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534B8B8" w14:textId="77777777" w:rsidR="006922F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44C182E" w14:textId="77777777" w:rsidR="00786E30" w:rsidRDefault="00786E30" w:rsidP="00906FD4">
            <w:pPr>
              <w:spacing w:line="300" w:lineRule="exact"/>
              <w:jc w:val="center"/>
              <w:rPr>
                <w:rFonts w:ascii="FlandersArtSerif-Bold" w:hAnsi="FlandersArtSerif-Bold"/>
                <w:sz w:val="36"/>
                <w:szCs w:val="36"/>
                <w:highlight w:val="yellow"/>
              </w:rPr>
            </w:pPr>
          </w:p>
          <w:p w14:paraId="2DCCD969" w14:textId="09ABF113"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0B1E8D">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7094EFE9" w14:textId="64F293E8" w:rsidR="00786E30" w:rsidRPr="009A5ED6" w:rsidRDefault="00786E30" w:rsidP="00AB5819">
            <w:pPr>
              <w:pStyle w:val="Lijstalinea"/>
              <w:numPr>
                <w:ilvl w:val="0"/>
                <w:numId w:val="24"/>
              </w:numPr>
              <w:ind w:left="534"/>
              <w:jc w:val="both"/>
              <w:rPr>
                <w:b/>
                <w:bCs/>
              </w:rPr>
            </w:pPr>
            <w:r w:rsidRPr="0067097B">
              <w:rPr>
                <w:b/>
                <w:bCs/>
              </w:rPr>
              <w:t xml:space="preserve">Voorbehouden betrekking </w:t>
            </w:r>
            <w:r>
              <w:rPr>
                <w:b/>
                <w:bCs/>
              </w:rPr>
              <w:t xml:space="preserve">(statutaire gezagsfunctie) </w:t>
            </w:r>
            <w:r w:rsidRPr="0067097B">
              <w:rPr>
                <w:b/>
                <w:bCs/>
              </w:rPr>
              <w:t>voor personen met een arbeidshandicap die recht hebben op een langdurige loonkostsubsidie in de reguliere of sociale economie</w:t>
            </w:r>
            <w:r>
              <w:rPr>
                <w:b/>
                <w:bCs/>
              </w:rPr>
              <w:t>.</w:t>
            </w:r>
          </w:p>
          <w:p w14:paraId="027FEAA9" w14:textId="640BAEB1" w:rsidR="00BD4593" w:rsidRDefault="00C949DA" w:rsidP="00AB5819">
            <w:pPr>
              <w:pStyle w:val="Lijstalinea"/>
              <w:numPr>
                <w:ilvl w:val="0"/>
                <w:numId w:val="24"/>
              </w:numPr>
              <w:ind w:left="534"/>
              <w:jc w:val="both"/>
            </w:pPr>
            <w:r>
              <w:t>Graad:</w:t>
            </w:r>
            <w:r w:rsidR="00FC4642">
              <w:t xml:space="preserve"> </w:t>
            </w:r>
            <w:r w:rsidR="00FC4642" w:rsidRPr="00B9187A">
              <w:rPr>
                <w:highlight w:val="yellow"/>
              </w:rPr>
              <w:t>XXX</w:t>
            </w:r>
          </w:p>
          <w:p w14:paraId="18E3E1FB" w14:textId="7A2729E0" w:rsidR="006922F6" w:rsidRDefault="006922F6" w:rsidP="00AB5819">
            <w:pPr>
              <w:pStyle w:val="Lijstalinea"/>
              <w:numPr>
                <w:ilvl w:val="0"/>
                <w:numId w:val="24"/>
              </w:numPr>
              <w:ind w:left="534"/>
              <w:jc w:val="both"/>
            </w:pPr>
            <w:r>
              <w:t xml:space="preserve">Rang: </w:t>
            </w:r>
            <w:r w:rsidRPr="00B9187A">
              <w:rPr>
                <w:highlight w:val="yellow"/>
              </w:rPr>
              <w:t>XXX</w:t>
            </w:r>
          </w:p>
          <w:p w14:paraId="4067F5A0" w14:textId="38D7F4DA" w:rsidR="00535DCC" w:rsidRDefault="00FD1DE9" w:rsidP="00AB5819">
            <w:pPr>
              <w:pStyle w:val="Lijstalinea"/>
              <w:numPr>
                <w:ilvl w:val="0"/>
                <w:numId w:val="24"/>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AB5819">
            <w:pPr>
              <w:pStyle w:val="Lijstalinea"/>
              <w:numPr>
                <w:ilvl w:val="0"/>
                <w:numId w:val="24"/>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AB5819">
            <w:pPr>
              <w:pStyle w:val="Lijstalinea"/>
              <w:numPr>
                <w:ilvl w:val="0"/>
                <w:numId w:val="24"/>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FB7BF7">
        <w:rPr>
          <w:rStyle w:val="Voetnootmarkering"/>
          <w:highlight w:val="yellow"/>
        </w:rPr>
        <w:footnoteReference w:id="2"/>
      </w:r>
      <w:commentRangeEnd w:id="4"/>
      <w:r w:rsidR="002976DA">
        <w:rPr>
          <w:rStyle w:val="Verwijzingopmerking"/>
          <w:rFonts w:ascii="Times New Roman" w:eastAsia="Times New Roman" w:hAnsi="Times New Roman"/>
          <w:bCs w:val="0"/>
          <w:caps w:val="0"/>
          <w:color w:val="auto"/>
          <w:lang w:val="nl-NL" w:eastAsia="nl-NL"/>
        </w:rPr>
        <w:commentReference w:id="4"/>
      </w:r>
    </w:p>
    <w:p w14:paraId="26519E30" w14:textId="6A3C4468" w:rsidR="003C6DFD" w:rsidRDefault="00707AA0" w:rsidP="003C6DFD">
      <w:commentRangeStart w:id="5"/>
      <w:commentRangeStart w:id="6"/>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5"/>
      <w:r w:rsidR="001F6370">
        <w:rPr>
          <w:rStyle w:val="Verwijzingopmerking"/>
          <w:rFonts w:ascii="Times New Roman" w:eastAsia="Times New Roman" w:hAnsi="Times New Roman"/>
          <w:color w:val="auto"/>
          <w:lang w:val="nl-NL" w:eastAsia="nl-NL"/>
        </w:rPr>
        <w:commentReference w:id="5"/>
      </w:r>
      <w:commentRangeEnd w:id="6"/>
      <w:r w:rsidR="008C6EC4">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6AB3AD68" w14:textId="77777777" w:rsidR="00D43D86" w:rsidRDefault="00D43D86" w:rsidP="00D43D86">
      <w:pPr>
        <w:jc w:val="both"/>
        <w:rPr>
          <w:rFonts w:eastAsia="FlandersArtSerif-Regular" w:cs="FlandersArtSerif-Regular"/>
          <w:b/>
          <w:bCs/>
        </w:rPr>
      </w:pPr>
      <w:r w:rsidRPr="007B50CB">
        <w:rPr>
          <w:rFonts w:eastAsia="FlandersArtSerif-Regular" w:cs="FlandersArtSerif-Regular"/>
          <w:b/>
          <w:bCs/>
        </w:rPr>
        <w:t>Deze vacature wil kansen geven aan werkzoekenden die het omwille van hun handicap of ziekte moe</w:t>
      </w:r>
      <w:r>
        <w:rPr>
          <w:rFonts w:eastAsia="FlandersArtSerif-Regular" w:cs="FlandersArtSerif-Regular"/>
          <w:b/>
          <w:bCs/>
        </w:rPr>
        <w:t>i</w:t>
      </w:r>
      <w:r w:rsidRPr="007B50CB">
        <w:rPr>
          <w:rFonts w:eastAsia="FlandersArtSerif-Regular" w:cs="FlandersArtSerif-Regular"/>
          <w:b/>
          <w:bCs/>
        </w:rPr>
        <w:t>lijker hebben op de arbeidsmarkt.</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454CDD7" w14:textId="77777777" w:rsidR="002F1CA5" w:rsidRPr="00A85DB1" w:rsidRDefault="002F1CA5" w:rsidP="00A85DB1">
      <w:pPr>
        <w:tabs>
          <w:tab w:val="clear" w:pos="3686"/>
          <w:tab w:val="left" w:pos="709"/>
        </w:tabs>
        <w:jc w:val="both"/>
        <w:rPr>
          <w:rFonts w:eastAsia="FlandersArtSerif-Regular" w:cs="FlandersArtSerif-Regular"/>
          <w:highlight w:val="yellow"/>
        </w:rPr>
      </w:pPr>
      <w:r w:rsidRPr="00A85DB1">
        <w:rPr>
          <w:rFonts w:eastAsia="FlandersArtSerif-Regular" w:cs="FlandersArtSerif-Regular"/>
          <w:i/>
          <w:iCs/>
          <w:highlight w:val="yellow"/>
        </w:rPr>
        <w:t xml:space="preserve">(Als de functie opengesteld kan worden als knelpuntfunctie dan vermeld je dat expliciet.) </w:t>
      </w:r>
    </w:p>
    <w:p w14:paraId="54698DA4" w14:textId="77777777" w:rsidR="002F1CA5" w:rsidRPr="00A85DB1" w:rsidRDefault="002F1CA5" w:rsidP="00A85DB1">
      <w:pPr>
        <w:tabs>
          <w:tab w:val="clear" w:pos="3686"/>
          <w:tab w:val="left" w:pos="709"/>
        </w:tabs>
        <w:jc w:val="both"/>
        <w:rPr>
          <w:rFonts w:eastAsia="FlandersArtSerif-Regular" w:cs="FlandersArtSerif-Regular"/>
          <w:lang w:val="nl-NL"/>
        </w:rPr>
      </w:pPr>
      <w:r w:rsidRPr="00A85DB1">
        <w:rPr>
          <w:rFonts w:eastAsia="FlandersArtSerif-Regular" w:cs="FlandersArtSerif-Regular"/>
          <w:highlight w:val="yellow"/>
        </w:rPr>
        <w:t>Deze vacature is een knelpuntfunctie waardoor we afwijken van de diplomavoorwaarden</w:t>
      </w:r>
      <w:r w:rsidRPr="00A85DB1">
        <w:rPr>
          <w:rFonts w:ascii="Cambria" w:eastAsia="FlandersArtSerif-Regular" w:hAnsi="Cambria" w:cs="Cambria"/>
          <w:highlight w:val="yellow"/>
        </w:rPr>
        <w:t> </w:t>
      </w:r>
      <w:r w:rsidRPr="00A85DB1">
        <w:rPr>
          <w:rFonts w:eastAsia="FlandersArtSerif-Regular" w:cs="FlandersArtSerif-Regular"/>
          <w:highlight w:val="yellow"/>
        </w:rPr>
        <w:t xml:space="preserve">die het Vlaams personeelsstatuut voorschrijft. Lees hieronder aan welke voorwaarden je dan wel moet voldoen op </w:t>
      </w:r>
      <w:r w:rsidRPr="002F1CA5">
        <w:rPr>
          <w:highlight w:val="yellow"/>
        </w:rPr>
        <w:t>uiterste indieningsdatum (bv. 5 april 2023)</w:t>
      </w:r>
      <w:r w:rsidRPr="00A85DB1">
        <w:rPr>
          <w:rFonts w:eastAsia="FlandersArtSerif-Regular" w:cs="FlandersArtSerif-Regular"/>
          <w:highlight w:val="yellow"/>
        </w:rPr>
        <w:t>.</w:t>
      </w:r>
      <w:r w:rsidRPr="002F1CA5">
        <w:rPr>
          <w:rFonts w:ascii="Segoe UI" w:hAnsi="Segoe UI" w:cs="Segoe UI"/>
          <w:sz w:val="18"/>
          <w:szCs w:val="18"/>
        </w:rPr>
        <w:t xml:space="preserve"> </w:t>
      </w:r>
      <w:r w:rsidRPr="00A85DB1">
        <w:rPr>
          <w:rFonts w:eastAsia="FlandersArtSerif-Regular" w:cs="FlandersArtSerif-Regular"/>
          <w:i/>
          <w:iCs/>
          <w:highlight w:val="yellow"/>
        </w:rPr>
        <w:t xml:space="preserve">De functiegroepen zijn: </w:t>
      </w:r>
    </w:p>
    <w:p w14:paraId="124E0C32"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573699C7"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financiële functies</w:t>
      </w:r>
    </w:p>
    <w:p w14:paraId="64B6494C"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4026D8ED"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D5CE0A7"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F23375D"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650FDCAD"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2C91B649"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D0AD566" w14:textId="77777777" w:rsidR="00481444" w:rsidRPr="00A85DB1"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4CD1420" w14:textId="77777777" w:rsidR="005B766D" w:rsidRPr="00306C12" w:rsidRDefault="005B766D" w:rsidP="00A85DB1">
      <w:pPr>
        <w:pStyle w:val="Lijstalinea"/>
        <w:tabs>
          <w:tab w:val="clear" w:pos="3686"/>
          <w:tab w:val="left" w:pos="709"/>
        </w:tabs>
        <w:ind w:left="1146"/>
        <w:jc w:val="both"/>
        <w:rPr>
          <w:rFonts w:asciiTheme="minorHAnsi" w:eastAsiaTheme="minorEastAsia" w:hAnsiTheme="minorHAnsi"/>
          <w:i/>
          <w:iCs/>
          <w:lang w:val="nl-NL"/>
        </w:rPr>
      </w:pPr>
    </w:p>
    <w:p w14:paraId="3BE4EA79" w14:textId="5405EC10" w:rsidR="00CE683D" w:rsidRPr="00E10928" w:rsidRDefault="00CE683D" w:rsidP="00CE683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 moet voldoen </w:t>
      </w:r>
      <w:r>
        <w:t xml:space="preserve">op </w:t>
      </w:r>
      <w:r w:rsidRPr="006F01AB">
        <w:rPr>
          <w:highlight w:val="yellow"/>
        </w:rPr>
        <w:t>uiterste indieningsdatum (bv. 5 april 2023)</w:t>
      </w:r>
      <w:r>
        <w:rPr>
          <w:rFonts w:eastAsia="FlandersArtSerif-Regular" w:cs="FlandersArtSerif-Regular"/>
        </w:rPr>
        <w:t>:</w:t>
      </w:r>
      <w:r w:rsidRPr="00E10928"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D7BC9AC" w14:textId="77777777" w:rsidR="00D02F17" w:rsidRPr="003209B8" w:rsidRDefault="00D02F17" w:rsidP="00AB5819">
      <w:pPr>
        <w:pStyle w:val="Lijstalinea"/>
        <w:numPr>
          <w:ilvl w:val="0"/>
          <w:numId w:val="23"/>
        </w:numPr>
        <w:ind w:left="709" w:hanging="357"/>
        <w:jc w:val="both"/>
        <w:rPr>
          <w:color w:val="auto"/>
        </w:rPr>
      </w:pPr>
      <w:r w:rsidRPr="003209B8">
        <w:rPr>
          <w:color w:val="auto"/>
        </w:rPr>
        <w:t>Je hebt een bijstandsveld W2 of W3, toegekend door het Vlaams Agentschap voor Personen met een Handicap;</w:t>
      </w:r>
    </w:p>
    <w:p w14:paraId="50F48E3F" w14:textId="77777777" w:rsidR="00D02F17" w:rsidRDefault="00D02F17" w:rsidP="00D02F17">
      <w:pPr>
        <w:pStyle w:val="Lijstalinea"/>
        <w:ind w:left="720"/>
        <w:jc w:val="both"/>
        <w:rPr>
          <w:rFonts w:asciiTheme="minorHAnsi" w:hAnsiTheme="minorHAnsi" w:cs="Arial"/>
          <w:color w:val="auto"/>
        </w:rPr>
      </w:pPr>
      <w:r w:rsidRPr="600654E0">
        <w:rPr>
          <w:rFonts w:asciiTheme="minorHAnsi" w:hAnsiTheme="minorHAnsi" w:cs="Arial"/>
          <w:color w:val="auto"/>
        </w:rPr>
        <w:t xml:space="preserve">Of je hebt voor onbepaalde duur recht op Bijzondere Tewerkstellingsondersteunende Maatregelen (BTOM) na een beslissing van de Vlaamse Dienst voor Arbeidsbemiddeling en Beroepsopleiding; </w:t>
      </w:r>
    </w:p>
    <w:p w14:paraId="01CE4C8B" w14:textId="3912C012" w:rsidR="4B2EDDB1" w:rsidRDefault="4B2EDDB1" w:rsidP="600654E0">
      <w:pPr>
        <w:ind w:left="720"/>
        <w:jc w:val="both"/>
      </w:pPr>
      <w:r w:rsidRPr="600654E0">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600654E0">
        <w:t xml:space="preserve"> </w:t>
      </w:r>
    </w:p>
    <w:p w14:paraId="4F2E3BB8" w14:textId="77777777" w:rsidR="00D02F17" w:rsidRDefault="00D02F17" w:rsidP="00D02F17">
      <w:pPr>
        <w:pStyle w:val="Lijstalinea"/>
        <w:ind w:left="720"/>
        <w:jc w:val="both"/>
        <w:rPr>
          <w:rFonts w:asciiTheme="minorHAnsi" w:hAnsiTheme="minorHAnsi" w:cs="Arial"/>
          <w:color w:val="auto"/>
        </w:rPr>
      </w:pPr>
    </w:p>
    <w:p w14:paraId="3BB5CFC5"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17"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43CFBF51" w14:textId="77777777" w:rsidR="00D02F17" w:rsidRPr="00A85DB1" w:rsidRDefault="00D02F17" w:rsidP="00A85DB1">
      <w:pPr>
        <w:pStyle w:val="Lijstalinea"/>
        <w:tabs>
          <w:tab w:val="clear" w:pos="3686"/>
        </w:tabs>
        <w:autoSpaceDE w:val="0"/>
        <w:autoSpaceDN w:val="0"/>
        <w:adjustRightInd w:val="0"/>
        <w:spacing w:line="240" w:lineRule="auto"/>
        <w:ind w:left="709"/>
        <w:contextualSpacing w:val="0"/>
        <w:jc w:val="both"/>
        <w:rPr>
          <w:color w:val="auto"/>
          <w:highlight w:val="yellow"/>
        </w:rPr>
      </w:pPr>
    </w:p>
    <w:p w14:paraId="386D5A80" w14:textId="52633AB3" w:rsidR="005D6D25" w:rsidRPr="00683074" w:rsidRDefault="00F3102D" w:rsidP="00AB5819">
      <w:pPr>
        <w:pStyle w:val="Lijstalinea"/>
        <w:numPr>
          <w:ilvl w:val="0"/>
          <w:numId w:val="23"/>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1"/>
      <w:r w:rsidR="005D6D25" w:rsidRPr="00683074">
        <w:rPr>
          <w:color w:val="auto"/>
          <w:highlight w:val="yellow"/>
        </w:rPr>
        <w:t>XXX</w:t>
      </w:r>
      <w:r w:rsidR="00AE7915" w:rsidRPr="00683074">
        <w:rPr>
          <w:color w:val="auto"/>
        </w:rPr>
        <w:t>dip</w:t>
      </w:r>
      <w:r w:rsidR="00065A7B" w:rsidRPr="00683074">
        <w:rPr>
          <w:color w:val="auto"/>
        </w:rPr>
        <w:t>loma</w:t>
      </w:r>
      <w:commentRangeEnd w:id="11"/>
      <w:r w:rsidR="00D35679">
        <w:rPr>
          <w:rStyle w:val="Verwijzingopmerking"/>
          <w:rFonts w:ascii="Times New Roman" w:eastAsia="Times New Roman" w:hAnsi="Times New Roman"/>
          <w:color w:val="auto"/>
          <w:lang w:val="nl-NL" w:eastAsia="nl-NL"/>
        </w:rPr>
        <w:commentReference w:id="11"/>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voor bepaalde graden is er sowieso een specifiek diplomavereiste.  Daarnaast kan de lijnmanager en selector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r w:rsidR="00136181" w:rsidRPr="00683074">
        <w:rPr>
          <w:color w:val="auto"/>
          <w:highlight w:val="yellow"/>
        </w:rPr>
        <w:t>XXX</w:t>
      </w:r>
      <w:r w:rsidR="005D6D25" w:rsidRPr="00683074">
        <w:rPr>
          <w:color w:val="auto"/>
        </w:rPr>
        <w:t>diploma</w:t>
      </w:r>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2"/>
      <w:r w:rsidRPr="00A225DC">
        <w:rPr>
          <w:highlight w:val="yellow"/>
        </w:rPr>
        <w:t>Als je het gevraagde diploma niet hebt, kun je toch deelnemen onder bepaalde voorwaarden:</w:t>
      </w:r>
      <w:commentRangeEnd w:id="12"/>
      <w:r w:rsidR="00AB5749">
        <w:rPr>
          <w:rStyle w:val="Verwijzingopmerking"/>
          <w:rFonts w:ascii="Times New Roman" w:eastAsia="Times New Roman" w:hAnsi="Times New Roman"/>
          <w:color w:val="auto"/>
          <w:lang w:val="nl-NL" w:eastAsia="nl-NL"/>
        </w:rPr>
        <w:commentReference w:id="12"/>
      </w:r>
    </w:p>
    <w:p w14:paraId="41AC4B9B" w14:textId="0E5BFD79" w:rsidR="00C3798E" w:rsidRPr="00C62E5D" w:rsidRDefault="00C3798E" w:rsidP="00AB5819">
      <w:pPr>
        <w:pStyle w:val="Lijstalinea"/>
        <w:numPr>
          <w:ilvl w:val="0"/>
          <w:numId w:val="18"/>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AB5819">
      <w:pPr>
        <w:pStyle w:val="Lijstalinea"/>
        <w:numPr>
          <w:ilvl w:val="0"/>
          <w:numId w:val="18"/>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AB5819">
      <w:pPr>
        <w:pStyle w:val="Lijstalinea"/>
        <w:numPr>
          <w:ilvl w:val="0"/>
          <w:numId w:val="18"/>
        </w:numPr>
        <w:tabs>
          <w:tab w:val="clear" w:pos="3686"/>
          <w:tab w:val="left" w:pos="709"/>
        </w:tabs>
        <w:jc w:val="both"/>
        <w:rPr>
          <w:highlight w:val="yellow"/>
        </w:rPr>
      </w:pPr>
      <w:r w:rsidRPr="00C62E5D">
        <w:rPr>
          <w:highlight w:val="yellow"/>
        </w:rPr>
        <w:lastRenderedPageBreak/>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8"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9"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1"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2"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59A2FE39" w14:textId="77777777" w:rsidR="00793CCD" w:rsidRPr="007F3C44" w:rsidRDefault="00793CCD" w:rsidP="007E6728">
      <w:pPr>
        <w:ind w:left="709"/>
        <w:jc w:val="both"/>
        <w:rPr>
          <w:lang w:val="nl-NL" w:eastAsia="nl-NL"/>
        </w:rPr>
      </w:pPr>
    </w:p>
    <w:p w14:paraId="3318EA6D" w14:textId="2E66E413" w:rsidR="00B574F0" w:rsidRPr="001D5F9C" w:rsidRDefault="00B574F0" w:rsidP="00AB5819">
      <w:pPr>
        <w:pStyle w:val="Lijstalinea"/>
        <w:numPr>
          <w:ilvl w:val="0"/>
          <w:numId w:val="23"/>
        </w:numPr>
        <w:tabs>
          <w:tab w:val="clear" w:pos="3686"/>
        </w:tabs>
        <w:ind w:left="709"/>
        <w:jc w:val="both"/>
        <w:rPr>
          <w:color w:val="auto"/>
          <w:highlight w:val="yellow"/>
        </w:rPr>
      </w:pPr>
      <w:commentRangeStart w:id="13"/>
      <w:r w:rsidRPr="001D5F9C">
        <w:rPr>
          <w:color w:val="auto"/>
          <w:highlight w:val="yellow"/>
        </w:rPr>
        <w:t xml:space="preserve">Je </w:t>
      </w:r>
      <w:commentRangeEnd w:id="13"/>
      <w:r w:rsidR="008B017A">
        <w:rPr>
          <w:rStyle w:val="Verwijzingopmerking"/>
          <w:rFonts w:ascii="Times New Roman" w:eastAsia="Times New Roman" w:hAnsi="Times New Roman"/>
          <w:color w:val="auto"/>
          <w:lang w:val="nl-NL" w:eastAsia="nl-NL"/>
        </w:rPr>
        <w:commentReference w:id="13"/>
      </w:r>
      <w:r w:rsidRPr="001D5F9C">
        <w:rPr>
          <w:color w:val="auto"/>
          <w:highlight w:val="yellow"/>
        </w:rPr>
        <w:t xml:space="preserve">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FA634C0" w14:textId="77777777" w:rsidR="00A0021A" w:rsidRDefault="00A0021A" w:rsidP="009F7A2F">
      <w:pPr>
        <w:autoSpaceDE w:val="0"/>
        <w:autoSpaceDN w:val="0"/>
        <w:adjustRightInd w:val="0"/>
        <w:jc w:val="both"/>
        <w:rPr>
          <w:rFonts w:asciiTheme="minorHAnsi" w:hAnsiTheme="minorHAnsi" w:cs="Arial"/>
          <w:b/>
          <w:bCs/>
          <w:color w:val="auto"/>
          <w:u w:val="single"/>
        </w:rPr>
      </w:pPr>
    </w:p>
    <w:p w14:paraId="7BFDD7D8" w14:textId="60DA3870" w:rsidR="00C86D2A" w:rsidRPr="005A017F" w:rsidRDefault="00C86D2A" w:rsidP="00C86D2A">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vastbenoemd personeelslid (buiten proeftijd) bij een externe overheid </w:t>
      </w:r>
      <w:r w:rsidR="00003FC2">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544E630B"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5E3A7449"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038C05D1"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2DC7C89E"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Lokale besturen (gemeenten, provincies, OCMW’s)</w:t>
      </w:r>
      <w:r>
        <w:rPr>
          <w:rFonts w:asciiTheme="minorHAnsi" w:hAnsiTheme="minorHAnsi" w:cs="Arial"/>
          <w:color w:val="auto"/>
        </w:rPr>
        <w:t>;</w:t>
      </w:r>
    </w:p>
    <w:p w14:paraId="646816E2"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0842D2DE" w14:textId="77777777" w:rsidR="00C86D2A" w:rsidRDefault="00C86D2A" w:rsidP="00C86D2A">
      <w:pPr>
        <w:autoSpaceDE w:val="0"/>
        <w:autoSpaceDN w:val="0"/>
        <w:adjustRightInd w:val="0"/>
        <w:jc w:val="both"/>
        <w:rPr>
          <w:rFonts w:asciiTheme="minorHAnsi" w:hAnsiTheme="minorHAnsi" w:cs="Arial"/>
          <w:color w:val="auto"/>
        </w:rPr>
      </w:pPr>
    </w:p>
    <w:p w14:paraId="06A03E4F" w14:textId="7D887494" w:rsidR="00C86D2A" w:rsidRPr="009E6B2E" w:rsidRDefault="00A757CC" w:rsidP="00C86D2A">
      <w:pPr>
        <w:pStyle w:val="Lijstalinea"/>
        <w:autoSpaceDE w:val="0"/>
        <w:autoSpaceDN w:val="0"/>
        <w:adjustRightInd w:val="0"/>
        <w:ind w:left="720"/>
        <w:jc w:val="both"/>
        <w:rPr>
          <w:rFonts w:asciiTheme="minorHAnsi" w:hAnsiTheme="minorHAnsi" w:cs="Arial"/>
          <w:color w:val="auto"/>
        </w:rPr>
      </w:pPr>
      <w:r w:rsidRPr="007C3896">
        <w:rPr>
          <w:rFonts w:asciiTheme="minorHAnsi" w:hAnsiTheme="minorHAnsi" w:cs="Arial"/>
          <w:color w:val="auto"/>
        </w:rPr>
        <w:t xml:space="preserve">Opgelet! Ook als je via deze weg solliciteert, moet je voldoen aan de voorwaarden van </w:t>
      </w:r>
      <w:r>
        <w:rPr>
          <w:rFonts w:asciiTheme="minorHAnsi" w:hAnsiTheme="minorHAnsi" w:cs="Arial"/>
          <w:color w:val="auto"/>
        </w:rPr>
        <w:t>deze</w:t>
      </w:r>
      <w:r w:rsidRPr="007C3896">
        <w:rPr>
          <w:rFonts w:asciiTheme="minorHAnsi" w:hAnsiTheme="minorHAnsi" w:cs="Arial"/>
          <w:color w:val="auto"/>
        </w:rPr>
        <w:t xml:space="preserve"> voorbehouden betrekking </w:t>
      </w:r>
      <w:r>
        <w:rPr>
          <w:rFonts w:asciiTheme="minorHAnsi" w:hAnsiTheme="minorHAnsi" w:cs="Arial"/>
          <w:color w:val="auto"/>
          <w:highlight w:val="yellow"/>
        </w:rPr>
        <w:t xml:space="preserve">en </w:t>
      </w:r>
      <w:r w:rsidRPr="009E6B2E">
        <w:rPr>
          <w:rFonts w:asciiTheme="minorHAnsi" w:hAnsiTheme="minorHAnsi" w:cs="Arial"/>
          <w:color w:val="auto"/>
          <w:highlight w:val="yellow"/>
        </w:rPr>
        <w:t>beschikken over het vereiste diploma en/of werkervaring.</w:t>
      </w:r>
    </w:p>
    <w:p w14:paraId="4C82FDE4" w14:textId="77777777" w:rsidR="00C86D2A" w:rsidRDefault="00C86D2A" w:rsidP="00C86D2A">
      <w:pPr>
        <w:tabs>
          <w:tab w:val="clear" w:pos="3686"/>
        </w:tabs>
        <w:jc w:val="both"/>
        <w:rPr>
          <w:color w:val="auto"/>
          <w:highlight w:val="yellow"/>
        </w:rPr>
      </w:pPr>
    </w:p>
    <w:p w14:paraId="5852FF93" w14:textId="77777777" w:rsidR="00C86D2A" w:rsidRPr="005A017F" w:rsidRDefault="00C86D2A" w:rsidP="00C86D2A">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w:t>
      </w:r>
      <w:r>
        <w:rPr>
          <w:rFonts w:asciiTheme="minorHAnsi" w:hAnsiTheme="minorHAnsi" w:cs="Arial"/>
          <w:color w:val="auto"/>
        </w:rPr>
        <w:t>toegelaten tot de statutaire proeftijd.</w:t>
      </w:r>
    </w:p>
    <w:p w14:paraId="1DA9311A" w14:textId="77777777" w:rsidR="00C86D2A" w:rsidRDefault="00C86D2A" w:rsidP="00715538">
      <w:pPr>
        <w:pStyle w:val="HeaderenFooterpagina1"/>
        <w:jc w:val="left"/>
      </w:pPr>
    </w:p>
    <w:p w14:paraId="5F7FEE73" w14:textId="2682A6C1" w:rsidR="0086330D" w:rsidRDefault="00F82092" w:rsidP="0086330D">
      <w:pPr>
        <w:pStyle w:val="Kop3"/>
      </w:pPr>
      <w:r>
        <w:t xml:space="preserve">Werk je al bij de Vlaamse overheid? </w:t>
      </w:r>
    </w:p>
    <w:p w14:paraId="5ABD5F78" w14:textId="5E64A84A" w:rsidR="00764E6E" w:rsidRDefault="0086330D" w:rsidP="0086330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Pr>
          <w:rFonts w:eastAsia="FlandersArtSerif-Regular" w:cs="FlandersArtSerif-Regular"/>
        </w:rPr>
        <w:t xml:space="preserve">van de </w:t>
      </w:r>
      <w:hyperlink r:id="rId23" w:history="1">
        <w:r w:rsidRPr="005B631A">
          <w:rPr>
            <w:rStyle w:val="Hyperlink"/>
            <w:rFonts w:eastAsia="FlandersArtSerif-Regular" w:cs="FlandersArtSerif-Regular"/>
          </w:rPr>
          <w:t>diensten van de Vlaamse overheid</w:t>
        </w:r>
      </w:hyperlink>
      <w:r>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F82092">
        <w:rPr>
          <w:rFonts w:eastAsia="FlandersArtSerif-Regular" w:cs="FlandersArtSerif-Regular"/>
        </w:rPr>
        <w:t xml:space="preserve"> of bevordering</w:t>
      </w:r>
      <w:r>
        <w:rPr>
          <w:rFonts w:eastAsia="FlandersArtSerif-Regular" w:cs="FlandersArtSerif-Regular"/>
        </w:rPr>
        <w:t>:</w:t>
      </w:r>
      <w:r w:rsidRPr="00E10928" w:rsidDel="00DD0CF6">
        <w:rPr>
          <w:rFonts w:eastAsia="FlandersArtSerif-Regular" w:cs="FlandersArtSerif-Regular"/>
          <w:highlight w:val="yellow"/>
        </w:rPr>
        <w:t xml:space="preserve"> </w:t>
      </w:r>
    </w:p>
    <w:p w14:paraId="04BCD6B0" w14:textId="77777777" w:rsidR="001870BF" w:rsidRDefault="001870BF" w:rsidP="001870BF">
      <w:pPr>
        <w:pStyle w:val="Kop4"/>
      </w:pPr>
      <w:r>
        <w:t>Vind een nieuwe uitdaging binnen de Vlaamse overheid via horizontale mobiliteit</w:t>
      </w:r>
      <w:r>
        <w:rPr>
          <w:rStyle w:val="Voetnootmarkering"/>
        </w:rPr>
        <w:footnoteReference w:id="7"/>
      </w:r>
    </w:p>
    <w:p w14:paraId="209843A9" w14:textId="77777777" w:rsidR="00D02F17" w:rsidRPr="00717FE0" w:rsidRDefault="00D02F17" w:rsidP="00D02F17">
      <w:pPr>
        <w:autoSpaceDE w:val="0"/>
        <w:autoSpaceDN w:val="0"/>
        <w:adjustRightInd w:val="0"/>
        <w:jc w:val="both"/>
        <w:rPr>
          <w:rFonts w:asciiTheme="minorHAnsi" w:hAnsiTheme="minorHAnsi" w:cs="Arial"/>
          <w:color w:val="auto"/>
          <w:highlight w:val="lightGray"/>
        </w:rPr>
      </w:pPr>
    </w:p>
    <w:p w14:paraId="0C6864B1" w14:textId="77777777" w:rsidR="00D02F17" w:rsidRPr="003209B8" w:rsidRDefault="00D02F17" w:rsidP="00AB5819">
      <w:pPr>
        <w:pStyle w:val="Lijstalinea"/>
        <w:numPr>
          <w:ilvl w:val="0"/>
          <w:numId w:val="25"/>
        </w:numPr>
        <w:jc w:val="both"/>
        <w:rPr>
          <w:color w:val="auto"/>
        </w:rPr>
      </w:pPr>
      <w:r w:rsidRPr="003209B8">
        <w:rPr>
          <w:color w:val="auto"/>
        </w:rPr>
        <w:t>Je hebt een bijstandsveld W2 of W3, toegekend door het Vlaams Agentschap voor Personen met een Handicap;</w:t>
      </w:r>
    </w:p>
    <w:p w14:paraId="1BEB99EB" w14:textId="77777777" w:rsidR="00D02F17" w:rsidRDefault="00D02F17" w:rsidP="00D02F17">
      <w:pPr>
        <w:pStyle w:val="Lijstalinea"/>
        <w:ind w:left="720"/>
        <w:jc w:val="both"/>
        <w:rPr>
          <w:rFonts w:asciiTheme="minorHAnsi" w:hAnsiTheme="minorHAnsi" w:cs="Arial"/>
          <w:color w:val="auto"/>
        </w:rPr>
      </w:pPr>
      <w:r w:rsidRPr="600654E0">
        <w:rPr>
          <w:rFonts w:asciiTheme="minorHAnsi" w:hAnsiTheme="minorHAnsi" w:cs="Arial"/>
          <w:color w:val="auto"/>
        </w:rPr>
        <w:t xml:space="preserve">Of je hebt voor onbepaalde duur recht op Bijzondere Tewerkstellingsondersteunende Maatregelen (BTOM) na een beslissing van de Vlaamse Dienst voor Arbeidsbemiddeling en Beroepsopleiding; </w:t>
      </w:r>
    </w:p>
    <w:p w14:paraId="1A862653" w14:textId="586F1ABF" w:rsidR="6A8488E4" w:rsidRDefault="6A8488E4" w:rsidP="600654E0">
      <w:pPr>
        <w:ind w:left="720"/>
        <w:jc w:val="both"/>
      </w:pPr>
      <w:r w:rsidRPr="600654E0">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600654E0">
        <w:t xml:space="preserve"> </w:t>
      </w:r>
    </w:p>
    <w:p w14:paraId="1C7ACB69" w14:textId="77777777" w:rsidR="00D02F17" w:rsidRDefault="00D02F17" w:rsidP="00D02F17">
      <w:pPr>
        <w:pStyle w:val="Lijstalinea"/>
        <w:ind w:left="720"/>
        <w:jc w:val="both"/>
        <w:rPr>
          <w:rFonts w:asciiTheme="minorHAnsi" w:hAnsiTheme="minorHAnsi" w:cs="Arial"/>
          <w:color w:val="auto"/>
        </w:rPr>
      </w:pPr>
    </w:p>
    <w:p w14:paraId="2DDA3956"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4"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05B52BCF" w14:textId="77777777" w:rsidR="0086330D" w:rsidRPr="00E10928" w:rsidRDefault="0086330D" w:rsidP="0086330D">
      <w:pPr>
        <w:autoSpaceDE w:val="0"/>
        <w:autoSpaceDN w:val="0"/>
        <w:adjustRightInd w:val="0"/>
        <w:jc w:val="both"/>
        <w:rPr>
          <w:rFonts w:eastAsia="FlandersArtSerif-Regular" w:cs="FlandersArtSerif-Regular"/>
          <w:highlight w:val="yellow"/>
        </w:rPr>
      </w:pPr>
    </w:p>
    <w:p w14:paraId="52932001" w14:textId="63A98C0C" w:rsidR="00F11DB0" w:rsidRPr="00F11DB0" w:rsidRDefault="00F11DB0" w:rsidP="00AB5819">
      <w:pPr>
        <w:pStyle w:val="Lijstalinea"/>
        <w:numPr>
          <w:ilvl w:val="0"/>
          <w:numId w:val="25"/>
        </w:numPr>
        <w:jc w:val="both"/>
        <w:rPr>
          <w:iCs/>
        </w:rPr>
      </w:pPr>
      <w:r w:rsidRPr="0086330D">
        <w:t>Je werkt als statutair ambtenaar</w:t>
      </w:r>
      <w:r w:rsidR="00C5566F" w:rsidRPr="0086330D">
        <w:t xml:space="preserve"> (op proef of vastbenoemd)</w:t>
      </w:r>
      <w:r w:rsidRPr="0086330D">
        <w:t xml:space="preserve"> binnen </w:t>
      </w:r>
      <w:r w:rsidR="00900C7C" w:rsidRPr="00A85DB1">
        <w:rPr>
          <w:rFonts w:asciiTheme="minorHAnsi" w:hAnsiTheme="minorHAnsi" w:cs="Arial"/>
          <w:color w:val="auto"/>
        </w:rPr>
        <w:t>de diensten van de Vlaamse overheid</w:t>
      </w:r>
      <w:r w:rsidR="00900C7C" w:rsidRPr="0086330D" w:rsidDel="00900C7C">
        <w:t xml:space="preserve"> </w:t>
      </w:r>
      <w:r w:rsidRPr="0086330D">
        <w:t>in</w:t>
      </w:r>
      <w:r w:rsidRPr="00CA1CD3">
        <w:t xml:space="preserve"> dezelfde of een hogere rang dan de rang van de vacature</w:t>
      </w:r>
      <w:r w:rsidRPr="00F11DB0">
        <w:rPr>
          <w:iCs/>
        </w:rPr>
        <w:t>.</w:t>
      </w:r>
    </w:p>
    <w:p w14:paraId="713F976F" w14:textId="77777777" w:rsidR="00F11DB0" w:rsidRDefault="00F11DB0" w:rsidP="00F11DB0">
      <w:pPr>
        <w:pStyle w:val="Lijstalinea"/>
        <w:autoSpaceDE w:val="0"/>
        <w:autoSpaceDN w:val="0"/>
        <w:adjustRightInd w:val="0"/>
        <w:ind w:left="720"/>
        <w:jc w:val="both"/>
        <w:rPr>
          <w:rFonts w:asciiTheme="minorHAnsi" w:hAnsiTheme="minorHAnsi" w:cs="Arial"/>
        </w:rPr>
      </w:pPr>
      <w:r>
        <w:rPr>
          <w:rFonts w:asciiTheme="minorHAnsi" w:hAnsiTheme="minorHAnsi" w:cs="Arial"/>
        </w:rPr>
        <w:t>Of</w:t>
      </w:r>
    </w:p>
    <w:p w14:paraId="58F87CB4" w14:textId="7A6E97D9" w:rsidR="00E90174" w:rsidRDefault="00F11DB0" w:rsidP="00E90174">
      <w:pPr>
        <w:pStyle w:val="Lijstalinea"/>
        <w:ind w:left="720"/>
        <w:jc w:val="both"/>
        <w:rPr>
          <w:rFonts w:asciiTheme="minorHAnsi" w:hAnsiTheme="minorHAnsi" w:cs="Arial"/>
        </w:rPr>
      </w:pPr>
      <w:r w:rsidRPr="0086330D">
        <w:rPr>
          <w:rFonts w:asciiTheme="minorHAnsi" w:hAnsiTheme="minorHAnsi" w:cs="Arial"/>
        </w:rPr>
        <w:t xml:space="preserve">Je bent contractueel tewerkgesteld binnen </w:t>
      </w:r>
      <w:r w:rsidR="008656B0" w:rsidRPr="00A85DB1">
        <w:rPr>
          <w:rFonts w:asciiTheme="minorHAnsi" w:hAnsiTheme="minorHAnsi" w:cs="Arial"/>
          <w:color w:val="auto"/>
        </w:rPr>
        <w:t>de diensten van de Vlaamse overheid</w:t>
      </w:r>
      <w:r w:rsidRPr="0086330D">
        <w:rPr>
          <w:rFonts w:asciiTheme="minorHAnsi" w:hAnsiTheme="minorHAnsi" w:cs="Arial"/>
        </w:rPr>
        <w:t xml:space="preserve"> </w:t>
      </w:r>
      <w:r w:rsidRPr="0086330D">
        <w:t xml:space="preserve">in dezelfde of een hogere rang dan de rang van de vacature </w:t>
      </w:r>
      <w:r w:rsidRPr="0086330D">
        <w:rPr>
          <w:rFonts w:asciiTheme="minorHAnsi" w:hAnsiTheme="minorHAnsi" w:cs="Arial"/>
        </w:rPr>
        <w:t>én geslaagd voor een objectief wervingssysteem met algemene bekendmaking</w:t>
      </w:r>
      <w:r w:rsidRPr="0086330D">
        <w:rPr>
          <w:rFonts w:asciiTheme="minorHAnsi" w:hAnsiTheme="minorHAnsi" w:cs="Arial"/>
          <w:vertAlign w:val="superscript"/>
        </w:rPr>
        <w:footnoteReference w:id="8"/>
      </w:r>
      <w:r w:rsidRPr="0086330D">
        <w:rPr>
          <w:rFonts w:asciiTheme="minorHAnsi" w:hAnsiTheme="minorHAnsi" w:cs="Arial"/>
        </w:rPr>
        <w:t>.</w:t>
      </w:r>
    </w:p>
    <w:p w14:paraId="039DEFF2" w14:textId="77777777" w:rsidR="00D02F17" w:rsidRDefault="00D02F17" w:rsidP="00E90174">
      <w:pPr>
        <w:pStyle w:val="Lijstalinea"/>
        <w:ind w:left="720"/>
        <w:jc w:val="both"/>
        <w:rPr>
          <w:rFonts w:asciiTheme="minorHAnsi" w:hAnsiTheme="minorHAnsi" w:cs="Arial"/>
        </w:rPr>
      </w:pPr>
    </w:p>
    <w:p w14:paraId="631095B9" w14:textId="615CAB94" w:rsidR="00914D2F" w:rsidRPr="00E90174" w:rsidRDefault="00595466" w:rsidP="00AB5819">
      <w:pPr>
        <w:pStyle w:val="Lijstalinea"/>
        <w:numPr>
          <w:ilvl w:val="0"/>
          <w:numId w:val="25"/>
        </w:numPr>
        <w:autoSpaceDE w:val="0"/>
        <w:autoSpaceDN w:val="0"/>
        <w:adjustRightInd w:val="0"/>
        <w:jc w:val="both"/>
        <w:rPr>
          <w:rFonts w:asciiTheme="minorHAnsi" w:hAnsiTheme="minorHAnsi" w:cs="Arial"/>
        </w:rPr>
      </w:pPr>
      <w:r w:rsidRPr="00914D2F">
        <w:rPr>
          <w:rFonts w:asciiTheme="minorHAnsi" w:hAnsiTheme="minorHAnsi" w:cs="Arial"/>
          <w:i/>
          <w:iCs/>
          <w:color w:val="auto"/>
          <w:highlight w:val="yellow"/>
        </w:rPr>
        <w:t>Optioneel naargelang je specifieke vereisten stelt</w:t>
      </w:r>
      <w:r w:rsidRPr="00914D2F">
        <w:rPr>
          <w:rFonts w:asciiTheme="minorHAnsi" w:hAnsiTheme="minorHAnsi" w:cs="Arial"/>
          <w:color w:val="auto"/>
          <w:highlight w:val="yellow"/>
        </w:rPr>
        <w:t xml:space="preserve">: Opgelet! Ook als je via deze weg solliciteert, moet je beschikken over het vereiste diploma </w:t>
      </w:r>
      <w:r w:rsidR="004E6A98">
        <w:rPr>
          <w:rFonts w:asciiTheme="minorHAnsi" w:hAnsiTheme="minorHAnsi" w:cs="Arial"/>
          <w:color w:val="auto"/>
          <w:highlight w:val="yellow"/>
        </w:rPr>
        <w:t xml:space="preserve">[enkel op te nemen indien specifiek diploma gevraagd wordt] </w:t>
      </w:r>
      <w:r w:rsidRPr="00914D2F">
        <w:rPr>
          <w:rFonts w:asciiTheme="minorHAnsi" w:hAnsiTheme="minorHAnsi" w:cs="Arial"/>
          <w:color w:val="auto"/>
          <w:highlight w:val="yellow"/>
        </w:rPr>
        <w:t>en/of werkervaring</w:t>
      </w:r>
      <w:r w:rsidR="00914D2F" w:rsidRPr="00914D2F">
        <w:rPr>
          <w:rFonts w:asciiTheme="minorHAnsi" w:hAnsiTheme="minorHAnsi" w:cs="Arial"/>
          <w:color w:val="auto"/>
          <w:highlight w:val="yellow"/>
        </w:rPr>
        <w:t xml:space="preserve"> </w:t>
      </w:r>
      <w:r w:rsidR="00914D2F" w:rsidRPr="00012994">
        <w:rPr>
          <w:rFonts w:asciiTheme="minorHAnsi" w:hAnsiTheme="minorHAnsi" w:cs="Arial"/>
          <w:color w:val="auto"/>
          <w:highlight w:val="yellow"/>
        </w:rPr>
        <w:t xml:space="preserve">zoals geformuleerd bij </w:t>
      </w:r>
      <w:hyperlink w:anchor="_Deelnemingsvoorwaarden" w:history="1">
        <w:r w:rsidR="00914D2F" w:rsidRPr="00012994">
          <w:rPr>
            <w:rStyle w:val="Hyperlink"/>
            <w:rFonts w:asciiTheme="minorHAnsi" w:hAnsiTheme="minorHAnsi" w:cs="Arial"/>
            <w:highlight w:val="yellow"/>
          </w:rPr>
          <w:t>externe aanwerving</w:t>
        </w:r>
      </w:hyperlink>
      <w:r w:rsidR="00914D2F" w:rsidRPr="00012994">
        <w:rPr>
          <w:rFonts w:asciiTheme="minorHAnsi" w:hAnsiTheme="minorHAnsi" w:cs="Arial"/>
          <w:color w:val="auto"/>
          <w:highlight w:val="yellow"/>
        </w:rPr>
        <w:t>.</w:t>
      </w:r>
    </w:p>
    <w:p w14:paraId="21287069" w14:textId="77777777" w:rsidR="0076152A" w:rsidRPr="00914D2F" w:rsidRDefault="0076152A" w:rsidP="009C21B0">
      <w:pPr>
        <w:pStyle w:val="Lijstalinea"/>
        <w:autoSpaceDE w:val="0"/>
        <w:autoSpaceDN w:val="0"/>
        <w:adjustRightInd w:val="0"/>
        <w:ind w:left="720"/>
        <w:jc w:val="both"/>
        <w:rPr>
          <w:rFonts w:asciiTheme="minorHAnsi" w:hAnsiTheme="minorHAnsi" w:cs="Arial"/>
          <w:color w:val="auto"/>
        </w:rPr>
      </w:pPr>
    </w:p>
    <w:p w14:paraId="28107CEF" w14:textId="7FC46AD2" w:rsidR="00595466" w:rsidRP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w:t>
      </w:r>
      <w:r w:rsidR="00690FDB">
        <w:rPr>
          <w:rFonts w:asciiTheme="minorHAnsi" w:hAnsiTheme="minorHAnsi" w:cs="Arial"/>
          <w:color w:val="auto"/>
        </w:rPr>
        <w:t>word</w:t>
      </w:r>
      <w:r w:rsidR="00A81752">
        <w:rPr>
          <w:rFonts w:asciiTheme="minorHAnsi" w:hAnsiTheme="minorHAnsi" w:cs="Arial"/>
          <w:color w:val="auto"/>
        </w:rPr>
        <w:t xml:space="preserve"> je</w:t>
      </w:r>
      <w:r w:rsidR="00690FDB">
        <w:rPr>
          <w:rFonts w:asciiTheme="minorHAnsi" w:hAnsiTheme="minorHAnsi" w:cs="Arial"/>
          <w:color w:val="auto"/>
        </w:rPr>
        <w:t xml:space="preserve"> </w:t>
      </w:r>
      <w:r w:rsidR="00A3114D">
        <w:rPr>
          <w:rFonts w:asciiTheme="minorHAnsi" w:hAnsiTheme="minorHAnsi" w:cs="Arial"/>
          <w:color w:val="auto"/>
        </w:rPr>
        <w:t xml:space="preserve">toegelaten tot de statutaire </w:t>
      </w:r>
      <w:r w:rsidR="0021178C">
        <w:rPr>
          <w:rFonts w:asciiTheme="minorHAnsi" w:hAnsiTheme="minorHAnsi" w:cs="Arial"/>
          <w:color w:val="auto"/>
        </w:rPr>
        <w:t>proefperiode</w:t>
      </w:r>
      <w:r w:rsidR="00690FDB">
        <w:rPr>
          <w:rFonts w:asciiTheme="minorHAnsi" w:hAnsiTheme="minorHAnsi" w:cs="Arial"/>
          <w:color w:val="auto"/>
        </w:rPr>
        <w:t xml:space="preserve">. </w:t>
      </w:r>
      <w:r w:rsidR="006B10E8">
        <w:rPr>
          <w:rFonts w:asciiTheme="minorHAnsi" w:hAnsiTheme="minorHAnsi" w:cs="Arial"/>
          <w:color w:val="auto"/>
        </w:rPr>
        <w:t xml:space="preserve">Als je nog in je proefperiode zit, dan word je </w:t>
      </w:r>
      <w:r w:rsidR="00594E97">
        <w:rPr>
          <w:rFonts w:asciiTheme="minorHAnsi" w:hAnsiTheme="minorHAnsi" w:cs="Arial"/>
          <w:color w:val="auto"/>
        </w:rPr>
        <w:t xml:space="preserve">bij overplaatsing </w:t>
      </w:r>
      <w:r w:rsidR="006B10E8">
        <w:rPr>
          <w:rFonts w:asciiTheme="minorHAnsi" w:hAnsiTheme="minorHAnsi" w:cs="Arial"/>
          <w:color w:val="auto"/>
        </w:rPr>
        <w:t>toegelaten tot een nieuwe statutaire proeftijd in het kader van de uitoefening van een gezagsfunctie.</w:t>
      </w:r>
      <w:r w:rsidR="00594E97">
        <w:rPr>
          <w:rFonts w:asciiTheme="minorHAnsi" w:hAnsiTheme="minorHAnsi" w:cs="Arial"/>
          <w:color w:val="auto"/>
        </w:rPr>
        <w:t xml:space="preserve"> </w:t>
      </w:r>
      <w:r w:rsidR="00011437" w:rsidRPr="00011437">
        <w:rPr>
          <w:rFonts w:asciiTheme="minorHAnsi" w:hAnsiTheme="minorHAnsi" w:cs="Arial"/>
          <w:color w:val="auto"/>
        </w:rPr>
        <w:t>De proeftijd is niet van toepassing als je reeds als Vlaams</w:t>
      </w:r>
      <w:r w:rsidR="00011437">
        <w:rPr>
          <w:rFonts w:asciiTheme="minorHAnsi" w:hAnsiTheme="minorHAnsi" w:cs="Arial"/>
          <w:color w:val="auto"/>
        </w:rPr>
        <w:t xml:space="preserve"> vastbenoemd</w:t>
      </w:r>
      <w:r w:rsidR="00011437" w:rsidRPr="00011437">
        <w:rPr>
          <w:rFonts w:asciiTheme="minorHAnsi" w:hAnsiTheme="minorHAnsi" w:cs="Arial"/>
          <w:color w:val="auto"/>
        </w:rPr>
        <w:t xml:space="preserve"> ambtenaar in dezelfde of een hogere rang bent tewerkgesteld.</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0BBB80AE" w14:textId="77777777" w:rsidR="0078432A" w:rsidRDefault="0078432A" w:rsidP="0078432A">
      <w:pPr>
        <w:pStyle w:val="Kop4"/>
        <w:jc w:val="both"/>
      </w:pPr>
      <w:r>
        <w:t>Groei verder binnen de Vlaamse overheid via bevordering (</w:t>
      </w:r>
      <w:commentRangeStart w:id="14"/>
      <w:commentRangeStart w:id="15"/>
      <w:commentRangeStart w:id="16"/>
      <w:r w:rsidRPr="00425AF7">
        <w:rPr>
          <w:highlight w:val="yellow"/>
        </w:rPr>
        <w:t>binnen niveau/naar hoger niveau</w:t>
      </w:r>
      <w:commentRangeEnd w:id="14"/>
      <w:r>
        <w:rPr>
          <w:rStyle w:val="Verwijzingopmerking"/>
          <w:rFonts w:ascii="Times New Roman" w:eastAsia="Times New Roman" w:hAnsi="Times New Roman"/>
          <w:bCs w:val="0"/>
          <w:color w:val="auto"/>
          <w:lang w:val="nl-NL" w:eastAsia="nl-NL"/>
        </w:rPr>
        <w:commentReference w:id="14"/>
      </w:r>
      <w:commentRangeEnd w:id="15"/>
      <w:r w:rsidR="009F14D5">
        <w:rPr>
          <w:rStyle w:val="Verwijzingopmerking"/>
          <w:rFonts w:ascii="Times New Roman" w:eastAsia="Times New Roman" w:hAnsi="Times New Roman"/>
          <w:bCs w:val="0"/>
          <w:iCs w:val="0"/>
          <w:color w:val="auto"/>
          <w:u w:val="none"/>
          <w:lang w:val="nl-NL" w:eastAsia="nl-NL"/>
        </w:rPr>
        <w:commentReference w:id="15"/>
      </w:r>
      <w:commentRangeEnd w:id="16"/>
      <w:r w:rsidR="004E001E">
        <w:rPr>
          <w:rStyle w:val="Verwijzingopmerking"/>
          <w:rFonts w:ascii="Times New Roman" w:eastAsia="Times New Roman" w:hAnsi="Times New Roman"/>
          <w:bCs w:val="0"/>
          <w:iCs w:val="0"/>
          <w:color w:val="auto"/>
          <w:u w:val="none"/>
          <w:lang w:val="nl-NL" w:eastAsia="nl-NL"/>
        </w:rPr>
        <w:commentReference w:id="16"/>
      </w:r>
      <w:r>
        <w:t>)</w:t>
      </w:r>
      <w:r>
        <w:rPr>
          <w:rStyle w:val="Voetnootmarkering"/>
        </w:rPr>
        <w:footnoteReference w:id="9"/>
      </w:r>
      <w:r>
        <w:t xml:space="preserve"> </w:t>
      </w:r>
    </w:p>
    <w:p w14:paraId="16D68245" w14:textId="77777777" w:rsidR="0078432A" w:rsidRDefault="0078432A" w:rsidP="004B7C7A">
      <w:pPr>
        <w:autoSpaceDE w:val="0"/>
        <w:autoSpaceDN w:val="0"/>
        <w:adjustRightInd w:val="0"/>
        <w:jc w:val="both"/>
        <w:rPr>
          <w:rFonts w:eastAsia="FlandersArtSerif-Regular" w:cs="FlandersArtSerif-Regular"/>
        </w:rPr>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4DD5E66" w14:textId="013212BB" w:rsidR="00D02F17" w:rsidRPr="00A85DB1" w:rsidRDefault="00D02F17" w:rsidP="00AB5819">
      <w:pPr>
        <w:pStyle w:val="Lijstalinea"/>
        <w:numPr>
          <w:ilvl w:val="0"/>
          <w:numId w:val="27"/>
        </w:numPr>
        <w:jc w:val="both"/>
        <w:rPr>
          <w:color w:val="auto"/>
        </w:rPr>
      </w:pPr>
      <w:r w:rsidRPr="00A85DB1">
        <w:rPr>
          <w:color w:val="auto"/>
        </w:rPr>
        <w:t>Je hebt een bijstandsveld W2 of W3, toegekend door het Vlaams Agentschap voor Personen met een Handicap;</w:t>
      </w:r>
    </w:p>
    <w:p w14:paraId="4B7B4299" w14:textId="77777777" w:rsidR="00D02F17" w:rsidRDefault="00D02F17" w:rsidP="00D02F17">
      <w:pPr>
        <w:pStyle w:val="Lijstalinea"/>
        <w:ind w:left="720"/>
        <w:jc w:val="both"/>
        <w:rPr>
          <w:rFonts w:asciiTheme="minorHAnsi" w:hAnsiTheme="minorHAnsi" w:cs="Arial"/>
          <w:color w:val="auto"/>
        </w:rPr>
      </w:pPr>
      <w:r w:rsidRPr="600654E0">
        <w:rPr>
          <w:rFonts w:asciiTheme="minorHAnsi" w:hAnsiTheme="minorHAnsi" w:cs="Arial"/>
          <w:color w:val="auto"/>
        </w:rPr>
        <w:t xml:space="preserve">Of je hebt voor onbepaalde duur recht op Bijzondere Tewerkstellingsondersteunende Maatregelen (BTOM) na een beslissing van de Vlaamse Dienst voor Arbeidsbemiddeling en Beroepsopleiding; </w:t>
      </w:r>
    </w:p>
    <w:p w14:paraId="601CAB60" w14:textId="414AD532" w:rsidR="2CF5C19F" w:rsidRDefault="2CF5C19F" w:rsidP="600654E0">
      <w:pPr>
        <w:ind w:left="720"/>
        <w:jc w:val="both"/>
      </w:pPr>
      <w:r w:rsidRPr="600654E0">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600654E0">
        <w:t xml:space="preserve"> </w:t>
      </w:r>
    </w:p>
    <w:p w14:paraId="4B321ADC" w14:textId="77777777" w:rsidR="00D02F17" w:rsidRDefault="00D02F17" w:rsidP="00D02F17">
      <w:pPr>
        <w:pStyle w:val="Lijstalinea"/>
        <w:ind w:left="720"/>
        <w:jc w:val="both"/>
        <w:rPr>
          <w:rFonts w:asciiTheme="minorHAnsi" w:hAnsiTheme="minorHAnsi" w:cs="Arial"/>
          <w:color w:val="auto"/>
        </w:rPr>
      </w:pPr>
    </w:p>
    <w:p w14:paraId="5C3D3F0A"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5"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00A7EEE1"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59A036C7" w14:textId="0DA0C3C8" w:rsidR="00BD0449" w:rsidRPr="00D02F17" w:rsidRDefault="00C5566F" w:rsidP="00AB5819">
      <w:pPr>
        <w:pStyle w:val="Lijstalinea"/>
        <w:numPr>
          <w:ilvl w:val="0"/>
          <w:numId w:val="2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00D02F17">
        <w:rPr>
          <w:rFonts w:asciiTheme="minorHAnsi" w:hAnsiTheme="minorHAnsi" w:cs="Arial"/>
          <w:color w:val="auto"/>
        </w:rPr>
        <w:t xml:space="preserve"> in </w:t>
      </w:r>
      <w:r w:rsidR="00455CC4" w:rsidRPr="00D02F17">
        <w:rPr>
          <w:rFonts w:asciiTheme="minorHAnsi" w:hAnsiTheme="minorHAnsi" w:cs="Arial"/>
          <w:color w:val="auto"/>
        </w:rPr>
        <w:t xml:space="preserve">een graad van </w:t>
      </w:r>
      <w:r w:rsidR="009D1194" w:rsidRPr="00D02F17">
        <w:rPr>
          <w:rFonts w:asciiTheme="minorHAnsi" w:hAnsiTheme="minorHAnsi" w:cs="Arial"/>
          <w:color w:val="auto"/>
        </w:rPr>
        <w:t>niveau B of C</w:t>
      </w:r>
      <w:r w:rsidR="00CE2474" w:rsidRPr="00D02F17">
        <w:rPr>
          <w:rFonts w:asciiTheme="minorHAnsi" w:hAnsiTheme="minorHAnsi" w:cs="Arial"/>
          <w:color w:val="auto"/>
        </w:rPr>
        <w:t>.</w:t>
      </w:r>
      <w:r w:rsidR="009D1194" w:rsidRPr="00D02F17">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0"/>
      </w:r>
      <w:r w:rsidRPr="009D27B1">
        <w:rPr>
          <w:rFonts w:asciiTheme="minorHAnsi" w:hAnsiTheme="minorHAnsi" w:cs="Arial"/>
        </w:rPr>
        <w:t>.</w:t>
      </w:r>
    </w:p>
    <w:p w14:paraId="60AAD530" w14:textId="77777777" w:rsidR="00D02F17" w:rsidRPr="00A85DB1" w:rsidRDefault="00D02F17" w:rsidP="00A85DB1">
      <w:pPr>
        <w:pStyle w:val="Lijstalinea"/>
        <w:ind w:left="720"/>
        <w:jc w:val="both"/>
        <w:rPr>
          <w:rFonts w:asciiTheme="minorHAnsi" w:hAnsiTheme="minorHAnsi" w:cs="Arial"/>
        </w:rPr>
      </w:pPr>
    </w:p>
    <w:p w14:paraId="6FF5AEF6" w14:textId="57E7F491" w:rsidR="009D1194" w:rsidRPr="00E90174" w:rsidRDefault="00184876" w:rsidP="00AB5819">
      <w:pPr>
        <w:pStyle w:val="Lijstalinea"/>
        <w:numPr>
          <w:ilvl w:val="0"/>
          <w:numId w:val="27"/>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2AEC2697"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66CE5F5E" w14:textId="2F249EC8" w:rsidR="005B4FA1" w:rsidRPr="00C416B1" w:rsidRDefault="005B4FA1" w:rsidP="00AB5819">
      <w:pPr>
        <w:pStyle w:val="Lijstalinea"/>
        <w:numPr>
          <w:ilvl w:val="0"/>
          <w:numId w:val="27"/>
        </w:numPr>
        <w:autoSpaceDE w:val="0"/>
        <w:autoSpaceDN w:val="0"/>
        <w:adjustRightInd w:val="0"/>
        <w:jc w:val="both"/>
        <w:rPr>
          <w:rFonts w:eastAsia="Times New Roman"/>
          <w:color w:val="auto"/>
          <w:highlight w:val="yellow"/>
        </w:rPr>
      </w:pPr>
      <w:r w:rsidRPr="00C416B1">
        <w:rPr>
          <w:rFonts w:eastAsia="Times New Roman"/>
          <w:color w:val="auto"/>
          <w:highlight w:val="yellow"/>
        </w:rPr>
        <w:lastRenderedPageBreak/>
        <w:t xml:space="preserve">De lijnmanager kan bijzondere vereisten in overeenstemming met de functiebeschrijving en het competentieprofiel, en na overleg met de selector, vaststellen. </w:t>
      </w:r>
    </w:p>
    <w:p w14:paraId="3898C288"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3199D656" w14:textId="0F34BFA0" w:rsidR="002C289F" w:rsidRDefault="002C289F" w:rsidP="00AB5819">
      <w:pPr>
        <w:pStyle w:val="Lijstalinea"/>
        <w:numPr>
          <w:ilvl w:val="0"/>
          <w:numId w:val="2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E4B9B">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0197D127" w14:textId="77777777" w:rsidR="00D02F17" w:rsidRPr="003209B8" w:rsidRDefault="00D02F17" w:rsidP="00AB5819">
      <w:pPr>
        <w:pStyle w:val="Lijstalinea"/>
        <w:numPr>
          <w:ilvl w:val="0"/>
          <w:numId w:val="28"/>
        </w:numPr>
        <w:jc w:val="both"/>
        <w:rPr>
          <w:color w:val="auto"/>
        </w:rPr>
      </w:pPr>
      <w:r w:rsidRPr="003209B8">
        <w:rPr>
          <w:color w:val="auto"/>
        </w:rPr>
        <w:t>Je hebt een bijstandsveld W2 of W3, toegekend door het Vlaams Agentschap voor Personen met een Handicap;</w:t>
      </w:r>
    </w:p>
    <w:p w14:paraId="383F73C6" w14:textId="77777777" w:rsidR="00D02F17" w:rsidRDefault="00D02F17" w:rsidP="00D02F17">
      <w:pPr>
        <w:pStyle w:val="Lijstalinea"/>
        <w:ind w:left="720"/>
        <w:jc w:val="both"/>
        <w:rPr>
          <w:rFonts w:asciiTheme="minorHAnsi" w:hAnsiTheme="minorHAnsi" w:cs="Arial"/>
          <w:color w:val="auto"/>
        </w:rPr>
      </w:pPr>
      <w:r w:rsidRPr="600654E0">
        <w:rPr>
          <w:rFonts w:asciiTheme="minorHAnsi" w:hAnsiTheme="minorHAnsi" w:cs="Arial"/>
          <w:color w:val="auto"/>
        </w:rPr>
        <w:t xml:space="preserve">Of je hebt voor onbepaalde duur recht op Bijzondere Tewerkstellingsondersteunende Maatregelen (BTOM) na een beslissing van de Vlaamse Dienst voor Arbeidsbemiddeling en Beroepsopleiding; </w:t>
      </w:r>
    </w:p>
    <w:p w14:paraId="1708F088" w14:textId="680ECF9A" w:rsidR="6B33C1DC" w:rsidRDefault="6B33C1DC" w:rsidP="600654E0">
      <w:pPr>
        <w:ind w:left="720"/>
        <w:jc w:val="both"/>
      </w:pPr>
      <w:r w:rsidRPr="600654E0">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600654E0">
        <w:t xml:space="preserve"> </w:t>
      </w:r>
    </w:p>
    <w:p w14:paraId="17F64000" w14:textId="77777777" w:rsidR="00D02F17" w:rsidRDefault="00D02F17" w:rsidP="00D02F17">
      <w:pPr>
        <w:pStyle w:val="Lijstalinea"/>
        <w:ind w:left="720"/>
        <w:jc w:val="both"/>
        <w:rPr>
          <w:rFonts w:asciiTheme="minorHAnsi" w:hAnsiTheme="minorHAnsi" w:cs="Arial"/>
          <w:color w:val="auto"/>
        </w:rPr>
      </w:pPr>
    </w:p>
    <w:p w14:paraId="5D01EDEE"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6"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1A713820"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3BE6125B" w14:textId="757392C7" w:rsidR="00E90174" w:rsidRPr="00E90174" w:rsidRDefault="00E90174" w:rsidP="00AB5819">
      <w:pPr>
        <w:pStyle w:val="Lijstalinea"/>
        <w:numPr>
          <w:ilvl w:val="0"/>
          <w:numId w:val="28"/>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2"/>
      </w:r>
      <w:r w:rsidRPr="009D27B1">
        <w:rPr>
          <w:rFonts w:asciiTheme="minorHAnsi" w:hAnsiTheme="minorHAnsi" w:cs="Arial"/>
        </w:rPr>
        <w:t>.</w:t>
      </w:r>
    </w:p>
    <w:p w14:paraId="07D878CC" w14:textId="77777777" w:rsidR="00D02F17" w:rsidRPr="00A85DB1" w:rsidRDefault="00D02F17" w:rsidP="00A85DB1">
      <w:pPr>
        <w:pStyle w:val="Lijstalinea"/>
        <w:ind w:left="720"/>
        <w:jc w:val="both"/>
        <w:rPr>
          <w:rFonts w:asciiTheme="minorHAnsi" w:hAnsiTheme="minorHAnsi" w:cs="Arial"/>
        </w:rPr>
      </w:pPr>
    </w:p>
    <w:p w14:paraId="6645BA61" w14:textId="6C352BBB" w:rsidR="003A653A" w:rsidRPr="00E90174" w:rsidRDefault="003A653A" w:rsidP="00AB5819">
      <w:pPr>
        <w:pStyle w:val="Lijstalinea"/>
        <w:numPr>
          <w:ilvl w:val="0"/>
          <w:numId w:val="28"/>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3"/>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2D802323"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0EFC7723" w14:textId="3EADD2E3" w:rsidR="009D1194" w:rsidRPr="00C416B1" w:rsidRDefault="009D1194" w:rsidP="00AB5819">
      <w:pPr>
        <w:pStyle w:val="Lijstalinea"/>
        <w:numPr>
          <w:ilvl w:val="0"/>
          <w:numId w:val="28"/>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56134E01"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78EC1785" w14:textId="72B5A54B" w:rsidR="00145914" w:rsidRDefault="00145914" w:rsidP="00AB5819">
      <w:pPr>
        <w:pStyle w:val="Lijstalinea"/>
        <w:numPr>
          <w:ilvl w:val="0"/>
          <w:numId w:val="28"/>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E4B9B">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lastRenderedPageBreak/>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6C603E38" w14:textId="77777777" w:rsidR="00D02F17" w:rsidRPr="003209B8" w:rsidRDefault="00D02F17" w:rsidP="00AB5819">
      <w:pPr>
        <w:pStyle w:val="Lijstalinea"/>
        <w:numPr>
          <w:ilvl w:val="0"/>
          <w:numId w:val="29"/>
        </w:numPr>
        <w:jc w:val="both"/>
        <w:rPr>
          <w:color w:val="auto"/>
        </w:rPr>
      </w:pPr>
      <w:r w:rsidRPr="003209B8">
        <w:rPr>
          <w:color w:val="auto"/>
        </w:rPr>
        <w:t>Je hebt een bijstandsveld W2 of W3, toegekend door het Vlaams Agentschap voor Personen met een Handicap;</w:t>
      </w:r>
    </w:p>
    <w:p w14:paraId="433FE154" w14:textId="77777777" w:rsidR="00D02F17" w:rsidRDefault="00D02F17" w:rsidP="00D02F17">
      <w:pPr>
        <w:pStyle w:val="Lijstalinea"/>
        <w:ind w:left="720"/>
        <w:jc w:val="both"/>
        <w:rPr>
          <w:rFonts w:asciiTheme="minorHAnsi" w:hAnsiTheme="minorHAnsi" w:cs="Arial"/>
          <w:color w:val="auto"/>
        </w:rPr>
      </w:pPr>
      <w:r w:rsidRPr="600654E0">
        <w:rPr>
          <w:rFonts w:asciiTheme="minorHAnsi" w:hAnsiTheme="minorHAnsi" w:cs="Arial"/>
          <w:color w:val="auto"/>
        </w:rPr>
        <w:t xml:space="preserve">Of je hebt voor onbepaalde duur recht op Bijzondere Tewerkstellingsondersteunende Maatregelen (BTOM) na een beslissing van de Vlaamse Dienst voor Arbeidsbemiddeling en Beroepsopleiding; </w:t>
      </w:r>
    </w:p>
    <w:p w14:paraId="65165B50" w14:textId="20CC75F2" w:rsidR="6BC25DCF" w:rsidRDefault="6BC25DCF" w:rsidP="600654E0">
      <w:pPr>
        <w:ind w:left="720"/>
        <w:jc w:val="both"/>
      </w:pPr>
      <w:r w:rsidRPr="600654E0">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600654E0">
        <w:t xml:space="preserve"> </w:t>
      </w:r>
    </w:p>
    <w:p w14:paraId="11CC303F" w14:textId="77777777" w:rsidR="00D02F17" w:rsidRDefault="00D02F17" w:rsidP="00D02F17">
      <w:pPr>
        <w:pStyle w:val="Lijstalinea"/>
        <w:ind w:left="720"/>
        <w:jc w:val="both"/>
        <w:rPr>
          <w:rFonts w:asciiTheme="minorHAnsi" w:hAnsiTheme="minorHAnsi" w:cs="Arial"/>
          <w:color w:val="auto"/>
        </w:rPr>
      </w:pPr>
    </w:p>
    <w:p w14:paraId="6163A764"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7"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7714C657"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4D4D2722" w14:textId="0D6707CD" w:rsidR="0047321D" w:rsidRPr="003E4B9B" w:rsidRDefault="0047321D" w:rsidP="600654E0">
      <w:pPr>
        <w:pStyle w:val="Lijstalinea"/>
        <w:numPr>
          <w:ilvl w:val="0"/>
          <w:numId w:val="29"/>
        </w:numPr>
        <w:autoSpaceDE w:val="0"/>
        <w:autoSpaceDN w:val="0"/>
        <w:adjustRightInd w:val="0"/>
        <w:jc w:val="both"/>
        <w:rPr>
          <w:rFonts w:asciiTheme="minorHAnsi" w:hAnsiTheme="minorHAnsi" w:cs="Arial"/>
          <w:color w:val="auto"/>
        </w:rPr>
      </w:pPr>
      <w:r>
        <w:t>Je werkt als statutair ambtenaar (op proef of vastbenoemd) binnen de diensten van de Vlaamse overheid</w:t>
      </w:r>
      <w:r w:rsidRPr="600654E0">
        <w:rPr>
          <w:rFonts w:asciiTheme="minorHAnsi" w:hAnsiTheme="minorHAnsi" w:cs="Arial"/>
          <w:color w:val="auto"/>
        </w:rPr>
        <w:t xml:space="preserve"> in een graad van niveau 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4"/>
      </w:r>
      <w:r w:rsidRPr="009D27B1">
        <w:rPr>
          <w:rFonts w:asciiTheme="minorHAnsi" w:hAnsiTheme="minorHAnsi" w:cs="Arial"/>
        </w:rPr>
        <w:t>.</w:t>
      </w:r>
    </w:p>
    <w:p w14:paraId="48B7095F" w14:textId="77777777" w:rsidR="00D02F17" w:rsidRPr="00A85DB1" w:rsidRDefault="00D02F17" w:rsidP="00A85DB1">
      <w:pPr>
        <w:pStyle w:val="Lijstalinea"/>
        <w:ind w:left="720"/>
        <w:jc w:val="both"/>
        <w:rPr>
          <w:rFonts w:asciiTheme="minorHAnsi" w:hAnsiTheme="minorHAnsi" w:cs="Arial"/>
        </w:rPr>
      </w:pPr>
    </w:p>
    <w:p w14:paraId="07E909C2" w14:textId="58922189" w:rsidR="00D9475E" w:rsidRPr="0047321D" w:rsidRDefault="00D9475E" w:rsidP="00AB5819">
      <w:pPr>
        <w:pStyle w:val="Lijstalinea"/>
        <w:numPr>
          <w:ilvl w:val="0"/>
          <w:numId w:val="29"/>
        </w:numPr>
        <w:jc w:val="both"/>
        <w:rPr>
          <w:rFonts w:asciiTheme="minorHAnsi" w:hAnsiTheme="minorHAnsi" w:cs="Arial"/>
        </w:rPr>
      </w:pPr>
      <w:r w:rsidRPr="0047321D">
        <w:rPr>
          <w:rFonts w:asciiTheme="minorHAnsi" w:hAnsiTheme="minorHAnsi" w:cs="Arial"/>
          <w:color w:val="auto"/>
        </w:rPr>
        <w:t xml:space="preserve">Je </w:t>
      </w:r>
      <w:r w:rsidR="00415FB0">
        <w:rPr>
          <w:rFonts w:asciiTheme="minorHAnsi" w:hAnsiTheme="minorHAnsi" w:cs="Arial"/>
          <w:color w:val="auto"/>
        </w:rPr>
        <w:t>hebt</w:t>
      </w:r>
      <w:r w:rsidR="00415FB0"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5"/>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40E47D41"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5279BC84" w14:textId="5AB73120" w:rsidR="00D9475E" w:rsidRPr="00C416B1" w:rsidRDefault="00D9475E" w:rsidP="00AB5819">
      <w:pPr>
        <w:pStyle w:val="Lijstalinea"/>
        <w:numPr>
          <w:ilvl w:val="0"/>
          <w:numId w:val="29"/>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50E58374"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1D34425E" w14:textId="507E938E" w:rsidR="00204838" w:rsidRDefault="00204838" w:rsidP="00AB5819">
      <w:pPr>
        <w:pStyle w:val="Lijstalinea"/>
        <w:numPr>
          <w:ilvl w:val="0"/>
          <w:numId w:val="29"/>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E4B9B">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lastRenderedPageBreak/>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75AB3CC" w14:textId="77777777" w:rsidR="00D02F17" w:rsidRPr="003209B8" w:rsidRDefault="00D02F17" w:rsidP="00AB5819">
      <w:pPr>
        <w:pStyle w:val="Lijstalinea"/>
        <w:numPr>
          <w:ilvl w:val="0"/>
          <w:numId w:val="30"/>
        </w:numPr>
        <w:jc w:val="both"/>
        <w:rPr>
          <w:color w:val="auto"/>
        </w:rPr>
      </w:pPr>
      <w:r w:rsidRPr="003209B8">
        <w:rPr>
          <w:color w:val="auto"/>
        </w:rPr>
        <w:t>Je hebt een bijstandsveld W2 of W3, toegekend door het Vlaams Agentschap voor Personen met een Handicap;</w:t>
      </w:r>
    </w:p>
    <w:p w14:paraId="4DB0744C" w14:textId="77777777" w:rsidR="00D02F17" w:rsidRDefault="00D02F17" w:rsidP="00D02F17">
      <w:pPr>
        <w:pStyle w:val="Lijstalinea"/>
        <w:ind w:left="720"/>
        <w:jc w:val="both"/>
        <w:rPr>
          <w:rFonts w:asciiTheme="minorHAnsi" w:hAnsiTheme="minorHAnsi" w:cs="Arial"/>
          <w:color w:val="auto"/>
        </w:rPr>
      </w:pPr>
      <w:r w:rsidRPr="600654E0">
        <w:rPr>
          <w:rFonts w:asciiTheme="minorHAnsi" w:hAnsiTheme="minorHAnsi" w:cs="Arial"/>
          <w:color w:val="auto"/>
        </w:rPr>
        <w:t xml:space="preserve">Of je hebt voor onbepaalde duur recht op Bijzondere Tewerkstellingsondersteunende Maatregelen (BTOM) na een beslissing van de Vlaamse Dienst voor Arbeidsbemiddeling en Beroepsopleiding; </w:t>
      </w:r>
    </w:p>
    <w:p w14:paraId="3EF32852" w14:textId="1F58D65C" w:rsidR="6859B5BF" w:rsidRDefault="6859B5BF" w:rsidP="600654E0">
      <w:pPr>
        <w:ind w:left="720"/>
        <w:jc w:val="both"/>
      </w:pPr>
      <w:r w:rsidRPr="600654E0">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600654E0">
        <w:t xml:space="preserve"> </w:t>
      </w:r>
    </w:p>
    <w:p w14:paraId="5D7CA6B2" w14:textId="77777777" w:rsidR="00D02F17" w:rsidRDefault="00D02F17" w:rsidP="00D02F17">
      <w:pPr>
        <w:pStyle w:val="Lijstalinea"/>
        <w:ind w:left="720"/>
        <w:jc w:val="both"/>
        <w:rPr>
          <w:rFonts w:asciiTheme="minorHAnsi" w:hAnsiTheme="minorHAnsi" w:cs="Arial"/>
          <w:color w:val="auto"/>
        </w:rPr>
      </w:pPr>
    </w:p>
    <w:p w14:paraId="1213F600"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8"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19DC7195"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410CF19C" w14:textId="791D5756" w:rsidR="001B4AFF" w:rsidRPr="00D02F17" w:rsidRDefault="001B4AFF" w:rsidP="00AB5819">
      <w:pPr>
        <w:pStyle w:val="Lijstalinea"/>
        <w:numPr>
          <w:ilvl w:val="0"/>
          <w:numId w:val="30"/>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D02F17">
        <w:rPr>
          <w:rFonts w:asciiTheme="minorHAnsi" w:hAnsiTheme="minorHAnsi" w:cs="Arial"/>
          <w:color w:val="auto"/>
        </w:rPr>
        <w:t xml:space="preserve"> in een graad van niveau </w:t>
      </w:r>
      <w:r w:rsidR="00987C1D" w:rsidRPr="00D02F17">
        <w:rPr>
          <w:rFonts w:asciiTheme="minorHAnsi" w:hAnsiTheme="minorHAnsi" w:cs="Arial"/>
          <w:color w:val="auto"/>
        </w:rPr>
        <w:t>D</w:t>
      </w:r>
      <w:r w:rsidRPr="00D02F17">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7672E209"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987C1D">
        <w:rPr>
          <w:rFonts w:asciiTheme="minorHAnsi" w:hAnsiTheme="minorHAnsi" w:cs="Arial"/>
          <w:color w:val="auto"/>
        </w:rPr>
        <w:t>D</w:t>
      </w:r>
      <w:r w:rsidR="00987C1D"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6"/>
      </w:r>
      <w:r w:rsidRPr="009D27B1">
        <w:rPr>
          <w:rFonts w:asciiTheme="minorHAnsi" w:hAnsiTheme="minorHAnsi" w:cs="Arial"/>
        </w:rPr>
        <w:t>.</w:t>
      </w:r>
    </w:p>
    <w:p w14:paraId="537EA180" w14:textId="77777777" w:rsidR="00D02F17" w:rsidRPr="00A85DB1" w:rsidRDefault="00D02F17" w:rsidP="00A85DB1">
      <w:pPr>
        <w:pStyle w:val="Lijstalinea"/>
        <w:ind w:left="720"/>
        <w:jc w:val="both"/>
        <w:rPr>
          <w:rFonts w:asciiTheme="minorHAnsi" w:hAnsiTheme="minorHAnsi" w:cs="Arial"/>
        </w:rPr>
      </w:pPr>
    </w:p>
    <w:p w14:paraId="3A65F5DA" w14:textId="7F36FF19" w:rsidR="006A2814" w:rsidRPr="001B4AFF" w:rsidRDefault="006A2814" w:rsidP="00AB5819">
      <w:pPr>
        <w:pStyle w:val="Lijstalinea"/>
        <w:numPr>
          <w:ilvl w:val="0"/>
          <w:numId w:val="30"/>
        </w:numPr>
        <w:jc w:val="both"/>
        <w:rPr>
          <w:rFonts w:asciiTheme="minorHAnsi" w:hAnsiTheme="minorHAnsi" w:cs="Arial"/>
        </w:rPr>
      </w:pPr>
      <w:r w:rsidRPr="001B4AFF">
        <w:rPr>
          <w:rFonts w:asciiTheme="minorHAnsi" w:hAnsiTheme="minorHAnsi" w:cs="Arial"/>
          <w:color w:val="auto"/>
        </w:rPr>
        <w:t xml:space="preserve">Je </w:t>
      </w:r>
      <w:r w:rsidR="007C1B35">
        <w:rPr>
          <w:rFonts w:asciiTheme="minorHAnsi" w:hAnsiTheme="minorHAnsi" w:cs="Arial"/>
          <w:color w:val="auto"/>
        </w:rPr>
        <w:t>hebt</w:t>
      </w:r>
      <w:r w:rsidR="007C1B35"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7"/>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219D3E9C"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749570C0" w14:textId="3D1D218F" w:rsidR="006A2814" w:rsidRPr="00F3326E" w:rsidRDefault="006A2814" w:rsidP="00AB5819">
      <w:pPr>
        <w:pStyle w:val="Lijstalinea"/>
        <w:numPr>
          <w:ilvl w:val="0"/>
          <w:numId w:val="30"/>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14:paraId="33FD69F0"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2EB12036" w14:textId="56AC705D" w:rsidR="00204838" w:rsidRDefault="00204838" w:rsidP="00AB5819">
      <w:pPr>
        <w:pStyle w:val="Lijstalinea"/>
        <w:numPr>
          <w:ilvl w:val="0"/>
          <w:numId w:val="30"/>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86563">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2D55EBE2" w14:textId="77777777" w:rsidR="002149F3" w:rsidRPr="003209B8" w:rsidRDefault="002149F3" w:rsidP="00AB5819">
      <w:pPr>
        <w:pStyle w:val="Lijstalinea"/>
        <w:numPr>
          <w:ilvl w:val="0"/>
          <w:numId w:val="31"/>
        </w:numPr>
        <w:jc w:val="both"/>
        <w:rPr>
          <w:color w:val="auto"/>
        </w:rPr>
      </w:pPr>
      <w:r w:rsidRPr="003209B8">
        <w:rPr>
          <w:color w:val="auto"/>
        </w:rPr>
        <w:t>Je hebt een bijstandsveld W2 of W3, toegekend door het Vlaams Agentschap voor Personen met een Handicap;</w:t>
      </w:r>
    </w:p>
    <w:p w14:paraId="544710A5" w14:textId="77777777" w:rsidR="002149F3" w:rsidRDefault="002149F3" w:rsidP="002149F3">
      <w:pPr>
        <w:pStyle w:val="Lijstalinea"/>
        <w:ind w:left="720"/>
        <w:jc w:val="both"/>
        <w:rPr>
          <w:rFonts w:asciiTheme="minorHAnsi" w:hAnsiTheme="minorHAnsi" w:cs="Arial"/>
          <w:color w:val="auto"/>
        </w:rPr>
      </w:pPr>
      <w:r w:rsidRPr="600654E0">
        <w:rPr>
          <w:rFonts w:asciiTheme="minorHAnsi" w:hAnsiTheme="minorHAnsi" w:cs="Arial"/>
          <w:color w:val="auto"/>
        </w:rPr>
        <w:t xml:space="preserve">Of je hebt voor onbepaalde duur recht op Bijzondere Tewerkstellingsondersteunende Maatregelen (BTOM) na een beslissing van de Vlaamse Dienst voor Arbeidsbemiddeling en Beroepsopleiding; </w:t>
      </w:r>
    </w:p>
    <w:p w14:paraId="3B64632C" w14:textId="5FFA3498" w:rsidR="033B8BF6" w:rsidRDefault="033B8BF6" w:rsidP="600654E0">
      <w:pPr>
        <w:ind w:left="720"/>
        <w:jc w:val="both"/>
      </w:pPr>
      <w:r w:rsidRPr="600654E0">
        <w:rPr>
          <w:rFonts w:eastAsia="FlandersArtSerif-Regular" w:cs="FlandersArtSerif-Regular"/>
        </w:rPr>
        <w:lastRenderedPageBreak/>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600654E0">
        <w:t xml:space="preserve"> </w:t>
      </w:r>
    </w:p>
    <w:p w14:paraId="2149BE48" w14:textId="77777777" w:rsidR="002149F3" w:rsidRDefault="002149F3" w:rsidP="002149F3">
      <w:pPr>
        <w:pStyle w:val="Lijstalinea"/>
        <w:ind w:left="720"/>
        <w:jc w:val="both"/>
        <w:rPr>
          <w:rFonts w:asciiTheme="minorHAnsi" w:hAnsiTheme="minorHAnsi" w:cs="Arial"/>
          <w:color w:val="auto"/>
        </w:rPr>
      </w:pPr>
    </w:p>
    <w:p w14:paraId="2515A547" w14:textId="77777777" w:rsidR="002149F3" w:rsidRPr="00F7438B" w:rsidRDefault="002149F3" w:rsidP="002149F3">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9"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02B68788" w14:textId="77777777" w:rsidR="002149F3" w:rsidRPr="00A85DB1" w:rsidRDefault="002149F3" w:rsidP="00A85DB1">
      <w:pPr>
        <w:pStyle w:val="Lijstalinea"/>
        <w:autoSpaceDE w:val="0"/>
        <w:autoSpaceDN w:val="0"/>
        <w:adjustRightInd w:val="0"/>
        <w:ind w:left="720"/>
        <w:jc w:val="both"/>
        <w:rPr>
          <w:rFonts w:asciiTheme="minorHAnsi" w:hAnsiTheme="minorHAnsi" w:cs="Arial"/>
          <w:color w:val="auto"/>
        </w:rPr>
      </w:pPr>
    </w:p>
    <w:p w14:paraId="24E0957E" w14:textId="1E804147" w:rsidR="001B4AFF" w:rsidRPr="00A85DB1" w:rsidRDefault="001B4AFF" w:rsidP="16F4ABA7">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 xml:space="preserve">binnen </w:t>
      </w:r>
      <w:r w:rsidR="005E6576" w:rsidRPr="16F4ABA7">
        <w:rPr>
          <w:rFonts w:asciiTheme="minorHAnsi" w:hAnsiTheme="minorHAnsi" w:cs="Arial"/>
          <w:color w:val="auto"/>
        </w:rPr>
        <w:t>de diensten van de Vlaamse overheid</w:t>
      </w:r>
      <w:r w:rsidR="005E6576" w:rsidRPr="004B7C7A" w:rsidDel="005E6576">
        <w:t xml:space="preserve"> </w:t>
      </w:r>
      <w:r w:rsidRPr="16F4ABA7">
        <w:rPr>
          <w:rFonts w:asciiTheme="minorHAnsi" w:hAnsiTheme="minorHAnsi" w:cs="Arial"/>
          <w:color w:val="auto"/>
          <w:highlight w:val="yellow"/>
        </w:rPr>
        <w:t xml:space="preserve">in de graad van xxx/de graad van x of y/een graad van de rang x, y of z </w:t>
      </w:r>
      <w:r w:rsidRPr="16F4ABA7">
        <w:rPr>
          <w:rFonts w:asciiTheme="minorHAnsi" w:hAnsiTheme="minorHAnsi" w:cs="Arial"/>
          <w:i/>
          <w:iCs/>
          <w:color w:val="FF0000"/>
          <w:highlight w:val="yellow"/>
        </w:rPr>
        <w:t xml:space="preserve">(neem de graden over </w:t>
      </w:r>
      <w:r w:rsidR="005D36DE" w:rsidRPr="16F4ABA7">
        <w:rPr>
          <w:rFonts w:asciiTheme="minorHAnsi" w:hAnsiTheme="minorHAnsi" w:cs="Arial"/>
          <w:i/>
          <w:iCs/>
          <w:color w:val="FF0000"/>
          <w:highlight w:val="yellow"/>
        </w:rPr>
        <w:t xml:space="preserve">uit </w:t>
      </w:r>
      <w:r w:rsidRPr="16F4ABA7">
        <w:rPr>
          <w:rFonts w:asciiTheme="minorHAnsi" w:hAnsiTheme="minorHAnsi" w:cs="Arial"/>
          <w:i/>
          <w:iCs/>
          <w:color w:val="FF0000"/>
          <w:highlight w:val="yellow"/>
        </w:rPr>
        <w:t xml:space="preserve">de tabel </w:t>
      </w:r>
      <w:hyperlink r:id="rId30" w:anchor="sb-hoofdstuk-3-doorstroom-d94edd4c-ac1f-49e9-8f01-7e8b5198eddf">
        <w:r w:rsidR="034152A4" w:rsidRPr="16F4ABA7">
          <w:rPr>
            <w:rStyle w:val="Hyperlink"/>
            <w:rFonts w:eastAsia="FlandersArtSerif-Regular" w:cs="FlandersArtSerif-Regular"/>
            <w:i/>
            <w:iCs/>
            <w:highlight w:val="yellow"/>
          </w:rPr>
          <w:t>uit Art III 48 van het VPS vereisten voor bevordering binnen het niveau</w:t>
        </w:r>
      </w:hyperlink>
      <w:r w:rsidR="034152A4" w:rsidRPr="16F4ABA7">
        <w:rPr>
          <w:rFonts w:eastAsia="FlandersArtSerif-Regular" w:cs="FlandersArtSerif-Regular"/>
          <w:i/>
          <w:iCs/>
          <w:color w:val="FF0000"/>
          <w:highlight w:val="yellow"/>
        </w:rPr>
        <w:t>.</w:t>
      </w:r>
      <w:r w:rsidR="034152A4" w:rsidRPr="16F4ABA7">
        <w:t xml:space="preserve"> </w:t>
      </w:r>
      <w:r w:rsidRPr="16F4ABA7">
        <w:rPr>
          <w:rFonts w:asciiTheme="minorHAnsi" w:hAnsiTheme="minorHAnsi" w:cs="Arial"/>
          <w:i/>
          <w:iCs/>
          <w:color w:val="FF0000"/>
          <w:highlight w:val="yellow"/>
        </w:rPr>
        <w:t>. Staan er meerdere graden, dan moet je deze alle opsommen – je mag er geen weglaten</w:t>
      </w:r>
      <w:r w:rsidRPr="16F4ABA7">
        <w:rPr>
          <w:rFonts w:asciiTheme="minorHAnsi" w:hAnsiTheme="minorHAnsi" w:cs="Arial"/>
          <w:i/>
          <w:iCs/>
          <w:color w:val="FF0000"/>
          <w:shd w:val="clear" w:color="auto" w:fill="FFFF00"/>
        </w:rPr>
        <w:t>)</w:t>
      </w:r>
      <w:r w:rsidRPr="16F4ABA7">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6AA10CA3" w:rsidR="00204838" w:rsidRDefault="001B4AFF" w:rsidP="16F4ABA7">
      <w:pPr>
        <w:pStyle w:val="Lijstalinea"/>
        <w:ind w:left="720"/>
        <w:jc w:val="both"/>
        <w:rPr>
          <w:rFonts w:asciiTheme="minorHAnsi" w:hAnsiTheme="minorHAnsi" w:cs="Arial"/>
        </w:rPr>
      </w:pPr>
      <w:r w:rsidRPr="16F4ABA7">
        <w:rPr>
          <w:rFonts w:asciiTheme="minorHAnsi" w:hAnsiTheme="minorHAnsi" w:cs="Arial"/>
        </w:rPr>
        <w:t xml:space="preserve">Je bent contractueel tewerkgesteld binnen de diensten van de Vlaamse overheid </w:t>
      </w:r>
      <w:r w:rsidR="002C510D" w:rsidRPr="16F4ABA7">
        <w:rPr>
          <w:rFonts w:asciiTheme="minorHAnsi" w:hAnsiTheme="minorHAnsi" w:cs="Arial"/>
          <w:color w:val="auto"/>
          <w:highlight w:val="yellow"/>
        </w:rPr>
        <w:t xml:space="preserve">in de graad van xxx/de graad van x of y/een graad van de rang x, y of z </w:t>
      </w:r>
      <w:r w:rsidR="002C510D" w:rsidRPr="16F4ABA7">
        <w:rPr>
          <w:rFonts w:asciiTheme="minorHAnsi" w:hAnsiTheme="minorHAnsi" w:cs="Arial"/>
          <w:i/>
          <w:iCs/>
          <w:color w:val="FF0000"/>
          <w:highlight w:val="yellow"/>
        </w:rPr>
        <w:t xml:space="preserve">(neem de graden over </w:t>
      </w:r>
      <w:r w:rsidR="005D36DE" w:rsidRPr="16F4ABA7">
        <w:rPr>
          <w:rFonts w:asciiTheme="minorHAnsi" w:hAnsiTheme="minorHAnsi" w:cs="Arial"/>
          <w:i/>
          <w:iCs/>
          <w:color w:val="FF0000"/>
          <w:highlight w:val="yellow"/>
        </w:rPr>
        <w:t>uit</w:t>
      </w:r>
      <w:r w:rsidR="002C510D" w:rsidRPr="16F4ABA7">
        <w:rPr>
          <w:rFonts w:asciiTheme="minorHAnsi" w:hAnsiTheme="minorHAnsi" w:cs="Arial"/>
          <w:i/>
          <w:iCs/>
          <w:color w:val="FF0000"/>
          <w:highlight w:val="yellow"/>
        </w:rPr>
        <w:t xml:space="preserve"> de tabel </w:t>
      </w:r>
      <w:r w:rsidR="76217212" w:rsidRPr="16F4ABA7">
        <w:rPr>
          <w:rFonts w:asciiTheme="minorHAnsi" w:hAnsiTheme="minorHAnsi" w:cs="Arial"/>
          <w:i/>
          <w:iCs/>
          <w:color w:val="FF0000"/>
          <w:highlight w:val="yellow"/>
        </w:rPr>
        <w:t xml:space="preserve"> </w:t>
      </w:r>
      <w:hyperlink r:id="rId31" w:anchor="sb-hoofdstuk-3-doorstroom-d94edd4c-ac1f-49e9-8f01-7e8b5198eddf">
        <w:r w:rsidR="76217212" w:rsidRPr="16F4ABA7">
          <w:rPr>
            <w:rStyle w:val="Hyperlink"/>
            <w:rFonts w:eastAsia="FlandersArtSerif-Regular" w:cs="FlandersArtSerif-Regular"/>
            <w:i/>
            <w:iCs/>
            <w:highlight w:val="yellow"/>
          </w:rPr>
          <w:t>uit Art III 48 van het VPS vereisten voor bevordering binnen het niveau</w:t>
        </w:r>
      </w:hyperlink>
      <w:r w:rsidR="76217212" w:rsidRPr="16F4ABA7">
        <w:rPr>
          <w:rFonts w:eastAsia="FlandersArtSerif-Regular" w:cs="FlandersArtSerif-Regular"/>
          <w:i/>
          <w:iCs/>
          <w:color w:val="FF0000"/>
          <w:highlight w:val="yellow"/>
        </w:rPr>
        <w:t>.</w:t>
      </w:r>
      <w:r w:rsidR="76217212" w:rsidRPr="16F4ABA7">
        <w:t xml:space="preserve"> </w:t>
      </w:r>
      <w:r w:rsidR="002C510D" w:rsidRPr="16F4ABA7">
        <w:rPr>
          <w:rFonts w:asciiTheme="minorHAnsi" w:hAnsiTheme="minorHAnsi" w:cs="Arial"/>
          <w:i/>
          <w:iCs/>
          <w:color w:val="FF0000"/>
          <w:highlight w:val="yellow"/>
        </w:rPr>
        <w:t xml:space="preserve">Staan er meerdere graden, dan moet je deze </w:t>
      </w:r>
      <w:r w:rsidR="00627C02" w:rsidRPr="16F4ABA7">
        <w:rPr>
          <w:rFonts w:asciiTheme="minorHAnsi" w:hAnsiTheme="minorHAnsi" w:cs="Arial"/>
          <w:i/>
          <w:iCs/>
          <w:color w:val="FF0000"/>
          <w:highlight w:val="yellow"/>
        </w:rPr>
        <w:t xml:space="preserve">allemaal </w:t>
      </w:r>
      <w:r w:rsidR="002C510D" w:rsidRPr="16F4ABA7">
        <w:rPr>
          <w:rFonts w:asciiTheme="minorHAnsi" w:hAnsiTheme="minorHAnsi" w:cs="Arial"/>
          <w:i/>
          <w:iCs/>
          <w:color w:val="FF0000"/>
          <w:highlight w:val="yellow"/>
        </w:rPr>
        <w:t>opsommen – je mag er geen weglaten</w:t>
      </w:r>
      <w:r w:rsidR="002C510D" w:rsidRPr="16F4ABA7">
        <w:rPr>
          <w:rFonts w:asciiTheme="minorHAnsi" w:hAnsiTheme="minorHAnsi" w:cs="Arial"/>
          <w:i/>
          <w:iCs/>
          <w:color w:val="FF0000"/>
          <w:shd w:val="clear" w:color="auto" w:fill="FFFF00"/>
        </w:rPr>
        <w:t>)</w:t>
      </w:r>
      <w:r w:rsidR="002C510D" w:rsidRPr="16F4ABA7">
        <w:rPr>
          <w:rFonts w:asciiTheme="minorHAnsi" w:hAnsiTheme="minorHAnsi" w:cs="Arial"/>
          <w:color w:val="auto"/>
        </w:rPr>
        <w:t xml:space="preserve"> </w:t>
      </w:r>
      <w:r w:rsidRPr="16F4ABA7">
        <w:rPr>
          <w:rFonts w:asciiTheme="minorHAnsi" w:hAnsiTheme="minorHAnsi" w:cs="Arial"/>
        </w:rPr>
        <w:t>én geslaagd voor een objectief wervingssysteem met algemene bekendmaking</w:t>
      </w:r>
      <w:r w:rsidRPr="16F4ABA7">
        <w:rPr>
          <w:rFonts w:asciiTheme="minorHAnsi" w:hAnsiTheme="minorHAnsi" w:cs="Arial"/>
          <w:vertAlign w:val="superscript"/>
        </w:rPr>
        <w:footnoteReference w:id="18"/>
      </w:r>
      <w:r w:rsidRPr="16F4ABA7">
        <w:rPr>
          <w:rFonts w:asciiTheme="minorHAnsi" w:hAnsiTheme="minorHAnsi" w:cs="Arial"/>
        </w:rPr>
        <w:t>.</w:t>
      </w:r>
    </w:p>
    <w:p w14:paraId="537FD0AE" w14:textId="77777777" w:rsidR="002149F3" w:rsidRPr="00A85DB1" w:rsidRDefault="002149F3" w:rsidP="00A85DB1">
      <w:pPr>
        <w:pStyle w:val="Lijstalinea"/>
        <w:ind w:left="720"/>
        <w:jc w:val="both"/>
        <w:rPr>
          <w:rFonts w:asciiTheme="minorHAnsi" w:hAnsiTheme="minorHAnsi" w:cs="Arial"/>
        </w:rPr>
      </w:pPr>
    </w:p>
    <w:p w14:paraId="52BDB4BB" w14:textId="19BA1790" w:rsidR="00BF58DC" w:rsidRPr="00906542" w:rsidRDefault="00BF58DC" w:rsidP="16F4ABA7">
      <w:pPr>
        <w:pStyle w:val="Lijstalinea"/>
        <w:numPr>
          <w:ilvl w:val="0"/>
          <w:numId w:val="31"/>
        </w:numPr>
        <w:jc w:val="both"/>
        <w:rPr>
          <w:rFonts w:asciiTheme="minorHAnsi" w:hAnsiTheme="minorHAnsi" w:cs="Arial"/>
        </w:rPr>
      </w:pPr>
      <w:r w:rsidRPr="16F4ABA7">
        <w:rPr>
          <w:rFonts w:asciiTheme="minorHAnsi" w:hAnsiTheme="minorHAnsi" w:cs="Arial"/>
          <w:color w:val="auto"/>
        </w:rPr>
        <w:t xml:space="preserve">Je beschikt op datum van </w:t>
      </w:r>
      <w:r w:rsidRPr="16F4ABA7">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16F4ABA7">
        <w:rPr>
          <w:rFonts w:asciiTheme="minorHAnsi" w:hAnsiTheme="minorHAnsi" w:cs="Arial"/>
          <w:color w:val="auto"/>
        </w:rPr>
        <w:t xml:space="preserve"> over </w:t>
      </w:r>
      <w:r w:rsidRPr="16F4ABA7">
        <w:rPr>
          <w:rFonts w:asciiTheme="minorHAnsi" w:hAnsiTheme="minorHAnsi" w:cs="Arial"/>
          <w:color w:val="auto"/>
          <w:highlight w:val="yellow"/>
        </w:rPr>
        <w:t>X</w:t>
      </w:r>
      <w:r w:rsidRPr="16F4ABA7">
        <w:rPr>
          <w:rFonts w:asciiTheme="minorHAnsi" w:hAnsiTheme="minorHAnsi" w:cs="Arial"/>
          <w:color w:val="auto"/>
        </w:rPr>
        <w:t xml:space="preserve"> jaar </w:t>
      </w:r>
      <w:r w:rsidRPr="16F4ABA7">
        <w:rPr>
          <w:rFonts w:asciiTheme="minorHAnsi" w:hAnsiTheme="minorHAnsi" w:cs="Arial"/>
          <w:i/>
          <w:iCs/>
          <w:color w:val="FF0000"/>
          <w:highlight w:val="yellow"/>
        </w:rPr>
        <w:t xml:space="preserve">(check in de tabel </w:t>
      </w:r>
      <w:hyperlink r:id="rId32" w:anchor="sb-hoofdstuk-3-doorstroom-d94edd4c-ac1f-49e9-8f01-7e8b5198eddf">
        <w:r w:rsidR="326F657E" w:rsidRPr="16F4ABA7">
          <w:rPr>
            <w:rStyle w:val="Hyperlink"/>
            <w:rFonts w:eastAsia="FlandersArtSerif-Regular" w:cs="FlandersArtSerif-Regular"/>
            <w:i/>
            <w:iCs/>
            <w:highlight w:val="yellow"/>
          </w:rPr>
          <w:t>uit Art III 48 van het VPS vereisten voor bevordering binnen het niveau</w:t>
        </w:r>
      </w:hyperlink>
      <w:r w:rsidR="326F657E" w:rsidRPr="16F4ABA7">
        <w:rPr>
          <w:rFonts w:eastAsia="FlandersArtSerif-Regular" w:cs="FlandersArtSerif-Regular"/>
          <w:i/>
          <w:iCs/>
          <w:color w:val="FF0000"/>
          <w:highlight w:val="yellow"/>
        </w:rPr>
        <w:t>.</w:t>
      </w:r>
      <w:r w:rsidR="326F657E" w:rsidRPr="16F4ABA7">
        <w:t xml:space="preserve"> </w:t>
      </w:r>
      <w:r w:rsidRPr="16F4ABA7">
        <w:rPr>
          <w:rFonts w:asciiTheme="minorHAnsi" w:hAnsiTheme="minorHAnsi" w:cs="Arial"/>
          <w:i/>
          <w:iCs/>
          <w:color w:val="FF0000"/>
          <w:highlight w:val="yellow"/>
        </w:rPr>
        <w:t>hoeveel relevante ervaring vereist is)</w:t>
      </w:r>
      <w:r w:rsidRPr="16F4ABA7">
        <w:rPr>
          <w:rFonts w:asciiTheme="minorHAnsi" w:hAnsiTheme="minorHAnsi" w:cs="Arial"/>
          <w:color w:val="auto"/>
        </w:rPr>
        <w:t xml:space="preserve"> </w:t>
      </w:r>
      <w:r w:rsidR="00766474" w:rsidRPr="16F4ABA7">
        <w:rPr>
          <w:rFonts w:asciiTheme="minorHAnsi" w:hAnsiTheme="minorHAnsi" w:cs="Arial"/>
          <w:color w:val="auto"/>
        </w:rPr>
        <w:t xml:space="preserve">relevante </w:t>
      </w:r>
      <w:r w:rsidRPr="16F4ABA7">
        <w:rPr>
          <w:rFonts w:asciiTheme="minorHAnsi" w:hAnsiTheme="minorHAnsi" w:cs="Arial"/>
          <w:color w:val="auto"/>
        </w:rPr>
        <w:t>beroepservaring</w:t>
      </w:r>
      <w:r w:rsidRPr="16F4ABA7">
        <w:rPr>
          <w:rStyle w:val="Voetnootmarkering"/>
          <w:rFonts w:asciiTheme="minorHAnsi" w:hAnsiTheme="minorHAnsi" w:cs="Arial"/>
          <w:color w:val="auto"/>
        </w:rPr>
        <w:footnoteReference w:id="19"/>
      </w:r>
      <w:r w:rsidRPr="16F4ABA7">
        <w:rPr>
          <w:rFonts w:asciiTheme="minorHAnsi" w:hAnsiTheme="minorHAnsi" w:cs="Arial"/>
          <w:color w:val="auto"/>
        </w:rPr>
        <w:t xml:space="preserve"> met betrekking tot </w:t>
      </w:r>
      <w:r w:rsidRPr="16F4ABA7">
        <w:rPr>
          <w:rFonts w:asciiTheme="minorHAnsi" w:hAnsiTheme="minorHAnsi" w:cs="Arial"/>
          <w:color w:val="auto"/>
          <w:highlight w:val="yellow"/>
        </w:rPr>
        <w:t>XXX</w:t>
      </w:r>
      <w:r w:rsidRPr="16F4ABA7">
        <w:rPr>
          <w:rFonts w:asciiTheme="minorHAnsi" w:hAnsiTheme="minorHAnsi" w:cs="Arial"/>
          <w:color w:val="auto"/>
        </w:rPr>
        <w:t xml:space="preserve">. </w:t>
      </w:r>
    </w:p>
    <w:p w14:paraId="2A611F45" w14:textId="77777777" w:rsidR="00906542" w:rsidRPr="00906542" w:rsidRDefault="00906542" w:rsidP="00906542">
      <w:pPr>
        <w:pStyle w:val="Lijstalinea"/>
        <w:ind w:left="720"/>
        <w:jc w:val="both"/>
        <w:rPr>
          <w:rFonts w:asciiTheme="minorHAnsi" w:hAnsiTheme="minorHAnsi" w:cs="Arial"/>
        </w:rPr>
      </w:pPr>
    </w:p>
    <w:p w14:paraId="49FF7FE5" w14:textId="77777777" w:rsidR="00906542" w:rsidRPr="00CC1A79" w:rsidRDefault="00906542" w:rsidP="00AB5819">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selector,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40B71077" w14:textId="77777777" w:rsidR="00906542" w:rsidRPr="00204838" w:rsidRDefault="00906542" w:rsidP="00906542">
      <w:pPr>
        <w:pStyle w:val="Lijstalinea"/>
        <w:ind w:left="720"/>
        <w:jc w:val="both"/>
        <w:rPr>
          <w:rFonts w:asciiTheme="minorHAnsi" w:hAnsiTheme="minorHAnsi" w:cs="Arial"/>
        </w:rPr>
      </w:pPr>
    </w:p>
    <w:p w14:paraId="144A6AAB" w14:textId="00687FE8" w:rsidR="00204838" w:rsidRDefault="00204838" w:rsidP="00AB5819">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86563">
        <w:rPr>
          <w:rFonts w:asciiTheme="minorHAnsi" w:hAnsiTheme="minorHAnsi" w:cs="Arial"/>
          <w:color w:val="auto"/>
        </w:rPr>
        <w:t>mag geen onvoldoende zijn.</w:t>
      </w:r>
    </w:p>
    <w:p w14:paraId="33490B7C" w14:textId="77777777" w:rsidR="00204838" w:rsidRPr="00204838" w:rsidRDefault="00204838" w:rsidP="00204838">
      <w:pPr>
        <w:pStyle w:val="Lijstalinea"/>
        <w:ind w:left="720"/>
        <w:jc w:val="both"/>
        <w:rPr>
          <w:rFonts w:asciiTheme="minorHAnsi" w:hAnsiTheme="minorHAnsi" w:cs="Arial"/>
        </w:rPr>
      </w:pPr>
    </w:p>
    <w:p w14:paraId="5131CFF6" w14:textId="77777777" w:rsidR="0008203A" w:rsidRPr="005A39DA" w:rsidRDefault="0008203A" w:rsidP="003E5ED6">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07A713CB" w14:textId="2276164E" w:rsidR="00343B49" w:rsidRPr="00595466" w:rsidRDefault="00CF6A57" w:rsidP="00343B49">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w:t>
      </w:r>
      <w:r w:rsidR="00A81752">
        <w:rPr>
          <w:rFonts w:asciiTheme="minorHAnsi" w:hAnsiTheme="minorHAnsi" w:cs="Arial"/>
          <w:color w:val="auto"/>
        </w:rPr>
        <w:t xml:space="preserve"> je</w:t>
      </w:r>
      <w:r>
        <w:rPr>
          <w:rFonts w:asciiTheme="minorHAnsi" w:hAnsiTheme="minorHAnsi" w:cs="Arial"/>
          <w:color w:val="auto"/>
        </w:rPr>
        <w:t xml:space="preserve"> toegelaten tot de statutaire proefperiode</w:t>
      </w:r>
      <w:r w:rsidR="00343B49">
        <w:rPr>
          <w:rFonts w:asciiTheme="minorHAnsi" w:hAnsiTheme="minorHAnsi" w:cs="Arial"/>
          <w:color w:val="auto"/>
        </w:rPr>
        <w:t xml:space="preserve"> in het kader van </w:t>
      </w:r>
      <w:r w:rsidR="00A81752">
        <w:rPr>
          <w:rFonts w:asciiTheme="minorHAnsi" w:hAnsiTheme="minorHAnsi" w:cs="Arial"/>
          <w:color w:val="auto"/>
        </w:rPr>
        <w:t>een bevordering in</w:t>
      </w:r>
      <w:r w:rsidR="00343B49">
        <w:rPr>
          <w:rFonts w:asciiTheme="minorHAnsi" w:hAnsiTheme="minorHAnsi" w:cs="Arial"/>
          <w:color w:val="auto"/>
        </w:rPr>
        <w:t xml:space="preserve"> een gezagsfunctie.</w:t>
      </w:r>
    </w:p>
    <w:p w14:paraId="29B14897" w14:textId="77777777" w:rsidR="009D1194" w:rsidRDefault="009D1194" w:rsidP="00A77782">
      <w:pPr>
        <w:autoSpaceDE w:val="0"/>
        <w:autoSpaceDN w:val="0"/>
        <w:adjustRightInd w:val="0"/>
        <w:jc w:val="both"/>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lastRenderedPageBreak/>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7" w:name="_Je_persoonsgebonden_competenties"/>
      <w:bookmarkStart w:id="18" w:name="_Toc114754070"/>
      <w:bookmarkEnd w:id="17"/>
      <w:r w:rsidRPr="002050CF">
        <w:t>Je</w:t>
      </w:r>
      <w:r w:rsidR="000605E3" w:rsidRPr="002050CF">
        <w:t xml:space="preserve"> </w:t>
      </w:r>
      <w:r w:rsidR="002809E0">
        <w:t xml:space="preserve">persoonsgebonden </w:t>
      </w:r>
      <w:r w:rsidR="000605E3" w:rsidRPr="002050CF">
        <w:t>competenties</w:t>
      </w:r>
      <w:bookmarkEnd w:id="18"/>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Hier geef je de persoonsgebonden competenties van de functiefamilieklasse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bovenop de competenties van de functiefamilieklasse.</w:t>
      </w:r>
    </w:p>
    <w:p w14:paraId="40192069" w14:textId="77777777" w:rsidR="000605E3" w:rsidRPr="002E50C4" w:rsidRDefault="000605E3" w:rsidP="000605E3"/>
    <w:p w14:paraId="1EFD3BC1" w14:textId="12329B46"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AB5819">
      <w:pPr>
        <w:pStyle w:val="Lijstopsomteken"/>
        <w:numPr>
          <w:ilvl w:val="0"/>
          <w:numId w:val="19"/>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lastRenderedPageBreak/>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33"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9" w:name="_Kennis_en_vaardigheden"/>
      <w:bookmarkStart w:id="20" w:name="_Toc114754071"/>
      <w:bookmarkEnd w:id="19"/>
      <w:r>
        <w:lastRenderedPageBreak/>
        <w:t>K</w:t>
      </w:r>
      <w:r w:rsidR="00653C87" w:rsidRPr="002050CF">
        <w:t xml:space="preserve">ennis en vaardigheden van een </w:t>
      </w:r>
      <w:r w:rsidR="00653C87" w:rsidRPr="002050CF">
        <w:rPr>
          <w:highlight w:val="yellow"/>
        </w:rPr>
        <w:t>functietitel</w:t>
      </w:r>
      <w:bookmarkEnd w:id="20"/>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1" w:name="_Toc114754072"/>
      <w:r w:rsidRPr="002050CF">
        <w:t>P</w:t>
      </w:r>
      <w:r w:rsidR="00C3587C" w:rsidRPr="002050CF">
        <w:t>luspunten</w:t>
      </w:r>
      <w:bookmarkEnd w:id="21"/>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2" w:name="_Toc114754073"/>
      <w:r w:rsidRPr="00743C02">
        <w:t>B</w:t>
      </w:r>
      <w:r w:rsidR="008F3D05" w:rsidRPr="00743C02">
        <w:t>ijkomende verwachtingen</w:t>
      </w:r>
      <w:bookmarkEnd w:id="22"/>
    </w:p>
    <w:p w14:paraId="2A085733" w14:textId="0BB055A0" w:rsidR="004C1639" w:rsidRPr="00905D1C" w:rsidRDefault="002E50C4"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commentRangeStart w:id="23"/>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3"/>
      <w:r w:rsidR="002E1EF3">
        <w:rPr>
          <w:rStyle w:val="Verwijzingopmerking"/>
          <w:i w:val="0"/>
        </w:rPr>
        <w:commentReference w:id="23"/>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4" w:name="_Toc114754075"/>
      <w:r>
        <w:t>Wat bieden we</w:t>
      </w:r>
      <w:r w:rsidR="001B39C2">
        <w:t xml:space="preserve"> jou</w:t>
      </w:r>
      <w:r>
        <w:t>?</w:t>
      </w:r>
      <w:bookmarkEnd w:id="24"/>
    </w:p>
    <w:p w14:paraId="289934E0" w14:textId="1785DAFD" w:rsidR="00B86460" w:rsidRPr="00E01D16" w:rsidRDefault="00B86460" w:rsidP="00AB5819">
      <w:pPr>
        <w:pStyle w:val="Lijstopsomteken"/>
        <w:numPr>
          <w:ilvl w:val="0"/>
          <w:numId w:val="15"/>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21F0F228" w14:textId="6FD7BCCE" w:rsidR="008878B3" w:rsidRPr="008878B3" w:rsidRDefault="00B86460" w:rsidP="00AB5819">
      <w:pPr>
        <w:pStyle w:val="Lijstopsomteken"/>
        <w:numPr>
          <w:ilvl w:val="0"/>
          <w:numId w:val="15"/>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4E6E65" w:rsidRPr="00B66E00">
        <w:rPr>
          <w:rFonts w:asciiTheme="minorHAnsi" w:hAnsiTheme="minorHAnsi" w:cs="Arial"/>
          <w:color w:val="auto"/>
        </w:rPr>
        <w:t>statutair aangeworven</w:t>
      </w:r>
      <w:r w:rsidR="004E6E65">
        <w:rPr>
          <w:rFonts w:asciiTheme="minorHAnsi" w:hAnsiTheme="minorHAnsi" w:cs="Arial"/>
          <w:color w:val="auto"/>
        </w:rPr>
        <w:t xml:space="preserve"> in een gezagsfunctie</w:t>
      </w:r>
      <w:r w:rsidR="00182A02">
        <w:rPr>
          <w:rStyle w:val="Voetnootmarkering"/>
          <w:rFonts w:asciiTheme="minorHAnsi" w:hAnsiTheme="minorHAnsi" w:cs="Arial"/>
          <w:color w:val="auto"/>
        </w:rPr>
        <w:footnoteReference w:id="20"/>
      </w:r>
      <w:r w:rsidR="008878B3">
        <w:rPr>
          <w:rFonts w:asciiTheme="minorHAnsi" w:hAnsiTheme="minorHAnsi" w:cs="Arial"/>
          <w:color w:val="auto"/>
        </w:rPr>
        <w:t>.</w:t>
      </w:r>
    </w:p>
    <w:p w14:paraId="70EE3339" w14:textId="5756EE1B" w:rsidR="00F44B64" w:rsidRPr="00960B97" w:rsidRDefault="008878B3" w:rsidP="00AB5819">
      <w:pPr>
        <w:pStyle w:val="Lijstopsomteken"/>
        <w:numPr>
          <w:ilvl w:val="0"/>
          <w:numId w:val="15"/>
        </w:numPr>
        <w:jc w:val="both"/>
        <w:rPr>
          <w:rFonts w:asciiTheme="minorHAnsi" w:hAnsiTheme="minorHAnsi" w:cs="Arial"/>
          <w:bCs/>
          <w:color w:val="auto"/>
        </w:rPr>
      </w:pPr>
      <w:r>
        <w:rPr>
          <w:rFonts w:asciiTheme="minorHAnsi" w:hAnsiTheme="minorHAnsi" w:cs="Arial"/>
          <w:color w:val="auto"/>
        </w:rPr>
        <w:t xml:space="preserve">Je </w:t>
      </w:r>
      <w:r w:rsidR="00F35B88">
        <w:rPr>
          <w:rFonts w:asciiTheme="minorHAnsi" w:hAnsiTheme="minorHAnsi" w:cs="Arial"/>
          <w:color w:val="auto"/>
        </w:rPr>
        <w:t xml:space="preserve">standplaats </w:t>
      </w:r>
      <w:r>
        <w:rPr>
          <w:rFonts w:asciiTheme="minorHAnsi" w:hAnsiTheme="minorHAnsi" w:cs="Arial"/>
          <w:color w:val="auto"/>
        </w:rPr>
        <w:t xml:space="preserve">is </w:t>
      </w:r>
      <w:r w:rsidR="00F35B88" w:rsidRPr="00005F1F">
        <w:rPr>
          <w:rFonts w:asciiTheme="minorHAnsi" w:hAnsiTheme="minorHAnsi" w:cs="Arial"/>
          <w:color w:val="auto"/>
          <w:highlight w:val="yellow"/>
        </w:rPr>
        <w:t>xxx (adres)</w:t>
      </w:r>
      <w:r w:rsidR="005A6A51">
        <w:rPr>
          <w:rFonts w:asciiTheme="minorHAnsi" w:hAnsiTheme="minorHAnsi" w:cs="Arial"/>
          <w:color w:val="auto"/>
        </w:rPr>
        <w:t xml:space="preserve">. </w:t>
      </w:r>
    </w:p>
    <w:p w14:paraId="59FD56F4" w14:textId="2961805E" w:rsidR="00960B97" w:rsidRPr="00E01D16" w:rsidRDefault="00960B97" w:rsidP="00AB5819">
      <w:pPr>
        <w:pStyle w:val="Lijstopsomteken"/>
        <w:numPr>
          <w:ilvl w:val="0"/>
          <w:numId w:val="15"/>
        </w:numPr>
        <w:jc w:val="both"/>
        <w:rPr>
          <w:rFonts w:asciiTheme="minorHAnsi" w:hAnsiTheme="minorHAnsi" w:cs="Arial"/>
          <w:bCs/>
          <w:color w:val="auto"/>
        </w:rPr>
      </w:pPr>
      <w:r w:rsidRPr="2B80B224">
        <w:rPr>
          <w:rFonts w:eastAsia="FlandersArtSerif-Regular" w:cs="FlandersArtSerif-Regular"/>
        </w:rPr>
        <w:t xml:space="preserve">Na werving wordt er een </w:t>
      </w:r>
      <w:hyperlink r:id="rId34">
        <w:r w:rsidRPr="00AF196D">
          <w:rPr>
            <w:rStyle w:val="Hyperlink"/>
          </w:rPr>
          <w:t>integratieprotocol</w:t>
        </w:r>
      </w:hyperlink>
      <w:r w:rsidRPr="2B80B224">
        <w:rPr>
          <w:rFonts w:eastAsia="FlandersArtSerif-Regular" w:cs="FlandersArtSerif-Regular"/>
          <w:b/>
          <w:bCs/>
        </w:rPr>
        <w:t xml:space="preserve"> </w:t>
      </w:r>
      <w:r w:rsidRPr="2B80B224">
        <w:rPr>
          <w:rFonts w:eastAsia="FlandersArtSerif-Regular" w:cs="FlandersArtSerif-Regular"/>
        </w:rPr>
        <w:t>voor je opgemaakt waarin tewerkstellingsondersteunende maatregelen worden opgenomen die jou in staat stellen om in de beste omstandigheden met collega’s te werken.</w:t>
      </w:r>
    </w:p>
    <w:p w14:paraId="7B779918" w14:textId="43C293FD" w:rsidR="00EE7E44" w:rsidRPr="00A80AC5" w:rsidRDefault="00EE7E44" w:rsidP="4EF62DF3">
      <w:pPr>
        <w:pStyle w:val="Lijstopsomteken"/>
        <w:numPr>
          <w:ilvl w:val="0"/>
          <w:numId w:val="15"/>
        </w:numPr>
        <w:jc w:val="both"/>
        <w:rPr>
          <w:rFonts w:asciiTheme="minorHAnsi" w:hAnsiTheme="minorHAnsi" w:cs="Arial"/>
          <w:color w:val="auto"/>
        </w:rPr>
      </w:pPr>
      <w:r w:rsidRPr="4EF62DF3">
        <w:rPr>
          <w:rFonts w:asciiTheme="minorHAnsi" w:hAnsiTheme="minorHAnsi" w:cs="Arial"/>
          <w:color w:val="auto"/>
        </w:rPr>
        <w:t>Je krijgt een salaris op basis van vastgelegde salarisschalen.</w:t>
      </w:r>
      <w:r w:rsidR="00C007BC" w:rsidRPr="4EF62DF3">
        <w:rPr>
          <w:rFonts w:asciiTheme="minorHAnsi" w:hAnsiTheme="minorHAnsi" w:cs="Arial"/>
          <w:color w:val="auto"/>
        </w:rPr>
        <w:t xml:space="preserve"> </w:t>
      </w:r>
      <w:r w:rsidR="0090523A" w:rsidRPr="4EF62DF3">
        <w:rPr>
          <w:rFonts w:asciiTheme="minorHAnsi" w:hAnsiTheme="minorHAnsi" w:cs="Arial"/>
          <w:color w:val="auto"/>
        </w:rPr>
        <w:t>Er zijn verschillende factoren die het salaris bepalen</w:t>
      </w:r>
      <w:r w:rsidR="00DA33B9" w:rsidRPr="4EF62DF3">
        <w:rPr>
          <w:rFonts w:asciiTheme="minorHAnsi" w:hAnsiTheme="minorHAnsi" w:cs="Arial"/>
          <w:color w:val="auto"/>
        </w:rPr>
        <w:t>.</w:t>
      </w:r>
      <w:r w:rsidR="00646524" w:rsidRPr="4EF62DF3">
        <w:rPr>
          <w:rFonts w:asciiTheme="minorHAnsi" w:hAnsiTheme="minorHAnsi" w:cs="Arial"/>
          <w:color w:val="auto"/>
        </w:rPr>
        <w:t xml:space="preserve"> </w:t>
      </w:r>
      <w:r w:rsidR="0052214E">
        <w:t xml:space="preserve">Neem een kijkje op de </w:t>
      </w:r>
      <w:hyperlink r:id="rId35">
        <w:r w:rsidR="0052214E" w:rsidRPr="4EF62DF3">
          <w:rPr>
            <w:rStyle w:val="Hyperlink"/>
          </w:rPr>
          <w:t>salarissimulator</w:t>
        </w:r>
      </w:hyperlink>
      <w:r w:rsidR="0052214E" w:rsidRPr="4EF62DF3">
        <w:rPr>
          <w:color w:val="auto"/>
        </w:rPr>
        <w:t xml:space="preserve"> </w:t>
      </w:r>
      <w:r w:rsidR="0052214E">
        <w:t>en gebruik de onderstaande info</w:t>
      </w:r>
      <w:r w:rsidRPr="4EF62DF3">
        <w:rPr>
          <w:rFonts w:asciiTheme="minorHAnsi" w:hAnsiTheme="minorHAnsi" w:cs="Arial"/>
          <w:color w:val="auto"/>
        </w:rPr>
        <w:t>:</w:t>
      </w:r>
    </w:p>
    <w:p w14:paraId="363923CF" w14:textId="77777777" w:rsidR="00EE7E44" w:rsidRDefault="00EE7E44" w:rsidP="00AB5819">
      <w:pPr>
        <w:pStyle w:val="Lijstopsomteken"/>
        <w:numPr>
          <w:ilvl w:val="1"/>
          <w:numId w:val="15"/>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EA6F05" w14:textId="77777777" w:rsidR="007A5BF6" w:rsidRPr="00E01D16" w:rsidRDefault="007A5BF6" w:rsidP="00AB5819">
      <w:pPr>
        <w:pStyle w:val="Lijstopsomteken"/>
        <w:numPr>
          <w:ilvl w:val="1"/>
          <w:numId w:val="15"/>
        </w:numPr>
        <w:jc w:val="both"/>
        <w:rPr>
          <w:rFonts w:asciiTheme="minorHAnsi" w:hAnsiTheme="minorHAnsi" w:cs="Arial"/>
          <w:bCs/>
          <w:color w:val="auto"/>
        </w:rPr>
      </w:pPr>
      <w:r>
        <w:rPr>
          <w:rFonts w:asciiTheme="minorHAnsi" w:hAnsiTheme="minorHAnsi" w:cs="Arial"/>
          <w:bCs/>
          <w:color w:val="auto"/>
        </w:rPr>
        <w:lastRenderedPageBreak/>
        <w:t xml:space="preserve">rang: </w:t>
      </w:r>
      <w:r w:rsidRPr="00E01D16">
        <w:rPr>
          <w:rFonts w:asciiTheme="minorHAnsi" w:hAnsiTheme="minorHAnsi" w:cs="Arial"/>
          <w:bCs/>
          <w:color w:val="auto"/>
          <w:highlight w:val="yellow"/>
        </w:rPr>
        <w:t>XXXX</w:t>
      </w:r>
    </w:p>
    <w:p w14:paraId="491F79DD" w14:textId="1361455D" w:rsidR="00EE7E44" w:rsidRDefault="00EE7E44" w:rsidP="00AB5819">
      <w:pPr>
        <w:pStyle w:val="Lijstopsomteken"/>
        <w:numPr>
          <w:ilvl w:val="1"/>
          <w:numId w:val="15"/>
        </w:numPr>
        <w:jc w:val="both"/>
        <w:rPr>
          <w:rFonts w:asciiTheme="minorHAnsi" w:hAnsiTheme="minorHAnsi" w:cs="Arial"/>
          <w:bCs/>
          <w:color w:val="auto"/>
        </w:rPr>
      </w:pPr>
      <w:commentRangeStart w:id="25"/>
      <w:r w:rsidRPr="00E01D16">
        <w:rPr>
          <w:rFonts w:asciiTheme="minorHAnsi" w:hAnsiTheme="minorHAnsi" w:cs="Arial"/>
          <w:bCs/>
          <w:color w:val="auto"/>
        </w:rPr>
        <w:t>graad</w:t>
      </w:r>
      <w:commentRangeEnd w:id="25"/>
      <w:r w:rsidR="000019B3">
        <w:rPr>
          <w:rStyle w:val="Verwijzingopmerking"/>
          <w:rFonts w:ascii="Times New Roman" w:eastAsia="Times New Roman" w:hAnsi="Times New Roman"/>
          <w:color w:val="auto"/>
          <w:lang w:val="nl-NL" w:eastAsia="nl-NL"/>
        </w:rPr>
        <w:commentReference w:id="25"/>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51CC9062" w:rsidR="00EE7E44" w:rsidRDefault="00D83B4E" w:rsidP="00AB5819">
      <w:pPr>
        <w:pStyle w:val="Lijstopsomteken"/>
        <w:numPr>
          <w:ilvl w:val="1"/>
          <w:numId w:val="15"/>
        </w:numPr>
        <w:jc w:val="both"/>
        <w:rPr>
          <w:rFonts w:asciiTheme="minorHAnsi" w:hAnsiTheme="minorHAnsi" w:cs="Arial"/>
          <w:bCs/>
          <w:color w:val="auto"/>
        </w:rPr>
      </w:pPr>
      <w:r>
        <w:rPr>
          <w:rFonts w:asciiTheme="minorHAnsi" w:hAnsiTheme="minorHAnsi" w:cs="Arial"/>
          <w:bCs/>
          <w:color w:val="auto"/>
        </w:rPr>
        <w:t>Kom je in dienst</w:t>
      </w:r>
      <w:r w:rsidR="008878B3">
        <w:rPr>
          <w:rFonts w:asciiTheme="minorHAnsi" w:hAnsiTheme="minorHAnsi" w:cs="Arial"/>
          <w:bCs/>
          <w:color w:val="auto"/>
        </w:rPr>
        <w:t xml:space="preserve"> via </w:t>
      </w:r>
      <w:r w:rsidR="008878B3" w:rsidRPr="00A85DB1">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de </w:t>
      </w:r>
      <w:r w:rsidR="008646D2">
        <w:rPr>
          <w:rFonts w:asciiTheme="minorHAnsi" w:hAnsiTheme="minorHAnsi" w:cs="Arial"/>
          <w:bCs/>
          <w:color w:val="auto"/>
        </w:rPr>
        <w:t xml:space="preserve">salarisschaal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072E1837" w:rsidR="004A0F72" w:rsidRPr="005D0FD8" w:rsidRDefault="00D83B4E" w:rsidP="00AB5819">
      <w:pPr>
        <w:pStyle w:val="pf0"/>
        <w:numPr>
          <w:ilvl w:val="1"/>
          <w:numId w:val="15"/>
        </w:numPr>
        <w:jc w:val="both"/>
        <w:rPr>
          <w:rStyle w:val="cf01"/>
          <w:rFonts w:asciiTheme="minorHAnsi" w:hAnsiTheme="minorHAnsi" w:cs="Calibri"/>
        </w:rPr>
      </w:pPr>
      <w:r w:rsidRPr="1FDFC0EE">
        <w:rPr>
          <w:rStyle w:val="cf01"/>
          <w:rFonts w:asciiTheme="minorHAnsi" w:hAnsiTheme="minorHAnsi"/>
        </w:rPr>
        <w:t>Neem je de vacature op</w:t>
      </w:r>
      <w:r w:rsidR="004A0F72" w:rsidRPr="1FDFC0EE">
        <w:rPr>
          <w:rStyle w:val="cf01"/>
          <w:rFonts w:asciiTheme="minorHAnsi" w:hAnsiTheme="minorHAnsi"/>
        </w:rPr>
        <w:t xml:space="preserve"> via</w:t>
      </w:r>
      <w:r w:rsidR="004A0F72" w:rsidRPr="1FDFC0EE">
        <w:rPr>
          <w:rStyle w:val="cf01"/>
          <w:rFonts w:asciiTheme="minorHAnsi" w:hAnsiTheme="minorHAnsi"/>
          <w:b/>
          <w:bCs/>
        </w:rPr>
        <w:t xml:space="preserve"> horizontale mobiliteit</w:t>
      </w:r>
      <w:r w:rsidR="004A0F72" w:rsidRPr="1FDFC0EE">
        <w:rPr>
          <w:rStyle w:val="cf01"/>
          <w:rFonts w:asciiTheme="minorHAnsi" w:hAnsiTheme="minorHAnsi"/>
        </w:rPr>
        <w:t xml:space="preserve"> en </w:t>
      </w:r>
      <w:r w:rsidR="00A7062B">
        <w:rPr>
          <w:rStyle w:val="cf01"/>
          <w:rFonts w:asciiTheme="minorHAnsi" w:hAnsiTheme="minorHAnsi"/>
        </w:rPr>
        <w:t>zit je al in het salarissysteem op basis van evaluatie?</w:t>
      </w:r>
      <w:r w:rsidR="004A0F72" w:rsidRPr="1FDFC0EE">
        <w:rPr>
          <w:rStyle w:val="cf01"/>
          <w:rFonts w:asciiTheme="minorHAnsi" w:hAnsiTheme="minorHAnsi"/>
        </w:rPr>
        <w:t xml:space="preserve"> Dan word je eveneens verloond in </w:t>
      </w:r>
      <w:r w:rsidR="00E76CB3" w:rsidRPr="1FDFC0EE">
        <w:rPr>
          <w:rFonts w:asciiTheme="minorHAnsi" w:hAnsiTheme="minorHAnsi" w:cs="Arial"/>
        </w:rPr>
        <w:t xml:space="preserve">de salarisschaal </w:t>
      </w:r>
      <w:r w:rsidR="00E76CB3" w:rsidRPr="1FDFC0EE">
        <w:rPr>
          <w:rFonts w:asciiTheme="minorHAnsi" w:hAnsiTheme="minorHAnsi" w:cs="Arial"/>
          <w:highlight w:val="yellow"/>
        </w:rPr>
        <w:t>N XXX</w:t>
      </w:r>
      <w:r w:rsidR="004A0F72" w:rsidRPr="1FDFC0EE">
        <w:rPr>
          <w:rStyle w:val="cf01"/>
          <w:rFonts w:asciiTheme="minorHAnsi" w:hAnsiTheme="minorHAnsi"/>
        </w:rPr>
        <w:t xml:space="preserve">. Bij overplaatsing word je ingeschaald op de overeenkomstige trap van de nieuwe loonschaal. </w:t>
      </w:r>
    </w:p>
    <w:p w14:paraId="0E23BC70" w14:textId="3EDE6514" w:rsidR="004A0F72" w:rsidRPr="005D0FD8" w:rsidRDefault="00E76CB3" w:rsidP="00AB5819">
      <w:pPr>
        <w:pStyle w:val="pf0"/>
        <w:numPr>
          <w:ilvl w:val="1"/>
          <w:numId w:val="15"/>
        </w:numPr>
        <w:jc w:val="both"/>
        <w:rPr>
          <w:rFonts w:asciiTheme="minorHAnsi" w:hAnsiTheme="minorHAnsi"/>
        </w:rPr>
      </w:pPr>
      <w:r w:rsidRPr="005D0FD8">
        <w:rPr>
          <w:rStyle w:val="cf01"/>
          <w:rFonts w:asciiTheme="minorHAnsi" w:hAnsiTheme="minorHAnsi"/>
        </w:rPr>
        <w:t xml:space="preserve">Word je </w:t>
      </w:r>
      <w:r w:rsidR="004D3DEA">
        <w:rPr>
          <w:rStyle w:val="cf01"/>
          <w:rFonts w:asciiTheme="minorHAnsi" w:hAnsiTheme="minorHAnsi"/>
        </w:rPr>
        <w:t>overgeplaatst</w:t>
      </w:r>
      <w:r w:rsidR="004D3DEA"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w:t>
      </w:r>
      <w:r w:rsidR="00ED0F69" w:rsidRPr="005D0FD8">
        <w:rPr>
          <w:rStyle w:val="cf01"/>
          <w:rFonts w:asciiTheme="minorHAnsi" w:hAnsiTheme="minorHAnsi"/>
        </w:rPr>
        <w:t xml:space="preserve">in </w:t>
      </w:r>
      <w:r w:rsidR="00ED0F69">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347BB1">
        <w:rPr>
          <w:rStyle w:val="cf01"/>
          <w:rFonts w:asciiTheme="minorHAnsi" w:hAnsiTheme="minorHAnsi"/>
        </w:rPr>
        <w:t>zelfde salarissysteem op</w:t>
      </w:r>
      <w:r w:rsidR="004A0F72" w:rsidRPr="005D0FD8">
        <w:rPr>
          <w:rStyle w:val="cf01"/>
          <w:rFonts w:asciiTheme="minorHAnsi" w:hAnsiTheme="minorHAnsi"/>
        </w:rPr>
        <w:t xml:space="preserve">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286C0B">
        <w:rPr>
          <w:rStyle w:val="Voetnootmarkering"/>
          <w:rFonts w:asciiTheme="minorHAnsi" w:hAnsiTheme="minorHAnsi" w:cs="Segoe UI"/>
        </w:rPr>
        <w:footnoteReference w:id="21"/>
      </w:r>
      <w:r w:rsidR="004A0F72" w:rsidRPr="005D0FD8">
        <w:rPr>
          <w:rStyle w:val="cf01"/>
          <w:rFonts w:asciiTheme="minorHAnsi" w:hAnsiTheme="minorHAnsi"/>
        </w:rPr>
        <w:t>.</w:t>
      </w:r>
    </w:p>
    <w:p w14:paraId="651DCAF5" w14:textId="77777777" w:rsidR="001006AA" w:rsidRPr="009018B9" w:rsidRDefault="001006AA" w:rsidP="00AB5819">
      <w:pPr>
        <w:pStyle w:val="pf0"/>
        <w:numPr>
          <w:ilvl w:val="1"/>
          <w:numId w:val="15"/>
        </w:numPr>
        <w:jc w:val="both"/>
        <w:rPr>
          <w:rStyle w:val="cf01"/>
          <w:rFonts w:asciiTheme="minorHAnsi" w:hAnsiTheme="minorHAnsi" w:cs="Calibri"/>
        </w:rPr>
      </w:pPr>
      <w:r w:rsidRPr="009018B9">
        <w:rPr>
          <w:rStyle w:val="cf01"/>
          <w:rFonts w:asciiTheme="minorHAnsi" w:hAnsiTheme="minorHAnsi"/>
        </w:rPr>
        <w:t xml:space="preserve">Word je </w:t>
      </w:r>
      <w:r w:rsidRPr="00E10928">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E10928">
        <w:rPr>
          <w:rStyle w:val="cf01"/>
          <w:rFonts w:asciiTheme="minorHAnsi" w:hAnsiTheme="minorHAnsi"/>
          <w:highlight w:val="yellow"/>
        </w:rPr>
        <w:t>N XXX</w:t>
      </w:r>
      <w:r>
        <w:rPr>
          <w:rStyle w:val="cf01"/>
          <w:rFonts w:asciiTheme="minorHAnsi" w:hAnsiTheme="minorHAnsi"/>
        </w:rPr>
        <w:t>.</w:t>
      </w:r>
      <w:r>
        <w:rPr>
          <w:rStyle w:val="Voetnootmarkering"/>
          <w:rFonts w:asciiTheme="minorHAnsi" w:hAnsiTheme="minorHAnsi" w:cs="Segoe UI"/>
        </w:rPr>
        <w:footnoteReference w:id="22"/>
      </w:r>
    </w:p>
    <w:p w14:paraId="39834D61" w14:textId="1AE416AA" w:rsidR="00FB4462" w:rsidRPr="005D0FD8" w:rsidRDefault="00FB4462" w:rsidP="00AB5819">
      <w:pPr>
        <w:pStyle w:val="Lijstopsomteken"/>
        <w:numPr>
          <w:ilvl w:val="1"/>
          <w:numId w:val="15"/>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4A2B81">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3"/>
      </w:r>
      <w:r w:rsidRPr="005D0FD8">
        <w:rPr>
          <w:rFonts w:asciiTheme="minorHAnsi" w:hAnsiTheme="minorHAnsi" w:cs="Arial"/>
          <w:bCs/>
          <w:color w:val="auto"/>
        </w:rPr>
        <w:t xml:space="preserve">. Daarom geef jij na de jobaanbieding alle nodige informatie over je relevante beroepservaring. </w:t>
      </w:r>
      <w:commentRangeStart w:id="26"/>
      <w:r w:rsidR="001D7694" w:rsidRPr="005D0FD8">
        <w:rPr>
          <w:rFonts w:asciiTheme="minorHAnsi" w:hAnsiTheme="minorHAnsi" w:cs="Arial"/>
          <w:bCs/>
          <w:color w:val="auto"/>
        </w:rPr>
        <w:t>Beroepservaring bij de diensten van de Vlaamse overheid wordt automatisch meegenomen.</w:t>
      </w:r>
      <w:commentRangeEnd w:id="26"/>
      <w:r w:rsidR="002E20B4">
        <w:rPr>
          <w:rStyle w:val="Verwijzingopmerking"/>
          <w:rFonts w:ascii="Times New Roman" w:eastAsia="Times New Roman" w:hAnsi="Times New Roman"/>
          <w:color w:val="auto"/>
          <w:lang w:val="nl-NL" w:eastAsia="nl-NL"/>
        </w:rPr>
        <w:commentReference w:id="26"/>
      </w:r>
    </w:p>
    <w:p w14:paraId="10EA133B" w14:textId="33105068" w:rsidR="00E279C3" w:rsidRDefault="00E279C3" w:rsidP="00AB5819">
      <w:pPr>
        <w:pStyle w:val="Lijstopsomteken"/>
        <w:numPr>
          <w:ilvl w:val="0"/>
          <w:numId w:val="15"/>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36"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194AE602" w14:textId="34BC26AB" w:rsidR="009E134C" w:rsidRPr="00E01D16" w:rsidRDefault="009E134C" w:rsidP="00AB5819">
      <w:pPr>
        <w:pStyle w:val="Lijstopsomteken"/>
        <w:numPr>
          <w:ilvl w:val="0"/>
          <w:numId w:val="15"/>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37" w:history="1">
        <w:r w:rsidRPr="000F45C7">
          <w:rPr>
            <w:rStyle w:val="Hyperlink"/>
            <w:rFonts w:asciiTheme="minorHAnsi" w:hAnsiTheme="minorHAnsi" w:cs="Arial"/>
            <w:bCs/>
          </w:rPr>
          <w:t>PlusPas</w:t>
        </w:r>
      </w:hyperlink>
      <w:r w:rsidRPr="00B857EB">
        <w:rPr>
          <w:rFonts w:asciiTheme="minorHAnsi" w:hAnsiTheme="minorHAnsi" w:cs="Arial"/>
          <w:bCs/>
          <w:color w:val="auto"/>
        </w:rPr>
        <w:t xml:space="preserve"> toegang tot heel wat interessante kortingen, leuke voordelen en speciale aanbiedingen (bv. </w:t>
      </w:r>
      <w:r w:rsidR="005C68FD">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AB5819">
      <w:pPr>
        <w:pStyle w:val="Lijstopsomteken"/>
        <w:numPr>
          <w:ilvl w:val="0"/>
          <w:numId w:val="15"/>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AB5819">
      <w:pPr>
        <w:pStyle w:val="Lijstopsomteken"/>
        <w:numPr>
          <w:ilvl w:val="0"/>
          <w:numId w:val="15"/>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AB5819">
      <w:pPr>
        <w:pStyle w:val="Lijstopsomteken"/>
        <w:numPr>
          <w:ilvl w:val="0"/>
          <w:numId w:val="15"/>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CA226A" w14:textId="68626BDF" w:rsidR="00A769C6" w:rsidRPr="00CA03A4" w:rsidRDefault="00A769C6" w:rsidP="00AB5819">
      <w:pPr>
        <w:pStyle w:val="Lijstopsomteken"/>
        <w:numPr>
          <w:ilvl w:val="0"/>
          <w:numId w:val="15"/>
        </w:numPr>
        <w:jc w:val="both"/>
        <w:rPr>
          <w:rFonts w:asciiTheme="minorHAnsi" w:hAnsiTheme="minorHAnsi" w:cs="Arial"/>
          <w:bCs/>
          <w:color w:val="auto"/>
        </w:rPr>
      </w:pPr>
      <w:r w:rsidRPr="00E01D16">
        <w:rPr>
          <w:color w:val="auto"/>
        </w:rPr>
        <w:t xml:space="preserve">Je </w:t>
      </w:r>
      <w:r>
        <w:rPr>
          <w:color w:val="auto"/>
        </w:rPr>
        <w:t>proefperiode</w:t>
      </w:r>
      <w:r w:rsidR="00D91B8F">
        <w:rPr>
          <w:color w:val="auto"/>
        </w:rPr>
        <w:t xml:space="preserve">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sidR="004F77F7">
        <w:rPr>
          <w:rStyle w:val="Voetnootmarkering"/>
          <w:color w:val="auto"/>
        </w:rPr>
        <w:footnoteReference w:id="24"/>
      </w:r>
      <w:r w:rsidRPr="00E01D16">
        <w:rPr>
          <w:color w:val="auto"/>
        </w:rPr>
        <w:t>.</w:t>
      </w:r>
      <w:r w:rsidR="004E0300">
        <w:rPr>
          <w:color w:val="auto"/>
        </w:rPr>
        <w:t xml:space="preserve"> </w:t>
      </w:r>
      <w:r w:rsidR="004E0300" w:rsidRPr="18319A7E">
        <w:rPr>
          <w:rFonts w:asciiTheme="minorHAnsi" w:hAnsiTheme="minorHAnsi"/>
        </w:rPr>
        <w:t>De proeftijd is niet van toepassing als je reeds als Vlaams ambtenaar in dezelfde of een hogere rang bent tewerkgesteld.</w:t>
      </w:r>
    </w:p>
    <w:p w14:paraId="1CC91285" w14:textId="59769D9A" w:rsidR="00366C87" w:rsidRPr="00D92EDD" w:rsidRDefault="006672C0" w:rsidP="00AB5819">
      <w:pPr>
        <w:pStyle w:val="Lijstalinea"/>
        <w:numPr>
          <w:ilvl w:val="0"/>
          <w:numId w:val="15"/>
        </w:numPr>
        <w:jc w:val="both"/>
        <w:rPr>
          <w:rFonts w:asciiTheme="minorHAnsi" w:hAnsiTheme="minorHAnsi" w:cs="Arial"/>
          <w:bCs/>
          <w:color w:val="auto"/>
        </w:rPr>
      </w:pPr>
      <w:r w:rsidRPr="18319A7E">
        <w:rPr>
          <w:rFonts w:asciiTheme="minorHAnsi" w:hAnsiTheme="minorHAnsi"/>
        </w:rPr>
        <w:t>Word je aangeworven via externe mobiliteit, horizontale mobiliteit of bevordering</w:t>
      </w:r>
      <w:r w:rsidR="00A24674" w:rsidRPr="18319A7E">
        <w:rPr>
          <w:rFonts w:asciiTheme="minorHAnsi" w:hAnsiTheme="minorHAnsi"/>
        </w:rPr>
        <w:t>? Dan moet je binnen de 3 maanden na de selectiebeslissing starten in je nieuwe job.</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000000" w:rsidP="00E75A9E">
      <w:pPr>
        <w:pStyle w:val="Lijstopsomteken"/>
        <w:jc w:val="both"/>
        <w:rPr>
          <w:rFonts w:asciiTheme="minorHAnsi" w:hAnsiTheme="minorHAnsi" w:cs="Arial"/>
          <w:color w:val="auto"/>
        </w:rPr>
      </w:pPr>
      <w:hyperlink r:id="rId38"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7" w:name="_Selectieprocedure"/>
      <w:bookmarkStart w:id="28" w:name="_Toc114754076"/>
      <w:bookmarkEnd w:id="27"/>
      <w:r>
        <w:t>S</w:t>
      </w:r>
      <w:r w:rsidR="008F3D05">
        <w:t>electieprocedure</w:t>
      </w:r>
      <w:bookmarkEnd w:id="28"/>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18319A7E">
        <w:rPr>
          <w:rFonts w:asciiTheme="minorHAnsi" w:hAnsiTheme="minorHAnsi" w:cs="Arial"/>
          <w:i/>
          <w:iCs/>
          <w:color w:val="000000"/>
        </w:rPr>
        <w:t>Door onvoorziene omstandigheden kan het gebeuren dat we de timing en/of aard van de selectie onverwacht moeten aanpassen. Als dat het geval is, brengen we je tijdig op de hoogte.</w:t>
      </w:r>
    </w:p>
    <w:p w14:paraId="0A5F0782" w14:textId="0C2EA35C" w:rsidR="18319A7E" w:rsidRDefault="18319A7E" w:rsidP="18319A7E">
      <w:pPr>
        <w:jc w:val="both"/>
        <w:rPr>
          <w:rFonts w:asciiTheme="minorHAnsi" w:hAnsiTheme="minorHAnsi" w:cs="Arial"/>
          <w:i/>
          <w:iCs/>
          <w:color w:val="000000"/>
        </w:rPr>
      </w:pPr>
    </w:p>
    <w:p w14:paraId="19A3EEA3" w14:textId="2664EAED" w:rsidR="3A604305" w:rsidRDefault="3A604305" w:rsidP="18319A7E">
      <w:pPr>
        <w:jc w:val="both"/>
        <w:rPr>
          <w:i/>
          <w:iCs/>
          <w:color w:val="auto"/>
        </w:rPr>
      </w:pPr>
      <w:r w:rsidRPr="18319A7E">
        <w:rPr>
          <w:i/>
          <w:iCs/>
          <w:color w:val="auto"/>
        </w:rPr>
        <w:t xml:space="preserve">Deze selectieprocedure valt onder het objectief wervingssysteem. </w:t>
      </w:r>
    </w:p>
    <w:p w14:paraId="25C9C422" w14:textId="56FA6792" w:rsidR="18319A7E" w:rsidRDefault="18319A7E" w:rsidP="18319A7E">
      <w:pPr>
        <w:jc w:val="both"/>
        <w:rPr>
          <w:color w:val="auto"/>
        </w:rPr>
      </w:pPr>
    </w:p>
    <w:p w14:paraId="65BD71A1" w14:textId="04799668" w:rsidR="000F1193" w:rsidRPr="00743C02" w:rsidRDefault="004F67DB" w:rsidP="00414290">
      <w:pPr>
        <w:pStyle w:val="Kop2"/>
        <w:tabs>
          <w:tab w:val="clear" w:pos="3686"/>
        </w:tabs>
      </w:pPr>
      <w:bookmarkStart w:id="29" w:name="_Toc114754077"/>
      <w:r>
        <w:t>selectieronde</w:t>
      </w:r>
      <w:r w:rsidR="000F1193" w:rsidRPr="00743C02">
        <w:t xml:space="preserve"> 1: </w:t>
      </w:r>
      <w:r w:rsidR="00CD139F" w:rsidRPr="00743C02">
        <w:t>eerste screening</w:t>
      </w:r>
      <w:bookmarkEnd w:id="29"/>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458C5375" w14:textId="77777777" w:rsidR="000D4034" w:rsidRPr="00E14CB3" w:rsidRDefault="000D4034" w:rsidP="000D4034">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Op basis van je </w:t>
      </w:r>
      <w:r w:rsidRPr="000E0BBF">
        <w:rPr>
          <w:rFonts w:asciiTheme="minorHAnsi" w:hAnsiTheme="minorHAnsi" w:cs="Arial"/>
          <w:bCs/>
          <w:color w:val="000000"/>
        </w:rPr>
        <w:t>sollicitatie</w:t>
      </w:r>
      <w:r>
        <w:rPr>
          <w:rFonts w:asciiTheme="minorHAnsi" w:hAnsiTheme="minorHAnsi" w:cs="Arial"/>
          <w:bCs/>
          <w:color w:val="000000"/>
        </w:rPr>
        <w:t xml:space="preserve">, een kopie van je attest van de VDAB of het VAPH </w:t>
      </w:r>
      <w:r w:rsidRPr="00C937C1">
        <w:rPr>
          <w:color w:val="000000"/>
        </w:rPr>
        <w:t>en een kopie van je diploma</w:t>
      </w:r>
      <w:r>
        <w:rPr>
          <w:color w:val="000000"/>
        </w:rPr>
        <w:t xml:space="preserve"> </w:t>
      </w:r>
      <w:r w:rsidRPr="00E8086E">
        <w:rPr>
          <w:color w:val="000000"/>
        </w:rPr>
        <w:t xml:space="preserve"> </w:t>
      </w:r>
      <w:r w:rsidRPr="000E0BBF">
        <w:rPr>
          <w:rFonts w:asciiTheme="minorHAnsi" w:hAnsiTheme="minorHAnsi" w:cs="Arial"/>
          <w:bCs/>
          <w:color w:val="000000"/>
        </w:rPr>
        <w:t xml:space="preserve">gaan we na of je </w:t>
      </w:r>
      <w:r>
        <w:rPr>
          <w:rFonts w:asciiTheme="minorHAnsi" w:hAnsiTheme="minorHAnsi" w:cs="Arial"/>
          <w:bCs/>
          <w:color w:val="000000"/>
        </w:rPr>
        <w:t xml:space="preserve">voldoet </w:t>
      </w:r>
      <w:r w:rsidRPr="000E0BBF">
        <w:rPr>
          <w:rFonts w:asciiTheme="minorHAnsi" w:hAnsiTheme="minorHAnsi" w:cs="Arial"/>
          <w:bCs/>
          <w:color w:val="000000"/>
        </w:rPr>
        <w:t xml:space="preserve">aan de </w:t>
      </w:r>
      <w:hyperlink w:anchor="_De_Deelnemingsvoorwaarden" w:history="1">
        <w:r w:rsidRPr="00B00BFB">
          <w:rPr>
            <w:rStyle w:val="Hyperlink"/>
            <w:rFonts w:asciiTheme="minorHAnsi" w:hAnsiTheme="minorHAnsi" w:cs="Arial"/>
            <w:bCs/>
          </w:rPr>
          <w:t>deelnemingsvoorwaarde</w:t>
        </w:r>
        <w:r>
          <w:rPr>
            <w:rStyle w:val="Hyperlink"/>
            <w:rFonts w:asciiTheme="minorHAnsi" w:hAnsiTheme="minorHAnsi" w:cs="Arial"/>
            <w:bCs/>
          </w:rPr>
          <w:t>(</w:t>
        </w:r>
        <w:r w:rsidRPr="00B00BFB">
          <w:rPr>
            <w:rStyle w:val="Hyperlink"/>
            <w:rFonts w:asciiTheme="minorHAnsi" w:hAnsiTheme="minorHAnsi" w:cs="Arial"/>
            <w:bCs/>
          </w:rPr>
          <w:t>n</w:t>
        </w:r>
      </w:hyperlink>
      <w:r>
        <w:rPr>
          <w:rStyle w:val="Hyperlink"/>
          <w:rFonts w:asciiTheme="minorHAnsi" w:hAnsiTheme="minorHAnsi" w:cs="Arial"/>
          <w:bCs/>
        </w:rPr>
        <w:t>)</w:t>
      </w:r>
      <w:r>
        <w:rPr>
          <w:rFonts w:asciiTheme="minorHAnsi" w:hAnsiTheme="minorHAnsi" w:cs="Arial"/>
          <w:bCs/>
          <w:color w:val="000000"/>
        </w:rPr>
        <w:t>. Voldoe je? Dan kun je meedoen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AB5819">
      <w:pPr>
        <w:pStyle w:val="Lijstalinea"/>
        <w:numPr>
          <w:ilvl w:val="0"/>
          <w:numId w:val="22"/>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AB5819">
      <w:pPr>
        <w:pStyle w:val="Lijstalinea"/>
        <w:numPr>
          <w:ilvl w:val="0"/>
          <w:numId w:val="22"/>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AB5819">
      <w:pPr>
        <w:pStyle w:val="Lijstalinea"/>
        <w:numPr>
          <w:ilvl w:val="0"/>
          <w:numId w:val="22"/>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0" w:name="_Toc114754078"/>
      <w:r>
        <w:t>selecti</w:t>
      </w:r>
      <w:r w:rsidR="0088129A">
        <w:t>eronde</w:t>
      </w:r>
      <w:r w:rsidRPr="00743C02">
        <w:t xml:space="preserve"> </w:t>
      </w:r>
      <w:r w:rsidR="000F1193" w:rsidRPr="00743C02">
        <w:t>2: screening competenties</w:t>
      </w:r>
      <w:bookmarkEnd w:id="30"/>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F41CF06"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 xml:space="preserve">en </w:t>
      </w:r>
      <w:r w:rsidR="00A00360">
        <w:rPr>
          <w:highlight w:val="yellow"/>
        </w:rPr>
        <w:t xml:space="preserve">computergestuurde test(en) </w:t>
      </w:r>
      <w:r w:rsidR="00D736C8">
        <w:rPr>
          <w:highlight w:val="yellow"/>
        </w:rPr>
        <w:t xml:space="preserve">(indien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1" w:name="_Toc114754079"/>
      <w:r>
        <w:t>selectieronde</w:t>
      </w:r>
      <w:r w:rsidRPr="00743C02">
        <w:t xml:space="preserve"> </w:t>
      </w:r>
      <w:r w:rsidR="000F1193" w:rsidRPr="00743C02">
        <w:t>3: functiespecifieke screening</w:t>
      </w:r>
      <w:bookmarkEnd w:id="31"/>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2"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2"/>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3" w:name="_Toc114754074"/>
      <w:r w:rsidRPr="189E35C7">
        <w:rPr>
          <w:lang w:val="nl-NL" w:eastAsia="nl-NL"/>
        </w:rPr>
        <w:t>Toelatingsvoorwaarden</w:t>
      </w:r>
      <w:bookmarkEnd w:id="33"/>
    </w:p>
    <w:sdt>
      <w:sdtPr>
        <w:rPr>
          <w:rFonts w:asciiTheme="minorHAnsi" w:hAnsiTheme="minorHAnsi" w:cs="Arial"/>
          <w:b/>
          <w:bCs/>
        </w:rPr>
        <w:id w:val="-1227303242"/>
        <w:placeholder>
          <w:docPart w:val="28A30D5234A84195BC85B022D939EA11"/>
        </w:placeholder>
      </w:sdtPr>
      <w:sdtEndPr>
        <w:rPr>
          <w:rFonts w:cstheme="minorBidi"/>
          <w:b w:val="0"/>
          <w:bCs w:val="0"/>
        </w:rPr>
      </w:sdtEndPr>
      <w:sdtContent>
        <w:p w14:paraId="510B367D" w14:textId="71DA9606" w:rsidR="006F3CC3" w:rsidRPr="00281355" w:rsidRDefault="006F3CC3" w:rsidP="006F3CC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36363C64" w14:textId="77777777" w:rsidR="006F3CC3" w:rsidRPr="00535F1C" w:rsidRDefault="006F3CC3" w:rsidP="006F3CC3">
          <w:pPr>
            <w:autoSpaceDE w:val="0"/>
            <w:autoSpaceDN w:val="0"/>
            <w:adjustRightInd w:val="0"/>
            <w:jc w:val="both"/>
            <w:rPr>
              <w:rFonts w:asciiTheme="minorHAnsi" w:hAnsiTheme="minorHAnsi" w:cs="Arial"/>
            </w:rPr>
          </w:pPr>
        </w:p>
        <w:p w14:paraId="59B7A025" w14:textId="77777777" w:rsidR="006F3CC3" w:rsidRPr="00905D1C"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4"/>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commentRangeEnd w:id="34"/>
          <w:r>
            <w:rPr>
              <w:rStyle w:val="Verwijzingopmerking"/>
              <w:rFonts w:ascii="Times New Roman" w:eastAsia="Times New Roman" w:hAnsi="Times New Roman"/>
              <w:color w:val="auto"/>
              <w:lang w:val="nl-NL" w:eastAsia="nl-NL"/>
            </w:rPr>
            <w:commentReference w:id="34"/>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748780C8" w14:textId="77777777" w:rsidR="006F3CC3"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14632ACE" w14:textId="77777777" w:rsidR="006F3CC3"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2A3972">
            <w:rPr>
              <w:rFonts w:asciiTheme="minorHAnsi" w:hAnsiTheme="minorHAnsi" w:cs="Arial"/>
            </w:rPr>
            <w:t>Je bent burger van een lidstaat van de Europese Economische Ruimte (de EU-lidstaten + Noorwegen, IJsland en Liechtenstein) of Zwitserland.</w:t>
          </w:r>
        </w:p>
        <w:p w14:paraId="0D647497" w14:textId="77777777" w:rsidR="006F3CC3" w:rsidRPr="00326ADA" w:rsidRDefault="006F3CC3" w:rsidP="16F4ABA7">
          <w:pPr>
            <w:pStyle w:val="Lijstalinea"/>
            <w:numPr>
              <w:ilvl w:val="0"/>
              <w:numId w:val="21"/>
            </w:numPr>
            <w:tabs>
              <w:tab w:val="clear" w:pos="3686"/>
            </w:tabs>
            <w:spacing w:line="240" w:lineRule="auto"/>
            <w:jc w:val="both"/>
            <w:rPr>
              <w:rFonts w:asciiTheme="minorHAnsi" w:hAnsiTheme="minorHAnsi" w:cs="Arial"/>
              <w:highlight w:val="yellow"/>
            </w:rPr>
          </w:pPr>
          <w:r w:rsidRPr="16F4ABA7">
            <w:rPr>
              <w:rFonts w:asciiTheme="minorHAnsi" w:hAnsiTheme="minorHAnsi" w:cs="Arial"/>
              <w:highlight w:val="yellow"/>
            </w:rPr>
            <w:t xml:space="preserve">Je voldoet aan de </w:t>
          </w:r>
          <w:commentRangeStart w:id="35"/>
          <w:commentRangeStart w:id="36"/>
          <w:r w:rsidRPr="16F4ABA7">
            <w:rPr>
              <w:rFonts w:asciiTheme="minorHAnsi" w:hAnsiTheme="minorHAnsi" w:cs="Arial"/>
              <w:highlight w:val="yellow"/>
            </w:rPr>
            <w:t xml:space="preserve">Belgische </w:t>
          </w:r>
          <w:commentRangeEnd w:id="35"/>
          <w:r>
            <w:commentReference w:id="35"/>
          </w:r>
          <w:commentRangeEnd w:id="36"/>
          <w:r>
            <w:commentReference w:id="36"/>
          </w:r>
          <w:r w:rsidRPr="16F4ABA7">
            <w:rPr>
              <w:rFonts w:asciiTheme="minorHAnsi" w:hAnsiTheme="minorHAnsi" w:cs="Arial"/>
              <w:highlight w:val="yellow"/>
            </w:rPr>
            <w:t>nationaliteitsvereiste</w:t>
          </w:r>
          <w:r w:rsidRPr="16F4ABA7">
            <w:rPr>
              <w:rFonts w:asciiTheme="minorHAnsi" w:hAnsiTheme="minorHAnsi" w:cs="Arial"/>
            </w:rPr>
            <w:t xml:space="preserve"> </w:t>
          </w:r>
          <w:r w:rsidRPr="16F4ABA7">
            <w:rPr>
              <w:rFonts w:asciiTheme="minorHAnsi" w:hAnsiTheme="minorHAnsi" w:cs="Arial"/>
              <w:i/>
              <w:iCs/>
              <w:highlight w:val="yellow"/>
            </w:rPr>
            <w:t>(enkel opnemen indien vereist voor de functie – zie opmerking)</w:t>
          </w:r>
          <w:r w:rsidRPr="16F4ABA7">
            <w:rPr>
              <w:rFonts w:asciiTheme="minorHAnsi" w:hAnsiTheme="minorHAnsi" w:cs="Arial"/>
              <w:highlight w:val="yellow"/>
            </w:rPr>
            <w:t>.</w:t>
          </w:r>
        </w:p>
        <w:p w14:paraId="61D9891D" w14:textId="77777777" w:rsidR="006F3CC3" w:rsidRPr="007B3119"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highlight w:val="yellow"/>
            </w:rPr>
          </w:pPr>
          <w:r w:rsidRPr="007B3119">
            <w:rPr>
              <w:rFonts w:asciiTheme="minorHAnsi" w:hAnsiTheme="minorHAnsi" w:cs="Arial"/>
              <w:highlight w:val="yellow"/>
            </w:rPr>
            <w:t>Je bent medisch geschikt voor deze functie,</w:t>
          </w:r>
          <w:r w:rsidRPr="007B3119">
            <w:rPr>
              <w:highlight w:val="yellow"/>
            </w:rPr>
            <w:t xml:space="preserve"> in overeenstemming met de wetgeving betreffende het welzijn van de werknemers op het werk</w:t>
          </w:r>
          <w:r w:rsidRPr="007B3119">
            <w:rPr>
              <w:rFonts w:asciiTheme="minorHAnsi" w:hAnsiTheme="minorHAnsi" w:cs="Arial"/>
              <w:highlight w:val="yellow"/>
            </w:rPr>
            <w:t xml:space="preserve"> </w:t>
          </w:r>
          <w:r w:rsidRPr="007B3119">
            <w:rPr>
              <w:rFonts w:asciiTheme="minorHAnsi" w:hAnsiTheme="minorHAnsi" w:cs="Arial"/>
              <w:i/>
              <w:iCs/>
              <w:highlight w:val="yellow"/>
            </w:rPr>
            <w:t>(</w:t>
          </w:r>
          <w:r w:rsidRPr="007B3119">
            <w:rPr>
              <w:rFonts w:asciiTheme="minorHAnsi" w:hAnsiTheme="minorHAnsi" w:cs="Arial"/>
              <w:i/>
              <w:highlight w:val="yellow"/>
            </w:rPr>
            <w:t>enkel opnemen indien risicofunctie</w:t>
          </w:r>
          <w:r w:rsidRPr="007B3119">
            <w:rPr>
              <w:rFonts w:asciiTheme="minorHAnsi" w:hAnsiTheme="minorHAnsi" w:cs="Arial"/>
              <w:highlight w:val="yellow"/>
            </w:rPr>
            <w:t xml:space="preserve">). </w:t>
          </w:r>
        </w:p>
        <w:p w14:paraId="716E0994" w14:textId="77777777" w:rsidR="006F3CC3"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bij aanwerving of bij externe mobiliteit aan de vereisten gesteld door de wetten inzake het taalgebruik in bestuurszaken. Dit betekent dat je ofwel over een Nederlandstalig diploma beschikt voor het niveau van de vacature of dat je geslaagd bent voor een taaltest van </w:t>
          </w:r>
          <w:hyperlink r:id="rId39"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572740C3" w14:textId="77777777" w:rsidR="002B709D"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2B709D">
            <w:rPr>
              <w:rFonts w:asciiTheme="minorHAnsi" w:hAnsiTheme="minorHAnsi" w:cs="Arial"/>
            </w:rPr>
            <w:t>Je bent personeelslid buiten proeftijd op het moment van bevordering.</w:t>
          </w:r>
        </w:p>
        <w:p w14:paraId="08856024" w14:textId="5E4D848A" w:rsidR="00202762" w:rsidRDefault="00202762"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E10928">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40" w:history="1">
            <w:r w:rsidRPr="002B709D">
              <w:rPr>
                <w:rStyle w:val="Hyperlink"/>
                <w:bCs/>
                <w:highlight w:val="yellow"/>
              </w:rPr>
              <w:t>werkenvoor@vlaanderen.be</w:t>
            </w:r>
          </w:hyperlink>
          <w:r w:rsidRPr="00E10928">
            <w:rPr>
              <w:rFonts w:asciiTheme="minorHAnsi" w:hAnsiTheme="minorHAnsi" w:cs="Arial"/>
              <w:highlight w:val="yellow"/>
            </w:rPr>
            <w:t>.</w:t>
          </w:r>
        </w:p>
        <w:p w14:paraId="35845929" w14:textId="469F22D6" w:rsidR="00EC3AF3" w:rsidRPr="00202762" w:rsidRDefault="00000000" w:rsidP="00A85DB1">
          <w:pPr>
            <w:rPr>
              <w:i/>
              <w:iCs/>
              <w:color w:val="auto"/>
              <w:highlight w:val="yellow"/>
            </w:rPr>
          </w:pPr>
        </w:p>
      </w:sdtContent>
    </w:sdt>
    <w:p w14:paraId="1B2C8375" w14:textId="7FE7A181" w:rsidR="0040140C" w:rsidRPr="00743C02" w:rsidRDefault="001E1562" w:rsidP="00414290">
      <w:pPr>
        <w:pStyle w:val="Kop2"/>
        <w:tabs>
          <w:tab w:val="left" w:pos="709"/>
        </w:tabs>
      </w:pPr>
      <w:bookmarkStart w:id="37" w:name="_Toc114754080"/>
      <w:r w:rsidRPr="00743C02">
        <w:t>N</w:t>
      </w:r>
      <w:r w:rsidR="0040140C" w:rsidRPr="00743C02">
        <w:t>iet nodeloos hertesten</w:t>
      </w:r>
      <w:bookmarkEnd w:id="37"/>
    </w:p>
    <w:p w14:paraId="7B70E4CC" w14:textId="34963000"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t xml:space="preserve"> Let wel, het </w:t>
      </w:r>
      <w:r w:rsidR="00B46A05">
        <w:t>zijn</w:t>
      </w:r>
      <w:r w:rsidR="005E5CBF">
        <w:t xml:space="preserve"> nog altijd de </w:t>
      </w:r>
      <w:r w:rsidR="00A52B74">
        <w:t>selectieverantwoordelijke</w:t>
      </w:r>
      <w:r w:rsidR="005E5CBF">
        <w:t xml:space="preserve"> en de lijnmanager die beslissen of dit toegepast kan worden in de selectieprocedure.</w:t>
      </w:r>
      <w:r w:rsidR="004D6152">
        <w:t xml:space="preserve"> 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41">
        <w:r w:rsidR="00095628" w:rsidRPr="16F4ABA7">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8" w:name="_Toc114754081"/>
      <w:r>
        <w:t>H</w:t>
      </w:r>
      <w:r w:rsidR="00694579">
        <w:t xml:space="preserve">oe </w:t>
      </w:r>
      <w:r w:rsidR="000345A7">
        <w:t>sollicite</w:t>
      </w:r>
      <w:r w:rsidR="0098272D">
        <w:t>er je</w:t>
      </w:r>
      <w:r w:rsidR="00552171">
        <w:t>?</w:t>
      </w:r>
      <w:bookmarkEnd w:id="38"/>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42"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5A66F325" w:rsidR="00C61039" w:rsidRDefault="00C61039" w:rsidP="16F4ABA7">
      <w:pPr>
        <w:pStyle w:val="Lijstalinea"/>
        <w:numPr>
          <w:ilvl w:val="0"/>
          <w:numId w:val="16"/>
        </w:numPr>
        <w:autoSpaceDE w:val="0"/>
        <w:autoSpaceDN w:val="0"/>
        <w:adjustRightInd w:val="0"/>
        <w:jc w:val="both"/>
        <w:rPr>
          <w:rFonts w:asciiTheme="minorHAnsi" w:hAnsiTheme="minorHAnsi" w:cs="Arial"/>
          <w:color w:val="000000"/>
        </w:rPr>
      </w:pPr>
      <w:r w:rsidRPr="16F4ABA7">
        <w:rPr>
          <w:rFonts w:asciiTheme="minorHAnsi" w:hAnsiTheme="minorHAnsi" w:cs="Arial"/>
          <w:color w:val="000000"/>
        </w:rPr>
        <w:t xml:space="preserve">Je sollicitatie is enkel geldig als je jouw online sollicitatieformulier </w:t>
      </w:r>
      <w:r w:rsidR="28BB3E35" w:rsidRPr="16F4ABA7">
        <w:rPr>
          <w:rFonts w:eastAsia="FlandersArtSerif-Regular" w:cs="FlandersArtSerif-Regular"/>
          <w:color w:val="000000"/>
          <w:highlight w:val="yellow"/>
        </w:rPr>
        <w:t>en een kopie van het vereiste diploma</w:t>
      </w:r>
      <w:r w:rsidR="28BB3E35" w:rsidRPr="16F4ABA7">
        <w:t xml:space="preserve"> </w:t>
      </w:r>
      <w:r w:rsidRPr="16F4ABA7">
        <w:rPr>
          <w:rFonts w:asciiTheme="minorHAnsi" w:hAnsiTheme="minorHAnsi" w:cs="Arial"/>
          <w:color w:val="000000"/>
        </w:rPr>
        <w:t xml:space="preserve">ten laatste op </w:t>
      </w:r>
      <w:r w:rsidRPr="16F4ABA7">
        <w:rPr>
          <w:rFonts w:eastAsia="FlandersArtSerif-Regular" w:cs="FlandersArtSerif-Regular"/>
          <w:highlight w:val="yellow"/>
        </w:rPr>
        <w:t>de uiterste sollicitatiedatum</w:t>
      </w:r>
      <w:r w:rsidRPr="16F4ABA7">
        <w:rPr>
          <w:rFonts w:eastAsia="FlandersArtSerif-Regular" w:cs="FlandersArtSerif-Regular"/>
        </w:rPr>
        <w:t xml:space="preserve"> én in het Nederlands hebt ingediend.</w:t>
      </w:r>
    </w:p>
    <w:p w14:paraId="5FE38B14" w14:textId="42D5EEE4" w:rsidR="00C221F6" w:rsidRDefault="00C221F6" w:rsidP="00AB5819">
      <w:pPr>
        <w:pStyle w:val="Lijstalinea"/>
        <w:numPr>
          <w:ilvl w:val="0"/>
          <w:numId w:val="16"/>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4C919A4B" w14:textId="77777777" w:rsidR="004759AB" w:rsidRPr="00D91BCB" w:rsidRDefault="004759AB" w:rsidP="00AB5819">
      <w:pPr>
        <w:pStyle w:val="Lijstalinea"/>
        <w:numPr>
          <w:ilvl w:val="0"/>
          <w:numId w:val="16"/>
        </w:numPr>
        <w:autoSpaceDE w:val="0"/>
        <w:autoSpaceDN w:val="0"/>
        <w:jc w:val="both"/>
      </w:pPr>
      <w:r w:rsidRPr="00D91BCB">
        <w:rPr>
          <w:rStyle w:val="normaltextrun"/>
          <w:color w:val="000000"/>
        </w:rPr>
        <w:t xml:space="preserve">Via de bijlagen bij het sollicitatieformulier kan je jouw attest van de VDAB of het VAPH toevoegen. Het overzicht van de nodige attesten kan je vinden bij de </w:t>
      </w:r>
      <w:hyperlink w:anchor="_Deelnemingsvoorwaarden" w:history="1">
        <w:r w:rsidRPr="00D91BCB">
          <w:rPr>
            <w:rStyle w:val="Hyperlink"/>
          </w:rPr>
          <w:t>deelnamevoorwaarde(n)</w:t>
        </w:r>
      </w:hyperlink>
      <w:r w:rsidRPr="00D91BCB">
        <w:rPr>
          <w:rStyle w:val="normaltextrun"/>
          <w:color w:val="000000"/>
        </w:rPr>
        <w:t>.</w:t>
      </w:r>
    </w:p>
    <w:p w14:paraId="01E19F1B" w14:textId="2D47706C" w:rsidR="00645E00" w:rsidRDefault="002359B3" w:rsidP="00AB5819">
      <w:pPr>
        <w:pStyle w:val="Lijstalinea"/>
        <w:numPr>
          <w:ilvl w:val="0"/>
          <w:numId w:val="16"/>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43"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44"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9" w:name="_Toc114754083"/>
      <w:r>
        <w:t>N</w:t>
      </w:r>
      <w:r w:rsidR="00E10A1E">
        <w:t xml:space="preserve">og </w:t>
      </w:r>
      <w:r>
        <w:t>v</w:t>
      </w:r>
      <w:r w:rsidR="00F36EFE">
        <w:t>ragen</w:t>
      </w:r>
      <w:r w:rsidR="00347623">
        <w:t>?</w:t>
      </w:r>
      <w:bookmarkEnd w:id="39"/>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5"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6"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472D5E22" w:rsidR="002E5988" w:rsidRDefault="002E5988" w:rsidP="002E5988">
      <w:pPr>
        <w:jc w:val="both"/>
        <w:rPr>
          <w:rFonts w:eastAsia="FlandersArtSerif-Regular"/>
          <w:color w:val="auto"/>
          <w:lang w:val="nl-NL"/>
        </w:rPr>
      </w:pPr>
      <w:commentRangeStart w:id="40"/>
      <w:r w:rsidRPr="00341C87">
        <w:rPr>
          <w:rFonts w:eastAsia="FlandersArtSerif-Regular"/>
          <w:color w:val="auto"/>
          <w:highlight w:val="yellow"/>
          <w:lang w:val="nl-NL"/>
        </w:rPr>
        <w:t>(indien akkoord entiteit)</w:t>
      </w:r>
      <w:r w:rsidRPr="00341C87">
        <w:rPr>
          <w:rFonts w:eastAsia="FlandersArtSerif-Regular"/>
          <w:color w:val="auto"/>
          <w:lang w:val="nl-NL"/>
        </w:rPr>
        <w:t xml:space="preserve"> –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commentRangeEnd w:id="40"/>
      <w:r w:rsidR="00854519">
        <w:rPr>
          <w:rStyle w:val="Verwijzingopmerking"/>
          <w:rFonts w:ascii="Times New Roman" w:eastAsia="Times New Roman" w:hAnsi="Times New Roman"/>
          <w:color w:val="auto"/>
          <w:lang w:val="nl-NL" w:eastAsia="nl-NL"/>
        </w:rPr>
        <w:commentReference w:id="40"/>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5"/>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Kazi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commentRangeStart w:id="41"/>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commentRangeEnd w:id="41"/>
      <w:r w:rsidR="00854519">
        <w:rPr>
          <w:rStyle w:val="Verwijzingopmerking"/>
          <w:rFonts w:ascii="Times New Roman" w:eastAsia="Times New Roman" w:hAnsi="Times New Roman"/>
          <w:color w:val="auto"/>
          <w:lang w:val="nl-NL" w:eastAsia="nl-NL"/>
        </w:rPr>
        <w:commentReference w:id="41"/>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6"/>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Kazi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4B723B">
      <w:headerReference w:type="even" r:id="rId47"/>
      <w:headerReference w:type="default" r:id="rId48"/>
      <w:footerReference w:type="even" r:id="rId49"/>
      <w:footerReference w:type="default" r:id="rId50"/>
      <w:headerReference w:type="first" r:id="rId51"/>
      <w:footerReference w:type="first" r:id="rId52"/>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9E1318" w:rsidRDefault="00656F46" w:rsidP="009E1318">
      <w:pPr>
        <w:pStyle w:val="Tekstopmerking"/>
      </w:pPr>
      <w:r>
        <w:rPr>
          <w:rStyle w:val="Verwijzingopmerking"/>
        </w:rPr>
        <w:annotationRef/>
      </w:r>
      <w:r w:rsidR="009E1318">
        <w:rPr>
          <w:lang w:val="nl-BE"/>
        </w:rPr>
        <w:t>Bij gezagsfuncties moet de functietitel in VMR voorkomen op de lijst van gezagsfuncties (</w:t>
      </w:r>
      <w:hyperlink r:id="rId1" w:history="1">
        <w:r w:rsidR="009E1318" w:rsidRPr="00313093">
          <w:rPr>
            <w:rStyle w:val="Hyperlink"/>
            <w:lang w:val="nl-BE"/>
          </w:rPr>
          <w:t>bijlage 1 bij het VPS</w:t>
        </w:r>
      </w:hyperlink>
      <w:r w:rsidR="009E1318">
        <w:rPr>
          <w:lang w:val="nl-BE"/>
        </w:rPr>
        <w:t>).</w:t>
      </w:r>
    </w:p>
  </w:comment>
  <w:comment w:id="2" w:author="Vandezande Sofie" w:date="2024-05-10T13:21:00Z" w:initials="SV">
    <w:p w14:paraId="30588CBC" w14:textId="023C45B7" w:rsidR="000B1E8D" w:rsidRDefault="000B1E8D" w:rsidP="000B1E8D">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7003B2CB" w14:textId="602CDCD6" w:rsidR="0068664E" w:rsidRDefault="002976DA" w:rsidP="0068664E">
      <w:pPr>
        <w:pStyle w:val="Tekstopmerking"/>
      </w:pPr>
      <w:r>
        <w:rPr>
          <w:rStyle w:val="Verwijzingopmerking"/>
        </w:rPr>
        <w:annotationRef/>
      </w:r>
      <w:r w:rsidR="0068664E">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07F1A5DF" w14:textId="12D051B1" w:rsidR="001F6370" w:rsidRDefault="001F6370" w:rsidP="001F6370">
      <w:pPr>
        <w:pStyle w:val="Tekstopmerking"/>
      </w:pPr>
      <w:r>
        <w:rPr>
          <w:rStyle w:val="Verwijzingopmerking"/>
        </w:rPr>
        <w:annotationRef/>
      </w:r>
      <w:r>
        <w:t>Enkele tips:</w:t>
      </w:r>
    </w:p>
    <w:p w14:paraId="5C7506A5" w14:textId="77777777" w:rsidR="001F6370" w:rsidRDefault="001F6370" w:rsidP="00AB5819">
      <w:pPr>
        <w:pStyle w:val="Tekstopmerking"/>
        <w:numPr>
          <w:ilvl w:val="0"/>
          <w:numId w:val="26"/>
        </w:numPr>
      </w:pPr>
      <w:r>
        <w:rPr>
          <w:color w:val="1C1A15"/>
          <w:lang w:val="nl-BE"/>
        </w:rPr>
        <w:t xml:space="preserve"> Durf concreet te zijn en schrijf vanuit het perspectief van de kandidaat. </w:t>
      </w:r>
    </w:p>
    <w:p w14:paraId="108CCF58" w14:textId="77777777" w:rsidR="001F6370" w:rsidRDefault="001F6370" w:rsidP="00AB5819">
      <w:pPr>
        <w:pStyle w:val="Tekstopmerking"/>
        <w:numPr>
          <w:ilvl w:val="0"/>
          <w:numId w:val="26"/>
        </w:numPr>
      </w:pPr>
      <w:r>
        <w:rPr>
          <w:color w:val="1C1A15"/>
          <w:lang w:val="nl-BE"/>
        </w:rPr>
        <w:t xml:space="preserve"> Zorg dat deze info helder, to-the-point en duidelijk is voor de kandidaat.</w:t>
      </w:r>
    </w:p>
    <w:p w14:paraId="571AD7AC" w14:textId="77777777" w:rsidR="001F6370" w:rsidRDefault="001F6370" w:rsidP="00AB5819">
      <w:pPr>
        <w:pStyle w:val="Tekstopmerking"/>
        <w:numPr>
          <w:ilvl w:val="0"/>
          <w:numId w:val="26"/>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1B9F2DC0" w14:textId="77777777" w:rsidR="008C6EC4" w:rsidRDefault="008C6EC4" w:rsidP="008C6EC4">
      <w:pPr>
        <w:pStyle w:val="Tekstopmerking"/>
      </w:pPr>
      <w:r>
        <w:rPr>
          <w:rStyle w:val="Verwijzingopmerking"/>
        </w:rPr>
        <w:annotationRef/>
      </w:r>
      <w:r>
        <w:rPr>
          <w:lang w:val="nl-BE"/>
        </w:rPr>
        <w:t xml:space="preserve">Check ook zeker de e-learning over wervend schrijven! </w:t>
      </w:r>
    </w:p>
    <w:p w14:paraId="3736ECBB" w14:textId="77777777" w:rsidR="008C6EC4" w:rsidRDefault="00000000" w:rsidP="008C6EC4">
      <w:pPr>
        <w:pStyle w:val="Tekstopmerking"/>
      </w:pPr>
      <w:hyperlink r:id="rId2" w:history="1">
        <w:r w:rsidR="008C6EC4" w:rsidRPr="005E598E">
          <w:rPr>
            <w:rStyle w:val="Hyperlink"/>
          </w:rPr>
          <w:t>https://vlaamseoverheid.csod.com/ui/lms-learning-details/app/course/9bd29724-8157-4f28-977e-e079dc43f773</w:t>
        </w:r>
      </w:hyperlink>
    </w:p>
  </w:comment>
  <w:comment w:id="11" w:author="Vandezande Sofie" w:date="2024-03-28T15:18:00Z" w:initials="SV">
    <w:p w14:paraId="0A80146C" w14:textId="122070CA"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3"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2" w:author="Vandezande, Sofie" w:date="2023-06-26T13:56:00Z" w:initials="VS">
    <w:p w14:paraId="17B822F5" w14:textId="53B94BB6"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3" w:author="Vandezande Sofie" w:date="2024-04-23T15:23:00Z" w:initials="SV">
    <w:p w14:paraId="443648A5" w14:textId="77777777" w:rsidR="008B017A" w:rsidRDefault="008B017A" w:rsidP="008B017A">
      <w:pPr>
        <w:pStyle w:val="Tekstopmerking"/>
      </w:pPr>
      <w:r>
        <w:rPr>
          <w:rStyle w:val="Verwijzingopmerking"/>
        </w:rPr>
        <w:annotationRef/>
      </w:r>
      <w:r>
        <w:rPr>
          <w:b/>
          <w:bCs/>
          <w:lang w:val="nl-BE"/>
        </w:rPr>
        <w:t>Opmerking JKC:</w:t>
      </w:r>
      <w:r>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718DCAEA" w14:textId="77777777" w:rsidR="008B017A" w:rsidRDefault="008B017A" w:rsidP="008B017A">
      <w:pPr>
        <w:pStyle w:val="Tekstopmerking"/>
      </w:pPr>
    </w:p>
    <w:p w14:paraId="5E646E76" w14:textId="77777777" w:rsidR="008B017A" w:rsidRDefault="008B017A" w:rsidP="008B017A">
      <w:pPr>
        <w:pStyle w:val="Tekstopmerking"/>
      </w:pPr>
      <w:r>
        <w:rPr>
          <w:b/>
          <w:bCs/>
          <w:lang w:val="nl-BE"/>
        </w:rPr>
        <w:t>Zie ook de tabel op p. 7 voor de vereiste beroepservaring.</w:t>
      </w:r>
    </w:p>
  </w:comment>
  <w:comment w:id="14" w:author="Vandezande Sofie" w:date="2024-04-04T11:47:00Z" w:initials="SV">
    <w:p w14:paraId="334459DF" w14:textId="77777777" w:rsidR="004E001E" w:rsidRDefault="0078432A" w:rsidP="004E001E">
      <w:pPr>
        <w:pStyle w:val="Tekstopmerking"/>
      </w:pPr>
      <w:r>
        <w:rPr>
          <w:rStyle w:val="Verwijzingopmerking"/>
        </w:rPr>
        <w:annotationRef/>
      </w:r>
      <w:r w:rsidR="004E001E">
        <w:rPr>
          <w:b/>
          <w:bCs/>
          <w:highlight w:val="yellow"/>
          <w:lang w:val="nl-BE"/>
        </w:rPr>
        <w:t>Opgelet:</w:t>
      </w:r>
      <w:r w:rsidR="004E001E">
        <w:rPr>
          <w:lang w:val="nl-BE"/>
        </w:rPr>
        <w:br/>
        <w:t xml:space="preserve">Vacatures in rang A1, B1, C1 zijn standaard in combinatie met bevordering naar hoger niveau. Daarbij mag je de bepaling over bevordering binnen niveau weglaten. </w:t>
      </w:r>
      <w:r w:rsidR="004E001E">
        <w:rPr>
          <w:lang w:val="nl-BE"/>
        </w:rPr>
        <w:br/>
      </w:r>
      <w:r w:rsidR="004E001E">
        <w:rPr>
          <w:lang w:val="nl-BE"/>
        </w:rPr>
        <w:br/>
        <w:t>Vacatures in bv. rang A2, B2, B3, C2, … zijn altijd in combinatie met bevordering binnen het niveau. Daarbij mag je dan de bepalingen over bevordering hoger niveau weglaten.</w:t>
      </w:r>
    </w:p>
  </w:comment>
  <w:comment w:id="15" w:author="Vandezande Sofie" w:date="2024-05-16T19:45:00Z" w:initials="SV">
    <w:p w14:paraId="5C16BE66" w14:textId="7DD779AE" w:rsidR="009F14D5" w:rsidRDefault="009F14D5" w:rsidP="009F14D5">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6" w:author="Vandezande Sofie" w:date="2024-05-29T11:16:00Z" w:initials="SV">
    <w:p w14:paraId="4E640737" w14:textId="77777777" w:rsidR="004E001E" w:rsidRDefault="004E001E" w:rsidP="004E001E">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23" w:author="Vandezande Sofie" w:date="2024-05-02T13:04:00Z" w:initials="SV">
    <w:p w14:paraId="00B01DF3" w14:textId="0232AA5B" w:rsidR="002E1EF3" w:rsidRDefault="002E1EF3" w:rsidP="002E1EF3">
      <w:pPr>
        <w:pStyle w:val="Tekstopmerking"/>
      </w:pPr>
      <w:r>
        <w:rPr>
          <w:rStyle w:val="Verwijzingopmerking"/>
        </w:rPr>
        <w:annotationRef/>
      </w:r>
      <w: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5" w:author="Vandezande, Sofie" w:date="2023-11-22T10:59:00Z" w:initials="VS">
    <w:p w14:paraId="6BFCB9BF" w14:textId="261C8241"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6" w:author="Vandezande Sofie" w:date="2024-04-02T11:13:00Z" w:initials="SV">
    <w:p w14:paraId="585F419C" w14:textId="6A71E7DE"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4" w:author="Vandezande Sofie" w:date="2024-04-23T13:22:00Z" w:initials="SV">
    <w:p w14:paraId="7C29119D" w14:textId="77777777" w:rsidR="0019449C" w:rsidRDefault="006F3CC3" w:rsidP="0019449C">
      <w:pPr>
        <w:pStyle w:val="Tekstopmerking"/>
      </w:pPr>
      <w:r>
        <w:rPr>
          <w:rStyle w:val="Verwijzingopmerking"/>
        </w:rPr>
        <w:annotationRef/>
      </w:r>
      <w:r w:rsidR="0019449C">
        <w:rPr>
          <w:lang w:val="nl-BE"/>
        </w:rPr>
        <w:t xml:space="preserve">In principe vragen we enkel een uittreksel uit het strafregister op bij externe aanwerving of bij externe mobiliteit, en dus niet bij horizontale mobiliteit of bevordering. </w:t>
      </w:r>
      <w:r w:rsidR="0019449C">
        <w:rPr>
          <w:b/>
          <w:bCs/>
          <w:lang w:val="nl-BE"/>
        </w:rPr>
        <w:t xml:space="preserve">Als er voor de functie echter contact is met minderjarigen, en iemand stroomt door via bevordering of horizontale mobiliteit, dan moet dit ook opgevraagd worden. </w:t>
      </w:r>
      <w:r w:rsidR="0019449C">
        <w:rPr>
          <w:lang w:val="nl-BE"/>
        </w:rPr>
        <w:t>In dat geval mag je “bij aanwerving of bij externe mobiliteit” verwijderen (ook hieronder).</w:t>
      </w:r>
    </w:p>
  </w:comment>
  <w:comment w:id="35" w:author="Vandezande Sofie" w:date="2024-04-03T13:16:00Z" w:initials="SV">
    <w:p w14:paraId="4E95BCA1" w14:textId="53983CCE" w:rsidR="006F3CC3" w:rsidRDefault="006F3CC3" w:rsidP="006F3CC3">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36" w:author="Verkeyn Heidi" w:date="2024-07-03T13:02:00Z" w:initials="VH">
    <w:p w14:paraId="5BBB6CE8" w14:textId="04377536" w:rsidR="00000000" w:rsidRDefault="00000000">
      <w:r>
        <w:annotationRef/>
      </w:r>
      <w:r w:rsidRPr="1A4095D8">
        <w:t>Bijkomend advies JKC: Uit de definitie en invulling van het begrip ‘gezagsfunctie’ volgens het VPS volgt dat het functies zijn die deelnemen aan het openbaar gezag. In lijn met de eerdere praktijk (voormalig artikel III 1, §4 VPS) stellen we voor om de gezagsfuncties voor te behouden voor Belgen (algemene richtlijn), behoudens wanneer de entiteit verzoekt om de functie toch open te stellen voor alle EER-onderdanen (uitzondering). De Europese regelgeving houdt immers een marge voor interpretatie in.</w:t>
      </w:r>
    </w:p>
    <w:p w14:paraId="408FF2D3" w14:textId="6C1AA102" w:rsidR="00000000" w:rsidRDefault="00000000">
      <w:r w:rsidRPr="40826988">
        <w:t>Enkele aandachtspunten bij het openstellen van de vacature van een gezagsfunctie zijn de volgende:</w:t>
      </w:r>
    </w:p>
    <w:p w14:paraId="300CF56E" w14:textId="3D6A1F38" w:rsidR="00000000" w:rsidRDefault="00000000">
      <w:r w:rsidRPr="6CBAAD34">
        <w:t>Je toetst steeds af bij de klant op welke manier zij de invulling van de nationaliteitsvereiste zien;</w:t>
      </w:r>
    </w:p>
    <w:p w14:paraId="73C0D06A" w14:textId="1356B1EA" w:rsidR="00000000" w:rsidRDefault="00000000">
      <w:r w:rsidRPr="3A01E388">
        <w:t>Je handhaaft dezelfde nationaliteitsvereiste consequent voor elke vacature in diezelfde functie;</w:t>
      </w:r>
    </w:p>
    <w:p w14:paraId="0E114BC6" w14:textId="6F931A00" w:rsidR="00000000" w:rsidRDefault="00000000">
      <w:r w:rsidRPr="00172E6A">
        <w:t>Je verduidelijkt de nationaliteitsvereiste (voorbehouden voor Belgen of EER) in het selectiereglement.</w:t>
      </w:r>
    </w:p>
  </w:comment>
  <w:comment w:id="40" w:author="Vandezande Sofie" w:date="2024-04-03T13:27:00Z" w:initials="SV">
    <w:p w14:paraId="4D0A96A8" w14:textId="6EDB4016" w:rsidR="00854519" w:rsidRDefault="00854519" w:rsidP="00854519">
      <w:pPr>
        <w:pStyle w:val="Tekstopmerking"/>
      </w:pPr>
      <w:r>
        <w:rPr>
          <w:rStyle w:val="Verwijzingopmerking"/>
        </w:rPr>
        <w:annotationRef/>
      </w:r>
      <w:r>
        <w:rPr>
          <w:b/>
          <w:bCs/>
          <w:lang w:val="nl-BE"/>
        </w:rPr>
        <w:t>Opmerking JKC:</w:t>
      </w:r>
      <w:r>
        <w:rPr>
          <w:lang w:val="nl-BE"/>
        </w:rPr>
        <w:br/>
        <w:t>Deze passage mag blijven staan gezien een gezagsfunctie ook uitzonderlijk contractueel kan worden ingevuld (1+1 jaar)</w:t>
      </w:r>
    </w:p>
  </w:comment>
  <w:comment w:id="41" w:author="Vandezande Sofie" w:date="2024-04-03T13:28:00Z" w:initials="SV">
    <w:p w14:paraId="22B85A04" w14:textId="77777777" w:rsidR="00AB5819" w:rsidRDefault="00854519" w:rsidP="00AB5819">
      <w:pPr>
        <w:pStyle w:val="Tekstopmerking"/>
      </w:pPr>
      <w:r>
        <w:rPr>
          <w:rStyle w:val="Verwijzingopmerking"/>
        </w:rPr>
        <w:annotationRef/>
      </w:r>
      <w:r w:rsidR="00AB5819">
        <w:rPr>
          <w:b/>
          <w:bCs/>
          <w:lang w:val="nl-BE"/>
        </w:rPr>
        <w:t>Opmerking JKC:</w:t>
      </w:r>
      <w:r w:rsidR="00AB5819">
        <w:rPr>
          <w:lang w:val="nl-BE"/>
        </w:rPr>
        <w:br/>
        <w:t>Deze passage mag blijven staan gezien een gezagsfunctie ook uitzonderlijk contractueel kan worden ingevuld  (1+1 jaar of voor de duur van de afwezigheid van de functiehouder)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6E3A3908" w15:done="0"/>
  <w15:commentEx w15:paraId="30588CBC" w15:paraIdParent="6E3A3908" w15:done="0"/>
  <w15:commentEx w15:paraId="7003B2CB" w15:done="0"/>
  <w15:commentEx w15:paraId="571AD7AC" w15:done="0"/>
  <w15:commentEx w15:paraId="3736ECBB" w15:paraIdParent="571AD7AC" w15:done="0"/>
  <w15:commentEx w15:paraId="0A80146C" w15:done="0"/>
  <w15:commentEx w15:paraId="17B822F5" w15:done="0"/>
  <w15:commentEx w15:paraId="5E646E76" w15:done="0"/>
  <w15:commentEx w15:paraId="334459DF" w15:done="0"/>
  <w15:commentEx w15:paraId="5C16BE66" w15:paraIdParent="334459DF" w15:done="0"/>
  <w15:commentEx w15:paraId="4E640737" w15:paraIdParent="334459DF" w15:done="0"/>
  <w15:commentEx w15:paraId="00B01DF3" w15:done="0"/>
  <w15:commentEx w15:paraId="6BFCB9BF" w15:done="0"/>
  <w15:commentEx w15:paraId="585F419C" w15:done="0"/>
  <w15:commentEx w15:paraId="7C29119D" w15:done="0"/>
  <w15:commentEx w15:paraId="4E95BCA1" w15:done="0"/>
  <w15:commentEx w15:paraId="0E114BC6" w15:paraIdParent="4E95BCA1" w15:done="0"/>
  <w15:commentEx w15:paraId="4D0A96A8" w15:done="0"/>
  <w15:commentEx w15:paraId="22B85A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751AE3C0" w16cex:dateUtc="2024-04-03T08:08:00Z"/>
  <w16cex:commentExtensible w16cex:durableId="4E419831" w16cex:dateUtc="2024-05-10T11:21:00Z"/>
  <w16cex:commentExtensible w16cex:durableId="184FB423" w16cex:dateUtc="2024-04-23T13:21:00Z"/>
  <w16cex:commentExtensible w16cex:durableId="244FC944" w16cex:dateUtc="2024-04-23T13:06:00Z"/>
  <w16cex:commentExtensible w16cex:durableId="212DB8D6" w16cex:dateUtc="2024-04-23T13:06:00Z"/>
  <w16cex:commentExtensible w16cex:durableId="2A79C9B4" w16cex:dateUtc="2024-03-28T14:18:00Z"/>
  <w16cex:commentExtensible w16cex:durableId="2844177A" w16cex:dateUtc="2023-06-26T11:56:00Z"/>
  <w16cex:commentExtensible w16cex:durableId="1A39D41F" w16cex:dateUtc="2024-04-23T13:23:00Z"/>
  <w16cex:commentExtensible w16cex:durableId="6A1DE4CF" w16cex:dateUtc="2024-04-04T09:47:00Z"/>
  <w16cex:commentExtensible w16cex:durableId="078AC532" w16cex:dateUtc="2024-05-16T17:45:00Z"/>
  <w16cex:commentExtensible w16cex:durableId="6D390897" w16cex:dateUtc="2024-05-29T09:16:00Z"/>
  <w16cex:commentExtensible w16cex:durableId="2B038316" w16cex:dateUtc="2024-05-02T11:04:00Z"/>
  <w16cex:commentExtensible w16cex:durableId="29085D8B" w16cex:dateUtc="2023-11-22T09:59:00Z"/>
  <w16cex:commentExtensible w16cex:durableId="0B2485C7" w16cex:dateUtc="2024-04-02T09:13:00Z"/>
  <w16cex:commentExtensible w16cex:durableId="2AE44514" w16cex:dateUtc="2024-04-23T11:22:00Z"/>
  <w16cex:commentExtensible w16cex:durableId="717AD2AA" w16cex:dateUtc="2024-04-03T11:16:00Z"/>
  <w16cex:commentExtensible w16cex:durableId="7F979B05" w16cex:dateUtc="2024-07-03T11:02:00Z"/>
  <w16cex:commentExtensible w16cex:durableId="00D17FFE" w16cex:dateUtc="2024-04-03T11:27:00Z"/>
  <w16cex:commentExtensible w16cex:durableId="351767FD" w16cex:dateUtc="2024-04-03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6E3A3908" w16cid:durableId="751AE3C0"/>
  <w16cid:commentId w16cid:paraId="30588CBC" w16cid:durableId="4E419831"/>
  <w16cid:commentId w16cid:paraId="7003B2CB" w16cid:durableId="184FB423"/>
  <w16cid:commentId w16cid:paraId="571AD7AC" w16cid:durableId="244FC944"/>
  <w16cid:commentId w16cid:paraId="3736ECBB" w16cid:durableId="212DB8D6"/>
  <w16cid:commentId w16cid:paraId="0A80146C" w16cid:durableId="2A79C9B4"/>
  <w16cid:commentId w16cid:paraId="17B822F5" w16cid:durableId="2844177A"/>
  <w16cid:commentId w16cid:paraId="5E646E76" w16cid:durableId="1A39D41F"/>
  <w16cid:commentId w16cid:paraId="334459DF" w16cid:durableId="6A1DE4CF"/>
  <w16cid:commentId w16cid:paraId="5C16BE66" w16cid:durableId="078AC532"/>
  <w16cid:commentId w16cid:paraId="4E640737" w16cid:durableId="6D390897"/>
  <w16cid:commentId w16cid:paraId="00B01DF3" w16cid:durableId="2B038316"/>
  <w16cid:commentId w16cid:paraId="6BFCB9BF" w16cid:durableId="29085D8B"/>
  <w16cid:commentId w16cid:paraId="585F419C" w16cid:durableId="0B2485C7"/>
  <w16cid:commentId w16cid:paraId="7C29119D" w16cid:durableId="2AE44514"/>
  <w16cid:commentId w16cid:paraId="4E95BCA1" w16cid:durableId="717AD2AA"/>
  <w16cid:commentId w16cid:paraId="0E114BC6" w16cid:durableId="7F979B05"/>
  <w16cid:commentId w16cid:paraId="4D0A96A8" w16cid:durableId="00D17FFE"/>
  <w16cid:commentId w16cid:paraId="22B85A04" w16cid:durableId="351767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C3C15" w14:textId="77777777" w:rsidR="00535E63" w:rsidRDefault="00535E63" w:rsidP="00F11703">
      <w:pPr>
        <w:spacing w:line="240" w:lineRule="auto"/>
      </w:pPr>
      <w:r>
        <w:separator/>
      </w:r>
    </w:p>
    <w:p w14:paraId="0219D896" w14:textId="77777777" w:rsidR="00535E63" w:rsidRDefault="00535E63"/>
  </w:endnote>
  <w:endnote w:type="continuationSeparator" w:id="0">
    <w:p w14:paraId="0FF748F7" w14:textId="77777777" w:rsidR="00535E63" w:rsidRDefault="00535E63" w:rsidP="00F11703">
      <w:pPr>
        <w:spacing w:line="240" w:lineRule="auto"/>
      </w:pPr>
      <w:r>
        <w:continuationSeparator/>
      </w:r>
    </w:p>
    <w:p w14:paraId="1CB6DF6F" w14:textId="77777777" w:rsidR="00535E63" w:rsidRDefault="00535E63"/>
  </w:endnote>
  <w:endnote w:type="continuationNotice" w:id="1">
    <w:p w14:paraId="40922C29" w14:textId="77777777" w:rsidR="00535E63" w:rsidRDefault="00535E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2F02CAD-E267-4E15-B436-BF5181C5937D}"/>
    <w:embedBold r:id="rId2" w:fontKey="{74F8A322-612E-412E-93E8-AE302476E6BD}"/>
    <w:embedItalic r:id="rId3" w:fontKey="{6D13A751-C0BD-48DB-9655-B1124B7AA60B}"/>
    <w:embedBoldItalic r:id="rId4" w:fontKey="{9BCA375B-D4EF-400A-9ED5-C5E1D9862EA3}"/>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589A6A97-C006-438D-948C-C419BB53D012}"/>
    <w:embedBold r:id="rId6" w:fontKey="{91D058AF-D63F-43CB-A420-4D64043B3665}"/>
    <w:embedItalic r:id="rId7" w:fontKey="{C2999939-C4CB-4414-8AE6-2603E9F0CA9B}"/>
    <w:embedBoldItalic r:id="rId8" w:fontKey="{69AA45A2-886F-4E6E-AFA9-6DDB32B71C71}"/>
  </w:font>
  <w:font w:name="FlandersArtSans-Bold">
    <w:panose1 w:val="00000800000000000000"/>
    <w:charset w:val="00"/>
    <w:family w:val="auto"/>
    <w:pitch w:val="variable"/>
    <w:sig w:usb0="00000007" w:usb1="00000000" w:usb2="00000000" w:usb3="00000000" w:csb0="00000093" w:csb1="00000000"/>
    <w:embedRegular r:id="rId9" w:subsetted="1" w:fontKey="{63A89EDD-6238-4FD8-B10C-32303218427D}"/>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929B2BD5-1302-4B06-BB68-C739C9EE4CC7}"/>
  </w:font>
  <w:font w:name="FlandersArtSerif-Bold">
    <w:panose1 w:val="00000800000000000000"/>
    <w:charset w:val="00"/>
    <w:family w:val="auto"/>
    <w:pitch w:val="variable"/>
    <w:sig w:usb0="00000007" w:usb1="00000000" w:usb2="00000000" w:usb3="00000000" w:csb0="00000093" w:csb1="00000000"/>
    <w:embedRegular r:id="rId11" w:fontKey="{56D97C45-999B-4FA6-8ED4-3CA5A04746FD}"/>
  </w:font>
  <w:font w:name="FlandersArtSerif-Medium">
    <w:panose1 w:val="00000600000000000000"/>
    <w:charset w:val="00"/>
    <w:family w:val="auto"/>
    <w:pitch w:val="variable"/>
    <w:sig w:usb0="00000007" w:usb1="00000000" w:usb2="00000000" w:usb3="00000000" w:csb0="00000093" w:csb1="00000000"/>
    <w:embedRegular r:id="rId12" w:subsetted="1" w:fontKey="{80064D1C-4EF5-499A-93A1-7EFF1B5282F5}"/>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0DCE49CE-8A9F-4E3D-AE40-1C24A377B386}"/>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8E5DD39E-BD2E-42E1-B54E-19FC6A4E0E60}"/>
  </w:font>
  <w:font w:name="Cambria">
    <w:panose1 w:val="02040503050406030204"/>
    <w:charset w:val="00"/>
    <w:family w:val="roman"/>
    <w:pitch w:val="variable"/>
    <w:sig w:usb0="E00006FF" w:usb1="420024FF" w:usb2="02000000" w:usb3="00000000" w:csb0="0000019F" w:csb1="00000000"/>
    <w:embedRegular r:id="rId15" w:subsetted="1" w:fontKey="{E56CA172-9BAB-47F1-AA15-30A8949A136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6396A" w14:textId="77777777" w:rsidR="00535E63" w:rsidRDefault="00535E63">
      <w:r>
        <w:separator/>
      </w:r>
    </w:p>
  </w:footnote>
  <w:footnote w:type="continuationSeparator" w:id="0">
    <w:p w14:paraId="1DBA85E0" w14:textId="77777777" w:rsidR="00535E63" w:rsidRDefault="00535E63" w:rsidP="00F11703">
      <w:pPr>
        <w:spacing w:line="240" w:lineRule="auto"/>
      </w:pPr>
      <w:r>
        <w:continuationSeparator/>
      </w:r>
    </w:p>
    <w:p w14:paraId="17AEA5F7" w14:textId="77777777" w:rsidR="00535E63" w:rsidRDefault="00535E63"/>
  </w:footnote>
  <w:footnote w:type="continuationNotice" w:id="1">
    <w:p w14:paraId="7F531587" w14:textId="77777777" w:rsidR="00535E63" w:rsidRDefault="00535E63">
      <w:pPr>
        <w:spacing w:line="240" w:lineRule="auto"/>
      </w:pPr>
    </w:p>
  </w:footnote>
  <w:footnote w:id="2">
    <w:p w14:paraId="1A4FA9EC" w14:textId="290FF50D" w:rsidR="00FB7BF7" w:rsidRDefault="00FB7BF7">
      <w:pPr>
        <w:pStyle w:val="Voetnoottekst"/>
      </w:pPr>
      <w:r w:rsidRPr="00E9130B">
        <w:rPr>
          <w:rStyle w:val="Voetnootmarkering"/>
          <w:sz w:val="20"/>
          <w:szCs w:val="28"/>
          <w:highlight w:val="yellow"/>
        </w:rPr>
        <w:footnoteRef/>
      </w:r>
      <w:r w:rsidRPr="00E9130B">
        <w:rPr>
          <w:sz w:val="20"/>
          <w:szCs w:val="28"/>
          <w:highlight w:val="yellow"/>
        </w:rPr>
        <w:t xml:space="preserve"> </w:t>
      </w:r>
      <w:r w:rsidR="002D1309">
        <w:rPr>
          <w:rFonts w:asciiTheme="minorHAnsi" w:hAnsiTheme="minorHAnsi"/>
          <w:sz w:val="16"/>
          <w:szCs w:val="16"/>
          <w:highlight w:val="yellow"/>
        </w:rPr>
        <w:t xml:space="preserve">(Optioneel) </w:t>
      </w:r>
      <w:r w:rsidR="002D1309">
        <w:rPr>
          <w:rFonts w:asciiTheme="minorHAnsi" w:hAnsiTheme="minorHAnsi" w:cs="Segoe UI"/>
          <w:sz w:val="16"/>
          <w:szCs w:val="16"/>
          <w:shd w:val="clear" w:color="auto" w:fill="FFFF00"/>
        </w:rPr>
        <w:t>Wil je graag meer details over de job van xxx? Lees dan verder via deze link</w:t>
      </w:r>
      <w:r w:rsidR="002D1309">
        <w:rPr>
          <w:rFonts w:asciiTheme="minorHAnsi" w:hAnsiTheme="minorHAnsi" w:cs="Segoe UI"/>
          <w:color w:val="00B0F0"/>
          <w:sz w:val="16"/>
          <w:szCs w:val="16"/>
          <w:shd w:val="clear" w:color="auto" w:fill="FFFF00"/>
        </w:rPr>
        <w:t xml:space="preserve"> (voeg de AWS-link toe)</w:t>
      </w:r>
      <w:r w:rsidR="002D1309">
        <w:rPr>
          <w:rFonts w:asciiTheme="minorHAnsi" w:hAnsiTheme="minorHAnsi" w:cs="Segoe UI"/>
          <w:sz w:val="16"/>
          <w:szCs w:val="16"/>
          <w:shd w:val="clear" w:color="auto" w:fill="FFFF00"/>
        </w:rPr>
        <w:t>.</w:t>
      </w:r>
    </w:p>
  </w:footnote>
  <w:footnote w:id="3">
    <w:p w14:paraId="23D9F504" w14:textId="2524FB23" w:rsidR="00D37E0D" w:rsidRPr="00A773E0" w:rsidRDefault="00D37E0D" w:rsidP="00A773E0">
      <w:pPr>
        <w:pStyle w:val="Voetnoottekst"/>
        <w:jc w:val="both"/>
        <w:rPr>
          <w:sz w:val="16"/>
          <w:szCs w:val="16"/>
        </w:rPr>
      </w:pPr>
      <w:r w:rsidRPr="00A773E0">
        <w:rPr>
          <w:rStyle w:val="Voetnootmarkering"/>
          <w:sz w:val="16"/>
          <w:szCs w:val="16"/>
        </w:rPr>
        <w:footnoteRef/>
      </w:r>
      <w:r w:rsidRPr="00A773E0">
        <w:rPr>
          <w:sz w:val="16"/>
          <w:szCs w:val="16"/>
        </w:rPr>
        <w:t xml:space="preserve"> </w:t>
      </w:r>
      <w:r w:rsidR="00310B85" w:rsidRPr="00A773E0">
        <w:rPr>
          <w:sz w:val="16"/>
          <w:szCs w:val="16"/>
        </w:rPr>
        <w:t xml:space="preserve">Of een ander diploma of getuigschrift dat toegang geeft tot het niveau </w:t>
      </w:r>
      <w:r w:rsidR="00310B85" w:rsidRPr="00A773E0">
        <w:rPr>
          <w:sz w:val="16"/>
          <w:szCs w:val="16"/>
          <w:highlight w:val="yellow"/>
        </w:rPr>
        <w:t>X</w:t>
      </w:r>
      <w:r w:rsidR="0050284B" w:rsidRPr="00A773E0">
        <w:rPr>
          <w:sz w:val="16"/>
          <w:szCs w:val="16"/>
          <w:highlight w:val="yellow"/>
        </w:rPr>
        <w:t xml:space="preserve"> (of</w:t>
      </w:r>
      <w:r w:rsidR="002D4A57" w:rsidRPr="00A773E0">
        <w:rPr>
          <w:sz w:val="16"/>
          <w:szCs w:val="16"/>
          <w:highlight w:val="yellow"/>
        </w:rPr>
        <w:t>,</w:t>
      </w:r>
      <w:r w:rsidR="0050284B" w:rsidRPr="00A773E0">
        <w:rPr>
          <w:sz w:val="16"/>
          <w:szCs w:val="16"/>
          <w:highlight w:val="yellow"/>
        </w:rPr>
        <w:t xml:space="preserve"> </w:t>
      </w:r>
      <w:r w:rsidR="002D4A57" w:rsidRPr="00A773E0">
        <w:rPr>
          <w:sz w:val="16"/>
          <w:szCs w:val="16"/>
          <w:highlight w:val="yellow"/>
        </w:rPr>
        <w:t xml:space="preserve">naargelang de bepalingen bij een knelpuntfunctie, kunnen dit ook meerdere </w:t>
      </w:r>
      <w:r w:rsidR="000C50AB" w:rsidRPr="00A773E0">
        <w:rPr>
          <w:sz w:val="16"/>
          <w:szCs w:val="16"/>
          <w:highlight w:val="yellow"/>
        </w:rPr>
        <w:t>niveaus zijn)</w:t>
      </w:r>
      <w:r w:rsidR="000C50AB" w:rsidRPr="00A773E0">
        <w:rPr>
          <w:sz w:val="16"/>
          <w:szCs w:val="16"/>
        </w:rPr>
        <w:t xml:space="preserve"> </w:t>
      </w:r>
      <w:r w:rsidR="00310B85" w:rsidRPr="00A773E0">
        <w:rPr>
          <w:sz w:val="16"/>
          <w:szCs w:val="16"/>
        </w:rPr>
        <w:t>binnen de Vlaamse overheid</w:t>
      </w:r>
      <w:r w:rsidR="00345D1F" w:rsidRPr="00A773E0">
        <w:rPr>
          <w:sz w:val="16"/>
          <w:szCs w:val="16"/>
        </w:rPr>
        <w:t xml:space="preserve"> (d</w:t>
      </w:r>
      <w:r w:rsidR="0078607F" w:rsidRPr="00A773E0">
        <w:rPr>
          <w:sz w:val="16"/>
          <w:szCs w:val="16"/>
        </w:rPr>
        <w:t xml:space="preserve">e volledige lijst vind je hier: </w:t>
      </w:r>
      <w:hyperlink r:id="rId1" w:history="1">
        <w:r w:rsidR="009B2AC3" w:rsidRPr="00A773E0">
          <w:rPr>
            <w:rStyle w:val="Hyperlink"/>
            <w:sz w:val="16"/>
            <w:szCs w:val="16"/>
          </w:rPr>
          <w:t>https://overheid.vlaanderen.be/Bijlage02</w:t>
        </w:r>
      </w:hyperlink>
      <w:r w:rsidR="00345D1F" w:rsidRPr="00A773E0">
        <w:rPr>
          <w:rStyle w:val="Hyperlink"/>
          <w:color w:val="auto"/>
          <w:sz w:val="16"/>
          <w:szCs w:val="16"/>
          <w:u w:val="none"/>
        </w:rPr>
        <w:t>)</w:t>
      </w:r>
      <w:r w:rsidR="00D33013" w:rsidRPr="00A773E0">
        <w:rPr>
          <w:rStyle w:val="Hyperlink"/>
          <w:sz w:val="16"/>
          <w:szCs w:val="16"/>
          <w:u w:val="none"/>
        </w:rPr>
        <w:t xml:space="preserve"> </w:t>
      </w:r>
      <w:r w:rsidR="00310B85" w:rsidRPr="00A773E0">
        <w:rPr>
          <w:sz w:val="16"/>
          <w:szCs w:val="16"/>
        </w:rPr>
        <w:t xml:space="preserve">. </w:t>
      </w:r>
    </w:p>
  </w:footnote>
  <w:footnote w:id="4">
    <w:p w14:paraId="3CAF114D" w14:textId="2A10F6D6" w:rsidR="00AD3F31" w:rsidRPr="00A85DB1" w:rsidRDefault="00AD3F31" w:rsidP="00A773E0">
      <w:pPr>
        <w:pStyle w:val="Voetnoottekst"/>
        <w:spacing w:after="160"/>
        <w:jc w:val="both"/>
        <w:rPr>
          <w:sz w:val="16"/>
          <w:szCs w:val="16"/>
        </w:rPr>
      </w:pPr>
      <w:r w:rsidRPr="00A85DB1">
        <w:rPr>
          <w:rStyle w:val="Voetnootmarkering"/>
          <w:sz w:val="16"/>
          <w:szCs w:val="16"/>
        </w:rPr>
        <w:footnoteRef/>
      </w:r>
      <w:r w:rsidRPr="00A85DB1">
        <w:rPr>
          <w:rStyle w:val="Voetnootmarkering"/>
          <w:sz w:val="16"/>
          <w:szCs w:val="16"/>
        </w:rPr>
        <w:t xml:space="preserve"> </w:t>
      </w:r>
      <w:r w:rsidRPr="00A85DB1">
        <w:rPr>
          <w:sz w:val="16"/>
          <w:szCs w:val="16"/>
        </w:rPr>
        <w:t xml:space="preserve">Onbetaalde stages tellen ook mee. </w:t>
      </w:r>
    </w:p>
  </w:footnote>
  <w:footnote w:id="5">
    <w:p w14:paraId="711B1095" w14:textId="64E13856" w:rsidR="00761D78" w:rsidRPr="00A85DB1" w:rsidRDefault="00761D78" w:rsidP="00A773E0">
      <w:pPr>
        <w:pStyle w:val="Voetnoottekst"/>
        <w:spacing w:after="160"/>
        <w:jc w:val="both"/>
        <w:rPr>
          <w:sz w:val="16"/>
          <w:szCs w:val="16"/>
        </w:rPr>
      </w:pPr>
      <w:r w:rsidRPr="00A85DB1">
        <w:rPr>
          <w:rStyle w:val="Voetnootmarkering"/>
          <w:sz w:val="16"/>
          <w:szCs w:val="16"/>
        </w:rPr>
        <w:footnoteRef/>
      </w:r>
      <w:r w:rsidR="006B488D" w:rsidRPr="00A85DB1">
        <w:rPr>
          <w:sz w:val="16"/>
          <w:szCs w:val="16"/>
        </w:rPr>
        <w:t xml:space="preserve"> </w:t>
      </w:r>
      <w:r w:rsidR="00AD3F31" w:rsidRPr="00A85DB1">
        <w:rPr>
          <w:sz w:val="16"/>
          <w:szCs w:val="16"/>
        </w:rPr>
        <w:t>Enkel betaalde werkervaringen tellen mee (bv. ook studentenjobs). Onbetaalde stages vallen hier niet onder.</w:t>
      </w:r>
    </w:p>
  </w:footnote>
  <w:footnote w:id="6">
    <w:p w14:paraId="03238BE3" w14:textId="77777777" w:rsidR="00C86D2A" w:rsidRPr="007C3896" w:rsidRDefault="00C86D2A" w:rsidP="00A773E0">
      <w:pPr>
        <w:pStyle w:val="Voetnoottekst"/>
        <w:jc w:val="both"/>
        <w:rPr>
          <w:sz w:val="16"/>
          <w:szCs w:val="16"/>
        </w:rPr>
      </w:pPr>
      <w:r w:rsidRPr="007C3896">
        <w:rPr>
          <w:rStyle w:val="Voetnootmarkering"/>
          <w:sz w:val="16"/>
          <w:szCs w:val="16"/>
        </w:rPr>
        <w:footnoteRef/>
      </w:r>
      <w:r w:rsidRPr="007C3896">
        <w:rPr>
          <w:sz w:val="16"/>
          <w:szCs w:val="16"/>
        </w:rPr>
        <w:t xml:space="preserve"> </w:t>
      </w:r>
      <w:r w:rsidRPr="002248FD">
        <w:rPr>
          <w:sz w:val="16"/>
          <w:szCs w:val="16"/>
        </w:rPr>
        <w:t>De externe arbeidsmarkt is niet toegankelijk voor sollicitanten die kunnen kandideren via externe mobiliteit.</w:t>
      </w:r>
    </w:p>
  </w:footnote>
  <w:footnote w:id="7">
    <w:p w14:paraId="5B84CF9D" w14:textId="77777777" w:rsidR="001870BF" w:rsidRPr="00A773E0" w:rsidRDefault="001870BF" w:rsidP="00A773E0">
      <w:pPr>
        <w:pStyle w:val="Voetnoottekst"/>
        <w:spacing w:after="160"/>
        <w:jc w:val="both"/>
        <w:rPr>
          <w:sz w:val="16"/>
          <w:szCs w:val="16"/>
        </w:rPr>
      </w:pPr>
      <w:r w:rsidRPr="00A773E0">
        <w:rPr>
          <w:rStyle w:val="Voetnootmarkering"/>
          <w:sz w:val="16"/>
          <w:szCs w:val="16"/>
        </w:rPr>
        <w:footnoteRef/>
      </w:r>
      <w:r w:rsidRPr="00A773E0">
        <w:rPr>
          <w:sz w:val="16"/>
          <w:szCs w:val="16"/>
        </w:rPr>
        <w:t xml:space="preserve"> De externe arbeidsmarkt is niet toegankelijk voor personeelsleden die kunnen kandideren via de horizontale mobiliteit.</w:t>
      </w:r>
    </w:p>
  </w:footnote>
  <w:footnote w:id="8">
    <w:p w14:paraId="72D1314B" w14:textId="50382DDC" w:rsidR="00F11DB0" w:rsidRPr="00A85DB1" w:rsidRDefault="00F11DB0" w:rsidP="00A773E0">
      <w:pPr>
        <w:pStyle w:val="Lijstalinea"/>
        <w:autoSpaceDE w:val="0"/>
        <w:autoSpaceDN w:val="0"/>
        <w:spacing w:after="160"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2"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bekend gemaakt zijn op de website van Selor, de Vlaamse Vereniging van Steden en Gemeenten, de VDAB of Jobpunt Vlaanderen</w:t>
      </w:r>
      <w:r w:rsidRPr="00A773E0">
        <w:rPr>
          <w:rFonts w:ascii="Cambria" w:hAnsi="Cambria" w:cs="Cambria"/>
          <w:sz w:val="16"/>
          <w:szCs w:val="16"/>
        </w:rPr>
        <w:t> </w:t>
      </w:r>
      <w:r w:rsidRPr="00A773E0">
        <w:rPr>
          <w:sz w:val="16"/>
          <w:szCs w:val="16"/>
        </w:rPr>
        <w:t xml:space="preserve"> (VPS art. III 31).</w:t>
      </w:r>
      <w:r w:rsidRPr="00A85DB1">
        <w:rPr>
          <w:rFonts w:ascii="Cambria" w:hAnsi="Cambria" w:cs="Cambria"/>
          <w:sz w:val="16"/>
          <w:szCs w:val="16"/>
        </w:rPr>
        <w:t> </w:t>
      </w:r>
      <w:r w:rsidRPr="00A85DB1">
        <w:rPr>
          <w:sz w:val="16"/>
          <w:szCs w:val="16"/>
        </w:rPr>
        <w:t xml:space="preserve"> </w:t>
      </w:r>
    </w:p>
  </w:footnote>
  <w:footnote w:id="9">
    <w:p w14:paraId="60387E80" w14:textId="4AFE4A5D" w:rsidR="0078432A" w:rsidRPr="00A773E0" w:rsidRDefault="0078432A" w:rsidP="00A773E0">
      <w:pPr>
        <w:pStyle w:val="Voetnoottekst"/>
        <w:jc w:val="both"/>
        <w:rPr>
          <w:sz w:val="16"/>
          <w:szCs w:val="16"/>
        </w:rPr>
      </w:pPr>
      <w:r w:rsidRPr="00A773E0">
        <w:rPr>
          <w:rStyle w:val="Voetnootmarkering"/>
          <w:sz w:val="16"/>
          <w:szCs w:val="16"/>
        </w:rPr>
        <w:footnoteRef/>
      </w:r>
      <w:r w:rsidRPr="00A773E0">
        <w:rPr>
          <w:sz w:val="16"/>
          <w:szCs w:val="16"/>
        </w:rPr>
        <w:t xml:space="preserve"> Voldoe je als werknemer van de diensten van de Vlaamse overheid niet aan de voorwaarden voor bevordering, maar beschik je wel over het juiste diploma en de gevraagde ervaring? Dan kan je als intern personeelslid ook in dienst treden via externe aanwerving</w:t>
      </w:r>
      <w:r w:rsidR="00CB6241" w:rsidRPr="00A773E0">
        <w:rPr>
          <w:sz w:val="16"/>
          <w:szCs w:val="16"/>
        </w:rPr>
        <w:t xml:space="preserve">, als je over het vereiste diploma </w:t>
      </w:r>
      <w:r w:rsidR="00CB6241" w:rsidRPr="00A773E0">
        <w:rPr>
          <w:sz w:val="16"/>
          <w:szCs w:val="16"/>
          <w:highlight w:val="yellow"/>
        </w:rPr>
        <w:t>en de gevraagde ervaring</w:t>
      </w:r>
      <w:r w:rsidR="00CB6241" w:rsidRPr="00A773E0">
        <w:rPr>
          <w:sz w:val="16"/>
          <w:szCs w:val="16"/>
        </w:rPr>
        <w:t xml:space="preserve"> beschikt.</w:t>
      </w:r>
      <w:r w:rsidR="00AB1E6A" w:rsidRPr="00A773E0">
        <w:rPr>
          <w:sz w:val="16"/>
          <w:szCs w:val="16"/>
        </w:rPr>
        <w:t xml:space="preserve"> In dat geval behoud je je statutaire aanstelling, als je als ambtenaar (vastbenoemd of in proeftijd) tewerkgesteld bent via een selectieprocedure die werd gepubliceerd vóór 1 juni 2024.</w:t>
      </w:r>
    </w:p>
    <w:p w14:paraId="7259E111" w14:textId="77777777" w:rsidR="0078432A" w:rsidRPr="00A773E0" w:rsidRDefault="0078432A" w:rsidP="00A773E0">
      <w:pPr>
        <w:pStyle w:val="Voetnoottekst"/>
        <w:jc w:val="both"/>
        <w:rPr>
          <w:sz w:val="16"/>
          <w:szCs w:val="16"/>
        </w:rPr>
      </w:pPr>
    </w:p>
  </w:footnote>
  <w:footnote w:id="10">
    <w:p w14:paraId="4E80A059" w14:textId="77777777" w:rsidR="00FC5A1F" w:rsidRPr="00A773E0" w:rsidRDefault="00FC5A1F"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3"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bekend gemaakt zijn op de website van Selor, de Vlaamse Vereniging van Steden en Gemeenten, de VDAB of Jobpunt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37944CF3" w14:textId="77777777" w:rsidR="00FC5A1F" w:rsidRPr="00A773E0" w:rsidRDefault="00FC5A1F" w:rsidP="00A773E0">
      <w:pPr>
        <w:pStyle w:val="Voetnoottekst"/>
        <w:jc w:val="both"/>
        <w:rPr>
          <w:sz w:val="16"/>
          <w:szCs w:val="16"/>
        </w:rPr>
      </w:pPr>
    </w:p>
  </w:footnote>
  <w:footnote w:id="11">
    <w:p w14:paraId="2FEECABD" w14:textId="77777777" w:rsidR="00184876" w:rsidRPr="0094253C" w:rsidRDefault="00184876" w:rsidP="00A773E0">
      <w:pPr>
        <w:pStyle w:val="Voetnoottekst"/>
        <w:jc w:val="both"/>
        <w:rPr>
          <w:sz w:val="16"/>
          <w:szCs w:val="16"/>
        </w:rPr>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2">
    <w:p w14:paraId="73859811" w14:textId="77777777" w:rsidR="00E90174" w:rsidRPr="00A773E0" w:rsidRDefault="00E90174"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4"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bekend gemaakt zijn op de website van Selor, de Vlaamse Vereniging van Steden en Gemeenten, de VDAB of Jobpunt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6727C460" w14:textId="77777777" w:rsidR="00E90174" w:rsidRPr="00A773E0" w:rsidRDefault="00E90174" w:rsidP="00A773E0">
      <w:pPr>
        <w:pStyle w:val="Voetnoottekst"/>
        <w:jc w:val="both"/>
        <w:rPr>
          <w:sz w:val="16"/>
          <w:szCs w:val="16"/>
        </w:rPr>
      </w:pPr>
    </w:p>
  </w:footnote>
  <w:footnote w:id="13">
    <w:p w14:paraId="1C0BF7C7" w14:textId="77777777" w:rsidR="003A653A" w:rsidRPr="00A85DB1" w:rsidRDefault="003A653A" w:rsidP="00A773E0">
      <w:pPr>
        <w:pStyle w:val="Voetnoottekst"/>
        <w:jc w:val="both"/>
        <w:rPr>
          <w:sz w:val="16"/>
          <w:szCs w:val="16"/>
        </w:rPr>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4">
    <w:p w14:paraId="1BD9D898" w14:textId="77777777" w:rsidR="0047321D" w:rsidRPr="00A773E0" w:rsidRDefault="0047321D"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5"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bekend gemaakt zijn op de website van Selor, de Vlaamse Vereniging van Steden en Gemeenten, de VDAB of Jobpunt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0F56F1E0" w14:textId="77777777" w:rsidR="0047321D" w:rsidRPr="00A773E0" w:rsidRDefault="0047321D" w:rsidP="00A773E0">
      <w:pPr>
        <w:pStyle w:val="Voetnoottekst"/>
        <w:jc w:val="both"/>
        <w:rPr>
          <w:sz w:val="16"/>
          <w:szCs w:val="16"/>
        </w:rPr>
      </w:pPr>
    </w:p>
  </w:footnote>
  <w:footnote w:id="15">
    <w:p w14:paraId="12281BAA" w14:textId="77777777" w:rsidR="00D9475E" w:rsidRDefault="00D9475E" w:rsidP="00A773E0">
      <w:pPr>
        <w:pStyle w:val="Voetnoottekst"/>
        <w:spacing w:line="276" w:lineRule="auto"/>
        <w:jc w:val="both"/>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6">
    <w:p w14:paraId="24092649" w14:textId="77777777" w:rsidR="001B4AFF" w:rsidRPr="00A773E0" w:rsidRDefault="001B4AFF"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6"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bekend gemaakt zijn op de website van Selor, de Vlaamse Vereniging van Steden en Gemeenten, de VDAB of Jobpunt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0E0E930B" w14:textId="77777777" w:rsidR="001B4AFF" w:rsidRPr="00A773E0" w:rsidRDefault="001B4AFF" w:rsidP="00A773E0">
      <w:pPr>
        <w:pStyle w:val="Voetnoottekst"/>
        <w:jc w:val="both"/>
        <w:rPr>
          <w:sz w:val="16"/>
          <w:szCs w:val="16"/>
        </w:rPr>
      </w:pPr>
    </w:p>
  </w:footnote>
  <w:footnote w:id="17">
    <w:p w14:paraId="2A97A7EF" w14:textId="77777777" w:rsidR="006A2814" w:rsidRDefault="006A2814" w:rsidP="00A773E0">
      <w:pPr>
        <w:pStyle w:val="Voetnoottekst"/>
        <w:spacing w:line="276" w:lineRule="auto"/>
        <w:jc w:val="both"/>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8">
    <w:p w14:paraId="561606DC" w14:textId="77777777" w:rsidR="001B4AFF" w:rsidRPr="00A773E0" w:rsidRDefault="001B4AFF"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7"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bekend gemaakt zijn op de website van Selor, de Vlaamse Vereniging van Steden en Gemeenten, de VDAB of Jobpunt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261202C3" w14:textId="77777777" w:rsidR="001B4AFF" w:rsidRPr="00A773E0" w:rsidRDefault="001B4AFF" w:rsidP="00A773E0">
      <w:pPr>
        <w:pStyle w:val="Voetnoottekst"/>
        <w:jc w:val="both"/>
        <w:rPr>
          <w:sz w:val="16"/>
          <w:szCs w:val="16"/>
        </w:rPr>
      </w:pPr>
    </w:p>
  </w:footnote>
  <w:footnote w:id="19">
    <w:p w14:paraId="52CB5A53" w14:textId="77777777" w:rsidR="00BF58DC" w:rsidRDefault="00BF58DC" w:rsidP="00A773E0">
      <w:pPr>
        <w:pStyle w:val="Voetnoottekst"/>
        <w:jc w:val="both"/>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20">
    <w:p w14:paraId="427323B2" w14:textId="77777777" w:rsidR="00182A02" w:rsidRDefault="00182A02" w:rsidP="00182A02">
      <w:pPr>
        <w:pStyle w:val="Voetnoottekst"/>
        <w:jc w:val="both"/>
        <w:rPr>
          <w:sz w:val="16"/>
          <w:szCs w:val="16"/>
        </w:rPr>
      </w:pPr>
      <w:r w:rsidRPr="006939D5">
        <w:rPr>
          <w:rStyle w:val="Voetnootmarkering"/>
          <w:sz w:val="16"/>
          <w:szCs w:val="16"/>
        </w:rPr>
        <w:footnoteRef/>
      </w:r>
      <w:r w:rsidRPr="006939D5">
        <w:rPr>
          <w:sz w:val="16"/>
          <w:szCs w:val="16"/>
        </w:rPr>
        <w:t xml:space="preserve"> Begin je vanaf 1 juni 2024 aan een statutaire proeftijd voor een gezagsfunctie, maar stap je later over naar een niet gezagsfunctie</w:t>
      </w:r>
      <w:r>
        <w:rPr>
          <w:sz w:val="16"/>
          <w:szCs w:val="16"/>
        </w:rPr>
        <w:t xml:space="preserve"> binnen de diensten van de Vlaamse overheid</w:t>
      </w:r>
      <w:r w:rsidRPr="006939D5">
        <w:rPr>
          <w:sz w:val="16"/>
          <w:szCs w:val="16"/>
        </w:rPr>
        <w:t>? Dan verlies je jouw statutaire aanstelling en krijg je (opnieuw) een contract van onbepaalde duur.</w:t>
      </w:r>
    </w:p>
    <w:p w14:paraId="562D3D0D" w14:textId="77777777" w:rsidR="00182A02" w:rsidRPr="006939D5" w:rsidRDefault="00182A02" w:rsidP="00182A02">
      <w:pPr>
        <w:pStyle w:val="Voetnoottekst"/>
        <w:jc w:val="both"/>
        <w:rPr>
          <w:sz w:val="16"/>
          <w:szCs w:val="16"/>
        </w:rPr>
      </w:pPr>
    </w:p>
  </w:footnote>
  <w:footnote w:id="21">
    <w:p w14:paraId="0E10D54B" w14:textId="77777777" w:rsidR="00286C0B" w:rsidRDefault="00286C0B" w:rsidP="00C5647F">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36D367C0" w14:textId="77777777" w:rsidR="00286C0B" w:rsidRPr="00B37117" w:rsidRDefault="00286C0B" w:rsidP="00C5647F">
      <w:pPr>
        <w:pStyle w:val="Voetnoottekst"/>
        <w:jc w:val="both"/>
        <w:rPr>
          <w:sz w:val="16"/>
          <w:szCs w:val="16"/>
        </w:rPr>
      </w:pPr>
    </w:p>
  </w:footnote>
  <w:footnote w:id="22">
    <w:p w14:paraId="7170A278" w14:textId="345DBD5D" w:rsidR="001006AA" w:rsidRDefault="001006AA" w:rsidP="00C5647F">
      <w:pPr>
        <w:pStyle w:val="Voetnoottekst"/>
        <w:jc w:val="both"/>
        <w:rPr>
          <w:sz w:val="16"/>
          <w:szCs w:val="16"/>
        </w:rPr>
      </w:pPr>
      <w:r w:rsidRPr="00E10928">
        <w:rPr>
          <w:rStyle w:val="Voetnootmarkering"/>
          <w:sz w:val="16"/>
          <w:szCs w:val="16"/>
        </w:rPr>
        <w:footnoteRef/>
      </w:r>
      <w:r w:rsidRPr="00E10928">
        <w:rPr>
          <w:sz w:val="16"/>
          <w:szCs w:val="16"/>
        </w:rPr>
        <w:t xml:space="preserve"> Gebeurt de selectiebeslissing </w:t>
      </w:r>
      <w:r w:rsidRPr="00E10928">
        <w:rPr>
          <w:b/>
          <w:bCs/>
          <w:sz w:val="16"/>
          <w:szCs w:val="16"/>
        </w:rPr>
        <w:t>voor 1 oktober 2024</w:t>
      </w:r>
      <w:r w:rsidRPr="00E10928">
        <w:rPr>
          <w:sz w:val="16"/>
          <w:szCs w:val="16"/>
        </w:rPr>
        <w:t xml:space="preserve">? Dan stap je </w:t>
      </w:r>
      <w:r w:rsidRPr="00DC6C39">
        <w:rPr>
          <w:sz w:val="16"/>
          <w:szCs w:val="16"/>
        </w:rPr>
        <w:t xml:space="preserve">als intern personeelslid </w:t>
      </w:r>
      <w:r w:rsidR="00401AF3">
        <w:rPr>
          <w:sz w:val="16"/>
          <w:szCs w:val="16"/>
        </w:rPr>
        <w:t xml:space="preserve">bij bevordering </w:t>
      </w:r>
      <w:r w:rsidRPr="00E10928">
        <w:rPr>
          <w:sz w:val="16"/>
          <w:szCs w:val="16"/>
        </w:rPr>
        <w:t xml:space="preserve">automatisch over naar het salarissysteem op basis van evaluatie. Als de selectiebeslissing </w:t>
      </w:r>
      <w:r w:rsidRPr="00E10928">
        <w:rPr>
          <w:b/>
          <w:bCs/>
          <w:sz w:val="16"/>
          <w:szCs w:val="16"/>
        </w:rPr>
        <w:t>tussen 1 oktober en 24 december 2024</w:t>
      </w:r>
      <w:r w:rsidRPr="00E10928">
        <w:rPr>
          <w:sz w:val="16"/>
          <w:szCs w:val="16"/>
        </w:rPr>
        <w:t xml:space="preserve"> gebeurt, dan kan je ofwel meteen bevorderen en overstappen naar het salarissysteem op basis van evaluatie</w:t>
      </w:r>
      <w:r w:rsidRPr="00DC6C39">
        <w:rPr>
          <w:sz w:val="16"/>
          <w:szCs w:val="16"/>
        </w:rPr>
        <w:t>,</w:t>
      </w:r>
      <w:r w:rsidRPr="00E10928">
        <w:rPr>
          <w:sz w:val="16"/>
          <w:szCs w:val="16"/>
        </w:rPr>
        <w:t xml:space="preserve"> of</w:t>
      </w:r>
      <w:r w:rsidRPr="00DC6C39">
        <w:rPr>
          <w:sz w:val="16"/>
          <w:szCs w:val="16"/>
        </w:rPr>
        <w:t>wel</w:t>
      </w:r>
      <w:r w:rsidRPr="00E10928">
        <w:rPr>
          <w:sz w:val="16"/>
          <w:szCs w:val="16"/>
        </w:rPr>
        <w:t xml:space="preserve"> de bevordering uitstellen tot 2 januari 2025 en voorlopig betaald blijven volgens het </w:t>
      </w:r>
      <w:r w:rsidRPr="00DC6C39">
        <w:rPr>
          <w:sz w:val="16"/>
          <w:szCs w:val="16"/>
        </w:rPr>
        <w:t>salarissysteem op basis van anciënniteit</w:t>
      </w:r>
      <w:r w:rsidRPr="00E10928">
        <w:rPr>
          <w:sz w:val="16"/>
          <w:szCs w:val="16"/>
        </w:rPr>
        <w:t xml:space="preserve">. </w:t>
      </w:r>
      <w:r w:rsidRPr="00DC6C39">
        <w:rPr>
          <w:sz w:val="16"/>
          <w:szCs w:val="16"/>
        </w:rPr>
        <w:t xml:space="preserve">Bij selectiebeslissingen </w:t>
      </w:r>
      <w:r w:rsidRPr="00E10928">
        <w:rPr>
          <w:b/>
          <w:bCs/>
          <w:sz w:val="16"/>
          <w:szCs w:val="16"/>
        </w:rPr>
        <w:t>na 1 januari 2025</w:t>
      </w:r>
      <w:r w:rsidRPr="00DC6C39">
        <w:rPr>
          <w:sz w:val="16"/>
          <w:szCs w:val="16"/>
        </w:rPr>
        <w:t xml:space="preserve"> stap je automatisch over naar het salarissysteem op basis van evaluatie.</w:t>
      </w:r>
    </w:p>
    <w:p w14:paraId="741383F3" w14:textId="77777777" w:rsidR="00286C0B" w:rsidRPr="00E10928" w:rsidRDefault="00286C0B" w:rsidP="00C5647F">
      <w:pPr>
        <w:pStyle w:val="Voetnoottekst"/>
        <w:jc w:val="both"/>
        <w:rPr>
          <w:sz w:val="16"/>
          <w:szCs w:val="16"/>
        </w:rPr>
      </w:pPr>
    </w:p>
  </w:footnote>
  <w:footnote w:id="23">
    <w:p w14:paraId="4EB72E8D" w14:textId="1CBF1E10" w:rsidR="00F66E73" w:rsidRDefault="00F66E73" w:rsidP="00C5647F">
      <w:pPr>
        <w:pStyle w:val="Voetnoottekst"/>
        <w:jc w:val="both"/>
        <w:rPr>
          <w:sz w:val="16"/>
          <w:szCs w:val="22"/>
        </w:rPr>
      </w:pPr>
      <w:r w:rsidRPr="004F77F7">
        <w:rPr>
          <w:rStyle w:val="Voetnootmarkering"/>
          <w:sz w:val="16"/>
          <w:szCs w:val="22"/>
        </w:rPr>
        <w:footnoteRef/>
      </w:r>
      <w:r w:rsidRPr="004F77F7">
        <w:rPr>
          <w:sz w:val="16"/>
          <w:szCs w:val="22"/>
        </w:rPr>
        <w:t xml:space="preserve"> Bij horizontale mobiliteit en bevordering kan de lijnmanager bijkomende functierelevante ervaring valoriseren. </w:t>
      </w:r>
    </w:p>
    <w:p w14:paraId="5ED4F3BE" w14:textId="77777777" w:rsidR="00286C0B" w:rsidRPr="004F77F7" w:rsidRDefault="00286C0B">
      <w:pPr>
        <w:pStyle w:val="Voetnoottekst"/>
        <w:rPr>
          <w:sz w:val="16"/>
          <w:szCs w:val="22"/>
        </w:rPr>
      </w:pPr>
    </w:p>
  </w:footnote>
  <w:footnote w:id="24">
    <w:p w14:paraId="22D1341D" w14:textId="2734EBAD" w:rsidR="004F77F7" w:rsidRDefault="004F77F7" w:rsidP="00A85DB1">
      <w:pPr>
        <w:pStyle w:val="Voetnoottekst"/>
        <w:jc w:val="both"/>
        <w:rPr>
          <w:color w:val="auto"/>
          <w:sz w:val="16"/>
          <w:szCs w:val="16"/>
        </w:rPr>
      </w:pPr>
      <w:r w:rsidRPr="00EC7570">
        <w:rPr>
          <w:rStyle w:val="Voetnootmarkering"/>
          <w:sz w:val="16"/>
          <w:szCs w:val="16"/>
        </w:rPr>
        <w:footnoteRef/>
      </w:r>
      <w:r w:rsidRPr="00EC7570">
        <w:rPr>
          <w:sz w:val="16"/>
          <w:szCs w:val="16"/>
        </w:rPr>
        <w:t xml:space="preserve"> </w:t>
      </w:r>
      <w:r w:rsidR="008339FE" w:rsidRPr="00EC7570">
        <w:rPr>
          <w:color w:val="auto"/>
          <w:sz w:val="16"/>
          <w:szCs w:val="16"/>
        </w:rPr>
        <w:t xml:space="preserve">Tijdens de proeftijd heb je recht op verlof in jouw oorspronkelijke functie. Je wordt pas definitief bevorderd nadat je met goed gevolg de proeftijd hebt doorlopen </w:t>
      </w:r>
      <w:r w:rsidR="008339FE" w:rsidRPr="00EC7570">
        <w:rPr>
          <w:rFonts w:asciiTheme="minorHAnsi" w:hAnsiTheme="minorHAnsi" w:cs="Arial"/>
          <w:color w:val="000000"/>
          <w:sz w:val="16"/>
          <w:szCs w:val="16"/>
        </w:rPr>
        <w:t>(VPS a</w:t>
      </w:r>
      <w:r w:rsidR="008339FE" w:rsidRPr="00EC7570">
        <w:rPr>
          <w:rFonts w:eastAsia="Verdana" w:cs="Verdana"/>
          <w:color w:val="373636" w:themeColor="text1"/>
          <w:sz w:val="16"/>
          <w:szCs w:val="16"/>
          <w:lang w:val="nl-NL"/>
        </w:rPr>
        <w:t xml:space="preserve">rt. </w:t>
      </w:r>
      <w:r w:rsidR="008339FE" w:rsidRPr="00EC7570">
        <w:rPr>
          <w:rFonts w:eastAsia="Verdana" w:cs="Verdana"/>
          <w:bCs/>
          <w:color w:val="373636" w:themeColor="text1"/>
          <w:sz w:val="16"/>
          <w:szCs w:val="16"/>
          <w:lang w:val="nl-NL"/>
        </w:rPr>
        <w:t>III 46</w:t>
      </w:r>
      <w:r w:rsidR="008339FE" w:rsidRPr="00EC7570">
        <w:rPr>
          <w:rFonts w:asciiTheme="minorHAnsi" w:hAnsiTheme="minorHAnsi" w:cs="Arial"/>
          <w:color w:val="000000"/>
          <w:sz w:val="16"/>
          <w:szCs w:val="16"/>
        </w:rPr>
        <w:t>)</w:t>
      </w:r>
      <w:r w:rsidR="008339FE" w:rsidRPr="00EC7570">
        <w:rPr>
          <w:color w:val="auto"/>
          <w:sz w:val="16"/>
          <w:szCs w:val="16"/>
        </w:rPr>
        <w:t>.</w:t>
      </w:r>
      <w:r w:rsidR="00C34190">
        <w:rPr>
          <w:color w:val="auto"/>
          <w:sz w:val="16"/>
          <w:szCs w:val="16"/>
        </w:rPr>
        <w:t xml:space="preserve"> </w:t>
      </w:r>
      <w:r w:rsidR="00C34190" w:rsidRPr="00EC7570">
        <w:rPr>
          <w:sz w:val="16"/>
          <w:szCs w:val="16"/>
        </w:rPr>
        <w:t>Word je tijdens je statutaire proeftijd overgeplaatst via horizontale mobiliteit? Dan start een nieuwe statutaire proeftijd</w:t>
      </w:r>
      <w:r w:rsidR="00C34190">
        <w:rPr>
          <w:sz w:val="16"/>
          <w:szCs w:val="16"/>
        </w:rPr>
        <w:t xml:space="preserve"> </w:t>
      </w:r>
      <w:r w:rsidR="00C34190" w:rsidRPr="00B22FBC">
        <w:rPr>
          <w:sz w:val="16"/>
          <w:szCs w:val="16"/>
        </w:rPr>
        <w:t>in het kader van de uitoefening van een gezagsfunctie</w:t>
      </w:r>
      <w:r w:rsidR="00C34190">
        <w:rPr>
          <w:sz w:val="16"/>
          <w:szCs w:val="16"/>
        </w:rPr>
        <w:t>.</w:t>
      </w:r>
    </w:p>
    <w:p w14:paraId="1BB39F63" w14:textId="77777777" w:rsidR="00EC7570" w:rsidRPr="00A85DB1" w:rsidRDefault="00EC7570" w:rsidP="00A85DB1">
      <w:pPr>
        <w:pStyle w:val="Voetnoottekst"/>
        <w:jc w:val="both"/>
        <w:rPr>
          <w:sz w:val="16"/>
          <w:szCs w:val="16"/>
        </w:rPr>
      </w:pPr>
    </w:p>
  </w:footnote>
  <w:footnote w:id="25">
    <w:p w14:paraId="7631675D" w14:textId="30EF8D32" w:rsidR="00792FC4" w:rsidRPr="00447A73" w:rsidRDefault="00792FC4" w:rsidP="00AB5819">
      <w:pPr>
        <w:pStyle w:val="Voetnoottekst"/>
        <w:jc w:val="both"/>
        <w:rPr>
          <w:sz w:val="16"/>
          <w:szCs w:val="16"/>
        </w:rPr>
      </w:pPr>
      <w:r w:rsidRPr="00447A73">
        <w:rPr>
          <w:rStyle w:val="Voetnootmarkering"/>
          <w:sz w:val="16"/>
          <w:szCs w:val="16"/>
        </w:rPr>
        <w:footnoteRef/>
      </w:r>
      <w:r w:rsidRPr="00447A73">
        <w:rPr>
          <w:sz w:val="16"/>
          <w:szCs w:val="16"/>
        </w:rPr>
        <w:t xml:space="preserve"> </w:t>
      </w:r>
      <w:r w:rsidR="00380251" w:rsidRPr="00447A73">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4E001E">
        <w:rPr>
          <w:sz w:val="16"/>
          <w:szCs w:val="16"/>
        </w:rPr>
        <w:t xml:space="preserve">Departement Omgeving, </w:t>
      </w:r>
      <w:r w:rsidR="00380251" w:rsidRPr="00447A73">
        <w:rPr>
          <w:sz w:val="16"/>
          <w:szCs w:val="16"/>
        </w:rPr>
        <w:t>Wonen in Vlaanderen, Agentschap Landbouw en Zeevisserij, Agentschap Binnenlands Bestuur</w:t>
      </w:r>
    </w:p>
  </w:footnote>
  <w:footnote w:id="26">
    <w:p w14:paraId="2E4DBC63" w14:textId="6CE5D33A" w:rsidR="007C1615" w:rsidRPr="00447A73" w:rsidRDefault="007C1615" w:rsidP="00AB5819">
      <w:pPr>
        <w:pStyle w:val="Voetnoottekst"/>
        <w:jc w:val="both"/>
        <w:rPr>
          <w:sz w:val="16"/>
          <w:szCs w:val="16"/>
        </w:rPr>
      </w:pPr>
      <w:r w:rsidRPr="00447A73">
        <w:rPr>
          <w:rStyle w:val="Voetnootmarkering"/>
          <w:sz w:val="16"/>
          <w:szCs w:val="16"/>
        </w:rPr>
        <w:footnoteRef/>
      </w:r>
      <w:r w:rsidRPr="00447A73">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4E001E">
        <w:rPr>
          <w:sz w:val="16"/>
          <w:szCs w:val="16"/>
        </w:rPr>
        <w:t>D</w:t>
      </w:r>
      <w:r w:rsidR="00884B50" w:rsidRPr="00447A73">
        <w:rPr>
          <w:sz w:val="16"/>
          <w:szCs w:val="16"/>
        </w:rPr>
        <w:t xml:space="preserve">epartement Omgeving, </w:t>
      </w:r>
      <w:r w:rsidRPr="00447A73">
        <w:rPr>
          <w:sz w:val="16"/>
          <w:szCs w:val="16"/>
        </w:rPr>
        <w:t>Wonen in Vlaanderen, Agentschap Landbouw en Zeevisserij, Agentschap Binnenlands Bestuur</w:t>
      </w:r>
      <w:r w:rsidR="00447A73" w:rsidRPr="00447A73">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1B35392"/>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5"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B57ED7"/>
    <w:multiLevelType w:val="hybridMultilevel"/>
    <w:tmpl w:val="FB2A196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16"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7" w15:restartNumberingAfterBreak="0">
    <w:nsid w:val="3ADA787D"/>
    <w:multiLevelType w:val="hybridMultilevel"/>
    <w:tmpl w:val="B5C01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B6605A2"/>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4DD77D45"/>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23"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24"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1049E2"/>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29"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num w:numId="1" w16cid:durableId="1546524347">
    <w:abstractNumId w:val="28"/>
  </w:num>
  <w:num w:numId="2" w16cid:durableId="1175918906">
    <w:abstractNumId w:val="4"/>
  </w:num>
  <w:num w:numId="3" w16cid:durableId="456877536">
    <w:abstractNumId w:val="23"/>
  </w:num>
  <w:num w:numId="4" w16cid:durableId="865798436">
    <w:abstractNumId w:val="27"/>
  </w:num>
  <w:num w:numId="5" w16cid:durableId="962081879">
    <w:abstractNumId w:val="12"/>
  </w:num>
  <w:num w:numId="6" w16cid:durableId="2060127869">
    <w:abstractNumId w:val="2"/>
  </w:num>
  <w:num w:numId="7" w16cid:durableId="1802843822">
    <w:abstractNumId w:val="22"/>
  </w:num>
  <w:num w:numId="8" w16cid:durableId="691878371">
    <w:abstractNumId w:val="19"/>
  </w:num>
  <w:num w:numId="9" w16cid:durableId="1427917277">
    <w:abstractNumId w:val="16"/>
  </w:num>
  <w:num w:numId="10" w16cid:durableId="1991514505">
    <w:abstractNumId w:val="10"/>
  </w:num>
  <w:num w:numId="11" w16cid:durableId="1491748039">
    <w:abstractNumId w:val="21"/>
  </w:num>
  <w:num w:numId="12" w16cid:durableId="1630746070">
    <w:abstractNumId w:val="7"/>
  </w:num>
  <w:num w:numId="13" w16cid:durableId="558979875">
    <w:abstractNumId w:val="30"/>
  </w:num>
  <w:num w:numId="14" w16cid:durableId="382145043">
    <w:abstractNumId w:val="3"/>
  </w:num>
  <w:num w:numId="15" w16cid:durableId="1857689995">
    <w:abstractNumId w:val="13"/>
  </w:num>
  <w:num w:numId="16" w16cid:durableId="215360897">
    <w:abstractNumId w:val="14"/>
  </w:num>
  <w:num w:numId="17" w16cid:durableId="496727966">
    <w:abstractNumId w:val="31"/>
  </w:num>
  <w:num w:numId="18" w16cid:durableId="281958190">
    <w:abstractNumId w:val="11"/>
  </w:num>
  <w:num w:numId="19" w16cid:durableId="1361131402">
    <w:abstractNumId w:val="9"/>
  </w:num>
  <w:num w:numId="20" w16cid:durableId="921987594">
    <w:abstractNumId w:val="8"/>
  </w:num>
  <w:num w:numId="21" w16cid:durableId="635648648">
    <w:abstractNumId w:val="17"/>
  </w:num>
  <w:num w:numId="22" w16cid:durableId="264314185">
    <w:abstractNumId w:val="5"/>
  </w:num>
  <w:num w:numId="23" w16cid:durableId="1669019971">
    <w:abstractNumId w:val="0"/>
  </w:num>
  <w:num w:numId="24" w16cid:durableId="195316865">
    <w:abstractNumId w:val="24"/>
  </w:num>
  <w:num w:numId="25" w16cid:durableId="337273376">
    <w:abstractNumId w:val="29"/>
  </w:num>
  <w:num w:numId="26" w16cid:durableId="476339397">
    <w:abstractNumId w:val="15"/>
  </w:num>
  <w:num w:numId="27" w16cid:durableId="1963464778">
    <w:abstractNumId w:val="6"/>
  </w:num>
  <w:num w:numId="28" w16cid:durableId="446584059">
    <w:abstractNumId w:val="20"/>
  </w:num>
  <w:num w:numId="29" w16cid:durableId="1403328603">
    <w:abstractNumId w:val="1"/>
  </w:num>
  <w:num w:numId="30" w16cid:durableId="423696153">
    <w:abstractNumId w:val="26"/>
  </w:num>
  <w:num w:numId="31" w16cid:durableId="1301766528">
    <w:abstractNumId w:val="18"/>
  </w:num>
  <w:num w:numId="32" w16cid:durableId="604001204">
    <w:abstractNumId w:val="2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3FC2"/>
    <w:rsid w:val="00005390"/>
    <w:rsid w:val="000054F2"/>
    <w:rsid w:val="00005F1F"/>
    <w:rsid w:val="00006D4D"/>
    <w:rsid w:val="000078AC"/>
    <w:rsid w:val="00010397"/>
    <w:rsid w:val="0001143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03E8"/>
    <w:rsid w:val="000415EC"/>
    <w:rsid w:val="00042A43"/>
    <w:rsid w:val="00043AA3"/>
    <w:rsid w:val="00044105"/>
    <w:rsid w:val="0004422A"/>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2ED"/>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1E0"/>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1E8D"/>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034"/>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6AA"/>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45F1F"/>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02"/>
    <w:rsid w:val="00182A9F"/>
    <w:rsid w:val="001832E3"/>
    <w:rsid w:val="0018337E"/>
    <w:rsid w:val="00184876"/>
    <w:rsid w:val="00185480"/>
    <w:rsid w:val="00185D9E"/>
    <w:rsid w:val="001870BF"/>
    <w:rsid w:val="001879FC"/>
    <w:rsid w:val="00190C01"/>
    <w:rsid w:val="00191189"/>
    <w:rsid w:val="00191542"/>
    <w:rsid w:val="00191911"/>
    <w:rsid w:val="00191A8E"/>
    <w:rsid w:val="00192CBF"/>
    <w:rsid w:val="00192CE3"/>
    <w:rsid w:val="0019449C"/>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0693"/>
    <w:rsid w:val="001B100F"/>
    <w:rsid w:val="001B1620"/>
    <w:rsid w:val="001B2510"/>
    <w:rsid w:val="001B265A"/>
    <w:rsid w:val="001B2780"/>
    <w:rsid w:val="001B2AFD"/>
    <w:rsid w:val="001B2D0A"/>
    <w:rsid w:val="001B39C2"/>
    <w:rsid w:val="001B3B65"/>
    <w:rsid w:val="001B3B7E"/>
    <w:rsid w:val="001B4420"/>
    <w:rsid w:val="001B4AFF"/>
    <w:rsid w:val="001B4B50"/>
    <w:rsid w:val="001B4F80"/>
    <w:rsid w:val="001B6343"/>
    <w:rsid w:val="001B6950"/>
    <w:rsid w:val="001B7377"/>
    <w:rsid w:val="001B775A"/>
    <w:rsid w:val="001C0679"/>
    <w:rsid w:val="001C10A7"/>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6370"/>
    <w:rsid w:val="001F7A9B"/>
    <w:rsid w:val="0020000A"/>
    <w:rsid w:val="00201B8C"/>
    <w:rsid w:val="00201C35"/>
    <w:rsid w:val="00201C87"/>
    <w:rsid w:val="00201F08"/>
    <w:rsid w:val="0020234E"/>
    <w:rsid w:val="00202762"/>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178C"/>
    <w:rsid w:val="002121F9"/>
    <w:rsid w:val="0021249B"/>
    <w:rsid w:val="00213214"/>
    <w:rsid w:val="002132ED"/>
    <w:rsid w:val="0021332D"/>
    <w:rsid w:val="002149F3"/>
    <w:rsid w:val="00214F4C"/>
    <w:rsid w:val="00215B22"/>
    <w:rsid w:val="00216169"/>
    <w:rsid w:val="002163E5"/>
    <w:rsid w:val="00217B29"/>
    <w:rsid w:val="002202B7"/>
    <w:rsid w:val="00220C23"/>
    <w:rsid w:val="00220CD5"/>
    <w:rsid w:val="00221A5D"/>
    <w:rsid w:val="0022585E"/>
    <w:rsid w:val="00225E25"/>
    <w:rsid w:val="00226C29"/>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B4A"/>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2A31"/>
    <w:rsid w:val="00283A32"/>
    <w:rsid w:val="00283D1E"/>
    <w:rsid w:val="002844D1"/>
    <w:rsid w:val="00284556"/>
    <w:rsid w:val="002846F8"/>
    <w:rsid w:val="002850F2"/>
    <w:rsid w:val="00286C0B"/>
    <w:rsid w:val="0028709E"/>
    <w:rsid w:val="00291B22"/>
    <w:rsid w:val="00291BF8"/>
    <w:rsid w:val="00292367"/>
    <w:rsid w:val="0029310D"/>
    <w:rsid w:val="00293E1A"/>
    <w:rsid w:val="00294635"/>
    <w:rsid w:val="00296B42"/>
    <w:rsid w:val="00296BAF"/>
    <w:rsid w:val="002976DA"/>
    <w:rsid w:val="00297B0A"/>
    <w:rsid w:val="00297FED"/>
    <w:rsid w:val="002A00C2"/>
    <w:rsid w:val="002A01D5"/>
    <w:rsid w:val="002A0485"/>
    <w:rsid w:val="002A0A96"/>
    <w:rsid w:val="002A1059"/>
    <w:rsid w:val="002A185E"/>
    <w:rsid w:val="002A22F4"/>
    <w:rsid w:val="002A26C7"/>
    <w:rsid w:val="002A321D"/>
    <w:rsid w:val="002A3972"/>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3970"/>
    <w:rsid w:val="002B4B84"/>
    <w:rsid w:val="002B4FD9"/>
    <w:rsid w:val="002B55A1"/>
    <w:rsid w:val="002B5CAA"/>
    <w:rsid w:val="002B61ED"/>
    <w:rsid w:val="002B6270"/>
    <w:rsid w:val="002B6462"/>
    <w:rsid w:val="002B677C"/>
    <w:rsid w:val="002B6975"/>
    <w:rsid w:val="002B6AD0"/>
    <w:rsid w:val="002B709D"/>
    <w:rsid w:val="002B7F60"/>
    <w:rsid w:val="002C00E8"/>
    <w:rsid w:val="002C1A7D"/>
    <w:rsid w:val="002C1EC6"/>
    <w:rsid w:val="002C282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309"/>
    <w:rsid w:val="002D15F0"/>
    <w:rsid w:val="002D3424"/>
    <w:rsid w:val="002D37CC"/>
    <w:rsid w:val="002D3EA4"/>
    <w:rsid w:val="002D4410"/>
    <w:rsid w:val="002D4A57"/>
    <w:rsid w:val="002D5919"/>
    <w:rsid w:val="002D740C"/>
    <w:rsid w:val="002E0705"/>
    <w:rsid w:val="002E0EA8"/>
    <w:rsid w:val="002E104A"/>
    <w:rsid w:val="002E1EF3"/>
    <w:rsid w:val="002E20B4"/>
    <w:rsid w:val="002E326E"/>
    <w:rsid w:val="002E4076"/>
    <w:rsid w:val="002E4830"/>
    <w:rsid w:val="002E50C4"/>
    <w:rsid w:val="002E5795"/>
    <w:rsid w:val="002E5988"/>
    <w:rsid w:val="002E604B"/>
    <w:rsid w:val="002E6823"/>
    <w:rsid w:val="002E73BB"/>
    <w:rsid w:val="002F088E"/>
    <w:rsid w:val="002F16EE"/>
    <w:rsid w:val="002F1ACE"/>
    <w:rsid w:val="002F1CA5"/>
    <w:rsid w:val="002F1CB3"/>
    <w:rsid w:val="002F2475"/>
    <w:rsid w:val="002F2F02"/>
    <w:rsid w:val="002F3946"/>
    <w:rsid w:val="002F3CDB"/>
    <w:rsid w:val="002F3D54"/>
    <w:rsid w:val="002F52B8"/>
    <w:rsid w:val="002F646B"/>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5D89"/>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5EC4"/>
    <w:rsid w:val="00346AFD"/>
    <w:rsid w:val="00346D67"/>
    <w:rsid w:val="003474A5"/>
    <w:rsid w:val="00347623"/>
    <w:rsid w:val="00347BB1"/>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4AF"/>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4B9B"/>
    <w:rsid w:val="003E5462"/>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AF3"/>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FB0"/>
    <w:rsid w:val="00416081"/>
    <w:rsid w:val="00416ABB"/>
    <w:rsid w:val="00417276"/>
    <w:rsid w:val="00417C44"/>
    <w:rsid w:val="00417CB9"/>
    <w:rsid w:val="00417FB0"/>
    <w:rsid w:val="00420571"/>
    <w:rsid w:val="004206D3"/>
    <w:rsid w:val="004208E4"/>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1C76"/>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713"/>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59AB"/>
    <w:rsid w:val="004762EB"/>
    <w:rsid w:val="004764C8"/>
    <w:rsid w:val="0047666B"/>
    <w:rsid w:val="00476B83"/>
    <w:rsid w:val="00476C22"/>
    <w:rsid w:val="0047730F"/>
    <w:rsid w:val="00477650"/>
    <w:rsid w:val="004802C1"/>
    <w:rsid w:val="00480AB9"/>
    <w:rsid w:val="00481444"/>
    <w:rsid w:val="00481CA0"/>
    <w:rsid w:val="00481F1F"/>
    <w:rsid w:val="00482D37"/>
    <w:rsid w:val="00483FB7"/>
    <w:rsid w:val="00484416"/>
    <w:rsid w:val="004844A6"/>
    <w:rsid w:val="004844B7"/>
    <w:rsid w:val="00484EFE"/>
    <w:rsid w:val="004866A7"/>
    <w:rsid w:val="00486880"/>
    <w:rsid w:val="00490132"/>
    <w:rsid w:val="00490796"/>
    <w:rsid w:val="00490E15"/>
    <w:rsid w:val="00491C5B"/>
    <w:rsid w:val="004928C5"/>
    <w:rsid w:val="00492D19"/>
    <w:rsid w:val="00493B73"/>
    <w:rsid w:val="004944DB"/>
    <w:rsid w:val="00494C3B"/>
    <w:rsid w:val="00494F38"/>
    <w:rsid w:val="00495373"/>
    <w:rsid w:val="0049605C"/>
    <w:rsid w:val="004967AE"/>
    <w:rsid w:val="0049717A"/>
    <w:rsid w:val="00497718"/>
    <w:rsid w:val="004A03B6"/>
    <w:rsid w:val="004A0782"/>
    <w:rsid w:val="004A0F72"/>
    <w:rsid w:val="004A22EC"/>
    <w:rsid w:val="004A238A"/>
    <w:rsid w:val="004A2A12"/>
    <w:rsid w:val="004A2A32"/>
    <w:rsid w:val="004A2B81"/>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23B"/>
    <w:rsid w:val="004B77AB"/>
    <w:rsid w:val="004B7C72"/>
    <w:rsid w:val="004B7C7A"/>
    <w:rsid w:val="004C03F8"/>
    <w:rsid w:val="004C0AFD"/>
    <w:rsid w:val="004C1552"/>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DEA"/>
    <w:rsid w:val="004D3FF0"/>
    <w:rsid w:val="004D455C"/>
    <w:rsid w:val="004D49D3"/>
    <w:rsid w:val="004D534C"/>
    <w:rsid w:val="004D5AA2"/>
    <w:rsid w:val="004D6152"/>
    <w:rsid w:val="004D637C"/>
    <w:rsid w:val="004D6953"/>
    <w:rsid w:val="004D6BF0"/>
    <w:rsid w:val="004D6D67"/>
    <w:rsid w:val="004D6D69"/>
    <w:rsid w:val="004E001E"/>
    <w:rsid w:val="004E0300"/>
    <w:rsid w:val="004E0826"/>
    <w:rsid w:val="004E0E2D"/>
    <w:rsid w:val="004E141E"/>
    <w:rsid w:val="004E15E4"/>
    <w:rsid w:val="004E1B1D"/>
    <w:rsid w:val="004E2C12"/>
    <w:rsid w:val="004E2D01"/>
    <w:rsid w:val="004E3929"/>
    <w:rsid w:val="004E3C4C"/>
    <w:rsid w:val="004E3F3A"/>
    <w:rsid w:val="004E4011"/>
    <w:rsid w:val="004E5A3A"/>
    <w:rsid w:val="004E6A98"/>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09AA"/>
    <w:rsid w:val="0051172C"/>
    <w:rsid w:val="00511E6A"/>
    <w:rsid w:val="00511FAC"/>
    <w:rsid w:val="00512A69"/>
    <w:rsid w:val="00515A29"/>
    <w:rsid w:val="00515BD6"/>
    <w:rsid w:val="00515E78"/>
    <w:rsid w:val="0051662B"/>
    <w:rsid w:val="00516E89"/>
    <w:rsid w:val="0052021B"/>
    <w:rsid w:val="00521492"/>
    <w:rsid w:val="00521DC2"/>
    <w:rsid w:val="0052214E"/>
    <w:rsid w:val="00522D53"/>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E63"/>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701"/>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4E97"/>
    <w:rsid w:val="00595466"/>
    <w:rsid w:val="005957E4"/>
    <w:rsid w:val="0059596C"/>
    <w:rsid w:val="005959EB"/>
    <w:rsid w:val="005979FC"/>
    <w:rsid w:val="005A017F"/>
    <w:rsid w:val="005A0CC7"/>
    <w:rsid w:val="005A111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66D"/>
    <w:rsid w:val="005B7AFF"/>
    <w:rsid w:val="005C0BE8"/>
    <w:rsid w:val="005C0C3C"/>
    <w:rsid w:val="005C0CA7"/>
    <w:rsid w:val="005C1942"/>
    <w:rsid w:val="005C1A4B"/>
    <w:rsid w:val="005C36D5"/>
    <w:rsid w:val="005C4624"/>
    <w:rsid w:val="005C4698"/>
    <w:rsid w:val="005C5785"/>
    <w:rsid w:val="005C68FD"/>
    <w:rsid w:val="005C7259"/>
    <w:rsid w:val="005C7608"/>
    <w:rsid w:val="005C7728"/>
    <w:rsid w:val="005C774F"/>
    <w:rsid w:val="005C782D"/>
    <w:rsid w:val="005D0F23"/>
    <w:rsid w:val="005D0FD8"/>
    <w:rsid w:val="005D19D1"/>
    <w:rsid w:val="005D1C1C"/>
    <w:rsid w:val="005D1D9C"/>
    <w:rsid w:val="005D2125"/>
    <w:rsid w:val="005D290D"/>
    <w:rsid w:val="005D2D5F"/>
    <w:rsid w:val="005D36DE"/>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E6576"/>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661F"/>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C0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64E"/>
    <w:rsid w:val="0068680D"/>
    <w:rsid w:val="00686842"/>
    <w:rsid w:val="006868B5"/>
    <w:rsid w:val="00686D54"/>
    <w:rsid w:val="00686E1C"/>
    <w:rsid w:val="00687074"/>
    <w:rsid w:val="00687089"/>
    <w:rsid w:val="00687582"/>
    <w:rsid w:val="00687F6A"/>
    <w:rsid w:val="00690FDB"/>
    <w:rsid w:val="006915AB"/>
    <w:rsid w:val="006922F6"/>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23FE"/>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CC3"/>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538"/>
    <w:rsid w:val="00717FE0"/>
    <w:rsid w:val="00720368"/>
    <w:rsid w:val="00720E51"/>
    <w:rsid w:val="00721603"/>
    <w:rsid w:val="00721F2A"/>
    <w:rsid w:val="0072214B"/>
    <w:rsid w:val="00722201"/>
    <w:rsid w:val="0072288E"/>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4E6E"/>
    <w:rsid w:val="00765040"/>
    <w:rsid w:val="00766474"/>
    <w:rsid w:val="007668C5"/>
    <w:rsid w:val="007669F9"/>
    <w:rsid w:val="00770178"/>
    <w:rsid w:val="007716B1"/>
    <w:rsid w:val="007718C9"/>
    <w:rsid w:val="00772274"/>
    <w:rsid w:val="00772954"/>
    <w:rsid w:val="00772BC9"/>
    <w:rsid w:val="00772C0E"/>
    <w:rsid w:val="00774707"/>
    <w:rsid w:val="00775C3C"/>
    <w:rsid w:val="00775F6F"/>
    <w:rsid w:val="007774DB"/>
    <w:rsid w:val="0077766D"/>
    <w:rsid w:val="00777720"/>
    <w:rsid w:val="00780776"/>
    <w:rsid w:val="00780B0F"/>
    <w:rsid w:val="0078127F"/>
    <w:rsid w:val="00783628"/>
    <w:rsid w:val="00783FF0"/>
    <w:rsid w:val="0078432A"/>
    <w:rsid w:val="00784C58"/>
    <w:rsid w:val="007851DE"/>
    <w:rsid w:val="00785A91"/>
    <w:rsid w:val="00785C6D"/>
    <w:rsid w:val="0078607F"/>
    <w:rsid w:val="007862FC"/>
    <w:rsid w:val="00786563"/>
    <w:rsid w:val="00786E30"/>
    <w:rsid w:val="00790F02"/>
    <w:rsid w:val="00791922"/>
    <w:rsid w:val="00792870"/>
    <w:rsid w:val="00792FC4"/>
    <w:rsid w:val="007931BF"/>
    <w:rsid w:val="00793CCD"/>
    <w:rsid w:val="007941C8"/>
    <w:rsid w:val="0079564E"/>
    <w:rsid w:val="0079622E"/>
    <w:rsid w:val="00796897"/>
    <w:rsid w:val="007974A4"/>
    <w:rsid w:val="007A04AE"/>
    <w:rsid w:val="007A0F0F"/>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3119"/>
    <w:rsid w:val="007B4562"/>
    <w:rsid w:val="007B47AD"/>
    <w:rsid w:val="007B524C"/>
    <w:rsid w:val="007B62B7"/>
    <w:rsid w:val="007B6508"/>
    <w:rsid w:val="007B6EFE"/>
    <w:rsid w:val="007B78FC"/>
    <w:rsid w:val="007B7E18"/>
    <w:rsid w:val="007C02C7"/>
    <w:rsid w:val="007C0B59"/>
    <w:rsid w:val="007C13F1"/>
    <w:rsid w:val="007C1615"/>
    <w:rsid w:val="007C18F3"/>
    <w:rsid w:val="007C1B35"/>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30D"/>
    <w:rsid w:val="00863F99"/>
    <w:rsid w:val="008646D2"/>
    <w:rsid w:val="008653DB"/>
    <w:rsid w:val="00865503"/>
    <w:rsid w:val="008656B0"/>
    <w:rsid w:val="008658DB"/>
    <w:rsid w:val="00865B15"/>
    <w:rsid w:val="00865C82"/>
    <w:rsid w:val="0086611B"/>
    <w:rsid w:val="00866146"/>
    <w:rsid w:val="0086628C"/>
    <w:rsid w:val="00866562"/>
    <w:rsid w:val="00866AED"/>
    <w:rsid w:val="008679E5"/>
    <w:rsid w:val="00867A5E"/>
    <w:rsid w:val="008707EA"/>
    <w:rsid w:val="008713A7"/>
    <w:rsid w:val="00872410"/>
    <w:rsid w:val="008734FA"/>
    <w:rsid w:val="008739A3"/>
    <w:rsid w:val="00873D6B"/>
    <w:rsid w:val="0087429F"/>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AC4"/>
    <w:rsid w:val="00885D6A"/>
    <w:rsid w:val="00886467"/>
    <w:rsid w:val="00886A41"/>
    <w:rsid w:val="0088774C"/>
    <w:rsid w:val="008878B3"/>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17A"/>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6EC4"/>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179"/>
    <w:rsid w:val="008F1863"/>
    <w:rsid w:val="008F2A96"/>
    <w:rsid w:val="008F2B7A"/>
    <w:rsid w:val="008F3D05"/>
    <w:rsid w:val="008F4240"/>
    <w:rsid w:val="008F5557"/>
    <w:rsid w:val="008F5B81"/>
    <w:rsid w:val="008F6308"/>
    <w:rsid w:val="008F744A"/>
    <w:rsid w:val="008F78B3"/>
    <w:rsid w:val="008F794B"/>
    <w:rsid w:val="008F7AA5"/>
    <w:rsid w:val="009005A1"/>
    <w:rsid w:val="00900C7C"/>
    <w:rsid w:val="00900E65"/>
    <w:rsid w:val="00901131"/>
    <w:rsid w:val="00901E06"/>
    <w:rsid w:val="00902863"/>
    <w:rsid w:val="00902977"/>
    <w:rsid w:val="00903822"/>
    <w:rsid w:val="00904AFD"/>
    <w:rsid w:val="0090523A"/>
    <w:rsid w:val="0090532B"/>
    <w:rsid w:val="00905A38"/>
    <w:rsid w:val="00905D1C"/>
    <w:rsid w:val="00906039"/>
    <w:rsid w:val="00906542"/>
    <w:rsid w:val="00906BBD"/>
    <w:rsid w:val="00906FD4"/>
    <w:rsid w:val="00907C4C"/>
    <w:rsid w:val="0091082F"/>
    <w:rsid w:val="00910DB9"/>
    <w:rsid w:val="00910FD7"/>
    <w:rsid w:val="00911C2D"/>
    <w:rsid w:val="00911D5C"/>
    <w:rsid w:val="00911F40"/>
    <w:rsid w:val="009120F7"/>
    <w:rsid w:val="00912973"/>
    <w:rsid w:val="00912DDD"/>
    <w:rsid w:val="00914D2F"/>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53C"/>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0B97"/>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C1D"/>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2FC"/>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1B0"/>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1318"/>
    <w:rsid w:val="009E134C"/>
    <w:rsid w:val="009E2DE9"/>
    <w:rsid w:val="009E2E42"/>
    <w:rsid w:val="009E34CB"/>
    <w:rsid w:val="009E43E3"/>
    <w:rsid w:val="009E4B06"/>
    <w:rsid w:val="009E4F33"/>
    <w:rsid w:val="009E5058"/>
    <w:rsid w:val="009E506D"/>
    <w:rsid w:val="009E5543"/>
    <w:rsid w:val="009E5908"/>
    <w:rsid w:val="009E6346"/>
    <w:rsid w:val="009E6945"/>
    <w:rsid w:val="009E6FB3"/>
    <w:rsid w:val="009E777B"/>
    <w:rsid w:val="009F009E"/>
    <w:rsid w:val="009F0B29"/>
    <w:rsid w:val="009F0BF5"/>
    <w:rsid w:val="009F0E67"/>
    <w:rsid w:val="009F14D5"/>
    <w:rsid w:val="009F37B4"/>
    <w:rsid w:val="009F3B0C"/>
    <w:rsid w:val="009F5F9F"/>
    <w:rsid w:val="009F63C0"/>
    <w:rsid w:val="009F7A2F"/>
    <w:rsid w:val="009F7C9A"/>
    <w:rsid w:val="00A0021A"/>
    <w:rsid w:val="00A00360"/>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14D"/>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0BF"/>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02E"/>
    <w:rsid w:val="00A61283"/>
    <w:rsid w:val="00A62859"/>
    <w:rsid w:val="00A62AF0"/>
    <w:rsid w:val="00A63861"/>
    <w:rsid w:val="00A6399E"/>
    <w:rsid w:val="00A64D2F"/>
    <w:rsid w:val="00A6545E"/>
    <w:rsid w:val="00A658F3"/>
    <w:rsid w:val="00A66637"/>
    <w:rsid w:val="00A67852"/>
    <w:rsid w:val="00A67B17"/>
    <w:rsid w:val="00A7062B"/>
    <w:rsid w:val="00A70A3E"/>
    <w:rsid w:val="00A7187B"/>
    <w:rsid w:val="00A72037"/>
    <w:rsid w:val="00A72D48"/>
    <w:rsid w:val="00A73CD1"/>
    <w:rsid w:val="00A75240"/>
    <w:rsid w:val="00A7524D"/>
    <w:rsid w:val="00A75457"/>
    <w:rsid w:val="00A7556E"/>
    <w:rsid w:val="00A757CC"/>
    <w:rsid w:val="00A762C2"/>
    <w:rsid w:val="00A769C6"/>
    <w:rsid w:val="00A7734B"/>
    <w:rsid w:val="00A773E0"/>
    <w:rsid w:val="00A77782"/>
    <w:rsid w:val="00A77959"/>
    <w:rsid w:val="00A77A5E"/>
    <w:rsid w:val="00A8011B"/>
    <w:rsid w:val="00A80AC5"/>
    <w:rsid w:val="00A80C27"/>
    <w:rsid w:val="00A814DC"/>
    <w:rsid w:val="00A81752"/>
    <w:rsid w:val="00A817D9"/>
    <w:rsid w:val="00A8186C"/>
    <w:rsid w:val="00A84607"/>
    <w:rsid w:val="00A84B91"/>
    <w:rsid w:val="00A8509A"/>
    <w:rsid w:val="00A85359"/>
    <w:rsid w:val="00A85755"/>
    <w:rsid w:val="00A85863"/>
    <w:rsid w:val="00A85B7B"/>
    <w:rsid w:val="00A85DB1"/>
    <w:rsid w:val="00A8775B"/>
    <w:rsid w:val="00A87C61"/>
    <w:rsid w:val="00A87D15"/>
    <w:rsid w:val="00A87E25"/>
    <w:rsid w:val="00A9035B"/>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1E6A"/>
    <w:rsid w:val="00AB2003"/>
    <w:rsid w:val="00AB2693"/>
    <w:rsid w:val="00AB2C8A"/>
    <w:rsid w:val="00AB45B4"/>
    <w:rsid w:val="00AB4FF5"/>
    <w:rsid w:val="00AB51C4"/>
    <w:rsid w:val="00AB5749"/>
    <w:rsid w:val="00AB581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2E3B"/>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2FBC"/>
    <w:rsid w:val="00B2366F"/>
    <w:rsid w:val="00B23D1D"/>
    <w:rsid w:val="00B2415D"/>
    <w:rsid w:val="00B24386"/>
    <w:rsid w:val="00B253E7"/>
    <w:rsid w:val="00B259A3"/>
    <w:rsid w:val="00B26594"/>
    <w:rsid w:val="00B26FB9"/>
    <w:rsid w:val="00B278DF"/>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6E00"/>
    <w:rsid w:val="00B67216"/>
    <w:rsid w:val="00B6764F"/>
    <w:rsid w:val="00B70155"/>
    <w:rsid w:val="00B708B7"/>
    <w:rsid w:val="00B70B38"/>
    <w:rsid w:val="00B71A88"/>
    <w:rsid w:val="00B7229C"/>
    <w:rsid w:val="00B724E5"/>
    <w:rsid w:val="00B73058"/>
    <w:rsid w:val="00B734BE"/>
    <w:rsid w:val="00B740A1"/>
    <w:rsid w:val="00B75EE8"/>
    <w:rsid w:val="00B76415"/>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6968"/>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9E6"/>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4190"/>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1E36"/>
    <w:rsid w:val="00C532E0"/>
    <w:rsid w:val="00C53416"/>
    <w:rsid w:val="00C53BB9"/>
    <w:rsid w:val="00C5402C"/>
    <w:rsid w:val="00C541F2"/>
    <w:rsid w:val="00C54256"/>
    <w:rsid w:val="00C54328"/>
    <w:rsid w:val="00C549C1"/>
    <w:rsid w:val="00C54AFD"/>
    <w:rsid w:val="00C54BC7"/>
    <w:rsid w:val="00C551F8"/>
    <w:rsid w:val="00C5566F"/>
    <w:rsid w:val="00C5647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039"/>
    <w:rsid w:val="00C64953"/>
    <w:rsid w:val="00C64F3E"/>
    <w:rsid w:val="00C6541A"/>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77CA0"/>
    <w:rsid w:val="00C82EA2"/>
    <w:rsid w:val="00C83015"/>
    <w:rsid w:val="00C842BA"/>
    <w:rsid w:val="00C842BC"/>
    <w:rsid w:val="00C84BFE"/>
    <w:rsid w:val="00C84D71"/>
    <w:rsid w:val="00C855B5"/>
    <w:rsid w:val="00C85DE8"/>
    <w:rsid w:val="00C86396"/>
    <w:rsid w:val="00C863E6"/>
    <w:rsid w:val="00C86D2A"/>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DEE"/>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6241"/>
    <w:rsid w:val="00CB6D2F"/>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1B9"/>
    <w:rsid w:val="00CE52B1"/>
    <w:rsid w:val="00CE6433"/>
    <w:rsid w:val="00CE64AA"/>
    <w:rsid w:val="00CE683D"/>
    <w:rsid w:val="00CE6881"/>
    <w:rsid w:val="00CE6E40"/>
    <w:rsid w:val="00CF02D7"/>
    <w:rsid w:val="00CF2850"/>
    <w:rsid w:val="00CF3D5E"/>
    <w:rsid w:val="00CF559C"/>
    <w:rsid w:val="00CF5C0D"/>
    <w:rsid w:val="00CF606A"/>
    <w:rsid w:val="00CF6A57"/>
    <w:rsid w:val="00CF6B96"/>
    <w:rsid w:val="00CF6D67"/>
    <w:rsid w:val="00CF708A"/>
    <w:rsid w:val="00CF72B5"/>
    <w:rsid w:val="00CF7A0C"/>
    <w:rsid w:val="00D000E4"/>
    <w:rsid w:val="00D00A4C"/>
    <w:rsid w:val="00D00F38"/>
    <w:rsid w:val="00D01441"/>
    <w:rsid w:val="00D017C2"/>
    <w:rsid w:val="00D01816"/>
    <w:rsid w:val="00D01CF8"/>
    <w:rsid w:val="00D029B8"/>
    <w:rsid w:val="00D02F17"/>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0DC9"/>
    <w:rsid w:val="00D31272"/>
    <w:rsid w:val="00D3130C"/>
    <w:rsid w:val="00D31529"/>
    <w:rsid w:val="00D317C0"/>
    <w:rsid w:val="00D31C3B"/>
    <w:rsid w:val="00D32D34"/>
    <w:rsid w:val="00D33013"/>
    <w:rsid w:val="00D33FEF"/>
    <w:rsid w:val="00D34E2E"/>
    <w:rsid w:val="00D3555C"/>
    <w:rsid w:val="00D35679"/>
    <w:rsid w:val="00D35BF9"/>
    <w:rsid w:val="00D3608B"/>
    <w:rsid w:val="00D37930"/>
    <w:rsid w:val="00D37E0D"/>
    <w:rsid w:val="00D406BF"/>
    <w:rsid w:val="00D406E5"/>
    <w:rsid w:val="00D41809"/>
    <w:rsid w:val="00D41A5D"/>
    <w:rsid w:val="00D41F81"/>
    <w:rsid w:val="00D42344"/>
    <w:rsid w:val="00D4325A"/>
    <w:rsid w:val="00D4348D"/>
    <w:rsid w:val="00D43D86"/>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171"/>
    <w:rsid w:val="00DA72B4"/>
    <w:rsid w:val="00DB044D"/>
    <w:rsid w:val="00DB0554"/>
    <w:rsid w:val="00DB09E9"/>
    <w:rsid w:val="00DB2427"/>
    <w:rsid w:val="00DB27BC"/>
    <w:rsid w:val="00DB2E35"/>
    <w:rsid w:val="00DB3343"/>
    <w:rsid w:val="00DB3504"/>
    <w:rsid w:val="00DB47C1"/>
    <w:rsid w:val="00DB5606"/>
    <w:rsid w:val="00DB619A"/>
    <w:rsid w:val="00DB6BEA"/>
    <w:rsid w:val="00DB7192"/>
    <w:rsid w:val="00DB762F"/>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1A06"/>
    <w:rsid w:val="00DE234E"/>
    <w:rsid w:val="00DE2BA3"/>
    <w:rsid w:val="00DE35A1"/>
    <w:rsid w:val="00DE3A7A"/>
    <w:rsid w:val="00DE6414"/>
    <w:rsid w:val="00DE693A"/>
    <w:rsid w:val="00DE6D98"/>
    <w:rsid w:val="00DE77ED"/>
    <w:rsid w:val="00DF017D"/>
    <w:rsid w:val="00DF06CF"/>
    <w:rsid w:val="00DF1A9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11D"/>
    <w:rsid w:val="00E633EC"/>
    <w:rsid w:val="00E65492"/>
    <w:rsid w:val="00E6622A"/>
    <w:rsid w:val="00E66685"/>
    <w:rsid w:val="00E67DAA"/>
    <w:rsid w:val="00E70588"/>
    <w:rsid w:val="00E7197F"/>
    <w:rsid w:val="00E7454B"/>
    <w:rsid w:val="00E74D04"/>
    <w:rsid w:val="00E757F3"/>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1F31"/>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70"/>
    <w:rsid w:val="00EC759B"/>
    <w:rsid w:val="00EC7BF9"/>
    <w:rsid w:val="00EC7C5E"/>
    <w:rsid w:val="00ED002A"/>
    <w:rsid w:val="00ED0E14"/>
    <w:rsid w:val="00ED0F69"/>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2D7B"/>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65F2"/>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29E8"/>
    <w:rsid w:val="00F52DDE"/>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43"/>
    <w:rsid w:val="00F82092"/>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56DF"/>
    <w:rsid w:val="00FF7220"/>
    <w:rsid w:val="00FF7E00"/>
    <w:rsid w:val="01F7E047"/>
    <w:rsid w:val="02737C44"/>
    <w:rsid w:val="033B8BF6"/>
    <w:rsid w:val="034152A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6F4ABA7"/>
    <w:rsid w:val="18319A7E"/>
    <w:rsid w:val="189E35C7"/>
    <w:rsid w:val="19E012F1"/>
    <w:rsid w:val="1C8A547E"/>
    <w:rsid w:val="1D07BDA3"/>
    <w:rsid w:val="1D20F4E0"/>
    <w:rsid w:val="1D41E235"/>
    <w:rsid w:val="1EB2EDC5"/>
    <w:rsid w:val="1F895AF3"/>
    <w:rsid w:val="1FA4DFC5"/>
    <w:rsid w:val="1FDFC0EE"/>
    <w:rsid w:val="2080105A"/>
    <w:rsid w:val="2204E52C"/>
    <w:rsid w:val="22054072"/>
    <w:rsid w:val="22B0E1C6"/>
    <w:rsid w:val="231D5304"/>
    <w:rsid w:val="247A5723"/>
    <w:rsid w:val="2596A684"/>
    <w:rsid w:val="26990AF6"/>
    <w:rsid w:val="274905EA"/>
    <w:rsid w:val="275831FC"/>
    <w:rsid w:val="2869F7F5"/>
    <w:rsid w:val="28BB3E35"/>
    <w:rsid w:val="28F68AEB"/>
    <w:rsid w:val="2AB3A3D1"/>
    <w:rsid w:val="2B9CE361"/>
    <w:rsid w:val="2BB0950E"/>
    <w:rsid w:val="2BD57440"/>
    <w:rsid w:val="2C596A0B"/>
    <w:rsid w:val="2CDE12B8"/>
    <w:rsid w:val="2CF5C19F"/>
    <w:rsid w:val="2DC7BB70"/>
    <w:rsid w:val="2E8D852F"/>
    <w:rsid w:val="2F415CD5"/>
    <w:rsid w:val="326F657E"/>
    <w:rsid w:val="32AD3B6C"/>
    <w:rsid w:val="3316AFAE"/>
    <w:rsid w:val="33C03DB5"/>
    <w:rsid w:val="33CBE117"/>
    <w:rsid w:val="33D16340"/>
    <w:rsid w:val="36467E29"/>
    <w:rsid w:val="397B3DA7"/>
    <w:rsid w:val="3A1148D2"/>
    <w:rsid w:val="3A604305"/>
    <w:rsid w:val="3DC95BFD"/>
    <w:rsid w:val="3E241C21"/>
    <w:rsid w:val="3F87415B"/>
    <w:rsid w:val="40501E38"/>
    <w:rsid w:val="40EE071E"/>
    <w:rsid w:val="419353BE"/>
    <w:rsid w:val="41F3DF5E"/>
    <w:rsid w:val="41FE6476"/>
    <w:rsid w:val="44920503"/>
    <w:rsid w:val="482259D8"/>
    <w:rsid w:val="4867C88B"/>
    <w:rsid w:val="49821FD3"/>
    <w:rsid w:val="4B2EDDB1"/>
    <w:rsid w:val="4D406513"/>
    <w:rsid w:val="4EF62DF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00654E0"/>
    <w:rsid w:val="613CE4FA"/>
    <w:rsid w:val="61909AF8"/>
    <w:rsid w:val="619FC8B2"/>
    <w:rsid w:val="625CAF79"/>
    <w:rsid w:val="63C4EFC3"/>
    <w:rsid w:val="648C160A"/>
    <w:rsid w:val="67CA573D"/>
    <w:rsid w:val="6859B5BF"/>
    <w:rsid w:val="6A8488E4"/>
    <w:rsid w:val="6B33C1DC"/>
    <w:rsid w:val="6BC25DCF"/>
    <w:rsid w:val="6C338804"/>
    <w:rsid w:val="6CA08632"/>
    <w:rsid w:val="6CD4AEFE"/>
    <w:rsid w:val="6D746264"/>
    <w:rsid w:val="6E80DA20"/>
    <w:rsid w:val="6F52F203"/>
    <w:rsid w:val="6FC1B644"/>
    <w:rsid w:val="7001485F"/>
    <w:rsid w:val="71D3DA36"/>
    <w:rsid w:val="734A87AB"/>
    <w:rsid w:val="74CA9746"/>
    <w:rsid w:val="75571D3E"/>
    <w:rsid w:val="76217212"/>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overheid.vlaanderen.be/Bijlage02" TargetMode="External"/><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vlaanderen.be/erkennen-van-verworven-competenties" TargetMode="External"/><Relationship Id="rId26" Type="http://schemas.openxmlformats.org/officeDocument/2006/relationships/hyperlink" Target="mailto:onbeperktaandeslag@vlaanderen.be" TargetMode="External"/><Relationship Id="rId39" Type="http://schemas.openxmlformats.org/officeDocument/2006/relationships/hyperlink" Target="https://werkenvoor.be/nl" TargetMode="External"/><Relationship Id="rId21" Type="http://schemas.openxmlformats.org/officeDocument/2006/relationships/hyperlink" Target="http://naricvlaanderen.be/" TargetMode="External"/><Relationship Id="rId34" Type="http://schemas.openxmlformats.org/officeDocument/2006/relationships/hyperlink" Target="https://overheid.vlaanderen.be/personeel/diversiteit-en-gelijke-kansen/integratieprotocol" TargetMode="External"/><Relationship Id="rId42" Type="http://schemas.openxmlformats.org/officeDocument/2006/relationships/hyperlink" Target="http://www.werkenvoorvlaanderen.be"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onbeperktaandeslag@vlaanderen.be" TargetMode="External"/><Relationship Id="rId25" Type="http://schemas.openxmlformats.org/officeDocument/2006/relationships/hyperlink" Target="mailto:onbeperktaandeslag@vlaanderen.be" TargetMode="External"/><Relationship Id="rId33" Type="http://schemas.openxmlformats.org/officeDocument/2006/relationships/hyperlink" Target="https://www.vlaanderen.be/nl/publicaties/detail/competentiewoordenboek-vlaamse-overheid" TargetMode="External"/><Relationship Id="rId38" Type="http://schemas.openxmlformats.org/officeDocument/2006/relationships/hyperlink" Target="http://www.vlaanderen.be/werken-voor-vlaanderen" TargetMode="External"/><Relationship Id="rId46" Type="http://schemas.openxmlformats.org/officeDocument/2006/relationships/hyperlink" Target="about:blank"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onbeperktaandeslag@vlaanderen.be" TargetMode="External"/><Relationship Id="rId41" Type="http://schemas.openxmlformats.org/officeDocument/2006/relationships/hyperlink" Target="https://www.vlaanderen.be/uw-overheid/werken-bij-de-vlaamse-overheid/werken-voor-vlaanderen/solliciteren-bij-de-vlaamse-overheid/selectieprocedure-vlaamse-overheid"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onbeperktaandeslag@vlaanderen.be" TargetMode="External"/><Relationship Id="rId32" Type="http://schemas.openxmlformats.org/officeDocument/2006/relationships/hyperlink" Target="https://www.vlaanderen.be/vlaams-personeelsstatuut/inhoudstafel-statuut/inhoudstafel-deel-iii-de-loopbaan/deel-iii-de-loopbaan-1" TargetMode="External"/><Relationship Id="rId37" Type="http://schemas.openxmlformats.org/officeDocument/2006/relationships/hyperlink" Target="https://www.pluspas.be/mvc/page.jsp?id=3" TargetMode="External"/><Relationship Id="rId40" Type="http://schemas.openxmlformats.org/officeDocument/2006/relationships/hyperlink" Target="mailto:werkenvoor@vlaanderen.be" TargetMode="External"/><Relationship Id="rId45" Type="http://schemas.openxmlformats.org/officeDocument/2006/relationships/hyperlink" Target="about:blank"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intern/toepassingsgebied-diensten-van-de-vlaamse-overheid" TargetMode="External"/><Relationship Id="rId28" Type="http://schemas.openxmlformats.org/officeDocument/2006/relationships/hyperlink" Target="mailto:onbeperktaandeslag@vlaanderen.be" TargetMode="External"/><Relationship Id="rId36" Type="http://schemas.openxmlformats.org/officeDocument/2006/relationships/hyperlink" Target="https://www.vlaanderen.be/werken-voor-vlaanderen/sociale-en-financiele-voordelen" TargetMode="External"/><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s://www.vlaanderen.be/vlaams-personeelsstatuut/inhoudstafel-statuut/inhoudstafel-deel-iii-de-loopbaan/deel-iii-de-loopbaan-1" TargetMode="External"/><Relationship Id="rId44" Type="http://schemas.openxmlformats.org/officeDocument/2006/relationships/hyperlink" Target="https://www.vlaanderen.be/werken-voor-vlaanderen/tool-aanpassingen/tool-aanpassingen-kandidaten"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www.werkenvoor.be" TargetMode="External"/><Relationship Id="rId27" Type="http://schemas.openxmlformats.org/officeDocument/2006/relationships/hyperlink" Target="mailto:onbeperktaandeslag@vlaanderen.be" TargetMode="External"/><Relationship Id="rId30" Type="http://schemas.openxmlformats.org/officeDocument/2006/relationships/hyperlink" Target="https://www.vlaanderen.be/vlaams-personeelsstatuut/inhoudstafel-statuut/inhoudstafel-deel-iii-de-loopbaan/deel-iii-de-loopbaan-1" TargetMode="External"/><Relationship Id="rId35" Type="http://schemas.openxmlformats.org/officeDocument/2006/relationships/hyperlink" Target="https://www.vlaanderen.be/uw-overheid/werken-bij-de-vlaamse-overheid/werken-voor-vlaanderen/wat-heeft-de-vlaamse-overheid-je-te-bieden/arbeidsvoorwaarden/salaris" TargetMode="External"/><Relationship Id="rId43" Type="http://schemas.openxmlformats.org/officeDocument/2006/relationships/hyperlink" Target="mailto:werkenvoor@vlaanderen.be" TargetMode="External"/><Relationship Id="rId48" Type="http://schemas.openxmlformats.org/officeDocument/2006/relationships/header" Target="header2.xm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7"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s://overheid.vlaanderen.be/Bijlage02"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B675C"/>
    <w:rsid w:val="000D461B"/>
    <w:rsid w:val="000D6093"/>
    <w:rsid w:val="000F4D3A"/>
    <w:rsid w:val="001038BD"/>
    <w:rsid w:val="00104B39"/>
    <w:rsid w:val="00164996"/>
    <w:rsid w:val="001651AC"/>
    <w:rsid w:val="00180B65"/>
    <w:rsid w:val="001871CF"/>
    <w:rsid w:val="001A59BD"/>
    <w:rsid w:val="001A741D"/>
    <w:rsid w:val="001B44EE"/>
    <w:rsid w:val="001D0F0B"/>
    <w:rsid w:val="002016F8"/>
    <w:rsid w:val="002117E2"/>
    <w:rsid w:val="002167E9"/>
    <w:rsid w:val="00222364"/>
    <w:rsid w:val="00226C29"/>
    <w:rsid w:val="002335C0"/>
    <w:rsid w:val="00246346"/>
    <w:rsid w:val="0028170F"/>
    <w:rsid w:val="00282B94"/>
    <w:rsid w:val="00296D5D"/>
    <w:rsid w:val="003068B0"/>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426F"/>
    <w:rsid w:val="006E05B7"/>
    <w:rsid w:val="0072288E"/>
    <w:rsid w:val="00746999"/>
    <w:rsid w:val="007737CE"/>
    <w:rsid w:val="00781FAE"/>
    <w:rsid w:val="00790F5D"/>
    <w:rsid w:val="00810C2F"/>
    <w:rsid w:val="0083643D"/>
    <w:rsid w:val="00882F83"/>
    <w:rsid w:val="008E2AF1"/>
    <w:rsid w:val="008E74FE"/>
    <w:rsid w:val="009527D8"/>
    <w:rsid w:val="00964AE9"/>
    <w:rsid w:val="009740D6"/>
    <w:rsid w:val="009A348D"/>
    <w:rsid w:val="009C66A5"/>
    <w:rsid w:val="009F7C69"/>
    <w:rsid w:val="00A16A96"/>
    <w:rsid w:val="00A22921"/>
    <w:rsid w:val="00A85755"/>
    <w:rsid w:val="00A91D69"/>
    <w:rsid w:val="00AA60DE"/>
    <w:rsid w:val="00B27983"/>
    <w:rsid w:val="00B4182D"/>
    <w:rsid w:val="00B6764F"/>
    <w:rsid w:val="00B76F9E"/>
    <w:rsid w:val="00B833D2"/>
    <w:rsid w:val="00C05B4B"/>
    <w:rsid w:val="00C37E05"/>
    <w:rsid w:val="00C748FD"/>
    <w:rsid w:val="00CB0359"/>
    <w:rsid w:val="00CB32D0"/>
    <w:rsid w:val="00CD1648"/>
    <w:rsid w:val="00CD25C8"/>
    <w:rsid w:val="00CD7286"/>
    <w:rsid w:val="00CD7735"/>
    <w:rsid w:val="00D22B53"/>
    <w:rsid w:val="00D2350A"/>
    <w:rsid w:val="00D73916"/>
    <w:rsid w:val="00DC7572"/>
    <w:rsid w:val="00DD15BE"/>
    <w:rsid w:val="00DD65A4"/>
    <w:rsid w:val="00E32962"/>
    <w:rsid w:val="00E4667D"/>
    <w:rsid w:val="00E5506D"/>
    <w:rsid w:val="00E91B35"/>
    <w:rsid w:val="00EA1E27"/>
    <w:rsid w:val="00EB3CF2"/>
    <w:rsid w:val="00EE10FD"/>
    <w:rsid w:val="00F16A9A"/>
    <w:rsid w:val="00F41130"/>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4E6P6ECKHC6V-1431991385-7313</_dlc_DocId>
    <_dlc_DocIdUrl xmlns="800174cd-06a6-485e-a1c9-0b9c34e4cdfd">
      <Url>https://vlaamseoverheid.sharepoint.com/sites/AGO_01/DCTalent/dct_rs/_layouts/15/DocIdRedir.aspx?ID=4E6P6ECKHC6V-1431991385-7313</Url>
      <Description>4E6P6ECKHC6V-1431991385-7313</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95B225C1-F287-4D29-A137-CCA53ED3C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6588</Words>
  <Characters>36239</Characters>
  <Application>Microsoft Office Word</Application>
  <DocSecurity>0</DocSecurity>
  <Lines>301</Lines>
  <Paragraphs>85</Paragraphs>
  <ScaleCrop>false</ScaleCrop>
  <Company>Vlaamse Overheid</Company>
  <LinksUpToDate>false</LinksUpToDate>
  <CharactersWithSpaces>42742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844</cp:revision>
  <cp:lastPrinted>2014-03-29T02:07:00Z</cp:lastPrinted>
  <dcterms:created xsi:type="dcterms:W3CDTF">2024-06-11T22:26:00Z</dcterms:created>
  <dcterms:modified xsi:type="dcterms:W3CDTF">2024-07-03T12:16:00Z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a6b531b4-733b-4102-bb75-be0ce5e4c64c</vt:lpwstr>
  </property>
  <property fmtid="{D5CDD505-2E9C-101B-9397-08002B2CF9AE}" pid="5" name="MediaServiceImageTags">
    <vt:lpwstr/>
  </property>
</Properties>
</file>