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8E94" w14:textId="4F50431F" w:rsidR="004E0232" w:rsidRDefault="004E0232" w:rsidP="004E0232">
      <w:pPr>
        <w:pStyle w:val="Kop1"/>
        <w:numPr>
          <w:ilvl w:val="0"/>
          <w:numId w:val="0"/>
        </w:numPr>
        <w:ind w:left="432" w:hanging="432"/>
      </w:pPr>
      <w:r>
        <w:t xml:space="preserve">Voorbereiding en tips vacaturebericht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5495F" w14:paraId="090D54CF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19270591" w14:textId="72AF9268" w:rsidR="0095495F" w:rsidRPr="001E6C43" w:rsidRDefault="0095495F">
            <w:pPr>
              <w:spacing w:line="276" w:lineRule="auto"/>
              <w:jc w:val="center"/>
              <w:rPr>
                <w:rFonts w:ascii="FlandersArtSans-Regular" w:hAnsi="FlandersArtSans-Regular"/>
                <w:b/>
                <w:bCs/>
                <w:color w:val="FF0000"/>
              </w:rPr>
            </w:pPr>
            <w:r w:rsidRPr="00E76FBE">
              <w:rPr>
                <w:rFonts w:ascii="FlandersArtSans-Regular" w:hAnsi="FlandersArtSans-Regular"/>
                <w:b/>
                <w:bCs/>
                <w:color w:val="808080" w:themeColor="background1" w:themeShade="80"/>
              </w:rPr>
              <w:t>Als je jouw tekst geschreven hebt/hebt laten schrijven kan je</w:t>
            </w:r>
            <w:r w:rsidRPr="00E72793">
              <w:rPr>
                <w:rFonts w:ascii="FlandersArtSans-Regular" w:hAnsi="FlandersArtSans-Regular"/>
              </w:rPr>
              <w:t xml:space="preserve"> </w:t>
            </w:r>
            <w:commentRangeStart w:id="0"/>
            <w:r w:rsidRPr="00E72793">
              <w:rPr>
                <w:rFonts w:ascii="FlandersArtSans-Regular" w:hAnsi="FlandersArtSans-Regular"/>
                <w:b/>
                <w:bCs/>
                <w:color w:val="808080" w:themeColor="background1" w:themeShade="80"/>
              </w:rPr>
              <w:t>hier</w:t>
            </w:r>
            <w:commentRangeEnd w:id="0"/>
            <w:r w:rsidR="00E72793">
              <w:rPr>
                <w:rStyle w:val="Verwijzingopmerking"/>
              </w:rPr>
              <w:commentReference w:id="0"/>
            </w:r>
            <w:r w:rsidRPr="00E76FBE">
              <w:rPr>
                <w:rFonts w:ascii="FlandersArtSans-Regular" w:hAnsi="FlandersArtSans-Regular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76FBE">
              <w:rPr>
                <w:rFonts w:ascii="FlandersArtSans-Regular" w:hAnsi="FlandersArtSans-Regular"/>
                <w:b/>
                <w:bCs/>
                <w:color w:val="808080" w:themeColor="background1" w:themeShade="80"/>
              </w:rPr>
              <w:t>lezen hoe je dit technisch invoert in VMR.</w:t>
            </w:r>
          </w:p>
        </w:tc>
      </w:tr>
    </w:tbl>
    <w:p w14:paraId="0E5BC8A0" w14:textId="565D35F3" w:rsidR="00454783" w:rsidRDefault="00454783" w:rsidP="00454783"/>
    <w:p w14:paraId="109C90C8" w14:textId="77777777" w:rsidR="00454783" w:rsidRDefault="00454783" w:rsidP="0045478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54783" w14:paraId="1413CAF1" w14:textId="77777777" w:rsidTr="00C8023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27FF9C16" w14:textId="46BE0BF1" w:rsidR="00454783" w:rsidRPr="00E76FBE" w:rsidRDefault="00454783" w:rsidP="00C80237">
            <w:pPr>
              <w:spacing w:line="276" w:lineRule="auto"/>
              <w:jc w:val="center"/>
              <w:rPr>
                <w:rFonts w:ascii="FlandersArtSans-Regular" w:hAnsi="FlandersArtSans-Regular"/>
                <w:color w:val="FF0000"/>
              </w:rPr>
            </w:pPr>
            <w:r>
              <w:rPr>
                <w:b/>
                <w:bCs/>
                <w:color w:val="808080" w:themeColor="background1" w:themeShade="80"/>
              </w:rPr>
              <w:t xml:space="preserve">OPGELET! Hou zeker je selectiereglement bij de hand </w:t>
            </w:r>
            <w:r w:rsidR="009F05A4">
              <w:rPr>
                <w:b/>
                <w:bCs/>
                <w:color w:val="808080" w:themeColor="background1" w:themeShade="80"/>
              </w:rPr>
              <w:t xml:space="preserve">tijdens de voorbereiding van je vacaturebericht en doe een dubbelcheck vooraleer je publiceert! </w:t>
            </w:r>
          </w:p>
        </w:tc>
      </w:tr>
    </w:tbl>
    <w:p w14:paraId="601E8832" w14:textId="77777777" w:rsidR="00454783" w:rsidRDefault="00454783" w:rsidP="00B91A1D">
      <w:pPr>
        <w:spacing w:line="276" w:lineRule="auto"/>
        <w:rPr>
          <w:rFonts w:ascii="FlandersArtSans-Regular" w:hAnsi="FlandersArtSans-Regular"/>
          <w:color w:val="FF0000"/>
        </w:rPr>
      </w:pPr>
    </w:p>
    <w:p w14:paraId="05E32B7D" w14:textId="250E819C" w:rsidR="00B91A1D" w:rsidRDefault="00B91A1D" w:rsidP="00B91A1D">
      <w:pPr>
        <w:pStyle w:val="Kop2"/>
        <w:numPr>
          <w:ilvl w:val="0"/>
          <w:numId w:val="0"/>
        </w:numPr>
        <w:ind w:left="576" w:hanging="576"/>
      </w:pPr>
      <w:r>
        <w:t>Functietitel</w:t>
      </w:r>
    </w:p>
    <w:p w14:paraId="6069BD98" w14:textId="56997E17" w:rsidR="00B91A1D" w:rsidRDefault="00A20379" w:rsidP="00B91A1D">
      <w:r>
        <w:t xml:space="preserve">Kies een juiste </w:t>
      </w:r>
      <w:r w:rsidRPr="007037E1">
        <w:rPr>
          <w:b/>
          <w:bCs/>
        </w:rPr>
        <w:t>functietitel</w:t>
      </w:r>
      <w:r>
        <w:t>. De ideale titel:</w:t>
      </w:r>
    </w:p>
    <w:p w14:paraId="2CB266C5" w14:textId="6FD415CF" w:rsidR="00A20379" w:rsidRDefault="00A20379" w:rsidP="00A20379">
      <w:pPr>
        <w:pStyle w:val="Lijstalinea"/>
        <w:numPr>
          <w:ilvl w:val="0"/>
          <w:numId w:val="16"/>
        </w:numPr>
      </w:pPr>
      <w:r>
        <w:t>Informeert</w:t>
      </w:r>
    </w:p>
    <w:p w14:paraId="1933AB99" w14:textId="31174346" w:rsidR="00A20379" w:rsidRDefault="00A20379" w:rsidP="00A20379">
      <w:pPr>
        <w:pStyle w:val="Lijstalinea"/>
        <w:numPr>
          <w:ilvl w:val="0"/>
          <w:numId w:val="16"/>
        </w:numPr>
      </w:pPr>
      <w:proofErr w:type="spellStart"/>
      <w:r>
        <w:t>Preselecteert</w:t>
      </w:r>
      <w:proofErr w:type="spellEnd"/>
    </w:p>
    <w:p w14:paraId="790759A1" w14:textId="39B3FA06" w:rsidR="006A72F0" w:rsidRDefault="006A72F0" w:rsidP="006A72F0">
      <w:pPr>
        <w:pStyle w:val="Lijstalinea"/>
        <w:numPr>
          <w:ilvl w:val="0"/>
          <w:numId w:val="16"/>
        </w:numPr>
      </w:pPr>
      <w:r>
        <w:t>Maakt Google blij</w:t>
      </w:r>
    </w:p>
    <w:p w14:paraId="2F14287B" w14:textId="035289D0" w:rsidR="006A72F0" w:rsidRDefault="00901685" w:rsidP="006A72F0">
      <w:pPr>
        <w:pStyle w:val="Lijstalinea"/>
        <w:numPr>
          <w:ilvl w:val="1"/>
          <w:numId w:val="16"/>
        </w:numPr>
      </w:pPr>
      <w:r>
        <w:t xml:space="preserve">Het is een </w:t>
      </w:r>
      <w:hyperlink r:id="rId15" w:history="1">
        <w:r w:rsidRPr="000044EB">
          <w:rPr>
            <w:rStyle w:val="Hyperlink"/>
          </w:rPr>
          <w:t>bekende zoekterm</w:t>
        </w:r>
      </w:hyperlink>
    </w:p>
    <w:p w14:paraId="3A6E0C17" w14:textId="79ADE24F" w:rsidR="00901685" w:rsidRDefault="00901685" w:rsidP="006A72F0">
      <w:pPr>
        <w:pStyle w:val="Lijstalinea"/>
        <w:numPr>
          <w:ilvl w:val="1"/>
          <w:numId w:val="16"/>
        </w:numPr>
      </w:pPr>
      <w:r>
        <w:t>De titel komt ook voor in je tekst</w:t>
      </w:r>
    </w:p>
    <w:p w14:paraId="35BF275A" w14:textId="1C185EB4" w:rsidR="00AA17BD" w:rsidRDefault="00AA17BD" w:rsidP="00AA17BD">
      <w:pPr>
        <w:pStyle w:val="Lijstalinea"/>
        <w:numPr>
          <w:ilvl w:val="0"/>
          <w:numId w:val="16"/>
        </w:numPr>
      </w:pPr>
      <w:r>
        <w:t>Spreekt je lezer aan</w:t>
      </w:r>
    </w:p>
    <w:p w14:paraId="0E8433D6" w14:textId="632ADB4B" w:rsidR="00AA17BD" w:rsidRDefault="00AA17BD" w:rsidP="00AA17BD">
      <w:pPr>
        <w:pStyle w:val="Lijstalinea"/>
        <w:numPr>
          <w:ilvl w:val="0"/>
          <w:numId w:val="16"/>
        </w:numPr>
      </w:pPr>
      <w:r>
        <w:t>Is (bijna) nooit een interne functietitel</w:t>
      </w:r>
    </w:p>
    <w:p w14:paraId="6D7AF58C" w14:textId="5B294A5C" w:rsidR="00AA17BD" w:rsidRPr="00B91A1D" w:rsidRDefault="00AA17BD" w:rsidP="00AA17BD">
      <w:pPr>
        <w:pStyle w:val="Lijstalinea"/>
        <w:numPr>
          <w:ilvl w:val="0"/>
          <w:numId w:val="16"/>
        </w:numPr>
      </w:pPr>
      <w:r>
        <w:t>Is niet te lang</w:t>
      </w:r>
    </w:p>
    <w:p w14:paraId="44CCA997" w14:textId="20BA25E6" w:rsidR="0020058C" w:rsidRDefault="00AF1B23" w:rsidP="00AA17BD">
      <w:pPr>
        <w:pStyle w:val="Kop2"/>
        <w:numPr>
          <w:ilvl w:val="1"/>
          <w:numId w:val="0"/>
        </w:numPr>
        <w:ind w:left="576" w:hanging="576"/>
      </w:pPr>
      <w:r>
        <w:t>Je functie in het kort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C5BB4" w14:paraId="277E76FC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489BC3E3" w14:textId="6737BA1F" w:rsidR="009C0BA8" w:rsidRPr="002311E5" w:rsidRDefault="0036478B" w:rsidP="009C0BA8">
            <w:pPr>
              <w:spacing w:line="276" w:lineRule="auto"/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 xml:space="preserve">Benieuwd hoe jij je vacature </w:t>
            </w:r>
            <w:proofErr w:type="spellStart"/>
            <w:r>
              <w:rPr>
                <w:b/>
                <w:bCs/>
                <w:color w:val="808080" w:themeColor="background1" w:themeShade="80"/>
              </w:rPr>
              <w:t>wervender</w:t>
            </w:r>
            <w:proofErr w:type="spellEnd"/>
            <w:r>
              <w:rPr>
                <w:b/>
                <w:bCs/>
                <w:color w:val="808080" w:themeColor="background1" w:themeShade="80"/>
              </w:rPr>
              <w:t xml:space="preserve"> kan maken</w:t>
            </w:r>
            <w:r w:rsidR="004C5BB4">
              <w:rPr>
                <w:b/>
                <w:bCs/>
                <w:color w:val="808080" w:themeColor="background1" w:themeShade="80"/>
              </w:rPr>
              <w:t xml:space="preserve">? Ontdek </w:t>
            </w:r>
            <w:r w:rsidR="00BA3006">
              <w:rPr>
                <w:b/>
                <w:bCs/>
                <w:color w:val="808080" w:themeColor="background1" w:themeShade="80"/>
              </w:rPr>
              <w:t>de</w:t>
            </w:r>
            <w:r w:rsidR="004C5BB4">
              <w:rPr>
                <w:b/>
                <w:bCs/>
                <w:color w:val="808080" w:themeColor="background1" w:themeShade="80"/>
              </w:rPr>
              <w:t xml:space="preserve"> </w:t>
            </w:r>
            <w:hyperlink r:id="rId16" w:history="1">
              <w:r w:rsidR="004C5BB4" w:rsidRPr="004E24E9">
                <w:rPr>
                  <w:rStyle w:val="Hyperlink"/>
                  <w:b/>
                  <w:bCs/>
                  <w14:textFill>
                    <w14:solidFill>
                      <w14:srgbClr w14:val="3C96BE">
                        <w14:lumMod w14:val="50000"/>
                      </w14:srgbClr>
                    </w14:solidFill>
                  </w14:textFill>
                </w:rPr>
                <w:t>e-</w:t>
              </w:r>
              <w:proofErr w:type="spellStart"/>
              <w:r w:rsidR="004C5BB4" w:rsidRPr="004E24E9">
                <w:rPr>
                  <w:rStyle w:val="Hyperlink"/>
                  <w:b/>
                  <w:bCs/>
                  <w14:textFill>
                    <w14:solidFill>
                      <w14:srgbClr w14:val="3C96BE">
                        <w14:lumMod w14:val="50000"/>
                      </w14:srgbClr>
                    </w14:solidFill>
                  </w14:textFill>
                </w:rPr>
                <w:t>learning</w:t>
              </w:r>
              <w:proofErr w:type="spellEnd"/>
              <w:r w:rsidR="004C5BB4" w:rsidRPr="004E24E9">
                <w:rPr>
                  <w:rStyle w:val="Hyperlink"/>
                  <w:b/>
                  <w:bCs/>
                  <w14:textFill>
                    <w14:solidFill>
                      <w14:srgbClr w14:val="3C96BE">
                        <w14:lumMod w14:val="50000"/>
                      </w14:srgbClr>
                    </w14:solidFill>
                  </w14:textFill>
                </w:rPr>
                <w:t xml:space="preserve"> Wervend Schrijven</w:t>
              </w:r>
            </w:hyperlink>
            <w:r w:rsidR="004C5BB4">
              <w:rPr>
                <w:b/>
                <w:bCs/>
                <w:color w:val="808080" w:themeColor="background1" w:themeShade="80"/>
              </w:rPr>
              <w:t>!</w:t>
            </w:r>
          </w:p>
          <w:p w14:paraId="67A7B2AD" w14:textId="2CA71B8A" w:rsidR="002311E5" w:rsidRPr="00E76FBE" w:rsidRDefault="002311E5">
            <w:pPr>
              <w:spacing w:line="276" w:lineRule="auto"/>
              <w:jc w:val="center"/>
              <w:rPr>
                <w:rFonts w:ascii="FlandersArtSans-Regular" w:hAnsi="FlandersArtSans-Regular"/>
                <w:color w:val="FF0000"/>
              </w:rPr>
            </w:pPr>
            <w:r w:rsidRPr="002311E5">
              <w:rPr>
                <w:b/>
                <w:bCs/>
                <w:color w:val="808080" w:themeColor="background1" w:themeShade="80"/>
              </w:rPr>
              <w:t>In deze online module van ongeveer 1,5u vind je praktische tips die je specifiek in jouw vacaturebericht kan toepassen.</w:t>
            </w:r>
          </w:p>
        </w:tc>
      </w:tr>
    </w:tbl>
    <w:p w14:paraId="20487875" w14:textId="06B61735" w:rsidR="00325935" w:rsidRPr="00325935" w:rsidRDefault="00325935" w:rsidP="00325935">
      <w:pPr>
        <w:pStyle w:val="Kop3"/>
        <w:numPr>
          <w:ilvl w:val="0"/>
          <w:numId w:val="0"/>
        </w:numPr>
        <w:ind w:left="720" w:hanging="720"/>
      </w:pPr>
      <w:r>
        <w:t>DO</w:t>
      </w:r>
      <w:r w:rsidR="004B47AE">
        <w:t>’S</w:t>
      </w:r>
    </w:p>
    <w:p w14:paraId="1055C28A" w14:textId="7255F8CB" w:rsidR="0020058C" w:rsidRPr="00DA1059" w:rsidRDefault="0020058C" w:rsidP="0020058C">
      <w:pPr>
        <w:pStyle w:val="Lijstalinea"/>
        <w:numPr>
          <w:ilvl w:val="0"/>
          <w:numId w:val="5"/>
        </w:numPr>
        <w:rPr>
          <w:rFonts w:ascii="FlandersArtSans-Regular" w:hAnsi="FlandersArtSans-Regular"/>
          <w:b/>
          <w:bCs/>
        </w:rPr>
      </w:pPr>
      <w:r w:rsidRPr="00DA1059">
        <w:rPr>
          <w:rFonts w:ascii="FlandersArtSans-Regular" w:hAnsi="FlandersArtSans-Regular"/>
          <w:b/>
          <w:bCs/>
        </w:rPr>
        <w:t xml:space="preserve">Zet de lezer op de eerste plaats </w:t>
      </w:r>
    </w:p>
    <w:p w14:paraId="08FAC03F" w14:textId="77777777" w:rsidR="003A5BDC" w:rsidRPr="00947EB0" w:rsidRDefault="003A5BDC" w:rsidP="003A5BD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 xml:space="preserve">Werk met een persoonlijke aanspreking: </w:t>
      </w:r>
      <w:r>
        <w:rPr>
          <w:rFonts w:ascii="FlandersArtSans-Regular" w:hAnsi="FlandersArtSans-Regular"/>
        </w:rPr>
        <w:t>g</w:t>
      </w:r>
      <w:r w:rsidRPr="00947EB0">
        <w:rPr>
          <w:rFonts w:ascii="FlandersArtSans-Regular" w:hAnsi="FlandersArtSans-Regular"/>
        </w:rPr>
        <w:t>ebruik meer je/jouw dan we/wij/ik…</w:t>
      </w:r>
    </w:p>
    <w:p w14:paraId="1290FCFB" w14:textId="7F8D9214" w:rsidR="0020058C" w:rsidRPr="00947EB0" w:rsidRDefault="0020058C" w:rsidP="0020058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>Begin niet over de organisatie zelf (</w:t>
      </w:r>
      <w:r w:rsidR="00A919C2">
        <w:rPr>
          <w:rFonts w:ascii="FlandersArtSans-Regular" w:hAnsi="FlandersArtSans-Regular"/>
        </w:rPr>
        <w:t>v</w:t>
      </w:r>
      <w:r w:rsidRPr="00947EB0">
        <w:rPr>
          <w:rFonts w:ascii="FlandersArtSans-Regular" w:hAnsi="FlandersArtSans-Regular"/>
        </w:rPr>
        <w:t>ermijd bv. ‘Het Agentschap Overheidspersoneel zoekt</w:t>
      </w:r>
      <w:r w:rsidR="00DA1059">
        <w:rPr>
          <w:rFonts w:ascii="FlandersArtSans-Regular" w:hAnsi="FlandersArtSans-Regular"/>
        </w:rPr>
        <w:t xml:space="preserve"> </w:t>
      </w:r>
      <w:r w:rsidRPr="00947EB0">
        <w:rPr>
          <w:rFonts w:ascii="FlandersArtSans-Regular" w:hAnsi="FlandersArtSans-Regular"/>
        </w:rPr>
        <w:t>…’)</w:t>
      </w:r>
    </w:p>
    <w:p w14:paraId="0976BD7D" w14:textId="4A88339D" w:rsidR="0020058C" w:rsidRDefault="0020058C" w:rsidP="0020058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>Plaats eventuele informatie over de dienst</w:t>
      </w:r>
      <w:r w:rsidR="00DA1059">
        <w:rPr>
          <w:rFonts w:ascii="FlandersArtSans-Regular" w:hAnsi="FlandersArtSans-Regular"/>
        </w:rPr>
        <w:t>/afdeling/organisatie</w:t>
      </w:r>
      <w:r w:rsidRPr="00947EB0">
        <w:rPr>
          <w:rFonts w:ascii="FlandersArtSans-Regular" w:hAnsi="FlandersArtSans-Regular"/>
        </w:rPr>
        <w:t xml:space="preserve"> steeds achteraan in een alinea</w:t>
      </w:r>
      <w:r w:rsidR="009600E5">
        <w:rPr>
          <w:rFonts w:ascii="FlandersArtSans-Regular" w:hAnsi="FlandersArtSans-Regular"/>
        </w:rPr>
        <w:t>.</w:t>
      </w:r>
      <w:r w:rsidRPr="00947EB0">
        <w:rPr>
          <w:rFonts w:ascii="FlandersArtSans-Regular" w:hAnsi="FlandersArtSans-Regular"/>
        </w:rPr>
        <w:t xml:space="preserve"> </w:t>
      </w:r>
    </w:p>
    <w:p w14:paraId="6598D51E" w14:textId="4524C539" w:rsidR="002553EF" w:rsidRPr="00947EB0" w:rsidRDefault="002553EF" w:rsidP="0020058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Schrijf alsof de lezer de functie nu al uitvoert</w:t>
      </w:r>
    </w:p>
    <w:p w14:paraId="6BB888EC" w14:textId="5CD48848" w:rsidR="0020058C" w:rsidRPr="00DA1059" w:rsidRDefault="0020058C" w:rsidP="0020058C">
      <w:pPr>
        <w:pStyle w:val="Lijstalinea"/>
        <w:numPr>
          <w:ilvl w:val="0"/>
          <w:numId w:val="5"/>
        </w:numPr>
        <w:rPr>
          <w:rFonts w:ascii="FlandersArtSans-Regular" w:hAnsi="FlandersArtSans-Regular"/>
          <w:b/>
          <w:bCs/>
        </w:rPr>
      </w:pPr>
      <w:r w:rsidRPr="00DA1059">
        <w:rPr>
          <w:rFonts w:ascii="FlandersArtSans-Regular" w:hAnsi="FlandersArtSans-Regular"/>
          <w:b/>
          <w:bCs/>
        </w:rPr>
        <w:t xml:space="preserve">Focus op de </w:t>
      </w:r>
      <w:r w:rsidRPr="00DA1059">
        <w:rPr>
          <w:rFonts w:ascii="FlandersArtSans-Regular" w:hAnsi="FlandersArtSans-Regular"/>
          <w:b/>
          <w:bCs/>
          <w:i/>
          <w:iCs/>
        </w:rPr>
        <w:t>‘</w:t>
      </w:r>
      <w:proofErr w:type="spellStart"/>
      <w:r w:rsidRPr="00DA1059">
        <w:rPr>
          <w:rFonts w:ascii="FlandersArtSans-Regular" w:hAnsi="FlandersArtSans-Regular"/>
          <w:b/>
          <w:bCs/>
          <w:i/>
          <w:iCs/>
        </w:rPr>
        <w:t>what’s</w:t>
      </w:r>
      <w:proofErr w:type="spellEnd"/>
      <w:r w:rsidRPr="00DA1059">
        <w:rPr>
          <w:rFonts w:ascii="FlandersArtSans-Regular" w:hAnsi="FlandersArtSans-Regular"/>
          <w:b/>
          <w:bCs/>
          <w:i/>
          <w:iCs/>
        </w:rPr>
        <w:t xml:space="preserve"> in </w:t>
      </w:r>
      <w:proofErr w:type="spellStart"/>
      <w:r w:rsidRPr="00DA1059">
        <w:rPr>
          <w:rFonts w:ascii="FlandersArtSans-Regular" w:hAnsi="FlandersArtSans-Regular"/>
          <w:b/>
          <w:bCs/>
          <w:i/>
          <w:iCs/>
        </w:rPr>
        <w:t>it</w:t>
      </w:r>
      <w:proofErr w:type="spellEnd"/>
      <w:r w:rsidRPr="00DA1059">
        <w:rPr>
          <w:rFonts w:ascii="FlandersArtSans-Regular" w:hAnsi="FlandersArtSans-Regular"/>
          <w:b/>
          <w:bCs/>
          <w:i/>
          <w:iCs/>
        </w:rPr>
        <w:t xml:space="preserve"> </w:t>
      </w:r>
      <w:proofErr w:type="spellStart"/>
      <w:r w:rsidRPr="00DA1059">
        <w:rPr>
          <w:rFonts w:ascii="FlandersArtSans-Regular" w:hAnsi="FlandersArtSans-Regular"/>
          <w:b/>
          <w:bCs/>
          <w:i/>
          <w:iCs/>
        </w:rPr>
        <w:t>for</w:t>
      </w:r>
      <w:proofErr w:type="spellEnd"/>
      <w:r w:rsidRPr="00DA1059">
        <w:rPr>
          <w:rFonts w:ascii="FlandersArtSans-Regular" w:hAnsi="FlandersArtSans-Regular"/>
          <w:b/>
          <w:bCs/>
          <w:i/>
          <w:iCs/>
        </w:rPr>
        <w:t xml:space="preserve"> me’</w:t>
      </w:r>
      <w:r w:rsidRPr="00DA1059">
        <w:rPr>
          <w:rFonts w:ascii="FlandersArtSans-Regular" w:hAnsi="FlandersArtSans-Regular"/>
          <w:b/>
          <w:bCs/>
        </w:rPr>
        <w:t xml:space="preserve"> voor de kandidaat </w:t>
      </w:r>
    </w:p>
    <w:p w14:paraId="01F30085" w14:textId="3CE9EB25" w:rsidR="0020058C" w:rsidRPr="00947EB0" w:rsidRDefault="0020058C" w:rsidP="0020058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 xml:space="preserve">Vertel hoe de kandidaat zal bijdragen aan het grotere geheel – wat is de maatschappelijke impact van deze vacature? </w:t>
      </w:r>
    </w:p>
    <w:p w14:paraId="1005C4C7" w14:textId="2ACFD389" w:rsidR="0020058C" w:rsidRPr="00947EB0" w:rsidRDefault="0020058C" w:rsidP="0020058C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>Tips voor goede zinnen:</w:t>
      </w:r>
    </w:p>
    <w:p w14:paraId="44AAE8FA" w14:textId="2E2D3291" w:rsidR="0020058C" w:rsidRPr="00947EB0" w:rsidRDefault="0020058C" w:rsidP="00947EB0">
      <w:pPr>
        <w:pStyle w:val="Lijstalinea"/>
        <w:numPr>
          <w:ilvl w:val="2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>Bv. Je krijgt de kans om</w:t>
      </w:r>
      <w:r w:rsidR="00866455">
        <w:rPr>
          <w:rFonts w:ascii="FlandersArtSans-Regular" w:hAnsi="FlandersArtSans-Regular"/>
        </w:rPr>
        <w:t xml:space="preserve"> …</w:t>
      </w:r>
    </w:p>
    <w:p w14:paraId="600C4479" w14:textId="34A4222D" w:rsidR="0020058C" w:rsidRPr="00947EB0" w:rsidRDefault="0020058C" w:rsidP="00947EB0">
      <w:pPr>
        <w:pStyle w:val="Lijstalinea"/>
        <w:numPr>
          <w:ilvl w:val="2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 xml:space="preserve">Bv. Je krijgt veel mogelijkheden om … </w:t>
      </w:r>
    </w:p>
    <w:p w14:paraId="17BFE71A" w14:textId="05C61B6D" w:rsidR="0020058C" w:rsidRPr="00947EB0" w:rsidRDefault="00866455" w:rsidP="00947EB0">
      <w:pPr>
        <w:pStyle w:val="Lijstalinea"/>
        <w:numPr>
          <w:ilvl w:val="2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Bv. </w:t>
      </w:r>
      <w:r w:rsidR="0020058C" w:rsidRPr="00947EB0">
        <w:rPr>
          <w:rFonts w:ascii="FlandersArtSans-Regular" w:hAnsi="FlandersArtSans-Regular"/>
        </w:rPr>
        <w:t xml:space="preserve">De job biedt je … </w:t>
      </w:r>
    </w:p>
    <w:p w14:paraId="2F58F9E0" w14:textId="6AC99577" w:rsidR="005F0065" w:rsidRPr="00947EB0" w:rsidRDefault="000F2FB7" w:rsidP="005F0065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lastRenderedPageBreak/>
        <w:t>Vat</w:t>
      </w:r>
      <w:r w:rsidR="005F0065" w:rsidRPr="00947EB0">
        <w:rPr>
          <w:rFonts w:ascii="FlandersArtSans-Regular" w:hAnsi="FlandersArtSans-Regular"/>
        </w:rPr>
        <w:t xml:space="preserve"> in één alinea samen wat de essentie van de functie is en waarom mensen moeten solliciteren (</w:t>
      </w:r>
      <w:r w:rsidR="005F0065" w:rsidRPr="002553EF">
        <w:rPr>
          <w:rFonts w:ascii="FlandersArtSans-Regular" w:hAnsi="FlandersArtSans-Regular"/>
          <w:b/>
          <w:bCs/>
        </w:rPr>
        <w:t>wat maakt de functie uniek?</w:t>
      </w:r>
      <w:r w:rsidR="005F0065" w:rsidRPr="002553EF">
        <w:rPr>
          <w:rFonts w:ascii="FlandersArtSans-Regular" w:hAnsi="FlandersArtSans-Regular"/>
        </w:rPr>
        <w:t>)</w:t>
      </w:r>
      <w:r w:rsidR="005F0065" w:rsidRPr="002553EF">
        <w:rPr>
          <w:rFonts w:ascii="FlandersArtSans-Regular" w:hAnsi="FlandersArtSans-Regular"/>
          <w:b/>
          <w:bCs/>
        </w:rPr>
        <w:t>.</w:t>
      </w:r>
    </w:p>
    <w:p w14:paraId="20DD0ADF" w14:textId="30C59C72" w:rsidR="005F0065" w:rsidRPr="00947EB0" w:rsidRDefault="3E78EF66" w:rsidP="005F0065">
      <w:pPr>
        <w:pStyle w:val="Lijstalinea"/>
        <w:numPr>
          <w:ilvl w:val="0"/>
          <w:numId w:val="5"/>
        </w:numPr>
      </w:pPr>
      <w:r w:rsidRPr="49F3201C">
        <w:rPr>
          <w:rFonts w:ascii="FlandersArtSans-Regular" w:hAnsi="FlandersArtSans-Regular"/>
        </w:rPr>
        <w:t xml:space="preserve">Werk met </w:t>
      </w:r>
      <w:r w:rsidRPr="002553EF">
        <w:rPr>
          <w:rFonts w:ascii="FlandersArtSans-Regular" w:hAnsi="FlandersArtSans-Regular"/>
          <w:b/>
          <w:bCs/>
        </w:rPr>
        <w:t>korte alinea’s</w:t>
      </w:r>
      <w:r w:rsidRPr="49F3201C">
        <w:rPr>
          <w:rFonts w:ascii="FlandersArtSans-Regular" w:hAnsi="FlandersArtSans-Regular"/>
        </w:rPr>
        <w:t xml:space="preserve"> van maximaal 4 regels.</w:t>
      </w:r>
      <w:r w:rsidR="005F0065" w:rsidRPr="49F3201C">
        <w:rPr>
          <w:rFonts w:ascii="FlandersArtSans-Regular" w:hAnsi="FlandersArtSans-Regular"/>
        </w:rPr>
        <w:t xml:space="preserve"> </w:t>
      </w:r>
      <w:r w:rsidR="0EE08A66" w:rsidRPr="49F3201C">
        <w:rPr>
          <w:rFonts w:ascii="FlandersArtSans-Regular" w:hAnsi="FlandersArtSans-Regular"/>
        </w:rPr>
        <w:t>Dat leest makkelijker.</w:t>
      </w:r>
    </w:p>
    <w:p w14:paraId="385BF348" w14:textId="75A0A907" w:rsidR="005F0065" w:rsidRPr="00947EB0" w:rsidRDefault="005F0065" w:rsidP="1A77CA86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002553EF">
        <w:rPr>
          <w:rFonts w:ascii="FlandersArtSans-Regular" w:hAnsi="FlandersArtSans-Regular"/>
          <w:b/>
          <w:bCs/>
        </w:rPr>
        <w:t>Gebruik actieve</w:t>
      </w:r>
      <w:r w:rsidR="00E0354C">
        <w:rPr>
          <w:rFonts w:ascii="FlandersArtSans-Regular" w:hAnsi="FlandersArtSans-Regular"/>
          <w:b/>
          <w:bCs/>
        </w:rPr>
        <w:t>,</w:t>
      </w:r>
      <w:r w:rsidRPr="002553EF">
        <w:rPr>
          <w:rFonts w:ascii="FlandersArtSans-Regular" w:hAnsi="FlandersArtSans-Regular"/>
          <w:b/>
          <w:bCs/>
        </w:rPr>
        <w:t xml:space="preserve"> korte zinnen</w:t>
      </w:r>
      <w:r w:rsidRPr="00947EB0">
        <w:rPr>
          <w:rFonts w:ascii="FlandersArtSans-Regular" w:hAnsi="FlandersArtSans-Regular"/>
        </w:rPr>
        <w:t>. Vb. je ondersteunt xxx, je zorgt voor xxx</w:t>
      </w:r>
      <w:r w:rsidR="004E0232" w:rsidRPr="00947EB0">
        <w:rPr>
          <w:rFonts w:ascii="FlandersArtSans-Regular" w:hAnsi="FlandersArtSans-Regular"/>
        </w:rPr>
        <w:t xml:space="preserve">. Vermijd passieve zinnen met ‘worden’, die zinnen lezen namelijk heel stroef. Bv: </w:t>
      </w:r>
    </w:p>
    <w:p w14:paraId="6300B9FB" w14:textId="0899F4F0" w:rsidR="004E0232" w:rsidRPr="00947EB0" w:rsidRDefault="004E0232" w:rsidP="004E0232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>Je wor</w:t>
      </w:r>
      <w:r w:rsidR="0010226C" w:rsidRPr="00947EB0">
        <w:rPr>
          <w:rFonts w:ascii="FlandersArtSans-Regular" w:hAnsi="FlandersArtSans-Regular"/>
        </w:rPr>
        <w:t xml:space="preserve">dt ingezet om xxx </w:t>
      </w:r>
      <w:r w:rsidR="00D83E66">
        <w:rPr>
          <w:rFonts w:ascii="FlandersArtSans-Regular" w:eastAsia="Wingdings" w:hAnsi="FlandersArtSans-Regular" w:cs="Wingdings"/>
        </w:rPr>
        <w:t>vs.</w:t>
      </w:r>
      <w:r w:rsidR="0010226C" w:rsidRPr="00947EB0">
        <w:rPr>
          <w:rFonts w:ascii="FlandersArtSans-Regular" w:hAnsi="FlandersArtSans-Regular"/>
        </w:rPr>
        <w:t xml:space="preserve"> </w:t>
      </w:r>
      <w:r w:rsidR="0010226C" w:rsidRPr="00947EB0">
        <w:rPr>
          <w:rFonts w:ascii="FlandersArtSans-Regular" w:hAnsi="FlandersArtSans-Regular"/>
          <w:b/>
          <w:bCs/>
          <w:i/>
          <w:iCs/>
        </w:rPr>
        <w:t xml:space="preserve">Je </w:t>
      </w:r>
      <w:r w:rsidR="000A3221">
        <w:rPr>
          <w:rFonts w:ascii="FlandersArtSans-Regular" w:hAnsi="FlandersArtSans-Regular"/>
          <w:b/>
          <w:bCs/>
          <w:i/>
          <w:iCs/>
        </w:rPr>
        <w:t>zorgt voor</w:t>
      </w:r>
      <w:r w:rsidR="0010226C" w:rsidRPr="00947EB0">
        <w:rPr>
          <w:rFonts w:ascii="FlandersArtSans-Regular" w:hAnsi="FlandersArtSans-Regular"/>
          <w:b/>
          <w:bCs/>
          <w:i/>
          <w:iCs/>
        </w:rPr>
        <w:t xml:space="preserve"> xxx</w:t>
      </w:r>
    </w:p>
    <w:p w14:paraId="5F6F23FB" w14:textId="4A7AEBD8" w:rsidR="0010226C" w:rsidRPr="00947EB0" w:rsidRDefault="0010226C" w:rsidP="004E0232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 xml:space="preserve">Je wordt </w:t>
      </w:r>
      <w:proofErr w:type="spellStart"/>
      <w:r w:rsidRPr="00947EB0">
        <w:rPr>
          <w:rFonts w:ascii="FlandersArtSans-Regular" w:hAnsi="FlandersArtSans-Regular"/>
        </w:rPr>
        <w:t>verloond</w:t>
      </w:r>
      <w:proofErr w:type="spellEnd"/>
      <w:r w:rsidRPr="00947EB0">
        <w:rPr>
          <w:rFonts w:ascii="FlandersArtSans-Regular" w:hAnsi="FlandersArtSans-Regular"/>
        </w:rPr>
        <w:t xml:space="preserve"> </w:t>
      </w:r>
      <w:r w:rsidR="006926E6">
        <w:rPr>
          <w:rFonts w:ascii="FlandersArtSans-Regular" w:eastAsia="Wingdings" w:hAnsi="FlandersArtSans-Regular" w:cs="Wingdings"/>
        </w:rPr>
        <w:t>vs.</w:t>
      </w:r>
      <w:r w:rsidRPr="00947EB0">
        <w:rPr>
          <w:rFonts w:ascii="FlandersArtSans-Regular" w:hAnsi="FlandersArtSans-Regular"/>
        </w:rPr>
        <w:t xml:space="preserve"> </w:t>
      </w:r>
      <w:r w:rsidRPr="00947EB0">
        <w:rPr>
          <w:rFonts w:ascii="FlandersArtSans-Regular" w:hAnsi="FlandersArtSans-Regular"/>
          <w:b/>
          <w:bCs/>
          <w:i/>
          <w:iCs/>
        </w:rPr>
        <w:t>Je verdient xxx</w:t>
      </w:r>
    </w:p>
    <w:p w14:paraId="06D978FD" w14:textId="7974F91E" w:rsidR="0010226C" w:rsidRPr="002553EF" w:rsidRDefault="0010226C" w:rsidP="004E0232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 w:rsidRPr="00947EB0">
        <w:rPr>
          <w:rFonts w:ascii="FlandersArtSans-Regular" w:hAnsi="FlandersArtSans-Regular"/>
        </w:rPr>
        <w:t xml:space="preserve">Je bent bereid te worden ingeschakeld in een ploegensysteem </w:t>
      </w:r>
      <w:r w:rsidR="006926E6">
        <w:rPr>
          <w:rFonts w:ascii="FlandersArtSans-Regular" w:eastAsia="Wingdings" w:hAnsi="FlandersArtSans-Regular" w:cs="Wingdings"/>
        </w:rPr>
        <w:t>vs.</w:t>
      </w:r>
      <w:r w:rsidRPr="00947EB0">
        <w:rPr>
          <w:rFonts w:ascii="FlandersArtSans-Regular" w:hAnsi="FlandersArtSans-Regular"/>
        </w:rPr>
        <w:t xml:space="preserve"> </w:t>
      </w:r>
      <w:r w:rsidRPr="00947EB0">
        <w:rPr>
          <w:rFonts w:ascii="FlandersArtSans-Regular" w:hAnsi="FlandersArtSans-Regular"/>
          <w:b/>
          <w:bCs/>
          <w:i/>
          <w:iCs/>
        </w:rPr>
        <w:t>Je vindt het geen probleem om te werken in een ploegensysteem</w:t>
      </w:r>
    </w:p>
    <w:p w14:paraId="0BE69A43" w14:textId="77777777" w:rsidR="00325935" w:rsidRDefault="00325935" w:rsidP="00325935">
      <w:pPr>
        <w:rPr>
          <w:rFonts w:ascii="FlandersArtSans-Regular" w:hAnsi="FlandersArtSans-Regular"/>
        </w:rPr>
      </w:pPr>
    </w:p>
    <w:p w14:paraId="31A3DEFF" w14:textId="12A4F278" w:rsidR="00325935" w:rsidRPr="00325935" w:rsidRDefault="00325935" w:rsidP="00325935">
      <w:pPr>
        <w:pStyle w:val="Kop3"/>
        <w:numPr>
          <w:ilvl w:val="0"/>
          <w:numId w:val="0"/>
        </w:numPr>
        <w:ind w:left="720" w:hanging="720"/>
      </w:pPr>
      <w:r>
        <w:t>DON’T</w:t>
      </w:r>
      <w:r w:rsidR="004B47AE">
        <w:t>S</w:t>
      </w:r>
    </w:p>
    <w:p w14:paraId="0D21227C" w14:textId="1367B064" w:rsidR="002553EF" w:rsidRPr="00AF3A27" w:rsidRDefault="002553EF" w:rsidP="00AF3A27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00AF3A27">
        <w:rPr>
          <w:rFonts w:ascii="FlandersArtSans-Regular" w:hAnsi="FlandersArtSans-Regular"/>
          <w:b/>
          <w:bCs/>
        </w:rPr>
        <w:t>Vermijd</w:t>
      </w:r>
      <w:r w:rsidR="00AF3A27" w:rsidRPr="00AF3A27">
        <w:rPr>
          <w:rFonts w:ascii="FlandersArtSans-Regular" w:hAnsi="FlandersArtSans-Regular"/>
          <w:b/>
          <w:bCs/>
        </w:rPr>
        <w:t xml:space="preserve"> twijfeltaal</w:t>
      </w:r>
      <w:r w:rsidR="00AF3A27" w:rsidRPr="00AF3A27">
        <w:rPr>
          <w:rFonts w:ascii="FlandersArtSans-Regular" w:hAnsi="FlandersArtSans-Regular"/>
        </w:rPr>
        <w:t xml:space="preserve"> </w:t>
      </w:r>
      <w:r w:rsidR="00AF3A27" w:rsidRPr="00947EB0">
        <w:rPr>
          <w:rFonts w:ascii="FlandersArtSans-Regular" w:hAnsi="FlandersArtSans-Regular"/>
        </w:rPr>
        <w:t>(bv. kunnen, zullen, zouden of gaan, best wel, in principe, een beetje, …)</w:t>
      </w:r>
    </w:p>
    <w:p w14:paraId="3A90EA2C" w14:textId="29F43B2C" w:rsidR="005F0065" w:rsidRPr="00947EB0" w:rsidRDefault="005F0065" w:rsidP="1A77CA86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00383C63">
        <w:rPr>
          <w:rFonts w:ascii="FlandersArtSans-Regular" w:hAnsi="FlandersArtSans-Regular"/>
          <w:b/>
          <w:bCs/>
        </w:rPr>
        <w:t>Gebruik geen moeilijke</w:t>
      </w:r>
      <w:r w:rsidR="12108E2D" w:rsidRPr="00383C63">
        <w:rPr>
          <w:rFonts w:ascii="FlandersArtSans-Regular" w:hAnsi="FlandersArtSans-Regular"/>
          <w:b/>
          <w:bCs/>
        </w:rPr>
        <w:t>/dure</w:t>
      </w:r>
      <w:r w:rsidRPr="00383C63">
        <w:rPr>
          <w:rFonts w:ascii="FlandersArtSans-Regular" w:hAnsi="FlandersArtSans-Regular"/>
          <w:b/>
          <w:bCs/>
        </w:rPr>
        <w:t xml:space="preserve"> woorden</w:t>
      </w:r>
      <w:r w:rsidRPr="00947EB0">
        <w:rPr>
          <w:rFonts w:ascii="FlandersArtSans-Regular" w:hAnsi="FlandersArtSans-Regular"/>
        </w:rPr>
        <w:t xml:space="preserve"> </w:t>
      </w:r>
      <w:r w:rsidR="008039AC">
        <w:rPr>
          <w:rFonts w:ascii="FlandersArtSans-Regular" w:hAnsi="FlandersArtSans-Regular"/>
        </w:rPr>
        <w:t xml:space="preserve">(zoals </w:t>
      </w:r>
      <w:r w:rsidR="0010226C" w:rsidRPr="00947EB0">
        <w:rPr>
          <w:rFonts w:ascii="FlandersArtSans-Regular" w:hAnsi="FlandersArtSans-Regular"/>
        </w:rPr>
        <w:t xml:space="preserve">desalniettemin, derhalve, aangaande, omtrent, </w:t>
      </w:r>
      <w:r w:rsidR="00950944" w:rsidRPr="00947EB0">
        <w:rPr>
          <w:rFonts w:ascii="FlandersArtSans-Regular" w:hAnsi="FlandersArtSans-Regular"/>
        </w:rPr>
        <w:t>in verband met, ten gevolge van, indien, door middel van, reeds, de functie situeert zic</w:t>
      </w:r>
      <w:r w:rsidR="008039AC">
        <w:rPr>
          <w:rFonts w:ascii="FlandersArtSans-Regular" w:hAnsi="FlandersArtSans-Regular"/>
        </w:rPr>
        <w:t xml:space="preserve">h) </w:t>
      </w:r>
      <w:r w:rsidR="008039AC" w:rsidRPr="00383C63">
        <w:rPr>
          <w:rFonts w:ascii="FlandersArtSans-Regular" w:hAnsi="FlandersArtSans-Regular"/>
          <w:b/>
          <w:bCs/>
        </w:rPr>
        <w:t>of jargon</w:t>
      </w:r>
    </w:p>
    <w:p w14:paraId="7385D370" w14:textId="679862E8" w:rsidR="00950944" w:rsidRDefault="00950944" w:rsidP="1A77CA86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00383C63">
        <w:rPr>
          <w:rFonts w:ascii="FlandersArtSans-Regular" w:hAnsi="FlandersArtSans-Regular"/>
          <w:b/>
          <w:bCs/>
        </w:rPr>
        <w:t>Vermijd afkortingen</w:t>
      </w:r>
      <w:r w:rsidRPr="00947EB0">
        <w:rPr>
          <w:rFonts w:ascii="FlandersArtSans-Regular" w:hAnsi="FlandersArtSans-Regular"/>
        </w:rPr>
        <w:t xml:space="preserve"> – behalve afkortingen die door iedereen gebruikt worden (bv cao)</w:t>
      </w:r>
    </w:p>
    <w:p w14:paraId="6155C54A" w14:textId="6EB5C397" w:rsidR="005F0065" w:rsidRPr="00947EB0" w:rsidRDefault="005F0065" w:rsidP="00615B35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C29E6" w14:paraId="0D1E0670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6F077B9C" w14:textId="77777777" w:rsidR="00FC29E6" w:rsidRDefault="00FC29E6">
            <w:pPr>
              <w:jc w:val="center"/>
            </w:pPr>
            <w:r w:rsidRPr="004E52E2">
              <w:rPr>
                <w:b/>
                <w:bCs/>
                <w:color w:val="808080" w:themeColor="background1" w:themeShade="80"/>
              </w:rPr>
              <w:t>Voeg steeds het volgende toe aan het einde van jouw vacaturetekst:</w:t>
            </w:r>
          </w:p>
        </w:tc>
      </w:tr>
    </w:tbl>
    <w:p w14:paraId="5B5EEEB7" w14:textId="77777777" w:rsidR="00FC29E6" w:rsidRDefault="00FC29E6" w:rsidP="00615B35">
      <w:pPr>
        <w:rPr>
          <w:rFonts w:asciiTheme="minorHAnsi" w:hAnsiTheme="minorHAnsi"/>
          <w:i/>
          <w:sz w:val="30"/>
          <w:szCs w:val="30"/>
        </w:rPr>
      </w:pPr>
    </w:p>
    <w:p w14:paraId="237FE973" w14:textId="2F048494" w:rsidR="005F0065" w:rsidRPr="00AA075B" w:rsidRDefault="005F0065" w:rsidP="00615B35">
      <w:pPr>
        <w:rPr>
          <w:rFonts w:asciiTheme="minorHAnsi" w:hAnsiTheme="minorHAnsi"/>
          <w:i/>
          <w:sz w:val="30"/>
          <w:szCs w:val="30"/>
        </w:rPr>
      </w:pPr>
      <w:r w:rsidRPr="004B47AE">
        <w:rPr>
          <w:rFonts w:asciiTheme="minorHAnsi" w:hAnsiTheme="minorHAnsi"/>
          <w:i/>
          <w:sz w:val="30"/>
          <w:szCs w:val="30"/>
        </w:rPr>
        <w:t>Voor in VMR:</w:t>
      </w:r>
    </w:p>
    <w:p w14:paraId="7D2BB72B" w14:textId="6EF8475A" w:rsidR="005F0065" w:rsidRDefault="005F0065" w:rsidP="00615B35">
      <w:pPr>
        <w:jc w:val="both"/>
        <w:rPr>
          <w:rFonts w:ascii="FlandersArtSans-Regular" w:hAnsi="FlandersArtSans-Regular"/>
        </w:rPr>
      </w:pPr>
      <w:r w:rsidRPr="0010226C">
        <w:rPr>
          <w:rFonts w:ascii="FlandersArtSans-Regular" w:hAnsi="FlandersArtSans-Regular"/>
        </w:rPr>
        <w:t xml:space="preserve">Lees meer over de </w:t>
      </w:r>
      <w:r w:rsidR="00D73A80">
        <w:rPr>
          <w:rFonts w:ascii="FlandersArtSans-Regular" w:hAnsi="FlandersArtSans-Regular"/>
        </w:rPr>
        <w:t xml:space="preserve">job </w:t>
      </w:r>
      <w:r w:rsidR="00AF7F4D">
        <w:rPr>
          <w:rFonts w:ascii="FlandersArtSans-Regular" w:hAnsi="FlandersArtSans-Regular"/>
        </w:rPr>
        <w:t>en het selectieproces</w:t>
      </w:r>
      <w:r w:rsidRPr="0010226C">
        <w:rPr>
          <w:rFonts w:ascii="FlandersArtSans-Regular" w:hAnsi="FlandersArtSans-Regular"/>
        </w:rPr>
        <w:t xml:space="preserve"> in het selectiereglement als bijlage bij ‘</w:t>
      </w:r>
      <w:r w:rsidR="007E3A95">
        <w:rPr>
          <w:rFonts w:ascii="FlandersArtSans-Regular" w:hAnsi="FlandersArtSans-Regular"/>
        </w:rPr>
        <w:t>m</w:t>
      </w:r>
      <w:r w:rsidR="003269F2">
        <w:rPr>
          <w:rFonts w:ascii="FlandersArtSans-Regular" w:hAnsi="FlandersArtSans-Regular"/>
        </w:rPr>
        <w:t>eer informatie</w:t>
      </w:r>
      <w:r w:rsidRPr="0010226C">
        <w:rPr>
          <w:rFonts w:ascii="FlandersArtSans-Regular" w:hAnsi="FlandersArtSans-Regular"/>
        </w:rPr>
        <w:t xml:space="preserve">’. Download dit </w:t>
      </w:r>
      <w:r w:rsidR="00066215">
        <w:rPr>
          <w:rFonts w:ascii="FlandersArtSans-Regular" w:hAnsi="FlandersArtSans-Regular"/>
        </w:rPr>
        <w:t>document</w:t>
      </w:r>
      <w:r w:rsidR="00066215" w:rsidRPr="0010226C">
        <w:rPr>
          <w:rFonts w:ascii="FlandersArtSans-Regular" w:hAnsi="FlandersArtSans-Regular"/>
        </w:rPr>
        <w:t xml:space="preserve"> </w:t>
      </w:r>
      <w:r w:rsidRPr="0010226C">
        <w:rPr>
          <w:rFonts w:ascii="FlandersArtSans-Regular" w:hAnsi="FlandersArtSans-Regular"/>
        </w:rPr>
        <w:t>en hou het bij</w:t>
      </w:r>
      <w:r w:rsidR="006A7DE6">
        <w:rPr>
          <w:rFonts w:ascii="FlandersArtSans-Regular" w:hAnsi="FlandersArtSans-Regular"/>
        </w:rPr>
        <w:t>.</w:t>
      </w:r>
    </w:p>
    <w:p w14:paraId="4EE7BB95" w14:textId="77777777" w:rsidR="005F0065" w:rsidRDefault="005F0065" w:rsidP="00615B35">
      <w:pPr>
        <w:rPr>
          <w:rFonts w:asciiTheme="minorHAnsi" w:hAnsiTheme="minorHAnsi"/>
          <w:i/>
          <w:sz w:val="30"/>
          <w:szCs w:val="30"/>
        </w:rPr>
      </w:pPr>
    </w:p>
    <w:p w14:paraId="2B141A92" w14:textId="77777777" w:rsidR="005F0065" w:rsidRDefault="005F0065" w:rsidP="00615B35">
      <w:pPr>
        <w:rPr>
          <w:rFonts w:asciiTheme="minorHAnsi" w:hAnsiTheme="minorHAnsi"/>
          <w:i/>
          <w:sz w:val="30"/>
          <w:szCs w:val="30"/>
        </w:rPr>
      </w:pPr>
      <w:r w:rsidRPr="00AA075B">
        <w:rPr>
          <w:rFonts w:asciiTheme="minorHAnsi" w:hAnsiTheme="minorHAnsi"/>
          <w:i/>
          <w:sz w:val="30"/>
          <w:szCs w:val="30"/>
        </w:rPr>
        <w:t xml:space="preserve">Voor </w:t>
      </w:r>
      <w:r>
        <w:rPr>
          <w:rFonts w:asciiTheme="minorHAnsi" w:hAnsiTheme="minorHAnsi"/>
          <w:i/>
          <w:sz w:val="30"/>
          <w:szCs w:val="30"/>
        </w:rPr>
        <w:t>alle andere kanalen:</w:t>
      </w:r>
    </w:p>
    <w:p w14:paraId="15498DD4" w14:textId="77777777" w:rsidR="00F82D1E" w:rsidRDefault="00F82D1E" w:rsidP="00F82D1E">
      <w:pPr>
        <w:jc w:val="both"/>
        <w:rPr>
          <w:rFonts w:ascii="FlandersArtSans-Regular" w:hAnsi="FlandersArtSans-Regular"/>
        </w:rPr>
      </w:pPr>
      <w:r w:rsidRPr="000025D6">
        <w:rPr>
          <w:rFonts w:ascii="FlandersArtSans-Regular" w:hAnsi="FlandersArtSans-Regular"/>
        </w:rPr>
        <w:t xml:space="preserve">Lees meer over de </w:t>
      </w:r>
      <w:r>
        <w:rPr>
          <w:rFonts w:ascii="FlandersArtSans-Regular" w:hAnsi="FlandersArtSans-Regular"/>
        </w:rPr>
        <w:t>job en het selectieproces</w:t>
      </w:r>
      <w:r w:rsidRPr="000025D6">
        <w:rPr>
          <w:rFonts w:ascii="FlandersArtSans-Regular" w:hAnsi="FlandersArtSans-Regular"/>
        </w:rPr>
        <w:t xml:space="preserve"> in het selectiereglement dat je als bijlage terugvindt op vlaanderen.be/vacatures</w:t>
      </w:r>
      <w:r>
        <w:rPr>
          <w:rFonts w:ascii="FlandersArtSans-Regular" w:hAnsi="FlandersArtSans-Regular"/>
        </w:rPr>
        <w:t xml:space="preserve"> of rechtstreeks via de solliciteerknop.</w:t>
      </w:r>
      <w:r w:rsidRPr="000025D6">
        <w:rPr>
          <w:rFonts w:ascii="FlandersArtSans-Regular" w:hAnsi="FlandersArtSans-Regular"/>
        </w:rPr>
        <w:t xml:space="preserve"> Download dit </w:t>
      </w:r>
      <w:r>
        <w:rPr>
          <w:rFonts w:ascii="FlandersArtSans-Regular" w:hAnsi="FlandersArtSans-Regular"/>
        </w:rPr>
        <w:t>document</w:t>
      </w:r>
      <w:r w:rsidRPr="000025D6">
        <w:rPr>
          <w:rFonts w:ascii="FlandersArtSans-Regular" w:hAnsi="FlandersArtSans-Regular"/>
        </w:rPr>
        <w:t xml:space="preserve"> en hou het bij</w:t>
      </w:r>
      <w:r>
        <w:rPr>
          <w:rFonts w:ascii="FlandersArtSans-Regular" w:hAnsi="FlandersArtSans-Regular"/>
        </w:rPr>
        <w:t>.</w:t>
      </w:r>
    </w:p>
    <w:p w14:paraId="4C8F0191" w14:textId="77777777" w:rsidR="00BE1D00" w:rsidRPr="00947EB0" w:rsidRDefault="00BE1D00" w:rsidP="00BE1D00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E1D00" w14:paraId="097BF1CF" w14:textId="77777777" w:rsidTr="00023FEC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253BFD95" w14:textId="44E0FA97" w:rsidR="00BE1D00" w:rsidRDefault="00BE1D00" w:rsidP="00023FEC">
            <w:pPr>
              <w:jc w:val="center"/>
            </w:pPr>
            <w:r>
              <w:rPr>
                <w:b/>
                <w:bCs/>
                <w:color w:val="808080" w:themeColor="background1" w:themeShade="80"/>
              </w:rPr>
              <w:t xml:space="preserve">OPGELET: </w:t>
            </w:r>
            <w:r w:rsidR="00794A4E">
              <w:rPr>
                <w:b/>
                <w:bCs/>
                <w:color w:val="808080" w:themeColor="background1" w:themeShade="80"/>
              </w:rPr>
              <w:t xml:space="preserve">Als je publiceert op andere kanalen dan </w:t>
            </w:r>
            <w:proofErr w:type="spellStart"/>
            <w:r w:rsidR="00794A4E">
              <w:rPr>
                <w:b/>
                <w:bCs/>
                <w:color w:val="808080" w:themeColor="background1" w:themeShade="80"/>
              </w:rPr>
              <w:t>WvV</w:t>
            </w:r>
            <w:proofErr w:type="spellEnd"/>
            <w:r w:rsidR="00794A4E">
              <w:rPr>
                <w:b/>
                <w:bCs/>
                <w:color w:val="808080" w:themeColor="background1" w:themeShade="80"/>
              </w:rPr>
              <w:t>, laat je de alinea ‘Werk je al bij de Vlaamse overheid’ weg</w:t>
            </w:r>
            <w:r w:rsidR="005168EB">
              <w:rPr>
                <w:b/>
                <w:bCs/>
                <w:color w:val="808080" w:themeColor="background1" w:themeShade="80"/>
              </w:rPr>
              <w:t xml:space="preserve"> bij de deelnemingsvoorwaarden.</w:t>
            </w:r>
          </w:p>
        </w:tc>
      </w:tr>
    </w:tbl>
    <w:p w14:paraId="7B1185F4" w14:textId="77777777" w:rsidR="005F0065" w:rsidRPr="00AA075B" w:rsidRDefault="005F0065" w:rsidP="00615B35">
      <w:pPr>
        <w:rPr>
          <w:rFonts w:asciiTheme="minorHAnsi" w:hAnsiTheme="minorHAnsi"/>
          <w:i/>
          <w:sz w:val="30"/>
          <w:szCs w:val="30"/>
        </w:rPr>
      </w:pPr>
    </w:p>
    <w:p w14:paraId="02052F7E" w14:textId="05C4D25C" w:rsidR="00557EE5" w:rsidRPr="00557EE5" w:rsidRDefault="004560F9" w:rsidP="00EA197D">
      <w:pPr>
        <w:pStyle w:val="Kop2"/>
        <w:numPr>
          <w:ilvl w:val="0"/>
          <w:numId w:val="0"/>
        </w:numPr>
        <w:ind w:left="576" w:hanging="576"/>
      </w:pPr>
      <w:r>
        <w:t>Wie ben jij?</w:t>
      </w:r>
    </w:p>
    <w:p w14:paraId="28A5651D" w14:textId="32E62BA7" w:rsidR="000F0024" w:rsidRDefault="000F0024" w:rsidP="000F0024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4D77B042">
        <w:rPr>
          <w:rFonts w:ascii="FlandersArtSans-Regular" w:hAnsi="FlandersArtSans-Regular"/>
        </w:rPr>
        <w:t xml:space="preserve">Vermeld hier wat het gewenste profiel van de kandidaat is (diploma, werkervaring) </w:t>
      </w:r>
    </w:p>
    <w:p w14:paraId="13FA994A" w14:textId="0CB70633" w:rsidR="00D02056" w:rsidRDefault="00D02056" w:rsidP="00130422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Blijf kort en bondig</w:t>
      </w:r>
    </w:p>
    <w:p w14:paraId="4864C7BB" w14:textId="7A68726C" w:rsidR="00BE52BB" w:rsidRPr="000F0024" w:rsidRDefault="00130422" w:rsidP="00130422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Laat de toevoegingen rond NARIC e.d. hierbij weg</w:t>
      </w:r>
    </w:p>
    <w:p w14:paraId="43486D35" w14:textId="561A9371" w:rsidR="000F0024" w:rsidRDefault="000F0024" w:rsidP="000F0024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4D77B042">
        <w:rPr>
          <w:rFonts w:ascii="FlandersArtSans-Regular" w:hAnsi="FlandersArtSans-Regular"/>
        </w:rPr>
        <w:t xml:space="preserve">Werk in </w:t>
      </w:r>
      <w:proofErr w:type="spellStart"/>
      <w:r w:rsidRPr="4D77B042">
        <w:rPr>
          <w:rFonts w:ascii="FlandersArtSans-Regular" w:hAnsi="FlandersArtSans-Regular"/>
        </w:rPr>
        <w:t>bullets</w:t>
      </w:r>
      <w:proofErr w:type="spellEnd"/>
    </w:p>
    <w:p w14:paraId="49C24598" w14:textId="1ABD6AFC" w:rsidR="00DA13E9" w:rsidRDefault="0008408D" w:rsidP="00DA13E9">
      <w:pPr>
        <w:pStyle w:val="Lijstalinea"/>
        <w:numPr>
          <w:ilvl w:val="1"/>
          <w:numId w:val="5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Hulp nodig? </w:t>
      </w:r>
      <w:commentRangeStart w:id="1"/>
      <w:r w:rsidR="005F1641" w:rsidRPr="00615F50">
        <w:rPr>
          <w:rFonts w:ascii="FlandersArtSans-Regular" w:hAnsi="FlandersArtSans-Regular"/>
        </w:rPr>
        <w:t>In dit document</w:t>
      </w:r>
      <w:r>
        <w:rPr>
          <w:rFonts w:ascii="FlandersArtSans-Regular" w:hAnsi="FlandersArtSans-Regular"/>
        </w:rPr>
        <w:t xml:space="preserve"> </w:t>
      </w:r>
      <w:commentRangeEnd w:id="1"/>
      <w:r w:rsidR="00615F50">
        <w:rPr>
          <w:rStyle w:val="Verwijzingopmerking"/>
        </w:rPr>
        <w:commentReference w:id="1"/>
      </w:r>
      <w:r>
        <w:rPr>
          <w:rFonts w:ascii="FlandersArtSans-Regular" w:hAnsi="FlandersArtSans-Regular"/>
        </w:rPr>
        <w:t xml:space="preserve">vind je meer info. </w:t>
      </w:r>
    </w:p>
    <w:p w14:paraId="0E1D3DA7" w14:textId="76C124A6" w:rsidR="00130422" w:rsidRPr="00DA13E9" w:rsidRDefault="00E24902">
      <w:pPr>
        <w:pStyle w:val="Lijstalinea"/>
        <w:numPr>
          <w:ilvl w:val="0"/>
          <w:numId w:val="5"/>
        </w:numPr>
        <w:rPr>
          <w:rFonts w:ascii="FlandersArtSans-Regular" w:hAnsi="FlandersArtSans-Regular"/>
        </w:rPr>
      </w:pPr>
      <w:r w:rsidRPr="00DA13E9">
        <w:rPr>
          <w:rFonts w:ascii="FlandersArtSans-Regular" w:hAnsi="FlandersArtSans-Regular"/>
          <w:u w:val="single"/>
        </w:rPr>
        <w:t>Opgelet</w:t>
      </w:r>
      <w:r w:rsidR="0009002E" w:rsidRPr="00DA13E9">
        <w:rPr>
          <w:rFonts w:ascii="FlandersArtSans-Regular" w:hAnsi="FlandersArtSans-Regular"/>
        </w:rPr>
        <w:t xml:space="preserve">: De volgende zin plaats je </w:t>
      </w:r>
      <w:r w:rsidR="0009002E" w:rsidRPr="00DA13E9">
        <w:rPr>
          <w:rFonts w:ascii="FlandersArtSans-Regular" w:hAnsi="FlandersArtSans-Regular"/>
          <w:b/>
          <w:bCs/>
        </w:rPr>
        <w:t>NOOIT</w:t>
      </w:r>
      <w:r w:rsidR="0009002E" w:rsidRPr="00DA13E9">
        <w:rPr>
          <w:rFonts w:ascii="FlandersArtSans-Regular" w:hAnsi="FlandersArtSans-Regular"/>
        </w:rPr>
        <w:t xml:space="preserve"> in je vacaturebericht: “Op het moment van je sollicitatie beschik je al over:”</w:t>
      </w:r>
      <w:r w:rsidR="00DA13E9">
        <w:rPr>
          <w:rFonts w:ascii="FlandersArtSans-Regular" w:hAnsi="FlandersArtSans-Regular"/>
        </w:rPr>
        <w:t>.</w:t>
      </w:r>
    </w:p>
    <w:p w14:paraId="07EE2AC8" w14:textId="77777777" w:rsidR="006449F5" w:rsidRDefault="006449F5" w:rsidP="006449F5">
      <w:pPr>
        <w:rPr>
          <w:rFonts w:ascii="FlandersArtSans-Regular" w:hAnsi="FlandersArtSans-Regular"/>
        </w:rPr>
      </w:pPr>
    </w:p>
    <w:p w14:paraId="62F9E366" w14:textId="77777777" w:rsidR="006449F5" w:rsidRDefault="006449F5" w:rsidP="006449F5">
      <w:pPr>
        <w:rPr>
          <w:rFonts w:ascii="FlandersArtSans-Regular" w:hAnsi="FlandersArtSans-Regular"/>
        </w:rPr>
      </w:pPr>
    </w:p>
    <w:p w14:paraId="18A24EDA" w14:textId="77777777" w:rsidR="006449F5" w:rsidRDefault="006449F5" w:rsidP="006449F5">
      <w:pPr>
        <w:rPr>
          <w:rFonts w:ascii="FlandersArtSans-Regular" w:hAnsi="FlandersArtSans-Regular"/>
        </w:rPr>
      </w:pPr>
    </w:p>
    <w:p w14:paraId="7EEBD8B6" w14:textId="77777777" w:rsidR="006449F5" w:rsidRDefault="006449F5" w:rsidP="006449F5">
      <w:pPr>
        <w:rPr>
          <w:rFonts w:ascii="FlandersArtSans-Regular" w:hAnsi="FlandersArtSans-Regular"/>
        </w:rPr>
      </w:pPr>
    </w:p>
    <w:p w14:paraId="7EDA12BB" w14:textId="77777777" w:rsidR="006449F5" w:rsidRDefault="006449F5" w:rsidP="006449F5">
      <w:pPr>
        <w:rPr>
          <w:rFonts w:ascii="FlandersArtSans-Regular" w:hAnsi="FlandersArtSans-Regular"/>
        </w:rPr>
      </w:pPr>
    </w:p>
    <w:p w14:paraId="4EA85A6E" w14:textId="77777777" w:rsidR="006449F5" w:rsidRPr="006449F5" w:rsidRDefault="006449F5" w:rsidP="006449F5">
      <w:pPr>
        <w:rPr>
          <w:rFonts w:ascii="FlandersArtSans-Regular" w:hAnsi="FlandersArtSans-Regular"/>
        </w:rPr>
      </w:pPr>
    </w:p>
    <w:p w14:paraId="0C6D96E1" w14:textId="77777777" w:rsidR="0013348D" w:rsidRDefault="0013348D" w:rsidP="0013348D">
      <w:pPr>
        <w:pStyle w:val="Kop3"/>
        <w:numPr>
          <w:ilvl w:val="0"/>
          <w:numId w:val="0"/>
        </w:numPr>
      </w:pPr>
      <w:r w:rsidRPr="00DD1484">
        <w:lastRenderedPageBreak/>
        <w:t xml:space="preserve">Voor </w:t>
      </w:r>
      <w:r w:rsidRPr="00DD1484">
        <w:rPr>
          <w:b/>
        </w:rPr>
        <w:t>externe</w:t>
      </w:r>
      <w:r w:rsidRPr="00DD1484">
        <w:t xml:space="preserve"> vacatures:</w:t>
      </w:r>
    </w:p>
    <w:p w14:paraId="6341E76A" w14:textId="77777777" w:rsidR="0013348D" w:rsidRDefault="0013348D" w:rsidP="0013348D">
      <w:pPr>
        <w:pStyle w:val="Lijstalinea"/>
        <w:ind w:left="720"/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3348D" w14:paraId="2A3156AF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7257B7C1" w14:textId="52883D28" w:rsidR="0013348D" w:rsidRPr="00FF0600" w:rsidRDefault="0013348D">
            <w:pPr>
              <w:jc w:val="center"/>
              <w:rPr>
                <w:rFonts w:ascii="FlandersArtSans-Regular" w:hAnsi="FlandersArtSans-Regular"/>
              </w:rPr>
            </w:pPr>
            <w:r>
              <w:rPr>
                <w:b/>
                <w:bCs/>
              </w:rPr>
              <w:t>ALGEMEEN</w:t>
            </w:r>
            <w:r w:rsidR="0077325B">
              <w:rPr>
                <w:b/>
                <w:bCs/>
              </w:rPr>
              <w:t xml:space="preserve"> (</w:t>
            </w:r>
            <w:proofErr w:type="spellStart"/>
            <w:r w:rsidR="0077325B">
              <w:rPr>
                <w:b/>
                <w:bCs/>
              </w:rPr>
              <w:t>muv</w:t>
            </w:r>
            <w:proofErr w:type="spellEnd"/>
            <w:r w:rsidR="0077325B">
              <w:rPr>
                <w:b/>
                <w:bCs/>
              </w:rPr>
              <w:t xml:space="preserve"> nautische keten)</w:t>
            </w:r>
          </w:p>
        </w:tc>
      </w:tr>
      <w:tr w:rsidR="0013348D" w14:paraId="225AF9AA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41D73CE2" w14:textId="77777777" w:rsidR="0013348D" w:rsidRPr="00B70DD1" w:rsidRDefault="0013348D">
            <w:pPr>
              <w:pStyle w:val="Lijstalinea"/>
              <w:numPr>
                <w:ilvl w:val="0"/>
                <w:numId w:val="17"/>
              </w:numPr>
              <w:rPr>
                <w:rFonts w:ascii="FlandersArtSans-Regular" w:hAnsi="FlandersArtSans-Regular"/>
              </w:rPr>
            </w:pPr>
            <w:r w:rsidRPr="00B70DD1">
              <w:rPr>
                <w:rFonts w:ascii="FlandersArtSans-Regular" w:hAnsi="FlandersArtSans-Regular"/>
              </w:rPr>
              <w:t xml:space="preserve">Je hebt een </w:t>
            </w:r>
            <w:proofErr w:type="spellStart"/>
            <w:r w:rsidRPr="005C0FEE">
              <w:rPr>
                <w:rFonts w:ascii="FlandersArtSans-Regular" w:hAnsi="FlandersArtSans-Regular"/>
                <w:highlight w:val="yellow"/>
              </w:rPr>
              <w:t>XXX</w:t>
            </w:r>
            <w:r w:rsidRPr="00B70DD1">
              <w:rPr>
                <w:rFonts w:ascii="FlandersArtSans-Regular" w:hAnsi="FlandersArtSans-Regular"/>
              </w:rPr>
              <w:t>diploma</w:t>
            </w:r>
            <w:proofErr w:type="spellEnd"/>
            <w:r w:rsidRPr="00B70DD1">
              <w:rPr>
                <w:rFonts w:ascii="FlandersArtSans-Regular" w:hAnsi="FlandersArtSans-Regular"/>
              </w:rPr>
              <w:t>.</w:t>
            </w:r>
          </w:p>
          <w:p w14:paraId="7947849D" w14:textId="77777777" w:rsidR="0013348D" w:rsidRDefault="0013348D">
            <w:pPr>
              <w:pStyle w:val="Lijstalinea"/>
              <w:numPr>
                <w:ilvl w:val="0"/>
                <w:numId w:val="17"/>
              </w:numPr>
              <w:rPr>
                <w:rFonts w:ascii="FlandersArtSans-Regular" w:hAnsi="FlandersArtSans-Regular"/>
              </w:rPr>
            </w:pPr>
            <w:r w:rsidRPr="00B70DD1">
              <w:rPr>
                <w:rFonts w:ascii="FlandersArtSans-Regular" w:hAnsi="FlandersArtSans-Regular"/>
              </w:rPr>
              <w:t xml:space="preserve">Je beschikt over minstens </w:t>
            </w:r>
            <w:r w:rsidRPr="00B70DD1">
              <w:rPr>
                <w:rFonts w:ascii="FlandersArtSans-Regular" w:hAnsi="FlandersArtSans-Regular"/>
                <w:highlight w:val="yellow"/>
              </w:rPr>
              <w:t>X</w:t>
            </w:r>
            <w:r w:rsidRPr="00B70DD1">
              <w:rPr>
                <w:rFonts w:ascii="FlandersArtSans-Regular" w:hAnsi="FlandersArtSans-Regular"/>
              </w:rPr>
              <w:t xml:space="preserve"> jaar ervaring in </w:t>
            </w:r>
            <w:r w:rsidRPr="00B70DD1">
              <w:rPr>
                <w:rFonts w:ascii="FlandersArtSans-Regular" w:hAnsi="FlandersArtSans-Regular"/>
                <w:highlight w:val="yellow"/>
              </w:rPr>
              <w:t>XXX</w:t>
            </w:r>
            <w:r w:rsidRPr="00B70DD1">
              <w:rPr>
                <w:rFonts w:ascii="FlandersArtSans-Regular" w:hAnsi="FlandersArtSans-Regular"/>
              </w:rPr>
              <w:t xml:space="preserve">. </w:t>
            </w:r>
          </w:p>
          <w:p w14:paraId="47B7650F" w14:textId="77777777" w:rsidR="0013348D" w:rsidRDefault="0013348D">
            <w:pPr>
              <w:rPr>
                <w:rFonts w:ascii="FlandersArtSans-Regular" w:hAnsi="FlandersArtSans-Regular"/>
              </w:rPr>
            </w:pPr>
          </w:p>
          <w:p w14:paraId="61ACCB30" w14:textId="77777777" w:rsidR="0013348D" w:rsidRPr="006511E0" w:rsidRDefault="0013348D">
            <w:pPr>
              <w:rPr>
                <w:rFonts w:ascii="FlandersArtSans-Regular" w:hAnsi="FlandersArtSans-Regular"/>
              </w:rPr>
            </w:pPr>
            <w:commentRangeStart w:id="2"/>
            <w:r>
              <w:rPr>
                <w:rFonts w:ascii="FlandersArtSans-Regular" w:hAnsi="FlandersArtSans-Regular"/>
                <w:b/>
                <w:bCs/>
                <w:i/>
                <w:iCs/>
              </w:rPr>
              <w:t xml:space="preserve">Werk je al bij de Vlaamse overheid? </w:t>
            </w:r>
            <w:commentRangeEnd w:id="2"/>
            <w:r w:rsidR="005168EB">
              <w:rPr>
                <w:rStyle w:val="Verwijzingopmerking"/>
              </w:rPr>
              <w:commentReference w:id="2"/>
            </w:r>
            <w:r>
              <w:rPr>
                <w:rFonts w:ascii="FlandersArtSans-Regular" w:hAnsi="FlandersArtSans-Regular"/>
                <w:b/>
                <w:bCs/>
                <w:i/>
                <w:iCs/>
              </w:rPr>
              <w:br/>
            </w:r>
            <w:r>
              <w:rPr>
                <w:rFonts w:ascii="FlandersArtSans-Regular" w:hAnsi="FlandersArtSans-Regular"/>
              </w:rPr>
              <w:t xml:space="preserve">Ontdek aan welke voorwaarden je als personeelslid van de Vlaamse overheid moet voldoen om te kunnen solliciteren via horizontale mobiliteit of bevordering in het selectiereglement onder de titel ‘deelnemingsvoorwaarden’. </w:t>
            </w:r>
          </w:p>
          <w:p w14:paraId="3CFBC901" w14:textId="77777777" w:rsidR="0013348D" w:rsidRDefault="0013348D"/>
        </w:tc>
      </w:tr>
    </w:tbl>
    <w:p w14:paraId="1728C17B" w14:textId="77777777" w:rsidR="0013348D" w:rsidRPr="00DD1484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7325B" w:rsidRPr="00FF0600" w14:paraId="5F21B18F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7BC56787" w14:textId="314644F2" w:rsidR="0077325B" w:rsidRPr="00FF0600" w:rsidRDefault="0077325B">
            <w:pPr>
              <w:jc w:val="center"/>
              <w:rPr>
                <w:rFonts w:ascii="FlandersArtSans-Regular" w:hAnsi="FlandersArtSans-Regular"/>
              </w:rPr>
            </w:pPr>
            <w:r>
              <w:rPr>
                <w:b/>
                <w:bCs/>
              </w:rPr>
              <w:t>NAUTISCHE KETEN</w:t>
            </w:r>
          </w:p>
        </w:tc>
      </w:tr>
      <w:tr w:rsidR="0077325B" w14:paraId="09F4518A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2AA59D2F" w14:textId="77777777" w:rsidR="0077325B" w:rsidRPr="00B70DD1" w:rsidRDefault="0077325B">
            <w:pPr>
              <w:pStyle w:val="Lijstalinea"/>
              <w:numPr>
                <w:ilvl w:val="0"/>
                <w:numId w:val="17"/>
              </w:numPr>
              <w:rPr>
                <w:rFonts w:ascii="FlandersArtSans-Regular" w:hAnsi="FlandersArtSans-Regular"/>
              </w:rPr>
            </w:pPr>
            <w:r w:rsidRPr="00B70DD1">
              <w:rPr>
                <w:rFonts w:ascii="FlandersArtSans-Regular" w:hAnsi="FlandersArtSans-Regular"/>
              </w:rPr>
              <w:t xml:space="preserve">Je hebt een </w:t>
            </w:r>
            <w:proofErr w:type="spellStart"/>
            <w:r w:rsidRPr="005C0FEE">
              <w:rPr>
                <w:rFonts w:ascii="FlandersArtSans-Regular" w:hAnsi="FlandersArtSans-Regular"/>
                <w:highlight w:val="yellow"/>
              </w:rPr>
              <w:t>XXX</w:t>
            </w:r>
            <w:r w:rsidRPr="00B70DD1">
              <w:rPr>
                <w:rFonts w:ascii="FlandersArtSans-Regular" w:hAnsi="FlandersArtSans-Regular"/>
              </w:rPr>
              <w:t>diploma</w:t>
            </w:r>
            <w:proofErr w:type="spellEnd"/>
            <w:r w:rsidRPr="00B70DD1">
              <w:rPr>
                <w:rFonts w:ascii="FlandersArtSans-Regular" w:hAnsi="FlandersArtSans-Regular"/>
              </w:rPr>
              <w:t>.</w:t>
            </w:r>
          </w:p>
          <w:p w14:paraId="2E8BCC92" w14:textId="77777777" w:rsidR="0077325B" w:rsidRDefault="0077325B">
            <w:pPr>
              <w:pStyle w:val="Lijstalinea"/>
              <w:numPr>
                <w:ilvl w:val="0"/>
                <w:numId w:val="17"/>
              </w:numPr>
              <w:rPr>
                <w:rFonts w:ascii="FlandersArtSans-Regular" w:hAnsi="FlandersArtSans-Regular"/>
              </w:rPr>
            </w:pPr>
            <w:r w:rsidRPr="00B70DD1">
              <w:rPr>
                <w:rFonts w:ascii="FlandersArtSans-Regular" w:hAnsi="FlandersArtSans-Regular"/>
              </w:rPr>
              <w:t xml:space="preserve">Je beschikt over minstens </w:t>
            </w:r>
            <w:r w:rsidRPr="00B70DD1">
              <w:rPr>
                <w:rFonts w:ascii="FlandersArtSans-Regular" w:hAnsi="FlandersArtSans-Regular"/>
                <w:highlight w:val="yellow"/>
              </w:rPr>
              <w:t>X</w:t>
            </w:r>
            <w:r w:rsidRPr="00B70DD1">
              <w:rPr>
                <w:rFonts w:ascii="FlandersArtSans-Regular" w:hAnsi="FlandersArtSans-Regular"/>
              </w:rPr>
              <w:t xml:space="preserve"> jaar ervaring in </w:t>
            </w:r>
            <w:r w:rsidRPr="00B70DD1">
              <w:rPr>
                <w:rFonts w:ascii="FlandersArtSans-Regular" w:hAnsi="FlandersArtSans-Regular"/>
                <w:highlight w:val="yellow"/>
              </w:rPr>
              <w:t>XXX</w:t>
            </w:r>
            <w:r w:rsidRPr="00B70DD1">
              <w:rPr>
                <w:rFonts w:ascii="FlandersArtSans-Regular" w:hAnsi="FlandersArtSans-Regular"/>
              </w:rPr>
              <w:t xml:space="preserve">. </w:t>
            </w:r>
          </w:p>
          <w:p w14:paraId="4433D53B" w14:textId="77777777" w:rsidR="0077325B" w:rsidRDefault="0077325B">
            <w:pPr>
              <w:rPr>
                <w:rFonts w:ascii="FlandersArtSans-Regular" w:hAnsi="FlandersArtSans-Regular"/>
              </w:rPr>
            </w:pPr>
          </w:p>
          <w:p w14:paraId="13880A42" w14:textId="2056117F" w:rsidR="0077325B" w:rsidRPr="006511E0" w:rsidRDefault="0077325B">
            <w:pPr>
              <w:rPr>
                <w:rFonts w:ascii="FlandersArtSans-Regular" w:hAnsi="FlandersArtSans-Regular"/>
              </w:rPr>
            </w:pPr>
            <w:commentRangeStart w:id="3"/>
            <w:r>
              <w:rPr>
                <w:rFonts w:ascii="FlandersArtSans-Regular" w:hAnsi="FlandersArtSans-Regular"/>
                <w:b/>
                <w:bCs/>
                <w:i/>
                <w:iCs/>
              </w:rPr>
              <w:t xml:space="preserve">Werk je al bij de Vlaamse overheid? </w:t>
            </w:r>
            <w:commentRangeEnd w:id="3"/>
            <w:r w:rsidR="005168EB">
              <w:rPr>
                <w:rStyle w:val="Verwijzingopmerking"/>
              </w:rPr>
              <w:commentReference w:id="3"/>
            </w:r>
            <w:r>
              <w:rPr>
                <w:rFonts w:ascii="FlandersArtSans-Regular" w:hAnsi="FlandersArtSans-Regular"/>
                <w:b/>
                <w:bCs/>
                <w:i/>
                <w:iCs/>
              </w:rPr>
              <w:br/>
            </w:r>
            <w:r>
              <w:rPr>
                <w:rFonts w:ascii="FlandersArtSans-Regular" w:hAnsi="FlandersArtSans-Regular"/>
              </w:rPr>
              <w:t xml:space="preserve">Ontdek aan welke voorwaarden je als personeelslid van de Vlaamse overheid moet voldoen om te kunnen solliciteren via </w:t>
            </w:r>
            <w:r w:rsidR="00EF50CF">
              <w:rPr>
                <w:rFonts w:ascii="FlandersArtSans-Regular" w:hAnsi="FlandersArtSans-Regular"/>
              </w:rPr>
              <w:t xml:space="preserve">de </w:t>
            </w:r>
            <w:r w:rsidR="00A757BB">
              <w:rPr>
                <w:rFonts w:ascii="FlandersArtSans-Regular" w:hAnsi="FlandersArtSans-Regular"/>
              </w:rPr>
              <w:t>interne arbeidsmarkt of externe mobiliteit</w:t>
            </w:r>
            <w:r w:rsidR="000E4FD7">
              <w:rPr>
                <w:rFonts w:ascii="FlandersArtSans-Regular" w:hAnsi="FlandersArtSans-Regular"/>
              </w:rPr>
              <w:t xml:space="preserve"> in</w:t>
            </w:r>
            <w:r>
              <w:rPr>
                <w:rFonts w:ascii="FlandersArtSans-Regular" w:hAnsi="FlandersArtSans-Regular"/>
              </w:rPr>
              <w:t xml:space="preserve"> het selectiereglement onder de titel ‘deelnemingsvoorwaarden’. </w:t>
            </w:r>
          </w:p>
          <w:p w14:paraId="64FE46F0" w14:textId="77777777" w:rsidR="0077325B" w:rsidRDefault="0077325B"/>
        </w:tc>
      </w:tr>
    </w:tbl>
    <w:p w14:paraId="28C085F9" w14:textId="77777777" w:rsidR="0077325B" w:rsidRPr="00DD1484" w:rsidRDefault="0077325B" w:rsidP="0013348D">
      <w:pPr>
        <w:rPr>
          <w:rFonts w:ascii="FlandersArtSans-Regular" w:hAnsi="FlandersArtSans-Regular"/>
          <w:u w:val="single"/>
        </w:rPr>
      </w:pPr>
    </w:p>
    <w:p w14:paraId="1193538B" w14:textId="77777777" w:rsidR="0013348D" w:rsidRDefault="0013348D" w:rsidP="0013348D">
      <w:pPr>
        <w:pStyle w:val="Kop3"/>
        <w:numPr>
          <w:ilvl w:val="0"/>
          <w:numId w:val="0"/>
        </w:numPr>
      </w:pPr>
      <w:r w:rsidRPr="00DD1484">
        <w:t>Voor</w:t>
      </w:r>
      <w:r>
        <w:t xml:space="preserve"> </w:t>
      </w:r>
      <w:r w:rsidRPr="00E314B9">
        <w:rPr>
          <w:b/>
          <w:bCs w:val="0"/>
        </w:rPr>
        <w:t>een bevordering</w:t>
      </w:r>
      <w:r w:rsidRPr="00DD1484">
        <w:t>:</w:t>
      </w:r>
    </w:p>
    <w:p w14:paraId="5BF8B663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3348D" w14:paraId="3345B68E" w14:textId="77777777" w:rsidTr="00055E64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6F79EB53" w14:textId="77777777" w:rsidR="0013348D" w:rsidRPr="003E3626" w:rsidRDefault="0013348D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NIET-GEZAGSFUNCTIES</w:t>
            </w:r>
          </w:p>
        </w:tc>
      </w:tr>
      <w:tr w:rsidR="0013348D" w14:paraId="21A9BDDB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1479328A" w14:textId="77777777" w:rsidR="0013348D" w:rsidRDefault="0013348D">
            <w:pPr>
              <w:pStyle w:val="Lijstalinea"/>
              <w:numPr>
                <w:ilvl w:val="0"/>
                <w:numId w:val="21"/>
              </w:numPr>
              <w:ind w:left="435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Je werkt </w:t>
            </w:r>
            <w:r w:rsidRPr="00321D88">
              <w:rPr>
                <w:rFonts w:ascii="FlandersArtSans-Regular" w:hAnsi="FlandersArtSans-Regular"/>
                <w:highlight w:val="yellow"/>
              </w:rPr>
              <w:t>binnen de diensten van de Vlaamse overheid/het beleidsdomein XXX/ de entiteit XXX</w:t>
            </w:r>
            <w:r>
              <w:rPr>
                <w:rFonts w:ascii="FlandersArtSans-Regular" w:hAnsi="FlandersArtSans-Regular"/>
              </w:rPr>
              <w:t xml:space="preserve"> in </w:t>
            </w:r>
            <w:r w:rsidRPr="00321D88">
              <w:rPr>
                <w:rFonts w:ascii="FlandersArtSans-Regular" w:hAnsi="FlandersArtSans-Regular"/>
                <w:highlight w:val="yellow"/>
              </w:rPr>
              <w:t>een graad/ de graden</w:t>
            </w:r>
            <w:r>
              <w:rPr>
                <w:rFonts w:ascii="FlandersArtSans-Regular" w:hAnsi="FlandersArtSans-Regular"/>
              </w:rPr>
              <w:t xml:space="preserve"> van niveau </w:t>
            </w:r>
            <w:r w:rsidRPr="00AA2004">
              <w:rPr>
                <w:rFonts w:ascii="FlandersArtSans-Regular" w:hAnsi="FlandersArtSans-Regular"/>
                <w:highlight w:val="yellow"/>
              </w:rPr>
              <w:t>X</w:t>
            </w:r>
            <w:r>
              <w:rPr>
                <w:rFonts w:ascii="FlandersArtSans-Regular" w:hAnsi="FlandersArtSans-Regular"/>
              </w:rPr>
              <w:t xml:space="preserve">. </w:t>
            </w:r>
          </w:p>
          <w:p w14:paraId="0894A084" w14:textId="77777777" w:rsidR="0013348D" w:rsidRDefault="0013348D">
            <w:pPr>
              <w:pStyle w:val="Lijstalinea"/>
              <w:numPr>
                <w:ilvl w:val="0"/>
                <w:numId w:val="21"/>
              </w:numPr>
              <w:ind w:left="435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Je hebt op datum van </w:t>
            </w:r>
            <w:r w:rsidRPr="00380AC6">
              <w:rPr>
                <w:rFonts w:ascii="FlandersArtSans-Regular" w:hAnsi="FlandersArtSans-Regular"/>
                <w:highlight w:val="yellow"/>
              </w:rPr>
              <w:t>XXX</w:t>
            </w:r>
            <w:r>
              <w:rPr>
                <w:rFonts w:ascii="FlandersArtSans-Regular" w:hAnsi="FlandersArtSans-Regular"/>
              </w:rPr>
              <w:t xml:space="preserve"> </w:t>
            </w:r>
            <w:r w:rsidRPr="00380AC6">
              <w:rPr>
                <w:rFonts w:ascii="FlandersArtSans-Regular" w:hAnsi="FlandersArtSans-Regular"/>
                <w:highlight w:val="yellow"/>
              </w:rPr>
              <w:t xml:space="preserve">X </w:t>
            </w:r>
            <w:r>
              <w:rPr>
                <w:rFonts w:ascii="FlandersArtSans-Regular" w:hAnsi="FlandersArtSans-Regular"/>
              </w:rPr>
              <w:t xml:space="preserve">jaar relevante beroepservaring met betrekking tot </w:t>
            </w:r>
            <w:r w:rsidRPr="00380AC6">
              <w:rPr>
                <w:rFonts w:ascii="FlandersArtSans-Regular" w:hAnsi="FlandersArtSans-Regular"/>
                <w:highlight w:val="yellow"/>
              </w:rPr>
              <w:t>XXX</w:t>
            </w:r>
            <w:r>
              <w:rPr>
                <w:rFonts w:ascii="FlandersArtSans-Regular" w:hAnsi="FlandersArtSans-Regular"/>
              </w:rPr>
              <w:t xml:space="preserve">. </w:t>
            </w:r>
          </w:p>
          <w:p w14:paraId="48DEAD43" w14:textId="77777777" w:rsidR="0013348D" w:rsidRPr="00AA2004" w:rsidRDefault="0013348D">
            <w:pPr>
              <w:pStyle w:val="Lijstalinea"/>
              <w:numPr>
                <w:ilvl w:val="0"/>
                <w:numId w:val="21"/>
              </w:numPr>
              <w:ind w:left="435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Je laatste functioneringsevaluatie mag geen onvoldoende zijn. </w:t>
            </w:r>
          </w:p>
        </w:tc>
      </w:tr>
    </w:tbl>
    <w:p w14:paraId="07E53E39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7A40A705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1EB3FEBF" w14:textId="1A54D604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GEZAGSFUNCTIES</w:t>
            </w:r>
          </w:p>
        </w:tc>
      </w:tr>
      <w:tr w:rsidR="00055E64" w14:paraId="01B770C2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2D4564AE" w14:textId="77777777" w:rsidR="000C7615" w:rsidRDefault="000C7615" w:rsidP="000C7615">
            <w:pPr>
              <w:jc w:val="both"/>
              <w:rPr>
                <w:rFonts w:ascii="FlandersArtSans-Regular" w:hAnsi="FlandersArtSans-Regular"/>
              </w:rPr>
            </w:pPr>
          </w:p>
          <w:p w14:paraId="7382457C" w14:textId="3B6FBE32" w:rsidR="00055E64" w:rsidRPr="00CA3CAA" w:rsidRDefault="000C7615" w:rsidP="000C7615">
            <w:pPr>
              <w:jc w:val="center"/>
              <w:rPr>
                <w:rFonts w:ascii="FlandersArtSans-Regular" w:hAnsi="FlandersArtSans-Regular"/>
                <w:i/>
                <w:iCs/>
              </w:rPr>
            </w:pPr>
            <w:r w:rsidRPr="00CA3CAA">
              <w:rPr>
                <w:rFonts w:ascii="FlandersArtSans-Regular" w:hAnsi="FlandersArtSans-Regular"/>
                <w:i/>
                <w:iCs/>
              </w:rPr>
              <w:t xml:space="preserve">Neem hier de </w:t>
            </w:r>
            <w:r w:rsidR="00733388">
              <w:rPr>
                <w:rFonts w:ascii="FlandersArtSans-Regular" w:hAnsi="FlandersArtSans-Regular"/>
                <w:i/>
                <w:iCs/>
              </w:rPr>
              <w:t>deelnemings</w:t>
            </w:r>
            <w:r w:rsidRPr="00CA3CAA">
              <w:rPr>
                <w:rFonts w:ascii="FlandersArtSans-Regular" w:hAnsi="FlandersArtSans-Regular"/>
                <w:i/>
                <w:iCs/>
              </w:rPr>
              <w:t>voorwaarden over uit jouw selectiereglement.</w:t>
            </w:r>
          </w:p>
          <w:p w14:paraId="7A5DF61B" w14:textId="5E937EEF" w:rsidR="000C7615" w:rsidRPr="000C7615" w:rsidRDefault="000C7615" w:rsidP="000C7615">
            <w:pPr>
              <w:jc w:val="both"/>
              <w:rPr>
                <w:rFonts w:ascii="FlandersArtSans-Regular" w:hAnsi="FlandersArtSans-Regular"/>
              </w:rPr>
            </w:pPr>
          </w:p>
        </w:tc>
      </w:tr>
    </w:tbl>
    <w:p w14:paraId="5DA75642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4FF2425E" w14:textId="77777777" w:rsidTr="00733388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7DE4DCA9" w14:textId="71102652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</w:t>
            </w:r>
          </w:p>
        </w:tc>
      </w:tr>
      <w:tr w:rsidR="00733388" w14:paraId="5450BEF5" w14:textId="77777777" w:rsidTr="00733388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678E2073" w14:textId="77777777" w:rsidR="00733388" w:rsidRDefault="00733388" w:rsidP="00733388">
            <w:pPr>
              <w:jc w:val="both"/>
              <w:rPr>
                <w:rFonts w:ascii="FlandersArtSans-Regular" w:hAnsi="FlandersArtSans-Regular"/>
              </w:rPr>
            </w:pPr>
          </w:p>
          <w:p w14:paraId="527FC187" w14:textId="77777777" w:rsidR="00733388" w:rsidRPr="00CA3CAA" w:rsidRDefault="00733388" w:rsidP="00733388">
            <w:pPr>
              <w:jc w:val="center"/>
              <w:rPr>
                <w:rFonts w:ascii="FlandersArtSans-Regular" w:hAnsi="FlandersArtSans-Regular"/>
                <w:i/>
                <w:iCs/>
              </w:rPr>
            </w:pPr>
            <w:r w:rsidRPr="00CA3CAA">
              <w:rPr>
                <w:rFonts w:ascii="FlandersArtSans-Regular" w:hAnsi="FlandersArtSans-Regular"/>
                <w:i/>
                <w:iCs/>
              </w:rPr>
              <w:t xml:space="preserve">Neem hier de </w:t>
            </w:r>
            <w:r>
              <w:rPr>
                <w:rFonts w:ascii="FlandersArtSans-Regular" w:hAnsi="FlandersArtSans-Regular"/>
                <w:i/>
                <w:iCs/>
              </w:rPr>
              <w:t>deelnemings</w:t>
            </w:r>
            <w:r w:rsidRPr="00CA3CAA">
              <w:rPr>
                <w:rFonts w:ascii="FlandersArtSans-Regular" w:hAnsi="FlandersArtSans-Regular"/>
                <w:i/>
                <w:iCs/>
              </w:rPr>
              <w:t>voorwaarden over uit jouw selectiereglement.</w:t>
            </w:r>
          </w:p>
          <w:p w14:paraId="1BE8FD79" w14:textId="00E833C0" w:rsidR="00733388" w:rsidRPr="00733388" w:rsidRDefault="00733388" w:rsidP="00733388">
            <w:pPr>
              <w:rPr>
                <w:rFonts w:ascii="FlandersArtSans-Regular" w:hAnsi="FlandersArtSans-Regular"/>
              </w:rPr>
            </w:pPr>
          </w:p>
        </w:tc>
      </w:tr>
    </w:tbl>
    <w:p w14:paraId="16E0BC20" w14:textId="77777777" w:rsidR="0013348D" w:rsidRDefault="0013348D" w:rsidP="0013348D">
      <w:pPr>
        <w:rPr>
          <w:rFonts w:ascii="FlandersArtSans-Regular" w:hAnsi="FlandersArtSans-Regular"/>
        </w:rPr>
      </w:pPr>
    </w:p>
    <w:p w14:paraId="51D996DE" w14:textId="77777777" w:rsidR="006449F5" w:rsidRDefault="006449F5" w:rsidP="0013348D">
      <w:pPr>
        <w:rPr>
          <w:rFonts w:ascii="FlandersArtSans-Regular" w:hAnsi="FlandersArtSans-Regular"/>
        </w:rPr>
      </w:pPr>
    </w:p>
    <w:p w14:paraId="1B49CE2A" w14:textId="77777777" w:rsidR="006449F5" w:rsidRDefault="006449F5" w:rsidP="0013348D">
      <w:pPr>
        <w:rPr>
          <w:rFonts w:ascii="FlandersArtSans-Regular" w:hAnsi="FlandersArtSans-Regular"/>
        </w:rPr>
      </w:pPr>
    </w:p>
    <w:p w14:paraId="469DD07F" w14:textId="77777777" w:rsidR="0013348D" w:rsidRDefault="0013348D" w:rsidP="0013348D">
      <w:pPr>
        <w:pStyle w:val="Kop3"/>
        <w:numPr>
          <w:ilvl w:val="0"/>
          <w:numId w:val="0"/>
        </w:numPr>
      </w:pPr>
      <w:r w:rsidRPr="00DD1484">
        <w:lastRenderedPageBreak/>
        <w:t xml:space="preserve">Voor </w:t>
      </w:r>
      <w:r w:rsidRPr="00E314B9">
        <w:rPr>
          <w:b/>
          <w:bCs w:val="0"/>
        </w:rPr>
        <w:t>horizontale mobiliteit:</w:t>
      </w:r>
    </w:p>
    <w:p w14:paraId="2F5483CF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3348D" w14:paraId="48440E24" w14:textId="77777777" w:rsidTr="002C0792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585176B6" w14:textId="77777777" w:rsidR="0013348D" w:rsidRPr="003E3626" w:rsidRDefault="0013348D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NIET-GEZAGSFUNCTIES</w:t>
            </w:r>
          </w:p>
        </w:tc>
      </w:tr>
      <w:tr w:rsidR="0013348D" w14:paraId="08E2DA82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5DF55BD" w14:textId="01062118" w:rsidR="0013348D" w:rsidRDefault="0013348D">
            <w:pPr>
              <w:pStyle w:val="Lijstalinea"/>
              <w:numPr>
                <w:ilvl w:val="0"/>
                <w:numId w:val="20"/>
              </w:numPr>
              <w:ind w:left="435"/>
            </w:pPr>
            <w:r>
              <w:t xml:space="preserve">Je werkt binnen </w:t>
            </w:r>
            <w:r w:rsidRPr="00AA0682">
              <w:rPr>
                <w:highlight w:val="yellow"/>
              </w:rPr>
              <w:t>de diensten van de Vlaamse overheid/het beleidsdomein</w:t>
            </w:r>
            <w:r>
              <w:rPr>
                <w:highlight w:val="yellow"/>
              </w:rPr>
              <w:t xml:space="preserve"> X</w:t>
            </w:r>
            <w:r w:rsidRPr="00AA0682">
              <w:rPr>
                <w:highlight w:val="yellow"/>
              </w:rPr>
              <w:t>/de entiteit X</w:t>
            </w:r>
            <w:r>
              <w:t xml:space="preserve"> in een functie dat overeenstemt met dezelfde of een hogere rang als die van de vacante functie. </w:t>
            </w:r>
          </w:p>
          <w:p w14:paraId="13E92BA0" w14:textId="77777777" w:rsidR="0013348D" w:rsidRPr="00FF0600" w:rsidRDefault="0013348D">
            <w:pPr>
              <w:pStyle w:val="Lijstalinea"/>
              <w:numPr>
                <w:ilvl w:val="0"/>
                <w:numId w:val="20"/>
              </w:numPr>
              <w:ind w:left="435"/>
              <w:rPr>
                <w:highlight w:val="yellow"/>
              </w:rPr>
            </w:pPr>
            <w:r w:rsidRPr="007E0757">
              <w:rPr>
                <w:highlight w:val="yellow"/>
              </w:rPr>
              <w:t xml:space="preserve">Je hebt een </w:t>
            </w:r>
            <w:proofErr w:type="spellStart"/>
            <w:r w:rsidRPr="007E0757">
              <w:rPr>
                <w:highlight w:val="yellow"/>
              </w:rPr>
              <w:t>XXXdiploma</w:t>
            </w:r>
            <w:proofErr w:type="spellEnd"/>
            <w:r w:rsidRPr="007E0757">
              <w:rPr>
                <w:highlight w:val="yellow"/>
              </w:rPr>
              <w:t xml:space="preserve">. </w:t>
            </w:r>
          </w:p>
          <w:p w14:paraId="733B4541" w14:textId="77777777" w:rsidR="0013348D" w:rsidRPr="00FF0600" w:rsidRDefault="0013348D">
            <w:pPr>
              <w:pStyle w:val="Lijstalinea"/>
              <w:numPr>
                <w:ilvl w:val="0"/>
                <w:numId w:val="20"/>
              </w:numPr>
              <w:ind w:left="435"/>
              <w:rPr>
                <w:highlight w:val="yellow"/>
              </w:rPr>
            </w:pPr>
            <w:r w:rsidRPr="002C0792">
              <w:rPr>
                <w:highlight w:val="yellow"/>
              </w:rPr>
              <w:t xml:space="preserve">Je hebt minstens </w:t>
            </w:r>
            <w:r w:rsidRPr="00FF0600">
              <w:rPr>
                <w:highlight w:val="yellow"/>
              </w:rPr>
              <w:t>XXX</w:t>
            </w:r>
            <w:r w:rsidRPr="002C0792">
              <w:rPr>
                <w:highlight w:val="yellow"/>
              </w:rPr>
              <w:t xml:space="preserve"> jaar</w:t>
            </w:r>
            <w:r>
              <w:t xml:space="preserve"> </w:t>
            </w:r>
            <w:r w:rsidRPr="00FF0600">
              <w:rPr>
                <w:highlight w:val="yellow"/>
              </w:rPr>
              <w:t>ervaring die relevant is voor de functie</w:t>
            </w:r>
            <w:r>
              <w:t xml:space="preserve">/ </w:t>
            </w:r>
            <w:r w:rsidRPr="00FF0600">
              <w:rPr>
                <w:highlight w:val="yellow"/>
              </w:rPr>
              <w:t>beroepservaring</w:t>
            </w:r>
            <w:r>
              <w:t xml:space="preserve"> </w:t>
            </w:r>
            <w:r w:rsidRPr="00FF0600">
              <w:rPr>
                <w:highlight w:val="yellow"/>
              </w:rPr>
              <w:t>in XXX</w:t>
            </w:r>
            <w:r>
              <w:t>.</w:t>
            </w:r>
          </w:p>
          <w:p w14:paraId="43DCCE4B" w14:textId="77777777" w:rsidR="0013348D" w:rsidRPr="00FF0600" w:rsidRDefault="0013348D">
            <w:pPr>
              <w:pStyle w:val="Lijstalinea"/>
              <w:ind w:left="435"/>
              <w:rPr>
                <w:highlight w:val="yellow"/>
              </w:rPr>
            </w:pPr>
          </w:p>
        </w:tc>
      </w:tr>
    </w:tbl>
    <w:p w14:paraId="01E556BE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7F7CC5B9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1547D32B" w14:textId="77777777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GEZAGSFUNCTIES</w:t>
            </w:r>
          </w:p>
        </w:tc>
      </w:tr>
      <w:tr w:rsidR="00055E64" w14:paraId="37C518DF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3E20878E" w14:textId="77777777" w:rsidR="006D0095" w:rsidRDefault="006D0095" w:rsidP="006D0095">
            <w:pPr>
              <w:jc w:val="both"/>
              <w:rPr>
                <w:rFonts w:ascii="FlandersArtSans-Regular" w:hAnsi="FlandersArtSans-Regular"/>
              </w:rPr>
            </w:pPr>
          </w:p>
          <w:p w14:paraId="00FD3007" w14:textId="77777777" w:rsidR="006D0095" w:rsidRPr="00CA3CAA" w:rsidRDefault="006D0095" w:rsidP="006D0095">
            <w:pPr>
              <w:jc w:val="center"/>
              <w:rPr>
                <w:rFonts w:ascii="FlandersArtSans-Regular" w:hAnsi="FlandersArtSans-Regular"/>
                <w:i/>
                <w:iCs/>
              </w:rPr>
            </w:pPr>
            <w:r w:rsidRPr="00CA3CAA">
              <w:rPr>
                <w:rFonts w:ascii="FlandersArtSans-Regular" w:hAnsi="FlandersArtSans-Regular"/>
                <w:i/>
                <w:iCs/>
              </w:rPr>
              <w:t xml:space="preserve">Neem hier de </w:t>
            </w:r>
            <w:r>
              <w:rPr>
                <w:rFonts w:ascii="FlandersArtSans-Regular" w:hAnsi="FlandersArtSans-Regular"/>
                <w:i/>
                <w:iCs/>
              </w:rPr>
              <w:t>deelnemings</w:t>
            </w:r>
            <w:r w:rsidRPr="00CA3CAA">
              <w:rPr>
                <w:rFonts w:ascii="FlandersArtSans-Regular" w:hAnsi="FlandersArtSans-Regular"/>
                <w:i/>
                <w:iCs/>
              </w:rPr>
              <w:t>voorwaarden over uit jouw selectiereglement.</w:t>
            </w:r>
          </w:p>
          <w:p w14:paraId="70BA57BE" w14:textId="436340A8" w:rsidR="00055E64" w:rsidRPr="006D0095" w:rsidRDefault="00055E64" w:rsidP="006D0095">
            <w:pPr>
              <w:rPr>
                <w:rFonts w:ascii="FlandersArtSans-Regular" w:hAnsi="FlandersArtSans-Regular"/>
              </w:rPr>
            </w:pPr>
          </w:p>
        </w:tc>
      </w:tr>
    </w:tbl>
    <w:p w14:paraId="28EA2BD2" w14:textId="77777777" w:rsidR="0013348D" w:rsidRDefault="0013348D" w:rsidP="0013348D">
      <w:pPr>
        <w:rPr>
          <w:rFonts w:ascii="FlandersArtSans-Regular" w:hAnsi="FlandersArtSans-Regular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76071" w14:paraId="0C8E4D82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06412753" w14:textId="77777777" w:rsidR="00776071" w:rsidRPr="003E3626" w:rsidRDefault="007760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</w:t>
            </w:r>
          </w:p>
        </w:tc>
      </w:tr>
      <w:tr w:rsidR="00776071" w14:paraId="1A9BF1ED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568A5CA2" w14:textId="77777777" w:rsidR="006D0095" w:rsidRDefault="006D0095" w:rsidP="006D0095">
            <w:pPr>
              <w:jc w:val="both"/>
              <w:rPr>
                <w:rFonts w:ascii="FlandersArtSans-Regular" w:hAnsi="FlandersArtSans-Regular"/>
              </w:rPr>
            </w:pPr>
          </w:p>
          <w:p w14:paraId="151092FD" w14:textId="77777777" w:rsidR="006D0095" w:rsidRPr="00CA3CAA" w:rsidRDefault="006D0095" w:rsidP="006D0095">
            <w:pPr>
              <w:jc w:val="center"/>
              <w:rPr>
                <w:rFonts w:ascii="FlandersArtSans-Regular" w:hAnsi="FlandersArtSans-Regular"/>
                <w:i/>
                <w:iCs/>
              </w:rPr>
            </w:pPr>
            <w:r w:rsidRPr="00CA3CAA">
              <w:rPr>
                <w:rFonts w:ascii="FlandersArtSans-Regular" w:hAnsi="FlandersArtSans-Regular"/>
                <w:i/>
                <w:iCs/>
              </w:rPr>
              <w:t xml:space="preserve">Neem hier de </w:t>
            </w:r>
            <w:r>
              <w:rPr>
                <w:rFonts w:ascii="FlandersArtSans-Regular" w:hAnsi="FlandersArtSans-Regular"/>
                <w:i/>
                <w:iCs/>
              </w:rPr>
              <w:t>deelnemings</w:t>
            </w:r>
            <w:r w:rsidRPr="00CA3CAA">
              <w:rPr>
                <w:rFonts w:ascii="FlandersArtSans-Regular" w:hAnsi="FlandersArtSans-Regular"/>
                <w:i/>
                <w:iCs/>
              </w:rPr>
              <w:t>voorwaarden over uit jouw selectiereglement.</w:t>
            </w:r>
          </w:p>
          <w:p w14:paraId="4A402A1A" w14:textId="3DC86E9D" w:rsidR="00776071" w:rsidRPr="006D0095" w:rsidRDefault="00776071" w:rsidP="006D0095">
            <w:pPr>
              <w:rPr>
                <w:rFonts w:ascii="FlandersArtSans-Regular" w:hAnsi="FlandersArtSans-Regular"/>
              </w:rPr>
            </w:pPr>
          </w:p>
        </w:tc>
      </w:tr>
    </w:tbl>
    <w:p w14:paraId="4E4A2E92" w14:textId="77777777" w:rsidR="00AC44F5" w:rsidRDefault="00AC44F5" w:rsidP="00130422">
      <w:pPr>
        <w:rPr>
          <w:rFonts w:ascii="FlandersArtSans-Regular" w:hAnsi="FlandersArtSans-Regular"/>
        </w:rPr>
      </w:pPr>
    </w:p>
    <w:p w14:paraId="4E4BAD92" w14:textId="69D07786" w:rsidR="005F0065" w:rsidRDefault="005C74B0" w:rsidP="000F0024">
      <w:pPr>
        <w:pStyle w:val="Kop2"/>
        <w:numPr>
          <w:ilvl w:val="0"/>
          <w:numId w:val="0"/>
        </w:numPr>
        <w:ind w:left="576" w:hanging="576"/>
      </w:pPr>
      <w:r>
        <w:t>Jouw voordelen</w:t>
      </w:r>
    </w:p>
    <w:p w14:paraId="109CD9EC" w14:textId="357BB3FE" w:rsidR="000F0024" w:rsidRPr="000F0024" w:rsidRDefault="00AE1647" w:rsidP="000F0024">
      <w:r>
        <w:t>Invoer v</w:t>
      </w:r>
      <w:r w:rsidR="000F0024">
        <w:t xml:space="preserve">ia </w:t>
      </w:r>
      <w:hyperlink r:id="rId17" w:history="1">
        <w:r w:rsidR="000F0024" w:rsidRPr="000A2740">
          <w:rPr>
            <w:rStyle w:val="Hyperlink"/>
          </w:rPr>
          <w:t>https://stackedit.io/app#</w:t>
        </w:r>
      </w:hyperlink>
      <w:r w:rsidR="000F0024">
        <w:t xml:space="preserve"> </w:t>
      </w:r>
      <w:r w:rsidR="00706808">
        <w:t>(</w:t>
      </w:r>
      <w:hyperlink r:id="rId18" w:history="1">
        <w:r w:rsidR="00706808" w:rsidRPr="00706808">
          <w:rPr>
            <w:rStyle w:val="Hyperlink"/>
          </w:rPr>
          <w:t>meer info</w:t>
        </w:r>
      </w:hyperlink>
      <w:r w:rsidR="00706808">
        <w:t>)</w:t>
      </w:r>
      <w:r w:rsidR="000F0024">
        <w:t xml:space="preserve"> </w:t>
      </w:r>
    </w:p>
    <w:p w14:paraId="484E9EF8" w14:textId="77777777" w:rsidR="005F0065" w:rsidRPr="007649E2" w:rsidRDefault="005F0065" w:rsidP="00615B35">
      <w:pPr>
        <w:rPr>
          <w:rFonts w:ascii="FlandersArtSans-Regular" w:hAnsi="FlandersArtSans-Regular"/>
        </w:rPr>
      </w:pPr>
    </w:p>
    <w:p w14:paraId="0B355D46" w14:textId="21AF83C6" w:rsidR="005F0065" w:rsidRPr="000F0024" w:rsidRDefault="005F0065" w:rsidP="1A77CA86">
      <w:pPr>
        <w:rPr>
          <w:rFonts w:ascii="FlandersArtSans-Regular" w:hAnsi="FlandersArtSans-Regular"/>
        </w:rPr>
      </w:pPr>
      <w:r w:rsidRPr="000F0024">
        <w:rPr>
          <w:rFonts w:ascii="FlandersArtSans-Regular" w:hAnsi="FlandersArtSans-Regular"/>
        </w:rPr>
        <w:t>Hier geef je aan wat het aanbod is</w:t>
      </w:r>
      <w:r w:rsidR="009B6992">
        <w:rPr>
          <w:rFonts w:ascii="FlandersArtSans-Regular" w:hAnsi="FlandersArtSans-Regular"/>
        </w:rPr>
        <w:t>:</w:t>
      </w:r>
    </w:p>
    <w:p w14:paraId="1947FD5B" w14:textId="60E1BD61" w:rsidR="005F0065" w:rsidRDefault="005F0065" w:rsidP="00706808">
      <w:pPr>
        <w:pStyle w:val="Lijstalinea"/>
        <w:numPr>
          <w:ilvl w:val="0"/>
          <w:numId w:val="18"/>
        </w:numPr>
        <w:rPr>
          <w:rFonts w:ascii="FlandersArtSans-Regular" w:hAnsi="FlandersArtSans-Regular"/>
        </w:rPr>
      </w:pPr>
      <w:r w:rsidRPr="00706808">
        <w:rPr>
          <w:rFonts w:ascii="FlandersArtSans-Regular" w:hAnsi="FlandersArtSans-Regular"/>
        </w:rPr>
        <w:t xml:space="preserve">Werk opnieuw in </w:t>
      </w:r>
      <w:proofErr w:type="spellStart"/>
      <w:r w:rsidRPr="00706808">
        <w:rPr>
          <w:rFonts w:ascii="FlandersArtSans-Regular" w:hAnsi="FlandersArtSans-Regular"/>
        </w:rPr>
        <w:t>bullets</w:t>
      </w:r>
      <w:proofErr w:type="spellEnd"/>
      <w:r w:rsidRPr="00706808">
        <w:rPr>
          <w:rFonts w:ascii="FlandersArtSans-Regular" w:hAnsi="FlandersArtSans-Regular"/>
        </w:rPr>
        <w:t xml:space="preserve"> </w:t>
      </w:r>
    </w:p>
    <w:p w14:paraId="76120A51" w14:textId="08480EEF" w:rsidR="00706808" w:rsidRDefault="00706808" w:rsidP="00706808">
      <w:pPr>
        <w:pStyle w:val="Lijstalinea"/>
        <w:numPr>
          <w:ilvl w:val="0"/>
          <w:numId w:val="18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Gebruik onderstaand sjabloontekstje voor uniformiteit op de website</w:t>
      </w:r>
    </w:p>
    <w:p w14:paraId="371507A4" w14:textId="2310AB6A" w:rsidR="00D7178E" w:rsidRDefault="00D7178E" w:rsidP="00706808">
      <w:pPr>
        <w:pStyle w:val="Lijstalinea"/>
        <w:numPr>
          <w:ilvl w:val="0"/>
          <w:numId w:val="18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Meer informatie over het aanbod leest de kandidaat in het selectiereglement. </w:t>
      </w:r>
    </w:p>
    <w:p w14:paraId="020CA0DB" w14:textId="77777777" w:rsidR="006449F5" w:rsidRDefault="006449F5" w:rsidP="006449F5">
      <w:pPr>
        <w:rPr>
          <w:rFonts w:ascii="FlandersArtSans-Regular" w:hAnsi="FlandersArtSans-Regular"/>
        </w:rPr>
      </w:pPr>
    </w:p>
    <w:p w14:paraId="651B3299" w14:textId="77777777" w:rsidR="006449F5" w:rsidRDefault="006449F5" w:rsidP="006449F5">
      <w:pPr>
        <w:rPr>
          <w:rFonts w:ascii="FlandersArtSans-Regular" w:hAnsi="FlandersArtSans-Regular"/>
        </w:rPr>
      </w:pPr>
    </w:p>
    <w:p w14:paraId="279D0CFC" w14:textId="77777777" w:rsidR="006449F5" w:rsidRDefault="006449F5" w:rsidP="006449F5">
      <w:pPr>
        <w:rPr>
          <w:rFonts w:ascii="FlandersArtSans-Regular" w:hAnsi="FlandersArtSans-Regular"/>
        </w:rPr>
      </w:pPr>
    </w:p>
    <w:p w14:paraId="2A008FE4" w14:textId="77777777" w:rsidR="006449F5" w:rsidRDefault="006449F5" w:rsidP="006449F5">
      <w:pPr>
        <w:rPr>
          <w:rFonts w:ascii="FlandersArtSans-Regular" w:hAnsi="FlandersArtSans-Regular"/>
        </w:rPr>
      </w:pPr>
    </w:p>
    <w:p w14:paraId="651AA85C" w14:textId="77777777" w:rsidR="006449F5" w:rsidRDefault="006449F5" w:rsidP="006449F5">
      <w:pPr>
        <w:rPr>
          <w:rFonts w:ascii="FlandersArtSans-Regular" w:hAnsi="FlandersArtSans-Regular"/>
        </w:rPr>
      </w:pPr>
    </w:p>
    <w:p w14:paraId="5CC18A3E" w14:textId="77777777" w:rsidR="006449F5" w:rsidRDefault="006449F5" w:rsidP="006449F5">
      <w:pPr>
        <w:rPr>
          <w:rFonts w:ascii="FlandersArtSans-Regular" w:hAnsi="FlandersArtSans-Regular"/>
        </w:rPr>
      </w:pPr>
    </w:p>
    <w:p w14:paraId="6A8E20CC" w14:textId="77777777" w:rsidR="006449F5" w:rsidRDefault="006449F5" w:rsidP="006449F5">
      <w:pPr>
        <w:rPr>
          <w:rFonts w:ascii="FlandersArtSans-Regular" w:hAnsi="FlandersArtSans-Regular"/>
        </w:rPr>
      </w:pPr>
    </w:p>
    <w:p w14:paraId="2CCD950F" w14:textId="77777777" w:rsidR="006449F5" w:rsidRDefault="006449F5" w:rsidP="006449F5">
      <w:pPr>
        <w:rPr>
          <w:rFonts w:ascii="FlandersArtSans-Regular" w:hAnsi="FlandersArtSans-Regular"/>
        </w:rPr>
      </w:pPr>
    </w:p>
    <w:p w14:paraId="1636DE3A" w14:textId="77777777" w:rsidR="006449F5" w:rsidRDefault="006449F5" w:rsidP="006449F5">
      <w:pPr>
        <w:rPr>
          <w:rFonts w:ascii="FlandersArtSans-Regular" w:hAnsi="FlandersArtSans-Regular"/>
        </w:rPr>
      </w:pPr>
    </w:p>
    <w:p w14:paraId="03B11425" w14:textId="77777777" w:rsidR="006449F5" w:rsidRDefault="006449F5" w:rsidP="006449F5">
      <w:pPr>
        <w:rPr>
          <w:rFonts w:ascii="FlandersArtSans-Regular" w:hAnsi="FlandersArtSans-Regular"/>
        </w:rPr>
      </w:pPr>
    </w:p>
    <w:p w14:paraId="4E5D5532" w14:textId="77777777" w:rsidR="006449F5" w:rsidRDefault="006449F5" w:rsidP="006449F5">
      <w:pPr>
        <w:rPr>
          <w:rFonts w:ascii="FlandersArtSans-Regular" w:hAnsi="FlandersArtSans-Regular"/>
        </w:rPr>
      </w:pPr>
    </w:p>
    <w:p w14:paraId="1F6B1B82" w14:textId="77777777" w:rsidR="006449F5" w:rsidRDefault="006449F5" w:rsidP="006449F5">
      <w:pPr>
        <w:rPr>
          <w:rFonts w:ascii="FlandersArtSans-Regular" w:hAnsi="FlandersArtSans-Regular"/>
        </w:rPr>
      </w:pPr>
    </w:p>
    <w:p w14:paraId="01D53711" w14:textId="77777777" w:rsidR="006449F5" w:rsidRDefault="006449F5" w:rsidP="006449F5">
      <w:pPr>
        <w:rPr>
          <w:rFonts w:ascii="FlandersArtSans-Regular" w:hAnsi="FlandersArtSans-Regular"/>
        </w:rPr>
      </w:pPr>
    </w:p>
    <w:p w14:paraId="546C825F" w14:textId="77777777" w:rsidR="006449F5" w:rsidRDefault="006449F5" w:rsidP="006449F5">
      <w:pPr>
        <w:rPr>
          <w:rFonts w:ascii="FlandersArtSans-Regular" w:hAnsi="FlandersArtSans-Regular"/>
        </w:rPr>
      </w:pPr>
    </w:p>
    <w:p w14:paraId="574BBBF7" w14:textId="77777777" w:rsidR="006449F5" w:rsidRPr="006449F5" w:rsidRDefault="006449F5" w:rsidP="006449F5">
      <w:pPr>
        <w:rPr>
          <w:rFonts w:ascii="FlandersArtSans-Regular" w:hAnsi="FlandersArtSans-Regular"/>
        </w:rPr>
      </w:pPr>
    </w:p>
    <w:p w14:paraId="4DB0DC2C" w14:textId="77777777" w:rsidR="00803271" w:rsidRDefault="00803271" w:rsidP="00803271">
      <w:pPr>
        <w:pStyle w:val="Kop3"/>
        <w:numPr>
          <w:ilvl w:val="0"/>
          <w:numId w:val="0"/>
        </w:numPr>
      </w:pPr>
      <w:r>
        <w:lastRenderedPageBreak/>
        <w:t xml:space="preserve">Voor </w:t>
      </w:r>
      <w:r w:rsidRPr="00A721C5">
        <w:rPr>
          <w:b/>
          <w:u w:val="single"/>
        </w:rPr>
        <w:t>externe</w:t>
      </w:r>
      <w:r>
        <w:t xml:space="preserve"> vacatures:</w:t>
      </w:r>
    </w:p>
    <w:p w14:paraId="14FB5BF4" w14:textId="77777777" w:rsidR="00803271" w:rsidRDefault="0080327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03271" w14:paraId="3E02A747" w14:textId="77777777" w:rsidTr="00DA2CA2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0A035C90" w14:textId="77777777" w:rsidR="00803271" w:rsidRPr="003E3626" w:rsidRDefault="008032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NIET-GEZAGSFUNCTIES</w:t>
            </w:r>
          </w:p>
        </w:tc>
      </w:tr>
      <w:tr w:rsidR="00803271" w14:paraId="5A745983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06D813A8" w14:textId="77777777" w:rsidR="00803271" w:rsidRPr="00131D24" w:rsidRDefault="00803271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  <w:lang w:val="nl-NL"/>
              </w:rPr>
              <w:t>J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e </w:t>
            </w:r>
            <w:r w:rsidRPr="008F3367">
              <w:rPr>
                <w:rFonts w:ascii="FlandersArtSans-Regular" w:hAnsi="FlandersArtSans-Regular"/>
                <w:sz w:val="22"/>
                <w:szCs w:val="22"/>
              </w:rPr>
              <w:t xml:space="preserve">krijgt een contract van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onbepaalde/bepaalde duur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in de graad van </w:t>
            </w:r>
            <w:r w:rsidRPr="008B79D6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>.</w:t>
            </w:r>
          </w:p>
          <w:p w14:paraId="2A76C4BC" w14:textId="2E6DB9CB" w:rsidR="00803271" w:rsidRPr="005B4AE7" w:rsidRDefault="00803271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 xml:space="preserve">Je krijgt een salaris op basis van de vastgelegde salarisschaal </w:t>
            </w:r>
            <w:r w:rsidRPr="00F74E0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NXXX</w:t>
            </w:r>
            <w:r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Op </w:t>
            </w:r>
            <w:hyperlink r:id="rId19" w:tgtFrame="_blank" w:tooltip="https://www.vlaanderen.be/uw-overheid/werken-bij-de-vlaamse-overheid/werken-voor-vlaanderen/wat-heeft-de-vlaamse-overheid-je-te-bieden/arbeidsvoorwaarden/salaris" w:history="1">
              <w:r w:rsidR="00470B98" w:rsidRPr="00DA2CA2">
                <w:rPr>
                  <w:rStyle w:val="Hyperlink"/>
                  <w:rFonts w:ascii="FlandersArtSans-Regular" w:hAnsi="FlandersArtSans-Regular" w:cstheme="minorBidi"/>
                  <w:sz w:val="22"/>
                  <w:szCs w:val="22"/>
                  <w:lang w:eastAsia="en-US"/>
                </w:rPr>
                <w:t>https://www.vlaanderen.be/uw-overheid/werken-bij-de-vlaamse-overheid/werken-voor-vlaanderen/wat-heeft-de-vlaamse-overheid-je-te-bieden/arbeidsvoorwaarden/salaris</w:t>
              </w:r>
            </w:hyperlink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kan je je nettosalaris berekenen, aangepast aan je individuele situatie.</w:t>
            </w:r>
          </w:p>
          <w:p w14:paraId="29663CAF" w14:textId="77777777" w:rsidR="00803271" w:rsidRPr="005B4AE7" w:rsidRDefault="00803271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landersArtSans-Regular" w:hAnsi="FlandersArtSans-Regular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ontvangt de volgende voordelen: maaltijdcheques, gratis openbaar vervoer, een breed aanbod van leasefietsen, hospitalisatieverzekering, </w:t>
            </w:r>
            <w:r>
              <w:rPr>
                <w:rFonts w:ascii="FlandersArtSans-Regular" w:hAnsi="FlandersArtSans-Regular"/>
                <w:sz w:val="22"/>
                <w:szCs w:val="22"/>
              </w:rPr>
              <w:t>een financiële tussenkomst voor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kinderopvang tijdens </w:t>
            </w:r>
            <w:r>
              <w:rPr>
                <w:rFonts w:ascii="FlandersArtSans-Regular" w:hAnsi="FlandersArtSans-Regular"/>
                <w:sz w:val="22"/>
                <w:szCs w:val="22"/>
              </w:rPr>
              <w:t>alle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schoolvakanties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, 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...</w:t>
            </w:r>
          </w:p>
          <w:p w14:paraId="5232DDFD" w14:textId="77777777" w:rsidR="00803271" w:rsidRPr="005B4AE7" w:rsidRDefault="00803271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krijgt 35 dagen vakantie per jaar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en bovendien ben je vrij tussen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Kerstmis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 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N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ieuwjaar (schrappen en aanpassen bij volcontinu functies)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Pr="005B4AE7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047B19A4" w14:textId="336F2656" w:rsidR="00803271" w:rsidRPr="005B4AE7" w:rsidRDefault="00803271">
            <w:pPr>
              <w:pStyle w:val="Lijstalinea"/>
              <w:numPr>
                <w:ilvl w:val="0"/>
                <w:numId w:val="19"/>
              </w:numPr>
              <w:rPr>
                <w:rFonts w:ascii="FlandersArtSans-Regular" w:hAnsi="FlandersArtSans-Regular"/>
                <w:color w:val="auto"/>
              </w:rPr>
            </w:pPr>
            <w:r w:rsidRPr="005B4AE7">
              <w:rPr>
                <w:rFonts w:ascii="FlandersArtSans-Regular" w:hAnsi="FlandersArtSans-Regular"/>
              </w:rPr>
              <w:t xml:space="preserve">Je activiteit bepaalt je werkplek. </w:t>
            </w:r>
            <w:r w:rsidR="007700EB" w:rsidRPr="00165CFB">
              <w:rPr>
                <w:rFonts w:ascii="FlandersArtSans-Regular" w:hAnsi="FlandersArtSans-Regular"/>
                <w:highlight w:val="yellow"/>
              </w:rPr>
              <w:t>Z</w:t>
            </w:r>
            <w:r w:rsidR="00914069" w:rsidRPr="00165CFB">
              <w:rPr>
                <w:rFonts w:ascii="FlandersArtSans-Regular" w:hAnsi="FlandersArtSans-Regular"/>
                <w:highlight w:val="yellow"/>
              </w:rPr>
              <w:t>o kan je XXX dagen per week van thuis uit of op een satellietkantoor werken.</w:t>
            </w:r>
            <w:r w:rsidR="00B51094">
              <w:rPr>
                <w:rFonts w:ascii="FlandersArtSans-Regular" w:hAnsi="FlandersArtSans-Regular"/>
                <w:highlight w:val="yellow"/>
              </w:rPr>
              <w:t xml:space="preserve"> De overige dagen werk je vanuit het kantoor in XXX. </w:t>
            </w:r>
            <w:r w:rsidR="00165CFB" w:rsidRPr="00165CFB">
              <w:rPr>
                <w:rFonts w:ascii="FlandersArtSans-Regular" w:hAnsi="FlandersArtSans-Regular"/>
                <w:highlight w:val="yellow"/>
              </w:rPr>
              <w:t>/Zo</w:t>
            </w:r>
            <w:r w:rsidRPr="00165CFB">
              <w:rPr>
                <w:rFonts w:ascii="FlandersArtSans-Regular" w:hAnsi="FlandersArtSans-Regular"/>
                <w:highlight w:val="yellow"/>
              </w:rPr>
              <w:t xml:space="preserve"> kan je dus zowel op kantoor, van thuis uit of op een satellietkantoor werken.</w:t>
            </w:r>
            <w:r w:rsidRPr="005B4AE7">
              <w:rPr>
                <w:rFonts w:ascii="FlandersArtSans-Regular" w:hAnsi="FlandersArtSans-Regular"/>
              </w:rPr>
              <w:t xml:space="preserve"> </w:t>
            </w:r>
          </w:p>
          <w:p w14:paraId="01935D2F" w14:textId="77777777" w:rsidR="00803271" w:rsidRPr="00D91D66" w:rsidRDefault="00803271">
            <w:pPr>
              <w:rPr>
                <w:rFonts w:ascii="FlandersArtSans-Regular" w:hAnsi="FlandersArtSans-Regular"/>
              </w:rPr>
            </w:pPr>
          </w:p>
          <w:p w14:paraId="0D6A74D2" w14:textId="77777777" w:rsidR="00803271" w:rsidRDefault="00803271">
            <w:pPr>
              <w:rPr>
                <w:rStyle w:val="Hyperlink"/>
                <w:rFonts w:ascii="FlandersArtSans-Regular" w:hAnsi="FlandersArtSans-Regular"/>
              </w:rPr>
            </w:pPr>
            <w:r w:rsidRPr="0081544B">
              <w:rPr>
                <w:rFonts w:ascii="FlandersArtSans-Regular" w:hAnsi="FlandersArtSans-Regular"/>
                <w:b/>
                <w:bCs/>
              </w:rPr>
              <w:t>Meer weten over werken bij de Vlaamse overheid?</w:t>
            </w:r>
            <w:r w:rsidRPr="00D91D66">
              <w:rPr>
                <w:rFonts w:ascii="FlandersArtSans-Regular" w:hAnsi="FlandersArtSans-Regular"/>
              </w:rPr>
              <w:t xml:space="preserve"> </w:t>
            </w:r>
            <w:hyperlink r:id="rId20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48105E3A" w14:textId="77777777" w:rsidR="00803271" w:rsidRDefault="00803271">
            <w:pPr>
              <w:rPr>
                <w:rStyle w:val="Hyperlink"/>
                <w:rFonts w:ascii="FlandersArtSans-Regular" w:hAnsi="FlandersArtSans-Regular"/>
              </w:rPr>
            </w:pPr>
          </w:p>
          <w:p w14:paraId="36FBB66B" w14:textId="77777777" w:rsidR="00803271" w:rsidRDefault="00803271">
            <w:pPr>
              <w:rPr>
                <w:b/>
                <w:bCs/>
              </w:rPr>
            </w:pPr>
            <w:commentRangeStart w:id="4"/>
            <w:r>
              <w:rPr>
                <w:b/>
                <w:bCs/>
              </w:rPr>
              <w:t xml:space="preserve">Werk je al bij de Vlaamse overheid? </w:t>
            </w:r>
            <w:commentRangeEnd w:id="4"/>
            <w:r w:rsidR="00E30CD5">
              <w:rPr>
                <w:rStyle w:val="Verwijzingopmerking"/>
              </w:rPr>
              <w:commentReference w:id="4"/>
            </w:r>
          </w:p>
          <w:p w14:paraId="7191F2D8" w14:textId="77777777" w:rsidR="00803271" w:rsidRPr="008A4471" w:rsidRDefault="00803271">
            <w:pPr>
              <w:rPr>
                <w:rStyle w:val="Hyperlink"/>
                <w:rFonts w:ascii="FlandersArtSans-Regular" w:hAnsi="FlandersArtSans-Regular"/>
              </w:rPr>
            </w:pPr>
            <w:r>
              <w:t xml:space="preserve">Bekijk het selectiereglement om te weten welk contracttype en welke salarisschaal van toepassing zijn voor jou. </w:t>
            </w:r>
          </w:p>
          <w:p w14:paraId="071E4FB8" w14:textId="77777777" w:rsidR="00803271" w:rsidRPr="00D91D66" w:rsidRDefault="00803271">
            <w:pPr>
              <w:rPr>
                <w:rStyle w:val="Hyperlink"/>
                <w:rFonts w:ascii="FlandersArtSans-Regular" w:hAnsi="FlandersArtSans-Regular"/>
              </w:rPr>
            </w:pPr>
          </w:p>
          <w:p w14:paraId="30E4F413" w14:textId="77777777" w:rsidR="00803271" w:rsidRDefault="00803271">
            <w:pPr>
              <w:rPr>
                <w:rFonts w:ascii="FlandersArtSans-Regular" w:hAnsi="FlandersArtSans-Regular"/>
              </w:rPr>
            </w:pPr>
          </w:p>
        </w:tc>
      </w:tr>
    </w:tbl>
    <w:p w14:paraId="7131EBF2" w14:textId="77777777" w:rsidR="00055E64" w:rsidRDefault="00055E64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445A12E7" w14:textId="77777777" w:rsidTr="00094E57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2583978F" w14:textId="77777777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GEZAGSFUNCTIES</w:t>
            </w:r>
          </w:p>
        </w:tc>
      </w:tr>
      <w:tr w:rsidR="00094E57" w14:paraId="20AF4EA8" w14:textId="77777777" w:rsidTr="00094E57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4AEB5AB0" w14:textId="77777777" w:rsidR="00094E57" w:rsidRPr="00131D24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342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  <w:lang w:val="nl-NL"/>
              </w:rPr>
              <w:t>J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e 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wordt statutair aangeworven in een </w:t>
            </w:r>
            <w:proofErr w:type="spellStart"/>
            <w:r>
              <w:rPr>
                <w:rFonts w:ascii="FlandersArtSans-Regular" w:hAnsi="FlandersArtSans-Regular"/>
                <w:sz w:val="22"/>
                <w:szCs w:val="22"/>
              </w:rPr>
              <w:t>gezagsfunctie</w:t>
            </w:r>
            <w:proofErr w:type="spellEnd"/>
            <w:r>
              <w:rPr>
                <w:rFonts w:ascii="FlandersArtSans-Regular" w:hAnsi="FlandersArtSans-Regular"/>
                <w:sz w:val="22"/>
                <w:szCs w:val="22"/>
              </w:rPr>
              <w:t xml:space="preserve"> in de graad van </w:t>
            </w:r>
            <w:r w:rsidRPr="00173A1B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>.</w:t>
            </w:r>
          </w:p>
          <w:p w14:paraId="4202F345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342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 xml:space="preserve">Je krijgt een salaris op basis van de vastgelegde salarisschaal </w:t>
            </w:r>
            <w:r w:rsidRPr="00F74E0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NXXX</w:t>
            </w:r>
            <w:r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Op </w:t>
            </w:r>
            <w:hyperlink r:id="rId21" w:history="1">
              <w:r w:rsidRPr="00094E57">
                <w:rPr>
                  <w:rStyle w:val="Hyperlink"/>
                  <w:rFonts w:ascii="FlandersArtSans-Regular" w:hAnsi="FlandersArtSans-Regular" w:cstheme="minorBidi"/>
                  <w:sz w:val="22"/>
                  <w:szCs w:val="22"/>
                  <w:lang w:eastAsia="en-US"/>
                </w:rPr>
                <w:t>https://www.vlaanderen.be/uw-overheid/werken-bij-de-vlaamse-overheid/werken-voor-vlaanderen/wat-heeft-de-vlaamse-overheid-je-te-bieden/arbeidsvoorwaarden/salaris</w:t>
              </w:r>
            </w:hyperlink>
            <w:r>
              <w:t xml:space="preserve"> 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kan je je nettosalaris berekenen, aangepast aan je individuele situatie.</w:t>
            </w:r>
          </w:p>
          <w:p w14:paraId="063B7609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342"/>
              <w:rPr>
                <w:rFonts w:ascii="FlandersArtSans-Regular" w:hAnsi="FlandersArtSans-Regular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ontvangt de volgende voordelen: maaltijdcheques, gratis openbaar vervoer, een breed aanbod van leasefietsen, hospitalisatieverzekering, </w:t>
            </w:r>
            <w:r>
              <w:rPr>
                <w:rFonts w:ascii="FlandersArtSans-Regular" w:hAnsi="FlandersArtSans-Regular"/>
                <w:sz w:val="22"/>
                <w:szCs w:val="22"/>
              </w:rPr>
              <w:t>een financiële tussenkomst voor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kinderopvang tijdens </w:t>
            </w:r>
            <w:r>
              <w:rPr>
                <w:rFonts w:ascii="FlandersArtSans-Regular" w:hAnsi="FlandersArtSans-Regular"/>
                <w:sz w:val="22"/>
                <w:szCs w:val="22"/>
              </w:rPr>
              <w:t>alle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schoolvakanties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, 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...</w:t>
            </w:r>
          </w:p>
          <w:p w14:paraId="322BF430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342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krijgt 35 dagen vakantie per jaar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en bovendien ben je vrij tussen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Kerstmis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 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N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ieuwjaar (schrappen en aanpassen bij volcontinu functies)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Pr="005B4AE7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5B43A2C3" w14:textId="2DBD5392" w:rsidR="00094E57" w:rsidRPr="005B4AE7" w:rsidRDefault="00094E57" w:rsidP="00094E57">
            <w:pPr>
              <w:pStyle w:val="Lijstalinea"/>
              <w:numPr>
                <w:ilvl w:val="0"/>
                <w:numId w:val="19"/>
              </w:numPr>
              <w:ind w:left="342"/>
              <w:rPr>
                <w:rFonts w:ascii="FlandersArtSans-Regular" w:hAnsi="FlandersArtSans-Regular"/>
                <w:color w:val="auto"/>
              </w:rPr>
            </w:pPr>
            <w:r w:rsidRPr="005B4AE7">
              <w:rPr>
                <w:rFonts w:ascii="FlandersArtSans-Regular" w:hAnsi="FlandersArtSans-Regular"/>
              </w:rPr>
              <w:t xml:space="preserve">Je activiteit bepaalt je werkplek. </w:t>
            </w:r>
            <w:r w:rsidR="009F4BD7" w:rsidRPr="00165CFB">
              <w:rPr>
                <w:rFonts w:ascii="FlandersArtSans-Regular" w:hAnsi="FlandersArtSans-Regular"/>
                <w:highlight w:val="yellow"/>
              </w:rPr>
              <w:t>Zo kan je XXX dagen per week van thuis uit of op een satellietkantoor werken.</w:t>
            </w:r>
            <w:r w:rsidR="009F4BD7">
              <w:rPr>
                <w:rFonts w:ascii="FlandersArtSans-Regular" w:hAnsi="FlandersArtSans-Regular"/>
                <w:highlight w:val="yellow"/>
              </w:rPr>
              <w:t xml:space="preserve"> De overige dagen werk je vanuit het kantoor in XXX. </w:t>
            </w:r>
            <w:r w:rsidR="009F4BD7" w:rsidRPr="00165CFB">
              <w:rPr>
                <w:rFonts w:ascii="FlandersArtSans-Regular" w:hAnsi="FlandersArtSans-Regular"/>
                <w:highlight w:val="yellow"/>
              </w:rPr>
              <w:t>/Zo kan je dus zowel op kantoor, van thuis uit of op een satellietkantoor werken.</w:t>
            </w:r>
          </w:p>
          <w:p w14:paraId="4CC7FE10" w14:textId="77777777" w:rsidR="00094E57" w:rsidRPr="00D91D66" w:rsidRDefault="00094E57" w:rsidP="00094E57">
            <w:pPr>
              <w:rPr>
                <w:rFonts w:ascii="FlandersArtSans-Regular" w:hAnsi="FlandersArtSans-Regular"/>
              </w:rPr>
            </w:pPr>
          </w:p>
          <w:p w14:paraId="2F6A82E1" w14:textId="77777777" w:rsidR="00094E57" w:rsidRDefault="00094E57" w:rsidP="00094E57">
            <w:pPr>
              <w:rPr>
                <w:rStyle w:val="Hyperlink"/>
                <w:rFonts w:ascii="FlandersArtSans-Regular" w:hAnsi="FlandersArtSans-Regular"/>
              </w:rPr>
            </w:pPr>
            <w:r w:rsidRPr="0081544B">
              <w:rPr>
                <w:rFonts w:ascii="FlandersArtSans-Regular" w:hAnsi="FlandersArtSans-Regular"/>
                <w:b/>
                <w:bCs/>
              </w:rPr>
              <w:t>Meer weten over werken bij de Vlaamse overheid?</w:t>
            </w:r>
            <w:r w:rsidRPr="00D91D66">
              <w:rPr>
                <w:rFonts w:ascii="FlandersArtSans-Regular" w:hAnsi="FlandersArtSans-Regular"/>
              </w:rPr>
              <w:t xml:space="preserve"> </w:t>
            </w:r>
            <w:hyperlink r:id="rId22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242BCE20" w14:textId="77777777" w:rsidR="00094E57" w:rsidRDefault="00094E57" w:rsidP="00094E57">
            <w:pPr>
              <w:rPr>
                <w:rStyle w:val="Hyperlink"/>
                <w:rFonts w:ascii="FlandersArtSans-Regular" w:hAnsi="FlandersArtSans-Regular"/>
              </w:rPr>
            </w:pPr>
          </w:p>
          <w:p w14:paraId="3F8F7A0A" w14:textId="77777777" w:rsidR="00094E57" w:rsidRDefault="00094E57" w:rsidP="00094E57">
            <w:pPr>
              <w:rPr>
                <w:b/>
                <w:bCs/>
              </w:rPr>
            </w:pPr>
            <w:commentRangeStart w:id="5"/>
            <w:r>
              <w:rPr>
                <w:b/>
                <w:bCs/>
              </w:rPr>
              <w:t>Werk je al bij de Vlaamse overheid</w:t>
            </w:r>
            <w:commentRangeEnd w:id="5"/>
            <w:r w:rsidR="00E30CD5">
              <w:rPr>
                <w:rStyle w:val="Verwijzingopmerking"/>
              </w:rPr>
              <w:commentReference w:id="5"/>
            </w:r>
            <w:r>
              <w:rPr>
                <w:b/>
                <w:bCs/>
              </w:rPr>
              <w:t xml:space="preserve">? </w:t>
            </w:r>
          </w:p>
          <w:p w14:paraId="7E49B85B" w14:textId="77777777" w:rsidR="00094E57" w:rsidRPr="008A4471" w:rsidRDefault="00094E57" w:rsidP="00094E57">
            <w:pPr>
              <w:rPr>
                <w:rStyle w:val="Hyperlink"/>
                <w:rFonts w:ascii="FlandersArtSans-Regular" w:hAnsi="FlandersArtSans-Regular"/>
              </w:rPr>
            </w:pPr>
            <w:r>
              <w:t xml:space="preserve">Bekijk het selectiereglement om te weten welke salarisschaal van toepassing is voor jou. </w:t>
            </w:r>
          </w:p>
          <w:p w14:paraId="4E940C79" w14:textId="6DCF75E9" w:rsidR="00094E57" w:rsidRPr="00094E57" w:rsidRDefault="00094E57" w:rsidP="00094E57">
            <w:pPr>
              <w:rPr>
                <w:rFonts w:ascii="FlandersArtSans-Regular" w:hAnsi="FlandersArtSans-Regular"/>
              </w:rPr>
            </w:pPr>
          </w:p>
        </w:tc>
      </w:tr>
    </w:tbl>
    <w:p w14:paraId="409AB549" w14:textId="77777777" w:rsidR="00803271" w:rsidRDefault="0080327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76071" w14:paraId="1580CC0C" w14:textId="77777777" w:rsidTr="00094E57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154BBC3A" w14:textId="77777777" w:rsidR="00776071" w:rsidRPr="003E3626" w:rsidRDefault="007760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</w:t>
            </w:r>
          </w:p>
        </w:tc>
      </w:tr>
      <w:tr w:rsidR="00094E57" w14:paraId="459C54AB" w14:textId="77777777" w:rsidTr="00094E57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4A00A52C" w14:textId="77777777" w:rsidR="00094E57" w:rsidRPr="0066309E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435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  <w:lang w:val="nl-NL"/>
              </w:rPr>
              <w:t>J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e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krijgt een contract van onbepaalde/bepaalde duur / wordt aangeworven in statutair dienstverband 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in de graad van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XXX </w:t>
            </w:r>
          </w:p>
          <w:p w14:paraId="15CD5F28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435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>
              <w:rPr>
                <w:rFonts w:ascii="FlandersArtSans-Regular" w:hAnsi="FlandersArtSans-Regular"/>
                <w:sz w:val="22"/>
                <w:szCs w:val="22"/>
              </w:rPr>
              <w:t>Je krijgt een salaris op basis van de s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alarisschaal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XXX.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Op </w:t>
            </w:r>
            <w:hyperlink r:id="rId23">
              <w:r w:rsidRPr="005B4AE7">
                <w:rPr>
                  <w:rStyle w:val="Hyperlink"/>
                  <w:rFonts w:ascii="FlandersArtSans-Regular" w:hAnsi="FlandersArtSans-Regular"/>
                  <w:sz w:val="22"/>
                  <w:szCs w:val="22"/>
                </w:rPr>
                <w:t>https://www.vlaanderen.be/werken-voor-vlaanderen/salarissimulator</w:t>
              </w:r>
            </w:hyperlink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kan je je nettosalaris berekenen, aangepast aan je individuele situatie.</w:t>
            </w:r>
          </w:p>
          <w:p w14:paraId="02C830AA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435"/>
              <w:rPr>
                <w:rFonts w:ascii="FlandersArtSans-Regular" w:hAnsi="FlandersArtSans-Regular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ontvangt de volgende voordelen: maaltijdcheques, gratis openbaar vervoer, een breed aanbod van leasefietsen, hospitalisatieverzekering, </w:t>
            </w:r>
            <w:r>
              <w:rPr>
                <w:rFonts w:ascii="FlandersArtSans-Regular" w:hAnsi="FlandersArtSans-Regular"/>
                <w:sz w:val="22"/>
                <w:szCs w:val="22"/>
              </w:rPr>
              <w:t>een financiële tussenkomst voor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kinderopvang tijdens </w:t>
            </w:r>
            <w:r>
              <w:rPr>
                <w:rFonts w:ascii="FlandersArtSans-Regular" w:hAnsi="FlandersArtSans-Regular"/>
                <w:sz w:val="22"/>
                <w:szCs w:val="22"/>
              </w:rPr>
              <w:t>alle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 schoolvakanties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, 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...</w:t>
            </w:r>
          </w:p>
          <w:p w14:paraId="54FFA6E6" w14:textId="77777777" w:rsidR="00094E57" w:rsidRPr="005B4AE7" w:rsidRDefault="00094E57" w:rsidP="00094E57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435"/>
              <w:rPr>
                <w:rFonts w:ascii="FlandersArtSans-Regular" w:eastAsiaTheme="minorEastAsia" w:hAnsi="FlandersArtSans-Regular" w:cstheme="minorBidi"/>
                <w:sz w:val="22"/>
                <w:szCs w:val="22"/>
              </w:rPr>
            </w:pPr>
            <w:r w:rsidRPr="005B4AE7">
              <w:rPr>
                <w:rFonts w:ascii="FlandersArtSans-Regular" w:hAnsi="FlandersArtSans-Regular"/>
                <w:sz w:val="22"/>
                <w:szCs w:val="22"/>
              </w:rPr>
              <w:t xml:space="preserve">Je krijgt 35 dagen vakantie per jaar 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en bovendien ben je vrij tussen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Kerstmis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 xml:space="preserve"> en </w:t>
            </w:r>
            <w:r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N</w:t>
            </w:r>
            <w:r w:rsidRPr="005B4AE7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ieuwjaar (schrappen en aanpassen bij volcontinu functies)</w:t>
            </w:r>
            <w:r w:rsidRPr="005B4AE7"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Pr="005B4AE7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6EB2A7C9" w14:textId="2EC1128A" w:rsidR="00094E57" w:rsidRPr="005B4AE7" w:rsidRDefault="00094E57" w:rsidP="00094E57">
            <w:pPr>
              <w:pStyle w:val="Lijstalinea"/>
              <w:numPr>
                <w:ilvl w:val="0"/>
                <w:numId w:val="19"/>
              </w:numPr>
              <w:ind w:left="435"/>
              <w:rPr>
                <w:rFonts w:ascii="FlandersArtSans-Regular" w:hAnsi="FlandersArtSans-Regular"/>
                <w:color w:val="auto"/>
              </w:rPr>
            </w:pPr>
            <w:r w:rsidRPr="005B4AE7">
              <w:rPr>
                <w:rFonts w:ascii="FlandersArtSans-Regular" w:hAnsi="FlandersArtSans-Regular"/>
              </w:rPr>
              <w:t xml:space="preserve">Je activiteit bepaalt je werkplek. </w:t>
            </w:r>
            <w:r w:rsidR="009F4BD7" w:rsidRPr="00165CFB">
              <w:rPr>
                <w:rFonts w:ascii="FlandersArtSans-Regular" w:hAnsi="FlandersArtSans-Regular"/>
                <w:highlight w:val="yellow"/>
              </w:rPr>
              <w:t>Zo kan je XXX dagen per week van thuis uit of op een satellietkantoor werken.</w:t>
            </w:r>
            <w:r w:rsidR="009F4BD7">
              <w:rPr>
                <w:rFonts w:ascii="FlandersArtSans-Regular" w:hAnsi="FlandersArtSans-Regular"/>
                <w:highlight w:val="yellow"/>
              </w:rPr>
              <w:t xml:space="preserve"> De overige dagen werk je vanuit het kantoor in XXX. </w:t>
            </w:r>
            <w:r w:rsidR="009F4BD7" w:rsidRPr="00165CFB">
              <w:rPr>
                <w:rFonts w:ascii="FlandersArtSans-Regular" w:hAnsi="FlandersArtSans-Regular"/>
                <w:highlight w:val="yellow"/>
              </w:rPr>
              <w:t>/Zo kan je dus zowel op kantoor, van thuis uit of op een satellietkantoor werken.</w:t>
            </w:r>
          </w:p>
          <w:p w14:paraId="56DBBFE1" w14:textId="77777777" w:rsidR="00094E57" w:rsidRPr="00D91D66" w:rsidRDefault="00094E57" w:rsidP="00094E57">
            <w:pPr>
              <w:ind w:left="435"/>
              <w:rPr>
                <w:rFonts w:ascii="FlandersArtSans-Regular" w:hAnsi="FlandersArtSans-Regular"/>
              </w:rPr>
            </w:pPr>
          </w:p>
          <w:p w14:paraId="475D104D" w14:textId="77777777" w:rsidR="00094E57" w:rsidRDefault="00094E57" w:rsidP="00094E57">
            <w:pPr>
              <w:rPr>
                <w:rStyle w:val="Hyperlink"/>
                <w:rFonts w:ascii="FlandersArtSans-Regular" w:hAnsi="FlandersArtSans-Regular"/>
              </w:rPr>
            </w:pPr>
            <w:r w:rsidRPr="0054409D">
              <w:rPr>
                <w:rFonts w:ascii="FlandersArtSans-Regular" w:hAnsi="FlandersArtSans-Regular"/>
                <w:b/>
                <w:bCs/>
              </w:rPr>
              <w:t>Meer weten over werken bij de Vlaamse overheid?</w:t>
            </w:r>
            <w:r w:rsidRPr="00D91D66">
              <w:rPr>
                <w:rFonts w:ascii="FlandersArtSans-Regular" w:hAnsi="FlandersArtSans-Regular"/>
              </w:rPr>
              <w:t xml:space="preserve"> </w:t>
            </w:r>
            <w:hyperlink r:id="rId24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0920AD13" w14:textId="6863715B" w:rsidR="00094E57" w:rsidRPr="00094E57" w:rsidRDefault="00094E57" w:rsidP="00094E57">
            <w:pPr>
              <w:rPr>
                <w:rFonts w:ascii="FlandersArtSans-Regular" w:hAnsi="FlandersArtSans-Regular"/>
              </w:rPr>
            </w:pPr>
          </w:p>
        </w:tc>
      </w:tr>
    </w:tbl>
    <w:p w14:paraId="798370D8" w14:textId="77777777" w:rsidR="00803271" w:rsidRDefault="00803271" w:rsidP="00803271">
      <w:pPr>
        <w:rPr>
          <w:rFonts w:ascii="FlandersArtSans-Regular" w:hAnsi="FlandersArtSans-Regular"/>
        </w:rPr>
      </w:pPr>
    </w:p>
    <w:p w14:paraId="428D1172" w14:textId="77777777" w:rsidR="00803271" w:rsidRDefault="00803271" w:rsidP="00803271">
      <w:pPr>
        <w:pStyle w:val="Kop3"/>
        <w:numPr>
          <w:ilvl w:val="0"/>
          <w:numId w:val="0"/>
        </w:numPr>
      </w:pPr>
      <w:r>
        <w:t xml:space="preserve">Voor een </w:t>
      </w:r>
      <w:r w:rsidRPr="00A721C5">
        <w:rPr>
          <w:b/>
          <w:u w:val="single"/>
        </w:rPr>
        <w:t>bevordering</w:t>
      </w:r>
      <w:r>
        <w:t xml:space="preserve">: </w:t>
      </w:r>
    </w:p>
    <w:p w14:paraId="38E3095F" w14:textId="77777777" w:rsidR="00803271" w:rsidRDefault="0080327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03271" w14:paraId="78307C75" w14:textId="77777777" w:rsidTr="00106D3F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78EB5BDF" w14:textId="67DE2DAB" w:rsidR="00803271" w:rsidRPr="003E3626" w:rsidRDefault="000F0DB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803271"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NIET-GEZAGSFUNCTIES</w:t>
            </w:r>
          </w:p>
        </w:tc>
      </w:tr>
      <w:tr w:rsidR="00803271" w14:paraId="2C134B0B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7239DD8" w14:textId="77777777" w:rsidR="00803271" w:rsidRDefault="00803271" w:rsidP="0048458D">
            <w:pPr>
              <w:pStyle w:val="Lijstalinea"/>
              <w:numPr>
                <w:ilvl w:val="0"/>
                <w:numId w:val="23"/>
              </w:numPr>
              <w:ind w:left="435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Je wordt bevorderd en krijgt een contract van onbepaalde duur, tenzij je als ambtenaar (</w:t>
            </w:r>
            <w:proofErr w:type="spellStart"/>
            <w:r>
              <w:rPr>
                <w:rFonts w:ascii="FlandersArtSans-Regular" w:hAnsi="FlandersArtSans-Regular"/>
              </w:rPr>
              <w:t>vastbenoemd</w:t>
            </w:r>
            <w:proofErr w:type="spellEnd"/>
            <w:r>
              <w:rPr>
                <w:rFonts w:ascii="FlandersArtSans-Regular" w:hAnsi="FlandersArtSans-Regular"/>
              </w:rPr>
              <w:t xml:space="preserve"> of in proeftijd) bij de diensten van de Vlaamse overheid bent tewerkgesteld via een selectieprocedure die werd gepubliceerd vóór 1 juni 2024. In dat geval behoud je je statutaire aanstelling. </w:t>
            </w:r>
          </w:p>
          <w:p w14:paraId="2C6B65B9" w14:textId="1E762E57" w:rsidR="00803271" w:rsidRDefault="00803271" w:rsidP="0048458D">
            <w:pPr>
              <w:pStyle w:val="Lijstalinea"/>
              <w:numPr>
                <w:ilvl w:val="0"/>
                <w:numId w:val="23"/>
              </w:numPr>
              <w:ind w:left="435"/>
            </w:pPr>
            <w:r>
              <w:t xml:space="preserve">Je krijgt een salaris op basis van de vastgelegde salarisschaal </w:t>
            </w:r>
            <w:r w:rsidRPr="00411C53">
              <w:rPr>
                <w:highlight w:val="yellow"/>
              </w:rPr>
              <w:t>NXXX</w:t>
            </w:r>
            <w:r>
              <w:t xml:space="preserve">. Er zijn verschillende factoren die het salaris bepalen. Daarbij behoud je minimaal de werkervaring die al werd gevaloriseerd. Raadpleeg het selectiereglement voor meer informatie. </w:t>
            </w:r>
            <w:r w:rsidR="00091AA4" w:rsidRPr="005B4AE7">
              <w:rPr>
                <w:rFonts w:ascii="FlandersArtSans-Regular" w:hAnsi="FlandersArtSans-Regular"/>
              </w:rPr>
              <w:t xml:space="preserve">Op </w:t>
            </w:r>
            <w:hyperlink r:id="rId25" w:history="1">
              <w:r w:rsidR="00091AA4" w:rsidRPr="00094E57">
                <w:rPr>
                  <w:rStyle w:val="Hyperlink"/>
                  <w:rFonts w:ascii="FlandersArtSans-Regular" w:hAnsi="FlandersArtSans-Regular"/>
                </w:rPr>
                <w:t>https://www.vlaanderen.be/uw-overheid/werken-bij-de-vlaamse-overheid/werken-voor-vlaanderen/wat-heeft-de-vlaamse-overheid-je-te-bieden/arbeidsvoorwaarden/salaris</w:t>
              </w:r>
            </w:hyperlink>
            <w:r w:rsidR="00091AA4">
              <w:t xml:space="preserve"> </w:t>
            </w:r>
            <w:r w:rsidR="00091AA4" w:rsidRPr="005B4AE7">
              <w:rPr>
                <w:rFonts w:ascii="FlandersArtSans-Regular" w:hAnsi="FlandersArtSans-Regular"/>
              </w:rPr>
              <w:t>kan je je nettosalaris berekenen, aangepast aan je individuele situatie.</w:t>
            </w:r>
          </w:p>
          <w:p w14:paraId="2F2A4698" w14:textId="3C5F489C" w:rsidR="00803271" w:rsidRPr="000129F1" w:rsidRDefault="00803271" w:rsidP="0048458D">
            <w:pPr>
              <w:pStyle w:val="Lijstalinea"/>
              <w:numPr>
                <w:ilvl w:val="0"/>
                <w:numId w:val="23"/>
              </w:numPr>
              <w:ind w:left="435"/>
            </w:pPr>
            <w:r>
              <w:t xml:space="preserve">Je proefperiode duurt </w:t>
            </w:r>
            <w:r w:rsidRPr="000129F1">
              <w:rPr>
                <w:highlight w:val="yellow"/>
              </w:rPr>
              <w:t>XXX</w:t>
            </w:r>
            <w:r>
              <w:t xml:space="preserve"> maanden. </w:t>
            </w:r>
            <w:r>
              <w:rPr>
                <w:rFonts w:ascii="FlandersArtSans-Regular" w:hAnsi="FlandersArtSans-Regular"/>
                <w:color w:val="auto"/>
              </w:rPr>
              <w:t>Je wordt pas definitief bevorderd nadat je met goed gevolg de proeftijd hebt doorlopen.</w:t>
            </w:r>
            <w:r w:rsidR="0048458D">
              <w:rPr>
                <w:rFonts w:ascii="FlandersArtSans-Regular" w:hAnsi="FlandersArtSans-Regular"/>
                <w:color w:val="auto"/>
              </w:rPr>
              <w:t xml:space="preserve"> Tenzij je contractueel in dienst bent, in dat geval is er geen proefperiode. </w:t>
            </w:r>
          </w:p>
          <w:p w14:paraId="5F12EDBC" w14:textId="1ED2FA7D" w:rsidR="00803271" w:rsidRPr="00094A13" w:rsidRDefault="00803271" w:rsidP="0048458D">
            <w:pPr>
              <w:pStyle w:val="Lijstalinea"/>
              <w:numPr>
                <w:ilvl w:val="0"/>
                <w:numId w:val="23"/>
              </w:numPr>
              <w:ind w:left="435"/>
            </w:pPr>
            <w:r>
              <w:rPr>
                <w:rFonts w:ascii="FlandersArtSans-Regular" w:hAnsi="FlandersArtSans-Regular"/>
              </w:rPr>
              <w:t xml:space="preserve">Je neemt de bevorderingsbetrekking ten laatste 3 maanden na datum van de selectiebeslissing op. </w:t>
            </w:r>
          </w:p>
          <w:p w14:paraId="1C87FB2F" w14:textId="77777777" w:rsidR="00F7038B" w:rsidRPr="00094A13" w:rsidRDefault="00F7038B" w:rsidP="00F7038B">
            <w:pPr>
              <w:pStyle w:val="Lijstalinea"/>
              <w:ind w:left="435"/>
            </w:pPr>
          </w:p>
          <w:p w14:paraId="388EE694" w14:textId="77777777" w:rsidR="00803271" w:rsidRPr="00D91D66" w:rsidRDefault="00803271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26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65C337B5" w14:textId="77777777" w:rsidR="00803271" w:rsidRDefault="00803271" w:rsidP="004B74C1">
            <w:pPr>
              <w:rPr>
                <w:rFonts w:ascii="FlandersArtSans-Regular" w:hAnsi="FlandersArtSans-Regular"/>
              </w:rPr>
            </w:pPr>
          </w:p>
          <w:p w14:paraId="5D3096BA" w14:textId="0514A040" w:rsidR="004B74C1" w:rsidRDefault="004B74C1" w:rsidP="004B74C1">
            <w:pPr>
              <w:rPr>
                <w:rFonts w:ascii="FlandersArtSans-Regular" w:hAnsi="FlandersArtSans-Regular"/>
              </w:rPr>
            </w:pPr>
          </w:p>
        </w:tc>
      </w:tr>
    </w:tbl>
    <w:p w14:paraId="7B32A6EE" w14:textId="77777777" w:rsidR="00803271" w:rsidRDefault="00803271" w:rsidP="00803271">
      <w:pPr>
        <w:rPr>
          <w:rFonts w:ascii="FlandersArtSans-Regular" w:hAnsi="FlandersArtSans-Regular"/>
        </w:rPr>
      </w:pPr>
    </w:p>
    <w:p w14:paraId="54877AE6" w14:textId="77777777" w:rsidR="00055E64" w:rsidRDefault="00055E64" w:rsidP="00803271">
      <w:pPr>
        <w:rPr>
          <w:rFonts w:ascii="FlandersArtSans-Regular" w:hAnsi="FlandersArtSans-Regular"/>
        </w:rPr>
      </w:pPr>
    </w:p>
    <w:p w14:paraId="6340C9DD" w14:textId="77777777" w:rsidR="004B74C1" w:rsidRDefault="004B74C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6381762C" w14:textId="77777777" w:rsidTr="000D709C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496FDD16" w14:textId="77777777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GEZAGSFUNCTIES</w:t>
            </w:r>
          </w:p>
        </w:tc>
      </w:tr>
      <w:tr w:rsidR="000D709C" w14:paraId="16275C66" w14:textId="77777777" w:rsidTr="000D709C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D5B7B48" w14:textId="77777777" w:rsidR="000D709C" w:rsidRDefault="000D709C" w:rsidP="000D709C">
            <w:pPr>
              <w:pStyle w:val="Lijstalinea"/>
              <w:numPr>
                <w:ilvl w:val="0"/>
                <w:numId w:val="22"/>
              </w:numPr>
              <w:ind w:left="435"/>
            </w:pPr>
            <w:r>
              <w:t xml:space="preserve">Je wordt statutair bevorderd in een </w:t>
            </w:r>
            <w:proofErr w:type="spellStart"/>
            <w:r>
              <w:t>gezagsfunctie</w:t>
            </w:r>
            <w:proofErr w:type="spellEnd"/>
            <w:r>
              <w:t xml:space="preserve">. </w:t>
            </w:r>
          </w:p>
          <w:p w14:paraId="39956667" w14:textId="10F53948" w:rsidR="000D709C" w:rsidRDefault="000D709C" w:rsidP="000D709C">
            <w:pPr>
              <w:pStyle w:val="Lijstalinea"/>
              <w:numPr>
                <w:ilvl w:val="0"/>
                <w:numId w:val="22"/>
              </w:numPr>
              <w:ind w:left="435"/>
            </w:pPr>
            <w:r>
              <w:t xml:space="preserve">Je krijgt een salaris op basis van de vastgelegde salarisschaal </w:t>
            </w:r>
            <w:r w:rsidRPr="00A24D35">
              <w:rPr>
                <w:highlight w:val="yellow"/>
              </w:rPr>
              <w:t>NXXX</w:t>
            </w:r>
            <w:r>
              <w:t>. Daarbij behoud je minimaal de werkervaring die al werd gevaloriseerd. Raadpleeg het selectiereglement voor meer informatie.</w:t>
            </w:r>
            <w:r w:rsidR="00645846">
              <w:t xml:space="preserve"> </w:t>
            </w:r>
            <w:r w:rsidR="00645846" w:rsidRPr="005B4AE7">
              <w:rPr>
                <w:rFonts w:ascii="FlandersArtSans-Regular" w:hAnsi="FlandersArtSans-Regular"/>
              </w:rPr>
              <w:t xml:space="preserve">Op </w:t>
            </w:r>
            <w:hyperlink r:id="rId27" w:history="1">
              <w:r w:rsidR="00645846" w:rsidRPr="00094E57">
                <w:rPr>
                  <w:rStyle w:val="Hyperlink"/>
                  <w:rFonts w:ascii="FlandersArtSans-Regular" w:hAnsi="FlandersArtSans-Regular"/>
                </w:rPr>
                <w:t>https://www.vlaanderen.be/uw-overheid/werken-bij-de-vlaamse-overheid/werken-voor-vlaanderen/wat-heeft-de-vlaamse-overheid-je-te-bieden/arbeidsvoorwaarden/salaris</w:t>
              </w:r>
            </w:hyperlink>
            <w:r w:rsidR="00645846">
              <w:t xml:space="preserve"> </w:t>
            </w:r>
            <w:r w:rsidR="00645846" w:rsidRPr="005B4AE7">
              <w:rPr>
                <w:rFonts w:ascii="FlandersArtSans-Regular" w:hAnsi="FlandersArtSans-Regular"/>
              </w:rPr>
              <w:t>kan je je nettosalaris berekenen, aangepast aan je individuele situatie.</w:t>
            </w:r>
          </w:p>
          <w:p w14:paraId="338650F7" w14:textId="77777777" w:rsidR="000D709C" w:rsidRPr="000129F1" w:rsidRDefault="000D709C" w:rsidP="000D709C">
            <w:pPr>
              <w:pStyle w:val="Lijstalinea"/>
              <w:numPr>
                <w:ilvl w:val="0"/>
                <w:numId w:val="22"/>
              </w:numPr>
              <w:ind w:left="435"/>
            </w:pPr>
            <w:r>
              <w:t xml:space="preserve">Je proefperiode duurt </w:t>
            </w:r>
            <w:r w:rsidRPr="000129F1">
              <w:rPr>
                <w:highlight w:val="yellow"/>
              </w:rPr>
              <w:t>XXX</w:t>
            </w:r>
            <w:r>
              <w:t xml:space="preserve"> maanden. </w:t>
            </w:r>
            <w:r>
              <w:rPr>
                <w:rFonts w:ascii="FlandersArtSans-Regular" w:hAnsi="FlandersArtSans-Regular"/>
                <w:color w:val="auto"/>
              </w:rPr>
              <w:t>Je wordt pas definitief bevorderd nadat je met goed gevolg de proeftijd hebt doorlopen.</w:t>
            </w:r>
          </w:p>
          <w:p w14:paraId="42DCDB83" w14:textId="77777777" w:rsidR="000D709C" w:rsidRPr="003C4916" w:rsidRDefault="000D709C" w:rsidP="000D709C">
            <w:pPr>
              <w:pStyle w:val="Lijstalinea"/>
              <w:numPr>
                <w:ilvl w:val="0"/>
                <w:numId w:val="22"/>
              </w:numPr>
              <w:ind w:left="435"/>
            </w:pPr>
            <w:r>
              <w:rPr>
                <w:rFonts w:ascii="FlandersArtSans-Regular" w:hAnsi="FlandersArtSans-Regular"/>
              </w:rPr>
              <w:t xml:space="preserve">Je neemt de bevorderingsbetrekking ten laatste 3 maanden na datum van de selectiebeslissing op. </w:t>
            </w:r>
          </w:p>
          <w:p w14:paraId="2DDE0AE1" w14:textId="77777777" w:rsidR="000D709C" w:rsidRDefault="000D709C" w:rsidP="000D709C">
            <w:pPr>
              <w:pStyle w:val="Lijstalinea"/>
              <w:ind w:left="342"/>
            </w:pPr>
          </w:p>
          <w:p w14:paraId="3A542EDC" w14:textId="77777777" w:rsidR="000D709C" w:rsidRPr="00D91D66" w:rsidRDefault="000D709C" w:rsidP="000D709C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28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789F6660" w14:textId="0A3A65AE" w:rsidR="000D709C" w:rsidRPr="00AA2004" w:rsidRDefault="000D709C" w:rsidP="000D709C">
            <w:pPr>
              <w:pStyle w:val="Lijstalinea"/>
              <w:ind w:left="435"/>
              <w:rPr>
                <w:rFonts w:ascii="FlandersArtSans-Regular" w:hAnsi="FlandersArtSans-Regular"/>
              </w:rPr>
            </w:pPr>
          </w:p>
        </w:tc>
      </w:tr>
    </w:tbl>
    <w:p w14:paraId="31876C9C" w14:textId="77777777" w:rsidR="00055E64" w:rsidRDefault="00055E64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76071" w14:paraId="64231992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3AAB9941" w14:textId="77777777" w:rsidR="00776071" w:rsidRPr="003E3626" w:rsidRDefault="007760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</w:t>
            </w:r>
          </w:p>
        </w:tc>
      </w:tr>
      <w:tr w:rsidR="00776071" w14:paraId="4E7FDB81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24733B7C" w14:textId="349A45A9" w:rsidR="000D709C" w:rsidRDefault="000D709C" w:rsidP="000D709C">
            <w:pPr>
              <w:pStyle w:val="Lijstalinea"/>
              <w:numPr>
                <w:ilvl w:val="0"/>
                <w:numId w:val="19"/>
              </w:numPr>
              <w:ind w:left="435"/>
              <w:rPr>
                <w:rFonts w:ascii="FlandersArtSans-Regular" w:hAnsi="FlandersArtSans-Regular"/>
                <w:color w:val="auto"/>
              </w:rPr>
            </w:pPr>
            <w:r>
              <w:rPr>
                <w:rFonts w:ascii="FlandersArtSans-Regular" w:hAnsi="FlandersArtSans-Regular"/>
                <w:color w:val="auto"/>
              </w:rPr>
              <w:t xml:space="preserve">Je wordt </w:t>
            </w:r>
            <w:r w:rsidRPr="005B4AE7">
              <w:rPr>
                <w:rFonts w:ascii="FlandersArtSans-Regular" w:hAnsi="FlandersArtSans-Regular"/>
                <w:color w:val="auto"/>
              </w:rPr>
              <w:t>bevorderd</w:t>
            </w:r>
            <w:r>
              <w:rPr>
                <w:rFonts w:ascii="FlandersArtSans-Regular" w:hAnsi="FlandersArtSans-Regular"/>
                <w:color w:val="auto"/>
              </w:rPr>
              <w:t xml:space="preserve"> in de graad van </w:t>
            </w:r>
            <w:r w:rsidRPr="004F3E93">
              <w:rPr>
                <w:rFonts w:ascii="FlandersArtSans-Regular" w:hAnsi="FlandersArtSans-Regular"/>
                <w:color w:val="auto"/>
                <w:highlight w:val="yellow"/>
              </w:rPr>
              <w:t>XXX</w:t>
            </w:r>
            <w:r>
              <w:rPr>
                <w:rFonts w:ascii="FlandersArtSans-Regular" w:hAnsi="FlandersArtSans-Regular"/>
                <w:color w:val="auto"/>
              </w:rPr>
              <w:t xml:space="preserve"> (rang </w:t>
            </w:r>
            <w:r w:rsidRPr="004F3E93">
              <w:rPr>
                <w:rFonts w:ascii="FlandersArtSans-Regular" w:hAnsi="FlandersArtSans-Regular"/>
                <w:color w:val="auto"/>
                <w:highlight w:val="yellow"/>
              </w:rPr>
              <w:t>XX</w:t>
            </w:r>
            <w:r>
              <w:rPr>
                <w:rFonts w:ascii="FlandersArtSans-Regular" w:hAnsi="FlandersArtSans-Regular"/>
                <w:color w:val="auto"/>
              </w:rPr>
              <w:t xml:space="preserve">) met de bijbehorende salarisschaal </w:t>
            </w:r>
            <w:r w:rsidRPr="004F3E93">
              <w:rPr>
                <w:rFonts w:ascii="FlandersArtSans-Regular" w:hAnsi="FlandersArtSans-Regular"/>
                <w:color w:val="auto"/>
                <w:highlight w:val="yellow"/>
              </w:rPr>
              <w:t>XXX</w:t>
            </w:r>
            <w:r>
              <w:rPr>
                <w:rFonts w:ascii="FlandersArtSans-Regular" w:hAnsi="FlandersArtSans-Regular"/>
                <w:color w:val="auto"/>
              </w:rPr>
              <w:t xml:space="preserve"> (bij 0 jaar anciënniteit). Je behoudt reeds gevaloriseerde ervaring uit de private sector of als zelfstandige.</w:t>
            </w:r>
            <w:r w:rsidR="003752C4">
              <w:rPr>
                <w:rFonts w:ascii="FlandersArtSans-Regular" w:hAnsi="FlandersArtSans-Regular"/>
                <w:color w:val="auto"/>
              </w:rPr>
              <w:t xml:space="preserve"> </w:t>
            </w:r>
            <w:r w:rsidR="003752C4" w:rsidRPr="005B4AE7">
              <w:rPr>
                <w:rFonts w:ascii="FlandersArtSans-Regular" w:hAnsi="FlandersArtSans-Regular"/>
              </w:rPr>
              <w:t xml:space="preserve">Op </w:t>
            </w:r>
            <w:hyperlink r:id="rId29">
              <w:r w:rsidR="003752C4" w:rsidRPr="005B4AE7">
                <w:rPr>
                  <w:rStyle w:val="Hyperlink"/>
                  <w:rFonts w:ascii="FlandersArtSans-Regular" w:hAnsi="FlandersArtSans-Regular"/>
                </w:rPr>
                <w:t>https://www.vlaanderen.be/werken-voor-vlaanderen/salarissimulator</w:t>
              </w:r>
            </w:hyperlink>
            <w:r w:rsidR="003752C4" w:rsidRPr="005B4AE7">
              <w:rPr>
                <w:rFonts w:ascii="FlandersArtSans-Regular" w:hAnsi="FlandersArtSans-Regular"/>
              </w:rPr>
              <w:t xml:space="preserve"> kan je je nettosalaris berekenen, aangepast aan je individuele situatie.</w:t>
            </w:r>
          </w:p>
          <w:p w14:paraId="73BDBB31" w14:textId="77777777" w:rsidR="000D709C" w:rsidRDefault="000D709C" w:rsidP="000D709C">
            <w:pPr>
              <w:pStyle w:val="Lijstalinea"/>
              <w:numPr>
                <w:ilvl w:val="0"/>
                <w:numId w:val="19"/>
              </w:numPr>
              <w:ind w:left="435"/>
              <w:rPr>
                <w:rFonts w:ascii="FlandersArtSans-Regular" w:hAnsi="FlandersArtSans-Regular"/>
                <w:color w:val="auto"/>
              </w:rPr>
            </w:pPr>
            <w:r>
              <w:rPr>
                <w:rFonts w:ascii="FlandersArtSans-Regular" w:hAnsi="FlandersArtSans-Regular"/>
                <w:color w:val="auto"/>
              </w:rPr>
              <w:t xml:space="preserve">Je eerste </w:t>
            </w:r>
            <w:r w:rsidRPr="004F3E93">
              <w:rPr>
                <w:rFonts w:ascii="FlandersArtSans-Regular" w:hAnsi="FlandersArtSans-Regular"/>
                <w:color w:val="auto"/>
                <w:highlight w:val="yellow"/>
              </w:rPr>
              <w:t>X</w:t>
            </w:r>
            <w:r>
              <w:rPr>
                <w:rFonts w:ascii="FlandersArtSans-Regular" w:hAnsi="FlandersArtSans-Regular"/>
                <w:color w:val="auto"/>
              </w:rPr>
              <w:t xml:space="preserve"> maanden vormen een proeftijd. Je wordt pas definitief bevorderd nadat je met goed gevolg de proeftijd hebt doorlopen.</w:t>
            </w:r>
          </w:p>
          <w:p w14:paraId="50C33B04" w14:textId="77777777" w:rsidR="000D709C" w:rsidRPr="00094A13" w:rsidRDefault="000D709C" w:rsidP="000D709C">
            <w:pPr>
              <w:pStyle w:val="Lijstalinea"/>
              <w:numPr>
                <w:ilvl w:val="0"/>
                <w:numId w:val="19"/>
              </w:numPr>
              <w:ind w:left="435"/>
            </w:pPr>
            <w:r>
              <w:rPr>
                <w:rFonts w:ascii="FlandersArtSans-Regular" w:hAnsi="FlandersArtSans-Regular"/>
              </w:rPr>
              <w:t xml:space="preserve">Je neemt de bevorderingsbetrekking ten laatste 3 maanden na datum van de selectiebeslissing op. </w:t>
            </w:r>
          </w:p>
          <w:p w14:paraId="6CBBD7CD" w14:textId="77777777" w:rsidR="000D709C" w:rsidRDefault="000D709C" w:rsidP="000D709C">
            <w:pPr>
              <w:rPr>
                <w:rFonts w:ascii="FlandersArtSans-Regular" w:hAnsi="FlandersArtSans-Regular"/>
              </w:rPr>
            </w:pPr>
          </w:p>
          <w:p w14:paraId="7D52BB05" w14:textId="77777777" w:rsidR="000D709C" w:rsidRPr="00D91D66" w:rsidRDefault="000D709C" w:rsidP="000D709C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30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3198D067" w14:textId="69DDB037" w:rsidR="00776071" w:rsidRPr="00AA2004" w:rsidRDefault="00776071" w:rsidP="000D709C">
            <w:pPr>
              <w:pStyle w:val="Lijstalinea"/>
              <w:ind w:left="435"/>
              <w:rPr>
                <w:rFonts w:ascii="FlandersArtSans-Regular" w:hAnsi="FlandersArtSans-Regular"/>
              </w:rPr>
            </w:pPr>
          </w:p>
        </w:tc>
      </w:tr>
    </w:tbl>
    <w:p w14:paraId="183A8A71" w14:textId="77777777" w:rsidR="00803271" w:rsidRDefault="00803271" w:rsidP="00803271">
      <w:pPr>
        <w:rPr>
          <w:rFonts w:ascii="FlandersArtSans-Regular" w:hAnsi="FlandersArtSans-Regular"/>
        </w:rPr>
      </w:pPr>
    </w:p>
    <w:p w14:paraId="10BBDAF7" w14:textId="77777777" w:rsidR="00803271" w:rsidRDefault="00803271" w:rsidP="00803271">
      <w:pPr>
        <w:pStyle w:val="Kop3"/>
        <w:numPr>
          <w:ilvl w:val="0"/>
          <w:numId w:val="0"/>
        </w:numPr>
      </w:pPr>
      <w:r>
        <w:t xml:space="preserve">Voor </w:t>
      </w:r>
      <w:r w:rsidRPr="00E314B9">
        <w:rPr>
          <w:b/>
          <w:bCs w:val="0"/>
        </w:rPr>
        <w:t>horizontale mobiliteit</w:t>
      </w:r>
      <w:r>
        <w:t xml:space="preserve">: </w:t>
      </w:r>
    </w:p>
    <w:p w14:paraId="11CBF679" w14:textId="77777777" w:rsidR="00803271" w:rsidRDefault="0080327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03271" w14:paraId="2054FF23" w14:textId="77777777" w:rsidTr="000D709C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58BB3109" w14:textId="77777777" w:rsidR="00803271" w:rsidRPr="003E3626" w:rsidRDefault="008032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NIET-GEZAGSFUNCTIES</w:t>
            </w:r>
          </w:p>
        </w:tc>
      </w:tr>
      <w:tr w:rsidR="00803271" w14:paraId="155E89E2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4941BE5C" w14:textId="77777777" w:rsidR="00125D83" w:rsidRDefault="00803271" w:rsidP="00125D83">
            <w:pPr>
              <w:pStyle w:val="Lijstalinea"/>
              <w:numPr>
                <w:ilvl w:val="0"/>
                <w:numId w:val="20"/>
              </w:numPr>
              <w:ind w:left="294"/>
            </w:pPr>
            <w:r w:rsidRPr="00837E84">
              <w:t xml:space="preserve">Je krijgt een contract van </w:t>
            </w:r>
            <w:r w:rsidRPr="00837E84">
              <w:rPr>
                <w:highlight w:val="yellow"/>
              </w:rPr>
              <w:t>onbepaalde/bepaalde</w:t>
            </w:r>
            <w:r w:rsidRPr="00837E84">
              <w:t xml:space="preserve"> duur, tenzij je als ambtenaar (</w:t>
            </w:r>
            <w:proofErr w:type="spellStart"/>
            <w:r w:rsidRPr="00837E84">
              <w:t>vastbenoemd</w:t>
            </w:r>
            <w:proofErr w:type="spellEnd"/>
            <w:r w:rsidRPr="00837E84">
              <w:t xml:space="preserve"> of in proeftijd) bij de diensten van de Vlaamse overheid bent tewerkgesteld via een selectieprocedure die werd gepubliceerd v</w:t>
            </w:r>
            <w:r w:rsidRPr="00837E84">
              <w:rPr>
                <w:rFonts w:hint="eastAsia"/>
              </w:rPr>
              <w:t>óó</w:t>
            </w:r>
            <w:r w:rsidRPr="00837E84">
              <w:t>r 1 juni 2024.</w:t>
            </w:r>
            <w:r>
              <w:t xml:space="preserve"> In dat geval behoud je je statutaire aanstelling</w:t>
            </w:r>
            <w:r w:rsidR="00B012DA">
              <w:t xml:space="preserve"> of begin je, als je tijdens jouw proeftijd wordt overgeplaatst, aan een nieuwe statutaire proeftijd.</w:t>
            </w:r>
          </w:p>
          <w:p w14:paraId="6313D9C2" w14:textId="21EB9F75" w:rsidR="00803271" w:rsidRDefault="00803271" w:rsidP="00125D83">
            <w:pPr>
              <w:pStyle w:val="Lijstalinea"/>
              <w:numPr>
                <w:ilvl w:val="0"/>
                <w:numId w:val="20"/>
              </w:numPr>
              <w:ind w:left="294"/>
            </w:pPr>
            <w:r>
              <w:t xml:space="preserve">Je krijgt een salaris op basis van de salarisschaal </w:t>
            </w:r>
            <w:r w:rsidRPr="00411C53">
              <w:rPr>
                <w:highlight w:val="yellow"/>
              </w:rPr>
              <w:t>XXX</w:t>
            </w:r>
            <w:r>
              <w:t xml:space="preserve"> of </w:t>
            </w:r>
            <w:r w:rsidRPr="00411C53">
              <w:rPr>
                <w:highlight w:val="yellow"/>
              </w:rPr>
              <w:t>NXXX</w:t>
            </w:r>
            <w:r w:rsidR="00125D83">
              <w:t>, naargelang je huidig salarissysteem</w:t>
            </w:r>
            <w:r>
              <w:t xml:space="preserve">. Er zijn verschillende factoren die het salaris bepalen. Daarbij behoud je minimaal de werkervaring die al werd gevaloriseerd. Raadpleeg het selectiereglement voor meer informatie. </w:t>
            </w:r>
          </w:p>
          <w:p w14:paraId="1C200983" w14:textId="1D3A5D23" w:rsidR="00803271" w:rsidRDefault="00803271" w:rsidP="00125D83">
            <w:pPr>
              <w:pStyle w:val="Lijstalinea"/>
              <w:numPr>
                <w:ilvl w:val="0"/>
                <w:numId w:val="20"/>
              </w:numPr>
              <w:ind w:left="294"/>
            </w:pPr>
            <w:r>
              <w:t>Je neemt de functie ten laatste 3 maanden na datum van de selectiebeslissing op.</w:t>
            </w:r>
          </w:p>
          <w:p w14:paraId="1419B9C4" w14:textId="77777777" w:rsidR="00803271" w:rsidRPr="00D91D66" w:rsidRDefault="00803271">
            <w:pPr>
              <w:rPr>
                <w:rFonts w:ascii="FlandersArtSans-Regular" w:hAnsi="FlandersArtSans-Regular"/>
              </w:rPr>
            </w:pPr>
          </w:p>
          <w:p w14:paraId="39F844A5" w14:textId="77777777" w:rsidR="00803271" w:rsidRPr="00D91D66" w:rsidRDefault="00803271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lastRenderedPageBreak/>
              <w:t xml:space="preserve">Meer weten over werken bij de Vlaamse overheid? </w:t>
            </w:r>
            <w:hyperlink r:id="rId31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046E4520" w14:textId="77777777" w:rsidR="00803271" w:rsidRDefault="00803271">
            <w:pPr>
              <w:rPr>
                <w:rFonts w:ascii="FlandersArtSans-Regular" w:hAnsi="FlandersArtSans-Regular"/>
              </w:rPr>
            </w:pPr>
          </w:p>
        </w:tc>
      </w:tr>
    </w:tbl>
    <w:p w14:paraId="66DC71D9" w14:textId="77777777" w:rsidR="00803271" w:rsidRDefault="00803271" w:rsidP="00803271">
      <w:pPr>
        <w:rPr>
          <w:rFonts w:ascii="FlandersArtSans-Regular" w:hAnsi="FlandersArtSans-Regular"/>
        </w:rPr>
      </w:pPr>
    </w:p>
    <w:p w14:paraId="48B5CAC3" w14:textId="77777777" w:rsidR="00055E64" w:rsidRDefault="00055E64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55E64" w14:paraId="7E394F70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043EF493" w14:textId="77777777" w:rsidR="00055E64" w:rsidRPr="003E3626" w:rsidRDefault="00055E64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3E362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GEZAGSFUNCTIES</w:t>
            </w:r>
          </w:p>
        </w:tc>
      </w:tr>
      <w:tr w:rsidR="00055E64" w14:paraId="3E21F30F" w14:textId="77777777">
        <w:tc>
          <w:tcPr>
            <w:tcW w:w="901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58EE81A5" w14:textId="528070E0" w:rsidR="002A23CF" w:rsidRDefault="002A23CF" w:rsidP="002A23CF">
            <w:pPr>
              <w:pStyle w:val="Lijstalinea"/>
              <w:numPr>
                <w:ilvl w:val="0"/>
                <w:numId w:val="20"/>
              </w:numPr>
              <w:ind w:left="342"/>
            </w:pPr>
            <w:r>
              <w:t xml:space="preserve">Je wordt statutair overgeplaatst naar een </w:t>
            </w:r>
            <w:proofErr w:type="spellStart"/>
            <w:r>
              <w:t>gezagsfunctie</w:t>
            </w:r>
            <w:proofErr w:type="spellEnd"/>
            <w:r>
              <w:t xml:space="preserve"> met standplaats </w:t>
            </w:r>
            <w:r w:rsidRPr="00E922C3">
              <w:rPr>
                <w:highlight w:val="yellow"/>
              </w:rPr>
              <w:t>XXX (adres).</w:t>
            </w:r>
            <w:r>
              <w:t xml:space="preserve"> </w:t>
            </w:r>
          </w:p>
          <w:p w14:paraId="50F08649" w14:textId="0356F8C5" w:rsidR="002A23CF" w:rsidRDefault="002A23CF" w:rsidP="002A23CF">
            <w:pPr>
              <w:pStyle w:val="Lijstalinea"/>
              <w:numPr>
                <w:ilvl w:val="0"/>
                <w:numId w:val="20"/>
              </w:numPr>
              <w:ind w:left="342"/>
            </w:pPr>
            <w:r>
              <w:t xml:space="preserve">Je krijgt een salaris op basis van de salarisschaal </w:t>
            </w:r>
            <w:r w:rsidRPr="00411C53">
              <w:rPr>
                <w:highlight w:val="yellow"/>
              </w:rPr>
              <w:t>XXX</w:t>
            </w:r>
            <w:r>
              <w:t xml:space="preserve"> of </w:t>
            </w:r>
            <w:r w:rsidRPr="00411C53">
              <w:rPr>
                <w:highlight w:val="yellow"/>
              </w:rPr>
              <w:t>NXXX</w:t>
            </w:r>
            <w:r>
              <w:t xml:space="preserve">, naargelang je huidig salarissysteem. Er zijn verschillende factoren die het salaris bepalen. Daarbij behoud je minimaal de werkervaring die al werd gevaloriseerd. Raadpleeg het selectiereglement voor meer informatie. </w:t>
            </w:r>
          </w:p>
          <w:p w14:paraId="59C5F1C4" w14:textId="77777777" w:rsidR="00266304" w:rsidRDefault="002A23CF" w:rsidP="00266304">
            <w:pPr>
              <w:pStyle w:val="Lijstalinea"/>
              <w:numPr>
                <w:ilvl w:val="0"/>
                <w:numId w:val="20"/>
              </w:numPr>
              <w:ind w:left="342"/>
            </w:pPr>
            <w:r>
              <w:t xml:space="preserve">Je proefperiode duurt </w:t>
            </w:r>
            <w:r w:rsidRPr="004726A3">
              <w:rPr>
                <w:highlight w:val="yellow"/>
              </w:rPr>
              <w:t>XXX</w:t>
            </w:r>
            <w:r>
              <w:t xml:space="preserve"> maanden. Deze is niet van toepassing als je reeds als Vlaams ambtenaar in dezelfde of hogere rang bent tewerkgesteld. </w:t>
            </w:r>
          </w:p>
          <w:p w14:paraId="7D6D4963" w14:textId="77777777" w:rsidR="00055E64" w:rsidRDefault="002A23CF" w:rsidP="00266304">
            <w:pPr>
              <w:pStyle w:val="Lijstalinea"/>
              <w:numPr>
                <w:ilvl w:val="0"/>
                <w:numId w:val="20"/>
              </w:numPr>
              <w:ind w:left="342"/>
            </w:pPr>
            <w:r>
              <w:t>Je neemt de functie ten laatste 3 maanden na datum van de selectiebeslissing op.</w:t>
            </w:r>
          </w:p>
          <w:p w14:paraId="694CF515" w14:textId="77777777" w:rsidR="00266304" w:rsidRDefault="00266304" w:rsidP="00266304">
            <w:pPr>
              <w:pStyle w:val="Lijstalinea"/>
              <w:ind w:left="342"/>
            </w:pPr>
          </w:p>
          <w:p w14:paraId="19ACC387" w14:textId="77777777" w:rsidR="00266304" w:rsidRPr="00D91D66" w:rsidRDefault="00266304" w:rsidP="00266304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32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77A98A0C" w14:textId="24C94E1A" w:rsidR="00266304" w:rsidRPr="00266304" w:rsidRDefault="00266304" w:rsidP="00266304"/>
        </w:tc>
      </w:tr>
    </w:tbl>
    <w:p w14:paraId="2106D8FC" w14:textId="77777777" w:rsidR="00055E64" w:rsidRDefault="00055E64" w:rsidP="00803271">
      <w:pPr>
        <w:rPr>
          <w:rFonts w:ascii="FlandersArtSans-Regular" w:hAnsi="FlandersArtSans-Regular"/>
        </w:rPr>
      </w:pPr>
    </w:p>
    <w:p w14:paraId="13CBA4DE" w14:textId="77777777" w:rsidR="00803271" w:rsidRDefault="00803271" w:rsidP="0080327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76071" w14:paraId="120CB488" w14:textId="77777777" w:rsidTr="00266304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2200C184" w14:textId="267D8998" w:rsidR="00776071" w:rsidRPr="003E3626" w:rsidRDefault="00776071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</w:t>
            </w:r>
            <w:r w:rsidR="007912A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- STATUTAIR</w:t>
            </w:r>
          </w:p>
        </w:tc>
      </w:tr>
      <w:tr w:rsidR="00266304" w14:paraId="37788E3E" w14:textId="77777777" w:rsidTr="00266304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65E7FBE" w14:textId="717D5722" w:rsidR="00266304" w:rsidRPr="005121A3" w:rsidRDefault="00266304" w:rsidP="0026630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  <w:sz w:val="22"/>
                <w:szCs w:val="22"/>
                <w:lang w:val="nl-NL"/>
              </w:rPr>
              <w:t>J</w:t>
            </w:r>
            <w:r w:rsidRPr="00D91D66">
              <w:rPr>
                <w:rFonts w:ascii="FlandersArtSans-Regular" w:hAnsi="FlandersArtSans-Regular"/>
                <w:sz w:val="22"/>
                <w:szCs w:val="22"/>
              </w:rPr>
              <w:t xml:space="preserve">e </w:t>
            </w:r>
            <w:r>
              <w:rPr>
                <w:rFonts w:ascii="FlandersArtSans-Regular" w:hAnsi="FlandersArtSans-Regular"/>
                <w:sz w:val="22"/>
                <w:szCs w:val="22"/>
              </w:rPr>
              <w:t>wordt</w:t>
            </w:r>
            <w:r w:rsidR="000F2A04">
              <w:rPr>
                <w:rFonts w:ascii="FlandersArtSans-Regular" w:hAnsi="FlandersArtSans-Regular"/>
                <w:sz w:val="22"/>
                <w:szCs w:val="22"/>
              </w:rPr>
              <w:t xml:space="preserve"> statutair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overgeplaatst in de graad van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(rang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) met de bijbehorende salarisschaal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(bij 0 jaar anciënniteit). </w:t>
            </w:r>
            <w:r w:rsidR="00351403" w:rsidRPr="005B4AE7">
              <w:rPr>
                <w:rFonts w:ascii="FlandersArtSans-Regular" w:hAnsi="FlandersArtSans-Regular"/>
                <w:sz w:val="22"/>
                <w:szCs w:val="22"/>
              </w:rPr>
              <w:t xml:space="preserve">Op </w:t>
            </w:r>
            <w:hyperlink r:id="rId33">
              <w:r w:rsidR="00351403" w:rsidRPr="005B4AE7">
                <w:rPr>
                  <w:rStyle w:val="Hyperlink"/>
                  <w:rFonts w:ascii="FlandersArtSans-Regular" w:hAnsi="FlandersArtSans-Regular"/>
                  <w:sz w:val="22"/>
                  <w:szCs w:val="22"/>
                </w:rPr>
                <w:t>https://www.vlaanderen.be/werken-voor-vlaanderen/salarissimulator</w:t>
              </w:r>
            </w:hyperlink>
            <w:r w:rsidR="00351403" w:rsidRPr="005B4AE7">
              <w:rPr>
                <w:rFonts w:ascii="FlandersArtSans-Regular" w:hAnsi="FlandersArtSans-Regular"/>
                <w:sz w:val="22"/>
                <w:szCs w:val="22"/>
              </w:rPr>
              <w:t xml:space="preserve"> kan je je nettosalaris berekenen, aangepast aan je individuele situatie.</w:t>
            </w:r>
          </w:p>
          <w:p w14:paraId="2257914A" w14:textId="481E40C0" w:rsidR="00266304" w:rsidRPr="00DA71F0" w:rsidRDefault="00266304" w:rsidP="0026630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  <w:sz w:val="22"/>
                <w:szCs w:val="22"/>
              </w:rPr>
            </w:pPr>
            <w:r w:rsidRPr="00DA71F0">
              <w:rPr>
                <w:rFonts w:ascii="FlandersArtSans-Regular" w:hAnsi="FlandersArtSans-Regular"/>
                <w:sz w:val="22"/>
                <w:szCs w:val="22"/>
              </w:rPr>
              <w:t xml:space="preserve">Je </w:t>
            </w:r>
            <w:r w:rsidR="00CF1F25">
              <w:rPr>
                <w:rFonts w:ascii="FlandersArtSans-Regular" w:hAnsi="FlandersArtSans-Regular"/>
                <w:sz w:val="22"/>
                <w:szCs w:val="22"/>
              </w:rPr>
              <w:t xml:space="preserve">proefperiode duurt </w:t>
            </w:r>
            <w:r w:rsidR="00CF1F25" w:rsidRPr="00CF1F25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 w:rsidR="00CF1F25">
              <w:rPr>
                <w:rFonts w:ascii="FlandersArtSans-Regular" w:hAnsi="FlandersArtSans-Regular"/>
                <w:sz w:val="22"/>
                <w:szCs w:val="22"/>
              </w:rPr>
              <w:t xml:space="preserve"> maanden.</w:t>
            </w:r>
            <w:r w:rsidRPr="00DA71F0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  <w:p w14:paraId="146D81B4" w14:textId="77777777" w:rsidR="00266304" w:rsidRPr="00DA71F0" w:rsidRDefault="00266304" w:rsidP="0026630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  <w:sz w:val="22"/>
                <w:szCs w:val="22"/>
              </w:rPr>
            </w:pPr>
            <w:r w:rsidRPr="00DA71F0">
              <w:rPr>
                <w:rFonts w:ascii="FlandersArtSans-Regular" w:hAnsi="FlandersArtSans-Regular"/>
                <w:sz w:val="22"/>
                <w:szCs w:val="22"/>
              </w:rPr>
              <w:t xml:space="preserve">De functie wordt opgenomen ten laatste 3 maanden na datum van de selectiebeslissing. </w:t>
            </w:r>
          </w:p>
          <w:p w14:paraId="4815843F" w14:textId="77777777" w:rsidR="00266304" w:rsidRPr="00D91D66" w:rsidRDefault="00266304" w:rsidP="00266304">
            <w:pPr>
              <w:rPr>
                <w:rFonts w:ascii="FlandersArtSans-Regular" w:hAnsi="FlandersArtSans-Regular"/>
              </w:rPr>
            </w:pPr>
          </w:p>
          <w:p w14:paraId="7C7F4504" w14:textId="77777777" w:rsidR="00266304" w:rsidRPr="00D91D66" w:rsidRDefault="00266304" w:rsidP="00266304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34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0C767524" w14:textId="55353C7E" w:rsidR="00266304" w:rsidRPr="00AA2004" w:rsidRDefault="00266304" w:rsidP="00266304">
            <w:pPr>
              <w:pStyle w:val="Lijstalinea"/>
              <w:ind w:left="435"/>
              <w:rPr>
                <w:rFonts w:ascii="FlandersArtSans-Regular" w:hAnsi="FlandersArtSans-Regular"/>
              </w:rPr>
            </w:pPr>
          </w:p>
        </w:tc>
      </w:tr>
    </w:tbl>
    <w:p w14:paraId="40EE73C4" w14:textId="77777777" w:rsidR="00A721C5" w:rsidRDefault="00A721C5" w:rsidP="00706808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31C74" w14:paraId="11F76DFE" w14:textId="77777777" w:rsidTr="004E4EB6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auto"/>
          </w:tcPr>
          <w:p w14:paraId="4EEDC04F" w14:textId="2156252C" w:rsidR="00031C74" w:rsidRPr="003E3626" w:rsidRDefault="00031C74" w:rsidP="004E4EB6">
            <w:pPr>
              <w:pStyle w:val="Normaalweb"/>
              <w:spacing w:before="0" w:beforeAutospacing="0" w:after="0" w:afterAutospacing="0"/>
              <w:ind w:left="7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OUD (bv. nautische keten) - CONTRACTUEEL</w:t>
            </w:r>
          </w:p>
        </w:tc>
      </w:tr>
      <w:tr w:rsidR="00031C74" w14:paraId="15E20758" w14:textId="77777777" w:rsidTr="004E4EB6">
        <w:tc>
          <w:tcPr>
            <w:tcW w:w="89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5C437433" w14:textId="2D8F6BCA" w:rsidR="00031C74" w:rsidRPr="005121A3" w:rsidRDefault="00031C74" w:rsidP="004E4EB6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  <w:sz w:val="22"/>
                <w:szCs w:val="22"/>
                <w:lang w:val="nl-NL"/>
              </w:rPr>
              <w:t>J</w:t>
            </w:r>
            <w:r w:rsidRPr="00D91D66">
              <w:rPr>
                <w:rFonts w:ascii="FlandersArtSans-Regular" w:hAnsi="FlandersArtSans-Regular"/>
                <w:sz w:val="22"/>
                <w:szCs w:val="22"/>
              </w:rPr>
              <w:t xml:space="preserve">e </w:t>
            </w:r>
            <w:r w:rsidR="007B6B8A">
              <w:rPr>
                <w:rFonts w:ascii="FlandersArtSans-Regular" w:hAnsi="FlandersArtSans-Regular"/>
                <w:sz w:val="22"/>
                <w:szCs w:val="22"/>
              </w:rPr>
              <w:t>krijgt een contract van onbepaalde duur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in de graad van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(rang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) met de bijbehorende salarisschaal </w:t>
            </w:r>
            <w:r w:rsidRPr="0038435C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(bij 0 jaar anciënniteit). </w:t>
            </w:r>
            <w:r w:rsidR="00A90F97" w:rsidRPr="005B4AE7">
              <w:rPr>
                <w:rFonts w:ascii="FlandersArtSans-Regular" w:hAnsi="FlandersArtSans-Regular"/>
                <w:sz w:val="22"/>
                <w:szCs w:val="22"/>
              </w:rPr>
              <w:t xml:space="preserve">Op </w:t>
            </w:r>
            <w:hyperlink r:id="rId35">
              <w:r w:rsidR="00A90F97" w:rsidRPr="005B4AE7">
                <w:rPr>
                  <w:rStyle w:val="Hyperlink"/>
                  <w:rFonts w:ascii="FlandersArtSans-Regular" w:hAnsi="FlandersArtSans-Regular"/>
                  <w:sz w:val="22"/>
                  <w:szCs w:val="22"/>
                </w:rPr>
                <w:t>https://www.vlaanderen.be/werken-voor-vlaanderen/salarissimulator</w:t>
              </w:r>
            </w:hyperlink>
            <w:r w:rsidR="00A90F97" w:rsidRPr="005B4AE7">
              <w:rPr>
                <w:rFonts w:ascii="FlandersArtSans-Regular" w:hAnsi="FlandersArtSans-Regular"/>
                <w:sz w:val="22"/>
                <w:szCs w:val="22"/>
              </w:rPr>
              <w:t xml:space="preserve"> kan je je nettosalaris berekenen, aangepast aan je individuele situatie.</w:t>
            </w:r>
          </w:p>
          <w:p w14:paraId="22CDBAF2" w14:textId="4F7515A7" w:rsidR="00031C74" w:rsidRPr="00DA71F0" w:rsidRDefault="00031C74" w:rsidP="004E4EB6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  <w:sz w:val="22"/>
                <w:szCs w:val="22"/>
              </w:rPr>
            </w:pPr>
            <w:r w:rsidRPr="00DA71F0">
              <w:rPr>
                <w:rFonts w:ascii="FlandersArtSans-Regular" w:hAnsi="FlandersArtSans-Regular"/>
                <w:sz w:val="22"/>
                <w:szCs w:val="22"/>
              </w:rPr>
              <w:t xml:space="preserve">Je </w:t>
            </w:r>
            <w:r w:rsidR="00CF1F25">
              <w:rPr>
                <w:rFonts w:ascii="FlandersArtSans-Regular" w:hAnsi="FlandersArtSans-Regular"/>
                <w:sz w:val="22"/>
                <w:szCs w:val="22"/>
              </w:rPr>
              <w:t xml:space="preserve">inwerkperiode duurt </w:t>
            </w:r>
            <w:r w:rsidR="00CF1F25" w:rsidRPr="00CF1F25">
              <w:rPr>
                <w:rFonts w:ascii="FlandersArtSans-Regular" w:hAnsi="FlandersArtSans-Regular"/>
                <w:sz w:val="22"/>
                <w:szCs w:val="22"/>
                <w:highlight w:val="yellow"/>
              </w:rPr>
              <w:t>XXX</w:t>
            </w:r>
            <w:r w:rsidR="00CF1F25">
              <w:rPr>
                <w:rFonts w:ascii="FlandersArtSans-Regular" w:hAnsi="FlandersArtSans-Regular"/>
                <w:sz w:val="22"/>
                <w:szCs w:val="22"/>
              </w:rPr>
              <w:t xml:space="preserve"> maanden.</w:t>
            </w:r>
          </w:p>
          <w:p w14:paraId="49899767" w14:textId="77777777" w:rsidR="00031C74" w:rsidRPr="00DA71F0" w:rsidRDefault="00031C74" w:rsidP="004E4EB6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94"/>
              <w:rPr>
                <w:rFonts w:ascii="FlandersArtSans-Regular" w:hAnsi="FlandersArtSans-Regular"/>
                <w:sz w:val="22"/>
                <w:szCs w:val="22"/>
              </w:rPr>
            </w:pPr>
            <w:r w:rsidRPr="00DA71F0">
              <w:rPr>
                <w:rFonts w:ascii="FlandersArtSans-Regular" w:hAnsi="FlandersArtSans-Regular"/>
                <w:sz w:val="22"/>
                <w:szCs w:val="22"/>
              </w:rPr>
              <w:t xml:space="preserve">De functie wordt opgenomen ten laatste 3 maanden na datum van de selectiebeslissing. </w:t>
            </w:r>
          </w:p>
          <w:p w14:paraId="3E821AD1" w14:textId="77777777" w:rsidR="00031C74" w:rsidRPr="00D91D66" w:rsidRDefault="00031C74" w:rsidP="004E4EB6">
            <w:pPr>
              <w:rPr>
                <w:rFonts w:ascii="FlandersArtSans-Regular" w:hAnsi="FlandersArtSans-Regular"/>
              </w:rPr>
            </w:pPr>
          </w:p>
          <w:p w14:paraId="204B99F2" w14:textId="77777777" w:rsidR="00031C74" w:rsidRPr="00D91D66" w:rsidRDefault="00031C74" w:rsidP="004E4EB6">
            <w:pPr>
              <w:rPr>
                <w:rStyle w:val="Hyperlink"/>
                <w:rFonts w:ascii="FlandersArtSans-Regular" w:hAnsi="FlandersArtSans-Regular"/>
              </w:rPr>
            </w:pPr>
            <w:r w:rsidRPr="00D91D66">
              <w:rPr>
                <w:rFonts w:ascii="FlandersArtSans-Regular" w:hAnsi="FlandersArtSans-Regular"/>
              </w:rPr>
              <w:t xml:space="preserve">Meer weten over werken bij de Vlaamse overheid? </w:t>
            </w:r>
            <w:hyperlink r:id="rId36" w:history="1">
              <w:r w:rsidRPr="00D91D66">
                <w:rPr>
                  <w:rStyle w:val="Hyperlink"/>
                  <w:rFonts w:ascii="FlandersArtSans-Regular" w:hAnsi="FlandersArtSans-Regular"/>
                </w:rPr>
                <w:t>https://www.vlaanderen.be/werken-voor-vlaanderen</w:t>
              </w:r>
            </w:hyperlink>
          </w:p>
          <w:p w14:paraId="0F5DA079" w14:textId="77777777" w:rsidR="00031C74" w:rsidRPr="00AA2004" w:rsidRDefault="00031C74" w:rsidP="004E4EB6">
            <w:pPr>
              <w:pStyle w:val="Lijstalinea"/>
              <w:ind w:left="435"/>
              <w:rPr>
                <w:rFonts w:ascii="FlandersArtSans-Regular" w:hAnsi="FlandersArtSans-Regular"/>
              </w:rPr>
            </w:pPr>
          </w:p>
        </w:tc>
      </w:tr>
    </w:tbl>
    <w:p w14:paraId="6EC9CDEC" w14:textId="77777777" w:rsidR="00031C74" w:rsidRPr="00706808" w:rsidRDefault="00031C74" w:rsidP="00706808">
      <w:pPr>
        <w:rPr>
          <w:rFonts w:ascii="FlandersArtSans-Regular" w:hAnsi="FlandersArtSans-Regular"/>
        </w:rPr>
      </w:pPr>
    </w:p>
    <w:p w14:paraId="1244A85E" w14:textId="1557071C" w:rsidR="001C2039" w:rsidRDefault="001C2039" w:rsidP="001C2039">
      <w:pPr>
        <w:pStyle w:val="Kop2"/>
        <w:numPr>
          <w:ilvl w:val="0"/>
          <w:numId w:val="0"/>
        </w:numPr>
        <w:ind w:left="576" w:hanging="576"/>
      </w:pPr>
      <w:r>
        <w:lastRenderedPageBreak/>
        <w:t>JE WERKPLEK</w:t>
      </w:r>
    </w:p>
    <w:p w14:paraId="2EA38C83" w14:textId="336871A2" w:rsidR="001C2039" w:rsidRPr="001C2039" w:rsidRDefault="00150537" w:rsidP="00FA7384">
      <w:r>
        <w:t xml:space="preserve">Vul steeds het volledige adres in via VMR. </w:t>
      </w:r>
      <w:r w:rsidR="002644A6">
        <w:t xml:space="preserve">Hulp nodig? Meer info vind je </w:t>
      </w:r>
      <w:commentRangeStart w:id="6"/>
      <w:r w:rsidR="002644A6" w:rsidRPr="00615F50">
        <w:t>hier</w:t>
      </w:r>
      <w:commentRangeEnd w:id="6"/>
      <w:r w:rsidR="00131BAD">
        <w:rPr>
          <w:rStyle w:val="Verwijzingopmerking"/>
        </w:rPr>
        <w:commentReference w:id="6"/>
      </w:r>
      <w:r w:rsidR="002644A6">
        <w:t xml:space="preserve">. </w:t>
      </w:r>
    </w:p>
    <w:p w14:paraId="1F971301" w14:textId="77777777" w:rsidR="005F0065" w:rsidRDefault="005F0065" w:rsidP="00615B35">
      <w:pPr>
        <w:rPr>
          <w:rFonts w:ascii="FlandersArtSans-Regular" w:hAnsi="FlandersArtSans-Regular"/>
        </w:rPr>
      </w:pPr>
    </w:p>
    <w:sectPr w:rsidR="005F0065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locken Kristina" w:date="2024-06-11T14:22:00Z" w:initials="BK">
    <w:p w14:paraId="06834624" w14:textId="77777777" w:rsidR="00E72793" w:rsidRDefault="00E72793" w:rsidP="00E72793">
      <w:pPr>
        <w:pStyle w:val="Tekstopmerking"/>
      </w:pPr>
      <w:r>
        <w:rPr>
          <w:rStyle w:val="Verwijzingopmerking"/>
        </w:rPr>
        <w:annotationRef/>
      </w:r>
      <w:r>
        <w:t>Linken naar 0_voorb_VMR_invoer_en_technische_problemen in de toolbox</w:t>
      </w:r>
    </w:p>
  </w:comment>
  <w:comment w:id="1" w:author="Blocken Kristina" w:date="2024-06-11T14:24:00Z" w:initials="BK">
    <w:p w14:paraId="6FBE0AB4" w14:textId="77777777" w:rsidR="00615F50" w:rsidRDefault="00615F50" w:rsidP="00615F50">
      <w:pPr>
        <w:pStyle w:val="Tekstopmerking"/>
      </w:pPr>
      <w:r>
        <w:rPr>
          <w:rStyle w:val="Verwijzingopmerking"/>
        </w:rPr>
        <w:annotationRef/>
      </w:r>
      <w:r>
        <w:rPr>
          <w:color w:val="181717"/>
        </w:rPr>
        <w:t>Linken naar 0_voorb_VMR_invoer_en_technische_problemen in de toolbox</w:t>
      </w:r>
    </w:p>
  </w:comment>
  <w:comment w:id="2" w:author="Blocken Kristina" w:date="2024-06-06T14:15:00Z" w:initials="KB">
    <w:p w14:paraId="05FA3E76" w14:textId="781216FD" w:rsidR="005168EB" w:rsidRDefault="005168EB" w:rsidP="005168EB">
      <w:pPr>
        <w:pStyle w:val="Tekstopmerking"/>
      </w:pPr>
      <w:r>
        <w:rPr>
          <w:rStyle w:val="Verwijzingopmerking"/>
        </w:rPr>
        <w:annotationRef/>
      </w:r>
      <w:r>
        <w:t>Deze alinea niet meenemen in publicaties op andere kanalen dan WvV.</w:t>
      </w:r>
    </w:p>
  </w:comment>
  <w:comment w:id="3" w:author="Blocken Kristina" w:date="2024-06-06T14:15:00Z" w:initials="KB">
    <w:p w14:paraId="1C60F83C" w14:textId="77777777" w:rsidR="005168EB" w:rsidRDefault="005168EB" w:rsidP="005168EB">
      <w:pPr>
        <w:pStyle w:val="Tekstopmerking"/>
      </w:pPr>
      <w:r>
        <w:rPr>
          <w:rStyle w:val="Verwijzingopmerking"/>
        </w:rPr>
        <w:annotationRef/>
      </w:r>
      <w:r>
        <w:t>Deze alinea niet meenemen in publicaties op andere kanalen dan WvV.</w:t>
      </w:r>
    </w:p>
  </w:comment>
  <w:comment w:id="4" w:author="Blocken Kristina" w:date="2024-06-06T14:33:00Z" w:initials="KB">
    <w:p w14:paraId="7EB9BB80" w14:textId="77777777" w:rsidR="00E30CD5" w:rsidRDefault="00E30CD5" w:rsidP="00E30CD5">
      <w:pPr>
        <w:pStyle w:val="Tekstopmerking"/>
      </w:pPr>
      <w:r>
        <w:rPr>
          <w:rStyle w:val="Verwijzingopmerking"/>
        </w:rPr>
        <w:annotationRef/>
      </w:r>
      <w:r>
        <w:rPr>
          <w:color w:val="181717"/>
        </w:rPr>
        <w:t>Deze alinea niet meenemen in publicaties op andere kanalen dan WvV.</w:t>
      </w:r>
    </w:p>
  </w:comment>
  <w:comment w:id="5" w:author="Blocken Kristina" w:date="2024-06-06T14:33:00Z" w:initials="KB">
    <w:p w14:paraId="630825B1" w14:textId="77777777" w:rsidR="00E30CD5" w:rsidRDefault="00E30CD5" w:rsidP="00E30CD5">
      <w:pPr>
        <w:pStyle w:val="Tekstopmerking"/>
      </w:pPr>
      <w:r>
        <w:rPr>
          <w:rStyle w:val="Verwijzingopmerking"/>
        </w:rPr>
        <w:annotationRef/>
      </w:r>
      <w:r>
        <w:rPr>
          <w:color w:val="181717"/>
        </w:rPr>
        <w:t>Deze alinea niet meenemen in publicaties op andere kanalen dan WvV.</w:t>
      </w:r>
    </w:p>
  </w:comment>
  <w:comment w:id="6" w:author="Blocken Kristina" w:date="2024-06-11T14:25:00Z" w:initials="BK">
    <w:p w14:paraId="60DEE77F" w14:textId="77777777" w:rsidR="00131BAD" w:rsidRDefault="00131BAD" w:rsidP="00131BAD">
      <w:pPr>
        <w:pStyle w:val="Tekstopmerking"/>
      </w:pPr>
      <w:r>
        <w:rPr>
          <w:rStyle w:val="Verwijzingopmerking"/>
        </w:rPr>
        <w:annotationRef/>
      </w:r>
      <w:r>
        <w:rPr>
          <w:color w:val="181717"/>
        </w:rPr>
        <w:t>Linken naar 0_voorb_VMR_invoer_en_technische_problemen in de toolbox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834624" w15:done="0"/>
  <w15:commentEx w15:paraId="6FBE0AB4" w15:done="0"/>
  <w15:commentEx w15:paraId="05FA3E76" w15:done="0"/>
  <w15:commentEx w15:paraId="1C60F83C" w15:done="0"/>
  <w15:commentEx w15:paraId="7EB9BB80" w15:done="0"/>
  <w15:commentEx w15:paraId="630825B1" w15:done="0"/>
  <w15:commentEx w15:paraId="60DEE7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634B8D" w16cex:dateUtc="2024-06-11T12:22:00Z"/>
  <w16cex:commentExtensible w16cex:durableId="018D44E8" w16cex:dateUtc="2024-06-11T12:24:00Z"/>
  <w16cex:commentExtensible w16cex:durableId="198E0084" w16cex:dateUtc="2024-06-06T12:15:00Z"/>
  <w16cex:commentExtensible w16cex:durableId="48E5EB83" w16cex:dateUtc="2024-06-06T12:15:00Z"/>
  <w16cex:commentExtensible w16cex:durableId="67B64BA0" w16cex:dateUtc="2024-06-06T12:33:00Z"/>
  <w16cex:commentExtensible w16cex:durableId="4B83D5C1" w16cex:dateUtc="2024-06-06T12:33:00Z"/>
  <w16cex:commentExtensible w16cex:durableId="68B2DA8F" w16cex:dateUtc="2024-06-1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34624" w16cid:durableId="6A634B8D"/>
  <w16cid:commentId w16cid:paraId="6FBE0AB4" w16cid:durableId="018D44E8"/>
  <w16cid:commentId w16cid:paraId="05FA3E76" w16cid:durableId="198E0084"/>
  <w16cid:commentId w16cid:paraId="1C60F83C" w16cid:durableId="48E5EB83"/>
  <w16cid:commentId w16cid:paraId="7EB9BB80" w16cid:durableId="67B64BA0"/>
  <w16cid:commentId w16cid:paraId="630825B1" w16cid:durableId="4B83D5C1"/>
  <w16cid:commentId w16cid:paraId="60DEE77F" w16cid:durableId="68B2D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06A" w14:textId="77777777" w:rsidR="00BD4FEF" w:rsidRDefault="00BD4FEF" w:rsidP="005F0065">
      <w:pPr>
        <w:spacing w:line="240" w:lineRule="auto"/>
      </w:pPr>
      <w:r>
        <w:separator/>
      </w:r>
    </w:p>
  </w:endnote>
  <w:endnote w:type="continuationSeparator" w:id="0">
    <w:p w14:paraId="531C9B27" w14:textId="77777777" w:rsidR="00BD4FEF" w:rsidRDefault="00BD4FEF" w:rsidP="005F0065">
      <w:pPr>
        <w:spacing w:line="240" w:lineRule="auto"/>
      </w:pPr>
      <w:r>
        <w:continuationSeparator/>
      </w:r>
    </w:p>
  </w:endnote>
  <w:endnote w:type="continuationNotice" w:id="1">
    <w:p w14:paraId="3D678D0B" w14:textId="77777777" w:rsidR="00BD4FEF" w:rsidRDefault="00BD4F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BD52" w14:textId="77777777" w:rsidR="00BD4FEF" w:rsidRDefault="00BD4FEF" w:rsidP="005F0065">
      <w:pPr>
        <w:spacing w:line="240" w:lineRule="auto"/>
      </w:pPr>
      <w:r>
        <w:separator/>
      </w:r>
    </w:p>
  </w:footnote>
  <w:footnote w:type="continuationSeparator" w:id="0">
    <w:p w14:paraId="422824FA" w14:textId="77777777" w:rsidR="00BD4FEF" w:rsidRDefault="00BD4FEF" w:rsidP="005F0065">
      <w:pPr>
        <w:spacing w:line="240" w:lineRule="auto"/>
      </w:pPr>
      <w:r>
        <w:continuationSeparator/>
      </w:r>
    </w:p>
  </w:footnote>
  <w:footnote w:type="continuationNotice" w:id="1">
    <w:p w14:paraId="66794124" w14:textId="77777777" w:rsidR="00BD4FEF" w:rsidRDefault="00BD4F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9F8" w14:textId="77777777" w:rsidR="005F0065" w:rsidRDefault="005F0065" w:rsidP="005F0065">
    <w:pPr>
      <w:pStyle w:val="HeaderenFooterpagina1"/>
      <w:tabs>
        <w:tab w:val="right" w:pos="9921"/>
      </w:tabs>
      <w:spacing w:after="600"/>
      <w:jc w:val="left"/>
      <w:rPr>
        <w:noProof/>
        <w:sz w:val="32"/>
        <w:szCs w:val="32"/>
        <w:lang w:eastAsia="en-GB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55B4F17" wp14:editId="7AF612D3">
          <wp:simplePos x="0" y="0"/>
          <wp:positionH relativeFrom="page">
            <wp:posOffset>725805</wp:posOffset>
          </wp:positionH>
          <wp:positionV relativeFrom="page">
            <wp:posOffset>400050</wp:posOffset>
          </wp:positionV>
          <wp:extent cx="3167478" cy="66088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478" cy="66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r w:rsidR="784B1230">
      <w:rPr>
        <w:noProof/>
        <w:sz w:val="32"/>
        <w:szCs w:val="32"/>
        <w:lang w:eastAsia="en-GB"/>
      </w:rPr>
      <w:t>Sjabloon vacaturebericht</w:t>
    </w:r>
  </w:p>
  <w:p w14:paraId="47051C86" w14:textId="77777777" w:rsidR="005F0065" w:rsidRDefault="005F0065">
    <w:pPr>
      <w:pStyle w:val="Koptekst"/>
    </w:pPr>
  </w:p>
  <w:p w14:paraId="2A241D11" w14:textId="77777777" w:rsidR="005F0065" w:rsidRDefault="005F00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9D"/>
    <w:multiLevelType w:val="hybridMultilevel"/>
    <w:tmpl w:val="FF76E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84273A7"/>
    <w:multiLevelType w:val="hybridMultilevel"/>
    <w:tmpl w:val="46546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1D2"/>
    <w:multiLevelType w:val="multilevel"/>
    <w:tmpl w:val="CC1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A4954"/>
    <w:multiLevelType w:val="hybridMultilevel"/>
    <w:tmpl w:val="80F01E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CE8"/>
    <w:multiLevelType w:val="hybridMultilevel"/>
    <w:tmpl w:val="A79A3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5162"/>
    <w:multiLevelType w:val="hybridMultilevel"/>
    <w:tmpl w:val="C35640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2406"/>
    <w:multiLevelType w:val="hybridMultilevel"/>
    <w:tmpl w:val="51D23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29CC"/>
    <w:multiLevelType w:val="hybridMultilevel"/>
    <w:tmpl w:val="3DDC7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930"/>
    <w:multiLevelType w:val="hybridMultilevel"/>
    <w:tmpl w:val="DD44F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296D"/>
    <w:multiLevelType w:val="hybridMultilevel"/>
    <w:tmpl w:val="10B07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5D67"/>
    <w:multiLevelType w:val="hybridMultilevel"/>
    <w:tmpl w:val="18001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15080"/>
    <w:multiLevelType w:val="hybridMultilevel"/>
    <w:tmpl w:val="11A68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663C"/>
    <w:multiLevelType w:val="hybridMultilevel"/>
    <w:tmpl w:val="99B2E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6D5A"/>
    <w:multiLevelType w:val="hybridMultilevel"/>
    <w:tmpl w:val="C7F6D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720E"/>
    <w:multiLevelType w:val="hybridMultilevel"/>
    <w:tmpl w:val="A6881BA8"/>
    <w:lvl w:ilvl="0" w:tplc="4F7E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42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8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60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2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6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3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6A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AB6AB37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4577DF4"/>
    <w:multiLevelType w:val="hybridMultilevel"/>
    <w:tmpl w:val="9044E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F9B"/>
    <w:multiLevelType w:val="hybridMultilevel"/>
    <w:tmpl w:val="6D3CF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82529">
    <w:abstractNumId w:val="15"/>
  </w:num>
  <w:num w:numId="2" w16cid:durableId="932862516">
    <w:abstractNumId w:val="0"/>
  </w:num>
  <w:num w:numId="3" w16cid:durableId="1289974783">
    <w:abstractNumId w:val="17"/>
  </w:num>
  <w:num w:numId="4" w16cid:durableId="1254776062">
    <w:abstractNumId w:val="9"/>
  </w:num>
  <w:num w:numId="5" w16cid:durableId="988246060">
    <w:abstractNumId w:val="12"/>
  </w:num>
  <w:num w:numId="6" w16cid:durableId="285433403">
    <w:abstractNumId w:val="16"/>
  </w:num>
  <w:num w:numId="7" w16cid:durableId="1340157011">
    <w:abstractNumId w:val="1"/>
  </w:num>
  <w:num w:numId="8" w16cid:durableId="548495097">
    <w:abstractNumId w:val="18"/>
  </w:num>
  <w:num w:numId="9" w16cid:durableId="960259322">
    <w:abstractNumId w:val="16"/>
  </w:num>
  <w:num w:numId="10" w16cid:durableId="92477940">
    <w:abstractNumId w:val="16"/>
  </w:num>
  <w:num w:numId="11" w16cid:durableId="1646352332">
    <w:abstractNumId w:val="16"/>
  </w:num>
  <w:num w:numId="12" w16cid:durableId="1869754964">
    <w:abstractNumId w:val="16"/>
  </w:num>
  <w:num w:numId="13" w16cid:durableId="60979869">
    <w:abstractNumId w:val="3"/>
  </w:num>
  <w:num w:numId="14" w16cid:durableId="766584538">
    <w:abstractNumId w:val="14"/>
  </w:num>
  <w:num w:numId="15" w16cid:durableId="731003087">
    <w:abstractNumId w:val="6"/>
  </w:num>
  <w:num w:numId="16" w16cid:durableId="341513310">
    <w:abstractNumId w:val="10"/>
  </w:num>
  <w:num w:numId="17" w16cid:durableId="63383309">
    <w:abstractNumId w:val="11"/>
  </w:num>
  <w:num w:numId="18" w16cid:durableId="1281840857">
    <w:abstractNumId w:val="13"/>
  </w:num>
  <w:num w:numId="19" w16cid:durableId="29185568">
    <w:abstractNumId w:val="7"/>
  </w:num>
  <w:num w:numId="20" w16cid:durableId="446462587">
    <w:abstractNumId w:val="4"/>
  </w:num>
  <w:num w:numId="21" w16cid:durableId="405033046">
    <w:abstractNumId w:val="8"/>
  </w:num>
  <w:num w:numId="22" w16cid:durableId="902103580">
    <w:abstractNumId w:val="5"/>
  </w:num>
  <w:num w:numId="23" w16cid:durableId="19596066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ocken Kristina">
    <w15:presenceInfo w15:providerId="AD" w15:userId="S::kristina.blocken@vlaanderen.be::92e00e36-d54d-4402-b863-d23d3cbd3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65"/>
    <w:rsid w:val="000025D6"/>
    <w:rsid w:val="000044EB"/>
    <w:rsid w:val="00007B00"/>
    <w:rsid w:val="000111C8"/>
    <w:rsid w:val="00012E88"/>
    <w:rsid w:val="00021AC8"/>
    <w:rsid w:val="00021D66"/>
    <w:rsid w:val="00024D41"/>
    <w:rsid w:val="00031C74"/>
    <w:rsid w:val="00037F80"/>
    <w:rsid w:val="00040CE2"/>
    <w:rsid w:val="000414D9"/>
    <w:rsid w:val="00042105"/>
    <w:rsid w:val="00047211"/>
    <w:rsid w:val="00055E64"/>
    <w:rsid w:val="00065900"/>
    <w:rsid w:val="00066215"/>
    <w:rsid w:val="000746F2"/>
    <w:rsid w:val="00080C3E"/>
    <w:rsid w:val="00081105"/>
    <w:rsid w:val="00082428"/>
    <w:rsid w:val="0008408D"/>
    <w:rsid w:val="0009002E"/>
    <w:rsid w:val="00090CC0"/>
    <w:rsid w:val="00091AA4"/>
    <w:rsid w:val="000928ED"/>
    <w:rsid w:val="00094E57"/>
    <w:rsid w:val="000A3221"/>
    <w:rsid w:val="000B5064"/>
    <w:rsid w:val="000C2A25"/>
    <w:rsid w:val="000C2AFE"/>
    <w:rsid w:val="000C3C1E"/>
    <w:rsid w:val="000C7615"/>
    <w:rsid w:val="000D464E"/>
    <w:rsid w:val="000D709C"/>
    <w:rsid w:val="000E2B40"/>
    <w:rsid w:val="000E37A0"/>
    <w:rsid w:val="000E4FD7"/>
    <w:rsid w:val="000E52BD"/>
    <w:rsid w:val="000F0024"/>
    <w:rsid w:val="000F0DB1"/>
    <w:rsid w:val="000F2A04"/>
    <w:rsid w:val="000F2FB7"/>
    <w:rsid w:val="0010195B"/>
    <w:rsid w:val="0010226C"/>
    <w:rsid w:val="00103512"/>
    <w:rsid w:val="00106D3F"/>
    <w:rsid w:val="00125D83"/>
    <w:rsid w:val="00130422"/>
    <w:rsid w:val="00130A0A"/>
    <w:rsid w:val="00130AB8"/>
    <w:rsid w:val="00131BAD"/>
    <w:rsid w:val="0013348D"/>
    <w:rsid w:val="00141B78"/>
    <w:rsid w:val="00143057"/>
    <w:rsid w:val="00150537"/>
    <w:rsid w:val="00152EF1"/>
    <w:rsid w:val="001534CE"/>
    <w:rsid w:val="00165CFB"/>
    <w:rsid w:val="00195481"/>
    <w:rsid w:val="00197BC1"/>
    <w:rsid w:val="001C0672"/>
    <w:rsid w:val="001C1502"/>
    <w:rsid w:val="001C1E14"/>
    <w:rsid w:val="001C2039"/>
    <w:rsid w:val="001C71FC"/>
    <w:rsid w:val="001D38EB"/>
    <w:rsid w:val="001D4C46"/>
    <w:rsid w:val="001E26EF"/>
    <w:rsid w:val="001E5A54"/>
    <w:rsid w:val="001F4C03"/>
    <w:rsid w:val="001F5451"/>
    <w:rsid w:val="001F5E12"/>
    <w:rsid w:val="0020058C"/>
    <w:rsid w:val="00222689"/>
    <w:rsid w:val="002311E5"/>
    <w:rsid w:val="00246D57"/>
    <w:rsid w:val="00247810"/>
    <w:rsid w:val="00253D1B"/>
    <w:rsid w:val="0025440F"/>
    <w:rsid w:val="002553EF"/>
    <w:rsid w:val="00256F1D"/>
    <w:rsid w:val="002644A6"/>
    <w:rsid w:val="00266304"/>
    <w:rsid w:val="0027051F"/>
    <w:rsid w:val="00273F04"/>
    <w:rsid w:val="00277A4C"/>
    <w:rsid w:val="00281012"/>
    <w:rsid w:val="0028139A"/>
    <w:rsid w:val="00290AB5"/>
    <w:rsid w:val="0029133C"/>
    <w:rsid w:val="002A23CF"/>
    <w:rsid w:val="002B1432"/>
    <w:rsid w:val="002B1985"/>
    <w:rsid w:val="002B4D71"/>
    <w:rsid w:val="002B683A"/>
    <w:rsid w:val="002C0792"/>
    <w:rsid w:val="002C21FE"/>
    <w:rsid w:val="002C2B84"/>
    <w:rsid w:val="002D1B27"/>
    <w:rsid w:val="002D56EA"/>
    <w:rsid w:val="002D6ED4"/>
    <w:rsid w:val="002E7C46"/>
    <w:rsid w:val="002F34E5"/>
    <w:rsid w:val="00300673"/>
    <w:rsid w:val="00304090"/>
    <w:rsid w:val="00320D6E"/>
    <w:rsid w:val="00325935"/>
    <w:rsid w:val="00326521"/>
    <w:rsid w:val="003269F2"/>
    <w:rsid w:val="0033446E"/>
    <w:rsid w:val="00351403"/>
    <w:rsid w:val="00351A9B"/>
    <w:rsid w:val="0035228B"/>
    <w:rsid w:val="00357F1C"/>
    <w:rsid w:val="0036349F"/>
    <w:rsid w:val="0036478B"/>
    <w:rsid w:val="003651BC"/>
    <w:rsid w:val="00373BC1"/>
    <w:rsid w:val="003752C4"/>
    <w:rsid w:val="00377218"/>
    <w:rsid w:val="0038272B"/>
    <w:rsid w:val="00383C63"/>
    <w:rsid w:val="0038435C"/>
    <w:rsid w:val="0039075F"/>
    <w:rsid w:val="00390FBB"/>
    <w:rsid w:val="003A5BDC"/>
    <w:rsid w:val="003B1D76"/>
    <w:rsid w:val="003D2158"/>
    <w:rsid w:val="003D5910"/>
    <w:rsid w:val="003F6F6A"/>
    <w:rsid w:val="003F785E"/>
    <w:rsid w:val="004119C5"/>
    <w:rsid w:val="00412CC7"/>
    <w:rsid w:val="0041436E"/>
    <w:rsid w:val="00425515"/>
    <w:rsid w:val="00432B5B"/>
    <w:rsid w:val="004332B3"/>
    <w:rsid w:val="00433347"/>
    <w:rsid w:val="00434FC4"/>
    <w:rsid w:val="00435D7B"/>
    <w:rsid w:val="00444391"/>
    <w:rsid w:val="00446F44"/>
    <w:rsid w:val="00454783"/>
    <w:rsid w:val="004560F9"/>
    <w:rsid w:val="00464741"/>
    <w:rsid w:val="00465BB4"/>
    <w:rsid w:val="00470B98"/>
    <w:rsid w:val="004720EC"/>
    <w:rsid w:val="00476428"/>
    <w:rsid w:val="00480F4B"/>
    <w:rsid w:val="00481A92"/>
    <w:rsid w:val="0048458D"/>
    <w:rsid w:val="00485416"/>
    <w:rsid w:val="00490A78"/>
    <w:rsid w:val="00497333"/>
    <w:rsid w:val="004A4C8F"/>
    <w:rsid w:val="004A4D91"/>
    <w:rsid w:val="004B04DE"/>
    <w:rsid w:val="004B3879"/>
    <w:rsid w:val="004B47AE"/>
    <w:rsid w:val="004B74C1"/>
    <w:rsid w:val="004B77AD"/>
    <w:rsid w:val="004C0585"/>
    <w:rsid w:val="004C5BB4"/>
    <w:rsid w:val="004D2885"/>
    <w:rsid w:val="004E0232"/>
    <w:rsid w:val="004E0372"/>
    <w:rsid w:val="004E0916"/>
    <w:rsid w:val="004E0EF4"/>
    <w:rsid w:val="004E3CCA"/>
    <w:rsid w:val="004E5658"/>
    <w:rsid w:val="004E6BFE"/>
    <w:rsid w:val="004F2712"/>
    <w:rsid w:val="004F3E93"/>
    <w:rsid w:val="004F5067"/>
    <w:rsid w:val="004F5E84"/>
    <w:rsid w:val="0050106E"/>
    <w:rsid w:val="005121A3"/>
    <w:rsid w:val="0051261F"/>
    <w:rsid w:val="0051422D"/>
    <w:rsid w:val="005168EB"/>
    <w:rsid w:val="00516EBB"/>
    <w:rsid w:val="00516F09"/>
    <w:rsid w:val="00520418"/>
    <w:rsid w:val="00531867"/>
    <w:rsid w:val="005351AE"/>
    <w:rsid w:val="005374DF"/>
    <w:rsid w:val="00541AFB"/>
    <w:rsid w:val="005519C6"/>
    <w:rsid w:val="00554979"/>
    <w:rsid w:val="0055619C"/>
    <w:rsid w:val="00557EE5"/>
    <w:rsid w:val="0056386A"/>
    <w:rsid w:val="00570D99"/>
    <w:rsid w:val="005742B8"/>
    <w:rsid w:val="0057719F"/>
    <w:rsid w:val="00581BEF"/>
    <w:rsid w:val="0058758E"/>
    <w:rsid w:val="00593FCE"/>
    <w:rsid w:val="005952B4"/>
    <w:rsid w:val="005972B8"/>
    <w:rsid w:val="005976DC"/>
    <w:rsid w:val="005B4AE7"/>
    <w:rsid w:val="005B67B0"/>
    <w:rsid w:val="005C32EF"/>
    <w:rsid w:val="005C74B0"/>
    <w:rsid w:val="005D1141"/>
    <w:rsid w:val="005E1DD5"/>
    <w:rsid w:val="005F0065"/>
    <w:rsid w:val="005F0AB9"/>
    <w:rsid w:val="005F1641"/>
    <w:rsid w:val="005F197D"/>
    <w:rsid w:val="005F465B"/>
    <w:rsid w:val="005F7541"/>
    <w:rsid w:val="005F7F49"/>
    <w:rsid w:val="00603ECE"/>
    <w:rsid w:val="00604EDE"/>
    <w:rsid w:val="0060679A"/>
    <w:rsid w:val="006072BB"/>
    <w:rsid w:val="00613462"/>
    <w:rsid w:val="006154EB"/>
    <w:rsid w:val="00615B35"/>
    <w:rsid w:val="00615F50"/>
    <w:rsid w:val="006162BA"/>
    <w:rsid w:val="00617F17"/>
    <w:rsid w:val="00625F77"/>
    <w:rsid w:val="00626A32"/>
    <w:rsid w:val="006423B5"/>
    <w:rsid w:val="006449F5"/>
    <w:rsid w:val="00645846"/>
    <w:rsid w:val="00646F6E"/>
    <w:rsid w:val="0064792F"/>
    <w:rsid w:val="006558DC"/>
    <w:rsid w:val="006663E3"/>
    <w:rsid w:val="00666A80"/>
    <w:rsid w:val="006752F4"/>
    <w:rsid w:val="006806C4"/>
    <w:rsid w:val="00682B40"/>
    <w:rsid w:val="00682CEE"/>
    <w:rsid w:val="0069033F"/>
    <w:rsid w:val="006922E9"/>
    <w:rsid w:val="006926E6"/>
    <w:rsid w:val="00695CE7"/>
    <w:rsid w:val="006A272F"/>
    <w:rsid w:val="006A72F0"/>
    <w:rsid w:val="006A75A5"/>
    <w:rsid w:val="006A7DE6"/>
    <w:rsid w:val="006B2D5C"/>
    <w:rsid w:val="006B2EDE"/>
    <w:rsid w:val="006B564F"/>
    <w:rsid w:val="006B5D43"/>
    <w:rsid w:val="006C32C6"/>
    <w:rsid w:val="006D0095"/>
    <w:rsid w:val="006D2907"/>
    <w:rsid w:val="006D3CA9"/>
    <w:rsid w:val="006E0CC4"/>
    <w:rsid w:val="006E2262"/>
    <w:rsid w:val="006E38F6"/>
    <w:rsid w:val="006E66E4"/>
    <w:rsid w:val="006F21DE"/>
    <w:rsid w:val="006F3F45"/>
    <w:rsid w:val="006F47E1"/>
    <w:rsid w:val="006F483D"/>
    <w:rsid w:val="00702340"/>
    <w:rsid w:val="007037E1"/>
    <w:rsid w:val="00705317"/>
    <w:rsid w:val="00705F80"/>
    <w:rsid w:val="00706808"/>
    <w:rsid w:val="0071001D"/>
    <w:rsid w:val="00710B45"/>
    <w:rsid w:val="0071215D"/>
    <w:rsid w:val="00714C3C"/>
    <w:rsid w:val="00715B16"/>
    <w:rsid w:val="0072480D"/>
    <w:rsid w:val="007258B2"/>
    <w:rsid w:val="00727C15"/>
    <w:rsid w:val="007301FC"/>
    <w:rsid w:val="00733388"/>
    <w:rsid w:val="00733794"/>
    <w:rsid w:val="00735D54"/>
    <w:rsid w:val="00737112"/>
    <w:rsid w:val="00737FD2"/>
    <w:rsid w:val="00747095"/>
    <w:rsid w:val="00747BFF"/>
    <w:rsid w:val="007508A0"/>
    <w:rsid w:val="007527AB"/>
    <w:rsid w:val="00765DF1"/>
    <w:rsid w:val="007700EB"/>
    <w:rsid w:val="0077325B"/>
    <w:rsid w:val="00773C1E"/>
    <w:rsid w:val="00776071"/>
    <w:rsid w:val="00780BFF"/>
    <w:rsid w:val="00781913"/>
    <w:rsid w:val="00782D1A"/>
    <w:rsid w:val="00786F23"/>
    <w:rsid w:val="007909AD"/>
    <w:rsid w:val="007912AE"/>
    <w:rsid w:val="00791388"/>
    <w:rsid w:val="0079239D"/>
    <w:rsid w:val="00794A4E"/>
    <w:rsid w:val="007A515E"/>
    <w:rsid w:val="007A5BC6"/>
    <w:rsid w:val="007B123A"/>
    <w:rsid w:val="007B6B8A"/>
    <w:rsid w:val="007C0790"/>
    <w:rsid w:val="007C3EEC"/>
    <w:rsid w:val="007C4D59"/>
    <w:rsid w:val="007C4E8F"/>
    <w:rsid w:val="007E3A95"/>
    <w:rsid w:val="007E5AC7"/>
    <w:rsid w:val="00803271"/>
    <w:rsid w:val="008039AC"/>
    <w:rsid w:val="00805571"/>
    <w:rsid w:val="0082125D"/>
    <w:rsid w:val="0082728B"/>
    <w:rsid w:val="008321DB"/>
    <w:rsid w:val="00842A5A"/>
    <w:rsid w:val="008512B1"/>
    <w:rsid w:val="008575F8"/>
    <w:rsid w:val="00866455"/>
    <w:rsid w:val="0086798E"/>
    <w:rsid w:val="00877C86"/>
    <w:rsid w:val="008809DC"/>
    <w:rsid w:val="008872BF"/>
    <w:rsid w:val="008927BE"/>
    <w:rsid w:val="0089327E"/>
    <w:rsid w:val="008A1196"/>
    <w:rsid w:val="008A7C0B"/>
    <w:rsid w:val="008B0A33"/>
    <w:rsid w:val="008B5E75"/>
    <w:rsid w:val="008C4263"/>
    <w:rsid w:val="008D1817"/>
    <w:rsid w:val="008E767B"/>
    <w:rsid w:val="008F1C21"/>
    <w:rsid w:val="0090116A"/>
    <w:rsid w:val="00901685"/>
    <w:rsid w:val="0090723A"/>
    <w:rsid w:val="00914069"/>
    <w:rsid w:val="00914242"/>
    <w:rsid w:val="009156EF"/>
    <w:rsid w:val="009424E5"/>
    <w:rsid w:val="009437BA"/>
    <w:rsid w:val="00947EB0"/>
    <w:rsid w:val="00950944"/>
    <w:rsid w:val="00951DC6"/>
    <w:rsid w:val="0095495F"/>
    <w:rsid w:val="00956C74"/>
    <w:rsid w:val="009600E5"/>
    <w:rsid w:val="00963896"/>
    <w:rsid w:val="00965E81"/>
    <w:rsid w:val="00973AC4"/>
    <w:rsid w:val="0097687E"/>
    <w:rsid w:val="009807D4"/>
    <w:rsid w:val="0099357F"/>
    <w:rsid w:val="00993A4E"/>
    <w:rsid w:val="00995ECD"/>
    <w:rsid w:val="009A1DEF"/>
    <w:rsid w:val="009A23F8"/>
    <w:rsid w:val="009A3F18"/>
    <w:rsid w:val="009A7F01"/>
    <w:rsid w:val="009B48A4"/>
    <w:rsid w:val="009B6992"/>
    <w:rsid w:val="009B720A"/>
    <w:rsid w:val="009C0BA8"/>
    <w:rsid w:val="009C2522"/>
    <w:rsid w:val="009D5B6E"/>
    <w:rsid w:val="009D5BAD"/>
    <w:rsid w:val="009D7A5C"/>
    <w:rsid w:val="009E0C57"/>
    <w:rsid w:val="009E1351"/>
    <w:rsid w:val="009E657E"/>
    <w:rsid w:val="009F0104"/>
    <w:rsid w:val="009F05A4"/>
    <w:rsid w:val="009F1FC3"/>
    <w:rsid w:val="009F3BF9"/>
    <w:rsid w:val="009F4BD7"/>
    <w:rsid w:val="00A008F2"/>
    <w:rsid w:val="00A04A39"/>
    <w:rsid w:val="00A05BA3"/>
    <w:rsid w:val="00A20379"/>
    <w:rsid w:val="00A24E38"/>
    <w:rsid w:val="00A33E4C"/>
    <w:rsid w:val="00A44798"/>
    <w:rsid w:val="00A5525C"/>
    <w:rsid w:val="00A5562E"/>
    <w:rsid w:val="00A5591C"/>
    <w:rsid w:val="00A56105"/>
    <w:rsid w:val="00A56F45"/>
    <w:rsid w:val="00A678CD"/>
    <w:rsid w:val="00A706A3"/>
    <w:rsid w:val="00A717F3"/>
    <w:rsid w:val="00A721C5"/>
    <w:rsid w:val="00A72215"/>
    <w:rsid w:val="00A7264C"/>
    <w:rsid w:val="00A757BB"/>
    <w:rsid w:val="00A84483"/>
    <w:rsid w:val="00A8453E"/>
    <w:rsid w:val="00A90F97"/>
    <w:rsid w:val="00A919C2"/>
    <w:rsid w:val="00A971A1"/>
    <w:rsid w:val="00AA13F3"/>
    <w:rsid w:val="00AA17BD"/>
    <w:rsid w:val="00AA42AF"/>
    <w:rsid w:val="00AA4AF0"/>
    <w:rsid w:val="00AA4E14"/>
    <w:rsid w:val="00AC0E9C"/>
    <w:rsid w:val="00AC2E43"/>
    <w:rsid w:val="00AC32DF"/>
    <w:rsid w:val="00AC44F5"/>
    <w:rsid w:val="00AD01E2"/>
    <w:rsid w:val="00AD14C8"/>
    <w:rsid w:val="00AD4786"/>
    <w:rsid w:val="00AE1647"/>
    <w:rsid w:val="00AE1ABF"/>
    <w:rsid w:val="00AE26D2"/>
    <w:rsid w:val="00AE6C17"/>
    <w:rsid w:val="00AF1B23"/>
    <w:rsid w:val="00AF3A27"/>
    <w:rsid w:val="00AF7F4D"/>
    <w:rsid w:val="00B012DA"/>
    <w:rsid w:val="00B0389D"/>
    <w:rsid w:val="00B0520B"/>
    <w:rsid w:val="00B1284A"/>
    <w:rsid w:val="00B175E4"/>
    <w:rsid w:val="00B1770E"/>
    <w:rsid w:val="00B17E4F"/>
    <w:rsid w:val="00B22D95"/>
    <w:rsid w:val="00B237AB"/>
    <w:rsid w:val="00B26085"/>
    <w:rsid w:val="00B271B2"/>
    <w:rsid w:val="00B37B6E"/>
    <w:rsid w:val="00B51094"/>
    <w:rsid w:val="00B543D2"/>
    <w:rsid w:val="00B56A32"/>
    <w:rsid w:val="00B64719"/>
    <w:rsid w:val="00B671F2"/>
    <w:rsid w:val="00B7325F"/>
    <w:rsid w:val="00B745F1"/>
    <w:rsid w:val="00B76A4D"/>
    <w:rsid w:val="00B83579"/>
    <w:rsid w:val="00B84C20"/>
    <w:rsid w:val="00B91A1D"/>
    <w:rsid w:val="00BA3006"/>
    <w:rsid w:val="00BA66BB"/>
    <w:rsid w:val="00BA6875"/>
    <w:rsid w:val="00BB3940"/>
    <w:rsid w:val="00BB3C12"/>
    <w:rsid w:val="00BB4804"/>
    <w:rsid w:val="00BC174C"/>
    <w:rsid w:val="00BC3CAE"/>
    <w:rsid w:val="00BC5FEE"/>
    <w:rsid w:val="00BD0046"/>
    <w:rsid w:val="00BD4FEF"/>
    <w:rsid w:val="00BD6DDD"/>
    <w:rsid w:val="00BE1D00"/>
    <w:rsid w:val="00BE52BB"/>
    <w:rsid w:val="00BF05C2"/>
    <w:rsid w:val="00BF3E50"/>
    <w:rsid w:val="00C04479"/>
    <w:rsid w:val="00C16088"/>
    <w:rsid w:val="00C311EC"/>
    <w:rsid w:val="00C320D4"/>
    <w:rsid w:val="00C36F0C"/>
    <w:rsid w:val="00C42D39"/>
    <w:rsid w:val="00C6483D"/>
    <w:rsid w:val="00C64B79"/>
    <w:rsid w:val="00C650A4"/>
    <w:rsid w:val="00C66D1E"/>
    <w:rsid w:val="00C6778C"/>
    <w:rsid w:val="00C716D0"/>
    <w:rsid w:val="00C74A13"/>
    <w:rsid w:val="00C80E04"/>
    <w:rsid w:val="00C8211C"/>
    <w:rsid w:val="00C8651C"/>
    <w:rsid w:val="00C86B95"/>
    <w:rsid w:val="00C92DEA"/>
    <w:rsid w:val="00CA3CAA"/>
    <w:rsid w:val="00CB400A"/>
    <w:rsid w:val="00CD391C"/>
    <w:rsid w:val="00CD5A46"/>
    <w:rsid w:val="00CF046E"/>
    <w:rsid w:val="00CF1F25"/>
    <w:rsid w:val="00CF3EA3"/>
    <w:rsid w:val="00D0091D"/>
    <w:rsid w:val="00D02056"/>
    <w:rsid w:val="00D04693"/>
    <w:rsid w:val="00D17E58"/>
    <w:rsid w:val="00D2762E"/>
    <w:rsid w:val="00D27A39"/>
    <w:rsid w:val="00D3194A"/>
    <w:rsid w:val="00D3455B"/>
    <w:rsid w:val="00D42E3E"/>
    <w:rsid w:val="00D4510D"/>
    <w:rsid w:val="00D45F86"/>
    <w:rsid w:val="00D53BF6"/>
    <w:rsid w:val="00D62766"/>
    <w:rsid w:val="00D6714D"/>
    <w:rsid w:val="00D7178E"/>
    <w:rsid w:val="00D7350E"/>
    <w:rsid w:val="00D73A80"/>
    <w:rsid w:val="00D81140"/>
    <w:rsid w:val="00D82AAD"/>
    <w:rsid w:val="00D83E66"/>
    <w:rsid w:val="00D87092"/>
    <w:rsid w:val="00D91D66"/>
    <w:rsid w:val="00D91F5A"/>
    <w:rsid w:val="00DA1059"/>
    <w:rsid w:val="00DA13E9"/>
    <w:rsid w:val="00DA2CA2"/>
    <w:rsid w:val="00DA6D61"/>
    <w:rsid w:val="00DA71F0"/>
    <w:rsid w:val="00DD5B2F"/>
    <w:rsid w:val="00DE0D72"/>
    <w:rsid w:val="00DE1D5C"/>
    <w:rsid w:val="00DE6E6C"/>
    <w:rsid w:val="00DE7BDF"/>
    <w:rsid w:val="00E0354C"/>
    <w:rsid w:val="00E123E5"/>
    <w:rsid w:val="00E1300A"/>
    <w:rsid w:val="00E149BE"/>
    <w:rsid w:val="00E232BB"/>
    <w:rsid w:val="00E24338"/>
    <w:rsid w:val="00E24902"/>
    <w:rsid w:val="00E30CD5"/>
    <w:rsid w:val="00E370DD"/>
    <w:rsid w:val="00E37889"/>
    <w:rsid w:val="00E40007"/>
    <w:rsid w:val="00E413BD"/>
    <w:rsid w:val="00E42A9D"/>
    <w:rsid w:val="00E440DB"/>
    <w:rsid w:val="00E61CE6"/>
    <w:rsid w:val="00E62605"/>
    <w:rsid w:val="00E6387F"/>
    <w:rsid w:val="00E726F0"/>
    <w:rsid w:val="00E72793"/>
    <w:rsid w:val="00E7742F"/>
    <w:rsid w:val="00EA197D"/>
    <w:rsid w:val="00EA371B"/>
    <w:rsid w:val="00EB0927"/>
    <w:rsid w:val="00EC045E"/>
    <w:rsid w:val="00EC3A38"/>
    <w:rsid w:val="00EC6A6E"/>
    <w:rsid w:val="00ED51E2"/>
    <w:rsid w:val="00EE00ED"/>
    <w:rsid w:val="00EE097D"/>
    <w:rsid w:val="00EE19F6"/>
    <w:rsid w:val="00EE1C7C"/>
    <w:rsid w:val="00EE55D6"/>
    <w:rsid w:val="00EF0222"/>
    <w:rsid w:val="00EF4058"/>
    <w:rsid w:val="00EF50CF"/>
    <w:rsid w:val="00F027D9"/>
    <w:rsid w:val="00F0390D"/>
    <w:rsid w:val="00F15D78"/>
    <w:rsid w:val="00F1629D"/>
    <w:rsid w:val="00F21864"/>
    <w:rsid w:val="00F23E70"/>
    <w:rsid w:val="00F25BE9"/>
    <w:rsid w:val="00F41893"/>
    <w:rsid w:val="00F424C8"/>
    <w:rsid w:val="00F464B1"/>
    <w:rsid w:val="00F5561C"/>
    <w:rsid w:val="00F6101A"/>
    <w:rsid w:val="00F61D0A"/>
    <w:rsid w:val="00F63391"/>
    <w:rsid w:val="00F6691B"/>
    <w:rsid w:val="00F7038B"/>
    <w:rsid w:val="00F755EF"/>
    <w:rsid w:val="00F77914"/>
    <w:rsid w:val="00F80F99"/>
    <w:rsid w:val="00F81121"/>
    <w:rsid w:val="00F823C2"/>
    <w:rsid w:val="00F82D1E"/>
    <w:rsid w:val="00F86AFF"/>
    <w:rsid w:val="00F9180D"/>
    <w:rsid w:val="00F92744"/>
    <w:rsid w:val="00FA2AB9"/>
    <w:rsid w:val="00FA7384"/>
    <w:rsid w:val="00FA7EA8"/>
    <w:rsid w:val="00FB4290"/>
    <w:rsid w:val="00FB44B9"/>
    <w:rsid w:val="00FC29E6"/>
    <w:rsid w:val="00FD35C6"/>
    <w:rsid w:val="00FE079D"/>
    <w:rsid w:val="00FE559C"/>
    <w:rsid w:val="00FE621B"/>
    <w:rsid w:val="00FF0682"/>
    <w:rsid w:val="05EF0F0E"/>
    <w:rsid w:val="087E818C"/>
    <w:rsid w:val="0E14FE99"/>
    <w:rsid w:val="0EB1E61D"/>
    <w:rsid w:val="0EE08A66"/>
    <w:rsid w:val="113A4349"/>
    <w:rsid w:val="11879AF0"/>
    <w:rsid w:val="11F1BE57"/>
    <w:rsid w:val="12108E2D"/>
    <w:rsid w:val="180A034E"/>
    <w:rsid w:val="19FEB5B4"/>
    <w:rsid w:val="1A77CA86"/>
    <w:rsid w:val="1C4E9600"/>
    <w:rsid w:val="1E7099B2"/>
    <w:rsid w:val="1FD324EA"/>
    <w:rsid w:val="21F0AAD2"/>
    <w:rsid w:val="24A4A933"/>
    <w:rsid w:val="268C60EF"/>
    <w:rsid w:val="28EFACDD"/>
    <w:rsid w:val="2D6190DB"/>
    <w:rsid w:val="320C3078"/>
    <w:rsid w:val="34604DEA"/>
    <w:rsid w:val="37AB692D"/>
    <w:rsid w:val="38BA2DD0"/>
    <w:rsid w:val="396DFE32"/>
    <w:rsid w:val="3AE309EF"/>
    <w:rsid w:val="3B9A84FD"/>
    <w:rsid w:val="3C3193BD"/>
    <w:rsid w:val="3E78EF66"/>
    <w:rsid w:val="400AFBD5"/>
    <w:rsid w:val="4180BF20"/>
    <w:rsid w:val="42D56886"/>
    <w:rsid w:val="4330F21A"/>
    <w:rsid w:val="4490388F"/>
    <w:rsid w:val="455B96C2"/>
    <w:rsid w:val="4611328D"/>
    <w:rsid w:val="498FE3A0"/>
    <w:rsid w:val="49F3201C"/>
    <w:rsid w:val="4D77B042"/>
    <w:rsid w:val="50F53DBD"/>
    <w:rsid w:val="54156737"/>
    <w:rsid w:val="548A89D7"/>
    <w:rsid w:val="596B261A"/>
    <w:rsid w:val="5A5C9D56"/>
    <w:rsid w:val="5A8C115A"/>
    <w:rsid w:val="5ACBA18A"/>
    <w:rsid w:val="5AEC6761"/>
    <w:rsid w:val="5C7351EF"/>
    <w:rsid w:val="5D8876A3"/>
    <w:rsid w:val="5F7E5E4F"/>
    <w:rsid w:val="615D95F3"/>
    <w:rsid w:val="62716F40"/>
    <w:rsid w:val="62C9393D"/>
    <w:rsid w:val="646F449C"/>
    <w:rsid w:val="665842CB"/>
    <w:rsid w:val="67348C46"/>
    <w:rsid w:val="6894BBFB"/>
    <w:rsid w:val="68CE78D3"/>
    <w:rsid w:val="6C2DF3B8"/>
    <w:rsid w:val="6CF4406F"/>
    <w:rsid w:val="6D3D39E8"/>
    <w:rsid w:val="70B93A21"/>
    <w:rsid w:val="758248A6"/>
    <w:rsid w:val="762892F2"/>
    <w:rsid w:val="77A40F0D"/>
    <w:rsid w:val="784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0347C"/>
  <w15:chartTrackingRefBased/>
  <w15:docId w15:val="{8DFA048E-D7B9-4FCB-AC89-D14D920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0065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4E0232"/>
    <w:pPr>
      <w:keepNext/>
      <w:keepLines/>
      <w:numPr>
        <w:numId w:val="6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0232"/>
    <w:pPr>
      <w:keepNext/>
      <w:keepLines/>
      <w:numPr>
        <w:ilvl w:val="1"/>
        <w:numId w:val="6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0232"/>
    <w:pPr>
      <w:keepNext/>
      <w:keepLines/>
      <w:numPr>
        <w:ilvl w:val="2"/>
        <w:numId w:val="6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0232"/>
    <w:pPr>
      <w:keepNext/>
      <w:keepLines/>
      <w:numPr>
        <w:ilvl w:val="3"/>
        <w:numId w:val="6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E0232"/>
    <w:pPr>
      <w:keepNext/>
      <w:keepLines/>
      <w:numPr>
        <w:ilvl w:val="4"/>
        <w:numId w:val="6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E0232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E0232"/>
    <w:pPr>
      <w:keepNext/>
      <w:keepLines/>
      <w:numPr>
        <w:ilvl w:val="6"/>
        <w:numId w:val="6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E0232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E0232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006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065"/>
  </w:style>
  <w:style w:type="paragraph" w:styleId="Voettekst">
    <w:name w:val="footer"/>
    <w:basedOn w:val="Standaard"/>
    <w:link w:val="VoettekstChar"/>
    <w:uiPriority w:val="99"/>
    <w:unhideWhenUsed/>
    <w:rsid w:val="005F006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065"/>
  </w:style>
  <w:style w:type="paragraph" w:customStyle="1" w:styleId="HeaderenFooterpagina1">
    <w:name w:val="Header en Footer pagina 1"/>
    <w:basedOn w:val="Standaard"/>
    <w:qFormat/>
    <w:rsid w:val="005F0065"/>
    <w:pPr>
      <w:spacing w:line="280" w:lineRule="exact"/>
      <w:jc w:val="right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5F0065"/>
    <w:rPr>
      <w:color w:val="3C96BE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5F0065"/>
    <w:pPr>
      <w:ind w:left="426"/>
    </w:pPr>
  </w:style>
  <w:style w:type="paragraph" w:styleId="Normaalweb">
    <w:name w:val="Normal (Web)"/>
    <w:basedOn w:val="Standaard"/>
    <w:uiPriority w:val="99"/>
    <w:unhideWhenUsed/>
    <w:rsid w:val="005F0065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paragraph" w:customStyle="1" w:styleId="Pa12">
    <w:name w:val="Pa12"/>
    <w:basedOn w:val="Standaard"/>
    <w:next w:val="Standaard"/>
    <w:uiPriority w:val="99"/>
    <w:rsid w:val="005F0065"/>
    <w:pPr>
      <w:tabs>
        <w:tab w:val="clear" w:pos="3686"/>
      </w:tabs>
      <w:autoSpaceDE w:val="0"/>
      <w:autoSpaceDN w:val="0"/>
      <w:adjustRightInd w:val="0"/>
      <w:spacing w:line="171" w:lineRule="atLeast"/>
      <w:contextualSpacing w:val="0"/>
    </w:pPr>
    <w:rPr>
      <w:rFonts w:ascii="Flanders Art Sans" w:hAnsi="Flanders Art Sans"/>
      <w:color w:val="auto"/>
      <w:sz w:val="24"/>
      <w:szCs w:val="24"/>
    </w:rPr>
  </w:style>
  <w:style w:type="paragraph" w:customStyle="1" w:styleId="Pa23">
    <w:name w:val="Pa23"/>
    <w:basedOn w:val="Standaard"/>
    <w:next w:val="Standaard"/>
    <w:uiPriority w:val="99"/>
    <w:rsid w:val="005F0065"/>
    <w:pPr>
      <w:tabs>
        <w:tab w:val="clear" w:pos="3686"/>
      </w:tabs>
      <w:autoSpaceDE w:val="0"/>
      <w:autoSpaceDN w:val="0"/>
      <w:adjustRightInd w:val="0"/>
      <w:spacing w:line="171" w:lineRule="atLeast"/>
      <w:contextualSpacing w:val="0"/>
    </w:pPr>
    <w:rPr>
      <w:rFonts w:ascii="Flanders Art Sans" w:hAnsi="Flanders Art Sans"/>
      <w:color w:val="auto"/>
      <w:sz w:val="24"/>
      <w:szCs w:val="24"/>
    </w:rPr>
  </w:style>
  <w:style w:type="character" w:styleId="Subtieleverwijzing">
    <w:name w:val="Subtle Reference"/>
    <w:basedOn w:val="Standaardalinea-lettertype"/>
    <w:uiPriority w:val="31"/>
    <w:rsid w:val="005F0065"/>
    <w:rPr>
      <w:caps/>
      <w:smallCaps w:val="0"/>
      <w:color w:val="auto"/>
      <w:sz w:val="16"/>
      <w:u w:val="none"/>
      <w:bdr w:val="none" w:sz="0" w:space="0" w:color="auto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FlandersArtSerif-Regular" w:hAnsi="FlandersArtSerif-Regular"/>
      <w:color w:val="171717" w:themeColor="background2" w:themeShade="1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8ED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19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194A"/>
    <w:rPr>
      <w:rFonts w:ascii="FlandersArtSerif-Regular" w:hAnsi="FlandersArtSerif-Regular"/>
      <w:b/>
      <w:bCs/>
      <w:color w:val="171717" w:themeColor="background2" w:themeShade="1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E0232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4E0232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4E0232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0232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4E0232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4E0232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4E0232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4E0232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E0232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Lijstopsomteken5">
    <w:name w:val="List Bullet 5"/>
    <w:basedOn w:val="Standaard"/>
    <w:uiPriority w:val="99"/>
    <w:unhideWhenUsed/>
    <w:rsid w:val="004E0232"/>
    <w:pPr>
      <w:numPr>
        <w:numId w:val="7"/>
      </w:numPr>
      <w:tabs>
        <w:tab w:val="clear" w:pos="3686"/>
      </w:tabs>
    </w:pPr>
  </w:style>
  <w:style w:type="character" w:styleId="Onopgelostemelding">
    <w:name w:val="Unresolved Mention"/>
    <w:basedOn w:val="Standaardalinea-lettertype"/>
    <w:uiPriority w:val="99"/>
    <w:unhideWhenUsed/>
    <w:rsid w:val="000F0024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F0024"/>
  </w:style>
  <w:style w:type="character" w:customStyle="1" w:styleId="eop">
    <w:name w:val="eop"/>
    <w:basedOn w:val="Standaardalinea-lettertype"/>
    <w:rsid w:val="000F0024"/>
  </w:style>
  <w:style w:type="paragraph" w:customStyle="1" w:styleId="paragraph">
    <w:name w:val="paragraph"/>
    <w:basedOn w:val="Standaard"/>
    <w:rsid w:val="000F0024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Vermelding">
    <w:name w:val="Mention"/>
    <w:basedOn w:val="Standaardalinea-lettertype"/>
    <w:uiPriority w:val="99"/>
    <w:unhideWhenUsed/>
    <w:rsid w:val="006B2EDE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CE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rsid w:val="00781913"/>
    <w:rPr>
      <w:rFonts w:ascii="FlandersArtSerif-Regular" w:hAnsi="FlandersArtSerif-Regular"/>
      <w:color w:val="171717" w:themeColor="background2" w:themeShade="1A"/>
    </w:rPr>
  </w:style>
  <w:style w:type="paragraph" w:styleId="Revisie">
    <w:name w:val="Revision"/>
    <w:hidden/>
    <w:uiPriority w:val="99"/>
    <w:semiHidden/>
    <w:rsid w:val="005D1141"/>
    <w:pPr>
      <w:spacing w:after="0" w:line="240" w:lineRule="auto"/>
    </w:pPr>
    <w:rPr>
      <w:rFonts w:ascii="FlandersArtSerif-Regular" w:hAnsi="FlandersArtSerif-Regular"/>
      <w:color w:val="171717" w:themeColor="background2" w:themeShade="1A"/>
    </w:rPr>
  </w:style>
  <w:style w:type="character" w:customStyle="1" w:styleId="ui-provider">
    <w:name w:val="ui-provider"/>
    <w:basedOn w:val="Standaardalinea-lettertype"/>
    <w:rsid w:val="005D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vlaamseoverheid.sharepoint.com/:w:/r/sites/AGO_01/DCTalent/dct_rs/_layouts/15/Doc.aspx?sourcedoc=%7B22C578A6-1554-4487-8F59-3A329DE2B5D4%7D&amp;file=0_voorb_VMR_invoer_en_technische_problemen.docx&amp;action=default&amp;mobileredirect=true&amp;wdLOR=cFB9A8843-2CA7-495F-B7DD-1A710ED25890&amp;cid=780b1d78-3c8a-44f7-8db3-9c8b7ba969ea" TargetMode="External"/><Relationship Id="rId26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laanderen.be/uw-overheid/werken-bij-de-vlaamse-overheid/werken-voor-vlaanderen/wat-heeft-de-vlaamse-overheid-je-te-bieden/arbeidsvoorwaarden/salaris" TargetMode="External"/><Relationship Id="rId34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tackedit.io/app" TargetMode="External"/><Relationship Id="rId25" Type="http://schemas.openxmlformats.org/officeDocument/2006/relationships/hyperlink" Target="https://www.vlaanderen.be/uw-overheid/werken-bij-de-vlaamse-overheid/werken-voor-vlaanderen/wat-heeft-de-vlaamse-overheid-je-te-bieden/arbeidsvoorwaarden/salaris" TargetMode="External"/><Relationship Id="rId33" Type="http://schemas.openxmlformats.org/officeDocument/2006/relationships/hyperlink" Target="https://www.vlaanderen.be/werken-voor-vlaanderen/salarissimulator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laamseoverheid.csod.com/ui/lms-learning-details/app/course/9bd29724-8157-4f28-977e-e079dc43f773" TargetMode="External"/><Relationship Id="rId20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29" Type="http://schemas.openxmlformats.org/officeDocument/2006/relationships/hyperlink" Target="https://www.vlaanderen.be/werken-voor-vlaanderen/salarissimula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32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rends.google.com/trends/" TargetMode="External"/><Relationship Id="rId23" Type="http://schemas.openxmlformats.org/officeDocument/2006/relationships/hyperlink" Target="https://www.vlaanderen.be/werken-voor-vlaanderen/salarissimulator" TargetMode="External"/><Relationship Id="rId28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36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laanderen.be/uw-overheid/werken-bij-de-vlaamse-overheid/werken-voor-vlaanderen/wat-heeft-de-vlaamse-overheid-je-te-bieden/arbeidsvoorwaarden/salaris" TargetMode="External"/><Relationship Id="rId31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27" Type="http://schemas.openxmlformats.org/officeDocument/2006/relationships/hyperlink" Target="https://www.vlaanderen.be/uw-overheid/werken-bij-de-vlaamse-overheid/werken-voor-vlaanderen/wat-heeft-de-vlaamse-overheid-je-te-bieden/arbeidsvoorwaarden/salaris" TargetMode="External"/><Relationship Id="rId30" Type="http://schemas.openxmlformats.org/officeDocument/2006/relationships/hyperlink" Target="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" TargetMode="External"/><Relationship Id="rId35" Type="http://schemas.openxmlformats.org/officeDocument/2006/relationships/hyperlink" Target="https://www.vlaanderen.be/werken-voor-vlaanderen/salarissimula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174cd-06a6-485e-a1c9-0b9c34e4cdfd">4E6P6ECKHC6V-1431991385-7348</_dlc_DocId>
    <_dlc_DocIdUrl xmlns="800174cd-06a6-485e-a1c9-0b9c34e4cdfd">
      <Url>https://vlaamseoverheid.sharepoint.com/sites/AGO_01/DCTalent/dct_rs/_layouts/15/DocIdRedir.aspx?ID=4E6P6ECKHC6V-1431991385-7348</Url>
      <Description>4E6P6ECKHC6V-1431991385-7348</Description>
    </_dlc_DocIdUrl>
    <TaxCatchAll xmlns="9a9ec0f0-7796-43d0-ac1f-4c8c46ee0bd1" xsi:nil="true"/>
    <Thema xmlns="0274aea9-f135-4ac2-835c-eef5621046da">5-sporen</Thema>
    <lcf76f155ced4ddcb4097134ff3c332f xmlns="0832b4bd-573a-4b91-87f2-9d462d359cb3" xsi:nil="true"/>
    <Proces xmlns="0832b4bd-573a-4b91-87f2-9d462d359cb3">07_Publicatie</Proces>
    <Professionalisering xmlns="0832b4bd-573a-4b91-87f2-9d462d359cb3">false</Professionalisering>
    <VideoRenditionBitRate xmlns="http://schemas.microsoft.com/sharepoint/v3" xsi:nil="true"/>
    <AlternateThumbnailUrl xmlns="http://schemas.microsoft.com/sharepoint/v4">
      <Url xsi:nil="true"/>
      <Description xsi:nil="true"/>
    </AlternateThumbnailUrl>
    <VideoWidthInPixels xmlns="http://schemas.microsoft.com/sharepoint/v3" xsi:nil="true"/>
    <VideoRenditionLabel xmlns="http://schemas.microsoft.com/sharepoint/v3" xsi:nil="true"/>
    <wic_System_Copyright xmlns="http://schemas.microsoft.com/sharepoint/v3/fields" xsi:nil="true"/>
    <VideoHeightInPixels xmlns="http://schemas.microsoft.com/sharepoint/v3" xsi:nil="true"/>
    <Aanbieder xmlns="0832b4bd-573a-4b91-87f2-9d462d359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ideoweergave" ma:contentTypeID="0x0101009148F5A04DDD49CBA7127AADA5FB792B00291D173ECE694D56B19D111489C4369D009EA7899D776CC74698F47534D95A4D50" ma:contentTypeVersion="5" ma:contentTypeDescription="Een nieuw document maken." ma:contentTypeScope="" ma:versionID="9ced5c581760e56e09862e4eb4c9657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xmlns:ns4="0832b4bd-573a-4b91-87f2-9d462d359cb3" xmlns:ns5="800174cd-06a6-485e-a1c9-0b9c34e4cdfd" xmlns:ns6="9a9ec0f0-7796-43d0-ac1f-4c8c46ee0bd1" xmlns:ns7="0274aea9-f135-4ac2-835c-eef5621046da" targetNamespace="http://schemas.microsoft.com/office/2006/metadata/properties" ma:root="true" ma:fieldsID="34b5077d9f9da3542eebbde0f36d1efe" ns1:_="" ns2:_="" ns3:_="" ns4:_="" ns5:_="" ns6:_="" ns7:_="">
    <xsd:import namespace="http://schemas.microsoft.com/sharepoint/v3"/>
    <xsd:import namespace="http://schemas.microsoft.com/sharepoint/v3/fields"/>
    <xsd:import namespace="http://schemas.microsoft.com/sharepoint/v4"/>
    <xsd:import namespace="0832b4bd-573a-4b91-87f2-9d462d359cb3"/>
    <xsd:import namespace="800174cd-06a6-485e-a1c9-0b9c34e4cdfd"/>
    <xsd:import namespace="9a9ec0f0-7796-43d0-ac1f-4c8c46ee0bd1"/>
    <xsd:import namespace="0274aea9-f135-4ac2-835c-eef5621046d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3:AlternateThumbnailUrl" minOccurs="0"/>
                <xsd:element ref="ns2:wic_System_Copyright" minOccurs="0"/>
                <xsd:element ref="ns4:MediaLengthInSeconds" minOccurs="0"/>
                <xsd:element ref="ns1:VideoWidthInPixels" minOccurs="0"/>
                <xsd:element ref="ns1:VideoHeightInPixels" minOccurs="0"/>
                <xsd:element ref="ns1:VideoRenditionLabel" minOccurs="0"/>
                <xsd:element ref="ns1:VideoRenditionBitRate" minOccurs="0"/>
                <xsd:element ref="ns5:_dlc_DocId" minOccurs="0"/>
                <xsd:element ref="ns5:_dlc_DocIdUrl" minOccurs="0"/>
                <xsd:element ref="ns5:_dlc_DocIdPersistId" minOccurs="0"/>
                <xsd:element ref="ns4:Aanbieder" minOccurs="0"/>
                <xsd:element ref="ns4:lcf76f155ced4ddcb4097134ff3c332f" minOccurs="0"/>
                <xsd:element ref="ns6:TaxCatchAll" minOccurs="0"/>
                <xsd:element ref="ns4:Proces"/>
                <xsd:element ref="ns4:Professionalisering" minOccurs="0"/>
                <xsd:element ref="ns7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VideoWidthInPixels" ma:index="26" nillable="true" ma:displayName="Framebreedte" ma:internalName="VideoWidthInPixels">
      <xsd:simpleType>
        <xsd:restriction base="dms:Unknown"/>
      </xsd:simpleType>
    </xsd:element>
    <xsd:element name="VideoHeightInPixels" ma:index="27" nillable="true" ma:displayName="Framehoogte" ma:internalName="VideoHeightInPixels">
      <xsd:simpleType>
        <xsd:restriction base="dms:Unknown"/>
      </xsd:simpleType>
    </xsd:element>
    <xsd:element name="VideoRenditionLabel" ma:index="28" nillable="true" ma:displayName="Label" ma:description="De tekst die wordt getoond in de videospeler voor deze weergave" ma:internalName="VideoRenditionLabel">
      <xsd:simpleType>
        <xsd:restriction base="dms:Text"/>
      </xsd:simpleType>
    </xsd:element>
    <xsd:element name="VideoRenditionBitRate" ma:index="29" nillable="true" ma:displayName="Bitrate" ma:internalName="VideoRenditionBitR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Breedte van afbeelding" ma:internalName="ImageWidth" ma:readOnly="true">
      <xsd:simpleType>
        <xsd:restriction base="dms:Unknown"/>
      </xsd:simpleType>
    </xsd:element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3" nillable="true" ma:displayName="Voorbeeld van afbeeldings-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Aanbieder" ma:index="33" nillable="true" ma:displayName="Aanbieder" ma:format="Dropdown" ma:internalName="Aanbieder">
      <xsd:simpleType>
        <xsd:restriction base="dms:Text">
          <xsd:maxLength value="255"/>
        </xsd:restriction>
      </xsd:simpleType>
    </xsd:element>
    <xsd:element name="lcf76f155ced4ddcb4097134ff3c332f" ma:index="34" nillable="true" ma:displayName="Afbeeldingtags_0" ma:hidden="true" ma:internalName="lcf76f155ced4ddcb4097134ff3c332f">
      <xsd:simpleType>
        <xsd:restriction base="dms:Note"/>
      </xsd:simpleType>
    </xsd:element>
    <xsd:element name="Proces" ma:index="36" ma:displayName="Proces" ma:default="Geen" ma:format="Dropdown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2_Herplaats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  <xsd:enumeration value="20_Gecertificeerde_selectoren"/>
          <xsd:enumeration value="21_Sharepoint"/>
        </xsd:restriction>
      </xsd:simpleType>
    </xsd:element>
    <xsd:element name="Professionalisering" ma:index="37" nillable="true" ma:displayName="Professionalisering" ma:default="0" ma:internalName="Professionaliser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e0a77ae1-6511-42ea-a4bb-722b6155ca71}" ma:internalName="TaxCatchAll" ma:showField="CatchAllData" ma:web="800174cd-06a6-485e-a1c9-0b9c34e4c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38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 SR VPS oud"/>
              <xsd:enumeration value="Sjablonen SR 5 sporen niet gezagsfuncties"/>
              <xsd:enumeration value="Sjablonen SR 5 sporen gezagsfuncties"/>
              <xsd:enumeration value="Sjablonen SR 5 sporen nautische keten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  <xsd:enumeration value="Procesfich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2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47ABE-7060-4D41-8E9E-71058A6540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8D3B03-3372-4C9E-9B43-1402897F8812}">
  <ds:schemaRefs>
    <ds:schemaRef ds:uri="http://schemas.microsoft.com/office/2006/metadata/properties"/>
    <ds:schemaRef ds:uri="http://schemas.microsoft.com/office/infopath/2007/PartnerControls"/>
    <ds:schemaRef ds:uri="800174cd-06a6-485e-a1c9-0b9c34e4cdfd"/>
    <ds:schemaRef ds:uri="9a9ec0f0-7796-43d0-ac1f-4c8c46ee0bd1"/>
    <ds:schemaRef ds:uri="0274aea9-f135-4ac2-835c-eef5621046da"/>
    <ds:schemaRef ds:uri="0832b4bd-573a-4b91-87f2-9d462d359cb3"/>
    <ds:schemaRef ds:uri="http://schemas.microsoft.com/sharepoint/v3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90693E5-BE88-4DE2-8A63-6C3224E9D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EA210-6251-46AE-AC76-F7B06A1A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0832b4bd-573a-4b91-87f2-9d462d359cb3"/>
    <ds:schemaRef ds:uri="800174cd-06a6-485e-a1c9-0b9c34e4cdfd"/>
    <ds:schemaRef ds:uri="9a9ec0f0-7796-43d0-ac1f-4c8c46ee0bd1"/>
    <ds:schemaRef ds:uri="0274aea9-f135-4ac2-835c-eef562104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3013</Words>
  <Characters>16576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Links>
    <vt:vector size="156" baseType="variant"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https://vlaamseoverheid.sharepoint.com/:w:/r/sites/AGO_01/DCTalent/dct_rs/ProcesCornerstone/0_voorb_VMR_invoer_en_technische_problemen.docx?d=w22c578a6155444878f593a329de2b5d4&amp;csf=1&amp;web=1&amp;e=EkPNY6</vt:lpwstr>
      </vt:variant>
      <vt:variant>
        <vt:lpwstr/>
      </vt:variant>
      <vt:variant>
        <vt:i4>2228326</vt:i4>
      </vt:variant>
      <vt:variant>
        <vt:i4>72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6094875</vt:i4>
      </vt:variant>
      <vt:variant>
        <vt:i4>69</vt:i4>
      </vt:variant>
      <vt:variant>
        <vt:i4>0</vt:i4>
      </vt:variant>
      <vt:variant>
        <vt:i4>5</vt:i4>
      </vt:variant>
      <vt:variant>
        <vt:lpwstr>https://www.vlaanderen.be/werken-voor-vlaanderen/salarissimulator</vt:lpwstr>
      </vt:variant>
      <vt:variant>
        <vt:lpwstr/>
      </vt:variant>
      <vt:variant>
        <vt:i4>2228326</vt:i4>
      </vt:variant>
      <vt:variant>
        <vt:i4>66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6094875</vt:i4>
      </vt:variant>
      <vt:variant>
        <vt:i4>63</vt:i4>
      </vt:variant>
      <vt:variant>
        <vt:i4>0</vt:i4>
      </vt:variant>
      <vt:variant>
        <vt:i4>5</vt:i4>
      </vt:variant>
      <vt:variant>
        <vt:lpwstr>https://www.vlaanderen.be/werken-voor-vlaanderen/salarissimulator</vt:lpwstr>
      </vt:variant>
      <vt:variant>
        <vt:lpwstr/>
      </vt:variant>
      <vt:variant>
        <vt:i4>2228326</vt:i4>
      </vt:variant>
      <vt:variant>
        <vt:i4>60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2228326</vt:i4>
      </vt:variant>
      <vt:variant>
        <vt:i4>57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2228326</vt:i4>
      </vt:variant>
      <vt:variant>
        <vt:i4>54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6094875</vt:i4>
      </vt:variant>
      <vt:variant>
        <vt:i4>51</vt:i4>
      </vt:variant>
      <vt:variant>
        <vt:i4>0</vt:i4>
      </vt:variant>
      <vt:variant>
        <vt:i4>5</vt:i4>
      </vt:variant>
      <vt:variant>
        <vt:lpwstr>https://www.vlaanderen.be/werken-voor-vlaanderen/salarissimulator</vt:lpwstr>
      </vt:variant>
      <vt:variant>
        <vt:lpwstr/>
      </vt:variant>
      <vt:variant>
        <vt:i4>2228326</vt:i4>
      </vt:variant>
      <vt:variant>
        <vt:i4>48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458824</vt:i4>
      </vt:variant>
      <vt:variant>
        <vt:i4>45</vt:i4>
      </vt:variant>
      <vt:variant>
        <vt:i4>0</vt:i4>
      </vt:variant>
      <vt:variant>
        <vt:i4>5</vt:i4>
      </vt:variant>
      <vt:variant>
        <vt:lpwstr>https://www.vlaanderen.be/uw-overheid/werken-bij-de-vlaamse-overheid/werken-voor-vlaanderen/wat-heeft-de-vlaamse-overheid-je-te-bieden/arbeidsvoorwaarden/salaris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458824</vt:i4>
      </vt:variant>
      <vt:variant>
        <vt:i4>39</vt:i4>
      </vt:variant>
      <vt:variant>
        <vt:i4>0</vt:i4>
      </vt:variant>
      <vt:variant>
        <vt:i4>5</vt:i4>
      </vt:variant>
      <vt:variant>
        <vt:lpwstr>https://www.vlaanderen.be/uw-overheid/werken-bij-de-vlaamse-overheid/werken-voor-vlaanderen/wat-heeft-de-vlaamse-overheid-je-te-bieden/arbeidsvoorwaarden/salaris</vt:lpwstr>
      </vt:variant>
      <vt:variant>
        <vt:lpwstr/>
      </vt:variant>
      <vt:variant>
        <vt:i4>2228326</vt:i4>
      </vt:variant>
      <vt:variant>
        <vt:i4>36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6094875</vt:i4>
      </vt:variant>
      <vt:variant>
        <vt:i4>33</vt:i4>
      </vt:variant>
      <vt:variant>
        <vt:i4>0</vt:i4>
      </vt:variant>
      <vt:variant>
        <vt:i4>5</vt:i4>
      </vt:variant>
      <vt:variant>
        <vt:lpwstr>https://www.vlaanderen.be/werken-voor-vlaanderen/salarissimulator</vt:lpwstr>
      </vt:variant>
      <vt:variant>
        <vt:lpwstr/>
      </vt:variant>
      <vt:variant>
        <vt:i4>2228326</vt:i4>
      </vt:variant>
      <vt:variant>
        <vt:i4>30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https://www.vlaanderen.be/uw-overheid/werken-bij-de-vlaamse-overheid/werken-voor-vlaanderen/wat-heeft-de-vlaamse-overheid-je-te-bieden/arbeidsvoorwaarden/salaris</vt:lpwstr>
      </vt:variant>
      <vt:variant>
        <vt:lpwstr/>
      </vt:variant>
      <vt:variant>
        <vt:i4>2228326</vt:i4>
      </vt:variant>
      <vt:variant>
        <vt:i4>24</vt:i4>
      </vt:variant>
      <vt:variant>
        <vt:i4>0</vt:i4>
      </vt:variant>
      <vt:variant>
        <vt:i4>5</vt:i4>
      </vt:variant>
      <vt:variant>
        <vt:lpwstr>https://eur03.safelinks.protection.outlook.com/?url=https%3A%2F%2Fwww.vlaanderen.be%2Fwerken-voor-vlaanderen&amp;data=02%7C01%7Cellen.haak%40vlaanderen.be%7Ced043c52bde24a8389a108d7b8799cd4%7C0c0338a695614ee8b8d64e89cbd520a0%7C0%7C0%7C637180704761983029&amp;sdata=ophRgQYwFtx6c4CaDfuJ37QC9tIIdy2hlXCZbXajn4E%3D&amp;reserved=0</vt:lpwstr>
      </vt:variant>
      <vt:variant>
        <vt:lpwstr/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https://www.vlaanderen.be/uw-overheid/werken-bij-de-vlaamse-overheid/werken-voor-vlaanderen/wat-heeft-de-vlaamse-overheid-je-te-bieden/arbeidsvoorwaarden/salaris</vt:lpwstr>
      </vt:variant>
      <vt:variant>
        <vt:lpwstr/>
      </vt:variant>
      <vt:variant>
        <vt:i4>6881363</vt:i4>
      </vt:variant>
      <vt:variant>
        <vt:i4>18</vt:i4>
      </vt:variant>
      <vt:variant>
        <vt:i4>0</vt:i4>
      </vt:variant>
      <vt:variant>
        <vt:i4>5</vt:i4>
      </vt:variant>
      <vt:variant>
        <vt:lpwstr>https://vlaamseoverheid.sharepoint.com/:w:/r/sites/AGO_01/DCTalent/dct_rs/_layouts/15/Doc.aspx?sourcedoc=%7B22C578A6-1554-4487-8F59-3A329DE2B5D4%7D&amp;file=0_voorb_VMR_invoer_en_technische_problemen.docx&amp;action=default&amp;mobileredirect=true&amp;wdLOR=cFB9A8843-2CA7-495F-B7DD-1A710ED25890&amp;cid=780b1d78-3c8a-44f7-8db3-9c8b7ba969ea</vt:lpwstr>
      </vt:variant>
      <vt:variant>
        <vt:lpwstr/>
      </vt:variant>
      <vt:variant>
        <vt:i4>5898271</vt:i4>
      </vt:variant>
      <vt:variant>
        <vt:i4>15</vt:i4>
      </vt:variant>
      <vt:variant>
        <vt:i4>0</vt:i4>
      </vt:variant>
      <vt:variant>
        <vt:i4>5</vt:i4>
      </vt:variant>
      <vt:variant>
        <vt:lpwstr>https://stackedit.io/app</vt:lpwstr>
      </vt:variant>
      <vt:variant>
        <vt:lpwstr/>
      </vt:variant>
      <vt:variant>
        <vt:i4>4784208</vt:i4>
      </vt:variant>
      <vt:variant>
        <vt:i4>12</vt:i4>
      </vt:variant>
      <vt:variant>
        <vt:i4>0</vt:i4>
      </vt:variant>
      <vt:variant>
        <vt:i4>5</vt:i4>
      </vt:variant>
      <vt:variant>
        <vt:lpwstr>https://vlaamseoverheid.sharepoint.com/:w:/r/sites/AGO_01/DCTalent/dct_rs/ProcesCornerstone/0_voorb_VMR_invoer_en_technische_problemen.docx?d=w22c578a6155444878f593a329de2b5d4&amp;csf=1&amp;web=1&amp;e=EkPNY6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https://vlaamseoverheid.csod.com/ui/lms-learning-details/app/course/9bd29724-8157-4f28-977e-e079dc43f773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https://vlaamseoverheid.sharepoint.com/sites/AGO_01/DCTalent/dct_rs/ProcesCornerstone/Forms/Op proces.aspx?id=%2Fsites%2FAGO%5F01%2FDCTalent%2Fdct%5Frs%2FProcesCornerstone%2FREQ%20XXX%20functietitel%20aanvraag%20wervend%20schrijven%2Eoft&amp;parent=%2Fsites%2FAGO%5F01%2FDCTalent%2Fdct%5Frs%2FProcesCornerstone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https://trends.google.com/trends/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https://vlaamseoverheid.sharepoint.com/:w:/r/sites/AGO_01/DCTalent/dct_rs/_layouts/15/Doc.aspx?sourcedoc=%7B22C578A6-1554-4487-8F59-3A329DE2B5D4%7D&amp;file=0_voorb_VMR_invoer_en_technische_problemen.docx&amp;action=default&amp;mobileredirect=true&amp;wdLOR=c78B786F8-C828-4659-B24F-2AD47E987A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 Ellen</dc:creator>
  <cp:keywords/>
  <dc:description/>
  <cp:lastModifiedBy>Blocken Kristina</cp:lastModifiedBy>
  <cp:revision>10</cp:revision>
  <dcterms:created xsi:type="dcterms:W3CDTF">2024-06-11T12:08:00Z</dcterms:created>
  <dcterms:modified xsi:type="dcterms:W3CDTF">2024-06-20T07:42:00Z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0x0101009148F5A04DDD49CBA7127AADA5FB792B00291D173ECE694D56B19D111489C4369D009EA7899D776CC74698F47534D95A4D50</vt:lpwstr>
  </property>
  <property fmtid="{D5CDD505-2E9C-101B-9397-08002B2CF9AE}" pid="3" name="_docset_NoMedatataSyncRequired">
    <vt:lpwstr>False</vt:lpwstr>
  </property>
  <property fmtid="{D5CDD505-2E9C-101B-9397-08002B2CF9AE}" pid="4" name="_dlc_DocIdItemGuid">
    <vt:lpwstr>f504bfe7-90e2-4e91-8578-97736171322b</vt:lpwstr>
  </property>
  <property fmtid="{D5CDD505-2E9C-101B-9397-08002B2CF9AE}" pid="5" name="MediaServiceImageTags">
    <vt:lpwstr/>
  </property>
</Properties>
</file>