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ECF34" w14:textId="77777777" w:rsidR="00951D1A" w:rsidRDefault="00951D1A" w:rsidP="00951D1A">
      <w:pPr>
        <w:pStyle w:val="streepjes"/>
      </w:pPr>
      <w:r>
        <w:t>////////////</w:t>
      </w:r>
      <w:r w:rsidRPr="00FF15EB">
        <w:t>////////////////////////////////////////////////////////////////////////////////////////////////////////////////////////////////////////////////////</w:t>
      </w:r>
    </w:p>
    <w:p w14:paraId="20CFE465" w14:textId="21D55B85" w:rsidR="00951D1A" w:rsidRPr="000D7C6E" w:rsidRDefault="00951D1A" w:rsidP="00951D1A">
      <w:pPr>
        <w:pStyle w:val="Titel"/>
        <w:rPr>
          <w:caps w:val="0"/>
        </w:rPr>
      </w:pPr>
      <w:r>
        <w:rPr>
          <w:caps w:val="0"/>
        </w:rPr>
        <w:t xml:space="preserve">MODELBESTEK </w:t>
      </w:r>
      <w:r w:rsidR="00551CE4">
        <w:rPr>
          <w:caps w:val="0"/>
        </w:rPr>
        <w:t>LEVERING</w:t>
      </w:r>
      <w:r>
        <w:rPr>
          <w:caps w:val="0"/>
        </w:rPr>
        <w:t>EN</w:t>
      </w:r>
    </w:p>
    <w:p w14:paraId="6279BCBF" w14:textId="560537FD" w:rsidR="00951D1A" w:rsidRDefault="00951D1A" w:rsidP="00951D1A">
      <w:pPr>
        <w:pStyle w:val="Ondertitel"/>
      </w:pPr>
      <w:r>
        <w:t>Openbare procedure</w:t>
      </w:r>
      <w:r>
        <w:br/>
      </w:r>
    </w:p>
    <w:p w14:paraId="734AE538" w14:textId="77777777" w:rsidR="00951D1A" w:rsidRDefault="00951D1A" w:rsidP="00951D1A"/>
    <w:p w14:paraId="1B487C86" w14:textId="77777777" w:rsidR="00951D1A" w:rsidRPr="002B041B" w:rsidRDefault="00951D1A" w:rsidP="00951D1A"/>
    <w:p w14:paraId="46DDD8CD" w14:textId="77777777" w:rsidR="00951D1A" w:rsidRDefault="00951D1A" w:rsidP="00951D1A">
      <w:pPr>
        <w:pStyle w:val="streepjes"/>
      </w:pPr>
    </w:p>
    <w:p w14:paraId="47D30C2F" w14:textId="4DC9116B" w:rsidR="00951D1A" w:rsidRDefault="00951D1A" w:rsidP="00951D1A">
      <w:pPr>
        <w:pStyle w:val="streepjes"/>
      </w:pPr>
      <w:r>
        <w:tab/>
        <w:t>//////////////</w:t>
      </w:r>
      <w:r w:rsidRPr="00FF15EB">
        <w:t>//////////////////////////////////////////////////////////////////////////////////////////////////////////////////////////////////////////////////</w:t>
      </w:r>
    </w:p>
    <w:p w14:paraId="06874D81" w14:textId="77777777" w:rsidR="00951D1A" w:rsidRPr="00267294" w:rsidRDefault="00951D1A" w:rsidP="00951D1A">
      <w:pPr>
        <w:pStyle w:val="streepjes"/>
        <w:jc w:val="left"/>
      </w:pPr>
    </w:p>
    <w:p w14:paraId="0FB50CF5" w14:textId="77777777" w:rsidR="00951D1A" w:rsidRPr="000570A7"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14:paraId="2FBEC43C" w14:textId="20288C5C"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 xml:space="preserve">Dit modelbestek is enkel van toepassing op opdrachten voor </w:t>
      </w:r>
      <w:r w:rsidR="00551CE4">
        <w:rPr>
          <w:rFonts w:ascii="FlandersArtSerif-Regular" w:hAnsi="FlandersArtSerif-Regular"/>
          <w:sz w:val="22"/>
        </w:rPr>
        <w:t>leveringen</w:t>
      </w:r>
      <w:r>
        <w:rPr>
          <w:rFonts w:ascii="FlandersArtSerif-Regular" w:hAnsi="FlandersArtSerif-Regular"/>
          <w:sz w:val="22"/>
        </w:rPr>
        <w:t xml:space="preserve"> die gegund worden bij openbare procedure (ongeacht op welke basis de economisch meest voordelige offerte gekozen wordt).</w:t>
      </w:r>
    </w:p>
    <w:p w14:paraId="447AF23C" w14:textId="7777777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3BABC9BB" w14:textId="2F414A74"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 xml:space="preserve">Achteraan het modelbestek is een </w:t>
      </w:r>
      <w:r w:rsidRPr="008B4D21">
        <w:rPr>
          <w:rFonts w:ascii="FlandersArtSerif-Regular" w:hAnsi="FlandersArtSerif-Regular"/>
          <w:b/>
          <w:sz w:val="22"/>
        </w:rPr>
        <w:t>model van offerteformulier</w:t>
      </w:r>
      <w:r>
        <w:rPr>
          <w:rFonts w:ascii="FlandersArtSerif-Regular" w:hAnsi="FlandersArtSerif-Regular"/>
          <w:sz w:val="22"/>
        </w:rPr>
        <w:t xml:space="preserve"> en een model van </w:t>
      </w:r>
      <w:r w:rsidRPr="00FF2A68">
        <w:rPr>
          <w:rFonts w:ascii="FlandersArtSerif-Regular" w:hAnsi="FlandersArtSerif-Regular"/>
          <w:b/>
          <w:sz w:val="22"/>
        </w:rPr>
        <w:t>verbintenis voor het beroep op draagkracht</w:t>
      </w:r>
      <w:r>
        <w:rPr>
          <w:rFonts w:ascii="FlandersArtSerif-Regular" w:hAnsi="FlandersArtSerif-Regular"/>
          <w:sz w:val="22"/>
        </w:rPr>
        <w:t xml:space="preserve"> in kader van de selectiecriteria</w:t>
      </w:r>
      <w:r w:rsidR="00255B94" w:rsidRPr="00255B94">
        <w:rPr>
          <w:rFonts w:ascii="FlandersArtSerif-Regular" w:hAnsi="FlandersArtSerif-Regular"/>
          <w:sz w:val="22"/>
        </w:rPr>
        <w:t xml:space="preserve"> </w:t>
      </w:r>
      <w:r w:rsidR="00255B94">
        <w:rPr>
          <w:rFonts w:ascii="FlandersArtSerif-Regular" w:hAnsi="FlandersArtSerif-Regular"/>
          <w:sz w:val="22"/>
        </w:rPr>
        <w:t>toegevoegd</w:t>
      </w:r>
      <w:r>
        <w:rPr>
          <w:rFonts w:ascii="FlandersArtSerif-Regular" w:hAnsi="FlandersArtSerif-Regular"/>
          <w:sz w:val="22"/>
        </w:rPr>
        <w:t>.</w:t>
      </w:r>
    </w:p>
    <w:p w14:paraId="515A31AF" w14:textId="7777777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0C30D5A1" w14:textId="1138EDE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highlight w:val="yellow"/>
        </w:rPr>
      </w:pPr>
      <w:r w:rsidRPr="008B4D21">
        <w:rPr>
          <w:rFonts w:ascii="FlandersArtSerif-Regular" w:hAnsi="FlandersArtSerif-Regular"/>
          <w:i/>
          <w:sz w:val="22"/>
          <w:highlight w:val="yellow"/>
        </w:rPr>
        <w:t xml:space="preserve">De gecursiveerde passages zijn gebruiksinstructies – </w:t>
      </w:r>
      <w:r w:rsidRPr="00B37E6C">
        <w:rPr>
          <w:rFonts w:ascii="FlandersArtSerif-Regular" w:hAnsi="FlandersArtSerif-Regular"/>
          <w:b/>
          <w:i/>
          <w:sz w:val="22"/>
          <w:highlight w:val="yellow"/>
        </w:rPr>
        <w:t xml:space="preserve">te verwijderen </w:t>
      </w:r>
      <w:r w:rsidRPr="008B4D21">
        <w:rPr>
          <w:rFonts w:ascii="FlandersArtSerif-Regular" w:hAnsi="FlandersArtSerif-Regular"/>
          <w:i/>
          <w:sz w:val="22"/>
          <w:highlight w:val="yellow"/>
        </w:rPr>
        <w:t xml:space="preserve">in </w:t>
      </w:r>
      <w:r w:rsidR="00255B94">
        <w:rPr>
          <w:rFonts w:ascii="FlandersArtSerif-Regular" w:hAnsi="FlandersArtSerif-Regular"/>
          <w:i/>
          <w:sz w:val="22"/>
          <w:highlight w:val="yellow"/>
        </w:rPr>
        <w:t>j</w:t>
      </w:r>
      <w:r w:rsidR="00592FF6">
        <w:rPr>
          <w:rFonts w:ascii="FlandersArtSerif-Regular" w:hAnsi="FlandersArtSerif-Regular"/>
          <w:i/>
          <w:sz w:val="22"/>
          <w:highlight w:val="yellow"/>
        </w:rPr>
        <w:t>ouw</w:t>
      </w:r>
      <w:r w:rsidR="00255B94" w:rsidRPr="008B4D21">
        <w:rPr>
          <w:rFonts w:ascii="FlandersArtSerif-Regular" w:hAnsi="FlandersArtSerif-Regular"/>
          <w:i/>
          <w:sz w:val="22"/>
          <w:highlight w:val="yellow"/>
        </w:rPr>
        <w:t xml:space="preserve"> </w:t>
      </w:r>
      <w:r w:rsidRPr="008B4D21">
        <w:rPr>
          <w:rFonts w:ascii="FlandersArtSerif-Regular" w:hAnsi="FlandersArtSerif-Regular"/>
          <w:i/>
          <w:sz w:val="22"/>
          <w:highlight w:val="yellow"/>
        </w:rPr>
        <w:t>bestek</w:t>
      </w:r>
      <w:r>
        <w:rPr>
          <w:rFonts w:ascii="FlandersArtSerif-Regular" w:hAnsi="FlandersArtSerif-Regular"/>
          <w:i/>
          <w:sz w:val="22"/>
          <w:highlight w:val="yellow"/>
        </w:rPr>
        <w:t>.</w:t>
      </w:r>
    </w:p>
    <w:p w14:paraId="488026CD" w14:textId="7777777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r>
        <w:rPr>
          <w:rFonts w:ascii="FlandersArtSerif-Regular" w:hAnsi="FlandersArtSerif-Regular"/>
          <w:i/>
          <w:sz w:val="22"/>
          <w:highlight w:val="yellow"/>
        </w:rPr>
        <w:t>!! Let ook op de instructies op het bijhorende offerteformulier en de verbintenis inzake draagkracht!</w:t>
      </w:r>
    </w:p>
    <w:p w14:paraId="775D71D8" w14:textId="7777777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p>
    <w:p w14:paraId="56E55079" w14:textId="54A9879A" w:rsidR="00951D1A" w:rsidRPr="008B4D21"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r w:rsidRPr="00593C7E">
        <w:rPr>
          <w:rFonts w:ascii="FlandersArtSerif-Regular" w:hAnsi="FlandersArtSerif-Regular"/>
          <w:i/>
          <w:sz w:val="22"/>
          <w:highlight w:val="yellow"/>
        </w:rPr>
        <w:t xml:space="preserve">Dit voorblad is </w:t>
      </w:r>
      <w:r>
        <w:rPr>
          <w:rFonts w:ascii="FlandersArtSerif-Regular" w:hAnsi="FlandersArtSerif-Regular"/>
          <w:i/>
          <w:sz w:val="22"/>
          <w:highlight w:val="yellow"/>
        </w:rPr>
        <w:t xml:space="preserve">tevens </w:t>
      </w:r>
      <w:r w:rsidRPr="00593C7E">
        <w:rPr>
          <w:rFonts w:ascii="FlandersArtSerif-Regular" w:hAnsi="FlandersArtSerif-Regular"/>
          <w:i/>
          <w:sz w:val="22"/>
          <w:highlight w:val="yellow"/>
        </w:rPr>
        <w:t xml:space="preserve">te verwijderen. De volgende pagina zal het voorblad van </w:t>
      </w:r>
      <w:r w:rsidR="00255B94">
        <w:rPr>
          <w:rFonts w:ascii="FlandersArtSerif-Regular" w:hAnsi="FlandersArtSerif-Regular"/>
          <w:i/>
          <w:sz w:val="22"/>
          <w:highlight w:val="yellow"/>
        </w:rPr>
        <w:t>j</w:t>
      </w:r>
      <w:r w:rsidR="00592FF6">
        <w:rPr>
          <w:rFonts w:ascii="FlandersArtSerif-Regular" w:hAnsi="FlandersArtSerif-Regular"/>
          <w:i/>
          <w:sz w:val="22"/>
          <w:highlight w:val="yellow"/>
        </w:rPr>
        <w:t>ouw</w:t>
      </w:r>
      <w:r w:rsidR="00255B94" w:rsidRPr="00593C7E">
        <w:rPr>
          <w:rFonts w:ascii="FlandersArtSerif-Regular" w:hAnsi="FlandersArtSerif-Regular"/>
          <w:i/>
          <w:sz w:val="22"/>
          <w:highlight w:val="yellow"/>
        </w:rPr>
        <w:t xml:space="preserve"> </w:t>
      </w:r>
      <w:r w:rsidRPr="00593C7E">
        <w:rPr>
          <w:rFonts w:ascii="FlandersArtSerif-Regular" w:hAnsi="FlandersArtSerif-Regular"/>
          <w:i/>
          <w:sz w:val="22"/>
          <w:highlight w:val="yellow"/>
        </w:rPr>
        <w:t>bestek vormen</w:t>
      </w:r>
      <w:r>
        <w:rPr>
          <w:rFonts w:ascii="FlandersArtSerif-Regular" w:hAnsi="FlandersArtSerif-Regular"/>
          <w:i/>
          <w:sz w:val="22"/>
        </w:rPr>
        <w:t>.</w:t>
      </w:r>
    </w:p>
    <w:p w14:paraId="364D061A" w14:textId="1D0BDC9B" w:rsidR="00951D1A" w:rsidRPr="006C0DC4"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26708CA1" w14:textId="7977DF9C" w:rsidR="00795AB2" w:rsidRPr="006C0DC4" w:rsidRDefault="00795AB2" w:rsidP="00795AB2">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6C0DC4">
        <w:rPr>
          <w:rFonts w:ascii="FlandersArtSans-Regular" w:hAnsi="FlandersArtSans-Regular"/>
          <w:sz w:val="22"/>
        </w:rPr>
        <w:t xml:space="preserve">Opm.: dit modelbestek bevat geen specifieke bepalingen </w:t>
      </w:r>
      <w:r w:rsidR="00AD3B20" w:rsidRPr="006C0DC4">
        <w:rPr>
          <w:rFonts w:ascii="FlandersArtSans-Regular" w:hAnsi="FlandersArtSans-Regular"/>
          <w:sz w:val="22"/>
        </w:rPr>
        <w:t>over</w:t>
      </w:r>
      <w:r w:rsidRPr="006C0DC4">
        <w:rPr>
          <w:rFonts w:ascii="FlandersArtSans-Regular" w:hAnsi="FlandersArtSans-Regular"/>
          <w:sz w:val="22"/>
        </w:rPr>
        <w:t xml:space="preserve"> raamovereenkomsten, behalve de bepaling inzake de maximale waarde (zie 4.1.1.).</w:t>
      </w:r>
      <w:r w:rsidR="00AB4664" w:rsidRPr="006C0DC4">
        <w:rPr>
          <w:rFonts w:ascii="FlandersArtSans-Regular" w:hAnsi="FlandersArtSans-Regular"/>
          <w:sz w:val="22"/>
        </w:rPr>
        <w:br/>
      </w:r>
      <w:r w:rsidRPr="006C0DC4">
        <w:rPr>
          <w:rFonts w:ascii="FlandersArtSans-Regular" w:hAnsi="FlandersArtSans-Regular"/>
          <w:sz w:val="22"/>
        </w:rPr>
        <w:t>Voor meer informatie rond raamovereenkomst</w:t>
      </w:r>
      <w:r w:rsidR="00AB4664" w:rsidRPr="006C0DC4">
        <w:rPr>
          <w:rFonts w:ascii="FlandersArtSans-Regular" w:hAnsi="FlandersArtSans-Regular"/>
          <w:sz w:val="22"/>
        </w:rPr>
        <w:t>en</w:t>
      </w:r>
      <w:r w:rsidRPr="006C0DC4">
        <w:rPr>
          <w:rFonts w:ascii="FlandersArtSans-Regular" w:hAnsi="FlandersArtSans-Regular"/>
          <w:sz w:val="22"/>
        </w:rPr>
        <w:t xml:space="preserve">, zie het </w:t>
      </w:r>
      <w:hyperlink r:id="rId13" w:anchor="raamovereenkomst" w:history="1">
        <w:r w:rsidRPr="006C0DC4">
          <w:rPr>
            <w:rStyle w:val="Hyperlink"/>
            <w:rFonts w:ascii="FlandersArtSans-Regular" w:hAnsi="FlandersArtSans-Regular"/>
            <w:sz w:val="22"/>
          </w:rPr>
          <w:t>Draaiboek</w:t>
        </w:r>
      </w:hyperlink>
      <w:r w:rsidRPr="006C0DC4">
        <w:rPr>
          <w:rFonts w:ascii="FlandersArtSans-Regular" w:hAnsi="FlandersArtSans-Regular"/>
          <w:sz w:val="22"/>
        </w:rPr>
        <w:t>.</w:t>
      </w:r>
    </w:p>
    <w:p w14:paraId="43EFEC9C" w14:textId="77777777" w:rsidR="00951D1A" w:rsidRPr="006C0DC4"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113C2B69" w14:textId="77777777" w:rsidR="00C812BD" w:rsidRDefault="00C812BD" w:rsidP="00951D1A">
      <w:pPr>
        <w:pStyle w:val="HeaderenFooterpagina1"/>
        <w:tabs>
          <w:tab w:val="right" w:pos="9921"/>
        </w:tabs>
        <w:spacing w:after="600"/>
        <w:jc w:val="left"/>
        <w:rPr>
          <w:noProof/>
          <w:sz w:val="32"/>
          <w:szCs w:val="32"/>
          <w:lang w:eastAsia="en-GB"/>
        </w:rPr>
      </w:pPr>
    </w:p>
    <w:p w14:paraId="06D3488D" w14:textId="473788D4" w:rsidR="00951D1A" w:rsidRDefault="00C812BD" w:rsidP="00913254">
      <w:pPr>
        <w:pStyle w:val="HeaderenFooterpagina1"/>
        <w:tabs>
          <w:tab w:val="right" w:pos="9921"/>
        </w:tabs>
        <w:spacing w:after="600"/>
        <w:jc w:val="center"/>
        <w:rPr>
          <w:noProof/>
          <w:sz w:val="32"/>
          <w:szCs w:val="32"/>
          <w:lang w:eastAsia="en-GB"/>
        </w:rPr>
      </w:pPr>
      <w:r w:rsidRPr="00C812BD">
        <w:rPr>
          <w:noProof/>
          <w:sz w:val="22"/>
          <w:szCs w:val="18"/>
          <w:lang w:eastAsia="en-GB"/>
        </w:rPr>
        <w:t xml:space="preserve">Versie </w:t>
      </w:r>
      <w:r w:rsidR="00CC5C08">
        <w:rPr>
          <w:noProof/>
          <w:sz w:val="22"/>
          <w:szCs w:val="18"/>
          <w:lang w:eastAsia="en-GB"/>
        </w:rPr>
        <w:t>31</w:t>
      </w:r>
      <w:r>
        <w:rPr>
          <w:noProof/>
          <w:sz w:val="22"/>
          <w:szCs w:val="18"/>
          <w:lang w:eastAsia="en-GB"/>
        </w:rPr>
        <w:t>/</w:t>
      </w:r>
      <w:r w:rsidR="00913254">
        <w:rPr>
          <w:noProof/>
          <w:sz w:val="22"/>
          <w:szCs w:val="18"/>
          <w:lang w:eastAsia="en-GB"/>
        </w:rPr>
        <w:t>0</w:t>
      </w:r>
      <w:r w:rsidR="00CC5C08">
        <w:rPr>
          <w:noProof/>
          <w:sz w:val="22"/>
          <w:szCs w:val="18"/>
          <w:lang w:eastAsia="en-GB"/>
        </w:rPr>
        <w:t>5</w:t>
      </w:r>
      <w:r w:rsidR="00913254">
        <w:rPr>
          <w:noProof/>
          <w:sz w:val="22"/>
          <w:szCs w:val="18"/>
          <w:lang w:eastAsia="en-GB"/>
        </w:rPr>
        <w:t>/</w:t>
      </w:r>
      <w:r>
        <w:rPr>
          <w:noProof/>
          <w:sz w:val="22"/>
          <w:szCs w:val="18"/>
          <w:lang w:eastAsia="en-GB"/>
        </w:rPr>
        <w:t>202</w:t>
      </w:r>
      <w:r w:rsidR="00913254">
        <w:rPr>
          <w:noProof/>
          <w:sz w:val="22"/>
          <w:szCs w:val="18"/>
          <w:lang w:eastAsia="en-GB"/>
        </w:rPr>
        <w:t>4</w:t>
      </w:r>
      <w:r w:rsidR="00423AB0" w:rsidRPr="00066F8E">
        <w:rPr>
          <w:noProof/>
        </w:rPr>
        <w:drawing>
          <wp:anchor distT="0" distB="0" distL="114300" distR="114300" simplePos="0" relativeHeight="251658240" behindDoc="0" locked="0" layoutInCell="1" allowOverlap="1" wp14:anchorId="24BBE79D" wp14:editId="27CFC3EC">
            <wp:simplePos x="0" y="0"/>
            <wp:positionH relativeFrom="page">
              <wp:posOffset>716280</wp:posOffset>
            </wp:positionH>
            <wp:positionV relativeFrom="page">
              <wp:posOffset>545465</wp:posOffset>
            </wp:positionV>
            <wp:extent cx="3225800" cy="6610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D1A">
        <w:rPr>
          <w:noProof/>
          <w:sz w:val="32"/>
          <w:szCs w:val="32"/>
          <w:lang w:eastAsia="en-GB"/>
        </w:rPr>
        <w:br w:type="page"/>
      </w:r>
    </w:p>
    <w:p w14:paraId="71B41564" w14:textId="15E17F09" w:rsidR="00423F6C" w:rsidRPr="00066F8E" w:rsidRDefault="00423F6C" w:rsidP="00423F6C">
      <w:pPr>
        <w:pStyle w:val="HeaderenFooterpagina1"/>
        <w:tabs>
          <w:tab w:val="right" w:pos="9921"/>
        </w:tabs>
        <w:spacing w:after="600"/>
        <w:jc w:val="left"/>
        <w:rPr>
          <w:rStyle w:val="KoptekstChar"/>
          <w:rFonts w:ascii="FlandersArtSans-Regular" w:hAnsi="FlandersArtSans-Regular"/>
        </w:rPr>
      </w:pPr>
      <w:r w:rsidRPr="00066F8E">
        <w:rPr>
          <w:noProof/>
          <w:sz w:val="32"/>
          <w:szCs w:val="32"/>
          <w:lang w:eastAsia="en-GB"/>
        </w:rPr>
        <w:lastRenderedPageBreak/>
        <w:tab/>
      </w:r>
    </w:p>
    <w:p w14:paraId="24A59F41" w14:textId="77777777" w:rsidR="0004048F" w:rsidRPr="00066F8E" w:rsidRDefault="0004048F" w:rsidP="0004048F">
      <w:pPr>
        <w:pStyle w:val="streepjes"/>
        <w:jc w:val="left"/>
        <w:rPr>
          <w:rFonts w:ascii="FlandersArtSans-Regular" w:hAnsi="FlandersArtSans-Regular"/>
          <w:sz w:val="22"/>
        </w:rPr>
      </w:pPr>
    </w:p>
    <w:p w14:paraId="00DB5942" w14:textId="77777777" w:rsidR="0004048F" w:rsidRPr="00066F8E" w:rsidRDefault="5DAA6DCC" w:rsidP="5DAA6DCC">
      <w:pPr>
        <w:pStyle w:val="streepjes"/>
        <w:jc w:val="center"/>
        <w:rPr>
          <w:rFonts w:ascii="FlandersArtSans-Regular" w:eastAsia="FlandersArtSerif-Medium" w:hAnsi="FlandersArtSans-Regular" w:cs="FlandersArtSerif-Medium"/>
          <w:b/>
          <w:bCs/>
          <w:i/>
          <w:iCs/>
          <w:sz w:val="24"/>
          <w:szCs w:val="24"/>
        </w:rPr>
      </w:pPr>
      <w:r w:rsidRPr="00066F8E">
        <w:rPr>
          <w:rFonts w:ascii="FlandersArtSans-Regular" w:eastAsia="FlandersArtSerif-Medium" w:hAnsi="FlandersArtSans-Regular" w:cs="FlandersArtSerif-Medium"/>
          <w:b/>
          <w:bCs/>
          <w:i/>
          <w:iCs/>
          <w:sz w:val="24"/>
          <w:szCs w:val="24"/>
        </w:rPr>
        <w:t>Vlaamse overheid</w:t>
      </w:r>
    </w:p>
    <w:p w14:paraId="79FBE7E1" w14:textId="77777777" w:rsidR="0004048F" w:rsidRPr="00066F8E" w:rsidRDefault="0004048F" w:rsidP="0004048F">
      <w:pPr>
        <w:pStyle w:val="streepjes"/>
        <w:jc w:val="center"/>
        <w:rPr>
          <w:rFonts w:ascii="FlandersArtSans-Regular" w:hAnsi="FlandersArtSans-Regular"/>
          <w:b/>
          <w:bCs/>
          <w:i/>
          <w:sz w:val="24"/>
        </w:rPr>
      </w:pPr>
    </w:p>
    <w:p w14:paraId="6C6D3DB8" w14:textId="77777777" w:rsidR="00951D1A" w:rsidRPr="00C37B7A" w:rsidRDefault="00951D1A" w:rsidP="00951D1A">
      <w:pPr>
        <w:pStyle w:val="streepjes"/>
        <w:jc w:val="center"/>
        <w:rPr>
          <w:rFonts w:ascii="FlandersArtSerif-Medium" w:hAnsi="FlandersArtSerif-Medium"/>
          <w:sz w:val="22"/>
        </w:rPr>
      </w:pPr>
      <w:r w:rsidRPr="00C37B7A">
        <w:rPr>
          <w:rFonts w:ascii="FlandersArtSerif-Medium" w:hAnsi="FlandersArtSerif-Medium"/>
          <w:i/>
          <w:sz w:val="22"/>
        </w:rPr>
        <w:t>Departement …</w:t>
      </w:r>
      <w:r w:rsidRPr="00C37B7A">
        <w:rPr>
          <w:rFonts w:ascii="FlandersArtSerif-Medium" w:hAnsi="FlandersArtSerif-Medium"/>
          <w:sz w:val="22"/>
        </w:rPr>
        <w:t xml:space="preserve"> of </w:t>
      </w:r>
      <w:r w:rsidRPr="00C37B7A">
        <w:rPr>
          <w:rFonts w:ascii="FlandersArtSerif-Medium" w:hAnsi="FlandersArtSerif-Medium"/>
          <w:i/>
          <w:sz w:val="22"/>
        </w:rPr>
        <w:t xml:space="preserve">Agentschap </w:t>
      </w:r>
      <w:r w:rsidRPr="003321CD">
        <w:rPr>
          <w:rFonts w:ascii="FlandersArtSerif-Medium" w:hAnsi="FlandersArtSerif-Medium"/>
          <w:i/>
          <w:sz w:val="22"/>
          <w:highlight w:val="yellow"/>
        </w:rPr>
        <w:t>…</w:t>
      </w:r>
    </w:p>
    <w:p w14:paraId="35E5B022" w14:textId="77777777" w:rsidR="00951D1A" w:rsidRDefault="00951D1A" w:rsidP="00951D1A">
      <w:pPr>
        <w:pStyle w:val="streepjes"/>
        <w:jc w:val="left"/>
        <w:rPr>
          <w:rFonts w:ascii="FlandersArtSans-Regular" w:hAnsi="FlandersArtSans-Regular"/>
          <w:sz w:val="22"/>
        </w:rPr>
      </w:pPr>
    </w:p>
    <w:p w14:paraId="47A2DE98" w14:textId="77777777" w:rsidR="00951D1A" w:rsidRPr="005B0CAD" w:rsidRDefault="00951D1A" w:rsidP="00951D1A">
      <w:pPr>
        <w:pStyle w:val="streepjes"/>
        <w:jc w:val="center"/>
        <w:rPr>
          <w:rFonts w:ascii="FlandersArtSerif-Medium" w:hAnsi="FlandersArtSerif-Medium"/>
          <w:sz w:val="22"/>
        </w:rPr>
      </w:pPr>
      <w:r w:rsidRPr="003321CD">
        <w:rPr>
          <w:rFonts w:ascii="FlandersArtSerif-Medium" w:hAnsi="FlandersArtSerif-Medium"/>
          <w:sz w:val="22"/>
          <w:highlight w:val="yellow"/>
        </w:rPr>
        <w:t>…</w:t>
      </w:r>
    </w:p>
    <w:p w14:paraId="40B274B8" w14:textId="77777777" w:rsidR="0004048F" w:rsidRPr="00066F8E" w:rsidRDefault="0004048F" w:rsidP="0004048F">
      <w:pPr>
        <w:pStyle w:val="streepjes"/>
        <w:jc w:val="left"/>
        <w:rPr>
          <w:rFonts w:ascii="FlandersArtSans-Regular" w:hAnsi="FlandersArtSans-Regular"/>
          <w:sz w:val="22"/>
        </w:rPr>
      </w:pPr>
    </w:p>
    <w:p w14:paraId="1934896B" w14:textId="77777777" w:rsidR="0004048F" w:rsidRPr="00066F8E" w:rsidRDefault="0004048F" w:rsidP="0004048F">
      <w:pPr>
        <w:pStyle w:val="streepjes"/>
        <w:jc w:val="left"/>
        <w:rPr>
          <w:rFonts w:ascii="FlandersArtSans-Regular" w:hAnsi="FlandersArtSans-Regular"/>
          <w:sz w:val="22"/>
        </w:rPr>
      </w:pPr>
    </w:p>
    <w:p w14:paraId="0F8887CB" w14:textId="77777777" w:rsidR="0004048F" w:rsidRPr="00066F8E" w:rsidRDefault="0004048F" w:rsidP="0004048F">
      <w:pPr>
        <w:pStyle w:val="streepjes"/>
        <w:jc w:val="left"/>
        <w:rPr>
          <w:rFonts w:ascii="FlandersArtSans-Regular" w:hAnsi="FlandersArtSans-Regular"/>
          <w:sz w:val="22"/>
        </w:rPr>
      </w:pPr>
    </w:p>
    <w:p w14:paraId="03CE39E3" w14:textId="77777777" w:rsidR="0004048F" w:rsidRPr="00066F8E" w:rsidRDefault="0004048F" w:rsidP="0004048F">
      <w:pPr>
        <w:pStyle w:val="streepjes"/>
        <w:jc w:val="left"/>
        <w:rPr>
          <w:rFonts w:ascii="FlandersArtSans-Regular" w:hAnsi="FlandersArtSans-Regular"/>
          <w:sz w:val="22"/>
        </w:rPr>
      </w:pPr>
    </w:p>
    <w:p w14:paraId="198F635A" w14:textId="77777777" w:rsidR="0004048F" w:rsidRPr="00066F8E" w:rsidRDefault="0004048F" w:rsidP="0004048F">
      <w:pPr>
        <w:pStyle w:val="streepjes"/>
        <w:jc w:val="left"/>
        <w:rPr>
          <w:rFonts w:ascii="FlandersArtSans-Regular" w:hAnsi="FlandersArtSans-Regular"/>
          <w:sz w:val="22"/>
        </w:rPr>
      </w:pPr>
    </w:p>
    <w:p w14:paraId="2CE33BC7" w14:textId="77777777" w:rsidR="0004048F" w:rsidRPr="00066F8E" w:rsidRDefault="0004048F" w:rsidP="0004048F">
      <w:pPr>
        <w:pStyle w:val="streepjes"/>
        <w:jc w:val="left"/>
        <w:rPr>
          <w:rFonts w:ascii="FlandersArtSans-Regular" w:hAnsi="FlandersArtSans-Regular"/>
          <w:sz w:val="22"/>
        </w:rPr>
      </w:pPr>
    </w:p>
    <w:p w14:paraId="24791118" w14:textId="77777777" w:rsidR="0004048F" w:rsidRPr="00066F8E" w:rsidRDefault="0004048F" w:rsidP="0004048F">
      <w:pPr>
        <w:pStyle w:val="streepjes"/>
        <w:jc w:val="left"/>
        <w:rPr>
          <w:rFonts w:ascii="FlandersArtSans-Regular" w:hAnsi="FlandersArtSans-Regular"/>
          <w:sz w:val="22"/>
        </w:rPr>
      </w:pPr>
    </w:p>
    <w:p w14:paraId="53918A5A" w14:textId="77777777"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Openbare procedure</w:t>
      </w:r>
    </w:p>
    <w:p w14:paraId="11758739" w14:textId="14B188AC"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voor </w:t>
      </w:r>
      <w:r w:rsidR="00551CE4">
        <w:rPr>
          <w:rFonts w:ascii="FlandersArtSans-Regular" w:eastAsia="FlandersArtSans-Regular" w:hAnsi="FlandersArtSans-Regular" w:cs="FlandersArtSans-Regular"/>
          <w:b/>
          <w:bCs/>
          <w:sz w:val="22"/>
        </w:rPr>
        <w:t>levering</w:t>
      </w:r>
      <w:r w:rsidR="00242A5F" w:rsidRPr="00066F8E">
        <w:rPr>
          <w:rFonts w:ascii="FlandersArtSans-Regular" w:eastAsia="FlandersArtSans-Regular" w:hAnsi="FlandersArtSans-Regular" w:cs="FlandersArtSans-Regular"/>
          <w:b/>
          <w:bCs/>
          <w:sz w:val="22"/>
        </w:rPr>
        <w:t>en</w:t>
      </w:r>
    </w:p>
    <w:p w14:paraId="64D15817" w14:textId="77777777" w:rsidR="0004048F" w:rsidRPr="00066F8E" w:rsidRDefault="0004048F" w:rsidP="0004048F">
      <w:pPr>
        <w:pStyle w:val="streepjes"/>
        <w:jc w:val="left"/>
        <w:rPr>
          <w:rFonts w:ascii="FlandersArtSans-Regular" w:hAnsi="FlandersArtSans-Regular"/>
          <w:sz w:val="22"/>
        </w:rPr>
      </w:pPr>
    </w:p>
    <w:p w14:paraId="4E2D6802" w14:textId="77777777" w:rsidR="0004048F" w:rsidRPr="00066F8E" w:rsidRDefault="0004048F" w:rsidP="0004048F">
      <w:pPr>
        <w:pStyle w:val="streepjes"/>
        <w:jc w:val="left"/>
        <w:rPr>
          <w:rFonts w:ascii="FlandersArtSans-Regular" w:hAnsi="FlandersArtSans-Regular"/>
          <w:sz w:val="22"/>
        </w:rPr>
      </w:pPr>
    </w:p>
    <w:p w14:paraId="3EFC0605" w14:textId="77777777" w:rsidR="0004048F" w:rsidRPr="00066F8E" w:rsidRDefault="0004048F" w:rsidP="0004048F">
      <w:pPr>
        <w:pStyle w:val="streepjes"/>
        <w:jc w:val="left"/>
        <w:rPr>
          <w:rFonts w:ascii="FlandersArtSans-Regular" w:hAnsi="FlandersArtSans-Regular"/>
          <w:sz w:val="22"/>
        </w:rPr>
      </w:pPr>
    </w:p>
    <w:p w14:paraId="657FB9DE" w14:textId="77777777" w:rsidR="0004048F" w:rsidRPr="00066F8E" w:rsidRDefault="0004048F" w:rsidP="0004048F">
      <w:pPr>
        <w:pStyle w:val="streepjes"/>
        <w:jc w:val="left"/>
        <w:rPr>
          <w:rFonts w:ascii="FlandersArtSans-Regular" w:hAnsi="FlandersArtSans-Regular"/>
          <w:sz w:val="22"/>
        </w:rPr>
      </w:pPr>
    </w:p>
    <w:p w14:paraId="700A617F" w14:textId="7EE7E16B"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Bestek nr. </w:t>
      </w:r>
      <w:r w:rsidRPr="00066F8E">
        <w:rPr>
          <w:rFonts w:ascii="FlandersArtSans-Regular" w:eastAsia="FlandersArtSans-Regular" w:hAnsi="FlandersArtSans-Regular" w:cs="FlandersArtSans-Regular"/>
          <w:b/>
          <w:bCs/>
          <w:sz w:val="22"/>
          <w:highlight w:val="yellow"/>
        </w:rPr>
        <w:t>…</w:t>
      </w:r>
    </w:p>
    <w:p w14:paraId="594B3BE6" w14:textId="77777777" w:rsidR="0004048F" w:rsidRPr="00066F8E" w:rsidRDefault="0004048F" w:rsidP="0004048F">
      <w:pPr>
        <w:pStyle w:val="streepjes"/>
        <w:jc w:val="center"/>
        <w:rPr>
          <w:rFonts w:ascii="FlandersArtSans-Regular" w:hAnsi="FlandersArtSans-Regular"/>
          <w:sz w:val="22"/>
        </w:rPr>
      </w:pPr>
    </w:p>
    <w:p w14:paraId="3645BCA6" w14:textId="77777777" w:rsidR="0004048F" w:rsidRPr="00066F8E" w:rsidRDefault="0004048F" w:rsidP="0004048F">
      <w:pPr>
        <w:pStyle w:val="streepjes"/>
        <w:jc w:val="center"/>
        <w:rPr>
          <w:rFonts w:ascii="FlandersArtSans-Regular" w:hAnsi="FlandersArtSans-Regular"/>
          <w:sz w:val="22"/>
        </w:rPr>
      </w:pPr>
    </w:p>
    <w:p w14:paraId="2C62FAD5" w14:textId="77777777" w:rsidR="00F22E3C" w:rsidRPr="00066F8E" w:rsidRDefault="00F22E3C" w:rsidP="0004048F">
      <w:pPr>
        <w:pStyle w:val="streepjes"/>
        <w:jc w:val="center"/>
        <w:rPr>
          <w:rFonts w:ascii="FlandersArtSans-Regular" w:hAnsi="FlandersArtSans-Regular"/>
          <w:sz w:val="22"/>
        </w:rPr>
      </w:pPr>
    </w:p>
    <w:p w14:paraId="6C3D7EA4" w14:textId="77777777" w:rsidR="0004048F" w:rsidRPr="00066F8E" w:rsidRDefault="5DAA6DCC" w:rsidP="5DAA6DCC">
      <w:pPr>
        <w:pStyle w:val="streepjes"/>
        <w:jc w:val="center"/>
        <w:rPr>
          <w:rFonts w:ascii="FlandersArtSans-Regular" w:eastAsia="FlandersArtSans-Regular" w:hAnsi="FlandersArtSans-Regular" w:cs="FlandersArtSans-Regular"/>
          <w:i/>
          <w:iCs/>
          <w:sz w:val="22"/>
        </w:rPr>
      </w:pPr>
      <w:r w:rsidRPr="00066F8E">
        <w:rPr>
          <w:rFonts w:ascii="FlandersArtSans-Regular" w:eastAsia="FlandersArtSans-Regular" w:hAnsi="FlandersArtSans-Regular" w:cs="FlandersArtSans-Regular"/>
          <w:i/>
          <w:iCs/>
          <w:sz w:val="22"/>
          <w:highlight w:val="yellow"/>
        </w:rPr>
        <w:t>(Voorwerp van de opdracht weergeven in een beknopte titel)</w:t>
      </w:r>
    </w:p>
    <w:p w14:paraId="0E303B70" w14:textId="77777777" w:rsidR="0004048F" w:rsidRPr="00066F8E" w:rsidRDefault="0004048F" w:rsidP="0004048F">
      <w:pPr>
        <w:pStyle w:val="streepjes"/>
        <w:jc w:val="center"/>
        <w:rPr>
          <w:rFonts w:ascii="FlandersArtSans-Regular" w:hAnsi="FlandersArtSans-Regular"/>
          <w:sz w:val="22"/>
        </w:rPr>
      </w:pPr>
    </w:p>
    <w:p w14:paraId="6B64F3DA" w14:textId="77777777" w:rsidR="0004048F" w:rsidRPr="00066F8E" w:rsidRDefault="0004048F" w:rsidP="0004048F">
      <w:pPr>
        <w:pStyle w:val="streepjes"/>
        <w:jc w:val="center"/>
        <w:rPr>
          <w:rFonts w:ascii="FlandersArtSans-Regular" w:hAnsi="FlandersArtSans-Regular"/>
          <w:sz w:val="22"/>
        </w:rPr>
      </w:pPr>
    </w:p>
    <w:p w14:paraId="1AEBECEE" w14:textId="77777777" w:rsidR="0004048F" w:rsidRPr="00066F8E" w:rsidRDefault="0004048F" w:rsidP="0004048F">
      <w:pPr>
        <w:pStyle w:val="streepjes"/>
        <w:jc w:val="center"/>
        <w:rPr>
          <w:rFonts w:ascii="FlandersArtSans-Regular" w:hAnsi="FlandersArtSans-Regular"/>
          <w:sz w:val="22"/>
        </w:rPr>
      </w:pPr>
    </w:p>
    <w:p w14:paraId="67ED2E51" w14:textId="77777777" w:rsidR="0004048F" w:rsidRPr="00066F8E" w:rsidRDefault="0004048F" w:rsidP="0004048F">
      <w:pPr>
        <w:pStyle w:val="streepjes"/>
        <w:jc w:val="center"/>
        <w:rPr>
          <w:rFonts w:ascii="FlandersArtSans-Regular" w:hAnsi="FlandersArtSans-Regular"/>
          <w:sz w:val="22"/>
        </w:rPr>
      </w:pPr>
    </w:p>
    <w:p w14:paraId="1116BAB0" w14:textId="77777777" w:rsidR="0004048F" w:rsidRPr="00066F8E" w:rsidRDefault="0004048F" w:rsidP="0004048F">
      <w:pPr>
        <w:pStyle w:val="streepjes"/>
        <w:jc w:val="center"/>
        <w:rPr>
          <w:rFonts w:ascii="FlandersArtSans-Regular" w:hAnsi="FlandersArtSans-Regular"/>
          <w:sz w:val="22"/>
        </w:rPr>
      </w:pPr>
    </w:p>
    <w:p w14:paraId="30049C93" w14:textId="77777777" w:rsidR="0004048F" w:rsidRPr="00066F8E" w:rsidRDefault="0004048F" w:rsidP="0004048F">
      <w:pPr>
        <w:pStyle w:val="streepjes"/>
        <w:jc w:val="center"/>
        <w:rPr>
          <w:rFonts w:ascii="FlandersArtSans-Regular" w:hAnsi="FlandersArtSans-Regular"/>
          <w:sz w:val="22"/>
        </w:rPr>
      </w:pPr>
    </w:p>
    <w:p w14:paraId="3BF77471" w14:textId="77777777" w:rsidR="0004048F" w:rsidRPr="00066F8E" w:rsidRDefault="0004048F" w:rsidP="0004048F">
      <w:pPr>
        <w:pStyle w:val="streepjes"/>
        <w:jc w:val="center"/>
        <w:rPr>
          <w:rFonts w:ascii="FlandersArtSans-Regular" w:hAnsi="FlandersArtSans-Regular"/>
          <w:sz w:val="22"/>
        </w:rPr>
      </w:pPr>
    </w:p>
    <w:p w14:paraId="1F3AE001" w14:textId="77777777" w:rsidR="0004048F" w:rsidRPr="00066F8E" w:rsidRDefault="0004048F" w:rsidP="0004048F">
      <w:pPr>
        <w:pStyle w:val="streepjes"/>
        <w:jc w:val="center"/>
        <w:rPr>
          <w:rFonts w:ascii="FlandersArtSans-Regular" w:hAnsi="FlandersArtSans-Regular"/>
          <w:sz w:val="22"/>
        </w:rPr>
      </w:pPr>
    </w:p>
    <w:p w14:paraId="30B04EBF" w14:textId="77777777" w:rsidR="0004048F" w:rsidRPr="00066F8E" w:rsidRDefault="0004048F" w:rsidP="0004048F">
      <w:pPr>
        <w:pStyle w:val="streepjes"/>
        <w:jc w:val="center"/>
        <w:rPr>
          <w:rFonts w:ascii="FlandersArtSans-Regular" w:hAnsi="FlandersArtSans-Regular"/>
          <w:sz w:val="22"/>
        </w:rPr>
      </w:pPr>
    </w:p>
    <w:p w14:paraId="76C9BAB1" w14:textId="77777777" w:rsidR="0004048F" w:rsidRPr="00066F8E" w:rsidRDefault="0004048F" w:rsidP="0004048F">
      <w:pPr>
        <w:pStyle w:val="streepjes"/>
        <w:jc w:val="center"/>
        <w:rPr>
          <w:rFonts w:ascii="FlandersArtSans-Regular" w:hAnsi="FlandersArtSans-Regular"/>
          <w:sz w:val="22"/>
        </w:rPr>
      </w:pPr>
    </w:p>
    <w:p w14:paraId="340C192E" w14:textId="77777777" w:rsidR="008D1CC8" w:rsidRPr="00066F8E" w:rsidRDefault="369E5675" w:rsidP="369E5675">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Limietdatum en </w:t>
      </w:r>
      <w:proofErr w:type="spellStart"/>
      <w:r w:rsidRPr="00066F8E">
        <w:rPr>
          <w:rFonts w:ascii="FlandersArtSans-Regular" w:eastAsia="FlandersArtSans-Regular" w:hAnsi="FlandersArtSans-Regular" w:cs="FlandersArtSans-Regular"/>
          <w:b/>
          <w:bCs/>
          <w:sz w:val="22"/>
        </w:rPr>
        <w:t>limietuur</w:t>
      </w:r>
      <w:proofErr w:type="spellEnd"/>
      <w:r w:rsidRPr="00066F8E">
        <w:rPr>
          <w:rFonts w:ascii="FlandersArtSans-Regular" w:eastAsia="FlandersArtSans-Regular" w:hAnsi="FlandersArtSans-Regular" w:cs="FlandersArtSans-Regular"/>
          <w:b/>
          <w:bCs/>
          <w:sz w:val="22"/>
        </w:rPr>
        <w:t xml:space="preserve"> voor ontvangst van de offertes</w:t>
      </w:r>
    </w:p>
    <w:p w14:paraId="4F2EBD5F" w14:textId="77777777" w:rsidR="008D1CC8" w:rsidRPr="00066F8E" w:rsidRDefault="008D1CC8" w:rsidP="008D1CC8">
      <w:pPr>
        <w:pStyle w:val="streepjes"/>
        <w:jc w:val="left"/>
        <w:rPr>
          <w:rFonts w:ascii="FlandersArtSans-Regular" w:hAnsi="FlandersArtSans-Regular"/>
          <w:sz w:val="22"/>
        </w:rPr>
      </w:pPr>
    </w:p>
    <w:p w14:paraId="4F23C02D" w14:textId="77777777" w:rsidR="008D1CC8" w:rsidRPr="00066F8E" w:rsidRDefault="5DAA6DCC" w:rsidP="5DAA6DCC">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Limietdatum: </w:t>
      </w:r>
      <w:r w:rsidRPr="00066F8E">
        <w:rPr>
          <w:rFonts w:ascii="FlandersArtSans-Regular" w:eastAsia="FlandersArtSans-Regular" w:hAnsi="FlandersArtSans-Regular" w:cs="FlandersArtSans-Regular"/>
          <w:i/>
          <w:iCs/>
          <w:sz w:val="22"/>
          <w:highlight w:val="yellow"/>
        </w:rPr>
        <w:t>(dag)</w:t>
      </w:r>
    </w:p>
    <w:p w14:paraId="29904FF2" w14:textId="77777777" w:rsidR="008D1CC8" w:rsidRPr="00066F8E" w:rsidRDefault="369E5675" w:rsidP="369E5675">
      <w:pPr>
        <w:pStyle w:val="streepjes"/>
        <w:jc w:val="center"/>
        <w:rPr>
          <w:rFonts w:ascii="FlandersArtSans-Regular" w:eastAsia="FlandersArtSans-Regular" w:hAnsi="FlandersArtSans-Regular" w:cs="FlandersArtSans-Regular"/>
          <w:sz w:val="22"/>
        </w:rPr>
      </w:pPr>
      <w:proofErr w:type="spellStart"/>
      <w:r w:rsidRPr="00066F8E">
        <w:rPr>
          <w:rFonts w:ascii="FlandersArtSans-Regular" w:eastAsia="FlandersArtSans-Regular" w:hAnsi="FlandersArtSans-Regular" w:cs="FlandersArtSans-Regular"/>
          <w:sz w:val="22"/>
        </w:rPr>
        <w:t>Limietuur</w:t>
      </w:r>
      <w:proofErr w:type="spellEnd"/>
      <w:r w:rsidRPr="00066F8E">
        <w:rPr>
          <w:rFonts w:ascii="FlandersArtSans-Regular" w:eastAsia="FlandersArtSans-Regular" w:hAnsi="FlandersArtSans-Regular" w:cs="FlandersArtSans-Regular"/>
          <w:sz w:val="22"/>
        </w:rPr>
        <w:t xml:space="preserve">: </w:t>
      </w:r>
      <w:r w:rsidRPr="00066F8E">
        <w:rPr>
          <w:rFonts w:ascii="FlandersArtSans-Regular" w:eastAsia="FlandersArtSans-Regular" w:hAnsi="FlandersArtSans-Regular" w:cs="FlandersArtSans-Regular"/>
          <w:i/>
          <w:iCs/>
          <w:sz w:val="22"/>
          <w:highlight w:val="yellow"/>
        </w:rPr>
        <w:t>(tijdstip)</w:t>
      </w:r>
    </w:p>
    <w:p w14:paraId="62D3BA96" w14:textId="77777777" w:rsidR="0004048F" w:rsidRPr="00066F8E" w:rsidRDefault="0004048F" w:rsidP="0004048F">
      <w:pPr>
        <w:pStyle w:val="streepjes"/>
        <w:jc w:val="left"/>
        <w:rPr>
          <w:rFonts w:ascii="FlandersArtSans-Regular" w:hAnsi="FlandersArtSans-Regular"/>
          <w:sz w:val="22"/>
        </w:rPr>
      </w:pPr>
    </w:p>
    <w:p w14:paraId="6FA9FE3B" w14:textId="77777777" w:rsidR="0004048F" w:rsidRPr="00066F8E" w:rsidRDefault="00121BC5" w:rsidP="5DAA6DCC">
      <w:pPr>
        <w:pStyle w:val="streepjes"/>
        <w:jc w:val="left"/>
        <w:rPr>
          <w:rFonts w:ascii="FlandersArtSans-Regular" w:hAnsi="FlandersArtSans-Regular"/>
          <w:sz w:val="28"/>
          <w:szCs w:val="28"/>
        </w:rPr>
      </w:pPr>
      <w:r w:rsidRPr="00066F8E">
        <w:rPr>
          <w:rFonts w:ascii="FlandersArtSans-Regular" w:eastAsia="FlandersArtSans-Regular" w:hAnsi="FlandersArtSans-Regular" w:cs="FlandersArtSans-Regular"/>
          <w:sz w:val="22"/>
        </w:rPr>
        <w:br w:type="page"/>
      </w:r>
      <w:r w:rsidR="5DAA6DCC" w:rsidRPr="00066F8E">
        <w:rPr>
          <w:rFonts w:ascii="FlandersArtSans-Regular" w:hAnsi="FlandersArtSans-Regular"/>
          <w:sz w:val="28"/>
          <w:szCs w:val="28"/>
        </w:rPr>
        <w:lastRenderedPageBreak/>
        <w:t>Inhoud</w:t>
      </w:r>
    </w:p>
    <w:p w14:paraId="678B134B" w14:textId="77777777" w:rsidR="00D06690" w:rsidRPr="00066F8E" w:rsidRDefault="00D06690" w:rsidP="00D06690">
      <w:pPr>
        <w:pStyle w:val="Inhopg1"/>
        <w:tabs>
          <w:tab w:val="clear" w:pos="9060"/>
          <w:tab w:val="left" w:pos="9498"/>
        </w:tabs>
        <w:ind w:right="849"/>
      </w:pPr>
    </w:p>
    <w:p w14:paraId="3C9460A7" w14:textId="4E5D9466" w:rsidR="006C1DB3" w:rsidRDefault="0004048F">
      <w:pPr>
        <w:pStyle w:val="Inhopg2"/>
        <w:rPr>
          <w:rFonts w:asciiTheme="minorHAnsi" w:eastAsiaTheme="minorEastAsia" w:hAnsiTheme="minorHAnsi" w:cstheme="minorBidi"/>
          <w:color w:val="auto"/>
          <w:kern w:val="2"/>
          <w:sz w:val="24"/>
          <w:szCs w:val="24"/>
          <w:lang w:eastAsia="nl-BE"/>
          <w14:ligatures w14:val="standardContextual"/>
        </w:rPr>
      </w:pPr>
      <w:r w:rsidRPr="00066F8E">
        <w:fldChar w:fldCharType="begin"/>
      </w:r>
      <w:r w:rsidRPr="00066F8E">
        <w:instrText xml:space="preserve"> TOC \o "1-3" \h \z \u </w:instrText>
      </w:r>
      <w:r w:rsidRPr="00066F8E">
        <w:fldChar w:fldCharType="separate"/>
      </w:r>
      <w:hyperlink w:anchor="_Toc167806651" w:history="1">
        <w:r w:rsidR="006C1DB3" w:rsidRPr="00BE07AD">
          <w:rPr>
            <w:rStyle w:val="Hyperlink"/>
          </w:rPr>
          <w:t>LEESWIJZER</w:t>
        </w:r>
        <w:r w:rsidR="006C1DB3">
          <w:rPr>
            <w:webHidden/>
          </w:rPr>
          <w:tab/>
        </w:r>
        <w:r w:rsidR="006C1DB3">
          <w:rPr>
            <w:webHidden/>
          </w:rPr>
          <w:fldChar w:fldCharType="begin"/>
        </w:r>
        <w:r w:rsidR="006C1DB3">
          <w:rPr>
            <w:webHidden/>
          </w:rPr>
          <w:instrText xml:space="preserve"> PAGEREF _Toc167806651 \h </w:instrText>
        </w:r>
        <w:r w:rsidR="006C1DB3">
          <w:rPr>
            <w:webHidden/>
          </w:rPr>
        </w:r>
        <w:r w:rsidR="006C1DB3">
          <w:rPr>
            <w:webHidden/>
          </w:rPr>
          <w:fldChar w:fldCharType="separate"/>
        </w:r>
        <w:r w:rsidR="006C1DB3">
          <w:rPr>
            <w:webHidden/>
          </w:rPr>
          <w:t>1</w:t>
        </w:r>
        <w:r w:rsidR="006C1DB3">
          <w:rPr>
            <w:webHidden/>
          </w:rPr>
          <w:fldChar w:fldCharType="end"/>
        </w:r>
      </w:hyperlink>
    </w:p>
    <w:p w14:paraId="234CBD23" w14:textId="07A69187"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652" w:history="1">
        <w:r w:rsidR="006C1DB3" w:rsidRPr="00BE07AD">
          <w:rPr>
            <w:rStyle w:val="Hyperlink"/>
          </w:rPr>
          <w:t>AFWIJKINGEN KB UITVOERING</w:t>
        </w:r>
        <w:r w:rsidR="006C1DB3">
          <w:rPr>
            <w:webHidden/>
          </w:rPr>
          <w:tab/>
        </w:r>
        <w:r w:rsidR="006C1DB3">
          <w:rPr>
            <w:webHidden/>
          </w:rPr>
          <w:fldChar w:fldCharType="begin"/>
        </w:r>
        <w:r w:rsidR="006C1DB3">
          <w:rPr>
            <w:webHidden/>
          </w:rPr>
          <w:instrText xml:space="preserve"> PAGEREF _Toc167806652 \h </w:instrText>
        </w:r>
        <w:r w:rsidR="006C1DB3">
          <w:rPr>
            <w:webHidden/>
          </w:rPr>
        </w:r>
        <w:r w:rsidR="006C1DB3">
          <w:rPr>
            <w:webHidden/>
          </w:rPr>
          <w:fldChar w:fldCharType="separate"/>
        </w:r>
        <w:r w:rsidR="006C1DB3">
          <w:rPr>
            <w:webHidden/>
          </w:rPr>
          <w:t>2</w:t>
        </w:r>
        <w:r w:rsidR="006C1DB3">
          <w:rPr>
            <w:webHidden/>
          </w:rPr>
          <w:fldChar w:fldCharType="end"/>
        </w:r>
      </w:hyperlink>
    </w:p>
    <w:p w14:paraId="5200B2B8" w14:textId="0261457B"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653" w:history="1">
        <w:r w:rsidR="006C1DB3" w:rsidRPr="00BE07AD">
          <w:rPr>
            <w:rStyle w:val="Hyperlink"/>
          </w:rPr>
          <w:t>VRAGEN BIJ DE OPDRACHTDOCUMENTEN</w:t>
        </w:r>
        <w:r w:rsidR="006C1DB3">
          <w:rPr>
            <w:webHidden/>
          </w:rPr>
          <w:tab/>
        </w:r>
        <w:r w:rsidR="006C1DB3">
          <w:rPr>
            <w:webHidden/>
          </w:rPr>
          <w:fldChar w:fldCharType="begin"/>
        </w:r>
        <w:r w:rsidR="006C1DB3">
          <w:rPr>
            <w:webHidden/>
          </w:rPr>
          <w:instrText xml:space="preserve"> PAGEREF _Toc167806653 \h </w:instrText>
        </w:r>
        <w:r w:rsidR="006C1DB3">
          <w:rPr>
            <w:webHidden/>
          </w:rPr>
        </w:r>
        <w:r w:rsidR="006C1DB3">
          <w:rPr>
            <w:webHidden/>
          </w:rPr>
          <w:fldChar w:fldCharType="separate"/>
        </w:r>
        <w:r w:rsidR="006C1DB3">
          <w:rPr>
            <w:webHidden/>
          </w:rPr>
          <w:t>2</w:t>
        </w:r>
        <w:r w:rsidR="006C1DB3">
          <w:rPr>
            <w:webHidden/>
          </w:rPr>
          <w:fldChar w:fldCharType="end"/>
        </w:r>
      </w:hyperlink>
    </w:p>
    <w:p w14:paraId="7FD50FDC" w14:textId="10994BE4" w:rsidR="006C1DB3" w:rsidRDefault="00000000">
      <w:pPr>
        <w:pStyle w:val="Inhopg2"/>
        <w:rPr>
          <w:rStyle w:val="Hyperlink"/>
        </w:rPr>
      </w:pPr>
      <w:hyperlink w:anchor="_Toc167806654" w:history="1">
        <w:r w:rsidR="006C1DB3" w:rsidRPr="00BE07AD">
          <w:rPr>
            <w:rStyle w:val="Hyperlink"/>
          </w:rPr>
          <w:t>INFORMATIEVERGADERING</w:t>
        </w:r>
        <w:r w:rsidR="006C1DB3">
          <w:rPr>
            <w:webHidden/>
          </w:rPr>
          <w:tab/>
        </w:r>
        <w:r w:rsidR="006C1DB3">
          <w:rPr>
            <w:webHidden/>
          </w:rPr>
          <w:fldChar w:fldCharType="begin"/>
        </w:r>
        <w:r w:rsidR="006C1DB3">
          <w:rPr>
            <w:webHidden/>
          </w:rPr>
          <w:instrText xml:space="preserve"> PAGEREF _Toc167806654 \h </w:instrText>
        </w:r>
        <w:r w:rsidR="006C1DB3">
          <w:rPr>
            <w:webHidden/>
          </w:rPr>
        </w:r>
        <w:r w:rsidR="006C1DB3">
          <w:rPr>
            <w:webHidden/>
          </w:rPr>
          <w:fldChar w:fldCharType="separate"/>
        </w:r>
        <w:r w:rsidR="006C1DB3">
          <w:rPr>
            <w:webHidden/>
          </w:rPr>
          <w:t>3</w:t>
        </w:r>
        <w:r w:rsidR="006C1DB3">
          <w:rPr>
            <w:webHidden/>
          </w:rPr>
          <w:fldChar w:fldCharType="end"/>
        </w:r>
      </w:hyperlink>
    </w:p>
    <w:p w14:paraId="4134EF8E" w14:textId="77777777" w:rsidR="006C1DB3" w:rsidRPr="006C1DB3" w:rsidRDefault="006C1DB3" w:rsidP="006C1DB3"/>
    <w:p w14:paraId="2BCE7504" w14:textId="63554A5D" w:rsidR="006C1DB3"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806655" w:history="1">
        <w:r w:rsidR="006C1DB3" w:rsidRPr="00BE07AD">
          <w:rPr>
            <w:rStyle w:val="Hyperlink"/>
            <w14:scene3d>
              <w14:camera w14:prst="orthographicFront"/>
              <w14:lightRig w14:rig="threePt" w14:dir="t">
                <w14:rot w14:lat="0" w14:lon="0" w14:rev="0"/>
              </w14:lightRig>
            </w14:scene3d>
          </w:rPr>
          <w:t>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VOORWERP VAN DE OPDRACHT</w:t>
        </w:r>
        <w:r w:rsidR="006C1DB3">
          <w:rPr>
            <w:webHidden/>
          </w:rPr>
          <w:tab/>
        </w:r>
        <w:r w:rsidR="006C1DB3">
          <w:rPr>
            <w:webHidden/>
          </w:rPr>
          <w:fldChar w:fldCharType="begin"/>
        </w:r>
        <w:r w:rsidR="006C1DB3">
          <w:rPr>
            <w:webHidden/>
          </w:rPr>
          <w:instrText xml:space="preserve"> PAGEREF _Toc167806655 \h </w:instrText>
        </w:r>
        <w:r w:rsidR="006C1DB3">
          <w:rPr>
            <w:webHidden/>
          </w:rPr>
        </w:r>
        <w:r w:rsidR="006C1DB3">
          <w:rPr>
            <w:webHidden/>
          </w:rPr>
          <w:fldChar w:fldCharType="separate"/>
        </w:r>
        <w:r w:rsidR="006C1DB3">
          <w:rPr>
            <w:webHidden/>
          </w:rPr>
          <w:t>4</w:t>
        </w:r>
        <w:r w:rsidR="006C1DB3">
          <w:rPr>
            <w:webHidden/>
          </w:rPr>
          <w:fldChar w:fldCharType="end"/>
        </w:r>
      </w:hyperlink>
    </w:p>
    <w:p w14:paraId="2A6BEB4D" w14:textId="69C0D2B4"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656" w:history="1">
        <w:r w:rsidR="006C1DB3" w:rsidRPr="00BE07AD">
          <w:rPr>
            <w:rStyle w:val="Hyperlink"/>
          </w:rPr>
          <w:t>1.1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BESCHRIJVING</w:t>
        </w:r>
        <w:r w:rsidR="006C1DB3">
          <w:rPr>
            <w:webHidden/>
          </w:rPr>
          <w:tab/>
        </w:r>
        <w:r w:rsidR="006C1DB3">
          <w:rPr>
            <w:webHidden/>
          </w:rPr>
          <w:fldChar w:fldCharType="begin"/>
        </w:r>
        <w:r w:rsidR="006C1DB3">
          <w:rPr>
            <w:webHidden/>
          </w:rPr>
          <w:instrText xml:space="preserve"> PAGEREF _Toc167806656 \h </w:instrText>
        </w:r>
        <w:r w:rsidR="006C1DB3">
          <w:rPr>
            <w:webHidden/>
          </w:rPr>
        </w:r>
        <w:r w:rsidR="006C1DB3">
          <w:rPr>
            <w:webHidden/>
          </w:rPr>
          <w:fldChar w:fldCharType="separate"/>
        </w:r>
        <w:r w:rsidR="006C1DB3">
          <w:rPr>
            <w:webHidden/>
          </w:rPr>
          <w:t>4</w:t>
        </w:r>
        <w:r w:rsidR="006C1DB3">
          <w:rPr>
            <w:webHidden/>
          </w:rPr>
          <w:fldChar w:fldCharType="end"/>
        </w:r>
      </w:hyperlink>
    </w:p>
    <w:p w14:paraId="092EC271" w14:textId="542AEC2F"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657" w:history="1">
        <w:r w:rsidR="006C1DB3" w:rsidRPr="00BE07AD">
          <w:rPr>
            <w:rStyle w:val="Hyperlink"/>
          </w:rPr>
          <w:t>1.2</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PLAATS VAN LEVERING EN MODALITEITEN</w:t>
        </w:r>
        <w:r w:rsidR="006C1DB3">
          <w:rPr>
            <w:webHidden/>
          </w:rPr>
          <w:tab/>
        </w:r>
        <w:r w:rsidR="006C1DB3">
          <w:rPr>
            <w:webHidden/>
          </w:rPr>
          <w:fldChar w:fldCharType="begin"/>
        </w:r>
        <w:r w:rsidR="006C1DB3">
          <w:rPr>
            <w:webHidden/>
          </w:rPr>
          <w:instrText xml:space="preserve"> PAGEREF _Toc167806657 \h </w:instrText>
        </w:r>
        <w:r w:rsidR="006C1DB3">
          <w:rPr>
            <w:webHidden/>
          </w:rPr>
        </w:r>
        <w:r w:rsidR="006C1DB3">
          <w:rPr>
            <w:webHidden/>
          </w:rPr>
          <w:fldChar w:fldCharType="separate"/>
        </w:r>
        <w:r w:rsidR="006C1DB3">
          <w:rPr>
            <w:webHidden/>
          </w:rPr>
          <w:t>4</w:t>
        </w:r>
        <w:r w:rsidR="006C1DB3">
          <w:rPr>
            <w:webHidden/>
          </w:rPr>
          <w:fldChar w:fldCharType="end"/>
        </w:r>
      </w:hyperlink>
    </w:p>
    <w:p w14:paraId="61E617E1" w14:textId="6FF32449"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658" w:history="1">
        <w:r w:rsidR="006C1DB3" w:rsidRPr="00BE07AD">
          <w:rPr>
            <w:rStyle w:val="Hyperlink"/>
          </w:rPr>
          <w:t>1.3</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highlight w:val="yellow"/>
          </w:rPr>
          <w:t>LOOPTIJD/LEVERINGSTERMIJN</w:t>
        </w:r>
        <w:r w:rsidR="006C1DB3">
          <w:rPr>
            <w:webHidden/>
          </w:rPr>
          <w:tab/>
        </w:r>
        <w:r w:rsidR="006C1DB3">
          <w:rPr>
            <w:webHidden/>
          </w:rPr>
          <w:fldChar w:fldCharType="begin"/>
        </w:r>
        <w:r w:rsidR="006C1DB3">
          <w:rPr>
            <w:webHidden/>
          </w:rPr>
          <w:instrText xml:space="preserve"> PAGEREF _Toc167806658 \h </w:instrText>
        </w:r>
        <w:r w:rsidR="006C1DB3">
          <w:rPr>
            <w:webHidden/>
          </w:rPr>
        </w:r>
        <w:r w:rsidR="006C1DB3">
          <w:rPr>
            <w:webHidden/>
          </w:rPr>
          <w:fldChar w:fldCharType="separate"/>
        </w:r>
        <w:r w:rsidR="006C1DB3">
          <w:rPr>
            <w:webHidden/>
          </w:rPr>
          <w:t>5</w:t>
        </w:r>
        <w:r w:rsidR="006C1DB3">
          <w:rPr>
            <w:webHidden/>
          </w:rPr>
          <w:fldChar w:fldCharType="end"/>
        </w:r>
      </w:hyperlink>
    </w:p>
    <w:p w14:paraId="532F00BB" w14:textId="0B1A2E82"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659" w:history="1">
        <w:r w:rsidR="006C1DB3" w:rsidRPr="00BE07AD">
          <w:rPr>
            <w:rStyle w:val="Hyperlink"/>
          </w:rPr>
          <w:t>1.4</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VARIANTEN EN OPTIES</w:t>
        </w:r>
        <w:r w:rsidR="006C1DB3">
          <w:rPr>
            <w:webHidden/>
          </w:rPr>
          <w:tab/>
        </w:r>
        <w:r w:rsidR="006C1DB3">
          <w:rPr>
            <w:webHidden/>
          </w:rPr>
          <w:fldChar w:fldCharType="begin"/>
        </w:r>
        <w:r w:rsidR="006C1DB3">
          <w:rPr>
            <w:webHidden/>
          </w:rPr>
          <w:instrText xml:space="preserve"> PAGEREF _Toc167806659 \h </w:instrText>
        </w:r>
        <w:r w:rsidR="006C1DB3">
          <w:rPr>
            <w:webHidden/>
          </w:rPr>
        </w:r>
        <w:r w:rsidR="006C1DB3">
          <w:rPr>
            <w:webHidden/>
          </w:rPr>
          <w:fldChar w:fldCharType="separate"/>
        </w:r>
        <w:r w:rsidR="006C1DB3">
          <w:rPr>
            <w:webHidden/>
          </w:rPr>
          <w:t>6</w:t>
        </w:r>
        <w:r w:rsidR="006C1DB3">
          <w:rPr>
            <w:webHidden/>
          </w:rPr>
          <w:fldChar w:fldCharType="end"/>
        </w:r>
      </w:hyperlink>
    </w:p>
    <w:p w14:paraId="4D3BF8A6" w14:textId="7043BA19"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60" w:history="1">
        <w:r w:rsidR="006C1DB3" w:rsidRPr="00BE07AD">
          <w:rPr>
            <w:rStyle w:val="Hyperlink"/>
          </w:rPr>
          <w:t>1.4.1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VARIANTEN</w:t>
        </w:r>
        <w:r w:rsidR="006C1DB3">
          <w:rPr>
            <w:webHidden/>
          </w:rPr>
          <w:tab/>
        </w:r>
        <w:r w:rsidR="006C1DB3">
          <w:rPr>
            <w:webHidden/>
          </w:rPr>
          <w:fldChar w:fldCharType="begin"/>
        </w:r>
        <w:r w:rsidR="006C1DB3">
          <w:rPr>
            <w:webHidden/>
          </w:rPr>
          <w:instrText xml:space="preserve"> PAGEREF _Toc167806660 \h </w:instrText>
        </w:r>
        <w:r w:rsidR="006C1DB3">
          <w:rPr>
            <w:webHidden/>
          </w:rPr>
        </w:r>
        <w:r w:rsidR="006C1DB3">
          <w:rPr>
            <w:webHidden/>
          </w:rPr>
          <w:fldChar w:fldCharType="separate"/>
        </w:r>
        <w:r w:rsidR="006C1DB3">
          <w:rPr>
            <w:webHidden/>
          </w:rPr>
          <w:t>6</w:t>
        </w:r>
        <w:r w:rsidR="006C1DB3">
          <w:rPr>
            <w:webHidden/>
          </w:rPr>
          <w:fldChar w:fldCharType="end"/>
        </w:r>
      </w:hyperlink>
    </w:p>
    <w:p w14:paraId="10BED5AB" w14:textId="570C0E7D"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61" w:history="1">
        <w:r w:rsidR="006C1DB3" w:rsidRPr="00BE07AD">
          <w:rPr>
            <w:rStyle w:val="Hyperlink"/>
          </w:rPr>
          <w:t>1.4.2</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OPTIES</w:t>
        </w:r>
        <w:r w:rsidR="006C1DB3">
          <w:rPr>
            <w:webHidden/>
          </w:rPr>
          <w:tab/>
        </w:r>
        <w:r w:rsidR="006C1DB3">
          <w:rPr>
            <w:webHidden/>
          </w:rPr>
          <w:fldChar w:fldCharType="begin"/>
        </w:r>
        <w:r w:rsidR="006C1DB3">
          <w:rPr>
            <w:webHidden/>
          </w:rPr>
          <w:instrText xml:space="preserve"> PAGEREF _Toc167806661 \h </w:instrText>
        </w:r>
        <w:r w:rsidR="006C1DB3">
          <w:rPr>
            <w:webHidden/>
          </w:rPr>
        </w:r>
        <w:r w:rsidR="006C1DB3">
          <w:rPr>
            <w:webHidden/>
          </w:rPr>
          <w:fldChar w:fldCharType="separate"/>
        </w:r>
        <w:r w:rsidR="006C1DB3">
          <w:rPr>
            <w:webHidden/>
          </w:rPr>
          <w:t>6</w:t>
        </w:r>
        <w:r w:rsidR="006C1DB3">
          <w:rPr>
            <w:webHidden/>
          </w:rPr>
          <w:fldChar w:fldCharType="end"/>
        </w:r>
      </w:hyperlink>
    </w:p>
    <w:p w14:paraId="0417C10A" w14:textId="5CDF195D"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662" w:history="1">
        <w:r w:rsidR="006C1DB3" w:rsidRPr="00BE07AD">
          <w:rPr>
            <w:rStyle w:val="Hyperlink"/>
          </w:rPr>
          <w:t>1.5</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TOEPASSELIJKE BEPALINGEN</w:t>
        </w:r>
        <w:r w:rsidR="006C1DB3">
          <w:rPr>
            <w:webHidden/>
          </w:rPr>
          <w:tab/>
        </w:r>
        <w:r w:rsidR="006C1DB3">
          <w:rPr>
            <w:webHidden/>
          </w:rPr>
          <w:fldChar w:fldCharType="begin"/>
        </w:r>
        <w:r w:rsidR="006C1DB3">
          <w:rPr>
            <w:webHidden/>
          </w:rPr>
          <w:instrText xml:space="preserve"> PAGEREF _Toc167806662 \h </w:instrText>
        </w:r>
        <w:r w:rsidR="006C1DB3">
          <w:rPr>
            <w:webHidden/>
          </w:rPr>
        </w:r>
        <w:r w:rsidR="006C1DB3">
          <w:rPr>
            <w:webHidden/>
          </w:rPr>
          <w:fldChar w:fldCharType="separate"/>
        </w:r>
        <w:r w:rsidR="006C1DB3">
          <w:rPr>
            <w:webHidden/>
          </w:rPr>
          <w:t>7</w:t>
        </w:r>
        <w:r w:rsidR="006C1DB3">
          <w:rPr>
            <w:webHidden/>
          </w:rPr>
          <w:fldChar w:fldCharType="end"/>
        </w:r>
      </w:hyperlink>
    </w:p>
    <w:p w14:paraId="1E554DCA" w14:textId="1C2EC7C7"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63" w:history="1">
        <w:r w:rsidR="006C1DB3" w:rsidRPr="00BE07AD">
          <w:rPr>
            <w:rStyle w:val="Hyperlink"/>
          </w:rPr>
          <w:t>1.5.1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TOEPASSELIJKE WETTELIJKE BEPALINGEN</w:t>
        </w:r>
        <w:r w:rsidR="006C1DB3">
          <w:rPr>
            <w:webHidden/>
          </w:rPr>
          <w:tab/>
        </w:r>
        <w:r w:rsidR="006C1DB3">
          <w:rPr>
            <w:webHidden/>
          </w:rPr>
          <w:fldChar w:fldCharType="begin"/>
        </w:r>
        <w:r w:rsidR="006C1DB3">
          <w:rPr>
            <w:webHidden/>
          </w:rPr>
          <w:instrText xml:space="preserve"> PAGEREF _Toc167806663 \h </w:instrText>
        </w:r>
        <w:r w:rsidR="006C1DB3">
          <w:rPr>
            <w:webHidden/>
          </w:rPr>
        </w:r>
        <w:r w:rsidR="006C1DB3">
          <w:rPr>
            <w:webHidden/>
          </w:rPr>
          <w:fldChar w:fldCharType="separate"/>
        </w:r>
        <w:r w:rsidR="006C1DB3">
          <w:rPr>
            <w:webHidden/>
          </w:rPr>
          <w:t>7</w:t>
        </w:r>
        <w:r w:rsidR="006C1DB3">
          <w:rPr>
            <w:webHidden/>
          </w:rPr>
          <w:fldChar w:fldCharType="end"/>
        </w:r>
      </w:hyperlink>
    </w:p>
    <w:p w14:paraId="4995F7DA" w14:textId="68DE46C9" w:rsidR="006C1DB3" w:rsidRDefault="00000000">
      <w:pPr>
        <w:pStyle w:val="Inhopg3"/>
        <w:rPr>
          <w:rStyle w:val="Hyperlink"/>
        </w:rPr>
      </w:pPr>
      <w:hyperlink w:anchor="_Toc167806664" w:history="1">
        <w:r w:rsidR="006C1DB3" w:rsidRPr="00BE07AD">
          <w:rPr>
            <w:rStyle w:val="Hyperlink"/>
          </w:rPr>
          <w:t>1.5.2</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TOEPASSELIJKE DOCUMENTEN EN PLANNEN</w:t>
        </w:r>
        <w:r w:rsidR="006C1DB3">
          <w:rPr>
            <w:webHidden/>
          </w:rPr>
          <w:tab/>
        </w:r>
        <w:r w:rsidR="006C1DB3">
          <w:rPr>
            <w:webHidden/>
          </w:rPr>
          <w:fldChar w:fldCharType="begin"/>
        </w:r>
        <w:r w:rsidR="006C1DB3">
          <w:rPr>
            <w:webHidden/>
          </w:rPr>
          <w:instrText xml:space="preserve"> PAGEREF _Toc167806664 \h </w:instrText>
        </w:r>
        <w:r w:rsidR="006C1DB3">
          <w:rPr>
            <w:webHidden/>
          </w:rPr>
        </w:r>
        <w:r w:rsidR="006C1DB3">
          <w:rPr>
            <w:webHidden/>
          </w:rPr>
          <w:fldChar w:fldCharType="separate"/>
        </w:r>
        <w:r w:rsidR="006C1DB3">
          <w:rPr>
            <w:webHidden/>
          </w:rPr>
          <w:t>7</w:t>
        </w:r>
        <w:r w:rsidR="006C1DB3">
          <w:rPr>
            <w:webHidden/>
          </w:rPr>
          <w:fldChar w:fldCharType="end"/>
        </w:r>
      </w:hyperlink>
    </w:p>
    <w:p w14:paraId="214EB58C" w14:textId="77777777" w:rsidR="006C1DB3" w:rsidRPr="006C1DB3" w:rsidRDefault="006C1DB3" w:rsidP="006C1DB3"/>
    <w:p w14:paraId="19524C40" w14:textId="687A75BD" w:rsidR="006C1DB3"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806665" w:history="1">
        <w:r w:rsidR="006C1DB3" w:rsidRPr="00BE07AD">
          <w:rPr>
            <w:rStyle w:val="Hyperlink"/>
            <w14:scene3d>
              <w14:camera w14:prst="orthographicFront"/>
              <w14:lightRig w14:rig="threePt" w14:dir="t">
                <w14:rot w14:lat="0" w14:lon="0" w14:rev="0"/>
              </w14:lightRig>
            </w14:scene3d>
          </w:rPr>
          <w:t>2</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PLAATSING</w:t>
        </w:r>
        <w:r w:rsidR="006C1DB3">
          <w:rPr>
            <w:webHidden/>
          </w:rPr>
          <w:tab/>
        </w:r>
        <w:r w:rsidR="006C1DB3">
          <w:rPr>
            <w:webHidden/>
          </w:rPr>
          <w:fldChar w:fldCharType="begin"/>
        </w:r>
        <w:r w:rsidR="006C1DB3">
          <w:rPr>
            <w:webHidden/>
          </w:rPr>
          <w:instrText xml:space="preserve"> PAGEREF _Toc167806665 \h </w:instrText>
        </w:r>
        <w:r w:rsidR="006C1DB3">
          <w:rPr>
            <w:webHidden/>
          </w:rPr>
        </w:r>
        <w:r w:rsidR="006C1DB3">
          <w:rPr>
            <w:webHidden/>
          </w:rPr>
          <w:fldChar w:fldCharType="separate"/>
        </w:r>
        <w:r w:rsidR="006C1DB3">
          <w:rPr>
            <w:webHidden/>
          </w:rPr>
          <w:t>8</w:t>
        </w:r>
        <w:r w:rsidR="006C1DB3">
          <w:rPr>
            <w:webHidden/>
          </w:rPr>
          <w:fldChar w:fldCharType="end"/>
        </w:r>
      </w:hyperlink>
    </w:p>
    <w:p w14:paraId="0543F5DD" w14:textId="58E703F7"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666" w:history="1">
        <w:r w:rsidR="006C1DB3" w:rsidRPr="00BE07AD">
          <w:rPr>
            <w:rStyle w:val="Hyperlink"/>
          </w:rPr>
          <w:t>2.1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AANBESTEDENDE OVERHEID</w:t>
        </w:r>
        <w:r w:rsidR="006C1DB3">
          <w:rPr>
            <w:webHidden/>
          </w:rPr>
          <w:tab/>
        </w:r>
        <w:r w:rsidR="006C1DB3">
          <w:rPr>
            <w:webHidden/>
          </w:rPr>
          <w:fldChar w:fldCharType="begin"/>
        </w:r>
        <w:r w:rsidR="006C1DB3">
          <w:rPr>
            <w:webHidden/>
          </w:rPr>
          <w:instrText xml:space="preserve"> PAGEREF _Toc167806666 \h </w:instrText>
        </w:r>
        <w:r w:rsidR="006C1DB3">
          <w:rPr>
            <w:webHidden/>
          </w:rPr>
        </w:r>
        <w:r w:rsidR="006C1DB3">
          <w:rPr>
            <w:webHidden/>
          </w:rPr>
          <w:fldChar w:fldCharType="separate"/>
        </w:r>
        <w:r w:rsidR="006C1DB3">
          <w:rPr>
            <w:webHidden/>
          </w:rPr>
          <w:t>8</w:t>
        </w:r>
        <w:r w:rsidR="006C1DB3">
          <w:rPr>
            <w:webHidden/>
          </w:rPr>
          <w:fldChar w:fldCharType="end"/>
        </w:r>
      </w:hyperlink>
    </w:p>
    <w:p w14:paraId="1B3BE51F" w14:textId="27329C5A"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667" w:history="1">
        <w:r w:rsidR="006C1DB3" w:rsidRPr="00BE07AD">
          <w:rPr>
            <w:rStyle w:val="Hyperlink"/>
          </w:rPr>
          <w:t>2.2</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PLAATSINGSPROCEDURE</w:t>
        </w:r>
        <w:r w:rsidR="006C1DB3">
          <w:rPr>
            <w:webHidden/>
          </w:rPr>
          <w:tab/>
        </w:r>
        <w:r w:rsidR="006C1DB3">
          <w:rPr>
            <w:webHidden/>
          </w:rPr>
          <w:fldChar w:fldCharType="begin"/>
        </w:r>
        <w:r w:rsidR="006C1DB3">
          <w:rPr>
            <w:webHidden/>
          </w:rPr>
          <w:instrText xml:space="preserve"> PAGEREF _Toc167806667 \h </w:instrText>
        </w:r>
        <w:r w:rsidR="006C1DB3">
          <w:rPr>
            <w:webHidden/>
          </w:rPr>
        </w:r>
        <w:r w:rsidR="006C1DB3">
          <w:rPr>
            <w:webHidden/>
          </w:rPr>
          <w:fldChar w:fldCharType="separate"/>
        </w:r>
        <w:r w:rsidR="006C1DB3">
          <w:rPr>
            <w:webHidden/>
          </w:rPr>
          <w:t>9</w:t>
        </w:r>
        <w:r w:rsidR="006C1DB3">
          <w:rPr>
            <w:webHidden/>
          </w:rPr>
          <w:fldChar w:fldCharType="end"/>
        </w:r>
      </w:hyperlink>
    </w:p>
    <w:p w14:paraId="63D194D3" w14:textId="585C367E"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668" w:history="1">
        <w:r w:rsidR="006C1DB3" w:rsidRPr="00BE07AD">
          <w:rPr>
            <w:rStyle w:val="Hyperlink"/>
          </w:rPr>
          <w:t>2.3</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VOORWAARDEN VOOR SELECTIE</w:t>
        </w:r>
        <w:r w:rsidR="006C1DB3">
          <w:rPr>
            <w:webHidden/>
          </w:rPr>
          <w:tab/>
        </w:r>
        <w:r w:rsidR="006C1DB3">
          <w:rPr>
            <w:webHidden/>
          </w:rPr>
          <w:fldChar w:fldCharType="begin"/>
        </w:r>
        <w:r w:rsidR="006C1DB3">
          <w:rPr>
            <w:webHidden/>
          </w:rPr>
          <w:instrText xml:space="preserve"> PAGEREF _Toc167806668 \h </w:instrText>
        </w:r>
        <w:r w:rsidR="006C1DB3">
          <w:rPr>
            <w:webHidden/>
          </w:rPr>
        </w:r>
        <w:r w:rsidR="006C1DB3">
          <w:rPr>
            <w:webHidden/>
          </w:rPr>
          <w:fldChar w:fldCharType="separate"/>
        </w:r>
        <w:r w:rsidR="006C1DB3">
          <w:rPr>
            <w:webHidden/>
          </w:rPr>
          <w:t>9</w:t>
        </w:r>
        <w:r w:rsidR="006C1DB3">
          <w:rPr>
            <w:webHidden/>
          </w:rPr>
          <w:fldChar w:fldCharType="end"/>
        </w:r>
      </w:hyperlink>
    </w:p>
    <w:p w14:paraId="7A475630" w14:textId="13A7B069"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69" w:history="1">
        <w:r w:rsidR="006C1DB3" w:rsidRPr="00BE07AD">
          <w:rPr>
            <w:rStyle w:val="Hyperlink"/>
          </w:rPr>
          <w:t>2.3.1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UITSLUITING</w:t>
        </w:r>
        <w:r w:rsidR="006C1DB3">
          <w:rPr>
            <w:webHidden/>
          </w:rPr>
          <w:tab/>
        </w:r>
        <w:r w:rsidR="006C1DB3">
          <w:rPr>
            <w:webHidden/>
          </w:rPr>
          <w:fldChar w:fldCharType="begin"/>
        </w:r>
        <w:r w:rsidR="006C1DB3">
          <w:rPr>
            <w:webHidden/>
          </w:rPr>
          <w:instrText xml:space="preserve"> PAGEREF _Toc167806669 \h </w:instrText>
        </w:r>
        <w:r w:rsidR="006C1DB3">
          <w:rPr>
            <w:webHidden/>
          </w:rPr>
        </w:r>
        <w:r w:rsidR="006C1DB3">
          <w:rPr>
            <w:webHidden/>
          </w:rPr>
          <w:fldChar w:fldCharType="separate"/>
        </w:r>
        <w:r w:rsidR="006C1DB3">
          <w:rPr>
            <w:webHidden/>
          </w:rPr>
          <w:t>9</w:t>
        </w:r>
        <w:r w:rsidR="006C1DB3">
          <w:rPr>
            <w:webHidden/>
          </w:rPr>
          <w:fldChar w:fldCharType="end"/>
        </w:r>
      </w:hyperlink>
    </w:p>
    <w:p w14:paraId="1DC27317" w14:textId="3C870600"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70" w:history="1">
        <w:r w:rsidR="006C1DB3" w:rsidRPr="00BE07AD">
          <w:rPr>
            <w:rStyle w:val="Hyperlink"/>
          </w:rPr>
          <w:t>2.3.2</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SELECTIECRITERIA</w:t>
        </w:r>
        <w:r w:rsidR="006C1DB3">
          <w:rPr>
            <w:webHidden/>
          </w:rPr>
          <w:tab/>
        </w:r>
        <w:r w:rsidR="006C1DB3">
          <w:rPr>
            <w:webHidden/>
          </w:rPr>
          <w:fldChar w:fldCharType="begin"/>
        </w:r>
        <w:r w:rsidR="006C1DB3">
          <w:rPr>
            <w:webHidden/>
          </w:rPr>
          <w:instrText xml:space="preserve"> PAGEREF _Toc167806670 \h </w:instrText>
        </w:r>
        <w:r w:rsidR="006C1DB3">
          <w:rPr>
            <w:webHidden/>
          </w:rPr>
        </w:r>
        <w:r w:rsidR="006C1DB3">
          <w:rPr>
            <w:webHidden/>
          </w:rPr>
          <w:fldChar w:fldCharType="separate"/>
        </w:r>
        <w:r w:rsidR="006C1DB3">
          <w:rPr>
            <w:webHidden/>
          </w:rPr>
          <w:t>11</w:t>
        </w:r>
        <w:r w:rsidR="006C1DB3">
          <w:rPr>
            <w:webHidden/>
          </w:rPr>
          <w:fldChar w:fldCharType="end"/>
        </w:r>
      </w:hyperlink>
    </w:p>
    <w:p w14:paraId="47C5F260" w14:textId="00D0960D"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71" w:history="1">
        <w:r w:rsidR="006C1DB3" w:rsidRPr="00BE07AD">
          <w:rPr>
            <w:rStyle w:val="Hyperlink"/>
          </w:rPr>
          <w:t>2.3.3</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BEROEP OP DRAAGKRACHT</w:t>
        </w:r>
        <w:r w:rsidR="006C1DB3">
          <w:rPr>
            <w:webHidden/>
          </w:rPr>
          <w:tab/>
        </w:r>
        <w:r w:rsidR="006C1DB3">
          <w:rPr>
            <w:webHidden/>
          </w:rPr>
          <w:fldChar w:fldCharType="begin"/>
        </w:r>
        <w:r w:rsidR="006C1DB3">
          <w:rPr>
            <w:webHidden/>
          </w:rPr>
          <w:instrText xml:space="preserve"> PAGEREF _Toc167806671 \h </w:instrText>
        </w:r>
        <w:r w:rsidR="006C1DB3">
          <w:rPr>
            <w:webHidden/>
          </w:rPr>
        </w:r>
        <w:r w:rsidR="006C1DB3">
          <w:rPr>
            <w:webHidden/>
          </w:rPr>
          <w:fldChar w:fldCharType="separate"/>
        </w:r>
        <w:r w:rsidR="006C1DB3">
          <w:rPr>
            <w:webHidden/>
          </w:rPr>
          <w:t>12</w:t>
        </w:r>
        <w:r w:rsidR="006C1DB3">
          <w:rPr>
            <w:webHidden/>
          </w:rPr>
          <w:fldChar w:fldCharType="end"/>
        </w:r>
      </w:hyperlink>
    </w:p>
    <w:p w14:paraId="0FF02F7C" w14:textId="2C8C8622"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672" w:history="1">
        <w:r w:rsidR="006C1DB3" w:rsidRPr="00BE07AD">
          <w:rPr>
            <w:rStyle w:val="Hyperlink"/>
          </w:rPr>
          <w:t>2.4</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GUNNINGSCRITERIA</w:t>
        </w:r>
        <w:r w:rsidR="006C1DB3">
          <w:rPr>
            <w:webHidden/>
          </w:rPr>
          <w:tab/>
        </w:r>
        <w:r w:rsidR="006C1DB3">
          <w:rPr>
            <w:webHidden/>
          </w:rPr>
          <w:fldChar w:fldCharType="begin"/>
        </w:r>
        <w:r w:rsidR="006C1DB3">
          <w:rPr>
            <w:webHidden/>
          </w:rPr>
          <w:instrText xml:space="preserve"> PAGEREF _Toc167806672 \h </w:instrText>
        </w:r>
        <w:r w:rsidR="006C1DB3">
          <w:rPr>
            <w:webHidden/>
          </w:rPr>
        </w:r>
        <w:r w:rsidR="006C1DB3">
          <w:rPr>
            <w:webHidden/>
          </w:rPr>
          <w:fldChar w:fldCharType="separate"/>
        </w:r>
        <w:r w:rsidR="006C1DB3">
          <w:rPr>
            <w:webHidden/>
          </w:rPr>
          <w:t>14</w:t>
        </w:r>
        <w:r w:rsidR="006C1DB3">
          <w:rPr>
            <w:webHidden/>
          </w:rPr>
          <w:fldChar w:fldCharType="end"/>
        </w:r>
      </w:hyperlink>
    </w:p>
    <w:p w14:paraId="0C5A5D06" w14:textId="1DAA66C1"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673" w:history="1">
        <w:r w:rsidR="006C1DB3" w:rsidRPr="00BE07AD">
          <w:rPr>
            <w:rStyle w:val="Hyperlink"/>
          </w:rPr>
          <w:t>2.5</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OPMAAK OFFERTE</w:t>
        </w:r>
        <w:r w:rsidR="006C1DB3">
          <w:rPr>
            <w:webHidden/>
          </w:rPr>
          <w:tab/>
        </w:r>
        <w:r w:rsidR="006C1DB3">
          <w:rPr>
            <w:webHidden/>
          </w:rPr>
          <w:fldChar w:fldCharType="begin"/>
        </w:r>
        <w:r w:rsidR="006C1DB3">
          <w:rPr>
            <w:webHidden/>
          </w:rPr>
          <w:instrText xml:space="preserve"> PAGEREF _Toc167806673 \h </w:instrText>
        </w:r>
        <w:r w:rsidR="006C1DB3">
          <w:rPr>
            <w:webHidden/>
          </w:rPr>
        </w:r>
        <w:r w:rsidR="006C1DB3">
          <w:rPr>
            <w:webHidden/>
          </w:rPr>
          <w:fldChar w:fldCharType="separate"/>
        </w:r>
        <w:r w:rsidR="006C1DB3">
          <w:rPr>
            <w:webHidden/>
          </w:rPr>
          <w:t>15</w:t>
        </w:r>
        <w:r w:rsidR="006C1DB3">
          <w:rPr>
            <w:webHidden/>
          </w:rPr>
          <w:fldChar w:fldCharType="end"/>
        </w:r>
      </w:hyperlink>
    </w:p>
    <w:p w14:paraId="01AF72C5" w14:textId="14F27E6E"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74" w:history="1">
        <w:r w:rsidR="006C1DB3" w:rsidRPr="00BE07AD">
          <w:rPr>
            <w:rStyle w:val="Hyperlink"/>
          </w:rPr>
          <w:t>2.5.1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OFFERTEFORMULIER</w:t>
        </w:r>
        <w:r w:rsidR="006C1DB3">
          <w:rPr>
            <w:webHidden/>
          </w:rPr>
          <w:tab/>
        </w:r>
        <w:r w:rsidR="006C1DB3">
          <w:rPr>
            <w:webHidden/>
          </w:rPr>
          <w:fldChar w:fldCharType="begin"/>
        </w:r>
        <w:r w:rsidR="006C1DB3">
          <w:rPr>
            <w:webHidden/>
          </w:rPr>
          <w:instrText xml:space="preserve"> PAGEREF _Toc167806674 \h </w:instrText>
        </w:r>
        <w:r w:rsidR="006C1DB3">
          <w:rPr>
            <w:webHidden/>
          </w:rPr>
        </w:r>
        <w:r w:rsidR="006C1DB3">
          <w:rPr>
            <w:webHidden/>
          </w:rPr>
          <w:fldChar w:fldCharType="separate"/>
        </w:r>
        <w:r w:rsidR="006C1DB3">
          <w:rPr>
            <w:webHidden/>
          </w:rPr>
          <w:t>15</w:t>
        </w:r>
        <w:r w:rsidR="006C1DB3">
          <w:rPr>
            <w:webHidden/>
          </w:rPr>
          <w:fldChar w:fldCharType="end"/>
        </w:r>
      </w:hyperlink>
    </w:p>
    <w:p w14:paraId="42D29CE6" w14:textId="14E81BB1"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75" w:history="1">
        <w:r w:rsidR="006C1DB3" w:rsidRPr="00BE07AD">
          <w:rPr>
            <w:rStyle w:val="Hyperlink"/>
          </w:rPr>
          <w:t>2.5.2</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INVENTARIS</w:t>
        </w:r>
        <w:r w:rsidR="006C1DB3">
          <w:rPr>
            <w:webHidden/>
          </w:rPr>
          <w:tab/>
        </w:r>
        <w:r w:rsidR="006C1DB3">
          <w:rPr>
            <w:webHidden/>
          </w:rPr>
          <w:fldChar w:fldCharType="begin"/>
        </w:r>
        <w:r w:rsidR="006C1DB3">
          <w:rPr>
            <w:webHidden/>
          </w:rPr>
          <w:instrText xml:space="preserve"> PAGEREF _Toc167806675 \h </w:instrText>
        </w:r>
        <w:r w:rsidR="006C1DB3">
          <w:rPr>
            <w:webHidden/>
          </w:rPr>
        </w:r>
        <w:r w:rsidR="006C1DB3">
          <w:rPr>
            <w:webHidden/>
          </w:rPr>
          <w:fldChar w:fldCharType="separate"/>
        </w:r>
        <w:r w:rsidR="006C1DB3">
          <w:rPr>
            <w:webHidden/>
          </w:rPr>
          <w:t>15</w:t>
        </w:r>
        <w:r w:rsidR="006C1DB3">
          <w:rPr>
            <w:webHidden/>
          </w:rPr>
          <w:fldChar w:fldCharType="end"/>
        </w:r>
      </w:hyperlink>
    </w:p>
    <w:p w14:paraId="24D9F947" w14:textId="72C41073"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76" w:history="1">
        <w:r w:rsidR="006C1DB3" w:rsidRPr="00BE07AD">
          <w:rPr>
            <w:rStyle w:val="Hyperlink"/>
          </w:rPr>
          <w:t>2.5.3</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BEWIJSMIDDELEN VOOR SELECTIE</w:t>
        </w:r>
        <w:r w:rsidR="006C1DB3">
          <w:rPr>
            <w:webHidden/>
          </w:rPr>
          <w:tab/>
        </w:r>
        <w:r w:rsidR="006C1DB3">
          <w:rPr>
            <w:webHidden/>
          </w:rPr>
          <w:fldChar w:fldCharType="begin"/>
        </w:r>
        <w:r w:rsidR="006C1DB3">
          <w:rPr>
            <w:webHidden/>
          </w:rPr>
          <w:instrText xml:space="preserve"> PAGEREF _Toc167806676 \h </w:instrText>
        </w:r>
        <w:r w:rsidR="006C1DB3">
          <w:rPr>
            <w:webHidden/>
          </w:rPr>
        </w:r>
        <w:r w:rsidR="006C1DB3">
          <w:rPr>
            <w:webHidden/>
          </w:rPr>
          <w:fldChar w:fldCharType="separate"/>
        </w:r>
        <w:r w:rsidR="006C1DB3">
          <w:rPr>
            <w:webHidden/>
          </w:rPr>
          <w:t>16</w:t>
        </w:r>
        <w:r w:rsidR="006C1DB3">
          <w:rPr>
            <w:webHidden/>
          </w:rPr>
          <w:fldChar w:fldCharType="end"/>
        </w:r>
      </w:hyperlink>
    </w:p>
    <w:p w14:paraId="593CDB7A" w14:textId="1CE8C46A"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77" w:history="1">
        <w:r w:rsidR="006C1DB3" w:rsidRPr="00BE07AD">
          <w:rPr>
            <w:rStyle w:val="Hyperlink"/>
          </w:rPr>
          <w:t>2.5.4</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BEWIJSSTUKKEN HANDTEKENBEVOEGDHEID</w:t>
        </w:r>
        <w:r w:rsidR="006C1DB3">
          <w:rPr>
            <w:webHidden/>
          </w:rPr>
          <w:tab/>
        </w:r>
        <w:r w:rsidR="006C1DB3">
          <w:rPr>
            <w:webHidden/>
          </w:rPr>
          <w:fldChar w:fldCharType="begin"/>
        </w:r>
        <w:r w:rsidR="006C1DB3">
          <w:rPr>
            <w:webHidden/>
          </w:rPr>
          <w:instrText xml:space="preserve"> PAGEREF _Toc167806677 \h </w:instrText>
        </w:r>
        <w:r w:rsidR="006C1DB3">
          <w:rPr>
            <w:webHidden/>
          </w:rPr>
        </w:r>
        <w:r w:rsidR="006C1DB3">
          <w:rPr>
            <w:webHidden/>
          </w:rPr>
          <w:fldChar w:fldCharType="separate"/>
        </w:r>
        <w:r w:rsidR="006C1DB3">
          <w:rPr>
            <w:webHidden/>
          </w:rPr>
          <w:t>18</w:t>
        </w:r>
        <w:r w:rsidR="006C1DB3">
          <w:rPr>
            <w:webHidden/>
          </w:rPr>
          <w:fldChar w:fldCharType="end"/>
        </w:r>
      </w:hyperlink>
    </w:p>
    <w:p w14:paraId="0EBCCA7D" w14:textId="23FF3DAD"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78" w:history="1">
        <w:r w:rsidR="006C1DB3" w:rsidRPr="00BE07AD">
          <w:rPr>
            <w:rStyle w:val="Hyperlink"/>
          </w:rPr>
          <w:t>2.5.5</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DOCUMENTEN VOOR BEOORDELING OP BASIS VAN DE GUNNINGSCRITERIA</w:t>
        </w:r>
        <w:r w:rsidR="006C1DB3">
          <w:rPr>
            <w:webHidden/>
          </w:rPr>
          <w:tab/>
        </w:r>
        <w:r w:rsidR="006C1DB3">
          <w:rPr>
            <w:webHidden/>
          </w:rPr>
          <w:fldChar w:fldCharType="begin"/>
        </w:r>
        <w:r w:rsidR="006C1DB3">
          <w:rPr>
            <w:webHidden/>
          </w:rPr>
          <w:instrText xml:space="preserve"> PAGEREF _Toc167806678 \h </w:instrText>
        </w:r>
        <w:r w:rsidR="006C1DB3">
          <w:rPr>
            <w:webHidden/>
          </w:rPr>
        </w:r>
        <w:r w:rsidR="006C1DB3">
          <w:rPr>
            <w:webHidden/>
          </w:rPr>
          <w:fldChar w:fldCharType="separate"/>
        </w:r>
        <w:r w:rsidR="006C1DB3">
          <w:rPr>
            <w:webHidden/>
          </w:rPr>
          <w:t>19</w:t>
        </w:r>
        <w:r w:rsidR="006C1DB3">
          <w:rPr>
            <w:webHidden/>
          </w:rPr>
          <w:fldChar w:fldCharType="end"/>
        </w:r>
      </w:hyperlink>
    </w:p>
    <w:p w14:paraId="7BB0D7DA" w14:textId="1B417896"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79" w:history="1">
        <w:r w:rsidR="006C1DB3" w:rsidRPr="00BE07AD">
          <w:rPr>
            <w:rStyle w:val="Hyperlink"/>
          </w:rPr>
          <w:t>2.5.6</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TECHNISCHE DOCUMENTATIE</w:t>
        </w:r>
        <w:r w:rsidR="006C1DB3">
          <w:rPr>
            <w:webHidden/>
          </w:rPr>
          <w:tab/>
        </w:r>
        <w:r w:rsidR="006C1DB3">
          <w:rPr>
            <w:webHidden/>
          </w:rPr>
          <w:fldChar w:fldCharType="begin"/>
        </w:r>
        <w:r w:rsidR="006C1DB3">
          <w:rPr>
            <w:webHidden/>
          </w:rPr>
          <w:instrText xml:space="preserve"> PAGEREF _Toc167806679 \h </w:instrText>
        </w:r>
        <w:r w:rsidR="006C1DB3">
          <w:rPr>
            <w:webHidden/>
          </w:rPr>
        </w:r>
        <w:r w:rsidR="006C1DB3">
          <w:rPr>
            <w:webHidden/>
          </w:rPr>
          <w:fldChar w:fldCharType="separate"/>
        </w:r>
        <w:r w:rsidR="006C1DB3">
          <w:rPr>
            <w:webHidden/>
          </w:rPr>
          <w:t>19</w:t>
        </w:r>
        <w:r w:rsidR="006C1DB3">
          <w:rPr>
            <w:webHidden/>
          </w:rPr>
          <w:fldChar w:fldCharType="end"/>
        </w:r>
      </w:hyperlink>
    </w:p>
    <w:p w14:paraId="4A55BA1C" w14:textId="7844AE1A"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80" w:history="1">
        <w:r w:rsidR="006C1DB3" w:rsidRPr="00BE07AD">
          <w:rPr>
            <w:rStyle w:val="Hyperlink"/>
          </w:rPr>
          <w:t>2.5.7</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OVERIGE DOCUMENTEN</w:t>
        </w:r>
        <w:r w:rsidR="006C1DB3">
          <w:rPr>
            <w:webHidden/>
          </w:rPr>
          <w:tab/>
        </w:r>
        <w:r w:rsidR="006C1DB3">
          <w:rPr>
            <w:webHidden/>
          </w:rPr>
          <w:fldChar w:fldCharType="begin"/>
        </w:r>
        <w:r w:rsidR="006C1DB3">
          <w:rPr>
            <w:webHidden/>
          </w:rPr>
          <w:instrText xml:space="preserve"> PAGEREF _Toc167806680 \h </w:instrText>
        </w:r>
        <w:r w:rsidR="006C1DB3">
          <w:rPr>
            <w:webHidden/>
          </w:rPr>
        </w:r>
        <w:r w:rsidR="006C1DB3">
          <w:rPr>
            <w:webHidden/>
          </w:rPr>
          <w:fldChar w:fldCharType="separate"/>
        </w:r>
        <w:r w:rsidR="006C1DB3">
          <w:rPr>
            <w:webHidden/>
          </w:rPr>
          <w:t>19</w:t>
        </w:r>
        <w:r w:rsidR="006C1DB3">
          <w:rPr>
            <w:webHidden/>
          </w:rPr>
          <w:fldChar w:fldCharType="end"/>
        </w:r>
      </w:hyperlink>
    </w:p>
    <w:p w14:paraId="55D19E03" w14:textId="3709A481"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81" w:history="1">
        <w:r w:rsidR="006C1DB3" w:rsidRPr="00BE07AD">
          <w:rPr>
            <w:rStyle w:val="Hyperlink"/>
          </w:rPr>
          <w:t>2.5.8</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REGELS VAN TOEPASSING OP PERCELEN, VARIANTEN EN OPTIES</w:t>
        </w:r>
        <w:r w:rsidR="006C1DB3">
          <w:rPr>
            <w:webHidden/>
          </w:rPr>
          <w:tab/>
        </w:r>
        <w:r w:rsidR="006C1DB3">
          <w:rPr>
            <w:webHidden/>
          </w:rPr>
          <w:fldChar w:fldCharType="begin"/>
        </w:r>
        <w:r w:rsidR="006C1DB3">
          <w:rPr>
            <w:webHidden/>
          </w:rPr>
          <w:instrText xml:space="preserve"> PAGEREF _Toc167806681 \h </w:instrText>
        </w:r>
        <w:r w:rsidR="006C1DB3">
          <w:rPr>
            <w:webHidden/>
          </w:rPr>
        </w:r>
        <w:r w:rsidR="006C1DB3">
          <w:rPr>
            <w:webHidden/>
          </w:rPr>
          <w:fldChar w:fldCharType="separate"/>
        </w:r>
        <w:r w:rsidR="006C1DB3">
          <w:rPr>
            <w:webHidden/>
          </w:rPr>
          <w:t>20</w:t>
        </w:r>
        <w:r w:rsidR="006C1DB3">
          <w:rPr>
            <w:webHidden/>
          </w:rPr>
          <w:fldChar w:fldCharType="end"/>
        </w:r>
      </w:hyperlink>
    </w:p>
    <w:p w14:paraId="65A7AAC2" w14:textId="5972E8B5"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82" w:history="1">
        <w:r w:rsidR="006C1DB3" w:rsidRPr="00BE07AD">
          <w:rPr>
            <w:rStyle w:val="Hyperlink"/>
          </w:rPr>
          <w:t>2.5.9</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PRIJS</w:t>
        </w:r>
        <w:r w:rsidR="006C1DB3">
          <w:rPr>
            <w:webHidden/>
          </w:rPr>
          <w:tab/>
        </w:r>
        <w:r w:rsidR="006C1DB3">
          <w:rPr>
            <w:webHidden/>
          </w:rPr>
          <w:fldChar w:fldCharType="begin"/>
        </w:r>
        <w:r w:rsidR="006C1DB3">
          <w:rPr>
            <w:webHidden/>
          </w:rPr>
          <w:instrText xml:space="preserve"> PAGEREF _Toc167806682 \h </w:instrText>
        </w:r>
        <w:r w:rsidR="006C1DB3">
          <w:rPr>
            <w:webHidden/>
          </w:rPr>
        </w:r>
        <w:r w:rsidR="006C1DB3">
          <w:rPr>
            <w:webHidden/>
          </w:rPr>
          <w:fldChar w:fldCharType="separate"/>
        </w:r>
        <w:r w:rsidR="006C1DB3">
          <w:rPr>
            <w:webHidden/>
          </w:rPr>
          <w:t>21</w:t>
        </w:r>
        <w:r w:rsidR="006C1DB3">
          <w:rPr>
            <w:webHidden/>
          </w:rPr>
          <w:fldChar w:fldCharType="end"/>
        </w:r>
      </w:hyperlink>
    </w:p>
    <w:p w14:paraId="6C4ED43A" w14:textId="10897AC0"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83" w:history="1">
        <w:r w:rsidR="006C1DB3" w:rsidRPr="00BE07AD">
          <w:rPr>
            <w:rStyle w:val="Hyperlink"/>
          </w:rPr>
          <w:t>2.5.10</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VERBINTENISTERMIJN</w:t>
        </w:r>
        <w:r w:rsidR="006C1DB3">
          <w:rPr>
            <w:webHidden/>
          </w:rPr>
          <w:tab/>
        </w:r>
        <w:r w:rsidR="006C1DB3">
          <w:rPr>
            <w:webHidden/>
          </w:rPr>
          <w:fldChar w:fldCharType="begin"/>
        </w:r>
        <w:r w:rsidR="006C1DB3">
          <w:rPr>
            <w:webHidden/>
          </w:rPr>
          <w:instrText xml:space="preserve"> PAGEREF _Toc167806683 \h </w:instrText>
        </w:r>
        <w:r w:rsidR="006C1DB3">
          <w:rPr>
            <w:webHidden/>
          </w:rPr>
        </w:r>
        <w:r w:rsidR="006C1DB3">
          <w:rPr>
            <w:webHidden/>
          </w:rPr>
          <w:fldChar w:fldCharType="separate"/>
        </w:r>
        <w:r w:rsidR="006C1DB3">
          <w:rPr>
            <w:webHidden/>
          </w:rPr>
          <w:t>22</w:t>
        </w:r>
        <w:r w:rsidR="006C1DB3">
          <w:rPr>
            <w:webHidden/>
          </w:rPr>
          <w:fldChar w:fldCharType="end"/>
        </w:r>
      </w:hyperlink>
    </w:p>
    <w:p w14:paraId="2730A9A9" w14:textId="451AA609"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84" w:history="1">
        <w:r w:rsidR="006C1DB3" w:rsidRPr="00BE07AD">
          <w:rPr>
            <w:rStyle w:val="Hyperlink"/>
          </w:rPr>
          <w:t>2.5.11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COMMUNICATIE</w:t>
        </w:r>
        <w:r w:rsidR="006C1DB3">
          <w:rPr>
            <w:webHidden/>
          </w:rPr>
          <w:tab/>
        </w:r>
        <w:r w:rsidR="006C1DB3">
          <w:rPr>
            <w:webHidden/>
          </w:rPr>
          <w:fldChar w:fldCharType="begin"/>
        </w:r>
        <w:r w:rsidR="006C1DB3">
          <w:rPr>
            <w:webHidden/>
          </w:rPr>
          <w:instrText xml:space="preserve"> PAGEREF _Toc167806684 \h </w:instrText>
        </w:r>
        <w:r w:rsidR="006C1DB3">
          <w:rPr>
            <w:webHidden/>
          </w:rPr>
        </w:r>
        <w:r w:rsidR="006C1DB3">
          <w:rPr>
            <w:webHidden/>
          </w:rPr>
          <w:fldChar w:fldCharType="separate"/>
        </w:r>
        <w:r w:rsidR="006C1DB3">
          <w:rPr>
            <w:webHidden/>
          </w:rPr>
          <w:t>22</w:t>
        </w:r>
        <w:r w:rsidR="006C1DB3">
          <w:rPr>
            <w:webHidden/>
          </w:rPr>
          <w:fldChar w:fldCharType="end"/>
        </w:r>
      </w:hyperlink>
    </w:p>
    <w:p w14:paraId="10E98426" w14:textId="7465B3D8"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85" w:history="1">
        <w:r w:rsidR="006C1DB3" w:rsidRPr="00BE07AD">
          <w:rPr>
            <w:rStyle w:val="Hyperlink"/>
          </w:rPr>
          <w:t>2.5.12</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INZAGE PERSOONSGEGEVENS DOOR AANBESTEDENDE OVERHEID</w:t>
        </w:r>
        <w:r w:rsidR="006C1DB3">
          <w:rPr>
            <w:webHidden/>
          </w:rPr>
          <w:tab/>
        </w:r>
        <w:r w:rsidR="006C1DB3">
          <w:rPr>
            <w:webHidden/>
          </w:rPr>
          <w:fldChar w:fldCharType="begin"/>
        </w:r>
        <w:r w:rsidR="006C1DB3">
          <w:rPr>
            <w:webHidden/>
          </w:rPr>
          <w:instrText xml:space="preserve"> PAGEREF _Toc167806685 \h </w:instrText>
        </w:r>
        <w:r w:rsidR="006C1DB3">
          <w:rPr>
            <w:webHidden/>
          </w:rPr>
        </w:r>
        <w:r w:rsidR="006C1DB3">
          <w:rPr>
            <w:webHidden/>
          </w:rPr>
          <w:fldChar w:fldCharType="separate"/>
        </w:r>
        <w:r w:rsidR="006C1DB3">
          <w:rPr>
            <w:webHidden/>
          </w:rPr>
          <w:t>23</w:t>
        </w:r>
        <w:r w:rsidR="006C1DB3">
          <w:rPr>
            <w:webHidden/>
          </w:rPr>
          <w:fldChar w:fldCharType="end"/>
        </w:r>
      </w:hyperlink>
    </w:p>
    <w:p w14:paraId="697F71C8" w14:textId="6E4923F3"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686" w:history="1">
        <w:r w:rsidR="006C1DB3" w:rsidRPr="00BE07AD">
          <w:rPr>
            <w:rStyle w:val="Hyperlink"/>
          </w:rPr>
          <w:t>2.6</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INDIENING OFFERTE</w:t>
        </w:r>
        <w:r w:rsidR="006C1DB3">
          <w:rPr>
            <w:webHidden/>
          </w:rPr>
          <w:tab/>
        </w:r>
        <w:r w:rsidR="006C1DB3">
          <w:rPr>
            <w:webHidden/>
          </w:rPr>
          <w:fldChar w:fldCharType="begin"/>
        </w:r>
        <w:r w:rsidR="006C1DB3">
          <w:rPr>
            <w:webHidden/>
          </w:rPr>
          <w:instrText xml:space="preserve"> PAGEREF _Toc167806686 \h </w:instrText>
        </w:r>
        <w:r w:rsidR="006C1DB3">
          <w:rPr>
            <w:webHidden/>
          </w:rPr>
        </w:r>
        <w:r w:rsidR="006C1DB3">
          <w:rPr>
            <w:webHidden/>
          </w:rPr>
          <w:fldChar w:fldCharType="separate"/>
        </w:r>
        <w:r w:rsidR="006C1DB3">
          <w:rPr>
            <w:webHidden/>
          </w:rPr>
          <w:t>23</w:t>
        </w:r>
        <w:r w:rsidR="006C1DB3">
          <w:rPr>
            <w:webHidden/>
          </w:rPr>
          <w:fldChar w:fldCharType="end"/>
        </w:r>
      </w:hyperlink>
    </w:p>
    <w:p w14:paraId="593CE68A" w14:textId="6ED3DABB"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87" w:history="1">
        <w:r w:rsidR="006C1DB3" w:rsidRPr="00BE07AD">
          <w:rPr>
            <w:rStyle w:val="Hyperlink"/>
          </w:rPr>
          <w:t>2.6.1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LIMIETDATUM EN LIMIETUUR VOOR ONTVANGST VAN OFFERTES EN OPENING</w:t>
        </w:r>
        <w:r w:rsidR="006C1DB3">
          <w:rPr>
            <w:webHidden/>
          </w:rPr>
          <w:tab/>
        </w:r>
        <w:r w:rsidR="006C1DB3">
          <w:rPr>
            <w:webHidden/>
          </w:rPr>
          <w:fldChar w:fldCharType="begin"/>
        </w:r>
        <w:r w:rsidR="006C1DB3">
          <w:rPr>
            <w:webHidden/>
          </w:rPr>
          <w:instrText xml:space="preserve"> PAGEREF _Toc167806687 \h </w:instrText>
        </w:r>
        <w:r w:rsidR="006C1DB3">
          <w:rPr>
            <w:webHidden/>
          </w:rPr>
        </w:r>
        <w:r w:rsidR="006C1DB3">
          <w:rPr>
            <w:webHidden/>
          </w:rPr>
          <w:fldChar w:fldCharType="separate"/>
        </w:r>
        <w:r w:rsidR="006C1DB3">
          <w:rPr>
            <w:webHidden/>
          </w:rPr>
          <w:t>23</w:t>
        </w:r>
        <w:r w:rsidR="006C1DB3">
          <w:rPr>
            <w:webHidden/>
          </w:rPr>
          <w:fldChar w:fldCharType="end"/>
        </w:r>
      </w:hyperlink>
    </w:p>
    <w:p w14:paraId="106510A8" w14:textId="5930CDF0"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88" w:history="1">
        <w:r w:rsidR="006C1DB3" w:rsidRPr="00BE07AD">
          <w:rPr>
            <w:rStyle w:val="Hyperlink"/>
          </w:rPr>
          <w:t>2.6.2</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WIJZE VAN INDIENING VAN DE OFFERTES</w:t>
        </w:r>
        <w:r w:rsidR="006C1DB3">
          <w:rPr>
            <w:webHidden/>
          </w:rPr>
          <w:tab/>
        </w:r>
        <w:r w:rsidR="006C1DB3">
          <w:rPr>
            <w:webHidden/>
          </w:rPr>
          <w:fldChar w:fldCharType="begin"/>
        </w:r>
        <w:r w:rsidR="006C1DB3">
          <w:rPr>
            <w:webHidden/>
          </w:rPr>
          <w:instrText xml:space="preserve"> PAGEREF _Toc167806688 \h </w:instrText>
        </w:r>
        <w:r w:rsidR="006C1DB3">
          <w:rPr>
            <w:webHidden/>
          </w:rPr>
        </w:r>
        <w:r w:rsidR="006C1DB3">
          <w:rPr>
            <w:webHidden/>
          </w:rPr>
          <w:fldChar w:fldCharType="separate"/>
        </w:r>
        <w:r w:rsidR="006C1DB3">
          <w:rPr>
            <w:webHidden/>
          </w:rPr>
          <w:t>24</w:t>
        </w:r>
        <w:r w:rsidR="006C1DB3">
          <w:rPr>
            <w:webHidden/>
          </w:rPr>
          <w:fldChar w:fldCharType="end"/>
        </w:r>
      </w:hyperlink>
    </w:p>
    <w:p w14:paraId="103CAC50" w14:textId="36EDDBF2" w:rsidR="006C1DB3" w:rsidRDefault="00000000">
      <w:pPr>
        <w:pStyle w:val="Inhopg3"/>
        <w:rPr>
          <w:rStyle w:val="Hyperlink"/>
        </w:rPr>
      </w:pPr>
      <w:hyperlink w:anchor="_Toc167806689" w:history="1">
        <w:r w:rsidR="006C1DB3" w:rsidRPr="00BE07AD">
          <w:rPr>
            <w:rStyle w:val="Hyperlink"/>
          </w:rPr>
          <w:t>2.6.3</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ONDERTEKENING VAN OFFERTES</w:t>
        </w:r>
        <w:r w:rsidR="006C1DB3">
          <w:rPr>
            <w:webHidden/>
          </w:rPr>
          <w:tab/>
        </w:r>
        <w:r w:rsidR="006C1DB3">
          <w:rPr>
            <w:webHidden/>
          </w:rPr>
          <w:fldChar w:fldCharType="begin"/>
        </w:r>
        <w:r w:rsidR="006C1DB3">
          <w:rPr>
            <w:webHidden/>
          </w:rPr>
          <w:instrText xml:space="preserve"> PAGEREF _Toc167806689 \h </w:instrText>
        </w:r>
        <w:r w:rsidR="006C1DB3">
          <w:rPr>
            <w:webHidden/>
          </w:rPr>
        </w:r>
        <w:r w:rsidR="006C1DB3">
          <w:rPr>
            <w:webHidden/>
          </w:rPr>
          <w:fldChar w:fldCharType="separate"/>
        </w:r>
        <w:r w:rsidR="006C1DB3">
          <w:rPr>
            <w:webHidden/>
          </w:rPr>
          <w:t>24</w:t>
        </w:r>
        <w:r w:rsidR="006C1DB3">
          <w:rPr>
            <w:webHidden/>
          </w:rPr>
          <w:fldChar w:fldCharType="end"/>
        </w:r>
      </w:hyperlink>
    </w:p>
    <w:p w14:paraId="4340CBCB" w14:textId="77777777" w:rsidR="006C1DB3" w:rsidRPr="006C1DB3" w:rsidRDefault="006C1DB3" w:rsidP="006C1DB3"/>
    <w:p w14:paraId="02AB4425" w14:textId="3B914F2C" w:rsidR="006C1DB3"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806690" w:history="1">
        <w:r w:rsidR="006C1DB3" w:rsidRPr="00BE07AD">
          <w:rPr>
            <w:rStyle w:val="Hyperlink"/>
            <w14:scene3d>
              <w14:camera w14:prst="orthographicFront"/>
              <w14:lightRig w14:rig="threePt" w14:dir="t">
                <w14:rot w14:lat="0" w14:lon="0" w14:rev="0"/>
              </w14:lightRig>
            </w14:scene3d>
          </w:rPr>
          <w:t>3</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TECHNISCHE VOORSCHRIFTEN</w:t>
        </w:r>
        <w:r w:rsidR="006C1DB3">
          <w:rPr>
            <w:webHidden/>
          </w:rPr>
          <w:tab/>
        </w:r>
        <w:r w:rsidR="006C1DB3">
          <w:rPr>
            <w:webHidden/>
          </w:rPr>
          <w:fldChar w:fldCharType="begin"/>
        </w:r>
        <w:r w:rsidR="006C1DB3">
          <w:rPr>
            <w:webHidden/>
          </w:rPr>
          <w:instrText xml:space="preserve"> PAGEREF _Toc167806690 \h </w:instrText>
        </w:r>
        <w:r w:rsidR="006C1DB3">
          <w:rPr>
            <w:webHidden/>
          </w:rPr>
        </w:r>
        <w:r w:rsidR="006C1DB3">
          <w:rPr>
            <w:webHidden/>
          </w:rPr>
          <w:fldChar w:fldCharType="separate"/>
        </w:r>
        <w:r w:rsidR="006C1DB3">
          <w:rPr>
            <w:webHidden/>
          </w:rPr>
          <w:t>26</w:t>
        </w:r>
        <w:r w:rsidR="006C1DB3">
          <w:rPr>
            <w:webHidden/>
          </w:rPr>
          <w:fldChar w:fldCharType="end"/>
        </w:r>
      </w:hyperlink>
    </w:p>
    <w:p w14:paraId="7F61F310" w14:textId="27AA1153" w:rsidR="006C1DB3" w:rsidRDefault="00000000">
      <w:pPr>
        <w:pStyle w:val="Inhopg2"/>
        <w:rPr>
          <w:rStyle w:val="Hyperlink"/>
        </w:rPr>
      </w:pPr>
      <w:hyperlink w:anchor="_Toc167806691" w:history="1">
        <w:r w:rsidR="006C1DB3" w:rsidRPr="00BE07AD">
          <w:rPr>
            <w:rStyle w:val="Hyperlink"/>
          </w:rPr>
          <w:t>3.1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w:t>
        </w:r>
        <w:r w:rsidR="006C1DB3">
          <w:rPr>
            <w:webHidden/>
          </w:rPr>
          <w:tab/>
        </w:r>
        <w:r w:rsidR="006C1DB3">
          <w:rPr>
            <w:webHidden/>
          </w:rPr>
          <w:fldChar w:fldCharType="begin"/>
        </w:r>
        <w:r w:rsidR="006C1DB3">
          <w:rPr>
            <w:webHidden/>
          </w:rPr>
          <w:instrText xml:space="preserve"> PAGEREF _Toc167806691 \h </w:instrText>
        </w:r>
        <w:r w:rsidR="006C1DB3">
          <w:rPr>
            <w:webHidden/>
          </w:rPr>
        </w:r>
        <w:r w:rsidR="006C1DB3">
          <w:rPr>
            <w:webHidden/>
          </w:rPr>
          <w:fldChar w:fldCharType="separate"/>
        </w:r>
        <w:r w:rsidR="006C1DB3">
          <w:rPr>
            <w:webHidden/>
          </w:rPr>
          <w:t>26</w:t>
        </w:r>
        <w:r w:rsidR="006C1DB3">
          <w:rPr>
            <w:webHidden/>
          </w:rPr>
          <w:fldChar w:fldCharType="end"/>
        </w:r>
      </w:hyperlink>
    </w:p>
    <w:p w14:paraId="000E3233" w14:textId="77777777" w:rsidR="006C1DB3" w:rsidRPr="006C1DB3" w:rsidRDefault="006C1DB3" w:rsidP="006C1DB3"/>
    <w:p w14:paraId="6BB6B2C9" w14:textId="238A8629" w:rsidR="006C1DB3"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806692" w:history="1">
        <w:r w:rsidR="006C1DB3" w:rsidRPr="00BE07AD">
          <w:rPr>
            <w:rStyle w:val="Hyperlink"/>
            <w14:scene3d>
              <w14:camera w14:prst="orthographicFront"/>
              <w14:lightRig w14:rig="threePt" w14:dir="t">
                <w14:rot w14:lat="0" w14:lon="0" w14:rev="0"/>
              </w14:lightRig>
            </w14:scene3d>
          </w:rPr>
          <w:t>4</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UITVOERING VAN DE OPDRACHT</w:t>
        </w:r>
        <w:r w:rsidR="006C1DB3">
          <w:rPr>
            <w:webHidden/>
          </w:rPr>
          <w:tab/>
        </w:r>
        <w:r w:rsidR="006C1DB3">
          <w:rPr>
            <w:webHidden/>
          </w:rPr>
          <w:fldChar w:fldCharType="begin"/>
        </w:r>
        <w:r w:rsidR="006C1DB3">
          <w:rPr>
            <w:webHidden/>
          </w:rPr>
          <w:instrText xml:space="preserve"> PAGEREF _Toc167806692 \h </w:instrText>
        </w:r>
        <w:r w:rsidR="006C1DB3">
          <w:rPr>
            <w:webHidden/>
          </w:rPr>
        </w:r>
        <w:r w:rsidR="006C1DB3">
          <w:rPr>
            <w:webHidden/>
          </w:rPr>
          <w:fldChar w:fldCharType="separate"/>
        </w:r>
        <w:r w:rsidR="006C1DB3">
          <w:rPr>
            <w:webHidden/>
          </w:rPr>
          <w:t>27</w:t>
        </w:r>
        <w:r w:rsidR="006C1DB3">
          <w:rPr>
            <w:webHidden/>
          </w:rPr>
          <w:fldChar w:fldCharType="end"/>
        </w:r>
      </w:hyperlink>
    </w:p>
    <w:p w14:paraId="5AF5B13E" w14:textId="2F3FC0B8"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693" w:history="1">
        <w:r w:rsidR="006C1DB3" w:rsidRPr="00BE07AD">
          <w:rPr>
            <w:rStyle w:val="Hyperlink"/>
          </w:rPr>
          <w:t>4.1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ALGEMEEN KADER</w:t>
        </w:r>
        <w:r w:rsidR="006C1DB3">
          <w:rPr>
            <w:webHidden/>
          </w:rPr>
          <w:tab/>
        </w:r>
        <w:r w:rsidR="006C1DB3">
          <w:rPr>
            <w:webHidden/>
          </w:rPr>
          <w:fldChar w:fldCharType="begin"/>
        </w:r>
        <w:r w:rsidR="006C1DB3">
          <w:rPr>
            <w:webHidden/>
          </w:rPr>
          <w:instrText xml:space="preserve"> PAGEREF _Toc167806693 \h </w:instrText>
        </w:r>
        <w:r w:rsidR="006C1DB3">
          <w:rPr>
            <w:webHidden/>
          </w:rPr>
        </w:r>
        <w:r w:rsidR="006C1DB3">
          <w:rPr>
            <w:webHidden/>
          </w:rPr>
          <w:fldChar w:fldCharType="separate"/>
        </w:r>
        <w:r w:rsidR="006C1DB3">
          <w:rPr>
            <w:webHidden/>
          </w:rPr>
          <w:t>27</w:t>
        </w:r>
        <w:r w:rsidR="006C1DB3">
          <w:rPr>
            <w:webHidden/>
          </w:rPr>
          <w:fldChar w:fldCharType="end"/>
        </w:r>
      </w:hyperlink>
    </w:p>
    <w:p w14:paraId="1E9D8AD7" w14:textId="5132C17B"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94" w:history="1">
        <w:r w:rsidR="006C1DB3" w:rsidRPr="00BE07AD">
          <w:rPr>
            <w:rStyle w:val="Hyperlink"/>
            <w:rFonts w:eastAsia="FlandersArtSans-Regular,Arial"/>
          </w:rPr>
          <w:t>4.1.1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Fonts w:eastAsia="FlandersArtSans-Regular,Arial"/>
          </w:rPr>
          <w:t>HOEVEELHEDEN</w:t>
        </w:r>
        <w:r w:rsidR="006C1DB3">
          <w:rPr>
            <w:webHidden/>
          </w:rPr>
          <w:tab/>
        </w:r>
        <w:r w:rsidR="006C1DB3">
          <w:rPr>
            <w:webHidden/>
          </w:rPr>
          <w:fldChar w:fldCharType="begin"/>
        </w:r>
        <w:r w:rsidR="006C1DB3">
          <w:rPr>
            <w:webHidden/>
          </w:rPr>
          <w:instrText xml:space="preserve"> PAGEREF _Toc167806694 \h </w:instrText>
        </w:r>
        <w:r w:rsidR="006C1DB3">
          <w:rPr>
            <w:webHidden/>
          </w:rPr>
        </w:r>
        <w:r w:rsidR="006C1DB3">
          <w:rPr>
            <w:webHidden/>
          </w:rPr>
          <w:fldChar w:fldCharType="separate"/>
        </w:r>
        <w:r w:rsidR="006C1DB3">
          <w:rPr>
            <w:webHidden/>
          </w:rPr>
          <w:t>27</w:t>
        </w:r>
        <w:r w:rsidR="006C1DB3">
          <w:rPr>
            <w:webHidden/>
          </w:rPr>
          <w:fldChar w:fldCharType="end"/>
        </w:r>
      </w:hyperlink>
    </w:p>
    <w:p w14:paraId="1CE4227D" w14:textId="25F0B10F"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95" w:history="1">
        <w:r w:rsidR="006C1DB3" w:rsidRPr="00BE07AD">
          <w:rPr>
            <w:rStyle w:val="Hyperlink"/>
            <w:rFonts w:eastAsia="FlandersArtSans-Regular,Arial"/>
          </w:rPr>
          <w:t>4.1.2</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Fonts w:eastAsia="FlandersArtSans-Regular,Arial"/>
          </w:rPr>
          <w:t>LEIDING EN TOEZICHT OP UITVOERING (ART. 11 KB UITVOERING)</w:t>
        </w:r>
        <w:r w:rsidR="006C1DB3">
          <w:rPr>
            <w:webHidden/>
          </w:rPr>
          <w:tab/>
        </w:r>
        <w:r w:rsidR="006C1DB3">
          <w:rPr>
            <w:webHidden/>
          </w:rPr>
          <w:fldChar w:fldCharType="begin"/>
        </w:r>
        <w:r w:rsidR="006C1DB3">
          <w:rPr>
            <w:webHidden/>
          </w:rPr>
          <w:instrText xml:space="preserve"> PAGEREF _Toc167806695 \h </w:instrText>
        </w:r>
        <w:r w:rsidR="006C1DB3">
          <w:rPr>
            <w:webHidden/>
          </w:rPr>
        </w:r>
        <w:r w:rsidR="006C1DB3">
          <w:rPr>
            <w:webHidden/>
          </w:rPr>
          <w:fldChar w:fldCharType="separate"/>
        </w:r>
        <w:r w:rsidR="006C1DB3">
          <w:rPr>
            <w:webHidden/>
          </w:rPr>
          <w:t>27</w:t>
        </w:r>
        <w:r w:rsidR="006C1DB3">
          <w:rPr>
            <w:webHidden/>
          </w:rPr>
          <w:fldChar w:fldCharType="end"/>
        </w:r>
      </w:hyperlink>
    </w:p>
    <w:p w14:paraId="770BDAB7" w14:textId="4F5E19C4"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96" w:history="1">
        <w:r w:rsidR="006C1DB3" w:rsidRPr="00BE07AD">
          <w:rPr>
            <w:rStyle w:val="Hyperlink"/>
          </w:rPr>
          <w:t>4.1.3</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GEBRUIK ELEKTRONISCHE MIDDELEN (ART. 10 KB UITVOERING)</w:t>
        </w:r>
        <w:r w:rsidR="006C1DB3">
          <w:rPr>
            <w:webHidden/>
          </w:rPr>
          <w:tab/>
        </w:r>
        <w:r w:rsidR="006C1DB3">
          <w:rPr>
            <w:webHidden/>
          </w:rPr>
          <w:fldChar w:fldCharType="begin"/>
        </w:r>
        <w:r w:rsidR="006C1DB3">
          <w:rPr>
            <w:webHidden/>
          </w:rPr>
          <w:instrText xml:space="preserve"> PAGEREF _Toc167806696 \h </w:instrText>
        </w:r>
        <w:r w:rsidR="006C1DB3">
          <w:rPr>
            <w:webHidden/>
          </w:rPr>
        </w:r>
        <w:r w:rsidR="006C1DB3">
          <w:rPr>
            <w:webHidden/>
          </w:rPr>
          <w:fldChar w:fldCharType="separate"/>
        </w:r>
        <w:r w:rsidR="006C1DB3">
          <w:rPr>
            <w:webHidden/>
          </w:rPr>
          <w:t>28</w:t>
        </w:r>
        <w:r w:rsidR="006C1DB3">
          <w:rPr>
            <w:webHidden/>
          </w:rPr>
          <w:fldChar w:fldCharType="end"/>
        </w:r>
      </w:hyperlink>
    </w:p>
    <w:p w14:paraId="1CD29F5C" w14:textId="1DC96B76"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97" w:history="1">
        <w:r w:rsidR="006C1DB3" w:rsidRPr="00BE07AD">
          <w:rPr>
            <w:rStyle w:val="Hyperlink"/>
          </w:rPr>
          <w:t>4.1.4</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VERTROUWELIJKHEID (ART. 18 KB UITVOERING)</w:t>
        </w:r>
        <w:r w:rsidR="006C1DB3">
          <w:rPr>
            <w:webHidden/>
          </w:rPr>
          <w:tab/>
        </w:r>
        <w:r w:rsidR="006C1DB3">
          <w:rPr>
            <w:webHidden/>
          </w:rPr>
          <w:fldChar w:fldCharType="begin"/>
        </w:r>
        <w:r w:rsidR="006C1DB3">
          <w:rPr>
            <w:webHidden/>
          </w:rPr>
          <w:instrText xml:space="preserve"> PAGEREF _Toc167806697 \h </w:instrText>
        </w:r>
        <w:r w:rsidR="006C1DB3">
          <w:rPr>
            <w:webHidden/>
          </w:rPr>
        </w:r>
        <w:r w:rsidR="006C1DB3">
          <w:rPr>
            <w:webHidden/>
          </w:rPr>
          <w:fldChar w:fldCharType="separate"/>
        </w:r>
        <w:r w:rsidR="006C1DB3">
          <w:rPr>
            <w:webHidden/>
          </w:rPr>
          <w:t>28</w:t>
        </w:r>
        <w:r w:rsidR="006C1DB3">
          <w:rPr>
            <w:webHidden/>
          </w:rPr>
          <w:fldChar w:fldCharType="end"/>
        </w:r>
      </w:hyperlink>
    </w:p>
    <w:p w14:paraId="57385015" w14:textId="18C3829F"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698" w:history="1">
        <w:r w:rsidR="006C1DB3" w:rsidRPr="00BE07AD">
          <w:rPr>
            <w:rStyle w:val="Hyperlink"/>
          </w:rPr>
          <w:t>4.1.5</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VERWERKING PERSOONSGEGEVENS</w:t>
        </w:r>
        <w:r w:rsidR="006C1DB3">
          <w:rPr>
            <w:webHidden/>
          </w:rPr>
          <w:tab/>
        </w:r>
        <w:r w:rsidR="006C1DB3">
          <w:rPr>
            <w:webHidden/>
          </w:rPr>
          <w:fldChar w:fldCharType="begin"/>
        </w:r>
        <w:r w:rsidR="006C1DB3">
          <w:rPr>
            <w:webHidden/>
          </w:rPr>
          <w:instrText xml:space="preserve"> PAGEREF _Toc167806698 \h </w:instrText>
        </w:r>
        <w:r w:rsidR="006C1DB3">
          <w:rPr>
            <w:webHidden/>
          </w:rPr>
        </w:r>
        <w:r w:rsidR="006C1DB3">
          <w:rPr>
            <w:webHidden/>
          </w:rPr>
          <w:fldChar w:fldCharType="separate"/>
        </w:r>
        <w:r w:rsidR="006C1DB3">
          <w:rPr>
            <w:webHidden/>
          </w:rPr>
          <w:t>28</w:t>
        </w:r>
        <w:r w:rsidR="006C1DB3">
          <w:rPr>
            <w:webHidden/>
          </w:rPr>
          <w:fldChar w:fldCharType="end"/>
        </w:r>
      </w:hyperlink>
    </w:p>
    <w:p w14:paraId="2665104B" w14:textId="47660FED"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699" w:history="1">
        <w:r w:rsidR="006C1DB3" w:rsidRPr="00BE07AD">
          <w:rPr>
            <w:rStyle w:val="Hyperlink"/>
          </w:rPr>
          <w:t>4.2</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INTELLECTUELE RECHTEN</w:t>
        </w:r>
        <w:r w:rsidR="006C1DB3">
          <w:rPr>
            <w:webHidden/>
          </w:rPr>
          <w:tab/>
        </w:r>
        <w:r w:rsidR="006C1DB3">
          <w:rPr>
            <w:webHidden/>
          </w:rPr>
          <w:fldChar w:fldCharType="begin"/>
        </w:r>
        <w:r w:rsidR="006C1DB3">
          <w:rPr>
            <w:webHidden/>
          </w:rPr>
          <w:instrText xml:space="preserve"> PAGEREF _Toc167806699 \h </w:instrText>
        </w:r>
        <w:r w:rsidR="006C1DB3">
          <w:rPr>
            <w:webHidden/>
          </w:rPr>
        </w:r>
        <w:r w:rsidR="006C1DB3">
          <w:rPr>
            <w:webHidden/>
          </w:rPr>
          <w:fldChar w:fldCharType="separate"/>
        </w:r>
        <w:r w:rsidR="006C1DB3">
          <w:rPr>
            <w:webHidden/>
          </w:rPr>
          <w:t>29</w:t>
        </w:r>
        <w:r w:rsidR="006C1DB3">
          <w:rPr>
            <w:webHidden/>
          </w:rPr>
          <w:fldChar w:fldCharType="end"/>
        </w:r>
      </w:hyperlink>
    </w:p>
    <w:p w14:paraId="0E2EDED9" w14:textId="630E720B"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700" w:history="1">
        <w:r w:rsidR="006C1DB3" w:rsidRPr="00BE07AD">
          <w:rPr>
            <w:rStyle w:val="Hyperlink"/>
          </w:rPr>
          <w:t>4.2.1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INTELLECTUELE RECHTEN EN KNOWHOW (ART. 19 EN 20 KB UITVOERING)</w:t>
        </w:r>
        <w:r w:rsidR="006C1DB3">
          <w:rPr>
            <w:webHidden/>
          </w:rPr>
          <w:tab/>
        </w:r>
        <w:r w:rsidR="006C1DB3">
          <w:rPr>
            <w:webHidden/>
          </w:rPr>
          <w:fldChar w:fldCharType="begin"/>
        </w:r>
        <w:r w:rsidR="006C1DB3">
          <w:rPr>
            <w:webHidden/>
          </w:rPr>
          <w:instrText xml:space="preserve"> PAGEREF _Toc167806700 \h </w:instrText>
        </w:r>
        <w:r w:rsidR="006C1DB3">
          <w:rPr>
            <w:webHidden/>
          </w:rPr>
        </w:r>
        <w:r w:rsidR="006C1DB3">
          <w:rPr>
            <w:webHidden/>
          </w:rPr>
          <w:fldChar w:fldCharType="separate"/>
        </w:r>
        <w:r w:rsidR="006C1DB3">
          <w:rPr>
            <w:webHidden/>
          </w:rPr>
          <w:t>29</w:t>
        </w:r>
        <w:r w:rsidR="006C1DB3">
          <w:rPr>
            <w:webHidden/>
          </w:rPr>
          <w:fldChar w:fldCharType="end"/>
        </w:r>
      </w:hyperlink>
    </w:p>
    <w:p w14:paraId="3727D6E4" w14:textId="756A1A87"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701" w:history="1">
        <w:r w:rsidR="006C1DB3" w:rsidRPr="00BE07AD">
          <w:rPr>
            <w:rStyle w:val="Hyperlink"/>
          </w:rPr>
          <w:t>4.2.2</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BESTAANDE INTELLECTUELE EIGENDOMSRECHTEN (ART. 30 KB PLAATSING)</w:t>
        </w:r>
        <w:r w:rsidR="006C1DB3">
          <w:rPr>
            <w:webHidden/>
          </w:rPr>
          <w:tab/>
        </w:r>
        <w:r w:rsidR="006C1DB3">
          <w:rPr>
            <w:webHidden/>
          </w:rPr>
          <w:fldChar w:fldCharType="begin"/>
        </w:r>
        <w:r w:rsidR="006C1DB3">
          <w:rPr>
            <w:webHidden/>
          </w:rPr>
          <w:instrText xml:space="preserve"> PAGEREF _Toc167806701 \h </w:instrText>
        </w:r>
        <w:r w:rsidR="006C1DB3">
          <w:rPr>
            <w:webHidden/>
          </w:rPr>
        </w:r>
        <w:r w:rsidR="006C1DB3">
          <w:rPr>
            <w:webHidden/>
          </w:rPr>
          <w:fldChar w:fldCharType="separate"/>
        </w:r>
        <w:r w:rsidR="006C1DB3">
          <w:rPr>
            <w:webHidden/>
          </w:rPr>
          <w:t>29</w:t>
        </w:r>
        <w:r w:rsidR="006C1DB3">
          <w:rPr>
            <w:webHidden/>
          </w:rPr>
          <w:fldChar w:fldCharType="end"/>
        </w:r>
      </w:hyperlink>
    </w:p>
    <w:p w14:paraId="0E6BBB2D" w14:textId="08D33A6C"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702" w:history="1">
        <w:r w:rsidR="006C1DB3" w:rsidRPr="00BE07AD">
          <w:rPr>
            <w:rStyle w:val="Hyperlink"/>
          </w:rPr>
          <w:t>4.3</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BORGTOCHT (ART. 25 TOT EN MET 33 KB UITVOERING)</w:t>
        </w:r>
        <w:r w:rsidR="006C1DB3">
          <w:rPr>
            <w:webHidden/>
          </w:rPr>
          <w:tab/>
        </w:r>
        <w:r w:rsidR="006C1DB3">
          <w:rPr>
            <w:webHidden/>
          </w:rPr>
          <w:fldChar w:fldCharType="begin"/>
        </w:r>
        <w:r w:rsidR="006C1DB3">
          <w:rPr>
            <w:webHidden/>
          </w:rPr>
          <w:instrText xml:space="preserve"> PAGEREF _Toc167806702 \h </w:instrText>
        </w:r>
        <w:r w:rsidR="006C1DB3">
          <w:rPr>
            <w:webHidden/>
          </w:rPr>
        </w:r>
        <w:r w:rsidR="006C1DB3">
          <w:rPr>
            <w:webHidden/>
          </w:rPr>
          <w:fldChar w:fldCharType="separate"/>
        </w:r>
        <w:r w:rsidR="006C1DB3">
          <w:rPr>
            <w:webHidden/>
          </w:rPr>
          <w:t>29</w:t>
        </w:r>
        <w:r w:rsidR="006C1DB3">
          <w:rPr>
            <w:webHidden/>
          </w:rPr>
          <w:fldChar w:fldCharType="end"/>
        </w:r>
      </w:hyperlink>
    </w:p>
    <w:p w14:paraId="55F878B9" w14:textId="33CAA18B"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703" w:history="1">
        <w:r w:rsidR="006C1DB3" w:rsidRPr="00BE07AD">
          <w:rPr>
            <w:rStyle w:val="Hyperlink"/>
          </w:rPr>
          <w:t>4.4</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WIJZIGINGEN TIJDENS DE UITVOERING</w:t>
        </w:r>
        <w:r w:rsidR="006C1DB3">
          <w:rPr>
            <w:webHidden/>
          </w:rPr>
          <w:tab/>
        </w:r>
        <w:r w:rsidR="006C1DB3">
          <w:rPr>
            <w:webHidden/>
          </w:rPr>
          <w:fldChar w:fldCharType="begin"/>
        </w:r>
        <w:r w:rsidR="006C1DB3">
          <w:rPr>
            <w:webHidden/>
          </w:rPr>
          <w:instrText xml:space="preserve"> PAGEREF _Toc167806703 \h </w:instrText>
        </w:r>
        <w:r w:rsidR="006C1DB3">
          <w:rPr>
            <w:webHidden/>
          </w:rPr>
        </w:r>
        <w:r w:rsidR="006C1DB3">
          <w:rPr>
            <w:webHidden/>
          </w:rPr>
          <w:fldChar w:fldCharType="separate"/>
        </w:r>
        <w:r w:rsidR="006C1DB3">
          <w:rPr>
            <w:webHidden/>
          </w:rPr>
          <w:t>31</w:t>
        </w:r>
        <w:r w:rsidR="006C1DB3">
          <w:rPr>
            <w:webHidden/>
          </w:rPr>
          <w:fldChar w:fldCharType="end"/>
        </w:r>
      </w:hyperlink>
    </w:p>
    <w:p w14:paraId="383C4712" w14:textId="37D10F2A"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704" w:history="1">
        <w:r w:rsidR="006C1DB3" w:rsidRPr="00BE07AD">
          <w:rPr>
            <w:rStyle w:val="Hyperlink"/>
          </w:rPr>
          <w:t>4.4.1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HEFFINGEN DIE WEERSLAG HEBBEN OP HET OPDRACHTBEDRAG (ART. 38/8 KB UITVOERING)</w:t>
        </w:r>
        <w:r w:rsidR="006C1DB3">
          <w:rPr>
            <w:webHidden/>
          </w:rPr>
          <w:tab/>
        </w:r>
        <w:r w:rsidR="006C1DB3">
          <w:rPr>
            <w:webHidden/>
          </w:rPr>
          <w:fldChar w:fldCharType="begin"/>
        </w:r>
        <w:r w:rsidR="006C1DB3">
          <w:rPr>
            <w:webHidden/>
          </w:rPr>
          <w:instrText xml:space="preserve"> PAGEREF _Toc167806704 \h </w:instrText>
        </w:r>
        <w:r w:rsidR="006C1DB3">
          <w:rPr>
            <w:webHidden/>
          </w:rPr>
        </w:r>
        <w:r w:rsidR="006C1DB3">
          <w:rPr>
            <w:webHidden/>
          </w:rPr>
          <w:fldChar w:fldCharType="separate"/>
        </w:r>
        <w:r w:rsidR="006C1DB3">
          <w:rPr>
            <w:webHidden/>
          </w:rPr>
          <w:t>31</w:t>
        </w:r>
        <w:r w:rsidR="006C1DB3">
          <w:rPr>
            <w:webHidden/>
          </w:rPr>
          <w:fldChar w:fldCharType="end"/>
        </w:r>
      </w:hyperlink>
    </w:p>
    <w:p w14:paraId="7B7F4CA9" w14:textId="635250A5"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705" w:history="1">
        <w:r w:rsidR="006C1DB3" w:rsidRPr="00BE07AD">
          <w:rPr>
            <w:rStyle w:val="Hyperlink"/>
          </w:rPr>
          <w:t>4.4.2</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 xml:space="preserve">ONVOORZIENBARE OMSTANDIGHEDEN IN HOOFDE VAN DE OPDRACHTNEMER (ARTS. 38/9 EN </w:t>
        </w:r>
        <w:r w:rsidR="006C1DB3">
          <w:rPr>
            <w:rStyle w:val="Hyperlink"/>
          </w:rPr>
          <w:tab/>
        </w:r>
        <w:r w:rsidR="006C1DB3">
          <w:rPr>
            <w:rStyle w:val="Hyperlink"/>
          </w:rPr>
          <w:tab/>
        </w:r>
        <w:r w:rsidR="006C1DB3">
          <w:rPr>
            <w:rStyle w:val="Hyperlink"/>
          </w:rPr>
          <w:tab/>
        </w:r>
        <w:r w:rsidR="006C1DB3" w:rsidRPr="00BE07AD">
          <w:rPr>
            <w:rStyle w:val="Hyperlink"/>
          </w:rPr>
          <w:t>38/10 KB UITVOERING)</w:t>
        </w:r>
        <w:r w:rsidR="006C1DB3">
          <w:rPr>
            <w:webHidden/>
          </w:rPr>
          <w:tab/>
        </w:r>
        <w:r w:rsidR="006C1DB3">
          <w:rPr>
            <w:webHidden/>
          </w:rPr>
          <w:fldChar w:fldCharType="begin"/>
        </w:r>
        <w:r w:rsidR="006C1DB3">
          <w:rPr>
            <w:webHidden/>
          </w:rPr>
          <w:instrText xml:space="preserve"> PAGEREF _Toc167806705 \h </w:instrText>
        </w:r>
        <w:r w:rsidR="006C1DB3">
          <w:rPr>
            <w:webHidden/>
          </w:rPr>
        </w:r>
        <w:r w:rsidR="006C1DB3">
          <w:rPr>
            <w:webHidden/>
          </w:rPr>
          <w:fldChar w:fldCharType="separate"/>
        </w:r>
        <w:r w:rsidR="006C1DB3">
          <w:rPr>
            <w:webHidden/>
          </w:rPr>
          <w:t>31</w:t>
        </w:r>
        <w:r w:rsidR="006C1DB3">
          <w:rPr>
            <w:webHidden/>
          </w:rPr>
          <w:fldChar w:fldCharType="end"/>
        </w:r>
      </w:hyperlink>
    </w:p>
    <w:p w14:paraId="5DACE867" w14:textId="5921AEBD"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706" w:history="1">
        <w:r w:rsidR="006C1DB3" w:rsidRPr="00BE07AD">
          <w:rPr>
            <w:rStyle w:val="Hyperlink"/>
          </w:rPr>
          <w:t>4.4.3</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FEITEN VAN DE AANBESTEDENDE OVERHEID EN VAN DE OPDRACHTNEMER (ART. 38/11 KB UITVOERING)</w:t>
        </w:r>
        <w:r w:rsidR="006C1DB3">
          <w:rPr>
            <w:webHidden/>
          </w:rPr>
          <w:tab/>
        </w:r>
        <w:r w:rsidR="006C1DB3">
          <w:rPr>
            <w:webHidden/>
          </w:rPr>
          <w:fldChar w:fldCharType="begin"/>
        </w:r>
        <w:r w:rsidR="006C1DB3">
          <w:rPr>
            <w:webHidden/>
          </w:rPr>
          <w:instrText xml:space="preserve"> PAGEREF _Toc167806706 \h </w:instrText>
        </w:r>
        <w:r w:rsidR="006C1DB3">
          <w:rPr>
            <w:webHidden/>
          </w:rPr>
        </w:r>
        <w:r w:rsidR="006C1DB3">
          <w:rPr>
            <w:webHidden/>
          </w:rPr>
          <w:fldChar w:fldCharType="separate"/>
        </w:r>
        <w:r w:rsidR="006C1DB3">
          <w:rPr>
            <w:webHidden/>
          </w:rPr>
          <w:t>32</w:t>
        </w:r>
        <w:r w:rsidR="006C1DB3">
          <w:rPr>
            <w:webHidden/>
          </w:rPr>
          <w:fldChar w:fldCharType="end"/>
        </w:r>
      </w:hyperlink>
    </w:p>
    <w:p w14:paraId="4D5C9EBE" w14:textId="202AAB7A"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707" w:history="1">
        <w:r w:rsidR="006C1DB3" w:rsidRPr="00BE07AD">
          <w:rPr>
            <w:rStyle w:val="Hyperlink"/>
            <w:rFonts w:eastAsia="FlandersArtSans-Regular,Arial"/>
          </w:rPr>
          <w:t>4.5</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Fonts w:eastAsia="FlandersArtSans-Regular,Arial"/>
          </w:rPr>
          <w:t>CONTROLE EN TOEZICHT OP DE OPDRACHT</w:t>
        </w:r>
        <w:r w:rsidR="006C1DB3">
          <w:rPr>
            <w:webHidden/>
          </w:rPr>
          <w:tab/>
        </w:r>
        <w:r w:rsidR="006C1DB3">
          <w:rPr>
            <w:webHidden/>
          </w:rPr>
          <w:fldChar w:fldCharType="begin"/>
        </w:r>
        <w:r w:rsidR="006C1DB3">
          <w:rPr>
            <w:webHidden/>
          </w:rPr>
          <w:instrText xml:space="preserve"> PAGEREF _Toc167806707 \h </w:instrText>
        </w:r>
        <w:r w:rsidR="006C1DB3">
          <w:rPr>
            <w:webHidden/>
          </w:rPr>
        </w:r>
        <w:r w:rsidR="006C1DB3">
          <w:rPr>
            <w:webHidden/>
          </w:rPr>
          <w:fldChar w:fldCharType="separate"/>
        </w:r>
        <w:r w:rsidR="006C1DB3">
          <w:rPr>
            <w:webHidden/>
          </w:rPr>
          <w:t>33</w:t>
        </w:r>
        <w:r w:rsidR="006C1DB3">
          <w:rPr>
            <w:webHidden/>
          </w:rPr>
          <w:fldChar w:fldCharType="end"/>
        </w:r>
      </w:hyperlink>
    </w:p>
    <w:p w14:paraId="7542CB5E" w14:textId="6E85B679"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708" w:history="1">
        <w:r w:rsidR="006C1DB3" w:rsidRPr="00BE07AD">
          <w:rPr>
            <w:rStyle w:val="Hyperlink"/>
          </w:rPr>
          <w:t>4.5.1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KEURINGEN (ART. 41 TOT EN MET 43 KB UITVOERING)</w:t>
        </w:r>
        <w:r w:rsidR="006C1DB3">
          <w:rPr>
            <w:webHidden/>
          </w:rPr>
          <w:tab/>
        </w:r>
        <w:r w:rsidR="006C1DB3">
          <w:rPr>
            <w:webHidden/>
          </w:rPr>
          <w:fldChar w:fldCharType="begin"/>
        </w:r>
        <w:r w:rsidR="006C1DB3">
          <w:rPr>
            <w:webHidden/>
          </w:rPr>
          <w:instrText xml:space="preserve"> PAGEREF _Toc167806708 \h </w:instrText>
        </w:r>
        <w:r w:rsidR="006C1DB3">
          <w:rPr>
            <w:webHidden/>
          </w:rPr>
        </w:r>
        <w:r w:rsidR="006C1DB3">
          <w:rPr>
            <w:webHidden/>
          </w:rPr>
          <w:fldChar w:fldCharType="separate"/>
        </w:r>
        <w:r w:rsidR="006C1DB3">
          <w:rPr>
            <w:webHidden/>
          </w:rPr>
          <w:t>33</w:t>
        </w:r>
        <w:r w:rsidR="006C1DB3">
          <w:rPr>
            <w:webHidden/>
          </w:rPr>
          <w:fldChar w:fldCharType="end"/>
        </w:r>
      </w:hyperlink>
    </w:p>
    <w:p w14:paraId="1E80C804" w14:textId="09CBF601"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709" w:history="1">
        <w:r w:rsidR="006C1DB3" w:rsidRPr="00BE07AD">
          <w:rPr>
            <w:rStyle w:val="Hyperlink"/>
          </w:rPr>
          <w:t>4.6</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ACTIEMIDDELEN VAN DE AANBESTEDENDE OVERHEID</w:t>
        </w:r>
        <w:r w:rsidR="006C1DB3">
          <w:rPr>
            <w:webHidden/>
          </w:rPr>
          <w:tab/>
        </w:r>
        <w:r w:rsidR="006C1DB3">
          <w:rPr>
            <w:webHidden/>
          </w:rPr>
          <w:fldChar w:fldCharType="begin"/>
        </w:r>
        <w:r w:rsidR="006C1DB3">
          <w:rPr>
            <w:webHidden/>
          </w:rPr>
          <w:instrText xml:space="preserve"> PAGEREF _Toc167806709 \h </w:instrText>
        </w:r>
        <w:r w:rsidR="006C1DB3">
          <w:rPr>
            <w:webHidden/>
          </w:rPr>
        </w:r>
        <w:r w:rsidR="006C1DB3">
          <w:rPr>
            <w:webHidden/>
          </w:rPr>
          <w:fldChar w:fldCharType="separate"/>
        </w:r>
        <w:r w:rsidR="006C1DB3">
          <w:rPr>
            <w:webHidden/>
          </w:rPr>
          <w:t>33</w:t>
        </w:r>
        <w:r w:rsidR="006C1DB3">
          <w:rPr>
            <w:webHidden/>
          </w:rPr>
          <w:fldChar w:fldCharType="end"/>
        </w:r>
      </w:hyperlink>
    </w:p>
    <w:p w14:paraId="4D860676" w14:textId="2913B6F7"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710" w:history="1">
        <w:r w:rsidR="006C1DB3" w:rsidRPr="00BE07AD">
          <w:rPr>
            <w:rStyle w:val="Hyperlink"/>
          </w:rPr>
          <w:t>4.6.1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STRAFFEN (ART. 45 EN 46/1 KB UITVOERING)</w:t>
        </w:r>
        <w:r w:rsidR="006C1DB3">
          <w:rPr>
            <w:webHidden/>
          </w:rPr>
          <w:tab/>
        </w:r>
        <w:r w:rsidR="006C1DB3">
          <w:rPr>
            <w:webHidden/>
          </w:rPr>
          <w:fldChar w:fldCharType="begin"/>
        </w:r>
        <w:r w:rsidR="006C1DB3">
          <w:rPr>
            <w:webHidden/>
          </w:rPr>
          <w:instrText xml:space="preserve"> PAGEREF _Toc167806710 \h </w:instrText>
        </w:r>
        <w:r w:rsidR="006C1DB3">
          <w:rPr>
            <w:webHidden/>
          </w:rPr>
        </w:r>
        <w:r w:rsidR="006C1DB3">
          <w:rPr>
            <w:webHidden/>
          </w:rPr>
          <w:fldChar w:fldCharType="separate"/>
        </w:r>
        <w:r w:rsidR="006C1DB3">
          <w:rPr>
            <w:webHidden/>
          </w:rPr>
          <w:t>33</w:t>
        </w:r>
        <w:r w:rsidR="006C1DB3">
          <w:rPr>
            <w:webHidden/>
          </w:rPr>
          <w:fldChar w:fldCharType="end"/>
        </w:r>
      </w:hyperlink>
    </w:p>
    <w:p w14:paraId="29B2C1DF" w14:textId="7E2CB3ED"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711" w:history="1">
        <w:r w:rsidR="006C1DB3" w:rsidRPr="00BE07AD">
          <w:rPr>
            <w:rStyle w:val="Hyperlink"/>
          </w:rPr>
          <w:t>4.6.2</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VERTRAGINGSBOETES (ART. 46, 46/1 EN 123 KB UITVOERING)</w:t>
        </w:r>
        <w:r w:rsidR="006C1DB3">
          <w:rPr>
            <w:webHidden/>
          </w:rPr>
          <w:tab/>
        </w:r>
        <w:r w:rsidR="006C1DB3">
          <w:rPr>
            <w:webHidden/>
          </w:rPr>
          <w:fldChar w:fldCharType="begin"/>
        </w:r>
        <w:r w:rsidR="006C1DB3">
          <w:rPr>
            <w:webHidden/>
          </w:rPr>
          <w:instrText xml:space="preserve"> PAGEREF _Toc167806711 \h </w:instrText>
        </w:r>
        <w:r w:rsidR="006C1DB3">
          <w:rPr>
            <w:webHidden/>
          </w:rPr>
        </w:r>
        <w:r w:rsidR="006C1DB3">
          <w:rPr>
            <w:webHidden/>
          </w:rPr>
          <w:fldChar w:fldCharType="separate"/>
        </w:r>
        <w:r w:rsidR="006C1DB3">
          <w:rPr>
            <w:webHidden/>
          </w:rPr>
          <w:t>33</w:t>
        </w:r>
        <w:r w:rsidR="006C1DB3">
          <w:rPr>
            <w:webHidden/>
          </w:rPr>
          <w:fldChar w:fldCharType="end"/>
        </w:r>
      </w:hyperlink>
    </w:p>
    <w:p w14:paraId="49C45C28" w14:textId="1905F6AC"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712" w:history="1">
        <w:r w:rsidR="006C1DB3" w:rsidRPr="00BE07AD">
          <w:rPr>
            <w:rStyle w:val="Hyperlink"/>
          </w:rPr>
          <w:t>4.7</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EINDE VAN DE OPDRACHT</w:t>
        </w:r>
        <w:r w:rsidR="006C1DB3">
          <w:rPr>
            <w:webHidden/>
          </w:rPr>
          <w:tab/>
        </w:r>
        <w:r w:rsidR="006C1DB3">
          <w:rPr>
            <w:webHidden/>
          </w:rPr>
          <w:fldChar w:fldCharType="begin"/>
        </w:r>
        <w:r w:rsidR="006C1DB3">
          <w:rPr>
            <w:webHidden/>
          </w:rPr>
          <w:instrText xml:space="preserve"> PAGEREF _Toc167806712 \h </w:instrText>
        </w:r>
        <w:r w:rsidR="006C1DB3">
          <w:rPr>
            <w:webHidden/>
          </w:rPr>
        </w:r>
        <w:r w:rsidR="006C1DB3">
          <w:rPr>
            <w:webHidden/>
          </w:rPr>
          <w:fldChar w:fldCharType="separate"/>
        </w:r>
        <w:r w:rsidR="006C1DB3">
          <w:rPr>
            <w:webHidden/>
          </w:rPr>
          <w:t>34</w:t>
        </w:r>
        <w:r w:rsidR="006C1DB3">
          <w:rPr>
            <w:webHidden/>
          </w:rPr>
          <w:fldChar w:fldCharType="end"/>
        </w:r>
      </w:hyperlink>
    </w:p>
    <w:p w14:paraId="0D1043B3" w14:textId="293A3D57"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713" w:history="1">
        <w:r w:rsidR="006C1DB3" w:rsidRPr="00BE07AD">
          <w:rPr>
            <w:rStyle w:val="Hyperlink"/>
          </w:rPr>
          <w:t>4.7.1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OPLEVERING (ART. 129, 131 EN 135 KB UITVOERING)</w:t>
        </w:r>
        <w:r w:rsidR="006C1DB3">
          <w:rPr>
            <w:webHidden/>
          </w:rPr>
          <w:tab/>
        </w:r>
        <w:r w:rsidR="006C1DB3">
          <w:rPr>
            <w:webHidden/>
          </w:rPr>
          <w:fldChar w:fldCharType="begin"/>
        </w:r>
        <w:r w:rsidR="006C1DB3">
          <w:rPr>
            <w:webHidden/>
          </w:rPr>
          <w:instrText xml:space="preserve"> PAGEREF _Toc167806713 \h </w:instrText>
        </w:r>
        <w:r w:rsidR="006C1DB3">
          <w:rPr>
            <w:webHidden/>
          </w:rPr>
        </w:r>
        <w:r w:rsidR="006C1DB3">
          <w:rPr>
            <w:webHidden/>
          </w:rPr>
          <w:fldChar w:fldCharType="separate"/>
        </w:r>
        <w:r w:rsidR="006C1DB3">
          <w:rPr>
            <w:webHidden/>
          </w:rPr>
          <w:t>34</w:t>
        </w:r>
        <w:r w:rsidR="006C1DB3">
          <w:rPr>
            <w:webHidden/>
          </w:rPr>
          <w:fldChar w:fldCharType="end"/>
        </w:r>
      </w:hyperlink>
    </w:p>
    <w:p w14:paraId="4401E359" w14:textId="68FA22E1"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714" w:history="1">
        <w:r w:rsidR="006C1DB3" w:rsidRPr="00BE07AD">
          <w:rPr>
            <w:rStyle w:val="Hyperlink"/>
          </w:rPr>
          <w:t>4.8</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BETALINGEN</w:t>
        </w:r>
        <w:r w:rsidR="006C1DB3">
          <w:rPr>
            <w:webHidden/>
          </w:rPr>
          <w:tab/>
        </w:r>
        <w:r w:rsidR="006C1DB3">
          <w:rPr>
            <w:webHidden/>
          </w:rPr>
          <w:fldChar w:fldCharType="begin"/>
        </w:r>
        <w:r w:rsidR="006C1DB3">
          <w:rPr>
            <w:webHidden/>
          </w:rPr>
          <w:instrText xml:space="preserve"> PAGEREF _Toc167806714 \h </w:instrText>
        </w:r>
        <w:r w:rsidR="006C1DB3">
          <w:rPr>
            <w:webHidden/>
          </w:rPr>
        </w:r>
        <w:r w:rsidR="006C1DB3">
          <w:rPr>
            <w:webHidden/>
          </w:rPr>
          <w:fldChar w:fldCharType="separate"/>
        </w:r>
        <w:r w:rsidR="006C1DB3">
          <w:rPr>
            <w:webHidden/>
          </w:rPr>
          <w:t>35</w:t>
        </w:r>
        <w:r w:rsidR="006C1DB3">
          <w:rPr>
            <w:webHidden/>
          </w:rPr>
          <w:fldChar w:fldCharType="end"/>
        </w:r>
      </w:hyperlink>
    </w:p>
    <w:p w14:paraId="177BA573" w14:textId="6F82D39F"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715" w:history="1">
        <w:r w:rsidR="006C1DB3" w:rsidRPr="00BE07AD">
          <w:rPr>
            <w:rStyle w:val="Hyperlink"/>
          </w:rPr>
          <w:t>4.8.1</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BETALINGSMODALITEITEN (ART. 66 KB UITVOERING)</w:t>
        </w:r>
        <w:r w:rsidR="006C1DB3">
          <w:rPr>
            <w:webHidden/>
          </w:rPr>
          <w:tab/>
        </w:r>
        <w:r w:rsidR="006C1DB3">
          <w:rPr>
            <w:webHidden/>
          </w:rPr>
          <w:fldChar w:fldCharType="begin"/>
        </w:r>
        <w:r w:rsidR="006C1DB3">
          <w:rPr>
            <w:webHidden/>
          </w:rPr>
          <w:instrText xml:space="preserve"> PAGEREF _Toc167806715 \h </w:instrText>
        </w:r>
        <w:r w:rsidR="006C1DB3">
          <w:rPr>
            <w:webHidden/>
          </w:rPr>
        </w:r>
        <w:r w:rsidR="006C1DB3">
          <w:rPr>
            <w:webHidden/>
          </w:rPr>
          <w:fldChar w:fldCharType="separate"/>
        </w:r>
        <w:r w:rsidR="006C1DB3">
          <w:rPr>
            <w:webHidden/>
          </w:rPr>
          <w:t>35</w:t>
        </w:r>
        <w:r w:rsidR="006C1DB3">
          <w:rPr>
            <w:webHidden/>
          </w:rPr>
          <w:fldChar w:fldCharType="end"/>
        </w:r>
      </w:hyperlink>
    </w:p>
    <w:p w14:paraId="7D86F7A1" w14:textId="0AD93026"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716" w:history="1">
        <w:r w:rsidR="006C1DB3" w:rsidRPr="00BE07AD">
          <w:rPr>
            <w:rStyle w:val="Hyperlink"/>
          </w:rPr>
          <w:t>4.8.2</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PROCEDURE (ARTS. 120 EN 127 KB UITVOERING)</w:t>
        </w:r>
        <w:r w:rsidR="006C1DB3">
          <w:rPr>
            <w:webHidden/>
          </w:rPr>
          <w:tab/>
        </w:r>
        <w:r w:rsidR="006C1DB3">
          <w:rPr>
            <w:webHidden/>
          </w:rPr>
          <w:fldChar w:fldCharType="begin"/>
        </w:r>
        <w:r w:rsidR="006C1DB3">
          <w:rPr>
            <w:webHidden/>
          </w:rPr>
          <w:instrText xml:space="preserve"> PAGEREF _Toc167806716 \h </w:instrText>
        </w:r>
        <w:r w:rsidR="006C1DB3">
          <w:rPr>
            <w:webHidden/>
          </w:rPr>
        </w:r>
        <w:r w:rsidR="006C1DB3">
          <w:rPr>
            <w:webHidden/>
          </w:rPr>
          <w:fldChar w:fldCharType="separate"/>
        </w:r>
        <w:r w:rsidR="006C1DB3">
          <w:rPr>
            <w:webHidden/>
          </w:rPr>
          <w:t>36</w:t>
        </w:r>
        <w:r w:rsidR="006C1DB3">
          <w:rPr>
            <w:webHidden/>
          </w:rPr>
          <w:fldChar w:fldCharType="end"/>
        </w:r>
      </w:hyperlink>
    </w:p>
    <w:p w14:paraId="3DD6C6F0" w14:textId="36027038"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717" w:history="1">
        <w:r w:rsidR="006C1DB3" w:rsidRPr="00BE07AD">
          <w:rPr>
            <w:rStyle w:val="Hyperlink"/>
          </w:rPr>
          <w:t>4.8.3</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VOORSCHOT</w:t>
        </w:r>
        <w:r w:rsidR="006C1DB3">
          <w:rPr>
            <w:webHidden/>
          </w:rPr>
          <w:tab/>
        </w:r>
        <w:r w:rsidR="006C1DB3">
          <w:rPr>
            <w:webHidden/>
          </w:rPr>
          <w:fldChar w:fldCharType="begin"/>
        </w:r>
        <w:r w:rsidR="006C1DB3">
          <w:rPr>
            <w:webHidden/>
          </w:rPr>
          <w:instrText xml:space="preserve"> PAGEREF _Toc167806717 \h </w:instrText>
        </w:r>
        <w:r w:rsidR="006C1DB3">
          <w:rPr>
            <w:webHidden/>
          </w:rPr>
        </w:r>
        <w:r w:rsidR="006C1DB3">
          <w:rPr>
            <w:webHidden/>
          </w:rPr>
          <w:fldChar w:fldCharType="separate"/>
        </w:r>
        <w:r w:rsidR="006C1DB3">
          <w:rPr>
            <w:webHidden/>
          </w:rPr>
          <w:t>36</w:t>
        </w:r>
        <w:r w:rsidR="006C1DB3">
          <w:rPr>
            <w:webHidden/>
          </w:rPr>
          <w:fldChar w:fldCharType="end"/>
        </w:r>
      </w:hyperlink>
    </w:p>
    <w:p w14:paraId="739AAAF1" w14:textId="2CE782CB"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718" w:history="1">
        <w:r w:rsidR="006C1DB3" w:rsidRPr="00BE07AD">
          <w:rPr>
            <w:rStyle w:val="Hyperlink"/>
          </w:rPr>
          <w:t>4.8.4</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WIJZE VAN FACTUREREN</w:t>
        </w:r>
        <w:r w:rsidR="006C1DB3">
          <w:rPr>
            <w:webHidden/>
          </w:rPr>
          <w:tab/>
        </w:r>
        <w:r w:rsidR="006C1DB3">
          <w:rPr>
            <w:webHidden/>
          </w:rPr>
          <w:fldChar w:fldCharType="begin"/>
        </w:r>
        <w:r w:rsidR="006C1DB3">
          <w:rPr>
            <w:webHidden/>
          </w:rPr>
          <w:instrText xml:space="preserve"> PAGEREF _Toc167806718 \h </w:instrText>
        </w:r>
        <w:r w:rsidR="006C1DB3">
          <w:rPr>
            <w:webHidden/>
          </w:rPr>
        </w:r>
        <w:r w:rsidR="006C1DB3">
          <w:rPr>
            <w:webHidden/>
          </w:rPr>
          <w:fldChar w:fldCharType="separate"/>
        </w:r>
        <w:r w:rsidR="006C1DB3">
          <w:rPr>
            <w:webHidden/>
          </w:rPr>
          <w:t>37</w:t>
        </w:r>
        <w:r w:rsidR="006C1DB3">
          <w:rPr>
            <w:webHidden/>
          </w:rPr>
          <w:fldChar w:fldCharType="end"/>
        </w:r>
      </w:hyperlink>
    </w:p>
    <w:p w14:paraId="0F9CE3E1" w14:textId="1FE79AAA"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719" w:history="1">
        <w:r w:rsidR="006C1DB3" w:rsidRPr="00BE07AD">
          <w:rPr>
            <w:rStyle w:val="Hyperlink"/>
          </w:rPr>
          <w:t>4.8.5</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INHOUD VAN DE FACTUUR</w:t>
        </w:r>
        <w:r w:rsidR="006C1DB3">
          <w:rPr>
            <w:webHidden/>
          </w:rPr>
          <w:tab/>
        </w:r>
        <w:r w:rsidR="006C1DB3">
          <w:rPr>
            <w:webHidden/>
          </w:rPr>
          <w:fldChar w:fldCharType="begin"/>
        </w:r>
        <w:r w:rsidR="006C1DB3">
          <w:rPr>
            <w:webHidden/>
          </w:rPr>
          <w:instrText xml:space="preserve"> PAGEREF _Toc167806719 \h </w:instrText>
        </w:r>
        <w:r w:rsidR="006C1DB3">
          <w:rPr>
            <w:webHidden/>
          </w:rPr>
        </w:r>
        <w:r w:rsidR="006C1DB3">
          <w:rPr>
            <w:webHidden/>
          </w:rPr>
          <w:fldChar w:fldCharType="separate"/>
        </w:r>
        <w:r w:rsidR="006C1DB3">
          <w:rPr>
            <w:webHidden/>
          </w:rPr>
          <w:t>38</w:t>
        </w:r>
        <w:r w:rsidR="006C1DB3">
          <w:rPr>
            <w:webHidden/>
          </w:rPr>
          <w:fldChar w:fldCharType="end"/>
        </w:r>
      </w:hyperlink>
    </w:p>
    <w:p w14:paraId="10DED9D3" w14:textId="17F0D91B" w:rsidR="006C1DB3"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6720" w:history="1">
        <w:r w:rsidR="006C1DB3" w:rsidRPr="00BE07AD">
          <w:rPr>
            <w:rStyle w:val="Hyperlink"/>
          </w:rPr>
          <w:t>4.8.6</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OVERIGE BEPALINGEN</w:t>
        </w:r>
        <w:r w:rsidR="006C1DB3">
          <w:rPr>
            <w:webHidden/>
          </w:rPr>
          <w:tab/>
        </w:r>
        <w:r w:rsidR="006C1DB3">
          <w:rPr>
            <w:webHidden/>
          </w:rPr>
          <w:fldChar w:fldCharType="begin"/>
        </w:r>
        <w:r w:rsidR="006C1DB3">
          <w:rPr>
            <w:webHidden/>
          </w:rPr>
          <w:instrText xml:space="preserve"> PAGEREF _Toc167806720 \h </w:instrText>
        </w:r>
        <w:r w:rsidR="006C1DB3">
          <w:rPr>
            <w:webHidden/>
          </w:rPr>
        </w:r>
        <w:r w:rsidR="006C1DB3">
          <w:rPr>
            <w:webHidden/>
          </w:rPr>
          <w:fldChar w:fldCharType="separate"/>
        </w:r>
        <w:r w:rsidR="006C1DB3">
          <w:rPr>
            <w:webHidden/>
          </w:rPr>
          <w:t>38</w:t>
        </w:r>
        <w:r w:rsidR="006C1DB3">
          <w:rPr>
            <w:webHidden/>
          </w:rPr>
          <w:fldChar w:fldCharType="end"/>
        </w:r>
      </w:hyperlink>
    </w:p>
    <w:p w14:paraId="50573823" w14:textId="6E4E94B1" w:rsidR="006C1DB3"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6721" w:history="1">
        <w:r w:rsidR="006C1DB3" w:rsidRPr="00BE07AD">
          <w:rPr>
            <w:rStyle w:val="Hyperlink"/>
          </w:rPr>
          <w:t>4.9</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RECHTSVORDERINGEN (ART. 73, § 2 KB UITVOERING)</w:t>
        </w:r>
        <w:r w:rsidR="006C1DB3">
          <w:rPr>
            <w:webHidden/>
          </w:rPr>
          <w:tab/>
        </w:r>
        <w:r w:rsidR="006C1DB3">
          <w:rPr>
            <w:webHidden/>
          </w:rPr>
          <w:fldChar w:fldCharType="begin"/>
        </w:r>
        <w:r w:rsidR="006C1DB3">
          <w:rPr>
            <w:webHidden/>
          </w:rPr>
          <w:instrText xml:space="preserve"> PAGEREF _Toc167806721 \h </w:instrText>
        </w:r>
        <w:r w:rsidR="006C1DB3">
          <w:rPr>
            <w:webHidden/>
          </w:rPr>
        </w:r>
        <w:r w:rsidR="006C1DB3">
          <w:rPr>
            <w:webHidden/>
          </w:rPr>
          <w:fldChar w:fldCharType="separate"/>
        </w:r>
        <w:r w:rsidR="006C1DB3">
          <w:rPr>
            <w:webHidden/>
          </w:rPr>
          <w:t>39</w:t>
        </w:r>
        <w:r w:rsidR="006C1DB3">
          <w:rPr>
            <w:webHidden/>
          </w:rPr>
          <w:fldChar w:fldCharType="end"/>
        </w:r>
      </w:hyperlink>
    </w:p>
    <w:p w14:paraId="3D11714E" w14:textId="1D6C395E" w:rsidR="006C1DB3" w:rsidRDefault="00000000">
      <w:pPr>
        <w:pStyle w:val="Inhopg2"/>
        <w:rPr>
          <w:rStyle w:val="Hyperlink"/>
        </w:rPr>
      </w:pPr>
      <w:hyperlink w:anchor="_Toc167806722" w:history="1">
        <w:r w:rsidR="006C1DB3" w:rsidRPr="00BE07AD">
          <w:rPr>
            <w:rStyle w:val="Hyperlink"/>
          </w:rPr>
          <w:t>4.10</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VOORWAARDEN BETREFFENDE HET PERSONEEL EN STRIJD TEGEN SOCIALE FRAUDE – NON-DISCRIMINATIE</w:t>
        </w:r>
        <w:r w:rsidR="006C1DB3">
          <w:rPr>
            <w:webHidden/>
          </w:rPr>
          <w:tab/>
        </w:r>
        <w:r w:rsidR="006C1DB3">
          <w:rPr>
            <w:webHidden/>
          </w:rPr>
          <w:fldChar w:fldCharType="begin"/>
        </w:r>
        <w:r w:rsidR="006C1DB3">
          <w:rPr>
            <w:webHidden/>
          </w:rPr>
          <w:instrText xml:space="preserve"> PAGEREF _Toc167806722 \h </w:instrText>
        </w:r>
        <w:r w:rsidR="006C1DB3">
          <w:rPr>
            <w:webHidden/>
          </w:rPr>
        </w:r>
        <w:r w:rsidR="006C1DB3">
          <w:rPr>
            <w:webHidden/>
          </w:rPr>
          <w:fldChar w:fldCharType="separate"/>
        </w:r>
        <w:r w:rsidR="006C1DB3">
          <w:rPr>
            <w:webHidden/>
          </w:rPr>
          <w:t>39</w:t>
        </w:r>
        <w:r w:rsidR="006C1DB3">
          <w:rPr>
            <w:webHidden/>
          </w:rPr>
          <w:fldChar w:fldCharType="end"/>
        </w:r>
      </w:hyperlink>
    </w:p>
    <w:p w14:paraId="27D34616" w14:textId="77777777" w:rsidR="006C1DB3" w:rsidRPr="006C1DB3" w:rsidRDefault="006C1DB3" w:rsidP="006C1DB3"/>
    <w:p w14:paraId="613487F6" w14:textId="22A8E534" w:rsidR="006C1DB3" w:rsidRDefault="00000000">
      <w:pPr>
        <w:pStyle w:val="Inhopg1"/>
        <w:rPr>
          <w:rStyle w:val="Hyperlink"/>
        </w:rPr>
      </w:pPr>
      <w:hyperlink w:anchor="_Toc167806723" w:history="1">
        <w:r w:rsidR="006C1DB3" w:rsidRPr="00BE07AD">
          <w:rPr>
            <w:rStyle w:val="Hyperlink"/>
            <w14:scene3d>
              <w14:camera w14:prst="orthographicFront"/>
              <w14:lightRig w14:rig="threePt" w14:dir="t">
                <w14:rot w14:lat="0" w14:lon="0" w14:rev="0"/>
              </w14:lightRig>
            </w14:scene3d>
          </w:rPr>
          <w:t>5</w:t>
        </w:r>
        <w:r w:rsidR="006C1DB3">
          <w:rPr>
            <w:rFonts w:asciiTheme="minorHAnsi" w:eastAsiaTheme="minorEastAsia" w:hAnsiTheme="minorHAnsi" w:cstheme="minorBidi"/>
            <w:color w:val="auto"/>
            <w:kern w:val="2"/>
            <w:sz w:val="24"/>
            <w:szCs w:val="24"/>
            <w:lang w:eastAsia="nl-BE"/>
            <w14:ligatures w14:val="standardContextual"/>
          </w:rPr>
          <w:tab/>
        </w:r>
        <w:r w:rsidR="006C1DB3" w:rsidRPr="00BE07AD">
          <w:rPr>
            <w:rStyle w:val="Hyperlink"/>
          </w:rPr>
          <w:t>BIJLAGEN</w:t>
        </w:r>
        <w:r w:rsidR="006C1DB3">
          <w:rPr>
            <w:webHidden/>
          </w:rPr>
          <w:tab/>
        </w:r>
        <w:r w:rsidR="006C1DB3">
          <w:rPr>
            <w:webHidden/>
          </w:rPr>
          <w:fldChar w:fldCharType="begin"/>
        </w:r>
        <w:r w:rsidR="006C1DB3">
          <w:rPr>
            <w:webHidden/>
          </w:rPr>
          <w:instrText xml:space="preserve"> PAGEREF _Toc167806723 \h </w:instrText>
        </w:r>
        <w:r w:rsidR="006C1DB3">
          <w:rPr>
            <w:webHidden/>
          </w:rPr>
        </w:r>
        <w:r w:rsidR="006C1DB3">
          <w:rPr>
            <w:webHidden/>
          </w:rPr>
          <w:fldChar w:fldCharType="separate"/>
        </w:r>
        <w:r w:rsidR="006C1DB3">
          <w:rPr>
            <w:webHidden/>
          </w:rPr>
          <w:t>41</w:t>
        </w:r>
        <w:r w:rsidR="006C1DB3">
          <w:rPr>
            <w:webHidden/>
          </w:rPr>
          <w:fldChar w:fldCharType="end"/>
        </w:r>
      </w:hyperlink>
    </w:p>
    <w:p w14:paraId="4CC0CD78" w14:textId="77777777" w:rsidR="006C1DB3" w:rsidRPr="006C1DB3" w:rsidRDefault="006C1DB3" w:rsidP="006C1DB3"/>
    <w:p w14:paraId="3750E546" w14:textId="235197F9" w:rsidR="006C1DB3" w:rsidRDefault="00000000">
      <w:pPr>
        <w:pStyle w:val="Inhopg1"/>
        <w:rPr>
          <w:rStyle w:val="Hyperlink"/>
        </w:rPr>
      </w:pPr>
      <w:hyperlink w:anchor="_Toc167806724" w:history="1">
        <w:r w:rsidR="006C1DB3" w:rsidRPr="00BE07AD">
          <w:rPr>
            <w:rStyle w:val="Hyperlink"/>
          </w:rPr>
          <w:t>OFFERTEFORMULIER</w:t>
        </w:r>
        <w:r w:rsidR="006C1DB3">
          <w:rPr>
            <w:webHidden/>
          </w:rPr>
          <w:tab/>
        </w:r>
        <w:r w:rsidR="006C1DB3">
          <w:rPr>
            <w:webHidden/>
          </w:rPr>
          <w:fldChar w:fldCharType="begin"/>
        </w:r>
        <w:r w:rsidR="006C1DB3">
          <w:rPr>
            <w:webHidden/>
          </w:rPr>
          <w:instrText xml:space="preserve"> PAGEREF _Toc167806724 \h </w:instrText>
        </w:r>
        <w:r w:rsidR="006C1DB3">
          <w:rPr>
            <w:webHidden/>
          </w:rPr>
        </w:r>
        <w:r w:rsidR="006C1DB3">
          <w:rPr>
            <w:webHidden/>
          </w:rPr>
          <w:fldChar w:fldCharType="separate"/>
        </w:r>
        <w:r w:rsidR="006C1DB3">
          <w:rPr>
            <w:webHidden/>
          </w:rPr>
          <w:t>42</w:t>
        </w:r>
        <w:r w:rsidR="006C1DB3">
          <w:rPr>
            <w:webHidden/>
          </w:rPr>
          <w:fldChar w:fldCharType="end"/>
        </w:r>
      </w:hyperlink>
    </w:p>
    <w:p w14:paraId="4CD09E4E" w14:textId="77777777" w:rsidR="006C1DB3" w:rsidRPr="006C1DB3" w:rsidRDefault="006C1DB3" w:rsidP="006C1DB3"/>
    <w:p w14:paraId="35788067" w14:textId="576C21E5" w:rsidR="006C1DB3"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806725" w:history="1">
        <w:r w:rsidR="006C1DB3" w:rsidRPr="00BE07AD">
          <w:rPr>
            <w:rStyle w:val="Hyperlink"/>
          </w:rPr>
          <w:t>VERBINTENIS TERBESCHIKKINGSTELLING MIDDELEN</w:t>
        </w:r>
        <w:r w:rsidR="006C1DB3">
          <w:rPr>
            <w:webHidden/>
          </w:rPr>
          <w:tab/>
        </w:r>
        <w:r w:rsidR="006C1DB3">
          <w:rPr>
            <w:webHidden/>
          </w:rPr>
          <w:fldChar w:fldCharType="begin"/>
        </w:r>
        <w:r w:rsidR="006C1DB3">
          <w:rPr>
            <w:webHidden/>
          </w:rPr>
          <w:instrText xml:space="preserve"> PAGEREF _Toc167806725 \h </w:instrText>
        </w:r>
        <w:r w:rsidR="006C1DB3">
          <w:rPr>
            <w:webHidden/>
          </w:rPr>
        </w:r>
        <w:r w:rsidR="006C1DB3">
          <w:rPr>
            <w:webHidden/>
          </w:rPr>
          <w:fldChar w:fldCharType="separate"/>
        </w:r>
        <w:r w:rsidR="006C1DB3">
          <w:rPr>
            <w:webHidden/>
          </w:rPr>
          <w:t>49</w:t>
        </w:r>
        <w:r w:rsidR="006C1DB3">
          <w:rPr>
            <w:webHidden/>
          </w:rPr>
          <w:fldChar w:fldCharType="end"/>
        </w:r>
      </w:hyperlink>
    </w:p>
    <w:p w14:paraId="2ABFE00E" w14:textId="6AE2BE51" w:rsidR="0004048F" w:rsidRPr="00066F8E" w:rsidRDefault="0004048F" w:rsidP="00D06690">
      <w:pPr>
        <w:tabs>
          <w:tab w:val="left" w:pos="9498"/>
        </w:tabs>
        <w:ind w:right="849"/>
        <w:sectPr w:rsidR="0004048F" w:rsidRPr="00066F8E" w:rsidSect="0004048F">
          <w:footerReference w:type="even" r:id="rId15"/>
          <w:footerReference w:type="default" r:id="rId16"/>
          <w:headerReference w:type="first" r:id="rId17"/>
          <w:footerReference w:type="first" r:id="rId18"/>
          <w:pgSz w:w="11906" w:h="16838" w:code="9"/>
          <w:pgMar w:top="2211" w:right="851" w:bottom="2552" w:left="1134" w:header="567" w:footer="717" w:gutter="0"/>
          <w:cols w:space="708"/>
          <w:formProt w:val="0"/>
          <w:titlePg/>
          <w:docGrid w:linePitch="360"/>
        </w:sectPr>
      </w:pPr>
      <w:r w:rsidRPr="00066F8E">
        <w:fldChar w:fldCharType="end"/>
      </w:r>
    </w:p>
    <w:p w14:paraId="2DA7B14A" w14:textId="77777777" w:rsidR="0090078D" w:rsidRPr="00066F8E" w:rsidRDefault="0090078D">
      <w:pPr>
        <w:rPr>
          <w:bCs/>
          <w:caps/>
        </w:rPr>
      </w:pPr>
      <w:bookmarkStart w:id="0" w:name="_Hlk6994608"/>
      <w:bookmarkStart w:id="1" w:name="_Toc433791289"/>
      <w:bookmarkStart w:id="2" w:name="_Toc433791425"/>
      <w:bookmarkStart w:id="3" w:name="_Toc434325124"/>
      <w:bookmarkStart w:id="4" w:name="_Toc434486147"/>
    </w:p>
    <w:p w14:paraId="61E2EF57" w14:textId="77777777" w:rsidR="0090078D" w:rsidRPr="00066F8E" w:rsidRDefault="0090078D" w:rsidP="00270936">
      <w:pPr>
        <w:pStyle w:val="Kop2"/>
        <w:numPr>
          <w:ilvl w:val="0"/>
          <w:numId w:val="0"/>
        </w:numPr>
        <w:ind w:left="576" w:hanging="576"/>
      </w:pPr>
      <w:bookmarkStart w:id="5" w:name="_Toc3282134"/>
      <w:bookmarkStart w:id="6" w:name="_Toc167806651"/>
      <w:r w:rsidRPr="00066F8E">
        <w:t>LEESWIJZER</w:t>
      </w:r>
      <w:bookmarkEnd w:id="5"/>
      <w:bookmarkEnd w:id="6"/>
    </w:p>
    <w:p w14:paraId="06F9A9FD" w14:textId="77777777" w:rsidR="0090078D" w:rsidRPr="00066F8E" w:rsidRDefault="0090078D" w:rsidP="0090078D">
      <w:pPr>
        <w:rPr>
          <w:rFonts w:cs="Arial"/>
        </w:rPr>
      </w:pPr>
      <w:r w:rsidRPr="00066F8E">
        <w:rPr>
          <w:rFonts w:cs="Arial"/>
        </w:rPr>
        <w:t>Het bestek is als volgt opgebouwd:</w:t>
      </w:r>
    </w:p>
    <w:p w14:paraId="32FAFE6A" w14:textId="77777777" w:rsidR="0090078D" w:rsidRPr="00066F8E" w:rsidRDefault="0090078D" w:rsidP="0090078D">
      <w:pPr>
        <w:rPr>
          <w:rFonts w:cs="Arial"/>
        </w:rPr>
      </w:pPr>
    </w:p>
    <w:tbl>
      <w:tblPr>
        <w:tblW w:w="0" w:type="auto"/>
        <w:shd w:val="pct25" w:color="FFEB00" w:fill="auto"/>
        <w:tblCellMar>
          <w:bottom w:w="85" w:type="dxa"/>
        </w:tblCellMar>
        <w:tblLook w:val="04A0" w:firstRow="1" w:lastRow="0" w:firstColumn="1" w:lastColumn="0" w:noHBand="0" w:noVBand="1"/>
      </w:tblPr>
      <w:tblGrid>
        <w:gridCol w:w="1129"/>
        <w:gridCol w:w="3402"/>
        <w:gridCol w:w="5380"/>
      </w:tblGrid>
      <w:tr w:rsidR="0090078D" w:rsidRPr="00066F8E" w14:paraId="23CA7FF8" w14:textId="77777777" w:rsidTr="00B06D05">
        <w:tc>
          <w:tcPr>
            <w:tcW w:w="1129" w:type="dxa"/>
            <w:shd w:val="pct25" w:color="FFEB00" w:fill="auto"/>
          </w:tcPr>
          <w:p w14:paraId="61FF087D" w14:textId="77777777" w:rsidR="0090078D" w:rsidRPr="00066F8E" w:rsidRDefault="0090078D" w:rsidP="00011B1F">
            <w:pPr>
              <w:rPr>
                <w:rFonts w:cs="Arial"/>
              </w:rPr>
            </w:pPr>
          </w:p>
        </w:tc>
        <w:tc>
          <w:tcPr>
            <w:tcW w:w="3402" w:type="dxa"/>
            <w:shd w:val="pct25" w:color="FFEB00" w:fill="auto"/>
          </w:tcPr>
          <w:p w14:paraId="0FF59767" w14:textId="77777777" w:rsidR="0090078D" w:rsidRPr="00066F8E" w:rsidRDefault="0090078D" w:rsidP="00011B1F">
            <w:pPr>
              <w:rPr>
                <w:rFonts w:cs="Arial"/>
              </w:rPr>
            </w:pPr>
            <w:r w:rsidRPr="00066F8E">
              <w:rPr>
                <w:rFonts w:cs="Arial"/>
              </w:rPr>
              <w:t>Voorafgaande opmerkingen</w:t>
            </w:r>
          </w:p>
        </w:tc>
        <w:tc>
          <w:tcPr>
            <w:tcW w:w="5380" w:type="dxa"/>
            <w:shd w:val="pct25" w:color="FFEB00" w:fill="auto"/>
          </w:tcPr>
          <w:p w14:paraId="5BBE04C9" w14:textId="48D4C724" w:rsidR="0090078D" w:rsidRPr="00066F8E" w:rsidRDefault="0090078D" w:rsidP="00011B1F">
            <w:pPr>
              <w:rPr>
                <w:rFonts w:cs="Arial"/>
              </w:rPr>
            </w:pPr>
            <w:r w:rsidRPr="00066F8E">
              <w:rPr>
                <w:rFonts w:cs="Arial"/>
              </w:rPr>
              <w:t>O.a. de eventuele afwijkingen op de uitvoeringsregels</w:t>
            </w:r>
            <w:r w:rsidR="00C671DA" w:rsidRPr="00066F8E">
              <w:rPr>
                <w:rFonts w:cs="Arial"/>
              </w:rPr>
              <w:t xml:space="preserve"> en  informatie over vragen en inlichtingen bij de opdrachtdocumenten</w:t>
            </w:r>
            <w:r w:rsidRPr="00066F8E">
              <w:rPr>
                <w:rFonts w:cs="Arial"/>
              </w:rPr>
              <w:t>.</w:t>
            </w:r>
          </w:p>
        </w:tc>
      </w:tr>
      <w:tr w:rsidR="0090078D" w:rsidRPr="00066F8E" w14:paraId="0E1A3968" w14:textId="77777777" w:rsidTr="00B06D05">
        <w:tc>
          <w:tcPr>
            <w:tcW w:w="1129" w:type="dxa"/>
            <w:shd w:val="pct25" w:color="FFEB00" w:fill="auto"/>
          </w:tcPr>
          <w:p w14:paraId="2A9C049E" w14:textId="3573F31F" w:rsidR="0090078D" w:rsidRPr="00066F8E" w:rsidRDefault="00A917D5" w:rsidP="002532FA">
            <w:pPr>
              <w:pStyle w:val="Kruisverwijzing"/>
            </w:pPr>
            <w:r>
              <w:fldChar w:fldCharType="begin"/>
            </w:r>
            <w:r>
              <w:instrText xml:space="preserve"> REF _Ref167805986 \r \h </w:instrText>
            </w:r>
            <w:r>
              <w:fldChar w:fldCharType="separate"/>
            </w:r>
            <w:r>
              <w:t>1</w:t>
            </w:r>
            <w:r>
              <w:fldChar w:fldCharType="end"/>
            </w:r>
          </w:p>
        </w:tc>
        <w:tc>
          <w:tcPr>
            <w:tcW w:w="3402" w:type="dxa"/>
            <w:shd w:val="pct25" w:color="FFEB00" w:fill="auto"/>
          </w:tcPr>
          <w:p w14:paraId="3E69EBBA" w14:textId="77777777" w:rsidR="0090078D" w:rsidRPr="00066F8E" w:rsidRDefault="0090078D" w:rsidP="00011B1F">
            <w:pPr>
              <w:rPr>
                <w:rFonts w:cs="Arial"/>
              </w:rPr>
            </w:pPr>
            <w:r w:rsidRPr="00066F8E">
              <w:rPr>
                <w:rFonts w:cs="Arial"/>
              </w:rPr>
              <w:t>Voorwerp van de opdracht</w:t>
            </w:r>
          </w:p>
        </w:tc>
        <w:tc>
          <w:tcPr>
            <w:tcW w:w="5380" w:type="dxa"/>
            <w:shd w:val="pct25" w:color="FFEB00" w:fill="auto"/>
          </w:tcPr>
          <w:p w14:paraId="00851F9B" w14:textId="4C6B9973" w:rsidR="0090078D" w:rsidRPr="00066F8E" w:rsidRDefault="0090078D" w:rsidP="00011B1F">
            <w:pPr>
              <w:rPr>
                <w:rFonts w:cs="Arial"/>
              </w:rPr>
            </w:pPr>
            <w:r w:rsidRPr="00066F8E">
              <w:rPr>
                <w:rFonts w:cs="Arial"/>
              </w:rPr>
              <w:t>De beknopte omschrijving van de opdracht met de voornaamste aandachtspunten</w:t>
            </w:r>
            <w:r w:rsidR="004F3BC7" w:rsidRPr="00066F8E">
              <w:rPr>
                <w:rFonts w:cs="Arial"/>
              </w:rPr>
              <w:t>, en de relevante (wettelijke) bepalingen en documenten</w:t>
            </w:r>
            <w:r w:rsidRPr="00066F8E">
              <w:rPr>
                <w:rFonts w:cs="Arial"/>
              </w:rPr>
              <w:t>.</w:t>
            </w:r>
          </w:p>
        </w:tc>
      </w:tr>
      <w:tr w:rsidR="00BA1473" w:rsidRPr="00066F8E" w14:paraId="5FA1B3D5" w14:textId="77777777" w:rsidTr="00B06D05">
        <w:tc>
          <w:tcPr>
            <w:tcW w:w="1129" w:type="dxa"/>
            <w:shd w:val="pct25" w:color="FFEB00" w:fill="auto"/>
          </w:tcPr>
          <w:p w14:paraId="640B51DB" w14:textId="520B4A73" w:rsidR="00BA1473" w:rsidRPr="00066F8E" w:rsidRDefault="00A917D5" w:rsidP="002532FA">
            <w:pPr>
              <w:pStyle w:val="Kruisverwijzing"/>
            </w:pPr>
            <w:r>
              <w:fldChar w:fldCharType="begin"/>
            </w:r>
            <w:r>
              <w:instrText xml:space="preserve"> REF _Ref167805981 \r \h </w:instrText>
            </w:r>
            <w:r>
              <w:fldChar w:fldCharType="separate"/>
            </w:r>
            <w:r>
              <w:t>2</w:t>
            </w:r>
            <w:r>
              <w:fldChar w:fldCharType="end"/>
            </w:r>
          </w:p>
        </w:tc>
        <w:tc>
          <w:tcPr>
            <w:tcW w:w="3402" w:type="dxa"/>
            <w:shd w:val="pct25" w:color="FFEB00" w:fill="auto"/>
          </w:tcPr>
          <w:p w14:paraId="215017CD" w14:textId="47487FB6" w:rsidR="00BA1473" w:rsidRPr="00066F8E" w:rsidRDefault="00BA1473" w:rsidP="00011B1F">
            <w:pPr>
              <w:rPr>
                <w:rFonts w:cs="Arial"/>
              </w:rPr>
            </w:pPr>
            <w:r>
              <w:rPr>
                <w:rFonts w:cs="Arial"/>
              </w:rPr>
              <w:t>Plaatsing</w:t>
            </w:r>
          </w:p>
        </w:tc>
        <w:tc>
          <w:tcPr>
            <w:tcW w:w="5380" w:type="dxa"/>
            <w:shd w:val="pct25" w:color="FFEB00" w:fill="auto"/>
          </w:tcPr>
          <w:p w14:paraId="18ADD3C4" w14:textId="77777777" w:rsidR="00BA1473" w:rsidRPr="00066F8E" w:rsidRDefault="00BA1473" w:rsidP="00011B1F">
            <w:pPr>
              <w:rPr>
                <w:rFonts w:cs="Arial"/>
              </w:rPr>
            </w:pPr>
          </w:p>
        </w:tc>
      </w:tr>
      <w:tr w:rsidR="0090078D" w:rsidRPr="00066F8E" w14:paraId="1C3590C8" w14:textId="77777777" w:rsidTr="00B06D05">
        <w:tc>
          <w:tcPr>
            <w:tcW w:w="1129" w:type="dxa"/>
            <w:shd w:val="pct25" w:color="FFEB00" w:fill="auto"/>
          </w:tcPr>
          <w:p w14:paraId="1F18F1D3" w14:textId="29E545E1" w:rsidR="0090078D" w:rsidRPr="00066F8E" w:rsidRDefault="00ED2116" w:rsidP="00577F77">
            <w:pPr>
              <w:ind w:firstLine="34"/>
              <w:rPr>
                <w:rFonts w:cs="Arial"/>
              </w:rPr>
            </w:pPr>
            <w:r w:rsidRPr="00066F8E">
              <w:rPr>
                <w:rStyle w:val="KruisverwijzingChar"/>
              </w:rPr>
              <w:fldChar w:fldCharType="begin"/>
            </w:r>
            <w:r w:rsidRPr="00066F8E">
              <w:rPr>
                <w:rStyle w:val="KruisverwijzingChar"/>
              </w:rPr>
              <w:instrText xml:space="preserve"> REF _Ref10192499 \r \h </w:instrText>
            </w:r>
            <w:r w:rsidR="002532FA"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Pr="00066F8E">
              <w:rPr>
                <w:rStyle w:val="KruisverwijzingChar"/>
              </w:rPr>
              <w:t>2.1</w:t>
            </w:r>
            <w:r w:rsidRPr="00066F8E">
              <w:rPr>
                <w:rStyle w:val="KruisverwijzingChar"/>
              </w:rPr>
              <w:fldChar w:fldCharType="end"/>
            </w:r>
            <w:r w:rsidR="0090078D" w:rsidRPr="00066F8E">
              <w:rPr>
                <w:rFonts w:cs="Arial"/>
              </w:rPr>
              <w:t xml:space="preserve"> –</w:t>
            </w:r>
            <w:r w:rsidR="00BA0869" w:rsidRPr="00066F8E">
              <w:rPr>
                <w:rFonts w:cs="Arial"/>
              </w:rPr>
              <w:t xml:space="preserve"> </w:t>
            </w:r>
            <w:r w:rsidR="00BA0869" w:rsidRPr="00066F8E">
              <w:rPr>
                <w:rStyle w:val="KruisverwijzingChar"/>
              </w:rPr>
              <w:fldChar w:fldCharType="begin"/>
            </w:r>
            <w:r w:rsidR="00BA0869" w:rsidRPr="00066F8E">
              <w:rPr>
                <w:rStyle w:val="KruisverwijzingChar"/>
              </w:rPr>
              <w:instrText xml:space="preserve"> REF _Ref11412579 \r \h  \* MERGEFORMAT </w:instrText>
            </w:r>
            <w:r w:rsidR="00BA0869" w:rsidRPr="00066F8E">
              <w:rPr>
                <w:rStyle w:val="KruisverwijzingChar"/>
              </w:rPr>
            </w:r>
            <w:r w:rsidR="00BA0869" w:rsidRPr="00066F8E">
              <w:rPr>
                <w:rStyle w:val="KruisverwijzingChar"/>
              </w:rPr>
              <w:fldChar w:fldCharType="separate"/>
            </w:r>
            <w:r w:rsidR="00BA0869" w:rsidRPr="00066F8E">
              <w:rPr>
                <w:rStyle w:val="KruisverwijzingChar"/>
              </w:rPr>
              <w:t>2.2</w:t>
            </w:r>
            <w:r w:rsidR="00BA0869" w:rsidRPr="00066F8E">
              <w:rPr>
                <w:rStyle w:val="KruisverwijzingChar"/>
              </w:rPr>
              <w:fldChar w:fldCharType="end"/>
            </w:r>
          </w:p>
        </w:tc>
        <w:tc>
          <w:tcPr>
            <w:tcW w:w="3402" w:type="dxa"/>
            <w:shd w:val="pct25" w:color="FFEB00" w:fill="auto"/>
          </w:tcPr>
          <w:p w14:paraId="1B01DC9F" w14:textId="77777777" w:rsidR="0090078D" w:rsidRPr="00066F8E" w:rsidRDefault="0090078D" w:rsidP="00011B1F">
            <w:pPr>
              <w:rPr>
                <w:rFonts w:cs="Arial"/>
              </w:rPr>
            </w:pPr>
            <w:r w:rsidRPr="00066F8E">
              <w:rPr>
                <w:rFonts w:cs="Arial"/>
              </w:rPr>
              <w:t>Aanbestedende overheid</w:t>
            </w:r>
          </w:p>
          <w:p w14:paraId="1C703F73" w14:textId="69B609CB" w:rsidR="0090078D" w:rsidRPr="00066F8E" w:rsidRDefault="0090078D" w:rsidP="00011B1F">
            <w:pPr>
              <w:rPr>
                <w:rFonts w:cs="Arial"/>
              </w:rPr>
            </w:pPr>
            <w:r w:rsidRPr="00066F8E">
              <w:rPr>
                <w:rFonts w:cs="Arial"/>
              </w:rPr>
              <w:t>Plaatsingsprocedure</w:t>
            </w:r>
          </w:p>
        </w:tc>
        <w:tc>
          <w:tcPr>
            <w:tcW w:w="5380" w:type="dxa"/>
            <w:shd w:val="pct25" w:color="FFEB00" w:fill="auto"/>
          </w:tcPr>
          <w:p w14:paraId="193EE074" w14:textId="1896F1B8" w:rsidR="0090078D" w:rsidRPr="00066F8E" w:rsidRDefault="0090078D" w:rsidP="00011B1F">
            <w:pPr>
              <w:rPr>
                <w:rFonts w:cs="Arial"/>
              </w:rPr>
            </w:pPr>
            <w:r w:rsidRPr="00066F8E">
              <w:rPr>
                <w:rFonts w:cs="Arial"/>
              </w:rPr>
              <w:t>Informatie over de aanbestedende overheid</w:t>
            </w:r>
            <w:r w:rsidR="00B06D05" w:rsidRPr="00066F8E">
              <w:rPr>
                <w:rFonts w:cs="Arial"/>
              </w:rPr>
              <w:t xml:space="preserve"> en</w:t>
            </w:r>
            <w:r w:rsidRPr="00066F8E">
              <w:rPr>
                <w:rFonts w:cs="Arial"/>
              </w:rPr>
              <w:t xml:space="preserve"> de plaatsingsprocedure die toegepast wordt</w:t>
            </w:r>
            <w:r w:rsidR="00B06D05" w:rsidRPr="00066F8E">
              <w:rPr>
                <w:rFonts w:cs="Arial"/>
              </w:rPr>
              <w:t>.</w:t>
            </w:r>
          </w:p>
        </w:tc>
      </w:tr>
      <w:tr w:rsidR="0090078D" w:rsidRPr="00066F8E" w14:paraId="5FCB6E04" w14:textId="77777777" w:rsidTr="00B06D05">
        <w:tc>
          <w:tcPr>
            <w:tcW w:w="1129" w:type="dxa"/>
            <w:shd w:val="pct25" w:color="FFEB00" w:fill="auto"/>
          </w:tcPr>
          <w:p w14:paraId="4E000130" w14:textId="5A4D0A32" w:rsidR="0090078D" w:rsidRPr="00066F8E" w:rsidRDefault="00D20782" w:rsidP="00577F77">
            <w:pPr>
              <w:pStyle w:val="Kruisverwijzing"/>
              <w:ind w:firstLine="34"/>
            </w:pPr>
            <w:r w:rsidRPr="00066F8E">
              <w:fldChar w:fldCharType="begin"/>
            </w:r>
            <w:r w:rsidRPr="00066F8E">
              <w:instrText xml:space="preserve"> REF _Ref522538510 \r \h </w:instrText>
            </w:r>
            <w:r w:rsidR="001509F6" w:rsidRPr="00066F8E">
              <w:instrText xml:space="preserve"> \* MERGEFORMAT </w:instrText>
            </w:r>
            <w:r w:rsidRPr="00066F8E">
              <w:fldChar w:fldCharType="separate"/>
            </w:r>
            <w:r w:rsidR="00B06D05" w:rsidRPr="00066F8E">
              <w:t>2.3</w:t>
            </w:r>
            <w:r w:rsidRPr="00066F8E">
              <w:fldChar w:fldCharType="end"/>
            </w:r>
          </w:p>
        </w:tc>
        <w:tc>
          <w:tcPr>
            <w:tcW w:w="3402" w:type="dxa"/>
            <w:shd w:val="pct25" w:color="FFEB00" w:fill="auto"/>
          </w:tcPr>
          <w:p w14:paraId="713A7D4B" w14:textId="77777777" w:rsidR="0090078D" w:rsidRPr="00066F8E" w:rsidRDefault="0090078D" w:rsidP="00011B1F">
            <w:pPr>
              <w:rPr>
                <w:rFonts w:cs="Arial"/>
              </w:rPr>
            </w:pPr>
            <w:r w:rsidRPr="00066F8E">
              <w:rPr>
                <w:rFonts w:cs="Arial"/>
              </w:rPr>
              <w:t>Voorwaarden voor selectie</w:t>
            </w:r>
          </w:p>
        </w:tc>
        <w:tc>
          <w:tcPr>
            <w:tcW w:w="5380" w:type="dxa"/>
            <w:shd w:val="pct25" w:color="FFEB00" w:fill="auto"/>
          </w:tcPr>
          <w:p w14:paraId="6BE58926" w14:textId="77777777" w:rsidR="0090078D" w:rsidRPr="00066F8E" w:rsidRDefault="0090078D" w:rsidP="00011B1F">
            <w:pPr>
              <w:rPr>
                <w:rFonts w:cs="Arial"/>
              </w:rPr>
            </w:pPr>
            <w:r w:rsidRPr="00066F8E">
              <w:rPr>
                <w:rFonts w:cs="Arial"/>
              </w:rPr>
              <w:t>De voorwaarden waar de inschrijver aan dient te voldoen om in aanmerking te komen voor deze opdracht. Dit bevat o.m. de selectiecriteria.</w:t>
            </w:r>
          </w:p>
        </w:tc>
      </w:tr>
      <w:tr w:rsidR="0090078D" w:rsidRPr="00066F8E" w14:paraId="2B79A141" w14:textId="77777777" w:rsidTr="00B06D05">
        <w:tc>
          <w:tcPr>
            <w:tcW w:w="1129" w:type="dxa"/>
            <w:shd w:val="pct25" w:color="FFEB00" w:fill="auto"/>
          </w:tcPr>
          <w:p w14:paraId="1A4868FF" w14:textId="2B361A2D" w:rsidR="0090078D" w:rsidRPr="00066F8E" w:rsidRDefault="00ED2116" w:rsidP="00577F77">
            <w:pPr>
              <w:pStyle w:val="Kruisverwijzing"/>
              <w:ind w:firstLine="34"/>
            </w:pPr>
            <w:r w:rsidRPr="00066F8E">
              <w:fldChar w:fldCharType="begin"/>
            </w:r>
            <w:r w:rsidRPr="00066F8E">
              <w:instrText xml:space="preserve"> REF _Ref526409973 \r \h </w:instrText>
            </w:r>
            <w:r w:rsidR="002532FA" w:rsidRPr="00066F8E">
              <w:instrText xml:space="preserve"> \* MERGEFORMAT </w:instrText>
            </w:r>
            <w:r w:rsidRPr="00066F8E">
              <w:fldChar w:fldCharType="separate"/>
            </w:r>
            <w:r w:rsidR="005E2814" w:rsidRPr="00066F8E">
              <w:t>2.4</w:t>
            </w:r>
            <w:r w:rsidRPr="00066F8E">
              <w:fldChar w:fldCharType="end"/>
            </w:r>
          </w:p>
        </w:tc>
        <w:tc>
          <w:tcPr>
            <w:tcW w:w="3402" w:type="dxa"/>
            <w:shd w:val="pct25" w:color="FFEB00" w:fill="auto"/>
          </w:tcPr>
          <w:p w14:paraId="66F0B46F" w14:textId="10E41DC8" w:rsidR="0090078D" w:rsidRPr="00066F8E" w:rsidRDefault="00446F54" w:rsidP="00011B1F">
            <w:pPr>
              <w:rPr>
                <w:rFonts w:cs="Arial"/>
              </w:rPr>
            </w:pPr>
            <w:r w:rsidRPr="00066F8E">
              <w:rPr>
                <w:rFonts w:cs="Arial"/>
              </w:rPr>
              <w:t>Gunningscriteria</w:t>
            </w:r>
          </w:p>
        </w:tc>
        <w:tc>
          <w:tcPr>
            <w:tcW w:w="5380" w:type="dxa"/>
            <w:shd w:val="pct25" w:color="FFEB00" w:fill="auto"/>
          </w:tcPr>
          <w:p w14:paraId="3B46F033" w14:textId="7B0D0A32" w:rsidR="0090078D" w:rsidRPr="00066F8E" w:rsidRDefault="00446F54" w:rsidP="00011B1F">
            <w:pPr>
              <w:rPr>
                <w:rFonts w:cs="Arial"/>
              </w:rPr>
            </w:pPr>
            <w:r w:rsidRPr="00066F8E">
              <w:rPr>
                <w:rFonts w:cs="Arial"/>
              </w:rPr>
              <w:t>De gunningscriteria die de aanbestedende overheid zal hanteren om tot de keuze van de meest economisch voordelige offerte te komen.</w:t>
            </w:r>
          </w:p>
        </w:tc>
      </w:tr>
      <w:tr w:rsidR="0090078D" w:rsidRPr="00066F8E" w14:paraId="56A6019B" w14:textId="77777777" w:rsidTr="00B06D05">
        <w:tc>
          <w:tcPr>
            <w:tcW w:w="1129" w:type="dxa"/>
            <w:shd w:val="pct25" w:color="FFEB00" w:fill="auto"/>
          </w:tcPr>
          <w:p w14:paraId="742C1473" w14:textId="1B9765D5" w:rsidR="0090078D" w:rsidRPr="00066F8E" w:rsidRDefault="00ED2116" w:rsidP="00577F77">
            <w:pPr>
              <w:pStyle w:val="Kruisverwijzing"/>
              <w:ind w:firstLine="34"/>
            </w:pPr>
            <w:r w:rsidRPr="00066F8E">
              <w:fldChar w:fldCharType="begin"/>
            </w:r>
            <w:r w:rsidRPr="00066F8E">
              <w:instrText xml:space="preserve"> REF _Ref10192527 \r \h </w:instrText>
            </w:r>
            <w:r w:rsidR="002532FA" w:rsidRPr="00066F8E">
              <w:instrText xml:space="preserve"> \* MERGEFORMAT </w:instrText>
            </w:r>
            <w:r w:rsidRPr="00066F8E">
              <w:fldChar w:fldCharType="separate"/>
            </w:r>
            <w:r w:rsidR="005E2814" w:rsidRPr="00066F8E">
              <w:t>2.5</w:t>
            </w:r>
            <w:r w:rsidRPr="00066F8E">
              <w:fldChar w:fldCharType="end"/>
            </w:r>
          </w:p>
        </w:tc>
        <w:tc>
          <w:tcPr>
            <w:tcW w:w="3402" w:type="dxa"/>
            <w:shd w:val="pct25" w:color="FFEB00" w:fill="auto"/>
          </w:tcPr>
          <w:p w14:paraId="5A1977D0" w14:textId="502D47AC" w:rsidR="0090078D" w:rsidRPr="00066F8E" w:rsidRDefault="00446F54" w:rsidP="00011B1F">
            <w:pPr>
              <w:rPr>
                <w:rFonts w:cs="Arial"/>
              </w:rPr>
            </w:pPr>
            <w:r w:rsidRPr="00066F8E">
              <w:rPr>
                <w:rFonts w:cs="Arial"/>
              </w:rPr>
              <w:t>Opmaak van de offerte</w:t>
            </w:r>
          </w:p>
        </w:tc>
        <w:tc>
          <w:tcPr>
            <w:tcW w:w="5380" w:type="dxa"/>
            <w:shd w:val="pct25" w:color="FFEB00" w:fill="auto"/>
          </w:tcPr>
          <w:p w14:paraId="1E16401B" w14:textId="5E7E4FA8" w:rsidR="0090078D" w:rsidRPr="00066F8E" w:rsidRDefault="00446F54" w:rsidP="00011B1F">
            <w:pPr>
              <w:rPr>
                <w:rFonts w:cs="Arial"/>
              </w:rPr>
            </w:pPr>
            <w:r w:rsidRPr="00066F8E">
              <w:rPr>
                <w:rFonts w:cs="Arial"/>
              </w:rPr>
              <w:t>Een overzicht van de in te dienen stukken en o.m. de elementen die van belang zijn voor opmaak van de offerteprijzen.</w:t>
            </w:r>
          </w:p>
        </w:tc>
      </w:tr>
      <w:tr w:rsidR="0090078D" w:rsidRPr="00066F8E" w14:paraId="5AAA2CBC" w14:textId="77777777" w:rsidTr="00B06D05">
        <w:tc>
          <w:tcPr>
            <w:tcW w:w="1129" w:type="dxa"/>
            <w:shd w:val="pct25" w:color="FFEB00" w:fill="auto"/>
          </w:tcPr>
          <w:p w14:paraId="3998812F" w14:textId="653AAB3C" w:rsidR="0090078D" w:rsidRPr="00066F8E" w:rsidRDefault="00ED2116" w:rsidP="00577F77">
            <w:pPr>
              <w:pStyle w:val="Kruisverwijzing"/>
              <w:ind w:firstLine="34"/>
            </w:pPr>
            <w:r w:rsidRPr="00066F8E">
              <w:fldChar w:fldCharType="begin"/>
            </w:r>
            <w:r w:rsidRPr="00066F8E">
              <w:instrText xml:space="preserve"> REF _Ref522538418 \r \h </w:instrText>
            </w:r>
            <w:r w:rsidR="002532FA" w:rsidRPr="00066F8E">
              <w:instrText xml:space="preserve"> \* MERGEFORMAT </w:instrText>
            </w:r>
            <w:r w:rsidRPr="00066F8E">
              <w:fldChar w:fldCharType="separate"/>
            </w:r>
            <w:r w:rsidR="005E2814" w:rsidRPr="00066F8E">
              <w:t>2.6</w:t>
            </w:r>
            <w:r w:rsidRPr="00066F8E">
              <w:fldChar w:fldCharType="end"/>
            </w:r>
          </w:p>
        </w:tc>
        <w:tc>
          <w:tcPr>
            <w:tcW w:w="3402" w:type="dxa"/>
            <w:shd w:val="pct25" w:color="FFEB00" w:fill="auto"/>
          </w:tcPr>
          <w:p w14:paraId="2AA0B4CD" w14:textId="74237FA0" w:rsidR="0090078D" w:rsidRPr="00066F8E" w:rsidRDefault="00446F54" w:rsidP="00011B1F">
            <w:pPr>
              <w:rPr>
                <w:rFonts w:cs="Arial"/>
              </w:rPr>
            </w:pPr>
            <w:r w:rsidRPr="00066F8E">
              <w:rPr>
                <w:rFonts w:cs="Arial"/>
              </w:rPr>
              <w:t>Indiening van de offerte</w:t>
            </w:r>
          </w:p>
        </w:tc>
        <w:tc>
          <w:tcPr>
            <w:tcW w:w="5380" w:type="dxa"/>
            <w:shd w:val="pct25" w:color="FFEB00" w:fill="auto"/>
          </w:tcPr>
          <w:p w14:paraId="7244F64F" w14:textId="534E39D2" w:rsidR="0090078D" w:rsidRPr="00066F8E" w:rsidRDefault="00446F54" w:rsidP="00011B1F">
            <w:pPr>
              <w:rPr>
                <w:rFonts w:cs="Arial"/>
              </w:rPr>
            </w:pPr>
            <w:r w:rsidRPr="00066F8E">
              <w:rPr>
                <w:rFonts w:cs="Arial"/>
              </w:rPr>
              <w:t>De regels voor een tijdige en correcte indiening van de offerte, en hoe deze moet ondertekend zijn.</w:t>
            </w:r>
          </w:p>
        </w:tc>
      </w:tr>
      <w:tr w:rsidR="0090078D" w:rsidRPr="00066F8E" w14:paraId="0D0F5D7A" w14:textId="77777777" w:rsidTr="00B06D05">
        <w:tc>
          <w:tcPr>
            <w:tcW w:w="1129" w:type="dxa"/>
            <w:shd w:val="pct25" w:color="FFEB00" w:fill="auto"/>
          </w:tcPr>
          <w:p w14:paraId="4D8301D6" w14:textId="33FEB08B" w:rsidR="0090078D" w:rsidRPr="00066F8E" w:rsidRDefault="00ED2116" w:rsidP="002532FA">
            <w:pPr>
              <w:pStyle w:val="Kruisverwijzing"/>
            </w:pPr>
            <w:r w:rsidRPr="00066F8E">
              <w:fldChar w:fldCharType="begin"/>
            </w:r>
            <w:r w:rsidRPr="00066F8E">
              <w:instrText xml:space="preserve"> REF _Ref10192545 \r \h </w:instrText>
            </w:r>
            <w:r w:rsidR="006C13B9" w:rsidRPr="00066F8E">
              <w:instrText xml:space="preserve"> \* MERGEFORMAT </w:instrText>
            </w:r>
            <w:r w:rsidRPr="00066F8E">
              <w:fldChar w:fldCharType="separate"/>
            </w:r>
            <w:r w:rsidRPr="00066F8E">
              <w:t>3</w:t>
            </w:r>
            <w:r w:rsidRPr="00066F8E">
              <w:fldChar w:fldCharType="end"/>
            </w:r>
          </w:p>
        </w:tc>
        <w:tc>
          <w:tcPr>
            <w:tcW w:w="3402" w:type="dxa"/>
            <w:shd w:val="pct25" w:color="FFEB00" w:fill="auto"/>
          </w:tcPr>
          <w:p w14:paraId="35EA4AE8" w14:textId="77777777" w:rsidR="0090078D" w:rsidRPr="00066F8E" w:rsidRDefault="0090078D" w:rsidP="00011B1F">
            <w:pPr>
              <w:rPr>
                <w:rFonts w:cs="Arial"/>
              </w:rPr>
            </w:pPr>
            <w:r w:rsidRPr="00066F8E">
              <w:rPr>
                <w:rFonts w:cs="Arial"/>
              </w:rPr>
              <w:t>Technische voorschriften</w:t>
            </w:r>
          </w:p>
        </w:tc>
        <w:tc>
          <w:tcPr>
            <w:tcW w:w="5380" w:type="dxa"/>
            <w:shd w:val="pct25" w:color="FFEB00" w:fill="auto"/>
          </w:tcPr>
          <w:p w14:paraId="784869CA" w14:textId="77777777" w:rsidR="0090078D" w:rsidRPr="00066F8E" w:rsidRDefault="0090078D" w:rsidP="00011B1F">
            <w:pPr>
              <w:rPr>
                <w:rFonts w:cs="Arial"/>
              </w:rPr>
            </w:pPr>
            <w:r w:rsidRPr="00066F8E">
              <w:rPr>
                <w:rFonts w:cs="Arial"/>
              </w:rPr>
              <w:t>De omschrijving van de prestaties die uitgevoerd moeten worden in het kader van deze opdracht.</w:t>
            </w:r>
          </w:p>
        </w:tc>
      </w:tr>
      <w:tr w:rsidR="0090078D" w:rsidRPr="00066F8E" w14:paraId="23997396" w14:textId="77777777" w:rsidTr="00B06D05">
        <w:tc>
          <w:tcPr>
            <w:tcW w:w="1129" w:type="dxa"/>
            <w:shd w:val="pct25" w:color="FFEB00" w:fill="auto"/>
          </w:tcPr>
          <w:p w14:paraId="2181C4CC" w14:textId="4CC7A454" w:rsidR="0090078D" w:rsidRPr="00066F8E" w:rsidRDefault="002532FA" w:rsidP="002532FA">
            <w:pPr>
              <w:pStyle w:val="Kruisverwijzing"/>
            </w:pPr>
            <w:r w:rsidRPr="00066F8E">
              <w:fldChar w:fldCharType="begin"/>
            </w:r>
            <w:r w:rsidRPr="00066F8E">
              <w:instrText xml:space="preserve"> REF _Ref10193445 \r \h </w:instrText>
            </w:r>
            <w:r w:rsidR="006C13B9" w:rsidRPr="00066F8E">
              <w:instrText xml:space="preserve"> \* MERGEFORMAT </w:instrText>
            </w:r>
            <w:r w:rsidRPr="00066F8E">
              <w:fldChar w:fldCharType="separate"/>
            </w:r>
            <w:r w:rsidRPr="00066F8E">
              <w:t>4</w:t>
            </w:r>
            <w:r w:rsidRPr="00066F8E">
              <w:fldChar w:fldCharType="end"/>
            </w:r>
          </w:p>
        </w:tc>
        <w:tc>
          <w:tcPr>
            <w:tcW w:w="3402" w:type="dxa"/>
            <w:shd w:val="pct25" w:color="FFEB00" w:fill="auto"/>
          </w:tcPr>
          <w:p w14:paraId="0A6797C9" w14:textId="77777777" w:rsidR="0090078D" w:rsidRPr="00066F8E" w:rsidRDefault="0090078D" w:rsidP="00011B1F">
            <w:pPr>
              <w:rPr>
                <w:rFonts w:cs="Arial"/>
              </w:rPr>
            </w:pPr>
            <w:r w:rsidRPr="00066F8E">
              <w:rPr>
                <w:rFonts w:cs="Arial"/>
              </w:rPr>
              <w:t>Uitvoering</w:t>
            </w:r>
          </w:p>
        </w:tc>
        <w:tc>
          <w:tcPr>
            <w:tcW w:w="5380" w:type="dxa"/>
            <w:shd w:val="pct25" w:color="FFEB00" w:fill="auto"/>
          </w:tcPr>
          <w:p w14:paraId="4336AD0C" w14:textId="77777777" w:rsidR="0090078D" w:rsidRPr="00066F8E" w:rsidRDefault="0090078D" w:rsidP="00011B1F">
            <w:pPr>
              <w:rPr>
                <w:rFonts w:cs="Arial"/>
              </w:rPr>
            </w:pPr>
            <w:r w:rsidRPr="00066F8E">
              <w:rPr>
                <w:rFonts w:cs="Arial"/>
              </w:rPr>
              <w:t>De uitvoeringsregels voor deze opdracht, waaronder de borgstelling, de betaling van de prestaties, sancties en oplevering.</w:t>
            </w:r>
          </w:p>
        </w:tc>
      </w:tr>
    </w:tbl>
    <w:p w14:paraId="3361EFF2" w14:textId="798A4CE3" w:rsidR="0090078D" w:rsidRPr="00066F8E" w:rsidRDefault="0090078D">
      <w:pPr>
        <w:rPr>
          <w:bCs/>
          <w:caps/>
        </w:rPr>
      </w:pPr>
    </w:p>
    <w:p w14:paraId="0340B621" w14:textId="44A1E8AC" w:rsidR="00033332" w:rsidRPr="00066F8E" w:rsidRDefault="00033332">
      <w:pPr>
        <w:contextualSpacing w:val="0"/>
        <w:rPr>
          <w:bCs/>
          <w:caps/>
        </w:rPr>
      </w:pPr>
      <w:r w:rsidRPr="00066F8E">
        <w:rPr>
          <w:bCs/>
          <w:caps/>
        </w:rPr>
        <w:br w:type="page"/>
      </w:r>
    </w:p>
    <w:p w14:paraId="76A32BB6" w14:textId="3F3CDF37" w:rsidR="0073516C" w:rsidRPr="00066F8E" w:rsidRDefault="0073516C">
      <w:pPr>
        <w:contextualSpacing w:val="0"/>
        <w:rPr>
          <w:bCs/>
          <w:caps/>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09"/>
        <w:gridCol w:w="9202"/>
      </w:tblGrid>
      <w:tr w:rsidR="00A82C2A" w:rsidRPr="00066F8E" w14:paraId="6E2AF6C8" w14:textId="319A92D9" w:rsidTr="00665BA6">
        <w:tc>
          <w:tcPr>
            <w:tcW w:w="704" w:type="dxa"/>
            <w:tcBorders>
              <w:bottom w:val="nil"/>
              <w:right w:val="nil"/>
            </w:tcBorders>
            <w:shd w:val="clear" w:color="auto" w:fill="auto"/>
            <w:vAlign w:val="center"/>
          </w:tcPr>
          <w:p w14:paraId="63C3EB69" w14:textId="025D5273" w:rsidR="00A82C2A" w:rsidRPr="00066F8E" w:rsidRDefault="00A82C2A" w:rsidP="00A82C2A">
            <w:pPr>
              <w:jc w:val="center"/>
            </w:pPr>
            <w:r w:rsidRPr="00066F8E">
              <w:rPr>
                <w:noProof/>
              </w:rPr>
              <w:drawing>
                <wp:inline distT="0" distB="0" distL="0" distR="0" wp14:anchorId="5130AA7E" wp14:editId="3CDC155C">
                  <wp:extent cx="313200" cy="36000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l-C539F4F3-55F3-4266-845F15B101C9AF7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72" w:type="dxa"/>
            <w:tcBorders>
              <w:left w:val="nil"/>
              <w:bottom w:val="nil"/>
            </w:tcBorders>
            <w:shd w:val="clear" w:color="auto" w:fill="auto"/>
            <w:vAlign w:val="center"/>
          </w:tcPr>
          <w:p w14:paraId="12004F6C" w14:textId="146CAB91" w:rsidR="00A82C2A" w:rsidRPr="00066F8E" w:rsidRDefault="00A82C2A" w:rsidP="00A82C2A">
            <w:pPr>
              <w:pStyle w:val="Kop2"/>
              <w:numPr>
                <w:ilvl w:val="1"/>
                <w:numId w:val="0"/>
              </w:numPr>
              <w:ind w:left="576" w:hanging="576"/>
            </w:pPr>
            <w:bookmarkStart w:id="7" w:name="_Toc167806652"/>
            <w:r w:rsidRPr="00066F8E">
              <w:rPr>
                <w:caps w:val="0"/>
              </w:rPr>
              <w:t>AFWIJKINGEN KB UITVOERING</w:t>
            </w:r>
            <w:bookmarkEnd w:id="7"/>
          </w:p>
        </w:tc>
      </w:tr>
      <w:bookmarkEnd w:id="0"/>
      <w:bookmarkEnd w:id="1"/>
      <w:bookmarkEnd w:id="2"/>
      <w:bookmarkEnd w:id="3"/>
      <w:bookmarkEnd w:id="4"/>
      <w:tr w:rsidR="00D0148A" w:rsidRPr="00066F8E" w14:paraId="27DA3960" w14:textId="77777777" w:rsidTr="005A5E95">
        <w:tc>
          <w:tcPr>
            <w:tcW w:w="9911" w:type="dxa"/>
            <w:gridSpan w:val="2"/>
            <w:tcBorders>
              <w:top w:val="nil"/>
            </w:tcBorders>
            <w:shd w:val="clear" w:color="auto" w:fill="auto"/>
          </w:tcPr>
          <w:p w14:paraId="7BD41657" w14:textId="11078040" w:rsidR="00D0148A" w:rsidRPr="00066F8E" w:rsidRDefault="5DAA6DCC" w:rsidP="00F80820">
            <w:pPr>
              <w:tabs>
                <w:tab w:val="left" w:pos="426"/>
              </w:tabs>
              <w:rPr>
                <w:rFonts w:eastAsia="FlandersArtSans-Regular,Arial" w:cs="FlandersArtSans-Regular,Arial"/>
              </w:rPr>
            </w:pPr>
            <w:r w:rsidRPr="00066F8E">
              <w:rPr>
                <w:rFonts w:eastAsia="FlandersArtSans-Regular" w:cs="FlandersArtSans-Regular"/>
              </w:rPr>
              <w:t xml:space="preserve">De artikelen van het </w:t>
            </w:r>
            <w:r w:rsidR="0090078D" w:rsidRPr="00066F8E">
              <w:rPr>
                <w:rFonts w:eastAsia="FlandersArtSans-Regular" w:cs="FlandersArtSans-Regular"/>
              </w:rPr>
              <w:t>Koninklijk besluit tot bepaling van de algemene uitvoeringsregels van de overheidsopdrachten van 14 januari 2013</w:t>
            </w:r>
            <w:r w:rsidRPr="00066F8E">
              <w:rPr>
                <w:rFonts w:eastAsia="FlandersArtSans-Regular" w:cs="FlandersArtSans-Regular"/>
              </w:rPr>
              <w:t xml:space="preserve"> waarvan dit bestek afwijkt, zijn:</w:t>
            </w:r>
          </w:p>
          <w:p w14:paraId="126A1419" w14:textId="77777777" w:rsidR="00D0148A" w:rsidRPr="00066F8E" w:rsidRDefault="00D0148A" w:rsidP="00D0148A">
            <w:pPr>
              <w:rPr>
                <w:rFonts w:cs="Arial"/>
              </w:rPr>
            </w:pPr>
          </w:p>
          <w:p w14:paraId="42C257B3" w14:textId="25A989A4" w:rsidR="00D0148A" w:rsidRPr="00066F8E" w:rsidRDefault="5DAA6DCC" w:rsidP="008C502E">
            <w:pPr>
              <w:numPr>
                <w:ilvl w:val="0"/>
                <w:numId w:val="30"/>
              </w:numPr>
              <w:rPr>
                <w:rFonts w:eastAsia="FlandersArtSans-Regular,Arial" w:cs="FlandersArtSans-Regular,Arial"/>
              </w:rPr>
            </w:pPr>
            <w:r w:rsidRPr="00066F8E">
              <w:rPr>
                <w:rFonts w:eastAsia="FlandersArtSans-Regular,Arial" w:cs="FlandersArtSans-Regular,Arial"/>
                <w:highlight w:val="yellow"/>
              </w:rPr>
              <w:t>…</w:t>
            </w:r>
          </w:p>
          <w:p w14:paraId="741217E4" w14:textId="77777777" w:rsidR="00C2022D" w:rsidRPr="00066F8E" w:rsidRDefault="00C2022D" w:rsidP="00C2022D">
            <w:pPr>
              <w:ind w:left="720"/>
              <w:rPr>
                <w:rFonts w:eastAsia="FlandersArtSans-Regular,Arial" w:cs="FlandersArtSans-Regular,Arial"/>
              </w:rPr>
            </w:pPr>
          </w:p>
          <w:p w14:paraId="34AB39EE" w14:textId="6F40E244" w:rsidR="00D0148A" w:rsidRPr="00066F8E" w:rsidRDefault="00C2022D" w:rsidP="00807029">
            <w:pPr>
              <w:rPr>
                <w:rFonts w:cs="Arial"/>
              </w:rPr>
            </w:pPr>
            <w:r w:rsidRPr="00066F8E">
              <w:rPr>
                <w:rFonts w:cs="Arial"/>
                <w:i/>
                <w:highlight w:val="yellow"/>
              </w:rPr>
              <w:t>(In geval van afwijking van de arts. 10, 12, 13, 18, 25 tot 30, 38/9, §§ 1 tot 3, 38/10, §§ 1 tot 3, 44 tot 61, 66, 68, 70 tot 73, 78, 79 tot 81, 84, 86, 96, 121, 123, 151 en 154 van het KB Uitvoering dient u de motivering van de afwijking bij de bewuste artikelen te vermelden.)</w:t>
            </w:r>
          </w:p>
        </w:tc>
      </w:tr>
    </w:tbl>
    <w:p w14:paraId="18E722C2" w14:textId="292F404F" w:rsidR="00500748" w:rsidRPr="00066F8E" w:rsidRDefault="00500748" w:rsidP="00807029">
      <w:pPr>
        <w:rPr>
          <w:rFonts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31"/>
        <w:gridCol w:w="9180"/>
      </w:tblGrid>
      <w:tr w:rsidR="00FA4250" w:rsidRPr="00066F8E" w14:paraId="4EEECC94" w14:textId="77777777" w:rsidTr="009767BB">
        <w:tc>
          <w:tcPr>
            <w:tcW w:w="731" w:type="dxa"/>
            <w:tcBorders>
              <w:bottom w:val="nil"/>
              <w:right w:val="nil"/>
            </w:tcBorders>
            <w:shd w:val="clear" w:color="auto" w:fill="auto"/>
            <w:vAlign w:val="center"/>
          </w:tcPr>
          <w:p w14:paraId="17DBAD2C" w14:textId="77777777" w:rsidR="00FA4250" w:rsidRPr="00066F8E" w:rsidRDefault="00FA4250" w:rsidP="009767BB">
            <w:r w:rsidRPr="00066F8E">
              <w:rPr>
                <w:noProof/>
              </w:rPr>
              <w:drawing>
                <wp:inline distT="0" distB="0" distL="0" distR="0" wp14:anchorId="713733F9" wp14:editId="6DD1BBB5">
                  <wp:extent cx="3276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l-386B62C8-C109-4A86-BFA22B9D1CBB56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180" w:type="dxa"/>
            <w:tcBorders>
              <w:left w:val="nil"/>
              <w:bottom w:val="nil"/>
            </w:tcBorders>
            <w:shd w:val="clear" w:color="auto" w:fill="auto"/>
          </w:tcPr>
          <w:p w14:paraId="618F3B9C" w14:textId="77777777" w:rsidR="00FA4250" w:rsidRPr="00066F8E" w:rsidRDefault="00FA4250" w:rsidP="009767BB">
            <w:pPr>
              <w:pStyle w:val="Kop2"/>
              <w:numPr>
                <w:ilvl w:val="1"/>
                <w:numId w:val="0"/>
              </w:numPr>
              <w:ind w:left="576" w:hanging="576"/>
            </w:pPr>
            <w:bookmarkStart w:id="8" w:name="_Toc46305686"/>
            <w:bookmarkStart w:id="9" w:name="_Toc167806653"/>
            <w:r w:rsidRPr="00066F8E">
              <w:rPr>
                <w:caps w:val="0"/>
              </w:rPr>
              <w:t>VRAGEN BIJ DE OPDRACHTDOCUMENTEN</w:t>
            </w:r>
            <w:bookmarkEnd w:id="8"/>
            <w:bookmarkEnd w:id="9"/>
          </w:p>
        </w:tc>
      </w:tr>
      <w:tr w:rsidR="00FA4250" w:rsidRPr="00066F8E" w14:paraId="586FA143" w14:textId="77777777" w:rsidTr="009767BB">
        <w:tc>
          <w:tcPr>
            <w:tcW w:w="9911" w:type="dxa"/>
            <w:gridSpan w:val="2"/>
            <w:tcBorders>
              <w:top w:val="nil"/>
              <w:bottom w:val="nil"/>
            </w:tcBorders>
            <w:shd w:val="clear" w:color="auto" w:fill="auto"/>
          </w:tcPr>
          <w:p w14:paraId="3A2B1BBD" w14:textId="56B80E65" w:rsidR="00FA4250" w:rsidRPr="00066F8E" w:rsidRDefault="00FA4250" w:rsidP="009767BB">
            <w:pPr>
              <w:contextualSpacing w:val="0"/>
              <w:textAlignment w:val="baseline"/>
              <w:rPr>
                <w:rFonts w:eastAsia="Times New Roman" w:cs="Segoe UI"/>
                <w:sz w:val="18"/>
                <w:szCs w:val="18"/>
                <w:lang w:eastAsia="nl-BE"/>
              </w:rPr>
            </w:pPr>
            <w:r w:rsidRPr="00066F8E">
              <w:rPr>
                <w:rFonts w:eastAsia="Times New Roman" w:cs="Segoe UI"/>
                <w:lang w:eastAsia="nl-BE"/>
              </w:rPr>
              <w:t>Er kunnen over deze opdracht vragen worden</w:t>
            </w:r>
            <w:r w:rsidR="00A246B5" w:rsidRPr="00066F8E">
              <w:rPr>
                <w:rFonts w:eastAsia="Times New Roman" w:cs="Segoe UI"/>
                <w:lang w:eastAsia="nl-BE"/>
              </w:rPr>
              <w:t xml:space="preserve"> gesteld</w:t>
            </w:r>
            <w:r w:rsidRPr="00066F8E">
              <w:rPr>
                <w:rFonts w:ascii="Cambria" w:eastAsia="Times New Roman" w:hAnsi="Cambria" w:cs="Cambria"/>
                <w:lang w:eastAsia="nl-BE"/>
              </w:rPr>
              <w:t> </w:t>
            </w:r>
            <w:r w:rsidRPr="00066F8E">
              <w:rPr>
                <w:rFonts w:eastAsia="Times New Roman" w:cs="Segoe UI"/>
                <w:lang w:eastAsia="nl-BE"/>
              </w:rPr>
              <w:t>via onderstaande kanalen</w:t>
            </w:r>
            <w:r w:rsidRPr="00066F8E">
              <w:rPr>
                <w:rFonts w:ascii="Cambria" w:eastAsia="Times New Roman" w:hAnsi="Cambria" w:cs="Cambria"/>
                <w:lang w:eastAsia="nl-BE"/>
              </w:rPr>
              <w:t> </w:t>
            </w:r>
            <w:r w:rsidRPr="00066F8E">
              <w:rPr>
                <w:rFonts w:eastAsia="Times New Roman" w:cs="Segoe UI"/>
                <w:lang w:eastAsia="nl-BE"/>
              </w:rPr>
              <w:t xml:space="preserve">tot </w:t>
            </w:r>
            <w:r w:rsidRPr="00066F8E">
              <w:rPr>
                <w:rFonts w:eastAsia="Times New Roman" w:cs="Segoe UI"/>
                <w:u w:val="single"/>
                <w:lang w:eastAsia="nl-BE"/>
              </w:rPr>
              <w:t xml:space="preserve">uiterlijk </w:t>
            </w:r>
            <w:r w:rsidR="00EA1293" w:rsidRPr="00EA1293">
              <w:rPr>
                <w:rFonts w:eastAsia="Times New Roman" w:cs="Segoe UI"/>
                <w:highlight w:val="yellow"/>
                <w:u w:val="single"/>
                <w:lang w:eastAsia="nl-BE"/>
              </w:rPr>
              <w:t>xx</w:t>
            </w:r>
            <w:r w:rsidRPr="00066F8E">
              <w:rPr>
                <w:rFonts w:eastAsia="Times New Roman" w:cs="Segoe UI"/>
                <w:u w:val="single"/>
                <w:lang w:eastAsia="nl-BE"/>
              </w:rPr>
              <w:t xml:space="preserve"> kalenderdagen</w:t>
            </w:r>
            <w:r w:rsidRPr="00066F8E">
              <w:rPr>
                <w:rFonts w:eastAsia="Times New Roman" w:cs="Segoe UI"/>
                <w:lang w:eastAsia="nl-BE"/>
              </w:rPr>
              <w:t xml:space="preserve"> voor de limietdatum voor de ontvangst van de offertes:</w:t>
            </w:r>
            <w:r w:rsidRPr="00066F8E">
              <w:rPr>
                <w:rFonts w:ascii="Cambria" w:eastAsia="Times New Roman" w:hAnsi="Cambria" w:cs="Cambria"/>
                <w:lang w:eastAsia="nl-BE"/>
              </w:rPr>
              <w:t> </w:t>
            </w:r>
          </w:p>
          <w:p w14:paraId="37E71827" w14:textId="77205160" w:rsidR="004A5021" w:rsidRPr="00EA1293" w:rsidRDefault="00EA1293" w:rsidP="004A5021">
            <w:pPr>
              <w:rPr>
                <w:rFonts w:eastAsia="Times New Roman" w:cs="Cambria"/>
                <w:i/>
                <w:iCs/>
                <w:lang w:eastAsia="nl-BE"/>
              </w:rPr>
            </w:pPr>
            <w:r w:rsidRPr="00EA1293">
              <w:rPr>
                <w:rFonts w:eastAsia="Times New Roman" w:cs="Cambria"/>
                <w:i/>
                <w:iCs/>
                <w:highlight w:val="yellow"/>
                <w:lang w:eastAsia="nl-BE"/>
              </w:rPr>
              <w:t>(Let op: dit betekent niet dat vragen na die deadline niet meer mogelijk zijn. De bedoeling van deze deadline is om uzelf meer tijd te geven om vragen te beantwoorden, zonder de noodzaak om de limietdatum te moeten uitstellen.)</w:t>
            </w:r>
          </w:p>
          <w:p w14:paraId="6EEA4217" w14:textId="77777777" w:rsidR="00EA1293" w:rsidRPr="00066F8E" w:rsidRDefault="00EA1293" w:rsidP="004A5021">
            <w:pPr>
              <w:rPr>
                <w:rFonts w:eastAsia="Times New Roman" w:cs="Cambria"/>
                <w:lang w:eastAsia="nl-BE"/>
              </w:rPr>
            </w:pPr>
          </w:p>
          <w:p w14:paraId="64BCBFBD" w14:textId="4E0745BF" w:rsidR="00852211" w:rsidRDefault="004A5021" w:rsidP="004A5021">
            <w:pPr>
              <w:rPr>
                <w:rFonts w:eastAsia="FlandersArtSans-Regular" w:cs="FlandersArtSans-Regular"/>
              </w:rPr>
            </w:pPr>
            <w:r w:rsidRPr="00066F8E">
              <w:rPr>
                <w:rFonts w:eastAsia="FlandersArtSans-Regular" w:cs="FlandersArtSans-Regular"/>
              </w:rPr>
              <w:t xml:space="preserve">Deze vragen dienen </w:t>
            </w:r>
            <w:r w:rsidRPr="00852211">
              <w:rPr>
                <w:rFonts w:eastAsia="FlandersArtSans-Regular" w:cs="FlandersArtSans-Regular"/>
              </w:rPr>
              <w:t xml:space="preserve">te worden </w:t>
            </w:r>
            <w:r w:rsidR="008B1390" w:rsidRPr="00852211">
              <w:rPr>
                <w:rFonts w:eastAsia="FlandersArtSans-Regular" w:cs="FlandersArtSans-Regular"/>
              </w:rPr>
              <w:t xml:space="preserve">gericht </w:t>
            </w:r>
            <w:r w:rsidRPr="00852211">
              <w:rPr>
                <w:rFonts w:eastAsia="FlandersArtSans-Regular" w:cs="FlandersArtSans-Regular"/>
              </w:rPr>
              <w:t xml:space="preserve">aan </w:t>
            </w:r>
            <w:r w:rsidR="00852211" w:rsidRPr="006810BF">
              <w:rPr>
                <w:rFonts w:eastAsia="FlandersArtSans-Regular" w:cs="FlandersArtSans-Regular"/>
                <w:i/>
                <w:iCs/>
                <w:highlight w:val="yellow"/>
              </w:rPr>
              <w:t>(mailadres)</w:t>
            </w:r>
            <w:r w:rsidRPr="00852211">
              <w:rPr>
                <w:rFonts w:eastAsia="FlandersArtSans-Regular" w:cs="FlandersArtSans-Regular"/>
                <w:highlight w:val="yellow"/>
              </w:rPr>
              <w:t>.</w:t>
            </w:r>
          </w:p>
          <w:p w14:paraId="0052843D" w14:textId="727B2FAE" w:rsidR="004A5021" w:rsidRPr="00066F8E" w:rsidRDefault="004A5021" w:rsidP="004A5021">
            <w:pPr>
              <w:rPr>
                <w:rFonts w:eastAsia="FlandersArtSans-Regular,Arial" w:cs="FlandersArtSans-Regular,Arial"/>
              </w:rPr>
            </w:pPr>
            <w:r w:rsidRPr="00066F8E">
              <w:rPr>
                <w:rFonts w:eastAsia="FlandersArtSans-Regular" w:cs="FlandersArtSans-Regular"/>
              </w:rPr>
              <w:t>Bij het indienen van de vragen dient het besteknummer als referentie te worden</w:t>
            </w:r>
            <w:r w:rsidR="008B1390" w:rsidRPr="00066F8E">
              <w:rPr>
                <w:rFonts w:eastAsia="FlandersArtSans-Regular" w:cs="FlandersArtSans-Regular"/>
              </w:rPr>
              <w:t xml:space="preserve"> vermeld</w:t>
            </w:r>
            <w:r w:rsidRPr="00066F8E">
              <w:rPr>
                <w:rFonts w:eastAsia="FlandersArtSans-Regular" w:cs="FlandersArtSans-Regular"/>
              </w:rPr>
              <w:t>.</w:t>
            </w:r>
          </w:p>
          <w:p w14:paraId="78A7B920" w14:textId="77777777" w:rsidR="004A5021" w:rsidRPr="00066F8E" w:rsidRDefault="004A5021" w:rsidP="004A5021">
            <w:pPr>
              <w:rPr>
                <w:rFonts w:eastAsia="FlandersArtSans-Regular" w:cs="FlandersArtSans-Regular"/>
              </w:rPr>
            </w:pPr>
          </w:p>
          <w:p w14:paraId="0E6F21C8" w14:textId="4A213842" w:rsidR="00FA4250" w:rsidRPr="00066F8E" w:rsidRDefault="004A5021" w:rsidP="009767BB">
            <w:pPr>
              <w:contextualSpacing w:val="0"/>
              <w:textAlignment w:val="baseline"/>
              <w:rPr>
                <w:rFonts w:eastAsia="Times New Roman" w:cs="Segoe UI"/>
                <w:sz w:val="18"/>
                <w:szCs w:val="18"/>
                <w:lang w:eastAsia="nl-BE"/>
              </w:rPr>
            </w:pPr>
            <w:r w:rsidRPr="00066F8E">
              <w:rPr>
                <w:rFonts w:eastAsia="FlandersArtSans-Regular" w:cs="FlandersArtSans-Regular"/>
              </w:rPr>
              <w:t xml:space="preserve">De relevante antwoorden worden gepubliceerd als terechtwijzend bericht bij de aankondiging op </w:t>
            </w:r>
            <w:r w:rsidR="00262C37">
              <w:rPr>
                <w:rFonts w:eastAsia="FlandersArtSans-Regular" w:cs="FlandersArtSans-Regular"/>
              </w:rPr>
              <w:t>e-Procurement</w:t>
            </w:r>
            <w:r w:rsidRPr="00066F8E">
              <w:rPr>
                <w:rFonts w:eastAsia="FlandersArtSans-Regular" w:cs="FlandersArtSans-Regular"/>
              </w:rPr>
              <w:t xml:space="preserve"> </w:t>
            </w:r>
            <w:r w:rsidRPr="00066F8E">
              <w:rPr>
                <w:rFonts w:eastAsia="FlandersArtSans-Regular" w:cs="FlandersArtSans-Regular"/>
                <w:i/>
                <w:highlight w:val="yellow"/>
              </w:rPr>
              <w:t>(opdrachten vanaf Europese drempels:)</w:t>
            </w:r>
            <w:r w:rsidRPr="00066F8E">
              <w:rPr>
                <w:rFonts w:eastAsia="FlandersArtSans-Regular" w:cs="FlandersArtSans-Regular"/>
              </w:rPr>
              <w:t xml:space="preserve"> en in het Supplement op het Publicatieblad van de Europese Unie. De gepubliceerde antwoorden in verband met deze opdracht maken integraal deel uit van de contractuele voorwaarden. De inschrijver wordt geacht hiervan kennis te hebben genomen en er rekening mee te hebben gehouden bij het opmaken van zijn offerte.</w:t>
            </w:r>
          </w:p>
        </w:tc>
      </w:tr>
      <w:tr w:rsidR="00FA4250" w:rsidRPr="00066F8E" w14:paraId="54DB040C" w14:textId="77777777" w:rsidTr="009767BB">
        <w:tc>
          <w:tcPr>
            <w:tcW w:w="9911" w:type="dxa"/>
            <w:gridSpan w:val="2"/>
            <w:tcBorders>
              <w:top w:val="nil"/>
            </w:tcBorders>
            <w:shd w:val="clear" w:color="auto" w:fill="auto"/>
          </w:tcPr>
          <w:p w14:paraId="4D8A7C9A" w14:textId="77777777" w:rsidR="00FA4250" w:rsidRPr="00066F8E" w:rsidRDefault="00FA4250" w:rsidP="009767BB">
            <w:pPr>
              <w:contextualSpacing w:val="0"/>
              <w:textAlignment w:val="baseline"/>
              <w:rPr>
                <w:rFonts w:eastAsia="Times New Roman" w:cs="Segoe UI"/>
                <w:lang w:eastAsia="nl-BE"/>
              </w:rPr>
            </w:pPr>
          </w:p>
        </w:tc>
      </w:tr>
    </w:tbl>
    <w:p w14:paraId="61AF2999" w14:textId="55D037C1" w:rsidR="00852211" w:rsidRDefault="00852211" w:rsidP="00807029">
      <w:pPr>
        <w:rPr>
          <w:rFonts w:cs="Arial"/>
        </w:rPr>
      </w:pPr>
    </w:p>
    <w:p w14:paraId="2FF7BAF6" w14:textId="77777777" w:rsidR="00852211" w:rsidRDefault="00852211">
      <w:pPr>
        <w:contextualSpacing w:val="0"/>
        <w:rPr>
          <w:rFonts w:cs="Arial"/>
        </w:rPr>
      </w:pPr>
      <w:r>
        <w:rPr>
          <w:rFonts w:cs="Arial"/>
        </w:rPr>
        <w:br w:type="page"/>
      </w:r>
    </w:p>
    <w:p w14:paraId="49762E04" w14:textId="77777777" w:rsidR="00FA4250" w:rsidRPr="00066F8E" w:rsidRDefault="00FA4250" w:rsidP="00807029">
      <w:pPr>
        <w:rPr>
          <w:rFonts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675"/>
        <w:gridCol w:w="9236"/>
      </w:tblGrid>
      <w:tr w:rsidR="00400BB3" w:rsidRPr="00066F8E" w14:paraId="4ADCC4F2" w14:textId="129BF117" w:rsidTr="00400BB3">
        <w:tc>
          <w:tcPr>
            <w:tcW w:w="630" w:type="dxa"/>
            <w:tcBorders>
              <w:bottom w:val="nil"/>
              <w:right w:val="nil"/>
            </w:tcBorders>
            <w:shd w:val="clear" w:color="auto" w:fill="auto"/>
            <w:vAlign w:val="center"/>
          </w:tcPr>
          <w:p w14:paraId="1420D6CA" w14:textId="6DE8D19E" w:rsidR="00400BB3" w:rsidRPr="00066F8E" w:rsidRDefault="00400BB3" w:rsidP="00400BB3">
            <w:r w:rsidRPr="00066F8E">
              <w:rPr>
                <w:noProof/>
              </w:rPr>
              <w:drawing>
                <wp:inline distT="0" distB="0" distL="0" distR="0" wp14:anchorId="17BE8EC4" wp14:editId="31F656AD">
                  <wp:extent cx="291600" cy="36000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l-2A31A644-1D7A-4378-B3D6251035CBC9C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00" cy="360000"/>
                          </a:xfrm>
                          <a:prstGeom prst="rect">
                            <a:avLst/>
                          </a:prstGeom>
                        </pic:spPr>
                      </pic:pic>
                    </a:graphicData>
                  </a:graphic>
                </wp:inline>
              </w:drawing>
            </w:r>
          </w:p>
        </w:tc>
        <w:tc>
          <w:tcPr>
            <w:tcW w:w="9281" w:type="dxa"/>
            <w:tcBorders>
              <w:left w:val="nil"/>
              <w:bottom w:val="nil"/>
            </w:tcBorders>
            <w:shd w:val="clear" w:color="auto" w:fill="auto"/>
          </w:tcPr>
          <w:p w14:paraId="037CC0C6" w14:textId="195486EA" w:rsidR="00400BB3" w:rsidRPr="00066F8E" w:rsidRDefault="00400BB3" w:rsidP="00400BB3">
            <w:pPr>
              <w:pStyle w:val="Kop2"/>
              <w:numPr>
                <w:ilvl w:val="1"/>
                <w:numId w:val="0"/>
              </w:numPr>
              <w:ind w:left="576" w:hanging="576"/>
            </w:pPr>
            <w:bookmarkStart w:id="10" w:name="_Toc167806654"/>
            <w:r w:rsidRPr="00066F8E">
              <w:rPr>
                <w:caps w:val="0"/>
              </w:rPr>
              <w:t>INFORMATIEVERGADERING</w:t>
            </w:r>
            <w:bookmarkEnd w:id="10"/>
          </w:p>
        </w:tc>
      </w:tr>
      <w:tr w:rsidR="00D0148A" w:rsidRPr="00066F8E" w14:paraId="02736E43" w14:textId="77777777" w:rsidTr="00400BB3">
        <w:tc>
          <w:tcPr>
            <w:tcW w:w="9911" w:type="dxa"/>
            <w:gridSpan w:val="2"/>
            <w:tcBorders>
              <w:top w:val="nil"/>
            </w:tcBorders>
            <w:shd w:val="clear" w:color="auto" w:fill="auto"/>
          </w:tcPr>
          <w:p w14:paraId="3AD5305C" w14:textId="70E940E3" w:rsidR="009B3DCF" w:rsidRPr="00066F8E" w:rsidRDefault="00400BB3" w:rsidP="5DAA6DCC">
            <w:pPr>
              <w:rPr>
                <w:rFonts w:eastAsia="FlandersArtSans-Regular,Arial" w:cs="FlandersArtSans-Regular,Arial"/>
                <w:i/>
                <w:iCs/>
              </w:rPr>
            </w:pPr>
            <w:r w:rsidRPr="00066F8E">
              <w:rPr>
                <w:rFonts w:eastAsia="FlandersArtSans-Regular" w:cs="FlandersArtSans-Regular"/>
                <w:i/>
                <w:iCs/>
                <w:highlight w:val="yellow"/>
              </w:rPr>
              <w:t xml:space="preserve"> </w:t>
            </w:r>
            <w:r w:rsidR="5DAA6DCC" w:rsidRPr="00066F8E">
              <w:rPr>
                <w:rFonts w:eastAsia="FlandersArtSans-Regular" w:cs="FlandersArtSans-Regular"/>
                <w:i/>
                <w:iCs/>
                <w:highlight w:val="yellow"/>
              </w:rPr>
              <w:t>(Optioneel)</w:t>
            </w:r>
          </w:p>
          <w:p w14:paraId="4338D225" w14:textId="77777777" w:rsidR="009B3DCF" w:rsidRPr="00066F8E" w:rsidRDefault="009B3DCF" w:rsidP="00D0148A">
            <w:pPr>
              <w:rPr>
                <w:rFonts w:cs="Arial"/>
              </w:rPr>
            </w:pPr>
          </w:p>
          <w:p w14:paraId="5BA75ABC" w14:textId="25C20512" w:rsidR="009B3DCF" w:rsidRPr="000211AD" w:rsidRDefault="369E5675" w:rsidP="369E5675">
            <w:pPr>
              <w:rPr>
                <w:rFonts w:eastAsia="FlandersArtSans-Regular,Arial" w:cs="FlandersArtSans-Regular,Arial"/>
              </w:rPr>
            </w:pPr>
            <w:r w:rsidRPr="000211AD">
              <w:rPr>
                <w:rFonts w:eastAsia="FlandersArtSans-Regular" w:cs="FlandersArtSans-Regular"/>
              </w:rPr>
              <w:t xml:space="preserve">Er wordt een informatievergadering voorzien op </w:t>
            </w:r>
            <w:r w:rsidRPr="000211AD">
              <w:rPr>
                <w:rFonts w:eastAsia="FlandersArtSans-Regular" w:cs="FlandersArtSans-Regular"/>
                <w:highlight w:val="yellow"/>
              </w:rPr>
              <w:t>xx</w:t>
            </w:r>
            <w:r w:rsidRPr="000211AD">
              <w:rPr>
                <w:rFonts w:eastAsia="FlandersArtSans-Regular,Arial" w:cs="FlandersArtSans-Regular,Arial"/>
                <w:highlight w:val="yellow"/>
              </w:rPr>
              <w:t>/</w:t>
            </w:r>
            <w:r w:rsidRPr="000211AD">
              <w:rPr>
                <w:rFonts w:eastAsia="FlandersArtSans-Regular" w:cs="FlandersArtSans-Regular"/>
                <w:highlight w:val="yellow"/>
              </w:rPr>
              <w:t>xx</w:t>
            </w:r>
            <w:r w:rsidRPr="000211AD">
              <w:rPr>
                <w:rFonts w:eastAsia="FlandersArtSans-Regular,Arial" w:cs="FlandersArtSans-Regular,Arial"/>
                <w:highlight w:val="yellow"/>
              </w:rPr>
              <w:t>/</w:t>
            </w:r>
            <w:proofErr w:type="spellStart"/>
            <w:r w:rsidRPr="000211AD">
              <w:rPr>
                <w:rFonts w:eastAsia="FlandersArtSans-Regular" w:cs="FlandersArtSans-Regular"/>
                <w:highlight w:val="yellow"/>
              </w:rPr>
              <w:t>xxxx</w:t>
            </w:r>
            <w:proofErr w:type="spellEnd"/>
            <w:r w:rsidRPr="000211AD">
              <w:rPr>
                <w:rFonts w:eastAsia="FlandersArtSans-Regular" w:cs="FlandersArtSans-Regular"/>
              </w:rPr>
              <w:t xml:space="preserve"> om </w:t>
            </w:r>
            <w:r w:rsidRPr="000211AD">
              <w:rPr>
                <w:rFonts w:eastAsia="FlandersArtSans-Regular,Arial" w:cs="FlandersArtSans-Regular,Arial"/>
                <w:highlight w:val="yellow"/>
              </w:rPr>
              <w:t>…</w:t>
            </w:r>
            <w:r w:rsidRPr="000211AD">
              <w:rPr>
                <w:rFonts w:eastAsia="FlandersArtSans-Regular" w:cs="FlandersArtSans-Regular"/>
              </w:rPr>
              <w:t xml:space="preserve"> u.</w:t>
            </w:r>
          </w:p>
          <w:p w14:paraId="134A5F45" w14:textId="4C13CDAF" w:rsidR="00D0148A" w:rsidRPr="000211AD" w:rsidRDefault="5DAA6DCC" w:rsidP="5DAA6DCC">
            <w:pPr>
              <w:rPr>
                <w:rFonts w:eastAsia="FlandersArtSans-Regular,Arial" w:cs="FlandersArtSans-Regular,Arial"/>
              </w:rPr>
            </w:pPr>
            <w:r w:rsidRPr="000211AD">
              <w:rPr>
                <w:rFonts w:eastAsia="FlandersArtSans-Regular" w:cs="FlandersArtSans-Regular"/>
              </w:rPr>
              <w:t>De vergadering gaat door op volgende locatie:</w:t>
            </w:r>
          </w:p>
          <w:p w14:paraId="4858FC7D" w14:textId="56AB291E" w:rsidR="00D0148A" w:rsidRPr="0065155D" w:rsidRDefault="000211AD" w:rsidP="5DAA6DCC">
            <w:pPr>
              <w:ind w:left="708"/>
              <w:rPr>
                <w:rFonts w:eastAsia="FlandersArtSans-Regular,Arial" w:cs="FlandersArtSans-Regular,Arial"/>
                <w:i/>
                <w:iCs/>
              </w:rPr>
            </w:pPr>
            <w:r w:rsidRPr="0065155D">
              <w:rPr>
                <w:rFonts w:eastAsia="FlandersArtSans-Regular" w:cs="FlandersArtSans-Regular"/>
                <w:i/>
                <w:iCs/>
                <w:highlight w:val="yellow"/>
              </w:rPr>
              <w:t>(adres)</w:t>
            </w:r>
          </w:p>
          <w:p w14:paraId="18DB2E11" w14:textId="77777777" w:rsidR="00D0148A" w:rsidRPr="000211AD" w:rsidRDefault="00D0148A" w:rsidP="00D0148A">
            <w:pPr>
              <w:rPr>
                <w:rFonts w:cs="Arial"/>
              </w:rPr>
            </w:pPr>
          </w:p>
          <w:p w14:paraId="2B82EFCF" w14:textId="1E2EF9B2" w:rsidR="00D0148A" w:rsidRPr="000211AD" w:rsidRDefault="5DAA6DCC" w:rsidP="5DAA6DCC">
            <w:pPr>
              <w:rPr>
                <w:rFonts w:eastAsia="FlandersArtSans-Regular,Arial" w:cs="FlandersArtSans-Regular,Arial"/>
              </w:rPr>
            </w:pPr>
            <w:r w:rsidRPr="000211AD">
              <w:rPr>
                <w:rFonts w:eastAsia="FlandersArtSans-Regular" w:cs="FlandersArtSans-Regular"/>
              </w:rPr>
              <w:t>Volgende items zullen op deze vergadering</w:t>
            </w:r>
            <w:r w:rsidR="00C67733" w:rsidRPr="000211AD">
              <w:rPr>
                <w:rFonts w:eastAsia="FlandersArtSans-Regular" w:cs="FlandersArtSans-Regular"/>
              </w:rPr>
              <w:t xml:space="preserve"> worden toegelicht</w:t>
            </w:r>
            <w:r w:rsidRPr="000211AD">
              <w:rPr>
                <w:rFonts w:eastAsia="FlandersArtSans-Regular" w:cs="FlandersArtSans-Regular"/>
              </w:rPr>
              <w:t>:</w:t>
            </w:r>
          </w:p>
          <w:p w14:paraId="5936A36D" w14:textId="7560D445" w:rsidR="00D0148A" w:rsidRPr="000211AD" w:rsidRDefault="5DAA6DCC" w:rsidP="000C4938">
            <w:pPr>
              <w:pStyle w:val="Lijstalinea"/>
              <w:numPr>
                <w:ilvl w:val="0"/>
                <w:numId w:val="43"/>
              </w:numPr>
              <w:rPr>
                <w:rFonts w:eastAsia="FlandersArtSans-Regular,Arial" w:cs="FlandersArtSans-Regular,Arial"/>
              </w:rPr>
            </w:pPr>
            <w:r w:rsidRPr="000211AD">
              <w:rPr>
                <w:rFonts w:eastAsia="FlandersArtSans-Regular" w:cs="FlandersArtSans-Regular"/>
              </w:rPr>
              <w:t xml:space="preserve">De antwoorden op </w:t>
            </w:r>
            <w:r w:rsidR="00906819" w:rsidRPr="000211AD">
              <w:rPr>
                <w:rFonts w:eastAsia="FlandersArtSans-Regular" w:cs="FlandersArtSans-Regular"/>
              </w:rPr>
              <w:t xml:space="preserve">de vragen die ten laatste </w:t>
            </w:r>
            <w:r w:rsidR="00906819" w:rsidRPr="000211AD">
              <w:rPr>
                <w:rFonts w:eastAsia="FlandersArtSans-Regular" w:cs="FlandersArtSans-Regular"/>
                <w:highlight w:val="yellow"/>
              </w:rPr>
              <w:t>…</w:t>
            </w:r>
            <w:r w:rsidR="00906819" w:rsidRPr="000211AD">
              <w:rPr>
                <w:rFonts w:eastAsia="FlandersArtSans-Regular" w:cs="FlandersArtSans-Regular"/>
              </w:rPr>
              <w:t xml:space="preserve"> dag</w:t>
            </w:r>
            <w:r w:rsidR="00D72F53" w:rsidRPr="000211AD">
              <w:rPr>
                <w:rFonts w:eastAsia="FlandersArtSans-Regular" w:cs="FlandersArtSans-Regular"/>
                <w:highlight w:val="yellow"/>
              </w:rPr>
              <w:t>(</w:t>
            </w:r>
            <w:r w:rsidR="00906819" w:rsidRPr="000211AD">
              <w:rPr>
                <w:rFonts w:eastAsia="FlandersArtSans-Regular" w:cs="FlandersArtSans-Regular"/>
                <w:highlight w:val="yellow"/>
              </w:rPr>
              <w:t>en</w:t>
            </w:r>
            <w:r w:rsidR="00D72F53" w:rsidRPr="000211AD">
              <w:rPr>
                <w:rFonts w:eastAsia="FlandersArtSans-Regular" w:cs="FlandersArtSans-Regular"/>
                <w:highlight w:val="yellow"/>
              </w:rPr>
              <w:t>)</w:t>
            </w:r>
            <w:r w:rsidR="00906819" w:rsidRPr="000211AD">
              <w:rPr>
                <w:rFonts w:eastAsia="FlandersArtSans-Regular" w:cs="FlandersArtSans-Regular"/>
              </w:rPr>
              <w:t xml:space="preserve"> vooraf aan deze informatievergadering gesteld werden</w:t>
            </w:r>
            <w:r w:rsidR="00B519EE" w:rsidRPr="000211AD">
              <w:rPr>
                <w:rFonts w:eastAsia="FlandersArtSans-Regular" w:cs="FlandersArtSans-Regular"/>
              </w:rPr>
              <w:t xml:space="preserve">. </w:t>
            </w:r>
            <w:r w:rsidRPr="000211AD">
              <w:rPr>
                <w:rFonts w:eastAsia="FlandersArtSans-Regular" w:cs="FlandersArtSans-Regular"/>
              </w:rPr>
              <w:t>Tijdens de informatievergadering worden geen bijkomende vragen beantwoord en worden er ook geen vragen meer aanvaard;</w:t>
            </w:r>
          </w:p>
          <w:p w14:paraId="20287487" w14:textId="532E8D09" w:rsidR="00D0148A" w:rsidRPr="000211AD" w:rsidRDefault="369E5675" w:rsidP="000C4938">
            <w:pPr>
              <w:pStyle w:val="Lijstalinea"/>
              <w:numPr>
                <w:ilvl w:val="0"/>
                <w:numId w:val="43"/>
              </w:numPr>
              <w:rPr>
                <w:rFonts w:eastAsia="FlandersArtSans-Regular" w:cs="FlandersArtSans-Regular"/>
              </w:rPr>
            </w:pPr>
            <w:r w:rsidRPr="000211AD">
              <w:rPr>
                <w:rFonts w:eastAsia="FlandersArtSans-Regular" w:cs="FlandersArtSans-Regular"/>
              </w:rPr>
              <w:t>Een toelichting van hoe men correct een offerte elektronisch kan indienen via e-procurement.</w:t>
            </w:r>
          </w:p>
          <w:p w14:paraId="3C3CD64C" w14:textId="04F5FA67" w:rsidR="00FB62C6" w:rsidRPr="000211AD" w:rsidRDefault="00FB62C6" w:rsidP="369E5675">
            <w:pPr>
              <w:rPr>
                <w:rFonts w:eastAsia="FlandersArtSans-Regular" w:cs="FlandersArtSans-Regular"/>
              </w:rPr>
            </w:pPr>
          </w:p>
          <w:p w14:paraId="6B93FE42" w14:textId="1A2FE3F1" w:rsidR="00FB62C6" w:rsidRPr="000211AD" w:rsidRDefault="00FB62C6" w:rsidP="369E5675">
            <w:pPr>
              <w:rPr>
                <w:rFonts w:eastAsia="FlandersArtSans-Regular" w:cs="FlandersArtSans-Regular"/>
              </w:rPr>
            </w:pPr>
            <w:r w:rsidRPr="000211AD">
              <w:rPr>
                <w:rFonts w:eastAsia="FlandersArtSans-Regular" w:cs="FlandersArtSans-Regular"/>
              </w:rPr>
              <w:t>Aanwezigheid van de inschrijvers op deze vergadering wordt sterk aanbevolen.</w:t>
            </w:r>
          </w:p>
          <w:p w14:paraId="1AE4F843" w14:textId="77777777" w:rsidR="00801776" w:rsidRPr="000211AD" w:rsidRDefault="00801776" w:rsidP="369E5675">
            <w:pPr>
              <w:rPr>
                <w:rFonts w:eastAsia="FlandersArtSans-Regular" w:cs="FlandersArtSans-Regular"/>
                <w:i/>
              </w:rPr>
            </w:pPr>
          </w:p>
          <w:p w14:paraId="005C8FC3" w14:textId="07E61CDC" w:rsidR="00540E39" w:rsidRPr="00066F8E" w:rsidRDefault="00540E39" w:rsidP="00E81B39">
            <w:pPr>
              <w:rPr>
                <w:rFonts w:eastAsia="FlandersArtSans-Regular,Arial" w:cs="FlandersArtSans-Regular,Arial"/>
              </w:rPr>
            </w:pPr>
            <w:r w:rsidRPr="000211AD">
              <w:rPr>
                <w:rFonts w:eastAsia="FlandersArtSans-Regular" w:cs="FlandersArtSans-Regular"/>
                <w:i/>
                <w:highlight w:val="yellow"/>
              </w:rPr>
              <w:t>(Optioneel:)</w:t>
            </w:r>
            <w:r w:rsidRPr="000211AD">
              <w:rPr>
                <w:rFonts w:eastAsia="FlandersArtSans-Regular" w:cs="FlandersArtSans-Regular"/>
                <w:i/>
              </w:rPr>
              <w:t xml:space="preserve"> </w:t>
            </w:r>
            <w:r w:rsidRPr="000211AD">
              <w:rPr>
                <w:rFonts w:eastAsia="FlandersArtSans-Regular" w:cs="FlandersArtSans-Regular"/>
              </w:rPr>
              <w:t>De inschrijver wordt verzocht om op voorhand te laten weten dat hij zal deelnemen via mail op</w:t>
            </w:r>
            <w:r w:rsidRPr="000211AD">
              <w:t xml:space="preserve"> </w:t>
            </w:r>
            <w:r w:rsidR="000211AD" w:rsidRPr="006D050A">
              <w:rPr>
                <w:rFonts w:eastAsia="FlandersArtSans-Regular" w:cs="FlandersArtSans-Regular"/>
                <w:i/>
                <w:iCs/>
                <w:highlight w:val="yellow"/>
              </w:rPr>
              <w:t>(mailadres)</w:t>
            </w:r>
            <w:r w:rsidRPr="000211AD">
              <w:rPr>
                <w:rStyle w:val="Hyperlink"/>
                <w:rFonts w:eastAsia="FlandersArtSans-Regular" w:cs="FlandersArtSans-Regular"/>
                <w:color w:val="1D1B11"/>
                <w:u w:val="none"/>
              </w:rPr>
              <w:t xml:space="preserve">. </w:t>
            </w:r>
            <w:r w:rsidR="00224848" w:rsidRPr="000211AD">
              <w:rPr>
                <w:rStyle w:val="Hyperlink"/>
                <w:rFonts w:eastAsia="FlandersArtSans-Regular" w:cs="FlandersArtSans-Regular"/>
                <w:color w:val="1D1B11"/>
                <w:u w:val="none"/>
              </w:rPr>
              <w:t>Gelieve</w:t>
            </w:r>
            <w:r w:rsidR="00224848" w:rsidRPr="00224848">
              <w:rPr>
                <w:rStyle w:val="Hyperlink"/>
                <w:rFonts w:eastAsia="FlandersArtSans-Regular" w:cs="FlandersArtSans-Regular"/>
                <w:color w:val="1D1B11"/>
                <w:u w:val="none"/>
              </w:rPr>
              <w:t xml:space="preserve"> het besteknummer als referentie te vermelden.</w:t>
            </w:r>
          </w:p>
          <w:p w14:paraId="4B0B100C" w14:textId="77777777" w:rsidR="00D0148A" w:rsidRPr="00066F8E" w:rsidRDefault="00D0148A" w:rsidP="00540E39">
            <w:pPr>
              <w:rPr>
                <w:rFonts w:cs="Arial"/>
              </w:rPr>
            </w:pPr>
          </w:p>
        </w:tc>
      </w:tr>
    </w:tbl>
    <w:p w14:paraId="1D63CF8A" w14:textId="48F24591" w:rsidR="00E32DD4" w:rsidRPr="00066F8E" w:rsidRDefault="00E32DD4" w:rsidP="00E32DD4">
      <w:pPr>
        <w:pStyle w:val="Kop1"/>
        <w:numPr>
          <w:ilvl w:val="0"/>
          <w:numId w:val="0"/>
        </w:numPr>
        <w:ind w:left="432" w:hanging="432"/>
        <w:rPr>
          <w:rFonts w:ascii="FlandersArtSans-Regular" w:hAnsi="FlandersArtSans-Regular"/>
        </w:rPr>
      </w:pPr>
      <w:bookmarkStart w:id="11" w:name="_Ref522538397"/>
    </w:p>
    <w:p w14:paraId="1163B75A" w14:textId="77777777" w:rsidR="00E32DD4" w:rsidRPr="00066F8E" w:rsidRDefault="00E32DD4">
      <w:pPr>
        <w:contextualSpacing w:val="0"/>
        <w:rPr>
          <w:rFonts w:eastAsia="Times New Roman"/>
          <w:b/>
          <w:bCs/>
          <w:caps/>
          <w:color w:val="3C3D3C"/>
          <w:sz w:val="44"/>
          <w:szCs w:val="52"/>
        </w:rPr>
      </w:pPr>
      <w:r w:rsidRPr="00066F8E">
        <w:br w:type="page"/>
      </w:r>
    </w:p>
    <w:p w14:paraId="5AD331F2" w14:textId="4C48BC12" w:rsidR="00D5362C" w:rsidRPr="00CB4D99" w:rsidRDefault="5DAA6DCC" w:rsidP="00C0323B">
      <w:pPr>
        <w:pStyle w:val="Kop1"/>
      </w:pPr>
      <w:bookmarkStart w:id="12" w:name="_Ref167805986"/>
      <w:bookmarkStart w:id="13" w:name="_Toc167806655"/>
      <w:r w:rsidRPr="00CB4D99">
        <w:lastRenderedPageBreak/>
        <w:t>VOORWERP VAN DE OPDRACHT</w:t>
      </w:r>
      <w:bookmarkEnd w:id="11"/>
      <w:bookmarkEnd w:id="12"/>
      <w:bookmarkEnd w:id="13"/>
    </w:p>
    <w:p w14:paraId="733007D3" w14:textId="31A60AAA" w:rsidR="00D5362C" w:rsidRPr="00066F8E" w:rsidRDefault="5DAA6DCC" w:rsidP="00FD7AC2">
      <w:pPr>
        <w:pStyle w:val="Kop2"/>
      </w:pPr>
      <w:bookmarkStart w:id="14" w:name="_Ref520807226"/>
      <w:bookmarkStart w:id="15" w:name="_Toc167806656"/>
      <w:r w:rsidRPr="00066F8E">
        <w:rPr>
          <w:caps w:val="0"/>
        </w:rPr>
        <w:t>BESCHRIJVING</w:t>
      </w:r>
      <w:bookmarkEnd w:id="14"/>
      <w:bookmarkEnd w:id="15"/>
    </w:p>
    <w:p w14:paraId="0781B831" w14:textId="55B7E8C0" w:rsidR="00807B35" w:rsidRPr="00066F8E" w:rsidRDefault="5DAA6DCC" w:rsidP="00E81B39">
      <w:pPr>
        <w:rPr>
          <w:rFonts w:eastAsia="FlandersArtSans-Regular,Arial" w:cs="FlandersArtSans-Regular,Arial"/>
          <w:i/>
          <w:iCs/>
        </w:rPr>
      </w:pPr>
      <w:r w:rsidRPr="00066F8E">
        <w:rPr>
          <w:rFonts w:eastAsia="FlandersArtSans-Regular" w:cs="FlandersArtSans-Regular"/>
          <w:i/>
          <w:iCs/>
          <w:highlight w:val="yellow"/>
        </w:rPr>
        <w:t>(Geef de beschrijving van de opdracht, met o.a. ook informatie over de omvang, hoeveelheden,…</w:t>
      </w:r>
      <w:r w:rsidR="0050431E" w:rsidRPr="00066F8E">
        <w:rPr>
          <w:rFonts w:eastAsia="FlandersArtSans-Regular" w:cs="FlandersArtSans-Regular"/>
          <w:i/>
          <w:iCs/>
          <w:highlight w:val="yellow"/>
        </w:rPr>
        <w:t xml:space="preserve"> Geef hierbij voldoende informatie zodat de ondernemingen zich een goed beeld van de opdracht kunnen vormen en kunnen oordelen of zij een offerte willen indienen. Afhankelijk van de opdracht zijn bepaalde aspecten zoals een prijsherzieningsformule bijzonder relevant om hier ook op te nemen.</w:t>
      </w:r>
    </w:p>
    <w:p w14:paraId="0FC3323F" w14:textId="77777777" w:rsidR="00E52E90" w:rsidRPr="001926EF" w:rsidRDefault="00E52E90" w:rsidP="00E52E90">
      <w:pPr>
        <w:rPr>
          <w:rFonts w:cs="Arial"/>
        </w:rPr>
      </w:pPr>
      <w:bookmarkStart w:id="16" w:name="_Hlk167793233"/>
    </w:p>
    <w:p w14:paraId="4E6B522F" w14:textId="77777777" w:rsidR="00E52E90" w:rsidRDefault="00E52E90" w:rsidP="00E52E90">
      <w:pPr>
        <w:rPr>
          <w:i/>
          <w:iCs/>
        </w:rPr>
      </w:pPr>
      <w:r w:rsidRPr="001926EF">
        <w:rPr>
          <w:i/>
          <w:iCs/>
          <w:highlight w:val="yellow"/>
        </w:rPr>
        <w:t xml:space="preserve">Overheidsopdrachten kunnen een krachtig instrument zijn om de werking van de overheid te verduurzamen en de markt te stimuleren richting maatschappelijke verantwoordelijkheid. Overweeg daarom zeker om je opdracht waar mogelijk te verduurzamen. Inspiratie hiervoor kan je vinden in de </w:t>
      </w:r>
      <w:hyperlink r:id="rId22" w:history="1">
        <w:r w:rsidRPr="001926EF">
          <w:rPr>
            <w:rStyle w:val="Hyperlink"/>
            <w:i/>
            <w:iCs/>
            <w:highlight w:val="yellow"/>
          </w:rPr>
          <w:t>MVOO-criteriatool</w:t>
        </w:r>
      </w:hyperlink>
      <w:r w:rsidRPr="001926EF">
        <w:rPr>
          <w:i/>
          <w:iCs/>
          <w:highlight w:val="yellow"/>
        </w:rPr>
        <w:t xml:space="preserve"> en op de </w:t>
      </w:r>
      <w:hyperlink r:id="rId23" w:history="1">
        <w:r w:rsidRPr="001926EF">
          <w:rPr>
            <w:rStyle w:val="Hyperlink"/>
            <w:i/>
            <w:iCs/>
            <w:highlight w:val="yellow"/>
          </w:rPr>
          <w:t>website van de Vlaamse overheid</w:t>
        </w:r>
      </w:hyperlink>
      <w:r w:rsidRPr="001926EF">
        <w:rPr>
          <w:i/>
          <w:iCs/>
          <w:highlight w:val="yellow"/>
        </w:rPr>
        <w:t>.</w:t>
      </w:r>
    </w:p>
    <w:p w14:paraId="063CB0DD" w14:textId="77777777" w:rsidR="00E52E90" w:rsidRDefault="00E52E90" w:rsidP="00E52E90">
      <w:pPr>
        <w:rPr>
          <w:i/>
          <w:iCs/>
          <w:color w:val="auto"/>
        </w:rPr>
      </w:pPr>
    </w:p>
    <w:p w14:paraId="272DFF76" w14:textId="6159D551" w:rsidR="00807B35" w:rsidRDefault="00E52E90" w:rsidP="00E52E90">
      <w:pPr>
        <w:rPr>
          <w:i/>
          <w:iCs/>
        </w:rPr>
      </w:pPr>
      <w:r>
        <w:rPr>
          <w:i/>
          <w:iCs/>
          <w:highlight w:val="yellow"/>
        </w:rPr>
        <w:t xml:space="preserve">Het </w:t>
      </w:r>
      <w:hyperlink r:id="rId24" w:history="1">
        <w:r>
          <w:rPr>
            <w:rStyle w:val="Hyperlink"/>
            <w:i/>
            <w:iCs/>
            <w:highlight w:val="yellow"/>
          </w:rPr>
          <w:t>Draaiboek</w:t>
        </w:r>
      </w:hyperlink>
      <w:r>
        <w:rPr>
          <w:i/>
          <w:iCs/>
          <w:highlight w:val="yellow"/>
        </w:rPr>
        <w:t xml:space="preserve"> kan ook extra hulp bieden bij opmaak van het bestek.)</w:t>
      </w:r>
      <w:bookmarkEnd w:id="16"/>
    </w:p>
    <w:p w14:paraId="45F429AD" w14:textId="77777777" w:rsidR="00E52E90" w:rsidRPr="00E52E90" w:rsidRDefault="00E52E90" w:rsidP="00E52E90">
      <w:pPr>
        <w:rPr>
          <w:rFonts w:cs="Arial"/>
        </w:rPr>
      </w:pPr>
    </w:p>
    <w:p w14:paraId="37AF9B20" w14:textId="5F056A09" w:rsidR="00540E39" w:rsidRPr="00066F8E" w:rsidRDefault="00540E39" w:rsidP="009A7A6B">
      <w:pPr>
        <w:rPr>
          <w:rFonts w:eastAsia="FlandersArtSans-Regular" w:cs="FlandersArtSans-Regular"/>
        </w:rPr>
      </w:pPr>
      <w:r w:rsidRPr="00066F8E">
        <w:rPr>
          <w:rFonts w:eastAsia="FlandersArtSans-Regular" w:cs="FlandersArtSans-Regular"/>
        </w:rPr>
        <w:t xml:space="preserve">Deze opdracht is een opdracht voor </w:t>
      </w:r>
      <w:r w:rsidR="00A50573" w:rsidRPr="00A50573">
        <w:rPr>
          <w:rFonts w:eastAsia="FlandersArtSans-Regular" w:cs="FlandersArtSans-Regular"/>
        </w:rPr>
        <w:t xml:space="preserve">leveringen in de zin art. 2, 20° </w:t>
      </w:r>
      <w:r w:rsidRPr="00066F8E">
        <w:rPr>
          <w:rFonts w:eastAsia="FlandersArtSans-Regular" w:cs="FlandersArtSans-Regular"/>
        </w:rPr>
        <w:t>van de Wet inzake overheidsopdrachten van 17 juni 2016.</w:t>
      </w:r>
    </w:p>
    <w:p w14:paraId="66DEEF5E" w14:textId="77777777" w:rsidR="00540E39" w:rsidRPr="00066F8E" w:rsidRDefault="00540E39" w:rsidP="00540E39">
      <w:pPr>
        <w:rPr>
          <w:rFonts w:cs="Arial"/>
        </w:rPr>
      </w:pPr>
    </w:p>
    <w:p w14:paraId="1191D3B3" w14:textId="7BD857DA" w:rsidR="00540E39" w:rsidRPr="00066F8E" w:rsidRDefault="00540E39" w:rsidP="00540E39">
      <w:pPr>
        <w:rPr>
          <w:rFonts w:eastAsia="FlandersArtSans-Regular,Arial" w:cs="FlandersArtSans-Regular,Arial"/>
        </w:rPr>
      </w:pPr>
      <w:r w:rsidRPr="00066F8E">
        <w:rPr>
          <w:rFonts w:eastAsia="FlandersArtSans-Regular" w:cs="FlandersArtSans-Regular"/>
        </w:rPr>
        <w:t xml:space="preserve">De </w:t>
      </w:r>
      <w:r w:rsidR="00A05673">
        <w:rPr>
          <w:rFonts w:eastAsia="FlandersArtSans-Regular" w:cs="FlandersArtSans-Regular"/>
        </w:rPr>
        <w:t>levering</w:t>
      </w:r>
      <w:r w:rsidR="00CF4125" w:rsidRPr="00066F8E">
        <w:rPr>
          <w:rFonts w:eastAsia="FlandersArtSans-Regular" w:cs="FlandersArtSans-Regular"/>
        </w:rPr>
        <w:t xml:space="preserve">en </w:t>
      </w:r>
      <w:r w:rsidRPr="00066F8E">
        <w:rPr>
          <w:rFonts w:eastAsia="FlandersArtSans-Regular" w:cs="FlandersArtSans-Regular"/>
        </w:rPr>
        <w:t>hebben betrekking op de CPV-codes:</w:t>
      </w:r>
    </w:p>
    <w:p w14:paraId="227338BF" w14:textId="77777777" w:rsidR="00540E39" w:rsidRPr="00066F8E" w:rsidRDefault="00540E39" w:rsidP="00540E39">
      <w:pPr>
        <w:pStyle w:val="Lijstalinea"/>
        <w:numPr>
          <w:ilvl w:val="0"/>
          <w:numId w:val="33"/>
        </w:numPr>
        <w:rPr>
          <w:rFonts w:eastAsia="FlandersArtSans-Regular,Arial" w:cs="FlandersArtSans-Regular,Arial"/>
        </w:rPr>
      </w:pPr>
      <w:r w:rsidRPr="00066F8E">
        <w:rPr>
          <w:rFonts w:eastAsia="FlandersArtSans-Regular,Arial" w:cs="FlandersArtSans-Regular,Arial"/>
          <w:highlight w:val="yellow"/>
        </w:rPr>
        <w:t>…</w:t>
      </w:r>
    </w:p>
    <w:p w14:paraId="3AF562D6" w14:textId="7E0BEE76" w:rsidR="00540E39" w:rsidRDefault="00540E39" w:rsidP="00012A47">
      <w:pPr>
        <w:rPr>
          <w:rFonts w:cs="Arial"/>
        </w:rPr>
      </w:pPr>
    </w:p>
    <w:p w14:paraId="2AC829CB" w14:textId="18FE4299" w:rsidR="009652C1" w:rsidRPr="00066F8E" w:rsidRDefault="009652C1" w:rsidP="00012A47">
      <w:pPr>
        <w:rPr>
          <w:rFonts w:cs="Arial"/>
        </w:rPr>
      </w:pPr>
      <w:r w:rsidRPr="00066F8E">
        <w:rPr>
          <w:rFonts w:eastAsia="FlandersArtSans-Regular" w:cs="FlandersArtSans-Regular"/>
        </w:rPr>
        <w:t>Een meer uitgebreide beschrijving is opgenomen in het hoofdstuk</w:t>
      </w:r>
      <w:r w:rsidRPr="00066F8E">
        <w:rPr>
          <w:rFonts w:eastAsia="FlandersArtSans-Regular,Arial" w:cs="FlandersArtSans-Regular,Arial"/>
        </w:rPr>
        <w:t xml:space="preserve"> </w:t>
      </w:r>
      <w:r w:rsidRPr="00066F8E">
        <w:rPr>
          <w:rStyle w:val="KruisverwijzingChar"/>
        </w:rPr>
        <w:fldChar w:fldCharType="begin"/>
      </w:r>
      <w:r w:rsidRPr="00066F8E">
        <w:rPr>
          <w:rStyle w:val="KruisverwijzingChar"/>
        </w:rPr>
        <w:instrText xml:space="preserve"> REF _Ref520805921 \n \h  \* MERGEFORMAT </w:instrText>
      </w:r>
      <w:r w:rsidRPr="00066F8E">
        <w:rPr>
          <w:rStyle w:val="KruisverwijzingChar"/>
        </w:rPr>
      </w:r>
      <w:r w:rsidRPr="00066F8E">
        <w:rPr>
          <w:rStyle w:val="KruisverwijzingChar"/>
        </w:rPr>
        <w:fldChar w:fldCharType="separate"/>
      </w:r>
      <w:r w:rsidRPr="00066F8E">
        <w:rPr>
          <w:rStyle w:val="KruisverwijzingChar"/>
        </w:rPr>
        <w:t>3</w:t>
      </w:r>
      <w:r w:rsidRPr="00066F8E">
        <w:rPr>
          <w:rStyle w:val="KruisverwijzingChar"/>
        </w:rPr>
        <w:fldChar w:fldCharType="end"/>
      </w:r>
      <w:r w:rsidRPr="00066F8E">
        <w:rPr>
          <w:rStyle w:val="KruisverwijzingChar"/>
        </w:rPr>
        <w:t>.</w:t>
      </w:r>
      <w:r w:rsidRPr="00066F8E">
        <w:rPr>
          <w:rStyle w:val="KruisverwijzingChar"/>
        </w:rPr>
        <w:fldChar w:fldCharType="begin"/>
      </w:r>
      <w:r w:rsidRPr="00066F8E">
        <w:rPr>
          <w:rStyle w:val="KruisverwijzingChar"/>
        </w:rPr>
        <w:instrText xml:space="preserve"> REF _Ref520805924 \h  \* MERGEFORMAT </w:instrText>
      </w:r>
      <w:r w:rsidRPr="00066F8E">
        <w:rPr>
          <w:rStyle w:val="KruisverwijzingChar"/>
        </w:rPr>
      </w:r>
      <w:r w:rsidRPr="00066F8E">
        <w:rPr>
          <w:rStyle w:val="KruisverwijzingChar"/>
        </w:rPr>
        <w:fldChar w:fldCharType="separate"/>
      </w:r>
      <w:r w:rsidRPr="00066F8E">
        <w:rPr>
          <w:rStyle w:val="KruisverwijzingChar"/>
        </w:rPr>
        <w:t>TECHNISCHE VOORSCHRIFTEN</w:t>
      </w:r>
      <w:r w:rsidRPr="00066F8E">
        <w:rPr>
          <w:rStyle w:val="KruisverwijzingChar"/>
        </w:rPr>
        <w:fldChar w:fldCharType="end"/>
      </w:r>
      <w:r w:rsidRPr="00066F8E">
        <w:rPr>
          <w:rFonts w:eastAsia="FlandersArtSans-Regular,Arial" w:cs="FlandersArtSans-Regular,Arial"/>
        </w:rPr>
        <w:t>.</w:t>
      </w:r>
    </w:p>
    <w:p w14:paraId="34BF94CE" w14:textId="77777777" w:rsidR="00540E39" w:rsidRPr="00066F8E" w:rsidRDefault="00540E39" w:rsidP="00012A47">
      <w:pPr>
        <w:rPr>
          <w:rFonts w:cs="Arial"/>
        </w:rPr>
      </w:pPr>
    </w:p>
    <w:p w14:paraId="209F1D08" w14:textId="64FEB562" w:rsidR="00C75B71" w:rsidRPr="00066F8E" w:rsidRDefault="00C75B71" w:rsidP="00012A47">
      <w:pPr>
        <w:rPr>
          <w:rFonts w:cs="Arial"/>
          <w:u w:val="single"/>
        </w:rPr>
      </w:pPr>
      <w:r w:rsidRPr="00066F8E">
        <w:rPr>
          <w:rFonts w:cs="Arial"/>
          <w:u w:val="single"/>
        </w:rPr>
        <w:t>Percelen</w:t>
      </w:r>
    </w:p>
    <w:p w14:paraId="7642B772" w14:textId="0E70C8CF" w:rsidR="0050431E" w:rsidRPr="00066F8E" w:rsidRDefault="0050431E" w:rsidP="0050431E">
      <w:pPr>
        <w:rPr>
          <w:rFonts w:eastAsia="FlandersArtSans-Regular" w:cs="FlandersArtSans-Regular"/>
          <w:i/>
          <w:iCs/>
          <w:highlight w:val="yellow"/>
        </w:rPr>
      </w:pPr>
      <w:r w:rsidRPr="00066F8E">
        <w:rPr>
          <w:rFonts w:eastAsia="FlandersArtSans-Regular" w:cs="FlandersArtSans-Regular"/>
          <w:i/>
          <w:iCs/>
          <w:highlight w:val="yellow"/>
        </w:rPr>
        <w:t xml:space="preserve">(Opdeling in percelen – </w:t>
      </w:r>
    </w:p>
    <w:p w14:paraId="1874F740" w14:textId="22581881" w:rsidR="0050431E" w:rsidRPr="00066F8E" w:rsidRDefault="0050431E" w:rsidP="00E81B39">
      <w:pPr>
        <w:rPr>
          <w:rFonts w:eastAsia="FlandersArtSans-Regular,Arial" w:cs="FlandersArtSans-Regular,Arial"/>
        </w:rPr>
      </w:pPr>
      <w:r w:rsidRPr="00066F8E">
        <w:rPr>
          <w:rFonts w:eastAsia="FlandersArtSans-Regular" w:cs="FlandersArtSans-Regular"/>
          <w:i/>
          <w:iCs/>
          <w:highlight w:val="yellow"/>
        </w:rPr>
        <w:t>Opgelet: indien de geraamde waarde van de opdracht gelijk aan of hoger is dan € 1</w:t>
      </w:r>
      <w:r w:rsidR="001F4C7B" w:rsidRPr="00066F8E">
        <w:rPr>
          <w:rFonts w:eastAsia="FlandersArtSans-Regular" w:cs="FlandersArtSans-Regular"/>
          <w:i/>
          <w:iCs/>
          <w:highlight w:val="yellow"/>
        </w:rPr>
        <w:t>4</w:t>
      </w:r>
      <w:r w:rsidR="00913254">
        <w:rPr>
          <w:rFonts w:eastAsia="FlandersArtSans-Regular" w:cs="FlandersArtSans-Regular"/>
          <w:i/>
          <w:iCs/>
          <w:highlight w:val="yellow"/>
        </w:rPr>
        <w:t>3</w:t>
      </w:r>
      <w:r w:rsidRPr="00066F8E">
        <w:rPr>
          <w:rFonts w:eastAsia="FlandersArtSans-Regular" w:cs="FlandersArtSans-Regular"/>
          <w:i/>
          <w:iCs/>
          <w:highlight w:val="yellow"/>
        </w:rPr>
        <w:t xml:space="preserve">.000 </w:t>
      </w:r>
      <w:r w:rsidR="0080202A">
        <w:rPr>
          <w:rFonts w:eastAsia="FlandersArtSans-Regular" w:cs="FlandersArtSans-Regular"/>
          <w:i/>
          <w:iCs/>
          <w:highlight w:val="yellow"/>
        </w:rPr>
        <w:t>excl. btw</w:t>
      </w:r>
      <w:r w:rsidRPr="00066F8E">
        <w:rPr>
          <w:rFonts w:eastAsia="FlandersArtSans-Regular" w:cs="FlandersArtSans-Regular"/>
          <w:i/>
          <w:iCs/>
          <w:highlight w:val="yellow"/>
        </w:rPr>
        <w:t xml:space="preserve">, moet het gebruik van percelen minstens </w:t>
      </w:r>
      <w:r w:rsidR="00533425" w:rsidRPr="00066F8E">
        <w:rPr>
          <w:rFonts w:eastAsia="FlandersArtSans-Regular" w:cs="FlandersArtSans-Regular"/>
          <w:i/>
          <w:iCs/>
          <w:highlight w:val="yellow"/>
        </w:rPr>
        <w:t xml:space="preserve">worden </w:t>
      </w:r>
      <w:r w:rsidRPr="00066F8E">
        <w:rPr>
          <w:rFonts w:eastAsia="FlandersArtSans-Regular" w:cs="FlandersArtSans-Regular"/>
          <w:i/>
          <w:iCs/>
          <w:highlight w:val="yellow"/>
        </w:rPr>
        <w:t>overwogen. Indien besloten wordt niet in percelen op te delen, moeten de voornaamste redenen hier en/of elders in het gunningsdossier worden</w:t>
      </w:r>
      <w:r w:rsidR="00533425" w:rsidRPr="00533425">
        <w:rPr>
          <w:rFonts w:eastAsia="FlandersArtSans-Regular" w:cs="FlandersArtSans-Regular"/>
          <w:i/>
          <w:iCs/>
          <w:highlight w:val="yellow"/>
        </w:rPr>
        <w:t xml:space="preserve"> </w:t>
      </w:r>
      <w:r w:rsidR="00533425" w:rsidRPr="00066F8E">
        <w:rPr>
          <w:rFonts w:eastAsia="FlandersArtSans-Regular" w:cs="FlandersArtSans-Regular"/>
          <w:i/>
          <w:iCs/>
          <w:highlight w:val="yellow"/>
        </w:rPr>
        <w:t>vermeld</w:t>
      </w:r>
      <w:r w:rsidRPr="00066F8E">
        <w:rPr>
          <w:rFonts w:eastAsia="FlandersArtSans-Regular" w:cs="FlandersArtSans-Regular"/>
          <w:i/>
          <w:iCs/>
          <w:highlight w:val="yellow"/>
        </w:rPr>
        <w:t>)</w:t>
      </w:r>
    </w:p>
    <w:p w14:paraId="0C5C4ED7" w14:textId="4C494314" w:rsidR="0050431E" w:rsidRPr="00066F8E" w:rsidRDefault="0050431E" w:rsidP="00012A47">
      <w:pPr>
        <w:rPr>
          <w:rFonts w:cs="Arial"/>
          <w:i/>
        </w:rPr>
      </w:pPr>
    </w:p>
    <w:p w14:paraId="120F535A" w14:textId="553C0E2C" w:rsidR="0050431E" w:rsidRPr="00066F8E" w:rsidRDefault="0050431E" w:rsidP="0050431E">
      <w:pPr>
        <w:rPr>
          <w:rFonts w:eastAsia="FlandersArtSans-Regular,Arial" w:cs="FlandersArtSans-Regular,Arial"/>
          <w:i/>
          <w:iCs/>
        </w:rPr>
      </w:pPr>
      <w:r w:rsidRPr="00066F8E">
        <w:rPr>
          <w:rFonts w:eastAsia="FlandersArtSans-Regular" w:cs="FlandersArtSans-Regular"/>
          <w:i/>
          <w:iCs/>
          <w:highlight w:val="yellow"/>
        </w:rPr>
        <w:t>(OFWEL</w:t>
      </w:r>
      <w:r w:rsidRPr="00066F8E">
        <w:rPr>
          <w:rFonts w:eastAsia="FlandersArtSans-Regular,Arial" w:cs="FlandersArtSans-Regular,Arial"/>
          <w:i/>
          <w:iCs/>
          <w:highlight w:val="yellow"/>
        </w:rPr>
        <w:t>)</w:t>
      </w:r>
    </w:p>
    <w:p w14:paraId="44562A04" w14:textId="77777777" w:rsidR="0050431E" w:rsidRPr="00066F8E" w:rsidRDefault="0050431E" w:rsidP="0050431E">
      <w:pPr>
        <w:rPr>
          <w:rFonts w:eastAsia="FlandersArtSans-Regular,Arial" w:cs="FlandersArtSans-Regular,Arial"/>
        </w:rPr>
      </w:pPr>
      <w:r w:rsidRPr="00066F8E">
        <w:rPr>
          <w:rFonts w:eastAsia="FlandersArtSans-Regular" w:cs="FlandersArtSans-Regular"/>
        </w:rPr>
        <w:t>De opdracht is niet opgedeeld in percelen.</w:t>
      </w:r>
    </w:p>
    <w:p w14:paraId="12D50AE3" w14:textId="77777777" w:rsidR="0050431E" w:rsidRPr="00066F8E" w:rsidRDefault="0050431E" w:rsidP="5DAA6DCC">
      <w:pPr>
        <w:rPr>
          <w:rFonts w:eastAsia="FlandersArtSans-Regular" w:cs="FlandersArtSans-Regular"/>
          <w:i/>
          <w:iCs/>
          <w:highlight w:val="yellow"/>
        </w:rPr>
      </w:pPr>
    </w:p>
    <w:p w14:paraId="768C3799" w14:textId="34323614" w:rsidR="00807B35" w:rsidRPr="00066F8E" w:rsidRDefault="0050431E" w:rsidP="5DAA6DCC">
      <w:pPr>
        <w:rPr>
          <w:rFonts w:eastAsia="FlandersArtSans-Regular,Arial" w:cs="FlandersArtSans-Regular,Arial"/>
        </w:rPr>
      </w:pPr>
      <w:r w:rsidRPr="00066F8E">
        <w:rPr>
          <w:rFonts w:eastAsia="FlandersArtSans-Regular" w:cs="FlandersArtSans-Regular"/>
          <w:i/>
          <w:iCs/>
          <w:highlight w:val="yellow"/>
        </w:rPr>
        <w:t>OFWEL</w:t>
      </w:r>
      <w:r w:rsidR="5DAA6DCC" w:rsidRPr="00066F8E">
        <w:rPr>
          <w:rFonts w:eastAsia="FlandersArtSans-Regular" w:cs="FlandersArtSans-Regular"/>
          <w:i/>
          <w:iCs/>
          <w:highlight w:val="yellow"/>
        </w:rPr>
        <w:t>:)</w:t>
      </w:r>
      <w:r w:rsidR="5DAA6DCC" w:rsidRPr="00066F8E">
        <w:rPr>
          <w:rFonts w:eastAsia="FlandersArtSans-Regular,Arial" w:cs="FlandersArtSans-Regular,Arial"/>
          <w:i/>
          <w:iCs/>
        </w:rPr>
        <w:t xml:space="preserve"> </w:t>
      </w:r>
      <w:r w:rsidR="5DAA6DCC" w:rsidRPr="00066F8E">
        <w:rPr>
          <w:rFonts w:eastAsia="FlandersArtSans-Regular" w:cs="FlandersArtSans-Regular"/>
        </w:rPr>
        <w:t xml:space="preserve">De opdracht is </w:t>
      </w:r>
      <w:r w:rsidR="00FB62C6" w:rsidRPr="00066F8E">
        <w:rPr>
          <w:rFonts w:eastAsia="FlandersArtSans-Regular" w:cs="FlandersArtSans-Regular"/>
        </w:rPr>
        <w:t>opge</w:t>
      </w:r>
      <w:r w:rsidR="5DAA6DCC" w:rsidRPr="00066F8E">
        <w:rPr>
          <w:rFonts w:eastAsia="FlandersArtSans-Regular" w:cs="FlandersArtSans-Regular"/>
        </w:rPr>
        <w:t xml:space="preserve">deeld in </w:t>
      </w:r>
      <w:r w:rsidR="5DAA6DCC" w:rsidRPr="00066F8E">
        <w:rPr>
          <w:rFonts w:eastAsia="FlandersArtSans-Regular,Arial" w:cs="FlandersArtSans-Regular,Arial"/>
          <w:highlight w:val="yellow"/>
        </w:rPr>
        <w:t>…</w:t>
      </w:r>
      <w:r w:rsidR="5DAA6DCC" w:rsidRPr="00066F8E">
        <w:rPr>
          <w:rFonts w:eastAsia="FlandersArtSans-Regular" w:cs="FlandersArtSans-Regular"/>
        </w:rPr>
        <w:t xml:space="preserve"> percelen:</w:t>
      </w:r>
    </w:p>
    <w:p w14:paraId="7C61E401" w14:textId="20188D5D" w:rsidR="00807B35" w:rsidRPr="00066F8E" w:rsidRDefault="5DAA6DCC" w:rsidP="008C502E">
      <w:pPr>
        <w:pStyle w:val="Lijstalinea"/>
        <w:numPr>
          <w:ilvl w:val="0"/>
          <w:numId w:val="30"/>
        </w:numPr>
        <w:rPr>
          <w:rFonts w:eastAsia="Cambria,Arial" w:cs="Cambria,Arial"/>
        </w:rPr>
      </w:pPr>
      <w:r w:rsidRPr="00066F8E">
        <w:rPr>
          <w:rFonts w:eastAsia="FlandersArtSans-Regular,Arial" w:cs="FlandersArtSans-Regular,Arial"/>
          <w:highlight w:val="yellow"/>
        </w:rPr>
        <w:t>…</w:t>
      </w:r>
    </w:p>
    <w:p w14:paraId="68F3F8F5" w14:textId="3B3A457B" w:rsidR="00807B35" w:rsidRPr="00066F8E" w:rsidRDefault="5DAA6DCC" w:rsidP="008C502E">
      <w:pPr>
        <w:pStyle w:val="Lijstalinea"/>
        <w:numPr>
          <w:ilvl w:val="0"/>
          <w:numId w:val="30"/>
        </w:numPr>
        <w:rPr>
          <w:rFonts w:eastAsia="Cambria,Arial" w:cs="Cambria,Arial"/>
        </w:rPr>
      </w:pPr>
      <w:r w:rsidRPr="00066F8E">
        <w:rPr>
          <w:rFonts w:eastAsia="FlandersArtSans-Regular,Arial" w:cs="FlandersArtSans-Regular,Arial"/>
          <w:highlight w:val="yellow"/>
        </w:rPr>
        <w:t>…</w:t>
      </w:r>
    </w:p>
    <w:p w14:paraId="03FBDF00" w14:textId="77777777" w:rsidR="00FB62C6" w:rsidRPr="00066F8E" w:rsidRDefault="00FB62C6" w:rsidP="00E155A5">
      <w:pPr>
        <w:rPr>
          <w:rFonts w:cs="Arial"/>
          <w:u w:val="single"/>
        </w:rPr>
      </w:pPr>
    </w:p>
    <w:p w14:paraId="47FAE940" w14:textId="6CA440CC" w:rsidR="00FB62C6" w:rsidRPr="00066F8E" w:rsidRDefault="00FB62C6" w:rsidP="00E155A5">
      <w:pPr>
        <w:rPr>
          <w:rFonts w:eastAsia="FlandersArtSans-Regular,Arial" w:cs="FlandersArtSans-Regular,Arial"/>
          <w:iCs/>
        </w:rPr>
      </w:pPr>
      <w:r w:rsidRPr="00066F8E">
        <w:rPr>
          <w:rFonts w:eastAsia="FlandersArtSans-Regular" w:cs="FlandersArtSans-Regular"/>
          <w:iCs/>
        </w:rPr>
        <w:t xml:space="preserve">De verdere regels voor het indienen van percelen vindt u onder </w:t>
      </w:r>
      <w:r w:rsidR="00090318" w:rsidRPr="00066F8E">
        <w:rPr>
          <w:rStyle w:val="KruisverwijzingChar"/>
        </w:rPr>
        <w:fldChar w:fldCharType="begin"/>
      </w:r>
      <w:r w:rsidR="00090318" w:rsidRPr="00066F8E">
        <w:rPr>
          <w:rStyle w:val="KruisverwijzingChar"/>
        </w:rPr>
        <w:instrText xml:space="preserve"> REF _Ref10193615 \r \h  \* MERGEFORMAT </w:instrText>
      </w:r>
      <w:r w:rsidR="00090318" w:rsidRPr="00066F8E">
        <w:rPr>
          <w:rStyle w:val="KruisverwijzingChar"/>
        </w:rPr>
      </w:r>
      <w:r w:rsidR="00090318" w:rsidRPr="00066F8E">
        <w:rPr>
          <w:rStyle w:val="KruisverwijzingChar"/>
        </w:rPr>
        <w:fldChar w:fldCharType="separate"/>
      </w:r>
      <w:r w:rsidR="00FF35A2" w:rsidRPr="00066F8E">
        <w:rPr>
          <w:rStyle w:val="KruisverwijzingChar"/>
        </w:rPr>
        <w:t>2.5.8.1</w:t>
      </w:r>
      <w:r w:rsidR="00090318" w:rsidRPr="00066F8E">
        <w:rPr>
          <w:rStyle w:val="KruisverwijzingChar"/>
        </w:rPr>
        <w:fldChar w:fldCharType="end"/>
      </w:r>
      <w:r w:rsidRPr="00066F8E">
        <w:rPr>
          <w:rFonts w:eastAsia="FlandersArtSans-Regular" w:cs="FlandersArtSans-Regular"/>
          <w:iCs/>
        </w:rPr>
        <w:t>.</w:t>
      </w:r>
    </w:p>
    <w:p w14:paraId="208DC92B" w14:textId="5B39EBEE" w:rsidR="00FB62C6" w:rsidRDefault="00FB62C6" w:rsidP="5DAA6DCC">
      <w:pPr>
        <w:rPr>
          <w:rFonts w:eastAsia="FlandersArtSans-Regular,Arial" w:cs="FlandersArtSans-Regular,Arial"/>
          <w:iCs/>
        </w:rPr>
      </w:pPr>
    </w:p>
    <w:p w14:paraId="6829088E" w14:textId="7A11DABE" w:rsidR="00A50573" w:rsidRPr="00066F8E" w:rsidRDefault="00A50573" w:rsidP="00A50573">
      <w:pPr>
        <w:pStyle w:val="Kop2"/>
      </w:pPr>
      <w:bookmarkStart w:id="17" w:name="_Toc167806657"/>
      <w:r w:rsidRPr="00066F8E">
        <w:rPr>
          <w:caps w:val="0"/>
        </w:rPr>
        <w:t xml:space="preserve">PLAATS VAN </w:t>
      </w:r>
      <w:r>
        <w:rPr>
          <w:caps w:val="0"/>
        </w:rPr>
        <w:t>LEVERING EN MODALITEITEN</w:t>
      </w:r>
      <w:bookmarkEnd w:id="17"/>
    </w:p>
    <w:p w14:paraId="083B4D07" w14:textId="4441DF24" w:rsidR="00777FB8" w:rsidRPr="004D6E2E" w:rsidRDefault="00777FB8" w:rsidP="00777FB8">
      <w:pPr>
        <w:rPr>
          <w:rFonts w:eastAsia="Times New Roman" w:cs="Arial"/>
          <w:i/>
          <w:color w:val="auto"/>
          <w:szCs w:val="20"/>
          <w:lang w:val="nl-NL" w:eastAsia="nl-NL"/>
        </w:rPr>
      </w:pPr>
      <w:r w:rsidRPr="004D6E2E">
        <w:rPr>
          <w:rFonts w:eastAsia="Times New Roman" w:cs="Arial"/>
          <w:i/>
          <w:color w:val="auto"/>
          <w:szCs w:val="20"/>
          <w:highlight w:val="yellow"/>
          <w:lang w:val="nl-NL" w:eastAsia="nl-NL"/>
        </w:rPr>
        <w:t>(Bepaal hier de plaats en modaliteiten (zoals adres, toegangsmogelijkheden, tijdstip…) van de levering).</w:t>
      </w:r>
      <w:r w:rsidRPr="004D6E2E">
        <w:rPr>
          <w:rFonts w:eastAsia="Times New Roman" w:cs="Arial"/>
          <w:i/>
          <w:color w:val="auto"/>
          <w:szCs w:val="20"/>
          <w:lang w:val="nl-NL" w:eastAsia="nl-NL"/>
        </w:rPr>
        <w:t xml:space="preserve">  </w:t>
      </w:r>
    </w:p>
    <w:p w14:paraId="581CE925" w14:textId="77777777" w:rsidR="00A50573" w:rsidRPr="00A50573" w:rsidRDefault="00A50573" w:rsidP="5DAA6DCC">
      <w:pPr>
        <w:rPr>
          <w:rFonts w:eastAsia="FlandersArtSans-Regular,Arial" w:cs="FlandersArtSans-Regular,Arial"/>
          <w:iCs/>
          <w:lang w:val="nl-NL"/>
        </w:rPr>
      </w:pPr>
    </w:p>
    <w:p w14:paraId="3A28DCF5" w14:textId="1259F54F" w:rsidR="00D5362C" w:rsidRPr="00066F8E" w:rsidRDefault="5DAA6DCC" w:rsidP="00D5362C">
      <w:pPr>
        <w:pStyle w:val="Kop2"/>
      </w:pPr>
      <w:bookmarkStart w:id="18" w:name="_Toc120883550"/>
      <w:bookmarkStart w:id="19" w:name="_Toc120883551"/>
      <w:bookmarkStart w:id="20" w:name="_Toc120883552"/>
      <w:bookmarkStart w:id="21" w:name="_Toc120883553"/>
      <w:bookmarkStart w:id="22" w:name="_Toc120883554"/>
      <w:bookmarkStart w:id="23" w:name="_Toc120883555"/>
      <w:bookmarkStart w:id="24" w:name="_Toc120883556"/>
      <w:bookmarkStart w:id="25" w:name="_Toc120883557"/>
      <w:bookmarkStart w:id="26" w:name="_Toc120883558"/>
      <w:bookmarkStart w:id="27" w:name="_Toc120883559"/>
      <w:bookmarkStart w:id="28" w:name="_Toc120883560"/>
      <w:bookmarkStart w:id="29" w:name="_Toc120883561"/>
      <w:bookmarkStart w:id="30" w:name="_Toc120883562"/>
      <w:bookmarkStart w:id="31" w:name="_Toc120883563"/>
      <w:bookmarkStart w:id="32" w:name="_Toc120883564"/>
      <w:bookmarkStart w:id="33" w:name="_Toc120883565"/>
      <w:bookmarkStart w:id="34" w:name="_Toc120883566"/>
      <w:bookmarkStart w:id="35" w:name="_Toc120883567"/>
      <w:bookmarkStart w:id="36" w:name="_Toc120883568"/>
      <w:bookmarkStart w:id="37" w:name="_Toc120883569"/>
      <w:bookmarkStart w:id="38" w:name="_Toc120883570"/>
      <w:bookmarkStart w:id="39" w:name="_Toc120883571"/>
      <w:bookmarkStart w:id="40" w:name="_Toc120883572"/>
      <w:bookmarkStart w:id="41" w:name="_Toc120883573"/>
      <w:bookmarkStart w:id="42" w:name="_Toc120883574"/>
      <w:bookmarkStart w:id="43" w:name="_Toc120883575"/>
      <w:bookmarkStart w:id="44" w:name="_Toc120883576"/>
      <w:bookmarkStart w:id="45" w:name="_Toc120883577"/>
      <w:bookmarkStart w:id="46" w:name="_Toc120883578"/>
      <w:bookmarkStart w:id="47" w:name="_Toc120883579"/>
      <w:bookmarkStart w:id="48" w:name="_Toc120883580"/>
      <w:bookmarkStart w:id="49" w:name="_Toc120883581"/>
      <w:bookmarkStart w:id="50" w:name="_Toc120883582"/>
      <w:bookmarkStart w:id="51" w:name="_Toc120883583"/>
      <w:bookmarkStart w:id="52" w:name="_Toc120883584"/>
      <w:bookmarkStart w:id="53" w:name="_Toc120883585"/>
      <w:bookmarkStart w:id="54" w:name="_Toc120883586"/>
      <w:bookmarkStart w:id="55" w:name="_Toc120883587"/>
      <w:bookmarkStart w:id="56" w:name="_Toc120883588"/>
      <w:bookmarkStart w:id="57" w:name="_Toc120883589"/>
      <w:bookmarkStart w:id="58" w:name="_Toc120883590"/>
      <w:bookmarkStart w:id="59" w:name="_Toc120883591"/>
      <w:bookmarkStart w:id="60" w:name="_Toc120883592"/>
      <w:bookmarkStart w:id="61" w:name="_Toc120883593"/>
      <w:bookmarkStart w:id="62" w:name="_Toc120883594"/>
      <w:bookmarkStart w:id="63" w:name="_Toc120883595"/>
      <w:bookmarkStart w:id="64" w:name="_Toc120883596"/>
      <w:bookmarkStart w:id="65" w:name="_Toc120883597"/>
      <w:bookmarkStart w:id="66" w:name="_Toc120883598"/>
      <w:bookmarkStart w:id="67" w:name="_Toc120883599"/>
      <w:bookmarkStart w:id="68" w:name="_Toc120883600"/>
      <w:bookmarkStart w:id="69" w:name="_Toc120883601"/>
      <w:bookmarkStart w:id="70" w:name="_Toc120883602"/>
      <w:bookmarkStart w:id="71" w:name="_Toc120883603"/>
      <w:bookmarkStart w:id="72" w:name="_Toc120883604"/>
      <w:bookmarkStart w:id="73" w:name="_Toc120883605"/>
      <w:bookmarkStart w:id="74" w:name="_Toc120883606"/>
      <w:bookmarkStart w:id="75" w:name="_Toc120883607"/>
      <w:bookmarkStart w:id="76" w:name="_Toc120883608"/>
      <w:bookmarkStart w:id="77" w:name="_Toc120883609"/>
      <w:bookmarkStart w:id="78" w:name="_Toc120883610"/>
      <w:bookmarkStart w:id="79" w:name="_Toc120883611"/>
      <w:bookmarkStart w:id="80" w:name="_Toc120883612"/>
      <w:bookmarkStart w:id="81" w:name="_Toc120883613"/>
      <w:bookmarkStart w:id="82" w:name="_Toc120883635"/>
      <w:bookmarkStart w:id="83" w:name="_Ref144388193"/>
      <w:bookmarkStart w:id="84" w:name="_Toc1678066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65155D">
        <w:rPr>
          <w:caps w:val="0"/>
          <w:highlight w:val="yellow"/>
        </w:rPr>
        <w:t>LOOPTIJD</w:t>
      </w:r>
      <w:r w:rsidR="00BF1CDD" w:rsidRPr="0065155D">
        <w:rPr>
          <w:caps w:val="0"/>
          <w:highlight w:val="yellow"/>
        </w:rPr>
        <w:t>/</w:t>
      </w:r>
      <w:r w:rsidR="008D31FD">
        <w:rPr>
          <w:caps w:val="0"/>
          <w:highlight w:val="yellow"/>
        </w:rPr>
        <w:t>LEVERI</w:t>
      </w:r>
      <w:r w:rsidR="005B6495" w:rsidRPr="0065155D">
        <w:rPr>
          <w:caps w:val="0"/>
          <w:highlight w:val="yellow"/>
        </w:rPr>
        <w:t>NGSTERMIJN</w:t>
      </w:r>
      <w:bookmarkEnd w:id="83"/>
      <w:bookmarkEnd w:id="84"/>
    </w:p>
    <w:p w14:paraId="77AA90A6" w14:textId="4BCB9F30" w:rsidR="00D96D74" w:rsidRPr="00C94618" w:rsidRDefault="00BF1CDD" w:rsidP="00435D32">
      <w:r w:rsidRPr="003C57D9">
        <w:rPr>
          <w:rFonts w:cs="Arial"/>
          <w:i/>
          <w:highlight w:val="yellow"/>
        </w:rPr>
        <w:t>(Looptijd/</w:t>
      </w:r>
      <w:r w:rsidR="00E24284">
        <w:rPr>
          <w:rFonts w:cs="Arial"/>
          <w:i/>
          <w:highlight w:val="yellow"/>
        </w:rPr>
        <w:t>lever</w:t>
      </w:r>
      <w:r w:rsidRPr="003C57D9">
        <w:rPr>
          <w:rFonts w:cs="Arial"/>
          <w:i/>
          <w:highlight w:val="yellow"/>
        </w:rPr>
        <w:t>ingstermijn – de opdracht kan een looptijd of</w:t>
      </w:r>
      <w:r w:rsidR="0065155D">
        <w:rPr>
          <w:rFonts w:cs="Arial"/>
          <w:i/>
          <w:highlight w:val="yellow"/>
        </w:rPr>
        <w:t>/en</w:t>
      </w:r>
      <w:r w:rsidRPr="003C57D9">
        <w:rPr>
          <w:rFonts w:cs="Arial"/>
          <w:i/>
          <w:highlight w:val="yellow"/>
        </w:rPr>
        <w:t xml:space="preserve"> een </w:t>
      </w:r>
      <w:r w:rsidR="00C94618">
        <w:rPr>
          <w:rFonts w:cs="Arial"/>
          <w:i/>
          <w:highlight w:val="yellow"/>
        </w:rPr>
        <w:t>lever</w:t>
      </w:r>
      <w:r w:rsidRPr="003C57D9">
        <w:rPr>
          <w:rFonts w:cs="Arial"/>
          <w:i/>
          <w:highlight w:val="yellow"/>
        </w:rPr>
        <w:t>ingstermijn hebben. Een looptijd wil zeggen dat de opdracht voor een bepaalde periode loopt. Het gaat bv. om een opdracht met periodiek weerkerende prestaties</w:t>
      </w:r>
      <w:r w:rsidRPr="009470AC">
        <w:rPr>
          <w:rFonts w:cs="Arial"/>
          <w:i/>
          <w:highlight w:val="yellow"/>
        </w:rPr>
        <w:t xml:space="preserve">. </w:t>
      </w:r>
      <w:r w:rsidR="009470AC" w:rsidRPr="009470AC">
        <w:rPr>
          <w:rFonts w:cs="Arial"/>
          <w:i/>
          <w:highlight w:val="yellow"/>
        </w:rPr>
        <w:t>De leveringsstermijn heeft dan weer betrekking binnen welke termijn de goederen moeten worden geleverd of op de termijn van terbeschikkingstelling in geval van huur of leasing.)</w:t>
      </w:r>
    </w:p>
    <w:p w14:paraId="15EC5BB5" w14:textId="77777777" w:rsidR="00BF1CDD" w:rsidRDefault="00BF1CDD" w:rsidP="00BF1CDD">
      <w:pPr>
        <w:pStyle w:val="Voetnoottekst"/>
        <w:contextualSpacing w:val="0"/>
        <w:rPr>
          <w:rFonts w:cs="Arial"/>
          <w:i/>
          <w:sz w:val="22"/>
          <w:szCs w:val="22"/>
          <w:highlight w:val="yellow"/>
        </w:rPr>
      </w:pPr>
    </w:p>
    <w:p w14:paraId="7A760B8E" w14:textId="01A59CF9" w:rsidR="00BF1CDD" w:rsidRPr="00950752" w:rsidRDefault="00BF1CDD" w:rsidP="00BF1CDD">
      <w:pPr>
        <w:pStyle w:val="Voetnoottekst"/>
        <w:contextualSpacing w:val="0"/>
        <w:rPr>
          <w:rFonts w:cs="Arial"/>
          <w:i/>
          <w:sz w:val="22"/>
          <w:szCs w:val="22"/>
        </w:rPr>
      </w:pPr>
      <w:r w:rsidRPr="00950752">
        <w:rPr>
          <w:rFonts w:cs="Arial"/>
          <w:i/>
          <w:sz w:val="22"/>
          <w:szCs w:val="22"/>
          <w:highlight w:val="yellow"/>
        </w:rPr>
        <w:t>(</w:t>
      </w:r>
      <w:r>
        <w:rPr>
          <w:rFonts w:cs="Arial"/>
          <w:i/>
          <w:sz w:val="22"/>
          <w:szCs w:val="22"/>
          <w:highlight w:val="yellow"/>
        </w:rPr>
        <w:t xml:space="preserve">Optie 1 - </w:t>
      </w:r>
      <w:r w:rsidRPr="00950752">
        <w:rPr>
          <w:rFonts w:cs="Arial"/>
          <w:i/>
          <w:sz w:val="22"/>
          <w:szCs w:val="22"/>
          <w:highlight w:val="yellow"/>
        </w:rPr>
        <w:t>Looptijd)</w:t>
      </w:r>
    </w:p>
    <w:p w14:paraId="1DA643A5" w14:textId="18F4CE11" w:rsidR="00BF1CDD" w:rsidRDefault="00BF1CDD" w:rsidP="00BF1CDD">
      <w:pPr>
        <w:pStyle w:val="Voetnoottekst"/>
        <w:contextualSpacing w:val="0"/>
        <w:rPr>
          <w:rFonts w:cs="Arial"/>
          <w:sz w:val="22"/>
          <w:szCs w:val="22"/>
        </w:rPr>
      </w:pPr>
      <w:r w:rsidRPr="0054021F">
        <w:rPr>
          <w:rFonts w:cs="Arial"/>
          <w:sz w:val="22"/>
          <w:szCs w:val="22"/>
        </w:rPr>
        <w:t>Voorliggende opdracht heeft een looptijd</w:t>
      </w:r>
      <w:r>
        <w:rPr>
          <w:rFonts w:cs="Arial"/>
          <w:sz w:val="22"/>
          <w:szCs w:val="22"/>
        </w:rPr>
        <w:t xml:space="preserve"> van </w:t>
      </w:r>
      <w:r w:rsidRPr="00950752">
        <w:rPr>
          <w:rFonts w:cs="Arial"/>
          <w:sz w:val="22"/>
          <w:szCs w:val="22"/>
          <w:highlight w:val="yellow"/>
        </w:rPr>
        <w:t>… jaar</w:t>
      </w:r>
      <w:r w:rsidRPr="0054021F">
        <w:rPr>
          <w:rFonts w:cs="Arial"/>
          <w:sz w:val="22"/>
          <w:szCs w:val="22"/>
        </w:rPr>
        <w:t>, te rekenen vanaf de datum vermeld bij de sluiting.</w:t>
      </w:r>
      <w:r w:rsidRPr="0054021F">
        <w:rPr>
          <w:rFonts w:cs="Arial"/>
          <w:sz w:val="22"/>
          <w:szCs w:val="22"/>
        </w:rPr>
        <w:br/>
      </w:r>
    </w:p>
    <w:p w14:paraId="02921B0D" w14:textId="630089E4" w:rsidR="00BF1CDD" w:rsidRDefault="00BF1CDD" w:rsidP="00FB4683">
      <w:pPr>
        <w:pStyle w:val="Voetnoottekst"/>
        <w:ind w:firstLine="142"/>
        <w:contextualSpacing w:val="0"/>
        <w:rPr>
          <w:rFonts w:cs="Arial"/>
          <w:i/>
          <w:iCs/>
          <w:sz w:val="22"/>
          <w:szCs w:val="22"/>
        </w:rPr>
      </w:pPr>
      <w:r w:rsidRPr="00CD2FFF">
        <w:rPr>
          <w:rFonts w:cs="Arial"/>
          <w:i/>
          <w:iCs/>
          <w:sz w:val="22"/>
          <w:szCs w:val="22"/>
          <w:highlight w:val="yellow"/>
        </w:rPr>
        <w:t>(Eventueel kan voorzien worden in een initiële looptijd in combinatie met verlengingen:)</w:t>
      </w:r>
    </w:p>
    <w:p w14:paraId="5BD88157" w14:textId="0B0FE2FA" w:rsidR="00BF1CDD" w:rsidRPr="00A8747C" w:rsidRDefault="00BF1CDD" w:rsidP="00BF1CDD">
      <w:pPr>
        <w:pStyle w:val="Voetnoottekst"/>
        <w:contextualSpacing w:val="0"/>
        <w:rPr>
          <w:rFonts w:cs="Arial"/>
          <w:snapToGrid w:val="0"/>
          <w:sz w:val="22"/>
          <w:szCs w:val="22"/>
          <w:lang w:eastAsia="fr-FR"/>
        </w:rPr>
      </w:pPr>
      <w:bookmarkStart w:id="85" w:name="_Hlk19180115"/>
      <w:r>
        <w:rPr>
          <w:rFonts w:cs="Arial"/>
          <w:sz w:val="22"/>
          <w:szCs w:val="22"/>
        </w:rPr>
        <w:t>Aansluitend op de bovenvermelde</w:t>
      </w:r>
      <w:r w:rsidRPr="0054021F">
        <w:rPr>
          <w:rFonts w:cs="Arial"/>
          <w:sz w:val="22"/>
          <w:szCs w:val="22"/>
        </w:rPr>
        <w:t xml:space="preserve"> </w:t>
      </w:r>
      <w:bookmarkEnd w:id="85"/>
      <w:r w:rsidRPr="0054021F">
        <w:rPr>
          <w:rFonts w:cs="Arial"/>
          <w:sz w:val="22"/>
          <w:szCs w:val="22"/>
        </w:rPr>
        <w:t>looptijd kan</w:t>
      </w:r>
      <w:r w:rsidRPr="0054021F">
        <w:rPr>
          <w:rFonts w:cs="Arial"/>
          <w:i/>
          <w:sz w:val="22"/>
          <w:szCs w:val="22"/>
        </w:rPr>
        <w:t xml:space="preserve"> </w:t>
      </w:r>
      <w:r w:rsidRPr="0054021F">
        <w:rPr>
          <w:rFonts w:cs="Arial"/>
          <w:sz w:val="22"/>
          <w:szCs w:val="22"/>
        </w:rPr>
        <w:t xml:space="preserve">de opdracht </w:t>
      </w:r>
      <w:r w:rsidRPr="00D56181">
        <w:rPr>
          <w:rFonts w:cs="Arial"/>
          <w:sz w:val="22"/>
          <w:szCs w:val="22"/>
          <w:highlight w:val="yellow"/>
        </w:rPr>
        <w:t>…</w:t>
      </w:r>
      <w:r w:rsidRPr="0054021F">
        <w:rPr>
          <w:rFonts w:cs="Arial"/>
          <w:sz w:val="22"/>
          <w:szCs w:val="22"/>
        </w:rPr>
        <w:t xml:space="preserve"> maal worden</w:t>
      </w:r>
      <w:r w:rsidR="00C63990" w:rsidRPr="00C63990">
        <w:rPr>
          <w:rFonts w:cs="Arial"/>
          <w:sz w:val="22"/>
          <w:szCs w:val="22"/>
        </w:rPr>
        <w:t xml:space="preserve"> </w:t>
      </w:r>
      <w:r w:rsidR="00C63990" w:rsidRPr="0054021F">
        <w:rPr>
          <w:rFonts w:cs="Arial"/>
          <w:sz w:val="22"/>
          <w:szCs w:val="22"/>
        </w:rPr>
        <w:t>verlengd</w:t>
      </w:r>
      <w:r w:rsidRPr="0054021F">
        <w:rPr>
          <w:rFonts w:cs="Arial"/>
          <w:sz w:val="22"/>
          <w:szCs w:val="22"/>
        </w:rPr>
        <w:t xml:space="preserve"> met een periode van </w:t>
      </w:r>
      <w:r w:rsidRPr="00D56181">
        <w:rPr>
          <w:rFonts w:cs="Arial"/>
          <w:sz w:val="22"/>
          <w:szCs w:val="22"/>
          <w:highlight w:val="yellow"/>
        </w:rPr>
        <w:t>…</w:t>
      </w:r>
      <w:r w:rsidRPr="0054021F">
        <w:rPr>
          <w:rFonts w:cs="Arial"/>
          <w:sz w:val="22"/>
          <w:szCs w:val="22"/>
        </w:rPr>
        <w:t xml:space="preserve"> jaar, op basis van artikel </w:t>
      </w:r>
      <w:r>
        <w:rPr>
          <w:rFonts w:cs="Arial"/>
          <w:sz w:val="22"/>
          <w:szCs w:val="22"/>
        </w:rPr>
        <w:t>57, tweede lid,</w:t>
      </w:r>
      <w:r w:rsidRPr="0054021F">
        <w:rPr>
          <w:rFonts w:cs="Arial"/>
          <w:sz w:val="22"/>
          <w:szCs w:val="22"/>
        </w:rPr>
        <w:t xml:space="preserve"> van de Wet Overheidsopdrachten. </w:t>
      </w:r>
      <w:r>
        <w:rPr>
          <w:rFonts w:cs="Arial"/>
          <w:sz w:val="22"/>
          <w:szCs w:val="22"/>
        </w:rPr>
        <w:br/>
      </w:r>
      <w:r w:rsidRPr="0049779C">
        <w:rPr>
          <w:rFonts w:cs="Arial"/>
          <w:snapToGrid w:val="0"/>
          <w:sz w:val="22"/>
          <w:szCs w:val="22"/>
          <w:lang w:eastAsia="fr-FR"/>
        </w:rPr>
        <w:t>De verlenging houdt in dat de contractuele voorwaarden ongewijzigd blijven.</w:t>
      </w:r>
    </w:p>
    <w:p w14:paraId="1BE6BBA7" w14:textId="77777777" w:rsidR="00BF1CDD" w:rsidRPr="008A7DDE" w:rsidRDefault="00BF1CDD" w:rsidP="00BF1CDD">
      <w:pPr>
        <w:pStyle w:val="Voetnoottekst"/>
        <w:ind w:left="284"/>
        <w:rPr>
          <w:rFonts w:cs="Arial"/>
          <w:snapToGrid w:val="0"/>
          <w:sz w:val="22"/>
          <w:szCs w:val="22"/>
          <w:lang w:eastAsia="fr-FR"/>
        </w:rPr>
      </w:pPr>
    </w:p>
    <w:p w14:paraId="7DB9AF5C" w14:textId="77777777" w:rsidR="00BF1CDD" w:rsidRPr="0054021F" w:rsidRDefault="00BF1CDD" w:rsidP="00FB4683">
      <w:pPr>
        <w:pStyle w:val="Voetnoottekst"/>
        <w:ind w:firstLine="142"/>
        <w:rPr>
          <w:rFonts w:cs="Arial"/>
          <w:sz w:val="22"/>
          <w:szCs w:val="22"/>
        </w:rPr>
      </w:pPr>
      <w:r w:rsidRPr="00D56181">
        <w:rPr>
          <w:rFonts w:cs="Arial"/>
          <w:i/>
          <w:sz w:val="22"/>
          <w:szCs w:val="22"/>
          <w:highlight w:val="yellow"/>
        </w:rPr>
        <w:t>(Kies de gewenste wijze van verlenging:</w:t>
      </w:r>
      <w:r w:rsidRPr="00D56181">
        <w:rPr>
          <w:rFonts w:cs="Arial"/>
          <w:sz w:val="22"/>
          <w:szCs w:val="22"/>
          <w:highlight w:val="yellow"/>
        </w:rPr>
        <w:t>)</w:t>
      </w:r>
    </w:p>
    <w:p w14:paraId="05983EE9" w14:textId="5468722F" w:rsidR="009E386D" w:rsidRDefault="00BF1CDD" w:rsidP="00BF1CDD">
      <w:pPr>
        <w:pStyle w:val="Voetnoottekst"/>
        <w:rPr>
          <w:rFonts w:cs="Arial"/>
          <w:sz w:val="22"/>
          <w:szCs w:val="22"/>
        </w:rPr>
      </w:pPr>
      <w:bookmarkStart w:id="86" w:name="_Hlk144305708"/>
      <w:r w:rsidRPr="0054021F">
        <w:rPr>
          <w:rFonts w:cs="Arial"/>
          <w:sz w:val="22"/>
          <w:szCs w:val="22"/>
        </w:rPr>
        <w:t>Deze verlenging wordt door de aanbestedende over</w:t>
      </w:r>
      <w:r>
        <w:rPr>
          <w:rFonts w:cs="Arial"/>
          <w:sz w:val="22"/>
          <w:szCs w:val="22"/>
        </w:rPr>
        <w:t>heid meegedeeld via aangetekende zending</w:t>
      </w:r>
      <w:r w:rsidRPr="0054021F">
        <w:rPr>
          <w:rFonts w:cs="Arial"/>
          <w:sz w:val="22"/>
          <w:szCs w:val="22"/>
        </w:rPr>
        <w:t xml:space="preserve">, uiterlijk </w:t>
      </w:r>
      <w:r w:rsidRPr="00D56181">
        <w:rPr>
          <w:rFonts w:cs="Arial"/>
          <w:sz w:val="22"/>
          <w:szCs w:val="22"/>
          <w:highlight w:val="yellow"/>
        </w:rPr>
        <w:t>…</w:t>
      </w:r>
      <w:r w:rsidRPr="0054021F">
        <w:rPr>
          <w:rFonts w:cs="Arial"/>
          <w:sz w:val="22"/>
          <w:szCs w:val="22"/>
        </w:rPr>
        <w:t xml:space="preserve"> maanden vóór het verstrijken van de looptijd van de opdracht.</w:t>
      </w:r>
    </w:p>
    <w:p w14:paraId="0E325207" w14:textId="30BCEC46" w:rsidR="00BF1CDD" w:rsidRPr="008A7DDE" w:rsidRDefault="00BF1CDD" w:rsidP="00FB4683">
      <w:pPr>
        <w:pStyle w:val="Voetnoottekst"/>
        <w:ind w:firstLine="284"/>
        <w:rPr>
          <w:rFonts w:cs="Arial"/>
          <w:sz w:val="22"/>
          <w:szCs w:val="22"/>
        </w:rPr>
      </w:pPr>
      <w:r w:rsidRPr="00D56181">
        <w:rPr>
          <w:rFonts w:cs="Arial"/>
          <w:i/>
          <w:sz w:val="22"/>
          <w:szCs w:val="22"/>
          <w:highlight w:val="yellow"/>
        </w:rPr>
        <w:t>(Ofwel:)</w:t>
      </w:r>
    </w:p>
    <w:bookmarkEnd w:id="86"/>
    <w:p w14:paraId="3B81866C" w14:textId="77777777" w:rsidR="00BF1CDD" w:rsidRPr="0054021F" w:rsidRDefault="00BF1CDD" w:rsidP="00BF1CDD">
      <w:pPr>
        <w:pStyle w:val="Voetnoottekst"/>
        <w:rPr>
          <w:rFonts w:cs="Arial"/>
          <w:snapToGrid w:val="0"/>
          <w:sz w:val="22"/>
          <w:szCs w:val="22"/>
          <w:lang w:eastAsia="fr-FR"/>
        </w:rPr>
      </w:pPr>
      <w:r w:rsidRPr="0054021F">
        <w:rPr>
          <w:rFonts w:cs="Arial"/>
          <w:sz w:val="22"/>
          <w:szCs w:val="22"/>
        </w:rPr>
        <w:t>Deze verlenging verloopt stilzwijgend, behoudens een andersluidend aangetekend</w:t>
      </w:r>
      <w:r>
        <w:rPr>
          <w:rFonts w:cs="Arial"/>
          <w:sz w:val="22"/>
          <w:szCs w:val="22"/>
        </w:rPr>
        <w:t>e</w:t>
      </w:r>
      <w:r w:rsidRPr="0054021F">
        <w:rPr>
          <w:rFonts w:cs="Arial"/>
          <w:sz w:val="22"/>
          <w:szCs w:val="22"/>
        </w:rPr>
        <w:t xml:space="preserve"> </w:t>
      </w:r>
      <w:r>
        <w:rPr>
          <w:rFonts w:cs="Arial"/>
          <w:sz w:val="22"/>
          <w:szCs w:val="22"/>
        </w:rPr>
        <w:t>zending</w:t>
      </w:r>
      <w:r w:rsidRPr="0054021F">
        <w:rPr>
          <w:rFonts w:cs="Arial"/>
          <w:sz w:val="22"/>
          <w:szCs w:val="22"/>
        </w:rPr>
        <w:t xml:space="preserve"> van de aanbestedende overheid uiterlijk </w:t>
      </w:r>
      <w:r w:rsidRPr="00D56181">
        <w:rPr>
          <w:rFonts w:cs="Arial"/>
          <w:sz w:val="22"/>
          <w:szCs w:val="22"/>
          <w:highlight w:val="yellow"/>
        </w:rPr>
        <w:t>…</w:t>
      </w:r>
      <w:r w:rsidRPr="0054021F">
        <w:rPr>
          <w:rFonts w:cs="Arial"/>
          <w:sz w:val="22"/>
          <w:szCs w:val="22"/>
        </w:rPr>
        <w:t xml:space="preserve"> maanden vóór het verstrijken van de looptijd van de opdracht.</w:t>
      </w:r>
      <w:r w:rsidRPr="0054021F">
        <w:rPr>
          <w:rFonts w:cs="Arial"/>
          <w:snapToGrid w:val="0"/>
          <w:sz w:val="22"/>
          <w:szCs w:val="22"/>
          <w:lang w:eastAsia="fr-FR"/>
        </w:rPr>
        <w:br/>
      </w:r>
    </w:p>
    <w:p w14:paraId="0E7DCA91" w14:textId="7E561238" w:rsidR="00BF1CDD" w:rsidRDefault="00BF1CDD" w:rsidP="00BF1CDD">
      <w:pPr>
        <w:pStyle w:val="Voetnoottekst"/>
        <w:contextualSpacing w:val="0"/>
        <w:rPr>
          <w:rFonts w:cs="Arial"/>
          <w:i/>
          <w:sz w:val="22"/>
          <w:szCs w:val="22"/>
        </w:rPr>
      </w:pPr>
      <w:r w:rsidRPr="00950752">
        <w:rPr>
          <w:rFonts w:cs="Arial"/>
          <w:i/>
          <w:sz w:val="22"/>
          <w:szCs w:val="22"/>
          <w:highlight w:val="yellow"/>
        </w:rPr>
        <w:t>(</w:t>
      </w:r>
      <w:r>
        <w:rPr>
          <w:rFonts w:cs="Arial"/>
          <w:i/>
          <w:sz w:val="22"/>
          <w:szCs w:val="22"/>
          <w:highlight w:val="yellow"/>
        </w:rPr>
        <w:t xml:space="preserve">Optie 2 - </w:t>
      </w:r>
      <w:r w:rsidR="0060324D">
        <w:rPr>
          <w:rFonts w:cs="Arial"/>
          <w:i/>
          <w:sz w:val="22"/>
          <w:szCs w:val="22"/>
          <w:highlight w:val="yellow"/>
        </w:rPr>
        <w:t>Leveri</w:t>
      </w:r>
      <w:r w:rsidRPr="00950752">
        <w:rPr>
          <w:rFonts w:cs="Arial"/>
          <w:i/>
          <w:sz w:val="22"/>
          <w:szCs w:val="22"/>
          <w:highlight w:val="yellow"/>
        </w:rPr>
        <w:t>ngstermijn)</w:t>
      </w:r>
    </w:p>
    <w:p w14:paraId="468E4614" w14:textId="77777777" w:rsidR="0060324D" w:rsidRPr="004D6E2E" w:rsidRDefault="0060324D" w:rsidP="00FB4683">
      <w:pPr>
        <w:pStyle w:val="BodyText1"/>
        <w:spacing w:after="0"/>
        <w:ind w:left="142"/>
        <w:rPr>
          <w:i/>
          <w:lang w:val="nl-NL"/>
        </w:rPr>
      </w:pPr>
      <w:r w:rsidRPr="004D6E2E">
        <w:rPr>
          <w:i/>
          <w:highlight w:val="yellow"/>
          <w:lang w:val="nl-NL"/>
        </w:rPr>
        <w:t>(Ofwel in geval van aankoop met een leveringstermijn uitgedrukt in (maximaal) aantal dagen/weken/ maanden:)</w:t>
      </w:r>
    </w:p>
    <w:p w14:paraId="5B233738" w14:textId="77777777" w:rsidR="0060324D" w:rsidRPr="004D6E2E" w:rsidRDefault="0060324D" w:rsidP="0060324D">
      <w:pPr>
        <w:pStyle w:val="BodyText1"/>
        <w:spacing w:after="0"/>
        <w:rPr>
          <w:lang w:val="nl-NL"/>
        </w:rPr>
      </w:pPr>
      <w:r w:rsidRPr="004D6E2E">
        <w:rPr>
          <w:lang w:val="nl-NL"/>
        </w:rPr>
        <w:t xml:space="preserve">De leveringstermijn bedraagt maximaal </w:t>
      </w:r>
      <w:bookmarkStart w:id="87" w:name="_Hlk44073313"/>
      <w:r w:rsidRPr="004D6E2E">
        <w:rPr>
          <w:highlight w:val="yellow"/>
          <w:lang w:val="nl-NL"/>
        </w:rPr>
        <w:t>***</w:t>
      </w:r>
      <w:r w:rsidRPr="004D6E2E">
        <w:rPr>
          <w:lang w:val="nl-NL"/>
        </w:rPr>
        <w:t xml:space="preserve"> kalender/werkdagen/weken/maanden. </w:t>
      </w:r>
      <w:bookmarkEnd w:id="87"/>
      <w:r w:rsidRPr="004D6E2E">
        <w:rPr>
          <w:lang w:val="nl-NL"/>
        </w:rPr>
        <w:t>De leveringstermijn vangt aan op de dag volgend op de datum waarop de opdracht is gesloten.</w:t>
      </w:r>
    </w:p>
    <w:p w14:paraId="710A43E5" w14:textId="77777777" w:rsidR="0060324D" w:rsidRPr="004D6E2E" w:rsidRDefault="0060324D" w:rsidP="0060324D">
      <w:pPr>
        <w:pStyle w:val="BodyText1"/>
        <w:spacing w:after="0"/>
        <w:rPr>
          <w:lang w:val="nl-NL"/>
        </w:rPr>
      </w:pPr>
    </w:p>
    <w:p w14:paraId="31DB9F41" w14:textId="77777777" w:rsidR="0060324D" w:rsidRPr="004D6E2E" w:rsidRDefault="0060324D" w:rsidP="0060324D">
      <w:pPr>
        <w:pStyle w:val="BodyText1"/>
        <w:spacing w:after="0"/>
        <w:rPr>
          <w:lang w:val="nl-NL"/>
        </w:rPr>
      </w:pPr>
      <w:r w:rsidRPr="004D6E2E">
        <w:rPr>
          <w:lang w:val="nl-NL"/>
        </w:rPr>
        <w:t>De inschrijver vermeldt de toepasselijke leveringstermijn in het offerteformulier.</w:t>
      </w:r>
    </w:p>
    <w:p w14:paraId="51794C37" w14:textId="77777777" w:rsidR="0060324D" w:rsidRPr="004D6E2E" w:rsidRDefault="0060324D" w:rsidP="0060324D">
      <w:pPr>
        <w:pStyle w:val="BodyText1"/>
        <w:spacing w:after="0"/>
        <w:rPr>
          <w:lang w:val="nl-NL"/>
        </w:rPr>
      </w:pPr>
    </w:p>
    <w:p w14:paraId="356DBE63" w14:textId="77777777" w:rsidR="0060324D" w:rsidRPr="004D6E2E" w:rsidRDefault="0060324D" w:rsidP="0060324D">
      <w:pPr>
        <w:pStyle w:val="BodyText1"/>
        <w:spacing w:after="0"/>
        <w:rPr>
          <w:lang w:val="nl-NL"/>
        </w:rPr>
      </w:pPr>
      <w:r w:rsidRPr="004D6E2E">
        <w:rPr>
          <w:lang w:val="nl-NL"/>
        </w:rPr>
        <w:t>De leveringstermijn wordt geschorst voor de duur van de sluiting van de firma wegens jaarlijkse vakantie. Deze periode(s) moet(en) vermeld worden in het offerteformulier.</w:t>
      </w:r>
    </w:p>
    <w:p w14:paraId="4E2D9EBA" w14:textId="77777777" w:rsidR="0060324D" w:rsidRPr="004D6E2E" w:rsidRDefault="0060324D" w:rsidP="0060324D">
      <w:pPr>
        <w:pStyle w:val="BodyText1"/>
        <w:spacing w:after="0"/>
        <w:rPr>
          <w:lang w:val="nl-NL"/>
        </w:rPr>
      </w:pPr>
    </w:p>
    <w:p w14:paraId="472F1957" w14:textId="77777777" w:rsidR="0060324D" w:rsidRPr="004D6E2E" w:rsidRDefault="0060324D" w:rsidP="00FB4683">
      <w:pPr>
        <w:pStyle w:val="BodyText1"/>
        <w:spacing w:after="0"/>
        <w:ind w:firstLine="142"/>
        <w:rPr>
          <w:i/>
          <w:lang w:val="nl-NL"/>
        </w:rPr>
      </w:pPr>
      <w:bookmarkStart w:id="88" w:name="_Hlk44073395"/>
      <w:r w:rsidRPr="004D6E2E">
        <w:rPr>
          <w:i/>
          <w:highlight w:val="yellow"/>
          <w:lang w:val="nl-NL"/>
        </w:rPr>
        <w:t>(Ofwel in geval van aankoop met een vaste datum voor levering:)</w:t>
      </w:r>
    </w:p>
    <w:p w14:paraId="74EBFB4A" w14:textId="77777777" w:rsidR="0060324D" w:rsidRPr="004D6E2E" w:rsidRDefault="0060324D" w:rsidP="0060324D">
      <w:pPr>
        <w:pStyle w:val="BodyText1"/>
        <w:spacing w:after="0"/>
        <w:rPr>
          <w:iCs/>
          <w:lang w:val="nl-NL"/>
        </w:rPr>
      </w:pPr>
      <w:r w:rsidRPr="004D6E2E">
        <w:rPr>
          <w:iCs/>
          <w:lang w:val="nl-NL"/>
        </w:rPr>
        <w:t xml:space="preserve">De levering moet uiterlijk op </w:t>
      </w:r>
      <w:r w:rsidRPr="004D6E2E">
        <w:rPr>
          <w:iCs/>
          <w:highlight w:val="yellow"/>
          <w:lang w:val="nl-NL"/>
        </w:rPr>
        <w:t>… (datum)</w:t>
      </w:r>
      <w:r w:rsidRPr="004D6E2E">
        <w:rPr>
          <w:iCs/>
          <w:lang w:val="nl-NL"/>
        </w:rPr>
        <w:t xml:space="preserve"> gebeuren.</w:t>
      </w:r>
    </w:p>
    <w:bookmarkEnd w:id="88"/>
    <w:p w14:paraId="1C143A2D" w14:textId="77777777" w:rsidR="0060324D" w:rsidRPr="004D6E2E" w:rsidRDefault="0060324D" w:rsidP="0060324D">
      <w:pPr>
        <w:pStyle w:val="BodyText1"/>
        <w:spacing w:after="0"/>
        <w:rPr>
          <w:lang w:val="nl-NL"/>
        </w:rPr>
      </w:pPr>
    </w:p>
    <w:p w14:paraId="4F08803A" w14:textId="77777777" w:rsidR="0060324D" w:rsidRPr="004D6E2E" w:rsidRDefault="0060324D" w:rsidP="00FB4683">
      <w:pPr>
        <w:pStyle w:val="BodyText1"/>
        <w:spacing w:after="0"/>
        <w:ind w:firstLine="142"/>
        <w:rPr>
          <w:i/>
          <w:lang w:val="nl-NL"/>
        </w:rPr>
      </w:pPr>
      <w:r w:rsidRPr="004D6E2E">
        <w:rPr>
          <w:i/>
          <w:highlight w:val="yellow"/>
          <w:lang w:val="nl-NL"/>
        </w:rPr>
        <w:t>(Ofwel in geval van een opdracht met huur of leasing:)</w:t>
      </w:r>
    </w:p>
    <w:p w14:paraId="0AD0C3F1" w14:textId="65C36F4D" w:rsidR="00BF1CDD" w:rsidRDefault="0060324D" w:rsidP="0060324D">
      <w:pPr>
        <w:pStyle w:val="Voetnoottekst"/>
        <w:contextualSpacing w:val="0"/>
        <w:rPr>
          <w:sz w:val="22"/>
          <w:szCs w:val="22"/>
          <w:lang w:val="nl-NL"/>
        </w:rPr>
      </w:pPr>
      <w:r w:rsidRPr="0060324D">
        <w:rPr>
          <w:sz w:val="22"/>
          <w:szCs w:val="22"/>
          <w:lang w:val="nl-NL"/>
        </w:rPr>
        <w:t xml:space="preserve">De termijn van terbeschikkingstelling bedraagt </w:t>
      </w:r>
      <w:r w:rsidRPr="0060324D">
        <w:rPr>
          <w:sz w:val="22"/>
          <w:szCs w:val="22"/>
          <w:highlight w:val="yellow"/>
          <w:lang w:val="nl-NL"/>
        </w:rPr>
        <w:t>***</w:t>
      </w:r>
      <w:r w:rsidRPr="0060324D">
        <w:rPr>
          <w:sz w:val="22"/>
          <w:szCs w:val="22"/>
          <w:lang w:val="nl-NL"/>
        </w:rPr>
        <w:t xml:space="preserve">. Deze termijn vangt aan vanaf </w:t>
      </w:r>
      <w:r w:rsidRPr="0060324D">
        <w:rPr>
          <w:sz w:val="22"/>
          <w:szCs w:val="22"/>
          <w:highlight w:val="yellow"/>
          <w:lang w:val="nl-NL"/>
        </w:rPr>
        <w:t>***</w:t>
      </w:r>
      <w:r w:rsidRPr="0060324D">
        <w:rPr>
          <w:sz w:val="22"/>
          <w:szCs w:val="22"/>
          <w:lang w:val="nl-NL"/>
        </w:rPr>
        <w:t>.</w:t>
      </w:r>
    </w:p>
    <w:p w14:paraId="1591C354" w14:textId="77777777" w:rsidR="00EF27B1" w:rsidRPr="0060324D" w:rsidRDefault="00EF27B1" w:rsidP="0060324D">
      <w:pPr>
        <w:pStyle w:val="Voetnoottekst"/>
        <w:contextualSpacing w:val="0"/>
        <w:rPr>
          <w:rFonts w:cs="Arial"/>
          <w:sz w:val="22"/>
          <w:szCs w:val="22"/>
        </w:rPr>
      </w:pPr>
    </w:p>
    <w:p w14:paraId="0122FF84" w14:textId="77777777" w:rsidR="0075658A" w:rsidRDefault="0075658A" w:rsidP="0075658A">
      <w:pPr>
        <w:pStyle w:val="Kop2"/>
        <w:rPr>
          <w:caps w:val="0"/>
        </w:rPr>
      </w:pPr>
      <w:bookmarkStart w:id="89" w:name="_Toc167806659"/>
      <w:bookmarkStart w:id="90" w:name="_Hlk6925931"/>
      <w:r w:rsidRPr="00066F8E">
        <w:rPr>
          <w:caps w:val="0"/>
        </w:rPr>
        <w:lastRenderedPageBreak/>
        <w:t>VARIANTEN EN OPTIES</w:t>
      </w:r>
      <w:bookmarkEnd w:id="89"/>
    </w:p>
    <w:p w14:paraId="375F2DC8" w14:textId="76DE1EDE" w:rsidR="00383C6A" w:rsidRPr="00CE5B8D" w:rsidRDefault="00383C6A" w:rsidP="00393EA4">
      <w:pPr>
        <w:pStyle w:val="BodyText1"/>
        <w:rPr>
          <w:i/>
          <w:iCs/>
        </w:rPr>
      </w:pPr>
      <w:bookmarkStart w:id="91" w:name="_Hlk144305729"/>
      <w:r w:rsidRPr="00CE5B8D">
        <w:rPr>
          <w:i/>
          <w:iCs/>
          <w:highlight w:val="yellow"/>
        </w:rPr>
        <w:t xml:space="preserve">(Ter informatie: dit modelbestek bevat naast onderstaande bepalingen rond varianten en opties </w:t>
      </w:r>
      <w:r w:rsidR="004D7085" w:rsidRPr="00CE5B8D">
        <w:rPr>
          <w:i/>
          <w:iCs/>
          <w:highlight w:val="yellow"/>
        </w:rPr>
        <w:t xml:space="preserve">ook elders nog een tweede bepaling rond varianten (2.5.8.2) en rond opties (2.5.8.3). De bedoeling van die opsplitsing is dat hier onder 1.5 weergegeven wordt of er bv. een toegestane variant is en wat die inhoudt, terwijl verderop in het bestek </w:t>
      </w:r>
      <w:r w:rsidR="00CE5B8D" w:rsidRPr="00CE5B8D">
        <w:rPr>
          <w:i/>
          <w:iCs/>
          <w:highlight w:val="yellow"/>
        </w:rPr>
        <w:t>de regels uiteengezet worden om die toegestane variant in te dienen.)</w:t>
      </w:r>
      <w:bookmarkEnd w:id="91"/>
    </w:p>
    <w:p w14:paraId="36B1107E" w14:textId="77777777" w:rsidR="0075658A" w:rsidRPr="00066F8E" w:rsidRDefault="0075658A" w:rsidP="0047774A">
      <w:pPr>
        <w:pStyle w:val="Kop3"/>
      </w:pPr>
      <w:bookmarkStart w:id="92" w:name="_Ref520807247"/>
      <w:bookmarkStart w:id="93" w:name="_Ref520807257"/>
      <w:bookmarkStart w:id="94" w:name="_Ref520807268"/>
      <w:bookmarkStart w:id="95" w:name="_Toc167806660"/>
      <w:r w:rsidRPr="00066F8E">
        <w:t>VARIANTEN</w:t>
      </w:r>
      <w:bookmarkEnd w:id="92"/>
      <w:bookmarkEnd w:id="93"/>
      <w:bookmarkEnd w:id="94"/>
      <w:bookmarkEnd w:id="95"/>
    </w:p>
    <w:p w14:paraId="56A9FB1D" w14:textId="69968559" w:rsidR="00117466" w:rsidRPr="00066F8E" w:rsidRDefault="00117466" w:rsidP="00435D32">
      <w:pPr>
        <w:rPr>
          <w:rFonts w:eastAsia="FlandersArtSans-Regular" w:cs="FlandersArtSans-Regular"/>
          <w:i/>
          <w:iCs/>
          <w:highlight w:val="yellow"/>
        </w:rPr>
      </w:pPr>
      <w:bookmarkStart w:id="96" w:name="_Hlk11746663"/>
      <w:r w:rsidRPr="00066F8E">
        <w:rPr>
          <w:rFonts w:eastAsia="FlandersArtSans-Regular" w:cs="FlandersArtSans-Regular"/>
          <w:i/>
          <w:iCs/>
          <w:highlight w:val="yellow"/>
        </w:rPr>
        <w:t>(Vereiste en toegestane varianten:)</w:t>
      </w:r>
    </w:p>
    <w:bookmarkEnd w:id="96"/>
    <w:p w14:paraId="41D28BB0" w14:textId="4E8EAECF" w:rsidR="0075658A" w:rsidRPr="00066F8E" w:rsidRDefault="0075658A" w:rsidP="00435D32">
      <w:pPr>
        <w:rPr>
          <w:rFonts w:eastAsia="FlandersArtSans-Regular,Arial" w:cs="FlandersArtSans-Regular,Arial"/>
          <w:i/>
          <w:iCs/>
          <w:highlight w:val="yellow"/>
        </w:rPr>
      </w:pPr>
      <w:r w:rsidRPr="00066F8E">
        <w:rPr>
          <w:rFonts w:eastAsia="FlandersArtSans-Regular" w:cs="FlandersArtSans-Regular"/>
          <w:i/>
          <w:iCs/>
          <w:highlight w:val="yellow"/>
        </w:rPr>
        <w:t xml:space="preserve">(Ofwel, indien </w:t>
      </w:r>
      <w:r w:rsidR="00DC76D7">
        <w:rPr>
          <w:rFonts w:eastAsia="FlandersArtSans-Regular" w:cs="FlandersArtSans-Regular"/>
          <w:i/>
          <w:iCs/>
          <w:highlight w:val="yellow"/>
        </w:rPr>
        <w:t>je</w:t>
      </w:r>
      <w:r w:rsidR="00DC76D7" w:rsidRPr="00066F8E">
        <w:rPr>
          <w:rFonts w:eastAsia="FlandersArtSans-Regular" w:cs="FlandersArtSans-Regular"/>
          <w:i/>
          <w:iCs/>
          <w:highlight w:val="yellow"/>
        </w:rPr>
        <w:t xml:space="preserve"> </w:t>
      </w:r>
      <w:r w:rsidRPr="00066F8E">
        <w:rPr>
          <w:rFonts w:eastAsia="FlandersArtSans-Regular" w:cs="FlandersArtSans-Regular"/>
          <w:i/>
          <w:iCs/>
          <w:highlight w:val="yellow"/>
        </w:rPr>
        <w:t>geen vereiste of toegestane varianten opneemt:)</w:t>
      </w:r>
    </w:p>
    <w:p w14:paraId="4545C30B" w14:textId="77777777" w:rsidR="0075658A" w:rsidRPr="00066F8E" w:rsidRDefault="0075658A" w:rsidP="00435D32">
      <w:pPr>
        <w:rPr>
          <w:rFonts w:eastAsia="FlandersArtSans-Regular,Arial" w:cs="FlandersArtSans-Regular,Arial"/>
        </w:rPr>
      </w:pPr>
      <w:r w:rsidRPr="00066F8E">
        <w:rPr>
          <w:rFonts w:eastAsia="FlandersArtSans-Regular" w:cs="FlandersArtSans-Regular"/>
        </w:rPr>
        <w:t>Er zijn geen vereiste of toegestane varianten.</w:t>
      </w:r>
    </w:p>
    <w:p w14:paraId="20584A40" w14:textId="77777777" w:rsidR="0075658A" w:rsidRPr="00066F8E" w:rsidRDefault="0075658A" w:rsidP="00435D32">
      <w:pPr>
        <w:rPr>
          <w:rFonts w:cs="Arial"/>
        </w:rPr>
      </w:pPr>
    </w:p>
    <w:p w14:paraId="76253723" w14:textId="77777777"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(Ofwel, indien u wel vereiste of toegestane varianten opneemt, benoem en omschrijf deze hier of verwijs naar hoofdstuk 3</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indien de omschrijving uitgebreid is. Vermeld steeds de minimumeisen aan welke deze moeten voldoen.)</w:t>
      </w:r>
    </w:p>
    <w:p w14:paraId="0CC13B45" w14:textId="2A84F611" w:rsidR="0075658A" w:rsidRPr="00066F8E" w:rsidRDefault="0075658A" w:rsidP="00435D32">
      <w:pPr>
        <w:rPr>
          <w:rFonts w:eastAsia="FlandersArtSans-Regular" w:cs="FlandersArtSans-Regular"/>
          <w:iCs/>
          <w:highlight w:val="yellow"/>
        </w:rPr>
      </w:pPr>
    </w:p>
    <w:p w14:paraId="334C8565" w14:textId="5ED7995E" w:rsidR="00170A80" w:rsidRPr="00066F8E" w:rsidRDefault="00321BC0" w:rsidP="00435D32">
      <w:pPr>
        <w:rPr>
          <w:rFonts w:eastAsia="FlandersArtSans-Regular" w:cs="FlandersArtSans-Regular"/>
          <w:i/>
          <w:iCs/>
          <w:highlight w:val="yellow"/>
        </w:rPr>
      </w:pPr>
      <w:bookmarkStart w:id="97" w:name="_Hlk11746685"/>
      <w:r w:rsidRPr="00066F8E">
        <w:rPr>
          <w:rFonts w:eastAsia="FlandersArtSans-Regular" w:cs="FlandersArtSans-Regular"/>
          <w:i/>
          <w:iCs/>
          <w:highlight w:val="yellow"/>
        </w:rPr>
        <w:t>(</w:t>
      </w:r>
      <w:r w:rsidR="00605FD9" w:rsidRPr="00066F8E">
        <w:rPr>
          <w:rFonts w:eastAsia="FlandersArtSans-Regular" w:cs="FlandersArtSans-Regular"/>
          <w:i/>
          <w:iCs/>
          <w:highlight w:val="yellow"/>
        </w:rPr>
        <w:t>Vrij varianten</w:t>
      </w:r>
      <w:r w:rsidR="00170A80" w:rsidRPr="00066F8E">
        <w:rPr>
          <w:rFonts w:eastAsia="FlandersArtSans-Regular" w:cs="FlandersArtSans-Regular"/>
          <w:i/>
          <w:iCs/>
          <w:highlight w:val="yellow"/>
        </w:rPr>
        <w:t>:)</w:t>
      </w:r>
    </w:p>
    <w:p w14:paraId="75D97DA8" w14:textId="2100B5D6" w:rsidR="00487738" w:rsidRPr="00066F8E" w:rsidRDefault="00321BC0" w:rsidP="00435D32">
      <w:pPr>
        <w:rPr>
          <w:rFonts w:eastAsia="FlandersArtSans-Regular" w:cs="FlandersArtSans-Regular"/>
          <w:i/>
          <w:iCs/>
          <w:highlight w:val="yellow"/>
        </w:rPr>
      </w:pPr>
      <w:r w:rsidRPr="00066F8E">
        <w:rPr>
          <w:rFonts w:eastAsia="FlandersArtSans-Regular" w:cs="FlandersArtSans-Regular"/>
          <w:i/>
          <w:iCs/>
          <w:highlight w:val="yellow"/>
        </w:rPr>
        <w:t>Ofwel:)</w:t>
      </w:r>
      <w:r w:rsidRPr="00066F8E">
        <w:rPr>
          <w:rFonts w:eastAsia="FlandersArtSans-Regular,Arial" w:cs="FlandersArtSans-Regular,Arial"/>
          <w:highlight w:val="yellow"/>
        </w:rPr>
        <w:t xml:space="preserve"> </w:t>
      </w:r>
      <w:r w:rsidRPr="00066F8E">
        <w:rPr>
          <w:rFonts w:eastAsia="FlandersArtSans-Regular" w:cs="FlandersArtSans-Regular"/>
        </w:rPr>
        <w:t>Het indienen van vrije varianten is verboden.</w:t>
      </w:r>
    </w:p>
    <w:p w14:paraId="49E0B840" w14:textId="73F40379" w:rsidR="00487738" w:rsidRPr="00066F8E" w:rsidRDefault="00487738" w:rsidP="00435D32">
      <w:pPr>
        <w:rPr>
          <w:rFonts w:eastAsia="FlandersArtSans-Regular" w:cs="FlandersArtSans-Regular"/>
        </w:rPr>
      </w:pPr>
      <w:r w:rsidRPr="00066F8E">
        <w:rPr>
          <w:rFonts w:eastAsia="FlandersArtSans-Regular" w:cs="FlandersArtSans-Regular"/>
          <w:i/>
          <w:iCs/>
          <w:highlight w:val="yellow"/>
        </w:rPr>
        <w:t>(Ofwel – enkel mogelijk bij opdrachten met een geraamde waarde lager dan de Europese drempel:)</w:t>
      </w:r>
      <w:r w:rsidRPr="00066F8E">
        <w:rPr>
          <w:rFonts w:eastAsia="FlandersArtSans-Regular" w:cs="FlandersArtSans-Regular"/>
        </w:rPr>
        <w:t xml:space="preserve"> Het indienen van vrije varianten is toegelaten. </w:t>
      </w:r>
    </w:p>
    <w:bookmarkEnd w:id="97"/>
    <w:p w14:paraId="318DDD1B" w14:textId="77777777" w:rsidR="00487738" w:rsidRPr="00066F8E" w:rsidRDefault="00487738" w:rsidP="0075658A">
      <w:pPr>
        <w:rPr>
          <w:rFonts w:eastAsia="FlandersArtSans-Regular" w:cs="FlandersArtSans-Regular"/>
          <w:iCs/>
          <w:highlight w:val="yellow"/>
        </w:rPr>
      </w:pPr>
    </w:p>
    <w:p w14:paraId="6C0B7BCA" w14:textId="437ED98A" w:rsidR="0075658A" w:rsidRPr="00066F8E" w:rsidRDefault="00610F54" w:rsidP="00610F54">
      <w:pPr>
        <w:ind w:left="1701" w:hanging="1134"/>
        <w:rPr>
          <w:rFonts w:eastAsia="FlandersArtSans-Regular" w:cs="FlandersArtSans-Regular"/>
          <w:iCs/>
        </w:rPr>
      </w:pPr>
      <w:r w:rsidRPr="00066F8E">
        <w:rPr>
          <w:rFonts w:eastAsia="FlandersArtSans-Regular" w:cs="FlandersArtSans-Regular"/>
          <w:b/>
          <w:iCs/>
          <w:u w:val="single"/>
        </w:rPr>
        <w:t>Opmerking</w:t>
      </w:r>
      <w:r w:rsidRPr="00066F8E">
        <w:rPr>
          <w:rFonts w:eastAsia="FlandersArtSans-Regular" w:cs="FlandersArtSans-Regular"/>
          <w:b/>
          <w:iCs/>
        </w:rPr>
        <w:t>:</w:t>
      </w:r>
      <w:r w:rsidRPr="00066F8E">
        <w:rPr>
          <w:rFonts w:eastAsia="FlandersArtSans-Regular" w:cs="FlandersArtSans-Regular"/>
          <w:iCs/>
        </w:rPr>
        <w:t xml:space="preserve"> de regels die in acht moeten worden genomen bij de indiening van varianten vindt u onder</w:t>
      </w:r>
      <w:r w:rsidR="0075658A" w:rsidRPr="00066F8E">
        <w:rPr>
          <w:rFonts w:eastAsia="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_Ref10194122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2.5.8.2</w:t>
      </w:r>
      <w:r w:rsidR="00CE3991" w:rsidRPr="00066F8E">
        <w:rPr>
          <w:rStyle w:val="KruisverwijzingChar"/>
        </w:rPr>
        <w:fldChar w:fldCharType="end"/>
      </w:r>
      <w:r w:rsidR="0075658A" w:rsidRPr="00066F8E">
        <w:rPr>
          <w:rFonts w:eastAsia="FlandersArtSans-Regular" w:cs="FlandersArtSans-Regular"/>
          <w:iCs/>
        </w:rPr>
        <w:t>.</w:t>
      </w:r>
    </w:p>
    <w:p w14:paraId="492FFC7D" w14:textId="77777777" w:rsidR="00AA668A" w:rsidRPr="00066F8E" w:rsidRDefault="00AA668A" w:rsidP="0075658A">
      <w:pPr>
        <w:rPr>
          <w:rFonts w:eastAsia="FlandersArtSans-Regular,Arial" w:cs="FlandersArtSans-Regular,Arial"/>
          <w:iCs/>
        </w:rPr>
      </w:pPr>
    </w:p>
    <w:p w14:paraId="0F98D74B" w14:textId="77777777" w:rsidR="0075658A" w:rsidRPr="00066F8E" w:rsidRDefault="0075658A" w:rsidP="0047774A">
      <w:pPr>
        <w:pStyle w:val="Kop3"/>
      </w:pPr>
      <w:bookmarkStart w:id="98" w:name="_Ref520808125"/>
      <w:bookmarkStart w:id="99" w:name="_Ref520808134"/>
      <w:bookmarkStart w:id="100" w:name="_Toc167806661"/>
      <w:r w:rsidRPr="00066F8E">
        <w:t>OPTIES</w:t>
      </w:r>
      <w:bookmarkEnd w:id="98"/>
      <w:bookmarkEnd w:id="99"/>
      <w:bookmarkEnd w:id="100"/>
    </w:p>
    <w:p w14:paraId="58A97A77" w14:textId="2DDEC4A6" w:rsidR="009E078D" w:rsidRPr="00066F8E" w:rsidRDefault="009E078D" w:rsidP="00435D32">
      <w:pPr>
        <w:rPr>
          <w:rFonts w:eastAsia="FlandersArtSans-Regular" w:cs="FlandersArtSans-Regular"/>
          <w:i/>
          <w:iCs/>
          <w:highlight w:val="yellow"/>
        </w:rPr>
      </w:pPr>
      <w:r w:rsidRPr="00066F8E">
        <w:rPr>
          <w:rFonts w:eastAsia="FlandersArtSans-Regular" w:cs="FlandersArtSans-Regular"/>
          <w:i/>
          <w:iCs/>
          <w:highlight w:val="yellow"/>
        </w:rPr>
        <w:t>(Vereiste en toegestane opties</w:t>
      </w:r>
      <w:r w:rsidR="00BD4AFF" w:rsidRPr="00066F8E">
        <w:rPr>
          <w:rFonts w:eastAsia="FlandersArtSans-Regular" w:cs="FlandersArtSans-Regular"/>
          <w:i/>
          <w:iCs/>
          <w:highlight w:val="yellow"/>
        </w:rPr>
        <w:t>:</w:t>
      </w:r>
      <w:r w:rsidRPr="00066F8E">
        <w:rPr>
          <w:rFonts w:eastAsia="FlandersArtSans-Regular" w:cs="FlandersArtSans-Regular"/>
          <w:i/>
          <w:iCs/>
          <w:highlight w:val="yellow"/>
        </w:rPr>
        <w:t>)</w:t>
      </w:r>
    </w:p>
    <w:p w14:paraId="7DDD9965" w14:textId="1AC27979"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 xml:space="preserve">(Ofwel, indien </w:t>
      </w:r>
      <w:r w:rsidR="00DC76D7">
        <w:rPr>
          <w:rFonts w:eastAsia="FlandersArtSans-Regular" w:cs="FlandersArtSans-Regular"/>
          <w:i/>
          <w:iCs/>
          <w:highlight w:val="yellow"/>
        </w:rPr>
        <w:t>je</w:t>
      </w:r>
      <w:r w:rsidR="00DC76D7" w:rsidRPr="00066F8E">
        <w:rPr>
          <w:rFonts w:eastAsia="FlandersArtSans-Regular" w:cs="FlandersArtSans-Regular"/>
          <w:i/>
          <w:iCs/>
          <w:highlight w:val="yellow"/>
        </w:rPr>
        <w:t xml:space="preserve"> </w:t>
      </w:r>
      <w:r w:rsidRPr="00066F8E">
        <w:rPr>
          <w:rFonts w:eastAsia="FlandersArtSans-Regular" w:cs="FlandersArtSans-Regular"/>
          <w:i/>
          <w:iCs/>
          <w:highlight w:val="yellow"/>
        </w:rPr>
        <w:t>geen vereiste of toegestane opties opneemt:)</w:t>
      </w:r>
    </w:p>
    <w:p w14:paraId="3952B366" w14:textId="77777777" w:rsidR="0075658A" w:rsidRPr="00066F8E" w:rsidRDefault="0075658A" w:rsidP="00435D32">
      <w:pPr>
        <w:rPr>
          <w:rFonts w:eastAsia="FlandersArtSans-Regular,Arial" w:cs="FlandersArtSans-Regular,Arial"/>
        </w:rPr>
      </w:pPr>
      <w:r w:rsidRPr="00066F8E">
        <w:rPr>
          <w:rFonts w:eastAsia="FlandersArtSans-Regular" w:cs="FlandersArtSans-Regular"/>
        </w:rPr>
        <w:t>Er zijn geen vereiste of toegestane opties.</w:t>
      </w:r>
    </w:p>
    <w:p w14:paraId="34B925B3" w14:textId="77777777" w:rsidR="0075658A" w:rsidRPr="00066F8E" w:rsidRDefault="0075658A" w:rsidP="00435D32">
      <w:pPr>
        <w:rPr>
          <w:rFonts w:cs="Arial"/>
        </w:rPr>
      </w:pPr>
    </w:p>
    <w:p w14:paraId="3DE80F1B" w14:textId="77777777"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(Ofwel, indien u wel vereiste of toegestane opties opneemt, benoem en omschrijf deze hier of verwijs naar hoofdstuk 3</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indien de omschrijving uitgebreid is. Vermeld steeds de minimumeisen aan welke deze moeten voldoen.)</w:t>
      </w:r>
    </w:p>
    <w:p w14:paraId="0A9858CD" w14:textId="3B4D5A28" w:rsidR="0075658A" w:rsidRPr="00066F8E" w:rsidRDefault="0075658A" w:rsidP="00435D32">
      <w:pPr>
        <w:rPr>
          <w:rFonts w:eastAsia="FlandersArtSans-Regular" w:cs="FlandersArtSans-Regular"/>
          <w:iCs/>
          <w:highlight w:val="yellow"/>
        </w:rPr>
      </w:pPr>
    </w:p>
    <w:p w14:paraId="21888F05" w14:textId="596FB77B" w:rsidR="00BD4AFF" w:rsidRPr="00066F8E" w:rsidRDefault="00BD4AFF" w:rsidP="00435D32">
      <w:pPr>
        <w:rPr>
          <w:rFonts w:eastAsia="FlandersArtSans-Regular" w:cs="FlandersArtSans-Regular"/>
          <w:i/>
          <w:iCs/>
          <w:highlight w:val="yellow"/>
        </w:rPr>
      </w:pPr>
      <w:bookmarkStart w:id="101" w:name="_Hlk11399891"/>
      <w:r w:rsidRPr="00066F8E">
        <w:rPr>
          <w:rFonts w:eastAsia="FlandersArtSans-Regular" w:cs="FlandersArtSans-Regular"/>
          <w:i/>
          <w:iCs/>
          <w:highlight w:val="yellow"/>
        </w:rPr>
        <w:t>(Vrije opties:)</w:t>
      </w:r>
    </w:p>
    <w:p w14:paraId="3525563C" w14:textId="77777777" w:rsidR="00487738" w:rsidRPr="00066F8E" w:rsidRDefault="00487738" w:rsidP="00435D32">
      <w:pPr>
        <w:rPr>
          <w:rFonts w:eastAsia="FlandersArtSans-Regular,Arial" w:cs="FlandersArtSans-Regular,Arial"/>
        </w:rPr>
      </w:pPr>
      <w:r w:rsidRPr="00066F8E">
        <w:rPr>
          <w:rFonts w:eastAsia="FlandersArtSans-Regular" w:cs="FlandersArtSans-Regular"/>
          <w:i/>
          <w:iCs/>
          <w:highlight w:val="yellow"/>
        </w:rPr>
        <w:t xml:space="preserve">(Ofwel:) </w:t>
      </w:r>
      <w:r w:rsidRPr="00066F8E">
        <w:rPr>
          <w:rFonts w:eastAsia="FlandersArtSans-Regular" w:cs="FlandersArtSans-Regular"/>
        </w:rPr>
        <w:t>Het indienen van vrije opties is verboden.</w:t>
      </w:r>
    </w:p>
    <w:p w14:paraId="746A1D6D" w14:textId="77777777" w:rsidR="00487738" w:rsidRPr="00066F8E" w:rsidRDefault="00487738" w:rsidP="00435D32">
      <w:pPr>
        <w:rPr>
          <w:rFonts w:eastAsia="FlandersArtSans-Regular,Arial" w:cs="FlandersArtSans-Regular,Arial"/>
          <w:i/>
          <w:iCs/>
          <w:highlight w:val="yellow"/>
        </w:rPr>
      </w:pPr>
      <w:r w:rsidRPr="00066F8E">
        <w:rPr>
          <w:rFonts w:eastAsia="FlandersArtSans-Regular" w:cs="FlandersArtSans-Regular"/>
          <w:i/>
          <w:iCs/>
          <w:highlight w:val="yellow"/>
        </w:rPr>
        <w:t>(Ofwel – enkel mogelijk bij opdrachten met een geraamde waarde lager dan de Europese drempel:)</w:t>
      </w:r>
      <w:r w:rsidRPr="00066F8E">
        <w:rPr>
          <w:rFonts w:eastAsia="FlandersArtSans-Regular" w:cs="FlandersArtSans-Regular"/>
        </w:rPr>
        <w:t xml:space="preserve"> Het indienen van vrije opties is toegelaten.</w:t>
      </w:r>
    </w:p>
    <w:bookmarkEnd w:id="101"/>
    <w:p w14:paraId="727CB47F" w14:textId="77777777" w:rsidR="00487738" w:rsidRPr="00066F8E" w:rsidRDefault="00487738" w:rsidP="00435D32">
      <w:pPr>
        <w:rPr>
          <w:rFonts w:eastAsia="FlandersArtSans-Regular" w:cs="FlandersArtSans-Regular"/>
          <w:iCs/>
          <w:highlight w:val="yellow"/>
        </w:rPr>
      </w:pPr>
    </w:p>
    <w:p w14:paraId="119369B9" w14:textId="6A34F233" w:rsidR="0075658A" w:rsidRPr="00066F8E" w:rsidRDefault="00610F54" w:rsidP="00610F54">
      <w:pPr>
        <w:ind w:left="1701" w:hanging="1134"/>
        <w:rPr>
          <w:rFonts w:eastAsia="FlandersArtSans-Regular,Arial" w:cs="FlandersArtSans-Regular,Arial"/>
          <w:iCs/>
        </w:rPr>
      </w:pPr>
      <w:r w:rsidRPr="00066F8E">
        <w:rPr>
          <w:rFonts w:eastAsia="FlandersArtSans-Regular" w:cs="FlandersArtSans-Regular"/>
          <w:b/>
          <w:iCs/>
          <w:u w:val="single"/>
        </w:rPr>
        <w:t>Opmerking</w:t>
      </w:r>
      <w:r w:rsidRPr="00066F8E">
        <w:rPr>
          <w:rFonts w:eastAsia="FlandersArtSans-Regular" w:cs="FlandersArtSans-Regular"/>
          <w:b/>
          <w:iCs/>
        </w:rPr>
        <w:t>:</w:t>
      </w:r>
      <w:r w:rsidRPr="00066F8E">
        <w:rPr>
          <w:rFonts w:eastAsia="FlandersArtSans-Regular" w:cs="FlandersArtSans-Regular"/>
          <w:iCs/>
        </w:rPr>
        <w:t xml:space="preserve"> de regels die in acht moeten worden genomen bij de indiening van opties vindt u onder</w:t>
      </w:r>
      <w:r w:rsidR="0075658A" w:rsidRPr="00066F8E">
        <w:rPr>
          <w:rFonts w:eastAsia="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_Ref10194128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2.5.8.3</w:t>
      </w:r>
      <w:r w:rsidR="00CE3991" w:rsidRPr="00066F8E">
        <w:rPr>
          <w:rStyle w:val="KruisverwijzingChar"/>
        </w:rPr>
        <w:fldChar w:fldCharType="end"/>
      </w:r>
      <w:r w:rsidR="0075658A" w:rsidRPr="00066F8E">
        <w:rPr>
          <w:rFonts w:eastAsia="FlandersArtSans-Regular" w:cs="FlandersArtSans-Regular"/>
          <w:iCs/>
        </w:rPr>
        <w:t>.</w:t>
      </w:r>
    </w:p>
    <w:p w14:paraId="356BB14F" w14:textId="77777777" w:rsidR="003E40DF" w:rsidRPr="00066F8E" w:rsidRDefault="003E40DF">
      <w:pPr>
        <w:contextualSpacing w:val="0"/>
        <w:rPr>
          <w:lang w:val="nl-NL"/>
        </w:rPr>
      </w:pPr>
    </w:p>
    <w:p w14:paraId="7F7DF225" w14:textId="77777777" w:rsidR="003E40DF" w:rsidRPr="00066F8E" w:rsidRDefault="003E40DF" w:rsidP="003E40DF">
      <w:pPr>
        <w:pStyle w:val="Kop2"/>
      </w:pPr>
      <w:bookmarkStart w:id="102" w:name="_Toc167806662"/>
      <w:r w:rsidRPr="00066F8E">
        <w:lastRenderedPageBreak/>
        <w:t>TOEPASSELIJKE BEPALINGEN</w:t>
      </w:r>
      <w:bookmarkEnd w:id="102"/>
    </w:p>
    <w:p w14:paraId="1DBF7C77" w14:textId="1F2DF23F" w:rsidR="003E40DF" w:rsidRPr="00066F8E" w:rsidRDefault="003E40DF" w:rsidP="0047774A">
      <w:pPr>
        <w:pStyle w:val="Kop3"/>
      </w:pPr>
      <w:bookmarkStart w:id="103" w:name="_Ref11402130"/>
      <w:bookmarkStart w:id="104" w:name="_Toc167806663"/>
      <w:r w:rsidRPr="00066F8E">
        <w:t>TOEPASSELIJKE WETTELIJKE BEPALINGEN</w:t>
      </w:r>
      <w:bookmarkEnd w:id="103"/>
      <w:bookmarkEnd w:id="104"/>
    </w:p>
    <w:p w14:paraId="5616A0FE" w14:textId="77777777" w:rsidR="003E40DF" w:rsidRPr="00066F8E" w:rsidRDefault="003E40DF" w:rsidP="003E40DF">
      <w:pPr>
        <w:numPr>
          <w:ilvl w:val="0"/>
          <w:numId w:val="32"/>
        </w:numPr>
        <w:rPr>
          <w:rFonts w:eastAsia="FlandersArtSans-Regular,Arial" w:cs="FlandersArtSans-Regular,Arial"/>
        </w:rPr>
      </w:pPr>
      <w:r w:rsidRPr="00066F8E">
        <w:rPr>
          <w:rFonts w:eastAsia="FlandersArtSans-Regular" w:cs="FlandersArtSans-Regular"/>
        </w:rPr>
        <w:t>Regelgeving overheidsopdrachten</w:t>
      </w:r>
    </w:p>
    <w:p w14:paraId="3D2B2038" w14:textId="77777777" w:rsidR="003E40DF" w:rsidRPr="00066F8E" w:rsidRDefault="003E40DF" w:rsidP="003E40DF">
      <w:pPr>
        <w:rPr>
          <w:rFonts w:cs="Arial"/>
        </w:rPr>
      </w:pPr>
    </w:p>
    <w:p w14:paraId="41483636" w14:textId="6C53A4AF" w:rsidR="00940291" w:rsidRPr="00066F8E" w:rsidRDefault="00940291" w:rsidP="00940291">
      <w:pPr>
        <w:numPr>
          <w:ilvl w:val="0"/>
          <w:numId w:val="14"/>
        </w:numPr>
        <w:tabs>
          <w:tab w:val="left" w:pos="142"/>
        </w:tabs>
        <w:contextualSpacing w:val="0"/>
        <w:rPr>
          <w:rFonts w:cs="Arial"/>
          <w:bCs/>
          <w:lang w:eastAsia="nl-NL"/>
        </w:rPr>
      </w:pPr>
      <w:r w:rsidRPr="00066F8E">
        <w:rPr>
          <w:rFonts w:cs="Arial"/>
        </w:rPr>
        <w:t>W</w:t>
      </w:r>
      <w:r w:rsidRPr="00066F8E">
        <w:rPr>
          <w:rFonts w:cs="Arial"/>
          <w:bCs/>
          <w:lang w:eastAsia="nl-NL"/>
        </w:rPr>
        <w:t>et van 17 juni 2016 inzake overheidsopdrachten (</w:t>
      </w:r>
      <w:r w:rsidR="00691836">
        <w:rPr>
          <w:rFonts w:cs="Arial"/>
          <w:bCs/>
          <w:lang w:eastAsia="nl-NL"/>
        </w:rPr>
        <w:t>hierna</w:t>
      </w:r>
      <w:r w:rsidRPr="00066F8E">
        <w:rPr>
          <w:rFonts w:cs="Arial"/>
          <w:bCs/>
          <w:lang w:eastAsia="nl-NL"/>
        </w:rPr>
        <w:t>: Wet Overheidsopdrachten);</w:t>
      </w:r>
    </w:p>
    <w:p w14:paraId="0A54959B" w14:textId="51DC470E" w:rsidR="00940291" w:rsidRPr="00066F8E" w:rsidRDefault="00940291" w:rsidP="00940291">
      <w:pPr>
        <w:numPr>
          <w:ilvl w:val="0"/>
          <w:numId w:val="14"/>
        </w:numPr>
        <w:tabs>
          <w:tab w:val="left" w:pos="142"/>
        </w:tabs>
        <w:contextualSpacing w:val="0"/>
        <w:rPr>
          <w:rFonts w:cs="Arial"/>
        </w:rPr>
      </w:pPr>
      <w:r w:rsidRPr="00066F8E">
        <w:rPr>
          <w:rFonts w:cs="Arial"/>
          <w:bCs/>
        </w:rPr>
        <w:t>Koninklijk besluit</w:t>
      </w:r>
      <w:r w:rsidRPr="00066F8E">
        <w:rPr>
          <w:rFonts w:cs="Arial"/>
        </w:rPr>
        <w:t xml:space="preserve"> van 18 april 2017 plaatsing overheidsopdrachten klassieke sectoren (</w:t>
      </w:r>
      <w:r w:rsidR="00691836">
        <w:rPr>
          <w:rFonts w:cs="Arial"/>
          <w:bCs/>
          <w:lang w:eastAsia="nl-NL"/>
        </w:rPr>
        <w:t>hierna</w:t>
      </w:r>
      <w:r w:rsidRPr="00066F8E">
        <w:rPr>
          <w:rFonts w:cs="Arial"/>
        </w:rPr>
        <w:t>: KB Plaatsing);</w:t>
      </w:r>
    </w:p>
    <w:p w14:paraId="69FC0292" w14:textId="3FAC8572" w:rsidR="00940291" w:rsidRPr="00066F8E" w:rsidRDefault="00940291" w:rsidP="00940291">
      <w:pPr>
        <w:numPr>
          <w:ilvl w:val="0"/>
          <w:numId w:val="14"/>
        </w:numPr>
        <w:tabs>
          <w:tab w:val="left" w:pos="142"/>
        </w:tabs>
        <w:contextualSpacing w:val="0"/>
        <w:rPr>
          <w:rFonts w:cs="Arial"/>
        </w:rPr>
      </w:pPr>
      <w:r w:rsidRPr="00066F8E">
        <w:rPr>
          <w:rFonts w:cs="Arial"/>
          <w:bCs/>
        </w:rPr>
        <w:t>Koninklijk besluit van 14 januari 2013 tot bepaling van de algemene uitvoeringsregels van de overheidsopdrachten (</w:t>
      </w:r>
      <w:r w:rsidR="00691836">
        <w:rPr>
          <w:rFonts w:cs="Arial"/>
          <w:bCs/>
          <w:lang w:eastAsia="nl-NL"/>
        </w:rPr>
        <w:t>hierna</w:t>
      </w:r>
      <w:r w:rsidRPr="00066F8E">
        <w:rPr>
          <w:rFonts w:cs="Arial"/>
          <w:bCs/>
        </w:rPr>
        <w:t>: KB Uitvoering)</w:t>
      </w:r>
      <w:r w:rsidRPr="00066F8E">
        <w:rPr>
          <w:rFonts w:cs="Arial"/>
        </w:rPr>
        <w:t>;</w:t>
      </w:r>
    </w:p>
    <w:p w14:paraId="03FB7BC7" w14:textId="71E22A3E" w:rsidR="00940291" w:rsidRPr="00066F8E" w:rsidRDefault="00940291" w:rsidP="00940291">
      <w:pPr>
        <w:numPr>
          <w:ilvl w:val="0"/>
          <w:numId w:val="14"/>
        </w:numPr>
        <w:tabs>
          <w:tab w:val="left" w:pos="142"/>
        </w:tabs>
        <w:contextualSpacing w:val="0"/>
        <w:rPr>
          <w:rFonts w:cs="Arial"/>
        </w:rPr>
      </w:pPr>
      <w:r w:rsidRPr="00066F8E">
        <w:rPr>
          <w:rFonts w:cs="Arial"/>
        </w:rPr>
        <w:t>Wet van 17 juni 2013 betreffende de motivering, de informatie en de rechtsmiddelen inzake overheidsopdrachten, bepaalde opdrachten voor werken, leveringen en diensten en concessie</w:t>
      </w:r>
      <w:r w:rsidR="0010115C" w:rsidRPr="00066F8E">
        <w:rPr>
          <w:rFonts w:cs="Arial"/>
        </w:rPr>
        <w:t>s</w:t>
      </w:r>
      <w:r w:rsidRPr="00066F8E">
        <w:rPr>
          <w:rFonts w:cs="Arial"/>
        </w:rPr>
        <w:t>.</w:t>
      </w:r>
    </w:p>
    <w:p w14:paraId="442EB741" w14:textId="77777777" w:rsidR="003E40DF" w:rsidRPr="00066F8E" w:rsidRDefault="003E40DF" w:rsidP="003E40DF">
      <w:pPr>
        <w:tabs>
          <w:tab w:val="left" w:pos="709"/>
        </w:tabs>
        <w:rPr>
          <w:rFonts w:cs="Arial"/>
        </w:rPr>
      </w:pPr>
    </w:p>
    <w:p w14:paraId="4F3902A4" w14:textId="19576BC4" w:rsidR="003E40DF" w:rsidRPr="00066F8E" w:rsidRDefault="003E40DF" w:rsidP="009168C6">
      <w:pPr>
        <w:tabs>
          <w:tab w:val="left" w:pos="709"/>
        </w:tabs>
        <w:jc w:val="left"/>
        <w:rPr>
          <w:rFonts w:eastAsia="FlandersArtSans-Regular,Arial" w:cs="FlandersArtSans-Regular,Arial"/>
        </w:rPr>
      </w:pPr>
      <w:r w:rsidRPr="00066F8E">
        <w:rPr>
          <w:rFonts w:eastAsia="FlandersArtSans-Regular" w:cs="FlandersArtSans-Regular"/>
        </w:rPr>
        <w:t>Deze</w:t>
      </w:r>
      <w:r w:rsidRPr="00066F8E">
        <w:rPr>
          <w:rFonts w:eastAsia="FlandersArtSans-Regular,Arial" w:cs="FlandersArtSans-Regular,Arial"/>
        </w:rPr>
        <w:t xml:space="preserve"> </w:t>
      </w:r>
      <w:r w:rsidRPr="00066F8E">
        <w:rPr>
          <w:rFonts w:eastAsia="FlandersArtSans-Regular" w:cs="FlandersArtSans-Regular"/>
        </w:rPr>
        <w:t>regelgeving is terug te vinden op:</w:t>
      </w:r>
      <w:r w:rsidRPr="00066F8E">
        <w:br/>
      </w:r>
      <w:bookmarkStart w:id="105" w:name="_Hlk167792633"/>
      <w:r w:rsidR="000575EA">
        <w:fldChar w:fldCharType="begin"/>
      </w:r>
      <w:r w:rsidR="000575EA">
        <w:instrText>HYPERLINK "</w:instrText>
      </w:r>
      <w:r w:rsidR="000575EA" w:rsidRPr="007C1EA5">
        <w:instrText>https://www.vlaanderen.be/het-facilitair-bedrijf-overheidsopdrachten-en-raamcontracten/regelgeving</w:instrText>
      </w:r>
      <w:r w:rsidR="000575EA">
        <w:instrText>"</w:instrText>
      </w:r>
      <w:r w:rsidR="000575EA">
        <w:fldChar w:fldCharType="separate"/>
      </w:r>
      <w:r w:rsidR="000575EA" w:rsidRPr="00611667">
        <w:rPr>
          <w:rStyle w:val="Hyperlink"/>
        </w:rPr>
        <w:t>https://www.vlaanderen.be/het-facilitair-bedrijf-overheidsopdrachten-en-raamcontracten/regelgeving</w:t>
      </w:r>
      <w:r w:rsidR="000575EA">
        <w:fldChar w:fldCharType="end"/>
      </w:r>
      <w:bookmarkEnd w:id="105"/>
      <w:r w:rsidRPr="00066F8E">
        <w:rPr>
          <w:rFonts w:eastAsia="FlandersArtSans-Regular" w:cs="FlandersArtSans-Regular"/>
        </w:rPr>
        <w:t xml:space="preserve"> </w:t>
      </w:r>
    </w:p>
    <w:p w14:paraId="59273919" w14:textId="77777777" w:rsidR="003E40DF" w:rsidRPr="00066F8E" w:rsidRDefault="003E40DF" w:rsidP="003E40DF">
      <w:pPr>
        <w:tabs>
          <w:tab w:val="left" w:pos="709"/>
        </w:tabs>
        <w:rPr>
          <w:rFonts w:cs="Arial"/>
        </w:rPr>
      </w:pPr>
    </w:p>
    <w:p w14:paraId="50C66705" w14:textId="77777777" w:rsidR="003E40DF" w:rsidRPr="00066F8E" w:rsidRDefault="003E40DF" w:rsidP="003E40DF">
      <w:pPr>
        <w:numPr>
          <w:ilvl w:val="0"/>
          <w:numId w:val="32"/>
        </w:numPr>
        <w:tabs>
          <w:tab w:val="left" w:pos="709"/>
        </w:tabs>
        <w:rPr>
          <w:rFonts w:eastAsia="FlandersArtSans-Regular,Arial" w:cs="FlandersArtSans-Regular,Arial"/>
        </w:rPr>
      </w:pPr>
      <w:r w:rsidRPr="00066F8E">
        <w:rPr>
          <w:rFonts w:eastAsia="FlandersArtSans-Regular" w:cs="FlandersArtSans-Regular"/>
        </w:rPr>
        <w:t>Milieu-, sociaal en arbeidsrecht</w:t>
      </w:r>
    </w:p>
    <w:p w14:paraId="666B1D14" w14:textId="77777777" w:rsidR="003E40DF" w:rsidRPr="00066F8E" w:rsidRDefault="003E40DF" w:rsidP="003E40DF">
      <w:pPr>
        <w:tabs>
          <w:tab w:val="left" w:pos="709"/>
        </w:tabs>
        <w:rPr>
          <w:rFonts w:cs="Arial"/>
        </w:rPr>
      </w:pPr>
    </w:p>
    <w:p w14:paraId="3647888B" w14:textId="77777777" w:rsidR="003E40DF" w:rsidRPr="00066F8E" w:rsidRDefault="003E40DF" w:rsidP="003E40DF">
      <w:pPr>
        <w:rPr>
          <w:rFonts w:eastAsia="FlandersArtSans-Regular,Arial" w:cs="FlandersArtSans-Regular,Arial"/>
        </w:rPr>
      </w:pPr>
      <w:r w:rsidRPr="00066F8E">
        <w:rPr>
          <w:rFonts w:eastAsia="FlandersArtSans-Regular" w:cs="FlandersArtSans-Regular"/>
        </w:rPr>
        <w:t>Onder sociaal- en arbeidsrecht bedoeld in artikel 7 Wet Overheidsopdrachten wordt onder meer verstaan:</w:t>
      </w:r>
    </w:p>
    <w:p w14:paraId="714E1522" w14:textId="77777777" w:rsidR="003E40DF" w:rsidRPr="00066F8E" w:rsidRDefault="003E40DF" w:rsidP="003E40DF">
      <w:pPr>
        <w:rPr>
          <w:rFonts w:cs="Arial"/>
        </w:rPr>
      </w:pPr>
    </w:p>
    <w:p w14:paraId="5B8DB4FB" w14:textId="77777777" w:rsidR="003E40DF" w:rsidRPr="00066F8E" w:rsidRDefault="003E40DF" w:rsidP="003E40DF">
      <w:pPr>
        <w:numPr>
          <w:ilvl w:val="0"/>
          <w:numId w:val="14"/>
        </w:numPr>
        <w:contextualSpacing w:val="0"/>
        <w:rPr>
          <w:rFonts w:eastAsia="FlandersArtSans-Regular,Arial" w:cs="FlandersArtSans-Regular,Arial"/>
        </w:rPr>
      </w:pPr>
      <w:r w:rsidRPr="00066F8E">
        <w:rPr>
          <w:rFonts w:eastAsia="FlandersArtSans-Regular" w:cs="FlandersArtSans-Regular"/>
        </w:rPr>
        <w:t xml:space="preserve">Het decreet van 10 juli 2008 houdende een kader voor het Vlaamse </w:t>
      </w:r>
      <w:proofErr w:type="spellStart"/>
      <w:r w:rsidRPr="00066F8E">
        <w:rPr>
          <w:rFonts w:eastAsia="FlandersArtSans-Regular" w:cs="FlandersArtSans-Regular"/>
        </w:rPr>
        <w:t>gelijkekansen</w:t>
      </w:r>
      <w:proofErr w:type="spellEnd"/>
      <w:r w:rsidRPr="00066F8E">
        <w:rPr>
          <w:rFonts w:eastAsia="FlandersArtSans-Regular" w:cs="FlandersArtSans-Regular"/>
        </w:rPr>
        <w:t xml:space="preserve">- en </w:t>
      </w:r>
      <w:proofErr w:type="spellStart"/>
      <w:r w:rsidRPr="00066F8E">
        <w:rPr>
          <w:rFonts w:eastAsia="FlandersArtSans-Regular" w:cs="FlandersArtSans-Regular"/>
        </w:rPr>
        <w:t>gelijkebehandelingsbeleid</w:t>
      </w:r>
      <w:proofErr w:type="spellEnd"/>
      <w:r w:rsidRPr="00066F8E">
        <w:rPr>
          <w:rFonts w:eastAsia="FlandersArtSans-Regular" w:cs="FlandersArtSans-Regular"/>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664F64B" w14:textId="77777777" w:rsidR="003E40DF" w:rsidRPr="00066F8E" w:rsidRDefault="003E40DF" w:rsidP="003E40DF">
      <w:pPr>
        <w:numPr>
          <w:ilvl w:val="0"/>
          <w:numId w:val="14"/>
        </w:numPr>
        <w:contextualSpacing w:val="0"/>
        <w:rPr>
          <w:rFonts w:eastAsia="FlandersArtSans-Regular,Arial" w:cs="FlandersArtSans-Regular,Arial"/>
        </w:rPr>
      </w:pPr>
      <w:r w:rsidRPr="00066F8E">
        <w:rPr>
          <w:rFonts w:eastAsia="FlandersArtSans-Regular" w:cs="FlandersArtSans-Regular"/>
        </w:rPr>
        <w:t xml:space="preserve">De wet van 4 augustus 1996 betreffende het welzijn van de werknemers bij de uitvoering van hun werk, meer bepaald hoofdstuk </w:t>
      </w:r>
      <w:proofErr w:type="spellStart"/>
      <w:r w:rsidRPr="00066F8E">
        <w:rPr>
          <w:rFonts w:eastAsia="FlandersArtSans-Regular" w:cs="FlandersArtSans-Regular"/>
        </w:rPr>
        <w:t>Vbis</w:t>
      </w:r>
      <w:proofErr w:type="spellEnd"/>
      <w:r w:rsidRPr="00066F8E">
        <w:rPr>
          <w:rFonts w:eastAsia="FlandersArtSans-Regular" w:cs="FlandersArtSans-Regular"/>
        </w:rPr>
        <w:t>. Bijzondere bepalingen betreffende geweld, pesterijen en ongewenst seksueel gedrag op het werk.</w:t>
      </w:r>
    </w:p>
    <w:p w14:paraId="4A4997C7" w14:textId="77777777" w:rsidR="003E40DF" w:rsidRPr="00066F8E" w:rsidRDefault="003E40DF" w:rsidP="003E40DF">
      <w:pPr>
        <w:tabs>
          <w:tab w:val="left" w:pos="709"/>
        </w:tabs>
        <w:rPr>
          <w:rFonts w:cs="Arial"/>
        </w:rPr>
      </w:pPr>
    </w:p>
    <w:p w14:paraId="0F0E4382" w14:textId="5078F231" w:rsidR="003E40DF" w:rsidRPr="007F6D0F" w:rsidRDefault="007F6D0F" w:rsidP="007F6D0F">
      <w:pPr>
        <w:numPr>
          <w:ilvl w:val="0"/>
          <w:numId w:val="32"/>
        </w:numPr>
        <w:tabs>
          <w:tab w:val="left" w:pos="709"/>
        </w:tabs>
        <w:rPr>
          <w:rFonts w:cs="Arial"/>
          <w:i/>
        </w:rPr>
      </w:pPr>
      <w:r w:rsidRPr="00252914">
        <w:rPr>
          <w:i/>
          <w:iCs/>
          <w:highlight w:val="yellow"/>
        </w:rPr>
        <w:t>(Optioneel)</w:t>
      </w:r>
      <w:r w:rsidRPr="00252914">
        <w:rPr>
          <w:i/>
          <w:iCs/>
        </w:rPr>
        <w:t xml:space="preserve"> </w:t>
      </w:r>
      <w:r w:rsidRPr="00252914">
        <w:t>Andere</w:t>
      </w:r>
    </w:p>
    <w:p w14:paraId="4AF018B8" w14:textId="77777777" w:rsidR="007F6D0F" w:rsidRPr="007F6D0F" w:rsidRDefault="007F6D0F" w:rsidP="007F6D0F">
      <w:pPr>
        <w:tabs>
          <w:tab w:val="left" w:pos="709"/>
        </w:tabs>
        <w:rPr>
          <w:rFonts w:cs="Arial"/>
        </w:rPr>
      </w:pPr>
    </w:p>
    <w:p w14:paraId="3140840E" w14:textId="77777777" w:rsidR="003E40DF" w:rsidRPr="00066F8E" w:rsidRDefault="003E40DF" w:rsidP="0047774A">
      <w:pPr>
        <w:pStyle w:val="Kop3"/>
      </w:pPr>
      <w:bookmarkStart w:id="106" w:name="_Toc167806664"/>
      <w:r w:rsidRPr="00066F8E">
        <w:t>TOEPASSELIJKE DOCUMENTEN EN PLANNEN</w:t>
      </w:r>
      <w:bookmarkEnd w:id="106"/>
    </w:p>
    <w:p w14:paraId="1316DEE9" w14:textId="6BED9E90" w:rsidR="003E40DF" w:rsidRPr="00066F8E" w:rsidRDefault="003E40DF" w:rsidP="003E40DF">
      <w:pPr>
        <w:rPr>
          <w:rFonts w:eastAsia="FlandersArtSans-Regular,Arial" w:cs="FlandersArtSans-Regular,Arial"/>
          <w:i/>
          <w:iCs/>
          <w:highlight w:val="yellow"/>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w:t>
      </w:r>
    </w:p>
    <w:p w14:paraId="6F72519B" w14:textId="77777777" w:rsidR="003E40DF" w:rsidRPr="00066F8E" w:rsidRDefault="003E40DF" w:rsidP="003E40DF">
      <w:pPr>
        <w:rPr>
          <w:rFonts w:eastAsia="FlandersArtSans-Regular,Arial" w:cs="FlandersArtSans-Regular,Arial"/>
          <w:i/>
          <w:iCs/>
          <w:highlight w:val="yellow"/>
        </w:rPr>
      </w:pPr>
      <w:r w:rsidRPr="00066F8E">
        <w:rPr>
          <w:rFonts w:eastAsia="FlandersArtSans-Regular" w:cs="FlandersArtSans-Regular"/>
          <w:i/>
          <w:iCs/>
          <w:highlight w:val="yellow"/>
        </w:rPr>
        <w:t>(Opsomming geven van alle eventueel toepasselijke type- of standaardbestekken, dienstorders en omzendbrieven, technische en andere documenten, normen, enz...)</w:t>
      </w:r>
    </w:p>
    <w:p w14:paraId="0FB193A8" w14:textId="44B018B5" w:rsidR="00010039" w:rsidRDefault="00010039">
      <w:pPr>
        <w:contextualSpacing w:val="0"/>
        <w:rPr>
          <w:rFonts w:cs="Arial"/>
        </w:rPr>
      </w:pPr>
      <w:r>
        <w:rPr>
          <w:rFonts w:cs="Arial"/>
        </w:rPr>
        <w:br w:type="page"/>
      </w:r>
    </w:p>
    <w:p w14:paraId="67C35522" w14:textId="66C9F1C8" w:rsidR="00FF0DE6" w:rsidRPr="00C0323B" w:rsidRDefault="5DAA6DCC" w:rsidP="00C0323B">
      <w:pPr>
        <w:pStyle w:val="Kop1"/>
      </w:pPr>
      <w:bookmarkStart w:id="107" w:name="_Ref167805981"/>
      <w:bookmarkStart w:id="108" w:name="_Toc167806665"/>
      <w:bookmarkEnd w:id="90"/>
      <w:r w:rsidRPr="00C0323B">
        <w:lastRenderedPageBreak/>
        <w:t>PLAATSING</w:t>
      </w:r>
      <w:bookmarkEnd w:id="107"/>
      <w:bookmarkEnd w:id="108"/>
    </w:p>
    <w:p w14:paraId="4BA5D80F" w14:textId="2324DEBC" w:rsidR="0005472E" w:rsidRPr="00066F8E" w:rsidRDefault="5DAA6DCC" w:rsidP="00BD08B1">
      <w:pPr>
        <w:pStyle w:val="Kop2"/>
      </w:pPr>
      <w:bookmarkStart w:id="109" w:name="_Toc520298113"/>
      <w:bookmarkStart w:id="110" w:name="_Toc520298715"/>
      <w:bookmarkStart w:id="111" w:name="_Toc520454836"/>
      <w:bookmarkStart w:id="112" w:name="_Toc520808322"/>
      <w:bookmarkStart w:id="113" w:name="_Toc522539219"/>
      <w:bookmarkStart w:id="114" w:name="_Toc522540076"/>
      <w:bookmarkStart w:id="115" w:name="_Toc522540157"/>
      <w:bookmarkStart w:id="116" w:name="_Toc522546033"/>
      <w:bookmarkStart w:id="117" w:name="_Toc527623116"/>
      <w:bookmarkStart w:id="118" w:name="_Toc531164594"/>
      <w:bookmarkStart w:id="119" w:name="_Toc531164673"/>
      <w:bookmarkStart w:id="120" w:name="_Toc532561416"/>
      <w:bookmarkStart w:id="121" w:name="_Toc6908359"/>
      <w:bookmarkStart w:id="122" w:name="_Toc6920315"/>
      <w:bookmarkStart w:id="123" w:name="_Toc6994791"/>
      <w:bookmarkStart w:id="124" w:name="_Toc7006630"/>
      <w:bookmarkStart w:id="125" w:name="_Toc7006717"/>
      <w:bookmarkStart w:id="126" w:name="_Toc8225029"/>
      <w:bookmarkStart w:id="127" w:name="_Toc8226732"/>
      <w:bookmarkStart w:id="128" w:name="_Toc8905973"/>
      <w:bookmarkStart w:id="129" w:name="_Toc9850007"/>
      <w:bookmarkStart w:id="130" w:name="_Toc9850097"/>
      <w:bookmarkStart w:id="131" w:name="_Toc9850185"/>
      <w:bookmarkStart w:id="132" w:name="_Toc9850273"/>
      <w:bookmarkStart w:id="133" w:name="_Toc9850361"/>
      <w:bookmarkStart w:id="134" w:name="_Toc9850448"/>
      <w:bookmarkStart w:id="135" w:name="_Toc9850536"/>
      <w:bookmarkStart w:id="136" w:name="_Toc9850624"/>
      <w:bookmarkStart w:id="137" w:name="_Toc9850712"/>
      <w:bookmarkStart w:id="138" w:name="_Toc10192009"/>
      <w:bookmarkStart w:id="139" w:name="_Toc11405216"/>
      <w:bookmarkStart w:id="140" w:name="_Toc11405414"/>
      <w:bookmarkStart w:id="141" w:name="_Toc11405502"/>
      <w:bookmarkStart w:id="142" w:name="_Toc11405712"/>
      <w:bookmarkStart w:id="143" w:name="_Toc11405812"/>
      <w:bookmarkStart w:id="144" w:name="_Toc11411317"/>
      <w:bookmarkStart w:id="145" w:name="_Toc18322071"/>
      <w:bookmarkStart w:id="146" w:name="_Toc18322167"/>
      <w:bookmarkStart w:id="147" w:name="_Toc19777391"/>
      <w:bookmarkStart w:id="148" w:name="_Toc26882705"/>
      <w:bookmarkStart w:id="149" w:name="_Toc120883647"/>
      <w:bookmarkStart w:id="150" w:name="_Toc142571722"/>
      <w:bookmarkStart w:id="151" w:name="_Toc144380482"/>
      <w:bookmarkStart w:id="152" w:name="_Toc144389057"/>
      <w:bookmarkStart w:id="153" w:name="_Toc144389303"/>
      <w:bookmarkStart w:id="154" w:name="_Toc159853205"/>
      <w:bookmarkStart w:id="155" w:name="_Ref10192499"/>
      <w:bookmarkStart w:id="156" w:name="_Toc16780666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066F8E">
        <w:t>AANBESTEDENDE OVERHEID</w:t>
      </w:r>
      <w:bookmarkEnd w:id="155"/>
      <w:bookmarkEnd w:id="156"/>
    </w:p>
    <w:p w14:paraId="39C09798" w14:textId="77777777" w:rsidR="00D35534" w:rsidRPr="0054021F" w:rsidRDefault="00D35534" w:rsidP="00D35534">
      <w:pPr>
        <w:numPr>
          <w:ilvl w:val="0"/>
          <w:numId w:val="15"/>
        </w:numPr>
        <w:contextualSpacing w:val="0"/>
        <w:rPr>
          <w:rFonts w:cs="Arial"/>
        </w:rPr>
      </w:pPr>
      <w:bookmarkStart w:id="157" w:name="_Hlk7775729"/>
      <w:r w:rsidRPr="0054021F">
        <w:rPr>
          <w:rFonts w:cs="Arial"/>
        </w:rPr>
        <w:t xml:space="preserve">Deze opdracht wordt uitgeschreven door de Vlaamse Gemeenschap </w:t>
      </w:r>
      <w:r w:rsidRPr="00143884">
        <w:rPr>
          <w:rFonts w:cs="Arial"/>
          <w:i/>
          <w:highlight w:val="yellow"/>
        </w:rPr>
        <w:t>of</w:t>
      </w:r>
      <w:r w:rsidRPr="0054021F">
        <w:rPr>
          <w:rFonts w:cs="Arial"/>
        </w:rPr>
        <w:t xml:space="preserve"> het Vlaamse Gewest </w:t>
      </w:r>
      <w:r w:rsidRPr="00143884">
        <w:rPr>
          <w:rFonts w:cs="Arial"/>
          <w:i/>
          <w:highlight w:val="yellow"/>
        </w:rPr>
        <w:t>(al naargelang de bevoegdheid in kwestie)</w:t>
      </w:r>
      <w:r w:rsidRPr="0054021F">
        <w:rPr>
          <w:rFonts w:cs="Arial"/>
        </w:rPr>
        <w:t>, vertegenwoordigd door de Vlaamse Regering, bij delegatie, in de persoon van:</w:t>
      </w:r>
    </w:p>
    <w:p w14:paraId="2C846428"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(ofwel)</w:t>
      </w:r>
      <w:r w:rsidRPr="0054021F">
        <w:rPr>
          <w:rFonts w:cs="Arial"/>
        </w:rPr>
        <w:t xml:space="preserve"> de Vlaamse minister bevoegd voor </w:t>
      </w:r>
      <w:r w:rsidRPr="001B440E">
        <w:rPr>
          <w:rFonts w:cs="Arial"/>
          <w:highlight w:val="yellow"/>
        </w:rPr>
        <w:t xml:space="preserve">... </w:t>
      </w:r>
      <w:r w:rsidRPr="00143884">
        <w:rPr>
          <w:rFonts w:cs="Arial"/>
          <w:i/>
          <w:highlight w:val="yellow"/>
        </w:rPr>
        <w:t>(de bevoegdheidssector</w:t>
      </w:r>
      <w:r w:rsidRPr="001B440E">
        <w:rPr>
          <w:rFonts w:cs="Arial"/>
          <w:highlight w:val="yellow"/>
        </w:rPr>
        <w:t xml:space="preserve"> </w:t>
      </w:r>
      <w:r w:rsidRPr="00143884">
        <w:rPr>
          <w:rFonts w:cs="Arial"/>
          <w:i/>
          <w:highlight w:val="yellow"/>
        </w:rPr>
        <w:t>vermelden, niet de titel van de minister aangezien die kan veranderen)</w:t>
      </w:r>
      <w:r>
        <w:rPr>
          <w:rFonts w:cs="Arial"/>
        </w:rPr>
        <w:t>.</w:t>
      </w:r>
    </w:p>
    <w:p w14:paraId="6E032660"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 xml:space="preserve">(ofwel, voor een departement) </w:t>
      </w:r>
      <w:r w:rsidRPr="0054021F">
        <w:rPr>
          <w:rFonts w:cs="Arial"/>
        </w:rPr>
        <w:t xml:space="preserve">de secretaris-generaal van het departement </w:t>
      </w:r>
      <w:r w:rsidRPr="003321CD">
        <w:rPr>
          <w:rFonts w:cs="Arial"/>
          <w:highlight w:val="yellow"/>
        </w:rPr>
        <w:t>...</w:t>
      </w:r>
      <w:r w:rsidRPr="0054021F">
        <w:rPr>
          <w:rFonts w:cs="Arial"/>
        </w:rPr>
        <w:t>;</w:t>
      </w:r>
    </w:p>
    <w:p w14:paraId="09E41489"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(ofwel, voor een</w:t>
      </w:r>
      <w:r w:rsidRPr="003321CD">
        <w:rPr>
          <w:rFonts w:cs="Arial"/>
          <w:highlight w:val="yellow"/>
        </w:rPr>
        <w:t xml:space="preserve"> </w:t>
      </w:r>
      <w:r w:rsidRPr="00143884">
        <w:rPr>
          <w:rFonts w:cs="Arial"/>
          <w:i/>
          <w:highlight w:val="yellow"/>
        </w:rPr>
        <w:t xml:space="preserve">intern verzelfstandigd agentschap zonder rechtspersoonlijkheid) </w:t>
      </w:r>
      <w:r w:rsidRPr="0054021F">
        <w:rPr>
          <w:rFonts w:cs="Arial"/>
        </w:rPr>
        <w:t xml:space="preserve">de administrateur-generaal van het intern verzelfstandigd agentschap zonder rechtspersoonlijkheid </w:t>
      </w:r>
      <w:r w:rsidRPr="003321CD">
        <w:rPr>
          <w:rFonts w:cs="Arial"/>
          <w:highlight w:val="yellow"/>
        </w:rPr>
        <w:t>...</w:t>
      </w:r>
      <w:r w:rsidRPr="0054021F">
        <w:rPr>
          <w:rFonts w:cs="Arial"/>
        </w:rPr>
        <w:t>;</w:t>
      </w:r>
    </w:p>
    <w:p w14:paraId="0DF46F5D" w14:textId="77777777" w:rsidR="00D35534" w:rsidRPr="0054021F" w:rsidRDefault="00D35534" w:rsidP="00D35534">
      <w:pPr>
        <w:autoSpaceDE w:val="0"/>
        <w:autoSpaceDN w:val="0"/>
        <w:adjustRightInd w:val="0"/>
        <w:ind w:left="1068"/>
        <w:rPr>
          <w:rFonts w:cs="Arial"/>
        </w:rPr>
      </w:pPr>
    </w:p>
    <w:p w14:paraId="1F4612F5" w14:textId="77777777" w:rsidR="00D22B89" w:rsidRDefault="00D35534" w:rsidP="00D35534">
      <w:pPr>
        <w:ind w:left="360"/>
        <w:rPr>
          <w:i/>
          <w:highlight w:val="yellow"/>
        </w:rPr>
      </w:pPr>
      <w:r w:rsidRPr="008719BF">
        <w:rPr>
          <w:i/>
          <w:highlight w:val="yellow"/>
        </w:rPr>
        <w:t>(In geval van een intern of extern verzelfstandigd agentschap met rechtspersoonlijkheid, VOI, e.d. wordt bovenstaande alinea vervangen door:</w:t>
      </w:r>
    </w:p>
    <w:p w14:paraId="756100F9" w14:textId="6B192B6A" w:rsidR="00D35534" w:rsidRPr="0054021F" w:rsidRDefault="00D35534" w:rsidP="00D35534">
      <w:pPr>
        <w:ind w:left="360"/>
        <w:rPr>
          <w:i/>
        </w:rPr>
      </w:pPr>
      <w:r w:rsidRPr="008719BF">
        <w:rPr>
          <w:i/>
          <w:highlight w:val="yellow"/>
        </w:rPr>
        <w:t>“Deze opdracht wordt uitgeschreven door … (naam entiteit), vertegenwoordigd door … (bv.: haar raad van bestuur)”)</w:t>
      </w:r>
    </w:p>
    <w:p w14:paraId="256F4785" w14:textId="77777777" w:rsidR="00D35534" w:rsidRPr="0054021F" w:rsidRDefault="00D35534" w:rsidP="00D35534">
      <w:pPr>
        <w:ind w:left="360"/>
      </w:pPr>
    </w:p>
    <w:p w14:paraId="391784EB" w14:textId="77777777" w:rsidR="00D35534" w:rsidRPr="0054021F" w:rsidRDefault="00D35534" w:rsidP="00D35534">
      <w:pPr>
        <w:numPr>
          <w:ilvl w:val="0"/>
          <w:numId w:val="15"/>
        </w:numPr>
        <w:contextualSpacing w:val="0"/>
        <w:rPr>
          <w:rFonts w:cs="Arial"/>
        </w:rPr>
      </w:pPr>
      <w:r w:rsidRPr="0054021F">
        <w:rPr>
          <w:rFonts w:cs="Arial"/>
        </w:rPr>
        <w:t xml:space="preserve">Volgende administratieve entiteit is belast met de opvolging van </w:t>
      </w:r>
      <w:r>
        <w:rPr>
          <w:rFonts w:cs="Arial"/>
        </w:rPr>
        <w:t>de plaatsingsprocedure</w:t>
      </w:r>
      <w:r w:rsidRPr="0054021F">
        <w:rPr>
          <w:rFonts w:cs="Arial"/>
        </w:rPr>
        <w:t>:</w:t>
      </w:r>
    </w:p>
    <w:p w14:paraId="56530FC6" w14:textId="77777777" w:rsidR="00D35534" w:rsidRPr="0054021F" w:rsidRDefault="00D35534" w:rsidP="00D35534">
      <w:pPr>
        <w:tabs>
          <w:tab w:val="left" w:pos="284"/>
          <w:tab w:val="left" w:pos="426"/>
        </w:tabs>
        <w:rPr>
          <w:rFonts w:cs="Arial"/>
        </w:rPr>
      </w:pPr>
    </w:p>
    <w:p w14:paraId="15EED4DC" w14:textId="40F4EA5B" w:rsidR="00D35534" w:rsidRPr="0054021F" w:rsidRDefault="00D35534" w:rsidP="00D35534">
      <w:pPr>
        <w:tabs>
          <w:tab w:val="left" w:pos="1134"/>
        </w:tabs>
        <w:ind w:left="1134"/>
        <w:rPr>
          <w:rFonts w:cs="Arial"/>
        </w:rPr>
      </w:pPr>
      <w:r w:rsidRPr="0054021F">
        <w:rPr>
          <w:rFonts w:cs="Arial"/>
        </w:rPr>
        <w:t xml:space="preserve">Departement of Agentschap </w:t>
      </w:r>
      <w:r w:rsidRPr="008719BF">
        <w:rPr>
          <w:rFonts w:cs="Arial"/>
          <w:highlight w:val="yellow"/>
        </w:rPr>
        <w:t>...</w:t>
      </w:r>
    </w:p>
    <w:p w14:paraId="4A6D3DF6" w14:textId="77777777" w:rsidR="000575EA" w:rsidRPr="008719BF" w:rsidRDefault="000575EA" w:rsidP="000575EA">
      <w:pPr>
        <w:tabs>
          <w:tab w:val="left" w:pos="709"/>
          <w:tab w:val="left" w:pos="1134"/>
        </w:tabs>
        <w:ind w:left="1134"/>
        <w:rPr>
          <w:rFonts w:cs="Arial"/>
          <w:highlight w:val="yellow"/>
        </w:rPr>
      </w:pPr>
      <w:r>
        <w:rPr>
          <w:rFonts w:cs="Arial"/>
          <w:i/>
          <w:iCs/>
          <w:highlight w:val="yellow"/>
        </w:rPr>
        <w:t>(afdeling)</w:t>
      </w:r>
    </w:p>
    <w:p w14:paraId="5BEEE992" w14:textId="77777777" w:rsidR="000575EA" w:rsidRPr="0054021F" w:rsidRDefault="000575EA" w:rsidP="000575EA">
      <w:pPr>
        <w:tabs>
          <w:tab w:val="left" w:pos="1134"/>
        </w:tabs>
        <w:ind w:left="1134"/>
        <w:rPr>
          <w:rFonts w:cs="Arial"/>
        </w:rPr>
      </w:pPr>
      <w:bookmarkStart w:id="158" w:name="_Hlk167282877"/>
      <w:r w:rsidRPr="003C5F86">
        <w:rPr>
          <w:rStyle w:val="ui-provider"/>
          <w:i/>
          <w:iCs/>
          <w:highlight w:val="yellow"/>
        </w:rPr>
        <w:t>(fysiek adres - enkel opnemen voor entiteiten met eigen rechtspersoonlijkheid)</w:t>
      </w:r>
      <w:bookmarkEnd w:id="158"/>
    </w:p>
    <w:p w14:paraId="778372C2" w14:textId="77777777" w:rsidR="000575EA" w:rsidRDefault="000575EA" w:rsidP="000575EA">
      <w:pPr>
        <w:rPr>
          <w:rFonts w:cs="Arial"/>
        </w:rPr>
      </w:pPr>
    </w:p>
    <w:p w14:paraId="7EF7127C" w14:textId="7F8E0E9D" w:rsidR="000575EA" w:rsidRDefault="000575EA" w:rsidP="000575EA">
      <w:pPr>
        <w:ind w:left="360"/>
        <w:rPr>
          <w:rStyle w:val="ui-provider"/>
        </w:rPr>
      </w:pPr>
      <w:r>
        <w:rPr>
          <w:rStyle w:val="ui-provider"/>
        </w:rPr>
        <w:t xml:space="preserve">Alle communicatie in het kader van zowel de plaatsing (zie </w:t>
      </w:r>
      <w:r w:rsidRPr="000575EA">
        <w:rPr>
          <w:rStyle w:val="KruisverwijzingChar"/>
        </w:rPr>
        <w:fldChar w:fldCharType="begin"/>
      </w:r>
      <w:r w:rsidRPr="000575EA">
        <w:rPr>
          <w:rStyle w:val="KruisverwijzingChar"/>
        </w:rPr>
        <w:instrText xml:space="preserve"> REF _Ref167806374 \r \h </w:instrText>
      </w:r>
      <w:r>
        <w:rPr>
          <w:rStyle w:val="KruisverwijzingChar"/>
        </w:rPr>
        <w:instrText xml:space="preserve"> \* MERGEFORMAT </w:instrText>
      </w:r>
      <w:r w:rsidRPr="000575EA">
        <w:rPr>
          <w:rStyle w:val="KruisverwijzingChar"/>
        </w:rPr>
      </w:r>
      <w:r w:rsidRPr="000575EA">
        <w:rPr>
          <w:rStyle w:val="KruisverwijzingChar"/>
        </w:rPr>
        <w:fldChar w:fldCharType="separate"/>
      </w:r>
      <w:r w:rsidRPr="000575EA">
        <w:rPr>
          <w:rStyle w:val="KruisverwijzingChar"/>
        </w:rPr>
        <w:t>2.5.11</w:t>
      </w:r>
      <w:r w:rsidRPr="000575EA">
        <w:rPr>
          <w:rStyle w:val="KruisverwijzingChar"/>
        </w:rPr>
        <w:fldChar w:fldCharType="end"/>
      </w:r>
      <w:r>
        <w:rPr>
          <w:rStyle w:val="ui-provider"/>
        </w:rPr>
        <w:t xml:space="preserve">) als de uitvoering van de opdracht (zie </w:t>
      </w:r>
      <w:r w:rsidRPr="000575EA">
        <w:rPr>
          <w:rStyle w:val="KruisverwijzingChar"/>
        </w:rPr>
        <w:fldChar w:fldCharType="begin"/>
      </w:r>
      <w:r w:rsidRPr="000575EA">
        <w:rPr>
          <w:rStyle w:val="KruisverwijzingChar"/>
        </w:rPr>
        <w:instrText xml:space="preserve"> REF _Ref167806368 \r \h </w:instrText>
      </w:r>
      <w:r>
        <w:rPr>
          <w:rStyle w:val="KruisverwijzingChar"/>
        </w:rPr>
        <w:instrText xml:space="preserve"> \* MERGEFORMAT </w:instrText>
      </w:r>
      <w:r w:rsidRPr="000575EA">
        <w:rPr>
          <w:rStyle w:val="KruisverwijzingChar"/>
        </w:rPr>
      </w:r>
      <w:r w:rsidRPr="000575EA">
        <w:rPr>
          <w:rStyle w:val="KruisverwijzingChar"/>
        </w:rPr>
        <w:fldChar w:fldCharType="separate"/>
      </w:r>
      <w:r w:rsidRPr="000575EA">
        <w:rPr>
          <w:rStyle w:val="KruisverwijzingChar"/>
        </w:rPr>
        <w:t>4.1.3</w:t>
      </w:r>
      <w:r w:rsidRPr="000575EA">
        <w:rPr>
          <w:rStyle w:val="KruisverwijzingChar"/>
        </w:rPr>
        <w:fldChar w:fldCharType="end"/>
      </w:r>
      <w:r>
        <w:rPr>
          <w:rStyle w:val="ui-provider"/>
        </w:rPr>
        <w:t xml:space="preserve">) moet elektronisch verlopen, behalve wanneer het gaat om </w:t>
      </w:r>
      <w:r w:rsidRPr="00066F8E">
        <w:rPr>
          <w:rFonts w:eastAsia="FlandersArtSans-Regular" w:cs="FlandersArtSans-Regular"/>
        </w:rPr>
        <w:t>deurwaardersexplo</w:t>
      </w:r>
      <w:r>
        <w:rPr>
          <w:rFonts w:eastAsia="FlandersArtSans-Regular" w:cs="FlandersArtSans-Regular"/>
        </w:rPr>
        <w:t xml:space="preserve">ten (zie punt 3. hierna) of om </w:t>
      </w:r>
      <w:r>
        <w:rPr>
          <w:rStyle w:val="ui-provider"/>
        </w:rPr>
        <w:t>een aangetekende zending.</w:t>
      </w:r>
    </w:p>
    <w:p w14:paraId="4C04BE3A" w14:textId="77777777" w:rsidR="000575EA" w:rsidRDefault="000575EA" w:rsidP="000575EA">
      <w:pPr>
        <w:ind w:left="360"/>
      </w:pPr>
      <w:r>
        <w:rPr>
          <w:rStyle w:val="ui-provider"/>
        </w:rPr>
        <w:t xml:space="preserve">Fysieke aangetekende zendingen kunnen verstuurd worden naar </w:t>
      </w:r>
      <w:r w:rsidRPr="003C5F86">
        <w:rPr>
          <w:rStyle w:val="ui-provider"/>
          <w:i/>
          <w:iCs/>
          <w:highlight w:val="yellow"/>
        </w:rPr>
        <w:t xml:space="preserve">(ofwel, entiteiten die gebruik maken van </w:t>
      </w:r>
      <w:hyperlink r:id="rId25" w:history="1">
        <w:proofErr w:type="spellStart"/>
        <w:r w:rsidRPr="004D1531">
          <w:rPr>
            <w:rStyle w:val="Hyperlink"/>
            <w:i/>
            <w:iCs/>
            <w:highlight w:val="yellow"/>
          </w:rPr>
          <w:t>DigiPost</w:t>
        </w:r>
        <w:proofErr w:type="spellEnd"/>
      </w:hyperlink>
      <w:r w:rsidRPr="003C5F86">
        <w:rPr>
          <w:rStyle w:val="ui-provider"/>
          <w:i/>
          <w:iCs/>
          <w:highlight w:val="yellow"/>
        </w:rPr>
        <w:t>:)</w:t>
      </w:r>
      <w:r w:rsidRPr="003C5F86">
        <w:rPr>
          <w:rStyle w:val="ui-provider"/>
        </w:rPr>
        <w:t xml:space="preserve"> </w:t>
      </w:r>
      <w:r w:rsidRPr="00A06777">
        <w:rPr>
          <w:rStyle w:val="ui-provider"/>
        </w:rPr>
        <w:t>Koning Albert II-laan 15</w:t>
      </w:r>
      <w:r>
        <w:rPr>
          <w:rStyle w:val="ui-provider"/>
        </w:rPr>
        <w:t xml:space="preserve"> bus </w:t>
      </w:r>
      <w:r w:rsidRPr="00BE008D">
        <w:rPr>
          <w:rStyle w:val="ui-provider"/>
          <w:highlight w:val="yellow"/>
        </w:rPr>
        <w:t>---</w:t>
      </w:r>
      <w:r w:rsidRPr="00A06777">
        <w:rPr>
          <w:rStyle w:val="ui-provider"/>
        </w:rPr>
        <w:t>, 1210 Brusse</w:t>
      </w:r>
      <w:r>
        <w:rPr>
          <w:rStyle w:val="ui-provider"/>
        </w:rPr>
        <w:t>l</w:t>
      </w:r>
      <w:r w:rsidRPr="003C5F86">
        <w:rPr>
          <w:rStyle w:val="ui-provider"/>
        </w:rPr>
        <w:t xml:space="preserve"> </w:t>
      </w:r>
      <w:r w:rsidRPr="003C5F86">
        <w:rPr>
          <w:rStyle w:val="ui-provider"/>
          <w:i/>
          <w:iCs/>
          <w:highlight w:val="yellow"/>
        </w:rPr>
        <w:t xml:space="preserve">(ofwel, </w:t>
      </w:r>
      <w:r>
        <w:rPr>
          <w:rStyle w:val="ui-provider"/>
          <w:i/>
          <w:iCs/>
          <w:highlight w:val="yellow"/>
        </w:rPr>
        <w:t xml:space="preserve">entiteiten </w:t>
      </w:r>
      <w:r w:rsidRPr="003C5F86">
        <w:rPr>
          <w:rStyle w:val="ui-provider"/>
          <w:i/>
          <w:iCs/>
          <w:highlight w:val="yellow"/>
        </w:rPr>
        <w:t xml:space="preserve">die geen gebruik maken van </w:t>
      </w:r>
      <w:hyperlink r:id="rId26" w:history="1">
        <w:proofErr w:type="spellStart"/>
        <w:r w:rsidRPr="004D1531">
          <w:rPr>
            <w:rStyle w:val="Hyperlink"/>
            <w:i/>
            <w:iCs/>
            <w:highlight w:val="yellow"/>
          </w:rPr>
          <w:t>DigiPost</w:t>
        </w:r>
        <w:proofErr w:type="spellEnd"/>
      </w:hyperlink>
      <w:r w:rsidRPr="003C5F86">
        <w:rPr>
          <w:rStyle w:val="ui-provider"/>
          <w:i/>
          <w:iCs/>
          <w:highlight w:val="yellow"/>
        </w:rPr>
        <w:t>:)</w:t>
      </w:r>
      <w:r w:rsidRPr="003C5F86">
        <w:rPr>
          <w:rStyle w:val="ui-provider"/>
        </w:rPr>
        <w:t xml:space="preserve"> bovenstaand</w:t>
      </w:r>
      <w:r>
        <w:rPr>
          <w:rStyle w:val="ui-provider"/>
        </w:rPr>
        <w:t xml:space="preserve"> adres.</w:t>
      </w:r>
      <w:r w:rsidRPr="00143884">
        <w:rPr>
          <w:rFonts w:cs="Arial"/>
          <w:i/>
          <w:highlight w:val="yellow"/>
        </w:rPr>
        <w:t xml:space="preserve"> </w:t>
      </w:r>
      <w:r w:rsidR="00D35534" w:rsidRPr="00143884">
        <w:rPr>
          <w:rFonts w:cs="Arial"/>
          <w:i/>
          <w:highlight w:val="yellow"/>
        </w:rPr>
        <w:t>(adres)</w:t>
      </w:r>
    </w:p>
    <w:p w14:paraId="19D985A7" w14:textId="77777777" w:rsidR="000575EA" w:rsidRDefault="000575EA" w:rsidP="000575EA">
      <w:pPr>
        <w:ind w:left="360"/>
      </w:pPr>
    </w:p>
    <w:bookmarkEnd w:id="157"/>
    <w:p w14:paraId="615FE8E7" w14:textId="77777777" w:rsidR="00D35534" w:rsidRPr="00D35534" w:rsidRDefault="5DAA6DCC" w:rsidP="00732089">
      <w:pPr>
        <w:pStyle w:val="Voetnoottekst"/>
        <w:numPr>
          <w:ilvl w:val="0"/>
          <w:numId w:val="15"/>
        </w:numPr>
        <w:contextualSpacing w:val="0"/>
        <w:rPr>
          <w:rFonts w:eastAsia="FlandersArtSans-Regular,Arial" w:cs="FlandersArtSans-Regular,Arial"/>
          <w:sz w:val="22"/>
          <w:szCs w:val="22"/>
        </w:rPr>
      </w:pPr>
      <w:r w:rsidRPr="00066F8E">
        <w:rPr>
          <w:rFonts w:eastAsia="FlandersArtSans-Regular" w:cs="FlandersArtSans-Regular"/>
          <w:sz w:val="22"/>
          <w:szCs w:val="22"/>
        </w:rPr>
        <w:t>Ieder deurwaardersexploot bestemd voor de aanbestedende overheid moet worden betekend aan de Kanselarij van de Voorzitter van de Vlaamse Regering</w:t>
      </w:r>
      <w:r w:rsidR="00C565F3" w:rsidRPr="00066F8E">
        <w:rPr>
          <w:rFonts w:eastAsia="FlandersArtSans-Regular" w:cs="FlandersArtSans-Regular"/>
          <w:sz w:val="22"/>
          <w:szCs w:val="22"/>
        </w:rPr>
        <w:t>, Koolstraat 35 in 1000 Brussel</w:t>
      </w:r>
      <w:r w:rsidR="00D35534">
        <w:rPr>
          <w:rFonts w:eastAsia="FlandersArtSans-Regular" w:cs="FlandersArtSans-Regular"/>
          <w:sz w:val="22"/>
          <w:szCs w:val="22"/>
        </w:rPr>
        <w:t xml:space="preserve"> </w:t>
      </w:r>
      <w:r w:rsidR="00D35534" w:rsidRPr="008719BF">
        <w:rPr>
          <w:rFonts w:cs="Arial"/>
          <w:i/>
          <w:sz w:val="22"/>
          <w:szCs w:val="22"/>
          <w:highlight w:val="yellow"/>
        </w:rPr>
        <w:t>(aan te passen in geval van een agentschap met rechtspersoonlijkheid)</w:t>
      </w:r>
      <w:r w:rsidR="00C565F3" w:rsidRPr="00066F8E">
        <w:rPr>
          <w:rFonts w:eastAsia="FlandersArtSans-Regular" w:cs="FlandersArtSans-Regular"/>
          <w:sz w:val="22"/>
          <w:szCs w:val="22"/>
        </w:rPr>
        <w:t xml:space="preserve">. </w:t>
      </w:r>
    </w:p>
    <w:p w14:paraId="100A7325" w14:textId="269947B0" w:rsidR="003601C9" w:rsidRPr="00D35534" w:rsidRDefault="00C565F3" w:rsidP="00D35534">
      <w:pPr>
        <w:pStyle w:val="Voetnoottekst"/>
        <w:ind w:left="360"/>
        <w:contextualSpacing w:val="0"/>
        <w:rPr>
          <w:rFonts w:eastAsia="FlandersArtSans-Regular,Arial" w:cs="FlandersArtSans-Regular,Arial"/>
          <w:sz w:val="22"/>
          <w:szCs w:val="22"/>
        </w:rPr>
      </w:pPr>
      <w:r w:rsidRPr="00066F8E">
        <w:rPr>
          <w:rFonts w:eastAsia="FlandersArtSans-Regular" w:cs="FlandersArtSans-Regular"/>
          <w:sz w:val="22"/>
          <w:szCs w:val="22"/>
        </w:rPr>
        <w:t>H</w:t>
      </w:r>
      <w:r w:rsidR="5DAA6DCC" w:rsidRPr="00066F8E">
        <w:rPr>
          <w:rFonts w:eastAsia="FlandersArtSans-Regular" w:cs="FlandersArtSans-Regular"/>
          <w:sz w:val="22"/>
          <w:szCs w:val="22"/>
        </w:rPr>
        <w:t>et is daarbij onverschillig of het gaat om de betekening van een dagvaarding, gerechtelijke uitspraak of een ander exploot.</w:t>
      </w:r>
    </w:p>
    <w:p w14:paraId="17CF9CDB" w14:textId="77777777" w:rsidR="00D35534" w:rsidRPr="00D35534" w:rsidRDefault="00D35534" w:rsidP="00D35534">
      <w:pPr>
        <w:pStyle w:val="Voetnoottekst"/>
        <w:ind w:left="360"/>
        <w:contextualSpacing w:val="0"/>
        <w:rPr>
          <w:rFonts w:eastAsia="FlandersArtSans-Regular,Arial" w:cs="FlandersArtSans-Regular,Arial"/>
          <w:sz w:val="22"/>
          <w:szCs w:val="22"/>
        </w:rPr>
      </w:pPr>
    </w:p>
    <w:p w14:paraId="2EF19A3F" w14:textId="4ADF1D85" w:rsidR="00D35534" w:rsidRPr="00066F8E" w:rsidRDefault="00D35534" w:rsidP="00732089">
      <w:pPr>
        <w:pStyle w:val="Voetnoottekst"/>
        <w:numPr>
          <w:ilvl w:val="0"/>
          <w:numId w:val="15"/>
        </w:numPr>
        <w:contextualSpacing w:val="0"/>
        <w:rPr>
          <w:rFonts w:eastAsia="FlandersArtSans-Regular,Arial" w:cs="FlandersArtSans-Regular,Arial"/>
          <w:sz w:val="22"/>
          <w:szCs w:val="22"/>
        </w:rPr>
      </w:pPr>
      <w:r w:rsidRPr="008719BF">
        <w:rPr>
          <w:rFonts w:cs="Arial"/>
          <w:i/>
          <w:sz w:val="22"/>
          <w:szCs w:val="22"/>
          <w:highlight w:val="yellow"/>
        </w:rPr>
        <w:t xml:space="preserve">(In geval van een occasionele gezamenlijke opdracht in de zin van art. 48 van de Wet Overheidsopdrachten, moeten een aantal zaken uitgewerkt worden, bv. procedureverloop, de verdeling van verantwoordelijkheid, etc. – zie het </w:t>
      </w:r>
      <w:hyperlink r:id="rId27" w:anchor="occasionele-gezamenlijke-opdrachten" w:history="1">
        <w:r w:rsidR="00095977" w:rsidRPr="001118F9">
          <w:rPr>
            <w:rStyle w:val="Hyperlink"/>
            <w:rFonts w:cs="Arial"/>
            <w:i/>
            <w:sz w:val="22"/>
            <w:szCs w:val="22"/>
            <w:highlight w:val="yellow"/>
          </w:rPr>
          <w:t>D</w:t>
        </w:r>
        <w:r w:rsidRPr="001118F9">
          <w:rPr>
            <w:rStyle w:val="Hyperlink"/>
            <w:rFonts w:cs="Arial"/>
            <w:i/>
            <w:sz w:val="22"/>
            <w:szCs w:val="22"/>
            <w:highlight w:val="yellow"/>
          </w:rPr>
          <w:t>raaiboek</w:t>
        </w:r>
      </w:hyperlink>
      <w:r w:rsidRPr="008719BF">
        <w:rPr>
          <w:rFonts w:cs="Arial"/>
          <w:i/>
          <w:sz w:val="22"/>
          <w:szCs w:val="22"/>
          <w:highlight w:val="yellow"/>
        </w:rPr>
        <w:t xml:space="preserve"> voor een verdere toelichting.)</w:t>
      </w:r>
    </w:p>
    <w:p w14:paraId="145716B8" w14:textId="77777777" w:rsidR="0004048F" w:rsidRPr="00066F8E" w:rsidRDefault="0004048F" w:rsidP="0004048F">
      <w:pPr>
        <w:pStyle w:val="Voetnoottekst"/>
        <w:rPr>
          <w:rFonts w:cs="Arial"/>
          <w:sz w:val="22"/>
          <w:szCs w:val="22"/>
        </w:rPr>
      </w:pPr>
    </w:p>
    <w:p w14:paraId="565093AF" w14:textId="6B22A90E" w:rsidR="0004048F" w:rsidRPr="00066F8E" w:rsidRDefault="5DAA6DCC" w:rsidP="00BD08B1">
      <w:pPr>
        <w:pStyle w:val="Kop2"/>
      </w:pPr>
      <w:bookmarkStart w:id="159" w:name="_Ref11412579"/>
      <w:bookmarkStart w:id="160" w:name="_Toc167806667"/>
      <w:r w:rsidRPr="00066F8E">
        <w:lastRenderedPageBreak/>
        <w:t>PLAATSINGSPROCEDURE</w:t>
      </w:r>
      <w:bookmarkEnd w:id="159"/>
      <w:bookmarkEnd w:id="160"/>
    </w:p>
    <w:p w14:paraId="6C3E8AAC" w14:textId="77777777" w:rsidR="0004048F" w:rsidRPr="00066F8E" w:rsidRDefault="5DAA6DCC" w:rsidP="5DAA6DCC">
      <w:pPr>
        <w:rPr>
          <w:rFonts w:eastAsia="FlandersArtSans-Regular,Arial" w:cs="FlandersArtSans-Regular,Arial"/>
        </w:rPr>
      </w:pPr>
      <w:r w:rsidRPr="00066F8E">
        <w:rPr>
          <w:rFonts w:eastAsia="FlandersArtSans-Regular" w:cs="FlandersArtSans-Regular"/>
        </w:rPr>
        <w:t>De plaatsing</w:t>
      </w:r>
      <w:r w:rsidRPr="00066F8E">
        <w:rPr>
          <w:rFonts w:eastAsia="FlandersArtSans-Regular,Arial" w:cs="FlandersArtSans-Regular,Arial"/>
        </w:rPr>
        <w:t xml:space="preserve"> </w:t>
      </w:r>
      <w:r w:rsidRPr="00066F8E">
        <w:rPr>
          <w:rFonts w:eastAsia="FlandersArtSans-Regular" w:cs="FlandersArtSans-Regular"/>
        </w:rPr>
        <w:t>van deze opdracht gebeurt via openbare procedure</w:t>
      </w:r>
      <w:r w:rsidRPr="00066F8E">
        <w:rPr>
          <w:rFonts w:eastAsia="FlandersArtSans-Regular,Arial" w:cs="FlandersArtSans-Regular,Arial"/>
        </w:rPr>
        <w:t>.</w:t>
      </w:r>
    </w:p>
    <w:p w14:paraId="365ACA1E" w14:textId="77777777" w:rsidR="0093252B" w:rsidRPr="00066F8E" w:rsidRDefault="0093252B" w:rsidP="0004048F">
      <w:pPr>
        <w:rPr>
          <w:rFonts w:cs="Arial"/>
        </w:rPr>
      </w:pPr>
    </w:p>
    <w:p w14:paraId="233A87C6" w14:textId="4379B738" w:rsidR="009A60C3" w:rsidRPr="00066F8E" w:rsidRDefault="5DAA6DCC" w:rsidP="00435D32">
      <w:pPr>
        <w:rPr>
          <w:rFonts w:cs="Arial"/>
        </w:rPr>
      </w:pPr>
      <w:r w:rsidRPr="00066F8E">
        <w:rPr>
          <w:rFonts w:eastAsia="FlandersArtSans-Regular" w:cs="FlandersArtSans-Regular"/>
        </w:rPr>
        <w:t xml:space="preserve">De economisch meest voordelige offerte wordt vastgesteld </w:t>
      </w:r>
      <w:r w:rsidRPr="00066F8E">
        <w:rPr>
          <w:rFonts w:eastAsia="FlandersArtSans-Regular" w:cs="FlandersArtSans-Regular"/>
          <w:i/>
          <w:iCs/>
          <w:highlight w:val="yellow"/>
        </w:rPr>
        <w:t>(ofwel)</w:t>
      </w:r>
      <w:r w:rsidRPr="00066F8E">
        <w:rPr>
          <w:rFonts w:eastAsia="FlandersArtSans-Regular" w:cs="FlandersArtSans-Regular"/>
        </w:rPr>
        <w:t xml:space="preserve"> op basis van de prijs </w:t>
      </w:r>
      <w:r w:rsidRPr="00066F8E">
        <w:rPr>
          <w:rFonts w:eastAsia="FlandersArtSans-Regular" w:cs="FlandersArtSans-Regular"/>
          <w:i/>
          <w:iCs/>
          <w:highlight w:val="yellow"/>
        </w:rPr>
        <w:t>(ofwel)</w:t>
      </w:r>
      <w:r w:rsidRPr="00066F8E">
        <w:rPr>
          <w:rFonts w:eastAsia="FlandersArtSans-Regular" w:cs="FlandersArtSans-Regular"/>
        </w:rPr>
        <w:t xml:space="preserve"> op basis van de kosten </w:t>
      </w:r>
      <w:r w:rsidRPr="00066F8E">
        <w:rPr>
          <w:rFonts w:eastAsia="FlandersArtSans-Regular" w:cs="FlandersArtSans-Regular"/>
          <w:i/>
          <w:iCs/>
          <w:highlight w:val="yellow"/>
        </w:rPr>
        <w:t>(ofwel)</w:t>
      </w:r>
      <w:r w:rsidRPr="00066F8E">
        <w:rPr>
          <w:rFonts w:eastAsia="FlandersArtSans-Regular,Arial" w:cs="FlandersArtSans-Regular,Arial"/>
        </w:rPr>
        <w:t xml:space="preserve"> </w:t>
      </w:r>
      <w:r w:rsidRPr="00066F8E">
        <w:rPr>
          <w:rFonts w:eastAsia="FlandersArtSans-Regular" w:cs="FlandersArtSans-Regular"/>
        </w:rPr>
        <w:t xml:space="preserve">op basis van de beste prijs-kwaliteitsverhouding, die bepaald wordt op basis van de gunningscriteria zoals aangegeven in </w:t>
      </w:r>
      <w:r w:rsidR="00FF3683" w:rsidRPr="00066F8E">
        <w:rPr>
          <w:rStyle w:val="KruisverwijzingChar"/>
        </w:rPr>
        <w:fldChar w:fldCharType="begin"/>
      </w:r>
      <w:r w:rsidR="00FF3683" w:rsidRPr="00066F8E">
        <w:rPr>
          <w:rStyle w:val="KruisverwijzingChar"/>
        </w:rPr>
        <w:instrText xml:space="preserve"> REF _Ref526409973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2.4</w:t>
      </w:r>
      <w:r w:rsidR="00FF3683" w:rsidRPr="00066F8E">
        <w:rPr>
          <w:rStyle w:val="KruisverwijzingChar"/>
        </w:rPr>
        <w:fldChar w:fldCharType="end"/>
      </w:r>
      <w:r w:rsidRPr="00066F8E">
        <w:rPr>
          <w:rFonts w:eastAsia="FlandersArtSans-Regular,Arial" w:cs="FlandersArtSans-Regular,Arial"/>
        </w:rPr>
        <w:t>.</w:t>
      </w:r>
    </w:p>
    <w:p w14:paraId="5449BD98" w14:textId="5BF466B4" w:rsidR="00A70932" w:rsidRPr="00066F8E" w:rsidRDefault="00A70932">
      <w:pPr>
        <w:contextualSpacing w:val="0"/>
        <w:rPr>
          <w:rFonts w:cs="Arial"/>
        </w:rPr>
      </w:pPr>
      <w:bookmarkStart w:id="161" w:name="_Toc520298116"/>
      <w:bookmarkStart w:id="162" w:name="_Toc520298718"/>
      <w:bookmarkStart w:id="163" w:name="_Toc520454839"/>
      <w:bookmarkStart w:id="164" w:name="_Toc520298117"/>
      <w:bookmarkStart w:id="165" w:name="_Toc520298719"/>
      <w:bookmarkStart w:id="166" w:name="_Toc520454840"/>
      <w:bookmarkStart w:id="167" w:name="_Hlk519244126"/>
      <w:bookmarkEnd w:id="161"/>
      <w:bookmarkEnd w:id="162"/>
      <w:bookmarkEnd w:id="163"/>
      <w:bookmarkEnd w:id="164"/>
      <w:bookmarkEnd w:id="165"/>
      <w:bookmarkEnd w:id="166"/>
    </w:p>
    <w:p w14:paraId="4343F2B5" w14:textId="123F10A3" w:rsidR="00FD7AC2" w:rsidRPr="00066F8E" w:rsidRDefault="00654C76" w:rsidP="00BD08B1">
      <w:pPr>
        <w:pStyle w:val="Kop2"/>
      </w:pPr>
      <w:bookmarkStart w:id="168" w:name="_Ref522538510"/>
      <w:bookmarkStart w:id="169" w:name="_Toc167806668"/>
      <w:bookmarkEnd w:id="167"/>
      <w:r w:rsidRPr="00066F8E">
        <w:t xml:space="preserve">VOORWAARDEN VOOR </w:t>
      </w:r>
      <w:r w:rsidR="5DAA6DCC" w:rsidRPr="00066F8E">
        <w:t>SELECTIE</w:t>
      </w:r>
      <w:bookmarkEnd w:id="168"/>
      <w:bookmarkEnd w:id="169"/>
    </w:p>
    <w:p w14:paraId="6F0F767C" w14:textId="69E81975" w:rsidR="000D19E7" w:rsidRPr="00066F8E" w:rsidRDefault="5DAA6DCC" w:rsidP="0047774A">
      <w:pPr>
        <w:pStyle w:val="Kop3"/>
      </w:pPr>
      <w:bookmarkStart w:id="170" w:name="_Toc433791299"/>
      <w:bookmarkStart w:id="171" w:name="_Toc433791435"/>
      <w:bookmarkStart w:id="172" w:name="_Toc434325134"/>
      <w:bookmarkStart w:id="173" w:name="_Toc434486157"/>
      <w:bookmarkStart w:id="174" w:name="_Ref520806203"/>
      <w:bookmarkStart w:id="175" w:name="_Ref520807138"/>
      <w:bookmarkStart w:id="176" w:name="_Ref520808159"/>
      <w:bookmarkStart w:id="177" w:name="_Ref527639230"/>
      <w:bookmarkStart w:id="178" w:name="_Ref10195529"/>
      <w:bookmarkStart w:id="179" w:name="_Ref56071324"/>
      <w:bookmarkStart w:id="180" w:name="_Toc167806669"/>
      <w:r w:rsidRPr="00066F8E">
        <w:t>UITSLUITING</w:t>
      </w:r>
      <w:bookmarkEnd w:id="170"/>
      <w:bookmarkEnd w:id="171"/>
      <w:bookmarkEnd w:id="172"/>
      <w:bookmarkEnd w:id="173"/>
      <w:bookmarkEnd w:id="174"/>
      <w:bookmarkEnd w:id="175"/>
      <w:bookmarkEnd w:id="176"/>
      <w:bookmarkEnd w:id="177"/>
      <w:bookmarkEnd w:id="178"/>
      <w:bookmarkEnd w:id="179"/>
      <w:bookmarkEnd w:id="180"/>
    </w:p>
    <w:p w14:paraId="3F415ECB" w14:textId="77777777" w:rsidR="000D19E7" w:rsidRPr="00066F8E" w:rsidRDefault="5DAA6DCC" w:rsidP="00A02D62">
      <w:pPr>
        <w:rPr>
          <w:rFonts w:eastAsia="FlandersArtSans-Regular,Arial" w:cs="FlandersArtSans-Regular,Arial"/>
        </w:rPr>
      </w:pPr>
      <w:r w:rsidRPr="00066F8E">
        <w:rPr>
          <w:rFonts w:eastAsia="FlandersArtSans-Regular" w:cs="FlandersArtSans-Regular"/>
        </w:rP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14:paraId="49DE7361" w14:textId="77777777" w:rsidR="000D19E7" w:rsidRPr="00066F8E" w:rsidRDefault="000D19E7" w:rsidP="00A02D62">
      <w:pPr>
        <w:rPr>
          <w:rFonts w:cs="Arial"/>
        </w:rPr>
      </w:pPr>
    </w:p>
    <w:p w14:paraId="002B0FE3" w14:textId="3931FB83" w:rsidR="000A7A80" w:rsidRPr="000A7A80" w:rsidRDefault="000A7A80" w:rsidP="000A7A80">
      <w:pPr>
        <w:rPr>
          <w:rFonts w:eastAsia="FlandersArtSans-Regular" w:cs="FlandersArtSans-Regular"/>
        </w:rPr>
      </w:pPr>
      <w:r w:rsidRPr="000A7A80">
        <w:rPr>
          <w:rFonts w:eastAsia="FlandersArtSans-Regular" w:cs="FlandersArtSans-Regular"/>
        </w:rPr>
        <w:t xml:space="preserve">Indien een verplichte uitsluitingsgrond van toepassing is op de inschrijver, moet de inschrijver overeenkomstig art. 70, § 2 </w:t>
      </w:r>
      <w:r w:rsidR="00BE3FF8" w:rsidRPr="00D345BA">
        <w:rPr>
          <w:rFonts w:cs="Arial"/>
          <w:bCs/>
          <w:lang w:eastAsia="nl-NL"/>
        </w:rPr>
        <w:t>Wet Overheidsopdrachten</w:t>
      </w:r>
      <w:r w:rsidRPr="000A7A80">
        <w:rPr>
          <w:rFonts w:eastAsia="FlandersArtSans-Regular" w:cs="FlandersArtSans-Regular"/>
        </w:rPr>
        <w:t xml:space="preserve"> op eigen initiatief in zijn offerte aangeven of hij corrigerende maatregelen heeft genomen die voldoende zijn om zijn betrouwbaarheid aan te tonen ondanks de toepasselijke uitsluitingsgrond. </w:t>
      </w:r>
    </w:p>
    <w:p w14:paraId="0F0D3416" w14:textId="27D2839B" w:rsidR="000A7A80" w:rsidRPr="000A7A80" w:rsidRDefault="000A7A80" w:rsidP="000A7A80">
      <w:pPr>
        <w:rPr>
          <w:rFonts w:eastAsia="FlandersArtSans-Regular" w:cs="FlandersArtSans-Regular"/>
        </w:rPr>
      </w:pPr>
      <w:r w:rsidRPr="000A7A80">
        <w:rPr>
          <w:rFonts w:eastAsia="FlandersArtSans-Regular" w:cs="FlandersArtSans-Regular"/>
        </w:rPr>
        <w:t xml:space="preserve">Voor wat betreft de facultatieve uitsluitingsgronden kan de inschrijver op eigen initiatief in zijn offerte aangeven of hij dergelijke corrigerende maatregelen heeft genomen. Indien de aanbestedende overheid overweegt om een facultatieve uitsluitingsgrond in te roepen, zal zij aan de inschrijver de mogelijkheid bieden om corrigerende maatregelen aan te dragen in de loop van de plaatsingsprocedure, overeenkomstig art. 70, § 3, eerste lid </w:t>
      </w:r>
      <w:r w:rsidR="00BE3FF8" w:rsidRPr="00D345BA">
        <w:rPr>
          <w:rFonts w:cs="Arial"/>
          <w:bCs/>
          <w:lang w:eastAsia="nl-NL"/>
        </w:rPr>
        <w:t>Wet Overheidsopdrachten</w:t>
      </w:r>
      <w:r w:rsidR="00BE3FF8">
        <w:rPr>
          <w:rFonts w:cs="Arial"/>
          <w:bCs/>
          <w:lang w:eastAsia="nl-NL"/>
        </w:rPr>
        <w:t>.</w:t>
      </w:r>
    </w:p>
    <w:p w14:paraId="0A69C848" w14:textId="2C3CB620" w:rsidR="000D19E7" w:rsidRDefault="000A7A80" w:rsidP="000A7A80">
      <w:pPr>
        <w:rPr>
          <w:rFonts w:eastAsia="FlandersArtSans-Regular" w:cs="FlandersArtSans-Regular"/>
        </w:rPr>
      </w:pPr>
      <w:r w:rsidRPr="000A7A80">
        <w:rPr>
          <w:rFonts w:eastAsia="FlandersArtSans-Regular" w:cs="FlandersArtSans-Regular"/>
        </w:rPr>
        <w:t>Wanneer de inschrijver corrigerende maatregelen aanvoert, wordt de betrokken inschrijver niet uitgesloten van de plaatsingsprocedure als de aanbestedende overheid het geleverde bewijs toereikend acht.</w:t>
      </w:r>
    </w:p>
    <w:p w14:paraId="3023C23F" w14:textId="77777777" w:rsidR="000A7A80" w:rsidRPr="00066F8E" w:rsidRDefault="000A7A80" w:rsidP="000A7A80">
      <w:pPr>
        <w:rPr>
          <w:rFonts w:cs="Arial"/>
        </w:rPr>
      </w:pPr>
    </w:p>
    <w:p w14:paraId="17351AB2" w14:textId="666CC8F1" w:rsidR="000D19E7" w:rsidRPr="00066F8E" w:rsidRDefault="000D19E7" w:rsidP="00A02D62">
      <w:pPr>
        <w:rPr>
          <w:rFonts w:eastAsia="FlandersArtSans-Regular,Arial" w:cs="FlandersArtSans-Regular,Arial"/>
        </w:rPr>
      </w:pPr>
      <w:r w:rsidRPr="00066F8E">
        <w:rPr>
          <w:rFonts w:eastAsia="FlandersArtSans-Regular" w:cs="FlandersArtSans-Regular"/>
        </w:rPr>
        <w:t xml:space="preserve">Deze bepaling is individueel van toepassing op de </w:t>
      </w:r>
      <w:bookmarkStart w:id="181" w:name="_Hlk71904840"/>
      <w:r w:rsidR="009767BB" w:rsidRPr="00066F8E">
        <w:rPr>
          <w:rFonts w:eastAsia="FlandersArtSans-Regular" w:cs="FlandersArtSans-Regular"/>
        </w:rPr>
        <w:t>ondernemingen</w:t>
      </w:r>
      <w:bookmarkEnd w:id="181"/>
      <w:r w:rsidR="009767BB" w:rsidRPr="00066F8E">
        <w:rPr>
          <w:rFonts w:eastAsia="FlandersArtSans-Regular" w:cs="FlandersArtSans-Regular"/>
        </w:rPr>
        <w:t xml:space="preserve"> </w:t>
      </w:r>
      <w:r w:rsidRPr="00066F8E">
        <w:rPr>
          <w:rFonts w:eastAsia="FlandersArtSans-Regular" w:cs="FlandersArtSans-Regular"/>
        </w:rPr>
        <w:t xml:space="preserve">die samen als een combinatie een offerte indienen, alsook op </w:t>
      </w:r>
      <w:r w:rsidR="00B03391">
        <w:rPr>
          <w:rFonts w:eastAsia="FlandersArtSans-Regular" w:cs="FlandersArtSans-Regular"/>
        </w:rPr>
        <w:t>ondernemers</w:t>
      </w:r>
      <w:r w:rsidRPr="00066F8E">
        <w:rPr>
          <w:rFonts w:eastAsia="FlandersArtSans-Regular" w:cs="FlandersArtSans-Regular"/>
        </w:rPr>
        <w:t xml:space="preserve"> op wiens draagkracht de inschrijver een beroep doet met het oog op het voldoen aan de selectiecriteria (zie </w:t>
      </w:r>
      <w:r w:rsidR="00E260E8" w:rsidRPr="00066F8E">
        <w:rPr>
          <w:rStyle w:val="KruisverwijzingChar"/>
        </w:rPr>
        <w:fldChar w:fldCharType="begin"/>
      </w:r>
      <w:r w:rsidR="00E260E8" w:rsidRPr="00066F8E">
        <w:rPr>
          <w:rStyle w:val="KruisverwijzingChar"/>
        </w:rPr>
        <w:instrText xml:space="preserve"> REF _Ref520806078 \r \h </w:instrText>
      </w:r>
      <w:r w:rsidR="00B35D9D"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B43E58" w:rsidRPr="00066F8E">
        <w:rPr>
          <w:rStyle w:val="KruisverwijzingChar"/>
        </w:rPr>
        <w:t>2.3.3</w:t>
      </w:r>
      <w:r w:rsidR="00E260E8" w:rsidRPr="00066F8E">
        <w:rPr>
          <w:rStyle w:val="KruisverwijzingChar"/>
        </w:rPr>
        <w:fldChar w:fldCharType="end"/>
      </w:r>
      <w:r w:rsidRPr="00066F8E">
        <w:rPr>
          <w:rFonts w:eastAsia="FlandersArtSans-Regular,Arial" w:cs="FlandersArtSans-Regular,Arial"/>
        </w:rPr>
        <w:t>).</w:t>
      </w:r>
    </w:p>
    <w:p w14:paraId="6B4DDC67" w14:textId="77777777" w:rsidR="000D19E7" w:rsidRPr="00066F8E" w:rsidRDefault="000D19E7" w:rsidP="00A02D62">
      <w:pPr>
        <w:rPr>
          <w:rFonts w:cs="Arial"/>
        </w:rPr>
      </w:pPr>
    </w:p>
    <w:p w14:paraId="250D4F09" w14:textId="77777777" w:rsidR="000D19E7" w:rsidRPr="00066F8E" w:rsidRDefault="5DAA6DCC" w:rsidP="00A02D62">
      <w:pPr>
        <w:rPr>
          <w:rFonts w:eastAsia="FlandersArtSans-Regular,Arial" w:cs="FlandersArtSans-Regular,Arial"/>
        </w:rPr>
      </w:pPr>
      <w:r w:rsidRPr="00066F8E">
        <w:rPr>
          <w:rFonts w:eastAsia="FlandersArtSans-Regular" w:cs="FlandersArtSans-Regular"/>
          <w:i/>
          <w:iCs/>
          <w:highlight w:val="yellow"/>
        </w:rPr>
        <w:t>(Enkel bij opdracht hoger dan of gelijk aan Europese drempel:)</w:t>
      </w:r>
      <w:r w:rsidRPr="00066F8E">
        <w:rPr>
          <w:rFonts w:eastAsia="FlandersArtSans-Regular,Arial" w:cs="FlandersArtSans-Regular,Arial"/>
        </w:rPr>
        <w:t xml:space="preserve"> </w:t>
      </w:r>
      <w:r w:rsidRPr="00066F8E">
        <w:rPr>
          <w:rFonts w:eastAsia="FlandersArtSans-Regular" w:cs="FlandersArtSans-Regular"/>
        </w:rPr>
        <w:t>De verplichte uitsluitingsgronden zijn ook van toepassing in hoofde van personen die lid zijn van het bestuurs-, leidinggevend of toezichthoudend orgaan van de inschrijver of daarin vertegenwoordigings-,</w:t>
      </w:r>
      <w:r w:rsidRPr="00066F8E">
        <w:rPr>
          <w:rFonts w:eastAsia="FlandersArtSans-Regular,Arial" w:cs="FlandersArtSans-Regular,Arial"/>
        </w:rPr>
        <w:t xml:space="preserve"> </w:t>
      </w:r>
      <w:r w:rsidRPr="00066F8E">
        <w:rPr>
          <w:rFonts w:eastAsia="FlandersArtSans-Regular" w:cs="FlandersArtSans-Regular"/>
        </w:rPr>
        <w:t>beslissings- of controlebevoegdheid hebben.</w:t>
      </w:r>
    </w:p>
    <w:p w14:paraId="0A9DCA3D" w14:textId="77777777" w:rsidR="000D19E7" w:rsidRPr="00066F8E" w:rsidRDefault="000D19E7" w:rsidP="000D19E7">
      <w:pPr>
        <w:rPr>
          <w:rFonts w:cs="Arial"/>
        </w:rPr>
      </w:pPr>
    </w:p>
    <w:p w14:paraId="0E5BDE33" w14:textId="77777777" w:rsidR="00D4233F" w:rsidRDefault="00D4233F" w:rsidP="00D4233F">
      <w:pPr>
        <w:rPr>
          <w:rFonts w:eastAsia="FlandersArtSans-Regular,Arial" w:cs="FlandersArtSans-Regular,Arial"/>
        </w:rPr>
      </w:pPr>
      <w:r w:rsidRPr="00B35D9D">
        <w:rPr>
          <w:rFonts w:eastAsia="FlandersArtSans-Regular" w:cs="FlandersArtSans-Regular"/>
          <w:i/>
          <w:iCs/>
          <w:highlight w:val="yellow"/>
        </w:rPr>
        <w:t>(O</w:t>
      </w:r>
      <w:r>
        <w:rPr>
          <w:rFonts w:eastAsia="FlandersArtSans-Regular" w:cs="FlandersArtSans-Regular"/>
          <w:i/>
          <w:iCs/>
          <w:highlight w:val="yellow"/>
        </w:rPr>
        <w:t>FWEL</w:t>
      </w:r>
      <w:r w:rsidRPr="00B35D9D">
        <w:rPr>
          <w:rFonts w:eastAsia="FlandersArtSans-Regular" w:cs="FlandersArtSans-Regular"/>
          <w:i/>
          <w:iCs/>
          <w:highlight w:val="yellow"/>
        </w:rPr>
        <w:t xml:space="preserve"> – geraamde waarde </w:t>
      </w:r>
      <w:r w:rsidRPr="00B35D9D">
        <w:rPr>
          <w:rFonts w:eastAsia="FlandersArtSans-Regular" w:cs="FlandersArtSans-Regular"/>
          <w:i/>
          <w:iCs/>
          <w:highlight w:val="yellow"/>
          <w:u w:val="single"/>
        </w:rPr>
        <w:t>hoger dan of gelijk aan</w:t>
      </w:r>
      <w:r w:rsidRPr="002236DE">
        <w:rPr>
          <w:rFonts w:eastAsia="FlandersArtSans-Regular" w:cs="FlandersArtSans-Regular"/>
          <w:i/>
          <w:iCs/>
          <w:highlight w:val="yellow"/>
        </w:rPr>
        <w:t xml:space="preserve"> Europese drempel</w:t>
      </w:r>
      <w:r>
        <w:rPr>
          <w:rFonts w:eastAsia="FlandersArtSans-Regular" w:cs="FlandersArtSans-Regular"/>
          <w:i/>
          <w:iCs/>
          <w:highlight w:val="yellow"/>
        </w:rPr>
        <w:t>. De inschrijver hoeft enkel het UEA in te dienen bij zijn offerte, geen andere bewijsmiddelen</w:t>
      </w:r>
      <w:r w:rsidRPr="00A02D62">
        <w:rPr>
          <w:rFonts w:eastAsia="FlandersArtSans-Regular,Arial" w:cs="FlandersArtSans-Regular,Arial"/>
          <w:i/>
          <w:iCs/>
          <w:highlight w:val="yellow"/>
        </w:rPr>
        <w:t>:)</w:t>
      </w:r>
      <w:r w:rsidRPr="00A02D62">
        <w:rPr>
          <w:rFonts w:eastAsia="FlandersArtSans-Regular,Arial" w:cs="FlandersArtSans-Regular,Arial"/>
        </w:rPr>
        <w:t xml:space="preserve"> </w:t>
      </w:r>
    </w:p>
    <w:p w14:paraId="3C3B47F2" w14:textId="4D3F460B" w:rsidR="00D4233F" w:rsidRPr="00066F8E" w:rsidRDefault="00D4233F" w:rsidP="00D4233F">
      <w:pPr>
        <w:ind w:left="426"/>
        <w:rPr>
          <w:rFonts w:eastAsia="FlandersArtSans-Regular,Arial" w:cs="FlandersArtSans-Regular,Arial"/>
          <w:b/>
          <w:bCs/>
          <w:u w:val="single"/>
        </w:rPr>
      </w:pPr>
      <w:r w:rsidRPr="00066F8E">
        <w:rPr>
          <w:rFonts w:eastAsia="FlandersArtSans-Regular" w:cs="FlandersArtSans-Regular"/>
          <w:b/>
          <w:bCs/>
          <w:u w:val="single"/>
        </w:rPr>
        <w:t>Bewijsmiddelen:</w:t>
      </w:r>
    </w:p>
    <w:p w14:paraId="539C3FBC" w14:textId="77777777" w:rsidR="009F5893" w:rsidRPr="00066F8E" w:rsidRDefault="009F5893" w:rsidP="00D4233F">
      <w:pPr>
        <w:ind w:left="426"/>
        <w:rPr>
          <w:rFonts w:cs="Arial"/>
        </w:rPr>
      </w:pPr>
    </w:p>
    <w:p w14:paraId="2C45F38D" w14:textId="764B6735" w:rsidR="009F5893" w:rsidRPr="00066F8E" w:rsidRDefault="009F5893" w:rsidP="00D4233F">
      <w:pPr>
        <w:ind w:left="426"/>
        <w:rPr>
          <w:rFonts w:eastAsia="FlandersArtSans-Regular,Arial" w:cs="FlandersArtSans-Regular,Arial"/>
        </w:rPr>
      </w:pPr>
      <w:r w:rsidRPr="00066F8E">
        <w:rPr>
          <w:rFonts w:eastAsia="FlandersArtSans-Regular" w:cs="FlandersArtSans-Regular"/>
        </w:rPr>
        <w:t xml:space="preserve">De inschrijver legt een ingevuld </w:t>
      </w:r>
      <w:r w:rsidRPr="00066F8E">
        <w:rPr>
          <w:rFonts w:eastAsia="FlandersArtSans-Regular" w:cs="FlandersArtSans-Regular"/>
          <w:b/>
          <w:bCs/>
        </w:rPr>
        <w:t>Uniform Europees Aanbestedingsdocument (UEA)</w:t>
      </w:r>
      <w:r w:rsidRPr="00066F8E">
        <w:rPr>
          <w:rFonts w:eastAsia="FlandersArtSans-Regular" w:cs="FlandersArtSans-Regular"/>
        </w:rPr>
        <w:t xml:space="preserve"> voor als verklaring dat er geen uitsluitingsgrond op hem van toepassing is. Zie </w:t>
      </w:r>
      <w:r w:rsidR="00FF3683" w:rsidRPr="00066F8E">
        <w:rPr>
          <w:rStyle w:val="KruisverwijzingChar"/>
        </w:rPr>
        <w:fldChar w:fldCharType="begin"/>
      </w:r>
      <w:r w:rsidR="00FF3683" w:rsidRPr="00066F8E">
        <w:rPr>
          <w:rStyle w:val="KruisverwijzingChar"/>
        </w:rPr>
        <w:instrText xml:space="preserve"> REF _Ref520806225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2.5.3.4</w:t>
      </w:r>
      <w:r w:rsidR="00FF3683" w:rsidRPr="00066F8E">
        <w:rPr>
          <w:rStyle w:val="KruisverwijzingChar"/>
        </w:rPr>
        <w:fldChar w:fldCharType="end"/>
      </w:r>
      <w:r w:rsidRPr="00066F8E">
        <w:rPr>
          <w:rFonts w:eastAsia="FlandersArtSans-Regular" w:cs="FlandersArtSans-Regular"/>
        </w:rPr>
        <w:t xml:space="preserve"> voor meer informatie over het UEA.</w:t>
      </w:r>
      <w:r w:rsidRPr="00066F8E">
        <w:rPr>
          <w:rFonts w:cs="Arial"/>
        </w:rPr>
        <w:br/>
      </w:r>
    </w:p>
    <w:p w14:paraId="129D436A" w14:textId="77777777" w:rsidR="009F5893" w:rsidRPr="00066F8E" w:rsidRDefault="009F5893" w:rsidP="00D4233F">
      <w:pPr>
        <w:ind w:left="426"/>
        <w:rPr>
          <w:rFonts w:eastAsia="FlandersArtSans-Regular,Arial" w:cs="FlandersArtSans-Regular,Arial"/>
        </w:rPr>
      </w:pPr>
      <w:r w:rsidRPr="00066F8E">
        <w:rPr>
          <w:rFonts w:eastAsia="FlandersArtSans-Regular" w:cs="FlandersArtSans-Regular"/>
        </w:rPr>
        <w:t>Eventuele corrigerende maatregelen vermeldt de inschrijver op dit UEA.</w:t>
      </w:r>
    </w:p>
    <w:p w14:paraId="525AEFF2" w14:textId="77777777" w:rsidR="007839A3" w:rsidRPr="00066F8E" w:rsidRDefault="007839A3" w:rsidP="00750A87">
      <w:pPr>
        <w:rPr>
          <w:rFonts w:cs="Arial"/>
        </w:rPr>
      </w:pPr>
    </w:p>
    <w:p w14:paraId="4098439F" w14:textId="5126765C" w:rsidR="00D4233F" w:rsidRPr="00A02D62" w:rsidRDefault="00D4233F" w:rsidP="00D4233F">
      <w:pPr>
        <w:pStyle w:val="BodyText1"/>
        <w:spacing w:after="0"/>
        <w:rPr>
          <w:rFonts w:eastAsia="FlandersArtSans-Regular,Arial" w:cs="FlandersArtSans-Regular,Arial"/>
        </w:rPr>
      </w:pPr>
      <w:r w:rsidRPr="00B35D9D">
        <w:rPr>
          <w:rFonts w:eastAsia="FlandersArtSans-Regular" w:cs="FlandersArtSans-Regular"/>
          <w:i/>
          <w:iCs/>
          <w:highlight w:val="yellow"/>
        </w:rPr>
        <w:t>(O</w:t>
      </w:r>
      <w:r>
        <w:rPr>
          <w:rFonts w:eastAsia="FlandersArtSans-Regular" w:cs="FlandersArtSans-Regular"/>
          <w:i/>
          <w:iCs/>
          <w:highlight w:val="yellow"/>
        </w:rPr>
        <w:t xml:space="preserve">FWEL </w:t>
      </w:r>
      <w:r w:rsidRPr="00B35D9D">
        <w:rPr>
          <w:rFonts w:eastAsia="FlandersArtSans-Regular" w:cs="FlandersArtSans-Regular"/>
          <w:i/>
          <w:iCs/>
          <w:highlight w:val="yellow"/>
        </w:rPr>
        <w:t xml:space="preserve">– geraamde waarde </w:t>
      </w:r>
      <w:r w:rsidRPr="00B35D9D">
        <w:rPr>
          <w:rFonts w:eastAsia="FlandersArtSans-Regular" w:cs="FlandersArtSans-Regular"/>
          <w:i/>
          <w:iCs/>
          <w:highlight w:val="yellow"/>
          <w:u w:val="single"/>
        </w:rPr>
        <w:t>lager</w:t>
      </w:r>
      <w:r w:rsidRPr="00B35D9D">
        <w:rPr>
          <w:rFonts w:eastAsia="FlandersArtSans-Regular" w:cs="FlandersArtSans-Regular"/>
          <w:i/>
          <w:iCs/>
          <w:highlight w:val="yellow"/>
        </w:rPr>
        <w:t xml:space="preserve"> dan Europese drempel</w:t>
      </w:r>
      <w:r>
        <w:rPr>
          <w:rFonts w:eastAsia="FlandersArtSans-Regular" w:cs="FlandersArtSans-Regular"/>
          <w:i/>
          <w:iCs/>
          <w:highlight w:val="yellow"/>
        </w:rPr>
        <w:t>. De inschrijver zal onderstaande bewijsmiddelen moeten toevoegen aan zijn offerte</w:t>
      </w:r>
      <w:r w:rsidRPr="00A02D62">
        <w:rPr>
          <w:rFonts w:eastAsia="FlandersArtSans-Regular,Arial" w:cs="FlandersArtSans-Regular,Arial"/>
          <w:i/>
          <w:iCs/>
          <w:highlight w:val="yellow"/>
        </w:rPr>
        <w:t>:)</w:t>
      </w:r>
      <w:r w:rsidRPr="00A02D62">
        <w:rPr>
          <w:rFonts w:eastAsia="FlandersArtSans-Regular,Arial" w:cs="FlandersArtSans-Regular,Arial"/>
        </w:rPr>
        <w:t xml:space="preserve"> </w:t>
      </w:r>
    </w:p>
    <w:p w14:paraId="46C94C87" w14:textId="77777777" w:rsidR="00D4233F" w:rsidRPr="00066F8E" w:rsidRDefault="00D4233F" w:rsidP="00D4233F">
      <w:pPr>
        <w:ind w:left="426"/>
        <w:rPr>
          <w:rFonts w:eastAsia="FlandersArtSans-Regular,Arial" w:cs="FlandersArtSans-Regular,Arial"/>
          <w:b/>
          <w:bCs/>
          <w:u w:val="single"/>
        </w:rPr>
      </w:pPr>
      <w:r w:rsidRPr="00066F8E">
        <w:rPr>
          <w:rFonts w:eastAsia="FlandersArtSans-Regular" w:cs="FlandersArtSans-Regular"/>
          <w:b/>
          <w:bCs/>
          <w:u w:val="single"/>
        </w:rPr>
        <w:t>Bewijsmiddelen:</w:t>
      </w:r>
    </w:p>
    <w:p w14:paraId="7D69A98F" w14:textId="77777777" w:rsidR="009F5893" w:rsidRPr="00066F8E" w:rsidRDefault="009F5893" w:rsidP="00D4233F">
      <w:pPr>
        <w:pStyle w:val="BodyText1"/>
        <w:spacing w:after="0"/>
        <w:ind w:left="426"/>
      </w:pPr>
    </w:p>
    <w:p w14:paraId="599AD267" w14:textId="77777777" w:rsidR="009F5893" w:rsidRPr="00066F8E" w:rsidRDefault="009F5893" w:rsidP="00D4233F">
      <w:pPr>
        <w:pStyle w:val="BodyText1"/>
        <w:spacing w:after="0"/>
        <w:ind w:left="426"/>
        <w:rPr>
          <w:rFonts w:eastAsia="FlandersArtSans-Regular" w:cs="FlandersArtSans-Regular"/>
        </w:rPr>
      </w:pPr>
      <w:r w:rsidRPr="00066F8E">
        <w:rPr>
          <w:rFonts w:eastAsia="FlandersArtSans-Regular" w:cs="FlandersArtSans-Regular"/>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w:t>
      </w:r>
    </w:p>
    <w:p w14:paraId="23869236" w14:textId="77777777" w:rsidR="009F5893" w:rsidRPr="00066F8E" w:rsidRDefault="009F5893" w:rsidP="00D4233F">
      <w:pPr>
        <w:pStyle w:val="BodyText1"/>
        <w:spacing w:after="0"/>
        <w:ind w:left="426"/>
        <w:rPr>
          <w:rFonts w:eastAsia="FlandersArtSans-Regular" w:cs="FlandersArtSans-Regular"/>
        </w:rPr>
      </w:pPr>
    </w:p>
    <w:p w14:paraId="7CA3DE75" w14:textId="77777777" w:rsidR="009F5893" w:rsidRPr="00066F8E" w:rsidRDefault="009F5893" w:rsidP="00D4233F">
      <w:pPr>
        <w:pStyle w:val="BodyText1"/>
        <w:spacing w:after="0"/>
        <w:ind w:left="426"/>
        <w:rPr>
          <w:rFonts w:eastAsia="FlandersArtSans-Regular" w:cs="FlandersArtSans-Regular"/>
        </w:rPr>
      </w:pPr>
      <w:r w:rsidRPr="00066F8E">
        <w:rPr>
          <w:rFonts w:eastAsia="FlandersArtSans-Regular" w:cs="FlandersArtSans-Regular"/>
        </w:rPr>
        <w:t>Eventuele corrigerende maatregelen moet de inschrijver echter bewijzen door schriftelijke stukken toe te voegen aan de offerte.</w:t>
      </w:r>
    </w:p>
    <w:p w14:paraId="359A1B3A" w14:textId="77777777" w:rsidR="009F5893" w:rsidRPr="00066F8E" w:rsidRDefault="009F5893" w:rsidP="00D4233F">
      <w:pPr>
        <w:pStyle w:val="BodyText1"/>
        <w:spacing w:after="0"/>
        <w:ind w:left="426"/>
        <w:rPr>
          <w:rFonts w:eastAsia="FlandersArtSans-Regular" w:cs="FlandersArtSans-Regular"/>
        </w:rPr>
      </w:pPr>
    </w:p>
    <w:p w14:paraId="7413491F" w14:textId="77777777" w:rsidR="009F5893" w:rsidRPr="00066F8E" w:rsidRDefault="009F5893" w:rsidP="00D4233F">
      <w:pPr>
        <w:pStyle w:val="BodyText1"/>
        <w:spacing w:after="0"/>
        <w:ind w:left="426"/>
        <w:rPr>
          <w:rFonts w:eastAsia="FlandersArtSans-Regular" w:cs="FlandersArtSans-Regular"/>
        </w:rPr>
      </w:pPr>
      <w:r w:rsidRPr="00066F8E">
        <w:rPr>
          <w:rFonts w:eastAsia="FlandersArtSans-Regular" w:cs="FlandersArtSans-Regular"/>
        </w:rPr>
        <w:t>De aanbestedende overheid zal voor de Belgische inschrijver volgende documenten zelf opvragen via elektronische weg: het RSZ-attest, het attest van fiscale schulden en het attest van niet-faling</w:t>
      </w:r>
      <w:r w:rsidRPr="00066F8E">
        <w:rPr>
          <w:rFonts w:eastAsia="FlandersArtSans-Regular,Arial" w:cs="FlandersArtSans-Regular,Arial"/>
        </w:rPr>
        <w:t>.</w:t>
      </w:r>
    </w:p>
    <w:p w14:paraId="22E92E4A" w14:textId="77777777" w:rsidR="009F5893" w:rsidRPr="00066F8E" w:rsidRDefault="009F5893" w:rsidP="009F5893">
      <w:pPr>
        <w:pStyle w:val="BodyText1"/>
        <w:spacing w:after="0"/>
        <w:ind w:left="1416"/>
      </w:pPr>
    </w:p>
    <w:p w14:paraId="66A18274" w14:textId="77777777" w:rsidR="009F5893" w:rsidRPr="00066F8E" w:rsidRDefault="009F5893" w:rsidP="00D4233F">
      <w:pPr>
        <w:pStyle w:val="BodyText1"/>
        <w:spacing w:after="0"/>
        <w:ind w:left="426"/>
        <w:rPr>
          <w:rFonts w:eastAsia="FlandersArtSans-Regular" w:cs="FlandersArtSans-Regular"/>
          <w:b/>
        </w:rPr>
      </w:pPr>
      <w:r w:rsidRPr="00066F8E">
        <w:rPr>
          <w:rFonts w:eastAsia="FlandersArtSans-Regular" w:cs="FlandersArtSans-Regular"/>
          <w:b/>
        </w:rPr>
        <w:t>De inschrijver dient tevens volgende documenten toe te voegen:</w:t>
      </w:r>
    </w:p>
    <w:p w14:paraId="3E02680F" w14:textId="77777777" w:rsidR="00D4233F" w:rsidRPr="00435D32" w:rsidRDefault="00D4233F" w:rsidP="00D4233F">
      <w:pPr>
        <w:pStyle w:val="BodyText1"/>
        <w:spacing w:after="0"/>
        <w:ind w:left="284"/>
        <w:rPr>
          <w:rFonts w:eastAsia="FlandersArtSans-Regular" w:cs="FlandersArtSans-Regular"/>
          <w:b/>
        </w:rPr>
      </w:pPr>
    </w:p>
    <w:p w14:paraId="7D5EDA9E" w14:textId="77777777" w:rsidR="00D4233F" w:rsidRDefault="00D4233F" w:rsidP="00D4233F">
      <w:pPr>
        <w:numPr>
          <w:ilvl w:val="0"/>
          <w:numId w:val="25"/>
        </w:numPr>
        <w:tabs>
          <w:tab w:val="clear" w:pos="720"/>
          <w:tab w:val="num" w:pos="1068"/>
        </w:tabs>
        <w:ind w:left="1068"/>
        <w:contextualSpacing w:val="0"/>
        <w:rPr>
          <w:rFonts w:cs="Arial"/>
        </w:rPr>
      </w:pPr>
      <w:r w:rsidRPr="002B3F41">
        <w:rPr>
          <w:rFonts w:cs="Arial"/>
        </w:rPr>
        <w:t xml:space="preserve">de Belgische </w:t>
      </w:r>
      <w:r>
        <w:rPr>
          <w:rFonts w:cs="Arial"/>
        </w:rPr>
        <w:t>inschrijver</w:t>
      </w:r>
      <w:r w:rsidRPr="002B3F41">
        <w:rPr>
          <w:rFonts w:cs="Arial"/>
        </w:rPr>
        <w:t>:</w:t>
      </w:r>
    </w:p>
    <w:p w14:paraId="3AF5D111" w14:textId="77777777" w:rsidR="00D4233F" w:rsidRPr="002B3F41" w:rsidRDefault="00D4233F" w:rsidP="00D4233F">
      <w:pPr>
        <w:numPr>
          <w:ilvl w:val="1"/>
          <w:numId w:val="25"/>
        </w:numPr>
        <w:contextualSpacing w:val="0"/>
        <w:rPr>
          <w:rFonts w:cs="Arial"/>
        </w:rPr>
      </w:pPr>
      <w:r w:rsidRPr="537A9E2D">
        <w:rPr>
          <w:rFonts w:cs="Arial"/>
        </w:rPr>
        <w:t xml:space="preserve">een uittreksel uit het strafregister </w:t>
      </w:r>
      <w:r w:rsidRPr="537A9E2D">
        <w:t xml:space="preserve">volgens het </w:t>
      </w:r>
      <w:r w:rsidRPr="537A9E2D">
        <w:rPr>
          <w:b/>
          <w:bCs/>
        </w:rPr>
        <w:t xml:space="preserve">bijzonder model 596.1 – 32: overheidsopdrachten </w:t>
      </w:r>
      <w:r w:rsidRPr="537A9E2D">
        <w:rPr>
          <w:rFonts w:cs="Arial"/>
        </w:rPr>
        <w:t>dat maximaal 6 maand oud is op de limietdatum voor ontvangst van de offertes;</w:t>
      </w:r>
    </w:p>
    <w:p w14:paraId="036241C9" w14:textId="77777777" w:rsidR="00D4233F" w:rsidRPr="002B3F41" w:rsidRDefault="00D4233F" w:rsidP="00D4233F">
      <w:pPr>
        <w:ind w:left="1068"/>
        <w:rPr>
          <w:rFonts w:cs="Arial"/>
        </w:rPr>
      </w:pPr>
    </w:p>
    <w:p w14:paraId="6B826FDE" w14:textId="77777777" w:rsidR="00D4233F" w:rsidRPr="002B3F41" w:rsidRDefault="00D4233F" w:rsidP="000C4938">
      <w:pPr>
        <w:numPr>
          <w:ilvl w:val="0"/>
          <w:numId w:val="50"/>
        </w:numPr>
        <w:shd w:val="clear" w:color="auto" w:fill="FFFFFF" w:themeFill="background1"/>
        <w:ind w:left="1428"/>
        <w:contextualSpacing w:val="0"/>
        <w:rPr>
          <w:rFonts w:eastAsia="Times New Roman" w:cs="Segoe UI"/>
          <w:color w:val="242424"/>
          <w:lang w:eastAsia="nl-BE"/>
        </w:rPr>
      </w:pPr>
      <w:r>
        <w:rPr>
          <w:rFonts w:eastAsia="Times New Roman" w:cs="Segoe UI"/>
          <w:color w:val="242424"/>
          <w:lang w:eastAsia="nl-BE"/>
        </w:rPr>
        <w:t>indien de</w:t>
      </w:r>
      <w:r w:rsidRPr="0F56F5D2">
        <w:rPr>
          <w:rFonts w:eastAsia="Times New Roman" w:cs="Segoe UI"/>
          <w:color w:val="242424"/>
          <w:lang w:eastAsia="nl-BE"/>
        </w:rPr>
        <w:t xml:space="preserve"> </w:t>
      </w:r>
      <w:r w:rsidRPr="0F56F5D2">
        <w:rPr>
          <w:rFonts w:cs="Arial"/>
        </w:rPr>
        <w:t>inschrijver</w:t>
      </w:r>
      <w:r w:rsidRPr="0F56F5D2">
        <w:rPr>
          <w:rFonts w:eastAsia="Times New Roman" w:cs="Segoe UI"/>
          <w:color w:val="242424"/>
          <w:lang w:eastAsia="nl-BE"/>
        </w:rPr>
        <w:t xml:space="preserve"> personeel tewerkstelt dat onderworpen is aan de sociale zekerheidswetgeving van een andere lidstaat van de Europese Unie:</w:t>
      </w:r>
    </w:p>
    <w:p w14:paraId="060A8C2A" w14:textId="77777777" w:rsidR="00D4233F" w:rsidRPr="002B3F41" w:rsidRDefault="00D4233F" w:rsidP="000C4938">
      <w:pPr>
        <w:numPr>
          <w:ilvl w:val="1"/>
          <w:numId w:val="50"/>
        </w:numPr>
        <w:shd w:val="clear" w:color="auto" w:fill="FFFFFF" w:themeFill="background1"/>
        <w:contextualSpacing w:val="0"/>
        <w:rPr>
          <w:rFonts w:eastAsia="Times New Roman" w:cs="Segoe UI"/>
          <w:color w:val="242424"/>
          <w:lang w:eastAsia="nl-BE"/>
        </w:rPr>
      </w:pPr>
      <w:r w:rsidRPr="0F56F5D2">
        <w:rPr>
          <w:rFonts w:eastAsia="Times New Roman" w:cs="Segoe UI"/>
          <w:color w:val="242424"/>
          <w:lang w:eastAsia="nl-BE"/>
        </w:rPr>
        <w:t>een recent attest uitgereikt door de bevoegde buitenlandse overheid waarin bevestigd wordt dat hij voldaan heeft aan zijn verplichtingen inzake betaling van de bijdragen voor sociale zekerheid overeenkomstig de wettelijke bepalingen van het land waar hij gevestigd is.</w:t>
      </w:r>
    </w:p>
    <w:p w14:paraId="5DAFEC1E" w14:textId="77777777" w:rsidR="00D4233F" w:rsidRPr="002B3F41" w:rsidRDefault="00D4233F" w:rsidP="00D4233F">
      <w:pPr>
        <w:pStyle w:val="Lijstalinea"/>
        <w:ind w:left="1068"/>
        <w:rPr>
          <w:rFonts w:cs="Arial"/>
        </w:rPr>
      </w:pPr>
    </w:p>
    <w:p w14:paraId="410211F7" w14:textId="77777777" w:rsidR="00D4233F" w:rsidRPr="002B3F41" w:rsidRDefault="00D4233F" w:rsidP="00D4233F">
      <w:pPr>
        <w:numPr>
          <w:ilvl w:val="0"/>
          <w:numId w:val="25"/>
        </w:numPr>
        <w:tabs>
          <w:tab w:val="num" w:pos="774"/>
        </w:tabs>
        <w:ind w:left="1068"/>
        <w:contextualSpacing w:val="0"/>
        <w:rPr>
          <w:rFonts w:cs="Arial"/>
          <w:strike/>
        </w:rPr>
      </w:pPr>
      <w:r w:rsidRPr="002B3F41">
        <w:rPr>
          <w:rFonts w:cs="Arial"/>
        </w:rPr>
        <w:t xml:space="preserve">de buitenlandse </w:t>
      </w:r>
      <w:r>
        <w:rPr>
          <w:rFonts w:cs="Arial"/>
        </w:rPr>
        <w:t>inschrijver</w:t>
      </w:r>
      <w:r w:rsidRPr="002B3F41">
        <w:rPr>
          <w:rFonts w:cs="Arial"/>
        </w:rPr>
        <w:t>:</w:t>
      </w:r>
    </w:p>
    <w:p w14:paraId="07780D1F" w14:textId="77777777" w:rsidR="00D4233F" w:rsidRPr="002B3F41" w:rsidRDefault="00D4233F" w:rsidP="00D4233F">
      <w:pPr>
        <w:numPr>
          <w:ilvl w:val="1"/>
          <w:numId w:val="25"/>
        </w:numPr>
        <w:contextualSpacing w:val="0"/>
        <w:rPr>
          <w:rFonts w:cs="Arial"/>
        </w:rPr>
      </w:pPr>
      <w:r w:rsidRPr="002B3F41">
        <w:rPr>
          <w:rFonts w:eastAsia="Times New Roman" w:cs="Segoe UI"/>
          <w:color w:val="242424"/>
          <w:lang w:eastAsia="nl-BE"/>
        </w:rPr>
        <w:t>een uittreksel uit het strafregister dat maximaal 6 maanden oud is of geldig is conform de wetgeving van het land van herkomst op de limietdatum voor ontvangst van de offertes</w:t>
      </w:r>
      <w:r w:rsidRPr="002B3F41">
        <w:rPr>
          <w:rFonts w:eastAsia="Times New Roman" w:cs="Cambria"/>
          <w:color w:val="242424"/>
          <w:lang w:eastAsia="nl-BE"/>
        </w:rPr>
        <w:t>;</w:t>
      </w:r>
    </w:p>
    <w:p w14:paraId="239C1051" w14:textId="77777777" w:rsidR="00D4233F" w:rsidRPr="002B3F41" w:rsidRDefault="00D4233F" w:rsidP="00D4233F">
      <w:pPr>
        <w:numPr>
          <w:ilvl w:val="1"/>
          <w:numId w:val="25"/>
        </w:numPr>
        <w:shd w:val="clear" w:color="auto" w:fill="FFFFFF"/>
        <w:spacing w:before="100" w:beforeAutospacing="1" w:after="100" w:afterAutospacing="1"/>
        <w:contextualSpacing w:val="0"/>
        <w:rPr>
          <w:rFonts w:eastAsia="Times New Roman" w:cs="Segoe UI"/>
          <w:color w:val="242424"/>
          <w:lang w:eastAsia="nl-BE"/>
        </w:rPr>
      </w:pPr>
      <w:r w:rsidRPr="002B3F41">
        <w:rPr>
          <w:rFonts w:eastAsia="Times New Roman" w:cs="Segoe UI"/>
          <w:color w:val="242424"/>
          <w:lang w:eastAsia="nl-BE"/>
        </w:rPr>
        <w:t>certificaten inzake fiscale en sociale schulden;</w:t>
      </w:r>
    </w:p>
    <w:p w14:paraId="352AB3CA" w14:textId="77777777" w:rsidR="00D4233F" w:rsidRPr="002B3F41" w:rsidRDefault="00D4233F" w:rsidP="00D4233F">
      <w:pPr>
        <w:numPr>
          <w:ilvl w:val="1"/>
          <w:numId w:val="25"/>
        </w:numPr>
        <w:shd w:val="clear" w:color="auto" w:fill="FFFFFF"/>
        <w:spacing w:before="100" w:beforeAutospacing="1" w:after="100" w:afterAutospacing="1"/>
        <w:contextualSpacing w:val="0"/>
        <w:rPr>
          <w:rFonts w:eastAsia="Times New Roman" w:cs="Segoe UI"/>
          <w:color w:val="242424"/>
          <w:lang w:eastAsia="nl-BE"/>
        </w:rPr>
      </w:pPr>
      <w:r w:rsidRPr="002B3F41">
        <w:rPr>
          <w:rFonts w:eastAsia="Times New Roman" w:cs="Segoe UI"/>
          <w:color w:val="242424"/>
          <w:lang w:eastAsia="nl-BE"/>
        </w:rPr>
        <w:t>certificaat inzake niet-faling.</w:t>
      </w:r>
    </w:p>
    <w:p w14:paraId="7D450AFA" w14:textId="77777777" w:rsidR="00E857A8" w:rsidRDefault="00E857A8" w:rsidP="00E857A8">
      <w:pPr>
        <w:ind w:left="1068"/>
        <w:rPr>
          <w:rFonts w:cs="Arial"/>
          <w:b/>
          <w:bCs/>
        </w:rPr>
      </w:pPr>
      <w:r w:rsidRPr="00030F36">
        <w:rPr>
          <w:rFonts w:cs="Arial"/>
          <w:b/>
          <w:bCs/>
        </w:rPr>
        <w:t xml:space="preserve">De buitenlandse </w:t>
      </w:r>
      <w:r>
        <w:rPr>
          <w:rFonts w:cs="Arial"/>
          <w:b/>
          <w:bCs/>
        </w:rPr>
        <w:t>inschrijver</w:t>
      </w:r>
      <w:r w:rsidRPr="00030F36">
        <w:rPr>
          <w:rFonts w:cs="Arial"/>
          <w:b/>
          <w:bCs/>
        </w:rPr>
        <w:t xml:space="preserve"> wordt aangemaand om tijdig de nodige bewijsstukken op te vragen.</w:t>
      </w:r>
    </w:p>
    <w:p w14:paraId="7A7B65C0" w14:textId="77777777" w:rsidR="00E857A8" w:rsidRDefault="00E857A8" w:rsidP="00D4233F">
      <w:pPr>
        <w:ind w:left="1068"/>
        <w:rPr>
          <w:rFonts w:cs="Arial"/>
        </w:rPr>
      </w:pPr>
    </w:p>
    <w:p w14:paraId="08C4F3DD" w14:textId="32708B6B" w:rsidR="00755143" w:rsidRDefault="00755143" w:rsidP="00D4233F">
      <w:pPr>
        <w:ind w:left="1068"/>
        <w:rPr>
          <w:rFonts w:cs="Arial"/>
        </w:rPr>
      </w:pPr>
      <w:r>
        <w:rPr>
          <w:rFonts w:cs="Arial"/>
        </w:rPr>
        <w:t xml:space="preserve">Via </w:t>
      </w:r>
      <w:proofErr w:type="spellStart"/>
      <w:r>
        <w:rPr>
          <w:rFonts w:cs="Arial"/>
        </w:rPr>
        <w:t>eCertis</w:t>
      </w:r>
      <w:proofErr w:type="spellEnd"/>
      <w:r>
        <w:rPr>
          <w:rFonts w:cs="Arial"/>
        </w:rPr>
        <w:t xml:space="preserve"> kan de inschrijver opzoeken welke bewijsstukken in zijn land van herkomst overeenstemmen met deze documenten: </w:t>
      </w:r>
      <w:hyperlink r:id="rId28" w:history="1">
        <w:r w:rsidR="00E857A8">
          <w:rPr>
            <w:rStyle w:val="Hyperlink"/>
            <w:rFonts w:cs="Arial"/>
          </w:rPr>
          <w:t>https://ec.europa.eu/tools/ecertis/</w:t>
        </w:r>
      </w:hyperlink>
    </w:p>
    <w:p w14:paraId="7B01CBD8" w14:textId="77777777" w:rsidR="00755143" w:rsidRDefault="00755143" w:rsidP="00D4233F">
      <w:pPr>
        <w:ind w:left="1068"/>
        <w:rPr>
          <w:rFonts w:cs="Arial"/>
        </w:rPr>
      </w:pPr>
    </w:p>
    <w:p w14:paraId="42402759" w14:textId="4A31C629" w:rsidR="009F5893" w:rsidRPr="002B3F41" w:rsidRDefault="009F5893" w:rsidP="00D4233F">
      <w:pPr>
        <w:ind w:left="1068"/>
        <w:rPr>
          <w:rFonts w:cs="Arial"/>
          <w:strike/>
        </w:rPr>
      </w:pPr>
      <w:r w:rsidRPr="002B3F41">
        <w:rPr>
          <w:rFonts w:cs="Arial"/>
        </w:rPr>
        <w:t xml:space="preserve">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w:t>
      </w:r>
      <w:r w:rsidRPr="002B3F41">
        <w:rPr>
          <w:rFonts w:cs="Arial"/>
        </w:rPr>
        <w:lastRenderedPageBreak/>
        <w:t>bevoegde beroepsorganisatie van het land van herkomst of van het land waar de ondernemer gevestigd is.</w:t>
      </w:r>
    </w:p>
    <w:p w14:paraId="32324871" w14:textId="77777777" w:rsidR="00D4233F" w:rsidRDefault="00D4233F" w:rsidP="00D4233F">
      <w:pPr>
        <w:pStyle w:val="BodyText1"/>
        <w:spacing w:after="0"/>
        <w:ind w:left="708"/>
      </w:pPr>
    </w:p>
    <w:p w14:paraId="00DAABA3" w14:textId="4586AE53" w:rsidR="009F5893" w:rsidRPr="00066F8E" w:rsidRDefault="00D4233F" w:rsidP="00D4233F">
      <w:pPr>
        <w:ind w:left="426"/>
      </w:pPr>
      <w:r w:rsidRPr="00AA1E2A">
        <w:rPr>
          <w:u w:val="single"/>
        </w:rPr>
        <w:t>Opmerking</w:t>
      </w:r>
      <w:r>
        <w:t>:</w:t>
      </w:r>
    </w:p>
    <w:p w14:paraId="5FF73580" w14:textId="0E5652F8" w:rsidR="009F5893" w:rsidRPr="00066F8E" w:rsidRDefault="009F5893" w:rsidP="00D4233F">
      <w:pPr>
        <w:pStyle w:val="BodyText1"/>
        <w:spacing w:after="0"/>
        <w:ind w:left="426"/>
        <w:rPr>
          <w:rFonts w:eastAsia="FlandersArtSans-Regular,Arial" w:cs="FlandersArtSans-Regular,Arial"/>
          <w:b/>
          <w:bCs/>
        </w:rPr>
      </w:pPr>
      <w:r w:rsidRPr="00066F8E">
        <w:rPr>
          <w:rFonts w:eastAsia="FlandersArtSans-Regular" w:cs="FlandersArtSans-Regular"/>
          <w:b/>
          <w:bCs/>
        </w:rPr>
        <w:t>De bovenstaande documenten moet</w:t>
      </w:r>
      <w:r w:rsidR="007F13EB">
        <w:rPr>
          <w:rFonts w:eastAsia="FlandersArtSans-Regular" w:cs="FlandersArtSans-Regular"/>
          <w:b/>
          <w:bCs/>
        </w:rPr>
        <w:t>en</w:t>
      </w:r>
      <w:r w:rsidRPr="00066F8E">
        <w:rPr>
          <w:rFonts w:eastAsia="FlandersArtSans-Regular" w:cs="FlandersArtSans-Regular"/>
          <w:b/>
          <w:bCs/>
        </w:rPr>
        <w:t xml:space="preserve"> toegevoegd worden:</w:t>
      </w:r>
    </w:p>
    <w:p w14:paraId="29CC4C90" w14:textId="1BA0C755" w:rsidR="009F5893" w:rsidRPr="00066F8E" w:rsidRDefault="009F5893" w:rsidP="00D4233F">
      <w:pPr>
        <w:pStyle w:val="BodyText1"/>
        <w:numPr>
          <w:ilvl w:val="0"/>
          <w:numId w:val="14"/>
        </w:numPr>
        <w:tabs>
          <w:tab w:val="clear" w:pos="720"/>
          <w:tab w:val="num" w:pos="1134"/>
        </w:tabs>
        <w:spacing w:after="0"/>
        <w:ind w:left="1134" w:hanging="283"/>
        <w:rPr>
          <w:rFonts w:eastAsia="FlandersArtSans-Regular,Arial" w:cs="FlandersArtSans-Regular,Arial"/>
        </w:rPr>
      </w:pPr>
      <w:r w:rsidRPr="00066F8E">
        <w:rPr>
          <w:rFonts w:eastAsia="FlandersArtSans-Regular" w:cs="FlandersArtSans-Regular"/>
        </w:rPr>
        <w:t xml:space="preserve">voor elke </w:t>
      </w:r>
      <w:r w:rsidR="009767BB" w:rsidRPr="00066F8E">
        <w:rPr>
          <w:rFonts w:eastAsia="FlandersArtSans-Regular" w:cs="FlandersArtSans-Regular"/>
        </w:rPr>
        <w:t xml:space="preserve">onderneming die deel uitmaakt </w:t>
      </w:r>
      <w:r w:rsidRPr="00066F8E">
        <w:rPr>
          <w:rFonts w:eastAsia="FlandersArtSans-Regular" w:cs="FlandersArtSans-Regular"/>
        </w:rPr>
        <w:t>van een combinatie van ondernemingen die optreedt als inschrijver</w:t>
      </w:r>
    </w:p>
    <w:p w14:paraId="1DA2062F" w14:textId="30641774" w:rsidR="009F5893" w:rsidRPr="00066F8E" w:rsidRDefault="009F5893" w:rsidP="00D4233F">
      <w:pPr>
        <w:pStyle w:val="BodyText1"/>
        <w:numPr>
          <w:ilvl w:val="0"/>
          <w:numId w:val="14"/>
        </w:numPr>
        <w:tabs>
          <w:tab w:val="clear" w:pos="720"/>
          <w:tab w:val="num" w:pos="1134"/>
        </w:tabs>
        <w:spacing w:after="0"/>
        <w:ind w:left="1134" w:hanging="283"/>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de inschrijver beroep doet</w:t>
      </w:r>
      <w:r w:rsidR="009D6EFC" w:rsidRPr="00066F8E">
        <w:rPr>
          <w:rFonts w:eastAsia="FlandersArtSans-Regular" w:cs="FlandersArtSans-Regular"/>
        </w:rPr>
        <w:t xml:space="preserve"> </w:t>
      </w:r>
      <w:r w:rsidR="009D6EFC" w:rsidRPr="00066F8E">
        <w:t>met het oog op het voldoen aan de selectiecriteria</w:t>
      </w:r>
      <w:r w:rsidRPr="00066F8E">
        <w:rPr>
          <w:rFonts w:eastAsia="FlandersArtSans-Regular" w:cs="FlandersArtSans-Regular"/>
        </w:rPr>
        <w:t xml:space="preserve"> (zie </w:t>
      </w:r>
      <w:r w:rsidRPr="00066F8E">
        <w:rPr>
          <w:rStyle w:val="KruisverwijzingChar"/>
        </w:rPr>
        <w:fldChar w:fldCharType="begin"/>
      </w:r>
      <w:r w:rsidRPr="00066F8E">
        <w:rPr>
          <w:rStyle w:val="KruisverwijzingChar"/>
        </w:rPr>
        <w:instrText xml:space="preserve"> REF _Ref520807086 \r \h </w:instrText>
      </w:r>
      <w:r w:rsidR="00B35D9D"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2.3.3</w:t>
      </w:r>
      <w:r w:rsidRPr="00066F8E">
        <w:rPr>
          <w:rStyle w:val="KruisverwijzingChar"/>
        </w:rPr>
        <w:fldChar w:fldCharType="end"/>
      </w:r>
      <w:r w:rsidRPr="00066F8E">
        <w:rPr>
          <w:rFonts w:eastAsia="FlandersArtSans-Regular,Arial" w:cs="FlandersArtSans-Regular,Arial"/>
        </w:rPr>
        <w:t>);</w:t>
      </w:r>
    </w:p>
    <w:p w14:paraId="3575CB1D" w14:textId="21643293" w:rsidR="000D19E7" w:rsidRPr="00066F8E" w:rsidRDefault="000D19E7" w:rsidP="000D19E7">
      <w:pPr>
        <w:rPr>
          <w:rFonts w:cs="Arial"/>
        </w:rPr>
      </w:pPr>
    </w:p>
    <w:p w14:paraId="1BF4E9D3" w14:textId="557137BE" w:rsidR="00D4233F" w:rsidRPr="00D4233F" w:rsidRDefault="00D4233F" w:rsidP="000D19E7">
      <w:pPr>
        <w:rPr>
          <w:i/>
          <w:iCs/>
        </w:rPr>
      </w:pPr>
      <w:r w:rsidRPr="007F757B">
        <w:rPr>
          <w:i/>
          <w:iCs/>
          <w:highlight w:val="yellow"/>
        </w:rPr>
        <w:t>(</w:t>
      </w:r>
      <w:r>
        <w:rPr>
          <w:i/>
          <w:iCs/>
          <w:highlight w:val="yellow"/>
        </w:rPr>
        <w:t>Onderstaande is a</w:t>
      </w:r>
      <w:r w:rsidRPr="007F757B">
        <w:rPr>
          <w:i/>
          <w:iCs/>
          <w:highlight w:val="yellow"/>
        </w:rPr>
        <w:t>ltijd op te nemen</w:t>
      </w:r>
      <w:r>
        <w:rPr>
          <w:i/>
          <w:iCs/>
          <w:highlight w:val="yellow"/>
        </w:rPr>
        <w:t xml:space="preserve"> ongeacht de geraamde waarde van de opdracht</w:t>
      </w:r>
      <w:r w:rsidRPr="007F757B">
        <w:rPr>
          <w:i/>
          <w:iCs/>
          <w:highlight w:val="yellow"/>
        </w:rPr>
        <w:t>:)</w:t>
      </w:r>
    </w:p>
    <w:p w14:paraId="02FDF679" w14:textId="77777777" w:rsidR="000D19E7" w:rsidRPr="00066F8E" w:rsidRDefault="5DAA6DCC" w:rsidP="5DAA6DCC">
      <w:pPr>
        <w:rPr>
          <w:rFonts w:eastAsia="FlandersArtSans-Regular,Arial" w:cs="FlandersArtSans-Regular,Arial"/>
          <w:b/>
          <w:bCs/>
        </w:rPr>
      </w:pPr>
      <w:r w:rsidRPr="00066F8E">
        <w:rPr>
          <w:rFonts w:eastAsia="FlandersArtSans-Regular" w:cs="FlandersArtSans-Regular"/>
          <w:b/>
          <w:bCs/>
          <w:u w:val="single"/>
        </w:rPr>
        <w:t>Non-discriminatie</w:t>
      </w:r>
      <w:r w:rsidRPr="00066F8E">
        <w:rPr>
          <w:rFonts w:eastAsia="FlandersArtSans-Regular,Arial" w:cs="FlandersArtSans-Regular,Arial"/>
          <w:b/>
          <w:bCs/>
        </w:rPr>
        <w:t>:</w:t>
      </w:r>
    </w:p>
    <w:p w14:paraId="63E538C0" w14:textId="77777777" w:rsidR="000D19E7" w:rsidRPr="00066F8E" w:rsidRDefault="000D19E7" w:rsidP="000D19E7">
      <w:pPr>
        <w:rPr>
          <w:rFonts w:cs="Arial"/>
        </w:rPr>
      </w:pPr>
    </w:p>
    <w:p w14:paraId="6BBF11D0" w14:textId="4893AE4B" w:rsidR="000D19E7" w:rsidRPr="00066F8E" w:rsidRDefault="000D19E7" w:rsidP="00A02D62">
      <w:pPr>
        <w:rPr>
          <w:rFonts w:eastAsia="FlandersArtSans-Regular,Arial" w:cs="FlandersArtSans-Regular,Arial"/>
        </w:rPr>
      </w:pPr>
      <w:r w:rsidRPr="00066F8E">
        <w:rPr>
          <w:rFonts w:eastAsia="FlandersArtSans-Regular" w:cs="FlandersArtSans-Regular"/>
        </w:rPr>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66F8E">
        <w:rPr>
          <w:rFonts w:eastAsia="FlandersArtSans-Regular" w:cs="FlandersArtSans-Regular"/>
        </w:rPr>
        <w:t xml:space="preserve"> Onder sociale wetgeving wordt onder meer verstaan de wetgeving opgenomen onder</w:t>
      </w:r>
      <w:r w:rsidR="002F6462" w:rsidRPr="00066F8E">
        <w:rPr>
          <w:rFonts w:eastAsia="FlandersArtSans-Regular" w:cs="FlandersArtSans-Regular"/>
        </w:rPr>
        <w:t xml:space="preserve"> </w:t>
      </w:r>
      <w:r w:rsidR="002F6462" w:rsidRPr="00066F8E">
        <w:rPr>
          <w:rStyle w:val="KruisverwijzingChar"/>
        </w:rPr>
        <w:fldChar w:fldCharType="begin"/>
      </w:r>
      <w:r w:rsidR="002F6462" w:rsidRPr="00066F8E">
        <w:rPr>
          <w:rStyle w:val="KruisverwijzingChar"/>
        </w:rPr>
        <w:instrText xml:space="preserve"> REF _Ref11402130 \r \h </w:instrText>
      </w:r>
      <w:r w:rsidR="0090589A" w:rsidRPr="00066F8E">
        <w:rPr>
          <w:rStyle w:val="KruisverwijzingChar"/>
        </w:rPr>
        <w:instrText xml:space="preserve"> \* MERGEFORMAT </w:instrText>
      </w:r>
      <w:r w:rsidR="002F6462" w:rsidRPr="00066F8E">
        <w:rPr>
          <w:rStyle w:val="KruisverwijzingChar"/>
        </w:rPr>
      </w:r>
      <w:r w:rsidR="002F6462" w:rsidRPr="00066F8E">
        <w:rPr>
          <w:rStyle w:val="KruisverwijzingChar"/>
        </w:rPr>
        <w:fldChar w:fldCharType="separate"/>
      </w:r>
      <w:r w:rsidR="00687FE2">
        <w:rPr>
          <w:rStyle w:val="KruisverwijzingChar"/>
        </w:rPr>
        <w:t>1.5.1</w:t>
      </w:r>
      <w:r w:rsidR="002F6462" w:rsidRPr="00066F8E">
        <w:rPr>
          <w:rStyle w:val="KruisverwijzingChar"/>
        </w:rPr>
        <w:fldChar w:fldCharType="end"/>
      </w:r>
      <w:r w:rsidR="00B25578" w:rsidRPr="00066F8E">
        <w:t>, b).</w:t>
      </w:r>
    </w:p>
    <w:p w14:paraId="6FB8AFB2" w14:textId="77777777" w:rsidR="000D19E7" w:rsidRPr="00066F8E" w:rsidRDefault="000D19E7" w:rsidP="000D19E7">
      <w:pPr>
        <w:rPr>
          <w:rFonts w:cs="Arial"/>
        </w:rPr>
      </w:pPr>
    </w:p>
    <w:p w14:paraId="1B393348" w14:textId="393AE171" w:rsidR="000D19E7" w:rsidRPr="00066F8E" w:rsidRDefault="5DAA6DCC" w:rsidP="0047774A">
      <w:pPr>
        <w:pStyle w:val="Kop3"/>
      </w:pPr>
      <w:bookmarkStart w:id="182" w:name="_Toc434325135"/>
      <w:bookmarkStart w:id="183" w:name="_Toc434486158"/>
      <w:bookmarkStart w:id="184" w:name="_Ref520806171"/>
      <w:bookmarkStart w:id="185" w:name="_Ref520807151"/>
      <w:bookmarkStart w:id="186" w:name="_Ref527639663"/>
      <w:bookmarkStart w:id="187" w:name="_Toc167806670"/>
      <w:r w:rsidRPr="00066F8E">
        <w:t>SELECTIECRITERIA</w:t>
      </w:r>
      <w:bookmarkEnd w:id="182"/>
      <w:bookmarkEnd w:id="183"/>
      <w:bookmarkEnd w:id="184"/>
      <w:bookmarkEnd w:id="185"/>
      <w:bookmarkEnd w:id="186"/>
      <w:bookmarkEnd w:id="187"/>
    </w:p>
    <w:p w14:paraId="22DAFD99" w14:textId="4EFE2887" w:rsidR="00180C5B" w:rsidRDefault="000D19E7" w:rsidP="00A02D62">
      <w:pPr>
        <w:rPr>
          <w:rFonts w:eastAsia="FlandersArtSans-Regular,Arial" w:cs="FlandersArtSans-Regular,Arial"/>
          <w:i/>
          <w:iCs/>
          <w:highlight w:val="yellow"/>
        </w:rPr>
      </w:pPr>
      <w:r w:rsidRPr="00066F8E">
        <w:rPr>
          <w:rFonts w:eastAsia="FlandersArtSans-Regular" w:cs="FlandersArtSans-Regular"/>
          <w:i/>
          <w:iCs/>
          <w:highlight w:val="yellow"/>
        </w:rPr>
        <w:t xml:space="preserve">(De selectiecriteria kunnen op drie verschillende aspecten betrekking hebben. De overheid moet er daarvan minstens één opnemen, maar een combinatie is mogelijk. </w:t>
      </w:r>
      <w:r w:rsidRPr="00066F8E">
        <w:rPr>
          <w:rFonts w:eastAsia="FlandersArtSans-Regular" w:cs="FlandersArtSans-Regular"/>
          <w:i/>
          <w:iCs/>
          <w:highlight w:val="yellow"/>
          <w:u w:val="single"/>
        </w:rPr>
        <w:t>Neem daarvoor één of meerdere van de onderstaande titels op</w:t>
      </w:r>
      <w:r w:rsidR="00597294" w:rsidRPr="00066F8E">
        <w:rPr>
          <w:rFonts w:eastAsia="FlandersArtSans-Regular" w:cs="FlandersArtSans-Regular"/>
          <w:i/>
          <w:iCs/>
          <w:highlight w:val="yellow"/>
          <w:u w:val="single"/>
        </w:rPr>
        <w:t xml:space="preserve"> en beschrijf de selectiecriteria waaraan de inschrijvers moeten voldoen. Beschrijf ook de vereiste bewijsmiddelen</w:t>
      </w:r>
      <w:r w:rsidR="00DE6E95" w:rsidRPr="00066F8E">
        <w:rPr>
          <w:rFonts w:eastAsia="FlandersArtSans-Regular,Arial" w:cs="FlandersArtSans-Regular,Arial"/>
          <w:i/>
          <w:iCs/>
          <w:highlight w:val="yellow"/>
        </w:rPr>
        <w:t xml:space="preserve">. </w:t>
      </w:r>
      <w:r w:rsidR="00180C5B" w:rsidRPr="00143884">
        <w:rPr>
          <w:rFonts w:cs="Arial"/>
          <w:i/>
          <w:highlight w:val="yellow"/>
        </w:rPr>
        <w:t xml:space="preserve">Of de inschrijver die informatie meteen dient toe te voegen aan de offerte, hangt af van de geraamde waarde van de opdracht (zie </w:t>
      </w:r>
      <w:r w:rsidR="00180C5B">
        <w:rPr>
          <w:rFonts w:cs="Arial"/>
          <w:i/>
          <w:highlight w:val="yellow"/>
        </w:rPr>
        <w:t xml:space="preserve">de kaders </w:t>
      </w:r>
      <w:r w:rsidR="00180C5B" w:rsidRPr="00143884">
        <w:rPr>
          <w:rFonts w:cs="Arial"/>
          <w:i/>
          <w:highlight w:val="yellow"/>
        </w:rPr>
        <w:t>onderaan</w:t>
      </w:r>
      <w:r w:rsidR="00180C5B">
        <w:rPr>
          <w:rFonts w:cs="Arial"/>
          <w:i/>
          <w:highlight w:val="yellow"/>
        </w:rPr>
        <w:t xml:space="preserve"> deze bepaling</w:t>
      </w:r>
      <w:r w:rsidR="00180C5B" w:rsidRPr="00143884">
        <w:rPr>
          <w:rFonts w:cs="Arial"/>
          <w:i/>
          <w:highlight w:val="yellow"/>
        </w:rPr>
        <w:t>).</w:t>
      </w:r>
    </w:p>
    <w:p w14:paraId="7C710F1E" w14:textId="45F9C8E6" w:rsidR="000D19E7" w:rsidRPr="00066F8E" w:rsidRDefault="00A42822" w:rsidP="00A02D62">
      <w:pPr>
        <w:rPr>
          <w:rFonts w:eastAsia="FlandersArtSans-Regular,Arial" w:cs="FlandersArtSans-Regular,Arial"/>
          <w:i/>
          <w:iCs/>
          <w:highlight w:val="yellow"/>
        </w:rPr>
      </w:pPr>
      <w:r>
        <w:rPr>
          <w:rFonts w:eastAsia="FlandersArtSans-Regular" w:cs="FlandersArtSans-Regular"/>
          <w:i/>
          <w:iCs/>
          <w:highlight w:val="yellow"/>
        </w:rPr>
        <w:t>(</w:t>
      </w:r>
      <w:r w:rsidR="00535FB5">
        <w:rPr>
          <w:rFonts w:eastAsia="FlandersArtSans-Regular" w:cs="FlandersArtSans-Regular"/>
          <w:i/>
          <w:iCs/>
          <w:highlight w:val="yellow"/>
        </w:rPr>
        <w:t xml:space="preserve">Bepaal bij elk selectiecriterium ook het </w:t>
      </w:r>
      <w:r w:rsidR="00535FB5" w:rsidRPr="00535FB5">
        <w:rPr>
          <w:rFonts w:eastAsia="FlandersArtSans-Regular" w:cs="FlandersArtSans-Regular"/>
          <w:i/>
          <w:iCs/>
          <w:highlight w:val="yellow"/>
          <w:u w:val="single"/>
        </w:rPr>
        <w:t>minimaal te behalen niveau</w:t>
      </w:r>
      <w:r w:rsidR="00535FB5">
        <w:rPr>
          <w:rFonts w:eastAsia="FlandersArtSans-Regular" w:cs="FlandersArtSans-Regular"/>
          <w:i/>
          <w:iCs/>
          <w:highlight w:val="yellow"/>
        </w:rPr>
        <w:t xml:space="preserve">. Als er bij een selectiecriterium geen minimaal niveau bepaald wordt, moet er een extra selectiecriterium toegevoegd worden binnen dezelfde categorie dat wel een minimaal niveau heeft. </w:t>
      </w:r>
      <w:r w:rsidR="000D19E7" w:rsidRPr="00066F8E">
        <w:rPr>
          <w:rFonts w:eastAsia="FlandersArtSans-Regular" w:cs="FlandersArtSans-Regular"/>
          <w:i/>
          <w:iCs/>
          <w:highlight w:val="yellow"/>
        </w:rPr>
        <w:t>In geval van percelen kunnen de minima bepaald worden zowel voor elk perceel afzonderlijk als voor de gunning van meerdere percelen aan dezelfde inschrijver.)</w:t>
      </w:r>
    </w:p>
    <w:p w14:paraId="185DFA6C" w14:textId="77777777" w:rsidR="000D19E7" w:rsidRPr="00066F8E" w:rsidRDefault="000D19E7" w:rsidP="00A02D62">
      <w:pPr>
        <w:rPr>
          <w:rFonts w:cs="Arial"/>
          <w:i/>
          <w:highlight w:val="yellow"/>
        </w:rPr>
      </w:pPr>
    </w:p>
    <w:p w14:paraId="685CB2E9" w14:textId="7CE110C7" w:rsidR="000D19E7" w:rsidRPr="00066F8E" w:rsidRDefault="5DAA6DCC" w:rsidP="00A02D62">
      <w:pPr>
        <w:rPr>
          <w:rFonts w:eastAsia="FlandersArtSans-Regular,Arial" w:cs="FlandersArtSans-Regular,Arial"/>
        </w:rPr>
      </w:pPr>
      <w:r w:rsidRPr="00066F8E">
        <w:rPr>
          <w:rFonts w:eastAsia="FlandersArtSans-Regular" w:cs="FlandersArtSans-Regular"/>
        </w:rPr>
        <w:t>De inschrijver dient te voldoen aan onderstaande selectiecriteria:</w:t>
      </w:r>
    </w:p>
    <w:p w14:paraId="47487EE5" w14:textId="77777777" w:rsidR="000D19E7" w:rsidRPr="00066F8E" w:rsidRDefault="000D19E7" w:rsidP="000D19E7">
      <w:pPr>
        <w:rPr>
          <w:rFonts w:cs="Arial"/>
          <w:highlight w:val="cyan"/>
        </w:rPr>
      </w:pPr>
    </w:p>
    <w:p w14:paraId="4338E065" w14:textId="77777777" w:rsidR="000D19E7" w:rsidRPr="00066F8E" w:rsidRDefault="5DAA6DCC" w:rsidP="008C502E">
      <w:pPr>
        <w:pStyle w:val="Lijstalinea"/>
        <w:numPr>
          <w:ilvl w:val="0"/>
          <w:numId w:val="35"/>
        </w:numPr>
        <w:rPr>
          <w:rFonts w:eastAsia="FlandersArtSans-Regular,Arial" w:cs="FlandersArtSans-Regular,Arial"/>
          <w:b/>
          <w:bCs/>
          <w:u w:val="single"/>
        </w:rPr>
      </w:pPr>
      <w:bookmarkStart w:id="188" w:name="_Hlk512594597"/>
      <w:r w:rsidRPr="00066F8E">
        <w:rPr>
          <w:rFonts w:eastAsia="FlandersArtSans-Regular" w:cs="FlandersArtSans-Regular"/>
          <w:b/>
          <w:bCs/>
          <w:u w:val="single"/>
        </w:rPr>
        <w:t>Geschiktheid om de beroepsactiviteit uit te oefenen</w:t>
      </w:r>
      <w:r w:rsidRPr="00066F8E">
        <w:rPr>
          <w:rFonts w:eastAsia="FlandersArtSans-Regular,Arial" w:cs="FlandersArtSans-Regular,Arial"/>
          <w:b/>
          <w:bCs/>
          <w:u w:val="single"/>
        </w:rPr>
        <w:t>:</w:t>
      </w:r>
      <w:bookmarkEnd w:id="188"/>
    </w:p>
    <w:p w14:paraId="78056E49" w14:textId="77777777" w:rsidR="000D19E7" w:rsidRPr="00066F8E" w:rsidRDefault="000D19E7" w:rsidP="000D19E7">
      <w:pPr>
        <w:rPr>
          <w:rFonts w:cs="Arial"/>
        </w:rPr>
      </w:pPr>
    </w:p>
    <w:p w14:paraId="0364E06F" w14:textId="77777777" w:rsidR="000D19E7" w:rsidRPr="00066F8E" w:rsidRDefault="5DAA6DCC" w:rsidP="5DAA6DCC">
      <w:pPr>
        <w:ind w:left="708"/>
        <w:rPr>
          <w:rFonts w:eastAsia="FlandersArtSans-Regular" w:cs="FlandersArtSans-Regular"/>
        </w:rPr>
      </w:pPr>
      <w:r w:rsidRPr="00066F8E">
        <w:rPr>
          <w:rFonts w:eastAsia="FlandersArtSans-Regular" w:cs="FlandersArtSans-Regular"/>
        </w:rPr>
        <w:t>De vereisten met betrekking tot de geschiktheid om de beroepsactiviteit uit te oefenen zijn:</w:t>
      </w:r>
    </w:p>
    <w:p w14:paraId="5002A3D1" w14:textId="0B5AE5B3" w:rsidR="000D19E7" w:rsidRPr="00066F8E" w:rsidRDefault="5DAA6DCC" w:rsidP="5DAA6DCC">
      <w:pPr>
        <w:ind w:left="708"/>
        <w:rPr>
          <w:rFonts w:eastAsia="FlandersArtSans-Regular" w:cs="FlandersArtSans-Regular"/>
        </w:rPr>
      </w:pPr>
      <w:r w:rsidRPr="005938ED">
        <w:rPr>
          <w:rFonts w:eastAsia="FlandersArtSans-Regular" w:cs="FlandersArtSans-Regular"/>
          <w:highlight w:val="yellow"/>
        </w:rPr>
        <w:t>…</w:t>
      </w:r>
      <w:r w:rsidRPr="00066F8E">
        <w:rPr>
          <w:rFonts w:eastAsia="FlandersArtSans-Regular" w:cs="FlandersArtSans-Regular"/>
        </w:rPr>
        <w:t xml:space="preserve"> </w:t>
      </w:r>
    </w:p>
    <w:p w14:paraId="392AA7D8" w14:textId="3475DC91" w:rsidR="00851286" w:rsidRPr="00066F8E" w:rsidRDefault="00851286" w:rsidP="5DAA6DCC">
      <w:pPr>
        <w:ind w:left="708"/>
        <w:rPr>
          <w:rFonts w:eastAsia="FlandersArtSans-Regular" w:cs="FlandersArtSans-Regular"/>
        </w:rPr>
      </w:pPr>
    </w:p>
    <w:p w14:paraId="2670893C" w14:textId="77777777" w:rsidR="00851286" w:rsidRPr="00066F8E" w:rsidRDefault="00851286" w:rsidP="00851286">
      <w:pPr>
        <w:ind w:left="708"/>
        <w:rPr>
          <w:rFonts w:eastAsia="FlandersArtSans-Regular" w:cs="FlandersArtSans-Regular"/>
        </w:rPr>
      </w:pPr>
      <w:r w:rsidRPr="00066F8E">
        <w:rPr>
          <w:rFonts w:eastAsia="FlandersArtSans-Regular" w:cs="FlandersArtSans-Regular"/>
        </w:rPr>
        <w:t>De inschrijver bewijst zijn geschiktheid om de beroepsactiviteit uit te oefenen aan de hand van:</w:t>
      </w:r>
    </w:p>
    <w:p w14:paraId="289B6B03" w14:textId="464D83C2" w:rsidR="00851286" w:rsidRPr="00066F8E" w:rsidRDefault="00851286" w:rsidP="00851286">
      <w:pPr>
        <w:ind w:left="708"/>
        <w:rPr>
          <w:rFonts w:eastAsia="FlandersArtSans-Regular" w:cs="FlandersArtSans-Regular"/>
        </w:rPr>
      </w:pPr>
      <w:r w:rsidRPr="005938ED">
        <w:rPr>
          <w:rFonts w:eastAsia="FlandersArtSans-Regular" w:cs="FlandersArtSans-Regular"/>
          <w:highlight w:val="yellow"/>
        </w:rPr>
        <w:t>…</w:t>
      </w:r>
    </w:p>
    <w:p w14:paraId="2B064D81" w14:textId="77777777" w:rsidR="000D19E7" w:rsidRPr="00066F8E" w:rsidRDefault="000D19E7" w:rsidP="000D19E7">
      <w:pPr>
        <w:rPr>
          <w:rFonts w:eastAsia="FlandersArtSans-Regular" w:cs="FlandersArtSans-Regular"/>
        </w:rPr>
      </w:pPr>
    </w:p>
    <w:p w14:paraId="2BD8163F" w14:textId="77777777" w:rsidR="000D19E7" w:rsidRPr="00066F8E" w:rsidRDefault="5DAA6DCC" w:rsidP="008C502E">
      <w:pPr>
        <w:pStyle w:val="Lijstalinea"/>
        <w:numPr>
          <w:ilvl w:val="0"/>
          <w:numId w:val="35"/>
        </w:numPr>
        <w:rPr>
          <w:rFonts w:eastAsia="FlandersArtSans-Regular,Arial" w:cs="FlandersArtSans-Regular,Arial"/>
          <w:b/>
          <w:bCs/>
          <w:u w:val="single"/>
        </w:rPr>
      </w:pPr>
      <w:r w:rsidRPr="00066F8E">
        <w:rPr>
          <w:rFonts w:eastAsia="FlandersArtSans-Regular" w:cs="FlandersArtSans-Regular"/>
          <w:b/>
          <w:bCs/>
          <w:u w:val="single"/>
        </w:rPr>
        <w:t>Economische en financiële draagkracht:</w:t>
      </w:r>
    </w:p>
    <w:p w14:paraId="1BDA3433" w14:textId="77777777" w:rsidR="000D19E7" w:rsidRPr="00066F8E" w:rsidRDefault="000D19E7" w:rsidP="000D19E7">
      <w:pPr>
        <w:rPr>
          <w:rFonts w:eastAsia="FlandersArtSans-Regular" w:cs="FlandersArtSans-Regular"/>
        </w:rPr>
      </w:pPr>
    </w:p>
    <w:p w14:paraId="40DAABF4" w14:textId="2A3B1340" w:rsidR="003C49B4" w:rsidRPr="00066F8E" w:rsidRDefault="5DAA6DCC" w:rsidP="00184641">
      <w:pPr>
        <w:ind w:left="708"/>
        <w:rPr>
          <w:rFonts w:eastAsia="FlandersArtSans-Regular" w:cs="FlandersArtSans-Regular"/>
        </w:rPr>
      </w:pPr>
      <w:r w:rsidRPr="00066F8E">
        <w:rPr>
          <w:rFonts w:eastAsia="FlandersArtSans-Regular" w:cs="FlandersArtSans-Regular"/>
        </w:rPr>
        <w:t>De minimale vereisten qua economische en financiële draagkracht zijn:</w:t>
      </w:r>
      <w:r w:rsidR="003C49B4" w:rsidRPr="00066F8E">
        <w:rPr>
          <w:rFonts w:eastAsia="FlandersArtSans-Regular" w:cs="FlandersArtSans-Regular"/>
        </w:rPr>
        <w:t xml:space="preserve"> </w:t>
      </w:r>
    </w:p>
    <w:p w14:paraId="3951A2DF" w14:textId="77777777" w:rsidR="000D19E7" w:rsidRPr="00066F8E" w:rsidRDefault="5DAA6DCC" w:rsidP="00B26DD6">
      <w:pPr>
        <w:tabs>
          <w:tab w:val="num" w:pos="1134"/>
        </w:tabs>
        <w:ind w:left="1134" w:hanging="283"/>
        <w:rPr>
          <w:rFonts w:eastAsia="FlandersArtSans-Regular" w:cs="FlandersArtSans-Regular"/>
          <w:highlight w:val="yellow"/>
        </w:rPr>
      </w:pPr>
      <w:r w:rsidRPr="00066F8E">
        <w:rPr>
          <w:rFonts w:eastAsia="FlandersArtSans-Regular" w:cs="FlandersArtSans-Regular"/>
          <w:highlight w:val="yellow"/>
        </w:rPr>
        <w:t xml:space="preserve">… </w:t>
      </w:r>
    </w:p>
    <w:p w14:paraId="2BAE6972" w14:textId="0D57D4A8" w:rsidR="000D19E7" w:rsidRPr="00066F8E" w:rsidRDefault="000D19E7" w:rsidP="000D19E7">
      <w:pPr>
        <w:rPr>
          <w:rFonts w:eastAsia="FlandersArtSans-Regular" w:cs="FlandersArtSans-Regular"/>
        </w:rPr>
      </w:pPr>
    </w:p>
    <w:p w14:paraId="1584F66D" w14:textId="2AB92DBE" w:rsidR="00683E71" w:rsidRPr="00066F8E" w:rsidRDefault="00683E71" w:rsidP="00683E71">
      <w:pPr>
        <w:ind w:left="708"/>
        <w:rPr>
          <w:rFonts w:eastAsia="FlandersArtSans-Regular" w:cs="FlandersArtSans-Regular"/>
        </w:rPr>
      </w:pPr>
      <w:r w:rsidRPr="00066F8E">
        <w:rPr>
          <w:rFonts w:eastAsia="FlandersArtSans-Regular" w:cs="FlandersArtSans-Regular"/>
        </w:rPr>
        <w:t>De inschrijver bewijst zijn economische en financiële draagkracht aan de hand van:</w:t>
      </w:r>
    </w:p>
    <w:p w14:paraId="5E9E826F" w14:textId="2CE2D563" w:rsidR="00683E71" w:rsidRPr="00066F8E" w:rsidRDefault="00683E71" w:rsidP="003C0DF2">
      <w:pPr>
        <w:ind w:left="1134" w:hanging="283"/>
        <w:rPr>
          <w:rFonts w:eastAsia="FlandersArtSans-Regular" w:cs="FlandersArtSans-Regular"/>
        </w:rPr>
      </w:pPr>
      <w:r w:rsidRPr="00066F8E">
        <w:rPr>
          <w:rFonts w:eastAsia="FlandersArtSans-Regular" w:cs="FlandersArtSans-Regular"/>
          <w:highlight w:val="yellow"/>
        </w:rPr>
        <w:t>…</w:t>
      </w:r>
      <w:r w:rsidRPr="00066F8E">
        <w:rPr>
          <w:rFonts w:eastAsia="FlandersArtSans-Regular" w:cs="FlandersArtSans-Regular"/>
        </w:rPr>
        <w:t xml:space="preserve"> </w:t>
      </w:r>
    </w:p>
    <w:p w14:paraId="7D85EA93" w14:textId="77777777" w:rsidR="00683E71" w:rsidRPr="00066F8E" w:rsidRDefault="00683E71" w:rsidP="000D19E7">
      <w:pPr>
        <w:rPr>
          <w:rFonts w:eastAsia="FlandersArtSans-Regular" w:cs="FlandersArtSans-Regular"/>
        </w:rPr>
      </w:pPr>
    </w:p>
    <w:p w14:paraId="5D0FFB4D" w14:textId="77777777" w:rsidR="000D19E7" w:rsidRPr="00066F8E" w:rsidRDefault="5DAA6DCC" w:rsidP="008C502E">
      <w:pPr>
        <w:pStyle w:val="Lijstalinea"/>
        <w:numPr>
          <w:ilvl w:val="0"/>
          <w:numId w:val="35"/>
        </w:numPr>
        <w:rPr>
          <w:rFonts w:eastAsia="FlandersArtSans-Regular,Arial" w:cs="FlandersArtSans-Regular,Arial"/>
          <w:b/>
          <w:bCs/>
          <w:u w:val="single"/>
        </w:rPr>
      </w:pPr>
      <w:r w:rsidRPr="00066F8E">
        <w:rPr>
          <w:rFonts w:eastAsia="FlandersArtSans-Regular" w:cs="FlandersArtSans-Regular"/>
          <w:b/>
          <w:bCs/>
          <w:u w:val="single"/>
        </w:rPr>
        <w:t>Technische en beroepsbekwaamheid:</w:t>
      </w:r>
    </w:p>
    <w:p w14:paraId="49289E5A" w14:textId="77777777" w:rsidR="000D19E7" w:rsidRPr="00066F8E" w:rsidRDefault="000D19E7" w:rsidP="000D19E7">
      <w:pPr>
        <w:rPr>
          <w:rFonts w:eastAsia="FlandersArtSans-Regular" w:cs="FlandersArtSans-Regular"/>
        </w:rPr>
      </w:pPr>
    </w:p>
    <w:p w14:paraId="364FB352" w14:textId="77777777" w:rsidR="000D19E7" w:rsidRPr="00066F8E" w:rsidRDefault="5DAA6DCC" w:rsidP="00683E71">
      <w:pPr>
        <w:ind w:left="708"/>
        <w:rPr>
          <w:rFonts w:eastAsia="FlandersArtSans-Regular" w:cs="FlandersArtSans-Regular"/>
        </w:rPr>
      </w:pPr>
      <w:r w:rsidRPr="00066F8E">
        <w:rPr>
          <w:rFonts w:eastAsia="FlandersArtSans-Regular" w:cs="FlandersArtSans-Regular"/>
        </w:rPr>
        <w:t>De minimale vereisten qua technische en beroepsbekwaamheid zijn:</w:t>
      </w:r>
    </w:p>
    <w:p w14:paraId="66D62A84" w14:textId="7F721826" w:rsidR="00683E71" w:rsidRPr="00066F8E" w:rsidRDefault="00D207BB" w:rsidP="00B26DD6">
      <w:pPr>
        <w:tabs>
          <w:tab w:val="num" w:pos="1134"/>
        </w:tabs>
        <w:ind w:left="1134" w:hanging="283"/>
        <w:rPr>
          <w:rFonts w:eastAsia="FlandersArtSans-Regular" w:cs="FlandersArtSans-Regular"/>
        </w:rPr>
      </w:pPr>
      <w:r w:rsidRPr="00066F8E">
        <w:rPr>
          <w:rFonts w:eastAsia="FlandersArtSans-Regular" w:cs="FlandersArtSans-Regular"/>
          <w:highlight w:val="yellow"/>
        </w:rPr>
        <w:t>…</w:t>
      </w:r>
    </w:p>
    <w:p w14:paraId="12CC1AC1" w14:textId="6F1B9DBB" w:rsidR="00683E71" w:rsidRPr="00066F8E" w:rsidRDefault="00B26DD6" w:rsidP="00683E71">
      <w:pPr>
        <w:ind w:left="708"/>
        <w:rPr>
          <w:rFonts w:eastAsia="FlandersArtSans-Regular" w:cs="FlandersArtSans-Regular"/>
        </w:rPr>
      </w:pPr>
      <w:r w:rsidRPr="00066F8E">
        <w:rPr>
          <w:rFonts w:eastAsia="FlandersArtSans-Regular" w:cs="FlandersArtSans-Regular"/>
        </w:rPr>
        <w:br/>
      </w:r>
      <w:r w:rsidR="00683E71" w:rsidRPr="00066F8E">
        <w:rPr>
          <w:rFonts w:eastAsia="FlandersArtSans-Regular" w:cs="FlandersArtSans-Regular"/>
        </w:rPr>
        <w:t>De inschrijver bewijst zijn technische en beroepsbekwaamheid aan de hand van:</w:t>
      </w:r>
    </w:p>
    <w:p w14:paraId="3B2B1855" w14:textId="77777777" w:rsidR="00683E71" w:rsidRPr="00066F8E" w:rsidRDefault="00683E71" w:rsidP="00B26DD6">
      <w:pPr>
        <w:ind w:left="1134" w:hanging="283"/>
        <w:rPr>
          <w:rFonts w:eastAsia="FlandersArtSans-Regular" w:cs="FlandersArtSans-Regular"/>
        </w:rPr>
      </w:pPr>
      <w:r w:rsidRPr="00066F8E">
        <w:rPr>
          <w:rFonts w:eastAsia="FlandersArtSans-Regular" w:cs="FlandersArtSans-Regular"/>
          <w:highlight w:val="yellow"/>
        </w:rPr>
        <w:t>…</w:t>
      </w:r>
      <w:r w:rsidRPr="00066F8E">
        <w:rPr>
          <w:rFonts w:eastAsia="FlandersArtSans-Regular" w:cs="FlandersArtSans-Regular"/>
        </w:rPr>
        <w:t xml:space="preserve"> </w:t>
      </w:r>
    </w:p>
    <w:p w14:paraId="7304F123" w14:textId="77777777" w:rsidR="00683E71" w:rsidRPr="00066F8E" w:rsidRDefault="00683E71" w:rsidP="00851286">
      <w:pPr>
        <w:rPr>
          <w:rFonts w:eastAsia="FlandersArtSans-Regular" w:cs="FlandersArtSans-Regular"/>
        </w:rPr>
      </w:pPr>
    </w:p>
    <w:p w14:paraId="38CDF473" w14:textId="4F8FD098" w:rsidR="00851286" w:rsidRPr="00066F8E" w:rsidRDefault="00851286" w:rsidP="00851286">
      <w:pPr>
        <w:rPr>
          <w:rFonts w:eastAsia="FlandersArtSans-Regular,Arial" w:cs="FlandersArtSans-Regular,Arial"/>
        </w:rPr>
      </w:pPr>
      <w:r w:rsidRPr="00066F8E">
        <w:rPr>
          <w:rFonts w:eastAsia="FlandersArtSans-Regular" w:cs="FlandersArtSans-Regular"/>
          <w:i/>
          <w:iCs/>
          <w:highlight w:val="yellow"/>
        </w:rPr>
        <w:t xml:space="preserve">(Ofwel – geraamde waarde </w:t>
      </w:r>
      <w:r w:rsidRPr="00066F8E">
        <w:rPr>
          <w:rFonts w:eastAsia="FlandersArtSans-Regular" w:cs="FlandersArtSans-Regular"/>
          <w:i/>
          <w:iCs/>
          <w:highlight w:val="yellow"/>
          <w:u w:val="single"/>
        </w:rPr>
        <w:t>hoger dan of gelijk aan</w:t>
      </w:r>
      <w:r w:rsidRPr="00066F8E">
        <w:rPr>
          <w:rFonts w:eastAsia="FlandersArtSans-Regular" w:cs="FlandersArtSans-Regular"/>
          <w:i/>
          <w:iCs/>
          <w:highlight w:val="yellow"/>
        </w:rPr>
        <w:t xml:space="preserve"> Europese drempel</w:t>
      </w:r>
      <w:r w:rsidRPr="00066F8E">
        <w:rPr>
          <w:rFonts w:eastAsia="FlandersArtSans-Regular,Arial" w:cs="FlandersArtSans-Regular,Arial"/>
          <w:i/>
          <w:iCs/>
          <w:highlight w:val="yellow"/>
        </w:rPr>
        <w:t>:)</w:t>
      </w:r>
    </w:p>
    <w:p w14:paraId="5027A024"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1B37600B" w14:textId="3F17BFCD" w:rsidR="00851286" w:rsidRPr="00066F8E" w:rsidRDefault="00851286" w:rsidP="00851286">
      <w:pPr>
        <w:pBdr>
          <w:top w:val="single" w:sz="4" w:space="1" w:color="auto"/>
          <w:left w:val="single" w:sz="4" w:space="4" w:color="auto"/>
          <w:bottom w:val="single" w:sz="4" w:space="1" w:color="auto"/>
          <w:right w:val="single" w:sz="4" w:space="4" w:color="auto"/>
        </w:pBdr>
        <w:rPr>
          <w:rFonts w:eastAsia="FlandersArtSans-Regular,Arial" w:cs="FlandersArtSans-Regular,Arial"/>
        </w:rPr>
      </w:pPr>
      <w:r w:rsidRPr="00066F8E">
        <w:rPr>
          <w:rFonts w:eastAsia="FlandersArtSans-Regular" w:cs="FlandersArtSans-Regular"/>
        </w:rPr>
        <w:t xml:space="preserve">De inschrijver verklaart op het UEA of hij al dan niet voldoet aan de selectiecriteria. De </w:t>
      </w:r>
      <w:r w:rsidR="00A51014" w:rsidRPr="00066F8E">
        <w:rPr>
          <w:rFonts w:eastAsia="FlandersArtSans-Regular" w:cs="FlandersArtSans-Regular"/>
          <w:u w:val="single"/>
        </w:rPr>
        <w:t>bewijsmiddelen</w:t>
      </w:r>
      <w:r w:rsidRPr="00066F8E">
        <w:rPr>
          <w:rFonts w:eastAsia="FlandersArtSans-Regular" w:cs="FlandersArtSans-Regular"/>
          <w:u w:val="single"/>
        </w:rPr>
        <w:t xml:space="preserve"> dienen niet aan de offerte te worden toegevoegd</w:t>
      </w:r>
      <w:r w:rsidRPr="00066F8E">
        <w:rPr>
          <w:rFonts w:eastAsia="FlandersArtSans-Regular" w:cs="FlandersArtSans-Regular"/>
        </w:rPr>
        <w:t xml:space="preserve"> maar zal de aanbestedende overheid opvragen indien noodzakelijk</w:t>
      </w:r>
      <w:r w:rsidR="0043511A" w:rsidRPr="00066F8E">
        <w:rPr>
          <w:rFonts w:eastAsia="FlandersArtSans-Regular" w:cs="FlandersArtSans-Regular"/>
        </w:rPr>
        <w:t xml:space="preserve"> voor het goede verloop van de procedure</w:t>
      </w:r>
      <w:r w:rsidRPr="00066F8E">
        <w:rPr>
          <w:rFonts w:eastAsia="FlandersArtSans-Regular" w:cs="FlandersArtSans-Regular"/>
        </w:rPr>
        <w:t>.</w:t>
      </w:r>
    </w:p>
    <w:p w14:paraId="366C4D1B"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73D6C6BE" w14:textId="1E8525D6" w:rsidR="00851286" w:rsidRPr="00066F8E" w:rsidRDefault="00851286" w:rsidP="00851286">
      <w:pPr>
        <w:pBdr>
          <w:top w:val="single" w:sz="4" w:space="1" w:color="auto"/>
          <w:left w:val="single" w:sz="4" w:space="4" w:color="auto"/>
          <w:bottom w:val="single" w:sz="4" w:space="1" w:color="auto"/>
          <w:right w:val="single" w:sz="4" w:space="4" w:color="auto"/>
        </w:pBdr>
        <w:rPr>
          <w:rFonts w:eastAsia="FlandersArtSans-Regular,Arial" w:cs="FlandersArtSans-Regular,Arial"/>
        </w:rPr>
      </w:pPr>
      <w:r w:rsidRPr="00066F8E">
        <w:rPr>
          <w:rFonts w:eastAsia="FlandersArtSans-Regular" w:cs="FlandersArtSans-Regular"/>
        </w:rPr>
        <w:t xml:space="preserve">Zie </w:t>
      </w:r>
      <w:r w:rsidRPr="00066F8E">
        <w:rPr>
          <w:rStyle w:val="KruisverwijzingChar"/>
        </w:rPr>
        <w:fldChar w:fldCharType="begin"/>
      </w:r>
      <w:r w:rsidRPr="00066F8E">
        <w:rPr>
          <w:rStyle w:val="KruisverwijzingChar"/>
        </w:rPr>
        <w:instrText xml:space="preserve"> REF _Ref520806225 \r \h </w:instrText>
      </w:r>
      <w:r w:rsidR="003C0DF2"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2.5.3.4</w:t>
      </w:r>
      <w:r w:rsidRPr="00066F8E">
        <w:rPr>
          <w:rStyle w:val="KruisverwijzingChar"/>
        </w:rPr>
        <w:fldChar w:fldCharType="end"/>
      </w:r>
      <w:r w:rsidRPr="00066F8E">
        <w:rPr>
          <w:rFonts w:eastAsia="FlandersArtSans-Regular" w:cs="FlandersArtSans-Regular"/>
        </w:rPr>
        <w:t xml:space="preserve"> voor meer informatie over het UEA.</w:t>
      </w:r>
    </w:p>
    <w:p w14:paraId="1193613C"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5E05F829" w14:textId="77777777" w:rsidR="00851286" w:rsidRPr="00066F8E" w:rsidRDefault="00851286" w:rsidP="00851286">
      <w:pPr>
        <w:rPr>
          <w:rFonts w:cs="Arial"/>
        </w:rPr>
      </w:pPr>
    </w:p>
    <w:p w14:paraId="260E3408" w14:textId="5B423720" w:rsidR="00851286" w:rsidRPr="00066F8E" w:rsidRDefault="00851286" w:rsidP="00851286">
      <w:pPr>
        <w:rPr>
          <w:rFonts w:eastAsia="FlandersArtSans-Regular,Arial" w:cs="FlandersArtSans-Regular,Arial"/>
        </w:rPr>
      </w:pPr>
      <w:r w:rsidRPr="00066F8E">
        <w:rPr>
          <w:rFonts w:eastAsia="FlandersArtSans-Regular" w:cs="FlandersArtSans-Regular"/>
          <w:i/>
          <w:iCs/>
          <w:highlight w:val="yellow"/>
        </w:rPr>
        <w:t xml:space="preserve">(Ofwel – geraamde waarde </w:t>
      </w:r>
      <w:r w:rsidRPr="00066F8E">
        <w:rPr>
          <w:rFonts w:eastAsia="FlandersArtSans-Regular" w:cs="FlandersArtSans-Regular"/>
          <w:i/>
          <w:iCs/>
          <w:highlight w:val="yellow"/>
          <w:u w:val="single"/>
        </w:rPr>
        <w:t>lager</w:t>
      </w:r>
      <w:r w:rsidRPr="00066F8E">
        <w:rPr>
          <w:rFonts w:eastAsia="FlandersArtSans-Regular" w:cs="FlandersArtSans-Regular"/>
          <w:i/>
          <w:iCs/>
          <w:highlight w:val="yellow"/>
        </w:rPr>
        <w:t xml:space="preserve"> dan Europese drempel</w:t>
      </w:r>
      <w:r w:rsidRPr="00066F8E">
        <w:rPr>
          <w:rFonts w:eastAsia="FlandersArtSans-Regular,Arial" w:cs="FlandersArtSans-Regular,Arial"/>
          <w:i/>
          <w:iCs/>
          <w:highlight w:val="yellow"/>
        </w:rPr>
        <w:t>:)</w:t>
      </w:r>
    </w:p>
    <w:p w14:paraId="09EEE968"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2D7CEDBC" w14:textId="58A672A2" w:rsidR="00851286" w:rsidRPr="00066F8E" w:rsidRDefault="00851286" w:rsidP="00851286">
      <w:pPr>
        <w:pBdr>
          <w:top w:val="single" w:sz="4" w:space="1" w:color="auto"/>
          <w:left w:val="single" w:sz="4" w:space="4" w:color="auto"/>
          <w:bottom w:val="single" w:sz="4" w:space="1" w:color="auto"/>
          <w:right w:val="single" w:sz="4" w:space="4" w:color="auto"/>
        </w:pBdr>
        <w:rPr>
          <w:rFonts w:eastAsia="FlandersArtSans-Regular,Arial" w:cs="FlandersArtSans-Regular,Arial"/>
        </w:rPr>
      </w:pPr>
      <w:r w:rsidRPr="00066F8E">
        <w:rPr>
          <w:rFonts w:eastAsia="FlandersArtSans-Regular" w:cs="FlandersArtSans-Regular"/>
        </w:rPr>
        <w:t xml:space="preserve">De inschrijver dient de vereiste </w:t>
      </w:r>
      <w:r w:rsidRPr="00066F8E">
        <w:rPr>
          <w:rFonts w:eastAsia="FlandersArtSans-Regular" w:cs="FlandersArtSans-Regular"/>
          <w:u w:val="single"/>
        </w:rPr>
        <w:t>bewijs</w:t>
      </w:r>
      <w:r w:rsidR="00A51014" w:rsidRPr="00066F8E">
        <w:rPr>
          <w:rFonts w:eastAsia="FlandersArtSans-Regular" w:cs="FlandersArtSans-Regular"/>
          <w:u w:val="single"/>
        </w:rPr>
        <w:t>middelen</w:t>
      </w:r>
      <w:r w:rsidRPr="00066F8E">
        <w:rPr>
          <w:rFonts w:eastAsia="FlandersArtSans-Regular" w:cs="FlandersArtSans-Regular"/>
          <w:u w:val="single"/>
        </w:rPr>
        <w:t xml:space="preserve"> toe te voegen aan de offerte</w:t>
      </w:r>
      <w:r w:rsidRPr="00066F8E">
        <w:rPr>
          <w:rFonts w:eastAsia="FlandersArtSans-Regular,Arial" w:cs="FlandersArtSans-Regular,Arial"/>
        </w:rPr>
        <w:t>.</w:t>
      </w:r>
    </w:p>
    <w:p w14:paraId="2CB90C8E"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76405D40" w14:textId="35114179" w:rsidR="00BD1B47" w:rsidRPr="00066F8E" w:rsidRDefault="00BD1B47" w:rsidP="000D19E7">
      <w:pPr>
        <w:rPr>
          <w:rFonts w:cs="Arial"/>
        </w:rPr>
      </w:pPr>
    </w:p>
    <w:p w14:paraId="4A20A984" w14:textId="46A713D6" w:rsidR="000D19E7" w:rsidRPr="00066F8E" w:rsidRDefault="5DAA6DCC" w:rsidP="0047774A">
      <w:pPr>
        <w:pStyle w:val="Kop3"/>
      </w:pPr>
      <w:bookmarkStart w:id="189" w:name="_Toc434325136"/>
      <w:bookmarkStart w:id="190" w:name="_Toc434486159"/>
      <w:bookmarkStart w:id="191" w:name="_Ref520806078"/>
      <w:bookmarkStart w:id="192" w:name="_Ref520807086"/>
      <w:bookmarkStart w:id="193" w:name="_Ref520807118"/>
      <w:bookmarkStart w:id="194" w:name="_Ref520807167"/>
      <w:bookmarkStart w:id="195" w:name="_Toc167806671"/>
      <w:r w:rsidRPr="00066F8E">
        <w:t>BEROEP OP DRAAGKRACHT</w:t>
      </w:r>
      <w:bookmarkEnd w:id="189"/>
      <w:bookmarkEnd w:id="190"/>
      <w:bookmarkEnd w:id="191"/>
      <w:bookmarkEnd w:id="192"/>
      <w:bookmarkEnd w:id="193"/>
      <w:bookmarkEnd w:id="194"/>
      <w:bookmarkEnd w:id="195"/>
    </w:p>
    <w:p w14:paraId="451D849E" w14:textId="624D9F5D" w:rsidR="000D19E7" w:rsidRPr="00066F8E" w:rsidRDefault="009F352C" w:rsidP="00613307">
      <w:pPr>
        <w:rPr>
          <w:rFonts w:eastAsia="FlandersArtSans-Regular,Arial" w:cs="FlandersArtSans-Regular,Arial"/>
        </w:rPr>
      </w:pPr>
      <w:r w:rsidRPr="00066F8E">
        <w:rPr>
          <w:rFonts w:eastAsia="FlandersArtSans-Regular" w:cs="FlandersArtSans-Regular"/>
        </w:rPr>
        <w:t>De</w:t>
      </w:r>
      <w:r w:rsidR="000D19E7" w:rsidRPr="00066F8E">
        <w:rPr>
          <w:rFonts w:eastAsia="FlandersArtSans-Regular" w:cs="FlandersArtSans-Regular"/>
        </w:rPr>
        <w:t xml:space="preserve"> inschrijver </w:t>
      </w:r>
      <w:r w:rsidRPr="00066F8E">
        <w:rPr>
          <w:rFonts w:eastAsia="FlandersArtSans-Regular" w:cs="FlandersArtSans-Regular"/>
        </w:rPr>
        <w:t xml:space="preserve">kan </w:t>
      </w:r>
      <w:r w:rsidR="000D19E7" w:rsidRPr="00066F8E">
        <w:rPr>
          <w:rFonts w:eastAsia="FlandersArtSans-Regular" w:cs="FlandersArtSans-Regular"/>
        </w:rPr>
        <w:t xml:space="preserve">zich beroepen op de draagkracht van andere </w:t>
      </w:r>
      <w:r w:rsidR="00F40970">
        <w:rPr>
          <w:rFonts w:eastAsia="FlandersArtSans-Regular" w:cs="FlandersArtSans-Regular"/>
        </w:rPr>
        <w:t>ondernemers</w:t>
      </w:r>
      <w:r w:rsidR="000D19E7" w:rsidRPr="00066F8E">
        <w:rPr>
          <w:rFonts w:eastAsia="FlandersArtSans-Regular" w:cs="FlandersArtSans-Regular"/>
        </w:rPr>
        <w:t xml:space="preserve">, ongeacht de juridische aard van zijn band met die </w:t>
      </w:r>
      <w:r w:rsidR="00773F6D">
        <w:rPr>
          <w:rFonts w:eastAsia="FlandersArtSans-Regular" w:cs="FlandersArtSans-Regular"/>
        </w:rPr>
        <w:t>ondernemers</w:t>
      </w:r>
      <w:r w:rsidR="000D19E7" w:rsidRPr="00066F8E">
        <w:rPr>
          <w:rFonts w:eastAsia="FlandersArtSans-Regular" w:cs="FlandersArtSans-Regular"/>
        </w:rPr>
        <w:t xml:space="preserve">, met het oog op het voldoen aan de selectiecriteria uit </w:t>
      </w:r>
      <w:r w:rsidR="00E260E8" w:rsidRPr="00066F8E">
        <w:rPr>
          <w:rStyle w:val="KruisverwijzingChar"/>
        </w:rPr>
        <w:fldChar w:fldCharType="begin"/>
      </w:r>
      <w:r w:rsidR="00E260E8" w:rsidRPr="00066F8E">
        <w:rPr>
          <w:rStyle w:val="KruisverwijzingChar"/>
        </w:rPr>
        <w:instrText xml:space="preserve"> REF _Ref520806171 \r \h </w:instrText>
      </w:r>
      <w:r w:rsidR="00613307"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E260E8" w:rsidRPr="00066F8E">
        <w:rPr>
          <w:rStyle w:val="KruisverwijzingChar"/>
        </w:rPr>
        <w:t>2.4.2</w:t>
      </w:r>
      <w:r w:rsidR="00E260E8" w:rsidRPr="00066F8E">
        <w:rPr>
          <w:rStyle w:val="KruisverwijzingChar"/>
        </w:rPr>
        <w:fldChar w:fldCharType="end"/>
      </w:r>
      <w:r w:rsidR="000D19E7" w:rsidRPr="00066F8E">
        <w:rPr>
          <w:rFonts w:eastAsia="FlandersArtSans-Regular" w:cs="FlandersArtSans-Regular"/>
        </w:rPr>
        <w:t xml:space="preserve"> (behalve voor criteria inzake de geschiktheid om de beroepsactiviteit uit te oefenen</w:t>
      </w:r>
      <w:r w:rsidR="000D19E7" w:rsidRPr="00066F8E">
        <w:rPr>
          <w:rFonts w:eastAsia="FlandersArtSans-Regular,Arial" w:cs="FlandersArtSans-Regular,Arial"/>
        </w:rPr>
        <w:t xml:space="preserve">). </w:t>
      </w:r>
    </w:p>
    <w:p w14:paraId="351EC184" w14:textId="77F2B57F" w:rsidR="0043511A" w:rsidRPr="00066F8E" w:rsidRDefault="0043511A" w:rsidP="00613307">
      <w:pPr>
        <w:rPr>
          <w:rFonts w:eastAsia="FlandersArtSans-Regular,Arial" w:cs="FlandersArtSans-Regular,Arial"/>
        </w:rPr>
      </w:pPr>
    </w:p>
    <w:p w14:paraId="3529D375" w14:textId="5B3DE305" w:rsidR="0043511A" w:rsidRPr="00066F8E" w:rsidRDefault="0043511A" w:rsidP="0043511A">
      <w:pPr>
        <w:ind w:left="708"/>
        <w:rPr>
          <w:rFonts w:cs="Arial"/>
        </w:rPr>
      </w:pPr>
      <w:r w:rsidRPr="00066F8E">
        <w:rPr>
          <w:rFonts w:cs="Arial"/>
          <w:u w:val="single"/>
        </w:rPr>
        <w:t>Opm.</w:t>
      </w:r>
      <w:r w:rsidRPr="00066F8E">
        <w:rPr>
          <w:rFonts w:cs="Arial"/>
        </w:rPr>
        <w:t>: het gewoon gebruik van onderaannemers, zonder dat de inschrijver beroep op draagkracht doet met het oog op het voldoen aan de selectiecriteria, blijft nog steeds een mogelijkheid tijdens de uitvoering van de opdracht.</w:t>
      </w:r>
    </w:p>
    <w:p w14:paraId="18757565" w14:textId="77777777" w:rsidR="000D19E7" w:rsidRPr="00066F8E" w:rsidRDefault="000D19E7" w:rsidP="00613307">
      <w:pPr>
        <w:rPr>
          <w:rFonts w:cs="Arial"/>
        </w:rPr>
      </w:pPr>
    </w:p>
    <w:p w14:paraId="6D256EEB" w14:textId="77777777" w:rsidR="000D19E7" w:rsidRPr="00066F8E" w:rsidRDefault="5DAA6DCC" w:rsidP="00613307">
      <w:pPr>
        <w:rPr>
          <w:rFonts w:eastAsia="FlandersArtSans-Regular,Arial" w:cs="FlandersArtSans-Regular,Arial"/>
        </w:rPr>
      </w:pPr>
      <w:r w:rsidRPr="00066F8E">
        <w:rPr>
          <w:rFonts w:eastAsia="FlandersArtSans-Regular" w:cs="FlandersArtSans-Regular"/>
        </w:rPr>
        <w:t>In geval van beroep op draagkracht, zijn de volgende regels van toepassing:</w:t>
      </w:r>
    </w:p>
    <w:p w14:paraId="501D154C" w14:textId="77777777" w:rsidR="000D19E7" w:rsidRPr="00066F8E" w:rsidRDefault="000D19E7" w:rsidP="00613307">
      <w:pPr>
        <w:rPr>
          <w:rFonts w:cs="Arial"/>
        </w:rPr>
      </w:pPr>
    </w:p>
    <w:p w14:paraId="11B79FC2" w14:textId="655A8AFB" w:rsidR="00613307" w:rsidRPr="00066F8E" w:rsidRDefault="000D19E7" w:rsidP="00613307">
      <w:pPr>
        <w:numPr>
          <w:ilvl w:val="0"/>
          <w:numId w:val="14"/>
        </w:numPr>
        <w:rPr>
          <w:rFonts w:eastAsia="FlandersArtSans-Regular,Arial" w:cs="FlandersArtSans-Regular,Arial"/>
          <w:color w:val="auto"/>
        </w:rPr>
      </w:pPr>
      <w:r w:rsidRPr="00066F8E">
        <w:rPr>
          <w:rFonts w:eastAsia="FlandersArtSans-Regular" w:cs="FlandersArtSans-Regular"/>
        </w:rPr>
        <w:t xml:space="preserve">De inschrijver voegt de nodige documenten toe aan zijn offerte, waaruit de </w:t>
      </w:r>
      <w:r w:rsidRPr="00066F8E">
        <w:rPr>
          <w:rFonts w:eastAsia="FlandersArtSans-Regular" w:cs="FlandersArtSans-Regular"/>
          <w:u w:val="single"/>
        </w:rPr>
        <w:t>verbintenis</w:t>
      </w:r>
      <w:r w:rsidRPr="00066F8E">
        <w:rPr>
          <w:rFonts w:eastAsia="FlandersArtSans-Regular" w:cs="FlandersArtSans-Regular"/>
        </w:rPr>
        <w:t xml:space="preserve"> van deze </w:t>
      </w:r>
      <w:r w:rsidR="00F40970">
        <w:rPr>
          <w:rFonts w:eastAsia="FlandersArtSans-Regular" w:cs="FlandersArtSans-Regular"/>
        </w:rPr>
        <w:t>ondernemers</w:t>
      </w:r>
      <w:r w:rsidRPr="00066F8E">
        <w:rPr>
          <w:rFonts w:eastAsia="FlandersArtSans-Regular" w:cs="FlandersArtSans-Regular"/>
        </w:rPr>
        <w:t xml:space="preserve"> blijkt om de voor de opdracht noodzakelijke middelen ter beschikking te stellen van de inschrijver.</w:t>
      </w:r>
    </w:p>
    <w:p w14:paraId="32C544AF" w14:textId="77777777" w:rsidR="00DC67F3" w:rsidRDefault="000D19E7" w:rsidP="00DC67F3">
      <w:pPr>
        <w:ind w:left="720"/>
        <w:rPr>
          <w:rFonts w:eastAsia="FlandersArtSans-Regular,Arial" w:cs="FlandersArtSans-Regular,Arial"/>
        </w:rPr>
      </w:pPr>
      <w:r w:rsidRPr="00066F8E">
        <w:rPr>
          <w:rFonts w:eastAsia="FlandersArtSans-Regular" w:cs="FlandersArtSans-Regular"/>
        </w:rPr>
        <w:t>Voor opmaak van de bovenvermelde verbintenis</w:t>
      </w:r>
      <w:r w:rsidR="00091D25" w:rsidRPr="00066F8E">
        <w:rPr>
          <w:rFonts w:eastAsia="FlandersArtSans-Regular" w:cs="FlandersArtSans-Regular"/>
        </w:rPr>
        <w:t>, zie</w:t>
      </w:r>
      <w:r w:rsidR="00501E0D" w:rsidRPr="00066F8E">
        <w:rPr>
          <w:rFonts w:eastAsia="FlandersArtSans-Regular" w:cs="FlandersArtSans-Regular"/>
        </w:rPr>
        <w:t xml:space="preserve"> </w:t>
      </w:r>
      <w:r w:rsidR="003B3F45" w:rsidRPr="00066F8E">
        <w:rPr>
          <w:rStyle w:val="KruisverwijzingChar"/>
        </w:rPr>
        <w:fldChar w:fldCharType="begin"/>
      </w:r>
      <w:r w:rsidR="003B3F45" w:rsidRPr="00066F8E">
        <w:rPr>
          <w:rStyle w:val="KruisverwijzingChar"/>
        </w:rPr>
        <w:instrText xml:space="preserve"> REF _Ref520806187 \r \h  \* MERGEFORMAT </w:instrText>
      </w:r>
      <w:r w:rsidR="003B3F45" w:rsidRPr="00066F8E">
        <w:rPr>
          <w:rStyle w:val="KruisverwijzingChar"/>
        </w:rPr>
      </w:r>
      <w:r w:rsidR="003B3F45" w:rsidRPr="00066F8E">
        <w:rPr>
          <w:rStyle w:val="KruisverwijzingChar"/>
        </w:rPr>
        <w:fldChar w:fldCharType="separate"/>
      </w:r>
      <w:r w:rsidR="00B43E58" w:rsidRPr="00066F8E">
        <w:rPr>
          <w:rStyle w:val="KruisverwijzingChar"/>
        </w:rPr>
        <w:t>2.5.3.3</w:t>
      </w:r>
      <w:r w:rsidR="003B3F45" w:rsidRPr="00066F8E">
        <w:rPr>
          <w:rStyle w:val="KruisverwijzingChar"/>
        </w:rPr>
        <w:fldChar w:fldCharType="end"/>
      </w:r>
      <w:r w:rsidR="00091D25" w:rsidRPr="00066F8E">
        <w:rPr>
          <w:rFonts w:eastAsia="FlandersArtSans-Regular,Arial" w:cs="FlandersArtSans-Regular,Arial"/>
        </w:rPr>
        <w:t>.</w:t>
      </w:r>
    </w:p>
    <w:p w14:paraId="06C6DC0E" w14:textId="7E1D95E1" w:rsidR="000D19E7" w:rsidRPr="00DC67F3" w:rsidRDefault="000D19E7" w:rsidP="00DC67F3">
      <w:pPr>
        <w:ind w:left="720"/>
        <w:rPr>
          <w:rStyle w:val="Hyperlink"/>
          <w:rFonts w:eastAsia="FlandersArtSans-Regular,Arial" w:cs="FlandersArtSans-Regular,Arial"/>
          <w:color w:val="1D1B11"/>
          <w:u w:val="none"/>
        </w:rPr>
      </w:pPr>
    </w:p>
    <w:p w14:paraId="15F4B797" w14:textId="1D7C0B5D" w:rsidR="000D19E7" w:rsidRPr="00066F8E" w:rsidRDefault="000D19E7" w:rsidP="00613307">
      <w:pPr>
        <w:numPr>
          <w:ilvl w:val="0"/>
          <w:numId w:val="14"/>
        </w:numPr>
        <w:rPr>
          <w:rFonts w:eastAsia="FlandersArtSans-Regular,Arial" w:cs="FlandersArtSans-Regular,Arial"/>
          <w:color w:val="auto"/>
        </w:rPr>
      </w:pPr>
      <w:r w:rsidRPr="00066F8E">
        <w:rPr>
          <w:rFonts w:eastAsia="FlandersArtSans-Regular" w:cs="FlandersArtSans-Regular"/>
        </w:rPr>
        <w:lastRenderedPageBreak/>
        <w:t xml:space="preserve">Op deze </w:t>
      </w:r>
      <w:r w:rsidR="00874F4C">
        <w:rPr>
          <w:rFonts w:eastAsia="FlandersArtSans-Regular" w:cs="FlandersArtSans-Regular"/>
        </w:rPr>
        <w:t>ondernemers</w:t>
      </w:r>
      <w:r w:rsidRPr="00066F8E">
        <w:rPr>
          <w:rFonts w:eastAsia="FlandersArtSans-Regular" w:cs="FlandersArtSans-Regular"/>
        </w:rPr>
        <w:t xml:space="preserve"> op wiens draagkracht men beroep doet, mogen geen uitsluitingsgronden van toepassing zijn zoals bedoeld in bepaling </w:t>
      </w:r>
      <w:r w:rsidR="00E260E8" w:rsidRPr="00066F8E">
        <w:rPr>
          <w:rStyle w:val="KruisverwijzingChar"/>
        </w:rPr>
        <w:fldChar w:fldCharType="begin"/>
      </w:r>
      <w:r w:rsidR="00E260E8" w:rsidRPr="00066F8E">
        <w:rPr>
          <w:rStyle w:val="KruisverwijzingChar"/>
        </w:rPr>
        <w:instrText xml:space="preserve"> REF _Ref520806203 \r \h </w:instrText>
      </w:r>
      <w:r w:rsidR="00613307"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654056">
        <w:rPr>
          <w:rStyle w:val="KruisverwijzingChar"/>
        </w:rPr>
        <w:t>2.3.1</w:t>
      </w:r>
      <w:r w:rsidR="00E260E8" w:rsidRPr="00066F8E">
        <w:rPr>
          <w:rStyle w:val="KruisverwijzingChar"/>
        </w:rPr>
        <w:fldChar w:fldCharType="end"/>
      </w:r>
      <w:r w:rsidRPr="00066F8E">
        <w:rPr>
          <w:rStyle w:val="KruisverwijzingChar"/>
        </w:rPr>
        <w:t>,</w:t>
      </w:r>
      <w:r w:rsidRPr="00066F8E">
        <w:rPr>
          <w:rFonts w:eastAsia="FlandersArtSans-Regular" w:cs="FlandersArtSans-Regular"/>
        </w:rPr>
        <w:t xml:space="preserve"> onverminderd de mogelijkheid om corrigerende maatregelen te laten gelden.</w:t>
      </w:r>
    </w:p>
    <w:p w14:paraId="6833DFAA" w14:textId="77777777" w:rsidR="000D19E7" w:rsidRPr="00066F8E" w:rsidRDefault="000D19E7" w:rsidP="00613307">
      <w:pPr>
        <w:ind w:left="720"/>
        <w:rPr>
          <w:rFonts w:cs="Arial"/>
          <w:color w:val="auto"/>
        </w:rPr>
      </w:pPr>
    </w:p>
    <w:p w14:paraId="6F99BF25" w14:textId="3C5E5B04" w:rsidR="00613307" w:rsidRPr="00066F8E" w:rsidRDefault="5DAA6DCC" w:rsidP="00613307">
      <w:pPr>
        <w:numPr>
          <w:ilvl w:val="0"/>
          <w:numId w:val="14"/>
        </w:numPr>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 xml:space="preserve">Indien de </w:t>
      </w:r>
      <w:r w:rsidR="00E01801" w:rsidRPr="00066F8E">
        <w:rPr>
          <w:rStyle w:val="Hyperlink"/>
          <w:rFonts w:eastAsia="FlandersArtSans-Regular" w:cs="FlandersArtSans-Regular"/>
          <w:color w:val="auto"/>
          <w:u w:val="none"/>
        </w:rPr>
        <w:t xml:space="preserve">inschrijver </w:t>
      </w:r>
      <w:r w:rsidRPr="00066F8E">
        <w:rPr>
          <w:rStyle w:val="Hyperlink"/>
          <w:rFonts w:eastAsia="FlandersArtSans-Regular" w:cs="FlandersArtSans-Regular"/>
          <w:color w:val="auto"/>
          <w:u w:val="none"/>
        </w:rPr>
        <w:t>beroep doet op draagkracht in het kader van relevante beroepservaring, is hij verplicht om voor de uitvoering van de opdracht daadwerkelijk beroep te doen op de ondernemers op wiens draagkracht hij beroep doet.</w:t>
      </w:r>
    </w:p>
    <w:p w14:paraId="2918655C" w14:textId="514FC384" w:rsidR="000D19E7" w:rsidRPr="00066F8E" w:rsidRDefault="5DAA6DCC" w:rsidP="00613307">
      <w:pPr>
        <w:ind w:left="72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Het inzetten van andere onderaannemers is onderworpen aan de voorafgaande toestemming van de aanbestedende overheid.</w:t>
      </w:r>
    </w:p>
    <w:p w14:paraId="5F63C9CF" w14:textId="77777777" w:rsidR="00A907AD" w:rsidRPr="00066F8E" w:rsidRDefault="00A907AD" w:rsidP="00613307">
      <w:pPr>
        <w:pStyle w:val="Lijstalinea"/>
        <w:rPr>
          <w:rStyle w:val="Hyperlink"/>
          <w:rFonts w:cs="Arial"/>
          <w:color w:val="auto"/>
          <w:u w:val="none"/>
        </w:rPr>
      </w:pPr>
    </w:p>
    <w:p w14:paraId="100CDCC5" w14:textId="7A1196F0" w:rsidR="00A907AD" w:rsidRPr="00066F8E" w:rsidRDefault="00C058BA" w:rsidP="00613307">
      <w:pPr>
        <w:numPr>
          <w:ilvl w:val="0"/>
          <w:numId w:val="14"/>
        </w:numPr>
        <w:rPr>
          <w:rStyle w:val="Hyperlink"/>
          <w:rFonts w:eastAsia="FlandersArtSans-Regular,Arial" w:cs="FlandersArtSans-Regular,Arial"/>
          <w:color w:val="auto"/>
          <w:u w:val="none"/>
        </w:rPr>
      </w:pPr>
      <w:r w:rsidRPr="00066F8E">
        <w:rPr>
          <w:rFonts w:eastAsia="FlandersArtSans-Regular" w:cs="FlandersArtSans-Regular"/>
          <w:i/>
          <w:iCs/>
          <w:highlight w:val="yellow"/>
        </w:rPr>
        <w:t>(Enkel bij opdracht hoger dan of gelijk aan Europese drempel:)</w:t>
      </w:r>
      <w:r w:rsidRPr="00066F8E">
        <w:rPr>
          <w:rFonts w:eastAsia="FlandersArtSans-Regular,Arial" w:cs="FlandersArtSans-Regular,Arial"/>
        </w:rPr>
        <w:t xml:space="preserve"> </w:t>
      </w:r>
      <w:r w:rsidR="008906A9" w:rsidRPr="00066F8E">
        <w:rPr>
          <w:rFonts w:eastAsia="FlandersArtSans-Regular" w:cs="FlandersArtSans-Regular"/>
        </w:rPr>
        <w:t xml:space="preserve">De inschrijver dient tevens een ingevuld UEA voor te leggen voor elke </w:t>
      </w:r>
      <w:r w:rsidR="00900EE6">
        <w:rPr>
          <w:rFonts w:eastAsia="FlandersArtSans-Regular" w:cs="FlandersArtSans-Regular"/>
        </w:rPr>
        <w:t>ondernemer</w:t>
      </w:r>
      <w:r w:rsidR="008906A9" w:rsidRPr="00066F8E">
        <w:rPr>
          <w:rFonts w:eastAsia="FlandersArtSans-Regular" w:cs="FlandersArtSans-Regular"/>
        </w:rPr>
        <w:t xml:space="preserve"> op wiens draagkracht de inschrijver beroep doet (zie </w:t>
      </w:r>
      <w:r w:rsidR="00885B63" w:rsidRPr="00066F8E">
        <w:rPr>
          <w:rStyle w:val="KruisverwijzingChar"/>
        </w:rPr>
        <w:fldChar w:fldCharType="begin"/>
      </w:r>
      <w:r w:rsidR="00885B63" w:rsidRPr="00066F8E">
        <w:rPr>
          <w:rStyle w:val="KruisverwijzingChar"/>
        </w:rPr>
        <w:instrText xml:space="preserve"> REF _Ref520806225 \r \h </w:instrText>
      </w:r>
      <w:r w:rsidR="00613307" w:rsidRPr="00066F8E">
        <w:rPr>
          <w:rStyle w:val="KruisverwijzingChar"/>
        </w:rPr>
        <w:instrText xml:space="preserve"> \* MERGEFORMAT </w:instrText>
      </w:r>
      <w:r w:rsidR="00885B63" w:rsidRPr="00066F8E">
        <w:rPr>
          <w:rStyle w:val="KruisverwijzingChar"/>
        </w:rPr>
      </w:r>
      <w:r w:rsidR="00885B63" w:rsidRPr="00066F8E">
        <w:rPr>
          <w:rStyle w:val="KruisverwijzingChar"/>
        </w:rPr>
        <w:fldChar w:fldCharType="separate"/>
      </w:r>
      <w:r w:rsidR="00B43E58" w:rsidRPr="00066F8E">
        <w:rPr>
          <w:rStyle w:val="KruisverwijzingChar"/>
        </w:rPr>
        <w:t>2.5.3.4</w:t>
      </w:r>
      <w:r w:rsidR="00885B63" w:rsidRPr="00066F8E">
        <w:rPr>
          <w:rStyle w:val="KruisverwijzingChar"/>
        </w:rPr>
        <w:fldChar w:fldCharType="end"/>
      </w:r>
      <w:r w:rsidR="008906A9" w:rsidRPr="00066F8E">
        <w:rPr>
          <w:rFonts w:eastAsia="FlandersArtSans-Regular,Arial" w:cs="FlandersArtSans-Regular,Arial"/>
        </w:rPr>
        <w:t>).</w:t>
      </w:r>
    </w:p>
    <w:p w14:paraId="27F543C7" w14:textId="77777777" w:rsidR="000D19E7" w:rsidRPr="00066F8E" w:rsidRDefault="000D19E7" w:rsidP="000D19E7">
      <w:pPr>
        <w:rPr>
          <w:rStyle w:val="Hyperlink"/>
          <w:rFonts w:cs="Arial"/>
          <w:color w:val="auto"/>
          <w:u w:val="none"/>
        </w:rPr>
      </w:pPr>
    </w:p>
    <w:p w14:paraId="27BF97DD" w14:textId="221E35BC" w:rsidR="00613307" w:rsidRPr="00066F8E" w:rsidRDefault="5DAA6DCC" w:rsidP="00613307">
      <w:pPr>
        <w:numPr>
          <w:ilvl w:val="0"/>
          <w:numId w:val="14"/>
        </w:numPr>
        <w:rPr>
          <w:rFonts w:eastAsia="FlandersArtSans-Regular,Arial" w:cs="FlandersArtSans-Regular,Arial"/>
          <w:color w:val="auto"/>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zie ook de verbintenis in bijlage achteraan dit model wanneer u deze bepaling opneemt</w:t>
      </w:r>
      <w:r w:rsidRPr="00066F8E">
        <w:rPr>
          <w:rFonts w:eastAsia="FlandersArtSans-Regular,Arial" w:cs="FlandersArtSans-Regular,Arial"/>
          <w:i/>
          <w:iCs/>
          <w:highlight w:val="yellow"/>
        </w:rPr>
        <w:t>:)</w:t>
      </w:r>
      <w:r w:rsidRPr="00066F8E">
        <w:rPr>
          <w:rFonts w:eastAsia="FlandersArtSans-Regular" w:cs="FlandersArtSans-Regular"/>
        </w:rPr>
        <w:t xml:space="preserve"> Indien de inschrijver een beroep doet op de draagkracht in het kader van economische en financiële criteria, zijn de inschrijver en de </w:t>
      </w:r>
      <w:r w:rsidR="003D2159">
        <w:rPr>
          <w:rFonts w:eastAsia="FlandersArtSans-Regular" w:cs="FlandersArtSans-Regular"/>
        </w:rPr>
        <w:t>ondernemers</w:t>
      </w:r>
      <w:r w:rsidRPr="00066F8E">
        <w:rPr>
          <w:rFonts w:eastAsia="FlandersArtSans-Regular" w:cs="FlandersArtSans-Regular"/>
        </w:rPr>
        <w:t xml:space="preserve"> waarop deze zich beroept, hoofdelijk aansprakelijk voor de uitvoering van de opdracht.</w:t>
      </w:r>
    </w:p>
    <w:p w14:paraId="0735FC78" w14:textId="3BAC1D05" w:rsidR="000D19E7" w:rsidRPr="00066F8E" w:rsidRDefault="5DAA6DCC" w:rsidP="00613307">
      <w:pPr>
        <w:ind w:left="720"/>
        <w:rPr>
          <w:rStyle w:val="Hyperlink"/>
          <w:rFonts w:eastAsia="FlandersArtSans-Regular,Arial" w:cs="FlandersArtSans-Regular,Arial"/>
          <w:color w:val="auto"/>
          <w:u w:val="none"/>
        </w:rPr>
      </w:pPr>
      <w:r w:rsidRPr="00066F8E">
        <w:rPr>
          <w:rFonts w:eastAsia="FlandersArtSans-Regular" w:cs="FlandersArtSans-Regular"/>
        </w:rPr>
        <w:t xml:space="preserve">De </w:t>
      </w:r>
      <w:r w:rsidR="00454220">
        <w:rPr>
          <w:rFonts w:eastAsia="FlandersArtSans-Regular" w:cs="FlandersArtSans-Regular"/>
        </w:rPr>
        <w:t>ondernemers</w:t>
      </w:r>
      <w:r w:rsidRPr="00066F8E">
        <w:rPr>
          <w:rFonts w:eastAsia="FlandersArtSans-Regular" w:cs="FlandersArtSans-Regular"/>
        </w:rPr>
        <w:t xml:space="preserve"> in kwestie dienen deze hoofdelijke aansprakelijkheid schriftelijk te aanvaarden in de bovenvermelde verbintenis.</w:t>
      </w:r>
    </w:p>
    <w:p w14:paraId="3D232C89" w14:textId="77777777" w:rsidR="000D19E7" w:rsidRPr="00066F8E" w:rsidRDefault="000D19E7" w:rsidP="00613307">
      <w:pPr>
        <w:rPr>
          <w:rStyle w:val="Hyperlink"/>
          <w:rFonts w:eastAsia="FlandersArtSans-Regular,Arial" w:cs="FlandersArtSans-Regular,Arial"/>
          <w:color w:val="auto"/>
          <w:u w:val="none"/>
        </w:rPr>
      </w:pPr>
    </w:p>
    <w:p w14:paraId="486EBB4B" w14:textId="2C5F33FF" w:rsidR="00FD7AC2" w:rsidRPr="00066F8E" w:rsidRDefault="369E5675" w:rsidP="00613307">
      <w:pPr>
        <w:rPr>
          <w:rStyle w:val="Hyperlink"/>
          <w:rFonts w:eastAsia="FlandersArtSans-Regular,Arial" w:cs="FlandersArtSans-Regular,Arial"/>
          <w:color w:val="auto"/>
          <w:highlight w:val="cyan"/>
          <w:u w:val="none"/>
        </w:rPr>
      </w:pPr>
      <w:r w:rsidRPr="00066F8E">
        <w:rPr>
          <w:rStyle w:val="Hyperlink"/>
          <w:rFonts w:eastAsia="FlandersArtSans-Regular" w:cs="FlandersArtSans-Regular"/>
          <w:color w:val="auto"/>
          <w:u w:val="none"/>
        </w:rPr>
        <w:t xml:space="preserve">Onder dezelfde voorwaarden kan een combinatie van ondernemers zich beroepen op de draagkracht van de </w:t>
      </w:r>
      <w:bookmarkStart w:id="196" w:name="_Hlk71905272"/>
      <w:r w:rsidR="009767BB" w:rsidRPr="00066F8E">
        <w:rPr>
          <w:rStyle w:val="Hyperlink"/>
          <w:rFonts w:eastAsia="FlandersArtSans-Regular" w:cs="FlandersArtSans-Regular"/>
          <w:color w:val="auto"/>
          <w:u w:val="none"/>
        </w:rPr>
        <w:t xml:space="preserve">ondernemingen die deelnemen </w:t>
      </w:r>
      <w:bookmarkEnd w:id="196"/>
      <w:r w:rsidRPr="00066F8E">
        <w:rPr>
          <w:rStyle w:val="Hyperlink"/>
          <w:rFonts w:eastAsia="FlandersArtSans-Regular" w:cs="FlandersArtSans-Regular"/>
          <w:color w:val="auto"/>
          <w:u w:val="none"/>
        </w:rPr>
        <w:t xml:space="preserve">aan de combinatie of van andere </w:t>
      </w:r>
      <w:r w:rsidR="00AD6421">
        <w:rPr>
          <w:rStyle w:val="Hyperlink"/>
          <w:rFonts w:eastAsia="FlandersArtSans-Regular" w:cs="FlandersArtSans-Regular"/>
          <w:color w:val="auto"/>
          <w:u w:val="none"/>
        </w:rPr>
        <w:t>ondernemers</w:t>
      </w:r>
      <w:r w:rsidRPr="00066F8E">
        <w:rPr>
          <w:rStyle w:val="Hyperlink"/>
          <w:rFonts w:eastAsia="FlandersArtSans-Regular" w:cs="FlandersArtSans-Regular"/>
          <w:color w:val="auto"/>
          <w:u w:val="none"/>
        </w:rPr>
        <w:t>.</w:t>
      </w:r>
    </w:p>
    <w:p w14:paraId="4D5F4FA3" w14:textId="513EF4E2" w:rsidR="00B0069E" w:rsidRPr="00066F8E" w:rsidRDefault="00B0069E" w:rsidP="00FD7AC2">
      <w:pPr>
        <w:rPr>
          <w:rStyle w:val="Hyperlink"/>
          <w:rFonts w:cs="Arial"/>
          <w:color w:val="auto"/>
          <w:u w:val="none"/>
        </w:rPr>
      </w:pPr>
    </w:p>
    <w:p w14:paraId="774575CA" w14:textId="676E0916" w:rsidR="00CD6CD9" w:rsidRPr="00066F8E" w:rsidRDefault="00CD6CD9">
      <w:pPr>
        <w:contextualSpacing w:val="0"/>
        <w:rPr>
          <w:rFonts w:cs="Arial"/>
        </w:rPr>
      </w:pPr>
      <w:r w:rsidRPr="00066F8E">
        <w:rPr>
          <w:rFonts w:cs="Arial"/>
        </w:rPr>
        <w:br w:type="page"/>
      </w:r>
    </w:p>
    <w:p w14:paraId="422CD819" w14:textId="77777777" w:rsidR="00093873" w:rsidRPr="00066F8E" w:rsidRDefault="00093873" w:rsidP="00093873">
      <w:pPr>
        <w:pStyle w:val="Kop2"/>
      </w:pPr>
      <w:bookmarkStart w:id="197" w:name="_Ref526409973"/>
      <w:bookmarkStart w:id="198" w:name="_Ref527622492"/>
      <w:bookmarkStart w:id="199" w:name="_Toc167806672"/>
      <w:bookmarkStart w:id="200" w:name="_Hlk11400642"/>
      <w:bookmarkStart w:id="201" w:name="_Ref527722811"/>
      <w:r w:rsidRPr="00066F8E">
        <w:lastRenderedPageBreak/>
        <w:t>GUNNINGSCRITERIA</w:t>
      </w:r>
      <w:bookmarkEnd w:id="197"/>
      <w:bookmarkEnd w:id="198"/>
      <w:bookmarkEnd w:id="199"/>
    </w:p>
    <w:p w14:paraId="4D6B17D0"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(Kies één optie:)</w:t>
      </w:r>
    </w:p>
    <w:p w14:paraId="207D7383" w14:textId="77777777" w:rsidR="00093873" w:rsidRPr="00066F8E" w:rsidRDefault="00093873" w:rsidP="00093873">
      <w:pPr>
        <w:rPr>
          <w:rFonts w:cs="Arial"/>
        </w:rPr>
      </w:pPr>
    </w:p>
    <w:p w14:paraId="07C5201E"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306DC2DE"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De aanbestedende overheid zal de economisch meest voordelige offerte vaststellen op basis van de prijs.</w:t>
      </w:r>
    </w:p>
    <w:p w14:paraId="7DD97950" w14:textId="77777777" w:rsidR="00093873" w:rsidRPr="00066F8E" w:rsidRDefault="00093873" w:rsidP="00093873">
      <w:pPr>
        <w:rPr>
          <w:rFonts w:cs="Arial"/>
          <w:i/>
          <w:highlight w:val="yellow"/>
        </w:rPr>
      </w:pPr>
    </w:p>
    <w:p w14:paraId="1B0FFAE2"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(Geef eventueel meer toelichting bij de beoordeling van de prijs)</w:t>
      </w:r>
    </w:p>
    <w:p w14:paraId="4F187DA7" w14:textId="77777777" w:rsidR="00093873" w:rsidRPr="00066F8E" w:rsidRDefault="00093873" w:rsidP="00093873">
      <w:pPr>
        <w:rPr>
          <w:rFonts w:cs="Arial"/>
        </w:rPr>
      </w:pPr>
    </w:p>
    <w:p w14:paraId="7999496E"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08A2F208"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De aanbestedende overheid zal de economisch meest voordelige offerte vaststellen op basis van de kosten.</w:t>
      </w:r>
    </w:p>
    <w:p w14:paraId="6E2BD420" w14:textId="77777777" w:rsidR="00093873" w:rsidRPr="00066F8E" w:rsidRDefault="00093873" w:rsidP="00093873">
      <w:pPr>
        <w:rPr>
          <w:rFonts w:cs="Arial"/>
        </w:rPr>
      </w:pPr>
    </w:p>
    <w:p w14:paraId="2275CACF"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(Geef meer toelichting bij wat verstaan wordt onder ‘kosten’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(kosten omvat prijs én andere economische kosten verbonden aan aankoop en eigendom) en hoe die berekend worden, bv. levenscycluskosten – zie art. 82 Wet)</w:t>
      </w:r>
    </w:p>
    <w:p w14:paraId="1BF2325B" w14:textId="77777777" w:rsidR="00093873" w:rsidRPr="00066F8E" w:rsidRDefault="00093873" w:rsidP="00093873">
      <w:pPr>
        <w:rPr>
          <w:rFonts w:cs="Arial"/>
        </w:rPr>
      </w:pPr>
    </w:p>
    <w:p w14:paraId="358287A7"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6B9AED27"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 xml:space="preserve">De aanbestedende overheid zal de economisch meest voordelige offerte vaststellen rekening houdende met de beste prijs-kwaliteitsverhouding die als volgt wordt ingevuld: </w:t>
      </w:r>
    </w:p>
    <w:p w14:paraId="3188E90E" w14:textId="77777777" w:rsidR="00093873" w:rsidRPr="00066F8E" w:rsidRDefault="00093873" w:rsidP="00093873">
      <w:pPr>
        <w:rPr>
          <w:rFonts w:cs="Arial"/>
        </w:rPr>
      </w:pPr>
    </w:p>
    <w:p w14:paraId="6C618989" w14:textId="77777777" w:rsidR="00093873" w:rsidRPr="00066F8E" w:rsidRDefault="00093873" w:rsidP="00093873">
      <w:pPr>
        <w:rPr>
          <w:rFonts w:eastAsia="FlandersArtSans-Regular,Arial" w:cs="FlandersArtSans-Regular,Arial"/>
          <w:i/>
          <w:iCs/>
          <w:highlight w:val="yellow"/>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Vermeld hier de gunningscriteria. Deze bestaan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 principe steeds uit een combinatie van</w:t>
      </w:r>
    </w:p>
    <w:p w14:paraId="74E64999" w14:textId="77777777" w:rsidR="00093873" w:rsidRPr="00066F8E" w:rsidRDefault="00093873" w:rsidP="00093873">
      <w:pPr>
        <w:ind w:firstLine="708"/>
        <w:rPr>
          <w:rFonts w:eastAsia="FlandersArtSans-Regular,Arial" w:cs="FlandersArtSans-Regular,Arial"/>
          <w:i/>
          <w:iCs/>
          <w:highlight w:val="yellow"/>
        </w:rPr>
      </w:pPr>
      <w:r w:rsidRPr="00066F8E">
        <w:rPr>
          <w:rFonts w:eastAsia="FlandersArtSans-Regular" w:cs="FlandersArtSans-Regular"/>
          <w:i/>
          <w:iCs/>
          <w:highlight w:val="yellow"/>
        </w:rPr>
        <w:t>1) prijs of kosten, en</w:t>
      </w:r>
    </w:p>
    <w:p w14:paraId="41A26419" w14:textId="77777777" w:rsidR="00093873" w:rsidRPr="00066F8E" w:rsidRDefault="00093873" w:rsidP="00093873">
      <w:pPr>
        <w:ind w:left="708"/>
        <w:rPr>
          <w:rFonts w:eastAsia="FlandersArtSans-Regular" w:cs="FlandersArtSans-Regular"/>
          <w:i/>
          <w:iCs/>
          <w:highlight w:val="yellow"/>
        </w:rPr>
      </w:pPr>
      <w:r w:rsidRPr="00066F8E">
        <w:rPr>
          <w:rFonts w:eastAsia="FlandersArtSans-Regular" w:cs="FlandersArtSans-Regular"/>
          <w:i/>
          <w:iCs/>
          <w:highlight w:val="yellow"/>
        </w:rPr>
        <w:t>2) andere gunningscriteria m.b.t. kwaliteit, milieu- of sociale aspecten,…</w:t>
      </w:r>
    </w:p>
    <w:p w14:paraId="0DE6F41E" w14:textId="4F92A1EA" w:rsidR="00093873" w:rsidRPr="00066F8E" w:rsidRDefault="00093873" w:rsidP="00093873">
      <w:pPr>
        <w:rPr>
          <w:rFonts w:eastAsia="FlandersArtSans-Regular,Arial" w:cs="FlandersArtSans-Regular,Arial"/>
          <w:i/>
          <w:iCs/>
        </w:rPr>
      </w:pPr>
      <w:r w:rsidRPr="00066F8E">
        <w:rPr>
          <w:rFonts w:eastAsia="FlandersArtSans-Regular" w:cs="FlandersArtSans-Regular"/>
          <w:i/>
          <w:iCs/>
          <w:highlight w:val="yellow"/>
        </w:rPr>
        <w:t>Vermeld ook steeds duidelijk de in te dienen documenten.</w:t>
      </w:r>
      <w:r w:rsidR="001614FA" w:rsidRPr="001614FA">
        <w:rPr>
          <w:rFonts w:cs="Arial"/>
          <w:i/>
          <w:highlight w:val="yellow"/>
        </w:rPr>
        <w:t xml:space="preserve"> </w:t>
      </w:r>
      <w:r w:rsidR="001614FA">
        <w:rPr>
          <w:rFonts w:cs="Arial"/>
          <w:i/>
          <w:highlight w:val="yellow"/>
        </w:rPr>
        <w:t xml:space="preserve">Besteed ook aandacht aan de beoordelingsmethodiek tijdens de voorbereiding van dit bestek. Zie het </w:t>
      </w:r>
      <w:hyperlink r:id="rId29" w:anchor="beoordelingsmethodiek" w:history="1">
        <w:r w:rsidR="0044630F">
          <w:rPr>
            <w:rStyle w:val="Hyperlink"/>
            <w:rFonts w:cs="Arial"/>
            <w:i/>
            <w:highlight w:val="yellow"/>
          </w:rPr>
          <w:t>D</w:t>
        </w:r>
        <w:r w:rsidR="001614FA" w:rsidRPr="00E179D0">
          <w:rPr>
            <w:rStyle w:val="Hyperlink"/>
            <w:rFonts w:cs="Arial"/>
            <w:i/>
            <w:highlight w:val="yellow"/>
          </w:rPr>
          <w:t>raaiboek</w:t>
        </w:r>
      </w:hyperlink>
      <w:r w:rsidR="001614FA">
        <w:rPr>
          <w:rFonts w:cs="Arial"/>
          <w:i/>
          <w:highlight w:val="yellow"/>
        </w:rPr>
        <w:t xml:space="preserve"> voor meer informatie.</w:t>
      </w:r>
      <w:r w:rsidRPr="00066F8E">
        <w:rPr>
          <w:rFonts w:eastAsia="FlandersArtSans-Regular,Arial" w:cs="FlandersArtSans-Regular,Arial"/>
          <w:i/>
          <w:iCs/>
          <w:highlight w:val="yellow"/>
        </w:rPr>
        <w:t>)</w:t>
      </w:r>
    </w:p>
    <w:p w14:paraId="702FDEFD" w14:textId="77777777" w:rsidR="00093873" w:rsidRPr="00066F8E" w:rsidRDefault="00093873" w:rsidP="00093873">
      <w:pPr>
        <w:rPr>
          <w:rFonts w:cs="Arial"/>
        </w:rPr>
      </w:pPr>
    </w:p>
    <w:p w14:paraId="778A83AC" w14:textId="77777777" w:rsidR="00093873" w:rsidRPr="00066F8E" w:rsidRDefault="00093873" w:rsidP="00093873">
      <w:pPr>
        <w:rPr>
          <w:rFonts w:eastAsia="FlandersArtSans-Regular,Arial" w:cs="FlandersArtSans-Regular,Arial"/>
        </w:rPr>
      </w:pPr>
      <w:r w:rsidRPr="00066F8E">
        <w:rPr>
          <w:rFonts w:eastAsia="FlandersArtSans-Regular" w:cs="FlandersArtSans-Regular"/>
        </w:rPr>
        <w:t>De gunningscriteria zijn, samen met het hen toegekende gewicht:</w:t>
      </w:r>
    </w:p>
    <w:p w14:paraId="17EA4FC1" w14:textId="77777777" w:rsidR="00093873" w:rsidRPr="00066F8E" w:rsidRDefault="00093873" w:rsidP="00093873">
      <w:pPr>
        <w:pStyle w:val="Plattetekst2"/>
        <w:numPr>
          <w:ilvl w:val="0"/>
          <w:numId w:val="16"/>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130252BE" w14:textId="77777777" w:rsidR="00093873" w:rsidRPr="00066F8E" w:rsidRDefault="00093873" w:rsidP="00093873">
      <w:pPr>
        <w:pStyle w:val="Plattetekst2"/>
        <w:numPr>
          <w:ilvl w:val="0"/>
          <w:numId w:val="17"/>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5B2CFC44" w14:textId="77777777" w:rsidR="00093873" w:rsidRPr="00066F8E" w:rsidRDefault="00093873" w:rsidP="00093873">
      <w:pPr>
        <w:pStyle w:val="Plattetekst2"/>
        <w:numPr>
          <w:ilvl w:val="0"/>
          <w:numId w:val="18"/>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bookmarkEnd w:id="200"/>
    <w:p w14:paraId="6583BC14" w14:textId="77777777" w:rsidR="00634089" w:rsidRDefault="00634089">
      <w:pPr>
        <w:contextualSpacing w:val="0"/>
      </w:pPr>
    </w:p>
    <w:p w14:paraId="057726BF" w14:textId="77777777" w:rsidR="00634089" w:rsidRDefault="00634089">
      <w:pPr>
        <w:contextualSpacing w:val="0"/>
      </w:pPr>
    </w:p>
    <w:p w14:paraId="3597D49D" w14:textId="4371F2A9" w:rsidR="00093873" w:rsidRPr="00066F8E" w:rsidRDefault="00093873">
      <w:pPr>
        <w:contextualSpacing w:val="0"/>
      </w:pPr>
      <w:r w:rsidRPr="00066F8E">
        <w:br w:type="page"/>
      </w:r>
    </w:p>
    <w:p w14:paraId="0931F5C7" w14:textId="15EB9706" w:rsidR="008F627A" w:rsidRPr="00066F8E" w:rsidRDefault="5DAA6DCC" w:rsidP="00573FC2">
      <w:pPr>
        <w:pStyle w:val="Kop2"/>
      </w:pPr>
      <w:bookmarkStart w:id="202" w:name="_Ref10192527"/>
      <w:bookmarkStart w:id="203" w:name="_Ref10195989"/>
      <w:bookmarkStart w:id="204" w:name="_Toc167806673"/>
      <w:r w:rsidRPr="00066F8E">
        <w:lastRenderedPageBreak/>
        <w:t>OPMAAK OFFERTE</w:t>
      </w:r>
      <w:bookmarkStart w:id="205" w:name="_Toc520298128"/>
      <w:bookmarkStart w:id="206" w:name="_Toc520298730"/>
      <w:bookmarkStart w:id="207" w:name="_Toc520454851"/>
      <w:bookmarkEnd w:id="201"/>
      <w:bookmarkEnd w:id="202"/>
      <w:bookmarkEnd w:id="203"/>
      <w:bookmarkEnd w:id="204"/>
      <w:bookmarkEnd w:id="205"/>
      <w:bookmarkEnd w:id="206"/>
      <w:bookmarkEnd w:id="207"/>
    </w:p>
    <w:p w14:paraId="2FF9000C" w14:textId="73BA941C" w:rsidR="00C27DD0" w:rsidRPr="00066F8E" w:rsidRDefault="5DAA6DCC" w:rsidP="00613307">
      <w:pPr>
        <w:pStyle w:val="BodyText1"/>
        <w:spacing w:after="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66F8E" w:rsidRDefault="00B56D6A" w:rsidP="00613307">
      <w:pPr>
        <w:pStyle w:val="BodyText1"/>
        <w:spacing w:after="0"/>
        <w:rPr>
          <w:rStyle w:val="Hyperlink"/>
          <w:rFonts w:cs="Arial"/>
          <w:color w:val="auto"/>
          <w:u w:val="none"/>
        </w:rPr>
      </w:pPr>
    </w:p>
    <w:p w14:paraId="34A54CF3" w14:textId="002091AC" w:rsidR="00B56D6A" w:rsidRPr="00066F8E" w:rsidRDefault="5DAA6DCC" w:rsidP="00613307">
      <w:pPr>
        <w:pStyle w:val="BodyText1"/>
        <w:spacing w:after="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Een in te dienen stuk zal steeds worden</w:t>
      </w:r>
      <w:r w:rsidR="00551C29" w:rsidRPr="00551C29">
        <w:rPr>
          <w:rStyle w:val="Hyperlink"/>
          <w:rFonts w:eastAsia="FlandersArtSans-Regular" w:cs="FlandersArtSans-Regular"/>
          <w:color w:val="auto"/>
          <w:u w:val="none"/>
        </w:rPr>
        <w:t xml:space="preserve"> </w:t>
      </w:r>
      <w:r w:rsidR="00551C29" w:rsidRPr="00066F8E">
        <w:rPr>
          <w:rStyle w:val="Hyperlink"/>
          <w:rFonts w:eastAsia="FlandersArtSans-Regular" w:cs="FlandersArtSans-Regular"/>
          <w:color w:val="auto"/>
          <w:u w:val="none"/>
        </w:rPr>
        <w:t>aangeduid</w:t>
      </w:r>
      <w:r w:rsidRPr="00066F8E">
        <w:rPr>
          <w:rStyle w:val="Hyperlink"/>
          <w:rFonts w:eastAsia="FlandersArtSans-Regular" w:cs="FlandersArtSans-Regular"/>
          <w:color w:val="auto"/>
          <w:u w:val="none"/>
        </w:rPr>
        <w:t xml:space="preserve"> in een kader met het stuknummer en de bestandsnaam. De inschrijver wordt verzocht om de bestandsnamen te gebruiken bij indiening van zijn offerte in </w:t>
      </w:r>
      <w:r w:rsidR="00262C37">
        <w:rPr>
          <w:rStyle w:val="Hyperlink"/>
          <w:rFonts w:eastAsia="FlandersArtSans-Regular" w:cs="FlandersArtSans-Regular"/>
          <w:color w:val="auto"/>
          <w:u w:val="none"/>
        </w:rPr>
        <w:t>e-Procurement</w:t>
      </w:r>
      <w:r w:rsidRPr="00066F8E">
        <w:rPr>
          <w:rStyle w:val="Hyperlink"/>
          <w:rFonts w:eastAsia="FlandersArtSans-Regular" w:cs="FlandersArtSans-Regular"/>
          <w:color w:val="auto"/>
          <w:u w:val="none"/>
        </w:rPr>
        <w:t>. De bestandsnamen gebruiken steeds volgend formaat:</w:t>
      </w:r>
    </w:p>
    <w:p w14:paraId="7FA3E8C7" w14:textId="02C8DB4B" w:rsidR="00B56D6A" w:rsidRPr="00066F8E" w:rsidRDefault="00B56D6A" w:rsidP="00613307">
      <w:pPr>
        <w:pStyle w:val="BodyText1"/>
        <w:spacing w:after="0"/>
        <w:rPr>
          <w:rStyle w:val="Hyperlink"/>
          <w:rFonts w:cs="Arial"/>
          <w:color w:val="auto"/>
          <w:u w:val="none"/>
        </w:rPr>
      </w:pPr>
    </w:p>
    <w:p w14:paraId="6E9188B6" w14:textId="2A5226E4" w:rsidR="00B56D6A" w:rsidRPr="00066F8E" w:rsidRDefault="5DAA6DCC" w:rsidP="00613307">
      <w:pPr>
        <w:pStyle w:val="BodyText1"/>
        <w:spacing w:after="0"/>
        <w:ind w:left="708"/>
        <w:rPr>
          <w:rStyle w:val="Hyperlink"/>
          <w:rFonts w:eastAsia="FlandersArtSans-Regular,Arial" w:cs="FlandersArtSans-Regular,Arial"/>
          <w:i/>
          <w:iCs/>
          <w:color w:val="auto"/>
          <w:u w:val="none"/>
        </w:rPr>
      </w:pPr>
      <w:r w:rsidRPr="00066F8E">
        <w:rPr>
          <w:rStyle w:val="Hyperlink"/>
          <w:rFonts w:eastAsia="FlandersArtSans-Regular" w:cs="FlandersArtSans-Regular"/>
          <w:i/>
          <w:iCs/>
          <w:color w:val="auto"/>
          <w:u w:val="none"/>
        </w:rPr>
        <w:t>&lt;naam inschrijver&gt;</w:t>
      </w:r>
      <w:r w:rsidRPr="00066F8E">
        <w:rPr>
          <w:rStyle w:val="Hyperlink"/>
          <w:rFonts w:eastAsia="FlandersArtSans-Regular,Arial" w:cs="FlandersArtSans-Regular,Arial"/>
          <w:b/>
          <w:bCs/>
          <w:color w:val="auto"/>
          <w:u w:val="none"/>
        </w:rPr>
        <w:t>_</w:t>
      </w:r>
      <w:r w:rsidRPr="00066F8E">
        <w:rPr>
          <w:rStyle w:val="Hyperlink"/>
          <w:rFonts w:eastAsia="FlandersArtSans-Regular" w:cs="FlandersArtSans-Regular"/>
          <w:i/>
          <w:iCs/>
          <w:color w:val="auto"/>
          <w:u w:val="none"/>
        </w:rPr>
        <w:t>&lt;stuknummer&gt;</w:t>
      </w:r>
      <w:r w:rsidRPr="00066F8E">
        <w:rPr>
          <w:rStyle w:val="Hyperlink"/>
          <w:rFonts w:eastAsia="FlandersArtSans-Regular,Arial" w:cs="FlandersArtSans-Regular,Arial"/>
          <w:color w:val="auto"/>
          <w:u w:val="none"/>
        </w:rPr>
        <w:t>_</w:t>
      </w:r>
      <w:r w:rsidRPr="00066F8E">
        <w:rPr>
          <w:rStyle w:val="Hyperlink"/>
          <w:rFonts w:eastAsia="FlandersArtSans-Regular" w:cs="FlandersArtSans-Regular"/>
          <w:i/>
          <w:iCs/>
          <w:color w:val="auto"/>
          <w:u w:val="none"/>
        </w:rPr>
        <w:t>&lt;naam stuk&gt;</w:t>
      </w:r>
    </w:p>
    <w:p w14:paraId="4B23CA32" w14:textId="318BDF11" w:rsidR="00B56D6A" w:rsidRPr="00066F8E" w:rsidRDefault="00B56D6A" w:rsidP="00613307">
      <w:pPr>
        <w:pStyle w:val="BodyText1"/>
        <w:spacing w:after="0"/>
        <w:rPr>
          <w:rStyle w:val="Hyperlink"/>
          <w:rFonts w:cs="Arial"/>
          <w:color w:val="auto"/>
          <w:u w:val="none"/>
        </w:rPr>
      </w:pPr>
    </w:p>
    <w:p w14:paraId="5DF94BA4" w14:textId="336B1A21" w:rsidR="00936A55" w:rsidRPr="00066F8E" w:rsidRDefault="5DAA6DCC" w:rsidP="00613307">
      <w:pPr>
        <w:pStyle w:val="BodyText1"/>
        <w:spacing w:after="0"/>
        <w:rPr>
          <w:rStyle w:val="Hyperlink"/>
          <w:rFonts w:eastAsia="FlandersArtSans-Regular" w:cs="FlandersArtSans-Regular"/>
          <w:color w:val="auto"/>
          <w:u w:val="none"/>
        </w:rPr>
      </w:pPr>
      <w:r w:rsidRPr="00066F8E">
        <w:rPr>
          <w:rStyle w:val="Hyperlink"/>
          <w:rFonts w:eastAsia="FlandersArtSans-Regular" w:cs="FlandersArtSans-Regular"/>
          <w:color w:val="auto"/>
          <w:u w:val="none"/>
        </w:rPr>
        <w:t>Indien de inschrijver een stuk verder opdeelt in aparte bestanden, nummert hij deze bv. 03a, 03b, 03c,…</w:t>
      </w:r>
    </w:p>
    <w:p w14:paraId="63B57FA7" w14:textId="0DEFD77C" w:rsidR="002B1AE4" w:rsidRPr="00066F8E" w:rsidRDefault="002B1AE4" w:rsidP="00613307">
      <w:pPr>
        <w:pStyle w:val="BodyText1"/>
        <w:spacing w:after="0"/>
        <w:rPr>
          <w:rStyle w:val="Hyperlink"/>
          <w:rFonts w:eastAsia="FlandersArtSans-Regular" w:cs="FlandersArtSans-Regular"/>
          <w:color w:val="auto"/>
          <w:u w:val="none"/>
        </w:rPr>
      </w:pPr>
    </w:p>
    <w:p w14:paraId="05F10097" w14:textId="29807D1F" w:rsidR="002B1AE4" w:rsidRPr="00066F8E" w:rsidRDefault="002B1AE4" w:rsidP="00613307">
      <w:pPr>
        <w:pStyle w:val="Voetnoottekst"/>
        <w:rPr>
          <w:rStyle w:val="Hyperlink"/>
          <w:rFonts w:eastAsia="FlandersArtSans-Regular" w:cs="FlandersArtSans-Regular"/>
          <w:color w:val="auto"/>
          <w:sz w:val="22"/>
          <w:szCs w:val="22"/>
          <w:u w:val="none"/>
        </w:rPr>
      </w:pPr>
      <w:bookmarkStart w:id="208" w:name="_Hlk7786383"/>
      <w:r w:rsidRPr="00066F8E">
        <w:rPr>
          <w:rStyle w:val="Hyperlink"/>
          <w:rFonts w:eastAsia="FlandersArtSans-Regular" w:cs="FlandersArtSans-Regular"/>
          <w:color w:val="auto"/>
          <w:sz w:val="22"/>
          <w:szCs w:val="22"/>
          <w:u w:val="none"/>
        </w:rPr>
        <w:t xml:space="preserve">Voor de opmaak van de offerte worden bij voorkeur volgende instructies toegepast: </w:t>
      </w:r>
    </w:p>
    <w:p w14:paraId="09B047D2" w14:textId="414CD5BE" w:rsidR="002B1AE4" w:rsidRPr="00066F8E" w:rsidRDefault="002B1AE4" w:rsidP="006133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 xml:space="preserve">De offertes worden opgemaakt in </w:t>
      </w:r>
      <w:proofErr w:type="spellStart"/>
      <w:r w:rsidRPr="00066F8E">
        <w:rPr>
          <w:rStyle w:val="Hyperlink"/>
          <w:rFonts w:eastAsia="FlandersArtSans-Regular" w:cs="FlandersArtSans-Regular"/>
          <w:color w:val="auto"/>
          <w:sz w:val="22"/>
          <w:szCs w:val="22"/>
          <w:u w:val="none"/>
        </w:rPr>
        <w:t>PDF-formaat</w:t>
      </w:r>
      <w:proofErr w:type="spellEnd"/>
      <w:r w:rsidRPr="00066F8E">
        <w:rPr>
          <w:rStyle w:val="Hyperlink"/>
          <w:rFonts w:eastAsia="FlandersArtSans-Regular" w:cs="FlandersArtSans-Regular"/>
          <w:color w:val="auto"/>
          <w:sz w:val="22"/>
          <w:szCs w:val="22"/>
          <w:u w:val="none"/>
        </w:rPr>
        <w:t xml:space="preserve">. </w:t>
      </w:r>
    </w:p>
    <w:p w14:paraId="4AC00826" w14:textId="3BB0BECD" w:rsidR="002B1AE4" w:rsidRPr="00066F8E" w:rsidRDefault="002B1AE4" w:rsidP="006133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 xml:space="preserve">De inventaris wordt opgemaakt in Excel. </w:t>
      </w:r>
    </w:p>
    <w:p w14:paraId="1FC7F767" w14:textId="280E3007" w:rsidR="002B1AE4" w:rsidRPr="00066F8E" w:rsidRDefault="002B1AE4" w:rsidP="00530E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Het offerteformulier en de inventaris worden afzonderlijk ingediend.</w:t>
      </w:r>
    </w:p>
    <w:p w14:paraId="556ADC78" w14:textId="7FA45BC1" w:rsidR="002B1AE4" w:rsidRPr="00066F8E" w:rsidRDefault="002B1AE4" w:rsidP="00613307">
      <w:pPr>
        <w:pStyle w:val="Voetnoottekst"/>
        <w:ind w:left="1416" w:hanging="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De maximale grootte per document is 80MB. Een te groot document kan u opsplitsen in meerdere deeldocumenten. Het geheel van alle documenten is echter beperkt tot 350MB.</w:t>
      </w:r>
    </w:p>
    <w:bookmarkEnd w:id="208"/>
    <w:p w14:paraId="452A61A6" w14:textId="77777777" w:rsidR="002B1AE4" w:rsidRPr="00066F8E" w:rsidRDefault="002B1AE4" w:rsidP="002B1AE4">
      <w:pPr>
        <w:pStyle w:val="BodyText1"/>
        <w:spacing w:after="0"/>
        <w:rPr>
          <w:rStyle w:val="Hyperlink"/>
          <w:rFonts w:eastAsia="FlandersArtSans-Regular,Arial" w:cs="FlandersArtSans-Regular,Arial"/>
          <w:color w:val="auto"/>
          <w:u w:val="none"/>
        </w:rPr>
      </w:pPr>
    </w:p>
    <w:p w14:paraId="5FDC96A2" w14:textId="40FC0191" w:rsidR="008F2A7F" w:rsidRPr="00066F8E" w:rsidRDefault="5DAA6DCC" w:rsidP="0047774A">
      <w:pPr>
        <w:pStyle w:val="Kop3"/>
      </w:pPr>
      <w:bookmarkStart w:id="209" w:name="_Toc167806674"/>
      <w:bookmarkStart w:id="210" w:name="_Hlk519244501"/>
      <w:r w:rsidRPr="00066F8E">
        <w:t>OFFERTEFORMULIER</w:t>
      </w:r>
      <w:bookmarkEnd w:id="209"/>
    </w:p>
    <w:p w14:paraId="282EB8F4" w14:textId="00374605" w:rsidR="00075172" w:rsidRPr="00066F8E" w:rsidRDefault="5DAA6DCC" w:rsidP="00613307">
      <w:pPr>
        <w:rPr>
          <w:rFonts w:eastAsia="FlandersArtSans-Regular,Arial" w:cs="FlandersArtSans-Regular,Arial"/>
        </w:rPr>
      </w:pPr>
      <w:r w:rsidRPr="00066F8E">
        <w:rPr>
          <w:rFonts w:eastAsia="FlandersArtSans-Regular" w:cs="FlandersArtSans-Regular"/>
        </w:rPr>
        <w:t>De aandacht van de inschrijver wordt erop gevestigd dat hij zijn offerte moet invullen op het bij dit bestek behorende</w:t>
      </w:r>
      <w:r w:rsidRPr="00066F8E">
        <w:rPr>
          <w:rFonts w:eastAsia="FlandersArtSans-Regular,Arial" w:cs="FlandersArtSans-Regular,Arial"/>
        </w:rPr>
        <w:t xml:space="preserve"> </w:t>
      </w:r>
      <w:r w:rsidRPr="00066F8E">
        <w:rPr>
          <w:rFonts w:eastAsia="FlandersArtSans-Regular" w:cs="FlandersArtSans-Regular"/>
        </w:rPr>
        <w:t>offerteformulier</w:t>
      </w:r>
      <w:r w:rsidRPr="00066F8E">
        <w:rPr>
          <w:rFonts w:eastAsia="FlandersArtSans-Regular,Arial" w:cs="FlandersArtSans-Regular,Arial"/>
        </w:rPr>
        <w:t>.</w:t>
      </w:r>
    </w:p>
    <w:p w14:paraId="0D814E11" w14:textId="103B1817" w:rsidR="00872C8A" w:rsidRPr="00066F8E" w:rsidRDefault="00872C8A" w:rsidP="00802176">
      <w:pPr>
        <w:rPr>
          <w:rFonts w:eastAsia="FlandersArtSans-Regular" w:cs="FlandersArtSans-Regular"/>
          <w:b/>
          <w:bCs/>
        </w:rPr>
      </w:pPr>
    </w:p>
    <w:tbl>
      <w:tblPr>
        <w:tblStyle w:val="Tabelraster"/>
        <w:tblW w:w="0" w:type="auto"/>
        <w:shd w:val="pct25" w:color="FFEB00" w:fill="auto"/>
        <w:tblLook w:val="04A0" w:firstRow="1" w:lastRow="0" w:firstColumn="1" w:lastColumn="0" w:noHBand="0" w:noVBand="1"/>
      </w:tblPr>
      <w:tblGrid>
        <w:gridCol w:w="9911"/>
      </w:tblGrid>
      <w:tr w:rsidR="00B560B4" w:rsidRPr="00066F8E" w14:paraId="627E7F8D"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560B4" w:rsidRPr="00066F8E" w14:paraId="3DAAF148" w14:textId="77777777" w:rsidTr="00737BBF">
              <w:tc>
                <w:tcPr>
                  <w:tcW w:w="1156" w:type="dxa"/>
                  <w:shd w:val="clear" w:color="auto" w:fill="auto"/>
                </w:tcPr>
                <w:p w14:paraId="2068FABB" w14:textId="77777777" w:rsidR="00B560B4" w:rsidRPr="00066F8E" w:rsidRDefault="00B560B4" w:rsidP="00737BBF">
                  <w:pPr>
                    <w:rPr>
                      <w:rFonts w:eastAsia="FlandersArtSans-Regular,Arial" w:cs="FlandersArtSans-Regular,Arial"/>
                      <w:b/>
                      <w:bCs/>
                    </w:rPr>
                  </w:pPr>
                  <w:r w:rsidRPr="00066F8E">
                    <w:rPr>
                      <w:rFonts w:eastAsia="FlandersArtSans-Regular" w:cs="FlandersArtSans-Regular"/>
                      <w:b/>
                      <w:bCs/>
                    </w:rPr>
                    <w:t>STUK 1</w:t>
                  </w:r>
                </w:p>
              </w:tc>
              <w:tc>
                <w:tcPr>
                  <w:tcW w:w="4394" w:type="dxa"/>
                  <w:shd w:val="clear" w:color="auto" w:fill="auto"/>
                </w:tcPr>
                <w:p w14:paraId="76678B7B" w14:textId="77777777" w:rsidR="00B560B4" w:rsidRPr="00066F8E" w:rsidRDefault="00B560B4" w:rsidP="00737BBF">
                  <w:pPr>
                    <w:rPr>
                      <w:rFonts w:eastAsia="FlandersArtSans-Regular,Arial" w:cs="FlandersArtSans-Regular,Arial"/>
                    </w:rPr>
                  </w:pPr>
                  <w:r w:rsidRPr="00066F8E">
                    <w:rPr>
                      <w:rFonts w:eastAsia="FlandersArtSans-Regular" w:cs="FlandersArtSans-Regular"/>
                    </w:rPr>
                    <w:t>Offerteformulier</w:t>
                  </w:r>
                </w:p>
              </w:tc>
              <w:tc>
                <w:tcPr>
                  <w:tcW w:w="4135" w:type="dxa"/>
                  <w:shd w:val="clear" w:color="auto" w:fill="auto"/>
                </w:tcPr>
                <w:p w14:paraId="7D5EECAF" w14:textId="77777777" w:rsidR="00B560B4" w:rsidRPr="00066F8E" w:rsidRDefault="00B560B4" w:rsidP="00737BBF">
                  <w:pPr>
                    <w:rPr>
                      <w:rFonts w:eastAsia="FlandersArtSans-Regular,Arial" w:cs="FlandersArtSans-Regular,Arial"/>
                    </w:rPr>
                  </w:pPr>
                  <w:r w:rsidRPr="00066F8E">
                    <w:rPr>
                      <w:rFonts w:eastAsia="FlandersArtSans-Regular" w:cs="FlandersArtSans-Regular"/>
                    </w:rPr>
                    <w:t>&lt;naam inschrijver&gt;_01_Offerteformulier</w:t>
                  </w:r>
                </w:p>
              </w:tc>
            </w:tr>
          </w:tbl>
          <w:p w14:paraId="61F72CCC" w14:textId="77777777" w:rsidR="00B560B4" w:rsidRPr="00066F8E" w:rsidRDefault="00B560B4" w:rsidP="00737BBF">
            <w:pPr>
              <w:rPr>
                <w:rFonts w:eastAsia="FlandersArtSans-Regular,Arial" w:cs="FlandersArtSans-Regular,Arial"/>
              </w:rPr>
            </w:pPr>
          </w:p>
        </w:tc>
      </w:tr>
    </w:tbl>
    <w:p w14:paraId="4617F6EF" w14:textId="01D98B7F" w:rsidR="00B560B4" w:rsidRDefault="00B560B4" w:rsidP="00802176">
      <w:pPr>
        <w:rPr>
          <w:rFonts w:cs="Arial"/>
        </w:rPr>
      </w:pPr>
    </w:p>
    <w:p w14:paraId="0B1F5300" w14:textId="77777777" w:rsidR="008874B0" w:rsidRDefault="00530E07" w:rsidP="00802176">
      <w:pPr>
        <w:rPr>
          <w:rFonts w:cs="Arial"/>
          <w:i/>
          <w:iCs/>
          <w:highlight w:val="yellow"/>
        </w:rPr>
      </w:pPr>
      <w:r w:rsidRPr="00530E07">
        <w:rPr>
          <w:rFonts w:cs="Arial"/>
          <w:i/>
          <w:iCs/>
          <w:highlight w:val="yellow"/>
        </w:rPr>
        <w:t>(Opmerking: het model voor offerteformulier zit achteraan dit bestek, maar het is handiger voor de inschrijvers dat u er een apart Word-document van maakt zodat de inschrijvers het vlot kunnen invullen en bij hun offerte kunnen voegen als Stuk 1</w:t>
      </w:r>
    </w:p>
    <w:p w14:paraId="11C92676" w14:textId="2FFB1664" w:rsidR="00530E07" w:rsidRDefault="008874B0" w:rsidP="00802176">
      <w:pPr>
        <w:rPr>
          <w:rFonts w:cs="Arial"/>
          <w:i/>
          <w:iCs/>
        </w:rPr>
      </w:pPr>
      <w:r w:rsidRPr="00950039">
        <w:rPr>
          <w:rFonts w:cs="Arial"/>
          <w:b/>
          <w:bCs/>
          <w:i/>
          <w:iCs/>
          <w:highlight w:val="yellow"/>
        </w:rPr>
        <w:t>Hou er zeker rekening mee dat u het offerteformulier zelf nog moet afwerken</w:t>
      </w:r>
      <w:r>
        <w:rPr>
          <w:rFonts w:cs="Arial"/>
          <w:i/>
          <w:iCs/>
          <w:highlight w:val="yellow"/>
        </w:rPr>
        <w:t xml:space="preserve"> – zie de instructies</w:t>
      </w:r>
      <w:r w:rsidR="00530E07" w:rsidRPr="00530E07">
        <w:rPr>
          <w:rFonts w:cs="Arial"/>
          <w:i/>
          <w:iCs/>
          <w:highlight w:val="yellow"/>
        </w:rPr>
        <w:t>).</w:t>
      </w:r>
    </w:p>
    <w:p w14:paraId="522CB03F" w14:textId="77777777" w:rsidR="00530E07" w:rsidRPr="00530E07" w:rsidRDefault="00530E07" w:rsidP="00802176">
      <w:pPr>
        <w:rPr>
          <w:rFonts w:cs="Arial"/>
          <w:i/>
          <w:iCs/>
        </w:rPr>
      </w:pPr>
    </w:p>
    <w:p w14:paraId="356B5BA0" w14:textId="7F6ED38F" w:rsidR="00047D12" w:rsidRPr="00066F8E" w:rsidRDefault="5DAA6DCC" w:rsidP="0047774A">
      <w:pPr>
        <w:pStyle w:val="Kop3"/>
      </w:pPr>
      <w:bookmarkStart w:id="211" w:name="_Toc167806675"/>
      <w:r w:rsidRPr="00066F8E">
        <w:t>INVENTARIS</w:t>
      </w:r>
      <w:bookmarkEnd w:id="211"/>
    </w:p>
    <w:p w14:paraId="23723071" w14:textId="54E24A2D" w:rsidR="002653EE" w:rsidRPr="00066F8E" w:rsidRDefault="5DAA6DCC" w:rsidP="00613307">
      <w:pPr>
        <w:rPr>
          <w:rFonts w:eastAsia="FlandersArtSans-Regular" w:cs="FlandersArtSans-Regular"/>
          <w:highlight w:val="yellow"/>
        </w:rPr>
      </w:pPr>
      <w:r w:rsidRPr="00066F8E">
        <w:rPr>
          <w:rFonts w:eastAsia="FlandersArtSans-Regular" w:cs="FlandersArtSans-Regular"/>
        </w:rPr>
        <w:t>De aandacht van de inschrijver wordt erop gevestigd dat hij zijn offerteprijzen moet invullen in de bij dit bestek behorende inventaris</w:t>
      </w:r>
      <w:r w:rsidRPr="00066F8E">
        <w:rPr>
          <w:rFonts w:eastAsia="FlandersArtSans-Regular,Arial" w:cs="FlandersArtSans-Regular,Arial"/>
        </w:rPr>
        <w:t>.</w:t>
      </w:r>
    </w:p>
    <w:p w14:paraId="6278A45F" w14:textId="77777777" w:rsidR="002653EE" w:rsidRPr="00066F8E" w:rsidRDefault="002653EE" w:rsidP="00613307">
      <w:pPr>
        <w:rPr>
          <w:i/>
          <w:highlight w:val="yellow"/>
        </w:rPr>
      </w:pPr>
    </w:p>
    <w:p w14:paraId="37649133" w14:textId="5A8E088A" w:rsidR="003A1CB3" w:rsidRPr="00E54D4B" w:rsidRDefault="5DAA6DCC" w:rsidP="00E54D4B">
      <w:pPr>
        <w:rPr>
          <w:rFonts w:eastAsia="FlandersArtSans-Regular" w:cs="FlandersArtSans-Regular"/>
          <w:i/>
          <w:iCs/>
          <w:highlight w:val="yellow"/>
        </w:rPr>
      </w:pPr>
      <w:r w:rsidRPr="00066F8E">
        <w:rPr>
          <w:rFonts w:eastAsia="FlandersArtSans-Regular" w:cs="FlandersArtSans-Regular"/>
          <w:i/>
          <w:iCs/>
          <w:highlight w:val="yellow"/>
        </w:rPr>
        <w:t>(</w:t>
      </w:r>
      <w:r w:rsidR="006E186E">
        <w:rPr>
          <w:rFonts w:eastAsia="FlandersArtSans-Regular" w:cs="FlandersArtSans-Regular"/>
          <w:i/>
          <w:iCs/>
          <w:highlight w:val="yellow"/>
        </w:rPr>
        <w:t xml:space="preserve">De inventaris is meestal een Excel-tabel, waarop de inschrijver zijn prijzen moet invullen. </w:t>
      </w:r>
      <w:r w:rsidR="00E54D4B">
        <w:rPr>
          <w:rFonts w:eastAsia="FlandersArtSans-Regular" w:cs="FlandersArtSans-Regular"/>
          <w:i/>
          <w:iCs/>
          <w:highlight w:val="yellow"/>
        </w:rPr>
        <w:t>G</w:t>
      </w:r>
      <w:r w:rsidR="00A02098" w:rsidRPr="00066F8E">
        <w:rPr>
          <w:rFonts w:eastAsia="FlandersArtSans-Regular" w:cs="FlandersArtSans-Regular"/>
          <w:i/>
          <w:iCs/>
          <w:highlight w:val="yellow"/>
        </w:rPr>
        <w:t xml:space="preserve">eef </w:t>
      </w:r>
      <w:r w:rsidRPr="00066F8E">
        <w:rPr>
          <w:rFonts w:eastAsia="FlandersArtSans-Regular" w:cs="FlandersArtSans-Regular"/>
          <w:i/>
          <w:iCs/>
          <w:highlight w:val="yellow"/>
        </w:rPr>
        <w:t xml:space="preserve">instructies </w:t>
      </w:r>
      <w:r w:rsidRPr="00E54D4B">
        <w:rPr>
          <w:rFonts w:eastAsia="FlandersArtSans-Regular" w:cs="FlandersArtSans-Regular"/>
          <w:i/>
          <w:iCs/>
          <w:highlight w:val="yellow"/>
        </w:rPr>
        <w:t xml:space="preserve">voor het </w:t>
      </w:r>
      <w:r w:rsidR="006E186E" w:rsidRPr="00E54D4B">
        <w:rPr>
          <w:rFonts w:eastAsia="FlandersArtSans-Regular" w:cs="FlandersArtSans-Regular"/>
          <w:i/>
          <w:iCs/>
          <w:highlight w:val="yellow"/>
        </w:rPr>
        <w:t xml:space="preserve">correct </w:t>
      </w:r>
      <w:r w:rsidRPr="00E54D4B">
        <w:rPr>
          <w:rFonts w:eastAsia="FlandersArtSans-Regular" w:cs="FlandersArtSans-Regular"/>
          <w:i/>
          <w:iCs/>
          <w:highlight w:val="yellow"/>
        </w:rPr>
        <w:t>invullen van de inventaris</w:t>
      </w:r>
      <w:r w:rsidR="006E186E" w:rsidRPr="00E54D4B">
        <w:rPr>
          <w:rFonts w:eastAsia="FlandersArtSans-Regular" w:cs="FlandersArtSans-Regular"/>
          <w:i/>
          <w:iCs/>
          <w:highlight w:val="yellow"/>
        </w:rPr>
        <w:t>, zodat de inschrijver weet wat bedoeld wordt met bepaalde lijnen van de inventaris</w:t>
      </w:r>
      <w:r w:rsidRPr="00E54D4B">
        <w:rPr>
          <w:rFonts w:eastAsia="FlandersArtSans-Regular" w:cs="FlandersArtSans-Regular"/>
          <w:i/>
          <w:iCs/>
          <w:highlight w:val="yellow"/>
        </w:rPr>
        <w:t>.</w:t>
      </w:r>
      <w:r w:rsidR="00A02098" w:rsidRPr="00E54D4B">
        <w:rPr>
          <w:rFonts w:eastAsia="FlandersArtSans-Regular" w:cs="FlandersArtSans-Regular"/>
          <w:i/>
          <w:iCs/>
          <w:highlight w:val="yellow"/>
        </w:rPr>
        <w:t xml:space="preserve"> </w:t>
      </w:r>
      <w:r w:rsidR="00A02098" w:rsidRPr="004F2449">
        <w:rPr>
          <w:rFonts w:eastAsia="FlandersArtSans-Regular" w:cs="FlandersArtSans-Regular"/>
          <w:i/>
          <w:iCs/>
          <w:highlight w:val="yellow"/>
        </w:rPr>
        <w:t xml:space="preserve">Verduidelijk dus </w:t>
      </w:r>
      <w:r w:rsidR="003A1CB3" w:rsidRPr="004F2449">
        <w:rPr>
          <w:rFonts w:eastAsia="FlandersArtSans-Regular" w:cs="FlandersArtSans-Regular"/>
          <w:i/>
          <w:iCs/>
          <w:highlight w:val="yellow"/>
        </w:rPr>
        <w:t xml:space="preserve">zeker ook de </w:t>
      </w:r>
      <w:r w:rsidR="00A02098" w:rsidRPr="004F2449">
        <w:rPr>
          <w:rFonts w:eastAsia="FlandersArtSans-Regular" w:cs="FlandersArtSans-Regular"/>
          <w:i/>
          <w:iCs/>
          <w:highlight w:val="yellow"/>
        </w:rPr>
        <w:t>gebruikte afkortingen, zoals bv:</w:t>
      </w:r>
    </w:p>
    <w:p w14:paraId="56692CC8" w14:textId="554F2ED3" w:rsidR="00574D4E" w:rsidRPr="00B72DAC" w:rsidRDefault="00574D4E" w:rsidP="00B72DAC">
      <w:pPr>
        <w:pStyle w:val="Lijstalinea"/>
        <w:numPr>
          <w:ilvl w:val="0"/>
          <w:numId w:val="71"/>
        </w:numPr>
        <w:rPr>
          <w:highlight w:val="yellow"/>
        </w:rPr>
      </w:pPr>
      <w:r w:rsidRPr="00B72DAC">
        <w:rPr>
          <w:rFonts w:cs="Arial"/>
          <w:highlight w:val="yellow"/>
        </w:rPr>
        <w:t>“GP</w:t>
      </w:r>
      <w:r w:rsidRPr="00B72DAC">
        <w:rPr>
          <w:highlight w:val="yellow"/>
        </w:rPr>
        <w:t>”: globale prijs, wanneer de hoeveelheid niet aangegeven is maar één totaalprijs gevraagd wordt die het geheel van de prestaties dekt;</w:t>
      </w:r>
    </w:p>
    <w:p w14:paraId="3BD4A88C" w14:textId="2735D1AB" w:rsidR="00574D4E" w:rsidRPr="00B72DAC" w:rsidRDefault="00574D4E" w:rsidP="00574D4E">
      <w:pPr>
        <w:pStyle w:val="BodyText1"/>
        <w:numPr>
          <w:ilvl w:val="0"/>
          <w:numId w:val="33"/>
        </w:numPr>
        <w:rPr>
          <w:rFonts w:cs="Arial"/>
          <w:highlight w:val="yellow"/>
        </w:rPr>
      </w:pPr>
      <w:r w:rsidRPr="00B72DAC">
        <w:rPr>
          <w:rFonts w:cs="Arial"/>
          <w:highlight w:val="yellow"/>
        </w:rPr>
        <w:t>“VH”: vermoedelijke hoeveelheid, waarbij de verrekening tijdens de uitvoering zal gebeuren op basis van de werkelijk bestelde en gepresteerde hoeveelheden.</w:t>
      </w:r>
    </w:p>
    <w:p w14:paraId="6E8601BE" w14:textId="1296D2C4" w:rsidR="003A1CB3" w:rsidRPr="00B72DAC" w:rsidRDefault="003A1CB3" w:rsidP="003A1CB3">
      <w:pPr>
        <w:pStyle w:val="BodyText1"/>
        <w:numPr>
          <w:ilvl w:val="0"/>
          <w:numId w:val="33"/>
        </w:numPr>
        <w:rPr>
          <w:rFonts w:cs="Arial"/>
          <w:highlight w:val="yellow"/>
        </w:rPr>
      </w:pPr>
      <w:r w:rsidRPr="00B72DAC">
        <w:rPr>
          <w:rFonts w:cs="Arial"/>
          <w:highlight w:val="yellow"/>
        </w:rPr>
        <w:lastRenderedPageBreak/>
        <w:t>‘FH”: forfaitaire hoeveelheid, wanneer de hoeveelheid aangegeven is en vaststaat;</w:t>
      </w:r>
    </w:p>
    <w:p w14:paraId="038E8D34" w14:textId="77777777" w:rsidR="00574D4E" w:rsidRDefault="00574D4E" w:rsidP="00444F10">
      <w:pPr>
        <w:pStyle w:val="BodyText1"/>
        <w:spacing w:after="0"/>
        <w:rPr>
          <w:rFonts w:cs="Arial"/>
        </w:rPr>
      </w:pPr>
    </w:p>
    <w:p w14:paraId="2E92EAE0" w14:textId="3CB80C59" w:rsidR="00E54D4B" w:rsidRPr="00E54D4B" w:rsidRDefault="00E54D4B" w:rsidP="00E54D4B">
      <w:pPr>
        <w:rPr>
          <w:rFonts w:eastAsia="FlandersArtSans-Regular" w:cs="FlandersArtSans-Regular"/>
          <w:i/>
          <w:iCs/>
          <w:highlight w:val="yellow"/>
        </w:rPr>
      </w:pPr>
      <w:r w:rsidRPr="00066F8E">
        <w:rPr>
          <w:rFonts w:eastAsia="FlandersArtSans-Regular" w:cs="FlandersArtSans-Regular"/>
          <w:i/>
          <w:iCs/>
          <w:highlight w:val="yellow"/>
        </w:rPr>
        <w:t>Eventueel</w:t>
      </w:r>
      <w:r>
        <w:rPr>
          <w:rFonts w:eastAsia="FlandersArtSans-Regular" w:cs="FlandersArtSans-Regular"/>
          <w:i/>
          <w:iCs/>
          <w:highlight w:val="yellow"/>
        </w:rPr>
        <w:t xml:space="preserve"> kan deze bepaling</w:t>
      </w:r>
      <w:r w:rsidRPr="00066F8E">
        <w:rPr>
          <w:rFonts w:eastAsia="FlandersArtSans-Regular" w:cs="FlandersArtSans-Regular"/>
          <w:i/>
          <w:iCs/>
          <w:highlight w:val="yellow"/>
        </w:rPr>
        <w:t xml:space="preserve"> </w:t>
      </w:r>
      <w:r>
        <w:rPr>
          <w:rFonts w:eastAsia="FlandersArtSans-Regular" w:cs="FlandersArtSans-Regular"/>
          <w:i/>
          <w:iCs/>
          <w:highlight w:val="yellow"/>
        </w:rPr>
        <w:t>worden</w:t>
      </w:r>
      <w:r w:rsidRPr="00066F8E">
        <w:rPr>
          <w:rFonts w:eastAsia="FlandersArtSans-Regular" w:cs="FlandersArtSans-Regular"/>
          <w:i/>
          <w:iCs/>
          <w:highlight w:val="yellow"/>
        </w:rPr>
        <w:t xml:space="preserve"> verwijder</w:t>
      </w:r>
      <w:r>
        <w:rPr>
          <w:rFonts w:eastAsia="FlandersArtSans-Regular" w:cs="FlandersArtSans-Regular"/>
          <w:i/>
          <w:iCs/>
          <w:highlight w:val="yellow"/>
        </w:rPr>
        <w:t xml:space="preserve">d </w:t>
      </w:r>
      <w:r w:rsidRPr="00066F8E">
        <w:rPr>
          <w:rFonts w:eastAsia="FlandersArtSans-Regular" w:cs="FlandersArtSans-Regular"/>
          <w:i/>
          <w:iCs/>
          <w:highlight w:val="yellow"/>
        </w:rPr>
        <w:t>indien niet met een inventaris wordt</w:t>
      </w:r>
      <w:r>
        <w:rPr>
          <w:rFonts w:eastAsia="FlandersArtSans-Regular" w:cs="FlandersArtSans-Regular"/>
          <w:i/>
          <w:iCs/>
          <w:highlight w:val="yellow"/>
        </w:rPr>
        <w:t xml:space="preserve"> </w:t>
      </w:r>
      <w:r w:rsidRPr="00066F8E">
        <w:rPr>
          <w:rFonts w:eastAsia="FlandersArtSans-Regular" w:cs="FlandersArtSans-Regular"/>
          <w:i/>
          <w:iCs/>
          <w:highlight w:val="yellow"/>
        </w:rPr>
        <w:t>gewerkt. Een inventaris is enkel zinvol indien de prestaties gefractioneerd worden over afzonderlijke posten, waarvoor afzonderlijk prijs wordt gevraagd.</w:t>
      </w:r>
      <w:r>
        <w:rPr>
          <w:rFonts w:eastAsia="FlandersArtSans-Regular" w:cs="FlandersArtSans-Regular"/>
          <w:i/>
          <w:iCs/>
          <w:highlight w:val="yellow"/>
        </w:rPr>
        <w:t>)</w:t>
      </w:r>
    </w:p>
    <w:p w14:paraId="22D6690F" w14:textId="77777777" w:rsidR="00E54D4B" w:rsidRPr="00066F8E" w:rsidRDefault="00E54D4B" w:rsidP="00444F10">
      <w:pPr>
        <w:pStyle w:val="BodyText1"/>
        <w:spacing w:after="0"/>
        <w:rPr>
          <w:rFonts w:cs="Arial"/>
        </w:rPr>
      </w:pPr>
    </w:p>
    <w:p w14:paraId="7FCFD544" w14:textId="17CCB428" w:rsidR="00444F10" w:rsidRPr="00066F8E" w:rsidRDefault="00444F10" w:rsidP="5DAA6DCC">
      <w:pPr>
        <w:pStyle w:val="BodyText1"/>
        <w:rPr>
          <w:rFonts w:eastAsia="FlandersArtSans-Regular,Arial" w:cs="FlandersArtSans-Regular,Arial"/>
        </w:rPr>
      </w:pPr>
      <w:r w:rsidRPr="00066F8E">
        <w:rPr>
          <w:rFonts w:eastAsia="FlandersArtSans-Regular" w:cs="FlandersArtSans-Regular"/>
        </w:rPr>
        <w:t xml:space="preserve">Zie ook de bepaling rond Prijs, </w:t>
      </w:r>
      <w:r w:rsidR="009656BC" w:rsidRPr="00066F8E">
        <w:rPr>
          <w:rStyle w:val="KruisverwijzingChar"/>
        </w:rPr>
        <w:fldChar w:fldCharType="begin"/>
      </w:r>
      <w:r w:rsidR="009656BC" w:rsidRPr="00066F8E">
        <w:rPr>
          <w:rStyle w:val="KruisverwijzingChar"/>
        </w:rPr>
        <w:instrText xml:space="preserve"> REF _Ref520731093 \r \h  \* MERGEFORMAT </w:instrText>
      </w:r>
      <w:r w:rsidR="009656BC" w:rsidRPr="00066F8E">
        <w:rPr>
          <w:rStyle w:val="KruisverwijzingChar"/>
        </w:rPr>
      </w:r>
      <w:r w:rsidR="009656BC" w:rsidRPr="00066F8E">
        <w:rPr>
          <w:rStyle w:val="KruisverwijzingChar"/>
        </w:rPr>
        <w:fldChar w:fldCharType="separate"/>
      </w:r>
      <w:r w:rsidR="00B43E58" w:rsidRPr="00066F8E">
        <w:rPr>
          <w:rStyle w:val="KruisverwijzingChar"/>
        </w:rPr>
        <w:t>2.5.9</w:t>
      </w:r>
      <w:r w:rsidR="009656BC" w:rsidRPr="00066F8E">
        <w:rPr>
          <w:rStyle w:val="KruisverwijzingChar"/>
        </w:rPr>
        <w:fldChar w:fldCharType="end"/>
      </w:r>
      <w:r w:rsidR="007C1045" w:rsidRPr="00066F8E">
        <w:rPr>
          <w:rFonts w:eastAsia="FlandersArtSans-Regular,Arial" w:cs="FlandersArtSans-Regular,Arial"/>
        </w:rPr>
        <w:t>.</w:t>
      </w:r>
    </w:p>
    <w:p w14:paraId="3A48569C" w14:textId="74DE7DD5" w:rsidR="00444F10" w:rsidRPr="00066F8E" w:rsidRDefault="00444F10" w:rsidP="00444F10">
      <w:pPr>
        <w:pStyle w:val="BodyText1"/>
        <w:spacing w:after="0"/>
        <w:rPr>
          <w:rFonts w:cs="Arial"/>
        </w:rPr>
      </w:pPr>
    </w:p>
    <w:tbl>
      <w:tblPr>
        <w:tblStyle w:val="Tabelraster"/>
        <w:tblW w:w="0" w:type="auto"/>
        <w:shd w:val="pct25" w:color="FFEB00" w:fill="auto"/>
        <w:tblLook w:val="04A0" w:firstRow="1" w:lastRow="0" w:firstColumn="1" w:lastColumn="0" w:noHBand="0" w:noVBand="1"/>
      </w:tblPr>
      <w:tblGrid>
        <w:gridCol w:w="9911"/>
      </w:tblGrid>
      <w:tr w:rsidR="000875D2" w:rsidRPr="00066F8E" w14:paraId="550AB50E"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0875D2" w:rsidRPr="00066F8E" w14:paraId="3C4032B2" w14:textId="77777777" w:rsidTr="00737BBF">
              <w:tc>
                <w:tcPr>
                  <w:tcW w:w="1156" w:type="dxa"/>
                  <w:shd w:val="clear" w:color="auto" w:fill="auto"/>
                </w:tcPr>
                <w:p w14:paraId="06F3D201" w14:textId="61878644" w:rsidR="000875D2" w:rsidRPr="00066F8E" w:rsidRDefault="000875D2" w:rsidP="00737BBF">
                  <w:pPr>
                    <w:rPr>
                      <w:rFonts w:eastAsia="FlandersArtSans-Regular,Arial" w:cs="FlandersArtSans-Regular,Arial"/>
                      <w:b/>
                      <w:bCs/>
                    </w:rPr>
                  </w:pPr>
                  <w:r w:rsidRPr="00066F8E">
                    <w:rPr>
                      <w:rFonts w:eastAsia="FlandersArtSans-Regular" w:cs="FlandersArtSans-Regular"/>
                      <w:b/>
                      <w:bCs/>
                    </w:rPr>
                    <w:t>STUK 2</w:t>
                  </w:r>
                </w:p>
              </w:tc>
              <w:tc>
                <w:tcPr>
                  <w:tcW w:w="4394" w:type="dxa"/>
                  <w:shd w:val="clear" w:color="auto" w:fill="auto"/>
                </w:tcPr>
                <w:p w14:paraId="52CC1AEC" w14:textId="668DF064" w:rsidR="000875D2" w:rsidRPr="00066F8E" w:rsidRDefault="000875D2" w:rsidP="00737BBF">
                  <w:pPr>
                    <w:rPr>
                      <w:rFonts w:eastAsia="FlandersArtSans-Regular,Arial" w:cs="FlandersArtSans-Regular,Arial"/>
                    </w:rPr>
                  </w:pPr>
                  <w:r w:rsidRPr="00066F8E">
                    <w:rPr>
                      <w:rFonts w:eastAsia="FlandersArtSans-Regular" w:cs="FlandersArtSans-Regular"/>
                    </w:rPr>
                    <w:t>Inventaris</w:t>
                  </w:r>
                </w:p>
              </w:tc>
              <w:tc>
                <w:tcPr>
                  <w:tcW w:w="4135" w:type="dxa"/>
                  <w:shd w:val="clear" w:color="auto" w:fill="auto"/>
                </w:tcPr>
                <w:p w14:paraId="7B31B02A" w14:textId="31F16593" w:rsidR="000875D2" w:rsidRPr="00066F8E" w:rsidRDefault="000875D2" w:rsidP="00737BBF">
                  <w:pPr>
                    <w:rPr>
                      <w:rFonts w:eastAsia="FlandersArtSans-Regular,Arial" w:cs="FlandersArtSans-Regular,Arial"/>
                    </w:rPr>
                  </w:pPr>
                  <w:r w:rsidRPr="00066F8E">
                    <w:rPr>
                      <w:rFonts w:eastAsia="FlandersArtSans-Regular" w:cs="FlandersArtSans-Regular"/>
                    </w:rPr>
                    <w:t>&lt;naam inschrijver&gt;_02_Inventaris</w:t>
                  </w:r>
                </w:p>
              </w:tc>
            </w:tr>
          </w:tbl>
          <w:p w14:paraId="05E59ED3" w14:textId="77777777" w:rsidR="000875D2" w:rsidRPr="00066F8E" w:rsidRDefault="000875D2" w:rsidP="00737BBF">
            <w:pPr>
              <w:rPr>
                <w:rFonts w:eastAsia="FlandersArtSans-Regular,Arial" w:cs="FlandersArtSans-Regular,Arial"/>
              </w:rPr>
            </w:pPr>
          </w:p>
        </w:tc>
      </w:tr>
    </w:tbl>
    <w:p w14:paraId="25396213" w14:textId="77777777" w:rsidR="00872C8A" w:rsidRPr="00066F8E" w:rsidRDefault="00872C8A" w:rsidP="00802176">
      <w:pPr>
        <w:pStyle w:val="BodyText1"/>
      </w:pPr>
    </w:p>
    <w:p w14:paraId="66275A01" w14:textId="78CE61C0" w:rsidR="00047D12" w:rsidRPr="00066F8E" w:rsidRDefault="5DAA6DCC" w:rsidP="0047774A">
      <w:pPr>
        <w:pStyle w:val="Kop3"/>
      </w:pPr>
      <w:bookmarkStart w:id="212" w:name="_Toc167806676"/>
      <w:r w:rsidRPr="00066F8E">
        <w:t>BEWIJSMIDDELEN VOOR SELECTIE</w:t>
      </w:r>
      <w:bookmarkEnd w:id="212"/>
    </w:p>
    <w:p w14:paraId="20890893" w14:textId="3F4411C9" w:rsidR="00802176" w:rsidRPr="00066F8E" w:rsidRDefault="5DAA6DCC" w:rsidP="00C0323B">
      <w:pPr>
        <w:pStyle w:val="Kop4"/>
      </w:pPr>
      <w:bookmarkStart w:id="213" w:name="_Ref520806104"/>
      <w:r w:rsidRPr="00066F8E">
        <w:t>UITSLUITING</w:t>
      </w:r>
      <w:bookmarkEnd w:id="213"/>
    </w:p>
    <w:p w14:paraId="44452161" w14:textId="307AF11C" w:rsidR="003664D5" w:rsidRPr="00066F8E" w:rsidRDefault="5DAA6DCC" w:rsidP="5DAA6DCC">
      <w:pPr>
        <w:pStyle w:val="BodyText1"/>
        <w:spacing w:after="0"/>
        <w:rPr>
          <w:rFonts w:eastAsia="FlandersArtSans-Regular,Arial" w:cs="FlandersArtSans-Regular,Arial"/>
        </w:rPr>
      </w:pPr>
      <w:r w:rsidRPr="00066F8E">
        <w:rPr>
          <w:rFonts w:eastAsia="FlandersArtSans-Regular" w:cs="FlandersArtSans-Regular"/>
          <w:i/>
          <w:iCs/>
          <w:highlight w:val="yellow"/>
        </w:rPr>
        <w:t>(</w:t>
      </w:r>
      <w:r w:rsidR="00D33F78" w:rsidRPr="00066F8E">
        <w:rPr>
          <w:rFonts w:eastAsia="FlandersArtSans-Regular" w:cs="FlandersArtSans-Regular"/>
          <w:i/>
          <w:iCs/>
          <w:highlight w:val="yellow"/>
          <w:u w:val="single"/>
        </w:rPr>
        <w:t xml:space="preserve">Enkel </w:t>
      </w:r>
      <w:r w:rsidR="00D33F78" w:rsidRPr="00066F8E">
        <w:rPr>
          <w:rFonts w:eastAsia="FlandersArtSans-Regular" w:cs="FlandersArtSans-Regular"/>
          <w:i/>
          <w:iCs/>
          <w:highlight w:val="yellow"/>
        </w:rPr>
        <w:t>op te nemen bij opdrachten met</w:t>
      </w:r>
      <w:r w:rsidRPr="00066F8E">
        <w:rPr>
          <w:rFonts w:eastAsia="FlandersArtSans-Regular" w:cs="FlandersArtSans-Regular"/>
          <w:i/>
          <w:iCs/>
          <w:highlight w:val="yellow"/>
        </w:rPr>
        <w:t xml:space="preserve"> geraamde waarde </w:t>
      </w:r>
      <w:r w:rsidRPr="00066F8E">
        <w:rPr>
          <w:rFonts w:eastAsia="FlandersArtSans-Regular" w:cs="FlandersArtSans-Regular"/>
          <w:i/>
          <w:iCs/>
          <w:highlight w:val="yellow"/>
          <w:u w:val="single"/>
        </w:rPr>
        <w:t>lager</w:t>
      </w:r>
      <w:r w:rsidRPr="00066F8E">
        <w:rPr>
          <w:rFonts w:eastAsia="FlandersArtSans-Regular" w:cs="FlandersArtSans-Regular"/>
          <w:i/>
          <w:iCs/>
          <w:highlight w:val="yellow"/>
        </w:rPr>
        <w:t xml:space="preserve"> dan Europese drempel</w:t>
      </w:r>
      <w:r w:rsidRPr="00066F8E">
        <w:rPr>
          <w:rFonts w:eastAsia="FlandersArtSans-Regular,Arial" w:cs="FlandersArtSans-Regular,Arial"/>
          <w:i/>
          <w:iCs/>
          <w:highlight w:val="yellow"/>
        </w:rPr>
        <w:t>:)</w:t>
      </w:r>
      <w:r w:rsidRPr="00066F8E">
        <w:rPr>
          <w:rFonts w:eastAsia="FlandersArtSans-Regular,Arial" w:cs="FlandersArtSans-Regular,Arial"/>
        </w:rPr>
        <w:t xml:space="preserve"> </w:t>
      </w:r>
    </w:p>
    <w:p w14:paraId="2B1E53DE" w14:textId="77777777" w:rsidR="003664D5" w:rsidRPr="00066F8E" w:rsidRDefault="003664D5" w:rsidP="003664D5">
      <w:pPr>
        <w:pStyle w:val="BodyText1"/>
        <w:spacing w:after="0"/>
        <w:ind w:left="708"/>
      </w:pPr>
    </w:p>
    <w:p w14:paraId="5FF7E786" w14:textId="4EC68DC9" w:rsidR="006A244C" w:rsidRPr="00066F8E" w:rsidRDefault="002C3FC4" w:rsidP="00613307">
      <w:pPr>
        <w:pStyle w:val="BodyText1"/>
        <w:spacing w:after="0"/>
        <w:rPr>
          <w:rFonts w:eastAsia="FlandersArtSans-Regular,Arial" w:cs="FlandersArtSans-Regular,Arial"/>
          <w:b/>
          <w:bCs/>
        </w:rPr>
      </w:pPr>
      <w:r w:rsidRPr="00066F8E">
        <w:rPr>
          <w:rFonts w:eastAsia="FlandersArtSans-Regular" w:cs="FlandersArtSans-Regular"/>
        </w:rPr>
        <w:t xml:space="preserve">De </w:t>
      </w:r>
      <w:r w:rsidR="5DAA6DCC" w:rsidRPr="00066F8E">
        <w:rPr>
          <w:rFonts w:eastAsia="FlandersArtSans-Regular" w:cs="FlandersArtSans-Regular"/>
        </w:rPr>
        <w:t xml:space="preserve">inschrijver dient </w:t>
      </w:r>
      <w:r w:rsidR="00D33F78" w:rsidRPr="00066F8E">
        <w:rPr>
          <w:rFonts w:eastAsia="FlandersArtSans-Regular" w:cs="FlandersArtSans-Regular"/>
        </w:rPr>
        <w:t xml:space="preserve">de documenten toe te voegen die beschreven staan in </w:t>
      </w:r>
      <w:r w:rsidR="00D33F78" w:rsidRPr="00066F8E">
        <w:rPr>
          <w:rStyle w:val="KruisverwijzingChar"/>
        </w:rPr>
        <w:fldChar w:fldCharType="begin"/>
      </w:r>
      <w:r w:rsidR="00D33F78" w:rsidRPr="00066F8E">
        <w:rPr>
          <w:rStyle w:val="KruisverwijzingChar"/>
        </w:rPr>
        <w:instrText xml:space="preserve"> REF _Ref527639230 \r \h </w:instrText>
      </w:r>
      <w:r w:rsidR="00613307" w:rsidRPr="00066F8E">
        <w:rPr>
          <w:rStyle w:val="KruisverwijzingChar"/>
        </w:rPr>
        <w:instrText xml:space="preserve"> \* MERGEFORMAT </w:instrText>
      </w:r>
      <w:r w:rsidR="00D33F78" w:rsidRPr="00066F8E">
        <w:rPr>
          <w:rStyle w:val="KruisverwijzingChar"/>
        </w:rPr>
      </w:r>
      <w:r w:rsidR="00D33F78" w:rsidRPr="00066F8E">
        <w:rPr>
          <w:rStyle w:val="KruisverwijzingChar"/>
        </w:rPr>
        <w:fldChar w:fldCharType="separate"/>
      </w:r>
      <w:r w:rsidR="00B43E58" w:rsidRPr="00066F8E">
        <w:rPr>
          <w:rStyle w:val="KruisverwijzingChar"/>
        </w:rPr>
        <w:t>2.3.1</w:t>
      </w:r>
      <w:r w:rsidR="00D33F78" w:rsidRPr="00066F8E">
        <w:rPr>
          <w:rStyle w:val="KruisverwijzingChar"/>
        </w:rPr>
        <w:fldChar w:fldCharType="end"/>
      </w:r>
      <w:r w:rsidR="00D33F78" w:rsidRPr="00066F8E">
        <w:rPr>
          <w:rFonts w:eastAsia="FlandersArtSans-Regular" w:cs="FlandersArtSans-Regular"/>
        </w:rPr>
        <w:t xml:space="preserve">, onder de tussentitel bewijsmiddelen. Deze </w:t>
      </w:r>
      <w:r w:rsidR="5DAA6DCC" w:rsidRPr="00066F8E">
        <w:rPr>
          <w:rFonts w:eastAsia="FlandersArtSans-Regular" w:cs="FlandersArtSans-Regular"/>
          <w:bCs/>
        </w:rPr>
        <w:t>documenten moet</w:t>
      </w:r>
      <w:r w:rsidR="009F7F3C" w:rsidRPr="00066F8E">
        <w:rPr>
          <w:rFonts w:eastAsia="FlandersArtSans-Regular" w:cs="FlandersArtSans-Regular"/>
          <w:bCs/>
        </w:rPr>
        <w:t>en</w:t>
      </w:r>
      <w:r w:rsidR="5DAA6DCC" w:rsidRPr="00066F8E">
        <w:rPr>
          <w:rFonts w:eastAsia="FlandersArtSans-Regular" w:cs="FlandersArtSans-Regular"/>
          <w:bCs/>
        </w:rPr>
        <w:t xml:space="preserve"> worden</w:t>
      </w:r>
      <w:r w:rsidR="00DD1C7B" w:rsidRPr="00DD1C7B">
        <w:rPr>
          <w:rFonts w:eastAsia="FlandersArtSans-Regular" w:cs="FlandersArtSans-Regular"/>
          <w:bCs/>
        </w:rPr>
        <w:t xml:space="preserve"> </w:t>
      </w:r>
      <w:r w:rsidR="00DD1C7B" w:rsidRPr="00066F8E">
        <w:rPr>
          <w:rFonts w:eastAsia="FlandersArtSans-Regular" w:cs="FlandersArtSans-Regular"/>
          <w:bCs/>
        </w:rPr>
        <w:t>toegevoegd</w:t>
      </w:r>
      <w:r w:rsidR="5DAA6DCC" w:rsidRPr="00066F8E">
        <w:rPr>
          <w:rFonts w:eastAsia="FlandersArtSans-Regular" w:cs="FlandersArtSans-Regular"/>
          <w:bCs/>
        </w:rPr>
        <w:t>:</w:t>
      </w:r>
    </w:p>
    <w:p w14:paraId="187DD2AE" w14:textId="5EED1ADC" w:rsidR="006A244C" w:rsidRPr="00066F8E" w:rsidRDefault="5DAA6DCC" w:rsidP="00613307">
      <w:pPr>
        <w:pStyle w:val="BodyText1"/>
        <w:numPr>
          <w:ilvl w:val="0"/>
          <w:numId w:val="14"/>
        </w:numPr>
        <w:spacing w:after="0"/>
        <w:rPr>
          <w:rFonts w:eastAsia="FlandersArtSans-Regular,Arial" w:cs="FlandersArtSans-Regular,Arial"/>
        </w:rPr>
      </w:pPr>
      <w:r w:rsidRPr="00066F8E">
        <w:rPr>
          <w:rFonts w:eastAsia="FlandersArtSans-Regular" w:cs="FlandersArtSans-Regular"/>
        </w:rPr>
        <w:t xml:space="preserve">voor elke </w:t>
      </w:r>
      <w:r w:rsidR="009767BB" w:rsidRPr="00066F8E">
        <w:rPr>
          <w:rFonts w:eastAsia="FlandersArtSans-Regular" w:cs="FlandersArtSans-Regular"/>
        </w:rPr>
        <w:t xml:space="preserve">onderneming die deel uitmaakt </w:t>
      </w:r>
      <w:r w:rsidRPr="00066F8E">
        <w:rPr>
          <w:rFonts w:eastAsia="FlandersArtSans-Regular" w:cs="FlandersArtSans-Regular"/>
        </w:rPr>
        <w:t>van een combinatie van ondernemingen die optreedt als inschrijver</w:t>
      </w:r>
      <w:r w:rsidR="00DD1C7B">
        <w:rPr>
          <w:rFonts w:eastAsia="FlandersArtSans-Regular" w:cs="FlandersArtSans-Regular"/>
        </w:rPr>
        <w:t>;</w:t>
      </w:r>
    </w:p>
    <w:p w14:paraId="08F0C63C" w14:textId="3D088F3D" w:rsidR="006A244C" w:rsidRPr="00066F8E" w:rsidRDefault="006A244C" w:rsidP="00613307">
      <w:pPr>
        <w:pStyle w:val="BodyText1"/>
        <w:numPr>
          <w:ilvl w:val="0"/>
          <w:numId w:val="14"/>
        </w:numPr>
        <w:spacing w:after="0"/>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de inschrijver beroep doet </w:t>
      </w:r>
      <w:r w:rsidR="009D6EFC" w:rsidRPr="00066F8E">
        <w:t xml:space="preserve">met het oog op het voldoen aan de selectiecriteria </w:t>
      </w:r>
      <w:r w:rsidRPr="00066F8E">
        <w:rPr>
          <w:rFonts w:eastAsia="FlandersArtSans-Regular" w:cs="FlandersArtSans-Regular"/>
        </w:rPr>
        <w:t xml:space="preserve">(zie </w:t>
      </w:r>
      <w:r w:rsidR="003F62EC" w:rsidRPr="00066F8E">
        <w:rPr>
          <w:rStyle w:val="KruisverwijzingChar"/>
        </w:rPr>
        <w:fldChar w:fldCharType="begin"/>
      </w:r>
      <w:r w:rsidR="003F62EC" w:rsidRPr="00066F8E">
        <w:rPr>
          <w:rStyle w:val="KruisverwijzingChar"/>
        </w:rPr>
        <w:instrText xml:space="preserve"> REF _Ref520807086 \r \h </w:instrText>
      </w:r>
      <w:r w:rsidR="00613307" w:rsidRPr="00066F8E">
        <w:rPr>
          <w:rStyle w:val="KruisverwijzingChar"/>
        </w:rPr>
        <w:instrText xml:space="preserve"> \* MERGEFORMAT </w:instrText>
      </w:r>
      <w:r w:rsidR="003F62EC" w:rsidRPr="00066F8E">
        <w:rPr>
          <w:rStyle w:val="KruisverwijzingChar"/>
        </w:rPr>
      </w:r>
      <w:r w:rsidR="003F62EC" w:rsidRPr="00066F8E">
        <w:rPr>
          <w:rStyle w:val="KruisverwijzingChar"/>
        </w:rPr>
        <w:fldChar w:fldCharType="separate"/>
      </w:r>
      <w:r w:rsidR="00B43E58" w:rsidRPr="00066F8E">
        <w:rPr>
          <w:rStyle w:val="KruisverwijzingChar"/>
        </w:rPr>
        <w:t>2.3.3</w:t>
      </w:r>
      <w:r w:rsidR="003F62EC" w:rsidRPr="00066F8E">
        <w:rPr>
          <w:rStyle w:val="KruisverwijzingChar"/>
        </w:rPr>
        <w:fldChar w:fldCharType="end"/>
      </w:r>
      <w:r w:rsidRPr="00066F8E">
        <w:rPr>
          <w:rFonts w:eastAsia="FlandersArtSans-Regular,Arial" w:cs="FlandersArtSans-Regular,Arial"/>
        </w:rPr>
        <w:t>)</w:t>
      </w:r>
      <w:r w:rsidR="00DD1C7B">
        <w:rPr>
          <w:rFonts w:eastAsia="FlandersArtSans-Regular,Arial" w:cs="FlandersArtSans-Regular,Arial"/>
        </w:rPr>
        <w:t>.</w:t>
      </w:r>
    </w:p>
    <w:p w14:paraId="2D6EB16B" w14:textId="1094F186" w:rsidR="006A244C" w:rsidRPr="00066F8E" w:rsidRDefault="006A244C" w:rsidP="006A244C">
      <w:pPr>
        <w:pStyle w:val="BodyText1"/>
        <w:spacing w:after="0"/>
      </w:pPr>
    </w:p>
    <w:tbl>
      <w:tblPr>
        <w:tblStyle w:val="Tabelraster"/>
        <w:tblW w:w="0" w:type="auto"/>
        <w:shd w:val="pct25" w:color="FFEB00" w:fill="auto"/>
        <w:tblLook w:val="04A0" w:firstRow="1" w:lastRow="0" w:firstColumn="1" w:lastColumn="0" w:noHBand="0" w:noVBand="1"/>
      </w:tblPr>
      <w:tblGrid>
        <w:gridCol w:w="9911"/>
      </w:tblGrid>
      <w:tr w:rsidR="00A36682" w:rsidRPr="00066F8E" w14:paraId="5C6124A5"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7975485" w14:textId="77777777" w:rsidTr="00737BBF">
              <w:tc>
                <w:tcPr>
                  <w:tcW w:w="1156" w:type="dxa"/>
                  <w:shd w:val="clear" w:color="auto" w:fill="auto"/>
                </w:tcPr>
                <w:p w14:paraId="06C6BF4D" w14:textId="2C2C409D"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STUK 3</w:t>
                  </w:r>
                </w:p>
              </w:tc>
              <w:tc>
                <w:tcPr>
                  <w:tcW w:w="4394" w:type="dxa"/>
                  <w:shd w:val="clear" w:color="auto" w:fill="auto"/>
                </w:tcPr>
                <w:p w14:paraId="0041C5BF"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Bewijsmiddelen uitsluiting</w:t>
                  </w:r>
                </w:p>
                <w:p w14:paraId="764BF2D8"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voor elk lid van combinatie</w:t>
                  </w:r>
                </w:p>
                <w:p w14:paraId="11A5AF4A" w14:textId="5AB04D18"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bij beroep op draagkracht</w:t>
                  </w:r>
                </w:p>
              </w:tc>
              <w:tc>
                <w:tcPr>
                  <w:tcW w:w="4135" w:type="dxa"/>
                  <w:shd w:val="clear" w:color="auto" w:fill="auto"/>
                </w:tcPr>
                <w:p w14:paraId="1C4253D8" w14:textId="234AA0D3"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inschrijver&gt;_03_Uitsluiting</w:t>
                  </w:r>
                </w:p>
              </w:tc>
            </w:tr>
          </w:tbl>
          <w:p w14:paraId="43923DFE" w14:textId="77777777" w:rsidR="00A36682" w:rsidRPr="00066F8E" w:rsidRDefault="00A36682" w:rsidP="00737BBF">
            <w:pPr>
              <w:rPr>
                <w:rFonts w:eastAsia="FlandersArtSans-Regular,Arial" w:cs="FlandersArtSans-Regular,Arial"/>
              </w:rPr>
            </w:pPr>
          </w:p>
        </w:tc>
      </w:tr>
    </w:tbl>
    <w:p w14:paraId="77634C0C" w14:textId="77777777" w:rsidR="00872C8A" w:rsidRPr="00066F8E" w:rsidRDefault="00872C8A" w:rsidP="00802176">
      <w:pPr>
        <w:pStyle w:val="BodyText1"/>
      </w:pPr>
    </w:p>
    <w:p w14:paraId="738E21CB" w14:textId="6246CA16" w:rsidR="0074535C" w:rsidRPr="00C0323B" w:rsidRDefault="5DAA6DCC" w:rsidP="00C0323B">
      <w:pPr>
        <w:pStyle w:val="Kop4"/>
      </w:pPr>
      <w:bookmarkStart w:id="214" w:name="_Ref520806140"/>
      <w:r w:rsidRPr="00C0323B">
        <w:t>SELECTIECRITERIA</w:t>
      </w:r>
      <w:bookmarkEnd w:id="214"/>
    </w:p>
    <w:p w14:paraId="4334B2E8" w14:textId="77777777" w:rsidR="00236E7A" w:rsidRPr="00066F8E" w:rsidRDefault="00236E7A" w:rsidP="00236E7A">
      <w:pPr>
        <w:pStyle w:val="BodyText1"/>
        <w:spacing w:after="0"/>
        <w:rPr>
          <w:rFonts w:eastAsia="FlandersArtSans-Regular,Arial" w:cs="FlandersArtSans-Regular,Arial"/>
        </w:rPr>
      </w:pPr>
      <w:r w:rsidRPr="00066F8E">
        <w:rPr>
          <w:rFonts w:eastAsia="FlandersArtSans-Regular" w:cs="FlandersArtSans-Regular"/>
          <w:i/>
          <w:iCs/>
          <w:highlight w:val="yellow"/>
        </w:rPr>
        <w:t>(</w:t>
      </w:r>
      <w:r w:rsidRPr="00066F8E">
        <w:rPr>
          <w:rFonts w:eastAsia="FlandersArtSans-Regular" w:cs="FlandersArtSans-Regular"/>
          <w:i/>
          <w:iCs/>
          <w:highlight w:val="yellow"/>
          <w:u w:val="single"/>
        </w:rPr>
        <w:t xml:space="preserve">Enkel </w:t>
      </w:r>
      <w:r w:rsidRPr="00066F8E">
        <w:rPr>
          <w:rFonts w:eastAsia="FlandersArtSans-Regular" w:cs="FlandersArtSans-Regular"/>
          <w:i/>
          <w:iCs/>
          <w:highlight w:val="yellow"/>
        </w:rPr>
        <w:t xml:space="preserve">op te nemen bij opdrachten met geraamde waarde </w:t>
      </w:r>
      <w:r w:rsidRPr="00066F8E">
        <w:rPr>
          <w:rFonts w:eastAsia="FlandersArtSans-Regular" w:cs="FlandersArtSans-Regular"/>
          <w:i/>
          <w:iCs/>
          <w:highlight w:val="yellow"/>
          <w:u w:val="single"/>
        </w:rPr>
        <w:t>lager</w:t>
      </w:r>
      <w:r w:rsidRPr="00066F8E">
        <w:rPr>
          <w:rFonts w:eastAsia="FlandersArtSans-Regular" w:cs="FlandersArtSans-Regular"/>
          <w:i/>
          <w:iCs/>
          <w:highlight w:val="yellow"/>
        </w:rPr>
        <w:t xml:space="preserve"> dan Europese drempel</w:t>
      </w:r>
      <w:r w:rsidRPr="00066F8E">
        <w:rPr>
          <w:rFonts w:eastAsia="FlandersArtSans-Regular,Arial" w:cs="FlandersArtSans-Regular,Arial"/>
          <w:i/>
          <w:iCs/>
          <w:highlight w:val="yellow"/>
        </w:rPr>
        <w:t>:)</w:t>
      </w:r>
      <w:r w:rsidRPr="00066F8E">
        <w:rPr>
          <w:rFonts w:eastAsia="FlandersArtSans-Regular,Arial" w:cs="FlandersArtSans-Regular,Arial"/>
        </w:rPr>
        <w:t xml:space="preserve"> </w:t>
      </w:r>
    </w:p>
    <w:p w14:paraId="651F0467" w14:textId="57C05695" w:rsidR="009A4288" w:rsidRPr="00066F8E" w:rsidRDefault="009A4288" w:rsidP="00802176">
      <w:pPr>
        <w:pStyle w:val="BodyText1"/>
      </w:pPr>
    </w:p>
    <w:p w14:paraId="08C665FA" w14:textId="2450E89E" w:rsidR="00236E7A" w:rsidRPr="00066F8E" w:rsidRDefault="00236E7A" w:rsidP="00A36682">
      <w:pPr>
        <w:pStyle w:val="BodyText1"/>
        <w:spacing w:after="0"/>
        <w:rPr>
          <w:rFonts w:eastAsia="FlandersArtSans-Regular" w:cs="FlandersArtSans-Regular"/>
        </w:rPr>
      </w:pPr>
      <w:r w:rsidRPr="00066F8E">
        <w:rPr>
          <w:rFonts w:eastAsia="FlandersArtSans-Regular" w:cs="FlandersArtSans-Regular"/>
        </w:rPr>
        <w:t xml:space="preserve">De inschrijver dient de vereiste bewijsmiddelen toe te voegen die beschreven staan onder </w:t>
      </w:r>
      <w:r w:rsidRPr="00066F8E">
        <w:rPr>
          <w:rStyle w:val="KruisverwijzingChar"/>
        </w:rPr>
        <w:fldChar w:fldCharType="begin"/>
      </w:r>
      <w:r w:rsidRPr="00066F8E">
        <w:rPr>
          <w:rStyle w:val="KruisverwijzingChar"/>
        </w:rPr>
        <w:instrText xml:space="preserve"> REF _Ref527639663 \r \h </w:instrText>
      </w:r>
      <w:r w:rsidR="00613307"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2.3.2</w:t>
      </w:r>
      <w:r w:rsidRPr="00066F8E">
        <w:rPr>
          <w:rStyle w:val="KruisverwijzingChar"/>
        </w:rPr>
        <w:fldChar w:fldCharType="end"/>
      </w:r>
      <w:r w:rsidRPr="00066F8E">
        <w:rPr>
          <w:rFonts w:eastAsia="FlandersArtSans-Regular" w:cs="FlandersArtSans-Regular"/>
        </w:rPr>
        <w:t>.</w:t>
      </w:r>
    </w:p>
    <w:p w14:paraId="1BDE1A39" w14:textId="50C5C915" w:rsidR="00A36682" w:rsidRPr="00066F8E" w:rsidRDefault="00A36682" w:rsidP="00A36682">
      <w:pPr>
        <w:pStyle w:val="BodyText1"/>
        <w:spacing w:after="0"/>
        <w:rPr>
          <w:rFonts w:eastAsia="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6639F758"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1D60DF31" w14:textId="77777777" w:rsidTr="00737BBF">
              <w:tc>
                <w:tcPr>
                  <w:tcW w:w="1156" w:type="dxa"/>
                  <w:shd w:val="clear" w:color="auto" w:fill="auto"/>
                </w:tcPr>
                <w:p w14:paraId="376CC1C9" w14:textId="738A523F"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STUK 4</w:t>
                  </w:r>
                </w:p>
              </w:tc>
              <w:tc>
                <w:tcPr>
                  <w:tcW w:w="4394" w:type="dxa"/>
                  <w:shd w:val="clear" w:color="auto" w:fill="auto"/>
                </w:tcPr>
                <w:p w14:paraId="6252FF87" w14:textId="35304B5E" w:rsidR="00A36682" w:rsidRPr="00066F8E" w:rsidRDefault="00A36682" w:rsidP="00737BBF">
                  <w:pPr>
                    <w:rPr>
                      <w:rFonts w:eastAsia="FlandersArtSans-Regular,Arial" w:cs="FlandersArtSans-Regular,Arial"/>
                    </w:rPr>
                  </w:pPr>
                  <w:r w:rsidRPr="00066F8E">
                    <w:rPr>
                      <w:rFonts w:eastAsia="FlandersArtSans-Regular" w:cs="FlandersArtSans-Regular"/>
                    </w:rPr>
                    <w:t>Bewijsstukken selectiecriteria</w:t>
                  </w:r>
                </w:p>
              </w:tc>
              <w:tc>
                <w:tcPr>
                  <w:tcW w:w="4135" w:type="dxa"/>
                  <w:shd w:val="clear" w:color="auto" w:fill="auto"/>
                </w:tcPr>
                <w:p w14:paraId="2521D123" w14:textId="06A491CF"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inschrijver&gt;_04_Selectiecriteria</w:t>
                  </w:r>
                </w:p>
              </w:tc>
            </w:tr>
          </w:tbl>
          <w:p w14:paraId="285F2C79" w14:textId="77777777" w:rsidR="00A36682" w:rsidRPr="00066F8E" w:rsidRDefault="00A36682" w:rsidP="00737BBF">
            <w:pPr>
              <w:rPr>
                <w:rFonts w:eastAsia="FlandersArtSans-Regular,Arial" w:cs="FlandersArtSans-Regular,Arial"/>
              </w:rPr>
            </w:pPr>
          </w:p>
        </w:tc>
      </w:tr>
    </w:tbl>
    <w:p w14:paraId="78C1CE16" w14:textId="77777777" w:rsidR="00EA2156" w:rsidRPr="00066F8E" w:rsidRDefault="00EA2156" w:rsidP="00802176">
      <w:pPr>
        <w:pStyle w:val="BodyText1"/>
      </w:pPr>
    </w:p>
    <w:p w14:paraId="57AC7948" w14:textId="1F375303" w:rsidR="00D24484" w:rsidRPr="00066F8E" w:rsidRDefault="5DAA6DCC" w:rsidP="00C0323B">
      <w:pPr>
        <w:pStyle w:val="Kop4"/>
      </w:pPr>
      <w:bookmarkStart w:id="215" w:name="_Ref520806187"/>
      <w:r w:rsidRPr="00066F8E">
        <w:t>VERBINTENIS INZAKE BEROEP OP DRAAGKRACHT</w:t>
      </w:r>
      <w:bookmarkEnd w:id="215"/>
    </w:p>
    <w:p w14:paraId="23343AE9" w14:textId="09E40E7F" w:rsidR="00620215" w:rsidRPr="00066F8E" w:rsidRDefault="00B734CD" w:rsidP="00613307">
      <w:pPr>
        <w:pStyle w:val="BodyText1"/>
        <w:rPr>
          <w:rStyle w:val="Hyperlink"/>
          <w:rFonts w:eastAsia="FlandersArtSans-Regular,Arial" w:cs="FlandersArtSans-Regular,Arial"/>
          <w:color w:val="auto"/>
          <w:u w:val="none"/>
        </w:rPr>
      </w:pPr>
      <w:r w:rsidRPr="00066F8E">
        <w:rPr>
          <w:rFonts w:eastAsia="FlandersArtSans-Regular" w:cs="FlandersArtSans-Regular"/>
          <w:lang w:val="nl-NL"/>
        </w:rPr>
        <w:t xml:space="preserve">Indien de inschrijver </w:t>
      </w:r>
      <w:r w:rsidRPr="00066F8E">
        <w:rPr>
          <w:rFonts w:eastAsia="FlandersArtSans-Regular" w:cs="FlandersArtSans-Regular"/>
        </w:rPr>
        <w:t xml:space="preserve">zich beroept op de draagkracht van </w:t>
      </w:r>
      <w:r w:rsidR="00C76470">
        <w:rPr>
          <w:rFonts w:eastAsia="FlandersArtSans-Regular" w:cs="FlandersArtSans-Regular"/>
        </w:rPr>
        <w:t>andere ondernemers</w:t>
      </w:r>
      <w:r w:rsidRPr="00066F8E">
        <w:rPr>
          <w:rFonts w:eastAsia="FlandersArtSans-Regular" w:cs="FlandersArtSans-Regular"/>
        </w:rPr>
        <w:t xml:space="preserve"> </w:t>
      </w:r>
      <w:r w:rsidR="009D6EFC" w:rsidRPr="00066F8E">
        <w:t xml:space="preserve">met het oog op het voldoen aan de selectiecriteria </w:t>
      </w:r>
      <w:r w:rsidRPr="00066F8E">
        <w:rPr>
          <w:rFonts w:eastAsia="FlandersArtSans-Regular" w:cs="FlandersArtSans-Regular"/>
        </w:rPr>
        <w:t xml:space="preserve">(zie </w:t>
      </w:r>
      <w:r w:rsidR="003F62EC" w:rsidRPr="00066F8E">
        <w:rPr>
          <w:rStyle w:val="KruisverwijzingChar"/>
        </w:rPr>
        <w:fldChar w:fldCharType="begin"/>
      </w:r>
      <w:r w:rsidR="003F62EC" w:rsidRPr="00066F8E">
        <w:rPr>
          <w:rStyle w:val="KruisverwijzingChar"/>
        </w:rPr>
        <w:instrText xml:space="preserve"> REF _Ref520807118 \r \h </w:instrText>
      </w:r>
      <w:r w:rsidR="00613307" w:rsidRPr="00066F8E">
        <w:rPr>
          <w:rStyle w:val="KruisverwijzingChar"/>
        </w:rPr>
        <w:instrText xml:space="preserve"> \* MERGEFORMAT </w:instrText>
      </w:r>
      <w:r w:rsidR="003F62EC" w:rsidRPr="00066F8E">
        <w:rPr>
          <w:rStyle w:val="KruisverwijzingChar"/>
        </w:rPr>
      </w:r>
      <w:r w:rsidR="003F62EC" w:rsidRPr="00066F8E">
        <w:rPr>
          <w:rStyle w:val="KruisverwijzingChar"/>
        </w:rPr>
        <w:fldChar w:fldCharType="separate"/>
      </w:r>
      <w:r w:rsidR="00B43E58" w:rsidRPr="00066F8E">
        <w:rPr>
          <w:rStyle w:val="KruisverwijzingChar"/>
        </w:rPr>
        <w:t>2.3.3</w:t>
      </w:r>
      <w:r w:rsidR="003F62EC" w:rsidRPr="00066F8E">
        <w:rPr>
          <w:rStyle w:val="KruisverwijzingChar"/>
        </w:rPr>
        <w:fldChar w:fldCharType="end"/>
      </w:r>
      <w:r w:rsidRPr="00066F8E">
        <w:rPr>
          <w:rFonts w:eastAsia="FlandersArtSans-Regular" w:cs="FlandersArtSans-Regular"/>
        </w:rPr>
        <w:t>), kan hij v</w:t>
      </w:r>
      <w:r w:rsidR="00620215" w:rsidRPr="00066F8E">
        <w:rPr>
          <w:rFonts w:eastAsia="FlandersArtSans-Regular" w:cs="FlandersArtSans-Regular"/>
        </w:rPr>
        <w:t>oor de opmaak van de verbintenis inzake beroep op draagkracht gebruikma</w:t>
      </w:r>
      <w:r w:rsidRPr="00066F8E">
        <w:rPr>
          <w:rFonts w:eastAsia="FlandersArtSans-Regular" w:cs="FlandersArtSans-Regular"/>
        </w:rPr>
        <w:t>ken</w:t>
      </w:r>
      <w:r w:rsidR="00620215" w:rsidRPr="00066F8E">
        <w:rPr>
          <w:rFonts w:eastAsia="FlandersArtSans-Regular" w:cs="FlandersArtSans-Regular"/>
        </w:rPr>
        <w:t xml:space="preserve"> van het model “Verbintenis terbeschikkingstelling middelen”, dat als bijlage achteraan dit bestek gevoegd werd</w:t>
      </w:r>
      <w:r w:rsidR="00620215" w:rsidRPr="00066F8E">
        <w:rPr>
          <w:rStyle w:val="Hyperlink"/>
          <w:rFonts w:eastAsia="FlandersArtSans-Regular,Arial" w:cs="FlandersArtSans-Regular,Arial"/>
          <w:color w:val="auto"/>
          <w:u w:val="none"/>
        </w:rPr>
        <w:t>.</w:t>
      </w:r>
    </w:p>
    <w:p w14:paraId="2CD73CB4" w14:textId="5840915E" w:rsidR="00A36682" w:rsidRPr="00066F8E" w:rsidRDefault="00A36682" w:rsidP="00613307">
      <w:pPr>
        <w:pStyle w:val="BodyText1"/>
        <w:rPr>
          <w:rStyle w:val="Hyperlink"/>
          <w:rFonts w:eastAsia="FlandersArtSans-Regular,Arial" w:cs="FlandersArtSans-Regular,Arial"/>
          <w:color w:val="auto"/>
          <w:u w:val="none"/>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A8F5B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95258EF" w14:textId="77777777" w:rsidTr="00737BBF">
              <w:tc>
                <w:tcPr>
                  <w:tcW w:w="1156" w:type="dxa"/>
                  <w:shd w:val="clear" w:color="auto" w:fill="auto"/>
                </w:tcPr>
                <w:p w14:paraId="19429B6E" w14:textId="1F852449" w:rsidR="00A36682" w:rsidRPr="00066F8E" w:rsidRDefault="00A36682" w:rsidP="00737BBF">
                  <w:pPr>
                    <w:rPr>
                      <w:rFonts w:eastAsia="FlandersArtSans-Regular,Arial" w:cs="FlandersArtSans-Regular,Arial"/>
                      <w:b/>
                      <w:bCs/>
                    </w:rPr>
                  </w:pPr>
                  <w:r w:rsidRPr="00066F8E">
                    <w:rPr>
                      <w:rFonts w:eastAsia="FlandersArtSans-Regular" w:cs="FlandersArtSans-Regular"/>
                      <w:b/>
                      <w:bCs/>
                    </w:rPr>
                    <w:lastRenderedPageBreak/>
                    <w:t xml:space="preserve">STUK </w:t>
                  </w:r>
                  <w:r w:rsidRPr="00066F8E">
                    <w:rPr>
                      <w:rFonts w:eastAsia="FlandersArtSans-Regular" w:cs="FlandersArtSans-Regular"/>
                      <w:b/>
                      <w:bCs/>
                      <w:highlight w:val="yellow"/>
                    </w:rPr>
                    <w:t>3/5</w:t>
                  </w:r>
                </w:p>
              </w:tc>
              <w:tc>
                <w:tcPr>
                  <w:tcW w:w="4394" w:type="dxa"/>
                  <w:shd w:val="clear" w:color="auto" w:fill="auto"/>
                </w:tcPr>
                <w:p w14:paraId="0AA16928"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Verbintenis draagkracht</w:t>
                  </w:r>
                </w:p>
                <w:p w14:paraId="2B517A3E" w14:textId="56D58381"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beroep wordt gedaan)</w:t>
                  </w:r>
                </w:p>
              </w:tc>
              <w:tc>
                <w:tcPr>
                  <w:tcW w:w="4135" w:type="dxa"/>
                  <w:shd w:val="clear" w:color="auto" w:fill="auto"/>
                </w:tcPr>
                <w:p w14:paraId="6FCB6799" w14:textId="2D794842" w:rsidR="00A36682" w:rsidRPr="00066F8E" w:rsidRDefault="00A36682" w:rsidP="00577F77">
                  <w:pPr>
                    <w:jc w:val="left"/>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03/05</w:t>
                  </w:r>
                  <w:r w:rsidRPr="00066F8E">
                    <w:rPr>
                      <w:rFonts w:eastAsia="FlandersArtSans-Regular" w:cs="FlandersArtSans-Regular"/>
                    </w:rPr>
                    <w:t xml:space="preserve">_ </w:t>
                  </w:r>
                  <w:proofErr w:type="spellStart"/>
                  <w:r w:rsidRPr="00066F8E">
                    <w:rPr>
                      <w:rFonts w:eastAsia="FlandersArtSans-Regular" w:cs="FlandersArtSans-Regular"/>
                    </w:rPr>
                    <w:t>VerbintenisDraagkracht</w:t>
                  </w:r>
                  <w:proofErr w:type="spellEnd"/>
                </w:p>
              </w:tc>
            </w:tr>
          </w:tbl>
          <w:p w14:paraId="172AA883" w14:textId="77777777" w:rsidR="00A36682" w:rsidRPr="00066F8E" w:rsidRDefault="00A36682" w:rsidP="00737BBF">
            <w:pPr>
              <w:rPr>
                <w:rFonts w:eastAsia="FlandersArtSans-Regular,Arial" w:cs="FlandersArtSans-Regular,Arial"/>
              </w:rPr>
            </w:pPr>
          </w:p>
        </w:tc>
      </w:tr>
    </w:tbl>
    <w:p w14:paraId="18B622DD" w14:textId="033B106F" w:rsidR="00842933" w:rsidRPr="00066F8E" w:rsidRDefault="00842933" w:rsidP="00802176">
      <w:pPr>
        <w:pStyle w:val="BodyText1"/>
        <w:rPr>
          <w:rFonts w:cs="Arial"/>
        </w:rPr>
      </w:pPr>
    </w:p>
    <w:p w14:paraId="6E6609DD" w14:textId="518955A9" w:rsidR="007F635A" w:rsidRPr="00066F8E" w:rsidRDefault="5DAA6DCC" w:rsidP="00613307">
      <w:pPr>
        <w:rPr>
          <w:rFonts w:eastAsia="FlandersArtSans-Regular,Arial" w:cs="FlandersArtSans-Regular,Arial"/>
          <w:i/>
          <w:iCs/>
        </w:rPr>
      </w:pPr>
      <w:r w:rsidRPr="00066F8E">
        <w:rPr>
          <w:rFonts w:eastAsia="FlandersArtSans-Regular" w:cs="FlandersArtSans-Regular"/>
          <w:i/>
          <w:iCs/>
          <w:highlight w:val="yellow"/>
        </w:rPr>
        <w:t>(Het stuknummer is 3 voor opdrachten met geraamde waarde hoger dan of gelijk aan Europese drempel, of 5 voor opdrachten met geraamde waarde lager dan de Europese drempel.)</w:t>
      </w:r>
    </w:p>
    <w:p w14:paraId="1CA80685" w14:textId="27F80EDF" w:rsidR="00FC0B5D" w:rsidRDefault="00FC0B5D" w:rsidP="0019666E">
      <w:pPr>
        <w:rPr>
          <w:rFonts w:cs="Arial"/>
          <w:i/>
        </w:rPr>
      </w:pPr>
    </w:p>
    <w:p w14:paraId="4B19BDD0" w14:textId="39757C3F" w:rsidR="00EC5CBC" w:rsidRDefault="00EC5CBC" w:rsidP="00EC5CBC">
      <w:pPr>
        <w:rPr>
          <w:rFonts w:cs="Arial"/>
          <w:i/>
          <w:iCs/>
        </w:rPr>
      </w:pPr>
      <w:r w:rsidRPr="00530E07">
        <w:rPr>
          <w:rFonts w:cs="Arial"/>
          <w:i/>
          <w:iCs/>
          <w:highlight w:val="yellow"/>
        </w:rPr>
        <w:t xml:space="preserve">(Opmerking: </w:t>
      </w:r>
      <w:r>
        <w:rPr>
          <w:rFonts w:cs="Arial"/>
          <w:i/>
          <w:iCs/>
          <w:highlight w:val="yellow"/>
        </w:rPr>
        <w:t xml:space="preserve">net als </w:t>
      </w:r>
      <w:r w:rsidRPr="00530E07">
        <w:rPr>
          <w:rFonts w:cs="Arial"/>
          <w:i/>
          <w:iCs/>
          <w:highlight w:val="yellow"/>
        </w:rPr>
        <w:t xml:space="preserve">het model voor offerteformulier zit </w:t>
      </w:r>
      <w:r>
        <w:rPr>
          <w:rFonts w:cs="Arial"/>
          <w:i/>
          <w:iCs/>
          <w:highlight w:val="yellow"/>
        </w:rPr>
        <w:t xml:space="preserve">de modelverbintenis ook </w:t>
      </w:r>
      <w:r w:rsidRPr="00530E07">
        <w:rPr>
          <w:rFonts w:cs="Arial"/>
          <w:i/>
          <w:iCs/>
          <w:highlight w:val="yellow"/>
        </w:rPr>
        <w:t>achteraan dit bestek, maar het is handiger voor de inschrijvers dat u er een apart Word-document van maakt</w:t>
      </w:r>
      <w:r>
        <w:rPr>
          <w:rFonts w:cs="Arial"/>
          <w:i/>
          <w:iCs/>
          <w:highlight w:val="yellow"/>
        </w:rPr>
        <w:t>)</w:t>
      </w:r>
      <w:r w:rsidRPr="00530E07">
        <w:rPr>
          <w:rFonts w:cs="Arial"/>
          <w:i/>
          <w:iCs/>
          <w:highlight w:val="yellow"/>
        </w:rPr>
        <w:t>.</w:t>
      </w:r>
    </w:p>
    <w:p w14:paraId="725F3FA6" w14:textId="11C99B72" w:rsidR="00EC5CBC" w:rsidRDefault="008874B0" w:rsidP="0019666E">
      <w:pPr>
        <w:rPr>
          <w:rFonts w:cs="Arial"/>
          <w:i/>
          <w:iCs/>
        </w:rPr>
      </w:pPr>
      <w:r w:rsidRPr="00950039">
        <w:rPr>
          <w:rFonts w:cs="Arial"/>
          <w:b/>
          <w:bCs/>
          <w:i/>
          <w:iCs/>
          <w:highlight w:val="yellow"/>
        </w:rPr>
        <w:t>Hou er zeker rekening mee dat u de modelverbintenis zelf nog moet afwerken</w:t>
      </w:r>
      <w:r>
        <w:rPr>
          <w:rFonts w:cs="Arial"/>
          <w:i/>
          <w:iCs/>
          <w:highlight w:val="yellow"/>
        </w:rPr>
        <w:t xml:space="preserve"> – zie de instructies</w:t>
      </w:r>
      <w:r w:rsidRPr="00577F77">
        <w:rPr>
          <w:rFonts w:cs="Arial"/>
          <w:i/>
          <w:iCs/>
          <w:highlight w:val="yellow"/>
        </w:rPr>
        <w:t>)</w:t>
      </w:r>
    </w:p>
    <w:p w14:paraId="6DE911A8" w14:textId="77777777" w:rsidR="00F82C30" w:rsidRPr="00066F8E" w:rsidRDefault="00F82C30" w:rsidP="0019666E">
      <w:pPr>
        <w:rPr>
          <w:rFonts w:cs="Arial"/>
          <w:i/>
        </w:rPr>
      </w:pPr>
    </w:p>
    <w:p w14:paraId="701E0F63" w14:textId="72B96894" w:rsidR="0079171A" w:rsidRPr="00066F8E" w:rsidRDefault="5DAA6DCC" w:rsidP="00C0323B">
      <w:pPr>
        <w:pStyle w:val="Kop4"/>
      </w:pPr>
      <w:bookmarkStart w:id="216" w:name="_Ref520806225"/>
      <w:r w:rsidRPr="00066F8E">
        <w:t>UNIFORM EUROPEES AANBESTEDINGSDOCUMENT (UEA)</w:t>
      </w:r>
      <w:bookmarkEnd w:id="216"/>
    </w:p>
    <w:p w14:paraId="049BE967" w14:textId="2D50F1B2" w:rsidR="00F355AD" w:rsidRPr="00066F8E" w:rsidRDefault="5DAA6DCC" w:rsidP="5DAA6DCC">
      <w:pPr>
        <w:pStyle w:val="BodyText1"/>
        <w:spacing w:after="0"/>
        <w:rPr>
          <w:rFonts w:eastAsia="FlandersArtSans-Regular" w:cs="FlandersArtSans-Regular"/>
          <w:i/>
          <w:iCs/>
          <w:highlight w:val="yellow"/>
        </w:rPr>
      </w:pPr>
      <w:r w:rsidRPr="00066F8E">
        <w:rPr>
          <w:rFonts w:eastAsia="FlandersArtSans-Regular" w:cs="FlandersArtSans-Regular"/>
          <w:i/>
          <w:iCs/>
          <w:highlight w:val="yellow"/>
        </w:rPr>
        <w:t xml:space="preserve">(Bepaling enkel op te nemen bij geraamde waarde </w:t>
      </w:r>
      <w:r w:rsidRPr="00750A87">
        <w:rPr>
          <w:rFonts w:eastAsia="FlandersArtSans-Regular" w:cs="FlandersArtSans-Regular"/>
          <w:i/>
          <w:highlight w:val="yellow"/>
          <w:u w:val="single"/>
        </w:rPr>
        <w:t>hoger</w:t>
      </w:r>
      <w:r w:rsidRPr="00066F8E">
        <w:rPr>
          <w:rFonts w:eastAsia="FlandersArtSans-Regular" w:cs="FlandersArtSans-Regular"/>
          <w:i/>
          <w:iCs/>
          <w:highlight w:val="yellow"/>
        </w:rPr>
        <w:t xml:space="preserve"> dan of gelijk aan Europese drempel</w:t>
      </w:r>
      <w:r w:rsidR="001A6447" w:rsidRPr="00066F8E">
        <w:rPr>
          <w:rFonts w:eastAsia="FlandersArtSans-Regular" w:cs="FlandersArtSans-Regular"/>
          <w:i/>
          <w:iCs/>
          <w:highlight w:val="yellow"/>
        </w:rPr>
        <w:t>)</w:t>
      </w:r>
    </w:p>
    <w:p w14:paraId="323E69BA" w14:textId="77777777" w:rsidR="00F355AD" w:rsidRPr="00066F8E" w:rsidRDefault="00F355AD" w:rsidP="5DAA6DCC">
      <w:pPr>
        <w:pStyle w:val="BodyText1"/>
        <w:spacing w:after="0"/>
        <w:rPr>
          <w:rFonts w:eastAsia="FlandersArtSans-Regular" w:cs="FlandersArtSans-Regular"/>
          <w:i/>
          <w:iCs/>
          <w:highlight w:val="yellow"/>
        </w:rPr>
      </w:pPr>
    </w:p>
    <w:p w14:paraId="1695013D" w14:textId="2B1E6F73" w:rsidR="00842933" w:rsidRPr="00066F8E" w:rsidRDefault="5DAA6DCC" w:rsidP="5DAA6DCC">
      <w:pPr>
        <w:pStyle w:val="BodyText1"/>
        <w:spacing w:after="0"/>
        <w:rPr>
          <w:rFonts w:eastAsia="FlandersArtSans-Regular" w:cs="FlandersArtSans-Regular"/>
        </w:rPr>
      </w:pPr>
      <w:r w:rsidRPr="00066F8E">
        <w:rPr>
          <w:rFonts w:eastAsia="FlandersArtSans-Regular" w:cs="FlandersArtSans-Regular"/>
        </w:rPr>
        <w:t xml:space="preserve">De inschrijver legt overeenkomstig art. 73 van de Wet Overheidsopdrachten een ingevuld </w:t>
      </w:r>
      <w:r w:rsidRPr="00066F8E">
        <w:rPr>
          <w:rFonts w:eastAsia="FlandersArtSans-Regular" w:cs="FlandersArtSans-Regular"/>
          <w:b/>
          <w:bCs/>
        </w:rPr>
        <w:t>Uniform Europees Aanbestedingsdocument (UEA)</w:t>
      </w:r>
      <w:r w:rsidRPr="00066F8E">
        <w:rPr>
          <w:rFonts w:eastAsia="FlandersArtSans-Regular" w:cs="FlandersArtSans-Regular"/>
        </w:rPr>
        <w:t xml:space="preserve"> voor</w:t>
      </w:r>
      <w:r w:rsidRPr="00066F8E">
        <w:rPr>
          <w:rFonts w:eastAsia="FlandersArtSans-Regular" w:cs="FlandersArtSans-Regular"/>
          <w:b/>
          <w:bCs/>
        </w:rPr>
        <w:t>.</w:t>
      </w:r>
    </w:p>
    <w:p w14:paraId="13F0B4BC" w14:textId="77777777" w:rsidR="007F635A" w:rsidRPr="00066F8E" w:rsidRDefault="007F635A" w:rsidP="004220AB">
      <w:pPr>
        <w:pStyle w:val="BodyText1"/>
        <w:spacing w:after="0"/>
      </w:pPr>
    </w:p>
    <w:p w14:paraId="5064A71A" w14:textId="32275E1A" w:rsidR="0079171A" w:rsidRPr="00066F8E" w:rsidRDefault="0079171A" w:rsidP="5DAA6DCC">
      <w:pPr>
        <w:pStyle w:val="BodyText1"/>
        <w:spacing w:after="0"/>
        <w:rPr>
          <w:rFonts w:eastAsia="FlandersArtSans-Regular" w:cs="FlandersArtSans-Regular"/>
        </w:rPr>
      </w:pPr>
      <w:r w:rsidRPr="00066F8E">
        <w:rPr>
          <w:rFonts w:eastAsia="FlandersArtSans-Regular" w:cs="FlandersArtSans-Regular"/>
        </w:rPr>
        <w:t xml:space="preserve">Het UEA bestaat uit een eigen verklaring die de aanbestedende overheid als voorlopig bewijs aanvaardt dat op de inschrijver geen uitsluitingsgrond van toepassing is (zie </w:t>
      </w:r>
      <w:r w:rsidR="00EB0FCF" w:rsidRPr="00066F8E">
        <w:rPr>
          <w:rStyle w:val="KruisverwijzingChar"/>
        </w:rPr>
        <w:fldChar w:fldCharType="begin"/>
      </w:r>
      <w:r w:rsidR="00EB0FCF" w:rsidRPr="00066F8E">
        <w:rPr>
          <w:rStyle w:val="KruisverwijzingChar"/>
        </w:rPr>
        <w:instrText xml:space="preserve"> REF _Ref520807138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52430A" w:rsidRPr="00066F8E">
        <w:rPr>
          <w:rStyle w:val="KruisverwijzingChar"/>
        </w:rPr>
        <w:t>2.3.1</w:t>
      </w:r>
      <w:r w:rsidR="00EB0FCF" w:rsidRPr="00066F8E">
        <w:rPr>
          <w:rStyle w:val="KruisverwijzingChar"/>
        </w:rPr>
        <w:fldChar w:fldCharType="end"/>
      </w:r>
      <w:r w:rsidRPr="00066F8E">
        <w:rPr>
          <w:rFonts w:eastAsia="FlandersArtSans-Regular" w:cs="FlandersArtSans-Regular"/>
        </w:rPr>
        <w:t xml:space="preserve">) en dat de inschrijver voldoet aan de selectiecriteria (zie </w:t>
      </w:r>
      <w:r w:rsidR="00EB0FCF" w:rsidRPr="00066F8E">
        <w:rPr>
          <w:rStyle w:val="KruisverwijzingChar"/>
        </w:rPr>
        <w:fldChar w:fldCharType="begin"/>
      </w:r>
      <w:r w:rsidR="00EB0FCF" w:rsidRPr="00066F8E">
        <w:rPr>
          <w:rStyle w:val="KruisverwijzingChar"/>
        </w:rPr>
        <w:instrText xml:space="preserve"> REF _Ref520807151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2.3.2</w:t>
      </w:r>
      <w:r w:rsidR="00EB0FCF" w:rsidRPr="00066F8E">
        <w:rPr>
          <w:rStyle w:val="KruisverwijzingChar"/>
        </w:rPr>
        <w:fldChar w:fldCharType="end"/>
      </w:r>
      <w:r w:rsidRPr="00066F8E">
        <w:rPr>
          <w:rFonts w:eastAsia="FlandersArtSans-Regular" w:cs="FlandersArtSans-Regular"/>
        </w:rPr>
        <w:t>).</w:t>
      </w:r>
    </w:p>
    <w:p w14:paraId="406B5E39" w14:textId="77777777" w:rsidR="0079171A" w:rsidRPr="00066F8E" w:rsidRDefault="0079171A" w:rsidP="0079171A">
      <w:pPr>
        <w:pStyle w:val="BodyText1"/>
        <w:spacing w:after="0"/>
      </w:pPr>
    </w:p>
    <w:p w14:paraId="79190B57" w14:textId="77777777" w:rsidR="0037723C" w:rsidRPr="00066F8E" w:rsidRDefault="0037723C" w:rsidP="0037723C">
      <w:pPr>
        <w:pStyle w:val="BodyText1"/>
        <w:spacing w:after="0"/>
        <w:rPr>
          <w:u w:val="single"/>
        </w:rPr>
      </w:pPr>
      <w:r w:rsidRPr="00066F8E">
        <w:rPr>
          <w:u w:val="single"/>
        </w:rPr>
        <w:t>Opmaak UEA via online tool</w:t>
      </w:r>
    </w:p>
    <w:p w14:paraId="50D4FCAB" w14:textId="3EB15708" w:rsidR="0037723C" w:rsidRPr="00066F8E" w:rsidRDefault="0037723C" w:rsidP="00613307">
      <w:pPr>
        <w:pStyle w:val="BodyText1"/>
        <w:spacing w:after="0"/>
        <w:rPr>
          <w:i/>
          <w:highlight w:val="yellow"/>
        </w:rPr>
      </w:pPr>
      <w:r w:rsidRPr="00066F8E">
        <w:rPr>
          <w:i/>
          <w:highlight w:val="yellow"/>
        </w:rPr>
        <w:t>(</w:t>
      </w:r>
      <w:r w:rsidRPr="00066F8E">
        <w:rPr>
          <w:i/>
          <w:highlight w:val="yellow"/>
          <w:u w:val="single"/>
        </w:rPr>
        <w:t xml:space="preserve">Maak het UEA-sjabloon aan als </w:t>
      </w:r>
      <w:proofErr w:type="spellStart"/>
      <w:r w:rsidRPr="00066F8E">
        <w:rPr>
          <w:i/>
          <w:highlight w:val="yellow"/>
          <w:u w:val="single"/>
        </w:rPr>
        <w:t>XML-bestand</w:t>
      </w:r>
      <w:proofErr w:type="spellEnd"/>
      <w:r w:rsidRPr="00066F8E">
        <w:rPr>
          <w:i/>
          <w:highlight w:val="yellow"/>
          <w:u w:val="single"/>
        </w:rPr>
        <w:t xml:space="preserve"> via </w:t>
      </w:r>
      <w:hyperlink r:id="rId30" w:history="1">
        <w:r w:rsidRPr="00066F8E">
          <w:rPr>
            <w:rStyle w:val="Hyperlink"/>
            <w:i/>
            <w:highlight w:val="yellow"/>
          </w:rPr>
          <w:t>https://uea.publicprocurement.be</w:t>
        </w:r>
      </w:hyperlink>
      <w:r w:rsidRPr="00066F8E">
        <w:rPr>
          <w:i/>
          <w:highlight w:val="yellow"/>
          <w:u w:val="single"/>
        </w:rPr>
        <w:t xml:space="preserve"> en voeg dit toe aan de opdrachtdocumenten</w:t>
      </w:r>
      <w:r w:rsidRPr="00066F8E">
        <w:rPr>
          <w:i/>
          <w:highlight w:val="yellow"/>
        </w:rPr>
        <w:t xml:space="preserve">. Voor gebruik van de tool, zie de </w:t>
      </w:r>
      <w:hyperlink r:id="rId31" w:history="1">
        <w:r w:rsidRPr="00066F8E">
          <w:rPr>
            <w:rStyle w:val="Hyperlink"/>
            <w:i/>
            <w:highlight w:val="yellow"/>
          </w:rPr>
          <w:t>handleiding</w:t>
        </w:r>
      </w:hyperlink>
      <w:r w:rsidRPr="00066F8E">
        <w:rPr>
          <w:i/>
          <w:highlight w:val="yellow"/>
        </w:rPr>
        <w:t xml:space="preserve"> (2.1. - Een nieuwe UEA-aanvraag opstellen) en volgende informatie:</w:t>
      </w:r>
    </w:p>
    <w:p w14:paraId="15EE13E6" w14:textId="77777777" w:rsidR="0037723C" w:rsidRPr="00066F8E" w:rsidRDefault="0037723C" w:rsidP="00613307">
      <w:pPr>
        <w:pStyle w:val="BodyText1"/>
        <w:numPr>
          <w:ilvl w:val="0"/>
          <w:numId w:val="36"/>
        </w:numPr>
        <w:spacing w:after="0"/>
        <w:rPr>
          <w:i/>
          <w:iCs/>
          <w:highlight w:val="yellow"/>
        </w:rPr>
      </w:pPr>
      <w:r w:rsidRPr="00066F8E">
        <w:rPr>
          <w:i/>
          <w:iCs/>
          <w:highlight w:val="yellow"/>
        </w:rPr>
        <w:t>Pagina Selectie (deel IV): duidt bovenaan ‘Nee’ aan om te werken met de algemene verklaring. Hierdoor hoeft verder niets te worden ingevuld in dit deel.</w:t>
      </w:r>
    </w:p>
    <w:p w14:paraId="697E27FB" w14:textId="77777777" w:rsidR="0037723C" w:rsidRPr="00066F8E" w:rsidRDefault="0037723C" w:rsidP="00613307">
      <w:pPr>
        <w:pStyle w:val="BodyText1"/>
        <w:numPr>
          <w:ilvl w:val="0"/>
          <w:numId w:val="36"/>
        </w:numPr>
        <w:spacing w:after="0"/>
        <w:rPr>
          <w:i/>
          <w:highlight w:val="yellow"/>
        </w:rPr>
      </w:pPr>
      <w:r w:rsidRPr="00066F8E">
        <w:rPr>
          <w:i/>
          <w:highlight w:val="yellow"/>
        </w:rPr>
        <w:t xml:space="preserve">Exporteren als </w:t>
      </w:r>
      <w:proofErr w:type="spellStart"/>
      <w:r w:rsidRPr="00066F8E">
        <w:rPr>
          <w:i/>
          <w:highlight w:val="yellow"/>
        </w:rPr>
        <w:t>PDF-bestand</w:t>
      </w:r>
      <w:proofErr w:type="spellEnd"/>
      <w:r w:rsidRPr="00066F8E">
        <w:rPr>
          <w:i/>
          <w:highlight w:val="yellow"/>
        </w:rPr>
        <w:t xml:space="preserve"> is tevens mogelijk, maar dit is in feite onbruikbaar voor de inschrijvers.</w:t>
      </w:r>
    </w:p>
    <w:p w14:paraId="27D0C8B0" w14:textId="77777777" w:rsidR="0037723C" w:rsidRPr="00066F8E" w:rsidRDefault="0037723C" w:rsidP="0037723C">
      <w:pPr>
        <w:pStyle w:val="BodyText1"/>
        <w:spacing w:after="0"/>
      </w:pPr>
    </w:p>
    <w:p w14:paraId="0FAFCF1F" w14:textId="77777777" w:rsidR="0037723C" w:rsidRPr="00066F8E" w:rsidRDefault="0037723C" w:rsidP="00613307">
      <w:pPr>
        <w:pStyle w:val="BodyText1"/>
        <w:spacing w:after="0"/>
      </w:pPr>
      <w:r w:rsidRPr="00066F8E">
        <w:t xml:space="preserve">Voor opmaak van het UEA kan de inschrijver gebruik maken van het formulier dat als </w:t>
      </w:r>
      <w:proofErr w:type="spellStart"/>
      <w:r w:rsidRPr="00066F8E">
        <w:t>XML-bestand</w:t>
      </w:r>
      <w:proofErr w:type="spellEnd"/>
      <w:r w:rsidRPr="00066F8E">
        <w:t xml:space="preserve"> bij de opdrachtdocumenten werd opgenomen, en dat kan ingevuld worden via de online tool: </w:t>
      </w:r>
      <w:hyperlink r:id="rId32" w:history="1">
        <w:r w:rsidRPr="00066F8E">
          <w:rPr>
            <w:rStyle w:val="Hyperlink"/>
          </w:rPr>
          <w:t>https://uea.publicprocurement.be</w:t>
        </w:r>
      </w:hyperlink>
    </w:p>
    <w:p w14:paraId="66A9A12A" w14:textId="77777777" w:rsidR="0037723C" w:rsidRPr="00066F8E" w:rsidRDefault="0037723C" w:rsidP="00613307">
      <w:pPr>
        <w:pStyle w:val="BodyText1"/>
        <w:spacing w:after="0"/>
      </w:pPr>
    </w:p>
    <w:p w14:paraId="1498BE59" w14:textId="77777777" w:rsidR="0037723C" w:rsidRPr="00066F8E" w:rsidRDefault="0037723C" w:rsidP="00613307">
      <w:pPr>
        <w:pStyle w:val="BodyText1"/>
        <w:spacing w:after="0"/>
      </w:pPr>
      <w:r w:rsidRPr="00066F8E">
        <w:t>Een handleiding voor gebruik van de online tool is terug te vinden op:</w:t>
      </w:r>
    </w:p>
    <w:p w14:paraId="42CB1A00" w14:textId="1250B569" w:rsidR="0037723C" w:rsidRPr="00066F8E" w:rsidRDefault="00000000" w:rsidP="00613307">
      <w:pPr>
        <w:pStyle w:val="BodyText1"/>
        <w:spacing w:after="0"/>
      </w:pPr>
      <w:hyperlink r:id="rId33" w:history="1">
        <w:r w:rsidR="00F30CDC" w:rsidRPr="006A749E">
          <w:rPr>
            <w:rStyle w:val="Hyperlink"/>
          </w:rPr>
          <w:t>https://bosa.belgium.be/nl/applications/uniform-europees-aanbestedingsdocument-uea</w:t>
        </w:r>
      </w:hyperlink>
      <w:r w:rsidR="0037723C" w:rsidRPr="00066F8E">
        <w:t xml:space="preserve"> </w:t>
      </w:r>
    </w:p>
    <w:p w14:paraId="04B13849" w14:textId="77777777" w:rsidR="0037723C" w:rsidRPr="00066F8E" w:rsidRDefault="0037723C" w:rsidP="00613307">
      <w:pPr>
        <w:pStyle w:val="BodyText1"/>
        <w:numPr>
          <w:ilvl w:val="0"/>
          <w:numId w:val="37"/>
        </w:numPr>
        <w:spacing w:after="0"/>
      </w:pPr>
      <w:r w:rsidRPr="00066F8E">
        <w:t>Zie 2.1 Een bestaand UEA (aanvraag of antwoord) importeren en bewerken</w:t>
      </w:r>
    </w:p>
    <w:p w14:paraId="1DC90A89" w14:textId="77777777" w:rsidR="0037723C" w:rsidRPr="00066F8E" w:rsidRDefault="0037723C" w:rsidP="00613307">
      <w:pPr>
        <w:pStyle w:val="BodyText1"/>
        <w:spacing w:after="0"/>
      </w:pPr>
    </w:p>
    <w:p w14:paraId="44A5DE38" w14:textId="77777777" w:rsidR="0037723C" w:rsidRPr="00066F8E" w:rsidRDefault="0037723C" w:rsidP="00613307">
      <w:pPr>
        <w:pStyle w:val="BodyText1"/>
        <w:spacing w:after="0"/>
      </w:pPr>
      <w:r w:rsidRPr="00066F8E">
        <w:t xml:space="preserve">Gelieve het ingevulde UEA </w:t>
      </w:r>
      <w:r w:rsidRPr="00066F8E">
        <w:rPr>
          <w:u w:val="single"/>
        </w:rPr>
        <w:t xml:space="preserve">als </w:t>
      </w:r>
      <w:proofErr w:type="spellStart"/>
      <w:r w:rsidRPr="00066F8E">
        <w:rPr>
          <w:u w:val="single"/>
        </w:rPr>
        <w:t>PDF-bestand</w:t>
      </w:r>
      <w:proofErr w:type="spellEnd"/>
      <w:r w:rsidRPr="00066F8E">
        <w:rPr>
          <w:u w:val="single"/>
        </w:rPr>
        <w:t xml:space="preserve"> toe te voegen aan de offerte</w:t>
      </w:r>
      <w:r w:rsidRPr="00066F8E">
        <w:t>.</w:t>
      </w:r>
    </w:p>
    <w:p w14:paraId="2A4AE9E1" w14:textId="77777777" w:rsidR="0037723C" w:rsidRPr="00066F8E" w:rsidRDefault="0037723C" w:rsidP="00613307">
      <w:pPr>
        <w:pStyle w:val="BodyText1"/>
        <w:spacing w:after="0"/>
      </w:pPr>
    </w:p>
    <w:p w14:paraId="16FB26EC" w14:textId="77777777" w:rsidR="0037723C" w:rsidRPr="00066F8E" w:rsidRDefault="0037723C" w:rsidP="00613307">
      <w:pPr>
        <w:pStyle w:val="BodyText1"/>
        <w:spacing w:after="0"/>
      </w:pPr>
      <w:r w:rsidRPr="00066F8E">
        <w:t>De XML-versie van het ingevulde UEA kan de inschrijver bewaren voor hergebruik bij volgende plaatsingsprocedures voor andere opdrachten.</w:t>
      </w:r>
    </w:p>
    <w:p w14:paraId="3C10D878" w14:textId="77777777" w:rsidR="0037723C" w:rsidRPr="00066F8E" w:rsidRDefault="0037723C" w:rsidP="00613307">
      <w:pPr>
        <w:pStyle w:val="BodyText1"/>
        <w:spacing w:after="0"/>
      </w:pPr>
      <w:r w:rsidRPr="00066F8E">
        <w:t xml:space="preserve">Een reeds ingevuld UEA uit een andere plaatsingsprocedure in de vorm van een </w:t>
      </w:r>
      <w:proofErr w:type="spellStart"/>
      <w:r w:rsidRPr="00066F8E">
        <w:t>XML-bestand</w:t>
      </w:r>
      <w:proofErr w:type="spellEnd"/>
      <w:r w:rsidRPr="00066F8E">
        <w:t>, kan tevens via deze tool hergebruikt worden.</w:t>
      </w:r>
    </w:p>
    <w:p w14:paraId="6D4D37ED" w14:textId="77777777" w:rsidR="0037723C" w:rsidRPr="00066F8E" w:rsidRDefault="0037723C" w:rsidP="0037723C">
      <w:pPr>
        <w:pStyle w:val="BodyText1"/>
        <w:spacing w:after="0"/>
      </w:pPr>
    </w:p>
    <w:p w14:paraId="60523320" w14:textId="77777777" w:rsidR="0037723C" w:rsidRPr="00066F8E" w:rsidRDefault="0037723C" w:rsidP="0037723C">
      <w:pPr>
        <w:pStyle w:val="BodyText1"/>
        <w:spacing w:after="0"/>
        <w:rPr>
          <w:u w:val="single"/>
        </w:rPr>
      </w:pPr>
      <w:r w:rsidRPr="00066F8E">
        <w:rPr>
          <w:u w:val="single"/>
        </w:rPr>
        <w:lastRenderedPageBreak/>
        <w:t>Instructies voor het invullen van het UEA</w:t>
      </w:r>
    </w:p>
    <w:p w14:paraId="4C802E90" w14:textId="77777777" w:rsidR="0037723C" w:rsidRPr="00066F8E" w:rsidRDefault="0037723C" w:rsidP="0037723C">
      <w:pPr>
        <w:pStyle w:val="BodyText1"/>
        <w:spacing w:after="0"/>
      </w:pPr>
    </w:p>
    <w:p w14:paraId="6C871F47" w14:textId="77777777" w:rsidR="0037723C" w:rsidRPr="00066F8E" w:rsidRDefault="0037723C" w:rsidP="00613307">
      <w:pPr>
        <w:pStyle w:val="BodyText1"/>
        <w:spacing w:after="0"/>
      </w:pPr>
      <w:r w:rsidRPr="00066F8E">
        <w:t>Bij het invullen van het UEA dient de inschrijver rekening te houden met het volgende:</w:t>
      </w:r>
    </w:p>
    <w:p w14:paraId="16C7E640" w14:textId="77777777" w:rsidR="0037723C" w:rsidRPr="00066F8E" w:rsidRDefault="0037723C" w:rsidP="00613307">
      <w:pPr>
        <w:pStyle w:val="BodyText1"/>
        <w:numPr>
          <w:ilvl w:val="0"/>
          <w:numId w:val="36"/>
        </w:numPr>
        <w:spacing w:after="0"/>
      </w:pPr>
      <w:r w:rsidRPr="00066F8E">
        <w:rPr>
          <w:b/>
          <w:bCs/>
        </w:rPr>
        <w:t>Deel II A – Gegevens over de ondernemer</w:t>
      </w:r>
      <w:r w:rsidRPr="00066F8E">
        <w:t>: de velden m.b.t. de “officiële lijst van erkende ondernemingen” zijn niet van toepassing op deze opdracht</w:t>
      </w:r>
    </w:p>
    <w:p w14:paraId="0DD8D7AE" w14:textId="2980F749" w:rsidR="0037723C" w:rsidRPr="00066F8E" w:rsidRDefault="0037723C" w:rsidP="00613307">
      <w:pPr>
        <w:pStyle w:val="BodyText1"/>
        <w:numPr>
          <w:ilvl w:val="0"/>
          <w:numId w:val="36"/>
        </w:numPr>
        <w:spacing w:after="0"/>
      </w:pPr>
      <w:r w:rsidRPr="00066F8E">
        <w:rPr>
          <w:b/>
          <w:bCs/>
        </w:rPr>
        <w:t>Deel III D – Louter nationale uitsluitingsgronden</w:t>
      </w:r>
      <w:r w:rsidRPr="00066F8E">
        <w:t>: de toepasselijke uitsluitingsgrond betreft de tewerkstelling van illegaal verblijvende onderdanen van derde landen. De inschrijver dient bijgevolg te verklaren of hij wegens het tewerkstellen van illegaal verblijvende onderdanen van derde landen werd veroordeeld door een administratieve of gerechtelijke beslissing, met inbegrip van een in uitvoering van artikel 49/2 van het Sociaal Strafwetboek opgestelde schriftelijke kennisgeving  die niet ouder is dan vijf jaar of die expliciet een uitsluitingsperiode bevat die nog steeds van toepassing is.</w:t>
      </w:r>
      <w:r w:rsidR="00DE6947" w:rsidRPr="00066F8E" w:rsidDel="00DE6947">
        <w:t xml:space="preserve"> </w:t>
      </w:r>
      <w:r w:rsidRPr="00066F8E">
        <w:br/>
        <w:t>Indien ‘Ja’, geef meer informatie.</w:t>
      </w:r>
    </w:p>
    <w:p w14:paraId="52D6EB0D" w14:textId="57B6D2BA" w:rsidR="0037723C" w:rsidRPr="00066F8E" w:rsidRDefault="0037723C" w:rsidP="00613307">
      <w:pPr>
        <w:pStyle w:val="BodyText1"/>
        <w:numPr>
          <w:ilvl w:val="0"/>
          <w:numId w:val="36"/>
        </w:numPr>
        <w:spacing w:after="0"/>
        <w:rPr>
          <w:i/>
          <w:iCs/>
        </w:rPr>
      </w:pPr>
      <w:r w:rsidRPr="00066F8E">
        <w:rPr>
          <w:b/>
          <w:bCs/>
        </w:rPr>
        <w:t>Deel IV – Selectiecriteria</w:t>
      </w:r>
      <w:r w:rsidRPr="00066F8E">
        <w:t>: de inschrijver dient louter te verklaren dat hij voldoet aan de voorgeschreven selectiecriteria.</w:t>
      </w:r>
    </w:p>
    <w:p w14:paraId="1BBEFD1E" w14:textId="212FE664" w:rsidR="00183AE8" w:rsidRPr="00066F8E" w:rsidRDefault="00183AE8" w:rsidP="00613307">
      <w:pPr>
        <w:pStyle w:val="BodyText1"/>
        <w:numPr>
          <w:ilvl w:val="0"/>
          <w:numId w:val="36"/>
        </w:numPr>
        <w:spacing w:after="0"/>
        <w:rPr>
          <w:i/>
        </w:rPr>
      </w:pPr>
      <w:r w:rsidRPr="00066F8E">
        <w:rPr>
          <w:rFonts w:cs="Helvetica"/>
          <w:b/>
          <w:color w:val="333333"/>
        </w:rPr>
        <w:t xml:space="preserve">Deel V </w:t>
      </w:r>
      <w:r w:rsidRPr="00066F8E">
        <w:rPr>
          <w:b/>
        </w:rPr>
        <w:t>–</w:t>
      </w:r>
      <w:r w:rsidRPr="00066F8E">
        <w:rPr>
          <w:rFonts w:cs="Helvetica"/>
          <w:b/>
          <w:color w:val="333333"/>
        </w:rPr>
        <w:t xml:space="preserve"> Beperking van het aantal gekwalificeerde gegadigden:</w:t>
      </w:r>
      <w:r w:rsidRPr="00066F8E">
        <w:rPr>
          <w:rFonts w:cs="Helvetica"/>
          <w:color w:val="333333"/>
        </w:rPr>
        <w:t xml:space="preserve"> niet van toepassing op deze opdracht</w:t>
      </w:r>
      <w:r w:rsidRPr="00066F8E">
        <w:t>.</w:t>
      </w:r>
    </w:p>
    <w:p w14:paraId="1A043E72" w14:textId="2188762B" w:rsidR="0037723C" w:rsidRPr="00066F8E" w:rsidRDefault="0037723C" w:rsidP="00613307">
      <w:pPr>
        <w:pStyle w:val="BodyText1"/>
        <w:numPr>
          <w:ilvl w:val="0"/>
          <w:numId w:val="36"/>
        </w:numPr>
        <w:spacing w:after="0"/>
        <w:rPr>
          <w:i/>
          <w:iCs/>
        </w:rPr>
      </w:pPr>
      <w:r w:rsidRPr="00066F8E">
        <w:rPr>
          <w:b/>
          <w:bCs/>
        </w:rPr>
        <w:t xml:space="preserve">Deel VI </w:t>
      </w:r>
      <w:r w:rsidRPr="00066F8E">
        <w:rPr>
          <w:i/>
          <w:iCs/>
        </w:rPr>
        <w:t>–</w:t>
      </w:r>
      <w:r w:rsidRPr="00066F8E">
        <w:rPr>
          <w:b/>
          <w:bCs/>
        </w:rPr>
        <w:t xml:space="preserve"> Slotopmerkingen</w:t>
      </w:r>
      <w:r w:rsidRPr="00066F8E">
        <w:t xml:space="preserve">: de ondertekening door de inschrijver wordt gedaan door middel van het plaatsen van een elektronische handtekening op het indieningsrapport in </w:t>
      </w:r>
      <w:r w:rsidR="00262C37">
        <w:t>e-Procurement</w:t>
      </w:r>
      <w:r w:rsidRPr="00066F8E">
        <w:t xml:space="preserve">. Dit indieningsrapport slaat op de gehele aanvraag tot deelneming of offerte, incl. het UEA (zie ook </w:t>
      </w:r>
      <w:r w:rsidR="00B65864" w:rsidRPr="00066F8E">
        <w:rPr>
          <w:rStyle w:val="KruisverwijzingChar"/>
        </w:rPr>
        <w:fldChar w:fldCharType="begin"/>
      </w:r>
      <w:r w:rsidR="00B65864" w:rsidRPr="00066F8E">
        <w:rPr>
          <w:rStyle w:val="KruisverwijzingChar"/>
        </w:rPr>
        <w:instrText xml:space="preserve"> REF _Ref520807196 \r \h  \* MERGEFORMAT </w:instrText>
      </w:r>
      <w:r w:rsidR="00B65864" w:rsidRPr="00066F8E">
        <w:rPr>
          <w:rStyle w:val="KruisverwijzingChar"/>
        </w:rPr>
      </w:r>
      <w:r w:rsidR="00B65864" w:rsidRPr="00066F8E">
        <w:rPr>
          <w:rStyle w:val="KruisverwijzingChar"/>
        </w:rPr>
        <w:fldChar w:fldCharType="separate"/>
      </w:r>
      <w:r w:rsidR="00962495" w:rsidRPr="00066F8E">
        <w:rPr>
          <w:rStyle w:val="KruisverwijzingChar"/>
        </w:rPr>
        <w:t>2.6.3</w:t>
      </w:r>
      <w:r w:rsidR="00B65864" w:rsidRPr="00066F8E">
        <w:rPr>
          <w:rStyle w:val="KruisverwijzingChar"/>
        </w:rPr>
        <w:fldChar w:fldCharType="end"/>
      </w:r>
      <w:r w:rsidRPr="00066F8E">
        <w:t>)</w:t>
      </w:r>
    </w:p>
    <w:p w14:paraId="2FDC6465" w14:textId="77777777" w:rsidR="0037723C" w:rsidRPr="00066F8E" w:rsidRDefault="0037723C" w:rsidP="0037723C">
      <w:pPr>
        <w:pStyle w:val="BodyText1"/>
        <w:spacing w:after="0"/>
      </w:pPr>
    </w:p>
    <w:p w14:paraId="35044D62" w14:textId="77777777" w:rsidR="0037723C" w:rsidRPr="00066F8E" w:rsidRDefault="0037723C" w:rsidP="0037723C">
      <w:pPr>
        <w:pStyle w:val="BodyText1"/>
        <w:spacing w:after="0"/>
        <w:rPr>
          <w:u w:val="single"/>
        </w:rPr>
      </w:pPr>
      <w:r w:rsidRPr="00066F8E">
        <w:rPr>
          <w:u w:val="single"/>
        </w:rPr>
        <w:t>Bijkomende vereisten</w:t>
      </w:r>
    </w:p>
    <w:p w14:paraId="0A4200E4" w14:textId="77777777" w:rsidR="0079171A" w:rsidRPr="00066F8E" w:rsidRDefault="0079171A" w:rsidP="0079171A">
      <w:pPr>
        <w:pStyle w:val="BodyText1"/>
        <w:spacing w:after="0"/>
      </w:pPr>
    </w:p>
    <w:p w14:paraId="2128E2CD" w14:textId="77777777" w:rsidR="0079171A" w:rsidRPr="00066F8E" w:rsidRDefault="5DAA6DCC" w:rsidP="5DAA6DCC">
      <w:pPr>
        <w:pStyle w:val="BodyText1"/>
        <w:spacing w:after="0"/>
        <w:rPr>
          <w:rFonts w:eastAsia="FlandersArtSans-Regular" w:cs="FlandersArtSans-Regular"/>
          <w:b/>
          <w:bCs/>
        </w:rPr>
      </w:pPr>
      <w:r w:rsidRPr="00066F8E">
        <w:rPr>
          <w:rFonts w:eastAsia="FlandersArtSans-Regular" w:cs="FlandersArtSans-Regular"/>
          <w:b/>
          <w:bCs/>
        </w:rPr>
        <w:t>De inschrijver moet tevens:</w:t>
      </w:r>
    </w:p>
    <w:p w14:paraId="1BE5CCEB" w14:textId="7694C877" w:rsidR="00204ABF" w:rsidRPr="00066F8E" w:rsidRDefault="5DAA6DCC" w:rsidP="00613307">
      <w:pPr>
        <w:pStyle w:val="BodyText1"/>
        <w:numPr>
          <w:ilvl w:val="0"/>
          <w:numId w:val="14"/>
        </w:numPr>
        <w:spacing w:after="0"/>
        <w:rPr>
          <w:rFonts w:eastAsia="FlandersArtSans-Regular" w:cs="FlandersArtSans-Regular"/>
        </w:rPr>
      </w:pPr>
      <w:r w:rsidRPr="00066F8E">
        <w:rPr>
          <w:rFonts w:eastAsia="FlandersArtSans-Regular" w:cs="FlandersArtSans-Regular"/>
        </w:rPr>
        <w:t xml:space="preserve">een ingevuld UEA voorleggen voor elke </w:t>
      </w:r>
      <w:r w:rsidR="009767BB" w:rsidRPr="00066F8E">
        <w:rPr>
          <w:rFonts w:eastAsia="FlandersArtSans-Regular" w:cs="FlandersArtSans-Regular"/>
        </w:rPr>
        <w:t xml:space="preserve">onderneming die deel uitmaakt </w:t>
      </w:r>
      <w:r w:rsidRPr="00066F8E">
        <w:rPr>
          <w:rFonts w:eastAsia="FlandersArtSans-Regular" w:cs="FlandersArtSans-Regular"/>
        </w:rPr>
        <w:t>van een combinatie van ondernemingen die optreedt als inschrijver</w:t>
      </w:r>
    </w:p>
    <w:p w14:paraId="3891A040" w14:textId="491B7B28" w:rsidR="0079171A" w:rsidRPr="00066F8E" w:rsidRDefault="00204ABF" w:rsidP="00613307">
      <w:pPr>
        <w:pStyle w:val="BodyText1"/>
        <w:numPr>
          <w:ilvl w:val="0"/>
          <w:numId w:val="14"/>
        </w:numPr>
        <w:spacing w:after="0"/>
        <w:rPr>
          <w:rFonts w:eastAsia="FlandersArtSans-Regular" w:cs="FlandersArtSans-Regular"/>
        </w:rPr>
      </w:pPr>
      <w:r w:rsidRPr="00066F8E">
        <w:rPr>
          <w:rFonts w:eastAsia="FlandersArtSans-Regular" w:cs="FlandersArtSans-Regular"/>
        </w:rPr>
        <w:t xml:space="preserve">een ingevuld UEA </w:t>
      </w:r>
      <w:r w:rsidR="00183AE8" w:rsidRPr="00066F8E">
        <w:t>(afdelingen A en B van deel II</w:t>
      </w:r>
      <w:r w:rsidR="00D563CD" w:rsidRPr="00066F8E">
        <w:t>,</w:t>
      </w:r>
      <w:r w:rsidR="00183AE8" w:rsidRPr="00066F8E">
        <w:t xml:space="preserve"> en</w:t>
      </w:r>
      <w:r w:rsidR="00D563CD" w:rsidRPr="00066F8E">
        <w:t xml:space="preserve"> geheel</w:t>
      </w:r>
      <w:r w:rsidR="00183AE8" w:rsidRPr="00066F8E">
        <w:t xml:space="preserve"> deel III) </w:t>
      </w:r>
      <w:r w:rsidRPr="00066F8E">
        <w:rPr>
          <w:rFonts w:eastAsia="FlandersArtSans-Regular" w:cs="FlandersArtSans-Regular"/>
        </w:rPr>
        <w:t xml:space="preserve">voorleggen </w:t>
      </w:r>
      <w:r w:rsidR="0079171A" w:rsidRPr="00066F8E">
        <w:rPr>
          <w:rFonts w:eastAsia="FlandersArtSans-Regular" w:cs="FlandersArtSans-Regular"/>
        </w:rPr>
        <w:t xml:space="preserve">voor elke </w:t>
      </w:r>
      <w:r w:rsidR="00900EE6">
        <w:rPr>
          <w:rFonts w:eastAsia="FlandersArtSans-Regular" w:cs="FlandersArtSans-Regular"/>
        </w:rPr>
        <w:t>ondernemer</w:t>
      </w:r>
      <w:r w:rsidR="0079171A" w:rsidRPr="00066F8E">
        <w:rPr>
          <w:rFonts w:eastAsia="FlandersArtSans-Regular" w:cs="FlandersArtSans-Regular"/>
        </w:rPr>
        <w:t xml:space="preserve"> op wiens draagkracht de inschrijver beroep doet</w:t>
      </w:r>
      <w:r w:rsidR="009D6EFC" w:rsidRPr="00066F8E">
        <w:t xml:space="preserve"> met het oog op het voldoen aan de selectiecriteria</w:t>
      </w:r>
      <w:r w:rsidR="0079171A" w:rsidRPr="00066F8E">
        <w:rPr>
          <w:rFonts w:eastAsia="FlandersArtSans-Regular" w:cs="FlandersArtSans-Regular"/>
        </w:rPr>
        <w:t xml:space="preserve"> (zie </w:t>
      </w:r>
      <w:r w:rsidR="00EB0FCF" w:rsidRPr="00066F8E">
        <w:rPr>
          <w:rStyle w:val="KruisverwijzingChar"/>
        </w:rPr>
        <w:fldChar w:fldCharType="begin"/>
      </w:r>
      <w:r w:rsidR="00EB0FCF" w:rsidRPr="00066F8E">
        <w:rPr>
          <w:rStyle w:val="KruisverwijzingChar"/>
        </w:rPr>
        <w:instrText xml:space="preserve"> REF _Ref520807167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2.3.3</w:t>
      </w:r>
      <w:r w:rsidR="00EB0FCF" w:rsidRPr="00066F8E">
        <w:rPr>
          <w:rStyle w:val="KruisverwijzingChar"/>
        </w:rPr>
        <w:fldChar w:fldCharType="end"/>
      </w:r>
      <w:r w:rsidR="0079171A" w:rsidRPr="00066F8E">
        <w:rPr>
          <w:rFonts w:eastAsia="FlandersArtSans-Regular" w:cs="FlandersArtSans-Regular"/>
        </w:rPr>
        <w:t>);</w:t>
      </w:r>
    </w:p>
    <w:p w14:paraId="45BD7F8E" w14:textId="44DB7F29" w:rsidR="0079171A" w:rsidRPr="00066F8E" w:rsidRDefault="5DAA6DCC" w:rsidP="00613307">
      <w:pPr>
        <w:pStyle w:val="BodyText1"/>
        <w:numPr>
          <w:ilvl w:val="0"/>
          <w:numId w:val="14"/>
        </w:numPr>
        <w:spacing w:after="0"/>
        <w:rPr>
          <w:rFonts w:eastAsia="FlandersArtSans-Regular" w:cs="FlandersArtSans-Regular"/>
        </w:rPr>
      </w:pPr>
      <w:r w:rsidRPr="00066F8E">
        <w:rPr>
          <w:rFonts w:eastAsia="FlandersArtSans-Regular" w:cs="FlandersArtSans-Regular"/>
        </w:rPr>
        <w:t xml:space="preserve">in geval de inschrijver een combinatie van ondernemingen is, aanduiden welke </w:t>
      </w:r>
      <w:r w:rsidR="009767BB" w:rsidRPr="00066F8E">
        <w:rPr>
          <w:rFonts w:eastAsia="FlandersArtSans-Regular" w:cs="FlandersArtSans-Regular"/>
        </w:rPr>
        <w:t>onderneming</w:t>
      </w:r>
      <w:r w:rsidRPr="00066F8E">
        <w:rPr>
          <w:rFonts w:eastAsia="FlandersArtSans-Regular" w:cs="FlandersArtSans-Regular"/>
        </w:rPr>
        <w:t xml:space="preserve"> zal optreden als vertegenwoordiger naar de aanbestedende overheid toe, in deel II.B van het UEA;</w:t>
      </w:r>
    </w:p>
    <w:p w14:paraId="11D34F4B" w14:textId="77777777" w:rsidR="0079171A" w:rsidRPr="00066F8E" w:rsidRDefault="0079171A" w:rsidP="0079171A">
      <w:pPr>
        <w:pStyle w:val="BodyText1"/>
        <w:spacing w:after="0"/>
      </w:pPr>
    </w:p>
    <w:p w14:paraId="7295A884" w14:textId="48B009D2" w:rsidR="0079171A" w:rsidRPr="00066F8E" w:rsidRDefault="5DAA6DCC" w:rsidP="00613307">
      <w:pPr>
        <w:pStyle w:val="BodyText1"/>
        <w:spacing w:after="0"/>
        <w:rPr>
          <w:rFonts w:eastAsia="FlandersArtSans-Regular" w:cs="FlandersArtSans-Regular"/>
        </w:rPr>
      </w:pPr>
      <w:r w:rsidRPr="00066F8E">
        <w:rPr>
          <w:rFonts w:eastAsia="FlandersArtSans-Regular" w:cs="FlandersArtSans-Regular"/>
        </w:rPr>
        <w:t>De aanbestedende overheid kan de inschrijvers tijdens de procedure te allen tijde verzoeken de vereiste ondersteunende documenten geheel of gedeeltelijk in te dienen wanneer dit noodzakelijk is voor het goede verloop van de procedure.</w:t>
      </w:r>
    </w:p>
    <w:p w14:paraId="2475A8BD" w14:textId="50D72045" w:rsidR="00A36682" w:rsidRPr="00066F8E" w:rsidRDefault="00A36682" w:rsidP="00613307">
      <w:pPr>
        <w:pStyle w:val="BodyText1"/>
        <w:spacing w:after="0"/>
        <w:rPr>
          <w:rFonts w:eastAsia="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7A429AAA"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124AFEC5" w14:textId="77777777" w:rsidTr="00737BBF">
              <w:tc>
                <w:tcPr>
                  <w:tcW w:w="1156" w:type="dxa"/>
                  <w:shd w:val="clear" w:color="auto" w:fill="auto"/>
                </w:tcPr>
                <w:p w14:paraId="0DCB96E6" w14:textId="0F50E77E"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STUK 4</w:t>
                  </w:r>
                </w:p>
              </w:tc>
              <w:tc>
                <w:tcPr>
                  <w:tcW w:w="4394" w:type="dxa"/>
                  <w:shd w:val="clear" w:color="auto" w:fill="auto"/>
                </w:tcPr>
                <w:p w14:paraId="434AA8A0"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Uniform Europees Aanbestedingsdocument</w:t>
                  </w:r>
                </w:p>
                <w:p w14:paraId="2233D0CD"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voor elk lid van combinatie</w:t>
                  </w:r>
                </w:p>
                <w:p w14:paraId="5668AB5A" w14:textId="38DE17AC"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bij beroep op draagkracht</w:t>
                  </w:r>
                </w:p>
              </w:tc>
              <w:tc>
                <w:tcPr>
                  <w:tcW w:w="4135" w:type="dxa"/>
                  <w:shd w:val="clear" w:color="auto" w:fill="auto"/>
                </w:tcPr>
                <w:p w14:paraId="08828593" w14:textId="415BD64D"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inschrijver&gt;_04_UEA</w:t>
                  </w:r>
                </w:p>
              </w:tc>
            </w:tr>
          </w:tbl>
          <w:p w14:paraId="621C7F0A" w14:textId="77777777" w:rsidR="00A36682" w:rsidRPr="00066F8E" w:rsidRDefault="00A36682" w:rsidP="00737BBF">
            <w:pPr>
              <w:rPr>
                <w:rFonts w:eastAsia="FlandersArtSans-Regular,Arial" w:cs="FlandersArtSans-Regular,Arial"/>
              </w:rPr>
            </w:pPr>
          </w:p>
        </w:tc>
      </w:tr>
    </w:tbl>
    <w:p w14:paraId="54DF9E9E" w14:textId="6EEACE45" w:rsidR="004820FA" w:rsidRPr="00066F8E" w:rsidRDefault="004820FA" w:rsidP="0079171A">
      <w:pPr>
        <w:pStyle w:val="BodyText1"/>
        <w:spacing w:after="0"/>
      </w:pPr>
    </w:p>
    <w:p w14:paraId="55CC2C2B" w14:textId="45B02B6E" w:rsidR="00047D12" w:rsidRPr="00066F8E" w:rsidRDefault="5DAA6DCC" w:rsidP="0047774A">
      <w:pPr>
        <w:pStyle w:val="Kop3"/>
      </w:pPr>
      <w:bookmarkStart w:id="217" w:name="_Ref520808264"/>
      <w:bookmarkStart w:id="218" w:name="_Toc167806677"/>
      <w:r w:rsidRPr="00066F8E">
        <w:t>BEWIJSSTUKKEN HANDTEKENBEVOEGDHEID</w:t>
      </w:r>
      <w:bookmarkEnd w:id="217"/>
      <w:bookmarkEnd w:id="218"/>
    </w:p>
    <w:p w14:paraId="3551ACCF" w14:textId="2E55A33A" w:rsidR="00F17530" w:rsidRPr="00066F8E" w:rsidRDefault="5DAA6DCC" w:rsidP="5DAA6DCC">
      <w:pPr>
        <w:pStyle w:val="BodyText1"/>
        <w:rPr>
          <w:rFonts w:eastAsia="FlandersArtSans-Regular" w:cs="FlandersArtSans-Regular"/>
        </w:rPr>
      </w:pPr>
      <w:r w:rsidRPr="00066F8E">
        <w:rPr>
          <w:rFonts w:eastAsia="FlandersArtSans-Regular" w:cs="FlandersArtSans-Regular"/>
        </w:rPr>
        <w:t>De inschrijver voegt de nodige documenten toe waaruit de bevoegdheid</w:t>
      </w:r>
      <w:r w:rsidR="005E6A28" w:rsidRPr="00066F8E">
        <w:rPr>
          <w:rFonts w:eastAsia="FlandersArtSans-Regular" w:cs="FlandersArtSans-Regular"/>
        </w:rPr>
        <w:t xml:space="preserve"> of machtiging</w:t>
      </w:r>
      <w:r w:rsidRPr="00066F8E">
        <w:rPr>
          <w:rFonts w:eastAsia="FlandersArtSans-Regular" w:cs="FlandersArtSans-Regular"/>
        </w:rPr>
        <w:t xml:space="preserve"> blijkt van de persoon of personen die een elektronische handtekening plaatsen, om de onderneming te verbinden. De documenten waaruit de bevoegdheid blijkt, kunnen bestaan uit uittreksels van de statuten, een volmacht, etc.</w:t>
      </w:r>
    </w:p>
    <w:p w14:paraId="31A0A23C" w14:textId="3BFEB424" w:rsidR="00F17530" w:rsidRPr="00066F8E" w:rsidRDefault="5DAA6DCC" w:rsidP="5DAA6DCC">
      <w:pPr>
        <w:pStyle w:val="BodyText1"/>
        <w:rPr>
          <w:rFonts w:eastAsia="FlandersArtSans-Regular" w:cs="FlandersArtSans-Regular"/>
        </w:rPr>
      </w:pPr>
      <w:r w:rsidRPr="00066F8E">
        <w:rPr>
          <w:rFonts w:eastAsia="FlandersArtSans-Regular" w:cs="FlandersArtSans-Regular"/>
        </w:rPr>
        <w:lastRenderedPageBreak/>
        <w:t>In geval van een volmacht moet de inschrijver tevens de bevoegdheid van de volmachtgever aantonen.</w:t>
      </w:r>
    </w:p>
    <w:p w14:paraId="1374D747" w14:textId="77777777" w:rsidR="00F17530" w:rsidRPr="00066F8E" w:rsidRDefault="00F17530" w:rsidP="00EC1563">
      <w:pPr>
        <w:pStyle w:val="BodyText1"/>
        <w:spacing w:after="0"/>
      </w:pPr>
    </w:p>
    <w:p w14:paraId="122D13AD" w14:textId="7DA26103" w:rsidR="00F17530" w:rsidRPr="00066F8E" w:rsidRDefault="00F17530" w:rsidP="5DAA6DCC">
      <w:pPr>
        <w:pStyle w:val="BodyText1"/>
        <w:rPr>
          <w:rFonts w:eastAsia="FlandersArtSans-Regular" w:cs="FlandersArtSans-Regular"/>
        </w:rPr>
      </w:pPr>
      <w:r w:rsidRPr="00066F8E">
        <w:rPr>
          <w:rFonts w:eastAsia="FlandersArtSans-Regular" w:cs="FlandersArtSans-Regular"/>
        </w:rPr>
        <w:t xml:space="preserve">Zie </w:t>
      </w:r>
      <w:r w:rsidR="00EB0FCF" w:rsidRPr="00066F8E">
        <w:rPr>
          <w:rStyle w:val="KruisverwijzingChar"/>
        </w:rPr>
        <w:fldChar w:fldCharType="begin"/>
      </w:r>
      <w:r w:rsidR="00EB0FCF" w:rsidRPr="00066F8E">
        <w:rPr>
          <w:rStyle w:val="KruisverwijzingChar"/>
        </w:rPr>
        <w:instrText xml:space="preserve"> REF _Ref520807196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2.6.3</w:t>
      </w:r>
      <w:r w:rsidR="00EB0FCF" w:rsidRPr="00066F8E">
        <w:rPr>
          <w:rStyle w:val="KruisverwijzingChar"/>
        </w:rPr>
        <w:fldChar w:fldCharType="end"/>
      </w:r>
      <w:r w:rsidRPr="00066F8E">
        <w:rPr>
          <w:rFonts w:eastAsia="FlandersArtSans-Regular" w:cs="FlandersArtSans-Regular"/>
        </w:rPr>
        <w:t xml:space="preserve"> voor meer informatie i.v.m. de elektronische ondertekening van de offerte.</w:t>
      </w:r>
    </w:p>
    <w:p w14:paraId="3E0D4EE4" w14:textId="1F98538D" w:rsidR="00A36682" w:rsidRPr="00066F8E" w:rsidRDefault="00A36682" w:rsidP="5DAA6DCC">
      <w:pPr>
        <w:pStyle w:val="BodyText1"/>
        <w:rPr>
          <w:rFonts w:eastAsia="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4D6C2B1"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2D44A534" w14:textId="77777777" w:rsidTr="00737BBF">
              <w:tc>
                <w:tcPr>
                  <w:tcW w:w="1156" w:type="dxa"/>
                  <w:shd w:val="clear" w:color="auto" w:fill="auto"/>
                </w:tcPr>
                <w:p w14:paraId="2FD7B086" w14:textId="463C102F"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 w:cs="FlandersArtSans-Regular"/>
                      <w:b/>
                      <w:bCs/>
                      <w:highlight w:val="yellow"/>
                    </w:rPr>
                    <w:t>5/6</w:t>
                  </w:r>
                </w:p>
              </w:tc>
              <w:tc>
                <w:tcPr>
                  <w:tcW w:w="4394" w:type="dxa"/>
                  <w:shd w:val="clear" w:color="auto" w:fill="auto"/>
                </w:tcPr>
                <w:p w14:paraId="18115020"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Bewijsstukken handtekenbevoegdheid</w:t>
                  </w:r>
                </w:p>
                <w:p w14:paraId="009BD5AE" w14:textId="6B3B8F9F" w:rsidR="00A36682" w:rsidRPr="00066F8E" w:rsidRDefault="00A36682" w:rsidP="00A36682">
                  <w:pPr>
                    <w:rPr>
                      <w:rFonts w:eastAsia="FlandersArtSans-Regular,Arial" w:cs="FlandersArtSans-Regular,Arial"/>
                    </w:rPr>
                  </w:pPr>
                  <w:r w:rsidRPr="00066F8E">
                    <w:rPr>
                      <w:rFonts w:eastAsia="FlandersArtSans-Regular" w:cs="FlandersArtSans-Regular"/>
                    </w:rPr>
                    <w:t>(voor elke persoon die handtekening plaatst, + eventuele volmachten)</w:t>
                  </w:r>
                </w:p>
              </w:tc>
              <w:tc>
                <w:tcPr>
                  <w:tcW w:w="4135" w:type="dxa"/>
                  <w:shd w:val="clear" w:color="auto" w:fill="auto"/>
                </w:tcPr>
                <w:p w14:paraId="7561353F" w14:textId="1F73E666"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05/06</w:t>
                  </w:r>
                  <w:r w:rsidRPr="00066F8E">
                    <w:rPr>
                      <w:rFonts w:eastAsia="FlandersArtSans-Regular,Arial" w:cs="FlandersArtSans-Regular,Arial"/>
                    </w:rPr>
                    <w:t>_</w:t>
                  </w:r>
                  <w:r w:rsidRPr="00066F8E">
                    <w:br/>
                  </w:r>
                  <w:r w:rsidRPr="00066F8E">
                    <w:rPr>
                      <w:rFonts w:eastAsia="FlandersArtSans-Regular" w:cs="FlandersArtSans-Regular"/>
                    </w:rPr>
                    <w:t>Handtekenbevoegdheid</w:t>
                  </w:r>
                </w:p>
              </w:tc>
            </w:tr>
          </w:tbl>
          <w:p w14:paraId="3D828FE3" w14:textId="77777777" w:rsidR="00A36682" w:rsidRPr="00066F8E" w:rsidRDefault="00A36682" w:rsidP="00737BBF">
            <w:pPr>
              <w:rPr>
                <w:rFonts w:eastAsia="FlandersArtSans-Regular,Arial" w:cs="FlandersArtSans-Regular,Arial"/>
              </w:rPr>
            </w:pPr>
          </w:p>
        </w:tc>
      </w:tr>
    </w:tbl>
    <w:p w14:paraId="0C0A227D" w14:textId="58086280" w:rsidR="00F17530" w:rsidRPr="00066F8E" w:rsidRDefault="00F17530" w:rsidP="00613307">
      <w:pPr>
        <w:pStyle w:val="BodyText1"/>
        <w:rPr>
          <w:highlight w:val="cyan"/>
        </w:rPr>
      </w:pPr>
    </w:p>
    <w:p w14:paraId="1BDAB07F" w14:textId="69E9A41C" w:rsidR="00F17530" w:rsidRPr="00066F8E" w:rsidRDefault="5DAA6DCC" w:rsidP="00613307">
      <w:pPr>
        <w:rPr>
          <w:rFonts w:eastAsia="FlandersArtSans-Regular,Arial" w:cs="FlandersArtSans-Regular,Arial"/>
          <w:i/>
          <w:iCs/>
        </w:rPr>
      </w:pPr>
      <w:r w:rsidRPr="00066F8E">
        <w:rPr>
          <w:rFonts w:eastAsia="FlandersArtSans-Regular" w:cs="FlandersArtSans-Regular"/>
          <w:i/>
          <w:iCs/>
          <w:highlight w:val="yellow"/>
        </w:rPr>
        <w:t>(Het stuknummer is 5 voor opdrachten met geraamde waarde hoger dan of gelijk aan Europese drempel, of 6 voor opdrachten met geraamde waarde lager dan de Europese drempel.)</w:t>
      </w:r>
    </w:p>
    <w:p w14:paraId="54B7A3E9" w14:textId="77777777" w:rsidR="00F17530" w:rsidRPr="00066F8E" w:rsidRDefault="00F17530" w:rsidP="00F17530">
      <w:pPr>
        <w:pStyle w:val="BodyText1"/>
        <w:rPr>
          <w:highlight w:val="cyan"/>
        </w:rPr>
      </w:pPr>
    </w:p>
    <w:p w14:paraId="2612AF10" w14:textId="6941867D" w:rsidR="00047D12" w:rsidRPr="00066F8E" w:rsidRDefault="5DAA6DCC" w:rsidP="0047774A">
      <w:pPr>
        <w:pStyle w:val="Kop3"/>
      </w:pPr>
      <w:bookmarkStart w:id="219" w:name="_Toc167806678"/>
      <w:r w:rsidRPr="00066F8E">
        <w:t>DOCUMENTEN VOOR BEOORDELING OP BASIS VAN DE GUNNINGSCRITERIA</w:t>
      </w:r>
      <w:bookmarkEnd w:id="219"/>
    </w:p>
    <w:p w14:paraId="4F59D200" w14:textId="461AC1D9" w:rsidR="00E15F71" w:rsidRPr="00066F8E" w:rsidRDefault="00E15F71" w:rsidP="00613307">
      <w:pPr>
        <w:pStyle w:val="BodyText1"/>
        <w:spacing w:after="0"/>
        <w:rPr>
          <w:rFonts w:eastAsia="FlandersArtSans-Regular" w:cs="FlandersArtSans-Regular"/>
          <w:i/>
          <w:lang w:val="nl-NL"/>
        </w:rPr>
      </w:pPr>
      <w:r w:rsidRPr="00066F8E">
        <w:rPr>
          <w:rFonts w:eastAsia="FlandersArtSans-Regular" w:cs="FlandersArtSans-Regular"/>
          <w:i/>
          <w:highlight w:val="yellow"/>
          <w:lang w:val="nl-NL"/>
        </w:rPr>
        <w:t>(Enkel op te nemen indien documenten gevraagd worden in het kader van de beoordeling van de gunningscriteria – dit zal bv. niet het geval zijn bij een gunning op laagste prijs.)</w:t>
      </w:r>
    </w:p>
    <w:p w14:paraId="23ABF49F" w14:textId="77777777" w:rsidR="00E15F71" w:rsidRPr="00066F8E" w:rsidRDefault="00E15F71" w:rsidP="00613307">
      <w:pPr>
        <w:pStyle w:val="BodyText1"/>
        <w:spacing w:after="0"/>
        <w:rPr>
          <w:rFonts w:eastAsia="FlandersArtSans-Regular" w:cs="FlandersArtSans-Regular"/>
          <w:lang w:val="nl-NL"/>
        </w:rPr>
      </w:pPr>
    </w:p>
    <w:p w14:paraId="55E266D3" w14:textId="51257611" w:rsidR="00461F86" w:rsidRPr="00066F8E" w:rsidRDefault="00461F86" w:rsidP="00613307">
      <w:pPr>
        <w:pStyle w:val="BodyText1"/>
        <w:spacing w:after="0"/>
        <w:rPr>
          <w:rFonts w:eastAsia="FlandersArtSans-Regular" w:cs="FlandersArtSans-Regular"/>
          <w:lang w:val="nl-NL"/>
        </w:rPr>
      </w:pPr>
      <w:r w:rsidRPr="00066F8E">
        <w:rPr>
          <w:rFonts w:eastAsia="FlandersArtSans-Regular" w:cs="FlandersArtSans-Regular"/>
          <w:lang w:val="nl-NL"/>
        </w:rPr>
        <w:t xml:space="preserve">De inschrijver voegt de documenten toe die vereist zijn voor de beoordeling van zijn offerte op basis van de gunningscriteria – </w:t>
      </w:r>
      <w:r w:rsidR="5DAA6DCC" w:rsidRPr="00066F8E">
        <w:rPr>
          <w:rFonts w:eastAsia="FlandersArtSans-Regular" w:cs="FlandersArtSans-Regular"/>
          <w:lang w:val="nl-NL"/>
        </w:rPr>
        <w:t>zie</w:t>
      </w:r>
      <w:r w:rsidR="0026211F" w:rsidRPr="00066F8E">
        <w:rPr>
          <w:rFonts w:eastAsia="FlandersArtSans-Regular" w:cs="FlandersArtSans-Regular"/>
          <w:lang w:val="nl-NL"/>
        </w:rPr>
        <w:t xml:space="preserve"> beschrijving onder</w:t>
      </w:r>
      <w:r w:rsidR="5DAA6DCC" w:rsidRPr="00066F8E">
        <w:rPr>
          <w:rFonts w:eastAsia="FlandersArtSans-Regular" w:cs="FlandersArtSans-Regular"/>
          <w:lang w:val="nl-NL"/>
        </w:rPr>
        <w:t xml:space="preserve"> </w:t>
      </w:r>
      <w:r w:rsidR="00E35306" w:rsidRPr="00066F8E">
        <w:rPr>
          <w:rStyle w:val="KruisverwijzingChar"/>
          <w:highlight w:val="cyan"/>
        </w:rPr>
        <w:fldChar w:fldCharType="begin"/>
      </w:r>
      <w:r w:rsidR="00E35306" w:rsidRPr="00066F8E">
        <w:rPr>
          <w:rStyle w:val="KruisverwijzingChar"/>
        </w:rPr>
        <w:instrText xml:space="preserve"> REF _Ref527622492 \r \h </w:instrText>
      </w:r>
      <w:r w:rsidR="00613307" w:rsidRPr="00066F8E">
        <w:rPr>
          <w:rStyle w:val="KruisverwijzingChar"/>
          <w:highlight w:val="cyan"/>
        </w:rPr>
        <w:instrText xml:space="preserve"> \* MERGEFORMAT </w:instrText>
      </w:r>
      <w:r w:rsidR="00E35306" w:rsidRPr="00066F8E">
        <w:rPr>
          <w:rStyle w:val="KruisverwijzingChar"/>
          <w:highlight w:val="cyan"/>
        </w:rPr>
      </w:r>
      <w:r w:rsidR="00E35306" w:rsidRPr="00066F8E">
        <w:rPr>
          <w:rStyle w:val="KruisverwijzingChar"/>
          <w:highlight w:val="cyan"/>
        </w:rPr>
        <w:fldChar w:fldCharType="separate"/>
      </w:r>
      <w:r w:rsidR="00B43E58" w:rsidRPr="00066F8E">
        <w:rPr>
          <w:rStyle w:val="KruisverwijzingChar"/>
        </w:rPr>
        <w:t>2.4</w:t>
      </w:r>
      <w:r w:rsidR="00E35306" w:rsidRPr="00066F8E">
        <w:rPr>
          <w:rStyle w:val="KruisverwijzingChar"/>
          <w:highlight w:val="cyan"/>
        </w:rPr>
        <w:fldChar w:fldCharType="end"/>
      </w:r>
      <w:r w:rsidRPr="00066F8E">
        <w:rPr>
          <w:rFonts w:eastAsia="FlandersArtSans-Regular" w:cs="FlandersArtSans-Regular"/>
          <w:lang w:val="nl-NL"/>
        </w:rPr>
        <w:t>.</w:t>
      </w:r>
    </w:p>
    <w:p w14:paraId="3A94D070" w14:textId="7A0D2A95" w:rsidR="00A36682" w:rsidRPr="00066F8E" w:rsidRDefault="00A36682" w:rsidP="00613307">
      <w:pPr>
        <w:pStyle w:val="BodyText1"/>
        <w:spacing w:after="0"/>
        <w:rPr>
          <w:rFonts w:eastAsia="FlandersArtSans-Regular" w:cs="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3D9F61A2"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1192BE7" w14:textId="77777777" w:rsidTr="00737BBF">
              <w:tc>
                <w:tcPr>
                  <w:tcW w:w="1156" w:type="dxa"/>
                  <w:shd w:val="clear" w:color="auto" w:fill="auto"/>
                </w:tcPr>
                <w:p w14:paraId="15100B76" w14:textId="2AE6BC84"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 w:cs="FlandersArtSans-Regular"/>
                      <w:b/>
                      <w:bCs/>
                      <w:highlight w:val="yellow"/>
                    </w:rPr>
                    <w:t>6</w:t>
                  </w:r>
                  <w:r w:rsidRPr="00066F8E">
                    <w:rPr>
                      <w:rFonts w:eastAsia="FlandersArtSans-Regular,Arial" w:cs="FlandersArtSans-Regular,Arial"/>
                      <w:b/>
                      <w:bCs/>
                      <w:highlight w:val="yellow"/>
                    </w:rPr>
                    <w:t>/</w:t>
                  </w:r>
                  <w:r w:rsidRPr="00066F8E">
                    <w:rPr>
                      <w:rFonts w:eastAsia="FlandersArtSans-Regular" w:cs="FlandersArtSans-Regular"/>
                      <w:b/>
                      <w:bCs/>
                      <w:highlight w:val="yellow"/>
                    </w:rPr>
                    <w:t>7</w:t>
                  </w:r>
                </w:p>
              </w:tc>
              <w:tc>
                <w:tcPr>
                  <w:tcW w:w="4394" w:type="dxa"/>
                  <w:shd w:val="clear" w:color="auto" w:fill="auto"/>
                </w:tcPr>
                <w:p w14:paraId="23947ABF" w14:textId="32FCBA72" w:rsidR="00A36682" w:rsidRPr="00066F8E" w:rsidRDefault="00A36682" w:rsidP="00737BBF">
                  <w:pPr>
                    <w:rPr>
                      <w:rFonts w:eastAsia="FlandersArtSans-Regular,Arial" w:cs="FlandersArtSans-Regular,Arial"/>
                    </w:rPr>
                  </w:pPr>
                  <w:r w:rsidRPr="00066F8E">
                    <w:rPr>
                      <w:rFonts w:eastAsia="FlandersArtSans-Regular" w:cs="FlandersArtSans-Regular"/>
                    </w:rPr>
                    <w:t>Documenten voor beoordeling op basis van de gunningscriteria</w:t>
                  </w:r>
                </w:p>
              </w:tc>
              <w:tc>
                <w:tcPr>
                  <w:tcW w:w="4135" w:type="dxa"/>
                  <w:shd w:val="clear" w:color="auto" w:fill="auto"/>
                </w:tcPr>
                <w:p w14:paraId="1235B2CD" w14:textId="20F3FB46"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06/07</w:t>
                  </w:r>
                  <w:r w:rsidRPr="00066F8E">
                    <w:rPr>
                      <w:rFonts w:eastAsia="FlandersArtSans-Regular" w:cs="FlandersArtSans-Regular"/>
                    </w:rPr>
                    <w:t>_</w:t>
                  </w:r>
                  <w:r w:rsidRPr="00066F8E">
                    <w:br/>
                  </w:r>
                  <w:r w:rsidRPr="00066F8E">
                    <w:rPr>
                      <w:rFonts w:eastAsia="FlandersArtSans-Regular" w:cs="FlandersArtSans-Regular"/>
                    </w:rPr>
                    <w:t>Gunningscriteria</w:t>
                  </w:r>
                </w:p>
              </w:tc>
            </w:tr>
          </w:tbl>
          <w:p w14:paraId="2DB6170F" w14:textId="77777777" w:rsidR="00A36682" w:rsidRPr="00066F8E" w:rsidRDefault="00A36682" w:rsidP="00737BBF">
            <w:pPr>
              <w:rPr>
                <w:rFonts w:eastAsia="FlandersArtSans-Regular,Arial" w:cs="FlandersArtSans-Regular,Arial"/>
              </w:rPr>
            </w:pPr>
          </w:p>
        </w:tc>
      </w:tr>
    </w:tbl>
    <w:p w14:paraId="43B5B1C6" w14:textId="77777777" w:rsidR="00604F22" w:rsidRPr="00066F8E" w:rsidRDefault="00604F22" w:rsidP="00613307">
      <w:pPr>
        <w:pStyle w:val="BodyText1"/>
        <w:spacing w:after="0"/>
        <w:rPr>
          <w:highlight w:val="cyan"/>
        </w:rPr>
      </w:pPr>
    </w:p>
    <w:p w14:paraId="2C71C5A8" w14:textId="7097CA88" w:rsidR="00604F22" w:rsidRPr="00066F8E" w:rsidRDefault="5DAA6DCC" w:rsidP="00613307">
      <w:pPr>
        <w:rPr>
          <w:rFonts w:eastAsia="FlandersArtSans-Regular,Arial" w:cs="FlandersArtSans-Regular,Arial"/>
          <w:i/>
          <w:iCs/>
        </w:rPr>
      </w:pPr>
      <w:r w:rsidRPr="00066F8E">
        <w:rPr>
          <w:rFonts w:eastAsia="FlandersArtSans-Regular" w:cs="FlandersArtSans-Regular"/>
          <w:i/>
          <w:iCs/>
          <w:highlight w:val="yellow"/>
        </w:rPr>
        <w:t>(Het stuknummer is 6 voor opdrachten met geraamde waarde hoger dan of gelijk aan Europese drempel, of 7 voor opdrachten met geraamde waarde lager dan de Europese drempel.)</w:t>
      </w:r>
    </w:p>
    <w:p w14:paraId="4C554AB8" w14:textId="6B571143" w:rsidR="00E2134D" w:rsidRPr="00066F8E" w:rsidRDefault="00E2134D" w:rsidP="00802176">
      <w:pPr>
        <w:pStyle w:val="BodyText1"/>
        <w:rPr>
          <w:lang w:val="nl-NL"/>
        </w:rPr>
      </w:pPr>
    </w:p>
    <w:p w14:paraId="063E1BD3" w14:textId="3166F3FD" w:rsidR="00C47075" w:rsidRPr="00066F8E" w:rsidRDefault="5DAA6DCC" w:rsidP="0047774A">
      <w:pPr>
        <w:pStyle w:val="Kop3"/>
      </w:pPr>
      <w:bookmarkStart w:id="220" w:name="_Toc167806679"/>
      <w:r w:rsidRPr="00066F8E">
        <w:t>TECHNISCHE DOCUMENTATIE</w:t>
      </w:r>
      <w:bookmarkEnd w:id="220"/>
    </w:p>
    <w:p w14:paraId="55AB0820" w14:textId="417ACEE5" w:rsidR="00C47075" w:rsidRPr="00066F8E" w:rsidRDefault="5DAA6DCC" w:rsidP="00613307">
      <w:pPr>
        <w:pStyle w:val="BodyText1"/>
        <w:rPr>
          <w:rFonts w:eastAsia="FlandersArtSans-Regular" w:cs="FlandersArtSans-Regular"/>
          <w:i/>
          <w:iCs/>
          <w:lang w:val="nl-NL"/>
        </w:rPr>
      </w:pPr>
      <w:r w:rsidRPr="00066F8E">
        <w:rPr>
          <w:rFonts w:eastAsia="FlandersArtSans-Regular" w:cs="FlandersArtSans-Regular"/>
          <w:i/>
          <w:iCs/>
          <w:highlight w:val="yellow"/>
          <w:lang w:val="nl-NL"/>
        </w:rPr>
        <w:t>(Optioneel – dit is voorzien voor technische documentatie die gevraagd worden in de technische voorschriften, bv. technische fiches. Vul desgevallend ook het overzicht achteraan op het offerteformulier aan.)</w:t>
      </w:r>
    </w:p>
    <w:p w14:paraId="7CBAC611" w14:textId="078D45C3" w:rsidR="00C47075" w:rsidRPr="00066F8E" w:rsidRDefault="5DAA6DCC" w:rsidP="5DAA6DCC">
      <w:pPr>
        <w:pStyle w:val="BodyText1"/>
        <w:rPr>
          <w:rFonts w:eastAsia="FlandersArtSans-Regular" w:cs="FlandersArtSans-Regular"/>
          <w:lang w:val="nl-NL"/>
        </w:rPr>
      </w:pPr>
      <w:r w:rsidRPr="00066F8E">
        <w:rPr>
          <w:rFonts w:eastAsia="FlandersArtSans-Regular" w:cs="FlandersArtSans-Regular"/>
          <w:lang w:val="nl-NL"/>
        </w:rPr>
        <w:t>De inschrijver voegt de volgende technische documentatie toe:</w:t>
      </w:r>
    </w:p>
    <w:p w14:paraId="51B9FCB7" w14:textId="2A55963B" w:rsidR="00C47075" w:rsidRPr="00066F8E" w:rsidRDefault="00C47075" w:rsidP="00C47075">
      <w:pPr>
        <w:pStyle w:val="BodyText1"/>
        <w:spacing w:after="0"/>
        <w:rPr>
          <w:lang w:val="nl-NL"/>
        </w:rPr>
      </w:pPr>
    </w:p>
    <w:p w14:paraId="307115E0" w14:textId="40A3095B" w:rsidR="00C47075" w:rsidRPr="00066F8E" w:rsidRDefault="5DAA6DCC" w:rsidP="5DAA6DCC">
      <w:pPr>
        <w:pStyle w:val="BodyText1"/>
        <w:numPr>
          <w:ilvl w:val="0"/>
          <w:numId w:val="14"/>
        </w:numPr>
        <w:rPr>
          <w:rFonts w:eastAsia="FlandersArtSans-Regular" w:cs="FlandersArtSans-Regular"/>
          <w:lang w:val="nl-NL"/>
        </w:rPr>
      </w:pPr>
      <w:r w:rsidRPr="00066F8E">
        <w:rPr>
          <w:rFonts w:eastAsia="FlandersArtSans-Regular" w:cs="FlandersArtSans-Regular"/>
          <w:highlight w:val="yellow"/>
          <w:lang w:val="nl-NL"/>
        </w:rPr>
        <w:t>…</w:t>
      </w:r>
    </w:p>
    <w:p w14:paraId="49AAC4F8" w14:textId="26714CC2" w:rsidR="00C47075" w:rsidRPr="00066F8E" w:rsidRDefault="00C47075" w:rsidP="00C47075">
      <w:pPr>
        <w:pStyle w:val="BodyText1"/>
        <w:rP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4F6AA8BC"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ACFD34D" w14:textId="77777777" w:rsidTr="00737BBF">
              <w:tc>
                <w:tcPr>
                  <w:tcW w:w="1156" w:type="dxa"/>
                  <w:shd w:val="clear" w:color="auto" w:fill="auto"/>
                </w:tcPr>
                <w:p w14:paraId="6C35E1CE" w14:textId="35323447"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Arial" w:cs="FlandersArtSans-Regular,Arial"/>
                      <w:b/>
                      <w:bCs/>
                      <w:highlight w:val="yellow"/>
                    </w:rPr>
                    <w:t>…</w:t>
                  </w:r>
                </w:p>
              </w:tc>
              <w:tc>
                <w:tcPr>
                  <w:tcW w:w="4394" w:type="dxa"/>
                  <w:shd w:val="clear" w:color="auto" w:fill="auto"/>
                </w:tcPr>
                <w:p w14:paraId="6A249D03" w14:textId="0BBA8730" w:rsidR="00A36682" w:rsidRPr="00066F8E" w:rsidRDefault="00A36682" w:rsidP="00737BBF">
                  <w:pPr>
                    <w:rPr>
                      <w:rFonts w:eastAsia="FlandersArtSans-Regular,Arial" w:cs="FlandersArtSans-Regular,Arial"/>
                    </w:rPr>
                  </w:pPr>
                  <w:r w:rsidRPr="00066F8E">
                    <w:rPr>
                      <w:rFonts w:eastAsia="FlandersArtSans-Regular,Arial" w:cs="FlandersArtSans-Regular,Arial"/>
                      <w:b/>
                      <w:bCs/>
                      <w:highlight w:val="yellow"/>
                    </w:rPr>
                    <w:t>…</w:t>
                  </w:r>
                </w:p>
              </w:tc>
              <w:tc>
                <w:tcPr>
                  <w:tcW w:w="4135" w:type="dxa"/>
                  <w:shd w:val="clear" w:color="auto" w:fill="auto"/>
                </w:tcPr>
                <w:p w14:paraId="19A85BA0" w14:textId="686EE1CD"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 xml:space="preserve"> </w:t>
                  </w:r>
                  <w:proofErr w:type="spellStart"/>
                  <w:r w:rsidRPr="00066F8E">
                    <w:rPr>
                      <w:rFonts w:eastAsia="FlandersArtSans-Regular" w:cs="FlandersArtSans-Regular"/>
                      <w:highlight w:val="yellow"/>
                    </w:rPr>
                    <w:t>xxx</w:t>
                  </w:r>
                  <w:r w:rsidRPr="00066F8E">
                    <w:rPr>
                      <w:rFonts w:eastAsia="FlandersArtSans-Regular" w:cs="FlandersArtSans-Regular"/>
                    </w:rPr>
                    <w:t>_</w:t>
                  </w:r>
                  <w:r w:rsidRPr="00066F8E">
                    <w:rPr>
                      <w:rFonts w:eastAsia="FlandersArtSans-Regular" w:cs="FlandersArtSans-Regular"/>
                      <w:highlight w:val="yellow"/>
                    </w:rPr>
                    <w:t>xxx</w:t>
                  </w:r>
                  <w:proofErr w:type="spellEnd"/>
                </w:p>
              </w:tc>
            </w:tr>
          </w:tbl>
          <w:p w14:paraId="41EA2A6E" w14:textId="77777777" w:rsidR="00A36682" w:rsidRPr="00066F8E" w:rsidRDefault="00A36682" w:rsidP="00737BBF">
            <w:pPr>
              <w:rPr>
                <w:rFonts w:eastAsia="FlandersArtSans-Regular,Arial" w:cs="FlandersArtSans-Regular,Arial"/>
              </w:rPr>
            </w:pPr>
          </w:p>
        </w:tc>
      </w:tr>
    </w:tbl>
    <w:p w14:paraId="19BD45CC" w14:textId="77777777" w:rsidR="00C47075" w:rsidRPr="00066F8E" w:rsidRDefault="00C47075" w:rsidP="00802176">
      <w:pPr>
        <w:pStyle w:val="BodyText1"/>
        <w:rPr>
          <w:lang w:val="nl-NL"/>
        </w:rPr>
      </w:pPr>
    </w:p>
    <w:p w14:paraId="60DE9B01" w14:textId="57C92DFC" w:rsidR="00C47075" w:rsidRPr="00066F8E" w:rsidRDefault="5DAA6DCC" w:rsidP="0047774A">
      <w:pPr>
        <w:pStyle w:val="Kop3"/>
      </w:pPr>
      <w:bookmarkStart w:id="221" w:name="_Toc167806680"/>
      <w:r w:rsidRPr="00066F8E">
        <w:t>OVERIGE DOCUMENTEN</w:t>
      </w:r>
      <w:bookmarkEnd w:id="221"/>
    </w:p>
    <w:p w14:paraId="5BF5F2B7" w14:textId="5FB5BAC3" w:rsidR="00C47075" w:rsidRPr="00066F8E" w:rsidRDefault="5DAA6DCC" w:rsidP="00613307">
      <w:pPr>
        <w:pStyle w:val="BodyText1"/>
        <w:rPr>
          <w:rFonts w:eastAsia="FlandersArtSans-Regular" w:cs="FlandersArtSans-Regular"/>
          <w:i/>
          <w:iCs/>
          <w:lang w:val="nl-NL"/>
        </w:rPr>
      </w:pPr>
      <w:r w:rsidRPr="00066F8E">
        <w:rPr>
          <w:rFonts w:eastAsia="FlandersArtSans-Regular" w:cs="FlandersArtSans-Regular"/>
          <w:i/>
          <w:iCs/>
          <w:highlight w:val="yellow"/>
          <w:lang w:val="nl-NL"/>
        </w:rPr>
        <w:t>(Optioneel – beschrijf de overige in te dienen documenten, neem verwijzingen op naar de delen van het bestek waarop deze documenten betrekking hebben, geef ze een stuknummer en bestandsnaam, en vul het overzicht achteraan op het offerteformulier aan.)</w:t>
      </w:r>
    </w:p>
    <w:p w14:paraId="7FB4911E" w14:textId="4D30286E" w:rsidR="00A36682" w:rsidRPr="00066F8E" w:rsidRDefault="00A36682" w:rsidP="00802176">
      <w:pPr>
        <w:pStyle w:val="BodyText1"/>
        <w:rP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3AE25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0D432D3F" w14:textId="77777777" w:rsidTr="00737BBF">
              <w:tc>
                <w:tcPr>
                  <w:tcW w:w="1156" w:type="dxa"/>
                  <w:shd w:val="clear" w:color="auto" w:fill="auto"/>
                </w:tcPr>
                <w:p w14:paraId="5D0F1468" w14:textId="0B024FAB" w:rsidR="00A36682" w:rsidRPr="00066F8E" w:rsidRDefault="00A36682" w:rsidP="00737BBF">
                  <w:pPr>
                    <w:rPr>
                      <w:rFonts w:eastAsia="FlandersArtSans-Regular,Arial" w:cs="FlandersArtSans-Regular,Arial"/>
                      <w:b/>
                      <w:bCs/>
                    </w:rPr>
                  </w:pPr>
                  <w:r w:rsidRPr="00066F8E">
                    <w:rPr>
                      <w:rFonts w:eastAsia="FlandersArtSans-Regular" w:cs="FlandersArtSans-Regular"/>
                      <w:b/>
                      <w:bCs/>
                    </w:rPr>
                    <w:lastRenderedPageBreak/>
                    <w:t xml:space="preserve">STUK </w:t>
                  </w:r>
                  <w:r w:rsidRPr="00066F8E">
                    <w:rPr>
                      <w:rFonts w:eastAsia="FlandersArtSans-Regular,Arial" w:cs="FlandersArtSans-Regular,Arial"/>
                      <w:b/>
                      <w:bCs/>
                      <w:highlight w:val="yellow"/>
                    </w:rPr>
                    <w:t>…</w:t>
                  </w:r>
                </w:p>
              </w:tc>
              <w:tc>
                <w:tcPr>
                  <w:tcW w:w="4394" w:type="dxa"/>
                  <w:shd w:val="clear" w:color="auto" w:fill="auto"/>
                </w:tcPr>
                <w:p w14:paraId="268EB293" w14:textId="0CFC664F" w:rsidR="00A36682" w:rsidRPr="00066F8E" w:rsidRDefault="00A36682" w:rsidP="00737BBF">
                  <w:pPr>
                    <w:rPr>
                      <w:rFonts w:eastAsia="FlandersArtSans-Regular,Arial" w:cs="FlandersArtSans-Regular,Arial"/>
                    </w:rPr>
                  </w:pPr>
                  <w:r w:rsidRPr="00066F8E">
                    <w:rPr>
                      <w:rFonts w:eastAsia="FlandersArtSans-Regular,Arial" w:cs="FlandersArtSans-Regular,Arial"/>
                      <w:highlight w:val="yellow"/>
                    </w:rPr>
                    <w:t>…</w:t>
                  </w:r>
                </w:p>
              </w:tc>
              <w:tc>
                <w:tcPr>
                  <w:tcW w:w="4135" w:type="dxa"/>
                  <w:shd w:val="clear" w:color="auto" w:fill="auto"/>
                </w:tcPr>
                <w:p w14:paraId="4B656E3E" w14:textId="772F6D74"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proofErr w:type="spellStart"/>
                  <w:r w:rsidRPr="00066F8E">
                    <w:rPr>
                      <w:rFonts w:eastAsia="FlandersArtSans-Regular" w:cs="FlandersArtSans-Regular"/>
                      <w:highlight w:val="yellow"/>
                    </w:rPr>
                    <w:t>xxx</w:t>
                  </w:r>
                  <w:r w:rsidRPr="00066F8E">
                    <w:rPr>
                      <w:rFonts w:eastAsia="FlandersArtSans-Regular,Arial" w:cs="FlandersArtSans-Regular,Arial"/>
                    </w:rPr>
                    <w:t>_</w:t>
                  </w:r>
                  <w:r w:rsidRPr="00066F8E">
                    <w:rPr>
                      <w:rFonts w:eastAsia="FlandersArtSans-Regular" w:cs="FlandersArtSans-Regular"/>
                      <w:highlight w:val="yellow"/>
                    </w:rPr>
                    <w:t>xxx</w:t>
                  </w:r>
                  <w:proofErr w:type="spellEnd"/>
                </w:p>
              </w:tc>
            </w:tr>
          </w:tbl>
          <w:p w14:paraId="652B92DD" w14:textId="77777777" w:rsidR="00A36682" w:rsidRPr="00066F8E" w:rsidRDefault="00A36682" w:rsidP="00737BBF">
            <w:pPr>
              <w:rPr>
                <w:rFonts w:eastAsia="FlandersArtSans-Regular,Arial" w:cs="FlandersArtSans-Regular,Arial"/>
              </w:rPr>
            </w:pPr>
          </w:p>
        </w:tc>
      </w:tr>
    </w:tbl>
    <w:p w14:paraId="014B6C13" w14:textId="77777777" w:rsidR="00C47075" w:rsidRPr="00066F8E" w:rsidRDefault="00C47075" w:rsidP="00802176">
      <w:pPr>
        <w:pStyle w:val="BodyText1"/>
        <w:rPr>
          <w:lang w:val="nl-NL"/>
        </w:rPr>
      </w:pPr>
    </w:p>
    <w:p w14:paraId="59EB5D3E" w14:textId="08E6D590" w:rsidR="00802176" w:rsidRPr="00066F8E" w:rsidRDefault="5DAA6DCC" w:rsidP="0047774A">
      <w:pPr>
        <w:pStyle w:val="Kop3"/>
      </w:pPr>
      <w:bookmarkStart w:id="222" w:name="_Toc167806681"/>
      <w:r w:rsidRPr="00066F8E">
        <w:t>REGELS VAN TOEPASSING OP PERCELEN, VARIANTEN EN OPTIES</w:t>
      </w:r>
      <w:bookmarkEnd w:id="222"/>
    </w:p>
    <w:p w14:paraId="7274ABAF" w14:textId="3AA5B8EC" w:rsidR="00604F22" w:rsidRPr="00066F8E" w:rsidRDefault="5DAA6DCC" w:rsidP="00C0323B">
      <w:pPr>
        <w:pStyle w:val="Kop4"/>
      </w:pPr>
      <w:bookmarkStart w:id="223" w:name="_Ref10193615"/>
      <w:r w:rsidRPr="00066F8E">
        <w:t>PERCELEN</w:t>
      </w:r>
      <w:bookmarkEnd w:id="223"/>
    </w:p>
    <w:p w14:paraId="692CF775" w14:textId="44122FCA" w:rsidR="00F80B2A" w:rsidRPr="00066F8E" w:rsidRDefault="5DAA6DCC" w:rsidP="00613307">
      <w:pPr>
        <w:tabs>
          <w:tab w:val="left" w:pos="930"/>
        </w:tabs>
        <w:rPr>
          <w:rFonts w:eastAsia="FlandersArtSans-Regular,Arial" w:cs="FlandersArtSans-Regular,Arial"/>
          <w:i/>
          <w:iCs/>
        </w:rPr>
      </w:pPr>
      <w:r w:rsidRPr="00066F8E">
        <w:rPr>
          <w:rFonts w:eastAsia="FlandersArtSans-Regular" w:cs="FlandersArtSans-Regular"/>
          <w:i/>
          <w:iCs/>
          <w:highlight w:val="yellow"/>
        </w:rPr>
        <w:t>(</w:t>
      </w:r>
      <w:r w:rsidR="004A66C5" w:rsidRPr="00066F8E">
        <w:rPr>
          <w:rFonts w:eastAsia="FlandersArtSans-Regular" w:cs="FlandersArtSans-Regular"/>
          <w:i/>
          <w:iCs/>
          <w:highlight w:val="yellow"/>
        </w:rPr>
        <w:t xml:space="preserve">Bepaling enkel op te nemen indien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_Ref520807226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1.1</w:t>
      </w:r>
      <w:r w:rsidR="008F042A" w:rsidRPr="00066F8E">
        <w:rPr>
          <w:rFonts w:eastAsia="FlandersArtSans-Regular" w:cs="FlandersArtSans-Regular"/>
          <w:i/>
          <w:iCs/>
          <w:highlight w:val="yellow"/>
        </w:rPr>
        <w:fldChar w:fldCharType="end"/>
      </w:r>
      <w:r w:rsidR="008F042A" w:rsidRPr="00066F8E">
        <w:rPr>
          <w:rFonts w:eastAsia="FlandersArtSans-Regular" w:cs="FlandersArtSans-Regular"/>
          <w:i/>
          <w:iCs/>
          <w:highlight w:val="yellow"/>
        </w:rPr>
        <w:t xml:space="preserve"> </w:t>
      </w:r>
      <w:r w:rsidR="004A66C5" w:rsidRPr="00066F8E">
        <w:rPr>
          <w:rFonts w:eastAsia="FlandersArtSans-Regular" w:cs="FlandersArtSans-Regular"/>
          <w:i/>
          <w:iCs/>
          <w:highlight w:val="yellow"/>
        </w:rPr>
        <w:t>een onderverdeling in percelen werd opgenomen</w:t>
      </w:r>
      <w:r w:rsidRPr="00066F8E">
        <w:rPr>
          <w:rFonts w:eastAsia="FlandersArtSans-Regular" w:cs="FlandersArtSans-Regular"/>
          <w:i/>
          <w:iCs/>
          <w:highlight w:val="yellow"/>
        </w:rPr>
        <w:t>:)</w:t>
      </w:r>
    </w:p>
    <w:p w14:paraId="79DC9F4E" w14:textId="77777777" w:rsidR="00F80B2A" w:rsidRPr="00066F8E" w:rsidRDefault="00F80B2A" w:rsidP="00613307">
      <w:pPr>
        <w:rPr>
          <w:rFonts w:cs="Arial"/>
        </w:rPr>
      </w:pPr>
    </w:p>
    <w:p w14:paraId="1533DF79" w14:textId="6C6B1E27" w:rsidR="00EE5558" w:rsidRPr="001F6241" w:rsidRDefault="5DAA6DCC" w:rsidP="00613307">
      <w:pPr>
        <w:pStyle w:val="Lijstalinea"/>
        <w:numPr>
          <w:ilvl w:val="0"/>
          <w:numId w:val="34"/>
        </w:numPr>
        <w:rPr>
          <w:rFonts w:eastAsia="FlandersArtSans-Regular,Arial" w:cs="FlandersArtSans-Regular,Arial"/>
        </w:rPr>
      </w:pPr>
      <w:r w:rsidRPr="00066F8E">
        <w:rPr>
          <w:rFonts w:eastAsia="FlandersArtSans-Regular" w:cs="FlandersArtSans-Regular"/>
        </w:rPr>
        <w:t>Er mogen offertes worden</w:t>
      </w:r>
      <w:r w:rsidR="00EE5558" w:rsidRPr="00EE5558">
        <w:rPr>
          <w:rFonts w:eastAsia="FlandersArtSans-Regular" w:cs="FlandersArtSans-Regular"/>
        </w:rPr>
        <w:t xml:space="preserve"> </w:t>
      </w:r>
      <w:r w:rsidR="00EE5558" w:rsidRPr="00066F8E">
        <w:rPr>
          <w:rFonts w:eastAsia="FlandersArtSans-Regular" w:cs="FlandersArtSans-Regular"/>
        </w:rPr>
        <w:t>ingediend</w:t>
      </w:r>
      <w:r w:rsidRPr="00066F8E">
        <w:rPr>
          <w:rFonts w:eastAsia="FlandersArtSans-Regular" w:cs="FlandersArtSans-Regular"/>
        </w:rPr>
        <w:t xml:space="preserve"> voor één, meer of alle percelen.</w:t>
      </w:r>
    </w:p>
    <w:p w14:paraId="21B24B20" w14:textId="660EC729" w:rsidR="009C235C" w:rsidRPr="00066F8E" w:rsidRDefault="5DAA6DCC" w:rsidP="001F6241">
      <w:pPr>
        <w:pStyle w:val="Lijstalinea"/>
        <w:ind w:left="720"/>
        <w:rPr>
          <w:rFonts w:eastAsia="FlandersArtSans-Regular,Arial" w:cs="FlandersArtSans-Regular,Arial"/>
        </w:rPr>
      </w:pPr>
      <w:r w:rsidRPr="00066F8E">
        <w:rPr>
          <w:rFonts w:eastAsia="FlandersArtSans-Regular" w:cs="FlandersArtSans-Regular"/>
        </w:rPr>
        <w:t xml:space="preserve">De inschrijver mag voor meerdere percelen inschrijven door middel van het indienen van </w:t>
      </w:r>
      <w:r w:rsidRPr="00066F8E">
        <w:rPr>
          <w:rFonts w:eastAsia="FlandersArtSans-Regular" w:cs="FlandersArtSans-Regular"/>
          <w:i/>
          <w:iCs/>
          <w:highlight w:val="yellow"/>
        </w:rPr>
        <w:t>(ofwel:)</w:t>
      </w:r>
      <w:r w:rsidRPr="00066F8E">
        <w:rPr>
          <w:rFonts w:eastAsia="FlandersArtSans-Regular" w:cs="FlandersArtSans-Regular"/>
        </w:rPr>
        <w:t xml:space="preserve"> afzonderlijke offertes per perceel </w:t>
      </w:r>
      <w:r w:rsidRPr="00066F8E">
        <w:rPr>
          <w:rFonts w:eastAsia="FlandersArtSans-Regular" w:cs="FlandersArtSans-Regular"/>
          <w:i/>
          <w:iCs/>
          <w:highlight w:val="yellow"/>
        </w:rPr>
        <w:t>(ofwel:)</w:t>
      </w:r>
      <w:r w:rsidRPr="00066F8E">
        <w:rPr>
          <w:rFonts w:eastAsia="FlandersArtSans-Regular" w:cs="FlandersArtSans-Regular"/>
        </w:rPr>
        <w:t xml:space="preserve"> één document waarin hij de offertes voor al die percelen opneemt</w:t>
      </w:r>
      <w:r w:rsidRPr="00066F8E">
        <w:rPr>
          <w:rFonts w:eastAsia="FlandersArtSans-Regular,Arial" w:cs="FlandersArtSans-Regular,Arial"/>
        </w:rPr>
        <w:t>.</w:t>
      </w:r>
    </w:p>
    <w:p w14:paraId="3E41AC49" w14:textId="77777777" w:rsidR="005964BC" w:rsidRPr="00066F8E" w:rsidRDefault="5DAA6DCC" w:rsidP="00613307">
      <w:pPr>
        <w:pStyle w:val="Lijstalinea"/>
        <w:ind w:left="720"/>
        <w:rPr>
          <w:rFonts w:eastAsia="FlandersArtSans-Regular,Arial" w:cs="FlandersArtSans-Regular,Arial"/>
          <w:i/>
          <w:iCs/>
          <w:highlight w:val="yellow"/>
        </w:rPr>
      </w:pPr>
      <w:r w:rsidRPr="00066F8E">
        <w:rPr>
          <w:rFonts w:eastAsia="FlandersArtSans-Regular" w:cs="FlandersArtSans-Regular"/>
          <w:i/>
          <w:iCs/>
          <w:highlight w:val="yellow"/>
        </w:rPr>
        <w:t>(U kan het aantal percelen waarvoor een inschrijver mag indienen eventueel beperken. Evenwel bestaat ook de mogelijkheid om het aantal percelen dat aan één inschrijver gegund wordt, te beperken – zie onderaan.)</w:t>
      </w:r>
    </w:p>
    <w:p w14:paraId="78648A24" w14:textId="32AAFC9E" w:rsidR="005964BC" w:rsidRPr="00066F8E" w:rsidRDefault="005964BC" w:rsidP="00613307">
      <w:pPr>
        <w:pStyle w:val="Lijstalinea"/>
        <w:ind w:left="720"/>
        <w:rPr>
          <w:rFonts w:cs="Arial"/>
        </w:rPr>
      </w:pPr>
    </w:p>
    <w:p w14:paraId="5C323E1F" w14:textId="77777777" w:rsidR="00613307" w:rsidRPr="00066F8E" w:rsidRDefault="5DAA6DCC" w:rsidP="00613307">
      <w:pPr>
        <w:pStyle w:val="Lijstalinea"/>
        <w:numPr>
          <w:ilvl w:val="0"/>
          <w:numId w:val="34"/>
        </w:numPr>
        <w:rPr>
          <w:rFonts w:eastAsia="FlandersArtSans-Regular,Arial" w:cs="FlandersArtSans-Regular,Arial"/>
          <w:i/>
          <w:iCs/>
        </w:rPr>
      </w:pPr>
      <w:r w:rsidRPr="00066F8E">
        <w:rPr>
          <w:rFonts w:eastAsia="FlandersArtSans-Regular" w:cs="FlandersArtSans-Regular"/>
          <w:i/>
          <w:iCs/>
          <w:highlight w:val="yellow"/>
        </w:rPr>
        <w:t>(Kies telkens wat past)</w:t>
      </w:r>
      <w:r w:rsidRPr="00066F8E">
        <w:rPr>
          <w:rFonts w:eastAsia="FlandersArtSans-Regular" w:cs="FlandersArtSans-Regular"/>
        </w:rPr>
        <w:t xml:space="preserve"> Het is de inschrijver </w:t>
      </w:r>
      <w:r w:rsidRPr="00066F8E">
        <w:rPr>
          <w:rFonts w:eastAsia="FlandersArtSans-Regular" w:cs="FlandersArtSans-Regular"/>
          <w:highlight w:val="yellow"/>
        </w:rPr>
        <w:t>toegestaan / verboden</w:t>
      </w:r>
      <w:r w:rsidRPr="00066F8E">
        <w:rPr>
          <w:rFonts w:eastAsia="FlandersArtSans-Regular" w:cs="FlandersArtSans-Regular"/>
        </w:rPr>
        <w:t xml:space="preserve"> om </w:t>
      </w:r>
      <w:r w:rsidRPr="00066F8E">
        <w:rPr>
          <w:rFonts w:eastAsia="FlandersArtSans-Regular" w:cs="FlandersArtSans-Regular"/>
          <w:highlight w:val="yellow"/>
        </w:rPr>
        <w:t>verbeteringsvoorstellen / prijskortingen</w:t>
      </w:r>
      <w:r w:rsidRPr="00066F8E">
        <w:rPr>
          <w:rFonts w:eastAsia="FlandersArtSans-Regular" w:cs="FlandersArtSans-Regular"/>
        </w:rPr>
        <w:t xml:space="preserve"> aan te bieden in geval hij voor meerdere percelen een offerte indient en de door hem bepaalde percelen aan hem worden gegund.</w:t>
      </w:r>
    </w:p>
    <w:p w14:paraId="71A5964E" w14:textId="0E861F1B" w:rsidR="005964BC" w:rsidRPr="00066F8E" w:rsidRDefault="5DAA6DCC" w:rsidP="00613307">
      <w:pPr>
        <w:pStyle w:val="Lijstalinea"/>
        <w:ind w:left="720"/>
        <w:rPr>
          <w:rFonts w:eastAsia="FlandersArtSans-Regular,Arial" w:cs="FlandersArtSans-Regular,Arial"/>
          <w:i/>
          <w:iCs/>
        </w:rPr>
      </w:pPr>
      <w:r w:rsidRPr="00066F8E">
        <w:rPr>
          <w:rFonts w:eastAsia="FlandersArtSans-Regular" w:cs="FlandersArtSans-Regular"/>
          <w:i/>
          <w:iCs/>
          <w:highlight w:val="yellow"/>
        </w:rPr>
        <w:t>(Opm.: in principe is er sprake van verbeteringsvoorstellen. Maar wanneer prijs het enige gunningscriterium is, zijn verbeteringsvoorstellen niet van toepassing en gaat het om prijskortingen.)</w:t>
      </w:r>
      <w:r w:rsidRPr="00066F8E">
        <w:rPr>
          <w:rFonts w:eastAsia="FlandersArtSans-Regular,Arial" w:cs="FlandersArtSans-Regular,Arial"/>
          <w:i/>
          <w:iCs/>
        </w:rPr>
        <w:t xml:space="preserve"> </w:t>
      </w:r>
    </w:p>
    <w:p w14:paraId="11D6040D" w14:textId="47B61826" w:rsidR="005964BC" w:rsidRPr="00066F8E" w:rsidRDefault="005964BC" w:rsidP="00613307">
      <w:pPr>
        <w:pStyle w:val="Lijstalinea"/>
        <w:ind w:left="720"/>
        <w:rPr>
          <w:rFonts w:cs="Arial"/>
        </w:rPr>
      </w:pPr>
    </w:p>
    <w:p w14:paraId="0B61C4BB" w14:textId="6468F028" w:rsidR="00F80B2A" w:rsidRPr="00066F8E" w:rsidRDefault="5DAA6DCC" w:rsidP="00613307">
      <w:pPr>
        <w:pStyle w:val="Lijstalinea"/>
        <w:numPr>
          <w:ilvl w:val="0"/>
          <w:numId w:val="34"/>
        </w:numPr>
        <w:rPr>
          <w:rFonts w:eastAsia="FlandersArtSans-Regular,Arial" w:cs="FlandersArtSans-Regular,Arial"/>
          <w:i/>
          <w:iCs/>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beperking aantal percelen dat max. gegund wordt aan een inschrijver:)</w:t>
      </w:r>
    </w:p>
    <w:p w14:paraId="40C4E1A5" w14:textId="031A9EEB" w:rsidR="00F80B2A" w:rsidRPr="00066F8E" w:rsidRDefault="5DAA6DCC" w:rsidP="00613307">
      <w:pPr>
        <w:pStyle w:val="Lijstalinea"/>
        <w:ind w:left="720"/>
        <w:rPr>
          <w:rFonts w:eastAsia="FlandersArtSans-Regular,Arial" w:cs="FlandersArtSans-Regular,Arial"/>
          <w:i/>
          <w:iCs/>
        </w:rPr>
      </w:pPr>
      <w:r w:rsidRPr="00066F8E">
        <w:rPr>
          <w:rFonts w:eastAsia="FlandersArtSans-Regular" w:cs="FlandersArtSans-Regular"/>
        </w:rPr>
        <w:t>Het aantal percelen dat gegund kan worden aan één inschrijver is beperkt tot … .</w:t>
      </w:r>
      <w:r w:rsidR="00F80B2A" w:rsidRPr="00066F8E">
        <w:br/>
      </w:r>
      <w:r w:rsidRPr="00066F8E">
        <w:rPr>
          <w:rFonts w:eastAsia="FlandersArtSans-Regular" w:cs="FlandersArtSans-Regular"/>
          <w:i/>
          <w:iCs/>
          <w:highlight w:val="yellow"/>
        </w:rPr>
        <w:t>(Vermeld de objectieve en niet-discriminerende criteria of regels die de aanbestedende overheid voornemens is te toe te passen om te bepalen hoe de gunning van de percelen dan precies zal gebeuren.)</w:t>
      </w:r>
    </w:p>
    <w:p w14:paraId="2F4F442F" w14:textId="77777777" w:rsidR="00F80B2A" w:rsidRPr="00066F8E" w:rsidRDefault="00F80B2A" w:rsidP="00613307">
      <w:pPr>
        <w:pStyle w:val="Lijstalinea"/>
        <w:ind w:left="720"/>
        <w:rPr>
          <w:rFonts w:cs="Arial"/>
          <w:highlight w:val="yellow"/>
        </w:rPr>
      </w:pPr>
    </w:p>
    <w:p w14:paraId="39A2CF12" w14:textId="28D2260B" w:rsidR="005964BC" w:rsidRPr="00066F8E" w:rsidRDefault="5DAA6DCC" w:rsidP="00613307">
      <w:pPr>
        <w:pStyle w:val="Lijstalinea"/>
        <w:numPr>
          <w:ilvl w:val="0"/>
          <w:numId w:val="34"/>
        </w:numPr>
        <w:rPr>
          <w:rFonts w:eastAsia="FlandersArtSans-Regular,Arial" w:cs="FlandersArtSans-Regular,Arial"/>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enkel indien een minimaal niveau werd vereist bij de selectiecriteria ingeval meerdere percelen aan dezelfde inschrijver worden gegund</w:t>
      </w:r>
      <w:r w:rsidRPr="00066F8E">
        <w:rPr>
          <w:rFonts w:eastAsia="FlandersArtSans-Regular,Arial" w:cs="FlandersArtSans-Regular,Arial"/>
          <w:i/>
          <w:iCs/>
          <w:highlight w:val="yellow"/>
        </w:rPr>
        <w:t>:)</w:t>
      </w:r>
      <w:r w:rsidRPr="00066F8E">
        <w:rPr>
          <w:rFonts w:eastAsia="FlandersArtSans-Regular" w:cs="FlandersArtSans-Regular"/>
        </w:rPr>
        <w:t xml:space="preserve"> De inschrijver vermeldt in zijn offerte die hij voor meerdere percelen indient, zijn voorkeurvolgorde voor de gunning van deze percelen.</w:t>
      </w:r>
    </w:p>
    <w:p w14:paraId="3DE6FA74" w14:textId="7AF50976" w:rsidR="00823740" w:rsidRPr="00066F8E" w:rsidRDefault="00823740" w:rsidP="00604F22">
      <w:pPr>
        <w:pStyle w:val="BodyText1"/>
        <w:rPr>
          <w:lang w:val="nl-NL"/>
        </w:rPr>
      </w:pPr>
    </w:p>
    <w:p w14:paraId="25790023" w14:textId="76A57C68" w:rsidR="00823740" w:rsidRPr="00066F8E" w:rsidRDefault="5DAA6DCC" w:rsidP="00C0323B">
      <w:pPr>
        <w:pStyle w:val="Kop4"/>
      </w:pPr>
      <w:bookmarkStart w:id="224" w:name="_Ref10194122"/>
      <w:r w:rsidRPr="00066F8E">
        <w:t>VARIANTEN</w:t>
      </w:r>
      <w:bookmarkEnd w:id="224"/>
    </w:p>
    <w:p w14:paraId="1A99115D" w14:textId="1F0ECF75" w:rsidR="006D42F0" w:rsidRPr="00066F8E" w:rsidRDefault="006D42F0"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00237886" w:rsidRPr="00066F8E">
        <w:rPr>
          <w:rFonts w:eastAsia="FlandersArtSans-Regular" w:cs="FlandersArtSans-Regular"/>
          <w:i/>
          <w:iCs/>
          <w:highlight w:val="yellow"/>
        </w:rPr>
        <w:t>Indien</w:t>
      </w:r>
      <w:r w:rsidRPr="00066F8E">
        <w:rPr>
          <w:rFonts w:eastAsia="FlandersArtSans-Regular" w:cs="FlandersArtSans-Regular"/>
          <w:i/>
          <w:iCs/>
          <w:highlight w:val="yellow"/>
        </w:rPr>
        <w:t xml:space="preserve"> vereiste varianten</w:t>
      </w:r>
      <w:r w:rsidR="00237886"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B43E58" w:rsidRPr="00066F8E">
        <w:rPr>
          <w:rFonts w:eastAsia="FlandersArtSans-Regular" w:cs="FlandersArtSans-Regular"/>
          <w:i/>
          <w:iCs/>
          <w:highlight w:val="yellow"/>
        </w:rPr>
        <w:t>1.</w:t>
      </w:r>
      <w:r w:rsidR="005B2F37">
        <w:rPr>
          <w:rFonts w:eastAsia="FlandersArtSans-Regular" w:cs="FlandersArtSans-Regular"/>
          <w:i/>
          <w:iCs/>
          <w:highlight w:val="yellow"/>
        </w:rPr>
        <w:t>4</w:t>
      </w:r>
      <w:r w:rsidR="00B43E58"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inschrijver is verplicht om elke vereiste variante in te dienen.</w:t>
      </w:r>
    </w:p>
    <w:p w14:paraId="7B65C466" w14:textId="77777777" w:rsidR="00881E39" w:rsidRPr="00066F8E" w:rsidRDefault="00881E39" w:rsidP="003B7613">
      <w:pPr>
        <w:tabs>
          <w:tab w:val="left" w:pos="567"/>
        </w:tabs>
        <w:rPr>
          <w:rFonts w:cs="Arial"/>
          <w:highlight w:val="yellow"/>
        </w:rPr>
      </w:pPr>
    </w:p>
    <w:p w14:paraId="40941AC5" w14:textId="3599D6E4" w:rsidR="0071074C" w:rsidRPr="00066F8E" w:rsidRDefault="00237886"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Indien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 xml:space="preserve">toegestane varianten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B43E58" w:rsidRPr="00066F8E">
        <w:rPr>
          <w:rFonts w:eastAsia="FlandersArtSans-Regular" w:cs="FlandersArtSans-Regular"/>
          <w:i/>
          <w:iCs/>
          <w:highlight w:val="yellow"/>
        </w:rPr>
        <w:t>1.</w:t>
      </w:r>
      <w:r w:rsidR="005B2F37">
        <w:rPr>
          <w:rFonts w:eastAsia="FlandersArtSans-Regular" w:cs="FlandersArtSans-Regular"/>
          <w:i/>
          <w:iCs/>
          <w:highlight w:val="yellow"/>
        </w:rPr>
        <w:t>4</w:t>
      </w:r>
      <w:r w:rsidR="00B43E58"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Arial" w:cs="FlandersArtSans-Regular,Arial"/>
        </w:rPr>
        <w:t xml:space="preserve"> </w:t>
      </w:r>
      <w:r w:rsidR="006D42F0" w:rsidRPr="00066F8E">
        <w:rPr>
          <w:rFonts w:eastAsia="FlandersArtSans-Regular" w:cs="FlandersArtSans-Regular"/>
        </w:rPr>
        <w:t xml:space="preserve">De indiening van een toegestane variante is </w:t>
      </w:r>
      <w:r w:rsidR="00B03DAC">
        <w:rPr>
          <w:rFonts w:eastAsia="FlandersArtSans-Regular" w:cs="FlandersArtSans-Regular"/>
        </w:rPr>
        <w:t>niet verplicht</w:t>
      </w:r>
      <w:r w:rsidR="006D42F0" w:rsidRPr="00066F8E">
        <w:rPr>
          <w:rFonts w:eastAsia="FlandersArtSans-Regular" w:cs="FlandersArtSans-Regular"/>
        </w:rPr>
        <w:t>.</w:t>
      </w:r>
    </w:p>
    <w:p w14:paraId="2253B01F" w14:textId="4D2835B8" w:rsidR="00436B26" w:rsidRDefault="00436B26" w:rsidP="003B7613">
      <w:pPr>
        <w:rPr>
          <w:rFonts w:cs="Arial"/>
        </w:rPr>
      </w:pPr>
    </w:p>
    <w:p w14:paraId="478564C3" w14:textId="77777777" w:rsidR="00FC24A8" w:rsidRPr="00F73C26" w:rsidRDefault="00FC24A8" w:rsidP="00FC24A8">
      <w:pPr>
        <w:rPr>
          <w:rFonts w:eastAsia="FlandersArtSans-Regular,Arial" w:cs="FlandersArtSans-Regular,Arial"/>
        </w:rPr>
      </w:pPr>
      <w:r w:rsidRPr="00F73C26">
        <w:rPr>
          <w:rFonts w:eastAsia="FlandersArtSans-Regular" w:cs="FlandersArtSans-Regular"/>
          <w:i/>
          <w:iCs/>
          <w:highlight w:val="yellow"/>
        </w:rPr>
        <w:t>(Ofwel:)</w:t>
      </w:r>
      <w:r w:rsidRPr="00F73C26">
        <w:rPr>
          <w:rFonts w:eastAsia="FlandersArtSans-Regular,Arial" w:cs="FlandersArtSans-Regular,Arial"/>
          <w:highlight w:val="yellow"/>
        </w:rPr>
        <w:t xml:space="preserve"> </w:t>
      </w:r>
      <w:r w:rsidRPr="00F73C26">
        <w:rPr>
          <w:rFonts w:eastAsia="FlandersArtSans-Regular" w:cs="FlandersArtSans-Regular"/>
        </w:rPr>
        <w:t>Het indienen van vrije varianten is verboden.</w:t>
      </w:r>
    </w:p>
    <w:p w14:paraId="637776B6" w14:textId="77777777" w:rsidR="00FC24A8" w:rsidRPr="00F73C26" w:rsidRDefault="00FC24A8" w:rsidP="00FC24A8">
      <w:pPr>
        <w:rPr>
          <w:rFonts w:eastAsia="FlandersArtSans-Regular,Arial" w:cs="FlandersArtSans-Regular,Arial"/>
        </w:rPr>
      </w:pPr>
      <w:r w:rsidRPr="00F73C26">
        <w:rPr>
          <w:rFonts w:eastAsia="FlandersArtSans-Regular" w:cs="FlandersArtSans-Regular"/>
          <w:i/>
          <w:iCs/>
          <w:highlight w:val="yellow"/>
        </w:rPr>
        <w:t>(Ofwel – enkel mogelijk bij opdrachten met een geraamde waarde lager dan de Europese drempel:)</w:t>
      </w:r>
      <w:r w:rsidRPr="00F73C26">
        <w:rPr>
          <w:rFonts w:eastAsia="FlandersArtSans-Regular" w:cs="FlandersArtSans-Regular"/>
        </w:rPr>
        <w:t xml:space="preserve"> Het indienen van vrije varianten is toegelaten. De inschrijver kan echter slechts een vrije variante indienen wanneer hij ook een basisofferte indient voor de basisoplossing opgenomen in dit bestek.</w:t>
      </w:r>
    </w:p>
    <w:p w14:paraId="1AA1AD63" w14:textId="77777777" w:rsidR="00FC24A8" w:rsidRPr="00066F8E" w:rsidRDefault="00FC24A8" w:rsidP="003B7613">
      <w:pPr>
        <w:rPr>
          <w:rFonts w:cs="Arial"/>
        </w:rPr>
      </w:pPr>
    </w:p>
    <w:p w14:paraId="7F986834" w14:textId="77777777" w:rsidR="00436B26" w:rsidRPr="00066F8E" w:rsidRDefault="5DAA6DCC" w:rsidP="003B7613">
      <w:pPr>
        <w:tabs>
          <w:tab w:val="left" w:pos="567"/>
        </w:tabs>
        <w:rPr>
          <w:rFonts w:eastAsia="FlandersArtSans-Regular,Arial" w:cs="FlandersArtSans-Regular,Arial"/>
        </w:rPr>
      </w:pPr>
      <w:r w:rsidRPr="00066F8E">
        <w:rPr>
          <w:rFonts w:eastAsia="FlandersArtSans-Regular" w:cs="FlandersArtSans-Regular"/>
          <w:i/>
          <w:iCs/>
          <w:highlight w:val="yellow"/>
        </w:rPr>
        <w:t>(Indien minstens één type variante gebruikt wordt:)</w:t>
      </w:r>
      <w:r w:rsidRPr="00066F8E">
        <w:rPr>
          <w:rFonts w:eastAsia="FlandersArtSans-Regular,Arial" w:cs="FlandersArtSans-Regular,Arial"/>
          <w:i/>
          <w:iCs/>
        </w:rPr>
        <w:t xml:space="preserve"> </w:t>
      </w:r>
      <w:r w:rsidRPr="00066F8E">
        <w:rPr>
          <w:rFonts w:eastAsia="FlandersArtSans-Regular" w:cs="FlandersArtSans-Regular"/>
        </w:rPr>
        <w:t xml:space="preserve">De varianten worden ingediend met een afzonderlijke offerte </w:t>
      </w:r>
      <w:r w:rsidRPr="00066F8E">
        <w:rPr>
          <w:rFonts w:eastAsia="FlandersArtSans-Regular,Arial" w:cs="FlandersArtSans-Regular,Arial"/>
          <w:highlight w:val="yellow"/>
        </w:rPr>
        <w:t>/</w:t>
      </w:r>
      <w:r w:rsidRPr="00066F8E">
        <w:rPr>
          <w:rFonts w:eastAsia="FlandersArtSans-Regular" w:cs="FlandersArtSans-Regular"/>
        </w:rPr>
        <w:t xml:space="preserve"> in een afzonderlijk deel van de offerte </w:t>
      </w:r>
      <w:r w:rsidRPr="00066F8E">
        <w:rPr>
          <w:rFonts w:eastAsia="FlandersArtSans-Regular" w:cs="FlandersArtSans-Regular"/>
          <w:i/>
          <w:iCs/>
          <w:highlight w:val="yellow"/>
        </w:rPr>
        <w:t>(kies wat past)</w:t>
      </w:r>
      <w:r w:rsidRPr="00066F8E">
        <w:rPr>
          <w:rFonts w:eastAsia="FlandersArtSans-Regular" w:cs="FlandersArtSans-Regular"/>
        </w:rPr>
        <w:t>. De inschrijver geeft steeds duidelijk aan wat zijn basisofferte is en wat zijn varianten zijn.</w:t>
      </w:r>
    </w:p>
    <w:p w14:paraId="67B21651" w14:textId="0CFFC188" w:rsidR="0071074C" w:rsidRPr="00066F8E" w:rsidRDefault="0071074C" w:rsidP="003B7613">
      <w:pPr>
        <w:rPr>
          <w:rFonts w:cs="Arial"/>
        </w:rPr>
      </w:pPr>
    </w:p>
    <w:p w14:paraId="1097B094" w14:textId="635344DB" w:rsidR="00AD02B5" w:rsidRPr="00066F8E" w:rsidRDefault="00AD02B5" w:rsidP="003B7613">
      <w:pPr>
        <w:tabs>
          <w:tab w:val="left" w:pos="567"/>
        </w:tabs>
        <w:rPr>
          <w:rFonts w:eastAsia="FlandersArtSans-Regular,Arial" w:cs="FlandersArtSans-Regular,Arial"/>
          <w:highlight w:val="yellow"/>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 xml:space="preserve">Indien vereiste of toegestane varianten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 w:cs="FlandersArtSans-Regular"/>
          <w:i/>
          <w:iCs/>
          <w:highlight w:val="yellow"/>
        </w:rPr>
        <w:t>, vermeld ook één van beide mogelijkheden:)</w:t>
      </w:r>
      <w:r w:rsidR="00436B26" w:rsidRPr="00066F8E">
        <w:rPr>
          <w:rFonts w:eastAsia="FlandersArtSans-Regular,Arial" w:cs="FlandersArtSans-Regular,Arial"/>
          <w:highlight w:val="yellow"/>
        </w:rPr>
        <w:t xml:space="preserve"> </w:t>
      </w:r>
      <w:r w:rsidR="00436B26" w:rsidRPr="00066F8E">
        <w:rPr>
          <w:rFonts w:eastAsia="FlandersArtSans-Regular" w:cs="FlandersArtSans-Regular"/>
        </w:rPr>
        <w:t>Aandachtspunten:</w:t>
      </w:r>
    </w:p>
    <w:p w14:paraId="265DEA7E" w14:textId="77777777" w:rsidR="00AD02B5" w:rsidRPr="00066F8E" w:rsidRDefault="5DAA6DCC" w:rsidP="003B7613">
      <w:pPr>
        <w:numPr>
          <w:ilvl w:val="0"/>
          <w:numId w:val="14"/>
        </w:numPr>
        <w:tabs>
          <w:tab w:val="clear" w:pos="720"/>
          <w:tab w:val="left" w:pos="567"/>
        </w:tabs>
        <w:ind w:left="567" w:hanging="207"/>
        <w:rPr>
          <w:rFonts w:eastAsia="FlandersArtSans-Regular,Arial" w:cs="FlandersArtSans-Regular,Arial"/>
          <w:i/>
          <w:iCs/>
        </w:rPr>
      </w:pPr>
      <w:r w:rsidRPr="00066F8E">
        <w:rPr>
          <w:rFonts w:eastAsia="FlandersArtSans-Regular" w:cs="FlandersArtSans-Regular"/>
        </w:rPr>
        <w:t>De inschrijver kan slechts een vereiste of toegestane variante indienen wanneer hij ook een basisofferte indient voor de basisoplossing opgenomen in dit bestek.</w:t>
      </w:r>
    </w:p>
    <w:p w14:paraId="7BF9BD9C" w14:textId="77777777" w:rsidR="00AD02B5" w:rsidRPr="00066F8E" w:rsidRDefault="5DAA6DCC" w:rsidP="003B7613">
      <w:pPr>
        <w:numPr>
          <w:ilvl w:val="0"/>
          <w:numId w:val="14"/>
        </w:numPr>
        <w:tabs>
          <w:tab w:val="clear" w:pos="720"/>
          <w:tab w:val="left" w:pos="567"/>
        </w:tabs>
        <w:ind w:left="567" w:hanging="207"/>
        <w:rPr>
          <w:rFonts w:eastAsia="FlandersArtSans-Regular,Arial" w:cs="FlandersArtSans-Regular,Arial"/>
          <w:i/>
          <w:iCs/>
        </w:rPr>
      </w:pPr>
      <w:r w:rsidRPr="00066F8E">
        <w:rPr>
          <w:rFonts w:eastAsia="FlandersArtSans-Regular" w:cs="FlandersArtSans-Regular"/>
        </w:rPr>
        <w:t>De inschrijver mag een vereiste of toegestane variante indienen zonder een offerte in te dienen voor de basisoplossing opgenomen in dit bestek.</w:t>
      </w:r>
    </w:p>
    <w:p w14:paraId="7CC1507D" w14:textId="73363124" w:rsidR="00AD02B5" w:rsidRPr="00066F8E" w:rsidRDefault="00AD02B5" w:rsidP="003B7613">
      <w:pPr>
        <w:rPr>
          <w:rFonts w:cs="Arial"/>
        </w:rPr>
      </w:pPr>
    </w:p>
    <w:p w14:paraId="071F8339" w14:textId="766CBDE9" w:rsidR="00487738" w:rsidRPr="00066F8E" w:rsidRDefault="00487738" w:rsidP="003B7613">
      <w:pPr>
        <w:rPr>
          <w:rFonts w:cs="Arial"/>
          <w:i/>
        </w:rPr>
      </w:pPr>
      <w:bookmarkStart w:id="225" w:name="_Hlk11400959"/>
      <w:r w:rsidRPr="00066F8E">
        <w:rPr>
          <w:rFonts w:cs="Arial"/>
          <w:i/>
          <w:highlight w:val="yellow"/>
        </w:rPr>
        <w:t xml:space="preserve">(Indien vrije varianten toegelaten werden onder </w:t>
      </w:r>
      <w:r w:rsidR="008F042A" w:rsidRPr="00066F8E">
        <w:rPr>
          <w:rFonts w:cs="Arial"/>
          <w:i/>
          <w:highlight w:val="yellow"/>
        </w:rPr>
        <w:fldChar w:fldCharType="begin"/>
      </w:r>
      <w:r w:rsidR="008F042A" w:rsidRPr="00066F8E">
        <w:rPr>
          <w:rFonts w:cs="Arial"/>
          <w:i/>
          <w:highlight w:val="yellow"/>
        </w:rPr>
        <w:instrText xml:space="preserve"> REF _Ref520807247 \r \h </w:instrText>
      </w:r>
      <w:r w:rsidR="00066F8E">
        <w:rPr>
          <w:rFonts w:cs="Arial"/>
          <w:i/>
          <w:highlight w:val="yellow"/>
        </w:rPr>
        <w:instrText xml:space="preserve"> \* MERGEFORMAT </w:instrText>
      </w:r>
      <w:r w:rsidR="008F042A" w:rsidRPr="00066F8E">
        <w:rPr>
          <w:rFonts w:cs="Arial"/>
          <w:i/>
          <w:highlight w:val="yellow"/>
        </w:rPr>
      </w:r>
      <w:r w:rsidR="008F042A" w:rsidRPr="00066F8E">
        <w:rPr>
          <w:rFonts w:cs="Arial"/>
          <w:i/>
          <w:highlight w:val="yellow"/>
        </w:rPr>
        <w:fldChar w:fldCharType="separate"/>
      </w:r>
      <w:r w:rsidR="008F042A" w:rsidRPr="00066F8E">
        <w:rPr>
          <w:rFonts w:cs="Arial"/>
          <w:i/>
          <w:highlight w:val="yellow"/>
        </w:rPr>
        <w:t>1.</w:t>
      </w:r>
      <w:r w:rsidR="00D11A8B">
        <w:rPr>
          <w:rFonts w:cs="Arial"/>
          <w:i/>
          <w:highlight w:val="yellow"/>
        </w:rPr>
        <w:t>4</w:t>
      </w:r>
      <w:r w:rsidR="008F042A" w:rsidRPr="00066F8E">
        <w:rPr>
          <w:rFonts w:cs="Arial"/>
          <w:i/>
          <w:highlight w:val="yellow"/>
        </w:rPr>
        <w:t>.1</w:t>
      </w:r>
      <w:r w:rsidR="008F042A" w:rsidRPr="00066F8E">
        <w:rPr>
          <w:rFonts w:cs="Arial"/>
          <w:i/>
          <w:highlight w:val="yellow"/>
        </w:rPr>
        <w:fldChar w:fldCharType="end"/>
      </w:r>
      <w:r w:rsidRPr="00066F8E">
        <w:rPr>
          <w:rFonts w:cs="Arial"/>
          <w:i/>
          <w:highlight w:val="yellow"/>
        </w:rPr>
        <w:t>:)</w:t>
      </w:r>
      <w:r w:rsidRPr="00066F8E">
        <w:rPr>
          <w:rFonts w:cs="Arial"/>
          <w:i/>
        </w:rPr>
        <w:t xml:space="preserve"> </w:t>
      </w:r>
      <w:r w:rsidRPr="00066F8E">
        <w:rPr>
          <w:rFonts w:eastAsia="FlandersArtSans-Regular" w:cs="FlandersArtSans-Regular"/>
        </w:rPr>
        <w:t>De inschrijver kan slechts een vrije variante indienen wanneer hij ook een basisofferte indient voor de basisoplossing opgenomen in dit bestek.</w:t>
      </w:r>
    </w:p>
    <w:bookmarkEnd w:id="225"/>
    <w:p w14:paraId="1ACCBB94" w14:textId="77777777" w:rsidR="00487738" w:rsidRPr="00066F8E" w:rsidRDefault="00487738" w:rsidP="003B7613">
      <w:pPr>
        <w:rPr>
          <w:rFonts w:cs="Arial"/>
        </w:rPr>
      </w:pPr>
    </w:p>
    <w:p w14:paraId="4EC3684C" w14:textId="00E5A501" w:rsidR="00823740" w:rsidRPr="00066F8E" w:rsidRDefault="5DAA6DCC" w:rsidP="00C0323B">
      <w:pPr>
        <w:pStyle w:val="Kop4"/>
      </w:pPr>
      <w:bookmarkStart w:id="226" w:name="_Ref10194128"/>
      <w:r w:rsidRPr="00066F8E">
        <w:t>OPTIES</w:t>
      </w:r>
      <w:bookmarkEnd w:id="226"/>
    </w:p>
    <w:p w14:paraId="75C8F5B2" w14:textId="5BB6DA8C" w:rsidR="007800C1" w:rsidRDefault="006D42F0" w:rsidP="003B7613">
      <w:pPr>
        <w:tabs>
          <w:tab w:val="left" w:pos="567"/>
        </w:tabs>
        <w:rPr>
          <w:rFonts w:eastAsia="FlandersArtSans-Regular" w:cs="FlandersArtSans-Regular"/>
        </w:rPr>
      </w:pPr>
      <w:r w:rsidRPr="00066F8E">
        <w:rPr>
          <w:rFonts w:eastAsia="FlandersArtSans-Regular,Arial" w:cs="FlandersArtSans-Regular,Arial"/>
          <w:i/>
          <w:iCs/>
          <w:highlight w:val="yellow"/>
        </w:rPr>
        <w:t>(</w:t>
      </w:r>
      <w:r w:rsidR="00E726AD" w:rsidRPr="00066F8E">
        <w:rPr>
          <w:rFonts w:eastAsia="FlandersArtSans-Regular" w:cs="FlandersArtSans-Regular"/>
          <w:i/>
          <w:iCs/>
          <w:highlight w:val="yellow"/>
        </w:rPr>
        <w:t>Indien</w:t>
      </w:r>
      <w:r w:rsidRPr="00066F8E">
        <w:rPr>
          <w:rFonts w:eastAsia="FlandersArtSans-Regular" w:cs="FlandersArtSans-Regular"/>
          <w:i/>
          <w:iCs/>
          <w:highlight w:val="yellow"/>
        </w:rPr>
        <w:t xml:space="preserve"> vereiste opties</w:t>
      </w:r>
      <w:r w:rsidR="00E726AD"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_Ref520808125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.2</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inschrijver is verplicht om voor elke vereiste optie een bod te doen, op straffe van substantiële onregelmatigheid van zijn offerte.</w:t>
      </w:r>
    </w:p>
    <w:p w14:paraId="4F00F845" w14:textId="75ACE837" w:rsidR="006D42F0" w:rsidRPr="00066F8E" w:rsidRDefault="006D42F0" w:rsidP="003B7613">
      <w:pPr>
        <w:tabs>
          <w:tab w:val="left" w:pos="567"/>
        </w:tabs>
        <w:rPr>
          <w:rFonts w:eastAsia="FlandersArtSans-Regular,Arial" w:cs="FlandersArtSans-Regular,Arial"/>
        </w:rPr>
      </w:pPr>
      <w:r w:rsidRPr="00066F8E">
        <w:rPr>
          <w:rFonts w:eastAsia="FlandersArtSans-Regular" w:cs="FlandersArtSans-Regular"/>
        </w:rPr>
        <w:t>Het niet in acht nemen van de minimale vereisten van een optie brengt tevens de substantiële onregelmatigheid met zich mee van zowel de basisofferte als de optie.</w:t>
      </w:r>
    </w:p>
    <w:p w14:paraId="73415378" w14:textId="77777777" w:rsidR="006D42F0" w:rsidRPr="00066F8E" w:rsidRDefault="006D42F0" w:rsidP="003B7613">
      <w:pPr>
        <w:tabs>
          <w:tab w:val="left" w:pos="567"/>
        </w:tabs>
        <w:rPr>
          <w:rFonts w:cs="Arial"/>
        </w:rPr>
      </w:pPr>
    </w:p>
    <w:p w14:paraId="2C2C0BB8" w14:textId="24C2E350" w:rsidR="006D42F0" w:rsidRPr="00066F8E" w:rsidRDefault="006D42F0"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00E726AD" w:rsidRPr="00066F8E">
        <w:rPr>
          <w:rFonts w:eastAsia="FlandersArtSans-Regular" w:cs="FlandersArtSans-Regular"/>
          <w:i/>
          <w:iCs/>
          <w:highlight w:val="yellow"/>
        </w:rPr>
        <w:t xml:space="preserve">Indien </w:t>
      </w:r>
      <w:r w:rsidRPr="00066F8E">
        <w:rPr>
          <w:rFonts w:eastAsia="FlandersArtSans-Regular" w:cs="FlandersArtSans-Regular"/>
          <w:i/>
          <w:iCs/>
          <w:highlight w:val="yellow"/>
        </w:rPr>
        <w:t>toegestane opties</w:t>
      </w:r>
      <w:r w:rsidR="00E726AD"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_Ref520808125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2</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indiening van toegestane opties is </w:t>
      </w:r>
      <w:r w:rsidR="00B03DAC">
        <w:rPr>
          <w:rFonts w:eastAsia="FlandersArtSans-Regular" w:cs="FlandersArtSans-Regular"/>
        </w:rPr>
        <w:t>niet verplicht</w:t>
      </w:r>
      <w:r w:rsidRPr="00066F8E">
        <w:rPr>
          <w:rFonts w:eastAsia="FlandersArtSans-Regular" w:cs="FlandersArtSans-Regular"/>
        </w:rPr>
        <w:t>.</w:t>
      </w:r>
    </w:p>
    <w:p w14:paraId="0A06540E" w14:textId="0F6859AA" w:rsidR="006D42F0" w:rsidRDefault="006D42F0" w:rsidP="003B7613">
      <w:pPr>
        <w:rPr>
          <w:rFonts w:cs="Arial"/>
        </w:rPr>
      </w:pPr>
    </w:p>
    <w:p w14:paraId="2D4D7D92" w14:textId="3A027D3A" w:rsidR="00482065" w:rsidRPr="00F73C26" w:rsidRDefault="00482065" w:rsidP="00482065">
      <w:pPr>
        <w:rPr>
          <w:rFonts w:eastAsia="FlandersArtSans-Regular,Arial" w:cs="FlandersArtSans-Regular,Arial"/>
        </w:rPr>
      </w:pPr>
      <w:r w:rsidRPr="00F73C26">
        <w:rPr>
          <w:rFonts w:eastAsia="FlandersArtSans-Regular" w:cs="FlandersArtSans-Regular"/>
          <w:i/>
          <w:iCs/>
          <w:highlight w:val="yellow"/>
        </w:rPr>
        <w:t xml:space="preserve">(Ofwel – zie ook </w:t>
      </w:r>
      <w:r w:rsidRPr="00F73C26">
        <w:rPr>
          <w:rFonts w:eastAsia="FlandersArtSans-Regular" w:cs="FlandersArtSans-Regular"/>
          <w:i/>
          <w:iCs/>
          <w:highlight w:val="yellow"/>
        </w:rPr>
        <w:fldChar w:fldCharType="begin"/>
      </w:r>
      <w:r w:rsidRPr="00F73C26">
        <w:rPr>
          <w:rFonts w:eastAsia="FlandersArtSans-Regular" w:cs="FlandersArtSans-Regular"/>
          <w:i/>
          <w:iCs/>
          <w:highlight w:val="yellow"/>
        </w:rPr>
        <w:instrText xml:space="preserve"> REF _Ref520808125 \r \h  \* MERGEFORMAT </w:instrText>
      </w:r>
      <w:r w:rsidRPr="00F73C26">
        <w:rPr>
          <w:rFonts w:eastAsia="FlandersArtSans-Regular" w:cs="FlandersArtSans-Regular"/>
          <w:i/>
          <w:iCs/>
          <w:highlight w:val="yellow"/>
        </w:rPr>
      </w:r>
      <w:r w:rsidRPr="00F73C26">
        <w:rPr>
          <w:rFonts w:eastAsia="FlandersArtSans-Regular" w:cs="FlandersArtSans-Regular"/>
          <w:i/>
          <w:iCs/>
          <w:highlight w:val="yellow"/>
        </w:rPr>
        <w:fldChar w:fldCharType="separate"/>
      </w:r>
      <w:r w:rsidRPr="00F73C26">
        <w:rPr>
          <w:rFonts w:eastAsia="FlandersArtSans-Regular" w:cs="FlandersArtSans-Regular"/>
          <w:i/>
          <w:iCs/>
          <w:highlight w:val="yellow"/>
        </w:rPr>
        <w:t>1.</w:t>
      </w:r>
      <w:r w:rsidR="00D11A8B">
        <w:rPr>
          <w:rFonts w:eastAsia="FlandersArtSans-Regular" w:cs="FlandersArtSans-Regular"/>
          <w:i/>
          <w:iCs/>
          <w:highlight w:val="yellow"/>
        </w:rPr>
        <w:t>4</w:t>
      </w:r>
      <w:r w:rsidRPr="00F73C26">
        <w:rPr>
          <w:rFonts w:eastAsia="FlandersArtSans-Regular" w:cs="FlandersArtSans-Regular"/>
          <w:i/>
          <w:iCs/>
          <w:highlight w:val="yellow"/>
        </w:rPr>
        <w:t>.2</w:t>
      </w:r>
      <w:r w:rsidRPr="00F73C26">
        <w:rPr>
          <w:rFonts w:eastAsia="FlandersArtSans-Regular" w:cs="FlandersArtSans-Regular"/>
          <w:i/>
          <w:iCs/>
          <w:highlight w:val="yellow"/>
        </w:rPr>
        <w:fldChar w:fldCharType="end"/>
      </w:r>
      <w:r w:rsidRPr="00F73C26">
        <w:rPr>
          <w:rFonts w:eastAsia="FlandersArtSans-Regular" w:cs="FlandersArtSans-Regular"/>
          <w:i/>
          <w:iCs/>
          <w:highlight w:val="yellow"/>
        </w:rPr>
        <w:t xml:space="preserve">:) </w:t>
      </w:r>
      <w:r w:rsidRPr="00F73C26">
        <w:rPr>
          <w:rFonts w:eastAsia="FlandersArtSans-Regular" w:cs="FlandersArtSans-Regular"/>
        </w:rPr>
        <w:t>Het indienen van vrije opties is verboden.</w:t>
      </w:r>
    </w:p>
    <w:p w14:paraId="10D727ED" w14:textId="77777777" w:rsidR="00482065" w:rsidRPr="00F73C26" w:rsidRDefault="00482065" w:rsidP="00482065">
      <w:pPr>
        <w:rPr>
          <w:rFonts w:eastAsia="FlandersArtSans-Regular,Arial" w:cs="FlandersArtSans-Regular,Arial"/>
          <w:i/>
          <w:iCs/>
          <w:highlight w:val="yellow"/>
        </w:rPr>
      </w:pPr>
      <w:r w:rsidRPr="00F73C26">
        <w:rPr>
          <w:rFonts w:eastAsia="FlandersArtSans-Regular" w:cs="FlandersArtSans-Regular"/>
          <w:i/>
          <w:iCs/>
          <w:highlight w:val="yellow"/>
        </w:rPr>
        <w:t>(Ofwel – enkel mogelijk bij opdrachten met een geraamde waarde lager dan de Europese drempel:)</w:t>
      </w:r>
      <w:r w:rsidRPr="00F73C26">
        <w:rPr>
          <w:rFonts w:eastAsia="FlandersArtSans-Regular" w:cs="FlandersArtSans-Regular"/>
        </w:rPr>
        <w:t xml:space="preserve"> Het indienen van vrije opties is toegelaten.</w:t>
      </w:r>
    </w:p>
    <w:p w14:paraId="31448921" w14:textId="77777777" w:rsidR="00482065" w:rsidRPr="00066F8E" w:rsidRDefault="00482065" w:rsidP="003B7613">
      <w:pPr>
        <w:rPr>
          <w:rFonts w:cs="Arial"/>
        </w:rPr>
      </w:pPr>
    </w:p>
    <w:p w14:paraId="7703A850" w14:textId="77777777" w:rsidR="00E726AD" w:rsidRPr="00066F8E" w:rsidRDefault="5DAA6DCC" w:rsidP="003B7613">
      <w:pPr>
        <w:tabs>
          <w:tab w:val="left" w:pos="567"/>
        </w:tabs>
        <w:rPr>
          <w:rFonts w:eastAsia="FlandersArtSans-Regular,Arial" w:cs="FlandersArtSans-Regular,Arial"/>
          <w:highlight w:val="yellow"/>
        </w:rPr>
      </w:pPr>
      <w:r w:rsidRPr="00066F8E">
        <w:rPr>
          <w:rFonts w:eastAsia="FlandersArtSans-Regular" w:cs="FlandersArtSans-Regular"/>
        </w:rPr>
        <w:t>Aandachtspunten:</w:t>
      </w:r>
    </w:p>
    <w:p w14:paraId="2FD34181" w14:textId="5CBF71D2" w:rsidR="006D42F0" w:rsidRPr="00066F8E" w:rsidRDefault="5DAA6DCC" w:rsidP="003B7613">
      <w:pPr>
        <w:pStyle w:val="Lijstalinea"/>
        <w:numPr>
          <w:ilvl w:val="0"/>
          <w:numId w:val="14"/>
        </w:numPr>
        <w:rPr>
          <w:rFonts w:eastAsia="FlandersArtSans-Regular,Arial" w:cs="FlandersArtSans-Regular,Arial"/>
        </w:rPr>
      </w:pPr>
      <w:r w:rsidRPr="00066F8E">
        <w:rPr>
          <w:rFonts w:eastAsia="FlandersArtSans-Regular" w:cs="FlandersArtSans-Regular"/>
        </w:rPr>
        <w:t>Het is niet toegestaan om een bod voor een optie in te dienen zonder indiening van een basisofferte of desgevallend een variante.</w:t>
      </w:r>
    </w:p>
    <w:p w14:paraId="530748CC" w14:textId="77777777" w:rsidR="00E726AD" w:rsidRPr="00066F8E" w:rsidRDefault="5DAA6DCC" w:rsidP="003B7613">
      <w:pPr>
        <w:pStyle w:val="Lijstalinea"/>
        <w:numPr>
          <w:ilvl w:val="0"/>
          <w:numId w:val="14"/>
        </w:numPr>
        <w:rPr>
          <w:rFonts w:eastAsia="FlandersArtSans-Regular,Arial" w:cs="FlandersArtSans-Regular,Arial"/>
        </w:rPr>
      </w:pPr>
      <w:r w:rsidRPr="00066F8E">
        <w:rPr>
          <w:rFonts w:eastAsia="FlandersArtSans-Regular" w:cs="FlandersArtSans-Regular"/>
          <w:i/>
          <w:iCs/>
          <w:highlight w:val="yellow"/>
        </w:rPr>
        <w:t>(Indien de economisch meest voordelige offerte enkel geëvalueerd wordt op basis van prijs of kosten:)</w:t>
      </w:r>
      <w:r w:rsidRPr="00066F8E">
        <w:rPr>
          <w:rFonts w:eastAsia="FlandersArtSans-Regular" w:cs="FlandersArtSans-Regular"/>
        </w:rPr>
        <w:t xml:space="preserve"> Aan een </w:t>
      </w:r>
      <w:r w:rsidRPr="00066F8E">
        <w:rPr>
          <w:rFonts w:eastAsia="FlandersArtSans-Regular" w:cs="FlandersArtSans-Regular"/>
          <w:highlight w:val="yellow"/>
        </w:rPr>
        <w:t>vrije of toegestane</w:t>
      </w:r>
      <w:r w:rsidRPr="00066F8E">
        <w:rPr>
          <w:rFonts w:eastAsia="FlandersArtSans-Regular" w:cs="FlandersArtSans-Regular"/>
        </w:rPr>
        <w:t xml:space="preserve"> optie mag geen meerprijs of enige andere tegenprestatie worden verbonden.</w:t>
      </w:r>
    </w:p>
    <w:p w14:paraId="377E6CEA" w14:textId="746DA86D" w:rsidR="00E726AD" w:rsidRPr="00066F8E" w:rsidRDefault="5DAA6DCC" w:rsidP="003B7613">
      <w:pPr>
        <w:pStyle w:val="Lijstalinea"/>
        <w:tabs>
          <w:tab w:val="left" w:pos="0"/>
        </w:tabs>
        <w:ind w:left="720"/>
        <w:rPr>
          <w:rFonts w:eastAsia="FlandersArtSans-Regular,Arial" w:cs="FlandersArtSans-Regular,Arial"/>
          <w:i/>
          <w:iCs/>
        </w:rPr>
      </w:pPr>
      <w:r w:rsidRPr="00066F8E">
        <w:rPr>
          <w:rFonts w:eastAsia="FlandersArtSans-Regular" w:cs="FlandersArtSans-Regular"/>
          <w:i/>
          <w:iCs/>
          <w:highlight w:val="yellow"/>
        </w:rPr>
        <w:t>(pas aan of verwijder deze bepaling al naargelang het type opties dat kan ingediend worden)</w:t>
      </w:r>
    </w:p>
    <w:p w14:paraId="7F4B7F0B" w14:textId="77777777" w:rsidR="00802176" w:rsidRPr="00066F8E" w:rsidRDefault="00802176" w:rsidP="00802176">
      <w:pPr>
        <w:pStyle w:val="BodyText1"/>
      </w:pPr>
    </w:p>
    <w:p w14:paraId="50137AD3" w14:textId="5AD01AD0" w:rsidR="00047D12" w:rsidRPr="00066F8E" w:rsidRDefault="5DAA6DCC" w:rsidP="0047774A">
      <w:pPr>
        <w:pStyle w:val="Kop3"/>
      </w:pPr>
      <w:bookmarkStart w:id="227" w:name="_Ref520731093"/>
      <w:bookmarkStart w:id="228" w:name="_Toc167806682"/>
      <w:r w:rsidRPr="00066F8E">
        <w:t>PRIJS</w:t>
      </w:r>
      <w:bookmarkEnd w:id="227"/>
      <w:bookmarkEnd w:id="228"/>
    </w:p>
    <w:p w14:paraId="6E00786A" w14:textId="3040CCA6" w:rsidR="00444F10" w:rsidRPr="00066F8E" w:rsidRDefault="5DAA6DCC" w:rsidP="00C0323B">
      <w:pPr>
        <w:pStyle w:val="Kop4"/>
      </w:pPr>
      <w:bookmarkStart w:id="229" w:name="_Toc434325148"/>
      <w:bookmarkStart w:id="230" w:name="_Toc434486171"/>
      <w:r w:rsidRPr="00066F8E">
        <w:t>PRIJSVASTSTELLING</w:t>
      </w:r>
      <w:bookmarkEnd w:id="229"/>
      <w:bookmarkEnd w:id="230"/>
    </w:p>
    <w:p w14:paraId="095E4A40" w14:textId="77777777" w:rsidR="00C85897" w:rsidRDefault="00C85897" w:rsidP="00C85897">
      <w:pPr>
        <w:tabs>
          <w:tab w:val="left" w:pos="709"/>
        </w:tabs>
        <w:rPr>
          <w:rFonts w:cs="Arial"/>
        </w:rPr>
      </w:pPr>
      <w:bookmarkStart w:id="231" w:name="_Hlk6390373"/>
      <w:r w:rsidRPr="0054021F">
        <w:rPr>
          <w:rFonts w:cs="Arial"/>
        </w:rPr>
        <w:t xml:space="preserve">Deze opdracht is </w:t>
      </w:r>
      <w:r w:rsidRPr="00143884">
        <w:rPr>
          <w:rFonts w:cs="Arial"/>
          <w:i/>
          <w:highlight w:val="yellow"/>
        </w:rPr>
        <w:t xml:space="preserve">(kies wat </w:t>
      </w:r>
      <w:r w:rsidRPr="00AD369D">
        <w:rPr>
          <w:rFonts w:cs="Arial"/>
          <w:i/>
          <w:highlight w:val="yellow"/>
        </w:rPr>
        <w:t>past:)</w:t>
      </w:r>
      <w:r w:rsidRPr="00AD369D">
        <w:rPr>
          <w:rFonts w:cs="Arial"/>
          <w:highlight w:val="yellow"/>
        </w:rPr>
        <w:t xml:space="preserve"> </w:t>
      </w:r>
      <w:r w:rsidRPr="00002165">
        <w:rPr>
          <w:rFonts w:cs="Arial"/>
        </w:rPr>
        <w:t xml:space="preserve">een opdracht tegen globale prijs </w:t>
      </w:r>
      <w:r w:rsidRPr="00AD369D">
        <w:rPr>
          <w:rFonts w:cs="Arial"/>
          <w:highlight w:val="yellow"/>
        </w:rPr>
        <w:t>/</w:t>
      </w:r>
      <w:r w:rsidRPr="00002165">
        <w:rPr>
          <w:rFonts w:cs="Arial"/>
        </w:rPr>
        <w:t xml:space="preserve"> een opdracht tegen prijslijst </w:t>
      </w:r>
      <w:r w:rsidRPr="001F3317">
        <w:rPr>
          <w:rFonts w:cs="Arial"/>
          <w:highlight w:val="yellow"/>
        </w:rPr>
        <w:t>/</w:t>
      </w:r>
      <w:r w:rsidRPr="00002165">
        <w:rPr>
          <w:rFonts w:cs="Arial"/>
        </w:rPr>
        <w:t xml:space="preserve"> een opdracht tegen terugbetaling </w:t>
      </w:r>
      <w:r w:rsidRPr="00AD369D">
        <w:rPr>
          <w:rFonts w:cs="Arial"/>
          <w:highlight w:val="yellow"/>
        </w:rPr>
        <w:t>/</w:t>
      </w:r>
      <w:r w:rsidRPr="00002165">
        <w:rPr>
          <w:rFonts w:cs="Arial"/>
        </w:rPr>
        <w:t xml:space="preserve"> een opdracht met gemengde prijsvaststelling</w:t>
      </w:r>
      <w:r w:rsidRPr="0054021F">
        <w:rPr>
          <w:rFonts w:cs="Arial"/>
        </w:rPr>
        <w:t>.</w:t>
      </w:r>
    </w:p>
    <w:p w14:paraId="417FC026" w14:textId="38BC0761" w:rsidR="00F02584" w:rsidRPr="00223D60" w:rsidRDefault="00D44DF9" w:rsidP="003B7613">
      <w:pPr>
        <w:rPr>
          <w:rFonts w:cs="Arial"/>
          <w:i/>
          <w:iCs/>
        </w:rPr>
      </w:pPr>
      <w:r w:rsidRPr="00223D60">
        <w:rPr>
          <w:rFonts w:cs="Arial"/>
          <w:i/>
          <w:iCs/>
          <w:highlight w:val="yellow"/>
        </w:rPr>
        <w:t xml:space="preserve">(Voor meer informatie over deze begrippen, zie het </w:t>
      </w:r>
      <w:hyperlink r:id="rId34" w:history="1">
        <w:r w:rsidRPr="00223D60">
          <w:rPr>
            <w:rStyle w:val="Hyperlink"/>
            <w:rFonts w:cs="Arial"/>
            <w:i/>
            <w:iCs/>
            <w:highlight w:val="yellow"/>
          </w:rPr>
          <w:t>Draaiboek</w:t>
        </w:r>
      </w:hyperlink>
      <w:r w:rsidRPr="00223D60">
        <w:rPr>
          <w:rFonts w:cs="Arial"/>
          <w:i/>
          <w:iCs/>
          <w:highlight w:val="yellow"/>
        </w:rPr>
        <w:t>)</w:t>
      </w:r>
    </w:p>
    <w:p w14:paraId="29F08026" w14:textId="40F7B9E5" w:rsidR="00444F10" w:rsidRPr="00066F8E" w:rsidRDefault="5DAA6DCC" w:rsidP="00C0323B">
      <w:pPr>
        <w:pStyle w:val="Kop4"/>
      </w:pPr>
      <w:bookmarkStart w:id="232" w:name="_Toc434325149"/>
      <w:bookmarkStart w:id="233" w:name="_Toc434486172"/>
      <w:bookmarkEnd w:id="231"/>
      <w:r w:rsidRPr="00066F8E">
        <w:lastRenderedPageBreak/>
        <w:t>PRIJSOPGAVE</w:t>
      </w:r>
      <w:bookmarkEnd w:id="232"/>
      <w:bookmarkEnd w:id="233"/>
    </w:p>
    <w:p w14:paraId="0A70F29F" w14:textId="77777777" w:rsidR="00444F10" w:rsidRPr="00066F8E" w:rsidRDefault="00444F10" w:rsidP="003B7613">
      <w:pPr>
        <w:pStyle w:val="Plattetekst"/>
        <w:ind w:left="426" w:hanging="426"/>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a) </w:t>
      </w:r>
      <w:r w:rsidRPr="00066F8E">
        <w:rPr>
          <w:rFonts w:ascii="FlandersArtSans-Regular" w:hAnsi="FlandersArtSans-Regular" w:cs="Arial"/>
          <w:sz w:val="22"/>
          <w:szCs w:val="22"/>
        </w:rPr>
        <w:tab/>
      </w:r>
      <w:r w:rsidRPr="00066F8E">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066F8E" w:rsidRDefault="00444F10" w:rsidP="003B7613">
      <w:pPr>
        <w:tabs>
          <w:tab w:val="left" w:pos="567"/>
        </w:tabs>
        <w:ind w:left="426" w:hanging="426"/>
        <w:rPr>
          <w:rFonts w:cs="Arial"/>
        </w:rPr>
      </w:pPr>
    </w:p>
    <w:p w14:paraId="076C5AF2" w14:textId="36BFC100" w:rsidR="00444F10" w:rsidRPr="00066F8E" w:rsidRDefault="00444F10" w:rsidP="003B7613">
      <w:pPr>
        <w:tabs>
          <w:tab w:val="left" w:pos="567"/>
        </w:tabs>
        <w:ind w:left="426" w:hanging="426"/>
        <w:rPr>
          <w:rFonts w:eastAsia="FlandersArtSans-Regular,Arial" w:cs="FlandersArtSans-Regular,Arial"/>
        </w:rPr>
      </w:pPr>
      <w:r w:rsidRPr="00066F8E">
        <w:rPr>
          <w:rFonts w:eastAsia="FlandersArtSans-Regular" w:cs="FlandersArtSans-Regular"/>
        </w:rPr>
        <w:t xml:space="preserve">b) </w:t>
      </w:r>
      <w:r w:rsidRPr="00066F8E">
        <w:rPr>
          <w:rFonts w:cs="Arial"/>
        </w:rPr>
        <w:tab/>
      </w:r>
      <w:r w:rsidRPr="00066F8E">
        <w:rPr>
          <w:rFonts w:eastAsia="FlandersArtSans-Regular" w:cs="FlandersArtSans-Regular"/>
        </w:rPr>
        <w:t>De inschrijver vermeldt de belasting over de toegevoegde waarde (</w:t>
      </w:r>
      <w:r w:rsidR="00107DF5">
        <w:rPr>
          <w:rFonts w:eastAsia="FlandersArtSans-Regular" w:cs="FlandersArtSans-Regular"/>
        </w:rPr>
        <w:t>btw</w:t>
      </w:r>
      <w:r w:rsidRPr="00066F8E">
        <w:rPr>
          <w:rFonts w:eastAsia="FlandersArtSans-Regular" w:cs="FlandersArtSans-Regular"/>
        </w:rPr>
        <w:t>) in een afzonderlijke post van de inventaris en voegt ze bij de prijs van de offerte.</w:t>
      </w:r>
    </w:p>
    <w:p w14:paraId="62E9BA19" w14:textId="77777777" w:rsidR="00444F10" w:rsidRPr="00066F8E" w:rsidRDefault="00444F10" w:rsidP="00444F10">
      <w:pPr>
        <w:rPr>
          <w:rFonts w:cs="Arial"/>
        </w:rPr>
      </w:pPr>
    </w:p>
    <w:p w14:paraId="3B953629" w14:textId="6E15DBCA" w:rsidR="00444F10" w:rsidRPr="00066F8E" w:rsidRDefault="5DAA6DCC" w:rsidP="00C0323B">
      <w:pPr>
        <w:pStyle w:val="Kop4"/>
      </w:pPr>
      <w:bookmarkStart w:id="234" w:name="_Toc434325150"/>
      <w:bookmarkStart w:id="235" w:name="_Toc434486173"/>
      <w:r w:rsidRPr="00066F8E">
        <w:t>INBEGREPEN PRIJSELEMENTEN</w:t>
      </w:r>
      <w:bookmarkEnd w:id="234"/>
      <w:bookmarkEnd w:id="235"/>
    </w:p>
    <w:p w14:paraId="27C5D69A" w14:textId="0B71608C" w:rsidR="00EA0A63" w:rsidRPr="00066F8E" w:rsidRDefault="00943972" w:rsidP="003B7613">
      <w:pPr>
        <w:tabs>
          <w:tab w:val="left" w:pos="851"/>
        </w:tabs>
        <w:spacing w:after="120"/>
        <w:rPr>
          <w:rFonts w:cs="Arial"/>
        </w:rPr>
      </w:pPr>
      <w:r w:rsidRPr="00066F8E">
        <w:rPr>
          <w:rFonts w:cs="Arial"/>
          <w:lang w:val="nl-NL"/>
        </w:rPr>
        <w:t>Naast de elementen opgesomd in artikel 32, §</w:t>
      </w:r>
      <w:r w:rsidR="00693EBB">
        <w:rPr>
          <w:rFonts w:cs="Arial"/>
          <w:lang w:val="nl-NL"/>
        </w:rPr>
        <w:t>2</w:t>
      </w:r>
      <w:r w:rsidR="007D7DDB" w:rsidRPr="00066F8E">
        <w:rPr>
          <w:rFonts w:cs="Arial"/>
          <w:lang w:val="nl-NL"/>
        </w:rPr>
        <w:t xml:space="preserve"> </w:t>
      </w:r>
      <w:r w:rsidRPr="00066F8E">
        <w:rPr>
          <w:rFonts w:cs="Arial"/>
          <w:lang w:val="nl-NL"/>
        </w:rPr>
        <w:t>KB Plaatsing zijn de volgende elementen inbegrepen in de prijs:</w:t>
      </w:r>
    </w:p>
    <w:p w14:paraId="1CD45D51" w14:textId="77777777" w:rsidR="00693EBB" w:rsidRPr="004D6E2E" w:rsidRDefault="00693EBB" w:rsidP="00693EBB">
      <w:pPr>
        <w:pStyle w:val="Lijstalinea"/>
        <w:numPr>
          <w:ilvl w:val="0"/>
          <w:numId w:val="39"/>
        </w:numPr>
        <w:tabs>
          <w:tab w:val="left" w:pos="851"/>
        </w:tabs>
        <w:spacing w:after="120" w:line="276" w:lineRule="auto"/>
        <w:rPr>
          <w:rFonts w:cs="Arial"/>
        </w:rPr>
      </w:pPr>
      <w:bookmarkStart w:id="236" w:name="_Hlk6390507"/>
      <w:r w:rsidRPr="004D6E2E">
        <w:rPr>
          <w:rFonts w:cs="Arial"/>
        </w:rPr>
        <w:t xml:space="preserve">de prijs van de in </w:t>
      </w:r>
      <w:r w:rsidRPr="004D6E2E">
        <w:rPr>
          <w:rFonts w:eastAsia="FlandersArtSans-Regular" w:cs="FlandersArtSans-Regular"/>
        </w:rPr>
        <w:t>hoofdstuk</w:t>
      </w:r>
      <w:r w:rsidRPr="004D6E2E">
        <w:rPr>
          <w:rFonts w:eastAsia="FlandersArtSans-Regular,Arial" w:cs="FlandersArtSans-Regular,Arial"/>
        </w:rPr>
        <w:t xml:space="preserve"> </w:t>
      </w:r>
      <w:r w:rsidRPr="004D6E2E">
        <w:rPr>
          <w:rStyle w:val="KruisverwijzingChar"/>
        </w:rPr>
        <w:fldChar w:fldCharType="begin"/>
      </w:r>
      <w:r w:rsidRPr="004D6E2E">
        <w:rPr>
          <w:rStyle w:val="KruisverwijzingChar"/>
        </w:rPr>
        <w:instrText xml:space="preserve"> REF _Ref520805921 \n \h  \* MERGEFORMAT </w:instrText>
      </w:r>
      <w:r w:rsidRPr="004D6E2E">
        <w:rPr>
          <w:rStyle w:val="KruisverwijzingChar"/>
        </w:rPr>
      </w:r>
      <w:r w:rsidRPr="004D6E2E">
        <w:rPr>
          <w:rStyle w:val="KruisverwijzingChar"/>
        </w:rPr>
        <w:fldChar w:fldCharType="separate"/>
      </w:r>
      <w:r w:rsidRPr="004D6E2E">
        <w:rPr>
          <w:rStyle w:val="KruisverwijzingChar"/>
        </w:rPr>
        <w:t>3</w:t>
      </w:r>
      <w:r w:rsidRPr="004D6E2E">
        <w:rPr>
          <w:rStyle w:val="KruisverwijzingChar"/>
        </w:rPr>
        <w:fldChar w:fldCharType="end"/>
      </w:r>
      <w:r w:rsidRPr="004D6E2E">
        <w:rPr>
          <w:rStyle w:val="KruisverwijzingChar"/>
        </w:rPr>
        <w:t>.</w:t>
      </w:r>
      <w:r w:rsidRPr="004D6E2E">
        <w:rPr>
          <w:rStyle w:val="KruisverwijzingChar"/>
        </w:rPr>
        <w:fldChar w:fldCharType="begin"/>
      </w:r>
      <w:r w:rsidRPr="004D6E2E">
        <w:rPr>
          <w:rStyle w:val="KruisverwijzingChar"/>
        </w:rPr>
        <w:instrText xml:space="preserve"> REF _Ref520805924 \h  \* MERGEFORMAT </w:instrText>
      </w:r>
      <w:r w:rsidRPr="004D6E2E">
        <w:rPr>
          <w:rStyle w:val="KruisverwijzingChar"/>
        </w:rPr>
      </w:r>
      <w:r w:rsidRPr="004D6E2E">
        <w:rPr>
          <w:rStyle w:val="KruisverwijzingChar"/>
        </w:rPr>
        <w:fldChar w:fldCharType="separate"/>
      </w:r>
      <w:r w:rsidRPr="004D6E2E">
        <w:rPr>
          <w:rStyle w:val="KruisverwijzingChar"/>
        </w:rPr>
        <w:t>TECHNISCHE VOORSCHRIFTEN</w:t>
      </w:r>
      <w:r w:rsidRPr="004D6E2E">
        <w:rPr>
          <w:rStyle w:val="KruisverwijzingChar"/>
        </w:rPr>
        <w:fldChar w:fldCharType="end"/>
      </w:r>
      <w:r w:rsidRPr="004D6E2E">
        <w:t xml:space="preserve"> </w:t>
      </w:r>
      <w:r w:rsidRPr="004D6E2E">
        <w:rPr>
          <w:rFonts w:cs="Arial"/>
        </w:rPr>
        <w:t>beschreven goederen;</w:t>
      </w:r>
    </w:p>
    <w:p w14:paraId="1A0CA7EC"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verpakkingen, behalve wanneer ze eigendom blijven van de inschrijver en het laden, de overslag, het overladen, het vervoer, de verzekering en het inklaren;</w:t>
      </w:r>
    </w:p>
    <w:p w14:paraId="7292C4C0"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het lossen, uitpakken en stapelen op de plaats van levering;</w:t>
      </w:r>
    </w:p>
    <w:p w14:paraId="0392E68D"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documentatie die met de levering verband houdt;</w:t>
      </w:r>
    </w:p>
    <w:p w14:paraId="35A358CF"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het monteren en het bedrijfsklaar maken;</w:t>
      </w:r>
    </w:p>
    <w:p w14:paraId="5692CFC5"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voor het gebruik noodzakelijke vorming;</w:t>
      </w:r>
    </w:p>
    <w:p w14:paraId="593998D9"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alle andere kosten verbonden aan de leveringen;</w:t>
      </w:r>
    </w:p>
    <w:p w14:paraId="5C1596F1" w14:textId="314EF961" w:rsidR="007071F2" w:rsidRPr="00066F8E" w:rsidRDefault="007071F2" w:rsidP="003B7613">
      <w:pPr>
        <w:pStyle w:val="Lijstalinea"/>
        <w:numPr>
          <w:ilvl w:val="0"/>
          <w:numId w:val="39"/>
        </w:numPr>
        <w:tabs>
          <w:tab w:val="left" w:pos="851"/>
        </w:tabs>
        <w:spacing w:after="120" w:line="276" w:lineRule="auto"/>
        <w:rPr>
          <w:rFonts w:cs="Arial"/>
        </w:rPr>
      </w:pPr>
      <w:r w:rsidRPr="00066F8E">
        <w:rPr>
          <w:rFonts w:cs="Arial"/>
        </w:rPr>
        <w:t xml:space="preserve">desgevallend de kosten m.b.t. intellectuele rechten (zie </w:t>
      </w:r>
      <w:r w:rsidRPr="00066F8E">
        <w:rPr>
          <w:rStyle w:val="KruisverwijzingChar"/>
        </w:rPr>
        <w:fldChar w:fldCharType="begin"/>
      </w:r>
      <w:r w:rsidRPr="00066F8E">
        <w:rPr>
          <w:rStyle w:val="KruisverwijzingChar"/>
        </w:rPr>
        <w:instrText xml:space="preserve"> REF _Ref15373755 \r \h  \* MERGEFORMAT </w:instrText>
      </w:r>
      <w:r w:rsidRPr="00066F8E">
        <w:rPr>
          <w:rStyle w:val="KruisverwijzingChar"/>
        </w:rPr>
      </w:r>
      <w:r w:rsidRPr="00066F8E">
        <w:rPr>
          <w:rStyle w:val="KruisverwijzingChar"/>
        </w:rPr>
        <w:fldChar w:fldCharType="separate"/>
      </w:r>
      <w:r w:rsidRPr="00066F8E">
        <w:rPr>
          <w:rStyle w:val="KruisverwijzingChar"/>
        </w:rPr>
        <w:t>4.2</w:t>
      </w:r>
      <w:r w:rsidRPr="00066F8E">
        <w:rPr>
          <w:rStyle w:val="KruisverwijzingChar"/>
        </w:rPr>
        <w:fldChar w:fldCharType="end"/>
      </w:r>
      <w:r w:rsidRPr="00066F8E">
        <w:rPr>
          <w:rFonts w:cs="Arial"/>
        </w:rPr>
        <w:t>);</w:t>
      </w:r>
    </w:p>
    <w:bookmarkEnd w:id="236"/>
    <w:p w14:paraId="618C8FCD" w14:textId="15509E4C" w:rsidR="00EA0A63" w:rsidRPr="00066F8E" w:rsidRDefault="00C87DAF" w:rsidP="003B7613">
      <w:pPr>
        <w:rPr>
          <w:rFonts w:eastAsia="FlandersArtSans-Regular,Arial" w:cs="FlandersArtSans-Regular,Arial"/>
          <w:i/>
          <w:iCs/>
          <w:highlight w:val="yellow"/>
        </w:rPr>
      </w:pPr>
      <w:r w:rsidRPr="00066F8E">
        <w:rPr>
          <w:rFonts w:eastAsia="FlandersArtSans-Regular,Arial" w:cs="FlandersArtSans-Regular,Arial"/>
          <w:i/>
          <w:iCs/>
          <w:highlight w:val="yellow"/>
        </w:rPr>
        <w:t>(Eventueel preciseren welke elementen nog allemaal – of juist niet – in de prijzen zijn begrepen. Het kan bv. gaan om kosten voor keuring en oplevering (</w:t>
      </w:r>
      <w:r w:rsidR="008F042A" w:rsidRPr="00066F8E">
        <w:rPr>
          <w:rStyle w:val="KruisverwijzingChar"/>
          <w:highlight w:val="yellow"/>
        </w:rPr>
        <w:fldChar w:fldCharType="begin"/>
      </w:r>
      <w:r w:rsidR="008F042A" w:rsidRPr="00066F8E">
        <w:rPr>
          <w:rStyle w:val="KruisverwijzingChar"/>
          <w:highlight w:val="yellow"/>
        </w:rPr>
        <w:instrText xml:space="preserve"> REF _Ref10195459 \r \h </w:instrText>
      </w:r>
      <w:r w:rsidR="008F042A" w:rsidRPr="00066F8E">
        <w:rPr>
          <w:rStyle w:val="KruisverwijzingChar"/>
          <w:i/>
          <w:highlight w:val="yellow"/>
        </w:rPr>
        <w:instrText xml:space="preserve"> \* MERGEFORMAT </w:instrText>
      </w:r>
      <w:r w:rsidR="008F042A" w:rsidRPr="00066F8E">
        <w:rPr>
          <w:rStyle w:val="KruisverwijzingChar"/>
          <w:highlight w:val="yellow"/>
        </w:rPr>
      </w:r>
      <w:r w:rsidR="008F042A" w:rsidRPr="00066F8E">
        <w:rPr>
          <w:rStyle w:val="KruisverwijzingChar"/>
          <w:highlight w:val="yellow"/>
        </w:rPr>
        <w:fldChar w:fldCharType="separate"/>
      </w:r>
      <w:r w:rsidR="00B43E58" w:rsidRPr="00066F8E">
        <w:rPr>
          <w:rStyle w:val="KruisverwijzingChar"/>
          <w:i/>
          <w:highlight w:val="yellow"/>
        </w:rPr>
        <w:t>4.5</w:t>
      </w:r>
      <w:r w:rsidR="008F042A" w:rsidRPr="00066F8E">
        <w:rPr>
          <w:rStyle w:val="KruisverwijzingChar"/>
          <w:highlight w:val="yellow"/>
        </w:rPr>
        <w:fldChar w:fldCharType="end"/>
      </w:r>
      <w:r w:rsidR="00A415BD" w:rsidRPr="00066F8E">
        <w:rPr>
          <w:rFonts w:eastAsia="FlandersArtSans-Regular,Arial" w:cs="FlandersArtSans-Regular,Arial"/>
          <w:i/>
          <w:iCs/>
          <w:highlight w:val="yellow"/>
        </w:rPr>
        <w:t xml:space="preserve"> en </w:t>
      </w:r>
      <w:r w:rsidR="008F042A" w:rsidRPr="00066F8E">
        <w:rPr>
          <w:rStyle w:val="KruisverwijzingChar"/>
          <w:i/>
          <w:highlight w:val="yellow"/>
        </w:rPr>
        <w:fldChar w:fldCharType="begin"/>
      </w:r>
      <w:r w:rsidR="008F042A" w:rsidRPr="00066F8E">
        <w:rPr>
          <w:rStyle w:val="KruisverwijzingChar"/>
          <w:i/>
          <w:highlight w:val="yellow"/>
        </w:rPr>
        <w:instrText xml:space="preserve"> REF _Ref10195467 \r \h  \* MERGEFORMAT </w:instrText>
      </w:r>
      <w:r w:rsidR="008F042A" w:rsidRPr="00066F8E">
        <w:rPr>
          <w:rStyle w:val="KruisverwijzingChar"/>
          <w:i/>
          <w:highlight w:val="yellow"/>
        </w:rPr>
      </w:r>
      <w:r w:rsidR="008F042A" w:rsidRPr="00066F8E">
        <w:rPr>
          <w:rStyle w:val="KruisverwijzingChar"/>
          <w:i/>
          <w:highlight w:val="yellow"/>
        </w:rPr>
        <w:fldChar w:fldCharType="separate"/>
      </w:r>
      <w:r w:rsidR="008F042A" w:rsidRPr="00066F8E">
        <w:rPr>
          <w:rStyle w:val="KruisverwijzingChar"/>
          <w:i/>
          <w:highlight w:val="yellow"/>
        </w:rPr>
        <w:t>4.7</w:t>
      </w:r>
      <w:r w:rsidR="008F042A" w:rsidRPr="00066F8E">
        <w:rPr>
          <w:rStyle w:val="KruisverwijzingChar"/>
          <w:i/>
          <w:highlight w:val="yellow"/>
        </w:rPr>
        <w:fldChar w:fldCharType="end"/>
      </w:r>
      <w:r w:rsidRPr="00066F8E">
        <w:rPr>
          <w:rFonts w:eastAsia="FlandersArtSans-Regular,Arial" w:cs="FlandersArtSans-Regular,Arial"/>
          <w:i/>
          <w:iCs/>
          <w:highlight w:val="yellow"/>
        </w:rPr>
        <w:t>))</w:t>
      </w:r>
    </w:p>
    <w:p w14:paraId="7CA17167" w14:textId="510C9FDB" w:rsidR="00444F10" w:rsidRPr="00066F8E" w:rsidRDefault="00444F10" w:rsidP="003B7613">
      <w:pPr>
        <w:pStyle w:val="BodyText1"/>
      </w:pPr>
    </w:p>
    <w:p w14:paraId="5357ACFE" w14:textId="58E7C0C0" w:rsidR="006700E1" w:rsidRPr="00066F8E" w:rsidRDefault="006700E1" w:rsidP="00C0323B">
      <w:pPr>
        <w:pStyle w:val="Kop4"/>
      </w:pPr>
      <w:bookmarkStart w:id="237" w:name="_Toc434325151"/>
      <w:bookmarkStart w:id="238" w:name="_Toc434486174"/>
      <w:bookmarkStart w:id="239" w:name="_Ref10195835"/>
      <w:r w:rsidRPr="00066F8E">
        <w:t>PRIJSHERZIENING</w:t>
      </w:r>
      <w:bookmarkEnd w:id="237"/>
      <w:bookmarkEnd w:id="238"/>
      <w:bookmarkEnd w:id="239"/>
    </w:p>
    <w:p w14:paraId="65946E34" w14:textId="32681190" w:rsidR="006700E1" w:rsidRPr="00066F8E" w:rsidRDefault="006700E1" w:rsidP="003B7613">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Neem eventueel een prijsherzieningsformule op. Werk ook de modaliteiten voor o.m. het aanvragen van de prijsherziening hier uit, bv. hoe de opdrachtnemer prijsherziening moet aanvragen. Deze clausule moet duidelijk, nauwkeurig en ondubbelzinnig zijn.</w:t>
      </w:r>
      <w:r w:rsidRPr="00066F8E">
        <w:rPr>
          <w:rFonts w:eastAsia="FlandersArtSans-Regular,Arial" w:cs="FlandersArtSans-Regular,Arial"/>
          <w:i/>
          <w:iCs/>
          <w:highlight w:val="yellow"/>
        </w:rPr>
        <w:t>).</w:t>
      </w:r>
    </w:p>
    <w:p w14:paraId="5275B4F4" w14:textId="77777777" w:rsidR="00BD1B47" w:rsidRPr="00066F8E" w:rsidRDefault="00BD1B47" w:rsidP="00BD1B47">
      <w:pPr>
        <w:pStyle w:val="BodyText1"/>
      </w:pPr>
    </w:p>
    <w:p w14:paraId="59F86A70" w14:textId="166E6CC2" w:rsidR="00047D12" w:rsidRPr="00066F8E" w:rsidRDefault="5DAA6DCC" w:rsidP="0047774A">
      <w:pPr>
        <w:pStyle w:val="Kop3"/>
      </w:pPr>
      <w:bookmarkStart w:id="240" w:name="_Toc167806683"/>
      <w:r w:rsidRPr="00066F8E">
        <w:t>VERBINTENISTERMIJN</w:t>
      </w:r>
      <w:bookmarkEnd w:id="240"/>
    </w:p>
    <w:p w14:paraId="28287D26" w14:textId="77777777" w:rsidR="006A692D" w:rsidRPr="00066F8E" w:rsidRDefault="5DAA6DCC" w:rsidP="003B7613">
      <w:pPr>
        <w:rPr>
          <w:rFonts w:eastAsia="FlandersArtSans-Regular,Arial" w:cs="FlandersArtSans-Regular,Arial"/>
          <w:i/>
          <w:iCs/>
          <w:highlight w:val="yellow"/>
        </w:rPr>
      </w:pPr>
      <w:r w:rsidRPr="00066F8E">
        <w:rPr>
          <w:rFonts w:eastAsia="FlandersArtSans-Regular" w:cs="FlandersArtSans-Regular"/>
          <w:i/>
          <w:iCs/>
          <w:highlight w:val="yellow"/>
        </w:rPr>
        <w:t>(De verbintenistermijn bedraagt in beginsel 90 dagen, maar de opdrachtdocumenten kunnen in een afwijkende termijn voorzien:)</w:t>
      </w:r>
    </w:p>
    <w:p w14:paraId="3455DFD1" w14:textId="77777777" w:rsidR="006A692D" w:rsidRPr="00066F8E" w:rsidRDefault="5DAA6DCC" w:rsidP="003B7613">
      <w:pPr>
        <w:rPr>
          <w:rFonts w:eastAsia="FlandersArtSans-Regular,Arial" w:cs="FlandersArtSans-Regular,Arial"/>
        </w:rPr>
      </w:pPr>
      <w:r w:rsidRPr="00066F8E">
        <w:rPr>
          <w:rFonts w:eastAsia="FlandersArtSans-Regular" w:cs="FlandersArtSans-Regular"/>
        </w:rPr>
        <w:t xml:space="preserve">De inschrijvers blijven gebonden door hun offerte gedurende een termijn van </w:t>
      </w:r>
      <w:r w:rsidRPr="00066F8E">
        <w:rPr>
          <w:rFonts w:eastAsia="FlandersArtSans-Regular" w:cs="FlandersArtSans-Regular"/>
          <w:highlight w:val="yellow"/>
        </w:rPr>
        <w:t>honderd twintig</w:t>
      </w:r>
      <w:r w:rsidRPr="00066F8E">
        <w:rPr>
          <w:rFonts w:eastAsia="FlandersArtSans-Regular" w:cs="FlandersArtSans-Regular"/>
        </w:rPr>
        <w:t xml:space="preserve"> kalenderdagen, ingaand de dag na de limietdatum voor ontvangst van de offertes.</w:t>
      </w:r>
    </w:p>
    <w:p w14:paraId="254EFAD6" w14:textId="77777777" w:rsidR="006A692D" w:rsidRPr="00066F8E" w:rsidRDefault="006A692D" w:rsidP="006A692D">
      <w:pPr>
        <w:pStyle w:val="BodyText1"/>
      </w:pPr>
    </w:p>
    <w:p w14:paraId="5ED13728" w14:textId="4A4DC71D" w:rsidR="00047D12" w:rsidRPr="00066F8E" w:rsidRDefault="5DAA6DCC" w:rsidP="0047774A">
      <w:pPr>
        <w:pStyle w:val="Kop3"/>
      </w:pPr>
      <w:bookmarkStart w:id="241" w:name="_Ref167806374"/>
      <w:bookmarkStart w:id="242" w:name="_Toc167806684"/>
      <w:r w:rsidRPr="00066F8E">
        <w:t>COMMUNICATIE</w:t>
      </w:r>
      <w:bookmarkEnd w:id="241"/>
      <w:bookmarkEnd w:id="242"/>
    </w:p>
    <w:bookmarkEnd w:id="210"/>
    <w:p w14:paraId="2DBE3BFC" w14:textId="77777777" w:rsidR="00107C0B" w:rsidRPr="00577F77" w:rsidRDefault="5DAA6DCC" w:rsidP="00107C0B">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p>
    <w:p w14:paraId="0DE0A00E" w14:textId="2D79A982" w:rsidR="00107C0B" w:rsidRDefault="00B713C3" w:rsidP="00107C0B">
      <w:pPr>
        <w:pStyle w:val="bodytxt-nl"/>
        <w:ind w:left="720" w:firstLine="0"/>
        <w:rPr>
          <w:rFonts w:ascii="FlandersArtSans-Regular" w:eastAsia="FlandersArtSans-Regular" w:hAnsi="FlandersArtSans-Regular" w:cs="FlandersArtSans-Regular"/>
          <w:sz w:val="22"/>
          <w:szCs w:val="22"/>
          <w:lang w:val="nl-NL"/>
        </w:rPr>
      </w:pPr>
      <w:r w:rsidRPr="00066F8E">
        <w:rPr>
          <w:rFonts w:ascii="FlandersArtSans-Regular" w:hAnsi="FlandersArtSans-Regular"/>
          <w:sz w:val="22"/>
          <w:szCs w:val="22"/>
          <w:lang w:val="nl-BE"/>
        </w:rPr>
        <w:br/>
      </w:r>
      <w:r w:rsidR="5DAA6DCC" w:rsidRPr="00066F8E">
        <w:rPr>
          <w:rFonts w:ascii="FlandersArtSans-Regular" w:eastAsia="FlandersArtSans-Regular" w:hAnsi="FlandersArtSans-Regular" w:cs="FlandersArtSans-Regular"/>
          <w:sz w:val="22"/>
          <w:szCs w:val="22"/>
          <w:lang w:val="nl-NL"/>
        </w:rPr>
        <w:lastRenderedPageBreak/>
        <w:t>Van documenten die enkel in een andere taal beschikbaar zijn, kan de overheid een, desgevallend beëdigde, vertaling eisen.</w:t>
      </w:r>
    </w:p>
    <w:p w14:paraId="692C47D3" w14:textId="3E3BA4AB" w:rsidR="00B713C3" w:rsidRPr="00066F8E" w:rsidRDefault="00B713C3" w:rsidP="00577F77">
      <w:pPr>
        <w:pStyle w:val="bodytxt-nl"/>
        <w:rPr>
          <w:rFonts w:ascii="FlandersArtSans-Regular" w:eastAsia="FlandersArtSans-Regular,Arial" w:hAnsi="FlandersArtSans-Regular" w:cs="FlandersArtSans-Regular,Arial"/>
          <w:sz w:val="22"/>
          <w:szCs w:val="22"/>
          <w:lang w:val="nl-NL"/>
        </w:rPr>
      </w:pPr>
    </w:p>
    <w:p w14:paraId="62CC4E94" w14:textId="3406671F" w:rsidR="00B713C3" w:rsidRPr="00066F8E" w:rsidRDefault="5DAA6DCC" w:rsidP="00577F77">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066F8E">
        <w:rPr>
          <w:rFonts w:ascii="FlandersArtSans-Regular" w:eastAsia="FlandersArtSans-Regular,Arial" w:hAnsi="FlandersArtSans-Regular" w:cs="FlandersArtSans-Regular,Arial"/>
          <w:sz w:val="22"/>
          <w:szCs w:val="22"/>
          <w:lang w:val="nl-NL"/>
        </w:rPr>
        <w:t xml:space="preserve"> </w:t>
      </w:r>
      <w:r w:rsidRPr="00066F8E">
        <w:rPr>
          <w:rFonts w:ascii="FlandersArtSans-Regular" w:eastAsia="FlandersArtSans-Regular" w:hAnsi="FlandersArtSans-Regular" w:cs="FlandersArtSans-Regular"/>
          <w:sz w:val="22"/>
          <w:szCs w:val="22"/>
          <w:lang w:val="nl-NL"/>
        </w:rPr>
        <w:t>in het kader van de plaatsing van de opdracht is verplicht</w:t>
      </w:r>
      <w:r w:rsidRPr="00066F8E">
        <w:rPr>
          <w:rFonts w:ascii="FlandersArtSans-Regular" w:eastAsia="FlandersArtSans-Regular,Arial" w:hAnsi="FlandersArtSans-Regular" w:cs="FlandersArtSans-Regular,Arial"/>
          <w:sz w:val="22"/>
          <w:szCs w:val="22"/>
          <w:lang w:val="nl-NL"/>
        </w:rPr>
        <w:t>.</w:t>
      </w:r>
      <w:r w:rsidRPr="00066F8E">
        <w:rPr>
          <w:rFonts w:ascii="FlandersArtSans-Regular" w:eastAsia="FlandersArtSans-Regular" w:hAnsi="FlandersArtSans-Regular" w:cs="FlandersArtSans-Regular"/>
          <w:sz w:val="22"/>
          <w:szCs w:val="22"/>
          <w:lang w:val="nl-NL"/>
        </w:rPr>
        <w:t xml:space="preserve"> Een aangetekende zending hoeft echter niet elektronisch te zijn.</w:t>
      </w:r>
    </w:p>
    <w:p w14:paraId="5B7E563B" w14:textId="77777777" w:rsidR="00107C0B" w:rsidRDefault="00B6268D" w:rsidP="00107C0B">
      <w:pPr>
        <w:pStyle w:val="bodytxt-nl"/>
        <w:ind w:left="708" w:firstLine="0"/>
        <w:rPr>
          <w:rFonts w:ascii="FlandersArtSans-Regular" w:hAnsi="FlandersArtSans-Regular" w:cs="Arial"/>
          <w:i/>
          <w:sz w:val="22"/>
          <w:szCs w:val="22"/>
          <w:highlight w:val="yellow"/>
          <w:lang w:val="nl-NL"/>
        </w:rPr>
      </w:pPr>
      <w:r>
        <w:rPr>
          <w:rFonts w:ascii="FlandersArtSans-Regular" w:hAnsi="FlandersArtSans-Regular" w:cs="Arial"/>
          <w:i/>
          <w:sz w:val="22"/>
          <w:szCs w:val="22"/>
          <w:highlight w:val="yellow"/>
          <w:lang w:val="nl-NL"/>
        </w:rPr>
        <w:t>(</w:t>
      </w:r>
      <w:r w:rsidRPr="00D56181">
        <w:rPr>
          <w:rFonts w:ascii="FlandersArtSans-Regular" w:hAnsi="FlandersArtSans-Regular" w:cs="Arial"/>
          <w:i/>
          <w:sz w:val="22"/>
          <w:szCs w:val="22"/>
          <w:highlight w:val="yellow"/>
          <w:lang w:val="nl-NL"/>
        </w:rPr>
        <w:t xml:space="preserve">Voor plaatsing kan </w:t>
      </w:r>
      <w:r>
        <w:rPr>
          <w:rFonts w:ascii="FlandersArtSans-Regular" w:hAnsi="FlandersArtSans-Regular" w:cs="Arial"/>
          <w:i/>
          <w:sz w:val="22"/>
          <w:szCs w:val="22"/>
          <w:highlight w:val="yellow"/>
          <w:lang w:val="nl-NL"/>
        </w:rPr>
        <w:t>worden afgeweken</w:t>
      </w:r>
      <w:r w:rsidRPr="00D56181">
        <w:rPr>
          <w:rFonts w:ascii="FlandersArtSans-Regular" w:hAnsi="FlandersArtSans-Regular" w:cs="Arial"/>
          <w:i/>
          <w:sz w:val="22"/>
          <w:szCs w:val="22"/>
          <w:highlight w:val="yellow"/>
          <w:lang w:val="nl-NL"/>
        </w:rPr>
        <w:t xml:space="preserve"> indien men zich in één van de uitzonderingsgevallen bevindt van art. 14, §§ 2 en 3 van de Wet Overheidsopdrachten.)</w:t>
      </w:r>
    </w:p>
    <w:p w14:paraId="52C29C36" w14:textId="0B5CED26" w:rsidR="00B6268D" w:rsidRDefault="00B6268D" w:rsidP="00577F77">
      <w:pPr>
        <w:pStyle w:val="bodytxt-nl"/>
        <w:ind w:left="708" w:firstLine="0"/>
        <w:rPr>
          <w:rFonts w:ascii="FlandersArtSans-Regular" w:hAnsi="FlandersArtSans-Regular" w:cs="Arial"/>
          <w:i/>
          <w:sz w:val="22"/>
          <w:szCs w:val="22"/>
          <w:lang w:val="nl-NL"/>
        </w:rPr>
      </w:pPr>
      <w:r w:rsidRPr="00D56181">
        <w:rPr>
          <w:rFonts w:ascii="FlandersArtSans-Regular" w:hAnsi="FlandersArtSans-Regular" w:cs="Arial"/>
          <w:i/>
          <w:sz w:val="22"/>
          <w:szCs w:val="22"/>
          <w:highlight w:val="yellow"/>
          <w:lang w:val="nl-NL"/>
        </w:rPr>
        <w:t>(Vermeld tevens bijkomende informatie over specifieke communicatiemiddelen die u zou willen gebruiken.)</w:t>
      </w:r>
    </w:p>
    <w:p w14:paraId="52EF774E" w14:textId="6A297035" w:rsidR="008D61E3" w:rsidRPr="00066F8E" w:rsidRDefault="00B713C3" w:rsidP="00577F77">
      <w:pPr>
        <w:pStyle w:val="bodytxt-nl"/>
        <w:ind w:left="708" w:firstLine="0"/>
        <w:rPr>
          <w:rFonts w:ascii="FlandersArtSans-Regular" w:eastAsia="FlandersArtSans-Regular,Arial" w:hAnsi="FlandersArtSans-Regular" w:cs="FlandersArtSans-Regular,Arial"/>
          <w:sz w:val="22"/>
          <w:szCs w:val="22"/>
          <w:lang w:val="nl-NL"/>
        </w:rPr>
      </w:pPr>
      <w:r w:rsidRPr="00066F8E">
        <w:rPr>
          <w:rFonts w:ascii="FlandersArtSans-Regular" w:hAnsi="FlandersArtSans-Regular" w:cs="Arial"/>
          <w:sz w:val="22"/>
          <w:szCs w:val="22"/>
          <w:lang w:val="nl-NL"/>
        </w:rPr>
        <w:br/>
      </w:r>
      <w:r w:rsidRPr="00066F8E">
        <w:rPr>
          <w:rFonts w:ascii="FlandersArtSans-Regular" w:eastAsia="FlandersArtSans-Regular" w:hAnsi="FlandersArtSans-Regular" w:cs="FlandersArtSans-Regular"/>
          <w:sz w:val="22"/>
          <w:szCs w:val="22"/>
          <w:lang w:val="nl-NL"/>
        </w:rPr>
        <w:t xml:space="preserve">De indiening van de offertes verloopt volgens de voorschriften vermeld in </w:t>
      </w:r>
      <w:r w:rsidR="00235015" w:rsidRPr="00066F8E">
        <w:rPr>
          <w:rStyle w:val="KruisverwijzingChar"/>
        </w:rPr>
        <w:fldChar w:fldCharType="begin"/>
      </w:r>
      <w:r w:rsidR="00235015" w:rsidRPr="00066F8E">
        <w:rPr>
          <w:rStyle w:val="KruisverwijzingChar"/>
        </w:rPr>
        <w:instrText xml:space="preserve"> REF _Ref520808244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lang w:val="nl-NL"/>
        </w:rPr>
        <w:fldChar w:fldCharType="separate"/>
      </w:r>
      <w:r w:rsidR="00B43E58" w:rsidRPr="00066F8E">
        <w:rPr>
          <w:rStyle w:val="KruisverwijzingChar"/>
        </w:rPr>
        <w:t>2.6.2</w:t>
      </w:r>
      <w:r w:rsidR="00235015" w:rsidRPr="00066F8E">
        <w:rPr>
          <w:rStyle w:val="KruisverwijzingChar"/>
        </w:rPr>
        <w:fldChar w:fldCharType="end"/>
      </w:r>
      <w:r w:rsidR="00EC1563" w:rsidRPr="00066F8E">
        <w:rPr>
          <w:rFonts w:ascii="FlandersArtSans-Regular" w:eastAsia="FlandersArtSans-Regular,Arial" w:hAnsi="FlandersArtSans-Regular" w:cs="FlandersArtSans-Regular,Arial"/>
          <w:sz w:val="22"/>
          <w:szCs w:val="22"/>
          <w:lang w:val="nl-NL"/>
        </w:rPr>
        <w:t>.</w:t>
      </w:r>
    </w:p>
    <w:p w14:paraId="47C0C89F" w14:textId="77777777" w:rsidR="008D61E3" w:rsidRPr="00066F8E" w:rsidRDefault="008D61E3" w:rsidP="00577F77">
      <w:pPr>
        <w:pStyle w:val="bodytxt-nl"/>
        <w:ind w:left="708" w:firstLine="0"/>
        <w:rPr>
          <w:rFonts w:ascii="FlandersArtSans-Regular" w:hAnsi="FlandersArtSans-Regular" w:cs="Arial"/>
          <w:sz w:val="22"/>
          <w:szCs w:val="22"/>
          <w:lang w:val="nl-NL"/>
        </w:rPr>
      </w:pPr>
    </w:p>
    <w:p w14:paraId="49DD5B12" w14:textId="1CD7F295" w:rsidR="00846B09" w:rsidRPr="00066F8E" w:rsidRDefault="5DAA6DCC" w:rsidP="00577F77">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inschrijvers vermelden op het offerteformulier één of meerdere mailadressen waarmee elektronische communicatie kan worden</w:t>
      </w:r>
      <w:r w:rsidR="00107C0B" w:rsidRPr="00107C0B">
        <w:rPr>
          <w:rFonts w:ascii="FlandersArtSans-Regular" w:eastAsia="FlandersArtSans-Regular" w:hAnsi="FlandersArtSans-Regular" w:cs="FlandersArtSans-Regular"/>
          <w:sz w:val="22"/>
          <w:szCs w:val="22"/>
          <w:lang w:val="nl-NL"/>
        </w:rPr>
        <w:t xml:space="preserve"> </w:t>
      </w:r>
      <w:r w:rsidR="00107C0B" w:rsidRPr="00066F8E">
        <w:rPr>
          <w:rFonts w:ascii="FlandersArtSans-Regular" w:eastAsia="FlandersArtSans-Regular" w:hAnsi="FlandersArtSans-Regular" w:cs="FlandersArtSans-Regular"/>
          <w:sz w:val="22"/>
          <w:szCs w:val="22"/>
          <w:lang w:val="nl-NL"/>
        </w:rPr>
        <w:t>gevoerd</w:t>
      </w:r>
      <w:r w:rsidRPr="00066F8E">
        <w:rPr>
          <w:rFonts w:ascii="FlandersArtSans-Regular" w:eastAsia="FlandersArtSans-Regular,Arial" w:hAnsi="FlandersArtSans-Regular" w:cs="FlandersArtSans-Regular,Arial"/>
          <w:sz w:val="22"/>
          <w:szCs w:val="22"/>
          <w:lang w:val="nl-NL"/>
        </w:rPr>
        <w:t>.</w:t>
      </w:r>
    </w:p>
    <w:p w14:paraId="4BFB9D2D" w14:textId="158D035B" w:rsidR="00110F59" w:rsidRDefault="00110F59" w:rsidP="000E6A68">
      <w:pPr>
        <w:pStyle w:val="bodytxt-nl"/>
        <w:ind w:firstLine="0"/>
        <w:jc w:val="left"/>
        <w:rPr>
          <w:rFonts w:ascii="FlandersArtSans-Regular" w:eastAsia="FlandersArtSans-Regular,Arial" w:hAnsi="FlandersArtSans-Regular" w:cs="FlandersArtSans-Regular,Arial"/>
          <w:sz w:val="22"/>
          <w:szCs w:val="22"/>
          <w:lang w:val="nl-NL"/>
        </w:rPr>
      </w:pPr>
    </w:p>
    <w:p w14:paraId="5D9C8E7B" w14:textId="66596BBF" w:rsidR="000E6A68" w:rsidRPr="00066F8E" w:rsidRDefault="000E6A68" w:rsidP="0047774A">
      <w:pPr>
        <w:pStyle w:val="Kop3"/>
      </w:pPr>
      <w:bookmarkStart w:id="243" w:name="_Toc167806685"/>
      <w:r w:rsidRPr="00066F8E">
        <w:t>INZAGE PERSOONSGEGEVENS DOOR AANBESTEDENDE OVERHEID</w:t>
      </w:r>
      <w:bookmarkEnd w:id="243"/>
      <w:r w:rsidRPr="000E6A68">
        <w:rPr>
          <w:rFonts w:ascii="Cambria" w:hAnsi="Cambria" w:cs="Cambria"/>
        </w:rPr>
        <w:t> </w:t>
      </w:r>
    </w:p>
    <w:p w14:paraId="5A12F932" w14:textId="226A64C0" w:rsidR="000E6A68" w:rsidRPr="0060056C" w:rsidRDefault="000E6A68" w:rsidP="000E6A68">
      <w:pPr>
        <w:rPr>
          <w:rFonts w:cs="Arial"/>
          <w:bCs/>
          <w:color w:val="171717"/>
        </w:rPr>
      </w:pPr>
      <w:r w:rsidRPr="00073404">
        <w:rPr>
          <w:rFonts w:cs="Arial"/>
          <w:bCs/>
          <w:i/>
          <w:iCs/>
          <w:color w:val="171717"/>
          <w:highlight w:val="yellow"/>
        </w:rPr>
        <w:t xml:space="preserve">Verwerking persoonsgegevens – als de inschrijvers in hun offerte persoonsgegevens moeten vermelden, bv. </w:t>
      </w:r>
      <w:proofErr w:type="spellStart"/>
      <w:r w:rsidRPr="00073404">
        <w:rPr>
          <w:rFonts w:cs="Arial"/>
          <w:bCs/>
          <w:i/>
          <w:iCs/>
          <w:color w:val="171717"/>
          <w:highlight w:val="yellow"/>
        </w:rPr>
        <w:t>CV’s</w:t>
      </w:r>
      <w:proofErr w:type="spellEnd"/>
      <w:r w:rsidRPr="00073404">
        <w:rPr>
          <w:rFonts w:cs="Arial"/>
          <w:bCs/>
          <w:i/>
          <w:iCs/>
          <w:color w:val="171717"/>
          <w:highlight w:val="yellow"/>
        </w:rPr>
        <w:t xml:space="preserve"> van werknemers, dan is het aangewezen in het kader van de Algemene Verordening Persoonsgegevens om </w:t>
      </w:r>
      <w:r>
        <w:rPr>
          <w:rFonts w:cs="Arial"/>
          <w:bCs/>
          <w:i/>
          <w:iCs/>
          <w:color w:val="171717"/>
          <w:highlight w:val="yellow"/>
        </w:rPr>
        <w:t xml:space="preserve">een bepaling op te nemen die aangeeft hoe de aanbestedende overheid deze gegevens zal verwerken. Zie hiervoor de </w:t>
      </w:r>
      <w:hyperlink r:id="rId35" w:anchor="specifieke-bepalingen" w:history="1">
        <w:r w:rsidRPr="0060056C">
          <w:rPr>
            <w:rStyle w:val="Hyperlink"/>
            <w:rFonts w:cs="Arial"/>
            <w:bCs/>
            <w:i/>
            <w:iCs/>
            <w:highlight w:val="yellow"/>
          </w:rPr>
          <w:t>Modelbepalingen Verwerking persoonsgegevens, bijlage II.</w:t>
        </w:r>
      </w:hyperlink>
    </w:p>
    <w:p w14:paraId="5DC688F5" w14:textId="4EC69436" w:rsidR="000E6A68" w:rsidRDefault="000E6A68" w:rsidP="000E6A68">
      <w:pPr>
        <w:contextualSpacing w:val="0"/>
        <w:rPr>
          <w:rFonts w:cs="Arial"/>
          <w:bCs/>
          <w:i/>
          <w:iCs/>
          <w:color w:val="171717"/>
        </w:rPr>
      </w:pPr>
      <w:r w:rsidRPr="00073404">
        <w:rPr>
          <w:rFonts w:cs="Arial"/>
          <w:bCs/>
          <w:i/>
          <w:iCs/>
          <w:color w:val="171717"/>
          <w:highlight w:val="yellow"/>
        </w:rPr>
        <w:t xml:space="preserve">Opgelet, dit is niet te verwarren met de bepaling inzake persoonsgegevens indien het voorwerp van de opdracht het verwerken van persoonsgegevens inhoudt – zie </w:t>
      </w:r>
      <w:r>
        <w:rPr>
          <w:rFonts w:cs="Arial"/>
          <w:bCs/>
          <w:i/>
          <w:iCs/>
          <w:color w:val="171717"/>
        </w:rPr>
        <w:fldChar w:fldCharType="begin"/>
      </w:r>
      <w:r>
        <w:rPr>
          <w:rFonts w:cs="Arial"/>
          <w:bCs/>
          <w:i/>
          <w:iCs/>
          <w:color w:val="171717"/>
          <w:highlight w:val="yellow"/>
        </w:rPr>
        <w:instrText xml:space="preserve"> REF _Ref120872243 \r \h </w:instrText>
      </w:r>
      <w:r>
        <w:rPr>
          <w:rFonts w:cs="Arial"/>
          <w:bCs/>
          <w:i/>
          <w:iCs/>
          <w:color w:val="171717"/>
        </w:rPr>
      </w:r>
      <w:r>
        <w:rPr>
          <w:rFonts w:cs="Arial"/>
          <w:bCs/>
          <w:i/>
          <w:iCs/>
          <w:color w:val="171717"/>
        </w:rPr>
        <w:fldChar w:fldCharType="separate"/>
      </w:r>
      <w:r>
        <w:rPr>
          <w:rFonts w:cs="Arial"/>
          <w:bCs/>
          <w:i/>
          <w:iCs/>
          <w:color w:val="171717"/>
          <w:highlight w:val="yellow"/>
        </w:rPr>
        <w:t>4.1.</w:t>
      </w:r>
      <w:r>
        <w:rPr>
          <w:rFonts w:cs="Arial"/>
          <w:bCs/>
          <w:i/>
          <w:iCs/>
          <w:color w:val="171717"/>
        </w:rPr>
        <w:fldChar w:fldCharType="end"/>
      </w:r>
      <w:r w:rsidR="00397EC8" w:rsidRPr="00397EC8">
        <w:rPr>
          <w:rFonts w:cs="Arial"/>
          <w:bCs/>
          <w:i/>
          <w:iCs/>
          <w:color w:val="171717"/>
          <w:highlight w:val="yellow"/>
        </w:rPr>
        <w:t>5</w:t>
      </w:r>
      <w:r w:rsidRPr="000E6A68">
        <w:rPr>
          <w:rFonts w:cs="Arial"/>
          <w:bCs/>
          <w:i/>
          <w:iCs/>
          <w:color w:val="171717"/>
          <w:highlight w:val="yellow"/>
        </w:rPr>
        <w:t>)</w:t>
      </w:r>
    </w:p>
    <w:p w14:paraId="6D9BC807" w14:textId="77777777" w:rsidR="000E6A68" w:rsidRPr="00066F8E" w:rsidRDefault="000E6A68" w:rsidP="000E6A68">
      <w:pPr>
        <w:contextualSpacing w:val="0"/>
        <w:rPr>
          <w:rFonts w:eastAsia="FlandersArtSans-Regular,Arial" w:cs="FlandersArtSans-Regular,Arial"/>
          <w:lang w:val="nl-NL"/>
        </w:rPr>
      </w:pPr>
    </w:p>
    <w:p w14:paraId="56A7EAF3" w14:textId="165998AB" w:rsidR="00FD7AC2" w:rsidRPr="00066F8E" w:rsidRDefault="5DAA6DCC" w:rsidP="00E84B56">
      <w:pPr>
        <w:pStyle w:val="Kop2"/>
      </w:pPr>
      <w:bookmarkStart w:id="244" w:name="_Ref522538418"/>
      <w:bookmarkStart w:id="245" w:name="_Toc167806686"/>
      <w:r w:rsidRPr="00066F8E">
        <w:t>INDIENING OFFERTE</w:t>
      </w:r>
      <w:bookmarkEnd w:id="244"/>
      <w:bookmarkEnd w:id="245"/>
    </w:p>
    <w:p w14:paraId="02ED53D5" w14:textId="3C080214" w:rsidR="007154EF" w:rsidRPr="00066F8E" w:rsidRDefault="5DAA6DCC" w:rsidP="0047774A">
      <w:pPr>
        <w:pStyle w:val="Kop3"/>
      </w:pPr>
      <w:bookmarkStart w:id="246" w:name="_Toc167806687"/>
      <w:bookmarkStart w:id="247" w:name="_Toc434325138"/>
      <w:bookmarkStart w:id="248" w:name="_Toc434486161"/>
      <w:r w:rsidRPr="00066F8E">
        <w:t>LIMIETDATUM EN LIMIETUUR VOOR ONTVANGST VAN OFFERTES EN OPENING</w:t>
      </w:r>
      <w:bookmarkEnd w:id="246"/>
    </w:p>
    <w:p w14:paraId="640B912D" w14:textId="6746D66C" w:rsidR="006553D0" w:rsidRPr="00066F8E" w:rsidRDefault="006553D0" w:rsidP="003B7613">
      <w:pPr>
        <w:tabs>
          <w:tab w:val="left" w:pos="709"/>
        </w:tabs>
        <w:rPr>
          <w:rFonts w:eastAsia="FlandersArtSans-Regular,Arial" w:cs="FlandersArtSans-Regular,Arial"/>
          <w:i/>
          <w:iCs/>
          <w:highlight w:val="yellow"/>
        </w:rPr>
      </w:pPr>
      <w:r w:rsidRPr="00066F8E">
        <w:rPr>
          <w:rFonts w:eastAsia="FlandersArtSans-Regular" w:cs="FlandersArtSans-Regular"/>
          <w:i/>
          <w:iCs/>
          <w:highlight w:val="yellow"/>
        </w:rPr>
        <w:t xml:space="preserve">(Art. 84 KB Plaatsing vraagt dat de opening plaatsvindt op de datum en het uur vermeld in de opdrachtdocumenten. Het is interessant om dit niet te laten samenvallen met de limietdatum en het </w:t>
      </w:r>
      <w:proofErr w:type="spellStart"/>
      <w:r w:rsidRPr="00066F8E">
        <w:rPr>
          <w:rFonts w:eastAsia="FlandersArtSans-Regular" w:cs="FlandersArtSans-Regular"/>
          <w:i/>
          <w:iCs/>
          <w:highlight w:val="yellow"/>
        </w:rPr>
        <w:t>limietuur</w:t>
      </w:r>
      <w:proofErr w:type="spellEnd"/>
      <w:r w:rsidRPr="00066F8E">
        <w:rPr>
          <w:rFonts w:eastAsia="FlandersArtSans-Regular" w:cs="FlandersArtSans-Regular"/>
          <w:i/>
          <w:iCs/>
          <w:highlight w:val="yellow"/>
        </w:rPr>
        <w:t xml:space="preserve"> voor ontvangst, omdat de opening dan eventueel nog kan uitgesteld worden wanneer er zich problemen voordoen met </w:t>
      </w:r>
      <w:r w:rsidR="00262C37">
        <w:rPr>
          <w:rFonts w:eastAsia="FlandersArtSans-Regular" w:cs="FlandersArtSans-Regular"/>
          <w:i/>
          <w:iCs/>
          <w:highlight w:val="yellow"/>
        </w:rPr>
        <w:t>e-Procurement</w:t>
      </w:r>
      <w:r w:rsidRPr="00066F8E">
        <w:rPr>
          <w:rFonts w:eastAsia="FlandersArtSans-Regular" w:cs="FlandersArtSans-Regular"/>
          <w:i/>
          <w:iCs/>
          <w:highlight w:val="yellow"/>
        </w:rPr>
        <w:t>. Doe de opening bv. enkele uren of één dag later)</w:t>
      </w:r>
    </w:p>
    <w:p w14:paraId="11A4382B" w14:textId="77777777" w:rsidR="006553D0" w:rsidRPr="00066F8E" w:rsidRDefault="006553D0" w:rsidP="003B7613">
      <w:pPr>
        <w:tabs>
          <w:tab w:val="left" w:pos="709"/>
        </w:tabs>
        <w:rPr>
          <w:rFonts w:eastAsia="FlandersArtSans-Regular" w:cs="FlandersArtSans-Regular"/>
        </w:rPr>
      </w:pPr>
    </w:p>
    <w:p w14:paraId="099C726D" w14:textId="20410B76" w:rsidR="007154EF" w:rsidRPr="00066F8E" w:rsidRDefault="5DAA6DCC" w:rsidP="003B7613">
      <w:pPr>
        <w:tabs>
          <w:tab w:val="left" w:pos="709"/>
        </w:tabs>
        <w:rPr>
          <w:rFonts w:eastAsia="FlandersArtSans-Regular,Arial" w:cs="FlandersArtSans-Regular,Arial"/>
        </w:rPr>
      </w:pPr>
      <w:r w:rsidRPr="00066F8E">
        <w:rPr>
          <w:rFonts w:eastAsia="FlandersArtSans-Regular" w:cs="FlandersArtSans-Regular"/>
        </w:rPr>
        <w:t>Limietdatum</w:t>
      </w:r>
      <w:r w:rsidR="009A3B9B" w:rsidRPr="00066F8E">
        <w:rPr>
          <w:rFonts w:eastAsia="FlandersArtSans-Regular" w:cs="FlandersArtSans-Regular"/>
        </w:rPr>
        <w:t xml:space="preserve"> en </w:t>
      </w:r>
      <w:proofErr w:type="spellStart"/>
      <w:r w:rsidR="009A3B9B" w:rsidRPr="00066F8E">
        <w:rPr>
          <w:rFonts w:eastAsia="FlandersArtSans-Regular" w:cs="FlandersArtSans-Regular"/>
        </w:rPr>
        <w:t>limietuur</w:t>
      </w:r>
      <w:proofErr w:type="spellEnd"/>
      <w:r w:rsidR="009A3B9B" w:rsidRPr="00066F8E">
        <w:rPr>
          <w:rFonts w:eastAsia="FlandersArtSans-Regular" w:cs="FlandersArtSans-Regular"/>
        </w:rPr>
        <w:t>: zie voorblad.</w:t>
      </w:r>
    </w:p>
    <w:p w14:paraId="51DE764B" w14:textId="77777777" w:rsidR="007154EF" w:rsidRPr="00066F8E" w:rsidRDefault="007154EF" w:rsidP="003B7613">
      <w:pPr>
        <w:tabs>
          <w:tab w:val="left" w:pos="709"/>
        </w:tabs>
        <w:rPr>
          <w:rFonts w:cs="Arial"/>
        </w:rPr>
      </w:pPr>
    </w:p>
    <w:p w14:paraId="5E6D0C03" w14:textId="77777777" w:rsidR="007154EF" w:rsidRPr="00066F8E" w:rsidRDefault="369E5675" w:rsidP="003B7613">
      <w:pPr>
        <w:tabs>
          <w:tab w:val="left" w:pos="709"/>
        </w:tabs>
        <w:rPr>
          <w:rFonts w:eastAsia="FlandersArtSans-Regular,Arial" w:cs="FlandersArtSans-Regular,Arial"/>
        </w:rPr>
      </w:pPr>
      <w:r w:rsidRPr="00066F8E">
        <w:rPr>
          <w:rFonts w:eastAsia="FlandersArtSans-Regular" w:cs="FlandersArtSans-Regular"/>
        </w:rPr>
        <w:t xml:space="preserve">Deze limietdatum en het </w:t>
      </w:r>
      <w:proofErr w:type="spellStart"/>
      <w:r w:rsidRPr="00066F8E">
        <w:rPr>
          <w:rFonts w:eastAsia="FlandersArtSans-Regular" w:cs="FlandersArtSans-Regular"/>
        </w:rPr>
        <w:t>limietuur</w:t>
      </w:r>
      <w:proofErr w:type="spellEnd"/>
      <w:r w:rsidRPr="00066F8E">
        <w:rPr>
          <w:rFonts w:eastAsia="FlandersArtSans-Regular" w:cs="FlandersArtSans-Regular"/>
        </w:rPr>
        <w:t xml:space="preserve"> zijn bepalend voor de tijdige indiening door de inschrijvers. Elke offerte die op of na dit tijdstip toekomt, wordt als laattijdig beschouwd. Laattijdige offertes worden niet aanvaard.</w:t>
      </w:r>
    </w:p>
    <w:p w14:paraId="1872B718" w14:textId="77777777" w:rsidR="007154EF" w:rsidRPr="00066F8E" w:rsidRDefault="007154EF" w:rsidP="003B7613">
      <w:pPr>
        <w:tabs>
          <w:tab w:val="left" w:pos="709"/>
        </w:tabs>
        <w:rPr>
          <w:rFonts w:cs="Arial"/>
        </w:rPr>
      </w:pPr>
    </w:p>
    <w:p w14:paraId="48211314" w14:textId="78F8B1E3" w:rsidR="007154EF" w:rsidRPr="00066F8E" w:rsidRDefault="009A3B9B" w:rsidP="003B7613">
      <w:pPr>
        <w:tabs>
          <w:tab w:val="left" w:pos="709"/>
        </w:tabs>
        <w:rPr>
          <w:rFonts w:eastAsia="FlandersArtSans-Regular,Arial" w:cs="FlandersArtSans-Regular,Arial"/>
        </w:rPr>
      </w:pPr>
      <w:r w:rsidRPr="00066F8E">
        <w:rPr>
          <w:rFonts w:eastAsia="FlandersArtSans-Regular" w:cs="FlandersArtSans-Regular"/>
        </w:rPr>
        <w:t xml:space="preserve">De aanbestedende overheid zal de ingediende offertes </w:t>
      </w:r>
      <w:r w:rsidR="006A3F40" w:rsidRPr="00066F8E">
        <w:rPr>
          <w:rFonts w:eastAsia="FlandersArtSans-Regular" w:cs="FlandersArtSans-Regular"/>
        </w:rPr>
        <w:t xml:space="preserve">openen </w:t>
      </w:r>
      <w:r w:rsidR="5DAA6DCC" w:rsidRPr="00066F8E">
        <w:rPr>
          <w:rFonts w:eastAsia="FlandersArtSans-Regular" w:cs="FlandersArtSans-Regular"/>
        </w:rPr>
        <w:t xml:space="preserve">op </w:t>
      </w:r>
      <w:r w:rsidR="5DAA6DCC" w:rsidRPr="00066F8E">
        <w:rPr>
          <w:rFonts w:eastAsia="FlandersArtSans-Regular,Arial" w:cs="FlandersArtSans-Regular,Arial"/>
          <w:highlight w:val="yellow"/>
        </w:rPr>
        <w:t>…</w:t>
      </w:r>
      <w:r w:rsidR="5DAA6DCC" w:rsidRPr="00066F8E">
        <w:rPr>
          <w:rFonts w:eastAsia="FlandersArtSans-Regular" w:cs="FlandersArtSans-Regular"/>
        </w:rPr>
        <w:t xml:space="preserve"> om </w:t>
      </w:r>
      <w:r w:rsidR="5DAA6DCC" w:rsidRPr="00066F8E">
        <w:rPr>
          <w:rFonts w:eastAsia="FlandersArtSans-Regular,Arial" w:cs="FlandersArtSans-Regular,Arial"/>
          <w:highlight w:val="yellow"/>
        </w:rPr>
        <w:t>…</w:t>
      </w:r>
      <w:r w:rsidR="5DAA6DCC" w:rsidRPr="00066F8E">
        <w:rPr>
          <w:rFonts w:eastAsia="FlandersArtSans-Regular" w:cs="FlandersArtSans-Regular"/>
        </w:rPr>
        <w:t xml:space="preserve"> uur.</w:t>
      </w:r>
    </w:p>
    <w:p w14:paraId="0166FBBF" w14:textId="77777777" w:rsidR="007154EF" w:rsidRPr="00066F8E" w:rsidRDefault="007154EF" w:rsidP="007154EF">
      <w:pPr>
        <w:tabs>
          <w:tab w:val="left" w:pos="709"/>
        </w:tabs>
        <w:rPr>
          <w:rFonts w:cs="Arial"/>
        </w:rPr>
      </w:pPr>
    </w:p>
    <w:p w14:paraId="66D486A8" w14:textId="05885873" w:rsidR="007154EF" w:rsidRPr="00066F8E" w:rsidRDefault="5DAA6DCC" w:rsidP="0047774A">
      <w:pPr>
        <w:pStyle w:val="Kop3"/>
      </w:pPr>
      <w:bookmarkStart w:id="249" w:name="_Toc434325143"/>
      <w:bookmarkStart w:id="250" w:name="_Toc434486166"/>
      <w:bookmarkStart w:id="251" w:name="_Ref520808244"/>
      <w:bookmarkStart w:id="252" w:name="_Toc167806688"/>
      <w:r w:rsidRPr="00066F8E">
        <w:lastRenderedPageBreak/>
        <w:t>WIJZE VAN INDIENING VAN DE OFFERTES</w:t>
      </w:r>
      <w:bookmarkEnd w:id="249"/>
      <w:bookmarkEnd w:id="250"/>
      <w:bookmarkEnd w:id="251"/>
      <w:bookmarkEnd w:id="252"/>
    </w:p>
    <w:p w14:paraId="35B86E45" w14:textId="0BBC92A6" w:rsidR="00A32C1C" w:rsidRDefault="0034279B" w:rsidP="0034279B">
      <w:pPr>
        <w:pStyle w:val="Voetnoottekst"/>
        <w:rPr>
          <w:rFonts w:eastAsia="FlandersArtSans-Regular" w:cs="FlandersArtSans-Regular"/>
          <w:sz w:val="22"/>
          <w:szCs w:val="22"/>
        </w:rPr>
      </w:pPr>
      <w:bookmarkStart w:id="253" w:name="_Hlk142478143"/>
      <w:r w:rsidRPr="00066F8E">
        <w:rPr>
          <w:rFonts w:eastAsia="FlandersArtSans-Regular" w:cs="FlandersArtSans-Regular"/>
          <w:sz w:val="22"/>
          <w:szCs w:val="22"/>
        </w:rPr>
        <w:t xml:space="preserve">De offertes moeten elektronisch worden </w:t>
      </w:r>
      <w:r w:rsidR="000B658F">
        <w:rPr>
          <w:rFonts w:eastAsia="FlandersArtSans-Regular" w:cs="FlandersArtSans-Regular"/>
          <w:sz w:val="22"/>
          <w:szCs w:val="22"/>
        </w:rPr>
        <w:t>ingediend</w:t>
      </w:r>
      <w:r w:rsidR="000B658F" w:rsidRPr="00066F8E">
        <w:rPr>
          <w:rFonts w:eastAsia="FlandersArtSans-Regular" w:cs="FlandersArtSans-Regular"/>
          <w:sz w:val="22"/>
          <w:szCs w:val="22"/>
        </w:rPr>
        <w:t xml:space="preserve"> </w:t>
      </w:r>
      <w:r w:rsidR="00A465DB" w:rsidRPr="00A465DB">
        <w:rPr>
          <w:rFonts w:eastAsia="FlandersArtSans-Regular" w:cs="FlandersArtSans-Regular"/>
          <w:sz w:val="22"/>
          <w:szCs w:val="22"/>
        </w:rPr>
        <w:t>via het e-Procurement platform</w:t>
      </w:r>
      <w:r>
        <w:rPr>
          <w:rFonts w:eastAsia="FlandersArtSans-Regular" w:cs="FlandersArtSans-Regular"/>
          <w:sz w:val="22"/>
          <w:szCs w:val="22"/>
        </w:rPr>
        <w:t xml:space="preserve">: </w:t>
      </w:r>
      <w:hyperlink r:id="rId36" w:history="1">
        <w:r w:rsidRPr="0034279B">
          <w:rPr>
            <w:rStyle w:val="Hyperlink"/>
            <w:rFonts w:eastAsia="FlandersArtSans-Regular" w:cs="FlandersArtSans-Regular"/>
            <w:sz w:val="22"/>
            <w:szCs w:val="22"/>
          </w:rPr>
          <w:t>https://www.publicprocurement.be</w:t>
        </w:r>
      </w:hyperlink>
      <w:r w:rsidRPr="0034279B">
        <w:rPr>
          <w:rFonts w:eastAsia="FlandersArtSans-Regular" w:cs="FlandersArtSans-Regular"/>
          <w:sz w:val="22"/>
          <w:szCs w:val="22"/>
        </w:rPr>
        <w:t xml:space="preserve">. </w:t>
      </w:r>
    </w:p>
    <w:p w14:paraId="4865F333" w14:textId="2AB67BCF" w:rsidR="0034279B" w:rsidRPr="00066F8E" w:rsidRDefault="0034279B" w:rsidP="0034279B">
      <w:pPr>
        <w:pStyle w:val="Voetnoottekst"/>
        <w:rPr>
          <w:rFonts w:eastAsia="FlandersArtSans-Regular,Arial" w:cs="FlandersArtSans-Regular,Arial"/>
          <w:sz w:val="22"/>
          <w:szCs w:val="22"/>
        </w:rPr>
      </w:pPr>
      <w:r>
        <w:rPr>
          <w:rFonts w:eastAsia="FlandersArtSans-Regular" w:cs="FlandersArtSans-Regular"/>
          <w:sz w:val="22"/>
          <w:szCs w:val="22"/>
        </w:rPr>
        <w:t>Dit is</w:t>
      </w:r>
      <w:r w:rsidRPr="00066F8E">
        <w:rPr>
          <w:rFonts w:eastAsia="FlandersArtSans-Regular" w:cs="FlandersArtSans-Regular"/>
          <w:sz w:val="22"/>
          <w:szCs w:val="22"/>
        </w:rPr>
        <w:t xml:space="preserve"> een elektronisch platform in de zin van art. 14, § 7 van de Wet Overheidsopdrachten.</w:t>
      </w:r>
    </w:p>
    <w:p w14:paraId="0A2FD2B5" w14:textId="77777777" w:rsidR="0034279B" w:rsidRPr="00066F8E" w:rsidRDefault="0034279B" w:rsidP="0034279B">
      <w:pPr>
        <w:pStyle w:val="Voetnoottekst"/>
        <w:rPr>
          <w:rFonts w:cs="Arial"/>
          <w:sz w:val="22"/>
          <w:szCs w:val="22"/>
        </w:rPr>
      </w:pPr>
    </w:p>
    <w:p w14:paraId="67B321CC" w14:textId="2C997243" w:rsidR="0034279B" w:rsidRDefault="0034279B" w:rsidP="0034279B">
      <w:pPr>
        <w:pStyle w:val="BodyText1"/>
        <w:spacing w:after="0"/>
        <w:rPr>
          <w:rFonts w:eastAsia="FlandersArtSans-Regular" w:cs="FlandersArtSans-Regular"/>
        </w:rPr>
      </w:pPr>
      <w:r w:rsidRPr="00066F8E">
        <w:rPr>
          <w:rFonts w:eastAsia="FlandersArtSans-Regular" w:cs="FlandersArtSans-Regular"/>
        </w:rPr>
        <w:t xml:space="preserve">Meer informatie </w:t>
      </w:r>
      <w:r w:rsidR="00F51DE5">
        <w:rPr>
          <w:rFonts w:eastAsia="FlandersArtSans-Regular" w:cs="FlandersArtSans-Regular"/>
        </w:rPr>
        <w:t>over</w:t>
      </w:r>
      <w:r w:rsidR="00F51DE5" w:rsidRPr="00066F8E">
        <w:rPr>
          <w:rFonts w:eastAsia="FlandersArtSans-Regular" w:cs="FlandersArtSans-Regular"/>
        </w:rPr>
        <w:t xml:space="preserve"> </w:t>
      </w:r>
      <w:r w:rsidRPr="00066F8E">
        <w:rPr>
          <w:rFonts w:eastAsia="FlandersArtSans-Regular" w:cs="FlandersArtSans-Regular"/>
        </w:rPr>
        <w:t xml:space="preserve">het gebruik van </w:t>
      </w:r>
      <w:r>
        <w:rPr>
          <w:rFonts w:eastAsia="FlandersArtSans-Regular" w:cs="FlandersArtSans-Regular"/>
        </w:rPr>
        <w:t>e-Procurement</w:t>
      </w:r>
      <w:r w:rsidRPr="00066F8E">
        <w:rPr>
          <w:rFonts w:eastAsia="FlandersArtSans-Regular" w:cs="FlandersArtSans-Regular"/>
        </w:rPr>
        <w:t xml:space="preserve"> kan worden bekomen </w:t>
      </w:r>
      <w:r>
        <w:rPr>
          <w:rFonts w:eastAsia="FlandersArtSans-Regular" w:cs="FlandersArtSans-Regular"/>
        </w:rPr>
        <w:t xml:space="preserve">via </w:t>
      </w:r>
      <w:r w:rsidR="00A465DB" w:rsidRPr="00A465DB">
        <w:rPr>
          <w:rFonts w:eastAsia="FlandersArtSans-Regular" w:cs="FlandersArtSans-Regular"/>
        </w:rPr>
        <w:t>het Helpcentrum</w:t>
      </w:r>
      <w:r w:rsidR="00A32C1C">
        <w:rPr>
          <w:rFonts w:eastAsia="FlandersArtSans-Regular" w:cs="FlandersArtSans-Regular"/>
        </w:rPr>
        <w:t>:</w:t>
      </w:r>
      <w:r>
        <w:rPr>
          <w:rFonts w:eastAsia="FlandersArtSans-Regular" w:cs="FlandersArtSans-Regular"/>
        </w:rPr>
        <w:t xml:space="preserve"> </w:t>
      </w:r>
      <w:hyperlink r:id="rId37" w:history="1">
        <w:r w:rsidRPr="00B174B2">
          <w:rPr>
            <w:rStyle w:val="Hyperlink"/>
            <w:rFonts w:eastAsia="FlandersArtSans-Regular" w:cs="FlandersArtSans-Regular"/>
          </w:rPr>
          <w:t>https://bosa.service-now.com/eprocurement?lang=nl</w:t>
        </w:r>
      </w:hyperlink>
      <w:r>
        <w:rPr>
          <w:rFonts w:eastAsia="FlandersArtSans-Regular" w:cs="FlandersArtSans-Regular"/>
        </w:rPr>
        <w:t xml:space="preserve"> </w:t>
      </w:r>
    </w:p>
    <w:p w14:paraId="5E248A37" w14:textId="77777777" w:rsidR="0034279B" w:rsidRDefault="0034279B" w:rsidP="0034279B">
      <w:pPr>
        <w:pStyle w:val="BodyText1"/>
        <w:spacing w:after="0"/>
        <w:rPr>
          <w:rFonts w:eastAsia="FlandersArtSans-Regular" w:cs="FlandersArtSans-Regular"/>
        </w:rPr>
      </w:pPr>
    </w:p>
    <w:p w14:paraId="3AD74A87" w14:textId="173BA7CB" w:rsidR="0034279B" w:rsidRDefault="0034279B" w:rsidP="0034279B">
      <w:pPr>
        <w:pStyle w:val="BodyText1"/>
        <w:spacing w:after="0"/>
        <w:rPr>
          <w:rFonts w:eastAsia="FlandersArtSans-Regular,Arial" w:cs="FlandersArtSans-Regular,Arial"/>
        </w:rPr>
      </w:pPr>
      <w:r>
        <w:rPr>
          <w:rFonts w:eastAsia="FlandersArtSans-Regular" w:cs="FlandersArtSans-Regular"/>
        </w:rPr>
        <w:t>De</w:t>
      </w:r>
      <w:r w:rsidRPr="00066F8E">
        <w:rPr>
          <w:rFonts w:eastAsia="FlandersArtSans-Regular" w:cs="FlandersArtSans-Regular"/>
        </w:rPr>
        <w:t xml:space="preserve"> e-</w:t>
      </w:r>
      <w:r>
        <w:rPr>
          <w:rFonts w:eastAsia="FlandersArtSans-Regular" w:cs="FlandersArtSans-Regular"/>
        </w:rPr>
        <w:t>P</w:t>
      </w:r>
      <w:r w:rsidRPr="00066F8E">
        <w:rPr>
          <w:rFonts w:eastAsia="FlandersArtSans-Regular" w:cs="FlandersArtSans-Regular"/>
        </w:rPr>
        <w:t xml:space="preserve">rocurement helpdesk </w:t>
      </w:r>
      <w:r>
        <w:rPr>
          <w:rFonts w:eastAsia="FlandersArtSans-Regular" w:cs="FlandersArtSans-Regular"/>
        </w:rPr>
        <w:t>kan worden</w:t>
      </w:r>
      <w:r w:rsidR="00F51DE5" w:rsidRPr="00F51DE5">
        <w:rPr>
          <w:rFonts w:eastAsia="FlandersArtSans-Regular" w:cs="FlandersArtSans-Regular"/>
        </w:rPr>
        <w:t xml:space="preserve"> </w:t>
      </w:r>
      <w:r w:rsidR="00F51DE5">
        <w:rPr>
          <w:rFonts w:eastAsia="FlandersArtSans-Regular" w:cs="FlandersArtSans-Regular"/>
        </w:rPr>
        <w:t>bereikt</w:t>
      </w:r>
      <w:r>
        <w:rPr>
          <w:rFonts w:eastAsia="FlandersArtSans-Regular" w:cs="FlandersArtSans-Regular"/>
        </w:rPr>
        <w:t xml:space="preserve"> </w:t>
      </w:r>
      <w:r w:rsidRPr="00066F8E">
        <w:rPr>
          <w:rFonts w:eastAsia="FlandersArtSans-Regular" w:cs="FlandersArtSans-Regular"/>
        </w:rPr>
        <w:t xml:space="preserve">op het nummer +32 (0)2 740 80 00, of </w:t>
      </w:r>
      <w:bookmarkStart w:id="254" w:name="_Hlk167792928"/>
      <w:r w:rsidR="0075360B">
        <w:rPr>
          <w:rFonts w:eastAsia="FlandersArtSans-Regular" w:cs="FlandersArtSans-Regular"/>
        </w:rPr>
        <w:t xml:space="preserve">via het contactformulier: </w:t>
      </w:r>
      <w:hyperlink r:id="rId38" w:history="1">
        <w:r w:rsidR="0075360B" w:rsidRPr="0015150B">
          <w:rPr>
            <w:rStyle w:val="Hyperlink"/>
            <w:rFonts w:eastAsia="FlandersArtSans-Regular" w:cs="FlandersArtSans-Regular"/>
          </w:rPr>
          <w:t>https://bosa.belgium.be/nl/services/helpdesk-e-procurement</w:t>
        </w:r>
      </w:hyperlink>
      <w:bookmarkEnd w:id="254"/>
      <w:r w:rsidRPr="00066F8E">
        <w:rPr>
          <w:rFonts w:eastAsia="FlandersArtSans-Regular,Arial" w:cs="FlandersArtSans-Regular,Arial"/>
        </w:rPr>
        <w:t>.</w:t>
      </w:r>
    </w:p>
    <w:p w14:paraId="7053021E" w14:textId="77777777" w:rsidR="0034279B" w:rsidRDefault="0034279B" w:rsidP="0034279B">
      <w:pPr>
        <w:pStyle w:val="BodyText1"/>
        <w:spacing w:after="0"/>
        <w:rPr>
          <w:rFonts w:eastAsia="FlandersArtSans-Regular,Arial"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34279B" w14:paraId="3132C7AF" w14:textId="77777777" w:rsidTr="009E386D">
        <w:tc>
          <w:tcPr>
            <w:tcW w:w="9062" w:type="dxa"/>
          </w:tcPr>
          <w:p w14:paraId="3B853A60" w14:textId="6B85D8FD" w:rsidR="0034279B" w:rsidRDefault="0034279B" w:rsidP="009E386D">
            <w:pPr>
              <w:pStyle w:val="BodyText1"/>
              <w:spacing w:after="0"/>
              <w:rPr>
                <w:rFonts w:eastAsia="FlandersArtSans-Regular,Arial" w:cs="FlandersArtSans-Regular,Arial"/>
              </w:rPr>
            </w:pPr>
            <w:r w:rsidRPr="00BC56B9">
              <w:rPr>
                <w:rFonts w:eastAsia="FlandersArtSans-Regular,Arial" w:cs="FlandersArtSans-Regular,Arial"/>
                <w:b/>
                <w:bCs/>
                <w:u w:val="single"/>
              </w:rPr>
              <w:t>BELANGRIJK:</w:t>
            </w:r>
            <w:r>
              <w:rPr>
                <w:rFonts w:eastAsia="FlandersArtSans-Regular,Arial" w:cs="FlandersArtSans-Regular,Arial"/>
              </w:rPr>
              <w:t xml:space="preserve"> het nieuwe e-Procurement platform vervangt e-Tendering </w:t>
            </w:r>
            <w:r w:rsidR="0075360B">
              <w:rPr>
                <w:rFonts w:eastAsia="FlandersArtSans-Regular,Arial" w:cs="FlandersArtSans-Regular,Arial"/>
              </w:rPr>
              <w:t>sinds</w:t>
            </w:r>
            <w:r>
              <w:rPr>
                <w:rFonts w:eastAsia="FlandersArtSans-Regular,Arial" w:cs="FlandersArtSans-Regular,Arial"/>
              </w:rPr>
              <w:t xml:space="preserve"> 4/9/2023. De aanbestedende overheid wijst erop dat:</w:t>
            </w:r>
          </w:p>
          <w:p w14:paraId="011D49EC" w14:textId="77777777" w:rsidR="0034279B" w:rsidRPr="004B75C9" w:rsidRDefault="0034279B" w:rsidP="0034279B">
            <w:pPr>
              <w:pStyle w:val="BodyText1"/>
              <w:numPr>
                <w:ilvl w:val="0"/>
                <w:numId w:val="63"/>
              </w:numPr>
              <w:spacing w:after="0"/>
              <w:ind w:left="360"/>
              <w:rPr>
                <w:rFonts w:eastAsia="FlandersArtSans-Regular,Arial" w:cs="FlandersArtSans-Regular,Arial"/>
              </w:rPr>
            </w:pPr>
            <w:r>
              <w:rPr>
                <w:rFonts w:eastAsia="FlandersArtSans-Regular,Arial" w:cs="FlandersArtSans-Regular,Arial"/>
              </w:rPr>
              <w:t>het vereist is om zich te registeren als onderneming op het nieuwe platform. Dit verloopt in twee stappen: r</w:t>
            </w:r>
            <w:r w:rsidRPr="004B75C9">
              <w:rPr>
                <w:rFonts w:eastAsia="FlandersArtSans-Regular,Arial" w:cs="FlandersArtSans-Regular,Arial"/>
              </w:rPr>
              <w:t>egisteren van een nieuwe gebruiker</w:t>
            </w:r>
            <w:r>
              <w:rPr>
                <w:rFonts w:eastAsia="FlandersArtSans-Regular,Arial" w:cs="FlandersArtSans-Regular,Arial"/>
              </w:rPr>
              <w:t xml:space="preserve"> en </w:t>
            </w:r>
            <w:r w:rsidRPr="004B75C9">
              <w:rPr>
                <w:rFonts w:eastAsia="FlandersArtSans-Regular,Arial" w:cs="FlandersArtSans-Regular,Arial"/>
              </w:rPr>
              <w:t>aanmaken van de onderneming</w:t>
            </w:r>
            <w:r>
              <w:rPr>
                <w:rFonts w:eastAsia="FlandersArtSans-Regular,Arial" w:cs="FlandersArtSans-Regular,Arial"/>
              </w:rPr>
              <w:t>. Zie:</w:t>
            </w:r>
          </w:p>
          <w:p w14:paraId="5BA99C6E" w14:textId="77777777" w:rsidR="0034279B" w:rsidRDefault="00000000" w:rsidP="009E386D">
            <w:pPr>
              <w:pStyle w:val="BodyText1"/>
              <w:spacing w:after="0"/>
              <w:ind w:left="360"/>
              <w:rPr>
                <w:rFonts w:eastAsia="FlandersArtSans-Regular,Arial" w:cs="FlandersArtSans-Regular,Arial"/>
              </w:rPr>
            </w:pPr>
            <w:hyperlink r:id="rId39" w:history="1">
              <w:r w:rsidR="0034279B" w:rsidRPr="00B174B2">
                <w:rPr>
                  <w:rStyle w:val="Hyperlink"/>
                  <w:rFonts w:eastAsia="FlandersArtSans-Regular,Arial" w:cs="FlandersArtSans-Regular,Arial"/>
                </w:rPr>
                <w:t>https://bosa.service-now.com/eprocurement?id=kb_article_view&amp;sys_id=eff41e53879c3518c23143b90cbb352b</w:t>
              </w:r>
            </w:hyperlink>
          </w:p>
          <w:p w14:paraId="14E2FC8F" w14:textId="77777777" w:rsidR="0034279B" w:rsidRDefault="0034279B" w:rsidP="009E386D">
            <w:pPr>
              <w:pStyle w:val="BodyText1"/>
              <w:spacing w:after="0"/>
              <w:ind w:left="360"/>
              <w:rPr>
                <w:rFonts w:eastAsia="FlandersArtSans-Regular,Arial" w:cs="FlandersArtSans-Regular,Arial"/>
              </w:rPr>
            </w:pPr>
            <w:r>
              <w:rPr>
                <w:rFonts w:eastAsia="FlandersArtSans-Regular,Arial" w:cs="FlandersArtSans-Regular,Arial"/>
              </w:rPr>
              <w:t xml:space="preserve"> </w:t>
            </w:r>
          </w:p>
          <w:p w14:paraId="62FFBBA9" w14:textId="2471F57E" w:rsidR="0034279B" w:rsidRDefault="0034279B" w:rsidP="0034279B">
            <w:pPr>
              <w:pStyle w:val="BodyText1"/>
              <w:numPr>
                <w:ilvl w:val="0"/>
                <w:numId w:val="63"/>
              </w:numPr>
              <w:spacing w:after="0"/>
              <w:ind w:left="360"/>
              <w:rPr>
                <w:rFonts w:eastAsia="FlandersArtSans-Regular,Arial" w:cs="FlandersArtSans-Regular,Arial"/>
              </w:rPr>
            </w:pPr>
            <w:r>
              <w:rPr>
                <w:rFonts w:eastAsia="FlandersArtSans-Regular,Arial" w:cs="FlandersArtSans-Regular,Arial"/>
              </w:rPr>
              <w:t>het indienen van de offerte moet worden</w:t>
            </w:r>
            <w:r w:rsidR="00506778">
              <w:rPr>
                <w:rFonts w:eastAsia="FlandersArtSans-Regular,Arial" w:cs="FlandersArtSans-Regular,Arial"/>
              </w:rPr>
              <w:t xml:space="preserve"> afgerond</w:t>
            </w:r>
            <w:r>
              <w:rPr>
                <w:rFonts w:eastAsia="FlandersArtSans-Regular,Arial" w:cs="FlandersArtSans-Regular,Arial"/>
              </w:rPr>
              <w:t xml:space="preserve"> via de knop ‘Verzenden’. Zonder deze stap zal </w:t>
            </w:r>
            <w:r w:rsidR="00A6700F">
              <w:rPr>
                <w:rFonts w:eastAsia="FlandersArtSans-Regular,Arial" w:cs="FlandersArtSans-Regular,Arial"/>
              </w:rPr>
              <w:t>de aanbestedende overheid</w:t>
            </w:r>
            <w:r w:rsidR="006E76B6">
              <w:rPr>
                <w:rFonts w:eastAsia="FlandersArtSans-Regular,Arial" w:cs="FlandersArtSans-Regular,Arial"/>
              </w:rPr>
              <w:t xml:space="preserve"> </w:t>
            </w:r>
            <w:r>
              <w:rPr>
                <w:rFonts w:eastAsia="FlandersArtSans-Regular,Arial" w:cs="FlandersArtSans-Regular,Arial"/>
              </w:rPr>
              <w:t xml:space="preserve">de offerte </w:t>
            </w:r>
            <w:r>
              <w:rPr>
                <w:rFonts w:eastAsia="FlandersArtSans-Regular,Arial" w:cs="FlandersArtSans-Regular,Arial"/>
                <w:i/>
                <w:iCs/>
              </w:rPr>
              <w:t>niet</w:t>
            </w:r>
            <w:r>
              <w:rPr>
                <w:rFonts w:eastAsia="FlandersArtSans-Regular,Arial" w:cs="FlandersArtSans-Regular,Arial"/>
              </w:rPr>
              <w:t xml:space="preserve"> </w:t>
            </w:r>
            <w:r w:rsidR="00506778">
              <w:rPr>
                <w:rFonts w:eastAsia="FlandersArtSans-Regular,Arial" w:cs="FlandersArtSans-Regular,Arial"/>
              </w:rPr>
              <w:t>ontvangen</w:t>
            </w:r>
            <w:r>
              <w:rPr>
                <w:rFonts w:eastAsia="FlandersArtSans-Regular,Arial" w:cs="FlandersArtSans-Regular,Arial"/>
              </w:rPr>
              <w:t>. Dit is nieuw ten opzichte van e-Tendering! Zie voor meer informatie:</w:t>
            </w:r>
          </w:p>
          <w:p w14:paraId="07CF27B4" w14:textId="77777777" w:rsidR="0034279B" w:rsidRDefault="00000000" w:rsidP="009E386D">
            <w:pPr>
              <w:pStyle w:val="BodyText1"/>
              <w:spacing w:after="0"/>
              <w:ind w:left="360"/>
              <w:rPr>
                <w:rFonts w:eastAsia="FlandersArtSans-Regular,Arial" w:cs="FlandersArtSans-Regular,Arial"/>
              </w:rPr>
            </w:pPr>
            <w:hyperlink r:id="rId40" w:history="1">
              <w:r w:rsidR="0034279B" w:rsidRPr="00B174B2">
                <w:rPr>
                  <w:rStyle w:val="Hyperlink"/>
                  <w:rFonts w:eastAsia="FlandersArtSans-Regular,Arial" w:cs="FlandersArtSans-Regular,Arial"/>
                </w:rPr>
                <w:t>https://bosa.service-now.com/eprocurement?id=kb_article_view&amp;sys_kb_id=7ee5e501872cb150c23143b90cbb3537</w:t>
              </w:r>
            </w:hyperlink>
          </w:p>
        </w:tc>
      </w:tr>
      <w:bookmarkEnd w:id="253"/>
    </w:tbl>
    <w:p w14:paraId="067D7705" w14:textId="77777777" w:rsidR="007154EF" w:rsidRPr="00066F8E" w:rsidRDefault="007154EF" w:rsidP="007154EF">
      <w:pPr>
        <w:pStyle w:val="Voetnoottekst"/>
        <w:rPr>
          <w:rFonts w:cs="Arial"/>
          <w:sz w:val="22"/>
          <w:szCs w:val="22"/>
        </w:rPr>
      </w:pPr>
    </w:p>
    <w:p w14:paraId="164B9BF0" w14:textId="34D007BF" w:rsidR="007154EF" w:rsidRPr="00066F8E" w:rsidRDefault="5DAA6DCC" w:rsidP="0047774A">
      <w:pPr>
        <w:pStyle w:val="Kop3"/>
      </w:pPr>
      <w:bookmarkStart w:id="255" w:name="_Ref520807196"/>
      <w:bookmarkStart w:id="256" w:name="_Toc167806689"/>
      <w:r w:rsidRPr="00066F8E">
        <w:t>ONDERTEKENING VAN OFFERTES</w:t>
      </w:r>
      <w:bookmarkEnd w:id="255"/>
      <w:bookmarkEnd w:id="256"/>
    </w:p>
    <w:p w14:paraId="6DAA049A" w14:textId="0D8A73A6" w:rsidR="007154EF" w:rsidRPr="00066F8E" w:rsidRDefault="369E5675"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inschrijver wordt erop gewezen dat zijn offerte, overgelegd via </w:t>
      </w:r>
      <w:r w:rsidR="00262C37">
        <w:rPr>
          <w:rFonts w:eastAsia="FlandersArtSans-Regular" w:cs="FlandersArtSans-Regular"/>
          <w:sz w:val="22"/>
          <w:szCs w:val="22"/>
        </w:rPr>
        <w:t>e-Procurement</w:t>
      </w:r>
      <w:r w:rsidRPr="00066F8E">
        <w:rPr>
          <w:rFonts w:eastAsia="FlandersArtSans-Regular" w:cs="FlandersArtSans-Regular"/>
          <w:sz w:val="22"/>
          <w:szCs w:val="22"/>
        </w:rPr>
        <w:t xml:space="preserve">, elektronisch ondertekend moet worden met een geldige </w:t>
      </w:r>
      <w:r w:rsidRPr="00066F8E">
        <w:rPr>
          <w:rFonts w:eastAsia="FlandersArtSans-Regular" w:cs="FlandersArtSans-Regular"/>
          <w:b/>
          <w:bCs/>
          <w:sz w:val="22"/>
          <w:szCs w:val="22"/>
        </w:rPr>
        <w:t>gekwalificeerde elektronische handtekening</w:t>
      </w:r>
      <w:r w:rsidRPr="00066F8E">
        <w:rPr>
          <w:rFonts w:eastAsia="FlandersArtSans-Regular,Arial" w:cs="FlandersArtSans-Regular,Arial"/>
          <w:sz w:val="22"/>
          <w:szCs w:val="22"/>
        </w:rPr>
        <w:t>.</w:t>
      </w:r>
    </w:p>
    <w:p w14:paraId="2E7F6D8D" w14:textId="77777777"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Een gescande handtekening is onvoldoende</w:t>
      </w:r>
      <w:r w:rsidRPr="00066F8E">
        <w:rPr>
          <w:rFonts w:eastAsia="FlandersArtSans-Regular,Arial" w:cs="FlandersArtSans-Regular,Arial"/>
          <w:sz w:val="22"/>
          <w:szCs w:val="22"/>
        </w:rPr>
        <w:t>!</w:t>
      </w:r>
    </w:p>
    <w:p w14:paraId="699A7963"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662FA986" w14:textId="53F2A17A"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elektronische handtekening dient te worden geplaatst op het indieningsrapport in </w:t>
      </w:r>
      <w:r w:rsidR="00262C37">
        <w:rPr>
          <w:rFonts w:eastAsia="FlandersArtSans-Regular" w:cs="FlandersArtSans-Regular"/>
          <w:sz w:val="22"/>
          <w:szCs w:val="22"/>
        </w:rPr>
        <w:t>e-Procurement</w:t>
      </w:r>
      <w:r w:rsidRPr="00066F8E">
        <w:rPr>
          <w:rFonts w:eastAsia="FlandersArtSans-Regular" w:cs="FlandersArtSans-Regular"/>
          <w:sz w:val="22"/>
          <w:szCs w:val="22"/>
        </w:rPr>
        <w:t>.</w:t>
      </w:r>
      <w:r w:rsidR="007154EF" w:rsidRPr="00066F8E">
        <w:rPr>
          <w:sz w:val="22"/>
          <w:szCs w:val="22"/>
        </w:rPr>
        <w:br/>
      </w:r>
    </w:p>
    <w:p w14:paraId="5CEF17BA" w14:textId="36A6B398" w:rsidR="006764C8" w:rsidRPr="00066F8E" w:rsidRDefault="007154EF"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Deze elektronische handtekening moet uitgaan van </w:t>
      </w:r>
      <w:r w:rsidR="008A20A0" w:rsidRPr="00066F8E">
        <w:rPr>
          <w:rFonts w:eastAsia="FlandersArtSans-Regular" w:cs="FlandersArtSans-Regular"/>
          <w:sz w:val="22"/>
          <w:szCs w:val="22"/>
        </w:rPr>
        <w:t xml:space="preserve">de </w:t>
      </w:r>
      <w:proofErr w:type="spellStart"/>
      <w:r w:rsidR="008A20A0" w:rsidRPr="00066F8E">
        <w:rPr>
          <w:rFonts w:eastAsia="FlandersArtSans-Regular" w:cs="FlandersArtSans-Regular"/>
          <w:b/>
          <w:bCs/>
          <w:sz w:val="22"/>
          <w:szCs w:val="22"/>
        </w:rPr>
        <w:t>perso</w:t>
      </w:r>
      <w:proofErr w:type="spellEnd"/>
      <w:r w:rsidR="008A20A0" w:rsidRPr="00066F8E">
        <w:rPr>
          <w:rFonts w:eastAsia="FlandersArtSans-Regular" w:cs="FlandersArtSans-Regular"/>
          <w:b/>
          <w:bCs/>
          <w:sz w:val="22"/>
          <w:szCs w:val="22"/>
        </w:rPr>
        <w:t>(o)n(en) die bevoegd of gemachtigd is/zijn om de inschrijver te verbinden</w:t>
      </w:r>
      <w:r w:rsidRPr="00066F8E">
        <w:rPr>
          <w:rFonts w:eastAsia="FlandersArtSans-Regular" w:cs="FlandersArtSans-Regular"/>
          <w:sz w:val="22"/>
          <w:szCs w:val="22"/>
        </w:rPr>
        <w:t>. De inschrijver voegt tevens de nodige documenten toe waaruit de bevoegdheid blijkt om de onderneming te verbinden (</w:t>
      </w:r>
      <w:r w:rsidR="007A380F" w:rsidRPr="00066F8E">
        <w:rPr>
          <w:rFonts w:eastAsia="FlandersArtSans-Regular" w:cs="FlandersArtSans-Regular"/>
          <w:sz w:val="22"/>
          <w:szCs w:val="22"/>
        </w:rPr>
        <w:t xml:space="preserve">zie </w:t>
      </w:r>
      <w:r w:rsidR="00235015" w:rsidRPr="00066F8E">
        <w:rPr>
          <w:rStyle w:val="KruisverwijzingChar"/>
        </w:rPr>
        <w:fldChar w:fldCharType="begin"/>
      </w:r>
      <w:r w:rsidR="00235015" w:rsidRPr="00066F8E">
        <w:rPr>
          <w:rStyle w:val="KruisverwijzingChar"/>
        </w:rPr>
        <w:instrText xml:space="preserve"> REF _Ref520808264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rPr>
        <w:fldChar w:fldCharType="separate"/>
      </w:r>
      <w:r w:rsidR="002B1F99" w:rsidRPr="00066F8E">
        <w:rPr>
          <w:rStyle w:val="KruisverwijzingChar"/>
        </w:rPr>
        <w:t>2.5.4</w:t>
      </w:r>
      <w:r w:rsidR="00235015" w:rsidRPr="00066F8E">
        <w:rPr>
          <w:rStyle w:val="KruisverwijzingChar"/>
        </w:rPr>
        <w:fldChar w:fldCharType="end"/>
      </w:r>
      <w:r w:rsidR="007A380F" w:rsidRPr="00066F8E">
        <w:rPr>
          <w:rFonts w:eastAsia="FlandersArtSans-Regular,Arial" w:cs="FlandersArtSans-Regular,Arial"/>
          <w:sz w:val="22"/>
          <w:szCs w:val="22"/>
        </w:rPr>
        <w:t>).</w:t>
      </w:r>
    </w:p>
    <w:p w14:paraId="5B6E2066"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2ADDBD20" w14:textId="22030AEF"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bookmarkStart w:id="257" w:name="_Hlk71905397"/>
      <w:r w:rsidRPr="00066F8E">
        <w:rPr>
          <w:rFonts w:eastAsia="FlandersArtSans-Regular" w:cs="FlandersArtSans-Regular"/>
          <w:sz w:val="22"/>
          <w:szCs w:val="22"/>
        </w:rPr>
        <w:t xml:space="preserve">In geval van indiening van een offerte door een </w:t>
      </w:r>
      <w:r w:rsidRPr="00066F8E">
        <w:rPr>
          <w:rFonts w:eastAsia="FlandersArtSans-Regular" w:cs="FlandersArtSans-Regular"/>
          <w:b/>
          <w:bCs/>
          <w:sz w:val="22"/>
          <w:szCs w:val="22"/>
        </w:rPr>
        <w:t>combinatie</w:t>
      </w:r>
      <w:r w:rsidRPr="00066F8E">
        <w:rPr>
          <w:rFonts w:eastAsia="FlandersArtSans-Regular" w:cs="FlandersArtSans-Regular"/>
          <w:sz w:val="22"/>
          <w:szCs w:val="22"/>
        </w:rPr>
        <w:t xml:space="preserve"> van ondernemingen, moet voor </w:t>
      </w:r>
      <w:r w:rsidRPr="00066F8E">
        <w:rPr>
          <w:rFonts w:eastAsia="FlandersArtSans-Regular" w:cs="FlandersArtSans-Regular"/>
          <w:b/>
          <w:bCs/>
          <w:sz w:val="22"/>
          <w:szCs w:val="22"/>
        </w:rPr>
        <w:t xml:space="preserve">elke </w:t>
      </w:r>
      <w:r w:rsidR="009767BB" w:rsidRPr="00066F8E">
        <w:rPr>
          <w:rFonts w:eastAsia="FlandersArtSans-Regular" w:cs="FlandersArtSans-Regular"/>
          <w:b/>
          <w:bCs/>
          <w:sz w:val="22"/>
          <w:szCs w:val="22"/>
        </w:rPr>
        <w:t>onderneming</w:t>
      </w:r>
      <w:r w:rsidR="009767BB" w:rsidRPr="00066F8E">
        <w:rPr>
          <w:rFonts w:eastAsia="FlandersArtSans-Regular" w:cs="FlandersArtSans-Regular"/>
          <w:sz w:val="22"/>
          <w:szCs w:val="22"/>
        </w:rPr>
        <w:t xml:space="preserve"> die deelneemt </w:t>
      </w:r>
      <w:r w:rsidRPr="00066F8E">
        <w:rPr>
          <w:rFonts w:eastAsia="FlandersArtSans-Regular" w:cs="FlandersArtSans-Regular"/>
          <w:sz w:val="22"/>
          <w:szCs w:val="22"/>
        </w:rPr>
        <w:t xml:space="preserve">aan de combinatie een elektronische handtekening geplaatst worden door </w:t>
      </w:r>
      <w:bookmarkStart w:id="258" w:name="_Hlk26796628"/>
      <w:r w:rsidR="0037035B" w:rsidRPr="00066F8E">
        <w:rPr>
          <w:rFonts w:cs="Arial"/>
          <w:sz w:val="22"/>
          <w:szCs w:val="22"/>
        </w:rPr>
        <w:t xml:space="preserve">de </w:t>
      </w:r>
      <w:proofErr w:type="spellStart"/>
      <w:r w:rsidR="0037035B" w:rsidRPr="00066F8E">
        <w:rPr>
          <w:rFonts w:eastAsia="FlandersArtSans-Regular" w:cs="FlandersArtSans-Regular"/>
          <w:b/>
          <w:bCs/>
          <w:sz w:val="22"/>
          <w:szCs w:val="22"/>
        </w:rPr>
        <w:t>perso</w:t>
      </w:r>
      <w:proofErr w:type="spellEnd"/>
      <w:r w:rsidR="0037035B" w:rsidRPr="00066F8E">
        <w:rPr>
          <w:rFonts w:eastAsia="FlandersArtSans-Regular" w:cs="FlandersArtSans-Regular"/>
          <w:b/>
          <w:bCs/>
          <w:sz w:val="22"/>
          <w:szCs w:val="22"/>
        </w:rPr>
        <w:t xml:space="preserve">(o)n(en) die bevoegd of gemachtigd is/zijn om de </w:t>
      </w:r>
      <w:r w:rsidR="009767BB" w:rsidRPr="00066F8E">
        <w:rPr>
          <w:rFonts w:eastAsia="FlandersArtSans-Regular" w:cs="FlandersArtSans-Regular"/>
          <w:b/>
          <w:bCs/>
          <w:sz w:val="22"/>
          <w:szCs w:val="22"/>
        </w:rPr>
        <w:t xml:space="preserve">onderneming </w:t>
      </w:r>
      <w:r w:rsidR="0037035B" w:rsidRPr="00066F8E">
        <w:rPr>
          <w:rFonts w:eastAsia="FlandersArtSans-Regular" w:cs="FlandersArtSans-Regular"/>
          <w:b/>
          <w:bCs/>
          <w:sz w:val="22"/>
          <w:szCs w:val="22"/>
        </w:rPr>
        <w:t>te verbinden</w:t>
      </w:r>
      <w:bookmarkEnd w:id="258"/>
      <w:r w:rsidRPr="00066F8E">
        <w:rPr>
          <w:rFonts w:eastAsia="FlandersArtSans-Regular" w:cs="FlandersArtSans-Regular"/>
          <w:sz w:val="22"/>
          <w:szCs w:val="22"/>
        </w:rPr>
        <w:t>.</w:t>
      </w:r>
    </w:p>
    <w:bookmarkEnd w:id="257"/>
    <w:p w14:paraId="17AD46D3" w14:textId="77777777" w:rsidR="007154EF" w:rsidRPr="00066F8E" w:rsidRDefault="007154EF" w:rsidP="007154EF">
      <w:pPr>
        <w:pStyle w:val="Voetnoottekst"/>
        <w:rPr>
          <w:rFonts w:cs="Arial"/>
          <w:sz w:val="22"/>
          <w:szCs w:val="22"/>
        </w:rPr>
      </w:pPr>
    </w:p>
    <w:p w14:paraId="5202A274" w14:textId="18410A07" w:rsidR="003B7613" w:rsidRPr="00066F8E" w:rsidRDefault="369E5675" w:rsidP="003B7613">
      <w:pPr>
        <w:pStyle w:val="Voetnoottekst"/>
        <w:rPr>
          <w:rFonts w:eastAsia="FlandersArtSans-Regular" w:cs="FlandersArtSans-Regular"/>
          <w:sz w:val="22"/>
          <w:szCs w:val="22"/>
        </w:rPr>
      </w:pPr>
      <w:r w:rsidRPr="00066F8E">
        <w:rPr>
          <w:rFonts w:eastAsia="FlandersArtSans-Regular" w:cs="FlandersArtSans-Regular"/>
          <w:sz w:val="22"/>
          <w:szCs w:val="22"/>
        </w:rPr>
        <w:t xml:space="preserve">Een gekwalificeerde elektronische handtekening kan worden </w:t>
      </w:r>
      <w:r w:rsidR="003B27D4" w:rsidRPr="00066F8E">
        <w:rPr>
          <w:rFonts w:eastAsia="FlandersArtSans-Regular" w:cs="FlandersArtSans-Regular"/>
          <w:sz w:val="22"/>
          <w:szCs w:val="22"/>
        </w:rPr>
        <w:t xml:space="preserve">geplaatst </w:t>
      </w:r>
      <w:r w:rsidRPr="00066F8E">
        <w:rPr>
          <w:rFonts w:eastAsia="FlandersArtSans-Regular" w:cs="FlandersArtSans-Regular"/>
          <w:sz w:val="22"/>
          <w:szCs w:val="22"/>
        </w:rPr>
        <w:t xml:space="preserve">door middel van een Belgische </w:t>
      </w:r>
      <w:proofErr w:type="spellStart"/>
      <w:r w:rsidRPr="00066F8E">
        <w:rPr>
          <w:rFonts w:eastAsia="FlandersArtSans-Regular" w:cs="FlandersArtSans-Regular"/>
          <w:sz w:val="22"/>
          <w:szCs w:val="22"/>
        </w:rPr>
        <w:t>eID</w:t>
      </w:r>
      <w:proofErr w:type="spellEnd"/>
      <w:r w:rsidRPr="00066F8E">
        <w:rPr>
          <w:rFonts w:eastAsia="FlandersArtSans-Regular" w:cs="FlandersArtSans-Regular"/>
          <w:sz w:val="22"/>
          <w:szCs w:val="22"/>
        </w:rPr>
        <w:t>, of een gekwalificeerd certificaat dat kan worden</w:t>
      </w:r>
      <w:r w:rsidR="003B27D4" w:rsidRPr="003B27D4">
        <w:rPr>
          <w:rFonts w:eastAsia="FlandersArtSans-Regular" w:cs="FlandersArtSans-Regular"/>
          <w:sz w:val="22"/>
          <w:szCs w:val="22"/>
        </w:rPr>
        <w:t xml:space="preserve"> </w:t>
      </w:r>
      <w:r w:rsidR="003B27D4" w:rsidRPr="00066F8E">
        <w:rPr>
          <w:rFonts w:eastAsia="FlandersArtSans-Regular" w:cs="FlandersArtSans-Regular"/>
          <w:sz w:val="22"/>
          <w:szCs w:val="22"/>
        </w:rPr>
        <w:t>aangekocht</w:t>
      </w:r>
      <w:r w:rsidRPr="00066F8E">
        <w:rPr>
          <w:rFonts w:eastAsia="FlandersArtSans-Regular" w:cs="FlandersArtSans-Regular"/>
          <w:sz w:val="22"/>
          <w:szCs w:val="22"/>
        </w:rPr>
        <w:t xml:space="preserve"> bij private actoren.</w:t>
      </w:r>
    </w:p>
    <w:p w14:paraId="6D82CA17" w14:textId="0CC9D385" w:rsidR="007154EF" w:rsidRPr="00066F8E" w:rsidRDefault="369E5675" w:rsidP="003B7613">
      <w:pPr>
        <w:pStyle w:val="Voetnoottekst"/>
        <w:rPr>
          <w:rStyle w:val="Hyperlink"/>
          <w:rFonts w:eastAsia="FlandersArtSans-Regular,Arial" w:cs="FlandersArtSans-Regular,Arial"/>
          <w:color w:val="1D1B11"/>
          <w:sz w:val="22"/>
          <w:szCs w:val="22"/>
          <w:u w:val="none"/>
        </w:rPr>
      </w:pPr>
      <w:r w:rsidRPr="00066F8E">
        <w:rPr>
          <w:rFonts w:eastAsia="FlandersArtSans-Regular" w:cs="FlandersArtSans-Regular"/>
          <w:sz w:val="22"/>
          <w:szCs w:val="22"/>
        </w:rPr>
        <w:lastRenderedPageBreak/>
        <w:t xml:space="preserve">Voor meer informatie omtrent de aankoop van een gekwalificeerd certificaat, zie: </w:t>
      </w:r>
      <w:bookmarkStart w:id="259" w:name="_Hlk167792951"/>
      <w:r w:rsidR="0075360B">
        <w:rPr>
          <w:rFonts w:eastAsia="FlandersArtSans-Regular" w:cs="FlandersArtSans-Regular"/>
          <w:sz w:val="22"/>
          <w:szCs w:val="22"/>
        </w:rPr>
        <w:fldChar w:fldCharType="begin"/>
      </w:r>
      <w:r w:rsidR="0075360B">
        <w:rPr>
          <w:rFonts w:eastAsia="FlandersArtSans-Regular" w:cs="FlandersArtSans-Regular"/>
          <w:sz w:val="22"/>
          <w:szCs w:val="22"/>
        </w:rPr>
        <w:instrText>HYPERLINK "</w:instrText>
      </w:r>
      <w:r w:rsidR="0075360B" w:rsidRPr="00742832">
        <w:rPr>
          <w:rFonts w:eastAsia="FlandersArtSans-Regular" w:cs="FlandersArtSans-Regular"/>
          <w:sz w:val="22"/>
          <w:szCs w:val="22"/>
        </w:rPr>
        <w:instrText>https://overheid.vlaanderen.be/overheidsopdrachten-en-raamcontracten/e-invoicing-en-e-procurement/gekwalificeerde-certificaten-van</w:instrText>
      </w:r>
      <w:r w:rsidR="0075360B">
        <w:rPr>
          <w:rFonts w:eastAsia="FlandersArtSans-Regular" w:cs="FlandersArtSans-Regular"/>
          <w:sz w:val="22"/>
          <w:szCs w:val="22"/>
        </w:rPr>
        <w:instrText>"</w:instrText>
      </w:r>
      <w:r w:rsidR="0075360B">
        <w:rPr>
          <w:rFonts w:eastAsia="FlandersArtSans-Regular" w:cs="FlandersArtSans-Regular"/>
          <w:sz w:val="22"/>
          <w:szCs w:val="22"/>
        </w:rPr>
      </w:r>
      <w:r w:rsidR="0075360B">
        <w:rPr>
          <w:rFonts w:eastAsia="FlandersArtSans-Regular" w:cs="FlandersArtSans-Regular"/>
          <w:sz w:val="22"/>
          <w:szCs w:val="22"/>
        </w:rPr>
        <w:fldChar w:fldCharType="separate"/>
      </w:r>
      <w:r w:rsidR="0075360B" w:rsidRPr="00611667">
        <w:rPr>
          <w:rStyle w:val="Hyperlink"/>
          <w:rFonts w:eastAsia="FlandersArtSans-Regular" w:cs="FlandersArtSans-Regular"/>
          <w:sz w:val="22"/>
          <w:szCs w:val="22"/>
        </w:rPr>
        <w:t>https://overheid.vlaanderen.be/overheidsopdrachten-en-raamcontracten/e-invoicing-en-e-procurement/gekwalificeerde-certificaten-van</w:t>
      </w:r>
      <w:r w:rsidR="0075360B">
        <w:rPr>
          <w:rFonts w:eastAsia="FlandersArtSans-Regular" w:cs="FlandersArtSans-Regular"/>
          <w:sz w:val="22"/>
          <w:szCs w:val="22"/>
        </w:rPr>
        <w:fldChar w:fldCharType="end"/>
      </w:r>
      <w:bookmarkEnd w:id="259"/>
    </w:p>
    <w:p w14:paraId="4D8FD276" w14:textId="77777777" w:rsidR="007154EF" w:rsidRPr="00066F8E" w:rsidRDefault="007154EF" w:rsidP="003B7613">
      <w:pPr>
        <w:rPr>
          <w:rFonts w:cs="Arial"/>
        </w:rPr>
      </w:pPr>
    </w:p>
    <w:p w14:paraId="2189C752" w14:textId="77777777" w:rsidR="007154EF" w:rsidRPr="00066F8E" w:rsidRDefault="369E5675" w:rsidP="003B7613">
      <w:pPr>
        <w:rPr>
          <w:rFonts w:eastAsia="FlandersArtSans-Regular,Arial" w:cs="FlandersArtSans-Regular,Arial"/>
        </w:rPr>
      </w:pPr>
      <w:r w:rsidRPr="00066F8E">
        <w:rPr>
          <w:rFonts w:eastAsia="FlandersArtSans-Regular" w:cs="FlandersArtSans-Regular"/>
          <w:u w:val="single"/>
        </w:rPr>
        <w:t>Opm.</w:t>
      </w:r>
      <w:r w:rsidRPr="00066F8E">
        <w:rPr>
          <w:rFonts w:eastAsia="FlandersArtSans-Regular" w:cs="FlandersArtSans-Regular"/>
        </w:rPr>
        <w:t>: voor buitenlandse ondernemingen mag het certificaat niet op naam van de rechtspersoon staan. Overeenkomstig EU-Verordening 910/2014 (</w:t>
      </w:r>
      <w:proofErr w:type="spellStart"/>
      <w:r w:rsidRPr="00066F8E">
        <w:rPr>
          <w:rFonts w:eastAsia="FlandersArtSans-Regular" w:cs="FlandersArtSans-Regular"/>
        </w:rPr>
        <w:t>eIDAS</w:t>
      </w:r>
      <w:proofErr w:type="spellEnd"/>
      <w:r w:rsidRPr="00066F8E">
        <w:rPr>
          <w:rFonts w:eastAsia="FlandersArtSans-Regular" w:cs="FlandersArtSans-Regular"/>
        </w:rPr>
        <w:t>-verordening) kan dit immers geen bindende elektronische ondertekening van de offerte voortbrengen. Voor rechtspersonen in België gevestigd</w:t>
      </w:r>
      <w:r w:rsidRPr="00066F8E">
        <w:rPr>
          <w:rFonts w:eastAsia="FlandersArtSans-Regular,Arial" w:cs="FlandersArtSans-Regular,Arial"/>
        </w:rPr>
        <w:t xml:space="preserve"> </w:t>
      </w:r>
      <w:r w:rsidRPr="00066F8E">
        <w:rPr>
          <w:rFonts w:eastAsia="FlandersArtSans-Regular" w:cs="FlandersArtSans-Regular"/>
        </w:rPr>
        <w:t>is dit daarentegen wel het geval, op basis van art. XII.25. §3 Wetboek Economisch Recht.</w:t>
      </w:r>
    </w:p>
    <w:p w14:paraId="3DB04F15" w14:textId="77777777" w:rsidR="007154EF" w:rsidRPr="00066F8E" w:rsidRDefault="007154EF" w:rsidP="003B7613">
      <w:pPr>
        <w:pStyle w:val="Voetnoottekst"/>
        <w:rPr>
          <w:rFonts w:cs="Arial"/>
          <w:sz w:val="22"/>
          <w:szCs w:val="22"/>
        </w:rPr>
      </w:pPr>
    </w:p>
    <w:p w14:paraId="2FD6BE9C" w14:textId="77777777" w:rsidR="007154EF" w:rsidRPr="00066F8E" w:rsidRDefault="5DAA6DCC" w:rsidP="003B7613">
      <w:pPr>
        <w:rPr>
          <w:rFonts w:eastAsia="FlandersArtSans-Regular,Arial" w:cs="FlandersArtSans-Regular,Arial"/>
        </w:rPr>
      </w:pPr>
      <w:r w:rsidRPr="00066F8E">
        <w:rPr>
          <w:rFonts w:eastAsia="FlandersArtSans-Regular" w:cs="FlandersArtSans-Regular"/>
        </w:rPr>
        <w:t>Door in te schrijven op deze opdracht verbindt de inschrijver zich op zijn roerende en onroerende goederen tot de uitvoering van de in dat bestek beschreven opdracht, overeenkomstig de bepalingen en voorwaarden ervan.</w:t>
      </w:r>
    </w:p>
    <w:p w14:paraId="5FB5D68E" w14:textId="76889939" w:rsidR="00CD6CD9" w:rsidRPr="00066F8E" w:rsidRDefault="5DAA6DCC" w:rsidP="007765C9">
      <w:r w:rsidRPr="00066F8E">
        <w:rPr>
          <w:rFonts w:eastAsia="FlandersArtSans-Regular" w:cs="FlandersArtSans-Regular"/>
        </w:rPr>
        <w:t xml:space="preserve">In geval van indiening van een offerte door een combinatie zonder rechtspersoonlijkheid verbindt elke </w:t>
      </w:r>
      <w:r w:rsidR="009767BB" w:rsidRPr="00066F8E">
        <w:rPr>
          <w:rFonts w:eastAsia="FlandersArtSans-Regular" w:cs="FlandersArtSans-Regular"/>
        </w:rPr>
        <w:t>onderneming</w:t>
      </w:r>
      <w:r w:rsidRPr="00066F8E">
        <w:rPr>
          <w:rFonts w:eastAsia="FlandersArtSans-Regular" w:cs="FlandersArtSans-Regular"/>
        </w:rPr>
        <w:t xml:space="preserve"> zich hoofdelijk.</w:t>
      </w:r>
      <w:bookmarkEnd w:id="247"/>
      <w:bookmarkEnd w:id="248"/>
      <w:r w:rsidR="00CD6CD9" w:rsidRPr="00066F8E">
        <w:br w:type="page"/>
      </w:r>
    </w:p>
    <w:p w14:paraId="1E0BC049" w14:textId="7E6AED98" w:rsidR="006561ED" w:rsidRPr="00C0323B" w:rsidRDefault="5DAA6DCC" w:rsidP="00C0323B">
      <w:pPr>
        <w:pStyle w:val="Kop1"/>
      </w:pPr>
      <w:bookmarkStart w:id="260" w:name="_Ref10192545"/>
      <w:bookmarkStart w:id="261" w:name="_Toc167806690"/>
      <w:bookmarkStart w:id="262" w:name="_Toc434325155"/>
      <w:bookmarkStart w:id="263" w:name="_Toc434486178"/>
      <w:r w:rsidRPr="00C0323B">
        <w:lastRenderedPageBreak/>
        <w:t>TECHNISCHE VOORSCHRIFTEN</w:t>
      </w:r>
      <w:bookmarkStart w:id="264" w:name="_Toc434325182"/>
      <w:bookmarkStart w:id="265" w:name="_Toc434486205"/>
      <w:bookmarkStart w:id="266" w:name="_Ref520805900"/>
      <w:bookmarkStart w:id="267" w:name="_Ref520805921"/>
      <w:bookmarkStart w:id="268" w:name="_Ref520805924"/>
      <w:bookmarkEnd w:id="260"/>
      <w:bookmarkEnd w:id="261"/>
      <w:bookmarkEnd w:id="264"/>
      <w:bookmarkEnd w:id="265"/>
      <w:bookmarkEnd w:id="266"/>
      <w:bookmarkEnd w:id="267"/>
      <w:bookmarkEnd w:id="268"/>
    </w:p>
    <w:p w14:paraId="43DC6DA9" w14:textId="77777777" w:rsidR="006561ED" w:rsidRPr="00066F8E" w:rsidRDefault="006561ED" w:rsidP="006561ED">
      <w:pPr>
        <w:rPr>
          <w:rFonts w:cs="Arial"/>
          <w:b/>
        </w:rPr>
      </w:pPr>
    </w:p>
    <w:p w14:paraId="7A67CE9F" w14:textId="77777777" w:rsidR="006561ED" w:rsidRPr="00066F8E" w:rsidRDefault="5DAA6DCC" w:rsidP="5DAA6DCC">
      <w:pPr>
        <w:rPr>
          <w:rFonts w:eastAsia="FlandersArtSans-Regular,Arial" w:cs="FlandersArtSans-Regular,Arial"/>
          <w:i/>
          <w:iCs/>
          <w:highlight w:val="yellow"/>
        </w:rPr>
      </w:pPr>
      <w:r w:rsidRPr="00066F8E">
        <w:rPr>
          <w:rFonts w:eastAsia="FlandersArtSans-Regular" w:cs="FlandersArtSans-Regular"/>
          <w:i/>
          <w:iCs/>
          <w:highlight w:val="yellow"/>
        </w:rPr>
        <w:t>(Omschrijf hier de opdracht en de technische voorschriften die er op van toepassing zijn.)</w:t>
      </w:r>
    </w:p>
    <w:p w14:paraId="7B6EAEFB" w14:textId="6C26CA91" w:rsidR="006561ED" w:rsidRPr="00066F8E" w:rsidRDefault="006561ED" w:rsidP="006561ED">
      <w:pPr>
        <w:rPr>
          <w:rFonts w:cs="Arial"/>
        </w:rPr>
      </w:pPr>
    </w:p>
    <w:p w14:paraId="273608CD" w14:textId="385EE683" w:rsidR="006561ED" w:rsidRPr="00066F8E" w:rsidRDefault="00E37265" w:rsidP="00E37265">
      <w:pPr>
        <w:pStyle w:val="Kop2"/>
      </w:pPr>
      <w:bookmarkStart w:id="269" w:name="_Toc9850037"/>
      <w:bookmarkStart w:id="270" w:name="_Toc9850127"/>
      <w:bookmarkStart w:id="271" w:name="_Toc9850215"/>
      <w:bookmarkStart w:id="272" w:name="_Toc9850303"/>
      <w:bookmarkStart w:id="273" w:name="_Toc9850391"/>
      <w:bookmarkStart w:id="274" w:name="_Toc9850478"/>
      <w:bookmarkStart w:id="275" w:name="_Toc9850566"/>
      <w:bookmarkStart w:id="276" w:name="_Toc9850654"/>
      <w:bookmarkStart w:id="277" w:name="_Toc9850742"/>
      <w:bookmarkStart w:id="278" w:name="_Toc10192039"/>
      <w:bookmarkStart w:id="279" w:name="_Toc11405242"/>
      <w:bookmarkStart w:id="280" w:name="_Toc11405440"/>
      <w:bookmarkStart w:id="281" w:name="_Toc11405528"/>
      <w:bookmarkStart w:id="282" w:name="_Toc11405738"/>
      <w:bookmarkStart w:id="283" w:name="_Toc11405838"/>
      <w:bookmarkStart w:id="284" w:name="_Toc11411343"/>
      <w:bookmarkStart w:id="285" w:name="_Toc18322097"/>
      <w:bookmarkStart w:id="286" w:name="_Toc18322193"/>
      <w:bookmarkStart w:id="287" w:name="_Toc19777417"/>
      <w:bookmarkStart w:id="288" w:name="_Toc26882730"/>
      <w:bookmarkStart w:id="289" w:name="_Toc120883672"/>
      <w:bookmarkStart w:id="290" w:name="_Toc142571748"/>
      <w:bookmarkStart w:id="291" w:name="_Toc144380508"/>
      <w:bookmarkStart w:id="292" w:name="_Toc144389083"/>
      <w:bookmarkStart w:id="293" w:name="_Toc144389329"/>
      <w:bookmarkStart w:id="294" w:name="_Toc159853231"/>
      <w:bookmarkStart w:id="295" w:name="_Toc167806691"/>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066F8E">
        <w:t>…</w:t>
      </w:r>
      <w:bookmarkEnd w:id="295"/>
    </w:p>
    <w:p w14:paraId="3CCA2892" w14:textId="61790D5F" w:rsidR="00E73DA1" w:rsidRPr="00066F8E" w:rsidRDefault="00E73DA1">
      <w:pPr>
        <w:contextualSpacing w:val="0"/>
        <w:rPr>
          <w:rFonts w:cs="Arial"/>
        </w:rPr>
      </w:pPr>
    </w:p>
    <w:p w14:paraId="6FB24E88" w14:textId="77777777" w:rsidR="00E73DA1" w:rsidRPr="00066F8E" w:rsidRDefault="00E73DA1">
      <w:pPr>
        <w:contextualSpacing w:val="0"/>
        <w:rPr>
          <w:rFonts w:cs="Arial"/>
        </w:rPr>
      </w:pPr>
    </w:p>
    <w:p w14:paraId="6E7FA6C4" w14:textId="33436D70" w:rsidR="006561ED" w:rsidRPr="00066F8E" w:rsidRDefault="006561ED">
      <w:pPr>
        <w:contextualSpacing w:val="0"/>
        <w:rPr>
          <w:rFonts w:cs="Arial"/>
        </w:rPr>
      </w:pPr>
      <w:r w:rsidRPr="00066F8E">
        <w:rPr>
          <w:rFonts w:cs="Arial"/>
        </w:rPr>
        <w:br w:type="page"/>
      </w:r>
    </w:p>
    <w:p w14:paraId="6ECED801" w14:textId="13A1A683" w:rsidR="00AE5FA6" w:rsidRPr="00C0323B" w:rsidRDefault="5DAA6DCC" w:rsidP="00C0323B">
      <w:pPr>
        <w:pStyle w:val="Kop1"/>
      </w:pPr>
      <w:bookmarkStart w:id="296" w:name="_Ref10193445"/>
      <w:bookmarkStart w:id="297" w:name="_Toc167806692"/>
      <w:r w:rsidRPr="00C0323B">
        <w:lastRenderedPageBreak/>
        <w:t>UITVOERING VAN DE OPDRACHT</w:t>
      </w:r>
      <w:bookmarkStart w:id="298" w:name="_Toc434325156"/>
      <w:bookmarkStart w:id="299" w:name="_Toc434486179"/>
      <w:bookmarkEnd w:id="262"/>
      <w:bookmarkEnd w:id="263"/>
      <w:bookmarkEnd w:id="296"/>
      <w:bookmarkEnd w:id="297"/>
    </w:p>
    <w:p w14:paraId="4E1659BD" w14:textId="25D8A9DE" w:rsidR="003526D2" w:rsidRDefault="003526D2" w:rsidP="003526D2">
      <w:bookmarkStart w:id="300" w:name="_Toc520298749"/>
      <w:bookmarkStart w:id="301" w:name="_Toc520454870"/>
      <w:bookmarkStart w:id="302" w:name="_Toc520808354"/>
      <w:bookmarkStart w:id="303" w:name="_Toc522539251"/>
      <w:bookmarkStart w:id="304" w:name="_Toc522540108"/>
      <w:bookmarkStart w:id="305" w:name="_Toc522540189"/>
      <w:bookmarkStart w:id="306" w:name="_Toc522546065"/>
      <w:bookmarkStart w:id="307" w:name="_Toc527623147"/>
      <w:bookmarkStart w:id="308" w:name="_Toc531164625"/>
      <w:bookmarkStart w:id="309" w:name="_Toc531164704"/>
      <w:bookmarkStart w:id="310" w:name="_Toc532561447"/>
      <w:bookmarkStart w:id="311" w:name="_Toc6908390"/>
      <w:bookmarkStart w:id="312" w:name="_Toc6920346"/>
      <w:bookmarkStart w:id="313" w:name="_Toc6994822"/>
      <w:bookmarkStart w:id="314" w:name="_Toc7006661"/>
      <w:bookmarkStart w:id="315" w:name="_Toc7006748"/>
      <w:bookmarkStart w:id="316" w:name="_Toc8225060"/>
      <w:bookmarkStart w:id="317" w:name="_Toc8226763"/>
      <w:bookmarkStart w:id="318" w:name="_Toc8906004"/>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066F8E">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p w14:paraId="03F96406" w14:textId="77777777" w:rsidR="00080CE5" w:rsidRPr="00066F8E" w:rsidRDefault="00080CE5" w:rsidP="003526D2"/>
    <w:p w14:paraId="2033D70C" w14:textId="05D6AA98" w:rsidR="005538E3" w:rsidRDefault="005538E3" w:rsidP="00E37265">
      <w:pPr>
        <w:pStyle w:val="Kop2"/>
      </w:pPr>
      <w:bookmarkStart w:id="319" w:name="_Toc120883675"/>
      <w:bookmarkStart w:id="320" w:name="_Toc120883676"/>
      <w:bookmarkStart w:id="321" w:name="_Toc9850040"/>
      <w:bookmarkStart w:id="322" w:name="_Toc9850130"/>
      <w:bookmarkStart w:id="323" w:name="_Toc9850218"/>
      <w:bookmarkStart w:id="324" w:name="_Toc9850306"/>
      <w:bookmarkStart w:id="325" w:name="_Toc9850394"/>
      <w:bookmarkStart w:id="326" w:name="_Toc9850481"/>
      <w:bookmarkStart w:id="327" w:name="_Toc9850569"/>
      <w:bookmarkStart w:id="328" w:name="_Toc9850657"/>
      <w:bookmarkStart w:id="329" w:name="_Toc9850745"/>
      <w:bookmarkStart w:id="330" w:name="_Toc10192042"/>
      <w:bookmarkStart w:id="331" w:name="_Toc11405245"/>
      <w:bookmarkStart w:id="332" w:name="_Toc11405443"/>
      <w:bookmarkStart w:id="333" w:name="_Toc11405531"/>
      <w:bookmarkStart w:id="334" w:name="_Toc11405741"/>
      <w:bookmarkStart w:id="335" w:name="_Toc11405841"/>
      <w:bookmarkStart w:id="336" w:name="_Toc11411346"/>
      <w:bookmarkStart w:id="337" w:name="_Toc18322100"/>
      <w:bookmarkStart w:id="338" w:name="_Toc18322196"/>
      <w:bookmarkStart w:id="339" w:name="_Toc19777420"/>
      <w:bookmarkStart w:id="340" w:name="_Toc26882733"/>
      <w:bookmarkStart w:id="341" w:name="_Toc120883677"/>
      <w:bookmarkStart w:id="342" w:name="_Toc142571751"/>
      <w:bookmarkStart w:id="343" w:name="_Toc144380511"/>
      <w:bookmarkStart w:id="344" w:name="_Toc144389086"/>
      <w:bookmarkStart w:id="345" w:name="_Toc144389332"/>
      <w:bookmarkStart w:id="346" w:name="_Toc159853234"/>
      <w:bookmarkStart w:id="347" w:name="_Toc167806693"/>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066F8E">
        <w:t>ALGEMEEN KADER</w:t>
      </w:r>
      <w:bookmarkEnd w:id="347"/>
    </w:p>
    <w:p w14:paraId="73387FB9" w14:textId="44304B84" w:rsidR="00BD54F0" w:rsidRPr="00BD54F0" w:rsidRDefault="00BD54F0" w:rsidP="0047774A">
      <w:pPr>
        <w:pStyle w:val="Kop3"/>
        <w:rPr>
          <w:rFonts w:eastAsia="FlandersArtSans-Regular,Arial"/>
        </w:rPr>
      </w:pPr>
      <w:bookmarkStart w:id="348" w:name="_Toc167806694"/>
      <w:r w:rsidRPr="00BD54F0">
        <w:rPr>
          <w:rFonts w:eastAsia="FlandersArtSans-Regular,Arial"/>
        </w:rPr>
        <w:t>HOEVEELHEDEN</w:t>
      </w:r>
      <w:bookmarkEnd w:id="348"/>
    </w:p>
    <w:p w14:paraId="5988C807" w14:textId="77777777" w:rsidR="00BD54F0" w:rsidRPr="00066F8E" w:rsidRDefault="00BD54F0" w:rsidP="00BD54F0">
      <w:pPr>
        <w:rPr>
          <w:rFonts w:cs="Arial"/>
          <w:u w:val="single"/>
        </w:rPr>
      </w:pPr>
      <w:r w:rsidRPr="00066F8E">
        <w:rPr>
          <w:rFonts w:cs="Arial"/>
          <w:u w:val="single"/>
        </w:rPr>
        <w:t>Hoeveelheden</w:t>
      </w:r>
    </w:p>
    <w:p w14:paraId="6F6E9D11" w14:textId="3A0CA8ED" w:rsidR="00BD54F0" w:rsidRPr="00066F8E" w:rsidRDefault="00BD54F0" w:rsidP="00BD54F0">
      <w:pPr>
        <w:rPr>
          <w:rFonts w:eastAsia="FlandersArtSans-Regular" w:cs="FlandersArtSans-Regular"/>
          <w:i/>
          <w:iCs/>
        </w:rPr>
      </w:pPr>
      <w:r w:rsidRPr="00BB037A">
        <w:rPr>
          <w:rFonts w:eastAsia="FlandersArtSans-Regular" w:cs="FlandersArtSans-Regular"/>
          <w:i/>
          <w:iCs/>
          <w:highlight w:val="yellow"/>
        </w:rPr>
        <w:t>(</w:t>
      </w:r>
      <w:r w:rsidR="00705AE9" w:rsidRPr="00577F77">
        <w:rPr>
          <w:rFonts w:eastAsia="FlandersArtSans-Regular" w:cs="FlandersArtSans-Regular"/>
          <w:i/>
          <w:iCs/>
          <w:highlight w:val="yellow"/>
        </w:rPr>
        <w:t>Optioneel - Indien in vaste, minimale of vermoedelijke hoeveelheden desgevallend voorzien worden, vermeld deze hier</w:t>
      </w:r>
      <w:r w:rsidR="004318FF" w:rsidRPr="00577F77">
        <w:rPr>
          <w:rFonts w:eastAsia="FlandersArtSans-Regular" w:cs="FlandersArtSans-Regular"/>
          <w:i/>
          <w:iCs/>
          <w:highlight w:val="yellow"/>
        </w:rPr>
        <w:t>:</w:t>
      </w:r>
      <w:r w:rsidRPr="00BB037A">
        <w:rPr>
          <w:rFonts w:eastAsia="FlandersArtSans-Regular" w:cs="FlandersArtSans-Regular"/>
          <w:i/>
          <w:iCs/>
          <w:highlight w:val="yellow"/>
        </w:rPr>
        <w:t>)</w:t>
      </w:r>
      <w:r w:rsidRPr="00066F8E">
        <w:rPr>
          <w:rFonts w:eastAsia="FlandersArtSans-Regular" w:cs="FlandersArtSans-Regular"/>
          <w:i/>
          <w:iCs/>
        </w:rPr>
        <w:t xml:space="preserve">  </w:t>
      </w:r>
    </w:p>
    <w:p w14:paraId="05C7C48B" w14:textId="1F20A533" w:rsidR="00BD54F0" w:rsidRPr="00066F8E" w:rsidRDefault="00BD54F0" w:rsidP="00BD54F0">
      <w:pPr>
        <w:rPr>
          <w:rFonts w:eastAsia="FlandersArtSans-Regular,Arial" w:cs="FlandersArtSans-Regular,Arial"/>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562382">
        <w:rPr>
          <w:rFonts w:eastAsia="FlandersArtSans-Regular" w:cs="FlandersArtSans-Regular"/>
          <w:i/>
          <w:iCs/>
          <w:highlight w:val="yellow"/>
        </w:rPr>
        <w:t xml:space="preserve"> </w:t>
      </w:r>
      <w:r w:rsidR="004318FF">
        <w:rPr>
          <w:rFonts w:eastAsia="FlandersArtSans-Regular" w:cs="FlandersArtSans-Regular"/>
          <w:i/>
          <w:iCs/>
          <w:highlight w:val="yellow"/>
        </w:rPr>
        <w:t xml:space="preserve">1 - </w:t>
      </w:r>
      <w:r w:rsidRPr="00066F8E">
        <w:rPr>
          <w:rFonts w:eastAsia="FlandersArtSans-Regular" w:cs="FlandersArtSans-Regular"/>
          <w:i/>
          <w:iCs/>
          <w:highlight w:val="yellow"/>
        </w:rPr>
        <w:t>Ofwel, indien er vaste hoeveelheden gegarandeerd worden, vermeld deze hier:)</w:t>
      </w:r>
    </w:p>
    <w:p w14:paraId="5BCBBAFF" w14:textId="77777777" w:rsidR="00BD54F0" w:rsidRPr="00066F8E" w:rsidRDefault="00BD54F0" w:rsidP="00BD54F0">
      <w:pPr>
        <w:rPr>
          <w:rFonts w:eastAsia="FlandersArtSans-Regular" w:cs="FlandersArtSans-Regular"/>
        </w:rPr>
      </w:pPr>
      <w:r w:rsidRPr="00066F8E">
        <w:rPr>
          <w:rFonts w:eastAsia="FlandersArtSans-Regular" w:cs="FlandersArtSans-Regular"/>
        </w:rPr>
        <w:t xml:space="preserve">Door het louter sluiten van de overeenkomst verkrijgt de </w:t>
      </w:r>
      <w:r>
        <w:rPr>
          <w:rFonts w:eastAsia="FlandersArtSans-Regular,Arial" w:cs="FlandersArtSans-Regular,Arial"/>
          <w:iCs/>
        </w:rPr>
        <w:t>opdrachtnemer</w:t>
      </w:r>
      <w:r w:rsidRPr="00066F8E">
        <w:rPr>
          <w:rFonts w:eastAsia="FlandersArtSans-Regular" w:cs="FlandersArtSans-Regular"/>
        </w:rPr>
        <w:t xml:space="preserve"> het recht deze vaste hoeveelheden uit te voeren.</w:t>
      </w:r>
    </w:p>
    <w:p w14:paraId="31D1BE4F" w14:textId="77777777" w:rsidR="00BD54F0" w:rsidRPr="00066F8E" w:rsidRDefault="00BD54F0" w:rsidP="00BD54F0">
      <w:pPr>
        <w:rPr>
          <w:rFonts w:cs="Arial"/>
        </w:rPr>
      </w:pPr>
    </w:p>
    <w:p w14:paraId="567EA5FA" w14:textId="7781765C" w:rsidR="00BD54F0" w:rsidRPr="00066F8E" w:rsidRDefault="00BD54F0" w:rsidP="00BD54F0">
      <w:pPr>
        <w:rPr>
          <w:rFonts w:eastAsia="FlandersArtSans-Regular" w:cs="FlandersArtSans-Regular"/>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562382">
        <w:rPr>
          <w:rFonts w:eastAsia="FlandersArtSans-Regular" w:cs="FlandersArtSans-Regular"/>
          <w:i/>
          <w:iCs/>
          <w:highlight w:val="yellow"/>
        </w:rPr>
        <w:t xml:space="preserve"> </w:t>
      </w:r>
      <w:r w:rsidR="002D2321">
        <w:rPr>
          <w:rFonts w:eastAsia="FlandersArtSans-Regular" w:cs="FlandersArtSans-Regular"/>
          <w:i/>
          <w:iCs/>
          <w:highlight w:val="yellow"/>
        </w:rPr>
        <w:t xml:space="preserve">2 - </w:t>
      </w:r>
      <w:r w:rsidRPr="00066F8E">
        <w:rPr>
          <w:rFonts w:eastAsia="FlandersArtSans-Regular" w:cs="FlandersArtSans-Regular"/>
          <w:i/>
          <w:iCs/>
          <w:highlight w:val="yellow"/>
        </w:rPr>
        <w:t>Ofwel, indien er minimale hoeveelheden gegarandeerd worden, vermeld deze hier:)</w:t>
      </w:r>
    </w:p>
    <w:p w14:paraId="53B25A63" w14:textId="77777777" w:rsidR="00BD54F0" w:rsidRPr="00066F8E" w:rsidRDefault="00BD54F0" w:rsidP="00BD54F0">
      <w:pPr>
        <w:rPr>
          <w:rFonts w:cs="Arial"/>
        </w:rPr>
      </w:pPr>
      <w:r w:rsidRPr="00066F8E">
        <w:rPr>
          <w:rFonts w:cs="Arial"/>
        </w:rPr>
        <w:t xml:space="preserve">Door het louter sluiten van de overeenkomst verkrijgt de </w:t>
      </w:r>
      <w:r>
        <w:rPr>
          <w:rFonts w:cs="Arial"/>
        </w:rPr>
        <w:t>opdrachtnemer</w:t>
      </w:r>
      <w:r w:rsidRPr="00066F8E">
        <w:rPr>
          <w:rFonts w:cs="Arial"/>
        </w:rPr>
        <w:t xml:space="preserve"> het recht deze minimale hoeveelheden uit te voeren.</w:t>
      </w:r>
    </w:p>
    <w:p w14:paraId="7C425763" w14:textId="77777777" w:rsidR="00BD54F0" w:rsidRPr="00066F8E" w:rsidRDefault="00BD54F0" w:rsidP="00BD54F0">
      <w:pPr>
        <w:rPr>
          <w:rFonts w:cs="Arial"/>
        </w:rPr>
      </w:pPr>
    </w:p>
    <w:p w14:paraId="181F5F7D" w14:textId="51DB8394" w:rsidR="00BD54F0" w:rsidRPr="00066F8E" w:rsidRDefault="00BD54F0" w:rsidP="00BD54F0">
      <w:pPr>
        <w:rPr>
          <w:rFonts w:eastAsia="FlandersArtSans-Regular" w:cs="FlandersArtSans-Regular"/>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2D2321" w:rsidRPr="00066F8E">
        <w:rPr>
          <w:rFonts w:eastAsia="FlandersArtSans-Regular" w:cs="FlandersArtSans-Regular"/>
          <w:i/>
          <w:iCs/>
          <w:highlight w:val="yellow"/>
        </w:rPr>
        <w:t xml:space="preserve"> </w:t>
      </w:r>
      <w:r w:rsidR="002D2321">
        <w:rPr>
          <w:rFonts w:eastAsia="FlandersArtSans-Regular" w:cs="FlandersArtSans-Regular"/>
          <w:i/>
          <w:iCs/>
          <w:highlight w:val="yellow"/>
        </w:rPr>
        <w:t xml:space="preserve">3 - </w:t>
      </w:r>
      <w:r w:rsidRPr="00066F8E">
        <w:rPr>
          <w:rFonts w:eastAsia="FlandersArtSans-Regular" w:cs="FlandersArtSans-Regular"/>
          <w:i/>
          <w:iCs/>
          <w:highlight w:val="yellow"/>
        </w:rPr>
        <w:t>Ofwel, indien er vermoedelijke hoeveelheden zijn:)</w:t>
      </w:r>
    </w:p>
    <w:p w14:paraId="069EEEE5" w14:textId="0F05D460" w:rsidR="00BD54F0" w:rsidRDefault="00BD54F0" w:rsidP="00BD54F0">
      <w:pPr>
        <w:rPr>
          <w:rFonts w:eastAsia="FlandersArtSans-Regular,Arial" w:cs="FlandersArtSans-Regular,Arial"/>
          <w:iCs/>
        </w:rPr>
      </w:pPr>
      <w:r w:rsidRPr="00066F8E">
        <w:rPr>
          <w:rFonts w:eastAsia="FlandersArtSans-Regular" w:cs="FlandersArtSans-Regular"/>
        </w:rPr>
        <w:t xml:space="preserve">Er worden geen minimale afnames gegarandeerd. De inschrijver wordt erop gewezen dat alle in de opdrachtdocumenten vermelde hoeveelheden vermoedelijke hoeveelheden zijn en slechts bij wijze van inlichtingen worden verstrekt. Er is dus GEEN verbintenis </w:t>
      </w:r>
      <w:r w:rsidRPr="00066F8E">
        <w:rPr>
          <w:rFonts w:eastAsia="FlandersArtSans-Regular,Arial" w:cs="FlandersArtSans-Regular,Arial"/>
          <w:iCs/>
        </w:rPr>
        <w:t>vanwege de aanbestedende overheid voor de af te nemen hoeveelheden.</w:t>
      </w:r>
    </w:p>
    <w:p w14:paraId="7448D4EF" w14:textId="48E9CBDE" w:rsidR="008A471F" w:rsidRDefault="008A471F" w:rsidP="00BD54F0">
      <w:pPr>
        <w:rPr>
          <w:rFonts w:eastAsia="FlandersArtSans-Regular,Arial" w:cs="FlandersArtSans-Regular,Arial"/>
          <w:iCs/>
        </w:rPr>
      </w:pPr>
    </w:p>
    <w:p w14:paraId="4C3ED219" w14:textId="5B49F8F9" w:rsidR="008A471F" w:rsidRDefault="008A471F" w:rsidP="00BD54F0">
      <w:pPr>
        <w:rPr>
          <w:rFonts w:eastAsia="FlandersArtSans-Regular,Arial" w:cs="FlandersArtSans-Regular,Arial"/>
          <w:i/>
        </w:rPr>
      </w:pPr>
      <w:r w:rsidRPr="008A471F">
        <w:rPr>
          <w:rFonts w:eastAsia="FlandersArtSans-Regular,Arial" w:cs="FlandersArtSans-Regular,Arial"/>
          <w:i/>
          <w:highlight w:val="yellow"/>
        </w:rPr>
        <w:t xml:space="preserve">(In geval van een </w:t>
      </w:r>
      <w:r w:rsidRPr="008A471F">
        <w:rPr>
          <w:rFonts w:eastAsia="FlandersArtSans-Regular,Arial" w:cs="FlandersArtSans-Regular,Arial"/>
          <w:i/>
          <w:highlight w:val="yellow"/>
          <w:u w:val="single"/>
        </w:rPr>
        <w:t>raamovereenkomst</w:t>
      </w:r>
      <w:r w:rsidRPr="008A471F">
        <w:rPr>
          <w:rFonts w:eastAsia="FlandersArtSans-Regular,Arial" w:cs="FlandersArtSans-Regular,Arial"/>
          <w:i/>
          <w:highlight w:val="yellow"/>
        </w:rPr>
        <w:t>: het is vereist om een maximale hoeveelheid te bepalen, dat de grens bepaalt voor de totale afname van de raamovereenkomst:)</w:t>
      </w:r>
    </w:p>
    <w:p w14:paraId="3FE15FD1" w14:textId="3FBE5945" w:rsidR="008A471F" w:rsidRDefault="008A471F" w:rsidP="00BD54F0">
      <w:pPr>
        <w:rPr>
          <w:rFonts w:eastAsia="FlandersArtSans-Regular,Arial" w:cs="FlandersArtSans-Regular,Arial"/>
          <w:iCs/>
        </w:rPr>
      </w:pPr>
      <w:r w:rsidRPr="008A471F">
        <w:rPr>
          <w:rFonts w:eastAsia="FlandersArtSans-Regular,Arial" w:cs="FlandersArtSans-Regular,Arial"/>
          <w:iCs/>
        </w:rPr>
        <w:t>De maximale waarde van de opdracht (over de ganse looptijd en onverminderd de toepassing van art. 38 e.v. van het KB uitvoering) wordt bepaald op €</w:t>
      </w:r>
      <w:r w:rsidRPr="008A471F">
        <w:rPr>
          <w:rFonts w:eastAsia="FlandersArtSans-Regular,Arial" w:cs="FlandersArtSans-Regular,Arial"/>
          <w:iCs/>
          <w:highlight w:val="yellow"/>
        </w:rPr>
        <w:t>XXX.000</w:t>
      </w:r>
      <w:r w:rsidRPr="008A471F">
        <w:rPr>
          <w:rFonts w:eastAsia="FlandersArtSans-Regular,Arial" w:cs="FlandersArtSans-Regular,Arial"/>
          <w:iCs/>
        </w:rPr>
        <w:t xml:space="preserve"> excl. btw</w:t>
      </w:r>
      <w:r w:rsidR="00983BBD">
        <w:rPr>
          <w:rFonts w:eastAsia="FlandersArtSans-Regular,Arial" w:cs="FlandersArtSans-Regular,Arial"/>
          <w:iCs/>
        </w:rPr>
        <w:t>.</w:t>
      </w:r>
    </w:p>
    <w:p w14:paraId="04738BC1" w14:textId="50A82E15" w:rsidR="00983BBD" w:rsidRPr="00983BBD" w:rsidRDefault="00983BBD" w:rsidP="00BD54F0">
      <w:pPr>
        <w:rPr>
          <w:rFonts w:cs="Arial"/>
        </w:rPr>
      </w:pPr>
      <w:r w:rsidRPr="00066F8E">
        <w:rPr>
          <w:rFonts w:cs="Arial"/>
        </w:rPr>
        <w:t>De aanbestedende overheid wijst de inschrijvers erop dat bij de bepaling van de vermelde maximale waarde niet is uitgegaan van de vermoedelijke hoeveelheden die in de inventaris zijn opgenomen en deze maximale waarde bijgevolg geen indicatie vormt voor het offertebedrag waarmee kan worden ingeschreven. Het betreft daarentegen de maximale waarde van de raamovereenkomst, vastgesteld op basis van de maximaal te bestellen hoeveelheden over alle opdrachten die binnen de raamovereenkomst kunnen worden geplaatst heen.</w:t>
      </w:r>
    </w:p>
    <w:p w14:paraId="5E3D2273" w14:textId="77777777" w:rsidR="00BD54F0" w:rsidRDefault="00BD54F0" w:rsidP="00615D14">
      <w:pPr>
        <w:tabs>
          <w:tab w:val="left" w:pos="567"/>
        </w:tabs>
        <w:rPr>
          <w:rFonts w:cs="Arial"/>
        </w:rPr>
      </w:pPr>
    </w:p>
    <w:p w14:paraId="667AEF35" w14:textId="77777777" w:rsidR="00BD54F0" w:rsidRPr="00066F8E" w:rsidRDefault="00BD54F0" w:rsidP="0047774A">
      <w:pPr>
        <w:pStyle w:val="Kop3"/>
        <w:rPr>
          <w:rFonts w:eastAsia="FlandersArtSans-Regular,Arial"/>
        </w:rPr>
      </w:pPr>
      <w:bookmarkStart w:id="349" w:name="_Ref17356622"/>
      <w:bookmarkStart w:id="350" w:name="_Toc167806695"/>
      <w:r w:rsidRPr="00066F8E">
        <w:rPr>
          <w:rFonts w:eastAsia="FlandersArtSans-Regular,Arial"/>
        </w:rPr>
        <w:t>LEIDING EN TOEZICHT OP UITVOERING</w:t>
      </w:r>
      <w:bookmarkEnd w:id="349"/>
      <w:r>
        <w:rPr>
          <w:rFonts w:eastAsia="FlandersArtSans-Regular,Arial"/>
        </w:rPr>
        <w:t xml:space="preserve"> (ART. 11 KB UITVOERING)</w:t>
      </w:r>
      <w:bookmarkEnd w:id="350"/>
    </w:p>
    <w:p w14:paraId="19E32908" w14:textId="6A5F8C89" w:rsidR="00615D14" w:rsidRPr="0054021F" w:rsidRDefault="00615D14" w:rsidP="002C362E">
      <w:pPr>
        <w:tabs>
          <w:tab w:val="left" w:pos="567"/>
        </w:tabs>
        <w:rPr>
          <w:rFonts w:cs="Arial"/>
        </w:rPr>
      </w:pPr>
      <w:r w:rsidRPr="0054021F">
        <w:rPr>
          <w:rFonts w:cs="Arial"/>
        </w:rPr>
        <w:t>Het mandaat van de leidende ambtenaar bestaat enkel uit:</w:t>
      </w:r>
    </w:p>
    <w:p w14:paraId="3AA9E4A2" w14:textId="77777777" w:rsidR="00615D14" w:rsidRPr="0054021F" w:rsidRDefault="00615D14" w:rsidP="002C362E">
      <w:pPr>
        <w:tabs>
          <w:tab w:val="left" w:pos="567"/>
        </w:tabs>
        <w:rPr>
          <w:rFonts w:cs="Arial"/>
        </w:rPr>
      </w:pPr>
    </w:p>
    <w:p w14:paraId="22B4F4B1" w14:textId="29CA64D5" w:rsidR="00615D14" w:rsidRPr="0054021F" w:rsidRDefault="00615D14" w:rsidP="002C362E">
      <w:pPr>
        <w:tabs>
          <w:tab w:val="left" w:pos="567"/>
        </w:tabs>
        <w:rPr>
          <w:rFonts w:cs="Arial"/>
        </w:rPr>
      </w:pPr>
      <w:r w:rsidRPr="0054021F">
        <w:rPr>
          <w:rFonts w:cs="Arial"/>
        </w:rPr>
        <w:lastRenderedPageBreak/>
        <w:t>a)</w:t>
      </w:r>
      <w:r w:rsidRPr="0054021F">
        <w:rPr>
          <w:rFonts w:cs="Arial"/>
        </w:rPr>
        <w:tab/>
        <w:t xml:space="preserve">de technische en administratieve opvolging van de </w:t>
      </w:r>
      <w:r w:rsidR="00A05673">
        <w:rPr>
          <w:rFonts w:cs="Arial"/>
        </w:rPr>
        <w:t>levering</w:t>
      </w:r>
      <w:r w:rsidRPr="0054021F">
        <w:rPr>
          <w:rFonts w:cs="Arial"/>
        </w:rPr>
        <w:t>en tot en met de oplevering;</w:t>
      </w:r>
    </w:p>
    <w:p w14:paraId="131BFBFA" w14:textId="77777777" w:rsidR="00615D14" w:rsidRPr="0054021F" w:rsidRDefault="00615D14" w:rsidP="002C362E">
      <w:pPr>
        <w:tabs>
          <w:tab w:val="left" w:pos="567"/>
        </w:tabs>
        <w:rPr>
          <w:rFonts w:cs="Arial"/>
        </w:rPr>
      </w:pPr>
    </w:p>
    <w:p w14:paraId="339E58D9" w14:textId="77777777" w:rsidR="00615D14" w:rsidRPr="0054021F" w:rsidRDefault="00615D14" w:rsidP="002C362E">
      <w:pPr>
        <w:tabs>
          <w:tab w:val="left" w:pos="567"/>
        </w:tabs>
        <w:rPr>
          <w:rFonts w:cs="Arial"/>
        </w:rPr>
      </w:pPr>
      <w:r w:rsidRPr="0054021F">
        <w:rPr>
          <w:rFonts w:cs="Arial"/>
        </w:rPr>
        <w:t>b)</w:t>
      </w:r>
      <w:r w:rsidRPr="0054021F">
        <w:rPr>
          <w:rFonts w:cs="Arial"/>
        </w:rPr>
        <w:tab/>
        <w:t>de keuring van de prestaties, zowel de a priori als de a posteriori</w:t>
      </w:r>
      <w:r>
        <w:rPr>
          <w:rFonts w:cs="Arial"/>
        </w:rPr>
        <w:t xml:space="preserve"> </w:t>
      </w:r>
      <w:r w:rsidRPr="0054021F">
        <w:rPr>
          <w:rFonts w:cs="Arial"/>
        </w:rPr>
        <w:t>keuring;</w:t>
      </w:r>
    </w:p>
    <w:p w14:paraId="5CC34B0E" w14:textId="77777777" w:rsidR="00615D14" w:rsidRPr="0054021F" w:rsidRDefault="00615D14" w:rsidP="002C362E">
      <w:pPr>
        <w:tabs>
          <w:tab w:val="left" w:pos="567"/>
        </w:tabs>
        <w:rPr>
          <w:rFonts w:cs="Arial"/>
        </w:rPr>
      </w:pPr>
    </w:p>
    <w:p w14:paraId="4B234A34" w14:textId="77777777" w:rsidR="00615D14" w:rsidRPr="0054021F" w:rsidRDefault="00615D14" w:rsidP="002C362E">
      <w:pPr>
        <w:tabs>
          <w:tab w:val="left" w:pos="567"/>
        </w:tabs>
        <w:rPr>
          <w:rFonts w:cs="Arial"/>
        </w:rPr>
      </w:pPr>
      <w:r w:rsidRPr="0054021F">
        <w:rPr>
          <w:rFonts w:cs="Arial"/>
        </w:rPr>
        <w:t>c)</w:t>
      </w:r>
      <w:r w:rsidRPr="0054021F">
        <w:rPr>
          <w:rFonts w:cs="Arial"/>
        </w:rPr>
        <w:tab/>
        <w:t>het nazicht van de schuldvorderingen en facturen;</w:t>
      </w:r>
    </w:p>
    <w:p w14:paraId="23E278DF" w14:textId="77777777" w:rsidR="00615D14" w:rsidRPr="0054021F" w:rsidRDefault="00615D14" w:rsidP="002C362E">
      <w:pPr>
        <w:tabs>
          <w:tab w:val="left" w:pos="567"/>
        </w:tabs>
        <w:rPr>
          <w:rFonts w:cs="Arial"/>
        </w:rPr>
      </w:pPr>
    </w:p>
    <w:p w14:paraId="4243BD88" w14:textId="77777777" w:rsidR="00615D14" w:rsidRPr="0054021F" w:rsidRDefault="00615D14" w:rsidP="002C362E">
      <w:pPr>
        <w:tabs>
          <w:tab w:val="left" w:pos="567"/>
        </w:tabs>
        <w:rPr>
          <w:rFonts w:cs="Arial"/>
        </w:rPr>
      </w:pPr>
      <w:r w:rsidRPr="0054021F">
        <w:rPr>
          <w:rFonts w:cs="Arial"/>
        </w:rPr>
        <w:t>d)</w:t>
      </w:r>
      <w:r w:rsidRPr="0054021F">
        <w:rPr>
          <w:rFonts w:cs="Arial"/>
        </w:rPr>
        <w:tab/>
        <w:t>het opstellen van de processen-verbaal;</w:t>
      </w:r>
    </w:p>
    <w:p w14:paraId="3BCADEED" w14:textId="77777777" w:rsidR="00615D14" w:rsidRPr="0054021F" w:rsidRDefault="00615D14" w:rsidP="002C362E">
      <w:pPr>
        <w:tabs>
          <w:tab w:val="left" w:pos="567"/>
        </w:tabs>
        <w:rPr>
          <w:rFonts w:cs="Arial"/>
        </w:rPr>
      </w:pPr>
    </w:p>
    <w:p w14:paraId="70D6FFBD" w14:textId="77777777" w:rsidR="00615D14" w:rsidRPr="0054021F" w:rsidRDefault="00615D14" w:rsidP="002C362E">
      <w:pPr>
        <w:tabs>
          <w:tab w:val="left" w:pos="567"/>
        </w:tabs>
        <w:rPr>
          <w:rFonts w:cs="Arial"/>
        </w:rPr>
      </w:pPr>
      <w:r w:rsidRPr="0054021F">
        <w:rPr>
          <w:rFonts w:cs="Arial"/>
        </w:rPr>
        <w:t>e)</w:t>
      </w:r>
      <w:r w:rsidRPr="0054021F">
        <w:rPr>
          <w:rFonts w:cs="Arial"/>
        </w:rPr>
        <w:tab/>
        <w:t>de opleveringen;</w:t>
      </w:r>
    </w:p>
    <w:p w14:paraId="031DE71B" w14:textId="77777777" w:rsidR="00615D14" w:rsidRPr="0054021F" w:rsidRDefault="00615D14" w:rsidP="002C362E">
      <w:pPr>
        <w:tabs>
          <w:tab w:val="left" w:pos="567"/>
        </w:tabs>
        <w:rPr>
          <w:rFonts w:cs="Arial"/>
        </w:rPr>
      </w:pPr>
    </w:p>
    <w:p w14:paraId="2D37AA96" w14:textId="3702EFE3" w:rsidR="00615D14" w:rsidRPr="00143884" w:rsidRDefault="00615D14" w:rsidP="002C362E">
      <w:pPr>
        <w:tabs>
          <w:tab w:val="left" w:pos="567"/>
        </w:tabs>
        <w:ind w:left="567" w:hanging="567"/>
        <w:rPr>
          <w:rFonts w:cs="Arial"/>
          <w:i/>
          <w:highlight w:val="yellow"/>
        </w:rPr>
      </w:pPr>
      <w:r w:rsidRPr="0054021F">
        <w:rPr>
          <w:rFonts w:cs="Arial"/>
        </w:rPr>
        <w:t>f)</w:t>
      </w:r>
      <w:r w:rsidRPr="0054021F">
        <w:rPr>
          <w:rFonts w:cs="Arial"/>
        </w:rPr>
        <w:tab/>
        <w:t>het instaan voor het toezicht op de prestaties; dit toezicht omvat o</w:t>
      </w:r>
      <w:r w:rsidR="00AF03B2">
        <w:rPr>
          <w:rFonts w:cs="Arial"/>
        </w:rPr>
        <w:t>.a.</w:t>
      </w:r>
      <w:r w:rsidRPr="0054021F">
        <w:rPr>
          <w:rFonts w:cs="Arial"/>
        </w:rPr>
        <w:t xml:space="preserve"> het geven van onderrichtingen, telkens wanneer het bestek of de opdrachtdocumenten onvolledig of onduidelijk </w:t>
      </w:r>
      <w:r w:rsidRPr="00911A39">
        <w:rPr>
          <w:rFonts w:cs="Arial"/>
        </w:rPr>
        <w:t>zijn</w:t>
      </w:r>
      <w:r w:rsidRPr="0096382F">
        <w:rPr>
          <w:rFonts w:cs="Arial"/>
        </w:rPr>
        <w:t>.</w:t>
      </w:r>
    </w:p>
    <w:p w14:paraId="4B9803AD" w14:textId="77777777" w:rsidR="00615D14" w:rsidRPr="00CF2166" w:rsidRDefault="00615D14" w:rsidP="002C362E">
      <w:pPr>
        <w:rPr>
          <w:rFonts w:cs="Arial"/>
        </w:rPr>
      </w:pPr>
      <w:r w:rsidRPr="00CF2166">
        <w:rPr>
          <w:rFonts w:cs="Arial"/>
        </w:rPr>
        <w:t xml:space="preserve"> </w:t>
      </w:r>
    </w:p>
    <w:p w14:paraId="21D1E3C2" w14:textId="63B78F76" w:rsidR="00615D14" w:rsidRPr="00F96A8A" w:rsidRDefault="00615D14" w:rsidP="002C362E">
      <w:pPr>
        <w:pStyle w:val="Voetnoottekst"/>
        <w:rPr>
          <w:i/>
          <w:sz w:val="22"/>
          <w:szCs w:val="22"/>
          <w:highlight w:val="yellow"/>
        </w:rPr>
      </w:pPr>
      <w:r w:rsidRPr="00F96A8A">
        <w:rPr>
          <w:i/>
          <w:sz w:val="22"/>
          <w:szCs w:val="22"/>
          <w:highlight w:val="yellow"/>
        </w:rPr>
        <w:t>(De identiteit van de leidende ambtenaar wordt ten laatste bij de sluiting meegedeeld. Eventueel kan u dit ook hier al vermelden. In geval de functie van leidend ambtenaar wordt uitgeoefend door personen buiten de aanbestedende overheid, moet dit hier worden omschreven.</w:t>
      </w:r>
    </w:p>
    <w:p w14:paraId="175B313C" w14:textId="193D0C9E" w:rsidR="00535A92" w:rsidRDefault="00615D14" w:rsidP="002C362E">
      <w:pPr>
        <w:pStyle w:val="Voetnoottekst"/>
        <w:rPr>
          <w:iCs/>
          <w:sz w:val="22"/>
          <w:szCs w:val="22"/>
        </w:rPr>
      </w:pPr>
      <w:r w:rsidRPr="00F96A8A">
        <w:rPr>
          <w:i/>
          <w:sz w:val="22"/>
          <w:szCs w:val="22"/>
          <w:highlight w:val="yellow"/>
        </w:rPr>
        <w:t>Normaliter is bovenstaande mandaatbeschrijving compatibel met de diverse delegatiebesluiten; te verifiëren binnen uw entiteit.)</w:t>
      </w:r>
    </w:p>
    <w:p w14:paraId="708E0AB3" w14:textId="77777777" w:rsidR="00380105" w:rsidRPr="00D41CE4" w:rsidRDefault="00380105" w:rsidP="00380105">
      <w:pPr>
        <w:pStyle w:val="Voetnoottekst"/>
        <w:rPr>
          <w:rFonts w:eastAsia="FlandersArtSans-Regular,Arial" w:cs="FlandersArtSans-Regular,Arial"/>
          <w:iCs/>
          <w:sz w:val="22"/>
          <w:szCs w:val="28"/>
        </w:rPr>
      </w:pPr>
    </w:p>
    <w:p w14:paraId="10419B1F" w14:textId="179F0D9B" w:rsidR="007903BA" w:rsidRPr="00066F8E" w:rsidRDefault="00474216" w:rsidP="0047774A">
      <w:pPr>
        <w:pStyle w:val="Kop3"/>
      </w:pPr>
      <w:bookmarkStart w:id="351" w:name="_Ref167806368"/>
      <w:bookmarkStart w:id="352" w:name="_Toc167806696"/>
      <w:r w:rsidRPr="00066F8E">
        <w:t>GEBRUIK ELEKTRONISCHE MIDDELEN (ART. 10 KB UITVOERING)</w:t>
      </w:r>
      <w:bookmarkEnd w:id="351"/>
      <w:bookmarkEnd w:id="352"/>
    </w:p>
    <w:p w14:paraId="3F699CFF" w14:textId="1E200C49" w:rsidR="0004048F" w:rsidRPr="00066F8E" w:rsidRDefault="007903BA" w:rsidP="003B7613">
      <w:pPr>
        <w:pStyle w:val="BodyText1"/>
        <w:spacing w:after="0"/>
        <w:rPr>
          <w:rFonts w:eastAsia="FlandersArtSans-Regular,Arial" w:cs="FlandersArtSans-Regular,Arial"/>
        </w:rPr>
      </w:pPr>
      <w:r w:rsidRPr="00066F8E">
        <w:rPr>
          <w:rFonts w:eastAsia="FlandersArtSans-Regular" w:cs="FlandersArtSans-Regular"/>
        </w:rPr>
        <w:t>Het gebruik van elektronische communicatiemiddelen tijdens de uitvoering van de opdracht is verplicht.</w:t>
      </w:r>
      <w:bookmarkEnd w:id="298"/>
      <w:bookmarkEnd w:id="299"/>
    </w:p>
    <w:p w14:paraId="4E83FD99" w14:textId="4348F852" w:rsidR="007C4D44" w:rsidRPr="00066F8E" w:rsidRDefault="007C4D44" w:rsidP="003B7613">
      <w:pPr>
        <w:pStyle w:val="BodyText1"/>
        <w:spacing w:after="0"/>
      </w:pPr>
    </w:p>
    <w:p w14:paraId="78087CE1" w14:textId="6AF12316" w:rsidR="00474216" w:rsidRDefault="0022034E" w:rsidP="00380823">
      <w:pPr>
        <w:pStyle w:val="BodyText1"/>
        <w:spacing w:after="0"/>
      </w:pPr>
      <w:r w:rsidRPr="00066F8E">
        <w:t xml:space="preserve">De </w:t>
      </w:r>
      <w:r w:rsidR="001A6747" w:rsidRPr="00066F8E">
        <w:t xml:space="preserve">opdrachtnemer </w:t>
      </w:r>
      <w:r w:rsidRPr="00066F8E">
        <w:t>gebruikt uitsluitend het Nederlands in zijn mondelinge en schriftelijke relatie met de aanbestedende overheid</w:t>
      </w:r>
      <w:bookmarkStart w:id="353" w:name="_Hlk6391334"/>
      <w:r w:rsidRPr="00066F8E">
        <w:t>.</w:t>
      </w:r>
    </w:p>
    <w:p w14:paraId="2580DAFC" w14:textId="77777777" w:rsidR="00963A2D" w:rsidRPr="00066F8E" w:rsidRDefault="00963A2D" w:rsidP="00380823">
      <w:pPr>
        <w:pStyle w:val="BodyText1"/>
        <w:spacing w:after="0"/>
      </w:pPr>
    </w:p>
    <w:p w14:paraId="6ABCBE00" w14:textId="026DE136" w:rsidR="00474216" w:rsidRPr="00066F8E" w:rsidRDefault="00474216" w:rsidP="0047774A">
      <w:pPr>
        <w:pStyle w:val="Kop3"/>
      </w:pPr>
      <w:bookmarkStart w:id="354" w:name="_Toc167806697"/>
      <w:r w:rsidRPr="00066F8E">
        <w:t>VERTROUWELIJKHEID (ART. 18 KB UITVOERING)</w:t>
      </w:r>
      <w:bookmarkEnd w:id="354"/>
    </w:p>
    <w:p w14:paraId="7209A917" w14:textId="431FAEE5" w:rsidR="00992B96" w:rsidRDefault="00992B96" w:rsidP="003B7613">
      <w:pPr>
        <w:rPr>
          <w:rFonts w:eastAsia="FlandersArtSans-Regular" w:cs="FlandersArtSans-Regular"/>
          <w:lang w:eastAsia="nl-NL"/>
        </w:rPr>
      </w:pPr>
      <w:r>
        <w:rPr>
          <w:rFonts w:eastAsia="FlandersArtSans-Regular" w:cs="FlandersArtSans-Regular"/>
          <w:i/>
          <w:iCs/>
          <w:highlight w:val="yellow"/>
        </w:rPr>
        <w:t>(Deze bepaling is optioneel</w:t>
      </w:r>
      <w:r>
        <w:rPr>
          <w:rFonts w:eastAsia="FlandersArtSans-Regular" w:cs="FlandersArtSans-Regular"/>
          <w:i/>
          <w:iCs/>
        </w:rPr>
        <w:t>)</w:t>
      </w:r>
    </w:p>
    <w:p w14:paraId="22E01CF6" w14:textId="3337782A" w:rsidR="006B2E04" w:rsidRPr="00066F8E" w:rsidRDefault="006B2E04" w:rsidP="003B7613">
      <w:pPr>
        <w:rPr>
          <w:rFonts w:eastAsia="FlandersArtSans-Regular,Arial" w:cs="FlandersArtSans-Regular,Arial"/>
          <w:lang w:eastAsia="nl-NL"/>
        </w:rPr>
      </w:pPr>
      <w:r w:rsidRPr="00066F8E">
        <w:rPr>
          <w:rFonts w:eastAsia="FlandersArtSans-Regular" w:cs="FlandersArtSans-Regular"/>
          <w:lang w:eastAsia="nl-NL"/>
        </w:rPr>
        <w:t>De informatie die de aanbestedende overheid in het kader van deze opdracht ter beschikking stelt, mag niet voor andere doeleinden worden aangewend, noch aan derden worden meegedeeld.</w:t>
      </w:r>
    </w:p>
    <w:p w14:paraId="0AC3DD5E" w14:textId="77777777" w:rsidR="006B2E04" w:rsidRPr="00066F8E" w:rsidRDefault="006B2E04" w:rsidP="003B7613">
      <w:pPr>
        <w:rPr>
          <w:lang w:eastAsia="nl-NL"/>
        </w:rPr>
      </w:pPr>
    </w:p>
    <w:p w14:paraId="17100404" w14:textId="77777777" w:rsidR="006B2E04" w:rsidRPr="00066F8E" w:rsidRDefault="006B2E04" w:rsidP="003B7613">
      <w:pPr>
        <w:rPr>
          <w:rFonts w:eastAsia="FlandersArtSans-Regular,Arial" w:cs="FlandersArtSans-Regular,Arial"/>
        </w:rPr>
      </w:pPr>
      <w:r w:rsidRPr="00066F8E">
        <w:rPr>
          <w:rFonts w:eastAsia="FlandersArtSans-Regular" w:cs="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3CE94CCE" w14:textId="319B4F9A" w:rsidR="00474216" w:rsidRDefault="006B2E04" w:rsidP="003B7613">
      <w:pPr>
        <w:rPr>
          <w:rFonts w:eastAsia="FlandersArtSans-Regular" w:cs="FlandersArtSans-Regular"/>
        </w:rPr>
      </w:pPr>
      <w:r w:rsidRPr="00066F8E">
        <w:rPr>
          <w:rFonts w:eastAsia="FlandersArtSans-Regular" w:cs="FlandersArtSans-Regular"/>
        </w:rPr>
        <w:t>De opdrachtnemer dient in zijn contracten met de onderaannemers eveneens deze verplichtingen inzake vertrouwelijkheid over te nemen.</w:t>
      </w:r>
    </w:p>
    <w:p w14:paraId="2E49879C" w14:textId="77777777" w:rsidR="00927A07" w:rsidRPr="00066F8E" w:rsidRDefault="00927A07" w:rsidP="003B7613">
      <w:pPr>
        <w:rPr>
          <w:rFonts w:eastAsia="FlandersArtSans-Regular" w:cs="FlandersArtSans-Regular"/>
        </w:rPr>
      </w:pPr>
    </w:p>
    <w:p w14:paraId="1BE3D2F7" w14:textId="77777777" w:rsidR="00CA6863" w:rsidRPr="00066F8E" w:rsidRDefault="00CA6863" w:rsidP="0047774A">
      <w:pPr>
        <w:pStyle w:val="Kop3"/>
      </w:pPr>
      <w:bookmarkStart w:id="355" w:name="_Ref120872243"/>
      <w:bookmarkStart w:id="356" w:name="_Toc167806698"/>
      <w:r w:rsidRPr="00066F8E">
        <w:t>VERWERKING PERSOONSGEGEVENS</w:t>
      </w:r>
      <w:bookmarkEnd w:id="355"/>
      <w:bookmarkEnd w:id="356"/>
    </w:p>
    <w:p w14:paraId="19C07571" w14:textId="77777777" w:rsidR="00CA6863" w:rsidRPr="00066F8E" w:rsidRDefault="00CA6863" w:rsidP="003B7613">
      <w:pPr>
        <w:rPr>
          <w:i/>
          <w:highlight w:val="yellow"/>
        </w:rPr>
      </w:pPr>
      <w:r w:rsidRPr="00066F8E">
        <w:rPr>
          <w:i/>
          <w:highlight w:val="yellow"/>
        </w:rPr>
        <w:t xml:space="preserve">Indien één van de uit te voeren taken van de opdrachtnemer als een verwerken van persoonsgegevens zoals bedoeld in de Algemene Verordening Gegevensbescherming moet worden gekwalificeerd, en de opdrachtnemer als “verwerker” moet worden beschouwd, dan moeten krachtens de Algemene Verordening Gegevensbescherming, in het bestek ook bepalingen worden opgenomen die de verwerking regelen. </w:t>
      </w:r>
    </w:p>
    <w:p w14:paraId="0766342A" w14:textId="77777777" w:rsidR="00CA6863" w:rsidRPr="00066F8E" w:rsidRDefault="00CA6863" w:rsidP="003B7613">
      <w:pPr>
        <w:rPr>
          <w:i/>
          <w:highlight w:val="yellow"/>
        </w:rPr>
      </w:pPr>
    </w:p>
    <w:p w14:paraId="76EBE700" w14:textId="0B8CD038" w:rsidR="00CA6863" w:rsidRPr="00066F8E" w:rsidRDefault="00CA6863" w:rsidP="003B7613">
      <w:pPr>
        <w:rPr>
          <w:i/>
          <w:highlight w:val="yellow"/>
        </w:rPr>
      </w:pPr>
      <w:r w:rsidRPr="00066F8E">
        <w:rPr>
          <w:i/>
          <w:highlight w:val="yellow"/>
        </w:rPr>
        <w:t xml:space="preserve">U kunt zich voor het opstellen van deze bepalingen baseren op de </w:t>
      </w:r>
      <w:hyperlink r:id="rId41" w:anchor="specifieke-bepalingen" w:history="1">
        <w:r w:rsidRPr="00066F8E">
          <w:rPr>
            <w:rStyle w:val="Hyperlink"/>
            <w:i/>
            <w:highlight w:val="yellow"/>
          </w:rPr>
          <w:t>Modelbepalingen Verwerking Persoonsgegevens</w:t>
        </w:r>
      </w:hyperlink>
      <w:r w:rsidRPr="00066F8E">
        <w:rPr>
          <w:i/>
          <w:highlight w:val="yellow"/>
        </w:rPr>
        <w:t xml:space="preserve"> gepubliceerd op onze webpagina</w:t>
      </w:r>
      <w:r w:rsidR="00C57C6F" w:rsidRPr="00066F8E">
        <w:rPr>
          <w:i/>
          <w:highlight w:val="yellow"/>
        </w:rPr>
        <w:t>.</w:t>
      </w:r>
      <w:r w:rsidRPr="00066F8E">
        <w:rPr>
          <w:i/>
          <w:highlight w:val="yellow"/>
        </w:rPr>
        <w:t xml:space="preserve"> </w:t>
      </w:r>
    </w:p>
    <w:p w14:paraId="5309F099" w14:textId="77777777" w:rsidR="00CA6863" w:rsidRPr="00066F8E" w:rsidRDefault="00CA6863" w:rsidP="003B7613">
      <w:pPr>
        <w:rPr>
          <w:i/>
          <w:highlight w:val="yellow"/>
        </w:rPr>
      </w:pPr>
      <w:r w:rsidRPr="00066F8E">
        <w:rPr>
          <w:i/>
          <w:highlight w:val="yellow"/>
        </w:rPr>
        <w:t xml:space="preserve">Meer info is te lezen </w:t>
      </w:r>
      <w:bookmarkStart w:id="357" w:name="_Hlk8134236"/>
      <w:r w:rsidRPr="00066F8E">
        <w:rPr>
          <w:i/>
          <w:highlight w:val="yellow"/>
        </w:rPr>
        <w:t>als inleidende tekst bij de modelbepalingen</w:t>
      </w:r>
      <w:bookmarkEnd w:id="357"/>
      <w:r w:rsidRPr="00066F8E">
        <w:rPr>
          <w:i/>
          <w:highlight w:val="yellow"/>
        </w:rPr>
        <w:t>.)</w:t>
      </w:r>
    </w:p>
    <w:p w14:paraId="1755AF4C" w14:textId="77777777" w:rsidR="00260C0B" w:rsidRPr="00066F8E" w:rsidRDefault="00260C0B" w:rsidP="003B7613">
      <w:pPr>
        <w:rPr>
          <w:rFonts w:cs="Arial"/>
          <w:highlight w:val="yellow"/>
        </w:rPr>
      </w:pPr>
    </w:p>
    <w:p w14:paraId="4A9EDF3A" w14:textId="28BFEA87" w:rsidR="002E4799" w:rsidRPr="00066F8E" w:rsidRDefault="002E4799" w:rsidP="002E4799">
      <w:pPr>
        <w:pStyle w:val="Kop2"/>
      </w:pPr>
      <w:bookmarkStart w:id="358" w:name="_Toc434325168"/>
      <w:bookmarkStart w:id="359" w:name="_Toc434486191"/>
      <w:bookmarkStart w:id="360" w:name="_Ref527622964"/>
      <w:bookmarkStart w:id="361" w:name="_Ref15373755"/>
      <w:bookmarkStart w:id="362" w:name="_Toc167806699"/>
      <w:r w:rsidRPr="00066F8E">
        <w:t>INTELLECTUELE RECHTEN</w:t>
      </w:r>
      <w:bookmarkEnd w:id="358"/>
      <w:bookmarkEnd w:id="359"/>
      <w:bookmarkEnd w:id="360"/>
      <w:bookmarkEnd w:id="361"/>
      <w:bookmarkEnd w:id="362"/>
    </w:p>
    <w:p w14:paraId="4BE696C0" w14:textId="438B507C" w:rsidR="002E4799" w:rsidRPr="00066F8E" w:rsidRDefault="002E4799" w:rsidP="003B7613">
      <w:pPr>
        <w:pStyle w:val="BodyText1"/>
        <w:rPr>
          <w:rStyle w:val="Hyperlink"/>
          <w:rFonts w:eastAsia="FlandersArtSans-Regular" w:cs="FlandersArtSans-Regular"/>
          <w:i/>
          <w:iCs/>
          <w:highlight w:val="yellow"/>
          <w:u w:val="none"/>
        </w:rPr>
      </w:pPr>
      <w:r w:rsidRPr="00066F8E">
        <w:rPr>
          <w:rFonts w:eastAsia="FlandersArtSans-Regular" w:cs="FlandersArtSans-Regular"/>
          <w:i/>
          <w:iCs/>
          <w:highlight w:val="yellow"/>
        </w:rPr>
        <w:t>(</w:t>
      </w:r>
      <w:r w:rsidR="00992B96">
        <w:rPr>
          <w:rFonts w:eastAsia="FlandersArtSans-Regular" w:cs="FlandersArtSans-Regular"/>
          <w:i/>
          <w:iCs/>
          <w:highlight w:val="yellow"/>
        </w:rPr>
        <w:t>Deze bepaling is optioneel</w:t>
      </w:r>
      <w:r w:rsidRPr="00066F8E">
        <w:rPr>
          <w:rFonts w:eastAsia="FlandersArtSans-Regular" w:cs="FlandersArtSans-Regular"/>
          <w:i/>
          <w:iCs/>
          <w:highlight w:val="yellow"/>
        </w:rPr>
        <w:t xml:space="preserve">. Voor meer informatie over intellectuele rechten, zie het document </w:t>
      </w:r>
      <w:hyperlink r:id="rId42" w:anchor="specifieke-bepalingen">
        <w:r w:rsidRPr="00066F8E">
          <w:rPr>
            <w:rStyle w:val="Hyperlink"/>
            <w:rFonts w:eastAsia="FlandersArtSans-Regular" w:cs="FlandersArtSans-Regular"/>
            <w:i/>
            <w:iCs/>
            <w:highlight w:val="yellow"/>
          </w:rPr>
          <w:t>Modelbepalingen intellectueel eigendomsrecht</w:t>
        </w:r>
      </w:hyperlink>
      <w:r w:rsidRPr="00066F8E">
        <w:rPr>
          <w:rStyle w:val="Hyperlink"/>
          <w:rFonts w:eastAsia="FlandersArtSans-Regular" w:cs="FlandersArtSans-Regular"/>
          <w:i/>
          <w:iCs/>
          <w:color w:val="auto"/>
          <w:highlight w:val="yellow"/>
          <w:u w:val="none"/>
        </w:rPr>
        <w:t>.</w:t>
      </w:r>
      <w:r w:rsidR="0018298D" w:rsidRPr="00066F8E">
        <w:rPr>
          <w:rStyle w:val="Hyperlink"/>
          <w:rFonts w:eastAsia="FlandersArtSans-Regular" w:cs="FlandersArtSans-Regular"/>
          <w:i/>
          <w:iCs/>
          <w:highlight w:val="yellow"/>
          <w:u w:val="none"/>
        </w:rPr>
        <w:t>)</w:t>
      </w:r>
    </w:p>
    <w:p w14:paraId="66EACCE9" w14:textId="77777777" w:rsidR="002E4799" w:rsidRPr="00066F8E" w:rsidRDefault="002E4799" w:rsidP="0047774A">
      <w:pPr>
        <w:pStyle w:val="Kop3"/>
      </w:pPr>
      <w:bookmarkStart w:id="363" w:name="_Toc434325169"/>
      <w:bookmarkStart w:id="364" w:name="_Toc434486192"/>
      <w:bookmarkStart w:id="365" w:name="_Toc167806700"/>
      <w:r w:rsidRPr="00066F8E">
        <w:t>INTELLECTUELE RECHTEN EN KNOWHOW (ART. 19 EN 20 KB UITVOERING)</w:t>
      </w:r>
      <w:bookmarkEnd w:id="363"/>
      <w:bookmarkEnd w:id="364"/>
      <w:bookmarkEnd w:id="365"/>
    </w:p>
    <w:p w14:paraId="58C40113" w14:textId="77777777" w:rsidR="002E4799" w:rsidRPr="00066F8E" w:rsidRDefault="002E4799" w:rsidP="003B7613">
      <w:pPr>
        <w:numPr>
          <w:ilvl w:val="1"/>
          <w:numId w:val="29"/>
        </w:numPr>
        <w:ind w:left="709" w:hanging="709"/>
        <w:rPr>
          <w:rFonts w:eastAsia="FlandersArtSans-Regular,Arial" w:cs="FlandersArtSans-Regular,Arial"/>
          <w:i/>
          <w:iCs/>
        </w:rPr>
      </w:pPr>
      <w:r w:rsidRPr="00066F8E">
        <w:rPr>
          <w:rFonts w:eastAsia="FlandersArtSans-Regular" w:cs="FlandersArtSans-Regular"/>
          <w:i/>
          <w:iCs/>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726A2E76" w14:textId="77777777" w:rsidR="002E4799" w:rsidRPr="00066F8E" w:rsidRDefault="002E4799" w:rsidP="003B7613">
      <w:pPr>
        <w:ind w:left="709"/>
        <w:rPr>
          <w:rFonts w:cs="Arial"/>
          <w:i/>
        </w:rPr>
      </w:pPr>
    </w:p>
    <w:p w14:paraId="6E8548AB" w14:textId="77777777" w:rsidR="002E4799" w:rsidRPr="00066F8E" w:rsidRDefault="002E4799" w:rsidP="003B7613">
      <w:pPr>
        <w:numPr>
          <w:ilvl w:val="1"/>
          <w:numId w:val="29"/>
        </w:numPr>
        <w:ind w:left="709" w:hanging="709"/>
        <w:rPr>
          <w:rFonts w:eastAsia="FlandersArtSans-Regular,Arial" w:cs="FlandersArtSans-Regular,Arial"/>
          <w:i/>
          <w:iCs/>
        </w:rPr>
      </w:pPr>
      <w:r w:rsidRPr="00066F8E">
        <w:rPr>
          <w:rFonts w:eastAsia="FlandersArtSans-Regular" w:cs="FlandersArtSans-Regular"/>
          <w:i/>
          <w:iCs/>
          <w:highlight w:val="yellow"/>
        </w:rPr>
        <w:t>(De voorwaarden en de vergoeding omschrijven voor het commercieel of ander gebruik door de opdrachtnemer van de algemene gegevens over de opdracht en de verkregen resultaten.)</w:t>
      </w:r>
    </w:p>
    <w:p w14:paraId="799C67F9" w14:textId="77777777" w:rsidR="002E4799" w:rsidRPr="00066F8E" w:rsidRDefault="002E4799" w:rsidP="002E4799"/>
    <w:p w14:paraId="004DA170" w14:textId="77777777" w:rsidR="002E4799" w:rsidRPr="00066F8E" w:rsidRDefault="002E4799" w:rsidP="0047774A">
      <w:pPr>
        <w:pStyle w:val="Kop3"/>
      </w:pPr>
      <w:bookmarkStart w:id="366" w:name="_Toc434325170"/>
      <w:bookmarkStart w:id="367" w:name="_Toc434486193"/>
      <w:bookmarkStart w:id="368" w:name="_Toc167806701"/>
      <w:r w:rsidRPr="00066F8E">
        <w:t>BESTAANDE INTELLECTUELE EIGENDOMSRECHTEN (ART. 30 KB PLAATSING)</w:t>
      </w:r>
      <w:bookmarkEnd w:id="366"/>
      <w:bookmarkEnd w:id="367"/>
      <w:bookmarkEnd w:id="368"/>
    </w:p>
    <w:p w14:paraId="3D370168" w14:textId="0DAA4EE1" w:rsidR="002E4799" w:rsidRPr="001769B7" w:rsidRDefault="001769B7" w:rsidP="00032315">
      <w:pPr>
        <w:rPr>
          <w:rFonts w:eastAsia="FlandersArtSans-Regular" w:cs="FlandersArtSans-Regular"/>
        </w:rPr>
      </w:pPr>
      <w:r w:rsidRPr="001769B7">
        <w:rPr>
          <w:rFonts w:eastAsia="FlandersArtSans-Regular" w:cs="FlandersArtSans-Regular"/>
        </w:rPr>
        <w:t>De inschrijver is verplicht in zijn offerte aan te geven welke intellectuele eigendomsrechten nodig zijn voor het uitvoeren van (een deel van) de prestaties. De inschrijver geeft aan of hij titularis van deze rechten is of de nodige gebruikslicentie bezit of zal verkrijgen.</w:t>
      </w:r>
    </w:p>
    <w:p w14:paraId="023DC3B6" w14:textId="77777777" w:rsidR="002E4799" w:rsidRPr="00066F8E" w:rsidRDefault="002E4799" w:rsidP="00032315">
      <w:pPr>
        <w:rPr>
          <w:rFonts w:cs="Arial"/>
          <w:highlight w:val="yellow"/>
        </w:rPr>
      </w:pPr>
    </w:p>
    <w:p w14:paraId="1689BF36" w14:textId="6EB5368B" w:rsidR="002E4799" w:rsidRPr="00066F8E" w:rsidRDefault="002E4799" w:rsidP="00032315">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w:t>
      </w:r>
    </w:p>
    <w:p w14:paraId="3D7946E6" w14:textId="77777777" w:rsidR="002E4799" w:rsidRPr="00066F8E" w:rsidRDefault="002E4799" w:rsidP="00032315">
      <w:pPr>
        <w:rPr>
          <w:rFonts w:eastAsia="FlandersArtSans-Regular,Arial" w:cs="FlandersArtSans-Regular,Arial"/>
        </w:rPr>
      </w:pPr>
      <w:r w:rsidRPr="00066F8E">
        <w:rPr>
          <w:rFonts w:eastAsia="FlandersArtSans-Regular" w:cs="FlandersArtSans-Regular"/>
        </w:rPr>
        <w:t>De aanbestedende overheid wijst erop dat de volgende intellectuele eigendomsrechten nodig zijn voor de uitvoering van de opdracht:</w:t>
      </w:r>
    </w:p>
    <w:p w14:paraId="70A1AC96" w14:textId="77777777" w:rsidR="002E4799" w:rsidRPr="00066F8E" w:rsidRDefault="002E4799" w:rsidP="00032315">
      <w:pPr>
        <w:rPr>
          <w:rFonts w:eastAsia="FlandersArtSans-Regular,Arial" w:cs="FlandersArtSans-Regular,Arial"/>
          <w:i/>
          <w:iCs/>
          <w:highlight w:val="yellow"/>
        </w:rPr>
      </w:pPr>
      <w:r w:rsidRPr="00066F8E">
        <w:rPr>
          <w:rFonts w:eastAsia="FlandersArtSans-Regular" w:cs="FlandersArtSans-Regular"/>
          <w:i/>
          <w:iCs/>
          <w:highlight w:val="yellow"/>
        </w:rPr>
        <w:t>(Vermeld de eventuele bestaande intellectuele eigendomsrechten die nodig zijn voor de uitvoering van de opdracht.)</w:t>
      </w:r>
    </w:p>
    <w:p w14:paraId="0566D7D4" w14:textId="77777777" w:rsidR="002E4799" w:rsidRPr="00066F8E" w:rsidRDefault="002E4799" w:rsidP="00032315">
      <w:pPr>
        <w:rPr>
          <w:rFonts w:cs="Arial"/>
          <w:highlight w:val="yellow"/>
        </w:rPr>
      </w:pPr>
    </w:p>
    <w:p w14:paraId="557291B1" w14:textId="77777777" w:rsidR="002E4799" w:rsidRPr="00066F8E" w:rsidRDefault="002E4799" w:rsidP="00032315">
      <w:pPr>
        <w:rPr>
          <w:rFonts w:eastAsia="FlandersArtSans-Regular,Arial" w:cs="FlandersArtSans-Regular,Arial"/>
        </w:rPr>
      </w:pPr>
      <w:r w:rsidRPr="00066F8E">
        <w:rPr>
          <w:rFonts w:eastAsia="FlandersArtSans-Regular" w:cs="FlandersArtSans-Regular"/>
        </w:rPr>
        <w:t>De aankoopprijs en de verschuldigde vergoedingen voor de gebruikslicenties van deze intellectuele eigendomsrechten moeten inbegrepen zijn in de geboden prijzen.</w:t>
      </w:r>
    </w:p>
    <w:p w14:paraId="743A16BA" w14:textId="77777777" w:rsidR="002E4799" w:rsidRPr="00066F8E" w:rsidRDefault="002E4799" w:rsidP="00032315">
      <w:pPr>
        <w:pStyle w:val="BodyText1"/>
      </w:pPr>
    </w:p>
    <w:p w14:paraId="3A16FBD1" w14:textId="41F1642D" w:rsidR="00656B81" w:rsidRPr="00066F8E" w:rsidRDefault="0010528A" w:rsidP="00656B81">
      <w:pPr>
        <w:pStyle w:val="Kop2"/>
      </w:pPr>
      <w:bookmarkStart w:id="369" w:name="_Toc167806702"/>
      <w:bookmarkStart w:id="370" w:name="_Toc434325160"/>
      <w:bookmarkStart w:id="371" w:name="_Toc434486183"/>
      <w:bookmarkEnd w:id="353"/>
      <w:r w:rsidRPr="00066F8E">
        <w:t>BORGTOCHT (ART. 25 TOT EN MET 33 KB UITVOERING)</w:t>
      </w:r>
      <w:bookmarkEnd w:id="369"/>
    </w:p>
    <w:bookmarkEnd w:id="370"/>
    <w:bookmarkEnd w:id="371"/>
    <w:p w14:paraId="314AFEA7" w14:textId="4C97B63F" w:rsidR="00EC432E" w:rsidRPr="003D2DF3" w:rsidRDefault="00EC432E" w:rsidP="00EC432E">
      <w:pPr>
        <w:rPr>
          <w:rFonts w:eastAsia="FlandersArtSans-Regular" w:cs="FlandersArtSans-Regular"/>
          <w:i/>
          <w:iCs/>
          <w:highlight w:val="yellow"/>
        </w:rPr>
      </w:pPr>
      <w:r w:rsidRPr="003D2DF3">
        <w:rPr>
          <w:rFonts w:eastAsia="FlandersArtSans-Regular" w:cs="FlandersArtSans-Regular"/>
          <w:i/>
          <w:iCs/>
          <w:highlight w:val="yellow"/>
        </w:rPr>
        <w:t xml:space="preserve">(In principe wordt een borgtocht van 5% van de waarde van de opdracht </w:t>
      </w:r>
      <w:r w:rsidR="0080202A">
        <w:rPr>
          <w:rFonts w:eastAsia="FlandersArtSans-Regular" w:cs="FlandersArtSans-Regular"/>
          <w:i/>
          <w:iCs/>
          <w:highlight w:val="yellow"/>
        </w:rPr>
        <w:t>excl. btw</w:t>
      </w:r>
      <w:r w:rsidRPr="003D2DF3">
        <w:rPr>
          <w:rFonts w:eastAsia="FlandersArtSans-Regular" w:cs="FlandersArtSans-Regular"/>
          <w:i/>
          <w:iCs/>
          <w:highlight w:val="yellow"/>
        </w:rPr>
        <w:t xml:space="preserve"> vereist. </w:t>
      </w:r>
    </w:p>
    <w:p w14:paraId="25181174" w14:textId="2EBF647F" w:rsidR="00EC432E" w:rsidRPr="003D2DF3" w:rsidRDefault="00EC432E" w:rsidP="00EC432E">
      <w:pPr>
        <w:rPr>
          <w:rFonts w:eastAsia="FlandersArtSans-Regular" w:cs="FlandersArtSans-Regular"/>
          <w:i/>
          <w:iCs/>
          <w:highlight w:val="yellow"/>
        </w:rPr>
      </w:pPr>
      <w:r w:rsidRPr="003D2DF3">
        <w:rPr>
          <w:rFonts w:eastAsia="FlandersArtSans-Regular" w:cs="FlandersArtSans-Regular"/>
          <w:i/>
          <w:iCs/>
          <w:highlight w:val="yellow"/>
        </w:rPr>
        <w:t xml:space="preserve">Indien de waarde van de opdracht kleiner is dan 50.000 euro </w:t>
      </w:r>
      <w:r w:rsidR="0080202A">
        <w:rPr>
          <w:rFonts w:eastAsia="FlandersArtSans-Regular" w:cs="FlandersArtSans-Regular"/>
          <w:i/>
          <w:iCs/>
          <w:highlight w:val="yellow"/>
        </w:rPr>
        <w:t>excl. btw</w:t>
      </w:r>
      <w:r w:rsidRPr="003D2DF3">
        <w:rPr>
          <w:rFonts w:eastAsia="FlandersArtSans-Regular" w:cs="FlandersArtSans-Regular"/>
          <w:i/>
          <w:iCs/>
          <w:highlight w:val="yellow"/>
        </w:rPr>
        <w:t>, wordt geen borgtocht vereist.</w:t>
      </w:r>
    </w:p>
    <w:p w14:paraId="27625F3E" w14:textId="4A753576" w:rsidR="00EC432E" w:rsidRPr="003D2DF3" w:rsidRDefault="00EC432E" w:rsidP="00EC432E">
      <w:pPr>
        <w:rPr>
          <w:rFonts w:eastAsia="FlandersArtSans-Regular" w:cs="FlandersArtSans-Regular"/>
          <w:i/>
          <w:iCs/>
          <w:highlight w:val="yellow"/>
        </w:rPr>
      </w:pPr>
      <w:r w:rsidRPr="003D2DF3">
        <w:rPr>
          <w:rFonts w:eastAsia="FlandersArtSans-Regular" w:cs="FlandersArtSans-Regular"/>
          <w:i/>
          <w:iCs/>
          <w:highlight w:val="yellow"/>
        </w:rPr>
        <w:t xml:space="preserve">Bij alle andere opdrachten met een waarde hoger dan 50.000 euro </w:t>
      </w:r>
      <w:r w:rsidR="0080202A">
        <w:rPr>
          <w:rFonts w:eastAsia="FlandersArtSans-Regular" w:cs="FlandersArtSans-Regular"/>
          <w:i/>
          <w:iCs/>
          <w:highlight w:val="yellow"/>
        </w:rPr>
        <w:t>excl. btw</w:t>
      </w:r>
      <w:r w:rsidRPr="003D2DF3">
        <w:rPr>
          <w:rFonts w:eastAsia="FlandersArtSans-Regular" w:cs="FlandersArtSans-Regular"/>
          <w:i/>
          <w:iCs/>
          <w:highlight w:val="yellow"/>
        </w:rPr>
        <w:t xml:space="preserve">, kan de aanbestedende overheid -zonder afwijking- een lager percentage of helemaal geen borgtocht vragen als dat niet nodig is.  Bij complexe of belangrijke opdrachten blijft een borgtocht steeds een handige stok achter de deur. Maar een borgtocht heeft ook financiële gevolgen voor de opdrachtnemer. Wat tevens kan meespelen in deze </w:t>
      </w:r>
      <w:r w:rsidRPr="003D2DF3">
        <w:rPr>
          <w:rFonts w:eastAsia="FlandersArtSans-Regular" w:cs="FlandersArtSans-Regular"/>
          <w:i/>
          <w:iCs/>
          <w:highlight w:val="yellow"/>
        </w:rPr>
        <w:lastRenderedPageBreak/>
        <w:t>overweging, is bv. een laag risico op een slechte uitvoering, of dat het om een opdracht met een korte looptijd/uitvoeringstermijn gaat.)</w:t>
      </w:r>
    </w:p>
    <w:p w14:paraId="03EC87AC" w14:textId="77777777" w:rsidR="00EC432E" w:rsidRPr="003D2DF3" w:rsidRDefault="00EC432E" w:rsidP="00EC432E">
      <w:pPr>
        <w:rPr>
          <w:rFonts w:eastAsia="FlandersArtSans-Regular" w:cs="FlandersArtSans-Regular"/>
          <w:highlight w:val="yellow"/>
        </w:rPr>
      </w:pPr>
    </w:p>
    <w:p w14:paraId="241D832A" w14:textId="77777777" w:rsidR="00EC432E" w:rsidRPr="003D2DF3" w:rsidRDefault="00EC432E" w:rsidP="00EC432E">
      <w:pPr>
        <w:rPr>
          <w:rFonts w:eastAsia="FlandersArtSans-Regular" w:cs="FlandersArtSans-Regular"/>
          <w:i/>
          <w:iCs/>
          <w:highlight w:val="yellow"/>
        </w:rPr>
      </w:pPr>
      <w:r w:rsidRPr="003D2DF3">
        <w:rPr>
          <w:rFonts w:eastAsia="FlandersArtSans-Regular" w:cs="FlandersArtSans-Regular"/>
          <w:i/>
          <w:iCs/>
          <w:highlight w:val="yellow"/>
        </w:rPr>
        <w:t>(</w:t>
      </w:r>
      <w:r w:rsidRPr="003D2DF3">
        <w:rPr>
          <w:rFonts w:eastAsia="FlandersArtSans-Regular" w:cs="FlandersArtSans-Regular"/>
          <w:i/>
          <w:iCs/>
          <w:highlight w:val="yellow"/>
          <w:u w:val="single"/>
        </w:rPr>
        <w:t>Optie 1 – Geen borgtocht</w:t>
      </w:r>
      <w:r w:rsidRPr="003D2DF3">
        <w:rPr>
          <w:rFonts w:eastAsia="FlandersArtSans-Regular" w:cs="FlandersArtSans-Regular"/>
          <w:i/>
          <w:iCs/>
          <w:highlight w:val="yellow"/>
        </w:rPr>
        <w:t>.)</w:t>
      </w:r>
    </w:p>
    <w:p w14:paraId="1B3DA625" w14:textId="77777777" w:rsidR="00EC432E" w:rsidRPr="003D2DF3" w:rsidRDefault="00EC432E" w:rsidP="00EC432E">
      <w:pPr>
        <w:rPr>
          <w:rFonts w:eastAsia="FlandersArtSans-Regular" w:cs="FlandersArtSans-Regular"/>
        </w:rPr>
      </w:pPr>
      <w:r w:rsidRPr="003D2DF3">
        <w:rPr>
          <w:rFonts w:eastAsia="FlandersArtSans-Regular" w:cs="FlandersArtSans-Regular"/>
        </w:rPr>
        <w:t>Er is geen borgtocht vereist.</w:t>
      </w:r>
    </w:p>
    <w:p w14:paraId="271BA2A6" w14:textId="77777777" w:rsidR="00EC432E" w:rsidRPr="003D2DF3" w:rsidRDefault="00EC432E" w:rsidP="00EC432E">
      <w:pPr>
        <w:rPr>
          <w:rFonts w:eastAsia="FlandersArtSans-Regular" w:cs="FlandersArtSans-Regular"/>
          <w:highlight w:val="yellow"/>
        </w:rPr>
      </w:pPr>
    </w:p>
    <w:p w14:paraId="6A3B7F89" w14:textId="77777777" w:rsidR="00EC432E" w:rsidRPr="003D2DF3" w:rsidRDefault="00EC432E" w:rsidP="00EC432E">
      <w:pPr>
        <w:rPr>
          <w:rFonts w:eastAsia="FlandersArtSans-Regular" w:cs="FlandersArtSans-Regular"/>
          <w:i/>
          <w:iCs/>
          <w:highlight w:val="yellow"/>
        </w:rPr>
      </w:pPr>
      <w:r w:rsidRPr="003D2DF3">
        <w:rPr>
          <w:rFonts w:eastAsia="FlandersArtSans-Regular" w:cs="FlandersArtSans-Regular"/>
          <w:i/>
          <w:iCs/>
          <w:highlight w:val="yellow"/>
        </w:rPr>
        <w:t>(</w:t>
      </w:r>
      <w:r w:rsidRPr="003D2DF3">
        <w:rPr>
          <w:rFonts w:eastAsia="FlandersArtSans-Regular" w:cs="FlandersArtSans-Regular"/>
          <w:i/>
          <w:iCs/>
          <w:highlight w:val="yellow"/>
          <w:u w:val="single"/>
        </w:rPr>
        <w:t>Optie 2 – Borgtocht vereist</w:t>
      </w:r>
      <w:r w:rsidRPr="003D2DF3">
        <w:rPr>
          <w:rFonts w:eastAsia="FlandersArtSans-Regular" w:cs="FlandersArtSans-Regular"/>
          <w:i/>
          <w:iCs/>
          <w:highlight w:val="yellow"/>
        </w:rPr>
        <w:t>)</w:t>
      </w:r>
    </w:p>
    <w:p w14:paraId="0798A4AE" w14:textId="77777777" w:rsidR="00EC432E" w:rsidRPr="003D2DF3" w:rsidRDefault="00EC432E" w:rsidP="00EC432E">
      <w:pPr>
        <w:rPr>
          <w:rFonts w:cs="Arial"/>
          <w:i/>
          <w:highlight w:val="yellow"/>
        </w:rPr>
      </w:pPr>
    </w:p>
    <w:p w14:paraId="05F26EFF" w14:textId="098DD44A" w:rsidR="00EC432E" w:rsidRPr="003D2DF3" w:rsidRDefault="00EC432E" w:rsidP="00EC432E">
      <w:pPr>
        <w:rPr>
          <w:rFonts w:cs="Arial"/>
          <w:i/>
          <w:highlight w:val="yellow"/>
        </w:rPr>
      </w:pPr>
      <w:r w:rsidRPr="003D2DF3">
        <w:rPr>
          <w:rFonts w:cs="Arial"/>
          <w:i/>
          <w:highlight w:val="yellow"/>
        </w:rPr>
        <w:t xml:space="preserve">(Opdrachten in gedeelten: de borgtocht wordt gesteld per uit te voeren gedeelten, rekening houdende met de bovenstaande drempel van 50.000 euro </w:t>
      </w:r>
      <w:r w:rsidR="0080202A">
        <w:rPr>
          <w:rFonts w:cs="Arial"/>
          <w:i/>
          <w:highlight w:val="yellow"/>
        </w:rPr>
        <w:t>excl. btw</w:t>
      </w:r>
      <w:r w:rsidRPr="003D2DF3">
        <w:rPr>
          <w:rFonts w:cs="Arial"/>
          <w:i/>
          <w:highlight w:val="yellow"/>
        </w:rPr>
        <w:t>.)</w:t>
      </w:r>
    </w:p>
    <w:p w14:paraId="4098E090" w14:textId="77777777" w:rsidR="00EC432E" w:rsidRPr="003D2DF3" w:rsidRDefault="00EC432E" w:rsidP="00EC432E">
      <w:pPr>
        <w:rPr>
          <w:rFonts w:cs="Arial"/>
        </w:rPr>
      </w:pPr>
      <w:bookmarkStart w:id="372" w:name="_Toc6908394"/>
      <w:bookmarkStart w:id="373" w:name="_Toc6920350"/>
      <w:bookmarkStart w:id="374" w:name="_Toc6994826"/>
      <w:bookmarkStart w:id="375" w:name="_Toc7006665"/>
      <w:bookmarkStart w:id="376" w:name="_Toc7006752"/>
      <w:bookmarkStart w:id="377" w:name="_Toc6908395"/>
      <w:bookmarkStart w:id="378" w:name="_Toc6920351"/>
      <w:bookmarkStart w:id="379" w:name="_Toc6994827"/>
      <w:bookmarkStart w:id="380" w:name="_Toc7006666"/>
      <w:bookmarkStart w:id="381" w:name="_Toc7006753"/>
      <w:bookmarkStart w:id="382" w:name="_Toc6908396"/>
      <w:bookmarkStart w:id="383" w:name="_Toc6920352"/>
      <w:bookmarkStart w:id="384" w:name="_Toc6994828"/>
      <w:bookmarkStart w:id="385" w:name="_Toc7006667"/>
      <w:bookmarkStart w:id="386" w:name="_Toc7006754"/>
      <w:bookmarkStart w:id="387" w:name="_Toc6908397"/>
      <w:bookmarkStart w:id="388" w:name="_Toc6920353"/>
      <w:bookmarkStart w:id="389" w:name="_Toc6994829"/>
      <w:bookmarkStart w:id="390" w:name="_Toc7006668"/>
      <w:bookmarkStart w:id="391" w:name="_Toc7006755"/>
      <w:bookmarkStart w:id="392" w:name="_Toc6908398"/>
      <w:bookmarkStart w:id="393" w:name="_Toc6920354"/>
      <w:bookmarkStart w:id="394" w:name="_Toc6994830"/>
      <w:bookmarkStart w:id="395" w:name="_Toc7006669"/>
      <w:bookmarkStart w:id="396" w:name="_Toc7006756"/>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43EBC96E" w14:textId="5A7849AA" w:rsidR="00EC432E" w:rsidRPr="003D2DF3" w:rsidRDefault="00EC432E" w:rsidP="00EC432E">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rPr>
        <w:t xml:space="preserve">Het bedrag van de borgtocht bedraagt 5% van de totale waarde van de opdracht </w:t>
      </w:r>
      <w:r w:rsidR="0080202A">
        <w:rPr>
          <w:rFonts w:ascii="FlandersArtSans-Regular" w:hAnsi="FlandersArtSans-Regular"/>
          <w:i w:val="0"/>
          <w:sz w:val="22"/>
          <w:szCs w:val="22"/>
        </w:rPr>
        <w:t>excl. btw</w:t>
      </w:r>
      <w:r w:rsidRPr="003D2DF3">
        <w:rPr>
          <w:rFonts w:ascii="FlandersArtSans-Regular" w:hAnsi="FlandersArtSans-Regular"/>
          <w:i w:val="0"/>
          <w:sz w:val="22"/>
          <w:szCs w:val="22"/>
        </w:rPr>
        <w:t>.</w:t>
      </w:r>
    </w:p>
    <w:p w14:paraId="479B67FD" w14:textId="77777777" w:rsidR="00EC432E" w:rsidRPr="003D2DF3" w:rsidRDefault="00EC432E" w:rsidP="00EC432E">
      <w:pPr>
        <w:pStyle w:val="Plattetekst2"/>
        <w:ind w:left="720"/>
        <w:rPr>
          <w:rFonts w:ascii="FlandersArtSans-Regular" w:hAnsi="FlandersArtSans-Regular"/>
          <w:sz w:val="22"/>
          <w:szCs w:val="22"/>
          <w:highlight w:val="yellow"/>
        </w:rPr>
      </w:pPr>
      <w:r w:rsidRPr="003D2DF3">
        <w:rPr>
          <w:rFonts w:ascii="FlandersArtSans-Regular" w:hAnsi="FlandersArtSans-Regular"/>
          <w:sz w:val="22"/>
          <w:szCs w:val="22"/>
          <w:highlight w:val="yellow"/>
        </w:rPr>
        <w:t>(Een lager percentage is geen afwijking. Een hoger percentage is tevens mogelijk, maar dit is een afwijking op het KB Uitvoering die vooraan dit bestek moet gemotiveerd worden.</w:t>
      </w:r>
    </w:p>
    <w:p w14:paraId="2FF12562" w14:textId="77777777" w:rsidR="00EC432E" w:rsidRPr="003D2DF3" w:rsidRDefault="00EC432E" w:rsidP="00EC432E">
      <w:pPr>
        <w:pStyle w:val="Plattetekst2"/>
        <w:ind w:left="720"/>
        <w:rPr>
          <w:rFonts w:ascii="FlandersArtSans-Regular" w:hAnsi="FlandersArtSans-Regular"/>
          <w:sz w:val="22"/>
          <w:szCs w:val="22"/>
        </w:rPr>
      </w:pPr>
      <w:r w:rsidRPr="003D2DF3">
        <w:rPr>
          <w:rFonts w:ascii="FlandersArtSans-Regular" w:hAnsi="FlandersArtSans-Regular"/>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5133FD96" w14:textId="77777777" w:rsidR="00EC432E" w:rsidRPr="003D2DF3" w:rsidRDefault="00EC432E" w:rsidP="00EC432E">
      <w:pPr>
        <w:pStyle w:val="Plattetekst2"/>
        <w:ind w:left="720"/>
        <w:rPr>
          <w:rFonts w:ascii="FlandersArtSans-Regular" w:hAnsi="FlandersArtSans-Regular" w:cs="Arial"/>
          <w:i w:val="0"/>
          <w:sz w:val="22"/>
          <w:szCs w:val="22"/>
        </w:rPr>
      </w:pPr>
    </w:p>
    <w:p w14:paraId="52944D4A" w14:textId="77777777" w:rsidR="00EC432E" w:rsidRPr="003D2DF3" w:rsidRDefault="00EC432E" w:rsidP="00EC432E">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lang w:val="nl-BE"/>
        </w:rPr>
        <w:t>De borgstelling dient te gebeuren binnen 30 kalenderdagen volgend op de dag van de sluiting van de opdracht. Bij niet-naleving stelt de aanbestedende overheid de opdrachtnemer in gebreke en past de sancties van art. 29 KB Uitvoering toe.</w:t>
      </w:r>
    </w:p>
    <w:p w14:paraId="1E65FC02" w14:textId="77777777" w:rsidR="00EC432E" w:rsidRPr="003D2DF3" w:rsidRDefault="00EC432E" w:rsidP="00EC432E">
      <w:pPr>
        <w:pStyle w:val="Plattetekst2"/>
        <w:ind w:left="720"/>
        <w:rPr>
          <w:rFonts w:ascii="FlandersArtSans-Regular" w:hAnsi="FlandersArtSans-Regular" w:cs="Arial"/>
          <w:i w:val="0"/>
          <w:sz w:val="22"/>
          <w:szCs w:val="22"/>
        </w:rPr>
      </w:pPr>
      <w:r w:rsidRPr="003D2DF3">
        <w:rPr>
          <w:rFonts w:ascii="FlandersArtSans-Regular" w:hAnsi="FlandersArtSans-Regular"/>
          <w:i w:val="0"/>
          <w:sz w:val="22"/>
          <w:szCs w:val="22"/>
          <w:lang w:val="nl-BE"/>
        </w:rPr>
        <w:br/>
        <w:t>De borgstelling dient te gebeuren overeenkomstig één van de wijzen voorzien in artikel 26 en 27 KB Uitvoering, met name:</w:t>
      </w:r>
    </w:p>
    <w:p w14:paraId="49819053" w14:textId="77777777" w:rsidR="00EC432E" w:rsidRPr="003D2DF3" w:rsidRDefault="00EC432E" w:rsidP="00EC432E">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speciën;</w:t>
      </w:r>
    </w:p>
    <w:p w14:paraId="0A8A9174" w14:textId="77777777" w:rsidR="00EC432E" w:rsidRPr="003D2DF3" w:rsidRDefault="00EC432E" w:rsidP="00EC432E">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publieke fondsen;</w:t>
      </w:r>
    </w:p>
    <w:p w14:paraId="00FAC5B1" w14:textId="77777777" w:rsidR="00EC432E" w:rsidRPr="003D2DF3" w:rsidRDefault="00EC432E" w:rsidP="00EC432E">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de vorm van een gezamenlijke borgtocht;</w:t>
      </w:r>
    </w:p>
    <w:p w14:paraId="2F7ED3C5" w14:textId="77777777" w:rsidR="00EC432E" w:rsidRPr="003D2DF3" w:rsidRDefault="00EC432E" w:rsidP="00EC432E">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via een waarborg, toegestaan door een kredietinstelling of een verzekeringsinstelling die voldoet aan de desbetreffende wetgeving.</w:t>
      </w:r>
    </w:p>
    <w:p w14:paraId="2F8EF673" w14:textId="77777777" w:rsidR="00EC432E" w:rsidRPr="003D2DF3" w:rsidRDefault="00EC432E" w:rsidP="00EC432E">
      <w:pPr>
        <w:pStyle w:val="Plattetekst2"/>
        <w:rPr>
          <w:rFonts w:ascii="FlandersArtSans-Regular" w:hAnsi="FlandersArtSans-Regular"/>
          <w:i w:val="0"/>
          <w:sz w:val="22"/>
          <w:szCs w:val="22"/>
          <w:lang w:val="nl-BE"/>
        </w:rPr>
      </w:pPr>
    </w:p>
    <w:p w14:paraId="1A915C81" w14:textId="77777777" w:rsidR="00EC432E" w:rsidRPr="003D2DF3" w:rsidRDefault="00EC432E" w:rsidP="00EC432E">
      <w:pPr>
        <w:pStyle w:val="Plattetekst2"/>
        <w:ind w:left="708"/>
        <w:rPr>
          <w:rFonts w:ascii="FlandersArtSans-Regular" w:hAnsi="FlandersArtSans-Regular"/>
          <w:i w:val="0"/>
          <w:sz w:val="22"/>
          <w:szCs w:val="22"/>
          <w:lang w:val="nl-BE"/>
        </w:rPr>
      </w:pPr>
      <w:r w:rsidRPr="003D2DF3">
        <w:rPr>
          <w:rFonts w:ascii="FlandersArtSans-Regular" w:hAnsi="FlandersArtSans-Regular"/>
          <w:i w:val="0"/>
          <w:sz w:val="22"/>
          <w:szCs w:val="22"/>
          <w:lang w:val="nl-BE"/>
        </w:rPr>
        <w:t xml:space="preserve">Voor wat 1° tot en met 3° betreft, kunt u voor meer informatie terecht op de website van de </w:t>
      </w:r>
      <w:hyperlink r:id="rId43"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55967DF7" w14:textId="77777777" w:rsidR="00EC432E" w:rsidRPr="003D2DF3" w:rsidRDefault="00EC432E" w:rsidP="00EC432E">
      <w:pPr>
        <w:pStyle w:val="Plattetekst2"/>
        <w:rPr>
          <w:rFonts w:ascii="FlandersArtSans-Regular" w:hAnsi="FlandersArtSans-Regular" w:cs="Arial"/>
          <w:i w:val="0"/>
          <w:sz w:val="22"/>
          <w:szCs w:val="22"/>
        </w:rPr>
      </w:pPr>
    </w:p>
    <w:p w14:paraId="096B5EAA" w14:textId="77777777" w:rsidR="00EC432E" w:rsidRPr="003D2DF3" w:rsidRDefault="00EC432E" w:rsidP="00EC432E">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Het bewijs van de borgstelling dient te worden bezorgd aan de aanbestedende overheid.</w:t>
      </w:r>
    </w:p>
    <w:p w14:paraId="771B472B" w14:textId="77777777" w:rsidR="00EC432E" w:rsidRPr="003D2DF3" w:rsidRDefault="00EC432E" w:rsidP="00EC432E">
      <w:pPr>
        <w:pStyle w:val="Plattetekst2"/>
        <w:ind w:left="720"/>
        <w:rPr>
          <w:rFonts w:ascii="FlandersArtSans-Regular" w:hAnsi="FlandersArtSans-Regular" w:cs="Arial"/>
          <w:i w:val="0"/>
          <w:sz w:val="22"/>
          <w:szCs w:val="22"/>
        </w:rPr>
      </w:pPr>
      <w:r w:rsidRPr="003D2DF3">
        <w:rPr>
          <w:rFonts w:ascii="FlandersArtSans-Regular" w:hAnsi="FlandersArtSans-Regular" w:cs="Arial"/>
          <w:i w:val="0"/>
          <w:sz w:val="22"/>
          <w:szCs w:val="22"/>
        </w:rPr>
        <w:t xml:space="preserve">Welk document u dient te bezorgen als bewijs van de borgstelling, kunt u terugvinden in het artikel 27 KB Uitvoering. Voor meer informatie kunt u ook terecht op </w:t>
      </w:r>
      <w:r w:rsidRPr="003D2DF3">
        <w:rPr>
          <w:rFonts w:ascii="FlandersArtSans-Regular" w:hAnsi="FlandersArtSans-Regular"/>
          <w:i w:val="0"/>
          <w:sz w:val="22"/>
          <w:szCs w:val="22"/>
          <w:lang w:val="nl-BE"/>
        </w:rPr>
        <w:t xml:space="preserve">de website van de </w:t>
      </w:r>
      <w:hyperlink r:id="rId44"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6C862B4A" w14:textId="77777777" w:rsidR="00EC432E" w:rsidRPr="003D2DF3" w:rsidRDefault="00EC432E" w:rsidP="00EC432E">
      <w:pPr>
        <w:pStyle w:val="Plattetekst2"/>
        <w:ind w:left="720"/>
        <w:rPr>
          <w:rFonts w:ascii="FlandersArtSans-Regular" w:hAnsi="FlandersArtSans-Regular" w:cs="Arial"/>
          <w:i w:val="0"/>
          <w:sz w:val="22"/>
          <w:szCs w:val="22"/>
        </w:rPr>
      </w:pPr>
    </w:p>
    <w:p w14:paraId="72379AA9" w14:textId="77777777" w:rsidR="00EC432E" w:rsidRPr="003D2DF3" w:rsidRDefault="00EC432E" w:rsidP="00EC432E">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lang w:val="nl-BE"/>
        </w:rPr>
        <w:t>De borgtocht zal in één keer worden vrijgegeven na de oplevering.</w:t>
      </w:r>
    </w:p>
    <w:p w14:paraId="06785454" w14:textId="5A352B12" w:rsidR="00313AF7" w:rsidRPr="00313AF7" w:rsidRDefault="00EC432E" w:rsidP="00E16AC1">
      <w:pPr>
        <w:pStyle w:val="Plattetekst2"/>
        <w:ind w:left="708"/>
        <w:rPr>
          <w:rFonts w:ascii="FlandersArtSans-Regular" w:hAnsi="FlandersArtSans-Regular" w:cs="Arial"/>
          <w:i w:val="0"/>
          <w:sz w:val="22"/>
          <w:szCs w:val="22"/>
        </w:rPr>
      </w:pPr>
      <w:r w:rsidRPr="003D2DF3">
        <w:rPr>
          <w:rFonts w:ascii="FlandersArtSans-Regular" w:hAnsi="FlandersArtSans-Regular" w:cs="Arial"/>
          <w:sz w:val="22"/>
          <w:szCs w:val="22"/>
          <w:highlight w:val="yellow"/>
        </w:rPr>
        <w:t>(Indien de borgtocht in meerdere delen zal worden vrijgegeven, beschrijf hier de manier waarop de vrijgave zal plaatsvinden.)</w:t>
      </w:r>
    </w:p>
    <w:p w14:paraId="08E15364" w14:textId="0164574F" w:rsidR="0027562C" w:rsidRPr="00066F8E" w:rsidRDefault="0027562C" w:rsidP="00313AF7">
      <w:pPr>
        <w:rPr>
          <w:rFonts w:eastAsia="FlandersArtSans-Regular,Arial" w:cs="FlandersArtSans-Regular,Arial"/>
          <w:iCs/>
          <w:highlight w:val="yellow"/>
          <w:lang w:val="nl-NL"/>
        </w:rPr>
      </w:pPr>
    </w:p>
    <w:p w14:paraId="4748D142" w14:textId="77777777" w:rsidR="00641E34" w:rsidRPr="00066F8E" w:rsidRDefault="5DAA6DCC" w:rsidP="007C4D44">
      <w:pPr>
        <w:pStyle w:val="Kop2"/>
      </w:pPr>
      <w:bookmarkStart w:id="397" w:name="_Toc167806703"/>
      <w:r w:rsidRPr="00066F8E">
        <w:lastRenderedPageBreak/>
        <w:t>WIJZIGINGEN TIJDENS DE UITVOERING</w:t>
      </w:r>
      <w:bookmarkEnd w:id="397"/>
    </w:p>
    <w:p w14:paraId="06CB53A0" w14:textId="0492F681" w:rsidR="0011353E" w:rsidRDefault="5DAA6DCC" w:rsidP="0011353E">
      <w:pPr>
        <w:rPr>
          <w:rFonts w:eastAsia="FlandersArtSans-Regular" w:cs="FlandersArtSans-Regular"/>
          <w:i/>
          <w:iCs/>
        </w:rPr>
      </w:pPr>
      <w:bookmarkStart w:id="398" w:name="_Toc434325162"/>
      <w:bookmarkStart w:id="399" w:name="_Toc434486185"/>
      <w:r w:rsidRPr="00066F8E">
        <w:rPr>
          <w:rFonts w:eastAsia="FlandersArtSans-Regular" w:cs="FlandersArtSans-Regular"/>
          <w:i/>
          <w:iCs/>
          <w:highlight w:val="yellow"/>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worden </w:t>
      </w:r>
      <w:r w:rsidR="0010354F" w:rsidRPr="00066F8E">
        <w:rPr>
          <w:rFonts w:eastAsia="FlandersArtSans-Regular" w:cs="FlandersArtSans-Regular"/>
          <w:i/>
          <w:iCs/>
          <w:highlight w:val="yellow"/>
        </w:rPr>
        <w:t xml:space="preserve">gewijzigd </w:t>
      </w:r>
      <w:r w:rsidRPr="00066F8E">
        <w:rPr>
          <w:rFonts w:eastAsia="FlandersArtSans-Regular" w:cs="FlandersArtSans-Regular"/>
          <w:i/>
          <w:iCs/>
          <w:highlight w:val="yellow"/>
        </w:rPr>
        <w:t>zonder dat een nieuwe plaatsingsprocedure vereist is.</w:t>
      </w:r>
    </w:p>
    <w:p w14:paraId="4F90B814" w14:textId="2BFC92F0" w:rsidR="00641E34" w:rsidRPr="00066F8E" w:rsidRDefault="5DAA6DCC" w:rsidP="002C362E">
      <w:pPr>
        <w:rPr>
          <w:rFonts w:eastAsia="FlandersArtSans-Regular" w:cs="FlandersArtSans-Regular"/>
          <w:i/>
          <w:iCs/>
          <w:highlight w:val="yellow"/>
        </w:rPr>
      </w:pPr>
      <w:r w:rsidRPr="00066F8E">
        <w:rPr>
          <w:rFonts w:eastAsia="FlandersArtSans-Regular" w:cs="FlandersArtSans-Regular"/>
          <w:i/>
          <w:iCs/>
          <w:highlight w:val="yellow"/>
        </w:rPr>
        <w:t xml:space="preserve">Hieronder werden reeds een aantal standaard bepalingen opgenomen die verplicht moeten </w:t>
      </w:r>
      <w:r w:rsidR="0010354F" w:rsidRPr="00066F8E">
        <w:rPr>
          <w:rFonts w:eastAsia="FlandersArtSans-Regular" w:cs="FlandersArtSans-Regular"/>
          <w:i/>
          <w:iCs/>
          <w:highlight w:val="yellow"/>
        </w:rPr>
        <w:t xml:space="preserve">worden </w:t>
      </w:r>
      <w:r w:rsidRPr="00066F8E">
        <w:rPr>
          <w:rFonts w:eastAsia="FlandersArtSans-Regular" w:cs="FlandersArtSans-Regular"/>
          <w:i/>
          <w:iCs/>
          <w:highlight w:val="yellow"/>
        </w:rPr>
        <w:t>opgenomen. In aanvulling hierop is het mogelijk om nog extra herzieningsclausules op te nemen, nl.:</w:t>
      </w:r>
    </w:p>
    <w:p w14:paraId="7DF2AEB4" w14:textId="77777777" w:rsidR="004D0DA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uitdrukkelijke herzieningsclausules;</w:t>
      </w:r>
    </w:p>
    <w:p w14:paraId="62252E9E" w14:textId="77777777" w:rsidR="00680E8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schorsing van de opdracht;</w:t>
      </w:r>
    </w:p>
    <w:p w14:paraId="477A4DB9" w14:textId="77777777" w:rsidR="00680E8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onderbreking van de opdracht.</w:t>
      </w:r>
    </w:p>
    <w:p w14:paraId="5C1E31EB" w14:textId="25048294" w:rsidR="00FC1ED6" w:rsidRDefault="369E5675" w:rsidP="002C362E">
      <w:pPr>
        <w:rPr>
          <w:rFonts w:eastAsia="FlandersArtSans-Regular" w:cs="FlandersArtSans-Regular"/>
          <w:i/>
          <w:iCs/>
        </w:rPr>
      </w:pPr>
      <w:r w:rsidRPr="00066F8E">
        <w:rPr>
          <w:rFonts w:eastAsia="FlandersArtSans-Regular" w:cs="FlandersArtSans-Regular"/>
          <w:i/>
          <w:iCs/>
          <w:highlight w:val="yellow"/>
        </w:rPr>
        <w:t xml:space="preserve">Neemt u een dergelijke herzieningsclausule op, dan moet die ondubbelzinnig en duidelijk zijn. Op die manier vermijdt u dat de betrokken wijzigingen onmogelijk zijn, of beperkt worden omdat ze dan moeten worden getoetst aan de “de </w:t>
      </w:r>
      <w:proofErr w:type="spellStart"/>
      <w:r w:rsidRPr="00066F8E">
        <w:rPr>
          <w:rFonts w:eastAsia="FlandersArtSans-Regular" w:cs="FlandersArtSans-Regular"/>
          <w:i/>
          <w:iCs/>
          <w:highlight w:val="yellow"/>
        </w:rPr>
        <w:t>minimis</w:t>
      </w:r>
      <w:proofErr w:type="spellEnd"/>
      <w:r w:rsidRPr="00066F8E">
        <w:rPr>
          <w:rFonts w:eastAsia="FlandersArtSans-Regular" w:cs="FlandersArtSans-Regular"/>
          <w:i/>
          <w:iCs/>
          <w:highlight w:val="yellow"/>
        </w:rPr>
        <w:t xml:space="preserve"> regel” van artikel 38/4 of de criteria van wezenlijke wijziging van artikel 38/6 KB Uitvoering.)</w:t>
      </w:r>
    </w:p>
    <w:p w14:paraId="5839E727" w14:textId="77777777" w:rsidR="00E85048" w:rsidRPr="00066F8E" w:rsidRDefault="00E85048" w:rsidP="001B13E7">
      <w:pPr>
        <w:rPr>
          <w:rFonts w:eastAsia="FlandersArtSans-Regular" w:cs="FlandersArtSans-Regular"/>
          <w:i/>
          <w:iCs/>
        </w:rPr>
      </w:pPr>
    </w:p>
    <w:p w14:paraId="2B0AB52F" w14:textId="77777777" w:rsidR="00B0178E" w:rsidRPr="0047774A" w:rsidRDefault="5DAA6DCC" w:rsidP="0047774A">
      <w:pPr>
        <w:pStyle w:val="Kop3"/>
      </w:pPr>
      <w:bookmarkStart w:id="400" w:name="_Toc120883688"/>
      <w:bookmarkStart w:id="401" w:name="_Toc120883689"/>
      <w:bookmarkStart w:id="402" w:name="_Toc120883690"/>
      <w:bookmarkStart w:id="403" w:name="_Toc120883691"/>
      <w:bookmarkStart w:id="404" w:name="_Toc167806704"/>
      <w:bookmarkEnd w:id="398"/>
      <w:bookmarkEnd w:id="399"/>
      <w:bookmarkEnd w:id="400"/>
      <w:bookmarkEnd w:id="401"/>
      <w:bookmarkEnd w:id="402"/>
      <w:bookmarkEnd w:id="403"/>
      <w:r w:rsidRPr="0047774A">
        <w:t>HEFFINGEN DIE WEERSLAG HEBBEN OP HET OPDRACHTBEDRAG (ART. 38/8 KB UITVOERING)</w:t>
      </w:r>
      <w:bookmarkEnd w:id="404"/>
    </w:p>
    <w:p w14:paraId="54D5A17E" w14:textId="7A7C5466" w:rsidR="00B0178E" w:rsidRPr="00066F8E" w:rsidRDefault="5DAA6DCC" w:rsidP="001B13E7">
      <w:pPr>
        <w:rPr>
          <w:rFonts w:eastAsia="FlandersArtSans-Regular" w:cs="FlandersArtSans-Regular"/>
        </w:rPr>
      </w:pPr>
      <w:r w:rsidRPr="00066F8E">
        <w:rPr>
          <w:rFonts w:eastAsia="FlandersArtSans-Regular" w:cs="FlandersArtSans-Regular"/>
        </w:rPr>
        <w:t>Wijzigingen van de heffingen in België die een weerslag hebben op het opdrachtbedrag kunnen aanleiding geven tot een herziening van dat bedrag mits voldaan is aan volgende voorwaarden:</w:t>
      </w:r>
    </w:p>
    <w:p w14:paraId="22A13B50" w14:textId="77777777" w:rsidR="00B0178E" w:rsidRPr="00066F8E" w:rsidRDefault="5DAA6DCC" w:rsidP="001B13E7">
      <w:pPr>
        <w:pStyle w:val="Lijstalinea"/>
        <w:numPr>
          <w:ilvl w:val="0"/>
          <w:numId w:val="26"/>
        </w:numPr>
        <w:rPr>
          <w:rFonts w:eastAsia="FlandersArtSans-Regular" w:cs="FlandersArtSans-Regular"/>
        </w:rPr>
      </w:pPr>
      <w:r w:rsidRPr="00066F8E">
        <w:rPr>
          <w:rFonts w:eastAsia="FlandersArtSans-Regular" w:cs="FlandersArtSans-Regular"/>
        </w:rPr>
        <w:t>De wijziging van de heffing moet effectief in werking zijn getreden na de 10</w:t>
      </w:r>
      <w:r w:rsidRPr="00066F8E">
        <w:rPr>
          <w:rFonts w:eastAsia="FlandersArtSans-Regular" w:cs="FlandersArtSans-Regular"/>
          <w:vertAlign w:val="superscript"/>
        </w:rPr>
        <w:t>e</w:t>
      </w:r>
      <w:r w:rsidRPr="00066F8E">
        <w:rPr>
          <w:rFonts w:eastAsia="FlandersArtSans-Regular" w:cs="FlandersArtSans-Regular"/>
        </w:rPr>
        <w:t xml:space="preserve"> dag voor de limietdatum voor ontvangst van de offertes. Heffingen die reeds eerder waren in werking getreden kunnen geen aanleiding geven tot herziening;</w:t>
      </w:r>
    </w:p>
    <w:p w14:paraId="1E6D2C0E" w14:textId="20AD0974" w:rsidR="004B1E5A" w:rsidRPr="00066F8E" w:rsidRDefault="000F12FA" w:rsidP="001B13E7">
      <w:pPr>
        <w:pStyle w:val="Lijstalinea"/>
        <w:numPr>
          <w:ilvl w:val="0"/>
          <w:numId w:val="26"/>
        </w:numPr>
        <w:ind w:left="714" w:hanging="357"/>
        <w:rPr>
          <w:rFonts w:eastAsia="FlandersArtSans-Regular" w:cs="FlandersArtSans-Regular"/>
        </w:rPr>
      </w:pPr>
      <w:r w:rsidRPr="00066F8E">
        <w:rPr>
          <w:rFonts w:eastAsia="FlandersArtSans-Regular" w:cs="FlandersArtSans-Regular"/>
          <w:i/>
          <w:iCs/>
          <w:highlight w:val="yellow"/>
        </w:rPr>
        <w:t>(</w:t>
      </w:r>
      <w:r w:rsidR="00CF4954">
        <w:rPr>
          <w:rFonts w:cs="Arial"/>
          <w:i/>
          <w:highlight w:val="yellow"/>
        </w:rPr>
        <w:t>Optioneel</w:t>
      </w:r>
      <w:r w:rsidR="5DAA6DCC" w:rsidRPr="00066F8E">
        <w:rPr>
          <w:rFonts w:eastAsia="FlandersArtSans-Regular" w:cs="FlandersArtSans-Regular"/>
          <w:i/>
          <w:iCs/>
          <w:highlight w:val="yellow"/>
        </w:rPr>
        <w:t xml:space="preserve">: enkel in de gevallen dat er in uw bestek een prijsherzieningsformule (zie </w:t>
      </w:r>
      <w:r w:rsidR="00D6641D" w:rsidRPr="00066F8E">
        <w:rPr>
          <w:rStyle w:val="KruisverwijzingChar"/>
          <w:highlight w:val="yellow"/>
        </w:rPr>
        <w:fldChar w:fldCharType="begin"/>
      </w:r>
      <w:r w:rsidR="00D6641D" w:rsidRPr="00066F8E">
        <w:rPr>
          <w:rStyle w:val="KruisverwijzingChar"/>
          <w:highlight w:val="yellow"/>
        </w:rPr>
        <w:instrText xml:space="preserve"> REF _Ref10195835 \r \h </w:instrText>
      </w:r>
      <w:r w:rsidR="00D6641D" w:rsidRPr="00066F8E">
        <w:rPr>
          <w:rStyle w:val="KruisverwijzingChar"/>
          <w:i/>
          <w:highlight w:val="yellow"/>
        </w:rPr>
        <w:instrText xml:space="preserve"> \* MERGEFORMAT </w:instrText>
      </w:r>
      <w:r w:rsidR="00D6641D" w:rsidRPr="00066F8E">
        <w:rPr>
          <w:rStyle w:val="KruisverwijzingChar"/>
          <w:highlight w:val="yellow"/>
        </w:rPr>
      </w:r>
      <w:r w:rsidR="00D6641D" w:rsidRPr="00066F8E">
        <w:rPr>
          <w:rStyle w:val="KruisverwijzingChar"/>
          <w:highlight w:val="yellow"/>
        </w:rPr>
        <w:fldChar w:fldCharType="separate"/>
      </w:r>
      <w:r w:rsidR="002B1F99" w:rsidRPr="00066F8E">
        <w:rPr>
          <w:rStyle w:val="KruisverwijzingChar"/>
          <w:i/>
          <w:highlight w:val="yellow"/>
        </w:rPr>
        <w:t>2.5.9.4</w:t>
      </w:r>
      <w:r w:rsidR="00D6641D" w:rsidRPr="00066F8E">
        <w:rPr>
          <w:rStyle w:val="KruisverwijzingChar"/>
          <w:highlight w:val="yellow"/>
        </w:rPr>
        <w:fldChar w:fldCharType="end"/>
      </w:r>
      <w:r w:rsidRPr="00066F8E">
        <w:rPr>
          <w:rFonts w:eastAsia="FlandersArtSans-Regular" w:cs="FlandersArtSans-Regular"/>
          <w:i/>
          <w:iCs/>
          <w:highlight w:val="yellow"/>
        </w:rPr>
        <w:t>)</w:t>
      </w:r>
      <w:r w:rsidR="5DAA6DCC" w:rsidRPr="00066F8E">
        <w:rPr>
          <w:rFonts w:eastAsia="FlandersArtSans-Regular" w:cs="FlandersArtSans-Regular"/>
          <w:i/>
          <w:iCs/>
          <w:highlight w:val="yellow"/>
        </w:rPr>
        <w:t>. is voorzien:)</w:t>
      </w:r>
      <w:r w:rsidR="5DAA6DCC" w:rsidRPr="00066F8E">
        <w:rPr>
          <w:rFonts w:eastAsia="FlandersArtSans-Regular" w:cs="FlandersArtSans-Regular"/>
        </w:rPr>
        <w:t xml:space="preserve"> de heffing mag niet voorkomen in de hoger vermelde prijsherzieningsformule (noch rechtstreeks, noch onrechtstreeks via een index)</w:t>
      </w:r>
    </w:p>
    <w:p w14:paraId="5D3FCD35" w14:textId="77777777" w:rsidR="004B1E5A" w:rsidRPr="00066F8E" w:rsidRDefault="004B1E5A" w:rsidP="001055D6">
      <w:pPr>
        <w:pStyle w:val="Lijstalinea"/>
        <w:ind w:left="0"/>
      </w:pPr>
    </w:p>
    <w:p w14:paraId="73B045F7" w14:textId="77777777" w:rsidR="00B0178E" w:rsidRPr="00066F8E" w:rsidRDefault="5DAA6DCC" w:rsidP="001B13E7">
      <w:pPr>
        <w:pStyle w:val="Lijstalinea"/>
        <w:ind w:left="0"/>
        <w:rPr>
          <w:rFonts w:eastAsia="FlandersArtSans-Regular" w:cs="FlandersArtSans-Regular"/>
        </w:rPr>
      </w:pPr>
      <w:r w:rsidRPr="00066F8E">
        <w:rPr>
          <w:rFonts w:eastAsia="FlandersArtSans-Regular" w:cs="FlandersArtSans-Regular"/>
        </w:rPr>
        <w:t>De herziening geldt zowel bij een verhoging van de heffingen als bij een verlaging van de heffingen.</w:t>
      </w:r>
    </w:p>
    <w:p w14:paraId="4C78FB28" w14:textId="77777777" w:rsidR="004B1E5A" w:rsidRPr="00066F8E" w:rsidRDefault="004B1E5A" w:rsidP="001B13E7"/>
    <w:p w14:paraId="5848130F" w14:textId="77777777" w:rsidR="00533F06" w:rsidRPr="00066F8E" w:rsidRDefault="5DAA6DCC" w:rsidP="001B13E7">
      <w:pPr>
        <w:rPr>
          <w:rFonts w:eastAsia="FlandersArtSans-Regular" w:cs="FlandersArtSans-Regular"/>
        </w:rPr>
      </w:pPr>
      <w:r w:rsidRPr="00066F8E">
        <w:rPr>
          <w:rFonts w:eastAsia="FlandersArtSans-Regular" w:cs="FlandersArtSans-Regular"/>
        </w:rPr>
        <w:t>In geval van een verhoging van de heffingen dient de opdrachtnemer aan te tonen dat hij werkelijk de door hem gevorderde bijkomende lasten heeft gedragen en dat deze verband houden met de uitvoering van de opdracht.</w:t>
      </w:r>
    </w:p>
    <w:p w14:paraId="60100502" w14:textId="77777777" w:rsidR="00533F06" w:rsidRPr="00066F8E" w:rsidRDefault="00533F06" w:rsidP="001B13E7"/>
    <w:p w14:paraId="619D0068" w14:textId="77777777" w:rsidR="00533F06" w:rsidRPr="00066F8E" w:rsidRDefault="5DAA6DCC" w:rsidP="001B13E7">
      <w:pPr>
        <w:rPr>
          <w:rFonts w:eastAsia="FlandersArtSans-Regular" w:cs="FlandersArtSans-Regular"/>
        </w:rPr>
      </w:pPr>
      <w:r w:rsidRPr="00066F8E">
        <w:rPr>
          <w:rFonts w:eastAsia="FlandersArtSans-Regular" w:cs="FlandersArtSans-Regular"/>
        </w:rPr>
        <w:t>In geval van een verlaging is er geen herziening indien de opdrachtnemer bewijst dat hij de heffingen tegen de oude aanslagvoet heeft betaald.</w:t>
      </w:r>
    </w:p>
    <w:p w14:paraId="5F257816" w14:textId="77777777" w:rsidR="00B0178E" w:rsidRPr="00066F8E" w:rsidRDefault="00B0178E" w:rsidP="00641E34">
      <w:pPr>
        <w:tabs>
          <w:tab w:val="num" w:pos="567"/>
        </w:tabs>
        <w:rPr>
          <w:rFonts w:cs="Arial"/>
        </w:rPr>
      </w:pPr>
    </w:p>
    <w:p w14:paraId="3B7CC9D2" w14:textId="2D9BD2EB" w:rsidR="00BF3120" w:rsidRPr="00066F8E" w:rsidRDefault="5DAA6DCC" w:rsidP="0047774A">
      <w:pPr>
        <w:pStyle w:val="Kop3"/>
      </w:pPr>
      <w:bookmarkStart w:id="405" w:name="_Toc167806705"/>
      <w:r w:rsidRPr="00066F8E">
        <w:t xml:space="preserve">ONVOORZIENBARE OMSTANDIGHEDEN IN HOOFDE VAN DE </w:t>
      </w:r>
      <w:r w:rsidR="000F12FA" w:rsidRPr="00066F8E">
        <w:t>OPDRACHTNEMER</w:t>
      </w:r>
      <w:r w:rsidRPr="00066F8E">
        <w:t xml:space="preserve"> (ARTS. 38/9 EN 38/10 KB UITVOERING)</w:t>
      </w:r>
      <w:bookmarkEnd w:id="405"/>
    </w:p>
    <w:p w14:paraId="3D57515C" w14:textId="66EBCA15" w:rsidR="0016551F" w:rsidRPr="00066F8E" w:rsidRDefault="5DAA6DCC" w:rsidP="001B13E7">
      <w:pPr>
        <w:pStyle w:val="Lijstalinea"/>
        <w:numPr>
          <w:ilvl w:val="0"/>
          <w:numId w:val="28"/>
        </w:numPr>
        <w:ind w:left="567" w:hanging="567"/>
        <w:rPr>
          <w:rFonts w:eastAsia="FlandersArtSans-Regular" w:cs="FlandersArtSans-Regular"/>
        </w:rPr>
      </w:pPr>
      <w:r w:rsidRPr="00066F8E">
        <w:rPr>
          <w:rFonts w:eastAsia="FlandersArtSans-Regular" w:cs="FlandersArtSans-Regular"/>
        </w:rPr>
        <w:t xml:space="preserve">Wanneer de </w:t>
      </w:r>
      <w:r w:rsidR="000F12FA" w:rsidRPr="00066F8E">
        <w:rPr>
          <w:rFonts w:eastAsia="FlandersArtSans-Regular" w:cs="FlandersArtSans-Regular"/>
          <w:u w:val="single"/>
        </w:rPr>
        <w:t>opdrachtnemer</w:t>
      </w:r>
      <w:r w:rsidRPr="00066F8E">
        <w:rPr>
          <w:rFonts w:eastAsia="FlandersArtSans-Regular" w:cs="FlandersArtSans-Regular"/>
          <w:u w:val="single"/>
        </w:rPr>
        <w:t xml:space="preserve"> kan aantonen</w:t>
      </w:r>
      <w:r w:rsidRPr="00066F8E">
        <w:rPr>
          <w:rFonts w:eastAsia="FlandersArtSans-Regular" w:cs="FlandersArtSans-Regular"/>
        </w:rPr>
        <w:t xml:space="preserve"> dat het contractueel evenwicht van de opdracht wordt ontwricht </w:t>
      </w:r>
      <w:r w:rsidRPr="00066F8E">
        <w:rPr>
          <w:rFonts w:eastAsia="FlandersArtSans-Regular" w:cs="FlandersArtSans-Regular"/>
          <w:u w:val="single"/>
        </w:rPr>
        <w:t>in zijn nadeel</w:t>
      </w:r>
      <w:r w:rsidRPr="00066F8E">
        <w:rPr>
          <w:rFonts w:eastAsia="FlandersArtSans-Regular" w:cs="FlandersArtSans-Regular"/>
        </w:rPr>
        <w:t xml:space="preserve"> door omstandigheden die vreemd zijn aan de aanbestedende overheid en die redelijkerwijze niet voorzienbaar waren bij de indiening van de offerte, die niet konden worden </w:t>
      </w:r>
      <w:r w:rsidRPr="00066F8E">
        <w:rPr>
          <w:rFonts w:eastAsia="FlandersArtSans-Regular" w:cs="FlandersArtSans-Regular"/>
        </w:rPr>
        <w:lastRenderedPageBreak/>
        <w:t xml:space="preserve">ontweken en waarvan de gevolgen niet konden worden verholpen niettegenstaande de </w:t>
      </w:r>
      <w:r w:rsidR="000F12FA" w:rsidRPr="00066F8E">
        <w:rPr>
          <w:rFonts w:eastAsia="FlandersArtSans-Regular" w:cs="FlandersArtSans-Regular"/>
        </w:rPr>
        <w:t>opdrachtnemer</w:t>
      </w:r>
      <w:r w:rsidRPr="00066F8E">
        <w:rPr>
          <w:rFonts w:eastAsia="FlandersArtSans-Regular" w:cs="FlandersArtSans-Regular"/>
        </w:rPr>
        <w:t xml:space="preserve"> al het nodig</w:t>
      </w:r>
      <w:r w:rsidR="000F12FA" w:rsidRPr="00066F8E">
        <w:rPr>
          <w:rFonts w:eastAsia="FlandersArtSans-Regular" w:cs="FlandersArtSans-Regular"/>
        </w:rPr>
        <w:t xml:space="preserve">e daartoe heeft gedaan, kan de opdrachtnemer </w:t>
      </w:r>
      <w:r w:rsidRPr="00066F8E">
        <w:rPr>
          <w:rFonts w:eastAsia="FlandersArtSans-Regular" w:cs="FlandersArtSans-Regular"/>
        </w:rPr>
        <w:t>aanspraak maken op volgende herziening nl.:</w:t>
      </w:r>
    </w:p>
    <w:p w14:paraId="59D9089E" w14:textId="77777777"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termijnverlenging</w:t>
      </w:r>
    </w:p>
    <w:p w14:paraId="762C7933" w14:textId="77777777"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bij een zeer belangrijk nadeel, een andere vorm van herziening (bv. schadevergoeding) of verbreking van de opdracht.</w:t>
      </w:r>
    </w:p>
    <w:p w14:paraId="233297A2" w14:textId="77777777" w:rsidR="0016551F" w:rsidRPr="00066F8E" w:rsidRDefault="0016551F" w:rsidP="001B13E7">
      <w:pPr>
        <w:pStyle w:val="Lijstalinea"/>
        <w:ind w:left="0"/>
      </w:pPr>
    </w:p>
    <w:p w14:paraId="66EFF04D" w14:textId="77777777" w:rsidR="0016551F" w:rsidRPr="00066F8E" w:rsidRDefault="5DAA6DCC" w:rsidP="001B13E7">
      <w:pPr>
        <w:ind w:left="567"/>
        <w:rPr>
          <w:rFonts w:eastAsia="FlandersArtSans-Regular" w:cs="FlandersArtSans-Regular"/>
          <w:i/>
          <w:iCs/>
        </w:rPr>
      </w:pPr>
      <w:r w:rsidRPr="00066F8E">
        <w:rPr>
          <w:rFonts w:eastAsia="FlandersArtSans-Regular" w:cs="FlandersArtSans-Regular"/>
          <w:i/>
          <w:iCs/>
          <w:highlight w:val="yellow"/>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DE29AA2" w14:textId="77777777" w:rsidR="0016551F" w:rsidRPr="00066F8E" w:rsidRDefault="0016551F" w:rsidP="001D6BAD">
      <w:pPr>
        <w:rPr>
          <w:i/>
        </w:rPr>
      </w:pPr>
    </w:p>
    <w:p w14:paraId="1952F878" w14:textId="5C5E62B0" w:rsidR="0016551F" w:rsidRPr="00066F8E" w:rsidRDefault="5DAA6DCC" w:rsidP="001B13E7">
      <w:pPr>
        <w:pStyle w:val="Lijstalinea"/>
        <w:numPr>
          <w:ilvl w:val="0"/>
          <w:numId w:val="28"/>
        </w:numPr>
        <w:ind w:left="567" w:hanging="567"/>
        <w:rPr>
          <w:rFonts w:eastAsia="FlandersArtSans-Regular" w:cs="FlandersArtSans-Regular"/>
        </w:rPr>
      </w:pPr>
      <w:r w:rsidRPr="00066F8E">
        <w:rPr>
          <w:rFonts w:eastAsia="FlandersArtSans-Regular" w:cs="FlandersArtSans-Regular"/>
        </w:rPr>
        <w:t xml:space="preserve">Wanneer het contractueel evenwicht wordt ontwricht in het </w:t>
      </w:r>
      <w:r w:rsidRPr="00066F8E">
        <w:rPr>
          <w:rFonts w:eastAsia="FlandersArtSans-Regular" w:cs="FlandersArtSans-Regular"/>
          <w:u w:val="single"/>
        </w:rPr>
        <w:t xml:space="preserve">voordeel van de </w:t>
      </w:r>
      <w:r w:rsidR="000F12FA" w:rsidRPr="00066F8E">
        <w:rPr>
          <w:rFonts w:eastAsia="FlandersArtSans-Regular" w:cs="FlandersArtSans-Regular"/>
          <w:u w:val="single"/>
        </w:rPr>
        <w:t>opdrachtnemer</w:t>
      </w:r>
      <w:r w:rsidRPr="00066F8E">
        <w:rPr>
          <w:rFonts w:eastAsia="FlandersArtSans-Regular" w:cs="FlandersArtSans-Regular"/>
        </w:rPr>
        <w:t xml:space="preserve"> om welke omstandigheden ook die vreemd zijn aan de aanbestedende overheid kan de opdracht worden herzien :</w:t>
      </w:r>
    </w:p>
    <w:p w14:paraId="1F12CF3D" w14:textId="3FE8E76A"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 xml:space="preserve">hetzij door een inkorting van de uitvoeringstermijnen in hoofde van de </w:t>
      </w:r>
      <w:r w:rsidR="000F12FA" w:rsidRPr="00066F8E">
        <w:rPr>
          <w:rFonts w:eastAsia="FlandersArtSans-Regular" w:cs="FlandersArtSans-Regular"/>
        </w:rPr>
        <w:t>opdrachtnemer</w:t>
      </w:r>
      <w:r w:rsidRPr="00066F8E">
        <w:rPr>
          <w:rFonts w:eastAsia="FlandersArtSans-Regular" w:cs="FlandersArtSans-Regular"/>
        </w:rPr>
        <w:t>;</w:t>
      </w:r>
    </w:p>
    <w:p w14:paraId="2FA5211E" w14:textId="4323FF53"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 xml:space="preserve">hetzij wanneer er sprake is van een zeer belangrijk voordeel in hoofde van de </w:t>
      </w:r>
      <w:r w:rsidR="000F12FA" w:rsidRPr="00066F8E">
        <w:rPr>
          <w:rFonts w:eastAsia="FlandersArtSans-Regular" w:cs="FlandersArtSans-Regular"/>
        </w:rPr>
        <w:t>opdrachtnemer</w:t>
      </w:r>
      <w:r w:rsidRPr="00066F8E">
        <w:rPr>
          <w:rFonts w:eastAsia="FlandersArtSans-Regular" w:cs="FlandersArtSans-Regular"/>
        </w:rPr>
        <w:t>, door een andere vorm van herziening of verbreking van de opdracht ten voordele van de aanbestedende overheid.</w:t>
      </w:r>
    </w:p>
    <w:p w14:paraId="6CF43A16" w14:textId="77777777" w:rsidR="001D6BAD" w:rsidRPr="00066F8E" w:rsidRDefault="001D6BAD" w:rsidP="001B13E7">
      <w:pPr>
        <w:pStyle w:val="Lijstalinea"/>
        <w:ind w:left="1134"/>
      </w:pPr>
    </w:p>
    <w:p w14:paraId="32FC4D95" w14:textId="1DCBBE65" w:rsidR="001B13E7" w:rsidRPr="00E85048" w:rsidRDefault="0068202F" w:rsidP="0068202F">
      <w:pPr>
        <w:numPr>
          <w:ilvl w:val="0"/>
          <w:numId w:val="28"/>
        </w:numPr>
        <w:ind w:left="567" w:hanging="567"/>
      </w:pPr>
      <w:r w:rsidRPr="004D6E2E">
        <w:rPr>
          <w:rFonts w:eastAsia="FlandersArtSans-Regular" w:cs="FlandersArtSans-Regular"/>
        </w:rPr>
        <w:t>Het door de opdrachtnemer geleden nadeel of genoten voordeel wordt geacht de drempel van het zeer belangrijk nadeel/voordeel te bereiken als het nadeel of voordeel ten minste 15% bedraagt van het initiële opdrachtbedrag.</w:t>
      </w:r>
    </w:p>
    <w:p w14:paraId="7A7CC5AF" w14:textId="1439131D" w:rsidR="00A20DEC" w:rsidRPr="00066F8E" w:rsidRDefault="00A20DEC" w:rsidP="001B13E7">
      <w:pPr>
        <w:ind w:left="567"/>
        <w:rPr>
          <w:rFonts w:eastAsia="FlandersArtSans-Regular" w:cs="FlandersArtSans-Regular"/>
        </w:rPr>
      </w:pPr>
    </w:p>
    <w:p w14:paraId="6C4556EA" w14:textId="32A88145" w:rsidR="00933E75" w:rsidRPr="00066F8E" w:rsidRDefault="00933E75" w:rsidP="001B13E7">
      <w:pPr>
        <w:numPr>
          <w:ilvl w:val="0"/>
          <w:numId w:val="28"/>
        </w:numPr>
        <w:ind w:left="567" w:hanging="567"/>
        <w:rPr>
          <w:rFonts w:eastAsia="FlandersArtSans-Regular" w:cs="FlandersArtSans-Regular"/>
        </w:rPr>
      </w:pPr>
      <w:r w:rsidRPr="00066F8E">
        <w:rPr>
          <w:rFonts w:cs="Arial"/>
        </w:rPr>
        <w:t>De indieningsvoorwaarden van de artikels 38/14 tot en met 38/16 KB Uitvoering dienen te worden nageleefd.</w:t>
      </w:r>
    </w:p>
    <w:p w14:paraId="79F5C751" w14:textId="77777777" w:rsidR="0055503E" w:rsidRPr="00066F8E" w:rsidRDefault="0055503E" w:rsidP="00641E34">
      <w:pPr>
        <w:tabs>
          <w:tab w:val="num" w:pos="567"/>
        </w:tabs>
        <w:rPr>
          <w:rFonts w:cs="Arial"/>
        </w:rPr>
      </w:pPr>
    </w:p>
    <w:p w14:paraId="64EC5E97" w14:textId="1B91414D" w:rsidR="00BF3120" w:rsidRPr="00066F8E" w:rsidRDefault="5DAA6DCC" w:rsidP="0047774A">
      <w:pPr>
        <w:pStyle w:val="Kop3"/>
      </w:pPr>
      <w:bookmarkStart w:id="406" w:name="_Toc167806706"/>
      <w:r w:rsidRPr="00066F8E">
        <w:t xml:space="preserve">FEITEN VAN DE AANBESTEDENDE OVERHEID EN VAN DE </w:t>
      </w:r>
      <w:r w:rsidR="00533F80" w:rsidRPr="00066F8E">
        <w:t>OPDRACHTNEMER</w:t>
      </w:r>
      <w:r w:rsidRPr="00066F8E">
        <w:t xml:space="preserve"> (ART. 38/11 KB UITVOERING)</w:t>
      </w:r>
      <w:bookmarkEnd w:id="406"/>
    </w:p>
    <w:p w14:paraId="5AF5C3E9" w14:textId="3E61DBAC" w:rsidR="00E7161D" w:rsidRPr="00066F8E" w:rsidRDefault="5DAA6DCC" w:rsidP="001B13E7">
      <w:pPr>
        <w:rPr>
          <w:rFonts w:eastAsia="FlandersArtSans-Regular" w:cs="FlandersArtSans-Regular"/>
        </w:rPr>
      </w:pPr>
      <w:r w:rsidRPr="00066F8E">
        <w:rPr>
          <w:rFonts w:eastAsia="FlandersArtSans-Regular" w:cs="FlandersArtSans-Regular"/>
        </w:rPr>
        <w:t xml:space="preserve">Wanneer de aanbestedende overheid of de </w:t>
      </w:r>
      <w:r w:rsidR="00533F80" w:rsidRPr="00066F8E">
        <w:rPr>
          <w:rFonts w:eastAsia="FlandersArtSans-Regular" w:cs="FlandersArtSans-Regular"/>
        </w:rPr>
        <w:t>opdrachtnemer</w:t>
      </w:r>
      <w:r w:rsidRPr="00066F8E">
        <w:rPr>
          <w:rFonts w:eastAsia="FlandersArtSans-Regular" w:cs="FlandersArtSans-Regular"/>
        </w:rPr>
        <w:t xml:space="preserve"> een vertraging of nadeel lijdt ten gevolge van nalatigheden, vertragingen of welke feiten ook ten laste van de andere partij (</w:t>
      </w:r>
      <w:r w:rsidR="00533F80" w:rsidRPr="00066F8E">
        <w:rPr>
          <w:rFonts w:eastAsia="FlandersArtSans-Regular" w:cs="FlandersArtSans-Regular"/>
        </w:rPr>
        <w:t>opdrachtnemer</w:t>
      </w:r>
      <w:r w:rsidRPr="00066F8E">
        <w:rPr>
          <w:rFonts w:eastAsia="FlandersArtSans-Regular" w:cs="FlandersArtSans-Regular"/>
        </w:rPr>
        <w:t xml:space="preserve"> of aanbestedende overheid), kan een herziening van de opdracht worden doorgevoerd die kan bestaan uit één of meer van volgende maatregelen:</w:t>
      </w:r>
    </w:p>
    <w:p w14:paraId="2169A18E" w14:textId="77777777" w:rsidR="00E7161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de aanpassing van de contractuele bepalingen inclusief de verlenging of de inkorting van de uitvoeringstermijnen;</w:t>
      </w:r>
    </w:p>
    <w:p w14:paraId="6C678B3E" w14:textId="77777777" w:rsidR="00E7161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 xml:space="preserve">een schadevergoeding: </w:t>
      </w:r>
    </w:p>
    <w:p w14:paraId="5B55AE60" w14:textId="0573FC27" w:rsidR="001D6BA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de verbreking van de opdracht.</w:t>
      </w:r>
    </w:p>
    <w:p w14:paraId="4D9D0D9A" w14:textId="3B3CD2AA" w:rsidR="00933E75" w:rsidRPr="00066F8E" w:rsidRDefault="00933E75" w:rsidP="001B13E7">
      <w:pPr>
        <w:rPr>
          <w:rFonts w:eastAsia="FlandersArtSans-Regular" w:cs="FlandersArtSans-Regular"/>
        </w:rPr>
      </w:pPr>
    </w:p>
    <w:p w14:paraId="276A853F" w14:textId="21361CB0" w:rsidR="00933E75" w:rsidRPr="00066F8E" w:rsidRDefault="00933E75" w:rsidP="001B13E7">
      <w:pPr>
        <w:rPr>
          <w:rFonts w:eastAsia="FlandersArtSans-Regular" w:cs="FlandersArtSans-Regular"/>
        </w:rPr>
      </w:pPr>
      <w:r w:rsidRPr="00066F8E">
        <w:rPr>
          <w:rFonts w:cs="Arial"/>
        </w:rPr>
        <w:t>De indieningsvoorwaarden van de artikels 38/14 tot en met 38/16 KB Uitvoering dienen te worden nageleefd.</w:t>
      </w:r>
    </w:p>
    <w:p w14:paraId="1D47AAA6" w14:textId="77777777" w:rsidR="0024177E" w:rsidRPr="00066F8E" w:rsidRDefault="0024177E" w:rsidP="002E4799">
      <w:pPr>
        <w:rPr>
          <w:rFonts w:eastAsia="FlandersArtSans-Regular" w:cs="FlandersArtSans-Regular"/>
        </w:rPr>
      </w:pPr>
    </w:p>
    <w:p w14:paraId="10523D5B" w14:textId="2CD39DEE" w:rsidR="00933E75" w:rsidRPr="00066F8E" w:rsidRDefault="00933E75" w:rsidP="00933E75">
      <w:pPr>
        <w:pStyle w:val="Kop2"/>
        <w:rPr>
          <w:rFonts w:eastAsia="FlandersArtSans-Regular,Arial"/>
        </w:rPr>
      </w:pPr>
      <w:bookmarkStart w:id="407" w:name="_Ref10195459"/>
      <w:bookmarkStart w:id="408" w:name="_Toc167806707"/>
      <w:r w:rsidRPr="00066F8E">
        <w:rPr>
          <w:rFonts w:eastAsia="FlandersArtSans-Regular,Arial"/>
        </w:rPr>
        <w:lastRenderedPageBreak/>
        <w:t>CONTROLE EN TOEZICHT OP DE OPDRACHT</w:t>
      </w:r>
      <w:bookmarkEnd w:id="407"/>
      <w:bookmarkEnd w:id="408"/>
    </w:p>
    <w:p w14:paraId="18ED39BE" w14:textId="77777777" w:rsidR="00933E75" w:rsidRPr="00066F8E" w:rsidRDefault="00933E75" w:rsidP="0047774A">
      <w:pPr>
        <w:pStyle w:val="Kop3"/>
      </w:pPr>
      <w:bookmarkStart w:id="409" w:name="_Toc434325177"/>
      <w:bookmarkStart w:id="410" w:name="_Toc434486200"/>
      <w:bookmarkStart w:id="411" w:name="_Toc167806708"/>
      <w:r w:rsidRPr="00066F8E">
        <w:t>KEURINGEN (ART. 41 TOT EN MET 43 KB UITVOERING)</w:t>
      </w:r>
      <w:bookmarkEnd w:id="409"/>
      <w:bookmarkEnd w:id="410"/>
      <w:bookmarkEnd w:id="411"/>
    </w:p>
    <w:p w14:paraId="5FCCE23F" w14:textId="0C6BDD28" w:rsidR="00933E75" w:rsidRPr="00066F8E" w:rsidRDefault="00933E75" w:rsidP="001B13E7">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w:t>
      </w:r>
    </w:p>
    <w:p w14:paraId="52107BE1" w14:textId="77777777" w:rsidR="00933E75" w:rsidRPr="00066F8E" w:rsidRDefault="00933E75" w:rsidP="001B13E7">
      <w:pPr>
        <w:rPr>
          <w:rFonts w:cs="Arial"/>
        </w:rPr>
      </w:pPr>
    </w:p>
    <w:p w14:paraId="5D6D3D47" w14:textId="61568F44" w:rsidR="00933E75" w:rsidRPr="00066F8E" w:rsidRDefault="00933E75" w:rsidP="001B13E7">
      <w:pPr>
        <w:rPr>
          <w:rFonts w:eastAsia="FlandersArtSans-Regular" w:cs="FlandersArtSans-Regular"/>
          <w:i/>
          <w:iCs/>
          <w:highlight w:val="yellow"/>
        </w:rPr>
      </w:pPr>
      <w:r w:rsidRPr="00066F8E">
        <w:rPr>
          <w:rFonts w:eastAsia="FlandersArtSans-Regular" w:cs="FlandersArtSans-Regular"/>
          <w:i/>
          <w:iCs/>
          <w:highlight w:val="yellow"/>
        </w:rPr>
        <w:t>(De keuringen a priori en a posteriori – speciaal met het oog op de facturatie en betaling – , de eventuele conformiteitsbeoordelingsinstanties</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en de berekeningswijze van de keuringskosten precies omschrijven.)</w:t>
      </w:r>
    </w:p>
    <w:p w14:paraId="50C30017" w14:textId="2DC46E36" w:rsidR="00C57BA5" w:rsidRPr="00066F8E" w:rsidRDefault="00C57BA5" w:rsidP="001B13E7">
      <w:pPr>
        <w:rPr>
          <w:rFonts w:eastAsia="FlandersArtSans-Regular" w:cs="FlandersArtSans-Regular"/>
          <w:i/>
          <w:iCs/>
          <w:highlight w:val="yellow"/>
        </w:rPr>
      </w:pPr>
    </w:p>
    <w:p w14:paraId="63C4D4B9" w14:textId="21100C18" w:rsidR="00C57BA5" w:rsidRPr="00066F8E" w:rsidRDefault="00C57BA5" w:rsidP="001B13E7">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Indien u wil dat de kosten van de keuring door de inschrijver inbegrepen wordt in de eenheidsprijzen en globale prijzen, bepaal hier de berekeningswijze.)</w:t>
      </w:r>
    </w:p>
    <w:p w14:paraId="5969E3AA" w14:textId="77777777" w:rsidR="0004048F" w:rsidRPr="00066F8E" w:rsidRDefault="0004048F" w:rsidP="001B13E7">
      <w:pPr>
        <w:rPr>
          <w:rFonts w:cs="Arial"/>
          <w:highlight w:val="yellow"/>
        </w:rPr>
      </w:pPr>
    </w:p>
    <w:p w14:paraId="1CD97EF6" w14:textId="1A139821" w:rsidR="0004048F" w:rsidRPr="00066F8E" w:rsidRDefault="00C23DEE" w:rsidP="00C33DBF">
      <w:pPr>
        <w:pStyle w:val="Kop2"/>
      </w:pPr>
      <w:bookmarkStart w:id="412" w:name="_Toc167806709"/>
      <w:r w:rsidRPr="00066F8E">
        <w:rPr>
          <w:caps w:val="0"/>
        </w:rPr>
        <w:t>ACTIEMIDDELEN VAN DE AANBESTEDENDE OVERHEID</w:t>
      </w:r>
      <w:bookmarkEnd w:id="412"/>
    </w:p>
    <w:p w14:paraId="5EE85D23" w14:textId="488E5A35" w:rsidR="0004048F" w:rsidRPr="00066F8E" w:rsidRDefault="5DAA6DCC" w:rsidP="0047774A">
      <w:pPr>
        <w:pStyle w:val="Kop3"/>
      </w:pPr>
      <w:bookmarkStart w:id="413" w:name="_Toc434325173"/>
      <w:bookmarkStart w:id="414" w:name="_Toc434486196"/>
      <w:bookmarkStart w:id="415" w:name="_Toc167806710"/>
      <w:r w:rsidRPr="00066F8E">
        <w:t>STRAFFEN (ART. 45</w:t>
      </w:r>
      <w:r w:rsidR="00506F41" w:rsidRPr="00066F8E">
        <w:t xml:space="preserve"> EN</w:t>
      </w:r>
      <w:r w:rsidRPr="00066F8E">
        <w:t xml:space="preserve"> 46/1 KB UITVOERING)</w:t>
      </w:r>
      <w:bookmarkEnd w:id="413"/>
      <w:bookmarkEnd w:id="414"/>
      <w:bookmarkEnd w:id="415"/>
    </w:p>
    <w:p w14:paraId="76DEC621" w14:textId="6FF9183A" w:rsidR="003C4F1C" w:rsidRPr="0016082A" w:rsidRDefault="003C4F1C" w:rsidP="002C362E">
      <w:pPr>
        <w:pStyle w:val="Voetnoottekst"/>
        <w:tabs>
          <w:tab w:val="num" w:pos="709"/>
        </w:tabs>
        <w:rPr>
          <w:rFonts w:cs="Arial"/>
          <w:sz w:val="22"/>
          <w:szCs w:val="22"/>
        </w:rPr>
      </w:pPr>
      <w:r w:rsidRPr="009179B5">
        <w:rPr>
          <w:rFonts w:cs="Arial"/>
          <w:sz w:val="22"/>
          <w:szCs w:val="22"/>
        </w:rPr>
        <w:t>Elke gebrekkige uitvoering geeft aanleiding tot een algemene straf (behoudens de toepassing van bijzondere straffen).</w:t>
      </w:r>
      <w:r w:rsidR="005B18C9">
        <w:rPr>
          <w:rFonts w:cs="Arial"/>
          <w:sz w:val="22"/>
          <w:szCs w:val="22"/>
        </w:rPr>
        <w:t xml:space="preserve"> </w:t>
      </w:r>
      <w:r w:rsidRPr="001963F6">
        <w:rPr>
          <w:rFonts w:cs="Arial"/>
          <w:sz w:val="22"/>
          <w:szCs w:val="22"/>
        </w:rPr>
        <w:t>Een algemene straf is eenmalig of dagelijks en het bedrag ervan wordt berekend overeenkomstig art. 45, §2, 1° en 2° van het KB Uitvoering</w:t>
      </w:r>
      <w:r w:rsidRPr="003F6EC0">
        <w:rPr>
          <w:rFonts w:cs="Arial"/>
          <w:sz w:val="22"/>
          <w:szCs w:val="22"/>
        </w:rPr>
        <w:t xml:space="preserve">, zonder de </w:t>
      </w:r>
      <w:r w:rsidR="00DA394F">
        <w:rPr>
          <w:rFonts w:cs="Arial"/>
          <w:sz w:val="22"/>
          <w:szCs w:val="22"/>
        </w:rPr>
        <w:t>btw</w:t>
      </w:r>
      <w:r w:rsidR="00DA394F" w:rsidRPr="003F6EC0">
        <w:rPr>
          <w:rFonts w:cs="Arial"/>
          <w:sz w:val="22"/>
          <w:szCs w:val="22"/>
        </w:rPr>
        <w:t xml:space="preserve"> </w:t>
      </w:r>
      <w:r w:rsidRPr="003F6EC0">
        <w:rPr>
          <w:rFonts w:cs="Arial"/>
          <w:sz w:val="22"/>
          <w:szCs w:val="22"/>
        </w:rPr>
        <w:t>op te nemen in de berekeningsbasis.</w:t>
      </w:r>
    </w:p>
    <w:p w14:paraId="5B63D4E0" w14:textId="0D24FA5E" w:rsidR="003C4F1C" w:rsidRPr="001963F6" w:rsidRDefault="003C4F1C" w:rsidP="002C362E">
      <w:pPr>
        <w:pStyle w:val="Voetnoottekst"/>
        <w:tabs>
          <w:tab w:val="num" w:pos="709"/>
        </w:tabs>
        <w:rPr>
          <w:rFonts w:cs="Arial"/>
          <w:sz w:val="22"/>
          <w:szCs w:val="22"/>
        </w:rPr>
      </w:pPr>
      <w:r w:rsidRPr="00D921DE">
        <w:rPr>
          <w:rFonts w:cs="Arial"/>
          <w:i/>
          <w:sz w:val="22"/>
          <w:szCs w:val="22"/>
          <w:highlight w:val="yellow"/>
        </w:rPr>
        <w:t>(Indien het gaat om een opdracht zonder expliciet totaal offertebedrag</w:t>
      </w:r>
      <w:r w:rsidRPr="00D921DE">
        <w:rPr>
          <w:rFonts w:cs="Arial"/>
          <w:sz w:val="22"/>
          <w:szCs w:val="22"/>
          <w:highlight w:val="yellow"/>
        </w:rPr>
        <w:t xml:space="preserve"> </w:t>
      </w:r>
      <w:r w:rsidRPr="00D921DE">
        <w:rPr>
          <w:rFonts w:cs="Arial"/>
          <w:i/>
          <w:sz w:val="22"/>
          <w:szCs w:val="22"/>
          <w:highlight w:val="yellow"/>
        </w:rPr>
        <w:t>kunt u zelf de bedragen of de berekeningsbasis ervan vastleggen.</w:t>
      </w:r>
      <w:r w:rsidRPr="00D921DE">
        <w:rPr>
          <w:rFonts w:cs="Arial"/>
          <w:sz w:val="22"/>
          <w:szCs w:val="22"/>
          <w:highlight w:val="yellow"/>
        </w:rPr>
        <w:t>)</w:t>
      </w:r>
    </w:p>
    <w:p w14:paraId="7BEE8E0C" w14:textId="77777777" w:rsidR="003C4F1C" w:rsidRPr="008F431A" w:rsidRDefault="003C4F1C" w:rsidP="002C362E">
      <w:pPr>
        <w:pStyle w:val="Voetnoottekst"/>
        <w:contextualSpacing w:val="0"/>
        <w:rPr>
          <w:rFonts w:eastAsia="FlandersArtSans-Regular,Arial" w:cs="FlandersArtSans-Regular,Arial"/>
          <w:sz w:val="22"/>
          <w:szCs w:val="22"/>
          <w:highlight w:val="yellow"/>
        </w:rPr>
      </w:pPr>
    </w:p>
    <w:p w14:paraId="581CF02F" w14:textId="2E15230E" w:rsidR="0004048F" w:rsidRPr="00066F8E" w:rsidRDefault="5DAA6DCC" w:rsidP="002C362E">
      <w:pPr>
        <w:pStyle w:val="Voetnoottekst"/>
        <w:contextualSpacing w:val="0"/>
        <w:rPr>
          <w:rFonts w:eastAsia="FlandersArtSans-Regular" w:cs="FlandersArtSans-Regular"/>
          <w:i/>
          <w:iCs/>
          <w:sz w:val="22"/>
          <w:szCs w:val="22"/>
        </w:rPr>
      </w:pPr>
      <w:r w:rsidRPr="00066F8E">
        <w:rPr>
          <w:rFonts w:eastAsia="FlandersArtSans-Regular,Arial" w:cs="FlandersArtSans-Regular,Arial"/>
          <w:i/>
          <w:iCs/>
          <w:sz w:val="22"/>
          <w:szCs w:val="22"/>
          <w:highlight w:val="yellow"/>
        </w:rPr>
        <w:t>(</w:t>
      </w:r>
      <w:r w:rsidR="00122E55" w:rsidRPr="00066F8E">
        <w:rPr>
          <w:rFonts w:eastAsia="FlandersArtSans-Regular" w:cs="FlandersArtSans-Regular"/>
          <w:i/>
          <w:iCs/>
          <w:sz w:val="22"/>
          <w:szCs w:val="22"/>
          <w:highlight w:val="yellow"/>
        </w:rPr>
        <w:t xml:space="preserve">Optioneel - </w:t>
      </w:r>
      <w:r w:rsidRPr="00066F8E">
        <w:rPr>
          <w:rFonts w:eastAsia="FlandersArtSans-Regular" w:cs="FlandersArtSans-Regular"/>
          <w:i/>
          <w:iCs/>
          <w:sz w:val="22"/>
          <w:szCs w:val="22"/>
          <w:highlight w:val="yellow"/>
        </w:rPr>
        <w:t xml:space="preserve">bijzondere straffen </w:t>
      </w:r>
      <w:r w:rsidR="00122E55" w:rsidRPr="00066F8E">
        <w:rPr>
          <w:rFonts w:eastAsia="FlandersArtSans-Regular" w:cs="FlandersArtSans-Regular"/>
          <w:i/>
          <w:iCs/>
          <w:sz w:val="22"/>
          <w:szCs w:val="22"/>
          <w:highlight w:val="yellow"/>
        </w:rPr>
        <w:t xml:space="preserve">kunnen </w:t>
      </w:r>
      <w:r w:rsidRPr="00066F8E">
        <w:rPr>
          <w:rFonts w:eastAsia="FlandersArtSans-Regular" w:cs="FlandersArtSans-Regular"/>
          <w:i/>
          <w:iCs/>
          <w:sz w:val="22"/>
          <w:szCs w:val="22"/>
          <w:highlight w:val="yellow"/>
        </w:rPr>
        <w:t>op</w:t>
      </w:r>
      <w:r w:rsidR="00122E55" w:rsidRPr="00066F8E">
        <w:rPr>
          <w:rFonts w:eastAsia="FlandersArtSans-Regular" w:cs="FlandersArtSans-Regular"/>
          <w:i/>
          <w:iCs/>
          <w:sz w:val="22"/>
          <w:szCs w:val="22"/>
          <w:highlight w:val="yellow"/>
        </w:rPr>
        <w:t>ge</w:t>
      </w:r>
      <w:r w:rsidRPr="00066F8E">
        <w:rPr>
          <w:rFonts w:eastAsia="FlandersArtSans-Regular" w:cs="FlandersArtSans-Regular"/>
          <w:i/>
          <w:iCs/>
          <w:sz w:val="22"/>
          <w:szCs w:val="22"/>
          <w:highlight w:val="yellow"/>
        </w:rPr>
        <w:t>n</w:t>
      </w:r>
      <w:r w:rsidR="00122E55" w:rsidRPr="00066F8E">
        <w:rPr>
          <w:rFonts w:eastAsia="FlandersArtSans-Regular" w:cs="FlandersArtSans-Regular"/>
          <w:i/>
          <w:iCs/>
          <w:sz w:val="22"/>
          <w:szCs w:val="22"/>
          <w:highlight w:val="yellow"/>
        </w:rPr>
        <w:t>o</w:t>
      </w:r>
      <w:r w:rsidRPr="00066F8E">
        <w:rPr>
          <w:rFonts w:eastAsia="FlandersArtSans-Regular" w:cs="FlandersArtSans-Regular"/>
          <w:i/>
          <w:iCs/>
          <w:sz w:val="22"/>
          <w:szCs w:val="22"/>
          <w:highlight w:val="yellow"/>
        </w:rPr>
        <w:t>men</w:t>
      </w:r>
      <w:r w:rsidR="00122E55" w:rsidRPr="00066F8E">
        <w:rPr>
          <w:rFonts w:eastAsia="FlandersArtSans-Regular" w:cs="FlandersArtSans-Regular"/>
          <w:i/>
          <w:iCs/>
          <w:sz w:val="22"/>
          <w:szCs w:val="22"/>
          <w:highlight w:val="yellow"/>
        </w:rPr>
        <w:t xml:space="preserve"> worden</w:t>
      </w:r>
      <w:r w:rsidRPr="00066F8E">
        <w:rPr>
          <w:rFonts w:eastAsia="FlandersArtSans-Regular" w:cs="FlandersArtSans-Regular"/>
          <w:i/>
          <w:iCs/>
          <w:sz w:val="22"/>
          <w:szCs w:val="22"/>
          <w:highlight w:val="yellow"/>
        </w:rPr>
        <w:t xml:space="preserve"> voor bepaalde inbreuken. Omschrijf de </w:t>
      </w:r>
      <w:r w:rsidR="005221B7" w:rsidRPr="00066F8E">
        <w:rPr>
          <w:rFonts w:eastAsia="FlandersArtSans-Regular" w:cs="FlandersArtSans-Regular"/>
          <w:i/>
          <w:iCs/>
          <w:sz w:val="22"/>
          <w:szCs w:val="22"/>
          <w:highlight w:val="yellow"/>
        </w:rPr>
        <w:t xml:space="preserve">concrete </w:t>
      </w:r>
      <w:r w:rsidRPr="00066F8E">
        <w:rPr>
          <w:rFonts w:eastAsia="FlandersArtSans-Regular" w:cs="FlandersArtSans-Regular"/>
          <w:i/>
          <w:iCs/>
          <w:sz w:val="22"/>
          <w:szCs w:val="22"/>
          <w:highlight w:val="yellow"/>
        </w:rPr>
        <w:t xml:space="preserve">gevallen waarop zij van toepassing zijn </w:t>
      </w:r>
      <w:r w:rsidR="009351E8" w:rsidRPr="00066F8E">
        <w:rPr>
          <w:rFonts w:eastAsia="FlandersArtSans-Regular" w:cs="FlandersArtSans-Regular"/>
          <w:i/>
          <w:iCs/>
          <w:sz w:val="22"/>
          <w:szCs w:val="22"/>
          <w:highlight w:val="yellow"/>
        </w:rPr>
        <w:t xml:space="preserve">en </w:t>
      </w:r>
      <w:r w:rsidRPr="00066F8E">
        <w:rPr>
          <w:rFonts w:eastAsia="FlandersArtSans-Regular" w:cs="FlandersArtSans-Regular"/>
          <w:i/>
          <w:iCs/>
          <w:sz w:val="22"/>
          <w:szCs w:val="22"/>
          <w:highlight w:val="yellow"/>
        </w:rPr>
        <w:t>bepaal het bedrag of de berekeningsbasis.)</w:t>
      </w:r>
    </w:p>
    <w:p w14:paraId="5D0D2577" w14:textId="14CBFCBE" w:rsidR="005221B7" w:rsidRPr="00066F8E" w:rsidRDefault="005221B7" w:rsidP="00EA7BFA">
      <w:pPr>
        <w:contextualSpacing w:val="0"/>
        <w:rPr>
          <w:rFonts w:eastAsia="Times New Roman" w:cs="Arial"/>
          <w:color w:val="auto"/>
          <w:szCs w:val="20"/>
          <w:lang w:val="nl-NL" w:eastAsia="nl-NL"/>
        </w:rPr>
      </w:pPr>
    </w:p>
    <w:p w14:paraId="5C633366" w14:textId="77777777" w:rsidR="005221B7" w:rsidRPr="00066F8E" w:rsidRDefault="005221B7" w:rsidP="00EA7BFA">
      <w:pPr>
        <w:contextualSpacing w:val="0"/>
        <w:rPr>
          <w:rFonts w:eastAsia="Times New Roman" w:cs="Arial"/>
          <w:color w:val="auto"/>
          <w:szCs w:val="20"/>
          <w:lang w:val="nl-NL" w:eastAsia="nl-NL"/>
        </w:rPr>
      </w:pPr>
      <w:r w:rsidRPr="00066F8E">
        <w:rPr>
          <w:rFonts w:eastAsia="Times New Roman" w:cs="Arial"/>
          <w:color w:val="auto"/>
          <w:szCs w:val="20"/>
          <w:lang w:val="nl-NL" w:eastAsia="nl-NL"/>
        </w:rPr>
        <w:t xml:space="preserve">Overeenkomstig art. 45, §1 KB Uitvoering zijn volgende bijzondere straffen van toepassing: </w:t>
      </w:r>
    </w:p>
    <w:p w14:paraId="64B7C2D8" w14:textId="77777777" w:rsidR="005221B7" w:rsidRPr="00066F8E" w:rsidRDefault="005221B7" w:rsidP="00732089">
      <w:pPr>
        <w:contextualSpacing w:val="0"/>
        <w:rPr>
          <w:rFonts w:eastAsia="Times New Roman" w:cs="Arial"/>
          <w:color w:val="auto"/>
          <w:szCs w:val="20"/>
          <w:lang w:val="nl-NL" w:eastAsia="nl-NL"/>
        </w:rPr>
      </w:pPr>
      <w:r w:rsidRPr="00066F8E">
        <w:rPr>
          <w:rFonts w:eastAsia="Times New Roman" w:cs="Arial"/>
          <w:color w:val="auto"/>
          <w:szCs w:val="20"/>
          <w:highlight w:val="yellow"/>
          <w:lang w:val="nl-NL" w:eastAsia="nl-NL"/>
        </w:rPr>
        <w:t>…</w:t>
      </w:r>
    </w:p>
    <w:p w14:paraId="69371CB4" w14:textId="77777777" w:rsidR="0004048F" w:rsidRDefault="0004048F" w:rsidP="0004048F">
      <w:pPr>
        <w:rPr>
          <w:rFonts w:cs="Arial"/>
        </w:rPr>
      </w:pPr>
    </w:p>
    <w:p w14:paraId="0CEADCB6" w14:textId="22773FA0" w:rsidR="00EC5836" w:rsidRPr="00C30485" w:rsidRDefault="00EC5836" w:rsidP="0004048F">
      <w:pPr>
        <w:rPr>
          <w:rFonts w:cs="Arial"/>
        </w:rPr>
      </w:pPr>
      <w:r w:rsidRPr="00C30485">
        <w:rPr>
          <w:rFonts w:cs="Arial"/>
        </w:rPr>
        <w:t xml:space="preserve">Tekortkomingen </w:t>
      </w:r>
      <w:r w:rsidR="001E1E9B" w:rsidRPr="00C30485">
        <w:rPr>
          <w:rFonts w:cs="Arial"/>
        </w:rPr>
        <w:t>worden in een proces-verbaal vastgesteld</w:t>
      </w:r>
      <w:r w:rsidR="00033328" w:rsidRPr="00C30485">
        <w:rPr>
          <w:rFonts w:cs="Arial"/>
        </w:rPr>
        <w:t>, waarvan d</w:t>
      </w:r>
      <w:r w:rsidR="001E1E9B" w:rsidRPr="00C30485">
        <w:rPr>
          <w:rFonts w:cs="Arial"/>
        </w:rPr>
        <w:t xml:space="preserve">e aanbestedende overheid onmiddellijk </w:t>
      </w:r>
      <w:r w:rsidR="00593C8B" w:rsidRPr="00C30485">
        <w:rPr>
          <w:rFonts w:cs="Arial"/>
        </w:rPr>
        <w:t>bij aangetekende of gelijkwaardige zending</w:t>
      </w:r>
      <w:r w:rsidR="00A87F86" w:rsidRPr="00C30485">
        <w:rPr>
          <w:rFonts w:cs="Arial"/>
        </w:rPr>
        <w:t xml:space="preserve"> een afschrift aan de opdrachtnemer</w:t>
      </w:r>
      <w:r w:rsidR="00033328" w:rsidRPr="00C30485">
        <w:rPr>
          <w:rFonts w:cs="Arial"/>
        </w:rPr>
        <w:t xml:space="preserve"> bezorgt</w:t>
      </w:r>
      <w:r w:rsidR="00593C8B" w:rsidRPr="00C30485">
        <w:rPr>
          <w:rFonts w:cs="Arial"/>
        </w:rPr>
        <w:t>.</w:t>
      </w:r>
      <w:r w:rsidR="004D57E4" w:rsidRPr="00C30485">
        <w:rPr>
          <w:rFonts w:cs="Arial"/>
        </w:rPr>
        <w:t xml:space="preserve"> De opdrachtnemer </w:t>
      </w:r>
      <w:r w:rsidR="00A87F86" w:rsidRPr="00C30485">
        <w:rPr>
          <w:rFonts w:cs="Arial"/>
        </w:rPr>
        <w:t>herstelt</w:t>
      </w:r>
      <w:r w:rsidR="004D57E4" w:rsidRPr="00C30485">
        <w:rPr>
          <w:rFonts w:cs="Arial"/>
        </w:rPr>
        <w:t xml:space="preserve"> zijn tekortkomingen </w:t>
      </w:r>
      <w:r w:rsidR="00A87F86" w:rsidRPr="00C30485">
        <w:rPr>
          <w:rFonts w:cs="Arial"/>
        </w:rPr>
        <w:t>zonder verwijl</w:t>
      </w:r>
      <w:r w:rsidR="0060032E" w:rsidRPr="00C30485">
        <w:rPr>
          <w:rFonts w:cs="Arial"/>
        </w:rPr>
        <w:t>. De opdrachtnemer</w:t>
      </w:r>
      <w:r w:rsidR="004D57E4" w:rsidRPr="00C30485">
        <w:rPr>
          <w:rFonts w:cs="Arial"/>
        </w:rPr>
        <w:t xml:space="preserve"> kan </w:t>
      </w:r>
      <w:r w:rsidR="002C362E" w:rsidRPr="00C30485">
        <w:rPr>
          <w:rFonts w:cs="Arial"/>
        </w:rPr>
        <w:t xml:space="preserve">binnen de </w:t>
      </w:r>
      <w:r w:rsidR="00C955A8" w:rsidRPr="00C30485">
        <w:rPr>
          <w:rFonts w:cs="Arial"/>
        </w:rPr>
        <w:t>geldende verweertermijn</w:t>
      </w:r>
      <w:r w:rsidR="002C362E" w:rsidRPr="00C30485">
        <w:rPr>
          <w:rFonts w:cs="Arial"/>
        </w:rPr>
        <w:t xml:space="preserve"> </w:t>
      </w:r>
      <w:r w:rsidR="00381822" w:rsidRPr="00C30485">
        <w:rPr>
          <w:rFonts w:cs="Arial"/>
        </w:rPr>
        <w:t>bij</w:t>
      </w:r>
      <w:r w:rsidR="00C955A8" w:rsidRPr="00C30485">
        <w:rPr>
          <w:rFonts w:cs="Arial"/>
        </w:rPr>
        <w:t xml:space="preserve"> aangetekende of gelijkwaardige zending </w:t>
      </w:r>
      <w:r w:rsidR="004D57E4" w:rsidRPr="00C30485">
        <w:rPr>
          <w:rFonts w:cs="Arial"/>
        </w:rPr>
        <w:t>verweermiddelen doen gelden.</w:t>
      </w:r>
    </w:p>
    <w:p w14:paraId="54274EFB" w14:textId="5DFE25E6" w:rsidR="0051282F" w:rsidRDefault="0051282F" w:rsidP="0004048F">
      <w:pPr>
        <w:rPr>
          <w:rFonts w:cs="Arial"/>
        </w:rPr>
      </w:pPr>
      <w:r w:rsidRPr="00C30485">
        <w:rPr>
          <w:rFonts w:cs="Arial"/>
        </w:rPr>
        <w:t xml:space="preserve">De </w:t>
      </w:r>
      <w:r w:rsidR="00BA1513" w:rsidRPr="00C30485">
        <w:rPr>
          <w:rFonts w:cs="Arial"/>
        </w:rPr>
        <w:t xml:space="preserve">dagelijkse </w:t>
      </w:r>
      <w:r w:rsidRPr="00C30485">
        <w:rPr>
          <w:rFonts w:cs="Arial"/>
        </w:rPr>
        <w:t>straf wordt toegepast vanaf de derde dag na de datum van afgifte van de aangetekende of gelijkwaardige zending</w:t>
      </w:r>
      <w:r w:rsidR="00033328" w:rsidRPr="00C30485">
        <w:rPr>
          <w:rFonts w:cs="Arial"/>
        </w:rPr>
        <w:t xml:space="preserve"> tot en met de dag waarop aan de gebrekkige uitvoering een einde werd gesteld.</w:t>
      </w:r>
    </w:p>
    <w:p w14:paraId="1D1C4553" w14:textId="77777777" w:rsidR="00C4678F" w:rsidRPr="00066F8E" w:rsidRDefault="00C4678F" w:rsidP="0004048F">
      <w:pPr>
        <w:rPr>
          <w:rFonts w:cs="Arial"/>
        </w:rPr>
      </w:pPr>
    </w:p>
    <w:p w14:paraId="0255193C" w14:textId="529CFC4F" w:rsidR="0004048F" w:rsidRPr="00066F8E" w:rsidRDefault="5DAA6DCC" w:rsidP="0047774A">
      <w:pPr>
        <w:pStyle w:val="Kop3"/>
      </w:pPr>
      <w:bookmarkStart w:id="416" w:name="_Toc434325174"/>
      <w:bookmarkStart w:id="417" w:name="_Toc434486197"/>
      <w:bookmarkStart w:id="418" w:name="_Toc167806711"/>
      <w:r w:rsidRPr="00066F8E">
        <w:t xml:space="preserve">VERTRAGINGSBOETES (ART. 46, 46/1 EN </w:t>
      </w:r>
      <w:r w:rsidR="00D04A3D" w:rsidRPr="00066F8E">
        <w:t>1</w:t>
      </w:r>
      <w:r w:rsidR="00E82DF4">
        <w:t>23</w:t>
      </w:r>
      <w:r w:rsidR="00D04A3D" w:rsidRPr="00066F8E">
        <w:t xml:space="preserve"> </w:t>
      </w:r>
      <w:r w:rsidRPr="00066F8E">
        <w:t>KB UITVOERING)</w:t>
      </w:r>
      <w:bookmarkEnd w:id="416"/>
      <w:bookmarkEnd w:id="417"/>
      <w:bookmarkEnd w:id="418"/>
    </w:p>
    <w:p w14:paraId="0FA3F022" w14:textId="6A6F4518" w:rsidR="003C4F1C" w:rsidRPr="0054021F" w:rsidRDefault="003C4F1C" w:rsidP="003C4F1C">
      <w:pPr>
        <w:rPr>
          <w:rFonts w:cs="Arial"/>
        </w:rPr>
      </w:pPr>
      <w:r w:rsidRPr="009179B5">
        <w:rPr>
          <w:rFonts w:cs="Arial"/>
        </w:rPr>
        <w:t>De laattijdige uitvoering van de opdracht geeft aanleiding tot de toepassing van een vertragingsboete. Het bedrag van deze boete wordt berekend overeenkomstig art. 1</w:t>
      </w:r>
      <w:r w:rsidR="00E82DF4">
        <w:rPr>
          <w:rFonts w:cs="Arial"/>
        </w:rPr>
        <w:t>23</w:t>
      </w:r>
      <w:r w:rsidRPr="009179B5">
        <w:rPr>
          <w:rFonts w:cs="Arial"/>
        </w:rPr>
        <w:t>, eerste alinea van het KB Uitvoering</w:t>
      </w:r>
      <w:r w:rsidRPr="003F6EC0">
        <w:rPr>
          <w:rFonts w:cs="Arial"/>
        </w:rPr>
        <w:t xml:space="preserve">, zonder de </w:t>
      </w:r>
      <w:r w:rsidR="00DA394F">
        <w:rPr>
          <w:rFonts w:cs="Arial"/>
        </w:rPr>
        <w:t>btw</w:t>
      </w:r>
      <w:r w:rsidR="00DA394F" w:rsidRPr="003F6EC0">
        <w:rPr>
          <w:rFonts w:cs="Arial"/>
        </w:rPr>
        <w:t xml:space="preserve"> </w:t>
      </w:r>
      <w:r w:rsidRPr="003F6EC0">
        <w:rPr>
          <w:rFonts w:cs="Arial"/>
        </w:rPr>
        <w:t>op te nemen in de berekeningsbasis</w:t>
      </w:r>
      <w:r w:rsidRPr="0016082A">
        <w:rPr>
          <w:rFonts w:cs="Arial"/>
        </w:rPr>
        <w:t>.</w:t>
      </w:r>
    </w:p>
    <w:p w14:paraId="1F400C8A" w14:textId="77777777" w:rsidR="003C4F1C" w:rsidRPr="00143884" w:rsidRDefault="003C4F1C" w:rsidP="003C4F1C">
      <w:pPr>
        <w:rPr>
          <w:rFonts w:cs="Arial"/>
          <w:i/>
          <w:highlight w:val="yellow"/>
        </w:rPr>
      </w:pPr>
      <w:r w:rsidRPr="00143884">
        <w:rPr>
          <w:rFonts w:cs="Arial"/>
          <w:i/>
          <w:highlight w:val="yellow"/>
        </w:rPr>
        <w:t>(Desgevallend kunt u ook zelf de berekening</w:t>
      </w:r>
      <w:r>
        <w:rPr>
          <w:rFonts w:cs="Arial"/>
          <w:i/>
          <w:highlight w:val="yellow"/>
        </w:rPr>
        <w:t>sbasis</w:t>
      </w:r>
      <w:r w:rsidRPr="00143884">
        <w:rPr>
          <w:rFonts w:cs="Arial"/>
          <w:i/>
          <w:highlight w:val="yellow"/>
        </w:rPr>
        <w:t xml:space="preserve"> opnemen.)</w:t>
      </w:r>
    </w:p>
    <w:p w14:paraId="772DC8D8" w14:textId="77777777" w:rsidR="003C4F1C" w:rsidRPr="0054021F" w:rsidRDefault="003C4F1C" w:rsidP="003C4F1C">
      <w:pPr>
        <w:rPr>
          <w:rFonts w:cs="Arial"/>
        </w:rPr>
      </w:pPr>
    </w:p>
    <w:p w14:paraId="327F07F2" w14:textId="2ACC3410"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Indien de uitvoeringstermijn een gunningscriterium vormt – kunt u zelf de berekeningswijze opnemen. Stel tevens een maximaal bedrag voor de boetes vast, in vorm van een percentage van de waarde </w:t>
      </w:r>
      <w:r w:rsidRPr="00143884">
        <w:rPr>
          <w:rFonts w:cs="Arial"/>
          <w:i/>
          <w:highlight w:val="yellow"/>
        </w:rPr>
        <w:lastRenderedPageBreak/>
        <w:t xml:space="preserve">van de </w:t>
      </w:r>
      <w:r w:rsidR="00460FBF">
        <w:rPr>
          <w:rFonts w:cs="Arial"/>
          <w:i/>
          <w:highlight w:val="yellow"/>
        </w:rPr>
        <w:t>leveringe</w:t>
      </w:r>
      <w:r w:rsidRPr="00143884">
        <w:rPr>
          <w:rFonts w:cs="Arial"/>
          <w:i/>
          <w:highlight w:val="yellow"/>
        </w:rPr>
        <w:t>n die met dezelfde vertraging uitgevoerd zijn. Het percentage moet vastgesteld worden in verhouding tot de relatieve belangrijkheid van het gunningscriterium, met een maximum percentage van 10%.)</w:t>
      </w:r>
    </w:p>
    <w:p w14:paraId="4E60A3F5" w14:textId="77777777" w:rsidR="003C4F1C" w:rsidRPr="0054021F" w:rsidRDefault="003C4F1C" w:rsidP="003C4F1C">
      <w:pPr>
        <w:rPr>
          <w:rFonts w:cs="Arial"/>
        </w:rPr>
      </w:pPr>
    </w:p>
    <w:p w14:paraId="6C7ECE0F" w14:textId="395D2A43"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 geval de opdracht bestaat uit verschillende fases of delen, elk met een eigen uitvoeringstermijn en een eigen bedrag:)</w:t>
      </w:r>
    </w:p>
    <w:p w14:paraId="57B41068" w14:textId="77777777" w:rsidR="003C4F1C" w:rsidRPr="0054021F" w:rsidRDefault="003C4F1C" w:rsidP="003C4F1C">
      <w:pPr>
        <w:rPr>
          <w:rFonts w:cs="Arial"/>
        </w:rPr>
      </w:pPr>
      <w:r w:rsidRPr="0054021F">
        <w:rPr>
          <w:rFonts w:cs="Arial"/>
        </w:rPr>
        <w:t>Voor de toepassing van de vertragingsboetes wordt elk onderdeel van de opdracht gelijkgesteld met een afzonderlijke opdracht.</w:t>
      </w:r>
    </w:p>
    <w:p w14:paraId="31E64278" w14:textId="77777777" w:rsidR="003C4F1C" w:rsidRPr="00143884" w:rsidRDefault="003C4F1C" w:rsidP="003C4F1C">
      <w:pPr>
        <w:rPr>
          <w:rFonts w:cs="Arial"/>
          <w:i/>
          <w:highlight w:val="yellow"/>
        </w:rPr>
      </w:pPr>
    </w:p>
    <w:p w14:paraId="6990C384" w14:textId="25F0DCD8"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 geval de opdracht niet bestaat uit fases of delen, maar wel dwingende gedeeltelijke uitvoeringstermijnen bevat:)</w:t>
      </w:r>
    </w:p>
    <w:p w14:paraId="71A99B8E" w14:textId="57DFE7AF" w:rsidR="003C4F1C" w:rsidRPr="0054021F" w:rsidRDefault="003C4F1C" w:rsidP="003C4F1C">
      <w:pPr>
        <w:rPr>
          <w:rFonts w:cs="Arial"/>
        </w:rPr>
      </w:pPr>
      <w:r w:rsidRPr="0054021F">
        <w:rPr>
          <w:rFonts w:cs="Arial"/>
        </w:rPr>
        <w:t>De gedeeltelijke uitvoeringstermijnen, zoals bepaald onder</w:t>
      </w:r>
      <w:r w:rsidR="00130226">
        <w:rPr>
          <w:rFonts w:cs="Arial"/>
        </w:rPr>
        <w:t xml:space="preserve"> </w:t>
      </w:r>
      <w:r w:rsidR="00130226" w:rsidRPr="00130226">
        <w:rPr>
          <w:rStyle w:val="KruisverwijzingChar"/>
        </w:rPr>
        <w:fldChar w:fldCharType="begin"/>
      </w:r>
      <w:r w:rsidR="00130226" w:rsidRPr="00130226">
        <w:rPr>
          <w:rStyle w:val="KruisverwijzingChar"/>
        </w:rPr>
        <w:instrText xml:space="preserve"> REF _Ref144388193 \r \h </w:instrText>
      </w:r>
      <w:r w:rsidR="00130226">
        <w:rPr>
          <w:rStyle w:val="KruisverwijzingChar"/>
        </w:rPr>
        <w:instrText xml:space="preserve"> \* MERGEFORMAT </w:instrText>
      </w:r>
      <w:r w:rsidR="00130226" w:rsidRPr="00130226">
        <w:rPr>
          <w:rStyle w:val="KruisverwijzingChar"/>
        </w:rPr>
      </w:r>
      <w:r w:rsidR="00130226" w:rsidRPr="00130226">
        <w:rPr>
          <w:rStyle w:val="KruisverwijzingChar"/>
        </w:rPr>
        <w:fldChar w:fldCharType="separate"/>
      </w:r>
      <w:r w:rsidR="00130226" w:rsidRPr="00130226">
        <w:rPr>
          <w:rStyle w:val="KruisverwijzingChar"/>
        </w:rPr>
        <w:t>1.3</w:t>
      </w:r>
      <w:r w:rsidR="00130226" w:rsidRPr="00130226">
        <w:rPr>
          <w:rStyle w:val="KruisverwijzingChar"/>
        </w:rPr>
        <w:fldChar w:fldCharType="end"/>
      </w:r>
      <w:r w:rsidRPr="0054021F">
        <w:rPr>
          <w:rFonts w:cs="Arial"/>
        </w:rPr>
        <w:t>, zijn dwingend. Bij het niet in acht nemen ervan worden boetes opgelegd overeenkomstig de eerste alinea van deze bepaling.</w:t>
      </w:r>
    </w:p>
    <w:p w14:paraId="12C1996A" w14:textId="77777777" w:rsidR="003C4F1C" w:rsidRPr="00143884" w:rsidRDefault="003C4F1C" w:rsidP="003C4F1C">
      <w:pPr>
        <w:rPr>
          <w:rFonts w:cs="Arial"/>
          <w:i/>
          <w:highlight w:val="yellow"/>
        </w:rPr>
      </w:pPr>
      <w:r w:rsidRPr="00143884">
        <w:rPr>
          <w:rFonts w:cs="Arial"/>
          <w:i/>
          <w:highlight w:val="yellow"/>
        </w:rPr>
        <w:t>(Eventueel kunt u hier specifieke vertragingsboetes toepassen.)</w:t>
      </w:r>
      <w:r w:rsidRPr="00143884" w:rsidDel="00BB4FDF">
        <w:rPr>
          <w:rFonts w:cs="Arial"/>
          <w:i/>
          <w:highlight w:val="yellow"/>
        </w:rPr>
        <w:t xml:space="preserve"> </w:t>
      </w:r>
    </w:p>
    <w:p w14:paraId="01C062F5" w14:textId="77777777" w:rsidR="0004048F" w:rsidRPr="00066F8E" w:rsidRDefault="0004048F" w:rsidP="0004048F">
      <w:pPr>
        <w:rPr>
          <w:rFonts w:cs="Arial"/>
        </w:rPr>
      </w:pPr>
    </w:p>
    <w:p w14:paraId="4CA0F45F" w14:textId="02C3A90A" w:rsidR="0004048F" w:rsidRPr="00066F8E" w:rsidRDefault="00FB5700" w:rsidP="00626630">
      <w:pPr>
        <w:pStyle w:val="Kop2"/>
      </w:pPr>
      <w:bookmarkStart w:id="419" w:name="_Ref10195467"/>
      <w:bookmarkStart w:id="420" w:name="_Toc167806712"/>
      <w:r w:rsidRPr="00066F8E">
        <w:t>EINDE VAN DE OPDRACHT</w:t>
      </w:r>
      <w:bookmarkEnd w:id="419"/>
      <w:bookmarkEnd w:id="420"/>
    </w:p>
    <w:p w14:paraId="6AFEC5B3" w14:textId="62DE1CB7" w:rsidR="0004048F" w:rsidRPr="00066F8E" w:rsidRDefault="005C7E83" w:rsidP="0047774A">
      <w:pPr>
        <w:pStyle w:val="Kop3"/>
      </w:pPr>
      <w:bookmarkStart w:id="421" w:name="_Toc434325178"/>
      <w:bookmarkStart w:id="422" w:name="_Toc434486201"/>
      <w:bookmarkStart w:id="423" w:name="_Ref527642764"/>
      <w:bookmarkStart w:id="424" w:name="_Ref10195780"/>
      <w:bookmarkStart w:id="425" w:name="_Toc167806713"/>
      <w:r w:rsidRPr="00066F8E">
        <w:t xml:space="preserve">OPLEVERING (ART. </w:t>
      </w:r>
      <w:r w:rsidR="00630FFF">
        <w:t>129, 131</w:t>
      </w:r>
      <w:r w:rsidRPr="00066F8E">
        <w:t xml:space="preserve"> EN </w:t>
      </w:r>
      <w:r w:rsidR="00E24A38" w:rsidRPr="00066F8E">
        <w:t>1</w:t>
      </w:r>
      <w:r w:rsidR="00630FFF">
        <w:t>35</w:t>
      </w:r>
      <w:r w:rsidR="00E24A38" w:rsidRPr="00066F8E">
        <w:t xml:space="preserve"> </w:t>
      </w:r>
      <w:r w:rsidR="5DAA6DCC" w:rsidRPr="00066F8E">
        <w:t>KB UITVOERING)</w:t>
      </w:r>
      <w:bookmarkEnd w:id="421"/>
      <w:bookmarkEnd w:id="422"/>
      <w:bookmarkEnd w:id="423"/>
      <w:bookmarkEnd w:id="424"/>
      <w:bookmarkEnd w:id="425"/>
    </w:p>
    <w:p w14:paraId="5DADEF42" w14:textId="77777777" w:rsidR="009A3DA2" w:rsidRPr="004D6E2E" w:rsidRDefault="009A3DA2" w:rsidP="009A3DA2">
      <w:pPr>
        <w:rPr>
          <w:rFonts w:eastAsia="Times New Roman" w:cs="Arial"/>
          <w:szCs w:val="20"/>
          <w:highlight w:val="yellow"/>
          <w:lang w:eastAsia="nl-BE"/>
        </w:rPr>
      </w:pPr>
      <w:bookmarkStart w:id="426" w:name="_Hlk42691110"/>
      <w:r w:rsidRPr="004D6E2E">
        <w:rPr>
          <w:rFonts w:eastAsia="Times New Roman" w:cs="Arial"/>
          <w:i/>
          <w:szCs w:val="20"/>
          <w:highlight w:val="yellow"/>
          <w:lang w:eastAsia="nl-BE"/>
        </w:rPr>
        <w:t>(Ofwel in geval van aankoop – voorlopige + definitieve oplevering):</w:t>
      </w:r>
      <w:r w:rsidRPr="004D6E2E">
        <w:rPr>
          <w:rFonts w:eastAsia="Times New Roman" w:cs="Arial"/>
          <w:szCs w:val="20"/>
          <w:highlight w:val="yellow"/>
          <w:lang w:eastAsia="nl-BE"/>
        </w:rPr>
        <w:t xml:space="preserve"> </w:t>
      </w:r>
      <w:bookmarkEnd w:id="426"/>
    </w:p>
    <w:p w14:paraId="74C0ABC9" w14:textId="77777777" w:rsidR="009A3DA2" w:rsidRPr="004D6E2E" w:rsidRDefault="009A3DA2" w:rsidP="009A3DA2">
      <w:pPr>
        <w:numPr>
          <w:ilvl w:val="0"/>
          <w:numId w:val="72"/>
        </w:numPr>
        <w:contextualSpacing w:val="0"/>
        <w:rPr>
          <w:rFonts w:eastAsia="Times New Roman" w:cs="Arial"/>
          <w:szCs w:val="20"/>
          <w:u w:val="single"/>
          <w:lang w:eastAsia="nl-BE"/>
        </w:rPr>
      </w:pPr>
      <w:r w:rsidRPr="004D6E2E">
        <w:rPr>
          <w:rFonts w:eastAsia="Times New Roman" w:cs="Arial"/>
          <w:szCs w:val="20"/>
          <w:u w:val="single"/>
          <w:lang w:eastAsia="nl-BE"/>
        </w:rPr>
        <w:t>Voorlopige oplevering</w:t>
      </w:r>
    </w:p>
    <w:p w14:paraId="1E8B450B" w14:textId="77777777" w:rsidR="009A3DA2" w:rsidRPr="004D6E2E" w:rsidRDefault="009A3DA2" w:rsidP="009A3DA2">
      <w:pPr>
        <w:ind w:left="720"/>
        <w:rPr>
          <w:rFonts w:eastAsia="Times New Roman" w:cs="Arial"/>
          <w:szCs w:val="20"/>
          <w:u w:val="single"/>
          <w:lang w:eastAsia="nl-BE"/>
        </w:rPr>
      </w:pPr>
    </w:p>
    <w:p w14:paraId="5FE476C2"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De </w:t>
      </w:r>
      <w:r w:rsidRPr="004D6E2E">
        <w:rPr>
          <w:rFonts w:eastAsia="Times New Roman" w:cs="Arial"/>
          <w:bCs/>
          <w:szCs w:val="20"/>
          <w:lang w:val="nl-NL" w:eastAsia="nl-BE"/>
        </w:rPr>
        <w:t>voorlopige oplevering</w:t>
      </w:r>
      <w:r w:rsidRPr="004D6E2E">
        <w:rPr>
          <w:rFonts w:eastAsia="Times New Roman" w:cs="Arial"/>
          <w:szCs w:val="20"/>
          <w:lang w:val="nl-NL" w:eastAsia="nl-BE"/>
        </w:rPr>
        <w:t xml:space="preserve"> verloopt volgens een volledige oplevering op de plaats van de levering.</w:t>
      </w:r>
    </w:p>
    <w:p w14:paraId="5AACE06B" w14:textId="77777777" w:rsidR="009A3DA2" w:rsidRPr="004D6E2E" w:rsidRDefault="009A3DA2" w:rsidP="009A3DA2">
      <w:pPr>
        <w:rPr>
          <w:rFonts w:eastAsia="Times New Roman" w:cs="Arial"/>
          <w:szCs w:val="20"/>
          <w:lang w:val="nl-NL" w:eastAsia="nl-BE"/>
        </w:rPr>
      </w:pPr>
    </w:p>
    <w:p w14:paraId="352A50F3"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Vanaf de datum van levering beschikt de aanbestedende overheid over een termijn van 30 kalenderdagen om de formaliteiten betreffende de oplevering te vervullen en aan de opdrachtnemer kennis te geven van het resultaat daarvan (aanvaarding of verwerping). Deze termijn gaat in voor zover de aanbestedende overheid tegelijk in het bezit is gesteld van de </w:t>
      </w:r>
      <w:proofErr w:type="spellStart"/>
      <w:r w:rsidRPr="004D6E2E">
        <w:rPr>
          <w:rFonts w:eastAsia="Times New Roman" w:cs="Arial"/>
          <w:szCs w:val="20"/>
          <w:lang w:val="nl-NL" w:eastAsia="nl-BE"/>
        </w:rPr>
        <w:t>leveringsbon</w:t>
      </w:r>
      <w:proofErr w:type="spellEnd"/>
      <w:r w:rsidRPr="004D6E2E">
        <w:rPr>
          <w:rFonts w:eastAsia="Times New Roman" w:cs="Arial"/>
          <w:szCs w:val="20"/>
          <w:lang w:val="nl-NL" w:eastAsia="nl-BE"/>
        </w:rPr>
        <w:t>.</w:t>
      </w:r>
    </w:p>
    <w:p w14:paraId="33703938" w14:textId="77777777" w:rsidR="009A3DA2" w:rsidRPr="004D6E2E" w:rsidRDefault="009A3DA2" w:rsidP="009A3DA2">
      <w:pPr>
        <w:rPr>
          <w:rFonts w:eastAsia="Times New Roman" w:cs="Arial"/>
          <w:szCs w:val="20"/>
          <w:lang w:val="nl-NL" w:eastAsia="nl-BE"/>
        </w:rPr>
      </w:pPr>
    </w:p>
    <w:p w14:paraId="734FE2FF"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In geval van verwerping wordt binnen 30 kalenderdagen na de levering een proces-verbaal van weigering opgesteld. </w:t>
      </w:r>
    </w:p>
    <w:p w14:paraId="5AC43FAE" w14:textId="77777777" w:rsidR="009A3DA2" w:rsidRPr="004D6E2E" w:rsidRDefault="009A3DA2" w:rsidP="009A3DA2">
      <w:pPr>
        <w:rPr>
          <w:rFonts w:eastAsia="Times New Roman" w:cs="Arial"/>
          <w:szCs w:val="20"/>
          <w:lang w:val="nl-NL" w:eastAsia="nl-BE"/>
        </w:rPr>
      </w:pPr>
    </w:p>
    <w:p w14:paraId="35CBD78B"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De opdrachtnemer verbindt zich er toe de geweigerde goederen kosteloos terug te nemen binnen de 15 kalenderdagen na de kennisgeving van de weigering via aangetekende zending.</w:t>
      </w:r>
    </w:p>
    <w:p w14:paraId="6818C776" w14:textId="77777777" w:rsidR="009A3DA2" w:rsidRPr="004D6E2E" w:rsidRDefault="009A3DA2" w:rsidP="009A3DA2">
      <w:pPr>
        <w:rPr>
          <w:rFonts w:eastAsia="Times New Roman" w:cs="Arial"/>
          <w:szCs w:val="20"/>
          <w:lang w:val="nl-NL" w:eastAsia="nl-BE"/>
        </w:rPr>
      </w:pPr>
    </w:p>
    <w:p w14:paraId="19A8DD26" w14:textId="77777777" w:rsidR="009A3DA2" w:rsidRPr="004D6E2E" w:rsidRDefault="009A3DA2" w:rsidP="009A3DA2">
      <w:pPr>
        <w:numPr>
          <w:ilvl w:val="0"/>
          <w:numId w:val="72"/>
        </w:numPr>
        <w:contextualSpacing w:val="0"/>
        <w:rPr>
          <w:rFonts w:eastAsia="Times New Roman" w:cs="Arial"/>
          <w:szCs w:val="20"/>
          <w:u w:val="single"/>
          <w:lang w:eastAsia="nl-BE"/>
        </w:rPr>
      </w:pPr>
      <w:r w:rsidRPr="004D6E2E">
        <w:rPr>
          <w:rFonts w:eastAsia="Times New Roman" w:cs="Arial"/>
          <w:szCs w:val="20"/>
          <w:u w:val="single"/>
          <w:lang w:eastAsia="nl-BE"/>
        </w:rPr>
        <w:t>Definitieve oplevering</w:t>
      </w:r>
    </w:p>
    <w:p w14:paraId="7E38C821" w14:textId="77777777" w:rsidR="009A3DA2" w:rsidRPr="004D6E2E" w:rsidRDefault="009A3DA2" w:rsidP="009A3DA2">
      <w:pPr>
        <w:ind w:left="720"/>
        <w:rPr>
          <w:rFonts w:eastAsia="Times New Roman" w:cs="Arial"/>
          <w:szCs w:val="20"/>
          <w:highlight w:val="cyan"/>
          <w:u w:val="single"/>
          <w:lang w:eastAsia="nl-BE"/>
        </w:rPr>
      </w:pPr>
    </w:p>
    <w:p w14:paraId="63628535"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De definitieve oplevering heeft plaats binnen een waarborgtermijn van </w:t>
      </w:r>
      <w:r w:rsidRPr="004D6E2E">
        <w:rPr>
          <w:rFonts w:eastAsia="Times New Roman" w:cs="Arial"/>
          <w:szCs w:val="20"/>
          <w:highlight w:val="yellow"/>
          <w:lang w:val="nl-NL" w:eastAsia="nl-BE"/>
        </w:rPr>
        <w:t>…</w:t>
      </w:r>
      <w:r w:rsidRPr="004D6E2E">
        <w:rPr>
          <w:rFonts w:eastAsia="Times New Roman" w:cs="Arial"/>
          <w:szCs w:val="20"/>
          <w:lang w:val="nl-NL" w:eastAsia="nl-BE"/>
        </w:rPr>
        <w:t xml:space="preserve"> jaar vanaf de dag van voorlopige oplevering van betreffende levering. Ze gebeurt stilzwijgend wanneer de levering gedurende deze termijn geen aanleiding tot klachten heeft gegeven.</w:t>
      </w:r>
    </w:p>
    <w:p w14:paraId="559D3FC2" w14:textId="77777777" w:rsidR="009A3DA2" w:rsidRPr="004D6E2E" w:rsidRDefault="009A3DA2" w:rsidP="009A3DA2">
      <w:pPr>
        <w:rPr>
          <w:rFonts w:eastAsia="Times New Roman" w:cs="Arial"/>
          <w:szCs w:val="20"/>
          <w:lang w:val="nl-NL" w:eastAsia="nl-BE"/>
        </w:rPr>
      </w:pPr>
    </w:p>
    <w:p w14:paraId="0CA3D8D6"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Het verstrijken van de waarborgtermijn en het definitief opgeleverd zijn laat de garantieverplichtingen van de opdrachtnemer onverlet. </w:t>
      </w:r>
    </w:p>
    <w:p w14:paraId="04C237AD" w14:textId="77777777" w:rsidR="009A3DA2" w:rsidRPr="004D6E2E" w:rsidRDefault="009A3DA2" w:rsidP="009A3DA2">
      <w:pPr>
        <w:rPr>
          <w:rFonts w:eastAsia="Times New Roman" w:cs="Arial"/>
          <w:szCs w:val="20"/>
          <w:lang w:val="nl-NL" w:eastAsia="nl-BE"/>
        </w:rPr>
      </w:pPr>
    </w:p>
    <w:p w14:paraId="29DEA896" w14:textId="77777777" w:rsidR="009A3DA2" w:rsidRPr="004D6E2E" w:rsidRDefault="009A3DA2" w:rsidP="009A3DA2">
      <w:pPr>
        <w:rPr>
          <w:rFonts w:eastAsia="Times New Roman" w:cs="Arial"/>
          <w:szCs w:val="20"/>
          <w:lang w:eastAsia="nl-BE"/>
        </w:rPr>
      </w:pPr>
      <w:r w:rsidRPr="004D6E2E">
        <w:rPr>
          <w:rFonts w:eastAsia="Times New Roman" w:cs="Arial"/>
          <w:i/>
          <w:szCs w:val="20"/>
          <w:highlight w:val="yellow"/>
          <w:lang w:eastAsia="nl-BE"/>
        </w:rPr>
        <w:t>(Ofwel in geval van aankoop – (één) definitieve oplevering):</w:t>
      </w:r>
      <w:r w:rsidRPr="004D6E2E">
        <w:rPr>
          <w:rFonts w:eastAsia="Times New Roman" w:cs="Arial"/>
          <w:szCs w:val="20"/>
          <w:highlight w:val="yellow"/>
          <w:lang w:eastAsia="nl-BE"/>
        </w:rPr>
        <w:t xml:space="preserve"> </w:t>
      </w:r>
    </w:p>
    <w:p w14:paraId="5DF659EF" w14:textId="77777777" w:rsidR="009A3DA2" w:rsidRPr="004D6E2E" w:rsidRDefault="009A3DA2" w:rsidP="009A3DA2">
      <w:pPr>
        <w:rPr>
          <w:rFonts w:eastAsia="Times New Roman" w:cs="Arial"/>
          <w:szCs w:val="20"/>
          <w:lang w:eastAsia="nl-BE"/>
        </w:rPr>
      </w:pPr>
    </w:p>
    <w:p w14:paraId="4EE4FEB0" w14:textId="77777777" w:rsidR="009A3DA2" w:rsidRPr="004D6E2E" w:rsidRDefault="009A3DA2" w:rsidP="009A3DA2">
      <w:pPr>
        <w:rPr>
          <w:rFonts w:eastAsia="Times New Roman" w:cs="Arial"/>
          <w:szCs w:val="20"/>
          <w:lang w:val="nl-NL" w:eastAsia="nl-BE"/>
        </w:rPr>
      </w:pPr>
      <w:bookmarkStart w:id="427" w:name="_Hlk44086334"/>
      <w:r w:rsidRPr="004D6E2E">
        <w:rPr>
          <w:rFonts w:eastAsia="Times New Roman" w:cs="Arial"/>
          <w:szCs w:val="20"/>
          <w:lang w:val="nl-NL" w:eastAsia="nl-BE"/>
        </w:rPr>
        <w:t xml:space="preserve">Vanaf de datum van de volledige beëindiging van de leveringen, vastgesteld overeenkomstig de regels van de opdrachtdocumenten, beschikt de aanbestedende overheid over een termijn van 30 dagen om de formaliteiten betreffende de oplevering te vervullen en aan de leverancier kennis te geven van het resultaat daarvan. Deze termijn gaat in voor zover de aanbestedende overheid tegelijk in het bezit van de </w:t>
      </w:r>
      <w:proofErr w:type="spellStart"/>
      <w:r w:rsidRPr="004D6E2E">
        <w:rPr>
          <w:rFonts w:eastAsia="Times New Roman" w:cs="Arial"/>
          <w:szCs w:val="20"/>
          <w:lang w:val="nl-NL" w:eastAsia="nl-BE"/>
        </w:rPr>
        <w:t>leveringsbon</w:t>
      </w:r>
      <w:proofErr w:type="spellEnd"/>
      <w:r w:rsidRPr="004D6E2E">
        <w:rPr>
          <w:rFonts w:eastAsia="Times New Roman" w:cs="Arial"/>
          <w:szCs w:val="20"/>
          <w:lang w:val="nl-NL" w:eastAsia="nl-BE"/>
        </w:rPr>
        <w:t xml:space="preserve"> is gesteld.</w:t>
      </w:r>
    </w:p>
    <w:p w14:paraId="420B901C" w14:textId="77777777" w:rsidR="009A3DA2" w:rsidRPr="004D6E2E" w:rsidRDefault="009A3DA2" w:rsidP="009A3DA2">
      <w:pPr>
        <w:rPr>
          <w:rFonts w:eastAsia="Times New Roman" w:cs="Arial"/>
          <w:szCs w:val="20"/>
          <w:lang w:val="nl-NL" w:eastAsia="nl-BE"/>
        </w:rPr>
      </w:pPr>
    </w:p>
    <w:p w14:paraId="50A46AC5"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Wanneer de leveringen beëindigd worden vóór of na deze datum, stelt de leverancier de leidend ambtenaar hiervan per aangetekende zending in kennis en vraagt hem tot de oplevering over te gaan. In dat geval begint de termijn van dertig dagen te lopen vanaf de datum van ontvangst van het verzoek van de leverancier.</w:t>
      </w:r>
    </w:p>
    <w:bookmarkEnd w:id="427"/>
    <w:p w14:paraId="4EA0F749" w14:textId="77777777" w:rsidR="009A3DA2" w:rsidRPr="004D6E2E" w:rsidRDefault="009A3DA2" w:rsidP="009A3DA2">
      <w:pPr>
        <w:rPr>
          <w:rFonts w:eastAsia="Times New Roman" w:cs="Arial"/>
          <w:szCs w:val="20"/>
          <w:highlight w:val="cyan"/>
          <w:lang w:val="nl-NL" w:eastAsia="nl-BE"/>
        </w:rPr>
      </w:pPr>
    </w:p>
    <w:p w14:paraId="103B7EB1" w14:textId="77777777" w:rsidR="009A3DA2" w:rsidRPr="004D6E2E" w:rsidRDefault="009A3DA2" w:rsidP="009A3DA2">
      <w:pPr>
        <w:rPr>
          <w:rFonts w:eastAsia="Times New Roman" w:cs="Arial"/>
          <w:i/>
          <w:szCs w:val="20"/>
          <w:highlight w:val="yellow"/>
          <w:lang w:eastAsia="nl-BE"/>
        </w:rPr>
      </w:pPr>
      <w:r w:rsidRPr="004D6E2E">
        <w:rPr>
          <w:rFonts w:eastAsia="Times New Roman" w:cs="Arial"/>
          <w:i/>
          <w:szCs w:val="20"/>
          <w:highlight w:val="yellow"/>
          <w:lang w:eastAsia="nl-BE"/>
        </w:rPr>
        <w:t xml:space="preserve">(Ofwel in geval van een opdracht met huur of leasing): </w:t>
      </w:r>
    </w:p>
    <w:p w14:paraId="6EACEF95" w14:textId="5578179A" w:rsidR="00B6610E" w:rsidRPr="00066F8E" w:rsidRDefault="009A3DA2" w:rsidP="009A3DA2">
      <w:pPr>
        <w:rPr>
          <w:rFonts w:eastAsia="Times New Roman" w:cs="Arial"/>
          <w:i/>
          <w:szCs w:val="20"/>
          <w:highlight w:val="yellow"/>
          <w:lang w:eastAsia="nl-BE"/>
        </w:rPr>
      </w:pPr>
      <w:r w:rsidRPr="004D6E2E">
        <w:rPr>
          <w:lang w:val="nl-NL" w:eastAsia="nl-BE"/>
        </w:rPr>
        <w:t>Bij het verstrijken van de in de opdrachtdocumenten bepaalde terbeschikkingstelling wordt een proces-verbaal tot vaststelling van de teruggave van de levering aan de opdrachtnemer opgesteld. Dit proces-verbaal geldt als definitieve oplevering.</w:t>
      </w:r>
    </w:p>
    <w:p w14:paraId="59C71548" w14:textId="3EF4BD43" w:rsidR="00DC726A" w:rsidRPr="00066F8E" w:rsidRDefault="00DC726A" w:rsidP="005B72F7">
      <w:pPr>
        <w:pStyle w:val="BodyText1"/>
        <w:spacing w:after="0"/>
        <w:rPr>
          <w:lang w:val="nl-NL"/>
        </w:rPr>
      </w:pPr>
    </w:p>
    <w:p w14:paraId="79B44675" w14:textId="6BB2A1C8" w:rsidR="00095C6A" w:rsidRPr="00066F8E" w:rsidRDefault="00095C6A" w:rsidP="00095C6A">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Indien u wil dat de kosten van de oplevering door de inschrijver inbegrepen wordt in de eenheidsprijzen en globale prijzen, bepaal hier de berekeningswijze.)</w:t>
      </w:r>
    </w:p>
    <w:p w14:paraId="62C3A9AE" w14:textId="77777777" w:rsidR="00D8072D" w:rsidRPr="00066F8E" w:rsidRDefault="00D8072D" w:rsidP="001B13E7">
      <w:pPr>
        <w:rPr>
          <w:rFonts w:cs="Arial"/>
        </w:rPr>
      </w:pPr>
    </w:p>
    <w:p w14:paraId="0EC15268" w14:textId="77777777" w:rsidR="00933E75" w:rsidRPr="00066F8E" w:rsidRDefault="00933E75" w:rsidP="00933E75">
      <w:pPr>
        <w:pStyle w:val="Kop2"/>
      </w:pPr>
      <w:bookmarkStart w:id="428" w:name="_Toc434325163"/>
      <w:bookmarkStart w:id="429" w:name="_Toc434486186"/>
      <w:bookmarkStart w:id="430" w:name="_Toc167806714"/>
      <w:r w:rsidRPr="00066F8E">
        <w:t>BETALINGEN</w:t>
      </w:r>
      <w:bookmarkEnd w:id="428"/>
      <w:bookmarkEnd w:id="429"/>
      <w:bookmarkEnd w:id="430"/>
    </w:p>
    <w:p w14:paraId="298305B2" w14:textId="77777777" w:rsidR="00933E75" w:rsidRPr="00066F8E" w:rsidRDefault="00933E75" w:rsidP="0047774A">
      <w:pPr>
        <w:pStyle w:val="Kop3"/>
      </w:pPr>
      <w:bookmarkStart w:id="431" w:name="_Toc434325164"/>
      <w:bookmarkStart w:id="432" w:name="_Toc434486187"/>
      <w:bookmarkStart w:id="433" w:name="_Toc167806715"/>
      <w:r w:rsidRPr="00066F8E">
        <w:t>BETALINGSMODALITEITEN (ART. 66 KB UITVOERING)</w:t>
      </w:r>
      <w:bookmarkEnd w:id="431"/>
      <w:bookmarkEnd w:id="432"/>
      <w:bookmarkEnd w:id="433"/>
    </w:p>
    <w:p w14:paraId="227E540F" w14:textId="77777777" w:rsidR="00933E75" w:rsidRPr="00066F8E" w:rsidRDefault="00933E75" w:rsidP="001B13E7">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(Kies de gewenste betalingswijze:)</w:t>
      </w:r>
    </w:p>
    <w:p w14:paraId="636B877B" w14:textId="77777777" w:rsidR="00933E75" w:rsidRPr="00066F8E" w:rsidRDefault="00933E75" w:rsidP="001B13E7">
      <w:pPr>
        <w:tabs>
          <w:tab w:val="left" w:pos="567"/>
        </w:tabs>
        <w:rPr>
          <w:rFonts w:cs="Arial"/>
        </w:rPr>
      </w:pPr>
    </w:p>
    <w:p w14:paraId="3AE4C54F" w14:textId="1D153D86" w:rsidR="00C1596B" w:rsidRPr="0054021F" w:rsidRDefault="00C1596B" w:rsidP="00C1596B">
      <w:pPr>
        <w:tabs>
          <w:tab w:val="left" w:pos="567"/>
        </w:tabs>
        <w:rPr>
          <w:rFonts w:cs="Arial"/>
        </w:rPr>
      </w:pPr>
      <w:r w:rsidRPr="0054021F">
        <w:rPr>
          <w:rFonts w:cs="Arial"/>
        </w:rPr>
        <w:t xml:space="preserve">De </w:t>
      </w:r>
      <w:r w:rsidR="00460FBF">
        <w:rPr>
          <w:rFonts w:cs="Arial"/>
        </w:rPr>
        <w:t>leveringen</w:t>
      </w:r>
      <w:r w:rsidRPr="0054021F">
        <w:rPr>
          <w:rFonts w:cs="Arial"/>
        </w:rPr>
        <w:t xml:space="preserve">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14:paraId="75724B93" w14:textId="77777777" w:rsidR="00C1596B" w:rsidRPr="0054021F" w:rsidRDefault="00C1596B" w:rsidP="00C1596B">
      <w:pPr>
        <w:tabs>
          <w:tab w:val="left" w:pos="567"/>
        </w:tabs>
        <w:ind w:left="142"/>
        <w:rPr>
          <w:rFonts w:cs="Arial"/>
        </w:rPr>
      </w:pPr>
    </w:p>
    <w:p w14:paraId="3CCA4B7A" w14:textId="77777777" w:rsidR="00C1596B" w:rsidRPr="0054021F" w:rsidRDefault="00C1596B" w:rsidP="00C1596B">
      <w:pPr>
        <w:tabs>
          <w:tab w:val="left" w:pos="567"/>
        </w:tabs>
        <w:ind w:left="142"/>
        <w:rPr>
          <w:rFonts w:cs="Arial"/>
          <w:i/>
        </w:rPr>
      </w:pPr>
      <w:r w:rsidRPr="00E76776">
        <w:rPr>
          <w:rFonts w:cs="Arial"/>
          <w:i/>
          <w:highlight w:val="yellow"/>
        </w:rPr>
        <w:t>(Ofwel:)</w:t>
      </w:r>
    </w:p>
    <w:p w14:paraId="37BE5193" w14:textId="77777777" w:rsidR="00C1596B" w:rsidRPr="0054021F" w:rsidRDefault="00C1596B" w:rsidP="00C1596B">
      <w:pPr>
        <w:tabs>
          <w:tab w:val="left" w:pos="567"/>
        </w:tabs>
        <w:ind w:left="142"/>
        <w:rPr>
          <w:rFonts w:cs="Arial"/>
        </w:rPr>
      </w:pPr>
    </w:p>
    <w:p w14:paraId="1B4C4E78" w14:textId="734B1FF8" w:rsidR="00C1596B" w:rsidRPr="0054021F" w:rsidRDefault="00C1596B" w:rsidP="00C1596B">
      <w:pPr>
        <w:tabs>
          <w:tab w:val="left" w:pos="567"/>
        </w:tabs>
        <w:rPr>
          <w:rFonts w:cs="Arial"/>
        </w:rPr>
      </w:pPr>
      <w:r w:rsidRPr="0054021F">
        <w:rPr>
          <w:rFonts w:cs="Arial"/>
        </w:rPr>
        <w:t xml:space="preserve">De </w:t>
      </w:r>
      <w:r w:rsidR="00460FBF">
        <w:rPr>
          <w:rFonts w:cs="Arial"/>
        </w:rPr>
        <w:t>leveringen</w:t>
      </w:r>
      <w:r w:rsidRPr="0054021F">
        <w:rPr>
          <w:rFonts w:cs="Arial"/>
        </w:rPr>
        <w:t xml:space="preserve"> worden betaald in percentsgewijze gedeelten:</w:t>
      </w:r>
    </w:p>
    <w:p w14:paraId="596B11CE" w14:textId="77777777" w:rsidR="00C1596B" w:rsidRPr="0054021F" w:rsidRDefault="00C1596B" w:rsidP="00C1596B">
      <w:pPr>
        <w:tabs>
          <w:tab w:val="left" w:pos="567"/>
        </w:tabs>
        <w:ind w:left="142"/>
        <w:rPr>
          <w:rFonts w:cs="Arial"/>
        </w:rPr>
      </w:pPr>
      <w:r w:rsidRPr="0054021F">
        <w:rPr>
          <w:rFonts w:cs="Arial"/>
        </w:rPr>
        <w:tab/>
        <w:t>- ...</w:t>
      </w:r>
    </w:p>
    <w:p w14:paraId="7B96FF39" w14:textId="77777777" w:rsidR="00C1596B" w:rsidRPr="0054021F" w:rsidRDefault="00C1596B" w:rsidP="00C1596B">
      <w:pPr>
        <w:tabs>
          <w:tab w:val="left" w:pos="567"/>
        </w:tabs>
        <w:ind w:left="142"/>
        <w:rPr>
          <w:rFonts w:cs="Arial"/>
        </w:rPr>
      </w:pPr>
      <w:r w:rsidRPr="0054021F">
        <w:rPr>
          <w:rFonts w:cs="Arial"/>
        </w:rPr>
        <w:tab/>
        <w:t>- ...</w:t>
      </w:r>
    </w:p>
    <w:p w14:paraId="6ACA236B" w14:textId="77777777" w:rsidR="00C1596B" w:rsidRPr="0054021F" w:rsidRDefault="00C1596B" w:rsidP="00C1596B">
      <w:pPr>
        <w:tabs>
          <w:tab w:val="left" w:pos="567"/>
        </w:tabs>
        <w:ind w:left="142"/>
        <w:rPr>
          <w:rFonts w:cs="Arial"/>
        </w:rPr>
      </w:pPr>
      <w:r w:rsidRPr="0054021F">
        <w:rPr>
          <w:rFonts w:cs="Arial"/>
        </w:rPr>
        <w:tab/>
        <w:t>- ...</w:t>
      </w:r>
    </w:p>
    <w:p w14:paraId="67BDA77F" w14:textId="77777777" w:rsidR="00C1596B" w:rsidRPr="0054021F" w:rsidRDefault="00C1596B" w:rsidP="00C1596B">
      <w:pPr>
        <w:tabs>
          <w:tab w:val="left" w:pos="567"/>
        </w:tabs>
        <w:ind w:left="142"/>
        <w:rPr>
          <w:rFonts w:cs="Arial"/>
        </w:rPr>
      </w:pPr>
    </w:p>
    <w:p w14:paraId="71CF9511" w14:textId="77777777" w:rsidR="00C1596B" w:rsidRPr="0054021F" w:rsidRDefault="00C1596B" w:rsidP="00C1596B">
      <w:pPr>
        <w:tabs>
          <w:tab w:val="left" w:pos="567"/>
        </w:tabs>
        <w:ind w:left="142"/>
        <w:rPr>
          <w:rFonts w:cs="Arial"/>
          <w:i/>
        </w:rPr>
      </w:pPr>
      <w:r w:rsidRPr="00E76776">
        <w:rPr>
          <w:rFonts w:cs="Arial"/>
          <w:i/>
          <w:highlight w:val="yellow"/>
        </w:rPr>
        <w:t>(Ofwel:)</w:t>
      </w:r>
    </w:p>
    <w:p w14:paraId="43969686" w14:textId="77777777" w:rsidR="00C1596B" w:rsidRPr="0054021F" w:rsidRDefault="00C1596B" w:rsidP="00C1596B">
      <w:pPr>
        <w:tabs>
          <w:tab w:val="left" w:pos="567"/>
        </w:tabs>
        <w:ind w:left="142"/>
        <w:rPr>
          <w:rFonts w:cs="Arial"/>
        </w:rPr>
      </w:pPr>
    </w:p>
    <w:p w14:paraId="21E4AABD" w14:textId="07301F31" w:rsidR="00933E75" w:rsidRPr="00066F8E" w:rsidRDefault="00C1596B" w:rsidP="001B13E7">
      <w:pPr>
        <w:tabs>
          <w:tab w:val="left" w:pos="567"/>
        </w:tabs>
        <w:rPr>
          <w:rFonts w:eastAsia="FlandersArtSans-Regular,Arial" w:cs="FlandersArtSans-Regular,Arial"/>
        </w:rPr>
      </w:pPr>
      <w:r w:rsidRPr="0054021F">
        <w:rPr>
          <w:rFonts w:cs="Arial"/>
        </w:rPr>
        <w:t xml:space="preserve">De </w:t>
      </w:r>
      <w:r w:rsidR="00460FBF">
        <w:rPr>
          <w:rFonts w:cs="Arial"/>
        </w:rPr>
        <w:t>leveringen</w:t>
      </w:r>
      <w:r w:rsidRPr="0054021F">
        <w:rPr>
          <w:rFonts w:cs="Arial"/>
        </w:rPr>
        <w:t xml:space="preserve"> worden in </w:t>
      </w:r>
      <w:proofErr w:type="spellStart"/>
      <w:r w:rsidRPr="0054021F">
        <w:rPr>
          <w:rFonts w:cs="Arial"/>
        </w:rPr>
        <w:t>globo</w:t>
      </w:r>
      <w:proofErr w:type="spellEnd"/>
      <w:r w:rsidRPr="0054021F">
        <w:rPr>
          <w:rFonts w:cs="Arial"/>
        </w:rPr>
        <w:t xml:space="preserve"> betaald na de oplevering.</w:t>
      </w:r>
    </w:p>
    <w:p w14:paraId="5C76E7E7" w14:textId="77777777" w:rsidR="00933E75" w:rsidRPr="00066F8E" w:rsidRDefault="00933E75" w:rsidP="001B13E7">
      <w:pPr>
        <w:tabs>
          <w:tab w:val="left" w:pos="567"/>
        </w:tabs>
        <w:ind w:left="142"/>
        <w:rPr>
          <w:rFonts w:cs="Arial"/>
          <w:i/>
        </w:rPr>
      </w:pPr>
    </w:p>
    <w:p w14:paraId="58AB818D" w14:textId="788C4A68" w:rsidR="00933E75" w:rsidRPr="00066F8E" w:rsidRDefault="00933E75" w:rsidP="001B13E7">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de eventuele betaling van voorschotten, in zoverre art. 67 van het KB Uitvoering zulks toestaat, dient u desgevallend hier op te nemen.)</w:t>
      </w:r>
    </w:p>
    <w:p w14:paraId="4695E8FF" w14:textId="77777777" w:rsidR="00933E75" w:rsidRPr="00066F8E" w:rsidRDefault="00933E75" w:rsidP="001B13E7">
      <w:pPr>
        <w:tabs>
          <w:tab w:val="left" w:pos="567"/>
        </w:tabs>
        <w:rPr>
          <w:rFonts w:cs="Arial"/>
        </w:rPr>
      </w:pPr>
    </w:p>
    <w:p w14:paraId="00185243" w14:textId="73E70C43" w:rsidR="00933E75" w:rsidRPr="00066F8E" w:rsidRDefault="00933E75" w:rsidP="0047774A">
      <w:pPr>
        <w:pStyle w:val="Kop3"/>
      </w:pPr>
      <w:bookmarkStart w:id="434" w:name="_Toc434325165"/>
      <w:bookmarkStart w:id="435" w:name="_Toc434486188"/>
      <w:bookmarkStart w:id="436" w:name="_Toc167806716"/>
      <w:r w:rsidRPr="00066F8E">
        <w:lastRenderedPageBreak/>
        <w:t xml:space="preserve">PROCEDURE (ARTS. </w:t>
      </w:r>
      <w:r w:rsidR="00D04A3D" w:rsidRPr="00066F8E">
        <w:t>1</w:t>
      </w:r>
      <w:r w:rsidR="0054470D">
        <w:t>20</w:t>
      </w:r>
      <w:r w:rsidR="00D04A3D" w:rsidRPr="00066F8E">
        <w:t xml:space="preserve"> </w:t>
      </w:r>
      <w:r w:rsidRPr="00066F8E">
        <w:t xml:space="preserve">EN </w:t>
      </w:r>
      <w:r w:rsidR="00D04A3D" w:rsidRPr="00066F8E">
        <w:t>1</w:t>
      </w:r>
      <w:r w:rsidR="0054470D">
        <w:t>27</w:t>
      </w:r>
      <w:r w:rsidR="00D04A3D" w:rsidRPr="00066F8E">
        <w:t xml:space="preserve"> </w:t>
      </w:r>
      <w:r w:rsidRPr="00066F8E">
        <w:t>KB UITVOERING)</w:t>
      </w:r>
      <w:bookmarkEnd w:id="434"/>
      <w:bookmarkEnd w:id="435"/>
      <w:bookmarkEnd w:id="436"/>
    </w:p>
    <w:p w14:paraId="666DDE03" w14:textId="6941A489" w:rsidR="00D8072D" w:rsidRPr="00066F8E" w:rsidRDefault="00D8072D" w:rsidP="00D8072D">
      <w:pPr>
        <w:tabs>
          <w:tab w:val="left" w:pos="567"/>
        </w:tabs>
        <w:rPr>
          <w:rFonts w:cs="Arial"/>
          <w:i/>
        </w:rPr>
      </w:pPr>
      <w:bookmarkStart w:id="437" w:name="_Hlk6403260"/>
      <w:r w:rsidRPr="00066F8E">
        <w:rPr>
          <w:rFonts w:cs="Arial"/>
          <w:i/>
          <w:highlight w:val="yellow"/>
        </w:rPr>
        <w:t xml:space="preserve">(Standaard voorziet de regelgeving in een verificatietermijn. Afhankelijk van het voorwerp van de </w:t>
      </w:r>
      <w:r w:rsidR="00C85897">
        <w:rPr>
          <w:rFonts w:cs="Arial"/>
          <w:i/>
          <w:highlight w:val="yellow"/>
        </w:rPr>
        <w:t>opdracht</w:t>
      </w:r>
      <w:r w:rsidRPr="00066F8E">
        <w:rPr>
          <w:rFonts w:cs="Arial"/>
          <w:i/>
          <w:highlight w:val="yellow"/>
        </w:rPr>
        <w:t xml:space="preserve">, kan een verificatietermijn </w:t>
      </w:r>
      <w:r w:rsidR="00BF7D95" w:rsidRPr="004D6E2E">
        <w:rPr>
          <w:rFonts w:eastAsia="FlandersArtSans-Regular" w:cs="FlandersArtSans-Regular"/>
          <w:i/>
          <w:iCs/>
          <w:highlight w:val="yellow"/>
        </w:rPr>
        <w:t xml:space="preserve">en daarmee samenhangend het indienen van een afzonderlijke </w:t>
      </w:r>
      <w:proofErr w:type="spellStart"/>
      <w:r w:rsidR="00BF7D95" w:rsidRPr="004D6E2E">
        <w:rPr>
          <w:rFonts w:eastAsia="FlandersArtSans-Regular" w:cs="FlandersArtSans-Regular"/>
          <w:i/>
          <w:iCs/>
          <w:highlight w:val="yellow"/>
        </w:rPr>
        <w:t>leveringsbon</w:t>
      </w:r>
      <w:proofErr w:type="spellEnd"/>
      <w:r w:rsidR="00BF7D95" w:rsidRPr="004D6E2E">
        <w:rPr>
          <w:rFonts w:eastAsia="FlandersArtSans-Regular" w:cs="FlandersArtSans-Regular"/>
          <w:i/>
          <w:iCs/>
          <w:highlight w:val="yellow"/>
        </w:rPr>
        <w:t xml:space="preserve">, niet nuttig </w:t>
      </w:r>
      <w:r w:rsidR="00BF7D95">
        <w:rPr>
          <w:rFonts w:eastAsia="FlandersArtSans-Regular" w:cs="FlandersArtSans-Regular"/>
          <w:i/>
          <w:iCs/>
          <w:highlight w:val="yellow"/>
        </w:rPr>
        <w:t>zijn. B</w:t>
      </w:r>
      <w:r w:rsidR="00BF7D95" w:rsidRPr="004D6E2E">
        <w:rPr>
          <w:rFonts w:eastAsia="FlandersArtSans-Regular" w:cs="FlandersArtSans-Regular"/>
          <w:i/>
          <w:iCs/>
          <w:highlight w:val="yellow"/>
        </w:rPr>
        <w:t>v. opdrachten tegen een forfaitaire globale prijs.)</w:t>
      </w:r>
    </w:p>
    <w:p w14:paraId="7ED60CFA" w14:textId="4665C8B1" w:rsidR="00D8072D" w:rsidRPr="00066F8E" w:rsidRDefault="00D8072D" w:rsidP="00D8072D">
      <w:pPr>
        <w:tabs>
          <w:tab w:val="left" w:pos="567"/>
        </w:tabs>
        <w:rPr>
          <w:rFonts w:cs="Arial"/>
        </w:rPr>
      </w:pPr>
    </w:p>
    <w:p w14:paraId="49D11028" w14:textId="78B00F64" w:rsidR="00D8072D" w:rsidRPr="00066F8E" w:rsidRDefault="00D8072D" w:rsidP="00D8072D">
      <w:pPr>
        <w:tabs>
          <w:tab w:val="left" w:pos="567"/>
        </w:tabs>
        <w:rPr>
          <w:rFonts w:cs="Arial"/>
          <w:i/>
        </w:rPr>
      </w:pPr>
      <w:r w:rsidRPr="00066F8E">
        <w:rPr>
          <w:rFonts w:cs="Arial"/>
          <w:i/>
          <w:highlight w:val="yellow"/>
        </w:rPr>
        <w:t>(Ofwel, met verificatietermijn:)</w:t>
      </w:r>
    </w:p>
    <w:p w14:paraId="40187CBA" w14:textId="73EFDB54" w:rsidR="00933E75" w:rsidRPr="004033FD" w:rsidRDefault="004033FD" w:rsidP="004033FD">
      <w:pPr>
        <w:pStyle w:val="Lijstalinea"/>
        <w:numPr>
          <w:ilvl w:val="0"/>
          <w:numId w:val="42"/>
        </w:numPr>
        <w:tabs>
          <w:tab w:val="left" w:pos="567"/>
        </w:tabs>
        <w:rPr>
          <w:rFonts w:cs="Arial"/>
        </w:rPr>
      </w:pPr>
      <w:r w:rsidRPr="004033FD">
        <w:rPr>
          <w:rFonts w:cs="Arial"/>
        </w:rPr>
        <w:t xml:space="preserve">De opdrachtnemer dient voorafgaand aan de factuur een </w:t>
      </w:r>
      <w:proofErr w:type="spellStart"/>
      <w:r w:rsidRPr="004033FD">
        <w:rPr>
          <w:rFonts w:cs="Arial"/>
        </w:rPr>
        <w:t>leveringsbon</w:t>
      </w:r>
      <w:proofErr w:type="spellEnd"/>
      <w:r w:rsidRPr="004033FD">
        <w:rPr>
          <w:rFonts w:cs="Arial"/>
        </w:rPr>
        <w:t xml:space="preserve"> in, die de geleverde producten specificeert en de geleverde hoeveelheden vermeldt.</w:t>
      </w:r>
    </w:p>
    <w:p w14:paraId="686FC55F" w14:textId="77777777" w:rsidR="004033FD" w:rsidRDefault="004033FD" w:rsidP="00C1596B">
      <w:pPr>
        <w:pStyle w:val="Lijstalinea"/>
        <w:tabs>
          <w:tab w:val="left" w:pos="567"/>
        </w:tabs>
        <w:ind w:left="562"/>
        <w:rPr>
          <w:rFonts w:cs="Arial"/>
        </w:rPr>
      </w:pPr>
    </w:p>
    <w:p w14:paraId="7BAE3345" w14:textId="78A837C0" w:rsidR="004033FD" w:rsidRDefault="004033FD" w:rsidP="00C1596B">
      <w:pPr>
        <w:pStyle w:val="Lijstalinea"/>
        <w:tabs>
          <w:tab w:val="left" w:pos="567"/>
        </w:tabs>
        <w:ind w:left="562"/>
        <w:rPr>
          <w:rFonts w:cs="Arial"/>
        </w:rPr>
      </w:pPr>
      <w:r w:rsidRPr="004D6E2E">
        <w:rPr>
          <w:rFonts w:cs="Arial"/>
        </w:rPr>
        <w:t xml:space="preserve">Vanaf de datum van ontvangst van de levering beschikt de aanbestedende overheid over een verificatietermijn van maximaal 30 dagen, voor zover de aanbestedende overheid ook in het bezit is van de </w:t>
      </w:r>
      <w:proofErr w:type="spellStart"/>
      <w:r w:rsidRPr="004D6E2E">
        <w:rPr>
          <w:rFonts w:cs="Arial"/>
        </w:rPr>
        <w:t>leveringsbon</w:t>
      </w:r>
      <w:proofErr w:type="spellEnd"/>
      <w:r w:rsidRPr="004D6E2E">
        <w:rPr>
          <w:rFonts w:cs="Arial"/>
        </w:rPr>
        <w:t>.</w:t>
      </w:r>
    </w:p>
    <w:p w14:paraId="31F3FFC7" w14:textId="77777777" w:rsidR="004033FD" w:rsidRPr="00066F8E" w:rsidRDefault="004033FD" w:rsidP="00C1596B">
      <w:pPr>
        <w:pStyle w:val="Lijstalinea"/>
        <w:tabs>
          <w:tab w:val="left" w:pos="567"/>
        </w:tabs>
        <w:ind w:left="562"/>
        <w:rPr>
          <w:rFonts w:cs="Arial"/>
        </w:rPr>
      </w:pPr>
    </w:p>
    <w:p w14:paraId="3F85C42B" w14:textId="77777777" w:rsidR="004033FD" w:rsidRPr="004D6E2E" w:rsidRDefault="004033FD" w:rsidP="004033FD">
      <w:pPr>
        <w:tabs>
          <w:tab w:val="left" w:pos="567"/>
        </w:tabs>
        <w:ind w:left="567" w:hanging="425"/>
        <w:rPr>
          <w:rFonts w:cs="Arial"/>
        </w:rPr>
      </w:pPr>
      <w:r w:rsidRPr="004D6E2E">
        <w:rPr>
          <w:rFonts w:cs="Arial"/>
        </w:rPr>
        <w:tab/>
        <w:t xml:space="preserve">De </w:t>
      </w:r>
      <w:proofErr w:type="spellStart"/>
      <w:r w:rsidRPr="004D6E2E">
        <w:rPr>
          <w:rFonts w:cs="Arial"/>
        </w:rPr>
        <w:t>leveringsbon</w:t>
      </w:r>
      <w:proofErr w:type="spellEnd"/>
      <w:r w:rsidRPr="004D6E2E">
        <w:rPr>
          <w:rFonts w:cs="Arial"/>
        </w:rPr>
        <w:t xml:space="preserve"> geldt als schuldvordering.</w:t>
      </w:r>
    </w:p>
    <w:p w14:paraId="2C56BE07" w14:textId="77777777" w:rsidR="00C1596B" w:rsidRPr="00066F8E" w:rsidRDefault="00C1596B" w:rsidP="00EF5520">
      <w:pPr>
        <w:pStyle w:val="Lijstalinea"/>
        <w:tabs>
          <w:tab w:val="left" w:pos="567"/>
        </w:tabs>
        <w:ind w:left="562"/>
        <w:rPr>
          <w:rFonts w:cs="Arial"/>
        </w:rPr>
      </w:pPr>
    </w:p>
    <w:p w14:paraId="630DF5BC" w14:textId="605D4527" w:rsidR="00933E75" w:rsidRPr="00066F8E" w:rsidRDefault="004033FD" w:rsidP="00FE039B">
      <w:pPr>
        <w:tabs>
          <w:tab w:val="left" w:pos="567"/>
        </w:tabs>
        <w:ind w:left="562"/>
        <w:rPr>
          <w:rFonts w:cs="Arial"/>
        </w:rPr>
      </w:pPr>
      <w:r w:rsidRPr="004D6E2E">
        <w:rPr>
          <w:rFonts w:cs="Arial"/>
        </w:rPr>
        <w:t xml:space="preserve">Na goedkeuring van de </w:t>
      </w:r>
      <w:proofErr w:type="spellStart"/>
      <w:r w:rsidRPr="004D6E2E">
        <w:rPr>
          <w:rFonts w:cs="Arial"/>
        </w:rPr>
        <w:t>leveringsbon</w:t>
      </w:r>
      <w:proofErr w:type="spellEnd"/>
      <w:r w:rsidRPr="004D6E2E">
        <w:rPr>
          <w:rFonts w:cs="Arial"/>
        </w:rPr>
        <w:t xml:space="preserve"> mag de factuur worden ingediend. De opdrachtnemer beschikt over een termijn van vijf dagen - die begint te lopen de dag waarop de aanbestedende overheid de kennisgeving verzendt van de voormelde goedkeuring - om de factuur in te dienen voor het goedgekeurde bedrag.</w:t>
      </w:r>
    </w:p>
    <w:p w14:paraId="7BF014F2" w14:textId="44608292" w:rsidR="00D8072D" w:rsidRPr="00066F8E" w:rsidRDefault="00D8072D" w:rsidP="00EF5520">
      <w:pPr>
        <w:tabs>
          <w:tab w:val="left" w:pos="567"/>
        </w:tabs>
        <w:rPr>
          <w:rFonts w:eastAsia="FlandersArtSans-Regular,Arial" w:cs="FlandersArtSans-Regular,Arial"/>
        </w:rPr>
      </w:pPr>
    </w:p>
    <w:p w14:paraId="0C398465" w14:textId="77777777" w:rsidR="00D8072D" w:rsidRPr="00066F8E" w:rsidRDefault="00D8072D" w:rsidP="000C4938">
      <w:pPr>
        <w:pStyle w:val="Lijstalinea"/>
        <w:numPr>
          <w:ilvl w:val="0"/>
          <w:numId w:val="42"/>
        </w:numPr>
        <w:tabs>
          <w:tab w:val="left" w:pos="567"/>
        </w:tabs>
        <w:rPr>
          <w:rFonts w:eastAsia="FlandersArtSans-Regular,Arial" w:cs="FlandersArtSans-Regular,Arial"/>
        </w:rPr>
      </w:pPr>
      <w:r w:rsidRPr="00066F8E">
        <w:rPr>
          <w:rFonts w:eastAsia="FlandersArtSans-Regular" w:cs="FlandersArtSans-Regular"/>
        </w:rPr>
        <w:t xml:space="preserve">De betaling vindt plaats binnen een betalingstermijn van 30 dagen vanaf de beëindiging van de bovenvermelde verificatie, voor zover de aanbestedende overheid beschikt over de regelmatig opgemaakte factuur </w:t>
      </w:r>
      <w:r w:rsidRPr="00066F8E">
        <w:rPr>
          <w:rFonts w:eastAsia="FlandersArtSans-Regular" w:cs="FlandersArtSans-Regular"/>
          <w:i/>
          <w:iCs/>
          <w:highlight w:val="yellow"/>
        </w:rPr>
        <w:t>(en volgende vereiste documenten:…)</w:t>
      </w:r>
      <w:r w:rsidRPr="00066F8E">
        <w:rPr>
          <w:rFonts w:eastAsia="FlandersArtSans-Regular,Arial" w:cs="FlandersArtSans-Regular,Arial"/>
        </w:rPr>
        <w:t>.</w:t>
      </w:r>
    </w:p>
    <w:p w14:paraId="457E0237" w14:textId="4C25258D" w:rsidR="00D8072D" w:rsidRPr="00066F8E" w:rsidRDefault="00D8072D" w:rsidP="00D8072D">
      <w:pPr>
        <w:tabs>
          <w:tab w:val="left" w:pos="567"/>
        </w:tabs>
        <w:rPr>
          <w:rFonts w:eastAsia="FlandersArtSans-Regular,Arial" w:cs="FlandersArtSans-Regular,Arial"/>
        </w:rPr>
      </w:pPr>
    </w:p>
    <w:p w14:paraId="481E77AD" w14:textId="56A45079" w:rsidR="00D8072D" w:rsidRPr="00066F8E" w:rsidRDefault="00D8072D" w:rsidP="00D8072D">
      <w:pPr>
        <w:tabs>
          <w:tab w:val="left" w:pos="567"/>
        </w:tabs>
        <w:rPr>
          <w:rFonts w:eastAsia="FlandersArtSans-Regular,Arial" w:cs="FlandersArtSans-Regular,Arial"/>
        </w:rPr>
      </w:pPr>
      <w:r w:rsidRPr="00066F8E">
        <w:rPr>
          <w:rFonts w:cs="Arial"/>
          <w:i/>
          <w:highlight w:val="yellow"/>
        </w:rPr>
        <w:t>(Ofwel, zonder verificatietermijn:)</w:t>
      </w:r>
    </w:p>
    <w:p w14:paraId="10F8F971" w14:textId="6CD05B69" w:rsidR="00933E75" w:rsidRPr="00066F8E" w:rsidRDefault="00933E75" w:rsidP="00674E62">
      <w:pPr>
        <w:tabs>
          <w:tab w:val="left" w:pos="567"/>
        </w:tabs>
        <w:rPr>
          <w:rFonts w:eastAsia="FlandersArtSans-Regular,Arial" w:cs="FlandersArtSans-Regular,Arial"/>
        </w:rPr>
      </w:pPr>
      <w:r w:rsidRPr="00066F8E">
        <w:rPr>
          <w:rFonts w:eastAsia="FlandersArtSans-Regular" w:cs="FlandersArtSans-Regular"/>
        </w:rPr>
        <w:t>Er wordt niet voorzien in een verificatietermijn.</w:t>
      </w:r>
    </w:p>
    <w:p w14:paraId="3A8625FD" w14:textId="77777777" w:rsidR="00933E75" w:rsidRPr="00066F8E" w:rsidRDefault="00933E75" w:rsidP="00EF5520">
      <w:pPr>
        <w:tabs>
          <w:tab w:val="left" w:pos="567"/>
        </w:tabs>
        <w:ind w:left="567"/>
        <w:rPr>
          <w:rFonts w:cs="Arial"/>
        </w:rPr>
      </w:pPr>
    </w:p>
    <w:p w14:paraId="476C2EC1" w14:textId="77777777" w:rsidR="00933E75" w:rsidRPr="00066F8E" w:rsidRDefault="00933E75" w:rsidP="00674E62">
      <w:pPr>
        <w:tabs>
          <w:tab w:val="left" w:pos="567"/>
        </w:tabs>
        <w:rPr>
          <w:rFonts w:eastAsia="FlandersArtSans-Regular,Arial" w:cs="FlandersArtSans-Regular,Arial"/>
        </w:rPr>
      </w:pPr>
      <w:r w:rsidRPr="00066F8E">
        <w:rPr>
          <w:rFonts w:eastAsia="FlandersArtSans-Regular" w:cs="FlandersArtSans-Regular"/>
        </w:rPr>
        <w:t>De factuur geldt als schuldvordering.</w:t>
      </w:r>
    </w:p>
    <w:p w14:paraId="1C4A85C5" w14:textId="77777777" w:rsidR="00933E75" w:rsidRPr="00066F8E" w:rsidRDefault="00933E75" w:rsidP="00674E62">
      <w:pPr>
        <w:tabs>
          <w:tab w:val="left" w:pos="567"/>
        </w:tabs>
        <w:rPr>
          <w:rFonts w:eastAsia="FlandersArtSans-Regular,Arial" w:cs="FlandersArtSans-Regular,Arial"/>
          <w:i/>
          <w:iCs/>
        </w:rPr>
      </w:pPr>
      <w:r w:rsidRPr="00066F8E">
        <w:rPr>
          <w:rFonts w:eastAsia="FlandersArtSans-Regular" w:cs="FlandersArtSans-Regular"/>
          <w:i/>
          <w:iCs/>
          <w:highlight w:val="yellow"/>
        </w:rPr>
        <w:t>(Desgevallend kunt u toch voorzien in de indiening van een afzonderlijke schuldvordering)</w:t>
      </w:r>
    </w:p>
    <w:p w14:paraId="71FAA05E" w14:textId="20E560F0" w:rsidR="00933E75" w:rsidRPr="00066F8E" w:rsidRDefault="00933E75" w:rsidP="00674E62">
      <w:pPr>
        <w:tabs>
          <w:tab w:val="left" w:pos="567"/>
        </w:tabs>
        <w:rPr>
          <w:rFonts w:eastAsia="FlandersArtSans-Regular,Arial" w:cs="FlandersArtSans-Regular,Arial"/>
        </w:rPr>
      </w:pPr>
      <w:r w:rsidRPr="00066F8E">
        <w:br/>
      </w:r>
      <w:r w:rsidR="009A3378" w:rsidRPr="004D6E2E">
        <w:rPr>
          <w:rFonts w:eastAsia="FlandersArtSans-Regular" w:cs="FlandersArtSans-Regular"/>
        </w:rPr>
        <w:t>De betaling vindt plaats binnen een termijn van 30 dagen na de datum van ontvangst van de factuur, of 30 dagen na de datum van levering indien de factuur voor de ontvangst van de levering wordt ontvangen of de datum van ontvangst van de factuur niet vaststaat.</w:t>
      </w:r>
    </w:p>
    <w:bookmarkEnd w:id="437"/>
    <w:p w14:paraId="36E73321" w14:textId="77777777" w:rsidR="00933E75" w:rsidRDefault="00933E75" w:rsidP="00933E75">
      <w:pPr>
        <w:tabs>
          <w:tab w:val="left" w:pos="567"/>
        </w:tabs>
        <w:rPr>
          <w:rFonts w:cs="Arial"/>
        </w:rPr>
      </w:pPr>
    </w:p>
    <w:p w14:paraId="6A9F1682" w14:textId="7B5720C3" w:rsidR="0047774A" w:rsidRDefault="0047774A" w:rsidP="0047774A">
      <w:pPr>
        <w:pStyle w:val="Kop3"/>
      </w:pPr>
      <w:bookmarkStart w:id="438" w:name="_Toc167806717"/>
      <w:r>
        <w:t>VOORSCHOT</w:t>
      </w:r>
      <w:bookmarkEnd w:id="438"/>
    </w:p>
    <w:p w14:paraId="01EFCFCD" w14:textId="77777777" w:rsidR="00B2330F" w:rsidRPr="00010B18" w:rsidRDefault="00B2330F" w:rsidP="00B2330F">
      <w:pPr>
        <w:rPr>
          <w:i/>
          <w:iCs/>
          <w:highlight w:val="yellow"/>
        </w:rPr>
      </w:pPr>
      <w:r w:rsidRPr="00010B18">
        <w:rPr>
          <w:i/>
          <w:iCs/>
          <w:highlight w:val="yellow"/>
        </w:rPr>
        <w:t xml:space="preserve">(Het toekennen van een voorschot is </w:t>
      </w:r>
      <w:r w:rsidRPr="00010B18">
        <w:rPr>
          <w:i/>
          <w:iCs/>
          <w:highlight w:val="yellow"/>
          <w:u w:val="single"/>
        </w:rPr>
        <w:t>verplicht</w:t>
      </w:r>
      <w:r w:rsidRPr="00010B18">
        <w:rPr>
          <w:i/>
          <w:iCs/>
          <w:highlight w:val="yellow"/>
        </w:rPr>
        <w:t xml:space="preserve"> indien aan deze twee voorwaarden voldaan is:</w:t>
      </w:r>
    </w:p>
    <w:p w14:paraId="68039C66" w14:textId="77777777" w:rsidR="00B2330F" w:rsidRPr="00010B18" w:rsidRDefault="00B2330F" w:rsidP="00B2330F">
      <w:pPr>
        <w:pStyle w:val="Lijstalinea"/>
        <w:numPr>
          <w:ilvl w:val="0"/>
          <w:numId w:val="73"/>
        </w:numPr>
        <w:rPr>
          <w:i/>
          <w:iCs/>
          <w:highlight w:val="yellow"/>
        </w:rPr>
      </w:pPr>
      <w:r w:rsidRPr="00010B18">
        <w:rPr>
          <w:i/>
          <w:iCs/>
          <w:highlight w:val="yellow"/>
        </w:rPr>
        <w:t>De aanbestedende overheid is:</w:t>
      </w:r>
    </w:p>
    <w:p w14:paraId="6D93E659" w14:textId="77777777" w:rsidR="00B2330F" w:rsidRPr="00010B18" w:rsidRDefault="00B2330F" w:rsidP="00B2330F">
      <w:pPr>
        <w:pStyle w:val="Lijstalinea"/>
        <w:numPr>
          <w:ilvl w:val="1"/>
          <w:numId w:val="73"/>
        </w:numPr>
        <w:rPr>
          <w:i/>
          <w:iCs/>
          <w:highlight w:val="yellow"/>
        </w:rPr>
      </w:pPr>
      <w:r w:rsidRPr="00010B18">
        <w:rPr>
          <w:i/>
          <w:iCs/>
          <w:highlight w:val="yellow"/>
        </w:rPr>
        <w:t>het Vlaamse Gewest of de Vlaamse Gemeenschap;</w:t>
      </w:r>
    </w:p>
    <w:p w14:paraId="5DF8C763" w14:textId="77777777" w:rsidR="00B2330F" w:rsidRPr="00010B18" w:rsidRDefault="00B2330F" w:rsidP="00B2330F">
      <w:pPr>
        <w:pStyle w:val="Lijstalinea"/>
        <w:numPr>
          <w:ilvl w:val="1"/>
          <w:numId w:val="73"/>
        </w:numPr>
        <w:rPr>
          <w:i/>
          <w:iCs/>
          <w:highlight w:val="yellow"/>
        </w:rPr>
      </w:pPr>
      <w:r w:rsidRPr="00010B18">
        <w:rPr>
          <w:i/>
          <w:iCs/>
          <w:highlight w:val="yellow"/>
        </w:rPr>
        <w:t>een Vlaamse lokale overheid;</w:t>
      </w:r>
    </w:p>
    <w:p w14:paraId="2C05FFE7" w14:textId="77777777" w:rsidR="00B2330F" w:rsidRPr="00010B18" w:rsidRDefault="00B2330F" w:rsidP="00B2330F">
      <w:pPr>
        <w:pStyle w:val="Lijstalinea"/>
        <w:numPr>
          <w:ilvl w:val="1"/>
          <w:numId w:val="73"/>
        </w:numPr>
        <w:rPr>
          <w:i/>
          <w:iCs/>
          <w:highlight w:val="yellow"/>
        </w:rPr>
      </w:pPr>
      <w:r w:rsidRPr="00010B18">
        <w:rPr>
          <w:i/>
          <w:iCs/>
          <w:highlight w:val="yellow"/>
        </w:rPr>
        <w:t>aanbesteders van wie de werkzaamheden door het Vlaamse Gewest, de Vlaamse Gemeenschap of Vlaamse lokale overheden gefinancierd worden en van wie het beheer aan hun toezicht onderworpen is.</w:t>
      </w:r>
    </w:p>
    <w:p w14:paraId="7D36F9B6" w14:textId="77777777" w:rsidR="00B2330F" w:rsidRPr="00010B18" w:rsidRDefault="00B2330F" w:rsidP="00B2330F">
      <w:pPr>
        <w:rPr>
          <w:i/>
          <w:iCs/>
          <w:highlight w:val="yellow"/>
        </w:rPr>
      </w:pPr>
      <w:r w:rsidRPr="00010B18">
        <w:rPr>
          <w:i/>
          <w:iCs/>
          <w:highlight w:val="yellow"/>
        </w:rPr>
        <w:t xml:space="preserve">      •</w:t>
      </w:r>
      <w:r w:rsidRPr="00010B18">
        <w:rPr>
          <w:i/>
          <w:iCs/>
          <w:highlight w:val="yellow"/>
        </w:rPr>
        <w:tab/>
        <w:t>De uiteindelijke opdrachtnemer is een kmo – uiteraard pas geweten na gunning.</w:t>
      </w:r>
    </w:p>
    <w:p w14:paraId="4116AF2E" w14:textId="77777777" w:rsidR="00B2330F" w:rsidRPr="00010B18" w:rsidRDefault="00B2330F" w:rsidP="00B2330F">
      <w:pPr>
        <w:rPr>
          <w:i/>
          <w:iCs/>
          <w:highlight w:val="yellow"/>
        </w:rPr>
      </w:pPr>
    </w:p>
    <w:p w14:paraId="1E4B5F7D" w14:textId="77777777" w:rsidR="00B2330F" w:rsidRPr="00010B18" w:rsidRDefault="00B2330F" w:rsidP="00B2330F">
      <w:pPr>
        <w:rPr>
          <w:i/>
          <w:iCs/>
          <w:highlight w:val="yellow"/>
        </w:rPr>
      </w:pPr>
      <w:r w:rsidRPr="00010B18">
        <w:rPr>
          <w:i/>
          <w:iCs/>
          <w:highlight w:val="yellow"/>
        </w:rPr>
        <w:t>Een voorschot is echter niet verplicht bij volgende opdrachten:</w:t>
      </w:r>
    </w:p>
    <w:p w14:paraId="4C9B07D7" w14:textId="77777777" w:rsidR="00B2330F" w:rsidRPr="00010B18" w:rsidRDefault="00B2330F" w:rsidP="00B2330F">
      <w:pPr>
        <w:pStyle w:val="Lijstalinea"/>
        <w:numPr>
          <w:ilvl w:val="0"/>
          <w:numId w:val="74"/>
        </w:numPr>
        <w:rPr>
          <w:i/>
          <w:iCs/>
          <w:highlight w:val="yellow"/>
        </w:rPr>
      </w:pPr>
      <w:r w:rsidRPr="00010B18">
        <w:rPr>
          <w:i/>
          <w:iCs/>
          <w:highlight w:val="yellow"/>
        </w:rPr>
        <w:t>opdrachten die gesloten worden op basis van een abonnement of waarbij betaald wordt op basis van een periodiek verbruik;</w:t>
      </w:r>
    </w:p>
    <w:p w14:paraId="72889D3E" w14:textId="77777777" w:rsidR="00B2330F" w:rsidRPr="00010B18" w:rsidRDefault="00B2330F" w:rsidP="00B2330F">
      <w:pPr>
        <w:pStyle w:val="Lijstalinea"/>
        <w:numPr>
          <w:ilvl w:val="0"/>
          <w:numId w:val="74"/>
        </w:numPr>
        <w:rPr>
          <w:i/>
          <w:iCs/>
          <w:highlight w:val="yellow"/>
        </w:rPr>
      </w:pPr>
      <w:r w:rsidRPr="00010B18">
        <w:rPr>
          <w:i/>
          <w:iCs/>
          <w:highlight w:val="yellow"/>
        </w:rPr>
        <w:t>opdrachten met een uitvoeringstermijn die korter is dan twee maanden.</w:t>
      </w:r>
    </w:p>
    <w:p w14:paraId="7E054111" w14:textId="77777777" w:rsidR="00B2330F" w:rsidRPr="00010B18" w:rsidRDefault="00B2330F" w:rsidP="00B2330F">
      <w:pPr>
        <w:rPr>
          <w:i/>
          <w:iCs/>
          <w:highlight w:val="yellow"/>
        </w:rPr>
      </w:pPr>
    </w:p>
    <w:p w14:paraId="2A9E1899" w14:textId="77777777" w:rsidR="00B2330F" w:rsidRPr="00010B18" w:rsidRDefault="00B2330F" w:rsidP="00B2330F">
      <w:pPr>
        <w:rPr>
          <w:i/>
          <w:iCs/>
          <w:highlight w:val="yellow"/>
        </w:rPr>
      </w:pPr>
      <w:r w:rsidRPr="00010B18">
        <w:rPr>
          <w:i/>
          <w:iCs/>
          <w:highlight w:val="yellow"/>
        </w:rPr>
        <w:t xml:space="preserve">Voor verdere details rond de omvang van het voorschot, de manier waarop het verrekend wordt en de praktische uitwerking, zie het </w:t>
      </w:r>
      <w:hyperlink r:id="rId45" w:anchor="voorschotten" w:history="1">
        <w:r w:rsidRPr="00010B18">
          <w:rPr>
            <w:rStyle w:val="Hyperlink"/>
            <w:i/>
            <w:iCs/>
            <w:highlight w:val="yellow"/>
          </w:rPr>
          <w:t>Draaiboek</w:t>
        </w:r>
      </w:hyperlink>
      <w:r w:rsidRPr="00010B18">
        <w:rPr>
          <w:i/>
          <w:iCs/>
          <w:highlight w:val="yellow"/>
        </w:rPr>
        <w:t>.</w:t>
      </w:r>
    </w:p>
    <w:p w14:paraId="0E225CF5" w14:textId="77777777" w:rsidR="00B2330F" w:rsidRPr="00010B18" w:rsidRDefault="00B2330F" w:rsidP="00B2330F">
      <w:pPr>
        <w:rPr>
          <w:i/>
          <w:iCs/>
          <w:highlight w:val="yellow"/>
        </w:rPr>
      </w:pPr>
    </w:p>
    <w:p w14:paraId="5754DF65" w14:textId="77777777" w:rsidR="00B2330F" w:rsidRPr="00010B18" w:rsidRDefault="00B2330F" w:rsidP="00B2330F">
      <w:pPr>
        <w:rPr>
          <w:i/>
          <w:iCs/>
        </w:rPr>
      </w:pPr>
      <w:r w:rsidRPr="00010B18">
        <w:rPr>
          <w:i/>
          <w:iCs/>
          <w:highlight w:val="yellow"/>
        </w:rPr>
        <w:t>De aanbestedende overheid kan alsnog vrijwillig een voorschot toestaan overeenkomstig de artikels 12/1 tot en met 12/8 van de Wet Overheidsopdrachten, en een eigen regeling uitwerken in het bestek.)</w:t>
      </w:r>
    </w:p>
    <w:p w14:paraId="6E0B0EF7" w14:textId="77777777" w:rsidR="00B2330F" w:rsidRPr="00010B18" w:rsidRDefault="00B2330F" w:rsidP="00B2330F"/>
    <w:p w14:paraId="3949FB70" w14:textId="77777777" w:rsidR="00B2330F" w:rsidRPr="00010B18" w:rsidRDefault="00B2330F" w:rsidP="00B2330F">
      <w:r w:rsidRPr="00010B18">
        <w:t>De opdrachtnemer kan een voorschot aanvragen, voor zover de opdrachtnemer een kmo blijkt te zijn en overeenkomstig de artikels 12/1 tot en met 12/8 van de Wet Overheidsopdrachten.</w:t>
      </w:r>
    </w:p>
    <w:p w14:paraId="663FCC21" w14:textId="77777777" w:rsidR="00B2330F" w:rsidRPr="00010B18" w:rsidRDefault="00B2330F" w:rsidP="00B2330F"/>
    <w:p w14:paraId="38870307" w14:textId="478A24CF" w:rsidR="00B2330F" w:rsidRPr="00010B18" w:rsidRDefault="00B2330F" w:rsidP="00B2330F">
      <w:r w:rsidRPr="00010B18">
        <w:t xml:space="preserve">Een voorschot moet aangevraagd worden </w:t>
      </w:r>
      <w:r w:rsidR="008030F6">
        <w:t>per mail (</w:t>
      </w:r>
      <w:r w:rsidR="008030F6" w:rsidRPr="00AB769E">
        <w:rPr>
          <w:i/>
          <w:iCs/>
          <w:highlight w:val="yellow"/>
        </w:rPr>
        <w:t>mailadres</w:t>
      </w:r>
      <w:r w:rsidR="008030F6">
        <w:t>)</w:t>
      </w:r>
      <w:r w:rsidRPr="00010B18">
        <w:t>, met vermelding van het inkooporder. De bepalingen 4.8.4 en 4.8.5 hierna zijn van toepassing.</w:t>
      </w:r>
    </w:p>
    <w:p w14:paraId="2E8BF2BE" w14:textId="77777777" w:rsidR="00B2330F" w:rsidRPr="00010B18" w:rsidRDefault="00B2330F" w:rsidP="00B2330F"/>
    <w:p w14:paraId="49EC3CA3" w14:textId="77777777" w:rsidR="00B2330F" w:rsidRPr="00010B18" w:rsidRDefault="00B2330F" w:rsidP="00B2330F">
      <w:r w:rsidRPr="00010B18">
        <w:t>Het voorschot zal als volgt verrekend worden:</w:t>
      </w:r>
    </w:p>
    <w:p w14:paraId="06DF1C59" w14:textId="77777777" w:rsidR="00B2330F" w:rsidRPr="00010B18" w:rsidRDefault="00B2330F" w:rsidP="00B2330F">
      <w:pPr>
        <w:pStyle w:val="Lijstalinea"/>
        <w:numPr>
          <w:ilvl w:val="0"/>
          <w:numId w:val="73"/>
        </w:numPr>
      </w:pPr>
      <w:r w:rsidRPr="00010B18">
        <w:rPr>
          <w:highlight w:val="yellow"/>
        </w:rPr>
        <w:t>…</w:t>
      </w:r>
      <w:r w:rsidRPr="00010B18">
        <w:t xml:space="preserve"> </w:t>
      </w:r>
      <w:r w:rsidRPr="00010B18">
        <w:rPr>
          <w:i/>
          <w:iCs/>
          <w:highlight w:val="yellow"/>
        </w:rPr>
        <w:t xml:space="preserve">(Werk een eigen regeling uit die aansluit op de manier waarop de opdracht zal betaald worden. Zo niet moet u terugvallen op de standaardregeling (zie </w:t>
      </w:r>
      <w:hyperlink r:id="rId46" w:anchor="voorschotten" w:history="1">
        <w:r w:rsidRPr="00010B18">
          <w:rPr>
            <w:rStyle w:val="Hyperlink"/>
            <w:i/>
            <w:iCs/>
            <w:highlight w:val="yellow"/>
          </w:rPr>
          <w:t>toelichting</w:t>
        </w:r>
      </w:hyperlink>
      <w:r w:rsidRPr="00010B18">
        <w:rPr>
          <w:i/>
          <w:iCs/>
          <w:highlight w:val="yellow"/>
        </w:rPr>
        <w:t>))</w:t>
      </w:r>
    </w:p>
    <w:p w14:paraId="384F41B9" w14:textId="77777777" w:rsidR="00B2330F" w:rsidRPr="00010B18" w:rsidRDefault="00B2330F" w:rsidP="00B2330F"/>
    <w:p w14:paraId="5399234F" w14:textId="77777777" w:rsidR="00B2330F" w:rsidRPr="00010B18" w:rsidRDefault="00B2330F" w:rsidP="00B2330F">
      <w:pPr>
        <w:rPr>
          <w:i/>
          <w:iCs/>
        </w:rPr>
      </w:pPr>
      <w:r w:rsidRPr="00010B18">
        <w:rPr>
          <w:i/>
          <w:iCs/>
          <w:highlight w:val="yellow"/>
        </w:rPr>
        <w:t>(Ofwel, indien het toekennen van een voorschot niet van toepassing is, neem op:)</w:t>
      </w:r>
    </w:p>
    <w:p w14:paraId="485EE742" w14:textId="34EC6405" w:rsidR="0047774A" w:rsidRDefault="00B2330F" w:rsidP="00B2330F">
      <w:pPr>
        <w:tabs>
          <w:tab w:val="left" w:pos="567"/>
        </w:tabs>
      </w:pPr>
      <w:r w:rsidRPr="00010B18">
        <w:t>Er wordt geen voorschot toegekend.</w:t>
      </w:r>
    </w:p>
    <w:p w14:paraId="17BC3B67" w14:textId="77777777" w:rsidR="0047774A" w:rsidRPr="00066F8E" w:rsidRDefault="0047774A" w:rsidP="0047774A">
      <w:pPr>
        <w:tabs>
          <w:tab w:val="left" w:pos="567"/>
        </w:tabs>
        <w:rPr>
          <w:rFonts w:cs="Arial"/>
        </w:rPr>
      </w:pPr>
    </w:p>
    <w:p w14:paraId="5EA151ED" w14:textId="13173EC7" w:rsidR="00933E75" w:rsidRDefault="00933E75" w:rsidP="0047774A">
      <w:pPr>
        <w:pStyle w:val="Kop3"/>
      </w:pPr>
      <w:bookmarkStart w:id="439" w:name="_Toc434325166"/>
      <w:bookmarkStart w:id="440" w:name="_Toc434486189"/>
      <w:bookmarkStart w:id="441" w:name="_Toc167806718"/>
      <w:r w:rsidRPr="00066F8E">
        <w:t>WIJZE VAN FACTUREREN</w:t>
      </w:r>
      <w:bookmarkEnd w:id="439"/>
      <w:bookmarkEnd w:id="440"/>
      <w:bookmarkEnd w:id="441"/>
    </w:p>
    <w:p w14:paraId="7DD01090" w14:textId="6CBB2DFE" w:rsidR="00A57BF8" w:rsidRPr="00A57BF8" w:rsidRDefault="00A57BF8" w:rsidP="00A57BF8">
      <w:pPr>
        <w:pStyle w:val="BodyText1"/>
        <w:rPr>
          <w:lang w:val="nl-NL"/>
        </w:rPr>
      </w:pPr>
      <w:r w:rsidRPr="00143884">
        <w:rPr>
          <w:rFonts w:cs="Arial"/>
          <w:i/>
          <w:highlight w:val="yellow"/>
          <w:lang w:val="nl-NL"/>
        </w:rPr>
        <w:t>(E-</w:t>
      </w:r>
      <w:proofErr w:type="spellStart"/>
      <w:r w:rsidRPr="00143884">
        <w:rPr>
          <w:rFonts w:cs="Arial"/>
          <w:i/>
          <w:highlight w:val="yellow"/>
          <w:lang w:val="nl-NL"/>
        </w:rPr>
        <w:t>invoicing</w:t>
      </w:r>
      <w:proofErr w:type="spellEnd"/>
      <w:r w:rsidRPr="00143884">
        <w:rPr>
          <w:rFonts w:cs="Arial"/>
          <w:i/>
          <w:highlight w:val="yellow"/>
          <w:lang w:val="nl-NL"/>
        </w:rPr>
        <w:t xml:space="preserve"> is de standaard facturatiewijze voor de Vlaamse overheid. Dit betekent dat de opdrachtnemer een </w:t>
      </w:r>
      <w:proofErr w:type="spellStart"/>
      <w:r w:rsidRPr="00143884">
        <w:rPr>
          <w:rFonts w:cs="Arial"/>
          <w:i/>
          <w:highlight w:val="yellow"/>
          <w:lang w:val="nl-NL"/>
        </w:rPr>
        <w:t>xml</w:t>
      </w:r>
      <w:proofErr w:type="spellEnd"/>
      <w:r w:rsidRPr="00BD1325">
        <w:rPr>
          <w:rFonts w:cs="Arial"/>
          <w:i/>
          <w:highlight w:val="yellow"/>
          <w:lang w:val="nl-NL"/>
        </w:rPr>
        <w:t xml:space="preserve">-factuur moet sturen via het </w:t>
      </w:r>
      <w:proofErr w:type="spellStart"/>
      <w:r w:rsidRPr="00BD1325">
        <w:rPr>
          <w:rFonts w:cs="Arial"/>
          <w:i/>
          <w:highlight w:val="yellow"/>
          <w:lang w:val="nl-NL"/>
        </w:rPr>
        <w:t>Peppol</w:t>
      </w:r>
      <w:proofErr w:type="spellEnd"/>
      <w:r w:rsidRPr="00BD1325">
        <w:rPr>
          <w:rFonts w:cs="Arial"/>
          <w:i/>
          <w:highlight w:val="yellow"/>
          <w:lang w:val="nl-NL"/>
        </w:rPr>
        <w:t>-netwerk. Voor meer informatie over e-</w:t>
      </w:r>
      <w:proofErr w:type="spellStart"/>
      <w:r w:rsidRPr="00BD1325">
        <w:rPr>
          <w:rFonts w:cs="Arial"/>
          <w:i/>
          <w:highlight w:val="yellow"/>
          <w:lang w:val="nl-NL"/>
        </w:rPr>
        <w:t>invoicing</w:t>
      </w:r>
      <w:proofErr w:type="spellEnd"/>
      <w:r w:rsidRPr="00BD1325">
        <w:rPr>
          <w:rFonts w:cs="Arial"/>
          <w:i/>
          <w:highlight w:val="yellow"/>
          <w:lang w:val="nl-NL"/>
        </w:rPr>
        <w:t xml:space="preserve">, zie </w:t>
      </w:r>
      <w:bookmarkStart w:id="442" w:name="_Hlk167793011"/>
      <w:r w:rsidR="00A524DA">
        <w:rPr>
          <w:rFonts w:cs="Arial"/>
          <w:i/>
          <w:highlight w:val="yellow"/>
          <w:lang w:val="nl-NL"/>
        </w:rPr>
        <w:fldChar w:fldCharType="begin"/>
      </w:r>
      <w:r w:rsidR="00A524DA">
        <w:rPr>
          <w:rFonts w:cs="Arial"/>
          <w:i/>
          <w:highlight w:val="yellow"/>
          <w:lang w:val="nl-NL"/>
        </w:rPr>
        <w:instrText>HYPERLINK "</w:instrText>
      </w:r>
      <w:r w:rsidR="00A524DA" w:rsidRPr="0063098F">
        <w:rPr>
          <w:rFonts w:cs="Arial"/>
          <w:i/>
          <w:highlight w:val="yellow"/>
          <w:lang w:val="nl-NL"/>
        </w:rPr>
        <w:instrText>https://www.vlaanderen.be/het-facilitair-bedrijf-overheidsopdrachten-en-raamcontracten/digitalisering-van-overheidsopdrachten/e-invoicing</w:instrText>
      </w:r>
      <w:r w:rsidR="00A524DA">
        <w:rPr>
          <w:rFonts w:cs="Arial"/>
          <w:i/>
          <w:highlight w:val="yellow"/>
          <w:lang w:val="nl-NL"/>
        </w:rPr>
        <w:instrText>"</w:instrText>
      </w:r>
      <w:r w:rsidR="00A524DA">
        <w:rPr>
          <w:rFonts w:cs="Arial"/>
          <w:i/>
          <w:highlight w:val="yellow"/>
          <w:lang w:val="nl-NL"/>
        </w:rPr>
      </w:r>
      <w:r w:rsidR="00A524DA">
        <w:rPr>
          <w:rFonts w:cs="Arial"/>
          <w:i/>
          <w:highlight w:val="yellow"/>
          <w:lang w:val="nl-NL"/>
        </w:rPr>
        <w:fldChar w:fldCharType="separate"/>
      </w:r>
      <w:r w:rsidR="00A524DA" w:rsidRPr="004D2B97">
        <w:rPr>
          <w:rStyle w:val="Hyperlink"/>
          <w:rFonts w:cs="Arial"/>
          <w:i/>
          <w:highlight w:val="yellow"/>
          <w:lang w:val="nl-NL"/>
        </w:rPr>
        <w:t>https://www.vlaanderen.be/het-facilitair-bedrijf-overheidsopdrachten-en-raamcontracten/digitalisering-van-overheidsopdrachten/e-invoicing</w:t>
      </w:r>
      <w:bookmarkEnd w:id="442"/>
      <w:r w:rsidR="00A524DA">
        <w:rPr>
          <w:rFonts w:cs="Arial"/>
          <w:i/>
          <w:highlight w:val="yellow"/>
          <w:lang w:val="nl-NL"/>
        </w:rPr>
        <w:fldChar w:fldCharType="end"/>
      </w:r>
      <w:r w:rsidRPr="00BD1325">
        <w:rPr>
          <w:rFonts w:cs="Arial"/>
          <w:i/>
          <w:highlight w:val="yellow"/>
          <w:lang w:val="nl-NL"/>
        </w:rPr>
        <w:t>)</w:t>
      </w:r>
    </w:p>
    <w:p w14:paraId="6DD0E23D"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eastAsia="FlandersArtSans-Regular" w:cs="FlandersArtSans-Regular"/>
          <w:b/>
          <w:bCs/>
          <w:sz w:val="16"/>
          <w:lang w:val="nl-NL"/>
        </w:rPr>
      </w:pPr>
    </w:p>
    <w:p w14:paraId="018422A5"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lang w:val="nl-NL"/>
        </w:rPr>
      </w:pPr>
      <w:r w:rsidRPr="00066F8E">
        <w:rPr>
          <w:rFonts w:eastAsia="FlandersArtSans-Regular" w:cs="FlandersArtSans-Regular"/>
          <w:b/>
          <w:bCs/>
          <w:lang w:val="nl-NL"/>
        </w:rPr>
        <w:t xml:space="preserve">De factuur moet ingediend worden via elektronische facturatie. </w:t>
      </w:r>
      <w:r w:rsidRPr="00066F8E">
        <w:rPr>
          <w:rFonts w:eastAsia="FlandersArtSans-Regular" w:cs="FlandersArtSans-Regular"/>
          <w:lang w:val="nl-NL"/>
        </w:rPr>
        <w:t>Elektronische facturatie (e-</w:t>
      </w:r>
      <w:proofErr w:type="spellStart"/>
      <w:r w:rsidRPr="00066F8E">
        <w:rPr>
          <w:rFonts w:eastAsia="FlandersArtSans-Regular" w:cs="FlandersArtSans-Regular"/>
          <w:lang w:val="nl-NL"/>
        </w:rPr>
        <w:t>invoicing</w:t>
      </w:r>
      <w:proofErr w:type="spellEnd"/>
      <w:r w:rsidRPr="00066F8E">
        <w:rPr>
          <w:rFonts w:eastAsia="FlandersArtSans-Regular" w:cs="FlandersArtSans-Regular"/>
          <w:lang w:val="nl-NL"/>
        </w:rPr>
        <w:t>) is sinds 1 januari 2017 de standaard werkwijze voor de ontvangst van facturen binnen de Vlaamse overheid.</w:t>
      </w:r>
    </w:p>
    <w:p w14:paraId="4531B762"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cs="Arial"/>
          <w:lang w:val="nl-NL"/>
        </w:rPr>
      </w:pPr>
    </w:p>
    <w:p w14:paraId="1F550139" w14:textId="7D75FF4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lang w:val="nl-NL"/>
        </w:rPr>
      </w:pPr>
      <w:r w:rsidRPr="00066F8E">
        <w:rPr>
          <w:rFonts w:eastAsia="FlandersArtSans-Regular" w:cs="FlandersArtSans-Regular"/>
          <w:b/>
          <w:bCs/>
          <w:lang w:val="nl-NL"/>
        </w:rPr>
        <w:t>Met e-</w:t>
      </w:r>
      <w:proofErr w:type="spellStart"/>
      <w:r w:rsidRPr="00066F8E">
        <w:rPr>
          <w:rFonts w:eastAsia="FlandersArtSans-Regular" w:cs="FlandersArtSans-Regular"/>
          <w:b/>
          <w:bCs/>
          <w:lang w:val="nl-NL"/>
        </w:rPr>
        <w:t>invoicing</w:t>
      </w:r>
      <w:proofErr w:type="spellEnd"/>
      <w:r w:rsidRPr="00066F8E">
        <w:rPr>
          <w:rFonts w:eastAsia="FlandersArtSans-Regular" w:cs="FlandersArtSans-Regular"/>
          <w:b/>
          <w:bCs/>
          <w:lang w:val="nl-NL"/>
        </w:rPr>
        <w:t xml:space="preserve"> </w:t>
      </w:r>
      <w:r w:rsidR="00FA7B93" w:rsidRPr="00066F8E">
        <w:rPr>
          <w:rFonts w:eastAsia="FlandersArtSans-Regular" w:cs="FlandersArtSans-Regular"/>
          <w:b/>
          <w:bCs/>
          <w:lang w:val="nl-NL"/>
        </w:rPr>
        <w:t xml:space="preserve">wordt </w:t>
      </w:r>
      <w:r w:rsidRPr="00066F8E">
        <w:rPr>
          <w:rFonts w:eastAsia="FlandersArtSans-Regular" w:cs="FlandersArtSans-Regular"/>
          <w:b/>
          <w:bCs/>
          <w:lang w:val="nl-NL"/>
        </w:rPr>
        <w:t>bedoel</w:t>
      </w:r>
      <w:r w:rsidR="00FA7B93" w:rsidRPr="00066F8E">
        <w:rPr>
          <w:rFonts w:eastAsia="FlandersArtSans-Regular" w:cs="FlandersArtSans-Regular"/>
          <w:b/>
          <w:bCs/>
          <w:lang w:val="nl-NL"/>
        </w:rPr>
        <w:t>d:</w:t>
      </w:r>
      <w:r w:rsidRPr="00066F8E">
        <w:rPr>
          <w:rFonts w:eastAsia="FlandersArtSans-Regular" w:cs="FlandersArtSans-Regular"/>
          <w:b/>
          <w:bCs/>
          <w:lang w:val="nl-NL"/>
        </w:rPr>
        <w:t xml:space="preserve"> geen PDF-factuur, maar een e-factuur in een gestructureerd XML-formaat, die verstuurd werd via het Europese afsprakenkader </w:t>
      </w:r>
      <w:proofErr w:type="spellStart"/>
      <w:r w:rsidRPr="00066F8E">
        <w:rPr>
          <w:rFonts w:eastAsia="FlandersArtSans-Regular" w:cs="FlandersArtSans-Regular"/>
          <w:b/>
          <w:bCs/>
          <w:lang w:val="nl-NL"/>
        </w:rPr>
        <w:t>Peppol</w:t>
      </w:r>
      <w:proofErr w:type="spellEnd"/>
      <w:r w:rsidRPr="00066F8E">
        <w:rPr>
          <w:rFonts w:eastAsia="FlandersArtSans-Regular" w:cs="FlandersArtSans-Regular"/>
          <w:lang w:val="nl-NL"/>
        </w:rPr>
        <w:t>, of via het Mercuriusplatform</w:t>
      </w:r>
      <w:r w:rsidRPr="00066F8E">
        <w:rPr>
          <w:rFonts w:eastAsia="FlandersArtSans-Regular,Arial" w:cs="FlandersArtSans-Regular,Arial"/>
          <w:b/>
          <w:bCs/>
          <w:lang w:val="nl-NL"/>
        </w:rPr>
        <w:t xml:space="preserve">. </w:t>
      </w:r>
      <w:r w:rsidRPr="00066F8E">
        <w:rPr>
          <w:rFonts w:eastAsia="FlandersArtSans-Regular" w:cs="FlandersArtSans-Regular"/>
          <w:lang w:val="nl-NL"/>
        </w:rPr>
        <w:t>Facturen die ingediend werden in een ander formaat of op een andere manier, worden niet aanvaard</w:t>
      </w:r>
      <w:r w:rsidRPr="00066F8E">
        <w:rPr>
          <w:rFonts w:eastAsia="FlandersArtSans-Regular,Arial" w:cs="FlandersArtSans-Regular,Arial"/>
          <w:lang w:val="nl-NL"/>
        </w:rPr>
        <w:t>.</w:t>
      </w:r>
    </w:p>
    <w:p w14:paraId="1B1CA5C0"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cs="Arial"/>
          <w:lang w:val="nl-NL"/>
        </w:rPr>
      </w:pPr>
    </w:p>
    <w:p w14:paraId="350F7983" w14:textId="1430E5CE"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Style w:val="Hyperlink"/>
          <w:rFonts w:eastAsia="FlandersArtSans-Regular" w:cs="FlandersArtSans-Regular"/>
          <w:lang w:val="nl-NL"/>
        </w:rPr>
      </w:pPr>
      <w:r w:rsidRPr="00066F8E">
        <w:rPr>
          <w:rFonts w:eastAsia="FlandersArtSans-Regular" w:cs="FlandersArtSans-Regular"/>
          <w:lang w:val="nl-NL"/>
        </w:rPr>
        <w:t>Voor meer informatie, zie</w:t>
      </w:r>
      <w:r w:rsidRPr="00066F8E">
        <w:rPr>
          <w:rFonts w:eastAsia="FlandersArtSans-Regular,Arial" w:cs="FlandersArtSans-Regular,Arial"/>
          <w:lang w:val="nl-NL"/>
        </w:rPr>
        <w:t xml:space="preserve"> </w:t>
      </w:r>
      <w:bookmarkStart w:id="443" w:name="_Hlk167793028"/>
      <w:r w:rsidR="00A524DA">
        <w:rPr>
          <w:rFonts w:eastAsia="FlandersArtSans-Regular,Arial" w:cs="FlandersArtSans-Regular,Arial"/>
          <w:lang w:val="nl-NL"/>
        </w:rPr>
        <w:fldChar w:fldCharType="begin"/>
      </w:r>
      <w:r w:rsidR="00A524DA">
        <w:rPr>
          <w:rFonts w:eastAsia="FlandersArtSans-Regular,Arial" w:cs="FlandersArtSans-Regular,Arial"/>
          <w:lang w:val="nl-NL"/>
        </w:rPr>
        <w:instrText>HYPERLINK "</w:instrText>
      </w:r>
      <w:r w:rsidR="00A524DA" w:rsidRPr="00A55A6B">
        <w:rPr>
          <w:rFonts w:eastAsia="FlandersArtSans-Regular,Arial" w:cs="FlandersArtSans-Regular,Arial"/>
          <w:lang w:val="nl-NL"/>
        </w:rPr>
        <w:instrText>https://www.vlaanderen.be/het-facilitair-bedrijf-overheidsopdrachten-en-raamcontracten/digitalisering-van-overheidsopdrachten/e-invoicing/e-invoicing-informatie-voor-leveranciers</w:instrText>
      </w:r>
      <w:r w:rsidR="00A524DA">
        <w:rPr>
          <w:rFonts w:eastAsia="FlandersArtSans-Regular,Arial" w:cs="FlandersArtSans-Regular,Arial"/>
          <w:lang w:val="nl-NL"/>
        </w:rPr>
        <w:instrText>"</w:instrText>
      </w:r>
      <w:r w:rsidR="00A524DA">
        <w:rPr>
          <w:rFonts w:eastAsia="FlandersArtSans-Regular,Arial" w:cs="FlandersArtSans-Regular,Arial"/>
          <w:lang w:val="nl-NL"/>
        </w:rPr>
      </w:r>
      <w:r w:rsidR="00A524DA">
        <w:rPr>
          <w:rFonts w:eastAsia="FlandersArtSans-Regular,Arial" w:cs="FlandersArtSans-Regular,Arial"/>
          <w:lang w:val="nl-NL"/>
        </w:rPr>
        <w:fldChar w:fldCharType="separate"/>
      </w:r>
      <w:r w:rsidR="00A524DA" w:rsidRPr="004D2B97">
        <w:rPr>
          <w:rStyle w:val="Hyperlink"/>
          <w:rFonts w:eastAsia="FlandersArtSans-Regular,Arial" w:cs="FlandersArtSans-Regular,Arial"/>
          <w:lang w:val="nl-NL"/>
        </w:rPr>
        <w:t>https://www.vlaanderen.be/het-facilitair-bedrijf-overheidsopdrachten-en-raamcontracten/digitalisering-van-overheidsopdrachten/e-invoicing/e-invoicing-informatie-voor-leveranciers</w:t>
      </w:r>
      <w:bookmarkEnd w:id="443"/>
      <w:r w:rsidR="00A524DA">
        <w:rPr>
          <w:rFonts w:eastAsia="FlandersArtSans-Regular,Arial" w:cs="FlandersArtSans-Regular,Arial"/>
          <w:lang w:val="nl-NL"/>
        </w:rPr>
        <w:fldChar w:fldCharType="end"/>
      </w:r>
      <w:r w:rsidR="00A524DA">
        <w:rPr>
          <w:rFonts w:eastAsia="FlandersArtSans-Regular,Arial" w:cs="FlandersArtSans-Regular,Arial"/>
          <w:lang w:val="nl-NL"/>
        </w:rPr>
        <w:t xml:space="preserve"> </w:t>
      </w:r>
    </w:p>
    <w:p w14:paraId="2DB56A5C"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sz w:val="16"/>
          <w:lang w:val="nl-NL"/>
        </w:rPr>
      </w:pPr>
    </w:p>
    <w:p w14:paraId="23BE281C" w14:textId="77777777" w:rsidR="00933E75" w:rsidRPr="00066F8E" w:rsidRDefault="00933E75" w:rsidP="00933E75">
      <w:pPr>
        <w:tabs>
          <w:tab w:val="left" w:pos="567"/>
        </w:tabs>
        <w:rPr>
          <w:rFonts w:cs="Arial"/>
          <w:lang w:val="nl-NL"/>
        </w:rPr>
      </w:pPr>
    </w:p>
    <w:p w14:paraId="51158819" w14:textId="77777777" w:rsidR="00933E75" w:rsidRPr="00066F8E" w:rsidRDefault="00933E75" w:rsidP="0047774A">
      <w:pPr>
        <w:pStyle w:val="Kop3"/>
      </w:pPr>
      <w:bookmarkStart w:id="444" w:name="_Toc167806719"/>
      <w:r w:rsidRPr="00066F8E">
        <w:lastRenderedPageBreak/>
        <w:t>INHOUD VAN DE FACTUUR</w:t>
      </w:r>
      <w:bookmarkEnd w:id="444"/>
    </w:p>
    <w:p w14:paraId="42805B00" w14:textId="33148ABC" w:rsidR="00960BF1" w:rsidRDefault="00960BF1" w:rsidP="00EF5520">
      <w:pPr>
        <w:tabs>
          <w:tab w:val="left" w:pos="567"/>
        </w:tabs>
        <w:rPr>
          <w:rFonts w:eastAsia="FlandersArtSans-Regular" w:cs="FlandersArtSans-Regular"/>
          <w:lang w:val="nl-NL"/>
        </w:rPr>
      </w:pPr>
      <w:r w:rsidRPr="00BD1325">
        <w:rPr>
          <w:rFonts w:cs="Arial"/>
          <w:i/>
          <w:highlight w:val="yellow"/>
          <w:lang w:val="nl-NL"/>
        </w:rPr>
        <w:t>(</w:t>
      </w:r>
      <w:r w:rsidRPr="00BD1325">
        <w:rPr>
          <w:rFonts w:cs="Arial"/>
          <w:i/>
          <w:highlight w:val="yellow"/>
          <w:u w:val="single"/>
          <w:lang w:val="nl-NL"/>
        </w:rPr>
        <w:t xml:space="preserve">U dient </w:t>
      </w:r>
      <w:r>
        <w:rPr>
          <w:rFonts w:cs="Arial"/>
          <w:i/>
          <w:highlight w:val="yellow"/>
          <w:u w:val="single"/>
          <w:lang w:val="nl-NL"/>
        </w:rPr>
        <w:t>hier enkele gegevens in te vullen, z</w:t>
      </w:r>
      <w:r w:rsidRPr="00BD1325">
        <w:rPr>
          <w:rFonts w:cs="Arial"/>
          <w:i/>
          <w:highlight w:val="yellow"/>
          <w:lang w:val="nl-NL"/>
        </w:rPr>
        <w:t xml:space="preserve">ie de desbetreffende instructies. Deze bepaling heeft als bedoeling om de </w:t>
      </w:r>
      <w:r w:rsidRPr="00143884">
        <w:rPr>
          <w:rFonts w:cs="Arial"/>
          <w:i/>
          <w:highlight w:val="yellow"/>
          <w:lang w:val="nl-NL"/>
        </w:rPr>
        <w:t>opdrachtnemer alle informatie te geven die hij nodig heeft om e-facturen te versturen voor uw opdracht.)</w:t>
      </w:r>
    </w:p>
    <w:p w14:paraId="4212FD53" w14:textId="6000640A" w:rsidR="00933E75" w:rsidRPr="00066F8E" w:rsidRDefault="00933E75" w:rsidP="00EF5520">
      <w:pPr>
        <w:tabs>
          <w:tab w:val="left" w:pos="567"/>
        </w:tabs>
        <w:rPr>
          <w:rFonts w:eastAsia="FlandersArtSans-Regular,Arial" w:cs="FlandersArtSans-Regular,Arial"/>
          <w:lang w:val="nl-NL"/>
        </w:rPr>
      </w:pPr>
      <w:r w:rsidRPr="00066F8E">
        <w:rPr>
          <w:rFonts w:eastAsia="FlandersArtSans-Regular" w:cs="FlandersArtSans-Regular"/>
          <w:lang w:val="nl-NL"/>
        </w:rPr>
        <w:t xml:space="preserve">De elektronische factuur dient, naast de gegevens die verplicht zijn overeenkomstig het </w:t>
      </w:r>
      <w:r w:rsidR="00626550">
        <w:rPr>
          <w:rFonts w:eastAsia="FlandersArtSans-Regular" w:cs="FlandersArtSans-Regular"/>
          <w:lang w:val="nl-NL"/>
        </w:rPr>
        <w:t>B</w:t>
      </w:r>
      <w:r w:rsidR="00B363A4">
        <w:rPr>
          <w:rFonts w:eastAsia="FlandersArtSans-Regular" w:cs="FlandersArtSans-Regular"/>
          <w:lang w:val="nl-NL"/>
        </w:rPr>
        <w:t>tw</w:t>
      </w:r>
      <w:r w:rsidRPr="00066F8E">
        <w:rPr>
          <w:rFonts w:eastAsia="FlandersArtSans-Regular" w:cs="FlandersArtSans-Regular"/>
          <w:lang w:val="nl-NL"/>
        </w:rPr>
        <w:t>-wetboek, volgende gegevens te bevatten</w:t>
      </w:r>
      <w:r w:rsidRPr="00066F8E">
        <w:rPr>
          <w:rFonts w:eastAsia="FlandersArtSans-Regular,Arial" w:cs="FlandersArtSans-Regular,Arial"/>
          <w:lang w:val="nl-NL"/>
        </w:rPr>
        <w:t>:</w:t>
      </w:r>
    </w:p>
    <w:p w14:paraId="6D8D359D" w14:textId="77777777" w:rsidR="00933E75" w:rsidRPr="00066F8E" w:rsidRDefault="00933E75" w:rsidP="00933E75">
      <w:pPr>
        <w:tabs>
          <w:tab w:val="left" w:pos="567"/>
        </w:tabs>
        <w:rPr>
          <w:rFonts w:cs="Arial"/>
          <w:lang w:val="nl-NL"/>
        </w:rPr>
      </w:pPr>
    </w:p>
    <w:p w14:paraId="4000DC0F" w14:textId="1080605C" w:rsidR="00D01EDD" w:rsidRDefault="00933E75" w:rsidP="00087366">
      <w:pPr>
        <w:numPr>
          <w:ilvl w:val="0"/>
          <w:numId w:val="23"/>
        </w:numPr>
        <w:tabs>
          <w:tab w:val="left" w:pos="567"/>
        </w:tabs>
        <w:rPr>
          <w:rFonts w:eastAsia="FlandersArtSans-Regular,Arial" w:cs="FlandersArtSans-Regular,Arial"/>
          <w:lang w:val="nl-NL"/>
        </w:rPr>
      </w:pPr>
      <w:r w:rsidRPr="00066F8E">
        <w:rPr>
          <w:rFonts w:eastAsia="FlandersArtSans-Regular" w:cs="FlandersArtSans-Regular"/>
          <w:lang w:val="nl-NL"/>
        </w:rPr>
        <w:t>KBO-nummer</w:t>
      </w:r>
      <w:r w:rsidRPr="00066F8E">
        <w:rPr>
          <w:rFonts w:eastAsia="FlandersArtSans-Regular,Arial" w:cs="FlandersArtSans-Regular,Arial"/>
          <w:lang w:val="nl-NL"/>
        </w:rPr>
        <w:t xml:space="preserve"> </w:t>
      </w:r>
      <w:r w:rsidRPr="00066F8E">
        <w:rPr>
          <w:rFonts w:eastAsia="FlandersArtSans-Regular" w:cs="FlandersArtSans-Regular"/>
          <w:lang w:val="nl-NL"/>
        </w:rPr>
        <w:t xml:space="preserve">van de </w:t>
      </w:r>
      <w:r w:rsidR="00960BF1" w:rsidRPr="00CA76AC">
        <w:rPr>
          <w:rFonts w:cs="Arial"/>
          <w:lang w:val="nl-NL"/>
        </w:rPr>
        <w:t>aanbestedende overheid</w:t>
      </w:r>
      <w:r w:rsidR="00D01EDD" w:rsidRPr="00066F8E">
        <w:rPr>
          <w:rFonts w:eastAsia="FlandersArtSans-Regular" w:cs="FlandersArtSans-Regular"/>
          <w:lang w:val="nl-NL"/>
        </w:rPr>
        <w:t>:</w:t>
      </w:r>
    </w:p>
    <w:p w14:paraId="1323D820" w14:textId="77777777" w:rsidR="00960BF1" w:rsidRDefault="00960BF1" w:rsidP="00960BF1">
      <w:pPr>
        <w:tabs>
          <w:tab w:val="left" w:pos="567"/>
        </w:tabs>
        <w:ind w:left="1068"/>
        <w:rPr>
          <w:rFonts w:cs="Arial"/>
          <w:lang w:val="nl-NL"/>
        </w:rPr>
      </w:pPr>
      <w:r w:rsidRPr="004C4882">
        <w:rPr>
          <w:rFonts w:cs="Arial"/>
          <w:i/>
          <w:highlight w:val="yellow"/>
          <w:lang w:val="nl-NL"/>
        </w:rPr>
        <w:t>(</w:t>
      </w:r>
      <w:r w:rsidRPr="00863A98">
        <w:rPr>
          <w:rFonts w:cs="Arial"/>
          <w:i/>
          <w:highlight w:val="yellow"/>
          <w:lang w:val="nl-NL"/>
        </w:rPr>
        <w:t xml:space="preserve">Het KBO-nummer van uw entiteit kan u in deze </w:t>
      </w:r>
      <w:hyperlink r:id="rId47" w:history="1">
        <w:r w:rsidRPr="00D921DE">
          <w:rPr>
            <w:rStyle w:val="Hyperlink"/>
            <w:rFonts w:cs="Arial"/>
            <w:i/>
            <w:highlight w:val="yellow"/>
            <w:lang w:val="nl-NL"/>
          </w:rPr>
          <w:t>lijst</w:t>
        </w:r>
      </w:hyperlink>
      <w:r w:rsidRPr="009F10D6">
        <w:rPr>
          <w:rFonts w:cs="Arial"/>
          <w:i/>
          <w:highlight w:val="yellow"/>
          <w:lang w:val="nl-NL"/>
        </w:rPr>
        <w:t xml:space="preserve"> terugvinden. </w:t>
      </w:r>
      <w:r w:rsidRPr="004C4882">
        <w:rPr>
          <w:rFonts w:cs="Arial"/>
          <w:i/>
          <w:highlight w:val="yellow"/>
          <w:lang w:val="nl-NL"/>
        </w:rPr>
        <w:t xml:space="preserve">Voor de entiteiten zonder rechtspersoonlijkheid die binnen het toepassingsgebied ‘Ministerie </w:t>
      </w:r>
      <w:r w:rsidRPr="00143884">
        <w:rPr>
          <w:rFonts w:cs="Arial"/>
          <w:i/>
          <w:highlight w:val="yellow"/>
          <w:lang w:val="nl-NL"/>
        </w:rPr>
        <w:t>van de Vlaamse Gemeenschap’ vallen is dit: 0316.380.841)</w:t>
      </w:r>
      <w:r w:rsidRPr="00CA76AC">
        <w:rPr>
          <w:rFonts w:cs="Arial"/>
          <w:lang w:val="nl-NL"/>
        </w:rPr>
        <w:t xml:space="preserve">  </w:t>
      </w:r>
    </w:p>
    <w:p w14:paraId="6126F766" w14:textId="2A548B6C" w:rsidR="00960BF1" w:rsidRPr="00CA76AC" w:rsidRDefault="00960BF1" w:rsidP="00960BF1">
      <w:pPr>
        <w:tabs>
          <w:tab w:val="left" w:pos="567"/>
        </w:tabs>
        <w:ind w:left="1068"/>
        <w:rPr>
          <w:rFonts w:cs="Arial"/>
          <w:lang w:val="nl-NL"/>
        </w:rPr>
      </w:pPr>
      <w:r w:rsidRPr="00143884">
        <w:rPr>
          <w:rFonts w:cs="Arial"/>
          <w:i/>
          <w:highlight w:val="yellow"/>
          <w:lang w:val="nl-NL"/>
        </w:rPr>
        <w:t xml:space="preserve">(Desgevallend somt u de KBO-nummers op per rechtspersoon voor een </w:t>
      </w:r>
      <w:r w:rsidR="00C85897">
        <w:rPr>
          <w:rFonts w:cs="Arial"/>
          <w:i/>
          <w:highlight w:val="yellow"/>
          <w:lang w:val="nl-NL"/>
        </w:rPr>
        <w:t>occasionele gezamenlijke</w:t>
      </w:r>
      <w:r w:rsidRPr="00143884">
        <w:rPr>
          <w:rFonts w:cs="Arial"/>
          <w:i/>
          <w:highlight w:val="yellow"/>
          <w:lang w:val="nl-NL"/>
        </w:rPr>
        <w:t xml:space="preserve"> opdracht</w:t>
      </w:r>
      <w:r w:rsidRPr="004C4882">
        <w:rPr>
          <w:rFonts w:cs="Arial"/>
          <w:i/>
          <w:highlight w:val="yellow"/>
          <w:lang w:val="nl-NL"/>
        </w:rPr>
        <w:t>)</w:t>
      </w:r>
    </w:p>
    <w:p w14:paraId="2406694F" w14:textId="77777777" w:rsidR="00960BF1" w:rsidRDefault="00CC04C9" w:rsidP="00960BF1">
      <w:pPr>
        <w:tabs>
          <w:tab w:val="left" w:pos="567"/>
        </w:tabs>
        <w:ind w:left="1068"/>
        <w:rPr>
          <w:rFonts w:eastAsia="FlandersArtSans-Regular" w:cs="FlandersArtSans-Regular"/>
          <w:i/>
          <w:lang w:val="nl-NL"/>
        </w:rPr>
      </w:pPr>
      <w:bookmarkStart w:id="445" w:name="_Hlk7784728"/>
      <w:r w:rsidRPr="00066F8E">
        <w:rPr>
          <w:rFonts w:eastAsia="FlandersArtSans-Regular" w:cs="FlandersArtSans-Regular"/>
          <w:i/>
          <w:lang w:val="nl-NL"/>
        </w:rPr>
        <w:t xml:space="preserve">Opm.: bij gebruik van het Mercuriusportaal dient u </w:t>
      </w:r>
      <w:r w:rsidR="00960BF1" w:rsidRPr="00EF5520">
        <w:rPr>
          <w:rFonts w:eastAsia="FlandersArtSans-Regular" w:cs="FlandersArtSans-Regular"/>
          <w:i/>
          <w:lang w:val="nl-NL"/>
        </w:rPr>
        <w:t xml:space="preserve">de </w:t>
      </w:r>
      <w:r w:rsidR="00960BF1">
        <w:rPr>
          <w:rFonts w:eastAsia="FlandersArtSans-Regular" w:cs="FlandersArtSans-Regular"/>
          <w:i/>
          <w:lang w:val="nl-NL"/>
        </w:rPr>
        <w:t>on</w:t>
      </w:r>
      <w:r w:rsidR="00960BF1" w:rsidRPr="00EF5520">
        <w:rPr>
          <w:rFonts w:eastAsia="FlandersArtSans-Regular" w:cs="FlandersArtSans-Regular"/>
          <w:i/>
          <w:lang w:val="nl-NL"/>
        </w:rPr>
        <w:t>t</w:t>
      </w:r>
      <w:r w:rsidR="00960BF1">
        <w:rPr>
          <w:rFonts w:eastAsia="FlandersArtSans-Regular" w:cs="FlandersArtSans-Regular"/>
          <w:i/>
          <w:lang w:val="nl-NL"/>
        </w:rPr>
        <w:t>vanger</w:t>
      </w:r>
      <w:r w:rsidR="00960BF1" w:rsidRPr="00EF5520">
        <w:rPr>
          <w:rFonts w:eastAsia="FlandersArtSans-Regular" w:cs="FlandersArtSans-Regular"/>
          <w:i/>
          <w:lang w:val="nl-NL"/>
        </w:rPr>
        <w:t xml:space="preserve"> te selecteren uit een keuzelijst.</w:t>
      </w:r>
    </w:p>
    <w:p w14:paraId="004FDEE5" w14:textId="17B55EE6" w:rsidR="00960BF1" w:rsidRDefault="00960BF1" w:rsidP="00960BF1">
      <w:pPr>
        <w:tabs>
          <w:tab w:val="left" w:pos="567"/>
        </w:tabs>
        <w:ind w:left="1068"/>
        <w:rPr>
          <w:rFonts w:eastAsia="FlandersArtSans-Regular" w:cs="FlandersArtSans-Regular"/>
          <w:i/>
          <w:lang w:val="nl-NL"/>
        </w:rPr>
      </w:pPr>
      <w:r>
        <w:rPr>
          <w:rFonts w:eastAsia="FlandersArtSans-Regular" w:cs="FlandersArtSans-Regular"/>
          <w:i/>
          <w:lang w:val="nl-NL"/>
        </w:rPr>
        <w:t>Selecteer ‘</w:t>
      </w:r>
      <w:r w:rsidRPr="00F80122">
        <w:rPr>
          <w:rFonts w:eastAsia="FlandersArtSans-Regular" w:cs="FlandersArtSans-Regular"/>
          <w:i/>
          <w:highlight w:val="yellow"/>
          <w:lang w:val="nl-NL"/>
        </w:rPr>
        <w:t>…</w:t>
      </w:r>
      <w:r>
        <w:rPr>
          <w:rFonts w:eastAsia="FlandersArtSans-Regular" w:cs="FlandersArtSans-Regular"/>
          <w:i/>
          <w:lang w:val="nl-NL"/>
        </w:rPr>
        <w:t>’.</w:t>
      </w:r>
    </w:p>
    <w:p w14:paraId="2D79968E" w14:textId="4EE9D431" w:rsidR="00933E75" w:rsidRPr="00960BF1" w:rsidRDefault="00960BF1" w:rsidP="00960BF1">
      <w:pPr>
        <w:tabs>
          <w:tab w:val="left" w:pos="567"/>
        </w:tabs>
        <w:ind w:left="1068"/>
        <w:rPr>
          <w:rFonts w:cs="Arial"/>
          <w:lang w:val="nl-NL"/>
        </w:rPr>
      </w:pPr>
      <w:r w:rsidRPr="00F80122">
        <w:rPr>
          <w:rFonts w:eastAsia="FlandersArtSans-Regular" w:cs="FlandersArtSans-Regular"/>
          <w:i/>
          <w:highlight w:val="yellow"/>
          <w:lang w:val="nl-NL"/>
        </w:rPr>
        <w:t xml:space="preserve">(Vermeld de benaming van </w:t>
      </w:r>
      <w:r>
        <w:rPr>
          <w:rFonts w:eastAsia="FlandersArtSans-Regular" w:cs="FlandersArtSans-Regular"/>
          <w:i/>
          <w:highlight w:val="yellow"/>
          <w:lang w:val="nl-NL"/>
        </w:rPr>
        <w:t>uw</w:t>
      </w:r>
      <w:r w:rsidRPr="00F80122">
        <w:rPr>
          <w:rFonts w:eastAsia="FlandersArtSans-Regular" w:cs="FlandersArtSans-Regular"/>
          <w:i/>
          <w:highlight w:val="yellow"/>
          <w:lang w:val="nl-NL"/>
        </w:rPr>
        <w:t xml:space="preserve"> entiteit zoals die in de Kruispuntbank der Ondernemingen (KBO) staat. Voor entiteiten zonder eigen rechtspersoonlijkheid is dit ‘Ministerie van de Vlaamse Gemeenschap’).</w:t>
      </w:r>
    </w:p>
    <w:bookmarkEnd w:id="445"/>
    <w:p w14:paraId="2C918188" w14:textId="77777777" w:rsidR="00933E75" w:rsidRPr="00066F8E" w:rsidRDefault="00933E75" w:rsidP="00EF5520">
      <w:pPr>
        <w:tabs>
          <w:tab w:val="left" w:pos="567"/>
        </w:tabs>
        <w:rPr>
          <w:rFonts w:cs="Arial"/>
          <w:lang w:val="nl-NL"/>
        </w:rPr>
      </w:pPr>
    </w:p>
    <w:p w14:paraId="48F936B8" w14:textId="0150497F" w:rsidR="00EF5520" w:rsidRPr="00066F8E" w:rsidRDefault="00933E75" w:rsidP="00EF5520">
      <w:pPr>
        <w:numPr>
          <w:ilvl w:val="0"/>
          <w:numId w:val="23"/>
        </w:numPr>
        <w:tabs>
          <w:tab w:val="left" w:pos="567"/>
        </w:tabs>
        <w:rPr>
          <w:rFonts w:eastAsia="FlandersArtSans-Regular,Arial" w:cs="FlandersArtSans-Regular,Arial"/>
          <w:lang w:val="nl-NL"/>
        </w:rPr>
      </w:pPr>
      <w:r w:rsidRPr="00066F8E">
        <w:rPr>
          <w:rFonts w:eastAsia="FlandersArtSans-Regular" w:cs="FlandersArtSans-Regular"/>
          <w:lang w:val="nl-NL"/>
        </w:rPr>
        <w:t>Inkooporder: dit nummer wordt meegedeeld bij sluiting van de opdracht, of in het aanvangsbevel of op de factuuraanvraag.</w:t>
      </w:r>
    </w:p>
    <w:p w14:paraId="6522FDDE" w14:textId="1BB5136A" w:rsidR="00933E75" w:rsidRPr="00066F8E" w:rsidRDefault="00933E75" w:rsidP="00EF5520">
      <w:pPr>
        <w:tabs>
          <w:tab w:val="left" w:pos="567"/>
        </w:tabs>
        <w:ind w:left="1068"/>
        <w:rPr>
          <w:rFonts w:eastAsia="FlandersArtSans-Regular,Arial" w:cs="FlandersArtSans-Regular,Arial"/>
          <w:lang w:val="nl-NL"/>
        </w:rPr>
      </w:pPr>
      <w:r w:rsidRPr="00066F8E">
        <w:rPr>
          <w:rFonts w:eastAsia="FlandersArtSans-Regular,Arial" w:cs="FlandersArtSans-Regular,Arial"/>
          <w:i/>
          <w:iCs/>
          <w:highlight w:val="yellow"/>
          <w:lang w:val="nl-NL"/>
        </w:rPr>
        <w:t>(</w:t>
      </w:r>
      <w:r w:rsidRPr="00066F8E">
        <w:rPr>
          <w:rFonts w:eastAsia="FlandersArtSans-Regular" w:cs="FlandersArtSans-Regular"/>
          <w:i/>
          <w:iCs/>
          <w:highlight w:val="yellow"/>
          <w:lang w:val="nl-NL"/>
        </w:rPr>
        <w:t>Schrap al naargelang hetgeen van toepassing is op uw opdracht</w:t>
      </w:r>
      <w:r w:rsidRPr="00066F8E">
        <w:rPr>
          <w:rFonts w:eastAsia="FlandersArtSans-Regular,Arial" w:cs="FlandersArtSans-Regular,Arial"/>
          <w:i/>
          <w:iCs/>
          <w:highlight w:val="yellow"/>
          <w:lang w:val="nl-NL"/>
        </w:rPr>
        <w:t>.)</w:t>
      </w:r>
      <w:r w:rsidRPr="00066F8E">
        <w:rPr>
          <w:rFonts w:eastAsia="FlandersArtSans-Regular,Arial" w:cs="FlandersArtSans-Regular,Arial"/>
          <w:lang w:val="nl-NL"/>
        </w:rPr>
        <w:t xml:space="preserve"> </w:t>
      </w:r>
    </w:p>
    <w:p w14:paraId="0A722816" w14:textId="6D05DCFF" w:rsidR="00933E75" w:rsidRPr="00066F8E" w:rsidRDefault="00A83C25" w:rsidP="00087366">
      <w:pPr>
        <w:tabs>
          <w:tab w:val="left" w:pos="5985"/>
        </w:tabs>
        <w:rPr>
          <w:lang w:val="nl-NL"/>
        </w:rPr>
      </w:pPr>
      <w:r w:rsidRPr="00066F8E">
        <w:rPr>
          <w:lang w:val="nl-NL"/>
        </w:rPr>
        <w:tab/>
      </w:r>
    </w:p>
    <w:p w14:paraId="58787FD3" w14:textId="77777777" w:rsidR="00933E75" w:rsidRPr="00066F8E" w:rsidRDefault="00933E75" w:rsidP="00933E75">
      <w:pPr>
        <w:numPr>
          <w:ilvl w:val="0"/>
          <w:numId w:val="23"/>
        </w:numPr>
        <w:tabs>
          <w:tab w:val="left" w:pos="567"/>
        </w:tabs>
        <w:rPr>
          <w:rFonts w:eastAsia="FlandersArtSans-Regular,Arial" w:cs="FlandersArtSans-Regular,Arial"/>
          <w:i/>
          <w:iCs/>
          <w:lang w:val="nl-NL"/>
        </w:rPr>
      </w:pPr>
      <w:r w:rsidRPr="00066F8E">
        <w:rPr>
          <w:rFonts w:eastAsia="FlandersArtSans-Regular" w:cs="FlandersArtSans-Regular"/>
          <w:i/>
          <w:iCs/>
          <w:highlight w:val="yellow"/>
          <w:lang w:val="nl-NL"/>
        </w:rPr>
        <w:t>(Eventuele andere gegevens die u op de factuur wil zien</w:t>
      </w:r>
      <w:r w:rsidRPr="00066F8E">
        <w:rPr>
          <w:rFonts w:eastAsia="FlandersArtSans-Regular,Arial" w:cs="FlandersArtSans-Regular,Arial"/>
          <w:i/>
          <w:iCs/>
          <w:highlight w:val="yellow"/>
          <w:lang w:val="nl-NL"/>
        </w:rPr>
        <w:t>.)</w:t>
      </w:r>
    </w:p>
    <w:p w14:paraId="21CCA576" w14:textId="77777777" w:rsidR="00933E75" w:rsidRPr="00066F8E" w:rsidRDefault="00933E75" w:rsidP="00933E75">
      <w:pPr>
        <w:tabs>
          <w:tab w:val="left" w:pos="567"/>
        </w:tabs>
        <w:rPr>
          <w:rFonts w:cs="Arial"/>
          <w:lang w:val="nl-NL"/>
        </w:rPr>
      </w:pPr>
    </w:p>
    <w:p w14:paraId="42F4513F" w14:textId="77777777" w:rsidR="00933E75" w:rsidRPr="00066F8E" w:rsidRDefault="00933E75" w:rsidP="00EF5520">
      <w:pPr>
        <w:tabs>
          <w:tab w:val="left" w:pos="567"/>
        </w:tabs>
        <w:rPr>
          <w:rFonts w:eastAsia="FlandersArtSans-Regular,Arial" w:cs="FlandersArtSans-Regular,Arial"/>
          <w:lang w:val="nl-NL"/>
        </w:rPr>
      </w:pPr>
      <w:r w:rsidRPr="00066F8E">
        <w:rPr>
          <w:rFonts w:eastAsia="FlandersArtSans-Regular" w:cs="FlandersArtSans-Regular"/>
          <w:lang w:val="nl-NL"/>
        </w:rPr>
        <w:t>De bovenvermelde gegevens dienen ingevuld te worden overeenkomstig de</w:t>
      </w:r>
      <w:r w:rsidRPr="00066F8E">
        <w:rPr>
          <w:rFonts w:eastAsia="FlandersArtSans-Regular,Arial" w:cs="FlandersArtSans-Regular,Arial"/>
          <w:lang w:val="nl-NL"/>
        </w:rPr>
        <w:t xml:space="preserve"> </w:t>
      </w:r>
      <w:r w:rsidRPr="00066F8E">
        <w:rPr>
          <w:rFonts w:eastAsia="FlandersArtSans-Regular" w:cs="FlandersArtSans-Regular"/>
          <w:b/>
          <w:bCs/>
          <w:lang w:val="nl-NL"/>
        </w:rPr>
        <w:t>business afspraken</w:t>
      </w:r>
      <w:r w:rsidRPr="00066F8E">
        <w:rPr>
          <w:rFonts w:eastAsia="FlandersArtSans-Regular,Arial" w:cs="FlandersArtSans-Regular,Arial"/>
          <w:lang w:val="nl-NL"/>
        </w:rPr>
        <w:t xml:space="preserve"> </w:t>
      </w:r>
      <w:r w:rsidRPr="00066F8E">
        <w:rPr>
          <w:rFonts w:eastAsia="FlandersArtSans-Regular" w:cs="FlandersArtSans-Regular"/>
          <w:lang w:val="nl-NL"/>
        </w:rPr>
        <w:t>van de Vlaamse overheid. Zie meer informatie op (onderaan)</w:t>
      </w:r>
      <w:r w:rsidRPr="00066F8E">
        <w:rPr>
          <w:rFonts w:eastAsia="FlandersArtSans-Regular,Arial" w:cs="FlandersArtSans-Regular,Arial"/>
          <w:lang w:val="nl-NL"/>
        </w:rPr>
        <w:t>:</w:t>
      </w:r>
    </w:p>
    <w:p w14:paraId="31DDAC43" w14:textId="25AB6D2C" w:rsidR="00933E75" w:rsidRPr="00066F8E" w:rsidRDefault="00000000" w:rsidP="00EF5520">
      <w:pPr>
        <w:tabs>
          <w:tab w:val="left" w:pos="567"/>
        </w:tabs>
      </w:pPr>
      <w:hyperlink r:id="rId48" w:history="1">
        <w:r w:rsidR="00A524DA" w:rsidRPr="004D2B97">
          <w:rPr>
            <w:rStyle w:val="Hyperlink"/>
          </w:rPr>
          <w:t>https://www.vlaanderen.be/het-facilitair-bedrijf-overheidsopdrachten-en-raamcontracten/digitalisering-van-overheidsopdrachten/e-invoicing/peppol-mercurius-en-simpleprior</w:t>
        </w:r>
      </w:hyperlink>
      <w:r w:rsidR="00A524DA">
        <w:t xml:space="preserve"> </w:t>
      </w:r>
      <w:r w:rsidR="00933E75" w:rsidRPr="00066F8E">
        <w:t xml:space="preserve"> </w:t>
      </w:r>
    </w:p>
    <w:p w14:paraId="20266008" w14:textId="77777777" w:rsidR="00933E75" w:rsidRPr="00066F8E" w:rsidRDefault="00933E75" w:rsidP="00933E75">
      <w:pPr>
        <w:tabs>
          <w:tab w:val="left" w:pos="567"/>
        </w:tabs>
        <w:rPr>
          <w:rFonts w:cs="Arial"/>
        </w:rPr>
      </w:pPr>
    </w:p>
    <w:p w14:paraId="7B3ED6A3" w14:textId="77777777" w:rsidR="00933E75" w:rsidRPr="00066F8E" w:rsidRDefault="00933E75" w:rsidP="0047774A">
      <w:pPr>
        <w:pStyle w:val="Kop3"/>
      </w:pPr>
      <w:bookmarkStart w:id="446" w:name="_Toc434325167"/>
      <w:bookmarkStart w:id="447" w:name="_Toc434486190"/>
      <w:bookmarkStart w:id="448" w:name="_Toc167806720"/>
      <w:r w:rsidRPr="00066F8E">
        <w:t>OVERIGE BEPALINGEN</w:t>
      </w:r>
      <w:bookmarkEnd w:id="446"/>
      <w:bookmarkEnd w:id="447"/>
      <w:bookmarkEnd w:id="448"/>
    </w:p>
    <w:p w14:paraId="34BD3336" w14:textId="248E2418" w:rsidR="00933E75" w:rsidRPr="00066F8E" w:rsidRDefault="00933E75" w:rsidP="00567A3B">
      <w:pPr>
        <w:pStyle w:val="Plattetekstinspringen"/>
        <w:numPr>
          <w:ilvl w:val="0"/>
          <w:numId w:val="59"/>
        </w:numPr>
        <w:spacing w:after="0"/>
        <w:contextualSpacing w:val="0"/>
        <w:rPr>
          <w:rFonts w:cs="Arial"/>
        </w:rPr>
      </w:pPr>
      <w:r w:rsidRPr="00066F8E">
        <w:rPr>
          <w:rFonts w:eastAsia="FlandersArtSans-Regular" w:cs="FlandersArtSans-Regular"/>
        </w:rPr>
        <w:t>Elk berekend totaalbedrag in euro wordt desgevallend afgerond tot twee decimalen na de komma.</w:t>
      </w:r>
    </w:p>
    <w:p w14:paraId="7C0B668F" w14:textId="77777777" w:rsidR="008A2F5A" w:rsidRPr="00066F8E" w:rsidRDefault="008A2F5A" w:rsidP="00EF5520">
      <w:pPr>
        <w:pStyle w:val="Plattetekstinspringen"/>
        <w:spacing w:after="0"/>
        <w:ind w:left="567"/>
        <w:contextualSpacing w:val="0"/>
        <w:rPr>
          <w:rFonts w:cs="Arial"/>
        </w:rPr>
      </w:pPr>
    </w:p>
    <w:p w14:paraId="59626C2B" w14:textId="4E0C5DA2" w:rsidR="00933E75" w:rsidRPr="00567A3B" w:rsidRDefault="00933E75" w:rsidP="00567A3B">
      <w:pPr>
        <w:pStyle w:val="Lijstalinea"/>
        <w:numPr>
          <w:ilvl w:val="0"/>
          <w:numId w:val="59"/>
        </w:numPr>
        <w:contextualSpacing w:val="0"/>
        <w:rPr>
          <w:rFonts w:cs="Arial"/>
        </w:rPr>
      </w:pPr>
      <w:r w:rsidRPr="00567A3B">
        <w:rPr>
          <w:rFonts w:eastAsia="FlandersArtSans-Regular" w:cs="FlandersArtSans-Regular"/>
        </w:rPr>
        <w:t xml:space="preserve">Dit bestek wijkt uitdrukkelijk af van de bepalingen van </w:t>
      </w:r>
      <w:r w:rsidR="00C62CC2" w:rsidRPr="00066F8E">
        <w:rPr>
          <w:rFonts w:eastAsia="FlandersArtSans-Regular" w:cs="FlandersArtSans-Regular"/>
        </w:rPr>
        <w:t xml:space="preserve">artikel </w:t>
      </w:r>
      <w:r w:rsidR="00C62CC2">
        <w:rPr>
          <w:rFonts w:eastAsia="FlandersArtSans-Regular" w:cs="FlandersArtSans-Regular"/>
        </w:rPr>
        <w:t xml:space="preserve">5.210 NBW </w:t>
      </w:r>
      <w:r w:rsidRPr="00567A3B">
        <w:rPr>
          <w:rFonts w:eastAsia="FlandersArtSans-Regular" w:cs="FlandersArtSans-Regular"/>
        </w:rPr>
        <w:t>inzake de toerekening van de betalingen. Elke betaling zal dan ook bij voorrang toegerekend worden op de hoofdsommen en pas daarna op de intresten.</w:t>
      </w:r>
    </w:p>
    <w:p w14:paraId="7D7726E9" w14:textId="77777777" w:rsidR="008A2F5A" w:rsidRPr="00066F8E" w:rsidRDefault="008A2F5A" w:rsidP="00EF5520">
      <w:pPr>
        <w:contextualSpacing w:val="0"/>
        <w:rPr>
          <w:rFonts w:cs="Arial"/>
        </w:rPr>
      </w:pPr>
    </w:p>
    <w:p w14:paraId="000BBD55" w14:textId="194CE9DB" w:rsidR="00567A3B" w:rsidRPr="00567A3B" w:rsidRDefault="00933E75" w:rsidP="00567A3B">
      <w:pPr>
        <w:pStyle w:val="Lijstalinea"/>
        <w:numPr>
          <w:ilvl w:val="0"/>
          <w:numId w:val="59"/>
        </w:numPr>
        <w:tabs>
          <w:tab w:val="num" w:pos="851"/>
        </w:tabs>
        <w:rPr>
          <w:rFonts w:cs="Arial"/>
          <w:i/>
        </w:rPr>
      </w:pPr>
      <w:bookmarkStart w:id="449" w:name="_Hlk6404089"/>
      <w:r w:rsidRPr="00567A3B">
        <w:rPr>
          <w:rFonts w:eastAsia="FlandersArtSans-Regular" w:cs="FlandersArtSans-Regular"/>
          <w:iCs/>
        </w:rPr>
        <w:t xml:space="preserve">De betalingsvoorwaarden van de opdrachtnemer zijn niet van toepassing. </w:t>
      </w:r>
    </w:p>
    <w:p w14:paraId="6F6838DC" w14:textId="77777777" w:rsidR="00567A3B" w:rsidRPr="00066F8E" w:rsidRDefault="00567A3B" w:rsidP="00EF5520">
      <w:pPr>
        <w:tabs>
          <w:tab w:val="num" w:pos="567"/>
          <w:tab w:val="num" w:pos="720"/>
        </w:tabs>
        <w:ind w:left="567" w:hanging="425"/>
        <w:rPr>
          <w:rFonts w:eastAsia="FlandersArtSans-Regular" w:cs="FlandersArtSans-Regular"/>
          <w:iCs/>
        </w:rPr>
      </w:pPr>
    </w:p>
    <w:p w14:paraId="45C919BF" w14:textId="6E8BA575" w:rsidR="00567A3B" w:rsidRPr="00567A3B" w:rsidRDefault="00567A3B" w:rsidP="00567A3B">
      <w:pPr>
        <w:pStyle w:val="Lijstalinea"/>
        <w:numPr>
          <w:ilvl w:val="0"/>
          <w:numId w:val="59"/>
        </w:numPr>
        <w:tabs>
          <w:tab w:val="num" w:pos="709"/>
        </w:tabs>
        <w:rPr>
          <w:rFonts w:cs="Arial"/>
          <w:i/>
        </w:rPr>
      </w:pPr>
      <w:r w:rsidRPr="00567A3B">
        <w:rPr>
          <w:rFonts w:cs="Arial"/>
          <w:i/>
          <w:highlight w:val="yellow"/>
        </w:rPr>
        <w:t>(Voor gezamenlijke opdrachten van verschillende overheden volgende passage inlassen:)</w:t>
      </w:r>
    </w:p>
    <w:p w14:paraId="4EED8F59" w14:textId="45B31FFE" w:rsidR="00567A3B" w:rsidRPr="0054021F" w:rsidRDefault="00567A3B" w:rsidP="00567A3B">
      <w:pPr>
        <w:tabs>
          <w:tab w:val="num" w:pos="709"/>
        </w:tabs>
        <w:ind w:left="709" w:hanging="283"/>
        <w:rPr>
          <w:rFonts w:cs="Arial"/>
        </w:rPr>
      </w:pPr>
      <w:r w:rsidRPr="0054021F">
        <w:rPr>
          <w:rFonts w:cs="Arial"/>
        </w:rPr>
        <w:tab/>
        <w:t>De opdracht bestaat uit afzonderlijke delen voor rekening van de medefinanciers.</w:t>
      </w:r>
      <w:r w:rsidRPr="0054021F">
        <w:rPr>
          <w:rFonts w:cs="Arial"/>
        </w:rPr>
        <w:br/>
        <w:t xml:space="preserve">Iedere medefinancier betaalt enkel zijn deel en draagt daarvoor de uitsluitende aansprakelijkheid. </w:t>
      </w:r>
    </w:p>
    <w:p w14:paraId="0AA136CE" w14:textId="48CABFF9" w:rsidR="00567A3B" w:rsidRPr="0054021F" w:rsidRDefault="00567A3B" w:rsidP="00567A3B">
      <w:pPr>
        <w:tabs>
          <w:tab w:val="num" w:pos="709"/>
        </w:tabs>
        <w:ind w:left="709" w:hanging="283"/>
        <w:rPr>
          <w:rFonts w:cs="Arial"/>
        </w:rPr>
      </w:pPr>
      <w:r w:rsidRPr="0054021F">
        <w:rPr>
          <w:rFonts w:cs="Arial"/>
        </w:rPr>
        <w:lastRenderedPageBreak/>
        <w:tab/>
        <w:t xml:space="preserve">Bij ieder probleem of geschil i.v.m. de betalingen richt de </w:t>
      </w:r>
      <w:r w:rsidR="00D41378">
        <w:rPr>
          <w:rFonts w:cs="Arial"/>
        </w:rPr>
        <w:t>opdrachtnemer</w:t>
      </w:r>
      <w:r w:rsidRPr="0054021F">
        <w:rPr>
          <w:rFonts w:cs="Arial"/>
        </w:rPr>
        <w:t xml:space="preserve"> zich uitsluitend en rechtstreeks tot de medefinancier in kwestie.</w:t>
      </w:r>
    </w:p>
    <w:p w14:paraId="65C03EC5" w14:textId="1A885172" w:rsidR="00567A3B" w:rsidRDefault="00567A3B" w:rsidP="00567A3B">
      <w:pPr>
        <w:tabs>
          <w:tab w:val="num" w:pos="709"/>
        </w:tabs>
        <w:ind w:left="709" w:hanging="283"/>
        <w:rPr>
          <w:rFonts w:cs="Arial"/>
        </w:rPr>
      </w:pPr>
      <w:r w:rsidRPr="0054021F">
        <w:rPr>
          <w:rFonts w:cs="Arial"/>
        </w:rPr>
        <w:tab/>
        <w:t xml:space="preserve">De </w:t>
      </w:r>
      <w:r w:rsidR="002627CB">
        <w:rPr>
          <w:rFonts w:cs="Arial"/>
        </w:rPr>
        <w:t>opdrachtnemer</w:t>
      </w:r>
      <w:r w:rsidRPr="0054021F">
        <w:rPr>
          <w:rFonts w:cs="Arial"/>
        </w:rPr>
        <w:t xml:space="preserve"> maakt voor iedere medefinancier afzonderlijke facturen op, doch stuurt alle facturen naar de aanbestedende overheid.</w:t>
      </w:r>
    </w:p>
    <w:bookmarkEnd w:id="449"/>
    <w:p w14:paraId="179B1C5A" w14:textId="4030C078" w:rsidR="00933E75" w:rsidRPr="00066F8E" w:rsidRDefault="00933E75" w:rsidP="0004048F">
      <w:pPr>
        <w:rPr>
          <w:rFonts w:cs="Arial"/>
        </w:rPr>
      </w:pPr>
    </w:p>
    <w:p w14:paraId="2D826EA9" w14:textId="77777777" w:rsidR="00EC427E" w:rsidRPr="00066F8E" w:rsidRDefault="00EC427E" w:rsidP="00EC427E">
      <w:pPr>
        <w:pStyle w:val="Kop2"/>
      </w:pPr>
      <w:bookmarkStart w:id="450" w:name="_Toc434325175"/>
      <w:bookmarkStart w:id="451" w:name="_Toc434486198"/>
      <w:bookmarkStart w:id="452" w:name="_Toc167806721"/>
      <w:r w:rsidRPr="00066F8E">
        <w:t>RECHTSVORDERINGEN (ART. 73, § 2 KB UITVOERING)</w:t>
      </w:r>
      <w:bookmarkEnd w:id="450"/>
      <w:bookmarkEnd w:id="451"/>
      <w:bookmarkEnd w:id="452"/>
    </w:p>
    <w:p w14:paraId="7FDC18AA" w14:textId="5AC1F19A" w:rsidR="00EC427E" w:rsidRPr="00066F8E" w:rsidRDefault="00EC427E" w:rsidP="00EF5520">
      <w:pPr>
        <w:rPr>
          <w:rFonts w:eastAsia="FlandersArtSans-Regular,Arial" w:cs="FlandersArtSans-Regular,Arial"/>
        </w:rPr>
      </w:pPr>
      <w:r w:rsidRPr="00066F8E">
        <w:rPr>
          <w:rFonts w:eastAsia="FlandersArtSans-Regular" w:cs="FlandersArtSans-Regular"/>
        </w:rPr>
        <w:t>Elke rechtsvordering van de opdrachtnemer wordt ingesteld bij een Nederlandstalige Belgische rechtbank, behoudens ingeval van een vordering tot tussenkomst in een bestaand geding.</w:t>
      </w:r>
    </w:p>
    <w:p w14:paraId="2954991B" w14:textId="77777777" w:rsidR="00EC427E" w:rsidRPr="00066F8E" w:rsidRDefault="00EC427E" w:rsidP="00EF5520">
      <w:pPr>
        <w:rPr>
          <w:rFonts w:cs="Arial"/>
          <w:highlight w:val="yellow"/>
        </w:rPr>
      </w:pPr>
    </w:p>
    <w:p w14:paraId="1CBF1A16" w14:textId="17631228" w:rsidR="0004048F" w:rsidRPr="00066F8E" w:rsidRDefault="005020E6" w:rsidP="00626630">
      <w:pPr>
        <w:pStyle w:val="Kop2"/>
      </w:pPr>
      <w:bookmarkStart w:id="453" w:name="_Toc6993792"/>
      <w:bookmarkStart w:id="454" w:name="_Toc167806722"/>
      <w:r w:rsidRPr="00066F8E">
        <w:t>VOORWAARDEN BETREFFENDE HET PERSONEEL EN STRIJD TEGEN SOCIALE FRAUDE</w:t>
      </w:r>
      <w:bookmarkEnd w:id="453"/>
      <w:r w:rsidRPr="00066F8E">
        <w:t xml:space="preserve"> – </w:t>
      </w:r>
      <w:r w:rsidRPr="00066F8E">
        <w:rPr>
          <w:caps w:val="0"/>
        </w:rPr>
        <w:t>NON-DISCRIMINATIE</w:t>
      </w:r>
      <w:bookmarkEnd w:id="454"/>
    </w:p>
    <w:p w14:paraId="5DB55DE3" w14:textId="71F6B9C5"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14:paraId="11DFA728" w14:textId="77777777" w:rsidR="0004048F" w:rsidRPr="00066F8E" w:rsidRDefault="0004048F" w:rsidP="00EF5520">
      <w:pPr>
        <w:rPr>
          <w:rFonts w:cs="Arial"/>
        </w:rPr>
      </w:pPr>
    </w:p>
    <w:p w14:paraId="4C1C6D44" w14:textId="21419FA6"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066F8E">
        <w:rPr>
          <w:rFonts w:eastAsia="FlandersArtSans-Regular" w:cs="FlandersArtSans-Regular"/>
        </w:rPr>
        <w:t>gelijkekansen</w:t>
      </w:r>
      <w:proofErr w:type="spellEnd"/>
      <w:r w:rsidRPr="00066F8E">
        <w:rPr>
          <w:rFonts w:eastAsia="FlandersArtSans-Regular" w:cs="FlandersArtSans-Regular"/>
        </w:rPr>
        <w:t xml:space="preserve">- en </w:t>
      </w:r>
      <w:proofErr w:type="spellStart"/>
      <w:r w:rsidRPr="00066F8E">
        <w:rPr>
          <w:rFonts w:eastAsia="FlandersArtSans-Regular" w:cs="FlandersArtSans-Regular"/>
        </w:rPr>
        <w:t>gelijkebehandelingsbeleid</w:t>
      </w:r>
      <w:proofErr w:type="spellEnd"/>
      <w:r w:rsidRPr="00066F8E">
        <w:rPr>
          <w:rFonts w:eastAsia="FlandersArtSans-Regular" w:cs="FlandersArtSans-Regular"/>
        </w:rPr>
        <w:t>).</w:t>
      </w:r>
    </w:p>
    <w:p w14:paraId="7998AB55" w14:textId="77777777" w:rsidR="0004048F" w:rsidRPr="00066F8E" w:rsidRDefault="0004048F" w:rsidP="00EF5520">
      <w:pPr>
        <w:rPr>
          <w:rFonts w:cs="Arial"/>
        </w:rPr>
      </w:pPr>
    </w:p>
    <w:p w14:paraId="70F1CFB7" w14:textId="6D965820"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ertoe de werknemers en derden zoals deelnemers, bezoekers, externe medewerkers,… mee te delen dat hij geen rekening zal houden met vragen of wensen van discriminerende aard.</w:t>
      </w:r>
    </w:p>
    <w:p w14:paraId="07BA98CB" w14:textId="77777777" w:rsidR="0004048F" w:rsidRPr="00066F8E" w:rsidRDefault="0004048F" w:rsidP="00D921DE">
      <w:pPr>
        <w:rPr>
          <w:rFonts w:cs="Arial"/>
        </w:rPr>
      </w:pPr>
    </w:p>
    <w:p w14:paraId="1C845A39" w14:textId="471BC9F0"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Indien een personeelslid van de </w:t>
      </w:r>
      <w:r w:rsidR="00321596" w:rsidRPr="00066F8E">
        <w:rPr>
          <w:rFonts w:eastAsia="FlandersArtSans-Regular" w:cs="FlandersArtSans-Regular"/>
        </w:rPr>
        <w:t>opdrachtnemer</w:t>
      </w:r>
      <w:r w:rsidRPr="00066F8E">
        <w:rPr>
          <w:rFonts w:eastAsia="FlandersArtSans-Regular" w:cs="FlandersArtSans-Regular"/>
        </w:rPr>
        <w:t xml:space="preserve"> zich tijdens de uitvoering van de opdracht schuldig maakt aan discriminatie, pestgedrag, geweld of ongewenst seksueel gedrag, zal de </w:t>
      </w:r>
      <w:r w:rsidR="00321596" w:rsidRPr="00066F8E">
        <w:rPr>
          <w:rFonts w:eastAsia="FlandersArtSans-Regular" w:cs="FlandersArtSans-Regular"/>
        </w:rPr>
        <w:t>opdrachtnemer</w:t>
      </w:r>
      <w:r w:rsidRPr="00066F8E">
        <w:rPr>
          <w:rFonts w:eastAsia="FlandersArtSans-Regular" w:cs="FlandersArtSans-Regular"/>
        </w:rPr>
        <w:t xml:space="preserve"> de nodige maatregelen treffen om een eind te maken aan dit gedrag en waar nodig het slachtoffer in eer herstellen. De werknemers met hiërarchische verantwoordelijkheden zullen toezien op het naleven van dit engagement. </w:t>
      </w:r>
    </w:p>
    <w:p w14:paraId="1C85F235" w14:textId="77777777" w:rsidR="0004048F" w:rsidRPr="00066F8E" w:rsidRDefault="0004048F" w:rsidP="00D921DE">
      <w:pPr>
        <w:rPr>
          <w:rFonts w:cs="Arial"/>
        </w:rPr>
      </w:pPr>
    </w:p>
    <w:p w14:paraId="59A9A941" w14:textId="101ED129" w:rsidR="0004048F" w:rsidRPr="00066F8E" w:rsidRDefault="5DAA6DCC" w:rsidP="5DAA6DCC">
      <w:pPr>
        <w:pStyle w:val="Plattetekst"/>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Bij elke mogelijke klacht in dit verband tegen de </w:t>
      </w:r>
      <w:r w:rsidR="00321596" w:rsidRPr="00066F8E">
        <w:rPr>
          <w:rFonts w:ascii="FlandersArtSans-Regular" w:eastAsia="FlandersArtSans-Regular" w:hAnsi="FlandersArtSans-Regular" w:cs="FlandersArtSans-Regular"/>
          <w:sz w:val="22"/>
          <w:szCs w:val="22"/>
        </w:rPr>
        <w:t>opdrachtnemer</w:t>
      </w:r>
      <w:r w:rsidRPr="00066F8E">
        <w:rPr>
          <w:rFonts w:ascii="FlandersArtSans-Regular" w:eastAsia="FlandersArtSans-Regular" w:hAnsi="FlandersArtSans-Regular" w:cs="FlandersArtSans-Regular"/>
          <w:sz w:val="22"/>
          <w:szCs w:val="22"/>
        </w:rPr>
        <w:t>, zal deze zijn volledige medewerking verlenen aan eventueel onderzoek dat in dit verband verricht wordt door een meldpunt discriminatie of een andere organisatie, in dit verband aangesteld door de Vlaamse overheid.</w:t>
      </w:r>
    </w:p>
    <w:p w14:paraId="5CCEFFD3" w14:textId="77777777" w:rsidR="0004048F" w:rsidRPr="00066F8E" w:rsidRDefault="0004048F" w:rsidP="0004048F">
      <w:pPr>
        <w:rPr>
          <w:rFonts w:cs="Arial"/>
          <w:lang w:val="nl-NL"/>
        </w:rPr>
      </w:pPr>
    </w:p>
    <w:p w14:paraId="0C3919FF" w14:textId="094AC4A0"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5A70509" w14:textId="77777777" w:rsidR="0004048F" w:rsidRPr="00066F8E" w:rsidRDefault="0004048F" w:rsidP="00D921DE">
      <w:pPr>
        <w:rPr>
          <w:rFonts w:cs="Arial"/>
        </w:rPr>
      </w:pPr>
    </w:p>
    <w:p w14:paraId="7378E2FD" w14:textId="1465E07B"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FA8F101" w14:textId="77777777" w:rsidR="0004048F" w:rsidRPr="00066F8E" w:rsidRDefault="0004048F" w:rsidP="0004048F"/>
    <w:p w14:paraId="0F329F30" w14:textId="28F98E9D" w:rsidR="0004048F" w:rsidRPr="00066F8E" w:rsidRDefault="5DAA6DCC" w:rsidP="5DAA6DCC">
      <w:pPr>
        <w:rPr>
          <w:rFonts w:eastAsia="FlandersArtSans-Regular" w:cs="FlandersArtSans-Regular"/>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ziet er op toe dat ook de onderaannemers, die hij eventueel inschakelt voor de opdracht, zich houden aan deze uitvoeringsvoorwaarden.</w:t>
      </w:r>
    </w:p>
    <w:p w14:paraId="1FA50533" w14:textId="724F31BD" w:rsidR="00D01EDD" w:rsidRPr="00066F8E" w:rsidRDefault="00D01EDD" w:rsidP="00D01EDD">
      <w:pPr>
        <w:tabs>
          <w:tab w:val="left" w:pos="851"/>
        </w:tabs>
        <w:spacing w:after="200" w:line="276" w:lineRule="auto"/>
        <w:rPr>
          <w:rFonts w:cs="Arial"/>
          <w:szCs w:val="20"/>
        </w:rPr>
      </w:pPr>
      <w:bookmarkStart w:id="455" w:name="_Toc18322131"/>
      <w:bookmarkStart w:id="456" w:name="_Toc18322227"/>
      <w:bookmarkStart w:id="457" w:name="_Toc18322132"/>
      <w:bookmarkStart w:id="458" w:name="_Toc18322228"/>
      <w:bookmarkStart w:id="459" w:name="_Toc18322133"/>
      <w:bookmarkStart w:id="460" w:name="_Toc18322229"/>
      <w:bookmarkStart w:id="461" w:name="_Toc18322134"/>
      <w:bookmarkStart w:id="462" w:name="_Toc18322230"/>
      <w:bookmarkStart w:id="463" w:name="_Toc18322135"/>
      <w:bookmarkStart w:id="464" w:name="_Toc18322231"/>
      <w:bookmarkStart w:id="465" w:name="_Toc18322136"/>
      <w:bookmarkStart w:id="466" w:name="_Toc18322232"/>
      <w:bookmarkEnd w:id="455"/>
      <w:bookmarkEnd w:id="456"/>
      <w:bookmarkEnd w:id="457"/>
      <w:bookmarkEnd w:id="458"/>
      <w:bookmarkEnd w:id="459"/>
      <w:bookmarkEnd w:id="460"/>
      <w:bookmarkEnd w:id="461"/>
      <w:bookmarkEnd w:id="462"/>
      <w:bookmarkEnd w:id="463"/>
      <w:bookmarkEnd w:id="464"/>
      <w:bookmarkEnd w:id="465"/>
      <w:bookmarkEnd w:id="466"/>
    </w:p>
    <w:p w14:paraId="633409AF" w14:textId="77777777" w:rsidR="00D01EDD" w:rsidRPr="00066F8E" w:rsidRDefault="00D01EDD" w:rsidP="00D01EDD">
      <w:pPr>
        <w:tabs>
          <w:tab w:val="left" w:pos="851"/>
        </w:tabs>
        <w:spacing w:after="200" w:line="276" w:lineRule="auto"/>
        <w:rPr>
          <w:rFonts w:cs="Arial"/>
          <w:szCs w:val="20"/>
        </w:rPr>
      </w:pPr>
    </w:p>
    <w:p w14:paraId="6AD77148" w14:textId="77777777" w:rsidR="00907615" w:rsidRPr="00066F8E" w:rsidRDefault="00907615" w:rsidP="0004048F">
      <w:pPr>
        <w:spacing w:after="200" w:line="276" w:lineRule="auto"/>
        <w:contextualSpacing w:val="0"/>
        <w:sectPr w:rsidR="00907615" w:rsidRPr="00066F8E" w:rsidSect="00743C8A">
          <w:headerReference w:type="even" r:id="rId49"/>
          <w:headerReference w:type="default" r:id="rId50"/>
          <w:footerReference w:type="even" r:id="rId51"/>
          <w:footerReference w:type="default" r:id="rId52"/>
          <w:pgSz w:w="11906" w:h="16838" w:code="9"/>
          <w:pgMar w:top="2211" w:right="851" w:bottom="2552" w:left="1134" w:header="567" w:footer="567" w:gutter="0"/>
          <w:pgNumType w:start="1"/>
          <w:cols w:space="708"/>
          <w:formProt w:val="0"/>
          <w:docGrid w:linePitch="360"/>
        </w:sectPr>
      </w:pPr>
    </w:p>
    <w:p w14:paraId="3C0D43CA" w14:textId="243BC102" w:rsidR="00377649" w:rsidRPr="00C0323B" w:rsidRDefault="00D01EDD" w:rsidP="00C0323B">
      <w:pPr>
        <w:pStyle w:val="Kop1"/>
      </w:pPr>
      <w:bookmarkStart w:id="467" w:name="_Toc167806723"/>
      <w:r w:rsidRPr="00C0323B">
        <w:lastRenderedPageBreak/>
        <w:t>BIJLAGEN</w:t>
      </w:r>
      <w:bookmarkEnd w:id="467"/>
    </w:p>
    <w:p w14:paraId="75359B86" w14:textId="5900CC4E" w:rsidR="00800251" w:rsidRPr="001C6A5C" w:rsidRDefault="00800251" w:rsidP="00D01EDD">
      <w:pPr>
        <w:rPr>
          <w:rFonts w:cs="Arial"/>
          <w:i/>
          <w:iCs/>
        </w:rPr>
      </w:pPr>
      <w:bookmarkStart w:id="468" w:name="_Hlk17206382"/>
      <w:r w:rsidRPr="001C6A5C">
        <w:rPr>
          <w:rFonts w:cs="Arial"/>
          <w:i/>
          <w:iCs/>
          <w:highlight w:val="yellow"/>
        </w:rPr>
        <w:t>(Indien het bestek verscheidene bijlagen heeft, kan u hier een overzicht geven aan de inschrijvers om duidelijk te maken welke documenten toegevoegd zijn aan het bestek. Het kan gaan om bijlagen die de inschrijvers moeten gebruiken zoals het offerteformulier of de inventaris, die ook in 2.5 ‘Opmaak offerte’ al toegelicht worden. Maar mogelijks voegt u ook andere bijlagen toe die de opdracht verder verfijnen, etc.</w:t>
      </w:r>
      <w:r w:rsidR="001C6A5C">
        <w:rPr>
          <w:rFonts w:cs="Arial"/>
          <w:i/>
          <w:iCs/>
          <w:highlight w:val="yellow"/>
        </w:rPr>
        <w:t xml:space="preserve"> De inschrijver krijgt ook nog een overzicht van welke stukken hij aan zijn offerte moet toevoegen, in de tabel achteraan het offerteformulier.</w:t>
      </w:r>
      <w:r w:rsidRPr="001C6A5C">
        <w:rPr>
          <w:rFonts w:cs="Arial"/>
          <w:i/>
          <w:iCs/>
          <w:highlight w:val="yellow"/>
        </w:rPr>
        <w:t>)</w:t>
      </w:r>
    </w:p>
    <w:p w14:paraId="1C3E030B" w14:textId="77777777" w:rsidR="00800251" w:rsidRDefault="00800251" w:rsidP="00D01EDD">
      <w:pPr>
        <w:rPr>
          <w:rFonts w:cs="Arial"/>
        </w:rPr>
      </w:pPr>
    </w:p>
    <w:p w14:paraId="63E30222" w14:textId="249C538D" w:rsidR="00D01EDD" w:rsidRPr="00066F8E" w:rsidRDefault="00D01EDD" w:rsidP="00D01EDD">
      <w:pPr>
        <w:rPr>
          <w:rFonts w:cs="Arial"/>
        </w:rPr>
      </w:pPr>
      <w:r w:rsidRPr="00066F8E">
        <w:rPr>
          <w:rFonts w:cs="Arial"/>
        </w:rPr>
        <w:t>Overzicht van de bijlagen:</w:t>
      </w:r>
    </w:p>
    <w:p w14:paraId="16D5AC91" w14:textId="77777777" w:rsidR="00D01EDD" w:rsidRPr="00066F8E" w:rsidRDefault="00D01EDD" w:rsidP="00D01EDD">
      <w:pPr>
        <w:rPr>
          <w:rFonts w:cs="Arial"/>
        </w:rPr>
      </w:pPr>
      <w:r w:rsidRPr="00066F8E">
        <w:rPr>
          <w:rFonts w:cs="Arial"/>
          <w:highlight w:val="yellow"/>
        </w:rPr>
        <w:t>…</w:t>
      </w:r>
    </w:p>
    <w:bookmarkEnd w:id="468"/>
    <w:p w14:paraId="00F682C2" w14:textId="77777777" w:rsidR="00D01EDD" w:rsidRPr="00066F8E" w:rsidRDefault="00D01EDD" w:rsidP="0004048F">
      <w:pPr>
        <w:rPr>
          <w:rFonts w:cs="Arial"/>
        </w:rPr>
      </w:pPr>
    </w:p>
    <w:p w14:paraId="68A62C6A" w14:textId="77777777" w:rsidR="00D01EDD" w:rsidRPr="00066F8E" w:rsidRDefault="00D01EDD" w:rsidP="0004048F">
      <w:pPr>
        <w:rPr>
          <w:rFonts w:cs="Arial"/>
        </w:rPr>
      </w:pPr>
    </w:p>
    <w:p w14:paraId="74D981F0" w14:textId="7F92C144" w:rsidR="00D01EDD" w:rsidRPr="00066F8E" w:rsidRDefault="00D01EDD" w:rsidP="0004048F">
      <w:pPr>
        <w:rPr>
          <w:rFonts w:cs="Arial"/>
        </w:rPr>
        <w:sectPr w:rsidR="00D01EDD" w:rsidRPr="00066F8E" w:rsidSect="00377649">
          <w:pgSz w:w="11906" w:h="16838" w:code="9"/>
          <w:pgMar w:top="2211" w:right="851" w:bottom="2552" w:left="1134" w:header="567" w:footer="567" w:gutter="0"/>
          <w:cols w:space="708"/>
          <w:formProt w:val="0"/>
          <w:docGrid w:linePitch="360"/>
        </w:sectPr>
      </w:pPr>
    </w:p>
    <w:p w14:paraId="56FE06DF" w14:textId="5AD6942D" w:rsidR="0004048F" w:rsidRPr="00066F8E" w:rsidRDefault="0004048F" w:rsidP="0000428E">
      <w:pPr>
        <w:pStyle w:val="Titel"/>
        <w:spacing w:before="360" w:after="480"/>
        <w:outlineLvl w:val="0"/>
        <w:rPr>
          <w:rFonts w:ascii="FlandersArtSans-Regular" w:hAnsi="FlandersArtSans-Regular"/>
          <w:sz w:val="48"/>
        </w:rPr>
      </w:pPr>
      <w:bookmarkStart w:id="469" w:name="_Toc434325184"/>
      <w:bookmarkStart w:id="470" w:name="_Toc434486207"/>
      <w:bookmarkStart w:id="471" w:name="_Toc167806724"/>
      <w:r w:rsidRPr="00066F8E">
        <w:rPr>
          <w:rFonts w:ascii="FlandersArtSans-Regular" w:hAnsi="FlandersArtSans-Regular"/>
          <w:sz w:val="48"/>
          <w:szCs w:val="48"/>
        </w:rPr>
        <w:lastRenderedPageBreak/>
        <w:t>OFFERTEFORMULIER</w:t>
      </w:r>
      <w:bookmarkEnd w:id="469"/>
      <w:bookmarkEnd w:id="470"/>
      <w:bookmarkEnd w:id="471"/>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6A5A7D57"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i/>
          <w:iCs/>
          <w:highlight w:val="yellow"/>
        </w:rPr>
        <w:t>(vermeld hier het besteknr., ev. het perceelnr. en de beknopte omschrijving van de opdracht)</w:t>
      </w:r>
    </w:p>
    <w:p w14:paraId="1BB7F565" w14:textId="5C0EF63B" w:rsidR="00EC5CBC" w:rsidRDefault="00EC5CBC" w:rsidP="00EC5CBC">
      <w:pPr>
        <w:rPr>
          <w:rFonts w:cs="Arial"/>
          <w:i/>
          <w:iCs/>
        </w:rPr>
      </w:pPr>
      <w:r w:rsidRPr="00530E07">
        <w:rPr>
          <w:rFonts w:cs="Arial"/>
          <w:i/>
          <w:iCs/>
          <w:highlight w:val="yellow"/>
        </w:rPr>
        <w:t xml:space="preserve">(Opmerking: het is handiger voor de inschrijvers dat u een apart Word-document maakt </w:t>
      </w:r>
      <w:r>
        <w:rPr>
          <w:rFonts w:cs="Arial"/>
          <w:i/>
          <w:iCs/>
          <w:highlight w:val="yellow"/>
        </w:rPr>
        <w:t xml:space="preserve">van dit offerteformulier, </w:t>
      </w:r>
      <w:r w:rsidRPr="00530E07">
        <w:rPr>
          <w:rFonts w:cs="Arial"/>
          <w:i/>
          <w:iCs/>
          <w:highlight w:val="yellow"/>
        </w:rPr>
        <w:t>zodat de inschrijvers het vlot kunnen invullen en bij hun offerte kunnen voegen</w:t>
      </w:r>
      <w:r w:rsidRPr="00EC5CBC">
        <w:rPr>
          <w:rFonts w:cs="Arial"/>
          <w:i/>
          <w:iCs/>
          <w:highlight w:val="yellow"/>
        </w:rPr>
        <w:t>.)</w:t>
      </w:r>
    </w:p>
    <w:p w14:paraId="2C8754C3" w14:textId="77777777" w:rsidR="0004048F" w:rsidRPr="00066F8E" w:rsidRDefault="0004048F" w:rsidP="0004048F">
      <w:pPr>
        <w:tabs>
          <w:tab w:val="left" w:pos="-1440"/>
          <w:tab w:val="left" w:pos="-720"/>
        </w:tabs>
        <w:rPr>
          <w:rFonts w:cs="Arial"/>
        </w:rPr>
      </w:pPr>
    </w:p>
    <w:p w14:paraId="5ECB94BB" w14:textId="77777777" w:rsidR="0004048F" w:rsidRPr="00066F8E" w:rsidRDefault="0004048F" w:rsidP="0004048F">
      <w:pPr>
        <w:tabs>
          <w:tab w:val="left" w:pos="-1440"/>
          <w:tab w:val="left" w:pos="-720"/>
        </w:tabs>
        <w:rPr>
          <w:rFonts w:cs="Arial"/>
        </w:rPr>
      </w:pPr>
    </w:p>
    <w:p w14:paraId="4315A63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A. IDENTITEIT INSCHRIJVER</w:t>
      </w:r>
    </w:p>
    <w:p w14:paraId="2B3DF98C" w14:textId="77777777" w:rsidR="0004048F" w:rsidRPr="00066F8E" w:rsidRDefault="0004048F" w:rsidP="0004048F">
      <w:pPr>
        <w:tabs>
          <w:tab w:val="left" w:pos="-1440"/>
          <w:tab w:val="left" w:pos="-720"/>
        </w:tabs>
        <w:rPr>
          <w:rFonts w:cs="Arial"/>
        </w:rPr>
      </w:pPr>
    </w:p>
    <w:p w14:paraId="34B57519" w14:textId="77777777" w:rsidR="00321596" w:rsidRPr="00066F8E" w:rsidRDefault="00321596" w:rsidP="00321596">
      <w:pPr>
        <w:tabs>
          <w:tab w:val="left" w:pos="-1440"/>
          <w:tab w:val="left" w:pos="-720"/>
        </w:tabs>
        <w:rPr>
          <w:rFonts w:cs="Arial"/>
          <w:b/>
        </w:rPr>
      </w:pPr>
      <w:r w:rsidRPr="00066F8E">
        <w:rPr>
          <w:rFonts w:cs="Arial"/>
          <w:b/>
        </w:rPr>
        <w:t>Kruis hieronder één optie aan die op u van toepassing is, en vul de gevraagde gegevens aan:</w:t>
      </w:r>
    </w:p>
    <w:p w14:paraId="3059FD26" w14:textId="77777777" w:rsidR="00321596" w:rsidRPr="00066F8E" w:rsidRDefault="00321596" w:rsidP="00321596">
      <w:pPr>
        <w:tabs>
          <w:tab w:val="left" w:pos="-1440"/>
          <w:tab w:val="left" w:pos="-720"/>
        </w:tabs>
        <w:rPr>
          <w:rFonts w:cs="Arial"/>
        </w:rPr>
      </w:pPr>
    </w:p>
    <w:p w14:paraId="07517612" w14:textId="77777777" w:rsidR="00321596" w:rsidRPr="00066F8E" w:rsidRDefault="00321596" w:rsidP="00321596">
      <w:pPr>
        <w:tabs>
          <w:tab w:val="left" w:pos="-1440"/>
          <w:tab w:val="left" w:pos="-720"/>
          <w:tab w:val="left" w:pos="709"/>
        </w:tabs>
        <w:rPr>
          <w:rFonts w:eastAsia="FlandersArtSans-Regular" w:cs="FlandersArtSans-Regular"/>
        </w:rPr>
      </w:pPr>
      <w:r w:rsidRPr="00066F8E">
        <w:rPr>
          <w:rFonts w:eastAsia="FlandersArtSans-Regular" w:cs="FlandersArtSans-Regular"/>
        </w:rPr>
        <w:t>(    )</w:t>
      </w:r>
      <w:r w:rsidRPr="00066F8E">
        <w:rPr>
          <w:rFonts w:eastAsia="FlandersArtSans-Regular" w:cs="FlandersArtSans-Regular"/>
        </w:rPr>
        <w:tab/>
      </w:r>
      <w:r w:rsidRPr="00066F8E">
        <w:rPr>
          <w:rFonts w:cs="Arial"/>
        </w:rPr>
        <w:t xml:space="preserve">De </w:t>
      </w:r>
      <w:r w:rsidRPr="00066F8E">
        <w:rPr>
          <w:rFonts w:cs="Arial"/>
          <w:u w:val="single"/>
        </w:rPr>
        <w:t>natuurlijke persoon</w:t>
      </w:r>
      <w:r w:rsidRPr="00066F8E">
        <w:rPr>
          <w:rFonts w:cs="Arial"/>
        </w:rPr>
        <w:t xml:space="preserve"> (naam en voornaam, hoedanigheid of beroep, nationaliteit, adres):</w:t>
      </w:r>
    </w:p>
    <w:p w14:paraId="5B2B4D28" w14:textId="77777777" w:rsidR="00321596" w:rsidRPr="00066F8E" w:rsidRDefault="00321596" w:rsidP="00321596">
      <w:pPr>
        <w:tabs>
          <w:tab w:val="left" w:pos="-1440"/>
          <w:tab w:val="left" w:pos="-720"/>
        </w:tabs>
        <w:rPr>
          <w:rFonts w:eastAsia="FlandersArtSans-Regular" w:cs="FlandersArtSans-Regular"/>
        </w:rPr>
      </w:pPr>
    </w:p>
    <w:p w14:paraId="273BCF59" w14:textId="77777777" w:rsidR="00321596" w:rsidRPr="00066F8E" w:rsidRDefault="00321596" w:rsidP="00321596">
      <w:pPr>
        <w:tabs>
          <w:tab w:val="left" w:pos="-1440"/>
          <w:tab w:val="left" w:pos="-720"/>
        </w:tabs>
        <w:rPr>
          <w:rFonts w:eastAsia="FlandersArtSans-Regular" w:cs="FlandersArtSans-Regular"/>
        </w:rPr>
      </w:pPr>
    </w:p>
    <w:p w14:paraId="3C8E5EAD" w14:textId="77777777" w:rsidR="00321596" w:rsidRPr="00066F8E" w:rsidRDefault="00321596" w:rsidP="00321596">
      <w:pPr>
        <w:tabs>
          <w:tab w:val="left" w:pos="-1440"/>
          <w:tab w:val="left" w:pos="-720"/>
        </w:tabs>
        <w:rPr>
          <w:rFonts w:eastAsia="FlandersArtSans-Regular" w:cs="FlandersArtSans-Regular"/>
        </w:rPr>
      </w:pPr>
    </w:p>
    <w:p w14:paraId="3CD2E86B" w14:textId="77777777" w:rsidR="00321596" w:rsidRPr="00066F8E" w:rsidRDefault="00321596" w:rsidP="00321596">
      <w:pPr>
        <w:tabs>
          <w:tab w:val="left" w:pos="-1440"/>
          <w:tab w:val="left" w:pos="-720"/>
        </w:tabs>
        <w:rPr>
          <w:rFonts w:eastAsia="FlandersArtSans-Regular" w:cs="FlandersArtSans-Regular"/>
        </w:rPr>
      </w:pPr>
    </w:p>
    <w:p w14:paraId="022B14FC" w14:textId="77777777" w:rsidR="00321596" w:rsidRPr="00066F8E" w:rsidRDefault="00321596" w:rsidP="00321596">
      <w:pPr>
        <w:tabs>
          <w:tab w:val="left" w:pos="-1440"/>
          <w:tab w:val="left" w:pos="-720"/>
        </w:tabs>
        <w:rPr>
          <w:rFonts w:eastAsia="FlandersArtSans-Regular" w:cs="FlandersArtSans-Regular"/>
        </w:rPr>
      </w:pPr>
    </w:p>
    <w:p w14:paraId="49D0BF4B" w14:textId="77777777" w:rsidR="00321596" w:rsidRPr="00066F8E" w:rsidRDefault="00321596" w:rsidP="00321596">
      <w:pPr>
        <w:tabs>
          <w:tab w:val="left" w:pos="-1440"/>
          <w:tab w:val="left" w:pos="-720"/>
        </w:tabs>
        <w:rPr>
          <w:rFonts w:eastAsia="FlandersArtSans-Regular" w:cs="FlandersArtSans-Regular"/>
        </w:rPr>
      </w:pPr>
    </w:p>
    <w:p w14:paraId="68477F7B" w14:textId="77777777" w:rsidR="00321596" w:rsidRPr="00066F8E" w:rsidRDefault="00321596" w:rsidP="00321596">
      <w:pPr>
        <w:tabs>
          <w:tab w:val="left" w:pos="-1440"/>
          <w:tab w:val="left" w:pos="-720"/>
          <w:tab w:val="left" w:pos="709"/>
        </w:tabs>
        <w:rPr>
          <w:rFonts w:eastAsia="FlandersArtSans-Regular,Arial" w:cs="FlandersArtSans-Regular,Arial"/>
        </w:rPr>
      </w:pPr>
      <w:r w:rsidRPr="00066F8E">
        <w:rPr>
          <w:rFonts w:eastAsia="FlandersArtSans-Regular" w:cs="FlandersArtSans-Regular"/>
        </w:rPr>
        <w:t>(    )</w:t>
      </w:r>
      <w:r w:rsidRPr="00066F8E">
        <w:rPr>
          <w:rFonts w:eastAsia="FlandersArtSans-Regular" w:cs="FlandersArtSans-Regular"/>
        </w:rPr>
        <w:tab/>
        <w:t xml:space="preserve">De </w:t>
      </w:r>
      <w:r w:rsidRPr="00066F8E">
        <w:rPr>
          <w:rFonts w:eastAsia="FlandersArtSans-Regular" w:cs="FlandersArtSans-Regular"/>
          <w:u w:val="single"/>
        </w:rPr>
        <w:t>vennootschap</w:t>
      </w:r>
      <w:r w:rsidRPr="00066F8E">
        <w:rPr>
          <w:rFonts w:eastAsia="FlandersArtSans-Regular" w:cs="FlandersArtSans-Regular"/>
        </w:rPr>
        <w:t xml:space="preserve"> (handelsnaam of benaming, rechtsvorm, nationaliteit, zetel):</w:t>
      </w:r>
    </w:p>
    <w:p w14:paraId="19F27D5C" w14:textId="77777777" w:rsidR="00321596" w:rsidRPr="00066F8E" w:rsidRDefault="00321596" w:rsidP="00321596">
      <w:pPr>
        <w:tabs>
          <w:tab w:val="left" w:pos="-1440"/>
          <w:tab w:val="left" w:pos="-720"/>
        </w:tabs>
        <w:rPr>
          <w:rFonts w:cs="Arial"/>
        </w:rPr>
      </w:pPr>
    </w:p>
    <w:p w14:paraId="06BFE693" w14:textId="77777777" w:rsidR="00321596" w:rsidRPr="00066F8E" w:rsidRDefault="00321596" w:rsidP="00321596">
      <w:pPr>
        <w:tabs>
          <w:tab w:val="left" w:pos="-1440"/>
          <w:tab w:val="left" w:pos="-720"/>
        </w:tabs>
        <w:rPr>
          <w:rFonts w:cs="Arial"/>
        </w:rPr>
      </w:pPr>
    </w:p>
    <w:p w14:paraId="0AFD5911" w14:textId="77777777" w:rsidR="00321596" w:rsidRPr="00066F8E" w:rsidRDefault="00321596" w:rsidP="00321596">
      <w:pPr>
        <w:tabs>
          <w:tab w:val="left" w:pos="-1440"/>
          <w:tab w:val="left" w:pos="-720"/>
        </w:tabs>
        <w:rPr>
          <w:rFonts w:cs="Arial"/>
        </w:rPr>
      </w:pPr>
    </w:p>
    <w:p w14:paraId="344E957A" w14:textId="77777777" w:rsidR="00321596" w:rsidRPr="00066F8E" w:rsidRDefault="00321596" w:rsidP="00321596">
      <w:pPr>
        <w:tabs>
          <w:tab w:val="left" w:pos="-1440"/>
          <w:tab w:val="left" w:pos="-720"/>
        </w:tabs>
        <w:rPr>
          <w:rFonts w:cs="Arial"/>
        </w:rPr>
      </w:pPr>
    </w:p>
    <w:p w14:paraId="45C93AEB" w14:textId="77777777" w:rsidR="00321596" w:rsidRPr="00066F8E" w:rsidRDefault="00321596" w:rsidP="00321596">
      <w:pPr>
        <w:tabs>
          <w:tab w:val="left" w:pos="-1440"/>
          <w:tab w:val="left" w:pos="-720"/>
        </w:tabs>
        <w:rPr>
          <w:rFonts w:cs="Arial"/>
        </w:rPr>
      </w:pPr>
    </w:p>
    <w:p w14:paraId="53E61BCB" w14:textId="77777777" w:rsidR="00321596" w:rsidRPr="00066F8E" w:rsidRDefault="00321596" w:rsidP="00321596">
      <w:pPr>
        <w:tabs>
          <w:tab w:val="left" w:pos="-1440"/>
          <w:tab w:val="left" w:pos="-720"/>
        </w:tabs>
        <w:rPr>
          <w:rFonts w:cs="Arial"/>
        </w:rPr>
      </w:pPr>
    </w:p>
    <w:p w14:paraId="3DC50D18"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vertegenwoordigd door (naam, voornaam en functie van de vertegenwoordiger(s)) </w:t>
      </w:r>
      <w:bookmarkStart w:id="472" w:name="_Ref2167945"/>
      <w:r w:rsidRPr="00066F8E">
        <w:rPr>
          <w:rFonts w:eastAsia="FlandersArtSans-Regular" w:cs="FlandersArtSans-Regular"/>
          <w:vertAlign w:val="superscript"/>
        </w:rPr>
        <w:footnoteReference w:id="2"/>
      </w:r>
      <w:bookmarkEnd w:id="472"/>
      <w:r w:rsidRPr="00066F8E">
        <w:rPr>
          <w:rFonts w:eastAsia="FlandersArtSans-Regular" w:cs="FlandersArtSans-Regular"/>
        </w:rPr>
        <w:t xml:space="preserve"> </w:t>
      </w:r>
      <w:r w:rsidRPr="00066F8E">
        <w:rPr>
          <w:rFonts w:eastAsia="FlandersArtSans-Regular,Arial" w:cs="FlandersArtSans-Regular,Arial"/>
        </w:rPr>
        <w:t>:</w:t>
      </w:r>
    </w:p>
    <w:p w14:paraId="4B941D19" w14:textId="77777777" w:rsidR="00321596" w:rsidRPr="00066F8E" w:rsidRDefault="00321596" w:rsidP="00321596">
      <w:pPr>
        <w:tabs>
          <w:tab w:val="left" w:pos="-1440"/>
          <w:tab w:val="left" w:pos="-720"/>
        </w:tabs>
        <w:rPr>
          <w:rFonts w:cs="Arial"/>
        </w:rPr>
      </w:pPr>
    </w:p>
    <w:p w14:paraId="0C2D1796" w14:textId="77777777" w:rsidR="00321596" w:rsidRPr="00066F8E" w:rsidRDefault="00321596" w:rsidP="00321596">
      <w:pPr>
        <w:tabs>
          <w:tab w:val="left" w:pos="-1440"/>
          <w:tab w:val="left" w:pos="-720"/>
        </w:tabs>
        <w:rPr>
          <w:rFonts w:cs="Arial"/>
        </w:rPr>
      </w:pPr>
    </w:p>
    <w:p w14:paraId="38EE7E41" w14:textId="77777777" w:rsidR="00321596" w:rsidRPr="00066F8E" w:rsidRDefault="00321596" w:rsidP="00321596">
      <w:pPr>
        <w:tabs>
          <w:tab w:val="left" w:pos="-1440"/>
          <w:tab w:val="left" w:pos="-720"/>
        </w:tabs>
        <w:rPr>
          <w:rFonts w:cs="Arial"/>
        </w:rPr>
      </w:pPr>
    </w:p>
    <w:p w14:paraId="306E5643" w14:textId="77777777" w:rsidR="00321596" w:rsidRPr="00066F8E" w:rsidRDefault="00321596" w:rsidP="00321596">
      <w:pPr>
        <w:tabs>
          <w:tab w:val="left" w:pos="-1440"/>
          <w:tab w:val="left" w:pos="-720"/>
        </w:tabs>
        <w:rPr>
          <w:rFonts w:cs="Arial"/>
        </w:rPr>
      </w:pPr>
    </w:p>
    <w:p w14:paraId="13F0093B" w14:textId="77777777" w:rsidR="00321596" w:rsidRPr="00066F8E" w:rsidRDefault="00321596" w:rsidP="00321596">
      <w:pPr>
        <w:tabs>
          <w:tab w:val="left" w:pos="-1440"/>
          <w:tab w:val="left" w:pos="-720"/>
        </w:tabs>
        <w:rPr>
          <w:rFonts w:cs="Arial"/>
        </w:rPr>
      </w:pPr>
    </w:p>
    <w:p w14:paraId="7A9EDB72" w14:textId="77777777" w:rsidR="00321596" w:rsidRPr="00066F8E" w:rsidRDefault="00321596" w:rsidP="00321596">
      <w:pPr>
        <w:tabs>
          <w:tab w:val="left" w:pos="-1440"/>
          <w:tab w:val="left" w:pos="-720"/>
        </w:tabs>
        <w:rPr>
          <w:rFonts w:eastAsia="FlandersArtSans-Regular" w:cs="FlandersArtSans-Regular"/>
          <w:b/>
        </w:rPr>
      </w:pPr>
    </w:p>
    <w:p w14:paraId="3B559B67" w14:textId="77777777" w:rsidR="00321596" w:rsidRPr="00066F8E" w:rsidRDefault="00321596" w:rsidP="00321596">
      <w:pPr>
        <w:tabs>
          <w:tab w:val="left" w:pos="-1440"/>
          <w:tab w:val="left" w:pos="-720"/>
        </w:tabs>
        <w:rPr>
          <w:rFonts w:eastAsia="FlandersArtSans-Regular" w:cs="FlandersArtSans-Regular"/>
        </w:rPr>
      </w:pPr>
    </w:p>
    <w:p w14:paraId="5E3782FA" w14:textId="4491F38B" w:rsidR="00321596" w:rsidRPr="00066F8E" w:rsidRDefault="00321596" w:rsidP="00321596">
      <w:pPr>
        <w:tabs>
          <w:tab w:val="left" w:pos="-1440"/>
          <w:tab w:val="left" w:pos="-720"/>
          <w:tab w:val="left" w:pos="709"/>
        </w:tabs>
        <w:ind w:left="709" w:hanging="709"/>
        <w:rPr>
          <w:rFonts w:eastAsia="FlandersArtSans-Regular,Arial" w:cs="FlandersArtSans-Regular,Arial"/>
        </w:rPr>
      </w:pPr>
      <w:r w:rsidRPr="00066F8E">
        <w:rPr>
          <w:rFonts w:eastAsia="FlandersArtSans-Regular" w:cs="FlandersArtSans-Regular"/>
        </w:rPr>
        <w:t>(    )</w:t>
      </w:r>
      <w:r w:rsidRPr="00066F8E">
        <w:rPr>
          <w:rFonts w:eastAsia="FlandersArtSans-Regular" w:cs="FlandersArtSans-Regular"/>
        </w:rPr>
        <w:tab/>
        <w:t xml:space="preserve">De </w:t>
      </w:r>
      <w:r w:rsidRPr="00066F8E">
        <w:rPr>
          <w:rFonts w:eastAsia="FlandersArtSans-Regular" w:cs="FlandersArtSans-Regular"/>
          <w:u w:val="single"/>
        </w:rPr>
        <w:t>combinatie zonder rechtspersoonlijkheid</w:t>
      </w:r>
      <w:r w:rsidRPr="00066F8E">
        <w:rPr>
          <w:rFonts w:eastAsia="FlandersArtSans-Regular" w:cs="FlandersArtSans-Regular"/>
        </w:rPr>
        <w:t xml:space="preserve">, die bestaat uit de natuurlijke </w:t>
      </w:r>
      <w:proofErr w:type="spellStart"/>
      <w:r w:rsidRPr="00066F8E">
        <w:rPr>
          <w:rFonts w:eastAsia="FlandersArtSans-Regular" w:cs="FlandersArtSans-Regular"/>
        </w:rPr>
        <w:t>perso</w:t>
      </w:r>
      <w:proofErr w:type="spellEnd"/>
      <w:r w:rsidRPr="00066F8E">
        <w:rPr>
          <w:rFonts w:eastAsia="FlandersArtSans-Regular" w:cs="FlandersArtSans-Regular"/>
        </w:rPr>
        <w:t xml:space="preserve">(o)n(en en/of de vennootschap(pen) (voor elke </w:t>
      </w:r>
      <w:bookmarkStart w:id="473" w:name="_Hlk71904741"/>
      <w:r w:rsidR="00633ACF" w:rsidRPr="00066F8E">
        <w:rPr>
          <w:rFonts w:eastAsia="FlandersArtSans-Regular" w:cs="FlandersArtSans-Regular"/>
        </w:rPr>
        <w:t>onderneming</w:t>
      </w:r>
      <w:bookmarkEnd w:id="473"/>
      <w:r w:rsidR="00633ACF" w:rsidRPr="00066F8E">
        <w:rPr>
          <w:rFonts w:eastAsia="FlandersArtSans-Regular" w:cs="FlandersArtSans-Regular"/>
        </w:rPr>
        <w:t xml:space="preserve"> </w:t>
      </w:r>
      <w:r w:rsidRPr="00066F8E">
        <w:rPr>
          <w:rFonts w:eastAsia="FlandersArtSans-Regular" w:cs="FlandersArtSans-Regular"/>
        </w:rPr>
        <w:t xml:space="preserve">dezelfde gegevens als hierboven) </w:t>
      </w:r>
      <w:r w:rsidRPr="00066F8E">
        <w:rPr>
          <w:rFonts w:eastAsia="FlandersArtSans-Regular" w:cs="FlandersArtSans-Regular"/>
          <w:vertAlign w:val="superscript"/>
        </w:rPr>
        <w:fldChar w:fldCharType="begin"/>
      </w:r>
      <w:r w:rsidRPr="00066F8E">
        <w:rPr>
          <w:rFonts w:eastAsia="FlandersArtSans-Regular" w:cs="FlandersArtSans-Regular"/>
          <w:vertAlign w:val="superscript"/>
        </w:rPr>
        <w:instrText xml:space="preserve"> NOTEREF _Ref2167945 \h  \* MERGEFORMAT </w:instrText>
      </w:r>
      <w:r w:rsidRPr="00066F8E">
        <w:rPr>
          <w:rFonts w:eastAsia="FlandersArtSans-Regular" w:cs="FlandersArtSans-Regular"/>
          <w:vertAlign w:val="superscript"/>
        </w:rPr>
      </w:r>
      <w:r w:rsidRPr="00066F8E">
        <w:rPr>
          <w:rFonts w:eastAsia="FlandersArtSans-Regular" w:cs="FlandersArtSans-Regular"/>
          <w:vertAlign w:val="superscript"/>
        </w:rPr>
        <w:fldChar w:fldCharType="separate"/>
      </w:r>
      <w:r w:rsidRPr="00066F8E">
        <w:rPr>
          <w:rFonts w:eastAsia="FlandersArtSans-Regular" w:cs="FlandersArtSans-Regular"/>
          <w:vertAlign w:val="superscript"/>
        </w:rPr>
        <w:t>1</w:t>
      </w:r>
      <w:r w:rsidRPr="00066F8E">
        <w:rPr>
          <w:rFonts w:eastAsia="FlandersArtSans-Regular" w:cs="FlandersArtSans-Regular"/>
          <w:vertAlign w:val="superscript"/>
        </w:rPr>
        <w:fldChar w:fldCharType="end"/>
      </w:r>
      <w:r w:rsidRPr="00066F8E">
        <w:rPr>
          <w:rFonts w:eastAsia="FlandersArtSans-Regular" w:cs="FlandersArtSans-Regular"/>
        </w:rPr>
        <w:t xml:space="preserve"> </w:t>
      </w:r>
      <w:r w:rsidRPr="00066F8E">
        <w:rPr>
          <w:rFonts w:eastAsia="FlandersArtSans-Regular,Arial" w:cs="FlandersArtSans-Regular,Arial"/>
        </w:rPr>
        <w:t>:</w:t>
      </w:r>
    </w:p>
    <w:p w14:paraId="12A89261" w14:textId="77777777" w:rsidR="00321596" w:rsidRPr="00066F8E" w:rsidRDefault="00321596" w:rsidP="00321596">
      <w:pPr>
        <w:tabs>
          <w:tab w:val="left" w:pos="-1440"/>
          <w:tab w:val="left" w:pos="-720"/>
        </w:tabs>
        <w:rPr>
          <w:rFonts w:cs="Arial"/>
        </w:rPr>
      </w:pPr>
    </w:p>
    <w:p w14:paraId="680459BE" w14:textId="77777777" w:rsidR="00321596" w:rsidRPr="00066F8E" w:rsidRDefault="00321596" w:rsidP="00321596">
      <w:pPr>
        <w:tabs>
          <w:tab w:val="left" w:pos="-1440"/>
          <w:tab w:val="left" w:pos="-720"/>
        </w:tabs>
        <w:rPr>
          <w:rFonts w:cs="Arial"/>
        </w:rPr>
      </w:pPr>
    </w:p>
    <w:p w14:paraId="09F3CB4F" w14:textId="77777777" w:rsidR="00321596" w:rsidRPr="00066F8E" w:rsidRDefault="00321596" w:rsidP="00321596">
      <w:pPr>
        <w:tabs>
          <w:tab w:val="left" w:pos="-1440"/>
          <w:tab w:val="left" w:pos="-720"/>
        </w:tabs>
        <w:rPr>
          <w:rFonts w:cs="Arial"/>
        </w:rPr>
      </w:pPr>
    </w:p>
    <w:p w14:paraId="68CB3DC9" w14:textId="77777777" w:rsidR="00321596" w:rsidRPr="00066F8E" w:rsidRDefault="00321596" w:rsidP="00321596">
      <w:pPr>
        <w:tabs>
          <w:tab w:val="left" w:pos="-1440"/>
          <w:tab w:val="left" w:pos="-720"/>
        </w:tabs>
        <w:rPr>
          <w:rFonts w:cs="Arial"/>
        </w:rPr>
      </w:pPr>
    </w:p>
    <w:p w14:paraId="580E28AD" w14:textId="77777777" w:rsidR="00321596" w:rsidRPr="00066F8E" w:rsidRDefault="00321596" w:rsidP="00321596">
      <w:pPr>
        <w:tabs>
          <w:tab w:val="left" w:pos="-1440"/>
          <w:tab w:val="left" w:pos="-720"/>
        </w:tabs>
        <w:rPr>
          <w:rFonts w:cs="Arial"/>
        </w:rPr>
      </w:pPr>
    </w:p>
    <w:p w14:paraId="323B5AD4" w14:textId="77777777" w:rsidR="00321596" w:rsidRPr="00066F8E" w:rsidRDefault="00321596" w:rsidP="00321596">
      <w:pPr>
        <w:tabs>
          <w:tab w:val="left" w:pos="-1440"/>
          <w:tab w:val="left" w:pos="-720"/>
        </w:tabs>
        <w:rPr>
          <w:rFonts w:cs="Arial"/>
        </w:rPr>
      </w:pPr>
    </w:p>
    <w:p w14:paraId="2A1832A9" w14:textId="77777777" w:rsidR="00321596" w:rsidRPr="00066F8E" w:rsidRDefault="00321596" w:rsidP="00321596">
      <w:pPr>
        <w:tabs>
          <w:tab w:val="left" w:pos="-1440"/>
          <w:tab w:val="left" w:pos="-720"/>
        </w:tabs>
        <w:rPr>
          <w:rFonts w:cs="Arial"/>
        </w:rPr>
      </w:pPr>
    </w:p>
    <w:p w14:paraId="7D5C4758" w14:textId="77777777" w:rsidR="00321596" w:rsidRPr="00066F8E" w:rsidRDefault="00321596" w:rsidP="00321596">
      <w:pPr>
        <w:tabs>
          <w:tab w:val="left" w:pos="-1440"/>
          <w:tab w:val="left" w:pos="-720"/>
        </w:tabs>
        <w:rPr>
          <w:rFonts w:cs="Arial"/>
        </w:rPr>
      </w:pPr>
    </w:p>
    <w:p w14:paraId="582A05E2" w14:textId="77777777" w:rsidR="00321596" w:rsidRPr="00066F8E" w:rsidRDefault="00321596" w:rsidP="00321596">
      <w:pPr>
        <w:tabs>
          <w:tab w:val="left" w:pos="-1440"/>
          <w:tab w:val="left" w:pos="-720"/>
        </w:tabs>
        <w:rPr>
          <w:rFonts w:cs="Arial"/>
        </w:rPr>
      </w:pPr>
    </w:p>
    <w:p w14:paraId="5F30A650" w14:textId="77777777" w:rsidR="00321596" w:rsidRPr="00066F8E" w:rsidRDefault="00321596" w:rsidP="00321596">
      <w:pPr>
        <w:tabs>
          <w:tab w:val="left" w:pos="-1440"/>
          <w:tab w:val="left" w:pos="-720"/>
        </w:tabs>
        <w:rPr>
          <w:rFonts w:cs="Arial"/>
        </w:rPr>
      </w:pPr>
    </w:p>
    <w:p w14:paraId="68692486"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waarvan optreedt als vertegenwoordiger voor de combinatie ten opzichte van de aanbestedende overheid:</w:t>
      </w:r>
    </w:p>
    <w:p w14:paraId="24AB243D" w14:textId="77777777" w:rsidR="00321596" w:rsidRPr="00066F8E" w:rsidRDefault="00321596" w:rsidP="00321596">
      <w:pPr>
        <w:tabs>
          <w:tab w:val="left" w:pos="-1440"/>
          <w:tab w:val="left" w:pos="-720"/>
        </w:tabs>
        <w:rPr>
          <w:rFonts w:cs="Arial"/>
        </w:rPr>
      </w:pPr>
    </w:p>
    <w:p w14:paraId="5499FFCA" w14:textId="77777777" w:rsidR="00321596" w:rsidRPr="00066F8E" w:rsidRDefault="00321596" w:rsidP="00321596">
      <w:pPr>
        <w:tabs>
          <w:tab w:val="left" w:pos="-1440"/>
          <w:tab w:val="left" w:pos="-720"/>
        </w:tabs>
        <w:rPr>
          <w:rFonts w:cs="Arial"/>
        </w:rPr>
      </w:pPr>
    </w:p>
    <w:p w14:paraId="32F6DB19" w14:textId="77777777" w:rsidR="00321596" w:rsidRPr="00066F8E" w:rsidRDefault="00321596" w:rsidP="00321596">
      <w:pPr>
        <w:tabs>
          <w:tab w:val="left" w:pos="-1440"/>
          <w:tab w:val="left" w:pos="-720"/>
        </w:tabs>
        <w:rPr>
          <w:rFonts w:cs="Arial"/>
        </w:rPr>
      </w:pPr>
    </w:p>
    <w:p w14:paraId="43402B71" w14:textId="77777777" w:rsidR="00321596" w:rsidRPr="00066F8E" w:rsidRDefault="00321596" w:rsidP="00321596">
      <w:pPr>
        <w:tabs>
          <w:tab w:val="left" w:pos="-1440"/>
          <w:tab w:val="left" w:pos="-720"/>
        </w:tabs>
        <w:rPr>
          <w:rFonts w:cs="Arial"/>
        </w:rPr>
      </w:pPr>
    </w:p>
    <w:p w14:paraId="0FCF7455"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schrijft/schrijven in op deze opdracht tegen de som van:</w:t>
      </w:r>
    </w:p>
    <w:p w14:paraId="24AE9209" w14:textId="77777777" w:rsidR="00321596" w:rsidRPr="00066F8E" w:rsidRDefault="00321596" w:rsidP="00321596">
      <w:pPr>
        <w:tabs>
          <w:tab w:val="left" w:pos="-1440"/>
          <w:tab w:val="left" w:pos="-720"/>
        </w:tabs>
        <w:rPr>
          <w:rFonts w:cs="Arial"/>
        </w:rPr>
      </w:pPr>
    </w:p>
    <w:p w14:paraId="58251CBD" w14:textId="77777777" w:rsidR="00321596" w:rsidRPr="00066F8E" w:rsidRDefault="00321596" w:rsidP="00321596">
      <w:pPr>
        <w:tabs>
          <w:tab w:val="left" w:pos="-1440"/>
          <w:tab w:val="left" w:pos="-720"/>
        </w:tabs>
        <w:rPr>
          <w:rFonts w:cs="Arial"/>
          <w:i/>
        </w:rPr>
      </w:pPr>
      <w:r w:rsidRPr="00066F8E">
        <w:rPr>
          <w:rFonts w:cs="Arial"/>
          <w:i/>
          <w:highlight w:val="yellow"/>
        </w:rPr>
        <w:t xml:space="preserve">(Pas het onderstaande eventueel aan om beter aan te sluiten bij uw opdracht en de wijze waarop de prijs gevraagd wordt. Bijvoorbeeld wanneer een </w:t>
      </w:r>
      <w:proofErr w:type="spellStart"/>
      <w:r w:rsidRPr="00066F8E">
        <w:rPr>
          <w:rFonts w:cs="Arial"/>
          <w:i/>
          <w:highlight w:val="yellow"/>
        </w:rPr>
        <w:t>uurprijs</w:t>
      </w:r>
      <w:proofErr w:type="spellEnd"/>
      <w:r w:rsidRPr="00066F8E">
        <w:rPr>
          <w:rFonts w:cs="Arial"/>
          <w:i/>
          <w:highlight w:val="yellow"/>
        </w:rPr>
        <w:t xml:space="preserve"> gevraagd wordt of een kortingspercentage.)</w:t>
      </w:r>
    </w:p>
    <w:p w14:paraId="22CC64B7" w14:textId="36401931"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cijfers, exclusief </w:t>
      </w:r>
      <w:r w:rsidR="00DA394F">
        <w:rPr>
          <w:rFonts w:eastAsia="FlandersArtSans-Regular" w:cs="FlandersArtSans-Regular"/>
        </w:rPr>
        <w:t>btw</w:t>
      </w:r>
      <w:r w:rsidRPr="00066F8E">
        <w:rPr>
          <w:rFonts w:eastAsia="FlandersArtSans-Regular" w:cs="FlandersArtSans-Regular"/>
        </w:rPr>
        <w:t>, in euro):</w:t>
      </w:r>
    </w:p>
    <w:p w14:paraId="16408318" w14:textId="77777777" w:rsidR="00321596" w:rsidRPr="00066F8E" w:rsidRDefault="00321596" w:rsidP="00321596">
      <w:pPr>
        <w:tabs>
          <w:tab w:val="left" w:pos="-1440"/>
          <w:tab w:val="left" w:pos="-720"/>
        </w:tabs>
        <w:rPr>
          <w:rFonts w:cs="Arial"/>
        </w:rPr>
      </w:pPr>
    </w:p>
    <w:p w14:paraId="43F1F58D" w14:textId="77777777" w:rsidR="00321596" w:rsidRPr="00066F8E" w:rsidRDefault="00321596" w:rsidP="00321596">
      <w:pPr>
        <w:tabs>
          <w:tab w:val="left" w:pos="-1440"/>
          <w:tab w:val="left" w:pos="-720"/>
        </w:tabs>
        <w:rPr>
          <w:rFonts w:cs="Arial"/>
        </w:rPr>
      </w:pPr>
    </w:p>
    <w:p w14:paraId="34660727" w14:textId="1EA0409D" w:rsidR="00321596" w:rsidRPr="00066F8E" w:rsidRDefault="00321596" w:rsidP="00321596">
      <w:pPr>
        <w:tabs>
          <w:tab w:val="left" w:pos="-1440"/>
          <w:tab w:val="left" w:pos="-720"/>
        </w:tabs>
        <w:rPr>
          <w:rFonts w:eastAsia="FlandersArtSans-Regular,Arial" w:cs="FlandersArtSans-Regular,Arial"/>
        </w:rPr>
      </w:pPr>
      <w:r w:rsidRPr="00066F8E">
        <w:rPr>
          <w:rFonts w:cs="Arial"/>
        </w:rPr>
        <w:tab/>
      </w:r>
      <w:r w:rsidRPr="00066F8E">
        <w:rPr>
          <w:rFonts w:eastAsia="FlandersArtSans-Regular" w:cs="FlandersArtSans-Regular"/>
        </w:rPr>
        <w:t xml:space="preserve">(het </w:t>
      </w:r>
      <w:r w:rsidR="00DA394F">
        <w:rPr>
          <w:rFonts w:eastAsia="FlandersArtSans-Regular" w:cs="FlandersArtSans-Regular"/>
        </w:rPr>
        <w:t>btw</w:t>
      </w:r>
      <w:r w:rsidRPr="00066F8E">
        <w:rPr>
          <w:rFonts w:eastAsia="FlandersArtSans-Regular" w:cs="FlandersArtSans-Regular"/>
        </w:rPr>
        <w:t>-tarief):  ……… %</w:t>
      </w:r>
    </w:p>
    <w:p w14:paraId="492D3058" w14:textId="77777777" w:rsidR="00321596" w:rsidRPr="00066F8E" w:rsidRDefault="00321596" w:rsidP="00321596">
      <w:pPr>
        <w:tabs>
          <w:tab w:val="left" w:pos="-1440"/>
          <w:tab w:val="left" w:pos="-720"/>
        </w:tabs>
        <w:rPr>
          <w:rFonts w:cs="Arial"/>
        </w:rPr>
      </w:pPr>
    </w:p>
    <w:p w14:paraId="65A47D41" w14:textId="6C5D7780" w:rsidR="00321596" w:rsidRPr="00066F8E" w:rsidRDefault="00321596" w:rsidP="00321596">
      <w:pPr>
        <w:tabs>
          <w:tab w:val="left" w:pos="-1440"/>
          <w:tab w:val="left" w:pos="-720"/>
        </w:tabs>
        <w:rPr>
          <w:rFonts w:eastAsia="FlandersArtSans-Regular,Arial" w:cs="FlandersArtSans-Regular,Arial"/>
        </w:rPr>
      </w:pPr>
      <w:r w:rsidRPr="00066F8E">
        <w:rPr>
          <w:rFonts w:cs="Arial"/>
        </w:rPr>
        <w:tab/>
      </w:r>
      <w:r w:rsidRPr="00066F8E">
        <w:rPr>
          <w:rFonts w:eastAsia="FlandersArtSans-Regular" w:cs="FlandersArtSans-Regular"/>
        </w:rPr>
        <w:t xml:space="preserve">(het </w:t>
      </w:r>
      <w:r w:rsidR="00DA394F">
        <w:rPr>
          <w:rFonts w:eastAsia="FlandersArtSans-Regular" w:cs="FlandersArtSans-Regular"/>
        </w:rPr>
        <w:t>btw</w:t>
      </w:r>
      <w:r w:rsidRPr="00066F8E">
        <w:rPr>
          <w:rFonts w:eastAsia="FlandersArtSans-Regular" w:cs="FlandersArtSans-Regular"/>
        </w:rPr>
        <w:t>-bedrag, in euro):</w:t>
      </w:r>
    </w:p>
    <w:p w14:paraId="726605EB" w14:textId="77777777" w:rsidR="00321596" w:rsidRPr="00066F8E" w:rsidRDefault="00321596" w:rsidP="00321596">
      <w:pPr>
        <w:tabs>
          <w:tab w:val="left" w:pos="-1440"/>
          <w:tab w:val="left" w:pos="-720"/>
        </w:tabs>
        <w:rPr>
          <w:rFonts w:cs="Arial"/>
        </w:rPr>
      </w:pPr>
    </w:p>
    <w:p w14:paraId="4EFE0A5F" w14:textId="77777777" w:rsidR="00321596" w:rsidRPr="00066F8E" w:rsidRDefault="00321596" w:rsidP="00321596">
      <w:pPr>
        <w:tabs>
          <w:tab w:val="left" w:pos="-1440"/>
          <w:tab w:val="left" w:pos="-720"/>
        </w:tabs>
        <w:rPr>
          <w:rFonts w:cs="Arial"/>
        </w:rPr>
      </w:pPr>
    </w:p>
    <w:p w14:paraId="02E0BE0D" w14:textId="4285D2B5"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cijfers, inclusief </w:t>
      </w:r>
      <w:r w:rsidR="00DA394F">
        <w:rPr>
          <w:rFonts w:eastAsia="FlandersArtSans-Regular" w:cs="FlandersArtSans-Regular"/>
        </w:rPr>
        <w:t>btw</w:t>
      </w:r>
      <w:r w:rsidRPr="00066F8E">
        <w:rPr>
          <w:rFonts w:eastAsia="FlandersArtSans-Regular" w:cs="FlandersArtSans-Regular"/>
        </w:rPr>
        <w:t>, in euro):</w:t>
      </w:r>
    </w:p>
    <w:p w14:paraId="02E79C8B" w14:textId="77777777" w:rsidR="00321596" w:rsidRPr="00066F8E" w:rsidRDefault="00321596" w:rsidP="00321596">
      <w:pPr>
        <w:tabs>
          <w:tab w:val="left" w:pos="-1440"/>
          <w:tab w:val="left" w:pos="-720"/>
        </w:tabs>
        <w:rPr>
          <w:rFonts w:cs="Arial"/>
        </w:rPr>
      </w:pPr>
    </w:p>
    <w:p w14:paraId="0A6D2D3C" w14:textId="77777777" w:rsidR="00321596" w:rsidRPr="00066F8E" w:rsidRDefault="00321596" w:rsidP="00321596">
      <w:pPr>
        <w:tabs>
          <w:tab w:val="left" w:pos="-1440"/>
          <w:tab w:val="left" w:pos="-720"/>
        </w:tabs>
        <w:rPr>
          <w:rFonts w:cs="Arial"/>
        </w:rPr>
      </w:pPr>
    </w:p>
    <w:p w14:paraId="196D0BC5" w14:textId="773181B9"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letters, inclusief </w:t>
      </w:r>
      <w:r w:rsidR="00DA394F">
        <w:rPr>
          <w:rFonts w:eastAsia="FlandersArtSans-Regular" w:cs="FlandersArtSans-Regular"/>
        </w:rPr>
        <w:t>btw</w:t>
      </w:r>
      <w:r w:rsidRPr="00066F8E">
        <w:rPr>
          <w:rFonts w:eastAsia="FlandersArtSans-Regular" w:cs="FlandersArtSans-Regular"/>
        </w:rPr>
        <w:t>, in euro):</w:t>
      </w:r>
    </w:p>
    <w:p w14:paraId="07694088" w14:textId="77777777" w:rsidR="00321596" w:rsidRPr="00066F8E" w:rsidRDefault="00321596" w:rsidP="00321596">
      <w:pPr>
        <w:tabs>
          <w:tab w:val="left" w:pos="-1440"/>
          <w:tab w:val="left" w:pos="-720"/>
        </w:tabs>
        <w:rPr>
          <w:rFonts w:cs="Arial"/>
        </w:rPr>
      </w:pPr>
    </w:p>
    <w:p w14:paraId="039B3758" w14:textId="77777777" w:rsidR="0004048F" w:rsidRPr="00066F8E" w:rsidRDefault="0004048F" w:rsidP="0004048F">
      <w:pPr>
        <w:tabs>
          <w:tab w:val="left" w:pos="-1440"/>
          <w:tab w:val="left" w:pos="-720"/>
        </w:tabs>
        <w:rPr>
          <w:rFonts w:cs="Arial"/>
        </w:rPr>
      </w:pPr>
    </w:p>
    <w:p w14:paraId="74A6E962" w14:textId="77777777" w:rsidR="0004048F" w:rsidRPr="00066F8E" w:rsidRDefault="0004048F" w:rsidP="0004048F">
      <w:pPr>
        <w:tabs>
          <w:tab w:val="left" w:pos="-1440"/>
          <w:tab w:val="left" w:pos="-720"/>
        </w:tabs>
        <w:rPr>
          <w:rFonts w:cs="Arial"/>
        </w:rPr>
      </w:pPr>
      <w:r w:rsidRPr="00066F8E">
        <w:rPr>
          <w:rFonts w:cs="Arial"/>
        </w:rPr>
        <w:t xml:space="preserve"> </w:t>
      </w:r>
    </w:p>
    <w:p w14:paraId="42543A34" w14:textId="77777777" w:rsidR="0004048F" w:rsidRPr="00066F8E" w:rsidRDefault="0004048F" w:rsidP="0004048F">
      <w:pPr>
        <w:tabs>
          <w:tab w:val="left" w:pos="-1440"/>
          <w:tab w:val="left" w:pos="-720"/>
        </w:tabs>
        <w:rPr>
          <w:rFonts w:cs="Arial"/>
        </w:rPr>
      </w:pPr>
    </w:p>
    <w:p w14:paraId="3449C26B"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B. ALGEMENE INLICHTINGEN</w:t>
      </w:r>
    </w:p>
    <w:p w14:paraId="0CB4616F" w14:textId="77777777" w:rsidR="0004048F" w:rsidRPr="00066F8E" w:rsidRDefault="0004048F" w:rsidP="0004048F">
      <w:pPr>
        <w:tabs>
          <w:tab w:val="left" w:pos="-1440"/>
          <w:tab w:val="left" w:pos="-720"/>
        </w:tabs>
        <w:rPr>
          <w:rFonts w:cs="Arial"/>
        </w:rPr>
      </w:pPr>
    </w:p>
    <w:p w14:paraId="7F0A9BA3" w14:textId="380D3F9A"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(in geval van combinatie zonder rechtspersoonlijkheid afzonderlijk voor elke </w:t>
      </w:r>
      <w:r w:rsidR="00633ACF" w:rsidRPr="00066F8E">
        <w:rPr>
          <w:rFonts w:eastAsia="FlandersArtSans-Regular" w:cs="FlandersArtSans-Regular"/>
        </w:rPr>
        <w:t>onderneming</w:t>
      </w:r>
      <w:r w:rsidRPr="00066F8E">
        <w:rPr>
          <w:rFonts w:eastAsia="FlandersArtSans-Regular" w:cs="FlandersArtSans-Regular"/>
        </w:rPr>
        <w:t>:)</w:t>
      </w:r>
    </w:p>
    <w:p w14:paraId="5501C4E2" w14:textId="77777777" w:rsidR="0004048F" w:rsidRPr="00066F8E" w:rsidRDefault="0004048F" w:rsidP="0004048F">
      <w:pPr>
        <w:tabs>
          <w:tab w:val="left" w:pos="-1440"/>
          <w:tab w:val="left" w:pos="-720"/>
        </w:tabs>
        <w:rPr>
          <w:rFonts w:cs="Arial"/>
        </w:rPr>
      </w:pPr>
    </w:p>
    <w:p w14:paraId="3FEAF7EE"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Ondernemingsnummer:</w:t>
      </w:r>
    </w:p>
    <w:p w14:paraId="34363988" w14:textId="77777777" w:rsidR="0004048F" w:rsidRPr="00066F8E" w:rsidRDefault="0004048F" w:rsidP="0004048F">
      <w:pPr>
        <w:tabs>
          <w:tab w:val="left" w:pos="-1440"/>
          <w:tab w:val="left" w:pos="-720"/>
        </w:tabs>
        <w:rPr>
          <w:rFonts w:cs="Arial"/>
        </w:rPr>
      </w:pPr>
    </w:p>
    <w:p w14:paraId="1F49E89B" w14:textId="77777777" w:rsidR="0004048F" w:rsidRPr="00066F8E" w:rsidRDefault="0004048F" w:rsidP="0004048F">
      <w:pPr>
        <w:tabs>
          <w:tab w:val="left" w:pos="-1440"/>
          <w:tab w:val="left" w:pos="-720"/>
        </w:tabs>
        <w:rPr>
          <w:rFonts w:cs="Arial"/>
        </w:rPr>
      </w:pPr>
    </w:p>
    <w:p w14:paraId="716D3FBF" w14:textId="6EDB38E9"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 </w:t>
      </w:r>
      <w:r w:rsidR="00DA394F">
        <w:rPr>
          <w:rFonts w:eastAsia="FlandersArtSans-Regular" w:cs="FlandersArtSans-Regular"/>
        </w:rPr>
        <w:t>Btw</w:t>
      </w:r>
      <w:r w:rsidRPr="00066F8E">
        <w:rPr>
          <w:rFonts w:eastAsia="FlandersArtSans-Regular" w:cs="FlandersArtSans-Regular"/>
        </w:rPr>
        <w:t>-nummer:</w:t>
      </w:r>
    </w:p>
    <w:p w14:paraId="0733807F" w14:textId="77777777" w:rsidR="0004048F" w:rsidRPr="00066F8E" w:rsidRDefault="0004048F" w:rsidP="0004048F">
      <w:pPr>
        <w:tabs>
          <w:tab w:val="left" w:pos="-1440"/>
          <w:tab w:val="left" w:pos="-720"/>
        </w:tabs>
        <w:rPr>
          <w:rFonts w:cs="Arial"/>
        </w:rPr>
      </w:pPr>
    </w:p>
    <w:p w14:paraId="5DD53039" w14:textId="77777777" w:rsidR="0004048F" w:rsidRPr="00066F8E" w:rsidRDefault="0004048F" w:rsidP="0004048F">
      <w:pPr>
        <w:tabs>
          <w:tab w:val="left" w:pos="-1440"/>
          <w:tab w:val="left" w:pos="-720"/>
        </w:tabs>
        <w:rPr>
          <w:rFonts w:cs="Arial"/>
        </w:rPr>
      </w:pPr>
    </w:p>
    <w:p w14:paraId="56A7DB5D"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RSZ-nummer:</w:t>
      </w:r>
    </w:p>
    <w:p w14:paraId="009764C4" w14:textId="77777777" w:rsidR="0004048F" w:rsidRPr="00066F8E" w:rsidRDefault="0004048F" w:rsidP="0004048F">
      <w:pPr>
        <w:tabs>
          <w:tab w:val="left" w:pos="-1440"/>
          <w:tab w:val="left" w:pos="-720"/>
        </w:tabs>
        <w:rPr>
          <w:rFonts w:cs="Arial"/>
        </w:rPr>
      </w:pPr>
    </w:p>
    <w:p w14:paraId="4B016ED8" w14:textId="77777777" w:rsidR="0004048F" w:rsidRPr="00066F8E" w:rsidRDefault="0004048F" w:rsidP="0004048F">
      <w:pPr>
        <w:tabs>
          <w:tab w:val="left" w:pos="-1440"/>
          <w:tab w:val="left" w:pos="-720"/>
        </w:tabs>
        <w:rPr>
          <w:rFonts w:cs="Arial"/>
        </w:rPr>
      </w:pPr>
    </w:p>
    <w:p w14:paraId="110644CA" w14:textId="77777777" w:rsidR="0004048F" w:rsidRPr="00066F8E" w:rsidRDefault="0004048F" w:rsidP="0004048F">
      <w:pPr>
        <w:tabs>
          <w:tab w:val="left" w:pos="-1440"/>
          <w:tab w:val="left" w:pos="-720"/>
        </w:tabs>
        <w:rPr>
          <w:rFonts w:cs="Arial"/>
        </w:rPr>
      </w:pPr>
    </w:p>
    <w:p w14:paraId="3889C30A" w14:textId="7192319C" w:rsidR="0004048F" w:rsidRPr="00066F8E" w:rsidRDefault="5DAA6DCC" w:rsidP="5DAA6DCC">
      <w:pPr>
        <w:tabs>
          <w:tab w:val="left" w:pos="-1440"/>
          <w:tab w:val="left" w:pos="-720"/>
        </w:tabs>
        <w:rPr>
          <w:rFonts w:eastAsia="FlandersArtSans-Regular,Arial" w:cs="FlandersArtSans-Regular,Arial"/>
          <w:b/>
          <w:bCs/>
          <w:i/>
          <w:iCs/>
          <w:u w:val="single"/>
        </w:rPr>
      </w:pPr>
      <w:r w:rsidRPr="00066F8E">
        <w:rPr>
          <w:rFonts w:eastAsia="FlandersArtSans-Regular" w:cs="FlandersArtSans-Regular"/>
          <w:b/>
          <w:bCs/>
          <w:i/>
          <w:iCs/>
          <w:u w:val="single"/>
        </w:rPr>
        <w:t xml:space="preserve">C. </w:t>
      </w:r>
      <w:r w:rsidR="00385ECF" w:rsidRPr="00066F8E">
        <w:rPr>
          <w:rFonts w:eastAsia="FlandersArtSans-Regular" w:cs="FlandersArtSans-Regular"/>
          <w:b/>
          <w:bCs/>
          <w:i/>
          <w:iCs/>
          <w:u w:val="single"/>
        </w:rPr>
        <w:t>C</w:t>
      </w:r>
      <w:r w:rsidRPr="00066F8E">
        <w:rPr>
          <w:rFonts w:eastAsia="FlandersArtSans-Regular" w:cs="FlandersArtSans-Regular"/>
          <w:b/>
          <w:bCs/>
          <w:i/>
          <w:iCs/>
          <w:u w:val="single"/>
        </w:rPr>
        <w:t>OMMUNICATIE</w:t>
      </w:r>
    </w:p>
    <w:p w14:paraId="180C1F51" w14:textId="77777777" w:rsidR="0004048F" w:rsidRPr="00066F8E" w:rsidRDefault="0004048F" w:rsidP="0004048F">
      <w:pPr>
        <w:tabs>
          <w:tab w:val="left" w:pos="-1440"/>
          <w:tab w:val="left" w:pos="-720"/>
        </w:tabs>
        <w:rPr>
          <w:rFonts w:cs="Arial"/>
        </w:rPr>
      </w:pPr>
    </w:p>
    <w:p w14:paraId="78C17DA3" w14:textId="77777777" w:rsidR="00AE48FB" w:rsidRPr="00066F8E" w:rsidRDefault="00AE48FB" w:rsidP="00AE48FB">
      <w:pPr>
        <w:spacing w:line="276" w:lineRule="auto"/>
      </w:pPr>
      <w:bookmarkStart w:id="474" w:name="_Hlk19615339"/>
      <w:bookmarkStart w:id="475" w:name="_Hlk19615502"/>
      <w:r w:rsidRPr="00066F8E">
        <w:t>De communicatie en informatie-uitwisseling tussen de aanbestedende overheid en de inschrijver zal verlopen via:</w:t>
      </w:r>
    </w:p>
    <w:p w14:paraId="31FDC110" w14:textId="77777777" w:rsidR="00AE48FB" w:rsidRPr="00066F8E" w:rsidRDefault="00AE48FB" w:rsidP="000C4938">
      <w:pPr>
        <w:pStyle w:val="Lijstalinea"/>
        <w:numPr>
          <w:ilvl w:val="0"/>
          <w:numId w:val="49"/>
        </w:numPr>
        <w:ind w:left="1068"/>
      </w:pPr>
      <w:r w:rsidRPr="00066F8E">
        <w:t>E-mailadres(sen) (generiek):</w:t>
      </w:r>
      <w:r w:rsidRPr="00066F8E">
        <w:rPr>
          <w:rFonts w:ascii="Cambria" w:hAnsi="Cambria" w:cs="Cambria"/>
        </w:rPr>
        <w:t>   </w:t>
      </w:r>
      <w:r w:rsidRPr="00066F8E">
        <w:t xml:space="preserve"> </w:t>
      </w:r>
      <w:r w:rsidRPr="00066F8E">
        <w:rPr>
          <w:rFonts w:ascii="Cambria" w:hAnsi="Cambria" w:cs="Cambria"/>
        </w:rPr>
        <w:t>     </w:t>
      </w:r>
    </w:p>
    <w:p w14:paraId="6EE45D8C" w14:textId="77777777" w:rsidR="00AE48FB" w:rsidRPr="00066F8E" w:rsidRDefault="00AE48FB" w:rsidP="00AE48FB">
      <w:pPr>
        <w:pStyle w:val="Lijstalinea"/>
        <w:ind w:left="1068"/>
        <w:rPr>
          <w:rFonts w:eastAsiaTheme="minorHAnsi"/>
        </w:rPr>
      </w:pPr>
    </w:p>
    <w:p w14:paraId="49E5C2CA" w14:textId="77777777" w:rsidR="00AE48FB" w:rsidRPr="00066F8E" w:rsidRDefault="00AE48FB" w:rsidP="000C4938">
      <w:pPr>
        <w:pStyle w:val="Lijstalinea"/>
        <w:numPr>
          <w:ilvl w:val="0"/>
          <w:numId w:val="49"/>
        </w:numPr>
        <w:ind w:left="1068"/>
      </w:pPr>
      <w:r w:rsidRPr="00066F8E">
        <w:t>Contactpersoon dossier (naam, telefoonnummer, gsm, e-mail):</w:t>
      </w:r>
    </w:p>
    <w:p w14:paraId="0E6E8DD6" w14:textId="77777777" w:rsidR="00AE48FB" w:rsidRPr="00066F8E" w:rsidRDefault="00AE48FB" w:rsidP="00AE48FB">
      <w:pPr>
        <w:rPr>
          <w:rFonts w:eastAsia="Times New Roman"/>
        </w:rPr>
      </w:pPr>
    </w:p>
    <w:p w14:paraId="42440509" w14:textId="77777777" w:rsidR="00AE48FB" w:rsidRPr="00066F8E" w:rsidRDefault="00AE48FB" w:rsidP="000C4938">
      <w:pPr>
        <w:pStyle w:val="Lijstalinea"/>
        <w:numPr>
          <w:ilvl w:val="1"/>
          <w:numId w:val="49"/>
        </w:numPr>
        <w:spacing w:before="120" w:line="276" w:lineRule="auto"/>
        <w:ind w:left="1786" w:hanging="357"/>
      </w:pPr>
      <w:r w:rsidRPr="00066F8E">
        <w:t xml:space="preserve">Naam en voornaam: </w:t>
      </w:r>
      <w:r w:rsidRPr="00066F8E">
        <w:rPr>
          <w:rFonts w:ascii="Cambria" w:hAnsi="Cambria" w:cs="Cambria"/>
        </w:rPr>
        <w:t>      </w:t>
      </w:r>
    </w:p>
    <w:p w14:paraId="4682103F" w14:textId="77777777" w:rsidR="00AE48FB" w:rsidRPr="00066F8E" w:rsidRDefault="00AE48FB" w:rsidP="00AE48FB">
      <w:pPr>
        <w:pStyle w:val="Lijstalinea"/>
        <w:spacing w:before="120" w:line="276" w:lineRule="auto"/>
        <w:ind w:left="1786"/>
      </w:pPr>
      <w:r w:rsidRPr="00066F8E">
        <w:rPr>
          <w:rFonts w:ascii="Cambria" w:hAnsi="Cambria" w:cs="Cambria"/>
        </w:rPr>
        <w:t>     </w:t>
      </w:r>
      <w:r w:rsidRPr="00066F8E">
        <w:t xml:space="preserve"> </w:t>
      </w:r>
      <w:r w:rsidRPr="00066F8E">
        <w:rPr>
          <w:rFonts w:ascii="Cambria" w:hAnsi="Cambria" w:cs="Cambria"/>
        </w:rPr>
        <w:t>     </w:t>
      </w:r>
      <w:r w:rsidRPr="00066F8E">
        <w:t xml:space="preserve"> </w:t>
      </w:r>
    </w:p>
    <w:p w14:paraId="06B622E6" w14:textId="77777777" w:rsidR="00AE48FB" w:rsidRPr="00066F8E" w:rsidRDefault="00AE48FB" w:rsidP="000C4938">
      <w:pPr>
        <w:pStyle w:val="Lijstalinea"/>
        <w:numPr>
          <w:ilvl w:val="1"/>
          <w:numId w:val="49"/>
        </w:numPr>
        <w:spacing w:before="120" w:line="276" w:lineRule="auto"/>
        <w:ind w:left="1786" w:hanging="357"/>
      </w:pPr>
      <w:r w:rsidRPr="00066F8E">
        <w:t xml:space="preserve">Telefoonnummer/GSM: </w:t>
      </w:r>
      <w:r w:rsidRPr="00066F8E">
        <w:rPr>
          <w:rFonts w:ascii="Cambria" w:hAnsi="Cambria" w:cs="Cambria"/>
        </w:rPr>
        <w:t>      </w:t>
      </w:r>
    </w:p>
    <w:p w14:paraId="14657526" w14:textId="77777777" w:rsidR="00AE48FB" w:rsidRPr="00066F8E" w:rsidRDefault="00AE48FB" w:rsidP="00AE48FB">
      <w:r w:rsidRPr="00066F8E">
        <w:rPr>
          <w:rFonts w:ascii="Cambria" w:hAnsi="Cambria" w:cs="Cambria"/>
        </w:rPr>
        <w:t>  </w:t>
      </w:r>
    </w:p>
    <w:p w14:paraId="134BF100" w14:textId="77777777" w:rsidR="00AE48FB" w:rsidRPr="00066F8E" w:rsidRDefault="00AE48FB" w:rsidP="000C4938">
      <w:pPr>
        <w:pStyle w:val="Lijstalinea"/>
        <w:numPr>
          <w:ilvl w:val="1"/>
          <w:numId w:val="49"/>
        </w:numPr>
        <w:spacing w:before="120" w:line="276" w:lineRule="auto"/>
        <w:ind w:left="1786" w:hanging="357"/>
      </w:pPr>
      <w:r w:rsidRPr="00066F8E">
        <w:t>E-mailadres (persoonlijk):</w:t>
      </w:r>
      <w:bookmarkEnd w:id="474"/>
    </w:p>
    <w:bookmarkEnd w:id="475"/>
    <w:p w14:paraId="197A37EB" w14:textId="77777777" w:rsidR="0004048F" w:rsidRPr="00066F8E" w:rsidRDefault="0004048F" w:rsidP="00AE5075">
      <w:pPr>
        <w:tabs>
          <w:tab w:val="left" w:pos="-1440"/>
          <w:tab w:val="left" w:pos="-720"/>
        </w:tabs>
        <w:contextualSpacing w:val="0"/>
        <w:rPr>
          <w:rFonts w:cs="Arial"/>
        </w:rPr>
      </w:pPr>
      <w:r w:rsidRPr="00066F8E">
        <w:rPr>
          <w:rFonts w:cs="Arial"/>
        </w:rPr>
        <w:br/>
      </w:r>
    </w:p>
    <w:p w14:paraId="00BFF789" w14:textId="77777777" w:rsidR="001D70D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D. ONDERAANNEMERS</w:t>
      </w:r>
    </w:p>
    <w:p w14:paraId="5F87E8FB" w14:textId="296812F4" w:rsidR="00BD762D" w:rsidRPr="00066F8E" w:rsidRDefault="005D1F39" w:rsidP="5DAA6DCC">
      <w:pPr>
        <w:tabs>
          <w:tab w:val="left" w:pos="-1440"/>
          <w:tab w:val="left" w:pos="-720"/>
        </w:tabs>
        <w:rPr>
          <w:rFonts w:eastAsia="FlandersArtSans-Regular,Arial" w:cs="FlandersArtSans-Regular,Arial"/>
          <w:i/>
          <w:iCs/>
        </w:rPr>
      </w:pPr>
      <w:bookmarkStart w:id="476" w:name="_Hlk26800070"/>
      <w:r w:rsidRPr="00066F8E">
        <w:rPr>
          <w:rFonts w:cs="Arial"/>
          <w:i/>
          <w:highlight w:val="yellow"/>
        </w:rPr>
        <w:t>(Art. 74 KB Plaatsing geeft de mogelijkheid om aan de inschrijvers te vragen dat zij vermelden of zij voornemens zijn onderaannemers in te zetten, ongeacht of zij beroep doen op de draagkracht ervan. Dit is niet voor elke opdracht even relevant. U kan daarom eventueel deze titel D. schrappen. Let ook op de te verwijderen tekst onder titel E.)</w:t>
      </w:r>
      <w:bookmarkEnd w:id="476"/>
    </w:p>
    <w:p w14:paraId="7C01D772" w14:textId="77777777" w:rsidR="001D70DF" w:rsidRPr="00066F8E" w:rsidRDefault="001D70DF" w:rsidP="001D70DF">
      <w:pPr>
        <w:tabs>
          <w:tab w:val="left" w:pos="-1440"/>
          <w:tab w:val="left" w:pos="-720"/>
        </w:tabs>
        <w:rPr>
          <w:rFonts w:cs="Arial"/>
        </w:rPr>
      </w:pPr>
    </w:p>
    <w:p w14:paraId="6DB33C27" w14:textId="77777777" w:rsidR="00FD4BF4"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Gedeelte van de opdracht dat de inschrijver eventueel voornemens is in </w:t>
      </w:r>
      <w:proofErr w:type="spellStart"/>
      <w:r w:rsidRPr="00066F8E">
        <w:rPr>
          <w:rFonts w:eastAsia="FlandersArtSans-Regular" w:cs="FlandersArtSans-Regular"/>
        </w:rPr>
        <w:t>onderaanneming</w:t>
      </w:r>
      <w:proofErr w:type="spellEnd"/>
      <w:r w:rsidRPr="00066F8E">
        <w:rPr>
          <w:rFonts w:eastAsia="FlandersArtSans-Regular" w:cs="FlandersArtSans-Regular"/>
        </w:rPr>
        <w:t xml:space="preserve"> te geven:</w:t>
      </w:r>
    </w:p>
    <w:p w14:paraId="10179B3B" w14:textId="77777777" w:rsidR="001D70DF" w:rsidRPr="00066F8E" w:rsidRDefault="001D70DF" w:rsidP="001D70DF">
      <w:pPr>
        <w:tabs>
          <w:tab w:val="left" w:pos="-1440"/>
          <w:tab w:val="left" w:pos="-720"/>
        </w:tabs>
        <w:rPr>
          <w:rFonts w:cs="Arial"/>
        </w:rPr>
      </w:pPr>
    </w:p>
    <w:p w14:paraId="74AAF209" w14:textId="77777777" w:rsidR="001D70DF" w:rsidRPr="00066F8E" w:rsidRDefault="001D70DF" w:rsidP="001D70DF">
      <w:pPr>
        <w:tabs>
          <w:tab w:val="left" w:pos="-1440"/>
          <w:tab w:val="left" w:pos="-720"/>
        </w:tabs>
        <w:rPr>
          <w:rFonts w:cs="Arial"/>
        </w:rPr>
      </w:pPr>
    </w:p>
    <w:p w14:paraId="5D1427AC" w14:textId="77777777" w:rsidR="001D70DF" w:rsidRPr="00066F8E" w:rsidRDefault="001D70DF" w:rsidP="001D70DF">
      <w:pPr>
        <w:tabs>
          <w:tab w:val="left" w:pos="-1440"/>
          <w:tab w:val="left" w:pos="-720"/>
        </w:tabs>
        <w:rPr>
          <w:rFonts w:cs="Arial"/>
        </w:rPr>
      </w:pPr>
    </w:p>
    <w:p w14:paraId="6942DA9B" w14:textId="77777777" w:rsidR="001D70D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Volgende onderaannemers worden hiervoor voorgesteld</w:t>
      </w:r>
      <w:r w:rsidRPr="00066F8E">
        <w:rPr>
          <w:rFonts w:eastAsia="FlandersArtSans-Regular,Arial" w:cs="FlandersArtSans-Regular,Arial"/>
        </w:rPr>
        <w:t xml:space="preserve"> (</w:t>
      </w:r>
      <w:r w:rsidRPr="00066F8E">
        <w:rPr>
          <w:rFonts w:eastAsia="FlandersArtSans-Regular" w:cs="FlandersArtSans-Regular"/>
        </w:rPr>
        <w:t>naam</w:t>
      </w:r>
      <w:r w:rsidRPr="00066F8E">
        <w:rPr>
          <w:rFonts w:eastAsia="FlandersArtSans-Regular,Arial" w:cs="FlandersArtSans-Regular,Arial"/>
        </w:rPr>
        <w:t xml:space="preserve">, </w:t>
      </w:r>
      <w:r w:rsidRPr="00066F8E">
        <w:rPr>
          <w:rFonts w:eastAsia="FlandersArtSans-Regular" w:cs="FlandersArtSans-Regular"/>
        </w:rPr>
        <w:t>maatschappelijke zetel, ondernemingsnummer):</w:t>
      </w:r>
    </w:p>
    <w:p w14:paraId="44C96671" w14:textId="77777777" w:rsidR="0004048F" w:rsidRPr="00066F8E" w:rsidRDefault="0004048F" w:rsidP="0004048F">
      <w:pPr>
        <w:tabs>
          <w:tab w:val="left" w:pos="-1440"/>
          <w:tab w:val="left" w:pos="-720"/>
        </w:tabs>
        <w:rPr>
          <w:rFonts w:cs="Arial"/>
        </w:rPr>
      </w:pPr>
    </w:p>
    <w:p w14:paraId="7D6BD9BC" w14:textId="77777777" w:rsidR="001D70DF" w:rsidRPr="00066F8E" w:rsidRDefault="001D70DF" w:rsidP="0004048F">
      <w:pPr>
        <w:tabs>
          <w:tab w:val="left" w:pos="-1440"/>
          <w:tab w:val="left" w:pos="-720"/>
        </w:tabs>
        <w:rPr>
          <w:rFonts w:cs="Arial"/>
        </w:rPr>
      </w:pPr>
    </w:p>
    <w:p w14:paraId="2D8CF596" w14:textId="77777777" w:rsidR="001D70DF" w:rsidRPr="00066F8E" w:rsidRDefault="001D70DF" w:rsidP="0004048F">
      <w:pPr>
        <w:tabs>
          <w:tab w:val="left" w:pos="-1440"/>
          <w:tab w:val="left" w:pos="-720"/>
        </w:tabs>
        <w:rPr>
          <w:rFonts w:cs="Arial"/>
        </w:rPr>
      </w:pPr>
    </w:p>
    <w:p w14:paraId="13B651BD" w14:textId="77777777" w:rsidR="001D70DF" w:rsidRPr="00066F8E" w:rsidRDefault="001D70DF" w:rsidP="0004048F">
      <w:pPr>
        <w:tabs>
          <w:tab w:val="left" w:pos="-1440"/>
          <w:tab w:val="left" w:pos="-720"/>
        </w:tabs>
        <w:rPr>
          <w:rFonts w:cs="Arial"/>
        </w:rPr>
      </w:pPr>
    </w:p>
    <w:p w14:paraId="546A75C2" w14:textId="77777777" w:rsidR="001D70DF" w:rsidRPr="00066F8E" w:rsidRDefault="001D70DF" w:rsidP="0004048F">
      <w:pPr>
        <w:tabs>
          <w:tab w:val="left" w:pos="-1440"/>
          <w:tab w:val="left" w:pos="-720"/>
        </w:tabs>
        <w:rPr>
          <w:rFonts w:cs="Arial"/>
        </w:rPr>
      </w:pPr>
    </w:p>
    <w:p w14:paraId="133472DD" w14:textId="69556633" w:rsidR="004344A8" w:rsidRPr="00066F8E" w:rsidRDefault="004344A8" w:rsidP="004344A8">
      <w:pPr>
        <w:tabs>
          <w:tab w:val="left" w:pos="-1440"/>
          <w:tab w:val="left" w:pos="-720"/>
        </w:tabs>
        <w:rPr>
          <w:rFonts w:cs="Arial"/>
        </w:rPr>
      </w:pPr>
    </w:p>
    <w:p w14:paraId="0C3EA1F3" w14:textId="736FBFCA" w:rsidR="005D1F39" w:rsidRPr="00066F8E" w:rsidRDefault="005D1F39" w:rsidP="004344A8">
      <w:pPr>
        <w:tabs>
          <w:tab w:val="left" w:pos="-1440"/>
          <w:tab w:val="left" w:pos="-720"/>
        </w:tabs>
        <w:rPr>
          <w:rFonts w:cs="Arial"/>
        </w:rPr>
      </w:pPr>
      <w:r w:rsidRPr="00066F8E">
        <w:rPr>
          <w:rFonts w:cs="Arial"/>
        </w:rPr>
        <w:t xml:space="preserve">In het kader van de uitvoering van de opdracht mag er geen uitsluitingsgrond van toepassing zijn op een onderaannemer (zie punt </w:t>
      </w:r>
      <w:r w:rsidR="00C001BB" w:rsidRPr="00066F8E">
        <w:rPr>
          <w:rFonts w:cs="Arial"/>
        </w:rPr>
        <w:t>2</w:t>
      </w:r>
      <w:r w:rsidRPr="00066F8E">
        <w:rPr>
          <w:rFonts w:cs="Arial"/>
        </w:rPr>
        <w:t>.</w:t>
      </w:r>
      <w:r w:rsidR="00C001BB" w:rsidRPr="00066F8E">
        <w:rPr>
          <w:rFonts w:cs="Arial"/>
        </w:rPr>
        <w:t>3</w:t>
      </w:r>
      <w:r w:rsidRPr="00066F8E">
        <w:rPr>
          <w:rFonts w:cs="Arial"/>
        </w:rPr>
        <w:t>.1 van het bestek).</w:t>
      </w:r>
    </w:p>
    <w:p w14:paraId="053AF7C2" w14:textId="423F7B42" w:rsidR="005D1F39" w:rsidRPr="00066F8E" w:rsidRDefault="005D1F39" w:rsidP="004344A8">
      <w:pPr>
        <w:tabs>
          <w:tab w:val="left" w:pos="-1440"/>
          <w:tab w:val="left" w:pos="-720"/>
        </w:tabs>
        <w:rPr>
          <w:rFonts w:cs="Arial"/>
        </w:rPr>
      </w:pPr>
    </w:p>
    <w:p w14:paraId="18686C25" w14:textId="77777777" w:rsidR="005D1F39" w:rsidRPr="00066F8E" w:rsidRDefault="005D1F39" w:rsidP="004344A8">
      <w:pPr>
        <w:tabs>
          <w:tab w:val="left" w:pos="-1440"/>
          <w:tab w:val="left" w:pos="-720"/>
        </w:tabs>
        <w:rPr>
          <w:rFonts w:cs="Arial"/>
        </w:rPr>
      </w:pPr>
    </w:p>
    <w:p w14:paraId="5E274487" w14:textId="77777777" w:rsidR="004344A8" w:rsidRPr="00066F8E" w:rsidRDefault="5DAA6DCC" w:rsidP="5DAA6DCC">
      <w:pPr>
        <w:tabs>
          <w:tab w:val="left" w:pos="-1440"/>
          <w:tab w:val="left" w:pos="-720"/>
        </w:tabs>
        <w:rPr>
          <w:rFonts w:eastAsia="FlandersArtSans-Regular,Arial" w:cs="FlandersArtSans-Regular,Arial"/>
          <w:b/>
          <w:bCs/>
          <w:i/>
          <w:iCs/>
          <w:u w:val="single"/>
        </w:rPr>
      </w:pPr>
      <w:r w:rsidRPr="00066F8E">
        <w:rPr>
          <w:rFonts w:eastAsia="FlandersArtSans-Regular" w:cs="FlandersArtSans-Regular"/>
          <w:b/>
          <w:bCs/>
          <w:i/>
          <w:iCs/>
          <w:u w:val="single"/>
        </w:rPr>
        <w:t>E. BEROEP OP DRAAGKRACHT MET HET OOG OP HET VOLDOEN AAN DE SELECTIECRITERIA</w:t>
      </w:r>
    </w:p>
    <w:p w14:paraId="237CCA62" w14:textId="77777777" w:rsidR="004344A8" w:rsidRPr="00066F8E" w:rsidRDefault="004344A8" w:rsidP="004344A8">
      <w:pPr>
        <w:tabs>
          <w:tab w:val="left" w:pos="-1440"/>
          <w:tab w:val="left" w:pos="-720"/>
        </w:tabs>
        <w:rPr>
          <w:rFonts w:cs="Arial"/>
        </w:rPr>
      </w:pPr>
    </w:p>
    <w:p w14:paraId="056CD531" w14:textId="14EF2C0B" w:rsidR="004344A8"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lastRenderedPageBreak/>
        <w:t xml:space="preserve">De inschrijver beroept zich op de draagkracht van andere </w:t>
      </w:r>
      <w:r w:rsidR="001528D8">
        <w:rPr>
          <w:rFonts w:eastAsia="FlandersArtSans-Regular" w:cs="FlandersArtSans-Regular"/>
        </w:rPr>
        <w:t>ondernemers</w:t>
      </w:r>
      <w:r w:rsidRPr="00066F8E">
        <w:rPr>
          <w:rFonts w:eastAsia="FlandersArtSans-Regular" w:cs="FlandersArtSans-Regular"/>
        </w:rPr>
        <w:t xml:space="preserve"> om te voldoen aan de selectiecriteria</w:t>
      </w:r>
      <w:r w:rsidRPr="00066F8E">
        <w:rPr>
          <w:rFonts w:eastAsia="FlandersArtSans-Regular,Arial" w:cs="FlandersArtSans-Regular,Arial"/>
        </w:rPr>
        <w:t>:</w:t>
      </w:r>
    </w:p>
    <w:p w14:paraId="3B3B6622" w14:textId="6BFD1BFA" w:rsidR="004344A8" w:rsidRPr="00066F8E" w:rsidRDefault="00116886" w:rsidP="5DAA6DCC">
      <w:pPr>
        <w:tabs>
          <w:tab w:val="left" w:pos="-1440"/>
          <w:tab w:val="left" w:pos="-720"/>
        </w:tabs>
        <w:rPr>
          <w:rFonts w:eastAsia="FlandersArtSans-Regular,Arial" w:cs="FlandersArtSans-Regular,Arial"/>
        </w:rPr>
      </w:pPr>
      <w:r w:rsidRPr="00066F8E">
        <w:rPr>
          <w:rFonts w:cs="Arial"/>
        </w:rPr>
        <w:tab/>
      </w:r>
      <w:r w:rsidRPr="00066F8E">
        <w:rPr>
          <w:rFonts w:cs="Arial"/>
        </w:rPr>
        <w:tab/>
      </w:r>
      <w:r w:rsidRPr="00066F8E">
        <w:rPr>
          <w:rFonts w:cs="Arial"/>
        </w:rPr>
        <w:tab/>
      </w:r>
      <w:r w:rsidRPr="00066F8E">
        <w:rPr>
          <w:rFonts w:cs="Arial"/>
        </w:rPr>
        <w:tab/>
      </w:r>
      <w:r w:rsidR="004344A8" w:rsidRPr="00066F8E">
        <w:rPr>
          <w:rFonts w:eastAsia="FlandersArtSans-Regular" w:cs="FlandersArtSans-Regular"/>
        </w:rPr>
        <w:t>JA / NEE</w:t>
      </w:r>
      <w:r w:rsidR="00E57750" w:rsidRPr="00066F8E">
        <w:rPr>
          <w:rFonts w:eastAsia="FlandersArtSans-Regular,Arial" w:cs="FlandersArtSans-Regular,Arial"/>
        </w:rPr>
        <w:t xml:space="preserve"> </w:t>
      </w:r>
      <w:r w:rsidR="004344A8" w:rsidRPr="00066F8E">
        <w:rPr>
          <w:rStyle w:val="Voetnootmarkering"/>
          <w:rFonts w:eastAsia="FlandersArtSans-Regular,Arial" w:cs="FlandersArtSans-Regular,Arial"/>
        </w:rPr>
        <w:footnoteReference w:id="3"/>
      </w:r>
    </w:p>
    <w:p w14:paraId="70C9FC11" w14:textId="77777777" w:rsidR="004344A8" w:rsidRPr="00066F8E" w:rsidRDefault="004344A8" w:rsidP="004344A8">
      <w:pPr>
        <w:tabs>
          <w:tab w:val="left" w:pos="-1440"/>
          <w:tab w:val="left" w:pos="-720"/>
        </w:tabs>
        <w:rPr>
          <w:rFonts w:cs="Arial"/>
        </w:rPr>
      </w:pPr>
    </w:p>
    <w:p w14:paraId="0FD81097" w14:textId="77777777" w:rsidR="004344A8"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Indien JA, vul aan:</w:t>
      </w:r>
    </w:p>
    <w:p w14:paraId="6F01206F" w14:textId="77777777" w:rsidR="004344A8" w:rsidRPr="00066F8E" w:rsidRDefault="004344A8" w:rsidP="004344A8">
      <w:pPr>
        <w:tabs>
          <w:tab w:val="left" w:pos="-1440"/>
          <w:tab w:val="left" w:pos="-720"/>
        </w:tabs>
        <w:rPr>
          <w:rFonts w:cs="Arial"/>
        </w:rPr>
      </w:pPr>
    </w:p>
    <w:p w14:paraId="19462947" w14:textId="7669E7E3" w:rsidR="001D70DF" w:rsidRPr="00066F8E" w:rsidRDefault="004344A8" w:rsidP="008C502E">
      <w:pPr>
        <w:pStyle w:val="Lijstalinea"/>
        <w:numPr>
          <w:ilvl w:val="0"/>
          <w:numId w:val="22"/>
        </w:numPr>
        <w:tabs>
          <w:tab w:val="left" w:pos="-1440"/>
          <w:tab w:val="left" w:pos="-720"/>
        </w:tabs>
        <w:ind w:left="426" w:hanging="295"/>
        <w:rPr>
          <w:rFonts w:eastAsia="FlandersArtSans-Regular,Arial" w:cs="FlandersArtSans-Regular,Arial"/>
        </w:rPr>
      </w:pPr>
      <w:r w:rsidRPr="00066F8E">
        <w:rPr>
          <w:rFonts w:eastAsia="FlandersArtSans-Regular" w:cs="FlandersArtSans-Regular"/>
        </w:rPr>
        <w:t>er wordt beroep gedaan op de draagkr</w:t>
      </w:r>
      <w:r w:rsidR="001D70DF" w:rsidRPr="00066F8E">
        <w:rPr>
          <w:rFonts w:eastAsia="FlandersArtSans-Regular" w:cs="FlandersArtSans-Regular"/>
        </w:rPr>
        <w:t>acht van</w:t>
      </w:r>
      <w:r w:rsidR="000314D6">
        <w:rPr>
          <w:rFonts w:eastAsia="FlandersArtSans-Regular" w:cs="FlandersArtSans-Regular"/>
        </w:rPr>
        <w:t xml:space="preserve"> </w:t>
      </w:r>
      <w:r w:rsidR="000314D6" w:rsidRPr="000314D6">
        <w:rPr>
          <w:rFonts w:eastAsia="FlandersArtSans-Regular" w:cs="FlandersArtSans-Regular"/>
        </w:rPr>
        <w:t>(benaming, nationaliteit, ondernemingsnummer)</w:t>
      </w:r>
      <w:r w:rsidR="000314D6" w:rsidRPr="000314D6">
        <w:rPr>
          <w:rFonts w:eastAsia="FlandersArtSans-Regular,Arial" w:cs="FlandersArtSans-Regular,Arial"/>
        </w:rPr>
        <w:t>:</w:t>
      </w:r>
    </w:p>
    <w:p w14:paraId="33AA5273" w14:textId="77777777" w:rsidR="001D70DF" w:rsidRPr="00066F8E" w:rsidRDefault="001D70DF" w:rsidP="001D70DF">
      <w:pPr>
        <w:pStyle w:val="Lijstalinea"/>
        <w:tabs>
          <w:tab w:val="left" w:pos="-1440"/>
          <w:tab w:val="left" w:pos="-720"/>
        </w:tabs>
        <w:ind w:left="720"/>
        <w:rPr>
          <w:rFonts w:cs="Arial"/>
        </w:rPr>
      </w:pPr>
    </w:p>
    <w:p w14:paraId="19205B4F" w14:textId="77777777" w:rsidR="004344A8" w:rsidRPr="00066F8E" w:rsidRDefault="004344A8" w:rsidP="004344A8">
      <w:pPr>
        <w:tabs>
          <w:tab w:val="left" w:pos="-1440"/>
          <w:tab w:val="left" w:pos="-720"/>
        </w:tabs>
        <w:rPr>
          <w:rFonts w:cs="Arial"/>
        </w:rPr>
      </w:pPr>
    </w:p>
    <w:p w14:paraId="095B97FB" w14:textId="5A604115" w:rsidR="004344A8" w:rsidRDefault="004344A8" w:rsidP="004344A8">
      <w:pPr>
        <w:tabs>
          <w:tab w:val="left" w:pos="-1440"/>
          <w:tab w:val="left" w:pos="-720"/>
        </w:tabs>
        <w:rPr>
          <w:rFonts w:cs="Arial"/>
        </w:rPr>
      </w:pPr>
    </w:p>
    <w:p w14:paraId="39ADADDA" w14:textId="77777777" w:rsidR="000314D6" w:rsidRPr="00066F8E" w:rsidRDefault="000314D6" w:rsidP="004344A8">
      <w:pPr>
        <w:tabs>
          <w:tab w:val="left" w:pos="-1440"/>
          <w:tab w:val="left" w:pos="-720"/>
        </w:tabs>
        <w:rPr>
          <w:rFonts w:cs="Arial"/>
        </w:rPr>
      </w:pPr>
    </w:p>
    <w:p w14:paraId="19E22717" w14:textId="77777777" w:rsidR="002825D7" w:rsidRPr="00066F8E" w:rsidRDefault="002825D7" w:rsidP="004344A8">
      <w:pPr>
        <w:tabs>
          <w:tab w:val="left" w:pos="-1440"/>
          <w:tab w:val="left" w:pos="-720"/>
        </w:tabs>
        <w:rPr>
          <w:rFonts w:cs="Arial"/>
        </w:rPr>
      </w:pPr>
    </w:p>
    <w:p w14:paraId="14026BF5" w14:textId="1DC88247" w:rsidR="004344A8" w:rsidRPr="000314D6" w:rsidRDefault="000314D6" w:rsidP="008C502E">
      <w:pPr>
        <w:pStyle w:val="Lijstalinea"/>
        <w:numPr>
          <w:ilvl w:val="0"/>
          <w:numId w:val="22"/>
        </w:numPr>
        <w:tabs>
          <w:tab w:val="left" w:pos="-1440"/>
          <w:tab w:val="left" w:pos="-720"/>
        </w:tabs>
        <w:ind w:left="426" w:hanging="284"/>
        <w:rPr>
          <w:rFonts w:eastAsia="FlandersArtSans-Regular,Arial" w:cs="FlandersArtSans-Regular,Arial"/>
        </w:rPr>
      </w:pPr>
      <w:r w:rsidRPr="000314D6">
        <w:rPr>
          <w:rFonts w:eastAsia="FlandersArtSans-Regular" w:cs="FlandersArtSans-Regular"/>
        </w:rPr>
        <w:t>er wordt beroep op de draagkracht gedaan van deze ondernemers voor de selectiecriteria inzake</w:t>
      </w:r>
      <w:r w:rsidRPr="000314D6">
        <w:rPr>
          <w:rFonts w:eastAsia="FlandersArtSans-Regular,Arial" w:cs="FlandersArtSans-Regular,Arial"/>
        </w:rPr>
        <w:t>:</w:t>
      </w:r>
    </w:p>
    <w:p w14:paraId="3BF45E3C" w14:textId="77777777" w:rsidR="004344A8" w:rsidRPr="00066F8E" w:rsidRDefault="004344A8" w:rsidP="004344A8">
      <w:pPr>
        <w:tabs>
          <w:tab w:val="left" w:pos="-1440"/>
          <w:tab w:val="left" w:pos="-720"/>
        </w:tabs>
        <w:rPr>
          <w:rFonts w:cs="Arial"/>
        </w:rPr>
      </w:pPr>
    </w:p>
    <w:p w14:paraId="28D00189" w14:textId="77777777" w:rsidR="004344A8" w:rsidRPr="00066F8E" w:rsidRDefault="004344A8" w:rsidP="004344A8">
      <w:pPr>
        <w:tabs>
          <w:tab w:val="left" w:pos="-1440"/>
          <w:tab w:val="left" w:pos="-720"/>
        </w:tabs>
        <w:rPr>
          <w:rFonts w:cs="Arial"/>
        </w:rPr>
      </w:pPr>
    </w:p>
    <w:p w14:paraId="4ED7A129" w14:textId="05792086" w:rsidR="004344A8" w:rsidRDefault="004344A8" w:rsidP="004344A8">
      <w:pPr>
        <w:tabs>
          <w:tab w:val="left" w:pos="-1440"/>
          <w:tab w:val="left" w:pos="-720"/>
        </w:tabs>
        <w:rPr>
          <w:rFonts w:cs="Arial"/>
        </w:rPr>
      </w:pPr>
    </w:p>
    <w:p w14:paraId="12E15726" w14:textId="69D9158F" w:rsidR="00A7263C" w:rsidRDefault="00A7263C" w:rsidP="004344A8">
      <w:pPr>
        <w:tabs>
          <w:tab w:val="left" w:pos="-1440"/>
          <w:tab w:val="left" w:pos="-720"/>
        </w:tabs>
        <w:rPr>
          <w:rFonts w:cs="Arial"/>
        </w:rPr>
      </w:pPr>
    </w:p>
    <w:p w14:paraId="481CF719" w14:textId="77777777" w:rsidR="00A7263C" w:rsidRPr="00066F8E" w:rsidRDefault="00A7263C" w:rsidP="004344A8">
      <w:pPr>
        <w:tabs>
          <w:tab w:val="left" w:pos="-1440"/>
          <w:tab w:val="left" w:pos="-720"/>
        </w:tabs>
        <w:rPr>
          <w:rFonts w:cs="Arial"/>
        </w:rPr>
      </w:pPr>
    </w:p>
    <w:p w14:paraId="414E8B2B" w14:textId="33A37698" w:rsidR="00946BEA" w:rsidRPr="00066F8E" w:rsidRDefault="5DAA6DCC" w:rsidP="5DAA6DCC">
      <w:pPr>
        <w:tabs>
          <w:tab w:val="left" w:pos="-1440"/>
          <w:tab w:val="left" w:pos="-720"/>
        </w:tabs>
        <w:rPr>
          <w:rFonts w:eastAsia="Arial" w:cs="Arial"/>
        </w:rPr>
      </w:pPr>
      <w:r w:rsidRPr="00066F8E">
        <w:t xml:space="preserve">De inschrijver voegt voor de bovenvermelde ondernemers de nodige documenten toe (zie </w:t>
      </w:r>
      <w:r w:rsidR="00374987" w:rsidRPr="00066F8E">
        <w:rPr>
          <w:i/>
          <w:iCs/>
        </w:rPr>
        <w:t>J</w:t>
      </w:r>
      <w:r w:rsidRPr="00066F8E">
        <w:rPr>
          <w:i/>
          <w:iCs/>
        </w:rPr>
        <w:t xml:space="preserve">. </w:t>
      </w:r>
      <w:r w:rsidR="00AC607E" w:rsidRPr="00066F8E">
        <w:rPr>
          <w:i/>
          <w:iCs/>
        </w:rPr>
        <w:t>Overzicht documenten</w:t>
      </w:r>
      <w:r w:rsidRPr="00066F8E">
        <w:rPr>
          <w:rFonts w:eastAsia="Arial" w:cs="Arial"/>
        </w:rPr>
        <w:t>).</w:t>
      </w:r>
    </w:p>
    <w:p w14:paraId="7D3DD253" w14:textId="3FCD9A60" w:rsidR="00C4199E" w:rsidRPr="00066F8E" w:rsidRDefault="5DAA6DCC" w:rsidP="5DAA6DCC">
      <w:pPr>
        <w:tabs>
          <w:tab w:val="left" w:pos="-1440"/>
          <w:tab w:val="left" w:pos="-720"/>
        </w:tabs>
        <w:rPr>
          <w:rFonts w:eastAsia="Arial" w:cs="Arial"/>
        </w:rPr>
      </w:pPr>
      <w:r w:rsidRPr="00066F8E">
        <w:t xml:space="preserve">Zie tevens </w:t>
      </w:r>
      <w:r w:rsidR="00B9737E" w:rsidRPr="00066F8E">
        <w:t>hoofdstuk</w:t>
      </w:r>
      <w:r w:rsidR="00EC5CBC">
        <w:t xml:space="preserve"> 2.5 </w:t>
      </w:r>
      <w:r w:rsidRPr="00066F8E">
        <w:t>van het bestek voor meer informatie.</w:t>
      </w:r>
    </w:p>
    <w:p w14:paraId="47BAB4F6" w14:textId="77777777" w:rsidR="004344A8" w:rsidRPr="00066F8E" w:rsidRDefault="004344A8" w:rsidP="00946BEA">
      <w:pPr>
        <w:tabs>
          <w:tab w:val="left" w:pos="-1440"/>
          <w:tab w:val="left" w:pos="-720"/>
        </w:tabs>
        <w:spacing w:after="120"/>
        <w:rPr>
          <w:rFonts w:cs="Arial"/>
        </w:rPr>
      </w:pPr>
    </w:p>
    <w:p w14:paraId="60BD101D" w14:textId="014E5183" w:rsidR="00946BEA" w:rsidRPr="00066F8E" w:rsidRDefault="00946BEA" w:rsidP="00946BEA">
      <w:pPr>
        <w:tabs>
          <w:tab w:val="left" w:pos="-1440"/>
          <w:tab w:val="left" w:pos="-720"/>
        </w:tabs>
        <w:spacing w:after="120"/>
        <w:rPr>
          <w:rFonts w:cs="Arial"/>
        </w:rPr>
      </w:pPr>
    </w:p>
    <w:p w14:paraId="3499BC4C" w14:textId="77777777" w:rsidR="00735008" w:rsidRPr="00066F8E" w:rsidRDefault="00735008" w:rsidP="00946BEA">
      <w:pPr>
        <w:tabs>
          <w:tab w:val="left" w:pos="-1440"/>
          <w:tab w:val="left" w:pos="-720"/>
        </w:tabs>
        <w:spacing w:after="120"/>
        <w:rPr>
          <w:rFonts w:cs="Arial"/>
        </w:rPr>
      </w:pPr>
    </w:p>
    <w:p w14:paraId="50202511" w14:textId="77777777" w:rsidR="0004048F" w:rsidRPr="00066F8E" w:rsidRDefault="5DAA6DCC" w:rsidP="5DAA6DCC">
      <w:pPr>
        <w:tabs>
          <w:tab w:val="left" w:pos="-1440"/>
          <w:tab w:val="left" w:pos="-720"/>
        </w:tabs>
        <w:spacing w:before="200" w:after="120"/>
        <w:rPr>
          <w:rFonts w:eastAsia="FlandersArtSans-Regular,Arial" w:cs="FlandersArtSans-Regular,Arial"/>
        </w:rPr>
      </w:pPr>
      <w:r w:rsidRPr="00066F8E">
        <w:rPr>
          <w:rFonts w:eastAsia="FlandersArtSans-Regular" w:cs="FlandersArtSans-Regular"/>
          <w:b/>
          <w:bCs/>
          <w:i/>
          <w:iCs/>
          <w:u w:val="single"/>
        </w:rPr>
        <w:t>F</w:t>
      </w:r>
      <w:r w:rsidRPr="00066F8E">
        <w:rPr>
          <w:rFonts w:eastAsia="FlandersArtSans-Regular,Arial" w:cs="FlandersArtSans-Regular,Arial"/>
          <w:b/>
          <w:bCs/>
          <w:i/>
          <w:iCs/>
          <w:u w:val="single"/>
        </w:rPr>
        <w:t>.</w:t>
      </w:r>
      <w:r w:rsidRPr="00066F8E">
        <w:rPr>
          <w:rFonts w:eastAsia="FlandersArtSans-Regular" w:cs="FlandersArtSans-Regular"/>
          <w:b/>
          <w:bCs/>
          <w:i/>
          <w:iCs/>
          <w:u w:val="single"/>
        </w:rPr>
        <w:t xml:space="preserve"> PERSONEEL</w:t>
      </w:r>
    </w:p>
    <w:p w14:paraId="7C3AD2AA" w14:textId="77777777" w:rsidR="0004048F" w:rsidRPr="00066F8E" w:rsidRDefault="0004048F" w:rsidP="0004048F">
      <w:pPr>
        <w:tabs>
          <w:tab w:val="left" w:pos="-1440"/>
          <w:tab w:val="left" w:pos="-720"/>
        </w:tabs>
        <w:rPr>
          <w:rFonts w:cs="Arial"/>
        </w:rPr>
      </w:pPr>
    </w:p>
    <w:p w14:paraId="77B0CD9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Er wordt personeel tewerkgesteld dat onderworpen is aan de sociale zekerheidswetgeving van een andere lidstaat van de Europese Unie:</w:t>
      </w:r>
    </w:p>
    <w:p w14:paraId="54CD555B" w14:textId="77777777" w:rsidR="0004048F" w:rsidRPr="00066F8E" w:rsidRDefault="0004048F" w:rsidP="0004048F">
      <w:pPr>
        <w:tabs>
          <w:tab w:val="left" w:pos="-1440"/>
          <w:tab w:val="left" w:pos="-720"/>
        </w:tabs>
        <w:rPr>
          <w:rFonts w:cs="Arial"/>
        </w:rPr>
      </w:pPr>
    </w:p>
    <w:p w14:paraId="645062FE" w14:textId="77777777" w:rsidR="0004048F" w:rsidRPr="00066F8E" w:rsidRDefault="0004048F" w:rsidP="5DAA6DCC">
      <w:pPr>
        <w:tabs>
          <w:tab w:val="left" w:pos="-1440"/>
          <w:tab w:val="left" w:pos="-720"/>
        </w:tabs>
        <w:rPr>
          <w:rFonts w:eastAsia="FlandersArtSans-Regular,Arial" w:cs="FlandersArtSans-Regular,Arial"/>
        </w:rPr>
      </w:pPr>
      <w:r w:rsidRPr="00066F8E">
        <w:rPr>
          <w:rFonts w:eastAsia="FlandersArtSans-Regular" w:cs="FlandersArtSans-Regular"/>
        </w:rPr>
        <w:t>JA / NEE</w:t>
      </w:r>
      <w:r w:rsidRPr="00066F8E">
        <w:rPr>
          <w:rFonts w:eastAsia="FlandersArtSans-Regular,Arial" w:cs="FlandersArtSans-Regular,Arial"/>
        </w:rPr>
        <w:t xml:space="preserve"> </w:t>
      </w:r>
      <w:r w:rsidRPr="00066F8E">
        <w:rPr>
          <w:rStyle w:val="Voetnootmarkering"/>
          <w:rFonts w:eastAsia="Arial" w:cs="Arial"/>
        </w:rPr>
        <w:footnoteReference w:id="4"/>
      </w:r>
    </w:p>
    <w:p w14:paraId="7AF2896E" w14:textId="77777777" w:rsidR="0004048F" w:rsidRPr="00066F8E" w:rsidRDefault="0004048F" w:rsidP="0004048F">
      <w:pPr>
        <w:tabs>
          <w:tab w:val="left" w:pos="-1440"/>
          <w:tab w:val="left" w:pos="-720"/>
        </w:tabs>
        <w:rPr>
          <w:rFonts w:cs="Arial"/>
        </w:rPr>
      </w:pPr>
    </w:p>
    <w:p w14:paraId="458F3506" w14:textId="77777777" w:rsidR="0004048F" w:rsidRPr="00066F8E" w:rsidRDefault="0004048F" w:rsidP="0004048F">
      <w:pPr>
        <w:tabs>
          <w:tab w:val="left" w:pos="-1440"/>
          <w:tab w:val="left" w:pos="-720"/>
        </w:tabs>
        <w:rPr>
          <w:rFonts w:cs="Arial"/>
        </w:rPr>
      </w:pPr>
    </w:p>
    <w:p w14:paraId="21F20EF5" w14:textId="77777777" w:rsidR="0004048F" w:rsidRPr="00066F8E" w:rsidRDefault="0004048F" w:rsidP="0004048F">
      <w:pPr>
        <w:tabs>
          <w:tab w:val="left" w:pos="-1440"/>
          <w:tab w:val="left" w:pos="-720"/>
        </w:tabs>
        <w:rPr>
          <w:rFonts w:cs="Arial"/>
        </w:rPr>
      </w:pPr>
    </w:p>
    <w:p w14:paraId="5E34966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Het betreft volgende EU-lidstaat: </w:t>
      </w:r>
    </w:p>
    <w:p w14:paraId="227BFA77" w14:textId="77777777" w:rsidR="0004048F" w:rsidRPr="00066F8E" w:rsidRDefault="0004048F" w:rsidP="0004048F">
      <w:pPr>
        <w:tabs>
          <w:tab w:val="left" w:pos="-1440"/>
          <w:tab w:val="left" w:pos="-720"/>
        </w:tabs>
        <w:rPr>
          <w:rFonts w:cs="Arial"/>
        </w:rPr>
      </w:pPr>
    </w:p>
    <w:p w14:paraId="13D92F3C" w14:textId="46765D76" w:rsidR="0073735A" w:rsidRPr="00066F8E" w:rsidRDefault="0073735A" w:rsidP="0004048F">
      <w:pPr>
        <w:tabs>
          <w:tab w:val="left" w:pos="-1440"/>
          <w:tab w:val="left" w:pos="-720"/>
        </w:tabs>
        <w:rPr>
          <w:rFonts w:cs="Arial"/>
        </w:rPr>
      </w:pPr>
    </w:p>
    <w:p w14:paraId="0DF5CE77"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G. BETALINGEN</w:t>
      </w:r>
    </w:p>
    <w:p w14:paraId="29FE7184" w14:textId="77777777" w:rsidR="0004048F" w:rsidRPr="00066F8E" w:rsidRDefault="0004048F" w:rsidP="0004048F">
      <w:pPr>
        <w:tabs>
          <w:tab w:val="left" w:pos="-1440"/>
          <w:tab w:val="left" w:pos="-720"/>
        </w:tabs>
        <w:rPr>
          <w:rFonts w:cs="Arial"/>
        </w:rPr>
      </w:pPr>
    </w:p>
    <w:p w14:paraId="215596F8"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De betalingen zullen geldig gebeuren door overschrijving op rekeningnr.:                </w:t>
      </w:r>
    </w:p>
    <w:p w14:paraId="6B8D5C8B" w14:textId="77777777" w:rsidR="0004048F" w:rsidRPr="00066F8E" w:rsidRDefault="0004048F" w:rsidP="0004048F">
      <w:pPr>
        <w:tabs>
          <w:tab w:val="left" w:pos="-1440"/>
          <w:tab w:val="left" w:pos="-720"/>
        </w:tabs>
        <w:rPr>
          <w:rFonts w:cs="Arial"/>
        </w:rPr>
      </w:pPr>
    </w:p>
    <w:p w14:paraId="2924200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Rekeningnummer (IBAN): …</w:t>
      </w:r>
    </w:p>
    <w:p w14:paraId="69ED9D2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lastRenderedPageBreak/>
        <w:t>Bankinstelling (BIC): …</w:t>
      </w:r>
    </w:p>
    <w:p w14:paraId="151887D0" w14:textId="5C7814F5" w:rsidR="0088798F" w:rsidRPr="00066F8E" w:rsidRDefault="5DAA6DCC" w:rsidP="009A7A6B">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Naam begunstigde: …</w:t>
      </w:r>
    </w:p>
    <w:p w14:paraId="7E5F904C" w14:textId="6EC541F1" w:rsidR="00842C27" w:rsidRDefault="00842C27" w:rsidP="009673C2">
      <w:pPr>
        <w:rPr>
          <w:rFonts w:eastAsia="FlandersArtSans-Regular" w:cs="FlandersArtSans-Regular"/>
          <w:i/>
          <w:iCs/>
          <w:highlight w:val="yellow"/>
        </w:rPr>
      </w:pPr>
    </w:p>
    <w:p w14:paraId="207F9FEE" w14:textId="77777777" w:rsidR="00842C27" w:rsidRDefault="00842C27" w:rsidP="009673C2">
      <w:pPr>
        <w:rPr>
          <w:rFonts w:eastAsia="FlandersArtSans-Regular" w:cs="FlandersArtSans-Regular"/>
          <w:i/>
          <w:iCs/>
          <w:highlight w:val="yellow"/>
        </w:rPr>
      </w:pPr>
    </w:p>
    <w:p w14:paraId="1E3C1EF7" w14:textId="77777777" w:rsidR="00842C27" w:rsidRPr="004D6E2E" w:rsidRDefault="00842C27" w:rsidP="00842C27">
      <w:pPr>
        <w:tabs>
          <w:tab w:val="left" w:pos="-1440"/>
          <w:tab w:val="left" w:pos="-720"/>
        </w:tabs>
        <w:spacing w:line="480" w:lineRule="auto"/>
        <w:contextualSpacing w:val="0"/>
        <w:rPr>
          <w:rFonts w:eastAsia="FlandersArtSans-Regular" w:cs="FlandersArtSans-Regular"/>
          <w:b/>
          <w:i/>
          <w:u w:val="single"/>
        </w:rPr>
      </w:pPr>
      <w:r w:rsidRPr="004D6E2E">
        <w:rPr>
          <w:rFonts w:eastAsia="FlandersArtSans-Regular" w:cs="FlandersArtSans-Regular"/>
          <w:b/>
          <w:i/>
          <w:u w:val="single"/>
        </w:rPr>
        <w:t>H. LEVERINGSTERMIJN</w:t>
      </w:r>
    </w:p>
    <w:p w14:paraId="037CA767"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De leveringstermijn bedraagt: </w:t>
      </w:r>
    </w:p>
    <w:p w14:paraId="602EBA56" w14:textId="77777777" w:rsidR="00842C27" w:rsidRPr="004D6E2E" w:rsidRDefault="00842C27" w:rsidP="00842C27">
      <w:pPr>
        <w:tabs>
          <w:tab w:val="left" w:pos="-1440"/>
          <w:tab w:val="left" w:pos="-720"/>
        </w:tabs>
        <w:rPr>
          <w:rFonts w:eastAsia="Times New Roman" w:cs="Arial"/>
        </w:rPr>
      </w:pPr>
    </w:p>
    <w:p w14:paraId="7BAF5D9D"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 </w:t>
      </w:r>
    </w:p>
    <w:p w14:paraId="11A75137" w14:textId="77777777" w:rsidR="00842C27" w:rsidRPr="004D6E2E" w:rsidRDefault="00842C27" w:rsidP="00842C27"/>
    <w:p w14:paraId="5AE36426" w14:textId="77777777" w:rsidR="00842C27" w:rsidRPr="004D6E2E" w:rsidRDefault="00842C27" w:rsidP="00842C27">
      <w:pPr>
        <w:rPr>
          <w:b/>
          <w:i/>
          <w:u w:val="single"/>
        </w:rPr>
      </w:pPr>
      <w:r w:rsidRPr="004D6E2E">
        <w:rPr>
          <w:b/>
          <w:i/>
          <w:u w:val="single"/>
        </w:rPr>
        <w:t>I. SLUITING ONDERNEMING</w:t>
      </w:r>
    </w:p>
    <w:p w14:paraId="6085F658" w14:textId="77777777" w:rsidR="00842C27" w:rsidRPr="004D6E2E" w:rsidRDefault="00842C27" w:rsidP="00842C27">
      <w:pPr>
        <w:rPr>
          <w:b/>
          <w:i/>
          <w:u w:val="single"/>
        </w:rPr>
      </w:pPr>
    </w:p>
    <w:p w14:paraId="0E48876E"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Data van de sluitingsdagen voor de jaarlijkse vakantie(s) in de onderneming tijdens de looptijd van de overeenkomst:  </w:t>
      </w:r>
    </w:p>
    <w:p w14:paraId="0F804B4C" w14:textId="77777777" w:rsidR="00842C27" w:rsidRPr="004D6E2E" w:rsidRDefault="00842C27" w:rsidP="00842C27">
      <w:pPr>
        <w:tabs>
          <w:tab w:val="left" w:pos="-1440"/>
          <w:tab w:val="left" w:pos="-720"/>
        </w:tabs>
        <w:rPr>
          <w:rFonts w:eastAsia="Times New Roman" w:cs="Arial"/>
        </w:rPr>
      </w:pPr>
    </w:p>
    <w:p w14:paraId="47D56F43"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w:t>
      </w:r>
    </w:p>
    <w:p w14:paraId="45BC1F36" w14:textId="77777777" w:rsidR="00842C27" w:rsidRDefault="00842C27" w:rsidP="009673C2">
      <w:pPr>
        <w:rPr>
          <w:rFonts w:eastAsia="FlandersArtSans-Regular" w:cs="FlandersArtSans-Regular"/>
          <w:i/>
          <w:iCs/>
          <w:highlight w:val="yellow"/>
        </w:rPr>
      </w:pPr>
    </w:p>
    <w:p w14:paraId="4F4B7E61" w14:textId="77777777" w:rsidR="00842C27" w:rsidRDefault="00842C27" w:rsidP="009673C2">
      <w:pPr>
        <w:rPr>
          <w:rFonts w:eastAsia="FlandersArtSans-Regular" w:cs="FlandersArtSans-Regular"/>
          <w:i/>
          <w:iCs/>
          <w:highlight w:val="yellow"/>
        </w:rPr>
      </w:pPr>
    </w:p>
    <w:p w14:paraId="4B14F5BC" w14:textId="5D0621CC" w:rsidR="009A7773" w:rsidRDefault="009673C2" w:rsidP="009673C2">
      <w:pPr>
        <w:rPr>
          <w:rFonts w:eastAsia="FlandersArtSans-Regular" w:cs="FlandersArtSans-Regular"/>
          <w:i/>
          <w:iCs/>
        </w:rPr>
      </w:pPr>
      <w:r w:rsidRPr="00573996">
        <w:rPr>
          <w:rFonts w:eastAsia="FlandersArtSans-Regular" w:cs="FlandersArtSans-Regular"/>
          <w:i/>
          <w:iCs/>
          <w:highlight w:val="yellow"/>
        </w:rPr>
        <w:t>(</w:t>
      </w:r>
      <w:r w:rsidR="00573996" w:rsidRPr="00066F8E">
        <w:rPr>
          <w:rFonts w:eastAsia="FlandersArtSans-Regular" w:cs="FlandersArtSans-Regular"/>
          <w:i/>
          <w:iCs/>
          <w:highlight w:val="yellow"/>
        </w:rPr>
        <w:t xml:space="preserve">Enkel bij geraamde waarde </w:t>
      </w:r>
      <w:r w:rsidR="00573996" w:rsidRPr="00066F8E">
        <w:rPr>
          <w:rFonts w:eastAsia="FlandersArtSans-Regular" w:cs="FlandersArtSans-Regular"/>
          <w:i/>
          <w:iCs/>
          <w:highlight w:val="yellow"/>
          <w:u w:val="single"/>
        </w:rPr>
        <w:t xml:space="preserve">hoger dan of gelijk aan </w:t>
      </w:r>
      <w:r w:rsidR="00573996" w:rsidRPr="00066F8E">
        <w:rPr>
          <w:rFonts w:eastAsia="FlandersArtSans-Regular" w:cs="FlandersArtSans-Regular"/>
          <w:i/>
          <w:iCs/>
          <w:highlight w:val="yellow"/>
        </w:rPr>
        <w:t>Europese drempel:</w:t>
      </w:r>
      <w:r w:rsidRPr="00573996">
        <w:rPr>
          <w:rFonts w:eastAsia="FlandersArtSans-Regular" w:cs="FlandersArtSans-Regular"/>
          <w:i/>
          <w:iCs/>
          <w:highlight w:val="yellow"/>
        </w:rPr>
        <w:t>)</w:t>
      </w:r>
    </w:p>
    <w:p w14:paraId="69397F0C" w14:textId="0B88766D" w:rsidR="009673C2" w:rsidRPr="009673C2" w:rsidRDefault="00842C27" w:rsidP="009673C2">
      <w:pPr>
        <w:rPr>
          <w:b/>
          <w:bCs/>
          <w:u w:val="single"/>
        </w:rPr>
      </w:pPr>
      <w:r>
        <w:rPr>
          <w:b/>
          <w:bCs/>
          <w:i/>
          <w:iCs/>
          <w:u w:val="single"/>
        </w:rPr>
        <w:t>J</w:t>
      </w:r>
      <w:r w:rsidR="009673C2" w:rsidRPr="009673C2">
        <w:rPr>
          <w:b/>
          <w:bCs/>
          <w:i/>
          <w:iCs/>
          <w:u w:val="single"/>
        </w:rPr>
        <w:t>. VERKLARING NAAR AANLEIDING VAN DE SANCTIES TEGEN RUSLAND</w:t>
      </w:r>
    </w:p>
    <w:p w14:paraId="04B4337C" w14:textId="7F927F21" w:rsidR="00BF088A" w:rsidRPr="009673C2" w:rsidRDefault="00BF088A" w:rsidP="0004048F">
      <w:pPr>
        <w:tabs>
          <w:tab w:val="left" w:pos="-1440"/>
          <w:tab w:val="left" w:pos="-720"/>
        </w:tabs>
        <w:rPr>
          <w:rFonts w:eastAsia="FlandersArtSans-Regular" w:cs="FlandersArtSans-Regular"/>
        </w:rPr>
      </w:pPr>
    </w:p>
    <w:p w14:paraId="14061613" w14:textId="5EBF8638" w:rsidR="009673C2" w:rsidRDefault="009673C2" w:rsidP="009673C2">
      <w:pPr>
        <w:tabs>
          <w:tab w:val="left" w:pos="-1440"/>
          <w:tab w:val="left" w:pos="-720"/>
        </w:tabs>
        <w:rPr>
          <w:rFonts w:eastAsia="FlandersArtSans-Regular" w:cs="FlandersArtSans-Regular"/>
        </w:rPr>
      </w:pPr>
      <w:r w:rsidRPr="009673C2">
        <w:rPr>
          <w:rFonts w:eastAsia="FlandersArtSans-Regular" w:cs="FlandersArtSans-Regular"/>
        </w:rPr>
        <w:t xml:space="preserve">Ingevolge artikel 5 </w:t>
      </w:r>
      <w:proofErr w:type="spellStart"/>
      <w:r w:rsidRPr="009673C2">
        <w:rPr>
          <w:rFonts w:eastAsia="FlandersArtSans-Regular" w:cs="FlandersArtSans-Regular"/>
          <w:i/>
          <w:iCs/>
        </w:rPr>
        <w:t>duodecies</w:t>
      </w:r>
      <w:proofErr w:type="spellEnd"/>
      <w:r w:rsidRPr="009673C2">
        <w:rPr>
          <w:rFonts w:eastAsia="FlandersArtSans-Regular" w:cs="FlandersArtSans-Regular"/>
        </w:rPr>
        <w:t xml:space="preserve"> van de Verordening (EU) nr. 833/2014 is het verboden om een overheidsopdracht te gunnen aan ondernemers die een band met Rusland hebben of dat dergelijke ondernemers de uitvoering ervan voortzetten.</w:t>
      </w:r>
    </w:p>
    <w:p w14:paraId="748D07E7" w14:textId="77777777" w:rsidR="009673C2" w:rsidRPr="009673C2" w:rsidRDefault="009673C2" w:rsidP="009673C2">
      <w:pPr>
        <w:tabs>
          <w:tab w:val="left" w:pos="-1440"/>
          <w:tab w:val="left" w:pos="-720"/>
        </w:tabs>
        <w:rPr>
          <w:rFonts w:eastAsia="FlandersArtSans-Regular" w:cs="FlandersArtSans-Regular"/>
        </w:rPr>
      </w:pPr>
    </w:p>
    <w:p w14:paraId="5AD3F592" w14:textId="488984FC" w:rsidR="009673C2" w:rsidRPr="009673C2" w:rsidRDefault="009673C2" w:rsidP="009673C2">
      <w:pPr>
        <w:tabs>
          <w:tab w:val="left" w:pos="-1440"/>
          <w:tab w:val="left" w:pos="-720"/>
        </w:tabs>
        <w:rPr>
          <w:rFonts w:eastAsia="FlandersArtSans-Regular" w:cs="FlandersArtSans-Regular"/>
        </w:rPr>
      </w:pPr>
      <w:r w:rsidRPr="009673C2">
        <w:rPr>
          <w:rFonts w:eastAsia="FlandersArtSans-Regular" w:cs="FlandersArtSans-Regular"/>
        </w:rPr>
        <w:t>Meer bepaald is het niet toegestaan om de opdracht te gunnen wanneer:</w:t>
      </w:r>
    </w:p>
    <w:p w14:paraId="359A9993" w14:textId="07027486" w:rsidR="009673C2" w:rsidRPr="009673C2" w:rsidRDefault="009673C2" w:rsidP="0004048F">
      <w:pPr>
        <w:tabs>
          <w:tab w:val="left" w:pos="-1440"/>
          <w:tab w:val="left" w:pos="-720"/>
        </w:tabs>
        <w:rPr>
          <w:rFonts w:eastAsia="FlandersArtSans-Regular" w:cs="FlandersArtSans-Regular"/>
        </w:rPr>
      </w:pPr>
    </w:p>
    <w:p w14:paraId="58D9DC8A" w14:textId="3D1773A0" w:rsidR="00B90BEB" w:rsidRPr="00B90BEB" w:rsidRDefault="00B90BEB" w:rsidP="00B90BEB">
      <w:pPr>
        <w:pStyle w:val="Lijstalinea"/>
        <w:numPr>
          <w:ilvl w:val="1"/>
          <w:numId w:val="61"/>
        </w:numPr>
        <w:spacing w:after="160" w:line="259" w:lineRule="auto"/>
        <w:ind w:left="696"/>
        <w:rPr>
          <w:rFonts w:eastAsia="FlandersArtSans-Regular" w:cs="FlandersArtSans-Regular"/>
        </w:rPr>
      </w:pPr>
      <w:r w:rsidRPr="00B90BEB">
        <w:rPr>
          <w:rFonts w:eastAsia="FlandersArtSans-Regular" w:cs="FlandersArtSans-Regular"/>
        </w:rPr>
        <w:t>de inschrijver beschouwd wordt als een ondernemer die een band heeft met Rusland. Hieronder wordt verstaand:</w:t>
      </w:r>
    </w:p>
    <w:p w14:paraId="38EE7146" w14:textId="77777777" w:rsidR="00B90BEB" w:rsidRPr="00B90BEB" w:rsidRDefault="00B90BEB" w:rsidP="00B90BEB">
      <w:pPr>
        <w:pStyle w:val="Lijstalinea"/>
        <w:numPr>
          <w:ilvl w:val="0"/>
          <w:numId w:val="62"/>
        </w:numPr>
        <w:spacing w:after="160" w:line="259" w:lineRule="auto"/>
        <w:ind w:left="1032"/>
        <w:rPr>
          <w:rFonts w:eastAsia="FlandersArtSans-Regular" w:cs="FlandersArtSans-Regular"/>
        </w:rPr>
      </w:pPr>
      <w:r w:rsidRPr="00B90BEB">
        <w:rPr>
          <w:rFonts w:eastAsia="FlandersArtSans-Regular" w:cs="FlandersArtSans-Regular"/>
        </w:rPr>
        <w:t>een Russisch onderdaan of een in Rusland gevestigd(e) natuurlijke persoon, rechtspersoon, entiteit of lichaam of;</w:t>
      </w:r>
    </w:p>
    <w:p w14:paraId="2E7C6DC9" w14:textId="77777777" w:rsidR="00B90BEB" w:rsidRPr="00B90BEB" w:rsidRDefault="00B90BEB" w:rsidP="00B90BEB">
      <w:pPr>
        <w:pStyle w:val="Lijstalinea"/>
        <w:numPr>
          <w:ilvl w:val="0"/>
          <w:numId w:val="62"/>
        </w:numPr>
        <w:spacing w:after="160" w:line="259" w:lineRule="auto"/>
        <w:ind w:left="1032"/>
        <w:rPr>
          <w:rFonts w:eastAsia="FlandersArtSans-Regular" w:cs="FlandersArtSans-Regular"/>
        </w:rPr>
      </w:pPr>
      <w:r w:rsidRPr="00B90BEB">
        <w:rPr>
          <w:rFonts w:eastAsia="FlandersArtSans-Regular" w:cs="FlandersArtSans-Regular"/>
        </w:rPr>
        <w:t>een rechtspersoon, entiteit of lichaam waarvan de eigendomsrechten voor meer dan 50 % direct of indirect in handen zijn van een entiteit als bedoeld in punt (a), of;</w:t>
      </w:r>
    </w:p>
    <w:p w14:paraId="768C8C50" w14:textId="77777777" w:rsidR="00B90BEB" w:rsidRPr="00B90BEB" w:rsidRDefault="00B90BEB" w:rsidP="00B90BEB">
      <w:pPr>
        <w:pStyle w:val="Lijstalinea"/>
        <w:numPr>
          <w:ilvl w:val="0"/>
          <w:numId w:val="62"/>
        </w:numPr>
        <w:spacing w:after="160" w:line="259" w:lineRule="auto"/>
        <w:ind w:left="1032"/>
        <w:rPr>
          <w:rFonts w:eastAsia="FlandersArtSans-Regular" w:cs="FlandersArtSans-Regular"/>
        </w:rPr>
      </w:pPr>
      <w:r w:rsidRPr="00B90BEB">
        <w:rPr>
          <w:rFonts w:eastAsia="FlandersArtSans-Regular" w:cs="FlandersArtSans-Regular"/>
        </w:rPr>
        <w:t>een natuurlijke persoon of rechtspersoon, entiteit of lichaam handelend namens of op aanwijzing van een entiteit als bedoeld in punt (a) of (b).</w:t>
      </w:r>
    </w:p>
    <w:p w14:paraId="08EFC02B" w14:textId="77777777" w:rsidR="00B90BEB" w:rsidRDefault="00B90BEB" w:rsidP="00B90BEB">
      <w:pPr>
        <w:pStyle w:val="Lijstalinea"/>
        <w:numPr>
          <w:ilvl w:val="1"/>
          <w:numId w:val="61"/>
        </w:numPr>
        <w:spacing w:after="160" w:line="259" w:lineRule="auto"/>
        <w:ind w:left="696"/>
      </w:pPr>
      <w:r w:rsidRPr="00B90BEB">
        <w:rPr>
          <w:rFonts w:eastAsia="FlandersArtSans-Regular" w:cs="FlandersArtSans-Regular"/>
        </w:rPr>
        <w:t>er een deelname is van meer dan 10% van het opdrachtbedrag door onderaannemers, leveranciers of entiteiten op wiens draagkracht beroep wordt gedaan, die vallen onder één van de bovenstaande punten (a) tot en met (c).</w:t>
      </w:r>
    </w:p>
    <w:p w14:paraId="043CDD2C" w14:textId="74EC6FE7" w:rsidR="009673C2" w:rsidRDefault="00B90BEB" w:rsidP="0004048F">
      <w:pPr>
        <w:tabs>
          <w:tab w:val="left" w:pos="-1440"/>
          <w:tab w:val="left" w:pos="-720"/>
        </w:tabs>
        <w:rPr>
          <w:rFonts w:eastAsia="FlandersArtSans-Regular" w:cs="FlandersArtSans-Regular"/>
        </w:rPr>
      </w:pPr>
      <w:r>
        <w:rPr>
          <w:rFonts w:eastAsia="FlandersArtSans-Regular" w:cs="FlandersArtSans-Regular"/>
        </w:rPr>
        <w:t xml:space="preserve">De inschrijver verklaart dat </w:t>
      </w:r>
      <w:r w:rsidR="00D64AC4">
        <w:rPr>
          <w:rStyle w:val="Voetnootmarkering"/>
          <w:rFonts w:eastAsia="FlandersArtSans-Regular" w:cs="FlandersArtSans-Regular"/>
        </w:rPr>
        <w:footnoteReference w:id="5"/>
      </w:r>
      <w:r>
        <w:rPr>
          <w:rFonts w:eastAsia="FlandersArtSans-Regular" w:cs="FlandersArtSans-Regular"/>
        </w:rPr>
        <w:t>:</w:t>
      </w:r>
    </w:p>
    <w:p w14:paraId="53B08015" w14:textId="352E841D" w:rsidR="00B90BEB" w:rsidRDefault="00B90BEB" w:rsidP="0004048F">
      <w:pPr>
        <w:tabs>
          <w:tab w:val="left" w:pos="-1440"/>
          <w:tab w:val="left" w:pos="-720"/>
        </w:tabs>
        <w:rPr>
          <w:rFonts w:eastAsia="FlandersArtSans-Regular" w:cs="FlandersArtSans-Regular"/>
        </w:rPr>
      </w:pPr>
    </w:p>
    <w:p w14:paraId="4687D08B" w14:textId="5D7AF4A2" w:rsidR="00B90BEB" w:rsidRDefault="00B90BEB" w:rsidP="00B90BEB">
      <w:pPr>
        <w:ind w:left="708"/>
      </w:pPr>
      <w:r>
        <w:rPr>
          <w:bdr w:val="single" w:sz="4" w:space="0" w:color="auto"/>
        </w:rPr>
        <w:lastRenderedPageBreak/>
        <w:t xml:space="preserve">     </w:t>
      </w:r>
      <w:r>
        <w:tab/>
      </w:r>
      <w:r w:rsidRPr="00B90BEB">
        <w:rPr>
          <w:rFonts w:eastAsia="FlandersArtSans-Regular" w:cs="FlandersArtSans-Regular"/>
        </w:rPr>
        <w:t>GEEN van de bovenstaande elementen op hem van toepassing zijn</w:t>
      </w:r>
    </w:p>
    <w:p w14:paraId="5107C98F" w14:textId="77777777" w:rsidR="00B90BEB" w:rsidRDefault="00B90BEB" w:rsidP="00B90BEB">
      <w:pPr>
        <w:ind w:left="708"/>
      </w:pPr>
    </w:p>
    <w:p w14:paraId="63584B4C" w14:textId="77777777" w:rsidR="00B90BEB" w:rsidRDefault="00B90BEB" w:rsidP="00B90BEB">
      <w:pPr>
        <w:tabs>
          <w:tab w:val="left" w:pos="1418"/>
        </w:tabs>
        <w:ind w:left="1418" w:hanging="709"/>
      </w:pPr>
      <w:r>
        <w:rPr>
          <w:bdr w:val="single" w:sz="4" w:space="0" w:color="auto"/>
        </w:rPr>
        <w:t xml:space="preserve">     </w:t>
      </w:r>
      <w:r>
        <w:tab/>
      </w:r>
      <w:r w:rsidRPr="00B90BEB">
        <w:rPr>
          <w:rFonts w:eastAsia="FlandersArtSans-Regular" w:cs="FlandersArtSans-Regular"/>
        </w:rPr>
        <w:t xml:space="preserve">Minstens één van de bovenstaande elementen WEL op hem van toepassing is, met name </w:t>
      </w:r>
      <w:r w:rsidRPr="00B90BEB">
        <w:rPr>
          <w:rFonts w:eastAsia="FlandersArtSans-Regular" w:cs="FlandersArtSans-Regular"/>
          <w:i/>
          <w:iCs/>
        </w:rPr>
        <w:t>(licht verder toe)</w:t>
      </w:r>
      <w:r w:rsidRPr="00B90BEB">
        <w:rPr>
          <w:rFonts w:eastAsia="FlandersArtSans-Regular" w:cs="FlandersArtSans-Regular"/>
        </w:rPr>
        <w:t>:</w:t>
      </w:r>
    </w:p>
    <w:p w14:paraId="548F283F" w14:textId="77777777" w:rsidR="00B90BEB" w:rsidRPr="009673C2" w:rsidRDefault="00B90BEB" w:rsidP="0004048F">
      <w:pPr>
        <w:tabs>
          <w:tab w:val="left" w:pos="-1440"/>
          <w:tab w:val="left" w:pos="-720"/>
        </w:tabs>
        <w:rPr>
          <w:rFonts w:eastAsia="FlandersArtSans-Regular" w:cs="FlandersArtSans-Regular"/>
        </w:rPr>
      </w:pPr>
    </w:p>
    <w:p w14:paraId="7E452894" w14:textId="77777777" w:rsidR="0004048F" w:rsidRPr="009673C2" w:rsidRDefault="0004048F" w:rsidP="0004048F">
      <w:pPr>
        <w:tabs>
          <w:tab w:val="left" w:pos="-1440"/>
          <w:tab w:val="left" w:pos="-720"/>
        </w:tabs>
        <w:rPr>
          <w:rFonts w:eastAsia="FlandersArtSans-Regular" w:cs="FlandersArtSans-Regular"/>
        </w:rPr>
      </w:pPr>
    </w:p>
    <w:p w14:paraId="3E32A928" w14:textId="5B3CC307" w:rsidR="0004048F" w:rsidRPr="00066F8E" w:rsidRDefault="008350A1" w:rsidP="5DAA6DCC">
      <w:pPr>
        <w:tabs>
          <w:tab w:val="left" w:pos="-1440"/>
          <w:tab w:val="left" w:pos="-720"/>
        </w:tabs>
        <w:rPr>
          <w:rFonts w:eastAsia="FlandersArtSans-Regular,Arial" w:cs="FlandersArtSans-Regular,Arial"/>
        </w:rPr>
      </w:pPr>
      <w:r>
        <w:rPr>
          <w:rFonts w:eastAsia="FlandersArtSans-Regular" w:cs="FlandersArtSans-Regular"/>
          <w:b/>
          <w:bCs/>
          <w:i/>
          <w:iCs/>
          <w:u w:val="single"/>
        </w:rPr>
        <w:t>K</w:t>
      </w:r>
      <w:r w:rsidR="5DAA6DCC" w:rsidRPr="00066F8E">
        <w:rPr>
          <w:rFonts w:eastAsia="FlandersArtSans-Regular,Arial" w:cs="FlandersArtSans-Regular,Arial"/>
          <w:b/>
          <w:bCs/>
          <w:i/>
          <w:iCs/>
          <w:u w:val="single"/>
        </w:rPr>
        <w:t xml:space="preserve">. </w:t>
      </w:r>
      <w:r w:rsidR="5DAA6DCC" w:rsidRPr="00066F8E">
        <w:rPr>
          <w:rFonts w:eastAsia="FlandersArtSans-Regular" w:cs="FlandersArtSans-Regular"/>
          <w:b/>
          <w:bCs/>
          <w:i/>
          <w:iCs/>
          <w:u w:val="single"/>
        </w:rPr>
        <w:t>OVERZICHT DOCUMENTEN</w:t>
      </w:r>
    </w:p>
    <w:p w14:paraId="389032E2" w14:textId="77777777" w:rsidR="0004048F" w:rsidRPr="00066F8E" w:rsidRDefault="0004048F" w:rsidP="0004048F">
      <w:pPr>
        <w:tabs>
          <w:tab w:val="left" w:pos="-1440"/>
          <w:tab w:val="left" w:pos="-720"/>
        </w:tabs>
        <w:rPr>
          <w:rFonts w:cs="Arial"/>
        </w:rPr>
      </w:pPr>
    </w:p>
    <w:p w14:paraId="5C81CA11" w14:textId="03651B9F"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De offerte bestaat uit:</w:t>
      </w:r>
    </w:p>
    <w:p w14:paraId="58E15EF7" w14:textId="2A53E017" w:rsidR="00BC0673" w:rsidRPr="00066F8E" w:rsidRDefault="00BC0673" w:rsidP="0004048F">
      <w:pPr>
        <w:tabs>
          <w:tab w:val="left" w:pos="-1440"/>
          <w:tab w:val="left" w:pos="-720"/>
        </w:tabs>
        <w:rPr>
          <w:rFonts w:cs="Arial"/>
        </w:rPr>
      </w:pPr>
    </w:p>
    <w:p w14:paraId="773E3B15" w14:textId="28EA90E7" w:rsidR="00BC0673" w:rsidRPr="00066F8E" w:rsidRDefault="5DAA6DCC" w:rsidP="5DAA6DCC">
      <w:pPr>
        <w:rPr>
          <w:rFonts w:eastAsia="FlandersArtSans-Regular,Arial" w:cs="FlandersArtSans-Regular,Arial"/>
          <w:i/>
          <w:iCs/>
        </w:rPr>
      </w:pPr>
      <w:r w:rsidRPr="00066F8E">
        <w:rPr>
          <w:rFonts w:eastAsia="FlandersArtSans-Regular" w:cs="FlandersArtSans-Regular"/>
          <w:i/>
          <w:iCs/>
          <w:highlight w:val="yellow"/>
        </w:rPr>
        <w:t xml:space="preserve">(Ofwel – Enkel bij geraamde waarde </w:t>
      </w:r>
      <w:r w:rsidRPr="00066F8E">
        <w:rPr>
          <w:rFonts w:eastAsia="FlandersArtSans-Regular" w:cs="FlandersArtSans-Regular"/>
          <w:i/>
          <w:iCs/>
          <w:highlight w:val="yellow"/>
          <w:u w:val="single"/>
        </w:rPr>
        <w:t xml:space="preserve">hoger dan of gelijk aan </w:t>
      </w:r>
      <w:r w:rsidRPr="00066F8E">
        <w:rPr>
          <w:rFonts w:eastAsia="FlandersArtSans-Regular" w:cs="FlandersArtSans-Regular"/>
          <w:i/>
          <w:iCs/>
          <w:highlight w:val="yellow"/>
        </w:rPr>
        <w:t>Europese drempel:)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456CCE" w:rsidRPr="00066F8E" w14:paraId="399C11AC" w14:textId="77777777" w:rsidTr="00732089">
        <w:trPr>
          <w:trHeight w:val="340"/>
        </w:trPr>
        <w:tc>
          <w:tcPr>
            <w:tcW w:w="846" w:type="dxa"/>
          </w:tcPr>
          <w:p w14:paraId="5C0E3BE2" w14:textId="77777777"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1</w:t>
            </w:r>
          </w:p>
        </w:tc>
        <w:tc>
          <w:tcPr>
            <w:tcW w:w="5386" w:type="dxa"/>
          </w:tcPr>
          <w:p w14:paraId="291C3F38" w14:textId="77777777"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c>
          <w:tcPr>
            <w:tcW w:w="3679" w:type="dxa"/>
          </w:tcPr>
          <w:p w14:paraId="5F4BDF77"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inschrijver&gt;_01_</w:t>
            </w:r>
          </w:p>
          <w:p w14:paraId="3BB21352" w14:textId="69117F41"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r>
      <w:tr w:rsidR="00456CCE" w:rsidRPr="00066F8E" w14:paraId="1CAED7D4" w14:textId="77777777" w:rsidTr="00732089">
        <w:trPr>
          <w:trHeight w:val="340"/>
        </w:trPr>
        <w:tc>
          <w:tcPr>
            <w:tcW w:w="846" w:type="dxa"/>
          </w:tcPr>
          <w:p w14:paraId="335EC801" w14:textId="77777777"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2</w:t>
            </w:r>
          </w:p>
        </w:tc>
        <w:tc>
          <w:tcPr>
            <w:tcW w:w="5386" w:type="dxa"/>
          </w:tcPr>
          <w:p w14:paraId="562BA401" w14:textId="77777777"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Inventaris</w:t>
            </w:r>
          </w:p>
        </w:tc>
        <w:tc>
          <w:tcPr>
            <w:tcW w:w="3679" w:type="dxa"/>
          </w:tcPr>
          <w:p w14:paraId="633FABCE" w14:textId="77777777"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inschrijver&gt;_02_Inventaris</w:t>
            </w:r>
          </w:p>
        </w:tc>
      </w:tr>
      <w:tr w:rsidR="00456CCE" w:rsidRPr="00066F8E" w14:paraId="6E53D205" w14:textId="77777777" w:rsidTr="00732089">
        <w:trPr>
          <w:trHeight w:val="340"/>
        </w:trPr>
        <w:tc>
          <w:tcPr>
            <w:tcW w:w="846" w:type="dxa"/>
          </w:tcPr>
          <w:p w14:paraId="300F51B2" w14:textId="21C9DF56"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3</w:t>
            </w:r>
          </w:p>
        </w:tc>
        <w:tc>
          <w:tcPr>
            <w:tcW w:w="5386" w:type="dxa"/>
          </w:tcPr>
          <w:p w14:paraId="56BDE09F"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Verbintenis draagkracht</w:t>
            </w:r>
          </w:p>
          <w:p w14:paraId="4D5F0E20" w14:textId="33C1E989" w:rsidR="00456CCE"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beroep wordt gedaan)</w:t>
            </w:r>
          </w:p>
        </w:tc>
        <w:tc>
          <w:tcPr>
            <w:tcW w:w="3679" w:type="dxa"/>
          </w:tcPr>
          <w:p w14:paraId="52ADBDB6" w14:textId="3A2D58EA"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w:t>
            </w:r>
            <w:r w:rsidR="00052C74" w:rsidRPr="00066F8E">
              <w:rPr>
                <w:rFonts w:eastAsia="FlandersArtSans-Regular" w:cs="FlandersArtSans-Regular"/>
              </w:rPr>
              <w:t>03</w:t>
            </w:r>
            <w:r w:rsidRPr="00066F8E">
              <w:rPr>
                <w:rFonts w:eastAsia="FlandersArtSans-Regular" w:cs="FlandersArtSans-Regular"/>
              </w:rPr>
              <w:t xml:space="preserve">_ </w:t>
            </w:r>
            <w:proofErr w:type="spellStart"/>
            <w:r w:rsidRPr="00066F8E">
              <w:rPr>
                <w:rFonts w:eastAsia="FlandersArtSans-Regular" w:cs="FlandersArtSans-Regular"/>
              </w:rPr>
              <w:t>VerbintenisDraagkracht</w:t>
            </w:r>
            <w:proofErr w:type="spellEnd"/>
          </w:p>
        </w:tc>
      </w:tr>
      <w:tr w:rsidR="00456CCE" w:rsidRPr="00066F8E" w14:paraId="580FCF45" w14:textId="77777777" w:rsidTr="00732089">
        <w:trPr>
          <w:trHeight w:val="340"/>
        </w:trPr>
        <w:tc>
          <w:tcPr>
            <w:tcW w:w="846" w:type="dxa"/>
          </w:tcPr>
          <w:p w14:paraId="6F6DA0D0" w14:textId="3366EFC2"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4</w:t>
            </w:r>
          </w:p>
        </w:tc>
        <w:tc>
          <w:tcPr>
            <w:tcW w:w="5386" w:type="dxa"/>
          </w:tcPr>
          <w:p w14:paraId="3149FEBD"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Uniform Europees Aanbestedingsdocument</w:t>
            </w:r>
          </w:p>
          <w:p w14:paraId="7EBE5DD1"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 xml:space="preserve">  + voor elk lid van combinatie</w:t>
            </w:r>
          </w:p>
          <w:p w14:paraId="5BBF3BA7" w14:textId="68220DDD" w:rsidR="00456CCE" w:rsidRPr="00066F8E" w:rsidRDefault="5DAA6DCC" w:rsidP="5DAA6DCC">
            <w:pPr>
              <w:rPr>
                <w:rFonts w:eastAsia="FlandersArtSans-Regular,Arial" w:cs="FlandersArtSans-Regular,Arial"/>
              </w:rPr>
            </w:pPr>
            <w:r w:rsidRPr="00066F8E">
              <w:rPr>
                <w:rFonts w:eastAsia="FlandersArtSans-Regular,Arial" w:cs="FlandersArtSans-Regular,Arial"/>
              </w:rPr>
              <w:t xml:space="preserve">  </w:t>
            </w:r>
            <w:r w:rsidRPr="00066F8E">
              <w:rPr>
                <w:rFonts w:eastAsia="FlandersArtSans-Regular" w:cs="FlandersArtSans-Regular"/>
              </w:rPr>
              <w:t>+ bij beroep op draagkracht</w:t>
            </w:r>
          </w:p>
        </w:tc>
        <w:tc>
          <w:tcPr>
            <w:tcW w:w="3679" w:type="dxa"/>
          </w:tcPr>
          <w:p w14:paraId="52606BAE" w14:textId="5DC5B66A"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inschrijver&gt;_04_UEA</w:t>
            </w:r>
          </w:p>
        </w:tc>
      </w:tr>
      <w:tr w:rsidR="00456CCE" w:rsidRPr="00066F8E" w14:paraId="0FA8DBB5" w14:textId="77777777" w:rsidTr="00732089">
        <w:trPr>
          <w:trHeight w:val="340"/>
        </w:trPr>
        <w:tc>
          <w:tcPr>
            <w:tcW w:w="846" w:type="dxa"/>
          </w:tcPr>
          <w:p w14:paraId="20AD0108" w14:textId="643838D6"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5</w:t>
            </w:r>
          </w:p>
        </w:tc>
        <w:tc>
          <w:tcPr>
            <w:tcW w:w="5386" w:type="dxa"/>
          </w:tcPr>
          <w:p w14:paraId="280D4316"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Bewijsstukken handtekenbevoegdheid</w:t>
            </w:r>
          </w:p>
          <w:p w14:paraId="1FD358CB" w14:textId="77777777" w:rsidR="00456CCE"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(voor elke persoon die handtekening plaatst, + eventuele volmachten)</w:t>
            </w:r>
          </w:p>
        </w:tc>
        <w:tc>
          <w:tcPr>
            <w:tcW w:w="3679" w:type="dxa"/>
          </w:tcPr>
          <w:p w14:paraId="0A022743" w14:textId="5DEA5C1F"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inschrijver&gt;_05</w:t>
            </w:r>
            <w:r w:rsidRPr="00066F8E">
              <w:rPr>
                <w:rFonts w:eastAsia="FlandersArtSans-Regular,Arial" w:cs="FlandersArtSans-Regular,Arial"/>
              </w:rPr>
              <w:t>_</w:t>
            </w:r>
            <w:r w:rsidR="00456CCE" w:rsidRPr="00066F8E">
              <w:br/>
            </w:r>
            <w:r w:rsidRPr="00066F8E">
              <w:rPr>
                <w:rFonts w:eastAsia="FlandersArtSans-Regular" w:cs="FlandersArtSans-Regular"/>
              </w:rPr>
              <w:t>Handtekenbevoegdheid</w:t>
            </w:r>
          </w:p>
        </w:tc>
      </w:tr>
      <w:tr w:rsidR="00456CCE" w:rsidRPr="00066F8E" w14:paraId="71933EC0" w14:textId="77777777" w:rsidTr="00732089">
        <w:trPr>
          <w:trHeight w:val="340"/>
        </w:trPr>
        <w:tc>
          <w:tcPr>
            <w:tcW w:w="846" w:type="dxa"/>
          </w:tcPr>
          <w:p w14:paraId="5C01623A" w14:textId="385BA625"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6</w:t>
            </w:r>
          </w:p>
        </w:tc>
        <w:tc>
          <w:tcPr>
            <w:tcW w:w="5386" w:type="dxa"/>
          </w:tcPr>
          <w:p w14:paraId="3C22431B" w14:textId="77777777"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Documenten voor beoordeling op basis van de gunningscriteria</w:t>
            </w:r>
          </w:p>
        </w:tc>
        <w:tc>
          <w:tcPr>
            <w:tcW w:w="3679" w:type="dxa"/>
          </w:tcPr>
          <w:p w14:paraId="09753C34" w14:textId="349DBCA1"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inschrijver&gt;_06</w:t>
            </w:r>
            <w:r w:rsidRPr="00066F8E">
              <w:rPr>
                <w:rFonts w:eastAsia="FlandersArtSans-Regular,Arial" w:cs="FlandersArtSans-Regular,Arial"/>
              </w:rPr>
              <w:t>_</w:t>
            </w:r>
            <w:r w:rsidR="00456CCE" w:rsidRPr="00066F8E">
              <w:br/>
            </w:r>
            <w:r w:rsidRPr="00066F8E">
              <w:rPr>
                <w:rFonts w:eastAsia="FlandersArtSans-Regular" w:cs="FlandersArtSans-Regular"/>
              </w:rPr>
              <w:t>Gunningscriteria</w:t>
            </w:r>
          </w:p>
        </w:tc>
      </w:tr>
    </w:tbl>
    <w:p w14:paraId="49C5C9A1" w14:textId="0200E445" w:rsidR="002D0D77" w:rsidRPr="00066F8E" w:rsidRDefault="002D0D77" w:rsidP="00BC0673">
      <w:pPr>
        <w:rPr>
          <w:rFonts w:cs="Arial"/>
        </w:rPr>
      </w:pPr>
    </w:p>
    <w:p w14:paraId="7741EE0D" w14:textId="732A3C59" w:rsidR="002D0D77" w:rsidRPr="00066F8E" w:rsidRDefault="002D0D77" w:rsidP="00BC0673">
      <w:pPr>
        <w:rPr>
          <w:rFonts w:cs="Arial"/>
        </w:rPr>
      </w:pPr>
    </w:p>
    <w:p w14:paraId="4003EBF7" w14:textId="08E5DF62" w:rsidR="002D0D77" w:rsidRPr="00066F8E" w:rsidRDefault="5DAA6DCC" w:rsidP="5DAA6DCC">
      <w:pPr>
        <w:rPr>
          <w:rFonts w:eastAsia="FlandersArtSans-Regular,Arial" w:cs="FlandersArtSans-Regular,Arial"/>
          <w:i/>
          <w:iCs/>
        </w:rPr>
      </w:pPr>
      <w:r w:rsidRPr="00066F8E">
        <w:rPr>
          <w:rFonts w:eastAsia="FlandersArtSans-Regular" w:cs="FlandersArtSans-Regular"/>
          <w:i/>
          <w:iCs/>
          <w:highlight w:val="yellow"/>
        </w:rPr>
        <w:t xml:space="preserve">(Ofwel – Enkel bij geraamde waarde </w:t>
      </w:r>
      <w:r w:rsidRPr="00066F8E">
        <w:rPr>
          <w:rFonts w:eastAsia="FlandersArtSans-Regular" w:cs="FlandersArtSans-Regular"/>
          <w:i/>
          <w:iCs/>
          <w:highlight w:val="yellow"/>
          <w:u w:val="single"/>
        </w:rPr>
        <w:t>lager dan</w:t>
      </w:r>
      <w:r w:rsidRPr="00066F8E">
        <w:rPr>
          <w:rFonts w:eastAsia="FlandersArtSans-Regular,Arial" w:cs="FlandersArtSans-Regular,Arial"/>
          <w:i/>
          <w:iCs/>
          <w:highlight w:val="yellow"/>
          <w:u w:val="single"/>
        </w:rPr>
        <w:t xml:space="preserve"> </w:t>
      </w:r>
      <w:r w:rsidRPr="00066F8E">
        <w:rPr>
          <w:rFonts w:eastAsia="FlandersArtSans-Regular" w:cs="FlandersArtSans-Regular"/>
          <w:i/>
          <w:iCs/>
          <w:highlight w:val="yellow"/>
        </w:rPr>
        <w:t>Europese drempel:)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63C7A" w:rsidRPr="00066F8E" w14:paraId="1EB48578" w14:textId="77777777" w:rsidTr="00732089">
        <w:trPr>
          <w:trHeight w:val="340"/>
        </w:trPr>
        <w:tc>
          <w:tcPr>
            <w:tcW w:w="846" w:type="dxa"/>
          </w:tcPr>
          <w:p w14:paraId="6C073BA1" w14:textId="68CA2E3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1</w:t>
            </w:r>
          </w:p>
        </w:tc>
        <w:tc>
          <w:tcPr>
            <w:tcW w:w="5386" w:type="dxa"/>
          </w:tcPr>
          <w:p w14:paraId="6C87789C" w14:textId="29F44551"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c>
          <w:tcPr>
            <w:tcW w:w="3679" w:type="dxa"/>
          </w:tcPr>
          <w:p w14:paraId="4133535A"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inschrijver&gt;_01_</w:t>
            </w:r>
          </w:p>
          <w:p w14:paraId="242AF2E2" w14:textId="207B9C99"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r>
      <w:tr w:rsidR="00C63C7A" w:rsidRPr="00066F8E" w14:paraId="56D4CB3B" w14:textId="77777777" w:rsidTr="00732089">
        <w:trPr>
          <w:trHeight w:val="340"/>
        </w:trPr>
        <w:tc>
          <w:tcPr>
            <w:tcW w:w="846" w:type="dxa"/>
          </w:tcPr>
          <w:p w14:paraId="0E711D5F" w14:textId="201EE45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2</w:t>
            </w:r>
          </w:p>
        </w:tc>
        <w:tc>
          <w:tcPr>
            <w:tcW w:w="5386" w:type="dxa"/>
          </w:tcPr>
          <w:p w14:paraId="248071A6" w14:textId="1C085710"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Inventaris</w:t>
            </w:r>
          </w:p>
        </w:tc>
        <w:tc>
          <w:tcPr>
            <w:tcW w:w="3679" w:type="dxa"/>
          </w:tcPr>
          <w:p w14:paraId="6E94A041" w14:textId="41C0327F"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inschrijver&gt;_02_Inventaris</w:t>
            </w:r>
          </w:p>
        </w:tc>
      </w:tr>
      <w:tr w:rsidR="00C63C7A" w:rsidRPr="00066F8E" w14:paraId="7B782A04" w14:textId="77777777" w:rsidTr="00732089">
        <w:trPr>
          <w:trHeight w:val="340"/>
        </w:trPr>
        <w:tc>
          <w:tcPr>
            <w:tcW w:w="846" w:type="dxa"/>
          </w:tcPr>
          <w:p w14:paraId="3C858CBF" w14:textId="56837E6A"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3</w:t>
            </w:r>
          </w:p>
        </w:tc>
        <w:tc>
          <w:tcPr>
            <w:tcW w:w="5386" w:type="dxa"/>
          </w:tcPr>
          <w:p w14:paraId="23A5A6C4"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Bewijsmiddelen uitsluiting</w:t>
            </w:r>
          </w:p>
          <w:p w14:paraId="24FB72AA"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 xml:space="preserve">  + voor elk lid van combinatie</w:t>
            </w:r>
          </w:p>
          <w:p w14:paraId="6A754DF5" w14:textId="5D6AA5D8"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Arial" w:cs="FlandersArtSans-Regular,Arial"/>
              </w:rPr>
              <w:t xml:space="preserve">  </w:t>
            </w:r>
            <w:r w:rsidRPr="00066F8E">
              <w:rPr>
                <w:rFonts w:eastAsia="FlandersArtSans-Regular" w:cs="FlandersArtSans-Regular"/>
              </w:rPr>
              <w:t>+ bij beroep op draagkracht</w:t>
            </w:r>
          </w:p>
        </w:tc>
        <w:tc>
          <w:tcPr>
            <w:tcW w:w="3679" w:type="dxa"/>
          </w:tcPr>
          <w:p w14:paraId="313C904A" w14:textId="16A2FB6E"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inschrijver&gt;_03_Uitsluiting</w:t>
            </w:r>
          </w:p>
        </w:tc>
      </w:tr>
      <w:tr w:rsidR="00C63C7A" w:rsidRPr="00066F8E" w14:paraId="311315F8" w14:textId="77777777" w:rsidTr="00732089">
        <w:trPr>
          <w:trHeight w:val="340"/>
        </w:trPr>
        <w:tc>
          <w:tcPr>
            <w:tcW w:w="846" w:type="dxa"/>
          </w:tcPr>
          <w:p w14:paraId="4BF0D210" w14:textId="03F98BCF"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4</w:t>
            </w:r>
          </w:p>
        </w:tc>
        <w:tc>
          <w:tcPr>
            <w:tcW w:w="5386" w:type="dxa"/>
          </w:tcPr>
          <w:p w14:paraId="70B79E54" w14:textId="0995FE58"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Bewijsstukken selectiecriteria</w:t>
            </w:r>
          </w:p>
        </w:tc>
        <w:tc>
          <w:tcPr>
            <w:tcW w:w="3679" w:type="dxa"/>
          </w:tcPr>
          <w:p w14:paraId="1260A3E1"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inschrijver&gt;_04_</w:t>
            </w:r>
          </w:p>
          <w:p w14:paraId="4F41F9A5" w14:textId="31151F5B"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Selectiecriteria</w:t>
            </w:r>
          </w:p>
        </w:tc>
      </w:tr>
      <w:tr w:rsidR="00C63C7A" w:rsidRPr="00066F8E" w14:paraId="24FB02ED" w14:textId="77777777" w:rsidTr="00732089">
        <w:trPr>
          <w:trHeight w:val="340"/>
        </w:trPr>
        <w:tc>
          <w:tcPr>
            <w:tcW w:w="846" w:type="dxa"/>
          </w:tcPr>
          <w:p w14:paraId="443E9B91" w14:textId="30C733E8"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5</w:t>
            </w:r>
          </w:p>
        </w:tc>
        <w:tc>
          <w:tcPr>
            <w:tcW w:w="5386" w:type="dxa"/>
          </w:tcPr>
          <w:p w14:paraId="77092951"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Verbintenis draagkracht</w:t>
            </w:r>
          </w:p>
          <w:p w14:paraId="30E2E6AA" w14:textId="0DE100FE" w:rsidR="00C63C7A"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beroep wordt gedaan)</w:t>
            </w:r>
          </w:p>
        </w:tc>
        <w:tc>
          <w:tcPr>
            <w:tcW w:w="3679" w:type="dxa"/>
          </w:tcPr>
          <w:p w14:paraId="0BB7CB32" w14:textId="069E6E4B"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&lt;naam inschrijver&gt;_05_ </w:t>
            </w:r>
            <w:proofErr w:type="spellStart"/>
            <w:r w:rsidRPr="00066F8E">
              <w:rPr>
                <w:rFonts w:eastAsia="FlandersArtSans-Regular" w:cs="FlandersArtSans-Regular"/>
              </w:rPr>
              <w:t>VerbintenisDraagkracht</w:t>
            </w:r>
            <w:proofErr w:type="spellEnd"/>
          </w:p>
        </w:tc>
      </w:tr>
      <w:tr w:rsidR="00C63C7A" w:rsidRPr="00066F8E" w14:paraId="5FD2069F" w14:textId="77777777" w:rsidTr="00732089">
        <w:trPr>
          <w:trHeight w:val="340"/>
        </w:trPr>
        <w:tc>
          <w:tcPr>
            <w:tcW w:w="846" w:type="dxa"/>
          </w:tcPr>
          <w:p w14:paraId="4CABF5B2" w14:textId="057F54B7"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6</w:t>
            </w:r>
          </w:p>
        </w:tc>
        <w:tc>
          <w:tcPr>
            <w:tcW w:w="5386" w:type="dxa"/>
          </w:tcPr>
          <w:p w14:paraId="2E521841"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Bewijsstukken handtekenbevoegdheid</w:t>
            </w:r>
          </w:p>
          <w:p w14:paraId="7BFD7EF5" w14:textId="1E794C30" w:rsidR="00C63C7A"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(voor elke persoon die handtekening plaatst, + eventuele volmachten)</w:t>
            </w:r>
          </w:p>
        </w:tc>
        <w:tc>
          <w:tcPr>
            <w:tcW w:w="3679" w:type="dxa"/>
          </w:tcPr>
          <w:p w14:paraId="46FC8047" w14:textId="264A1266"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inschrijver&gt;_06</w:t>
            </w:r>
            <w:r w:rsidRPr="00066F8E">
              <w:rPr>
                <w:rFonts w:eastAsia="FlandersArtSans-Regular,Arial" w:cs="FlandersArtSans-Regular,Arial"/>
              </w:rPr>
              <w:t>_</w:t>
            </w:r>
            <w:r w:rsidR="00456CCE" w:rsidRPr="00066F8E">
              <w:br/>
            </w:r>
            <w:r w:rsidRPr="00066F8E">
              <w:rPr>
                <w:rFonts w:eastAsia="FlandersArtSans-Regular" w:cs="FlandersArtSans-Regular"/>
              </w:rPr>
              <w:t>Handtekenbevoegdheid</w:t>
            </w:r>
          </w:p>
        </w:tc>
      </w:tr>
      <w:tr w:rsidR="00C63C7A" w:rsidRPr="00066F8E" w14:paraId="2875823D" w14:textId="77777777" w:rsidTr="00732089">
        <w:trPr>
          <w:trHeight w:val="340"/>
        </w:trPr>
        <w:tc>
          <w:tcPr>
            <w:tcW w:w="846" w:type="dxa"/>
          </w:tcPr>
          <w:p w14:paraId="1754F202" w14:textId="039D7D6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7</w:t>
            </w:r>
          </w:p>
        </w:tc>
        <w:tc>
          <w:tcPr>
            <w:tcW w:w="5386" w:type="dxa"/>
          </w:tcPr>
          <w:p w14:paraId="30D4EDF3" w14:textId="68E3B593"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Documenten voor beoordeling op basis van de gunningscriteria</w:t>
            </w:r>
          </w:p>
        </w:tc>
        <w:tc>
          <w:tcPr>
            <w:tcW w:w="3679" w:type="dxa"/>
          </w:tcPr>
          <w:p w14:paraId="73B95818" w14:textId="7E185A92"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inschrijver&gt;_07</w:t>
            </w:r>
            <w:r w:rsidRPr="00066F8E">
              <w:rPr>
                <w:rFonts w:eastAsia="FlandersArtSans-Regular,Arial" w:cs="FlandersArtSans-Regular,Arial"/>
              </w:rPr>
              <w:t>_</w:t>
            </w:r>
            <w:r w:rsidR="00456CCE" w:rsidRPr="00066F8E">
              <w:br/>
            </w:r>
            <w:r w:rsidRPr="00066F8E">
              <w:rPr>
                <w:rFonts w:eastAsia="FlandersArtSans-Regular" w:cs="FlandersArtSans-Regular"/>
              </w:rPr>
              <w:t>Gunningscriteria</w:t>
            </w:r>
          </w:p>
        </w:tc>
      </w:tr>
    </w:tbl>
    <w:p w14:paraId="6EC8A560" w14:textId="77777777" w:rsidR="00BC0673" w:rsidRPr="00066F8E" w:rsidRDefault="00BC0673" w:rsidP="0004048F">
      <w:pPr>
        <w:tabs>
          <w:tab w:val="left" w:pos="-1440"/>
          <w:tab w:val="left" w:pos="-720"/>
        </w:tabs>
        <w:rPr>
          <w:rFonts w:cs="Arial"/>
          <w:highlight w:val="yellow"/>
        </w:rPr>
      </w:pPr>
    </w:p>
    <w:p w14:paraId="7A31DA98" w14:textId="77777777" w:rsidR="0004048F" w:rsidRPr="00066F8E" w:rsidRDefault="0004048F" w:rsidP="0004048F">
      <w:pPr>
        <w:tabs>
          <w:tab w:val="left" w:pos="-1440"/>
          <w:tab w:val="left" w:pos="-720"/>
        </w:tabs>
        <w:rPr>
          <w:rFonts w:cs="Arial"/>
        </w:rPr>
      </w:pPr>
    </w:p>
    <w:p w14:paraId="659BF30D" w14:textId="77777777" w:rsidR="0004048F" w:rsidRPr="00066F8E" w:rsidRDefault="0004048F" w:rsidP="0004048F">
      <w:pPr>
        <w:tabs>
          <w:tab w:val="left" w:pos="-1440"/>
          <w:tab w:val="left" w:pos="-720"/>
        </w:tabs>
        <w:rPr>
          <w:rFonts w:cs="Arial"/>
        </w:rPr>
      </w:pPr>
    </w:p>
    <w:p w14:paraId="2AC8210D" w14:textId="3FCB628C" w:rsidR="00B33B71"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inschrijver wordt er op gewezen dat zijn offerte, overgelegd via </w:t>
      </w:r>
      <w:r w:rsidR="00262C37">
        <w:rPr>
          <w:rFonts w:eastAsia="FlandersArtSans-Regular" w:cs="FlandersArtSans-Regular"/>
          <w:sz w:val="22"/>
          <w:szCs w:val="22"/>
        </w:rPr>
        <w:t>e-Procurement</w:t>
      </w:r>
      <w:r w:rsidRPr="00066F8E">
        <w:rPr>
          <w:rFonts w:eastAsia="FlandersArtSans-Regular" w:cs="FlandersArtSans-Regular"/>
          <w:sz w:val="22"/>
          <w:szCs w:val="22"/>
        </w:rPr>
        <w:t xml:space="preserve">, elektronisch ondertekend moet worden met een geldige </w:t>
      </w:r>
      <w:r w:rsidRPr="00066F8E">
        <w:rPr>
          <w:rFonts w:eastAsia="FlandersArtSans-Regular" w:cs="FlandersArtSans-Regular"/>
          <w:b/>
          <w:bCs/>
          <w:sz w:val="22"/>
          <w:szCs w:val="22"/>
        </w:rPr>
        <w:t>gekwalificeerde elektronische handtekening</w:t>
      </w:r>
      <w:r w:rsidRPr="00066F8E">
        <w:rPr>
          <w:rFonts w:eastAsia="FlandersArtSans-Regular,Arial" w:cs="FlandersArtSans-Regular,Arial"/>
          <w:sz w:val="22"/>
          <w:szCs w:val="22"/>
        </w:rPr>
        <w:t>.</w:t>
      </w:r>
    </w:p>
    <w:p w14:paraId="5AA8B5B4" w14:textId="77777777"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Een gescande handtekening is onvoldoende!</w:t>
      </w:r>
    </w:p>
    <w:p w14:paraId="154FA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2CB681E9" w14:textId="5730237E"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elektronische handtekening dient te worden geplaatst op het indieningsrapport in </w:t>
      </w:r>
      <w:r w:rsidR="00262C37">
        <w:rPr>
          <w:rFonts w:eastAsia="FlandersArtSans-Regular" w:cs="FlandersArtSans-Regular"/>
          <w:sz w:val="22"/>
          <w:szCs w:val="22"/>
        </w:rPr>
        <w:t>e-Procurement</w:t>
      </w:r>
      <w:r w:rsidRPr="00066F8E">
        <w:rPr>
          <w:rFonts w:eastAsia="FlandersArtSans-Regular" w:cs="FlandersArtSans-Regular"/>
          <w:sz w:val="22"/>
          <w:szCs w:val="22"/>
        </w:rPr>
        <w:t>.</w:t>
      </w:r>
      <w:r w:rsidR="008D100B" w:rsidRPr="00066F8E">
        <w:br/>
      </w:r>
    </w:p>
    <w:p w14:paraId="70A2A5AD" w14:textId="6086B184"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Deze elektronische handtekening moet uitgaan van </w:t>
      </w:r>
      <w:r w:rsidR="008A20A0" w:rsidRPr="00066F8E">
        <w:rPr>
          <w:rFonts w:eastAsia="FlandersArtSans-Regular" w:cs="FlandersArtSans-Regular"/>
          <w:sz w:val="22"/>
          <w:szCs w:val="22"/>
        </w:rPr>
        <w:t xml:space="preserve">de </w:t>
      </w:r>
      <w:proofErr w:type="spellStart"/>
      <w:r w:rsidR="008A20A0" w:rsidRPr="00066F8E">
        <w:rPr>
          <w:rFonts w:eastAsia="FlandersArtSans-Regular" w:cs="FlandersArtSans-Regular"/>
          <w:b/>
          <w:bCs/>
          <w:sz w:val="22"/>
          <w:szCs w:val="22"/>
        </w:rPr>
        <w:t>perso</w:t>
      </w:r>
      <w:proofErr w:type="spellEnd"/>
      <w:r w:rsidR="008A20A0" w:rsidRPr="00066F8E">
        <w:rPr>
          <w:rFonts w:eastAsia="FlandersArtSans-Regular" w:cs="FlandersArtSans-Regular"/>
          <w:b/>
          <w:bCs/>
          <w:sz w:val="22"/>
          <w:szCs w:val="22"/>
        </w:rPr>
        <w:t>(o)n(en) die bevoegd of gemachtigd is/zijn om de inschrijver te verbinden</w:t>
      </w:r>
      <w:r w:rsidRPr="00066F8E">
        <w:rPr>
          <w:rFonts w:eastAsia="FlandersArtSans-Regular" w:cs="FlandersArtSans-Regular"/>
          <w:sz w:val="22"/>
          <w:szCs w:val="22"/>
        </w:rPr>
        <w:t>. De inschrijver voegt tevens de nodige documenten toe waaruit de bevoegdheid blijkt om de onderneming te binden (uittreksels van de statuten, volmacht,…).</w:t>
      </w:r>
    </w:p>
    <w:p w14:paraId="2ABADC7A" w14:textId="77777777" w:rsidR="006764C8" w:rsidRPr="00066F8E" w:rsidRDefault="006764C8"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In geval van een volmacht moet de inschrijver tevens de bevoegdheid van de volmachtgever aantonen.</w:t>
      </w:r>
    </w:p>
    <w:p w14:paraId="5DA90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396E8E1E" w14:textId="168649BF"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bookmarkStart w:id="477" w:name="_Hlk71905646"/>
      <w:r w:rsidRPr="00066F8E">
        <w:rPr>
          <w:rFonts w:eastAsia="FlandersArtSans-Regular" w:cs="FlandersArtSans-Regular"/>
          <w:sz w:val="22"/>
          <w:szCs w:val="22"/>
        </w:rPr>
        <w:t xml:space="preserve">In geval van indiening van een offerte door een combinatie van ondernemingen, moet voor elke </w:t>
      </w:r>
      <w:r w:rsidR="008B3E61" w:rsidRPr="00066F8E">
        <w:rPr>
          <w:rFonts w:eastAsia="FlandersArtSans-Regular" w:cs="FlandersArtSans-Regular"/>
          <w:sz w:val="22"/>
          <w:szCs w:val="22"/>
        </w:rPr>
        <w:t xml:space="preserve">onderneming die deelneemt </w:t>
      </w:r>
      <w:r w:rsidRPr="00066F8E">
        <w:rPr>
          <w:rFonts w:eastAsia="FlandersArtSans-Regular" w:cs="FlandersArtSans-Regular"/>
          <w:sz w:val="22"/>
          <w:szCs w:val="22"/>
        </w:rPr>
        <w:t xml:space="preserve">aan de combinatie een elektronische handtekening geplaatst worden door </w:t>
      </w:r>
      <w:r w:rsidR="00C001BB" w:rsidRPr="00066F8E">
        <w:rPr>
          <w:rFonts w:cs="Arial"/>
          <w:sz w:val="22"/>
          <w:szCs w:val="22"/>
        </w:rPr>
        <w:t xml:space="preserve">de </w:t>
      </w:r>
      <w:proofErr w:type="spellStart"/>
      <w:r w:rsidR="00C001BB" w:rsidRPr="00066F8E">
        <w:rPr>
          <w:rFonts w:eastAsia="FlandersArtSans-Regular" w:cs="FlandersArtSans-Regular"/>
          <w:sz w:val="22"/>
          <w:szCs w:val="22"/>
        </w:rPr>
        <w:t>perso</w:t>
      </w:r>
      <w:proofErr w:type="spellEnd"/>
      <w:r w:rsidR="00C001BB" w:rsidRPr="00066F8E">
        <w:rPr>
          <w:rFonts w:eastAsia="FlandersArtSans-Regular" w:cs="FlandersArtSans-Regular"/>
          <w:sz w:val="22"/>
          <w:szCs w:val="22"/>
        </w:rPr>
        <w:t xml:space="preserve">(o)n(en) die bevoegd of gemachtigd is/zijn om de </w:t>
      </w:r>
      <w:r w:rsidR="008B3E61" w:rsidRPr="00066F8E">
        <w:rPr>
          <w:rFonts w:eastAsia="FlandersArtSans-Regular" w:cs="FlandersArtSans-Regular"/>
          <w:sz w:val="22"/>
          <w:szCs w:val="22"/>
        </w:rPr>
        <w:t xml:space="preserve">onderneming </w:t>
      </w:r>
      <w:r w:rsidR="00C001BB" w:rsidRPr="00066F8E">
        <w:rPr>
          <w:rFonts w:eastAsia="FlandersArtSans-Regular" w:cs="FlandersArtSans-Regular"/>
          <w:sz w:val="22"/>
          <w:szCs w:val="22"/>
        </w:rPr>
        <w:t>te verbinden</w:t>
      </w:r>
      <w:r w:rsidRPr="00066F8E">
        <w:rPr>
          <w:rFonts w:eastAsia="FlandersArtSans-Regular" w:cs="FlandersArtSans-Regular"/>
          <w:sz w:val="22"/>
          <w:szCs w:val="22"/>
        </w:rPr>
        <w:t>.</w:t>
      </w:r>
    </w:p>
    <w:bookmarkEnd w:id="477"/>
    <w:p w14:paraId="614EF960" w14:textId="77777777" w:rsidR="006E67BA" w:rsidRPr="00066F8E" w:rsidRDefault="006E67BA" w:rsidP="0056359A">
      <w:pPr>
        <w:pStyle w:val="Kop1"/>
        <w:numPr>
          <w:ilvl w:val="0"/>
          <w:numId w:val="0"/>
        </w:numPr>
        <w:ind w:left="432"/>
        <w:rPr>
          <w:rFonts w:ascii="FlandersArtSans-Regular" w:hAnsi="FlandersArtSans-Regular"/>
        </w:rPr>
      </w:pPr>
      <w:r w:rsidRPr="00066F8E">
        <w:rPr>
          <w:rFonts w:ascii="FlandersArtSans-Regular" w:hAnsi="FlandersArtSans-Regular"/>
        </w:rPr>
        <w:br w:type="page"/>
      </w:r>
      <w:bookmarkStart w:id="478" w:name="_Toc167806725"/>
      <w:r w:rsidR="5DAA6DCC" w:rsidRPr="00066F8E">
        <w:rPr>
          <w:rFonts w:ascii="FlandersArtSans-Regular" w:hAnsi="FlandersArtSans-Regular"/>
        </w:rPr>
        <w:lastRenderedPageBreak/>
        <w:t>VERBINTENIS TERBESCHIKKINGSTELLING MIDDELEN</w:t>
      </w:r>
      <w:bookmarkStart w:id="479" w:name="Verbintenis"/>
      <w:bookmarkEnd w:id="478"/>
      <w:bookmarkEnd w:id="479"/>
    </w:p>
    <w:p w14:paraId="0884AEA2" w14:textId="77777777" w:rsidR="00EC5CBC" w:rsidRDefault="00EC5CBC" w:rsidP="00EC5CBC">
      <w:pPr>
        <w:rPr>
          <w:rFonts w:cs="Arial"/>
          <w:i/>
          <w:iCs/>
        </w:rPr>
      </w:pPr>
      <w:r w:rsidRPr="00530E07">
        <w:rPr>
          <w:rFonts w:cs="Arial"/>
          <w:i/>
          <w:iCs/>
          <w:highlight w:val="yellow"/>
        </w:rPr>
        <w:t xml:space="preserve">(Opmerking: het is handiger voor de inschrijvers dat u een apart Word-document maakt </w:t>
      </w:r>
      <w:r>
        <w:rPr>
          <w:rFonts w:cs="Arial"/>
          <w:i/>
          <w:iCs/>
          <w:highlight w:val="yellow"/>
        </w:rPr>
        <w:t xml:space="preserve">van dit offerteformulier, </w:t>
      </w:r>
      <w:r w:rsidRPr="00530E07">
        <w:rPr>
          <w:rFonts w:cs="Arial"/>
          <w:i/>
          <w:iCs/>
          <w:highlight w:val="yellow"/>
        </w:rPr>
        <w:t>zodat de inschrijvers het vlot kunnen invullen en bij hun offerte kunnen voegen</w:t>
      </w:r>
      <w:r w:rsidRPr="00EC5CBC">
        <w:rPr>
          <w:rFonts w:cs="Arial"/>
          <w:i/>
          <w:iCs/>
          <w:highlight w:val="yellow"/>
        </w:rPr>
        <w:t>.)</w:t>
      </w:r>
    </w:p>
    <w:p w14:paraId="2DC1C7F8" w14:textId="77777777" w:rsidR="006E67BA" w:rsidRPr="00066F8E" w:rsidRDefault="006E67BA" w:rsidP="006E67BA"/>
    <w:p w14:paraId="7E2144BD" w14:textId="77777777" w:rsidR="006E67BA" w:rsidRPr="00066F8E" w:rsidRDefault="006E67BA" w:rsidP="006E67BA"/>
    <w:p w14:paraId="5D570A15" w14:textId="6A8F8C6A" w:rsidR="006E67BA" w:rsidRPr="00066F8E" w:rsidRDefault="5DAA6DCC" w:rsidP="5DAA6DCC">
      <w:pPr>
        <w:rPr>
          <w:i/>
          <w:iCs/>
        </w:rPr>
      </w:pPr>
      <w:r w:rsidRPr="00066F8E">
        <w:rPr>
          <w:i/>
          <w:iCs/>
        </w:rPr>
        <w:t xml:space="preserve">(Naam van de </w:t>
      </w:r>
      <w:r w:rsidR="00900EE6">
        <w:rPr>
          <w:i/>
          <w:iCs/>
        </w:rPr>
        <w:t>ondernem</w:t>
      </w:r>
      <w:r w:rsidR="003D78C9">
        <w:rPr>
          <w:i/>
          <w:iCs/>
        </w:rPr>
        <w:t>ing</w:t>
      </w:r>
      <w:r w:rsidRPr="00066F8E">
        <w:rPr>
          <w:i/>
          <w:iCs/>
        </w:rPr>
        <w:t>)</w:t>
      </w:r>
    </w:p>
    <w:p w14:paraId="6F2AB88B" w14:textId="77777777" w:rsidR="006E67BA" w:rsidRPr="00066F8E" w:rsidRDefault="5DAA6DCC" w:rsidP="5DAA6DCC">
      <w:pPr>
        <w:rPr>
          <w:i/>
          <w:iCs/>
        </w:rPr>
      </w:pPr>
      <w:r w:rsidRPr="00066F8E">
        <w:rPr>
          <w:i/>
          <w:iCs/>
        </w:rPr>
        <w:t>(Adres)</w:t>
      </w:r>
    </w:p>
    <w:p w14:paraId="54F6A26F" w14:textId="77777777" w:rsidR="006E67BA" w:rsidRPr="00066F8E" w:rsidRDefault="5DAA6DCC" w:rsidP="5DAA6DCC">
      <w:pPr>
        <w:rPr>
          <w:i/>
          <w:iCs/>
        </w:rPr>
      </w:pPr>
      <w:r w:rsidRPr="00066F8E">
        <w:rPr>
          <w:i/>
          <w:iCs/>
        </w:rPr>
        <w:t>(KBO-nummer)</w:t>
      </w:r>
    </w:p>
    <w:p w14:paraId="14C25292" w14:textId="77777777" w:rsidR="006E67BA" w:rsidRPr="00066F8E" w:rsidRDefault="006E67BA" w:rsidP="006E67BA"/>
    <w:p w14:paraId="7DE66122" w14:textId="77777777" w:rsidR="006E67BA" w:rsidRPr="00066F8E" w:rsidRDefault="006E67BA" w:rsidP="006E67BA"/>
    <w:tbl>
      <w:tblPr>
        <w:tblW w:w="0" w:type="auto"/>
        <w:tblLook w:val="04A0" w:firstRow="1" w:lastRow="0" w:firstColumn="1" w:lastColumn="0" w:noHBand="0" w:noVBand="1"/>
      </w:tblPr>
      <w:tblGrid>
        <w:gridCol w:w="1096"/>
        <w:gridCol w:w="8825"/>
      </w:tblGrid>
      <w:tr w:rsidR="006E67BA" w:rsidRPr="00066F8E" w14:paraId="4FC20B25" w14:textId="77777777" w:rsidTr="5DAA6DCC">
        <w:tc>
          <w:tcPr>
            <w:tcW w:w="1100" w:type="dxa"/>
            <w:vMerge w:val="restart"/>
            <w:shd w:val="clear" w:color="auto" w:fill="auto"/>
          </w:tcPr>
          <w:p w14:paraId="0A295B1A" w14:textId="77777777" w:rsidR="006E67BA" w:rsidRPr="00066F8E" w:rsidRDefault="5DAA6DCC" w:rsidP="00462F18">
            <w:r w:rsidRPr="00066F8E">
              <w:rPr>
                <w:b/>
                <w:bCs/>
              </w:rPr>
              <w:t>Betreft:</w:t>
            </w:r>
          </w:p>
        </w:tc>
        <w:tc>
          <w:tcPr>
            <w:tcW w:w="8961" w:type="dxa"/>
            <w:shd w:val="clear" w:color="auto" w:fill="auto"/>
          </w:tcPr>
          <w:p w14:paraId="6F98B0C3" w14:textId="77777777" w:rsidR="006E67BA" w:rsidRPr="00066F8E" w:rsidRDefault="5DAA6DCC" w:rsidP="00462F18">
            <w:pPr>
              <w:tabs>
                <w:tab w:val="left" w:pos="993"/>
              </w:tabs>
            </w:pPr>
            <w:r w:rsidRPr="00066F8E">
              <w:t xml:space="preserve">Overheidsopdracht </w:t>
            </w:r>
            <w:r w:rsidRPr="00066F8E">
              <w:rPr>
                <w:i/>
                <w:iCs/>
                <w:highlight w:val="yellow"/>
              </w:rPr>
              <w:t>(Referentienummer en titel van de opdracht)</w:t>
            </w:r>
          </w:p>
        </w:tc>
      </w:tr>
      <w:tr w:rsidR="006E67BA" w:rsidRPr="00066F8E" w14:paraId="49289FE9" w14:textId="77777777" w:rsidTr="5DAA6DCC">
        <w:tc>
          <w:tcPr>
            <w:tcW w:w="1100" w:type="dxa"/>
            <w:vMerge/>
            <w:shd w:val="clear" w:color="auto" w:fill="auto"/>
          </w:tcPr>
          <w:p w14:paraId="62327044" w14:textId="77777777" w:rsidR="006E67BA" w:rsidRPr="00066F8E" w:rsidRDefault="006E67BA" w:rsidP="00462F18"/>
        </w:tc>
        <w:tc>
          <w:tcPr>
            <w:tcW w:w="8961" w:type="dxa"/>
            <w:shd w:val="clear" w:color="auto" w:fill="auto"/>
          </w:tcPr>
          <w:p w14:paraId="4409DB23" w14:textId="0B3AABA3" w:rsidR="006E67BA" w:rsidRPr="00066F8E" w:rsidRDefault="5DAA6DCC" w:rsidP="00462F18">
            <w:pPr>
              <w:tabs>
                <w:tab w:val="left" w:pos="993"/>
              </w:tabs>
            </w:pPr>
            <w:r w:rsidRPr="00066F8E">
              <w:t xml:space="preserve">Verbintenis </w:t>
            </w:r>
            <w:r w:rsidR="00900EE6">
              <w:t>ondernemer</w:t>
            </w:r>
            <w:r w:rsidRPr="00066F8E">
              <w:t xml:space="preserve"> tot terbeschikkingstelling van middelen in het kader van de selectiecriteria </w:t>
            </w:r>
          </w:p>
        </w:tc>
      </w:tr>
    </w:tbl>
    <w:p w14:paraId="368B9173" w14:textId="77777777" w:rsidR="006E67BA" w:rsidRPr="00066F8E" w:rsidRDefault="006E67BA" w:rsidP="006E67BA"/>
    <w:p w14:paraId="2357C085" w14:textId="77777777" w:rsidR="006E67BA" w:rsidRPr="00066F8E" w:rsidRDefault="006E67BA" w:rsidP="006E67BA"/>
    <w:p w14:paraId="78817CB0" w14:textId="0F5019EF" w:rsidR="006E67BA" w:rsidRPr="00066F8E" w:rsidRDefault="5DAA6DCC" w:rsidP="006E67BA">
      <w:r w:rsidRPr="00066F8E">
        <w:rPr>
          <w:i/>
          <w:iCs/>
        </w:rPr>
        <w:t xml:space="preserve">(Naam </w:t>
      </w:r>
      <w:r w:rsidR="00900EE6">
        <w:rPr>
          <w:i/>
          <w:iCs/>
        </w:rPr>
        <w:t>ondernem</w:t>
      </w:r>
      <w:r w:rsidR="00B67C19">
        <w:rPr>
          <w:i/>
          <w:iCs/>
        </w:rPr>
        <w:t>ing</w:t>
      </w:r>
      <w:r w:rsidRPr="00066F8E">
        <w:rPr>
          <w:i/>
          <w:iCs/>
        </w:rPr>
        <w:t>)</w:t>
      </w:r>
      <w:r w:rsidRPr="00066F8E">
        <w:t xml:space="preserve">, rechtsgeldig vertegenwoordigd door de ondergetekende, </w:t>
      </w:r>
      <w:r w:rsidRPr="00066F8E">
        <w:rPr>
          <w:i/>
          <w:iCs/>
        </w:rPr>
        <w:t>(naam en functie van ondertekenaar)</w:t>
      </w:r>
      <w:r w:rsidRPr="00066F8E">
        <w:t>,</w:t>
      </w:r>
    </w:p>
    <w:p w14:paraId="1A996BFE" w14:textId="77777777" w:rsidR="006E67BA" w:rsidRPr="00066F8E" w:rsidRDefault="006E67BA" w:rsidP="006E67BA"/>
    <w:p w14:paraId="0AD0B316" w14:textId="77777777" w:rsidR="006E67BA" w:rsidRPr="00066F8E" w:rsidRDefault="5DAA6DCC" w:rsidP="006E67BA">
      <w:r w:rsidRPr="00066F8E">
        <w:t>verbindt zich er eenzijdig toe om, in het kader van bovenvermelde overheidsopdracht,</w:t>
      </w:r>
    </w:p>
    <w:p w14:paraId="0373153C" w14:textId="77777777" w:rsidR="006E67BA" w:rsidRPr="00066F8E" w:rsidRDefault="006E67BA" w:rsidP="006E67BA"/>
    <w:p w14:paraId="710241C9" w14:textId="77777777" w:rsidR="006E67BA" w:rsidRPr="00066F8E" w:rsidRDefault="5DAA6DCC" w:rsidP="5DAA6DCC">
      <w:pPr>
        <w:rPr>
          <w:i/>
          <w:iCs/>
        </w:rPr>
      </w:pPr>
      <w:r w:rsidRPr="00066F8E">
        <w:rPr>
          <w:i/>
          <w:iCs/>
        </w:rPr>
        <w:t>aan (naam van de inschrijver op de opdracht),</w:t>
      </w:r>
    </w:p>
    <w:p w14:paraId="7EA2B58D" w14:textId="77777777" w:rsidR="00436050" w:rsidRPr="00066F8E" w:rsidRDefault="00436050" w:rsidP="006E67BA">
      <w:pPr>
        <w:rPr>
          <w:i/>
        </w:rPr>
      </w:pPr>
    </w:p>
    <w:p w14:paraId="431BD40A" w14:textId="5994996F" w:rsidR="006E67BA" w:rsidRPr="00066F8E" w:rsidRDefault="5DAA6DCC" w:rsidP="00436050">
      <w:r w:rsidRPr="00066F8E">
        <w:t>de noodzakelijke middelen ter beschikking te stellen voor de uitvoering van het gedeelte van de opdracht waarvoor beroep op draagkracht wordt gedaan</w:t>
      </w:r>
      <w:r w:rsidR="009D6EFC" w:rsidRPr="00066F8E">
        <w:t xml:space="preserve"> </w:t>
      </w:r>
      <w:bookmarkStart w:id="480" w:name="_Hlk11927705"/>
      <w:r w:rsidR="009D6EFC" w:rsidRPr="00066F8E">
        <w:t>met het oog op het voldoen aan de selectiecriteria</w:t>
      </w:r>
      <w:bookmarkEnd w:id="480"/>
      <w:r w:rsidRPr="00066F8E">
        <w:t>.</w:t>
      </w:r>
    </w:p>
    <w:p w14:paraId="1DA25A2D" w14:textId="77777777" w:rsidR="006E67BA" w:rsidRPr="00066F8E" w:rsidRDefault="006E67BA" w:rsidP="006E67BA"/>
    <w:p w14:paraId="400C43E5" w14:textId="77777777" w:rsidR="00336B6C" w:rsidRDefault="00602DDF" w:rsidP="00A70C5A">
      <w:pPr>
        <w:rPr>
          <w:i/>
        </w:rPr>
      </w:pPr>
      <w:r w:rsidRPr="00066F8E">
        <w:rPr>
          <w:i/>
          <w:highlight w:val="yellow"/>
        </w:rPr>
        <w:t>(</w:t>
      </w:r>
      <w:r w:rsidR="00686EBB">
        <w:rPr>
          <w:i/>
          <w:highlight w:val="yellow"/>
        </w:rPr>
        <w:t xml:space="preserve">Optioneel - </w:t>
      </w:r>
      <w:r w:rsidRPr="00066F8E">
        <w:rPr>
          <w:i/>
          <w:highlight w:val="yellow"/>
        </w:rPr>
        <w:t xml:space="preserve">Indien onder 2.3.3 de </w:t>
      </w:r>
      <w:r w:rsidR="00CF4954">
        <w:rPr>
          <w:i/>
          <w:highlight w:val="yellow"/>
        </w:rPr>
        <w:t>optionele</w:t>
      </w:r>
      <w:r w:rsidR="00CF4954" w:rsidRPr="00066F8E">
        <w:rPr>
          <w:i/>
          <w:highlight w:val="yellow"/>
        </w:rPr>
        <w:t xml:space="preserve"> </w:t>
      </w:r>
      <w:r w:rsidRPr="00066F8E">
        <w:rPr>
          <w:i/>
          <w:highlight w:val="yellow"/>
        </w:rPr>
        <w:t xml:space="preserve">bepaling opgenomen werd in het bestek, </w:t>
      </w:r>
      <w:r w:rsidR="00686EBB">
        <w:rPr>
          <w:i/>
          <w:highlight w:val="yellow"/>
        </w:rPr>
        <w:t>moet ook de volgende alinea op de modelverbintenis staan</w:t>
      </w:r>
      <w:r w:rsidRPr="00066F8E">
        <w:rPr>
          <w:i/>
          <w:highlight w:val="yellow"/>
        </w:rPr>
        <w:t>:)</w:t>
      </w:r>
    </w:p>
    <w:p w14:paraId="6087B1F9" w14:textId="04F4D042" w:rsidR="00602DDF" w:rsidRPr="00066F8E" w:rsidRDefault="00A70C5A" w:rsidP="00A70C5A">
      <w:pPr>
        <w:rPr>
          <w:iCs/>
        </w:rPr>
      </w:pPr>
      <w:r w:rsidRPr="00066F8E">
        <w:rPr>
          <w:iCs/>
        </w:rPr>
        <w:t>Ondergetekende aanvaardt tevens hoofdelijk aansprakelijk te zijn voor de uitvoering van de opdracht, voor zover beroep wordt gedaan op de draagkracht van ondergetekende in het kader van economische en financiële criteria.</w:t>
      </w:r>
    </w:p>
    <w:p w14:paraId="1F7F12B1" w14:textId="77777777" w:rsidR="006E67BA" w:rsidRPr="00066F8E" w:rsidRDefault="006E67BA" w:rsidP="006E67BA"/>
    <w:p w14:paraId="68FCCE1D" w14:textId="77777777" w:rsidR="006E67BA" w:rsidRPr="00066F8E" w:rsidRDefault="006E67BA" w:rsidP="006E67BA"/>
    <w:p w14:paraId="457C291E" w14:textId="77777777" w:rsidR="006E67BA" w:rsidRPr="00066F8E" w:rsidRDefault="5DAA6DCC" w:rsidP="006E67BA">
      <w:r w:rsidRPr="00066F8E">
        <w:t xml:space="preserve">Gedaan te </w:t>
      </w:r>
      <w:r w:rsidRPr="00066F8E">
        <w:rPr>
          <w:i/>
          <w:iCs/>
        </w:rPr>
        <w:t>(plaats)</w:t>
      </w:r>
      <w:r w:rsidRPr="00066F8E">
        <w:t xml:space="preserve"> op </w:t>
      </w:r>
      <w:r w:rsidRPr="00066F8E">
        <w:rPr>
          <w:i/>
          <w:iCs/>
        </w:rPr>
        <w:t>(datum)</w:t>
      </w:r>
    </w:p>
    <w:p w14:paraId="47424408" w14:textId="77777777" w:rsidR="006E67BA" w:rsidRPr="00066F8E" w:rsidRDefault="006E67BA" w:rsidP="006E67BA"/>
    <w:p w14:paraId="5438C278" w14:textId="77777777" w:rsidR="006E67BA" w:rsidRPr="00066F8E" w:rsidRDefault="5DAA6DCC" w:rsidP="5DAA6DCC">
      <w:pPr>
        <w:rPr>
          <w:i/>
          <w:iCs/>
        </w:rPr>
      </w:pPr>
      <w:r w:rsidRPr="00066F8E">
        <w:rPr>
          <w:i/>
          <w:iCs/>
        </w:rPr>
        <w:t>(Handtekening)</w:t>
      </w:r>
    </w:p>
    <w:p w14:paraId="20894E16" w14:textId="77777777" w:rsidR="006E67BA" w:rsidRPr="00066F8E" w:rsidRDefault="006E67BA" w:rsidP="006E67BA"/>
    <w:p w14:paraId="4E856953" w14:textId="77777777" w:rsidR="006E67BA" w:rsidRPr="00066F8E" w:rsidRDefault="006E67BA" w:rsidP="006E67BA"/>
    <w:p w14:paraId="6F266BFE" w14:textId="77777777" w:rsidR="006E67BA" w:rsidRPr="00066F8E" w:rsidRDefault="006E67BA" w:rsidP="006E67BA"/>
    <w:p w14:paraId="3009DD1F" w14:textId="77777777" w:rsidR="006E67BA" w:rsidRPr="00066F8E" w:rsidRDefault="006E67BA" w:rsidP="006E67BA"/>
    <w:p w14:paraId="0574ACD5" w14:textId="77777777" w:rsidR="006E67BA" w:rsidRPr="00066F8E" w:rsidRDefault="006E67BA" w:rsidP="006E67BA"/>
    <w:p w14:paraId="68170E31" w14:textId="77777777" w:rsidR="006E67BA" w:rsidRPr="00066F8E" w:rsidRDefault="006E67BA" w:rsidP="006E67BA"/>
    <w:p w14:paraId="57884B16" w14:textId="77777777" w:rsidR="006E67BA" w:rsidRPr="00066F8E" w:rsidRDefault="5DAA6DCC" w:rsidP="5DAA6DCC">
      <w:pPr>
        <w:rPr>
          <w:i/>
          <w:iCs/>
        </w:rPr>
      </w:pPr>
      <w:r w:rsidRPr="00066F8E">
        <w:rPr>
          <w:i/>
          <w:iCs/>
        </w:rPr>
        <w:t>(Naam ondertekenaar)</w:t>
      </w:r>
    </w:p>
    <w:p w14:paraId="22B56A4E" w14:textId="77777777" w:rsidR="002C18EB" w:rsidRPr="00066F8E" w:rsidRDefault="5DAA6DCC" w:rsidP="5DAA6DCC">
      <w:pPr>
        <w:rPr>
          <w:i/>
          <w:iCs/>
        </w:rPr>
      </w:pPr>
      <w:r w:rsidRPr="00066F8E">
        <w:rPr>
          <w:i/>
          <w:iCs/>
        </w:rPr>
        <w:t>(Functie)</w:t>
      </w:r>
    </w:p>
    <w:sectPr w:rsidR="002C18EB" w:rsidRPr="00066F8E" w:rsidSect="005A250A">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81B13" w14:textId="77777777" w:rsidR="00137E78" w:rsidRDefault="00137E78" w:rsidP="0004048F">
      <w:r>
        <w:separator/>
      </w:r>
    </w:p>
  </w:endnote>
  <w:endnote w:type="continuationSeparator" w:id="0">
    <w:p w14:paraId="2B021651" w14:textId="77777777" w:rsidR="00137E78" w:rsidRDefault="00137E78" w:rsidP="0004048F">
      <w:r>
        <w:continuationSeparator/>
      </w:r>
    </w:p>
  </w:endnote>
  <w:endnote w:type="continuationNotice" w:id="1">
    <w:p w14:paraId="5D0E05C0" w14:textId="77777777" w:rsidR="00137E78" w:rsidRDefault="00137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landersArtSans-Regular">
    <w:panose1 w:val="00000500000000000000"/>
    <w:charset w:val="00"/>
    <w:family w:val="auto"/>
    <w:pitch w:val="variable"/>
    <w:sig w:usb0="00000007" w:usb1="00000000" w:usb2="00000000" w:usb3="00000000" w:csb0="00000093" w:csb1="00000000"/>
    <w:embedRegular r:id="rId1" w:fontKey="{EAF00348-9710-4CD2-A3DC-D22083C90C89}"/>
    <w:embedBold r:id="rId2" w:fontKey="{B3B378E0-5CCA-4759-BD17-6AE1D618DA85}"/>
    <w:embedItalic r:id="rId3" w:fontKey="{22A7FCF7-52F8-4D10-A6CF-CB99BCB1574F}"/>
    <w:embedBoldItalic r:id="rId4" w:fontKey="{681C7C3A-1B83-401C-9B82-C12D9BC54F14}"/>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098E8185-1474-4B10-9E58-7830D468826C}"/>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roman"/>
    <w:notTrueType/>
    <w:pitch w:val="default"/>
  </w:font>
  <w:font w:name="FlandersArtSerif-Regular">
    <w:panose1 w:val="00000500000000000000"/>
    <w:charset w:val="00"/>
    <w:family w:val="auto"/>
    <w:pitch w:val="variable"/>
    <w:sig w:usb0="00000007" w:usb1="00000000" w:usb2="00000000" w:usb3="00000000" w:csb0="00000093" w:csb1="00000000"/>
    <w:embedRegular r:id="rId6" w:subsetted="1" w:fontKey="{9AB2EE01-5B42-4D41-8BBB-5596C257F958}"/>
    <w:embedBold r:id="rId7" w:subsetted="1" w:fontKey="{EFBEA6CF-9E52-4D1D-AD14-970FD5CB3D83}"/>
    <w:embedItalic r:id="rId8" w:subsetted="1" w:fontKey="{8B2C7D79-1024-49F1-A643-4C661ABE1847}"/>
    <w:embedBoldItalic r:id="rId9" w:subsetted="1" w:fontKey="{2266A0B5-B486-4E04-93BB-BD719AAE253F}"/>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Bold r:id="rId10" w:subsetted="1" w:fontKey="{B2648AC7-42EB-44A7-97FA-6D36087D2CA9}"/>
  </w:font>
  <w:font w:name="FlandersArtSerif-Medium">
    <w:panose1 w:val="00000600000000000000"/>
    <w:charset w:val="00"/>
    <w:family w:val="auto"/>
    <w:pitch w:val="variable"/>
    <w:sig w:usb0="00000007" w:usb1="00000000" w:usb2="00000000" w:usb3="00000000" w:csb0="00000093" w:csb1="00000000"/>
    <w:embedRegular r:id="rId11" w:subsetted="1" w:fontKey="{54BC62CD-D289-496F-9094-41445A68F24A}"/>
    <w:embedItalic r:id="rId12" w:subsetted="1" w:fontKey="{1A754B3E-AB5B-49A9-9A1B-FAE06988B4CC}"/>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embedRegular r:id="rId13" w:subsetted="1" w:fontKey="{945A6E79-8539-4458-84EA-3F4298C53EDD}"/>
  </w:font>
  <w:font w:name="FlandersArtSans-Medium">
    <w:panose1 w:val="00000600000000000000"/>
    <w:charset w:val="00"/>
    <w:family w:val="auto"/>
    <w:pitch w:val="variable"/>
    <w:sig w:usb0="00000007" w:usb1="00000000" w:usb2="00000000" w:usb3="00000000" w:csb0="00000093" w:csb1="00000000"/>
    <w:embedRegular r:id="rId14" w:subsetted="1" w:fontKey="{90DB95DB-66CC-46DA-9D3D-CF1FA979A7FC}"/>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5" w:subsetted="1" w:fontKey="{230F4873-29E1-41C1-9F88-6A3377811503}"/>
  </w:font>
  <w:font w:name="Cambria,Arial">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8BA7F" w14:textId="77777777" w:rsidR="006E7884" w:rsidRPr="00FF15EB" w:rsidRDefault="006E7884" w:rsidP="00F075DE">
    <w:pPr>
      <w:pStyle w:val="streepjes"/>
    </w:pPr>
    <w:r>
      <w:tab/>
      <w:t>//</w:t>
    </w:r>
    <w:r w:rsidRPr="00FF15EB">
      <w:t>////////////////////////////////////////////////////////////////////////////////////////////////////////////////////////////////////////////////////////////////</w:t>
    </w:r>
  </w:p>
  <w:p w14:paraId="5B675567" w14:textId="77777777" w:rsidR="006E7884" w:rsidRDefault="006E7884">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B6AC6" w14:textId="11EF7C85" w:rsidR="006E7884" w:rsidRPr="00FF15EB" w:rsidRDefault="006E7884" w:rsidP="00F075DE">
    <w:pPr>
      <w:pStyle w:val="streepjes"/>
    </w:pPr>
    <w:r>
      <w:tab/>
      <w:t>//</w:t>
    </w:r>
    <w:r w:rsidRPr="00FF15EB">
      <w:t>//////////////////////////////////////////////////////////////////////////////////////////////////////////////////////////////////////////////////////////////</w:t>
    </w:r>
  </w:p>
  <w:p w14:paraId="7F3BFCC0" w14:textId="77777777" w:rsidR="006E7884" w:rsidRDefault="006E7884" w:rsidP="00F075DE">
    <w:pPr>
      <w:pStyle w:val="Voettekst"/>
    </w:pPr>
  </w:p>
  <w:p w14:paraId="3B5C5540" w14:textId="77777777" w:rsidR="006E7884" w:rsidRDefault="006E7884"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B1C82" w14:textId="72682090" w:rsidR="006E7884" w:rsidRDefault="006E7884"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C3246" w14:textId="77777777" w:rsidR="006E7884" w:rsidRPr="00FF15EB" w:rsidRDefault="006E7884" w:rsidP="00F075DE">
    <w:pPr>
      <w:pStyle w:val="streepjes"/>
    </w:pPr>
    <w:r>
      <w:tab/>
      <w:t>//</w:t>
    </w:r>
    <w:r w:rsidRPr="00FF15EB">
      <w:t>////////////////////////////////////////////////////////////////////////////////////////////////////////////////////////////////////////////////////////////////</w:t>
    </w:r>
  </w:p>
  <w:p w14:paraId="55E18670" w14:textId="77777777" w:rsidR="006E7884" w:rsidRDefault="006E7884" w:rsidP="00F075DE">
    <w:pPr>
      <w:pStyle w:val="Voettekst"/>
    </w:pPr>
  </w:p>
  <w:p w14:paraId="47EF5CD1" w14:textId="77777777" w:rsidR="006E7884" w:rsidRDefault="006E7884">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347F0" w14:textId="7317BC2F" w:rsidR="006E7884" w:rsidRPr="00FF15EB" w:rsidRDefault="006E7884" w:rsidP="00F075DE">
    <w:pPr>
      <w:pStyle w:val="streepjes"/>
    </w:pPr>
    <w:r>
      <w:tab/>
      <w:t>//</w:t>
    </w:r>
    <w:r w:rsidRPr="00FF15EB">
      <w:t>////////////////////////////////////////////////////////////////////////////////////////////////////////////////////////////////</w:t>
    </w:r>
    <w:r>
      <w:t>//////////////////////////////</w:t>
    </w:r>
  </w:p>
  <w:p w14:paraId="04EBA77F" w14:textId="77777777" w:rsidR="006E7884" w:rsidRDefault="006E7884" w:rsidP="00F075DE">
    <w:pPr>
      <w:pStyle w:val="Voettekst"/>
    </w:pPr>
  </w:p>
  <w:p w14:paraId="5F85566D" w14:textId="77ECE9BA" w:rsidR="006E7884" w:rsidRDefault="006E7884"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F5232" w14:textId="77777777" w:rsidR="00137E78" w:rsidRDefault="00137E78" w:rsidP="0004048F">
      <w:r>
        <w:separator/>
      </w:r>
    </w:p>
  </w:footnote>
  <w:footnote w:type="continuationSeparator" w:id="0">
    <w:p w14:paraId="1158AF44" w14:textId="77777777" w:rsidR="00137E78" w:rsidRDefault="00137E78" w:rsidP="0004048F">
      <w:r>
        <w:continuationSeparator/>
      </w:r>
    </w:p>
  </w:footnote>
  <w:footnote w:type="continuationNotice" w:id="1">
    <w:p w14:paraId="0297DFCC" w14:textId="77777777" w:rsidR="00137E78" w:rsidRDefault="00137E78"/>
  </w:footnote>
  <w:footnote w:id="2">
    <w:p w14:paraId="6BDD5905" w14:textId="77777777" w:rsidR="006E7884" w:rsidRDefault="006E7884" w:rsidP="0032159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75487C36" w14:textId="77777777" w:rsidR="006E7884" w:rsidRPr="002D2269" w:rsidRDefault="006E7884" w:rsidP="5DAA6DCC">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4">
    <w:p w14:paraId="30B7E0D5" w14:textId="77777777" w:rsidR="006E7884" w:rsidRPr="00C1635C" w:rsidRDefault="006E7884"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 w:id="5">
    <w:p w14:paraId="2D8DF2B2" w14:textId="7727D4FB" w:rsidR="00D64AC4" w:rsidRPr="00D64AC4" w:rsidRDefault="00D64AC4">
      <w:pPr>
        <w:pStyle w:val="Voetnoottekst"/>
      </w:pPr>
      <w:r w:rsidRPr="00D64AC4">
        <w:rPr>
          <w:rStyle w:val="Voetnootmarkering"/>
          <w:sz w:val="18"/>
          <w:szCs w:val="18"/>
        </w:rPr>
        <w:footnoteRef/>
      </w:r>
      <w:r w:rsidRPr="00D64AC4">
        <w:rPr>
          <w:rStyle w:val="Voetnootmarkering"/>
          <w:sz w:val="18"/>
          <w:szCs w:val="18"/>
          <w:vertAlign w:val="baseline"/>
        </w:rPr>
        <w:t xml:space="preserve"> Eén optie aanduiden.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4FF9E" w14:textId="77777777" w:rsidR="00951D1A" w:rsidRDefault="00951D1A" w:rsidP="00951D1A">
    <w:pPr>
      <w:pStyle w:val="Koptekst"/>
      <w:jc w:val="right"/>
      <w:rPr>
        <w:rStyle w:val="KoptekstChar"/>
      </w:rPr>
    </w:pPr>
  </w:p>
  <w:p w14:paraId="6463D668" w14:textId="77777777" w:rsidR="00951D1A" w:rsidRDefault="00951D1A" w:rsidP="00951D1A">
    <w:pPr>
      <w:pStyle w:val="Koptekst"/>
      <w:jc w:val="right"/>
      <w:rPr>
        <w:rStyle w:val="KoptekstChar"/>
      </w:rPr>
    </w:pPr>
  </w:p>
  <w:p w14:paraId="06C9FD23" w14:textId="7A3F2B0F" w:rsidR="00951D1A" w:rsidRDefault="00951D1A" w:rsidP="00951D1A">
    <w:pPr>
      <w:pStyle w:val="Koptekst"/>
      <w:jc w:val="right"/>
    </w:pPr>
    <w:r>
      <w:rPr>
        <w:rStyle w:val="KoptekstChar"/>
      </w:rPr>
      <w: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DB769" w14:textId="77777777" w:rsidR="006E7884" w:rsidRDefault="006E7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EFCAA" w14:textId="77777777" w:rsidR="006E7884" w:rsidRDefault="006E78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231C"/>
    <w:multiLevelType w:val="hybridMultilevel"/>
    <w:tmpl w:val="FFFFFFFF"/>
    <w:lvl w:ilvl="0" w:tplc="4E78BB7E">
      <w:start w:val="1"/>
      <w:numFmt w:val="bullet"/>
      <w:lvlText w:val="-"/>
      <w:lvlJc w:val="left"/>
      <w:pPr>
        <w:ind w:left="720" w:hanging="360"/>
      </w:pPr>
      <w:rPr>
        <w:rFonts w:ascii="FlandersArtSans-Regular" w:hAnsi="FlandersArtSans-Regular" w:hint="default"/>
      </w:rPr>
    </w:lvl>
    <w:lvl w:ilvl="1" w:tplc="4210CF0E">
      <w:start w:val="1"/>
      <w:numFmt w:val="bullet"/>
      <w:lvlText w:val="o"/>
      <w:lvlJc w:val="left"/>
      <w:pPr>
        <w:ind w:left="1440" w:hanging="360"/>
      </w:pPr>
      <w:rPr>
        <w:rFonts w:ascii="Courier New" w:hAnsi="Courier New" w:cs="Times New Roman" w:hint="default"/>
      </w:rPr>
    </w:lvl>
    <w:lvl w:ilvl="2" w:tplc="EB9C3D9E">
      <w:start w:val="1"/>
      <w:numFmt w:val="bullet"/>
      <w:lvlText w:val=""/>
      <w:lvlJc w:val="left"/>
      <w:pPr>
        <w:ind w:left="2160" w:hanging="360"/>
      </w:pPr>
      <w:rPr>
        <w:rFonts w:ascii="Wingdings" w:hAnsi="Wingdings" w:hint="default"/>
      </w:rPr>
    </w:lvl>
    <w:lvl w:ilvl="3" w:tplc="65F015C0">
      <w:start w:val="1"/>
      <w:numFmt w:val="bullet"/>
      <w:lvlText w:val=""/>
      <w:lvlJc w:val="left"/>
      <w:pPr>
        <w:ind w:left="2880" w:hanging="360"/>
      </w:pPr>
      <w:rPr>
        <w:rFonts w:ascii="Symbol" w:hAnsi="Symbol" w:hint="default"/>
      </w:rPr>
    </w:lvl>
    <w:lvl w:ilvl="4" w:tplc="D04EFBE2">
      <w:start w:val="1"/>
      <w:numFmt w:val="bullet"/>
      <w:lvlText w:val="o"/>
      <w:lvlJc w:val="left"/>
      <w:pPr>
        <w:ind w:left="3600" w:hanging="360"/>
      </w:pPr>
      <w:rPr>
        <w:rFonts w:ascii="Courier New" w:hAnsi="Courier New" w:cs="Times New Roman" w:hint="default"/>
      </w:rPr>
    </w:lvl>
    <w:lvl w:ilvl="5" w:tplc="B2E0D158">
      <w:start w:val="1"/>
      <w:numFmt w:val="bullet"/>
      <w:lvlText w:val=""/>
      <w:lvlJc w:val="left"/>
      <w:pPr>
        <w:ind w:left="4320" w:hanging="360"/>
      </w:pPr>
      <w:rPr>
        <w:rFonts w:ascii="Wingdings" w:hAnsi="Wingdings" w:hint="default"/>
      </w:rPr>
    </w:lvl>
    <w:lvl w:ilvl="6" w:tplc="A5E03046">
      <w:start w:val="1"/>
      <w:numFmt w:val="bullet"/>
      <w:lvlText w:val=""/>
      <w:lvlJc w:val="left"/>
      <w:pPr>
        <w:ind w:left="5040" w:hanging="360"/>
      </w:pPr>
      <w:rPr>
        <w:rFonts w:ascii="Symbol" w:hAnsi="Symbol" w:hint="default"/>
      </w:rPr>
    </w:lvl>
    <w:lvl w:ilvl="7" w:tplc="344CD00E">
      <w:start w:val="1"/>
      <w:numFmt w:val="bullet"/>
      <w:lvlText w:val="o"/>
      <w:lvlJc w:val="left"/>
      <w:pPr>
        <w:ind w:left="5760" w:hanging="360"/>
      </w:pPr>
      <w:rPr>
        <w:rFonts w:ascii="Courier New" w:hAnsi="Courier New" w:cs="Times New Roman" w:hint="default"/>
      </w:rPr>
    </w:lvl>
    <w:lvl w:ilvl="8" w:tplc="5DBA1A2C">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870F7"/>
    <w:multiLevelType w:val="hybridMultilevel"/>
    <w:tmpl w:val="238E651A"/>
    <w:lvl w:ilvl="0" w:tplc="0374D5A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F84774"/>
    <w:multiLevelType w:val="hybridMultilevel"/>
    <w:tmpl w:val="015215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0AEE6BBC"/>
    <w:multiLevelType w:val="hybridMultilevel"/>
    <w:tmpl w:val="D0F277B8"/>
    <w:lvl w:ilvl="0" w:tplc="263066D2">
      <w:start w:val="5"/>
      <w:numFmt w:val="bullet"/>
      <w:lvlText w:val="-"/>
      <w:lvlJc w:val="left"/>
      <w:pPr>
        <w:tabs>
          <w:tab w:val="num" w:pos="720"/>
        </w:tabs>
        <w:ind w:left="720" w:hanging="360"/>
      </w:pPr>
      <w:rPr>
        <w:rFonts w:ascii="Calibri" w:eastAsia="Calibri" w:hAnsi="Calibr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D04BE1"/>
    <w:multiLevelType w:val="hybridMultilevel"/>
    <w:tmpl w:val="D7C67A78"/>
    <w:lvl w:ilvl="0" w:tplc="D1E4B936">
      <w:start w:val="1"/>
      <w:numFmt w:val="lowerLetter"/>
      <w:lvlText w:val="%1)"/>
      <w:lvlJc w:val="left"/>
      <w:pPr>
        <w:ind w:left="720" w:hanging="360"/>
      </w:pPr>
      <w:rPr>
        <w:i w:val="0"/>
        <w:i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FE73B12"/>
    <w:multiLevelType w:val="hybridMultilevel"/>
    <w:tmpl w:val="C5060A04"/>
    <w:lvl w:ilvl="0" w:tplc="80108CD6">
      <w:start w:val="1"/>
      <w:numFmt w:val="bullet"/>
      <w:lvlText w:val=""/>
      <w:lvlJc w:val="left"/>
      <w:pPr>
        <w:ind w:left="720" w:hanging="360"/>
      </w:pPr>
      <w:rPr>
        <w:rFonts w:ascii="Symbol" w:hAnsi="Symbol"/>
      </w:rPr>
    </w:lvl>
    <w:lvl w:ilvl="1" w:tplc="8598B7FE">
      <w:start w:val="1"/>
      <w:numFmt w:val="bullet"/>
      <w:lvlText w:val=""/>
      <w:lvlJc w:val="left"/>
      <w:pPr>
        <w:ind w:left="720" w:hanging="360"/>
      </w:pPr>
      <w:rPr>
        <w:rFonts w:ascii="Symbol" w:hAnsi="Symbol"/>
      </w:rPr>
    </w:lvl>
    <w:lvl w:ilvl="2" w:tplc="44586EC2">
      <w:start w:val="1"/>
      <w:numFmt w:val="bullet"/>
      <w:lvlText w:val=""/>
      <w:lvlJc w:val="left"/>
      <w:pPr>
        <w:ind w:left="720" w:hanging="360"/>
      </w:pPr>
      <w:rPr>
        <w:rFonts w:ascii="Symbol" w:hAnsi="Symbol"/>
      </w:rPr>
    </w:lvl>
    <w:lvl w:ilvl="3" w:tplc="8B1408F6">
      <w:start w:val="1"/>
      <w:numFmt w:val="bullet"/>
      <w:lvlText w:val=""/>
      <w:lvlJc w:val="left"/>
      <w:pPr>
        <w:ind w:left="720" w:hanging="360"/>
      </w:pPr>
      <w:rPr>
        <w:rFonts w:ascii="Symbol" w:hAnsi="Symbol"/>
      </w:rPr>
    </w:lvl>
    <w:lvl w:ilvl="4" w:tplc="194A9124">
      <w:start w:val="1"/>
      <w:numFmt w:val="bullet"/>
      <w:lvlText w:val=""/>
      <w:lvlJc w:val="left"/>
      <w:pPr>
        <w:ind w:left="720" w:hanging="360"/>
      </w:pPr>
      <w:rPr>
        <w:rFonts w:ascii="Symbol" w:hAnsi="Symbol"/>
      </w:rPr>
    </w:lvl>
    <w:lvl w:ilvl="5" w:tplc="85C6628E">
      <w:start w:val="1"/>
      <w:numFmt w:val="bullet"/>
      <w:lvlText w:val=""/>
      <w:lvlJc w:val="left"/>
      <w:pPr>
        <w:ind w:left="720" w:hanging="360"/>
      </w:pPr>
      <w:rPr>
        <w:rFonts w:ascii="Symbol" w:hAnsi="Symbol"/>
      </w:rPr>
    </w:lvl>
    <w:lvl w:ilvl="6" w:tplc="5E64A86C">
      <w:start w:val="1"/>
      <w:numFmt w:val="bullet"/>
      <w:lvlText w:val=""/>
      <w:lvlJc w:val="left"/>
      <w:pPr>
        <w:ind w:left="720" w:hanging="360"/>
      </w:pPr>
      <w:rPr>
        <w:rFonts w:ascii="Symbol" w:hAnsi="Symbol"/>
      </w:rPr>
    </w:lvl>
    <w:lvl w:ilvl="7" w:tplc="DB1691CE">
      <w:start w:val="1"/>
      <w:numFmt w:val="bullet"/>
      <w:lvlText w:val=""/>
      <w:lvlJc w:val="left"/>
      <w:pPr>
        <w:ind w:left="720" w:hanging="360"/>
      </w:pPr>
      <w:rPr>
        <w:rFonts w:ascii="Symbol" w:hAnsi="Symbol"/>
      </w:rPr>
    </w:lvl>
    <w:lvl w:ilvl="8" w:tplc="39A02A1A">
      <w:start w:val="1"/>
      <w:numFmt w:val="bullet"/>
      <w:lvlText w:val=""/>
      <w:lvlJc w:val="left"/>
      <w:pPr>
        <w:ind w:left="720" w:hanging="360"/>
      </w:pPr>
      <w:rPr>
        <w:rFonts w:ascii="Symbol" w:hAnsi="Symbol"/>
      </w:rPr>
    </w:lvl>
  </w:abstractNum>
  <w:abstractNum w:abstractNumId="11"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6A869E7"/>
    <w:multiLevelType w:val="hybridMultilevel"/>
    <w:tmpl w:val="86F61280"/>
    <w:lvl w:ilvl="0" w:tplc="0BF88016">
      <w:start w:val="1"/>
      <w:numFmt w:val="lowerLetter"/>
      <w:lvlText w:val="%1)"/>
      <w:lvlJc w:val="left"/>
      <w:pPr>
        <w:ind w:left="360" w:hanging="360"/>
      </w:pPr>
      <w:rPr>
        <w:rFonts w:ascii="FlandersArtSans-Regular" w:hAnsi="FlandersArtSans-Regular"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5"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6" w15:restartNumberingAfterBreak="0">
    <w:nsid w:val="1A1E15A7"/>
    <w:multiLevelType w:val="hybridMultilevel"/>
    <w:tmpl w:val="C1E894E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C2E41AA"/>
    <w:multiLevelType w:val="hybridMultilevel"/>
    <w:tmpl w:val="687A6812"/>
    <w:lvl w:ilvl="0" w:tplc="08130017">
      <w:start w:val="1"/>
      <w:numFmt w:val="lowerLetter"/>
      <w:lvlText w:val="%1)"/>
      <w:lvlJc w:val="left"/>
      <w:pPr>
        <w:ind w:left="720" w:hanging="360"/>
      </w:pPr>
    </w:lvl>
    <w:lvl w:ilvl="1" w:tplc="9E4090B0">
      <w:start w:val="1"/>
      <w:numFmt w:val="decimal"/>
      <w:lvlText w:val="%2°"/>
      <w:lvlJc w:val="left"/>
      <w:pPr>
        <w:ind w:left="1440" w:hanging="360"/>
      </w:pPr>
      <w:rPr>
        <w:rFonts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21"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13F1C9C"/>
    <w:multiLevelType w:val="multilevel"/>
    <w:tmpl w:val="5DE8FF7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729" w:hanging="708"/>
      </w:pPr>
      <w:rPr>
        <w:rFonts w:hint="default"/>
      </w:rPr>
    </w:lvl>
    <w:lvl w:ilvl="3">
      <w:start w:val="1"/>
      <w:numFmt w:val="lowerLetter"/>
      <w:lvlText w:val="%4)"/>
      <w:lvlJc w:val="left"/>
      <w:pPr>
        <w:ind w:left="2437" w:hanging="708"/>
      </w:pPr>
      <w:rPr>
        <w:rFonts w:hint="default"/>
      </w:rPr>
    </w:lvl>
    <w:lvl w:ilvl="4">
      <w:start w:val="1"/>
      <w:numFmt w:val="decimal"/>
      <w:lvlText w:val="(%5)"/>
      <w:lvlJc w:val="left"/>
      <w:pPr>
        <w:ind w:left="3145" w:hanging="708"/>
      </w:pPr>
      <w:rPr>
        <w:rFonts w:hint="default"/>
      </w:rPr>
    </w:lvl>
    <w:lvl w:ilvl="5">
      <w:start w:val="1"/>
      <w:numFmt w:val="lowerLetter"/>
      <w:lvlText w:val="(%6)"/>
      <w:lvlJc w:val="left"/>
      <w:pPr>
        <w:ind w:left="3853" w:hanging="708"/>
      </w:pPr>
      <w:rPr>
        <w:rFonts w:hint="default"/>
      </w:rPr>
    </w:lvl>
    <w:lvl w:ilvl="6">
      <w:start w:val="1"/>
      <w:numFmt w:val="lowerRoman"/>
      <w:lvlText w:val="(%7)"/>
      <w:lvlJc w:val="left"/>
      <w:pPr>
        <w:ind w:left="4561" w:hanging="708"/>
      </w:pPr>
      <w:rPr>
        <w:rFonts w:hint="default"/>
      </w:rPr>
    </w:lvl>
    <w:lvl w:ilvl="7">
      <w:start w:val="1"/>
      <w:numFmt w:val="lowerLetter"/>
      <w:lvlText w:val="(%8)"/>
      <w:lvlJc w:val="left"/>
      <w:pPr>
        <w:ind w:left="5269" w:hanging="708"/>
      </w:pPr>
      <w:rPr>
        <w:rFonts w:hint="default"/>
      </w:rPr>
    </w:lvl>
    <w:lvl w:ilvl="8">
      <w:start w:val="1"/>
      <w:numFmt w:val="lowerRoman"/>
      <w:lvlText w:val="(%9)"/>
      <w:lvlJc w:val="left"/>
      <w:pPr>
        <w:ind w:left="5977" w:hanging="708"/>
      </w:pPr>
      <w:rPr>
        <w:rFonts w:hint="default"/>
      </w:rPr>
    </w:lvl>
  </w:abstractNum>
  <w:abstractNum w:abstractNumId="23" w15:restartNumberingAfterBreak="0">
    <w:nsid w:val="21D93778"/>
    <w:multiLevelType w:val="hybridMultilevel"/>
    <w:tmpl w:val="9C226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441EAE"/>
    <w:multiLevelType w:val="hybridMultilevel"/>
    <w:tmpl w:val="5C00D0B8"/>
    <w:lvl w:ilvl="0" w:tplc="E23A451C">
      <w:start w:val="1"/>
      <w:numFmt w:val="lowerLetter"/>
      <w:lvlText w:val="%1)"/>
      <w:lvlJc w:val="left"/>
      <w:pPr>
        <w:ind w:left="562" w:hanging="420"/>
      </w:pPr>
      <w:rPr>
        <w:rFonts w:ascii="FlandersArtSans-Regular" w:eastAsia="FlandersArtSans-Regular" w:hAnsi="FlandersArtSans-Regular" w:cs="FlandersArtSans-Regular"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8"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D92193"/>
    <w:multiLevelType w:val="hybridMultilevel"/>
    <w:tmpl w:val="8AAEC7F0"/>
    <w:lvl w:ilvl="0" w:tplc="C3204E02">
      <w:start w:val="1"/>
      <w:numFmt w:val="bullet"/>
      <w:lvlText w:val=""/>
      <w:lvlJc w:val="left"/>
      <w:pPr>
        <w:ind w:left="720" w:hanging="360"/>
      </w:pPr>
      <w:rPr>
        <w:rFonts w:ascii="Symbol" w:hAnsi="Symbol"/>
      </w:rPr>
    </w:lvl>
    <w:lvl w:ilvl="1" w:tplc="3BD2434E">
      <w:start w:val="1"/>
      <w:numFmt w:val="bullet"/>
      <w:lvlText w:val=""/>
      <w:lvlJc w:val="left"/>
      <w:pPr>
        <w:ind w:left="720" w:hanging="360"/>
      </w:pPr>
      <w:rPr>
        <w:rFonts w:ascii="Symbol" w:hAnsi="Symbol"/>
      </w:rPr>
    </w:lvl>
    <w:lvl w:ilvl="2" w:tplc="8DDA6ABC">
      <w:start w:val="1"/>
      <w:numFmt w:val="bullet"/>
      <w:lvlText w:val=""/>
      <w:lvlJc w:val="left"/>
      <w:pPr>
        <w:ind w:left="720" w:hanging="360"/>
      </w:pPr>
      <w:rPr>
        <w:rFonts w:ascii="Symbol" w:hAnsi="Symbol"/>
      </w:rPr>
    </w:lvl>
    <w:lvl w:ilvl="3" w:tplc="44F26EB2">
      <w:start w:val="1"/>
      <w:numFmt w:val="bullet"/>
      <w:lvlText w:val=""/>
      <w:lvlJc w:val="left"/>
      <w:pPr>
        <w:ind w:left="720" w:hanging="360"/>
      </w:pPr>
      <w:rPr>
        <w:rFonts w:ascii="Symbol" w:hAnsi="Symbol"/>
      </w:rPr>
    </w:lvl>
    <w:lvl w:ilvl="4" w:tplc="337EEFEE">
      <w:start w:val="1"/>
      <w:numFmt w:val="bullet"/>
      <w:lvlText w:val=""/>
      <w:lvlJc w:val="left"/>
      <w:pPr>
        <w:ind w:left="720" w:hanging="360"/>
      </w:pPr>
      <w:rPr>
        <w:rFonts w:ascii="Symbol" w:hAnsi="Symbol"/>
      </w:rPr>
    </w:lvl>
    <w:lvl w:ilvl="5" w:tplc="2154FEB6">
      <w:start w:val="1"/>
      <w:numFmt w:val="bullet"/>
      <w:lvlText w:val=""/>
      <w:lvlJc w:val="left"/>
      <w:pPr>
        <w:ind w:left="720" w:hanging="360"/>
      </w:pPr>
      <w:rPr>
        <w:rFonts w:ascii="Symbol" w:hAnsi="Symbol"/>
      </w:rPr>
    </w:lvl>
    <w:lvl w:ilvl="6" w:tplc="39D627A2">
      <w:start w:val="1"/>
      <w:numFmt w:val="bullet"/>
      <w:lvlText w:val=""/>
      <w:lvlJc w:val="left"/>
      <w:pPr>
        <w:ind w:left="720" w:hanging="360"/>
      </w:pPr>
      <w:rPr>
        <w:rFonts w:ascii="Symbol" w:hAnsi="Symbol"/>
      </w:rPr>
    </w:lvl>
    <w:lvl w:ilvl="7" w:tplc="F962CE20">
      <w:start w:val="1"/>
      <w:numFmt w:val="bullet"/>
      <w:lvlText w:val=""/>
      <w:lvlJc w:val="left"/>
      <w:pPr>
        <w:ind w:left="720" w:hanging="360"/>
      </w:pPr>
      <w:rPr>
        <w:rFonts w:ascii="Symbol" w:hAnsi="Symbol"/>
      </w:rPr>
    </w:lvl>
    <w:lvl w:ilvl="8" w:tplc="51DE221C">
      <w:start w:val="1"/>
      <w:numFmt w:val="bullet"/>
      <w:lvlText w:val=""/>
      <w:lvlJc w:val="left"/>
      <w:pPr>
        <w:ind w:left="720" w:hanging="360"/>
      </w:pPr>
      <w:rPr>
        <w:rFonts w:ascii="Symbol" w:hAnsi="Symbol"/>
      </w:rPr>
    </w:lvl>
  </w:abstractNum>
  <w:abstractNum w:abstractNumId="30"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60D5E95"/>
    <w:multiLevelType w:val="hybridMultilevel"/>
    <w:tmpl w:val="1E783A6A"/>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D40A96"/>
    <w:multiLevelType w:val="hybridMultilevel"/>
    <w:tmpl w:val="A3EE5F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9B341F5"/>
    <w:multiLevelType w:val="hybridMultilevel"/>
    <w:tmpl w:val="07FCB8A6"/>
    <w:lvl w:ilvl="0" w:tplc="26A6275C">
      <w:start w:val="1"/>
      <w:numFmt w:val="bullet"/>
      <w:lvlText w:val=""/>
      <w:lvlJc w:val="left"/>
      <w:pPr>
        <w:ind w:left="720" w:hanging="360"/>
      </w:pPr>
      <w:rPr>
        <w:rFonts w:ascii="Symbol" w:hAnsi="Symbol"/>
      </w:rPr>
    </w:lvl>
    <w:lvl w:ilvl="1" w:tplc="7A6A93B6">
      <w:start w:val="1"/>
      <w:numFmt w:val="bullet"/>
      <w:lvlText w:val=""/>
      <w:lvlJc w:val="left"/>
      <w:pPr>
        <w:ind w:left="720" w:hanging="360"/>
      </w:pPr>
      <w:rPr>
        <w:rFonts w:ascii="Symbol" w:hAnsi="Symbol"/>
      </w:rPr>
    </w:lvl>
    <w:lvl w:ilvl="2" w:tplc="1F72DECE">
      <w:start w:val="1"/>
      <w:numFmt w:val="bullet"/>
      <w:lvlText w:val=""/>
      <w:lvlJc w:val="left"/>
      <w:pPr>
        <w:ind w:left="720" w:hanging="360"/>
      </w:pPr>
      <w:rPr>
        <w:rFonts w:ascii="Symbol" w:hAnsi="Symbol"/>
      </w:rPr>
    </w:lvl>
    <w:lvl w:ilvl="3" w:tplc="06683BF4">
      <w:start w:val="1"/>
      <w:numFmt w:val="bullet"/>
      <w:lvlText w:val=""/>
      <w:lvlJc w:val="left"/>
      <w:pPr>
        <w:ind w:left="720" w:hanging="360"/>
      </w:pPr>
      <w:rPr>
        <w:rFonts w:ascii="Symbol" w:hAnsi="Symbol"/>
      </w:rPr>
    </w:lvl>
    <w:lvl w:ilvl="4" w:tplc="66A2EC6C">
      <w:start w:val="1"/>
      <w:numFmt w:val="bullet"/>
      <w:lvlText w:val=""/>
      <w:lvlJc w:val="left"/>
      <w:pPr>
        <w:ind w:left="720" w:hanging="360"/>
      </w:pPr>
      <w:rPr>
        <w:rFonts w:ascii="Symbol" w:hAnsi="Symbol"/>
      </w:rPr>
    </w:lvl>
    <w:lvl w:ilvl="5" w:tplc="896427B8">
      <w:start w:val="1"/>
      <w:numFmt w:val="bullet"/>
      <w:lvlText w:val=""/>
      <w:lvlJc w:val="left"/>
      <w:pPr>
        <w:ind w:left="720" w:hanging="360"/>
      </w:pPr>
      <w:rPr>
        <w:rFonts w:ascii="Symbol" w:hAnsi="Symbol"/>
      </w:rPr>
    </w:lvl>
    <w:lvl w:ilvl="6" w:tplc="404ADB1A">
      <w:start w:val="1"/>
      <w:numFmt w:val="bullet"/>
      <w:lvlText w:val=""/>
      <w:lvlJc w:val="left"/>
      <w:pPr>
        <w:ind w:left="720" w:hanging="360"/>
      </w:pPr>
      <w:rPr>
        <w:rFonts w:ascii="Symbol" w:hAnsi="Symbol"/>
      </w:rPr>
    </w:lvl>
    <w:lvl w:ilvl="7" w:tplc="21C874E6">
      <w:start w:val="1"/>
      <w:numFmt w:val="bullet"/>
      <w:lvlText w:val=""/>
      <w:lvlJc w:val="left"/>
      <w:pPr>
        <w:ind w:left="720" w:hanging="360"/>
      </w:pPr>
      <w:rPr>
        <w:rFonts w:ascii="Symbol" w:hAnsi="Symbol"/>
      </w:rPr>
    </w:lvl>
    <w:lvl w:ilvl="8" w:tplc="07826CE8">
      <w:start w:val="1"/>
      <w:numFmt w:val="bullet"/>
      <w:lvlText w:val=""/>
      <w:lvlJc w:val="left"/>
      <w:pPr>
        <w:ind w:left="720" w:hanging="360"/>
      </w:pPr>
      <w:rPr>
        <w:rFonts w:ascii="Symbol" w:hAnsi="Symbol"/>
      </w:rPr>
    </w:lvl>
  </w:abstractNum>
  <w:abstractNum w:abstractNumId="35"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6"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40" w15:restartNumberingAfterBreak="0">
    <w:nsid w:val="45602C24"/>
    <w:multiLevelType w:val="hybridMultilevel"/>
    <w:tmpl w:val="4BB24F76"/>
    <w:lvl w:ilvl="0" w:tplc="7E36483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2" w15:restartNumberingAfterBreak="0">
    <w:nsid w:val="498065C4"/>
    <w:multiLevelType w:val="hybridMultilevel"/>
    <w:tmpl w:val="D5605D38"/>
    <w:lvl w:ilvl="0" w:tplc="6DBE9ECC">
      <w:start w:val="5"/>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A4D25D9"/>
    <w:multiLevelType w:val="hybridMultilevel"/>
    <w:tmpl w:val="207A4870"/>
    <w:lvl w:ilvl="0" w:tplc="9D601A6C">
      <w:start w:val="3"/>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4D225459"/>
    <w:multiLevelType w:val="hybridMultilevel"/>
    <w:tmpl w:val="92B82A16"/>
    <w:lvl w:ilvl="0" w:tplc="08130017">
      <w:start w:val="1"/>
      <w:numFmt w:val="lowerLetter"/>
      <w:lvlText w:val="%1)"/>
      <w:lvlJc w:val="left"/>
      <w:pPr>
        <w:ind w:left="720" w:hanging="360"/>
      </w:pPr>
    </w:lvl>
    <w:lvl w:ilvl="1" w:tplc="0D607F0C">
      <w:start w:val="1"/>
      <w:numFmt w:val="lowerLetter"/>
      <w:lvlText w:val="%2)"/>
      <w:lvlJc w:val="left"/>
      <w:pPr>
        <w:ind w:left="1440" w:hanging="360"/>
      </w:pPr>
      <w:rPr>
        <w:rFonts w:ascii="FlandersArtSans-Regular" w:hAnsi="FlandersArtSans-Regular"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3" w15:restartNumberingAfterBreak="0">
    <w:nsid w:val="5B5B7130"/>
    <w:multiLevelType w:val="hybridMultilevel"/>
    <w:tmpl w:val="5C58F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5EA7729D"/>
    <w:multiLevelType w:val="multilevel"/>
    <w:tmpl w:val="34A271C8"/>
    <w:lvl w:ilvl="0">
      <w:start w:val="1"/>
      <w:numFmt w:val="decimal"/>
      <w:pStyle w:val="Kop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5" w15:restartNumberingAfterBreak="0">
    <w:nsid w:val="5EFA64F7"/>
    <w:multiLevelType w:val="hybridMultilevel"/>
    <w:tmpl w:val="D20005DE"/>
    <w:lvl w:ilvl="0" w:tplc="9DE4E200">
      <w:numFmt w:val="bullet"/>
      <w:lvlText w:val="•"/>
      <w:lvlJc w:val="left"/>
      <w:pPr>
        <w:ind w:left="786" w:hanging="360"/>
      </w:pPr>
      <w:rPr>
        <w:rFonts w:ascii="FlandersArtSans-Light" w:eastAsia="FlandersArtSans-Regular,Arial" w:hAnsi="FlandersArtSans-Light" w:cs="FlandersArtSans-Regular,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6"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7"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8" w15:restartNumberingAfterBreak="0">
    <w:nsid w:val="653A3BBB"/>
    <w:multiLevelType w:val="hybridMultilevel"/>
    <w:tmpl w:val="7E0AD18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4"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70B472DD"/>
    <w:multiLevelType w:val="multilevel"/>
    <w:tmpl w:val="E9700F42"/>
    <w:lvl w:ilvl="0">
      <w:start w:val="1"/>
      <w:numFmt w:val="decimal"/>
      <w:lvlText w:val="%1"/>
      <w:lvlJc w:val="left"/>
      <w:pPr>
        <w:ind w:left="432" w:hanging="432"/>
      </w:pPr>
      <w:rPr>
        <w:rFonts w:hint="default"/>
        <w:b/>
        <w:i w:val="0"/>
        <w:sz w:val="44"/>
      </w:rPr>
    </w:lvl>
    <w:lvl w:ilvl="1">
      <w:start w:val="1"/>
      <w:numFmt w:val="decimal"/>
      <w:lvlText w:val="%1.%2"/>
      <w:lvlJc w:val="left"/>
      <w:pPr>
        <w:ind w:left="576" w:hanging="576"/>
      </w:pPr>
      <w:rPr>
        <w:rFonts w:ascii="FlandersArtSans-Regular" w:hAnsi="FlandersArtSans-Regular"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728353CB"/>
    <w:multiLevelType w:val="hybridMultilevel"/>
    <w:tmpl w:val="B4C45F20"/>
    <w:lvl w:ilvl="0" w:tplc="C3005536">
      <w:start w:val="1"/>
      <w:numFmt w:val="bullet"/>
      <w:lvlText w:val=""/>
      <w:lvlJc w:val="left"/>
      <w:pPr>
        <w:ind w:left="720" w:hanging="360"/>
      </w:pPr>
      <w:rPr>
        <w:rFonts w:ascii="Symbol" w:hAnsi="Symbol"/>
      </w:rPr>
    </w:lvl>
    <w:lvl w:ilvl="1" w:tplc="6E8C5628">
      <w:start w:val="1"/>
      <w:numFmt w:val="bullet"/>
      <w:lvlText w:val=""/>
      <w:lvlJc w:val="left"/>
      <w:pPr>
        <w:ind w:left="720" w:hanging="360"/>
      </w:pPr>
      <w:rPr>
        <w:rFonts w:ascii="Symbol" w:hAnsi="Symbol"/>
      </w:rPr>
    </w:lvl>
    <w:lvl w:ilvl="2" w:tplc="A5FC2B78">
      <w:start w:val="1"/>
      <w:numFmt w:val="bullet"/>
      <w:lvlText w:val=""/>
      <w:lvlJc w:val="left"/>
      <w:pPr>
        <w:ind w:left="720" w:hanging="360"/>
      </w:pPr>
      <w:rPr>
        <w:rFonts w:ascii="Symbol" w:hAnsi="Symbol"/>
      </w:rPr>
    </w:lvl>
    <w:lvl w:ilvl="3" w:tplc="F2400F90">
      <w:start w:val="1"/>
      <w:numFmt w:val="bullet"/>
      <w:lvlText w:val=""/>
      <w:lvlJc w:val="left"/>
      <w:pPr>
        <w:ind w:left="720" w:hanging="360"/>
      </w:pPr>
      <w:rPr>
        <w:rFonts w:ascii="Symbol" w:hAnsi="Symbol"/>
      </w:rPr>
    </w:lvl>
    <w:lvl w:ilvl="4" w:tplc="6220F7BC">
      <w:start w:val="1"/>
      <w:numFmt w:val="bullet"/>
      <w:lvlText w:val=""/>
      <w:lvlJc w:val="left"/>
      <w:pPr>
        <w:ind w:left="720" w:hanging="360"/>
      </w:pPr>
      <w:rPr>
        <w:rFonts w:ascii="Symbol" w:hAnsi="Symbol"/>
      </w:rPr>
    </w:lvl>
    <w:lvl w:ilvl="5" w:tplc="9774BBC2">
      <w:start w:val="1"/>
      <w:numFmt w:val="bullet"/>
      <w:lvlText w:val=""/>
      <w:lvlJc w:val="left"/>
      <w:pPr>
        <w:ind w:left="720" w:hanging="360"/>
      </w:pPr>
      <w:rPr>
        <w:rFonts w:ascii="Symbol" w:hAnsi="Symbol"/>
      </w:rPr>
    </w:lvl>
    <w:lvl w:ilvl="6" w:tplc="84D436F6">
      <w:start w:val="1"/>
      <w:numFmt w:val="bullet"/>
      <w:lvlText w:val=""/>
      <w:lvlJc w:val="left"/>
      <w:pPr>
        <w:ind w:left="720" w:hanging="360"/>
      </w:pPr>
      <w:rPr>
        <w:rFonts w:ascii="Symbol" w:hAnsi="Symbol"/>
      </w:rPr>
    </w:lvl>
    <w:lvl w:ilvl="7" w:tplc="E97604BC">
      <w:start w:val="1"/>
      <w:numFmt w:val="bullet"/>
      <w:lvlText w:val=""/>
      <w:lvlJc w:val="left"/>
      <w:pPr>
        <w:ind w:left="720" w:hanging="360"/>
      </w:pPr>
      <w:rPr>
        <w:rFonts w:ascii="Symbol" w:hAnsi="Symbol"/>
      </w:rPr>
    </w:lvl>
    <w:lvl w:ilvl="8" w:tplc="114CD9B6">
      <w:start w:val="1"/>
      <w:numFmt w:val="bullet"/>
      <w:lvlText w:val=""/>
      <w:lvlJc w:val="left"/>
      <w:pPr>
        <w:ind w:left="720" w:hanging="360"/>
      </w:pPr>
      <w:rPr>
        <w:rFonts w:ascii="Symbol" w:hAnsi="Symbol"/>
      </w:rPr>
    </w:lvl>
  </w:abstractNum>
  <w:abstractNum w:abstractNumId="67"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8" w15:restartNumberingAfterBreak="0">
    <w:nsid w:val="776D6613"/>
    <w:multiLevelType w:val="hybridMultilevel"/>
    <w:tmpl w:val="68CE20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8157CF4"/>
    <w:multiLevelType w:val="hybridMultilevel"/>
    <w:tmpl w:val="CE96F060"/>
    <w:lvl w:ilvl="0" w:tplc="2938C9F2">
      <w:start w:val="1"/>
      <w:numFmt w:val="bullet"/>
      <w:lvlText w:val=""/>
      <w:lvlJc w:val="left"/>
      <w:pPr>
        <w:ind w:left="720" w:hanging="360"/>
      </w:pPr>
      <w:rPr>
        <w:rFonts w:ascii="Symbol" w:hAnsi="Symbol"/>
      </w:rPr>
    </w:lvl>
    <w:lvl w:ilvl="1" w:tplc="F416B6EC">
      <w:start w:val="1"/>
      <w:numFmt w:val="bullet"/>
      <w:lvlText w:val=""/>
      <w:lvlJc w:val="left"/>
      <w:pPr>
        <w:ind w:left="720" w:hanging="360"/>
      </w:pPr>
      <w:rPr>
        <w:rFonts w:ascii="Symbol" w:hAnsi="Symbol"/>
      </w:rPr>
    </w:lvl>
    <w:lvl w:ilvl="2" w:tplc="F9F24E20">
      <w:start w:val="1"/>
      <w:numFmt w:val="bullet"/>
      <w:lvlText w:val=""/>
      <w:lvlJc w:val="left"/>
      <w:pPr>
        <w:ind w:left="720" w:hanging="360"/>
      </w:pPr>
      <w:rPr>
        <w:rFonts w:ascii="Symbol" w:hAnsi="Symbol"/>
      </w:rPr>
    </w:lvl>
    <w:lvl w:ilvl="3" w:tplc="9410A228">
      <w:start w:val="1"/>
      <w:numFmt w:val="bullet"/>
      <w:lvlText w:val=""/>
      <w:lvlJc w:val="left"/>
      <w:pPr>
        <w:ind w:left="720" w:hanging="360"/>
      </w:pPr>
      <w:rPr>
        <w:rFonts w:ascii="Symbol" w:hAnsi="Symbol"/>
      </w:rPr>
    </w:lvl>
    <w:lvl w:ilvl="4" w:tplc="6F5A6D30">
      <w:start w:val="1"/>
      <w:numFmt w:val="bullet"/>
      <w:lvlText w:val=""/>
      <w:lvlJc w:val="left"/>
      <w:pPr>
        <w:ind w:left="720" w:hanging="360"/>
      </w:pPr>
      <w:rPr>
        <w:rFonts w:ascii="Symbol" w:hAnsi="Symbol"/>
      </w:rPr>
    </w:lvl>
    <w:lvl w:ilvl="5" w:tplc="5DBECA24">
      <w:start w:val="1"/>
      <w:numFmt w:val="bullet"/>
      <w:lvlText w:val=""/>
      <w:lvlJc w:val="left"/>
      <w:pPr>
        <w:ind w:left="720" w:hanging="360"/>
      </w:pPr>
      <w:rPr>
        <w:rFonts w:ascii="Symbol" w:hAnsi="Symbol"/>
      </w:rPr>
    </w:lvl>
    <w:lvl w:ilvl="6" w:tplc="54EA2C2E">
      <w:start w:val="1"/>
      <w:numFmt w:val="bullet"/>
      <w:lvlText w:val=""/>
      <w:lvlJc w:val="left"/>
      <w:pPr>
        <w:ind w:left="720" w:hanging="360"/>
      </w:pPr>
      <w:rPr>
        <w:rFonts w:ascii="Symbol" w:hAnsi="Symbol"/>
      </w:rPr>
    </w:lvl>
    <w:lvl w:ilvl="7" w:tplc="507C10C0">
      <w:start w:val="1"/>
      <w:numFmt w:val="bullet"/>
      <w:lvlText w:val=""/>
      <w:lvlJc w:val="left"/>
      <w:pPr>
        <w:ind w:left="720" w:hanging="360"/>
      </w:pPr>
      <w:rPr>
        <w:rFonts w:ascii="Symbol" w:hAnsi="Symbol"/>
      </w:rPr>
    </w:lvl>
    <w:lvl w:ilvl="8" w:tplc="D4426A66">
      <w:start w:val="1"/>
      <w:numFmt w:val="bullet"/>
      <w:lvlText w:val=""/>
      <w:lvlJc w:val="left"/>
      <w:pPr>
        <w:ind w:left="720" w:hanging="360"/>
      </w:pPr>
      <w:rPr>
        <w:rFonts w:ascii="Symbol" w:hAnsi="Symbol"/>
      </w:rPr>
    </w:lvl>
  </w:abstractNum>
  <w:abstractNum w:abstractNumId="70" w15:restartNumberingAfterBreak="0">
    <w:nsid w:val="7A7A5FE3"/>
    <w:multiLevelType w:val="hybridMultilevel"/>
    <w:tmpl w:val="8A5C6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682706568">
    <w:abstractNumId w:val="65"/>
  </w:num>
  <w:num w:numId="2" w16cid:durableId="1854605815">
    <w:abstractNumId w:val="8"/>
  </w:num>
  <w:num w:numId="3" w16cid:durableId="278151660">
    <w:abstractNumId w:val="52"/>
  </w:num>
  <w:num w:numId="4" w16cid:durableId="2024427926">
    <w:abstractNumId w:val="63"/>
  </w:num>
  <w:num w:numId="5" w16cid:durableId="74011570">
    <w:abstractNumId w:val="28"/>
  </w:num>
  <w:num w:numId="6" w16cid:durableId="228998022">
    <w:abstractNumId w:val="1"/>
  </w:num>
  <w:num w:numId="7" w16cid:durableId="1480459919">
    <w:abstractNumId w:val="49"/>
  </w:num>
  <w:num w:numId="8" w16cid:durableId="1896966451">
    <w:abstractNumId w:val="36"/>
  </w:num>
  <w:num w:numId="9" w16cid:durableId="957754997">
    <w:abstractNumId w:val="32"/>
  </w:num>
  <w:num w:numId="10" w16cid:durableId="1145394470">
    <w:abstractNumId w:val="26"/>
  </w:num>
  <w:num w:numId="11" w16cid:durableId="1585339023">
    <w:abstractNumId w:val="45"/>
  </w:num>
  <w:num w:numId="12" w16cid:durableId="1983535839">
    <w:abstractNumId w:val="57"/>
  </w:num>
  <w:num w:numId="13" w16cid:durableId="137692759">
    <w:abstractNumId w:val="20"/>
  </w:num>
  <w:num w:numId="14" w16cid:durableId="649675677">
    <w:abstractNumId w:val="62"/>
  </w:num>
  <w:num w:numId="15" w16cid:durableId="484470937">
    <w:abstractNumId w:val="71"/>
  </w:num>
  <w:num w:numId="16" w16cid:durableId="1340039901">
    <w:abstractNumId w:val="12"/>
  </w:num>
  <w:num w:numId="17" w16cid:durableId="1587810201">
    <w:abstractNumId w:val="50"/>
  </w:num>
  <w:num w:numId="18" w16cid:durableId="593976863">
    <w:abstractNumId w:val="11"/>
  </w:num>
  <w:num w:numId="19" w16cid:durableId="1319187080">
    <w:abstractNumId w:val="59"/>
  </w:num>
  <w:num w:numId="20" w16cid:durableId="1854760610">
    <w:abstractNumId w:val="21"/>
  </w:num>
  <w:num w:numId="21" w16cid:durableId="1925526008">
    <w:abstractNumId w:val="37"/>
  </w:num>
  <w:num w:numId="22" w16cid:durableId="18624969">
    <w:abstractNumId w:val="38"/>
  </w:num>
  <w:num w:numId="23" w16cid:durableId="694966144">
    <w:abstractNumId w:val="41"/>
  </w:num>
  <w:num w:numId="24" w16cid:durableId="665858602">
    <w:abstractNumId w:val="61"/>
  </w:num>
  <w:num w:numId="25" w16cid:durableId="1915120940">
    <w:abstractNumId w:val="6"/>
  </w:num>
  <w:num w:numId="26" w16cid:durableId="2048287824">
    <w:abstractNumId w:val="46"/>
  </w:num>
  <w:num w:numId="27" w16cid:durableId="1917275274">
    <w:abstractNumId w:val="64"/>
  </w:num>
  <w:num w:numId="28" w16cid:durableId="347096766">
    <w:abstractNumId w:val="48"/>
  </w:num>
  <w:num w:numId="29" w16cid:durableId="1734160912">
    <w:abstractNumId w:val="44"/>
  </w:num>
  <w:num w:numId="30" w16cid:durableId="98916830">
    <w:abstractNumId w:val="60"/>
  </w:num>
  <w:num w:numId="31" w16cid:durableId="392891726">
    <w:abstractNumId w:val="54"/>
  </w:num>
  <w:num w:numId="32" w16cid:durableId="624392838">
    <w:abstractNumId w:val="13"/>
  </w:num>
  <w:num w:numId="33" w16cid:durableId="1363094840">
    <w:abstractNumId w:val="31"/>
  </w:num>
  <w:num w:numId="34" w16cid:durableId="1855604379">
    <w:abstractNumId w:val="25"/>
  </w:num>
  <w:num w:numId="35" w16cid:durableId="1673533641">
    <w:abstractNumId w:val="23"/>
  </w:num>
  <w:num w:numId="36" w16cid:durableId="25757087">
    <w:abstractNumId w:val="47"/>
  </w:num>
  <w:num w:numId="37" w16cid:durableId="253704587">
    <w:abstractNumId w:val="30"/>
  </w:num>
  <w:num w:numId="38" w16cid:durableId="861819928">
    <w:abstractNumId w:val="58"/>
  </w:num>
  <w:num w:numId="39" w16cid:durableId="1149858457">
    <w:abstractNumId w:val="70"/>
  </w:num>
  <w:num w:numId="40" w16cid:durableId="1400207253">
    <w:abstractNumId w:val="4"/>
  </w:num>
  <w:num w:numId="41" w16cid:durableId="391389041">
    <w:abstractNumId w:val="22"/>
  </w:num>
  <w:num w:numId="42" w16cid:durableId="1373187796">
    <w:abstractNumId w:val="27"/>
  </w:num>
  <w:num w:numId="43" w16cid:durableId="1016225827">
    <w:abstractNumId w:val="33"/>
  </w:num>
  <w:num w:numId="44" w16cid:durableId="315108976">
    <w:abstractNumId w:val="14"/>
  </w:num>
  <w:num w:numId="45" w16cid:durableId="137963365">
    <w:abstractNumId w:val="68"/>
  </w:num>
  <w:num w:numId="46" w16cid:durableId="1211066338">
    <w:abstractNumId w:val="18"/>
  </w:num>
  <w:num w:numId="47" w16cid:durableId="1454056664">
    <w:abstractNumId w:val="55"/>
  </w:num>
  <w:num w:numId="48" w16cid:durableId="1760633590">
    <w:abstractNumId w:val="42"/>
  </w:num>
  <w:num w:numId="49" w16cid:durableId="1267494014">
    <w:abstractNumId w:val="7"/>
  </w:num>
  <w:num w:numId="50" w16cid:durableId="2071344484">
    <w:abstractNumId w:val="15"/>
  </w:num>
  <w:num w:numId="51" w16cid:durableId="1181427536">
    <w:abstractNumId w:val="0"/>
  </w:num>
  <w:num w:numId="52" w16cid:durableId="718363140">
    <w:abstractNumId w:val="40"/>
  </w:num>
  <w:num w:numId="53" w16cid:durableId="1811902101">
    <w:abstractNumId w:val="51"/>
  </w:num>
  <w:num w:numId="54" w16cid:durableId="1413894546">
    <w:abstractNumId w:val="3"/>
  </w:num>
  <w:num w:numId="55" w16cid:durableId="1536458488">
    <w:abstractNumId w:val="24"/>
  </w:num>
  <w:num w:numId="56" w16cid:durableId="909536547">
    <w:abstractNumId w:val="53"/>
  </w:num>
  <w:num w:numId="57" w16cid:durableId="1546137683">
    <w:abstractNumId w:val="35"/>
  </w:num>
  <w:num w:numId="58" w16cid:durableId="53965823">
    <w:abstractNumId w:val="19"/>
  </w:num>
  <w:num w:numId="59" w16cid:durableId="1889141979">
    <w:abstractNumId w:val="9"/>
  </w:num>
  <w:num w:numId="60" w16cid:durableId="1635795535">
    <w:abstractNumId w:val="43"/>
  </w:num>
  <w:num w:numId="61" w16cid:durableId="2024162179">
    <w:abstractNumId w:val="39"/>
  </w:num>
  <w:num w:numId="62" w16cid:durableId="1022822863">
    <w:abstractNumId w:val="67"/>
  </w:num>
  <w:num w:numId="63" w16cid:durableId="1628732963">
    <w:abstractNumId w:val="56"/>
  </w:num>
  <w:num w:numId="64" w16cid:durableId="896009216">
    <w:abstractNumId w:val="65"/>
  </w:num>
  <w:num w:numId="65" w16cid:durableId="838272715">
    <w:abstractNumId w:val="65"/>
  </w:num>
  <w:num w:numId="66" w16cid:durableId="1747417220">
    <w:abstractNumId w:val="66"/>
  </w:num>
  <w:num w:numId="67" w16cid:durableId="315382385">
    <w:abstractNumId w:val="69"/>
  </w:num>
  <w:num w:numId="68" w16cid:durableId="1009211342">
    <w:abstractNumId w:val="34"/>
  </w:num>
  <w:num w:numId="69" w16cid:durableId="1470170994">
    <w:abstractNumId w:val="10"/>
  </w:num>
  <w:num w:numId="70" w16cid:durableId="1847942751">
    <w:abstractNumId w:val="29"/>
  </w:num>
  <w:num w:numId="71" w16cid:durableId="1818183770">
    <w:abstractNumId w:val="5"/>
  </w:num>
  <w:num w:numId="72" w16cid:durableId="782649604">
    <w:abstractNumId w:val="16"/>
  </w:num>
  <w:num w:numId="73" w16cid:durableId="1242985285">
    <w:abstractNumId w:val="2"/>
  </w:num>
  <w:num w:numId="74" w16cid:durableId="8682392">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TrueTypeFonts/>
  <w:saveSubset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E48"/>
    <w:rsid w:val="00001A93"/>
    <w:rsid w:val="00002165"/>
    <w:rsid w:val="000030CC"/>
    <w:rsid w:val="00003C3C"/>
    <w:rsid w:val="00003E53"/>
    <w:rsid w:val="0000428E"/>
    <w:rsid w:val="00004412"/>
    <w:rsid w:val="000051AA"/>
    <w:rsid w:val="00006EAF"/>
    <w:rsid w:val="00010039"/>
    <w:rsid w:val="00010FE2"/>
    <w:rsid w:val="00011B1F"/>
    <w:rsid w:val="00012576"/>
    <w:rsid w:val="00012A47"/>
    <w:rsid w:val="00013DE5"/>
    <w:rsid w:val="00014C27"/>
    <w:rsid w:val="00015399"/>
    <w:rsid w:val="0001554F"/>
    <w:rsid w:val="00016B38"/>
    <w:rsid w:val="00017261"/>
    <w:rsid w:val="00017642"/>
    <w:rsid w:val="000202AF"/>
    <w:rsid w:val="0002074C"/>
    <w:rsid w:val="000211AD"/>
    <w:rsid w:val="00021680"/>
    <w:rsid w:val="00021696"/>
    <w:rsid w:val="00022738"/>
    <w:rsid w:val="00024228"/>
    <w:rsid w:val="000243FB"/>
    <w:rsid w:val="00025062"/>
    <w:rsid w:val="0002604D"/>
    <w:rsid w:val="000314D6"/>
    <w:rsid w:val="000320F9"/>
    <w:rsid w:val="00032315"/>
    <w:rsid w:val="00033328"/>
    <w:rsid w:val="00033332"/>
    <w:rsid w:val="00034FD5"/>
    <w:rsid w:val="00036887"/>
    <w:rsid w:val="000378D1"/>
    <w:rsid w:val="000401EF"/>
    <w:rsid w:val="0004048F"/>
    <w:rsid w:val="00041E2B"/>
    <w:rsid w:val="00042284"/>
    <w:rsid w:val="000422F6"/>
    <w:rsid w:val="00042325"/>
    <w:rsid w:val="00043DA4"/>
    <w:rsid w:val="00043FC3"/>
    <w:rsid w:val="00044470"/>
    <w:rsid w:val="00044FE0"/>
    <w:rsid w:val="000457C7"/>
    <w:rsid w:val="00047B5B"/>
    <w:rsid w:val="00047C63"/>
    <w:rsid w:val="00047D12"/>
    <w:rsid w:val="00052C74"/>
    <w:rsid w:val="00052DBF"/>
    <w:rsid w:val="00052E0E"/>
    <w:rsid w:val="00054009"/>
    <w:rsid w:val="0005472E"/>
    <w:rsid w:val="00055A54"/>
    <w:rsid w:val="00055E87"/>
    <w:rsid w:val="00057110"/>
    <w:rsid w:val="000575EA"/>
    <w:rsid w:val="00057608"/>
    <w:rsid w:val="00057AE1"/>
    <w:rsid w:val="000619CC"/>
    <w:rsid w:val="00061E55"/>
    <w:rsid w:val="00062250"/>
    <w:rsid w:val="000622FF"/>
    <w:rsid w:val="0006263C"/>
    <w:rsid w:val="00062955"/>
    <w:rsid w:val="00064B13"/>
    <w:rsid w:val="00064CB0"/>
    <w:rsid w:val="00064DBA"/>
    <w:rsid w:val="00066F8E"/>
    <w:rsid w:val="000672A2"/>
    <w:rsid w:val="000708FB"/>
    <w:rsid w:val="00071787"/>
    <w:rsid w:val="00071A96"/>
    <w:rsid w:val="00075026"/>
    <w:rsid w:val="00075172"/>
    <w:rsid w:val="000775EF"/>
    <w:rsid w:val="00080CE5"/>
    <w:rsid w:val="00081217"/>
    <w:rsid w:val="0008138A"/>
    <w:rsid w:val="0008164F"/>
    <w:rsid w:val="0008243E"/>
    <w:rsid w:val="000840C7"/>
    <w:rsid w:val="000842C1"/>
    <w:rsid w:val="00085C41"/>
    <w:rsid w:val="00086690"/>
    <w:rsid w:val="00086FFD"/>
    <w:rsid w:val="00087366"/>
    <w:rsid w:val="000875D2"/>
    <w:rsid w:val="00087946"/>
    <w:rsid w:val="00090318"/>
    <w:rsid w:val="00090902"/>
    <w:rsid w:val="00091D25"/>
    <w:rsid w:val="00091DF8"/>
    <w:rsid w:val="0009227B"/>
    <w:rsid w:val="000924FD"/>
    <w:rsid w:val="00092607"/>
    <w:rsid w:val="00093873"/>
    <w:rsid w:val="000947D3"/>
    <w:rsid w:val="00095977"/>
    <w:rsid w:val="00095C6A"/>
    <w:rsid w:val="00096249"/>
    <w:rsid w:val="0009665E"/>
    <w:rsid w:val="00096EDA"/>
    <w:rsid w:val="000A3FB4"/>
    <w:rsid w:val="000A7809"/>
    <w:rsid w:val="000A7A80"/>
    <w:rsid w:val="000A7F6F"/>
    <w:rsid w:val="000B0F29"/>
    <w:rsid w:val="000B29C0"/>
    <w:rsid w:val="000B5EC5"/>
    <w:rsid w:val="000B655E"/>
    <w:rsid w:val="000B658F"/>
    <w:rsid w:val="000C020C"/>
    <w:rsid w:val="000C056B"/>
    <w:rsid w:val="000C16C2"/>
    <w:rsid w:val="000C1FE6"/>
    <w:rsid w:val="000C3A64"/>
    <w:rsid w:val="000C3C5A"/>
    <w:rsid w:val="000C3CEF"/>
    <w:rsid w:val="000C4938"/>
    <w:rsid w:val="000C7999"/>
    <w:rsid w:val="000D0156"/>
    <w:rsid w:val="000D19E7"/>
    <w:rsid w:val="000D42EC"/>
    <w:rsid w:val="000D60AA"/>
    <w:rsid w:val="000D6920"/>
    <w:rsid w:val="000D6B64"/>
    <w:rsid w:val="000D70D9"/>
    <w:rsid w:val="000D7EF6"/>
    <w:rsid w:val="000E0BF5"/>
    <w:rsid w:val="000E22A6"/>
    <w:rsid w:val="000E2AA5"/>
    <w:rsid w:val="000E2B7C"/>
    <w:rsid w:val="000E355E"/>
    <w:rsid w:val="000E3BEC"/>
    <w:rsid w:val="000E3FA6"/>
    <w:rsid w:val="000E4906"/>
    <w:rsid w:val="000E603F"/>
    <w:rsid w:val="000E6A68"/>
    <w:rsid w:val="000E7845"/>
    <w:rsid w:val="000F096A"/>
    <w:rsid w:val="000F12FA"/>
    <w:rsid w:val="000F14A4"/>
    <w:rsid w:val="000F3B65"/>
    <w:rsid w:val="000F48E3"/>
    <w:rsid w:val="000F48FF"/>
    <w:rsid w:val="000F50FC"/>
    <w:rsid w:val="000F5A7C"/>
    <w:rsid w:val="000F5DC1"/>
    <w:rsid w:val="000F641B"/>
    <w:rsid w:val="000F7858"/>
    <w:rsid w:val="000F7973"/>
    <w:rsid w:val="000F7982"/>
    <w:rsid w:val="00100230"/>
    <w:rsid w:val="00100425"/>
    <w:rsid w:val="00100867"/>
    <w:rsid w:val="00100D4D"/>
    <w:rsid w:val="0010115C"/>
    <w:rsid w:val="001018AB"/>
    <w:rsid w:val="001018BD"/>
    <w:rsid w:val="0010207C"/>
    <w:rsid w:val="00102DB3"/>
    <w:rsid w:val="0010354F"/>
    <w:rsid w:val="00103915"/>
    <w:rsid w:val="00105247"/>
    <w:rsid w:val="0010528A"/>
    <w:rsid w:val="001055D6"/>
    <w:rsid w:val="00107C0B"/>
    <w:rsid w:val="00107DF5"/>
    <w:rsid w:val="001108DA"/>
    <w:rsid w:val="00110F59"/>
    <w:rsid w:val="001112F6"/>
    <w:rsid w:val="001118F9"/>
    <w:rsid w:val="00112E74"/>
    <w:rsid w:val="0011353E"/>
    <w:rsid w:val="00115348"/>
    <w:rsid w:val="0011558B"/>
    <w:rsid w:val="00116886"/>
    <w:rsid w:val="00116D22"/>
    <w:rsid w:val="00117466"/>
    <w:rsid w:val="0011793C"/>
    <w:rsid w:val="00120FD4"/>
    <w:rsid w:val="00121AB6"/>
    <w:rsid w:val="00121BC5"/>
    <w:rsid w:val="00122742"/>
    <w:rsid w:val="001227C8"/>
    <w:rsid w:val="00122B1B"/>
    <w:rsid w:val="00122E55"/>
    <w:rsid w:val="00123D62"/>
    <w:rsid w:val="001266F3"/>
    <w:rsid w:val="00127F92"/>
    <w:rsid w:val="00130226"/>
    <w:rsid w:val="00130451"/>
    <w:rsid w:val="0013068A"/>
    <w:rsid w:val="001310D2"/>
    <w:rsid w:val="00131D3C"/>
    <w:rsid w:val="0013432D"/>
    <w:rsid w:val="0013550C"/>
    <w:rsid w:val="001372B7"/>
    <w:rsid w:val="00137363"/>
    <w:rsid w:val="001378F2"/>
    <w:rsid w:val="00137E78"/>
    <w:rsid w:val="001414BB"/>
    <w:rsid w:val="00141C4C"/>
    <w:rsid w:val="00141C75"/>
    <w:rsid w:val="00141EEE"/>
    <w:rsid w:val="00141FA1"/>
    <w:rsid w:val="00142CA9"/>
    <w:rsid w:val="00142D6F"/>
    <w:rsid w:val="001434CD"/>
    <w:rsid w:val="00143884"/>
    <w:rsid w:val="00143944"/>
    <w:rsid w:val="00144104"/>
    <w:rsid w:val="00144409"/>
    <w:rsid w:val="00144F70"/>
    <w:rsid w:val="00146F8F"/>
    <w:rsid w:val="001501FF"/>
    <w:rsid w:val="001502FC"/>
    <w:rsid w:val="0015078A"/>
    <w:rsid w:val="001509F6"/>
    <w:rsid w:val="0015258E"/>
    <w:rsid w:val="001528D8"/>
    <w:rsid w:val="001528F8"/>
    <w:rsid w:val="00152D95"/>
    <w:rsid w:val="00153339"/>
    <w:rsid w:val="00153424"/>
    <w:rsid w:val="00153AD8"/>
    <w:rsid w:val="00155603"/>
    <w:rsid w:val="001572EC"/>
    <w:rsid w:val="00157984"/>
    <w:rsid w:val="0016082A"/>
    <w:rsid w:val="00160868"/>
    <w:rsid w:val="00160D7A"/>
    <w:rsid w:val="001614FA"/>
    <w:rsid w:val="0016551F"/>
    <w:rsid w:val="00170A80"/>
    <w:rsid w:val="0017382D"/>
    <w:rsid w:val="00174282"/>
    <w:rsid w:val="00174831"/>
    <w:rsid w:val="0017539C"/>
    <w:rsid w:val="00175966"/>
    <w:rsid w:val="00175EC7"/>
    <w:rsid w:val="001764B1"/>
    <w:rsid w:val="001769B7"/>
    <w:rsid w:val="00177845"/>
    <w:rsid w:val="001779E2"/>
    <w:rsid w:val="00180C5B"/>
    <w:rsid w:val="001810C0"/>
    <w:rsid w:val="0018298D"/>
    <w:rsid w:val="00183AE8"/>
    <w:rsid w:val="00184641"/>
    <w:rsid w:val="00184EA7"/>
    <w:rsid w:val="00184ED8"/>
    <w:rsid w:val="00186A94"/>
    <w:rsid w:val="001871C2"/>
    <w:rsid w:val="001877E0"/>
    <w:rsid w:val="00190281"/>
    <w:rsid w:val="001917D2"/>
    <w:rsid w:val="00193518"/>
    <w:rsid w:val="00194533"/>
    <w:rsid w:val="001963F6"/>
    <w:rsid w:val="0019666E"/>
    <w:rsid w:val="001973D1"/>
    <w:rsid w:val="001A19FD"/>
    <w:rsid w:val="001A1BBC"/>
    <w:rsid w:val="001A2622"/>
    <w:rsid w:val="001A2B88"/>
    <w:rsid w:val="001A4044"/>
    <w:rsid w:val="001A4C3D"/>
    <w:rsid w:val="001A5808"/>
    <w:rsid w:val="001A5E1D"/>
    <w:rsid w:val="001A6447"/>
    <w:rsid w:val="001A6747"/>
    <w:rsid w:val="001B03D6"/>
    <w:rsid w:val="001B13E7"/>
    <w:rsid w:val="001B1F80"/>
    <w:rsid w:val="001B2159"/>
    <w:rsid w:val="001B29F2"/>
    <w:rsid w:val="001B3864"/>
    <w:rsid w:val="001B3E81"/>
    <w:rsid w:val="001B440E"/>
    <w:rsid w:val="001B5DD4"/>
    <w:rsid w:val="001B757E"/>
    <w:rsid w:val="001B79E2"/>
    <w:rsid w:val="001C0406"/>
    <w:rsid w:val="001C08DB"/>
    <w:rsid w:val="001C5EAE"/>
    <w:rsid w:val="001C6A5C"/>
    <w:rsid w:val="001C762C"/>
    <w:rsid w:val="001D027F"/>
    <w:rsid w:val="001D0E7D"/>
    <w:rsid w:val="001D2A4C"/>
    <w:rsid w:val="001D2D11"/>
    <w:rsid w:val="001D3F84"/>
    <w:rsid w:val="001D4D15"/>
    <w:rsid w:val="001D4EAA"/>
    <w:rsid w:val="001D565E"/>
    <w:rsid w:val="001D6BAD"/>
    <w:rsid w:val="001D70DF"/>
    <w:rsid w:val="001D7B8D"/>
    <w:rsid w:val="001E08FF"/>
    <w:rsid w:val="001E1626"/>
    <w:rsid w:val="001E16DD"/>
    <w:rsid w:val="001E1E9B"/>
    <w:rsid w:val="001E223C"/>
    <w:rsid w:val="001E3E68"/>
    <w:rsid w:val="001E549F"/>
    <w:rsid w:val="001E5F88"/>
    <w:rsid w:val="001E61C8"/>
    <w:rsid w:val="001E694A"/>
    <w:rsid w:val="001F0370"/>
    <w:rsid w:val="001F18C8"/>
    <w:rsid w:val="001F3317"/>
    <w:rsid w:val="001F449C"/>
    <w:rsid w:val="001F4C7B"/>
    <w:rsid w:val="001F4FBF"/>
    <w:rsid w:val="001F54B5"/>
    <w:rsid w:val="001F6241"/>
    <w:rsid w:val="001F72A4"/>
    <w:rsid w:val="001F74AA"/>
    <w:rsid w:val="00201A2B"/>
    <w:rsid w:val="00201D22"/>
    <w:rsid w:val="002025D3"/>
    <w:rsid w:val="00203751"/>
    <w:rsid w:val="00204955"/>
    <w:rsid w:val="00204ABF"/>
    <w:rsid w:val="00204D42"/>
    <w:rsid w:val="00205F7D"/>
    <w:rsid w:val="0020799D"/>
    <w:rsid w:val="00212217"/>
    <w:rsid w:val="002137DD"/>
    <w:rsid w:val="00213EAE"/>
    <w:rsid w:val="002142EA"/>
    <w:rsid w:val="00215851"/>
    <w:rsid w:val="00215BEA"/>
    <w:rsid w:val="002168D2"/>
    <w:rsid w:val="002179E5"/>
    <w:rsid w:val="0022034E"/>
    <w:rsid w:val="0022036B"/>
    <w:rsid w:val="00220F7F"/>
    <w:rsid w:val="002211F8"/>
    <w:rsid w:val="002228AD"/>
    <w:rsid w:val="00222B5B"/>
    <w:rsid w:val="002233BC"/>
    <w:rsid w:val="002236DE"/>
    <w:rsid w:val="00223D60"/>
    <w:rsid w:val="00224131"/>
    <w:rsid w:val="0022432E"/>
    <w:rsid w:val="00224848"/>
    <w:rsid w:val="00224BC7"/>
    <w:rsid w:val="00225028"/>
    <w:rsid w:val="00226CA9"/>
    <w:rsid w:val="0022756E"/>
    <w:rsid w:val="002302C0"/>
    <w:rsid w:val="00231CDC"/>
    <w:rsid w:val="00232E62"/>
    <w:rsid w:val="00233A4C"/>
    <w:rsid w:val="00233AFE"/>
    <w:rsid w:val="00234D6A"/>
    <w:rsid w:val="00235015"/>
    <w:rsid w:val="00236E7A"/>
    <w:rsid w:val="00237586"/>
    <w:rsid w:val="002376CB"/>
    <w:rsid w:val="00237886"/>
    <w:rsid w:val="00241072"/>
    <w:rsid w:val="002413ED"/>
    <w:rsid w:val="0024177E"/>
    <w:rsid w:val="00242A42"/>
    <w:rsid w:val="00242A5F"/>
    <w:rsid w:val="00242F9F"/>
    <w:rsid w:val="002451D1"/>
    <w:rsid w:val="002466FA"/>
    <w:rsid w:val="00246FBF"/>
    <w:rsid w:val="002500CF"/>
    <w:rsid w:val="00251C73"/>
    <w:rsid w:val="00251FA2"/>
    <w:rsid w:val="00252D8D"/>
    <w:rsid w:val="002532FA"/>
    <w:rsid w:val="00253A39"/>
    <w:rsid w:val="00255B94"/>
    <w:rsid w:val="00257107"/>
    <w:rsid w:val="0025740C"/>
    <w:rsid w:val="002579F2"/>
    <w:rsid w:val="0026071D"/>
    <w:rsid w:val="00260C0B"/>
    <w:rsid w:val="0026211F"/>
    <w:rsid w:val="00262340"/>
    <w:rsid w:val="002627CB"/>
    <w:rsid w:val="00262C37"/>
    <w:rsid w:val="00263785"/>
    <w:rsid w:val="00264319"/>
    <w:rsid w:val="00264E47"/>
    <w:rsid w:val="00264EC5"/>
    <w:rsid w:val="002653EE"/>
    <w:rsid w:val="00266C0A"/>
    <w:rsid w:val="00267294"/>
    <w:rsid w:val="0026767B"/>
    <w:rsid w:val="00267B76"/>
    <w:rsid w:val="00270936"/>
    <w:rsid w:val="002715AA"/>
    <w:rsid w:val="00271899"/>
    <w:rsid w:val="00272046"/>
    <w:rsid w:val="00273D45"/>
    <w:rsid w:val="00273E1D"/>
    <w:rsid w:val="00274002"/>
    <w:rsid w:val="00274090"/>
    <w:rsid w:val="0027562C"/>
    <w:rsid w:val="0027668B"/>
    <w:rsid w:val="00277074"/>
    <w:rsid w:val="00277188"/>
    <w:rsid w:val="0028047F"/>
    <w:rsid w:val="00280734"/>
    <w:rsid w:val="00281067"/>
    <w:rsid w:val="002813D4"/>
    <w:rsid w:val="002821EA"/>
    <w:rsid w:val="002825D7"/>
    <w:rsid w:val="00287780"/>
    <w:rsid w:val="002879E2"/>
    <w:rsid w:val="00287A11"/>
    <w:rsid w:val="00290EED"/>
    <w:rsid w:val="00291670"/>
    <w:rsid w:val="0029176E"/>
    <w:rsid w:val="002920B6"/>
    <w:rsid w:val="002923DA"/>
    <w:rsid w:val="00294738"/>
    <w:rsid w:val="00294B6C"/>
    <w:rsid w:val="0029520C"/>
    <w:rsid w:val="0029536B"/>
    <w:rsid w:val="00295AB5"/>
    <w:rsid w:val="002969FB"/>
    <w:rsid w:val="00296A50"/>
    <w:rsid w:val="0029716C"/>
    <w:rsid w:val="00297754"/>
    <w:rsid w:val="002A0CE4"/>
    <w:rsid w:val="002A345E"/>
    <w:rsid w:val="002A375A"/>
    <w:rsid w:val="002A43CD"/>
    <w:rsid w:val="002A486C"/>
    <w:rsid w:val="002A51E0"/>
    <w:rsid w:val="002A561D"/>
    <w:rsid w:val="002A5CA0"/>
    <w:rsid w:val="002A70FF"/>
    <w:rsid w:val="002B0060"/>
    <w:rsid w:val="002B041B"/>
    <w:rsid w:val="002B1AE4"/>
    <w:rsid w:val="002B1D70"/>
    <w:rsid w:val="002B1F99"/>
    <w:rsid w:val="002B285F"/>
    <w:rsid w:val="002B2BF6"/>
    <w:rsid w:val="002B472D"/>
    <w:rsid w:val="002B514B"/>
    <w:rsid w:val="002B5282"/>
    <w:rsid w:val="002B586B"/>
    <w:rsid w:val="002B5B4D"/>
    <w:rsid w:val="002C1246"/>
    <w:rsid w:val="002C18EB"/>
    <w:rsid w:val="002C1BA4"/>
    <w:rsid w:val="002C362E"/>
    <w:rsid w:val="002C37EA"/>
    <w:rsid w:val="002C3821"/>
    <w:rsid w:val="002C3FC4"/>
    <w:rsid w:val="002C4782"/>
    <w:rsid w:val="002C485E"/>
    <w:rsid w:val="002C55A1"/>
    <w:rsid w:val="002C6FDC"/>
    <w:rsid w:val="002C7A36"/>
    <w:rsid w:val="002D0D77"/>
    <w:rsid w:val="002D1357"/>
    <w:rsid w:val="002D1474"/>
    <w:rsid w:val="002D2269"/>
    <w:rsid w:val="002D2321"/>
    <w:rsid w:val="002D2D34"/>
    <w:rsid w:val="002D345E"/>
    <w:rsid w:val="002D4DAE"/>
    <w:rsid w:val="002D5F13"/>
    <w:rsid w:val="002D6875"/>
    <w:rsid w:val="002E0EDE"/>
    <w:rsid w:val="002E21F6"/>
    <w:rsid w:val="002E35FE"/>
    <w:rsid w:val="002E3DE9"/>
    <w:rsid w:val="002E462D"/>
    <w:rsid w:val="002E4799"/>
    <w:rsid w:val="002E4850"/>
    <w:rsid w:val="002E515A"/>
    <w:rsid w:val="002E5929"/>
    <w:rsid w:val="002E62C2"/>
    <w:rsid w:val="002E7C58"/>
    <w:rsid w:val="002F035F"/>
    <w:rsid w:val="002F1024"/>
    <w:rsid w:val="002F1C1F"/>
    <w:rsid w:val="002F56E0"/>
    <w:rsid w:val="002F6462"/>
    <w:rsid w:val="002F741F"/>
    <w:rsid w:val="002F75EF"/>
    <w:rsid w:val="003003B5"/>
    <w:rsid w:val="0030099E"/>
    <w:rsid w:val="00301DD6"/>
    <w:rsid w:val="003028D9"/>
    <w:rsid w:val="003034D5"/>
    <w:rsid w:val="0030368A"/>
    <w:rsid w:val="0030369C"/>
    <w:rsid w:val="00306103"/>
    <w:rsid w:val="0030653A"/>
    <w:rsid w:val="00306F5A"/>
    <w:rsid w:val="00307502"/>
    <w:rsid w:val="0030791A"/>
    <w:rsid w:val="00307DBE"/>
    <w:rsid w:val="0031142F"/>
    <w:rsid w:val="00311BF1"/>
    <w:rsid w:val="00313547"/>
    <w:rsid w:val="003138F7"/>
    <w:rsid w:val="00313AF7"/>
    <w:rsid w:val="0031405E"/>
    <w:rsid w:val="003145A0"/>
    <w:rsid w:val="003151F5"/>
    <w:rsid w:val="003163D9"/>
    <w:rsid w:val="00321596"/>
    <w:rsid w:val="00321BC0"/>
    <w:rsid w:val="00323999"/>
    <w:rsid w:val="0032465B"/>
    <w:rsid w:val="00324A40"/>
    <w:rsid w:val="003263ED"/>
    <w:rsid w:val="003265DA"/>
    <w:rsid w:val="0032701E"/>
    <w:rsid w:val="0033031C"/>
    <w:rsid w:val="003321CD"/>
    <w:rsid w:val="0033313D"/>
    <w:rsid w:val="00335C02"/>
    <w:rsid w:val="00335EFF"/>
    <w:rsid w:val="0033626C"/>
    <w:rsid w:val="00336686"/>
    <w:rsid w:val="00336B6C"/>
    <w:rsid w:val="0033776F"/>
    <w:rsid w:val="00340E08"/>
    <w:rsid w:val="00342226"/>
    <w:rsid w:val="0034279B"/>
    <w:rsid w:val="0034352C"/>
    <w:rsid w:val="003436F7"/>
    <w:rsid w:val="00344F00"/>
    <w:rsid w:val="003463EE"/>
    <w:rsid w:val="00347B83"/>
    <w:rsid w:val="003504D9"/>
    <w:rsid w:val="0035068E"/>
    <w:rsid w:val="003526D2"/>
    <w:rsid w:val="00353448"/>
    <w:rsid w:val="003575A8"/>
    <w:rsid w:val="003600DE"/>
    <w:rsid w:val="003601C9"/>
    <w:rsid w:val="003602B6"/>
    <w:rsid w:val="0036078D"/>
    <w:rsid w:val="003618E8"/>
    <w:rsid w:val="003621CE"/>
    <w:rsid w:val="00362FAC"/>
    <w:rsid w:val="00364ADD"/>
    <w:rsid w:val="0036590A"/>
    <w:rsid w:val="003659E2"/>
    <w:rsid w:val="003664D5"/>
    <w:rsid w:val="00366AF8"/>
    <w:rsid w:val="0037035B"/>
    <w:rsid w:val="003713F2"/>
    <w:rsid w:val="003716A9"/>
    <w:rsid w:val="00371DF0"/>
    <w:rsid w:val="0037317A"/>
    <w:rsid w:val="00373737"/>
    <w:rsid w:val="00373910"/>
    <w:rsid w:val="003740F3"/>
    <w:rsid w:val="00374987"/>
    <w:rsid w:val="0037551D"/>
    <w:rsid w:val="0037723C"/>
    <w:rsid w:val="00377649"/>
    <w:rsid w:val="00380105"/>
    <w:rsid w:val="00380350"/>
    <w:rsid w:val="00380823"/>
    <w:rsid w:val="003808C1"/>
    <w:rsid w:val="0038151A"/>
    <w:rsid w:val="00381822"/>
    <w:rsid w:val="003825C1"/>
    <w:rsid w:val="0038272B"/>
    <w:rsid w:val="00382776"/>
    <w:rsid w:val="00383635"/>
    <w:rsid w:val="00383C6A"/>
    <w:rsid w:val="00385ECF"/>
    <w:rsid w:val="00386153"/>
    <w:rsid w:val="0038691D"/>
    <w:rsid w:val="00386CCC"/>
    <w:rsid w:val="0039008B"/>
    <w:rsid w:val="003902B6"/>
    <w:rsid w:val="0039084B"/>
    <w:rsid w:val="003908FB"/>
    <w:rsid w:val="00390B80"/>
    <w:rsid w:val="00390E98"/>
    <w:rsid w:val="003925E1"/>
    <w:rsid w:val="00393CA3"/>
    <w:rsid w:val="00393DDF"/>
    <w:rsid w:val="00393EA4"/>
    <w:rsid w:val="003944A5"/>
    <w:rsid w:val="00394907"/>
    <w:rsid w:val="00395665"/>
    <w:rsid w:val="0039588C"/>
    <w:rsid w:val="00397EC8"/>
    <w:rsid w:val="003A1A0C"/>
    <w:rsid w:val="003A1CB3"/>
    <w:rsid w:val="003A25D1"/>
    <w:rsid w:val="003A2CB7"/>
    <w:rsid w:val="003A3BAA"/>
    <w:rsid w:val="003A3C16"/>
    <w:rsid w:val="003A505A"/>
    <w:rsid w:val="003A5AC4"/>
    <w:rsid w:val="003A7D46"/>
    <w:rsid w:val="003B0573"/>
    <w:rsid w:val="003B16AA"/>
    <w:rsid w:val="003B1837"/>
    <w:rsid w:val="003B27D4"/>
    <w:rsid w:val="003B33B6"/>
    <w:rsid w:val="003B3579"/>
    <w:rsid w:val="003B3CE2"/>
    <w:rsid w:val="003B3F45"/>
    <w:rsid w:val="003B4210"/>
    <w:rsid w:val="003B4A7B"/>
    <w:rsid w:val="003B4B13"/>
    <w:rsid w:val="003B5F86"/>
    <w:rsid w:val="003B7613"/>
    <w:rsid w:val="003B7EC5"/>
    <w:rsid w:val="003B7FF0"/>
    <w:rsid w:val="003C0DF2"/>
    <w:rsid w:val="003C1382"/>
    <w:rsid w:val="003C1ADF"/>
    <w:rsid w:val="003C49B4"/>
    <w:rsid w:val="003C4F1C"/>
    <w:rsid w:val="003C5608"/>
    <w:rsid w:val="003C5C1B"/>
    <w:rsid w:val="003C6B6A"/>
    <w:rsid w:val="003C7127"/>
    <w:rsid w:val="003C7E15"/>
    <w:rsid w:val="003D1193"/>
    <w:rsid w:val="003D1EF9"/>
    <w:rsid w:val="003D2159"/>
    <w:rsid w:val="003D389C"/>
    <w:rsid w:val="003D3B4F"/>
    <w:rsid w:val="003D3EE8"/>
    <w:rsid w:val="003D4111"/>
    <w:rsid w:val="003D761A"/>
    <w:rsid w:val="003D7756"/>
    <w:rsid w:val="003D78C9"/>
    <w:rsid w:val="003E1D23"/>
    <w:rsid w:val="003E40DF"/>
    <w:rsid w:val="003E4A32"/>
    <w:rsid w:val="003E4F33"/>
    <w:rsid w:val="003E63EB"/>
    <w:rsid w:val="003F0428"/>
    <w:rsid w:val="003F2BBB"/>
    <w:rsid w:val="003F3883"/>
    <w:rsid w:val="003F3C6A"/>
    <w:rsid w:val="003F4A2F"/>
    <w:rsid w:val="003F5B07"/>
    <w:rsid w:val="003F62EC"/>
    <w:rsid w:val="003F6EC0"/>
    <w:rsid w:val="0040048C"/>
    <w:rsid w:val="0040088E"/>
    <w:rsid w:val="00400BB3"/>
    <w:rsid w:val="00400F12"/>
    <w:rsid w:val="00401175"/>
    <w:rsid w:val="00401472"/>
    <w:rsid w:val="00401480"/>
    <w:rsid w:val="00401B70"/>
    <w:rsid w:val="004033FD"/>
    <w:rsid w:val="00403B86"/>
    <w:rsid w:val="0040472C"/>
    <w:rsid w:val="0040529D"/>
    <w:rsid w:val="00405F41"/>
    <w:rsid w:val="00407CB2"/>
    <w:rsid w:val="0041010B"/>
    <w:rsid w:val="00410B9A"/>
    <w:rsid w:val="004120F2"/>
    <w:rsid w:val="00412B80"/>
    <w:rsid w:val="00413500"/>
    <w:rsid w:val="00413A00"/>
    <w:rsid w:val="00413C5B"/>
    <w:rsid w:val="0041510F"/>
    <w:rsid w:val="0042044F"/>
    <w:rsid w:val="004220AB"/>
    <w:rsid w:val="00422188"/>
    <w:rsid w:val="00422406"/>
    <w:rsid w:val="00423029"/>
    <w:rsid w:val="00423201"/>
    <w:rsid w:val="004233AA"/>
    <w:rsid w:val="00423AB0"/>
    <w:rsid w:val="00423F6C"/>
    <w:rsid w:val="004249CC"/>
    <w:rsid w:val="00424B06"/>
    <w:rsid w:val="0042675A"/>
    <w:rsid w:val="00426BA1"/>
    <w:rsid w:val="00430230"/>
    <w:rsid w:val="00431274"/>
    <w:rsid w:val="004318FF"/>
    <w:rsid w:val="004329DD"/>
    <w:rsid w:val="00434330"/>
    <w:rsid w:val="004344A8"/>
    <w:rsid w:val="00434BD9"/>
    <w:rsid w:val="0043511A"/>
    <w:rsid w:val="00435D32"/>
    <w:rsid w:val="00436050"/>
    <w:rsid w:val="004367A1"/>
    <w:rsid w:val="004369BE"/>
    <w:rsid w:val="00436B26"/>
    <w:rsid w:val="00437AD6"/>
    <w:rsid w:val="00443EB2"/>
    <w:rsid w:val="00444F10"/>
    <w:rsid w:val="00445831"/>
    <w:rsid w:val="00445A32"/>
    <w:rsid w:val="00445BD8"/>
    <w:rsid w:val="004460D6"/>
    <w:rsid w:val="0044630F"/>
    <w:rsid w:val="00446F54"/>
    <w:rsid w:val="00447366"/>
    <w:rsid w:val="004476F5"/>
    <w:rsid w:val="00447ACA"/>
    <w:rsid w:val="0045032A"/>
    <w:rsid w:val="0045253E"/>
    <w:rsid w:val="00452D07"/>
    <w:rsid w:val="0045356D"/>
    <w:rsid w:val="00454220"/>
    <w:rsid w:val="00454333"/>
    <w:rsid w:val="00455035"/>
    <w:rsid w:val="004560CB"/>
    <w:rsid w:val="00456CCE"/>
    <w:rsid w:val="00457887"/>
    <w:rsid w:val="004578C0"/>
    <w:rsid w:val="00457C2F"/>
    <w:rsid w:val="00457C63"/>
    <w:rsid w:val="004608E9"/>
    <w:rsid w:val="00460FBF"/>
    <w:rsid w:val="00461324"/>
    <w:rsid w:val="00461B33"/>
    <w:rsid w:val="00461F86"/>
    <w:rsid w:val="00462F18"/>
    <w:rsid w:val="004646B1"/>
    <w:rsid w:val="00467D75"/>
    <w:rsid w:val="00467FEF"/>
    <w:rsid w:val="00470640"/>
    <w:rsid w:val="00471F81"/>
    <w:rsid w:val="00471FC3"/>
    <w:rsid w:val="00474216"/>
    <w:rsid w:val="00474EF9"/>
    <w:rsid w:val="00476C72"/>
    <w:rsid w:val="00476CA4"/>
    <w:rsid w:val="00476E5B"/>
    <w:rsid w:val="004771F2"/>
    <w:rsid w:val="004774D8"/>
    <w:rsid w:val="004776BA"/>
    <w:rsid w:val="00477701"/>
    <w:rsid w:val="0047774A"/>
    <w:rsid w:val="00477AC8"/>
    <w:rsid w:val="004800B0"/>
    <w:rsid w:val="00480255"/>
    <w:rsid w:val="00480372"/>
    <w:rsid w:val="00482065"/>
    <w:rsid w:val="004820FA"/>
    <w:rsid w:val="00482763"/>
    <w:rsid w:val="00483901"/>
    <w:rsid w:val="00483B15"/>
    <w:rsid w:val="00483F47"/>
    <w:rsid w:val="00486A8B"/>
    <w:rsid w:val="00487738"/>
    <w:rsid w:val="00487D91"/>
    <w:rsid w:val="00490CDD"/>
    <w:rsid w:val="00490D1B"/>
    <w:rsid w:val="00491598"/>
    <w:rsid w:val="00491B95"/>
    <w:rsid w:val="0049200B"/>
    <w:rsid w:val="004937C0"/>
    <w:rsid w:val="004937E6"/>
    <w:rsid w:val="00495F2D"/>
    <w:rsid w:val="004961E0"/>
    <w:rsid w:val="00496C31"/>
    <w:rsid w:val="00496EE0"/>
    <w:rsid w:val="00497492"/>
    <w:rsid w:val="00497590"/>
    <w:rsid w:val="0049779C"/>
    <w:rsid w:val="004A017E"/>
    <w:rsid w:val="004A0499"/>
    <w:rsid w:val="004A101C"/>
    <w:rsid w:val="004A117C"/>
    <w:rsid w:val="004A251E"/>
    <w:rsid w:val="004A4E73"/>
    <w:rsid w:val="004A5021"/>
    <w:rsid w:val="004A5762"/>
    <w:rsid w:val="004A5906"/>
    <w:rsid w:val="004A5910"/>
    <w:rsid w:val="004A5B2A"/>
    <w:rsid w:val="004A5BC7"/>
    <w:rsid w:val="004A66C5"/>
    <w:rsid w:val="004B097D"/>
    <w:rsid w:val="004B0D7A"/>
    <w:rsid w:val="004B0F4E"/>
    <w:rsid w:val="004B150C"/>
    <w:rsid w:val="004B1A44"/>
    <w:rsid w:val="004B1E5A"/>
    <w:rsid w:val="004B2A6F"/>
    <w:rsid w:val="004B2BE9"/>
    <w:rsid w:val="004B2D53"/>
    <w:rsid w:val="004B35B1"/>
    <w:rsid w:val="004B393F"/>
    <w:rsid w:val="004B4509"/>
    <w:rsid w:val="004B46C4"/>
    <w:rsid w:val="004B5D2B"/>
    <w:rsid w:val="004B65A3"/>
    <w:rsid w:val="004B6B70"/>
    <w:rsid w:val="004B77C0"/>
    <w:rsid w:val="004B7840"/>
    <w:rsid w:val="004C267D"/>
    <w:rsid w:val="004C2A91"/>
    <w:rsid w:val="004C4217"/>
    <w:rsid w:val="004C4882"/>
    <w:rsid w:val="004C5BE4"/>
    <w:rsid w:val="004C6B3E"/>
    <w:rsid w:val="004D0819"/>
    <w:rsid w:val="004D0B94"/>
    <w:rsid w:val="004D0DA2"/>
    <w:rsid w:val="004D10CC"/>
    <w:rsid w:val="004D1942"/>
    <w:rsid w:val="004D1DA4"/>
    <w:rsid w:val="004D57E4"/>
    <w:rsid w:val="004D5BE4"/>
    <w:rsid w:val="004D6CFC"/>
    <w:rsid w:val="004D7085"/>
    <w:rsid w:val="004E005E"/>
    <w:rsid w:val="004E0FF2"/>
    <w:rsid w:val="004E11CE"/>
    <w:rsid w:val="004E159B"/>
    <w:rsid w:val="004E1F94"/>
    <w:rsid w:val="004E208D"/>
    <w:rsid w:val="004E467D"/>
    <w:rsid w:val="004E4E61"/>
    <w:rsid w:val="004E64F8"/>
    <w:rsid w:val="004E6EBC"/>
    <w:rsid w:val="004F0660"/>
    <w:rsid w:val="004F09B7"/>
    <w:rsid w:val="004F0C62"/>
    <w:rsid w:val="004F20AF"/>
    <w:rsid w:val="004F2449"/>
    <w:rsid w:val="004F3BC7"/>
    <w:rsid w:val="004F5299"/>
    <w:rsid w:val="004F63C7"/>
    <w:rsid w:val="004F63D8"/>
    <w:rsid w:val="004F7186"/>
    <w:rsid w:val="0050032F"/>
    <w:rsid w:val="00500748"/>
    <w:rsid w:val="00501061"/>
    <w:rsid w:val="00501E0D"/>
    <w:rsid w:val="005020E6"/>
    <w:rsid w:val="0050281A"/>
    <w:rsid w:val="00502928"/>
    <w:rsid w:val="00502DD5"/>
    <w:rsid w:val="005039B3"/>
    <w:rsid w:val="0050431E"/>
    <w:rsid w:val="005047D5"/>
    <w:rsid w:val="005061A5"/>
    <w:rsid w:val="00506746"/>
    <w:rsid w:val="00506778"/>
    <w:rsid w:val="00506F41"/>
    <w:rsid w:val="00510DB8"/>
    <w:rsid w:val="00511278"/>
    <w:rsid w:val="005112F8"/>
    <w:rsid w:val="00511D4A"/>
    <w:rsid w:val="005127C8"/>
    <w:rsid w:val="0051282F"/>
    <w:rsid w:val="00512B0B"/>
    <w:rsid w:val="005136CA"/>
    <w:rsid w:val="00515836"/>
    <w:rsid w:val="00521048"/>
    <w:rsid w:val="00521A1F"/>
    <w:rsid w:val="005221B7"/>
    <w:rsid w:val="00522B51"/>
    <w:rsid w:val="00522B95"/>
    <w:rsid w:val="0052406F"/>
    <w:rsid w:val="0052430A"/>
    <w:rsid w:val="0052441B"/>
    <w:rsid w:val="00525713"/>
    <w:rsid w:val="00526902"/>
    <w:rsid w:val="00530D9D"/>
    <w:rsid w:val="00530E07"/>
    <w:rsid w:val="00531A04"/>
    <w:rsid w:val="00531C1A"/>
    <w:rsid w:val="00532BF5"/>
    <w:rsid w:val="00533425"/>
    <w:rsid w:val="00533F06"/>
    <w:rsid w:val="00533F80"/>
    <w:rsid w:val="00533FD3"/>
    <w:rsid w:val="005342F5"/>
    <w:rsid w:val="0053491A"/>
    <w:rsid w:val="00534F65"/>
    <w:rsid w:val="00534FAD"/>
    <w:rsid w:val="00535A92"/>
    <w:rsid w:val="00535FB5"/>
    <w:rsid w:val="0053604F"/>
    <w:rsid w:val="00540E39"/>
    <w:rsid w:val="0054167B"/>
    <w:rsid w:val="005419E9"/>
    <w:rsid w:val="00542649"/>
    <w:rsid w:val="00542DB6"/>
    <w:rsid w:val="00542E99"/>
    <w:rsid w:val="0054386C"/>
    <w:rsid w:val="00543B57"/>
    <w:rsid w:val="0054470D"/>
    <w:rsid w:val="005472CA"/>
    <w:rsid w:val="00547DF5"/>
    <w:rsid w:val="00550569"/>
    <w:rsid w:val="00551BC8"/>
    <w:rsid w:val="00551C29"/>
    <w:rsid w:val="00551CE4"/>
    <w:rsid w:val="00551E3E"/>
    <w:rsid w:val="0055224A"/>
    <w:rsid w:val="005538E3"/>
    <w:rsid w:val="0055503E"/>
    <w:rsid w:val="00555132"/>
    <w:rsid w:val="00556B85"/>
    <w:rsid w:val="00557AE2"/>
    <w:rsid w:val="00557E88"/>
    <w:rsid w:val="005600EF"/>
    <w:rsid w:val="0056125B"/>
    <w:rsid w:val="005614AC"/>
    <w:rsid w:val="00561738"/>
    <w:rsid w:val="00561DF4"/>
    <w:rsid w:val="00562382"/>
    <w:rsid w:val="0056359A"/>
    <w:rsid w:val="00564540"/>
    <w:rsid w:val="00564785"/>
    <w:rsid w:val="00565265"/>
    <w:rsid w:val="00565BE1"/>
    <w:rsid w:val="005662B3"/>
    <w:rsid w:val="0056710C"/>
    <w:rsid w:val="00567A3B"/>
    <w:rsid w:val="005723E3"/>
    <w:rsid w:val="0057299D"/>
    <w:rsid w:val="00572A9C"/>
    <w:rsid w:val="00573996"/>
    <w:rsid w:val="00573FC2"/>
    <w:rsid w:val="005741F5"/>
    <w:rsid w:val="00574D4E"/>
    <w:rsid w:val="00574D72"/>
    <w:rsid w:val="00575FAA"/>
    <w:rsid w:val="005764B7"/>
    <w:rsid w:val="00576CAC"/>
    <w:rsid w:val="0057790D"/>
    <w:rsid w:val="00577D19"/>
    <w:rsid w:val="00577F77"/>
    <w:rsid w:val="00580193"/>
    <w:rsid w:val="00580DE6"/>
    <w:rsid w:val="00580F45"/>
    <w:rsid w:val="0058107F"/>
    <w:rsid w:val="00581E29"/>
    <w:rsid w:val="005823ED"/>
    <w:rsid w:val="005838A1"/>
    <w:rsid w:val="00583E60"/>
    <w:rsid w:val="005844BC"/>
    <w:rsid w:val="00587160"/>
    <w:rsid w:val="005874CB"/>
    <w:rsid w:val="00587697"/>
    <w:rsid w:val="00587FCA"/>
    <w:rsid w:val="00590684"/>
    <w:rsid w:val="005908B8"/>
    <w:rsid w:val="00590AB1"/>
    <w:rsid w:val="00590F4D"/>
    <w:rsid w:val="0059162F"/>
    <w:rsid w:val="0059275B"/>
    <w:rsid w:val="00592FF6"/>
    <w:rsid w:val="005938ED"/>
    <w:rsid w:val="00593C8B"/>
    <w:rsid w:val="00594454"/>
    <w:rsid w:val="00594A6C"/>
    <w:rsid w:val="00595A1E"/>
    <w:rsid w:val="005964BC"/>
    <w:rsid w:val="00597294"/>
    <w:rsid w:val="005979F7"/>
    <w:rsid w:val="005A250A"/>
    <w:rsid w:val="005A4720"/>
    <w:rsid w:val="005A4D42"/>
    <w:rsid w:val="005A5E95"/>
    <w:rsid w:val="005A6BC5"/>
    <w:rsid w:val="005B004B"/>
    <w:rsid w:val="005B01D8"/>
    <w:rsid w:val="005B0CAD"/>
    <w:rsid w:val="005B18C9"/>
    <w:rsid w:val="005B1B8C"/>
    <w:rsid w:val="005B28AF"/>
    <w:rsid w:val="005B2F37"/>
    <w:rsid w:val="005B37B6"/>
    <w:rsid w:val="005B3CAC"/>
    <w:rsid w:val="005B4648"/>
    <w:rsid w:val="005B4AA7"/>
    <w:rsid w:val="005B5BC6"/>
    <w:rsid w:val="005B5CB3"/>
    <w:rsid w:val="005B6495"/>
    <w:rsid w:val="005B6B11"/>
    <w:rsid w:val="005B72F7"/>
    <w:rsid w:val="005C0801"/>
    <w:rsid w:val="005C0DA5"/>
    <w:rsid w:val="005C21D3"/>
    <w:rsid w:val="005C2267"/>
    <w:rsid w:val="005C4B01"/>
    <w:rsid w:val="005C5B8C"/>
    <w:rsid w:val="005C69AA"/>
    <w:rsid w:val="005C7548"/>
    <w:rsid w:val="005C758C"/>
    <w:rsid w:val="005C7E83"/>
    <w:rsid w:val="005D18C8"/>
    <w:rsid w:val="005D1F39"/>
    <w:rsid w:val="005D2E24"/>
    <w:rsid w:val="005D3E28"/>
    <w:rsid w:val="005D495F"/>
    <w:rsid w:val="005D590E"/>
    <w:rsid w:val="005D6398"/>
    <w:rsid w:val="005E0D39"/>
    <w:rsid w:val="005E13DB"/>
    <w:rsid w:val="005E1666"/>
    <w:rsid w:val="005E271A"/>
    <w:rsid w:val="005E2814"/>
    <w:rsid w:val="005E2D32"/>
    <w:rsid w:val="005E321B"/>
    <w:rsid w:val="005E3348"/>
    <w:rsid w:val="005E3812"/>
    <w:rsid w:val="005E40EA"/>
    <w:rsid w:val="005E57EC"/>
    <w:rsid w:val="005E6A28"/>
    <w:rsid w:val="005E74F5"/>
    <w:rsid w:val="005F0101"/>
    <w:rsid w:val="005F0E69"/>
    <w:rsid w:val="005F1827"/>
    <w:rsid w:val="005F27C0"/>
    <w:rsid w:val="005F2A19"/>
    <w:rsid w:val="005F3A30"/>
    <w:rsid w:val="005F44F4"/>
    <w:rsid w:val="005F5A30"/>
    <w:rsid w:val="005F6150"/>
    <w:rsid w:val="005F7B6C"/>
    <w:rsid w:val="005F7D5F"/>
    <w:rsid w:val="0060032E"/>
    <w:rsid w:val="0060099E"/>
    <w:rsid w:val="00601086"/>
    <w:rsid w:val="006019AE"/>
    <w:rsid w:val="00602DDF"/>
    <w:rsid w:val="0060324D"/>
    <w:rsid w:val="00604F22"/>
    <w:rsid w:val="00605FD9"/>
    <w:rsid w:val="00607079"/>
    <w:rsid w:val="0060749B"/>
    <w:rsid w:val="00610E62"/>
    <w:rsid w:val="00610F54"/>
    <w:rsid w:val="0061111F"/>
    <w:rsid w:val="006119E9"/>
    <w:rsid w:val="00613307"/>
    <w:rsid w:val="00613C81"/>
    <w:rsid w:val="00613EE8"/>
    <w:rsid w:val="00614E54"/>
    <w:rsid w:val="00615D14"/>
    <w:rsid w:val="00615D75"/>
    <w:rsid w:val="00617A12"/>
    <w:rsid w:val="00617B8A"/>
    <w:rsid w:val="00620215"/>
    <w:rsid w:val="00621041"/>
    <w:rsid w:val="006214AD"/>
    <w:rsid w:val="006217D2"/>
    <w:rsid w:val="00621B11"/>
    <w:rsid w:val="00622CF6"/>
    <w:rsid w:val="006230CD"/>
    <w:rsid w:val="00623C29"/>
    <w:rsid w:val="0062535A"/>
    <w:rsid w:val="006258E8"/>
    <w:rsid w:val="00625988"/>
    <w:rsid w:val="00626307"/>
    <w:rsid w:val="00626550"/>
    <w:rsid w:val="00626630"/>
    <w:rsid w:val="0063086E"/>
    <w:rsid w:val="00630DDE"/>
    <w:rsid w:val="00630FFF"/>
    <w:rsid w:val="00631688"/>
    <w:rsid w:val="00633202"/>
    <w:rsid w:val="00633A70"/>
    <w:rsid w:val="00633ACF"/>
    <w:rsid w:val="00633E12"/>
    <w:rsid w:val="00634089"/>
    <w:rsid w:val="006345A6"/>
    <w:rsid w:val="00635528"/>
    <w:rsid w:val="0063624D"/>
    <w:rsid w:val="0063738B"/>
    <w:rsid w:val="0064137F"/>
    <w:rsid w:val="00641510"/>
    <w:rsid w:val="00641E34"/>
    <w:rsid w:val="006422B9"/>
    <w:rsid w:val="006424F3"/>
    <w:rsid w:val="00643DB9"/>
    <w:rsid w:val="00644CA9"/>
    <w:rsid w:val="006453F6"/>
    <w:rsid w:val="00650F16"/>
    <w:rsid w:val="0065155D"/>
    <w:rsid w:val="00651872"/>
    <w:rsid w:val="00651D33"/>
    <w:rsid w:val="00651E52"/>
    <w:rsid w:val="00652EB0"/>
    <w:rsid w:val="006536E6"/>
    <w:rsid w:val="00653ACF"/>
    <w:rsid w:val="00654056"/>
    <w:rsid w:val="00654C76"/>
    <w:rsid w:val="00654DA3"/>
    <w:rsid w:val="006553D0"/>
    <w:rsid w:val="006561ED"/>
    <w:rsid w:val="006567EB"/>
    <w:rsid w:val="00656B81"/>
    <w:rsid w:val="006572FB"/>
    <w:rsid w:val="00657428"/>
    <w:rsid w:val="00660B4E"/>
    <w:rsid w:val="00661219"/>
    <w:rsid w:val="00661847"/>
    <w:rsid w:val="00661B9F"/>
    <w:rsid w:val="006626AE"/>
    <w:rsid w:val="00664350"/>
    <w:rsid w:val="00665080"/>
    <w:rsid w:val="00665BA6"/>
    <w:rsid w:val="0066699B"/>
    <w:rsid w:val="00667D39"/>
    <w:rsid w:val="006700E1"/>
    <w:rsid w:val="0067058C"/>
    <w:rsid w:val="006729DB"/>
    <w:rsid w:val="00673D3E"/>
    <w:rsid w:val="00674E62"/>
    <w:rsid w:val="006758EC"/>
    <w:rsid w:val="00675988"/>
    <w:rsid w:val="006764C8"/>
    <w:rsid w:val="006771C1"/>
    <w:rsid w:val="0067742A"/>
    <w:rsid w:val="00677D60"/>
    <w:rsid w:val="00677ED6"/>
    <w:rsid w:val="00680E82"/>
    <w:rsid w:val="006810BF"/>
    <w:rsid w:val="0068179D"/>
    <w:rsid w:val="00681E41"/>
    <w:rsid w:val="0068202F"/>
    <w:rsid w:val="006820AA"/>
    <w:rsid w:val="00683702"/>
    <w:rsid w:val="00683E71"/>
    <w:rsid w:val="006849D0"/>
    <w:rsid w:val="00686A93"/>
    <w:rsid w:val="00686EBB"/>
    <w:rsid w:val="00687557"/>
    <w:rsid w:val="00687733"/>
    <w:rsid w:val="00687FE2"/>
    <w:rsid w:val="00691311"/>
    <w:rsid w:val="00691836"/>
    <w:rsid w:val="00693D61"/>
    <w:rsid w:val="00693EBB"/>
    <w:rsid w:val="006941FE"/>
    <w:rsid w:val="006976BD"/>
    <w:rsid w:val="00697993"/>
    <w:rsid w:val="006A1D32"/>
    <w:rsid w:val="006A244C"/>
    <w:rsid w:val="006A2564"/>
    <w:rsid w:val="006A3721"/>
    <w:rsid w:val="006A3F40"/>
    <w:rsid w:val="006A53AA"/>
    <w:rsid w:val="006A5E99"/>
    <w:rsid w:val="006A6541"/>
    <w:rsid w:val="006A692D"/>
    <w:rsid w:val="006B0FF0"/>
    <w:rsid w:val="006B2E04"/>
    <w:rsid w:val="006B3CDA"/>
    <w:rsid w:val="006B6168"/>
    <w:rsid w:val="006B6D4C"/>
    <w:rsid w:val="006B734B"/>
    <w:rsid w:val="006B73C2"/>
    <w:rsid w:val="006B78C5"/>
    <w:rsid w:val="006C0DC4"/>
    <w:rsid w:val="006C11E9"/>
    <w:rsid w:val="006C13B9"/>
    <w:rsid w:val="006C19D8"/>
    <w:rsid w:val="006C1AEB"/>
    <w:rsid w:val="006C1DB3"/>
    <w:rsid w:val="006C1E95"/>
    <w:rsid w:val="006C48DB"/>
    <w:rsid w:val="006C5120"/>
    <w:rsid w:val="006C6043"/>
    <w:rsid w:val="006C676C"/>
    <w:rsid w:val="006C7943"/>
    <w:rsid w:val="006D0071"/>
    <w:rsid w:val="006D050A"/>
    <w:rsid w:val="006D086E"/>
    <w:rsid w:val="006D0A1D"/>
    <w:rsid w:val="006D0D90"/>
    <w:rsid w:val="006D0FF8"/>
    <w:rsid w:val="006D1B31"/>
    <w:rsid w:val="006D2C2C"/>
    <w:rsid w:val="006D42F0"/>
    <w:rsid w:val="006D4666"/>
    <w:rsid w:val="006D4AE6"/>
    <w:rsid w:val="006D682A"/>
    <w:rsid w:val="006D6C9D"/>
    <w:rsid w:val="006D6DB5"/>
    <w:rsid w:val="006E07D8"/>
    <w:rsid w:val="006E0B69"/>
    <w:rsid w:val="006E1365"/>
    <w:rsid w:val="006E186E"/>
    <w:rsid w:val="006E3EFA"/>
    <w:rsid w:val="006E44FD"/>
    <w:rsid w:val="006E4557"/>
    <w:rsid w:val="006E4A8C"/>
    <w:rsid w:val="006E567E"/>
    <w:rsid w:val="006E67BA"/>
    <w:rsid w:val="006E6BE9"/>
    <w:rsid w:val="006E76B6"/>
    <w:rsid w:val="006E7884"/>
    <w:rsid w:val="006F0D55"/>
    <w:rsid w:val="006F0FD3"/>
    <w:rsid w:val="006F3905"/>
    <w:rsid w:val="006F5068"/>
    <w:rsid w:val="006F7D37"/>
    <w:rsid w:val="00700845"/>
    <w:rsid w:val="00701E57"/>
    <w:rsid w:val="00704625"/>
    <w:rsid w:val="00704882"/>
    <w:rsid w:val="00704A9E"/>
    <w:rsid w:val="00704B7E"/>
    <w:rsid w:val="00705701"/>
    <w:rsid w:val="00705AE9"/>
    <w:rsid w:val="00705C29"/>
    <w:rsid w:val="00706994"/>
    <w:rsid w:val="007069E3"/>
    <w:rsid w:val="00706E67"/>
    <w:rsid w:val="00707029"/>
    <w:rsid w:val="007071F2"/>
    <w:rsid w:val="0071074C"/>
    <w:rsid w:val="0071179E"/>
    <w:rsid w:val="0071278E"/>
    <w:rsid w:val="007154EF"/>
    <w:rsid w:val="00715AF5"/>
    <w:rsid w:val="0071640F"/>
    <w:rsid w:val="00717001"/>
    <w:rsid w:val="007172E4"/>
    <w:rsid w:val="007173B6"/>
    <w:rsid w:val="0071744E"/>
    <w:rsid w:val="007179EB"/>
    <w:rsid w:val="00721001"/>
    <w:rsid w:val="007210D3"/>
    <w:rsid w:val="00721E11"/>
    <w:rsid w:val="00724FD7"/>
    <w:rsid w:val="00726702"/>
    <w:rsid w:val="007278EC"/>
    <w:rsid w:val="00727AD1"/>
    <w:rsid w:val="007307AB"/>
    <w:rsid w:val="007307E4"/>
    <w:rsid w:val="00732089"/>
    <w:rsid w:val="00732247"/>
    <w:rsid w:val="00733A7A"/>
    <w:rsid w:val="00735008"/>
    <w:rsid w:val="0073516C"/>
    <w:rsid w:val="007359D5"/>
    <w:rsid w:val="00735FBA"/>
    <w:rsid w:val="007371A7"/>
    <w:rsid w:val="0073735A"/>
    <w:rsid w:val="00737BBF"/>
    <w:rsid w:val="00740EF8"/>
    <w:rsid w:val="00741551"/>
    <w:rsid w:val="00741824"/>
    <w:rsid w:val="0074191A"/>
    <w:rsid w:val="00741FB3"/>
    <w:rsid w:val="00742107"/>
    <w:rsid w:val="00743092"/>
    <w:rsid w:val="00743C8A"/>
    <w:rsid w:val="00744212"/>
    <w:rsid w:val="00744866"/>
    <w:rsid w:val="00744DE0"/>
    <w:rsid w:val="0074535C"/>
    <w:rsid w:val="00746821"/>
    <w:rsid w:val="00746A23"/>
    <w:rsid w:val="00750A87"/>
    <w:rsid w:val="00751B0B"/>
    <w:rsid w:val="007528A5"/>
    <w:rsid w:val="00752985"/>
    <w:rsid w:val="0075360B"/>
    <w:rsid w:val="0075364F"/>
    <w:rsid w:val="00755143"/>
    <w:rsid w:val="0075658A"/>
    <w:rsid w:val="007565AD"/>
    <w:rsid w:val="00761303"/>
    <w:rsid w:val="00761AA3"/>
    <w:rsid w:val="00762954"/>
    <w:rsid w:val="00762AC7"/>
    <w:rsid w:val="00762D45"/>
    <w:rsid w:val="007637F8"/>
    <w:rsid w:val="0076730E"/>
    <w:rsid w:val="00767D57"/>
    <w:rsid w:val="00770012"/>
    <w:rsid w:val="00771DE5"/>
    <w:rsid w:val="0077357A"/>
    <w:rsid w:val="00773D26"/>
    <w:rsid w:val="00773F6D"/>
    <w:rsid w:val="00776218"/>
    <w:rsid w:val="007765C9"/>
    <w:rsid w:val="00776ABA"/>
    <w:rsid w:val="00777A9D"/>
    <w:rsid w:val="00777FB8"/>
    <w:rsid w:val="007800C1"/>
    <w:rsid w:val="0078096F"/>
    <w:rsid w:val="007813B6"/>
    <w:rsid w:val="00781AD5"/>
    <w:rsid w:val="00781AF7"/>
    <w:rsid w:val="00782F93"/>
    <w:rsid w:val="0078331D"/>
    <w:rsid w:val="00783785"/>
    <w:rsid w:val="007839A3"/>
    <w:rsid w:val="0078654A"/>
    <w:rsid w:val="00787DEA"/>
    <w:rsid w:val="007903BA"/>
    <w:rsid w:val="007906B7"/>
    <w:rsid w:val="00790AE0"/>
    <w:rsid w:val="007915A3"/>
    <w:rsid w:val="0079171A"/>
    <w:rsid w:val="00795AB2"/>
    <w:rsid w:val="00795C1C"/>
    <w:rsid w:val="00795F84"/>
    <w:rsid w:val="007A0C53"/>
    <w:rsid w:val="007A1580"/>
    <w:rsid w:val="007A273E"/>
    <w:rsid w:val="007A2F32"/>
    <w:rsid w:val="007A3465"/>
    <w:rsid w:val="007A35E6"/>
    <w:rsid w:val="007A380F"/>
    <w:rsid w:val="007A3DFB"/>
    <w:rsid w:val="007A4669"/>
    <w:rsid w:val="007A4F0C"/>
    <w:rsid w:val="007A74E1"/>
    <w:rsid w:val="007B2900"/>
    <w:rsid w:val="007B2AAE"/>
    <w:rsid w:val="007B42D3"/>
    <w:rsid w:val="007B487D"/>
    <w:rsid w:val="007B4AE8"/>
    <w:rsid w:val="007B4BE2"/>
    <w:rsid w:val="007B5636"/>
    <w:rsid w:val="007B5BEE"/>
    <w:rsid w:val="007B623E"/>
    <w:rsid w:val="007B690F"/>
    <w:rsid w:val="007B6C6A"/>
    <w:rsid w:val="007B7928"/>
    <w:rsid w:val="007C0178"/>
    <w:rsid w:val="007C1045"/>
    <w:rsid w:val="007C4036"/>
    <w:rsid w:val="007C4D44"/>
    <w:rsid w:val="007C54A7"/>
    <w:rsid w:val="007C6500"/>
    <w:rsid w:val="007D0B38"/>
    <w:rsid w:val="007D0DB1"/>
    <w:rsid w:val="007D1C97"/>
    <w:rsid w:val="007D23B4"/>
    <w:rsid w:val="007D3DE8"/>
    <w:rsid w:val="007D55DD"/>
    <w:rsid w:val="007D629B"/>
    <w:rsid w:val="007D68C1"/>
    <w:rsid w:val="007D7043"/>
    <w:rsid w:val="007D7DDB"/>
    <w:rsid w:val="007E044D"/>
    <w:rsid w:val="007E0924"/>
    <w:rsid w:val="007E53D7"/>
    <w:rsid w:val="007E796F"/>
    <w:rsid w:val="007F13EB"/>
    <w:rsid w:val="007F2B1B"/>
    <w:rsid w:val="007F3DDA"/>
    <w:rsid w:val="007F40BA"/>
    <w:rsid w:val="007F49E4"/>
    <w:rsid w:val="007F6155"/>
    <w:rsid w:val="007F635A"/>
    <w:rsid w:val="007F6D0F"/>
    <w:rsid w:val="00800251"/>
    <w:rsid w:val="00801776"/>
    <w:rsid w:val="0080202A"/>
    <w:rsid w:val="00802176"/>
    <w:rsid w:val="00802CFE"/>
    <w:rsid w:val="008030F6"/>
    <w:rsid w:val="0080557F"/>
    <w:rsid w:val="008064B2"/>
    <w:rsid w:val="008065EF"/>
    <w:rsid w:val="00807029"/>
    <w:rsid w:val="00807B35"/>
    <w:rsid w:val="0081035C"/>
    <w:rsid w:val="00810577"/>
    <w:rsid w:val="00811388"/>
    <w:rsid w:val="0081246A"/>
    <w:rsid w:val="00813D53"/>
    <w:rsid w:val="00813FBD"/>
    <w:rsid w:val="00821C96"/>
    <w:rsid w:val="008227B2"/>
    <w:rsid w:val="00822D78"/>
    <w:rsid w:val="00823740"/>
    <w:rsid w:val="0082429E"/>
    <w:rsid w:val="008246B0"/>
    <w:rsid w:val="00825BC8"/>
    <w:rsid w:val="008262F2"/>
    <w:rsid w:val="008265C7"/>
    <w:rsid w:val="0083061E"/>
    <w:rsid w:val="00831ACD"/>
    <w:rsid w:val="0083387E"/>
    <w:rsid w:val="00833B28"/>
    <w:rsid w:val="0083427B"/>
    <w:rsid w:val="00834C67"/>
    <w:rsid w:val="008350A1"/>
    <w:rsid w:val="00835CF4"/>
    <w:rsid w:val="00836A9E"/>
    <w:rsid w:val="0083763F"/>
    <w:rsid w:val="00837AE3"/>
    <w:rsid w:val="00837B39"/>
    <w:rsid w:val="00837F6E"/>
    <w:rsid w:val="0084049E"/>
    <w:rsid w:val="00840CF1"/>
    <w:rsid w:val="008412E1"/>
    <w:rsid w:val="008424E7"/>
    <w:rsid w:val="00842671"/>
    <w:rsid w:val="00842933"/>
    <w:rsid w:val="00842B44"/>
    <w:rsid w:val="00842C27"/>
    <w:rsid w:val="00843C93"/>
    <w:rsid w:val="00846363"/>
    <w:rsid w:val="008469F5"/>
    <w:rsid w:val="00846B09"/>
    <w:rsid w:val="008472EE"/>
    <w:rsid w:val="008475C4"/>
    <w:rsid w:val="00847F26"/>
    <w:rsid w:val="00851286"/>
    <w:rsid w:val="00852211"/>
    <w:rsid w:val="008523BC"/>
    <w:rsid w:val="00852902"/>
    <w:rsid w:val="008529BB"/>
    <w:rsid w:val="00852AFA"/>
    <w:rsid w:val="00852B3F"/>
    <w:rsid w:val="00852CE5"/>
    <w:rsid w:val="00855E85"/>
    <w:rsid w:val="008560E3"/>
    <w:rsid w:val="008572A0"/>
    <w:rsid w:val="008614CB"/>
    <w:rsid w:val="00862013"/>
    <w:rsid w:val="0086223F"/>
    <w:rsid w:val="00862CA2"/>
    <w:rsid w:val="008633DC"/>
    <w:rsid w:val="00863A98"/>
    <w:rsid w:val="008641FF"/>
    <w:rsid w:val="008659D6"/>
    <w:rsid w:val="00866436"/>
    <w:rsid w:val="00867EBB"/>
    <w:rsid w:val="00867F84"/>
    <w:rsid w:val="00871547"/>
    <w:rsid w:val="008719BF"/>
    <w:rsid w:val="00871A9F"/>
    <w:rsid w:val="00872044"/>
    <w:rsid w:val="00872598"/>
    <w:rsid w:val="00872C8A"/>
    <w:rsid w:val="0087449B"/>
    <w:rsid w:val="00874F4C"/>
    <w:rsid w:val="0087615A"/>
    <w:rsid w:val="008762DC"/>
    <w:rsid w:val="00876F13"/>
    <w:rsid w:val="00881E39"/>
    <w:rsid w:val="00883DC3"/>
    <w:rsid w:val="00884548"/>
    <w:rsid w:val="00884A37"/>
    <w:rsid w:val="00884C76"/>
    <w:rsid w:val="00885B63"/>
    <w:rsid w:val="00885B6C"/>
    <w:rsid w:val="00885D1A"/>
    <w:rsid w:val="008874B0"/>
    <w:rsid w:val="00887614"/>
    <w:rsid w:val="0088798F"/>
    <w:rsid w:val="008906A9"/>
    <w:rsid w:val="0089079A"/>
    <w:rsid w:val="0089223D"/>
    <w:rsid w:val="008930E5"/>
    <w:rsid w:val="0089371D"/>
    <w:rsid w:val="0089425D"/>
    <w:rsid w:val="0089519A"/>
    <w:rsid w:val="00895F6B"/>
    <w:rsid w:val="00896516"/>
    <w:rsid w:val="00897E7A"/>
    <w:rsid w:val="008A07C8"/>
    <w:rsid w:val="008A09BA"/>
    <w:rsid w:val="008A128F"/>
    <w:rsid w:val="008A1401"/>
    <w:rsid w:val="008A1FAE"/>
    <w:rsid w:val="008A20A0"/>
    <w:rsid w:val="008A2F5A"/>
    <w:rsid w:val="008A3387"/>
    <w:rsid w:val="008A3997"/>
    <w:rsid w:val="008A39C4"/>
    <w:rsid w:val="008A3ED1"/>
    <w:rsid w:val="008A471F"/>
    <w:rsid w:val="008A52B9"/>
    <w:rsid w:val="008A645A"/>
    <w:rsid w:val="008A6C37"/>
    <w:rsid w:val="008A7DDE"/>
    <w:rsid w:val="008B082B"/>
    <w:rsid w:val="008B089E"/>
    <w:rsid w:val="008B0BBE"/>
    <w:rsid w:val="008B1390"/>
    <w:rsid w:val="008B3E61"/>
    <w:rsid w:val="008B46D5"/>
    <w:rsid w:val="008B4B2D"/>
    <w:rsid w:val="008B4DF1"/>
    <w:rsid w:val="008B4F38"/>
    <w:rsid w:val="008B571B"/>
    <w:rsid w:val="008B7355"/>
    <w:rsid w:val="008B7E94"/>
    <w:rsid w:val="008C1F82"/>
    <w:rsid w:val="008C2B5B"/>
    <w:rsid w:val="008C336D"/>
    <w:rsid w:val="008C502E"/>
    <w:rsid w:val="008C51E1"/>
    <w:rsid w:val="008C6164"/>
    <w:rsid w:val="008C7D60"/>
    <w:rsid w:val="008D100B"/>
    <w:rsid w:val="008D1091"/>
    <w:rsid w:val="008D1CC8"/>
    <w:rsid w:val="008D20C0"/>
    <w:rsid w:val="008D31FD"/>
    <w:rsid w:val="008D3C87"/>
    <w:rsid w:val="008D47A4"/>
    <w:rsid w:val="008D50D1"/>
    <w:rsid w:val="008D5550"/>
    <w:rsid w:val="008D5A1D"/>
    <w:rsid w:val="008D61E3"/>
    <w:rsid w:val="008D7219"/>
    <w:rsid w:val="008E02F6"/>
    <w:rsid w:val="008E182F"/>
    <w:rsid w:val="008E216B"/>
    <w:rsid w:val="008E34EC"/>
    <w:rsid w:val="008E3B49"/>
    <w:rsid w:val="008E4222"/>
    <w:rsid w:val="008E50F7"/>
    <w:rsid w:val="008E55E2"/>
    <w:rsid w:val="008E61D1"/>
    <w:rsid w:val="008E628E"/>
    <w:rsid w:val="008F042A"/>
    <w:rsid w:val="008F1763"/>
    <w:rsid w:val="008F2476"/>
    <w:rsid w:val="008F2A7F"/>
    <w:rsid w:val="008F2C03"/>
    <w:rsid w:val="008F3A47"/>
    <w:rsid w:val="008F400F"/>
    <w:rsid w:val="008F431A"/>
    <w:rsid w:val="008F5CFA"/>
    <w:rsid w:val="008F627A"/>
    <w:rsid w:val="008F686E"/>
    <w:rsid w:val="008F6FFF"/>
    <w:rsid w:val="008F7112"/>
    <w:rsid w:val="0090021E"/>
    <w:rsid w:val="00900291"/>
    <w:rsid w:val="0090078D"/>
    <w:rsid w:val="00900EE6"/>
    <w:rsid w:val="0090114D"/>
    <w:rsid w:val="0090140C"/>
    <w:rsid w:val="009015AB"/>
    <w:rsid w:val="00902391"/>
    <w:rsid w:val="009026A2"/>
    <w:rsid w:val="00902C5F"/>
    <w:rsid w:val="00904460"/>
    <w:rsid w:val="00904883"/>
    <w:rsid w:val="00904C42"/>
    <w:rsid w:val="0090589A"/>
    <w:rsid w:val="00906819"/>
    <w:rsid w:val="009069F6"/>
    <w:rsid w:val="00907615"/>
    <w:rsid w:val="0091004D"/>
    <w:rsid w:val="00911A39"/>
    <w:rsid w:val="00913075"/>
    <w:rsid w:val="009131B4"/>
    <w:rsid w:val="00913254"/>
    <w:rsid w:val="00913687"/>
    <w:rsid w:val="00913E72"/>
    <w:rsid w:val="00914587"/>
    <w:rsid w:val="009166D0"/>
    <w:rsid w:val="009168C6"/>
    <w:rsid w:val="009179B5"/>
    <w:rsid w:val="00917E8C"/>
    <w:rsid w:val="00917E8F"/>
    <w:rsid w:val="00920BF4"/>
    <w:rsid w:val="009217B3"/>
    <w:rsid w:val="009221C4"/>
    <w:rsid w:val="009231BF"/>
    <w:rsid w:val="009239A5"/>
    <w:rsid w:val="009239FF"/>
    <w:rsid w:val="00924590"/>
    <w:rsid w:val="00924747"/>
    <w:rsid w:val="00926761"/>
    <w:rsid w:val="00927A07"/>
    <w:rsid w:val="00930FC6"/>
    <w:rsid w:val="00931218"/>
    <w:rsid w:val="0093156C"/>
    <w:rsid w:val="009317E1"/>
    <w:rsid w:val="00931B10"/>
    <w:rsid w:val="00931F24"/>
    <w:rsid w:val="0093252B"/>
    <w:rsid w:val="00933E75"/>
    <w:rsid w:val="00934430"/>
    <w:rsid w:val="009351E8"/>
    <w:rsid w:val="009356D8"/>
    <w:rsid w:val="00936A55"/>
    <w:rsid w:val="00936D43"/>
    <w:rsid w:val="00937422"/>
    <w:rsid w:val="00940291"/>
    <w:rsid w:val="00943972"/>
    <w:rsid w:val="00943A58"/>
    <w:rsid w:val="00944999"/>
    <w:rsid w:val="00946BEA"/>
    <w:rsid w:val="009470AC"/>
    <w:rsid w:val="00950039"/>
    <w:rsid w:val="009505C3"/>
    <w:rsid w:val="00950B75"/>
    <w:rsid w:val="00951D1A"/>
    <w:rsid w:val="00952E84"/>
    <w:rsid w:val="009538EC"/>
    <w:rsid w:val="009545AE"/>
    <w:rsid w:val="00956583"/>
    <w:rsid w:val="009603A1"/>
    <w:rsid w:val="0096070B"/>
    <w:rsid w:val="00960AF3"/>
    <w:rsid w:val="00960BF1"/>
    <w:rsid w:val="00962495"/>
    <w:rsid w:val="009627D2"/>
    <w:rsid w:val="0096382F"/>
    <w:rsid w:val="00963A2D"/>
    <w:rsid w:val="0096513B"/>
    <w:rsid w:val="009652C1"/>
    <w:rsid w:val="009656BC"/>
    <w:rsid w:val="009662B8"/>
    <w:rsid w:val="00966352"/>
    <w:rsid w:val="00966A02"/>
    <w:rsid w:val="009673C2"/>
    <w:rsid w:val="00967D0D"/>
    <w:rsid w:val="00967D46"/>
    <w:rsid w:val="009700EF"/>
    <w:rsid w:val="00973953"/>
    <w:rsid w:val="00973A67"/>
    <w:rsid w:val="00973E6B"/>
    <w:rsid w:val="00974451"/>
    <w:rsid w:val="00974A9D"/>
    <w:rsid w:val="009750DD"/>
    <w:rsid w:val="0097624F"/>
    <w:rsid w:val="00976594"/>
    <w:rsid w:val="009767BB"/>
    <w:rsid w:val="009771AA"/>
    <w:rsid w:val="00980569"/>
    <w:rsid w:val="00982979"/>
    <w:rsid w:val="00983280"/>
    <w:rsid w:val="00983BBD"/>
    <w:rsid w:val="00985279"/>
    <w:rsid w:val="009868ED"/>
    <w:rsid w:val="009870E5"/>
    <w:rsid w:val="0098726C"/>
    <w:rsid w:val="009875D5"/>
    <w:rsid w:val="00991A17"/>
    <w:rsid w:val="00992B96"/>
    <w:rsid w:val="0099384A"/>
    <w:rsid w:val="00994509"/>
    <w:rsid w:val="009948D7"/>
    <w:rsid w:val="00995DB8"/>
    <w:rsid w:val="00997FDD"/>
    <w:rsid w:val="009A065E"/>
    <w:rsid w:val="009A0C64"/>
    <w:rsid w:val="009A170F"/>
    <w:rsid w:val="009A3378"/>
    <w:rsid w:val="009A388F"/>
    <w:rsid w:val="009A3B9B"/>
    <w:rsid w:val="009A3DA2"/>
    <w:rsid w:val="009A3FD6"/>
    <w:rsid w:val="009A4288"/>
    <w:rsid w:val="009A4960"/>
    <w:rsid w:val="009A4C55"/>
    <w:rsid w:val="009A5B9C"/>
    <w:rsid w:val="009A5C90"/>
    <w:rsid w:val="009A60C3"/>
    <w:rsid w:val="009A659F"/>
    <w:rsid w:val="009A7398"/>
    <w:rsid w:val="009A76F6"/>
    <w:rsid w:val="009A7773"/>
    <w:rsid w:val="009A7A6B"/>
    <w:rsid w:val="009B0F03"/>
    <w:rsid w:val="009B13FB"/>
    <w:rsid w:val="009B2FD4"/>
    <w:rsid w:val="009B3CBA"/>
    <w:rsid w:val="009B3DCF"/>
    <w:rsid w:val="009B5835"/>
    <w:rsid w:val="009B5BAA"/>
    <w:rsid w:val="009B5D67"/>
    <w:rsid w:val="009B6286"/>
    <w:rsid w:val="009B6532"/>
    <w:rsid w:val="009B7189"/>
    <w:rsid w:val="009B7AFA"/>
    <w:rsid w:val="009C235C"/>
    <w:rsid w:val="009C241D"/>
    <w:rsid w:val="009C487D"/>
    <w:rsid w:val="009C4C58"/>
    <w:rsid w:val="009C500E"/>
    <w:rsid w:val="009C5A5F"/>
    <w:rsid w:val="009C6D4F"/>
    <w:rsid w:val="009D25CE"/>
    <w:rsid w:val="009D2B98"/>
    <w:rsid w:val="009D5CCE"/>
    <w:rsid w:val="009D6EFC"/>
    <w:rsid w:val="009E01D0"/>
    <w:rsid w:val="009E078D"/>
    <w:rsid w:val="009E1D60"/>
    <w:rsid w:val="009E25B5"/>
    <w:rsid w:val="009E386D"/>
    <w:rsid w:val="009E44B6"/>
    <w:rsid w:val="009E6FFD"/>
    <w:rsid w:val="009E78DF"/>
    <w:rsid w:val="009E7F68"/>
    <w:rsid w:val="009F10D6"/>
    <w:rsid w:val="009F1659"/>
    <w:rsid w:val="009F1B5E"/>
    <w:rsid w:val="009F352C"/>
    <w:rsid w:val="009F3769"/>
    <w:rsid w:val="009F5893"/>
    <w:rsid w:val="009F5E3D"/>
    <w:rsid w:val="009F63AC"/>
    <w:rsid w:val="009F63E6"/>
    <w:rsid w:val="009F6C3B"/>
    <w:rsid w:val="009F7F3C"/>
    <w:rsid w:val="00A00EF1"/>
    <w:rsid w:val="00A0135E"/>
    <w:rsid w:val="00A013CD"/>
    <w:rsid w:val="00A02092"/>
    <w:rsid w:val="00A02098"/>
    <w:rsid w:val="00A02D62"/>
    <w:rsid w:val="00A0402B"/>
    <w:rsid w:val="00A04F0D"/>
    <w:rsid w:val="00A051EE"/>
    <w:rsid w:val="00A05673"/>
    <w:rsid w:val="00A05779"/>
    <w:rsid w:val="00A06145"/>
    <w:rsid w:val="00A06C93"/>
    <w:rsid w:val="00A0734E"/>
    <w:rsid w:val="00A11415"/>
    <w:rsid w:val="00A11C12"/>
    <w:rsid w:val="00A13A0F"/>
    <w:rsid w:val="00A13BC6"/>
    <w:rsid w:val="00A14150"/>
    <w:rsid w:val="00A14982"/>
    <w:rsid w:val="00A156B9"/>
    <w:rsid w:val="00A15F36"/>
    <w:rsid w:val="00A17581"/>
    <w:rsid w:val="00A178D6"/>
    <w:rsid w:val="00A205F2"/>
    <w:rsid w:val="00A20DEC"/>
    <w:rsid w:val="00A210D7"/>
    <w:rsid w:val="00A214D9"/>
    <w:rsid w:val="00A22813"/>
    <w:rsid w:val="00A22C46"/>
    <w:rsid w:val="00A22F46"/>
    <w:rsid w:val="00A237EC"/>
    <w:rsid w:val="00A246B5"/>
    <w:rsid w:val="00A24D4B"/>
    <w:rsid w:val="00A24F96"/>
    <w:rsid w:val="00A25271"/>
    <w:rsid w:val="00A25CFD"/>
    <w:rsid w:val="00A26396"/>
    <w:rsid w:val="00A266D0"/>
    <w:rsid w:val="00A277EA"/>
    <w:rsid w:val="00A27BA8"/>
    <w:rsid w:val="00A27C25"/>
    <w:rsid w:val="00A30047"/>
    <w:rsid w:val="00A302B1"/>
    <w:rsid w:val="00A30431"/>
    <w:rsid w:val="00A32C1C"/>
    <w:rsid w:val="00A3428E"/>
    <w:rsid w:val="00A352CF"/>
    <w:rsid w:val="00A35781"/>
    <w:rsid w:val="00A358AC"/>
    <w:rsid w:val="00A36682"/>
    <w:rsid w:val="00A36EDF"/>
    <w:rsid w:val="00A374C4"/>
    <w:rsid w:val="00A40538"/>
    <w:rsid w:val="00A415BD"/>
    <w:rsid w:val="00A42010"/>
    <w:rsid w:val="00A42822"/>
    <w:rsid w:val="00A439D5"/>
    <w:rsid w:val="00A441FF"/>
    <w:rsid w:val="00A4548A"/>
    <w:rsid w:val="00A465DB"/>
    <w:rsid w:val="00A478F2"/>
    <w:rsid w:val="00A50573"/>
    <w:rsid w:val="00A50E5D"/>
    <w:rsid w:val="00A51014"/>
    <w:rsid w:val="00A5194D"/>
    <w:rsid w:val="00A524DA"/>
    <w:rsid w:val="00A52CD5"/>
    <w:rsid w:val="00A54D39"/>
    <w:rsid w:val="00A55FDA"/>
    <w:rsid w:val="00A5661D"/>
    <w:rsid w:val="00A576C1"/>
    <w:rsid w:val="00A57BF8"/>
    <w:rsid w:val="00A60D2D"/>
    <w:rsid w:val="00A60DF0"/>
    <w:rsid w:val="00A613E3"/>
    <w:rsid w:val="00A6277F"/>
    <w:rsid w:val="00A63EAF"/>
    <w:rsid w:val="00A664E4"/>
    <w:rsid w:val="00A6700F"/>
    <w:rsid w:val="00A70932"/>
    <w:rsid w:val="00A70C5A"/>
    <w:rsid w:val="00A713D4"/>
    <w:rsid w:val="00A722C9"/>
    <w:rsid w:val="00A722EB"/>
    <w:rsid w:val="00A7263C"/>
    <w:rsid w:val="00A72792"/>
    <w:rsid w:val="00A73100"/>
    <w:rsid w:val="00A732CF"/>
    <w:rsid w:val="00A739E0"/>
    <w:rsid w:val="00A739E1"/>
    <w:rsid w:val="00A74B08"/>
    <w:rsid w:val="00A7620B"/>
    <w:rsid w:val="00A76959"/>
    <w:rsid w:val="00A80516"/>
    <w:rsid w:val="00A82C2A"/>
    <w:rsid w:val="00A83C25"/>
    <w:rsid w:val="00A854E1"/>
    <w:rsid w:val="00A85735"/>
    <w:rsid w:val="00A85780"/>
    <w:rsid w:val="00A86716"/>
    <w:rsid w:val="00A86B60"/>
    <w:rsid w:val="00A8747C"/>
    <w:rsid w:val="00A878E1"/>
    <w:rsid w:val="00A87F86"/>
    <w:rsid w:val="00A87FD3"/>
    <w:rsid w:val="00A90511"/>
    <w:rsid w:val="00A907AD"/>
    <w:rsid w:val="00A90B07"/>
    <w:rsid w:val="00A917D5"/>
    <w:rsid w:val="00A91992"/>
    <w:rsid w:val="00A93B48"/>
    <w:rsid w:val="00A94567"/>
    <w:rsid w:val="00A95260"/>
    <w:rsid w:val="00A96281"/>
    <w:rsid w:val="00AA0764"/>
    <w:rsid w:val="00AA0B00"/>
    <w:rsid w:val="00AA2120"/>
    <w:rsid w:val="00AA2E0B"/>
    <w:rsid w:val="00AA4107"/>
    <w:rsid w:val="00AA43E5"/>
    <w:rsid w:val="00AA48B4"/>
    <w:rsid w:val="00AA5603"/>
    <w:rsid w:val="00AA5719"/>
    <w:rsid w:val="00AA578C"/>
    <w:rsid w:val="00AA62A8"/>
    <w:rsid w:val="00AA668A"/>
    <w:rsid w:val="00AA6841"/>
    <w:rsid w:val="00AA6F5E"/>
    <w:rsid w:val="00AB02C5"/>
    <w:rsid w:val="00AB11AB"/>
    <w:rsid w:val="00AB1D09"/>
    <w:rsid w:val="00AB1FD2"/>
    <w:rsid w:val="00AB4358"/>
    <w:rsid w:val="00AB4664"/>
    <w:rsid w:val="00AB5CE0"/>
    <w:rsid w:val="00AB5DDF"/>
    <w:rsid w:val="00AC2003"/>
    <w:rsid w:val="00AC2E41"/>
    <w:rsid w:val="00AC3860"/>
    <w:rsid w:val="00AC3EB1"/>
    <w:rsid w:val="00AC5D3F"/>
    <w:rsid w:val="00AC607E"/>
    <w:rsid w:val="00AC617A"/>
    <w:rsid w:val="00AC6D1E"/>
    <w:rsid w:val="00AC7715"/>
    <w:rsid w:val="00AD02B5"/>
    <w:rsid w:val="00AD1180"/>
    <w:rsid w:val="00AD2D33"/>
    <w:rsid w:val="00AD351C"/>
    <w:rsid w:val="00AD369D"/>
    <w:rsid w:val="00AD3B20"/>
    <w:rsid w:val="00AD6421"/>
    <w:rsid w:val="00AD6AC0"/>
    <w:rsid w:val="00AD73AD"/>
    <w:rsid w:val="00AE1881"/>
    <w:rsid w:val="00AE27CE"/>
    <w:rsid w:val="00AE3914"/>
    <w:rsid w:val="00AE4021"/>
    <w:rsid w:val="00AE48FB"/>
    <w:rsid w:val="00AE5075"/>
    <w:rsid w:val="00AE56A1"/>
    <w:rsid w:val="00AE57FA"/>
    <w:rsid w:val="00AE58C5"/>
    <w:rsid w:val="00AE5B49"/>
    <w:rsid w:val="00AE5FA6"/>
    <w:rsid w:val="00AE71C2"/>
    <w:rsid w:val="00AF0094"/>
    <w:rsid w:val="00AF03B2"/>
    <w:rsid w:val="00AF224F"/>
    <w:rsid w:val="00AF2C78"/>
    <w:rsid w:val="00AF36A1"/>
    <w:rsid w:val="00AF3DEA"/>
    <w:rsid w:val="00AF5267"/>
    <w:rsid w:val="00AF7DF1"/>
    <w:rsid w:val="00B0069E"/>
    <w:rsid w:val="00B01453"/>
    <w:rsid w:val="00B0178E"/>
    <w:rsid w:val="00B0253F"/>
    <w:rsid w:val="00B02EEE"/>
    <w:rsid w:val="00B03391"/>
    <w:rsid w:val="00B03DAC"/>
    <w:rsid w:val="00B05696"/>
    <w:rsid w:val="00B05A53"/>
    <w:rsid w:val="00B067FA"/>
    <w:rsid w:val="00B06D05"/>
    <w:rsid w:val="00B071E0"/>
    <w:rsid w:val="00B07B6C"/>
    <w:rsid w:val="00B10081"/>
    <w:rsid w:val="00B1253D"/>
    <w:rsid w:val="00B12973"/>
    <w:rsid w:val="00B14238"/>
    <w:rsid w:val="00B16E43"/>
    <w:rsid w:val="00B1718C"/>
    <w:rsid w:val="00B17406"/>
    <w:rsid w:val="00B1779B"/>
    <w:rsid w:val="00B2119F"/>
    <w:rsid w:val="00B2211E"/>
    <w:rsid w:val="00B2282B"/>
    <w:rsid w:val="00B2330F"/>
    <w:rsid w:val="00B2404C"/>
    <w:rsid w:val="00B25578"/>
    <w:rsid w:val="00B2671A"/>
    <w:rsid w:val="00B26BE6"/>
    <w:rsid w:val="00B26DD6"/>
    <w:rsid w:val="00B27F48"/>
    <w:rsid w:val="00B30D7F"/>
    <w:rsid w:val="00B32BD0"/>
    <w:rsid w:val="00B33537"/>
    <w:rsid w:val="00B33937"/>
    <w:rsid w:val="00B33B71"/>
    <w:rsid w:val="00B352B2"/>
    <w:rsid w:val="00B35571"/>
    <w:rsid w:val="00B35A4F"/>
    <w:rsid w:val="00B35C3F"/>
    <w:rsid w:val="00B35D9D"/>
    <w:rsid w:val="00B363A4"/>
    <w:rsid w:val="00B36553"/>
    <w:rsid w:val="00B379E5"/>
    <w:rsid w:val="00B40793"/>
    <w:rsid w:val="00B43393"/>
    <w:rsid w:val="00B43E58"/>
    <w:rsid w:val="00B43ECF"/>
    <w:rsid w:val="00B4483F"/>
    <w:rsid w:val="00B44A03"/>
    <w:rsid w:val="00B45102"/>
    <w:rsid w:val="00B4522C"/>
    <w:rsid w:val="00B45F45"/>
    <w:rsid w:val="00B46ACF"/>
    <w:rsid w:val="00B46CD5"/>
    <w:rsid w:val="00B477FE"/>
    <w:rsid w:val="00B47B25"/>
    <w:rsid w:val="00B47C39"/>
    <w:rsid w:val="00B47C91"/>
    <w:rsid w:val="00B50411"/>
    <w:rsid w:val="00B519EE"/>
    <w:rsid w:val="00B526EE"/>
    <w:rsid w:val="00B5301A"/>
    <w:rsid w:val="00B543E9"/>
    <w:rsid w:val="00B54703"/>
    <w:rsid w:val="00B54F8E"/>
    <w:rsid w:val="00B560B4"/>
    <w:rsid w:val="00B56210"/>
    <w:rsid w:val="00B56D6A"/>
    <w:rsid w:val="00B57343"/>
    <w:rsid w:val="00B575D0"/>
    <w:rsid w:val="00B6268D"/>
    <w:rsid w:val="00B62D18"/>
    <w:rsid w:val="00B6402E"/>
    <w:rsid w:val="00B65864"/>
    <w:rsid w:val="00B6610E"/>
    <w:rsid w:val="00B67C19"/>
    <w:rsid w:val="00B7079A"/>
    <w:rsid w:val="00B713C3"/>
    <w:rsid w:val="00B722AF"/>
    <w:rsid w:val="00B727DA"/>
    <w:rsid w:val="00B72DAC"/>
    <w:rsid w:val="00B73363"/>
    <w:rsid w:val="00B734CD"/>
    <w:rsid w:val="00B7359A"/>
    <w:rsid w:val="00B7408D"/>
    <w:rsid w:val="00B74538"/>
    <w:rsid w:val="00B75641"/>
    <w:rsid w:val="00B77453"/>
    <w:rsid w:val="00B7770A"/>
    <w:rsid w:val="00B77792"/>
    <w:rsid w:val="00B77CEA"/>
    <w:rsid w:val="00B80977"/>
    <w:rsid w:val="00B84214"/>
    <w:rsid w:val="00B846F9"/>
    <w:rsid w:val="00B855DE"/>
    <w:rsid w:val="00B86ECA"/>
    <w:rsid w:val="00B90BEB"/>
    <w:rsid w:val="00B91875"/>
    <w:rsid w:val="00B92674"/>
    <w:rsid w:val="00B92697"/>
    <w:rsid w:val="00B92920"/>
    <w:rsid w:val="00B9488C"/>
    <w:rsid w:val="00B94B2C"/>
    <w:rsid w:val="00B95D0E"/>
    <w:rsid w:val="00B95FD6"/>
    <w:rsid w:val="00B9737E"/>
    <w:rsid w:val="00BA0057"/>
    <w:rsid w:val="00BA034F"/>
    <w:rsid w:val="00BA06D8"/>
    <w:rsid w:val="00BA072E"/>
    <w:rsid w:val="00BA0869"/>
    <w:rsid w:val="00BA1473"/>
    <w:rsid w:val="00BA1513"/>
    <w:rsid w:val="00BA239C"/>
    <w:rsid w:val="00BA2480"/>
    <w:rsid w:val="00BA3108"/>
    <w:rsid w:val="00BA6DEB"/>
    <w:rsid w:val="00BB037A"/>
    <w:rsid w:val="00BB1DB7"/>
    <w:rsid w:val="00BB35F1"/>
    <w:rsid w:val="00BB3C4E"/>
    <w:rsid w:val="00BB48E6"/>
    <w:rsid w:val="00BB51D7"/>
    <w:rsid w:val="00BB5248"/>
    <w:rsid w:val="00BB577B"/>
    <w:rsid w:val="00BC0673"/>
    <w:rsid w:val="00BC0A93"/>
    <w:rsid w:val="00BC3A56"/>
    <w:rsid w:val="00BC4AC7"/>
    <w:rsid w:val="00BC4DF2"/>
    <w:rsid w:val="00BC5528"/>
    <w:rsid w:val="00BC62F0"/>
    <w:rsid w:val="00BC7275"/>
    <w:rsid w:val="00BD08B1"/>
    <w:rsid w:val="00BD0A5C"/>
    <w:rsid w:val="00BD1325"/>
    <w:rsid w:val="00BD1B47"/>
    <w:rsid w:val="00BD362C"/>
    <w:rsid w:val="00BD4811"/>
    <w:rsid w:val="00BD4AFF"/>
    <w:rsid w:val="00BD5444"/>
    <w:rsid w:val="00BD54F0"/>
    <w:rsid w:val="00BD762D"/>
    <w:rsid w:val="00BD7BF3"/>
    <w:rsid w:val="00BE2FAE"/>
    <w:rsid w:val="00BE3620"/>
    <w:rsid w:val="00BE3FF8"/>
    <w:rsid w:val="00BE49F8"/>
    <w:rsid w:val="00BE5F5D"/>
    <w:rsid w:val="00BF088A"/>
    <w:rsid w:val="00BF0894"/>
    <w:rsid w:val="00BF08E1"/>
    <w:rsid w:val="00BF1CDD"/>
    <w:rsid w:val="00BF26A3"/>
    <w:rsid w:val="00BF294B"/>
    <w:rsid w:val="00BF3120"/>
    <w:rsid w:val="00BF40E5"/>
    <w:rsid w:val="00BF440D"/>
    <w:rsid w:val="00BF4431"/>
    <w:rsid w:val="00BF458B"/>
    <w:rsid w:val="00BF4EAA"/>
    <w:rsid w:val="00BF5BD9"/>
    <w:rsid w:val="00BF6F06"/>
    <w:rsid w:val="00BF7D95"/>
    <w:rsid w:val="00C001BB"/>
    <w:rsid w:val="00C00ED6"/>
    <w:rsid w:val="00C0323B"/>
    <w:rsid w:val="00C03647"/>
    <w:rsid w:val="00C038E1"/>
    <w:rsid w:val="00C0408E"/>
    <w:rsid w:val="00C041F5"/>
    <w:rsid w:val="00C0548A"/>
    <w:rsid w:val="00C058BA"/>
    <w:rsid w:val="00C1060D"/>
    <w:rsid w:val="00C1299F"/>
    <w:rsid w:val="00C138BD"/>
    <w:rsid w:val="00C13EAC"/>
    <w:rsid w:val="00C14296"/>
    <w:rsid w:val="00C14590"/>
    <w:rsid w:val="00C14DE4"/>
    <w:rsid w:val="00C1596B"/>
    <w:rsid w:val="00C16668"/>
    <w:rsid w:val="00C167FD"/>
    <w:rsid w:val="00C2022D"/>
    <w:rsid w:val="00C20858"/>
    <w:rsid w:val="00C20B29"/>
    <w:rsid w:val="00C21A01"/>
    <w:rsid w:val="00C21FDD"/>
    <w:rsid w:val="00C224F6"/>
    <w:rsid w:val="00C22E1E"/>
    <w:rsid w:val="00C23DCC"/>
    <w:rsid w:val="00C23DEE"/>
    <w:rsid w:val="00C23FDB"/>
    <w:rsid w:val="00C2416D"/>
    <w:rsid w:val="00C25F40"/>
    <w:rsid w:val="00C2770A"/>
    <w:rsid w:val="00C27BDE"/>
    <w:rsid w:val="00C27DD0"/>
    <w:rsid w:val="00C30485"/>
    <w:rsid w:val="00C30AC7"/>
    <w:rsid w:val="00C32F68"/>
    <w:rsid w:val="00C33DBF"/>
    <w:rsid w:val="00C3520E"/>
    <w:rsid w:val="00C372C4"/>
    <w:rsid w:val="00C37A53"/>
    <w:rsid w:val="00C4199E"/>
    <w:rsid w:val="00C4209B"/>
    <w:rsid w:val="00C421DD"/>
    <w:rsid w:val="00C43CED"/>
    <w:rsid w:val="00C443EA"/>
    <w:rsid w:val="00C445A0"/>
    <w:rsid w:val="00C460C9"/>
    <w:rsid w:val="00C4678F"/>
    <w:rsid w:val="00C46CEF"/>
    <w:rsid w:val="00C47075"/>
    <w:rsid w:val="00C47AC1"/>
    <w:rsid w:val="00C50005"/>
    <w:rsid w:val="00C51AE1"/>
    <w:rsid w:val="00C55E16"/>
    <w:rsid w:val="00C562A4"/>
    <w:rsid w:val="00C565F3"/>
    <w:rsid w:val="00C5728B"/>
    <w:rsid w:val="00C57BA5"/>
    <w:rsid w:val="00C57C6F"/>
    <w:rsid w:val="00C61824"/>
    <w:rsid w:val="00C627A7"/>
    <w:rsid w:val="00C62CC2"/>
    <w:rsid w:val="00C630EB"/>
    <w:rsid w:val="00C6373B"/>
    <w:rsid w:val="00C63990"/>
    <w:rsid w:val="00C63BBC"/>
    <w:rsid w:val="00C63C7A"/>
    <w:rsid w:val="00C64A8B"/>
    <w:rsid w:val="00C6592C"/>
    <w:rsid w:val="00C65F16"/>
    <w:rsid w:val="00C671DA"/>
    <w:rsid w:val="00C673A3"/>
    <w:rsid w:val="00C67733"/>
    <w:rsid w:val="00C67FEA"/>
    <w:rsid w:val="00C70911"/>
    <w:rsid w:val="00C734ED"/>
    <w:rsid w:val="00C73D09"/>
    <w:rsid w:val="00C74049"/>
    <w:rsid w:val="00C74774"/>
    <w:rsid w:val="00C74C9C"/>
    <w:rsid w:val="00C75591"/>
    <w:rsid w:val="00C756BC"/>
    <w:rsid w:val="00C75B71"/>
    <w:rsid w:val="00C76470"/>
    <w:rsid w:val="00C77644"/>
    <w:rsid w:val="00C804C3"/>
    <w:rsid w:val="00C80666"/>
    <w:rsid w:val="00C80800"/>
    <w:rsid w:val="00C80875"/>
    <w:rsid w:val="00C812BD"/>
    <w:rsid w:val="00C8167F"/>
    <w:rsid w:val="00C8187A"/>
    <w:rsid w:val="00C8259D"/>
    <w:rsid w:val="00C82C86"/>
    <w:rsid w:val="00C82F7C"/>
    <w:rsid w:val="00C834BE"/>
    <w:rsid w:val="00C83EA4"/>
    <w:rsid w:val="00C8420C"/>
    <w:rsid w:val="00C849FB"/>
    <w:rsid w:val="00C84ECB"/>
    <w:rsid w:val="00C85897"/>
    <w:rsid w:val="00C85DB2"/>
    <w:rsid w:val="00C875D8"/>
    <w:rsid w:val="00C87A96"/>
    <w:rsid w:val="00C87DAF"/>
    <w:rsid w:val="00C87EBF"/>
    <w:rsid w:val="00C91B9B"/>
    <w:rsid w:val="00C91DCD"/>
    <w:rsid w:val="00C920AB"/>
    <w:rsid w:val="00C92CD0"/>
    <w:rsid w:val="00C92D6D"/>
    <w:rsid w:val="00C935C0"/>
    <w:rsid w:val="00C94618"/>
    <w:rsid w:val="00C955A8"/>
    <w:rsid w:val="00C96C26"/>
    <w:rsid w:val="00CA014D"/>
    <w:rsid w:val="00CA300C"/>
    <w:rsid w:val="00CA30FD"/>
    <w:rsid w:val="00CA421E"/>
    <w:rsid w:val="00CA4460"/>
    <w:rsid w:val="00CA648B"/>
    <w:rsid w:val="00CA65A8"/>
    <w:rsid w:val="00CA6863"/>
    <w:rsid w:val="00CA76AC"/>
    <w:rsid w:val="00CB09EA"/>
    <w:rsid w:val="00CB0F2E"/>
    <w:rsid w:val="00CB23F9"/>
    <w:rsid w:val="00CB2FCB"/>
    <w:rsid w:val="00CB42E0"/>
    <w:rsid w:val="00CB4D99"/>
    <w:rsid w:val="00CB4E15"/>
    <w:rsid w:val="00CB59EA"/>
    <w:rsid w:val="00CB75C2"/>
    <w:rsid w:val="00CB7F98"/>
    <w:rsid w:val="00CC04C9"/>
    <w:rsid w:val="00CC073F"/>
    <w:rsid w:val="00CC0C84"/>
    <w:rsid w:val="00CC31A4"/>
    <w:rsid w:val="00CC3516"/>
    <w:rsid w:val="00CC41BD"/>
    <w:rsid w:val="00CC4229"/>
    <w:rsid w:val="00CC47BC"/>
    <w:rsid w:val="00CC525D"/>
    <w:rsid w:val="00CC5C08"/>
    <w:rsid w:val="00CC6590"/>
    <w:rsid w:val="00CC6785"/>
    <w:rsid w:val="00CC68FC"/>
    <w:rsid w:val="00CC693B"/>
    <w:rsid w:val="00CC6EAD"/>
    <w:rsid w:val="00CD0466"/>
    <w:rsid w:val="00CD1692"/>
    <w:rsid w:val="00CD182A"/>
    <w:rsid w:val="00CD1C01"/>
    <w:rsid w:val="00CD2FFF"/>
    <w:rsid w:val="00CD38DD"/>
    <w:rsid w:val="00CD3927"/>
    <w:rsid w:val="00CD396F"/>
    <w:rsid w:val="00CD3FB2"/>
    <w:rsid w:val="00CD4573"/>
    <w:rsid w:val="00CD543E"/>
    <w:rsid w:val="00CD6A6B"/>
    <w:rsid w:val="00CD6CD9"/>
    <w:rsid w:val="00CD6DBB"/>
    <w:rsid w:val="00CD6EB0"/>
    <w:rsid w:val="00CD7B97"/>
    <w:rsid w:val="00CE0F3B"/>
    <w:rsid w:val="00CE1251"/>
    <w:rsid w:val="00CE162B"/>
    <w:rsid w:val="00CE34C2"/>
    <w:rsid w:val="00CE3991"/>
    <w:rsid w:val="00CE5623"/>
    <w:rsid w:val="00CE5B8D"/>
    <w:rsid w:val="00CE7DA0"/>
    <w:rsid w:val="00CF0DF6"/>
    <w:rsid w:val="00CF2166"/>
    <w:rsid w:val="00CF26D9"/>
    <w:rsid w:val="00CF2864"/>
    <w:rsid w:val="00CF28A8"/>
    <w:rsid w:val="00CF2E22"/>
    <w:rsid w:val="00CF4125"/>
    <w:rsid w:val="00CF4829"/>
    <w:rsid w:val="00CF4954"/>
    <w:rsid w:val="00CF66C6"/>
    <w:rsid w:val="00CF735B"/>
    <w:rsid w:val="00D001F8"/>
    <w:rsid w:val="00D00919"/>
    <w:rsid w:val="00D0148A"/>
    <w:rsid w:val="00D0191E"/>
    <w:rsid w:val="00D01EDD"/>
    <w:rsid w:val="00D03C01"/>
    <w:rsid w:val="00D03D70"/>
    <w:rsid w:val="00D04A3D"/>
    <w:rsid w:val="00D05DC9"/>
    <w:rsid w:val="00D06181"/>
    <w:rsid w:val="00D06690"/>
    <w:rsid w:val="00D06CAA"/>
    <w:rsid w:val="00D06F78"/>
    <w:rsid w:val="00D07391"/>
    <w:rsid w:val="00D103A1"/>
    <w:rsid w:val="00D11291"/>
    <w:rsid w:val="00D11A8B"/>
    <w:rsid w:val="00D12165"/>
    <w:rsid w:val="00D13F32"/>
    <w:rsid w:val="00D1474A"/>
    <w:rsid w:val="00D1599B"/>
    <w:rsid w:val="00D20782"/>
    <w:rsid w:val="00D207BB"/>
    <w:rsid w:val="00D2097E"/>
    <w:rsid w:val="00D20F8F"/>
    <w:rsid w:val="00D21320"/>
    <w:rsid w:val="00D215B2"/>
    <w:rsid w:val="00D21D15"/>
    <w:rsid w:val="00D2234E"/>
    <w:rsid w:val="00D22B89"/>
    <w:rsid w:val="00D23163"/>
    <w:rsid w:val="00D2344D"/>
    <w:rsid w:val="00D238B9"/>
    <w:rsid w:val="00D2445A"/>
    <w:rsid w:val="00D24484"/>
    <w:rsid w:val="00D24594"/>
    <w:rsid w:val="00D279D3"/>
    <w:rsid w:val="00D27B64"/>
    <w:rsid w:val="00D31369"/>
    <w:rsid w:val="00D33D49"/>
    <w:rsid w:val="00D33F78"/>
    <w:rsid w:val="00D35534"/>
    <w:rsid w:val="00D3627A"/>
    <w:rsid w:val="00D372C3"/>
    <w:rsid w:val="00D37FA9"/>
    <w:rsid w:val="00D40A69"/>
    <w:rsid w:val="00D41378"/>
    <w:rsid w:val="00D41CE4"/>
    <w:rsid w:val="00D4217B"/>
    <w:rsid w:val="00D4233F"/>
    <w:rsid w:val="00D4358A"/>
    <w:rsid w:val="00D44B8F"/>
    <w:rsid w:val="00D44B9A"/>
    <w:rsid w:val="00D44DF9"/>
    <w:rsid w:val="00D4546F"/>
    <w:rsid w:val="00D454BC"/>
    <w:rsid w:val="00D458CE"/>
    <w:rsid w:val="00D45B1F"/>
    <w:rsid w:val="00D4614E"/>
    <w:rsid w:val="00D46AD4"/>
    <w:rsid w:val="00D46EA2"/>
    <w:rsid w:val="00D471B1"/>
    <w:rsid w:val="00D47F78"/>
    <w:rsid w:val="00D5005D"/>
    <w:rsid w:val="00D504D5"/>
    <w:rsid w:val="00D50965"/>
    <w:rsid w:val="00D51B6D"/>
    <w:rsid w:val="00D5362C"/>
    <w:rsid w:val="00D54239"/>
    <w:rsid w:val="00D54D0C"/>
    <w:rsid w:val="00D55BFE"/>
    <w:rsid w:val="00D56181"/>
    <w:rsid w:val="00D563CD"/>
    <w:rsid w:val="00D5671A"/>
    <w:rsid w:val="00D569C3"/>
    <w:rsid w:val="00D5736F"/>
    <w:rsid w:val="00D60C1B"/>
    <w:rsid w:val="00D61BFC"/>
    <w:rsid w:val="00D63462"/>
    <w:rsid w:val="00D638BD"/>
    <w:rsid w:val="00D63970"/>
    <w:rsid w:val="00D64865"/>
    <w:rsid w:val="00D64AC4"/>
    <w:rsid w:val="00D64CFE"/>
    <w:rsid w:val="00D6641D"/>
    <w:rsid w:val="00D70CED"/>
    <w:rsid w:val="00D70CFE"/>
    <w:rsid w:val="00D70E48"/>
    <w:rsid w:val="00D719C9"/>
    <w:rsid w:val="00D71F03"/>
    <w:rsid w:val="00D72F53"/>
    <w:rsid w:val="00D755D5"/>
    <w:rsid w:val="00D75EE7"/>
    <w:rsid w:val="00D76240"/>
    <w:rsid w:val="00D76D6C"/>
    <w:rsid w:val="00D76F99"/>
    <w:rsid w:val="00D77C76"/>
    <w:rsid w:val="00D8072D"/>
    <w:rsid w:val="00D8091A"/>
    <w:rsid w:val="00D831D9"/>
    <w:rsid w:val="00D83A43"/>
    <w:rsid w:val="00D84985"/>
    <w:rsid w:val="00D858E8"/>
    <w:rsid w:val="00D867B4"/>
    <w:rsid w:val="00D86C89"/>
    <w:rsid w:val="00D8701C"/>
    <w:rsid w:val="00D87B40"/>
    <w:rsid w:val="00D90202"/>
    <w:rsid w:val="00D907AC"/>
    <w:rsid w:val="00D91747"/>
    <w:rsid w:val="00D921DE"/>
    <w:rsid w:val="00D92B07"/>
    <w:rsid w:val="00D93E6F"/>
    <w:rsid w:val="00D942B9"/>
    <w:rsid w:val="00D953AE"/>
    <w:rsid w:val="00D96410"/>
    <w:rsid w:val="00D96CCF"/>
    <w:rsid w:val="00D96D74"/>
    <w:rsid w:val="00DA027C"/>
    <w:rsid w:val="00DA0ADF"/>
    <w:rsid w:val="00DA291B"/>
    <w:rsid w:val="00DA2D90"/>
    <w:rsid w:val="00DA325E"/>
    <w:rsid w:val="00DA394F"/>
    <w:rsid w:val="00DA458B"/>
    <w:rsid w:val="00DA5D1E"/>
    <w:rsid w:val="00DA5E79"/>
    <w:rsid w:val="00DA7F13"/>
    <w:rsid w:val="00DB254C"/>
    <w:rsid w:val="00DB2BC4"/>
    <w:rsid w:val="00DB57E9"/>
    <w:rsid w:val="00DB65AB"/>
    <w:rsid w:val="00DC073A"/>
    <w:rsid w:val="00DC2CBB"/>
    <w:rsid w:val="00DC5117"/>
    <w:rsid w:val="00DC67F3"/>
    <w:rsid w:val="00DC70BC"/>
    <w:rsid w:val="00DC726A"/>
    <w:rsid w:val="00DC76D7"/>
    <w:rsid w:val="00DC7EA7"/>
    <w:rsid w:val="00DD0B43"/>
    <w:rsid w:val="00DD0EF8"/>
    <w:rsid w:val="00DD114F"/>
    <w:rsid w:val="00DD16A1"/>
    <w:rsid w:val="00DD1C7B"/>
    <w:rsid w:val="00DD265C"/>
    <w:rsid w:val="00DD2C5E"/>
    <w:rsid w:val="00DD65DF"/>
    <w:rsid w:val="00DE092F"/>
    <w:rsid w:val="00DE214C"/>
    <w:rsid w:val="00DE27A9"/>
    <w:rsid w:val="00DE3315"/>
    <w:rsid w:val="00DE43B9"/>
    <w:rsid w:val="00DE50B7"/>
    <w:rsid w:val="00DE6947"/>
    <w:rsid w:val="00DE6DDE"/>
    <w:rsid w:val="00DE6E95"/>
    <w:rsid w:val="00DE7EAD"/>
    <w:rsid w:val="00DF0331"/>
    <w:rsid w:val="00DF0D41"/>
    <w:rsid w:val="00DF1EA1"/>
    <w:rsid w:val="00DF1EBE"/>
    <w:rsid w:val="00DF22EE"/>
    <w:rsid w:val="00DF29C4"/>
    <w:rsid w:val="00DF2CDB"/>
    <w:rsid w:val="00DF32D6"/>
    <w:rsid w:val="00DF382E"/>
    <w:rsid w:val="00DF438D"/>
    <w:rsid w:val="00DF5C8A"/>
    <w:rsid w:val="00DF653D"/>
    <w:rsid w:val="00DF716F"/>
    <w:rsid w:val="00E001AB"/>
    <w:rsid w:val="00E00BAB"/>
    <w:rsid w:val="00E016BD"/>
    <w:rsid w:val="00E01801"/>
    <w:rsid w:val="00E0187D"/>
    <w:rsid w:val="00E01966"/>
    <w:rsid w:val="00E03432"/>
    <w:rsid w:val="00E03F7C"/>
    <w:rsid w:val="00E07D6D"/>
    <w:rsid w:val="00E145CD"/>
    <w:rsid w:val="00E155A5"/>
    <w:rsid w:val="00E15F71"/>
    <w:rsid w:val="00E15F9F"/>
    <w:rsid w:val="00E1681D"/>
    <w:rsid w:val="00E16AC1"/>
    <w:rsid w:val="00E173A0"/>
    <w:rsid w:val="00E175DF"/>
    <w:rsid w:val="00E20159"/>
    <w:rsid w:val="00E2134D"/>
    <w:rsid w:val="00E24284"/>
    <w:rsid w:val="00E24A38"/>
    <w:rsid w:val="00E260E8"/>
    <w:rsid w:val="00E306D7"/>
    <w:rsid w:val="00E317C4"/>
    <w:rsid w:val="00E323C8"/>
    <w:rsid w:val="00E32C26"/>
    <w:rsid w:val="00E32DD4"/>
    <w:rsid w:val="00E33C2B"/>
    <w:rsid w:val="00E33E7D"/>
    <w:rsid w:val="00E341C3"/>
    <w:rsid w:val="00E35306"/>
    <w:rsid w:val="00E36D83"/>
    <w:rsid w:val="00E37265"/>
    <w:rsid w:val="00E37CA2"/>
    <w:rsid w:val="00E4010B"/>
    <w:rsid w:val="00E422BB"/>
    <w:rsid w:val="00E431A4"/>
    <w:rsid w:val="00E43423"/>
    <w:rsid w:val="00E43883"/>
    <w:rsid w:val="00E448EB"/>
    <w:rsid w:val="00E44F74"/>
    <w:rsid w:val="00E45864"/>
    <w:rsid w:val="00E46FF0"/>
    <w:rsid w:val="00E477CF"/>
    <w:rsid w:val="00E50655"/>
    <w:rsid w:val="00E50741"/>
    <w:rsid w:val="00E50D20"/>
    <w:rsid w:val="00E50D63"/>
    <w:rsid w:val="00E51561"/>
    <w:rsid w:val="00E51D15"/>
    <w:rsid w:val="00E5236F"/>
    <w:rsid w:val="00E52544"/>
    <w:rsid w:val="00E52B9C"/>
    <w:rsid w:val="00E52E90"/>
    <w:rsid w:val="00E54AFF"/>
    <w:rsid w:val="00E54D4B"/>
    <w:rsid w:val="00E55D22"/>
    <w:rsid w:val="00E56330"/>
    <w:rsid w:val="00E56FD3"/>
    <w:rsid w:val="00E57387"/>
    <w:rsid w:val="00E57750"/>
    <w:rsid w:val="00E61250"/>
    <w:rsid w:val="00E61961"/>
    <w:rsid w:val="00E63613"/>
    <w:rsid w:val="00E63AE9"/>
    <w:rsid w:val="00E64E9A"/>
    <w:rsid w:val="00E65F9C"/>
    <w:rsid w:val="00E668AF"/>
    <w:rsid w:val="00E7145B"/>
    <w:rsid w:val="00E7161D"/>
    <w:rsid w:val="00E726AD"/>
    <w:rsid w:val="00E73DA1"/>
    <w:rsid w:val="00E745AF"/>
    <w:rsid w:val="00E749A2"/>
    <w:rsid w:val="00E74D76"/>
    <w:rsid w:val="00E76776"/>
    <w:rsid w:val="00E76C12"/>
    <w:rsid w:val="00E7761A"/>
    <w:rsid w:val="00E7771B"/>
    <w:rsid w:val="00E77A2C"/>
    <w:rsid w:val="00E808FE"/>
    <w:rsid w:val="00E81B39"/>
    <w:rsid w:val="00E82DF4"/>
    <w:rsid w:val="00E84AD7"/>
    <w:rsid w:val="00E84B56"/>
    <w:rsid w:val="00E85048"/>
    <w:rsid w:val="00E857A8"/>
    <w:rsid w:val="00E92AB6"/>
    <w:rsid w:val="00E93520"/>
    <w:rsid w:val="00E941EC"/>
    <w:rsid w:val="00E94487"/>
    <w:rsid w:val="00E94714"/>
    <w:rsid w:val="00E9613B"/>
    <w:rsid w:val="00E963EE"/>
    <w:rsid w:val="00E97BF0"/>
    <w:rsid w:val="00E97D05"/>
    <w:rsid w:val="00EA0A63"/>
    <w:rsid w:val="00EA0CA0"/>
    <w:rsid w:val="00EA0F0C"/>
    <w:rsid w:val="00EA1293"/>
    <w:rsid w:val="00EA13E7"/>
    <w:rsid w:val="00EA1AA1"/>
    <w:rsid w:val="00EA1CC4"/>
    <w:rsid w:val="00EA2156"/>
    <w:rsid w:val="00EA2F28"/>
    <w:rsid w:val="00EA5E2D"/>
    <w:rsid w:val="00EA61AB"/>
    <w:rsid w:val="00EA61B4"/>
    <w:rsid w:val="00EA6F1F"/>
    <w:rsid w:val="00EA6F58"/>
    <w:rsid w:val="00EA700A"/>
    <w:rsid w:val="00EA713F"/>
    <w:rsid w:val="00EA7A86"/>
    <w:rsid w:val="00EA7BFA"/>
    <w:rsid w:val="00EA7FC5"/>
    <w:rsid w:val="00EB01CA"/>
    <w:rsid w:val="00EB0AAE"/>
    <w:rsid w:val="00EB0FCF"/>
    <w:rsid w:val="00EB22A9"/>
    <w:rsid w:val="00EB38BB"/>
    <w:rsid w:val="00EB444E"/>
    <w:rsid w:val="00EB6838"/>
    <w:rsid w:val="00EB6A78"/>
    <w:rsid w:val="00EB6D67"/>
    <w:rsid w:val="00EC0A0B"/>
    <w:rsid w:val="00EC0EB9"/>
    <w:rsid w:val="00EC127E"/>
    <w:rsid w:val="00EC1563"/>
    <w:rsid w:val="00EC15D9"/>
    <w:rsid w:val="00EC16FA"/>
    <w:rsid w:val="00EC1701"/>
    <w:rsid w:val="00EC3DC6"/>
    <w:rsid w:val="00EC427E"/>
    <w:rsid w:val="00EC432E"/>
    <w:rsid w:val="00EC561D"/>
    <w:rsid w:val="00EC5836"/>
    <w:rsid w:val="00EC5CBC"/>
    <w:rsid w:val="00EC6C22"/>
    <w:rsid w:val="00EC77CA"/>
    <w:rsid w:val="00ED1BCC"/>
    <w:rsid w:val="00ED2116"/>
    <w:rsid w:val="00ED2A67"/>
    <w:rsid w:val="00ED2FDD"/>
    <w:rsid w:val="00ED3576"/>
    <w:rsid w:val="00ED3645"/>
    <w:rsid w:val="00ED3E5B"/>
    <w:rsid w:val="00ED4F75"/>
    <w:rsid w:val="00ED6417"/>
    <w:rsid w:val="00ED6F40"/>
    <w:rsid w:val="00ED721F"/>
    <w:rsid w:val="00EE0BF9"/>
    <w:rsid w:val="00EE1323"/>
    <w:rsid w:val="00EE1D7A"/>
    <w:rsid w:val="00EE336B"/>
    <w:rsid w:val="00EE39E2"/>
    <w:rsid w:val="00EE422A"/>
    <w:rsid w:val="00EE5558"/>
    <w:rsid w:val="00EE57C6"/>
    <w:rsid w:val="00EE7CC4"/>
    <w:rsid w:val="00EF0DD5"/>
    <w:rsid w:val="00EF1D6E"/>
    <w:rsid w:val="00EF27B1"/>
    <w:rsid w:val="00EF2AD3"/>
    <w:rsid w:val="00EF3CCA"/>
    <w:rsid w:val="00EF5520"/>
    <w:rsid w:val="00EF62F7"/>
    <w:rsid w:val="00EF6AA0"/>
    <w:rsid w:val="00EF7535"/>
    <w:rsid w:val="00F00842"/>
    <w:rsid w:val="00F01F08"/>
    <w:rsid w:val="00F02584"/>
    <w:rsid w:val="00F04DF8"/>
    <w:rsid w:val="00F04F47"/>
    <w:rsid w:val="00F05CE0"/>
    <w:rsid w:val="00F075DE"/>
    <w:rsid w:val="00F1089A"/>
    <w:rsid w:val="00F10C5A"/>
    <w:rsid w:val="00F1276C"/>
    <w:rsid w:val="00F12BE0"/>
    <w:rsid w:val="00F14881"/>
    <w:rsid w:val="00F14DBF"/>
    <w:rsid w:val="00F1698D"/>
    <w:rsid w:val="00F17530"/>
    <w:rsid w:val="00F2231D"/>
    <w:rsid w:val="00F22E3C"/>
    <w:rsid w:val="00F23031"/>
    <w:rsid w:val="00F235AE"/>
    <w:rsid w:val="00F24AD4"/>
    <w:rsid w:val="00F252F7"/>
    <w:rsid w:val="00F25801"/>
    <w:rsid w:val="00F273B7"/>
    <w:rsid w:val="00F30CDC"/>
    <w:rsid w:val="00F3357F"/>
    <w:rsid w:val="00F33D53"/>
    <w:rsid w:val="00F33EEB"/>
    <w:rsid w:val="00F34188"/>
    <w:rsid w:val="00F355AD"/>
    <w:rsid w:val="00F35719"/>
    <w:rsid w:val="00F3673A"/>
    <w:rsid w:val="00F378D2"/>
    <w:rsid w:val="00F40970"/>
    <w:rsid w:val="00F4194F"/>
    <w:rsid w:val="00F42638"/>
    <w:rsid w:val="00F43596"/>
    <w:rsid w:val="00F43D32"/>
    <w:rsid w:val="00F43E6A"/>
    <w:rsid w:val="00F45945"/>
    <w:rsid w:val="00F466D5"/>
    <w:rsid w:val="00F47782"/>
    <w:rsid w:val="00F478D7"/>
    <w:rsid w:val="00F47B2E"/>
    <w:rsid w:val="00F50763"/>
    <w:rsid w:val="00F50A67"/>
    <w:rsid w:val="00F5187F"/>
    <w:rsid w:val="00F51C45"/>
    <w:rsid w:val="00F51DE5"/>
    <w:rsid w:val="00F532E3"/>
    <w:rsid w:val="00F55D9A"/>
    <w:rsid w:val="00F57C1C"/>
    <w:rsid w:val="00F63443"/>
    <w:rsid w:val="00F6383E"/>
    <w:rsid w:val="00F63B3B"/>
    <w:rsid w:val="00F6499D"/>
    <w:rsid w:val="00F66456"/>
    <w:rsid w:val="00F67CBE"/>
    <w:rsid w:val="00F701E2"/>
    <w:rsid w:val="00F70B23"/>
    <w:rsid w:val="00F729BF"/>
    <w:rsid w:val="00F72ACA"/>
    <w:rsid w:val="00F72D77"/>
    <w:rsid w:val="00F7379C"/>
    <w:rsid w:val="00F75285"/>
    <w:rsid w:val="00F75FAB"/>
    <w:rsid w:val="00F75FCB"/>
    <w:rsid w:val="00F7612A"/>
    <w:rsid w:val="00F80820"/>
    <w:rsid w:val="00F80B2A"/>
    <w:rsid w:val="00F80C08"/>
    <w:rsid w:val="00F80FFD"/>
    <w:rsid w:val="00F8125A"/>
    <w:rsid w:val="00F82C30"/>
    <w:rsid w:val="00F8360B"/>
    <w:rsid w:val="00F83EE2"/>
    <w:rsid w:val="00F84253"/>
    <w:rsid w:val="00F84B0D"/>
    <w:rsid w:val="00F84C87"/>
    <w:rsid w:val="00F87557"/>
    <w:rsid w:val="00F8786D"/>
    <w:rsid w:val="00F9077C"/>
    <w:rsid w:val="00F92D2E"/>
    <w:rsid w:val="00F9307C"/>
    <w:rsid w:val="00F96A8A"/>
    <w:rsid w:val="00F97DC6"/>
    <w:rsid w:val="00FA0BD6"/>
    <w:rsid w:val="00FA0DB0"/>
    <w:rsid w:val="00FA15E2"/>
    <w:rsid w:val="00FA205B"/>
    <w:rsid w:val="00FA33AD"/>
    <w:rsid w:val="00FA3CE3"/>
    <w:rsid w:val="00FA4250"/>
    <w:rsid w:val="00FA49A9"/>
    <w:rsid w:val="00FA4E89"/>
    <w:rsid w:val="00FA5A91"/>
    <w:rsid w:val="00FA62C7"/>
    <w:rsid w:val="00FA672C"/>
    <w:rsid w:val="00FA7B93"/>
    <w:rsid w:val="00FA7E21"/>
    <w:rsid w:val="00FB2F71"/>
    <w:rsid w:val="00FB38F6"/>
    <w:rsid w:val="00FB4683"/>
    <w:rsid w:val="00FB559E"/>
    <w:rsid w:val="00FB56D5"/>
    <w:rsid w:val="00FB5700"/>
    <w:rsid w:val="00FB62C6"/>
    <w:rsid w:val="00FB7302"/>
    <w:rsid w:val="00FB7E35"/>
    <w:rsid w:val="00FC0722"/>
    <w:rsid w:val="00FC0B5D"/>
    <w:rsid w:val="00FC1654"/>
    <w:rsid w:val="00FC1CB9"/>
    <w:rsid w:val="00FC1ED6"/>
    <w:rsid w:val="00FC22F7"/>
    <w:rsid w:val="00FC24A8"/>
    <w:rsid w:val="00FC37E7"/>
    <w:rsid w:val="00FC4479"/>
    <w:rsid w:val="00FC482F"/>
    <w:rsid w:val="00FC5DB5"/>
    <w:rsid w:val="00FC7D0F"/>
    <w:rsid w:val="00FC7F1D"/>
    <w:rsid w:val="00FD1BFF"/>
    <w:rsid w:val="00FD35F2"/>
    <w:rsid w:val="00FD39AF"/>
    <w:rsid w:val="00FD4A6E"/>
    <w:rsid w:val="00FD4BF4"/>
    <w:rsid w:val="00FD5243"/>
    <w:rsid w:val="00FD5286"/>
    <w:rsid w:val="00FD68CA"/>
    <w:rsid w:val="00FD7AC2"/>
    <w:rsid w:val="00FE039B"/>
    <w:rsid w:val="00FE2154"/>
    <w:rsid w:val="00FE2473"/>
    <w:rsid w:val="00FE2BCD"/>
    <w:rsid w:val="00FE46DD"/>
    <w:rsid w:val="00FE543C"/>
    <w:rsid w:val="00FE7105"/>
    <w:rsid w:val="00FE75DC"/>
    <w:rsid w:val="00FF0431"/>
    <w:rsid w:val="00FF09A4"/>
    <w:rsid w:val="00FF0DE6"/>
    <w:rsid w:val="00FF1263"/>
    <w:rsid w:val="00FF1814"/>
    <w:rsid w:val="00FF1CA5"/>
    <w:rsid w:val="00FF28F6"/>
    <w:rsid w:val="00FF2A68"/>
    <w:rsid w:val="00FF35A2"/>
    <w:rsid w:val="00FF3683"/>
    <w:rsid w:val="00FF3A4B"/>
    <w:rsid w:val="00FF3C31"/>
    <w:rsid w:val="00FF5F24"/>
    <w:rsid w:val="00FF6C4A"/>
    <w:rsid w:val="08DC0D10"/>
    <w:rsid w:val="09AD0EFB"/>
    <w:rsid w:val="18A55C71"/>
    <w:rsid w:val="1B11FCCE"/>
    <w:rsid w:val="1E651D77"/>
    <w:rsid w:val="260D659A"/>
    <w:rsid w:val="2EA302B1"/>
    <w:rsid w:val="33CB8F33"/>
    <w:rsid w:val="369E5675"/>
    <w:rsid w:val="378CA503"/>
    <w:rsid w:val="37F736CC"/>
    <w:rsid w:val="40E76083"/>
    <w:rsid w:val="4411127C"/>
    <w:rsid w:val="5DAA6DCC"/>
    <w:rsid w:val="5FBA1B2F"/>
    <w:rsid w:val="61477E77"/>
    <w:rsid w:val="66A354BC"/>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4C67"/>
  <w15:chartTrackingRefBased/>
  <w15:docId w15:val="{998AE7F6-7532-4C14-9485-039B6C58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362E"/>
    <w:pPr>
      <w:contextualSpacing/>
      <w:jc w:val="both"/>
    </w:pPr>
    <w:rPr>
      <w:rFonts w:ascii="FlandersArtSans-Regular" w:hAnsi="FlandersArtSans-Regular"/>
      <w:color w:val="1D1B11"/>
      <w:sz w:val="22"/>
      <w:szCs w:val="22"/>
      <w:lang w:val="nl-BE" w:eastAsia="en-US"/>
    </w:rPr>
  </w:style>
  <w:style w:type="paragraph" w:styleId="Kop1">
    <w:name w:val="heading 1"/>
    <w:basedOn w:val="Standaard"/>
    <w:next w:val="BodyText1"/>
    <w:link w:val="Kop1Char"/>
    <w:qFormat/>
    <w:rsid w:val="0056359A"/>
    <w:pPr>
      <w:keepNext/>
      <w:keepLines/>
      <w:numPr>
        <w:numId w:val="31"/>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iPriority w:val="9"/>
    <w:unhideWhenUsed/>
    <w:qFormat/>
    <w:rsid w:val="0004048F"/>
    <w:pPr>
      <w:keepNext/>
      <w:keepLines/>
      <w:numPr>
        <w:ilvl w:val="1"/>
        <w:numId w:val="31"/>
      </w:numPr>
      <w:spacing w:before="200" w:after="240" w:line="400" w:lineRule="exact"/>
      <w:outlineLvl w:val="1"/>
    </w:pPr>
    <w:rPr>
      <w:rFonts w:eastAsia="Times New Roman"/>
      <w:bCs/>
      <w:caps/>
      <w:color w:val="000000"/>
      <w:sz w:val="32"/>
      <w:szCs w:val="32"/>
      <w:u w:val="dotted"/>
    </w:rPr>
  </w:style>
  <w:style w:type="paragraph" w:styleId="Kop3">
    <w:name w:val="heading 3"/>
    <w:basedOn w:val="Standaard"/>
    <w:next w:val="BodyText1"/>
    <w:link w:val="Kop3Char"/>
    <w:uiPriority w:val="9"/>
    <w:unhideWhenUsed/>
    <w:qFormat/>
    <w:rsid w:val="0047774A"/>
    <w:pPr>
      <w:keepNext/>
      <w:keepLines/>
      <w:numPr>
        <w:ilvl w:val="2"/>
        <w:numId w:val="31"/>
      </w:numPr>
      <w:spacing w:before="200" w:after="120" w:line="288" w:lineRule="exact"/>
      <w:outlineLvl w:val="2"/>
    </w:pPr>
    <w:rPr>
      <w:rFonts w:eastAsia="Times New Roman"/>
      <w:bCs/>
      <w:color w:val="auto"/>
      <w:sz w:val="28"/>
      <w:szCs w:val="24"/>
      <w:lang w:val="nl-NL"/>
    </w:rPr>
  </w:style>
  <w:style w:type="paragraph" w:styleId="Kop4">
    <w:name w:val="heading 4"/>
    <w:basedOn w:val="Standaard"/>
    <w:next w:val="BodyText1"/>
    <w:link w:val="Kop4Char"/>
    <w:uiPriority w:val="9"/>
    <w:unhideWhenUsed/>
    <w:qFormat/>
    <w:rsid w:val="00C0323B"/>
    <w:pPr>
      <w:keepNext/>
      <w:keepLines/>
      <w:numPr>
        <w:ilvl w:val="3"/>
        <w:numId w:val="31"/>
      </w:numPr>
      <w:spacing w:before="200" w:after="120"/>
      <w:outlineLvl w:val="3"/>
    </w:pPr>
    <w:rPr>
      <w:rFonts w:eastAsia="Times New Roman"/>
      <w:bCs/>
      <w:iCs/>
      <w:color w:val="000000"/>
      <w:sz w:val="24"/>
      <w:u w:val="single"/>
      <w:lang w:val="nl-NL"/>
    </w:rPr>
  </w:style>
  <w:style w:type="paragraph" w:styleId="Kop5">
    <w:name w:val="heading 5"/>
    <w:basedOn w:val="Standaard"/>
    <w:next w:val="BodyText1"/>
    <w:link w:val="Kop5Char"/>
    <w:uiPriority w:val="9"/>
    <w:unhideWhenUsed/>
    <w:rsid w:val="0004048F"/>
    <w:pPr>
      <w:keepNext/>
      <w:keepLines/>
      <w:numPr>
        <w:ilvl w:val="4"/>
        <w:numId w:val="31"/>
      </w:numPr>
      <w:spacing w:before="200"/>
      <w:outlineLvl w:val="4"/>
    </w:pPr>
    <w:rPr>
      <w:rFonts w:eastAsia="Times New Roman"/>
      <w:color w:val="3C3D3C"/>
    </w:rPr>
  </w:style>
  <w:style w:type="paragraph" w:styleId="Kop6">
    <w:name w:val="heading 6"/>
    <w:basedOn w:val="Standaard"/>
    <w:next w:val="BodyText1"/>
    <w:link w:val="Kop6Char"/>
    <w:uiPriority w:val="9"/>
    <w:unhideWhenUsed/>
    <w:rsid w:val="0004048F"/>
    <w:pPr>
      <w:keepNext/>
      <w:keepLines/>
      <w:numPr>
        <w:ilvl w:val="5"/>
        <w:numId w:val="3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3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3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3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56359A"/>
    <w:rPr>
      <w:rFonts w:ascii="FlandersArtSans-Bold" w:eastAsia="Times New Roman" w:hAnsi="FlandersArtSans-Bold"/>
      <w:b/>
      <w:bCs/>
      <w:caps/>
      <w:color w:val="3C3D3C"/>
      <w:sz w:val="44"/>
      <w:szCs w:val="52"/>
      <w:lang w:val="nl-BE" w:eastAsia="en-US"/>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uiPriority w:val="9"/>
    <w:rsid w:val="0047774A"/>
    <w:rPr>
      <w:rFonts w:ascii="FlandersArtSans-Regular" w:eastAsia="Times New Roman" w:hAnsi="FlandersArtSans-Regular"/>
      <w:bCs/>
      <w:sz w:val="28"/>
      <w:szCs w:val="24"/>
      <w:lang w:eastAsia="en-US"/>
    </w:rPr>
  </w:style>
  <w:style w:type="character" w:customStyle="1" w:styleId="Kop4Char">
    <w:name w:val="Kop 4 Char"/>
    <w:link w:val="Kop4"/>
    <w:uiPriority w:val="9"/>
    <w:rsid w:val="00C0323B"/>
    <w:rPr>
      <w:rFonts w:ascii="FlandersArtSans-Regular" w:eastAsia="Times New Roman" w:hAnsi="FlandersArtSans-Regular"/>
      <w:bCs/>
      <w:iCs/>
      <w:color w:val="000000"/>
      <w:sz w:val="24"/>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val="nl-BE"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B067FA"/>
    <w:pPr>
      <w:tabs>
        <w:tab w:val="left" w:pos="567"/>
        <w:tab w:val="right" w:pos="9072"/>
      </w:tabs>
    </w:pPr>
    <w:rPr>
      <w:noProof/>
      <w:color w:val="6F7173"/>
      <w:sz w:val="18"/>
    </w:rPr>
  </w:style>
  <w:style w:type="paragraph" w:styleId="Inhopg3">
    <w:name w:val="toc 3"/>
    <w:basedOn w:val="Standaard"/>
    <w:next w:val="Standaard"/>
    <w:autoRedefine/>
    <w:uiPriority w:val="39"/>
    <w:unhideWhenUsed/>
    <w:rsid w:val="00413C5B"/>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customStyle="1" w:styleId="PlattetekstinspringenChar">
    <w:name w:val="Platte tekst inspringen Char"/>
    <w:link w:val="Plattetekstinspringen"/>
    <w:uiPriority w:val="99"/>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styleId="Plattetekstinspringen2">
    <w:name w:val="Body Text Indent 2"/>
    <w:basedOn w:val="Standaard"/>
    <w:link w:val="Plattetekstinspringen2Char"/>
    <w:unhideWhenUsed/>
    <w:rsid w:val="000B29C0"/>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0B29C0"/>
    <w:rPr>
      <w:rFonts w:asciiTheme="minorHAnsi" w:eastAsiaTheme="minorHAnsi" w:hAnsiTheme="minorHAnsi" w:cstheme="minorBidi"/>
      <w:sz w:val="22"/>
      <w:szCs w:val="22"/>
      <w:lang w:val="nl-BE" w:eastAsia="en-US"/>
    </w:rPr>
  </w:style>
  <w:style w:type="character" w:customStyle="1" w:styleId="normaltextrun">
    <w:name w:val="normaltextrun"/>
    <w:basedOn w:val="Standaardalinea-lettertype"/>
    <w:rsid w:val="006F0D55"/>
  </w:style>
  <w:style w:type="character" w:customStyle="1" w:styleId="eop">
    <w:name w:val="eop"/>
    <w:basedOn w:val="Standaardalinea-lettertype"/>
    <w:rsid w:val="006F0D55"/>
  </w:style>
  <w:style w:type="paragraph" w:styleId="Normaalweb">
    <w:name w:val="Normal (Web)"/>
    <w:basedOn w:val="Standaard"/>
    <w:uiPriority w:val="99"/>
    <w:semiHidden/>
    <w:unhideWhenUsed/>
    <w:rsid w:val="002F035F"/>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2F035F"/>
  </w:style>
  <w:style w:type="paragraph" w:customStyle="1" w:styleId="paragraph">
    <w:name w:val="paragraph"/>
    <w:basedOn w:val="Standaard"/>
    <w:rsid w:val="00CA6863"/>
    <w:pPr>
      <w:contextualSpacing w:val="0"/>
    </w:pPr>
    <w:rPr>
      <w:rFonts w:ascii="Times New Roman" w:eastAsia="Times New Roman" w:hAnsi="Times New Roman"/>
      <w:color w:val="auto"/>
      <w:sz w:val="24"/>
      <w:szCs w:val="24"/>
      <w:lang w:eastAsia="nl-BE"/>
    </w:rPr>
  </w:style>
  <w:style w:type="character" w:customStyle="1" w:styleId="normaltextrun1">
    <w:name w:val="normaltextrun1"/>
    <w:basedOn w:val="Standaardalinea-lettertype"/>
    <w:rsid w:val="00CA6863"/>
  </w:style>
  <w:style w:type="paragraph" w:customStyle="1" w:styleId="Default">
    <w:name w:val="Default"/>
    <w:rsid w:val="00677ED6"/>
    <w:pPr>
      <w:autoSpaceDE w:val="0"/>
      <w:autoSpaceDN w:val="0"/>
      <w:adjustRightInd w:val="0"/>
    </w:pPr>
    <w:rPr>
      <w:rFonts w:cs="Calibri"/>
      <w:color w:val="000000"/>
      <w:sz w:val="24"/>
      <w:szCs w:val="24"/>
      <w:lang w:val="nl-BE"/>
    </w:rPr>
  </w:style>
  <w:style w:type="paragraph" w:customStyle="1" w:styleId="Kruisverwijzing">
    <w:name w:val="Kruisverwijzing"/>
    <w:basedOn w:val="Standaard"/>
    <w:link w:val="KruisverwijzingChar"/>
    <w:qFormat/>
    <w:rsid w:val="002532FA"/>
    <w:rPr>
      <w:rFonts w:cs="Arial"/>
      <w:u w:val="dotted"/>
    </w:rPr>
  </w:style>
  <w:style w:type="character" w:customStyle="1" w:styleId="KruisverwijzingChar">
    <w:name w:val="Kruisverwijzing Char"/>
    <w:basedOn w:val="Standaardalinea-lettertype"/>
    <w:link w:val="Kruisverwijzing"/>
    <w:rsid w:val="002532FA"/>
    <w:rPr>
      <w:rFonts w:ascii="FlandersArtSans-Regular" w:hAnsi="FlandersArtSans-Regular" w:cs="Arial"/>
      <w:color w:val="1D1B11"/>
      <w:sz w:val="22"/>
      <w:szCs w:val="22"/>
      <w:u w:val="dotted"/>
      <w:lang w:val="nl-BE" w:eastAsia="en-US"/>
    </w:rPr>
  </w:style>
  <w:style w:type="paragraph" w:styleId="Geenafstand">
    <w:name w:val="No Spacing"/>
    <w:uiPriority w:val="1"/>
    <w:qFormat/>
    <w:rsid w:val="00D01EDD"/>
    <w:pPr>
      <w:contextualSpacing/>
    </w:pPr>
    <w:rPr>
      <w:rFonts w:ascii="FlandersArtSerif-Regular" w:hAnsi="FlandersArtSerif-Regular"/>
      <w:color w:val="1D1B11"/>
      <w:sz w:val="22"/>
      <w:szCs w:val="22"/>
      <w:lang w:val="nl-BE" w:eastAsia="en-US"/>
    </w:rPr>
  </w:style>
  <w:style w:type="paragraph" w:styleId="Inhopg4">
    <w:name w:val="toc 4"/>
    <w:basedOn w:val="Standaard"/>
    <w:next w:val="Standaard"/>
    <w:autoRedefine/>
    <w:uiPriority w:val="39"/>
    <w:unhideWhenUsed/>
    <w:rsid w:val="008469F5"/>
    <w:pPr>
      <w:spacing w:after="100" w:line="259" w:lineRule="auto"/>
      <w:ind w:left="660"/>
      <w:contextualSpacing w:val="0"/>
    </w:pPr>
    <w:rPr>
      <w:rFonts w:asciiTheme="minorHAnsi" w:eastAsiaTheme="minorEastAsia" w:hAnsiTheme="minorHAnsi" w:cstheme="minorBidi"/>
      <w:color w:val="auto"/>
      <w:lang w:eastAsia="nl-BE"/>
    </w:rPr>
  </w:style>
  <w:style w:type="paragraph" w:styleId="Inhopg5">
    <w:name w:val="toc 5"/>
    <w:basedOn w:val="Standaard"/>
    <w:next w:val="Standaard"/>
    <w:autoRedefine/>
    <w:uiPriority w:val="39"/>
    <w:unhideWhenUsed/>
    <w:rsid w:val="008469F5"/>
    <w:pPr>
      <w:spacing w:after="100" w:line="259" w:lineRule="auto"/>
      <w:ind w:left="880"/>
      <w:contextualSpacing w:val="0"/>
    </w:pPr>
    <w:rPr>
      <w:rFonts w:asciiTheme="minorHAnsi" w:eastAsiaTheme="minorEastAsia" w:hAnsiTheme="minorHAnsi" w:cstheme="minorBidi"/>
      <w:color w:val="auto"/>
      <w:lang w:eastAsia="nl-BE"/>
    </w:rPr>
  </w:style>
  <w:style w:type="paragraph" w:styleId="Inhopg6">
    <w:name w:val="toc 6"/>
    <w:basedOn w:val="Standaard"/>
    <w:next w:val="Standaard"/>
    <w:autoRedefine/>
    <w:uiPriority w:val="39"/>
    <w:unhideWhenUsed/>
    <w:rsid w:val="008469F5"/>
    <w:pPr>
      <w:spacing w:after="100" w:line="259" w:lineRule="auto"/>
      <w:ind w:left="1100"/>
      <w:contextualSpacing w:val="0"/>
    </w:pPr>
    <w:rPr>
      <w:rFonts w:asciiTheme="minorHAnsi" w:eastAsiaTheme="minorEastAsia" w:hAnsiTheme="minorHAnsi" w:cstheme="minorBidi"/>
      <w:color w:val="auto"/>
      <w:lang w:eastAsia="nl-BE"/>
    </w:rPr>
  </w:style>
  <w:style w:type="paragraph" w:styleId="Inhopg7">
    <w:name w:val="toc 7"/>
    <w:basedOn w:val="Standaard"/>
    <w:next w:val="Standaard"/>
    <w:autoRedefine/>
    <w:uiPriority w:val="39"/>
    <w:unhideWhenUsed/>
    <w:rsid w:val="008469F5"/>
    <w:pPr>
      <w:spacing w:after="100" w:line="259" w:lineRule="auto"/>
      <w:ind w:left="1320"/>
      <w:contextualSpacing w:val="0"/>
    </w:pPr>
    <w:rPr>
      <w:rFonts w:asciiTheme="minorHAnsi" w:eastAsiaTheme="minorEastAsia" w:hAnsiTheme="minorHAnsi" w:cstheme="minorBidi"/>
      <w:color w:val="auto"/>
      <w:lang w:eastAsia="nl-BE"/>
    </w:rPr>
  </w:style>
  <w:style w:type="paragraph" w:styleId="Inhopg8">
    <w:name w:val="toc 8"/>
    <w:basedOn w:val="Standaard"/>
    <w:next w:val="Standaard"/>
    <w:autoRedefine/>
    <w:uiPriority w:val="39"/>
    <w:unhideWhenUsed/>
    <w:rsid w:val="008469F5"/>
    <w:pPr>
      <w:spacing w:after="100" w:line="259" w:lineRule="auto"/>
      <w:ind w:left="1540"/>
      <w:contextualSpacing w:val="0"/>
    </w:pPr>
    <w:rPr>
      <w:rFonts w:asciiTheme="minorHAnsi" w:eastAsiaTheme="minorEastAsia" w:hAnsiTheme="minorHAnsi" w:cstheme="minorBidi"/>
      <w:color w:val="auto"/>
      <w:lang w:eastAsia="nl-BE"/>
    </w:rPr>
  </w:style>
  <w:style w:type="paragraph" w:styleId="Inhopg9">
    <w:name w:val="toc 9"/>
    <w:basedOn w:val="Standaard"/>
    <w:next w:val="Standaard"/>
    <w:autoRedefine/>
    <w:uiPriority w:val="39"/>
    <w:unhideWhenUsed/>
    <w:rsid w:val="008469F5"/>
    <w:pPr>
      <w:spacing w:after="100" w:line="259" w:lineRule="auto"/>
      <w:ind w:left="1760"/>
      <w:contextualSpacing w:val="0"/>
    </w:pPr>
    <w:rPr>
      <w:rFonts w:asciiTheme="minorHAnsi" w:eastAsiaTheme="minorEastAsia" w:hAnsiTheme="minorHAnsi" w:cstheme="minorBidi"/>
      <w:color w:val="auto"/>
      <w:lang w:eastAsia="nl-BE"/>
    </w:rPr>
  </w:style>
  <w:style w:type="character" w:customStyle="1" w:styleId="cf01">
    <w:name w:val="cf01"/>
    <w:basedOn w:val="Standaardalinea-lettertype"/>
    <w:rsid w:val="001769B7"/>
    <w:rPr>
      <w:rFonts w:ascii="Segoe UI" w:hAnsi="Segoe UI" w:cs="Segoe UI" w:hint="default"/>
      <w:color w:val="1D1B11"/>
      <w:sz w:val="18"/>
      <w:szCs w:val="18"/>
    </w:rPr>
  </w:style>
  <w:style w:type="character" w:customStyle="1" w:styleId="ui-provider">
    <w:name w:val="ui-provider"/>
    <w:basedOn w:val="Standaardalinea-lettertype"/>
    <w:rsid w:val="0005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528947">
      <w:bodyDiv w:val="1"/>
      <w:marLeft w:val="0"/>
      <w:marRight w:val="0"/>
      <w:marTop w:val="0"/>
      <w:marBottom w:val="0"/>
      <w:divBdr>
        <w:top w:val="none" w:sz="0" w:space="0" w:color="auto"/>
        <w:left w:val="none" w:sz="0" w:space="0" w:color="auto"/>
        <w:bottom w:val="none" w:sz="0" w:space="0" w:color="auto"/>
        <w:right w:val="none" w:sz="0" w:space="0" w:color="auto"/>
      </w:divBdr>
      <w:divsChild>
        <w:div w:id="634798775">
          <w:marLeft w:val="0"/>
          <w:marRight w:val="0"/>
          <w:marTop w:val="0"/>
          <w:marBottom w:val="0"/>
          <w:divBdr>
            <w:top w:val="none" w:sz="0" w:space="0" w:color="auto"/>
            <w:left w:val="none" w:sz="0" w:space="0" w:color="auto"/>
            <w:bottom w:val="none" w:sz="0" w:space="0" w:color="auto"/>
            <w:right w:val="none" w:sz="0" w:space="0" w:color="auto"/>
          </w:divBdr>
        </w:div>
      </w:divsChild>
    </w:div>
    <w:div w:id="196503201">
      <w:bodyDiv w:val="1"/>
      <w:marLeft w:val="0"/>
      <w:marRight w:val="0"/>
      <w:marTop w:val="0"/>
      <w:marBottom w:val="0"/>
      <w:divBdr>
        <w:top w:val="none" w:sz="0" w:space="0" w:color="auto"/>
        <w:left w:val="none" w:sz="0" w:space="0" w:color="auto"/>
        <w:bottom w:val="none" w:sz="0" w:space="0" w:color="auto"/>
        <w:right w:val="none" w:sz="0" w:space="0" w:color="auto"/>
      </w:divBdr>
      <w:divsChild>
        <w:div w:id="209653379">
          <w:marLeft w:val="0"/>
          <w:marRight w:val="0"/>
          <w:marTop w:val="0"/>
          <w:marBottom w:val="0"/>
          <w:divBdr>
            <w:top w:val="none" w:sz="0" w:space="0" w:color="auto"/>
            <w:left w:val="none" w:sz="0" w:space="0" w:color="auto"/>
            <w:bottom w:val="none" w:sz="0" w:space="0" w:color="auto"/>
            <w:right w:val="none" w:sz="0" w:space="0" w:color="auto"/>
          </w:divBdr>
        </w:div>
        <w:div w:id="697463838">
          <w:marLeft w:val="0"/>
          <w:marRight w:val="0"/>
          <w:marTop w:val="0"/>
          <w:marBottom w:val="0"/>
          <w:divBdr>
            <w:top w:val="none" w:sz="0" w:space="0" w:color="auto"/>
            <w:left w:val="none" w:sz="0" w:space="0" w:color="auto"/>
            <w:bottom w:val="none" w:sz="0" w:space="0" w:color="auto"/>
            <w:right w:val="none" w:sz="0" w:space="0" w:color="auto"/>
          </w:divBdr>
        </w:div>
        <w:div w:id="854153560">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
      </w:divsChild>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16227">
      <w:bodyDiv w:val="1"/>
      <w:marLeft w:val="0"/>
      <w:marRight w:val="0"/>
      <w:marTop w:val="0"/>
      <w:marBottom w:val="0"/>
      <w:divBdr>
        <w:top w:val="none" w:sz="0" w:space="0" w:color="auto"/>
        <w:left w:val="none" w:sz="0" w:space="0" w:color="auto"/>
        <w:bottom w:val="none" w:sz="0" w:space="0" w:color="auto"/>
        <w:right w:val="none" w:sz="0" w:space="0" w:color="auto"/>
      </w:divBdr>
    </w:div>
    <w:div w:id="882399715">
      <w:bodyDiv w:val="1"/>
      <w:marLeft w:val="0"/>
      <w:marRight w:val="0"/>
      <w:marTop w:val="0"/>
      <w:marBottom w:val="0"/>
      <w:divBdr>
        <w:top w:val="none" w:sz="0" w:space="0" w:color="auto"/>
        <w:left w:val="none" w:sz="0" w:space="0" w:color="auto"/>
        <w:bottom w:val="none" w:sz="0" w:space="0" w:color="auto"/>
        <w:right w:val="none" w:sz="0" w:space="0" w:color="auto"/>
      </w:divBdr>
    </w:div>
    <w:div w:id="948701754">
      <w:bodyDiv w:val="1"/>
      <w:marLeft w:val="0"/>
      <w:marRight w:val="0"/>
      <w:marTop w:val="0"/>
      <w:marBottom w:val="0"/>
      <w:divBdr>
        <w:top w:val="none" w:sz="0" w:space="0" w:color="auto"/>
        <w:left w:val="none" w:sz="0" w:space="0" w:color="auto"/>
        <w:bottom w:val="none" w:sz="0" w:space="0" w:color="auto"/>
        <w:right w:val="none" w:sz="0" w:space="0" w:color="auto"/>
      </w:divBdr>
    </w:div>
    <w:div w:id="1114523881">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20589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laanderen.be/het-facilitair-bedrijf-overheidsopdrachten-en-raamcontracten/toepasbare-concepten-overheidsopdrachten" TargetMode="External"/><Relationship Id="rId18" Type="http://schemas.openxmlformats.org/officeDocument/2006/relationships/footer" Target="footer3.xml"/><Relationship Id="rId26" Type="http://schemas.openxmlformats.org/officeDocument/2006/relationships/hyperlink" Target="https://www.vlaanderen.be/informatiemanagement/informatie-digitaliseren/digitalisering-inkomende-post" TargetMode="External"/><Relationship Id="rId39" Type="http://schemas.openxmlformats.org/officeDocument/2006/relationships/hyperlink" Target="https://bosa.service-now.com/eprocurement?id=kb_article_view&amp;sys_id=eff41e53879c3518c23143b90cbb352b"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www.vlaanderen.be/het-facilitair-bedrijf-overheidsopdrachten-en-raamcontracten/prijs-overheidsopdrachten" TargetMode="External"/><Relationship Id="rId42" Type="http://schemas.openxmlformats.org/officeDocument/2006/relationships/hyperlink" Target="https://www.vlaanderen.be/het-facilitair-bedrijf-overheidsopdrachten-en-raamcontracten/modellen" TargetMode="External"/><Relationship Id="rId47" Type="http://schemas.openxmlformats.org/officeDocument/2006/relationships/hyperlink" Target="https://overheid.vlaanderen.be/entiteiten-vo-efacturatie" TargetMode="External"/><Relationship Id="rId50"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www.vlaanderen.be/informatiemanagement/informatie-digitaliseren/digitalisering-inkomende-post" TargetMode="External"/><Relationship Id="rId33" Type="http://schemas.openxmlformats.org/officeDocument/2006/relationships/hyperlink" Target="https://bosa.belgium.be/nl/applications/uniform-europees-aanbestedingsdocument-uea" TargetMode="External"/><Relationship Id="rId38" Type="http://schemas.openxmlformats.org/officeDocument/2006/relationships/hyperlink" Target="https://bosa.belgium.be/nl/services/helpdesk-e-procurement" TargetMode="External"/><Relationship Id="rId46" Type="http://schemas.openxmlformats.org/officeDocument/2006/relationships/hyperlink" Target="https://www.vlaanderen.be/het-facilitair-bedrijf-overheidsopdrachten-en-raamcontracten/prijs-overheidsopdracht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www.vlaanderen.be/het-facilitair-bedrijf-overheidsopdrachten-en-raamcontracten/gunningscriteria" TargetMode="External"/><Relationship Id="rId41" Type="http://schemas.openxmlformats.org/officeDocument/2006/relationships/hyperlink" Target="https://www.vlaanderen.be/het-facilitair-bedrijf-overheidsopdrachten-en-raamcontracten/modell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ur03.safelinks.protection.outlook.com/?url=https%3A%2F%2Fwww.vlaanderen.be%2Fhet-facilitair-bedrijf-overheidsopdrachten-en-raamcontracten%2Fdraaiboek&amp;data=05%7C02%7Cchristof.impens%40vlaanderen.be%7C9797e7f970c047a7e2e608dc75aa2939%7C0c0338a695614ee8b8d64e89cbd520a0%7C0%7C0%7C638514620900031437%7CUnknown%7CTWFpbGZsb3d8eyJWIjoiMC4wLjAwMDAiLCJQIjoiV2luMzIiLCJBTiI6Ik1haWwiLCJXVCI6Mn0%3D%7C0%7C%7C%7C&amp;sdata=sOGt1BtQzkFCCOiMHsAGqAEyYb9fW2CBbCYUxoN%2BdWE%3D&amp;reserved=0" TargetMode="External"/><Relationship Id="rId32" Type="http://schemas.openxmlformats.org/officeDocument/2006/relationships/hyperlink" Target="https://uea.publicprocurement.be" TargetMode="External"/><Relationship Id="rId37" Type="http://schemas.openxmlformats.org/officeDocument/2006/relationships/hyperlink" Target="https://bosa.service-now.com/eprocurement?lang=nl" TargetMode="External"/><Relationship Id="rId40" Type="http://schemas.openxmlformats.org/officeDocument/2006/relationships/hyperlink" Target="https://bosa.service-now.com/eprocurement?id=kb_article_view&amp;sys_kb_id=7ee5e501872cb150c23143b90cbb3537" TargetMode="External"/><Relationship Id="rId45" Type="http://schemas.openxmlformats.org/officeDocument/2006/relationships/hyperlink" Target="https://www.vlaanderen.be/het-facilitair-bedrijf-overheidsopdrachten-en-raamcontracten/prijs-overheidsopdrachten"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vlaanderen.be/het-facilitair-bedrijf-overheidsopdrachten-en-raamcontracten/duurzame-en-innovatieve-overheidsopdrachten" TargetMode="External"/><Relationship Id="rId28" Type="http://schemas.openxmlformats.org/officeDocument/2006/relationships/hyperlink" Target="https://ec.europa.eu/tools/ecertis/" TargetMode="External"/><Relationship Id="rId36" Type="http://schemas.openxmlformats.org/officeDocument/2006/relationships/hyperlink" Target="https://www.publicprocurement.be" TargetMode="External"/><Relationship Id="rId49"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bosa.belgium.be/nl/applications/uniform-europees-aanbestedingsdocument-uea" TargetMode="External"/><Relationship Id="rId44" Type="http://schemas.openxmlformats.org/officeDocument/2006/relationships/hyperlink" Target="http://depositokas.be/"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mvoocriteria.be/" TargetMode="External"/><Relationship Id="rId27" Type="http://schemas.openxmlformats.org/officeDocument/2006/relationships/hyperlink" Target="https://www.vlaanderen.be/het-facilitair-bedrijf-overheidsopdrachten-en-raamcontracten/toepasbare-concepten-overheidsopdrachten" TargetMode="External"/><Relationship Id="rId30" Type="http://schemas.openxmlformats.org/officeDocument/2006/relationships/hyperlink" Target="https://uea.publicprocurement.be" TargetMode="External"/><Relationship Id="rId35" Type="http://schemas.openxmlformats.org/officeDocument/2006/relationships/hyperlink" Target="https://www.vlaanderen.be/het-facilitair-bedrijf-overheidsopdrachten-en-raamcontracten/modellen" TargetMode="External"/><Relationship Id="rId43" Type="http://schemas.openxmlformats.org/officeDocument/2006/relationships/hyperlink" Target="http://depositokas.be/" TargetMode="External"/><Relationship Id="rId48" Type="http://schemas.openxmlformats.org/officeDocument/2006/relationships/hyperlink" Target="https://www.vlaanderen.be/het-facilitair-bedrijf-overheidsopdrachten-en-raamcontracten/digitalisering-van-overheidsopdrachten/e-invoicing/peppol-mercurius-en-simpleprior" TargetMode="External"/><Relationship Id="rId8" Type="http://schemas.openxmlformats.org/officeDocument/2006/relationships/styles" Target="styles.xml"/><Relationship Id="rId51" Type="http://schemas.openxmlformats.org/officeDocument/2006/relationships/footer" Target="footer4.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5" Type="http://schemas.openxmlformats.org/officeDocument/2006/relationships/font" Target="fonts/font1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HFBID-1576745253-332</_dlc_DocId>
    <_dlc_DocIdUrl xmlns="f2018528-1da4-41c7-8a42-759687759166">
      <Url>https://vlaamseoverheid.sharepoint.com/sites/afb/OO/_layouts/15/DocIdRedir.aspx?ID=HFBID-1576745253-332</Url>
      <Description>HFBID-1576745253-332</Description>
    </_dlc_DocIdUrl>
    <Categorie xmlns="3301dedf-b972-4f3e-ad53-365b955a2e53">Bestekken</Categorie>
    <SubSubCategorie xmlns="3301dedf-b972-4f3e-ad53-365b955a2e53">Huidige wetgeving</SubSubCategorie>
    <Weergave xmlns="9b57453b-a3f7-4321-91f1-98df96f3658c" xsi:nil="true"/>
    <SubCategorie xmlns="3301dedf-b972-4f3e-ad53-365b955a2e53">Diensten</SubCategorie>
    <Actief xmlns="9b57453b-a3f7-4321-91f1-98df96f3658c">true</Actie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92" ma:contentTypeDescription="Een nieuw document maken." ma:contentTypeScope="" ma:versionID="bcc13778a5295a4e28817fbc985b5c9a">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04ec6c194693ec884b96ae288927b4a8"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Selectie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41482E-D892-4A90-A7EE-541192695006}">
  <ds:schemaRefs>
    <ds:schemaRef ds:uri="http://schemas.microsoft.com/sharepoint/events"/>
  </ds:schemaRefs>
</ds:datastoreItem>
</file>

<file path=customXml/itemProps3.xml><?xml version="1.0" encoding="utf-8"?>
<ds:datastoreItem xmlns:ds="http://schemas.openxmlformats.org/officeDocument/2006/customXml" ds:itemID="{4F3BC040-DC44-4EA0-84D4-CA335F16EF07}">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customXml/itemProps4.xml><?xml version="1.0" encoding="utf-8"?>
<ds:datastoreItem xmlns:ds="http://schemas.openxmlformats.org/officeDocument/2006/customXml" ds:itemID="{A724958D-BF5B-459F-8AED-05E77ACE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1C76B6-B0DE-4891-A767-E0F352E6A038}">
  <ds:schemaRefs>
    <ds:schemaRef ds:uri="http://schemas.openxmlformats.org/officeDocument/2006/bibliography"/>
  </ds:schemaRefs>
</ds:datastoreItem>
</file>

<file path=customXml/itemProps6.xml><?xml version="1.0" encoding="utf-8"?>
<ds:datastoreItem xmlns:ds="http://schemas.openxmlformats.org/officeDocument/2006/customXml" ds:itemID="{B5BF40E3-8F62-4393-B521-BAE4CB52C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2466</TotalTime>
  <Pages>53</Pages>
  <Words>16044</Words>
  <Characters>88248</Characters>
  <Application>Microsoft Office Word</Application>
  <DocSecurity>0</DocSecurity>
  <Lines>735</Lines>
  <Paragraphs>208</Paragraphs>
  <ScaleCrop>false</ScaleCrop>
  <HeadingPairs>
    <vt:vector size="2" baseType="variant">
      <vt:variant>
        <vt:lpstr>Titel</vt:lpstr>
      </vt:variant>
      <vt:variant>
        <vt:i4>1</vt:i4>
      </vt:variant>
    </vt:vector>
  </HeadingPairs>
  <TitlesOfParts>
    <vt:vector size="1" baseType="lpstr">
      <vt:lpstr>Raamovereenkomst diensten - Openbare</vt:lpstr>
    </vt:vector>
  </TitlesOfParts>
  <Company>Vlaamse Overheid</Company>
  <LinksUpToDate>false</LinksUpToDate>
  <CharactersWithSpaces>104084</CharactersWithSpaces>
  <SharedDoc>false</SharedDoc>
  <HLinks>
    <vt:vector size="618" baseType="variant">
      <vt:variant>
        <vt:i4>2490475</vt:i4>
      </vt:variant>
      <vt:variant>
        <vt:i4>693</vt:i4>
      </vt:variant>
      <vt:variant>
        <vt:i4>0</vt:i4>
      </vt:variant>
      <vt:variant>
        <vt:i4>5</vt:i4>
      </vt:variant>
      <vt:variant>
        <vt:lpwstr>https://overheid.vlaanderen.be/overheidsopdrachten-en-raamcontracten/e-procurement/peppol-en-mercurius</vt:lpwstr>
      </vt:variant>
      <vt:variant>
        <vt:lpwstr/>
      </vt:variant>
      <vt:variant>
        <vt:i4>1966086</vt:i4>
      </vt:variant>
      <vt:variant>
        <vt:i4>690</vt:i4>
      </vt:variant>
      <vt:variant>
        <vt:i4>0</vt:i4>
      </vt:variant>
      <vt:variant>
        <vt:i4>5</vt:i4>
      </vt:variant>
      <vt:variant>
        <vt:lpwstr>https://overheid.vlaanderen.be/entiteiten-vo-efacturatie</vt:lpwstr>
      </vt:variant>
      <vt:variant>
        <vt:lpwstr/>
      </vt:variant>
      <vt:variant>
        <vt:i4>1769553</vt:i4>
      </vt:variant>
      <vt:variant>
        <vt:i4>687</vt:i4>
      </vt:variant>
      <vt:variant>
        <vt:i4>0</vt:i4>
      </vt:variant>
      <vt:variant>
        <vt:i4>5</vt:i4>
      </vt:variant>
      <vt:variant>
        <vt:lpwstr>https://overheid.vlaanderen.be/e-invoicing-voor-leveranciers</vt:lpwstr>
      </vt:variant>
      <vt:variant>
        <vt:lpwstr/>
      </vt:variant>
      <vt:variant>
        <vt:i4>3473450</vt:i4>
      </vt:variant>
      <vt:variant>
        <vt:i4>684</vt:i4>
      </vt:variant>
      <vt:variant>
        <vt:i4>0</vt:i4>
      </vt:variant>
      <vt:variant>
        <vt:i4>5</vt:i4>
      </vt:variant>
      <vt:variant>
        <vt:lpwstr>https://overheid.vlaanderen.be/project-e-invoicing</vt:lpwstr>
      </vt:variant>
      <vt:variant>
        <vt:lpwstr/>
      </vt:variant>
      <vt:variant>
        <vt:i4>7667731</vt:i4>
      </vt:variant>
      <vt:variant>
        <vt:i4>681</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7143471</vt:i4>
      </vt:variant>
      <vt:variant>
        <vt:i4>675</vt:i4>
      </vt:variant>
      <vt:variant>
        <vt:i4>0</vt:i4>
      </vt:variant>
      <vt:variant>
        <vt:i4>5</vt:i4>
      </vt:variant>
      <vt:variant>
        <vt:lpwstr>http://depositokas.be/</vt:lpwstr>
      </vt:variant>
      <vt:variant>
        <vt:lpwstr/>
      </vt:variant>
      <vt:variant>
        <vt:i4>7143471</vt:i4>
      </vt:variant>
      <vt:variant>
        <vt:i4>672</vt:i4>
      </vt:variant>
      <vt:variant>
        <vt:i4>0</vt:i4>
      </vt:variant>
      <vt:variant>
        <vt:i4>5</vt:i4>
      </vt:variant>
      <vt:variant>
        <vt:lpwstr>http://depositokas.be/</vt:lpwstr>
      </vt:variant>
      <vt:variant>
        <vt:lpwstr/>
      </vt:variant>
      <vt:variant>
        <vt:i4>8126515</vt:i4>
      </vt:variant>
      <vt:variant>
        <vt:i4>669</vt:i4>
      </vt:variant>
      <vt:variant>
        <vt:i4>0</vt:i4>
      </vt:variant>
      <vt:variant>
        <vt:i4>5</vt:i4>
      </vt:variant>
      <vt:variant>
        <vt:lpwstr>https://overheid.vlaanderen.be/overheidsopdrachten-en-raamcontracten/modellen</vt:lpwstr>
      </vt:variant>
      <vt:variant>
        <vt:lpwstr>modbep</vt:lpwstr>
      </vt:variant>
      <vt:variant>
        <vt:i4>8126515</vt:i4>
      </vt:variant>
      <vt:variant>
        <vt:i4>666</vt:i4>
      </vt:variant>
      <vt:variant>
        <vt:i4>0</vt:i4>
      </vt:variant>
      <vt:variant>
        <vt:i4>5</vt:i4>
      </vt:variant>
      <vt:variant>
        <vt:lpwstr>https://overheid.vlaanderen.be/overheidsopdrachten-en-raamcontracten/modellen</vt:lpwstr>
      </vt:variant>
      <vt:variant>
        <vt:lpwstr>modbep</vt:lpwstr>
      </vt:variant>
      <vt:variant>
        <vt:i4>7274548</vt:i4>
      </vt:variant>
      <vt:variant>
        <vt:i4>663</vt:i4>
      </vt:variant>
      <vt:variant>
        <vt:i4>0</vt:i4>
      </vt:variant>
      <vt:variant>
        <vt:i4>5</vt:i4>
      </vt:variant>
      <vt:variant>
        <vt:lpwstr>http://overheid.vlaanderen.be/gekwalificeerde-certificaten</vt:lpwstr>
      </vt:variant>
      <vt:variant>
        <vt:lpwstr/>
      </vt:variant>
      <vt:variant>
        <vt:i4>458753</vt:i4>
      </vt:variant>
      <vt:variant>
        <vt:i4>657</vt:i4>
      </vt:variant>
      <vt:variant>
        <vt:i4>0</vt:i4>
      </vt:variant>
      <vt:variant>
        <vt:i4>5</vt:i4>
      </vt:variant>
      <vt:variant>
        <vt:lpwstr>https://bosa.service-now.com/eprocurement?id=kb_article_view&amp;sys_kb_id=7ee5e501872cb150c23143b90cbb3537</vt:lpwstr>
      </vt:variant>
      <vt:variant>
        <vt:lpwstr/>
      </vt:variant>
      <vt:variant>
        <vt:i4>983102</vt:i4>
      </vt:variant>
      <vt:variant>
        <vt:i4>654</vt:i4>
      </vt:variant>
      <vt:variant>
        <vt:i4>0</vt:i4>
      </vt:variant>
      <vt:variant>
        <vt:i4>5</vt:i4>
      </vt:variant>
      <vt:variant>
        <vt:lpwstr>https://bosa.service-now.com/eprocurement?id=kb_article_view&amp;sys_id=eff41e53879c3518c23143b90cbb352b</vt:lpwstr>
      </vt:variant>
      <vt:variant>
        <vt:lpwstr/>
      </vt:variant>
      <vt:variant>
        <vt:i4>589938</vt:i4>
      </vt:variant>
      <vt:variant>
        <vt:i4>651</vt:i4>
      </vt:variant>
      <vt:variant>
        <vt:i4>0</vt:i4>
      </vt:variant>
      <vt:variant>
        <vt:i4>5</vt:i4>
      </vt:variant>
      <vt:variant>
        <vt:lpwstr>mailto:e.proc@publicprocurement.be</vt:lpwstr>
      </vt:variant>
      <vt:variant>
        <vt:lpwstr/>
      </vt:variant>
      <vt:variant>
        <vt:i4>3407975</vt:i4>
      </vt:variant>
      <vt:variant>
        <vt:i4>645</vt:i4>
      </vt:variant>
      <vt:variant>
        <vt:i4>0</vt:i4>
      </vt:variant>
      <vt:variant>
        <vt:i4>5</vt:i4>
      </vt:variant>
      <vt:variant>
        <vt:lpwstr>het Helpcentrum</vt:lpwstr>
      </vt:variant>
      <vt:variant>
        <vt:lpwstr/>
      </vt:variant>
      <vt:variant>
        <vt:i4>1638471</vt:i4>
      </vt:variant>
      <vt:variant>
        <vt:i4>639</vt:i4>
      </vt:variant>
      <vt:variant>
        <vt:i4>0</vt:i4>
      </vt:variant>
      <vt:variant>
        <vt:i4>5</vt:i4>
      </vt:variant>
      <vt:variant>
        <vt:lpwstr>https://www.publicprocurement.be/</vt:lpwstr>
      </vt:variant>
      <vt:variant>
        <vt:lpwstr/>
      </vt:variant>
      <vt:variant>
        <vt:i4>5963863</vt:i4>
      </vt:variant>
      <vt:variant>
        <vt:i4>633</vt:i4>
      </vt:variant>
      <vt:variant>
        <vt:i4>0</vt:i4>
      </vt:variant>
      <vt:variant>
        <vt:i4>5</vt:i4>
      </vt:variant>
      <vt:variant>
        <vt:lpwstr>https://overheid.vlaanderen.be/modellen</vt:lpwstr>
      </vt:variant>
      <vt:variant>
        <vt:lpwstr>modbep</vt:lpwstr>
      </vt:variant>
      <vt:variant>
        <vt:i4>7667731</vt:i4>
      </vt:variant>
      <vt:variant>
        <vt:i4>627</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2555953</vt:i4>
      </vt:variant>
      <vt:variant>
        <vt:i4>615</vt:i4>
      </vt:variant>
      <vt:variant>
        <vt:i4>0</vt:i4>
      </vt:variant>
      <vt:variant>
        <vt:i4>5</vt:i4>
      </vt:variant>
      <vt:variant>
        <vt:lpwstr>https://overheid.vlaanderen.be/draaiboek/prijs-overheidsopdrachten</vt:lpwstr>
      </vt:variant>
      <vt:variant>
        <vt:lpwstr/>
      </vt:variant>
      <vt:variant>
        <vt:i4>2490483</vt:i4>
      </vt:variant>
      <vt:variant>
        <vt:i4>576</vt:i4>
      </vt:variant>
      <vt:variant>
        <vt:i4>0</vt:i4>
      </vt:variant>
      <vt:variant>
        <vt:i4>5</vt:i4>
      </vt:variant>
      <vt:variant>
        <vt:lpwstr>https://bosa.belgium.be/nl/applications/uniform-europees-aanbestedingsdocument-uea</vt:lpwstr>
      </vt:variant>
      <vt:variant>
        <vt:lpwstr/>
      </vt:variant>
      <vt:variant>
        <vt:i4>720979</vt:i4>
      </vt:variant>
      <vt:variant>
        <vt:i4>573</vt:i4>
      </vt:variant>
      <vt:variant>
        <vt:i4>0</vt:i4>
      </vt:variant>
      <vt:variant>
        <vt:i4>5</vt:i4>
      </vt:variant>
      <vt:variant>
        <vt:lpwstr>https://uea.publicprocurement.be/</vt:lpwstr>
      </vt:variant>
      <vt:variant>
        <vt:lpwstr/>
      </vt:variant>
      <vt:variant>
        <vt:i4>2490483</vt:i4>
      </vt:variant>
      <vt:variant>
        <vt:i4>570</vt:i4>
      </vt:variant>
      <vt:variant>
        <vt:i4>0</vt:i4>
      </vt:variant>
      <vt:variant>
        <vt:i4>5</vt:i4>
      </vt:variant>
      <vt:variant>
        <vt:lpwstr>https://bosa.belgium.be/nl/applications/uniform-europees-aanbestedingsdocument-uea</vt:lpwstr>
      </vt:variant>
      <vt:variant>
        <vt:lpwstr/>
      </vt:variant>
      <vt:variant>
        <vt:i4>720979</vt:i4>
      </vt:variant>
      <vt:variant>
        <vt:i4>567</vt:i4>
      </vt:variant>
      <vt:variant>
        <vt:i4>0</vt:i4>
      </vt:variant>
      <vt:variant>
        <vt:i4>5</vt:i4>
      </vt:variant>
      <vt:variant>
        <vt:lpwstr>https://uea.publicprocurement.be/</vt:lpwstr>
      </vt:variant>
      <vt:variant>
        <vt:lpwstr/>
      </vt:variant>
      <vt:variant>
        <vt:i4>1245203</vt:i4>
      </vt:variant>
      <vt:variant>
        <vt:i4>543</vt:i4>
      </vt:variant>
      <vt:variant>
        <vt:i4>0</vt:i4>
      </vt:variant>
      <vt:variant>
        <vt:i4>5</vt:i4>
      </vt:variant>
      <vt:variant>
        <vt:lpwstr>https://overheid.vlaanderen.be/draaiboek/gunningscriteria-overheidsopdrachten</vt:lpwstr>
      </vt:variant>
      <vt:variant>
        <vt:lpwstr>beoordelingsmethodiek</vt:lpwstr>
      </vt:variant>
      <vt:variant>
        <vt:i4>2162798</vt:i4>
      </vt:variant>
      <vt:variant>
        <vt:i4>519</vt:i4>
      </vt:variant>
      <vt:variant>
        <vt:i4>0</vt:i4>
      </vt:variant>
      <vt:variant>
        <vt:i4>5</vt:i4>
      </vt:variant>
      <vt:variant>
        <vt:lpwstr>https://ec.europa.eu/tools/ecertis</vt:lpwstr>
      </vt:variant>
      <vt:variant>
        <vt:lpwstr/>
      </vt:variant>
      <vt:variant>
        <vt:i4>2359413</vt:i4>
      </vt:variant>
      <vt:variant>
        <vt:i4>507</vt:i4>
      </vt:variant>
      <vt:variant>
        <vt:i4>0</vt:i4>
      </vt:variant>
      <vt:variant>
        <vt:i4>5</vt:i4>
      </vt:variant>
      <vt:variant>
        <vt:lpwstr>https://overheid.vlaanderen.be/draaiboek/toepasbare-concepten-overheidsopdrachten</vt:lpwstr>
      </vt:variant>
      <vt:variant>
        <vt:lpwstr>occasionele-gezamelijke-opdrachten</vt:lpwstr>
      </vt:variant>
      <vt:variant>
        <vt:i4>393281</vt:i4>
      </vt:variant>
      <vt:variant>
        <vt:i4>504</vt:i4>
      </vt:variant>
      <vt:variant>
        <vt:i4>0</vt:i4>
      </vt:variant>
      <vt:variant>
        <vt:i4>5</vt:i4>
      </vt:variant>
      <vt:variant>
        <vt:lpwstr>http://overheid.vlaanderen.be/regelgeving-overheidsopdrachten</vt:lpwstr>
      </vt:variant>
      <vt:variant>
        <vt:lpwstr/>
      </vt:variant>
      <vt:variant>
        <vt:i4>2031667</vt:i4>
      </vt:variant>
      <vt:variant>
        <vt:i4>455</vt:i4>
      </vt:variant>
      <vt:variant>
        <vt:i4>0</vt:i4>
      </vt:variant>
      <vt:variant>
        <vt:i4>5</vt:i4>
      </vt:variant>
      <vt:variant>
        <vt:lpwstr/>
      </vt:variant>
      <vt:variant>
        <vt:lpwstr>_Toc142571784</vt:lpwstr>
      </vt:variant>
      <vt:variant>
        <vt:i4>2031667</vt:i4>
      </vt:variant>
      <vt:variant>
        <vt:i4>449</vt:i4>
      </vt:variant>
      <vt:variant>
        <vt:i4>0</vt:i4>
      </vt:variant>
      <vt:variant>
        <vt:i4>5</vt:i4>
      </vt:variant>
      <vt:variant>
        <vt:lpwstr/>
      </vt:variant>
      <vt:variant>
        <vt:lpwstr>_Toc142571783</vt:lpwstr>
      </vt:variant>
      <vt:variant>
        <vt:i4>2031667</vt:i4>
      </vt:variant>
      <vt:variant>
        <vt:i4>443</vt:i4>
      </vt:variant>
      <vt:variant>
        <vt:i4>0</vt:i4>
      </vt:variant>
      <vt:variant>
        <vt:i4>5</vt:i4>
      </vt:variant>
      <vt:variant>
        <vt:lpwstr/>
      </vt:variant>
      <vt:variant>
        <vt:lpwstr>_Toc142571782</vt:lpwstr>
      </vt:variant>
      <vt:variant>
        <vt:i4>2031667</vt:i4>
      </vt:variant>
      <vt:variant>
        <vt:i4>437</vt:i4>
      </vt:variant>
      <vt:variant>
        <vt:i4>0</vt:i4>
      </vt:variant>
      <vt:variant>
        <vt:i4>5</vt:i4>
      </vt:variant>
      <vt:variant>
        <vt:lpwstr/>
      </vt:variant>
      <vt:variant>
        <vt:lpwstr>_Toc142571781</vt:lpwstr>
      </vt:variant>
      <vt:variant>
        <vt:i4>2031667</vt:i4>
      </vt:variant>
      <vt:variant>
        <vt:i4>431</vt:i4>
      </vt:variant>
      <vt:variant>
        <vt:i4>0</vt:i4>
      </vt:variant>
      <vt:variant>
        <vt:i4>5</vt:i4>
      </vt:variant>
      <vt:variant>
        <vt:lpwstr/>
      </vt:variant>
      <vt:variant>
        <vt:lpwstr>_Toc142571780</vt:lpwstr>
      </vt:variant>
      <vt:variant>
        <vt:i4>1048627</vt:i4>
      </vt:variant>
      <vt:variant>
        <vt:i4>425</vt:i4>
      </vt:variant>
      <vt:variant>
        <vt:i4>0</vt:i4>
      </vt:variant>
      <vt:variant>
        <vt:i4>5</vt:i4>
      </vt:variant>
      <vt:variant>
        <vt:lpwstr/>
      </vt:variant>
      <vt:variant>
        <vt:lpwstr>_Toc142571779</vt:lpwstr>
      </vt:variant>
      <vt:variant>
        <vt:i4>1048627</vt:i4>
      </vt:variant>
      <vt:variant>
        <vt:i4>419</vt:i4>
      </vt:variant>
      <vt:variant>
        <vt:i4>0</vt:i4>
      </vt:variant>
      <vt:variant>
        <vt:i4>5</vt:i4>
      </vt:variant>
      <vt:variant>
        <vt:lpwstr/>
      </vt:variant>
      <vt:variant>
        <vt:lpwstr>_Toc142571778</vt:lpwstr>
      </vt:variant>
      <vt:variant>
        <vt:i4>1048627</vt:i4>
      </vt:variant>
      <vt:variant>
        <vt:i4>413</vt:i4>
      </vt:variant>
      <vt:variant>
        <vt:i4>0</vt:i4>
      </vt:variant>
      <vt:variant>
        <vt:i4>5</vt:i4>
      </vt:variant>
      <vt:variant>
        <vt:lpwstr/>
      </vt:variant>
      <vt:variant>
        <vt:lpwstr>_Toc142571777</vt:lpwstr>
      </vt:variant>
      <vt:variant>
        <vt:i4>1048627</vt:i4>
      </vt:variant>
      <vt:variant>
        <vt:i4>407</vt:i4>
      </vt:variant>
      <vt:variant>
        <vt:i4>0</vt:i4>
      </vt:variant>
      <vt:variant>
        <vt:i4>5</vt:i4>
      </vt:variant>
      <vt:variant>
        <vt:lpwstr/>
      </vt:variant>
      <vt:variant>
        <vt:lpwstr>_Toc142571776</vt:lpwstr>
      </vt:variant>
      <vt:variant>
        <vt:i4>1048627</vt:i4>
      </vt:variant>
      <vt:variant>
        <vt:i4>401</vt:i4>
      </vt:variant>
      <vt:variant>
        <vt:i4>0</vt:i4>
      </vt:variant>
      <vt:variant>
        <vt:i4>5</vt:i4>
      </vt:variant>
      <vt:variant>
        <vt:lpwstr/>
      </vt:variant>
      <vt:variant>
        <vt:lpwstr>_Toc142571775</vt:lpwstr>
      </vt:variant>
      <vt:variant>
        <vt:i4>1048627</vt:i4>
      </vt:variant>
      <vt:variant>
        <vt:i4>395</vt:i4>
      </vt:variant>
      <vt:variant>
        <vt:i4>0</vt:i4>
      </vt:variant>
      <vt:variant>
        <vt:i4>5</vt:i4>
      </vt:variant>
      <vt:variant>
        <vt:lpwstr/>
      </vt:variant>
      <vt:variant>
        <vt:lpwstr>_Toc142571774</vt:lpwstr>
      </vt:variant>
      <vt:variant>
        <vt:i4>1048627</vt:i4>
      </vt:variant>
      <vt:variant>
        <vt:i4>389</vt:i4>
      </vt:variant>
      <vt:variant>
        <vt:i4>0</vt:i4>
      </vt:variant>
      <vt:variant>
        <vt:i4>5</vt:i4>
      </vt:variant>
      <vt:variant>
        <vt:lpwstr/>
      </vt:variant>
      <vt:variant>
        <vt:lpwstr>_Toc142571773</vt:lpwstr>
      </vt:variant>
      <vt:variant>
        <vt:i4>1048627</vt:i4>
      </vt:variant>
      <vt:variant>
        <vt:i4>383</vt:i4>
      </vt:variant>
      <vt:variant>
        <vt:i4>0</vt:i4>
      </vt:variant>
      <vt:variant>
        <vt:i4>5</vt:i4>
      </vt:variant>
      <vt:variant>
        <vt:lpwstr/>
      </vt:variant>
      <vt:variant>
        <vt:lpwstr>_Toc142571772</vt:lpwstr>
      </vt:variant>
      <vt:variant>
        <vt:i4>1048627</vt:i4>
      </vt:variant>
      <vt:variant>
        <vt:i4>377</vt:i4>
      </vt:variant>
      <vt:variant>
        <vt:i4>0</vt:i4>
      </vt:variant>
      <vt:variant>
        <vt:i4>5</vt:i4>
      </vt:variant>
      <vt:variant>
        <vt:lpwstr/>
      </vt:variant>
      <vt:variant>
        <vt:lpwstr>_Toc142571771</vt:lpwstr>
      </vt:variant>
      <vt:variant>
        <vt:i4>1048627</vt:i4>
      </vt:variant>
      <vt:variant>
        <vt:i4>371</vt:i4>
      </vt:variant>
      <vt:variant>
        <vt:i4>0</vt:i4>
      </vt:variant>
      <vt:variant>
        <vt:i4>5</vt:i4>
      </vt:variant>
      <vt:variant>
        <vt:lpwstr/>
      </vt:variant>
      <vt:variant>
        <vt:lpwstr>_Toc142571770</vt:lpwstr>
      </vt:variant>
      <vt:variant>
        <vt:i4>1114163</vt:i4>
      </vt:variant>
      <vt:variant>
        <vt:i4>365</vt:i4>
      </vt:variant>
      <vt:variant>
        <vt:i4>0</vt:i4>
      </vt:variant>
      <vt:variant>
        <vt:i4>5</vt:i4>
      </vt:variant>
      <vt:variant>
        <vt:lpwstr/>
      </vt:variant>
      <vt:variant>
        <vt:lpwstr>_Toc142571769</vt:lpwstr>
      </vt:variant>
      <vt:variant>
        <vt:i4>1114163</vt:i4>
      </vt:variant>
      <vt:variant>
        <vt:i4>359</vt:i4>
      </vt:variant>
      <vt:variant>
        <vt:i4>0</vt:i4>
      </vt:variant>
      <vt:variant>
        <vt:i4>5</vt:i4>
      </vt:variant>
      <vt:variant>
        <vt:lpwstr/>
      </vt:variant>
      <vt:variant>
        <vt:lpwstr>_Toc142571768</vt:lpwstr>
      </vt:variant>
      <vt:variant>
        <vt:i4>1114163</vt:i4>
      </vt:variant>
      <vt:variant>
        <vt:i4>353</vt:i4>
      </vt:variant>
      <vt:variant>
        <vt:i4>0</vt:i4>
      </vt:variant>
      <vt:variant>
        <vt:i4>5</vt:i4>
      </vt:variant>
      <vt:variant>
        <vt:lpwstr/>
      </vt:variant>
      <vt:variant>
        <vt:lpwstr>_Toc142571767</vt:lpwstr>
      </vt:variant>
      <vt:variant>
        <vt:i4>1114163</vt:i4>
      </vt:variant>
      <vt:variant>
        <vt:i4>347</vt:i4>
      </vt:variant>
      <vt:variant>
        <vt:i4>0</vt:i4>
      </vt:variant>
      <vt:variant>
        <vt:i4>5</vt:i4>
      </vt:variant>
      <vt:variant>
        <vt:lpwstr/>
      </vt:variant>
      <vt:variant>
        <vt:lpwstr>_Toc142571766</vt:lpwstr>
      </vt:variant>
      <vt:variant>
        <vt:i4>1114163</vt:i4>
      </vt:variant>
      <vt:variant>
        <vt:i4>341</vt:i4>
      </vt:variant>
      <vt:variant>
        <vt:i4>0</vt:i4>
      </vt:variant>
      <vt:variant>
        <vt:i4>5</vt:i4>
      </vt:variant>
      <vt:variant>
        <vt:lpwstr/>
      </vt:variant>
      <vt:variant>
        <vt:lpwstr>_Toc142571765</vt:lpwstr>
      </vt:variant>
      <vt:variant>
        <vt:i4>1114163</vt:i4>
      </vt:variant>
      <vt:variant>
        <vt:i4>335</vt:i4>
      </vt:variant>
      <vt:variant>
        <vt:i4>0</vt:i4>
      </vt:variant>
      <vt:variant>
        <vt:i4>5</vt:i4>
      </vt:variant>
      <vt:variant>
        <vt:lpwstr/>
      </vt:variant>
      <vt:variant>
        <vt:lpwstr>_Toc142571764</vt:lpwstr>
      </vt:variant>
      <vt:variant>
        <vt:i4>1114163</vt:i4>
      </vt:variant>
      <vt:variant>
        <vt:i4>329</vt:i4>
      </vt:variant>
      <vt:variant>
        <vt:i4>0</vt:i4>
      </vt:variant>
      <vt:variant>
        <vt:i4>5</vt:i4>
      </vt:variant>
      <vt:variant>
        <vt:lpwstr/>
      </vt:variant>
      <vt:variant>
        <vt:lpwstr>_Toc142571763</vt:lpwstr>
      </vt:variant>
      <vt:variant>
        <vt:i4>1114163</vt:i4>
      </vt:variant>
      <vt:variant>
        <vt:i4>323</vt:i4>
      </vt:variant>
      <vt:variant>
        <vt:i4>0</vt:i4>
      </vt:variant>
      <vt:variant>
        <vt:i4>5</vt:i4>
      </vt:variant>
      <vt:variant>
        <vt:lpwstr/>
      </vt:variant>
      <vt:variant>
        <vt:lpwstr>_Toc142571762</vt:lpwstr>
      </vt:variant>
      <vt:variant>
        <vt:i4>1114163</vt:i4>
      </vt:variant>
      <vt:variant>
        <vt:i4>317</vt:i4>
      </vt:variant>
      <vt:variant>
        <vt:i4>0</vt:i4>
      </vt:variant>
      <vt:variant>
        <vt:i4>5</vt:i4>
      </vt:variant>
      <vt:variant>
        <vt:lpwstr/>
      </vt:variant>
      <vt:variant>
        <vt:lpwstr>_Toc142571761</vt:lpwstr>
      </vt:variant>
      <vt:variant>
        <vt:i4>1114163</vt:i4>
      </vt:variant>
      <vt:variant>
        <vt:i4>311</vt:i4>
      </vt:variant>
      <vt:variant>
        <vt:i4>0</vt:i4>
      </vt:variant>
      <vt:variant>
        <vt:i4>5</vt:i4>
      </vt:variant>
      <vt:variant>
        <vt:lpwstr/>
      </vt:variant>
      <vt:variant>
        <vt:lpwstr>_Toc142571760</vt:lpwstr>
      </vt:variant>
      <vt:variant>
        <vt:i4>1179699</vt:i4>
      </vt:variant>
      <vt:variant>
        <vt:i4>305</vt:i4>
      </vt:variant>
      <vt:variant>
        <vt:i4>0</vt:i4>
      </vt:variant>
      <vt:variant>
        <vt:i4>5</vt:i4>
      </vt:variant>
      <vt:variant>
        <vt:lpwstr/>
      </vt:variant>
      <vt:variant>
        <vt:lpwstr>_Toc142571759</vt:lpwstr>
      </vt:variant>
      <vt:variant>
        <vt:i4>1179699</vt:i4>
      </vt:variant>
      <vt:variant>
        <vt:i4>299</vt:i4>
      </vt:variant>
      <vt:variant>
        <vt:i4>0</vt:i4>
      </vt:variant>
      <vt:variant>
        <vt:i4>5</vt:i4>
      </vt:variant>
      <vt:variant>
        <vt:lpwstr/>
      </vt:variant>
      <vt:variant>
        <vt:lpwstr>_Toc142571758</vt:lpwstr>
      </vt:variant>
      <vt:variant>
        <vt:i4>1179699</vt:i4>
      </vt:variant>
      <vt:variant>
        <vt:i4>293</vt:i4>
      </vt:variant>
      <vt:variant>
        <vt:i4>0</vt:i4>
      </vt:variant>
      <vt:variant>
        <vt:i4>5</vt:i4>
      </vt:variant>
      <vt:variant>
        <vt:lpwstr/>
      </vt:variant>
      <vt:variant>
        <vt:lpwstr>_Toc142571757</vt:lpwstr>
      </vt:variant>
      <vt:variant>
        <vt:i4>1179699</vt:i4>
      </vt:variant>
      <vt:variant>
        <vt:i4>287</vt:i4>
      </vt:variant>
      <vt:variant>
        <vt:i4>0</vt:i4>
      </vt:variant>
      <vt:variant>
        <vt:i4>5</vt:i4>
      </vt:variant>
      <vt:variant>
        <vt:lpwstr/>
      </vt:variant>
      <vt:variant>
        <vt:lpwstr>_Toc142571756</vt:lpwstr>
      </vt:variant>
      <vt:variant>
        <vt:i4>1179699</vt:i4>
      </vt:variant>
      <vt:variant>
        <vt:i4>281</vt:i4>
      </vt:variant>
      <vt:variant>
        <vt:i4>0</vt:i4>
      </vt:variant>
      <vt:variant>
        <vt:i4>5</vt:i4>
      </vt:variant>
      <vt:variant>
        <vt:lpwstr/>
      </vt:variant>
      <vt:variant>
        <vt:lpwstr>_Toc142571755</vt:lpwstr>
      </vt:variant>
      <vt:variant>
        <vt:i4>1179699</vt:i4>
      </vt:variant>
      <vt:variant>
        <vt:i4>275</vt:i4>
      </vt:variant>
      <vt:variant>
        <vt:i4>0</vt:i4>
      </vt:variant>
      <vt:variant>
        <vt:i4>5</vt:i4>
      </vt:variant>
      <vt:variant>
        <vt:lpwstr/>
      </vt:variant>
      <vt:variant>
        <vt:lpwstr>_Toc142571754</vt:lpwstr>
      </vt:variant>
      <vt:variant>
        <vt:i4>1179699</vt:i4>
      </vt:variant>
      <vt:variant>
        <vt:i4>269</vt:i4>
      </vt:variant>
      <vt:variant>
        <vt:i4>0</vt:i4>
      </vt:variant>
      <vt:variant>
        <vt:i4>5</vt:i4>
      </vt:variant>
      <vt:variant>
        <vt:lpwstr/>
      </vt:variant>
      <vt:variant>
        <vt:lpwstr>_Toc142571753</vt:lpwstr>
      </vt:variant>
      <vt:variant>
        <vt:i4>1179699</vt:i4>
      </vt:variant>
      <vt:variant>
        <vt:i4>263</vt:i4>
      </vt:variant>
      <vt:variant>
        <vt:i4>0</vt:i4>
      </vt:variant>
      <vt:variant>
        <vt:i4>5</vt:i4>
      </vt:variant>
      <vt:variant>
        <vt:lpwstr/>
      </vt:variant>
      <vt:variant>
        <vt:lpwstr>_Toc142571752</vt:lpwstr>
      </vt:variant>
      <vt:variant>
        <vt:i4>1179699</vt:i4>
      </vt:variant>
      <vt:variant>
        <vt:i4>257</vt:i4>
      </vt:variant>
      <vt:variant>
        <vt:i4>0</vt:i4>
      </vt:variant>
      <vt:variant>
        <vt:i4>5</vt:i4>
      </vt:variant>
      <vt:variant>
        <vt:lpwstr/>
      </vt:variant>
      <vt:variant>
        <vt:lpwstr>_Toc142571750</vt:lpwstr>
      </vt:variant>
      <vt:variant>
        <vt:i4>1245235</vt:i4>
      </vt:variant>
      <vt:variant>
        <vt:i4>251</vt:i4>
      </vt:variant>
      <vt:variant>
        <vt:i4>0</vt:i4>
      </vt:variant>
      <vt:variant>
        <vt:i4>5</vt:i4>
      </vt:variant>
      <vt:variant>
        <vt:lpwstr/>
      </vt:variant>
      <vt:variant>
        <vt:lpwstr>_Toc142571749</vt:lpwstr>
      </vt:variant>
      <vt:variant>
        <vt:i4>1245235</vt:i4>
      </vt:variant>
      <vt:variant>
        <vt:i4>245</vt:i4>
      </vt:variant>
      <vt:variant>
        <vt:i4>0</vt:i4>
      </vt:variant>
      <vt:variant>
        <vt:i4>5</vt:i4>
      </vt:variant>
      <vt:variant>
        <vt:lpwstr/>
      </vt:variant>
      <vt:variant>
        <vt:lpwstr>_Toc142571747</vt:lpwstr>
      </vt:variant>
      <vt:variant>
        <vt:i4>1245235</vt:i4>
      </vt:variant>
      <vt:variant>
        <vt:i4>239</vt:i4>
      </vt:variant>
      <vt:variant>
        <vt:i4>0</vt:i4>
      </vt:variant>
      <vt:variant>
        <vt:i4>5</vt:i4>
      </vt:variant>
      <vt:variant>
        <vt:lpwstr/>
      </vt:variant>
      <vt:variant>
        <vt:lpwstr>_Toc142571746</vt:lpwstr>
      </vt:variant>
      <vt:variant>
        <vt:i4>1245235</vt:i4>
      </vt:variant>
      <vt:variant>
        <vt:i4>233</vt:i4>
      </vt:variant>
      <vt:variant>
        <vt:i4>0</vt:i4>
      </vt:variant>
      <vt:variant>
        <vt:i4>5</vt:i4>
      </vt:variant>
      <vt:variant>
        <vt:lpwstr/>
      </vt:variant>
      <vt:variant>
        <vt:lpwstr>_Toc142571745</vt:lpwstr>
      </vt:variant>
      <vt:variant>
        <vt:i4>1245235</vt:i4>
      </vt:variant>
      <vt:variant>
        <vt:i4>227</vt:i4>
      </vt:variant>
      <vt:variant>
        <vt:i4>0</vt:i4>
      </vt:variant>
      <vt:variant>
        <vt:i4>5</vt:i4>
      </vt:variant>
      <vt:variant>
        <vt:lpwstr/>
      </vt:variant>
      <vt:variant>
        <vt:lpwstr>_Toc142571744</vt:lpwstr>
      </vt:variant>
      <vt:variant>
        <vt:i4>1245235</vt:i4>
      </vt:variant>
      <vt:variant>
        <vt:i4>221</vt:i4>
      </vt:variant>
      <vt:variant>
        <vt:i4>0</vt:i4>
      </vt:variant>
      <vt:variant>
        <vt:i4>5</vt:i4>
      </vt:variant>
      <vt:variant>
        <vt:lpwstr/>
      </vt:variant>
      <vt:variant>
        <vt:lpwstr>_Toc142571743</vt:lpwstr>
      </vt:variant>
      <vt:variant>
        <vt:i4>1245235</vt:i4>
      </vt:variant>
      <vt:variant>
        <vt:i4>215</vt:i4>
      </vt:variant>
      <vt:variant>
        <vt:i4>0</vt:i4>
      </vt:variant>
      <vt:variant>
        <vt:i4>5</vt:i4>
      </vt:variant>
      <vt:variant>
        <vt:lpwstr/>
      </vt:variant>
      <vt:variant>
        <vt:lpwstr>_Toc142571742</vt:lpwstr>
      </vt:variant>
      <vt:variant>
        <vt:i4>1245235</vt:i4>
      </vt:variant>
      <vt:variant>
        <vt:i4>209</vt:i4>
      </vt:variant>
      <vt:variant>
        <vt:i4>0</vt:i4>
      </vt:variant>
      <vt:variant>
        <vt:i4>5</vt:i4>
      </vt:variant>
      <vt:variant>
        <vt:lpwstr/>
      </vt:variant>
      <vt:variant>
        <vt:lpwstr>_Toc142571741</vt:lpwstr>
      </vt:variant>
      <vt:variant>
        <vt:i4>1245235</vt:i4>
      </vt:variant>
      <vt:variant>
        <vt:i4>203</vt:i4>
      </vt:variant>
      <vt:variant>
        <vt:i4>0</vt:i4>
      </vt:variant>
      <vt:variant>
        <vt:i4>5</vt:i4>
      </vt:variant>
      <vt:variant>
        <vt:lpwstr/>
      </vt:variant>
      <vt:variant>
        <vt:lpwstr>_Toc142571740</vt:lpwstr>
      </vt:variant>
      <vt:variant>
        <vt:i4>1310771</vt:i4>
      </vt:variant>
      <vt:variant>
        <vt:i4>197</vt:i4>
      </vt:variant>
      <vt:variant>
        <vt:i4>0</vt:i4>
      </vt:variant>
      <vt:variant>
        <vt:i4>5</vt:i4>
      </vt:variant>
      <vt:variant>
        <vt:lpwstr/>
      </vt:variant>
      <vt:variant>
        <vt:lpwstr>_Toc142571739</vt:lpwstr>
      </vt:variant>
      <vt:variant>
        <vt:i4>1310771</vt:i4>
      </vt:variant>
      <vt:variant>
        <vt:i4>191</vt:i4>
      </vt:variant>
      <vt:variant>
        <vt:i4>0</vt:i4>
      </vt:variant>
      <vt:variant>
        <vt:i4>5</vt:i4>
      </vt:variant>
      <vt:variant>
        <vt:lpwstr/>
      </vt:variant>
      <vt:variant>
        <vt:lpwstr>_Toc142571738</vt:lpwstr>
      </vt:variant>
      <vt:variant>
        <vt:i4>1310771</vt:i4>
      </vt:variant>
      <vt:variant>
        <vt:i4>185</vt:i4>
      </vt:variant>
      <vt:variant>
        <vt:i4>0</vt:i4>
      </vt:variant>
      <vt:variant>
        <vt:i4>5</vt:i4>
      </vt:variant>
      <vt:variant>
        <vt:lpwstr/>
      </vt:variant>
      <vt:variant>
        <vt:lpwstr>_Toc142571737</vt:lpwstr>
      </vt:variant>
      <vt:variant>
        <vt:i4>1310771</vt:i4>
      </vt:variant>
      <vt:variant>
        <vt:i4>179</vt:i4>
      </vt:variant>
      <vt:variant>
        <vt:i4>0</vt:i4>
      </vt:variant>
      <vt:variant>
        <vt:i4>5</vt:i4>
      </vt:variant>
      <vt:variant>
        <vt:lpwstr/>
      </vt:variant>
      <vt:variant>
        <vt:lpwstr>_Toc142571736</vt:lpwstr>
      </vt:variant>
      <vt:variant>
        <vt:i4>1310771</vt:i4>
      </vt:variant>
      <vt:variant>
        <vt:i4>173</vt:i4>
      </vt:variant>
      <vt:variant>
        <vt:i4>0</vt:i4>
      </vt:variant>
      <vt:variant>
        <vt:i4>5</vt:i4>
      </vt:variant>
      <vt:variant>
        <vt:lpwstr/>
      </vt:variant>
      <vt:variant>
        <vt:lpwstr>_Toc142571735</vt:lpwstr>
      </vt:variant>
      <vt:variant>
        <vt:i4>1310771</vt:i4>
      </vt:variant>
      <vt:variant>
        <vt:i4>167</vt:i4>
      </vt:variant>
      <vt:variant>
        <vt:i4>0</vt:i4>
      </vt:variant>
      <vt:variant>
        <vt:i4>5</vt:i4>
      </vt:variant>
      <vt:variant>
        <vt:lpwstr/>
      </vt:variant>
      <vt:variant>
        <vt:lpwstr>_Toc142571734</vt:lpwstr>
      </vt:variant>
      <vt:variant>
        <vt:i4>1310771</vt:i4>
      </vt:variant>
      <vt:variant>
        <vt:i4>161</vt:i4>
      </vt:variant>
      <vt:variant>
        <vt:i4>0</vt:i4>
      </vt:variant>
      <vt:variant>
        <vt:i4>5</vt:i4>
      </vt:variant>
      <vt:variant>
        <vt:lpwstr/>
      </vt:variant>
      <vt:variant>
        <vt:lpwstr>_Toc142571733</vt:lpwstr>
      </vt:variant>
      <vt:variant>
        <vt:i4>1310771</vt:i4>
      </vt:variant>
      <vt:variant>
        <vt:i4>155</vt:i4>
      </vt:variant>
      <vt:variant>
        <vt:i4>0</vt:i4>
      </vt:variant>
      <vt:variant>
        <vt:i4>5</vt:i4>
      </vt:variant>
      <vt:variant>
        <vt:lpwstr/>
      </vt:variant>
      <vt:variant>
        <vt:lpwstr>_Toc142571732</vt:lpwstr>
      </vt:variant>
      <vt:variant>
        <vt:i4>1310771</vt:i4>
      </vt:variant>
      <vt:variant>
        <vt:i4>149</vt:i4>
      </vt:variant>
      <vt:variant>
        <vt:i4>0</vt:i4>
      </vt:variant>
      <vt:variant>
        <vt:i4>5</vt:i4>
      </vt:variant>
      <vt:variant>
        <vt:lpwstr/>
      </vt:variant>
      <vt:variant>
        <vt:lpwstr>_Toc142571731</vt:lpwstr>
      </vt:variant>
      <vt:variant>
        <vt:i4>1310771</vt:i4>
      </vt:variant>
      <vt:variant>
        <vt:i4>143</vt:i4>
      </vt:variant>
      <vt:variant>
        <vt:i4>0</vt:i4>
      </vt:variant>
      <vt:variant>
        <vt:i4>5</vt:i4>
      </vt:variant>
      <vt:variant>
        <vt:lpwstr/>
      </vt:variant>
      <vt:variant>
        <vt:lpwstr>_Toc142571730</vt:lpwstr>
      </vt:variant>
      <vt:variant>
        <vt:i4>1376307</vt:i4>
      </vt:variant>
      <vt:variant>
        <vt:i4>137</vt:i4>
      </vt:variant>
      <vt:variant>
        <vt:i4>0</vt:i4>
      </vt:variant>
      <vt:variant>
        <vt:i4>5</vt:i4>
      </vt:variant>
      <vt:variant>
        <vt:lpwstr/>
      </vt:variant>
      <vt:variant>
        <vt:lpwstr>_Toc142571729</vt:lpwstr>
      </vt:variant>
      <vt:variant>
        <vt:i4>1376307</vt:i4>
      </vt:variant>
      <vt:variant>
        <vt:i4>131</vt:i4>
      </vt:variant>
      <vt:variant>
        <vt:i4>0</vt:i4>
      </vt:variant>
      <vt:variant>
        <vt:i4>5</vt:i4>
      </vt:variant>
      <vt:variant>
        <vt:lpwstr/>
      </vt:variant>
      <vt:variant>
        <vt:lpwstr>_Toc142571728</vt:lpwstr>
      </vt:variant>
      <vt:variant>
        <vt:i4>1376307</vt:i4>
      </vt:variant>
      <vt:variant>
        <vt:i4>125</vt:i4>
      </vt:variant>
      <vt:variant>
        <vt:i4>0</vt:i4>
      </vt:variant>
      <vt:variant>
        <vt:i4>5</vt:i4>
      </vt:variant>
      <vt:variant>
        <vt:lpwstr/>
      </vt:variant>
      <vt:variant>
        <vt:lpwstr>_Toc142571727</vt:lpwstr>
      </vt:variant>
      <vt:variant>
        <vt:i4>1376307</vt:i4>
      </vt:variant>
      <vt:variant>
        <vt:i4>119</vt:i4>
      </vt:variant>
      <vt:variant>
        <vt:i4>0</vt:i4>
      </vt:variant>
      <vt:variant>
        <vt:i4>5</vt:i4>
      </vt:variant>
      <vt:variant>
        <vt:lpwstr/>
      </vt:variant>
      <vt:variant>
        <vt:lpwstr>_Toc142571726</vt:lpwstr>
      </vt:variant>
      <vt:variant>
        <vt:i4>1376307</vt:i4>
      </vt:variant>
      <vt:variant>
        <vt:i4>113</vt:i4>
      </vt:variant>
      <vt:variant>
        <vt:i4>0</vt:i4>
      </vt:variant>
      <vt:variant>
        <vt:i4>5</vt:i4>
      </vt:variant>
      <vt:variant>
        <vt:lpwstr/>
      </vt:variant>
      <vt:variant>
        <vt:lpwstr>_Toc142571725</vt:lpwstr>
      </vt:variant>
      <vt:variant>
        <vt:i4>1376307</vt:i4>
      </vt:variant>
      <vt:variant>
        <vt:i4>107</vt:i4>
      </vt:variant>
      <vt:variant>
        <vt:i4>0</vt:i4>
      </vt:variant>
      <vt:variant>
        <vt:i4>5</vt:i4>
      </vt:variant>
      <vt:variant>
        <vt:lpwstr/>
      </vt:variant>
      <vt:variant>
        <vt:lpwstr>_Toc142571724</vt:lpwstr>
      </vt:variant>
      <vt:variant>
        <vt:i4>1376307</vt:i4>
      </vt:variant>
      <vt:variant>
        <vt:i4>101</vt:i4>
      </vt:variant>
      <vt:variant>
        <vt:i4>0</vt:i4>
      </vt:variant>
      <vt:variant>
        <vt:i4>5</vt:i4>
      </vt:variant>
      <vt:variant>
        <vt:lpwstr/>
      </vt:variant>
      <vt:variant>
        <vt:lpwstr>_Toc142571723</vt:lpwstr>
      </vt:variant>
      <vt:variant>
        <vt:i4>1376307</vt:i4>
      </vt:variant>
      <vt:variant>
        <vt:i4>95</vt:i4>
      </vt:variant>
      <vt:variant>
        <vt:i4>0</vt:i4>
      </vt:variant>
      <vt:variant>
        <vt:i4>5</vt:i4>
      </vt:variant>
      <vt:variant>
        <vt:lpwstr/>
      </vt:variant>
      <vt:variant>
        <vt:lpwstr>_Toc142571721</vt:lpwstr>
      </vt:variant>
      <vt:variant>
        <vt:i4>1376307</vt:i4>
      </vt:variant>
      <vt:variant>
        <vt:i4>89</vt:i4>
      </vt:variant>
      <vt:variant>
        <vt:i4>0</vt:i4>
      </vt:variant>
      <vt:variant>
        <vt:i4>5</vt:i4>
      </vt:variant>
      <vt:variant>
        <vt:lpwstr/>
      </vt:variant>
      <vt:variant>
        <vt:lpwstr>_Toc142571720</vt:lpwstr>
      </vt:variant>
      <vt:variant>
        <vt:i4>1441843</vt:i4>
      </vt:variant>
      <vt:variant>
        <vt:i4>83</vt:i4>
      </vt:variant>
      <vt:variant>
        <vt:i4>0</vt:i4>
      </vt:variant>
      <vt:variant>
        <vt:i4>5</vt:i4>
      </vt:variant>
      <vt:variant>
        <vt:lpwstr/>
      </vt:variant>
      <vt:variant>
        <vt:lpwstr>_Toc142571719</vt:lpwstr>
      </vt:variant>
      <vt:variant>
        <vt:i4>1441843</vt:i4>
      </vt:variant>
      <vt:variant>
        <vt:i4>77</vt:i4>
      </vt:variant>
      <vt:variant>
        <vt:i4>0</vt:i4>
      </vt:variant>
      <vt:variant>
        <vt:i4>5</vt:i4>
      </vt:variant>
      <vt:variant>
        <vt:lpwstr/>
      </vt:variant>
      <vt:variant>
        <vt:lpwstr>_Toc142571718</vt:lpwstr>
      </vt:variant>
      <vt:variant>
        <vt:i4>1441843</vt:i4>
      </vt:variant>
      <vt:variant>
        <vt:i4>71</vt:i4>
      </vt:variant>
      <vt:variant>
        <vt:i4>0</vt:i4>
      </vt:variant>
      <vt:variant>
        <vt:i4>5</vt:i4>
      </vt:variant>
      <vt:variant>
        <vt:lpwstr/>
      </vt:variant>
      <vt:variant>
        <vt:lpwstr>_Toc142571717</vt:lpwstr>
      </vt:variant>
      <vt:variant>
        <vt:i4>1441843</vt:i4>
      </vt:variant>
      <vt:variant>
        <vt:i4>65</vt:i4>
      </vt:variant>
      <vt:variant>
        <vt:i4>0</vt:i4>
      </vt:variant>
      <vt:variant>
        <vt:i4>5</vt:i4>
      </vt:variant>
      <vt:variant>
        <vt:lpwstr/>
      </vt:variant>
      <vt:variant>
        <vt:lpwstr>_Toc142571716</vt:lpwstr>
      </vt:variant>
      <vt:variant>
        <vt:i4>1441843</vt:i4>
      </vt:variant>
      <vt:variant>
        <vt:i4>59</vt:i4>
      </vt:variant>
      <vt:variant>
        <vt:i4>0</vt:i4>
      </vt:variant>
      <vt:variant>
        <vt:i4>5</vt:i4>
      </vt:variant>
      <vt:variant>
        <vt:lpwstr/>
      </vt:variant>
      <vt:variant>
        <vt:lpwstr>_Toc142571715</vt:lpwstr>
      </vt:variant>
      <vt:variant>
        <vt:i4>1441843</vt:i4>
      </vt:variant>
      <vt:variant>
        <vt:i4>53</vt:i4>
      </vt:variant>
      <vt:variant>
        <vt:i4>0</vt:i4>
      </vt:variant>
      <vt:variant>
        <vt:i4>5</vt:i4>
      </vt:variant>
      <vt:variant>
        <vt:lpwstr/>
      </vt:variant>
      <vt:variant>
        <vt:lpwstr>_Toc142571714</vt:lpwstr>
      </vt:variant>
      <vt:variant>
        <vt:i4>1441843</vt:i4>
      </vt:variant>
      <vt:variant>
        <vt:i4>47</vt:i4>
      </vt:variant>
      <vt:variant>
        <vt:i4>0</vt:i4>
      </vt:variant>
      <vt:variant>
        <vt:i4>5</vt:i4>
      </vt:variant>
      <vt:variant>
        <vt:lpwstr/>
      </vt:variant>
      <vt:variant>
        <vt:lpwstr>_Toc142571713</vt:lpwstr>
      </vt:variant>
      <vt:variant>
        <vt:i4>1441843</vt:i4>
      </vt:variant>
      <vt:variant>
        <vt:i4>41</vt:i4>
      </vt:variant>
      <vt:variant>
        <vt:i4>0</vt:i4>
      </vt:variant>
      <vt:variant>
        <vt:i4>5</vt:i4>
      </vt:variant>
      <vt:variant>
        <vt:lpwstr/>
      </vt:variant>
      <vt:variant>
        <vt:lpwstr>_Toc142571712</vt:lpwstr>
      </vt:variant>
      <vt:variant>
        <vt:i4>1441843</vt:i4>
      </vt:variant>
      <vt:variant>
        <vt:i4>35</vt:i4>
      </vt:variant>
      <vt:variant>
        <vt:i4>0</vt:i4>
      </vt:variant>
      <vt:variant>
        <vt:i4>5</vt:i4>
      </vt:variant>
      <vt:variant>
        <vt:lpwstr/>
      </vt:variant>
      <vt:variant>
        <vt:lpwstr>_Toc142571711</vt:lpwstr>
      </vt:variant>
      <vt:variant>
        <vt:i4>1441843</vt:i4>
      </vt:variant>
      <vt:variant>
        <vt:i4>29</vt:i4>
      </vt:variant>
      <vt:variant>
        <vt:i4>0</vt:i4>
      </vt:variant>
      <vt:variant>
        <vt:i4>5</vt:i4>
      </vt:variant>
      <vt:variant>
        <vt:lpwstr/>
      </vt:variant>
      <vt:variant>
        <vt:lpwstr>_Toc142571710</vt:lpwstr>
      </vt:variant>
      <vt:variant>
        <vt:i4>1507379</vt:i4>
      </vt:variant>
      <vt:variant>
        <vt:i4>23</vt:i4>
      </vt:variant>
      <vt:variant>
        <vt:i4>0</vt:i4>
      </vt:variant>
      <vt:variant>
        <vt:i4>5</vt:i4>
      </vt:variant>
      <vt:variant>
        <vt:lpwstr/>
      </vt:variant>
      <vt:variant>
        <vt:lpwstr>_Toc142571709</vt:lpwstr>
      </vt:variant>
      <vt:variant>
        <vt:i4>1507379</vt:i4>
      </vt:variant>
      <vt:variant>
        <vt:i4>17</vt:i4>
      </vt:variant>
      <vt:variant>
        <vt:i4>0</vt:i4>
      </vt:variant>
      <vt:variant>
        <vt:i4>5</vt:i4>
      </vt:variant>
      <vt:variant>
        <vt:lpwstr/>
      </vt:variant>
      <vt:variant>
        <vt:lpwstr>_Toc142571708</vt:lpwstr>
      </vt:variant>
      <vt:variant>
        <vt:i4>1507379</vt:i4>
      </vt:variant>
      <vt:variant>
        <vt:i4>11</vt:i4>
      </vt:variant>
      <vt:variant>
        <vt:i4>0</vt:i4>
      </vt:variant>
      <vt:variant>
        <vt:i4>5</vt:i4>
      </vt:variant>
      <vt:variant>
        <vt:lpwstr/>
      </vt:variant>
      <vt:variant>
        <vt:lpwstr>_Toc142571707</vt:lpwstr>
      </vt:variant>
      <vt:variant>
        <vt:i4>1507379</vt:i4>
      </vt:variant>
      <vt:variant>
        <vt:i4>5</vt:i4>
      </vt:variant>
      <vt:variant>
        <vt:i4>0</vt:i4>
      </vt:variant>
      <vt:variant>
        <vt:i4>5</vt:i4>
      </vt:variant>
      <vt:variant>
        <vt:lpwstr/>
      </vt:variant>
      <vt:variant>
        <vt:lpwstr>_Toc142571706</vt:lpwstr>
      </vt:variant>
      <vt:variant>
        <vt:i4>4849695</vt:i4>
      </vt:variant>
      <vt:variant>
        <vt:i4>0</vt:i4>
      </vt:variant>
      <vt:variant>
        <vt:i4>0</vt:i4>
      </vt:variant>
      <vt:variant>
        <vt:i4>5</vt:i4>
      </vt:variant>
      <vt:variant>
        <vt:lpwstr>https://overheid.vlaanderen.be/draaiboek/toepasbare-concepten-overheidsopdrachten</vt:lpwstr>
      </vt:variant>
      <vt:variant>
        <vt:lpwstr>raamovereenkomst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diensten - Openbare</dc:title>
  <dc:subject/>
  <dc:creator>Impens Christof</dc:creator>
  <cp:keywords/>
  <dc:description/>
  <cp:lastModifiedBy>Impens Christof</cp:lastModifiedBy>
  <cp:revision>669</cp:revision>
  <dcterms:created xsi:type="dcterms:W3CDTF">2019-06-01T02:45:00Z</dcterms:created>
  <dcterms:modified xsi:type="dcterms:W3CDTF">2024-06-06T11:12:00Z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d88eb8af-315c-4dac-80a3-afc503f84481</vt:lpwstr>
  </property>
</Properties>
</file>