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78BB" w14:textId="77777777" w:rsidR="003C574C" w:rsidRPr="003C574C" w:rsidRDefault="003C574C" w:rsidP="02B2FB59">
      <w:pPr>
        <w:spacing w:after="0" w:line="240" w:lineRule="auto"/>
        <w:jc w:val="both"/>
        <w:textAlignment w:val="baseline"/>
        <w:rPr>
          <w:rFonts w:ascii="Segoe UI" w:eastAsia="Times New Roman" w:hAnsi="Segoe UI" w:cs="Segoe UI"/>
          <w:sz w:val="18"/>
          <w:szCs w:val="18"/>
          <w:lang w:eastAsia="nl-BE"/>
        </w:rPr>
      </w:pPr>
      <w:r w:rsidRPr="02B2FB59">
        <w:rPr>
          <w:rFonts w:ascii="Cambria" w:eastAsia="Times New Roman" w:hAnsi="Cambria" w:cs="Cambria"/>
          <w:lang w:eastAsia="nl-BE"/>
        </w:rPr>
        <w:t> </w:t>
      </w:r>
    </w:p>
    <w:p w14:paraId="2BE8721A" w14:textId="77777777" w:rsidR="000428AE" w:rsidRDefault="003C574C" w:rsidP="02B2FB59">
      <w:pPr>
        <w:spacing w:after="0" w:line="240" w:lineRule="auto"/>
        <w:jc w:val="both"/>
        <w:textAlignment w:val="baseline"/>
        <w:rPr>
          <w:rFonts w:ascii="Cambria" w:eastAsia="Times New Roman" w:hAnsi="Cambria" w:cs="Cambria"/>
          <w:lang w:eastAsia="nl-BE"/>
        </w:rPr>
      </w:pPr>
      <w:r w:rsidRPr="02B2FB59">
        <w:rPr>
          <w:rFonts w:ascii="FlandersArtSans-Regular" w:eastAsia="Times New Roman" w:hAnsi="FlandersArtSans-Regular" w:cs="Segoe UI"/>
          <w:lang w:eastAsia="nl-BE"/>
        </w:rPr>
        <w:t>//////////////////////////////////////////////////////////////////////////////////////</w:t>
      </w:r>
      <w:r w:rsidRPr="02B2FB59">
        <w:rPr>
          <w:rFonts w:ascii="Cambria" w:eastAsia="Times New Roman" w:hAnsi="Cambria" w:cs="Cambria"/>
          <w:lang w:eastAsia="nl-BE"/>
        </w:rPr>
        <w:t> </w:t>
      </w:r>
    </w:p>
    <w:p w14:paraId="4B58D8AD" w14:textId="30F65DF0" w:rsidR="003C574C" w:rsidRPr="003C574C" w:rsidRDefault="005123DA" w:rsidP="02B2FB59">
      <w:pPr>
        <w:spacing w:after="0" w:line="240" w:lineRule="auto"/>
        <w:jc w:val="both"/>
        <w:textAlignment w:val="baseline"/>
        <w:rPr>
          <w:rFonts w:ascii="Segoe UI" w:eastAsia="Times New Roman" w:hAnsi="Segoe UI" w:cs="Segoe UI"/>
          <w:sz w:val="18"/>
          <w:szCs w:val="18"/>
          <w:lang w:eastAsia="nl-BE"/>
        </w:rPr>
      </w:pPr>
      <w:r w:rsidRPr="02B2FB59">
        <w:rPr>
          <w:rFonts w:ascii="FlandersArtSans-Regular" w:eastAsia="Times New Roman" w:hAnsi="FlandersArtSans-Regular" w:cs="Segoe UI"/>
          <w:b/>
          <w:bCs/>
          <w:sz w:val="48"/>
          <w:szCs w:val="48"/>
          <w:lang w:eastAsia="nl-BE"/>
        </w:rPr>
        <w:t>Motivatie</w:t>
      </w:r>
      <w:r w:rsidR="0024551D" w:rsidRPr="02B2FB59">
        <w:rPr>
          <w:rFonts w:ascii="FlandersArtSans-Regular" w:eastAsia="Times New Roman" w:hAnsi="FlandersArtSans-Regular" w:cs="Segoe UI"/>
          <w:b/>
          <w:bCs/>
          <w:sz w:val="48"/>
          <w:szCs w:val="48"/>
          <w:lang w:eastAsia="nl-BE"/>
        </w:rPr>
        <w:t xml:space="preserve"> </w:t>
      </w:r>
      <w:r w:rsidR="00362E47" w:rsidRPr="02B2FB59">
        <w:rPr>
          <w:rFonts w:ascii="FlandersArtSans-Regular" w:eastAsia="Times New Roman" w:hAnsi="FlandersArtSans-Regular" w:cs="Segoe UI"/>
          <w:b/>
          <w:bCs/>
          <w:sz w:val="48"/>
          <w:szCs w:val="48"/>
          <w:lang w:eastAsia="nl-BE"/>
        </w:rPr>
        <w:t xml:space="preserve">tussentijdse </w:t>
      </w:r>
      <w:r w:rsidRPr="02B2FB59">
        <w:rPr>
          <w:rFonts w:ascii="FlandersArtSans-Regular" w:eastAsia="Times New Roman" w:hAnsi="FlandersArtSans-Regular" w:cs="Segoe UI"/>
          <w:b/>
          <w:bCs/>
          <w:sz w:val="48"/>
          <w:szCs w:val="48"/>
          <w:lang w:eastAsia="nl-BE"/>
        </w:rPr>
        <w:t xml:space="preserve">rapportage projectjaar </w:t>
      </w:r>
      <w:r w:rsidR="00362E47" w:rsidRPr="02B2FB59">
        <w:rPr>
          <w:rFonts w:ascii="FlandersArtSans-Regular" w:eastAsia="Times New Roman" w:hAnsi="FlandersArtSans-Regular" w:cs="Segoe UI"/>
          <w:b/>
          <w:bCs/>
          <w:sz w:val="48"/>
          <w:szCs w:val="48"/>
          <w:lang w:eastAsia="nl-BE"/>
        </w:rPr>
        <w:t>2</w:t>
      </w:r>
      <w:r w:rsidRPr="02B2FB59">
        <w:rPr>
          <w:rFonts w:ascii="FlandersArtSans-Regular" w:eastAsia="Times New Roman" w:hAnsi="FlandersArtSans-Regular" w:cs="Segoe UI"/>
          <w:b/>
          <w:bCs/>
          <w:sz w:val="48"/>
          <w:szCs w:val="48"/>
          <w:lang w:eastAsia="nl-BE"/>
        </w:rPr>
        <w:t xml:space="preserve"> Plan Samenleven</w:t>
      </w:r>
    </w:p>
    <w:p w14:paraId="2A7D3074" w14:textId="402D2D90" w:rsidR="003C574C" w:rsidRDefault="003C574C" w:rsidP="02B2FB59">
      <w:pPr>
        <w:spacing w:after="0" w:line="240" w:lineRule="auto"/>
        <w:jc w:val="both"/>
        <w:textAlignment w:val="baseline"/>
        <w:rPr>
          <w:rFonts w:ascii="FlandersArtSans-Regular" w:eastAsia="Times New Roman" w:hAnsi="FlandersArtSans-Regular" w:cs="Segoe UI"/>
          <w:lang w:eastAsia="nl-BE"/>
        </w:rPr>
      </w:pPr>
      <w:r w:rsidRPr="02B2FB59">
        <w:rPr>
          <w:rFonts w:ascii="FlandersArtSans-Regular" w:eastAsia="Times New Roman" w:hAnsi="FlandersArtSans-Regular" w:cs="Segoe UI"/>
          <w:lang w:eastAsia="nl-BE"/>
        </w:rPr>
        <w:t>//////////////////////////////////////////////////////////////////////////////////////</w:t>
      </w:r>
    </w:p>
    <w:p w14:paraId="630FFB0C" w14:textId="77777777" w:rsidR="00AE56D9" w:rsidRDefault="00AE56D9" w:rsidP="02B2FB59">
      <w:pPr>
        <w:spacing w:after="0" w:line="240" w:lineRule="auto"/>
        <w:jc w:val="both"/>
        <w:textAlignment w:val="baseline"/>
        <w:rPr>
          <w:rFonts w:ascii="FlandersArtSans-Regular" w:eastAsia="Times New Roman" w:hAnsi="FlandersArtSans-Regular" w:cs="Segoe UI"/>
          <w:lang w:eastAsia="nl-BE"/>
        </w:rPr>
      </w:pPr>
    </w:p>
    <w:p w14:paraId="1F8798DC" w14:textId="3E2EB970" w:rsidR="005123DA" w:rsidRDefault="000E0D6A" w:rsidP="6E2E30B2">
      <w:pPr>
        <w:rPr>
          <w:rFonts w:ascii="FlandersArtSans-Regular" w:hAnsi="FlandersArtSans-Regular"/>
        </w:rPr>
      </w:pPr>
      <w:r w:rsidRPr="6E2E30B2">
        <w:rPr>
          <w:rFonts w:ascii="FlandersArtSans-Regular" w:hAnsi="FlandersArtSans-Regular"/>
        </w:rPr>
        <w:t xml:space="preserve">Op plansamenleven.be kan u alle info terugvinden over de </w:t>
      </w:r>
      <w:r w:rsidR="00362E47" w:rsidRPr="6E2E30B2">
        <w:rPr>
          <w:rFonts w:ascii="FlandersArtSans-Regular" w:hAnsi="FlandersArtSans-Regular"/>
        </w:rPr>
        <w:t xml:space="preserve">tussentijdse </w:t>
      </w:r>
      <w:r w:rsidRPr="6E2E30B2">
        <w:rPr>
          <w:rFonts w:ascii="FlandersArtSans-Regular" w:hAnsi="FlandersArtSans-Regular"/>
        </w:rPr>
        <w:t>rapportage.</w:t>
      </w:r>
    </w:p>
    <w:p w14:paraId="030774FD" w14:textId="346EA9D3" w:rsidR="00D76C94" w:rsidRDefault="00D76C94" w:rsidP="6E2E30B2">
      <w:pPr>
        <w:rPr>
          <w:rFonts w:ascii="FlandersArtSans-Regular" w:hAnsi="FlandersArtSans-Regular"/>
        </w:rPr>
      </w:pPr>
      <w:r w:rsidRPr="6E2E30B2">
        <w:rPr>
          <w:rFonts w:ascii="FlandersArtSans-Regular" w:hAnsi="FlandersArtSans-Regular"/>
        </w:rPr>
        <w:t xml:space="preserve">Werk </w:t>
      </w:r>
      <w:r w:rsidR="00282D11" w:rsidRPr="6E2E30B2">
        <w:rPr>
          <w:rFonts w:ascii="FlandersArtSans-Regular" w:hAnsi="FlandersArtSans-Regular"/>
        </w:rPr>
        <w:t>in volgende stappen:</w:t>
      </w:r>
    </w:p>
    <w:p w14:paraId="45675746" w14:textId="74C1B662" w:rsidR="002A3ABA" w:rsidRPr="000E0D6A" w:rsidRDefault="00D76C94" w:rsidP="6E2E30B2">
      <w:pPr>
        <w:pStyle w:val="Lijstalinea"/>
        <w:numPr>
          <w:ilvl w:val="0"/>
          <w:numId w:val="26"/>
        </w:numPr>
        <w:rPr>
          <w:rFonts w:ascii="FlandersArtSans-Regular" w:hAnsi="FlandersArtSans-Regular"/>
        </w:rPr>
      </w:pPr>
      <w:r w:rsidRPr="6E2E30B2">
        <w:rPr>
          <w:rFonts w:ascii="FlandersArtSans-Regular" w:hAnsi="FlandersArtSans-Regular"/>
        </w:rPr>
        <w:t>Duid in het Exceldocument</w:t>
      </w:r>
      <w:r w:rsidR="00D27C13" w:rsidRPr="6E2E30B2">
        <w:rPr>
          <w:rFonts w:ascii="FlandersArtSans-Regular" w:hAnsi="FlandersArtSans-Regular"/>
        </w:rPr>
        <w:t xml:space="preserve"> de be</w:t>
      </w:r>
      <w:r w:rsidR="002A3ABA" w:rsidRPr="6E2E30B2">
        <w:rPr>
          <w:rFonts w:ascii="FlandersArtSans-Regular" w:hAnsi="FlandersArtSans-Regular"/>
        </w:rPr>
        <w:t xml:space="preserve">haalde </w:t>
      </w:r>
      <w:proofErr w:type="spellStart"/>
      <w:r w:rsidR="002A3ABA" w:rsidRPr="6E2E30B2">
        <w:rPr>
          <w:rFonts w:ascii="FlandersArtSans-Regular" w:hAnsi="FlandersArtSans-Regular"/>
        </w:rPr>
        <w:t>KPI’s</w:t>
      </w:r>
      <w:proofErr w:type="spellEnd"/>
      <w:r w:rsidR="002A3ABA" w:rsidRPr="6E2E30B2">
        <w:rPr>
          <w:rFonts w:ascii="FlandersArtSans-Regular" w:hAnsi="FlandersArtSans-Regular"/>
        </w:rPr>
        <w:t xml:space="preserve"> aan.</w:t>
      </w:r>
    </w:p>
    <w:p w14:paraId="0FEBF47B" w14:textId="7E1C15DE" w:rsidR="00282D11" w:rsidRDefault="000E0D6A" w:rsidP="6E2E30B2">
      <w:pPr>
        <w:pStyle w:val="Lijstalinea"/>
        <w:numPr>
          <w:ilvl w:val="0"/>
          <w:numId w:val="26"/>
        </w:numPr>
        <w:rPr>
          <w:rFonts w:ascii="FlandersArtSans-Regular" w:hAnsi="FlandersArtSans-Regular"/>
        </w:rPr>
      </w:pPr>
      <w:r w:rsidRPr="6E2E30B2">
        <w:rPr>
          <w:rFonts w:ascii="FlandersArtSans-Regular" w:hAnsi="FlandersArtSans-Regular"/>
        </w:rPr>
        <w:t>Duid hieronder aan wat van toepassing</w:t>
      </w:r>
      <w:r w:rsidR="00282D11" w:rsidRPr="6E2E30B2">
        <w:rPr>
          <w:rFonts w:ascii="FlandersArtSans-Regular" w:hAnsi="FlandersArtSans-Regular"/>
        </w:rPr>
        <w:t xml:space="preserve"> </w:t>
      </w:r>
      <w:r w:rsidR="3AA9E6DD" w:rsidRPr="6E2E30B2">
        <w:rPr>
          <w:rFonts w:ascii="FlandersArtSans-Regular" w:hAnsi="FlandersArtSans-Regular"/>
        </w:rPr>
        <w:t>is</w:t>
      </w:r>
      <w:r w:rsidR="00282D11" w:rsidRPr="6E2E30B2">
        <w:rPr>
          <w:rFonts w:ascii="FlandersArtSans-Regular" w:hAnsi="FlandersArtSans-Regular"/>
        </w:rPr>
        <w:t xml:space="preserve"> en verwijder wat niet van toepassing is.</w:t>
      </w:r>
    </w:p>
    <w:p w14:paraId="61EAF93E" w14:textId="6C8A0A8B" w:rsidR="00282D11" w:rsidRDefault="000E0D6A" w:rsidP="6E2E30B2">
      <w:pPr>
        <w:pStyle w:val="Lijstalinea"/>
        <w:numPr>
          <w:ilvl w:val="0"/>
          <w:numId w:val="26"/>
        </w:numPr>
        <w:rPr>
          <w:rFonts w:ascii="FlandersArtSans-Regular" w:hAnsi="FlandersArtSans-Regular"/>
        </w:rPr>
      </w:pPr>
      <w:r w:rsidRPr="6E2E30B2">
        <w:rPr>
          <w:rFonts w:ascii="FlandersArtSans-Regular" w:hAnsi="FlandersArtSans-Regular"/>
        </w:rPr>
        <w:t xml:space="preserve">Indien voor meerdere acties </w:t>
      </w:r>
      <w:r w:rsidR="00362E47" w:rsidRPr="6E2E30B2">
        <w:rPr>
          <w:rFonts w:ascii="FlandersArtSans-Regular" w:hAnsi="FlandersArtSans-Regular"/>
        </w:rPr>
        <w:t>25</w:t>
      </w:r>
      <w:r w:rsidRPr="6E2E30B2">
        <w:rPr>
          <w:rFonts w:ascii="FlandersArtSans-Regular" w:hAnsi="FlandersArtSans-Regular"/>
        </w:rPr>
        <w:t>% niet werd behaald of indien meerdere acties op stadsniveau (vb. meerdere actieplannen), kopieer dan telkens</w:t>
      </w:r>
      <w:r w:rsidR="00282D11" w:rsidRPr="6E2E30B2">
        <w:rPr>
          <w:rFonts w:ascii="FlandersArtSans-Regular" w:hAnsi="FlandersArtSans-Regular"/>
        </w:rPr>
        <w:t xml:space="preserve"> een lijntje.</w:t>
      </w:r>
    </w:p>
    <w:p w14:paraId="3B5F4131" w14:textId="0E68ACFF" w:rsidR="005123DA" w:rsidRDefault="000E0D6A" w:rsidP="6E2E30B2">
      <w:pPr>
        <w:pStyle w:val="Lijstalinea"/>
        <w:numPr>
          <w:ilvl w:val="0"/>
          <w:numId w:val="26"/>
        </w:numPr>
        <w:rPr>
          <w:rFonts w:ascii="FlandersArtSans-Regular" w:hAnsi="FlandersArtSans-Regular"/>
        </w:rPr>
      </w:pPr>
      <w:r w:rsidRPr="6E2E30B2">
        <w:rPr>
          <w:rFonts w:ascii="FlandersArtSans-Regular" w:hAnsi="FlandersArtSans-Regular"/>
        </w:rPr>
        <w:t xml:space="preserve">Bundel alle antwoorden dus in dit document. </w:t>
      </w:r>
    </w:p>
    <w:p w14:paraId="17E0210F" w14:textId="77777777" w:rsidR="00282D11" w:rsidRPr="00282D11" w:rsidRDefault="00282D11" w:rsidP="6E2E30B2">
      <w:pPr>
        <w:rPr>
          <w:rFonts w:ascii="FlandersArtSans-Regular" w:hAnsi="FlandersArtSans-Regular"/>
        </w:rPr>
      </w:pPr>
    </w:p>
    <w:p w14:paraId="3EB5BE45" w14:textId="77777777" w:rsidR="00282D11" w:rsidRDefault="00282D11" w:rsidP="6E2E30B2">
      <w:pPr>
        <w:rPr>
          <w:rFonts w:ascii="FlandersArtSans-Regular" w:hAnsi="FlandersArtSans-Regular"/>
        </w:rPr>
      </w:pPr>
      <w:r w:rsidRPr="6E2E30B2">
        <w:rPr>
          <w:rFonts w:ascii="FlandersArtSans-Regular" w:hAnsi="FlandersArtSans-Regular"/>
        </w:rPr>
        <w:t>Tips:</w:t>
      </w:r>
    </w:p>
    <w:p w14:paraId="3FA87D24" w14:textId="46511393" w:rsidR="00282D11" w:rsidRDefault="005123DA" w:rsidP="6E2E30B2">
      <w:pPr>
        <w:pStyle w:val="Lijstalinea"/>
        <w:numPr>
          <w:ilvl w:val="0"/>
          <w:numId w:val="27"/>
        </w:numPr>
        <w:rPr>
          <w:rFonts w:ascii="FlandersArtSans-Regular" w:hAnsi="FlandersArtSans-Regular"/>
        </w:rPr>
      </w:pPr>
      <w:r w:rsidRPr="6E2E30B2">
        <w:rPr>
          <w:rFonts w:ascii="FlandersArtSans-Regular" w:hAnsi="FlandersArtSans-Regular"/>
        </w:rPr>
        <w:t xml:space="preserve">Zorg dat er in de motivatie voldoende </w:t>
      </w:r>
      <w:r w:rsidR="00282D11" w:rsidRPr="6E2E30B2">
        <w:rPr>
          <w:rFonts w:ascii="FlandersArtSans-Regular" w:hAnsi="FlandersArtSans-Regular"/>
        </w:rPr>
        <w:t xml:space="preserve">inspanningen benoemd worden waaruit duidelijk blijkt dat naar de minimale verwachtingen gestreefd werd (indien niet </w:t>
      </w:r>
      <w:r w:rsidR="00362E47" w:rsidRPr="6E2E30B2">
        <w:rPr>
          <w:rFonts w:ascii="FlandersArtSans-Regular" w:hAnsi="FlandersArtSans-Regular"/>
        </w:rPr>
        <w:t>25</w:t>
      </w:r>
      <w:r w:rsidR="00282D11" w:rsidRPr="6E2E30B2">
        <w:rPr>
          <w:rFonts w:ascii="FlandersArtSans-Regular" w:hAnsi="FlandersArtSans-Regular"/>
        </w:rPr>
        <w:t xml:space="preserve">% behaald werd). </w:t>
      </w:r>
    </w:p>
    <w:p w14:paraId="1F090BCC" w14:textId="767890C0" w:rsidR="00282D11" w:rsidRDefault="00282D11" w:rsidP="6E2E30B2">
      <w:pPr>
        <w:pStyle w:val="Lijstalinea"/>
        <w:numPr>
          <w:ilvl w:val="0"/>
          <w:numId w:val="27"/>
        </w:numPr>
        <w:rPr>
          <w:rFonts w:ascii="FlandersArtSans-Regular" w:hAnsi="FlandersArtSans-Regular"/>
        </w:rPr>
      </w:pPr>
      <w:r w:rsidRPr="6E2E30B2">
        <w:rPr>
          <w:rFonts w:ascii="FlandersArtSans-Regular" w:hAnsi="FlandersArtSans-Regular"/>
        </w:rPr>
        <w:t>Baseer je op de minimale verwachtingen, vermeld per actie op plansamenleven.be.</w:t>
      </w:r>
    </w:p>
    <w:p w14:paraId="1BC62722" w14:textId="4DBB4BAD" w:rsidR="02B2FB59" w:rsidRDefault="02B2FB59" w:rsidP="6E2E30B2">
      <w:r w:rsidRPr="6E2E30B2">
        <w:br w:type="page"/>
      </w:r>
    </w:p>
    <w:p w14:paraId="7874A116" w14:textId="2928FB19" w:rsidR="005123DA" w:rsidRDefault="005123DA" w:rsidP="6E2E30B2">
      <w:pPr>
        <w:spacing w:after="0" w:line="240" w:lineRule="auto"/>
        <w:jc w:val="both"/>
        <w:textAlignment w:val="baseline"/>
        <w:rPr>
          <w:rFonts w:ascii="FlandersArtSans-Regular" w:eastAsia="Times New Roman" w:hAnsi="FlandersArtSans-Regular" w:cs="Segoe UI"/>
          <w:lang w:eastAsia="nl-BE"/>
        </w:rPr>
      </w:pPr>
    </w:p>
    <w:tbl>
      <w:tblPr>
        <w:tblStyle w:val="Tabelraster"/>
        <w:tblW w:w="0" w:type="auto"/>
        <w:tblLook w:val="04A0" w:firstRow="1" w:lastRow="0" w:firstColumn="1" w:lastColumn="0" w:noHBand="0" w:noVBand="1"/>
      </w:tblPr>
      <w:tblGrid>
        <w:gridCol w:w="9062"/>
      </w:tblGrid>
      <w:tr w:rsidR="008408D3" w14:paraId="029C1871" w14:textId="77777777" w:rsidTr="6E2E30B2">
        <w:tc>
          <w:tcPr>
            <w:tcW w:w="9062" w:type="dxa"/>
          </w:tcPr>
          <w:p w14:paraId="3E8B572C" w14:textId="2930332A" w:rsidR="008408D3" w:rsidRPr="00DD2CAE" w:rsidRDefault="0C13CB7E" w:rsidP="6E2E30B2">
            <w:pPr>
              <w:pStyle w:val="Lijstalinea"/>
              <w:numPr>
                <w:ilvl w:val="0"/>
                <w:numId w:val="5"/>
              </w:numPr>
              <w:jc w:val="both"/>
              <w:textAlignment w:val="baseline"/>
              <w:rPr>
                <w:rFonts w:ascii="FlandersArtSans-Regular" w:eastAsia="Times New Roman" w:hAnsi="FlandersArtSans-Regular" w:cs="Segoe UI"/>
                <w:b/>
                <w:bCs/>
                <w:lang w:eastAsia="nl-BE"/>
              </w:rPr>
            </w:pPr>
            <w:r w:rsidRPr="6E2E30B2">
              <w:rPr>
                <w:rFonts w:ascii="FlandersArtSans-Regular" w:eastAsia="Times New Roman" w:hAnsi="FlandersArtSans-Regular" w:cs="Segoe UI"/>
                <w:b/>
                <w:bCs/>
                <w:lang w:eastAsia="nl-BE"/>
              </w:rPr>
              <w:t xml:space="preserve">INDIEN </w:t>
            </w:r>
            <w:r w:rsidR="00362E47" w:rsidRPr="6E2E30B2">
              <w:rPr>
                <w:rFonts w:ascii="FlandersArtSans-Regular" w:eastAsia="Times New Roman" w:hAnsi="FlandersArtSans-Regular" w:cs="Segoe UI"/>
                <w:b/>
                <w:bCs/>
                <w:lang w:eastAsia="nl-BE"/>
              </w:rPr>
              <w:t>25</w:t>
            </w:r>
            <w:r w:rsidRPr="6E2E30B2">
              <w:rPr>
                <w:rFonts w:ascii="FlandersArtSans-Regular" w:eastAsia="Times New Roman" w:hAnsi="FlandersArtSans-Regular" w:cs="Segoe UI"/>
                <w:b/>
                <w:bCs/>
                <w:lang w:eastAsia="nl-BE"/>
              </w:rPr>
              <w:t>% NIET WERD BEHAALD</w:t>
            </w:r>
          </w:p>
        </w:tc>
      </w:tr>
    </w:tbl>
    <w:p w14:paraId="2435C9CC" w14:textId="77777777" w:rsidR="008408D3" w:rsidRDefault="008408D3" w:rsidP="6E2E30B2">
      <w:pPr>
        <w:spacing w:after="0" w:line="240" w:lineRule="auto"/>
        <w:jc w:val="both"/>
        <w:textAlignment w:val="baseline"/>
        <w:rPr>
          <w:rFonts w:ascii="FlandersArtSans-Regular" w:eastAsia="Times New Roman" w:hAnsi="FlandersArtSans-Regular" w:cs="Segoe UI"/>
          <w:lang w:eastAsia="nl-BE"/>
        </w:rPr>
      </w:pPr>
    </w:p>
    <w:p w14:paraId="05998445" w14:textId="6D740642" w:rsidR="008408D3" w:rsidRDefault="008408D3" w:rsidP="6E2E30B2">
      <w:pPr>
        <w:spacing w:after="0" w:line="240" w:lineRule="auto"/>
        <w:jc w:val="both"/>
        <w:textAlignment w:val="baseline"/>
        <w:rPr>
          <w:rFonts w:ascii="FlandersArtSans-Regular" w:eastAsia="Times New Roman" w:hAnsi="FlandersArtSans-Regular" w:cs="Segoe UI"/>
          <w:lang w:eastAsia="nl-BE"/>
        </w:rPr>
      </w:pPr>
    </w:p>
    <w:tbl>
      <w:tblPr>
        <w:tblStyle w:val="Tabelraster"/>
        <w:tblW w:w="0" w:type="auto"/>
        <w:tblLook w:val="04A0" w:firstRow="1" w:lastRow="0" w:firstColumn="1" w:lastColumn="0" w:noHBand="0" w:noVBand="1"/>
      </w:tblPr>
      <w:tblGrid>
        <w:gridCol w:w="4673"/>
        <w:gridCol w:w="4389"/>
      </w:tblGrid>
      <w:tr w:rsidR="008408D3" w:rsidRPr="001454B0" w14:paraId="6EE3A06B" w14:textId="77777777" w:rsidTr="6E2E30B2">
        <w:tc>
          <w:tcPr>
            <w:tcW w:w="4673" w:type="dxa"/>
          </w:tcPr>
          <w:p w14:paraId="2107D358" w14:textId="68F860DC" w:rsidR="008408D3" w:rsidRPr="008408D3" w:rsidRDefault="0C13CB7E"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Te behalen KPI: </w:t>
            </w:r>
            <w:r w:rsidRPr="6E2E30B2">
              <w:rPr>
                <w:rFonts w:ascii="FlandersArtSans-Light" w:eastAsia="Times New Roman" w:hAnsi="FlandersArtSans-Light" w:cs="Segoe UI"/>
                <w:highlight w:val="yellow"/>
                <w:lang w:eastAsia="nl-BE"/>
              </w:rPr>
              <w:t>(vul aan)</w:t>
            </w:r>
          </w:p>
        </w:tc>
        <w:tc>
          <w:tcPr>
            <w:tcW w:w="4389" w:type="dxa"/>
          </w:tcPr>
          <w:p w14:paraId="44438F77" w14:textId="3B0FC482" w:rsidR="008408D3" w:rsidRPr="008408D3" w:rsidRDefault="0C13CB7E"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Behaald KPI: </w:t>
            </w:r>
            <w:r w:rsidRPr="6E2E30B2">
              <w:rPr>
                <w:rFonts w:ascii="FlandersArtSans-Light" w:eastAsia="Times New Roman" w:hAnsi="FlandersArtSans-Light" w:cs="Segoe UI"/>
                <w:highlight w:val="yellow"/>
                <w:lang w:eastAsia="nl-BE"/>
              </w:rPr>
              <w:t>(vul aan)</w:t>
            </w:r>
            <w:r w:rsidRPr="6E2E30B2">
              <w:rPr>
                <w:rFonts w:ascii="FlandersArtSans-Light" w:eastAsia="Times New Roman" w:hAnsi="FlandersArtSans-Light" w:cs="Segoe UI"/>
                <w:lang w:eastAsia="nl-BE"/>
              </w:rPr>
              <w:t xml:space="preserve"> </w:t>
            </w:r>
          </w:p>
        </w:tc>
      </w:tr>
      <w:tr w:rsidR="008408D3" w:rsidRPr="001454B0" w14:paraId="6314F373" w14:textId="77777777" w:rsidTr="6E2E30B2">
        <w:tc>
          <w:tcPr>
            <w:tcW w:w="4673" w:type="dxa"/>
          </w:tcPr>
          <w:p w14:paraId="372580B5" w14:textId="093F4F0A" w:rsidR="008408D3" w:rsidRPr="008408D3" w:rsidRDefault="0C13CB7E"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Waarom werd </w:t>
            </w:r>
            <w:r w:rsidR="00362E47" w:rsidRPr="6E2E30B2">
              <w:rPr>
                <w:rFonts w:ascii="FlandersArtSans-Light" w:eastAsia="Times New Roman" w:hAnsi="FlandersArtSans-Light" w:cs="Segoe UI"/>
                <w:lang w:eastAsia="nl-BE"/>
              </w:rPr>
              <w:t>25</w:t>
            </w:r>
            <w:r w:rsidRPr="6E2E30B2">
              <w:rPr>
                <w:rFonts w:ascii="FlandersArtSans-Light" w:eastAsia="Times New Roman" w:hAnsi="FlandersArtSans-Light" w:cs="Segoe UI"/>
                <w:lang w:eastAsia="nl-BE"/>
              </w:rPr>
              <w:t xml:space="preserve">% niet behaald? </w:t>
            </w:r>
            <w:r w:rsidRPr="6E2E30B2">
              <w:rPr>
                <w:rFonts w:ascii="FlandersArtSans-Light" w:eastAsia="Times New Roman" w:hAnsi="FlandersArtSans-Light" w:cs="Segoe UI"/>
                <w:highlight w:val="yellow"/>
                <w:lang w:eastAsia="nl-BE"/>
              </w:rPr>
              <w:t>(vul aan)</w:t>
            </w:r>
          </w:p>
        </w:tc>
        <w:tc>
          <w:tcPr>
            <w:tcW w:w="4389" w:type="dxa"/>
          </w:tcPr>
          <w:p w14:paraId="0B670EC0" w14:textId="0F4C96F0" w:rsidR="008408D3" w:rsidRPr="008408D3" w:rsidRDefault="0C13CB7E"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Dit zijn de inspanningen van het lokaal bestuur om het vooropgestelde KPI binnen afzienbare tijd te behalen: </w:t>
            </w:r>
            <w:r w:rsidRPr="6E2E30B2">
              <w:rPr>
                <w:rFonts w:ascii="FlandersArtSans-Light" w:eastAsia="Times New Roman" w:hAnsi="FlandersArtSans-Light" w:cs="Segoe UI"/>
                <w:highlight w:val="yellow"/>
                <w:lang w:eastAsia="nl-BE"/>
              </w:rPr>
              <w:t>(vul</w:t>
            </w:r>
            <w:r w:rsidR="5F6A49C8" w:rsidRPr="6E2E30B2">
              <w:rPr>
                <w:rFonts w:ascii="FlandersArtSans-Light" w:eastAsia="Times New Roman" w:hAnsi="FlandersArtSans-Light" w:cs="Segoe UI"/>
                <w:highlight w:val="yellow"/>
                <w:lang w:eastAsia="nl-BE"/>
              </w:rPr>
              <w:t xml:space="preserve"> aan</w:t>
            </w:r>
            <w:r w:rsidRPr="6E2E30B2">
              <w:rPr>
                <w:rFonts w:ascii="FlandersArtSans-Light" w:eastAsia="Times New Roman" w:hAnsi="FlandersArtSans-Light" w:cs="Segoe UI"/>
                <w:highlight w:val="yellow"/>
                <w:lang w:eastAsia="nl-BE"/>
              </w:rPr>
              <w:t>)</w:t>
            </w:r>
            <w:r w:rsidRPr="6E2E30B2">
              <w:rPr>
                <w:rFonts w:ascii="FlandersArtSans-Light" w:eastAsia="Times New Roman" w:hAnsi="FlandersArtSans-Light" w:cs="Segoe UI"/>
                <w:lang w:eastAsia="nl-BE"/>
              </w:rPr>
              <w:t xml:space="preserve"> </w:t>
            </w:r>
          </w:p>
          <w:p w14:paraId="0BE4DCA9" w14:textId="431BC158" w:rsidR="008408D3" w:rsidRPr="008408D3" w:rsidRDefault="008408D3" w:rsidP="6E2E30B2">
            <w:pPr>
              <w:jc w:val="both"/>
              <w:textAlignment w:val="baseline"/>
              <w:rPr>
                <w:rFonts w:ascii="FlandersArtSans-Light" w:eastAsia="Times New Roman" w:hAnsi="FlandersArtSans-Light" w:cs="Segoe UI"/>
                <w:lang w:eastAsia="nl-BE"/>
              </w:rPr>
            </w:pPr>
          </w:p>
          <w:p w14:paraId="4747881A" w14:textId="287E8A50" w:rsidR="008408D3" w:rsidRPr="008408D3" w:rsidRDefault="27A720D4" w:rsidP="6E2E30B2">
            <w:pPr>
              <w:spacing w:line="259" w:lineRule="auto"/>
              <w:jc w:val="both"/>
              <w:textAlignment w:val="baseline"/>
              <w:rPr>
                <w:rFonts w:ascii="FlandersArtSans-Light" w:eastAsia="Times New Roman" w:hAnsi="FlandersArtSans-Light" w:cs="Segoe UI"/>
                <w:lang w:eastAsia="nl-BE"/>
              </w:rPr>
            </w:pPr>
            <w:r w:rsidRPr="6E2E30B2">
              <w:rPr>
                <w:rFonts w:ascii="Segoe UI" w:eastAsia="Segoe UI" w:hAnsi="Segoe UI" w:cs="Segoe UI"/>
              </w:rPr>
              <w:t>Initiatief 1:</w:t>
            </w:r>
            <w:r w:rsidR="6CA6985D" w:rsidRPr="6E2E30B2">
              <w:rPr>
                <w:rFonts w:ascii="FlandersArtSans-Light" w:eastAsia="Times New Roman" w:hAnsi="FlandersArtSans-Light" w:cs="Segoe UI"/>
                <w:highlight w:val="yellow"/>
                <w:lang w:eastAsia="nl-BE"/>
              </w:rPr>
              <w:t xml:space="preserve"> (vul aan)</w:t>
            </w:r>
          </w:p>
          <w:p w14:paraId="022AA171" w14:textId="757725D8" w:rsidR="008408D3" w:rsidRPr="008408D3" w:rsidRDefault="27A720D4" w:rsidP="6E2E30B2">
            <w:pPr>
              <w:spacing w:line="259" w:lineRule="auto"/>
              <w:jc w:val="both"/>
              <w:textAlignment w:val="baseline"/>
              <w:rPr>
                <w:rFonts w:ascii="Segoe UI" w:eastAsia="Segoe UI" w:hAnsi="Segoe UI" w:cs="Segoe UI"/>
              </w:rPr>
            </w:pPr>
            <w:r w:rsidRPr="6E2E30B2">
              <w:rPr>
                <w:rFonts w:ascii="Segoe UI" w:eastAsia="Segoe UI" w:hAnsi="Segoe UI" w:cs="Segoe UI"/>
              </w:rPr>
              <w:t>Timing:</w:t>
            </w:r>
            <w:r w:rsidR="6A60E343" w:rsidRPr="6E2E30B2">
              <w:rPr>
                <w:rFonts w:ascii="Segoe UI" w:eastAsia="Segoe UI" w:hAnsi="Segoe UI" w:cs="Segoe UI"/>
              </w:rPr>
              <w:t xml:space="preserve"> </w:t>
            </w:r>
            <w:r w:rsidR="6A60E343" w:rsidRPr="6E2E30B2">
              <w:rPr>
                <w:rFonts w:ascii="Segoe UI" w:eastAsia="Segoe UI" w:hAnsi="Segoe UI" w:cs="Segoe UI"/>
                <w:highlight w:val="yellow"/>
              </w:rPr>
              <w:t>(</w:t>
            </w:r>
            <w:r w:rsidR="6A34D0E9" w:rsidRPr="6E2E30B2">
              <w:rPr>
                <w:rFonts w:ascii="Segoe UI" w:eastAsia="Segoe UI" w:hAnsi="Segoe UI" w:cs="Segoe UI"/>
                <w:highlight w:val="yellow"/>
              </w:rPr>
              <w:t>t</w:t>
            </w:r>
            <w:r w:rsidR="6A60E343" w:rsidRPr="6E2E30B2">
              <w:rPr>
                <w:rFonts w:ascii="Segoe UI" w:eastAsia="Segoe UI" w:hAnsi="Segoe UI" w:cs="Segoe UI"/>
                <w:highlight w:val="yellow"/>
              </w:rPr>
              <w:t>egen wanneer gaat het initiatief rond zijn)</w:t>
            </w:r>
          </w:p>
          <w:p w14:paraId="06E0BCED" w14:textId="4E084C01" w:rsidR="008408D3" w:rsidRPr="008408D3" w:rsidRDefault="27A720D4" w:rsidP="6E2E30B2">
            <w:pPr>
              <w:spacing w:line="259" w:lineRule="auto"/>
              <w:jc w:val="both"/>
              <w:textAlignment w:val="baseline"/>
              <w:rPr>
                <w:rFonts w:ascii="Segoe UI" w:eastAsia="Segoe UI" w:hAnsi="Segoe UI" w:cs="Segoe UI"/>
              </w:rPr>
            </w:pPr>
            <w:r w:rsidRPr="6E2E30B2">
              <w:rPr>
                <w:rFonts w:ascii="Segoe UI" w:eastAsia="Segoe UI" w:hAnsi="Segoe UI" w:cs="Segoe UI"/>
              </w:rPr>
              <w:t>KPI:</w:t>
            </w:r>
            <w:r w:rsidR="4F84335D" w:rsidRPr="6E2E30B2">
              <w:rPr>
                <w:rFonts w:ascii="Segoe UI" w:eastAsia="Segoe UI" w:hAnsi="Segoe UI" w:cs="Segoe UI"/>
              </w:rPr>
              <w:t xml:space="preserve"> </w:t>
            </w:r>
            <w:r w:rsidR="4F84335D" w:rsidRPr="6E2E30B2">
              <w:rPr>
                <w:rFonts w:ascii="Segoe UI" w:eastAsia="Segoe UI" w:hAnsi="Segoe UI" w:cs="Segoe UI"/>
                <w:highlight w:val="yellow"/>
              </w:rPr>
              <w:t>(hoeveel KPI gaat dit initiatief opleveren)</w:t>
            </w:r>
          </w:p>
          <w:p w14:paraId="1212B97B" w14:textId="6D921E95" w:rsidR="008408D3" w:rsidRPr="008408D3" w:rsidRDefault="008408D3" w:rsidP="6E2E30B2">
            <w:pPr>
              <w:spacing w:line="259" w:lineRule="auto"/>
              <w:jc w:val="both"/>
              <w:textAlignment w:val="baseline"/>
              <w:rPr>
                <w:rFonts w:ascii="Segoe UI" w:eastAsia="Segoe UI" w:hAnsi="Segoe UI" w:cs="Segoe UI"/>
              </w:rPr>
            </w:pPr>
          </w:p>
          <w:p w14:paraId="6FED13FF" w14:textId="09DAFD0F" w:rsidR="008408D3" w:rsidRPr="008408D3" w:rsidRDefault="27A720D4" w:rsidP="6E2E30B2">
            <w:pPr>
              <w:spacing w:line="259" w:lineRule="auto"/>
              <w:jc w:val="both"/>
              <w:textAlignment w:val="baseline"/>
              <w:rPr>
                <w:rFonts w:ascii="FlandersArtSans-Light" w:eastAsia="Times New Roman" w:hAnsi="FlandersArtSans-Light" w:cs="Segoe UI"/>
                <w:lang w:eastAsia="nl-BE"/>
              </w:rPr>
            </w:pPr>
            <w:r w:rsidRPr="6E2E30B2">
              <w:rPr>
                <w:rFonts w:ascii="Segoe UI" w:eastAsia="Segoe UI" w:hAnsi="Segoe UI" w:cs="Segoe UI"/>
              </w:rPr>
              <w:t>Initiatief 2:</w:t>
            </w:r>
            <w:r w:rsidR="03E2E100" w:rsidRPr="6E2E30B2">
              <w:rPr>
                <w:rFonts w:ascii="FlandersArtSans-Light" w:eastAsia="Times New Roman" w:hAnsi="FlandersArtSans-Light" w:cs="Segoe UI"/>
                <w:highlight w:val="yellow"/>
                <w:lang w:eastAsia="nl-BE"/>
              </w:rPr>
              <w:t xml:space="preserve"> (vul aan)</w:t>
            </w:r>
          </w:p>
          <w:p w14:paraId="7450FC95" w14:textId="757725D8" w:rsidR="008408D3" w:rsidRPr="008408D3" w:rsidRDefault="37D717D3" w:rsidP="6E2E30B2">
            <w:pPr>
              <w:spacing w:line="259" w:lineRule="auto"/>
              <w:jc w:val="both"/>
              <w:textAlignment w:val="baseline"/>
              <w:rPr>
                <w:rFonts w:ascii="Segoe UI" w:eastAsia="Segoe UI" w:hAnsi="Segoe UI" w:cs="Segoe UI"/>
              </w:rPr>
            </w:pPr>
            <w:r w:rsidRPr="6E2E30B2">
              <w:rPr>
                <w:rFonts w:ascii="Segoe UI" w:eastAsia="Segoe UI" w:hAnsi="Segoe UI" w:cs="Segoe UI"/>
              </w:rPr>
              <w:t xml:space="preserve">Timing: </w:t>
            </w:r>
            <w:r w:rsidRPr="6E2E30B2">
              <w:rPr>
                <w:rFonts w:ascii="Segoe UI" w:eastAsia="Segoe UI" w:hAnsi="Segoe UI" w:cs="Segoe UI"/>
                <w:highlight w:val="yellow"/>
              </w:rPr>
              <w:t>(tegen wanneer gaat het initiatief rond zijn)</w:t>
            </w:r>
          </w:p>
          <w:p w14:paraId="5A2EB490" w14:textId="4E084C01" w:rsidR="008408D3" w:rsidRPr="008408D3" w:rsidRDefault="37D717D3" w:rsidP="6E2E30B2">
            <w:pPr>
              <w:spacing w:line="259" w:lineRule="auto"/>
              <w:jc w:val="both"/>
              <w:textAlignment w:val="baseline"/>
              <w:rPr>
                <w:rFonts w:ascii="Segoe UI" w:eastAsia="Segoe UI" w:hAnsi="Segoe UI" w:cs="Segoe UI"/>
              </w:rPr>
            </w:pPr>
            <w:r w:rsidRPr="6E2E30B2">
              <w:rPr>
                <w:rFonts w:ascii="Segoe UI" w:eastAsia="Segoe UI" w:hAnsi="Segoe UI" w:cs="Segoe UI"/>
              </w:rPr>
              <w:t xml:space="preserve">KPI: </w:t>
            </w:r>
            <w:r w:rsidRPr="6E2E30B2">
              <w:rPr>
                <w:rFonts w:ascii="Segoe UI" w:eastAsia="Segoe UI" w:hAnsi="Segoe UI" w:cs="Segoe UI"/>
                <w:highlight w:val="yellow"/>
              </w:rPr>
              <w:t>(hoeveel KPI gaat dit initiatief opleveren)</w:t>
            </w:r>
          </w:p>
          <w:p w14:paraId="5BDCA747" w14:textId="35FD1D40" w:rsidR="008408D3" w:rsidRPr="008408D3" w:rsidRDefault="008408D3" w:rsidP="6E2E30B2">
            <w:pPr>
              <w:spacing w:line="259" w:lineRule="auto"/>
              <w:jc w:val="both"/>
              <w:textAlignment w:val="baseline"/>
              <w:rPr>
                <w:rFonts w:ascii="Segoe UI" w:eastAsia="Segoe UI" w:hAnsi="Segoe UI" w:cs="Segoe UI"/>
              </w:rPr>
            </w:pPr>
          </w:p>
          <w:p w14:paraId="614071DA" w14:textId="22BF39AB" w:rsidR="008408D3" w:rsidRPr="008408D3" w:rsidRDefault="27A720D4" w:rsidP="6E2E30B2">
            <w:pPr>
              <w:spacing w:line="259" w:lineRule="auto"/>
              <w:jc w:val="both"/>
              <w:textAlignment w:val="baseline"/>
              <w:rPr>
                <w:rFonts w:ascii="FlandersArtSans-Light" w:eastAsia="Times New Roman" w:hAnsi="FlandersArtSans-Light" w:cs="Segoe UI"/>
                <w:lang w:eastAsia="nl-BE"/>
              </w:rPr>
            </w:pPr>
            <w:r w:rsidRPr="6E2E30B2">
              <w:rPr>
                <w:rFonts w:ascii="Segoe UI" w:eastAsia="Segoe UI" w:hAnsi="Segoe UI" w:cs="Segoe UI"/>
              </w:rPr>
              <w:t>Initiatief x:</w:t>
            </w:r>
            <w:r w:rsidR="03E2E100" w:rsidRPr="6E2E30B2">
              <w:rPr>
                <w:rFonts w:ascii="FlandersArtSans-Light" w:eastAsia="Times New Roman" w:hAnsi="FlandersArtSans-Light" w:cs="Segoe UI"/>
                <w:highlight w:val="yellow"/>
                <w:lang w:eastAsia="nl-BE"/>
              </w:rPr>
              <w:t xml:space="preserve"> (vul aan)</w:t>
            </w:r>
          </w:p>
          <w:p w14:paraId="7DD84D62" w14:textId="757725D8" w:rsidR="008408D3" w:rsidRPr="008408D3" w:rsidRDefault="2DACAA7F" w:rsidP="6E2E30B2">
            <w:pPr>
              <w:spacing w:line="259" w:lineRule="auto"/>
              <w:jc w:val="both"/>
              <w:textAlignment w:val="baseline"/>
              <w:rPr>
                <w:rFonts w:ascii="Segoe UI" w:eastAsia="Segoe UI" w:hAnsi="Segoe UI" w:cs="Segoe UI"/>
              </w:rPr>
            </w:pPr>
            <w:r w:rsidRPr="6E2E30B2">
              <w:rPr>
                <w:rFonts w:ascii="Segoe UI" w:eastAsia="Segoe UI" w:hAnsi="Segoe UI" w:cs="Segoe UI"/>
              </w:rPr>
              <w:t xml:space="preserve">Timing: </w:t>
            </w:r>
            <w:r w:rsidRPr="6E2E30B2">
              <w:rPr>
                <w:rFonts w:ascii="Segoe UI" w:eastAsia="Segoe UI" w:hAnsi="Segoe UI" w:cs="Segoe UI"/>
                <w:highlight w:val="yellow"/>
              </w:rPr>
              <w:t>(tegen wanneer gaat het initiatief rond zijn)</w:t>
            </w:r>
          </w:p>
          <w:p w14:paraId="056AB8C7" w14:textId="4E084C01" w:rsidR="008408D3" w:rsidRPr="008408D3" w:rsidRDefault="2DACAA7F" w:rsidP="6E2E30B2">
            <w:pPr>
              <w:spacing w:line="259" w:lineRule="auto"/>
              <w:jc w:val="both"/>
              <w:textAlignment w:val="baseline"/>
              <w:rPr>
                <w:rFonts w:ascii="Segoe UI" w:eastAsia="Segoe UI" w:hAnsi="Segoe UI" w:cs="Segoe UI"/>
              </w:rPr>
            </w:pPr>
            <w:r w:rsidRPr="6E2E30B2">
              <w:rPr>
                <w:rFonts w:ascii="Segoe UI" w:eastAsia="Segoe UI" w:hAnsi="Segoe UI" w:cs="Segoe UI"/>
              </w:rPr>
              <w:t xml:space="preserve">KPI: </w:t>
            </w:r>
            <w:r w:rsidRPr="6E2E30B2">
              <w:rPr>
                <w:rFonts w:ascii="Segoe UI" w:eastAsia="Segoe UI" w:hAnsi="Segoe UI" w:cs="Segoe UI"/>
                <w:highlight w:val="yellow"/>
              </w:rPr>
              <w:t>(hoeveel KPI gaat dit initiatief opleveren)</w:t>
            </w:r>
          </w:p>
          <w:p w14:paraId="34C7765F" w14:textId="245BFBE1" w:rsidR="008408D3" w:rsidRPr="008408D3" w:rsidRDefault="008408D3" w:rsidP="6E2E30B2">
            <w:pPr>
              <w:jc w:val="both"/>
              <w:textAlignment w:val="baseline"/>
              <w:rPr>
                <w:rFonts w:ascii="FlandersArtSans-Light" w:eastAsia="Times New Roman" w:hAnsi="FlandersArtSans-Light" w:cs="Segoe UI"/>
                <w:lang w:eastAsia="nl-BE"/>
              </w:rPr>
            </w:pPr>
          </w:p>
        </w:tc>
      </w:tr>
      <w:tr w:rsidR="008408D3" w:rsidRPr="00D27C13" w14:paraId="1C2E67D6" w14:textId="77777777" w:rsidTr="6E2E30B2">
        <w:tc>
          <w:tcPr>
            <w:tcW w:w="9062" w:type="dxa"/>
            <w:gridSpan w:val="2"/>
          </w:tcPr>
          <w:p w14:paraId="4B63292D" w14:textId="3D5BE91C" w:rsidR="008408D3" w:rsidRPr="008D326F" w:rsidRDefault="0C13CB7E" w:rsidP="6E2E30B2">
            <w:pPr>
              <w:jc w:val="both"/>
              <w:textAlignment w:val="baseline"/>
              <w:rPr>
                <w:rFonts w:ascii="FlandersArtSans-Light" w:eastAsia="Times New Roman" w:hAnsi="FlandersArtSans-Light" w:cs="Segoe UI"/>
                <w:lang w:eastAsia="nl-BE"/>
              </w:rPr>
            </w:pPr>
            <w:r w:rsidRPr="008D326F">
              <w:rPr>
                <w:rFonts w:ascii="FlandersArtSans-Light" w:eastAsia="Times New Roman" w:hAnsi="FlandersArtSans-Light" w:cs="Segoe UI"/>
                <w:lang w:eastAsia="nl-BE"/>
              </w:rPr>
              <w:t>Jurering ABB:</w:t>
            </w:r>
            <w:r w:rsidR="00D27C13" w:rsidRPr="008D326F">
              <w:rPr>
                <w:rFonts w:ascii="FlandersArtSans-Light" w:eastAsia="Times New Roman" w:hAnsi="FlandersArtSans-Light" w:cs="Segoe UI"/>
                <w:lang w:eastAsia="nl-BE"/>
              </w:rPr>
              <w:t xml:space="preserve"> </w:t>
            </w:r>
            <w:r w:rsidR="00D27C13" w:rsidRPr="008D326F">
              <w:rPr>
                <w:rFonts w:ascii="FlandersArtSans-Light" w:eastAsia="Times New Roman" w:hAnsi="FlandersArtSans-Light" w:cs="Segoe UI"/>
                <w:highlight w:val="yellow"/>
                <w:lang w:eastAsia="nl-BE"/>
              </w:rPr>
              <w:t>(ABB vult aan)</w:t>
            </w:r>
          </w:p>
          <w:p w14:paraId="06C7CD89" w14:textId="2C80B93E" w:rsidR="008408D3" w:rsidRPr="008D326F" w:rsidRDefault="092D73D5" w:rsidP="6E2E30B2">
            <w:pPr>
              <w:jc w:val="both"/>
              <w:textAlignment w:val="baseline"/>
              <w:rPr>
                <w:rFonts w:ascii="FlandersArtSans-Light" w:eastAsia="Times New Roman" w:hAnsi="FlandersArtSans-Light" w:cs="Segoe UI"/>
                <w:lang w:eastAsia="nl-BE"/>
              </w:rPr>
            </w:pPr>
            <w:r w:rsidRPr="008D326F">
              <w:rPr>
                <w:rFonts w:ascii="FlandersArtSans-Light" w:eastAsia="Times New Roman" w:hAnsi="FlandersArtSans-Light" w:cs="Segoe UI"/>
                <w:lang w:eastAsia="nl-BE"/>
              </w:rPr>
              <w:t xml:space="preserve">Lokaal bestuur benoemt voldoende concrete initiatieven om 100% KPI te behalen: </w:t>
            </w:r>
            <w:r w:rsidRPr="008D326F">
              <w:rPr>
                <w:rFonts w:ascii="FlandersArtSans-Light" w:eastAsia="Times New Roman" w:hAnsi="FlandersArtSans-Light" w:cs="Segoe UI"/>
                <w:highlight w:val="yellow"/>
                <w:lang w:eastAsia="nl-BE"/>
              </w:rPr>
              <w:t>Ja/Nee</w:t>
            </w:r>
          </w:p>
          <w:p w14:paraId="595C4C1D" w14:textId="0E5E6DC5" w:rsidR="008408D3" w:rsidRPr="008D326F" w:rsidRDefault="092D73D5" w:rsidP="6E2E30B2">
            <w:pPr>
              <w:jc w:val="both"/>
              <w:textAlignment w:val="baseline"/>
              <w:rPr>
                <w:rFonts w:ascii="FlandersArtSans-Light" w:eastAsia="Times New Roman" w:hAnsi="FlandersArtSans-Light" w:cs="Segoe UI"/>
                <w:lang w:eastAsia="nl-BE"/>
              </w:rPr>
            </w:pPr>
            <w:r w:rsidRPr="008D326F">
              <w:rPr>
                <w:rFonts w:ascii="FlandersArtSans-Light" w:eastAsia="Times New Roman" w:hAnsi="FlandersArtSans-Light" w:cs="Segoe UI"/>
                <w:lang w:eastAsia="nl-BE"/>
              </w:rPr>
              <w:t>Conclusie:</w:t>
            </w:r>
          </w:p>
          <w:p w14:paraId="5B851974" w14:textId="0A4F6990" w:rsidR="008408D3" w:rsidRPr="008D326F" w:rsidRDefault="092D73D5" w:rsidP="6E2E30B2">
            <w:pPr>
              <w:spacing w:line="259" w:lineRule="auto"/>
              <w:jc w:val="both"/>
              <w:rPr>
                <w:rFonts w:ascii="FlandersArtSans-Light" w:eastAsia="Times New Roman" w:hAnsi="FlandersArtSans-Light" w:cs="Segoe UI"/>
                <w:highlight w:val="yellow"/>
                <w:lang w:eastAsia="nl-BE"/>
              </w:rPr>
            </w:pPr>
            <w:r w:rsidRPr="008D326F">
              <w:rPr>
                <w:rFonts w:ascii="FlandersArtSans-Light" w:eastAsia="Times New Roman" w:hAnsi="FlandersArtSans-Light" w:cs="Segoe UI"/>
                <w:lang w:eastAsia="nl-BE"/>
              </w:rPr>
              <w:t>Het lokaal bestuur kan de actie in het derde projectjaar verlengen:</w:t>
            </w:r>
            <w:r w:rsidRPr="008D326F">
              <w:rPr>
                <w:rFonts w:ascii="FlandersArtSans-Light" w:eastAsia="Times New Roman" w:hAnsi="FlandersArtSans-Light" w:cs="Segoe UI"/>
                <w:highlight w:val="yellow"/>
                <w:lang w:eastAsia="nl-BE"/>
              </w:rPr>
              <w:t xml:space="preserve"> Ja/Nee</w:t>
            </w:r>
          </w:p>
        </w:tc>
      </w:tr>
    </w:tbl>
    <w:p w14:paraId="1720FEDA" w14:textId="08111477" w:rsidR="008408D3" w:rsidRPr="008D326F" w:rsidRDefault="008408D3" w:rsidP="6E2E30B2">
      <w:pPr>
        <w:spacing w:after="0" w:line="240" w:lineRule="auto"/>
        <w:jc w:val="both"/>
        <w:textAlignment w:val="baseline"/>
        <w:rPr>
          <w:rFonts w:ascii="FlandersArtSans-Regular" w:eastAsia="Times New Roman" w:hAnsi="FlandersArtSans-Regular" w:cs="Segoe UI"/>
          <w:lang w:eastAsia="nl-BE"/>
        </w:rPr>
      </w:pPr>
    </w:p>
    <w:p w14:paraId="124AC4D8" w14:textId="596E3B01" w:rsidR="008408D3" w:rsidRPr="008D326F" w:rsidRDefault="008408D3" w:rsidP="6E2E30B2">
      <w:pPr>
        <w:spacing w:after="0" w:line="240" w:lineRule="auto"/>
        <w:jc w:val="both"/>
        <w:textAlignment w:val="baseline"/>
        <w:rPr>
          <w:rFonts w:ascii="FlandersArtSans-Regular" w:eastAsia="Times New Roman" w:hAnsi="FlandersArtSans-Regular" w:cs="Segoe UI"/>
          <w:lang w:eastAsia="nl-BE"/>
        </w:rPr>
      </w:pPr>
    </w:p>
    <w:p w14:paraId="74DA7977" w14:textId="7C72BDD7" w:rsidR="008408D3" w:rsidRPr="008D326F" w:rsidRDefault="008408D3" w:rsidP="6E2E30B2">
      <w:pPr>
        <w:spacing w:after="0" w:line="240" w:lineRule="auto"/>
        <w:jc w:val="both"/>
        <w:textAlignment w:val="baseline"/>
        <w:rPr>
          <w:rFonts w:ascii="FlandersArtSans-Regular" w:eastAsia="Times New Roman" w:hAnsi="FlandersArtSans-Regular" w:cs="Segoe UI"/>
          <w:lang w:eastAsia="nl-BE"/>
        </w:rPr>
      </w:pPr>
    </w:p>
    <w:p w14:paraId="6D81B22D" w14:textId="47530904" w:rsidR="00531F48" w:rsidRPr="00531F48" w:rsidRDefault="00531F48" w:rsidP="6E2E30B2">
      <w:pPr>
        <w:pStyle w:val="Lijstalinea"/>
        <w:numPr>
          <w:ilvl w:val="0"/>
          <w:numId w:val="5"/>
        </w:numPr>
        <w:pBdr>
          <w:top w:val="single" w:sz="4" w:space="1" w:color="000000"/>
          <w:left w:val="single" w:sz="4" w:space="4" w:color="000000"/>
          <w:bottom w:val="single" w:sz="4" w:space="1" w:color="000000"/>
          <w:right w:val="single" w:sz="4" w:space="4" w:color="000000"/>
        </w:pBdr>
        <w:jc w:val="both"/>
        <w:textAlignment w:val="baseline"/>
        <w:rPr>
          <w:rFonts w:ascii="FlandersArtSans-Regular" w:eastAsia="Times New Roman" w:hAnsi="FlandersArtSans-Regular" w:cs="Segoe UI"/>
          <w:b/>
          <w:bCs/>
          <w:lang w:eastAsia="nl-BE"/>
        </w:rPr>
      </w:pPr>
      <w:r w:rsidRPr="6E2E30B2">
        <w:rPr>
          <w:rFonts w:ascii="FlandersArtSans-Regular" w:eastAsia="Times New Roman" w:hAnsi="FlandersArtSans-Regular" w:cs="Segoe UI"/>
          <w:b/>
          <w:bCs/>
          <w:lang w:eastAsia="nl-BE"/>
        </w:rPr>
        <w:t xml:space="preserve">INDIEN ACTIE OP WIJK- OF STADSNIVEAU (pleinmakers, actieplan, </w:t>
      </w:r>
      <w:r w:rsidR="00D76C94" w:rsidRPr="6E2E30B2">
        <w:rPr>
          <w:rFonts w:ascii="FlandersArtSans-Regular" w:eastAsia="Times New Roman" w:hAnsi="FlandersArtSans-Regular" w:cs="Segoe UI"/>
          <w:b/>
          <w:bCs/>
          <w:lang w:eastAsia="nl-BE"/>
        </w:rPr>
        <w:t>correspondentietesten)</w:t>
      </w:r>
    </w:p>
    <w:p w14:paraId="58E9EBCC" w14:textId="77777777" w:rsidR="008408D3" w:rsidRDefault="008408D3" w:rsidP="6E2E30B2">
      <w:pPr>
        <w:spacing w:after="0" w:line="240" w:lineRule="auto"/>
        <w:jc w:val="both"/>
        <w:textAlignment w:val="baseline"/>
        <w:rPr>
          <w:rFonts w:ascii="FlandersArtSans-Regular" w:eastAsia="Times New Roman" w:hAnsi="FlandersArtSans-Regular" w:cs="Segoe UI"/>
          <w:lang w:eastAsia="nl-BE"/>
        </w:rPr>
      </w:pPr>
    </w:p>
    <w:p w14:paraId="3C95F112" w14:textId="5F4E1C13" w:rsidR="008408D3" w:rsidRDefault="008408D3" w:rsidP="6E2E30B2">
      <w:pPr>
        <w:spacing w:after="0" w:line="240" w:lineRule="auto"/>
        <w:jc w:val="both"/>
        <w:textAlignment w:val="baseline"/>
        <w:rPr>
          <w:rFonts w:ascii="FlandersArtSans-Regular" w:eastAsia="Times New Roman" w:hAnsi="FlandersArtSans-Regular" w:cs="Segoe UI"/>
          <w:lang w:eastAsia="nl-BE"/>
        </w:rPr>
      </w:pPr>
    </w:p>
    <w:p w14:paraId="5297EB41" w14:textId="77777777" w:rsidR="008408D3" w:rsidRDefault="008408D3" w:rsidP="6E2E30B2">
      <w:pPr>
        <w:spacing w:after="0" w:line="240" w:lineRule="auto"/>
        <w:jc w:val="both"/>
        <w:textAlignment w:val="baseline"/>
        <w:rPr>
          <w:rFonts w:ascii="FlandersArtSans-Regular" w:eastAsia="Times New Roman" w:hAnsi="FlandersArtSans-Regular" w:cs="Segoe UI"/>
          <w:lang w:eastAsia="nl-BE"/>
        </w:rPr>
      </w:pPr>
    </w:p>
    <w:tbl>
      <w:tblPr>
        <w:tblStyle w:val="Tabelraster"/>
        <w:tblW w:w="0" w:type="auto"/>
        <w:tblLook w:val="04A0" w:firstRow="1" w:lastRow="0" w:firstColumn="1" w:lastColumn="0" w:noHBand="0" w:noVBand="1"/>
      </w:tblPr>
      <w:tblGrid>
        <w:gridCol w:w="4673"/>
        <w:gridCol w:w="4389"/>
      </w:tblGrid>
      <w:tr w:rsidR="005123DA" w:rsidRPr="001454B0" w14:paraId="7575E4F9" w14:textId="77777777" w:rsidTr="6E2E30B2">
        <w:tc>
          <w:tcPr>
            <w:tcW w:w="4673" w:type="dxa"/>
          </w:tcPr>
          <w:p w14:paraId="068804A1" w14:textId="76FC4F22" w:rsidR="005123DA" w:rsidRPr="001454B0" w:rsidRDefault="005123DA" w:rsidP="6E2E30B2">
            <w:pPr>
              <w:jc w:val="both"/>
              <w:textAlignment w:val="baseline"/>
              <w:rPr>
                <w:rFonts w:ascii="FlandersArtSans-Light" w:eastAsia="Times New Roman" w:hAnsi="FlandersArtSans-Light" w:cs="Segoe UI"/>
                <w:b/>
                <w:bCs/>
                <w:lang w:eastAsia="nl-BE"/>
              </w:rPr>
            </w:pPr>
            <w:r w:rsidRPr="6E2E30B2">
              <w:rPr>
                <w:rFonts w:ascii="FlandersArtSans-Light" w:eastAsia="Times New Roman" w:hAnsi="FlandersArtSans-Light" w:cs="Segoe UI"/>
                <w:b/>
                <w:bCs/>
                <w:lang w:eastAsia="nl-BE"/>
              </w:rPr>
              <w:t>Minimale verwachtingen per actie</w:t>
            </w:r>
          </w:p>
        </w:tc>
        <w:tc>
          <w:tcPr>
            <w:tcW w:w="4389" w:type="dxa"/>
          </w:tcPr>
          <w:p w14:paraId="2B26401A" w14:textId="316A5683" w:rsidR="005123DA" w:rsidRPr="001454B0" w:rsidRDefault="005123DA" w:rsidP="6E2E30B2">
            <w:pPr>
              <w:jc w:val="both"/>
              <w:textAlignment w:val="baseline"/>
              <w:rPr>
                <w:rFonts w:ascii="FlandersArtSans-Light" w:eastAsia="Times New Roman" w:hAnsi="FlandersArtSans-Light" w:cs="Segoe UI"/>
                <w:b/>
                <w:bCs/>
                <w:lang w:eastAsia="nl-BE"/>
              </w:rPr>
            </w:pPr>
            <w:r w:rsidRPr="6E2E30B2">
              <w:rPr>
                <w:rFonts w:ascii="FlandersArtSans-Light" w:eastAsia="Times New Roman" w:hAnsi="FlandersArtSans-Light" w:cs="Segoe UI"/>
                <w:b/>
                <w:bCs/>
                <w:lang w:eastAsia="nl-BE"/>
              </w:rPr>
              <w:t>W</w:t>
            </w:r>
            <w:r w:rsidR="48C0A198" w:rsidRPr="6E2E30B2">
              <w:rPr>
                <w:rFonts w:ascii="FlandersArtSans-Light" w:eastAsia="Times New Roman" w:hAnsi="FlandersArtSans-Light" w:cs="Segoe UI"/>
                <w:b/>
                <w:bCs/>
                <w:lang w:eastAsia="nl-BE"/>
              </w:rPr>
              <w:t xml:space="preserve">orden </w:t>
            </w:r>
            <w:r w:rsidRPr="6E2E30B2">
              <w:rPr>
                <w:rFonts w:ascii="FlandersArtSans-Light" w:eastAsia="Times New Roman" w:hAnsi="FlandersArtSans-Light" w:cs="Segoe UI"/>
                <w:b/>
                <w:bCs/>
                <w:lang w:eastAsia="nl-BE"/>
              </w:rPr>
              <w:t xml:space="preserve">de minimale verwachtingen behaald? </w:t>
            </w:r>
          </w:p>
        </w:tc>
      </w:tr>
      <w:tr w:rsidR="005123DA" w14:paraId="5DD5FC00" w14:textId="77777777" w:rsidTr="6E2E30B2">
        <w:tc>
          <w:tcPr>
            <w:tcW w:w="4673" w:type="dxa"/>
          </w:tcPr>
          <w:p w14:paraId="3FEC03C9" w14:textId="77777777" w:rsidR="005123DA" w:rsidRPr="008408D3" w:rsidRDefault="005123DA" w:rsidP="6E2E30B2">
            <w:pPr>
              <w:jc w:val="both"/>
              <w:textAlignment w:val="baseline"/>
              <w:rPr>
                <w:rFonts w:ascii="FlandersArtSans-Regular" w:eastAsia="Times New Roman" w:hAnsi="FlandersArtSans-Regular" w:cs="Segoe UI"/>
                <w:lang w:eastAsia="nl-BE"/>
              </w:rPr>
            </w:pPr>
            <w:r w:rsidRPr="6E2E30B2">
              <w:rPr>
                <w:rFonts w:ascii="FlandersArtSans-Regular" w:eastAsia="Times New Roman" w:hAnsi="FlandersArtSans-Regular" w:cs="Segoe UI"/>
                <w:lang w:eastAsia="nl-BE"/>
              </w:rPr>
              <w:t>Indien actie 2/actieplan polarisatie</w:t>
            </w:r>
          </w:p>
          <w:p w14:paraId="07A34B23" w14:textId="77777777" w:rsidR="005123DA" w:rsidRPr="005123DA" w:rsidRDefault="005123DA" w:rsidP="6E2E30B2">
            <w:pPr>
              <w:jc w:val="both"/>
              <w:textAlignment w:val="baseline"/>
              <w:rPr>
                <w:rFonts w:ascii="FlandersArtSans-Regular" w:eastAsia="Times New Roman" w:hAnsi="FlandersArtSans-Regular" w:cs="Segoe UI"/>
                <w:lang w:eastAsia="nl-BE"/>
              </w:rPr>
            </w:pPr>
          </w:p>
          <w:p w14:paraId="1914A541" w14:textId="51AE5C87" w:rsidR="7A74E87A" w:rsidRDefault="7A74E87A" w:rsidP="6E2E30B2">
            <w:pPr>
              <w:jc w:val="both"/>
              <w:rPr>
                <w:rFonts w:ascii="FlandersArtSans-Regular" w:eastAsia="Times New Roman" w:hAnsi="FlandersArtSans-Regular" w:cs="Segoe UI"/>
                <w:b/>
                <w:bCs/>
                <w:lang w:eastAsia="nl-BE"/>
              </w:rPr>
            </w:pPr>
            <w:r w:rsidRPr="6E2E30B2">
              <w:rPr>
                <w:rFonts w:ascii="FlandersArtSans-Regular" w:eastAsia="Times New Roman" w:hAnsi="FlandersArtSans-Regular" w:cs="Segoe UI"/>
                <w:b/>
                <w:bCs/>
                <w:lang w:eastAsia="nl-BE"/>
              </w:rPr>
              <w:t>Opmaakt actieplan</w:t>
            </w:r>
          </w:p>
          <w:p w14:paraId="3E84283F"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Voor het</w:t>
            </w:r>
            <w:r w:rsidRPr="6E2E30B2">
              <w:rPr>
                <w:rFonts w:ascii="Times New Roman" w:eastAsia="Times New Roman" w:hAnsi="Times New Roman" w:cs="Times New Roman"/>
                <w:lang w:eastAsia="nl-BE"/>
              </w:rPr>
              <w:t> </w:t>
            </w:r>
            <w:r w:rsidRPr="6E2E30B2">
              <w:rPr>
                <w:rFonts w:ascii="FlandersArtSans-Regular" w:eastAsia="Times New Roman" w:hAnsi="FlandersArtSans-Regular" w:cs="Arial"/>
                <w:lang w:eastAsia="nl-BE"/>
              </w:rPr>
              <w:t>opmaken</w:t>
            </w:r>
            <w:r w:rsidRPr="6E2E30B2">
              <w:rPr>
                <w:rFonts w:ascii="Times New Roman" w:eastAsia="Times New Roman" w:hAnsi="Times New Roman" w:cs="Times New Roman"/>
                <w:lang w:eastAsia="nl-BE"/>
              </w:rPr>
              <w:t> </w:t>
            </w:r>
            <w:r w:rsidRPr="6E2E30B2">
              <w:rPr>
                <w:rFonts w:ascii="FlandersArtSans-Regular" w:eastAsia="Times New Roman" w:hAnsi="FlandersArtSans-Regular" w:cs="Arial"/>
                <w:lang w:eastAsia="nl-BE"/>
              </w:rPr>
              <w:t>van een lokaal actieplan worden minstens volgende stappen doorlopen:</w:t>
            </w:r>
          </w:p>
          <w:p w14:paraId="6F08C1F0" w14:textId="77777777" w:rsidR="005123DA" w:rsidRPr="005123DA" w:rsidRDefault="005123DA" w:rsidP="6E2E30B2">
            <w:pPr>
              <w:numPr>
                <w:ilvl w:val="0"/>
                <w:numId w:val="14"/>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lastRenderedPageBreak/>
              <w:t>Aanduiding van een coördinerend ambtenaar of team voor de interne coördinatie van het proces (proces voor opstellen van plan, interne communicatie en terugkoppeling naar betrokken diensten, managementteam en CBS, aansturing en opvolging realisatie actieplan)</w:t>
            </w:r>
          </w:p>
          <w:p w14:paraId="3E051836" w14:textId="77777777" w:rsidR="005123DA" w:rsidRPr="005123DA" w:rsidRDefault="005123DA" w:rsidP="6E2E30B2">
            <w:pPr>
              <w:numPr>
                <w:ilvl w:val="0"/>
                <w:numId w:val="15"/>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Zelfevaluatie/omgevingsanalyse (wat zijn de lokale uitdagingen, waar sta je als gemeente, welke acties heb je al genomen om de problematiek aan te pakken, hoe kadert het plan binnen de strategische meerjarenplanning en de lokale beleidsvisie)</w:t>
            </w:r>
          </w:p>
          <w:p w14:paraId="647EAB8D" w14:textId="77777777" w:rsidR="005123DA" w:rsidRPr="005123DA" w:rsidRDefault="005123DA" w:rsidP="6E2E30B2">
            <w:pPr>
              <w:numPr>
                <w:ilvl w:val="0"/>
                <w:numId w:val="16"/>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Ambitiebepaling (schets de verwachte resultaten, formuleer daarvoor zoveel mogelijk meetbare indicatoren)</w:t>
            </w:r>
          </w:p>
          <w:p w14:paraId="6A883B8D" w14:textId="77777777" w:rsidR="005123DA" w:rsidRPr="005123DA" w:rsidRDefault="005123DA" w:rsidP="6E2E30B2">
            <w:pPr>
              <w:numPr>
                <w:ilvl w:val="0"/>
                <w:numId w:val="17"/>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Formuleren van concrete acties</w:t>
            </w:r>
          </w:p>
          <w:p w14:paraId="07618FAE" w14:textId="77777777" w:rsidR="005123DA" w:rsidRPr="005123DA" w:rsidRDefault="005123DA" w:rsidP="6E2E30B2">
            <w:pPr>
              <w:shd w:val="clear" w:color="auto" w:fill="FFFFFF" w:themeFill="background1"/>
              <w:textAlignment w:val="baseline"/>
              <w:rPr>
                <w:rFonts w:ascii="FlandersArtSans-Regular" w:eastAsia="Times New Roman" w:hAnsi="FlandersArtSans-Regular" w:cs="Arial"/>
                <w:b/>
                <w:bCs/>
                <w:lang w:eastAsia="nl-BE"/>
              </w:rPr>
            </w:pPr>
            <w:r w:rsidRPr="6E2E30B2">
              <w:rPr>
                <w:rFonts w:ascii="FlandersArtSans-Regular" w:eastAsia="Times New Roman" w:hAnsi="FlandersArtSans-Regular" w:cs="Arial"/>
                <w:b/>
                <w:bCs/>
                <w:lang w:eastAsia="nl-BE"/>
              </w:rPr>
              <w:t>Uitvoering actieplan</w:t>
            </w:r>
          </w:p>
          <w:p w14:paraId="44D1B890"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Het actieplan voorziet maatregelen op minstens drie van volgende domeinen:</w:t>
            </w:r>
          </w:p>
          <w:p w14:paraId="3CA2488D" w14:textId="24F2C29D" w:rsidR="005123DA" w:rsidRPr="005123DA" w:rsidRDefault="2B4A2BF7" w:rsidP="6E2E30B2">
            <w:pPr>
              <w:numPr>
                <w:ilvl w:val="0"/>
                <w:numId w:val="18"/>
              </w:num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005123DA" w:rsidRPr="6E2E30B2">
              <w:rPr>
                <w:rFonts w:ascii="FlandersArtSans-Regular" w:eastAsia="Times New Roman" w:hAnsi="FlandersArtSans-Regular" w:cs="Arial"/>
                <w:lang w:eastAsia="nl-BE"/>
              </w:rPr>
              <w:t>cties over het tegengaan van polarisatie, zowel online als offline</w:t>
            </w:r>
          </w:p>
          <w:p w14:paraId="38C613B4" w14:textId="4DF96EA4" w:rsidR="005123DA" w:rsidRPr="005123DA" w:rsidRDefault="4F983CDD" w:rsidP="6E2E30B2">
            <w:pPr>
              <w:numPr>
                <w:ilvl w:val="0"/>
                <w:numId w:val="18"/>
              </w:num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005123DA" w:rsidRPr="6E2E30B2">
              <w:rPr>
                <w:rFonts w:ascii="FlandersArtSans-Regular" w:eastAsia="Times New Roman" w:hAnsi="FlandersArtSans-Regular" w:cs="Arial"/>
                <w:lang w:eastAsia="nl-BE"/>
              </w:rPr>
              <w:t>cties over het tegengaan van desinformatie, zowel online als offline</w:t>
            </w:r>
          </w:p>
          <w:p w14:paraId="21EEA900" w14:textId="679FA3DF" w:rsidR="005123DA" w:rsidRPr="005123DA" w:rsidRDefault="4F983CDD" w:rsidP="6E2E30B2">
            <w:pPr>
              <w:numPr>
                <w:ilvl w:val="0"/>
                <w:numId w:val="18"/>
              </w:num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005123DA" w:rsidRPr="6E2E30B2">
              <w:rPr>
                <w:rFonts w:ascii="FlandersArtSans-Regular" w:eastAsia="Times New Roman" w:hAnsi="FlandersArtSans-Regular" w:cs="Arial"/>
                <w:lang w:eastAsia="nl-BE"/>
              </w:rPr>
              <w:t>cties over het aanzetten tot discriminatie, haat of geweld jegens een persoon of groep (tegengaan van haatspraak)</w:t>
            </w:r>
          </w:p>
          <w:p w14:paraId="5BD618D9" w14:textId="573BDFE8" w:rsidR="005123DA" w:rsidRPr="005123DA" w:rsidRDefault="1400283F" w:rsidP="6E2E30B2">
            <w:pPr>
              <w:numPr>
                <w:ilvl w:val="0"/>
                <w:numId w:val="18"/>
              </w:num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005123DA" w:rsidRPr="6E2E30B2">
              <w:rPr>
                <w:rFonts w:ascii="FlandersArtSans-Regular" w:eastAsia="Times New Roman" w:hAnsi="FlandersArtSans-Regular" w:cs="Arial"/>
                <w:lang w:eastAsia="nl-BE"/>
              </w:rPr>
              <w:t>cties over het stimuleren van debatten die tot positieve maatschappelijke evoluties kunnen leiden</w:t>
            </w:r>
          </w:p>
          <w:p w14:paraId="3F843159" w14:textId="16808875" w:rsidR="005123DA" w:rsidRPr="005123DA" w:rsidRDefault="243D29F8" w:rsidP="6E2E30B2">
            <w:pPr>
              <w:numPr>
                <w:ilvl w:val="0"/>
                <w:numId w:val="18"/>
              </w:num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V</w:t>
            </w:r>
            <w:r w:rsidR="005123DA" w:rsidRPr="6E2E30B2">
              <w:rPr>
                <w:rFonts w:ascii="FlandersArtSans-Regular" w:eastAsia="Times New Roman" w:hAnsi="FlandersArtSans-Regular" w:cs="Arial"/>
                <w:lang w:eastAsia="nl-BE"/>
              </w:rPr>
              <w:t>orming en opleiding van personeel om de problematiek aan te pakken</w:t>
            </w:r>
          </w:p>
          <w:p w14:paraId="4D65E81E" w14:textId="77777777" w:rsidR="005123DA" w:rsidRPr="005123DA" w:rsidRDefault="005123DA" w:rsidP="6E2E30B2">
            <w:p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Bij de concrete acties ligt de focus zowel op het online als het offline gebeuren.</w:t>
            </w:r>
          </w:p>
          <w:p w14:paraId="46DE169C" w14:textId="5C5A19F9" w:rsidR="005123DA" w:rsidRPr="005123DA" w:rsidRDefault="005123DA" w:rsidP="6E2E30B2">
            <w:pPr>
              <w:jc w:val="both"/>
              <w:textAlignment w:val="baseline"/>
              <w:rPr>
                <w:rFonts w:ascii="FlandersArtSans-Regular" w:eastAsia="Times New Roman" w:hAnsi="FlandersArtSans-Regular" w:cs="Segoe UI"/>
                <w:lang w:eastAsia="nl-BE"/>
              </w:rPr>
            </w:pPr>
          </w:p>
        </w:tc>
        <w:tc>
          <w:tcPr>
            <w:tcW w:w="4389" w:type="dxa"/>
          </w:tcPr>
          <w:p w14:paraId="70429BC1" w14:textId="7C6F66DA" w:rsidR="005123DA" w:rsidRDefault="005123DA"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lastRenderedPageBreak/>
              <w:t>Kruis aan en motiveer waarom.</w:t>
            </w:r>
          </w:p>
          <w:p w14:paraId="58C9A5EA" w14:textId="77777777" w:rsidR="005123DA" w:rsidRDefault="005123DA" w:rsidP="6E2E30B2">
            <w:pPr>
              <w:jc w:val="both"/>
              <w:textAlignment w:val="baseline"/>
              <w:rPr>
                <w:rFonts w:ascii="FlandersArtSans-Light" w:eastAsia="Times New Roman" w:hAnsi="FlandersArtSans-Light" w:cs="Segoe UI"/>
                <w:lang w:eastAsia="nl-BE"/>
              </w:rPr>
            </w:pPr>
          </w:p>
          <w:p w14:paraId="6AAC2B80" w14:textId="666B3E85" w:rsidR="2104DA24" w:rsidRDefault="2104DA24" w:rsidP="6E2E30B2">
            <w:pPr>
              <w:jc w:val="both"/>
              <w:rPr>
                <w:rFonts w:ascii="FlandersArtSans-Light" w:eastAsia="Times New Roman" w:hAnsi="FlandersArtSans-Light" w:cs="Segoe UI"/>
                <w:b/>
                <w:bCs/>
                <w:lang w:eastAsia="nl-BE"/>
              </w:rPr>
            </w:pPr>
            <w:r w:rsidRPr="6E2E30B2">
              <w:rPr>
                <w:rFonts w:ascii="FlandersArtSans-Light" w:eastAsia="Times New Roman" w:hAnsi="FlandersArtSans-Light" w:cs="Segoe UI"/>
                <w:b/>
                <w:bCs/>
                <w:lang w:eastAsia="nl-BE"/>
              </w:rPr>
              <w:t>Opmaak actieplan</w:t>
            </w:r>
          </w:p>
          <w:p w14:paraId="0180C789" w14:textId="0EEFBD49" w:rsidR="66F52782" w:rsidRDefault="66F52782"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We zullen de minimale verwachtingen behalen:</w:t>
            </w:r>
          </w:p>
          <w:p w14:paraId="73E7D0E9" w14:textId="6280F030" w:rsidR="005123DA" w:rsidRDefault="005123DA"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b/>
                <w:bCs/>
                <w:highlight w:val="yellow"/>
                <w:lang w:eastAsia="nl-BE"/>
              </w:rPr>
              <w:t>Ja</w:t>
            </w:r>
            <w:r w:rsidR="17E80E23" w:rsidRPr="6E2E30B2">
              <w:rPr>
                <w:rFonts w:ascii="FlandersArtSans-Light" w:eastAsia="Times New Roman" w:hAnsi="FlandersArtSans-Light" w:cs="Segoe UI"/>
                <w:b/>
                <w:bCs/>
                <w:highlight w:val="yellow"/>
                <w:lang w:eastAsia="nl-BE"/>
              </w:rPr>
              <w:t>/Nee</w:t>
            </w:r>
            <w:r w:rsidRPr="6E2E30B2">
              <w:rPr>
                <w:rFonts w:ascii="FlandersArtSans-Light" w:eastAsia="Times New Roman" w:hAnsi="FlandersArtSans-Light" w:cs="Segoe UI"/>
                <w:b/>
                <w:bCs/>
                <w:lang w:eastAsia="nl-BE"/>
              </w:rPr>
              <w:t>:</w:t>
            </w:r>
          </w:p>
          <w:p w14:paraId="2F3AB23B" w14:textId="5F00D864" w:rsidR="005123DA" w:rsidRDefault="005123DA"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highlight w:val="yellow"/>
                <w:lang w:eastAsia="nl-BE"/>
              </w:rPr>
              <w:t>(</w:t>
            </w:r>
            <w:r w:rsidR="4F0C014B" w:rsidRPr="6E2E30B2">
              <w:rPr>
                <w:rFonts w:ascii="FlandersArtSans-Light" w:eastAsia="Times New Roman" w:hAnsi="FlandersArtSans-Light" w:cs="Segoe UI"/>
                <w:highlight w:val="yellow"/>
                <w:lang w:eastAsia="nl-BE"/>
              </w:rPr>
              <w:t>V</w:t>
            </w:r>
            <w:r w:rsidRPr="6E2E30B2">
              <w:rPr>
                <w:rFonts w:ascii="FlandersArtSans-Light" w:eastAsia="Times New Roman" w:hAnsi="FlandersArtSans-Light" w:cs="Segoe UI"/>
                <w:highlight w:val="yellow"/>
                <w:lang w:eastAsia="nl-BE"/>
              </w:rPr>
              <w:t>ul aan</w:t>
            </w:r>
            <w:r w:rsidR="594328F1" w:rsidRPr="6E2E30B2">
              <w:rPr>
                <w:rFonts w:ascii="FlandersArtSans-Light" w:eastAsia="Times New Roman" w:hAnsi="FlandersArtSans-Light" w:cs="Segoe UI"/>
                <w:highlight w:val="yellow"/>
                <w:lang w:eastAsia="nl-BE"/>
              </w:rPr>
              <w:t xml:space="preserve"> hoever de opmaak van het actieplan staat</w:t>
            </w:r>
            <w:r w:rsidRPr="6E2E30B2">
              <w:rPr>
                <w:rFonts w:ascii="FlandersArtSans-Light" w:eastAsia="Times New Roman" w:hAnsi="FlandersArtSans-Light" w:cs="Segoe UI"/>
                <w:highlight w:val="yellow"/>
                <w:lang w:eastAsia="nl-BE"/>
              </w:rPr>
              <w:t>)</w:t>
            </w:r>
          </w:p>
          <w:p w14:paraId="5E26B2FF" w14:textId="77777777" w:rsidR="005123DA" w:rsidRDefault="005123DA" w:rsidP="6E2E30B2">
            <w:pPr>
              <w:jc w:val="both"/>
              <w:textAlignment w:val="baseline"/>
              <w:rPr>
                <w:rFonts w:ascii="FlandersArtSans-Light" w:eastAsia="Times New Roman" w:hAnsi="FlandersArtSans-Light" w:cs="Segoe UI"/>
                <w:lang w:eastAsia="nl-BE"/>
              </w:rPr>
            </w:pPr>
          </w:p>
          <w:p w14:paraId="452BB4F0" w14:textId="745D2DEF" w:rsidR="005123DA" w:rsidRDefault="005123DA" w:rsidP="6E2E30B2">
            <w:pPr>
              <w:jc w:val="both"/>
              <w:textAlignment w:val="baseline"/>
              <w:rPr>
                <w:rFonts w:ascii="FlandersArtSans-Light" w:eastAsia="Times New Roman" w:hAnsi="FlandersArtSans-Light" w:cs="Segoe UI"/>
                <w:lang w:eastAsia="nl-BE"/>
              </w:rPr>
            </w:pPr>
          </w:p>
          <w:p w14:paraId="706E9407" w14:textId="467D43FE" w:rsidR="005123DA" w:rsidRDefault="005123DA" w:rsidP="6E2E30B2">
            <w:pPr>
              <w:jc w:val="both"/>
              <w:textAlignment w:val="baseline"/>
              <w:rPr>
                <w:rFonts w:ascii="FlandersArtSans-Light" w:eastAsia="Times New Roman" w:hAnsi="FlandersArtSans-Light" w:cs="Segoe UI"/>
                <w:lang w:eastAsia="nl-BE"/>
              </w:rPr>
            </w:pPr>
          </w:p>
          <w:p w14:paraId="1868F200" w14:textId="7C594145" w:rsidR="005123DA" w:rsidRDefault="005123DA" w:rsidP="6E2E30B2">
            <w:pPr>
              <w:jc w:val="both"/>
              <w:textAlignment w:val="baseline"/>
              <w:rPr>
                <w:rFonts w:ascii="FlandersArtSans-Light" w:eastAsia="Times New Roman" w:hAnsi="FlandersArtSans-Light" w:cs="Segoe UI"/>
                <w:lang w:eastAsia="nl-BE"/>
              </w:rPr>
            </w:pPr>
          </w:p>
          <w:p w14:paraId="74CCD320" w14:textId="01C20A52" w:rsidR="005123DA" w:rsidRDefault="005123DA" w:rsidP="6E2E30B2">
            <w:pPr>
              <w:jc w:val="both"/>
              <w:textAlignment w:val="baseline"/>
              <w:rPr>
                <w:rFonts w:ascii="FlandersArtSans-Light" w:eastAsia="Times New Roman" w:hAnsi="FlandersArtSans-Light" w:cs="Segoe UI"/>
                <w:lang w:eastAsia="nl-BE"/>
              </w:rPr>
            </w:pPr>
          </w:p>
          <w:p w14:paraId="26E723FE" w14:textId="2DFF3411" w:rsidR="005123DA" w:rsidRDefault="005123DA" w:rsidP="6E2E30B2">
            <w:pPr>
              <w:jc w:val="both"/>
              <w:textAlignment w:val="baseline"/>
              <w:rPr>
                <w:rFonts w:ascii="FlandersArtSans-Light" w:eastAsia="Times New Roman" w:hAnsi="FlandersArtSans-Light" w:cs="Segoe UI"/>
                <w:lang w:eastAsia="nl-BE"/>
              </w:rPr>
            </w:pPr>
          </w:p>
          <w:p w14:paraId="3582CF92" w14:textId="561DAC3B" w:rsidR="005123DA" w:rsidRDefault="005123DA" w:rsidP="6E2E30B2">
            <w:pPr>
              <w:jc w:val="both"/>
              <w:textAlignment w:val="baseline"/>
              <w:rPr>
                <w:rFonts w:ascii="FlandersArtSans-Light" w:eastAsia="Times New Roman" w:hAnsi="FlandersArtSans-Light" w:cs="Segoe UI"/>
                <w:lang w:eastAsia="nl-BE"/>
              </w:rPr>
            </w:pPr>
          </w:p>
          <w:p w14:paraId="6DF7BEBF" w14:textId="730C9916" w:rsidR="005123DA" w:rsidRDefault="005123DA" w:rsidP="6E2E30B2">
            <w:pPr>
              <w:jc w:val="both"/>
              <w:textAlignment w:val="baseline"/>
              <w:rPr>
                <w:rFonts w:ascii="FlandersArtSans-Light" w:eastAsia="Times New Roman" w:hAnsi="FlandersArtSans-Light" w:cs="Segoe UI"/>
                <w:lang w:eastAsia="nl-BE"/>
              </w:rPr>
            </w:pPr>
          </w:p>
          <w:p w14:paraId="61116E3C" w14:textId="57E4897B" w:rsidR="005123DA" w:rsidRDefault="005123DA" w:rsidP="6E2E30B2">
            <w:pPr>
              <w:jc w:val="both"/>
              <w:textAlignment w:val="baseline"/>
              <w:rPr>
                <w:rFonts w:ascii="FlandersArtSans-Light" w:eastAsia="Times New Roman" w:hAnsi="FlandersArtSans-Light" w:cs="Segoe UI"/>
                <w:lang w:eastAsia="nl-BE"/>
              </w:rPr>
            </w:pPr>
          </w:p>
          <w:p w14:paraId="76AA2B8C" w14:textId="2F6688C3" w:rsidR="005123DA" w:rsidRDefault="005123DA" w:rsidP="6E2E30B2">
            <w:pPr>
              <w:jc w:val="both"/>
              <w:textAlignment w:val="baseline"/>
              <w:rPr>
                <w:rFonts w:ascii="FlandersArtSans-Light" w:eastAsia="Times New Roman" w:hAnsi="FlandersArtSans-Light" w:cs="Segoe UI"/>
                <w:lang w:eastAsia="nl-BE"/>
              </w:rPr>
            </w:pPr>
          </w:p>
          <w:p w14:paraId="6D3771EB" w14:textId="53A3D046" w:rsidR="005123DA" w:rsidRDefault="005123DA" w:rsidP="6E2E30B2">
            <w:pPr>
              <w:jc w:val="both"/>
              <w:textAlignment w:val="baseline"/>
              <w:rPr>
                <w:rFonts w:ascii="FlandersArtSans-Light" w:eastAsia="Times New Roman" w:hAnsi="FlandersArtSans-Light" w:cs="Segoe UI"/>
                <w:lang w:eastAsia="nl-BE"/>
              </w:rPr>
            </w:pPr>
          </w:p>
          <w:p w14:paraId="67A83A4D" w14:textId="380801D2" w:rsidR="005123DA" w:rsidRDefault="005123DA" w:rsidP="6E2E30B2">
            <w:pPr>
              <w:jc w:val="both"/>
              <w:textAlignment w:val="baseline"/>
              <w:rPr>
                <w:rFonts w:ascii="FlandersArtSans-Light" w:eastAsia="Times New Roman" w:hAnsi="FlandersArtSans-Light" w:cs="Segoe UI"/>
                <w:lang w:eastAsia="nl-BE"/>
              </w:rPr>
            </w:pPr>
          </w:p>
          <w:p w14:paraId="204887E8" w14:textId="07385FD1" w:rsidR="005123DA" w:rsidRDefault="005123DA" w:rsidP="6E2E30B2">
            <w:pPr>
              <w:jc w:val="both"/>
              <w:textAlignment w:val="baseline"/>
              <w:rPr>
                <w:rFonts w:ascii="FlandersArtSans-Light" w:eastAsia="Times New Roman" w:hAnsi="FlandersArtSans-Light" w:cs="Segoe UI"/>
                <w:lang w:eastAsia="nl-BE"/>
              </w:rPr>
            </w:pPr>
          </w:p>
          <w:p w14:paraId="7264E875" w14:textId="40189597" w:rsidR="005123DA" w:rsidRDefault="15061E36" w:rsidP="6E2E30B2">
            <w:pPr>
              <w:jc w:val="both"/>
              <w:textAlignment w:val="baseline"/>
              <w:rPr>
                <w:rFonts w:ascii="FlandersArtSans-Light" w:eastAsia="Times New Roman" w:hAnsi="FlandersArtSans-Light" w:cs="Segoe UI"/>
                <w:b/>
                <w:bCs/>
                <w:lang w:eastAsia="nl-BE"/>
              </w:rPr>
            </w:pPr>
            <w:r w:rsidRPr="6E2E30B2">
              <w:rPr>
                <w:rFonts w:ascii="FlandersArtSans-Light" w:eastAsia="Times New Roman" w:hAnsi="FlandersArtSans-Light" w:cs="Segoe UI"/>
                <w:b/>
                <w:bCs/>
                <w:lang w:eastAsia="nl-BE"/>
              </w:rPr>
              <w:t>Uitvoering actieplan</w:t>
            </w:r>
          </w:p>
          <w:p w14:paraId="424D80D9" w14:textId="3869A55B" w:rsidR="005123DA" w:rsidRDefault="07574DB0"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We </w:t>
            </w:r>
            <w:r w:rsidR="26E73E66" w:rsidRPr="6E2E30B2">
              <w:rPr>
                <w:rFonts w:ascii="FlandersArtSans-Light" w:eastAsia="Times New Roman" w:hAnsi="FlandersArtSans-Light" w:cs="Segoe UI"/>
                <w:lang w:eastAsia="nl-BE"/>
              </w:rPr>
              <w:t>zullen acties ondernemen binnen minstens drie van de volgende domeinen:</w:t>
            </w:r>
          </w:p>
          <w:p w14:paraId="650A1AD6" w14:textId="22DB2989" w:rsidR="005123DA" w:rsidRDefault="0AE0B02E" w:rsidP="6E2E30B2">
            <w:pPr>
              <w:numPr>
                <w:ilvl w:val="0"/>
                <w:numId w:val="18"/>
              </w:numPr>
              <w:shd w:val="clear" w:color="auto" w:fill="FFFFFF" w:themeFill="background1"/>
              <w:spacing w:beforeAutospacing="1"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4F18FEE2" w:rsidRPr="6E2E30B2">
              <w:rPr>
                <w:rFonts w:ascii="FlandersArtSans-Regular" w:eastAsia="Times New Roman" w:hAnsi="FlandersArtSans-Regular" w:cs="Arial"/>
                <w:lang w:eastAsia="nl-BE"/>
              </w:rPr>
              <w:t>cties over het tegengaan van polarisatie</w:t>
            </w:r>
          </w:p>
          <w:p w14:paraId="29ADC415" w14:textId="067F09C9" w:rsidR="005123DA" w:rsidRDefault="4F18FEE2" w:rsidP="6E2E30B2">
            <w:pPr>
              <w:shd w:val="clear" w:color="auto" w:fill="FFFFFF" w:themeFill="background1"/>
              <w:spacing w:beforeAutospacing="1" w:afterAutospacing="1"/>
              <w:textAlignment w:val="baseline"/>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2A45DCA0" w14:textId="703DA972" w:rsidR="005123DA" w:rsidRDefault="005123DA" w:rsidP="6E2E30B2">
            <w:pPr>
              <w:shd w:val="clear" w:color="auto" w:fill="FFFFFF" w:themeFill="background1"/>
              <w:spacing w:beforeAutospacing="1" w:afterAutospacing="1"/>
              <w:textAlignment w:val="baseline"/>
              <w:rPr>
                <w:rFonts w:ascii="FlandersArtSans-Regular" w:eastAsia="Times New Roman" w:hAnsi="FlandersArtSans-Regular" w:cs="Arial"/>
                <w:lang w:eastAsia="nl-BE"/>
              </w:rPr>
            </w:pPr>
          </w:p>
          <w:p w14:paraId="577CDCDA" w14:textId="6A427B68" w:rsidR="005123DA" w:rsidRDefault="46CA1A8F" w:rsidP="6E2E30B2">
            <w:pPr>
              <w:numPr>
                <w:ilvl w:val="0"/>
                <w:numId w:val="18"/>
              </w:numPr>
              <w:shd w:val="clear" w:color="auto" w:fill="FFFFFF" w:themeFill="background1"/>
              <w:spacing w:beforeAutospacing="1"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4F18FEE2" w:rsidRPr="6E2E30B2">
              <w:rPr>
                <w:rFonts w:ascii="FlandersArtSans-Regular" w:eastAsia="Times New Roman" w:hAnsi="FlandersArtSans-Regular" w:cs="Arial"/>
                <w:lang w:eastAsia="nl-BE"/>
              </w:rPr>
              <w:t>cties over het tegengaan van desinformatie</w:t>
            </w:r>
          </w:p>
          <w:p w14:paraId="771F24CC" w14:textId="067F09C9" w:rsidR="005123DA" w:rsidRDefault="4F18FEE2" w:rsidP="6E2E30B2">
            <w:pPr>
              <w:shd w:val="clear" w:color="auto" w:fill="FFFFFF" w:themeFill="background1"/>
              <w:spacing w:beforeAutospacing="1" w:afterAutospacing="1"/>
              <w:textAlignment w:val="baseline"/>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0ED6DA82" w14:textId="6A1336C4" w:rsidR="005123DA" w:rsidRDefault="005123DA" w:rsidP="6E2E30B2">
            <w:pPr>
              <w:shd w:val="clear" w:color="auto" w:fill="FFFFFF" w:themeFill="background1"/>
              <w:spacing w:beforeAutospacing="1" w:afterAutospacing="1"/>
              <w:textAlignment w:val="baseline"/>
              <w:rPr>
                <w:rFonts w:ascii="FlandersArtSans-Regular" w:eastAsia="Times New Roman" w:hAnsi="FlandersArtSans-Regular" w:cs="Arial"/>
                <w:lang w:eastAsia="nl-BE"/>
              </w:rPr>
            </w:pPr>
          </w:p>
          <w:p w14:paraId="7BE0BCA3" w14:textId="417BB659" w:rsidR="005123DA" w:rsidRDefault="5A9C5D9B" w:rsidP="6E2E30B2">
            <w:pPr>
              <w:numPr>
                <w:ilvl w:val="0"/>
                <w:numId w:val="18"/>
              </w:numPr>
              <w:shd w:val="clear" w:color="auto" w:fill="FFFFFF" w:themeFill="background1"/>
              <w:spacing w:beforeAutospacing="1"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4F18FEE2" w:rsidRPr="6E2E30B2">
              <w:rPr>
                <w:rFonts w:ascii="FlandersArtSans-Regular" w:eastAsia="Times New Roman" w:hAnsi="FlandersArtSans-Regular" w:cs="Arial"/>
                <w:lang w:eastAsia="nl-BE"/>
              </w:rPr>
              <w:t xml:space="preserve">cties over het aanzetten tot discriminatie, haat of geweld </w:t>
            </w:r>
          </w:p>
          <w:p w14:paraId="61134B95" w14:textId="067F09C9" w:rsidR="005123DA" w:rsidRDefault="4F18FEE2" w:rsidP="6E2E30B2">
            <w:pPr>
              <w:shd w:val="clear" w:color="auto" w:fill="FFFFFF" w:themeFill="background1"/>
              <w:spacing w:beforeAutospacing="1" w:afterAutospacing="1"/>
              <w:textAlignment w:val="baseline"/>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440AA263" w14:textId="53E26983" w:rsidR="005123DA" w:rsidRDefault="005123DA" w:rsidP="6E2E30B2">
            <w:pPr>
              <w:shd w:val="clear" w:color="auto" w:fill="FFFFFF" w:themeFill="background1"/>
              <w:spacing w:beforeAutospacing="1" w:afterAutospacing="1"/>
              <w:textAlignment w:val="baseline"/>
              <w:rPr>
                <w:rFonts w:ascii="FlandersArtSans-Regular" w:eastAsia="Times New Roman" w:hAnsi="FlandersArtSans-Regular" w:cs="Arial"/>
                <w:lang w:eastAsia="nl-BE"/>
              </w:rPr>
            </w:pPr>
          </w:p>
          <w:p w14:paraId="1DEDE06B" w14:textId="073FE04D" w:rsidR="005123DA" w:rsidRDefault="42203C8D" w:rsidP="6E2E30B2">
            <w:pPr>
              <w:numPr>
                <w:ilvl w:val="0"/>
                <w:numId w:val="18"/>
              </w:numPr>
              <w:shd w:val="clear" w:color="auto" w:fill="FFFFFF" w:themeFill="background1"/>
              <w:spacing w:beforeAutospacing="1"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4F18FEE2" w:rsidRPr="6E2E30B2">
              <w:rPr>
                <w:rFonts w:ascii="FlandersArtSans-Regular" w:eastAsia="Times New Roman" w:hAnsi="FlandersArtSans-Regular" w:cs="Arial"/>
                <w:lang w:eastAsia="nl-BE"/>
              </w:rPr>
              <w:t>cties over het stimuleren van debatten</w:t>
            </w:r>
          </w:p>
          <w:p w14:paraId="265C9E88" w14:textId="067F09C9" w:rsidR="005123DA" w:rsidRDefault="4F18FEE2" w:rsidP="6E2E30B2">
            <w:pPr>
              <w:shd w:val="clear" w:color="auto" w:fill="FFFFFF" w:themeFill="background1"/>
              <w:spacing w:beforeAutospacing="1" w:afterAutospacing="1"/>
              <w:textAlignment w:val="baseline"/>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7DC27E33" w14:textId="3B1BC77E" w:rsidR="005123DA" w:rsidRDefault="005123DA" w:rsidP="6E2E30B2">
            <w:pPr>
              <w:shd w:val="clear" w:color="auto" w:fill="FFFFFF" w:themeFill="background1"/>
              <w:spacing w:beforeAutospacing="1" w:afterAutospacing="1"/>
              <w:textAlignment w:val="baseline"/>
              <w:rPr>
                <w:rFonts w:ascii="FlandersArtSans-Regular" w:eastAsia="Times New Roman" w:hAnsi="FlandersArtSans-Regular" w:cs="Arial"/>
                <w:highlight w:val="yellow"/>
                <w:lang w:eastAsia="nl-BE"/>
              </w:rPr>
            </w:pPr>
          </w:p>
          <w:p w14:paraId="6F689D98" w14:textId="117B7329" w:rsidR="005123DA" w:rsidRDefault="7081F032" w:rsidP="6E2E30B2">
            <w:pPr>
              <w:numPr>
                <w:ilvl w:val="0"/>
                <w:numId w:val="18"/>
              </w:numPr>
              <w:shd w:val="clear" w:color="auto" w:fill="FFFFFF" w:themeFill="background1"/>
              <w:spacing w:beforeAutospacing="1"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V</w:t>
            </w:r>
            <w:r w:rsidR="4F18FEE2" w:rsidRPr="6E2E30B2">
              <w:rPr>
                <w:rFonts w:ascii="FlandersArtSans-Regular" w:eastAsia="Times New Roman" w:hAnsi="FlandersArtSans-Regular" w:cs="Arial"/>
                <w:lang w:eastAsia="nl-BE"/>
              </w:rPr>
              <w:t>orming en opleiding</w:t>
            </w:r>
          </w:p>
          <w:p w14:paraId="48082F68" w14:textId="067F09C9" w:rsidR="005123DA" w:rsidRDefault="4F18FEE2" w:rsidP="6E2E30B2">
            <w:pPr>
              <w:shd w:val="clear" w:color="auto" w:fill="FFFFFF" w:themeFill="background1"/>
              <w:spacing w:beforeAutospacing="1" w:afterAutospacing="1"/>
              <w:textAlignment w:val="baseline"/>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32985F79" w14:textId="2EA2E9DC" w:rsidR="005123DA" w:rsidRDefault="005123DA" w:rsidP="6E2E30B2">
            <w:pPr>
              <w:shd w:val="clear" w:color="auto" w:fill="FFFFFF" w:themeFill="background1"/>
              <w:spacing w:beforeAutospacing="1" w:afterAutospacing="1"/>
              <w:textAlignment w:val="baseline"/>
              <w:rPr>
                <w:rFonts w:ascii="FlandersArtSans-Regular" w:eastAsia="Times New Roman" w:hAnsi="FlandersArtSans-Regular" w:cs="Arial"/>
                <w:highlight w:val="yellow"/>
                <w:lang w:eastAsia="nl-BE"/>
              </w:rPr>
            </w:pPr>
          </w:p>
          <w:p w14:paraId="5116415A" w14:textId="5615FA45" w:rsidR="005123DA" w:rsidRDefault="005123DA" w:rsidP="6E2E30B2">
            <w:pPr>
              <w:jc w:val="both"/>
              <w:textAlignment w:val="baseline"/>
              <w:rPr>
                <w:rFonts w:ascii="FlandersArtSans-Light" w:eastAsia="Times New Roman" w:hAnsi="FlandersArtSans-Light" w:cs="Segoe UI"/>
                <w:lang w:eastAsia="nl-BE"/>
              </w:rPr>
            </w:pPr>
          </w:p>
        </w:tc>
      </w:tr>
      <w:tr w:rsidR="005123DA" w14:paraId="6C386C56" w14:textId="77777777" w:rsidTr="6E2E30B2">
        <w:tc>
          <w:tcPr>
            <w:tcW w:w="4673" w:type="dxa"/>
          </w:tcPr>
          <w:p w14:paraId="197B9DA5" w14:textId="77777777" w:rsidR="005123DA" w:rsidRDefault="005123DA"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lastRenderedPageBreak/>
              <w:t>Indien actie 16/actieplan straatintimidatie</w:t>
            </w:r>
          </w:p>
          <w:p w14:paraId="6D95BBA5" w14:textId="77777777" w:rsidR="005123DA" w:rsidRPr="005123DA" w:rsidRDefault="005123DA" w:rsidP="6E2E30B2">
            <w:pPr>
              <w:jc w:val="both"/>
              <w:textAlignment w:val="baseline"/>
              <w:rPr>
                <w:rFonts w:ascii="FlandersArtSans-Regular" w:eastAsia="Times New Roman" w:hAnsi="FlandersArtSans-Regular" w:cs="Segoe UI"/>
                <w:lang w:eastAsia="nl-BE"/>
              </w:rPr>
            </w:pPr>
          </w:p>
          <w:p w14:paraId="0EF4A8D0"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We verwachten dat het lokale bestuur een actieplan opstelt en uitvoert.</w:t>
            </w:r>
          </w:p>
          <w:p w14:paraId="5AFCDF65"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Het actieplan bevat maatregelen in elk van deze categorieën:</w:t>
            </w:r>
          </w:p>
          <w:p w14:paraId="3213097F" w14:textId="462F2476" w:rsidR="005123DA" w:rsidRPr="005123DA" w:rsidRDefault="41D0DF76" w:rsidP="6E2E30B2">
            <w:pPr>
              <w:numPr>
                <w:ilvl w:val="0"/>
                <w:numId w:val="19"/>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bdr w:val="none" w:sz="0" w:space="0" w:color="auto" w:frame="1"/>
                <w:lang w:eastAsia="nl-BE"/>
              </w:rPr>
              <w:t>P</w:t>
            </w:r>
            <w:r w:rsidR="005123DA" w:rsidRPr="6E2E30B2">
              <w:rPr>
                <w:rFonts w:ascii="FlandersArtSans-Regular" w:eastAsia="Times New Roman" w:hAnsi="FlandersArtSans-Regular" w:cs="Arial"/>
                <w:bdr w:val="none" w:sz="0" w:space="0" w:color="auto" w:frame="1"/>
                <w:lang w:eastAsia="nl-BE"/>
              </w:rPr>
              <w:t>reventie</w:t>
            </w:r>
            <w:r w:rsidR="005123DA" w:rsidRPr="6E2E30B2">
              <w:rPr>
                <w:rFonts w:ascii="FlandersArtSans-Regular" w:eastAsia="Times New Roman" w:hAnsi="FlandersArtSans-Regular" w:cs="Arial"/>
                <w:lang w:eastAsia="nl-BE"/>
              </w:rPr>
              <w:t>: sensibiliseren en informeren (zowel burgers als professionals)</w:t>
            </w:r>
          </w:p>
          <w:p w14:paraId="1F6024E1" w14:textId="6FFA87A4" w:rsidR="005123DA" w:rsidRPr="005123DA" w:rsidRDefault="7FCBFFF0" w:rsidP="6E2E30B2">
            <w:pPr>
              <w:numPr>
                <w:ilvl w:val="0"/>
                <w:numId w:val="19"/>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bdr w:val="none" w:sz="0" w:space="0" w:color="auto" w:frame="1"/>
                <w:lang w:eastAsia="nl-BE"/>
              </w:rPr>
              <w:t>P</w:t>
            </w:r>
            <w:r w:rsidR="005123DA" w:rsidRPr="6E2E30B2">
              <w:rPr>
                <w:rFonts w:ascii="FlandersArtSans-Regular" w:eastAsia="Times New Roman" w:hAnsi="FlandersArtSans-Regular" w:cs="Arial"/>
                <w:bdr w:val="none" w:sz="0" w:space="0" w:color="auto" w:frame="1"/>
                <w:lang w:eastAsia="nl-BE"/>
              </w:rPr>
              <w:t>rotectie</w:t>
            </w:r>
            <w:r w:rsidR="005123DA" w:rsidRPr="6E2E30B2">
              <w:rPr>
                <w:rFonts w:ascii="FlandersArtSans-Regular" w:eastAsia="Times New Roman" w:hAnsi="FlandersArtSans-Regular" w:cs="Arial"/>
                <w:lang w:eastAsia="nl-BE"/>
              </w:rPr>
              <w:t>: beschermen en begeleiding van slachtoffers</w:t>
            </w:r>
          </w:p>
          <w:p w14:paraId="46739A1D" w14:textId="794BCF42" w:rsidR="005123DA" w:rsidRPr="005123DA" w:rsidRDefault="1A8E2682" w:rsidP="6E2E30B2">
            <w:pPr>
              <w:numPr>
                <w:ilvl w:val="0"/>
                <w:numId w:val="19"/>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bdr w:val="none" w:sz="0" w:space="0" w:color="auto" w:frame="1"/>
                <w:lang w:eastAsia="nl-BE"/>
              </w:rPr>
              <w:t>P</w:t>
            </w:r>
            <w:r w:rsidR="005123DA" w:rsidRPr="6E2E30B2">
              <w:rPr>
                <w:rFonts w:ascii="FlandersArtSans-Regular" w:eastAsia="Times New Roman" w:hAnsi="FlandersArtSans-Regular" w:cs="Arial"/>
                <w:bdr w:val="none" w:sz="0" w:space="0" w:color="auto" w:frame="1"/>
                <w:lang w:eastAsia="nl-BE"/>
              </w:rPr>
              <w:t>articipatie</w:t>
            </w:r>
            <w:r w:rsidR="005123DA" w:rsidRPr="6E2E30B2">
              <w:rPr>
                <w:rFonts w:ascii="FlandersArtSans-Regular" w:eastAsia="Times New Roman" w:hAnsi="FlandersArtSans-Regular" w:cs="Arial"/>
                <w:lang w:eastAsia="nl-BE"/>
              </w:rPr>
              <w:t>: betrekken van jongeren, burgers, ervaringsdeskundigen, experten en het maatschappelijk middenveld</w:t>
            </w:r>
          </w:p>
          <w:p w14:paraId="5BEC2439" w14:textId="4B451774" w:rsidR="005123DA" w:rsidRPr="005123DA" w:rsidRDefault="1EB4E910" w:rsidP="6E2E30B2">
            <w:pPr>
              <w:numPr>
                <w:ilvl w:val="0"/>
                <w:numId w:val="19"/>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bdr w:val="none" w:sz="0" w:space="0" w:color="auto" w:frame="1"/>
                <w:lang w:eastAsia="nl-BE"/>
              </w:rPr>
              <w:t>P</w:t>
            </w:r>
            <w:r w:rsidR="005123DA" w:rsidRPr="6E2E30B2">
              <w:rPr>
                <w:rFonts w:ascii="FlandersArtSans-Regular" w:eastAsia="Times New Roman" w:hAnsi="FlandersArtSans-Regular" w:cs="Arial"/>
                <w:bdr w:val="none" w:sz="0" w:space="0" w:color="auto" w:frame="1"/>
                <w:lang w:eastAsia="nl-BE"/>
              </w:rPr>
              <w:t>rosecutie</w:t>
            </w:r>
            <w:r w:rsidR="005123DA" w:rsidRPr="6E2E30B2">
              <w:rPr>
                <w:rFonts w:ascii="FlandersArtSans-Regular" w:eastAsia="Times New Roman" w:hAnsi="FlandersArtSans-Regular" w:cs="Arial"/>
                <w:lang w:eastAsia="nl-BE"/>
              </w:rPr>
              <w:t>: samenwerken met lokale politie</w:t>
            </w:r>
          </w:p>
          <w:p w14:paraId="753171D3" w14:textId="365B749F" w:rsidR="005123DA" w:rsidRDefault="005123DA" w:rsidP="6E2E30B2">
            <w:pPr>
              <w:jc w:val="both"/>
              <w:textAlignment w:val="baseline"/>
              <w:rPr>
                <w:rFonts w:ascii="FlandersArtSans-Light" w:eastAsia="Times New Roman" w:hAnsi="FlandersArtSans-Light" w:cs="Segoe UI"/>
                <w:lang w:eastAsia="nl-BE"/>
              </w:rPr>
            </w:pPr>
          </w:p>
        </w:tc>
        <w:tc>
          <w:tcPr>
            <w:tcW w:w="4389" w:type="dxa"/>
          </w:tcPr>
          <w:p w14:paraId="64444484" w14:textId="667BB1A5" w:rsidR="6AE89B38" w:rsidRDefault="28890D39"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 Kruis aan en motiveer waarom.</w:t>
            </w:r>
          </w:p>
          <w:p w14:paraId="1C509BA4" w14:textId="77777777" w:rsidR="3D390597" w:rsidRDefault="3D390597" w:rsidP="6E2E30B2">
            <w:pPr>
              <w:jc w:val="both"/>
              <w:rPr>
                <w:rFonts w:ascii="FlandersArtSans-Light" w:eastAsia="Times New Roman" w:hAnsi="FlandersArtSans-Light" w:cs="Segoe UI"/>
                <w:lang w:eastAsia="nl-BE"/>
              </w:rPr>
            </w:pPr>
          </w:p>
          <w:p w14:paraId="23304BBB" w14:textId="22380854" w:rsidR="098075AF" w:rsidRDefault="28890D39"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0 </w:t>
            </w:r>
            <w:r w:rsidRPr="6E2E30B2">
              <w:rPr>
                <w:rFonts w:ascii="FlandersArtSans-Light" w:eastAsia="Times New Roman" w:hAnsi="FlandersArtSans-Light" w:cs="Segoe UI"/>
                <w:b/>
                <w:bCs/>
                <w:lang w:eastAsia="nl-BE"/>
              </w:rPr>
              <w:t>Ja,</w:t>
            </w:r>
            <w:r w:rsidRPr="6E2E30B2">
              <w:rPr>
                <w:rFonts w:ascii="FlandersArtSans-Light" w:eastAsia="Times New Roman" w:hAnsi="FlandersArtSans-Light" w:cs="Segoe UI"/>
                <w:lang w:eastAsia="nl-BE"/>
              </w:rPr>
              <w:t xml:space="preserve"> we zijn goed gevorderd en zullen de minimale verwachtingen behalen want:</w:t>
            </w:r>
          </w:p>
          <w:p w14:paraId="30C9B51A" w14:textId="77777777" w:rsidR="098075AF" w:rsidRDefault="28890D39"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(vul aan)</w:t>
            </w:r>
          </w:p>
          <w:p w14:paraId="03BF54A9" w14:textId="77777777" w:rsidR="3D390597" w:rsidRDefault="3D390597" w:rsidP="6E2E30B2">
            <w:pPr>
              <w:jc w:val="both"/>
              <w:rPr>
                <w:rFonts w:ascii="FlandersArtSans-Light" w:eastAsia="Times New Roman" w:hAnsi="FlandersArtSans-Light" w:cs="Segoe UI"/>
                <w:lang w:eastAsia="nl-BE"/>
              </w:rPr>
            </w:pPr>
          </w:p>
          <w:p w14:paraId="2A8FBEE1" w14:textId="2E03A3B9" w:rsidR="3D390597" w:rsidRDefault="3D390597" w:rsidP="6E2E30B2">
            <w:pPr>
              <w:jc w:val="both"/>
              <w:rPr>
                <w:rFonts w:ascii="FlandersArtSans-Light" w:eastAsia="Times New Roman" w:hAnsi="FlandersArtSans-Light" w:cs="Segoe UI"/>
                <w:lang w:eastAsia="nl-BE"/>
              </w:rPr>
            </w:pPr>
          </w:p>
          <w:p w14:paraId="11FE18B0" w14:textId="2431F32D" w:rsidR="3D390597" w:rsidRDefault="48B2687E"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We organiseren de volgende activiteiten bij maatregelen</w:t>
            </w:r>
            <w:r w:rsidR="60FFEFE2" w:rsidRPr="6E2E30B2">
              <w:rPr>
                <w:rFonts w:ascii="FlandersArtSans-Light" w:eastAsia="Times New Roman" w:hAnsi="FlandersArtSans-Light" w:cs="Segoe UI"/>
                <w:lang w:eastAsia="nl-BE"/>
              </w:rPr>
              <w:t>:</w:t>
            </w:r>
          </w:p>
          <w:p w14:paraId="4D207E22" w14:textId="1F62A2E5" w:rsidR="3D390597" w:rsidRDefault="60FFEFE2" w:rsidP="6E2E30B2">
            <w:pPr>
              <w:pStyle w:val="Lijstalinea"/>
              <w:numPr>
                <w:ilvl w:val="0"/>
                <w:numId w:val="4"/>
              </w:num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 </w:t>
            </w:r>
            <w:r w:rsidR="1E1AECA9" w:rsidRPr="6E2E30B2">
              <w:rPr>
                <w:rFonts w:ascii="FlandersArtSans-Light" w:eastAsia="Times New Roman" w:hAnsi="FlandersArtSans-Light" w:cs="Segoe UI"/>
                <w:lang w:eastAsia="nl-BE"/>
              </w:rPr>
              <w:t>Preventie</w:t>
            </w:r>
          </w:p>
          <w:p w14:paraId="64ABFF90" w14:textId="067F09C9" w:rsidR="3D390597" w:rsidRDefault="460A6BFB" w:rsidP="6E2E30B2">
            <w:pPr>
              <w:shd w:val="clear" w:color="auto" w:fill="FFFFFF" w:themeFill="background1"/>
              <w:spacing w:beforeAutospacing="1" w:afterAutospacing="1"/>
              <w:rPr>
                <w:rFonts w:ascii="FlandersArtSans-Regular" w:eastAsia="FlandersArtSans-Regular" w:hAnsi="FlandersArtSans-Regular" w:cs="FlandersArtSans-Regular"/>
                <w:highlight w:val="yellow"/>
                <w:lang w:eastAsia="nl-BE"/>
              </w:rPr>
            </w:pPr>
            <w:r w:rsidRPr="6E2E30B2">
              <w:rPr>
                <w:rFonts w:ascii="FlandersArtSans-Regular" w:eastAsia="FlandersArtSans-Regular" w:hAnsi="FlandersArtSans-Regular" w:cs="FlandersArtSans-Regular"/>
                <w:highlight w:val="yellow"/>
                <w:lang w:eastAsia="nl-BE"/>
              </w:rPr>
              <w:t>Vul aan</w:t>
            </w:r>
          </w:p>
          <w:p w14:paraId="7FC9B55C" w14:textId="56B8CB4D" w:rsidR="3D390597" w:rsidRDefault="3D390597" w:rsidP="6E2E30B2">
            <w:pPr>
              <w:shd w:val="clear" w:color="auto" w:fill="FFFFFF" w:themeFill="background1"/>
              <w:spacing w:beforeAutospacing="1" w:afterAutospacing="1"/>
              <w:rPr>
                <w:rFonts w:ascii="FlandersArtSans-Regular" w:eastAsia="FlandersArtSans-Regular" w:hAnsi="FlandersArtSans-Regular" w:cs="FlandersArtSans-Regular"/>
                <w:lang w:eastAsia="nl-BE"/>
              </w:rPr>
            </w:pPr>
          </w:p>
          <w:p w14:paraId="213B768F" w14:textId="45CE7022" w:rsidR="3D390597" w:rsidRDefault="60FFEFE2" w:rsidP="6E2E30B2">
            <w:pPr>
              <w:pStyle w:val="Lijstalinea"/>
              <w:numPr>
                <w:ilvl w:val="0"/>
                <w:numId w:val="4"/>
              </w:numPr>
              <w:jc w:val="both"/>
              <w:rPr>
                <w:rFonts w:ascii="FlandersArtSans-Regular" w:eastAsia="FlandersArtSans-Regular" w:hAnsi="FlandersArtSans-Regular" w:cs="FlandersArtSans-Regular"/>
                <w:lang w:eastAsia="nl-BE"/>
              </w:rPr>
            </w:pPr>
            <w:r w:rsidRPr="6E2E30B2">
              <w:rPr>
                <w:rFonts w:ascii="FlandersArtSans-Regular" w:eastAsia="FlandersArtSans-Regular" w:hAnsi="FlandersArtSans-Regular" w:cs="FlandersArtSans-Regular"/>
                <w:lang w:eastAsia="nl-BE"/>
              </w:rPr>
              <w:t xml:space="preserve"> </w:t>
            </w:r>
            <w:r w:rsidR="2CADEFD5" w:rsidRPr="6E2E30B2">
              <w:rPr>
                <w:rFonts w:ascii="FlandersArtSans-Regular" w:eastAsia="FlandersArtSans-Regular" w:hAnsi="FlandersArtSans-Regular" w:cs="FlandersArtSans-Regular"/>
                <w:lang w:eastAsia="nl-BE"/>
              </w:rPr>
              <w:t>Protectie</w:t>
            </w:r>
          </w:p>
          <w:p w14:paraId="3248601A" w14:textId="067F09C9" w:rsidR="3D390597" w:rsidRDefault="69D7D052" w:rsidP="6E2E30B2">
            <w:pPr>
              <w:shd w:val="clear" w:color="auto" w:fill="FFFFFF" w:themeFill="background1"/>
              <w:spacing w:beforeAutospacing="1" w:afterAutospacing="1"/>
              <w:rPr>
                <w:rFonts w:ascii="FlandersArtSans-Regular" w:eastAsia="FlandersArtSans-Regular" w:hAnsi="FlandersArtSans-Regular" w:cs="FlandersArtSans-Regular"/>
                <w:highlight w:val="yellow"/>
                <w:lang w:eastAsia="nl-BE"/>
              </w:rPr>
            </w:pPr>
            <w:r w:rsidRPr="6E2E30B2">
              <w:rPr>
                <w:rFonts w:ascii="FlandersArtSans-Regular" w:eastAsia="FlandersArtSans-Regular" w:hAnsi="FlandersArtSans-Regular" w:cs="FlandersArtSans-Regular"/>
                <w:highlight w:val="yellow"/>
                <w:lang w:eastAsia="nl-BE"/>
              </w:rPr>
              <w:t>Vul aan</w:t>
            </w:r>
          </w:p>
          <w:p w14:paraId="2AFEB4E8" w14:textId="572D4DB6" w:rsidR="3D390597" w:rsidRDefault="3D390597" w:rsidP="6E2E30B2">
            <w:pPr>
              <w:shd w:val="clear" w:color="auto" w:fill="FFFFFF" w:themeFill="background1"/>
              <w:spacing w:beforeAutospacing="1" w:afterAutospacing="1"/>
              <w:rPr>
                <w:rFonts w:ascii="FlandersArtSans-Regular" w:eastAsia="FlandersArtSans-Regular" w:hAnsi="FlandersArtSans-Regular" w:cs="FlandersArtSans-Regular"/>
                <w:lang w:eastAsia="nl-BE"/>
              </w:rPr>
            </w:pPr>
          </w:p>
          <w:p w14:paraId="43AA93DB" w14:textId="2E7411F6" w:rsidR="3D390597" w:rsidRDefault="60FFEFE2" w:rsidP="6E2E30B2">
            <w:pPr>
              <w:pStyle w:val="Lijstalinea"/>
              <w:numPr>
                <w:ilvl w:val="0"/>
                <w:numId w:val="4"/>
              </w:numPr>
              <w:jc w:val="both"/>
              <w:rPr>
                <w:rFonts w:ascii="FlandersArtSans-Regular" w:eastAsia="FlandersArtSans-Regular" w:hAnsi="FlandersArtSans-Regular" w:cs="FlandersArtSans-Regular"/>
                <w:lang w:eastAsia="nl-BE"/>
              </w:rPr>
            </w:pPr>
            <w:r w:rsidRPr="6E2E30B2">
              <w:rPr>
                <w:rFonts w:ascii="FlandersArtSans-Regular" w:eastAsia="FlandersArtSans-Regular" w:hAnsi="FlandersArtSans-Regular" w:cs="FlandersArtSans-Regular"/>
                <w:lang w:eastAsia="nl-BE"/>
              </w:rPr>
              <w:t xml:space="preserve"> </w:t>
            </w:r>
            <w:r w:rsidR="53D8DF47" w:rsidRPr="6E2E30B2">
              <w:rPr>
                <w:rFonts w:ascii="FlandersArtSans-Regular" w:eastAsia="FlandersArtSans-Regular" w:hAnsi="FlandersArtSans-Regular" w:cs="FlandersArtSans-Regular"/>
                <w:lang w:eastAsia="nl-BE"/>
              </w:rPr>
              <w:t>Participatie</w:t>
            </w:r>
          </w:p>
          <w:p w14:paraId="4641085B" w14:textId="067F09C9" w:rsidR="3D390597" w:rsidRDefault="13992F7A" w:rsidP="6E2E30B2">
            <w:pPr>
              <w:shd w:val="clear" w:color="auto" w:fill="FFFFFF" w:themeFill="background1"/>
              <w:spacing w:beforeAutospacing="1" w:afterAutospacing="1"/>
              <w:rPr>
                <w:rFonts w:ascii="FlandersArtSans-Regular" w:eastAsia="FlandersArtSans-Regular" w:hAnsi="FlandersArtSans-Regular" w:cs="FlandersArtSans-Regular"/>
                <w:highlight w:val="yellow"/>
                <w:lang w:eastAsia="nl-BE"/>
              </w:rPr>
            </w:pPr>
            <w:r w:rsidRPr="6E2E30B2">
              <w:rPr>
                <w:rFonts w:ascii="FlandersArtSans-Regular" w:eastAsia="FlandersArtSans-Regular" w:hAnsi="FlandersArtSans-Regular" w:cs="FlandersArtSans-Regular"/>
                <w:highlight w:val="yellow"/>
                <w:lang w:eastAsia="nl-BE"/>
              </w:rPr>
              <w:t>Vul aan</w:t>
            </w:r>
          </w:p>
          <w:p w14:paraId="4EC0E032" w14:textId="661A0105" w:rsidR="3D390597" w:rsidRDefault="3D390597" w:rsidP="6E2E30B2">
            <w:pPr>
              <w:shd w:val="clear" w:color="auto" w:fill="FFFFFF" w:themeFill="background1"/>
              <w:spacing w:beforeAutospacing="1" w:afterAutospacing="1"/>
              <w:rPr>
                <w:rFonts w:ascii="FlandersArtSans-Regular" w:eastAsia="FlandersArtSans-Regular" w:hAnsi="FlandersArtSans-Regular" w:cs="FlandersArtSans-Regular"/>
                <w:lang w:eastAsia="nl-BE"/>
              </w:rPr>
            </w:pPr>
          </w:p>
          <w:p w14:paraId="3255F9E4" w14:textId="1B73A163" w:rsidR="3D390597" w:rsidRDefault="60FFEFE2" w:rsidP="6E2E30B2">
            <w:pPr>
              <w:pStyle w:val="Lijstalinea"/>
              <w:numPr>
                <w:ilvl w:val="0"/>
                <w:numId w:val="4"/>
              </w:numPr>
              <w:jc w:val="both"/>
              <w:rPr>
                <w:rFonts w:ascii="FlandersArtSans-Regular" w:eastAsia="FlandersArtSans-Regular" w:hAnsi="FlandersArtSans-Regular" w:cs="FlandersArtSans-Regular"/>
                <w:lang w:eastAsia="nl-BE"/>
              </w:rPr>
            </w:pPr>
            <w:r w:rsidRPr="6E2E30B2">
              <w:rPr>
                <w:rFonts w:ascii="FlandersArtSans-Regular" w:eastAsia="FlandersArtSans-Regular" w:hAnsi="FlandersArtSans-Regular" w:cs="FlandersArtSans-Regular"/>
                <w:lang w:eastAsia="nl-BE"/>
              </w:rPr>
              <w:t xml:space="preserve"> </w:t>
            </w:r>
            <w:r w:rsidR="68C3DA11" w:rsidRPr="6E2E30B2">
              <w:rPr>
                <w:rFonts w:ascii="FlandersArtSans-Regular" w:eastAsia="FlandersArtSans-Regular" w:hAnsi="FlandersArtSans-Regular" w:cs="FlandersArtSans-Regular"/>
                <w:lang w:eastAsia="nl-BE"/>
              </w:rPr>
              <w:t>P</w:t>
            </w:r>
            <w:r w:rsidR="74582C63" w:rsidRPr="6E2E30B2">
              <w:rPr>
                <w:rFonts w:ascii="FlandersArtSans-Regular" w:eastAsia="FlandersArtSans-Regular" w:hAnsi="FlandersArtSans-Regular" w:cs="FlandersArtSans-Regular"/>
                <w:lang w:eastAsia="nl-BE"/>
              </w:rPr>
              <w:t>rosecutie</w:t>
            </w:r>
          </w:p>
          <w:p w14:paraId="6AA0C457" w14:textId="067F09C9" w:rsidR="3D390597" w:rsidRDefault="47F0BA40" w:rsidP="6E2E30B2">
            <w:pPr>
              <w:shd w:val="clear" w:color="auto" w:fill="FFFFFF" w:themeFill="background1"/>
              <w:spacing w:beforeAutospacing="1" w:afterAutospacing="1"/>
              <w:rPr>
                <w:rFonts w:ascii="FlandersArtSans-Regular" w:eastAsia="FlandersArtSans-Regular" w:hAnsi="FlandersArtSans-Regular" w:cs="FlandersArtSans-Regular"/>
                <w:highlight w:val="yellow"/>
                <w:lang w:eastAsia="nl-BE"/>
              </w:rPr>
            </w:pPr>
            <w:r w:rsidRPr="6E2E30B2">
              <w:rPr>
                <w:rFonts w:ascii="FlandersArtSans-Regular" w:eastAsia="FlandersArtSans-Regular" w:hAnsi="FlandersArtSans-Regular" w:cs="FlandersArtSans-Regular"/>
                <w:highlight w:val="yellow"/>
                <w:lang w:eastAsia="nl-BE"/>
              </w:rPr>
              <w:t>Vul aan</w:t>
            </w:r>
          </w:p>
          <w:p w14:paraId="584406C7" w14:textId="336A2062" w:rsidR="3D390597" w:rsidRDefault="3D390597" w:rsidP="6E2E30B2">
            <w:pPr>
              <w:shd w:val="clear" w:color="auto" w:fill="FFFFFF" w:themeFill="background1"/>
              <w:spacing w:beforeAutospacing="1" w:afterAutospacing="1"/>
              <w:rPr>
                <w:rFonts w:ascii="FlandersArtSans-Regular" w:eastAsia="FlandersArtSans-Regular" w:hAnsi="FlandersArtSans-Regular" w:cs="FlandersArtSans-Regular"/>
                <w:lang w:eastAsia="nl-BE"/>
              </w:rPr>
            </w:pPr>
          </w:p>
          <w:p w14:paraId="04E8A617" w14:textId="4DD96CAC" w:rsidR="005123DA" w:rsidRDefault="005123DA" w:rsidP="6E2E30B2">
            <w:pPr>
              <w:jc w:val="both"/>
              <w:textAlignment w:val="baseline"/>
              <w:rPr>
                <w:rFonts w:ascii="FlandersArtSans-Light" w:eastAsia="Times New Roman" w:hAnsi="FlandersArtSans-Light" w:cs="Segoe UI"/>
                <w:highlight w:val="yellow"/>
                <w:lang w:eastAsia="nl-BE"/>
              </w:rPr>
            </w:pPr>
          </w:p>
        </w:tc>
      </w:tr>
      <w:tr w:rsidR="005123DA" w14:paraId="388B523A" w14:textId="77777777" w:rsidTr="6E2E30B2">
        <w:tc>
          <w:tcPr>
            <w:tcW w:w="4673" w:type="dxa"/>
          </w:tcPr>
          <w:p w14:paraId="5840263E" w14:textId="77777777" w:rsidR="005123DA" w:rsidRDefault="005123DA"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Indien actie 18/actieplan toegankelijkheid</w:t>
            </w:r>
          </w:p>
          <w:p w14:paraId="3C8AA437" w14:textId="77777777" w:rsidR="005123DA" w:rsidRPr="005123DA" w:rsidRDefault="005123DA" w:rsidP="6E2E30B2">
            <w:pPr>
              <w:jc w:val="both"/>
              <w:textAlignment w:val="baseline"/>
              <w:rPr>
                <w:rFonts w:ascii="FlandersArtSans-Regular" w:eastAsia="Times New Roman" w:hAnsi="FlandersArtSans-Regular" w:cs="Segoe UI"/>
                <w:lang w:eastAsia="nl-BE"/>
              </w:rPr>
            </w:pPr>
          </w:p>
          <w:p w14:paraId="556B4B7B" w14:textId="77777777" w:rsidR="005123DA" w:rsidRPr="005123DA" w:rsidRDefault="005123DA" w:rsidP="6E2E30B2">
            <w:p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We verwachten dat het lokale bestuur een actieplan opstelt en uitvoert.</w:t>
            </w:r>
          </w:p>
          <w:p w14:paraId="103B8474" w14:textId="77777777" w:rsidR="005123DA" w:rsidRPr="005123DA" w:rsidRDefault="005123DA" w:rsidP="6E2E30B2">
            <w:p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Opmaak actieplan</w:t>
            </w:r>
          </w:p>
          <w:p w14:paraId="565516A7"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Een traject richting lokaal actieplan toegankelijkheid bestaat minstens uit volgende drie onderdelen:</w:t>
            </w:r>
          </w:p>
          <w:p w14:paraId="1952ED92" w14:textId="348F0AD1" w:rsidR="005123DA" w:rsidRPr="005123DA" w:rsidRDefault="2B708223" w:rsidP="6E2E30B2">
            <w:pPr>
              <w:numPr>
                <w:ilvl w:val="0"/>
                <w:numId w:val="20"/>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Z</w:t>
            </w:r>
            <w:r w:rsidR="005123DA" w:rsidRPr="6E2E30B2">
              <w:rPr>
                <w:rFonts w:ascii="FlandersArtSans-Regular" w:eastAsia="Times New Roman" w:hAnsi="FlandersArtSans-Regular" w:cs="Arial"/>
                <w:lang w:eastAsia="nl-BE"/>
              </w:rPr>
              <w:t>elfevaluatie / omgevingsanalyse (waar staan we als gemeente, binnen de eigen lokale beleidsvisie en -planning)</w:t>
            </w:r>
          </w:p>
          <w:p w14:paraId="1D70B8E8" w14:textId="12175A33" w:rsidR="005123DA" w:rsidRPr="005123DA" w:rsidRDefault="63CBB162" w:rsidP="6E2E30B2">
            <w:pPr>
              <w:numPr>
                <w:ilvl w:val="0"/>
                <w:numId w:val="20"/>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005123DA" w:rsidRPr="6E2E30B2">
              <w:rPr>
                <w:rFonts w:ascii="FlandersArtSans-Regular" w:eastAsia="Times New Roman" w:hAnsi="FlandersArtSans-Regular" w:cs="Arial"/>
                <w:lang w:eastAsia="nl-BE"/>
              </w:rPr>
              <w:t xml:space="preserve">mbitiebepaling (groeitraject) bij voorkeur </w:t>
            </w:r>
            <w:proofErr w:type="spellStart"/>
            <w:r w:rsidR="005123DA" w:rsidRPr="6E2E30B2">
              <w:rPr>
                <w:rFonts w:ascii="FlandersArtSans-Regular" w:eastAsia="Times New Roman" w:hAnsi="FlandersArtSans-Regular" w:cs="Arial"/>
                <w:lang w:eastAsia="nl-BE"/>
              </w:rPr>
              <w:t>a.h.v</w:t>
            </w:r>
            <w:proofErr w:type="spellEnd"/>
            <w:r w:rsidR="005123DA" w:rsidRPr="6E2E30B2">
              <w:rPr>
                <w:rFonts w:ascii="FlandersArtSans-Regular" w:eastAsia="Times New Roman" w:hAnsi="FlandersArtSans-Regular" w:cs="Arial"/>
                <w:lang w:eastAsia="nl-BE"/>
              </w:rPr>
              <w:t>. meetbare indicatoren</w:t>
            </w:r>
          </w:p>
          <w:p w14:paraId="08725EF9" w14:textId="12769D1D" w:rsidR="005123DA" w:rsidRPr="005123DA" w:rsidRDefault="11B613D0" w:rsidP="6E2E30B2">
            <w:pPr>
              <w:numPr>
                <w:ilvl w:val="0"/>
                <w:numId w:val="20"/>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lastRenderedPageBreak/>
              <w:t>A</w:t>
            </w:r>
            <w:r w:rsidR="005123DA" w:rsidRPr="6E2E30B2">
              <w:rPr>
                <w:rFonts w:ascii="FlandersArtSans-Regular" w:eastAsia="Times New Roman" w:hAnsi="FlandersArtSans-Regular" w:cs="Arial"/>
                <w:lang w:eastAsia="nl-BE"/>
              </w:rPr>
              <w:t>cties die de toegankelijkheid van publiek toegankelijke gebouwen verbeteren</w:t>
            </w:r>
          </w:p>
          <w:p w14:paraId="26B21CE6"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De gemeente engageert zich daarbij om:</w:t>
            </w:r>
          </w:p>
          <w:p w14:paraId="1A0B5E00" w14:textId="63CEAFF2" w:rsidR="005123DA" w:rsidRPr="005123DA" w:rsidRDefault="6479419F" w:rsidP="6E2E30B2">
            <w:pPr>
              <w:numPr>
                <w:ilvl w:val="0"/>
                <w:numId w:val="21"/>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T</w:t>
            </w:r>
            <w:r w:rsidR="005123DA" w:rsidRPr="6E2E30B2">
              <w:rPr>
                <w:rFonts w:ascii="FlandersArtSans-Regular" w:eastAsia="Times New Roman" w:hAnsi="FlandersArtSans-Regular" w:cs="Arial"/>
                <w:lang w:eastAsia="nl-BE"/>
              </w:rPr>
              <w:t>e werken aan de toegankelijkheid van publieke gebouwen en de publieke omgeving</w:t>
            </w:r>
          </w:p>
          <w:p w14:paraId="4121F38D" w14:textId="4CCECD2F" w:rsidR="005123DA" w:rsidRPr="005123DA" w:rsidRDefault="20F56003" w:rsidP="6E2E30B2">
            <w:pPr>
              <w:numPr>
                <w:ilvl w:val="0"/>
                <w:numId w:val="21"/>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E</w:t>
            </w:r>
            <w:r w:rsidR="005123DA" w:rsidRPr="6E2E30B2">
              <w:rPr>
                <w:rFonts w:ascii="FlandersArtSans-Regular" w:eastAsia="Times New Roman" w:hAnsi="FlandersArtSans-Regular" w:cs="Arial"/>
                <w:lang w:eastAsia="nl-BE"/>
              </w:rPr>
              <w:t>en coördinerend ambtenaar of team aan te duiden voor interne coördinatie van het proces (praktische organisatie, afspraken en verslaggeving) en beleidsmatige aansturing (bijhouden conclusies en interne terugkoppeling)</w:t>
            </w:r>
          </w:p>
          <w:p w14:paraId="4E8941FC" w14:textId="77777777" w:rsidR="005123DA" w:rsidRPr="005123DA" w:rsidRDefault="005123DA" w:rsidP="6E2E30B2">
            <w:p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Uitvoering actieplan</w:t>
            </w:r>
          </w:p>
          <w:p w14:paraId="02B5519E"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Het actieplan voorziet maatregelen op minstens drie van volgende domeinen:</w:t>
            </w:r>
          </w:p>
          <w:p w14:paraId="0108D18D" w14:textId="026E1E6E" w:rsidR="005123DA" w:rsidRPr="005123DA" w:rsidRDefault="558E1861" w:rsidP="6E2E30B2">
            <w:pPr>
              <w:numPr>
                <w:ilvl w:val="0"/>
                <w:numId w:val="22"/>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I</w:t>
            </w:r>
            <w:r w:rsidR="005123DA" w:rsidRPr="6E2E30B2">
              <w:rPr>
                <w:rFonts w:ascii="FlandersArtSans-Regular" w:eastAsia="Times New Roman" w:hAnsi="FlandersArtSans-Regular" w:cs="Arial"/>
                <w:lang w:eastAsia="nl-BE"/>
              </w:rPr>
              <w:t>nclusieve mobiliteit (vb. opstapplaatsen verhogen bij openbaar vervoer)</w:t>
            </w:r>
          </w:p>
          <w:p w14:paraId="4A5BB5B6" w14:textId="033C9506" w:rsidR="005123DA" w:rsidRPr="005123DA" w:rsidRDefault="2FA4E22E" w:rsidP="6E2E30B2">
            <w:pPr>
              <w:numPr>
                <w:ilvl w:val="0"/>
                <w:numId w:val="22"/>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I</w:t>
            </w:r>
            <w:r w:rsidR="005123DA" w:rsidRPr="6E2E30B2">
              <w:rPr>
                <w:rFonts w:ascii="FlandersArtSans-Regular" w:eastAsia="Times New Roman" w:hAnsi="FlandersArtSans-Regular" w:cs="Arial"/>
                <w:lang w:eastAsia="nl-BE"/>
              </w:rPr>
              <w:t>nclusieve vrije tijdsbeleving door te werken aan toegankelijke infrastructuur (vb. een toegankelijke handelskern: inzetten op de toegankelijkheid van handelszaken en horeca)</w:t>
            </w:r>
          </w:p>
          <w:p w14:paraId="3B56ED64" w14:textId="020156A6" w:rsidR="005123DA" w:rsidRPr="005123DA" w:rsidRDefault="7558AD31" w:rsidP="6E2E30B2">
            <w:pPr>
              <w:numPr>
                <w:ilvl w:val="0"/>
                <w:numId w:val="22"/>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I</w:t>
            </w:r>
            <w:r w:rsidR="005123DA" w:rsidRPr="6E2E30B2">
              <w:rPr>
                <w:rFonts w:ascii="FlandersArtSans-Regular" w:eastAsia="Times New Roman" w:hAnsi="FlandersArtSans-Regular" w:cs="Arial"/>
                <w:lang w:eastAsia="nl-BE"/>
              </w:rPr>
              <w:t>nclusieve lokale communicatie en dienstverlening (vb. communicatie lokaal bestuur beschikbaar in gemakkelijk leesbaar lettertype)</w:t>
            </w:r>
          </w:p>
          <w:p w14:paraId="10DDD9BE" w14:textId="195A7D27" w:rsidR="005123DA" w:rsidRPr="005123DA" w:rsidRDefault="3785E99A" w:rsidP="6E2E30B2">
            <w:pPr>
              <w:pStyle w:val="Lijstalinea"/>
              <w:numPr>
                <w:ilvl w:val="0"/>
                <w:numId w:val="22"/>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B</w:t>
            </w:r>
            <w:r w:rsidR="005123DA" w:rsidRPr="6E2E30B2">
              <w:rPr>
                <w:rFonts w:ascii="FlandersArtSans-Regular" w:eastAsia="Times New Roman" w:hAnsi="FlandersArtSans-Regular" w:cs="Arial"/>
                <w:lang w:eastAsia="nl-BE"/>
              </w:rPr>
              <w:t>eeldvorming (vb. zichtbaarheid minder mobiele bewoners in campagnes)</w:t>
            </w:r>
          </w:p>
          <w:p w14:paraId="29F6FB48" w14:textId="2B4DC587" w:rsidR="005123DA" w:rsidRPr="005123DA" w:rsidRDefault="382567F3" w:rsidP="6E2E30B2">
            <w:pPr>
              <w:numPr>
                <w:ilvl w:val="0"/>
                <w:numId w:val="22"/>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V</w:t>
            </w:r>
            <w:r w:rsidR="005123DA" w:rsidRPr="6E2E30B2">
              <w:rPr>
                <w:rFonts w:ascii="FlandersArtSans-Regular" w:eastAsia="Times New Roman" w:hAnsi="FlandersArtSans-Regular" w:cs="Arial"/>
                <w:lang w:eastAsia="nl-BE"/>
              </w:rPr>
              <w:t>erbeterde toegankelijkheid van het openbaar gebouwenpatrimonium en publiek domein (vb. recreatieve domeinen toegankelijker maken voor minder mobiele bewoners)</w:t>
            </w:r>
          </w:p>
          <w:p w14:paraId="0312C7E9" w14:textId="134B1A59" w:rsidR="005123DA" w:rsidRPr="005123DA" w:rsidRDefault="73FED7F5" w:rsidP="6E2E30B2">
            <w:pPr>
              <w:numPr>
                <w:ilvl w:val="0"/>
                <w:numId w:val="22"/>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T</w:t>
            </w:r>
            <w:r w:rsidR="005123DA" w:rsidRPr="6E2E30B2">
              <w:rPr>
                <w:rFonts w:ascii="FlandersArtSans-Regular" w:eastAsia="Times New Roman" w:hAnsi="FlandersArtSans-Regular" w:cs="Arial"/>
                <w:lang w:eastAsia="nl-BE"/>
              </w:rPr>
              <w:t>oegankelijke evenementen (vb. subsidiecriteria opstellen voor toegankelijkheid van evenementen)</w:t>
            </w:r>
          </w:p>
          <w:p w14:paraId="028BE574" w14:textId="5D9657C3" w:rsidR="005123DA" w:rsidRPr="005123DA" w:rsidRDefault="427B619C" w:rsidP="6E2E30B2">
            <w:pPr>
              <w:numPr>
                <w:ilvl w:val="0"/>
                <w:numId w:val="22"/>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V</w:t>
            </w:r>
            <w:r w:rsidR="005123DA" w:rsidRPr="6E2E30B2">
              <w:rPr>
                <w:rFonts w:ascii="FlandersArtSans-Regular" w:eastAsia="Times New Roman" w:hAnsi="FlandersArtSans-Regular" w:cs="Arial"/>
                <w:lang w:eastAsia="nl-BE"/>
              </w:rPr>
              <w:t>ersterking van beleidsparticipatie (vb. adviesraad voor en door mensen met een beperking en/of ouderen installeren)</w:t>
            </w:r>
          </w:p>
          <w:p w14:paraId="4BEE4246" w14:textId="30C23CA2" w:rsidR="005123DA" w:rsidRPr="005123DA" w:rsidRDefault="3C81D2F4" w:rsidP="6E2E30B2">
            <w:pPr>
              <w:numPr>
                <w:ilvl w:val="0"/>
                <w:numId w:val="22"/>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S</w:t>
            </w:r>
            <w:r w:rsidR="005123DA" w:rsidRPr="6E2E30B2">
              <w:rPr>
                <w:rFonts w:ascii="FlandersArtSans-Regular" w:eastAsia="Times New Roman" w:hAnsi="FlandersArtSans-Regular" w:cs="Arial"/>
                <w:lang w:eastAsia="nl-BE"/>
              </w:rPr>
              <w:t xml:space="preserve">ensibilisering van de interne diensten en toegankelijkheidsvorming (vb. </w:t>
            </w:r>
            <w:r w:rsidR="005123DA" w:rsidRPr="6E2E30B2">
              <w:rPr>
                <w:rFonts w:ascii="FlandersArtSans-Regular" w:eastAsia="Times New Roman" w:hAnsi="FlandersArtSans-Regular" w:cs="Arial"/>
                <w:lang w:eastAsia="nl-BE"/>
              </w:rPr>
              <w:lastRenderedPageBreak/>
              <w:t>vorming mensen met een handicap klantvriendelijk onthalen</w:t>
            </w:r>
          </w:p>
          <w:p w14:paraId="4BA110FC" w14:textId="3007F68F" w:rsidR="005123DA" w:rsidRDefault="005123DA" w:rsidP="6E2E30B2">
            <w:pPr>
              <w:jc w:val="both"/>
              <w:textAlignment w:val="baseline"/>
              <w:rPr>
                <w:rFonts w:ascii="FlandersArtSans-Light" w:eastAsia="Times New Roman" w:hAnsi="FlandersArtSans-Light" w:cs="Segoe UI"/>
                <w:lang w:eastAsia="nl-BE"/>
              </w:rPr>
            </w:pPr>
          </w:p>
        </w:tc>
        <w:tc>
          <w:tcPr>
            <w:tcW w:w="4389" w:type="dxa"/>
          </w:tcPr>
          <w:p w14:paraId="55DC2451" w14:textId="68241ACF" w:rsidR="0606ADC8" w:rsidRDefault="24D8AC72"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lastRenderedPageBreak/>
              <w:t xml:space="preserve"> Kruis aan en motiveer waarom.</w:t>
            </w:r>
          </w:p>
          <w:p w14:paraId="0EB35281" w14:textId="77777777" w:rsidR="3D390597" w:rsidRDefault="3D390597" w:rsidP="6E2E30B2">
            <w:pPr>
              <w:jc w:val="both"/>
              <w:rPr>
                <w:rFonts w:ascii="FlandersArtSans-Light" w:eastAsia="Times New Roman" w:hAnsi="FlandersArtSans-Light" w:cs="Segoe UI"/>
                <w:lang w:eastAsia="nl-BE"/>
              </w:rPr>
            </w:pPr>
          </w:p>
          <w:p w14:paraId="5AB822C0" w14:textId="22380854" w:rsidR="7487BAF9" w:rsidRDefault="24D8AC72"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0 </w:t>
            </w:r>
            <w:r w:rsidRPr="6E2E30B2">
              <w:rPr>
                <w:rFonts w:ascii="FlandersArtSans-Light" w:eastAsia="Times New Roman" w:hAnsi="FlandersArtSans-Light" w:cs="Segoe UI"/>
                <w:b/>
                <w:bCs/>
                <w:lang w:eastAsia="nl-BE"/>
              </w:rPr>
              <w:t>Ja,</w:t>
            </w:r>
            <w:r w:rsidRPr="6E2E30B2">
              <w:rPr>
                <w:rFonts w:ascii="FlandersArtSans-Light" w:eastAsia="Times New Roman" w:hAnsi="FlandersArtSans-Light" w:cs="Segoe UI"/>
                <w:lang w:eastAsia="nl-BE"/>
              </w:rPr>
              <w:t xml:space="preserve"> we zijn goed gevorderd en zullen de minimale verwachtingen behalen want:</w:t>
            </w:r>
          </w:p>
          <w:p w14:paraId="25415B89" w14:textId="77777777" w:rsidR="7487BAF9" w:rsidRDefault="24D8AC72"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(vul aan)</w:t>
            </w:r>
          </w:p>
          <w:p w14:paraId="539558A9" w14:textId="77777777" w:rsidR="3D390597" w:rsidRDefault="3D390597" w:rsidP="6E2E30B2">
            <w:pPr>
              <w:jc w:val="both"/>
              <w:rPr>
                <w:rFonts w:ascii="FlandersArtSans-Light" w:eastAsia="Times New Roman" w:hAnsi="FlandersArtSans-Light" w:cs="Segoe UI"/>
                <w:lang w:eastAsia="nl-BE"/>
              </w:rPr>
            </w:pPr>
          </w:p>
          <w:p w14:paraId="4EAF35DC" w14:textId="76207F1E" w:rsidR="3D390597" w:rsidRDefault="3D390597" w:rsidP="6E2E30B2">
            <w:pPr>
              <w:jc w:val="both"/>
              <w:rPr>
                <w:rFonts w:ascii="FlandersArtSans-Light" w:eastAsia="Times New Roman" w:hAnsi="FlandersArtSans-Light" w:cs="Segoe UI"/>
                <w:lang w:eastAsia="nl-BE"/>
              </w:rPr>
            </w:pPr>
          </w:p>
          <w:p w14:paraId="0C9E35BF" w14:textId="111B9324" w:rsidR="3D390597" w:rsidRDefault="3D390597" w:rsidP="6E2E30B2">
            <w:pPr>
              <w:jc w:val="both"/>
              <w:rPr>
                <w:rFonts w:ascii="FlandersArtSans-Light" w:eastAsia="Times New Roman" w:hAnsi="FlandersArtSans-Light" w:cs="Segoe UI"/>
                <w:lang w:eastAsia="nl-BE"/>
              </w:rPr>
            </w:pPr>
          </w:p>
          <w:p w14:paraId="698075F2" w14:textId="26B97716" w:rsidR="3D390597" w:rsidRDefault="3D390597" w:rsidP="6E2E30B2">
            <w:pPr>
              <w:jc w:val="both"/>
              <w:rPr>
                <w:rFonts w:ascii="FlandersArtSans-Light" w:eastAsia="Times New Roman" w:hAnsi="FlandersArtSans-Light" w:cs="Segoe UI"/>
                <w:lang w:eastAsia="nl-BE"/>
              </w:rPr>
            </w:pPr>
          </w:p>
          <w:p w14:paraId="54BD36C9" w14:textId="67665F01" w:rsidR="3D390597" w:rsidRDefault="2BF88F02"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We organiseren de volgende activiteiten bij maatregelen:</w:t>
            </w:r>
          </w:p>
          <w:p w14:paraId="60A8EBDD" w14:textId="0304EE53" w:rsidR="3D390597" w:rsidRDefault="6F9F15AD" w:rsidP="6E2E30B2">
            <w:pPr>
              <w:numPr>
                <w:ilvl w:val="0"/>
                <w:numId w:val="18"/>
              </w:num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lang w:eastAsia="nl-BE"/>
              </w:rPr>
              <w:t>I</w:t>
            </w:r>
            <w:r w:rsidR="2BF88F02" w:rsidRPr="6E2E30B2">
              <w:rPr>
                <w:rFonts w:ascii="FlandersArtSans-Regular" w:eastAsia="Times New Roman" w:hAnsi="FlandersArtSans-Regular" w:cs="Arial"/>
                <w:lang w:eastAsia="nl-BE"/>
              </w:rPr>
              <w:t>nclusieve mobiliteit</w:t>
            </w:r>
          </w:p>
          <w:p w14:paraId="7D299E98" w14:textId="6167D69B" w:rsidR="3D390597" w:rsidRDefault="2BF88F02"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10E2A0F7" w14:textId="703DA972" w:rsidR="3D390597" w:rsidRDefault="3D390597" w:rsidP="6E2E30B2">
            <w:pPr>
              <w:shd w:val="clear" w:color="auto" w:fill="FFFFFF" w:themeFill="background1"/>
              <w:spacing w:beforeAutospacing="1" w:afterAutospacing="1"/>
              <w:rPr>
                <w:rFonts w:ascii="FlandersArtSans-Regular" w:eastAsia="Times New Roman" w:hAnsi="FlandersArtSans-Regular" w:cs="Arial"/>
                <w:lang w:eastAsia="nl-BE"/>
              </w:rPr>
            </w:pPr>
          </w:p>
          <w:p w14:paraId="7B310F25" w14:textId="1A3EE3BA" w:rsidR="3D390597" w:rsidRDefault="2B8B0E04" w:rsidP="6E2E30B2">
            <w:pPr>
              <w:numPr>
                <w:ilvl w:val="0"/>
                <w:numId w:val="18"/>
              </w:numPr>
              <w:shd w:val="clear" w:color="auto" w:fill="FFFFFF" w:themeFill="background1"/>
              <w:spacing w:beforeAutospacing="1" w:afterAutospacing="1"/>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I</w:t>
            </w:r>
            <w:r w:rsidR="2BF88F02" w:rsidRPr="6E2E30B2">
              <w:rPr>
                <w:rFonts w:ascii="FlandersArtSans-Regular" w:eastAsia="Times New Roman" w:hAnsi="FlandersArtSans-Regular" w:cs="Arial"/>
                <w:lang w:eastAsia="nl-BE"/>
              </w:rPr>
              <w:t>nclusieve vrije tijdsbeleving</w:t>
            </w:r>
          </w:p>
          <w:p w14:paraId="709801EB" w14:textId="067F09C9" w:rsidR="3D390597" w:rsidRDefault="2BF88F02"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54EF7C10" w14:textId="6A1336C4" w:rsidR="3D390597" w:rsidRDefault="3D390597" w:rsidP="6E2E30B2">
            <w:pPr>
              <w:shd w:val="clear" w:color="auto" w:fill="FFFFFF" w:themeFill="background1"/>
              <w:spacing w:beforeAutospacing="1" w:afterAutospacing="1"/>
              <w:rPr>
                <w:rFonts w:ascii="FlandersArtSans-Regular" w:eastAsia="Times New Roman" w:hAnsi="FlandersArtSans-Regular" w:cs="Arial"/>
                <w:lang w:eastAsia="nl-BE"/>
              </w:rPr>
            </w:pPr>
          </w:p>
          <w:p w14:paraId="46A43C97" w14:textId="656BB486" w:rsidR="3D390597" w:rsidRDefault="7D59FD87" w:rsidP="6E2E30B2">
            <w:pPr>
              <w:numPr>
                <w:ilvl w:val="0"/>
                <w:numId w:val="18"/>
              </w:numPr>
              <w:shd w:val="clear" w:color="auto" w:fill="FFFFFF" w:themeFill="background1"/>
              <w:spacing w:beforeAutospacing="1" w:afterAutospacing="1"/>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I</w:t>
            </w:r>
            <w:r w:rsidR="2BF88F02" w:rsidRPr="6E2E30B2">
              <w:rPr>
                <w:rFonts w:ascii="FlandersArtSans-Regular" w:eastAsia="Times New Roman" w:hAnsi="FlandersArtSans-Regular" w:cs="Arial"/>
                <w:lang w:eastAsia="nl-BE"/>
              </w:rPr>
              <w:t>nclusieve lokale communicatie en dienstverlening</w:t>
            </w:r>
          </w:p>
          <w:p w14:paraId="707C662C" w14:textId="067F09C9" w:rsidR="3D390597" w:rsidRDefault="2BF88F02"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114D1BF7" w14:textId="53E26983" w:rsidR="3D390597" w:rsidRDefault="3D390597" w:rsidP="6E2E30B2">
            <w:pPr>
              <w:shd w:val="clear" w:color="auto" w:fill="FFFFFF" w:themeFill="background1"/>
              <w:spacing w:beforeAutospacing="1" w:afterAutospacing="1"/>
              <w:rPr>
                <w:rFonts w:ascii="FlandersArtSans-Regular" w:eastAsia="Times New Roman" w:hAnsi="FlandersArtSans-Regular" w:cs="Arial"/>
                <w:lang w:eastAsia="nl-BE"/>
              </w:rPr>
            </w:pPr>
          </w:p>
          <w:p w14:paraId="5B93EF7C" w14:textId="58B527AE" w:rsidR="3D390597" w:rsidRDefault="5BAD4084" w:rsidP="6E2E30B2">
            <w:pPr>
              <w:pStyle w:val="Lijstalinea"/>
              <w:numPr>
                <w:ilvl w:val="0"/>
                <w:numId w:val="1"/>
              </w:numPr>
              <w:shd w:val="clear" w:color="auto" w:fill="FFFFFF" w:themeFill="background1"/>
              <w:spacing w:beforeAutospacing="1" w:afterAutospacing="1"/>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B</w:t>
            </w:r>
            <w:r w:rsidR="2BF88F02" w:rsidRPr="6E2E30B2">
              <w:rPr>
                <w:rFonts w:ascii="FlandersArtSans-Regular" w:eastAsia="Times New Roman" w:hAnsi="FlandersArtSans-Regular" w:cs="Arial"/>
                <w:lang w:eastAsia="nl-BE"/>
              </w:rPr>
              <w:t>eeldvorming</w:t>
            </w:r>
          </w:p>
          <w:p w14:paraId="64672761" w14:textId="067F09C9" w:rsidR="3D390597" w:rsidRDefault="2BF88F02"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69402C50" w14:textId="3B1BC77E" w:rsidR="3D390597" w:rsidRDefault="3D390597"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p>
          <w:p w14:paraId="0493F2EB" w14:textId="6A6E2D29" w:rsidR="3D390597" w:rsidRDefault="0A08B243" w:rsidP="6E2E30B2">
            <w:pPr>
              <w:numPr>
                <w:ilvl w:val="0"/>
                <w:numId w:val="18"/>
              </w:numPr>
              <w:shd w:val="clear" w:color="auto" w:fill="FFFFFF" w:themeFill="background1"/>
              <w:spacing w:beforeAutospacing="1" w:afterAutospacing="1"/>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V</w:t>
            </w:r>
            <w:r w:rsidR="6633C740" w:rsidRPr="6E2E30B2">
              <w:rPr>
                <w:rFonts w:ascii="FlandersArtSans-Regular" w:eastAsia="Times New Roman" w:hAnsi="FlandersArtSans-Regular" w:cs="Arial"/>
                <w:lang w:eastAsia="nl-BE"/>
              </w:rPr>
              <w:t>erbeterde toegankelijkheid van het openbaar gebouwenpatrimonium en publiek domein</w:t>
            </w:r>
          </w:p>
          <w:p w14:paraId="604878FB" w14:textId="067F09C9" w:rsidR="3D390597" w:rsidRDefault="2BF88F02"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5242CD55" w14:textId="0802645D" w:rsidR="3D390597" w:rsidRDefault="3D390597" w:rsidP="6E2E30B2">
            <w:pPr>
              <w:jc w:val="both"/>
              <w:rPr>
                <w:rFonts w:ascii="FlandersArtSans-Light" w:eastAsia="Times New Roman" w:hAnsi="FlandersArtSans-Light" w:cs="Segoe UI"/>
                <w:lang w:eastAsia="nl-BE"/>
              </w:rPr>
            </w:pPr>
          </w:p>
          <w:p w14:paraId="7D54083B" w14:textId="170552EB" w:rsidR="3D390597" w:rsidRDefault="66E7C6F2" w:rsidP="6E2E30B2">
            <w:pPr>
              <w:pStyle w:val="Lijstalinea"/>
              <w:numPr>
                <w:ilvl w:val="0"/>
                <w:numId w:val="3"/>
              </w:numPr>
              <w:spacing w:line="259" w:lineRule="auto"/>
              <w:jc w:val="both"/>
              <w:rPr>
                <w:rFonts w:eastAsiaTheme="minorEastAsia"/>
                <w:lang w:eastAsia="nl-BE"/>
              </w:rPr>
            </w:pPr>
            <w:r w:rsidRPr="6E2E30B2">
              <w:rPr>
                <w:rFonts w:eastAsiaTheme="minorEastAsia"/>
                <w:lang w:eastAsia="nl-BE"/>
              </w:rPr>
              <w:t>T</w:t>
            </w:r>
            <w:r w:rsidR="26F2CD13" w:rsidRPr="6E2E30B2">
              <w:rPr>
                <w:rFonts w:eastAsiaTheme="minorEastAsia"/>
                <w:lang w:eastAsia="nl-BE"/>
              </w:rPr>
              <w:t>oegankelijke evenementen</w:t>
            </w:r>
          </w:p>
          <w:p w14:paraId="48D4A603" w14:textId="6167D69B" w:rsidR="3D390597" w:rsidRDefault="26F2CD13"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19443623" w14:textId="703DA972" w:rsidR="3D390597" w:rsidRDefault="3D390597" w:rsidP="6E2E30B2">
            <w:pPr>
              <w:shd w:val="clear" w:color="auto" w:fill="FFFFFF" w:themeFill="background1"/>
              <w:spacing w:beforeAutospacing="1" w:afterAutospacing="1"/>
              <w:rPr>
                <w:rFonts w:ascii="FlandersArtSans-Regular" w:eastAsia="Times New Roman" w:hAnsi="FlandersArtSans-Regular" w:cs="Arial"/>
                <w:lang w:eastAsia="nl-BE"/>
              </w:rPr>
            </w:pPr>
          </w:p>
          <w:p w14:paraId="0F790708" w14:textId="46C7C172" w:rsidR="3D390597" w:rsidRDefault="3D390597" w:rsidP="6E2E30B2">
            <w:pPr>
              <w:spacing w:line="259" w:lineRule="auto"/>
              <w:jc w:val="both"/>
              <w:rPr>
                <w:rFonts w:eastAsiaTheme="minorEastAsia"/>
                <w:lang w:eastAsia="nl-BE"/>
              </w:rPr>
            </w:pPr>
          </w:p>
          <w:p w14:paraId="21DDB35C" w14:textId="6CE94F52" w:rsidR="3D390597" w:rsidRDefault="350859F4" w:rsidP="6E2E30B2">
            <w:pPr>
              <w:pStyle w:val="Lijstalinea"/>
              <w:numPr>
                <w:ilvl w:val="0"/>
                <w:numId w:val="3"/>
              </w:numPr>
              <w:spacing w:line="259" w:lineRule="auto"/>
              <w:jc w:val="both"/>
              <w:rPr>
                <w:rFonts w:eastAsiaTheme="minorEastAsia"/>
                <w:lang w:eastAsia="nl-BE"/>
              </w:rPr>
            </w:pPr>
            <w:r w:rsidRPr="6E2E30B2">
              <w:rPr>
                <w:rFonts w:eastAsiaTheme="minorEastAsia"/>
                <w:lang w:eastAsia="nl-BE"/>
              </w:rPr>
              <w:t>V</w:t>
            </w:r>
            <w:r w:rsidR="26F2CD13" w:rsidRPr="6E2E30B2">
              <w:rPr>
                <w:rFonts w:eastAsiaTheme="minorEastAsia"/>
                <w:lang w:eastAsia="nl-BE"/>
              </w:rPr>
              <w:t>ersterking van beleidsparticipatie</w:t>
            </w:r>
          </w:p>
          <w:p w14:paraId="74187B00" w14:textId="6167D69B" w:rsidR="3D390597" w:rsidRDefault="26F2CD13"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4755DD6F" w14:textId="703DA972" w:rsidR="3D390597" w:rsidRDefault="3D390597" w:rsidP="6E2E30B2">
            <w:pPr>
              <w:shd w:val="clear" w:color="auto" w:fill="FFFFFF" w:themeFill="background1"/>
              <w:spacing w:beforeAutospacing="1" w:afterAutospacing="1"/>
              <w:rPr>
                <w:rFonts w:ascii="FlandersArtSans-Regular" w:eastAsia="Times New Roman" w:hAnsi="FlandersArtSans-Regular" w:cs="Arial"/>
                <w:lang w:eastAsia="nl-BE"/>
              </w:rPr>
            </w:pPr>
          </w:p>
          <w:p w14:paraId="034B9BD2" w14:textId="52D86F54" w:rsidR="3D390597" w:rsidRDefault="3D390597" w:rsidP="6E2E30B2">
            <w:pPr>
              <w:spacing w:line="259" w:lineRule="auto"/>
              <w:jc w:val="both"/>
              <w:rPr>
                <w:rFonts w:eastAsiaTheme="minorEastAsia"/>
                <w:lang w:eastAsia="nl-BE"/>
              </w:rPr>
            </w:pPr>
          </w:p>
          <w:p w14:paraId="7E3B3504" w14:textId="2758AD9F" w:rsidR="3D390597" w:rsidRDefault="31B3A585" w:rsidP="6E2E30B2">
            <w:pPr>
              <w:pStyle w:val="Lijstalinea"/>
              <w:numPr>
                <w:ilvl w:val="0"/>
                <w:numId w:val="3"/>
              </w:numPr>
              <w:spacing w:line="259" w:lineRule="auto"/>
              <w:jc w:val="both"/>
              <w:rPr>
                <w:rFonts w:eastAsiaTheme="minorEastAsia"/>
                <w:lang w:eastAsia="nl-BE"/>
              </w:rPr>
            </w:pPr>
            <w:r w:rsidRPr="6E2E30B2">
              <w:rPr>
                <w:rFonts w:eastAsiaTheme="minorEastAsia"/>
                <w:lang w:eastAsia="nl-BE"/>
              </w:rPr>
              <w:t>S</w:t>
            </w:r>
            <w:r w:rsidR="26F2CD13" w:rsidRPr="6E2E30B2">
              <w:rPr>
                <w:rFonts w:eastAsiaTheme="minorEastAsia"/>
                <w:lang w:eastAsia="nl-BE"/>
              </w:rPr>
              <w:t>ensibilisering van de interne diensten en toegankelijkheidsvorming</w:t>
            </w:r>
          </w:p>
          <w:p w14:paraId="5AB08041" w14:textId="6167D69B" w:rsidR="3D390597" w:rsidRDefault="26F2CD13" w:rsidP="6E2E30B2">
            <w:pPr>
              <w:shd w:val="clear" w:color="auto" w:fill="FFFFFF" w:themeFill="background1"/>
              <w:spacing w:beforeAutospacing="1" w:afterAutospacing="1"/>
              <w:rPr>
                <w:rFonts w:ascii="FlandersArtSans-Regular" w:eastAsia="Times New Roman" w:hAnsi="FlandersArtSans-Regular" w:cs="Arial"/>
                <w:highlight w:val="yellow"/>
                <w:lang w:eastAsia="nl-BE"/>
              </w:rPr>
            </w:pPr>
            <w:r w:rsidRPr="6E2E30B2">
              <w:rPr>
                <w:rFonts w:ascii="FlandersArtSans-Regular" w:eastAsia="Times New Roman" w:hAnsi="FlandersArtSans-Regular" w:cs="Arial"/>
                <w:highlight w:val="yellow"/>
                <w:lang w:eastAsia="nl-BE"/>
              </w:rPr>
              <w:t>Vul aan</w:t>
            </w:r>
          </w:p>
          <w:p w14:paraId="6B719DF5" w14:textId="703DA972" w:rsidR="3D390597" w:rsidRDefault="3D390597" w:rsidP="6E2E30B2">
            <w:pPr>
              <w:shd w:val="clear" w:color="auto" w:fill="FFFFFF" w:themeFill="background1"/>
              <w:spacing w:beforeAutospacing="1" w:afterAutospacing="1"/>
              <w:rPr>
                <w:rFonts w:ascii="FlandersArtSans-Regular" w:eastAsia="Times New Roman" w:hAnsi="FlandersArtSans-Regular" w:cs="Arial"/>
                <w:lang w:eastAsia="nl-BE"/>
              </w:rPr>
            </w:pPr>
          </w:p>
          <w:p w14:paraId="7B14E73B" w14:textId="09CE17FB" w:rsidR="3D390597" w:rsidRDefault="3D390597" w:rsidP="6E2E30B2">
            <w:pPr>
              <w:jc w:val="both"/>
              <w:rPr>
                <w:rFonts w:ascii="FlandersArtSans-Light" w:eastAsia="Times New Roman" w:hAnsi="FlandersArtSans-Light" w:cs="Segoe UI"/>
                <w:lang w:eastAsia="nl-BE"/>
              </w:rPr>
            </w:pPr>
          </w:p>
          <w:p w14:paraId="483E0961" w14:textId="35B9147C" w:rsidR="7487BAF9" w:rsidRDefault="24D8AC72" w:rsidP="6E2E30B2">
            <w:pPr>
              <w:spacing w:line="259" w:lineRule="auto"/>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lastRenderedPageBreak/>
              <w:t xml:space="preserve">0 </w:t>
            </w:r>
            <w:r w:rsidRPr="6E2E30B2">
              <w:rPr>
                <w:rFonts w:ascii="FlandersArtSans-Light" w:eastAsia="Times New Roman" w:hAnsi="FlandersArtSans-Light" w:cs="Segoe UI"/>
                <w:b/>
                <w:bCs/>
                <w:lang w:eastAsia="nl-BE"/>
              </w:rPr>
              <w:t>Nee,</w:t>
            </w:r>
            <w:r w:rsidRPr="6E2E30B2">
              <w:rPr>
                <w:rFonts w:ascii="FlandersArtSans-Light" w:eastAsia="Times New Roman" w:hAnsi="FlandersArtSans-Light" w:cs="Segoe UI"/>
                <w:lang w:eastAsia="nl-BE"/>
              </w:rPr>
              <w:t xml:space="preserve"> we gaan deze actie niet verderzetten: ……………… </w:t>
            </w:r>
            <w:r w:rsidRPr="6E2E30B2">
              <w:rPr>
                <w:rFonts w:ascii="FlandersArtSans-Light" w:eastAsia="Times New Roman" w:hAnsi="FlandersArtSans-Light" w:cs="Segoe UI"/>
                <w:highlight w:val="yellow"/>
                <w:lang w:eastAsia="nl-BE"/>
              </w:rPr>
              <w:t>(vul aan)</w:t>
            </w:r>
          </w:p>
          <w:p w14:paraId="5DF48F7F" w14:textId="7760B2F2" w:rsidR="3D390597" w:rsidRDefault="3D390597" w:rsidP="6E2E30B2">
            <w:pPr>
              <w:jc w:val="both"/>
              <w:rPr>
                <w:rFonts w:ascii="FlandersArtSans-Light" w:eastAsia="Times New Roman" w:hAnsi="FlandersArtSans-Light" w:cs="Segoe UI"/>
                <w:highlight w:val="yellow"/>
                <w:lang w:eastAsia="nl-BE"/>
              </w:rPr>
            </w:pPr>
          </w:p>
          <w:p w14:paraId="405D8DFA" w14:textId="02B5606F" w:rsidR="3D390597" w:rsidRDefault="3D390597" w:rsidP="6E2E30B2">
            <w:pPr>
              <w:jc w:val="both"/>
              <w:rPr>
                <w:rFonts w:ascii="FlandersArtSans-Light" w:eastAsia="Times New Roman" w:hAnsi="FlandersArtSans-Light" w:cs="Segoe UI"/>
                <w:highlight w:val="yellow"/>
                <w:lang w:eastAsia="nl-BE"/>
              </w:rPr>
            </w:pPr>
          </w:p>
          <w:p w14:paraId="297F3E86" w14:textId="28B99F92" w:rsidR="7487BAF9" w:rsidRDefault="24D8AC72"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Deze onderdelen van de actie hebben we niet uitgevoerd (benoem wel de inspanningen tot het wel behalen van de minimale verwachtingen): …………………….. </w:t>
            </w:r>
            <w:r w:rsidRPr="6E2E30B2">
              <w:rPr>
                <w:rFonts w:ascii="FlandersArtSans-Light" w:eastAsia="Times New Roman" w:hAnsi="FlandersArtSans-Light" w:cs="Segoe UI"/>
                <w:highlight w:val="yellow"/>
                <w:lang w:eastAsia="nl-BE"/>
              </w:rPr>
              <w:t>(vul aan)</w:t>
            </w:r>
          </w:p>
          <w:p w14:paraId="4193AC90" w14:textId="6E9CECF8" w:rsidR="3D390597" w:rsidRDefault="3D390597" w:rsidP="6E2E30B2">
            <w:pPr>
              <w:jc w:val="both"/>
              <w:rPr>
                <w:rFonts w:ascii="FlandersArtSans-Light" w:eastAsia="Times New Roman" w:hAnsi="FlandersArtSans-Light" w:cs="Segoe UI"/>
                <w:highlight w:val="yellow"/>
                <w:lang w:eastAsia="nl-BE"/>
              </w:rPr>
            </w:pPr>
          </w:p>
          <w:p w14:paraId="7D156331" w14:textId="603ABA58" w:rsidR="005123DA" w:rsidRDefault="005123DA" w:rsidP="6E2E30B2">
            <w:pPr>
              <w:jc w:val="both"/>
              <w:textAlignment w:val="baseline"/>
              <w:rPr>
                <w:rFonts w:ascii="FlandersArtSans-Light" w:eastAsia="Times New Roman" w:hAnsi="FlandersArtSans-Light" w:cs="Segoe UI"/>
                <w:lang w:eastAsia="nl-BE"/>
              </w:rPr>
            </w:pPr>
          </w:p>
        </w:tc>
      </w:tr>
      <w:tr w:rsidR="005123DA" w14:paraId="1C1A66D0" w14:textId="77777777" w:rsidTr="6E2E30B2">
        <w:tc>
          <w:tcPr>
            <w:tcW w:w="4673" w:type="dxa"/>
          </w:tcPr>
          <w:p w14:paraId="1815BDA6" w14:textId="77777777" w:rsidR="005123DA" w:rsidRDefault="005123DA"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lastRenderedPageBreak/>
              <w:t>Indien actie 19/correspondentietesten</w:t>
            </w:r>
          </w:p>
          <w:p w14:paraId="04D5EF7A" w14:textId="77777777" w:rsidR="005123DA" w:rsidRDefault="005123DA" w:rsidP="6E2E30B2">
            <w:pPr>
              <w:jc w:val="both"/>
              <w:textAlignment w:val="baseline"/>
              <w:rPr>
                <w:rFonts w:ascii="FlandersArtSans-Light" w:eastAsia="Times New Roman" w:hAnsi="FlandersArtSans-Light" w:cs="Segoe UI"/>
                <w:lang w:eastAsia="nl-BE"/>
              </w:rPr>
            </w:pPr>
          </w:p>
          <w:p w14:paraId="66141CB4"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We verwachten dat lokale besturen minimaal 1 discriminatiegrond testen met correspondentietesten en dat ze er een rapport over schrijven.</w:t>
            </w:r>
          </w:p>
          <w:p w14:paraId="2C9E109D"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Dat kan door:</w:t>
            </w:r>
          </w:p>
          <w:p w14:paraId="46F02E1A" w14:textId="3751EC98" w:rsidR="005123DA" w:rsidRPr="005123DA" w:rsidRDefault="2CD6ACF2" w:rsidP="6E2E30B2">
            <w:pPr>
              <w:numPr>
                <w:ilvl w:val="0"/>
                <w:numId w:val="23"/>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D</w:t>
            </w:r>
            <w:r w:rsidR="005123DA" w:rsidRPr="6E2E30B2">
              <w:rPr>
                <w:rFonts w:ascii="FlandersArtSans-Regular" w:eastAsia="Times New Roman" w:hAnsi="FlandersArtSans-Regular" w:cs="Arial"/>
                <w:lang w:eastAsia="nl-BE"/>
              </w:rPr>
              <w:t>iscriminatiegronden te testen met correspondentietesten</w:t>
            </w:r>
          </w:p>
          <w:p w14:paraId="072577D6" w14:textId="690827D6" w:rsidR="005123DA" w:rsidRPr="005123DA" w:rsidRDefault="20AAB44C" w:rsidP="6E2E30B2">
            <w:pPr>
              <w:numPr>
                <w:ilvl w:val="0"/>
                <w:numId w:val="23"/>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E</w:t>
            </w:r>
            <w:r w:rsidR="005123DA" w:rsidRPr="6E2E30B2">
              <w:rPr>
                <w:rFonts w:ascii="FlandersArtSans-Regular" w:eastAsia="Times New Roman" w:hAnsi="FlandersArtSans-Regular" w:cs="Arial"/>
                <w:lang w:eastAsia="nl-BE"/>
              </w:rPr>
              <w:t>r een rapport over te schrijven</w:t>
            </w:r>
          </w:p>
          <w:p w14:paraId="219523D1" w14:textId="151940C1" w:rsidR="005123DA" w:rsidRDefault="005123DA" w:rsidP="6E2E30B2">
            <w:pPr>
              <w:jc w:val="both"/>
              <w:textAlignment w:val="baseline"/>
              <w:rPr>
                <w:rFonts w:ascii="FlandersArtSans-Light" w:eastAsia="Times New Roman" w:hAnsi="FlandersArtSans-Light" w:cs="Segoe UI"/>
                <w:lang w:eastAsia="nl-BE"/>
              </w:rPr>
            </w:pPr>
          </w:p>
        </w:tc>
        <w:tc>
          <w:tcPr>
            <w:tcW w:w="4389" w:type="dxa"/>
          </w:tcPr>
          <w:p w14:paraId="32E8626E" w14:textId="6F58C9D7" w:rsidR="0C94D3F9" w:rsidRDefault="0E5E212D"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 Kruis aan en motiveer waarom.</w:t>
            </w:r>
          </w:p>
          <w:p w14:paraId="55401A28" w14:textId="77777777" w:rsidR="3D390597" w:rsidRDefault="3D390597" w:rsidP="6E2E30B2">
            <w:pPr>
              <w:jc w:val="both"/>
              <w:rPr>
                <w:rFonts w:ascii="FlandersArtSans-Light" w:eastAsia="Times New Roman" w:hAnsi="FlandersArtSans-Light" w:cs="Segoe UI"/>
                <w:lang w:eastAsia="nl-BE"/>
              </w:rPr>
            </w:pPr>
          </w:p>
          <w:p w14:paraId="6674D15D" w14:textId="22380854" w:rsidR="55D02EA3" w:rsidRDefault="0E5E212D"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0 </w:t>
            </w:r>
            <w:r w:rsidRPr="6E2E30B2">
              <w:rPr>
                <w:rFonts w:ascii="FlandersArtSans-Light" w:eastAsia="Times New Roman" w:hAnsi="FlandersArtSans-Light" w:cs="Segoe UI"/>
                <w:b/>
                <w:bCs/>
                <w:lang w:eastAsia="nl-BE"/>
              </w:rPr>
              <w:t>Ja,</w:t>
            </w:r>
            <w:r w:rsidRPr="6E2E30B2">
              <w:rPr>
                <w:rFonts w:ascii="FlandersArtSans-Light" w:eastAsia="Times New Roman" w:hAnsi="FlandersArtSans-Light" w:cs="Segoe UI"/>
                <w:lang w:eastAsia="nl-BE"/>
              </w:rPr>
              <w:t xml:space="preserve"> we zijn goed gevorderd en zullen de minimale verwachtingen behalen want:</w:t>
            </w:r>
          </w:p>
          <w:p w14:paraId="586E7AC4" w14:textId="77777777" w:rsidR="55D02EA3" w:rsidRDefault="0E5E212D"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w:t>
            </w:r>
            <w:r w:rsidRPr="6E2E30B2">
              <w:rPr>
                <w:rFonts w:ascii="FlandersArtSans-Light" w:eastAsia="Times New Roman" w:hAnsi="FlandersArtSans-Light" w:cs="Segoe UI"/>
                <w:highlight w:val="yellow"/>
                <w:lang w:eastAsia="nl-BE"/>
              </w:rPr>
              <w:t>vul aan</w:t>
            </w:r>
            <w:r w:rsidRPr="6E2E30B2">
              <w:rPr>
                <w:rFonts w:ascii="FlandersArtSans-Light" w:eastAsia="Times New Roman" w:hAnsi="FlandersArtSans-Light" w:cs="Segoe UI"/>
                <w:lang w:eastAsia="nl-BE"/>
              </w:rPr>
              <w:t>)</w:t>
            </w:r>
          </w:p>
          <w:p w14:paraId="25CCBE5A" w14:textId="77777777" w:rsidR="3D390597" w:rsidRDefault="3D390597" w:rsidP="6E2E30B2">
            <w:pPr>
              <w:jc w:val="both"/>
              <w:rPr>
                <w:rFonts w:ascii="FlandersArtSans-Light" w:eastAsia="Times New Roman" w:hAnsi="FlandersArtSans-Light" w:cs="Segoe UI"/>
                <w:lang w:eastAsia="nl-BE"/>
              </w:rPr>
            </w:pPr>
          </w:p>
          <w:p w14:paraId="5003FEAA" w14:textId="3723A3BC" w:rsidR="02B2FB59" w:rsidRDefault="02B2FB59" w:rsidP="6E2E30B2">
            <w:pPr>
              <w:jc w:val="both"/>
              <w:rPr>
                <w:rFonts w:ascii="FlandersArtSans-Light" w:eastAsia="Times New Roman" w:hAnsi="FlandersArtSans-Light" w:cs="Segoe UI"/>
                <w:lang w:eastAsia="nl-BE"/>
              </w:rPr>
            </w:pPr>
          </w:p>
          <w:p w14:paraId="63CAD5CC" w14:textId="1F1E8C00" w:rsidR="02B2FB59" w:rsidRDefault="02B2FB59" w:rsidP="6E2E30B2">
            <w:pPr>
              <w:jc w:val="both"/>
              <w:rPr>
                <w:rFonts w:ascii="FlandersArtSans-Light" w:eastAsia="Times New Roman" w:hAnsi="FlandersArtSans-Light" w:cs="Segoe UI"/>
                <w:lang w:eastAsia="nl-BE"/>
              </w:rPr>
            </w:pPr>
          </w:p>
          <w:p w14:paraId="699DF049" w14:textId="6A9CCF07" w:rsidR="02B2FB59" w:rsidRDefault="02B2FB59" w:rsidP="6E2E30B2">
            <w:pPr>
              <w:jc w:val="both"/>
              <w:rPr>
                <w:rFonts w:ascii="FlandersArtSans-Light" w:eastAsia="Times New Roman" w:hAnsi="FlandersArtSans-Light" w:cs="Segoe UI"/>
                <w:lang w:eastAsia="nl-BE"/>
              </w:rPr>
            </w:pPr>
          </w:p>
          <w:p w14:paraId="6671EB53" w14:textId="77777777" w:rsidR="3D390597" w:rsidRDefault="3D390597" w:rsidP="6E2E30B2">
            <w:pPr>
              <w:jc w:val="both"/>
              <w:rPr>
                <w:rFonts w:ascii="FlandersArtSans-Light" w:eastAsia="Times New Roman" w:hAnsi="FlandersArtSans-Light" w:cs="Segoe UI"/>
                <w:lang w:eastAsia="nl-BE"/>
              </w:rPr>
            </w:pPr>
          </w:p>
          <w:p w14:paraId="7B38AAF3" w14:textId="35B9147C" w:rsidR="55D02EA3" w:rsidRDefault="0E5E212D" w:rsidP="6E2E30B2">
            <w:pPr>
              <w:spacing w:line="259" w:lineRule="auto"/>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0 </w:t>
            </w:r>
            <w:r w:rsidRPr="6E2E30B2">
              <w:rPr>
                <w:rFonts w:ascii="FlandersArtSans-Light" w:eastAsia="Times New Roman" w:hAnsi="FlandersArtSans-Light" w:cs="Segoe UI"/>
                <w:b/>
                <w:bCs/>
                <w:lang w:eastAsia="nl-BE"/>
              </w:rPr>
              <w:t>Nee,</w:t>
            </w:r>
            <w:r w:rsidRPr="6E2E30B2">
              <w:rPr>
                <w:rFonts w:ascii="FlandersArtSans-Light" w:eastAsia="Times New Roman" w:hAnsi="FlandersArtSans-Light" w:cs="Segoe UI"/>
                <w:lang w:eastAsia="nl-BE"/>
              </w:rPr>
              <w:t xml:space="preserve"> we gaan deze actie niet verderzetten: ……………… </w:t>
            </w:r>
            <w:r w:rsidRPr="6E2E30B2">
              <w:rPr>
                <w:rFonts w:ascii="FlandersArtSans-Light" w:eastAsia="Times New Roman" w:hAnsi="FlandersArtSans-Light" w:cs="Segoe UI"/>
                <w:highlight w:val="yellow"/>
                <w:lang w:eastAsia="nl-BE"/>
              </w:rPr>
              <w:t>(vul aan)</w:t>
            </w:r>
          </w:p>
          <w:p w14:paraId="3305D8A9" w14:textId="7760B2F2" w:rsidR="3D390597" w:rsidRDefault="3D390597" w:rsidP="6E2E30B2">
            <w:pPr>
              <w:jc w:val="both"/>
              <w:rPr>
                <w:rFonts w:ascii="FlandersArtSans-Light" w:eastAsia="Times New Roman" w:hAnsi="FlandersArtSans-Light" w:cs="Segoe UI"/>
                <w:highlight w:val="yellow"/>
                <w:lang w:eastAsia="nl-BE"/>
              </w:rPr>
            </w:pPr>
          </w:p>
          <w:p w14:paraId="512BB923" w14:textId="02B5606F" w:rsidR="3D390597" w:rsidRDefault="3D390597" w:rsidP="6E2E30B2">
            <w:pPr>
              <w:jc w:val="both"/>
              <w:rPr>
                <w:rFonts w:ascii="FlandersArtSans-Light" w:eastAsia="Times New Roman" w:hAnsi="FlandersArtSans-Light" w:cs="Segoe UI"/>
                <w:highlight w:val="yellow"/>
                <w:lang w:eastAsia="nl-BE"/>
              </w:rPr>
            </w:pPr>
          </w:p>
          <w:p w14:paraId="2076A918" w14:textId="4783A180" w:rsidR="55D02EA3" w:rsidRDefault="0E5E212D"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Deze onderdelen van de actie hebben we niet uitgevoerd (benoem wel de inspanningen tot het wel behalen van de minimale verwachtingen): …………………….. </w:t>
            </w:r>
            <w:r w:rsidRPr="6E2E30B2">
              <w:rPr>
                <w:rFonts w:ascii="FlandersArtSans-Light" w:eastAsia="Times New Roman" w:hAnsi="FlandersArtSans-Light" w:cs="Segoe UI"/>
                <w:highlight w:val="yellow"/>
                <w:lang w:eastAsia="nl-BE"/>
              </w:rPr>
              <w:t>(vul aan)</w:t>
            </w:r>
          </w:p>
          <w:p w14:paraId="50EE627D" w14:textId="0A2B5706" w:rsidR="3D390597" w:rsidRDefault="3D390597" w:rsidP="6E2E30B2">
            <w:pPr>
              <w:jc w:val="both"/>
              <w:rPr>
                <w:rFonts w:ascii="FlandersArtSans-Light" w:eastAsia="Times New Roman" w:hAnsi="FlandersArtSans-Light" w:cs="Segoe UI"/>
                <w:highlight w:val="yellow"/>
                <w:lang w:eastAsia="nl-BE"/>
              </w:rPr>
            </w:pPr>
          </w:p>
          <w:p w14:paraId="718BD294" w14:textId="1E595E3E" w:rsidR="005123DA" w:rsidRPr="5B215F82" w:rsidRDefault="005123DA" w:rsidP="6E2E30B2">
            <w:pPr>
              <w:jc w:val="both"/>
              <w:textAlignment w:val="baseline"/>
              <w:rPr>
                <w:rFonts w:ascii="FlandersArtSans-Light" w:eastAsia="Times New Roman" w:hAnsi="FlandersArtSans-Light" w:cs="Segoe UI"/>
                <w:lang w:eastAsia="nl-BE"/>
              </w:rPr>
            </w:pPr>
          </w:p>
        </w:tc>
      </w:tr>
      <w:tr w:rsidR="005123DA" w14:paraId="5ACFDB1E" w14:textId="77777777" w:rsidTr="6E2E30B2">
        <w:tc>
          <w:tcPr>
            <w:tcW w:w="4673" w:type="dxa"/>
          </w:tcPr>
          <w:p w14:paraId="57C664DB" w14:textId="77777777" w:rsidR="005123DA" w:rsidRDefault="005123DA" w:rsidP="6E2E30B2">
            <w:pPr>
              <w:jc w:val="both"/>
              <w:textAlignment w:val="baseline"/>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Indien actie 22/sociaal weefsel versterken (pleinmakers)</w:t>
            </w:r>
          </w:p>
          <w:p w14:paraId="42B32673" w14:textId="77777777" w:rsidR="005123DA" w:rsidRDefault="005123DA" w:rsidP="6E2E30B2">
            <w:pPr>
              <w:jc w:val="both"/>
              <w:textAlignment w:val="baseline"/>
              <w:rPr>
                <w:rFonts w:ascii="FlandersArtSans-Light" w:eastAsia="Times New Roman" w:hAnsi="FlandersArtSans-Light" w:cs="Segoe UI"/>
                <w:lang w:eastAsia="nl-BE"/>
              </w:rPr>
            </w:pPr>
          </w:p>
          <w:p w14:paraId="5245E711"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We verwachten dat een pleinmaker minstens 5 acties onderneemt om het sociaal weefsel te versterken.</w:t>
            </w:r>
          </w:p>
          <w:p w14:paraId="5EBE67CB" w14:textId="77777777" w:rsidR="005123DA" w:rsidRPr="005123DA" w:rsidRDefault="005123DA" w:rsidP="6E2E30B2">
            <w:pPr>
              <w:shd w:val="clear" w:color="auto" w:fill="FFFFFF" w:themeFill="background1"/>
              <w:spacing w:before="100" w:beforeAutospacing="1" w:after="100" w:afterAutospacing="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Dat kan door:</w:t>
            </w:r>
          </w:p>
          <w:p w14:paraId="49A0B0CF" w14:textId="35CC173F" w:rsidR="005123DA" w:rsidRPr="005123DA" w:rsidRDefault="688C7DC6"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005123DA" w:rsidRPr="6E2E30B2">
              <w:rPr>
                <w:rFonts w:ascii="FlandersArtSans-Regular" w:eastAsia="Times New Roman" w:hAnsi="FlandersArtSans-Regular" w:cs="Arial"/>
                <w:lang w:eastAsia="nl-BE"/>
              </w:rPr>
              <w:t>ndere bewoners aan te spreken om het sociaal weefsel in de wijk te versterken</w:t>
            </w:r>
          </w:p>
          <w:p w14:paraId="34ABDBC7" w14:textId="657E4DA3" w:rsidR="005123DA" w:rsidRPr="005123DA" w:rsidRDefault="5914832C"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B</w:t>
            </w:r>
            <w:r w:rsidR="005123DA" w:rsidRPr="6E2E30B2">
              <w:rPr>
                <w:rFonts w:ascii="FlandersArtSans-Regular" w:eastAsia="Times New Roman" w:hAnsi="FlandersArtSans-Regular" w:cs="Arial"/>
                <w:lang w:eastAsia="nl-BE"/>
              </w:rPr>
              <w:t>ij te dragen tot de positieve beeldvorming van de eigen buurt</w:t>
            </w:r>
          </w:p>
          <w:p w14:paraId="401B2E52" w14:textId="5606621B" w:rsidR="005123DA" w:rsidRPr="005123DA" w:rsidRDefault="1624351C"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T</w:t>
            </w:r>
            <w:r w:rsidR="005123DA" w:rsidRPr="6E2E30B2">
              <w:rPr>
                <w:rFonts w:ascii="FlandersArtSans-Regular" w:eastAsia="Times New Roman" w:hAnsi="FlandersArtSans-Regular" w:cs="Arial"/>
                <w:lang w:eastAsia="nl-BE"/>
              </w:rPr>
              <w:t>ijdelijk inzet als vrijwilliger in 1 of meerdere werkingen</w:t>
            </w:r>
          </w:p>
          <w:p w14:paraId="6DCCCF23" w14:textId="6B7DF1BF" w:rsidR="005123DA" w:rsidRPr="005123DA" w:rsidRDefault="4BC46084"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O</w:t>
            </w:r>
            <w:r w:rsidR="005123DA" w:rsidRPr="6E2E30B2">
              <w:rPr>
                <w:rFonts w:ascii="FlandersArtSans-Regular" w:eastAsia="Times New Roman" w:hAnsi="FlandersArtSans-Regular" w:cs="Arial"/>
                <w:lang w:eastAsia="nl-BE"/>
              </w:rPr>
              <w:t>verleg te hebben met de professionals die hen vertellen over hun werking</w:t>
            </w:r>
          </w:p>
          <w:p w14:paraId="65335944" w14:textId="6DA991FD" w:rsidR="005123DA" w:rsidRPr="005123DA" w:rsidRDefault="0CA21244"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lastRenderedPageBreak/>
              <w:t>R</w:t>
            </w:r>
            <w:r w:rsidR="005123DA" w:rsidRPr="6E2E30B2">
              <w:rPr>
                <w:rFonts w:ascii="FlandersArtSans-Regular" w:eastAsia="Times New Roman" w:hAnsi="FlandersArtSans-Regular" w:cs="Arial"/>
                <w:lang w:eastAsia="nl-BE"/>
              </w:rPr>
              <w:t>egelmatig aanwezig te zijn in de buurt, de sleutelfiguren in de wijk te kennen en deel uit te maken van het buurtnetwerk</w:t>
            </w:r>
          </w:p>
          <w:p w14:paraId="7DF460BD" w14:textId="511DF901" w:rsidR="005123DA" w:rsidRPr="005123DA" w:rsidRDefault="3A1E4D97"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A</w:t>
            </w:r>
            <w:r w:rsidR="005123DA" w:rsidRPr="6E2E30B2">
              <w:rPr>
                <w:rFonts w:ascii="FlandersArtSans-Regular" w:eastAsia="Times New Roman" w:hAnsi="FlandersArtSans-Regular" w:cs="Arial"/>
                <w:lang w:eastAsia="nl-BE"/>
              </w:rPr>
              <w:t>ctief deel te nemen aan buurtgerichte activiteiten</w:t>
            </w:r>
          </w:p>
          <w:p w14:paraId="2330271A" w14:textId="000D1624" w:rsidR="005123DA" w:rsidRPr="005123DA" w:rsidRDefault="44855A1C"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O</w:t>
            </w:r>
            <w:r w:rsidR="005123DA" w:rsidRPr="6E2E30B2">
              <w:rPr>
                <w:rFonts w:ascii="FlandersArtSans-Regular" w:eastAsia="Times New Roman" w:hAnsi="FlandersArtSans-Regular" w:cs="Arial"/>
                <w:lang w:eastAsia="nl-BE"/>
              </w:rPr>
              <w:t>p eigen initiatief een straatfeest of een samenkomst op straatniveau te organiseren</w:t>
            </w:r>
          </w:p>
          <w:p w14:paraId="0958CE6A" w14:textId="06ED0A29" w:rsidR="005123DA" w:rsidRPr="005123DA" w:rsidRDefault="47084FE8" w:rsidP="6E2E30B2">
            <w:pPr>
              <w:numPr>
                <w:ilvl w:val="0"/>
                <w:numId w:val="24"/>
              </w:numPr>
              <w:shd w:val="clear" w:color="auto" w:fill="FFFFFF" w:themeFill="background1"/>
              <w:spacing w:after="120"/>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J</w:t>
            </w:r>
            <w:r w:rsidR="005123DA" w:rsidRPr="6E2E30B2">
              <w:rPr>
                <w:rFonts w:ascii="FlandersArtSans-Regular" w:eastAsia="Times New Roman" w:hAnsi="FlandersArtSans-Regular" w:cs="Arial"/>
                <w:lang w:eastAsia="nl-BE"/>
              </w:rPr>
              <w:t>aarlijks minstens 1 actie op te zetten in de eigen buurt</w:t>
            </w:r>
          </w:p>
          <w:p w14:paraId="2EF3744D" w14:textId="67C00A64" w:rsidR="005123DA" w:rsidRPr="005123DA" w:rsidRDefault="2F68AAE3" w:rsidP="6E2E30B2">
            <w:pPr>
              <w:numPr>
                <w:ilvl w:val="0"/>
                <w:numId w:val="24"/>
              </w:numPr>
              <w:shd w:val="clear" w:color="auto" w:fill="FFFFFF" w:themeFill="background1"/>
              <w:textAlignment w:val="baseline"/>
              <w:rPr>
                <w:rFonts w:ascii="FlandersArtSans-Regular" w:eastAsia="Times New Roman" w:hAnsi="FlandersArtSans-Regular" w:cs="Arial"/>
                <w:lang w:eastAsia="nl-BE"/>
              </w:rPr>
            </w:pPr>
            <w:r w:rsidRPr="6E2E30B2">
              <w:rPr>
                <w:rFonts w:ascii="FlandersArtSans-Regular" w:eastAsia="Times New Roman" w:hAnsi="FlandersArtSans-Regular" w:cs="Arial"/>
                <w:lang w:eastAsia="nl-BE"/>
              </w:rPr>
              <w:t>B</w:t>
            </w:r>
            <w:r w:rsidR="005123DA" w:rsidRPr="6E2E30B2">
              <w:rPr>
                <w:rFonts w:ascii="FlandersArtSans-Regular" w:eastAsia="Times New Roman" w:hAnsi="FlandersArtSans-Regular" w:cs="Arial"/>
                <w:lang w:eastAsia="nl-BE"/>
              </w:rPr>
              <w:t>ewoners te begeleiden naar het reguliere aanbod</w:t>
            </w:r>
          </w:p>
          <w:p w14:paraId="53DE45A0" w14:textId="71180CE2" w:rsidR="005123DA" w:rsidRDefault="005123DA" w:rsidP="6E2E30B2">
            <w:pPr>
              <w:jc w:val="both"/>
              <w:textAlignment w:val="baseline"/>
              <w:rPr>
                <w:rFonts w:ascii="FlandersArtSans-Light" w:eastAsia="Times New Roman" w:hAnsi="FlandersArtSans-Light" w:cs="Segoe UI"/>
                <w:lang w:eastAsia="nl-BE"/>
              </w:rPr>
            </w:pPr>
          </w:p>
        </w:tc>
        <w:tc>
          <w:tcPr>
            <w:tcW w:w="4389" w:type="dxa"/>
          </w:tcPr>
          <w:p w14:paraId="553CE4DE" w14:textId="73A11102" w:rsidR="3F549831" w:rsidRDefault="07E88FCB"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lastRenderedPageBreak/>
              <w:t xml:space="preserve"> Kruis aan en motiveer waarom.</w:t>
            </w:r>
          </w:p>
          <w:p w14:paraId="62D0113D" w14:textId="77777777" w:rsidR="3D390597" w:rsidRDefault="3D390597" w:rsidP="6E2E30B2">
            <w:pPr>
              <w:jc w:val="both"/>
              <w:rPr>
                <w:rFonts w:ascii="FlandersArtSans-Light" w:eastAsia="Times New Roman" w:hAnsi="FlandersArtSans-Light" w:cs="Segoe UI"/>
                <w:lang w:eastAsia="nl-BE"/>
              </w:rPr>
            </w:pPr>
          </w:p>
          <w:p w14:paraId="583369DB" w14:textId="22380854" w:rsidR="0B32B46D" w:rsidRDefault="07E88FCB"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0 </w:t>
            </w:r>
            <w:r w:rsidRPr="6E2E30B2">
              <w:rPr>
                <w:rFonts w:ascii="FlandersArtSans-Light" w:eastAsia="Times New Roman" w:hAnsi="FlandersArtSans-Light" w:cs="Segoe UI"/>
                <w:b/>
                <w:bCs/>
                <w:lang w:eastAsia="nl-BE"/>
              </w:rPr>
              <w:t>Ja,</w:t>
            </w:r>
            <w:r w:rsidRPr="6E2E30B2">
              <w:rPr>
                <w:rFonts w:ascii="FlandersArtSans-Light" w:eastAsia="Times New Roman" w:hAnsi="FlandersArtSans-Light" w:cs="Segoe UI"/>
                <w:lang w:eastAsia="nl-BE"/>
              </w:rPr>
              <w:t xml:space="preserve"> we zijn goed gevorderd en zullen de minimale verwachtingen behalen want:</w:t>
            </w:r>
          </w:p>
          <w:p w14:paraId="4670CC67" w14:textId="77777777" w:rsidR="0B32B46D" w:rsidRDefault="07E88FCB"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(vul aan)</w:t>
            </w:r>
          </w:p>
          <w:p w14:paraId="200F98AF" w14:textId="77777777" w:rsidR="3D390597" w:rsidRDefault="3D390597" w:rsidP="6E2E30B2">
            <w:pPr>
              <w:jc w:val="both"/>
              <w:rPr>
                <w:rFonts w:ascii="FlandersArtSans-Light" w:eastAsia="Times New Roman" w:hAnsi="FlandersArtSans-Light" w:cs="Segoe UI"/>
                <w:lang w:eastAsia="nl-BE"/>
              </w:rPr>
            </w:pPr>
          </w:p>
          <w:p w14:paraId="4BF8192E" w14:textId="77777777" w:rsidR="3D390597" w:rsidRDefault="3D390597" w:rsidP="6E2E30B2">
            <w:pPr>
              <w:jc w:val="both"/>
              <w:rPr>
                <w:rFonts w:ascii="FlandersArtSans-Light" w:eastAsia="Times New Roman" w:hAnsi="FlandersArtSans-Light" w:cs="Segoe UI"/>
                <w:lang w:eastAsia="nl-BE"/>
              </w:rPr>
            </w:pPr>
          </w:p>
          <w:p w14:paraId="50A8BF8B" w14:textId="5C51BA0F" w:rsidR="02B2FB59" w:rsidRDefault="02B2FB59" w:rsidP="6E2E30B2">
            <w:pPr>
              <w:jc w:val="both"/>
              <w:rPr>
                <w:rFonts w:ascii="FlandersArtSans-Light" w:eastAsia="Times New Roman" w:hAnsi="FlandersArtSans-Light" w:cs="Segoe UI"/>
                <w:lang w:eastAsia="nl-BE"/>
              </w:rPr>
            </w:pPr>
          </w:p>
          <w:p w14:paraId="1E559327" w14:textId="4751AAEF" w:rsidR="02B2FB59" w:rsidRDefault="02B2FB59" w:rsidP="6E2E30B2">
            <w:pPr>
              <w:jc w:val="both"/>
              <w:rPr>
                <w:rFonts w:ascii="FlandersArtSans-Light" w:eastAsia="Times New Roman" w:hAnsi="FlandersArtSans-Light" w:cs="Segoe UI"/>
                <w:lang w:eastAsia="nl-BE"/>
              </w:rPr>
            </w:pPr>
          </w:p>
          <w:p w14:paraId="29514373" w14:textId="5583F52D" w:rsidR="2D86AFC9" w:rsidRDefault="2D86AFC9"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De pleinmaker ondernam de volgende acties:</w:t>
            </w:r>
          </w:p>
          <w:p w14:paraId="022F1F66" w14:textId="63ECF3FC" w:rsidR="2D86AFC9" w:rsidRDefault="2D86AFC9" w:rsidP="6E2E30B2">
            <w:pPr>
              <w:pStyle w:val="Lijstalinea"/>
              <w:numPr>
                <w:ilvl w:val="0"/>
                <w:numId w:val="2"/>
              </w:numPr>
              <w:jc w:val="both"/>
              <w:rPr>
                <w:rFonts w:ascii="FlandersArtSans-Light" w:eastAsia="Times New Roman" w:hAnsi="FlandersArtSans-Light" w:cs="Segoe UI"/>
                <w:highlight w:val="yellow"/>
                <w:lang w:eastAsia="nl-BE"/>
              </w:rPr>
            </w:pPr>
            <w:r w:rsidRPr="6E2E30B2">
              <w:rPr>
                <w:rFonts w:ascii="FlandersArtSans-Light" w:eastAsia="Times New Roman" w:hAnsi="FlandersArtSans-Light" w:cs="Segoe UI"/>
                <w:highlight w:val="yellow"/>
                <w:lang w:eastAsia="nl-BE"/>
              </w:rPr>
              <w:t>Vul aan</w:t>
            </w:r>
          </w:p>
          <w:p w14:paraId="76E38AD7" w14:textId="5F326D48" w:rsidR="02B2FB59" w:rsidRDefault="02B2FB59" w:rsidP="6E2E30B2">
            <w:pPr>
              <w:jc w:val="both"/>
              <w:rPr>
                <w:rFonts w:ascii="FlandersArtSans-Light" w:eastAsia="Times New Roman" w:hAnsi="FlandersArtSans-Light" w:cs="Segoe UI"/>
                <w:lang w:eastAsia="nl-BE"/>
              </w:rPr>
            </w:pPr>
          </w:p>
          <w:p w14:paraId="34CA0FD4" w14:textId="73758D03" w:rsidR="02B2FB59" w:rsidRDefault="02B2FB59" w:rsidP="6E2E30B2">
            <w:pPr>
              <w:jc w:val="both"/>
              <w:rPr>
                <w:rFonts w:ascii="FlandersArtSans-Light" w:eastAsia="Times New Roman" w:hAnsi="FlandersArtSans-Light" w:cs="Segoe UI"/>
                <w:lang w:eastAsia="nl-BE"/>
              </w:rPr>
            </w:pPr>
          </w:p>
          <w:p w14:paraId="0978D940" w14:textId="35B9147C" w:rsidR="0B32B46D" w:rsidRDefault="07E88FCB" w:rsidP="6E2E30B2">
            <w:pPr>
              <w:spacing w:line="259" w:lineRule="auto"/>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0 </w:t>
            </w:r>
            <w:r w:rsidRPr="6E2E30B2">
              <w:rPr>
                <w:rFonts w:ascii="FlandersArtSans-Light" w:eastAsia="Times New Roman" w:hAnsi="FlandersArtSans-Light" w:cs="Segoe UI"/>
                <w:b/>
                <w:bCs/>
                <w:lang w:eastAsia="nl-BE"/>
              </w:rPr>
              <w:t>Nee,</w:t>
            </w:r>
            <w:r w:rsidRPr="6E2E30B2">
              <w:rPr>
                <w:rFonts w:ascii="FlandersArtSans-Light" w:eastAsia="Times New Roman" w:hAnsi="FlandersArtSans-Light" w:cs="Segoe UI"/>
                <w:lang w:eastAsia="nl-BE"/>
              </w:rPr>
              <w:t xml:space="preserve"> we gaan deze actie niet verderzetten: ……………… </w:t>
            </w:r>
            <w:r w:rsidRPr="6E2E30B2">
              <w:rPr>
                <w:rFonts w:ascii="FlandersArtSans-Light" w:eastAsia="Times New Roman" w:hAnsi="FlandersArtSans-Light" w:cs="Segoe UI"/>
                <w:highlight w:val="yellow"/>
                <w:lang w:eastAsia="nl-BE"/>
              </w:rPr>
              <w:t>(vul aan)</w:t>
            </w:r>
          </w:p>
          <w:p w14:paraId="7C47AA9A" w14:textId="7760B2F2" w:rsidR="3D390597" w:rsidRDefault="3D390597" w:rsidP="6E2E30B2">
            <w:pPr>
              <w:jc w:val="both"/>
              <w:rPr>
                <w:rFonts w:ascii="FlandersArtSans-Light" w:eastAsia="Times New Roman" w:hAnsi="FlandersArtSans-Light" w:cs="Segoe UI"/>
                <w:highlight w:val="yellow"/>
                <w:lang w:eastAsia="nl-BE"/>
              </w:rPr>
            </w:pPr>
          </w:p>
          <w:p w14:paraId="38585CF4" w14:textId="02B5606F" w:rsidR="3D390597" w:rsidRDefault="3D390597" w:rsidP="6E2E30B2">
            <w:pPr>
              <w:jc w:val="both"/>
              <w:rPr>
                <w:rFonts w:ascii="FlandersArtSans-Light" w:eastAsia="Times New Roman" w:hAnsi="FlandersArtSans-Light" w:cs="Segoe UI"/>
                <w:highlight w:val="yellow"/>
                <w:lang w:eastAsia="nl-BE"/>
              </w:rPr>
            </w:pPr>
          </w:p>
          <w:p w14:paraId="08604695" w14:textId="2A2CF95E" w:rsidR="0B32B46D" w:rsidRDefault="07E88FCB" w:rsidP="6E2E30B2">
            <w:pPr>
              <w:jc w:val="both"/>
              <w:rPr>
                <w:rFonts w:ascii="FlandersArtSans-Light" w:eastAsia="Times New Roman" w:hAnsi="FlandersArtSans-Light" w:cs="Segoe UI"/>
                <w:lang w:eastAsia="nl-BE"/>
              </w:rPr>
            </w:pPr>
            <w:r w:rsidRPr="6E2E30B2">
              <w:rPr>
                <w:rFonts w:ascii="FlandersArtSans-Light" w:eastAsia="Times New Roman" w:hAnsi="FlandersArtSans-Light" w:cs="Segoe UI"/>
                <w:lang w:eastAsia="nl-BE"/>
              </w:rPr>
              <w:t xml:space="preserve">Deze onderdelen van de actie hebben we niet uitgevoerd (benoem wel de inspanningen tot het wel behalen van de minimale verwachtingen): …………………….. </w:t>
            </w:r>
            <w:r w:rsidRPr="6E2E30B2">
              <w:rPr>
                <w:rFonts w:ascii="FlandersArtSans-Light" w:eastAsia="Times New Roman" w:hAnsi="FlandersArtSans-Light" w:cs="Segoe UI"/>
                <w:highlight w:val="yellow"/>
                <w:lang w:eastAsia="nl-BE"/>
              </w:rPr>
              <w:t>(vul aan)</w:t>
            </w:r>
          </w:p>
          <w:p w14:paraId="41E8BC68" w14:textId="6DEBC1DE" w:rsidR="3D390597" w:rsidRDefault="3D390597" w:rsidP="6E2E30B2">
            <w:pPr>
              <w:jc w:val="both"/>
              <w:rPr>
                <w:rFonts w:ascii="FlandersArtSans-Light" w:eastAsia="Times New Roman" w:hAnsi="FlandersArtSans-Light" w:cs="Segoe UI"/>
                <w:highlight w:val="yellow"/>
                <w:lang w:eastAsia="nl-BE"/>
              </w:rPr>
            </w:pPr>
          </w:p>
          <w:p w14:paraId="1121DAB4" w14:textId="0CF5F424" w:rsidR="005123DA" w:rsidRDefault="005123DA" w:rsidP="6E2E30B2">
            <w:pPr>
              <w:jc w:val="both"/>
              <w:textAlignment w:val="baseline"/>
              <w:rPr>
                <w:rFonts w:ascii="FlandersArtSans-Light" w:eastAsia="Times New Roman" w:hAnsi="FlandersArtSans-Light" w:cs="Segoe UI"/>
                <w:lang w:eastAsia="nl-BE"/>
              </w:rPr>
            </w:pPr>
          </w:p>
        </w:tc>
      </w:tr>
      <w:tr w:rsidR="008408D3" w14:paraId="6D699336" w14:textId="77777777" w:rsidTr="6E2E30B2">
        <w:tc>
          <w:tcPr>
            <w:tcW w:w="9062" w:type="dxa"/>
            <w:gridSpan w:val="2"/>
          </w:tcPr>
          <w:p w14:paraId="0714DA2A" w14:textId="3D5BE91C" w:rsidR="495EC3BA" w:rsidRDefault="495EC3BA" w:rsidP="6E2E30B2">
            <w:pPr>
              <w:jc w:val="both"/>
              <w:rPr>
                <w:rFonts w:ascii="FlandersArtSans-Light" w:eastAsia="Times New Roman" w:hAnsi="FlandersArtSans-Light" w:cs="Segoe UI"/>
                <w:lang w:val="en-US" w:eastAsia="nl-BE"/>
              </w:rPr>
            </w:pPr>
            <w:proofErr w:type="spellStart"/>
            <w:r w:rsidRPr="6E2E30B2">
              <w:rPr>
                <w:rFonts w:ascii="FlandersArtSans-Light" w:eastAsia="Times New Roman" w:hAnsi="FlandersArtSans-Light" w:cs="Segoe UI"/>
                <w:lang w:val="en-US" w:eastAsia="nl-BE"/>
              </w:rPr>
              <w:lastRenderedPageBreak/>
              <w:t>Jurering</w:t>
            </w:r>
            <w:proofErr w:type="spellEnd"/>
            <w:r w:rsidRPr="6E2E30B2">
              <w:rPr>
                <w:rFonts w:ascii="FlandersArtSans-Light" w:eastAsia="Times New Roman" w:hAnsi="FlandersArtSans-Light" w:cs="Segoe UI"/>
                <w:lang w:val="en-US" w:eastAsia="nl-BE"/>
              </w:rPr>
              <w:t xml:space="preserve"> ABB: </w:t>
            </w:r>
            <w:r w:rsidRPr="6E2E30B2">
              <w:rPr>
                <w:rFonts w:ascii="FlandersArtSans-Light" w:eastAsia="Times New Roman" w:hAnsi="FlandersArtSans-Light" w:cs="Segoe UI"/>
                <w:highlight w:val="yellow"/>
                <w:lang w:val="en-US" w:eastAsia="nl-BE"/>
              </w:rPr>
              <w:t xml:space="preserve">(ABB </w:t>
            </w:r>
            <w:proofErr w:type="spellStart"/>
            <w:r w:rsidRPr="6E2E30B2">
              <w:rPr>
                <w:rFonts w:ascii="FlandersArtSans-Light" w:eastAsia="Times New Roman" w:hAnsi="FlandersArtSans-Light" w:cs="Segoe UI"/>
                <w:highlight w:val="yellow"/>
                <w:lang w:val="en-US" w:eastAsia="nl-BE"/>
              </w:rPr>
              <w:t>vult</w:t>
            </w:r>
            <w:proofErr w:type="spellEnd"/>
            <w:r w:rsidRPr="6E2E30B2">
              <w:rPr>
                <w:rFonts w:ascii="FlandersArtSans-Light" w:eastAsia="Times New Roman" w:hAnsi="FlandersArtSans-Light" w:cs="Segoe UI"/>
                <w:highlight w:val="yellow"/>
                <w:lang w:val="en-US" w:eastAsia="nl-BE"/>
              </w:rPr>
              <w:t xml:space="preserve"> </w:t>
            </w:r>
            <w:proofErr w:type="spellStart"/>
            <w:r w:rsidRPr="6E2E30B2">
              <w:rPr>
                <w:rFonts w:ascii="FlandersArtSans-Light" w:eastAsia="Times New Roman" w:hAnsi="FlandersArtSans-Light" w:cs="Segoe UI"/>
                <w:highlight w:val="yellow"/>
                <w:lang w:val="en-US" w:eastAsia="nl-BE"/>
              </w:rPr>
              <w:t>aan</w:t>
            </w:r>
            <w:proofErr w:type="spellEnd"/>
            <w:r w:rsidRPr="6E2E30B2">
              <w:rPr>
                <w:rFonts w:ascii="FlandersArtSans-Light" w:eastAsia="Times New Roman" w:hAnsi="FlandersArtSans-Light" w:cs="Segoe UI"/>
                <w:highlight w:val="yellow"/>
                <w:lang w:val="en-US" w:eastAsia="nl-BE"/>
              </w:rPr>
              <w:t>)</w:t>
            </w:r>
          </w:p>
          <w:p w14:paraId="6DD570ED" w14:textId="1AA8232B" w:rsidR="495EC3BA" w:rsidRDefault="495EC3BA" w:rsidP="6E2E30B2">
            <w:pPr>
              <w:jc w:val="both"/>
              <w:rPr>
                <w:rFonts w:ascii="FlandersArtSans-Light" w:eastAsia="Times New Roman" w:hAnsi="FlandersArtSans-Light" w:cs="Segoe UI"/>
                <w:lang w:val="en-US" w:eastAsia="nl-BE"/>
              </w:rPr>
            </w:pPr>
            <w:proofErr w:type="spellStart"/>
            <w:r w:rsidRPr="6E2E30B2">
              <w:rPr>
                <w:rFonts w:ascii="FlandersArtSans-Light" w:eastAsia="Times New Roman" w:hAnsi="FlandersArtSans-Light" w:cs="Segoe UI"/>
                <w:lang w:val="en-US" w:eastAsia="nl-BE"/>
              </w:rPr>
              <w:t>Lokaal</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bestuur</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benoemt</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voldoende</w:t>
            </w:r>
            <w:proofErr w:type="spellEnd"/>
            <w:r w:rsidRPr="6E2E30B2">
              <w:rPr>
                <w:rFonts w:ascii="FlandersArtSans-Light" w:eastAsia="Times New Roman" w:hAnsi="FlandersArtSans-Light" w:cs="Segoe UI"/>
                <w:lang w:val="en-US" w:eastAsia="nl-BE"/>
              </w:rPr>
              <w:t xml:space="preserve"> concrete </w:t>
            </w:r>
            <w:proofErr w:type="spellStart"/>
            <w:r w:rsidRPr="6E2E30B2">
              <w:rPr>
                <w:rFonts w:ascii="FlandersArtSans-Light" w:eastAsia="Times New Roman" w:hAnsi="FlandersArtSans-Light" w:cs="Segoe UI"/>
                <w:lang w:val="en-US" w:eastAsia="nl-BE"/>
              </w:rPr>
              <w:t>initiatieven</w:t>
            </w:r>
            <w:proofErr w:type="spellEnd"/>
            <w:r w:rsidRPr="6E2E30B2">
              <w:rPr>
                <w:rFonts w:ascii="FlandersArtSans-Light" w:eastAsia="Times New Roman" w:hAnsi="FlandersArtSans-Light" w:cs="Segoe UI"/>
                <w:lang w:val="en-US" w:eastAsia="nl-BE"/>
              </w:rPr>
              <w:t xml:space="preserve"> om de </w:t>
            </w:r>
            <w:proofErr w:type="spellStart"/>
            <w:r w:rsidRPr="6E2E30B2">
              <w:rPr>
                <w:rFonts w:ascii="FlandersArtSans-Light" w:eastAsia="Times New Roman" w:hAnsi="FlandersArtSans-Light" w:cs="Segoe UI"/>
                <w:lang w:val="en-US" w:eastAsia="nl-BE"/>
              </w:rPr>
              <w:t>actie</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te</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voltooien</w:t>
            </w:r>
            <w:proofErr w:type="spellEnd"/>
            <w:r w:rsidRPr="6E2E30B2">
              <w:rPr>
                <w:rFonts w:ascii="FlandersArtSans-Light" w:eastAsia="Times New Roman" w:hAnsi="FlandersArtSans-Light" w:cs="Segoe UI"/>
                <w:lang w:val="en-US" w:eastAsia="nl-BE"/>
              </w:rPr>
              <w:t xml:space="preserve">: </w:t>
            </w:r>
            <w:r w:rsidRPr="6E2E30B2">
              <w:rPr>
                <w:rFonts w:ascii="FlandersArtSans-Light" w:eastAsia="Times New Roman" w:hAnsi="FlandersArtSans-Light" w:cs="Segoe UI"/>
                <w:highlight w:val="yellow"/>
                <w:lang w:val="en-US" w:eastAsia="nl-BE"/>
              </w:rPr>
              <w:t>Ja/Nee</w:t>
            </w:r>
          </w:p>
          <w:p w14:paraId="599694F8" w14:textId="0E5E6DC5" w:rsidR="495EC3BA" w:rsidRDefault="495EC3BA" w:rsidP="6E2E30B2">
            <w:pPr>
              <w:jc w:val="both"/>
              <w:rPr>
                <w:rFonts w:ascii="FlandersArtSans-Light" w:eastAsia="Times New Roman" w:hAnsi="FlandersArtSans-Light" w:cs="Segoe UI"/>
                <w:lang w:val="en-US" w:eastAsia="nl-BE"/>
              </w:rPr>
            </w:pPr>
            <w:proofErr w:type="spellStart"/>
            <w:r w:rsidRPr="6E2E30B2">
              <w:rPr>
                <w:rFonts w:ascii="FlandersArtSans-Light" w:eastAsia="Times New Roman" w:hAnsi="FlandersArtSans-Light" w:cs="Segoe UI"/>
                <w:lang w:val="en-US" w:eastAsia="nl-BE"/>
              </w:rPr>
              <w:t>Conclusie</w:t>
            </w:r>
            <w:proofErr w:type="spellEnd"/>
            <w:r w:rsidRPr="6E2E30B2">
              <w:rPr>
                <w:rFonts w:ascii="FlandersArtSans-Light" w:eastAsia="Times New Roman" w:hAnsi="FlandersArtSans-Light" w:cs="Segoe UI"/>
                <w:lang w:val="en-US" w:eastAsia="nl-BE"/>
              </w:rPr>
              <w:t>:</w:t>
            </w:r>
          </w:p>
          <w:p w14:paraId="386DBAF5" w14:textId="58213AA0" w:rsidR="495EC3BA" w:rsidRDefault="495EC3BA" w:rsidP="6E2E30B2">
            <w:pPr>
              <w:spacing w:line="259" w:lineRule="auto"/>
              <w:jc w:val="both"/>
              <w:rPr>
                <w:rFonts w:ascii="FlandersArtSans-Light" w:eastAsia="Times New Roman" w:hAnsi="FlandersArtSans-Light" w:cs="Segoe UI"/>
                <w:highlight w:val="yellow"/>
                <w:lang w:val="en-US" w:eastAsia="nl-BE"/>
              </w:rPr>
            </w:pPr>
            <w:r w:rsidRPr="6E2E30B2">
              <w:rPr>
                <w:rFonts w:ascii="FlandersArtSans-Light" w:eastAsia="Times New Roman" w:hAnsi="FlandersArtSans-Light" w:cs="Segoe UI"/>
                <w:lang w:val="en-US" w:eastAsia="nl-BE"/>
              </w:rPr>
              <w:t xml:space="preserve">Het </w:t>
            </w:r>
            <w:proofErr w:type="spellStart"/>
            <w:r w:rsidRPr="6E2E30B2">
              <w:rPr>
                <w:rFonts w:ascii="FlandersArtSans-Light" w:eastAsia="Times New Roman" w:hAnsi="FlandersArtSans-Light" w:cs="Segoe UI"/>
                <w:lang w:val="en-US" w:eastAsia="nl-BE"/>
              </w:rPr>
              <w:t>lokaal</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bestuur</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kan</w:t>
            </w:r>
            <w:proofErr w:type="spellEnd"/>
            <w:r w:rsidRPr="6E2E30B2">
              <w:rPr>
                <w:rFonts w:ascii="FlandersArtSans-Light" w:eastAsia="Times New Roman" w:hAnsi="FlandersArtSans-Light" w:cs="Segoe UI"/>
                <w:lang w:val="en-US" w:eastAsia="nl-BE"/>
              </w:rPr>
              <w:t xml:space="preserve"> de </w:t>
            </w:r>
            <w:proofErr w:type="spellStart"/>
            <w:r w:rsidRPr="6E2E30B2">
              <w:rPr>
                <w:rFonts w:ascii="FlandersArtSans-Light" w:eastAsia="Times New Roman" w:hAnsi="FlandersArtSans-Light" w:cs="Segoe UI"/>
                <w:lang w:val="en-US" w:eastAsia="nl-BE"/>
              </w:rPr>
              <w:t>actie</w:t>
            </w:r>
            <w:proofErr w:type="spellEnd"/>
            <w:r w:rsidRPr="6E2E30B2">
              <w:rPr>
                <w:rFonts w:ascii="FlandersArtSans-Light" w:eastAsia="Times New Roman" w:hAnsi="FlandersArtSans-Light" w:cs="Segoe UI"/>
                <w:lang w:val="en-US" w:eastAsia="nl-BE"/>
              </w:rPr>
              <w:t xml:space="preserve"> in het </w:t>
            </w:r>
            <w:proofErr w:type="spellStart"/>
            <w:r w:rsidRPr="6E2E30B2">
              <w:rPr>
                <w:rFonts w:ascii="FlandersArtSans-Light" w:eastAsia="Times New Roman" w:hAnsi="FlandersArtSans-Light" w:cs="Segoe UI"/>
                <w:lang w:val="en-US" w:eastAsia="nl-BE"/>
              </w:rPr>
              <w:t>derde</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projectjaar</w:t>
            </w:r>
            <w:proofErr w:type="spellEnd"/>
            <w:r w:rsidRPr="6E2E30B2">
              <w:rPr>
                <w:rFonts w:ascii="FlandersArtSans-Light" w:eastAsia="Times New Roman" w:hAnsi="FlandersArtSans-Light" w:cs="Segoe UI"/>
                <w:lang w:val="en-US" w:eastAsia="nl-BE"/>
              </w:rPr>
              <w:t xml:space="preserve"> </w:t>
            </w:r>
            <w:proofErr w:type="spellStart"/>
            <w:r w:rsidRPr="6E2E30B2">
              <w:rPr>
                <w:rFonts w:ascii="FlandersArtSans-Light" w:eastAsia="Times New Roman" w:hAnsi="FlandersArtSans-Light" w:cs="Segoe UI"/>
                <w:lang w:val="en-US" w:eastAsia="nl-BE"/>
              </w:rPr>
              <w:t>verlengen</w:t>
            </w:r>
            <w:proofErr w:type="spellEnd"/>
            <w:r w:rsidRPr="6E2E30B2">
              <w:rPr>
                <w:rFonts w:ascii="FlandersArtSans-Light" w:eastAsia="Times New Roman" w:hAnsi="FlandersArtSans-Light" w:cs="Segoe UI"/>
                <w:lang w:val="en-US" w:eastAsia="nl-BE"/>
              </w:rPr>
              <w:t>:</w:t>
            </w:r>
            <w:r w:rsidRPr="6E2E30B2">
              <w:rPr>
                <w:rFonts w:ascii="FlandersArtSans-Light" w:eastAsia="Times New Roman" w:hAnsi="FlandersArtSans-Light" w:cs="Segoe UI"/>
                <w:highlight w:val="yellow"/>
                <w:lang w:val="en-US" w:eastAsia="nl-BE"/>
              </w:rPr>
              <w:t xml:space="preserve"> Ja/Nee</w:t>
            </w:r>
          </w:p>
          <w:p w14:paraId="4EC4C294" w14:textId="7CC279B5" w:rsidR="008408D3" w:rsidRDefault="008408D3" w:rsidP="6E2E30B2">
            <w:pPr>
              <w:jc w:val="both"/>
              <w:textAlignment w:val="baseline"/>
              <w:rPr>
                <w:rFonts w:ascii="FlandersArtSans-Light" w:eastAsia="Times New Roman" w:hAnsi="FlandersArtSans-Light" w:cs="Segoe UI"/>
                <w:lang w:eastAsia="nl-BE"/>
              </w:rPr>
            </w:pPr>
          </w:p>
        </w:tc>
      </w:tr>
    </w:tbl>
    <w:p w14:paraId="4E322E77" w14:textId="77777777" w:rsidR="00F66EFB" w:rsidRDefault="00F66EFB" w:rsidP="6E2E30B2">
      <w:pPr>
        <w:pStyle w:val="Lijstalinea"/>
        <w:spacing w:after="0" w:line="240" w:lineRule="auto"/>
        <w:jc w:val="both"/>
        <w:textAlignment w:val="baseline"/>
        <w:rPr>
          <w:rFonts w:ascii="FlandersArtSans-Light" w:eastAsia="Times New Roman" w:hAnsi="FlandersArtSans-Light" w:cs="Segoe UI"/>
          <w:lang w:eastAsia="nl-BE"/>
        </w:rPr>
      </w:pPr>
    </w:p>
    <w:p w14:paraId="453AE458" w14:textId="77777777" w:rsidR="00F66EFB" w:rsidRPr="002D7A93" w:rsidRDefault="00F66EFB" w:rsidP="6E2E30B2">
      <w:pPr>
        <w:pStyle w:val="Lijstalinea"/>
        <w:spacing w:after="0" w:line="240" w:lineRule="auto"/>
        <w:jc w:val="both"/>
        <w:textAlignment w:val="baseline"/>
        <w:rPr>
          <w:rFonts w:ascii="FlandersArtSans-Light" w:eastAsia="Times New Roman" w:hAnsi="FlandersArtSans-Light" w:cs="Segoe UI"/>
          <w:lang w:eastAsia="nl-BE"/>
        </w:rPr>
      </w:pPr>
    </w:p>
    <w:p w14:paraId="292F08E3" w14:textId="5D2E0285" w:rsidR="00933F89" w:rsidRPr="0018247D" w:rsidRDefault="008256E5" w:rsidP="6E2E30B2">
      <w:pPr>
        <w:pStyle w:val="Lijstalinea"/>
        <w:numPr>
          <w:ilvl w:val="0"/>
          <w:numId w:val="15"/>
        </w:numPr>
        <w:pBdr>
          <w:top w:val="single" w:sz="4" w:space="1" w:color="000000"/>
          <w:left w:val="single" w:sz="4" w:space="4" w:color="000000"/>
          <w:bottom w:val="single" w:sz="4" w:space="1" w:color="000000"/>
          <w:right w:val="single" w:sz="4" w:space="4" w:color="000000"/>
        </w:pBdr>
        <w:jc w:val="both"/>
        <w:textAlignment w:val="baseline"/>
        <w:rPr>
          <w:rFonts w:ascii="FlandersArtSans-Regular" w:eastAsia="Times New Roman" w:hAnsi="FlandersArtSans-Regular" w:cs="Segoe UI"/>
          <w:b/>
          <w:bCs/>
          <w:lang w:eastAsia="nl-BE"/>
        </w:rPr>
      </w:pPr>
      <w:r w:rsidRPr="6E2E30B2">
        <w:rPr>
          <w:rFonts w:ascii="FlandersArtSans-Regular" w:eastAsia="Times New Roman" w:hAnsi="FlandersArtSans-Regular" w:cs="Segoe UI"/>
          <w:b/>
          <w:bCs/>
          <w:lang w:eastAsia="nl-BE"/>
        </w:rPr>
        <w:t>INDIEN</w:t>
      </w:r>
      <w:r w:rsidR="00933F89" w:rsidRPr="6E2E30B2">
        <w:rPr>
          <w:rFonts w:ascii="FlandersArtSans-Regular" w:eastAsia="Times New Roman" w:hAnsi="FlandersArtSans-Regular" w:cs="Segoe UI"/>
          <w:b/>
          <w:bCs/>
          <w:lang w:eastAsia="nl-BE"/>
        </w:rPr>
        <w:t xml:space="preserve"> STIMULANS</w:t>
      </w:r>
    </w:p>
    <w:p w14:paraId="72E91E0C" w14:textId="77777777" w:rsidR="00933F89" w:rsidRDefault="00933F89" w:rsidP="6E2E30B2">
      <w:pPr>
        <w:jc w:val="both"/>
        <w:textAlignment w:val="baseline"/>
      </w:pPr>
    </w:p>
    <w:tbl>
      <w:tblPr>
        <w:tblStyle w:val="Tabelraster"/>
        <w:tblW w:w="0" w:type="auto"/>
        <w:tblLook w:val="04A0" w:firstRow="1" w:lastRow="0" w:firstColumn="1" w:lastColumn="0" w:noHBand="0" w:noVBand="1"/>
      </w:tblPr>
      <w:tblGrid>
        <w:gridCol w:w="4531"/>
        <w:gridCol w:w="4531"/>
      </w:tblGrid>
      <w:tr w:rsidR="00933F89" w14:paraId="2FBD445D" w14:textId="77777777" w:rsidTr="6E2E30B2">
        <w:tc>
          <w:tcPr>
            <w:tcW w:w="4531" w:type="dxa"/>
          </w:tcPr>
          <w:p w14:paraId="74A2EC10" w14:textId="474E010C" w:rsidR="00933F89" w:rsidRPr="0018247D" w:rsidRDefault="00933F89" w:rsidP="6E2E30B2">
            <w:pPr>
              <w:jc w:val="both"/>
              <w:textAlignment w:val="baseline"/>
              <w:rPr>
                <w:rFonts w:ascii="FlandersArtSans-Regular" w:eastAsia="Times New Roman" w:hAnsi="FlandersArtSans-Regular" w:cs="Segoe UI"/>
                <w:lang w:eastAsia="nl-BE"/>
              </w:rPr>
            </w:pPr>
            <w:r w:rsidRPr="6E2E30B2">
              <w:rPr>
                <w:rFonts w:ascii="FlandersArtSans-Regular" w:eastAsia="Times New Roman" w:hAnsi="FlandersArtSans-Regular" w:cs="Segoe UI"/>
                <w:lang w:eastAsia="nl-BE"/>
              </w:rPr>
              <w:t>Financiële stimulans samenwerkingsverband</w:t>
            </w:r>
          </w:p>
          <w:p w14:paraId="72BC550D" w14:textId="6F6295DD" w:rsidR="00933F89" w:rsidRPr="0018247D" w:rsidRDefault="00933F89" w:rsidP="6E2E30B2">
            <w:pPr>
              <w:jc w:val="both"/>
              <w:textAlignment w:val="baseline"/>
              <w:rPr>
                <w:rFonts w:ascii="FlandersArtSans-Regular" w:eastAsia="Times New Roman" w:hAnsi="FlandersArtSans-Regular" w:cs="Segoe UI"/>
                <w:b/>
                <w:bCs/>
                <w:lang w:eastAsia="nl-BE"/>
              </w:rPr>
            </w:pPr>
          </w:p>
        </w:tc>
        <w:tc>
          <w:tcPr>
            <w:tcW w:w="4531" w:type="dxa"/>
          </w:tcPr>
          <w:p w14:paraId="1F35B080" w14:textId="4293EA81" w:rsidR="00933F89" w:rsidRPr="0018247D" w:rsidRDefault="11F62FC0" w:rsidP="6E2E30B2">
            <w:pPr>
              <w:jc w:val="both"/>
              <w:textAlignment w:val="baseline"/>
              <w:rPr>
                <w:rFonts w:ascii="FlandersArtSans-Regular" w:eastAsia="Times New Roman" w:hAnsi="FlandersArtSans-Regular" w:cs="Segoe UI"/>
                <w:b/>
                <w:bCs/>
                <w:lang w:eastAsia="nl-BE"/>
              </w:rPr>
            </w:pPr>
            <w:r w:rsidRPr="6E2E30B2">
              <w:rPr>
                <w:rFonts w:ascii="FlandersArtSans-Regular" w:hAnsi="FlandersArtSans-Regular"/>
              </w:rPr>
              <w:t>Beschrijf kort hoe u de samenwerking hebt georganiseerd. (max. 250 tekens)</w:t>
            </w:r>
          </w:p>
          <w:p w14:paraId="3E17BD13" w14:textId="4374D7A3" w:rsidR="00933F89" w:rsidRPr="0018247D" w:rsidRDefault="4CA40DE2" w:rsidP="6E2E30B2">
            <w:pPr>
              <w:jc w:val="both"/>
              <w:textAlignment w:val="baseline"/>
              <w:rPr>
                <w:rFonts w:ascii="FlandersArtSans-Regular" w:hAnsi="FlandersArtSans-Regular"/>
                <w:highlight w:val="yellow"/>
                <w:lang w:eastAsia="nl-BE"/>
              </w:rPr>
            </w:pPr>
            <w:r w:rsidRPr="6E2E30B2">
              <w:rPr>
                <w:rFonts w:ascii="FlandersArtSans-Regular" w:hAnsi="FlandersArtSans-Regular"/>
                <w:highlight w:val="yellow"/>
              </w:rPr>
              <w:t>(Vul aan)</w:t>
            </w:r>
          </w:p>
        </w:tc>
      </w:tr>
      <w:tr w:rsidR="00933F89" w14:paraId="3524B70D" w14:textId="77777777" w:rsidTr="6E2E30B2">
        <w:tc>
          <w:tcPr>
            <w:tcW w:w="4531" w:type="dxa"/>
          </w:tcPr>
          <w:p w14:paraId="1938B24C" w14:textId="58EE15A9" w:rsidR="00933F89" w:rsidRPr="0018247D" w:rsidRDefault="00933F89" w:rsidP="6E2E30B2">
            <w:pPr>
              <w:jc w:val="both"/>
              <w:textAlignment w:val="baseline"/>
              <w:rPr>
                <w:rFonts w:ascii="FlandersArtSans-Regular" w:eastAsia="Times New Roman" w:hAnsi="FlandersArtSans-Regular" w:cs="Segoe UI"/>
                <w:lang w:eastAsia="nl-BE"/>
              </w:rPr>
            </w:pPr>
            <w:r w:rsidRPr="6E2E30B2">
              <w:rPr>
                <w:rFonts w:ascii="FlandersArtSans-Regular" w:eastAsia="Times New Roman" w:hAnsi="FlandersArtSans-Regular" w:cs="Segoe UI"/>
                <w:lang w:eastAsia="nl-BE"/>
              </w:rPr>
              <w:t xml:space="preserve">Financiële stimulans </w:t>
            </w:r>
            <w:r w:rsidR="53A42D9E" w:rsidRPr="6E2E30B2">
              <w:rPr>
                <w:rFonts w:ascii="FlandersArtSans-Regular" w:eastAsia="Times New Roman" w:hAnsi="FlandersArtSans-Regular" w:cs="Segoe UI"/>
                <w:lang w:eastAsia="nl-BE"/>
              </w:rPr>
              <w:t>mentorbestuur</w:t>
            </w:r>
          </w:p>
          <w:p w14:paraId="0AF4820C" w14:textId="536A7232" w:rsidR="00933F89" w:rsidRPr="0018247D" w:rsidRDefault="00933F89" w:rsidP="6E2E30B2">
            <w:pPr>
              <w:jc w:val="both"/>
              <w:textAlignment w:val="baseline"/>
              <w:rPr>
                <w:rFonts w:ascii="FlandersArtSans-Regular" w:eastAsia="Times New Roman" w:hAnsi="FlandersArtSans-Regular" w:cs="Segoe UI"/>
                <w:b/>
                <w:bCs/>
                <w:lang w:eastAsia="nl-BE"/>
              </w:rPr>
            </w:pPr>
          </w:p>
        </w:tc>
        <w:tc>
          <w:tcPr>
            <w:tcW w:w="4531" w:type="dxa"/>
          </w:tcPr>
          <w:p w14:paraId="64648E65" w14:textId="77777777" w:rsidR="0018247D" w:rsidRDefault="11F62FC0" w:rsidP="6E2E30B2">
            <w:pPr>
              <w:jc w:val="both"/>
              <w:textAlignment w:val="baseline"/>
              <w:rPr>
                <w:rFonts w:ascii="FlandersArtSans-Regular" w:hAnsi="FlandersArtSans-Regular"/>
              </w:rPr>
            </w:pPr>
            <w:r w:rsidRPr="6E2E30B2">
              <w:rPr>
                <w:rFonts w:ascii="FlandersArtSans-Regular" w:hAnsi="FlandersArtSans-Regular"/>
              </w:rPr>
              <w:t>• Hoeveel lerende netwerken werden er georganiseerd?</w:t>
            </w:r>
          </w:p>
          <w:p w14:paraId="7F97840E" w14:textId="0E62F5CF" w:rsidR="3885A4D4" w:rsidRDefault="7808770D" w:rsidP="6E2E30B2">
            <w:pPr>
              <w:jc w:val="both"/>
              <w:rPr>
                <w:rFonts w:ascii="FlandersArtSans-Regular" w:hAnsi="FlandersArtSans-Regular"/>
                <w:highlight w:val="yellow"/>
              </w:rPr>
            </w:pPr>
            <w:r w:rsidRPr="6E2E30B2">
              <w:rPr>
                <w:rFonts w:ascii="FlandersArtSans-Regular" w:hAnsi="FlandersArtSans-Regular"/>
                <w:highlight w:val="yellow"/>
              </w:rPr>
              <w:t>(Vul aan)</w:t>
            </w:r>
          </w:p>
          <w:p w14:paraId="33D005D9" w14:textId="3CD2AAA8" w:rsidR="0018247D" w:rsidRDefault="11F62FC0" w:rsidP="6E2E30B2">
            <w:pPr>
              <w:jc w:val="both"/>
              <w:rPr>
                <w:rFonts w:ascii="FlandersArtSans-Regular" w:hAnsi="FlandersArtSans-Regular"/>
                <w:highlight w:val="yellow"/>
              </w:rPr>
            </w:pPr>
            <w:r w:rsidRPr="6E2E30B2">
              <w:rPr>
                <w:rFonts w:ascii="FlandersArtSans-Regular" w:hAnsi="FlandersArtSans-Regular"/>
              </w:rPr>
              <w:t>• Hoeveel lokale besturen namen deel?</w:t>
            </w:r>
          </w:p>
          <w:p w14:paraId="46D65A6A" w14:textId="5CC0F25A" w:rsidR="053BD444" w:rsidRDefault="6A6BB84C" w:rsidP="6E2E30B2">
            <w:pPr>
              <w:jc w:val="both"/>
              <w:rPr>
                <w:rFonts w:ascii="FlandersArtSans-Regular" w:hAnsi="FlandersArtSans-Regular"/>
                <w:highlight w:val="yellow"/>
              </w:rPr>
            </w:pPr>
            <w:r w:rsidRPr="6E2E30B2">
              <w:rPr>
                <w:rFonts w:ascii="FlandersArtSans-Regular" w:hAnsi="FlandersArtSans-Regular"/>
                <w:highlight w:val="yellow"/>
              </w:rPr>
              <w:t xml:space="preserve"> (Vul aan)</w:t>
            </w:r>
          </w:p>
          <w:p w14:paraId="028AC827" w14:textId="77777777" w:rsidR="0018247D" w:rsidRDefault="11F62FC0" w:rsidP="6E2E30B2">
            <w:pPr>
              <w:jc w:val="both"/>
              <w:textAlignment w:val="baseline"/>
              <w:rPr>
                <w:rFonts w:ascii="FlandersArtSans-Regular" w:hAnsi="FlandersArtSans-Regular"/>
              </w:rPr>
            </w:pPr>
            <w:r w:rsidRPr="6E2E30B2">
              <w:rPr>
                <w:rFonts w:ascii="FlandersArtSans-Regular" w:hAnsi="FlandersArtSans-Regular"/>
              </w:rPr>
              <w:t>• Op welke manier werden de lerende netwerk georganiseerd? (max. 250 tekens)</w:t>
            </w:r>
          </w:p>
          <w:p w14:paraId="33C8B69C" w14:textId="4374D7A3" w:rsidR="1F50D09A" w:rsidRDefault="5F16BC73" w:rsidP="6E2E30B2">
            <w:pPr>
              <w:jc w:val="both"/>
              <w:rPr>
                <w:rFonts w:ascii="FlandersArtSans-Regular" w:hAnsi="FlandersArtSans-Regular"/>
                <w:highlight w:val="yellow"/>
              </w:rPr>
            </w:pPr>
            <w:r w:rsidRPr="6E2E30B2">
              <w:rPr>
                <w:rFonts w:ascii="FlandersArtSans-Regular" w:hAnsi="FlandersArtSans-Regular"/>
                <w:highlight w:val="yellow"/>
              </w:rPr>
              <w:t>(Vul aan)</w:t>
            </w:r>
          </w:p>
          <w:p w14:paraId="31302809" w14:textId="3431C034" w:rsidR="00933F89" w:rsidRPr="0018247D" w:rsidRDefault="11F62FC0" w:rsidP="6E2E30B2">
            <w:pPr>
              <w:jc w:val="both"/>
              <w:textAlignment w:val="baseline"/>
              <w:rPr>
                <w:rFonts w:ascii="FlandersArtSans-Regular" w:hAnsi="FlandersArtSans-Regular"/>
              </w:rPr>
            </w:pPr>
            <w:r w:rsidRPr="6E2E30B2">
              <w:rPr>
                <w:rFonts w:ascii="FlandersArtSans-Regular" w:hAnsi="FlandersArtSans-Regular"/>
              </w:rPr>
              <w:t>• Hoe werd de rol als mentorbestuur ervaren? (max. 250 tekens)</w:t>
            </w:r>
          </w:p>
          <w:p w14:paraId="2ABDB6AF" w14:textId="4374D7A3" w:rsidR="00933F89" w:rsidRPr="0018247D" w:rsidRDefault="4C20B3B3" w:rsidP="6E2E30B2">
            <w:pPr>
              <w:jc w:val="both"/>
              <w:textAlignment w:val="baseline"/>
              <w:rPr>
                <w:rFonts w:ascii="FlandersArtSans-Regular" w:hAnsi="FlandersArtSans-Regular"/>
                <w:highlight w:val="yellow"/>
              </w:rPr>
            </w:pPr>
            <w:r w:rsidRPr="6E2E30B2">
              <w:rPr>
                <w:rFonts w:ascii="FlandersArtSans-Regular" w:hAnsi="FlandersArtSans-Regular"/>
                <w:highlight w:val="yellow"/>
              </w:rPr>
              <w:t>(Vul aan)</w:t>
            </w:r>
          </w:p>
          <w:p w14:paraId="612DCD2A" w14:textId="74F752AF" w:rsidR="00933F89" w:rsidRPr="0018247D" w:rsidRDefault="00933F89" w:rsidP="6E2E30B2">
            <w:pPr>
              <w:jc w:val="both"/>
              <w:textAlignment w:val="baseline"/>
              <w:rPr>
                <w:rFonts w:ascii="FlandersArtSans-Regular" w:hAnsi="FlandersArtSans-Regular"/>
              </w:rPr>
            </w:pPr>
          </w:p>
        </w:tc>
      </w:tr>
      <w:tr w:rsidR="00933F89" w:rsidRPr="0018247D" w14:paraId="40472D9C" w14:textId="77777777" w:rsidTr="6E2E30B2">
        <w:tc>
          <w:tcPr>
            <w:tcW w:w="4531" w:type="dxa"/>
          </w:tcPr>
          <w:p w14:paraId="7E532D36" w14:textId="34533A27" w:rsidR="00933F89" w:rsidRPr="0018247D" w:rsidRDefault="00933F89" w:rsidP="6E2E30B2">
            <w:pPr>
              <w:jc w:val="both"/>
              <w:textAlignment w:val="baseline"/>
              <w:rPr>
                <w:rFonts w:ascii="FlandersArtSans-Regular" w:eastAsia="Times New Roman" w:hAnsi="FlandersArtSans-Regular" w:cs="Segoe UI"/>
                <w:lang w:val="en-US" w:eastAsia="nl-BE"/>
              </w:rPr>
            </w:pPr>
            <w:r w:rsidRPr="6E2E30B2">
              <w:rPr>
                <w:rFonts w:ascii="FlandersArtSans-Regular" w:eastAsia="Times New Roman" w:hAnsi="FlandersArtSans-Regular" w:cs="Segoe UI"/>
                <w:lang w:val="en-US" w:eastAsia="nl-BE"/>
              </w:rPr>
              <w:t xml:space="preserve">Financiële </w:t>
            </w:r>
            <w:proofErr w:type="spellStart"/>
            <w:r w:rsidRPr="6E2E30B2">
              <w:rPr>
                <w:rFonts w:ascii="FlandersArtSans-Regular" w:eastAsia="Times New Roman" w:hAnsi="FlandersArtSans-Regular" w:cs="Segoe UI"/>
                <w:lang w:val="en-US" w:eastAsia="nl-BE"/>
              </w:rPr>
              <w:t>stimulans</w:t>
            </w:r>
            <w:proofErr w:type="spellEnd"/>
            <w:r w:rsidRPr="6E2E30B2">
              <w:rPr>
                <w:rFonts w:ascii="FlandersArtSans-Regular" w:eastAsia="Times New Roman" w:hAnsi="FlandersArtSans-Regular" w:cs="Segoe UI"/>
                <w:lang w:val="en-US" w:eastAsia="nl-BE"/>
              </w:rPr>
              <w:t xml:space="preserve"> </w:t>
            </w:r>
            <w:proofErr w:type="spellStart"/>
            <w:r w:rsidRPr="6E2E30B2">
              <w:rPr>
                <w:rFonts w:ascii="FlandersArtSans-Regular" w:eastAsia="Times New Roman" w:hAnsi="FlandersArtSans-Regular" w:cs="Segoe UI"/>
                <w:lang w:val="en-US" w:eastAsia="nl-BE"/>
              </w:rPr>
              <w:t>s</w:t>
            </w:r>
            <w:r w:rsidR="11F62FC0" w:rsidRPr="6E2E30B2">
              <w:rPr>
                <w:rFonts w:ascii="FlandersArtSans-Regular" w:eastAsia="Times New Roman" w:hAnsi="FlandersArtSans-Regular" w:cs="Segoe UI"/>
                <w:lang w:val="en-US" w:eastAsia="nl-BE"/>
              </w:rPr>
              <w:t>ociale</w:t>
            </w:r>
            <w:proofErr w:type="spellEnd"/>
            <w:r w:rsidR="11F62FC0" w:rsidRPr="6E2E30B2">
              <w:rPr>
                <w:rFonts w:ascii="FlandersArtSans-Regular" w:eastAsia="Times New Roman" w:hAnsi="FlandersArtSans-Regular" w:cs="Segoe UI"/>
                <w:lang w:val="en-US" w:eastAsia="nl-BE"/>
              </w:rPr>
              <w:t xml:space="preserve"> impact </w:t>
            </w:r>
            <w:proofErr w:type="spellStart"/>
            <w:r w:rsidR="11F62FC0" w:rsidRPr="6E2E30B2">
              <w:rPr>
                <w:rFonts w:ascii="FlandersArtSans-Regular" w:eastAsia="Times New Roman" w:hAnsi="FlandersArtSans-Regular" w:cs="Segoe UI"/>
                <w:lang w:val="en-US" w:eastAsia="nl-BE"/>
              </w:rPr>
              <w:t>oblgiaties</w:t>
            </w:r>
            <w:proofErr w:type="spellEnd"/>
          </w:p>
          <w:p w14:paraId="5C8F2BB0" w14:textId="77777777" w:rsidR="00933F89" w:rsidRPr="0018247D" w:rsidRDefault="00933F89" w:rsidP="6E2E30B2">
            <w:pPr>
              <w:jc w:val="both"/>
              <w:textAlignment w:val="baseline"/>
              <w:rPr>
                <w:rFonts w:ascii="FlandersArtSans-Regular" w:eastAsia="Times New Roman" w:hAnsi="FlandersArtSans-Regular" w:cs="Segoe UI"/>
                <w:b/>
                <w:bCs/>
                <w:lang w:val="en-US" w:eastAsia="nl-BE"/>
              </w:rPr>
            </w:pPr>
          </w:p>
        </w:tc>
        <w:tc>
          <w:tcPr>
            <w:tcW w:w="4531" w:type="dxa"/>
          </w:tcPr>
          <w:p w14:paraId="471978D9" w14:textId="77777777" w:rsidR="0018247D" w:rsidRDefault="11F62FC0" w:rsidP="6E2E30B2">
            <w:pPr>
              <w:spacing w:after="160" w:line="259" w:lineRule="auto"/>
              <w:jc w:val="both"/>
              <w:textAlignment w:val="baseline"/>
              <w:rPr>
                <w:rFonts w:ascii="FlandersArtSans-Regular" w:hAnsi="FlandersArtSans-Regular"/>
              </w:rPr>
            </w:pPr>
            <w:r w:rsidRPr="6E2E30B2">
              <w:rPr>
                <w:rFonts w:ascii="FlandersArtSans-Regular" w:hAnsi="FlandersArtSans-Regular"/>
              </w:rPr>
              <w:t>Welke stappen werden gezet en welke worden nog genomen om tot een Sociale Impact Obligatie te komen? (max. 250 tekens)</w:t>
            </w:r>
          </w:p>
          <w:p w14:paraId="6F90FA0F" w14:textId="4374D7A3" w:rsidR="710A5738" w:rsidRDefault="28F2543B" w:rsidP="6E2E30B2">
            <w:pPr>
              <w:jc w:val="both"/>
              <w:rPr>
                <w:rFonts w:ascii="FlandersArtSans-Regular" w:hAnsi="FlandersArtSans-Regular"/>
                <w:highlight w:val="yellow"/>
              </w:rPr>
            </w:pPr>
            <w:r w:rsidRPr="6E2E30B2">
              <w:rPr>
                <w:rFonts w:ascii="FlandersArtSans-Regular" w:hAnsi="FlandersArtSans-Regular"/>
                <w:highlight w:val="yellow"/>
              </w:rPr>
              <w:t>(Vul aan)</w:t>
            </w:r>
          </w:p>
          <w:p w14:paraId="74CADD9E" w14:textId="373DF83F" w:rsidR="0018247D" w:rsidRPr="0018247D" w:rsidRDefault="11F62FC0" w:rsidP="6E2E30B2">
            <w:pPr>
              <w:spacing w:after="160" w:line="259" w:lineRule="auto"/>
              <w:jc w:val="both"/>
              <w:textAlignment w:val="baseline"/>
              <w:rPr>
                <w:rFonts w:ascii="FlandersArtSans-Regular" w:hAnsi="FlandersArtSans-Regular"/>
              </w:rPr>
            </w:pPr>
            <w:r w:rsidRPr="6E2E30B2">
              <w:rPr>
                <w:rFonts w:ascii="FlandersArtSans-Regular" w:hAnsi="FlandersArtSans-Regular"/>
              </w:rPr>
              <w:t>• Welke maatschappelijke problemen, gekoppeld aan het Plan Samenleven, wil je aanpakken met een Sociale Impact Obligatie? (max. 250 tekens)</w:t>
            </w:r>
          </w:p>
          <w:p w14:paraId="2D519B91" w14:textId="4374D7A3" w:rsidR="00933F89" w:rsidRPr="0018247D" w:rsidRDefault="4C159908" w:rsidP="6E2E30B2">
            <w:pPr>
              <w:jc w:val="both"/>
              <w:textAlignment w:val="baseline"/>
              <w:rPr>
                <w:rFonts w:ascii="FlandersArtSans-Regular" w:hAnsi="FlandersArtSans-Regular"/>
                <w:highlight w:val="yellow"/>
              </w:rPr>
            </w:pPr>
            <w:r w:rsidRPr="6E2E30B2">
              <w:rPr>
                <w:rFonts w:ascii="FlandersArtSans-Regular" w:hAnsi="FlandersArtSans-Regular"/>
                <w:highlight w:val="yellow"/>
              </w:rPr>
              <w:t>(Vul aan)</w:t>
            </w:r>
          </w:p>
          <w:p w14:paraId="7B8BE117" w14:textId="3DD5A474" w:rsidR="00933F89" w:rsidRPr="0018247D" w:rsidRDefault="00933F89" w:rsidP="6E2E30B2">
            <w:pPr>
              <w:jc w:val="both"/>
              <w:textAlignment w:val="baseline"/>
              <w:rPr>
                <w:rFonts w:ascii="FlandersArtSans-Regular" w:eastAsia="Times New Roman" w:hAnsi="FlandersArtSans-Regular" w:cs="Segoe UI"/>
                <w:b/>
                <w:bCs/>
                <w:lang w:eastAsia="nl-BE"/>
              </w:rPr>
            </w:pPr>
          </w:p>
        </w:tc>
      </w:tr>
      <w:tr w:rsidR="00933F89" w14:paraId="2CE0E595" w14:textId="77777777" w:rsidTr="6E2E30B2">
        <w:tc>
          <w:tcPr>
            <w:tcW w:w="9062" w:type="dxa"/>
            <w:gridSpan w:val="2"/>
          </w:tcPr>
          <w:p w14:paraId="7EAC23A8" w14:textId="20F77353" w:rsidR="00933F89" w:rsidRPr="0018247D" w:rsidRDefault="00933F89" w:rsidP="6E2E30B2">
            <w:pPr>
              <w:jc w:val="both"/>
              <w:textAlignment w:val="baseline"/>
              <w:rPr>
                <w:rFonts w:ascii="FlandersArtSans-Regular" w:eastAsia="Times New Roman" w:hAnsi="FlandersArtSans-Regular" w:cs="Segoe UI"/>
                <w:lang w:eastAsia="nl-BE"/>
              </w:rPr>
            </w:pPr>
            <w:r w:rsidRPr="6E2E30B2">
              <w:rPr>
                <w:rFonts w:ascii="FlandersArtSans-Regular" w:eastAsia="Times New Roman" w:hAnsi="FlandersArtSans-Regular" w:cs="Segoe UI"/>
                <w:lang w:eastAsia="nl-BE"/>
              </w:rPr>
              <w:lastRenderedPageBreak/>
              <w:t xml:space="preserve">Jurering ABB: </w:t>
            </w:r>
          </w:p>
        </w:tc>
      </w:tr>
    </w:tbl>
    <w:p w14:paraId="538C8303" w14:textId="77777777" w:rsidR="00933F89" w:rsidRPr="00933F89" w:rsidRDefault="00933F89" w:rsidP="6E2E30B2">
      <w:pPr>
        <w:jc w:val="both"/>
        <w:textAlignment w:val="baseline"/>
        <w:rPr>
          <w:rFonts w:ascii="FlandersArtSans-Regular" w:eastAsia="Times New Roman" w:hAnsi="FlandersArtSans-Regular" w:cs="Segoe UI"/>
          <w:b/>
          <w:bCs/>
          <w:lang w:eastAsia="nl-BE"/>
        </w:rPr>
      </w:pPr>
    </w:p>
    <w:p w14:paraId="3386D66C" w14:textId="77777777" w:rsidR="00933F89" w:rsidRDefault="00933F89" w:rsidP="6E2E30B2">
      <w:pPr>
        <w:jc w:val="both"/>
        <w:textAlignment w:val="baseline"/>
        <w:rPr>
          <w:rFonts w:ascii="FlandersArtSans-Regular" w:eastAsia="Times New Roman" w:hAnsi="FlandersArtSans-Regular" w:cs="Segoe UI"/>
          <w:b/>
          <w:bCs/>
          <w:lang w:eastAsia="nl-BE"/>
        </w:rPr>
      </w:pPr>
    </w:p>
    <w:p w14:paraId="270834FB" w14:textId="77777777" w:rsidR="00933F89" w:rsidRPr="00933F89" w:rsidRDefault="00933F89" w:rsidP="6E2E30B2">
      <w:pPr>
        <w:jc w:val="both"/>
        <w:textAlignment w:val="baseline"/>
        <w:rPr>
          <w:rFonts w:ascii="FlandersArtSans-Regular" w:eastAsia="Times New Roman" w:hAnsi="FlandersArtSans-Regular" w:cs="Segoe UI"/>
          <w:b/>
          <w:bCs/>
          <w:lang w:eastAsia="nl-BE"/>
        </w:rPr>
      </w:pPr>
    </w:p>
    <w:p w14:paraId="1E9B3142" w14:textId="37C3AA4D" w:rsidR="0010106F" w:rsidRPr="00CE0C68" w:rsidRDefault="0010106F" w:rsidP="6E2E30B2">
      <w:pPr>
        <w:spacing w:after="0" w:line="240" w:lineRule="auto"/>
        <w:jc w:val="both"/>
        <w:textAlignment w:val="baseline"/>
        <w:rPr>
          <w:rFonts w:ascii="FlandersArtSans-Light" w:eastAsia="Times New Roman" w:hAnsi="FlandersArtSans-Light" w:cs="Segoe UI"/>
          <w:lang w:eastAsia="nl-BE"/>
        </w:rPr>
      </w:pPr>
    </w:p>
    <w:sectPr w:rsidR="0010106F" w:rsidRPr="00CE0C68" w:rsidSect="00557C0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368B" w14:textId="77777777" w:rsidR="00F8563D" w:rsidRDefault="00F8563D" w:rsidP="00683254">
      <w:pPr>
        <w:spacing w:after="0" w:line="240" w:lineRule="auto"/>
      </w:pPr>
      <w:r>
        <w:separator/>
      </w:r>
    </w:p>
  </w:endnote>
  <w:endnote w:type="continuationSeparator" w:id="0">
    <w:p w14:paraId="453DB13F" w14:textId="77777777" w:rsidR="00F8563D" w:rsidRDefault="00F8563D" w:rsidP="00683254">
      <w:pPr>
        <w:spacing w:after="0" w:line="240" w:lineRule="auto"/>
      </w:pPr>
      <w:r>
        <w:continuationSeparator/>
      </w:r>
    </w:p>
  </w:endnote>
  <w:endnote w:type="continuationNotice" w:id="1">
    <w:p w14:paraId="38749697" w14:textId="77777777" w:rsidR="00F8563D" w:rsidRDefault="00F85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749215"/>
      <w:docPartObj>
        <w:docPartGallery w:val="Page Numbers (Bottom of Page)"/>
        <w:docPartUnique/>
      </w:docPartObj>
    </w:sdtPr>
    <w:sdtEndPr/>
    <w:sdtContent>
      <w:p w14:paraId="6E26BDFD" w14:textId="1ADDB9C9" w:rsidR="00DD2CAE" w:rsidRDefault="00DD2CAE">
        <w:pPr>
          <w:pStyle w:val="Voettekst"/>
          <w:jc w:val="right"/>
        </w:pPr>
        <w:r>
          <w:fldChar w:fldCharType="begin"/>
        </w:r>
        <w:r>
          <w:instrText>PAGE   \* MERGEFORMAT</w:instrText>
        </w:r>
        <w:r>
          <w:fldChar w:fldCharType="separate"/>
        </w:r>
        <w:r>
          <w:rPr>
            <w:lang w:val="nl-NL"/>
          </w:rPr>
          <w:t>2</w:t>
        </w:r>
        <w:r>
          <w:fldChar w:fldCharType="end"/>
        </w:r>
      </w:p>
    </w:sdtContent>
  </w:sdt>
  <w:p w14:paraId="50DB57DB" w14:textId="77777777" w:rsidR="007316BB" w:rsidRDefault="007316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D183" w14:textId="77777777" w:rsidR="00F8563D" w:rsidRDefault="00F8563D" w:rsidP="00683254">
      <w:pPr>
        <w:spacing w:after="0" w:line="240" w:lineRule="auto"/>
      </w:pPr>
      <w:r>
        <w:separator/>
      </w:r>
    </w:p>
  </w:footnote>
  <w:footnote w:type="continuationSeparator" w:id="0">
    <w:p w14:paraId="30B03F13" w14:textId="77777777" w:rsidR="00F8563D" w:rsidRDefault="00F8563D" w:rsidP="00683254">
      <w:pPr>
        <w:spacing w:after="0" w:line="240" w:lineRule="auto"/>
      </w:pPr>
      <w:r>
        <w:continuationSeparator/>
      </w:r>
    </w:p>
  </w:footnote>
  <w:footnote w:type="continuationNotice" w:id="1">
    <w:p w14:paraId="1D3356F3" w14:textId="77777777" w:rsidR="00F8563D" w:rsidRDefault="00F856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EB"/>
    <w:multiLevelType w:val="hybridMultilevel"/>
    <w:tmpl w:val="C8D07B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BD0DAF"/>
    <w:multiLevelType w:val="multilevel"/>
    <w:tmpl w:val="2888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66076"/>
    <w:multiLevelType w:val="hybridMultilevel"/>
    <w:tmpl w:val="15ACB70C"/>
    <w:lvl w:ilvl="0" w:tplc="EA58EFD4">
      <w:start w:val="1"/>
      <w:numFmt w:val="bullet"/>
      <w:lvlText w:val=""/>
      <w:lvlJc w:val="left"/>
      <w:pPr>
        <w:ind w:left="720" w:hanging="360"/>
      </w:pPr>
      <w:rPr>
        <w:rFonts w:ascii="Symbol" w:hAnsi="Symbol" w:hint="default"/>
      </w:rPr>
    </w:lvl>
    <w:lvl w:ilvl="1" w:tplc="2370D824">
      <w:start w:val="1"/>
      <w:numFmt w:val="bullet"/>
      <w:lvlText w:val="o"/>
      <w:lvlJc w:val="left"/>
      <w:pPr>
        <w:ind w:left="1440" w:hanging="360"/>
      </w:pPr>
      <w:rPr>
        <w:rFonts w:ascii="Courier New" w:hAnsi="Courier New" w:hint="default"/>
      </w:rPr>
    </w:lvl>
    <w:lvl w:ilvl="2" w:tplc="991435B6">
      <w:start w:val="1"/>
      <w:numFmt w:val="bullet"/>
      <w:lvlText w:val=""/>
      <w:lvlJc w:val="left"/>
      <w:pPr>
        <w:ind w:left="2160" w:hanging="360"/>
      </w:pPr>
      <w:rPr>
        <w:rFonts w:ascii="Wingdings" w:hAnsi="Wingdings" w:hint="default"/>
      </w:rPr>
    </w:lvl>
    <w:lvl w:ilvl="3" w:tplc="092AD7E8">
      <w:start w:val="1"/>
      <w:numFmt w:val="bullet"/>
      <w:lvlText w:val=""/>
      <w:lvlJc w:val="left"/>
      <w:pPr>
        <w:ind w:left="2880" w:hanging="360"/>
      </w:pPr>
      <w:rPr>
        <w:rFonts w:ascii="Symbol" w:hAnsi="Symbol" w:hint="default"/>
      </w:rPr>
    </w:lvl>
    <w:lvl w:ilvl="4" w:tplc="5DB2DDAC">
      <w:start w:val="1"/>
      <w:numFmt w:val="bullet"/>
      <w:lvlText w:val="o"/>
      <w:lvlJc w:val="left"/>
      <w:pPr>
        <w:ind w:left="3600" w:hanging="360"/>
      </w:pPr>
      <w:rPr>
        <w:rFonts w:ascii="Courier New" w:hAnsi="Courier New" w:hint="default"/>
      </w:rPr>
    </w:lvl>
    <w:lvl w:ilvl="5" w:tplc="BCAEF72A">
      <w:start w:val="1"/>
      <w:numFmt w:val="bullet"/>
      <w:lvlText w:val=""/>
      <w:lvlJc w:val="left"/>
      <w:pPr>
        <w:ind w:left="4320" w:hanging="360"/>
      </w:pPr>
      <w:rPr>
        <w:rFonts w:ascii="Wingdings" w:hAnsi="Wingdings" w:hint="default"/>
      </w:rPr>
    </w:lvl>
    <w:lvl w:ilvl="6" w:tplc="D310C00E">
      <w:start w:val="1"/>
      <w:numFmt w:val="bullet"/>
      <w:lvlText w:val=""/>
      <w:lvlJc w:val="left"/>
      <w:pPr>
        <w:ind w:left="5040" w:hanging="360"/>
      </w:pPr>
      <w:rPr>
        <w:rFonts w:ascii="Symbol" w:hAnsi="Symbol" w:hint="default"/>
      </w:rPr>
    </w:lvl>
    <w:lvl w:ilvl="7" w:tplc="803C0682">
      <w:start w:val="1"/>
      <w:numFmt w:val="bullet"/>
      <w:lvlText w:val="o"/>
      <w:lvlJc w:val="left"/>
      <w:pPr>
        <w:ind w:left="5760" w:hanging="360"/>
      </w:pPr>
      <w:rPr>
        <w:rFonts w:ascii="Courier New" w:hAnsi="Courier New" w:hint="default"/>
      </w:rPr>
    </w:lvl>
    <w:lvl w:ilvl="8" w:tplc="F0C2DC04">
      <w:start w:val="1"/>
      <w:numFmt w:val="bullet"/>
      <w:lvlText w:val=""/>
      <w:lvlJc w:val="left"/>
      <w:pPr>
        <w:ind w:left="6480" w:hanging="360"/>
      </w:pPr>
      <w:rPr>
        <w:rFonts w:ascii="Wingdings" w:hAnsi="Wingdings" w:hint="default"/>
      </w:rPr>
    </w:lvl>
  </w:abstractNum>
  <w:abstractNum w:abstractNumId="3" w15:restartNumberingAfterBreak="0">
    <w:nsid w:val="0AF0426B"/>
    <w:multiLevelType w:val="hybridMultilevel"/>
    <w:tmpl w:val="9F587E66"/>
    <w:lvl w:ilvl="0" w:tplc="EFE0136E">
      <w:start w:val="12"/>
      <w:numFmt w:val="bullet"/>
      <w:lvlText w:val="-"/>
      <w:lvlJc w:val="left"/>
      <w:pPr>
        <w:ind w:left="720" w:hanging="360"/>
      </w:pPr>
      <w:rPr>
        <w:rFonts w:ascii="FlandersArtSans-Light" w:eastAsia="Times New Roman" w:hAnsi="FlandersArtSans-Light"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5B6B0A"/>
    <w:multiLevelType w:val="multilevel"/>
    <w:tmpl w:val="4F70F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C4B07"/>
    <w:multiLevelType w:val="hybridMultilevel"/>
    <w:tmpl w:val="DEBEE434"/>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AF0377"/>
    <w:multiLevelType w:val="multilevel"/>
    <w:tmpl w:val="57BE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23803"/>
    <w:multiLevelType w:val="hybridMultilevel"/>
    <w:tmpl w:val="1FCACB0C"/>
    <w:lvl w:ilvl="0" w:tplc="977A9678">
      <w:start w:val="4"/>
      <w:numFmt w:val="bullet"/>
      <w:lvlText w:val="-"/>
      <w:lvlJc w:val="left"/>
      <w:pPr>
        <w:ind w:left="720" w:hanging="360"/>
      </w:pPr>
      <w:rPr>
        <w:rFonts w:ascii="FlandersArtSans-Light" w:eastAsia="Times New Roman" w:hAnsi="FlandersArtSans-Light"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AC369C"/>
    <w:multiLevelType w:val="multilevel"/>
    <w:tmpl w:val="687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478C9"/>
    <w:multiLevelType w:val="hybridMultilevel"/>
    <w:tmpl w:val="0BA645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32768"/>
    <w:multiLevelType w:val="multilevel"/>
    <w:tmpl w:val="1BD2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8D51D6"/>
    <w:multiLevelType w:val="multilevel"/>
    <w:tmpl w:val="A57C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27D8B"/>
    <w:multiLevelType w:val="hybridMultilevel"/>
    <w:tmpl w:val="4336BC2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DE179D5"/>
    <w:multiLevelType w:val="hybridMultilevel"/>
    <w:tmpl w:val="DEBEE434"/>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678321"/>
    <w:multiLevelType w:val="hybridMultilevel"/>
    <w:tmpl w:val="27EA8EE0"/>
    <w:lvl w:ilvl="0" w:tplc="95427418">
      <w:start w:val="1"/>
      <w:numFmt w:val="bullet"/>
      <w:lvlText w:val=""/>
      <w:lvlJc w:val="left"/>
      <w:pPr>
        <w:ind w:left="720" w:hanging="360"/>
      </w:pPr>
      <w:rPr>
        <w:rFonts w:ascii="Symbol" w:hAnsi="Symbol" w:hint="default"/>
      </w:rPr>
    </w:lvl>
    <w:lvl w:ilvl="1" w:tplc="33EC6E08">
      <w:start w:val="1"/>
      <w:numFmt w:val="bullet"/>
      <w:lvlText w:val="o"/>
      <w:lvlJc w:val="left"/>
      <w:pPr>
        <w:ind w:left="1440" w:hanging="360"/>
      </w:pPr>
      <w:rPr>
        <w:rFonts w:ascii="Courier New" w:hAnsi="Courier New" w:hint="default"/>
      </w:rPr>
    </w:lvl>
    <w:lvl w:ilvl="2" w:tplc="A3D813B2">
      <w:start w:val="1"/>
      <w:numFmt w:val="bullet"/>
      <w:lvlText w:val=""/>
      <w:lvlJc w:val="left"/>
      <w:pPr>
        <w:ind w:left="2160" w:hanging="360"/>
      </w:pPr>
      <w:rPr>
        <w:rFonts w:ascii="Wingdings" w:hAnsi="Wingdings" w:hint="default"/>
      </w:rPr>
    </w:lvl>
    <w:lvl w:ilvl="3" w:tplc="0C8EFDDC">
      <w:start w:val="1"/>
      <w:numFmt w:val="bullet"/>
      <w:lvlText w:val=""/>
      <w:lvlJc w:val="left"/>
      <w:pPr>
        <w:ind w:left="2880" w:hanging="360"/>
      </w:pPr>
      <w:rPr>
        <w:rFonts w:ascii="Symbol" w:hAnsi="Symbol" w:hint="default"/>
      </w:rPr>
    </w:lvl>
    <w:lvl w:ilvl="4" w:tplc="94D89F76">
      <w:start w:val="1"/>
      <w:numFmt w:val="bullet"/>
      <w:lvlText w:val="o"/>
      <w:lvlJc w:val="left"/>
      <w:pPr>
        <w:ind w:left="3600" w:hanging="360"/>
      </w:pPr>
      <w:rPr>
        <w:rFonts w:ascii="Courier New" w:hAnsi="Courier New" w:hint="default"/>
      </w:rPr>
    </w:lvl>
    <w:lvl w:ilvl="5" w:tplc="F3D83982">
      <w:start w:val="1"/>
      <w:numFmt w:val="bullet"/>
      <w:lvlText w:val=""/>
      <w:lvlJc w:val="left"/>
      <w:pPr>
        <w:ind w:left="4320" w:hanging="360"/>
      </w:pPr>
      <w:rPr>
        <w:rFonts w:ascii="Wingdings" w:hAnsi="Wingdings" w:hint="default"/>
      </w:rPr>
    </w:lvl>
    <w:lvl w:ilvl="6" w:tplc="7A22CAA2">
      <w:start w:val="1"/>
      <w:numFmt w:val="bullet"/>
      <w:lvlText w:val=""/>
      <w:lvlJc w:val="left"/>
      <w:pPr>
        <w:ind w:left="5040" w:hanging="360"/>
      </w:pPr>
      <w:rPr>
        <w:rFonts w:ascii="Symbol" w:hAnsi="Symbol" w:hint="default"/>
      </w:rPr>
    </w:lvl>
    <w:lvl w:ilvl="7" w:tplc="533CB8BE">
      <w:start w:val="1"/>
      <w:numFmt w:val="bullet"/>
      <w:lvlText w:val="o"/>
      <w:lvlJc w:val="left"/>
      <w:pPr>
        <w:ind w:left="5760" w:hanging="360"/>
      </w:pPr>
      <w:rPr>
        <w:rFonts w:ascii="Courier New" w:hAnsi="Courier New" w:hint="default"/>
      </w:rPr>
    </w:lvl>
    <w:lvl w:ilvl="8" w:tplc="C388CC58">
      <w:start w:val="1"/>
      <w:numFmt w:val="bullet"/>
      <w:lvlText w:val=""/>
      <w:lvlJc w:val="left"/>
      <w:pPr>
        <w:ind w:left="6480" w:hanging="360"/>
      </w:pPr>
      <w:rPr>
        <w:rFonts w:ascii="Wingdings" w:hAnsi="Wingdings" w:hint="default"/>
      </w:rPr>
    </w:lvl>
  </w:abstractNum>
  <w:abstractNum w:abstractNumId="15" w15:restartNumberingAfterBreak="0">
    <w:nsid w:val="52111BFB"/>
    <w:multiLevelType w:val="multilevel"/>
    <w:tmpl w:val="462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C079CF"/>
    <w:multiLevelType w:val="multilevel"/>
    <w:tmpl w:val="943E7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2E7488"/>
    <w:multiLevelType w:val="hybridMultilevel"/>
    <w:tmpl w:val="9BC44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DBC63F"/>
    <w:multiLevelType w:val="hybridMultilevel"/>
    <w:tmpl w:val="08B2FF54"/>
    <w:lvl w:ilvl="0" w:tplc="F1FACE44">
      <w:start w:val="1"/>
      <w:numFmt w:val="bullet"/>
      <w:lvlText w:val=""/>
      <w:lvlJc w:val="left"/>
      <w:pPr>
        <w:ind w:left="720" w:hanging="360"/>
      </w:pPr>
      <w:rPr>
        <w:rFonts w:ascii="Symbol" w:hAnsi="Symbol" w:hint="default"/>
      </w:rPr>
    </w:lvl>
    <w:lvl w:ilvl="1" w:tplc="BEAC4EBC">
      <w:start w:val="1"/>
      <w:numFmt w:val="bullet"/>
      <w:lvlText w:val="o"/>
      <w:lvlJc w:val="left"/>
      <w:pPr>
        <w:ind w:left="1440" w:hanging="360"/>
      </w:pPr>
      <w:rPr>
        <w:rFonts w:ascii="Courier New" w:hAnsi="Courier New" w:hint="default"/>
      </w:rPr>
    </w:lvl>
    <w:lvl w:ilvl="2" w:tplc="EC88DCB8">
      <w:start w:val="1"/>
      <w:numFmt w:val="bullet"/>
      <w:lvlText w:val=""/>
      <w:lvlJc w:val="left"/>
      <w:pPr>
        <w:ind w:left="2160" w:hanging="360"/>
      </w:pPr>
      <w:rPr>
        <w:rFonts w:ascii="Wingdings" w:hAnsi="Wingdings" w:hint="default"/>
      </w:rPr>
    </w:lvl>
    <w:lvl w:ilvl="3" w:tplc="3816F764">
      <w:start w:val="1"/>
      <w:numFmt w:val="bullet"/>
      <w:lvlText w:val=""/>
      <w:lvlJc w:val="left"/>
      <w:pPr>
        <w:ind w:left="2880" w:hanging="360"/>
      </w:pPr>
      <w:rPr>
        <w:rFonts w:ascii="Symbol" w:hAnsi="Symbol" w:hint="default"/>
      </w:rPr>
    </w:lvl>
    <w:lvl w:ilvl="4" w:tplc="7EEEE852">
      <w:start w:val="1"/>
      <w:numFmt w:val="bullet"/>
      <w:lvlText w:val="o"/>
      <w:lvlJc w:val="left"/>
      <w:pPr>
        <w:ind w:left="3600" w:hanging="360"/>
      </w:pPr>
      <w:rPr>
        <w:rFonts w:ascii="Courier New" w:hAnsi="Courier New" w:hint="default"/>
      </w:rPr>
    </w:lvl>
    <w:lvl w:ilvl="5" w:tplc="53B01E1E">
      <w:start w:val="1"/>
      <w:numFmt w:val="bullet"/>
      <w:lvlText w:val=""/>
      <w:lvlJc w:val="left"/>
      <w:pPr>
        <w:ind w:left="4320" w:hanging="360"/>
      </w:pPr>
      <w:rPr>
        <w:rFonts w:ascii="Wingdings" w:hAnsi="Wingdings" w:hint="default"/>
      </w:rPr>
    </w:lvl>
    <w:lvl w:ilvl="6" w:tplc="C8980E5E">
      <w:start w:val="1"/>
      <w:numFmt w:val="bullet"/>
      <w:lvlText w:val=""/>
      <w:lvlJc w:val="left"/>
      <w:pPr>
        <w:ind w:left="5040" w:hanging="360"/>
      </w:pPr>
      <w:rPr>
        <w:rFonts w:ascii="Symbol" w:hAnsi="Symbol" w:hint="default"/>
      </w:rPr>
    </w:lvl>
    <w:lvl w:ilvl="7" w:tplc="AC5CC55E">
      <w:start w:val="1"/>
      <w:numFmt w:val="bullet"/>
      <w:lvlText w:val="o"/>
      <w:lvlJc w:val="left"/>
      <w:pPr>
        <w:ind w:left="5760" w:hanging="360"/>
      </w:pPr>
      <w:rPr>
        <w:rFonts w:ascii="Courier New" w:hAnsi="Courier New" w:hint="default"/>
      </w:rPr>
    </w:lvl>
    <w:lvl w:ilvl="8" w:tplc="530411DC">
      <w:start w:val="1"/>
      <w:numFmt w:val="bullet"/>
      <w:lvlText w:val=""/>
      <w:lvlJc w:val="left"/>
      <w:pPr>
        <w:ind w:left="6480" w:hanging="360"/>
      </w:pPr>
      <w:rPr>
        <w:rFonts w:ascii="Wingdings" w:hAnsi="Wingdings" w:hint="default"/>
      </w:rPr>
    </w:lvl>
  </w:abstractNum>
  <w:abstractNum w:abstractNumId="19" w15:restartNumberingAfterBreak="0">
    <w:nsid w:val="603759EF"/>
    <w:multiLevelType w:val="hybridMultilevel"/>
    <w:tmpl w:val="DEBEE434"/>
    <w:lvl w:ilvl="0" w:tplc="5D2A7DE2">
      <w:start w:val="1"/>
      <w:numFmt w:val="decimal"/>
      <w:lvlText w:val="%1."/>
      <w:lvlJc w:val="left"/>
      <w:pPr>
        <w:ind w:left="720" w:hanging="360"/>
      </w:pPr>
      <w:rPr>
        <w:rFonts w:hint="default"/>
        <w:b/>
        <w:b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34A51B3"/>
    <w:multiLevelType w:val="hybridMultilevel"/>
    <w:tmpl w:val="41887538"/>
    <w:lvl w:ilvl="0" w:tplc="337ED9C6">
      <w:numFmt w:val="bullet"/>
      <w:lvlText w:val="-"/>
      <w:lvlJc w:val="left"/>
      <w:pPr>
        <w:ind w:left="720" w:hanging="360"/>
      </w:pPr>
      <w:rPr>
        <w:rFonts w:ascii="FlandersArtSans-Light" w:eastAsia="Times New Roman" w:hAnsi="FlandersArtSans-Light"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DC35AC"/>
    <w:multiLevelType w:val="hybridMultilevel"/>
    <w:tmpl w:val="F9A8489C"/>
    <w:lvl w:ilvl="0" w:tplc="FCC6F92C">
      <w:start w:val="1"/>
      <w:numFmt w:val="bullet"/>
      <w:lvlText w:val=""/>
      <w:lvlJc w:val="left"/>
      <w:pPr>
        <w:ind w:left="720" w:hanging="360"/>
      </w:pPr>
      <w:rPr>
        <w:rFonts w:ascii="Symbol" w:hAnsi="Symbol" w:hint="default"/>
      </w:rPr>
    </w:lvl>
    <w:lvl w:ilvl="1" w:tplc="A1BE9622">
      <w:start w:val="1"/>
      <w:numFmt w:val="bullet"/>
      <w:lvlText w:val="o"/>
      <w:lvlJc w:val="left"/>
      <w:pPr>
        <w:ind w:left="1440" w:hanging="360"/>
      </w:pPr>
      <w:rPr>
        <w:rFonts w:ascii="Courier New" w:hAnsi="Courier New" w:hint="default"/>
      </w:rPr>
    </w:lvl>
    <w:lvl w:ilvl="2" w:tplc="1E7A769E">
      <w:start w:val="1"/>
      <w:numFmt w:val="bullet"/>
      <w:lvlText w:val=""/>
      <w:lvlJc w:val="left"/>
      <w:pPr>
        <w:ind w:left="2160" w:hanging="360"/>
      </w:pPr>
      <w:rPr>
        <w:rFonts w:ascii="Wingdings" w:hAnsi="Wingdings" w:hint="default"/>
      </w:rPr>
    </w:lvl>
    <w:lvl w:ilvl="3" w:tplc="162CD4E8">
      <w:start w:val="1"/>
      <w:numFmt w:val="bullet"/>
      <w:lvlText w:val=""/>
      <w:lvlJc w:val="left"/>
      <w:pPr>
        <w:ind w:left="2880" w:hanging="360"/>
      </w:pPr>
      <w:rPr>
        <w:rFonts w:ascii="Symbol" w:hAnsi="Symbol" w:hint="default"/>
      </w:rPr>
    </w:lvl>
    <w:lvl w:ilvl="4" w:tplc="476E95AE">
      <w:start w:val="1"/>
      <w:numFmt w:val="bullet"/>
      <w:lvlText w:val="o"/>
      <w:lvlJc w:val="left"/>
      <w:pPr>
        <w:ind w:left="3600" w:hanging="360"/>
      </w:pPr>
      <w:rPr>
        <w:rFonts w:ascii="Courier New" w:hAnsi="Courier New" w:hint="default"/>
      </w:rPr>
    </w:lvl>
    <w:lvl w:ilvl="5" w:tplc="9A7AA3AC">
      <w:start w:val="1"/>
      <w:numFmt w:val="bullet"/>
      <w:lvlText w:val=""/>
      <w:lvlJc w:val="left"/>
      <w:pPr>
        <w:ind w:left="4320" w:hanging="360"/>
      </w:pPr>
      <w:rPr>
        <w:rFonts w:ascii="Wingdings" w:hAnsi="Wingdings" w:hint="default"/>
      </w:rPr>
    </w:lvl>
    <w:lvl w:ilvl="6" w:tplc="85F69C80">
      <w:start w:val="1"/>
      <w:numFmt w:val="bullet"/>
      <w:lvlText w:val=""/>
      <w:lvlJc w:val="left"/>
      <w:pPr>
        <w:ind w:left="5040" w:hanging="360"/>
      </w:pPr>
      <w:rPr>
        <w:rFonts w:ascii="Symbol" w:hAnsi="Symbol" w:hint="default"/>
      </w:rPr>
    </w:lvl>
    <w:lvl w:ilvl="7" w:tplc="8A0454C2">
      <w:start w:val="1"/>
      <w:numFmt w:val="bullet"/>
      <w:lvlText w:val="o"/>
      <w:lvlJc w:val="left"/>
      <w:pPr>
        <w:ind w:left="5760" w:hanging="360"/>
      </w:pPr>
      <w:rPr>
        <w:rFonts w:ascii="Courier New" w:hAnsi="Courier New" w:hint="default"/>
      </w:rPr>
    </w:lvl>
    <w:lvl w:ilvl="8" w:tplc="F7C29964">
      <w:start w:val="1"/>
      <w:numFmt w:val="bullet"/>
      <w:lvlText w:val=""/>
      <w:lvlJc w:val="left"/>
      <w:pPr>
        <w:ind w:left="6480" w:hanging="360"/>
      </w:pPr>
      <w:rPr>
        <w:rFonts w:ascii="Wingdings" w:hAnsi="Wingdings" w:hint="default"/>
      </w:rPr>
    </w:lvl>
  </w:abstractNum>
  <w:abstractNum w:abstractNumId="22" w15:restartNumberingAfterBreak="0">
    <w:nsid w:val="69ED67CC"/>
    <w:multiLevelType w:val="hybridMultilevel"/>
    <w:tmpl w:val="AAF87B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A8572A"/>
    <w:multiLevelType w:val="hybridMultilevel"/>
    <w:tmpl w:val="2C4AA128"/>
    <w:lvl w:ilvl="0" w:tplc="08130001">
      <w:start w:val="1"/>
      <w:numFmt w:val="bullet"/>
      <w:lvlText w:val=""/>
      <w:lvlJc w:val="left"/>
      <w:pPr>
        <w:ind w:left="720" w:hanging="360"/>
      </w:pPr>
      <w:rPr>
        <w:rFonts w:ascii="Symbol" w:hAnsi="Symbol"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AE50C5"/>
    <w:multiLevelType w:val="hybridMultilevel"/>
    <w:tmpl w:val="012C49B2"/>
    <w:lvl w:ilvl="0" w:tplc="7EC4A006">
      <w:start w:val="1"/>
      <w:numFmt w:val="decimal"/>
      <w:lvlText w:val="%1."/>
      <w:lvlJc w:val="left"/>
      <w:pPr>
        <w:ind w:left="720" w:hanging="360"/>
      </w:pPr>
      <w:rPr>
        <w:rFonts w:ascii="FlandersArtSans-Regular" w:eastAsiaTheme="minorHAnsi" w:hAnsi="FlandersArtSans-Regular"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3AC5521"/>
    <w:multiLevelType w:val="multilevel"/>
    <w:tmpl w:val="1D44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70A33"/>
    <w:multiLevelType w:val="multilevel"/>
    <w:tmpl w:val="0B1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F67E69"/>
    <w:multiLevelType w:val="multilevel"/>
    <w:tmpl w:val="D2605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374BC0"/>
    <w:multiLevelType w:val="hybridMultilevel"/>
    <w:tmpl w:val="B082F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27240065">
    <w:abstractNumId w:val="14"/>
  </w:num>
  <w:num w:numId="2" w16cid:durableId="1614828074">
    <w:abstractNumId w:val="18"/>
  </w:num>
  <w:num w:numId="3" w16cid:durableId="1418213782">
    <w:abstractNumId w:val="21"/>
  </w:num>
  <w:num w:numId="4" w16cid:durableId="275521492">
    <w:abstractNumId w:val="2"/>
  </w:num>
  <w:num w:numId="5" w16cid:durableId="1907253178">
    <w:abstractNumId w:val="19"/>
  </w:num>
  <w:num w:numId="6" w16cid:durableId="570235383">
    <w:abstractNumId w:val="12"/>
  </w:num>
  <w:num w:numId="7" w16cid:durableId="476387305">
    <w:abstractNumId w:val="0"/>
  </w:num>
  <w:num w:numId="8" w16cid:durableId="521360433">
    <w:abstractNumId w:val="9"/>
  </w:num>
  <w:num w:numId="9" w16cid:durableId="984090972">
    <w:abstractNumId w:val="3"/>
  </w:num>
  <w:num w:numId="10" w16cid:durableId="952400926">
    <w:abstractNumId w:val="7"/>
  </w:num>
  <w:num w:numId="11" w16cid:durableId="1193154428">
    <w:abstractNumId w:val="20"/>
  </w:num>
  <w:num w:numId="12" w16cid:durableId="447821465">
    <w:abstractNumId w:val="23"/>
  </w:num>
  <w:num w:numId="13" w16cid:durableId="474222710">
    <w:abstractNumId w:val="28"/>
  </w:num>
  <w:num w:numId="14" w16cid:durableId="2135637333">
    <w:abstractNumId w:val="11"/>
  </w:num>
  <w:num w:numId="15" w16cid:durableId="607813564">
    <w:abstractNumId w:val="4"/>
  </w:num>
  <w:num w:numId="16" w16cid:durableId="503474174">
    <w:abstractNumId w:val="16"/>
  </w:num>
  <w:num w:numId="17" w16cid:durableId="1111780196">
    <w:abstractNumId w:val="27"/>
  </w:num>
  <w:num w:numId="18" w16cid:durableId="690106361">
    <w:abstractNumId w:val="25"/>
  </w:num>
  <w:num w:numId="19" w16cid:durableId="1223754574">
    <w:abstractNumId w:val="10"/>
  </w:num>
  <w:num w:numId="20" w16cid:durableId="447354323">
    <w:abstractNumId w:val="1"/>
  </w:num>
  <w:num w:numId="21" w16cid:durableId="67657670">
    <w:abstractNumId w:val="8"/>
  </w:num>
  <w:num w:numId="22" w16cid:durableId="133571118">
    <w:abstractNumId w:val="26"/>
  </w:num>
  <w:num w:numId="23" w16cid:durableId="47002806">
    <w:abstractNumId w:val="6"/>
  </w:num>
  <w:num w:numId="24" w16cid:durableId="908423838">
    <w:abstractNumId w:val="15"/>
  </w:num>
  <w:num w:numId="25" w16cid:durableId="226310245">
    <w:abstractNumId w:val="5"/>
  </w:num>
  <w:num w:numId="26" w16cid:durableId="71198989">
    <w:abstractNumId w:val="24"/>
  </w:num>
  <w:num w:numId="27" w16cid:durableId="326979824">
    <w:abstractNumId w:val="17"/>
  </w:num>
  <w:num w:numId="28" w16cid:durableId="739058047">
    <w:abstractNumId w:val="13"/>
  </w:num>
  <w:num w:numId="29" w16cid:durableId="4661546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C4"/>
    <w:rsid w:val="00004C3F"/>
    <w:rsid w:val="00005076"/>
    <w:rsid w:val="0000574C"/>
    <w:rsid w:val="000153DD"/>
    <w:rsid w:val="00016049"/>
    <w:rsid w:val="000186F0"/>
    <w:rsid w:val="00033247"/>
    <w:rsid w:val="00033271"/>
    <w:rsid w:val="00033C0E"/>
    <w:rsid w:val="000428AE"/>
    <w:rsid w:val="00045B4D"/>
    <w:rsid w:val="0004650C"/>
    <w:rsid w:val="00046BA8"/>
    <w:rsid w:val="00052547"/>
    <w:rsid w:val="00054A3A"/>
    <w:rsid w:val="00061C73"/>
    <w:rsid w:val="000636A6"/>
    <w:rsid w:val="00065917"/>
    <w:rsid w:val="00065C85"/>
    <w:rsid w:val="00065E85"/>
    <w:rsid w:val="00066077"/>
    <w:rsid w:val="000668C6"/>
    <w:rsid w:val="00066D27"/>
    <w:rsid w:val="00070898"/>
    <w:rsid w:val="0007352D"/>
    <w:rsid w:val="00080731"/>
    <w:rsid w:val="00081543"/>
    <w:rsid w:val="00081D52"/>
    <w:rsid w:val="000930FB"/>
    <w:rsid w:val="00096157"/>
    <w:rsid w:val="00096836"/>
    <w:rsid w:val="00097577"/>
    <w:rsid w:val="000A1301"/>
    <w:rsid w:val="000A253B"/>
    <w:rsid w:val="000A6152"/>
    <w:rsid w:val="000B0CC4"/>
    <w:rsid w:val="000B0D9A"/>
    <w:rsid w:val="000B1EFD"/>
    <w:rsid w:val="000C16C8"/>
    <w:rsid w:val="000C1FD7"/>
    <w:rsid w:val="000C250B"/>
    <w:rsid w:val="000C3FD8"/>
    <w:rsid w:val="000C6C8E"/>
    <w:rsid w:val="000C7057"/>
    <w:rsid w:val="000C7C78"/>
    <w:rsid w:val="000C7ED0"/>
    <w:rsid w:val="000E081A"/>
    <w:rsid w:val="000E0D6A"/>
    <w:rsid w:val="000E5214"/>
    <w:rsid w:val="000E5246"/>
    <w:rsid w:val="000E6F60"/>
    <w:rsid w:val="000F1653"/>
    <w:rsid w:val="000F4485"/>
    <w:rsid w:val="000F5BDD"/>
    <w:rsid w:val="0010052F"/>
    <w:rsid w:val="00100E3C"/>
    <w:rsid w:val="0010106F"/>
    <w:rsid w:val="001053C5"/>
    <w:rsid w:val="0011689E"/>
    <w:rsid w:val="001171FC"/>
    <w:rsid w:val="00117399"/>
    <w:rsid w:val="00120C43"/>
    <w:rsid w:val="00120F0A"/>
    <w:rsid w:val="001231C1"/>
    <w:rsid w:val="00125151"/>
    <w:rsid w:val="00133B81"/>
    <w:rsid w:val="00141370"/>
    <w:rsid w:val="00143A5F"/>
    <w:rsid w:val="00143A65"/>
    <w:rsid w:val="001454B0"/>
    <w:rsid w:val="00146BA6"/>
    <w:rsid w:val="0016275A"/>
    <w:rsid w:val="001648FC"/>
    <w:rsid w:val="001653BE"/>
    <w:rsid w:val="00165406"/>
    <w:rsid w:val="00166537"/>
    <w:rsid w:val="00167867"/>
    <w:rsid w:val="0017235C"/>
    <w:rsid w:val="00173D8E"/>
    <w:rsid w:val="001745DA"/>
    <w:rsid w:val="001753C7"/>
    <w:rsid w:val="001754B8"/>
    <w:rsid w:val="00180C8F"/>
    <w:rsid w:val="0018247D"/>
    <w:rsid w:val="0018334B"/>
    <w:rsid w:val="00184D28"/>
    <w:rsid w:val="00185D12"/>
    <w:rsid w:val="00192337"/>
    <w:rsid w:val="001971C5"/>
    <w:rsid w:val="001A0C0D"/>
    <w:rsid w:val="001A1212"/>
    <w:rsid w:val="001A4C1A"/>
    <w:rsid w:val="001A763F"/>
    <w:rsid w:val="001B5731"/>
    <w:rsid w:val="001B59D8"/>
    <w:rsid w:val="001B7137"/>
    <w:rsid w:val="001C113C"/>
    <w:rsid w:val="001C5395"/>
    <w:rsid w:val="001D4687"/>
    <w:rsid w:val="001E1A28"/>
    <w:rsid w:val="001E3249"/>
    <w:rsid w:val="001E5FD1"/>
    <w:rsid w:val="001F1B5C"/>
    <w:rsid w:val="001F506E"/>
    <w:rsid w:val="00204AF1"/>
    <w:rsid w:val="00205931"/>
    <w:rsid w:val="002100AF"/>
    <w:rsid w:val="0021325B"/>
    <w:rsid w:val="00213B35"/>
    <w:rsid w:val="0021401B"/>
    <w:rsid w:val="002151EA"/>
    <w:rsid w:val="0021756F"/>
    <w:rsid w:val="00217E04"/>
    <w:rsid w:val="0022065E"/>
    <w:rsid w:val="002211D3"/>
    <w:rsid w:val="0022210C"/>
    <w:rsid w:val="002330A3"/>
    <w:rsid w:val="0024551D"/>
    <w:rsid w:val="0025141A"/>
    <w:rsid w:val="00253B53"/>
    <w:rsid w:val="00254DDC"/>
    <w:rsid w:val="00255615"/>
    <w:rsid w:val="00260F49"/>
    <w:rsid w:val="002618A8"/>
    <w:rsid w:val="00263D20"/>
    <w:rsid w:val="0026455B"/>
    <w:rsid w:val="002715BE"/>
    <w:rsid w:val="002760E2"/>
    <w:rsid w:val="00280DF4"/>
    <w:rsid w:val="00282599"/>
    <w:rsid w:val="00282AD3"/>
    <w:rsid w:val="00282D11"/>
    <w:rsid w:val="00283133"/>
    <w:rsid w:val="00283754"/>
    <w:rsid w:val="00283E0E"/>
    <w:rsid w:val="00283E94"/>
    <w:rsid w:val="00286D88"/>
    <w:rsid w:val="002870F0"/>
    <w:rsid w:val="00291B1B"/>
    <w:rsid w:val="00293FF2"/>
    <w:rsid w:val="0029497C"/>
    <w:rsid w:val="00294FEC"/>
    <w:rsid w:val="0029624A"/>
    <w:rsid w:val="002A204F"/>
    <w:rsid w:val="002A3ABA"/>
    <w:rsid w:val="002A560F"/>
    <w:rsid w:val="002A7C94"/>
    <w:rsid w:val="002B0623"/>
    <w:rsid w:val="002B1DEA"/>
    <w:rsid w:val="002B3FB6"/>
    <w:rsid w:val="002C2104"/>
    <w:rsid w:val="002C5BB9"/>
    <w:rsid w:val="002C66F2"/>
    <w:rsid w:val="002D7A93"/>
    <w:rsid w:val="002E13C2"/>
    <w:rsid w:val="002E15C9"/>
    <w:rsid w:val="002E3C41"/>
    <w:rsid w:val="002E45EC"/>
    <w:rsid w:val="002E4B00"/>
    <w:rsid w:val="002F153A"/>
    <w:rsid w:val="002F201A"/>
    <w:rsid w:val="002F3583"/>
    <w:rsid w:val="002F5308"/>
    <w:rsid w:val="002F7F22"/>
    <w:rsid w:val="003077D3"/>
    <w:rsid w:val="00311E71"/>
    <w:rsid w:val="00316638"/>
    <w:rsid w:val="00317769"/>
    <w:rsid w:val="00321CA8"/>
    <w:rsid w:val="0032241D"/>
    <w:rsid w:val="0032339D"/>
    <w:rsid w:val="00324A55"/>
    <w:rsid w:val="0032699F"/>
    <w:rsid w:val="00327A04"/>
    <w:rsid w:val="00330E78"/>
    <w:rsid w:val="003316AB"/>
    <w:rsid w:val="0033415A"/>
    <w:rsid w:val="00338EF7"/>
    <w:rsid w:val="003457B0"/>
    <w:rsid w:val="003511F7"/>
    <w:rsid w:val="00352E80"/>
    <w:rsid w:val="00356272"/>
    <w:rsid w:val="00356881"/>
    <w:rsid w:val="0036290F"/>
    <w:rsid w:val="00362E47"/>
    <w:rsid w:val="00362F26"/>
    <w:rsid w:val="00363254"/>
    <w:rsid w:val="003637B3"/>
    <w:rsid w:val="00364B01"/>
    <w:rsid w:val="00366771"/>
    <w:rsid w:val="00373B13"/>
    <w:rsid w:val="00374826"/>
    <w:rsid w:val="00376391"/>
    <w:rsid w:val="00387107"/>
    <w:rsid w:val="00387634"/>
    <w:rsid w:val="003937AA"/>
    <w:rsid w:val="00397E87"/>
    <w:rsid w:val="003A00EC"/>
    <w:rsid w:val="003A1428"/>
    <w:rsid w:val="003A3A64"/>
    <w:rsid w:val="003A3D59"/>
    <w:rsid w:val="003A7313"/>
    <w:rsid w:val="003A7B24"/>
    <w:rsid w:val="003A7DDD"/>
    <w:rsid w:val="003B6B18"/>
    <w:rsid w:val="003B745F"/>
    <w:rsid w:val="003B7A95"/>
    <w:rsid w:val="003C00D5"/>
    <w:rsid w:val="003C574C"/>
    <w:rsid w:val="003D2FB1"/>
    <w:rsid w:val="003D32A8"/>
    <w:rsid w:val="003D4705"/>
    <w:rsid w:val="003E36AC"/>
    <w:rsid w:val="003E6643"/>
    <w:rsid w:val="003E6D02"/>
    <w:rsid w:val="003F1250"/>
    <w:rsid w:val="003F2FB4"/>
    <w:rsid w:val="003F6474"/>
    <w:rsid w:val="003F6833"/>
    <w:rsid w:val="003F6D5C"/>
    <w:rsid w:val="003F7FE5"/>
    <w:rsid w:val="004000D1"/>
    <w:rsid w:val="0040462A"/>
    <w:rsid w:val="0040476B"/>
    <w:rsid w:val="004049D9"/>
    <w:rsid w:val="00404A18"/>
    <w:rsid w:val="00406068"/>
    <w:rsid w:val="0040651D"/>
    <w:rsid w:val="00406FF3"/>
    <w:rsid w:val="00407A30"/>
    <w:rsid w:val="00411809"/>
    <w:rsid w:val="00411D41"/>
    <w:rsid w:val="00412E3D"/>
    <w:rsid w:val="00413DEC"/>
    <w:rsid w:val="004230A6"/>
    <w:rsid w:val="004238CC"/>
    <w:rsid w:val="00442A67"/>
    <w:rsid w:val="00443891"/>
    <w:rsid w:val="00445472"/>
    <w:rsid w:val="004454E1"/>
    <w:rsid w:val="0045126E"/>
    <w:rsid w:val="00452978"/>
    <w:rsid w:val="004566EB"/>
    <w:rsid w:val="004567FF"/>
    <w:rsid w:val="00456BD2"/>
    <w:rsid w:val="004600A3"/>
    <w:rsid w:val="00460A14"/>
    <w:rsid w:val="0046149F"/>
    <w:rsid w:val="00463020"/>
    <w:rsid w:val="00463D9F"/>
    <w:rsid w:val="0046513F"/>
    <w:rsid w:val="00480596"/>
    <w:rsid w:val="00482AB6"/>
    <w:rsid w:val="00484933"/>
    <w:rsid w:val="0049006B"/>
    <w:rsid w:val="0049090B"/>
    <w:rsid w:val="00495710"/>
    <w:rsid w:val="00496E56"/>
    <w:rsid w:val="004A0030"/>
    <w:rsid w:val="004A1687"/>
    <w:rsid w:val="004A3C59"/>
    <w:rsid w:val="004A4749"/>
    <w:rsid w:val="004A5414"/>
    <w:rsid w:val="004A746C"/>
    <w:rsid w:val="004B0EC5"/>
    <w:rsid w:val="004B215F"/>
    <w:rsid w:val="004B75C8"/>
    <w:rsid w:val="004B7641"/>
    <w:rsid w:val="004C11F8"/>
    <w:rsid w:val="004C243B"/>
    <w:rsid w:val="004C49EB"/>
    <w:rsid w:val="004D0A41"/>
    <w:rsid w:val="004D1EB4"/>
    <w:rsid w:val="004DE033"/>
    <w:rsid w:val="004E293E"/>
    <w:rsid w:val="004E39BF"/>
    <w:rsid w:val="004EBA80"/>
    <w:rsid w:val="004F1735"/>
    <w:rsid w:val="00500E87"/>
    <w:rsid w:val="005034DE"/>
    <w:rsid w:val="0050564D"/>
    <w:rsid w:val="0050725D"/>
    <w:rsid w:val="00507C2C"/>
    <w:rsid w:val="00507E81"/>
    <w:rsid w:val="005100D8"/>
    <w:rsid w:val="00510536"/>
    <w:rsid w:val="005123DA"/>
    <w:rsid w:val="00514971"/>
    <w:rsid w:val="00517602"/>
    <w:rsid w:val="0052079D"/>
    <w:rsid w:val="00523111"/>
    <w:rsid w:val="00531F48"/>
    <w:rsid w:val="00535661"/>
    <w:rsid w:val="0053614B"/>
    <w:rsid w:val="00541084"/>
    <w:rsid w:val="00550141"/>
    <w:rsid w:val="0055370E"/>
    <w:rsid w:val="0055792B"/>
    <w:rsid w:val="00557C0A"/>
    <w:rsid w:val="0056053B"/>
    <w:rsid w:val="00560586"/>
    <w:rsid w:val="00566BB4"/>
    <w:rsid w:val="00567247"/>
    <w:rsid w:val="00572CA7"/>
    <w:rsid w:val="0057323F"/>
    <w:rsid w:val="00573318"/>
    <w:rsid w:val="005777F0"/>
    <w:rsid w:val="005837E2"/>
    <w:rsid w:val="0058426D"/>
    <w:rsid w:val="00585845"/>
    <w:rsid w:val="00590159"/>
    <w:rsid w:val="00590C99"/>
    <w:rsid w:val="005955C1"/>
    <w:rsid w:val="00597C03"/>
    <w:rsid w:val="005A16AF"/>
    <w:rsid w:val="005A3332"/>
    <w:rsid w:val="005A536E"/>
    <w:rsid w:val="005A5D9E"/>
    <w:rsid w:val="005A6CEB"/>
    <w:rsid w:val="005A794F"/>
    <w:rsid w:val="005B0060"/>
    <w:rsid w:val="005B0A82"/>
    <w:rsid w:val="005B5209"/>
    <w:rsid w:val="005B6B4D"/>
    <w:rsid w:val="005B760B"/>
    <w:rsid w:val="005C014D"/>
    <w:rsid w:val="005C2D89"/>
    <w:rsid w:val="005C420C"/>
    <w:rsid w:val="005C4AC7"/>
    <w:rsid w:val="005D0E0E"/>
    <w:rsid w:val="005D0E18"/>
    <w:rsid w:val="005D1CA2"/>
    <w:rsid w:val="005D1DA9"/>
    <w:rsid w:val="005D3AD9"/>
    <w:rsid w:val="005D4F7C"/>
    <w:rsid w:val="005E16A0"/>
    <w:rsid w:val="005E2E17"/>
    <w:rsid w:val="005E3E50"/>
    <w:rsid w:val="005E443C"/>
    <w:rsid w:val="005E5F6F"/>
    <w:rsid w:val="005EC3B3"/>
    <w:rsid w:val="005F2AFB"/>
    <w:rsid w:val="005F43DE"/>
    <w:rsid w:val="005F4D18"/>
    <w:rsid w:val="00605C20"/>
    <w:rsid w:val="006067D4"/>
    <w:rsid w:val="0061207B"/>
    <w:rsid w:val="00615E09"/>
    <w:rsid w:val="006174E7"/>
    <w:rsid w:val="006175AC"/>
    <w:rsid w:val="0062133B"/>
    <w:rsid w:val="00621AA4"/>
    <w:rsid w:val="0062376C"/>
    <w:rsid w:val="00625944"/>
    <w:rsid w:val="0062596A"/>
    <w:rsid w:val="00633DEF"/>
    <w:rsid w:val="006340BB"/>
    <w:rsid w:val="00640156"/>
    <w:rsid w:val="00640B17"/>
    <w:rsid w:val="00644ABA"/>
    <w:rsid w:val="0065277D"/>
    <w:rsid w:val="00653797"/>
    <w:rsid w:val="00661A4A"/>
    <w:rsid w:val="00667CB2"/>
    <w:rsid w:val="00675495"/>
    <w:rsid w:val="006760CB"/>
    <w:rsid w:val="006778F6"/>
    <w:rsid w:val="00683254"/>
    <w:rsid w:val="00684F24"/>
    <w:rsid w:val="00687A97"/>
    <w:rsid w:val="00690093"/>
    <w:rsid w:val="006A2361"/>
    <w:rsid w:val="006A5CE5"/>
    <w:rsid w:val="006B08C1"/>
    <w:rsid w:val="006B1B0B"/>
    <w:rsid w:val="006B273B"/>
    <w:rsid w:val="006B2C5C"/>
    <w:rsid w:val="006B3DE3"/>
    <w:rsid w:val="006B46DB"/>
    <w:rsid w:val="006B48C6"/>
    <w:rsid w:val="006B752A"/>
    <w:rsid w:val="006C0420"/>
    <w:rsid w:val="006C3DBD"/>
    <w:rsid w:val="006D09C2"/>
    <w:rsid w:val="006E0175"/>
    <w:rsid w:val="006E4F4E"/>
    <w:rsid w:val="006E74CA"/>
    <w:rsid w:val="006E7A9E"/>
    <w:rsid w:val="006F049B"/>
    <w:rsid w:val="006F57BF"/>
    <w:rsid w:val="006F647A"/>
    <w:rsid w:val="0070167D"/>
    <w:rsid w:val="007025CA"/>
    <w:rsid w:val="007062D6"/>
    <w:rsid w:val="00710930"/>
    <w:rsid w:val="007138C1"/>
    <w:rsid w:val="007169FC"/>
    <w:rsid w:val="00722691"/>
    <w:rsid w:val="00722950"/>
    <w:rsid w:val="00724F46"/>
    <w:rsid w:val="0072654F"/>
    <w:rsid w:val="007278EE"/>
    <w:rsid w:val="007316BB"/>
    <w:rsid w:val="00732A68"/>
    <w:rsid w:val="00732E29"/>
    <w:rsid w:val="00746604"/>
    <w:rsid w:val="00754A08"/>
    <w:rsid w:val="0075554A"/>
    <w:rsid w:val="0075613E"/>
    <w:rsid w:val="00756752"/>
    <w:rsid w:val="00756D7C"/>
    <w:rsid w:val="007747B1"/>
    <w:rsid w:val="00774F6B"/>
    <w:rsid w:val="00776CB2"/>
    <w:rsid w:val="00781763"/>
    <w:rsid w:val="0078219C"/>
    <w:rsid w:val="007832A3"/>
    <w:rsid w:val="0078345F"/>
    <w:rsid w:val="00783CFE"/>
    <w:rsid w:val="00783DD9"/>
    <w:rsid w:val="00783E53"/>
    <w:rsid w:val="0078438A"/>
    <w:rsid w:val="00790721"/>
    <w:rsid w:val="00792C6C"/>
    <w:rsid w:val="00795AB5"/>
    <w:rsid w:val="00796B6F"/>
    <w:rsid w:val="007A2B73"/>
    <w:rsid w:val="007A6A9D"/>
    <w:rsid w:val="007A7123"/>
    <w:rsid w:val="007B01FE"/>
    <w:rsid w:val="007B0F37"/>
    <w:rsid w:val="007B224A"/>
    <w:rsid w:val="007C4B30"/>
    <w:rsid w:val="007C67AA"/>
    <w:rsid w:val="007C6DA4"/>
    <w:rsid w:val="007D0EC7"/>
    <w:rsid w:val="007D2113"/>
    <w:rsid w:val="007D2A56"/>
    <w:rsid w:val="007D4E80"/>
    <w:rsid w:val="007D5528"/>
    <w:rsid w:val="007D7788"/>
    <w:rsid w:val="007D7FB2"/>
    <w:rsid w:val="007E1095"/>
    <w:rsid w:val="007E1222"/>
    <w:rsid w:val="007E6370"/>
    <w:rsid w:val="007E7A26"/>
    <w:rsid w:val="007F06E5"/>
    <w:rsid w:val="007F1F88"/>
    <w:rsid w:val="007F4130"/>
    <w:rsid w:val="007F687C"/>
    <w:rsid w:val="008024A3"/>
    <w:rsid w:val="00803EFF"/>
    <w:rsid w:val="00805234"/>
    <w:rsid w:val="008062DC"/>
    <w:rsid w:val="00806FC0"/>
    <w:rsid w:val="00807157"/>
    <w:rsid w:val="00810A3F"/>
    <w:rsid w:val="0081231E"/>
    <w:rsid w:val="00813FE3"/>
    <w:rsid w:val="00814C0B"/>
    <w:rsid w:val="0081622A"/>
    <w:rsid w:val="00816821"/>
    <w:rsid w:val="00820BDE"/>
    <w:rsid w:val="008215B6"/>
    <w:rsid w:val="00821A95"/>
    <w:rsid w:val="008256C9"/>
    <w:rsid w:val="008256E5"/>
    <w:rsid w:val="008267F5"/>
    <w:rsid w:val="00827315"/>
    <w:rsid w:val="00830F2A"/>
    <w:rsid w:val="00833200"/>
    <w:rsid w:val="0083464D"/>
    <w:rsid w:val="0083563E"/>
    <w:rsid w:val="00837E7F"/>
    <w:rsid w:val="00837EB3"/>
    <w:rsid w:val="008408D3"/>
    <w:rsid w:val="008425F6"/>
    <w:rsid w:val="008445E3"/>
    <w:rsid w:val="008501D1"/>
    <w:rsid w:val="00850A53"/>
    <w:rsid w:val="00852867"/>
    <w:rsid w:val="00853A45"/>
    <w:rsid w:val="00856FAE"/>
    <w:rsid w:val="008620C7"/>
    <w:rsid w:val="0086443A"/>
    <w:rsid w:val="00874B6E"/>
    <w:rsid w:val="008857F7"/>
    <w:rsid w:val="0089325A"/>
    <w:rsid w:val="00897895"/>
    <w:rsid w:val="008A133F"/>
    <w:rsid w:val="008A3455"/>
    <w:rsid w:val="008A41D3"/>
    <w:rsid w:val="008A4CE4"/>
    <w:rsid w:val="008A66A5"/>
    <w:rsid w:val="008B0830"/>
    <w:rsid w:val="008B1DA4"/>
    <w:rsid w:val="008B36F2"/>
    <w:rsid w:val="008B36F5"/>
    <w:rsid w:val="008B6B70"/>
    <w:rsid w:val="008C15EB"/>
    <w:rsid w:val="008C3B6F"/>
    <w:rsid w:val="008C500F"/>
    <w:rsid w:val="008C6BCA"/>
    <w:rsid w:val="008D09D2"/>
    <w:rsid w:val="008D11FA"/>
    <w:rsid w:val="008D14A0"/>
    <w:rsid w:val="008D1AA4"/>
    <w:rsid w:val="008D29E5"/>
    <w:rsid w:val="008D315D"/>
    <w:rsid w:val="008D326F"/>
    <w:rsid w:val="008D4B9E"/>
    <w:rsid w:val="008D5238"/>
    <w:rsid w:val="008E0715"/>
    <w:rsid w:val="008E46A9"/>
    <w:rsid w:val="008E6FAB"/>
    <w:rsid w:val="008F1473"/>
    <w:rsid w:val="008F32BA"/>
    <w:rsid w:val="008F4B89"/>
    <w:rsid w:val="00900C50"/>
    <w:rsid w:val="009021D3"/>
    <w:rsid w:val="00903275"/>
    <w:rsid w:val="00905C11"/>
    <w:rsid w:val="0090671F"/>
    <w:rsid w:val="00910C41"/>
    <w:rsid w:val="00911C8F"/>
    <w:rsid w:val="00912753"/>
    <w:rsid w:val="00913DCE"/>
    <w:rsid w:val="0091447D"/>
    <w:rsid w:val="009151DC"/>
    <w:rsid w:val="00915A4B"/>
    <w:rsid w:val="009161D2"/>
    <w:rsid w:val="00921E43"/>
    <w:rsid w:val="00925A82"/>
    <w:rsid w:val="00926519"/>
    <w:rsid w:val="00927B41"/>
    <w:rsid w:val="00933F89"/>
    <w:rsid w:val="009377B7"/>
    <w:rsid w:val="00940ADD"/>
    <w:rsid w:val="00943E06"/>
    <w:rsid w:val="009520FE"/>
    <w:rsid w:val="00952E39"/>
    <w:rsid w:val="00955743"/>
    <w:rsid w:val="00960876"/>
    <w:rsid w:val="00962A5D"/>
    <w:rsid w:val="00962F09"/>
    <w:rsid w:val="009633FC"/>
    <w:rsid w:val="0096514F"/>
    <w:rsid w:val="00965F3B"/>
    <w:rsid w:val="00966600"/>
    <w:rsid w:val="00977B6E"/>
    <w:rsid w:val="00977F03"/>
    <w:rsid w:val="009800DA"/>
    <w:rsid w:val="0098539E"/>
    <w:rsid w:val="0098732D"/>
    <w:rsid w:val="00987CF9"/>
    <w:rsid w:val="009911AA"/>
    <w:rsid w:val="009924DA"/>
    <w:rsid w:val="009940F7"/>
    <w:rsid w:val="0099728D"/>
    <w:rsid w:val="00997BBB"/>
    <w:rsid w:val="009A03D7"/>
    <w:rsid w:val="009A08F5"/>
    <w:rsid w:val="009A4AFA"/>
    <w:rsid w:val="009B1CB4"/>
    <w:rsid w:val="009B26C9"/>
    <w:rsid w:val="009B28AE"/>
    <w:rsid w:val="009B2AE3"/>
    <w:rsid w:val="009D1E1C"/>
    <w:rsid w:val="009D2BBA"/>
    <w:rsid w:val="009D7F64"/>
    <w:rsid w:val="009E2008"/>
    <w:rsid w:val="009E3878"/>
    <w:rsid w:val="009F009A"/>
    <w:rsid w:val="009F5AC5"/>
    <w:rsid w:val="009F724B"/>
    <w:rsid w:val="00A037BE"/>
    <w:rsid w:val="00A12933"/>
    <w:rsid w:val="00A14A24"/>
    <w:rsid w:val="00A15BC8"/>
    <w:rsid w:val="00A16D89"/>
    <w:rsid w:val="00A21914"/>
    <w:rsid w:val="00A2446A"/>
    <w:rsid w:val="00A3369A"/>
    <w:rsid w:val="00A33DF0"/>
    <w:rsid w:val="00A4117F"/>
    <w:rsid w:val="00A43A3D"/>
    <w:rsid w:val="00A43C58"/>
    <w:rsid w:val="00A46BFB"/>
    <w:rsid w:val="00A545DC"/>
    <w:rsid w:val="00A57257"/>
    <w:rsid w:val="00A70B04"/>
    <w:rsid w:val="00A70BBE"/>
    <w:rsid w:val="00A72812"/>
    <w:rsid w:val="00A73189"/>
    <w:rsid w:val="00A77B75"/>
    <w:rsid w:val="00A80F9F"/>
    <w:rsid w:val="00A9274C"/>
    <w:rsid w:val="00A92AC8"/>
    <w:rsid w:val="00A9515D"/>
    <w:rsid w:val="00A975E3"/>
    <w:rsid w:val="00AA1B48"/>
    <w:rsid w:val="00AA4434"/>
    <w:rsid w:val="00AA5D49"/>
    <w:rsid w:val="00AB43E5"/>
    <w:rsid w:val="00AB729C"/>
    <w:rsid w:val="00AC0DF9"/>
    <w:rsid w:val="00AC2FFD"/>
    <w:rsid w:val="00AC784C"/>
    <w:rsid w:val="00AD626F"/>
    <w:rsid w:val="00AD7982"/>
    <w:rsid w:val="00AE15CC"/>
    <w:rsid w:val="00AE283A"/>
    <w:rsid w:val="00AE56D9"/>
    <w:rsid w:val="00AF55BF"/>
    <w:rsid w:val="00AF5CF7"/>
    <w:rsid w:val="00B01E4E"/>
    <w:rsid w:val="00B04316"/>
    <w:rsid w:val="00B075D2"/>
    <w:rsid w:val="00B10588"/>
    <w:rsid w:val="00B134C6"/>
    <w:rsid w:val="00B25610"/>
    <w:rsid w:val="00B26775"/>
    <w:rsid w:val="00B32299"/>
    <w:rsid w:val="00B33ED0"/>
    <w:rsid w:val="00B34BE0"/>
    <w:rsid w:val="00B35956"/>
    <w:rsid w:val="00B42439"/>
    <w:rsid w:val="00B42AAB"/>
    <w:rsid w:val="00B51DBD"/>
    <w:rsid w:val="00B540A1"/>
    <w:rsid w:val="00B5423C"/>
    <w:rsid w:val="00B61F09"/>
    <w:rsid w:val="00B63746"/>
    <w:rsid w:val="00B63AE3"/>
    <w:rsid w:val="00B67553"/>
    <w:rsid w:val="00B70B09"/>
    <w:rsid w:val="00B72F9C"/>
    <w:rsid w:val="00B738D6"/>
    <w:rsid w:val="00B9133F"/>
    <w:rsid w:val="00B91790"/>
    <w:rsid w:val="00B919DC"/>
    <w:rsid w:val="00B91D36"/>
    <w:rsid w:val="00B95075"/>
    <w:rsid w:val="00B964A3"/>
    <w:rsid w:val="00BA5BEA"/>
    <w:rsid w:val="00BA7DE4"/>
    <w:rsid w:val="00BB17BE"/>
    <w:rsid w:val="00BB26F0"/>
    <w:rsid w:val="00BB2D56"/>
    <w:rsid w:val="00BB5CB3"/>
    <w:rsid w:val="00BB66A6"/>
    <w:rsid w:val="00BC101D"/>
    <w:rsid w:val="00BC183F"/>
    <w:rsid w:val="00BC1ECD"/>
    <w:rsid w:val="00BD39B1"/>
    <w:rsid w:val="00BE32E3"/>
    <w:rsid w:val="00BF4F5C"/>
    <w:rsid w:val="00BF6DF9"/>
    <w:rsid w:val="00C01E7D"/>
    <w:rsid w:val="00C01FE1"/>
    <w:rsid w:val="00C020D4"/>
    <w:rsid w:val="00C04C7B"/>
    <w:rsid w:val="00C0559C"/>
    <w:rsid w:val="00C06B13"/>
    <w:rsid w:val="00C07B81"/>
    <w:rsid w:val="00C0AEF1"/>
    <w:rsid w:val="00C113A5"/>
    <w:rsid w:val="00C126CB"/>
    <w:rsid w:val="00C13460"/>
    <w:rsid w:val="00C13ACF"/>
    <w:rsid w:val="00C13ED8"/>
    <w:rsid w:val="00C15BB9"/>
    <w:rsid w:val="00C228BB"/>
    <w:rsid w:val="00C26870"/>
    <w:rsid w:val="00C30A1D"/>
    <w:rsid w:val="00C320A2"/>
    <w:rsid w:val="00C33591"/>
    <w:rsid w:val="00C336CB"/>
    <w:rsid w:val="00C33FEB"/>
    <w:rsid w:val="00C342C4"/>
    <w:rsid w:val="00C34B48"/>
    <w:rsid w:val="00C43AE8"/>
    <w:rsid w:val="00C447DC"/>
    <w:rsid w:val="00C47080"/>
    <w:rsid w:val="00C5222B"/>
    <w:rsid w:val="00C52A61"/>
    <w:rsid w:val="00C551D8"/>
    <w:rsid w:val="00C552B1"/>
    <w:rsid w:val="00C61799"/>
    <w:rsid w:val="00C63526"/>
    <w:rsid w:val="00C64DDD"/>
    <w:rsid w:val="00C7198C"/>
    <w:rsid w:val="00C7698A"/>
    <w:rsid w:val="00C8535F"/>
    <w:rsid w:val="00C85A92"/>
    <w:rsid w:val="00C91220"/>
    <w:rsid w:val="00C94443"/>
    <w:rsid w:val="00C97957"/>
    <w:rsid w:val="00CA10AD"/>
    <w:rsid w:val="00CA3A3A"/>
    <w:rsid w:val="00CA564D"/>
    <w:rsid w:val="00CB17CD"/>
    <w:rsid w:val="00CB4FE7"/>
    <w:rsid w:val="00CC1CE8"/>
    <w:rsid w:val="00CC21A7"/>
    <w:rsid w:val="00CC264E"/>
    <w:rsid w:val="00CC35C5"/>
    <w:rsid w:val="00CC5745"/>
    <w:rsid w:val="00CC6220"/>
    <w:rsid w:val="00CD3BD3"/>
    <w:rsid w:val="00CD76F8"/>
    <w:rsid w:val="00CE0C68"/>
    <w:rsid w:val="00CE0F59"/>
    <w:rsid w:val="00CE2099"/>
    <w:rsid w:val="00CE3E96"/>
    <w:rsid w:val="00CE434B"/>
    <w:rsid w:val="00CE5E59"/>
    <w:rsid w:val="00CF1E7A"/>
    <w:rsid w:val="00CF616E"/>
    <w:rsid w:val="00D02EF2"/>
    <w:rsid w:val="00D10765"/>
    <w:rsid w:val="00D11D63"/>
    <w:rsid w:val="00D13B55"/>
    <w:rsid w:val="00D14BDA"/>
    <w:rsid w:val="00D17541"/>
    <w:rsid w:val="00D27C13"/>
    <w:rsid w:val="00D36D05"/>
    <w:rsid w:val="00D41B34"/>
    <w:rsid w:val="00D43218"/>
    <w:rsid w:val="00D43F3E"/>
    <w:rsid w:val="00D453EB"/>
    <w:rsid w:val="00D46FFE"/>
    <w:rsid w:val="00D54FA0"/>
    <w:rsid w:val="00D5741A"/>
    <w:rsid w:val="00D61ECC"/>
    <w:rsid w:val="00D651C5"/>
    <w:rsid w:val="00D66089"/>
    <w:rsid w:val="00D73D5E"/>
    <w:rsid w:val="00D76223"/>
    <w:rsid w:val="00D76C94"/>
    <w:rsid w:val="00D82DAA"/>
    <w:rsid w:val="00D830D4"/>
    <w:rsid w:val="00D847AD"/>
    <w:rsid w:val="00D861F4"/>
    <w:rsid w:val="00D8725A"/>
    <w:rsid w:val="00D91D04"/>
    <w:rsid w:val="00D93099"/>
    <w:rsid w:val="00D97057"/>
    <w:rsid w:val="00DA113B"/>
    <w:rsid w:val="00DA1306"/>
    <w:rsid w:val="00DA1F49"/>
    <w:rsid w:val="00DA6CD4"/>
    <w:rsid w:val="00DA70C0"/>
    <w:rsid w:val="00DA7BA4"/>
    <w:rsid w:val="00DB30B9"/>
    <w:rsid w:val="00DC3DD8"/>
    <w:rsid w:val="00DC6281"/>
    <w:rsid w:val="00DD2CAE"/>
    <w:rsid w:val="00DD3550"/>
    <w:rsid w:val="00DD4A9F"/>
    <w:rsid w:val="00DD6053"/>
    <w:rsid w:val="00DE1BB1"/>
    <w:rsid w:val="00DE2AD3"/>
    <w:rsid w:val="00DE59ED"/>
    <w:rsid w:val="00DE6054"/>
    <w:rsid w:val="00DE7B71"/>
    <w:rsid w:val="00DE7C6F"/>
    <w:rsid w:val="00DF76AA"/>
    <w:rsid w:val="00E0517C"/>
    <w:rsid w:val="00E06824"/>
    <w:rsid w:val="00E07FFA"/>
    <w:rsid w:val="00E138D7"/>
    <w:rsid w:val="00E16853"/>
    <w:rsid w:val="00E176AD"/>
    <w:rsid w:val="00E21777"/>
    <w:rsid w:val="00E227D4"/>
    <w:rsid w:val="00E24D9A"/>
    <w:rsid w:val="00E2536D"/>
    <w:rsid w:val="00E342A9"/>
    <w:rsid w:val="00E35C44"/>
    <w:rsid w:val="00E3759C"/>
    <w:rsid w:val="00E41434"/>
    <w:rsid w:val="00E42155"/>
    <w:rsid w:val="00E441B9"/>
    <w:rsid w:val="00E44B53"/>
    <w:rsid w:val="00E46248"/>
    <w:rsid w:val="00E47657"/>
    <w:rsid w:val="00E47B42"/>
    <w:rsid w:val="00E51136"/>
    <w:rsid w:val="00E52DDE"/>
    <w:rsid w:val="00E52E41"/>
    <w:rsid w:val="00E53585"/>
    <w:rsid w:val="00E577EF"/>
    <w:rsid w:val="00E6506A"/>
    <w:rsid w:val="00E65441"/>
    <w:rsid w:val="00E672A4"/>
    <w:rsid w:val="00E724C1"/>
    <w:rsid w:val="00E74ECF"/>
    <w:rsid w:val="00E759F4"/>
    <w:rsid w:val="00E81D9B"/>
    <w:rsid w:val="00E83C85"/>
    <w:rsid w:val="00E86B8A"/>
    <w:rsid w:val="00E86CA8"/>
    <w:rsid w:val="00E872B6"/>
    <w:rsid w:val="00E9389B"/>
    <w:rsid w:val="00E93F78"/>
    <w:rsid w:val="00E947B4"/>
    <w:rsid w:val="00E94A7D"/>
    <w:rsid w:val="00EA064A"/>
    <w:rsid w:val="00EA1100"/>
    <w:rsid w:val="00EA4054"/>
    <w:rsid w:val="00EA46EF"/>
    <w:rsid w:val="00EB2BBB"/>
    <w:rsid w:val="00EB4453"/>
    <w:rsid w:val="00EC0294"/>
    <w:rsid w:val="00EC1B53"/>
    <w:rsid w:val="00EC2BD4"/>
    <w:rsid w:val="00EC4F17"/>
    <w:rsid w:val="00EC6F8D"/>
    <w:rsid w:val="00ED0559"/>
    <w:rsid w:val="00ED31C7"/>
    <w:rsid w:val="00ED3706"/>
    <w:rsid w:val="00ED562E"/>
    <w:rsid w:val="00EE1DB8"/>
    <w:rsid w:val="00EE20A8"/>
    <w:rsid w:val="00EE5EF4"/>
    <w:rsid w:val="00EF5879"/>
    <w:rsid w:val="00EF71C9"/>
    <w:rsid w:val="00F033B0"/>
    <w:rsid w:val="00F049FF"/>
    <w:rsid w:val="00F05C6C"/>
    <w:rsid w:val="00F06761"/>
    <w:rsid w:val="00F076BC"/>
    <w:rsid w:val="00F10370"/>
    <w:rsid w:val="00F14A6A"/>
    <w:rsid w:val="00F15349"/>
    <w:rsid w:val="00F15E61"/>
    <w:rsid w:val="00F17116"/>
    <w:rsid w:val="00F171F7"/>
    <w:rsid w:val="00F17E2E"/>
    <w:rsid w:val="00F2402F"/>
    <w:rsid w:val="00F244FE"/>
    <w:rsid w:val="00F24D56"/>
    <w:rsid w:val="00F252BA"/>
    <w:rsid w:val="00F35D61"/>
    <w:rsid w:val="00F40BF9"/>
    <w:rsid w:val="00F47A4E"/>
    <w:rsid w:val="00F52A36"/>
    <w:rsid w:val="00F54B75"/>
    <w:rsid w:val="00F55BE0"/>
    <w:rsid w:val="00F56277"/>
    <w:rsid w:val="00F575CB"/>
    <w:rsid w:val="00F60187"/>
    <w:rsid w:val="00F61787"/>
    <w:rsid w:val="00F61BFD"/>
    <w:rsid w:val="00F62063"/>
    <w:rsid w:val="00F64938"/>
    <w:rsid w:val="00F66EFB"/>
    <w:rsid w:val="00F67174"/>
    <w:rsid w:val="00F67962"/>
    <w:rsid w:val="00F748CE"/>
    <w:rsid w:val="00F75341"/>
    <w:rsid w:val="00F767BD"/>
    <w:rsid w:val="00F81594"/>
    <w:rsid w:val="00F8563D"/>
    <w:rsid w:val="00F87555"/>
    <w:rsid w:val="00F9169C"/>
    <w:rsid w:val="00F9462D"/>
    <w:rsid w:val="00F97C47"/>
    <w:rsid w:val="00FA0530"/>
    <w:rsid w:val="00FA0D80"/>
    <w:rsid w:val="00FA515F"/>
    <w:rsid w:val="00FA5FBF"/>
    <w:rsid w:val="00FA7522"/>
    <w:rsid w:val="00FB0A6A"/>
    <w:rsid w:val="00FB1D45"/>
    <w:rsid w:val="00FB493B"/>
    <w:rsid w:val="00FB527D"/>
    <w:rsid w:val="00FB6EA0"/>
    <w:rsid w:val="00FC00AC"/>
    <w:rsid w:val="00FC1A4D"/>
    <w:rsid w:val="00FC2B10"/>
    <w:rsid w:val="00FC5B8F"/>
    <w:rsid w:val="00FC69EF"/>
    <w:rsid w:val="00FC7257"/>
    <w:rsid w:val="00FD6C59"/>
    <w:rsid w:val="00FD715C"/>
    <w:rsid w:val="00FD7A38"/>
    <w:rsid w:val="00FD7BFE"/>
    <w:rsid w:val="00FD7D53"/>
    <w:rsid w:val="00FE1A81"/>
    <w:rsid w:val="00FE2201"/>
    <w:rsid w:val="00FE41D4"/>
    <w:rsid w:val="00FE5A70"/>
    <w:rsid w:val="00FF0B16"/>
    <w:rsid w:val="00FF6076"/>
    <w:rsid w:val="01057102"/>
    <w:rsid w:val="012C7C44"/>
    <w:rsid w:val="01544EC7"/>
    <w:rsid w:val="018414C8"/>
    <w:rsid w:val="0184DECB"/>
    <w:rsid w:val="018AFF33"/>
    <w:rsid w:val="01B04050"/>
    <w:rsid w:val="01EA253F"/>
    <w:rsid w:val="01F73231"/>
    <w:rsid w:val="026A602A"/>
    <w:rsid w:val="02821C2E"/>
    <w:rsid w:val="02A85961"/>
    <w:rsid w:val="02B2FB59"/>
    <w:rsid w:val="02DC549B"/>
    <w:rsid w:val="03065328"/>
    <w:rsid w:val="03133616"/>
    <w:rsid w:val="03328661"/>
    <w:rsid w:val="036176B5"/>
    <w:rsid w:val="0372C7E4"/>
    <w:rsid w:val="0378192D"/>
    <w:rsid w:val="038580F5"/>
    <w:rsid w:val="03B87DE2"/>
    <w:rsid w:val="03D00CF6"/>
    <w:rsid w:val="03D85942"/>
    <w:rsid w:val="03DD2480"/>
    <w:rsid w:val="03E2E100"/>
    <w:rsid w:val="03E4DE3A"/>
    <w:rsid w:val="03F1C3EE"/>
    <w:rsid w:val="03FCA31D"/>
    <w:rsid w:val="04145207"/>
    <w:rsid w:val="044FDF8B"/>
    <w:rsid w:val="0452401F"/>
    <w:rsid w:val="0476F126"/>
    <w:rsid w:val="048336FC"/>
    <w:rsid w:val="048B3101"/>
    <w:rsid w:val="04966A11"/>
    <w:rsid w:val="04C45785"/>
    <w:rsid w:val="04D14639"/>
    <w:rsid w:val="04D5ACD0"/>
    <w:rsid w:val="04F00322"/>
    <w:rsid w:val="051F5BD0"/>
    <w:rsid w:val="0521F8D2"/>
    <w:rsid w:val="052EEB5E"/>
    <w:rsid w:val="0536591E"/>
    <w:rsid w:val="053BA66A"/>
    <w:rsid w:val="053BD444"/>
    <w:rsid w:val="0544342F"/>
    <w:rsid w:val="054EF654"/>
    <w:rsid w:val="056EA495"/>
    <w:rsid w:val="05A7B7D0"/>
    <w:rsid w:val="05D11EE5"/>
    <w:rsid w:val="05FCEBBE"/>
    <w:rsid w:val="0606ADC8"/>
    <w:rsid w:val="0610C397"/>
    <w:rsid w:val="0619A75B"/>
    <w:rsid w:val="06258FF5"/>
    <w:rsid w:val="06619888"/>
    <w:rsid w:val="06A4C163"/>
    <w:rsid w:val="06C31B70"/>
    <w:rsid w:val="06C454F8"/>
    <w:rsid w:val="06CF36DB"/>
    <w:rsid w:val="06DFA769"/>
    <w:rsid w:val="06E0D4A0"/>
    <w:rsid w:val="06E3D649"/>
    <w:rsid w:val="0710D3CB"/>
    <w:rsid w:val="0716BACC"/>
    <w:rsid w:val="071E10DA"/>
    <w:rsid w:val="0728CD38"/>
    <w:rsid w:val="07574DB0"/>
    <w:rsid w:val="07872ACD"/>
    <w:rsid w:val="07965B12"/>
    <w:rsid w:val="07BD3153"/>
    <w:rsid w:val="07C680BD"/>
    <w:rsid w:val="07E88FCB"/>
    <w:rsid w:val="0834E7D8"/>
    <w:rsid w:val="084C1D63"/>
    <w:rsid w:val="087F94AA"/>
    <w:rsid w:val="0884F401"/>
    <w:rsid w:val="08A08708"/>
    <w:rsid w:val="08AA69C6"/>
    <w:rsid w:val="08CB26AA"/>
    <w:rsid w:val="0901D9D3"/>
    <w:rsid w:val="0910D32D"/>
    <w:rsid w:val="092D73D5"/>
    <w:rsid w:val="0977F191"/>
    <w:rsid w:val="098075AF"/>
    <w:rsid w:val="098BC4FD"/>
    <w:rsid w:val="09A1960F"/>
    <w:rsid w:val="09A4901E"/>
    <w:rsid w:val="09AF1240"/>
    <w:rsid w:val="0A08B243"/>
    <w:rsid w:val="0A138A80"/>
    <w:rsid w:val="0A24C557"/>
    <w:rsid w:val="0A3664D5"/>
    <w:rsid w:val="0A5295BB"/>
    <w:rsid w:val="0A67BA45"/>
    <w:rsid w:val="0A8ABC26"/>
    <w:rsid w:val="0AE0B02E"/>
    <w:rsid w:val="0AE6CF08"/>
    <w:rsid w:val="0AF15402"/>
    <w:rsid w:val="0AFCC2EB"/>
    <w:rsid w:val="0B32B46D"/>
    <w:rsid w:val="0B390306"/>
    <w:rsid w:val="0B49AECB"/>
    <w:rsid w:val="0B588457"/>
    <w:rsid w:val="0B77065C"/>
    <w:rsid w:val="0B7DB6F2"/>
    <w:rsid w:val="0B9C9179"/>
    <w:rsid w:val="0C13CB7E"/>
    <w:rsid w:val="0C4D77F3"/>
    <w:rsid w:val="0C4EB17B"/>
    <w:rsid w:val="0C572AE6"/>
    <w:rsid w:val="0C5A9BF0"/>
    <w:rsid w:val="0C6A03EC"/>
    <w:rsid w:val="0C6E9207"/>
    <w:rsid w:val="0C94D3F9"/>
    <w:rsid w:val="0CA21244"/>
    <w:rsid w:val="0CA64407"/>
    <w:rsid w:val="0D1D58DF"/>
    <w:rsid w:val="0D3D14E5"/>
    <w:rsid w:val="0D3FF35A"/>
    <w:rsid w:val="0D482B52"/>
    <w:rsid w:val="0D6C0AA5"/>
    <w:rsid w:val="0D6C7200"/>
    <w:rsid w:val="0D809E4C"/>
    <w:rsid w:val="0D89C7D2"/>
    <w:rsid w:val="0DC614D0"/>
    <w:rsid w:val="0DD32F08"/>
    <w:rsid w:val="0E09070E"/>
    <w:rsid w:val="0E105C21"/>
    <w:rsid w:val="0E1A41E5"/>
    <w:rsid w:val="0E53BA93"/>
    <w:rsid w:val="0E571397"/>
    <w:rsid w:val="0E5B7548"/>
    <w:rsid w:val="0E5E212D"/>
    <w:rsid w:val="0E7AFB7F"/>
    <w:rsid w:val="0E94B991"/>
    <w:rsid w:val="0E956C14"/>
    <w:rsid w:val="0EA7D5CD"/>
    <w:rsid w:val="0EAF4E14"/>
    <w:rsid w:val="0EB53D7B"/>
    <w:rsid w:val="0ED28B57"/>
    <w:rsid w:val="0EF9948C"/>
    <w:rsid w:val="0F3E8E2F"/>
    <w:rsid w:val="0F40C3D6"/>
    <w:rsid w:val="0F4F7444"/>
    <w:rsid w:val="0F7FF368"/>
    <w:rsid w:val="0FA01117"/>
    <w:rsid w:val="0FBF1049"/>
    <w:rsid w:val="0FD23998"/>
    <w:rsid w:val="0FD27A08"/>
    <w:rsid w:val="0FFD0173"/>
    <w:rsid w:val="100A18FD"/>
    <w:rsid w:val="102EDFC0"/>
    <w:rsid w:val="10319F44"/>
    <w:rsid w:val="104ADBA0"/>
    <w:rsid w:val="105E845B"/>
    <w:rsid w:val="10670903"/>
    <w:rsid w:val="106FED1D"/>
    <w:rsid w:val="1087E68A"/>
    <w:rsid w:val="10AB35FF"/>
    <w:rsid w:val="10B4E40C"/>
    <w:rsid w:val="10DC24F8"/>
    <w:rsid w:val="10E936A1"/>
    <w:rsid w:val="10F8C9AB"/>
    <w:rsid w:val="110CDEC8"/>
    <w:rsid w:val="1120B15F"/>
    <w:rsid w:val="115E5821"/>
    <w:rsid w:val="1171C3B9"/>
    <w:rsid w:val="117AE41A"/>
    <w:rsid w:val="11834A76"/>
    <w:rsid w:val="11948E75"/>
    <w:rsid w:val="11A74FD6"/>
    <w:rsid w:val="11AA3CC8"/>
    <w:rsid w:val="11B613D0"/>
    <w:rsid w:val="11CBF674"/>
    <w:rsid w:val="11F62FC0"/>
    <w:rsid w:val="1230A08A"/>
    <w:rsid w:val="125C6D63"/>
    <w:rsid w:val="12B2D3B3"/>
    <w:rsid w:val="13005424"/>
    <w:rsid w:val="13017D95"/>
    <w:rsid w:val="132C2959"/>
    <w:rsid w:val="136EE75E"/>
    <w:rsid w:val="1386B314"/>
    <w:rsid w:val="13992F7A"/>
    <w:rsid w:val="13DE1716"/>
    <w:rsid w:val="13F6775C"/>
    <w:rsid w:val="1400283F"/>
    <w:rsid w:val="14051C8C"/>
    <w:rsid w:val="145557BB"/>
    <w:rsid w:val="147EA186"/>
    <w:rsid w:val="149E22D7"/>
    <w:rsid w:val="14BE08CF"/>
    <w:rsid w:val="14C22C1C"/>
    <w:rsid w:val="14DB5479"/>
    <w:rsid w:val="15061E36"/>
    <w:rsid w:val="1556D1EB"/>
    <w:rsid w:val="15809F60"/>
    <w:rsid w:val="15BC162D"/>
    <w:rsid w:val="15F4002A"/>
    <w:rsid w:val="1624351C"/>
    <w:rsid w:val="165E4250"/>
    <w:rsid w:val="16749270"/>
    <w:rsid w:val="168F5AB5"/>
    <w:rsid w:val="16CA7691"/>
    <w:rsid w:val="16CB6E80"/>
    <w:rsid w:val="16F54129"/>
    <w:rsid w:val="16F76A5D"/>
    <w:rsid w:val="1731AC59"/>
    <w:rsid w:val="1738955A"/>
    <w:rsid w:val="1775074B"/>
    <w:rsid w:val="17BAFD0D"/>
    <w:rsid w:val="17CD66D4"/>
    <w:rsid w:val="17E80E23"/>
    <w:rsid w:val="1800EB35"/>
    <w:rsid w:val="180583A2"/>
    <w:rsid w:val="180CA6DF"/>
    <w:rsid w:val="182599B7"/>
    <w:rsid w:val="18420DCA"/>
    <w:rsid w:val="189912BA"/>
    <w:rsid w:val="18B6AC8B"/>
    <w:rsid w:val="18DE97FE"/>
    <w:rsid w:val="18DFEB67"/>
    <w:rsid w:val="18E069C0"/>
    <w:rsid w:val="18E60281"/>
    <w:rsid w:val="18E8CA74"/>
    <w:rsid w:val="18F3816A"/>
    <w:rsid w:val="19045568"/>
    <w:rsid w:val="190F76CE"/>
    <w:rsid w:val="19101112"/>
    <w:rsid w:val="193D0E94"/>
    <w:rsid w:val="198A54FC"/>
    <w:rsid w:val="199E8286"/>
    <w:rsid w:val="19A8C6F0"/>
    <w:rsid w:val="19C23BCC"/>
    <w:rsid w:val="19E3559A"/>
    <w:rsid w:val="1A1B3019"/>
    <w:rsid w:val="1A3BB821"/>
    <w:rsid w:val="1A486552"/>
    <w:rsid w:val="1A55792B"/>
    <w:rsid w:val="1A87303D"/>
    <w:rsid w:val="1A879DC6"/>
    <w:rsid w:val="1A8E2682"/>
    <w:rsid w:val="1A96A05A"/>
    <w:rsid w:val="1AAD0F68"/>
    <w:rsid w:val="1AB4CA1D"/>
    <w:rsid w:val="1ABA26F2"/>
    <w:rsid w:val="1B4E94E8"/>
    <w:rsid w:val="1B515F2B"/>
    <w:rsid w:val="1B629A02"/>
    <w:rsid w:val="1B63C8F2"/>
    <w:rsid w:val="1B841943"/>
    <w:rsid w:val="1B85B1C0"/>
    <w:rsid w:val="1BEA2A00"/>
    <w:rsid w:val="1BF667C3"/>
    <w:rsid w:val="1BF7A631"/>
    <w:rsid w:val="1C0D69F7"/>
    <w:rsid w:val="1C30A289"/>
    <w:rsid w:val="1C428C87"/>
    <w:rsid w:val="1C457979"/>
    <w:rsid w:val="1C4CB8CA"/>
    <w:rsid w:val="1C5BD3FF"/>
    <w:rsid w:val="1C67322A"/>
    <w:rsid w:val="1C6B8D74"/>
    <w:rsid w:val="1C86E64C"/>
    <w:rsid w:val="1C8F9D20"/>
    <w:rsid w:val="1CC17BF8"/>
    <w:rsid w:val="1CDB8F13"/>
    <w:rsid w:val="1CF521F8"/>
    <w:rsid w:val="1D00FFCB"/>
    <w:rsid w:val="1D342B2C"/>
    <w:rsid w:val="1D5F88A4"/>
    <w:rsid w:val="1D8295CA"/>
    <w:rsid w:val="1D8B4C9E"/>
    <w:rsid w:val="1DA018FC"/>
    <w:rsid w:val="1DF46F0E"/>
    <w:rsid w:val="1DFD3C29"/>
    <w:rsid w:val="1E16369B"/>
    <w:rsid w:val="1E1AECA9"/>
    <w:rsid w:val="1E1C636B"/>
    <w:rsid w:val="1E35F555"/>
    <w:rsid w:val="1E38850B"/>
    <w:rsid w:val="1EA3832F"/>
    <w:rsid w:val="1EB4E910"/>
    <w:rsid w:val="1EB565F7"/>
    <w:rsid w:val="1EC33C37"/>
    <w:rsid w:val="1EDC3C5B"/>
    <w:rsid w:val="1EE87A1E"/>
    <w:rsid w:val="1F1871DE"/>
    <w:rsid w:val="1F36533D"/>
    <w:rsid w:val="1F46DBB9"/>
    <w:rsid w:val="1F4C984F"/>
    <w:rsid w:val="1F50D09A"/>
    <w:rsid w:val="1F5B1C66"/>
    <w:rsid w:val="1F81AF7B"/>
    <w:rsid w:val="1F861031"/>
    <w:rsid w:val="1FA88426"/>
    <w:rsid w:val="1FED22BF"/>
    <w:rsid w:val="1FF79FFB"/>
    <w:rsid w:val="201D486A"/>
    <w:rsid w:val="201FA29B"/>
    <w:rsid w:val="2030AB9C"/>
    <w:rsid w:val="20376BEB"/>
    <w:rsid w:val="203FEEC3"/>
    <w:rsid w:val="205A8974"/>
    <w:rsid w:val="20AAB44C"/>
    <w:rsid w:val="20B4D4D1"/>
    <w:rsid w:val="20E56EA1"/>
    <w:rsid w:val="20EF4E84"/>
    <w:rsid w:val="20F56003"/>
    <w:rsid w:val="20F5DF2F"/>
    <w:rsid w:val="2104DA24"/>
    <w:rsid w:val="210848F6"/>
    <w:rsid w:val="212807B0"/>
    <w:rsid w:val="2139A575"/>
    <w:rsid w:val="2152CF8B"/>
    <w:rsid w:val="21A15134"/>
    <w:rsid w:val="21B0B63D"/>
    <w:rsid w:val="21B97D72"/>
    <w:rsid w:val="21D176DF"/>
    <w:rsid w:val="21F94962"/>
    <w:rsid w:val="224CE8BE"/>
    <w:rsid w:val="226F2F4A"/>
    <w:rsid w:val="2278228C"/>
    <w:rsid w:val="22938E63"/>
    <w:rsid w:val="2298FFBD"/>
    <w:rsid w:val="229C59C5"/>
    <w:rsid w:val="22D1B8E9"/>
    <w:rsid w:val="22F27860"/>
    <w:rsid w:val="23022DF5"/>
    <w:rsid w:val="23046E4A"/>
    <w:rsid w:val="233BE80D"/>
    <w:rsid w:val="234E5D67"/>
    <w:rsid w:val="2353C079"/>
    <w:rsid w:val="23549193"/>
    <w:rsid w:val="23730608"/>
    <w:rsid w:val="237B2818"/>
    <w:rsid w:val="23918B3A"/>
    <w:rsid w:val="239C69F0"/>
    <w:rsid w:val="23AA34A1"/>
    <w:rsid w:val="23BA2806"/>
    <w:rsid w:val="23D32046"/>
    <w:rsid w:val="23D5FF1D"/>
    <w:rsid w:val="2426BFA2"/>
    <w:rsid w:val="243D29F8"/>
    <w:rsid w:val="2451F970"/>
    <w:rsid w:val="24614713"/>
    <w:rsid w:val="24D8AC72"/>
    <w:rsid w:val="2545463D"/>
    <w:rsid w:val="25B6E68B"/>
    <w:rsid w:val="25D769AD"/>
    <w:rsid w:val="261468F3"/>
    <w:rsid w:val="26234B56"/>
    <w:rsid w:val="262E6AA2"/>
    <w:rsid w:val="26312291"/>
    <w:rsid w:val="263AA865"/>
    <w:rsid w:val="2671BDA4"/>
    <w:rsid w:val="2692E2E2"/>
    <w:rsid w:val="26B42434"/>
    <w:rsid w:val="26B7DF60"/>
    <w:rsid w:val="26E73E66"/>
    <w:rsid w:val="26F29A7C"/>
    <w:rsid w:val="26F2CD13"/>
    <w:rsid w:val="270A93E9"/>
    <w:rsid w:val="272458A4"/>
    <w:rsid w:val="272A6F49"/>
    <w:rsid w:val="2730542C"/>
    <w:rsid w:val="2764E8FC"/>
    <w:rsid w:val="2787648B"/>
    <w:rsid w:val="27964D15"/>
    <w:rsid w:val="27A1F592"/>
    <w:rsid w:val="27A720D4"/>
    <w:rsid w:val="27A87F25"/>
    <w:rsid w:val="27BCBC1E"/>
    <w:rsid w:val="27D27056"/>
    <w:rsid w:val="27D5B45E"/>
    <w:rsid w:val="2807D14C"/>
    <w:rsid w:val="28147F49"/>
    <w:rsid w:val="2834FEEB"/>
    <w:rsid w:val="285C156C"/>
    <w:rsid w:val="2868532F"/>
    <w:rsid w:val="28890D39"/>
    <w:rsid w:val="288E0CF7"/>
    <w:rsid w:val="289A9E87"/>
    <w:rsid w:val="28B7E534"/>
    <w:rsid w:val="28C0BA9C"/>
    <w:rsid w:val="28E7C3D1"/>
    <w:rsid w:val="28F2543B"/>
    <w:rsid w:val="28F9CDD7"/>
    <w:rsid w:val="2912C88F"/>
    <w:rsid w:val="292334EC"/>
    <w:rsid w:val="293FFE4E"/>
    <w:rsid w:val="294729AA"/>
    <w:rsid w:val="295C7DF6"/>
    <w:rsid w:val="2994AE35"/>
    <w:rsid w:val="29D035A2"/>
    <w:rsid w:val="29D78AB5"/>
    <w:rsid w:val="2A0460F9"/>
    <w:rsid w:val="2A0A4DDB"/>
    <w:rsid w:val="2A214CE2"/>
    <w:rsid w:val="2A2A65A9"/>
    <w:rsid w:val="2A31BD70"/>
    <w:rsid w:val="2A422A13"/>
    <w:rsid w:val="2A51A673"/>
    <w:rsid w:val="2AA64844"/>
    <w:rsid w:val="2AA7E0C1"/>
    <w:rsid w:val="2ADFC026"/>
    <w:rsid w:val="2AE51263"/>
    <w:rsid w:val="2AEAC8FE"/>
    <w:rsid w:val="2B0FE4D6"/>
    <w:rsid w:val="2B19D532"/>
    <w:rsid w:val="2B3EFE07"/>
    <w:rsid w:val="2B4A2BF7"/>
    <w:rsid w:val="2B5ECF75"/>
    <w:rsid w:val="2B63223F"/>
    <w:rsid w:val="2B662134"/>
    <w:rsid w:val="2B708223"/>
    <w:rsid w:val="2B8B0E04"/>
    <w:rsid w:val="2B8BC9A3"/>
    <w:rsid w:val="2BAFDC6A"/>
    <w:rsid w:val="2BF88F02"/>
    <w:rsid w:val="2BFFFBDA"/>
    <w:rsid w:val="2C30D23B"/>
    <w:rsid w:val="2CADEFD5"/>
    <w:rsid w:val="2CD6ACF2"/>
    <w:rsid w:val="2CEF457F"/>
    <w:rsid w:val="2D3B6A43"/>
    <w:rsid w:val="2D65A087"/>
    <w:rsid w:val="2D86AFC9"/>
    <w:rsid w:val="2DACAA7F"/>
    <w:rsid w:val="2E01F731"/>
    <w:rsid w:val="2E0AA91F"/>
    <w:rsid w:val="2E1BA82D"/>
    <w:rsid w:val="2E22A772"/>
    <w:rsid w:val="2E705FCD"/>
    <w:rsid w:val="2E71BB27"/>
    <w:rsid w:val="2E8DA703"/>
    <w:rsid w:val="2E9BC4D2"/>
    <w:rsid w:val="2E9D5D4F"/>
    <w:rsid w:val="2EABFB24"/>
    <w:rsid w:val="2EED3621"/>
    <w:rsid w:val="2F01D58F"/>
    <w:rsid w:val="2F053C01"/>
    <w:rsid w:val="2F225D8E"/>
    <w:rsid w:val="2F68AAE3"/>
    <w:rsid w:val="2F73C74C"/>
    <w:rsid w:val="2F8731A5"/>
    <w:rsid w:val="2FA4E22E"/>
    <w:rsid w:val="2FC07AA9"/>
    <w:rsid w:val="300D2C4D"/>
    <w:rsid w:val="3025DE8A"/>
    <w:rsid w:val="304A36B1"/>
    <w:rsid w:val="304CC667"/>
    <w:rsid w:val="30564689"/>
    <w:rsid w:val="3080B1A1"/>
    <w:rsid w:val="30A2F82D"/>
    <w:rsid w:val="30AFDA32"/>
    <w:rsid w:val="30C38035"/>
    <w:rsid w:val="30D5E516"/>
    <w:rsid w:val="30EB6339"/>
    <w:rsid w:val="3146164C"/>
    <w:rsid w:val="31664623"/>
    <w:rsid w:val="3184B34C"/>
    <w:rsid w:val="318DD72D"/>
    <w:rsid w:val="31B3A585"/>
    <w:rsid w:val="31C6EA68"/>
    <w:rsid w:val="3207DDC1"/>
    <w:rsid w:val="320842C8"/>
    <w:rsid w:val="32302551"/>
    <w:rsid w:val="32849363"/>
    <w:rsid w:val="32995B0A"/>
    <w:rsid w:val="32A30DFD"/>
    <w:rsid w:val="32D03B9C"/>
    <w:rsid w:val="32D387CF"/>
    <w:rsid w:val="32D533CA"/>
    <w:rsid w:val="32EE90B1"/>
    <w:rsid w:val="32F57BB1"/>
    <w:rsid w:val="3312D75F"/>
    <w:rsid w:val="3336EC37"/>
    <w:rsid w:val="334BB0DA"/>
    <w:rsid w:val="335C2F04"/>
    <w:rsid w:val="33618141"/>
    <w:rsid w:val="3369468E"/>
    <w:rsid w:val="3376C2BF"/>
    <w:rsid w:val="33BB4974"/>
    <w:rsid w:val="33C01CBC"/>
    <w:rsid w:val="33DB3AFF"/>
    <w:rsid w:val="342E3AFF"/>
    <w:rsid w:val="343AF299"/>
    <w:rsid w:val="3472C766"/>
    <w:rsid w:val="3491B625"/>
    <w:rsid w:val="349E01AD"/>
    <w:rsid w:val="34BD82FE"/>
    <w:rsid w:val="350859F4"/>
    <w:rsid w:val="355099A3"/>
    <w:rsid w:val="35576344"/>
    <w:rsid w:val="35B511E3"/>
    <w:rsid w:val="35C8A99F"/>
    <w:rsid w:val="35D880FC"/>
    <w:rsid w:val="35F617F8"/>
    <w:rsid w:val="3600C3B9"/>
    <w:rsid w:val="362D1C73"/>
    <w:rsid w:val="36799BCC"/>
    <w:rsid w:val="3688566B"/>
    <w:rsid w:val="36908B5D"/>
    <w:rsid w:val="36ECCEAB"/>
    <w:rsid w:val="36F84552"/>
    <w:rsid w:val="370B85B3"/>
    <w:rsid w:val="3785E99A"/>
    <w:rsid w:val="37A28083"/>
    <w:rsid w:val="37A6DE85"/>
    <w:rsid w:val="37B1DD51"/>
    <w:rsid w:val="37D0B78D"/>
    <w:rsid w:val="37D717D3"/>
    <w:rsid w:val="382567F3"/>
    <w:rsid w:val="38622D4F"/>
    <w:rsid w:val="3885A4D4"/>
    <w:rsid w:val="38D2E352"/>
    <w:rsid w:val="38D973FD"/>
    <w:rsid w:val="390B9C7E"/>
    <w:rsid w:val="39461631"/>
    <w:rsid w:val="394737D5"/>
    <w:rsid w:val="394DADB2"/>
    <w:rsid w:val="39C6A877"/>
    <w:rsid w:val="3A1C82E2"/>
    <w:rsid w:val="3A1E4D97"/>
    <w:rsid w:val="3A330FF6"/>
    <w:rsid w:val="3A43EE0A"/>
    <w:rsid w:val="3A498064"/>
    <w:rsid w:val="3A885035"/>
    <w:rsid w:val="3AA9E6DD"/>
    <w:rsid w:val="3AB022B8"/>
    <w:rsid w:val="3AE0B2BC"/>
    <w:rsid w:val="3AF1833A"/>
    <w:rsid w:val="3B009874"/>
    <w:rsid w:val="3B1541C3"/>
    <w:rsid w:val="3B1F7CDB"/>
    <w:rsid w:val="3B33B4EE"/>
    <w:rsid w:val="3B53013C"/>
    <w:rsid w:val="3B5EBCE6"/>
    <w:rsid w:val="3BD07BD2"/>
    <w:rsid w:val="3C3AE07B"/>
    <w:rsid w:val="3C622719"/>
    <w:rsid w:val="3C81D2F4"/>
    <w:rsid w:val="3C83359A"/>
    <w:rsid w:val="3C8368F1"/>
    <w:rsid w:val="3C8F249B"/>
    <w:rsid w:val="3CBA89A0"/>
    <w:rsid w:val="3CFA8A93"/>
    <w:rsid w:val="3D203302"/>
    <w:rsid w:val="3D342D33"/>
    <w:rsid w:val="3D390597"/>
    <w:rsid w:val="3D66670D"/>
    <w:rsid w:val="3D8282FC"/>
    <w:rsid w:val="3D8A6CBE"/>
    <w:rsid w:val="3D928ECE"/>
    <w:rsid w:val="3DA00AFF"/>
    <w:rsid w:val="3DA95697"/>
    <w:rsid w:val="3DD4AF1A"/>
    <w:rsid w:val="3DD75B01"/>
    <w:rsid w:val="3E00218E"/>
    <w:rsid w:val="3E06B51E"/>
    <w:rsid w:val="3E0C3CF9"/>
    <w:rsid w:val="3E11FF70"/>
    <w:rsid w:val="3E2E783F"/>
    <w:rsid w:val="3E5E7E43"/>
    <w:rsid w:val="3EA50D70"/>
    <w:rsid w:val="3ECAB03D"/>
    <w:rsid w:val="3ED62F4A"/>
    <w:rsid w:val="3EF61BAE"/>
    <w:rsid w:val="3F038BC1"/>
    <w:rsid w:val="3F49BC38"/>
    <w:rsid w:val="3F543974"/>
    <w:rsid w:val="3F549831"/>
    <w:rsid w:val="3F5F7FFE"/>
    <w:rsid w:val="3F63EC69"/>
    <w:rsid w:val="3FAC9BFB"/>
    <w:rsid w:val="3FBAC25D"/>
    <w:rsid w:val="3FD3FEB9"/>
    <w:rsid w:val="3FDED626"/>
    <w:rsid w:val="3FEEC7FD"/>
    <w:rsid w:val="4009E0DC"/>
    <w:rsid w:val="402A70A0"/>
    <w:rsid w:val="402EC6BE"/>
    <w:rsid w:val="403B7B5A"/>
    <w:rsid w:val="4084A129"/>
    <w:rsid w:val="40934996"/>
    <w:rsid w:val="40F22F03"/>
    <w:rsid w:val="4123931C"/>
    <w:rsid w:val="4130D666"/>
    <w:rsid w:val="4134FE10"/>
    <w:rsid w:val="413A5301"/>
    <w:rsid w:val="414F2445"/>
    <w:rsid w:val="414F5230"/>
    <w:rsid w:val="4155E2DB"/>
    <w:rsid w:val="415B0DDA"/>
    <w:rsid w:val="415B28CC"/>
    <w:rsid w:val="416D421C"/>
    <w:rsid w:val="41880B5C"/>
    <w:rsid w:val="41A7F154"/>
    <w:rsid w:val="41D0DF76"/>
    <w:rsid w:val="41E81D05"/>
    <w:rsid w:val="42203C8D"/>
    <w:rsid w:val="423FCF77"/>
    <w:rsid w:val="42647B21"/>
    <w:rsid w:val="427B619C"/>
    <w:rsid w:val="427EA957"/>
    <w:rsid w:val="428CA1CB"/>
    <w:rsid w:val="4298F1C0"/>
    <w:rsid w:val="429EAE56"/>
    <w:rsid w:val="42F2631F"/>
    <w:rsid w:val="42F2771E"/>
    <w:rsid w:val="42FD6A00"/>
    <w:rsid w:val="430811DD"/>
    <w:rsid w:val="431101BC"/>
    <w:rsid w:val="436F5E71"/>
    <w:rsid w:val="439BEBB9"/>
    <w:rsid w:val="439C5BF3"/>
    <w:rsid w:val="43FFE0FF"/>
    <w:rsid w:val="4406EAD8"/>
    <w:rsid w:val="44090397"/>
    <w:rsid w:val="442C655C"/>
    <w:rsid w:val="4447F536"/>
    <w:rsid w:val="4478853A"/>
    <w:rsid w:val="44855A1C"/>
    <w:rsid w:val="44D1E060"/>
    <w:rsid w:val="44D2DA4D"/>
    <w:rsid w:val="44D57415"/>
    <w:rsid w:val="44DE95F7"/>
    <w:rsid w:val="44F39A0C"/>
    <w:rsid w:val="4501A069"/>
    <w:rsid w:val="450B9379"/>
    <w:rsid w:val="451F31E2"/>
    <w:rsid w:val="45486F85"/>
    <w:rsid w:val="455876F3"/>
    <w:rsid w:val="45A94BE4"/>
    <w:rsid w:val="460A6BFB"/>
    <w:rsid w:val="4610DB84"/>
    <w:rsid w:val="4626C194"/>
    <w:rsid w:val="46333159"/>
    <w:rsid w:val="46568451"/>
    <w:rsid w:val="4672DBC0"/>
    <w:rsid w:val="4680F21D"/>
    <w:rsid w:val="468DFE14"/>
    <w:rsid w:val="46CA1A8F"/>
    <w:rsid w:val="46DFA300"/>
    <w:rsid w:val="47084FE8"/>
    <w:rsid w:val="470D3A2C"/>
    <w:rsid w:val="4725364D"/>
    <w:rsid w:val="473376E6"/>
    <w:rsid w:val="47471F1B"/>
    <w:rsid w:val="4764DAFF"/>
    <w:rsid w:val="47997A27"/>
    <w:rsid w:val="47C5D442"/>
    <w:rsid w:val="47CF107F"/>
    <w:rsid w:val="47F0BA40"/>
    <w:rsid w:val="4811116C"/>
    <w:rsid w:val="48263FEC"/>
    <w:rsid w:val="4837E065"/>
    <w:rsid w:val="486F9A45"/>
    <w:rsid w:val="48849E5A"/>
    <w:rsid w:val="48A2AE6C"/>
    <w:rsid w:val="48B2687E"/>
    <w:rsid w:val="48C0A198"/>
    <w:rsid w:val="48E67998"/>
    <w:rsid w:val="49348EB6"/>
    <w:rsid w:val="49554647"/>
    <w:rsid w:val="495EC3BA"/>
    <w:rsid w:val="4965B537"/>
    <w:rsid w:val="49746B09"/>
    <w:rsid w:val="498CBE6C"/>
    <w:rsid w:val="49D3E485"/>
    <w:rsid w:val="49EAE850"/>
    <w:rsid w:val="4A06D1B3"/>
    <w:rsid w:val="4A53E11D"/>
    <w:rsid w:val="4A766EAB"/>
    <w:rsid w:val="4A7C8550"/>
    <w:rsid w:val="4A915C75"/>
    <w:rsid w:val="4A9A753C"/>
    <w:rsid w:val="4AA22DBF"/>
    <w:rsid w:val="4AAAC140"/>
    <w:rsid w:val="4AC5A8CC"/>
    <w:rsid w:val="4AE8631C"/>
    <w:rsid w:val="4B02869D"/>
    <w:rsid w:val="4B103B6A"/>
    <w:rsid w:val="4B1B1D34"/>
    <w:rsid w:val="4B3A6449"/>
    <w:rsid w:val="4B4874C5"/>
    <w:rsid w:val="4B942F30"/>
    <w:rsid w:val="4BC0365E"/>
    <w:rsid w:val="4BC1970B"/>
    <w:rsid w:val="4BC46084"/>
    <w:rsid w:val="4BCEA5DB"/>
    <w:rsid w:val="4BE771C0"/>
    <w:rsid w:val="4BF11F8C"/>
    <w:rsid w:val="4C159908"/>
    <w:rsid w:val="4C1B25FD"/>
    <w:rsid w:val="4C20B3B3"/>
    <w:rsid w:val="4C4FE431"/>
    <w:rsid w:val="4C5E0DF7"/>
    <w:rsid w:val="4C5F1D64"/>
    <w:rsid w:val="4C72A0D7"/>
    <w:rsid w:val="4C801D08"/>
    <w:rsid w:val="4CA146EA"/>
    <w:rsid w:val="4CA40DE2"/>
    <w:rsid w:val="4CDCFAAB"/>
    <w:rsid w:val="4D0408C6"/>
    <w:rsid w:val="4D0FE0C7"/>
    <w:rsid w:val="4D302BFB"/>
    <w:rsid w:val="4D9FFBC4"/>
    <w:rsid w:val="4DA7E84F"/>
    <w:rsid w:val="4DC437DA"/>
    <w:rsid w:val="4E10916C"/>
    <w:rsid w:val="4E37286A"/>
    <w:rsid w:val="4E6BEB39"/>
    <w:rsid w:val="4EFBC87E"/>
    <w:rsid w:val="4F0C014B"/>
    <w:rsid w:val="4F18FEE2"/>
    <w:rsid w:val="4F30987C"/>
    <w:rsid w:val="4F4FD41B"/>
    <w:rsid w:val="4F84335D"/>
    <w:rsid w:val="4F983CDD"/>
    <w:rsid w:val="4F99EA76"/>
    <w:rsid w:val="4F9AE695"/>
    <w:rsid w:val="4FAFE5C4"/>
    <w:rsid w:val="4FBBD43F"/>
    <w:rsid w:val="4FD3CDAC"/>
    <w:rsid w:val="4FEB2EA6"/>
    <w:rsid w:val="4FEB9194"/>
    <w:rsid w:val="501366CB"/>
    <w:rsid w:val="50159C72"/>
    <w:rsid w:val="502BFD62"/>
    <w:rsid w:val="5045C21D"/>
    <w:rsid w:val="504D1730"/>
    <w:rsid w:val="5078AF06"/>
    <w:rsid w:val="5082E39F"/>
    <w:rsid w:val="50B7B68E"/>
    <w:rsid w:val="50C6F82C"/>
    <w:rsid w:val="50EC0923"/>
    <w:rsid w:val="51095F65"/>
    <w:rsid w:val="51134275"/>
    <w:rsid w:val="51487694"/>
    <w:rsid w:val="5174BD79"/>
    <w:rsid w:val="517FDCC5"/>
    <w:rsid w:val="51856B70"/>
    <w:rsid w:val="51863305"/>
    <w:rsid w:val="51975CA7"/>
    <w:rsid w:val="51D6D964"/>
    <w:rsid w:val="51E12CDC"/>
    <w:rsid w:val="51EDDAD9"/>
    <w:rsid w:val="5205D446"/>
    <w:rsid w:val="526BE503"/>
    <w:rsid w:val="5318288F"/>
    <w:rsid w:val="5338D004"/>
    <w:rsid w:val="538BB379"/>
    <w:rsid w:val="5398E821"/>
    <w:rsid w:val="539C4CB8"/>
    <w:rsid w:val="53A42D9E"/>
    <w:rsid w:val="53A9C8E9"/>
    <w:rsid w:val="53AF1B26"/>
    <w:rsid w:val="53B74034"/>
    <w:rsid w:val="53C22449"/>
    <w:rsid w:val="53CCA33E"/>
    <w:rsid w:val="53D6C66B"/>
    <w:rsid w:val="53D8DF47"/>
    <w:rsid w:val="53FC5DDB"/>
    <w:rsid w:val="5413926B"/>
    <w:rsid w:val="5415963C"/>
    <w:rsid w:val="5421D8E5"/>
    <w:rsid w:val="5447F488"/>
    <w:rsid w:val="54B4882F"/>
    <w:rsid w:val="54C666F1"/>
    <w:rsid w:val="54D8CEDD"/>
    <w:rsid w:val="551F278D"/>
    <w:rsid w:val="553D3C85"/>
    <w:rsid w:val="5563B4E5"/>
    <w:rsid w:val="557EF1E0"/>
    <w:rsid w:val="558E1861"/>
    <w:rsid w:val="55A71B6B"/>
    <w:rsid w:val="55C56E93"/>
    <w:rsid w:val="55D02EA3"/>
    <w:rsid w:val="55EB7111"/>
    <w:rsid w:val="5610AEF8"/>
    <w:rsid w:val="563C836B"/>
    <w:rsid w:val="565CD3BC"/>
    <w:rsid w:val="568F55C6"/>
    <w:rsid w:val="56FBECED"/>
    <w:rsid w:val="572C1298"/>
    <w:rsid w:val="575FA0C5"/>
    <w:rsid w:val="5778375C"/>
    <w:rsid w:val="578D08A0"/>
    <w:rsid w:val="5791C946"/>
    <w:rsid w:val="57C24FE9"/>
    <w:rsid w:val="5800F35B"/>
    <w:rsid w:val="581139E8"/>
    <w:rsid w:val="5830461B"/>
    <w:rsid w:val="584A2E0C"/>
    <w:rsid w:val="58650DCE"/>
    <w:rsid w:val="588AFD87"/>
    <w:rsid w:val="58ABC3EB"/>
    <w:rsid w:val="58B8409F"/>
    <w:rsid w:val="58C5EB1B"/>
    <w:rsid w:val="58D5C3D1"/>
    <w:rsid w:val="58DD836C"/>
    <w:rsid w:val="58E7B596"/>
    <w:rsid w:val="5902C153"/>
    <w:rsid w:val="5914832C"/>
    <w:rsid w:val="59243E0F"/>
    <w:rsid w:val="594328F1"/>
    <w:rsid w:val="59A5A9A3"/>
    <w:rsid w:val="59D995D8"/>
    <w:rsid w:val="5A4A5B59"/>
    <w:rsid w:val="5A4C60E3"/>
    <w:rsid w:val="5A641CE7"/>
    <w:rsid w:val="5A6AA3C6"/>
    <w:rsid w:val="5A824324"/>
    <w:rsid w:val="5A9C5D9B"/>
    <w:rsid w:val="5AB0D923"/>
    <w:rsid w:val="5AB75A50"/>
    <w:rsid w:val="5ACFACBC"/>
    <w:rsid w:val="5AE3C60C"/>
    <w:rsid w:val="5AE7B6FD"/>
    <w:rsid w:val="5AE96E62"/>
    <w:rsid w:val="5AF4968A"/>
    <w:rsid w:val="5B155163"/>
    <w:rsid w:val="5B1DA0DC"/>
    <w:rsid w:val="5B215F82"/>
    <w:rsid w:val="5B22CD94"/>
    <w:rsid w:val="5B2D4AD0"/>
    <w:rsid w:val="5B30D6A5"/>
    <w:rsid w:val="5B551D53"/>
    <w:rsid w:val="5B6234DD"/>
    <w:rsid w:val="5B91D0F3"/>
    <w:rsid w:val="5BAD4084"/>
    <w:rsid w:val="5BB69E82"/>
    <w:rsid w:val="5BD3546D"/>
    <w:rsid w:val="5C1F3A0F"/>
    <w:rsid w:val="5C2B8A04"/>
    <w:rsid w:val="5C60423B"/>
    <w:rsid w:val="5C87E2E8"/>
    <w:rsid w:val="5CCB405F"/>
    <w:rsid w:val="5CCBA833"/>
    <w:rsid w:val="5CD178D6"/>
    <w:rsid w:val="5CE33EB2"/>
    <w:rsid w:val="5CF714D2"/>
    <w:rsid w:val="5D543450"/>
    <w:rsid w:val="5D6E98E9"/>
    <w:rsid w:val="5D70DB68"/>
    <w:rsid w:val="5D8A03C5"/>
    <w:rsid w:val="5DA04BC4"/>
    <w:rsid w:val="5DA96CAB"/>
    <w:rsid w:val="5DCE7AEE"/>
    <w:rsid w:val="5DECEEC1"/>
    <w:rsid w:val="5DFB66F9"/>
    <w:rsid w:val="5E0A2384"/>
    <w:rsid w:val="5E32C8C3"/>
    <w:rsid w:val="5E5F291B"/>
    <w:rsid w:val="5E967940"/>
    <w:rsid w:val="5E9BA810"/>
    <w:rsid w:val="5E9FFA09"/>
    <w:rsid w:val="5EC866B8"/>
    <w:rsid w:val="5F12BA7C"/>
    <w:rsid w:val="5F16BC73"/>
    <w:rsid w:val="5F184A22"/>
    <w:rsid w:val="5F25D426"/>
    <w:rsid w:val="5F638A87"/>
    <w:rsid w:val="5F6A49C8"/>
    <w:rsid w:val="5FA88176"/>
    <w:rsid w:val="5FCC4C74"/>
    <w:rsid w:val="5FD6BD66"/>
    <w:rsid w:val="5FE16792"/>
    <w:rsid w:val="5FEEB6D3"/>
    <w:rsid w:val="601D0FAF"/>
    <w:rsid w:val="6086433A"/>
    <w:rsid w:val="608B0E78"/>
    <w:rsid w:val="60C75C06"/>
    <w:rsid w:val="60D46AED"/>
    <w:rsid w:val="60E4A4D5"/>
    <w:rsid w:val="60EBF734"/>
    <w:rsid w:val="60F22106"/>
    <w:rsid w:val="60F8106D"/>
    <w:rsid w:val="60FFEFE2"/>
    <w:rsid w:val="61058438"/>
    <w:rsid w:val="6111A257"/>
    <w:rsid w:val="6126739B"/>
    <w:rsid w:val="61D36E9F"/>
    <w:rsid w:val="61EC6495"/>
    <w:rsid w:val="621C8E8D"/>
    <w:rsid w:val="624397C2"/>
    <w:rsid w:val="6255A1C8"/>
    <w:rsid w:val="629BD23F"/>
    <w:rsid w:val="62A64F7B"/>
    <w:rsid w:val="62D6A448"/>
    <w:rsid w:val="630915BC"/>
    <w:rsid w:val="630B5E38"/>
    <w:rsid w:val="630F943F"/>
    <w:rsid w:val="631FCBD0"/>
    <w:rsid w:val="633811FF"/>
    <w:rsid w:val="6340BA5A"/>
    <w:rsid w:val="635A4583"/>
    <w:rsid w:val="637FBB21"/>
    <w:rsid w:val="639869A8"/>
    <w:rsid w:val="63B35239"/>
    <w:rsid w:val="63B59F44"/>
    <w:rsid w:val="63BA2FEE"/>
    <w:rsid w:val="63C36E90"/>
    <w:rsid w:val="63CBB162"/>
    <w:rsid w:val="63CBFAD2"/>
    <w:rsid w:val="63CDF5C4"/>
    <w:rsid w:val="63F23C72"/>
    <w:rsid w:val="6403B4B2"/>
    <w:rsid w:val="640C9BA3"/>
    <w:rsid w:val="642E7C8D"/>
    <w:rsid w:val="6440E654"/>
    <w:rsid w:val="64582010"/>
    <w:rsid w:val="64746AB5"/>
    <w:rsid w:val="6479419F"/>
    <w:rsid w:val="64A13A4C"/>
    <w:rsid w:val="64BE69E8"/>
    <w:rsid w:val="64C1F525"/>
    <w:rsid w:val="64E47841"/>
    <w:rsid w:val="64EA9038"/>
    <w:rsid w:val="653A330C"/>
    <w:rsid w:val="657F02BD"/>
    <w:rsid w:val="65869B8D"/>
    <w:rsid w:val="65A7DC10"/>
    <w:rsid w:val="65B9A3AE"/>
    <w:rsid w:val="65EB07C7"/>
    <w:rsid w:val="65F25CDA"/>
    <w:rsid w:val="661F5A5C"/>
    <w:rsid w:val="6624DF6A"/>
    <w:rsid w:val="6633C740"/>
    <w:rsid w:val="6634E998"/>
    <w:rsid w:val="66B896D9"/>
    <w:rsid w:val="66E7C6F2"/>
    <w:rsid w:val="66F52782"/>
    <w:rsid w:val="6703433E"/>
    <w:rsid w:val="6720A13A"/>
    <w:rsid w:val="6738E790"/>
    <w:rsid w:val="675900DF"/>
    <w:rsid w:val="67755D34"/>
    <w:rsid w:val="677E7B63"/>
    <w:rsid w:val="67AAACE3"/>
    <w:rsid w:val="67CC33BE"/>
    <w:rsid w:val="680DAD7A"/>
    <w:rsid w:val="680F9230"/>
    <w:rsid w:val="68148754"/>
    <w:rsid w:val="6823F667"/>
    <w:rsid w:val="6824F054"/>
    <w:rsid w:val="685DA980"/>
    <w:rsid w:val="688C7DC6"/>
    <w:rsid w:val="689E4530"/>
    <w:rsid w:val="68AA8CFA"/>
    <w:rsid w:val="68C3DA11"/>
    <w:rsid w:val="68E2D6B8"/>
    <w:rsid w:val="68FC9B73"/>
    <w:rsid w:val="6917EDE4"/>
    <w:rsid w:val="6918E84A"/>
    <w:rsid w:val="6937D223"/>
    <w:rsid w:val="69552A1E"/>
    <w:rsid w:val="696D5176"/>
    <w:rsid w:val="69790A6C"/>
    <w:rsid w:val="69A149FC"/>
    <w:rsid w:val="69A57076"/>
    <w:rsid w:val="69A89A58"/>
    <w:rsid w:val="69B3B937"/>
    <w:rsid w:val="69B5AF2E"/>
    <w:rsid w:val="69CB42D7"/>
    <w:rsid w:val="69D7D052"/>
    <w:rsid w:val="69D9B5BB"/>
    <w:rsid w:val="69EA947D"/>
    <w:rsid w:val="6A1A5BF8"/>
    <w:rsid w:val="6A32F28F"/>
    <w:rsid w:val="6A34D0E9"/>
    <w:rsid w:val="6A37AD54"/>
    <w:rsid w:val="6A44FC95"/>
    <w:rsid w:val="6A60E343"/>
    <w:rsid w:val="6A6BB84C"/>
    <w:rsid w:val="6A774C54"/>
    <w:rsid w:val="6A7CA443"/>
    <w:rsid w:val="6AE89B38"/>
    <w:rsid w:val="6AFD3D2B"/>
    <w:rsid w:val="6B632773"/>
    <w:rsid w:val="6B87CE11"/>
    <w:rsid w:val="6BA78138"/>
    <w:rsid w:val="6BBA5B39"/>
    <w:rsid w:val="6BEEADCE"/>
    <w:rsid w:val="6BFEEE40"/>
    <w:rsid w:val="6C0176D0"/>
    <w:rsid w:val="6C388F9F"/>
    <w:rsid w:val="6C4A64A2"/>
    <w:rsid w:val="6C607DE9"/>
    <w:rsid w:val="6C60A23F"/>
    <w:rsid w:val="6C6B1F7B"/>
    <w:rsid w:val="6C7B95BB"/>
    <w:rsid w:val="6CA6985D"/>
    <w:rsid w:val="6CDED473"/>
    <w:rsid w:val="6CEF8A26"/>
    <w:rsid w:val="6D2504EA"/>
    <w:rsid w:val="6D2992BF"/>
    <w:rsid w:val="6D909800"/>
    <w:rsid w:val="6D972099"/>
    <w:rsid w:val="6DED8A16"/>
    <w:rsid w:val="6DF2BA42"/>
    <w:rsid w:val="6DF3E16E"/>
    <w:rsid w:val="6E0C4219"/>
    <w:rsid w:val="6E2E30B2"/>
    <w:rsid w:val="6E556C9F"/>
    <w:rsid w:val="6E59FA74"/>
    <w:rsid w:val="6E6D333B"/>
    <w:rsid w:val="6E82A42D"/>
    <w:rsid w:val="6E91D9D9"/>
    <w:rsid w:val="6E9EF163"/>
    <w:rsid w:val="6EABFD5A"/>
    <w:rsid w:val="6EB3C2A7"/>
    <w:rsid w:val="6ECC4E20"/>
    <w:rsid w:val="6F183AE7"/>
    <w:rsid w:val="6F32C156"/>
    <w:rsid w:val="6F8FE483"/>
    <w:rsid w:val="6F9F15AD"/>
    <w:rsid w:val="6FAF678D"/>
    <w:rsid w:val="6FE2EBEE"/>
    <w:rsid w:val="6FF4CEB6"/>
    <w:rsid w:val="7057DA9D"/>
    <w:rsid w:val="706759A4"/>
    <w:rsid w:val="7081F032"/>
    <w:rsid w:val="7096807C"/>
    <w:rsid w:val="70C578F0"/>
    <w:rsid w:val="70C7A14B"/>
    <w:rsid w:val="70E6267D"/>
    <w:rsid w:val="70EBE7F9"/>
    <w:rsid w:val="70F36FDD"/>
    <w:rsid w:val="710A5738"/>
    <w:rsid w:val="711452EF"/>
    <w:rsid w:val="711F0F4D"/>
    <w:rsid w:val="7126FBD8"/>
    <w:rsid w:val="713708BA"/>
    <w:rsid w:val="714C0CCF"/>
    <w:rsid w:val="71555867"/>
    <w:rsid w:val="715AAAA4"/>
    <w:rsid w:val="716BF2C7"/>
    <w:rsid w:val="7183EC34"/>
    <w:rsid w:val="71BE0140"/>
    <w:rsid w:val="71E56F1C"/>
    <w:rsid w:val="720F9DC6"/>
    <w:rsid w:val="72250936"/>
    <w:rsid w:val="7247B1B5"/>
    <w:rsid w:val="72ECFC9C"/>
    <w:rsid w:val="72EDAFF1"/>
    <w:rsid w:val="7338B221"/>
    <w:rsid w:val="733D44AD"/>
    <w:rsid w:val="73676FA4"/>
    <w:rsid w:val="73DE91CC"/>
    <w:rsid w:val="73FED7F5"/>
    <w:rsid w:val="74190E33"/>
    <w:rsid w:val="74193E50"/>
    <w:rsid w:val="74339333"/>
    <w:rsid w:val="744B7C11"/>
    <w:rsid w:val="74582C63"/>
    <w:rsid w:val="74774FCF"/>
    <w:rsid w:val="7487BAF9"/>
    <w:rsid w:val="7487DA2D"/>
    <w:rsid w:val="749BA44A"/>
    <w:rsid w:val="74AED52D"/>
    <w:rsid w:val="74C6D380"/>
    <w:rsid w:val="74FA9C0B"/>
    <w:rsid w:val="7509ED75"/>
    <w:rsid w:val="753FF0E0"/>
    <w:rsid w:val="7541895D"/>
    <w:rsid w:val="7558AD31"/>
    <w:rsid w:val="75C3D878"/>
    <w:rsid w:val="75DD4934"/>
    <w:rsid w:val="75DF3CE2"/>
    <w:rsid w:val="760AADF8"/>
    <w:rsid w:val="7625723F"/>
    <w:rsid w:val="76450361"/>
    <w:rsid w:val="764503EB"/>
    <w:rsid w:val="76A8D1A4"/>
    <w:rsid w:val="76BE3D14"/>
    <w:rsid w:val="76D1210C"/>
    <w:rsid w:val="76EE62BF"/>
    <w:rsid w:val="76F0F275"/>
    <w:rsid w:val="77286C38"/>
    <w:rsid w:val="77303185"/>
    <w:rsid w:val="774338CC"/>
    <w:rsid w:val="776D6327"/>
    <w:rsid w:val="7770ED9C"/>
    <w:rsid w:val="77B8E5DB"/>
    <w:rsid w:val="77ED1DDB"/>
    <w:rsid w:val="77FF4923"/>
    <w:rsid w:val="78068017"/>
    <w:rsid w:val="78069E36"/>
    <w:rsid w:val="7808770D"/>
    <w:rsid w:val="78092DEC"/>
    <w:rsid w:val="7811B2EA"/>
    <w:rsid w:val="7832033B"/>
    <w:rsid w:val="78346AD1"/>
    <w:rsid w:val="7849FCA8"/>
    <w:rsid w:val="788C584E"/>
    <w:rsid w:val="78D1B35E"/>
    <w:rsid w:val="78D6E210"/>
    <w:rsid w:val="78D7DFE8"/>
    <w:rsid w:val="78F0767F"/>
    <w:rsid w:val="792233AC"/>
    <w:rsid w:val="793D8718"/>
    <w:rsid w:val="79473A0B"/>
    <w:rsid w:val="7953083F"/>
    <w:rsid w:val="79968349"/>
    <w:rsid w:val="79C1269A"/>
    <w:rsid w:val="79C2E69B"/>
    <w:rsid w:val="79C695F4"/>
    <w:rsid w:val="79CE0D2E"/>
    <w:rsid w:val="79D0436D"/>
    <w:rsid w:val="79DE8D99"/>
    <w:rsid w:val="79F6AA34"/>
    <w:rsid w:val="7A4E02F4"/>
    <w:rsid w:val="7A54C670"/>
    <w:rsid w:val="7A5F7582"/>
    <w:rsid w:val="7A74E87A"/>
    <w:rsid w:val="7A7F670D"/>
    <w:rsid w:val="7AAAF836"/>
    <w:rsid w:val="7AB1B6CC"/>
    <w:rsid w:val="7ACBB30F"/>
    <w:rsid w:val="7AE66F03"/>
    <w:rsid w:val="7AEE48EF"/>
    <w:rsid w:val="7AF8BA7C"/>
    <w:rsid w:val="7B549A36"/>
    <w:rsid w:val="7B634FEF"/>
    <w:rsid w:val="7B69DD8F"/>
    <w:rsid w:val="7B6E3A5F"/>
    <w:rsid w:val="7B71262F"/>
    <w:rsid w:val="7B8A2653"/>
    <w:rsid w:val="7B8D2ED8"/>
    <w:rsid w:val="7B965FBF"/>
    <w:rsid w:val="7BA936FA"/>
    <w:rsid w:val="7BAD664A"/>
    <w:rsid w:val="7BF8163A"/>
    <w:rsid w:val="7BFA8247"/>
    <w:rsid w:val="7C26E29F"/>
    <w:rsid w:val="7C2F9973"/>
    <w:rsid w:val="7C34F48F"/>
    <w:rsid w:val="7C4F4D95"/>
    <w:rsid w:val="7C6C09AB"/>
    <w:rsid w:val="7C74D8A2"/>
    <w:rsid w:val="7C765416"/>
    <w:rsid w:val="7C9B0CB7"/>
    <w:rsid w:val="7CA589F3"/>
    <w:rsid w:val="7CDC6D39"/>
    <w:rsid w:val="7D0D0128"/>
    <w:rsid w:val="7D59FD87"/>
    <w:rsid w:val="7D7E1EFF"/>
    <w:rsid w:val="7DB632EE"/>
    <w:rsid w:val="7DBC5FBE"/>
    <w:rsid w:val="7E4F3B2C"/>
    <w:rsid w:val="7E54260E"/>
    <w:rsid w:val="7E67676A"/>
    <w:rsid w:val="7E74E39B"/>
    <w:rsid w:val="7E82ECAC"/>
    <w:rsid w:val="7EA7335A"/>
    <w:rsid w:val="7EE4AE26"/>
    <w:rsid w:val="7F0423B6"/>
    <w:rsid w:val="7F10099C"/>
    <w:rsid w:val="7F13D58E"/>
    <w:rsid w:val="7F1D1942"/>
    <w:rsid w:val="7F260C84"/>
    <w:rsid w:val="7F415FF0"/>
    <w:rsid w:val="7F46E9B5"/>
    <w:rsid w:val="7F7C18E7"/>
    <w:rsid w:val="7F7FA2E1"/>
    <w:rsid w:val="7F882178"/>
    <w:rsid w:val="7F9B2823"/>
    <w:rsid w:val="7FCBFFF0"/>
    <w:rsid w:val="7FDCC60E"/>
    <w:rsid w:val="7FDF22F3"/>
    <w:rsid w:val="7FEA423F"/>
    <w:rsid w:val="7FF3D08C"/>
    <w:rsid w:val="7FF7B98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CA59"/>
  <w15:chartTrackingRefBased/>
  <w15:docId w15:val="{74102DD0-4D73-4151-9631-AC24D8FF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B0C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B0CC4"/>
  </w:style>
  <w:style w:type="character" w:customStyle="1" w:styleId="eop">
    <w:name w:val="eop"/>
    <w:basedOn w:val="Standaardalinea-lettertype"/>
    <w:rsid w:val="000B0CC4"/>
  </w:style>
  <w:style w:type="character" w:customStyle="1" w:styleId="spellingerror">
    <w:name w:val="spellingerror"/>
    <w:basedOn w:val="Standaardalinea-lettertype"/>
    <w:rsid w:val="000B0CC4"/>
  </w:style>
  <w:style w:type="paragraph" w:customStyle="1" w:styleId="xmsonormal">
    <w:name w:val="x_msonormal"/>
    <w:basedOn w:val="Standaard"/>
    <w:rsid w:val="00F171F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3C574C"/>
  </w:style>
  <w:style w:type="paragraph" w:customStyle="1" w:styleId="xxmsonormal">
    <w:name w:val="x_xmsonormal"/>
    <w:basedOn w:val="Standaard"/>
    <w:rsid w:val="003C574C"/>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sid w:val="00081543"/>
    <w:rPr>
      <w:sz w:val="16"/>
      <w:szCs w:val="16"/>
    </w:rPr>
  </w:style>
  <w:style w:type="paragraph" w:styleId="Tekstopmerking">
    <w:name w:val="annotation text"/>
    <w:basedOn w:val="Standaard"/>
    <w:link w:val="TekstopmerkingChar"/>
    <w:uiPriority w:val="99"/>
    <w:semiHidden/>
    <w:unhideWhenUsed/>
    <w:rsid w:val="000815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1543"/>
    <w:rPr>
      <w:sz w:val="20"/>
      <w:szCs w:val="20"/>
    </w:rPr>
  </w:style>
  <w:style w:type="paragraph" w:styleId="Onderwerpvanopmerking">
    <w:name w:val="annotation subject"/>
    <w:basedOn w:val="Tekstopmerking"/>
    <w:next w:val="Tekstopmerking"/>
    <w:link w:val="OnderwerpvanopmerkingChar"/>
    <w:uiPriority w:val="99"/>
    <w:semiHidden/>
    <w:unhideWhenUsed/>
    <w:rsid w:val="00081543"/>
    <w:rPr>
      <w:b/>
      <w:bCs/>
    </w:rPr>
  </w:style>
  <w:style w:type="character" w:customStyle="1" w:styleId="OnderwerpvanopmerkingChar">
    <w:name w:val="Onderwerp van opmerking Char"/>
    <w:basedOn w:val="TekstopmerkingChar"/>
    <w:link w:val="Onderwerpvanopmerking"/>
    <w:uiPriority w:val="99"/>
    <w:semiHidden/>
    <w:rsid w:val="00081543"/>
    <w:rPr>
      <w:b/>
      <w:bCs/>
      <w:sz w:val="20"/>
      <w:szCs w:val="20"/>
    </w:rPr>
  </w:style>
  <w:style w:type="character" w:styleId="Onopgelostemelding">
    <w:name w:val="Unresolved Mention"/>
    <w:basedOn w:val="Standaardalinea-lettertype"/>
    <w:uiPriority w:val="99"/>
    <w:unhideWhenUsed/>
    <w:rsid w:val="00213B35"/>
    <w:rPr>
      <w:color w:val="605E5C"/>
      <w:shd w:val="clear" w:color="auto" w:fill="E1DFDD"/>
    </w:rPr>
  </w:style>
  <w:style w:type="character" w:styleId="Vermelding">
    <w:name w:val="Mention"/>
    <w:basedOn w:val="Standaardalinea-lettertype"/>
    <w:uiPriority w:val="99"/>
    <w:unhideWhenUsed/>
    <w:rsid w:val="00213B35"/>
    <w:rPr>
      <w:color w:val="2B579A"/>
      <w:shd w:val="clear" w:color="auto" w:fill="E1DFDD"/>
    </w:rPr>
  </w:style>
  <w:style w:type="paragraph" w:styleId="Koptekst">
    <w:name w:val="header"/>
    <w:basedOn w:val="Standaard"/>
    <w:link w:val="KoptekstChar"/>
    <w:uiPriority w:val="99"/>
    <w:unhideWhenUsed/>
    <w:rsid w:val="006832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3254"/>
  </w:style>
  <w:style w:type="paragraph" w:styleId="Voettekst">
    <w:name w:val="footer"/>
    <w:basedOn w:val="Standaard"/>
    <w:link w:val="VoettekstChar"/>
    <w:uiPriority w:val="99"/>
    <w:unhideWhenUsed/>
    <w:rsid w:val="006832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3254"/>
  </w:style>
  <w:style w:type="paragraph" w:styleId="Revisie">
    <w:name w:val="Revision"/>
    <w:hidden/>
    <w:uiPriority w:val="99"/>
    <w:semiHidden/>
    <w:rsid w:val="00683254"/>
    <w:pPr>
      <w:spacing w:after="0" w:line="240" w:lineRule="auto"/>
    </w:pPr>
  </w:style>
  <w:style w:type="character" w:styleId="Hyperlink">
    <w:name w:val="Hyperlink"/>
    <w:basedOn w:val="Standaardalinea-lettertype"/>
    <w:uiPriority w:val="99"/>
    <w:unhideWhenUsed/>
    <w:rsid w:val="00A21914"/>
    <w:rPr>
      <w:color w:val="0563C1" w:themeColor="hyperlink"/>
      <w:u w:val="single"/>
    </w:rPr>
  </w:style>
  <w:style w:type="character" w:styleId="GevolgdeHyperlink">
    <w:name w:val="FollowedHyperlink"/>
    <w:basedOn w:val="Standaardalinea-lettertype"/>
    <w:uiPriority w:val="99"/>
    <w:semiHidden/>
    <w:unhideWhenUsed/>
    <w:rsid w:val="00362F26"/>
    <w:rPr>
      <w:color w:val="954F72" w:themeColor="followedHyperlink"/>
      <w:u w:val="single"/>
    </w:rPr>
  </w:style>
  <w:style w:type="paragraph" w:styleId="Normaalweb">
    <w:name w:val="Normal (Web)"/>
    <w:basedOn w:val="Standaard"/>
    <w:uiPriority w:val="99"/>
    <w:semiHidden/>
    <w:unhideWhenUsed/>
    <w:rsid w:val="005123D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12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0222">
      <w:bodyDiv w:val="1"/>
      <w:marLeft w:val="0"/>
      <w:marRight w:val="0"/>
      <w:marTop w:val="0"/>
      <w:marBottom w:val="0"/>
      <w:divBdr>
        <w:top w:val="none" w:sz="0" w:space="0" w:color="auto"/>
        <w:left w:val="none" w:sz="0" w:space="0" w:color="auto"/>
        <w:bottom w:val="none" w:sz="0" w:space="0" w:color="auto"/>
        <w:right w:val="none" w:sz="0" w:space="0" w:color="auto"/>
      </w:divBdr>
      <w:divsChild>
        <w:div w:id="204486873">
          <w:marLeft w:val="0"/>
          <w:marRight w:val="0"/>
          <w:marTop w:val="0"/>
          <w:marBottom w:val="0"/>
          <w:divBdr>
            <w:top w:val="none" w:sz="0" w:space="0" w:color="auto"/>
            <w:left w:val="none" w:sz="0" w:space="0" w:color="auto"/>
            <w:bottom w:val="none" w:sz="0" w:space="0" w:color="auto"/>
            <w:right w:val="none" w:sz="0" w:space="0" w:color="auto"/>
          </w:divBdr>
        </w:div>
        <w:div w:id="755789455">
          <w:marLeft w:val="0"/>
          <w:marRight w:val="0"/>
          <w:marTop w:val="0"/>
          <w:marBottom w:val="0"/>
          <w:divBdr>
            <w:top w:val="none" w:sz="0" w:space="0" w:color="auto"/>
            <w:left w:val="none" w:sz="0" w:space="0" w:color="auto"/>
            <w:bottom w:val="none" w:sz="0" w:space="0" w:color="auto"/>
            <w:right w:val="none" w:sz="0" w:space="0" w:color="auto"/>
          </w:divBdr>
        </w:div>
        <w:div w:id="2023310582">
          <w:marLeft w:val="0"/>
          <w:marRight w:val="0"/>
          <w:marTop w:val="0"/>
          <w:marBottom w:val="0"/>
          <w:divBdr>
            <w:top w:val="none" w:sz="0" w:space="0" w:color="auto"/>
            <w:left w:val="none" w:sz="0" w:space="0" w:color="auto"/>
            <w:bottom w:val="none" w:sz="0" w:space="0" w:color="auto"/>
            <w:right w:val="none" w:sz="0" w:space="0" w:color="auto"/>
          </w:divBdr>
        </w:div>
        <w:div w:id="2135633302">
          <w:marLeft w:val="0"/>
          <w:marRight w:val="0"/>
          <w:marTop w:val="0"/>
          <w:marBottom w:val="0"/>
          <w:divBdr>
            <w:top w:val="none" w:sz="0" w:space="0" w:color="auto"/>
            <w:left w:val="none" w:sz="0" w:space="0" w:color="auto"/>
            <w:bottom w:val="none" w:sz="0" w:space="0" w:color="auto"/>
            <w:right w:val="none" w:sz="0" w:space="0" w:color="auto"/>
          </w:divBdr>
        </w:div>
      </w:divsChild>
    </w:div>
    <w:div w:id="158161687">
      <w:bodyDiv w:val="1"/>
      <w:marLeft w:val="0"/>
      <w:marRight w:val="0"/>
      <w:marTop w:val="0"/>
      <w:marBottom w:val="0"/>
      <w:divBdr>
        <w:top w:val="none" w:sz="0" w:space="0" w:color="auto"/>
        <w:left w:val="none" w:sz="0" w:space="0" w:color="auto"/>
        <w:bottom w:val="none" w:sz="0" w:space="0" w:color="auto"/>
        <w:right w:val="none" w:sz="0" w:space="0" w:color="auto"/>
      </w:divBdr>
    </w:div>
    <w:div w:id="279149703">
      <w:bodyDiv w:val="1"/>
      <w:marLeft w:val="0"/>
      <w:marRight w:val="0"/>
      <w:marTop w:val="0"/>
      <w:marBottom w:val="0"/>
      <w:divBdr>
        <w:top w:val="none" w:sz="0" w:space="0" w:color="auto"/>
        <w:left w:val="none" w:sz="0" w:space="0" w:color="auto"/>
        <w:bottom w:val="none" w:sz="0" w:space="0" w:color="auto"/>
        <w:right w:val="none" w:sz="0" w:space="0" w:color="auto"/>
      </w:divBdr>
    </w:div>
    <w:div w:id="279186407">
      <w:bodyDiv w:val="1"/>
      <w:marLeft w:val="0"/>
      <w:marRight w:val="0"/>
      <w:marTop w:val="0"/>
      <w:marBottom w:val="0"/>
      <w:divBdr>
        <w:top w:val="none" w:sz="0" w:space="0" w:color="auto"/>
        <w:left w:val="none" w:sz="0" w:space="0" w:color="auto"/>
        <w:bottom w:val="none" w:sz="0" w:space="0" w:color="auto"/>
        <w:right w:val="none" w:sz="0" w:space="0" w:color="auto"/>
      </w:divBdr>
      <w:divsChild>
        <w:div w:id="292098132">
          <w:marLeft w:val="0"/>
          <w:marRight w:val="0"/>
          <w:marTop w:val="0"/>
          <w:marBottom w:val="0"/>
          <w:divBdr>
            <w:top w:val="none" w:sz="0" w:space="0" w:color="auto"/>
            <w:left w:val="none" w:sz="0" w:space="0" w:color="auto"/>
            <w:bottom w:val="none" w:sz="0" w:space="0" w:color="auto"/>
            <w:right w:val="none" w:sz="0" w:space="0" w:color="auto"/>
          </w:divBdr>
        </w:div>
        <w:div w:id="737901220">
          <w:marLeft w:val="0"/>
          <w:marRight w:val="0"/>
          <w:marTop w:val="0"/>
          <w:marBottom w:val="0"/>
          <w:divBdr>
            <w:top w:val="none" w:sz="0" w:space="0" w:color="auto"/>
            <w:left w:val="none" w:sz="0" w:space="0" w:color="auto"/>
            <w:bottom w:val="none" w:sz="0" w:space="0" w:color="auto"/>
            <w:right w:val="none" w:sz="0" w:space="0" w:color="auto"/>
          </w:divBdr>
        </w:div>
        <w:div w:id="1467577009">
          <w:marLeft w:val="0"/>
          <w:marRight w:val="0"/>
          <w:marTop w:val="0"/>
          <w:marBottom w:val="0"/>
          <w:divBdr>
            <w:top w:val="none" w:sz="0" w:space="0" w:color="auto"/>
            <w:left w:val="none" w:sz="0" w:space="0" w:color="auto"/>
            <w:bottom w:val="none" w:sz="0" w:space="0" w:color="auto"/>
            <w:right w:val="none" w:sz="0" w:space="0" w:color="auto"/>
          </w:divBdr>
        </w:div>
        <w:div w:id="2124305318">
          <w:marLeft w:val="0"/>
          <w:marRight w:val="0"/>
          <w:marTop w:val="0"/>
          <w:marBottom w:val="0"/>
          <w:divBdr>
            <w:top w:val="none" w:sz="0" w:space="0" w:color="auto"/>
            <w:left w:val="none" w:sz="0" w:space="0" w:color="auto"/>
            <w:bottom w:val="none" w:sz="0" w:space="0" w:color="auto"/>
            <w:right w:val="none" w:sz="0" w:space="0" w:color="auto"/>
          </w:divBdr>
        </w:div>
      </w:divsChild>
    </w:div>
    <w:div w:id="384717822">
      <w:bodyDiv w:val="1"/>
      <w:marLeft w:val="0"/>
      <w:marRight w:val="0"/>
      <w:marTop w:val="0"/>
      <w:marBottom w:val="0"/>
      <w:divBdr>
        <w:top w:val="none" w:sz="0" w:space="0" w:color="auto"/>
        <w:left w:val="none" w:sz="0" w:space="0" w:color="auto"/>
        <w:bottom w:val="none" w:sz="0" w:space="0" w:color="auto"/>
        <w:right w:val="none" w:sz="0" w:space="0" w:color="auto"/>
      </w:divBdr>
      <w:divsChild>
        <w:div w:id="939217409">
          <w:marLeft w:val="0"/>
          <w:marRight w:val="0"/>
          <w:marTop w:val="0"/>
          <w:marBottom w:val="0"/>
          <w:divBdr>
            <w:top w:val="none" w:sz="0" w:space="0" w:color="auto"/>
            <w:left w:val="none" w:sz="0" w:space="0" w:color="auto"/>
            <w:bottom w:val="single" w:sz="6" w:space="0" w:color="CBD2DA"/>
            <w:right w:val="none" w:sz="0" w:space="0" w:color="auto"/>
          </w:divBdr>
          <w:divsChild>
            <w:div w:id="343171884">
              <w:marLeft w:val="0"/>
              <w:marRight w:val="0"/>
              <w:marTop w:val="0"/>
              <w:marBottom w:val="0"/>
              <w:divBdr>
                <w:top w:val="none" w:sz="0" w:space="0" w:color="auto"/>
                <w:left w:val="none" w:sz="0" w:space="0" w:color="auto"/>
                <w:bottom w:val="none" w:sz="0" w:space="0" w:color="auto"/>
                <w:right w:val="none" w:sz="0" w:space="0" w:color="auto"/>
              </w:divBdr>
              <w:divsChild>
                <w:div w:id="604462917">
                  <w:marLeft w:val="0"/>
                  <w:marRight w:val="0"/>
                  <w:marTop w:val="0"/>
                  <w:marBottom w:val="0"/>
                  <w:divBdr>
                    <w:top w:val="none" w:sz="0" w:space="0" w:color="auto"/>
                    <w:left w:val="none" w:sz="0" w:space="0" w:color="auto"/>
                    <w:bottom w:val="none" w:sz="0" w:space="0" w:color="auto"/>
                    <w:right w:val="none" w:sz="0" w:space="0" w:color="auto"/>
                  </w:divBdr>
                </w:div>
                <w:div w:id="1310551352">
                  <w:marLeft w:val="0"/>
                  <w:marRight w:val="0"/>
                  <w:marTop w:val="0"/>
                  <w:marBottom w:val="0"/>
                  <w:divBdr>
                    <w:top w:val="none" w:sz="0" w:space="0" w:color="auto"/>
                    <w:left w:val="none" w:sz="0" w:space="0" w:color="auto"/>
                    <w:bottom w:val="none" w:sz="0" w:space="0" w:color="auto"/>
                    <w:right w:val="none" w:sz="0" w:space="0" w:color="auto"/>
                  </w:divBdr>
                  <w:divsChild>
                    <w:div w:id="2059283614">
                      <w:marLeft w:val="0"/>
                      <w:marRight w:val="0"/>
                      <w:marTop w:val="0"/>
                      <w:marBottom w:val="0"/>
                      <w:divBdr>
                        <w:top w:val="none" w:sz="0" w:space="0" w:color="auto"/>
                        <w:left w:val="none" w:sz="0" w:space="0" w:color="auto"/>
                        <w:bottom w:val="none" w:sz="0" w:space="0" w:color="auto"/>
                        <w:right w:val="none" w:sz="0" w:space="0" w:color="auto"/>
                      </w:divBdr>
                      <w:divsChild>
                        <w:div w:id="823163018">
                          <w:marLeft w:val="0"/>
                          <w:marRight w:val="0"/>
                          <w:marTop w:val="0"/>
                          <w:marBottom w:val="0"/>
                          <w:divBdr>
                            <w:top w:val="none" w:sz="0" w:space="0" w:color="auto"/>
                            <w:left w:val="none" w:sz="0" w:space="0" w:color="auto"/>
                            <w:bottom w:val="none" w:sz="0" w:space="0" w:color="auto"/>
                            <w:right w:val="none" w:sz="0" w:space="0" w:color="auto"/>
                          </w:divBdr>
                          <w:divsChild>
                            <w:div w:id="56636638">
                              <w:marLeft w:val="0"/>
                              <w:marRight w:val="0"/>
                              <w:marTop w:val="0"/>
                              <w:marBottom w:val="0"/>
                              <w:divBdr>
                                <w:top w:val="none" w:sz="0" w:space="0" w:color="auto"/>
                                <w:left w:val="none" w:sz="0" w:space="0" w:color="auto"/>
                                <w:bottom w:val="none" w:sz="0" w:space="0" w:color="auto"/>
                                <w:right w:val="none" w:sz="0" w:space="0" w:color="auto"/>
                              </w:divBdr>
                              <w:divsChild>
                                <w:div w:id="1719623190">
                                  <w:marLeft w:val="0"/>
                                  <w:marRight w:val="0"/>
                                  <w:marTop w:val="0"/>
                                  <w:marBottom w:val="0"/>
                                  <w:divBdr>
                                    <w:top w:val="none" w:sz="0" w:space="0" w:color="auto"/>
                                    <w:left w:val="none" w:sz="0" w:space="0" w:color="auto"/>
                                    <w:bottom w:val="none" w:sz="0" w:space="0" w:color="auto"/>
                                    <w:right w:val="none" w:sz="0" w:space="0" w:color="auto"/>
                                  </w:divBdr>
                                  <w:divsChild>
                                    <w:div w:id="266424091">
                                      <w:marLeft w:val="0"/>
                                      <w:marRight w:val="0"/>
                                      <w:marTop w:val="0"/>
                                      <w:marBottom w:val="0"/>
                                      <w:divBdr>
                                        <w:top w:val="none" w:sz="0" w:space="0" w:color="auto"/>
                                        <w:left w:val="none" w:sz="0" w:space="0" w:color="auto"/>
                                        <w:bottom w:val="none" w:sz="0" w:space="0" w:color="auto"/>
                                        <w:right w:val="none" w:sz="0" w:space="0" w:color="auto"/>
                                      </w:divBdr>
                                      <w:divsChild>
                                        <w:div w:id="632488904">
                                          <w:marLeft w:val="0"/>
                                          <w:marRight w:val="0"/>
                                          <w:marTop w:val="0"/>
                                          <w:marBottom w:val="0"/>
                                          <w:divBdr>
                                            <w:top w:val="none" w:sz="0" w:space="0" w:color="auto"/>
                                            <w:left w:val="none" w:sz="0" w:space="0" w:color="auto"/>
                                            <w:bottom w:val="none" w:sz="0" w:space="0" w:color="auto"/>
                                            <w:right w:val="none" w:sz="0" w:space="0" w:color="auto"/>
                                          </w:divBdr>
                                          <w:divsChild>
                                            <w:div w:id="1859003609">
                                              <w:marLeft w:val="0"/>
                                              <w:marRight w:val="0"/>
                                              <w:marTop w:val="0"/>
                                              <w:marBottom w:val="0"/>
                                              <w:divBdr>
                                                <w:top w:val="none" w:sz="0" w:space="0" w:color="auto"/>
                                                <w:left w:val="none" w:sz="0" w:space="0" w:color="auto"/>
                                                <w:bottom w:val="none" w:sz="0" w:space="0" w:color="auto"/>
                                                <w:right w:val="none" w:sz="0" w:space="0" w:color="auto"/>
                                              </w:divBdr>
                                              <w:divsChild>
                                                <w:div w:id="970554563">
                                                  <w:marLeft w:val="0"/>
                                                  <w:marRight w:val="0"/>
                                                  <w:marTop w:val="0"/>
                                                  <w:marBottom w:val="0"/>
                                                  <w:divBdr>
                                                    <w:top w:val="none" w:sz="0" w:space="0" w:color="auto"/>
                                                    <w:left w:val="none" w:sz="0" w:space="0" w:color="auto"/>
                                                    <w:bottom w:val="none" w:sz="0" w:space="0" w:color="auto"/>
                                                    <w:right w:val="none" w:sz="0" w:space="0" w:color="auto"/>
                                                  </w:divBdr>
                                                  <w:divsChild>
                                                    <w:div w:id="1286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304941">
          <w:marLeft w:val="0"/>
          <w:marRight w:val="0"/>
          <w:marTop w:val="0"/>
          <w:marBottom w:val="0"/>
          <w:divBdr>
            <w:top w:val="single" w:sz="6" w:space="0" w:color="CBD2DA"/>
            <w:left w:val="none" w:sz="0" w:space="0" w:color="auto"/>
            <w:bottom w:val="single" w:sz="6" w:space="0" w:color="CBD2DA"/>
            <w:right w:val="none" w:sz="0" w:space="0" w:color="auto"/>
          </w:divBdr>
          <w:divsChild>
            <w:div w:id="125240173">
              <w:marLeft w:val="0"/>
              <w:marRight w:val="0"/>
              <w:marTop w:val="0"/>
              <w:marBottom w:val="0"/>
              <w:divBdr>
                <w:top w:val="none" w:sz="0" w:space="0" w:color="auto"/>
                <w:left w:val="none" w:sz="0" w:space="0" w:color="auto"/>
                <w:bottom w:val="none" w:sz="0" w:space="0" w:color="auto"/>
                <w:right w:val="none" w:sz="0" w:space="0" w:color="auto"/>
              </w:divBdr>
              <w:divsChild>
                <w:div w:id="1633629264">
                  <w:marLeft w:val="0"/>
                  <w:marRight w:val="0"/>
                  <w:marTop w:val="0"/>
                  <w:marBottom w:val="0"/>
                  <w:divBdr>
                    <w:top w:val="none" w:sz="0" w:space="0" w:color="auto"/>
                    <w:left w:val="none" w:sz="0" w:space="0" w:color="auto"/>
                    <w:bottom w:val="none" w:sz="0" w:space="0" w:color="auto"/>
                    <w:right w:val="none" w:sz="0" w:space="0" w:color="auto"/>
                  </w:divBdr>
                  <w:divsChild>
                    <w:div w:id="1725132720">
                      <w:marLeft w:val="0"/>
                      <w:marRight w:val="0"/>
                      <w:marTop w:val="0"/>
                      <w:marBottom w:val="0"/>
                      <w:divBdr>
                        <w:top w:val="none" w:sz="0" w:space="0" w:color="auto"/>
                        <w:left w:val="none" w:sz="0" w:space="0" w:color="auto"/>
                        <w:bottom w:val="none" w:sz="0" w:space="0" w:color="auto"/>
                        <w:right w:val="none" w:sz="0" w:space="0" w:color="auto"/>
                      </w:divBdr>
                      <w:divsChild>
                        <w:div w:id="1388334388">
                          <w:marLeft w:val="0"/>
                          <w:marRight w:val="0"/>
                          <w:marTop w:val="0"/>
                          <w:marBottom w:val="0"/>
                          <w:divBdr>
                            <w:top w:val="none" w:sz="0" w:space="0" w:color="auto"/>
                            <w:left w:val="none" w:sz="0" w:space="0" w:color="auto"/>
                            <w:bottom w:val="none" w:sz="0" w:space="0" w:color="auto"/>
                            <w:right w:val="none" w:sz="0" w:space="0" w:color="auto"/>
                          </w:divBdr>
                          <w:divsChild>
                            <w:div w:id="325977788">
                              <w:marLeft w:val="0"/>
                              <w:marRight w:val="0"/>
                              <w:marTop w:val="0"/>
                              <w:marBottom w:val="0"/>
                              <w:divBdr>
                                <w:top w:val="none" w:sz="0" w:space="0" w:color="auto"/>
                                <w:left w:val="none" w:sz="0" w:space="0" w:color="auto"/>
                                <w:bottom w:val="none" w:sz="0" w:space="0" w:color="auto"/>
                                <w:right w:val="none" w:sz="0" w:space="0" w:color="auto"/>
                              </w:divBdr>
                              <w:divsChild>
                                <w:div w:id="443234672">
                                  <w:marLeft w:val="0"/>
                                  <w:marRight w:val="0"/>
                                  <w:marTop w:val="0"/>
                                  <w:marBottom w:val="0"/>
                                  <w:divBdr>
                                    <w:top w:val="none" w:sz="0" w:space="0" w:color="auto"/>
                                    <w:left w:val="none" w:sz="0" w:space="0" w:color="auto"/>
                                    <w:bottom w:val="none" w:sz="0" w:space="0" w:color="auto"/>
                                    <w:right w:val="none" w:sz="0" w:space="0" w:color="auto"/>
                                  </w:divBdr>
                                  <w:divsChild>
                                    <w:div w:id="11617459">
                                      <w:marLeft w:val="0"/>
                                      <w:marRight w:val="0"/>
                                      <w:marTop w:val="0"/>
                                      <w:marBottom w:val="0"/>
                                      <w:divBdr>
                                        <w:top w:val="none" w:sz="0" w:space="0" w:color="auto"/>
                                        <w:left w:val="none" w:sz="0" w:space="0" w:color="auto"/>
                                        <w:bottom w:val="none" w:sz="0" w:space="0" w:color="auto"/>
                                        <w:right w:val="none" w:sz="0" w:space="0" w:color="auto"/>
                                      </w:divBdr>
                                      <w:divsChild>
                                        <w:div w:id="779908918">
                                          <w:marLeft w:val="0"/>
                                          <w:marRight w:val="0"/>
                                          <w:marTop w:val="0"/>
                                          <w:marBottom w:val="0"/>
                                          <w:divBdr>
                                            <w:top w:val="none" w:sz="0" w:space="0" w:color="auto"/>
                                            <w:left w:val="none" w:sz="0" w:space="0" w:color="auto"/>
                                            <w:bottom w:val="none" w:sz="0" w:space="0" w:color="auto"/>
                                            <w:right w:val="none" w:sz="0" w:space="0" w:color="auto"/>
                                          </w:divBdr>
                                          <w:divsChild>
                                            <w:div w:id="1075592538">
                                              <w:marLeft w:val="0"/>
                                              <w:marRight w:val="0"/>
                                              <w:marTop w:val="0"/>
                                              <w:marBottom w:val="0"/>
                                              <w:divBdr>
                                                <w:top w:val="none" w:sz="0" w:space="0" w:color="auto"/>
                                                <w:left w:val="none" w:sz="0" w:space="0" w:color="auto"/>
                                                <w:bottom w:val="none" w:sz="0" w:space="0" w:color="auto"/>
                                                <w:right w:val="none" w:sz="0" w:space="0" w:color="auto"/>
                                              </w:divBdr>
                                              <w:divsChild>
                                                <w:div w:id="625045667">
                                                  <w:marLeft w:val="0"/>
                                                  <w:marRight w:val="0"/>
                                                  <w:marTop w:val="0"/>
                                                  <w:marBottom w:val="0"/>
                                                  <w:divBdr>
                                                    <w:top w:val="none" w:sz="0" w:space="0" w:color="auto"/>
                                                    <w:left w:val="none" w:sz="0" w:space="0" w:color="auto"/>
                                                    <w:bottom w:val="none" w:sz="0" w:space="0" w:color="auto"/>
                                                    <w:right w:val="none" w:sz="0" w:space="0" w:color="auto"/>
                                                  </w:divBdr>
                                                  <w:divsChild>
                                                    <w:div w:id="1339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806791">
      <w:bodyDiv w:val="1"/>
      <w:marLeft w:val="0"/>
      <w:marRight w:val="0"/>
      <w:marTop w:val="0"/>
      <w:marBottom w:val="0"/>
      <w:divBdr>
        <w:top w:val="none" w:sz="0" w:space="0" w:color="auto"/>
        <w:left w:val="none" w:sz="0" w:space="0" w:color="auto"/>
        <w:bottom w:val="none" w:sz="0" w:space="0" w:color="auto"/>
        <w:right w:val="none" w:sz="0" w:space="0" w:color="auto"/>
      </w:divBdr>
    </w:div>
    <w:div w:id="775714626">
      <w:bodyDiv w:val="1"/>
      <w:marLeft w:val="0"/>
      <w:marRight w:val="0"/>
      <w:marTop w:val="0"/>
      <w:marBottom w:val="0"/>
      <w:divBdr>
        <w:top w:val="none" w:sz="0" w:space="0" w:color="auto"/>
        <w:left w:val="none" w:sz="0" w:space="0" w:color="auto"/>
        <w:bottom w:val="none" w:sz="0" w:space="0" w:color="auto"/>
        <w:right w:val="none" w:sz="0" w:space="0" w:color="auto"/>
      </w:divBdr>
    </w:div>
    <w:div w:id="1070924845">
      <w:bodyDiv w:val="1"/>
      <w:marLeft w:val="0"/>
      <w:marRight w:val="0"/>
      <w:marTop w:val="0"/>
      <w:marBottom w:val="0"/>
      <w:divBdr>
        <w:top w:val="none" w:sz="0" w:space="0" w:color="auto"/>
        <w:left w:val="none" w:sz="0" w:space="0" w:color="auto"/>
        <w:bottom w:val="none" w:sz="0" w:space="0" w:color="auto"/>
        <w:right w:val="none" w:sz="0" w:space="0" w:color="auto"/>
      </w:divBdr>
      <w:divsChild>
        <w:div w:id="825169595">
          <w:marLeft w:val="0"/>
          <w:marRight w:val="0"/>
          <w:marTop w:val="0"/>
          <w:marBottom w:val="0"/>
          <w:divBdr>
            <w:top w:val="none" w:sz="0" w:space="0" w:color="auto"/>
            <w:left w:val="none" w:sz="0" w:space="0" w:color="auto"/>
            <w:bottom w:val="none" w:sz="0" w:space="0" w:color="auto"/>
            <w:right w:val="none" w:sz="0" w:space="0" w:color="auto"/>
          </w:divBdr>
          <w:divsChild>
            <w:div w:id="1147092304">
              <w:marLeft w:val="0"/>
              <w:marRight w:val="0"/>
              <w:marTop w:val="0"/>
              <w:marBottom w:val="0"/>
              <w:divBdr>
                <w:top w:val="none" w:sz="0" w:space="0" w:color="auto"/>
                <w:left w:val="none" w:sz="0" w:space="0" w:color="auto"/>
                <w:bottom w:val="none" w:sz="0" w:space="0" w:color="auto"/>
                <w:right w:val="none" w:sz="0" w:space="0" w:color="auto"/>
              </w:divBdr>
              <w:divsChild>
                <w:div w:id="7824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5009">
          <w:marLeft w:val="0"/>
          <w:marRight w:val="0"/>
          <w:marTop w:val="0"/>
          <w:marBottom w:val="0"/>
          <w:divBdr>
            <w:top w:val="none" w:sz="0" w:space="0" w:color="auto"/>
            <w:left w:val="none" w:sz="0" w:space="0" w:color="auto"/>
            <w:bottom w:val="none" w:sz="0" w:space="0" w:color="auto"/>
            <w:right w:val="none" w:sz="0" w:space="0" w:color="auto"/>
          </w:divBdr>
          <w:divsChild>
            <w:div w:id="32924568">
              <w:marLeft w:val="0"/>
              <w:marRight w:val="0"/>
              <w:marTop w:val="0"/>
              <w:marBottom w:val="0"/>
              <w:divBdr>
                <w:top w:val="none" w:sz="0" w:space="0" w:color="auto"/>
                <w:left w:val="none" w:sz="0" w:space="0" w:color="auto"/>
                <w:bottom w:val="none" w:sz="0" w:space="0" w:color="auto"/>
                <w:right w:val="none" w:sz="0" w:space="0" w:color="auto"/>
              </w:divBdr>
              <w:divsChild>
                <w:div w:id="420030847">
                  <w:marLeft w:val="0"/>
                  <w:marRight w:val="0"/>
                  <w:marTop w:val="0"/>
                  <w:marBottom w:val="0"/>
                  <w:divBdr>
                    <w:top w:val="none" w:sz="0" w:space="0" w:color="auto"/>
                    <w:left w:val="none" w:sz="0" w:space="0" w:color="auto"/>
                    <w:bottom w:val="single" w:sz="6" w:space="0" w:color="CBD2DA"/>
                    <w:right w:val="none" w:sz="0" w:space="0" w:color="auto"/>
                  </w:divBdr>
                  <w:divsChild>
                    <w:div w:id="1251507343">
                      <w:marLeft w:val="0"/>
                      <w:marRight w:val="0"/>
                      <w:marTop w:val="0"/>
                      <w:marBottom w:val="0"/>
                      <w:divBdr>
                        <w:top w:val="none" w:sz="0" w:space="0" w:color="auto"/>
                        <w:left w:val="none" w:sz="0" w:space="0" w:color="auto"/>
                        <w:bottom w:val="none" w:sz="0" w:space="0" w:color="auto"/>
                        <w:right w:val="none" w:sz="0" w:space="0" w:color="auto"/>
                      </w:divBdr>
                      <w:divsChild>
                        <w:div w:id="582183728">
                          <w:marLeft w:val="0"/>
                          <w:marRight w:val="0"/>
                          <w:marTop w:val="0"/>
                          <w:marBottom w:val="0"/>
                          <w:divBdr>
                            <w:top w:val="none" w:sz="0" w:space="0" w:color="auto"/>
                            <w:left w:val="none" w:sz="0" w:space="0" w:color="auto"/>
                            <w:bottom w:val="none" w:sz="0" w:space="0" w:color="auto"/>
                            <w:right w:val="none" w:sz="0" w:space="0" w:color="auto"/>
                          </w:divBdr>
                          <w:divsChild>
                            <w:div w:id="274557867">
                              <w:marLeft w:val="0"/>
                              <w:marRight w:val="0"/>
                              <w:marTop w:val="0"/>
                              <w:marBottom w:val="0"/>
                              <w:divBdr>
                                <w:top w:val="none" w:sz="0" w:space="0" w:color="auto"/>
                                <w:left w:val="none" w:sz="0" w:space="0" w:color="auto"/>
                                <w:bottom w:val="none" w:sz="0" w:space="0" w:color="auto"/>
                                <w:right w:val="none" w:sz="0" w:space="0" w:color="auto"/>
                              </w:divBdr>
                              <w:divsChild>
                                <w:div w:id="637413759">
                                  <w:marLeft w:val="0"/>
                                  <w:marRight w:val="0"/>
                                  <w:marTop w:val="0"/>
                                  <w:marBottom w:val="0"/>
                                  <w:divBdr>
                                    <w:top w:val="none" w:sz="0" w:space="0" w:color="auto"/>
                                    <w:left w:val="none" w:sz="0" w:space="0" w:color="auto"/>
                                    <w:bottom w:val="none" w:sz="0" w:space="0" w:color="auto"/>
                                    <w:right w:val="none" w:sz="0" w:space="0" w:color="auto"/>
                                  </w:divBdr>
                                  <w:divsChild>
                                    <w:div w:id="1221136429">
                                      <w:marLeft w:val="0"/>
                                      <w:marRight w:val="0"/>
                                      <w:marTop w:val="0"/>
                                      <w:marBottom w:val="0"/>
                                      <w:divBdr>
                                        <w:top w:val="none" w:sz="0" w:space="0" w:color="auto"/>
                                        <w:left w:val="none" w:sz="0" w:space="0" w:color="auto"/>
                                        <w:bottom w:val="none" w:sz="0" w:space="0" w:color="auto"/>
                                        <w:right w:val="none" w:sz="0" w:space="0" w:color="auto"/>
                                      </w:divBdr>
                                      <w:divsChild>
                                        <w:div w:id="853572909">
                                          <w:marLeft w:val="0"/>
                                          <w:marRight w:val="0"/>
                                          <w:marTop w:val="0"/>
                                          <w:marBottom w:val="0"/>
                                          <w:divBdr>
                                            <w:top w:val="none" w:sz="0" w:space="0" w:color="auto"/>
                                            <w:left w:val="none" w:sz="0" w:space="0" w:color="auto"/>
                                            <w:bottom w:val="none" w:sz="0" w:space="0" w:color="auto"/>
                                            <w:right w:val="none" w:sz="0" w:space="0" w:color="auto"/>
                                          </w:divBdr>
                                          <w:divsChild>
                                            <w:div w:id="757602017">
                                              <w:marLeft w:val="0"/>
                                              <w:marRight w:val="0"/>
                                              <w:marTop w:val="0"/>
                                              <w:marBottom w:val="0"/>
                                              <w:divBdr>
                                                <w:top w:val="none" w:sz="0" w:space="0" w:color="auto"/>
                                                <w:left w:val="none" w:sz="0" w:space="0" w:color="auto"/>
                                                <w:bottom w:val="none" w:sz="0" w:space="0" w:color="auto"/>
                                                <w:right w:val="none" w:sz="0" w:space="0" w:color="auto"/>
                                              </w:divBdr>
                                              <w:divsChild>
                                                <w:div w:id="790586056">
                                                  <w:marLeft w:val="0"/>
                                                  <w:marRight w:val="0"/>
                                                  <w:marTop w:val="0"/>
                                                  <w:marBottom w:val="0"/>
                                                  <w:divBdr>
                                                    <w:top w:val="none" w:sz="0" w:space="0" w:color="auto"/>
                                                    <w:left w:val="none" w:sz="0" w:space="0" w:color="auto"/>
                                                    <w:bottom w:val="none" w:sz="0" w:space="0" w:color="auto"/>
                                                    <w:right w:val="none" w:sz="0" w:space="0" w:color="auto"/>
                                                  </w:divBdr>
                                                  <w:divsChild>
                                                    <w:div w:id="1317494725">
                                                      <w:marLeft w:val="0"/>
                                                      <w:marRight w:val="0"/>
                                                      <w:marTop w:val="0"/>
                                                      <w:marBottom w:val="0"/>
                                                      <w:divBdr>
                                                        <w:top w:val="none" w:sz="0" w:space="0" w:color="auto"/>
                                                        <w:left w:val="none" w:sz="0" w:space="0" w:color="auto"/>
                                                        <w:bottom w:val="none" w:sz="0" w:space="0" w:color="auto"/>
                                                        <w:right w:val="none" w:sz="0" w:space="0" w:color="auto"/>
                                                      </w:divBdr>
                                                      <w:divsChild>
                                                        <w:div w:id="1145077714">
                                                          <w:marLeft w:val="0"/>
                                                          <w:marRight w:val="0"/>
                                                          <w:marTop w:val="0"/>
                                                          <w:marBottom w:val="0"/>
                                                          <w:divBdr>
                                                            <w:top w:val="none" w:sz="0" w:space="0" w:color="auto"/>
                                                            <w:left w:val="none" w:sz="0" w:space="0" w:color="auto"/>
                                                            <w:bottom w:val="none" w:sz="0" w:space="0" w:color="auto"/>
                                                            <w:right w:val="none" w:sz="0" w:space="0" w:color="auto"/>
                                                          </w:divBdr>
                                                          <w:divsChild>
                                                            <w:div w:id="1714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3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5498">
                  <w:marLeft w:val="0"/>
                  <w:marRight w:val="0"/>
                  <w:marTop w:val="0"/>
                  <w:marBottom w:val="0"/>
                  <w:divBdr>
                    <w:top w:val="single" w:sz="6" w:space="0" w:color="CBD2DA"/>
                    <w:left w:val="none" w:sz="0" w:space="0" w:color="auto"/>
                    <w:bottom w:val="single" w:sz="6" w:space="0" w:color="CBD2DA"/>
                    <w:right w:val="none" w:sz="0" w:space="0" w:color="auto"/>
                  </w:divBdr>
                  <w:divsChild>
                    <w:div w:id="2102338424">
                      <w:marLeft w:val="0"/>
                      <w:marRight w:val="0"/>
                      <w:marTop w:val="0"/>
                      <w:marBottom w:val="0"/>
                      <w:divBdr>
                        <w:top w:val="none" w:sz="0" w:space="0" w:color="auto"/>
                        <w:left w:val="none" w:sz="0" w:space="0" w:color="auto"/>
                        <w:bottom w:val="none" w:sz="0" w:space="0" w:color="auto"/>
                        <w:right w:val="none" w:sz="0" w:space="0" w:color="auto"/>
                      </w:divBdr>
                      <w:divsChild>
                        <w:div w:id="275213209">
                          <w:marLeft w:val="0"/>
                          <w:marRight w:val="0"/>
                          <w:marTop w:val="0"/>
                          <w:marBottom w:val="0"/>
                          <w:divBdr>
                            <w:top w:val="none" w:sz="0" w:space="0" w:color="auto"/>
                            <w:left w:val="none" w:sz="0" w:space="0" w:color="auto"/>
                            <w:bottom w:val="none" w:sz="0" w:space="0" w:color="auto"/>
                            <w:right w:val="none" w:sz="0" w:space="0" w:color="auto"/>
                          </w:divBdr>
                        </w:div>
                        <w:div w:id="1790317829">
                          <w:marLeft w:val="0"/>
                          <w:marRight w:val="0"/>
                          <w:marTop w:val="0"/>
                          <w:marBottom w:val="0"/>
                          <w:divBdr>
                            <w:top w:val="none" w:sz="0" w:space="0" w:color="auto"/>
                            <w:left w:val="none" w:sz="0" w:space="0" w:color="auto"/>
                            <w:bottom w:val="none" w:sz="0" w:space="0" w:color="auto"/>
                            <w:right w:val="none" w:sz="0" w:space="0" w:color="auto"/>
                          </w:divBdr>
                          <w:divsChild>
                            <w:div w:id="1410956690">
                              <w:marLeft w:val="0"/>
                              <w:marRight w:val="0"/>
                              <w:marTop w:val="0"/>
                              <w:marBottom w:val="0"/>
                              <w:divBdr>
                                <w:top w:val="none" w:sz="0" w:space="0" w:color="auto"/>
                                <w:left w:val="none" w:sz="0" w:space="0" w:color="auto"/>
                                <w:bottom w:val="none" w:sz="0" w:space="0" w:color="auto"/>
                                <w:right w:val="none" w:sz="0" w:space="0" w:color="auto"/>
                              </w:divBdr>
                              <w:divsChild>
                                <w:div w:id="1740597060">
                                  <w:marLeft w:val="0"/>
                                  <w:marRight w:val="0"/>
                                  <w:marTop w:val="0"/>
                                  <w:marBottom w:val="0"/>
                                  <w:divBdr>
                                    <w:top w:val="none" w:sz="0" w:space="0" w:color="auto"/>
                                    <w:left w:val="none" w:sz="0" w:space="0" w:color="auto"/>
                                    <w:bottom w:val="none" w:sz="0" w:space="0" w:color="auto"/>
                                    <w:right w:val="none" w:sz="0" w:space="0" w:color="auto"/>
                                  </w:divBdr>
                                  <w:divsChild>
                                    <w:div w:id="840243945">
                                      <w:marLeft w:val="0"/>
                                      <w:marRight w:val="0"/>
                                      <w:marTop w:val="0"/>
                                      <w:marBottom w:val="0"/>
                                      <w:divBdr>
                                        <w:top w:val="none" w:sz="0" w:space="0" w:color="auto"/>
                                        <w:left w:val="none" w:sz="0" w:space="0" w:color="auto"/>
                                        <w:bottom w:val="none" w:sz="0" w:space="0" w:color="auto"/>
                                        <w:right w:val="none" w:sz="0" w:space="0" w:color="auto"/>
                                      </w:divBdr>
                                      <w:divsChild>
                                        <w:div w:id="141196058">
                                          <w:marLeft w:val="0"/>
                                          <w:marRight w:val="0"/>
                                          <w:marTop w:val="0"/>
                                          <w:marBottom w:val="0"/>
                                          <w:divBdr>
                                            <w:top w:val="none" w:sz="0" w:space="0" w:color="auto"/>
                                            <w:left w:val="none" w:sz="0" w:space="0" w:color="auto"/>
                                            <w:bottom w:val="none" w:sz="0" w:space="0" w:color="auto"/>
                                            <w:right w:val="none" w:sz="0" w:space="0" w:color="auto"/>
                                          </w:divBdr>
                                          <w:divsChild>
                                            <w:div w:id="2083142760">
                                              <w:marLeft w:val="0"/>
                                              <w:marRight w:val="0"/>
                                              <w:marTop w:val="0"/>
                                              <w:marBottom w:val="0"/>
                                              <w:divBdr>
                                                <w:top w:val="none" w:sz="0" w:space="0" w:color="auto"/>
                                                <w:left w:val="none" w:sz="0" w:space="0" w:color="auto"/>
                                                <w:bottom w:val="none" w:sz="0" w:space="0" w:color="auto"/>
                                                <w:right w:val="none" w:sz="0" w:space="0" w:color="auto"/>
                                              </w:divBdr>
                                              <w:divsChild>
                                                <w:div w:id="1689453571">
                                                  <w:marLeft w:val="0"/>
                                                  <w:marRight w:val="0"/>
                                                  <w:marTop w:val="0"/>
                                                  <w:marBottom w:val="0"/>
                                                  <w:divBdr>
                                                    <w:top w:val="none" w:sz="0" w:space="0" w:color="auto"/>
                                                    <w:left w:val="none" w:sz="0" w:space="0" w:color="auto"/>
                                                    <w:bottom w:val="none" w:sz="0" w:space="0" w:color="auto"/>
                                                    <w:right w:val="none" w:sz="0" w:space="0" w:color="auto"/>
                                                  </w:divBdr>
                                                  <w:divsChild>
                                                    <w:div w:id="1938515814">
                                                      <w:marLeft w:val="0"/>
                                                      <w:marRight w:val="0"/>
                                                      <w:marTop w:val="0"/>
                                                      <w:marBottom w:val="0"/>
                                                      <w:divBdr>
                                                        <w:top w:val="none" w:sz="0" w:space="0" w:color="auto"/>
                                                        <w:left w:val="none" w:sz="0" w:space="0" w:color="auto"/>
                                                        <w:bottom w:val="none" w:sz="0" w:space="0" w:color="auto"/>
                                                        <w:right w:val="none" w:sz="0" w:space="0" w:color="auto"/>
                                                      </w:divBdr>
                                                      <w:divsChild>
                                                        <w:div w:id="1263145808">
                                                          <w:marLeft w:val="0"/>
                                                          <w:marRight w:val="0"/>
                                                          <w:marTop w:val="0"/>
                                                          <w:marBottom w:val="0"/>
                                                          <w:divBdr>
                                                            <w:top w:val="none" w:sz="0" w:space="0" w:color="auto"/>
                                                            <w:left w:val="none" w:sz="0" w:space="0" w:color="auto"/>
                                                            <w:bottom w:val="none" w:sz="0" w:space="0" w:color="auto"/>
                                                            <w:right w:val="none" w:sz="0" w:space="0" w:color="auto"/>
                                                          </w:divBdr>
                                                          <w:divsChild>
                                                            <w:div w:id="1059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989890">
      <w:bodyDiv w:val="1"/>
      <w:marLeft w:val="0"/>
      <w:marRight w:val="0"/>
      <w:marTop w:val="0"/>
      <w:marBottom w:val="0"/>
      <w:divBdr>
        <w:top w:val="none" w:sz="0" w:space="0" w:color="auto"/>
        <w:left w:val="none" w:sz="0" w:space="0" w:color="auto"/>
        <w:bottom w:val="none" w:sz="0" w:space="0" w:color="auto"/>
        <w:right w:val="none" w:sz="0" w:space="0" w:color="auto"/>
      </w:divBdr>
      <w:divsChild>
        <w:div w:id="236980266">
          <w:marLeft w:val="0"/>
          <w:marRight w:val="0"/>
          <w:marTop w:val="0"/>
          <w:marBottom w:val="0"/>
          <w:divBdr>
            <w:top w:val="none" w:sz="0" w:space="0" w:color="auto"/>
            <w:left w:val="none" w:sz="0" w:space="0" w:color="auto"/>
            <w:bottom w:val="none" w:sz="0" w:space="0" w:color="auto"/>
            <w:right w:val="none" w:sz="0" w:space="0" w:color="auto"/>
          </w:divBdr>
        </w:div>
        <w:div w:id="243800712">
          <w:marLeft w:val="0"/>
          <w:marRight w:val="0"/>
          <w:marTop w:val="0"/>
          <w:marBottom w:val="0"/>
          <w:divBdr>
            <w:top w:val="none" w:sz="0" w:space="0" w:color="auto"/>
            <w:left w:val="none" w:sz="0" w:space="0" w:color="auto"/>
            <w:bottom w:val="none" w:sz="0" w:space="0" w:color="auto"/>
            <w:right w:val="none" w:sz="0" w:space="0" w:color="auto"/>
          </w:divBdr>
        </w:div>
        <w:div w:id="473911001">
          <w:marLeft w:val="0"/>
          <w:marRight w:val="0"/>
          <w:marTop w:val="0"/>
          <w:marBottom w:val="0"/>
          <w:divBdr>
            <w:top w:val="none" w:sz="0" w:space="0" w:color="auto"/>
            <w:left w:val="none" w:sz="0" w:space="0" w:color="auto"/>
            <w:bottom w:val="none" w:sz="0" w:space="0" w:color="auto"/>
            <w:right w:val="none" w:sz="0" w:space="0" w:color="auto"/>
          </w:divBdr>
        </w:div>
        <w:div w:id="484399366">
          <w:marLeft w:val="0"/>
          <w:marRight w:val="0"/>
          <w:marTop w:val="0"/>
          <w:marBottom w:val="0"/>
          <w:divBdr>
            <w:top w:val="none" w:sz="0" w:space="0" w:color="auto"/>
            <w:left w:val="none" w:sz="0" w:space="0" w:color="auto"/>
            <w:bottom w:val="none" w:sz="0" w:space="0" w:color="auto"/>
            <w:right w:val="none" w:sz="0" w:space="0" w:color="auto"/>
          </w:divBdr>
        </w:div>
        <w:div w:id="652373135">
          <w:marLeft w:val="0"/>
          <w:marRight w:val="0"/>
          <w:marTop w:val="0"/>
          <w:marBottom w:val="0"/>
          <w:divBdr>
            <w:top w:val="none" w:sz="0" w:space="0" w:color="auto"/>
            <w:left w:val="none" w:sz="0" w:space="0" w:color="auto"/>
            <w:bottom w:val="none" w:sz="0" w:space="0" w:color="auto"/>
            <w:right w:val="none" w:sz="0" w:space="0" w:color="auto"/>
          </w:divBdr>
          <w:divsChild>
            <w:div w:id="136337308">
              <w:marLeft w:val="0"/>
              <w:marRight w:val="0"/>
              <w:marTop w:val="0"/>
              <w:marBottom w:val="0"/>
              <w:divBdr>
                <w:top w:val="none" w:sz="0" w:space="0" w:color="auto"/>
                <w:left w:val="none" w:sz="0" w:space="0" w:color="auto"/>
                <w:bottom w:val="none" w:sz="0" w:space="0" w:color="auto"/>
                <w:right w:val="none" w:sz="0" w:space="0" w:color="auto"/>
              </w:divBdr>
            </w:div>
            <w:div w:id="401149393">
              <w:marLeft w:val="0"/>
              <w:marRight w:val="0"/>
              <w:marTop w:val="0"/>
              <w:marBottom w:val="0"/>
              <w:divBdr>
                <w:top w:val="none" w:sz="0" w:space="0" w:color="auto"/>
                <w:left w:val="none" w:sz="0" w:space="0" w:color="auto"/>
                <w:bottom w:val="none" w:sz="0" w:space="0" w:color="auto"/>
                <w:right w:val="none" w:sz="0" w:space="0" w:color="auto"/>
              </w:divBdr>
            </w:div>
            <w:div w:id="444615565">
              <w:marLeft w:val="0"/>
              <w:marRight w:val="0"/>
              <w:marTop w:val="0"/>
              <w:marBottom w:val="0"/>
              <w:divBdr>
                <w:top w:val="none" w:sz="0" w:space="0" w:color="auto"/>
                <w:left w:val="none" w:sz="0" w:space="0" w:color="auto"/>
                <w:bottom w:val="none" w:sz="0" w:space="0" w:color="auto"/>
                <w:right w:val="none" w:sz="0" w:space="0" w:color="auto"/>
              </w:divBdr>
            </w:div>
            <w:div w:id="630788001">
              <w:marLeft w:val="0"/>
              <w:marRight w:val="0"/>
              <w:marTop w:val="0"/>
              <w:marBottom w:val="0"/>
              <w:divBdr>
                <w:top w:val="none" w:sz="0" w:space="0" w:color="auto"/>
                <w:left w:val="none" w:sz="0" w:space="0" w:color="auto"/>
                <w:bottom w:val="none" w:sz="0" w:space="0" w:color="auto"/>
                <w:right w:val="none" w:sz="0" w:space="0" w:color="auto"/>
              </w:divBdr>
            </w:div>
            <w:div w:id="1009062027">
              <w:marLeft w:val="0"/>
              <w:marRight w:val="0"/>
              <w:marTop w:val="0"/>
              <w:marBottom w:val="0"/>
              <w:divBdr>
                <w:top w:val="none" w:sz="0" w:space="0" w:color="auto"/>
                <w:left w:val="none" w:sz="0" w:space="0" w:color="auto"/>
                <w:bottom w:val="none" w:sz="0" w:space="0" w:color="auto"/>
                <w:right w:val="none" w:sz="0" w:space="0" w:color="auto"/>
              </w:divBdr>
            </w:div>
          </w:divsChild>
        </w:div>
        <w:div w:id="770902072">
          <w:marLeft w:val="0"/>
          <w:marRight w:val="0"/>
          <w:marTop w:val="0"/>
          <w:marBottom w:val="0"/>
          <w:divBdr>
            <w:top w:val="none" w:sz="0" w:space="0" w:color="auto"/>
            <w:left w:val="none" w:sz="0" w:space="0" w:color="auto"/>
            <w:bottom w:val="none" w:sz="0" w:space="0" w:color="auto"/>
            <w:right w:val="none" w:sz="0" w:space="0" w:color="auto"/>
          </w:divBdr>
        </w:div>
        <w:div w:id="1014578752">
          <w:marLeft w:val="0"/>
          <w:marRight w:val="0"/>
          <w:marTop w:val="0"/>
          <w:marBottom w:val="0"/>
          <w:divBdr>
            <w:top w:val="none" w:sz="0" w:space="0" w:color="auto"/>
            <w:left w:val="none" w:sz="0" w:space="0" w:color="auto"/>
            <w:bottom w:val="none" w:sz="0" w:space="0" w:color="auto"/>
            <w:right w:val="none" w:sz="0" w:space="0" w:color="auto"/>
          </w:divBdr>
        </w:div>
        <w:div w:id="1030641970">
          <w:marLeft w:val="0"/>
          <w:marRight w:val="0"/>
          <w:marTop w:val="0"/>
          <w:marBottom w:val="0"/>
          <w:divBdr>
            <w:top w:val="none" w:sz="0" w:space="0" w:color="auto"/>
            <w:left w:val="none" w:sz="0" w:space="0" w:color="auto"/>
            <w:bottom w:val="none" w:sz="0" w:space="0" w:color="auto"/>
            <w:right w:val="none" w:sz="0" w:space="0" w:color="auto"/>
          </w:divBdr>
        </w:div>
        <w:div w:id="1078214429">
          <w:marLeft w:val="0"/>
          <w:marRight w:val="0"/>
          <w:marTop w:val="0"/>
          <w:marBottom w:val="0"/>
          <w:divBdr>
            <w:top w:val="none" w:sz="0" w:space="0" w:color="auto"/>
            <w:left w:val="none" w:sz="0" w:space="0" w:color="auto"/>
            <w:bottom w:val="none" w:sz="0" w:space="0" w:color="auto"/>
            <w:right w:val="none" w:sz="0" w:space="0" w:color="auto"/>
          </w:divBdr>
        </w:div>
        <w:div w:id="1177505656">
          <w:marLeft w:val="0"/>
          <w:marRight w:val="0"/>
          <w:marTop w:val="0"/>
          <w:marBottom w:val="0"/>
          <w:divBdr>
            <w:top w:val="none" w:sz="0" w:space="0" w:color="auto"/>
            <w:left w:val="none" w:sz="0" w:space="0" w:color="auto"/>
            <w:bottom w:val="none" w:sz="0" w:space="0" w:color="auto"/>
            <w:right w:val="none" w:sz="0" w:space="0" w:color="auto"/>
          </w:divBdr>
        </w:div>
        <w:div w:id="1225141698">
          <w:marLeft w:val="0"/>
          <w:marRight w:val="0"/>
          <w:marTop w:val="0"/>
          <w:marBottom w:val="0"/>
          <w:divBdr>
            <w:top w:val="none" w:sz="0" w:space="0" w:color="auto"/>
            <w:left w:val="none" w:sz="0" w:space="0" w:color="auto"/>
            <w:bottom w:val="none" w:sz="0" w:space="0" w:color="auto"/>
            <w:right w:val="none" w:sz="0" w:space="0" w:color="auto"/>
          </w:divBdr>
        </w:div>
        <w:div w:id="1499922872">
          <w:marLeft w:val="0"/>
          <w:marRight w:val="0"/>
          <w:marTop w:val="0"/>
          <w:marBottom w:val="0"/>
          <w:divBdr>
            <w:top w:val="none" w:sz="0" w:space="0" w:color="auto"/>
            <w:left w:val="none" w:sz="0" w:space="0" w:color="auto"/>
            <w:bottom w:val="none" w:sz="0" w:space="0" w:color="auto"/>
            <w:right w:val="none" w:sz="0" w:space="0" w:color="auto"/>
          </w:divBdr>
        </w:div>
        <w:div w:id="1560050939">
          <w:marLeft w:val="0"/>
          <w:marRight w:val="0"/>
          <w:marTop w:val="0"/>
          <w:marBottom w:val="0"/>
          <w:divBdr>
            <w:top w:val="none" w:sz="0" w:space="0" w:color="auto"/>
            <w:left w:val="none" w:sz="0" w:space="0" w:color="auto"/>
            <w:bottom w:val="none" w:sz="0" w:space="0" w:color="auto"/>
            <w:right w:val="none" w:sz="0" w:space="0" w:color="auto"/>
          </w:divBdr>
        </w:div>
        <w:div w:id="1560094294">
          <w:marLeft w:val="0"/>
          <w:marRight w:val="0"/>
          <w:marTop w:val="0"/>
          <w:marBottom w:val="0"/>
          <w:divBdr>
            <w:top w:val="none" w:sz="0" w:space="0" w:color="auto"/>
            <w:left w:val="none" w:sz="0" w:space="0" w:color="auto"/>
            <w:bottom w:val="none" w:sz="0" w:space="0" w:color="auto"/>
            <w:right w:val="none" w:sz="0" w:space="0" w:color="auto"/>
          </w:divBdr>
        </w:div>
        <w:div w:id="1573127302">
          <w:marLeft w:val="0"/>
          <w:marRight w:val="0"/>
          <w:marTop w:val="0"/>
          <w:marBottom w:val="0"/>
          <w:divBdr>
            <w:top w:val="none" w:sz="0" w:space="0" w:color="auto"/>
            <w:left w:val="none" w:sz="0" w:space="0" w:color="auto"/>
            <w:bottom w:val="none" w:sz="0" w:space="0" w:color="auto"/>
            <w:right w:val="none" w:sz="0" w:space="0" w:color="auto"/>
          </w:divBdr>
        </w:div>
        <w:div w:id="1924678831">
          <w:marLeft w:val="0"/>
          <w:marRight w:val="0"/>
          <w:marTop w:val="0"/>
          <w:marBottom w:val="0"/>
          <w:divBdr>
            <w:top w:val="none" w:sz="0" w:space="0" w:color="auto"/>
            <w:left w:val="none" w:sz="0" w:space="0" w:color="auto"/>
            <w:bottom w:val="none" w:sz="0" w:space="0" w:color="auto"/>
            <w:right w:val="none" w:sz="0" w:space="0" w:color="auto"/>
          </w:divBdr>
        </w:div>
        <w:div w:id="2101293351">
          <w:marLeft w:val="0"/>
          <w:marRight w:val="0"/>
          <w:marTop w:val="0"/>
          <w:marBottom w:val="0"/>
          <w:divBdr>
            <w:top w:val="none" w:sz="0" w:space="0" w:color="auto"/>
            <w:left w:val="none" w:sz="0" w:space="0" w:color="auto"/>
            <w:bottom w:val="none" w:sz="0" w:space="0" w:color="auto"/>
            <w:right w:val="none" w:sz="0" w:space="0" w:color="auto"/>
          </w:divBdr>
        </w:div>
        <w:div w:id="2129859376">
          <w:marLeft w:val="0"/>
          <w:marRight w:val="0"/>
          <w:marTop w:val="0"/>
          <w:marBottom w:val="0"/>
          <w:divBdr>
            <w:top w:val="none" w:sz="0" w:space="0" w:color="auto"/>
            <w:left w:val="none" w:sz="0" w:space="0" w:color="auto"/>
            <w:bottom w:val="none" w:sz="0" w:space="0" w:color="auto"/>
            <w:right w:val="none" w:sz="0" w:space="0" w:color="auto"/>
          </w:divBdr>
        </w:div>
      </w:divsChild>
    </w:div>
    <w:div w:id="1283027140">
      <w:bodyDiv w:val="1"/>
      <w:marLeft w:val="0"/>
      <w:marRight w:val="0"/>
      <w:marTop w:val="0"/>
      <w:marBottom w:val="0"/>
      <w:divBdr>
        <w:top w:val="none" w:sz="0" w:space="0" w:color="auto"/>
        <w:left w:val="none" w:sz="0" w:space="0" w:color="auto"/>
        <w:bottom w:val="none" w:sz="0" w:space="0" w:color="auto"/>
        <w:right w:val="none" w:sz="0" w:space="0" w:color="auto"/>
      </w:divBdr>
    </w:div>
    <w:div w:id="1372608231">
      <w:bodyDiv w:val="1"/>
      <w:marLeft w:val="0"/>
      <w:marRight w:val="0"/>
      <w:marTop w:val="0"/>
      <w:marBottom w:val="0"/>
      <w:divBdr>
        <w:top w:val="none" w:sz="0" w:space="0" w:color="auto"/>
        <w:left w:val="none" w:sz="0" w:space="0" w:color="auto"/>
        <w:bottom w:val="none" w:sz="0" w:space="0" w:color="auto"/>
        <w:right w:val="none" w:sz="0" w:space="0" w:color="auto"/>
      </w:divBdr>
      <w:divsChild>
        <w:div w:id="13116371">
          <w:marLeft w:val="0"/>
          <w:marRight w:val="0"/>
          <w:marTop w:val="0"/>
          <w:marBottom w:val="0"/>
          <w:divBdr>
            <w:top w:val="none" w:sz="0" w:space="0" w:color="auto"/>
            <w:left w:val="none" w:sz="0" w:space="0" w:color="auto"/>
            <w:bottom w:val="none" w:sz="0" w:space="0" w:color="auto"/>
            <w:right w:val="none" w:sz="0" w:space="0" w:color="auto"/>
          </w:divBdr>
        </w:div>
        <w:div w:id="84813752">
          <w:marLeft w:val="0"/>
          <w:marRight w:val="0"/>
          <w:marTop w:val="0"/>
          <w:marBottom w:val="0"/>
          <w:divBdr>
            <w:top w:val="none" w:sz="0" w:space="0" w:color="auto"/>
            <w:left w:val="none" w:sz="0" w:space="0" w:color="auto"/>
            <w:bottom w:val="none" w:sz="0" w:space="0" w:color="auto"/>
            <w:right w:val="none" w:sz="0" w:space="0" w:color="auto"/>
          </w:divBdr>
        </w:div>
        <w:div w:id="531497973">
          <w:marLeft w:val="0"/>
          <w:marRight w:val="0"/>
          <w:marTop w:val="0"/>
          <w:marBottom w:val="0"/>
          <w:divBdr>
            <w:top w:val="none" w:sz="0" w:space="0" w:color="auto"/>
            <w:left w:val="none" w:sz="0" w:space="0" w:color="auto"/>
            <w:bottom w:val="none" w:sz="0" w:space="0" w:color="auto"/>
            <w:right w:val="none" w:sz="0" w:space="0" w:color="auto"/>
          </w:divBdr>
        </w:div>
        <w:div w:id="619189120">
          <w:marLeft w:val="0"/>
          <w:marRight w:val="0"/>
          <w:marTop w:val="0"/>
          <w:marBottom w:val="0"/>
          <w:divBdr>
            <w:top w:val="none" w:sz="0" w:space="0" w:color="auto"/>
            <w:left w:val="none" w:sz="0" w:space="0" w:color="auto"/>
            <w:bottom w:val="none" w:sz="0" w:space="0" w:color="auto"/>
            <w:right w:val="none" w:sz="0" w:space="0" w:color="auto"/>
          </w:divBdr>
        </w:div>
        <w:div w:id="687605434">
          <w:marLeft w:val="0"/>
          <w:marRight w:val="0"/>
          <w:marTop w:val="0"/>
          <w:marBottom w:val="0"/>
          <w:divBdr>
            <w:top w:val="none" w:sz="0" w:space="0" w:color="auto"/>
            <w:left w:val="none" w:sz="0" w:space="0" w:color="auto"/>
            <w:bottom w:val="none" w:sz="0" w:space="0" w:color="auto"/>
            <w:right w:val="none" w:sz="0" w:space="0" w:color="auto"/>
          </w:divBdr>
        </w:div>
        <w:div w:id="696471649">
          <w:marLeft w:val="0"/>
          <w:marRight w:val="0"/>
          <w:marTop w:val="0"/>
          <w:marBottom w:val="0"/>
          <w:divBdr>
            <w:top w:val="none" w:sz="0" w:space="0" w:color="auto"/>
            <w:left w:val="none" w:sz="0" w:space="0" w:color="auto"/>
            <w:bottom w:val="none" w:sz="0" w:space="0" w:color="auto"/>
            <w:right w:val="none" w:sz="0" w:space="0" w:color="auto"/>
          </w:divBdr>
        </w:div>
        <w:div w:id="727269702">
          <w:marLeft w:val="0"/>
          <w:marRight w:val="0"/>
          <w:marTop w:val="0"/>
          <w:marBottom w:val="0"/>
          <w:divBdr>
            <w:top w:val="none" w:sz="0" w:space="0" w:color="auto"/>
            <w:left w:val="none" w:sz="0" w:space="0" w:color="auto"/>
            <w:bottom w:val="none" w:sz="0" w:space="0" w:color="auto"/>
            <w:right w:val="none" w:sz="0" w:space="0" w:color="auto"/>
          </w:divBdr>
        </w:div>
        <w:div w:id="740909656">
          <w:marLeft w:val="0"/>
          <w:marRight w:val="0"/>
          <w:marTop w:val="0"/>
          <w:marBottom w:val="0"/>
          <w:divBdr>
            <w:top w:val="none" w:sz="0" w:space="0" w:color="auto"/>
            <w:left w:val="none" w:sz="0" w:space="0" w:color="auto"/>
            <w:bottom w:val="none" w:sz="0" w:space="0" w:color="auto"/>
            <w:right w:val="none" w:sz="0" w:space="0" w:color="auto"/>
          </w:divBdr>
        </w:div>
        <w:div w:id="796682896">
          <w:marLeft w:val="0"/>
          <w:marRight w:val="0"/>
          <w:marTop w:val="0"/>
          <w:marBottom w:val="0"/>
          <w:divBdr>
            <w:top w:val="none" w:sz="0" w:space="0" w:color="auto"/>
            <w:left w:val="none" w:sz="0" w:space="0" w:color="auto"/>
            <w:bottom w:val="none" w:sz="0" w:space="0" w:color="auto"/>
            <w:right w:val="none" w:sz="0" w:space="0" w:color="auto"/>
          </w:divBdr>
        </w:div>
        <w:div w:id="810711139">
          <w:marLeft w:val="0"/>
          <w:marRight w:val="0"/>
          <w:marTop w:val="0"/>
          <w:marBottom w:val="0"/>
          <w:divBdr>
            <w:top w:val="none" w:sz="0" w:space="0" w:color="auto"/>
            <w:left w:val="none" w:sz="0" w:space="0" w:color="auto"/>
            <w:bottom w:val="none" w:sz="0" w:space="0" w:color="auto"/>
            <w:right w:val="none" w:sz="0" w:space="0" w:color="auto"/>
          </w:divBdr>
        </w:div>
        <w:div w:id="997467002">
          <w:marLeft w:val="0"/>
          <w:marRight w:val="0"/>
          <w:marTop w:val="0"/>
          <w:marBottom w:val="0"/>
          <w:divBdr>
            <w:top w:val="none" w:sz="0" w:space="0" w:color="auto"/>
            <w:left w:val="none" w:sz="0" w:space="0" w:color="auto"/>
            <w:bottom w:val="none" w:sz="0" w:space="0" w:color="auto"/>
            <w:right w:val="none" w:sz="0" w:space="0" w:color="auto"/>
          </w:divBdr>
        </w:div>
        <w:div w:id="997924798">
          <w:marLeft w:val="0"/>
          <w:marRight w:val="0"/>
          <w:marTop w:val="0"/>
          <w:marBottom w:val="0"/>
          <w:divBdr>
            <w:top w:val="none" w:sz="0" w:space="0" w:color="auto"/>
            <w:left w:val="none" w:sz="0" w:space="0" w:color="auto"/>
            <w:bottom w:val="none" w:sz="0" w:space="0" w:color="auto"/>
            <w:right w:val="none" w:sz="0" w:space="0" w:color="auto"/>
          </w:divBdr>
        </w:div>
        <w:div w:id="1162231885">
          <w:marLeft w:val="0"/>
          <w:marRight w:val="0"/>
          <w:marTop w:val="0"/>
          <w:marBottom w:val="0"/>
          <w:divBdr>
            <w:top w:val="none" w:sz="0" w:space="0" w:color="auto"/>
            <w:left w:val="none" w:sz="0" w:space="0" w:color="auto"/>
            <w:bottom w:val="none" w:sz="0" w:space="0" w:color="auto"/>
            <w:right w:val="none" w:sz="0" w:space="0" w:color="auto"/>
          </w:divBdr>
        </w:div>
        <w:div w:id="1224559939">
          <w:marLeft w:val="0"/>
          <w:marRight w:val="0"/>
          <w:marTop w:val="0"/>
          <w:marBottom w:val="0"/>
          <w:divBdr>
            <w:top w:val="none" w:sz="0" w:space="0" w:color="auto"/>
            <w:left w:val="none" w:sz="0" w:space="0" w:color="auto"/>
            <w:bottom w:val="none" w:sz="0" w:space="0" w:color="auto"/>
            <w:right w:val="none" w:sz="0" w:space="0" w:color="auto"/>
          </w:divBdr>
        </w:div>
        <w:div w:id="1307512476">
          <w:marLeft w:val="0"/>
          <w:marRight w:val="0"/>
          <w:marTop w:val="0"/>
          <w:marBottom w:val="0"/>
          <w:divBdr>
            <w:top w:val="none" w:sz="0" w:space="0" w:color="auto"/>
            <w:left w:val="none" w:sz="0" w:space="0" w:color="auto"/>
            <w:bottom w:val="none" w:sz="0" w:space="0" w:color="auto"/>
            <w:right w:val="none" w:sz="0" w:space="0" w:color="auto"/>
          </w:divBdr>
        </w:div>
        <w:div w:id="1407266214">
          <w:marLeft w:val="0"/>
          <w:marRight w:val="0"/>
          <w:marTop w:val="0"/>
          <w:marBottom w:val="0"/>
          <w:divBdr>
            <w:top w:val="none" w:sz="0" w:space="0" w:color="auto"/>
            <w:left w:val="none" w:sz="0" w:space="0" w:color="auto"/>
            <w:bottom w:val="none" w:sz="0" w:space="0" w:color="auto"/>
            <w:right w:val="none" w:sz="0" w:space="0" w:color="auto"/>
          </w:divBdr>
        </w:div>
        <w:div w:id="1490748144">
          <w:marLeft w:val="0"/>
          <w:marRight w:val="0"/>
          <w:marTop w:val="0"/>
          <w:marBottom w:val="0"/>
          <w:divBdr>
            <w:top w:val="none" w:sz="0" w:space="0" w:color="auto"/>
            <w:left w:val="none" w:sz="0" w:space="0" w:color="auto"/>
            <w:bottom w:val="none" w:sz="0" w:space="0" w:color="auto"/>
            <w:right w:val="none" w:sz="0" w:space="0" w:color="auto"/>
          </w:divBdr>
        </w:div>
        <w:div w:id="1526404040">
          <w:marLeft w:val="0"/>
          <w:marRight w:val="0"/>
          <w:marTop w:val="0"/>
          <w:marBottom w:val="0"/>
          <w:divBdr>
            <w:top w:val="none" w:sz="0" w:space="0" w:color="auto"/>
            <w:left w:val="none" w:sz="0" w:space="0" w:color="auto"/>
            <w:bottom w:val="none" w:sz="0" w:space="0" w:color="auto"/>
            <w:right w:val="none" w:sz="0" w:space="0" w:color="auto"/>
          </w:divBdr>
          <w:divsChild>
            <w:div w:id="1831822565">
              <w:marLeft w:val="0"/>
              <w:marRight w:val="0"/>
              <w:marTop w:val="0"/>
              <w:marBottom w:val="0"/>
              <w:divBdr>
                <w:top w:val="none" w:sz="0" w:space="0" w:color="auto"/>
                <w:left w:val="none" w:sz="0" w:space="0" w:color="auto"/>
                <w:bottom w:val="none" w:sz="0" w:space="0" w:color="auto"/>
                <w:right w:val="none" w:sz="0" w:space="0" w:color="auto"/>
              </w:divBdr>
            </w:div>
            <w:div w:id="2141149369">
              <w:marLeft w:val="0"/>
              <w:marRight w:val="0"/>
              <w:marTop w:val="0"/>
              <w:marBottom w:val="0"/>
              <w:divBdr>
                <w:top w:val="none" w:sz="0" w:space="0" w:color="auto"/>
                <w:left w:val="none" w:sz="0" w:space="0" w:color="auto"/>
                <w:bottom w:val="none" w:sz="0" w:space="0" w:color="auto"/>
                <w:right w:val="none" w:sz="0" w:space="0" w:color="auto"/>
              </w:divBdr>
            </w:div>
          </w:divsChild>
        </w:div>
        <w:div w:id="1580629241">
          <w:marLeft w:val="0"/>
          <w:marRight w:val="0"/>
          <w:marTop w:val="0"/>
          <w:marBottom w:val="0"/>
          <w:divBdr>
            <w:top w:val="none" w:sz="0" w:space="0" w:color="auto"/>
            <w:left w:val="none" w:sz="0" w:space="0" w:color="auto"/>
            <w:bottom w:val="none" w:sz="0" w:space="0" w:color="auto"/>
            <w:right w:val="none" w:sz="0" w:space="0" w:color="auto"/>
          </w:divBdr>
        </w:div>
        <w:div w:id="1671446581">
          <w:marLeft w:val="0"/>
          <w:marRight w:val="0"/>
          <w:marTop w:val="0"/>
          <w:marBottom w:val="0"/>
          <w:divBdr>
            <w:top w:val="none" w:sz="0" w:space="0" w:color="auto"/>
            <w:left w:val="none" w:sz="0" w:space="0" w:color="auto"/>
            <w:bottom w:val="none" w:sz="0" w:space="0" w:color="auto"/>
            <w:right w:val="none" w:sz="0" w:space="0" w:color="auto"/>
          </w:divBdr>
        </w:div>
        <w:div w:id="1715812492">
          <w:marLeft w:val="0"/>
          <w:marRight w:val="0"/>
          <w:marTop w:val="0"/>
          <w:marBottom w:val="0"/>
          <w:divBdr>
            <w:top w:val="none" w:sz="0" w:space="0" w:color="auto"/>
            <w:left w:val="none" w:sz="0" w:space="0" w:color="auto"/>
            <w:bottom w:val="none" w:sz="0" w:space="0" w:color="auto"/>
            <w:right w:val="none" w:sz="0" w:space="0" w:color="auto"/>
          </w:divBdr>
        </w:div>
        <w:div w:id="1863543122">
          <w:marLeft w:val="0"/>
          <w:marRight w:val="0"/>
          <w:marTop w:val="0"/>
          <w:marBottom w:val="0"/>
          <w:divBdr>
            <w:top w:val="none" w:sz="0" w:space="0" w:color="auto"/>
            <w:left w:val="none" w:sz="0" w:space="0" w:color="auto"/>
            <w:bottom w:val="none" w:sz="0" w:space="0" w:color="auto"/>
            <w:right w:val="none" w:sz="0" w:space="0" w:color="auto"/>
          </w:divBdr>
        </w:div>
        <w:div w:id="1971353654">
          <w:marLeft w:val="0"/>
          <w:marRight w:val="0"/>
          <w:marTop w:val="0"/>
          <w:marBottom w:val="0"/>
          <w:divBdr>
            <w:top w:val="none" w:sz="0" w:space="0" w:color="auto"/>
            <w:left w:val="none" w:sz="0" w:space="0" w:color="auto"/>
            <w:bottom w:val="none" w:sz="0" w:space="0" w:color="auto"/>
            <w:right w:val="none" w:sz="0" w:space="0" w:color="auto"/>
          </w:divBdr>
        </w:div>
        <w:div w:id="1992908652">
          <w:marLeft w:val="0"/>
          <w:marRight w:val="0"/>
          <w:marTop w:val="0"/>
          <w:marBottom w:val="0"/>
          <w:divBdr>
            <w:top w:val="none" w:sz="0" w:space="0" w:color="auto"/>
            <w:left w:val="none" w:sz="0" w:space="0" w:color="auto"/>
            <w:bottom w:val="none" w:sz="0" w:space="0" w:color="auto"/>
            <w:right w:val="none" w:sz="0" w:space="0" w:color="auto"/>
          </w:divBdr>
        </w:div>
        <w:div w:id="2056389290">
          <w:marLeft w:val="0"/>
          <w:marRight w:val="0"/>
          <w:marTop w:val="0"/>
          <w:marBottom w:val="0"/>
          <w:divBdr>
            <w:top w:val="none" w:sz="0" w:space="0" w:color="auto"/>
            <w:left w:val="none" w:sz="0" w:space="0" w:color="auto"/>
            <w:bottom w:val="none" w:sz="0" w:space="0" w:color="auto"/>
            <w:right w:val="none" w:sz="0" w:space="0" w:color="auto"/>
          </w:divBdr>
        </w:div>
      </w:divsChild>
    </w:div>
    <w:div w:id="1592465733">
      <w:bodyDiv w:val="1"/>
      <w:marLeft w:val="0"/>
      <w:marRight w:val="0"/>
      <w:marTop w:val="0"/>
      <w:marBottom w:val="0"/>
      <w:divBdr>
        <w:top w:val="none" w:sz="0" w:space="0" w:color="auto"/>
        <w:left w:val="none" w:sz="0" w:space="0" w:color="auto"/>
        <w:bottom w:val="none" w:sz="0" w:space="0" w:color="auto"/>
        <w:right w:val="none" w:sz="0" w:space="0" w:color="auto"/>
      </w:divBdr>
    </w:div>
    <w:div w:id="1599212064">
      <w:bodyDiv w:val="1"/>
      <w:marLeft w:val="0"/>
      <w:marRight w:val="0"/>
      <w:marTop w:val="0"/>
      <w:marBottom w:val="0"/>
      <w:divBdr>
        <w:top w:val="none" w:sz="0" w:space="0" w:color="auto"/>
        <w:left w:val="none" w:sz="0" w:space="0" w:color="auto"/>
        <w:bottom w:val="none" w:sz="0" w:space="0" w:color="auto"/>
        <w:right w:val="none" w:sz="0" w:space="0" w:color="auto"/>
      </w:divBdr>
    </w:div>
    <w:div w:id="1683245331">
      <w:bodyDiv w:val="1"/>
      <w:marLeft w:val="0"/>
      <w:marRight w:val="0"/>
      <w:marTop w:val="0"/>
      <w:marBottom w:val="0"/>
      <w:divBdr>
        <w:top w:val="none" w:sz="0" w:space="0" w:color="auto"/>
        <w:left w:val="none" w:sz="0" w:space="0" w:color="auto"/>
        <w:bottom w:val="none" w:sz="0" w:space="0" w:color="auto"/>
        <w:right w:val="none" w:sz="0" w:space="0" w:color="auto"/>
      </w:divBdr>
    </w:div>
    <w:div w:id="1772118680">
      <w:bodyDiv w:val="1"/>
      <w:marLeft w:val="0"/>
      <w:marRight w:val="0"/>
      <w:marTop w:val="0"/>
      <w:marBottom w:val="0"/>
      <w:divBdr>
        <w:top w:val="none" w:sz="0" w:space="0" w:color="auto"/>
        <w:left w:val="none" w:sz="0" w:space="0" w:color="auto"/>
        <w:bottom w:val="none" w:sz="0" w:space="0" w:color="auto"/>
        <w:right w:val="none" w:sz="0" w:space="0" w:color="auto"/>
      </w:divBdr>
      <w:divsChild>
        <w:div w:id="683560428">
          <w:marLeft w:val="1814"/>
          <w:marRight w:val="0"/>
          <w:marTop w:val="60"/>
          <w:marBottom w:val="0"/>
          <w:divBdr>
            <w:top w:val="none" w:sz="0" w:space="0" w:color="auto"/>
            <w:left w:val="none" w:sz="0" w:space="0" w:color="auto"/>
            <w:bottom w:val="none" w:sz="0" w:space="0" w:color="auto"/>
            <w:right w:val="none" w:sz="0" w:space="0" w:color="auto"/>
          </w:divBdr>
        </w:div>
        <w:div w:id="693963554">
          <w:marLeft w:val="1814"/>
          <w:marRight w:val="0"/>
          <w:marTop w:val="60"/>
          <w:marBottom w:val="0"/>
          <w:divBdr>
            <w:top w:val="none" w:sz="0" w:space="0" w:color="auto"/>
            <w:left w:val="none" w:sz="0" w:space="0" w:color="auto"/>
            <w:bottom w:val="none" w:sz="0" w:space="0" w:color="auto"/>
            <w:right w:val="none" w:sz="0" w:space="0" w:color="auto"/>
          </w:divBdr>
        </w:div>
        <w:div w:id="1159224906">
          <w:marLeft w:val="1814"/>
          <w:marRight w:val="0"/>
          <w:marTop w:val="60"/>
          <w:marBottom w:val="0"/>
          <w:divBdr>
            <w:top w:val="none" w:sz="0" w:space="0" w:color="auto"/>
            <w:left w:val="none" w:sz="0" w:space="0" w:color="auto"/>
            <w:bottom w:val="none" w:sz="0" w:space="0" w:color="auto"/>
            <w:right w:val="none" w:sz="0" w:space="0" w:color="auto"/>
          </w:divBdr>
        </w:div>
        <w:div w:id="1933586133">
          <w:marLeft w:val="181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0946950F355B418330CC6CFE509142" ma:contentTypeVersion="4" ma:contentTypeDescription="Een nieuw document maken." ma:contentTypeScope="" ma:versionID="d19dba3267a9168a6aa45e162fcb7b9d">
  <xsd:schema xmlns:xsd="http://www.w3.org/2001/XMLSchema" xmlns:xs="http://www.w3.org/2001/XMLSchema" xmlns:p="http://schemas.microsoft.com/office/2006/metadata/properties" xmlns:ns2="d210592e-c866-45f4-a2c5-579cb454e1a2" targetNamespace="http://schemas.microsoft.com/office/2006/metadata/properties" ma:root="true" ma:fieldsID="6889c63bbd3379e4ecdaa8a99f51674b" ns2:_="">
    <xsd:import namespace="d210592e-c866-45f4-a2c5-579cb454e1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0592e-c866-45f4-a2c5-579cb454e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01B0F-497B-4BB2-86EE-F9ED45755773}">
  <ds:schemaRefs>
    <ds:schemaRef ds:uri="http://schemas.microsoft.com/sharepoint/v3/contenttype/forms"/>
  </ds:schemaRefs>
</ds:datastoreItem>
</file>

<file path=customXml/itemProps2.xml><?xml version="1.0" encoding="utf-8"?>
<ds:datastoreItem xmlns:ds="http://schemas.openxmlformats.org/officeDocument/2006/customXml" ds:itemID="{A2E12008-4936-42E5-B5BF-60FB7E38D8F9}">
  <ds:schemaRefs>
    <ds:schemaRef ds:uri="d210592e-c866-45f4-a2c5-579cb454e1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22999E8-F605-4072-A057-3413FCC51B06}">
  <ds:schemaRefs>
    <ds:schemaRef ds:uri="http://schemas.openxmlformats.org/officeDocument/2006/bibliography"/>
  </ds:schemaRefs>
</ds:datastoreItem>
</file>

<file path=customXml/itemProps4.xml><?xml version="1.0" encoding="utf-8"?>
<ds:datastoreItem xmlns:ds="http://schemas.openxmlformats.org/officeDocument/2006/customXml" ds:itemID="{444AB153-E6AC-42AE-8660-F74ABDA2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0592e-c866-45f4-a2c5-579cb454e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8649</Characters>
  <Application>Microsoft Office Word</Application>
  <DocSecurity>0</DocSecurity>
  <Lines>72</Lines>
  <Paragraphs>20</Paragraphs>
  <ScaleCrop>false</ScaleCrop>
  <Company>Vlaamse overheid</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Vandenbussche Bart</dc:creator>
  <cp:keywords/>
  <dc:description/>
  <cp:lastModifiedBy>Biets Roxane</cp:lastModifiedBy>
  <cp:revision>2</cp:revision>
  <dcterms:created xsi:type="dcterms:W3CDTF">2024-02-21T16:58:00Z</dcterms:created>
  <dcterms:modified xsi:type="dcterms:W3CDTF">2024-02-21T16:58:00Z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0x010100A30946950F355B418330CC6CFE509142</vt:lpwstr>
  </property>
  <property fmtid="{D5CDD505-2E9C-101B-9397-08002B2CF9AE}" pid="3" name="Order">
    <vt:r8>34600</vt:r8>
  </property>
  <property fmtid="{D5CDD505-2E9C-101B-9397-08002B2CF9AE}" pid="4" name="xd_Signature">
    <vt:bool>false</vt:bool>
  </property>
  <property fmtid="{D5CDD505-2E9C-101B-9397-08002B2CF9AE}" pid="5" name="DocumentSet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