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37D97" w14:textId="119E4701" w:rsidR="00F22A3C" w:rsidRPr="007C4387" w:rsidRDefault="00F6173A" w:rsidP="00FF15EB">
      <w:pPr>
        <w:pStyle w:val="streepjes"/>
        <w:rPr>
          <w:rFonts w:ascii="FlandersArtSans-Regular" w:hAnsi="FlandersArtSans-Regular"/>
        </w:rPr>
      </w:pPr>
      <w:bookmarkStart w:id="0" w:name="_Hlk37257932"/>
      <w:bookmarkEnd w:id="0"/>
      <w:r w:rsidRPr="007C4387">
        <w:rPr>
          <w:rFonts w:ascii="FlandersArtSans-Regular" w:hAnsi="FlandersArtSans-Regular"/>
        </w:rPr>
        <w:tab/>
        <w:t>//</w:t>
      </w:r>
      <w:r w:rsidR="00FF15EB" w:rsidRPr="007C4387">
        <w:rPr>
          <w:rFonts w:ascii="FlandersArtSans-Regular" w:hAnsi="FlandersArtSans-Regular"/>
        </w:rPr>
        <w:t>////////////</w:t>
      </w:r>
      <w:r w:rsidR="00A47E0E" w:rsidRPr="007C4387">
        <w:rPr>
          <w:rFonts w:ascii="FlandersArtSans-Regular" w:hAnsi="FlandersArtSans-Regular"/>
        </w:rPr>
        <w:t>////////////////////////////////////////</w:t>
      </w:r>
      <w:r w:rsidR="00AE2BD8" w:rsidRPr="007C4387">
        <w:rPr>
          <w:rFonts w:ascii="FlandersArtSans-Regular" w:hAnsi="FlandersArtSans-Regular"/>
        </w:rPr>
        <w:t>//</w:t>
      </w:r>
      <w:r w:rsidR="00AF0A1D" w:rsidRPr="007C4387">
        <w:rPr>
          <w:rFonts w:ascii="FlandersArtSans-Regular" w:hAnsi="FlandersArtSans-Regular"/>
        </w:rPr>
        <w:t>//////////////////////////////////////////////////////////////////////////</w:t>
      </w:r>
    </w:p>
    <w:p w14:paraId="55189A2D" w14:textId="163B9E7D" w:rsidR="008C5A4C" w:rsidRPr="007C4387" w:rsidRDefault="008C5A4C" w:rsidP="00F230CE">
      <w:pPr>
        <w:pStyle w:val="Titel"/>
        <w:rPr>
          <w:rFonts w:ascii="FlandersArtSans-Regular" w:hAnsi="FlandersArtSans-Regular"/>
        </w:rPr>
      </w:pPr>
      <w:r w:rsidRPr="007C4387">
        <w:rPr>
          <w:rFonts w:ascii="FlandersArtSans-Regular" w:hAnsi="FlandersArtSans-Regular"/>
          <w:caps w:val="0"/>
        </w:rPr>
        <w:t xml:space="preserve">Procedure bij schadegevallen </w:t>
      </w:r>
      <w:r w:rsidR="00FB2D02" w:rsidRPr="007C4387">
        <w:rPr>
          <w:rFonts w:ascii="FlandersArtSans-Regular" w:hAnsi="FlandersArtSans-Regular"/>
          <w:caps w:val="0"/>
        </w:rPr>
        <w:t xml:space="preserve">in </w:t>
      </w:r>
      <w:r w:rsidR="00E61086" w:rsidRPr="007C4387">
        <w:rPr>
          <w:rFonts w:ascii="FlandersArtSans-Regular" w:hAnsi="FlandersArtSans-Regular"/>
          <w:caps w:val="0"/>
        </w:rPr>
        <w:t>beheerde</w:t>
      </w:r>
      <w:r w:rsidR="00FB2D02" w:rsidRPr="007C4387">
        <w:rPr>
          <w:rFonts w:ascii="FlandersArtSans-Regular" w:hAnsi="FlandersArtSans-Regular"/>
          <w:caps w:val="0"/>
        </w:rPr>
        <w:t xml:space="preserve"> gebouwen</w:t>
      </w:r>
    </w:p>
    <w:p w14:paraId="5A68A239" w14:textId="6A0EB06D" w:rsidR="0051272F" w:rsidRPr="007C4387" w:rsidRDefault="00FB2D02" w:rsidP="00444C33">
      <w:pPr>
        <w:pStyle w:val="Ondertitel"/>
        <w:rPr>
          <w:rFonts w:ascii="FlandersArtSans-Regular" w:hAnsi="FlandersArtSans-Regular"/>
        </w:rPr>
      </w:pPr>
      <w:r w:rsidRPr="007C4387">
        <w:rPr>
          <w:rFonts w:ascii="FlandersArtSans-Regular" w:hAnsi="FlandersArtSans-Regular"/>
        </w:rPr>
        <w:t>Verzekeringsdossiers</w:t>
      </w:r>
    </w:p>
    <w:p w14:paraId="2CDA8F52" w14:textId="77777777" w:rsidR="00BF382C" w:rsidRPr="007C4387" w:rsidRDefault="00BF382C" w:rsidP="00677A7A">
      <w:pPr>
        <w:rPr>
          <w:rFonts w:ascii="FlandersArtSans-Regular" w:hAnsi="FlandersArtSans-Regular"/>
        </w:rPr>
      </w:pPr>
    </w:p>
    <w:p w14:paraId="2BDF9AAC" w14:textId="5CC89F1D" w:rsidR="003103C9" w:rsidRPr="007C4387" w:rsidRDefault="00D13083" w:rsidP="00444C33">
      <w:pPr>
        <w:pStyle w:val="Ondertitel"/>
        <w:rPr>
          <w:rFonts w:ascii="FlandersArtSans-Regular" w:hAnsi="FlandersArtSans-Regular"/>
          <w:sz w:val="44"/>
          <w:szCs w:val="24"/>
        </w:rPr>
      </w:pPr>
      <w:r w:rsidRPr="007C4387">
        <w:rPr>
          <w:rFonts w:ascii="FlandersArtSans-Regular" w:hAnsi="FlandersArtSans-Regular"/>
          <w:sz w:val="44"/>
          <w:szCs w:val="24"/>
        </w:rPr>
        <w:t>P</w:t>
      </w:r>
      <w:r w:rsidR="009B7279" w:rsidRPr="007C4387">
        <w:rPr>
          <w:rFonts w:ascii="FlandersArtSans-Regular" w:hAnsi="FlandersArtSans-Regular"/>
          <w:sz w:val="44"/>
          <w:szCs w:val="24"/>
        </w:rPr>
        <w:t>ublicatiedatum</w:t>
      </w:r>
      <w:r w:rsidR="00720867" w:rsidRPr="007C4387">
        <w:rPr>
          <w:rFonts w:ascii="FlandersArtSans-Regular" w:hAnsi="FlandersArtSans-Regular"/>
          <w:sz w:val="44"/>
          <w:szCs w:val="24"/>
        </w:rPr>
        <w:t xml:space="preserve"> /</w:t>
      </w:r>
      <w:r w:rsidR="00906BBD" w:rsidRPr="007C4387">
        <w:rPr>
          <w:rFonts w:ascii="FlandersArtSans-Regular" w:hAnsi="FlandersArtSans-Regular"/>
          <w:sz w:val="44"/>
          <w:szCs w:val="24"/>
        </w:rPr>
        <w:t xml:space="preserve"> </w:t>
      </w:r>
      <w:sdt>
        <w:sdtPr>
          <w:rPr>
            <w:rFonts w:ascii="FlandersArtSans-Regular" w:hAnsi="FlandersArtSans-Regular"/>
            <w:sz w:val="44"/>
            <w:szCs w:val="24"/>
          </w:rPr>
          <w:alias w:val="Publish Date"/>
          <w:tag w:val=""/>
          <w:id w:val="-449478654"/>
          <w:placeholder>
            <w:docPart w:val="E08639A090AA4D47A9538440E66B4ECB"/>
          </w:placeholder>
          <w:dataBinding w:prefixMappings="xmlns:ns0='http://schemas.microsoft.com/office/2006/coverPageProps' " w:xpath="/ns0:CoverPageProperties[1]/ns0:PublishDate[1]" w:storeItemID="{55AF091B-3C7A-41E3-B477-F2FDAA23CFDA}"/>
          <w:date w:fullDate="2020-06-24T00:00:00Z">
            <w:dateFormat w:val="d.MM.yyyy"/>
            <w:lid w:val="nl-BE"/>
            <w:storeMappedDataAs w:val="dateTime"/>
            <w:calendar w:val="gregorian"/>
          </w:date>
        </w:sdtPr>
        <w:sdtEndPr/>
        <w:sdtContent>
          <w:r w:rsidR="003B566D" w:rsidRPr="007C4387">
            <w:rPr>
              <w:rFonts w:ascii="FlandersArtSans-Regular" w:hAnsi="FlandersArtSans-Regular"/>
              <w:sz w:val="44"/>
              <w:szCs w:val="24"/>
            </w:rPr>
            <w:t>24</w:t>
          </w:r>
          <w:r w:rsidR="001443A4" w:rsidRPr="007C4387">
            <w:rPr>
              <w:rFonts w:ascii="FlandersArtSans-Regular" w:hAnsi="FlandersArtSans-Regular"/>
              <w:sz w:val="44"/>
              <w:szCs w:val="24"/>
            </w:rPr>
            <w:t>.0</w:t>
          </w:r>
          <w:r w:rsidR="00F230CE" w:rsidRPr="007C4387">
            <w:rPr>
              <w:rFonts w:ascii="FlandersArtSans-Regular" w:hAnsi="FlandersArtSans-Regular"/>
              <w:sz w:val="44"/>
              <w:szCs w:val="24"/>
            </w:rPr>
            <w:t>6</w:t>
          </w:r>
          <w:r w:rsidR="001443A4" w:rsidRPr="007C4387">
            <w:rPr>
              <w:rFonts w:ascii="FlandersArtSans-Regular" w:hAnsi="FlandersArtSans-Regular"/>
              <w:sz w:val="44"/>
              <w:szCs w:val="24"/>
            </w:rPr>
            <w:t>.2020</w:t>
          </w:r>
        </w:sdtContent>
      </w:sdt>
    </w:p>
    <w:p w14:paraId="3C3D88A9" w14:textId="77777777" w:rsidR="00AE2BD8" w:rsidRPr="007C4387" w:rsidRDefault="00AE2BD8" w:rsidP="00FF15EB">
      <w:pPr>
        <w:pStyle w:val="streepjes"/>
        <w:rPr>
          <w:rFonts w:ascii="FlandersArtSans-Regular" w:hAnsi="FlandersArtSans-Regular"/>
        </w:rPr>
      </w:pPr>
    </w:p>
    <w:p w14:paraId="1FB07C82" w14:textId="4C4383AC" w:rsidR="00FF15EB" w:rsidRPr="007C4387" w:rsidRDefault="00F6173A" w:rsidP="00FF15EB">
      <w:pPr>
        <w:pStyle w:val="streepjes"/>
        <w:rPr>
          <w:rFonts w:ascii="FlandersArtSans-Regular" w:hAnsi="FlandersArtSans-Regular"/>
        </w:rPr>
      </w:pPr>
      <w:r w:rsidRPr="007C4387">
        <w:rPr>
          <w:rFonts w:ascii="FlandersArtSans-Regular" w:hAnsi="FlandersArtSans-Regular"/>
        </w:rPr>
        <w:tab/>
        <w:t>//</w:t>
      </w:r>
      <w:r w:rsidR="00FF15EB" w:rsidRPr="007C4387">
        <w:rPr>
          <w:rFonts w:ascii="FlandersArtSans-Regular" w:hAnsi="FlandersArtSans-Regular"/>
        </w:rPr>
        <w:t>////////////////////////////////////////////////////////////////////////////////////////////////////////////////////////////////</w:t>
      </w:r>
    </w:p>
    <w:p w14:paraId="50A55B25" w14:textId="77777777" w:rsidR="001443A4" w:rsidRPr="007C4387" w:rsidRDefault="001443A4" w:rsidP="001443A4">
      <w:pPr>
        <w:pStyle w:val="Lijstalinea"/>
        <w:rPr>
          <w:rFonts w:ascii="FlandersArtSans-Regular" w:hAnsi="FlandersArtSans-Regular"/>
        </w:rPr>
      </w:pPr>
    </w:p>
    <w:p w14:paraId="72A68510" w14:textId="77777777" w:rsidR="001443A4" w:rsidRPr="007C4387" w:rsidRDefault="001443A4" w:rsidP="001443A4">
      <w:pPr>
        <w:pStyle w:val="Lijstalinea"/>
        <w:rPr>
          <w:rFonts w:ascii="FlandersArtSans-Regular" w:hAnsi="FlandersArtSans-Regular"/>
        </w:rPr>
      </w:pPr>
    </w:p>
    <w:p w14:paraId="18B1C50D" w14:textId="50933A8F" w:rsidR="008C2CA7" w:rsidRPr="007C4387" w:rsidRDefault="001443A4" w:rsidP="00C92C7F">
      <w:pPr>
        <w:pStyle w:val="Lijstalinea"/>
        <w:jc w:val="both"/>
        <w:rPr>
          <w:rFonts w:ascii="FlandersArtSans-Regular" w:hAnsi="FlandersArtSans-Regular"/>
        </w:rPr>
      </w:pPr>
      <w:r w:rsidRPr="007C4387">
        <w:rPr>
          <w:rFonts w:ascii="FlandersArtSans-Regular" w:hAnsi="FlandersArtSans-Regular"/>
        </w:rPr>
        <w:t>Nota opgemaakt door Joren Schotsmans, contractbeheer vastgoed</w:t>
      </w:r>
      <w:r w:rsidR="008C2CA7" w:rsidRPr="007C4387">
        <w:rPr>
          <w:rFonts w:ascii="FlandersArtSans-Regular" w:hAnsi="FlandersArtSans-Regular"/>
        </w:rPr>
        <w:t xml:space="preserve"> en aanspreekpunt voor verzekeringsdossiers m.b.t. gebouwen</w:t>
      </w:r>
      <w:r w:rsidR="0091223B" w:rsidRPr="007C4387">
        <w:rPr>
          <w:rFonts w:ascii="FlandersArtSans-Regular" w:hAnsi="FlandersArtSans-Regular"/>
        </w:rPr>
        <w:t xml:space="preserve">, </w:t>
      </w:r>
    </w:p>
    <w:p w14:paraId="794BA2DB" w14:textId="5823BFF4" w:rsidR="001443A4" w:rsidRPr="007C4387" w:rsidRDefault="008C2CA7" w:rsidP="00C92C7F">
      <w:pPr>
        <w:pStyle w:val="Lijstalinea"/>
        <w:jc w:val="both"/>
        <w:rPr>
          <w:rFonts w:ascii="FlandersArtSans-Regular" w:hAnsi="FlandersArtSans-Regular"/>
        </w:rPr>
      </w:pPr>
      <w:r w:rsidRPr="007C4387">
        <w:rPr>
          <w:rFonts w:ascii="FlandersArtSans-Regular" w:hAnsi="FlandersArtSans-Regular"/>
        </w:rPr>
        <w:t>T</w:t>
      </w:r>
      <w:r w:rsidR="0091223B" w:rsidRPr="007C4387">
        <w:rPr>
          <w:rFonts w:ascii="FlandersArtSans-Regular" w:hAnsi="FlandersArtSans-Regular"/>
        </w:rPr>
        <w:t xml:space="preserve">eam </w:t>
      </w:r>
      <w:r w:rsidRPr="007C4387">
        <w:rPr>
          <w:rFonts w:ascii="FlandersArtSans-Regular" w:hAnsi="FlandersArtSans-Regular"/>
        </w:rPr>
        <w:t>V</w:t>
      </w:r>
      <w:r w:rsidR="0091223B" w:rsidRPr="007C4387">
        <w:rPr>
          <w:rFonts w:ascii="FlandersArtSans-Regular" w:hAnsi="FlandersArtSans-Regular"/>
        </w:rPr>
        <w:t xml:space="preserve">astgoed, </w:t>
      </w:r>
      <w:r w:rsidRPr="007C4387">
        <w:rPr>
          <w:rFonts w:ascii="FlandersArtSans-Regular" w:hAnsi="FlandersArtSans-Regular"/>
        </w:rPr>
        <w:t>A</w:t>
      </w:r>
      <w:r w:rsidR="0091223B" w:rsidRPr="007C4387">
        <w:rPr>
          <w:rFonts w:ascii="FlandersArtSans-Regular" w:hAnsi="FlandersArtSans-Regular"/>
        </w:rPr>
        <w:t>fdeling</w:t>
      </w:r>
      <w:r w:rsidR="0054476C" w:rsidRPr="007C4387">
        <w:rPr>
          <w:rFonts w:ascii="FlandersArtSans-Regular" w:hAnsi="FlandersArtSans-Regular"/>
        </w:rPr>
        <w:t xml:space="preserve"> Beleid, Klanten, Vastgoed en Document</w:t>
      </w:r>
      <w:r w:rsidR="00E275DD" w:rsidRPr="007C4387">
        <w:rPr>
          <w:rFonts w:ascii="FlandersArtSans-Regular" w:hAnsi="FlandersArtSans-Regular"/>
        </w:rPr>
        <w:t>beheer</w:t>
      </w:r>
      <w:r w:rsidR="001443A4" w:rsidRPr="007C4387">
        <w:rPr>
          <w:rFonts w:ascii="FlandersArtSans-Regular" w:hAnsi="FlandersArtSans-Regular"/>
        </w:rPr>
        <w:t xml:space="preserve">, Het Facilitair Bedrijf, +32496376411, </w:t>
      </w:r>
      <w:hyperlink r:id="rId13" w:history="1">
        <w:r w:rsidR="001443A4" w:rsidRPr="007C4387">
          <w:rPr>
            <w:rFonts w:ascii="FlandersArtSans-Regular" w:hAnsi="FlandersArtSans-Regular"/>
            <w:color w:val="auto"/>
          </w:rPr>
          <w:t>joren.schotsmans@vlaanderen.be</w:t>
        </w:r>
      </w:hyperlink>
      <w:r w:rsidR="00E275DD" w:rsidRPr="007C4387">
        <w:rPr>
          <w:rFonts w:ascii="FlandersArtSans-Regular" w:hAnsi="FlandersArtSans-Regular"/>
          <w:color w:val="auto"/>
        </w:rPr>
        <w:t xml:space="preserve"> </w:t>
      </w:r>
    </w:p>
    <w:p w14:paraId="65B3A910" w14:textId="77777777" w:rsidR="001443A4" w:rsidRPr="007C4387" w:rsidRDefault="001443A4" w:rsidP="001443A4">
      <w:pPr>
        <w:pStyle w:val="Lijstalinea"/>
        <w:rPr>
          <w:rFonts w:ascii="FlandersArtSans-Regular" w:hAnsi="FlandersArtSans-Regular"/>
        </w:rPr>
      </w:pPr>
    </w:p>
    <w:p w14:paraId="3869AE3E" w14:textId="77777777" w:rsidR="008D7CDA" w:rsidRPr="007C4387" w:rsidRDefault="008D7CDA" w:rsidP="00D2691B">
      <w:pPr>
        <w:pStyle w:val="streepjes"/>
        <w:jc w:val="left"/>
        <w:rPr>
          <w:rFonts w:ascii="FlandersArtSans-Regular" w:hAnsi="FlandersArtSans-Regular"/>
        </w:rPr>
      </w:pPr>
    </w:p>
    <w:p w14:paraId="494E5BC9" w14:textId="77777777" w:rsidR="001443A4" w:rsidRPr="007C4387" w:rsidRDefault="001443A4" w:rsidP="00D2691B">
      <w:pPr>
        <w:pStyle w:val="streepjes"/>
        <w:jc w:val="left"/>
        <w:rPr>
          <w:rFonts w:ascii="FlandersArtSans-Regular" w:hAnsi="FlandersArtSans-Regular"/>
        </w:rPr>
      </w:pPr>
    </w:p>
    <w:p w14:paraId="5E241100" w14:textId="77777777" w:rsidR="001443A4" w:rsidRPr="007C4387" w:rsidRDefault="001443A4" w:rsidP="00D2691B">
      <w:pPr>
        <w:pStyle w:val="streepjes"/>
        <w:jc w:val="left"/>
        <w:rPr>
          <w:rFonts w:ascii="FlandersArtSans-Regular" w:hAnsi="FlandersArtSans-Regular"/>
        </w:rPr>
      </w:pPr>
    </w:p>
    <w:p w14:paraId="28AD04D1" w14:textId="77777777" w:rsidR="001443A4" w:rsidRPr="007C4387" w:rsidRDefault="001443A4" w:rsidP="00CF559C">
      <w:pPr>
        <w:pStyle w:val="Kopvaninhoudsopgave"/>
      </w:pPr>
    </w:p>
    <w:p w14:paraId="109E9B46" w14:textId="77777777" w:rsidR="001443A4" w:rsidRPr="007C4387" w:rsidRDefault="001443A4" w:rsidP="00CF559C">
      <w:pPr>
        <w:pStyle w:val="Kopvaninhoudsopgave"/>
      </w:pPr>
    </w:p>
    <w:p w14:paraId="2FB77BA3" w14:textId="77777777" w:rsidR="001443A4" w:rsidRPr="007C4387" w:rsidRDefault="001443A4" w:rsidP="00CF559C">
      <w:pPr>
        <w:pStyle w:val="Kopvaninhoudsopgave"/>
      </w:pPr>
    </w:p>
    <w:p w14:paraId="2D0EE053" w14:textId="77777777" w:rsidR="001443A4" w:rsidRPr="007C4387" w:rsidRDefault="001443A4" w:rsidP="00CF559C">
      <w:pPr>
        <w:pStyle w:val="Kopvaninhoudsopgave"/>
      </w:pPr>
    </w:p>
    <w:p w14:paraId="2EC0AE43" w14:textId="77777777" w:rsidR="001443A4" w:rsidRPr="007C4387" w:rsidRDefault="001443A4" w:rsidP="00CF559C">
      <w:pPr>
        <w:pStyle w:val="Kopvaninhoudsopgave"/>
      </w:pPr>
    </w:p>
    <w:p w14:paraId="30EA1F93" w14:textId="77777777" w:rsidR="001443A4" w:rsidRPr="007C4387" w:rsidRDefault="001443A4" w:rsidP="00CF559C">
      <w:pPr>
        <w:pStyle w:val="Kopvaninhoudsopgave"/>
      </w:pPr>
    </w:p>
    <w:p w14:paraId="20CA1F13" w14:textId="77777777" w:rsidR="001443A4" w:rsidRPr="007C4387" w:rsidRDefault="001443A4" w:rsidP="00CF559C">
      <w:pPr>
        <w:pStyle w:val="Kopvaninhoudsopgave"/>
      </w:pPr>
    </w:p>
    <w:p w14:paraId="0516D91F" w14:textId="77777777" w:rsidR="001443A4" w:rsidRDefault="001443A4" w:rsidP="00CF559C">
      <w:pPr>
        <w:pStyle w:val="Kopvaninhoudsopgave"/>
      </w:pPr>
    </w:p>
    <w:p w14:paraId="0398916C" w14:textId="77777777" w:rsidR="00B114BE" w:rsidRPr="00B114BE" w:rsidRDefault="00B114BE" w:rsidP="00B114BE"/>
    <w:p w14:paraId="58943D19" w14:textId="77777777" w:rsidR="001443A4" w:rsidRPr="007C4387" w:rsidRDefault="001443A4" w:rsidP="00CF559C">
      <w:pPr>
        <w:pStyle w:val="Kopvaninhoudsopgave"/>
      </w:pPr>
    </w:p>
    <w:sdt>
      <w:sdtPr>
        <w:rPr>
          <w:rFonts w:ascii="FlandersArtSerif-Regular" w:hAnsi="FlandersArtSerif-Regular"/>
          <w:caps w:val="0"/>
          <w:color w:val="1C1A15" w:themeColor="background2" w:themeShade="1A"/>
          <w:sz w:val="22"/>
          <w:szCs w:val="22"/>
          <w:lang w:val="nl-NL"/>
        </w:rPr>
        <w:id w:val="1267039196"/>
        <w:docPartObj>
          <w:docPartGallery w:val="Table of Contents"/>
          <w:docPartUnique/>
        </w:docPartObj>
      </w:sdtPr>
      <w:sdtEndPr>
        <w:rPr>
          <w:b/>
          <w:bCs/>
        </w:rPr>
      </w:sdtEndPr>
      <w:sdtContent>
        <w:p w14:paraId="0AC45117" w14:textId="7CDC2D4D" w:rsidR="000E6002" w:rsidRPr="007C4387" w:rsidRDefault="000E6002">
          <w:pPr>
            <w:pStyle w:val="Kopvaninhoudsopgave"/>
          </w:pPr>
          <w:r w:rsidRPr="007C4387">
            <w:rPr>
              <w:lang w:val="nl-NL"/>
            </w:rPr>
            <w:t>Inhoud</w:t>
          </w:r>
        </w:p>
        <w:p w14:paraId="79EFE7E6" w14:textId="275DB775" w:rsidR="005F2289" w:rsidRDefault="000E6002">
          <w:pPr>
            <w:pStyle w:val="Inhopg1"/>
            <w:rPr>
              <w:rFonts w:asciiTheme="minorHAnsi" w:eastAsiaTheme="minorEastAsia" w:hAnsiTheme="minorHAnsi"/>
              <w:color w:val="auto"/>
              <w:kern w:val="2"/>
              <w:lang w:eastAsia="nl-BE"/>
              <w14:ligatures w14:val="standardContextual"/>
            </w:rPr>
          </w:pPr>
          <w:r w:rsidRPr="007C4387">
            <w:rPr>
              <w:rFonts w:ascii="FlandersArtSans-Regular" w:hAnsi="FlandersArtSans-Regular"/>
            </w:rPr>
            <w:fldChar w:fldCharType="begin"/>
          </w:r>
          <w:r w:rsidRPr="007C4387">
            <w:rPr>
              <w:rFonts w:ascii="FlandersArtSans-Regular" w:hAnsi="FlandersArtSans-Regular"/>
            </w:rPr>
            <w:instrText xml:space="preserve"> TOC \o "1-3" \h \z \u </w:instrText>
          </w:r>
          <w:r w:rsidRPr="007C4387">
            <w:rPr>
              <w:rFonts w:ascii="FlandersArtSans-Regular" w:hAnsi="FlandersArtSans-Regular"/>
            </w:rPr>
            <w:fldChar w:fldCharType="separate"/>
          </w:r>
          <w:hyperlink w:anchor="_Toc155952556" w:history="1">
            <w:r w:rsidR="005F2289" w:rsidRPr="00846BA9">
              <w:rPr>
                <w:rStyle w:val="Hyperlink"/>
                <w:rFonts w:ascii="FlandersArtSans-Regular" w:hAnsi="FlandersArtSans-Regular"/>
                <w:b/>
              </w:rPr>
              <w:t>1</w:t>
            </w:r>
            <w:r w:rsidR="005F2289">
              <w:rPr>
                <w:rFonts w:asciiTheme="minorHAnsi" w:eastAsiaTheme="minorEastAsia" w:hAnsiTheme="minorHAnsi"/>
                <w:color w:val="auto"/>
                <w:kern w:val="2"/>
                <w:lang w:eastAsia="nl-BE"/>
                <w14:ligatures w14:val="standardContextual"/>
              </w:rPr>
              <w:tab/>
            </w:r>
            <w:r w:rsidR="005F2289" w:rsidRPr="00846BA9">
              <w:rPr>
                <w:rStyle w:val="Hyperlink"/>
                <w:rFonts w:ascii="FlandersArtSans-Regular" w:hAnsi="FlandersArtSans-Regular"/>
              </w:rPr>
              <w:t>DOEL VAN DEZE NOTA</w:t>
            </w:r>
            <w:r w:rsidR="005F2289">
              <w:rPr>
                <w:webHidden/>
              </w:rPr>
              <w:tab/>
            </w:r>
            <w:r w:rsidR="005F2289">
              <w:rPr>
                <w:webHidden/>
              </w:rPr>
              <w:fldChar w:fldCharType="begin"/>
            </w:r>
            <w:r w:rsidR="005F2289">
              <w:rPr>
                <w:webHidden/>
              </w:rPr>
              <w:instrText xml:space="preserve"> PAGEREF _Toc155952556 \h </w:instrText>
            </w:r>
            <w:r w:rsidR="005F2289">
              <w:rPr>
                <w:webHidden/>
              </w:rPr>
            </w:r>
            <w:r w:rsidR="005F2289">
              <w:rPr>
                <w:webHidden/>
              </w:rPr>
              <w:fldChar w:fldCharType="separate"/>
            </w:r>
            <w:r w:rsidR="005F2289">
              <w:rPr>
                <w:webHidden/>
              </w:rPr>
              <w:t>3</w:t>
            </w:r>
            <w:r w:rsidR="005F2289">
              <w:rPr>
                <w:webHidden/>
              </w:rPr>
              <w:fldChar w:fldCharType="end"/>
            </w:r>
          </w:hyperlink>
        </w:p>
        <w:p w14:paraId="03A057BF" w14:textId="40ABA893" w:rsidR="005F2289" w:rsidRDefault="006623CA">
          <w:pPr>
            <w:pStyle w:val="Inhopg1"/>
            <w:rPr>
              <w:rFonts w:asciiTheme="minorHAnsi" w:eastAsiaTheme="minorEastAsia" w:hAnsiTheme="minorHAnsi"/>
              <w:color w:val="auto"/>
              <w:kern w:val="2"/>
              <w:lang w:eastAsia="nl-BE"/>
              <w14:ligatures w14:val="standardContextual"/>
            </w:rPr>
          </w:pPr>
          <w:hyperlink w:anchor="_Toc155952557" w:history="1">
            <w:r w:rsidR="005F2289" w:rsidRPr="00846BA9">
              <w:rPr>
                <w:rStyle w:val="Hyperlink"/>
                <w:rFonts w:ascii="FlandersArtSans-Regular" w:hAnsi="FlandersArtSans-Regular"/>
                <w:b/>
              </w:rPr>
              <w:t>2</w:t>
            </w:r>
            <w:r w:rsidR="005F2289">
              <w:rPr>
                <w:rFonts w:asciiTheme="minorHAnsi" w:eastAsiaTheme="minorEastAsia" w:hAnsiTheme="minorHAnsi"/>
                <w:color w:val="auto"/>
                <w:kern w:val="2"/>
                <w:lang w:eastAsia="nl-BE"/>
                <w14:ligatures w14:val="standardContextual"/>
              </w:rPr>
              <w:tab/>
            </w:r>
            <w:r w:rsidR="005F2289" w:rsidRPr="00846BA9">
              <w:rPr>
                <w:rStyle w:val="Hyperlink"/>
                <w:rFonts w:ascii="FlandersArtSans-Regular" w:hAnsi="FlandersArtSans-Regular"/>
              </w:rPr>
              <w:t>Toepassingsgebied</w:t>
            </w:r>
            <w:r w:rsidR="005F2289">
              <w:rPr>
                <w:webHidden/>
              </w:rPr>
              <w:tab/>
            </w:r>
            <w:r w:rsidR="005F2289">
              <w:rPr>
                <w:webHidden/>
              </w:rPr>
              <w:fldChar w:fldCharType="begin"/>
            </w:r>
            <w:r w:rsidR="005F2289">
              <w:rPr>
                <w:webHidden/>
              </w:rPr>
              <w:instrText xml:space="preserve"> PAGEREF _Toc155952557 \h </w:instrText>
            </w:r>
            <w:r w:rsidR="005F2289">
              <w:rPr>
                <w:webHidden/>
              </w:rPr>
            </w:r>
            <w:r w:rsidR="005F2289">
              <w:rPr>
                <w:webHidden/>
              </w:rPr>
              <w:fldChar w:fldCharType="separate"/>
            </w:r>
            <w:r w:rsidR="005F2289">
              <w:rPr>
                <w:webHidden/>
              </w:rPr>
              <w:t>4</w:t>
            </w:r>
            <w:r w:rsidR="005F2289">
              <w:rPr>
                <w:webHidden/>
              </w:rPr>
              <w:fldChar w:fldCharType="end"/>
            </w:r>
          </w:hyperlink>
        </w:p>
        <w:p w14:paraId="3952F129" w14:textId="332DDF90" w:rsidR="005F2289" w:rsidRDefault="006623CA">
          <w:pPr>
            <w:pStyle w:val="Inhopg2"/>
            <w:rPr>
              <w:rFonts w:asciiTheme="minorHAnsi" w:eastAsiaTheme="minorEastAsia" w:hAnsiTheme="minorHAnsi"/>
              <w:color w:val="auto"/>
              <w:kern w:val="2"/>
              <w:sz w:val="22"/>
              <w:lang w:eastAsia="nl-BE"/>
              <w14:ligatures w14:val="standardContextual"/>
            </w:rPr>
          </w:pPr>
          <w:hyperlink w:anchor="_Toc155952558" w:history="1">
            <w:r w:rsidR="005F2289" w:rsidRPr="00846BA9">
              <w:rPr>
                <w:rStyle w:val="Hyperlink"/>
              </w:rPr>
              <w:t>2.1</w:t>
            </w:r>
            <w:r w:rsidR="005F2289">
              <w:rPr>
                <w:rFonts w:asciiTheme="minorHAnsi" w:eastAsiaTheme="minorEastAsia" w:hAnsiTheme="minorHAnsi"/>
                <w:color w:val="auto"/>
                <w:kern w:val="2"/>
                <w:sz w:val="22"/>
                <w:lang w:eastAsia="nl-BE"/>
                <w14:ligatures w14:val="standardContextual"/>
              </w:rPr>
              <w:tab/>
            </w:r>
            <w:r w:rsidR="005F2289" w:rsidRPr="00846BA9">
              <w:rPr>
                <w:rStyle w:val="Hyperlink"/>
              </w:rPr>
              <w:t>Welke gebouwen</w:t>
            </w:r>
            <w:r w:rsidR="005F2289">
              <w:rPr>
                <w:webHidden/>
              </w:rPr>
              <w:tab/>
            </w:r>
            <w:r w:rsidR="005F2289">
              <w:rPr>
                <w:webHidden/>
              </w:rPr>
              <w:fldChar w:fldCharType="begin"/>
            </w:r>
            <w:r w:rsidR="005F2289">
              <w:rPr>
                <w:webHidden/>
              </w:rPr>
              <w:instrText xml:space="preserve"> PAGEREF _Toc155952558 \h </w:instrText>
            </w:r>
            <w:r w:rsidR="005F2289">
              <w:rPr>
                <w:webHidden/>
              </w:rPr>
            </w:r>
            <w:r w:rsidR="005F2289">
              <w:rPr>
                <w:webHidden/>
              </w:rPr>
              <w:fldChar w:fldCharType="separate"/>
            </w:r>
            <w:r w:rsidR="005F2289">
              <w:rPr>
                <w:webHidden/>
              </w:rPr>
              <w:t>4</w:t>
            </w:r>
            <w:r w:rsidR="005F2289">
              <w:rPr>
                <w:webHidden/>
              </w:rPr>
              <w:fldChar w:fldCharType="end"/>
            </w:r>
          </w:hyperlink>
        </w:p>
        <w:p w14:paraId="3DFA8344" w14:textId="5051809C" w:rsidR="005F2289" w:rsidRDefault="006623CA">
          <w:pPr>
            <w:pStyle w:val="Inhopg3"/>
            <w:rPr>
              <w:rFonts w:asciiTheme="minorHAnsi" w:eastAsiaTheme="minorEastAsia" w:hAnsiTheme="minorHAnsi"/>
              <w:color w:val="auto"/>
              <w:kern w:val="2"/>
              <w:sz w:val="22"/>
              <w:lang w:eastAsia="nl-BE"/>
              <w14:ligatures w14:val="standardContextual"/>
            </w:rPr>
          </w:pPr>
          <w:hyperlink w:anchor="_Toc155952559" w:history="1">
            <w:r w:rsidR="005F2289" w:rsidRPr="00846BA9">
              <w:rPr>
                <w:rStyle w:val="Hyperlink"/>
                <w:rFonts w:ascii="FlandersArtSans-Regular" w:hAnsi="FlandersArtSans-Regular"/>
                <w:b/>
              </w:rPr>
              <w:t>2.1.1</w:t>
            </w:r>
            <w:r w:rsidR="005F2289">
              <w:rPr>
                <w:rFonts w:asciiTheme="minorHAnsi" w:eastAsiaTheme="minorEastAsia" w:hAnsiTheme="minorHAnsi"/>
                <w:color w:val="auto"/>
                <w:kern w:val="2"/>
                <w:sz w:val="22"/>
                <w:lang w:eastAsia="nl-BE"/>
                <w14:ligatures w14:val="standardContextual"/>
              </w:rPr>
              <w:tab/>
            </w:r>
            <w:r w:rsidR="005F2289" w:rsidRPr="00846BA9">
              <w:rPr>
                <w:rStyle w:val="Hyperlink"/>
                <w:rFonts w:ascii="FlandersArtSans-Regular" w:hAnsi="FlandersArtSans-Regular"/>
                <w:b/>
              </w:rPr>
              <w:t>Onderscheid tussen VAC, grote gebouwen en kleine gebouwen</w:t>
            </w:r>
            <w:r w:rsidR="005F2289">
              <w:rPr>
                <w:webHidden/>
              </w:rPr>
              <w:tab/>
            </w:r>
            <w:r w:rsidR="005F2289">
              <w:rPr>
                <w:webHidden/>
              </w:rPr>
              <w:fldChar w:fldCharType="begin"/>
            </w:r>
            <w:r w:rsidR="005F2289">
              <w:rPr>
                <w:webHidden/>
              </w:rPr>
              <w:instrText xml:space="preserve"> PAGEREF _Toc155952559 \h </w:instrText>
            </w:r>
            <w:r w:rsidR="005F2289">
              <w:rPr>
                <w:webHidden/>
              </w:rPr>
            </w:r>
            <w:r w:rsidR="005F2289">
              <w:rPr>
                <w:webHidden/>
              </w:rPr>
              <w:fldChar w:fldCharType="separate"/>
            </w:r>
            <w:r w:rsidR="005F2289">
              <w:rPr>
                <w:webHidden/>
              </w:rPr>
              <w:t>4</w:t>
            </w:r>
            <w:r w:rsidR="005F2289">
              <w:rPr>
                <w:webHidden/>
              </w:rPr>
              <w:fldChar w:fldCharType="end"/>
            </w:r>
          </w:hyperlink>
        </w:p>
        <w:p w14:paraId="4E8AAB95" w14:textId="602B0AC5" w:rsidR="005F2289" w:rsidRDefault="006623CA">
          <w:pPr>
            <w:pStyle w:val="Inhopg2"/>
            <w:rPr>
              <w:rFonts w:asciiTheme="minorHAnsi" w:eastAsiaTheme="minorEastAsia" w:hAnsiTheme="minorHAnsi"/>
              <w:color w:val="auto"/>
              <w:kern w:val="2"/>
              <w:sz w:val="22"/>
              <w:lang w:eastAsia="nl-BE"/>
              <w14:ligatures w14:val="standardContextual"/>
            </w:rPr>
          </w:pPr>
          <w:hyperlink w:anchor="_Toc155952560" w:history="1">
            <w:r w:rsidR="005F2289" w:rsidRPr="00846BA9">
              <w:rPr>
                <w:rStyle w:val="Hyperlink"/>
              </w:rPr>
              <w:t>2.2</w:t>
            </w:r>
            <w:r w:rsidR="005F2289">
              <w:rPr>
                <w:rFonts w:asciiTheme="minorHAnsi" w:eastAsiaTheme="minorEastAsia" w:hAnsiTheme="minorHAnsi"/>
                <w:color w:val="auto"/>
                <w:kern w:val="2"/>
                <w:sz w:val="22"/>
                <w:lang w:eastAsia="nl-BE"/>
                <w14:ligatures w14:val="standardContextual"/>
              </w:rPr>
              <w:tab/>
            </w:r>
            <w:r w:rsidR="005F2289" w:rsidRPr="00846BA9">
              <w:rPr>
                <w:rStyle w:val="Hyperlink"/>
              </w:rPr>
              <w:t>welke schadegevallen vallen onder deze procedure</w:t>
            </w:r>
            <w:r w:rsidR="005F2289">
              <w:rPr>
                <w:webHidden/>
              </w:rPr>
              <w:tab/>
            </w:r>
            <w:r w:rsidR="005F2289">
              <w:rPr>
                <w:webHidden/>
              </w:rPr>
              <w:fldChar w:fldCharType="begin"/>
            </w:r>
            <w:r w:rsidR="005F2289">
              <w:rPr>
                <w:webHidden/>
              </w:rPr>
              <w:instrText xml:space="preserve"> PAGEREF _Toc155952560 \h </w:instrText>
            </w:r>
            <w:r w:rsidR="005F2289">
              <w:rPr>
                <w:webHidden/>
              </w:rPr>
            </w:r>
            <w:r w:rsidR="005F2289">
              <w:rPr>
                <w:webHidden/>
              </w:rPr>
              <w:fldChar w:fldCharType="separate"/>
            </w:r>
            <w:r w:rsidR="005F2289">
              <w:rPr>
                <w:webHidden/>
              </w:rPr>
              <w:t>6</w:t>
            </w:r>
            <w:r w:rsidR="005F2289">
              <w:rPr>
                <w:webHidden/>
              </w:rPr>
              <w:fldChar w:fldCharType="end"/>
            </w:r>
          </w:hyperlink>
        </w:p>
        <w:p w14:paraId="38E551D7" w14:textId="2E5170B9" w:rsidR="005F2289" w:rsidRDefault="006623CA">
          <w:pPr>
            <w:pStyle w:val="Inhopg2"/>
            <w:rPr>
              <w:rFonts w:asciiTheme="minorHAnsi" w:eastAsiaTheme="minorEastAsia" w:hAnsiTheme="minorHAnsi"/>
              <w:color w:val="auto"/>
              <w:kern w:val="2"/>
              <w:sz w:val="22"/>
              <w:lang w:eastAsia="nl-BE"/>
              <w14:ligatures w14:val="standardContextual"/>
            </w:rPr>
          </w:pPr>
          <w:hyperlink w:anchor="_Toc155952561" w:history="1">
            <w:r w:rsidR="005F2289" w:rsidRPr="00846BA9">
              <w:rPr>
                <w:rStyle w:val="Hyperlink"/>
              </w:rPr>
              <w:t>2.3</w:t>
            </w:r>
            <w:r w:rsidR="005F2289">
              <w:rPr>
                <w:rFonts w:asciiTheme="minorHAnsi" w:eastAsiaTheme="minorEastAsia" w:hAnsiTheme="minorHAnsi"/>
                <w:color w:val="auto"/>
                <w:kern w:val="2"/>
                <w:sz w:val="22"/>
                <w:lang w:eastAsia="nl-BE"/>
                <w14:ligatures w14:val="standardContextual"/>
              </w:rPr>
              <w:tab/>
            </w:r>
            <w:r w:rsidR="005F2289" w:rsidRPr="00846BA9">
              <w:rPr>
                <w:rStyle w:val="Hyperlink"/>
              </w:rPr>
              <w:t>Wie moet het schadeformulier invullen</w:t>
            </w:r>
            <w:r w:rsidR="005F2289">
              <w:rPr>
                <w:webHidden/>
              </w:rPr>
              <w:tab/>
            </w:r>
            <w:r w:rsidR="005F2289">
              <w:rPr>
                <w:webHidden/>
              </w:rPr>
              <w:fldChar w:fldCharType="begin"/>
            </w:r>
            <w:r w:rsidR="005F2289">
              <w:rPr>
                <w:webHidden/>
              </w:rPr>
              <w:instrText xml:space="preserve"> PAGEREF _Toc155952561 \h </w:instrText>
            </w:r>
            <w:r w:rsidR="005F2289">
              <w:rPr>
                <w:webHidden/>
              </w:rPr>
            </w:r>
            <w:r w:rsidR="005F2289">
              <w:rPr>
                <w:webHidden/>
              </w:rPr>
              <w:fldChar w:fldCharType="separate"/>
            </w:r>
            <w:r w:rsidR="005F2289">
              <w:rPr>
                <w:webHidden/>
              </w:rPr>
              <w:t>6</w:t>
            </w:r>
            <w:r w:rsidR="005F2289">
              <w:rPr>
                <w:webHidden/>
              </w:rPr>
              <w:fldChar w:fldCharType="end"/>
            </w:r>
          </w:hyperlink>
        </w:p>
        <w:p w14:paraId="50816F5C" w14:textId="7842DD9E" w:rsidR="005F2289" w:rsidRDefault="006623CA">
          <w:pPr>
            <w:pStyle w:val="Inhopg2"/>
            <w:rPr>
              <w:rFonts w:asciiTheme="minorHAnsi" w:eastAsiaTheme="minorEastAsia" w:hAnsiTheme="minorHAnsi"/>
              <w:color w:val="auto"/>
              <w:kern w:val="2"/>
              <w:sz w:val="22"/>
              <w:lang w:eastAsia="nl-BE"/>
              <w14:ligatures w14:val="standardContextual"/>
            </w:rPr>
          </w:pPr>
          <w:hyperlink w:anchor="_Toc155952562" w:history="1">
            <w:r w:rsidR="005F2289" w:rsidRPr="00846BA9">
              <w:rPr>
                <w:rStyle w:val="Hyperlink"/>
              </w:rPr>
              <w:t>2.4</w:t>
            </w:r>
            <w:r w:rsidR="005F2289">
              <w:rPr>
                <w:rFonts w:asciiTheme="minorHAnsi" w:eastAsiaTheme="minorEastAsia" w:hAnsiTheme="minorHAnsi"/>
                <w:color w:val="auto"/>
                <w:kern w:val="2"/>
                <w:sz w:val="22"/>
                <w:lang w:eastAsia="nl-BE"/>
                <w14:ligatures w14:val="standardContextual"/>
              </w:rPr>
              <w:tab/>
            </w:r>
            <w:r w:rsidR="005F2289" w:rsidRPr="00846BA9">
              <w:rPr>
                <w:rStyle w:val="Hyperlink"/>
              </w:rPr>
              <w:t>wanneer melding maken van een schadegeval</w:t>
            </w:r>
            <w:r w:rsidR="005F2289">
              <w:rPr>
                <w:webHidden/>
              </w:rPr>
              <w:tab/>
            </w:r>
            <w:r w:rsidR="005F2289">
              <w:rPr>
                <w:webHidden/>
              </w:rPr>
              <w:fldChar w:fldCharType="begin"/>
            </w:r>
            <w:r w:rsidR="005F2289">
              <w:rPr>
                <w:webHidden/>
              </w:rPr>
              <w:instrText xml:space="preserve"> PAGEREF _Toc155952562 \h </w:instrText>
            </w:r>
            <w:r w:rsidR="005F2289">
              <w:rPr>
                <w:webHidden/>
              </w:rPr>
            </w:r>
            <w:r w:rsidR="005F2289">
              <w:rPr>
                <w:webHidden/>
              </w:rPr>
              <w:fldChar w:fldCharType="separate"/>
            </w:r>
            <w:r w:rsidR="005F2289">
              <w:rPr>
                <w:webHidden/>
              </w:rPr>
              <w:t>6</w:t>
            </w:r>
            <w:r w:rsidR="005F2289">
              <w:rPr>
                <w:webHidden/>
              </w:rPr>
              <w:fldChar w:fldCharType="end"/>
            </w:r>
          </w:hyperlink>
        </w:p>
        <w:p w14:paraId="1099F67D" w14:textId="20B37A3E" w:rsidR="005F2289" w:rsidRDefault="006623CA">
          <w:pPr>
            <w:pStyle w:val="Inhopg1"/>
            <w:rPr>
              <w:rFonts w:asciiTheme="minorHAnsi" w:eastAsiaTheme="minorEastAsia" w:hAnsiTheme="minorHAnsi"/>
              <w:color w:val="auto"/>
              <w:kern w:val="2"/>
              <w:lang w:eastAsia="nl-BE"/>
              <w14:ligatures w14:val="standardContextual"/>
            </w:rPr>
          </w:pPr>
          <w:hyperlink w:anchor="_Toc155952563" w:history="1">
            <w:r w:rsidR="005F2289" w:rsidRPr="00846BA9">
              <w:rPr>
                <w:rStyle w:val="Hyperlink"/>
                <w:rFonts w:ascii="FlandersArtSans-Regular" w:hAnsi="FlandersArtSans-Regular"/>
                <w:b/>
              </w:rPr>
              <w:t>3</w:t>
            </w:r>
            <w:r w:rsidR="005F2289">
              <w:rPr>
                <w:rFonts w:asciiTheme="minorHAnsi" w:eastAsiaTheme="minorEastAsia" w:hAnsiTheme="minorHAnsi"/>
                <w:color w:val="auto"/>
                <w:kern w:val="2"/>
                <w:lang w:eastAsia="nl-BE"/>
                <w14:ligatures w14:val="standardContextual"/>
              </w:rPr>
              <w:tab/>
            </w:r>
            <w:r w:rsidR="005F2289" w:rsidRPr="00846BA9">
              <w:rPr>
                <w:rStyle w:val="Hyperlink"/>
                <w:rFonts w:ascii="FlandersArtSans-Regular" w:hAnsi="FlandersArtSans-Regular"/>
              </w:rPr>
              <w:t>Stappenplan</w:t>
            </w:r>
            <w:r w:rsidR="005F2289">
              <w:rPr>
                <w:webHidden/>
              </w:rPr>
              <w:tab/>
            </w:r>
            <w:r w:rsidR="005F2289">
              <w:rPr>
                <w:webHidden/>
              </w:rPr>
              <w:fldChar w:fldCharType="begin"/>
            </w:r>
            <w:r w:rsidR="005F2289">
              <w:rPr>
                <w:webHidden/>
              </w:rPr>
              <w:instrText xml:space="preserve"> PAGEREF _Toc155952563 \h </w:instrText>
            </w:r>
            <w:r w:rsidR="005F2289">
              <w:rPr>
                <w:webHidden/>
              </w:rPr>
            </w:r>
            <w:r w:rsidR="005F2289">
              <w:rPr>
                <w:webHidden/>
              </w:rPr>
              <w:fldChar w:fldCharType="separate"/>
            </w:r>
            <w:r w:rsidR="005F2289">
              <w:rPr>
                <w:webHidden/>
              </w:rPr>
              <w:t>8</w:t>
            </w:r>
            <w:r w:rsidR="005F2289">
              <w:rPr>
                <w:webHidden/>
              </w:rPr>
              <w:fldChar w:fldCharType="end"/>
            </w:r>
          </w:hyperlink>
        </w:p>
        <w:p w14:paraId="7D91D99F" w14:textId="29284ED4" w:rsidR="005F2289" w:rsidRDefault="006623CA">
          <w:pPr>
            <w:pStyle w:val="Inhopg2"/>
            <w:rPr>
              <w:rFonts w:asciiTheme="minorHAnsi" w:eastAsiaTheme="minorEastAsia" w:hAnsiTheme="minorHAnsi"/>
              <w:color w:val="auto"/>
              <w:kern w:val="2"/>
              <w:sz w:val="22"/>
              <w:lang w:eastAsia="nl-BE"/>
              <w14:ligatures w14:val="standardContextual"/>
            </w:rPr>
          </w:pPr>
          <w:hyperlink w:anchor="_Toc155952564" w:history="1">
            <w:r w:rsidR="005F2289" w:rsidRPr="00846BA9">
              <w:rPr>
                <w:rStyle w:val="Hyperlink"/>
                <w:b/>
                <w:i/>
                <w:iCs/>
              </w:rPr>
              <w:t>3.1</w:t>
            </w:r>
            <w:r w:rsidR="005F2289">
              <w:rPr>
                <w:rFonts w:asciiTheme="minorHAnsi" w:eastAsiaTheme="minorEastAsia" w:hAnsiTheme="minorHAnsi"/>
                <w:color w:val="auto"/>
                <w:kern w:val="2"/>
                <w:sz w:val="22"/>
                <w:lang w:eastAsia="nl-BE"/>
                <w14:ligatures w14:val="standardContextual"/>
              </w:rPr>
              <w:tab/>
            </w:r>
            <w:r w:rsidR="005F2289" w:rsidRPr="00846BA9">
              <w:rPr>
                <w:rStyle w:val="Hyperlink"/>
                <w:b/>
                <w:i/>
                <w:iCs/>
              </w:rPr>
              <w:t>Stap 1: invullen van het schadeformulier</w:t>
            </w:r>
            <w:r w:rsidR="005F2289">
              <w:rPr>
                <w:webHidden/>
              </w:rPr>
              <w:tab/>
            </w:r>
            <w:r w:rsidR="005F2289">
              <w:rPr>
                <w:webHidden/>
              </w:rPr>
              <w:fldChar w:fldCharType="begin"/>
            </w:r>
            <w:r w:rsidR="005F2289">
              <w:rPr>
                <w:webHidden/>
              </w:rPr>
              <w:instrText xml:space="preserve"> PAGEREF _Toc155952564 \h </w:instrText>
            </w:r>
            <w:r w:rsidR="005F2289">
              <w:rPr>
                <w:webHidden/>
              </w:rPr>
            </w:r>
            <w:r w:rsidR="005F2289">
              <w:rPr>
                <w:webHidden/>
              </w:rPr>
              <w:fldChar w:fldCharType="separate"/>
            </w:r>
            <w:r w:rsidR="005F2289">
              <w:rPr>
                <w:webHidden/>
              </w:rPr>
              <w:t>8</w:t>
            </w:r>
            <w:r w:rsidR="005F2289">
              <w:rPr>
                <w:webHidden/>
              </w:rPr>
              <w:fldChar w:fldCharType="end"/>
            </w:r>
          </w:hyperlink>
        </w:p>
        <w:p w14:paraId="5F569C26" w14:textId="7B306255" w:rsidR="005F2289" w:rsidRDefault="006623CA">
          <w:pPr>
            <w:pStyle w:val="Inhopg3"/>
            <w:rPr>
              <w:rFonts w:asciiTheme="minorHAnsi" w:eastAsiaTheme="minorEastAsia" w:hAnsiTheme="minorHAnsi"/>
              <w:color w:val="auto"/>
              <w:kern w:val="2"/>
              <w:sz w:val="22"/>
              <w:lang w:eastAsia="nl-BE"/>
              <w14:ligatures w14:val="standardContextual"/>
            </w:rPr>
          </w:pPr>
          <w:hyperlink w:anchor="_Toc155952565" w:history="1">
            <w:r w:rsidR="005F2289" w:rsidRPr="00846BA9">
              <w:rPr>
                <w:rStyle w:val="Hyperlink"/>
                <w:rFonts w:ascii="FlandersArtSans-Regular" w:hAnsi="FlandersArtSans-Regular"/>
                <w:b/>
              </w:rPr>
              <w:t>3.1.1</w:t>
            </w:r>
            <w:r w:rsidR="005F2289">
              <w:rPr>
                <w:rFonts w:asciiTheme="minorHAnsi" w:eastAsiaTheme="minorEastAsia" w:hAnsiTheme="minorHAnsi"/>
                <w:color w:val="auto"/>
                <w:kern w:val="2"/>
                <w:sz w:val="22"/>
                <w:lang w:eastAsia="nl-BE"/>
                <w14:ligatures w14:val="standardContextual"/>
              </w:rPr>
              <w:tab/>
            </w:r>
            <w:r w:rsidR="005F2289" w:rsidRPr="00846BA9">
              <w:rPr>
                <w:rStyle w:val="Hyperlink"/>
                <w:rFonts w:ascii="FlandersArtSans-Regular" w:hAnsi="FlandersArtSans-Regular"/>
                <w:b/>
              </w:rPr>
              <w:t>Algemene info</w:t>
            </w:r>
            <w:r w:rsidR="005F2289">
              <w:rPr>
                <w:webHidden/>
              </w:rPr>
              <w:tab/>
            </w:r>
            <w:r w:rsidR="005F2289">
              <w:rPr>
                <w:webHidden/>
              </w:rPr>
              <w:fldChar w:fldCharType="begin"/>
            </w:r>
            <w:r w:rsidR="005F2289">
              <w:rPr>
                <w:webHidden/>
              </w:rPr>
              <w:instrText xml:space="preserve"> PAGEREF _Toc155952565 \h </w:instrText>
            </w:r>
            <w:r w:rsidR="005F2289">
              <w:rPr>
                <w:webHidden/>
              </w:rPr>
            </w:r>
            <w:r w:rsidR="005F2289">
              <w:rPr>
                <w:webHidden/>
              </w:rPr>
              <w:fldChar w:fldCharType="separate"/>
            </w:r>
            <w:r w:rsidR="005F2289">
              <w:rPr>
                <w:webHidden/>
              </w:rPr>
              <w:t>8</w:t>
            </w:r>
            <w:r w:rsidR="005F2289">
              <w:rPr>
                <w:webHidden/>
              </w:rPr>
              <w:fldChar w:fldCharType="end"/>
            </w:r>
          </w:hyperlink>
        </w:p>
        <w:p w14:paraId="18B15385" w14:textId="7FF678B6" w:rsidR="005F2289" w:rsidRDefault="006623CA">
          <w:pPr>
            <w:pStyle w:val="Inhopg3"/>
            <w:rPr>
              <w:rFonts w:asciiTheme="minorHAnsi" w:eastAsiaTheme="minorEastAsia" w:hAnsiTheme="minorHAnsi"/>
              <w:color w:val="auto"/>
              <w:kern w:val="2"/>
              <w:sz w:val="22"/>
              <w:lang w:eastAsia="nl-BE"/>
              <w14:ligatures w14:val="standardContextual"/>
            </w:rPr>
          </w:pPr>
          <w:hyperlink w:anchor="_Toc155952566" w:history="1">
            <w:r w:rsidR="005F2289" w:rsidRPr="00846BA9">
              <w:rPr>
                <w:rStyle w:val="Hyperlink"/>
                <w:rFonts w:ascii="FlandersArtSans-Regular" w:hAnsi="FlandersArtSans-Regular"/>
                <w:b/>
              </w:rPr>
              <w:t>3.1.2</w:t>
            </w:r>
            <w:r w:rsidR="005F2289">
              <w:rPr>
                <w:rFonts w:asciiTheme="minorHAnsi" w:eastAsiaTheme="minorEastAsia" w:hAnsiTheme="minorHAnsi"/>
                <w:color w:val="auto"/>
                <w:kern w:val="2"/>
                <w:sz w:val="22"/>
                <w:lang w:eastAsia="nl-BE"/>
                <w14:ligatures w14:val="standardContextual"/>
              </w:rPr>
              <w:tab/>
            </w:r>
            <w:r w:rsidR="005F2289" w:rsidRPr="00846BA9">
              <w:rPr>
                <w:rStyle w:val="Hyperlink"/>
                <w:rFonts w:ascii="FlandersArtSans-Regular" w:hAnsi="FlandersArtSans-Regular"/>
                <w:b/>
              </w:rPr>
              <w:t>In te vullen velden</w:t>
            </w:r>
            <w:r w:rsidR="005F2289">
              <w:rPr>
                <w:webHidden/>
              </w:rPr>
              <w:tab/>
            </w:r>
            <w:r w:rsidR="005F2289">
              <w:rPr>
                <w:webHidden/>
              </w:rPr>
              <w:fldChar w:fldCharType="begin"/>
            </w:r>
            <w:r w:rsidR="005F2289">
              <w:rPr>
                <w:webHidden/>
              </w:rPr>
              <w:instrText xml:space="preserve"> PAGEREF _Toc155952566 \h </w:instrText>
            </w:r>
            <w:r w:rsidR="005F2289">
              <w:rPr>
                <w:webHidden/>
              </w:rPr>
            </w:r>
            <w:r w:rsidR="005F2289">
              <w:rPr>
                <w:webHidden/>
              </w:rPr>
              <w:fldChar w:fldCharType="separate"/>
            </w:r>
            <w:r w:rsidR="005F2289">
              <w:rPr>
                <w:webHidden/>
              </w:rPr>
              <w:t>8</w:t>
            </w:r>
            <w:r w:rsidR="005F2289">
              <w:rPr>
                <w:webHidden/>
              </w:rPr>
              <w:fldChar w:fldCharType="end"/>
            </w:r>
          </w:hyperlink>
        </w:p>
        <w:p w14:paraId="65DDD681" w14:textId="60E2622A" w:rsidR="005F2289" w:rsidRDefault="006623CA">
          <w:pPr>
            <w:pStyle w:val="Inhopg3"/>
            <w:rPr>
              <w:rFonts w:asciiTheme="minorHAnsi" w:eastAsiaTheme="minorEastAsia" w:hAnsiTheme="minorHAnsi"/>
              <w:color w:val="auto"/>
              <w:kern w:val="2"/>
              <w:sz w:val="22"/>
              <w:lang w:eastAsia="nl-BE"/>
              <w14:ligatures w14:val="standardContextual"/>
            </w:rPr>
          </w:pPr>
          <w:hyperlink w:anchor="_Toc155952567" w:history="1">
            <w:r w:rsidR="005F2289" w:rsidRPr="00846BA9">
              <w:rPr>
                <w:rStyle w:val="Hyperlink"/>
                <w:rFonts w:ascii="FlandersArtSans-Regular" w:hAnsi="FlandersArtSans-Regular"/>
                <w:b/>
              </w:rPr>
              <w:t>3.1.3</w:t>
            </w:r>
            <w:r w:rsidR="005F2289">
              <w:rPr>
                <w:rFonts w:asciiTheme="minorHAnsi" w:eastAsiaTheme="minorEastAsia" w:hAnsiTheme="minorHAnsi"/>
                <w:color w:val="auto"/>
                <w:kern w:val="2"/>
                <w:sz w:val="22"/>
                <w:lang w:eastAsia="nl-BE"/>
                <w14:ligatures w14:val="standardContextual"/>
              </w:rPr>
              <w:tab/>
            </w:r>
            <w:r w:rsidR="005F2289" w:rsidRPr="00846BA9">
              <w:rPr>
                <w:rStyle w:val="Hyperlink"/>
                <w:rFonts w:ascii="FlandersArtSans-Regular" w:hAnsi="FlandersArtSans-Regular"/>
                <w:b/>
              </w:rPr>
              <w:t>Werking formulier</w:t>
            </w:r>
            <w:r w:rsidR="005F2289">
              <w:rPr>
                <w:webHidden/>
              </w:rPr>
              <w:tab/>
            </w:r>
            <w:r w:rsidR="005F2289">
              <w:rPr>
                <w:webHidden/>
              </w:rPr>
              <w:fldChar w:fldCharType="begin"/>
            </w:r>
            <w:r w:rsidR="005F2289">
              <w:rPr>
                <w:webHidden/>
              </w:rPr>
              <w:instrText xml:space="preserve"> PAGEREF _Toc155952567 \h </w:instrText>
            </w:r>
            <w:r w:rsidR="005F2289">
              <w:rPr>
                <w:webHidden/>
              </w:rPr>
            </w:r>
            <w:r w:rsidR="005F2289">
              <w:rPr>
                <w:webHidden/>
              </w:rPr>
              <w:fldChar w:fldCharType="separate"/>
            </w:r>
            <w:r w:rsidR="005F2289">
              <w:rPr>
                <w:webHidden/>
              </w:rPr>
              <w:t>10</w:t>
            </w:r>
            <w:r w:rsidR="005F2289">
              <w:rPr>
                <w:webHidden/>
              </w:rPr>
              <w:fldChar w:fldCharType="end"/>
            </w:r>
          </w:hyperlink>
        </w:p>
        <w:p w14:paraId="0A7AEDC1" w14:textId="361AB8A4" w:rsidR="005F2289" w:rsidRDefault="006623CA">
          <w:pPr>
            <w:pStyle w:val="Inhopg2"/>
            <w:rPr>
              <w:rFonts w:asciiTheme="minorHAnsi" w:eastAsiaTheme="minorEastAsia" w:hAnsiTheme="minorHAnsi"/>
              <w:color w:val="auto"/>
              <w:kern w:val="2"/>
              <w:sz w:val="22"/>
              <w:lang w:eastAsia="nl-BE"/>
              <w14:ligatures w14:val="standardContextual"/>
            </w:rPr>
          </w:pPr>
          <w:hyperlink w:anchor="_Toc155952568" w:history="1">
            <w:r w:rsidR="005F2289" w:rsidRPr="00846BA9">
              <w:rPr>
                <w:rStyle w:val="Hyperlink"/>
                <w:b/>
                <w:i/>
                <w:iCs/>
              </w:rPr>
              <w:t>3.2</w:t>
            </w:r>
            <w:r w:rsidR="005F2289">
              <w:rPr>
                <w:rFonts w:asciiTheme="minorHAnsi" w:eastAsiaTheme="minorEastAsia" w:hAnsiTheme="minorHAnsi"/>
                <w:color w:val="auto"/>
                <w:kern w:val="2"/>
                <w:sz w:val="22"/>
                <w:lang w:eastAsia="nl-BE"/>
                <w14:ligatures w14:val="standardContextual"/>
              </w:rPr>
              <w:tab/>
            </w:r>
            <w:r w:rsidR="005F2289" w:rsidRPr="00846BA9">
              <w:rPr>
                <w:rStyle w:val="Hyperlink"/>
                <w:b/>
                <w:i/>
                <w:iCs/>
              </w:rPr>
              <w:t>Stap 2: de betrokken instanties nemen Actie</w:t>
            </w:r>
            <w:r w:rsidR="005F2289">
              <w:rPr>
                <w:webHidden/>
              </w:rPr>
              <w:tab/>
            </w:r>
            <w:r w:rsidR="005F2289">
              <w:rPr>
                <w:webHidden/>
              </w:rPr>
              <w:fldChar w:fldCharType="begin"/>
            </w:r>
            <w:r w:rsidR="005F2289">
              <w:rPr>
                <w:webHidden/>
              </w:rPr>
              <w:instrText xml:space="preserve"> PAGEREF _Toc155952568 \h </w:instrText>
            </w:r>
            <w:r w:rsidR="005F2289">
              <w:rPr>
                <w:webHidden/>
              </w:rPr>
            </w:r>
            <w:r w:rsidR="005F2289">
              <w:rPr>
                <w:webHidden/>
              </w:rPr>
              <w:fldChar w:fldCharType="separate"/>
            </w:r>
            <w:r w:rsidR="005F2289">
              <w:rPr>
                <w:webHidden/>
              </w:rPr>
              <w:t>11</w:t>
            </w:r>
            <w:r w:rsidR="005F2289">
              <w:rPr>
                <w:webHidden/>
              </w:rPr>
              <w:fldChar w:fldCharType="end"/>
            </w:r>
          </w:hyperlink>
        </w:p>
        <w:p w14:paraId="28FFC541" w14:textId="2012F477" w:rsidR="005F2289" w:rsidRDefault="006623CA">
          <w:pPr>
            <w:pStyle w:val="Inhopg2"/>
            <w:rPr>
              <w:rFonts w:asciiTheme="minorHAnsi" w:eastAsiaTheme="minorEastAsia" w:hAnsiTheme="minorHAnsi"/>
              <w:color w:val="auto"/>
              <w:kern w:val="2"/>
              <w:sz w:val="22"/>
              <w:lang w:eastAsia="nl-BE"/>
              <w14:ligatures w14:val="standardContextual"/>
            </w:rPr>
          </w:pPr>
          <w:hyperlink w:anchor="_Toc155952569" w:history="1">
            <w:r w:rsidR="005F2289" w:rsidRPr="00846BA9">
              <w:rPr>
                <w:rStyle w:val="Hyperlink"/>
                <w:b/>
                <w:i/>
                <w:iCs/>
              </w:rPr>
              <w:t>3.3</w:t>
            </w:r>
            <w:r w:rsidR="005F2289">
              <w:rPr>
                <w:rFonts w:asciiTheme="minorHAnsi" w:eastAsiaTheme="minorEastAsia" w:hAnsiTheme="minorHAnsi"/>
                <w:color w:val="auto"/>
                <w:kern w:val="2"/>
                <w:sz w:val="22"/>
                <w:lang w:eastAsia="nl-BE"/>
                <w14:ligatures w14:val="standardContextual"/>
              </w:rPr>
              <w:tab/>
            </w:r>
            <w:r w:rsidR="005F2289" w:rsidRPr="00846BA9">
              <w:rPr>
                <w:rStyle w:val="Hyperlink"/>
                <w:b/>
                <w:i/>
                <w:iCs/>
              </w:rPr>
              <w:t>Stap 3: vastgoed bepaalt of het een verzekeringskwestie betreft</w:t>
            </w:r>
            <w:r w:rsidR="005F2289">
              <w:rPr>
                <w:webHidden/>
              </w:rPr>
              <w:tab/>
            </w:r>
            <w:r w:rsidR="005F2289">
              <w:rPr>
                <w:webHidden/>
              </w:rPr>
              <w:fldChar w:fldCharType="begin"/>
            </w:r>
            <w:r w:rsidR="005F2289">
              <w:rPr>
                <w:webHidden/>
              </w:rPr>
              <w:instrText xml:space="preserve"> PAGEREF _Toc155952569 \h </w:instrText>
            </w:r>
            <w:r w:rsidR="005F2289">
              <w:rPr>
                <w:webHidden/>
              </w:rPr>
            </w:r>
            <w:r w:rsidR="005F2289">
              <w:rPr>
                <w:webHidden/>
              </w:rPr>
              <w:fldChar w:fldCharType="separate"/>
            </w:r>
            <w:r w:rsidR="005F2289">
              <w:rPr>
                <w:webHidden/>
              </w:rPr>
              <w:t>13</w:t>
            </w:r>
            <w:r w:rsidR="005F2289">
              <w:rPr>
                <w:webHidden/>
              </w:rPr>
              <w:fldChar w:fldCharType="end"/>
            </w:r>
          </w:hyperlink>
        </w:p>
        <w:p w14:paraId="773F14AB" w14:textId="3245F122" w:rsidR="005F2289" w:rsidRDefault="006623CA">
          <w:pPr>
            <w:pStyle w:val="Inhopg1"/>
            <w:rPr>
              <w:rFonts w:asciiTheme="minorHAnsi" w:eastAsiaTheme="minorEastAsia" w:hAnsiTheme="minorHAnsi"/>
              <w:color w:val="auto"/>
              <w:kern w:val="2"/>
              <w:lang w:eastAsia="nl-BE"/>
              <w14:ligatures w14:val="standardContextual"/>
            </w:rPr>
          </w:pPr>
          <w:hyperlink w:anchor="_Toc155952570" w:history="1">
            <w:r w:rsidR="005F2289" w:rsidRPr="00846BA9">
              <w:rPr>
                <w:rStyle w:val="Hyperlink"/>
                <w:rFonts w:ascii="FlandersArtSans-Regular" w:hAnsi="FlandersArtSans-Regular"/>
                <w:b/>
              </w:rPr>
              <w:t>4</w:t>
            </w:r>
            <w:r w:rsidR="005F2289">
              <w:rPr>
                <w:rFonts w:asciiTheme="minorHAnsi" w:eastAsiaTheme="minorEastAsia" w:hAnsiTheme="minorHAnsi"/>
                <w:color w:val="auto"/>
                <w:kern w:val="2"/>
                <w:lang w:eastAsia="nl-BE"/>
                <w14:ligatures w14:val="standardContextual"/>
              </w:rPr>
              <w:tab/>
            </w:r>
            <w:r w:rsidR="005F2289" w:rsidRPr="00846BA9">
              <w:rPr>
                <w:rStyle w:val="Hyperlink"/>
                <w:rFonts w:ascii="FlandersArtSans-Regular" w:hAnsi="FlandersArtSans-Regular"/>
              </w:rPr>
              <w:t>Behandeling en verder verloop van het verzekeringsdossier</w:t>
            </w:r>
            <w:r w:rsidR="005F2289">
              <w:rPr>
                <w:webHidden/>
              </w:rPr>
              <w:tab/>
            </w:r>
            <w:r w:rsidR="005F2289">
              <w:rPr>
                <w:webHidden/>
              </w:rPr>
              <w:fldChar w:fldCharType="begin"/>
            </w:r>
            <w:r w:rsidR="005F2289">
              <w:rPr>
                <w:webHidden/>
              </w:rPr>
              <w:instrText xml:space="preserve"> PAGEREF _Toc155952570 \h </w:instrText>
            </w:r>
            <w:r w:rsidR="005F2289">
              <w:rPr>
                <w:webHidden/>
              </w:rPr>
            </w:r>
            <w:r w:rsidR="005F2289">
              <w:rPr>
                <w:webHidden/>
              </w:rPr>
              <w:fldChar w:fldCharType="separate"/>
            </w:r>
            <w:r w:rsidR="005F2289">
              <w:rPr>
                <w:webHidden/>
              </w:rPr>
              <w:t>14</w:t>
            </w:r>
            <w:r w:rsidR="005F2289">
              <w:rPr>
                <w:webHidden/>
              </w:rPr>
              <w:fldChar w:fldCharType="end"/>
            </w:r>
          </w:hyperlink>
        </w:p>
        <w:p w14:paraId="4A08DDF4" w14:textId="5CC6334F" w:rsidR="005F2289" w:rsidRDefault="006623CA">
          <w:pPr>
            <w:pStyle w:val="Inhopg2"/>
            <w:rPr>
              <w:rFonts w:asciiTheme="minorHAnsi" w:eastAsiaTheme="minorEastAsia" w:hAnsiTheme="minorHAnsi"/>
              <w:color w:val="auto"/>
              <w:kern w:val="2"/>
              <w:sz w:val="22"/>
              <w:lang w:eastAsia="nl-BE"/>
              <w14:ligatures w14:val="standardContextual"/>
            </w:rPr>
          </w:pPr>
          <w:hyperlink w:anchor="_Toc155952571" w:history="1">
            <w:r w:rsidR="005F2289" w:rsidRPr="00846BA9">
              <w:rPr>
                <w:rStyle w:val="Hyperlink"/>
                <w:b/>
                <w:i/>
                <w:iCs/>
              </w:rPr>
              <w:t>4.1</w:t>
            </w:r>
            <w:r w:rsidR="005F2289">
              <w:rPr>
                <w:rFonts w:asciiTheme="minorHAnsi" w:eastAsiaTheme="minorEastAsia" w:hAnsiTheme="minorHAnsi"/>
                <w:color w:val="auto"/>
                <w:kern w:val="2"/>
                <w:sz w:val="22"/>
                <w:lang w:eastAsia="nl-BE"/>
                <w14:ligatures w14:val="standardContextual"/>
              </w:rPr>
              <w:tab/>
            </w:r>
            <w:r w:rsidR="005F2289" w:rsidRPr="00846BA9">
              <w:rPr>
                <w:rStyle w:val="Hyperlink"/>
                <w:b/>
                <w:i/>
                <w:iCs/>
              </w:rPr>
              <w:t>Mogelijkheid 1 - we zijn verzekerd via de eigenaar</w:t>
            </w:r>
            <w:r w:rsidR="005F2289">
              <w:rPr>
                <w:webHidden/>
              </w:rPr>
              <w:tab/>
            </w:r>
            <w:r w:rsidR="005F2289">
              <w:rPr>
                <w:webHidden/>
              </w:rPr>
              <w:fldChar w:fldCharType="begin"/>
            </w:r>
            <w:r w:rsidR="005F2289">
              <w:rPr>
                <w:webHidden/>
              </w:rPr>
              <w:instrText xml:space="preserve"> PAGEREF _Toc155952571 \h </w:instrText>
            </w:r>
            <w:r w:rsidR="005F2289">
              <w:rPr>
                <w:webHidden/>
              </w:rPr>
            </w:r>
            <w:r w:rsidR="005F2289">
              <w:rPr>
                <w:webHidden/>
              </w:rPr>
              <w:fldChar w:fldCharType="separate"/>
            </w:r>
            <w:r w:rsidR="005F2289">
              <w:rPr>
                <w:webHidden/>
              </w:rPr>
              <w:t>15</w:t>
            </w:r>
            <w:r w:rsidR="005F2289">
              <w:rPr>
                <w:webHidden/>
              </w:rPr>
              <w:fldChar w:fldCharType="end"/>
            </w:r>
          </w:hyperlink>
        </w:p>
        <w:p w14:paraId="5137C0F7" w14:textId="50758907" w:rsidR="005F2289" w:rsidRDefault="006623CA">
          <w:pPr>
            <w:pStyle w:val="Inhopg2"/>
            <w:rPr>
              <w:rFonts w:asciiTheme="minorHAnsi" w:eastAsiaTheme="minorEastAsia" w:hAnsiTheme="minorHAnsi"/>
              <w:color w:val="auto"/>
              <w:kern w:val="2"/>
              <w:sz w:val="22"/>
              <w:lang w:eastAsia="nl-BE"/>
              <w14:ligatures w14:val="standardContextual"/>
            </w:rPr>
          </w:pPr>
          <w:hyperlink w:anchor="_Toc155952572" w:history="1">
            <w:r w:rsidR="005F2289" w:rsidRPr="00846BA9">
              <w:rPr>
                <w:rStyle w:val="Hyperlink"/>
                <w:b/>
                <w:i/>
                <w:iCs/>
              </w:rPr>
              <w:t>4.2</w:t>
            </w:r>
            <w:r w:rsidR="005F2289">
              <w:rPr>
                <w:rFonts w:asciiTheme="minorHAnsi" w:eastAsiaTheme="minorEastAsia" w:hAnsiTheme="minorHAnsi"/>
                <w:color w:val="auto"/>
                <w:kern w:val="2"/>
                <w:sz w:val="22"/>
                <w:lang w:eastAsia="nl-BE"/>
                <w14:ligatures w14:val="standardContextual"/>
              </w:rPr>
              <w:tab/>
            </w:r>
            <w:r w:rsidR="005F2289" w:rsidRPr="00846BA9">
              <w:rPr>
                <w:rStyle w:val="Hyperlink"/>
                <w:b/>
                <w:i/>
                <w:iCs/>
              </w:rPr>
              <w:t>mogelijkheid 2 - we zijn niet verzekerd via de eigenaar</w:t>
            </w:r>
            <w:r w:rsidR="005F2289">
              <w:rPr>
                <w:webHidden/>
              </w:rPr>
              <w:tab/>
            </w:r>
            <w:r w:rsidR="005F2289">
              <w:rPr>
                <w:webHidden/>
              </w:rPr>
              <w:fldChar w:fldCharType="begin"/>
            </w:r>
            <w:r w:rsidR="005F2289">
              <w:rPr>
                <w:webHidden/>
              </w:rPr>
              <w:instrText xml:space="preserve"> PAGEREF _Toc155952572 \h </w:instrText>
            </w:r>
            <w:r w:rsidR="005F2289">
              <w:rPr>
                <w:webHidden/>
              </w:rPr>
            </w:r>
            <w:r w:rsidR="005F2289">
              <w:rPr>
                <w:webHidden/>
              </w:rPr>
              <w:fldChar w:fldCharType="separate"/>
            </w:r>
            <w:r w:rsidR="005F2289">
              <w:rPr>
                <w:webHidden/>
              </w:rPr>
              <w:t>16</w:t>
            </w:r>
            <w:r w:rsidR="005F2289">
              <w:rPr>
                <w:webHidden/>
              </w:rPr>
              <w:fldChar w:fldCharType="end"/>
            </w:r>
          </w:hyperlink>
        </w:p>
        <w:p w14:paraId="62F2B013" w14:textId="03FA0BC3" w:rsidR="005F2289" w:rsidRDefault="006623CA">
          <w:pPr>
            <w:pStyle w:val="Inhopg3"/>
            <w:rPr>
              <w:rFonts w:asciiTheme="minorHAnsi" w:eastAsiaTheme="minorEastAsia" w:hAnsiTheme="minorHAnsi"/>
              <w:color w:val="auto"/>
              <w:kern w:val="2"/>
              <w:sz w:val="22"/>
              <w:lang w:eastAsia="nl-BE"/>
              <w14:ligatures w14:val="standardContextual"/>
            </w:rPr>
          </w:pPr>
          <w:hyperlink w:anchor="_Toc155952573" w:history="1">
            <w:r w:rsidR="005F2289" w:rsidRPr="00846BA9">
              <w:rPr>
                <w:rStyle w:val="Hyperlink"/>
                <w:rFonts w:ascii="FlandersArtSans-Regular" w:hAnsi="FlandersArtSans-Regular"/>
                <w:b/>
              </w:rPr>
              <w:t>4.2.1</w:t>
            </w:r>
            <w:r w:rsidR="005F2289">
              <w:rPr>
                <w:rFonts w:asciiTheme="minorHAnsi" w:eastAsiaTheme="minorEastAsia" w:hAnsiTheme="minorHAnsi"/>
                <w:color w:val="auto"/>
                <w:kern w:val="2"/>
                <w:sz w:val="22"/>
                <w:lang w:eastAsia="nl-BE"/>
                <w14:ligatures w14:val="standardContextual"/>
              </w:rPr>
              <w:tab/>
            </w:r>
            <w:r w:rsidR="005F2289" w:rsidRPr="00846BA9">
              <w:rPr>
                <w:rStyle w:val="Hyperlink"/>
                <w:rFonts w:ascii="FlandersArtSans-Regular" w:hAnsi="FlandersArtSans-Regular"/>
                <w:b/>
              </w:rPr>
              <w:t>Mogelijkheid 1: We hebben een eigen verzekering afgesloten en het schadegeval is gedekt.</w:t>
            </w:r>
            <w:r w:rsidR="005F2289">
              <w:rPr>
                <w:webHidden/>
              </w:rPr>
              <w:tab/>
            </w:r>
            <w:r w:rsidR="005F2289">
              <w:rPr>
                <w:webHidden/>
              </w:rPr>
              <w:fldChar w:fldCharType="begin"/>
            </w:r>
            <w:r w:rsidR="005F2289">
              <w:rPr>
                <w:webHidden/>
              </w:rPr>
              <w:instrText xml:space="preserve"> PAGEREF _Toc155952573 \h </w:instrText>
            </w:r>
            <w:r w:rsidR="005F2289">
              <w:rPr>
                <w:webHidden/>
              </w:rPr>
            </w:r>
            <w:r w:rsidR="005F2289">
              <w:rPr>
                <w:webHidden/>
              </w:rPr>
              <w:fldChar w:fldCharType="separate"/>
            </w:r>
            <w:r w:rsidR="005F2289">
              <w:rPr>
                <w:webHidden/>
              </w:rPr>
              <w:t>16</w:t>
            </w:r>
            <w:r w:rsidR="005F2289">
              <w:rPr>
                <w:webHidden/>
              </w:rPr>
              <w:fldChar w:fldCharType="end"/>
            </w:r>
          </w:hyperlink>
        </w:p>
        <w:p w14:paraId="1359BBC5" w14:textId="09FFE81D" w:rsidR="005F2289" w:rsidRDefault="006623CA">
          <w:pPr>
            <w:pStyle w:val="Inhopg3"/>
            <w:rPr>
              <w:rFonts w:asciiTheme="minorHAnsi" w:eastAsiaTheme="minorEastAsia" w:hAnsiTheme="minorHAnsi"/>
              <w:color w:val="auto"/>
              <w:kern w:val="2"/>
              <w:sz w:val="22"/>
              <w:lang w:eastAsia="nl-BE"/>
              <w14:ligatures w14:val="standardContextual"/>
            </w:rPr>
          </w:pPr>
          <w:hyperlink w:anchor="_Toc155952574" w:history="1">
            <w:r w:rsidR="005F2289" w:rsidRPr="00846BA9">
              <w:rPr>
                <w:rStyle w:val="Hyperlink"/>
                <w:rFonts w:ascii="FlandersArtSans-Regular" w:hAnsi="FlandersArtSans-Regular"/>
                <w:b/>
              </w:rPr>
              <w:t>4.2.2</w:t>
            </w:r>
            <w:r w:rsidR="005F2289">
              <w:rPr>
                <w:rFonts w:asciiTheme="minorHAnsi" w:eastAsiaTheme="minorEastAsia" w:hAnsiTheme="minorHAnsi"/>
                <w:color w:val="auto"/>
                <w:kern w:val="2"/>
                <w:sz w:val="22"/>
                <w:lang w:eastAsia="nl-BE"/>
                <w14:ligatures w14:val="standardContextual"/>
              </w:rPr>
              <w:tab/>
            </w:r>
            <w:r w:rsidR="005F2289" w:rsidRPr="00846BA9">
              <w:rPr>
                <w:rStyle w:val="Hyperlink"/>
                <w:rFonts w:ascii="FlandersArtSans-Regular" w:hAnsi="FlandersArtSans-Regular"/>
                <w:b/>
              </w:rPr>
              <w:t>Mogelijkheid 2: We zijn niet verzekerd</w:t>
            </w:r>
            <w:r w:rsidR="005F2289">
              <w:rPr>
                <w:webHidden/>
              </w:rPr>
              <w:tab/>
            </w:r>
            <w:r w:rsidR="005F2289">
              <w:rPr>
                <w:webHidden/>
              </w:rPr>
              <w:fldChar w:fldCharType="begin"/>
            </w:r>
            <w:r w:rsidR="005F2289">
              <w:rPr>
                <w:webHidden/>
              </w:rPr>
              <w:instrText xml:space="preserve"> PAGEREF _Toc155952574 \h </w:instrText>
            </w:r>
            <w:r w:rsidR="005F2289">
              <w:rPr>
                <w:webHidden/>
              </w:rPr>
            </w:r>
            <w:r w:rsidR="005F2289">
              <w:rPr>
                <w:webHidden/>
              </w:rPr>
              <w:fldChar w:fldCharType="separate"/>
            </w:r>
            <w:r w:rsidR="005F2289">
              <w:rPr>
                <w:webHidden/>
              </w:rPr>
              <w:t>16</w:t>
            </w:r>
            <w:r w:rsidR="005F2289">
              <w:rPr>
                <w:webHidden/>
              </w:rPr>
              <w:fldChar w:fldCharType="end"/>
            </w:r>
          </w:hyperlink>
        </w:p>
        <w:p w14:paraId="7485397F" w14:textId="02225F67" w:rsidR="005F2289" w:rsidRDefault="006623CA">
          <w:pPr>
            <w:pStyle w:val="Inhopg2"/>
            <w:rPr>
              <w:rFonts w:asciiTheme="minorHAnsi" w:eastAsiaTheme="minorEastAsia" w:hAnsiTheme="minorHAnsi"/>
              <w:color w:val="auto"/>
              <w:kern w:val="2"/>
              <w:sz w:val="22"/>
              <w:lang w:eastAsia="nl-BE"/>
              <w14:ligatures w14:val="standardContextual"/>
            </w:rPr>
          </w:pPr>
          <w:hyperlink w:anchor="_Toc155952575" w:history="1">
            <w:r w:rsidR="005F2289" w:rsidRPr="00846BA9">
              <w:rPr>
                <w:rStyle w:val="Hyperlink"/>
                <w:b/>
                <w:i/>
                <w:iCs/>
              </w:rPr>
              <w:t>4.3</w:t>
            </w:r>
            <w:r w:rsidR="005F2289">
              <w:rPr>
                <w:rFonts w:asciiTheme="minorHAnsi" w:eastAsiaTheme="minorEastAsia" w:hAnsiTheme="minorHAnsi"/>
                <w:color w:val="auto"/>
                <w:kern w:val="2"/>
                <w:sz w:val="22"/>
                <w:lang w:eastAsia="nl-BE"/>
                <w14:ligatures w14:val="standardContextual"/>
              </w:rPr>
              <w:tab/>
            </w:r>
            <w:r w:rsidR="005F2289" w:rsidRPr="00846BA9">
              <w:rPr>
                <w:rStyle w:val="Hyperlink"/>
                <w:b/>
                <w:i/>
                <w:iCs/>
              </w:rPr>
              <w:t>mogelijkheid 3 - schadegeval valt onder een eigen verzekeringspolis</w:t>
            </w:r>
            <w:r w:rsidR="005F2289">
              <w:rPr>
                <w:webHidden/>
              </w:rPr>
              <w:tab/>
            </w:r>
            <w:r w:rsidR="005F2289">
              <w:rPr>
                <w:webHidden/>
              </w:rPr>
              <w:fldChar w:fldCharType="begin"/>
            </w:r>
            <w:r w:rsidR="005F2289">
              <w:rPr>
                <w:webHidden/>
              </w:rPr>
              <w:instrText xml:space="preserve"> PAGEREF _Toc155952575 \h </w:instrText>
            </w:r>
            <w:r w:rsidR="005F2289">
              <w:rPr>
                <w:webHidden/>
              </w:rPr>
            </w:r>
            <w:r w:rsidR="005F2289">
              <w:rPr>
                <w:webHidden/>
              </w:rPr>
              <w:fldChar w:fldCharType="separate"/>
            </w:r>
            <w:r w:rsidR="005F2289">
              <w:rPr>
                <w:webHidden/>
              </w:rPr>
              <w:t>18</w:t>
            </w:r>
            <w:r w:rsidR="005F2289">
              <w:rPr>
                <w:webHidden/>
              </w:rPr>
              <w:fldChar w:fldCharType="end"/>
            </w:r>
          </w:hyperlink>
        </w:p>
        <w:p w14:paraId="35FBC189" w14:textId="0D23BA68" w:rsidR="005F2289" w:rsidRDefault="006623CA">
          <w:pPr>
            <w:pStyle w:val="Inhopg3"/>
            <w:rPr>
              <w:rFonts w:asciiTheme="minorHAnsi" w:eastAsiaTheme="minorEastAsia" w:hAnsiTheme="minorHAnsi"/>
              <w:color w:val="auto"/>
              <w:kern w:val="2"/>
              <w:sz w:val="22"/>
              <w:lang w:eastAsia="nl-BE"/>
              <w14:ligatures w14:val="standardContextual"/>
            </w:rPr>
          </w:pPr>
          <w:hyperlink w:anchor="_Toc155952576" w:history="1">
            <w:r w:rsidR="005F2289" w:rsidRPr="00846BA9">
              <w:rPr>
                <w:rStyle w:val="Hyperlink"/>
                <w:rFonts w:ascii="FlandersArtSans-Regular" w:hAnsi="FlandersArtSans-Regular"/>
                <w:b/>
              </w:rPr>
              <w:t>4.3.1</w:t>
            </w:r>
            <w:r w:rsidR="005F2289">
              <w:rPr>
                <w:rFonts w:asciiTheme="minorHAnsi" w:eastAsiaTheme="minorEastAsia" w:hAnsiTheme="minorHAnsi"/>
                <w:color w:val="auto"/>
                <w:kern w:val="2"/>
                <w:sz w:val="22"/>
                <w:lang w:eastAsia="nl-BE"/>
                <w14:ligatures w14:val="standardContextual"/>
              </w:rPr>
              <w:tab/>
            </w:r>
            <w:r w:rsidR="005F2289" w:rsidRPr="00846BA9">
              <w:rPr>
                <w:rStyle w:val="Hyperlink"/>
                <w:rFonts w:ascii="FlandersArtSans-Regular" w:hAnsi="FlandersArtSans-Regular"/>
                <w:b/>
              </w:rPr>
              <w:t>Te nemen acties</w:t>
            </w:r>
            <w:r w:rsidR="005F2289">
              <w:rPr>
                <w:webHidden/>
              </w:rPr>
              <w:tab/>
            </w:r>
            <w:r w:rsidR="005F2289">
              <w:rPr>
                <w:webHidden/>
              </w:rPr>
              <w:fldChar w:fldCharType="begin"/>
            </w:r>
            <w:r w:rsidR="005F2289">
              <w:rPr>
                <w:webHidden/>
              </w:rPr>
              <w:instrText xml:space="preserve"> PAGEREF _Toc155952576 \h </w:instrText>
            </w:r>
            <w:r w:rsidR="005F2289">
              <w:rPr>
                <w:webHidden/>
              </w:rPr>
            </w:r>
            <w:r w:rsidR="005F2289">
              <w:rPr>
                <w:webHidden/>
              </w:rPr>
              <w:fldChar w:fldCharType="separate"/>
            </w:r>
            <w:r w:rsidR="005F2289">
              <w:rPr>
                <w:webHidden/>
              </w:rPr>
              <w:t>18</w:t>
            </w:r>
            <w:r w:rsidR="005F2289">
              <w:rPr>
                <w:webHidden/>
              </w:rPr>
              <w:fldChar w:fldCharType="end"/>
            </w:r>
          </w:hyperlink>
        </w:p>
        <w:p w14:paraId="163C7D1D" w14:textId="767E738C" w:rsidR="005F2289" w:rsidRDefault="006623CA">
          <w:pPr>
            <w:pStyle w:val="Inhopg3"/>
            <w:rPr>
              <w:rFonts w:asciiTheme="minorHAnsi" w:eastAsiaTheme="minorEastAsia" w:hAnsiTheme="minorHAnsi"/>
              <w:color w:val="auto"/>
              <w:kern w:val="2"/>
              <w:sz w:val="22"/>
              <w:lang w:eastAsia="nl-BE"/>
              <w14:ligatures w14:val="standardContextual"/>
            </w:rPr>
          </w:pPr>
          <w:hyperlink w:anchor="_Toc155952577" w:history="1">
            <w:r w:rsidR="005F2289" w:rsidRPr="00846BA9">
              <w:rPr>
                <w:rStyle w:val="Hyperlink"/>
                <w:rFonts w:ascii="FlandersArtSans-Regular" w:hAnsi="FlandersArtSans-Regular"/>
                <w:b/>
              </w:rPr>
              <w:t>4.3.2</w:t>
            </w:r>
            <w:r w:rsidR="005F2289">
              <w:rPr>
                <w:rFonts w:asciiTheme="minorHAnsi" w:eastAsiaTheme="minorEastAsia" w:hAnsiTheme="minorHAnsi"/>
                <w:color w:val="auto"/>
                <w:kern w:val="2"/>
                <w:sz w:val="22"/>
                <w:lang w:eastAsia="nl-BE"/>
                <w14:ligatures w14:val="standardContextual"/>
              </w:rPr>
              <w:tab/>
            </w:r>
            <w:r w:rsidR="005F2289" w:rsidRPr="00846BA9">
              <w:rPr>
                <w:rStyle w:val="Hyperlink"/>
                <w:rFonts w:ascii="FlandersArtSans-Regular" w:hAnsi="FlandersArtSans-Regular"/>
                <w:b/>
              </w:rPr>
              <w:t>Uitbetaling door de verzekeraar:</w:t>
            </w:r>
            <w:r w:rsidR="005F2289">
              <w:rPr>
                <w:webHidden/>
              </w:rPr>
              <w:tab/>
            </w:r>
            <w:r w:rsidR="005F2289">
              <w:rPr>
                <w:webHidden/>
              </w:rPr>
              <w:fldChar w:fldCharType="begin"/>
            </w:r>
            <w:r w:rsidR="005F2289">
              <w:rPr>
                <w:webHidden/>
              </w:rPr>
              <w:instrText xml:space="preserve"> PAGEREF _Toc155952577 \h </w:instrText>
            </w:r>
            <w:r w:rsidR="005F2289">
              <w:rPr>
                <w:webHidden/>
              </w:rPr>
            </w:r>
            <w:r w:rsidR="005F2289">
              <w:rPr>
                <w:webHidden/>
              </w:rPr>
              <w:fldChar w:fldCharType="separate"/>
            </w:r>
            <w:r w:rsidR="005F2289">
              <w:rPr>
                <w:webHidden/>
              </w:rPr>
              <w:t>18</w:t>
            </w:r>
            <w:r w:rsidR="005F2289">
              <w:rPr>
                <w:webHidden/>
              </w:rPr>
              <w:fldChar w:fldCharType="end"/>
            </w:r>
          </w:hyperlink>
        </w:p>
        <w:p w14:paraId="29987AEF" w14:textId="38E8639E" w:rsidR="005F2289" w:rsidRDefault="006623CA">
          <w:pPr>
            <w:pStyle w:val="Inhopg1"/>
            <w:rPr>
              <w:rFonts w:asciiTheme="minorHAnsi" w:eastAsiaTheme="minorEastAsia" w:hAnsiTheme="minorHAnsi"/>
              <w:color w:val="auto"/>
              <w:kern w:val="2"/>
              <w:lang w:eastAsia="nl-BE"/>
              <w14:ligatures w14:val="standardContextual"/>
            </w:rPr>
          </w:pPr>
          <w:hyperlink w:anchor="_Toc155952578" w:history="1">
            <w:r w:rsidR="005F2289" w:rsidRPr="00846BA9">
              <w:rPr>
                <w:rStyle w:val="Hyperlink"/>
                <w:rFonts w:ascii="FlandersArtSans-Regular" w:hAnsi="FlandersArtSans-Regular"/>
                <w:b/>
              </w:rPr>
              <w:t>5</w:t>
            </w:r>
            <w:r w:rsidR="005F2289">
              <w:rPr>
                <w:rFonts w:asciiTheme="minorHAnsi" w:eastAsiaTheme="minorEastAsia" w:hAnsiTheme="minorHAnsi"/>
                <w:color w:val="auto"/>
                <w:kern w:val="2"/>
                <w:lang w:eastAsia="nl-BE"/>
                <w14:ligatures w14:val="standardContextual"/>
              </w:rPr>
              <w:tab/>
            </w:r>
            <w:r w:rsidR="005F2289" w:rsidRPr="00846BA9">
              <w:rPr>
                <w:rStyle w:val="Hyperlink"/>
                <w:rFonts w:ascii="FlandersArtSans-Regular" w:hAnsi="FlandersArtSans-Regular"/>
              </w:rPr>
              <w:t>Bijlagen</w:t>
            </w:r>
            <w:r w:rsidR="005F2289">
              <w:rPr>
                <w:webHidden/>
              </w:rPr>
              <w:tab/>
            </w:r>
            <w:r w:rsidR="005F2289">
              <w:rPr>
                <w:webHidden/>
              </w:rPr>
              <w:fldChar w:fldCharType="begin"/>
            </w:r>
            <w:r w:rsidR="005F2289">
              <w:rPr>
                <w:webHidden/>
              </w:rPr>
              <w:instrText xml:space="preserve"> PAGEREF _Toc155952578 \h </w:instrText>
            </w:r>
            <w:r w:rsidR="005F2289">
              <w:rPr>
                <w:webHidden/>
              </w:rPr>
            </w:r>
            <w:r w:rsidR="005F2289">
              <w:rPr>
                <w:webHidden/>
              </w:rPr>
              <w:fldChar w:fldCharType="separate"/>
            </w:r>
            <w:r w:rsidR="005F2289">
              <w:rPr>
                <w:webHidden/>
              </w:rPr>
              <w:t>20</w:t>
            </w:r>
            <w:r w:rsidR="005F2289">
              <w:rPr>
                <w:webHidden/>
              </w:rPr>
              <w:fldChar w:fldCharType="end"/>
            </w:r>
          </w:hyperlink>
        </w:p>
        <w:p w14:paraId="59B0DB8B" w14:textId="2AC757D2" w:rsidR="005F2289" w:rsidRDefault="006623CA">
          <w:pPr>
            <w:pStyle w:val="Inhopg2"/>
            <w:rPr>
              <w:rFonts w:asciiTheme="minorHAnsi" w:eastAsiaTheme="minorEastAsia" w:hAnsiTheme="minorHAnsi"/>
              <w:color w:val="auto"/>
              <w:kern w:val="2"/>
              <w:sz w:val="22"/>
              <w:lang w:eastAsia="nl-BE"/>
              <w14:ligatures w14:val="standardContextual"/>
            </w:rPr>
          </w:pPr>
          <w:hyperlink w:anchor="_Toc155952579" w:history="1">
            <w:r w:rsidR="005F2289" w:rsidRPr="00846BA9">
              <w:rPr>
                <w:rStyle w:val="Hyperlink"/>
                <w:b/>
                <w:i/>
                <w:iCs/>
              </w:rPr>
              <w:t>5.1</w:t>
            </w:r>
            <w:r w:rsidR="005F2289">
              <w:rPr>
                <w:rFonts w:asciiTheme="minorHAnsi" w:eastAsiaTheme="minorEastAsia" w:hAnsiTheme="minorHAnsi"/>
                <w:color w:val="auto"/>
                <w:kern w:val="2"/>
                <w:sz w:val="22"/>
                <w:lang w:eastAsia="nl-BE"/>
                <w14:ligatures w14:val="standardContextual"/>
              </w:rPr>
              <w:tab/>
            </w:r>
            <w:r w:rsidR="005F2289" w:rsidRPr="00846BA9">
              <w:rPr>
                <w:rStyle w:val="Hyperlink"/>
                <w:b/>
                <w:i/>
                <w:iCs/>
              </w:rPr>
              <w:t>BIJLAGE 1: SCHADEFORMULIER</w:t>
            </w:r>
            <w:r w:rsidR="005F2289">
              <w:rPr>
                <w:webHidden/>
              </w:rPr>
              <w:tab/>
            </w:r>
            <w:r w:rsidR="005F2289">
              <w:rPr>
                <w:webHidden/>
              </w:rPr>
              <w:fldChar w:fldCharType="begin"/>
            </w:r>
            <w:r w:rsidR="005F2289">
              <w:rPr>
                <w:webHidden/>
              </w:rPr>
              <w:instrText xml:space="preserve"> PAGEREF _Toc155952579 \h </w:instrText>
            </w:r>
            <w:r w:rsidR="005F2289">
              <w:rPr>
                <w:webHidden/>
              </w:rPr>
            </w:r>
            <w:r w:rsidR="005F2289">
              <w:rPr>
                <w:webHidden/>
              </w:rPr>
              <w:fldChar w:fldCharType="separate"/>
            </w:r>
            <w:r w:rsidR="005F2289">
              <w:rPr>
                <w:webHidden/>
              </w:rPr>
              <w:t>20</w:t>
            </w:r>
            <w:r w:rsidR="005F2289">
              <w:rPr>
                <w:webHidden/>
              </w:rPr>
              <w:fldChar w:fldCharType="end"/>
            </w:r>
          </w:hyperlink>
        </w:p>
        <w:p w14:paraId="70E35097" w14:textId="4628A413" w:rsidR="005F2289" w:rsidRDefault="006623CA">
          <w:pPr>
            <w:pStyle w:val="Inhopg2"/>
            <w:rPr>
              <w:rFonts w:asciiTheme="minorHAnsi" w:eastAsiaTheme="minorEastAsia" w:hAnsiTheme="minorHAnsi"/>
              <w:color w:val="auto"/>
              <w:kern w:val="2"/>
              <w:sz w:val="22"/>
              <w:lang w:eastAsia="nl-BE"/>
              <w14:ligatures w14:val="standardContextual"/>
            </w:rPr>
          </w:pPr>
          <w:hyperlink w:anchor="_Toc155952580" w:history="1">
            <w:r w:rsidR="005F2289" w:rsidRPr="00846BA9">
              <w:rPr>
                <w:rStyle w:val="Hyperlink"/>
                <w:b/>
                <w:i/>
                <w:iCs/>
              </w:rPr>
              <w:t>5.2</w:t>
            </w:r>
            <w:r w:rsidR="005F2289">
              <w:rPr>
                <w:rFonts w:asciiTheme="minorHAnsi" w:eastAsiaTheme="minorEastAsia" w:hAnsiTheme="minorHAnsi"/>
                <w:color w:val="auto"/>
                <w:kern w:val="2"/>
                <w:sz w:val="22"/>
                <w:lang w:eastAsia="nl-BE"/>
                <w14:ligatures w14:val="standardContextual"/>
              </w:rPr>
              <w:tab/>
            </w:r>
            <w:r w:rsidR="005F2289" w:rsidRPr="00846BA9">
              <w:rPr>
                <w:rStyle w:val="Hyperlink"/>
                <w:b/>
                <w:i/>
                <w:iCs/>
              </w:rPr>
              <w:t>Bijlage 2: toegewezen Personen</w:t>
            </w:r>
            <w:r w:rsidR="005F2289">
              <w:rPr>
                <w:webHidden/>
              </w:rPr>
              <w:tab/>
            </w:r>
            <w:r w:rsidR="005F2289">
              <w:rPr>
                <w:webHidden/>
              </w:rPr>
              <w:fldChar w:fldCharType="begin"/>
            </w:r>
            <w:r w:rsidR="005F2289">
              <w:rPr>
                <w:webHidden/>
              </w:rPr>
              <w:instrText xml:space="preserve"> PAGEREF _Toc155952580 \h </w:instrText>
            </w:r>
            <w:r w:rsidR="005F2289">
              <w:rPr>
                <w:webHidden/>
              </w:rPr>
            </w:r>
            <w:r w:rsidR="005F2289">
              <w:rPr>
                <w:webHidden/>
              </w:rPr>
              <w:fldChar w:fldCharType="separate"/>
            </w:r>
            <w:r w:rsidR="005F2289">
              <w:rPr>
                <w:webHidden/>
              </w:rPr>
              <w:t>28</w:t>
            </w:r>
            <w:r w:rsidR="005F2289">
              <w:rPr>
                <w:webHidden/>
              </w:rPr>
              <w:fldChar w:fldCharType="end"/>
            </w:r>
          </w:hyperlink>
        </w:p>
        <w:p w14:paraId="5B979CAD" w14:textId="5F654B6E" w:rsidR="005F2289" w:rsidRDefault="006623CA">
          <w:pPr>
            <w:pStyle w:val="Inhopg2"/>
            <w:rPr>
              <w:rFonts w:asciiTheme="minorHAnsi" w:eastAsiaTheme="minorEastAsia" w:hAnsiTheme="minorHAnsi"/>
              <w:color w:val="auto"/>
              <w:kern w:val="2"/>
              <w:sz w:val="22"/>
              <w:lang w:eastAsia="nl-BE"/>
              <w14:ligatures w14:val="standardContextual"/>
            </w:rPr>
          </w:pPr>
          <w:hyperlink w:anchor="_Toc155952581" w:history="1">
            <w:r w:rsidR="005F2289" w:rsidRPr="00846BA9">
              <w:rPr>
                <w:rStyle w:val="Hyperlink"/>
                <w:b/>
                <w:i/>
                <w:iCs/>
              </w:rPr>
              <w:t>5.3</w:t>
            </w:r>
            <w:r w:rsidR="005F2289">
              <w:rPr>
                <w:rFonts w:asciiTheme="minorHAnsi" w:eastAsiaTheme="minorEastAsia" w:hAnsiTheme="minorHAnsi"/>
                <w:color w:val="auto"/>
                <w:kern w:val="2"/>
                <w:sz w:val="22"/>
                <w:lang w:eastAsia="nl-BE"/>
                <w14:ligatures w14:val="standardContextual"/>
              </w:rPr>
              <w:tab/>
            </w:r>
            <w:r w:rsidR="005F2289" w:rsidRPr="00846BA9">
              <w:rPr>
                <w:rStyle w:val="Hyperlink"/>
                <w:b/>
                <w:i/>
                <w:iCs/>
              </w:rPr>
              <w:t>Bijlage 3: afhandeling verzekeringsdossier en betalingen</w:t>
            </w:r>
            <w:r w:rsidR="005F2289">
              <w:rPr>
                <w:webHidden/>
              </w:rPr>
              <w:tab/>
            </w:r>
            <w:r w:rsidR="005F2289">
              <w:rPr>
                <w:webHidden/>
              </w:rPr>
              <w:fldChar w:fldCharType="begin"/>
            </w:r>
            <w:r w:rsidR="005F2289">
              <w:rPr>
                <w:webHidden/>
              </w:rPr>
              <w:instrText xml:space="preserve"> PAGEREF _Toc155952581 \h </w:instrText>
            </w:r>
            <w:r w:rsidR="005F2289">
              <w:rPr>
                <w:webHidden/>
              </w:rPr>
            </w:r>
            <w:r w:rsidR="005F2289">
              <w:rPr>
                <w:webHidden/>
              </w:rPr>
              <w:fldChar w:fldCharType="separate"/>
            </w:r>
            <w:r w:rsidR="005F2289">
              <w:rPr>
                <w:webHidden/>
              </w:rPr>
              <w:t>29</w:t>
            </w:r>
            <w:r w:rsidR="005F2289">
              <w:rPr>
                <w:webHidden/>
              </w:rPr>
              <w:fldChar w:fldCharType="end"/>
            </w:r>
          </w:hyperlink>
        </w:p>
        <w:p w14:paraId="2867A68A" w14:textId="6262815F" w:rsidR="000E6002" w:rsidRPr="007C4387" w:rsidRDefault="000E6002">
          <w:pPr>
            <w:rPr>
              <w:rFonts w:ascii="FlandersArtSans-Regular" w:hAnsi="FlandersArtSans-Regular"/>
            </w:rPr>
          </w:pPr>
          <w:r w:rsidRPr="007C4387">
            <w:rPr>
              <w:rFonts w:ascii="FlandersArtSans-Regular" w:hAnsi="FlandersArtSans-Regular"/>
              <w:b/>
              <w:bCs/>
              <w:lang w:val="nl-NL"/>
            </w:rPr>
            <w:fldChar w:fldCharType="end"/>
          </w:r>
        </w:p>
      </w:sdtContent>
    </w:sdt>
    <w:p w14:paraId="4DD9718F" w14:textId="77777777" w:rsidR="00CF559C" w:rsidRPr="007C4387" w:rsidRDefault="00CF559C" w:rsidP="003B7084">
      <w:pPr>
        <w:rPr>
          <w:rFonts w:ascii="FlandersArtSans-Regular" w:hAnsi="FlandersArtSans-Regular"/>
        </w:rPr>
      </w:pPr>
      <w:r w:rsidRPr="007C4387">
        <w:rPr>
          <w:rFonts w:ascii="FlandersArtSans-Regular" w:hAnsi="FlandersArtSans-Regular"/>
        </w:rPr>
        <w:br w:type="page"/>
      </w:r>
    </w:p>
    <w:p w14:paraId="29E65ED5" w14:textId="77777777" w:rsidR="007A086F" w:rsidRPr="007C4387" w:rsidRDefault="0009409E" w:rsidP="007A086F">
      <w:pPr>
        <w:pStyle w:val="Kop1"/>
        <w:rPr>
          <w:rFonts w:ascii="FlandersArtSans-Regular" w:hAnsi="FlandersArtSans-Regular"/>
        </w:rPr>
      </w:pPr>
      <w:bookmarkStart w:id="1" w:name="_Toc37852774"/>
      <w:bookmarkStart w:id="2" w:name="_Toc155952556"/>
      <w:r w:rsidRPr="007C4387">
        <w:rPr>
          <w:rFonts w:ascii="FlandersArtSans-Regular" w:hAnsi="FlandersArtSans-Regular"/>
        </w:rPr>
        <w:lastRenderedPageBreak/>
        <w:t>DOEL VAN DEZE NOTA</w:t>
      </w:r>
      <w:bookmarkEnd w:id="1"/>
      <w:bookmarkEnd w:id="2"/>
    </w:p>
    <w:p w14:paraId="02B55419" w14:textId="755466D5" w:rsidR="00BE1FCD" w:rsidRPr="007C4387" w:rsidRDefault="001443A4" w:rsidP="00FA78C0">
      <w:pPr>
        <w:pStyle w:val="Lijstalinea"/>
        <w:ind w:left="0"/>
        <w:jc w:val="both"/>
        <w:rPr>
          <w:rFonts w:ascii="FlandersArtSans-Regular" w:hAnsi="FlandersArtSans-Regular"/>
          <w:b/>
          <w:bCs/>
        </w:rPr>
      </w:pPr>
      <w:r w:rsidRPr="007C4387">
        <w:rPr>
          <w:rFonts w:ascii="FlandersArtSans-Regular" w:hAnsi="FlandersArtSans-Regular"/>
          <w:b/>
          <w:bCs/>
        </w:rPr>
        <w:t>Duidelijkheid geven over wat de procedure is bij een schadegeval</w:t>
      </w:r>
      <w:r w:rsidR="0031750D" w:rsidRPr="007C4387">
        <w:rPr>
          <w:rFonts w:ascii="FlandersArtSans-Regular" w:hAnsi="FlandersArtSans-Regular"/>
          <w:b/>
          <w:bCs/>
        </w:rPr>
        <w:t xml:space="preserve"> in een gebouw</w:t>
      </w:r>
      <w:r w:rsidR="00523F54" w:rsidRPr="007C4387">
        <w:rPr>
          <w:rFonts w:ascii="FlandersArtSans-Regular" w:hAnsi="FlandersArtSans-Regular"/>
          <w:b/>
          <w:bCs/>
        </w:rPr>
        <w:t xml:space="preserve"> beheerd door </w:t>
      </w:r>
      <w:r w:rsidR="00DB30CB" w:rsidRPr="007C4387">
        <w:rPr>
          <w:rFonts w:ascii="FlandersArtSans-Regular" w:hAnsi="FlandersArtSans-Regular"/>
          <w:b/>
          <w:bCs/>
        </w:rPr>
        <w:t>Het Facilitair Bedrijf</w:t>
      </w:r>
      <w:r w:rsidRPr="007C4387">
        <w:rPr>
          <w:rFonts w:ascii="FlandersArtSans-Regular" w:hAnsi="FlandersArtSans-Regular"/>
          <w:b/>
          <w:bCs/>
        </w:rPr>
        <w:t xml:space="preserve">. </w:t>
      </w:r>
    </w:p>
    <w:p w14:paraId="05D0C9BB" w14:textId="2BA1150E" w:rsidR="001443A4" w:rsidRPr="007C4387" w:rsidRDefault="001443A4" w:rsidP="00FA78C0">
      <w:pPr>
        <w:pStyle w:val="Lijstalinea"/>
        <w:ind w:left="0"/>
        <w:jc w:val="both"/>
        <w:rPr>
          <w:rFonts w:ascii="FlandersArtSans-Regular" w:hAnsi="FlandersArtSans-Regular"/>
        </w:rPr>
      </w:pPr>
      <w:r w:rsidRPr="007C4387">
        <w:rPr>
          <w:rFonts w:ascii="FlandersArtSans-Regular" w:hAnsi="FlandersArtSans-Regular"/>
        </w:rPr>
        <w:t>Zo wordt er verduidelijkt w</w:t>
      </w:r>
      <w:r w:rsidR="00A3699C" w:rsidRPr="007C4387">
        <w:rPr>
          <w:rFonts w:ascii="FlandersArtSans-Regular" w:hAnsi="FlandersArtSans-Regular"/>
        </w:rPr>
        <w:t xml:space="preserve">ie hierbij een </w:t>
      </w:r>
      <w:r w:rsidRPr="007C4387">
        <w:rPr>
          <w:rFonts w:ascii="FlandersArtSans-Regular" w:hAnsi="FlandersArtSans-Regular"/>
        </w:rPr>
        <w:t xml:space="preserve">rol </w:t>
      </w:r>
      <w:r w:rsidR="00A3699C" w:rsidRPr="007C4387">
        <w:rPr>
          <w:rFonts w:ascii="FlandersArtSans-Regular" w:hAnsi="FlandersArtSans-Regular"/>
        </w:rPr>
        <w:t>heeft en wat deze rol inhoudt</w:t>
      </w:r>
      <w:r w:rsidRPr="007C4387">
        <w:rPr>
          <w:rFonts w:ascii="FlandersArtSans-Regular" w:hAnsi="FlandersArtSans-Regular"/>
        </w:rPr>
        <w:t xml:space="preserve">. Met een uniforme en transparante procedure kan er sneller en efficiënter tot een oplossing worden gekomen. </w:t>
      </w:r>
    </w:p>
    <w:p w14:paraId="35D7AED3" w14:textId="77777777" w:rsidR="001443A4" w:rsidRPr="007C4387" w:rsidRDefault="001443A4" w:rsidP="00FA78C0">
      <w:pPr>
        <w:pStyle w:val="Lijstalinea"/>
        <w:ind w:left="0"/>
        <w:jc w:val="both"/>
        <w:rPr>
          <w:rFonts w:ascii="FlandersArtSans-Regular" w:hAnsi="FlandersArtSans-Regular"/>
        </w:rPr>
      </w:pPr>
    </w:p>
    <w:p w14:paraId="0ECC0236" w14:textId="77777777" w:rsidR="00BE1FCD" w:rsidRPr="007C4387" w:rsidRDefault="001443A4" w:rsidP="00FA78C0">
      <w:pPr>
        <w:pStyle w:val="Lijstalinea"/>
        <w:ind w:left="0"/>
        <w:jc w:val="both"/>
        <w:rPr>
          <w:rFonts w:ascii="FlandersArtSans-Regular" w:hAnsi="FlandersArtSans-Regular"/>
          <w:b/>
          <w:bCs/>
        </w:rPr>
      </w:pPr>
      <w:r w:rsidRPr="007C4387">
        <w:rPr>
          <w:rFonts w:ascii="FlandersArtSans-Regular" w:hAnsi="FlandersArtSans-Regular"/>
          <w:b/>
          <w:bCs/>
        </w:rPr>
        <w:t xml:space="preserve">Toelichting van het online schadeformulier op Facilipunt. </w:t>
      </w:r>
    </w:p>
    <w:p w14:paraId="2E5AAEB8" w14:textId="51D383B4" w:rsidR="001443A4" w:rsidRPr="007C4387" w:rsidRDefault="001443A4" w:rsidP="00FA78C0">
      <w:pPr>
        <w:pStyle w:val="Lijstalinea"/>
        <w:ind w:left="0"/>
        <w:jc w:val="both"/>
        <w:rPr>
          <w:rFonts w:ascii="FlandersArtSans-Regular" w:hAnsi="FlandersArtSans-Regular"/>
        </w:rPr>
      </w:pPr>
      <w:r w:rsidRPr="007C4387">
        <w:rPr>
          <w:rFonts w:ascii="FlandersArtSans-Regular" w:hAnsi="FlandersArtSans-Regular"/>
        </w:rPr>
        <w:t>Deze tool zorgt ervoor dat alle benodigde info voor de verzekering verzameld wordt</w:t>
      </w:r>
      <w:r w:rsidR="00F74B56" w:rsidRPr="007C4387">
        <w:rPr>
          <w:rFonts w:ascii="FlandersArtSans-Regular" w:hAnsi="FlandersArtSans-Regular"/>
        </w:rPr>
        <w:t xml:space="preserve">, ongeacht </w:t>
      </w:r>
      <w:r w:rsidR="001329BF" w:rsidRPr="007C4387">
        <w:rPr>
          <w:rFonts w:ascii="FlandersArtSans-Regular" w:hAnsi="FlandersArtSans-Regular"/>
        </w:rPr>
        <w:t>het type verzekering of de houder van de verzekering</w:t>
      </w:r>
      <w:r w:rsidR="0045437A" w:rsidRPr="007C4387">
        <w:rPr>
          <w:rFonts w:ascii="FlandersArtSans-Regular" w:hAnsi="FlandersArtSans-Regular"/>
        </w:rPr>
        <w:t xml:space="preserve">. </w:t>
      </w:r>
      <w:r w:rsidR="00DE6CC4" w:rsidRPr="007C4387">
        <w:rPr>
          <w:rFonts w:ascii="FlandersArtSans-Regular" w:hAnsi="FlandersArtSans-Regular"/>
        </w:rPr>
        <w:t xml:space="preserve">Buiten het verzekeringsverhaal </w:t>
      </w:r>
      <w:r w:rsidR="00283CDB" w:rsidRPr="007C4387">
        <w:rPr>
          <w:rFonts w:ascii="FlandersArtSans-Regular" w:hAnsi="FlandersArtSans-Regular"/>
        </w:rPr>
        <w:t>heeft</w:t>
      </w:r>
      <w:r w:rsidR="003318F7" w:rsidRPr="007C4387">
        <w:rPr>
          <w:rFonts w:ascii="FlandersArtSans-Regular" w:hAnsi="FlandersArtSans-Regular"/>
        </w:rPr>
        <w:t xml:space="preserve"> e</w:t>
      </w:r>
      <w:r w:rsidR="00DE6CC4" w:rsidRPr="007C4387">
        <w:rPr>
          <w:rFonts w:ascii="FlandersArtSans-Regular" w:hAnsi="FlandersArtSans-Regular"/>
        </w:rPr>
        <w:t xml:space="preserve">en schadegeval </w:t>
      </w:r>
      <w:r w:rsidR="003318F7" w:rsidRPr="007C4387">
        <w:rPr>
          <w:rFonts w:ascii="FlandersArtSans-Regular" w:hAnsi="FlandersArtSans-Regular"/>
        </w:rPr>
        <w:t>ook andere gevolgen</w:t>
      </w:r>
      <w:r w:rsidR="00937CF6" w:rsidRPr="007C4387">
        <w:rPr>
          <w:rFonts w:ascii="FlandersArtSans-Regular" w:hAnsi="FlandersArtSans-Regular"/>
        </w:rPr>
        <w:t xml:space="preserve">. Er zijn dan ook andere afdelingen die op de hoogte </w:t>
      </w:r>
      <w:r w:rsidR="004E66A4" w:rsidRPr="007C4387">
        <w:rPr>
          <w:rFonts w:ascii="FlandersArtSans-Regular" w:hAnsi="FlandersArtSans-Regular"/>
        </w:rPr>
        <w:t>gebracht</w:t>
      </w:r>
      <w:r w:rsidR="00937CF6" w:rsidRPr="007C4387">
        <w:rPr>
          <w:rFonts w:ascii="FlandersArtSans-Regular" w:hAnsi="FlandersArtSans-Regular"/>
        </w:rPr>
        <w:t xml:space="preserve"> </w:t>
      </w:r>
      <w:r w:rsidR="004E66A4" w:rsidRPr="007C4387">
        <w:rPr>
          <w:rFonts w:ascii="FlandersArtSans-Regular" w:hAnsi="FlandersArtSans-Regular"/>
        </w:rPr>
        <w:t>moeten</w:t>
      </w:r>
      <w:r w:rsidR="00937CF6" w:rsidRPr="007C4387">
        <w:rPr>
          <w:rFonts w:ascii="FlandersArtSans-Regular" w:hAnsi="FlandersArtSans-Regular"/>
        </w:rPr>
        <w:t xml:space="preserve"> worden</w:t>
      </w:r>
      <w:r w:rsidR="004E66A4" w:rsidRPr="007C4387">
        <w:rPr>
          <w:rFonts w:ascii="FlandersArtSans-Regular" w:hAnsi="FlandersArtSans-Regular"/>
        </w:rPr>
        <w:t xml:space="preserve">. Door het invullen van dit formulier </w:t>
      </w:r>
      <w:r w:rsidR="00283CDB" w:rsidRPr="007C4387">
        <w:rPr>
          <w:rFonts w:ascii="FlandersArtSans-Regular" w:hAnsi="FlandersArtSans-Regular"/>
        </w:rPr>
        <w:t>wordt</w:t>
      </w:r>
      <w:r w:rsidR="00054D37" w:rsidRPr="007C4387">
        <w:rPr>
          <w:rFonts w:ascii="FlandersArtSans-Regular" w:hAnsi="FlandersArtSans-Regular"/>
        </w:rPr>
        <w:t xml:space="preserve"> </w:t>
      </w:r>
      <w:r w:rsidRPr="007C4387">
        <w:rPr>
          <w:rFonts w:ascii="FlandersArtSans-Regular" w:hAnsi="FlandersArtSans-Regular"/>
        </w:rPr>
        <w:t xml:space="preserve">deze info </w:t>
      </w:r>
      <w:r w:rsidR="006C40A5" w:rsidRPr="007C4387">
        <w:rPr>
          <w:rFonts w:ascii="FlandersArtSans-Regular" w:hAnsi="FlandersArtSans-Regular"/>
        </w:rPr>
        <w:t>aan</w:t>
      </w:r>
      <w:r w:rsidRPr="007C4387">
        <w:rPr>
          <w:rFonts w:ascii="FlandersArtSans-Regular" w:hAnsi="FlandersArtSans-Regular"/>
        </w:rPr>
        <w:t xml:space="preserve"> de betrokken teams </w:t>
      </w:r>
      <w:r w:rsidR="0029431E" w:rsidRPr="007C4387">
        <w:rPr>
          <w:rFonts w:ascii="FlandersArtSans-Regular" w:hAnsi="FlandersArtSans-Regular"/>
        </w:rPr>
        <w:t>bezorgd</w:t>
      </w:r>
      <w:r w:rsidRPr="007C4387">
        <w:rPr>
          <w:rFonts w:ascii="FlandersArtSans-Regular" w:hAnsi="FlandersArtSans-Regular"/>
        </w:rPr>
        <w:t>.</w:t>
      </w:r>
    </w:p>
    <w:p w14:paraId="1959D2E1" w14:textId="4082C0BB" w:rsidR="00D42E58" w:rsidRPr="007C4387" w:rsidRDefault="00667AF5" w:rsidP="00FA78C0">
      <w:pPr>
        <w:pStyle w:val="Lijstalinea"/>
        <w:ind w:left="0"/>
        <w:rPr>
          <w:rFonts w:ascii="FlandersArtSans-Regular" w:hAnsi="FlandersArtSans-Regular"/>
        </w:rPr>
      </w:pPr>
      <w:r w:rsidRPr="007C4387">
        <w:rPr>
          <w:rFonts w:ascii="FlandersArtSans-Regular" w:hAnsi="FlandersArtSans-Regular"/>
          <w:b/>
          <w:bCs/>
          <w:noProof/>
          <w:sz w:val="28"/>
          <w:szCs w:val="28"/>
        </w:rPr>
        <mc:AlternateContent>
          <mc:Choice Requires="wps">
            <w:drawing>
              <wp:anchor distT="0" distB="0" distL="114300" distR="114300" simplePos="0" relativeHeight="251658248" behindDoc="0" locked="0" layoutInCell="1" allowOverlap="1" wp14:anchorId="0A71567F" wp14:editId="0E14EC59">
                <wp:simplePos x="0" y="0"/>
                <wp:positionH relativeFrom="column">
                  <wp:posOffset>1834626</wp:posOffset>
                </wp:positionH>
                <wp:positionV relativeFrom="paragraph">
                  <wp:posOffset>112395</wp:posOffset>
                </wp:positionV>
                <wp:extent cx="857250" cy="336550"/>
                <wp:effectExtent l="0" t="0" r="0" b="6350"/>
                <wp:wrapNone/>
                <wp:docPr id="4" name="Pijl: rechts 4"/>
                <wp:cNvGraphicFramePr/>
                <a:graphic xmlns:a="http://schemas.openxmlformats.org/drawingml/2006/main">
                  <a:graphicData uri="http://schemas.microsoft.com/office/word/2010/wordprocessingShape">
                    <wps:wsp>
                      <wps:cNvSpPr/>
                      <wps:spPr>
                        <a:xfrm>
                          <a:off x="0" y="0"/>
                          <a:ext cx="857250" cy="336550"/>
                        </a:xfrm>
                        <a:prstGeom prst="rightArrow">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62EDF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4" o:spid="_x0000_s1026" type="#_x0000_t13" style="position:absolute;margin-left:144.45pt;margin-top:8.85pt;width:67.5pt;height:26.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6cfAIAAFsFAAAOAAAAZHJzL2Uyb0RvYy54bWysVN9PGzEMfp+0/yHK+7i2UMYqrqgCMU1C&#10;gAYTzyGX9KLl4sxJe+3++jm5H2WMvUzrQ+rE9mf7O9vnF7vGsq3CYMCVfHo04Uw5CZVx65J/e7z+&#10;cMZZiMJVwoJTJd+rwC+W79+dt36hZlCDrRQyAnFh0fqS1zH6RVEEWatGhCPwypFSAzYi0hXXRYWi&#10;JfTGFrPJ5LRoASuPIFUI9HrVKfky42utZLzTOqjIbMkpt5hPzOdzOovluVisUfjayD4N8Q9ZNMI4&#10;CjpCXYko2AbNH1CNkQgBdDyS0BSgtZEq10DVTCevqnmohVe5FiIn+JGm8P9g5e32wd8j0dD6sAgk&#10;pip2Gpv0T/mxXSZrP5KldpFJejybf5zNiVJJquPj0znJhFIcnD2G+FlBw5JQcjTrOq4Qoc1Eie1N&#10;iJ3DYJgiBrCmujbW5kvqAnVpkW0FfT8hpXJx2of5zdK6ZO8geXag6aU41JSluLcq2Vn3VWlmKqpi&#10;lpPJ7XYIVH2fds+1qFQXez6h3xB5SCuXm8ESqqbYI24PMFh2IAm3y663TW4qd+noOPlbQp3jaJ0j&#10;goujY2Mc4FvOdqRMd/YDMR0diZlnqPb3yBC6+QheXhv6aDcixHuBNBD0nWnI4x0d2kJbcuglzmrA&#10;n2+9J3vqU9Jy1tKAlTz82AhUnNkvjjr40/TkJE1kvpxQM9EFX2qeX2rcprkE6oEprRMvs5jsox1E&#10;jdA80S5YpaikEk5S7JLLiMPlMnaDT9tEqtUqm9EUehFv3IOXCTyxmtrxcfck0PedG6nlb2EYRrF4&#10;1bqdbfJ0sNpE0Cb39YHXnm+a4Nww/bZJK+LlPVsdduLyFwAAAP//AwBQSwMEFAAGAAgAAAAhAIh4&#10;JRDfAAAACQEAAA8AAABkcnMvZG93bnJldi54bWxMj01Lw0AQhu+C/2EZwZvdGMWkaTZFLCIiFFq9&#10;9LZJxmxodjZmNx/+e8eTHmfel2eeybeL7cSEg28dKbhdRSCQKle31Cj4eH++SUH4oKnWnSNU8I0e&#10;tsXlRa6z2s10wOkYGsEQ8plWYELoMyl9ZdBqv3I9EmefbrA68Dg0sh70zHDbyTiKHqTVLfEFo3t8&#10;Mlidj6NVkOxpaulw3r187U9vaWle5914Uur6anncgAi4hL8y/OqzOhTsVLqRai86BXGarrnKQZKA&#10;4MJ9fMeLkulRArLI5f8Pih8AAAD//wMAUEsBAi0AFAAGAAgAAAAhALaDOJL+AAAA4QEAABMAAAAA&#10;AAAAAAAAAAAAAAAAAFtDb250ZW50X1R5cGVzXS54bWxQSwECLQAUAAYACAAAACEAOP0h/9YAAACU&#10;AQAACwAAAAAAAAAAAAAAAAAvAQAAX3JlbHMvLnJlbHNQSwECLQAUAAYACAAAACEAioAunHwCAABb&#10;BQAADgAAAAAAAAAAAAAAAAAuAgAAZHJzL2Uyb0RvYy54bWxQSwECLQAUAAYACAAAACEAiHglEN8A&#10;AAAJAQAADwAAAAAAAAAAAAAAAADWBAAAZHJzL2Rvd25yZXYueG1sUEsFBgAAAAAEAAQA8wAAAOIF&#10;AAAAAA==&#10;" adj="17360" fillcolor="#fff200 [3204]" stroked="f" strokeweight="2pt"/>
            </w:pict>
          </mc:Fallback>
        </mc:AlternateContent>
      </w:r>
    </w:p>
    <w:p w14:paraId="67ED890E" w14:textId="3A7069A2" w:rsidR="0009409E" w:rsidRPr="007C4387" w:rsidRDefault="003D79CA" w:rsidP="00FA78C0">
      <w:pPr>
        <w:pStyle w:val="Lijstalinea"/>
        <w:ind w:left="0"/>
        <w:rPr>
          <w:rFonts w:ascii="FlandersArtSans-Regular" w:hAnsi="FlandersArtSans-Regular"/>
          <w:b/>
          <w:bCs/>
          <w:sz w:val="28"/>
          <w:szCs w:val="28"/>
        </w:rPr>
      </w:pPr>
      <w:r w:rsidRPr="007C4387">
        <w:rPr>
          <w:rFonts w:ascii="FlandersArtSans-Regular" w:hAnsi="FlandersArtSans-Regular"/>
          <w:b/>
          <w:bCs/>
          <w:sz w:val="28"/>
          <w:szCs w:val="28"/>
        </w:rPr>
        <w:t xml:space="preserve">Online Schadeformulier </w:t>
      </w:r>
      <w:r w:rsidR="001413D7" w:rsidRPr="007C4387">
        <w:rPr>
          <w:rFonts w:ascii="FlandersArtSans-Regular" w:hAnsi="FlandersArtSans-Regular"/>
          <w:b/>
          <w:bCs/>
          <w:sz w:val="28"/>
          <w:szCs w:val="28"/>
        </w:rPr>
        <w:tab/>
      </w:r>
      <w:r w:rsidR="001413D7" w:rsidRPr="007C4387">
        <w:rPr>
          <w:rFonts w:ascii="FlandersArtSans-Regular" w:hAnsi="FlandersArtSans-Regular"/>
          <w:b/>
          <w:bCs/>
          <w:sz w:val="28"/>
          <w:szCs w:val="28"/>
        </w:rPr>
        <w:tab/>
      </w:r>
      <w:r w:rsidR="001413D7" w:rsidRPr="007C4387">
        <w:rPr>
          <w:rFonts w:ascii="FlandersArtSans-Regular" w:hAnsi="FlandersArtSans-Regular"/>
          <w:b/>
          <w:bCs/>
          <w:sz w:val="28"/>
          <w:szCs w:val="28"/>
        </w:rPr>
        <w:tab/>
      </w:r>
      <w:hyperlink r:id="rId14" w:history="1">
        <w:r w:rsidR="001413D7" w:rsidRPr="007C4387">
          <w:rPr>
            <w:rStyle w:val="Hyperlink"/>
            <w:rFonts w:ascii="FlandersArtSans-Regular" w:hAnsi="FlandersArtSans-Regular"/>
            <w:sz w:val="28"/>
            <w:szCs w:val="28"/>
          </w:rPr>
          <w:t>online schadeformulier</w:t>
        </w:r>
      </w:hyperlink>
      <w:r w:rsidR="001413D7" w:rsidRPr="007C4387">
        <w:rPr>
          <w:rFonts w:ascii="FlandersArtSans-Regular" w:hAnsi="FlandersArtSans-Regular"/>
          <w:sz w:val="28"/>
          <w:szCs w:val="28"/>
        </w:rPr>
        <w:t xml:space="preserve"> </w:t>
      </w:r>
    </w:p>
    <w:p w14:paraId="62145E80" w14:textId="77777777" w:rsidR="001413D7" w:rsidRPr="007C4387" w:rsidRDefault="001413D7">
      <w:pPr>
        <w:spacing w:after="200" w:line="276" w:lineRule="auto"/>
        <w:contextualSpacing w:val="0"/>
        <w:rPr>
          <w:rFonts w:ascii="FlandersArtSans-Regular" w:eastAsiaTheme="majorEastAsia" w:hAnsi="FlandersArtSans-Regular" w:cstheme="majorBidi"/>
          <w:bCs/>
          <w:caps/>
          <w:color w:val="3C3D3C"/>
          <w:sz w:val="36"/>
          <w:szCs w:val="52"/>
        </w:rPr>
      </w:pPr>
      <w:bookmarkStart w:id="3" w:name="_Toc37852775"/>
      <w:r w:rsidRPr="007C4387">
        <w:rPr>
          <w:rFonts w:ascii="FlandersArtSans-Regular" w:hAnsi="FlandersArtSans-Regular"/>
        </w:rPr>
        <w:br w:type="page"/>
      </w:r>
    </w:p>
    <w:p w14:paraId="20CAEDFD" w14:textId="5F18B713" w:rsidR="00992225" w:rsidRPr="007C4387" w:rsidRDefault="00992225" w:rsidP="0009409E">
      <w:pPr>
        <w:pStyle w:val="Kop1"/>
        <w:rPr>
          <w:rFonts w:ascii="FlandersArtSans-Regular" w:hAnsi="FlandersArtSans-Regular"/>
        </w:rPr>
      </w:pPr>
      <w:bookmarkStart w:id="4" w:name="_Toc155952557"/>
      <w:r w:rsidRPr="007C4387">
        <w:rPr>
          <w:rFonts w:ascii="FlandersArtSans-Regular" w:hAnsi="FlandersArtSans-Regular"/>
        </w:rPr>
        <w:lastRenderedPageBreak/>
        <w:t>Toepassingsgebied</w:t>
      </w:r>
      <w:bookmarkEnd w:id="4"/>
    </w:p>
    <w:p w14:paraId="3E551B2E" w14:textId="6C0A6798" w:rsidR="000B1F7D" w:rsidRPr="00B3133E" w:rsidRDefault="00E7421C" w:rsidP="00CC110F">
      <w:pPr>
        <w:pStyle w:val="Kop2"/>
        <w:rPr>
          <w:b/>
          <w:i/>
          <w:iCs/>
          <w:color w:val="auto"/>
        </w:rPr>
      </w:pPr>
      <w:bookmarkStart w:id="5" w:name="_Toc155952558"/>
      <w:r w:rsidRPr="00B3133E">
        <w:rPr>
          <w:b/>
          <w:i/>
          <w:iCs/>
          <w:color w:val="auto"/>
        </w:rPr>
        <w:t>Welke gebouwen</w:t>
      </w:r>
      <w:bookmarkEnd w:id="5"/>
    </w:p>
    <w:p w14:paraId="268FD533" w14:textId="78AB1582" w:rsidR="00871ECD" w:rsidRPr="007C4387" w:rsidRDefault="00F721CF" w:rsidP="00FA78C0">
      <w:pPr>
        <w:pStyle w:val="Lijstalinea"/>
        <w:ind w:left="0"/>
        <w:jc w:val="both"/>
        <w:rPr>
          <w:rFonts w:ascii="FlandersArtSans-Regular" w:hAnsi="FlandersArtSans-Regular"/>
        </w:rPr>
      </w:pPr>
      <w:r w:rsidRPr="007C4387">
        <w:rPr>
          <w:rFonts w:ascii="FlandersArtSans-Regular" w:hAnsi="FlandersArtSans-Regular"/>
        </w:rPr>
        <w:t>Deze procedure heeft betrekking op de</w:t>
      </w:r>
      <w:r w:rsidR="00FF5D2C" w:rsidRPr="007C4387">
        <w:rPr>
          <w:rFonts w:ascii="FlandersArtSans-Regular" w:hAnsi="FlandersArtSans-Regular"/>
        </w:rPr>
        <w:t xml:space="preserve"> gebouwen waarvan Het Facilitair Bedrijf eigenaar is of </w:t>
      </w:r>
      <w:r w:rsidR="00CE03EF" w:rsidRPr="007C4387">
        <w:rPr>
          <w:rFonts w:ascii="FlandersArtSans-Regular" w:hAnsi="FlandersArtSans-Regular"/>
        </w:rPr>
        <w:t>het beheer</w:t>
      </w:r>
      <w:r w:rsidR="006C673A" w:rsidRPr="007C4387">
        <w:rPr>
          <w:rFonts w:ascii="FlandersArtSans-Regular" w:hAnsi="FlandersArtSans-Regular"/>
        </w:rPr>
        <w:t xml:space="preserve"> doet</w:t>
      </w:r>
      <w:r w:rsidR="00A04B20" w:rsidRPr="007C4387">
        <w:rPr>
          <w:rFonts w:ascii="FlandersArtSans-Regular" w:hAnsi="FlandersArtSans-Regular"/>
        </w:rPr>
        <w:t xml:space="preserve"> Dit stemt overeen met de codes 10, 20 en 30 in het FMIS systeem</w:t>
      </w:r>
      <w:r w:rsidR="00362BFB" w:rsidRPr="007C4387">
        <w:rPr>
          <w:rFonts w:ascii="FlandersArtSans-Regular" w:hAnsi="FlandersArtSans-Regular"/>
        </w:rPr>
        <w:t xml:space="preserve"> </w:t>
      </w:r>
      <w:r w:rsidR="00397CF1" w:rsidRPr="007C4387">
        <w:rPr>
          <w:rFonts w:ascii="FlandersArtSans-Regular" w:hAnsi="FlandersArtSans-Regular"/>
        </w:rPr>
        <w:t>(</w:t>
      </w:r>
      <w:proofErr w:type="spellStart"/>
      <w:r w:rsidR="00365BF6" w:rsidRPr="007C4387">
        <w:rPr>
          <w:rFonts w:ascii="FlandersArtSans-Regular" w:hAnsi="FlandersArtSans-Regular"/>
        </w:rPr>
        <w:fldChar w:fldCharType="begin"/>
      </w:r>
      <w:r w:rsidR="004F623F" w:rsidRPr="007C4387">
        <w:rPr>
          <w:rFonts w:ascii="FlandersArtSans-Regular" w:hAnsi="FlandersArtSans-Regular"/>
        </w:rPr>
        <w:instrText>HYPERLINK "https://vlaamseoverheid.sharepoint.com/:x:/r/sites/afb/VG/Verzekeringen/overzicht%20verzekerde%20gebouwen%20-%20bijlage%20aan%20algemene%20brandpolis%20vanaf%201%20jan%202023.xlsx?d=w293ea8bc498d45ee99f8aba8800945f5&amp;csf=1&amp;web=1&amp;e=c8ezRF"</w:instrText>
      </w:r>
      <w:r w:rsidR="00365BF6" w:rsidRPr="007C4387">
        <w:rPr>
          <w:rFonts w:ascii="FlandersArtSans-Regular" w:hAnsi="FlandersArtSans-Regular"/>
        </w:rPr>
      </w:r>
      <w:r w:rsidR="00365BF6" w:rsidRPr="007C4387">
        <w:rPr>
          <w:rFonts w:ascii="FlandersArtSans-Regular" w:hAnsi="FlandersArtSans-Regular"/>
        </w:rPr>
        <w:fldChar w:fldCharType="separate"/>
      </w:r>
      <w:r w:rsidR="00362BFB" w:rsidRPr="007C4387">
        <w:rPr>
          <w:rFonts w:ascii="FlandersArtSans-Regular" w:hAnsi="FlandersArtSans-Regular"/>
        </w:rPr>
        <w:t>verzekerdegebouwen</w:t>
      </w:r>
      <w:proofErr w:type="spellEnd"/>
      <w:r w:rsidR="00362BFB" w:rsidRPr="007C4387">
        <w:rPr>
          <w:rFonts w:ascii="FlandersArtSans-Regular" w:hAnsi="FlandersArtSans-Regular"/>
        </w:rPr>
        <w:t>.</w:t>
      </w:r>
      <w:r w:rsidR="00365BF6" w:rsidRPr="007C4387">
        <w:rPr>
          <w:rFonts w:ascii="FlandersArtSans-Regular" w:hAnsi="FlandersArtSans-Regular"/>
        </w:rPr>
        <w:fldChar w:fldCharType="end"/>
      </w:r>
      <w:r w:rsidR="00397CF1" w:rsidRPr="007C4387">
        <w:rPr>
          <w:rFonts w:ascii="FlandersArtSans-Regular" w:hAnsi="FlandersArtSans-Regular"/>
        </w:rPr>
        <w:t>)</w:t>
      </w:r>
      <w:r w:rsidR="00E343C1" w:rsidRPr="007C4387">
        <w:rPr>
          <w:rFonts w:ascii="FlandersArtSans-Regular" w:hAnsi="FlandersArtSans-Regular"/>
        </w:rPr>
        <w:t>. Gebouwen waar</w:t>
      </w:r>
      <w:r w:rsidR="00E916D6" w:rsidRPr="007C4387">
        <w:rPr>
          <w:rFonts w:ascii="FlandersArtSans-Regular" w:hAnsi="FlandersArtSans-Regular"/>
        </w:rPr>
        <w:t>voor</w:t>
      </w:r>
      <w:r w:rsidR="00E343C1" w:rsidRPr="007C4387">
        <w:rPr>
          <w:rFonts w:ascii="FlandersArtSans-Regular" w:hAnsi="FlandersArtSans-Regular"/>
        </w:rPr>
        <w:t xml:space="preserve"> een gebruiksovereenkomst is gesloten vallen buiten de scope</w:t>
      </w:r>
      <w:r w:rsidR="00397CF1" w:rsidRPr="007C4387">
        <w:rPr>
          <w:rFonts w:ascii="FlandersArtSans-Regular" w:hAnsi="FlandersArtSans-Regular"/>
        </w:rPr>
        <w:t>,</w:t>
      </w:r>
      <w:r w:rsidR="00E343C1" w:rsidRPr="007C4387">
        <w:rPr>
          <w:rFonts w:ascii="FlandersArtSans-Regular" w:hAnsi="FlandersArtSans-Regular"/>
        </w:rPr>
        <w:t xml:space="preserve"> omdat de verzekering</w:t>
      </w:r>
      <w:r w:rsidR="00CE0D2E" w:rsidRPr="007C4387">
        <w:rPr>
          <w:rFonts w:ascii="FlandersArtSans-Regular" w:hAnsi="FlandersArtSans-Regular"/>
        </w:rPr>
        <w:t xml:space="preserve">skwesties worden opgenomen door de </w:t>
      </w:r>
      <w:r w:rsidR="002E0901" w:rsidRPr="007C4387">
        <w:rPr>
          <w:rFonts w:ascii="FlandersArtSans-Regular" w:hAnsi="FlandersArtSans-Regular"/>
        </w:rPr>
        <w:t>entiteit die de ruimtes beschikbaar stelt, tenzij anders contractueel bepaald</w:t>
      </w:r>
      <w:r w:rsidR="00B27932" w:rsidRPr="007C4387">
        <w:rPr>
          <w:rFonts w:ascii="FlandersArtSans-Regular" w:hAnsi="FlandersArtSans-Regular"/>
        </w:rPr>
        <w:t xml:space="preserve"> (a</w:t>
      </w:r>
      <w:r w:rsidR="00081272" w:rsidRPr="007C4387">
        <w:rPr>
          <w:rFonts w:ascii="FlandersArtSans-Regular" w:hAnsi="FlandersArtSans-Regular"/>
        </w:rPr>
        <w:t xml:space="preserve">fhankelijk van </w:t>
      </w:r>
      <w:r w:rsidR="00620943" w:rsidRPr="007C4387">
        <w:rPr>
          <w:rFonts w:ascii="FlandersArtSans-Regular" w:hAnsi="FlandersArtSans-Regular"/>
        </w:rPr>
        <w:t>het onderwerp van de overeenkomst</w:t>
      </w:r>
      <w:r w:rsidR="00B27932" w:rsidRPr="007C4387">
        <w:rPr>
          <w:rFonts w:ascii="FlandersArtSans-Regular" w:hAnsi="FlandersArtSans-Regular"/>
        </w:rPr>
        <w:t>).</w:t>
      </w:r>
      <w:r w:rsidR="00620943" w:rsidRPr="007C4387">
        <w:rPr>
          <w:rFonts w:ascii="FlandersArtSans-Regular" w:hAnsi="FlandersArtSans-Regular"/>
        </w:rPr>
        <w:t xml:space="preserve"> </w:t>
      </w:r>
      <w:r w:rsidR="00D210E4" w:rsidRPr="007C4387">
        <w:rPr>
          <w:rFonts w:ascii="FlandersArtSans-Regular" w:hAnsi="FlandersArtSans-Regular"/>
        </w:rPr>
        <w:t xml:space="preserve">In het kader van de </w:t>
      </w:r>
      <w:proofErr w:type="spellStart"/>
      <w:r w:rsidR="00FE7654" w:rsidRPr="007C4387">
        <w:rPr>
          <w:rFonts w:ascii="FlandersArtSans-Regular" w:hAnsi="FlandersArtSans-Regular"/>
        </w:rPr>
        <w:t>I</w:t>
      </w:r>
      <w:r w:rsidR="00D210E4" w:rsidRPr="007C4387">
        <w:rPr>
          <w:rFonts w:ascii="FlandersArtSans-Regular" w:hAnsi="FlandersArtSans-Regular"/>
        </w:rPr>
        <w:t>nkanteling</w:t>
      </w:r>
      <w:proofErr w:type="spellEnd"/>
      <w:r w:rsidR="00D210E4" w:rsidRPr="007C4387">
        <w:rPr>
          <w:rFonts w:ascii="FlandersArtSans-Regular" w:hAnsi="FlandersArtSans-Regular"/>
        </w:rPr>
        <w:t xml:space="preserve"> </w:t>
      </w:r>
      <w:r w:rsidR="009F1501" w:rsidRPr="007C4387">
        <w:rPr>
          <w:rFonts w:ascii="FlandersArtSans-Regular" w:hAnsi="FlandersArtSans-Regular"/>
        </w:rPr>
        <w:t>zal dit nog</w:t>
      </w:r>
      <w:r w:rsidR="00D210E4" w:rsidRPr="007C4387">
        <w:rPr>
          <w:rFonts w:ascii="FlandersArtSans-Regular" w:hAnsi="FlandersArtSans-Regular"/>
        </w:rPr>
        <w:t xml:space="preserve"> verder </w:t>
      </w:r>
      <w:r w:rsidR="00013832" w:rsidRPr="007C4387">
        <w:rPr>
          <w:rFonts w:ascii="FlandersArtSans-Regular" w:hAnsi="FlandersArtSans-Regular"/>
        </w:rPr>
        <w:t>ui</w:t>
      </w:r>
      <w:r w:rsidR="00A8553B" w:rsidRPr="007C4387">
        <w:rPr>
          <w:rFonts w:ascii="FlandersArtSans-Regular" w:hAnsi="FlandersArtSans-Regular"/>
        </w:rPr>
        <w:t>t</w:t>
      </w:r>
      <w:r w:rsidR="00013832" w:rsidRPr="007C4387">
        <w:rPr>
          <w:rFonts w:ascii="FlandersArtSans-Regular" w:hAnsi="FlandersArtSans-Regular"/>
        </w:rPr>
        <w:t>geklaard</w:t>
      </w:r>
      <w:r w:rsidR="009F1501" w:rsidRPr="007C4387">
        <w:rPr>
          <w:rFonts w:ascii="FlandersArtSans-Regular" w:hAnsi="FlandersArtSans-Regular"/>
        </w:rPr>
        <w:t xml:space="preserve"> worden</w:t>
      </w:r>
      <w:r w:rsidR="00013832" w:rsidRPr="007C4387">
        <w:rPr>
          <w:rFonts w:ascii="FlandersArtSans-Regular" w:hAnsi="FlandersArtSans-Regular"/>
        </w:rPr>
        <w:t xml:space="preserve">. </w:t>
      </w:r>
    </w:p>
    <w:p w14:paraId="1C4C87B2" w14:textId="77777777" w:rsidR="00913D3B" w:rsidRPr="00942117" w:rsidRDefault="003B7AC3" w:rsidP="00913D3B">
      <w:pPr>
        <w:pStyle w:val="Kop3"/>
        <w:rPr>
          <w:rFonts w:ascii="FlandersArtSans-Regular" w:hAnsi="FlandersArtSans-Regular"/>
          <w:b/>
          <w:bCs w:val="0"/>
        </w:rPr>
      </w:pPr>
      <w:bookmarkStart w:id="6" w:name="_Toc155952559"/>
      <w:r w:rsidRPr="00942117">
        <w:rPr>
          <w:rFonts w:ascii="FlandersArtSans-Regular" w:hAnsi="FlandersArtSans-Regular"/>
          <w:b/>
          <w:bCs w:val="0"/>
        </w:rPr>
        <w:t>Onderscheid tussen VAC, grote gebouwen en kleine gebouwen</w:t>
      </w:r>
      <w:bookmarkEnd w:id="6"/>
    </w:p>
    <w:p w14:paraId="5E7516A4" w14:textId="3765E125" w:rsidR="003B7AC3" w:rsidRPr="007C4387" w:rsidRDefault="004C484F" w:rsidP="00FA78C0">
      <w:pPr>
        <w:pStyle w:val="BodyText1"/>
        <w:jc w:val="both"/>
        <w:rPr>
          <w:rFonts w:ascii="FlandersArtSans-Regular" w:hAnsi="FlandersArtSans-Regular"/>
        </w:rPr>
      </w:pPr>
      <w:r w:rsidRPr="007C4387">
        <w:rPr>
          <w:rFonts w:ascii="FlandersArtSans-Regular" w:hAnsi="FlandersArtSans-Regular"/>
        </w:rPr>
        <w:t>Volgens de structuur van Het Facilitair Bedrijf moeten</w:t>
      </w:r>
      <w:r w:rsidR="00610EC8" w:rsidRPr="007C4387">
        <w:rPr>
          <w:rFonts w:ascii="FlandersArtSans-Regular" w:hAnsi="FlandersArtSans-Regular"/>
        </w:rPr>
        <w:t xml:space="preserve"> we</w:t>
      </w:r>
      <w:r w:rsidRPr="007C4387">
        <w:rPr>
          <w:rFonts w:ascii="FlandersArtSans-Regular" w:hAnsi="FlandersArtSans-Regular"/>
        </w:rPr>
        <w:t xml:space="preserve"> een onderscheid maken </w:t>
      </w:r>
      <w:r w:rsidR="00617E12" w:rsidRPr="007C4387">
        <w:rPr>
          <w:rFonts w:ascii="FlandersArtSans-Regular" w:hAnsi="FlandersArtSans-Regular"/>
        </w:rPr>
        <w:t>tussen</w:t>
      </w:r>
      <w:r w:rsidRPr="007C4387">
        <w:rPr>
          <w:rFonts w:ascii="FlandersArtSans-Regular" w:hAnsi="FlandersArtSans-Regular"/>
        </w:rPr>
        <w:t xml:space="preserve"> volgende gebouwen</w:t>
      </w:r>
      <w:r w:rsidR="00850C91" w:rsidRPr="007C4387">
        <w:rPr>
          <w:rFonts w:ascii="FlandersArtSans-Regular" w:hAnsi="FlandersArtSans-Regular"/>
        </w:rPr>
        <w:t>: gebouwen met eigen gebouwverantwoordelijkheid en gebouwen met gebouwverantwoordelijkheid bij derden (klanten, externen (gedeelde gebouwen)</w:t>
      </w:r>
      <w:r w:rsidR="00610EC8" w:rsidRPr="007C4387">
        <w:rPr>
          <w:rFonts w:ascii="FlandersArtSans-Regular" w:hAnsi="FlandersArtSans-Regular"/>
        </w:rPr>
        <w:t>. De verantwoordelijkheden liggen namelijk verschillend</w:t>
      </w:r>
      <w:r w:rsidR="005500B7" w:rsidRPr="007C4387">
        <w:rPr>
          <w:rFonts w:ascii="FlandersArtSans-Regular" w:hAnsi="FlandersArtSans-Regular"/>
        </w:rPr>
        <w:t xml:space="preserve">, deze </w:t>
      </w:r>
      <w:r w:rsidR="00996D1C" w:rsidRPr="007C4387">
        <w:rPr>
          <w:rFonts w:ascii="FlandersArtSans-Regular" w:hAnsi="FlandersArtSans-Regular"/>
        </w:rPr>
        <w:t xml:space="preserve">zijn </w:t>
      </w:r>
      <w:r w:rsidR="005500B7" w:rsidRPr="007C4387">
        <w:rPr>
          <w:rFonts w:ascii="FlandersArtSans-Regular" w:hAnsi="FlandersArtSans-Regular"/>
        </w:rPr>
        <w:t xml:space="preserve">uitgebreider bij </w:t>
      </w:r>
      <w:proofErr w:type="spellStart"/>
      <w:r w:rsidR="005500B7" w:rsidRPr="007C4387">
        <w:rPr>
          <w:rFonts w:ascii="FlandersArtSans-Regular" w:hAnsi="FlandersArtSans-Regular"/>
        </w:rPr>
        <w:t>VAC’s</w:t>
      </w:r>
      <w:proofErr w:type="spellEnd"/>
      <w:r w:rsidR="005500B7" w:rsidRPr="007C4387">
        <w:rPr>
          <w:rFonts w:ascii="FlandersArtSans-Regular" w:hAnsi="FlandersArtSans-Regular"/>
        </w:rPr>
        <w:t xml:space="preserve"> en grote gebouwen. Bij kleinere gebouwen is de gebouwverantwoordelijke </w:t>
      </w:r>
      <w:r w:rsidR="00996D1C" w:rsidRPr="007C4387">
        <w:rPr>
          <w:rFonts w:ascii="FlandersArtSans-Regular" w:hAnsi="FlandersArtSans-Regular"/>
        </w:rPr>
        <w:t xml:space="preserve">een centraal aanspreekpunt voor meerdere onderdelen. </w:t>
      </w:r>
    </w:p>
    <w:p w14:paraId="3AEBD32A" w14:textId="6A3F74EA" w:rsidR="00C22CDB" w:rsidRPr="00942117" w:rsidRDefault="00DC2B3B" w:rsidP="00C22CDB">
      <w:pPr>
        <w:pStyle w:val="Kop4"/>
        <w:rPr>
          <w:rFonts w:ascii="FlandersArtSans-Regular" w:hAnsi="FlandersArtSans-Regular"/>
          <w:b/>
          <w:bCs w:val="0"/>
        </w:rPr>
      </w:pPr>
      <w:proofErr w:type="spellStart"/>
      <w:r w:rsidRPr="00942117">
        <w:rPr>
          <w:rFonts w:ascii="FlandersArtSans-Regular" w:hAnsi="FlandersArtSans-Regular"/>
          <w:b/>
          <w:bCs w:val="0"/>
        </w:rPr>
        <w:t>VAC’s</w:t>
      </w:r>
      <w:proofErr w:type="spellEnd"/>
      <w:r w:rsidR="00571FB1" w:rsidRPr="00942117">
        <w:rPr>
          <w:rFonts w:ascii="FlandersArtSans-Regular" w:hAnsi="FlandersArtSans-Regular"/>
          <w:b/>
          <w:bCs w:val="0"/>
        </w:rPr>
        <w:t xml:space="preserve"> en</w:t>
      </w:r>
      <w:r w:rsidRPr="00942117">
        <w:rPr>
          <w:rFonts w:ascii="FlandersArtSans-Regular" w:hAnsi="FlandersArtSans-Regular"/>
          <w:b/>
          <w:bCs w:val="0"/>
        </w:rPr>
        <w:t xml:space="preserve"> grote gebouwen</w:t>
      </w:r>
    </w:p>
    <w:tbl>
      <w:tblPr>
        <w:tblStyle w:val="Tabelraster"/>
        <w:tblW w:w="0" w:type="auto"/>
        <w:tblInd w:w="1008" w:type="dxa"/>
        <w:tblLook w:val="04A0" w:firstRow="1" w:lastRow="0" w:firstColumn="1" w:lastColumn="0" w:noHBand="0" w:noVBand="1"/>
      </w:tblPr>
      <w:tblGrid>
        <w:gridCol w:w="2202"/>
        <w:gridCol w:w="1343"/>
        <w:gridCol w:w="5081"/>
      </w:tblGrid>
      <w:tr w:rsidR="00D47F51" w:rsidRPr="007C4387" w14:paraId="57C734A0" w14:textId="77777777" w:rsidTr="001D1B0D">
        <w:tc>
          <w:tcPr>
            <w:tcW w:w="2202" w:type="dxa"/>
          </w:tcPr>
          <w:p w14:paraId="38205CF0" w14:textId="23E42488" w:rsidR="00C05C24" w:rsidRPr="007C4387" w:rsidRDefault="00C05C24" w:rsidP="006B60DF">
            <w:pPr>
              <w:pStyle w:val="BodyText1"/>
              <w:jc w:val="center"/>
              <w:rPr>
                <w:rFonts w:ascii="FlandersArtSans-Regular" w:hAnsi="FlandersArtSans-Regular" w:cs="Times New Roman"/>
                <w:b/>
                <w:bCs/>
              </w:rPr>
            </w:pPr>
            <w:r w:rsidRPr="007C4387">
              <w:rPr>
                <w:rFonts w:ascii="FlandersArtSans-Regular" w:hAnsi="FlandersArtSans-Regular" w:cs="Times New Roman"/>
                <w:b/>
                <w:bCs/>
              </w:rPr>
              <w:t>GEBOUW</w:t>
            </w:r>
          </w:p>
        </w:tc>
        <w:tc>
          <w:tcPr>
            <w:tcW w:w="1343" w:type="dxa"/>
          </w:tcPr>
          <w:p w14:paraId="4C9A4498" w14:textId="378FFC0D" w:rsidR="00C05C24" w:rsidRPr="007C4387" w:rsidRDefault="00C05C24" w:rsidP="006B60DF">
            <w:pPr>
              <w:pStyle w:val="BodyText1"/>
              <w:jc w:val="center"/>
              <w:rPr>
                <w:rFonts w:ascii="FlandersArtSans-Regular" w:hAnsi="FlandersArtSans-Regular" w:cs="Times New Roman"/>
                <w:b/>
                <w:bCs/>
              </w:rPr>
            </w:pPr>
            <w:r w:rsidRPr="007C4387">
              <w:rPr>
                <w:rFonts w:ascii="FlandersArtSans-Regular" w:hAnsi="FlandersArtSans-Regular" w:cs="Times New Roman"/>
                <w:b/>
                <w:bCs/>
              </w:rPr>
              <w:t>FMIS-CODE</w:t>
            </w:r>
          </w:p>
        </w:tc>
        <w:tc>
          <w:tcPr>
            <w:tcW w:w="5081" w:type="dxa"/>
          </w:tcPr>
          <w:p w14:paraId="51201B61" w14:textId="51EDFE0F" w:rsidR="00C05C24" w:rsidRPr="007C4387" w:rsidRDefault="00953D23" w:rsidP="00F968D6">
            <w:pPr>
              <w:pStyle w:val="BodyText1"/>
              <w:jc w:val="center"/>
              <w:rPr>
                <w:rFonts w:ascii="FlandersArtSans-Regular" w:hAnsi="FlandersArtSans-Regular" w:cs="Times New Roman"/>
                <w:b/>
                <w:bCs/>
              </w:rPr>
            </w:pPr>
            <w:r w:rsidRPr="007C4387">
              <w:rPr>
                <w:rFonts w:ascii="FlandersArtSans-Regular" w:hAnsi="FlandersArtSans-Regular" w:cs="Times New Roman"/>
                <w:b/>
                <w:bCs/>
              </w:rPr>
              <w:t>ADRES</w:t>
            </w:r>
          </w:p>
        </w:tc>
      </w:tr>
      <w:tr w:rsidR="0005637C" w:rsidRPr="007C4387" w14:paraId="52CF7CE2" w14:textId="77777777" w:rsidTr="001D1B0D">
        <w:tc>
          <w:tcPr>
            <w:tcW w:w="2202" w:type="dxa"/>
          </w:tcPr>
          <w:p w14:paraId="103AB68B" w14:textId="0BE3C131" w:rsidR="006C06CF" w:rsidRPr="007C4387" w:rsidRDefault="006C06CF" w:rsidP="00F968D6">
            <w:pPr>
              <w:pStyle w:val="BodyText1"/>
              <w:jc w:val="both"/>
              <w:rPr>
                <w:rFonts w:ascii="FlandersArtSans-Regular" w:hAnsi="FlandersArtSans-Regular"/>
                <w:b/>
                <w:bCs/>
              </w:rPr>
            </w:pPr>
            <w:r w:rsidRPr="007C4387">
              <w:rPr>
                <w:rFonts w:ascii="FlandersArtSans-Regular" w:hAnsi="FlandersArtSans-Regular"/>
                <w:b/>
                <w:bCs/>
              </w:rPr>
              <w:t xml:space="preserve">Ellips </w:t>
            </w:r>
          </w:p>
        </w:tc>
        <w:tc>
          <w:tcPr>
            <w:tcW w:w="1343" w:type="dxa"/>
          </w:tcPr>
          <w:p w14:paraId="45F3E1EB" w14:textId="3A9FE61E" w:rsidR="006C06CF" w:rsidRPr="007C4387" w:rsidRDefault="00756073" w:rsidP="00F968D6">
            <w:pPr>
              <w:pStyle w:val="BodyText1"/>
              <w:jc w:val="both"/>
              <w:rPr>
                <w:rFonts w:ascii="FlandersArtSans-Regular" w:hAnsi="FlandersArtSans-Regular"/>
              </w:rPr>
            </w:pPr>
            <w:r w:rsidRPr="007C4387">
              <w:rPr>
                <w:rFonts w:ascii="FlandersArtSans-Regular" w:hAnsi="FlandersArtSans-Regular"/>
              </w:rPr>
              <w:t>2101500007</w:t>
            </w:r>
          </w:p>
        </w:tc>
        <w:tc>
          <w:tcPr>
            <w:tcW w:w="5081" w:type="dxa"/>
          </w:tcPr>
          <w:p w14:paraId="3779B2DC" w14:textId="2082689C" w:rsidR="006C06CF" w:rsidRPr="007C4387" w:rsidRDefault="006C06CF">
            <w:pPr>
              <w:pStyle w:val="BodyText1"/>
              <w:rPr>
                <w:rFonts w:ascii="FlandersArtSans-Regular" w:hAnsi="FlandersArtSans-Regular"/>
              </w:rPr>
            </w:pPr>
            <w:r w:rsidRPr="007C4387">
              <w:rPr>
                <w:rFonts w:ascii="FlandersArtSans-Regular" w:hAnsi="FlandersArtSans-Regular"/>
              </w:rPr>
              <w:t>Koning Albert II laan 35, 1030 Schaarbeek</w:t>
            </w:r>
          </w:p>
        </w:tc>
      </w:tr>
      <w:tr w:rsidR="0005637C" w:rsidRPr="007C4387" w14:paraId="641CB173" w14:textId="77777777" w:rsidTr="001D1B0D">
        <w:tc>
          <w:tcPr>
            <w:tcW w:w="2202" w:type="dxa"/>
          </w:tcPr>
          <w:p w14:paraId="7CF6D792" w14:textId="6E839A7A" w:rsidR="006C06CF" w:rsidRPr="007C4387" w:rsidRDefault="006C06CF" w:rsidP="00F968D6">
            <w:pPr>
              <w:pStyle w:val="BodyText1"/>
              <w:jc w:val="both"/>
              <w:rPr>
                <w:rFonts w:ascii="FlandersArtSans-Regular" w:hAnsi="FlandersArtSans-Regular"/>
                <w:b/>
                <w:bCs/>
              </w:rPr>
            </w:pPr>
            <w:r w:rsidRPr="007C4387">
              <w:rPr>
                <w:rFonts w:ascii="FlandersArtSans-Regular" w:hAnsi="FlandersArtSans-Regular"/>
                <w:b/>
                <w:bCs/>
              </w:rPr>
              <w:t>Grasmarkt</w:t>
            </w:r>
            <w:r w:rsidR="00476BB7" w:rsidRPr="007C4387">
              <w:rPr>
                <w:rFonts w:ascii="FlandersArtSans-Regular" w:hAnsi="FlandersArtSans-Regular"/>
                <w:b/>
                <w:bCs/>
              </w:rPr>
              <w:t xml:space="preserve"> 61</w:t>
            </w:r>
          </w:p>
        </w:tc>
        <w:tc>
          <w:tcPr>
            <w:tcW w:w="1343" w:type="dxa"/>
          </w:tcPr>
          <w:p w14:paraId="001F1B37" w14:textId="77777777" w:rsidR="006C06CF" w:rsidRPr="007C4387" w:rsidRDefault="006C06CF" w:rsidP="00E52AFE">
            <w:pPr>
              <w:pStyle w:val="BodyText1"/>
              <w:jc w:val="both"/>
              <w:rPr>
                <w:rFonts w:ascii="FlandersArtSans-Regular" w:hAnsi="FlandersArtSans-Regular"/>
              </w:rPr>
            </w:pPr>
          </w:p>
        </w:tc>
        <w:tc>
          <w:tcPr>
            <w:tcW w:w="5081" w:type="dxa"/>
          </w:tcPr>
          <w:p w14:paraId="24B8E457" w14:textId="025A443C" w:rsidR="006C06CF" w:rsidRPr="007C4387" w:rsidRDefault="00476BB7" w:rsidP="00F968D6">
            <w:pPr>
              <w:pStyle w:val="BodyText1"/>
              <w:jc w:val="both"/>
              <w:rPr>
                <w:rFonts w:ascii="FlandersArtSans-Regular" w:hAnsi="FlandersArtSans-Regular"/>
              </w:rPr>
            </w:pPr>
            <w:r w:rsidRPr="007C4387">
              <w:rPr>
                <w:rFonts w:ascii="FlandersArtSans-Regular" w:hAnsi="FlandersArtSans-Regular"/>
              </w:rPr>
              <w:t>Grasmarkt 61</w:t>
            </w:r>
            <w:r w:rsidR="006A1642" w:rsidRPr="007C4387">
              <w:rPr>
                <w:rFonts w:ascii="FlandersArtSans-Regular" w:hAnsi="FlandersArtSans-Regular"/>
              </w:rPr>
              <w:t>, 1000 Brussel</w:t>
            </w:r>
          </w:p>
        </w:tc>
      </w:tr>
      <w:tr w:rsidR="0005637C" w:rsidRPr="007C4387" w14:paraId="3D2AD09B" w14:textId="77777777" w:rsidTr="001D1B0D">
        <w:tc>
          <w:tcPr>
            <w:tcW w:w="2202" w:type="dxa"/>
          </w:tcPr>
          <w:p w14:paraId="3BD06C6F" w14:textId="4F29ACED" w:rsidR="006C06CF" w:rsidRPr="007C4387" w:rsidRDefault="006C06CF" w:rsidP="00F968D6">
            <w:pPr>
              <w:pStyle w:val="BodyText1"/>
              <w:jc w:val="both"/>
              <w:rPr>
                <w:rFonts w:ascii="FlandersArtSans-Regular" w:hAnsi="FlandersArtSans-Regular"/>
                <w:b/>
                <w:bCs/>
              </w:rPr>
            </w:pPr>
            <w:r w:rsidRPr="007C4387">
              <w:rPr>
                <w:rFonts w:ascii="FlandersArtSans-Regular" w:hAnsi="FlandersArtSans-Regular"/>
                <w:b/>
                <w:bCs/>
              </w:rPr>
              <w:t>Graaf</w:t>
            </w:r>
            <w:r w:rsidR="00953D23" w:rsidRPr="007C4387">
              <w:rPr>
                <w:rFonts w:ascii="FlandersArtSans-Regular" w:hAnsi="FlandersArtSans-Regular"/>
                <w:b/>
                <w:bCs/>
              </w:rPr>
              <w:t xml:space="preserve"> </w:t>
            </w:r>
            <w:r w:rsidRPr="007C4387">
              <w:rPr>
                <w:rFonts w:ascii="FlandersArtSans-Regular" w:hAnsi="FlandersArtSans-Regular"/>
                <w:b/>
                <w:bCs/>
              </w:rPr>
              <w:t>de</w:t>
            </w:r>
            <w:r w:rsidR="00953D23" w:rsidRPr="007C4387">
              <w:rPr>
                <w:rFonts w:ascii="FlandersArtSans-Regular" w:hAnsi="FlandersArtSans-Regular"/>
                <w:b/>
                <w:bCs/>
              </w:rPr>
              <w:t xml:space="preserve"> </w:t>
            </w:r>
            <w:proofErr w:type="spellStart"/>
            <w:r w:rsidRPr="007C4387">
              <w:rPr>
                <w:rFonts w:ascii="FlandersArtSans-Regular" w:hAnsi="FlandersArtSans-Regular"/>
                <w:b/>
                <w:bCs/>
              </w:rPr>
              <w:t>Ferraris</w:t>
            </w:r>
            <w:proofErr w:type="spellEnd"/>
          </w:p>
        </w:tc>
        <w:tc>
          <w:tcPr>
            <w:tcW w:w="1343" w:type="dxa"/>
          </w:tcPr>
          <w:p w14:paraId="3164757F" w14:textId="5BC43656" w:rsidR="006C06CF" w:rsidRPr="007C4387" w:rsidRDefault="00FE3077" w:rsidP="00E52AFE">
            <w:pPr>
              <w:pStyle w:val="BodyText1"/>
              <w:jc w:val="both"/>
              <w:rPr>
                <w:rFonts w:ascii="FlandersArtSans-Regular" w:hAnsi="FlandersArtSans-Regular"/>
              </w:rPr>
            </w:pPr>
            <w:r w:rsidRPr="007C4387">
              <w:rPr>
                <w:rFonts w:ascii="FlandersArtSans-Regular" w:hAnsi="FlandersArtSans-Regular"/>
              </w:rPr>
              <w:t>2100400018</w:t>
            </w:r>
          </w:p>
        </w:tc>
        <w:tc>
          <w:tcPr>
            <w:tcW w:w="5081" w:type="dxa"/>
          </w:tcPr>
          <w:p w14:paraId="45DCA821" w14:textId="6D8980A9" w:rsidR="006C06CF" w:rsidRPr="007C4387" w:rsidRDefault="00FE3077" w:rsidP="00F968D6">
            <w:pPr>
              <w:pStyle w:val="BodyText1"/>
              <w:jc w:val="both"/>
              <w:rPr>
                <w:rFonts w:ascii="FlandersArtSans-Regular" w:hAnsi="FlandersArtSans-Regular"/>
              </w:rPr>
            </w:pPr>
            <w:r w:rsidRPr="007C4387">
              <w:rPr>
                <w:rFonts w:ascii="FlandersArtSans-Regular" w:hAnsi="FlandersArtSans-Regular"/>
              </w:rPr>
              <w:t>Koning Albert II-laan</w:t>
            </w:r>
            <w:r w:rsidR="00756073" w:rsidRPr="007C4387">
              <w:rPr>
                <w:rFonts w:ascii="FlandersArtSans-Regular" w:hAnsi="FlandersArtSans-Regular"/>
              </w:rPr>
              <w:t xml:space="preserve"> 20, 1000 Brussel</w:t>
            </w:r>
          </w:p>
        </w:tc>
      </w:tr>
      <w:tr w:rsidR="00E119A2" w:rsidRPr="007C4387" w14:paraId="776B8605" w14:textId="77777777" w:rsidTr="001D1B0D">
        <w:tc>
          <w:tcPr>
            <w:tcW w:w="2202" w:type="dxa"/>
          </w:tcPr>
          <w:p w14:paraId="2E91A340" w14:textId="2D8576FA" w:rsidR="00953D23" w:rsidRPr="007C4387" w:rsidRDefault="00953D23" w:rsidP="00F968D6">
            <w:pPr>
              <w:pStyle w:val="BodyText1"/>
              <w:jc w:val="both"/>
              <w:rPr>
                <w:rFonts w:ascii="FlandersArtSans-Regular" w:hAnsi="FlandersArtSans-Regular"/>
                <w:b/>
                <w:bCs/>
              </w:rPr>
            </w:pPr>
            <w:proofErr w:type="spellStart"/>
            <w:r w:rsidRPr="007C4387">
              <w:rPr>
                <w:rFonts w:ascii="FlandersArtSans-Regular" w:hAnsi="FlandersArtSans-Regular"/>
                <w:b/>
                <w:bCs/>
              </w:rPr>
              <w:t>Conscience</w:t>
            </w:r>
            <w:proofErr w:type="spellEnd"/>
          </w:p>
        </w:tc>
        <w:tc>
          <w:tcPr>
            <w:tcW w:w="1343" w:type="dxa"/>
          </w:tcPr>
          <w:p w14:paraId="2BEE2B30" w14:textId="11F422E8" w:rsidR="00953D23" w:rsidRPr="007C4387" w:rsidRDefault="009B1766" w:rsidP="00953D23">
            <w:pPr>
              <w:pStyle w:val="BodyText1"/>
              <w:jc w:val="both"/>
              <w:rPr>
                <w:rFonts w:ascii="FlandersArtSans-Regular" w:hAnsi="FlandersArtSans-Regular"/>
              </w:rPr>
            </w:pPr>
            <w:r w:rsidRPr="007C4387">
              <w:rPr>
                <w:rFonts w:ascii="FlandersArtSans-Regular" w:hAnsi="FlandersArtSans-Regular"/>
              </w:rPr>
              <w:t>2100400017</w:t>
            </w:r>
          </w:p>
        </w:tc>
        <w:tc>
          <w:tcPr>
            <w:tcW w:w="5081" w:type="dxa"/>
          </w:tcPr>
          <w:p w14:paraId="24309908" w14:textId="0BFA834D" w:rsidR="00953D23" w:rsidRPr="007C4387" w:rsidRDefault="009B1766" w:rsidP="00F968D6">
            <w:pPr>
              <w:pStyle w:val="BodyText1"/>
              <w:jc w:val="both"/>
              <w:rPr>
                <w:rFonts w:ascii="FlandersArtSans-Regular" w:hAnsi="FlandersArtSans-Regular"/>
              </w:rPr>
            </w:pPr>
            <w:r w:rsidRPr="007C4387">
              <w:rPr>
                <w:rFonts w:ascii="FlandersArtSans-Regular" w:hAnsi="FlandersArtSans-Regular"/>
              </w:rPr>
              <w:t xml:space="preserve">Koning Albert II-laan 15, </w:t>
            </w:r>
            <w:r w:rsidR="00CF27AD" w:rsidRPr="007C4387">
              <w:rPr>
                <w:rFonts w:ascii="FlandersArtSans-Regular" w:hAnsi="FlandersArtSans-Regular"/>
              </w:rPr>
              <w:t>1210 Sint-Joost-ten-Node</w:t>
            </w:r>
          </w:p>
        </w:tc>
      </w:tr>
      <w:tr w:rsidR="00E119A2" w:rsidRPr="007C4387" w14:paraId="41C5B162" w14:textId="77777777" w:rsidTr="001D1B0D">
        <w:tc>
          <w:tcPr>
            <w:tcW w:w="2202" w:type="dxa"/>
          </w:tcPr>
          <w:p w14:paraId="73015DE8" w14:textId="74322EE2" w:rsidR="00953D23" w:rsidRPr="007C4387" w:rsidRDefault="00953D23" w:rsidP="00F968D6">
            <w:pPr>
              <w:pStyle w:val="BodyText1"/>
              <w:jc w:val="both"/>
              <w:rPr>
                <w:rFonts w:ascii="FlandersArtSans-Regular" w:hAnsi="FlandersArtSans-Regular"/>
                <w:b/>
                <w:bCs/>
              </w:rPr>
            </w:pPr>
            <w:r w:rsidRPr="007C4387">
              <w:rPr>
                <w:rFonts w:ascii="FlandersArtSans-Regular" w:hAnsi="FlandersArtSans-Regular"/>
                <w:b/>
                <w:bCs/>
              </w:rPr>
              <w:t>VAC Brugge</w:t>
            </w:r>
          </w:p>
        </w:tc>
        <w:tc>
          <w:tcPr>
            <w:tcW w:w="1343" w:type="dxa"/>
          </w:tcPr>
          <w:p w14:paraId="02D88CDA" w14:textId="514C5979" w:rsidR="00953D23" w:rsidRPr="007C4387" w:rsidRDefault="00C312DC" w:rsidP="00953D23">
            <w:pPr>
              <w:pStyle w:val="BodyText1"/>
              <w:jc w:val="both"/>
              <w:rPr>
                <w:rFonts w:ascii="FlandersArtSans-Regular" w:hAnsi="FlandersArtSans-Regular"/>
              </w:rPr>
            </w:pPr>
            <w:r w:rsidRPr="007C4387">
              <w:rPr>
                <w:rFonts w:ascii="FlandersArtSans-Regular" w:hAnsi="FlandersArtSans-Regular"/>
              </w:rPr>
              <w:t>3100500036</w:t>
            </w:r>
          </w:p>
        </w:tc>
        <w:tc>
          <w:tcPr>
            <w:tcW w:w="5081" w:type="dxa"/>
          </w:tcPr>
          <w:p w14:paraId="167C834C" w14:textId="6241994D" w:rsidR="00953D23" w:rsidRPr="007C4387" w:rsidRDefault="00741E2C" w:rsidP="00F968D6">
            <w:pPr>
              <w:pStyle w:val="BodyText1"/>
              <w:jc w:val="both"/>
              <w:rPr>
                <w:rFonts w:ascii="FlandersArtSans-Regular" w:hAnsi="FlandersArtSans-Regular"/>
              </w:rPr>
            </w:pPr>
            <w:r w:rsidRPr="007C4387">
              <w:rPr>
                <w:rFonts w:ascii="FlandersArtSans-Regular" w:hAnsi="FlandersArtSans-Regular"/>
              </w:rPr>
              <w:t xml:space="preserve">Koning Albert I-laan 1 </w:t>
            </w:r>
            <w:r w:rsidR="00355A02" w:rsidRPr="007C4387">
              <w:rPr>
                <w:rFonts w:ascii="FlandersArtSans-Regular" w:hAnsi="FlandersArtSans-Regular"/>
              </w:rPr>
              <w:t>–</w:t>
            </w:r>
            <w:r w:rsidRPr="007C4387">
              <w:rPr>
                <w:rFonts w:ascii="FlandersArtSans-Regular" w:hAnsi="FlandersArtSans-Regular"/>
              </w:rPr>
              <w:t xml:space="preserve"> 2</w:t>
            </w:r>
            <w:r w:rsidR="00355A02" w:rsidRPr="007C4387">
              <w:rPr>
                <w:rFonts w:ascii="FlandersArtSans-Regular" w:hAnsi="FlandersArtSans-Regular"/>
              </w:rPr>
              <w:t>, 8200 Brugge</w:t>
            </w:r>
          </w:p>
        </w:tc>
      </w:tr>
      <w:tr w:rsidR="00E119A2" w:rsidRPr="007C4387" w14:paraId="244A9AF4" w14:textId="77777777" w:rsidTr="001D1B0D">
        <w:tc>
          <w:tcPr>
            <w:tcW w:w="2202" w:type="dxa"/>
          </w:tcPr>
          <w:p w14:paraId="5832CDF9" w14:textId="443D7AAE" w:rsidR="00953D23" w:rsidRPr="007C4387" w:rsidRDefault="00953D23" w:rsidP="00F968D6">
            <w:pPr>
              <w:pStyle w:val="BodyText1"/>
              <w:jc w:val="both"/>
              <w:rPr>
                <w:rFonts w:ascii="FlandersArtSans-Regular" w:hAnsi="FlandersArtSans-Regular"/>
                <w:b/>
                <w:bCs/>
              </w:rPr>
            </w:pPr>
            <w:r w:rsidRPr="007C4387">
              <w:rPr>
                <w:rFonts w:ascii="FlandersArtSans-Regular" w:hAnsi="FlandersArtSans-Regular"/>
                <w:b/>
                <w:bCs/>
              </w:rPr>
              <w:t>VAC Gent</w:t>
            </w:r>
          </w:p>
        </w:tc>
        <w:tc>
          <w:tcPr>
            <w:tcW w:w="1343" w:type="dxa"/>
          </w:tcPr>
          <w:p w14:paraId="13203C81" w14:textId="7CF069AA" w:rsidR="00953D23" w:rsidRPr="007C4387" w:rsidRDefault="001B568A" w:rsidP="00953D23">
            <w:pPr>
              <w:pStyle w:val="BodyText1"/>
              <w:jc w:val="both"/>
              <w:rPr>
                <w:rFonts w:ascii="FlandersArtSans-Regular" w:hAnsi="FlandersArtSans-Regular"/>
              </w:rPr>
            </w:pPr>
            <w:r w:rsidRPr="007C4387">
              <w:rPr>
                <w:rFonts w:ascii="FlandersArtSans-Regular" w:hAnsi="FlandersArtSans-Regular"/>
              </w:rPr>
              <w:t>4402100085</w:t>
            </w:r>
          </w:p>
        </w:tc>
        <w:tc>
          <w:tcPr>
            <w:tcW w:w="5081" w:type="dxa"/>
          </w:tcPr>
          <w:p w14:paraId="3014AD56" w14:textId="481098D7" w:rsidR="00953D23" w:rsidRPr="007C4387" w:rsidRDefault="006D11B6" w:rsidP="00F968D6">
            <w:pPr>
              <w:pStyle w:val="BodyText1"/>
              <w:jc w:val="both"/>
              <w:rPr>
                <w:rFonts w:ascii="FlandersArtSans-Regular" w:hAnsi="FlandersArtSans-Regular"/>
              </w:rPr>
            </w:pPr>
            <w:r w:rsidRPr="007C4387">
              <w:rPr>
                <w:rFonts w:ascii="FlandersArtSans-Regular" w:hAnsi="FlandersArtSans-Regular"/>
              </w:rPr>
              <w:t>Koningin Maria Hendrikaplein 70, 9000 Gent</w:t>
            </w:r>
          </w:p>
        </w:tc>
      </w:tr>
      <w:tr w:rsidR="00E119A2" w:rsidRPr="007C4387" w14:paraId="5691EF30" w14:textId="77777777" w:rsidTr="001D1B0D">
        <w:tc>
          <w:tcPr>
            <w:tcW w:w="2202" w:type="dxa"/>
          </w:tcPr>
          <w:p w14:paraId="5D274CE5" w14:textId="3033E34B" w:rsidR="00953D23" w:rsidRPr="007C4387" w:rsidRDefault="00953D23" w:rsidP="00F968D6">
            <w:pPr>
              <w:pStyle w:val="BodyText1"/>
              <w:jc w:val="both"/>
              <w:rPr>
                <w:rFonts w:ascii="FlandersArtSans-Regular" w:hAnsi="FlandersArtSans-Regular"/>
                <w:b/>
                <w:bCs/>
              </w:rPr>
            </w:pPr>
            <w:r w:rsidRPr="007C4387">
              <w:rPr>
                <w:rFonts w:ascii="FlandersArtSans-Regular" w:hAnsi="FlandersArtSans-Regular"/>
                <w:b/>
                <w:bCs/>
              </w:rPr>
              <w:t xml:space="preserve">VAC Antwerpen </w:t>
            </w:r>
          </w:p>
        </w:tc>
        <w:tc>
          <w:tcPr>
            <w:tcW w:w="1343" w:type="dxa"/>
          </w:tcPr>
          <w:p w14:paraId="26CD1C90" w14:textId="46D16CB9" w:rsidR="00953D23" w:rsidRPr="007C4387" w:rsidRDefault="002C4C70" w:rsidP="00953D23">
            <w:pPr>
              <w:pStyle w:val="BodyText1"/>
              <w:jc w:val="both"/>
              <w:rPr>
                <w:rFonts w:ascii="FlandersArtSans-Regular" w:hAnsi="FlandersArtSans-Regular"/>
              </w:rPr>
            </w:pPr>
            <w:r w:rsidRPr="007C4387">
              <w:rPr>
                <w:rFonts w:ascii="FlandersArtSans-Regular" w:hAnsi="FlandersArtSans-Regular"/>
              </w:rPr>
              <w:t>1100200045</w:t>
            </w:r>
          </w:p>
        </w:tc>
        <w:tc>
          <w:tcPr>
            <w:tcW w:w="5081" w:type="dxa"/>
          </w:tcPr>
          <w:p w14:paraId="47BDC741" w14:textId="2779B4A0" w:rsidR="00953D23" w:rsidRPr="007C4387" w:rsidRDefault="00514AC3" w:rsidP="00F968D6">
            <w:pPr>
              <w:pStyle w:val="BodyText1"/>
              <w:jc w:val="both"/>
              <w:rPr>
                <w:rFonts w:ascii="FlandersArtSans-Regular" w:hAnsi="FlandersArtSans-Regular"/>
              </w:rPr>
            </w:pPr>
            <w:r w:rsidRPr="007C4387">
              <w:rPr>
                <w:rFonts w:ascii="FlandersArtSans-Regular" w:hAnsi="FlandersArtSans-Regular"/>
              </w:rPr>
              <w:t>Lange</w:t>
            </w:r>
            <w:r w:rsidR="009029DE" w:rsidRPr="007C4387">
              <w:rPr>
                <w:rFonts w:ascii="FlandersArtSans-Regular" w:hAnsi="FlandersArtSans-Regular"/>
              </w:rPr>
              <w:t xml:space="preserve"> </w:t>
            </w:r>
            <w:proofErr w:type="spellStart"/>
            <w:r w:rsidRPr="007C4387">
              <w:rPr>
                <w:rFonts w:ascii="FlandersArtSans-Regular" w:hAnsi="FlandersArtSans-Regular"/>
              </w:rPr>
              <w:t>Kievitstraat</w:t>
            </w:r>
            <w:proofErr w:type="spellEnd"/>
            <w:r w:rsidRPr="007C4387">
              <w:rPr>
                <w:rFonts w:ascii="FlandersArtSans-Regular" w:hAnsi="FlandersArtSans-Regular"/>
              </w:rPr>
              <w:t xml:space="preserve"> 111-113, 2018 Antwerpen</w:t>
            </w:r>
            <w:r w:rsidR="00705D81" w:rsidRPr="007C4387">
              <w:rPr>
                <w:rFonts w:ascii="FlandersArtSans-Regular" w:hAnsi="FlandersArtSans-Regular"/>
              </w:rPr>
              <w:t xml:space="preserve"> en annexen</w:t>
            </w:r>
          </w:p>
        </w:tc>
      </w:tr>
      <w:tr w:rsidR="008902A0" w:rsidRPr="007C4387" w14:paraId="0DF9879F" w14:textId="77777777" w:rsidTr="001D1B0D">
        <w:tc>
          <w:tcPr>
            <w:tcW w:w="2202" w:type="dxa"/>
          </w:tcPr>
          <w:p w14:paraId="2C4EFE95" w14:textId="38D4A9D7" w:rsidR="00953D23" w:rsidRPr="007C4387" w:rsidRDefault="00953D23" w:rsidP="00953D23">
            <w:pPr>
              <w:pStyle w:val="BodyText1"/>
              <w:jc w:val="both"/>
              <w:rPr>
                <w:rFonts w:ascii="FlandersArtSans-Regular" w:hAnsi="FlandersArtSans-Regular"/>
                <w:b/>
                <w:bCs/>
              </w:rPr>
            </w:pPr>
            <w:r w:rsidRPr="007C4387">
              <w:rPr>
                <w:rFonts w:ascii="FlandersArtSans-Regular" w:hAnsi="FlandersArtSans-Regular"/>
                <w:b/>
                <w:bCs/>
              </w:rPr>
              <w:t>VAC Leuven</w:t>
            </w:r>
          </w:p>
        </w:tc>
        <w:tc>
          <w:tcPr>
            <w:tcW w:w="1343" w:type="dxa"/>
          </w:tcPr>
          <w:p w14:paraId="6D8971F1" w14:textId="43EF5565" w:rsidR="00953D23" w:rsidRPr="007C4387" w:rsidRDefault="002268E8" w:rsidP="00953D23">
            <w:pPr>
              <w:pStyle w:val="BodyText1"/>
              <w:jc w:val="both"/>
              <w:rPr>
                <w:rFonts w:ascii="FlandersArtSans-Regular" w:hAnsi="FlandersArtSans-Regular"/>
              </w:rPr>
            </w:pPr>
            <w:r w:rsidRPr="007C4387">
              <w:rPr>
                <w:rFonts w:ascii="FlandersArtSans-Regular" w:hAnsi="FlandersArtSans-Regular"/>
              </w:rPr>
              <w:t>2406200003</w:t>
            </w:r>
          </w:p>
        </w:tc>
        <w:tc>
          <w:tcPr>
            <w:tcW w:w="5081" w:type="dxa"/>
          </w:tcPr>
          <w:p w14:paraId="4CE52642" w14:textId="04D93892" w:rsidR="00953D23" w:rsidRPr="007C4387" w:rsidRDefault="002268E8" w:rsidP="00953D23">
            <w:pPr>
              <w:pStyle w:val="BodyText1"/>
              <w:jc w:val="both"/>
              <w:rPr>
                <w:rFonts w:ascii="FlandersArtSans-Regular" w:hAnsi="FlandersArtSans-Regular"/>
              </w:rPr>
            </w:pPr>
            <w:proofErr w:type="spellStart"/>
            <w:r w:rsidRPr="007C4387">
              <w:rPr>
                <w:rFonts w:ascii="FlandersArtSans-Regular" w:hAnsi="FlandersArtSans-Regular"/>
              </w:rPr>
              <w:t>Diestsepoort</w:t>
            </w:r>
            <w:proofErr w:type="spellEnd"/>
            <w:r w:rsidRPr="007C4387">
              <w:rPr>
                <w:rFonts w:ascii="FlandersArtSans-Regular" w:hAnsi="FlandersArtSans-Regular"/>
              </w:rPr>
              <w:t xml:space="preserve"> 6</w:t>
            </w:r>
            <w:r w:rsidR="00A37B4B" w:rsidRPr="007C4387">
              <w:rPr>
                <w:rFonts w:ascii="FlandersArtSans-Regular" w:hAnsi="FlandersArtSans-Regular"/>
              </w:rPr>
              <w:t>, 3000 Leuven</w:t>
            </w:r>
          </w:p>
        </w:tc>
      </w:tr>
      <w:tr w:rsidR="008902A0" w:rsidRPr="007C4387" w14:paraId="38D799F8" w14:textId="77777777" w:rsidTr="001D1B0D">
        <w:tc>
          <w:tcPr>
            <w:tcW w:w="2202" w:type="dxa"/>
          </w:tcPr>
          <w:p w14:paraId="52BF3EBB" w14:textId="423A9796" w:rsidR="00953D23" w:rsidRPr="007C4387" w:rsidRDefault="00953D23" w:rsidP="00953D23">
            <w:pPr>
              <w:pStyle w:val="BodyText1"/>
              <w:jc w:val="both"/>
              <w:rPr>
                <w:rFonts w:ascii="FlandersArtSans-Regular" w:hAnsi="FlandersArtSans-Regular"/>
                <w:b/>
                <w:bCs/>
              </w:rPr>
            </w:pPr>
            <w:r w:rsidRPr="007C4387">
              <w:rPr>
                <w:rFonts w:ascii="FlandersArtSans-Regular" w:hAnsi="FlandersArtSans-Regular"/>
                <w:b/>
                <w:bCs/>
              </w:rPr>
              <w:t>VAC Hasselt</w:t>
            </w:r>
          </w:p>
        </w:tc>
        <w:tc>
          <w:tcPr>
            <w:tcW w:w="1343" w:type="dxa"/>
          </w:tcPr>
          <w:p w14:paraId="0DD67729" w14:textId="00D5DFEA" w:rsidR="00953D23" w:rsidRPr="007C4387" w:rsidRDefault="004F233F" w:rsidP="00953D23">
            <w:pPr>
              <w:pStyle w:val="BodyText1"/>
              <w:jc w:val="both"/>
              <w:rPr>
                <w:rFonts w:ascii="FlandersArtSans-Regular" w:hAnsi="FlandersArtSans-Regular"/>
              </w:rPr>
            </w:pPr>
            <w:r w:rsidRPr="007C4387">
              <w:rPr>
                <w:rFonts w:ascii="FlandersArtSans-Regular" w:hAnsi="FlandersArtSans-Regular"/>
              </w:rPr>
              <w:t>7102200026</w:t>
            </w:r>
          </w:p>
        </w:tc>
        <w:tc>
          <w:tcPr>
            <w:tcW w:w="5081" w:type="dxa"/>
          </w:tcPr>
          <w:p w14:paraId="77A61098" w14:textId="5CBD251C" w:rsidR="00953D23" w:rsidRPr="007C4387" w:rsidRDefault="004F233F" w:rsidP="00953D23">
            <w:pPr>
              <w:pStyle w:val="BodyText1"/>
              <w:jc w:val="both"/>
              <w:rPr>
                <w:rFonts w:ascii="FlandersArtSans-Regular" w:hAnsi="FlandersArtSans-Regular"/>
              </w:rPr>
            </w:pPr>
            <w:r w:rsidRPr="007C4387">
              <w:rPr>
                <w:rFonts w:ascii="FlandersArtSans-Regular" w:hAnsi="FlandersArtSans-Regular"/>
              </w:rPr>
              <w:t>Koningin Astridlaan 50, 3500 Hasselt</w:t>
            </w:r>
          </w:p>
        </w:tc>
      </w:tr>
      <w:tr w:rsidR="004F233F" w:rsidRPr="007C4387" w14:paraId="23CB8CD6" w14:textId="77777777" w:rsidTr="00F968D6">
        <w:tc>
          <w:tcPr>
            <w:tcW w:w="2202" w:type="dxa"/>
          </w:tcPr>
          <w:p w14:paraId="3FE1E7D2" w14:textId="41980E31" w:rsidR="004F233F" w:rsidRPr="007C4387" w:rsidRDefault="004F233F" w:rsidP="004F233F">
            <w:pPr>
              <w:pStyle w:val="BodyText1"/>
              <w:jc w:val="both"/>
              <w:rPr>
                <w:rFonts w:ascii="FlandersArtSans-Regular" w:hAnsi="FlandersArtSans-Regular"/>
                <w:b/>
                <w:bCs/>
              </w:rPr>
            </w:pPr>
            <w:r w:rsidRPr="007C4387">
              <w:rPr>
                <w:rFonts w:ascii="FlandersArtSans-Regular" w:hAnsi="FlandersArtSans-Regular"/>
                <w:b/>
                <w:bCs/>
              </w:rPr>
              <w:t>Herman Teirlinck</w:t>
            </w:r>
          </w:p>
        </w:tc>
        <w:tc>
          <w:tcPr>
            <w:tcW w:w="1343" w:type="dxa"/>
          </w:tcPr>
          <w:p w14:paraId="588743F2" w14:textId="022F5CCF" w:rsidR="004F233F" w:rsidRPr="007C4387" w:rsidRDefault="00DE5401" w:rsidP="004F233F">
            <w:pPr>
              <w:pStyle w:val="BodyText1"/>
              <w:jc w:val="both"/>
              <w:rPr>
                <w:rFonts w:ascii="FlandersArtSans-Regular" w:hAnsi="FlandersArtSans-Regular"/>
              </w:rPr>
            </w:pPr>
            <w:r w:rsidRPr="007C4387">
              <w:rPr>
                <w:rFonts w:ascii="FlandersArtSans-Regular" w:hAnsi="FlandersArtSans-Regular"/>
              </w:rPr>
              <w:t>2100400050</w:t>
            </w:r>
          </w:p>
        </w:tc>
        <w:tc>
          <w:tcPr>
            <w:tcW w:w="5081" w:type="dxa"/>
          </w:tcPr>
          <w:p w14:paraId="584680E4" w14:textId="63A665CB" w:rsidR="004F233F" w:rsidRPr="007C4387" w:rsidRDefault="00625DF9" w:rsidP="004F233F">
            <w:pPr>
              <w:pStyle w:val="BodyText1"/>
              <w:jc w:val="both"/>
              <w:rPr>
                <w:rFonts w:ascii="FlandersArtSans-Regular" w:hAnsi="FlandersArtSans-Regular"/>
              </w:rPr>
            </w:pPr>
            <w:r w:rsidRPr="007C4387">
              <w:rPr>
                <w:rFonts w:ascii="FlandersArtSans-Regular" w:hAnsi="FlandersArtSans-Regular"/>
              </w:rPr>
              <w:t>Havenlaan 88, 1000 Brussel</w:t>
            </w:r>
          </w:p>
        </w:tc>
      </w:tr>
      <w:tr w:rsidR="004F233F" w:rsidRPr="007C4387" w14:paraId="3C75E7B3" w14:textId="77777777" w:rsidTr="00F968D6">
        <w:tc>
          <w:tcPr>
            <w:tcW w:w="2202" w:type="dxa"/>
          </w:tcPr>
          <w:p w14:paraId="7981BD20" w14:textId="01653AC2" w:rsidR="004F233F" w:rsidRPr="007C4387" w:rsidRDefault="004F233F" w:rsidP="004F233F">
            <w:pPr>
              <w:pStyle w:val="BodyText1"/>
              <w:jc w:val="both"/>
              <w:rPr>
                <w:rFonts w:ascii="FlandersArtSans-Regular" w:hAnsi="FlandersArtSans-Regular"/>
                <w:b/>
                <w:bCs/>
              </w:rPr>
            </w:pPr>
            <w:r w:rsidRPr="007C4387">
              <w:rPr>
                <w:rFonts w:ascii="FlandersArtSans-Regular" w:hAnsi="FlandersArtSans-Regular"/>
                <w:b/>
                <w:bCs/>
              </w:rPr>
              <w:t>Arenberg</w:t>
            </w:r>
          </w:p>
        </w:tc>
        <w:tc>
          <w:tcPr>
            <w:tcW w:w="1343" w:type="dxa"/>
          </w:tcPr>
          <w:p w14:paraId="0141773B" w14:textId="5FC6E116" w:rsidR="004F233F" w:rsidRPr="007C4387" w:rsidRDefault="00E41DD6" w:rsidP="004F233F">
            <w:pPr>
              <w:pStyle w:val="BodyText1"/>
              <w:jc w:val="both"/>
              <w:rPr>
                <w:rFonts w:ascii="FlandersArtSans-Regular" w:hAnsi="FlandersArtSans-Regular"/>
              </w:rPr>
            </w:pPr>
            <w:r w:rsidRPr="007C4387">
              <w:rPr>
                <w:rFonts w:ascii="FlandersArtSans-Regular" w:hAnsi="FlandersArtSans-Regular"/>
              </w:rPr>
              <w:t>2100400003</w:t>
            </w:r>
          </w:p>
        </w:tc>
        <w:tc>
          <w:tcPr>
            <w:tcW w:w="5081" w:type="dxa"/>
          </w:tcPr>
          <w:p w14:paraId="4787B6A0" w14:textId="6A171437" w:rsidR="004F233F" w:rsidRPr="007C4387" w:rsidRDefault="00E41DD6" w:rsidP="004F233F">
            <w:pPr>
              <w:pStyle w:val="BodyText1"/>
              <w:jc w:val="both"/>
              <w:rPr>
                <w:rFonts w:ascii="FlandersArtSans-Regular" w:hAnsi="FlandersArtSans-Regular"/>
              </w:rPr>
            </w:pPr>
            <w:r w:rsidRPr="007C4387">
              <w:rPr>
                <w:rFonts w:ascii="FlandersArtSans-Regular" w:hAnsi="FlandersArtSans-Regular"/>
              </w:rPr>
              <w:t>Arenbergstraat 5/9</w:t>
            </w:r>
            <w:r w:rsidR="003666F1" w:rsidRPr="007C4387">
              <w:rPr>
                <w:rFonts w:ascii="FlandersArtSans-Regular" w:hAnsi="FlandersArtSans-Regular"/>
              </w:rPr>
              <w:t xml:space="preserve"> en (tijdelijk) 1D</w:t>
            </w:r>
            <w:r w:rsidRPr="007C4387">
              <w:rPr>
                <w:rFonts w:ascii="FlandersArtSans-Regular" w:hAnsi="FlandersArtSans-Regular"/>
              </w:rPr>
              <w:t>, 1000 Brussel</w:t>
            </w:r>
          </w:p>
        </w:tc>
      </w:tr>
      <w:tr w:rsidR="00D51AB7" w:rsidRPr="007C4387" w14:paraId="0B774B82" w14:textId="77777777" w:rsidTr="001D1B0D">
        <w:tc>
          <w:tcPr>
            <w:tcW w:w="2202" w:type="dxa"/>
          </w:tcPr>
          <w:p w14:paraId="2980CBFF" w14:textId="25D2A6AC" w:rsidR="004F233F" w:rsidRPr="007C4387" w:rsidRDefault="004A3B3F" w:rsidP="004F233F">
            <w:pPr>
              <w:pStyle w:val="BodyText1"/>
              <w:jc w:val="both"/>
              <w:rPr>
                <w:rFonts w:ascii="FlandersArtSans-Regular" w:hAnsi="FlandersArtSans-Regular"/>
                <w:b/>
                <w:bCs/>
              </w:rPr>
            </w:pPr>
            <w:r w:rsidRPr="007C4387">
              <w:rPr>
                <w:rFonts w:ascii="FlandersArtSans-Regular" w:hAnsi="FlandersArtSans-Regular"/>
                <w:b/>
                <w:bCs/>
              </w:rPr>
              <w:t>Site</w:t>
            </w:r>
            <w:r w:rsidR="00D47F51" w:rsidRPr="007C4387">
              <w:rPr>
                <w:rFonts w:ascii="FlandersArtSans-Regular" w:hAnsi="FlandersArtSans-Regular"/>
                <w:b/>
                <w:bCs/>
              </w:rPr>
              <w:t xml:space="preserve"> </w:t>
            </w:r>
            <w:r w:rsidRPr="007C4387">
              <w:rPr>
                <w:rFonts w:ascii="FlandersArtSans-Regular" w:hAnsi="FlandersArtSans-Regular"/>
                <w:b/>
                <w:bCs/>
              </w:rPr>
              <w:t>Martelaarsplein</w:t>
            </w:r>
            <w:r w:rsidR="00D47F51" w:rsidRPr="007C4387">
              <w:rPr>
                <w:rFonts w:ascii="FlandersArtSans-Regular" w:hAnsi="FlandersArtSans-Regular"/>
                <w:b/>
                <w:bCs/>
              </w:rPr>
              <w:t xml:space="preserve">, </w:t>
            </w:r>
            <w:proofErr w:type="spellStart"/>
            <w:r w:rsidR="00D47F51" w:rsidRPr="007C4387">
              <w:rPr>
                <w:rFonts w:ascii="FlandersArtSans-Regular" w:hAnsi="FlandersArtSans-Regular"/>
                <w:b/>
                <w:bCs/>
              </w:rPr>
              <w:t>Errerahuis</w:t>
            </w:r>
            <w:proofErr w:type="spellEnd"/>
            <w:r w:rsidR="00D47F51" w:rsidRPr="007C4387">
              <w:rPr>
                <w:rFonts w:ascii="FlandersArtSans-Regular" w:hAnsi="FlandersArtSans-Regular"/>
                <w:b/>
                <w:bCs/>
              </w:rPr>
              <w:t xml:space="preserve"> en </w:t>
            </w:r>
            <w:proofErr w:type="spellStart"/>
            <w:r w:rsidR="00E119A2" w:rsidRPr="007C4387">
              <w:rPr>
                <w:rFonts w:ascii="FlandersArtSans-Regular" w:hAnsi="FlandersArtSans-Regular"/>
                <w:b/>
                <w:bCs/>
              </w:rPr>
              <w:t>Seven</w:t>
            </w:r>
            <w:proofErr w:type="spellEnd"/>
            <w:r w:rsidR="004F233F" w:rsidRPr="007C4387">
              <w:rPr>
                <w:rFonts w:ascii="FlandersArtSans-Regular" w:hAnsi="FlandersArtSans-Regular" w:cs="Times New Roman"/>
                <w:b/>
                <w:bCs/>
              </w:rPr>
              <w:t xml:space="preserve"> </w:t>
            </w:r>
          </w:p>
        </w:tc>
        <w:tc>
          <w:tcPr>
            <w:tcW w:w="1343" w:type="dxa"/>
          </w:tcPr>
          <w:p w14:paraId="2A6BC66E" w14:textId="77777777" w:rsidR="004F233F" w:rsidRPr="007C4387" w:rsidRDefault="00996AE8" w:rsidP="004F233F">
            <w:pPr>
              <w:pStyle w:val="BodyText1"/>
              <w:jc w:val="both"/>
              <w:rPr>
                <w:rFonts w:ascii="FlandersArtSans-Regular" w:hAnsi="FlandersArtSans-Regular"/>
              </w:rPr>
            </w:pPr>
            <w:r w:rsidRPr="007C4387">
              <w:rPr>
                <w:rFonts w:ascii="FlandersArtSans-Regular" w:hAnsi="FlandersArtSans-Regular"/>
              </w:rPr>
              <w:t>2100400026</w:t>
            </w:r>
            <w:r w:rsidR="001F4B35" w:rsidRPr="007C4387">
              <w:rPr>
                <w:rFonts w:ascii="FlandersArtSans-Regular" w:hAnsi="FlandersArtSans-Regular"/>
              </w:rPr>
              <w:t xml:space="preserve"> 2100400025</w:t>
            </w:r>
          </w:p>
          <w:p w14:paraId="6A7CCA58" w14:textId="77777777" w:rsidR="000B6BA6" w:rsidRPr="007C4387" w:rsidRDefault="001F4B35" w:rsidP="004F233F">
            <w:pPr>
              <w:pStyle w:val="BodyText1"/>
              <w:jc w:val="both"/>
              <w:rPr>
                <w:rFonts w:ascii="FlandersArtSans-Regular" w:hAnsi="FlandersArtSans-Regular"/>
              </w:rPr>
            </w:pPr>
            <w:r w:rsidRPr="007C4387">
              <w:rPr>
                <w:rFonts w:ascii="FlandersArtSans-Regular" w:hAnsi="FlandersArtSans-Regular"/>
              </w:rPr>
              <w:t>2100400021</w:t>
            </w:r>
          </w:p>
          <w:p w14:paraId="0B13F8C8" w14:textId="4A867F81" w:rsidR="0005637C" w:rsidRPr="007C4387" w:rsidRDefault="000B6BA6" w:rsidP="004F233F">
            <w:pPr>
              <w:pStyle w:val="BodyText1"/>
              <w:jc w:val="both"/>
              <w:rPr>
                <w:rFonts w:ascii="FlandersArtSans-Regular" w:hAnsi="FlandersArtSans-Regular"/>
              </w:rPr>
            </w:pPr>
            <w:r w:rsidRPr="007C4387">
              <w:rPr>
                <w:rFonts w:ascii="FlandersArtSans-Regular" w:hAnsi="FlandersArtSans-Regular"/>
              </w:rPr>
              <w:t xml:space="preserve"> </w:t>
            </w:r>
            <w:r w:rsidR="0005637C" w:rsidRPr="007C4387">
              <w:rPr>
                <w:rFonts w:ascii="FlandersArtSans-Regular" w:hAnsi="FlandersArtSans-Regular"/>
              </w:rPr>
              <w:t>100400022</w:t>
            </w:r>
          </w:p>
          <w:p w14:paraId="24D643C5" w14:textId="09233FF8" w:rsidR="0005637C" w:rsidRPr="007C4387" w:rsidRDefault="002C56A8" w:rsidP="004F233F">
            <w:pPr>
              <w:pStyle w:val="BodyText1"/>
              <w:jc w:val="both"/>
              <w:rPr>
                <w:rFonts w:ascii="FlandersArtSans-Regular" w:hAnsi="FlandersArtSans-Regular"/>
              </w:rPr>
            </w:pPr>
            <w:r w:rsidRPr="007C4387">
              <w:rPr>
                <w:rFonts w:ascii="FlandersArtSans-Regular" w:hAnsi="FlandersArtSans-Regular"/>
              </w:rPr>
              <w:t>2100400019</w:t>
            </w:r>
          </w:p>
          <w:p w14:paraId="4D1EC8BB" w14:textId="7AA79BE1" w:rsidR="001F4B35" w:rsidRPr="007C4387" w:rsidRDefault="000B6BA6" w:rsidP="004F233F">
            <w:pPr>
              <w:pStyle w:val="BodyText1"/>
              <w:jc w:val="both"/>
              <w:rPr>
                <w:rFonts w:ascii="FlandersArtSans-Regular" w:hAnsi="FlandersArtSans-Regular"/>
              </w:rPr>
            </w:pPr>
            <w:r w:rsidRPr="007C4387">
              <w:rPr>
                <w:rFonts w:ascii="FlandersArtSans-Regular" w:hAnsi="FlandersArtSans-Regular"/>
              </w:rPr>
              <w:t>2101400005</w:t>
            </w:r>
          </w:p>
        </w:tc>
        <w:tc>
          <w:tcPr>
            <w:tcW w:w="5081" w:type="dxa"/>
          </w:tcPr>
          <w:p w14:paraId="458DE480" w14:textId="77777777" w:rsidR="004F233F" w:rsidRPr="007C4387" w:rsidRDefault="00E119A2" w:rsidP="004F233F">
            <w:pPr>
              <w:pStyle w:val="BodyText1"/>
              <w:jc w:val="both"/>
              <w:rPr>
                <w:rFonts w:ascii="FlandersArtSans-Regular" w:hAnsi="FlandersArtSans-Regular"/>
              </w:rPr>
            </w:pPr>
            <w:r w:rsidRPr="007C4387">
              <w:rPr>
                <w:rFonts w:ascii="FlandersArtSans-Regular" w:hAnsi="FlandersArtSans-Regular"/>
              </w:rPr>
              <w:t>Martelaarsplein 19, 1000 Brussel</w:t>
            </w:r>
          </w:p>
          <w:p w14:paraId="1AE95BDC" w14:textId="77777777" w:rsidR="00E119A2" w:rsidRPr="007C4387" w:rsidRDefault="00E119A2" w:rsidP="004F233F">
            <w:pPr>
              <w:pStyle w:val="BodyText1"/>
              <w:jc w:val="both"/>
              <w:rPr>
                <w:rFonts w:ascii="FlandersArtSans-Regular" w:hAnsi="FlandersArtSans-Regular"/>
              </w:rPr>
            </w:pPr>
            <w:r w:rsidRPr="007C4387">
              <w:rPr>
                <w:rFonts w:ascii="FlandersArtSans-Regular" w:hAnsi="FlandersArtSans-Regular"/>
              </w:rPr>
              <w:t xml:space="preserve">Martelaarsplein 7, 1000 Brussel </w:t>
            </w:r>
          </w:p>
          <w:p w14:paraId="2EB40938" w14:textId="77777777" w:rsidR="00E119A2" w:rsidRPr="007C4387" w:rsidRDefault="001F4B35" w:rsidP="004F233F">
            <w:pPr>
              <w:pStyle w:val="BodyText1"/>
              <w:jc w:val="both"/>
              <w:rPr>
                <w:rFonts w:ascii="FlandersArtSans-Regular" w:hAnsi="FlandersArtSans-Regular"/>
              </w:rPr>
            </w:pPr>
            <w:r w:rsidRPr="007C4387">
              <w:rPr>
                <w:rFonts w:ascii="FlandersArtSans-Regular" w:hAnsi="FlandersArtSans-Regular"/>
              </w:rPr>
              <w:t>Koolstraat 35, 1000 Brussel</w:t>
            </w:r>
          </w:p>
          <w:p w14:paraId="23466D22" w14:textId="77777777" w:rsidR="00F46C32" w:rsidRPr="007C4387" w:rsidRDefault="00F46C32" w:rsidP="004F233F">
            <w:pPr>
              <w:pStyle w:val="BodyText1"/>
              <w:jc w:val="both"/>
              <w:rPr>
                <w:rFonts w:ascii="FlandersArtSans-Regular" w:hAnsi="FlandersArtSans-Regular"/>
              </w:rPr>
            </w:pPr>
            <w:r w:rsidRPr="007C4387">
              <w:rPr>
                <w:rFonts w:ascii="FlandersArtSans-Regular" w:hAnsi="FlandersArtSans-Regular"/>
              </w:rPr>
              <w:t>Kreupelenstraat 2, 1000 Brussel</w:t>
            </w:r>
          </w:p>
          <w:p w14:paraId="048B9190" w14:textId="4D8862CD" w:rsidR="002C56A8" w:rsidRPr="007C4387" w:rsidRDefault="002C56A8" w:rsidP="004F233F">
            <w:pPr>
              <w:pStyle w:val="BodyText1"/>
              <w:jc w:val="both"/>
              <w:rPr>
                <w:rFonts w:ascii="FlandersArtSans-Regular" w:hAnsi="FlandersArtSans-Regular"/>
              </w:rPr>
            </w:pPr>
            <w:r w:rsidRPr="007C4387">
              <w:rPr>
                <w:rFonts w:ascii="FlandersArtSans-Regular" w:hAnsi="FlandersArtSans-Regular"/>
              </w:rPr>
              <w:t>Koningsstraat 14, 1000 Brussel</w:t>
            </w:r>
          </w:p>
          <w:p w14:paraId="310798A2" w14:textId="264D74EE" w:rsidR="0025348B" w:rsidRPr="007C4387" w:rsidRDefault="0025348B" w:rsidP="004F233F">
            <w:pPr>
              <w:pStyle w:val="BodyText1"/>
              <w:jc w:val="both"/>
              <w:rPr>
                <w:rFonts w:ascii="FlandersArtSans-Regular" w:hAnsi="FlandersArtSans-Regular"/>
              </w:rPr>
            </w:pPr>
            <w:r w:rsidRPr="007C4387">
              <w:rPr>
                <w:rFonts w:ascii="FlandersArtSans-Regular" w:hAnsi="FlandersArtSans-Regular"/>
              </w:rPr>
              <w:t xml:space="preserve">Koning Albert II-Laan 7, </w:t>
            </w:r>
            <w:r w:rsidR="00DF0781" w:rsidRPr="007C4387">
              <w:rPr>
                <w:rFonts w:ascii="FlandersArtSans-Regular" w:hAnsi="FlandersArtSans-Regular"/>
              </w:rPr>
              <w:t>1210 Sint-Joost-ten-Node</w:t>
            </w:r>
          </w:p>
        </w:tc>
      </w:tr>
    </w:tbl>
    <w:p w14:paraId="024B38A9" w14:textId="77777777" w:rsidR="001B0F20" w:rsidRPr="007C4387" w:rsidRDefault="001B0F20" w:rsidP="001B0F20">
      <w:pPr>
        <w:pStyle w:val="Kop4"/>
        <w:rPr>
          <w:rFonts w:ascii="FlandersArtSans-Regular" w:hAnsi="FlandersArtSans-Regular"/>
        </w:rPr>
      </w:pPr>
      <w:r w:rsidRPr="007C4387">
        <w:rPr>
          <w:rFonts w:ascii="FlandersArtSans-Regular" w:hAnsi="FlandersArtSans-Regular"/>
        </w:rPr>
        <w:lastRenderedPageBreak/>
        <w:t xml:space="preserve">Kleine gebouwen </w:t>
      </w:r>
    </w:p>
    <w:p w14:paraId="1AC96FF5" w14:textId="77777777" w:rsidR="001B0F20" w:rsidRPr="007C4387" w:rsidRDefault="001B0F20" w:rsidP="001B0F20">
      <w:pPr>
        <w:pStyle w:val="BodyText1"/>
        <w:ind w:left="576"/>
        <w:rPr>
          <w:rFonts w:ascii="FlandersArtSans-Regular" w:hAnsi="FlandersArtSans-Regular"/>
        </w:rPr>
      </w:pPr>
    </w:p>
    <w:p w14:paraId="3CD8C533" w14:textId="0DFC1901" w:rsidR="001B0F20" w:rsidRPr="007C4387" w:rsidRDefault="001B0F20" w:rsidP="00FA78C0">
      <w:pPr>
        <w:pStyle w:val="BodyText1"/>
        <w:jc w:val="both"/>
        <w:rPr>
          <w:rFonts w:ascii="FlandersArtSans-Regular" w:hAnsi="FlandersArtSans-Regular"/>
        </w:rPr>
      </w:pPr>
      <w:r w:rsidRPr="007C4387">
        <w:rPr>
          <w:rFonts w:ascii="FlandersArtSans-Regular" w:hAnsi="FlandersArtSans-Regular"/>
        </w:rPr>
        <w:t xml:space="preserve">Alle overige panden vallen onder de categorie ‘kleine gebouwen’. Gezien de omvang van deze gebouwen zijn er ook minder verschillende aanspreekpunten en ligt de verantwoordelijkheid </w:t>
      </w:r>
      <w:proofErr w:type="spellStart"/>
      <w:r w:rsidR="00981108" w:rsidRPr="007C4387">
        <w:rPr>
          <w:rFonts w:ascii="FlandersArtSans-Regular" w:hAnsi="FlandersArtSans-Regular"/>
        </w:rPr>
        <w:t>lokaler</w:t>
      </w:r>
      <w:proofErr w:type="spellEnd"/>
      <w:r w:rsidRPr="007C4387">
        <w:rPr>
          <w:rFonts w:ascii="FlandersArtSans-Regular" w:hAnsi="FlandersArtSans-Regular"/>
        </w:rPr>
        <w:t xml:space="preserve">. </w:t>
      </w:r>
      <w:r w:rsidR="00AE09E6" w:rsidRPr="007C4387">
        <w:rPr>
          <w:rFonts w:ascii="FlandersArtSans-Regular" w:hAnsi="FlandersArtSans-Regular"/>
        </w:rPr>
        <w:t xml:space="preserve">Deze gebouwen hebben naast kantoorfunctie ook andere </w:t>
      </w:r>
      <w:r w:rsidR="00675F75" w:rsidRPr="007C4387">
        <w:rPr>
          <w:rFonts w:ascii="FlandersArtSans-Regular" w:hAnsi="FlandersArtSans-Regular"/>
        </w:rPr>
        <w:t>functies</w:t>
      </w:r>
      <w:r w:rsidR="005C5C78" w:rsidRPr="007C4387">
        <w:rPr>
          <w:rFonts w:ascii="FlandersArtSans-Regular" w:hAnsi="FlandersArtSans-Regular"/>
        </w:rPr>
        <w:t>, gekoppeld aan het takenpakket van de entiteit.</w:t>
      </w:r>
    </w:p>
    <w:p w14:paraId="79D71DEF" w14:textId="5CEE1517" w:rsidR="00565DBB" w:rsidRPr="007C4387" w:rsidRDefault="00565DBB" w:rsidP="00565DBB">
      <w:pPr>
        <w:pStyle w:val="Kop4"/>
        <w:rPr>
          <w:rFonts w:ascii="FlandersArtSans-Regular" w:hAnsi="FlandersArtSans-Regular"/>
        </w:rPr>
      </w:pPr>
      <w:r w:rsidRPr="007C4387">
        <w:rPr>
          <w:rFonts w:ascii="FlandersArtSans-Regular" w:hAnsi="FlandersArtSans-Regular"/>
        </w:rPr>
        <w:t>Verantwoordelijkheden</w:t>
      </w:r>
    </w:p>
    <w:p w14:paraId="66D58F14" w14:textId="77777777" w:rsidR="00C2620F" w:rsidRPr="007C4387" w:rsidRDefault="00C2620F" w:rsidP="007869E0">
      <w:pPr>
        <w:pStyle w:val="BodyText1"/>
        <w:ind w:left="1008"/>
        <w:rPr>
          <w:rFonts w:ascii="FlandersArtSans-Regular" w:hAnsi="FlandersArtSans-Regular"/>
        </w:rPr>
      </w:pPr>
    </w:p>
    <w:tbl>
      <w:tblPr>
        <w:tblStyle w:val="Tabelraster"/>
        <w:tblW w:w="0" w:type="auto"/>
        <w:tblInd w:w="359" w:type="dxa"/>
        <w:tblLayout w:type="fixed"/>
        <w:tblLook w:val="04A0" w:firstRow="1" w:lastRow="0" w:firstColumn="1" w:lastColumn="0" w:noHBand="0" w:noVBand="1"/>
      </w:tblPr>
      <w:tblGrid>
        <w:gridCol w:w="2613"/>
        <w:gridCol w:w="3037"/>
        <w:gridCol w:w="3253"/>
      </w:tblGrid>
      <w:tr w:rsidR="00AB54A6" w:rsidRPr="007C4387" w14:paraId="36B7EB9D" w14:textId="77777777" w:rsidTr="00372AA4">
        <w:tc>
          <w:tcPr>
            <w:tcW w:w="2613" w:type="dxa"/>
            <w:shd w:val="clear" w:color="auto" w:fill="C3C3C3" w:themeFill="accent4" w:themeFillTint="66"/>
          </w:tcPr>
          <w:p w14:paraId="78C4B0A3" w14:textId="4C25D4A1" w:rsidR="00742DF2" w:rsidRPr="007C4387" w:rsidRDefault="00D34F86" w:rsidP="007869E0">
            <w:pPr>
              <w:pStyle w:val="BodyText1"/>
              <w:rPr>
                <w:rFonts w:ascii="FlandersArtSans-Regular" w:hAnsi="FlandersArtSans-Regular"/>
                <w:b/>
                <w:bCs/>
              </w:rPr>
            </w:pPr>
            <w:r w:rsidRPr="007C4387">
              <w:rPr>
                <w:rFonts w:ascii="FlandersArtSans-Regular" w:hAnsi="FlandersArtSans-Regular"/>
                <w:b/>
                <w:bCs/>
              </w:rPr>
              <w:t>Toepassingsgebied</w:t>
            </w:r>
            <w:r w:rsidR="0001388A" w:rsidRPr="007C4387">
              <w:rPr>
                <w:rFonts w:ascii="FlandersArtSans-Regular" w:hAnsi="FlandersArtSans-Regular"/>
                <w:b/>
                <w:bCs/>
              </w:rPr>
              <w:t xml:space="preserve"> </w:t>
            </w:r>
          </w:p>
        </w:tc>
        <w:tc>
          <w:tcPr>
            <w:tcW w:w="3037" w:type="dxa"/>
            <w:shd w:val="clear" w:color="auto" w:fill="C3C3C3" w:themeFill="accent4" w:themeFillTint="66"/>
          </w:tcPr>
          <w:p w14:paraId="2CB95CBF" w14:textId="0C8834AE" w:rsidR="00742DF2" w:rsidRPr="007C4387" w:rsidRDefault="0001388A" w:rsidP="007869E0">
            <w:pPr>
              <w:pStyle w:val="BodyText1"/>
              <w:rPr>
                <w:rFonts w:ascii="FlandersArtSans-Regular" w:hAnsi="FlandersArtSans-Regular"/>
                <w:b/>
                <w:bCs/>
              </w:rPr>
            </w:pPr>
            <w:r w:rsidRPr="007C4387">
              <w:rPr>
                <w:rFonts w:ascii="FlandersArtSans-Regular" w:hAnsi="FlandersArtSans-Regular"/>
                <w:b/>
                <w:bCs/>
              </w:rPr>
              <w:t>VAC en grote gebouwen</w:t>
            </w:r>
          </w:p>
        </w:tc>
        <w:tc>
          <w:tcPr>
            <w:tcW w:w="3253" w:type="dxa"/>
            <w:shd w:val="clear" w:color="auto" w:fill="C3C3C3" w:themeFill="accent4" w:themeFillTint="66"/>
          </w:tcPr>
          <w:p w14:paraId="5E27C4DB" w14:textId="15B3CBC6" w:rsidR="00742DF2" w:rsidRPr="007C4387" w:rsidRDefault="0001388A" w:rsidP="007869E0">
            <w:pPr>
              <w:pStyle w:val="BodyText1"/>
              <w:rPr>
                <w:rFonts w:ascii="FlandersArtSans-Regular" w:hAnsi="FlandersArtSans-Regular"/>
                <w:b/>
                <w:bCs/>
              </w:rPr>
            </w:pPr>
            <w:r w:rsidRPr="007C4387">
              <w:rPr>
                <w:rFonts w:ascii="FlandersArtSans-Regular" w:hAnsi="FlandersArtSans-Regular"/>
                <w:b/>
                <w:bCs/>
              </w:rPr>
              <w:t>Kleine gebouwen</w:t>
            </w:r>
          </w:p>
        </w:tc>
      </w:tr>
      <w:tr w:rsidR="00254561" w:rsidRPr="007C4387" w14:paraId="2F7CDC32" w14:textId="77777777" w:rsidTr="00372AA4">
        <w:trPr>
          <w:trHeight w:val="1192"/>
        </w:trPr>
        <w:tc>
          <w:tcPr>
            <w:tcW w:w="2613" w:type="dxa"/>
            <w:shd w:val="clear" w:color="auto" w:fill="C3C3C3" w:themeFill="accent4" w:themeFillTint="66"/>
          </w:tcPr>
          <w:p w14:paraId="48D6A8A5" w14:textId="69301DC3" w:rsidR="00254561" w:rsidRPr="007C4387" w:rsidRDefault="00254561" w:rsidP="00372AA4">
            <w:pPr>
              <w:spacing w:after="160" w:line="259" w:lineRule="auto"/>
              <w:rPr>
                <w:rFonts w:ascii="FlandersArtSans-Regular" w:hAnsi="FlandersArtSans-Regular"/>
                <w:b/>
                <w:bCs/>
              </w:rPr>
            </w:pPr>
            <w:r w:rsidRPr="007C4387">
              <w:rPr>
                <w:rFonts w:ascii="FlandersArtSans-Regular" w:hAnsi="FlandersArtSans-Regular"/>
                <w:b/>
                <w:bCs/>
              </w:rPr>
              <w:t>Algemeen overkoepelend</w:t>
            </w:r>
          </w:p>
        </w:tc>
        <w:tc>
          <w:tcPr>
            <w:tcW w:w="3037" w:type="dxa"/>
            <w:shd w:val="clear" w:color="auto" w:fill="92D050"/>
          </w:tcPr>
          <w:p w14:paraId="6E10AE23" w14:textId="131B3493" w:rsidR="00254561" w:rsidRPr="007C4387" w:rsidRDefault="00502B2D" w:rsidP="00372AA4">
            <w:pPr>
              <w:spacing w:after="160" w:line="259" w:lineRule="auto"/>
              <w:rPr>
                <w:rFonts w:ascii="FlandersArtSans-Regular" w:hAnsi="FlandersArtSans-Regular"/>
              </w:rPr>
            </w:pPr>
            <w:r w:rsidRPr="007C4387">
              <w:rPr>
                <w:rFonts w:ascii="FlandersArtSans-Regular" w:hAnsi="FlandersArtSans-Regular"/>
              </w:rPr>
              <w:t>Afdelingshoofd FM</w:t>
            </w:r>
          </w:p>
        </w:tc>
        <w:tc>
          <w:tcPr>
            <w:tcW w:w="3253" w:type="dxa"/>
            <w:vMerge w:val="restart"/>
            <w:shd w:val="clear" w:color="auto" w:fill="00B0F0"/>
          </w:tcPr>
          <w:p w14:paraId="10F559A5" w14:textId="6CD5AD05" w:rsidR="00254561" w:rsidRPr="007C4387" w:rsidRDefault="00254561" w:rsidP="007869E0">
            <w:pPr>
              <w:pStyle w:val="BodyText1"/>
              <w:rPr>
                <w:rFonts w:ascii="FlandersArtSans-Regular" w:hAnsi="FlandersArtSans-Regular"/>
              </w:rPr>
            </w:pPr>
            <w:r w:rsidRPr="007C4387">
              <w:rPr>
                <w:rFonts w:ascii="FlandersArtSans-Regular" w:hAnsi="FlandersArtSans-Regular"/>
              </w:rPr>
              <w:t>Gebouwverantwoordelijke</w:t>
            </w:r>
            <w:r w:rsidR="00666CD6" w:rsidRPr="007C4387">
              <w:rPr>
                <w:rFonts w:ascii="FlandersArtSans-Regular" w:hAnsi="FlandersArtSans-Regular"/>
              </w:rPr>
              <w:t xml:space="preserve"> </w:t>
            </w:r>
          </w:p>
        </w:tc>
      </w:tr>
      <w:tr w:rsidR="001C4499" w:rsidRPr="007C4387" w14:paraId="42CD67B5" w14:textId="77777777" w:rsidTr="00D54BDF">
        <w:trPr>
          <w:trHeight w:val="1192"/>
        </w:trPr>
        <w:tc>
          <w:tcPr>
            <w:tcW w:w="2613" w:type="dxa"/>
            <w:shd w:val="clear" w:color="auto" w:fill="C3C3C3" w:themeFill="accent4" w:themeFillTint="66"/>
          </w:tcPr>
          <w:p w14:paraId="1B538ABA" w14:textId="07F66554" w:rsidR="001C4499" w:rsidRPr="007C4387" w:rsidRDefault="00C22B45" w:rsidP="00D34F86">
            <w:pPr>
              <w:spacing w:after="160" w:line="259" w:lineRule="auto"/>
              <w:rPr>
                <w:rFonts w:ascii="FlandersArtSans-Regular" w:hAnsi="FlandersArtSans-Regular"/>
                <w:b/>
                <w:bCs/>
              </w:rPr>
            </w:pPr>
            <w:r w:rsidRPr="007C4387">
              <w:rPr>
                <w:rFonts w:ascii="FlandersArtSans-Regular" w:hAnsi="FlandersArtSans-Regular"/>
                <w:b/>
                <w:bCs/>
              </w:rPr>
              <w:t>L</w:t>
            </w:r>
            <w:r w:rsidR="001C4499" w:rsidRPr="007C4387">
              <w:rPr>
                <w:rFonts w:ascii="FlandersArtSans-Regular" w:hAnsi="FlandersArtSans-Regular"/>
                <w:b/>
                <w:bCs/>
              </w:rPr>
              <w:t>oka</w:t>
            </w:r>
            <w:r w:rsidRPr="007C4387">
              <w:rPr>
                <w:rFonts w:ascii="FlandersArtSans-Regular" w:hAnsi="FlandersArtSans-Regular"/>
                <w:b/>
                <w:bCs/>
              </w:rPr>
              <w:t>le verantwoordelijkheid over het gebouw</w:t>
            </w:r>
          </w:p>
        </w:tc>
        <w:tc>
          <w:tcPr>
            <w:tcW w:w="3037" w:type="dxa"/>
            <w:shd w:val="clear" w:color="auto" w:fill="92D050"/>
          </w:tcPr>
          <w:p w14:paraId="6EFDBCFC" w14:textId="765A163B" w:rsidR="001C4499" w:rsidRPr="007C4387" w:rsidRDefault="00C10DD0" w:rsidP="00D34F86">
            <w:pPr>
              <w:spacing w:after="160" w:line="259" w:lineRule="auto"/>
              <w:rPr>
                <w:rFonts w:ascii="FlandersArtSans-Regular" w:hAnsi="FlandersArtSans-Regular"/>
              </w:rPr>
            </w:pPr>
            <w:r w:rsidRPr="00C10DD0">
              <w:rPr>
                <w:rFonts w:ascii="FlandersArtSans-Regular" w:hAnsi="FlandersArtSans-Regular"/>
              </w:rPr>
              <w:t xml:space="preserve">Facilitair Gebouwverantwoordelijke / </w:t>
            </w:r>
            <w:r w:rsidRPr="007C4387">
              <w:rPr>
                <w:rFonts w:ascii="FlandersArtSans-Regular" w:hAnsi="FlandersArtSans-Regular"/>
              </w:rPr>
              <w:t>R</w:t>
            </w:r>
            <w:r w:rsidRPr="00C10DD0">
              <w:rPr>
                <w:rFonts w:ascii="FlandersArtSans-Regular" w:hAnsi="FlandersArtSans-Regular"/>
              </w:rPr>
              <w:t>egioverantwoordelijke</w:t>
            </w:r>
          </w:p>
        </w:tc>
        <w:tc>
          <w:tcPr>
            <w:tcW w:w="3253" w:type="dxa"/>
            <w:vMerge/>
            <w:shd w:val="clear" w:color="auto" w:fill="00B0F0"/>
          </w:tcPr>
          <w:p w14:paraId="17481153" w14:textId="77777777" w:rsidR="001C4499" w:rsidRPr="007C4387" w:rsidRDefault="001C4499" w:rsidP="007869E0">
            <w:pPr>
              <w:pStyle w:val="BodyText1"/>
              <w:rPr>
                <w:rFonts w:ascii="FlandersArtSans-Regular" w:hAnsi="FlandersArtSans-Regular"/>
              </w:rPr>
            </w:pPr>
          </w:p>
        </w:tc>
      </w:tr>
      <w:tr w:rsidR="00254561" w:rsidRPr="007C4387" w14:paraId="5BDF6C5F" w14:textId="77777777" w:rsidTr="00D759BD">
        <w:tc>
          <w:tcPr>
            <w:tcW w:w="2613" w:type="dxa"/>
            <w:shd w:val="clear" w:color="auto" w:fill="C3C3C3" w:themeFill="accent4" w:themeFillTint="66"/>
          </w:tcPr>
          <w:p w14:paraId="0BC66DF5" w14:textId="676688E7" w:rsidR="00254561" w:rsidRPr="007C4387" w:rsidRDefault="00254561" w:rsidP="00D759BD">
            <w:pPr>
              <w:spacing w:after="160" w:line="259" w:lineRule="auto"/>
              <w:rPr>
                <w:rFonts w:ascii="FlandersArtSans-Regular" w:hAnsi="FlandersArtSans-Regular"/>
                <w:b/>
                <w:bCs/>
              </w:rPr>
            </w:pPr>
            <w:r w:rsidRPr="007C4387">
              <w:rPr>
                <w:rFonts w:ascii="FlandersArtSans-Regular" w:hAnsi="FlandersArtSans-Regular"/>
                <w:b/>
                <w:bCs/>
              </w:rPr>
              <w:t>Veiligheid / continuïteit</w:t>
            </w:r>
          </w:p>
        </w:tc>
        <w:tc>
          <w:tcPr>
            <w:tcW w:w="3037" w:type="dxa"/>
            <w:shd w:val="clear" w:color="auto" w:fill="92D050"/>
          </w:tcPr>
          <w:p w14:paraId="567509B3" w14:textId="1B84A25E" w:rsidR="00254561" w:rsidRPr="007C4387" w:rsidRDefault="00254561" w:rsidP="007869E0">
            <w:pPr>
              <w:pStyle w:val="BodyText1"/>
              <w:rPr>
                <w:rFonts w:ascii="FlandersArtSans-Regular" w:hAnsi="FlandersArtSans-Regular"/>
              </w:rPr>
            </w:pPr>
            <w:r w:rsidRPr="007C4387">
              <w:rPr>
                <w:rFonts w:ascii="FlandersArtSans-Regular" w:hAnsi="FlandersArtSans-Regular"/>
              </w:rPr>
              <w:t>Teamhoofd BCM</w:t>
            </w:r>
            <w:r w:rsidRPr="007C4387" w:rsidDel="00F475E7">
              <w:rPr>
                <w:rFonts w:ascii="FlandersArtSans-Regular" w:hAnsi="FlandersArtSans-Regular"/>
              </w:rPr>
              <w:t xml:space="preserve"> </w:t>
            </w:r>
            <w:r w:rsidRPr="007C4387">
              <w:rPr>
                <w:rFonts w:ascii="FlandersArtSans-Regular" w:hAnsi="FlandersArtSans-Regular"/>
              </w:rPr>
              <w:t>/ Communicatie</w:t>
            </w:r>
            <w:r w:rsidR="00FC2A90" w:rsidRPr="007C4387">
              <w:rPr>
                <w:rFonts w:ascii="FlandersArtSans-Regular" w:hAnsi="FlandersArtSans-Regular"/>
              </w:rPr>
              <w:t xml:space="preserve"> / </w:t>
            </w:r>
            <w:r w:rsidR="00C10DD0" w:rsidRPr="00C10DD0">
              <w:rPr>
                <w:rFonts w:ascii="FlandersArtSans-Regular" w:hAnsi="FlandersArtSans-Regular"/>
              </w:rPr>
              <w:t>Facilitair Gebouwverantwoordelijke</w:t>
            </w:r>
          </w:p>
        </w:tc>
        <w:tc>
          <w:tcPr>
            <w:tcW w:w="3253" w:type="dxa"/>
            <w:vMerge/>
            <w:shd w:val="clear" w:color="auto" w:fill="00B0F0"/>
          </w:tcPr>
          <w:p w14:paraId="6301EC9F" w14:textId="77777777" w:rsidR="00254561" w:rsidRPr="007C4387" w:rsidRDefault="00254561" w:rsidP="007869E0">
            <w:pPr>
              <w:pStyle w:val="BodyText1"/>
              <w:rPr>
                <w:rFonts w:ascii="FlandersArtSans-Regular" w:hAnsi="FlandersArtSans-Regular"/>
              </w:rPr>
            </w:pPr>
          </w:p>
        </w:tc>
      </w:tr>
      <w:tr w:rsidR="00254561" w:rsidRPr="007C4387" w14:paraId="189D54CC" w14:textId="77777777" w:rsidTr="00D759BD">
        <w:tc>
          <w:tcPr>
            <w:tcW w:w="2613" w:type="dxa"/>
            <w:shd w:val="clear" w:color="auto" w:fill="C3C3C3" w:themeFill="accent4" w:themeFillTint="66"/>
          </w:tcPr>
          <w:p w14:paraId="54317C1D" w14:textId="7D7BC162" w:rsidR="00254561" w:rsidRPr="007C4387" w:rsidRDefault="00254561" w:rsidP="00D759BD">
            <w:pPr>
              <w:spacing w:after="160" w:line="259" w:lineRule="auto"/>
              <w:rPr>
                <w:rFonts w:ascii="FlandersArtSans-Regular" w:hAnsi="FlandersArtSans-Regular"/>
                <w:b/>
                <w:bCs/>
              </w:rPr>
            </w:pPr>
            <w:r w:rsidRPr="007C4387">
              <w:rPr>
                <w:rFonts w:ascii="FlandersArtSans-Regular" w:hAnsi="FlandersArtSans-Regular"/>
                <w:b/>
                <w:bCs/>
              </w:rPr>
              <w:t>Opruimwerk tgv schade</w:t>
            </w:r>
          </w:p>
        </w:tc>
        <w:tc>
          <w:tcPr>
            <w:tcW w:w="3037" w:type="dxa"/>
            <w:shd w:val="clear" w:color="auto" w:fill="92D050"/>
          </w:tcPr>
          <w:p w14:paraId="09733E01" w14:textId="422C15D8" w:rsidR="00254561" w:rsidRPr="007C4387" w:rsidRDefault="00C10DD0" w:rsidP="00D759BD">
            <w:pPr>
              <w:spacing w:after="160" w:line="259" w:lineRule="auto"/>
              <w:rPr>
                <w:rFonts w:ascii="FlandersArtSans-Regular" w:hAnsi="FlandersArtSans-Regular"/>
              </w:rPr>
            </w:pPr>
            <w:r w:rsidRPr="00C10DD0">
              <w:rPr>
                <w:rFonts w:ascii="FlandersArtSans-Regular" w:hAnsi="FlandersArtSans-Regular"/>
              </w:rPr>
              <w:t xml:space="preserve">Facilitair Gebouwverantwoordelijke / </w:t>
            </w:r>
            <w:r w:rsidRPr="007C4387">
              <w:rPr>
                <w:rFonts w:ascii="FlandersArtSans-Regular" w:hAnsi="FlandersArtSans-Regular"/>
              </w:rPr>
              <w:t>R</w:t>
            </w:r>
            <w:r w:rsidRPr="00C10DD0">
              <w:rPr>
                <w:rFonts w:ascii="FlandersArtSans-Regular" w:hAnsi="FlandersArtSans-Regular"/>
              </w:rPr>
              <w:t>egioverantwoordelijke</w:t>
            </w:r>
          </w:p>
        </w:tc>
        <w:tc>
          <w:tcPr>
            <w:tcW w:w="3253" w:type="dxa"/>
            <w:vMerge/>
            <w:shd w:val="clear" w:color="auto" w:fill="00B0F0"/>
          </w:tcPr>
          <w:p w14:paraId="251E5B32" w14:textId="77777777" w:rsidR="00254561" w:rsidRPr="007C4387" w:rsidRDefault="00254561" w:rsidP="007869E0">
            <w:pPr>
              <w:pStyle w:val="BodyText1"/>
              <w:rPr>
                <w:rFonts w:ascii="FlandersArtSans-Regular" w:hAnsi="FlandersArtSans-Regular"/>
              </w:rPr>
            </w:pPr>
          </w:p>
        </w:tc>
      </w:tr>
      <w:tr w:rsidR="00254561" w:rsidRPr="007C4387" w14:paraId="6A9ED2C5" w14:textId="77777777" w:rsidTr="00D759BD">
        <w:tc>
          <w:tcPr>
            <w:tcW w:w="2613" w:type="dxa"/>
            <w:shd w:val="clear" w:color="auto" w:fill="C3C3C3" w:themeFill="accent4" w:themeFillTint="66"/>
          </w:tcPr>
          <w:p w14:paraId="6A08AECC" w14:textId="76619491" w:rsidR="00254561" w:rsidRPr="007C4387" w:rsidRDefault="00333ECA" w:rsidP="00D759BD">
            <w:pPr>
              <w:spacing w:after="160" w:line="259" w:lineRule="auto"/>
              <w:rPr>
                <w:rFonts w:ascii="FlandersArtSans-Regular" w:hAnsi="FlandersArtSans-Regular"/>
                <w:b/>
                <w:bCs/>
              </w:rPr>
            </w:pPr>
            <w:r w:rsidRPr="007C4387">
              <w:rPr>
                <w:rFonts w:ascii="FlandersArtSans-Regular" w:hAnsi="FlandersArtSans-Regular"/>
                <w:b/>
                <w:bCs/>
              </w:rPr>
              <w:t>Informatiebe</w:t>
            </w:r>
            <w:r w:rsidR="00F44182" w:rsidRPr="007C4387">
              <w:rPr>
                <w:rFonts w:ascii="FlandersArtSans-Regular" w:hAnsi="FlandersArtSans-Regular"/>
                <w:b/>
                <w:bCs/>
              </w:rPr>
              <w:t xml:space="preserve">heer / </w:t>
            </w:r>
            <w:r w:rsidR="00254561" w:rsidRPr="007C4387">
              <w:rPr>
                <w:rFonts w:ascii="FlandersArtSans-Regular" w:hAnsi="FlandersArtSans-Regular"/>
                <w:b/>
                <w:bCs/>
              </w:rPr>
              <w:t>Archief</w:t>
            </w:r>
          </w:p>
          <w:p w14:paraId="12775F60" w14:textId="77777777" w:rsidR="00254561" w:rsidRPr="007C4387" w:rsidRDefault="00254561" w:rsidP="00D34F86">
            <w:pPr>
              <w:spacing w:after="160" w:line="259" w:lineRule="auto"/>
              <w:rPr>
                <w:rFonts w:ascii="FlandersArtSans-Regular" w:hAnsi="FlandersArtSans-Regular"/>
                <w:b/>
              </w:rPr>
            </w:pPr>
          </w:p>
        </w:tc>
        <w:tc>
          <w:tcPr>
            <w:tcW w:w="3037" w:type="dxa"/>
            <w:shd w:val="clear" w:color="auto" w:fill="92D050"/>
          </w:tcPr>
          <w:p w14:paraId="43578027" w14:textId="4CEFFE1B" w:rsidR="00254561" w:rsidRPr="007C4387" w:rsidRDefault="00254561" w:rsidP="00D759BD">
            <w:pPr>
              <w:spacing w:after="160" w:line="259" w:lineRule="auto"/>
              <w:rPr>
                <w:rFonts w:ascii="FlandersArtSans-Regular" w:hAnsi="FlandersArtSans-Regular"/>
              </w:rPr>
            </w:pPr>
            <w:r w:rsidRPr="007C4387">
              <w:rPr>
                <w:rFonts w:ascii="FlandersArtSans-Regular" w:hAnsi="FlandersArtSans-Regular"/>
              </w:rPr>
              <w:t>Teamhoofd Coördinerende archiefdienst</w:t>
            </w:r>
            <w:r w:rsidRPr="007C4387" w:rsidDel="00F475E7">
              <w:rPr>
                <w:rFonts w:ascii="FlandersArtSans-Regular" w:hAnsi="FlandersArtSans-Regular"/>
              </w:rPr>
              <w:t xml:space="preserve"> </w:t>
            </w:r>
          </w:p>
          <w:p w14:paraId="08929515" w14:textId="77777777" w:rsidR="00254561" w:rsidRPr="007C4387" w:rsidRDefault="00254561" w:rsidP="00D34F86">
            <w:pPr>
              <w:spacing w:after="160" w:line="259" w:lineRule="auto"/>
              <w:rPr>
                <w:rFonts w:ascii="FlandersArtSans-Regular" w:hAnsi="FlandersArtSans-Regular"/>
              </w:rPr>
            </w:pPr>
          </w:p>
        </w:tc>
        <w:tc>
          <w:tcPr>
            <w:tcW w:w="3253" w:type="dxa"/>
            <w:vMerge/>
            <w:shd w:val="clear" w:color="auto" w:fill="00B0F0"/>
          </w:tcPr>
          <w:p w14:paraId="7A6E0ABC" w14:textId="77777777" w:rsidR="00254561" w:rsidRPr="007C4387" w:rsidRDefault="00254561" w:rsidP="007869E0">
            <w:pPr>
              <w:pStyle w:val="BodyText1"/>
              <w:rPr>
                <w:rFonts w:ascii="FlandersArtSans-Regular" w:hAnsi="FlandersArtSans-Regular"/>
              </w:rPr>
            </w:pPr>
          </w:p>
        </w:tc>
      </w:tr>
      <w:tr w:rsidR="009619F6" w:rsidRPr="007C4387" w14:paraId="3B3A5ED9" w14:textId="77777777" w:rsidTr="00D759BD">
        <w:trPr>
          <w:trHeight w:val="706"/>
        </w:trPr>
        <w:tc>
          <w:tcPr>
            <w:tcW w:w="2613" w:type="dxa"/>
            <w:shd w:val="clear" w:color="auto" w:fill="C3C3C3" w:themeFill="accent4" w:themeFillTint="66"/>
          </w:tcPr>
          <w:p w14:paraId="66CAE276" w14:textId="541933EF" w:rsidR="009619F6" w:rsidRPr="007C4387" w:rsidRDefault="009619F6" w:rsidP="00D759BD">
            <w:pPr>
              <w:spacing w:after="160" w:line="259" w:lineRule="auto"/>
              <w:rPr>
                <w:rFonts w:ascii="FlandersArtSans-Regular" w:hAnsi="FlandersArtSans-Regular"/>
                <w:b/>
                <w:bCs/>
              </w:rPr>
            </w:pPr>
            <w:r w:rsidRPr="007C4387">
              <w:rPr>
                <w:rFonts w:ascii="FlandersArtSans-Regular" w:hAnsi="FlandersArtSans-Regular"/>
                <w:b/>
                <w:bCs/>
              </w:rPr>
              <w:t>Lichamelijke / letselschade / welzijnsrisico</w:t>
            </w:r>
          </w:p>
        </w:tc>
        <w:tc>
          <w:tcPr>
            <w:tcW w:w="6290" w:type="dxa"/>
            <w:gridSpan w:val="2"/>
            <w:shd w:val="clear" w:color="auto" w:fill="FFFF00"/>
          </w:tcPr>
          <w:p w14:paraId="1A1BE55A" w14:textId="12C2ECBE" w:rsidR="009619F6" w:rsidRPr="007C4387" w:rsidRDefault="009619F6" w:rsidP="007869E0">
            <w:pPr>
              <w:pStyle w:val="BodyText1"/>
              <w:rPr>
                <w:rFonts w:ascii="FlandersArtSans-Regular" w:hAnsi="FlandersArtSans-Regular"/>
              </w:rPr>
            </w:pPr>
            <w:r w:rsidRPr="007C4387">
              <w:rPr>
                <w:rFonts w:ascii="FlandersArtSans-Regular" w:hAnsi="FlandersArtSans-Regular"/>
              </w:rPr>
              <w:t>GDPB</w:t>
            </w:r>
            <w:r w:rsidRPr="007C4387" w:rsidDel="00F475E7">
              <w:rPr>
                <w:rFonts w:ascii="FlandersArtSans-Regular" w:hAnsi="FlandersArtSans-Regular"/>
              </w:rPr>
              <w:t xml:space="preserve"> </w:t>
            </w:r>
            <w:r w:rsidRPr="007C4387">
              <w:rPr>
                <w:rFonts w:ascii="FlandersArtSans-Regular" w:hAnsi="FlandersArtSans-Regular"/>
              </w:rPr>
              <w:t xml:space="preserve">/ Coördinator Welzijn </w:t>
            </w:r>
          </w:p>
        </w:tc>
      </w:tr>
      <w:tr w:rsidR="002D0700" w:rsidRPr="007C4387" w14:paraId="1273ED40" w14:textId="77777777" w:rsidTr="002D0700">
        <w:trPr>
          <w:trHeight w:val="706"/>
        </w:trPr>
        <w:tc>
          <w:tcPr>
            <w:tcW w:w="2613" w:type="dxa"/>
            <w:shd w:val="clear" w:color="auto" w:fill="C3C3C3" w:themeFill="accent4" w:themeFillTint="66"/>
          </w:tcPr>
          <w:p w14:paraId="71A7399C" w14:textId="4DDA60BC" w:rsidR="002D0700" w:rsidRPr="007C4387" w:rsidRDefault="002D0700" w:rsidP="002D0700">
            <w:pPr>
              <w:spacing w:after="160" w:line="259" w:lineRule="auto"/>
              <w:rPr>
                <w:rFonts w:ascii="FlandersArtSans-Regular" w:hAnsi="FlandersArtSans-Regular"/>
                <w:b/>
                <w:bCs/>
              </w:rPr>
            </w:pPr>
            <w:r w:rsidRPr="007C4387">
              <w:rPr>
                <w:rFonts w:ascii="FlandersArtSans-Regular" w:hAnsi="FlandersArtSans-Regular"/>
                <w:b/>
                <w:bCs/>
              </w:rPr>
              <w:t>ICT-netwerk</w:t>
            </w:r>
          </w:p>
        </w:tc>
        <w:tc>
          <w:tcPr>
            <w:tcW w:w="6290" w:type="dxa"/>
            <w:gridSpan w:val="2"/>
            <w:shd w:val="clear" w:color="auto" w:fill="FFFF00"/>
          </w:tcPr>
          <w:p w14:paraId="3759FE0C" w14:textId="7ECAF3DD" w:rsidR="002D0700" w:rsidRPr="007C4387" w:rsidRDefault="00E26205" w:rsidP="002D0700">
            <w:pPr>
              <w:pStyle w:val="BodyText1"/>
              <w:rPr>
                <w:rFonts w:ascii="FlandersArtSans-Regular" w:hAnsi="FlandersArtSans-Regular"/>
                <w:color w:val="FFFF00"/>
                <w:highlight w:val="yellow"/>
              </w:rPr>
            </w:pPr>
            <w:r w:rsidRPr="007C4387">
              <w:rPr>
                <w:rFonts w:ascii="FlandersArtSans-Regular" w:hAnsi="FlandersArtSans-Regular"/>
                <w:highlight w:val="yellow"/>
              </w:rPr>
              <w:t>ICT-netwerken</w:t>
            </w:r>
            <w:r w:rsidR="002D0700" w:rsidRPr="007C4387">
              <w:rPr>
                <w:rFonts w:ascii="FlandersArtSans-Regular" w:hAnsi="FlandersArtSans-Regular"/>
                <w:highlight w:val="yellow"/>
              </w:rPr>
              <w:t xml:space="preserve"> </w:t>
            </w:r>
          </w:p>
        </w:tc>
      </w:tr>
      <w:tr w:rsidR="002D0700" w:rsidRPr="007C4387" w14:paraId="061C4342" w14:textId="77777777" w:rsidTr="00D759BD">
        <w:tc>
          <w:tcPr>
            <w:tcW w:w="2613" w:type="dxa"/>
            <w:shd w:val="clear" w:color="auto" w:fill="C3C3C3" w:themeFill="accent4" w:themeFillTint="66"/>
          </w:tcPr>
          <w:p w14:paraId="49558AAA" w14:textId="4C59158C" w:rsidR="002D0700" w:rsidRPr="007C4387" w:rsidRDefault="002D0700" w:rsidP="002D0700">
            <w:pPr>
              <w:pStyle w:val="BodyText1"/>
              <w:rPr>
                <w:rFonts w:ascii="FlandersArtSans-Regular" w:hAnsi="FlandersArtSans-Regular"/>
                <w:b/>
                <w:bCs/>
              </w:rPr>
            </w:pPr>
            <w:r w:rsidRPr="007C4387">
              <w:rPr>
                <w:rFonts w:ascii="FlandersArtSans-Regular" w:hAnsi="FlandersArtSans-Regular"/>
                <w:b/>
                <w:bCs/>
              </w:rPr>
              <w:t>Verzekeringen</w:t>
            </w:r>
          </w:p>
        </w:tc>
        <w:tc>
          <w:tcPr>
            <w:tcW w:w="6290" w:type="dxa"/>
            <w:gridSpan w:val="2"/>
            <w:shd w:val="clear" w:color="auto" w:fill="FFFF00"/>
          </w:tcPr>
          <w:p w14:paraId="5B41CB2C" w14:textId="523B23A6" w:rsidR="002D0700" w:rsidRPr="007C4387" w:rsidRDefault="002D0700" w:rsidP="00D759BD">
            <w:pPr>
              <w:spacing w:after="160" w:line="259" w:lineRule="auto"/>
              <w:rPr>
                <w:rFonts w:ascii="FlandersArtSans-Regular" w:hAnsi="FlandersArtSans-Regular"/>
              </w:rPr>
            </w:pPr>
            <w:r w:rsidRPr="007C4387">
              <w:rPr>
                <w:rFonts w:ascii="FlandersArtSans-Regular" w:hAnsi="FlandersArtSans-Regular"/>
              </w:rPr>
              <w:t xml:space="preserve">Aanspreekpunt voor verzekeringsdossiers bij </w:t>
            </w:r>
            <w:r w:rsidR="00E275DD" w:rsidRPr="007C4387">
              <w:rPr>
                <w:rFonts w:ascii="FlandersArtSans-Regular" w:hAnsi="FlandersArtSans-Regular"/>
              </w:rPr>
              <w:t xml:space="preserve">team </w:t>
            </w:r>
            <w:r w:rsidRPr="007C4387">
              <w:rPr>
                <w:rFonts w:ascii="FlandersArtSans-Regular" w:hAnsi="FlandersArtSans-Regular"/>
              </w:rPr>
              <w:t xml:space="preserve">Vastgoed </w:t>
            </w:r>
          </w:p>
        </w:tc>
      </w:tr>
    </w:tbl>
    <w:p w14:paraId="4D1CEDA0" w14:textId="77777777" w:rsidR="007524C8" w:rsidRPr="007C4387" w:rsidRDefault="007524C8" w:rsidP="007524C8">
      <w:pPr>
        <w:pStyle w:val="Kop2"/>
        <w:numPr>
          <w:ilvl w:val="0"/>
          <w:numId w:val="0"/>
        </w:numPr>
        <w:ind w:left="576"/>
      </w:pPr>
    </w:p>
    <w:p w14:paraId="29E3E246" w14:textId="77777777" w:rsidR="007524C8" w:rsidRPr="007C4387" w:rsidRDefault="007524C8">
      <w:pPr>
        <w:spacing w:after="200" w:line="276" w:lineRule="auto"/>
        <w:contextualSpacing w:val="0"/>
        <w:rPr>
          <w:rFonts w:ascii="FlandersArtSans-Regular" w:eastAsiaTheme="majorEastAsia" w:hAnsi="FlandersArtSans-Regular" w:cstheme="majorBidi"/>
          <w:bCs/>
          <w:caps/>
          <w:color w:val="373636" w:themeColor="text1"/>
          <w:sz w:val="32"/>
          <w:szCs w:val="32"/>
          <w:u w:val="dotted"/>
        </w:rPr>
      </w:pPr>
      <w:r w:rsidRPr="007C4387">
        <w:rPr>
          <w:rFonts w:ascii="FlandersArtSans-Regular" w:hAnsi="FlandersArtSans-Regular"/>
        </w:rPr>
        <w:br w:type="page"/>
      </w:r>
    </w:p>
    <w:p w14:paraId="52342DE5" w14:textId="69D4F5BA" w:rsidR="00992225" w:rsidRPr="00456476" w:rsidRDefault="000B1F7D" w:rsidP="00CC110F">
      <w:pPr>
        <w:pStyle w:val="Kop2"/>
        <w:rPr>
          <w:b/>
          <w:i/>
          <w:iCs/>
          <w:color w:val="auto"/>
        </w:rPr>
      </w:pPr>
      <w:bookmarkStart w:id="7" w:name="_Toc155952560"/>
      <w:r w:rsidRPr="00456476">
        <w:rPr>
          <w:b/>
          <w:i/>
          <w:iCs/>
          <w:color w:val="auto"/>
        </w:rPr>
        <w:lastRenderedPageBreak/>
        <w:t>welke schadegevallen</w:t>
      </w:r>
      <w:r w:rsidR="00FC396F" w:rsidRPr="00456476">
        <w:rPr>
          <w:b/>
          <w:i/>
          <w:iCs/>
          <w:color w:val="auto"/>
        </w:rPr>
        <w:t xml:space="preserve"> vallen onder deze procedure</w:t>
      </w:r>
      <w:bookmarkEnd w:id="7"/>
    </w:p>
    <w:p w14:paraId="0DA5A912" w14:textId="12B1B6F7" w:rsidR="00F042C1" w:rsidRPr="007C4387" w:rsidRDefault="00C45547" w:rsidP="00FA78C0">
      <w:pPr>
        <w:pStyle w:val="BodyText1"/>
        <w:jc w:val="both"/>
        <w:rPr>
          <w:rFonts w:ascii="FlandersArtSans-Regular" w:hAnsi="FlandersArtSans-Regular"/>
        </w:rPr>
      </w:pPr>
      <w:r w:rsidRPr="007C4387">
        <w:rPr>
          <w:rFonts w:ascii="FlandersArtSans-Regular" w:hAnsi="FlandersArtSans-Regular"/>
        </w:rPr>
        <w:t>Gezien een schadegeval een bre</w:t>
      </w:r>
      <w:r w:rsidR="00F042C1" w:rsidRPr="007C4387">
        <w:rPr>
          <w:rFonts w:ascii="FlandersArtSans-Regular" w:hAnsi="FlandersArtSans-Regular"/>
        </w:rPr>
        <w:t xml:space="preserve">ed begrip is, is het belangrijk om hier een lijn in </w:t>
      </w:r>
      <w:r w:rsidR="001929F5" w:rsidRPr="007C4387">
        <w:rPr>
          <w:rFonts w:ascii="FlandersArtSans-Regular" w:hAnsi="FlandersArtSans-Regular"/>
        </w:rPr>
        <w:t xml:space="preserve">te </w:t>
      </w:r>
      <w:r w:rsidR="00F042C1" w:rsidRPr="007C4387">
        <w:rPr>
          <w:rFonts w:ascii="FlandersArtSans-Regular" w:hAnsi="FlandersArtSans-Regular"/>
        </w:rPr>
        <w:t>trekken</w:t>
      </w:r>
      <w:r w:rsidR="0093067C" w:rsidRPr="007C4387">
        <w:rPr>
          <w:rFonts w:ascii="FlandersArtSans-Regular" w:hAnsi="FlandersArtSans-Regular"/>
        </w:rPr>
        <w:t>.</w:t>
      </w:r>
      <w:r w:rsidR="006C21A9" w:rsidRPr="007C4387">
        <w:rPr>
          <w:rFonts w:ascii="FlandersArtSans-Regular" w:hAnsi="FlandersArtSans-Regular"/>
        </w:rPr>
        <w:t xml:space="preserve"> </w:t>
      </w:r>
      <w:r w:rsidR="0006267A" w:rsidRPr="007C4387">
        <w:rPr>
          <w:rFonts w:ascii="FlandersArtSans-Regular" w:hAnsi="FlandersArtSans-Regular"/>
        </w:rPr>
        <w:t>Het gaat om s</w:t>
      </w:r>
      <w:r w:rsidR="00C71848" w:rsidRPr="007C4387">
        <w:rPr>
          <w:rFonts w:ascii="FlandersArtSans-Regular" w:hAnsi="FlandersArtSans-Regular"/>
        </w:rPr>
        <w:t>chadegevallen van onroerende aard (</w:t>
      </w:r>
      <w:r w:rsidR="00DA7401" w:rsidRPr="007C4387">
        <w:rPr>
          <w:rFonts w:ascii="FlandersArtSans-Regular" w:hAnsi="FlandersArtSans-Regular"/>
        </w:rPr>
        <w:t xml:space="preserve">zowel </w:t>
      </w:r>
      <w:r w:rsidR="00C71848" w:rsidRPr="007C4387">
        <w:rPr>
          <w:rFonts w:ascii="FlandersArtSans-Regular" w:hAnsi="FlandersArtSans-Regular"/>
        </w:rPr>
        <w:t xml:space="preserve">puur onroerend als onroerend door </w:t>
      </w:r>
      <w:r w:rsidR="000704F2" w:rsidRPr="007C4387">
        <w:rPr>
          <w:rFonts w:ascii="FlandersArtSans-Regular" w:hAnsi="FlandersArtSans-Regular"/>
        </w:rPr>
        <w:t>bestemming)</w:t>
      </w:r>
      <w:r w:rsidR="00C71848" w:rsidRPr="007C4387">
        <w:rPr>
          <w:rFonts w:ascii="FlandersArtSans-Regular" w:hAnsi="FlandersArtSans-Regular"/>
        </w:rPr>
        <w:t xml:space="preserve"> aan de gebouwen in beheer bij </w:t>
      </w:r>
      <w:r w:rsidR="00950499" w:rsidRPr="007C4387">
        <w:rPr>
          <w:rFonts w:ascii="FlandersArtSans-Regular" w:hAnsi="FlandersArtSans-Regular"/>
        </w:rPr>
        <w:t>Het Facilitair Bedrijf</w:t>
      </w:r>
      <w:r w:rsidR="00C71848" w:rsidRPr="007C4387">
        <w:rPr>
          <w:rFonts w:ascii="FlandersArtSans-Regular" w:hAnsi="FlandersArtSans-Regular"/>
        </w:rPr>
        <w:t>.</w:t>
      </w:r>
    </w:p>
    <w:p w14:paraId="3BE5E250" w14:textId="7873ED59" w:rsidR="00D642B2" w:rsidRPr="007C4387" w:rsidRDefault="006C21A9" w:rsidP="00FA78C0">
      <w:pPr>
        <w:pStyle w:val="BodyText1"/>
        <w:jc w:val="both"/>
        <w:rPr>
          <w:rFonts w:ascii="FlandersArtSans-Regular" w:hAnsi="FlandersArtSans-Regular"/>
        </w:rPr>
      </w:pPr>
      <w:r w:rsidRPr="007C4387">
        <w:rPr>
          <w:rFonts w:ascii="FlandersArtSans-Regular" w:hAnsi="FlandersArtSans-Regular"/>
        </w:rPr>
        <w:t>O</w:t>
      </w:r>
      <w:r w:rsidR="00DA7401" w:rsidRPr="007C4387">
        <w:rPr>
          <w:rFonts w:ascii="FlandersArtSans-Regular" w:hAnsi="FlandersArtSans-Regular"/>
        </w:rPr>
        <w:t>nderstaande</w:t>
      </w:r>
      <w:r w:rsidR="00E32847" w:rsidRPr="007C4387">
        <w:rPr>
          <w:rFonts w:ascii="FlandersArtSans-Regular" w:hAnsi="FlandersArtSans-Regular"/>
        </w:rPr>
        <w:t xml:space="preserve"> schadegevallen hebben reeds een eigen procedure en worden bijgevolg niet </w:t>
      </w:r>
      <w:r w:rsidR="00AE1CDB" w:rsidRPr="007C4387">
        <w:rPr>
          <w:rFonts w:ascii="FlandersArtSans-Regular" w:hAnsi="FlandersArtSans-Regular"/>
        </w:rPr>
        <w:t xml:space="preserve">behandeld door deze procedure. </w:t>
      </w:r>
    </w:p>
    <w:p w14:paraId="268F0093" w14:textId="6DB2F62E" w:rsidR="00201B30" w:rsidRPr="007C4387" w:rsidRDefault="00201B30" w:rsidP="00456476">
      <w:pPr>
        <w:pStyle w:val="BodyText1"/>
        <w:numPr>
          <w:ilvl w:val="0"/>
          <w:numId w:val="22"/>
        </w:numPr>
        <w:ind w:left="360"/>
        <w:jc w:val="both"/>
        <w:rPr>
          <w:rFonts w:ascii="FlandersArtSans-Regular" w:hAnsi="FlandersArtSans-Regular"/>
        </w:rPr>
      </w:pPr>
      <w:r w:rsidRPr="007C4387">
        <w:rPr>
          <w:rFonts w:ascii="FlandersArtSans-Regular" w:hAnsi="FlandersArtSans-Regular"/>
        </w:rPr>
        <w:t>Schade gerelateerd aan bouwwerken</w:t>
      </w:r>
      <w:r w:rsidR="0093067C" w:rsidRPr="007C4387">
        <w:rPr>
          <w:rFonts w:ascii="FlandersArtSans-Regular" w:hAnsi="FlandersArtSans-Regular"/>
        </w:rPr>
        <w:t>:</w:t>
      </w:r>
    </w:p>
    <w:p w14:paraId="6ACC2080" w14:textId="2FBF0434" w:rsidR="00D642B2" w:rsidRPr="007C4387" w:rsidRDefault="00F81267" w:rsidP="00456476">
      <w:pPr>
        <w:pStyle w:val="BodyText1"/>
        <w:numPr>
          <w:ilvl w:val="1"/>
          <w:numId w:val="22"/>
        </w:numPr>
        <w:ind w:left="1080"/>
        <w:jc w:val="both"/>
        <w:rPr>
          <w:rFonts w:ascii="FlandersArtSans-Regular" w:hAnsi="FlandersArtSans-Regular"/>
        </w:rPr>
      </w:pPr>
      <w:r w:rsidRPr="007C4387">
        <w:rPr>
          <w:rFonts w:ascii="FlandersArtSans-Regular" w:hAnsi="FlandersArtSans-Regular"/>
        </w:rPr>
        <w:t xml:space="preserve">Schade tijdens werven (hiervoor is een aparte verzekering afgesloten en dit wordt beheerd door </w:t>
      </w:r>
      <w:r w:rsidR="00472E57" w:rsidRPr="007C4387">
        <w:rPr>
          <w:rFonts w:ascii="FlandersArtSans-Regular" w:hAnsi="FlandersArtSans-Regular"/>
        </w:rPr>
        <w:t>de projectleider en de betreffende aannemer</w:t>
      </w:r>
      <w:r w:rsidRPr="007C4387">
        <w:rPr>
          <w:rFonts w:ascii="FlandersArtSans-Regular" w:hAnsi="FlandersArtSans-Regular"/>
        </w:rPr>
        <w:t>)</w:t>
      </w:r>
    </w:p>
    <w:p w14:paraId="36150633" w14:textId="4E110493" w:rsidR="0012134E" w:rsidRPr="007C4387" w:rsidRDefault="0012134E" w:rsidP="00456476">
      <w:pPr>
        <w:pStyle w:val="BodyText1"/>
        <w:numPr>
          <w:ilvl w:val="1"/>
          <w:numId w:val="22"/>
        </w:numPr>
        <w:ind w:left="1080"/>
        <w:jc w:val="both"/>
        <w:rPr>
          <w:rFonts w:ascii="FlandersArtSans-Regular" w:hAnsi="FlandersArtSans-Regular"/>
        </w:rPr>
      </w:pPr>
      <w:r w:rsidRPr="007C4387">
        <w:rPr>
          <w:rFonts w:ascii="FlandersArtSans-Regular" w:hAnsi="FlandersArtSans-Regular"/>
        </w:rPr>
        <w:t>Schade die zich voordoet tussen de voorlopige en definitieve oplevering</w:t>
      </w:r>
      <w:r w:rsidR="00523950" w:rsidRPr="007C4387">
        <w:rPr>
          <w:rFonts w:ascii="FlandersArtSans-Regular" w:hAnsi="FlandersArtSans-Regular"/>
        </w:rPr>
        <w:t xml:space="preserve"> </w:t>
      </w:r>
      <w:r w:rsidR="005D42B4" w:rsidRPr="007C4387">
        <w:rPr>
          <w:rFonts w:ascii="FlandersArtSans-Regular" w:hAnsi="FlandersArtSans-Regular"/>
        </w:rPr>
        <w:t>of aanvaarding</w:t>
      </w:r>
      <w:r w:rsidR="00523950" w:rsidRPr="007C4387">
        <w:rPr>
          <w:rFonts w:ascii="FlandersArtSans-Regular" w:hAnsi="FlandersArtSans-Regular"/>
        </w:rPr>
        <w:t xml:space="preserve"> (</w:t>
      </w:r>
      <w:r w:rsidR="0093067C" w:rsidRPr="007C4387">
        <w:rPr>
          <w:rFonts w:ascii="FlandersArtSans-Regular" w:hAnsi="FlandersArtSans-Regular"/>
        </w:rPr>
        <w:t>h</w:t>
      </w:r>
      <w:r w:rsidR="00523950" w:rsidRPr="007C4387">
        <w:rPr>
          <w:rFonts w:ascii="FlandersArtSans-Regular" w:hAnsi="FlandersArtSans-Regular"/>
        </w:rPr>
        <w:t>iervoor is de projectleider het aanspre</w:t>
      </w:r>
      <w:r w:rsidR="005A5891" w:rsidRPr="007C4387">
        <w:rPr>
          <w:rFonts w:ascii="FlandersArtSans-Regular" w:hAnsi="FlandersArtSans-Regular"/>
        </w:rPr>
        <w:t>ekpunt)</w:t>
      </w:r>
    </w:p>
    <w:p w14:paraId="1F931EA8" w14:textId="3E9D596D" w:rsidR="0012134E" w:rsidRPr="007C4387" w:rsidRDefault="0012134E" w:rsidP="00456476">
      <w:pPr>
        <w:pStyle w:val="BodyText1"/>
        <w:numPr>
          <w:ilvl w:val="0"/>
          <w:numId w:val="22"/>
        </w:numPr>
        <w:ind w:left="360"/>
        <w:jc w:val="both"/>
        <w:rPr>
          <w:rFonts w:ascii="FlandersArtSans-Regular" w:hAnsi="FlandersArtSans-Regular"/>
        </w:rPr>
      </w:pPr>
      <w:r w:rsidRPr="007C4387">
        <w:rPr>
          <w:rFonts w:ascii="FlandersArtSans-Regular" w:hAnsi="FlandersArtSans-Regular"/>
        </w:rPr>
        <w:t>Schade tijdens dienstverplaatsingen</w:t>
      </w:r>
    </w:p>
    <w:p w14:paraId="357C8569" w14:textId="66C588B5" w:rsidR="005A5891" w:rsidRPr="007C4387" w:rsidRDefault="00A1659D" w:rsidP="00456476">
      <w:pPr>
        <w:pStyle w:val="BodyText1"/>
        <w:numPr>
          <w:ilvl w:val="0"/>
          <w:numId w:val="22"/>
        </w:numPr>
        <w:ind w:left="360"/>
        <w:jc w:val="both"/>
        <w:rPr>
          <w:rFonts w:ascii="FlandersArtSans-Regular" w:hAnsi="FlandersArtSans-Regular"/>
        </w:rPr>
      </w:pPr>
      <w:r w:rsidRPr="007C4387">
        <w:rPr>
          <w:rFonts w:ascii="FlandersArtSans-Regular" w:eastAsia="Times New Roman" w:hAnsi="FlandersArtSans-Regular"/>
        </w:rPr>
        <w:t>S</w:t>
      </w:r>
      <w:r w:rsidR="008D35E4" w:rsidRPr="007C4387">
        <w:rPr>
          <w:rFonts w:ascii="FlandersArtSans-Regular" w:eastAsia="Times New Roman" w:hAnsi="FlandersArtSans-Regular"/>
        </w:rPr>
        <w:t>chade aan wagens</w:t>
      </w:r>
      <w:r w:rsidR="008D35E4" w:rsidRPr="007C4387">
        <w:rPr>
          <w:rFonts w:ascii="FlandersArtSans-Regular" w:hAnsi="FlandersArtSans-Regular"/>
        </w:rPr>
        <w:t xml:space="preserve">: </w:t>
      </w:r>
      <w:r w:rsidR="005A5891" w:rsidRPr="007C4387">
        <w:rPr>
          <w:rFonts w:ascii="FlandersArtSans-Regular" w:hAnsi="FlandersArtSans-Regular"/>
        </w:rPr>
        <w:t>schade veroorzaakt aan voertuigen op de parking</w:t>
      </w:r>
    </w:p>
    <w:p w14:paraId="2F5D7408" w14:textId="6D4CB46D" w:rsidR="00893BBE" w:rsidRPr="007C4387" w:rsidRDefault="001F0071" w:rsidP="00456476">
      <w:pPr>
        <w:pStyle w:val="BodyText1"/>
        <w:numPr>
          <w:ilvl w:val="0"/>
          <w:numId w:val="22"/>
        </w:numPr>
        <w:ind w:left="360"/>
        <w:jc w:val="both"/>
        <w:rPr>
          <w:rFonts w:ascii="FlandersArtSans-Regular" w:hAnsi="FlandersArtSans-Regular"/>
        </w:rPr>
      </w:pPr>
      <w:r w:rsidRPr="007C4387">
        <w:rPr>
          <w:rFonts w:ascii="FlandersArtSans-Regular" w:hAnsi="FlandersArtSans-Regular"/>
        </w:rPr>
        <w:t>Arbeidsongevallen</w:t>
      </w:r>
      <w:r w:rsidR="00893BBE" w:rsidRPr="007C4387">
        <w:rPr>
          <w:rFonts w:ascii="FlandersArtSans-Regular" w:hAnsi="FlandersArtSans-Regular"/>
        </w:rPr>
        <w:t xml:space="preserve">: </w:t>
      </w:r>
      <w:hyperlink r:id="rId15" w:anchor="hoe-arbeidsongeval-aangeven" w:history="1">
        <w:r w:rsidR="00893BBE" w:rsidRPr="007C4387">
          <w:rPr>
            <w:rStyle w:val="Hyperlink"/>
            <w:rFonts w:ascii="FlandersArtSans-Regular" w:hAnsi="FlandersArtSans-Regular"/>
          </w:rPr>
          <w:t>hoe-arbeidsongeval-aangeven</w:t>
        </w:r>
      </w:hyperlink>
    </w:p>
    <w:p w14:paraId="39491714" w14:textId="5F4BAAF5" w:rsidR="009F3BE0" w:rsidRPr="00456476" w:rsidRDefault="00A4580F" w:rsidP="00A4580F">
      <w:pPr>
        <w:pStyle w:val="Kop2"/>
        <w:rPr>
          <w:b/>
          <w:i/>
          <w:iCs/>
          <w:color w:val="auto"/>
        </w:rPr>
      </w:pPr>
      <w:bookmarkStart w:id="8" w:name="_Toc42669805"/>
      <w:bookmarkStart w:id="9" w:name="_Toc42669848"/>
      <w:bookmarkStart w:id="10" w:name="_Toc155952561"/>
      <w:bookmarkEnd w:id="8"/>
      <w:bookmarkEnd w:id="9"/>
      <w:r w:rsidRPr="00456476">
        <w:rPr>
          <w:b/>
          <w:i/>
          <w:iCs/>
          <w:color w:val="auto"/>
        </w:rPr>
        <w:t>Wie moet</w:t>
      </w:r>
      <w:r w:rsidR="00D75C06" w:rsidRPr="00456476">
        <w:rPr>
          <w:b/>
          <w:i/>
          <w:iCs/>
          <w:color w:val="auto"/>
        </w:rPr>
        <w:t xml:space="preserve"> het schadeformulier invullen</w:t>
      </w:r>
      <w:bookmarkEnd w:id="10"/>
    </w:p>
    <w:p w14:paraId="74EA6C3E" w14:textId="03D9F361" w:rsidR="00D75C06" w:rsidRPr="007C4387" w:rsidRDefault="00D75C06" w:rsidP="00FA78C0">
      <w:pPr>
        <w:pStyle w:val="BodyText1"/>
        <w:jc w:val="both"/>
        <w:rPr>
          <w:rFonts w:ascii="FlandersArtSans-Regular" w:hAnsi="FlandersArtSans-Regular"/>
        </w:rPr>
      </w:pPr>
      <w:r w:rsidRPr="007C4387">
        <w:rPr>
          <w:rFonts w:ascii="FlandersArtSans-Regular" w:hAnsi="FlandersArtSans-Regular"/>
        </w:rPr>
        <w:t xml:space="preserve">De verantwoordelijkheid ligt bij de </w:t>
      </w:r>
      <w:r w:rsidR="00356A69" w:rsidRPr="007C4387">
        <w:rPr>
          <w:rFonts w:ascii="FlandersArtSans-Regular" w:hAnsi="FlandersArtSans-Regular"/>
        </w:rPr>
        <w:t>Facilitair Gebouwverantwoordelijke</w:t>
      </w:r>
      <w:r w:rsidR="006522CA" w:rsidRPr="007C4387">
        <w:rPr>
          <w:rFonts w:ascii="FlandersArtSans-Regular" w:hAnsi="FlandersArtSans-Regular"/>
        </w:rPr>
        <w:t xml:space="preserve"> of gebouwverantwoordelijke. </w:t>
      </w:r>
      <w:r w:rsidR="00210483" w:rsidRPr="007C4387">
        <w:rPr>
          <w:rFonts w:ascii="FlandersArtSans-Regular" w:hAnsi="FlandersArtSans-Regular"/>
        </w:rPr>
        <w:t>Bij afwezigheid van deze persoon kan het ook altijd een gebruiker zijn</w:t>
      </w:r>
      <w:r w:rsidR="00B17D07" w:rsidRPr="007C4387">
        <w:rPr>
          <w:rFonts w:ascii="FlandersArtSans-Regular" w:hAnsi="FlandersArtSans-Regular"/>
        </w:rPr>
        <w:t xml:space="preserve">. In dat geval raden we aan contact op te nemen met Facilipunt. Zij </w:t>
      </w:r>
      <w:r w:rsidR="005008C1" w:rsidRPr="007C4387">
        <w:rPr>
          <w:rFonts w:ascii="FlandersArtSans-Regular" w:hAnsi="FlandersArtSans-Regular"/>
        </w:rPr>
        <w:t xml:space="preserve">zullen </w:t>
      </w:r>
      <w:r w:rsidR="000A4D3F" w:rsidRPr="007C4387">
        <w:rPr>
          <w:rFonts w:ascii="FlandersArtSans-Regular" w:hAnsi="FlandersArtSans-Regular"/>
        </w:rPr>
        <w:t xml:space="preserve">steeds </w:t>
      </w:r>
      <w:r w:rsidR="00A50B2E" w:rsidRPr="007C4387">
        <w:rPr>
          <w:rFonts w:ascii="FlandersArtSans-Regular" w:hAnsi="FlandersArtSans-Regular"/>
        </w:rPr>
        <w:t xml:space="preserve">assisteren bij het correct </w:t>
      </w:r>
      <w:r w:rsidR="00F32EAE" w:rsidRPr="007C4387">
        <w:rPr>
          <w:rFonts w:ascii="FlandersArtSans-Regular" w:hAnsi="FlandersArtSans-Regular"/>
        </w:rPr>
        <w:t>verwerk</w:t>
      </w:r>
      <w:r w:rsidR="00A50B2E" w:rsidRPr="007C4387">
        <w:rPr>
          <w:rFonts w:ascii="FlandersArtSans-Regular" w:hAnsi="FlandersArtSans-Regular"/>
        </w:rPr>
        <w:t>en van dit schadegeval.</w:t>
      </w:r>
      <w:r w:rsidR="00B17D07" w:rsidRPr="007C4387">
        <w:rPr>
          <w:rFonts w:ascii="FlandersArtSans-Regular" w:hAnsi="FlandersArtSans-Regular"/>
        </w:rPr>
        <w:t xml:space="preserve"> </w:t>
      </w:r>
    </w:p>
    <w:p w14:paraId="1AC107F8" w14:textId="4ED7A977" w:rsidR="00FB0E78" w:rsidRPr="00456476" w:rsidRDefault="006D1138" w:rsidP="00A6213E">
      <w:pPr>
        <w:pStyle w:val="Kop2"/>
        <w:rPr>
          <w:b/>
          <w:i/>
          <w:iCs/>
          <w:color w:val="auto"/>
        </w:rPr>
      </w:pPr>
      <w:bookmarkStart w:id="11" w:name="_Toc42669806"/>
      <w:bookmarkStart w:id="12" w:name="_Toc42669849"/>
      <w:bookmarkStart w:id="13" w:name="_Toc155952562"/>
      <w:bookmarkEnd w:id="11"/>
      <w:bookmarkEnd w:id="12"/>
      <w:r w:rsidRPr="00456476">
        <w:rPr>
          <w:b/>
          <w:i/>
          <w:iCs/>
          <w:color w:val="auto"/>
        </w:rPr>
        <w:t xml:space="preserve">wanneer </w:t>
      </w:r>
      <w:r w:rsidR="00A208E6" w:rsidRPr="00456476">
        <w:rPr>
          <w:b/>
          <w:i/>
          <w:iCs/>
          <w:color w:val="auto"/>
        </w:rPr>
        <w:t>melding maken van een schadegeval</w:t>
      </w:r>
      <w:bookmarkEnd w:id="13"/>
    </w:p>
    <w:p w14:paraId="13FE4A56" w14:textId="493DC347" w:rsidR="005F6E3B" w:rsidRPr="007C4387" w:rsidRDefault="005F6E3B" w:rsidP="00FA78C0">
      <w:pPr>
        <w:pStyle w:val="BodyText1"/>
        <w:jc w:val="both"/>
        <w:rPr>
          <w:rFonts w:ascii="FlandersArtSans-Regular" w:hAnsi="FlandersArtSans-Regular"/>
        </w:rPr>
      </w:pPr>
      <w:r w:rsidRPr="007C4387">
        <w:rPr>
          <w:rFonts w:ascii="FlandersArtSans-Regular" w:hAnsi="FlandersArtSans-Regular"/>
        </w:rPr>
        <w:t xml:space="preserve">Het hoofddoel van deze procedure </w:t>
      </w:r>
      <w:r w:rsidR="009E200E" w:rsidRPr="007C4387">
        <w:rPr>
          <w:rFonts w:ascii="FlandersArtSans-Regular" w:hAnsi="FlandersArtSans-Regular"/>
        </w:rPr>
        <w:t>is om</w:t>
      </w:r>
      <w:r w:rsidRPr="007C4387">
        <w:rPr>
          <w:rFonts w:ascii="FlandersArtSans-Regular" w:hAnsi="FlandersArtSans-Regular"/>
        </w:rPr>
        <w:t xml:space="preserve"> de nodige info te verzamelen voor het eventuele verzekeringsdossier, de tool vervangt de bestaande regels rond het melden en oplossen van schadegevallen niet. Het is enkel een extra hulpmiddel om te controleren dat de </w:t>
      </w:r>
      <w:r w:rsidR="00451D73" w:rsidRPr="007C4387">
        <w:rPr>
          <w:rFonts w:ascii="FlandersArtSans-Regular" w:hAnsi="FlandersArtSans-Regular"/>
        </w:rPr>
        <w:t>juiste instanties</w:t>
      </w:r>
      <w:r w:rsidRPr="007C4387">
        <w:rPr>
          <w:rFonts w:ascii="FlandersArtSans-Regular" w:hAnsi="FlandersArtSans-Regular"/>
        </w:rPr>
        <w:t xml:space="preserve"> </w:t>
      </w:r>
      <w:r w:rsidR="00451D73" w:rsidRPr="007C4387">
        <w:rPr>
          <w:rFonts w:ascii="FlandersArtSans-Regular" w:hAnsi="FlandersArtSans-Regular"/>
        </w:rPr>
        <w:t>geïnformeerd worden</w:t>
      </w:r>
      <w:r w:rsidR="00540498" w:rsidRPr="007C4387">
        <w:rPr>
          <w:rFonts w:ascii="FlandersArtSans-Regular" w:hAnsi="FlandersArtSans-Regular"/>
        </w:rPr>
        <w:t xml:space="preserve"> en de nodige acties doen</w:t>
      </w:r>
      <w:r w:rsidR="00CF4CB6" w:rsidRPr="007C4387">
        <w:rPr>
          <w:rFonts w:ascii="FlandersArtSans-Regular" w:hAnsi="FlandersArtSans-Regular"/>
        </w:rPr>
        <w:t xml:space="preserve"> op basis van de nodige informatie</w:t>
      </w:r>
      <w:r w:rsidRPr="007C4387">
        <w:rPr>
          <w:rFonts w:ascii="FlandersArtSans-Regular" w:hAnsi="FlandersArtSans-Regular"/>
        </w:rPr>
        <w:t xml:space="preserve">. Ook </w:t>
      </w:r>
      <w:r w:rsidR="00080BA8" w:rsidRPr="007C4387">
        <w:rPr>
          <w:rFonts w:ascii="FlandersArtSans-Regular" w:hAnsi="FlandersArtSans-Regular"/>
        </w:rPr>
        <w:t>draagt</w:t>
      </w:r>
      <w:r w:rsidRPr="007C4387">
        <w:rPr>
          <w:rFonts w:ascii="FlandersArtSans-Regular" w:hAnsi="FlandersArtSans-Regular"/>
        </w:rPr>
        <w:t xml:space="preserve"> iedere </w:t>
      </w:r>
      <w:r w:rsidR="00540498" w:rsidRPr="007C4387">
        <w:rPr>
          <w:rFonts w:ascii="FlandersArtSans-Regular" w:hAnsi="FlandersArtSans-Regular"/>
        </w:rPr>
        <w:t xml:space="preserve">betrokken </w:t>
      </w:r>
      <w:r w:rsidRPr="007C4387">
        <w:rPr>
          <w:rFonts w:ascii="FlandersArtSans-Regular" w:hAnsi="FlandersArtSans-Regular"/>
        </w:rPr>
        <w:t>afdeling</w:t>
      </w:r>
      <w:r w:rsidR="00A464E4" w:rsidRPr="007C4387">
        <w:rPr>
          <w:rFonts w:ascii="FlandersArtSans-Regular" w:hAnsi="FlandersArtSans-Regular"/>
        </w:rPr>
        <w:t>/ team</w:t>
      </w:r>
      <w:r w:rsidRPr="007C4387">
        <w:rPr>
          <w:rFonts w:ascii="FlandersArtSans-Regular" w:hAnsi="FlandersArtSans-Regular"/>
        </w:rPr>
        <w:t xml:space="preserve"> (</w:t>
      </w:r>
      <w:r w:rsidR="00BF7FF2" w:rsidRPr="007C4387">
        <w:rPr>
          <w:rFonts w:ascii="FlandersArtSans-Regular" w:hAnsi="FlandersArtSans-Regular"/>
        </w:rPr>
        <w:t>Uitbating</w:t>
      </w:r>
      <w:r w:rsidRPr="007C4387">
        <w:rPr>
          <w:rFonts w:ascii="FlandersArtSans-Regular" w:hAnsi="FlandersArtSans-Regular"/>
        </w:rPr>
        <w:t xml:space="preserve">, ICT, </w:t>
      </w:r>
      <w:r w:rsidR="00333ECA" w:rsidRPr="007C4387">
        <w:rPr>
          <w:rFonts w:ascii="FlandersArtSans-Regular" w:hAnsi="FlandersArtSans-Regular"/>
        </w:rPr>
        <w:t>Informatiebeheer</w:t>
      </w:r>
      <w:r w:rsidRPr="007C4387">
        <w:rPr>
          <w:rFonts w:ascii="FlandersArtSans-Regular" w:hAnsi="FlandersArtSans-Regular"/>
        </w:rPr>
        <w:t>, GDPB</w:t>
      </w:r>
      <w:r w:rsidR="0051370F" w:rsidRPr="007C4387">
        <w:rPr>
          <w:rFonts w:ascii="FlandersArtSans-Regular" w:hAnsi="FlandersArtSans-Regular"/>
        </w:rPr>
        <w:t>…)</w:t>
      </w:r>
      <w:r w:rsidR="00080BA8" w:rsidRPr="007C4387">
        <w:rPr>
          <w:rFonts w:ascii="FlandersArtSans-Regular" w:hAnsi="FlandersArtSans-Regular"/>
        </w:rPr>
        <w:t xml:space="preserve"> de verantwoordelijkheid voor wat zijn </w:t>
      </w:r>
      <w:r w:rsidR="00AC019B" w:rsidRPr="007C4387">
        <w:rPr>
          <w:rFonts w:ascii="FlandersArtSans-Regular" w:hAnsi="FlandersArtSans-Regular"/>
        </w:rPr>
        <w:t xml:space="preserve">‘expertise’ betreft. Zo zal </w:t>
      </w:r>
      <w:r w:rsidR="006A55D8" w:rsidRPr="007C4387">
        <w:rPr>
          <w:rFonts w:ascii="FlandersArtSans-Regular" w:hAnsi="FlandersArtSans-Regular"/>
        </w:rPr>
        <w:t xml:space="preserve">het aanspreekpunt verzekeringen </w:t>
      </w:r>
      <w:r w:rsidR="00ED4B76" w:rsidRPr="007C4387">
        <w:rPr>
          <w:rFonts w:ascii="FlandersArtSans-Regular" w:hAnsi="FlandersArtSans-Regular"/>
        </w:rPr>
        <w:t xml:space="preserve">het nodige doen wat betreft de verzekeringen en </w:t>
      </w:r>
      <w:r w:rsidR="00AD0064" w:rsidRPr="007C4387">
        <w:rPr>
          <w:rFonts w:ascii="FlandersArtSans-Regular" w:hAnsi="FlandersArtSans-Regular"/>
        </w:rPr>
        <w:t>team</w:t>
      </w:r>
      <w:r w:rsidR="00ED4B76" w:rsidRPr="007C4387">
        <w:rPr>
          <w:rFonts w:ascii="FlandersArtSans-Regular" w:hAnsi="FlandersArtSans-Regular"/>
        </w:rPr>
        <w:t xml:space="preserve"> technisch beheer stelt de nodige acties tot herste</w:t>
      </w:r>
      <w:r w:rsidR="009E200E" w:rsidRPr="007C4387">
        <w:rPr>
          <w:rFonts w:ascii="FlandersArtSans-Regular" w:hAnsi="FlandersArtSans-Regular"/>
        </w:rPr>
        <w:t>l.</w:t>
      </w:r>
    </w:p>
    <w:p w14:paraId="729807EB" w14:textId="77777777" w:rsidR="00B91B7D" w:rsidRPr="007C4387" w:rsidRDefault="00B91B7D" w:rsidP="00FA78C0">
      <w:pPr>
        <w:pStyle w:val="BodyText1"/>
        <w:jc w:val="both"/>
        <w:rPr>
          <w:rFonts w:ascii="FlandersArtSans-Regular" w:hAnsi="FlandersArtSans-Regular"/>
        </w:rPr>
      </w:pPr>
    </w:p>
    <w:p w14:paraId="2361A5E8" w14:textId="4170AA2F" w:rsidR="00354760" w:rsidRPr="007C4387" w:rsidRDefault="00DE5FB7" w:rsidP="00FA78C0">
      <w:pPr>
        <w:pStyle w:val="BodyText1"/>
        <w:jc w:val="both"/>
        <w:rPr>
          <w:rFonts w:ascii="FlandersArtSans-Regular" w:hAnsi="FlandersArtSans-Regular"/>
        </w:rPr>
      </w:pPr>
      <w:r w:rsidRPr="007C4387">
        <w:rPr>
          <w:rFonts w:ascii="FlandersArtSans-Regular" w:hAnsi="FlandersArtSans-Regular"/>
        </w:rPr>
        <w:t>Hoogdringende schadegevallen</w:t>
      </w:r>
      <w:r w:rsidR="006040FA" w:rsidRPr="007C4387">
        <w:rPr>
          <w:rFonts w:ascii="FlandersArtSans-Regular" w:hAnsi="FlandersArtSans-Regular"/>
        </w:rPr>
        <w:t xml:space="preserve"> zijn </w:t>
      </w:r>
      <w:r w:rsidR="005A4B09" w:rsidRPr="007C4387">
        <w:rPr>
          <w:rFonts w:ascii="FlandersArtSans-Regular" w:hAnsi="FlandersArtSans-Regular"/>
          <w:b/>
          <w:bCs/>
        </w:rPr>
        <w:t>altijd</w:t>
      </w:r>
      <w:r w:rsidR="005A4B09" w:rsidRPr="007C4387">
        <w:rPr>
          <w:rFonts w:ascii="FlandersArtSans-Regular" w:hAnsi="FlandersArtSans-Regular"/>
        </w:rPr>
        <w:t xml:space="preserve"> </w:t>
      </w:r>
      <w:r w:rsidR="006040FA" w:rsidRPr="007C4387">
        <w:rPr>
          <w:rFonts w:ascii="FlandersArtSans-Regular" w:hAnsi="FlandersArtSans-Regular"/>
        </w:rPr>
        <w:t xml:space="preserve">in eerste instantie </w:t>
      </w:r>
      <w:r w:rsidR="005A4B09" w:rsidRPr="007C4387">
        <w:rPr>
          <w:rFonts w:ascii="FlandersArtSans-Regular" w:hAnsi="FlandersArtSans-Regular"/>
        </w:rPr>
        <w:t xml:space="preserve">rechtstreeks </w:t>
      </w:r>
      <w:r w:rsidR="00EC7986" w:rsidRPr="007C4387">
        <w:rPr>
          <w:rFonts w:ascii="FlandersArtSans-Regular" w:hAnsi="FlandersArtSans-Regular"/>
        </w:rPr>
        <w:t>op</w:t>
      </w:r>
      <w:r w:rsidR="006040FA" w:rsidRPr="007C4387">
        <w:rPr>
          <w:rFonts w:ascii="FlandersArtSans-Regular" w:hAnsi="FlandersArtSans-Regular"/>
        </w:rPr>
        <w:t xml:space="preserve"> te </w:t>
      </w:r>
      <w:r w:rsidR="00EC7986" w:rsidRPr="007C4387">
        <w:rPr>
          <w:rFonts w:ascii="FlandersArtSans-Regular" w:hAnsi="FlandersArtSans-Regular"/>
        </w:rPr>
        <w:t>nemen met de betrokken dienst</w:t>
      </w:r>
      <w:r w:rsidR="00FB4999" w:rsidRPr="007C4387">
        <w:rPr>
          <w:rFonts w:ascii="FlandersArtSans-Regular" w:hAnsi="FlandersArtSans-Regular"/>
        </w:rPr>
        <w:t xml:space="preserve"> via Facilipun</w:t>
      </w:r>
      <w:r w:rsidR="006040FA" w:rsidRPr="007C4387">
        <w:rPr>
          <w:rFonts w:ascii="FlandersArtSans-Regular" w:hAnsi="FlandersArtSans-Regular"/>
        </w:rPr>
        <w:t>t en/of telefonisch.</w:t>
      </w:r>
      <w:r w:rsidR="00682A51" w:rsidRPr="007C4387">
        <w:rPr>
          <w:rFonts w:ascii="FlandersArtSans-Regular" w:hAnsi="FlandersArtSans-Regular"/>
        </w:rPr>
        <w:t xml:space="preserve"> Hoogdringende gevallen zijn situaties waarbij de algemene veiligheid in het gedrang komt. </w:t>
      </w:r>
      <w:r w:rsidR="001B611A" w:rsidRPr="007C4387">
        <w:rPr>
          <w:rFonts w:ascii="FlandersArtSans-Regular" w:hAnsi="FlandersArtSans-Regular"/>
        </w:rPr>
        <w:t xml:space="preserve">Van zodra een schadegeval wordt vastgesteld is het belangrijk om zo snel mogelijk </w:t>
      </w:r>
      <w:r w:rsidR="00087022" w:rsidRPr="007C4387">
        <w:rPr>
          <w:rFonts w:ascii="FlandersArtSans-Regular" w:hAnsi="FlandersArtSans-Regular"/>
        </w:rPr>
        <w:t>het nodige te doen. Dit om erger te voorkomen, de schade en gevolgen te beperken en de algemene veiligheid te garanderen</w:t>
      </w:r>
      <w:r w:rsidR="00E0604F" w:rsidRPr="007C4387">
        <w:rPr>
          <w:rFonts w:ascii="FlandersArtSans-Regular" w:hAnsi="FlandersArtSans-Regular"/>
        </w:rPr>
        <w:t xml:space="preserve">. </w:t>
      </w:r>
      <w:r w:rsidR="0007544B" w:rsidRPr="007C4387">
        <w:rPr>
          <w:rFonts w:ascii="FlandersArtSans-Regular" w:hAnsi="FlandersArtSans-Regular"/>
        </w:rPr>
        <w:t>Dit houdt ook in dat</w:t>
      </w:r>
      <w:r w:rsidR="00410999" w:rsidRPr="007C4387">
        <w:rPr>
          <w:rFonts w:ascii="FlandersArtSans-Regular" w:hAnsi="FlandersArtSans-Regular"/>
        </w:rPr>
        <w:t xml:space="preserve"> </w:t>
      </w:r>
      <w:r w:rsidR="00426EA7" w:rsidRPr="007C4387">
        <w:rPr>
          <w:rFonts w:ascii="FlandersArtSans-Regular" w:hAnsi="FlandersArtSans-Regular"/>
        </w:rPr>
        <w:t>tegelijk</w:t>
      </w:r>
      <w:r w:rsidR="0007544B" w:rsidRPr="007C4387">
        <w:rPr>
          <w:rFonts w:ascii="FlandersArtSans-Regular" w:hAnsi="FlandersArtSans-Regular"/>
        </w:rPr>
        <w:t xml:space="preserve"> de hulpdiensten (112) dienen verwittigd te worden</w:t>
      </w:r>
      <w:r w:rsidR="00426EA7" w:rsidRPr="007C4387">
        <w:rPr>
          <w:rFonts w:ascii="FlandersArtSans-Regular" w:hAnsi="FlandersArtSans-Regular"/>
        </w:rPr>
        <w:t xml:space="preserve"> om erger te voorkomen</w:t>
      </w:r>
      <w:r w:rsidR="0007544B" w:rsidRPr="007C4387">
        <w:rPr>
          <w:rFonts w:ascii="FlandersArtSans-Regular" w:hAnsi="FlandersArtSans-Regular"/>
        </w:rPr>
        <w:t xml:space="preserve">, bijv. om het gebouw te stutten. </w:t>
      </w:r>
      <w:r w:rsidR="00047FE8" w:rsidRPr="007C4387">
        <w:rPr>
          <w:rFonts w:ascii="FlandersArtSans-Regular" w:hAnsi="FlandersArtSans-Regular"/>
        </w:rPr>
        <w:t>Dit laat niet na dat er nadien</w:t>
      </w:r>
      <w:r w:rsidR="00E05D7B" w:rsidRPr="007C4387">
        <w:rPr>
          <w:rFonts w:ascii="FlandersArtSans-Regular" w:hAnsi="FlandersArtSans-Regular"/>
        </w:rPr>
        <w:t xml:space="preserve"> of zo snel mogelijk</w:t>
      </w:r>
      <w:r w:rsidR="00047FE8" w:rsidRPr="007C4387">
        <w:rPr>
          <w:rFonts w:ascii="FlandersArtSans-Regular" w:hAnsi="FlandersArtSans-Regular"/>
        </w:rPr>
        <w:t xml:space="preserve"> </w:t>
      </w:r>
      <w:r w:rsidR="00E05D7B" w:rsidRPr="007C4387">
        <w:rPr>
          <w:rFonts w:ascii="FlandersArtSans-Regular" w:hAnsi="FlandersArtSans-Regular"/>
        </w:rPr>
        <w:t xml:space="preserve">een melding wordt gemaakt via het E-formulier. </w:t>
      </w:r>
    </w:p>
    <w:p w14:paraId="4228B1AB" w14:textId="77777777" w:rsidR="0073141B" w:rsidRPr="007C4387" w:rsidRDefault="0073141B" w:rsidP="0073141B">
      <w:pPr>
        <w:pStyle w:val="BodyText1"/>
        <w:rPr>
          <w:rFonts w:ascii="FlandersArtSans-Regular" w:hAnsi="FlandersArtSans-Regular"/>
          <w:b/>
          <w:bCs/>
        </w:rPr>
      </w:pPr>
    </w:p>
    <w:p w14:paraId="3B353009" w14:textId="77777777" w:rsidR="0073141B" w:rsidRPr="007C4387" w:rsidRDefault="0073141B">
      <w:pPr>
        <w:spacing w:after="200" w:line="276" w:lineRule="auto"/>
        <w:contextualSpacing w:val="0"/>
        <w:rPr>
          <w:rFonts w:ascii="FlandersArtSans-Regular" w:hAnsi="FlandersArtSans-Regular"/>
          <w:b/>
          <w:bCs/>
        </w:rPr>
      </w:pPr>
      <w:r w:rsidRPr="007C4387">
        <w:rPr>
          <w:rFonts w:ascii="FlandersArtSans-Regular" w:hAnsi="FlandersArtSans-Regular"/>
          <w:b/>
          <w:bCs/>
        </w:rPr>
        <w:br w:type="page"/>
      </w:r>
    </w:p>
    <w:p w14:paraId="2E710BFB" w14:textId="478E5A90" w:rsidR="00E0604F" w:rsidRPr="007C4387" w:rsidRDefault="00E0604F" w:rsidP="0073141B">
      <w:pPr>
        <w:pStyle w:val="BodyText1"/>
        <w:rPr>
          <w:rFonts w:ascii="FlandersArtSans-Regular" w:hAnsi="FlandersArtSans-Regular"/>
          <w:b/>
          <w:bCs/>
        </w:rPr>
      </w:pPr>
      <w:r w:rsidRPr="007C4387">
        <w:rPr>
          <w:rFonts w:ascii="FlandersArtSans-Regular" w:hAnsi="FlandersArtSans-Regular"/>
          <w:b/>
          <w:bCs/>
        </w:rPr>
        <w:lastRenderedPageBreak/>
        <w:t xml:space="preserve">Is het schadeformulier altijd de eerste stap? </w:t>
      </w:r>
    </w:p>
    <w:p w14:paraId="7B7867D5" w14:textId="496CA7E9" w:rsidR="006F7F12" w:rsidRPr="007C4387" w:rsidRDefault="004744E1" w:rsidP="0073141B">
      <w:pPr>
        <w:pStyle w:val="BodyText1"/>
        <w:rPr>
          <w:rFonts w:ascii="FlandersArtSans-Regular" w:hAnsi="FlandersArtSans-Regular"/>
        </w:rPr>
      </w:pPr>
      <w:r w:rsidRPr="007C4387">
        <w:rPr>
          <w:rFonts w:ascii="FlandersArtSans-Regular" w:hAnsi="FlandersArtSans-Regular"/>
        </w:rPr>
        <w:t xml:space="preserve">De eerste </w:t>
      </w:r>
      <w:r w:rsidR="00F90667" w:rsidRPr="007C4387">
        <w:rPr>
          <w:rFonts w:ascii="FlandersArtSans-Regular" w:hAnsi="FlandersArtSans-Regular"/>
        </w:rPr>
        <w:t xml:space="preserve">stap is altijd </w:t>
      </w:r>
      <w:r w:rsidR="000245A4" w:rsidRPr="007C4387">
        <w:rPr>
          <w:rFonts w:ascii="FlandersArtSans-Regular" w:hAnsi="FlandersArtSans-Regular"/>
        </w:rPr>
        <w:t>nagaan wat de ernst van de situatie</w:t>
      </w:r>
      <w:r w:rsidR="00444A01" w:rsidRPr="007C4387">
        <w:rPr>
          <w:rFonts w:ascii="FlandersArtSans-Regular" w:hAnsi="FlandersArtSans-Regular"/>
        </w:rPr>
        <w:t xml:space="preserve"> is</w:t>
      </w:r>
      <w:r w:rsidR="006F7F12" w:rsidRPr="007C4387">
        <w:rPr>
          <w:rFonts w:ascii="FlandersArtSans-Regular" w:hAnsi="FlandersArtSans-Regular"/>
        </w:rPr>
        <w:t>. Voor dringende gevallen dienen de nodige instanties meteen verwittigd</w:t>
      </w:r>
      <w:r w:rsidR="00C62928" w:rsidRPr="007C4387">
        <w:rPr>
          <w:rFonts w:ascii="FlandersArtSans-Regular" w:hAnsi="FlandersArtSans-Regular"/>
        </w:rPr>
        <w:t xml:space="preserve"> te </w:t>
      </w:r>
      <w:r w:rsidR="006F7F12" w:rsidRPr="007C4387">
        <w:rPr>
          <w:rFonts w:ascii="FlandersArtSans-Regular" w:hAnsi="FlandersArtSans-Regular"/>
        </w:rPr>
        <w:t>worden</w:t>
      </w:r>
      <w:r w:rsidR="00C93F3B" w:rsidRPr="007C4387">
        <w:rPr>
          <w:rFonts w:ascii="FlandersArtSans-Regular" w:hAnsi="FlandersArtSans-Regular"/>
        </w:rPr>
        <w:t xml:space="preserve">. </w:t>
      </w:r>
      <w:r w:rsidR="002806B2" w:rsidRPr="007C4387">
        <w:rPr>
          <w:rFonts w:ascii="FlandersArtSans-Regular" w:hAnsi="FlandersArtSans-Regular"/>
        </w:rPr>
        <w:t>Het invullen van het schadeformulier is op dat moment niet de eerste prioriteit (</w:t>
      </w:r>
      <w:r w:rsidR="003F1CFF" w:rsidRPr="007C4387">
        <w:rPr>
          <w:rFonts w:ascii="FlandersArtSans-Regular" w:hAnsi="FlandersArtSans-Regular"/>
        </w:rPr>
        <w:t>maar dient nadien</w:t>
      </w:r>
      <w:r w:rsidR="002806B2" w:rsidRPr="007C4387">
        <w:rPr>
          <w:rFonts w:ascii="FlandersArtSans-Regular" w:hAnsi="FlandersArtSans-Regular"/>
        </w:rPr>
        <w:t xml:space="preserve"> </w:t>
      </w:r>
      <w:r w:rsidR="003F1CFF" w:rsidRPr="007C4387">
        <w:rPr>
          <w:rFonts w:ascii="FlandersArtSans-Regular" w:hAnsi="FlandersArtSans-Regular"/>
        </w:rPr>
        <w:t>wel te gebeuren</w:t>
      </w:r>
      <w:r w:rsidR="002806B2" w:rsidRPr="007C4387">
        <w:rPr>
          <w:rFonts w:ascii="FlandersArtSans-Regular" w:hAnsi="FlandersArtSans-Regular"/>
        </w:rPr>
        <w:t>)</w:t>
      </w:r>
      <w:r w:rsidR="006F2D14" w:rsidRPr="007C4387">
        <w:rPr>
          <w:rFonts w:ascii="FlandersArtSans-Regular" w:hAnsi="FlandersArtSans-Regular"/>
        </w:rPr>
        <w:t>.</w:t>
      </w:r>
    </w:p>
    <w:p w14:paraId="748CD057" w14:textId="0C423628" w:rsidR="00101590" w:rsidRPr="007C4387" w:rsidRDefault="00101590" w:rsidP="0073141B">
      <w:pPr>
        <w:pStyle w:val="BodyText1"/>
        <w:rPr>
          <w:rFonts w:ascii="FlandersArtSans-Regular" w:hAnsi="FlandersArtSans-Regular"/>
        </w:rPr>
      </w:pPr>
      <w:r w:rsidRPr="007C4387">
        <w:rPr>
          <w:rFonts w:ascii="FlandersArtSans-Regular" w:hAnsi="FlandersArtSans-Regular"/>
        </w:rPr>
        <w:t>Voor hoogdringende schadegevallen vragen we dan ook om in eerste rechtstreeks</w:t>
      </w:r>
      <w:r w:rsidR="00FE6C3E" w:rsidRPr="007C4387">
        <w:rPr>
          <w:rFonts w:ascii="FlandersArtSans-Regular" w:hAnsi="FlandersArtSans-Regular"/>
        </w:rPr>
        <w:t xml:space="preserve"> telefonisch of</w:t>
      </w:r>
      <w:r w:rsidRPr="007C4387">
        <w:rPr>
          <w:rFonts w:ascii="FlandersArtSans-Regular" w:hAnsi="FlandersArtSans-Regular"/>
        </w:rPr>
        <w:t xml:space="preserve"> </w:t>
      </w:r>
      <w:r w:rsidR="00517539" w:rsidRPr="007C4387">
        <w:rPr>
          <w:rFonts w:ascii="FlandersArtSans-Regular" w:hAnsi="FlandersArtSans-Regular"/>
        </w:rPr>
        <w:t>via Facilipunt</w:t>
      </w:r>
      <w:r w:rsidRPr="007C4387">
        <w:rPr>
          <w:rFonts w:ascii="FlandersArtSans-Regular" w:hAnsi="FlandersArtSans-Regular"/>
        </w:rPr>
        <w:t xml:space="preserve"> contact</w:t>
      </w:r>
      <w:r w:rsidR="00AE11DC" w:rsidRPr="007C4387">
        <w:rPr>
          <w:rFonts w:ascii="FlandersArtSans-Regular" w:hAnsi="FlandersArtSans-Regular"/>
        </w:rPr>
        <w:t xml:space="preserve"> op te nemen met de</w:t>
      </w:r>
      <w:r w:rsidR="00FF75C0" w:rsidRPr="007C4387">
        <w:rPr>
          <w:rFonts w:ascii="FlandersArtSans-Regular" w:hAnsi="FlandersArtSans-Regular"/>
        </w:rPr>
        <w:t xml:space="preserve"> desbetreffende</w:t>
      </w:r>
      <w:r w:rsidR="00AE11DC" w:rsidRPr="007C4387">
        <w:rPr>
          <w:rFonts w:ascii="FlandersArtSans-Regular" w:hAnsi="FlandersArtSans-Regular"/>
        </w:rPr>
        <w:t xml:space="preserve"> dienst</w:t>
      </w:r>
      <w:r w:rsidR="00FE6C3E" w:rsidRPr="007C4387">
        <w:rPr>
          <w:rFonts w:ascii="FlandersArtSans-Regular" w:hAnsi="FlandersArtSans-Regular"/>
        </w:rPr>
        <w:t>/ contactpersoon</w:t>
      </w:r>
      <w:r w:rsidR="004B66AE" w:rsidRPr="007C4387">
        <w:rPr>
          <w:rFonts w:ascii="FlandersArtSans-Regular" w:hAnsi="FlandersArtSans-Regular"/>
        </w:rPr>
        <w:t>.</w:t>
      </w:r>
      <w:r w:rsidR="005D0151" w:rsidRPr="007C4387">
        <w:rPr>
          <w:rFonts w:ascii="FlandersArtSans-Regular" w:hAnsi="FlandersArtSans-Regular"/>
        </w:rPr>
        <w:t xml:space="preserve"> Aarzel dus ook niet om de hulpdiensten te betrekken</w:t>
      </w:r>
      <w:r w:rsidR="00C76C65" w:rsidRPr="007C4387">
        <w:rPr>
          <w:rFonts w:ascii="FlandersArtSans-Regular" w:hAnsi="FlandersArtSans-Regular"/>
        </w:rPr>
        <w:t xml:space="preserve"> indien nodig</w:t>
      </w:r>
      <w:r w:rsidR="004B66AE" w:rsidRPr="007C4387">
        <w:rPr>
          <w:rFonts w:ascii="FlandersArtSans-Regular" w:hAnsi="FlandersArtSans-Regular"/>
        </w:rPr>
        <w:t>.</w:t>
      </w:r>
    </w:p>
    <w:p w14:paraId="3AF40822" w14:textId="3EE8E701" w:rsidR="00511537" w:rsidRPr="007C4387" w:rsidRDefault="00511537" w:rsidP="00511537">
      <w:pPr>
        <w:pStyle w:val="BodyText1"/>
        <w:ind w:left="432"/>
        <w:rPr>
          <w:rFonts w:ascii="FlandersArtSans-Regular" w:hAnsi="FlandersArtSans-Regular"/>
          <w:b/>
        </w:rPr>
      </w:pPr>
    </w:p>
    <w:p w14:paraId="07F2E55D" w14:textId="0AEB5BD6" w:rsidR="00511537" w:rsidRPr="007C4387" w:rsidRDefault="00511537" w:rsidP="0073141B">
      <w:pPr>
        <w:pStyle w:val="BodyText1"/>
        <w:rPr>
          <w:rFonts w:ascii="FlandersArtSans-Regular" w:hAnsi="FlandersArtSans-Regular"/>
          <w:b/>
          <w:bCs/>
        </w:rPr>
      </w:pPr>
      <w:r w:rsidRPr="007C4387">
        <w:rPr>
          <w:rFonts w:ascii="FlandersArtSans-Regular" w:hAnsi="FlandersArtSans-Regular"/>
          <w:b/>
          <w:bCs/>
        </w:rPr>
        <w:t>Enkele concrete</w:t>
      </w:r>
      <w:r w:rsidR="0034257D" w:rsidRPr="007C4387">
        <w:rPr>
          <w:rFonts w:ascii="FlandersArtSans-Regular" w:hAnsi="FlandersArtSans-Regular"/>
          <w:b/>
          <w:bCs/>
        </w:rPr>
        <w:t xml:space="preserve"> voorbeelden</w:t>
      </w:r>
      <w:r w:rsidR="007B5432" w:rsidRPr="007C4387">
        <w:rPr>
          <w:rFonts w:ascii="FlandersArtSans-Regular" w:hAnsi="FlandersArtSans-Regular"/>
          <w:b/>
          <w:bCs/>
        </w:rPr>
        <w:t xml:space="preserve"> om dit te verduidelijken: </w:t>
      </w:r>
    </w:p>
    <w:p w14:paraId="022ED74B" w14:textId="5A0614B6" w:rsidR="007B5432" w:rsidRPr="007C4387" w:rsidRDefault="007B5432" w:rsidP="0073141B">
      <w:pPr>
        <w:pStyle w:val="BodyText1"/>
        <w:rPr>
          <w:rFonts w:ascii="FlandersArtSans-Regular" w:hAnsi="FlandersArtSans-Regular"/>
        </w:rPr>
      </w:pPr>
    </w:p>
    <w:p w14:paraId="36557A5D" w14:textId="14E15500" w:rsidR="007B5432" w:rsidRPr="007C4387" w:rsidRDefault="007B5432" w:rsidP="00456476">
      <w:pPr>
        <w:pStyle w:val="BodyText1"/>
        <w:numPr>
          <w:ilvl w:val="0"/>
          <w:numId w:val="17"/>
        </w:numPr>
        <w:ind w:left="1008"/>
        <w:jc w:val="both"/>
        <w:rPr>
          <w:rFonts w:ascii="FlandersArtSans-Regular" w:hAnsi="FlandersArtSans-Regular"/>
        </w:rPr>
      </w:pPr>
      <w:r w:rsidRPr="007C4387">
        <w:rPr>
          <w:rFonts w:ascii="FlandersArtSans-Regular" w:hAnsi="FlandersArtSans-Regular"/>
        </w:rPr>
        <w:t>Er is een waterle</w:t>
      </w:r>
      <w:r w:rsidR="009F22C6" w:rsidRPr="007C4387">
        <w:rPr>
          <w:rFonts w:ascii="FlandersArtSans-Regular" w:hAnsi="FlandersArtSans-Regular"/>
        </w:rPr>
        <w:t>k vastgesteld</w:t>
      </w:r>
      <w:r w:rsidR="0001092C" w:rsidRPr="007C4387">
        <w:rPr>
          <w:rFonts w:ascii="FlandersArtSans-Regular" w:hAnsi="FlandersArtSans-Regular"/>
        </w:rPr>
        <w:t xml:space="preserve">: dit moet zo snel mogelijk opgelost worden. Verdere schade dient ten allen tijde vermeden te worden. </w:t>
      </w:r>
      <w:r w:rsidR="00EE4AEB" w:rsidRPr="007C4387">
        <w:rPr>
          <w:rFonts w:ascii="FlandersArtSans-Regular" w:hAnsi="FlandersArtSans-Regular"/>
        </w:rPr>
        <w:t xml:space="preserve">Er wordt rechtstreeks contact opgenomen met </w:t>
      </w:r>
      <w:r w:rsidR="005409E3" w:rsidRPr="007C4387">
        <w:rPr>
          <w:rFonts w:ascii="FlandersArtSans-Regular" w:hAnsi="FlandersArtSans-Regular"/>
        </w:rPr>
        <w:t xml:space="preserve">de </w:t>
      </w:r>
      <w:r w:rsidR="003864C8" w:rsidRPr="007C4387">
        <w:rPr>
          <w:rFonts w:ascii="FlandersArtSans-Regular" w:hAnsi="FlandersArtSans-Regular"/>
        </w:rPr>
        <w:t>gebouwbeheerder</w:t>
      </w:r>
      <w:r w:rsidR="00EE4AEB" w:rsidRPr="007C4387">
        <w:rPr>
          <w:rFonts w:ascii="FlandersArtSans-Regular" w:hAnsi="FlandersArtSans-Regular"/>
        </w:rPr>
        <w:t xml:space="preserve"> van het gebouw</w:t>
      </w:r>
      <w:r w:rsidR="00C76C65" w:rsidRPr="007C4387">
        <w:rPr>
          <w:rFonts w:ascii="FlandersArtSans-Regular" w:hAnsi="FlandersArtSans-Regular"/>
        </w:rPr>
        <w:t xml:space="preserve"> of met de onderhoudsfirma (VAC)</w:t>
      </w:r>
      <w:r w:rsidR="00EE4AEB" w:rsidRPr="007C4387">
        <w:rPr>
          <w:rFonts w:ascii="FlandersArtSans-Regular" w:hAnsi="FlandersArtSans-Regular"/>
        </w:rPr>
        <w:t>.</w:t>
      </w:r>
    </w:p>
    <w:p w14:paraId="54FE656E" w14:textId="7422F1AD" w:rsidR="00EC7986" w:rsidRPr="007C4387" w:rsidRDefault="00B87BFF" w:rsidP="00456476">
      <w:pPr>
        <w:pStyle w:val="BodyText1"/>
        <w:numPr>
          <w:ilvl w:val="0"/>
          <w:numId w:val="17"/>
        </w:numPr>
        <w:ind w:left="1008"/>
        <w:jc w:val="both"/>
        <w:rPr>
          <w:rFonts w:ascii="FlandersArtSans-Regular" w:hAnsi="FlandersArtSans-Regular"/>
        </w:rPr>
      </w:pPr>
      <w:r w:rsidRPr="007C4387">
        <w:rPr>
          <w:rFonts w:ascii="FlandersArtSans-Regular" w:hAnsi="FlandersArtSans-Regular"/>
        </w:rPr>
        <w:t>Door stormweer hangt er een paneel los dat dreigt naar beneden te vallen</w:t>
      </w:r>
      <w:r w:rsidR="0050064C" w:rsidRPr="007C4387">
        <w:rPr>
          <w:rFonts w:ascii="FlandersArtSans-Regular" w:hAnsi="FlandersArtSans-Regular"/>
        </w:rPr>
        <w:t>. De algemene veiligheid van de gebruiker is in gevaar</w:t>
      </w:r>
      <w:r w:rsidR="00120AE7" w:rsidRPr="007C4387">
        <w:rPr>
          <w:rFonts w:ascii="FlandersArtSans-Regular" w:hAnsi="FlandersArtSans-Regular"/>
        </w:rPr>
        <w:t xml:space="preserve">. </w:t>
      </w:r>
      <w:r w:rsidR="005B3E49" w:rsidRPr="007C4387">
        <w:rPr>
          <w:rFonts w:ascii="FlandersArtSans-Regular" w:hAnsi="FlandersArtSans-Regular"/>
        </w:rPr>
        <w:t>Belangrijk om dit meteen te melden</w:t>
      </w:r>
      <w:r w:rsidR="00120AE7" w:rsidRPr="007C4387">
        <w:rPr>
          <w:rFonts w:ascii="FlandersArtSans-Regular" w:hAnsi="FlandersArtSans-Regular"/>
        </w:rPr>
        <w:t xml:space="preserve"> aan de afdeling Communicatie en BCM</w:t>
      </w:r>
      <w:r w:rsidR="00107A92" w:rsidRPr="007C4387">
        <w:rPr>
          <w:rFonts w:ascii="FlandersArtSans-Regular" w:hAnsi="FlandersArtSans-Regular"/>
        </w:rPr>
        <w:t xml:space="preserve">. </w:t>
      </w:r>
      <w:r w:rsidR="009A2082" w:rsidRPr="007C4387">
        <w:rPr>
          <w:rFonts w:ascii="FlandersArtSans-Regular" w:hAnsi="FlandersArtSans-Regular"/>
        </w:rPr>
        <w:t>Ook de gebouwbeheerder dient op de hoogte gesteld te worden zodat de nodige acties</w:t>
      </w:r>
      <w:r w:rsidR="00CB4FC8" w:rsidRPr="007C4387">
        <w:rPr>
          <w:rFonts w:ascii="FlandersArtSans-Regular" w:hAnsi="FlandersArtSans-Regular"/>
        </w:rPr>
        <w:t xml:space="preserve"> gedaan kunnen worden.</w:t>
      </w:r>
    </w:p>
    <w:p w14:paraId="724F43EC" w14:textId="63229411" w:rsidR="0074795A" w:rsidRPr="007C4387" w:rsidRDefault="002F516D" w:rsidP="00456476">
      <w:pPr>
        <w:pStyle w:val="BodyText1"/>
        <w:numPr>
          <w:ilvl w:val="0"/>
          <w:numId w:val="17"/>
        </w:numPr>
        <w:ind w:left="1008"/>
        <w:jc w:val="both"/>
        <w:rPr>
          <w:rFonts w:ascii="FlandersArtSans-Regular" w:hAnsi="FlandersArtSans-Regular"/>
        </w:rPr>
      </w:pPr>
      <w:r w:rsidRPr="007C4387">
        <w:rPr>
          <w:rFonts w:ascii="FlandersArtSans-Regular" w:hAnsi="FlandersArtSans-Regular"/>
        </w:rPr>
        <w:t>Een vrachtwagen rijdt in een gebouw</w:t>
      </w:r>
      <w:r w:rsidR="00E26515" w:rsidRPr="007C4387">
        <w:rPr>
          <w:rFonts w:ascii="FlandersArtSans-Regular" w:hAnsi="FlandersArtSans-Regular"/>
        </w:rPr>
        <w:t xml:space="preserve">: Er wordt contact opgenomen met </w:t>
      </w:r>
      <w:r w:rsidR="00E3034D" w:rsidRPr="007C4387">
        <w:rPr>
          <w:rFonts w:ascii="FlandersArtSans-Regular" w:hAnsi="FlandersArtSans-Regular"/>
        </w:rPr>
        <w:t xml:space="preserve">de </w:t>
      </w:r>
      <w:r w:rsidR="000A496B" w:rsidRPr="007C4387">
        <w:rPr>
          <w:rFonts w:ascii="FlandersArtSans-Regular" w:hAnsi="FlandersArtSans-Regular"/>
        </w:rPr>
        <w:t>Facilitair Gebouwverantwoordelijke</w:t>
      </w:r>
      <w:r w:rsidR="00E3034D" w:rsidRPr="007C4387">
        <w:rPr>
          <w:rFonts w:ascii="FlandersArtSans-Regular" w:hAnsi="FlandersArtSans-Regular"/>
        </w:rPr>
        <w:t>/</w:t>
      </w:r>
      <w:r w:rsidR="00693DEB" w:rsidRPr="007C4387">
        <w:rPr>
          <w:rFonts w:ascii="FlandersArtSans-Regular" w:hAnsi="FlandersArtSans-Regular"/>
        </w:rPr>
        <w:t xml:space="preserve"> </w:t>
      </w:r>
      <w:r w:rsidR="000A496B" w:rsidRPr="007C4387">
        <w:rPr>
          <w:rFonts w:ascii="FlandersArtSans-Regular" w:hAnsi="FlandersArtSans-Regular"/>
        </w:rPr>
        <w:t>Regio verantwoordelijke</w:t>
      </w:r>
      <w:r w:rsidR="00693DEB" w:rsidRPr="007C4387">
        <w:rPr>
          <w:rFonts w:ascii="FlandersArtSans-Regular" w:hAnsi="FlandersArtSans-Regular"/>
        </w:rPr>
        <w:t xml:space="preserve"> / </w:t>
      </w:r>
      <w:r w:rsidR="00E3034D" w:rsidRPr="007C4387">
        <w:rPr>
          <w:rFonts w:ascii="FlandersArtSans-Regular" w:hAnsi="FlandersArtSans-Regular"/>
        </w:rPr>
        <w:t>Gebouw</w:t>
      </w:r>
      <w:r w:rsidR="00C76C65" w:rsidRPr="007C4387">
        <w:rPr>
          <w:rFonts w:ascii="FlandersArtSans-Regular" w:hAnsi="FlandersArtSans-Regular"/>
        </w:rPr>
        <w:t>beheerder</w:t>
      </w:r>
      <w:r w:rsidR="0021172F" w:rsidRPr="007C4387">
        <w:rPr>
          <w:rFonts w:ascii="FlandersArtSans-Regular" w:hAnsi="FlandersArtSans-Regular"/>
        </w:rPr>
        <w:t>.</w:t>
      </w:r>
      <w:r w:rsidR="00C57AA8" w:rsidRPr="007C4387">
        <w:rPr>
          <w:rFonts w:ascii="FlandersArtSans-Regular" w:hAnsi="FlandersArtSans-Regular"/>
        </w:rPr>
        <w:t xml:space="preserve"> We weten niet of de veiligheid gegarandeerd kan blijven, daarom wordt ook Communicatie / BCM </w:t>
      </w:r>
      <w:r w:rsidR="0093166A" w:rsidRPr="007C4387">
        <w:rPr>
          <w:rFonts w:ascii="FlandersArtSans-Regular" w:hAnsi="FlandersArtSans-Regular"/>
        </w:rPr>
        <w:t xml:space="preserve">gecontacteerd. </w:t>
      </w:r>
    </w:p>
    <w:p w14:paraId="5FAD1380" w14:textId="0176BB77" w:rsidR="001C0C48" w:rsidRPr="007C4387" w:rsidRDefault="001C0C48" w:rsidP="00F17778">
      <w:pPr>
        <w:pStyle w:val="BodyText1"/>
        <w:rPr>
          <w:rFonts w:ascii="FlandersArtSans-Regular" w:hAnsi="FlandersArtSans-Regular"/>
        </w:rPr>
      </w:pPr>
    </w:p>
    <w:p w14:paraId="3ABFDAAA" w14:textId="36D64D03" w:rsidR="001D0283" w:rsidRPr="007C4387" w:rsidRDefault="00F17778" w:rsidP="0073141B">
      <w:pPr>
        <w:pStyle w:val="BodyText1"/>
        <w:rPr>
          <w:rFonts w:ascii="FlandersArtSans-Regular" w:hAnsi="FlandersArtSans-Regular"/>
        </w:rPr>
      </w:pPr>
      <w:r w:rsidRPr="007C4387">
        <w:rPr>
          <w:rFonts w:ascii="FlandersArtSans-Regular" w:hAnsi="FlandersArtSans-Regular"/>
        </w:rPr>
        <w:t xml:space="preserve">Nadat de eerste </w:t>
      </w:r>
      <w:r w:rsidR="00E50F7A" w:rsidRPr="007C4387">
        <w:rPr>
          <w:rFonts w:ascii="FlandersArtSans-Regular" w:hAnsi="FlandersArtSans-Regular"/>
        </w:rPr>
        <w:t xml:space="preserve">belangrijke acties werden genomen om het probleem te </w:t>
      </w:r>
      <w:r w:rsidR="00C76C65" w:rsidRPr="007C4387">
        <w:rPr>
          <w:rFonts w:ascii="FlandersArtSans-Regular" w:hAnsi="FlandersArtSans-Regular"/>
        </w:rPr>
        <w:t>beheersen</w:t>
      </w:r>
      <w:r w:rsidR="00E113BB" w:rsidRPr="007C4387">
        <w:rPr>
          <w:rFonts w:ascii="FlandersArtSans-Regular" w:hAnsi="FlandersArtSans-Regular"/>
        </w:rPr>
        <w:t xml:space="preserve">, dient </w:t>
      </w:r>
      <w:r w:rsidR="00951681" w:rsidRPr="007C4387">
        <w:rPr>
          <w:rFonts w:ascii="FlandersArtSans-Regular" w:hAnsi="FlandersArtSans-Regular"/>
        </w:rPr>
        <w:t xml:space="preserve">het verzekeringsverhaal bekeken te worden. </w:t>
      </w:r>
      <w:r w:rsidR="00C03BD1" w:rsidRPr="007C4387">
        <w:rPr>
          <w:rFonts w:ascii="FlandersArtSans-Regular" w:hAnsi="FlandersArtSans-Regular"/>
        </w:rPr>
        <w:t>Daarom is het</w:t>
      </w:r>
      <w:r w:rsidR="0059095C" w:rsidRPr="007C4387">
        <w:rPr>
          <w:rFonts w:ascii="FlandersArtSans-Regular" w:hAnsi="FlandersArtSans-Regular"/>
        </w:rPr>
        <w:t xml:space="preserve"> belangrijk om in </w:t>
      </w:r>
      <w:r w:rsidR="000E0972" w:rsidRPr="007C4387">
        <w:rPr>
          <w:rFonts w:ascii="FlandersArtSans-Regular" w:hAnsi="FlandersArtSans-Regular"/>
        </w:rPr>
        <w:t>eerste instantie</w:t>
      </w:r>
      <w:r w:rsidR="0059095C" w:rsidRPr="007C4387">
        <w:rPr>
          <w:rFonts w:ascii="FlandersArtSans-Regular" w:hAnsi="FlandersArtSans-Regular"/>
        </w:rPr>
        <w:t xml:space="preserve"> reeds fotomateriaal te verzamelen</w:t>
      </w:r>
      <w:r w:rsidR="00E158D2" w:rsidRPr="007C4387">
        <w:rPr>
          <w:rFonts w:ascii="FlandersArtSans-Regular" w:hAnsi="FlandersArtSans-Regular"/>
        </w:rPr>
        <w:t>, die dan aan de melding in het formulier kan toegevoegd worden</w:t>
      </w:r>
      <w:r w:rsidR="0059095C" w:rsidRPr="007C4387">
        <w:rPr>
          <w:rFonts w:ascii="FlandersArtSans-Regular" w:hAnsi="FlandersArtSans-Regular"/>
        </w:rPr>
        <w:t>.</w:t>
      </w:r>
      <w:r w:rsidR="009D51A3" w:rsidRPr="007C4387">
        <w:rPr>
          <w:rFonts w:ascii="FlandersArtSans-Regular" w:hAnsi="FlandersArtSans-Regular"/>
        </w:rPr>
        <w:t xml:space="preserve"> </w:t>
      </w:r>
      <w:r w:rsidR="00677FEC" w:rsidRPr="007C4387">
        <w:rPr>
          <w:rFonts w:ascii="FlandersArtSans-Regular" w:hAnsi="FlandersArtSans-Regular"/>
        </w:rPr>
        <w:t xml:space="preserve">Op die manier is er bewijsmateriaal van het schadegeval ter staving van het verzekeringsdossier en kan </w:t>
      </w:r>
      <w:r w:rsidR="00A95E0D" w:rsidRPr="007C4387">
        <w:rPr>
          <w:rFonts w:ascii="FlandersArtSans-Regular" w:hAnsi="FlandersArtSans-Regular"/>
        </w:rPr>
        <w:t xml:space="preserve">het probleem toch al voorlopig </w:t>
      </w:r>
      <w:r w:rsidR="00727EDA" w:rsidRPr="007C4387">
        <w:rPr>
          <w:rFonts w:ascii="FlandersArtSans-Regular" w:hAnsi="FlandersArtSans-Regular"/>
        </w:rPr>
        <w:t xml:space="preserve">aangepakt worden. </w:t>
      </w:r>
      <w:r w:rsidR="00480369" w:rsidRPr="007C4387">
        <w:rPr>
          <w:rFonts w:ascii="FlandersArtSans-Regular" w:hAnsi="FlandersArtSans-Regular"/>
        </w:rPr>
        <w:t xml:space="preserve">In punt 3 </w:t>
      </w:r>
      <w:r w:rsidR="003706CB" w:rsidRPr="007C4387">
        <w:rPr>
          <w:rFonts w:ascii="FlandersArtSans-Regular" w:hAnsi="FlandersArtSans-Regular"/>
        </w:rPr>
        <w:t>“stappenplan”</w:t>
      </w:r>
      <w:r w:rsidR="00D75A22" w:rsidRPr="007C4387">
        <w:rPr>
          <w:rFonts w:ascii="FlandersArtSans-Regular" w:hAnsi="FlandersArtSans-Regular"/>
        </w:rPr>
        <w:t xml:space="preserve"> </w:t>
      </w:r>
      <w:r w:rsidR="00480369" w:rsidRPr="007C4387">
        <w:rPr>
          <w:rFonts w:ascii="FlandersArtSans-Regular" w:hAnsi="FlandersArtSans-Regular"/>
        </w:rPr>
        <w:t xml:space="preserve">wordt </w:t>
      </w:r>
      <w:r w:rsidR="00D75A22" w:rsidRPr="007C4387">
        <w:rPr>
          <w:rFonts w:ascii="FlandersArtSans-Regular" w:hAnsi="FlandersArtSans-Regular"/>
        </w:rPr>
        <w:t>de invulwijze</w:t>
      </w:r>
      <w:r w:rsidR="00480369" w:rsidRPr="007C4387">
        <w:rPr>
          <w:rFonts w:ascii="FlandersArtSans-Regular" w:hAnsi="FlandersArtSans-Regular"/>
        </w:rPr>
        <w:t xml:space="preserve"> </w:t>
      </w:r>
      <w:r w:rsidR="00ED2504" w:rsidRPr="007C4387">
        <w:rPr>
          <w:rFonts w:ascii="FlandersArtSans-Regular" w:hAnsi="FlandersArtSans-Regular"/>
        </w:rPr>
        <w:t>toegelicht</w:t>
      </w:r>
      <w:r w:rsidR="00480369" w:rsidRPr="007C4387">
        <w:rPr>
          <w:rFonts w:ascii="FlandersArtSans-Regular" w:hAnsi="FlandersArtSans-Regular"/>
        </w:rPr>
        <w:t xml:space="preserve">, aangevuld met een handleiding in bijlage 1. </w:t>
      </w:r>
    </w:p>
    <w:p w14:paraId="4C8B704A" w14:textId="1C5F95C9" w:rsidR="001D0283" w:rsidRPr="007C4387" w:rsidRDefault="001D0283" w:rsidP="00F17778">
      <w:pPr>
        <w:pStyle w:val="BodyText1"/>
        <w:rPr>
          <w:rFonts w:ascii="FlandersArtSans-Regular" w:hAnsi="FlandersArtSans-Regular"/>
        </w:rPr>
      </w:pPr>
    </w:p>
    <w:p w14:paraId="1A01FDC3" w14:textId="77777777" w:rsidR="001D0283" w:rsidRPr="007C4387" w:rsidRDefault="001D0283" w:rsidP="00F17778">
      <w:pPr>
        <w:pStyle w:val="BodyText1"/>
        <w:rPr>
          <w:rFonts w:ascii="FlandersArtSans-Regular" w:hAnsi="FlandersArtSans-Regular"/>
        </w:rPr>
      </w:pPr>
    </w:p>
    <w:p w14:paraId="40A64F4B" w14:textId="09E27C5E" w:rsidR="007171EE" w:rsidRPr="007C4387" w:rsidRDefault="007171EE">
      <w:pPr>
        <w:spacing w:after="200" w:line="276" w:lineRule="auto"/>
        <w:contextualSpacing w:val="0"/>
        <w:rPr>
          <w:rFonts w:ascii="FlandersArtSans-Regular" w:eastAsiaTheme="majorEastAsia" w:hAnsi="FlandersArtSans-Regular" w:cstheme="majorBidi"/>
          <w:bCs/>
          <w:caps/>
          <w:color w:val="3C3D3C"/>
          <w:sz w:val="36"/>
          <w:szCs w:val="52"/>
        </w:rPr>
      </w:pPr>
      <w:r w:rsidRPr="007C4387">
        <w:rPr>
          <w:rFonts w:ascii="FlandersArtSans-Regular" w:hAnsi="FlandersArtSans-Regular"/>
        </w:rPr>
        <w:br w:type="page"/>
      </w:r>
    </w:p>
    <w:p w14:paraId="1EAFD17A" w14:textId="61150BA6" w:rsidR="0009409E" w:rsidRPr="007C4387" w:rsidRDefault="005F2289">
      <w:pPr>
        <w:pStyle w:val="Kop1"/>
        <w:rPr>
          <w:rFonts w:ascii="FlandersArtSans-Regular" w:hAnsi="FlandersArtSans-Regular"/>
          <w:color w:val="auto"/>
        </w:rPr>
      </w:pPr>
      <w:bookmarkStart w:id="14" w:name="_Toc155952563"/>
      <w:bookmarkEnd w:id="3"/>
      <w:r>
        <w:rPr>
          <w:rFonts w:ascii="FlandersArtSans-Regular" w:hAnsi="FlandersArtSans-Regular"/>
          <w:color w:val="auto"/>
        </w:rPr>
        <w:lastRenderedPageBreak/>
        <w:t>Stappenplan</w:t>
      </w:r>
      <w:bookmarkEnd w:id="14"/>
    </w:p>
    <w:p w14:paraId="5A0404AB" w14:textId="728EA3D6" w:rsidR="001443A4" w:rsidRPr="007C4387" w:rsidRDefault="001443A4" w:rsidP="001443A4">
      <w:pPr>
        <w:pStyle w:val="Kop2"/>
        <w:rPr>
          <w:b/>
          <w:i/>
          <w:iCs/>
          <w:color w:val="auto"/>
        </w:rPr>
      </w:pPr>
      <w:bookmarkStart w:id="15" w:name="_Toc37852776"/>
      <w:bookmarkStart w:id="16" w:name="_Toc155952564"/>
      <w:r w:rsidRPr="007C4387">
        <w:rPr>
          <w:b/>
          <w:i/>
          <w:iCs/>
          <w:color w:val="auto"/>
        </w:rPr>
        <w:t>Stap 1: invullen van het schadeformulier</w:t>
      </w:r>
      <w:bookmarkEnd w:id="15"/>
      <w:bookmarkEnd w:id="16"/>
    </w:p>
    <w:p w14:paraId="6733FBAC" w14:textId="77777777" w:rsidR="00EE58DC" w:rsidRPr="005F2289" w:rsidRDefault="00EE58DC" w:rsidP="00EE58DC">
      <w:pPr>
        <w:pStyle w:val="Kop3"/>
        <w:rPr>
          <w:rFonts w:ascii="FlandersArtSans-Regular" w:hAnsi="FlandersArtSans-Regular"/>
          <w:b/>
          <w:bCs w:val="0"/>
        </w:rPr>
      </w:pPr>
      <w:bookmarkStart w:id="17" w:name="_Toc37852777"/>
      <w:bookmarkStart w:id="18" w:name="_Toc155952565"/>
      <w:r w:rsidRPr="005F2289">
        <w:rPr>
          <w:rFonts w:ascii="FlandersArtSans-Regular" w:hAnsi="FlandersArtSans-Regular"/>
          <w:b/>
          <w:bCs w:val="0"/>
        </w:rPr>
        <w:t>Algemene info</w:t>
      </w:r>
      <w:bookmarkEnd w:id="17"/>
      <w:bookmarkEnd w:id="18"/>
    </w:p>
    <w:p w14:paraId="504AD05F" w14:textId="77777777" w:rsidR="00EE58DC" w:rsidRPr="007C4387" w:rsidRDefault="00EE58DC" w:rsidP="003D5392">
      <w:pPr>
        <w:pStyle w:val="Lijstalinea"/>
        <w:rPr>
          <w:rFonts w:ascii="FlandersArtSans-Regular" w:hAnsi="FlandersArtSans-Regular"/>
        </w:rPr>
      </w:pPr>
    </w:p>
    <w:p w14:paraId="6128B303" w14:textId="36B831EC" w:rsidR="003D5392" w:rsidRPr="007C4387" w:rsidRDefault="003D5392" w:rsidP="00E03BC7">
      <w:pPr>
        <w:pStyle w:val="Lijstalinea"/>
        <w:ind w:left="0"/>
        <w:jc w:val="both"/>
        <w:rPr>
          <w:rFonts w:ascii="FlandersArtSans-Regular" w:hAnsi="FlandersArtSans-Regular"/>
        </w:rPr>
      </w:pPr>
      <w:r w:rsidRPr="007C4387">
        <w:rPr>
          <w:rFonts w:ascii="FlandersArtSans-Regular" w:hAnsi="FlandersArtSans-Regular"/>
        </w:rPr>
        <w:t xml:space="preserve">Wanneer er zich een schadegeval voordoet </w:t>
      </w:r>
      <w:r w:rsidR="0044024E" w:rsidRPr="007C4387">
        <w:rPr>
          <w:rFonts w:ascii="FlandersArtSans-Regular" w:hAnsi="FlandersArtSans-Regular"/>
        </w:rPr>
        <w:t xml:space="preserve">aan een gebouw in gebruik </w:t>
      </w:r>
      <w:r w:rsidRPr="007C4387">
        <w:rPr>
          <w:rFonts w:ascii="FlandersArtSans-Regular" w:hAnsi="FlandersArtSans-Regular"/>
        </w:rPr>
        <w:t xml:space="preserve">dient het </w:t>
      </w:r>
      <w:hyperlink r:id="rId16" w:history="1">
        <w:r w:rsidRPr="007C4387">
          <w:rPr>
            <w:rStyle w:val="Hyperlink"/>
            <w:rFonts w:ascii="FlandersArtSans-Regular" w:hAnsi="FlandersArtSans-Regular"/>
          </w:rPr>
          <w:t>online schadeformulier</w:t>
        </w:r>
      </w:hyperlink>
      <w:r w:rsidRPr="007C4387">
        <w:rPr>
          <w:rFonts w:ascii="FlandersArtSans-Regular" w:hAnsi="FlandersArtSans-Regular"/>
        </w:rPr>
        <w:t xml:space="preserve"> op Facilipunt </w:t>
      </w:r>
      <w:r w:rsidR="004A584C" w:rsidRPr="007C4387">
        <w:rPr>
          <w:rFonts w:ascii="FlandersArtSans-Regular" w:hAnsi="FlandersArtSans-Regular"/>
        </w:rPr>
        <w:t>uiterlijk de volgende werkdag</w:t>
      </w:r>
      <w:r w:rsidRPr="007C4387">
        <w:rPr>
          <w:rFonts w:ascii="FlandersArtSans-Regular" w:hAnsi="FlandersArtSans-Regular"/>
        </w:rPr>
        <w:t xml:space="preserve"> in</w:t>
      </w:r>
      <w:r w:rsidR="00010952" w:rsidRPr="007C4387">
        <w:rPr>
          <w:rFonts w:ascii="FlandersArtSans-Regular" w:hAnsi="FlandersArtSans-Regular"/>
        </w:rPr>
        <w:t>gevuld te worden</w:t>
      </w:r>
      <w:r w:rsidRPr="007C4387">
        <w:rPr>
          <w:rFonts w:ascii="FlandersArtSans-Regular" w:hAnsi="FlandersArtSans-Regular"/>
        </w:rPr>
        <w:t>.</w:t>
      </w:r>
      <w:r w:rsidR="00010952" w:rsidRPr="007C4387">
        <w:rPr>
          <w:rFonts w:ascii="FlandersArtSans-Regular" w:hAnsi="FlandersArtSans-Regular"/>
        </w:rPr>
        <w:t xml:space="preserve"> Meestal is dit de </w:t>
      </w:r>
      <w:proofErr w:type="spellStart"/>
      <w:r w:rsidR="00C92D05" w:rsidRPr="007C4387">
        <w:rPr>
          <w:rFonts w:ascii="FlandersArtSans-Regular" w:hAnsi="FlandersArtSans-Regular"/>
        </w:rPr>
        <w:t>de</w:t>
      </w:r>
      <w:proofErr w:type="spellEnd"/>
      <w:r w:rsidR="00C92D05" w:rsidRPr="007C4387">
        <w:rPr>
          <w:rFonts w:ascii="FlandersArtSans-Regular" w:hAnsi="FlandersArtSans-Regular"/>
        </w:rPr>
        <w:t xml:space="preserve"> Facilitair Gebouwverantwoordelijke</w:t>
      </w:r>
      <w:r w:rsidR="00244AC2" w:rsidRPr="007C4387">
        <w:rPr>
          <w:rFonts w:ascii="FlandersArtSans-Regular" w:hAnsi="FlandersArtSans-Regular"/>
        </w:rPr>
        <w:t xml:space="preserve"> </w:t>
      </w:r>
      <w:r w:rsidR="009C2DB1" w:rsidRPr="007C4387">
        <w:rPr>
          <w:rFonts w:ascii="FlandersArtSans-Regular" w:hAnsi="FlandersArtSans-Regular"/>
        </w:rPr>
        <w:t>of gebouwverantwoordelijke</w:t>
      </w:r>
      <w:r w:rsidR="006027CD" w:rsidRPr="007C4387">
        <w:rPr>
          <w:rFonts w:ascii="FlandersArtSans-Regular" w:hAnsi="FlandersArtSans-Regular"/>
        </w:rPr>
        <w:t xml:space="preserve">, </w:t>
      </w:r>
      <w:r w:rsidR="00D40345" w:rsidRPr="007C4387">
        <w:rPr>
          <w:rFonts w:ascii="FlandersArtSans-Regular" w:hAnsi="FlandersArtSans-Regular"/>
        </w:rPr>
        <w:t xml:space="preserve">al dan niet met assistentie van de gebouwbeheerder, </w:t>
      </w:r>
      <w:r w:rsidR="006027CD" w:rsidRPr="007C4387">
        <w:rPr>
          <w:rFonts w:ascii="FlandersArtSans-Regular" w:hAnsi="FlandersArtSans-Regular"/>
        </w:rPr>
        <w:t>maar het kan ook een gebruiker van het gebouw zijn.</w:t>
      </w:r>
      <w:r w:rsidR="008C779B" w:rsidRPr="007C4387">
        <w:rPr>
          <w:rFonts w:ascii="FlandersArtSans-Regular" w:hAnsi="FlandersArtSans-Regular"/>
        </w:rPr>
        <w:t xml:space="preserve"> Het is ook belangrijk dat elke ‘ja/nee-vraag’ wordt ingevuld, </w:t>
      </w:r>
      <w:r w:rsidR="00D36F48" w:rsidRPr="007C4387">
        <w:rPr>
          <w:rFonts w:ascii="FlandersArtSans-Regular" w:hAnsi="FlandersArtSans-Regular"/>
        </w:rPr>
        <w:t xml:space="preserve">op die manier worden de vervolg vragen gegenereerd. </w:t>
      </w:r>
    </w:p>
    <w:p w14:paraId="76988D96" w14:textId="77777777" w:rsidR="00EB7CA4" w:rsidRPr="007C4387" w:rsidRDefault="00EB7CA4" w:rsidP="00E03BC7">
      <w:pPr>
        <w:pStyle w:val="Lijstalinea"/>
        <w:ind w:left="0"/>
        <w:jc w:val="both"/>
        <w:rPr>
          <w:rFonts w:ascii="FlandersArtSans-Regular" w:hAnsi="FlandersArtSans-Regular"/>
        </w:rPr>
      </w:pPr>
    </w:p>
    <w:p w14:paraId="4D31830F" w14:textId="0FCCAD4E" w:rsidR="003D5392" w:rsidRPr="007C4387" w:rsidRDefault="00E62526" w:rsidP="00E03BC7">
      <w:pPr>
        <w:pStyle w:val="Lijstalinea"/>
        <w:ind w:left="0"/>
        <w:jc w:val="both"/>
        <w:rPr>
          <w:rFonts w:ascii="FlandersArtSans-Regular" w:hAnsi="FlandersArtSans-Regular"/>
        </w:rPr>
      </w:pPr>
      <w:r w:rsidRPr="007C4387">
        <w:rPr>
          <w:rFonts w:ascii="FlandersArtSans-Regular" w:hAnsi="FlandersArtSans-Regular"/>
        </w:rPr>
        <w:t>We vragen om de</w:t>
      </w:r>
      <w:r w:rsidR="003D5392" w:rsidRPr="007C4387">
        <w:rPr>
          <w:rFonts w:ascii="FlandersArtSans-Regular" w:hAnsi="FlandersArtSans-Regular"/>
        </w:rPr>
        <w:t xml:space="preserve"> situatie zo goed </w:t>
      </w:r>
      <w:r w:rsidR="00550C13" w:rsidRPr="007C4387">
        <w:rPr>
          <w:rFonts w:ascii="FlandersArtSans-Regular" w:hAnsi="FlandersArtSans-Regular"/>
        </w:rPr>
        <w:t xml:space="preserve">en duidelijk </w:t>
      </w:r>
      <w:r w:rsidR="003D5392" w:rsidRPr="007C4387">
        <w:rPr>
          <w:rFonts w:ascii="FlandersArtSans-Regular" w:hAnsi="FlandersArtSans-Regular"/>
        </w:rPr>
        <w:t xml:space="preserve">mogelijk te schetsen, want achteraf meer info doorsturen maakt het lastiger; de informatie raakt mogelijks verspreid bij de verschillende afdelingen/teams en de verzekering. Belangrijk hierbij is zo veel mogelijk info over de aard van de schade en de directe gevolgen hiervan mee te geven in het formulier. </w:t>
      </w:r>
    </w:p>
    <w:p w14:paraId="4264ABE5" w14:textId="2B233F64" w:rsidR="00445AE3" w:rsidRPr="007C4387" w:rsidRDefault="00445AE3" w:rsidP="00E03BC7">
      <w:pPr>
        <w:pStyle w:val="Lijstalinea"/>
        <w:ind w:left="0"/>
        <w:jc w:val="both"/>
        <w:rPr>
          <w:rFonts w:ascii="FlandersArtSans-Regular" w:hAnsi="FlandersArtSans-Regular"/>
        </w:rPr>
      </w:pPr>
    </w:p>
    <w:p w14:paraId="0243B8F2" w14:textId="3F1A351C" w:rsidR="00445AE3" w:rsidRPr="007C4387" w:rsidRDefault="00445AE3" w:rsidP="00E03BC7">
      <w:pPr>
        <w:pStyle w:val="Lijstalinea"/>
        <w:ind w:left="0"/>
        <w:jc w:val="both"/>
        <w:rPr>
          <w:rFonts w:ascii="FlandersArtSans-Regular" w:hAnsi="FlandersArtSans-Regular"/>
        </w:rPr>
      </w:pPr>
      <w:r w:rsidRPr="007C4387">
        <w:rPr>
          <w:rFonts w:ascii="FlandersArtSans-Regular" w:hAnsi="FlandersArtSans-Regular"/>
        </w:rPr>
        <w:t xml:space="preserve">Na het doorsturen van het formulier </w:t>
      </w:r>
      <w:r w:rsidR="00823A3A" w:rsidRPr="007C4387">
        <w:rPr>
          <w:rFonts w:ascii="FlandersArtSans-Regular" w:hAnsi="FlandersArtSans-Regular"/>
        </w:rPr>
        <w:t xml:space="preserve">nemen de betrokken diensten de nodige actie en houden ze de </w:t>
      </w:r>
      <w:r w:rsidR="002656A2" w:rsidRPr="007C4387">
        <w:rPr>
          <w:rFonts w:ascii="FlandersArtSans-Regular" w:hAnsi="FlandersArtSans-Regular"/>
        </w:rPr>
        <w:t>invuller van het formulier hiervan op de hoogte</w:t>
      </w:r>
      <w:r w:rsidR="00221A89" w:rsidRPr="007C4387">
        <w:rPr>
          <w:rFonts w:ascii="FlandersArtSans-Regular" w:hAnsi="FlandersArtSans-Regular"/>
        </w:rPr>
        <w:t xml:space="preserve"> via</w:t>
      </w:r>
      <w:r w:rsidR="008D2ADE" w:rsidRPr="007C4387">
        <w:rPr>
          <w:rFonts w:ascii="FlandersArtSans-Regular" w:hAnsi="FlandersArtSans-Regular"/>
        </w:rPr>
        <w:t xml:space="preserve"> de </w:t>
      </w:r>
      <w:proofErr w:type="spellStart"/>
      <w:r w:rsidR="008D2ADE" w:rsidRPr="007C4387">
        <w:rPr>
          <w:rFonts w:ascii="FlandersArtSans-Regular" w:hAnsi="FlandersArtSans-Regular"/>
        </w:rPr>
        <w:t>werkbon</w:t>
      </w:r>
      <w:proofErr w:type="spellEnd"/>
      <w:r w:rsidR="008D2ADE" w:rsidRPr="007C4387">
        <w:rPr>
          <w:rFonts w:ascii="FlandersArtSans-Regular" w:hAnsi="FlandersArtSans-Regular"/>
        </w:rPr>
        <w:t xml:space="preserve"> in </w:t>
      </w:r>
      <w:proofErr w:type="spellStart"/>
      <w:r w:rsidR="008D2ADE" w:rsidRPr="007C4387">
        <w:rPr>
          <w:rFonts w:ascii="FlandersArtSans-Regular" w:hAnsi="FlandersArtSans-Regular"/>
        </w:rPr>
        <w:t>Facilipunt</w:t>
      </w:r>
      <w:proofErr w:type="spellEnd"/>
      <w:r w:rsidR="002656A2" w:rsidRPr="007C4387">
        <w:rPr>
          <w:rFonts w:ascii="FlandersArtSans-Regular" w:hAnsi="FlandersArtSans-Regular"/>
        </w:rPr>
        <w:t>.</w:t>
      </w:r>
      <w:r w:rsidR="00990C00" w:rsidRPr="007C4387">
        <w:rPr>
          <w:rFonts w:ascii="FlandersArtSans-Regular" w:hAnsi="FlandersArtSans-Regular"/>
        </w:rPr>
        <w:t xml:space="preserve"> </w:t>
      </w:r>
    </w:p>
    <w:p w14:paraId="6B74375B" w14:textId="647C8323" w:rsidR="00FE65B9" w:rsidRPr="007C4387" w:rsidRDefault="00FE65B9" w:rsidP="00E03BC7">
      <w:pPr>
        <w:pStyle w:val="Lijstalinea"/>
        <w:ind w:left="0"/>
        <w:jc w:val="both"/>
        <w:rPr>
          <w:rFonts w:ascii="FlandersArtSans-Regular" w:hAnsi="FlandersArtSans-Regular"/>
        </w:rPr>
      </w:pPr>
    </w:p>
    <w:p w14:paraId="4CCB44DE" w14:textId="64DDD914" w:rsidR="00337F39" w:rsidRPr="007C4387" w:rsidRDefault="00FE65B9" w:rsidP="005F2289">
      <w:pPr>
        <w:pStyle w:val="Lijstalinea"/>
        <w:ind w:left="0"/>
        <w:jc w:val="both"/>
        <w:rPr>
          <w:rFonts w:ascii="FlandersArtSans-Regular" w:eastAsiaTheme="majorEastAsia" w:hAnsi="FlandersArtSans-Regular" w:cstheme="majorBidi"/>
          <w:bCs/>
          <w:color w:val="9B9DA0"/>
          <w:sz w:val="24"/>
          <w:szCs w:val="24"/>
          <w:highlight w:val="lightGray"/>
        </w:rPr>
      </w:pPr>
      <w:r w:rsidRPr="007C4387">
        <w:rPr>
          <w:rFonts w:ascii="FlandersArtSans-Regular" w:hAnsi="FlandersArtSans-Regular"/>
        </w:rPr>
        <w:t xml:space="preserve">Voor de verdere </w:t>
      </w:r>
      <w:r w:rsidR="00554B8B" w:rsidRPr="007C4387">
        <w:rPr>
          <w:rFonts w:ascii="FlandersArtSans-Regular" w:hAnsi="FlandersArtSans-Regular"/>
        </w:rPr>
        <w:t xml:space="preserve">communicatie en </w:t>
      </w:r>
      <w:r w:rsidR="00A903B2" w:rsidRPr="007C4387">
        <w:rPr>
          <w:rFonts w:ascii="FlandersArtSans-Regular" w:hAnsi="FlandersArtSans-Regular"/>
        </w:rPr>
        <w:t>indien</w:t>
      </w:r>
      <w:r w:rsidR="00554B8B" w:rsidRPr="007C4387">
        <w:rPr>
          <w:rFonts w:ascii="FlandersArtSans-Regular" w:hAnsi="FlandersArtSans-Regular"/>
        </w:rPr>
        <w:t xml:space="preserve"> er achteraf nog nieuwe info</w:t>
      </w:r>
      <w:r w:rsidR="00643B97" w:rsidRPr="007C4387">
        <w:rPr>
          <w:rFonts w:ascii="FlandersArtSans-Regular" w:hAnsi="FlandersArtSans-Regular"/>
        </w:rPr>
        <w:t xml:space="preserve"> (offertes, expertises, extra info over </w:t>
      </w:r>
      <w:r w:rsidR="006D10C0" w:rsidRPr="007C4387">
        <w:rPr>
          <w:rFonts w:ascii="FlandersArtSans-Regular" w:hAnsi="FlandersArtSans-Regular"/>
        </w:rPr>
        <w:t xml:space="preserve">het </w:t>
      </w:r>
      <w:r w:rsidR="00643B97" w:rsidRPr="007C4387">
        <w:rPr>
          <w:rFonts w:ascii="FlandersArtSans-Regular" w:hAnsi="FlandersArtSans-Regular"/>
        </w:rPr>
        <w:t>schadegeval)</w:t>
      </w:r>
      <w:r w:rsidR="00554B8B" w:rsidRPr="007C4387">
        <w:rPr>
          <w:rFonts w:ascii="FlandersArtSans-Regular" w:hAnsi="FlandersArtSans-Regular"/>
        </w:rPr>
        <w:t xml:space="preserve"> gemeld dient te worden vragen we om steeds </w:t>
      </w:r>
      <w:r w:rsidR="00F41508" w:rsidRPr="007C4387">
        <w:rPr>
          <w:rFonts w:ascii="FlandersArtSans-Regular" w:hAnsi="FlandersArtSans-Regular"/>
        </w:rPr>
        <w:t>te verwijzen naar de FMIS-Melding</w:t>
      </w:r>
      <w:r w:rsidR="00A903B2" w:rsidRPr="007C4387">
        <w:rPr>
          <w:rFonts w:ascii="FlandersArtSans-Regular" w:hAnsi="FlandersArtSans-Regular"/>
        </w:rPr>
        <w:t>.</w:t>
      </w:r>
      <w:bookmarkStart w:id="19" w:name="_Toc37852778"/>
      <w:bookmarkStart w:id="20" w:name="_Toc37852779"/>
      <w:bookmarkEnd w:id="19"/>
      <w:bookmarkEnd w:id="20"/>
    </w:p>
    <w:p w14:paraId="49EA3EBC" w14:textId="77777777" w:rsidR="007A086F" w:rsidRPr="005F2289" w:rsidRDefault="003D5392" w:rsidP="007A086F">
      <w:pPr>
        <w:pStyle w:val="Kop3"/>
        <w:rPr>
          <w:rFonts w:ascii="FlandersArtSans-Regular" w:hAnsi="FlandersArtSans-Regular"/>
          <w:b/>
          <w:bCs w:val="0"/>
        </w:rPr>
      </w:pPr>
      <w:bookmarkStart w:id="21" w:name="_Toc42669810"/>
      <w:bookmarkStart w:id="22" w:name="_Toc42669853"/>
      <w:bookmarkStart w:id="23" w:name="_Toc37852780"/>
      <w:bookmarkStart w:id="24" w:name="_Toc42669811"/>
      <w:bookmarkStart w:id="25" w:name="_Toc42669854"/>
      <w:bookmarkStart w:id="26" w:name="_Toc37852781"/>
      <w:bookmarkStart w:id="27" w:name="_Toc42669812"/>
      <w:bookmarkStart w:id="28" w:name="_Toc42669855"/>
      <w:bookmarkStart w:id="29" w:name="_Toc37852782"/>
      <w:bookmarkStart w:id="30" w:name="_Toc42669813"/>
      <w:bookmarkStart w:id="31" w:name="_Toc42669856"/>
      <w:bookmarkStart w:id="32" w:name="_Toc37852783"/>
      <w:bookmarkStart w:id="33" w:name="_Toc42669814"/>
      <w:bookmarkStart w:id="34" w:name="_Toc42669857"/>
      <w:bookmarkStart w:id="35" w:name="_Toc37852784"/>
      <w:bookmarkStart w:id="36" w:name="_Toc42669815"/>
      <w:bookmarkStart w:id="37" w:name="_Toc42669858"/>
      <w:bookmarkStart w:id="38" w:name="_Toc37852785"/>
      <w:bookmarkStart w:id="39" w:name="_Toc42669816"/>
      <w:bookmarkStart w:id="40" w:name="_Toc42669859"/>
      <w:bookmarkStart w:id="41" w:name="_Toc37852786"/>
      <w:bookmarkStart w:id="42" w:name="_Toc42669817"/>
      <w:bookmarkStart w:id="43" w:name="_Toc42669860"/>
      <w:bookmarkStart w:id="44" w:name="_Toc37852787"/>
      <w:bookmarkStart w:id="45" w:name="_Toc155952566"/>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5F2289">
        <w:rPr>
          <w:rFonts w:ascii="FlandersArtSans-Regular" w:hAnsi="FlandersArtSans-Regular"/>
          <w:b/>
          <w:bCs w:val="0"/>
        </w:rPr>
        <w:t>In te vullen velden</w:t>
      </w:r>
      <w:bookmarkEnd w:id="44"/>
      <w:bookmarkEnd w:id="45"/>
    </w:p>
    <w:p w14:paraId="7B291B20" w14:textId="589DD351" w:rsidR="00EA140A" w:rsidRPr="007C4387" w:rsidRDefault="00EA140A" w:rsidP="00E03BC7">
      <w:pPr>
        <w:jc w:val="both"/>
        <w:rPr>
          <w:rFonts w:ascii="FlandersArtSans-Regular" w:hAnsi="FlandersArtSans-Regular"/>
        </w:rPr>
      </w:pPr>
      <w:r w:rsidRPr="007C4387">
        <w:rPr>
          <w:rFonts w:ascii="FlandersArtSans-Regular" w:hAnsi="FlandersArtSans-Regular"/>
        </w:rPr>
        <w:t xml:space="preserve">Volgende </w:t>
      </w:r>
      <w:bookmarkStart w:id="46" w:name="_Hlk38546377"/>
      <w:r w:rsidRPr="007C4387">
        <w:rPr>
          <w:rFonts w:ascii="FlandersArtSans-Regular" w:hAnsi="FlandersArtSans-Regular"/>
        </w:rPr>
        <w:t>velden</w:t>
      </w:r>
      <w:bookmarkEnd w:id="46"/>
      <w:r w:rsidRPr="007C4387">
        <w:rPr>
          <w:rFonts w:ascii="FlandersArtSans-Regular" w:hAnsi="FlandersArtSans-Regular"/>
        </w:rPr>
        <w:t xml:space="preserve"> in het formulier dienen ingevuld te worden.</w:t>
      </w:r>
      <w:r w:rsidR="00CB11AA" w:rsidRPr="007C4387">
        <w:rPr>
          <w:rFonts w:ascii="FlandersArtSans-Regular" w:hAnsi="FlandersArtSans-Regular"/>
        </w:rPr>
        <w:t xml:space="preserve"> </w:t>
      </w:r>
      <w:r w:rsidR="005460B4" w:rsidRPr="007C4387">
        <w:rPr>
          <w:rFonts w:ascii="FlandersArtSans-Regular" w:hAnsi="FlandersArtSans-Regular"/>
        </w:rPr>
        <w:t>Belangrijk is om ook elke ja/nee vraag in te vullen (</w:t>
      </w:r>
      <w:r w:rsidR="000E2C9E" w:rsidRPr="007C4387">
        <w:rPr>
          <w:rFonts w:ascii="FlandersArtSans-Regular" w:hAnsi="FlandersArtSans-Regular"/>
        </w:rPr>
        <w:t>er zijn vaak vervolgvragen aan gekoppeld).</w:t>
      </w:r>
    </w:p>
    <w:p w14:paraId="1F21E32C" w14:textId="7214C8C1" w:rsidR="000846A9" w:rsidRPr="007C4387" w:rsidRDefault="000846A9" w:rsidP="00E03BC7">
      <w:pPr>
        <w:jc w:val="both"/>
        <w:rPr>
          <w:rFonts w:ascii="FlandersArtSans-Regular" w:hAnsi="FlandersArtSans-Regular"/>
        </w:rPr>
      </w:pPr>
    </w:p>
    <w:p w14:paraId="226686AE" w14:textId="492B4DF6" w:rsidR="000846A9" w:rsidRPr="007C4387" w:rsidRDefault="00F15728" w:rsidP="00E03BC7">
      <w:pPr>
        <w:jc w:val="both"/>
        <w:rPr>
          <w:rFonts w:ascii="FlandersArtSans-Regular" w:hAnsi="FlandersArtSans-Regular"/>
        </w:rPr>
      </w:pPr>
      <w:r w:rsidRPr="007C4387">
        <w:rPr>
          <w:rFonts w:ascii="FlandersArtSans-Regular" w:hAnsi="FlandersArtSans-Regular"/>
        </w:rPr>
        <w:t>Een</w:t>
      </w:r>
      <w:r w:rsidR="00E57C6D" w:rsidRPr="007C4387">
        <w:rPr>
          <w:rFonts w:ascii="FlandersArtSans-Regular" w:hAnsi="FlandersArtSans-Regular"/>
        </w:rPr>
        <w:t xml:space="preserve"> schadegeval kan op meerdere vlakken een impact hebben</w:t>
      </w:r>
      <w:r w:rsidR="00E37D11" w:rsidRPr="007C4387">
        <w:rPr>
          <w:rFonts w:ascii="FlandersArtSans-Regular" w:hAnsi="FlandersArtSans-Regular"/>
        </w:rPr>
        <w:t>, bijvoorbeeld zowel materiële schade als waterschade</w:t>
      </w:r>
      <w:r w:rsidR="00E57C6D" w:rsidRPr="007C4387">
        <w:rPr>
          <w:rFonts w:ascii="FlandersArtSans-Regular" w:hAnsi="FlandersArtSans-Regular"/>
        </w:rPr>
        <w:t>. Het is dus mogelijk om meerdere opties</w:t>
      </w:r>
      <w:r w:rsidR="00F81D73" w:rsidRPr="007C4387">
        <w:rPr>
          <w:rFonts w:ascii="FlandersArtSans-Regular" w:hAnsi="FlandersArtSans-Regular"/>
        </w:rPr>
        <w:t xml:space="preserve"> aan te duiden bij ‘aard van schade’ en ook kan het op </w:t>
      </w:r>
      <w:r w:rsidRPr="007C4387">
        <w:rPr>
          <w:rFonts w:ascii="FlandersArtSans-Regular" w:hAnsi="FlandersArtSans-Regular"/>
        </w:rPr>
        <w:t xml:space="preserve">meerdere punten een impact hebben. </w:t>
      </w:r>
    </w:p>
    <w:p w14:paraId="65067A77" w14:textId="77777777" w:rsidR="003D5392" w:rsidRPr="007C4387" w:rsidRDefault="00EE58DC" w:rsidP="003D5392">
      <w:pPr>
        <w:pStyle w:val="Kop4"/>
        <w:rPr>
          <w:rFonts w:ascii="FlandersArtSans-Regular" w:hAnsi="FlandersArtSans-Regular"/>
          <w:b/>
          <w:bCs w:val="0"/>
          <w:u w:val="none"/>
        </w:rPr>
      </w:pPr>
      <w:r w:rsidRPr="007C4387">
        <w:rPr>
          <w:rFonts w:ascii="FlandersArtSans-Regular" w:hAnsi="FlandersArtSans-Regular"/>
          <w:b/>
          <w:bCs w:val="0"/>
          <w:u w:val="none"/>
        </w:rPr>
        <w:t>Algemene info</w:t>
      </w:r>
    </w:p>
    <w:p w14:paraId="44950D0F" w14:textId="77777777" w:rsidR="003D5392" w:rsidRPr="007C4387" w:rsidRDefault="003D5392" w:rsidP="003D5392">
      <w:pPr>
        <w:pStyle w:val="Lijstalinea"/>
        <w:rPr>
          <w:rFonts w:ascii="FlandersArtSans-Regular" w:hAnsi="FlandersArtSans-Regular"/>
          <w:u w:val="single"/>
        </w:rPr>
      </w:pPr>
    </w:p>
    <w:p w14:paraId="2522CC85" w14:textId="77777777" w:rsidR="003D5392" w:rsidRPr="007C4387" w:rsidRDefault="003D539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Tijdstip schade (Datum en Uur)</w:t>
      </w:r>
    </w:p>
    <w:p w14:paraId="430CDC83" w14:textId="77777777" w:rsidR="003D5392" w:rsidRPr="007C4387" w:rsidRDefault="003D539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Plaats van schade (Adres en locatie in of aan het gebouw)</w:t>
      </w:r>
    </w:p>
    <w:p w14:paraId="47A26917" w14:textId="77777777" w:rsidR="00603621" w:rsidRPr="007C4387" w:rsidRDefault="00603621" w:rsidP="00603621">
      <w:pPr>
        <w:pStyle w:val="Kop4"/>
        <w:rPr>
          <w:rFonts w:ascii="FlandersArtSans-Regular" w:hAnsi="FlandersArtSans-Regular"/>
          <w:b/>
          <w:bCs w:val="0"/>
          <w:u w:val="none"/>
        </w:rPr>
      </w:pPr>
      <w:r w:rsidRPr="007C4387">
        <w:rPr>
          <w:rFonts w:ascii="FlandersArtSans-Regular" w:hAnsi="FlandersArtSans-Regular"/>
          <w:b/>
          <w:bCs w:val="0"/>
          <w:u w:val="none"/>
        </w:rPr>
        <w:t>Aard van schade</w:t>
      </w:r>
    </w:p>
    <w:p w14:paraId="476A47B3" w14:textId="77777777" w:rsidR="008E2FE0" w:rsidRPr="007C4387" w:rsidRDefault="008E2FE0" w:rsidP="001D01B8">
      <w:pPr>
        <w:pStyle w:val="BodyText1"/>
        <w:rPr>
          <w:rFonts w:ascii="FlandersArtSans-Regular" w:hAnsi="FlandersArtSans-Regular"/>
          <w:bCs/>
        </w:rPr>
      </w:pPr>
    </w:p>
    <w:p w14:paraId="543CFBB3" w14:textId="77777777" w:rsidR="003D5392" w:rsidRPr="007C4387" w:rsidRDefault="003D539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Storm</w:t>
      </w:r>
    </w:p>
    <w:p w14:paraId="4290DBB7" w14:textId="77777777" w:rsidR="003D5392" w:rsidRPr="007C4387" w:rsidRDefault="003D539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Hagel</w:t>
      </w:r>
    </w:p>
    <w:p w14:paraId="4A49E594" w14:textId="77777777" w:rsidR="003D5392" w:rsidRPr="007C4387" w:rsidRDefault="003D539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Overstroming</w:t>
      </w:r>
    </w:p>
    <w:p w14:paraId="0FF94067" w14:textId="77777777" w:rsidR="003D5392" w:rsidRPr="007C4387" w:rsidRDefault="003D539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Elektrisch risico</w:t>
      </w:r>
    </w:p>
    <w:p w14:paraId="68285687" w14:textId="77777777" w:rsidR="003D5392" w:rsidRPr="007C4387" w:rsidRDefault="003D539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lastRenderedPageBreak/>
        <w:t>Diefstal of Vandalisme</w:t>
      </w:r>
    </w:p>
    <w:p w14:paraId="6E8C7233" w14:textId="77777777" w:rsidR="003D5392" w:rsidRPr="007C4387" w:rsidRDefault="003D539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Waterschade</w:t>
      </w:r>
    </w:p>
    <w:p w14:paraId="1D0603B8" w14:textId="77777777" w:rsidR="003D5392" w:rsidRPr="007C4387" w:rsidRDefault="003D539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Brandschade</w:t>
      </w:r>
    </w:p>
    <w:p w14:paraId="0AC9609F" w14:textId="77777777" w:rsidR="003D5392" w:rsidRPr="007C4387" w:rsidRDefault="003D539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Glasbreuk</w:t>
      </w:r>
    </w:p>
    <w:p w14:paraId="6A8C5EC5" w14:textId="77777777" w:rsidR="003D5392" w:rsidRPr="007C4387" w:rsidRDefault="003D539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Materiële schade</w:t>
      </w:r>
    </w:p>
    <w:p w14:paraId="261C8F73" w14:textId="50B4A357" w:rsidR="003D5392" w:rsidRPr="007C4387" w:rsidRDefault="003D539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Lichamelijke/ Letselschade</w:t>
      </w:r>
    </w:p>
    <w:p w14:paraId="3CEB1340" w14:textId="611C25BD" w:rsidR="00A71528" w:rsidRPr="007C4387" w:rsidRDefault="004E03AB"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 xml:space="preserve">Andere (vrij </w:t>
      </w:r>
      <w:r w:rsidR="00927F9D" w:rsidRPr="007C4387">
        <w:rPr>
          <w:rFonts w:ascii="FlandersArtSans-Regular" w:hAnsi="FlandersArtSans-Regular"/>
        </w:rPr>
        <w:t>in te vullen)</w:t>
      </w:r>
    </w:p>
    <w:p w14:paraId="30B7E720" w14:textId="77777777" w:rsidR="003D5392" w:rsidRDefault="001315C3" w:rsidP="003D5392">
      <w:pPr>
        <w:pStyle w:val="Kop4"/>
        <w:rPr>
          <w:rFonts w:ascii="FlandersArtSans-Regular" w:hAnsi="FlandersArtSans-Regular"/>
          <w:b/>
          <w:bCs w:val="0"/>
          <w:u w:val="none"/>
        </w:rPr>
      </w:pPr>
      <w:r w:rsidRPr="007C4387">
        <w:rPr>
          <w:rFonts w:ascii="FlandersArtSans-Regular" w:hAnsi="FlandersArtSans-Regular"/>
          <w:b/>
          <w:bCs w:val="0"/>
          <w:u w:val="none"/>
        </w:rPr>
        <w:t>Betrokken partijen</w:t>
      </w:r>
    </w:p>
    <w:p w14:paraId="495ECB2E" w14:textId="77777777" w:rsidR="005F2289" w:rsidRPr="005F2289" w:rsidRDefault="005F2289" w:rsidP="005F2289">
      <w:pPr>
        <w:pStyle w:val="BodyText1"/>
      </w:pPr>
    </w:p>
    <w:p w14:paraId="6B9F11CD" w14:textId="31057270" w:rsidR="003D5392" w:rsidRPr="007C4387" w:rsidRDefault="003D539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Is er een derde</w:t>
      </w:r>
      <w:r w:rsidR="00614973" w:rsidRPr="007C4387">
        <w:rPr>
          <w:rFonts w:ascii="FlandersArtSans-Regular" w:hAnsi="FlandersArtSans-Regular"/>
        </w:rPr>
        <w:t xml:space="preserve"> </w:t>
      </w:r>
      <w:r w:rsidR="00805780" w:rsidRPr="007C4387">
        <w:rPr>
          <w:rFonts w:ascii="FlandersArtSans-Regular" w:hAnsi="FlandersArtSans-Regular"/>
        </w:rPr>
        <w:t>of een personeelslid</w:t>
      </w:r>
      <w:r w:rsidRPr="007C4387">
        <w:rPr>
          <w:rFonts w:ascii="FlandersArtSans-Regular" w:hAnsi="FlandersArtSans-Regular"/>
        </w:rPr>
        <w:t xml:space="preserve"> betrokken?</w:t>
      </w:r>
      <w:r w:rsidR="001315C3" w:rsidRPr="007C4387">
        <w:rPr>
          <w:rFonts w:ascii="FlandersArtSans-Regular" w:hAnsi="FlandersArtSans-Regular"/>
        </w:rPr>
        <w:t xml:space="preserve"> </w:t>
      </w:r>
      <w:r w:rsidR="001244F7" w:rsidRPr="007C4387">
        <w:rPr>
          <w:rFonts w:ascii="FlandersArtSans-Regular" w:hAnsi="FlandersArtSans-Regular"/>
        </w:rPr>
        <w:t>Ja/nee</w:t>
      </w:r>
    </w:p>
    <w:p w14:paraId="507ACC0C" w14:textId="77777777" w:rsidR="009005BC" w:rsidRPr="007C4387" w:rsidRDefault="009005BC" w:rsidP="009005BC">
      <w:pPr>
        <w:pStyle w:val="Lijstalinea"/>
        <w:spacing w:after="160" w:line="259" w:lineRule="auto"/>
        <w:ind w:left="1440"/>
        <w:rPr>
          <w:rFonts w:ascii="FlandersArtSans-Regular" w:hAnsi="FlandersArtSans-Regular"/>
        </w:rPr>
      </w:pPr>
    </w:p>
    <w:p w14:paraId="5BED2486" w14:textId="38678C3E" w:rsidR="003D5392" w:rsidRPr="007C4387" w:rsidRDefault="000B668E" w:rsidP="009005BC">
      <w:pPr>
        <w:pStyle w:val="Lijstalinea"/>
        <w:spacing w:after="160" w:line="259" w:lineRule="auto"/>
        <w:ind w:left="1440"/>
        <w:rPr>
          <w:rFonts w:ascii="FlandersArtSans-Regular" w:hAnsi="FlandersArtSans-Regular"/>
        </w:rPr>
      </w:pPr>
      <w:r w:rsidRPr="007C4387">
        <w:rPr>
          <w:rFonts w:ascii="FlandersArtSans-Regular" w:hAnsi="FlandersArtSans-Regular"/>
        </w:rPr>
        <w:t>Indien ja: w</w:t>
      </w:r>
      <w:r w:rsidR="003D5392" w:rsidRPr="007C4387">
        <w:rPr>
          <w:rFonts w:ascii="FlandersArtSans-Regular" w:hAnsi="FlandersArtSans-Regular"/>
        </w:rPr>
        <w:t xml:space="preserve">ie is de </w:t>
      </w:r>
      <w:r w:rsidR="00570A00" w:rsidRPr="007C4387">
        <w:rPr>
          <w:rFonts w:ascii="FlandersArtSans-Regular" w:hAnsi="FlandersArtSans-Regular"/>
        </w:rPr>
        <w:t>betrokken</w:t>
      </w:r>
      <w:r w:rsidR="00633EAA" w:rsidRPr="007C4387">
        <w:rPr>
          <w:rFonts w:ascii="FlandersArtSans-Regular" w:hAnsi="FlandersArtSans-Regular"/>
        </w:rPr>
        <w:t>e</w:t>
      </w:r>
      <w:r w:rsidR="003D5392" w:rsidRPr="007C4387">
        <w:rPr>
          <w:rFonts w:ascii="FlandersArtSans-Regular" w:hAnsi="FlandersArtSans-Regular"/>
        </w:rPr>
        <w:t xml:space="preserve">? </w:t>
      </w:r>
      <w:r w:rsidR="00233BEF" w:rsidRPr="007C4387">
        <w:rPr>
          <w:rFonts w:ascii="FlandersArtSans-Regular" w:hAnsi="FlandersArtSans-Regular"/>
        </w:rPr>
        <w:t>noteer</w:t>
      </w:r>
      <w:r w:rsidR="003D5392" w:rsidRPr="007C4387">
        <w:rPr>
          <w:rFonts w:ascii="FlandersArtSans-Regular" w:hAnsi="FlandersArtSans-Regular"/>
        </w:rPr>
        <w:t xml:space="preserve"> de </w:t>
      </w:r>
      <w:r w:rsidR="00233BEF" w:rsidRPr="007C4387">
        <w:rPr>
          <w:rFonts w:ascii="FlandersArtSans-Regular" w:hAnsi="FlandersArtSans-Regular"/>
        </w:rPr>
        <w:t>n</w:t>
      </w:r>
      <w:r w:rsidR="003D5392" w:rsidRPr="007C4387">
        <w:rPr>
          <w:rFonts w:ascii="FlandersArtSans-Regular" w:hAnsi="FlandersArtSans-Regular"/>
        </w:rPr>
        <w:t xml:space="preserve">aam </w:t>
      </w:r>
      <w:r w:rsidR="00233BEF" w:rsidRPr="007C4387">
        <w:rPr>
          <w:rFonts w:ascii="FlandersArtSans-Regular" w:hAnsi="FlandersArtSans-Regular"/>
        </w:rPr>
        <w:t xml:space="preserve">van de </w:t>
      </w:r>
      <w:r w:rsidR="003D5392" w:rsidRPr="007C4387">
        <w:rPr>
          <w:rFonts w:ascii="FlandersArtSans-Regular" w:hAnsi="FlandersArtSans-Regular"/>
        </w:rPr>
        <w:t>firma/contactpersoon en contactgegevens</w:t>
      </w:r>
      <w:r w:rsidR="00E20B1A" w:rsidRPr="007C4387">
        <w:rPr>
          <w:rFonts w:ascii="FlandersArtSans-Regular" w:hAnsi="FlandersArtSans-Regular"/>
        </w:rPr>
        <w:t>.</w:t>
      </w:r>
    </w:p>
    <w:p w14:paraId="339F03F2" w14:textId="77777777" w:rsidR="009005BC" w:rsidRPr="007C4387" w:rsidRDefault="009005BC" w:rsidP="009005BC">
      <w:pPr>
        <w:pStyle w:val="Lijstalinea"/>
        <w:spacing w:after="160" w:line="259" w:lineRule="auto"/>
        <w:ind w:left="1440"/>
        <w:rPr>
          <w:rFonts w:ascii="FlandersArtSans-Regular" w:hAnsi="FlandersArtSans-Regular"/>
        </w:rPr>
      </w:pPr>
    </w:p>
    <w:p w14:paraId="208CC202" w14:textId="77777777" w:rsidR="00636B2E" w:rsidRPr="007C4387" w:rsidRDefault="00DA3DE8"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Getuigen</w:t>
      </w:r>
      <w:r w:rsidR="00636B2E" w:rsidRPr="007C4387">
        <w:rPr>
          <w:rFonts w:ascii="FlandersArtSans-Regular" w:hAnsi="FlandersArtSans-Regular"/>
        </w:rPr>
        <w:t>? Ja/nee</w:t>
      </w:r>
    </w:p>
    <w:p w14:paraId="7B0A4291" w14:textId="06FF9238" w:rsidR="00FF21CC" w:rsidRPr="007C4387" w:rsidRDefault="00FF21CC" w:rsidP="00FF21CC">
      <w:pPr>
        <w:pStyle w:val="Lijstalinea"/>
        <w:spacing w:after="160" w:line="259" w:lineRule="auto"/>
        <w:ind w:left="1440"/>
        <w:rPr>
          <w:rFonts w:ascii="FlandersArtSans-Regular" w:hAnsi="FlandersArtSans-Regular"/>
        </w:rPr>
      </w:pPr>
      <w:r w:rsidRPr="007C4387">
        <w:rPr>
          <w:rFonts w:ascii="FlandersArtSans-Regular" w:hAnsi="FlandersArtSans-Regular"/>
        </w:rPr>
        <w:t>Indien ja: wie is de betrokkene? noteer de naam van de firma/contactpersoon en contactgegevens.</w:t>
      </w:r>
    </w:p>
    <w:p w14:paraId="38E8536C" w14:textId="53A89F99" w:rsidR="00DA3DE8" w:rsidRPr="007C4387" w:rsidRDefault="00DA3DE8" w:rsidP="00FF21CC">
      <w:pPr>
        <w:pStyle w:val="Lijstalinea"/>
        <w:spacing w:after="160" w:line="259" w:lineRule="auto"/>
        <w:ind w:left="1440"/>
        <w:rPr>
          <w:rFonts w:ascii="FlandersArtSans-Regular" w:hAnsi="FlandersArtSans-Regular"/>
        </w:rPr>
      </w:pPr>
    </w:p>
    <w:p w14:paraId="76671787" w14:textId="18380A1A" w:rsidR="003D5392" w:rsidRPr="007C4387" w:rsidRDefault="003D539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 xml:space="preserve">Is de derde/tegenpartij verzekerd? </w:t>
      </w:r>
    </w:p>
    <w:p w14:paraId="6BFE9438" w14:textId="1B83ADAB" w:rsidR="003D5392" w:rsidRPr="007C4387" w:rsidRDefault="00630D14" w:rsidP="00456476">
      <w:pPr>
        <w:pStyle w:val="Lijstalinea"/>
        <w:numPr>
          <w:ilvl w:val="1"/>
          <w:numId w:val="17"/>
        </w:numPr>
        <w:spacing w:after="160" w:line="259" w:lineRule="auto"/>
        <w:rPr>
          <w:rFonts w:ascii="FlandersArtSans-Regular" w:hAnsi="FlandersArtSans-Regular"/>
        </w:rPr>
      </w:pPr>
      <w:r w:rsidRPr="007C4387">
        <w:rPr>
          <w:rFonts w:ascii="FlandersArtSans-Regular" w:hAnsi="FlandersArtSans-Regular"/>
        </w:rPr>
        <w:t>naam verzekerings</w:t>
      </w:r>
      <w:r w:rsidR="003D5392" w:rsidRPr="007C4387">
        <w:rPr>
          <w:rFonts w:ascii="FlandersArtSans-Regular" w:hAnsi="FlandersArtSans-Regular"/>
        </w:rPr>
        <w:t>maatschappij</w:t>
      </w:r>
    </w:p>
    <w:p w14:paraId="2089240D" w14:textId="77777777" w:rsidR="003D5392" w:rsidRPr="007C4387" w:rsidRDefault="003D5392" w:rsidP="00456476">
      <w:pPr>
        <w:pStyle w:val="Lijstalinea"/>
        <w:numPr>
          <w:ilvl w:val="1"/>
          <w:numId w:val="17"/>
        </w:numPr>
        <w:spacing w:after="160" w:line="259" w:lineRule="auto"/>
        <w:rPr>
          <w:rFonts w:ascii="FlandersArtSans-Regular" w:hAnsi="FlandersArtSans-Regular"/>
        </w:rPr>
      </w:pPr>
      <w:r w:rsidRPr="007C4387">
        <w:rPr>
          <w:rFonts w:ascii="FlandersArtSans-Regular" w:hAnsi="FlandersArtSans-Regular"/>
        </w:rPr>
        <w:t>Polisnummer verzekering derde</w:t>
      </w:r>
    </w:p>
    <w:p w14:paraId="4838DC5E" w14:textId="027E7C64" w:rsidR="003D5392" w:rsidRPr="007C4387" w:rsidRDefault="003D5392" w:rsidP="00456476">
      <w:pPr>
        <w:pStyle w:val="Lijstalinea"/>
        <w:numPr>
          <w:ilvl w:val="1"/>
          <w:numId w:val="17"/>
        </w:numPr>
        <w:spacing w:after="160" w:line="259" w:lineRule="auto"/>
        <w:rPr>
          <w:rFonts w:ascii="FlandersArtSans-Regular" w:hAnsi="FlandersArtSans-Regular"/>
        </w:rPr>
      </w:pPr>
      <w:r w:rsidRPr="007C4387">
        <w:rPr>
          <w:rFonts w:ascii="FlandersArtSans-Regular" w:hAnsi="FlandersArtSans-Regular"/>
        </w:rPr>
        <w:t>Is er een proces verbaal (PV) opgemaakt door politie/expert?</w:t>
      </w:r>
      <w:r w:rsidR="00630D14" w:rsidRPr="007C4387">
        <w:rPr>
          <w:rFonts w:ascii="FlandersArtSans-Regular" w:hAnsi="FlandersArtSans-Regular"/>
        </w:rPr>
        <w:t xml:space="preserve"> Ja/nee</w:t>
      </w:r>
    </w:p>
    <w:p w14:paraId="32255311" w14:textId="6948BA19" w:rsidR="00050906" w:rsidRPr="007C4387" w:rsidRDefault="00BA346B" w:rsidP="00456476">
      <w:pPr>
        <w:pStyle w:val="Lijstalinea"/>
        <w:numPr>
          <w:ilvl w:val="2"/>
          <w:numId w:val="17"/>
        </w:numPr>
        <w:spacing w:after="160" w:line="259" w:lineRule="auto"/>
        <w:rPr>
          <w:rFonts w:ascii="FlandersArtSans-Regular" w:hAnsi="FlandersArtSans-Regular"/>
        </w:rPr>
      </w:pPr>
      <w:r w:rsidRPr="007C4387">
        <w:rPr>
          <w:rFonts w:ascii="FlandersArtSans-Regular" w:hAnsi="FlandersArtSans-Regular"/>
        </w:rPr>
        <w:t xml:space="preserve">Indien ja, </w:t>
      </w:r>
      <w:r w:rsidR="007A4866" w:rsidRPr="007C4387">
        <w:rPr>
          <w:rFonts w:ascii="FlandersArtSans-Regular" w:hAnsi="FlandersArtSans-Regular"/>
        </w:rPr>
        <w:t xml:space="preserve">verduidelijk of het PV werd opgesteld door de Politie of een expert en in het laatste </w:t>
      </w:r>
      <w:r w:rsidR="00C8304A" w:rsidRPr="007C4387">
        <w:rPr>
          <w:rFonts w:ascii="FlandersArtSans-Regular" w:hAnsi="FlandersArtSans-Regular"/>
        </w:rPr>
        <w:t xml:space="preserve">geval, noteer de </w:t>
      </w:r>
      <w:r w:rsidR="00050906" w:rsidRPr="007C4387">
        <w:rPr>
          <w:rFonts w:ascii="FlandersArtSans-Regular" w:hAnsi="FlandersArtSans-Regular"/>
        </w:rPr>
        <w:t xml:space="preserve">naam van de </w:t>
      </w:r>
      <w:r w:rsidR="00C8304A" w:rsidRPr="007C4387">
        <w:rPr>
          <w:rFonts w:ascii="FlandersArtSans-Regular" w:hAnsi="FlandersArtSans-Regular"/>
        </w:rPr>
        <w:t>firma</w:t>
      </w:r>
      <w:r w:rsidR="00050906" w:rsidRPr="007C4387">
        <w:rPr>
          <w:rFonts w:ascii="FlandersArtSans-Regular" w:hAnsi="FlandersArtSans-Regular"/>
        </w:rPr>
        <w:t>.</w:t>
      </w:r>
    </w:p>
    <w:p w14:paraId="4976A8FF" w14:textId="6D8C1598" w:rsidR="00BA346B" w:rsidRPr="007C4387" w:rsidRDefault="00BA346B" w:rsidP="00456476">
      <w:pPr>
        <w:pStyle w:val="Lijstalinea"/>
        <w:numPr>
          <w:ilvl w:val="2"/>
          <w:numId w:val="17"/>
        </w:numPr>
        <w:spacing w:after="160" w:line="259" w:lineRule="auto"/>
        <w:rPr>
          <w:rFonts w:ascii="FlandersArtSans-Regular" w:hAnsi="FlandersArtSans-Regular"/>
        </w:rPr>
      </w:pPr>
      <w:r w:rsidRPr="007C4387">
        <w:rPr>
          <w:rFonts w:ascii="FlandersArtSans-Regular" w:hAnsi="FlandersArtSans-Regular"/>
        </w:rPr>
        <w:t>noteer het nummer van het PV.</w:t>
      </w:r>
    </w:p>
    <w:p w14:paraId="486ACD3A" w14:textId="77777777" w:rsidR="003D5392" w:rsidRPr="007C4387" w:rsidRDefault="001315C3" w:rsidP="001315C3">
      <w:pPr>
        <w:pStyle w:val="Kop4"/>
        <w:rPr>
          <w:rFonts w:ascii="FlandersArtSans-Regular" w:hAnsi="FlandersArtSans-Regular"/>
          <w:u w:val="none"/>
        </w:rPr>
      </w:pPr>
      <w:r w:rsidRPr="007C4387">
        <w:rPr>
          <w:rFonts w:ascii="FlandersArtSans-Regular" w:hAnsi="FlandersArtSans-Regular"/>
          <w:u w:val="none"/>
        </w:rPr>
        <w:t>Omschrijving schade</w:t>
      </w:r>
    </w:p>
    <w:p w14:paraId="4450040F" w14:textId="77777777" w:rsidR="00EE58DC" w:rsidRPr="007C4387" w:rsidRDefault="00EE58DC" w:rsidP="00EE58DC">
      <w:pPr>
        <w:pStyle w:val="BodyText1"/>
        <w:rPr>
          <w:rFonts w:ascii="FlandersArtSans-Regular" w:hAnsi="FlandersArtSans-Regular"/>
        </w:rPr>
      </w:pPr>
    </w:p>
    <w:p w14:paraId="4CB8930F" w14:textId="0DC56C84" w:rsidR="003D5392" w:rsidRPr="007C4387" w:rsidRDefault="003D539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Omschrijving van de omstandigheden en de geleden schade (wie, wat</w:t>
      </w:r>
      <w:r w:rsidR="006257E2" w:rsidRPr="007C4387">
        <w:rPr>
          <w:rFonts w:ascii="FlandersArtSans-Regular" w:hAnsi="FlandersArtSans-Regular"/>
        </w:rPr>
        <w:t>,</w:t>
      </w:r>
      <w:r w:rsidR="00DA3DE8" w:rsidRPr="007C4387">
        <w:rPr>
          <w:rFonts w:ascii="FlandersArtSans-Regular" w:hAnsi="FlandersArtSans-Regular"/>
        </w:rPr>
        <w:t xml:space="preserve"> </w:t>
      </w:r>
      <w:r w:rsidRPr="007C4387">
        <w:rPr>
          <w:rFonts w:ascii="FlandersArtSans-Regular" w:hAnsi="FlandersArtSans-Regular"/>
        </w:rPr>
        <w:t xml:space="preserve">hoe). </w:t>
      </w:r>
    </w:p>
    <w:p w14:paraId="5FEE7798" w14:textId="77777777" w:rsidR="003D5392" w:rsidRPr="007C4387" w:rsidRDefault="003D539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Omschrijving beschadigingen + nummer foto (verwijzing naar bestand).</w:t>
      </w:r>
    </w:p>
    <w:p w14:paraId="40793586" w14:textId="21D113CD" w:rsidR="003D5392" w:rsidRPr="007C4387" w:rsidRDefault="001315C3" w:rsidP="001315C3">
      <w:pPr>
        <w:pStyle w:val="Kop4"/>
        <w:rPr>
          <w:rFonts w:ascii="FlandersArtSans-Regular" w:hAnsi="FlandersArtSans-Regular"/>
          <w:u w:val="none"/>
        </w:rPr>
      </w:pPr>
      <w:r w:rsidRPr="007C4387">
        <w:rPr>
          <w:rFonts w:ascii="FlandersArtSans-Regular" w:hAnsi="FlandersArtSans-Regular"/>
          <w:u w:val="none"/>
        </w:rPr>
        <w:t>Gevolgen schade</w:t>
      </w:r>
      <w:r w:rsidR="00837FC8" w:rsidRPr="007C4387">
        <w:rPr>
          <w:rFonts w:ascii="FlandersArtSans-Regular" w:hAnsi="FlandersArtSans-Regular"/>
          <w:u w:val="none"/>
        </w:rPr>
        <w:t xml:space="preserve"> (meer dan 1 gevolg mogelijk)</w:t>
      </w:r>
    </w:p>
    <w:p w14:paraId="05073A50" w14:textId="0B0FDC54" w:rsidR="00EE58DC" w:rsidRPr="007C4387" w:rsidRDefault="00EE58DC" w:rsidP="00EE58DC">
      <w:pPr>
        <w:pStyle w:val="BodyText1"/>
        <w:rPr>
          <w:rFonts w:ascii="FlandersArtSans-Regular" w:hAnsi="FlandersArtSans-Regular"/>
        </w:rPr>
      </w:pPr>
    </w:p>
    <w:p w14:paraId="7A843623" w14:textId="17590FB4" w:rsidR="009F42E5" w:rsidRPr="007C4387" w:rsidRDefault="0013313F"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Is er schade in een ruimte waar archief wordt bewaard?</w:t>
      </w:r>
    </w:p>
    <w:p w14:paraId="4EBC355F" w14:textId="43C94D16" w:rsidR="0013313F" w:rsidRPr="007C4387" w:rsidRDefault="00DF5850"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Is er opruimwerk? (Bv brokstukken, waterplassen, ...)</w:t>
      </w:r>
    </w:p>
    <w:p w14:paraId="1C9F3071" w14:textId="34B6005B" w:rsidR="00DF5850" w:rsidRPr="007C4387" w:rsidRDefault="000233DE"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Is de continuïteit verstoord? Kunnen de mensen er nog werken, fysiek en/of technisch?</w:t>
      </w:r>
    </w:p>
    <w:p w14:paraId="5AA32E9C" w14:textId="51C1B13D" w:rsidR="007B43FA" w:rsidRPr="007C4387" w:rsidRDefault="007B43FA"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Is er impact op het ICT-netwerk?</w:t>
      </w:r>
    </w:p>
    <w:p w14:paraId="0154C05F" w14:textId="77777777" w:rsidR="003D5392" w:rsidRPr="007C4387" w:rsidRDefault="00EE58DC" w:rsidP="00EE58DC">
      <w:pPr>
        <w:pStyle w:val="Kop4"/>
        <w:rPr>
          <w:rFonts w:ascii="FlandersArtSans-Regular" w:hAnsi="FlandersArtSans-Regular"/>
          <w:u w:val="none"/>
        </w:rPr>
      </w:pPr>
      <w:r w:rsidRPr="007C4387">
        <w:rPr>
          <w:rFonts w:ascii="FlandersArtSans-Regular" w:hAnsi="FlandersArtSans-Regular"/>
          <w:u w:val="none"/>
        </w:rPr>
        <w:t>Bijlagen en bewijzen</w:t>
      </w:r>
    </w:p>
    <w:p w14:paraId="2B649D8F" w14:textId="77777777" w:rsidR="00EE58DC" w:rsidRPr="007C4387" w:rsidRDefault="00EE58DC" w:rsidP="00EE58DC">
      <w:pPr>
        <w:pStyle w:val="BodyText1"/>
        <w:rPr>
          <w:rFonts w:ascii="FlandersArtSans-Regular" w:hAnsi="FlandersArtSans-Regular"/>
        </w:rPr>
      </w:pPr>
    </w:p>
    <w:p w14:paraId="4DFD2E66" w14:textId="77777777" w:rsidR="003D5392" w:rsidRPr="007C4387" w:rsidRDefault="00EE58DC" w:rsidP="00EE58DC">
      <w:pPr>
        <w:pStyle w:val="Kop4"/>
        <w:rPr>
          <w:rFonts w:ascii="FlandersArtSans-Regular" w:hAnsi="FlandersArtSans-Regular"/>
          <w:u w:val="none"/>
        </w:rPr>
      </w:pPr>
      <w:r w:rsidRPr="007C4387">
        <w:rPr>
          <w:rFonts w:ascii="FlandersArtSans-Regular" w:hAnsi="FlandersArtSans-Regular"/>
          <w:u w:val="none"/>
        </w:rPr>
        <w:lastRenderedPageBreak/>
        <w:t>Contactpersoon</w:t>
      </w:r>
    </w:p>
    <w:p w14:paraId="04E9CDEC" w14:textId="77777777" w:rsidR="00EE58DC" w:rsidRPr="007C4387" w:rsidRDefault="00EE58DC" w:rsidP="00EE58DC">
      <w:pPr>
        <w:pStyle w:val="BodyText1"/>
        <w:rPr>
          <w:rFonts w:ascii="FlandersArtSans-Regular" w:hAnsi="FlandersArtSans-Regular"/>
        </w:rPr>
      </w:pPr>
    </w:p>
    <w:p w14:paraId="188D7DDA" w14:textId="1082EDEF" w:rsidR="003D5392" w:rsidRPr="007C4387" w:rsidRDefault="003D539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 xml:space="preserve">Contactgegevens </w:t>
      </w:r>
      <w:r w:rsidR="00E702AD" w:rsidRPr="007C4387">
        <w:rPr>
          <w:rFonts w:ascii="FlandersArtSans-Regular" w:hAnsi="FlandersArtSans-Regular"/>
        </w:rPr>
        <w:t>gebouwcoördinator</w:t>
      </w:r>
      <w:r w:rsidR="004963BD" w:rsidRPr="007C4387">
        <w:rPr>
          <w:rFonts w:ascii="FlandersArtSans-Regular" w:hAnsi="FlandersArtSans-Regular"/>
        </w:rPr>
        <w:t>/gebouwverantwoordelijke/invuller van het formulier</w:t>
      </w:r>
      <w:r w:rsidR="009005BC" w:rsidRPr="007C4387">
        <w:rPr>
          <w:rFonts w:ascii="FlandersArtSans-Regular" w:hAnsi="FlandersArtSans-Regular"/>
        </w:rPr>
        <w:t>:</w:t>
      </w:r>
    </w:p>
    <w:p w14:paraId="0721C0A2" w14:textId="77777777" w:rsidR="003D5392" w:rsidRPr="007C4387" w:rsidRDefault="003D5392" w:rsidP="00456476">
      <w:pPr>
        <w:pStyle w:val="Lijstalinea"/>
        <w:numPr>
          <w:ilvl w:val="1"/>
          <w:numId w:val="17"/>
        </w:numPr>
        <w:spacing w:after="160" w:line="259" w:lineRule="auto"/>
        <w:rPr>
          <w:rFonts w:ascii="FlandersArtSans-Regular" w:hAnsi="FlandersArtSans-Regular"/>
        </w:rPr>
      </w:pPr>
      <w:r w:rsidRPr="007C4387">
        <w:rPr>
          <w:rFonts w:ascii="FlandersArtSans-Regular" w:hAnsi="FlandersArtSans-Regular"/>
        </w:rPr>
        <w:t>Voornaam &amp; Naam</w:t>
      </w:r>
    </w:p>
    <w:p w14:paraId="34E7AF50" w14:textId="77777777" w:rsidR="003D5392" w:rsidRPr="007C4387" w:rsidRDefault="003D5392" w:rsidP="00456476">
      <w:pPr>
        <w:pStyle w:val="Lijstalinea"/>
        <w:numPr>
          <w:ilvl w:val="1"/>
          <w:numId w:val="17"/>
        </w:numPr>
        <w:spacing w:after="160" w:line="259" w:lineRule="auto"/>
        <w:rPr>
          <w:rFonts w:ascii="FlandersArtSans-Regular" w:hAnsi="FlandersArtSans-Regular"/>
        </w:rPr>
      </w:pPr>
      <w:r w:rsidRPr="007C4387">
        <w:rPr>
          <w:rFonts w:ascii="FlandersArtSans-Regular" w:hAnsi="FlandersArtSans-Regular"/>
        </w:rPr>
        <w:t>Email</w:t>
      </w:r>
    </w:p>
    <w:p w14:paraId="373D6D33" w14:textId="77777777" w:rsidR="003D5392" w:rsidRPr="007C4387" w:rsidRDefault="003D5392" w:rsidP="00456476">
      <w:pPr>
        <w:pStyle w:val="Lijstalinea"/>
        <w:numPr>
          <w:ilvl w:val="1"/>
          <w:numId w:val="17"/>
        </w:numPr>
        <w:spacing w:after="160" w:line="259" w:lineRule="auto"/>
        <w:rPr>
          <w:rFonts w:ascii="FlandersArtSans-Regular" w:hAnsi="FlandersArtSans-Regular"/>
        </w:rPr>
      </w:pPr>
      <w:r w:rsidRPr="007C4387">
        <w:rPr>
          <w:rFonts w:ascii="FlandersArtSans-Regular" w:hAnsi="FlandersArtSans-Regular"/>
        </w:rPr>
        <w:t>GSM</w:t>
      </w:r>
    </w:p>
    <w:p w14:paraId="6C5A4B6A" w14:textId="09AAC48A" w:rsidR="00F37E33" w:rsidRPr="007C4387" w:rsidRDefault="003D5392" w:rsidP="00F37E33">
      <w:pPr>
        <w:pStyle w:val="Kop4"/>
        <w:rPr>
          <w:rFonts w:ascii="FlandersArtSans-Regular" w:hAnsi="FlandersArtSans-Regular"/>
          <w:u w:val="none"/>
        </w:rPr>
      </w:pPr>
      <w:r w:rsidRPr="007C4387">
        <w:rPr>
          <w:rFonts w:ascii="FlandersArtSans-Regular" w:hAnsi="FlandersArtSans-Regular"/>
          <w:u w:val="none"/>
        </w:rPr>
        <w:t xml:space="preserve">Extra veld: </w:t>
      </w:r>
    </w:p>
    <w:p w14:paraId="6CB014BB" w14:textId="77777777" w:rsidR="00F37E33" w:rsidRPr="007C4387" w:rsidRDefault="00F37E33" w:rsidP="00F37E33">
      <w:pPr>
        <w:pStyle w:val="Kop4"/>
        <w:numPr>
          <w:ilvl w:val="0"/>
          <w:numId w:val="0"/>
        </w:numPr>
        <w:ind w:left="864"/>
        <w:rPr>
          <w:rFonts w:ascii="FlandersArtSans-Regular" w:hAnsi="FlandersArtSans-Regular"/>
          <w:u w:val="none"/>
        </w:rPr>
      </w:pPr>
    </w:p>
    <w:p w14:paraId="7E35C3B8" w14:textId="4FE8598D" w:rsidR="00F37E33" w:rsidRPr="007C4387" w:rsidRDefault="00F37E33" w:rsidP="00456476">
      <w:pPr>
        <w:pStyle w:val="BodyText1"/>
        <w:numPr>
          <w:ilvl w:val="0"/>
          <w:numId w:val="17"/>
        </w:numPr>
        <w:rPr>
          <w:rFonts w:ascii="FlandersArtSans-Regular" w:hAnsi="FlandersArtSans-Regular"/>
        </w:rPr>
      </w:pPr>
      <w:r w:rsidRPr="007C4387">
        <w:rPr>
          <w:rFonts w:ascii="FlandersArtSans-Regular" w:hAnsi="FlandersArtSans-Regular"/>
        </w:rPr>
        <w:t>Overige opmerkingen en/of eventuele specifieke vragen i.v.m. verzekeringen</w:t>
      </w:r>
    </w:p>
    <w:p w14:paraId="139F8E09" w14:textId="6FA2726F" w:rsidR="003D5392" w:rsidRPr="007C4387" w:rsidRDefault="003D5392" w:rsidP="009F23FE">
      <w:pPr>
        <w:pStyle w:val="Kop4"/>
        <w:numPr>
          <w:ilvl w:val="0"/>
          <w:numId w:val="0"/>
        </w:numPr>
        <w:ind w:left="864"/>
        <w:rPr>
          <w:rFonts w:ascii="FlandersArtSans-Regular" w:hAnsi="FlandersArtSans-Regular"/>
          <w:color w:val="FF0000"/>
          <w:u w:val="none"/>
        </w:rPr>
      </w:pPr>
    </w:p>
    <w:p w14:paraId="6B18B985" w14:textId="77777777" w:rsidR="003D5392" w:rsidRPr="00940770" w:rsidRDefault="00EE58DC" w:rsidP="00EE58DC">
      <w:pPr>
        <w:pStyle w:val="Kop3"/>
        <w:rPr>
          <w:rFonts w:ascii="FlandersArtSans-Regular" w:hAnsi="FlandersArtSans-Regular"/>
          <w:b/>
          <w:bCs w:val="0"/>
        </w:rPr>
      </w:pPr>
      <w:bookmarkStart w:id="47" w:name="_Toc42669819"/>
      <w:bookmarkStart w:id="48" w:name="_Toc42669862"/>
      <w:bookmarkStart w:id="49" w:name="_Toc42669820"/>
      <w:bookmarkStart w:id="50" w:name="_Toc42669863"/>
      <w:bookmarkStart w:id="51" w:name="_Toc37852788"/>
      <w:bookmarkStart w:id="52" w:name="_Toc155952567"/>
      <w:bookmarkEnd w:id="47"/>
      <w:bookmarkEnd w:id="48"/>
      <w:bookmarkEnd w:id="49"/>
      <w:bookmarkEnd w:id="50"/>
      <w:r w:rsidRPr="00940770">
        <w:rPr>
          <w:rFonts w:ascii="FlandersArtSans-Regular" w:hAnsi="FlandersArtSans-Regular"/>
          <w:b/>
          <w:bCs w:val="0"/>
        </w:rPr>
        <w:t>Werking formulier</w:t>
      </w:r>
      <w:bookmarkEnd w:id="51"/>
      <w:bookmarkEnd w:id="52"/>
    </w:p>
    <w:p w14:paraId="2E9223BF" w14:textId="3E399435" w:rsidR="003D5392" w:rsidRPr="007C4387" w:rsidRDefault="003D5392" w:rsidP="00292AF9">
      <w:pPr>
        <w:pStyle w:val="Lijstalinea"/>
        <w:ind w:left="0"/>
        <w:jc w:val="both"/>
        <w:rPr>
          <w:rFonts w:ascii="FlandersArtSans-Regular" w:hAnsi="FlandersArtSans-Regular"/>
        </w:rPr>
      </w:pPr>
      <w:r w:rsidRPr="007C4387">
        <w:rPr>
          <w:rFonts w:ascii="FlandersArtSans-Regular" w:hAnsi="FlandersArtSans-Regular"/>
        </w:rPr>
        <w:t xml:space="preserve">Het schadeformulier werd zo opgemaakt dat er automatisch </w:t>
      </w:r>
      <w:r w:rsidR="001900B0" w:rsidRPr="007C4387">
        <w:rPr>
          <w:rFonts w:ascii="FlandersArtSans-Regular" w:hAnsi="FlandersArtSans-Regular"/>
        </w:rPr>
        <w:t xml:space="preserve">meldingen </w:t>
      </w:r>
      <w:r w:rsidRPr="007C4387">
        <w:rPr>
          <w:rFonts w:ascii="FlandersArtSans-Regular" w:hAnsi="FlandersArtSans-Regular"/>
        </w:rPr>
        <w:t>gestuurd worden</w:t>
      </w:r>
      <w:r w:rsidR="005371DA" w:rsidRPr="007C4387">
        <w:rPr>
          <w:rFonts w:ascii="FlandersArtSans-Regular" w:hAnsi="FlandersArtSans-Regular"/>
        </w:rPr>
        <w:t xml:space="preserve">, via Facilipunt, </w:t>
      </w:r>
      <w:r w:rsidRPr="007C4387">
        <w:rPr>
          <w:rFonts w:ascii="FlandersArtSans-Regular" w:hAnsi="FlandersArtSans-Regular"/>
        </w:rPr>
        <w:t xml:space="preserve">naar de betrokken partijen die hiervan op de hoogte moeten zijn. Bijvoorbeeld als er aangegeven wordt dat er schade is aan het archief dan wordt </w:t>
      </w:r>
      <w:r w:rsidR="00F71ECC" w:rsidRPr="007C4387">
        <w:rPr>
          <w:rFonts w:ascii="FlandersArtSans-Regular" w:hAnsi="FlandersArtSans-Regular"/>
        </w:rPr>
        <w:t>I</w:t>
      </w:r>
      <w:r w:rsidRPr="007C4387">
        <w:rPr>
          <w:rFonts w:ascii="FlandersArtSans-Regular" w:hAnsi="FlandersArtSans-Regular"/>
        </w:rPr>
        <w:t xml:space="preserve">nformatiebeheer </w:t>
      </w:r>
      <w:r w:rsidR="00CE7A44" w:rsidRPr="007C4387">
        <w:rPr>
          <w:rFonts w:ascii="FlandersArtSans-Regular" w:hAnsi="FlandersArtSans-Regular"/>
        </w:rPr>
        <w:t xml:space="preserve">(VAC en Grote Gebouwen) </w:t>
      </w:r>
      <w:r w:rsidRPr="007C4387">
        <w:rPr>
          <w:rFonts w:ascii="FlandersArtSans-Regular" w:hAnsi="FlandersArtSans-Regular"/>
        </w:rPr>
        <w:t xml:space="preserve">automatisch op de hoogte gesteld. De betrokken partijen nemen verder het initiatief tot actie. </w:t>
      </w:r>
    </w:p>
    <w:p w14:paraId="377216C0" w14:textId="77777777" w:rsidR="003D5392" w:rsidRPr="007C4387" w:rsidRDefault="003D5392" w:rsidP="00292AF9">
      <w:pPr>
        <w:pStyle w:val="Lijstalinea"/>
        <w:ind w:left="0"/>
        <w:jc w:val="both"/>
        <w:rPr>
          <w:rFonts w:ascii="FlandersArtSans-Regular" w:hAnsi="FlandersArtSans-Regular"/>
        </w:rPr>
      </w:pPr>
    </w:p>
    <w:p w14:paraId="47879F9D" w14:textId="266EE24A" w:rsidR="00096254" w:rsidRPr="007C4387" w:rsidRDefault="00C97F58" w:rsidP="00292AF9">
      <w:pPr>
        <w:pStyle w:val="Lijstalinea"/>
        <w:ind w:left="0"/>
        <w:jc w:val="both"/>
        <w:rPr>
          <w:rFonts w:ascii="FlandersArtSans-Regular" w:hAnsi="FlandersArtSans-Regular"/>
        </w:rPr>
      </w:pPr>
      <w:r w:rsidRPr="007C4387">
        <w:rPr>
          <w:rFonts w:ascii="FlandersArtSans-Regular" w:hAnsi="FlandersArtSans-Regular"/>
        </w:rPr>
        <w:t xml:space="preserve">In </w:t>
      </w:r>
      <w:r w:rsidR="00711D11" w:rsidRPr="007C4387">
        <w:rPr>
          <w:rFonts w:ascii="FlandersArtSans-Regular" w:hAnsi="FlandersArtSans-Regular"/>
        </w:rPr>
        <w:t xml:space="preserve">de bijlage </w:t>
      </w:r>
      <w:r w:rsidR="009D768B" w:rsidRPr="007C4387">
        <w:rPr>
          <w:rFonts w:ascii="FlandersArtSans-Regular" w:hAnsi="FlandersArtSans-Regular"/>
        </w:rPr>
        <w:t xml:space="preserve">1 </w:t>
      </w:r>
      <w:r w:rsidR="003D5392" w:rsidRPr="007C4387">
        <w:rPr>
          <w:rFonts w:ascii="FlandersArtSans-Regular" w:hAnsi="FlandersArtSans-Regular"/>
        </w:rPr>
        <w:t xml:space="preserve">van deze nota vind </w:t>
      </w:r>
      <w:r w:rsidR="00711D11" w:rsidRPr="007C4387">
        <w:rPr>
          <w:rFonts w:ascii="FlandersArtSans-Regular" w:hAnsi="FlandersArtSans-Regular"/>
        </w:rPr>
        <w:t xml:space="preserve">je </w:t>
      </w:r>
      <w:r w:rsidR="003D5392" w:rsidRPr="007C4387">
        <w:rPr>
          <w:rFonts w:ascii="FlandersArtSans-Regular" w:hAnsi="FlandersArtSans-Regular"/>
        </w:rPr>
        <w:t xml:space="preserve">een volledige handleiding voor het invullen van </w:t>
      </w:r>
      <w:r w:rsidR="00711D11" w:rsidRPr="007C4387">
        <w:rPr>
          <w:rFonts w:ascii="FlandersArtSans-Regular" w:hAnsi="FlandersArtSans-Regular"/>
        </w:rPr>
        <w:t>het schade</w:t>
      </w:r>
      <w:r w:rsidR="003D5392" w:rsidRPr="007C4387">
        <w:rPr>
          <w:rFonts w:ascii="FlandersArtSans-Regular" w:hAnsi="FlandersArtSans-Regular"/>
        </w:rPr>
        <w:t xml:space="preserve">formulier. Mochten er toch nog vragen zijn kan </w:t>
      </w:r>
      <w:r w:rsidR="00711D11" w:rsidRPr="007C4387">
        <w:rPr>
          <w:rFonts w:ascii="FlandersArtSans-Regular" w:hAnsi="FlandersArtSans-Regular"/>
        </w:rPr>
        <w:t xml:space="preserve">je </w:t>
      </w:r>
      <w:r w:rsidR="003D5392" w:rsidRPr="007C4387">
        <w:rPr>
          <w:rFonts w:ascii="FlandersArtSans-Regular" w:hAnsi="FlandersArtSans-Regular"/>
        </w:rPr>
        <w:t xml:space="preserve">steeds contact opnemen met het aanspreekpunt voor verzekeringsdossiers bij </w:t>
      </w:r>
      <w:r w:rsidR="00E275DD" w:rsidRPr="007C4387">
        <w:rPr>
          <w:rFonts w:ascii="FlandersArtSans-Regular" w:hAnsi="FlandersArtSans-Regular"/>
        </w:rPr>
        <w:t>V</w:t>
      </w:r>
      <w:r w:rsidR="003D5392" w:rsidRPr="007C4387">
        <w:rPr>
          <w:rFonts w:ascii="FlandersArtSans-Regular" w:hAnsi="FlandersArtSans-Regular"/>
        </w:rPr>
        <w:t>astgoed. Het is altijd mogelijk dat bepaalde scenario’s niet zijn opgenomen in het formulier. Breng ons hiervan op de hoogte, het formulier en deze nota kunnen vatbaar zijn voor verbetering.</w:t>
      </w:r>
    </w:p>
    <w:p w14:paraId="472B2991" w14:textId="5DE674DE" w:rsidR="00096254" w:rsidRPr="007C4387" w:rsidRDefault="00096254" w:rsidP="00081C1C">
      <w:pPr>
        <w:pStyle w:val="Lijstalinea"/>
        <w:rPr>
          <w:rFonts w:ascii="FlandersArtSans-Regular" w:hAnsi="FlandersArtSans-Regular"/>
        </w:rPr>
      </w:pPr>
    </w:p>
    <w:p w14:paraId="75AC9C7E" w14:textId="0C5F3455" w:rsidR="00AA3C70" w:rsidRPr="007C4387" w:rsidRDefault="00096254" w:rsidP="00292AF9">
      <w:pPr>
        <w:pStyle w:val="Lijstalinea"/>
        <w:ind w:left="0"/>
        <w:jc w:val="both"/>
        <w:rPr>
          <w:rFonts w:ascii="FlandersArtSans-Regular" w:hAnsi="FlandersArtSans-Regular"/>
          <w:b/>
          <w:bCs/>
        </w:rPr>
      </w:pPr>
      <w:r w:rsidRPr="007C4387">
        <w:rPr>
          <w:rFonts w:ascii="FlandersArtSans-Regular" w:hAnsi="FlandersArtSans-Regular"/>
          <w:b/>
          <w:bCs/>
        </w:rPr>
        <w:t>Aandachtspunt</w:t>
      </w:r>
      <w:r w:rsidR="00AA3C70" w:rsidRPr="007C4387">
        <w:rPr>
          <w:rFonts w:ascii="FlandersArtSans-Regular" w:hAnsi="FlandersArtSans-Regular"/>
          <w:b/>
          <w:bCs/>
        </w:rPr>
        <w:t xml:space="preserve"> ‘Opruimwerk tgv schade’</w:t>
      </w:r>
      <w:r w:rsidR="001F1361" w:rsidRPr="007C4387">
        <w:rPr>
          <w:rFonts w:ascii="FlandersArtSans-Regular" w:hAnsi="FlandersArtSans-Regular"/>
          <w:b/>
          <w:bCs/>
        </w:rPr>
        <w:t xml:space="preserve">: </w:t>
      </w:r>
    </w:p>
    <w:p w14:paraId="3B6766F0" w14:textId="3DF5A0BF" w:rsidR="00847D0C" w:rsidRPr="007C4387" w:rsidRDefault="00847D0C" w:rsidP="00292AF9">
      <w:pPr>
        <w:pStyle w:val="Lijstalinea"/>
        <w:ind w:left="0"/>
        <w:jc w:val="both"/>
        <w:rPr>
          <w:rFonts w:ascii="FlandersArtSans-Regular" w:hAnsi="FlandersArtSans-Regular"/>
          <w:highlight w:val="red"/>
        </w:rPr>
      </w:pPr>
    </w:p>
    <w:p w14:paraId="350550E9" w14:textId="210632B4" w:rsidR="00870DCE" w:rsidRPr="007C4387" w:rsidRDefault="00847D0C" w:rsidP="00292AF9">
      <w:pPr>
        <w:pStyle w:val="Lijstalinea"/>
        <w:ind w:left="0"/>
        <w:jc w:val="both"/>
        <w:rPr>
          <w:rFonts w:ascii="FlandersArtSans-Regular" w:hAnsi="FlandersArtSans-Regular"/>
        </w:rPr>
      </w:pPr>
      <w:r w:rsidRPr="007C4387">
        <w:rPr>
          <w:rFonts w:ascii="FlandersArtSans-Regular" w:hAnsi="FlandersArtSans-Regular"/>
        </w:rPr>
        <w:t>B</w:t>
      </w:r>
      <w:r w:rsidR="00210763" w:rsidRPr="007C4387">
        <w:rPr>
          <w:rFonts w:ascii="FlandersArtSans-Regular" w:hAnsi="FlandersArtSans-Regular"/>
        </w:rPr>
        <w:t xml:space="preserve">ij opruimwerk </w:t>
      </w:r>
      <w:r w:rsidR="00AE10DA" w:rsidRPr="007C4387">
        <w:rPr>
          <w:rFonts w:ascii="FlandersArtSans-Regular" w:hAnsi="FlandersArtSans-Regular"/>
        </w:rPr>
        <w:t>door schade moet men steeds zo snel mogelijk bewarende maatregelen treffen</w:t>
      </w:r>
      <w:r w:rsidR="00870DCE" w:rsidRPr="007C4387">
        <w:rPr>
          <w:rFonts w:ascii="FlandersArtSans-Regular" w:hAnsi="FlandersArtSans-Regular"/>
        </w:rPr>
        <w:t xml:space="preserve"> (om verdere schade te vermijden en de veiligheid te laten primeren). </w:t>
      </w:r>
      <w:r w:rsidRPr="007C4387">
        <w:rPr>
          <w:rFonts w:ascii="FlandersArtSans-Regular" w:hAnsi="FlandersArtSans-Regular"/>
        </w:rPr>
        <w:t xml:space="preserve"> </w:t>
      </w:r>
      <w:r w:rsidR="00870DCE" w:rsidRPr="007C4387">
        <w:rPr>
          <w:rFonts w:ascii="FlandersArtSans-Regular" w:hAnsi="FlandersArtSans-Regular"/>
        </w:rPr>
        <w:t xml:space="preserve">Wanneer er opruimwerk is, zal er een aannemer of onderhoudsfirma ter plaatse moeten gaan. Dit verschilt per gebouw en de situatie. Het is in dit geval aan de </w:t>
      </w:r>
      <w:r w:rsidR="00C906BE" w:rsidRPr="007C4387">
        <w:rPr>
          <w:rFonts w:ascii="FlandersArtSans-Regular" w:hAnsi="FlandersArtSans-Regular"/>
        </w:rPr>
        <w:t xml:space="preserve">Facilitair Gebouwverantwoordelijke of de Regio verantwoordelijke </w:t>
      </w:r>
      <w:r w:rsidR="00870DCE" w:rsidRPr="007C4387">
        <w:rPr>
          <w:rFonts w:ascii="FlandersArtSans-Regular" w:hAnsi="FlandersArtSans-Regular"/>
        </w:rPr>
        <w:t>(VAC en grote gebouwen) of gebouwbeheerder om het nodige te doen.</w:t>
      </w:r>
      <w:r w:rsidR="00525ACB" w:rsidRPr="007C4387">
        <w:rPr>
          <w:rFonts w:ascii="FlandersArtSans-Regular" w:hAnsi="FlandersArtSans-Regular"/>
        </w:rPr>
        <w:t xml:space="preserve"> I</w:t>
      </w:r>
      <w:r w:rsidR="00870DCE" w:rsidRPr="007C4387">
        <w:rPr>
          <w:rFonts w:ascii="FlandersArtSans-Regular" w:hAnsi="FlandersArtSans-Regular"/>
        </w:rPr>
        <w:t>ndien er reeds opgeruimd wordt om erger te voorkomen, is het wel belangrijk dat er duidelijke en voldoende foto’s worden gemaakt van de toestand voor de opruimactie. Dit ter staving van het ganse verzekeringsdossier.</w:t>
      </w:r>
    </w:p>
    <w:p w14:paraId="7CA15CAD" w14:textId="3F482CA2" w:rsidR="00847D0C" w:rsidRPr="007C4387" w:rsidRDefault="00847D0C" w:rsidP="00292AF9">
      <w:pPr>
        <w:pStyle w:val="Lijstalinea"/>
        <w:ind w:left="0"/>
        <w:jc w:val="both"/>
        <w:rPr>
          <w:rFonts w:ascii="FlandersArtSans-Regular" w:hAnsi="FlandersArtSans-Regular"/>
          <w:highlight w:val="red"/>
        </w:rPr>
      </w:pPr>
    </w:p>
    <w:p w14:paraId="4EE5235C" w14:textId="2C498698" w:rsidR="00847D0C" w:rsidRPr="007C4387" w:rsidRDefault="00847D0C" w:rsidP="00292AF9">
      <w:pPr>
        <w:pStyle w:val="Lijstalinea"/>
        <w:ind w:left="0"/>
        <w:jc w:val="both"/>
        <w:rPr>
          <w:rFonts w:ascii="FlandersArtSans-Regular" w:hAnsi="FlandersArtSans-Regular"/>
        </w:rPr>
      </w:pPr>
      <w:r w:rsidRPr="007C4387">
        <w:rPr>
          <w:rFonts w:ascii="FlandersArtSans-Regular" w:hAnsi="FlandersArtSans-Regular"/>
        </w:rPr>
        <w:t>Bij huurgebouwen</w:t>
      </w:r>
      <w:r w:rsidR="00525ACB" w:rsidRPr="007C4387">
        <w:rPr>
          <w:rFonts w:ascii="FlandersArtSans-Regular" w:hAnsi="FlandersArtSans-Regular"/>
        </w:rPr>
        <w:t xml:space="preserve"> is het ook belangrijk de </w:t>
      </w:r>
      <w:r w:rsidRPr="007C4387">
        <w:rPr>
          <w:rFonts w:ascii="FlandersArtSans-Regular" w:hAnsi="FlandersArtSans-Regular"/>
        </w:rPr>
        <w:t xml:space="preserve">eigenaar </w:t>
      </w:r>
      <w:r w:rsidR="00525ACB" w:rsidRPr="007C4387">
        <w:rPr>
          <w:rFonts w:ascii="FlandersArtSans-Regular" w:hAnsi="FlandersArtSans-Regular"/>
        </w:rPr>
        <w:t xml:space="preserve">te </w:t>
      </w:r>
      <w:r w:rsidRPr="007C4387">
        <w:rPr>
          <w:rFonts w:ascii="FlandersArtSans-Regular" w:hAnsi="FlandersArtSans-Regular"/>
        </w:rPr>
        <w:t xml:space="preserve">contacteren </w:t>
      </w:r>
      <w:r w:rsidR="00C85159" w:rsidRPr="007C4387">
        <w:rPr>
          <w:rFonts w:ascii="FlandersArtSans-Regular" w:hAnsi="FlandersArtSans-Regular"/>
        </w:rPr>
        <w:t xml:space="preserve">in samenwerking met </w:t>
      </w:r>
      <w:r w:rsidRPr="007C4387">
        <w:rPr>
          <w:rFonts w:ascii="FlandersArtSans-Regular" w:hAnsi="FlandersArtSans-Regular"/>
        </w:rPr>
        <w:t>team vastgoed</w:t>
      </w:r>
    </w:p>
    <w:p w14:paraId="625E4234" w14:textId="551EA0D4" w:rsidR="001F1361" w:rsidRPr="007C4387" w:rsidRDefault="001F1361" w:rsidP="00AA3C70">
      <w:pPr>
        <w:pStyle w:val="Lijstalinea"/>
        <w:rPr>
          <w:rFonts w:ascii="FlandersArtSans-Regular" w:hAnsi="FlandersArtSans-Regular"/>
          <w:highlight w:val="red"/>
        </w:rPr>
      </w:pPr>
    </w:p>
    <w:p w14:paraId="3EFC2E7A" w14:textId="77777777" w:rsidR="007A6347" w:rsidRPr="007C4387" w:rsidRDefault="007A6347" w:rsidP="00333624">
      <w:pPr>
        <w:pStyle w:val="Lijstalinea"/>
        <w:rPr>
          <w:rFonts w:ascii="FlandersArtSans-Regular" w:hAnsi="FlandersArtSans-Regular"/>
        </w:rPr>
      </w:pPr>
    </w:p>
    <w:p w14:paraId="6D1E56A4" w14:textId="79FC90BF" w:rsidR="00096254" w:rsidRPr="007C4387" w:rsidRDefault="00096254" w:rsidP="00081C1C">
      <w:pPr>
        <w:pStyle w:val="Lijstalinea"/>
        <w:rPr>
          <w:rFonts w:ascii="FlandersArtSans-Regular" w:hAnsi="FlandersArtSans-Regular"/>
        </w:rPr>
      </w:pPr>
    </w:p>
    <w:p w14:paraId="13B4AB59" w14:textId="5B5D1ED3" w:rsidR="00705F07" w:rsidRPr="007C4387" w:rsidRDefault="00705F07">
      <w:pPr>
        <w:spacing w:after="200" w:line="276" w:lineRule="auto"/>
        <w:contextualSpacing w:val="0"/>
        <w:rPr>
          <w:rFonts w:ascii="FlandersArtSans-Regular" w:eastAsiaTheme="majorEastAsia" w:hAnsi="FlandersArtSans-Regular" w:cstheme="majorBidi"/>
          <w:bCs/>
          <w:caps/>
          <w:color w:val="373636" w:themeColor="text1"/>
          <w:sz w:val="32"/>
          <w:szCs w:val="32"/>
          <w:u w:val="dotted"/>
        </w:rPr>
      </w:pPr>
      <w:bookmarkStart w:id="53" w:name="_Toc42669822"/>
      <w:bookmarkStart w:id="54" w:name="_Toc42669865"/>
      <w:bookmarkEnd w:id="53"/>
      <w:bookmarkEnd w:id="54"/>
      <w:r w:rsidRPr="007C4387">
        <w:rPr>
          <w:rFonts w:ascii="FlandersArtSans-Regular" w:hAnsi="FlandersArtSans-Regular"/>
        </w:rPr>
        <w:br w:type="page"/>
      </w:r>
    </w:p>
    <w:p w14:paraId="3788F7CB" w14:textId="067D92DF" w:rsidR="001443A4" w:rsidRPr="007C4387" w:rsidRDefault="001443A4">
      <w:pPr>
        <w:pStyle w:val="Kop2"/>
        <w:rPr>
          <w:b/>
          <w:i/>
          <w:iCs/>
          <w:color w:val="auto"/>
        </w:rPr>
      </w:pPr>
      <w:bookmarkStart w:id="55" w:name="_Toc42669823"/>
      <w:bookmarkStart w:id="56" w:name="_Toc42669866"/>
      <w:bookmarkStart w:id="57" w:name="_Toc37852789"/>
      <w:bookmarkStart w:id="58" w:name="_Toc155952568"/>
      <w:bookmarkEnd w:id="55"/>
      <w:bookmarkEnd w:id="56"/>
      <w:r w:rsidRPr="007C4387">
        <w:rPr>
          <w:b/>
          <w:i/>
          <w:iCs/>
          <w:color w:val="auto"/>
        </w:rPr>
        <w:lastRenderedPageBreak/>
        <w:t>Stap 2: de betrokken instanties nemen Actie</w:t>
      </w:r>
      <w:bookmarkEnd w:id="57"/>
      <w:bookmarkEnd w:id="58"/>
    </w:p>
    <w:p w14:paraId="1C96FA98" w14:textId="1F65109C" w:rsidR="00EE58DC" w:rsidRPr="007C4387" w:rsidRDefault="00EE58DC" w:rsidP="00292AF9">
      <w:pPr>
        <w:pStyle w:val="Lijstalinea"/>
        <w:ind w:left="0"/>
        <w:jc w:val="both"/>
        <w:rPr>
          <w:rFonts w:ascii="FlandersArtSans-Regular" w:hAnsi="FlandersArtSans-Regular"/>
        </w:rPr>
      </w:pPr>
      <w:r w:rsidRPr="007C4387">
        <w:rPr>
          <w:rFonts w:ascii="FlandersArtSans-Regular" w:hAnsi="FlandersArtSans-Regular"/>
        </w:rPr>
        <w:t xml:space="preserve">Van zodra het formulier werd ingevuld zullen de betrokken partijen hiervan een </w:t>
      </w:r>
      <w:r w:rsidR="00886A4A" w:rsidRPr="007C4387">
        <w:rPr>
          <w:rFonts w:ascii="FlandersArtSans-Regular" w:hAnsi="FlandersArtSans-Regular"/>
        </w:rPr>
        <w:t>melding via Facilipunt</w:t>
      </w:r>
      <w:r w:rsidRPr="007C4387">
        <w:rPr>
          <w:rFonts w:ascii="FlandersArtSans-Regular" w:hAnsi="FlandersArtSans-Regular"/>
        </w:rPr>
        <w:t xml:space="preserve"> krijgen. Iedere betrokkene krijgt hierbij een volledig overzicht van het ingevulde schadeformulier, om mee te zijn in het volledige </w:t>
      </w:r>
      <w:r w:rsidR="00B22ED4" w:rsidRPr="007C4387">
        <w:rPr>
          <w:rFonts w:ascii="FlandersArtSans-Regular" w:hAnsi="FlandersArtSans-Regular"/>
        </w:rPr>
        <w:t>verhaal.</w:t>
      </w:r>
    </w:p>
    <w:p w14:paraId="67185682" w14:textId="77777777" w:rsidR="00891682" w:rsidRPr="007C4387" w:rsidRDefault="00891682" w:rsidP="00292AF9">
      <w:pPr>
        <w:pStyle w:val="Lijstalinea"/>
        <w:ind w:left="0"/>
        <w:rPr>
          <w:rFonts w:ascii="FlandersArtSans-Regular" w:hAnsi="FlandersArtSans-Regular"/>
        </w:rPr>
      </w:pPr>
    </w:p>
    <w:p w14:paraId="2BBBA965" w14:textId="77777777" w:rsidR="00891682" w:rsidRPr="007C4387" w:rsidRDefault="00891682" w:rsidP="00292AF9">
      <w:pPr>
        <w:pStyle w:val="Lijstalinea"/>
        <w:ind w:left="0"/>
        <w:rPr>
          <w:rFonts w:ascii="FlandersArtSans-Regular" w:hAnsi="FlandersArtSans-Regular"/>
        </w:rPr>
      </w:pPr>
      <w:r w:rsidRPr="007C4387">
        <w:rPr>
          <w:rFonts w:ascii="FlandersArtSans-Regular" w:hAnsi="FlandersArtSans-Regular"/>
          <w:u w:val="single"/>
        </w:rPr>
        <w:t>Volgende instanties krijgen in voorkomend geval een melding</w:t>
      </w:r>
      <w:r w:rsidRPr="007C4387">
        <w:rPr>
          <w:rFonts w:ascii="FlandersArtSans-Regular" w:hAnsi="FlandersArtSans-Regular"/>
        </w:rPr>
        <w:t>:</w:t>
      </w:r>
    </w:p>
    <w:p w14:paraId="595E5E4F" w14:textId="77777777" w:rsidR="00891682" w:rsidRPr="007C4387" w:rsidRDefault="00891682" w:rsidP="00891682">
      <w:pPr>
        <w:pStyle w:val="Lijstalinea"/>
        <w:rPr>
          <w:rFonts w:ascii="FlandersArtSans-Regular" w:hAnsi="FlandersArtSans-Regular"/>
        </w:rPr>
      </w:pPr>
    </w:p>
    <w:p w14:paraId="1454D5A4" w14:textId="77777777" w:rsidR="00891682" w:rsidRPr="007C4387" w:rsidRDefault="0089168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Elk schadegeval:</w:t>
      </w:r>
    </w:p>
    <w:p w14:paraId="1594BF5C" w14:textId="204E2B13" w:rsidR="00891682" w:rsidRPr="007C4387" w:rsidRDefault="00891682" w:rsidP="00456476">
      <w:pPr>
        <w:pStyle w:val="Lijstalinea"/>
        <w:numPr>
          <w:ilvl w:val="1"/>
          <w:numId w:val="17"/>
        </w:numPr>
        <w:spacing w:after="160" w:line="259" w:lineRule="auto"/>
        <w:rPr>
          <w:rFonts w:ascii="FlandersArtSans-Regular" w:hAnsi="FlandersArtSans-Regular"/>
        </w:rPr>
      </w:pPr>
      <w:r w:rsidRPr="007C4387">
        <w:rPr>
          <w:rFonts w:ascii="FlandersArtSans-Regular" w:hAnsi="FlandersArtSans-Regular"/>
        </w:rPr>
        <w:t>Aanspreekpunt voor verzekeringsdossiers bij Vastgoed</w:t>
      </w:r>
      <w:r w:rsidR="00B006D3" w:rsidRPr="007C4387">
        <w:rPr>
          <w:rFonts w:ascii="FlandersArtSans-Regular" w:hAnsi="FlandersArtSans-Regular"/>
        </w:rPr>
        <w:t xml:space="preserve"> (via mail)</w:t>
      </w:r>
    </w:p>
    <w:p w14:paraId="279B79DD" w14:textId="673AD616" w:rsidR="00891682" w:rsidRPr="007C4387" w:rsidRDefault="002D4FB2" w:rsidP="00456476">
      <w:pPr>
        <w:pStyle w:val="Lijstalinea"/>
        <w:numPr>
          <w:ilvl w:val="1"/>
          <w:numId w:val="17"/>
        </w:numPr>
        <w:spacing w:after="160" w:line="259" w:lineRule="auto"/>
        <w:rPr>
          <w:rFonts w:ascii="FlandersArtSans-Regular" w:hAnsi="FlandersArtSans-Regular"/>
        </w:rPr>
      </w:pPr>
      <w:r w:rsidRPr="007C4387">
        <w:rPr>
          <w:rFonts w:ascii="FlandersArtSans-Regular" w:hAnsi="FlandersArtSans-Regular"/>
        </w:rPr>
        <w:t>Regio verantwoordelijke</w:t>
      </w:r>
      <w:r w:rsidR="00891682" w:rsidRPr="007C4387">
        <w:rPr>
          <w:rFonts w:ascii="FlandersArtSans-Regular" w:hAnsi="FlandersArtSans-Regular"/>
        </w:rPr>
        <w:t xml:space="preserve"> van het betreffende </w:t>
      </w:r>
      <w:r w:rsidR="009D611E" w:rsidRPr="007C4387">
        <w:rPr>
          <w:rFonts w:ascii="FlandersArtSans-Regular" w:hAnsi="FlandersArtSans-Regular"/>
        </w:rPr>
        <w:t>VAC-</w:t>
      </w:r>
      <w:r w:rsidR="00891682" w:rsidRPr="007C4387">
        <w:rPr>
          <w:rFonts w:ascii="FlandersArtSans-Regular" w:hAnsi="FlandersArtSans-Regular"/>
        </w:rPr>
        <w:t>gebouw</w:t>
      </w:r>
      <w:r w:rsidR="00DE68AE" w:rsidRPr="007C4387">
        <w:rPr>
          <w:rFonts w:ascii="FlandersArtSans-Regular" w:hAnsi="FlandersArtSans-Regular"/>
        </w:rPr>
        <w:t xml:space="preserve"> (via Facilipunt)</w:t>
      </w:r>
    </w:p>
    <w:p w14:paraId="129EE2F0" w14:textId="7F520E29" w:rsidR="00891682" w:rsidRPr="007C4387" w:rsidRDefault="002D4FB2" w:rsidP="00456476">
      <w:pPr>
        <w:pStyle w:val="Lijstalinea"/>
        <w:numPr>
          <w:ilvl w:val="1"/>
          <w:numId w:val="17"/>
        </w:numPr>
        <w:spacing w:after="160" w:line="259" w:lineRule="auto"/>
        <w:rPr>
          <w:rFonts w:ascii="FlandersArtSans-Regular" w:hAnsi="FlandersArtSans-Regular"/>
        </w:rPr>
      </w:pPr>
      <w:r w:rsidRPr="007C4387">
        <w:rPr>
          <w:rFonts w:ascii="FlandersArtSans-Regular" w:hAnsi="FlandersArtSans-Regular"/>
        </w:rPr>
        <w:t xml:space="preserve">Facilitair Gebouwverantwoordelijke / </w:t>
      </w:r>
      <w:r w:rsidR="00D9771B" w:rsidRPr="007C4387">
        <w:rPr>
          <w:rFonts w:ascii="FlandersArtSans-Regular" w:hAnsi="FlandersArtSans-Regular"/>
        </w:rPr>
        <w:t>gebouwverantwo</w:t>
      </w:r>
      <w:r w:rsidR="009A0C26" w:rsidRPr="007C4387">
        <w:rPr>
          <w:rFonts w:ascii="FlandersArtSans-Regular" w:hAnsi="FlandersArtSans-Regular"/>
        </w:rPr>
        <w:t>o</w:t>
      </w:r>
      <w:r w:rsidR="00D9771B" w:rsidRPr="007C4387">
        <w:rPr>
          <w:rFonts w:ascii="FlandersArtSans-Regular" w:hAnsi="FlandersArtSans-Regular"/>
        </w:rPr>
        <w:t>rdelijk</w:t>
      </w:r>
      <w:r w:rsidR="00BE5675" w:rsidRPr="007C4387">
        <w:rPr>
          <w:rFonts w:ascii="FlandersArtSans-Regular" w:hAnsi="FlandersArtSans-Regular"/>
        </w:rPr>
        <w:t>e</w:t>
      </w:r>
      <w:r w:rsidR="00891682" w:rsidRPr="007C4387">
        <w:rPr>
          <w:rFonts w:ascii="FlandersArtSans-Regular" w:hAnsi="FlandersArtSans-Regular"/>
        </w:rPr>
        <w:t xml:space="preserve"> van het betreffende gebouw</w:t>
      </w:r>
      <w:r w:rsidR="00891682" w:rsidRPr="007C4387" w:rsidDel="00F475E7">
        <w:rPr>
          <w:rFonts w:ascii="FlandersArtSans-Regular" w:hAnsi="FlandersArtSans-Regular"/>
        </w:rPr>
        <w:t xml:space="preserve"> </w:t>
      </w:r>
      <w:r w:rsidR="00DE68AE" w:rsidRPr="007C4387">
        <w:rPr>
          <w:rFonts w:ascii="FlandersArtSans-Regular" w:hAnsi="FlandersArtSans-Regular"/>
        </w:rPr>
        <w:t xml:space="preserve"> (via Facilipunt)</w:t>
      </w:r>
    </w:p>
    <w:p w14:paraId="7474C7E2" w14:textId="77777777" w:rsidR="00891682" w:rsidRPr="007C4387" w:rsidRDefault="00891682" w:rsidP="00891682">
      <w:pPr>
        <w:pStyle w:val="Lijstalinea"/>
        <w:ind w:left="2160"/>
        <w:rPr>
          <w:rFonts w:ascii="FlandersArtSans-Regular" w:hAnsi="FlandersArtSans-Regular"/>
        </w:rPr>
      </w:pPr>
    </w:p>
    <w:p w14:paraId="3F2519DE" w14:textId="77777777" w:rsidR="00891682" w:rsidRPr="007C4387" w:rsidRDefault="0089168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Schade die continuïteit verstoort</w:t>
      </w:r>
    </w:p>
    <w:p w14:paraId="0D5E41BA" w14:textId="033AE8B9" w:rsidR="00891682" w:rsidRPr="007C4387" w:rsidRDefault="00891682" w:rsidP="00456476">
      <w:pPr>
        <w:pStyle w:val="Lijstalinea"/>
        <w:numPr>
          <w:ilvl w:val="1"/>
          <w:numId w:val="17"/>
        </w:numPr>
        <w:spacing w:after="160" w:line="259" w:lineRule="auto"/>
        <w:rPr>
          <w:rFonts w:ascii="FlandersArtSans-Regular" w:hAnsi="FlandersArtSans-Regular"/>
        </w:rPr>
      </w:pPr>
      <w:r w:rsidRPr="007C4387">
        <w:rPr>
          <w:rFonts w:ascii="FlandersArtSans-Regular" w:hAnsi="FlandersArtSans-Regular"/>
        </w:rPr>
        <w:t>Teamhoofd BCM</w:t>
      </w:r>
      <w:r w:rsidRPr="007C4387" w:rsidDel="00F475E7">
        <w:rPr>
          <w:rFonts w:ascii="FlandersArtSans-Regular" w:hAnsi="FlandersArtSans-Regular"/>
        </w:rPr>
        <w:t xml:space="preserve"> </w:t>
      </w:r>
      <w:r w:rsidR="00B96368" w:rsidRPr="007C4387">
        <w:rPr>
          <w:rFonts w:ascii="FlandersArtSans-Regular" w:hAnsi="FlandersArtSans-Regular"/>
        </w:rPr>
        <w:t xml:space="preserve">(Via </w:t>
      </w:r>
      <w:r w:rsidR="002949B8" w:rsidRPr="007C4387">
        <w:rPr>
          <w:rFonts w:ascii="FlandersArtSans-Regular" w:hAnsi="FlandersArtSans-Regular"/>
        </w:rPr>
        <w:t>Facilipunt</w:t>
      </w:r>
      <w:r w:rsidR="002949B8" w:rsidRPr="007C4387" w:rsidDel="002949B8">
        <w:rPr>
          <w:rFonts w:ascii="FlandersArtSans-Regular" w:hAnsi="FlandersArtSans-Regular"/>
        </w:rPr>
        <w:t xml:space="preserve"> </w:t>
      </w:r>
      <w:r w:rsidR="00B96368" w:rsidRPr="007C4387">
        <w:rPr>
          <w:rFonts w:ascii="FlandersArtSans-Regular" w:hAnsi="FlandersArtSans-Regular"/>
        </w:rPr>
        <w:t>)</w:t>
      </w:r>
    </w:p>
    <w:p w14:paraId="740C3B82" w14:textId="05FEAF97" w:rsidR="00891682" w:rsidRPr="007C4387" w:rsidRDefault="00891682" w:rsidP="00456476">
      <w:pPr>
        <w:pStyle w:val="Lijstalinea"/>
        <w:numPr>
          <w:ilvl w:val="1"/>
          <w:numId w:val="17"/>
        </w:numPr>
        <w:spacing w:after="160" w:line="259" w:lineRule="auto"/>
        <w:rPr>
          <w:rFonts w:ascii="FlandersArtSans-Regular" w:hAnsi="FlandersArtSans-Regular"/>
        </w:rPr>
      </w:pPr>
      <w:r w:rsidRPr="007C4387">
        <w:rPr>
          <w:rFonts w:ascii="FlandersArtSans-Regular" w:hAnsi="FlandersArtSans-Regular"/>
        </w:rPr>
        <w:t>Teamhoofd Communicatie</w:t>
      </w:r>
      <w:r w:rsidR="00B96368" w:rsidRPr="007C4387">
        <w:rPr>
          <w:rFonts w:ascii="FlandersArtSans-Regular" w:hAnsi="FlandersArtSans-Regular"/>
        </w:rPr>
        <w:t xml:space="preserve"> (Via </w:t>
      </w:r>
      <w:r w:rsidR="00594689" w:rsidRPr="007C4387">
        <w:rPr>
          <w:rFonts w:ascii="FlandersArtSans-Regular" w:hAnsi="FlandersArtSans-Regular"/>
        </w:rPr>
        <w:t>Facilipunt</w:t>
      </w:r>
      <w:r w:rsidR="00594689" w:rsidRPr="007C4387" w:rsidDel="00594689">
        <w:rPr>
          <w:rFonts w:ascii="FlandersArtSans-Regular" w:hAnsi="FlandersArtSans-Regular"/>
        </w:rPr>
        <w:t xml:space="preserve"> </w:t>
      </w:r>
      <w:r w:rsidR="00B96368" w:rsidRPr="007C4387">
        <w:rPr>
          <w:rFonts w:ascii="FlandersArtSans-Regular" w:hAnsi="FlandersArtSans-Regular"/>
        </w:rPr>
        <w:t>)</w:t>
      </w:r>
    </w:p>
    <w:p w14:paraId="1453DA3F" w14:textId="77777777" w:rsidR="00891682" w:rsidRPr="007C4387" w:rsidRDefault="00891682" w:rsidP="00891682">
      <w:pPr>
        <w:pStyle w:val="Lijstalinea"/>
        <w:ind w:left="2160"/>
        <w:rPr>
          <w:rFonts w:ascii="FlandersArtSans-Regular" w:hAnsi="FlandersArtSans-Regular"/>
        </w:rPr>
      </w:pPr>
    </w:p>
    <w:p w14:paraId="6FE86BA4" w14:textId="77777777" w:rsidR="00891682" w:rsidRPr="007C4387" w:rsidRDefault="0089168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Schade aan ICT-netwerk</w:t>
      </w:r>
    </w:p>
    <w:p w14:paraId="42765ABB" w14:textId="5B5136A3" w:rsidR="00891682" w:rsidRPr="007C4387" w:rsidRDefault="00891682" w:rsidP="00456476">
      <w:pPr>
        <w:pStyle w:val="Lijstalinea"/>
        <w:numPr>
          <w:ilvl w:val="1"/>
          <w:numId w:val="17"/>
        </w:numPr>
        <w:spacing w:after="160" w:line="259" w:lineRule="auto"/>
        <w:rPr>
          <w:rFonts w:ascii="FlandersArtSans-Regular" w:hAnsi="FlandersArtSans-Regular"/>
        </w:rPr>
      </w:pPr>
      <w:r w:rsidRPr="007C4387">
        <w:rPr>
          <w:rFonts w:ascii="FlandersArtSans-Regular" w:hAnsi="FlandersArtSans-Regular"/>
        </w:rPr>
        <w:t xml:space="preserve">Team </w:t>
      </w:r>
      <w:r w:rsidR="0066177C" w:rsidRPr="007C4387">
        <w:rPr>
          <w:rFonts w:ascii="FlandersArtSans-Regular" w:hAnsi="FlandersArtSans-Regular"/>
        </w:rPr>
        <w:t>TINT</w:t>
      </w:r>
      <w:r w:rsidR="00497587" w:rsidRPr="007C4387">
        <w:rPr>
          <w:rFonts w:ascii="FlandersArtSans-Regular" w:hAnsi="FlandersArtSans-Regular"/>
        </w:rPr>
        <w:t xml:space="preserve"> (Via </w:t>
      </w:r>
      <w:proofErr w:type="spellStart"/>
      <w:r w:rsidR="00594689" w:rsidRPr="007C4387">
        <w:rPr>
          <w:rFonts w:ascii="FlandersArtSans-Regular" w:hAnsi="FlandersArtSans-Regular"/>
        </w:rPr>
        <w:t>Facilipunt</w:t>
      </w:r>
      <w:proofErr w:type="spellEnd"/>
      <w:r w:rsidR="00594689" w:rsidRPr="007C4387" w:rsidDel="00594689">
        <w:rPr>
          <w:rFonts w:ascii="FlandersArtSans-Regular" w:hAnsi="FlandersArtSans-Regular"/>
        </w:rPr>
        <w:t xml:space="preserve"> </w:t>
      </w:r>
      <w:r w:rsidR="00497587" w:rsidRPr="007C4387">
        <w:rPr>
          <w:rFonts w:ascii="FlandersArtSans-Regular" w:hAnsi="FlandersArtSans-Regular"/>
        </w:rPr>
        <w:t>)</w:t>
      </w:r>
    </w:p>
    <w:p w14:paraId="46AE16AC" w14:textId="77777777" w:rsidR="007B4392" w:rsidRPr="007C4387" w:rsidRDefault="007B4392" w:rsidP="009F23FE">
      <w:pPr>
        <w:pStyle w:val="Lijstalinea"/>
        <w:spacing w:after="160" w:line="259" w:lineRule="auto"/>
        <w:ind w:left="2160"/>
        <w:rPr>
          <w:rFonts w:ascii="FlandersArtSans-Regular" w:hAnsi="FlandersArtSans-Regular"/>
        </w:rPr>
      </w:pPr>
    </w:p>
    <w:p w14:paraId="38C41A5B" w14:textId="72DC0C38" w:rsidR="00C640DD" w:rsidRPr="007C4387" w:rsidRDefault="00C640DD"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Schade met welzijnsrisico</w:t>
      </w:r>
    </w:p>
    <w:p w14:paraId="2E30B939" w14:textId="1F8E94E6" w:rsidR="005D1D19" w:rsidRPr="007C4387" w:rsidRDefault="00FD3211" w:rsidP="00456476">
      <w:pPr>
        <w:pStyle w:val="Lijstalinea"/>
        <w:numPr>
          <w:ilvl w:val="1"/>
          <w:numId w:val="17"/>
        </w:numPr>
        <w:spacing w:after="160" w:line="259" w:lineRule="auto"/>
        <w:rPr>
          <w:rFonts w:ascii="FlandersArtSans-Regular" w:hAnsi="FlandersArtSans-Regular"/>
        </w:rPr>
      </w:pPr>
      <w:r w:rsidRPr="007C4387">
        <w:rPr>
          <w:rFonts w:ascii="FlandersArtSans-Regular" w:hAnsi="FlandersArtSans-Regular"/>
        </w:rPr>
        <w:t xml:space="preserve">Gemeenschappelijke Dienst voor Preventie en Bescherming </w:t>
      </w:r>
      <w:r w:rsidR="00274277" w:rsidRPr="007C4387">
        <w:rPr>
          <w:rFonts w:ascii="FlandersArtSans-Regular" w:hAnsi="FlandersArtSans-Regular"/>
        </w:rPr>
        <w:t xml:space="preserve">(Via </w:t>
      </w:r>
      <w:proofErr w:type="spellStart"/>
      <w:r w:rsidR="00274277" w:rsidRPr="007C4387">
        <w:rPr>
          <w:rFonts w:ascii="FlandersArtSans-Regular" w:hAnsi="FlandersArtSans-Regular"/>
        </w:rPr>
        <w:t>Facilipunt</w:t>
      </w:r>
      <w:proofErr w:type="spellEnd"/>
      <w:r w:rsidR="00274277" w:rsidRPr="007C4387">
        <w:rPr>
          <w:rFonts w:ascii="FlandersArtSans-Regular" w:hAnsi="FlandersArtSans-Regular"/>
        </w:rPr>
        <w:t>)</w:t>
      </w:r>
    </w:p>
    <w:p w14:paraId="1A86032C" w14:textId="77777777" w:rsidR="005D1D19" w:rsidRPr="007C4387" w:rsidRDefault="005D1D19" w:rsidP="009F23FE">
      <w:pPr>
        <w:pStyle w:val="Lijstalinea"/>
        <w:spacing w:after="160" w:line="259" w:lineRule="auto"/>
        <w:ind w:left="2160"/>
        <w:rPr>
          <w:rFonts w:ascii="FlandersArtSans-Regular" w:hAnsi="FlandersArtSans-Regular"/>
        </w:rPr>
      </w:pPr>
    </w:p>
    <w:p w14:paraId="3C854CBE" w14:textId="1657938C" w:rsidR="00891682" w:rsidRPr="007C4387" w:rsidRDefault="0089168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Opruimwerk tgv schade</w:t>
      </w:r>
    </w:p>
    <w:p w14:paraId="60DDFC33" w14:textId="1FAE6C11" w:rsidR="00891682" w:rsidRPr="007C4387" w:rsidRDefault="00CE1E93" w:rsidP="00456476">
      <w:pPr>
        <w:pStyle w:val="Lijstalinea"/>
        <w:numPr>
          <w:ilvl w:val="1"/>
          <w:numId w:val="17"/>
        </w:numPr>
        <w:spacing w:after="160" w:line="259" w:lineRule="auto"/>
        <w:rPr>
          <w:rFonts w:ascii="FlandersArtSans-Regular" w:hAnsi="FlandersArtSans-Regular"/>
        </w:rPr>
      </w:pPr>
      <w:r w:rsidRPr="007C4387">
        <w:rPr>
          <w:rFonts w:ascii="FlandersArtSans-Regular" w:hAnsi="FlandersArtSans-Regular"/>
        </w:rPr>
        <w:t>Regio verantwoordelijke</w:t>
      </w:r>
      <w:r w:rsidR="00891682" w:rsidRPr="007C4387">
        <w:rPr>
          <w:rFonts w:ascii="FlandersArtSans-Regular" w:hAnsi="FlandersArtSans-Regular"/>
        </w:rPr>
        <w:t xml:space="preserve"> van het </w:t>
      </w:r>
      <w:r w:rsidR="0027277C" w:rsidRPr="007C4387">
        <w:rPr>
          <w:rFonts w:ascii="FlandersArtSans-Regular" w:hAnsi="FlandersArtSans-Regular"/>
        </w:rPr>
        <w:t xml:space="preserve">VAC </w:t>
      </w:r>
      <w:r w:rsidR="00362EC3" w:rsidRPr="007C4387">
        <w:rPr>
          <w:rFonts w:ascii="FlandersArtSans-Regular" w:hAnsi="FlandersArtSans-Regular"/>
        </w:rPr>
        <w:t xml:space="preserve">(via </w:t>
      </w:r>
      <w:proofErr w:type="spellStart"/>
      <w:r w:rsidR="00362EC3" w:rsidRPr="007C4387">
        <w:rPr>
          <w:rFonts w:ascii="FlandersArtSans-Regular" w:hAnsi="FlandersArtSans-Regular"/>
        </w:rPr>
        <w:t>Facilipunt</w:t>
      </w:r>
      <w:proofErr w:type="spellEnd"/>
      <w:r w:rsidR="00362EC3" w:rsidRPr="007C4387">
        <w:rPr>
          <w:rFonts w:ascii="FlandersArtSans-Regular" w:hAnsi="FlandersArtSans-Regular"/>
        </w:rPr>
        <w:t>)</w:t>
      </w:r>
    </w:p>
    <w:p w14:paraId="3F210EF0" w14:textId="2CF05057" w:rsidR="00891682" w:rsidRPr="007C4387" w:rsidRDefault="00446E32" w:rsidP="00456476">
      <w:pPr>
        <w:pStyle w:val="Lijstalinea"/>
        <w:numPr>
          <w:ilvl w:val="1"/>
          <w:numId w:val="17"/>
        </w:numPr>
        <w:spacing w:after="160" w:line="259" w:lineRule="auto"/>
        <w:rPr>
          <w:rFonts w:ascii="FlandersArtSans-Regular" w:hAnsi="FlandersArtSans-Regular"/>
        </w:rPr>
      </w:pPr>
      <w:r w:rsidRPr="007C4387">
        <w:rPr>
          <w:rFonts w:ascii="FlandersArtSans-Regular" w:hAnsi="FlandersArtSans-Regular"/>
        </w:rPr>
        <w:t>Facilitair Gebouwverantwoordelijke</w:t>
      </w:r>
      <w:r w:rsidR="00D045F6" w:rsidRPr="007C4387">
        <w:rPr>
          <w:rFonts w:ascii="FlandersArtSans-Regular" w:hAnsi="FlandersArtSans-Regular"/>
        </w:rPr>
        <w:t>/gebouwverantwoordelijke</w:t>
      </w:r>
      <w:r w:rsidR="00891682" w:rsidRPr="007C4387">
        <w:rPr>
          <w:rFonts w:ascii="FlandersArtSans-Regular" w:hAnsi="FlandersArtSans-Regular"/>
        </w:rPr>
        <w:t xml:space="preserve"> van het betreffende gebouw</w:t>
      </w:r>
      <w:r w:rsidR="00362EC3" w:rsidRPr="007C4387">
        <w:rPr>
          <w:rFonts w:ascii="FlandersArtSans-Regular" w:hAnsi="FlandersArtSans-Regular"/>
        </w:rPr>
        <w:t xml:space="preserve"> (via Facilipunt)</w:t>
      </w:r>
    </w:p>
    <w:p w14:paraId="7246E1EE" w14:textId="77777777" w:rsidR="00891682" w:rsidRPr="007C4387" w:rsidRDefault="00891682" w:rsidP="00891682">
      <w:pPr>
        <w:pStyle w:val="Lijstalinea"/>
        <w:ind w:left="2160"/>
        <w:rPr>
          <w:rFonts w:ascii="FlandersArtSans-Regular" w:hAnsi="FlandersArtSans-Regular"/>
        </w:rPr>
      </w:pPr>
    </w:p>
    <w:p w14:paraId="24565203" w14:textId="77777777" w:rsidR="00891682" w:rsidRPr="007C4387" w:rsidRDefault="0089168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Schade met impact op archief</w:t>
      </w:r>
    </w:p>
    <w:p w14:paraId="1E94FBF5" w14:textId="398FDA9B" w:rsidR="00891682" w:rsidRPr="007C4387" w:rsidRDefault="00891682" w:rsidP="00456476">
      <w:pPr>
        <w:pStyle w:val="Lijstalinea"/>
        <w:numPr>
          <w:ilvl w:val="1"/>
          <w:numId w:val="17"/>
        </w:numPr>
        <w:spacing w:after="160" w:line="259" w:lineRule="auto"/>
        <w:rPr>
          <w:rFonts w:ascii="FlandersArtSans-Regular" w:hAnsi="FlandersArtSans-Regular"/>
        </w:rPr>
      </w:pPr>
      <w:r w:rsidRPr="007C4387">
        <w:rPr>
          <w:rFonts w:ascii="FlandersArtSans-Regular" w:hAnsi="FlandersArtSans-Regular"/>
        </w:rPr>
        <w:t>Teamhoofd Coördinerende archiefdienst</w:t>
      </w:r>
      <w:r w:rsidRPr="007C4387" w:rsidDel="00F475E7">
        <w:rPr>
          <w:rFonts w:ascii="FlandersArtSans-Regular" w:hAnsi="FlandersArtSans-Regular"/>
        </w:rPr>
        <w:t xml:space="preserve"> </w:t>
      </w:r>
      <w:r w:rsidR="00031998" w:rsidRPr="007C4387">
        <w:rPr>
          <w:rFonts w:ascii="FlandersArtSans-Regular" w:hAnsi="FlandersArtSans-Regular"/>
        </w:rPr>
        <w:t xml:space="preserve">(Via </w:t>
      </w:r>
      <w:r w:rsidR="00B078E7" w:rsidRPr="007C4387">
        <w:rPr>
          <w:rFonts w:ascii="FlandersArtSans-Regular" w:hAnsi="FlandersArtSans-Regular"/>
        </w:rPr>
        <w:t>Facilipunt</w:t>
      </w:r>
      <w:r w:rsidR="00031998" w:rsidRPr="007C4387">
        <w:rPr>
          <w:rFonts w:ascii="FlandersArtSans-Regular" w:hAnsi="FlandersArtSans-Regular"/>
        </w:rPr>
        <w:t>)</w:t>
      </w:r>
    </w:p>
    <w:p w14:paraId="5492A8B0" w14:textId="77777777" w:rsidR="00891682" w:rsidRPr="007C4387" w:rsidRDefault="00891682" w:rsidP="00891682">
      <w:pPr>
        <w:pStyle w:val="Lijstalinea"/>
        <w:ind w:left="2160"/>
        <w:rPr>
          <w:rFonts w:ascii="FlandersArtSans-Regular" w:hAnsi="FlandersArtSans-Regular"/>
        </w:rPr>
      </w:pPr>
    </w:p>
    <w:p w14:paraId="195E5B1B" w14:textId="77777777" w:rsidR="00891682" w:rsidRPr="007C4387" w:rsidRDefault="00891682"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Lichamelijke / letselschade</w:t>
      </w:r>
    </w:p>
    <w:p w14:paraId="53D9D540" w14:textId="5EC22EFE" w:rsidR="00891682" w:rsidRPr="007C4387" w:rsidRDefault="00891682" w:rsidP="00456476">
      <w:pPr>
        <w:pStyle w:val="Lijstalinea"/>
        <w:numPr>
          <w:ilvl w:val="1"/>
          <w:numId w:val="17"/>
        </w:numPr>
        <w:spacing w:after="160" w:line="259" w:lineRule="auto"/>
        <w:rPr>
          <w:rFonts w:ascii="FlandersArtSans-Regular" w:hAnsi="FlandersArtSans-Regular"/>
        </w:rPr>
      </w:pPr>
      <w:r w:rsidRPr="007C4387">
        <w:rPr>
          <w:rFonts w:ascii="FlandersArtSans-Regular" w:hAnsi="FlandersArtSans-Regular"/>
        </w:rPr>
        <w:t>Gemeenschappelijke Dienst voor Preventie en Bescherming</w:t>
      </w:r>
      <w:r w:rsidRPr="007C4387" w:rsidDel="00F475E7">
        <w:rPr>
          <w:rFonts w:ascii="FlandersArtSans-Regular" w:hAnsi="FlandersArtSans-Regular"/>
        </w:rPr>
        <w:t xml:space="preserve"> </w:t>
      </w:r>
      <w:r w:rsidR="00031998" w:rsidRPr="007C4387">
        <w:rPr>
          <w:rFonts w:ascii="FlandersArtSans-Regular" w:hAnsi="FlandersArtSans-Regular"/>
        </w:rPr>
        <w:t xml:space="preserve">(Via </w:t>
      </w:r>
      <w:r w:rsidR="00B078E7" w:rsidRPr="007C4387">
        <w:rPr>
          <w:rFonts w:ascii="FlandersArtSans-Regular" w:hAnsi="FlandersArtSans-Regular"/>
        </w:rPr>
        <w:t>Facilipunt</w:t>
      </w:r>
      <w:r w:rsidR="00031998" w:rsidRPr="007C4387">
        <w:rPr>
          <w:rFonts w:ascii="FlandersArtSans-Regular" w:hAnsi="FlandersArtSans-Regular"/>
        </w:rPr>
        <w:t>)</w:t>
      </w:r>
    </w:p>
    <w:p w14:paraId="66D6EC29" w14:textId="5A91B970" w:rsidR="00891682" w:rsidRPr="007C4387" w:rsidRDefault="00891682" w:rsidP="00456476">
      <w:pPr>
        <w:pStyle w:val="Lijstalinea"/>
        <w:numPr>
          <w:ilvl w:val="1"/>
          <w:numId w:val="17"/>
        </w:numPr>
        <w:spacing w:after="160" w:line="259" w:lineRule="auto"/>
        <w:rPr>
          <w:rFonts w:ascii="FlandersArtSans-Regular" w:hAnsi="FlandersArtSans-Regular"/>
        </w:rPr>
      </w:pPr>
      <w:r w:rsidRPr="007C4387">
        <w:rPr>
          <w:rFonts w:ascii="FlandersArtSans-Regular" w:hAnsi="FlandersArtSans-Regular"/>
        </w:rPr>
        <w:t>Coördinator Welzijn</w:t>
      </w:r>
      <w:r w:rsidR="00031998" w:rsidRPr="007C4387">
        <w:rPr>
          <w:rFonts w:ascii="FlandersArtSans-Regular" w:hAnsi="FlandersArtSans-Regular"/>
        </w:rPr>
        <w:t xml:space="preserve"> (Via </w:t>
      </w:r>
      <w:r w:rsidR="00B078E7" w:rsidRPr="007C4387">
        <w:rPr>
          <w:rFonts w:ascii="FlandersArtSans-Regular" w:hAnsi="FlandersArtSans-Regular"/>
        </w:rPr>
        <w:t>Facilipunt</w:t>
      </w:r>
      <w:r w:rsidR="00031998" w:rsidRPr="007C4387">
        <w:rPr>
          <w:rFonts w:ascii="FlandersArtSans-Regular" w:hAnsi="FlandersArtSans-Regular"/>
        </w:rPr>
        <w:t>)</w:t>
      </w:r>
    </w:p>
    <w:p w14:paraId="10D8268B" w14:textId="77777777" w:rsidR="0086328E" w:rsidRPr="007C4387" w:rsidRDefault="0086328E" w:rsidP="009F23FE">
      <w:pPr>
        <w:pStyle w:val="Lijstalinea"/>
        <w:spacing w:after="160" w:line="259" w:lineRule="auto"/>
        <w:ind w:left="2160"/>
        <w:rPr>
          <w:rFonts w:ascii="FlandersArtSans-Regular" w:hAnsi="FlandersArtSans-Regular"/>
          <w:highlight w:val="red"/>
        </w:rPr>
      </w:pPr>
    </w:p>
    <w:p w14:paraId="41533DEB" w14:textId="73BCB47F" w:rsidR="00274277" w:rsidRPr="007C4387" w:rsidRDefault="00C13A93"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S</w:t>
      </w:r>
      <w:r w:rsidR="00274277" w:rsidRPr="007C4387">
        <w:rPr>
          <w:rFonts w:ascii="FlandersArtSans-Regular" w:hAnsi="FlandersArtSans-Regular"/>
        </w:rPr>
        <w:t>chade die integriteit van een mede-eigendom betreft</w:t>
      </w:r>
      <w:r w:rsidR="00D56F09" w:rsidRPr="007C4387">
        <w:rPr>
          <w:rFonts w:ascii="FlandersArtSans-Regular" w:hAnsi="FlandersArtSans-Regular"/>
        </w:rPr>
        <w:t xml:space="preserve"> (</w:t>
      </w:r>
      <w:r w:rsidR="00A01AC2" w:rsidRPr="007C4387">
        <w:rPr>
          <w:rFonts w:ascii="FlandersArtSans-Regular" w:hAnsi="FlandersArtSans-Regular"/>
        </w:rPr>
        <w:t>r</w:t>
      </w:r>
      <w:r w:rsidR="00D56F09" w:rsidRPr="007C4387">
        <w:rPr>
          <w:rFonts w:ascii="FlandersArtSans-Regular" w:hAnsi="FlandersArtSans-Regular"/>
        </w:rPr>
        <w:t>ech</w:t>
      </w:r>
      <w:r w:rsidR="00A01AC2" w:rsidRPr="007C4387">
        <w:rPr>
          <w:rFonts w:ascii="FlandersArtSans-Regular" w:hAnsi="FlandersArtSans-Regular"/>
        </w:rPr>
        <w:t>t</w:t>
      </w:r>
      <w:r w:rsidR="00D56F09" w:rsidRPr="007C4387">
        <w:rPr>
          <w:rFonts w:ascii="FlandersArtSans-Regular" w:hAnsi="FlandersArtSans-Regular"/>
        </w:rPr>
        <w:t xml:space="preserve">streekse communicatie via </w:t>
      </w:r>
      <w:r w:rsidR="00A01AC2" w:rsidRPr="007C4387">
        <w:rPr>
          <w:rFonts w:ascii="FlandersArtSans-Regular" w:hAnsi="FlandersArtSans-Regular"/>
        </w:rPr>
        <w:t>contractbeheerder Vastgoed)</w:t>
      </w:r>
    </w:p>
    <w:p w14:paraId="317B32B8" w14:textId="4F4B6422" w:rsidR="00274277" w:rsidRPr="007C4387" w:rsidRDefault="00274277" w:rsidP="00456476">
      <w:pPr>
        <w:pStyle w:val="Lijstalinea"/>
        <w:numPr>
          <w:ilvl w:val="1"/>
          <w:numId w:val="17"/>
        </w:numPr>
        <w:spacing w:after="160" w:line="259" w:lineRule="auto"/>
        <w:rPr>
          <w:rFonts w:ascii="FlandersArtSans-Regular" w:hAnsi="FlandersArtSans-Regular"/>
        </w:rPr>
      </w:pPr>
      <w:r w:rsidRPr="007C4387">
        <w:rPr>
          <w:rFonts w:ascii="FlandersArtSans-Regular" w:hAnsi="FlandersArtSans-Regular"/>
        </w:rPr>
        <w:t xml:space="preserve">mede-eigenaars </w:t>
      </w:r>
    </w:p>
    <w:p w14:paraId="1A4D4AB0" w14:textId="77777777" w:rsidR="0086328E" w:rsidRPr="007C4387" w:rsidRDefault="0086328E" w:rsidP="009F23FE">
      <w:pPr>
        <w:pStyle w:val="Lijstalinea"/>
        <w:spacing w:after="160" w:line="259" w:lineRule="auto"/>
        <w:ind w:left="2160"/>
        <w:rPr>
          <w:rFonts w:ascii="FlandersArtSans-Regular" w:hAnsi="FlandersArtSans-Regular"/>
        </w:rPr>
      </w:pPr>
    </w:p>
    <w:p w14:paraId="3A900804" w14:textId="77777777" w:rsidR="00A01AC2" w:rsidRPr="007C4387" w:rsidRDefault="00274277" w:rsidP="00456476">
      <w:pPr>
        <w:pStyle w:val="Lijstalinea"/>
        <w:numPr>
          <w:ilvl w:val="0"/>
          <w:numId w:val="17"/>
        </w:numPr>
        <w:spacing w:after="160" w:line="259" w:lineRule="auto"/>
        <w:rPr>
          <w:rFonts w:ascii="FlandersArtSans-Regular" w:hAnsi="FlandersArtSans-Regular"/>
        </w:rPr>
      </w:pPr>
      <w:r w:rsidRPr="007C4387">
        <w:rPr>
          <w:rFonts w:ascii="FlandersArtSans-Regular" w:hAnsi="FlandersArtSans-Regular"/>
        </w:rPr>
        <w:t>Schade die integriteit huurgebouw betreft</w:t>
      </w:r>
      <w:r w:rsidR="00A01AC2" w:rsidRPr="007C4387">
        <w:rPr>
          <w:rFonts w:ascii="FlandersArtSans-Regular" w:hAnsi="FlandersArtSans-Regular"/>
        </w:rPr>
        <w:t xml:space="preserve"> (rechtstreekse communicatie via contractbeheerder Vastgoed)</w:t>
      </w:r>
    </w:p>
    <w:p w14:paraId="1257C236" w14:textId="42904351" w:rsidR="00274277" w:rsidRPr="007C4387" w:rsidRDefault="00274277" w:rsidP="00456476">
      <w:pPr>
        <w:pStyle w:val="Lijstalinea"/>
        <w:numPr>
          <w:ilvl w:val="1"/>
          <w:numId w:val="17"/>
        </w:numPr>
        <w:spacing w:after="160" w:line="259" w:lineRule="auto"/>
        <w:rPr>
          <w:rFonts w:ascii="FlandersArtSans-Regular" w:hAnsi="FlandersArtSans-Regular"/>
        </w:rPr>
      </w:pPr>
      <w:r w:rsidRPr="007C4387">
        <w:rPr>
          <w:rFonts w:ascii="FlandersArtSans-Regular" w:hAnsi="FlandersArtSans-Regular"/>
        </w:rPr>
        <w:lastRenderedPageBreak/>
        <w:t xml:space="preserve">Eigenaar </w:t>
      </w:r>
    </w:p>
    <w:p w14:paraId="51049DCF" w14:textId="77777777" w:rsidR="00125DA6" w:rsidRPr="007C4387" w:rsidRDefault="00125DA6" w:rsidP="00891682">
      <w:pPr>
        <w:pStyle w:val="Lijstalinea"/>
        <w:rPr>
          <w:rFonts w:ascii="FlandersArtSans-Regular" w:hAnsi="FlandersArtSans-Regular"/>
        </w:rPr>
      </w:pPr>
    </w:p>
    <w:p w14:paraId="7ED99391" w14:textId="236247C9" w:rsidR="00DD4B70" w:rsidRPr="007C4387" w:rsidRDefault="008B2E64" w:rsidP="00891682">
      <w:pPr>
        <w:pStyle w:val="Lijstalinea"/>
        <w:rPr>
          <w:rFonts w:ascii="FlandersArtSans-Regular" w:hAnsi="FlandersArtSans-Regular"/>
          <w:b/>
          <w:bCs/>
        </w:rPr>
      </w:pPr>
      <w:r w:rsidRPr="007C4387">
        <w:rPr>
          <w:rFonts w:ascii="FlandersArtSans-Regular" w:hAnsi="FlandersArtSans-Regular"/>
          <w:b/>
          <w:bCs/>
        </w:rPr>
        <w:t>Verantwoordelijk</w:t>
      </w:r>
      <w:r w:rsidR="00DD4B70" w:rsidRPr="007C4387">
        <w:rPr>
          <w:rFonts w:ascii="FlandersArtSans-Regular" w:hAnsi="FlandersArtSans-Regular"/>
          <w:b/>
          <w:bCs/>
        </w:rPr>
        <w:t>heid</w:t>
      </w:r>
      <w:r w:rsidRPr="007C4387">
        <w:rPr>
          <w:rFonts w:ascii="FlandersArtSans-Regular" w:hAnsi="FlandersArtSans-Regular"/>
          <w:b/>
          <w:bCs/>
        </w:rPr>
        <w:t xml:space="preserve"> van de ontvanger van een melding</w:t>
      </w:r>
      <w:r w:rsidR="00DD4B70" w:rsidRPr="007C4387">
        <w:rPr>
          <w:rFonts w:ascii="FlandersArtSans-Regular" w:hAnsi="FlandersArtSans-Regular"/>
          <w:b/>
          <w:bCs/>
        </w:rPr>
        <w:t xml:space="preserve">. </w:t>
      </w:r>
    </w:p>
    <w:p w14:paraId="03DADC79" w14:textId="77777777" w:rsidR="00DD4B70" w:rsidRPr="007C4387" w:rsidRDefault="00DD4B70" w:rsidP="00891682">
      <w:pPr>
        <w:pStyle w:val="Lijstalinea"/>
        <w:rPr>
          <w:rFonts w:ascii="FlandersArtSans-Regular" w:hAnsi="FlandersArtSans-Regular"/>
        </w:rPr>
      </w:pPr>
    </w:p>
    <w:p w14:paraId="477B6DE2" w14:textId="7DC1A8D4" w:rsidR="00891682" w:rsidRPr="007C4387" w:rsidRDefault="00891682" w:rsidP="00891682">
      <w:pPr>
        <w:pStyle w:val="Lijstalinea"/>
        <w:rPr>
          <w:rFonts w:ascii="FlandersArtSans-Regular" w:hAnsi="FlandersArtSans-Regular"/>
        </w:rPr>
      </w:pPr>
      <w:r w:rsidRPr="007C4387">
        <w:rPr>
          <w:rFonts w:ascii="FlandersArtSans-Regular" w:hAnsi="FlandersArtSans-Regular"/>
        </w:rPr>
        <w:t xml:space="preserve">Iedere betrokken partij heeft als taak de nodige acties uit te voeren om het probleem op te lossen. De sturing en opvolging gebeurt volledig door deze personen/teams, waarbij gerapporteerd wordt aan de </w:t>
      </w:r>
      <w:r w:rsidR="00092BAF" w:rsidRPr="007C4387">
        <w:rPr>
          <w:rFonts w:ascii="FlandersArtSans-Regular" w:hAnsi="FlandersArtSans-Regular"/>
        </w:rPr>
        <w:t>Facilitair Gebouwverantwoordelijke</w:t>
      </w:r>
      <w:r w:rsidR="00274EA5" w:rsidRPr="007C4387">
        <w:rPr>
          <w:rFonts w:ascii="FlandersArtSans-Regular" w:hAnsi="FlandersArtSans-Regular"/>
        </w:rPr>
        <w:t>/gebouwverantwoordelijke</w:t>
      </w:r>
      <w:r w:rsidRPr="007C4387">
        <w:rPr>
          <w:rFonts w:ascii="FlandersArtSans-Regular" w:hAnsi="FlandersArtSans-Regular"/>
        </w:rPr>
        <w:t xml:space="preserve"> van het betreffende gebouw. Relevante info voor de verzekering wordt bezorgd aan het aanspreekpunt voor verzekeringsdossiers bij vastgoed.</w:t>
      </w:r>
    </w:p>
    <w:p w14:paraId="6533549C" w14:textId="77777777" w:rsidR="001443A4" w:rsidRPr="007C4387" w:rsidRDefault="001443A4" w:rsidP="001443A4">
      <w:pPr>
        <w:pStyle w:val="BodyText1"/>
        <w:rPr>
          <w:rFonts w:ascii="FlandersArtSans-Regular" w:hAnsi="FlandersArtSans-Regular"/>
        </w:rPr>
      </w:pPr>
    </w:p>
    <w:p w14:paraId="7D373071" w14:textId="77777777" w:rsidR="00D5006E" w:rsidRPr="007C4387" w:rsidRDefault="00D5006E">
      <w:pPr>
        <w:spacing w:after="200" w:line="276" w:lineRule="auto"/>
        <w:contextualSpacing w:val="0"/>
        <w:rPr>
          <w:rFonts w:ascii="FlandersArtSans-Regular" w:eastAsiaTheme="majorEastAsia" w:hAnsi="FlandersArtSans-Regular" w:cstheme="majorBidi"/>
          <w:b/>
          <w:bCs/>
          <w:i/>
          <w:iCs/>
          <w:caps/>
          <w:color w:val="auto"/>
          <w:sz w:val="32"/>
          <w:szCs w:val="32"/>
          <w:u w:val="dotted"/>
        </w:rPr>
      </w:pPr>
      <w:bookmarkStart w:id="59" w:name="_Toc37852790"/>
      <w:r w:rsidRPr="007C4387">
        <w:rPr>
          <w:rFonts w:ascii="FlandersArtSans-Regular" w:hAnsi="FlandersArtSans-Regular"/>
          <w:b/>
          <w:i/>
          <w:iCs/>
          <w:color w:val="auto"/>
        </w:rPr>
        <w:br w:type="page"/>
      </w:r>
    </w:p>
    <w:p w14:paraId="7D41D8E2" w14:textId="6EA4C6CE" w:rsidR="001443A4" w:rsidRPr="007C4387" w:rsidRDefault="001443A4" w:rsidP="001443A4">
      <w:pPr>
        <w:pStyle w:val="Kop2"/>
        <w:rPr>
          <w:b/>
          <w:i/>
          <w:iCs/>
          <w:color w:val="auto"/>
        </w:rPr>
      </w:pPr>
      <w:bookmarkStart w:id="60" w:name="_Toc155952569"/>
      <w:r w:rsidRPr="007C4387">
        <w:rPr>
          <w:b/>
          <w:i/>
          <w:iCs/>
          <w:color w:val="auto"/>
        </w:rPr>
        <w:lastRenderedPageBreak/>
        <w:t>Stap 3: vastgoed bepaalt of het een verzekeringskwestie betreft</w:t>
      </w:r>
      <w:bookmarkEnd w:id="59"/>
      <w:bookmarkEnd w:id="60"/>
    </w:p>
    <w:p w14:paraId="622A4BBD" w14:textId="4C43C42B" w:rsidR="00891682" w:rsidRPr="007C4387" w:rsidRDefault="00891682" w:rsidP="002004F4">
      <w:pPr>
        <w:pStyle w:val="Lijstalinea"/>
        <w:ind w:left="0"/>
        <w:rPr>
          <w:rFonts w:ascii="FlandersArtSans-Regular" w:hAnsi="FlandersArtSans-Regular"/>
        </w:rPr>
      </w:pPr>
      <w:r w:rsidRPr="007C4387">
        <w:rPr>
          <w:rFonts w:ascii="FlandersArtSans-Regular" w:hAnsi="FlandersArtSans-Regular"/>
        </w:rPr>
        <w:t xml:space="preserve">Per </w:t>
      </w:r>
      <w:r w:rsidRPr="007C4387">
        <w:rPr>
          <w:rFonts w:ascii="FlandersArtSans-Regular" w:hAnsi="FlandersArtSans-Regular"/>
          <w:b/>
          <w:bCs/>
        </w:rPr>
        <w:t>schadegeval</w:t>
      </w:r>
      <w:r w:rsidRPr="007C4387">
        <w:rPr>
          <w:rFonts w:ascii="FlandersArtSans-Regular" w:hAnsi="FlandersArtSans-Regular"/>
        </w:rPr>
        <w:t xml:space="preserve"> bekijkt </w:t>
      </w:r>
      <w:r w:rsidR="00CA69A6" w:rsidRPr="007C4387">
        <w:rPr>
          <w:rFonts w:ascii="FlandersArtSans-Regular" w:hAnsi="FlandersArtSans-Regular"/>
        </w:rPr>
        <w:t>Team V</w:t>
      </w:r>
      <w:r w:rsidRPr="007C4387">
        <w:rPr>
          <w:rFonts w:ascii="FlandersArtSans-Regular" w:hAnsi="FlandersArtSans-Regular"/>
        </w:rPr>
        <w:t>astgoed of het schadegeval al dan niet door de verzekering wordt gedekt. Dit wordt bepaald door volgende vragen na te gaan:</w:t>
      </w:r>
    </w:p>
    <w:p w14:paraId="5B78CA5C" w14:textId="77777777" w:rsidR="002004F4" w:rsidRPr="007C4387" w:rsidRDefault="002004F4" w:rsidP="002004F4">
      <w:pPr>
        <w:pStyle w:val="Lijstalinea"/>
        <w:ind w:left="0"/>
        <w:rPr>
          <w:rFonts w:ascii="FlandersArtSans-Regular" w:hAnsi="FlandersArtSans-Regular"/>
        </w:rPr>
      </w:pPr>
    </w:p>
    <w:p w14:paraId="0BA87265" w14:textId="77777777" w:rsidR="00891682" w:rsidRPr="007C4387" w:rsidRDefault="00891682" w:rsidP="00456476">
      <w:pPr>
        <w:pStyle w:val="Lijstalinea"/>
        <w:numPr>
          <w:ilvl w:val="0"/>
          <w:numId w:val="14"/>
        </w:numPr>
        <w:spacing w:after="160" w:line="259" w:lineRule="auto"/>
        <w:ind w:left="642"/>
        <w:rPr>
          <w:rFonts w:ascii="FlandersArtSans-Regular" w:hAnsi="FlandersArtSans-Regular"/>
        </w:rPr>
      </w:pPr>
      <w:r w:rsidRPr="007C4387">
        <w:rPr>
          <w:rFonts w:ascii="FlandersArtSans-Regular" w:hAnsi="FlandersArtSans-Regular"/>
        </w:rPr>
        <w:t>Is het schadeformulier volledig ingevuld?</w:t>
      </w:r>
    </w:p>
    <w:p w14:paraId="58395346" w14:textId="74F27D11" w:rsidR="00891682" w:rsidRPr="007C4387" w:rsidRDefault="00891682" w:rsidP="00456476">
      <w:pPr>
        <w:pStyle w:val="Lijstalinea"/>
        <w:numPr>
          <w:ilvl w:val="0"/>
          <w:numId w:val="14"/>
        </w:numPr>
        <w:spacing w:after="160" w:line="259" w:lineRule="auto"/>
        <w:ind w:left="642"/>
        <w:rPr>
          <w:rFonts w:ascii="FlandersArtSans-Regular" w:hAnsi="FlandersArtSans-Regular"/>
        </w:rPr>
      </w:pPr>
      <w:r w:rsidRPr="007C4387">
        <w:rPr>
          <w:rFonts w:ascii="FlandersArtSans-Regular" w:hAnsi="FlandersArtSans-Regular"/>
        </w:rPr>
        <w:t>Is de schade voor Het Facilitair Bedrijf of voor derde?</w:t>
      </w:r>
    </w:p>
    <w:p w14:paraId="15B4E067" w14:textId="43C94FCE" w:rsidR="00A84172" w:rsidRPr="007C4387" w:rsidRDefault="00A84172" w:rsidP="00456476">
      <w:pPr>
        <w:pStyle w:val="Lijstalinea"/>
        <w:numPr>
          <w:ilvl w:val="0"/>
          <w:numId w:val="14"/>
        </w:numPr>
        <w:spacing w:after="160" w:line="259" w:lineRule="auto"/>
        <w:ind w:left="642"/>
        <w:rPr>
          <w:rFonts w:ascii="FlandersArtSans-Regular" w:hAnsi="FlandersArtSans-Regular"/>
        </w:rPr>
      </w:pPr>
      <w:r w:rsidRPr="007C4387">
        <w:rPr>
          <w:rFonts w:ascii="FlandersArtSans-Regular" w:hAnsi="FlandersArtSans-Regular"/>
        </w:rPr>
        <w:t>is er een PV opgesteld via de politie?</w:t>
      </w:r>
    </w:p>
    <w:p w14:paraId="1D076B3A" w14:textId="4CAA3B23" w:rsidR="00801729" w:rsidRPr="007C4387" w:rsidRDefault="00801729" w:rsidP="00456476">
      <w:pPr>
        <w:pStyle w:val="Lijstalinea"/>
        <w:numPr>
          <w:ilvl w:val="0"/>
          <w:numId w:val="14"/>
        </w:numPr>
        <w:spacing w:after="160" w:line="259" w:lineRule="auto"/>
        <w:ind w:left="642"/>
        <w:rPr>
          <w:rFonts w:ascii="FlandersArtSans-Regular" w:hAnsi="FlandersArtSans-Regular"/>
        </w:rPr>
      </w:pPr>
      <w:r w:rsidRPr="007C4387">
        <w:rPr>
          <w:rFonts w:ascii="FlandersArtSans-Regular" w:hAnsi="FlandersArtSans-Regular"/>
        </w:rPr>
        <w:t>is inzet van de landmeter-expert vereist / gewenst voor opmaak PV?</w:t>
      </w:r>
    </w:p>
    <w:p w14:paraId="2A3C8251" w14:textId="30A6515F" w:rsidR="00891682" w:rsidRPr="007C4387" w:rsidRDefault="007A01A1" w:rsidP="00456476">
      <w:pPr>
        <w:pStyle w:val="Lijstalinea"/>
        <w:numPr>
          <w:ilvl w:val="0"/>
          <w:numId w:val="14"/>
        </w:numPr>
        <w:spacing w:after="160" w:line="259" w:lineRule="auto"/>
        <w:ind w:left="642"/>
        <w:rPr>
          <w:rFonts w:ascii="FlandersArtSans-Regular" w:hAnsi="FlandersArtSans-Regular"/>
        </w:rPr>
      </w:pPr>
      <w:r w:rsidRPr="007C4387">
        <w:rPr>
          <w:rFonts w:ascii="FlandersArtSans-Regular" w:hAnsi="FlandersArtSans-Regular"/>
        </w:rPr>
        <w:t>Is de Vlaamse Gemeenschap</w:t>
      </w:r>
      <w:r w:rsidR="00891682" w:rsidRPr="007C4387">
        <w:rPr>
          <w:rFonts w:ascii="FlandersArtSans-Regular" w:hAnsi="FlandersArtSans-Regular"/>
        </w:rPr>
        <w:t xml:space="preserve"> eigenaar</w:t>
      </w:r>
      <w:r w:rsidR="00957D81" w:rsidRPr="007C4387">
        <w:rPr>
          <w:rFonts w:ascii="FlandersArtSans-Regular" w:hAnsi="FlandersArtSans-Regular"/>
        </w:rPr>
        <w:t>, mede-eigenaar</w:t>
      </w:r>
      <w:r w:rsidR="00891682" w:rsidRPr="007C4387">
        <w:rPr>
          <w:rFonts w:ascii="FlandersArtSans-Regular" w:hAnsi="FlandersArtSans-Regular"/>
        </w:rPr>
        <w:t xml:space="preserve"> of huurder?</w:t>
      </w:r>
    </w:p>
    <w:p w14:paraId="6E6027C1" w14:textId="504E70E4" w:rsidR="00891682" w:rsidRPr="007C4387" w:rsidRDefault="007A01A1" w:rsidP="00456476">
      <w:pPr>
        <w:pStyle w:val="Lijstalinea"/>
        <w:numPr>
          <w:ilvl w:val="0"/>
          <w:numId w:val="14"/>
        </w:numPr>
        <w:spacing w:after="160" w:line="259" w:lineRule="auto"/>
        <w:ind w:left="642"/>
        <w:rPr>
          <w:rFonts w:ascii="FlandersArtSans-Regular" w:hAnsi="FlandersArtSans-Regular"/>
        </w:rPr>
      </w:pPr>
      <w:r w:rsidRPr="007C4387">
        <w:rPr>
          <w:rFonts w:ascii="FlandersArtSans-Regular" w:hAnsi="FlandersArtSans-Regular"/>
        </w:rPr>
        <w:t xml:space="preserve">Is de Vlaamse Gemeenschap </w:t>
      </w:r>
      <w:r w:rsidR="00891682" w:rsidRPr="007C4387">
        <w:rPr>
          <w:rFonts w:ascii="FlandersArtSans-Regular" w:hAnsi="FlandersArtSans-Regular"/>
        </w:rPr>
        <w:t>verzekerd via de eigenaar?</w:t>
      </w:r>
    </w:p>
    <w:p w14:paraId="79E1F824" w14:textId="77777777" w:rsidR="00891682" w:rsidRPr="007C4387" w:rsidRDefault="00891682" w:rsidP="00456476">
      <w:pPr>
        <w:pStyle w:val="Lijstalinea"/>
        <w:numPr>
          <w:ilvl w:val="0"/>
          <w:numId w:val="14"/>
        </w:numPr>
        <w:spacing w:after="160" w:line="259" w:lineRule="auto"/>
        <w:ind w:left="642"/>
        <w:rPr>
          <w:rFonts w:ascii="FlandersArtSans-Regular" w:hAnsi="FlandersArtSans-Regular"/>
        </w:rPr>
      </w:pPr>
      <w:r w:rsidRPr="007C4387">
        <w:rPr>
          <w:rFonts w:ascii="FlandersArtSans-Regular" w:hAnsi="FlandersArtSans-Regular"/>
        </w:rPr>
        <w:t>Indien huurder, is de inboedel verzekerd?</w:t>
      </w:r>
    </w:p>
    <w:p w14:paraId="6CF985F8" w14:textId="37237307" w:rsidR="00891682" w:rsidRPr="007C4387" w:rsidRDefault="00891682" w:rsidP="00456476">
      <w:pPr>
        <w:pStyle w:val="Lijstalinea"/>
        <w:numPr>
          <w:ilvl w:val="0"/>
          <w:numId w:val="14"/>
        </w:numPr>
        <w:spacing w:after="160" w:line="259" w:lineRule="auto"/>
        <w:ind w:left="642"/>
        <w:rPr>
          <w:rFonts w:ascii="FlandersArtSans-Regular" w:hAnsi="FlandersArtSans-Regular"/>
        </w:rPr>
      </w:pPr>
      <w:r w:rsidRPr="007C4387">
        <w:rPr>
          <w:rFonts w:ascii="FlandersArtSans-Regular" w:hAnsi="FlandersArtSans-Regular"/>
        </w:rPr>
        <w:t>Wat zijn de bepalingen in de huur</w:t>
      </w:r>
      <w:r w:rsidR="007A01A1" w:rsidRPr="007C4387">
        <w:rPr>
          <w:rFonts w:ascii="FlandersArtSans-Regular" w:hAnsi="FlandersArtSans-Regular"/>
        </w:rPr>
        <w:t>overeenkomst</w:t>
      </w:r>
      <w:r w:rsidRPr="007C4387">
        <w:rPr>
          <w:rFonts w:ascii="FlandersArtSans-Regular" w:hAnsi="FlandersArtSans-Regular"/>
        </w:rPr>
        <w:t xml:space="preserve"> </w:t>
      </w:r>
      <w:r w:rsidR="007A01A1" w:rsidRPr="007C4387">
        <w:rPr>
          <w:rFonts w:ascii="FlandersArtSans-Regular" w:hAnsi="FlandersArtSans-Regular"/>
        </w:rPr>
        <w:t>op vlak van</w:t>
      </w:r>
      <w:r w:rsidRPr="007C4387">
        <w:rPr>
          <w:rFonts w:ascii="FlandersArtSans-Regular" w:hAnsi="FlandersArtSans-Regular"/>
        </w:rPr>
        <w:t xml:space="preserve"> verzekeringen en aansprakelijkheid?</w:t>
      </w:r>
    </w:p>
    <w:p w14:paraId="3B9575E7" w14:textId="31886B7C" w:rsidR="00891682" w:rsidRPr="007C4387" w:rsidRDefault="00524421" w:rsidP="00456476">
      <w:pPr>
        <w:pStyle w:val="Lijstalinea"/>
        <w:numPr>
          <w:ilvl w:val="0"/>
          <w:numId w:val="14"/>
        </w:numPr>
        <w:spacing w:after="160" w:line="259" w:lineRule="auto"/>
        <w:ind w:left="642"/>
        <w:rPr>
          <w:rFonts w:ascii="FlandersArtSans-Regular" w:hAnsi="FlandersArtSans-Regular"/>
        </w:rPr>
      </w:pPr>
      <w:r w:rsidRPr="007C4387">
        <w:rPr>
          <w:rFonts w:ascii="FlandersArtSans-Regular" w:hAnsi="FlandersArtSans-Regular"/>
        </w:rPr>
        <w:t>Heeft de Vlaamse Gemeenschap, in haar hoedanigheid</w:t>
      </w:r>
      <w:r w:rsidR="00891682" w:rsidRPr="007C4387">
        <w:rPr>
          <w:rFonts w:ascii="FlandersArtSans-Regular" w:hAnsi="FlandersArtSans-Regular"/>
        </w:rPr>
        <w:t xml:space="preserve"> als eigenaar een verzekering afgesloten</w:t>
      </w:r>
      <w:r w:rsidR="004A4576" w:rsidRPr="007C4387">
        <w:rPr>
          <w:rFonts w:ascii="FlandersArtSans-Regular" w:hAnsi="FlandersArtSans-Regular"/>
        </w:rPr>
        <w:t>:</w:t>
      </w:r>
      <w:r w:rsidR="00891682" w:rsidRPr="007C4387">
        <w:rPr>
          <w:rFonts w:ascii="FlandersArtSans-Regular" w:hAnsi="FlandersArtSans-Regular"/>
        </w:rPr>
        <w:t xml:space="preserve"> </w:t>
      </w:r>
      <w:r w:rsidR="004A4576" w:rsidRPr="007C4387">
        <w:rPr>
          <w:rFonts w:ascii="FlandersArtSans-Regular" w:hAnsi="FlandersArtSans-Regular"/>
        </w:rPr>
        <w:t xml:space="preserve">burgerlijke </w:t>
      </w:r>
      <w:r w:rsidR="00891682" w:rsidRPr="007C4387">
        <w:rPr>
          <w:rFonts w:ascii="FlandersArtSans-Regular" w:hAnsi="FlandersArtSans-Regular"/>
        </w:rPr>
        <w:t>aansprakelijkheid en/of brandverzekering?</w:t>
      </w:r>
    </w:p>
    <w:p w14:paraId="6FD8EDAA" w14:textId="77777777" w:rsidR="00841CAE" w:rsidRPr="007C4387" w:rsidRDefault="00841CAE" w:rsidP="00841CAE">
      <w:pPr>
        <w:pStyle w:val="Lijstalinea"/>
        <w:spacing w:after="160" w:line="259" w:lineRule="auto"/>
        <w:ind w:left="2508"/>
        <w:rPr>
          <w:rFonts w:ascii="FlandersArtSans-Regular" w:hAnsi="FlandersArtSans-Regular"/>
        </w:rPr>
      </w:pPr>
    </w:p>
    <w:p w14:paraId="145C8336" w14:textId="77777777" w:rsidR="00042EC4" w:rsidRPr="007C4387" w:rsidRDefault="00FA1710" w:rsidP="002004F4">
      <w:pPr>
        <w:spacing w:after="200" w:line="276" w:lineRule="auto"/>
        <w:contextualSpacing w:val="0"/>
        <w:rPr>
          <w:rFonts w:ascii="FlandersArtSans-Regular" w:hAnsi="FlandersArtSans-Regular"/>
          <w:b/>
          <w:color w:val="auto"/>
        </w:rPr>
      </w:pPr>
      <w:bookmarkStart w:id="61" w:name="_Toc37852791"/>
      <w:r w:rsidRPr="007C4387">
        <w:rPr>
          <w:rFonts w:ascii="FlandersArtSans-Regular" w:hAnsi="FlandersArtSans-Regular"/>
          <w:b/>
          <w:color w:val="auto"/>
        </w:rPr>
        <w:t>Communicatie rond</w:t>
      </w:r>
      <w:r w:rsidR="00042EC4" w:rsidRPr="007C4387">
        <w:rPr>
          <w:rFonts w:ascii="FlandersArtSans-Regular" w:hAnsi="FlandersArtSans-Regular"/>
          <w:b/>
          <w:color w:val="auto"/>
        </w:rPr>
        <w:t xml:space="preserve"> verzekeringskwesties: </w:t>
      </w:r>
    </w:p>
    <w:p w14:paraId="3C226743" w14:textId="05E5A82D" w:rsidR="00042EC4" w:rsidRPr="007C4387" w:rsidRDefault="00A22DDD" w:rsidP="002004F4">
      <w:pPr>
        <w:pStyle w:val="Lijstalinea"/>
        <w:ind w:left="0"/>
        <w:jc w:val="both"/>
        <w:rPr>
          <w:rFonts w:ascii="FlandersArtSans-Regular" w:hAnsi="FlandersArtSans-Regular"/>
        </w:rPr>
      </w:pPr>
      <w:r w:rsidRPr="007C4387">
        <w:rPr>
          <w:rFonts w:ascii="FlandersArtSans-Regular" w:hAnsi="FlandersArtSans-Regular"/>
        </w:rPr>
        <w:t xml:space="preserve">Na ontvangst van het schadeformulier </w:t>
      </w:r>
      <w:r w:rsidR="00DA3C7E" w:rsidRPr="007C4387">
        <w:rPr>
          <w:rFonts w:ascii="FlandersArtSans-Regular" w:hAnsi="FlandersArtSans-Regular"/>
        </w:rPr>
        <w:t>zal</w:t>
      </w:r>
      <w:r w:rsidRPr="007C4387">
        <w:rPr>
          <w:rFonts w:ascii="FlandersArtSans-Regular" w:hAnsi="FlandersArtSans-Regular"/>
        </w:rPr>
        <w:t xml:space="preserve"> Team Vastgoed </w:t>
      </w:r>
      <w:r w:rsidR="00DA3C7E" w:rsidRPr="007C4387">
        <w:rPr>
          <w:rFonts w:ascii="FlandersArtSans-Regular" w:hAnsi="FlandersArtSans-Regular"/>
        </w:rPr>
        <w:t>na analyse</w:t>
      </w:r>
      <w:r w:rsidR="00104405" w:rsidRPr="007C4387">
        <w:rPr>
          <w:rFonts w:ascii="FlandersArtSans-Regular" w:hAnsi="FlandersArtSans-Regular"/>
        </w:rPr>
        <w:t xml:space="preserve"> van</w:t>
      </w:r>
      <w:r w:rsidR="00DA3C7E" w:rsidRPr="007C4387">
        <w:rPr>
          <w:rFonts w:ascii="FlandersArtSans-Regular" w:hAnsi="FlandersArtSans-Regular"/>
        </w:rPr>
        <w:t xml:space="preserve"> de situatie (volgens bovenstaande</w:t>
      </w:r>
      <w:r w:rsidRPr="007C4387">
        <w:rPr>
          <w:rFonts w:ascii="FlandersArtSans-Regular" w:hAnsi="FlandersArtSans-Regular"/>
        </w:rPr>
        <w:t xml:space="preserve"> </w:t>
      </w:r>
      <w:r w:rsidR="00DA3C7E" w:rsidRPr="007C4387">
        <w:rPr>
          <w:rFonts w:ascii="FlandersArtSans-Regular" w:hAnsi="FlandersArtSans-Regular"/>
        </w:rPr>
        <w:t>checklist</w:t>
      </w:r>
      <w:r w:rsidR="00104405" w:rsidRPr="007C4387">
        <w:rPr>
          <w:rFonts w:ascii="FlandersArtSans-Regular" w:hAnsi="FlandersArtSans-Regular"/>
        </w:rPr>
        <w:t xml:space="preserve"> per mail contact opnemen met de verantwoordelijke van het gebouw (invuller van formulier).</w:t>
      </w:r>
      <w:r w:rsidR="009D5FC0" w:rsidRPr="007C4387">
        <w:rPr>
          <w:rFonts w:ascii="FlandersArtSans-Regular" w:hAnsi="FlandersArtSans-Regular"/>
        </w:rPr>
        <w:t xml:space="preserve"> Gezien d</w:t>
      </w:r>
      <w:r w:rsidR="002C5900" w:rsidRPr="007C4387">
        <w:rPr>
          <w:rFonts w:ascii="FlandersArtSans-Regular" w:hAnsi="FlandersArtSans-Regular"/>
        </w:rPr>
        <w:t xml:space="preserve">e communicatie rond verzekeringsdossiers </w:t>
      </w:r>
      <w:r w:rsidR="00D277BB" w:rsidRPr="007C4387">
        <w:rPr>
          <w:rFonts w:ascii="FlandersArtSans-Regular" w:hAnsi="FlandersArtSans-Regular"/>
        </w:rPr>
        <w:t>steeds per mail</w:t>
      </w:r>
      <w:r w:rsidR="003B2DEB" w:rsidRPr="007C4387">
        <w:rPr>
          <w:rFonts w:ascii="FlandersArtSans-Regular" w:hAnsi="FlandersArtSans-Regular"/>
        </w:rPr>
        <w:t xml:space="preserve"> zal</w:t>
      </w:r>
      <w:r w:rsidR="00D277BB" w:rsidRPr="007C4387">
        <w:rPr>
          <w:rFonts w:ascii="FlandersArtSans-Regular" w:hAnsi="FlandersArtSans-Regular"/>
        </w:rPr>
        <w:t xml:space="preserve"> </w:t>
      </w:r>
      <w:r w:rsidR="005B2908" w:rsidRPr="007C4387">
        <w:rPr>
          <w:rFonts w:ascii="FlandersArtSans-Regular" w:hAnsi="FlandersArtSans-Regular"/>
        </w:rPr>
        <w:t>verlopen</w:t>
      </w:r>
      <w:r w:rsidR="007B3BED" w:rsidRPr="007C4387">
        <w:rPr>
          <w:rFonts w:ascii="FlandersArtSans-Regular" w:hAnsi="FlandersArtSans-Regular"/>
        </w:rPr>
        <w:t xml:space="preserve"> en o</w:t>
      </w:r>
      <w:r w:rsidR="005B2908" w:rsidRPr="007C4387">
        <w:rPr>
          <w:rFonts w:ascii="FlandersArtSans-Regular" w:hAnsi="FlandersArtSans-Regular"/>
        </w:rPr>
        <w:t xml:space="preserve">m </w:t>
      </w:r>
      <w:r w:rsidR="00872418" w:rsidRPr="007C4387">
        <w:rPr>
          <w:rFonts w:ascii="FlandersArtSans-Regular" w:hAnsi="FlandersArtSans-Regular"/>
        </w:rPr>
        <w:t>efficiënt</w:t>
      </w:r>
      <w:r w:rsidR="005B2908" w:rsidRPr="007C4387">
        <w:rPr>
          <w:rFonts w:ascii="FlandersArtSans-Regular" w:hAnsi="FlandersArtSans-Regular"/>
        </w:rPr>
        <w:t xml:space="preserve"> te werken vragen we om steeds uniforme verwijzing</w:t>
      </w:r>
      <w:r w:rsidR="00872418" w:rsidRPr="007C4387">
        <w:rPr>
          <w:rFonts w:ascii="FlandersArtSans-Regular" w:hAnsi="FlandersArtSans-Regular"/>
        </w:rPr>
        <w:t xml:space="preserve">en te gebruiken in het onderwerp van de mail. </w:t>
      </w:r>
    </w:p>
    <w:p w14:paraId="0EE05B78" w14:textId="77777777" w:rsidR="00042EC4" w:rsidRPr="007C4387" w:rsidRDefault="00042EC4" w:rsidP="00042EC4">
      <w:pPr>
        <w:pStyle w:val="Lijstalinea"/>
        <w:rPr>
          <w:rFonts w:ascii="FlandersArtSans-Regular" w:hAnsi="FlandersArtSans-Regular"/>
        </w:rPr>
      </w:pPr>
    </w:p>
    <w:p w14:paraId="5021D42C" w14:textId="41BD6A61" w:rsidR="00042EC4" w:rsidRPr="007C4387" w:rsidRDefault="00042EC4" w:rsidP="00456476">
      <w:pPr>
        <w:pStyle w:val="Lijstalinea"/>
        <w:numPr>
          <w:ilvl w:val="0"/>
          <w:numId w:val="15"/>
        </w:numPr>
        <w:spacing w:after="160" w:line="259" w:lineRule="auto"/>
        <w:rPr>
          <w:rFonts w:ascii="FlandersArtSans-Regular" w:hAnsi="FlandersArtSans-Regular"/>
        </w:rPr>
      </w:pPr>
      <w:r w:rsidRPr="007C4387">
        <w:rPr>
          <w:rFonts w:ascii="FlandersArtSans-Regular" w:hAnsi="FlandersArtSans-Regular"/>
        </w:rPr>
        <w:t>Indien er (nog) geen verzekeringsdossier is opgestart:</w:t>
      </w:r>
    </w:p>
    <w:p w14:paraId="3CD5840F" w14:textId="77777777" w:rsidR="00042EC4" w:rsidRPr="007C4387" w:rsidRDefault="00042EC4" w:rsidP="00456476">
      <w:pPr>
        <w:pStyle w:val="Lijstalinea"/>
        <w:numPr>
          <w:ilvl w:val="0"/>
          <w:numId w:val="16"/>
        </w:numPr>
        <w:spacing w:after="160" w:line="259" w:lineRule="auto"/>
        <w:rPr>
          <w:rFonts w:ascii="FlandersArtSans-Regular" w:hAnsi="FlandersArtSans-Regular"/>
        </w:rPr>
      </w:pPr>
      <w:r w:rsidRPr="007C4387">
        <w:rPr>
          <w:rFonts w:ascii="FlandersArtSans-Regular" w:hAnsi="FlandersArtSans-Regular"/>
        </w:rPr>
        <w:t>“Betreft: [gebouw] – [stad] – [plaats schade] – [soort schade]”</w:t>
      </w:r>
    </w:p>
    <w:p w14:paraId="663818C0" w14:textId="77777777" w:rsidR="00042EC4" w:rsidRPr="007C4387" w:rsidRDefault="00042EC4" w:rsidP="00456476">
      <w:pPr>
        <w:pStyle w:val="Lijstalinea"/>
        <w:numPr>
          <w:ilvl w:val="0"/>
          <w:numId w:val="16"/>
        </w:numPr>
        <w:spacing w:after="160" w:line="259" w:lineRule="auto"/>
        <w:rPr>
          <w:rFonts w:ascii="FlandersArtSans-Regular" w:hAnsi="FlandersArtSans-Regular"/>
        </w:rPr>
      </w:pPr>
      <w:r w:rsidRPr="007C4387">
        <w:rPr>
          <w:rFonts w:ascii="FlandersArtSans-Regular" w:hAnsi="FlandersArtSans-Regular"/>
        </w:rPr>
        <w:t>“Betreft: Depot - Vilvoorde – gelijkvloers koffiehoek – waterschade”</w:t>
      </w:r>
    </w:p>
    <w:p w14:paraId="111A6DC5" w14:textId="77777777" w:rsidR="00042EC4" w:rsidRPr="007C4387" w:rsidRDefault="00042EC4" w:rsidP="00042EC4">
      <w:pPr>
        <w:pStyle w:val="Lijstalinea"/>
        <w:ind w:left="1776"/>
        <w:rPr>
          <w:rFonts w:ascii="FlandersArtSans-Regular" w:hAnsi="FlandersArtSans-Regular"/>
        </w:rPr>
      </w:pPr>
    </w:p>
    <w:p w14:paraId="3DF1E73F" w14:textId="77777777" w:rsidR="00042EC4" w:rsidRPr="007C4387" w:rsidRDefault="00042EC4" w:rsidP="00456476">
      <w:pPr>
        <w:pStyle w:val="Lijstalinea"/>
        <w:numPr>
          <w:ilvl w:val="0"/>
          <w:numId w:val="15"/>
        </w:numPr>
        <w:spacing w:after="160" w:line="259" w:lineRule="auto"/>
        <w:rPr>
          <w:rFonts w:ascii="FlandersArtSans-Regular" w:hAnsi="FlandersArtSans-Regular"/>
        </w:rPr>
      </w:pPr>
      <w:r w:rsidRPr="007C4387">
        <w:rPr>
          <w:rFonts w:ascii="FlandersArtSans-Regular" w:hAnsi="FlandersArtSans-Regular"/>
        </w:rPr>
        <w:t xml:space="preserve">Indien er wel al een verzekeringsdossier loopt: </w:t>
      </w:r>
    </w:p>
    <w:p w14:paraId="04413D13" w14:textId="77777777" w:rsidR="00042EC4" w:rsidRPr="007C4387" w:rsidRDefault="00042EC4" w:rsidP="00456476">
      <w:pPr>
        <w:pStyle w:val="Lijstalinea"/>
        <w:numPr>
          <w:ilvl w:val="0"/>
          <w:numId w:val="16"/>
        </w:numPr>
        <w:spacing w:after="160" w:line="259" w:lineRule="auto"/>
        <w:rPr>
          <w:rFonts w:ascii="FlandersArtSans-Regular" w:hAnsi="FlandersArtSans-Regular"/>
        </w:rPr>
      </w:pPr>
      <w:r w:rsidRPr="007C4387">
        <w:rPr>
          <w:rFonts w:ascii="FlandersArtSans-Regular" w:hAnsi="FlandersArtSans-Regular"/>
        </w:rPr>
        <w:t>“Betreft: [Dossiernummer van de verzekeraar] - [gebouw] – [stad] – [plaats schade] – [soort schade]”</w:t>
      </w:r>
    </w:p>
    <w:p w14:paraId="55D0A591" w14:textId="77777777" w:rsidR="00042EC4" w:rsidRPr="007C4387" w:rsidRDefault="00042EC4" w:rsidP="00456476">
      <w:pPr>
        <w:pStyle w:val="Lijstalinea"/>
        <w:numPr>
          <w:ilvl w:val="0"/>
          <w:numId w:val="16"/>
        </w:numPr>
        <w:spacing w:after="160" w:line="259" w:lineRule="auto"/>
        <w:rPr>
          <w:rFonts w:ascii="FlandersArtSans-Regular" w:hAnsi="FlandersArtSans-Regular"/>
        </w:rPr>
      </w:pPr>
      <w:r w:rsidRPr="007C4387">
        <w:rPr>
          <w:rFonts w:ascii="FlandersArtSans-Regular" w:hAnsi="FlandersArtSans-Regular"/>
        </w:rPr>
        <w:t>“Betreft: SI1090011620 – Martelaarsplein 19 Brussel – gelijkvloers – waterschade toiletten”</w:t>
      </w:r>
    </w:p>
    <w:p w14:paraId="63033B9F" w14:textId="273AC321" w:rsidR="00B9292B" w:rsidRPr="007C4387" w:rsidRDefault="00B9292B" w:rsidP="00333624">
      <w:pPr>
        <w:spacing w:after="200" w:line="276" w:lineRule="auto"/>
        <w:ind w:left="576"/>
        <w:contextualSpacing w:val="0"/>
        <w:rPr>
          <w:rFonts w:ascii="FlandersArtSans-Regular" w:eastAsiaTheme="majorEastAsia" w:hAnsi="FlandersArtSans-Regular" w:cstheme="majorBidi"/>
          <w:b/>
          <w:bCs/>
          <w:caps/>
          <w:color w:val="auto"/>
          <w:sz w:val="32"/>
          <w:szCs w:val="32"/>
          <w:highlight w:val="lightGray"/>
        </w:rPr>
      </w:pPr>
      <w:r w:rsidRPr="007C4387">
        <w:rPr>
          <w:rFonts w:ascii="FlandersArtSans-Regular" w:hAnsi="FlandersArtSans-Regular"/>
          <w:b/>
          <w:color w:val="auto"/>
          <w:highlight w:val="lightGray"/>
        </w:rPr>
        <w:br w:type="page"/>
      </w:r>
    </w:p>
    <w:p w14:paraId="1711CEFC" w14:textId="7CAC279A" w:rsidR="006C2B37" w:rsidRPr="007C4387" w:rsidRDefault="00F83CFD" w:rsidP="006C2B37">
      <w:pPr>
        <w:pStyle w:val="Kop1"/>
        <w:rPr>
          <w:rFonts w:ascii="FlandersArtSans-Regular" w:hAnsi="FlandersArtSans-Regular"/>
          <w:color w:val="auto"/>
        </w:rPr>
      </w:pPr>
      <w:bookmarkStart w:id="62" w:name="_Toc155952570"/>
      <w:bookmarkEnd w:id="61"/>
      <w:r w:rsidRPr="007C4387">
        <w:rPr>
          <w:rFonts w:ascii="FlandersArtSans-Regular" w:hAnsi="FlandersArtSans-Regular"/>
          <w:color w:val="auto"/>
        </w:rPr>
        <w:lastRenderedPageBreak/>
        <w:t>Behandeling en verder verloop van het verzekeringsdossier</w:t>
      </w:r>
      <w:bookmarkEnd w:id="62"/>
    </w:p>
    <w:p w14:paraId="73783721" w14:textId="22446EC3" w:rsidR="0093012F" w:rsidRPr="007C4387" w:rsidRDefault="0093012F" w:rsidP="000574A8">
      <w:pPr>
        <w:pStyle w:val="Lijstalinea"/>
        <w:jc w:val="both"/>
        <w:rPr>
          <w:rFonts w:ascii="FlandersArtSans-Regular" w:hAnsi="FlandersArtSans-Regular"/>
        </w:rPr>
      </w:pPr>
      <w:r w:rsidRPr="007C4387">
        <w:rPr>
          <w:rFonts w:ascii="FlandersArtSans-Regular" w:hAnsi="FlandersArtSans-Regular"/>
        </w:rPr>
        <w:t xml:space="preserve">In eerste instantie bekijkt het aanspreekpunt voor de verzekeringen wat de situatie is. </w:t>
      </w:r>
    </w:p>
    <w:p w14:paraId="280C2E73" w14:textId="72A73327" w:rsidR="0093012F" w:rsidRPr="007C4387" w:rsidRDefault="0093012F" w:rsidP="000574A8">
      <w:pPr>
        <w:pStyle w:val="Lijstalinea"/>
        <w:jc w:val="both"/>
        <w:rPr>
          <w:rFonts w:ascii="FlandersArtSans-Regular" w:hAnsi="FlandersArtSans-Regular"/>
        </w:rPr>
      </w:pPr>
      <w:r w:rsidRPr="007C4387">
        <w:rPr>
          <w:rFonts w:ascii="FlandersArtSans-Regular" w:hAnsi="FlandersArtSans-Regular"/>
        </w:rPr>
        <w:t>Er zijn namelijk verschillende factore</w:t>
      </w:r>
      <w:r w:rsidR="00BC1003" w:rsidRPr="007C4387">
        <w:rPr>
          <w:rFonts w:ascii="FlandersArtSans-Regular" w:hAnsi="FlandersArtSans-Regular"/>
        </w:rPr>
        <w:t xml:space="preserve">n die meespelen in de behandeling van het verzekeringsdossier. </w:t>
      </w:r>
    </w:p>
    <w:p w14:paraId="13625FAC" w14:textId="1B0A8AAC" w:rsidR="00BC1003" w:rsidRPr="007C4387" w:rsidRDefault="00BC1003" w:rsidP="000574A8">
      <w:pPr>
        <w:pStyle w:val="BodyText1"/>
        <w:jc w:val="both"/>
        <w:rPr>
          <w:rFonts w:ascii="FlandersArtSans-Regular" w:hAnsi="FlandersArtSans-Regular"/>
        </w:rPr>
      </w:pPr>
    </w:p>
    <w:p w14:paraId="50A93CD1" w14:textId="2E770135" w:rsidR="002C12C8" w:rsidRPr="007C4387" w:rsidRDefault="002C12C8" w:rsidP="00456476">
      <w:pPr>
        <w:pStyle w:val="BodyText1"/>
        <w:numPr>
          <w:ilvl w:val="0"/>
          <w:numId w:val="23"/>
        </w:numPr>
        <w:jc w:val="both"/>
        <w:rPr>
          <w:rFonts w:ascii="FlandersArtSans-Regular" w:hAnsi="FlandersArtSans-Regular"/>
        </w:rPr>
      </w:pPr>
      <w:r w:rsidRPr="007C4387">
        <w:rPr>
          <w:rFonts w:ascii="FlandersArtSans-Regular" w:hAnsi="FlandersArtSans-Regular"/>
        </w:rPr>
        <w:t xml:space="preserve">Huurgebouwen </w:t>
      </w:r>
    </w:p>
    <w:p w14:paraId="078EF765" w14:textId="77777777" w:rsidR="002C12C8" w:rsidRPr="007C4387" w:rsidRDefault="002C12C8" w:rsidP="000574A8">
      <w:pPr>
        <w:pStyle w:val="BodyText1"/>
        <w:ind w:left="720"/>
        <w:jc w:val="both"/>
        <w:rPr>
          <w:rFonts w:ascii="FlandersArtSans-Regular" w:hAnsi="FlandersArtSans-Regular"/>
        </w:rPr>
      </w:pPr>
    </w:p>
    <w:p w14:paraId="0397A16B" w14:textId="0B0006C6" w:rsidR="002C12C8" w:rsidRPr="007C4387" w:rsidRDefault="002C12C8" w:rsidP="000574A8">
      <w:pPr>
        <w:pStyle w:val="Lijstalinea"/>
        <w:jc w:val="both"/>
        <w:rPr>
          <w:rFonts w:ascii="FlandersArtSans-Regular" w:hAnsi="FlandersArtSans-Regular"/>
        </w:rPr>
      </w:pPr>
      <w:r w:rsidRPr="007C4387">
        <w:rPr>
          <w:rFonts w:ascii="FlandersArtSans-Regular" w:hAnsi="FlandersArtSans-Regular"/>
        </w:rPr>
        <w:t>Bij huurgebouwen wordt altijd eerst de huurovereenkomst nagekeken. Wat werd er bepaald rond de verzekeringen van het gebouw: In de meeste gevallen zijn de volgende mogelijkheden van toepassing (er zijn altijd uitzonderingen mogelijk):</w:t>
      </w:r>
    </w:p>
    <w:p w14:paraId="6B183CDE" w14:textId="77777777" w:rsidR="002C12C8" w:rsidRPr="007C4387" w:rsidRDefault="002C12C8" w:rsidP="000574A8">
      <w:pPr>
        <w:pStyle w:val="BodyText1"/>
        <w:ind w:left="720"/>
        <w:jc w:val="both"/>
        <w:rPr>
          <w:rFonts w:ascii="FlandersArtSans-Regular" w:hAnsi="FlandersArtSans-Regular"/>
        </w:rPr>
      </w:pPr>
    </w:p>
    <w:p w14:paraId="1BE3F6EE" w14:textId="77777777" w:rsidR="002C12C8" w:rsidRPr="007C4387" w:rsidRDefault="002C12C8" w:rsidP="00456476">
      <w:pPr>
        <w:pStyle w:val="BodyText1"/>
        <w:numPr>
          <w:ilvl w:val="0"/>
          <w:numId w:val="15"/>
        </w:numPr>
        <w:jc w:val="both"/>
        <w:rPr>
          <w:rFonts w:ascii="FlandersArtSans-Regular" w:hAnsi="FlandersArtSans-Regular"/>
        </w:rPr>
      </w:pPr>
      <w:r w:rsidRPr="007C4387">
        <w:rPr>
          <w:rFonts w:ascii="FlandersArtSans-Regular" w:hAnsi="FlandersArtSans-Regular"/>
        </w:rPr>
        <w:t>We zijn verzekerd voor het gebouw via de eigenaar (Alle risico’s en Burgerlijke Aansprakelijkheid), maar niet voor de inboedel</w:t>
      </w:r>
    </w:p>
    <w:p w14:paraId="1384B9B1" w14:textId="42CF10D5" w:rsidR="002C12C8" w:rsidRPr="007C4387" w:rsidRDefault="002C12C8" w:rsidP="00456476">
      <w:pPr>
        <w:pStyle w:val="BodyText1"/>
        <w:numPr>
          <w:ilvl w:val="0"/>
          <w:numId w:val="15"/>
        </w:numPr>
        <w:jc w:val="both"/>
        <w:rPr>
          <w:rFonts w:ascii="FlandersArtSans-Regular" w:hAnsi="FlandersArtSans-Regular"/>
        </w:rPr>
      </w:pPr>
      <w:r w:rsidRPr="007C4387">
        <w:rPr>
          <w:rFonts w:ascii="FlandersArtSans-Regular" w:hAnsi="FlandersArtSans-Regular"/>
        </w:rPr>
        <w:t>We zijn onze eigen verzekeraar (de verzekering van de eigenaar komt niet tussen)</w:t>
      </w:r>
    </w:p>
    <w:p w14:paraId="1CC5827D" w14:textId="602BB758" w:rsidR="00FE077C" w:rsidRPr="007C4387" w:rsidRDefault="00FE077C" w:rsidP="000574A8">
      <w:pPr>
        <w:pStyle w:val="BodyText1"/>
        <w:ind w:left="1080"/>
        <w:jc w:val="both"/>
        <w:rPr>
          <w:rFonts w:ascii="FlandersArtSans-Regular" w:hAnsi="FlandersArtSans-Regular"/>
        </w:rPr>
      </w:pPr>
    </w:p>
    <w:p w14:paraId="4C253C2D" w14:textId="2141BA11" w:rsidR="00D67643" w:rsidRPr="007C4387" w:rsidRDefault="00D67643" w:rsidP="00456476">
      <w:pPr>
        <w:pStyle w:val="BodyText1"/>
        <w:numPr>
          <w:ilvl w:val="0"/>
          <w:numId w:val="23"/>
        </w:numPr>
        <w:rPr>
          <w:rFonts w:ascii="FlandersArtSans-Regular" w:hAnsi="FlandersArtSans-Regular"/>
        </w:rPr>
      </w:pPr>
      <w:r w:rsidRPr="007C4387">
        <w:rPr>
          <w:rFonts w:ascii="FlandersArtSans-Regular" w:hAnsi="FlandersArtSans-Regular"/>
        </w:rPr>
        <w:t>Gebouwen in eigendom</w:t>
      </w:r>
    </w:p>
    <w:p w14:paraId="718BE0A2" w14:textId="1E35AB7A" w:rsidR="00D67643" w:rsidRPr="007C4387" w:rsidRDefault="00D67643" w:rsidP="00D67643">
      <w:pPr>
        <w:pStyle w:val="BodyText1"/>
        <w:rPr>
          <w:rFonts w:ascii="FlandersArtSans-Regular" w:hAnsi="FlandersArtSans-Regular"/>
        </w:rPr>
      </w:pPr>
    </w:p>
    <w:p w14:paraId="0C002E48" w14:textId="6E91CC32" w:rsidR="00D67643" w:rsidRPr="007C4387" w:rsidRDefault="00D67643" w:rsidP="000574A8">
      <w:pPr>
        <w:pStyle w:val="BodyText1"/>
        <w:ind w:left="720"/>
        <w:jc w:val="both"/>
        <w:rPr>
          <w:rFonts w:ascii="FlandersArtSans-Regular" w:hAnsi="FlandersArtSans-Regular"/>
        </w:rPr>
      </w:pPr>
      <w:r w:rsidRPr="007C4387">
        <w:rPr>
          <w:rFonts w:ascii="FlandersArtSans-Regular" w:hAnsi="FlandersArtSans-Regular"/>
        </w:rPr>
        <w:t xml:space="preserve">Voor de gebouwen eigendom van de Vlaamse Gemeenschap gaan we opnieuw kijken </w:t>
      </w:r>
      <w:r w:rsidR="00121CB8" w:rsidRPr="007C4387">
        <w:rPr>
          <w:rFonts w:ascii="FlandersArtSans-Regular" w:hAnsi="FlandersArtSans-Regular"/>
        </w:rPr>
        <w:t xml:space="preserve">of er een verzekering is afgesloten. Ook hier zijn er verschillende mogelijkheden: </w:t>
      </w:r>
    </w:p>
    <w:p w14:paraId="1EABF3FB" w14:textId="12281503" w:rsidR="00121CB8" w:rsidRPr="007C4387" w:rsidRDefault="00121CB8" w:rsidP="00456476">
      <w:pPr>
        <w:pStyle w:val="BodyText1"/>
        <w:numPr>
          <w:ilvl w:val="1"/>
          <w:numId w:val="15"/>
        </w:numPr>
        <w:jc w:val="both"/>
        <w:rPr>
          <w:rFonts w:ascii="FlandersArtSans-Regular" w:hAnsi="FlandersArtSans-Regular"/>
        </w:rPr>
      </w:pPr>
      <w:r w:rsidRPr="007C4387">
        <w:rPr>
          <w:rFonts w:ascii="FlandersArtSans-Regular" w:hAnsi="FlandersArtSans-Regular"/>
        </w:rPr>
        <w:t>Niet verzekerd</w:t>
      </w:r>
      <w:r w:rsidR="0049042C" w:rsidRPr="007C4387">
        <w:rPr>
          <w:rFonts w:ascii="FlandersArtSans-Regular" w:hAnsi="FlandersArtSans-Regular"/>
        </w:rPr>
        <w:t xml:space="preserve">: </w:t>
      </w:r>
      <w:r w:rsidRPr="007C4387">
        <w:rPr>
          <w:rFonts w:ascii="FlandersArtSans-Regular" w:hAnsi="FlandersArtSans-Regular"/>
        </w:rPr>
        <w:t xml:space="preserve">de te verzekeren waarde ligt lager dan 1 miljoen </w:t>
      </w:r>
      <w:r w:rsidR="0049042C" w:rsidRPr="007C4387">
        <w:rPr>
          <w:rFonts w:ascii="FlandersArtSans-Regular" w:hAnsi="FlandersArtSans-Regular"/>
        </w:rPr>
        <w:t>Euro, indien er schade is dragen we de kosten zelf</w:t>
      </w:r>
      <w:r w:rsidR="007155E3" w:rsidRPr="007C4387">
        <w:rPr>
          <w:rFonts w:ascii="FlandersArtSans-Regular" w:hAnsi="FlandersArtSans-Regular"/>
        </w:rPr>
        <w:t>.</w:t>
      </w:r>
    </w:p>
    <w:p w14:paraId="26BADF65" w14:textId="61AFE731" w:rsidR="00FB74B8" w:rsidRPr="007C4387" w:rsidRDefault="0067799F" w:rsidP="00456476">
      <w:pPr>
        <w:pStyle w:val="BodyText1"/>
        <w:numPr>
          <w:ilvl w:val="1"/>
          <w:numId w:val="15"/>
        </w:numPr>
        <w:jc w:val="both"/>
        <w:rPr>
          <w:rFonts w:ascii="FlandersArtSans-Regular" w:hAnsi="FlandersArtSans-Regular"/>
        </w:rPr>
      </w:pPr>
      <w:r w:rsidRPr="007C4387">
        <w:rPr>
          <w:rFonts w:ascii="FlandersArtSans-Regular" w:hAnsi="FlandersArtSans-Regular"/>
        </w:rPr>
        <w:t>Volledig verzekerd: gebouw en inboedel zijn verzekerd</w:t>
      </w:r>
    </w:p>
    <w:p w14:paraId="34452362" w14:textId="4A774C44" w:rsidR="0067799F" w:rsidRPr="007C4387" w:rsidRDefault="00412B51" w:rsidP="00456476">
      <w:pPr>
        <w:pStyle w:val="BodyText1"/>
        <w:numPr>
          <w:ilvl w:val="1"/>
          <w:numId w:val="15"/>
        </w:numPr>
        <w:jc w:val="both"/>
        <w:rPr>
          <w:rFonts w:ascii="FlandersArtSans-Regular" w:hAnsi="FlandersArtSans-Regular"/>
        </w:rPr>
      </w:pPr>
      <w:r w:rsidRPr="007C4387">
        <w:rPr>
          <w:rFonts w:ascii="FlandersArtSans-Regular" w:hAnsi="FlandersArtSans-Regular"/>
        </w:rPr>
        <w:t>Gebouw verzekerd: de inboedel werd niet verzekerd</w:t>
      </w:r>
    </w:p>
    <w:p w14:paraId="5DB59C5A" w14:textId="44846CD7" w:rsidR="00412B51" w:rsidRPr="007C4387" w:rsidRDefault="00412B51" w:rsidP="00456476">
      <w:pPr>
        <w:pStyle w:val="BodyText1"/>
        <w:numPr>
          <w:ilvl w:val="1"/>
          <w:numId w:val="15"/>
        </w:numPr>
        <w:jc w:val="both"/>
        <w:rPr>
          <w:rFonts w:ascii="FlandersArtSans-Regular" w:hAnsi="FlandersArtSans-Regular"/>
        </w:rPr>
      </w:pPr>
      <w:r w:rsidRPr="007C4387">
        <w:rPr>
          <w:rFonts w:ascii="FlandersArtSans-Regular" w:hAnsi="FlandersArtSans-Regular"/>
        </w:rPr>
        <w:t>Inboedel verzekerd: het gebouw werd niet verzekerd (voornamelijk bij huurgebouwen)</w:t>
      </w:r>
    </w:p>
    <w:p w14:paraId="275045EE" w14:textId="77777777" w:rsidR="005862A9" w:rsidRPr="007C4387" w:rsidRDefault="005862A9" w:rsidP="005862A9">
      <w:pPr>
        <w:pStyle w:val="BodyText1"/>
        <w:ind w:left="1800"/>
        <w:rPr>
          <w:rFonts w:ascii="FlandersArtSans-Regular" w:hAnsi="FlandersArtSans-Regular"/>
        </w:rPr>
      </w:pPr>
    </w:p>
    <w:p w14:paraId="4C5ECAC2" w14:textId="5B865985" w:rsidR="00D67643" w:rsidRPr="007C4387" w:rsidRDefault="00D67643" w:rsidP="00456476">
      <w:pPr>
        <w:pStyle w:val="BodyText1"/>
        <w:numPr>
          <w:ilvl w:val="0"/>
          <w:numId w:val="23"/>
        </w:numPr>
        <w:rPr>
          <w:rFonts w:ascii="FlandersArtSans-Regular" w:hAnsi="FlandersArtSans-Regular"/>
        </w:rPr>
      </w:pPr>
      <w:r w:rsidRPr="007C4387">
        <w:rPr>
          <w:rFonts w:ascii="FlandersArtSans-Regular" w:hAnsi="FlandersArtSans-Regular"/>
        </w:rPr>
        <w:t>Aansprakelijkheid</w:t>
      </w:r>
    </w:p>
    <w:p w14:paraId="35AB7C5D" w14:textId="77777777" w:rsidR="00391DBA" w:rsidRPr="007C4387" w:rsidRDefault="00391DBA" w:rsidP="000574A8">
      <w:pPr>
        <w:pStyle w:val="Lijstalinea"/>
        <w:ind w:left="720"/>
        <w:jc w:val="both"/>
        <w:rPr>
          <w:rFonts w:ascii="FlandersArtSans-Regular" w:hAnsi="FlandersArtSans-Regular"/>
        </w:rPr>
      </w:pPr>
      <w:r w:rsidRPr="007C4387">
        <w:rPr>
          <w:rFonts w:ascii="FlandersArtSans-Regular" w:hAnsi="FlandersArtSans-Regular"/>
        </w:rPr>
        <w:t>We zijn niet verantwoordelijk voor de schade, Indien deze bewust of onbewust werd aangebracht door een derde partij, ligt de aansprakelijkheid daar.</w:t>
      </w:r>
    </w:p>
    <w:p w14:paraId="0ECED660" w14:textId="77777777" w:rsidR="00391DBA" w:rsidRPr="007C4387" w:rsidRDefault="00391DBA" w:rsidP="000574A8">
      <w:pPr>
        <w:pStyle w:val="Lijstalinea"/>
        <w:ind w:left="720"/>
        <w:jc w:val="both"/>
        <w:rPr>
          <w:rFonts w:ascii="FlandersArtSans-Regular" w:hAnsi="FlandersArtSans-Regular"/>
        </w:rPr>
      </w:pPr>
    </w:p>
    <w:p w14:paraId="3002EB81" w14:textId="6F1B010E" w:rsidR="00391DBA" w:rsidRPr="007C4387" w:rsidRDefault="00391DBA" w:rsidP="000574A8">
      <w:pPr>
        <w:pStyle w:val="Lijstalinea"/>
        <w:ind w:left="720"/>
        <w:jc w:val="both"/>
        <w:rPr>
          <w:rFonts w:ascii="FlandersArtSans-Regular" w:hAnsi="FlandersArtSans-Regular"/>
        </w:rPr>
      </w:pPr>
      <w:r w:rsidRPr="007C4387">
        <w:rPr>
          <w:rFonts w:ascii="FlandersArtSans-Regular" w:hAnsi="FlandersArtSans-Regular"/>
          <w:i/>
          <w:iCs/>
        </w:rPr>
        <w:t>Een voorbeeld</w:t>
      </w:r>
      <w:r w:rsidRPr="007C4387">
        <w:rPr>
          <w:rFonts w:ascii="FlandersArtSans-Regular" w:hAnsi="FlandersArtSans-Regular"/>
        </w:rPr>
        <w:t>: tijdens de werken van een onderhoudsfirma wordt een deur zwaar beschadigd. Dit is duidelijk niet onze aansprakelijkheid. De onderhoudsfirma of haar verzekering zal verantwoordelijk zijn voor deze schade.</w:t>
      </w:r>
      <w:r w:rsidR="00584B31" w:rsidRPr="007C4387">
        <w:rPr>
          <w:rFonts w:ascii="FlandersArtSans-Regular" w:hAnsi="FlandersArtSans-Regular"/>
        </w:rPr>
        <w:t xml:space="preserve"> </w:t>
      </w:r>
    </w:p>
    <w:p w14:paraId="7A046739" w14:textId="15F900B4" w:rsidR="00584B31" w:rsidRPr="007C4387" w:rsidRDefault="00584B31" w:rsidP="000574A8">
      <w:pPr>
        <w:pStyle w:val="Lijstalinea"/>
        <w:ind w:left="720"/>
        <w:jc w:val="both"/>
        <w:rPr>
          <w:rFonts w:ascii="FlandersArtSans-Regular" w:hAnsi="FlandersArtSans-Regular"/>
        </w:rPr>
      </w:pPr>
      <w:r w:rsidRPr="007C4387">
        <w:rPr>
          <w:rFonts w:ascii="FlandersArtSans-Regular" w:hAnsi="FlandersArtSans-Regular"/>
        </w:rPr>
        <w:t>Het schadegeval valt wel onder onze verantwoordelijkheid of het risico wordt wel gedekt door onze polis. Dit kan bijvoorbeeld gaan om schade die onze bezoeker heeft toegebracht aan de inkomdeur (het betreft onze huurdersaansprakelijkheid). Een andere mogelijkheid is bijvoorbeeld schade aan onze inboedel (bijvoorbeeld een diefstal). Het kan ook zijn dat een derde partij schade lijdt door ons toedoen: bezoeker rijdt de parking uit en de toegangspoort sluit</w:t>
      </w:r>
    </w:p>
    <w:p w14:paraId="0825A52E" w14:textId="77777777" w:rsidR="00FE077C" w:rsidRPr="007C4387" w:rsidRDefault="00FE077C" w:rsidP="00FE077C">
      <w:pPr>
        <w:pStyle w:val="BodyText1"/>
        <w:ind w:left="1080"/>
        <w:rPr>
          <w:rFonts w:ascii="FlandersArtSans-Regular" w:hAnsi="FlandersArtSans-Regular"/>
        </w:rPr>
      </w:pPr>
    </w:p>
    <w:p w14:paraId="08098C63" w14:textId="0D96A022" w:rsidR="00FE633E" w:rsidRPr="007C4387" w:rsidRDefault="00FE633E" w:rsidP="00FE633E">
      <w:pPr>
        <w:pStyle w:val="Kop2"/>
        <w:rPr>
          <w:b/>
          <w:i/>
          <w:iCs/>
          <w:color w:val="auto"/>
        </w:rPr>
      </w:pPr>
      <w:bookmarkStart w:id="63" w:name="_Toc155952571"/>
      <w:r w:rsidRPr="007C4387">
        <w:rPr>
          <w:b/>
          <w:i/>
          <w:iCs/>
          <w:color w:val="auto"/>
        </w:rPr>
        <w:lastRenderedPageBreak/>
        <w:t>Mogelijkheid 1 - we zijn verzekerd via de eigenaar</w:t>
      </w:r>
      <w:bookmarkEnd w:id="63"/>
    </w:p>
    <w:p w14:paraId="715B6357" w14:textId="445CC9B0" w:rsidR="00FE633E" w:rsidRPr="007C4387" w:rsidRDefault="00FE633E" w:rsidP="00940770">
      <w:pPr>
        <w:pStyle w:val="Lijstalinea"/>
        <w:ind w:left="0"/>
        <w:jc w:val="both"/>
        <w:rPr>
          <w:rFonts w:ascii="FlandersArtSans-Regular" w:hAnsi="FlandersArtSans-Regular"/>
        </w:rPr>
      </w:pPr>
      <w:r w:rsidRPr="007C4387">
        <w:rPr>
          <w:rFonts w:ascii="FlandersArtSans-Regular" w:hAnsi="FlandersArtSans-Regular"/>
        </w:rPr>
        <w:t xml:space="preserve">Het betreft een schade die valt onder de aansprakelijkheid van de eigenaar. Dit is vaak het geval wanneer er bijvoorbeeld schade wordt berokkend aan het gebouw zelf. In de veronderstelling dat wij niet de oorzaak zijn van de schade, is het aan de eigenaar om hiervoor het nodige te doen. We kijken ook steeds de voorwaarden van de eigenaarspolis na. </w:t>
      </w:r>
    </w:p>
    <w:p w14:paraId="59FEF558" w14:textId="77777777" w:rsidR="00FE633E" w:rsidRPr="007C4387" w:rsidRDefault="00FE633E" w:rsidP="00940770">
      <w:pPr>
        <w:pStyle w:val="Lijstalinea"/>
        <w:ind w:left="0"/>
        <w:jc w:val="both"/>
        <w:rPr>
          <w:rFonts w:ascii="FlandersArtSans-Regular" w:hAnsi="FlandersArtSans-Regular"/>
        </w:rPr>
      </w:pPr>
    </w:p>
    <w:p w14:paraId="25170ACF" w14:textId="77777777" w:rsidR="00FE633E" w:rsidRPr="007C4387" w:rsidRDefault="00FE633E" w:rsidP="00940770">
      <w:pPr>
        <w:pStyle w:val="Lijstalinea"/>
        <w:ind w:left="0"/>
        <w:jc w:val="both"/>
        <w:rPr>
          <w:rFonts w:ascii="FlandersArtSans-Regular" w:hAnsi="FlandersArtSans-Regular"/>
        </w:rPr>
      </w:pPr>
      <w:r w:rsidRPr="007C4387">
        <w:rPr>
          <w:rFonts w:ascii="FlandersArtSans-Regular" w:hAnsi="FlandersArtSans-Regular"/>
        </w:rPr>
        <w:t>Het nodige wordt gedaan om de eigenaar op de hoogte te stellen, dit is namelijk onze plicht als huurder. Deze communicatie zal in samenwerking met de contractbeheerder vastgoed gebeuren. Het is aan de eigenaar om dit met zijn verzekeraar op te nemen. De volledige verzekeringskwestie (en betalingen) valt ten laste van de eigenaar.</w:t>
      </w:r>
    </w:p>
    <w:p w14:paraId="000678E0" w14:textId="77777777" w:rsidR="00FE633E" w:rsidRPr="007C4387" w:rsidRDefault="00FE633E" w:rsidP="00940770">
      <w:pPr>
        <w:pStyle w:val="Lijstalinea"/>
        <w:ind w:left="0"/>
        <w:jc w:val="both"/>
        <w:rPr>
          <w:rFonts w:ascii="FlandersArtSans-Regular" w:hAnsi="FlandersArtSans-Regular"/>
        </w:rPr>
      </w:pPr>
    </w:p>
    <w:p w14:paraId="1357DC67" w14:textId="77777777" w:rsidR="00FE633E" w:rsidRPr="007C4387" w:rsidRDefault="00FE633E" w:rsidP="00940770">
      <w:pPr>
        <w:pStyle w:val="Lijstalinea"/>
        <w:ind w:left="0"/>
        <w:jc w:val="both"/>
        <w:rPr>
          <w:rFonts w:ascii="FlandersArtSans-Regular" w:hAnsi="FlandersArtSans-Regular"/>
        </w:rPr>
      </w:pPr>
      <w:r w:rsidRPr="007C4387">
        <w:rPr>
          <w:rFonts w:ascii="FlandersArtSans-Regular" w:hAnsi="FlandersArtSans-Regular"/>
        </w:rPr>
        <w:t>Naargelang het geval moet er ook steeds gekeken worden dat de schade hersteld wordt, ook dit is in samenspraak met de eigenaar en deze heeft hierin de leidende rol. De gebouwcoördinator / gebouwverantwoordelijke volgt op dat het nodige gedaan wordt door de eigenaar.</w:t>
      </w:r>
    </w:p>
    <w:p w14:paraId="2CAF29A5" w14:textId="77777777" w:rsidR="00FE633E" w:rsidRPr="007C4387" w:rsidRDefault="00FE633E" w:rsidP="00940770">
      <w:pPr>
        <w:pStyle w:val="Lijstalinea"/>
        <w:ind w:left="0"/>
        <w:jc w:val="both"/>
        <w:rPr>
          <w:rFonts w:ascii="FlandersArtSans-Regular" w:hAnsi="FlandersArtSans-Regular"/>
        </w:rPr>
      </w:pPr>
    </w:p>
    <w:p w14:paraId="56DD7859" w14:textId="77777777" w:rsidR="00FE633E" w:rsidRPr="007C4387" w:rsidRDefault="00FE633E" w:rsidP="00940770">
      <w:pPr>
        <w:pStyle w:val="Lijstalinea"/>
        <w:ind w:left="0"/>
        <w:jc w:val="both"/>
        <w:rPr>
          <w:rFonts w:ascii="FlandersArtSans-Regular" w:hAnsi="FlandersArtSans-Regular"/>
        </w:rPr>
      </w:pPr>
      <w:r w:rsidRPr="007C4387">
        <w:rPr>
          <w:rFonts w:ascii="FlandersArtSans-Regular" w:hAnsi="FlandersArtSans-Regular"/>
        </w:rPr>
        <w:t>Een voorbeeld ter verduidelijking:</w:t>
      </w:r>
    </w:p>
    <w:p w14:paraId="095EDB0F" w14:textId="77777777" w:rsidR="00FE633E" w:rsidRPr="007C4387" w:rsidRDefault="00FE633E" w:rsidP="00940770">
      <w:pPr>
        <w:pStyle w:val="Lijstalinea"/>
        <w:ind w:left="0"/>
        <w:jc w:val="both"/>
        <w:rPr>
          <w:rFonts w:ascii="FlandersArtSans-Regular" w:hAnsi="FlandersArtSans-Regular"/>
        </w:rPr>
      </w:pPr>
    </w:p>
    <w:p w14:paraId="17067112" w14:textId="77777777" w:rsidR="00FE633E" w:rsidRPr="007C4387" w:rsidRDefault="00FE633E" w:rsidP="00940770">
      <w:pPr>
        <w:pStyle w:val="Lijstalinea"/>
        <w:ind w:left="0"/>
        <w:jc w:val="both"/>
        <w:rPr>
          <w:rFonts w:ascii="FlandersArtSans-Regular" w:hAnsi="FlandersArtSans-Regular"/>
          <w:i/>
          <w:iCs/>
        </w:rPr>
      </w:pPr>
      <w:r w:rsidRPr="007C4387">
        <w:rPr>
          <w:rFonts w:ascii="FlandersArtSans-Regular" w:hAnsi="FlandersArtSans-Regular"/>
          <w:i/>
          <w:iCs/>
        </w:rPr>
        <w:t>Er is schade aan de glazen balustrade van het gebouw, waarbij er glasscherven en scherpe punten uitsteken. Dit is een gevaarlijke situatie. In dit geval is het toegelaten om de nodige maatregelen te nemen. Deze zijn vooral bedoeld om de gevaarlijke situatie zo snel mogelijk op te lossen en voorlopige herstellingen uit te voeren om erger te voorkomen.</w:t>
      </w:r>
    </w:p>
    <w:p w14:paraId="6D2C6FDE" w14:textId="77777777" w:rsidR="00FE633E" w:rsidRPr="007C4387" w:rsidRDefault="00FE633E" w:rsidP="00940770">
      <w:pPr>
        <w:pStyle w:val="Lijstalinea"/>
        <w:ind w:left="0"/>
        <w:rPr>
          <w:rFonts w:ascii="FlandersArtSans-Regular" w:hAnsi="FlandersArtSans-Regular"/>
          <w:i/>
          <w:iCs/>
        </w:rPr>
      </w:pPr>
    </w:p>
    <w:p w14:paraId="5CCC778E" w14:textId="77777777" w:rsidR="00FE633E" w:rsidRPr="007C4387" w:rsidRDefault="00FE633E" w:rsidP="00940770">
      <w:pPr>
        <w:pStyle w:val="Lijstalinea"/>
        <w:ind w:left="0"/>
        <w:rPr>
          <w:rFonts w:ascii="FlandersArtSans-Regular" w:hAnsi="FlandersArtSans-Regular"/>
          <w:b/>
          <w:bCs/>
        </w:rPr>
      </w:pPr>
      <w:r w:rsidRPr="007C4387">
        <w:rPr>
          <w:rFonts w:ascii="FlandersArtSans-Regular" w:hAnsi="FlandersArtSans-Regular"/>
          <w:b/>
          <w:bCs/>
        </w:rPr>
        <w:t>De eigenaar komt niet tussen:</w:t>
      </w:r>
    </w:p>
    <w:p w14:paraId="2B136F9C" w14:textId="77777777" w:rsidR="00FE633E" w:rsidRPr="007C4387" w:rsidRDefault="00FE633E" w:rsidP="00940770">
      <w:pPr>
        <w:rPr>
          <w:rFonts w:ascii="FlandersArtSans-Regular" w:hAnsi="FlandersArtSans-Regular"/>
        </w:rPr>
      </w:pPr>
    </w:p>
    <w:p w14:paraId="23AD722A" w14:textId="77777777" w:rsidR="00FE633E" w:rsidRPr="007C4387" w:rsidRDefault="00FE633E" w:rsidP="00940770">
      <w:pPr>
        <w:ind w:firstLine="24"/>
        <w:jc w:val="both"/>
        <w:rPr>
          <w:rFonts w:ascii="FlandersArtSans-Regular" w:hAnsi="FlandersArtSans-Regular"/>
        </w:rPr>
      </w:pPr>
      <w:r w:rsidRPr="007C4387">
        <w:rPr>
          <w:rFonts w:ascii="FlandersArtSans-Regular" w:hAnsi="FlandersArtSans-Regular"/>
        </w:rPr>
        <w:t xml:space="preserve">De eigenaar kan echter besluiten dat hun verzekering niet aanspreekbaar is. Dit kan bijvoorbeeld in de situatie waarbij wij wel (kwaadwillig) de oorzaak zijn van het schadegeval en bijvoorbeeld opzettelijk iets fout gedaan hebben of niet de juiste maatregelen getroffen hebben om het schadegeval te voorkomen. In dit geval gaan we naar stap 4 kijken voor de verdere afhandeling. </w:t>
      </w:r>
    </w:p>
    <w:p w14:paraId="50017B77" w14:textId="77777777" w:rsidR="00FE633E" w:rsidRPr="007C4387" w:rsidRDefault="00FE633E" w:rsidP="00940770">
      <w:pPr>
        <w:ind w:firstLine="24"/>
        <w:jc w:val="both"/>
        <w:rPr>
          <w:rFonts w:ascii="FlandersArtSans-Regular" w:hAnsi="FlandersArtSans-Regular"/>
        </w:rPr>
      </w:pPr>
    </w:p>
    <w:p w14:paraId="63EA65A3" w14:textId="0319FD08" w:rsidR="00FE633E" w:rsidRPr="007C4387" w:rsidRDefault="00FE633E" w:rsidP="00940770">
      <w:pPr>
        <w:ind w:firstLine="24"/>
        <w:jc w:val="both"/>
        <w:rPr>
          <w:rFonts w:ascii="FlandersArtSans-Regular" w:hAnsi="FlandersArtSans-Regular"/>
        </w:rPr>
      </w:pPr>
      <w:r w:rsidRPr="007C4387">
        <w:rPr>
          <w:rFonts w:ascii="FlandersArtSans-Regular" w:hAnsi="FlandersArtSans-Regular"/>
        </w:rPr>
        <w:t>Vastgoed kijkt steeds na of dit oordeel van de eigenaar gegrond is, evt. met ondersteuning van Technisch beheer voor technische details.</w:t>
      </w:r>
    </w:p>
    <w:p w14:paraId="6E3F28B5" w14:textId="77777777" w:rsidR="00FE633E" w:rsidRPr="007C4387" w:rsidRDefault="00FE633E" w:rsidP="009E04AE">
      <w:pPr>
        <w:pStyle w:val="Kop2"/>
        <w:numPr>
          <w:ilvl w:val="0"/>
          <w:numId w:val="0"/>
        </w:numPr>
        <w:ind w:left="576"/>
        <w:rPr>
          <w:b/>
          <w:i/>
          <w:iCs/>
          <w:color w:val="auto"/>
        </w:rPr>
      </w:pPr>
    </w:p>
    <w:p w14:paraId="3595C793" w14:textId="77777777" w:rsidR="009E04AE" w:rsidRPr="007C4387" w:rsidRDefault="009E04AE">
      <w:pPr>
        <w:spacing w:after="200" w:line="276" w:lineRule="auto"/>
        <w:contextualSpacing w:val="0"/>
        <w:rPr>
          <w:rFonts w:ascii="FlandersArtSans-Regular" w:eastAsiaTheme="majorEastAsia" w:hAnsi="FlandersArtSans-Regular" w:cstheme="majorBidi"/>
          <w:b/>
          <w:bCs/>
          <w:i/>
          <w:iCs/>
          <w:caps/>
          <w:color w:val="auto"/>
          <w:sz w:val="32"/>
          <w:szCs w:val="32"/>
          <w:u w:val="dotted"/>
        </w:rPr>
      </w:pPr>
      <w:r w:rsidRPr="007C4387">
        <w:rPr>
          <w:rFonts w:ascii="FlandersArtSans-Regular" w:hAnsi="FlandersArtSans-Regular"/>
          <w:b/>
          <w:i/>
          <w:iCs/>
          <w:color w:val="auto"/>
        </w:rPr>
        <w:br w:type="page"/>
      </w:r>
    </w:p>
    <w:p w14:paraId="117DC522" w14:textId="5290AE42" w:rsidR="009E4031" w:rsidRPr="007C4387" w:rsidRDefault="00A30598" w:rsidP="00F227F1">
      <w:pPr>
        <w:pStyle w:val="Kop2"/>
        <w:rPr>
          <w:b/>
          <w:i/>
          <w:iCs/>
          <w:color w:val="auto"/>
        </w:rPr>
      </w:pPr>
      <w:bookmarkStart w:id="64" w:name="_Toc155952572"/>
      <w:r w:rsidRPr="007C4387">
        <w:rPr>
          <w:b/>
          <w:i/>
          <w:iCs/>
          <w:color w:val="auto"/>
        </w:rPr>
        <w:lastRenderedPageBreak/>
        <w:t xml:space="preserve">mogelijkheid 2 - </w:t>
      </w:r>
      <w:r w:rsidR="009E4031" w:rsidRPr="007C4387">
        <w:rPr>
          <w:b/>
          <w:i/>
          <w:iCs/>
          <w:color w:val="auto"/>
        </w:rPr>
        <w:t>we zijn niet verzekerd via de eigenaar</w:t>
      </w:r>
      <w:bookmarkEnd w:id="64"/>
    </w:p>
    <w:p w14:paraId="14215257" w14:textId="0C238A7D" w:rsidR="00161A91" w:rsidRPr="007C4387" w:rsidRDefault="00894DE6" w:rsidP="00940770">
      <w:pPr>
        <w:pStyle w:val="Lijstalinea"/>
        <w:ind w:left="0"/>
        <w:jc w:val="both"/>
        <w:rPr>
          <w:rFonts w:ascii="FlandersArtSans-Regular" w:hAnsi="FlandersArtSans-Regular"/>
        </w:rPr>
      </w:pPr>
      <w:r w:rsidRPr="007C4387">
        <w:rPr>
          <w:rFonts w:ascii="FlandersArtSans-Regular" w:hAnsi="FlandersArtSans-Regular"/>
        </w:rPr>
        <w:t>We zijn onze eigen verzekeraar</w:t>
      </w:r>
      <w:r w:rsidR="00BE23B4" w:rsidRPr="007C4387">
        <w:rPr>
          <w:rFonts w:ascii="FlandersArtSans-Regular" w:hAnsi="FlandersArtSans-Regular"/>
        </w:rPr>
        <w:t xml:space="preserve"> of </w:t>
      </w:r>
      <w:r w:rsidRPr="007C4387">
        <w:rPr>
          <w:rFonts w:ascii="FlandersArtSans-Regular" w:hAnsi="FlandersArtSans-Regular"/>
        </w:rPr>
        <w:t>de verzekering van de eigenaar komt niet tussen</w:t>
      </w:r>
      <w:r w:rsidR="007977E3" w:rsidRPr="007C4387">
        <w:rPr>
          <w:rFonts w:ascii="FlandersArtSans-Regular" w:hAnsi="FlandersArtSans-Regular"/>
        </w:rPr>
        <w:t>.</w:t>
      </w:r>
      <w:r w:rsidR="002B57AC" w:rsidRPr="007C4387">
        <w:rPr>
          <w:rFonts w:ascii="FlandersArtSans-Regular" w:hAnsi="FlandersArtSans-Regular"/>
        </w:rPr>
        <w:t xml:space="preserve"> De verzekering van de eigenaar is niet van toepassing</w:t>
      </w:r>
      <w:r w:rsidR="00082B3D" w:rsidRPr="007C4387">
        <w:rPr>
          <w:rFonts w:ascii="FlandersArtSans-Regular" w:hAnsi="FlandersArtSans-Regular"/>
        </w:rPr>
        <w:t xml:space="preserve"> wanneer</w:t>
      </w:r>
      <w:r w:rsidR="002817B0" w:rsidRPr="007C4387">
        <w:rPr>
          <w:rFonts w:ascii="FlandersArtSans-Regular" w:hAnsi="FlandersArtSans-Regular"/>
        </w:rPr>
        <w:t xml:space="preserve"> er</w:t>
      </w:r>
      <w:r w:rsidR="00082B3D" w:rsidRPr="007C4387">
        <w:rPr>
          <w:rFonts w:ascii="FlandersArtSans-Regular" w:hAnsi="FlandersArtSans-Regular"/>
        </w:rPr>
        <w:t xml:space="preserve"> bijvoorbeeld</w:t>
      </w:r>
      <w:r w:rsidR="002817B0" w:rsidRPr="007C4387">
        <w:rPr>
          <w:rFonts w:ascii="FlandersArtSans-Regular" w:hAnsi="FlandersArtSans-Regular"/>
        </w:rPr>
        <w:t xml:space="preserve"> schade is aan roerende goederen</w:t>
      </w:r>
      <w:r w:rsidR="000C6B9B" w:rsidRPr="007C4387">
        <w:rPr>
          <w:rFonts w:ascii="FlandersArtSans-Regular" w:hAnsi="FlandersArtSans-Regular"/>
        </w:rPr>
        <w:t xml:space="preserve"> of wanneer de schade opzettelijk door </w:t>
      </w:r>
      <w:r w:rsidR="000737EF" w:rsidRPr="007C4387">
        <w:rPr>
          <w:rFonts w:ascii="FlandersArtSans-Regular" w:hAnsi="FlandersArtSans-Regular"/>
        </w:rPr>
        <w:t>de huurder werd aangericht</w:t>
      </w:r>
      <w:r w:rsidR="004C3086" w:rsidRPr="007C4387">
        <w:rPr>
          <w:rFonts w:ascii="FlandersArtSans-Regular" w:hAnsi="FlandersArtSans-Regular"/>
        </w:rPr>
        <w:t xml:space="preserve">. </w:t>
      </w:r>
      <w:r w:rsidR="007977E3" w:rsidRPr="007C4387">
        <w:rPr>
          <w:rFonts w:ascii="FlandersArtSans-Regular" w:hAnsi="FlandersArtSans-Regular"/>
        </w:rPr>
        <w:t xml:space="preserve"> </w:t>
      </w:r>
    </w:p>
    <w:p w14:paraId="5B619FD8" w14:textId="77777777" w:rsidR="00161A91" w:rsidRPr="007C4387" w:rsidRDefault="00161A91" w:rsidP="00940770">
      <w:pPr>
        <w:pStyle w:val="Lijstalinea"/>
        <w:ind w:left="0"/>
        <w:jc w:val="both"/>
        <w:rPr>
          <w:rFonts w:ascii="FlandersArtSans-Regular" w:hAnsi="FlandersArtSans-Regular"/>
        </w:rPr>
      </w:pPr>
    </w:p>
    <w:p w14:paraId="21006C6A" w14:textId="5D608881" w:rsidR="009E4031" w:rsidRPr="007C4387" w:rsidRDefault="009E4031" w:rsidP="00940770">
      <w:pPr>
        <w:pStyle w:val="Lijstalinea"/>
        <w:ind w:left="0"/>
        <w:rPr>
          <w:rFonts w:ascii="FlandersArtSans-Regular" w:hAnsi="FlandersArtSans-Regular"/>
        </w:rPr>
      </w:pPr>
      <w:r w:rsidRPr="007C4387">
        <w:rPr>
          <w:rFonts w:ascii="FlandersArtSans-Regular" w:hAnsi="FlandersArtSans-Regular"/>
        </w:rPr>
        <w:t xml:space="preserve">In </w:t>
      </w:r>
      <w:r w:rsidR="00161A91" w:rsidRPr="007C4387">
        <w:rPr>
          <w:rFonts w:ascii="FlandersArtSans-Regular" w:hAnsi="FlandersArtSans-Regular"/>
        </w:rPr>
        <w:t>deze</w:t>
      </w:r>
      <w:r w:rsidRPr="007C4387">
        <w:rPr>
          <w:rFonts w:ascii="FlandersArtSans-Regular" w:hAnsi="FlandersArtSans-Regular"/>
        </w:rPr>
        <w:t xml:space="preserve"> geval</w:t>
      </w:r>
      <w:r w:rsidR="00161A91" w:rsidRPr="007C4387">
        <w:rPr>
          <w:rFonts w:ascii="FlandersArtSans-Regular" w:hAnsi="FlandersArtSans-Regular"/>
        </w:rPr>
        <w:t xml:space="preserve">len </w:t>
      </w:r>
      <w:r w:rsidRPr="007C4387">
        <w:rPr>
          <w:rFonts w:ascii="FlandersArtSans-Regular" w:hAnsi="FlandersArtSans-Regular"/>
        </w:rPr>
        <w:t xml:space="preserve">kijken we na of we zelf verzekerd zijn voor deze schade. </w:t>
      </w:r>
    </w:p>
    <w:p w14:paraId="59C51355" w14:textId="77777777" w:rsidR="009E4031" w:rsidRPr="007C4387" w:rsidRDefault="009E4031" w:rsidP="00940770">
      <w:pPr>
        <w:pStyle w:val="Lijstalinea"/>
        <w:ind w:left="0"/>
        <w:rPr>
          <w:rFonts w:ascii="FlandersArtSans-Regular" w:hAnsi="FlandersArtSans-Regular"/>
        </w:rPr>
      </w:pPr>
    </w:p>
    <w:p w14:paraId="6471D5EA" w14:textId="1998B0DD" w:rsidR="009E4031" w:rsidRPr="00940770" w:rsidRDefault="009E4031" w:rsidP="009E4031">
      <w:pPr>
        <w:pStyle w:val="Kop3"/>
        <w:rPr>
          <w:rFonts w:ascii="FlandersArtSans-Regular" w:hAnsi="FlandersArtSans-Regular"/>
          <w:b/>
          <w:bCs w:val="0"/>
        </w:rPr>
      </w:pPr>
      <w:bookmarkStart w:id="65" w:name="_Toc155952573"/>
      <w:r w:rsidRPr="00940770">
        <w:rPr>
          <w:rFonts w:ascii="FlandersArtSans-Regular" w:hAnsi="FlandersArtSans-Regular"/>
          <w:b/>
          <w:bCs w:val="0"/>
        </w:rPr>
        <w:t>Mogelijkheid 1: We hebben een eigen verzekering afgesloten en het schadegeval is gedekt.</w:t>
      </w:r>
      <w:bookmarkEnd w:id="65"/>
    </w:p>
    <w:p w14:paraId="6E0C08CF" w14:textId="5CE704AF" w:rsidR="009E4031" w:rsidRPr="007C4387" w:rsidRDefault="009E4031" w:rsidP="009E4031">
      <w:pPr>
        <w:pStyle w:val="Lijstalinea"/>
        <w:rPr>
          <w:rFonts w:ascii="FlandersArtSans-Regular" w:hAnsi="FlandersArtSans-Regular"/>
        </w:rPr>
      </w:pPr>
      <w:r w:rsidRPr="007C4387">
        <w:rPr>
          <w:rFonts w:ascii="FlandersArtSans-Regular" w:hAnsi="FlandersArtSans-Regular"/>
        </w:rPr>
        <w:t>In elke situatie moet er steeds gekeken worden of de aansprakelijkheid bij ons ligt of niet.</w:t>
      </w:r>
    </w:p>
    <w:p w14:paraId="25AB9F8B" w14:textId="77777777" w:rsidR="009E4031" w:rsidRPr="007C4387" w:rsidRDefault="009E4031" w:rsidP="009E4031">
      <w:pPr>
        <w:pStyle w:val="Lijstalinea"/>
        <w:rPr>
          <w:rFonts w:ascii="FlandersArtSans-Regular" w:hAnsi="FlandersArtSans-Regular"/>
        </w:rPr>
      </w:pPr>
    </w:p>
    <w:p w14:paraId="5EBAF172" w14:textId="77777777" w:rsidR="009E4031" w:rsidRPr="007C4387" w:rsidRDefault="009E4031" w:rsidP="009E4031">
      <w:pPr>
        <w:pStyle w:val="Kop4"/>
        <w:rPr>
          <w:rFonts w:ascii="FlandersArtSans-Regular" w:hAnsi="FlandersArtSans-Regular"/>
          <w:u w:val="none"/>
        </w:rPr>
      </w:pPr>
      <w:r w:rsidRPr="007C4387">
        <w:rPr>
          <w:rFonts w:ascii="FlandersArtSans-Regular" w:hAnsi="FlandersArtSans-Regular"/>
          <w:u w:val="none"/>
        </w:rPr>
        <w:t>We zijn niet aansprakelijk voor de schade</w:t>
      </w:r>
    </w:p>
    <w:p w14:paraId="44CD932E" w14:textId="77777777" w:rsidR="009E4031" w:rsidRPr="007C4387" w:rsidRDefault="009E4031" w:rsidP="009E4031">
      <w:pPr>
        <w:pStyle w:val="Lijstalinea"/>
        <w:rPr>
          <w:rFonts w:ascii="FlandersArtSans-Regular" w:hAnsi="FlandersArtSans-Regular"/>
        </w:rPr>
      </w:pPr>
    </w:p>
    <w:p w14:paraId="1E0E4EEB" w14:textId="13C9FE62" w:rsidR="009E4031" w:rsidRPr="007C4387" w:rsidRDefault="003A4D78" w:rsidP="00EF03EF">
      <w:pPr>
        <w:pStyle w:val="Lijstalinea"/>
        <w:jc w:val="both"/>
        <w:rPr>
          <w:rFonts w:ascii="FlandersArtSans-Regular" w:hAnsi="FlandersArtSans-Regular"/>
        </w:rPr>
      </w:pPr>
      <w:r w:rsidRPr="007C4387">
        <w:rPr>
          <w:rFonts w:ascii="FlandersArtSans-Regular" w:hAnsi="FlandersArtSans-Regular"/>
        </w:rPr>
        <w:t xml:space="preserve">De verantwoordelijkheid ligt bij een derde partij. </w:t>
      </w:r>
      <w:r w:rsidR="0095037B" w:rsidRPr="007C4387">
        <w:rPr>
          <w:rFonts w:ascii="FlandersArtSans-Regular" w:eastAsia="Times New Roman" w:hAnsi="FlandersArtSans-Regular"/>
        </w:rPr>
        <w:t xml:space="preserve">De betrokken afdeling kan – ongeacht of </w:t>
      </w:r>
      <w:r w:rsidR="00342C78" w:rsidRPr="007C4387">
        <w:rPr>
          <w:rFonts w:ascii="FlandersArtSans-Regular" w:eastAsia="Times New Roman" w:hAnsi="FlandersArtSans-Regular"/>
        </w:rPr>
        <w:t>t</w:t>
      </w:r>
      <w:r w:rsidR="008240E7" w:rsidRPr="007C4387">
        <w:rPr>
          <w:rFonts w:ascii="FlandersArtSans-Regular" w:eastAsia="Times New Roman" w:hAnsi="FlandersArtSans-Regular"/>
        </w:rPr>
        <w:t>eam Vastgoed</w:t>
      </w:r>
      <w:r w:rsidR="0095037B" w:rsidRPr="007C4387">
        <w:rPr>
          <w:rFonts w:ascii="FlandersArtSans-Regular" w:eastAsia="Times New Roman" w:hAnsi="FlandersArtSans-Regular"/>
        </w:rPr>
        <w:t xml:space="preserve"> tussenkomt in het vorderen van de schadeloosstelling en de afhandeling van het dossier – de uitgaven voor herstelling aanrekenen op zijn variabel uitgavenartikel. Er kan bij team </w:t>
      </w:r>
      <w:r w:rsidR="0095037B" w:rsidRPr="007C4387">
        <w:rPr>
          <w:rFonts w:ascii="FlandersArtSans-Regular" w:eastAsia="Times New Roman" w:hAnsi="FlandersArtSans-Regular"/>
          <w:color w:val="auto"/>
        </w:rPr>
        <w:t>Financiën &amp; Begroting</w:t>
      </w:r>
      <w:r w:rsidR="0095037B" w:rsidRPr="007C4387">
        <w:rPr>
          <w:rFonts w:ascii="FlandersArtSans-Regular" w:eastAsia="Times New Roman" w:hAnsi="FlandersArtSans-Regular"/>
          <w:color w:val="FF0000"/>
        </w:rPr>
        <w:t xml:space="preserve"> </w:t>
      </w:r>
      <w:r w:rsidR="0095037B" w:rsidRPr="007C4387">
        <w:rPr>
          <w:rFonts w:ascii="FlandersArtSans-Regular" w:eastAsia="Times New Roman" w:hAnsi="FlandersArtSans-Regular"/>
        </w:rPr>
        <w:t>gevraagd worden om de uitgavenbasisallocatie van de afdeling die de herstellingskost draagt, te verhogen met het bedrag van de schadeloosstelling.</w:t>
      </w:r>
      <w:r w:rsidR="005845B2" w:rsidRPr="007C4387">
        <w:rPr>
          <w:rFonts w:ascii="FlandersArtSans-Regular" w:eastAsia="Times New Roman" w:hAnsi="FlandersArtSans-Regular"/>
        </w:rPr>
        <w:t xml:space="preserve"> </w:t>
      </w:r>
      <w:r w:rsidR="005845B2" w:rsidRPr="007C4387">
        <w:rPr>
          <w:rFonts w:ascii="FlandersArtSans-Regular" w:hAnsi="FlandersArtSans-Regular"/>
        </w:rPr>
        <w:t>Vervolgens wordt de</w:t>
      </w:r>
      <w:r w:rsidR="009E4031" w:rsidRPr="007C4387">
        <w:rPr>
          <w:rFonts w:ascii="FlandersArtSans-Regular" w:hAnsi="FlandersArtSans-Regular"/>
        </w:rPr>
        <w:t xml:space="preserve"> schade</w:t>
      </w:r>
      <w:r w:rsidR="005845B2" w:rsidRPr="007C4387">
        <w:rPr>
          <w:rFonts w:ascii="FlandersArtSans-Regular" w:hAnsi="FlandersArtSans-Regular"/>
        </w:rPr>
        <w:t xml:space="preserve"> terugge</w:t>
      </w:r>
      <w:r w:rsidR="009E4031" w:rsidRPr="007C4387">
        <w:rPr>
          <w:rFonts w:ascii="FlandersArtSans-Regular" w:hAnsi="FlandersArtSans-Regular"/>
        </w:rPr>
        <w:t>vorder</w:t>
      </w:r>
      <w:r w:rsidR="005845B2" w:rsidRPr="007C4387">
        <w:rPr>
          <w:rFonts w:ascii="FlandersArtSans-Regular" w:hAnsi="FlandersArtSans-Regular"/>
        </w:rPr>
        <w:t>d</w:t>
      </w:r>
      <w:r w:rsidR="009E4031" w:rsidRPr="007C4387">
        <w:rPr>
          <w:rFonts w:ascii="FlandersArtSans-Regular" w:hAnsi="FlandersArtSans-Regular"/>
        </w:rPr>
        <w:t xml:space="preserve"> van de derde en/of zijn verzekeraar. </w:t>
      </w:r>
    </w:p>
    <w:p w14:paraId="25F655AE" w14:textId="6FDC1D53" w:rsidR="009E4031" w:rsidRPr="007C4387" w:rsidRDefault="009E4031" w:rsidP="009E4031">
      <w:pPr>
        <w:pStyle w:val="Lijstalinea"/>
        <w:rPr>
          <w:rFonts w:ascii="FlandersArtSans-Regular" w:hAnsi="FlandersArtSans-Regular"/>
        </w:rPr>
      </w:pPr>
    </w:p>
    <w:p w14:paraId="7641B28C" w14:textId="77777777" w:rsidR="009E4031" w:rsidRPr="007C4387" w:rsidRDefault="009E4031" w:rsidP="00333624">
      <w:pPr>
        <w:pStyle w:val="Kop4"/>
        <w:rPr>
          <w:rFonts w:ascii="FlandersArtSans-Regular" w:hAnsi="FlandersArtSans-Regular"/>
        </w:rPr>
      </w:pPr>
      <w:r w:rsidRPr="007C4387">
        <w:rPr>
          <w:rFonts w:ascii="FlandersArtSans-Regular" w:hAnsi="FlandersArtSans-Regular"/>
          <w:u w:val="none"/>
        </w:rPr>
        <w:t>We zijn aansprakelijk voor de schade</w:t>
      </w:r>
    </w:p>
    <w:p w14:paraId="516BA9DB" w14:textId="77777777" w:rsidR="009E4031" w:rsidRPr="007C4387" w:rsidRDefault="009E4031" w:rsidP="009E4031">
      <w:pPr>
        <w:pStyle w:val="Lijstalinea"/>
        <w:rPr>
          <w:rFonts w:ascii="FlandersArtSans-Regular" w:hAnsi="FlandersArtSans-Regular"/>
        </w:rPr>
      </w:pPr>
    </w:p>
    <w:p w14:paraId="69648F9E" w14:textId="76948F6B" w:rsidR="00973363" w:rsidRPr="007C4387" w:rsidRDefault="00DC1D03" w:rsidP="007C4387">
      <w:pPr>
        <w:pStyle w:val="Lijstalinea"/>
        <w:jc w:val="both"/>
        <w:rPr>
          <w:rFonts w:ascii="FlandersArtSans-Regular" w:hAnsi="FlandersArtSans-Regular"/>
        </w:rPr>
      </w:pPr>
      <w:r w:rsidRPr="007C4387">
        <w:rPr>
          <w:rFonts w:ascii="FlandersArtSans-Regular" w:hAnsi="FlandersArtSans-Regular"/>
        </w:rPr>
        <w:t>Het schadegeval valt onder onze verantwoordelijk</w:t>
      </w:r>
      <w:r w:rsidR="00FA1D83" w:rsidRPr="007C4387">
        <w:rPr>
          <w:rFonts w:ascii="FlandersArtSans-Regular" w:hAnsi="FlandersArtSans-Regular"/>
        </w:rPr>
        <w:t>heid</w:t>
      </w:r>
      <w:r w:rsidRPr="007C4387">
        <w:rPr>
          <w:rFonts w:ascii="FlandersArtSans-Regular" w:hAnsi="FlandersArtSans-Regular"/>
        </w:rPr>
        <w:t xml:space="preserve"> </w:t>
      </w:r>
      <w:r w:rsidR="00A76CDA" w:rsidRPr="007C4387">
        <w:rPr>
          <w:rFonts w:ascii="FlandersArtSans-Regular" w:hAnsi="FlandersArtSans-Regular"/>
        </w:rPr>
        <w:t xml:space="preserve">of het risico wordt wel gedekt door onze polis. </w:t>
      </w:r>
      <w:r w:rsidR="005415C8" w:rsidRPr="007C4387">
        <w:rPr>
          <w:rFonts w:ascii="FlandersArtSans-Regular" w:hAnsi="FlandersArtSans-Regular"/>
        </w:rPr>
        <w:t>Voor</w:t>
      </w:r>
      <w:r w:rsidR="00FA12D2" w:rsidRPr="007C4387">
        <w:rPr>
          <w:rFonts w:ascii="FlandersArtSans-Regular" w:hAnsi="FlandersArtSans-Regular"/>
        </w:rPr>
        <w:t xml:space="preserve"> de verdere afhandeling verwijzen we naar </w:t>
      </w:r>
      <w:r w:rsidR="00E51EB6" w:rsidRPr="007C4387">
        <w:rPr>
          <w:rFonts w:ascii="FlandersArtSans-Regular" w:hAnsi="FlandersArtSans-Regular"/>
        </w:rPr>
        <w:t>4.3 (schadegeval valt onder een eigen polis).</w:t>
      </w:r>
    </w:p>
    <w:p w14:paraId="2C4D1633" w14:textId="1E68862C" w:rsidR="009E4031" w:rsidRPr="00940770" w:rsidRDefault="009E4031" w:rsidP="00333624">
      <w:pPr>
        <w:pStyle w:val="Kop3"/>
        <w:rPr>
          <w:rFonts w:ascii="FlandersArtSans-Regular" w:hAnsi="FlandersArtSans-Regular"/>
          <w:b/>
          <w:bCs w:val="0"/>
        </w:rPr>
      </w:pPr>
      <w:bookmarkStart w:id="66" w:name="_Toc155952574"/>
      <w:r w:rsidRPr="00940770">
        <w:rPr>
          <w:rFonts w:ascii="FlandersArtSans-Regular" w:hAnsi="FlandersArtSans-Regular"/>
          <w:b/>
          <w:bCs w:val="0"/>
        </w:rPr>
        <w:t>Mogelijkheid 2: We zijn niet verzekerd</w:t>
      </w:r>
      <w:bookmarkEnd w:id="66"/>
    </w:p>
    <w:p w14:paraId="2459739A" w14:textId="77777777" w:rsidR="009E4031" w:rsidRPr="007C4387" w:rsidRDefault="009E4031" w:rsidP="009E4031">
      <w:pPr>
        <w:pStyle w:val="Lijstalinea"/>
        <w:rPr>
          <w:rFonts w:ascii="FlandersArtSans-Regular" w:hAnsi="FlandersArtSans-Regular"/>
          <w:u w:val="single"/>
        </w:rPr>
      </w:pPr>
    </w:p>
    <w:p w14:paraId="16B4A2F4" w14:textId="649D4A08" w:rsidR="009E4031" w:rsidRPr="007C4387" w:rsidRDefault="00D63624" w:rsidP="009E4031">
      <w:pPr>
        <w:pStyle w:val="Lijstalinea"/>
        <w:rPr>
          <w:rFonts w:ascii="FlandersArtSans-Regular" w:hAnsi="FlandersArtSans-Regular"/>
        </w:rPr>
      </w:pPr>
      <w:r w:rsidRPr="007C4387">
        <w:rPr>
          <w:rFonts w:ascii="FlandersArtSans-Regular" w:hAnsi="FlandersArtSans-Regular"/>
        </w:rPr>
        <w:t>Opnieuw wordt er eerst</w:t>
      </w:r>
      <w:r w:rsidR="009E4031" w:rsidRPr="007C4387">
        <w:rPr>
          <w:rFonts w:ascii="FlandersArtSans-Regular" w:hAnsi="FlandersArtSans-Regular"/>
        </w:rPr>
        <w:t xml:space="preserve"> gekeken of wij aansprakelijk zijn of niet. Is de schade te wijten aan een derde dan zullen we de schade en herstel verhalen op deze partij. </w:t>
      </w:r>
    </w:p>
    <w:p w14:paraId="2ADC3379" w14:textId="77777777" w:rsidR="009E4031" w:rsidRPr="007C4387" w:rsidRDefault="009E4031" w:rsidP="009E4031">
      <w:pPr>
        <w:pStyle w:val="Lijstalinea"/>
        <w:rPr>
          <w:rFonts w:ascii="FlandersArtSans-Regular" w:hAnsi="FlandersArtSans-Regular"/>
        </w:rPr>
      </w:pPr>
    </w:p>
    <w:p w14:paraId="5CAF71B6" w14:textId="77777777" w:rsidR="009E4031" w:rsidRPr="007C4387" w:rsidRDefault="009E4031" w:rsidP="009E4031">
      <w:pPr>
        <w:pStyle w:val="Kop4"/>
        <w:rPr>
          <w:rFonts w:ascii="FlandersArtSans-Regular" w:hAnsi="FlandersArtSans-Regular"/>
          <w:u w:val="none"/>
        </w:rPr>
      </w:pPr>
      <w:r w:rsidRPr="007C4387">
        <w:rPr>
          <w:rFonts w:ascii="FlandersArtSans-Regular" w:hAnsi="FlandersArtSans-Regular"/>
          <w:u w:val="none"/>
        </w:rPr>
        <w:t>We zijn niet aansprakelijk voor de schade</w:t>
      </w:r>
    </w:p>
    <w:p w14:paraId="51AA3B44" w14:textId="77777777" w:rsidR="009E4031" w:rsidRPr="007C4387" w:rsidRDefault="009E4031" w:rsidP="009E4031">
      <w:pPr>
        <w:pStyle w:val="BodyText1"/>
        <w:rPr>
          <w:rFonts w:ascii="FlandersArtSans-Regular" w:hAnsi="FlandersArtSans-Regular"/>
        </w:rPr>
      </w:pPr>
    </w:p>
    <w:p w14:paraId="31F6BB5B" w14:textId="1F97932E" w:rsidR="009E4031" w:rsidRPr="007C4387" w:rsidRDefault="009E4031" w:rsidP="007C4387">
      <w:pPr>
        <w:pStyle w:val="Lijstalinea"/>
        <w:jc w:val="both"/>
        <w:rPr>
          <w:rFonts w:ascii="FlandersArtSans-Regular" w:hAnsi="FlandersArtSans-Regular"/>
        </w:rPr>
      </w:pPr>
      <w:r w:rsidRPr="007C4387">
        <w:rPr>
          <w:rFonts w:ascii="FlandersArtSans-Regular" w:hAnsi="FlandersArtSans-Regular"/>
        </w:rPr>
        <w:t>Wij lijden schade door toedoen van een derde</w:t>
      </w:r>
      <w:r w:rsidR="000515F9" w:rsidRPr="007C4387">
        <w:rPr>
          <w:rFonts w:ascii="FlandersArtSans-Regular" w:hAnsi="FlandersArtSans-Regular"/>
        </w:rPr>
        <w:t xml:space="preserve">. </w:t>
      </w:r>
      <w:r w:rsidR="00AD6C58" w:rsidRPr="007C4387">
        <w:rPr>
          <w:rFonts w:ascii="FlandersArtSans-Regular" w:eastAsia="Times New Roman" w:hAnsi="FlandersArtSans-Regular"/>
        </w:rPr>
        <w:t xml:space="preserve">De betrokken afdeling kan – ongeacht of onze afdeling tussenkomt in het vorderen van de schadeloosstelling en de afhandeling van het dossier – de uitgaven voor herstelling aanrekenen op zijn variabel uitgavenartikel. Er kan bij team Financiën &amp; Begroting gevraagd worden om de uitgavenbasisallocatie van de afdeling die de herstellingskost draagt, te verhogen met het bedrag van de schadeloosstelling. </w:t>
      </w:r>
      <w:r w:rsidR="00AD6C58" w:rsidRPr="007C4387">
        <w:rPr>
          <w:rFonts w:ascii="FlandersArtSans-Regular" w:hAnsi="FlandersArtSans-Regular"/>
        </w:rPr>
        <w:t>Vervolgens wordt de schade teruggevorderd van de derde en/of zijn verzekeraar.</w:t>
      </w:r>
    </w:p>
    <w:p w14:paraId="38BD6AF4" w14:textId="77777777" w:rsidR="009E4031" w:rsidRPr="007C4387" w:rsidRDefault="009E4031" w:rsidP="00333624">
      <w:pPr>
        <w:pStyle w:val="Kop4"/>
        <w:rPr>
          <w:rFonts w:ascii="FlandersArtSans-Regular" w:hAnsi="FlandersArtSans-Regular"/>
        </w:rPr>
      </w:pPr>
      <w:r w:rsidRPr="007C4387">
        <w:rPr>
          <w:rFonts w:ascii="FlandersArtSans-Regular" w:hAnsi="FlandersArtSans-Regular"/>
          <w:u w:val="none"/>
        </w:rPr>
        <w:t>We zijn aansprakelijk voor de schade</w:t>
      </w:r>
    </w:p>
    <w:p w14:paraId="55BCD9AC" w14:textId="77777777" w:rsidR="009E4031" w:rsidRPr="007C4387" w:rsidRDefault="009E4031" w:rsidP="009E4031">
      <w:pPr>
        <w:pStyle w:val="Lijstalinea"/>
        <w:rPr>
          <w:rFonts w:ascii="FlandersArtSans-Regular" w:hAnsi="FlandersArtSans-Regular"/>
        </w:rPr>
      </w:pPr>
    </w:p>
    <w:p w14:paraId="07E957B3" w14:textId="4E96A3D5" w:rsidR="0082523F" w:rsidRPr="007C4387" w:rsidRDefault="009E4031">
      <w:pPr>
        <w:pStyle w:val="Lijstalinea"/>
        <w:rPr>
          <w:rFonts w:ascii="FlandersArtSans-Regular" w:eastAsia="Times New Roman" w:hAnsi="FlandersArtSans-Regular"/>
        </w:rPr>
      </w:pPr>
      <w:r w:rsidRPr="007C4387">
        <w:rPr>
          <w:rFonts w:ascii="FlandersArtSans-Regular" w:hAnsi="FlandersArtSans-Regular"/>
        </w:rPr>
        <w:lastRenderedPageBreak/>
        <w:t xml:space="preserve">Is de schade wel onze aansprakelijkheid dan kan worden overgegaan tot herstelling van de schade. De uitgaven m.b.t. de herstelling </w:t>
      </w:r>
      <w:r w:rsidR="005C2BA9" w:rsidRPr="007C4387">
        <w:rPr>
          <w:rFonts w:ascii="FlandersArtSans-Regular" w:eastAsia="Times New Roman" w:hAnsi="FlandersArtSans-Regular"/>
        </w:rPr>
        <w:t xml:space="preserve">worden aangerekend op </w:t>
      </w:r>
      <w:r w:rsidR="000733D6" w:rsidRPr="007C4387">
        <w:rPr>
          <w:rFonts w:ascii="FlandersArtSans-Regular" w:eastAsia="Times New Roman" w:hAnsi="FlandersArtSans-Regular"/>
        </w:rPr>
        <w:t>het</w:t>
      </w:r>
      <w:r w:rsidR="000733D6" w:rsidRPr="007C4387">
        <w:rPr>
          <w:rFonts w:ascii="FlandersArtSans-Regular" w:hAnsi="FlandersArtSans-Regular"/>
        </w:rPr>
        <w:t xml:space="preserve"> beleidskrediet van de afdeling die de herstelling uitvoert.</w:t>
      </w:r>
      <w:r w:rsidR="00F90F9C" w:rsidRPr="007C4387">
        <w:rPr>
          <w:rFonts w:ascii="FlandersArtSans-Regular" w:eastAsia="Times New Roman" w:hAnsi="FlandersArtSans-Regular"/>
        </w:rPr>
        <w:t xml:space="preserve"> </w:t>
      </w:r>
    </w:p>
    <w:p w14:paraId="6663CCEA" w14:textId="4DB3E4F8" w:rsidR="0082523F" w:rsidRPr="007C4387" w:rsidRDefault="0082523F" w:rsidP="00333624">
      <w:pPr>
        <w:pStyle w:val="Kop4"/>
        <w:rPr>
          <w:rFonts w:ascii="FlandersArtSans-Regular" w:hAnsi="FlandersArtSans-Regular"/>
        </w:rPr>
      </w:pPr>
      <w:r w:rsidRPr="007C4387">
        <w:rPr>
          <w:rFonts w:ascii="FlandersArtSans-Regular" w:hAnsi="FlandersArtSans-Regular"/>
          <w:u w:val="none"/>
        </w:rPr>
        <w:t>Een derde partij leidt schade door ons</w:t>
      </w:r>
    </w:p>
    <w:p w14:paraId="476A4E7C" w14:textId="77777777" w:rsidR="00F36F8D" w:rsidRPr="007C4387" w:rsidRDefault="00F36F8D">
      <w:pPr>
        <w:pStyle w:val="Lijstalinea"/>
        <w:rPr>
          <w:rFonts w:ascii="FlandersArtSans-Regular" w:hAnsi="FlandersArtSans-Regular"/>
        </w:rPr>
      </w:pPr>
    </w:p>
    <w:p w14:paraId="037DBBEC" w14:textId="0B3AFF40" w:rsidR="00B9292B" w:rsidRPr="007C4387" w:rsidRDefault="00F449AA">
      <w:pPr>
        <w:pStyle w:val="Lijstalinea"/>
        <w:rPr>
          <w:rFonts w:ascii="FlandersArtSans-Regular" w:eastAsia="Times New Roman" w:hAnsi="FlandersArtSans-Regular"/>
        </w:rPr>
      </w:pPr>
      <w:r w:rsidRPr="007C4387">
        <w:rPr>
          <w:rFonts w:ascii="FlandersArtSans-Regular" w:eastAsia="Times New Roman" w:hAnsi="FlandersArtSans-Regular"/>
          <w:color w:val="auto"/>
        </w:rPr>
        <w:t xml:space="preserve">In geval een derde partij schade lijdt door ons toedoen </w:t>
      </w:r>
      <w:r w:rsidR="0088194F" w:rsidRPr="007C4387">
        <w:rPr>
          <w:rFonts w:ascii="FlandersArtSans-Regular" w:eastAsia="Times New Roman" w:hAnsi="FlandersArtSans-Regular"/>
          <w:color w:val="auto"/>
        </w:rPr>
        <w:t xml:space="preserve">zal </w:t>
      </w:r>
      <w:r w:rsidR="005C2F61" w:rsidRPr="007C4387">
        <w:rPr>
          <w:rFonts w:ascii="FlandersArtSans-Regular" w:eastAsia="Times New Roman" w:hAnsi="FlandersArtSans-Regular"/>
          <w:color w:val="auto"/>
        </w:rPr>
        <w:t xml:space="preserve">de </w:t>
      </w:r>
      <w:r w:rsidR="0088194F" w:rsidRPr="007C4387">
        <w:rPr>
          <w:rFonts w:ascii="FlandersArtSans-Regular" w:eastAsia="Times New Roman" w:hAnsi="FlandersArtSans-Regular"/>
          <w:color w:val="auto"/>
        </w:rPr>
        <w:t>totale schade worden aangerekend op het apparaatskrediet</w:t>
      </w:r>
      <w:r w:rsidR="00962A72" w:rsidRPr="007C4387">
        <w:rPr>
          <w:rFonts w:ascii="FlandersArtSans-Regular" w:eastAsia="Times New Roman" w:hAnsi="FlandersArtSans-Regular"/>
          <w:color w:val="auto"/>
        </w:rPr>
        <w:t xml:space="preserve"> van Het Facilitair Bedrijf</w:t>
      </w:r>
      <w:r w:rsidR="0088194F" w:rsidRPr="007C4387">
        <w:rPr>
          <w:rFonts w:ascii="FlandersArtSans-Regular" w:eastAsia="Times New Roman" w:hAnsi="FlandersArtSans-Regular"/>
          <w:color w:val="auto"/>
        </w:rPr>
        <w:t>.</w:t>
      </w:r>
      <w:r w:rsidR="00B9292B" w:rsidRPr="007C4387">
        <w:rPr>
          <w:rFonts w:ascii="FlandersArtSans-Regular" w:hAnsi="FlandersArtSans-Regular"/>
        </w:rPr>
        <w:br w:type="page"/>
      </w:r>
    </w:p>
    <w:p w14:paraId="7D4B242F" w14:textId="6B9F1FB7" w:rsidR="00376539" w:rsidRPr="007C4387" w:rsidRDefault="00376539" w:rsidP="00376539">
      <w:pPr>
        <w:pStyle w:val="Kop2"/>
        <w:rPr>
          <w:b/>
          <w:i/>
          <w:iCs/>
          <w:color w:val="auto"/>
        </w:rPr>
      </w:pPr>
      <w:bookmarkStart w:id="67" w:name="_Toc42669831"/>
      <w:bookmarkStart w:id="68" w:name="_Toc42669874"/>
      <w:bookmarkStart w:id="69" w:name="_Toc42786516"/>
      <w:bookmarkStart w:id="70" w:name="_Toc42669833"/>
      <w:bookmarkStart w:id="71" w:name="_Toc42669876"/>
      <w:bookmarkStart w:id="72" w:name="_Toc42786518"/>
      <w:bookmarkStart w:id="73" w:name="_Toc42669834"/>
      <w:bookmarkStart w:id="74" w:name="_Toc42669877"/>
      <w:bookmarkStart w:id="75" w:name="_Toc42786519"/>
      <w:bookmarkStart w:id="76" w:name="_Toc42669835"/>
      <w:bookmarkStart w:id="77" w:name="_Toc42669878"/>
      <w:bookmarkStart w:id="78" w:name="_Toc42786520"/>
      <w:bookmarkStart w:id="79" w:name="_Toc155952575"/>
      <w:bookmarkEnd w:id="67"/>
      <w:bookmarkEnd w:id="68"/>
      <w:bookmarkEnd w:id="69"/>
      <w:bookmarkEnd w:id="70"/>
      <w:bookmarkEnd w:id="71"/>
      <w:bookmarkEnd w:id="72"/>
      <w:bookmarkEnd w:id="73"/>
      <w:bookmarkEnd w:id="74"/>
      <w:bookmarkEnd w:id="75"/>
      <w:bookmarkEnd w:id="76"/>
      <w:bookmarkEnd w:id="77"/>
      <w:bookmarkEnd w:id="78"/>
      <w:r w:rsidRPr="007C4387">
        <w:rPr>
          <w:b/>
          <w:i/>
          <w:iCs/>
          <w:color w:val="auto"/>
        </w:rPr>
        <w:lastRenderedPageBreak/>
        <w:t>mogelijkheid 3 - schadegeval valt onder een eigen verzekeringspolis</w:t>
      </w:r>
      <w:bookmarkEnd w:id="79"/>
      <w:r w:rsidRPr="007C4387">
        <w:rPr>
          <w:b/>
          <w:i/>
          <w:iCs/>
          <w:color w:val="auto"/>
        </w:rPr>
        <w:tab/>
      </w:r>
    </w:p>
    <w:p w14:paraId="46B80CB2" w14:textId="77777777" w:rsidR="00376539" w:rsidRPr="00940770" w:rsidRDefault="00376539" w:rsidP="00333624">
      <w:pPr>
        <w:pStyle w:val="Kop3"/>
        <w:rPr>
          <w:rFonts w:ascii="FlandersArtSans-Regular" w:hAnsi="FlandersArtSans-Regular"/>
          <w:b/>
          <w:bCs w:val="0"/>
        </w:rPr>
      </w:pPr>
      <w:bookmarkStart w:id="80" w:name="_Toc155952576"/>
      <w:r w:rsidRPr="00940770">
        <w:rPr>
          <w:rFonts w:ascii="FlandersArtSans-Regular" w:hAnsi="FlandersArtSans-Regular"/>
          <w:b/>
          <w:bCs w:val="0"/>
        </w:rPr>
        <w:t>Te nemen acties</w:t>
      </w:r>
      <w:bookmarkEnd w:id="80"/>
      <w:r w:rsidRPr="00940770">
        <w:rPr>
          <w:rFonts w:ascii="FlandersArtSans-Regular" w:hAnsi="FlandersArtSans-Regular"/>
          <w:b/>
          <w:bCs w:val="0"/>
        </w:rPr>
        <w:tab/>
      </w:r>
    </w:p>
    <w:p w14:paraId="3041D19B" w14:textId="62CF28FD" w:rsidR="00376539" w:rsidRPr="007C4387" w:rsidRDefault="00376539" w:rsidP="00AA4757">
      <w:pPr>
        <w:spacing w:after="200" w:line="276" w:lineRule="auto"/>
        <w:contextualSpacing w:val="0"/>
        <w:jc w:val="both"/>
        <w:rPr>
          <w:rFonts w:ascii="FlandersArtSans-Regular" w:hAnsi="FlandersArtSans-Regular"/>
        </w:rPr>
      </w:pPr>
      <w:r w:rsidRPr="007C4387">
        <w:rPr>
          <w:rFonts w:ascii="FlandersArtSans-Regular" w:hAnsi="FlandersArtSans-Regular"/>
        </w:rPr>
        <w:t>In het geval het schadegeval valt onder de verzekering van Het Facilitair Bedrijf worden de rollen als volgt verdeeld:</w:t>
      </w:r>
      <w:r w:rsidRPr="007C4387">
        <w:rPr>
          <w:rFonts w:ascii="FlandersArtSans-Regular" w:hAnsi="FlandersArtSans-Regular"/>
          <w:highlight w:val="yellow"/>
        </w:rPr>
        <w:t xml:space="preserve"> </w:t>
      </w:r>
    </w:p>
    <w:p w14:paraId="68130797" w14:textId="05F4DE64" w:rsidR="00376539" w:rsidRPr="007C4387" w:rsidRDefault="00376539" w:rsidP="00AA4757">
      <w:pPr>
        <w:pStyle w:val="0ListBulletAll"/>
        <w:numPr>
          <w:ilvl w:val="0"/>
          <w:numId w:val="0"/>
        </w:numPr>
        <w:ind w:left="568"/>
        <w:jc w:val="both"/>
        <w:rPr>
          <w:rFonts w:ascii="FlandersArtSans-Regular" w:hAnsi="FlandersArtSans-Regular"/>
        </w:rPr>
      </w:pPr>
      <w:r w:rsidRPr="007C4387">
        <w:rPr>
          <w:rFonts w:ascii="FlandersArtSans-Regular" w:hAnsi="FlandersArtSans-Regular"/>
        </w:rPr>
        <w:t>Team Vastgoed:</w:t>
      </w:r>
    </w:p>
    <w:p w14:paraId="3D17155B" w14:textId="77777777" w:rsidR="00376539" w:rsidRPr="007C4387" w:rsidRDefault="00376539" w:rsidP="00456476">
      <w:pPr>
        <w:pStyle w:val="Lijstalinea"/>
        <w:numPr>
          <w:ilvl w:val="0"/>
          <w:numId w:val="14"/>
        </w:numPr>
        <w:spacing w:after="160" w:line="259" w:lineRule="auto"/>
        <w:jc w:val="both"/>
        <w:rPr>
          <w:rFonts w:ascii="FlandersArtSans-Regular" w:hAnsi="FlandersArtSans-Regular"/>
        </w:rPr>
      </w:pPr>
      <w:r w:rsidRPr="007C4387">
        <w:rPr>
          <w:rFonts w:ascii="FlandersArtSans-Regular" w:hAnsi="FlandersArtSans-Regular"/>
        </w:rPr>
        <w:t>Voorwaarden polis nagaan.</w:t>
      </w:r>
    </w:p>
    <w:p w14:paraId="399B144F" w14:textId="77777777" w:rsidR="00376539" w:rsidRPr="007C4387" w:rsidRDefault="00376539" w:rsidP="00456476">
      <w:pPr>
        <w:pStyle w:val="Lijstalinea"/>
        <w:numPr>
          <w:ilvl w:val="0"/>
          <w:numId w:val="14"/>
        </w:numPr>
        <w:spacing w:after="160" w:line="259" w:lineRule="auto"/>
        <w:jc w:val="both"/>
        <w:rPr>
          <w:rFonts w:ascii="FlandersArtSans-Regular" w:hAnsi="FlandersArtSans-Regular"/>
        </w:rPr>
      </w:pPr>
      <w:r w:rsidRPr="007C4387">
        <w:rPr>
          <w:rFonts w:ascii="FlandersArtSans-Regular" w:hAnsi="FlandersArtSans-Regular"/>
        </w:rPr>
        <w:t>Indiening van het dossier bij de verzekeraar.</w:t>
      </w:r>
    </w:p>
    <w:p w14:paraId="0D66E2C9" w14:textId="77777777" w:rsidR="00376539" w:rsidRPr="007C4387" w:rsidRDefault="00376539" w:rsidP="00456476">
      <w:pPr>
        <w:pStyle w:val="Lijstalinea"/>
        <w:numPr>
          <w:ilvl w:val="0"/>
          <w:numId w:val="14"/>
        </w:numPr>
        <w:spacing w:after="160" w:line="259" w:lineRule="auto"/>
        <w:jc w:val="both"/>
        <w:rPr>
          <w:rFonts w:ascii="FlandersArtSans-Regular" w:hAnsi="FlandersArtSans-Regular"/>
        </w:rPr>
      </w:pPr>
      <w:r w:rsidRPr="007C4387">
        <w:rPr>
          <w:rFonts w:ascii="FlandersArtSans-Regular" w:hAnsi="FlandersArtSans-Regular"/>
        </w:rPr>
        <w:t xml:space="preserve">Vragen van de verzekeraar opvolgen. Deze worden desgevallend teruggekoppeld naar de gebouwcoördinator. </w:t>
      </w:r>
    </w:p>
    <w:p w14:paraId="3F16E275" w14:textId="77777777" w:rsidR="00376539" w:rsidRPr="007C4387" w:rsidRDefault="00376539" w:rsidP="00456476">
      <w:pPr>
        <w:pStyle w:val="Lijstalinea"/>
        <w:numPr>
          <w:ilvl w:val="0"/>
          <w:numId w:val="14"/>
        </w:numPr>
        <w:spacing w:after="160" w:line="259" w:lineRule="auto"/>
        <w:jc w:val="both"/>
        <w:rPr>
          <w:rFonts w:ascii="FlandersArtSans-Regular" w:hAnsi="FlandersArtSans-Regular"/>
        </w:rPr>
      </w:pPr>
      <w:r w:rsidRPr="007C4387">
        <w:rPr>
          <w:rFonts w:ascii="FlandersArtSans-Regular" w:hAnsi="FlandersArtSans-Regular"/>
        </w:rPr>
        <w:t>Stand van zaken bijhouden in overzicht tot afsluiting dossier</w:t>
      </w:r>
    </w:p>
    <w:p w14:paraId="6BFA6723" w14:textId="67811647" w:rsidR="00376539" w:rsidRPr="007C4387" w:rsidRDefault="00376539" w:rsidP="00456476">
      <w:pPr>
        <w:pStyle w:val="Lijstalinea"/>
        <w:numPr>
          <w:ilvl w:val="0"/>
          <w:numId w:val="14"/>
        </w:numPr>
        <w:spacing w:after="160" w:line="259" w:lineRule="auto"/>
        <w:jc w:val="both"/>
        <w:rPr>
          <w:rFonts w:ascii="FlandersArtSans-Regular" w:hAnsi="FlandersArtSans-Regular"/>
        </w:rPr>
      </w:pPr>
      <w:r w:rsidRPr="007C4387">
        <w:rPr>
          <w:rFonts w:ascii="FlandersArtSans-Regular" w:hAnsi="FlandersArtSans-Regular"/>
        </w:rPr>
        <w:t>Driemaandelijks overleg met overkoepelende makelaar verzekeringen.</w:t>
      </w:r>
    </w:p>
    <w:p w14:paraId="5E408CCA" w14:textId="6D6409EF" w:rsidR="00025F39" w:rsidRPr="007C4387" w:rsidRDefault="00025F39" w:rsidP="00456476">
      <w:pPr>
        <w:pStyle w:val="Lijstalinea"/>
        <w:numPr>
          <w:ilvl w:val="0"/>
          <w:numId w:val="14"/>
        </w:numPr>
        <w:spacing w:after="160" w:line="259" w:lineRule="auto"/>
        <w:jc w:val="both"/>
        <w:rPr>
          <w:rFonts w:ascii="FlandersArtSans-Regular" w:hAnsi="FlandersArtSans-Regular"/>
        </w:rPr>
      </w:pPr>
      <w:r w:rsidRPr="007C4387">
        <w:rPr>
          <w:rFonts w:ascii="FlandersArtSans-Regular" w:hAnsi="FlandersArtSans-Regular"/>
        </w:rPr>
        <w:t xml:space="preserve">contacteert de landmeter-expert voor </w:t>
      </w:r>
      <w:r w:rsidR="009B23F5" w:rsidRPr="007C4387">
        <w:rPr>
          <w:rFonts w:ascii="FlandersArtSans-Regular" w:hAnsi="FlandersArtSans-Regular"/>
        </w:rPr>
        <w:t xml:space="preserve">expertise </w:t>
      </w:r>
    </w:p>
    <w:p w14:paraId="0053923E" w14:textId="26D9061A" w:rsidR="00376539" w:rsidRPr="007C4387" w:rsidRDefault="00AA4757" w:rsidP="00AA4757">
      <w:pPr>
        <w:pStyle w:val="0ListBulletAll"/>
        <w:numPr>
          <w:ilvl w:val="0"/>
          <w:numId w:val="0"/>
        </w:numPr>
        <w:ind w:left="568"/>
        <w:jc w:val="both"/>
        <w:rPr>
          <w:rFonts w:ascii="FlandersArtSans-Regular" w:hAnsi="FlandersArtSans-Regular"/>
        </w:rPr>
      </w:pPr>
      <w:r>
        <w:rPr>
          <w:rFonts w:ascii="FlandersArtSans-Regular" w:hAnsi="FlandersArtSans-Regular"/>
        </w:rPr>
        <w:t>Regio verantwoordelijke</w:t>
      </w:r>
      <w:r w:rsidR="00BC02D6" w:rsidRPr="007C4387">
        <w:rPr>
          <w:rFonts w:ascii="FlandersArtSans-Regular" w:hAnsi="FlandersArtSans-Regular"/>
        </w:rPr>
        <w:t xml:space="preserve">/ </w:t>
      </w:r>
      <w:r>
        <w:rPr>
          <w:rFonts w:ascii="FlandersArtSans-Regular" w:hAnsi="FlandersArtSans-Regular"/>
        </w:rPr>
        <w:t>Facilitair G</w:t>
      </w:r>
      <w:r w:rsidR="00BC02D6" w:rsidRPr="007C4387">
        <w:rPr>
          <w:rFonts w:ascii="FlandersArtSans-Regular" w:hAnsi="FlandersArtSans-Regular"/>
        </w:rPr>
        <w:t>ebouwenverantwoordelijke</w:t>
      </w:r>
      <w:r w:rsidR="00BB66B9" w:rsidRPr="007C4387">
        <w:rPr>
          <w:rFonts w:ascii="FlandersArtSans-Regular" w:hAnsi="FlandersArtSans-Regular"/>
        </w:rPr>
        <w:t xml:space="preserve"> / gebouwbeheerder</w:t>
      </w:r>
      <w:r w:rsidR="00376539" w:rsidRPr="007C4387">
        <w:rPr>
          <w:rFonts w:ascii="FlandersArtSans-Regular" w:hAnsi="FlandersArtSans-Regular"/>
        </w:rPr>
        <w:t>:</w:t>
      </w:r>
    </w:p>
    <w:p w14:paraId="211E16FD" w14:textId="77777777" w:rsidR="00376539" w:rsidRPr="007C4387" w:rsidRDefault="00376539" w:rsidP="00456476">
      <w:pPr>
        <w:pStyle w:val="Lijstalinea"/>
        <w:numPr>
          <w:ilvl w:val="0"/>
          <w:numId w:val="14"/>
        </w:numPr>
        <w:spacing w:after="160" w:line="259" w:lineRule="auto"/>
        <w:jc w:val="both"/>
        <w:rPr>
          <w:rFonts w:ascii="FlandersArtSans-Regular" w:hAnsi="FlandersArtSans-Regular"/>
        </w:rPr>
      </w:pPr>
      <w:r w:rsidRPr="007C4387">
        <w:rPr>
          <w:rFonts w:ascii="FlandersArtSans-Regular" w:hAnsi="FlandersArtSans-Regular"/>
        </w:rPr>
        <w:t>Is aanwezig bij een eventuele expertise.</w:t>
      </w:r>
    </w:p>
    <w:p w14:paraId="1A649FD0" w14:textId="5081B5F5" w:rsidR="00376539" w:rsidRPr="007C4387" w:rsidRDefault="00376539" w:rsidP="00456476">
      <w:pPr>
        <w:pStyle w:val="Lijstalinea"/>
        <w:numPr>
          <w:ilvl w:val="0"/>
          <w:numId w:val="14"/>
        </w:numPr>
        <w:spacing w:after="160" w:line="259" w:lineRule="auto"/>
        <w:jc w:val="both"/>
        <w:rPr>
          <w:rFonts w:ascii="FlandersArtSans-Regular" w:hAnsi="FlandersArtSans-Regular"/>
        </w:rPr>
      </w:pPr>
      <w:r w:rsidRPr="007C4387">
        <w:rPr>
          <w:rFonts w:ascii="FlandersArtSans-Regular" w:hAnsi="FlandersArtSans-Regular"/>
        </w:rPr>
        <w:t>Vragen van de verzekeraar beantwoorden (steeds Team Vastgoed in cc)</w:t>
      </w:r>
    </w:p>
    <w:p w14:paraId="21539D65" w14:textId="0BF4E89C" w:rsidR="00376539" w:rsidRPr="007C4387" w:rsidRDefault="00376539" w:rsidP="00456476">
      <w:pPr>
        <w:pStyle w:val="Lijstalinea"/>
        <w:numPr>
          <w:ilvl w:val="0"/>
          <w:numId w:val="14"/>
        </w:numPr>
        <w:spacing w:after="160" w:line="259" w:lineRule="auto"/>
        <w:jc w:val="both"/>
        <w:rPr>
          <w:rFonts w:ascii="FlandersArtSans-Regular" w:hAnsi="FlandersArtSans-Regular"/>
        </w:rPr>
      </w:pPr>
      <w:r w:rsidRPr="007C4387">
        <w:rPr>
          <w:rFonts w:ascii="FlandersArtSans-Regular" w:hAnsi="FlandersArtSans-Regular"/>
        </w:rPr>
        <w:t xml:space="preserve">Vraagt offertes/bestekken </w:t>
      </w:r>
      <w:r w:rsidR="0067445B" w:rsidRPr="007C4387">
        <w:rPr>
          <w:rFonts w:ascii="FlandersArtSans-Regular" w:hAnsi="FlandersArtSans-Regular"/>
        </w:rPr>
        <w:t>aan</w:t>
      </w:r>
      <w:r w:rsidRPr="007C4387">
        <w:rPr>
          <w:rFonts w:ascii="FlandersArtSans-Regular" w:hAnsi="FlandersArtSans-Regular"/>
        </w:rPr>
        <w:t>.</w:t>
      </w:r>
    </w:p>
    <w:p w14:paraId="1FC9F353" w14:textId="77777777" w:rsidR="00376539" w:rsidRPr="007C4387" w:rsidRDefault="00376539" w:rsidP="00456476">
      <w:pPr>
        <w:pStyle w:val="Lijstalinea"/>
        <w:numPr>
          <w:ilvl w:val="0"/>
          <w:numId w:val="14"/>
        </w:numPr>
        <w:spacing w:after="160" w:line="259" w:lineRule="auto"/>
        <w:jc w:val="both"/>
        <w:rPr>
          <w:rFonts w:ascii="FlandersArtSans-Regular" w:hAnsi="FlandersArtSans-Regular"/>
        </w:rPr>
      </w:pPr>
      <w:r w:rsidRPr="007C4387">
        <w:rPr>
          <w:rFonts w:ascii="FlandersArtSans-Regular" w:hAnsi="FlandersArtSans-Regular"/>
        </w:rPr>
        <w:t>Neemt de leiding in de oplossing/herstelling van de schade in samenwerking met de desbetreffende afdelingen</w:t>
      </w:r>
    </w:p>
    <w:p w14:paraId="21888382" w14:textId="77777777" w:rsidR="00376539" w:rsidRPr="00940770" w:rsidRDefault="00376539" w:rsidP="00333624">
      <w:pPr>
        <w:pStyle w:val="Kop3"/>
        <w:rPr>
          <w:rFonts w:ascii="FlandersArtSans-Regular" w:hAnsi="FlandersArtSans-Regular"/>
          <w:b/>
          <w:bCs w:val="0"/>
        </w:rPr>
      </w:pPr>
      <w:bookmarkStart w:id="81" w:name="_Toc155952577"/>
      <w:r w:rsidRPr="00940770">
        <w:rPr>
          <w:rFonts w:ascii="FlandersArtSans-Regular" w:hAnsi="FlandersArtSans-Regular"/>
          <w:b/>
          <w:bCs w:val="0"/>
        </w:rPr>
        <w:t>Uitbetaling door de verzekeraar:</w:t>
      </w:r>
      <w:bookmarkEnd w:id="81"/>
      <w:r w:rsidRPr="00940770">
        <w:rPr>
          <w:rFonts w:ascii="FlandersArtSans-Regular" w:hAnsi="FlandersArtSans-Regular"/>
          <w:b/>
          <w:bCs w:val="0"/>
        </w:rPr>
        <w:t xml:space="preserve"> </w:t>
      </w:r>
    </w:p>
    <w:p w14:paraId="0D29C93A" w14:textId="77777777" w:rsidR="00376539" w:rsidRPr="007C4387" w:rsidRDefault="00376539" w:rsidP="00376539">
      <w:pPr>
        <w:pStyle w:val="0ListBulletAll"/>
        <w:numPr>
          <w:ilvl w:val="0"/>
          <w:numId w:val="0"/>
        </w:numPr>
        <w:ind w:left="568"/>
        <w:rPr>
          <w:rFonts w:ascii="FlandersArtSans-Regular" w:hAnsi="FlandersArtSans-Regular"/>
        </w:rPr>
      </w:pPr>
    </w:p>
    <w:p w14:paraId="171975FD" w14:textId="77777777" w:rsidR="00376539" w:rsidRPr="007C4387" w:rsidRDefault="00376539" w:rsidP="00AA4757">
      <w:pPr>
        <w:pStyle w:val="0ListBulletAll"/>
        <w:numPr>
          <w:ilvl w:val="0"/>
          <w:numId w:val="0"/>
        </w:numPr>
        <w:ind w:left="568"/>
        <w:jc w:val="both"/>
        <w:rPr>
          <w:rFonts w:ascii="FlandersArtSans-Regular" w:hAnsi="FlandersArtSans-Regular"/>
        </w:rPr>
      </w:pPr>
      <w:r w:rsidRPr="007C4387">
        <w:rPr>
          <w:rFonts w:ascii="FlandersArtSans-Regular" w:hAnsi="FlandersArtSans-Regular"/>
        </w:rPr>
        <w:t xml:space="preserve">De verzekering heeft laten weten dat de schade gedekt zal worden door onze polis. </w:t>
      </w:r>
    </w:p>
    <w:p w14:paraId="46D01C10" w14:textId="77777777" w:rsidR="00376539" w:rsidRPr="007C4387" w:rsidRDefault="00376539" w:rsidP="00AA4757">
      <w:pPr>
        <w:pStyle w:val="0ListBulletAll"/>
        <w:numPr>
          <w:ilvl w:val="0"/>
          <w:numId w:val="0"/>
        </w:numPr>
        <w:ind w:left="568"/>
        <w:jc w:val="both"/>
        <w:rPr>
          <w:rFonts w:ascii="FlandersArtSans-Regular" w:hAnsi="FlandersArtSans-Regular"/>
        </w:rPr>
      </w:pPr>
    </w:p>
    <w:p w14:paraId="38D171A6" w14:textId="77777777" w:rsidR="00376539" w:rsidRPr="007C4387" w:rsidRDefault="00376539" w:rsidP="00AA4757">
      <w:pPr>
        <w:pStyle w:val="0ListBulletAll"/>
        <w:numPr>
          <w:ilvl w:val="0"/>
          <w:numId w:val="0"/>
        </w:numPr>
        <w:ind w:left="568"/>
        <w:jc w:val="both"/>
        <w:rPr>
          <w:rFonts w:ascii="FlandersArtSans-Regular" w:hAnsi="FlandersArtSans-Regular"/>
        </w:rPr>
      </w:pPr>
      <w:r w:rsidRPr="007C4387">
        <w:rPr>
          <w:rFonts w:ascii="FlandersArtSans-Regular" w:hAnsi="FlandersArtSans-Regular"/>
        </w:rPr>
        <w:t xml:space="preserve">Er is steeds een vrijstelling/ franchise (een vast bedrag van de vergoeding die niet gedekt wordt door de verzekeraar). </w:t>
      </w:r>
    </w:p>
    <w:p w14:paraId="5601ACFE" w14:textId="77777777" w:rsidR="00376539" w:rsidRPr="007C4387" w:rsidRDefault="00376539" w:rsidP="00AA4757">
      <w:pPr>
        <w:pStyle w:val="0ListBulletAll"/>
        <w:numPr>
          <w:ilvl w:val="0"/>
          <w:numId w:val="0"/>
        </w:numPr>
        <w:ind w:left="568"/>
        <w:jc w:val="both"/>
        <w:rPr>
          <w:rFonts w:ascii="FlandersArtSans-Regular" w:hAnsi="FlandersArtSans-Regular"/>
        </w:rPr>
      </w:pPr>
    </w:p>
    <w:p w14:paraId="19567540" w14:textId="77777777" w:rsidR="00376539" w:rsidRPr="007C4387" w:rsidRDefault="00376539" w:rsidP="00AA4757">
      <w:pPr>
        <w:pStyle w:val="0ListBulletAll"/>
        <w:numPr>
          <w:ilvl w:val="0"/>
          <w:numId w:val="0"/>
        </w:numPr>
        <w:ind w:left="568"/>
        <w:jc w:val="both"/>
        <w:rPr>
          <w:rFonts w:ascii="FlandersArtSans-Regular" w:hAnsi="FlandersArtSans-Regular"/>
        </w:rPr>
      </w:pPr>
      <w:r w:rsidRPr="007C4387">
        <w:rPr>
          <w:rFonts w:ascii="FlandersArtSans-Regular" w:hAnsi="FlandersArtSans-Regular"/>
        </w:rPr>
        <w:t>Volgende vrijstellingen zijn van toepassing:</w:t>
      </w:r>
    </w:p>
    <w:p w14:paraId="24DCDE16" w14:textId="77777777" w:rsidR="00376539" w:rsidRPr="007C4387" w:rsidRDefault="00376539" w:rsidP="00AA4757">
      <w:pPr>
        <w:pStyle w:val="0ListBulletAll"/>
        <w:numPr>
          <w:ilvl w:val="0"/>
          <w:numId w:val="0"/>
        </w:numPr>
        <w:ind w:left="568"/>
        <w:jc w:val="both"/>
        <w:rPr>
          <w:rFonts w:ascii="FlandersArtSans-Regular" w:hAnsi="FlandersArtSans-Regular"/>
        </w:rPr>
      </w:pPr>
    </w:p>
    <w:p w14:paraId="4840B08F" w14:textId="77777777" w:rsidR="00376539" w:rsidRPr="007C4387" w:rsidRDefault="00376539" w:rsidP="00456476">
      <w:pPr>
        <w:pStyle w:val="0ListBulletAll"/>
        <w:numPr>
          <w:ilvl w:val="0"/>
          <w:numId w:val="14"/>
        </w:numPr>
        <w:jc w:val="both"/>
        <w:rPr>
          <w:rFonts w:ascii="FlandersArtSans-Regular" w:hAnsi="FlandersArtSans-Regular"/>
        </w:rPr>
      </w:pPr>
      <w:r w:rsidRPr="007C4387">
        <w:rPr>
          <w:rFonts w:ascii="FlandersArtSans-Regular" w:hAnsi="FlandersArtSans-Regular"/>
        </w:rPr>
        <w:t>1.250,00 EUR per schadegeval</w:t>
      </w:r>
    </w:p>
    <w:p w14:paraId="74C22B1F" w14:textId="77777777" w:rsidR="00376539" w:rsidRPr="007C4387" w:rsidRDefault="00376539" w:rsidP="00456476">
      <w:pPr>
        <w:pStyle w:val="0ListBulletAll"/>
        <w:numPr>
          <w:ilvl w:val="0"/>
          <w:numId w:val="14"/>
        </w:numPr>
        <w:jc w:val="both"/>
        <w:rPr>
          <w:rFonts w:ascii="FlandersArtSans-Regular" w:hAnsi="FlandersArtSans-Regular"/>
        </w:rPr>
      </w:pPr>
      <w:r w:rsidRPr="007C4387">
        <w:rPr>
          <w:rFonts w:ascii="FlandersArtSans-Regular" w:hAnsi="FlandersArtSans-Regular"/>
        </w:rPr>
        <w:t>25.000,00 EUR per schadegeval (in geval van aardbeving en overstroming</w:t>
      </w:r>
      <w:r w:rsidRPr="007C4387">
        <w:rPr>
          <w:rFonts w:ascii="FlandersArtSans-Regular" w:hAnsi="FlandersArtSans-Regular"/>
          <w:szCs w:val="22"/>
        </w:rPr>
        <w:t>)</w:t>
      </w:r>
    </w:p>
    <w:p w14:paraId="57FD47E9" w14:textId="77777777" w:rsidR="00376539" w:rsidRPr="007C4387" w:rsidRDefault="00376539" w:rsidP="00456476">
      <w:pPr>
        <w:pStyle w:val="0ListBulletAll"/>
        <w:numPr>
          <w:ilvl w:val="0"/>
          <w:numId w:val="14"/>
        </w:numPr>
        <w:jc w:val="both"/>
        <w:rPr>
          <w:rFonts w:ascii="FlandersArtSans-Regular" w:hAnsi="FlandersArtSans-Regular"/>
        </w:rPr>
      </w:pPr>
      <w:r w:rsidRPr="007C4387">
        <w:rPr>
          <w:rFonts w:ascii="FlandersArtSans-Regular" w:hAnsi="FlandersArtSans-Regular"/>
        </w:rPr>
        <w:t>610,00 EUR per schadegeval (voor natuurrampen eenvoudige risico's)</w:t>
      </w:r>
    </w:p>
    <w:p w14:paraId="2ABC9508" w14:textId="77777777" w:rsidR="00376539" w:rsidRPr="007C4387" w:rsidRDefault="00376539" w:rsidP="00AA4757">
      <w:pPr>
        <w:pStyle w:val="0ListBulletAll"/>
        <w:numPr>
          <w:ilvl w:val="0"/>
          <w:numId w:val="0"/>
        </w:numPr>
        <w:ind w:left="1068"/>
        <w:jc w:val="both"/>
        <w:rPr>
          <w:rFonts w:ascii="FlandersArtSans-Regular" w:hAnsi="FlandersArtSans-Regular"/>
          <w:szCs w:val="22"/>
        </w:rPr>
      </w:pPr>
    </w:p>
    <w:p w14:paraId="58AFFFB4" w14:textId="08FD5A4E" w:rsidR="008F68F1" w:rsidRPr="007C4387" w:rsidRDefault="00376539" w:rsidP="00AA4757">
      <w:pPr>
        <w:pStyle w:val="Lijstalinea"/>
        <w:jc w:val="both"/>
        <w:rPr>
          <w:rFonts w:ascii="FlandersArtSans-Regular" w:eastAsia="Times New Roman" w:hAnsi="FlandersArtSans-Regular"/>
        </w:rPr>
      </w:pPr>
      <w:r w:rsidRPr="007C4387">
        <w:rPr>
          <w:rFonts w:ascii="FlandersArtSans-Regular" w:hAnsi="FlandersArtSans-Regular"/>
        </w:rPr>
        <w:t xml:space="preserve">Indien het bedrag van de vergoeding </w:t>
      </w:r>
      <w:r w:rsidR="00172675" w:rsidRPr="007C4387">
        <w:rPr>
          <w:rFonts w:ascii="FlandersArtSans-Regular" w:hAnsi="FlandersArtSans-Regular"/>
        </w:rPr>
        <w:t xml:space="preserve">kleiner is dan </w:t>
      </w:r>
      <w:r w:rsidRPr="007C4387">
        <w:rPr>
          <w:rFonts w:ascii="FlandersArtSans-Regular" w:hAnsi="FlandersArtSans-Regular"/>
        </w:rPr>
        <w:t xml:space="preserve">de franchise </w:t>
      </w:r>
      <w:r w:rsidR="0051335C" w:rsidRPr="007C4387">
        <w:rPr>
          <w:rFonts w:ascii="FlandersArtSans-Regular" w:hAnsi="FlandersArtSans-Regular"/>
        </w:rPr>
        <w:t>(de verzekeringsmaatschappij komt niet tussen in de betaling</w:t>
      </w:r>
      <w:r w:rsidR="00DF1F4A" w:rsidRPr="007C4387">
        <w:rPr>
          <w:rFonts w:ascii="FlandersArtSans-Regular" w:hAnsi="FlandersArtSans-Regular"/>
        </w:rPr>
        <w:t>)</w:t>
      </w:r>
      <w:r w:rsidRPr="007C4387">
        <w:rPr>
          <w:rFonts w:ascii="FlandersArtSans-Regular" w:hAnsi="FlandersArtSans-Regular"/>
        </w:rPr>
        <w:t xml:space="preserve">, </w:t>
      </w:r>
      <w:r w:rsidR="00A038FB" w:rsidRPr="007C4387">
        <w:rPr>
          <w:rFonts w:ascii="FlandersArtSans-Regular" w:hAnsi="FlandersArtSans-Regular"/>
        </w:rPr>
        <w:t>kunnen de uitgaven voor de herstelling</w:t>
      </w:r>
      <w:r w:rsidR="001606BC" w:rsidRPr="007C4387">
        <w:rPr>
          <w:rFonts w:ascii="FlandersArtSans-Regular" w:hAnsi="FlandersArtSans-Regular"/>
        </w:rPr>
        <w:t xml:space="preserve"> (desgevallend aan de derde partij)</w:t>
      </w:r>
      <w:r w:rsidR="00A038FB" w:rsidRPr="007C4387">
        <w:rPr>
          <w:rFonts w:ascii="FlandersArtSans-Regular" w:hAnsi="FlandersArtSans-Regular"/>
        </w:rPr>
        <w:t xml:space="preserve"> worden aangerekend </w:t>
      </w:r>
      <w:r w:rsidR="005410CD" w:rsidRPr="007C4387">
        <w:rPr>
          <w:rFonts w:ascii="FlandersArtSans-Regular" w:eastAsia="Times New Roman" w:hAnsi="FlandersArtSans-Regular"/>
        </w:rPr>
        <w:t>op het</w:t>
      </w:r>
      <w:r w:rsidR="005410CD" w:rsidRPr="007C4387">
        <w:rPr>
          <w:rFonts w:ascii="FlandersArtSans-Regular" w:hAnsi="FlandersArtSans-Regular"/>
        </w:rPr>
        <w:t xml:space="preserve"> beleidskrediet van de afdeling die de herstelling uitvoert.</w:t>
      </w:r>
      <w:r w:rsidR="005410CD" w:rsidRPr="007C4387">
        <w:rPr>
          <w:rFonts w:ascii="FlandersArtSans-Regular" w:eastAsia="Times New Roman" w:hAnsi="FlandersArtSans-Regular"/>
        </w:rPr>
        <w:t xml:space="preserve"> </w:t>
      </w:r>
      <w:r w:rsidR="008F68F1" w:rsidRPr="007C4387">
        <w:rPr>
          <w:rFonts w:ascii="FlandersArtSans-Regular" w:hAnsi="FlandersArtSans-Regular"/>
        </w:rPr>
        <w:t xml:space="preserve">We zullen deze dus niet aanrekenen op ons variabel uitgavenartikel. </w:t>
      </w:r>
    </w:p>
    <w:p w14:paraId="2F15216C" w14:textId="77777777" w:rsidR="008F68F1" w:rsidRPr="007C4387" w:rsidRDefault="008F68F1" w:rsidP="00376539">
      <w:pPr>
        <w:pStyle w:val="0ListBulletAll"/>
        <w:numPr>
          <w:ilvl w:val="0"/>
          <w:numId w:val="0"/>
        </w:numPr>
        <w:ind w:left="568"/>
        <w:rPr>
          <w:rFonts w:ascii="FlandersArtSans-Regular" w:hAnsi="FlandersArtSans-Regular"/>
        </w:rPr>
      </w:pPr>
    </w:p>
    <w:p w14:paraId="190508E9" w14:textId="7133A211" w:rsidR="000A3EAD" w:rsidRPr="007C4387" w:rsidRDefault="000A3EAD" w:rsidP="00376539">
      <w:pPr>
        <w:pStyle w:val="0ListBulletAll"/>
        <w:numPr>
          <w:ilvl w:val="0"/>
          <w:numId w:val="0"/>
        </w:numPr>
        <w:ind w:left="568"/>
        <w:rPr>
          <w:rFonts w:ascii="FlandersArtSans-Regular" w:hAnsi="FlandersArtSans-Regular"/>
        </w:rPr>
      </w:pPr>
    </w:p>
    <w:p w14:paraId="08638369" w14:textId="5F30CCCC" w:rsidR="00EB2D8B" w:rsidRPr="007C4387" w:rsidRDefault="000A3EAD" w:rsidP="00333624">
      <w:pPr>
        <w:pStyle w:val="0ListBulletAll"/>
        <w:numPr>
          <w:ilvl w:val="0"/>
          <w:numId w:val="0"/>
        </w:numPr>
        <w:ind w:left="568"/>
        <w:rPr>
          <w:rFonts w:ascii="FlandersArtSans-Regular" w:hAnsi="FlandersArtSans-Regular"/>
        </w:rPr>
      </w:pPr>
      <w:r w:rsidRPr="007C4387">
        <w:rPr>
          <w:rFonts w:ascii="FlandersArtSans-Regular" w:hAnsi="FlandersArtSans-Regular"/>
        </w:rPr>
        <w:lastRenderedPageBreak/>
        <w:t xml:space="preserve">Indien het bedrag van de vergoeding wel hoger is dan de franchise, zal het bedrag van de franchise </w:t>
      </w:r>
      <w:r w:rsidR="00EB2D8B" w:rsidRPr="007C4387">
        <w:rPr>
          <w:rFonts w:ascii="FlandersArtSans-Regular" w:hAnsi="FlandersArtSans-Regular"/>
        </w:rPr>
        <w:t>worden aangerekend op het apparaatskrediet</w:t>
      </w:r>
      <w:r w:rsidR="00CB38ED" w:rsidRPr="007C4387">
        <w:rPr>
          <w:rFonts w:ascii="FlandersArtSans-Regular" w:hAnsi="FlandersArtSans-Regular"/>
        </w:rPr>
        <w:t xml:space="preserve"> van Het Facilitair Bedrijf.</w:t>
      </w:r>
      <w:r w:rsidR="00EB2D8B" w:rsidRPr="007C4387">
        <w:rPr>
          <w:rFonts w:ascii="FlandersArtSans-Regular" w:hAnsi="FlandersArtSans-Regular"/>
        </w:rPr>
        <w:t xml:space="preserve"> Het bedrag waarvoor de verzekering tussenkomt, </w:t>
      </w:r>
      <w:r w:rsidR="00E521B3" w:rsidRPr="007C4387">
        <w:rPr>
          <w:rFonts w:ascii="FlandersArtSans-Regular" w:hAnsi="FlandersArtSans-Regular"/>
        </w:rPr>
        <w:t>het saldo van de herstellingskosten</w:t>
      </w:r>
      <w:r w:rsidR="0099560C" w:rsidRPr="007C4387">
        <w:rPr>
          <w:rFonts w:ascii="FlandersArtSans-Regular" w:hAnsi="FlandersArtSans-Regular"/>
        </w:rPr>
        <w:t>, wordt</w:t>
      </w:r>
      <w:r w:rsidR="00E521B3" w:rsidRPr="007C4387">
        <w:rPr>
          <w:rFonts w:ascii="FlandersArtSans-Regular" w:hAnsi="FlandersArtSans-Regular"/>
        </w:rPr>
        <w:t xml:space="preserve"> aan</w:t>
      </w:r>
      <w:r w:rsidR="0099560C" w:rsidRPr="007C4387">
        <w:rPr>
          <w:rFonts w:ascii="FlandersArtSans-Regular" w:hAnsi="FlandersArtSans-Regular"/>
        </w:rPr>
        <w:t>ge</w:t>
      </w:r>
      <w:r w:rsidR="00E521B3" w:rsidRPr="007C4387">
        <w:rPr>
          <w:rFonts w:ascii="FlandersArtSans-Regular" w:hAnsi="FlandersArtSans-Regular"/>
        </w:rPr>
        <w:t>reken</w:t>
      </w:r>
      <w:r w:rsidR="0099560C" w:rsidRPr="007C4387">
        <w:rPr>
          <w:rFonts w:ascii="FlandersArtSans-Regular" w:hAnsi="FlandersArtSans-Regular"/>
        </w:rPr>
        <w:t xml:space="preserve">d </w:t>
      </w:r>
      <w:r w:rsidR="00E521B3" w:rsidRPr="007C4387">
        <w:rPr>
          <w:rFonts w:ascii="FlandersArtSans-Regular" w:hAnsi="FlandersArtSans-Regular"/>
        </w:rPr>
        <w:t xml:space="preserve">op </w:t>
      </w:r>
      <w:r w:rsidR="0099560C" w:rsidRPr="007C4387">
        <w:rPr>
          <w:rFonts w:ascii="FlandersArtSans-Regular" w:hAnsi="FlandersArtSans-Regular"/>
        </w:rPr>
        <w:t xml:space="preserve">het </w:t>
      </w:r>
      <w:r w:rsidR="00E521B3" w:rsidRPr="007C4387">
        <w:rPr>
          <w:rFonts w:ascii="FlandersArtSans-Regular" w:hAnsi="FlandersArtSans-Regular"/>
        </w:rPr>
        <w:t xml:space="preserve">variabel uitgavenartikel van </w:t>
      </w:r>
      <w:r w:rsidR="0099560C" w:rsidRPr="007C4387">
        <w:rPr>
          <w:rFonts w:ascii="FlandersArtSans-Regular" w:hAnsi="FlandersArtSans-Regular"/>
        </w:rPr>
        <w:t xml:space="preserve">de </w:t>
      </w:r>
      <w:r w:rsidR="00E521B3" w:rsidRPr="007C4387">
        <w:rPr>
          <w:rFonts w:ascii="FlandersArtSans-Regular" w:hAnsi="FlandersArtSans-Regular"/>
        </w:rPr>
        <w:t>betrokken afdeling</w:t>
      </w:r>
      <w:r w:rsidR="0099560C" w:rsidRPr="007C4387">
        <w:rPr>
          <w:rFonts w:ascii="FlandersArtSans-Regular" w:hAnsi="FlandersArtSans-Regular"/>
        </w:rPr>
        <w:t>.</w:t>
      </w:r>
      <w:r w:rsidR="00E521B3" w:rsidRPr="007C4387">
        <w:rPr>
          <w:rFonts w:ascii="FlandersArtSans-Regular" w:hAnsi="FlandersArtSans-Regular"/>
        </w:rPr>
        <w:t xml:space="preserve"> </w:t>
      </w:r>
    </w:p>
    <w:p w14:paraId="2A4B6375" w14:textId="29334BC8" w:rsidR="000A3EAD" w:rsidRPr="007C4387" w:rsidRDefault="000A3EAD" w:rsidP="00376539">
      <w:pPr>
        <w:pStyle w:val="0ListBulletAll"/>
        <w:numPr>
          <w:ilvl w:val="0"/>
          <w:numId w:val="0"/>
        </w:numPr>
        <w:ind w:left="568"/>
        <w:rPr>
          <w:rFonts w:ascii="FlandersArtSans-Regular" w:hAnsi="FlandersArtSans-Regular"/>
        </w:rPr>
      </w:pPr>
    </w:p>
    <w:p w14:paraId="5728F19F" w14:textId="7E2479D3" w:rsidR="00376539" w:rsidRPr="007C4387" w:rsidRDefault="00376539" w:rsidP="00376539">
      <w:pPr>
        <w:pStyle w:val="0ListBulletAll"/>
        <w:numPr>
          <w:ilvl w:val="0"/>
          <w:numId w:val="0"/>
        </w:numPr>
        <w:ind w:left="568"/>
        <w:rPr>
          <w:rFonts w:ascii="FlandersArtSans-Regular" w:hAnsi="FlandersArtSans-Regular"/>
        </w:rPr>
      </w:pPr>
      <w:r w:rsidRPr="007C4387">
        <w:rPr>
          <w:rFonts w:ascii="FlandersArtSans-Regular" w:hAnsi="FlandersArtSans-Regular"/>
        </w:rPr>
        <w:t>Het bedrag dat de verzekeringsmaatschappij zal uitbetalen</w:t>
      </w:r>
      <w:r w:rsidR="00FC7FAF" w:rsidRPr="007C4387">
        <w:rPr>
          <w:rFonts w:ascii="FlandersArtSans-Regular" w:hAnsi="FlandersArtSans-Regular"/>
        </w:rPr>
        <w:t xml:space="preserve">, </w:t>
      </w:r>
      <w:r w:rsidRPr="007C4387">
        <w:rPr>
          <w:rFonts w:ascii="FlandersArtSans-Regular" w:hAnsi="FlandersArtSans-Regular"/>
        </w:rPr>
        <w:t xml:space="preserve">zal toekomen op het algemeen rekeningnummer van Het Facilitair Bedrijf (BE79 3751 1109 9233). </w:t>
      </w:r>
      <w:r w:rsidR="00430F0E" w:rsidRPr="007C4387">
        <w:rPr>
          <w:rFonts w:ascii="FlandersArtSans-Regular" w:hAnsi="FlandersArtSans-Regular"/>
        </w:rPr>
        <w:t>Team Vastgoed</w:t>
      </w:r>
      <w:r w:rsidR="000A3EAD" w:rsidRPr="007C4387">
        <w:rPr>
          <w:rFonts w:ascii="FlandersArtSans-Regular" w:hAnsi="FlandersArtSans-Regular"/>
        </w:rPr>
        <w:t xml:space="preserve"> zal</w:t>
      </w:r>
      <w:r w:rsidRPr="007C4387">
        <w:rPr>
          <w:rFonts w:ascii="FlandersArtSans-Regular" w:hAnsi="FlandersArtSans-Regular"/>
        </w:rPr>
        <w:t xml:space="preserve"> telkens een vordering opmaken. </w:t>
      </w:r>
    </w:p>
    <w:p w14:paraId="688675FE" w14:textId="0EFA09C0" w:rsidR="004E2B01" w:rsidRPr="007C4387" w:rsidRDefault="004E2B01">
      <w:pPr>
        <w:spacing w:after="200" w:line="276" w:lineRule="auto"/>
        <w:contextualSpacing w:val="0"/>
        <w:rPr>
          <w:rFonts w:ascii="FlandersArtSans-Regular" w:eastAsiaTheme="majorEastAsia" w:hAnsi="FlandersArtSans-Regular" w:cstheme="majorBidi"/>
          <w:bCs/>
          <w:caps/>
          <w:color w:val="3C3D3C"/>
          <w:sz w:val="36"/>
          <w:szCs w:val="52"/>
        </w:rPr>
      </w:pPr>
    </w:p>
    <w:p w14:paraId="1A3F79D0" w14:textId="77777777" w:rsidR="000A3EAD" w:rsidRPr="007C4387" w:rsidRDefault="000A3EAD">
      <w:pPr>
        <w:spacing w:after="200" w:line="276" w:lineRule="auto"/>
        <w:contextualSpacing w:val="0"/>
        <w:rPr>
          <w:rFonts w:ascii="FlandersArtSans-Regular" w:eastAsiaTheme="majorEastAsia" w:hAnsi="FlandersArtSans-Regular" w:cstheme="majorBidi"/>
          <w:bCs/>
          <w:caps/>
          <w:color w:val="3C3D3C"/>
          <w:sz w:val="36"/>
          <w:szCs w:val="52"/>
        </w:rPr>
      </w:pPr>
      <w:bookmarkStart w:id="82" w:name="_Toc37852798"/>
      <w:r w:rsidRPr="007C4387">
        <w:rPr>
          <w:rFonts w:ascii="FlandersArtSans-Regular" w:hAnsi="FlandersArtSans-Regular"/>
        </w:rPr>
        <w:br w:type="page"/>
      </w:r>
    </w:p>
    <w:p w14:paraId="1008245B" w14:textId="1B8583F5" w:rsidR="00CF559C" w:rsidRPr="007C4387" w:rsidRDefault="005B5014" w:rsidP="007A086F">
      <w:pPr>
        <w:pStyle w:val="Kop1"/>
        <w:rPr>
          <w:rFonts w:ascii="FlandersArtSans-Regular" w:hAnsi="FlandersArtSans-Regular"/>
        </w:rPr>
      </w:pPr>
      <w:bookmarkStart w:id="83" w:name="_Toc155952578"/>
      <w:r>
        <w:rPr>
          <w:rFonts w:ascii="FlandersArtSans-Regular" w:hAnsi="FlandersArtSans-Regular"/>
        </w:rPr>
        <w:lastRenderedPageBreak/>
        <w:t>B</w:t>
      </w:r>
      <w:r w:rsidR="00381B8E" w:rsidRPr="007C4387">
        <w:rPr>
          <w:rFonts w:ascii="FlandersArtSans-Regular" w:hAnsi="FlandersArtSans-Regular"/>
        </w:rPr>
        <w:t>ijlagen</w:t>
      </w:r>
      <w:bookmarkEnd w:id="82"/>
      <w:bookmarkEnd w:id="83"/>
    </w:p>
    <w:p w14:paraId="23676717" w14:textId="77777777" w:rsidR="00381B8E" w:rsidRPr="007C4387" w:rsidRDefault="00381B8E" w:rsidP="00381B8E">
      <w:pPr>
        <w:pStyle w:val="Kop2"/>
        <w:rPr>
          <w:b/>
          <w:i/>
          <w:iCs/>
          <w:color w:val="auto"/>
        </w:rPr>
      </w:pPr>
      <w:bookmarkStart w:id="84" w:name="_Toc37852799"/>
      <w:bookmarkStart w:id="85" w:name="_Toc155952579"/>
      <w:r w:rsidRPr="007C4387">
        <w:rPr>
          <w:b/>
          <w:i/>
          <w:iCs/>
          <w:color w:val="auto"/>
        </w:rPr>
        <w:t>BIJLAGE 1: SCHADEFORMULIER</w:t>
      </w:r>
      <w:bookmarkEnd w:id="84"/>
      <w:bookmarkEnd w:id="85"/>
    </w:p>
    <w:p w14:paraId="50EAACE4" w14:textId="46B92F80" w:rsidR="00381B8E" w:rsidRPr="007C4387" w:rsidRDefault="00381B8E" w:rsidP="00381B8E">
      <w:pPr>
        <w:rPr>
          <w:rFonts w:ascii="FlandersArtSans-Regular" w:hAnsi="FlandersArtSans-Regular"/>
        </w:rPr>
      </w:pPr>
      <w:r w:rsidRPr="007C4387">
        <w:rPr>
          <w:rFonts w:ascii="FlandersArtSans-Regular" w:hAnsi="FlandersArtSans-Regular"/>
        </w:rPr>
        <w:t xml:space="preserve">De velden in het schadeformulier (versie </w:t>
      </w:r>
      <w:r w:rsidR="002432B9" w:rsidRPr="007C4387">
        <w:rPr>
          <w:rFonts w:ascii="FlandersArtSans-Regular" w:hAnsi="FlandersArtSans-Regular"/>
        </w:rPr>
        <w:t>10</w:t>
      </w:r>
      <w:r w:rsidRPr="007C4387">
        <w:rPr>
          <w:rFonts w:ascii="FlandersArtSans-Regular" w:hAnsi="FlandersArtSans-Regular"/>
        </w:rPr>
        <w:t>/0</w:t>
      </w:r>
      <w:r w:rsidR="002432B9" w:rsidRPr="007C4387">
        <w:rPr>
          <w:rFonts w:ascii="FlandersArtSans-Regular" w:hAnsi="FlandersArtSans-Regular"/>
        </w:rPr>
        <w:t>6</w:t>
      </w:r>
      <w:r w:rsidRPr="007C4387">
        <w:rPr>
          <w:rFonts w:ascii="FlandersArtSans-Regular" w:hAnsi="FlandersArtSans-Regular"/>
        </w:rPr>
        <w:t>/2020) worden hieronder opgesomd en toegelicht.</w:t>
      </w:r>
    </w:p>
    <w:p w14:paraId="55F78C9E" w14:textId="77777777" w:rsidR="0056189C" w:rsidRPr="007C4387" w:rsidRDefault="0056189C" w:rsidP="00381B8E">
      <w:pPr>
        <w:rPr>
          <w:rFonts w:ascii="FlandersArtSans-Regular" w:hAnsi="FlandersArtSans-Regular"/>
        </w:rPr>
      </w:pPr>
    </w:p>
    <w:tbl>
      <w:tblPr>
        <w:tblStyle w:val="Tabelraster"/>
        <w:tblW w:w="0" w:type="auto"/>
        <w:tblLook w:val="04A0" w:firstRow="1" w:lastRow="0" w:firstColumn="1" w:lastColumn="0" w:noHBand="0" w:noVBand="1"/>
      </w:tblPr>
      <w:tblGrid>
        <w:gridCol w:w="1980"/>
        <w:gridCol w:w="7931"/>
      </w:tblGrid>
      <w:tr w:rsidR="0056189C" w:rsidRPr="007C4387" w14:paraId="39E57EC3" w14:textId="77777777" w:rsidTr="002432B9">
        <w:trPr>
          <w:trHeight w:val="599"/>
        </w:trPr>
        <w:tc>
          <w:tcPr>
            <w:tcW w:w="9911" w:type="dxa"/>
            <w:gridSpan w:val="2"/>
            <w:shd w:val="clear" w:color="auto" w:fill="A6A6A6" w:themeFill="background1" w:themeFillShade="A6"/>
          </w:tcPr>
          <w:p w14:paraId="14DA6D35" w14:textId="77777777" w:rsidR="0056189C" w:rsidRPr="007C4387" w:rsidRDefault="00AA52C0" w:rsidP="00AA52C0">
            <w:pPr>
              <w:jc w:val="center"/>
              <w:rPr>
                <w:rFonts w:ascii="FlandersArtSans-Regular" w:hAnsi="FlandersArtSans-Regular"/>
                <w:b/>
                <w:bCs/>
                <w:color w:val="FFFFFF" w:themeColor="background1"/>
                <w:sz w:val="28"/>
                <w:szCs w:val="28"/>
              </w:rPr>
            </w:pPr>
            <w:r w:rsidRPr="007C4387">
              <w:rPr>
                <w:rFonts w:ascii="FlandersArtSans-Regular" w:hAnsi="FlandersArtSans-Regular"/>
                <w:b/>
                <w:bCs/>
                <w:color w:val="FFFFFF" w:themeColor="background1"/>
                <w:sz w:val="28"/>
                <w:szCs w:val="28"/>
              </w:rPr>
              <w:t>TIJDSTIP SCHADE</w:t>
            </w:r>
          </w:p>
          <w:p w14:paraId="76A88439" w14:textId="77777777" w:rsidR="00F16293" w:rsidRPr="007C4387" w:rsidRDefault="00F16293" w:rsidP="00381B8E">
            <w:pPr>
              <w:rPr>
                <w:rFonts w:ascii="FlandersArtSans-Regular" w:hAnsi="FlandersArtSans-Regular"/>
              </w:rPr>
            </w:pPr>
          </w:p>
        </w:tc>
      </w:tr>
      <w:tr w:rsidR="00F16293" w:rsidRPr="007C4387" w14:paraId="308787A3" w14:textId="77777777" w:rsidTr="643C62ED">
        <w:trPr>
          <w:trHeight w:val="4621"/>
        </w:trPr>
        <w:tc>
          <w:tcPr>
            <w:tcW w:w="1980" w:type="dxa"/>
            <w:shd w:val="clear" w:color="auto" w:fill="E1E1E1" w:themeFill="accent4" w:themeFillTint="33"/>
          </w:tcPr>
          <w:p w14:paraId="343CC2A7" w14:textId="77777777" w:rsidR="0056189C" w:rsidRPr="007C4387" w:rsidRDefault="0056189C" w:rsidP="00381B8E">
            <w:pPr>
              <w:rPr>
                <w:rFonts w:ascii="FlandersArtSans-Regular" w:hAnsi="FlandersArtSans-Regular"/>
              </w:rPr>
            </w:pPr>
            <w:r w:rsidRPr="007C4387">
              <w:rPr>
                <w:rFonts w:ascii="FlandersArtSans-Regular" w:hAnsi="FlandersArtSans-Regular"/>
              </w:rPr>
              <w:t>Datum en Uur</w:t>
            </w:r>
            <w:r w:rsidR="00AA52C0" w:rsidRPr="007C4387">
              <w:rPr>
                <w:rFonts w:ascii="FlandersArtSans-Regular" w:hAnsi="FlandersArtSans-Regular"/>
              </w:rPr>
              <w:t>:</w:t>
            </w:r>
          </w:p>
        </w:tc>
        <w:tc>
          <w:tcPr>
            <w:tcW w:w="7931" w:type="dxa"/>
          </w:tcPr>
          <w:p w14:paraId="1A0442E8" w14:textId="77777777" w:rsidR="0056189C" w:rsidRPr="007C4387" w:rsidRDefault="0056189C" w:rsidP="00381B8E">
            <w:pPr>
              <w:rPr>
                <w:rFonts w:ascii="FlandersArtSans-Regular" w:hAnsi="FlandersArtSans-Regular"/>
              </w:rPr>
            </w:pPr>
            <w:r w:rsidRPr="007C4387">
              <w:rPr>
                <w:rFonts w:ascii="FlandersArtSans-Regular" w:hAnsi="FlandersArtSans-Regular"/>
                <w:noProof/>
              </w:rPr>
              <w:drawing>
                <wp:anchor distT="0" distB="0" distL="114300" distR="114300" simplePos="0" relativeHeight="251658240" behindDoc="0" locked="0" layoutInCell="1" allowOverlap="1" wp14:anchorId="06A91186" wp14:editId="541E7BCF">
                  <wp:simplePos x="0" y="0"/>
                  <wp:positionH relativeFrom="column">
                    <wp:posOffset>109855</wp:posOffset>
                  </wp:positionH>
                  <wp:positionV relativeFrom="paragraph">
                    <wp:posOffset>151765</wp:posOffset>
                  </wp:positionV>
                  <wp:extent cx="4673600" cy="2927350"/>
                  <wp:effectExtent l="0" t="0" r="0" b="6350"/>
                  <wp:wrapThrough wrapText="bothSides">
                    <wp:wrapPolygon edited="0">
                      <wp:start x="0" y="0"/>
                      <wp:lineTo x="0" y="21506"/>
                      <wp:lineTo x="21483" y="21506"/>
                      <wp:lineTo x="21483"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673600" cy="2927350"/>
                          </a:xfrm>
                          <a:prstGeom prst="rect">
                            <a:avLst/>
                          </a:prstGeom>
                        </pic:spPr>
                      </pic:pic>
                    </a:graphicData>
                  </a:graphic>
                  <wp14:sizeRelH relativeFrom="page">
                    <wp14:pctWidth>0</wp14:pctWidth>
                  </wp14:sizeRelH>
                  <wp14:sizeRelV relativeFrom="page">
                    <wp14:pctHeight>0</wp14:pctHeight>
                  </wp14:sizeRelV>
                </wp:anchor>
              </w:drawing>
            </w:r>
          </w:p>
        </w:tc>
      </w:tr>
    </w:tbl>
    <w:p w14:paraId="5A6B4B62" w14:textId="77777777" w:rsidR="0056189C" w:rsidRPr="007C4387" w:rsidRDefault="0056189C" w:rsidP="00381B8E">
      <w:pPr>
        <w:rPr>
          <w:rFonts w:ascii="FlandersArtSans-Regular" w:hAnsi="FlandersArtSans-Regular"/>
        </w:rPr>
      </w:pPr>
    </w:p>
    <w:p w14:paraId="6137E044" w14:textId="77777777" w:rsidR="00381B8E" w:rsidRPr="007C4387" w:rsidRDefault="00381B8E" w:rsidP="00381B8E">
      <w:pPr>
        <w:rPr>
          <w:rFonts w:ascii="FlandersArtSans-Regular" w:hAnsi="FlandersArtSans-Regular"/>
        </w:rPr>
      </w:pPr>
    </w:p>
    <w:p w14:paraId="0F9FFC46" w14:textId="77777777" w:rsidR="00F16293" w:rsidRPr="007C4387" w:rsidRDefault="00F16293" w:rsidP="00381B8E">
      <w:pPr>
        <w:rPr>
          <w:rFonts w:ascii="FlandersArtSans-Regular" w:hAnsi="FlandersArtSans-Regular"/>
        </w:rPr>
      </w:pPr>
    </w:p>
    <w:p w14:paraId="079DB51E" w14:textId="77777777" w:rsidR="00F16293" w:rsidRPr="007C4387" w:rsidRDefault="00F16293" w:rsidP="00381B8E">
      <w:pPr>
        <w:rPr>
          <w:rFonts w:ascii="FlandersArtSans-Regular" w:hAnsi="FlandersArtSans-Regular"/>
        </w:rPr>
      </w:pPr>
    </w:p>
    <w:p w14:paraId="4839EF67" w14:textId="77777777" w:rsidR="00F16293" w:rsidRPr="007C4387" w:rsidRDefault="00F16293" w:rsidP="00381B8E">
      <w:pPr>
        <w:rPr>
          <w:rFonts w:ascii="FlandersArtSans-Regular" w:hAnsi="FlandersArtSans-Regular"/>
        </w:rPr>
      </w:pPr>
    </w:p>
    <w:p w14:paraId="71A22266" w14:textId="77777777" w:rsidR="00F16293" w:rsidRPr="007C4387" w:rsidRDefault="00F16293" w:rsidP="00381B8E">
      <w:pPr>
        <w:rPr>
          <w:rFonts w:ascii="FlandersArtSans-Regular" w:hAnsi="FlandersArtSans-Regular"/>
        </w:rPr>
      </w:pPr>
    </w:p>
    <w:p w14:paraId="740E970A" w14:textId="77777777" w:rsidR="00AA52C0" w:rsidRPr="007C4387" w:rsidRDefault="00AA52C0" w:rsidP="00381B8E">
      <w:pPr>
        <w:rPr>
          <w:rFonts w:ascii="FlandersArtSans-Regular" w:hAnsi="FlandersArtSans-Regular"/>
        </w:rPr>
      </w:pPr>
    </w:p>
    <w:p w14:paraId="6EC561BA" w14:textId="77777777" w:rsidR="00AA52C0" w:rsidRPr="007C4387" w:rsidRDefault="00AA52C0" w:rsidP="00381B8E">
      <w:pPr>
        <w:rPr>
          <w:rFonts w:ascii="FlandersArtSans-Regular" w:hAnsi="FlandersArtSans-Regular"/>
        </w:rPr>
      </w:pPr>
    </w:p>
    <w:p w14:paraId="25430998" w14:textId="77777777" w:rsidR="00F16293" w:rsidRPr="007C4387" w:rsidRDefault="00F16293" w:rsidP="00381B8E">
      <w:pPr>
        <w:rPr>
          <w:rFonts w:ascii="FlandersArtSans-Regular" w:hAnsi="FlandersArtSans-Regular"/>
        </w:rPr>
      </w:pPr>
    </w:p>
    <w:p w14:paraId="17D3CAC9" w14:textId="77777777" w:rsidR="00F16293" w:rsidRPr="007C4387" w:rsidRDefault="00F16293" w:rsidP="00381B8E">
      <w:pPr>
        <w:rPr>
          <w:rFonts w:ascii="FlandersArtSans-Regular" w:hAnsi="FlandersArtSans-Regular"/>
        </w:rPr>
      </w:pPr>
    </w:p>
    <w:p w14:paraId="33174E32" w14:textId="77777777" w:rsidR="00AA52C0" w:rsidRPr="007C4387" w:rsidRDefault="00AA52C0">
      <w:pPr>
        <w:rPr>
          <w:rFonts w:ascii="FlandersArtSans-Regular" w:hAnsi="FlandersArtSans-Regular"/>
        </w:rPr>
      </w:pPr>
      <w:r w:rsidRPr="007C4387">
        <w:rPr>
          <w:rFonts w:ascii="FlandersArtSans-Regular" w:hAnsi="FlandersArtSans-Regular"/>
        </w:rPr>
        <w:br w:type="page"/>
      </w:r>
    </w:p>
    <w:tbl>
      <w:tblPr>
        <w:tblStyle w:val="Tabelraster"/>
        <w:tblW w:w="0" w:type="auto"/>
        <w:tblLook w:val="04A0" w:firstRow="1" w:lastRow="0" w:firstColumn="1" w:lastColumn="0" w:noHBand="0" w:noVBand="1"/>
      </w:tblPr>
      <w:tblGrid>
        <w:gridCol w:w="2263"/>
        <w:gridCol w:w="7648"/>
      </w:tblGrid>
      <w:tr w:rsidR="00F16293" w:rsidRPr="007C4387" w14:paraId="1A90EFA2" w14:textId="77777777" w:rsidTr="643C62ED">
        <w:tc>
          <w:tcPr>
            <w:tcW w:w="9911" w:type="dxa"/>
            <w:gridSpan w:val="2"/>
            <w:shd w:val="clear" w:color="auto" w:fill="A6A6A6" w:themeFill="background1" w:themeFillShade="A6"/>
          </w:tcPr>
          <w:p w14:paraId="201FB174" w14:textId="77777777" w:rsidR="00F16293" w:rsidRPr="007C4387" w:rsidRDefault="00F16293" w:rsidP="00AA52C0">
            <w:pPr>
              <w:jc w:val="center"/>
              <w:rPr>
                <w:rFonts w:ascii="FlandersArtSans-Regular" w:hAnsi="FlandersArtSans-Regular"/>
                <w:b/>
                <w:bCs/>
                <w:color w:val="FFFFFF" w:themeColor="background1"/>
                <w:sz w:val="28"/>
                <w:szCs w:val="28"/>
              </w:rPr>
            </w:pPr>
            <w:r w:rsidRPr="007C4387">
              <w:rPr>
                <w:rFonts w:ascii="FlandersArtSans-Regular" w:hAnsi="FlandersArtSans-Regular"/>
                <w:b/>
                <w:bCs/>
                <w:color w:val="FFFFFF" w:themeColor="background1"/>
                <w:sz w:val="28"/>
                <w:szCs w:val="28"/>
              </w:rPr>
              <w:lastRenderedPageBreak/>
              <w:t>Plaats van schade:</w:t>
            </w:r>
          </w:p>
          <w:p w14:paraId="7AE76815" w14:textId="77777777" w:rsidR="00F16293" w:rsidRPr="007C4387" w:rsidRDefault="00F16293" w:rsidP="00381B8E">
            <w:pPr>
              <w:rPr>
                <w:rFonts w:ascii="FlandersArtSans-Regular" w:hAnsi="FlandersArtSans-Regular"/>
              </w:rPr>
            </w:pPr>
          </w:p>
        </w:tc>
      </w:tr>
      <w:tr w:rsidR="00F16293" w:rsidRPr="007C4387" w14:paraId="5FD7ADA6" w14:textId="77777777" w:rsidTr="643C62ED">
        <w:tc>
          <w:tcPr>
            <w:tcW w:w="2263" w:type="dxa"/>
            <w:shd w:val="clear" w:color="auto" w:fill="E1E1E1" w:themeFill="accent4" w:themeFillTint="33"/>
          </w:tcPr>
          <w:p w14:paraId="4545D306" w14:textId="77777777" w:rsidR="00F16293" w:rsidRPr="007C4387" w:rsidRDefault="00F16293" w:rsidP="00F16293">
            <w:pPr>
              <w:rPr>
                <w:rFonts w:ascii="FlandersArtSans-Regular" w:hAnsi="FlandersArtSans-Regular"/>
              </w:rPr>
            </w:pPr>
            <w:r w:rsidRPr="007C4387">
              <w:rPr>
                <w:rFonts w:ascii="FlandersArtSans-Regular" w:hAnsi="FlandersArtSans-Regular"/>
              </w:rPr>
              <w:t>Adres en locatie in</w:t>
            </w:r>
            <w:r w:rsidR="00AA52C0" w:rsidRPr="007C4387">
              <w:rPr>
                <w:rFonts w:ascii="FlandersArtSans-Regular" w:hAnsi="FlandersArtSans-Regular"/>
              </w:rPr>
              <w:t>/</w:t>
            </w:r>
            <w:r w:rsidRPr="007C4387">
              <w:rPr>
                <w:rFonts w:ascii="FlandersArtSans-Regular" w:hAnsi="FlandersArtSans-Regular"/>
              </w:rPr>
              <w:t xml:space="preserve"> aan het gebou</w:t>
            </w:r>
            <w:r w:rsidR="00AA52C0" w:rsidRPr="007C4387">
              <w:rPr>
                <w:rFonts w:ascii="FlandersArtSans-Regular" w:hAnsi="FlandersArtSans-Regular"/>
              </w:rPr>
              <w:t>w:</w:t>
            </w:r>
          </w:p>
          <w:p w14:paraId="22BD575C" w14:textId="77777777" w:rsidR="00F16293" w:rsidRPr="007C4387" w:rsidRDefault="00F16293" w:rsidP="00381B8E">
            <w:pPr>
              <w:rPr>
                <w:rFonts w:ascii="FlandersArtSans-Regular" w:hAnsi="FlandersArtSans-Regular"/>
              </w:rPr>
            </w:pPr>
          </w:p>
        </w:tc>
        <w:tc>
          <w:tcPr>
            <w:tcW w:w="7648" w:type="dxa"/>
          </w:tcPr>
          <w:p w14:paraId="54CD3784" w14:textId="77777777" w:rsidR="00F16293" w:rsidRPr="007C4387" w:rsidRDefault="00F16293" w:rsidP="00381B8E">
            <w:pPr>
              <w:rPr>
                <w:rFonts w:ascii="FlandersArtSans-Regular" w:hAnsi="FlandersArtSans-Regular"/>
              </w:rPr>
            </w:pPr>
            <w:r w:rsidRPr="007C4387">
              <w:rPr>
                <w:rFonts w:ascii="FlandersArtSans-Regular" w:hAnsi="FlandersArtSans-Regular"/>
                <w:noProof/>
              </w:rPr>
              <w:drawing>
                <wp:anchor distT="0" distB="0" distL="114300" distR="114300" simplePos="0" relativeHeight="251658241" behindDoc="0" locked="0" layoutInCell="1" allowOverlap="1" wp14:anchorId="46436ED6" wp14:editId="2EFBFCF1">
                  <wp:simplePos x="0" y="0"/>
                  <wp:positionH relativeFrom="margin">
                    <wp:posOffset>44450</wp:posOffset>
                  </wp:positionH>
                  <wp:positionV relativeFrom="paragraph">
                    <wp:posOffset>113665</wp:posOffset>
                  </wp:positionV>
                  <wp:extent cx="4571365" cy="3670300"/>
                  <wp:effectExtent l="0" t="0" r="635" b="6350"/>
                  <wp:wrapThrough wrapText="bothSides">
                    <wp:wrapPolygon edited="0">
                      <wp:start x="0" y="0"/>
                      <wp:lineTo x="0" y="21525"/>
                      <wp:lineTo x="21513" y="21525"/>
                      <wp:lineTo x="21513"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571365" cy="3670300"/>
                          </a:xfrm>
                          <a:prstGeom prst="rect">
                            <a:avLst/>
                          </a:prstGeom>
                        </pic:spPr>
                      </pic:pic>
                    </a:graphicData>
                  </a:graphic>
                  <wp14:sizeRelH relativeFrom="page">
                    <wp14:pctWidth>0</wp14:pctWidth>
                  </wp14:sizeRelH>
                  <wp14:sizeRelV relativeFrom="page">
                    <wp14:pctHeight>0</wp14:pctHeight>
                  </wp14:sizeRelV>
                </wp:anchor>
              </w:drawing>
            </w:r>
          </w:p>
        </w:tc>
      </w:tr>
    </w:tbl>
    <w:p w14:paraId="213B904F" w14:textId="77777777" w:rsidR="00F16293" w:rsidRPr="007C4387" w:rsidRDefault="00F16293" w:rsidP="00381B8E">
      <w:pPr>
        <w:rPr>
          <w:rFonts w:ascii="FlandersArtSans-Regular" w:hAnsi="FlandersArtSans-Regular"/>
        </w:rPr>
      </w:pPr>
    </w:p>
    <w:p w14:paraId="051BF348" w14:textId="77777777" w:rsidR="00AA52C0" w:rsidRPr="007C4387" w:rsidRDefault="00AA52C0">
      <w:pPr>
        <w:rPr>
          <w:rFonts w:ascii="FlandersArtSans-Regular" w:hAnsi="FlandersArtSans-Regular"/>
        </w:rPr>
      </w:pPr>
      <w:r w:rsidRPr="007C4387">
        <w:rPr>
          <w:rFonts w:ascii="FlandersArtSans-Regular" w:hAnsi="FlandersArtSans-Regular"/>
        </w:rPr>
        <w:br w:type="page"/>
      </w:r>
    </w:p>
    <w:tbl>
      <w:tblPr>
        <w:tblStyle w:val="Tabelraster"/>
        <w:tblW w:w="9911" w:type="dxa"/>
        <w:tblLook w:val="04A0" w:firstRow="1" w:lastRow="0" w:firstColumn="1" w:lastColumn="0" w:noHBand="0" w:noVBand="1"/>
      </w:tblPr>
      <w:tblGrid>
        <w:gridCol w:w="2263"/>
        <w:gridCol w:w="7648"/>
      </w:tblGrid>
      <w:tr w:rsidR="00D629E8" w:rsidRPr="007C4387" w14:paraId="721F9A67" w14:textId="77777777" w:rsidTr="643C62ED">
        <w:tc>
          <w:tcPr>
            <w:tcW w:w="9911" w:type="dxa"/>
            <w:gridSpan w:val="2"/>
            <w:shd w:val="clear" w:color="auto" w:fill="A6A6A6" w:themeFill="background1" w:themeFillShade="A6"/>
          </w:tcPr>
          <w:p w14:paraId="1C50B6B3" w14:textId="77777777" w:rsidR="00D629E8" w:rsidRPr="007C4387" w:rsidRDefault="00D629E8" w:rsidP="00D629E8">
            <w:pPr>
              <w:jc w:val="center"/>
              <w:rPr>
                <w:rFonts w:ascii="FlandersArtSans-Regular" w:hAnsi="FlandersArtSans-Regular"/>
                <w:b/>
                <w:bCs/>
                <w:color w:val="FFFFFF" w:themeColor="background1"/>
                <w:sz w:val="28"/>
                <w:szCs w:val="28"/>
              </w:rPr>
            </w:pPr>
            <w:r w:rsidRPr="007C4387">
              <w:rPr>
                <w:rFonts w:ascii="FlandersArtSans-Regular" w:hAnsi="FlandersArtSans-Regular"/>
                <w:b/>
                <w:bCs/>
                <w:color w:val="FFFFFF" w:themeColor="background1"/>
                <w:sz w:val="28"/>
                <w:szCs w:val="28"/>
              </w:rPr>
              <w:lastRenderedPageBreak/>
              <w:t>Aard van schade</w:t>
            </w:r>
          </w:p>
          <w:p w14:paraId="5F7DA494" w14:textId="77777777" w:rsidR="00D629E8" w:rsidRPr="007C4387" w:rsidRDefault="00D629E8" w:rsidP="00381B8E">
            <w:pPr>
              <w:rPr>
                <w:rFonts w:ascii="FlandersArtSans-Regular" w:hAnsi="FlandersArtSans-Regular"/>
                <w:b/>
                <w:bCs/>
                <w:u w:val="single"/>
              </w:rPr>
            </w:pPr>
          </w:p>
        </w:tc>
      </w:tr>
      <w:tr w:rsidR="00D629E8" w:rsidRPr="007C4387" w14:paraId="125E1A21" w14:textId="77777777" w:rsidTr="643C62ED">
        <w:tc>
          <w:tcPr>
            <w:tcW w:w="2263" w:type="dxa"/>
            <w:shd w:val="clear" w:color="auto" w:fill="E1E1E1" w:themeFill="accent4" w:themeFillTint="33"/>
          </w:tcPr>
          <w:p w14:paraId="41735D0D" w14:textId="77777777" w:rsidR="00D629E8" w:rsidRPr="007C4387" w:rsidRDefault="00D629E8" w:rsidP="00381B8E">
            <w:pPr>
              <w:rPr>
                <w:rFonts w:ascii="FlandersArtSans-Regular" w:hAnsi="FlandersArtSans-Regular"/>
              </w:rPr>
            </w:pPr>
            <w:r w:rsidRPr="007C4387">
              <w:rPr>
                <w:rFonts w:ascii="FlandersArtSans-Regular" w:hAnsi="FlandersArtSans-Regular"/>
              </w:rPr>
              <w:t xml:space="preserve">Opties: </w:t>
            </w:r>
          </w:p>
        </w:tc>
        <w:tc>
          <w:tcPr>
            <w:tcW w:w="7648" w:type="dxa"/>
          </w:tcPr>
          <w:p w14:paraId="01C58A7A" w14:textId="77777777" w:rsidR="00D629E8" w:rsidRPr="007C4387" w:rsidRDefault="00D629E8" w:rsidP="00381B8E">
            <w:pPr>
              <w:rPr>
                <w:rFonts w:ascii="FlandersArtSans-Regular" w:hAnsi="FlandersArtSans-Regular"/>
                <w:b/>
                <w:bCs/>
                <w:u w:val="single"/>
              </w:rPr>
            </w:pPr>
            <w:r w:rsidRPr="007C4387">
              <w:rPr>
                <w:rFonts w:ascii="FlandersArtSans-Regular" w:hAnsi="FlandersArtSans-Regular"/>
                <w:noProof/>
              </w:rPr>
              <w:drawing>
                <wp:anchor distT="0" distB="0" distL="114300" distR="114300" simplePos="0" relativeHeight="251658246" behindDoc="0" locked="0" layoutInCell="1" allowOverlap="1" wp14:anchorId="16813AEB" wp14:editId="6D726192">
                  <wp:simplePos x="0" y="0"/>
                  <wp:positionH relativeFrom="column">
                    <wp:posOffset>0</wp:posOffset>
                  </wp:positionH>
                  <wp:positionV relativeFrom="paragraph">
                    <wp:posOffset>0</wp:posOffset>
                  </wp:positionV>
                  <wp:extent cx="4327525" cy="3848100"/>
                  <wp:effectExtent l="0" t="0" r="0" b="0"/>
                  <wp:wrapThrough wrapText="bothSides">
                    <wp:wrapPolygon edited="0">
                      <wp:start x="0" y="0"/>
                      <wp:lineTo x="0" y="21493"/>
                      <wp:lineTo x="21489" y="21493"/>
                      <wp:lineTo x="21489"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327525" cy="3848100"/>
                          </a:xfrm>
                          <a:prstGeom prst="rect">
                            <a:avLst/>
                          </a:prstGeom>
                        </pic:spPr>
                      </pic:pic>
                    </a:graphicData>
                  </a:graphic>
                  <wp14:sizeRelH relativeFrom="page">
                    <wp14:pctWidth>0</wp14:pctWidth>
                  </wp14:sizeRelH>
                  <wp14:sizeRelV relativeFrom="page">
                    <wp14:pctHeight>0</wp14:pctHeight>
                  </wp14:sizeRelV>
                </wp:anchor>
              </w:drawing>
            </w:r>
          </w:p>
        </w:tc>
      </w:tr>
      <w:tr w:rsidR="00D629E8" w:rsidRPr="007C4387" w14:paraId="3A464EF2" w14:textId="77777777" w:rsidTr="643C62ED">
        <w:tc>
          <w:tcPr>
            <w:tcW w:w="2263" w:type="dxa"/>
            <w:shd w:val="clear" w:color="auto" w:fill="E1E1E1" w:themeFill="accent4" w:themeFillTint="33"/>
          </w:tcPr>
          <w:p w14:paraId="3F1D131F" w14:textId="77777777" w:rsidR="00D629E8" w:rsidRPr="007C4387" w:rsidRDefault="00D629E8" w:rsidP="00D629E8">
            <w:pPr>
              <w:rPr>
                <w:rFonts w:ascii="FlandersArtSans-Regular" w:hAnsi="FlandersArtSans-Regular"/>
                <w:sz w:val="24"/>
                <w:szCs w:val="24"/>
              </w:rPr>
            </w:pPr>
            <w:r w:rsidRPr="007C4387">
              <w:rPr>
                <w:rFonts w:ascii="FlandersArtSans-Regular" w:hAnsi="FlandersArtSans-Regular"/>
              </w:rPr>
              <w:t xml:space="preserve">Toelichting: </w:t>
            </w:r>
          </w:p>
        </w:tc>
        <w:tc>
          <w:tcPr>
            <w:tcW w:w="7648" w:type="dxa"/>
          </w:tcPr>
          <w:p w14:paraId="2EA00597" w14:textId="521FD1C0" w:rsidR="00D629E8" w:rsidRPr="007C4387" w:rsidRDefault="00D629E8" w:rsidP="00D629E8">
            <w:pPr>
              <w:rPr>
                <w:rFonts w:ascii="FlandersArtSans-Regular" w:hAnsi="FlandersArtSans-Regular"/>
              </w:rPr>
            </w:pPr>
            <w:r w:rsidRPr="007C4387">
              <w:rPr>
                <w:rFonts w:ascii="FlandersArtSans-Regular" w:hAnsi="FlandersArtSans-Regular"/>
              </w:rPr>
              <w:t>Aanvinken welke velden van toepassing zijn</w:t>
            </w:r>
            <w:r w:rsidR="00760146" w:rsidRPr="007C4387">
              <w:rPr>
                <w:rFonts w:ascii="FlandersArtSans-Regular" w:hAnsi="FlandersArtSans-Regular"/>
              </w:rPr>
              <w:t xml:space="preserve"> (meerdere velden mogelijk)</w:t>
            </w:r>
            <w:r w:rsidRPr="007C4387">
              <w:rPr>
                <w:rFonts w:ascii="FlandersArtSans-Regular" w:hAnsi="FlandersArtSans-Regular"/>
              </w:rPr>
              <w:t>. Indien er een andere situatie van toepassing is, kan dit in het laatste veld ingevuld worden.</w:t>
            </w:r>
          </w:p>
          <w:p w14:paraId="59736068" w14:textId="14237083" w:rsidR="00A04C0E" w:rsidRPr="007C4387" w:rsidRDefault="00A04C0E" w:rsidP="00D629E8">
            <w:pPr>
              <w:rPr>
                <w:rFonts w:ascii="FlandersArtSans-Regular" w:hAnsi="FlandersArtSans-Regular"/>
                <w:sz w:val="24"/>
                <w:szCs w:val="24"/>
              </w:rPr>
            </w:pPr>
          </w:p>
        </w:tc>
      </w:tr>
    </w:tbl>
    <w:p w14:paraId="364F7999" w14:textId="77777777" w:rsidR="00F16293" w:rsidRPr="007C4387" w:rsidRDefault="00F16293" w:rsidP="00381B8E">
      <w:pPr>
        <w:rPr>
          <w:rFonts w:ascii="FlandersArtSans-Regular" w:hAnsi="FlandersArtSans-Regular"/>
          <w:b/>
          <w:bCs/>
          <w:u w:val="single"/>
        </w:rPr>
      </w:pPr>
    </w:p>
    <w:p w14:paraId="21F8BAB3" w14:textId="77777777" w:rsidR="00381B8E" w:rsidRPr="007C4387" w:rsidRDefault="00381B8E" w:rsidP="00381B8E">
      <w:pPr>
        <w:rPr>
          <w:rFonts w:ascii="FlandersArtSans-Regular" w:hAnsi="FlandersArtSans-Regular"/>
          <w:sz w:val="24"/>
          <w:szCs w:val="24"/>
          <w:u w:val="single"/>
        </w:rPr>
      </w:pPr>
    </w:p>
    <w:p w14:paraId="5E1F2FE1" w14:textId="77777777" w:rsidR="00381B8E" w:rsidRPr="007C4387" w:rsidRDefault="00381B8E" w:rsidP="00D629E8">
      <w:pPr>
        <w:rPr>
          <w:rFonts w:ascii="FlandersArtSans-Regular" w:hAnsi="FlandersArtSans-Regular"/>
          <w:u w:val="single"/>
        </w:rPr>
      </w:pPr>
    </w:p>
    <w:p w14:paraId="6D7CB62F" w14:textId="77777777" w:rsidR="00D629E8" w:rsidRPr="007C4387" w:rsidRDefault="00D629E8" w:rsidP="00D629E8">
      <w:pPr>
        <w:rPr>
          <w:rFonts w:ascii="FlandersArtSans-Regular" w:hAnsi="FlandersArtSans-Regular"/>
          <w:u w:val="single"/>
        </w:rPr>
      </w:pPr>
    </w:p>
    <w:p w14:paraId="6466150B" w14:textId="77777777" w:rsidR="00D629E8" w:rsidRPr="007C4387" w:rsidRDefault="00D629E8" w:rsidP="00D629E8">
      <w:pPr>
        <w:rPr>
          <w:rFonts w:ascii="FlandersArtSans-Regular" w:hAnsi="FlandersArtSans-Regular"/>
          <w:u w:val="single"/>
        </w:rPr>
      </w:pPr>
    </w:p>
    <w:p w14:paraId="3B423D75" w14:textId="77777777" w:rsidR="00D629E8" w:rsidRPr="007C4387" w:rsidRDefault="00D629E8" w:rsidP="00D629E8">
      <w:pPr>
        <w:rPr>
          <w:rFonts w:ascii="FlandersArtSans-Regular" w:hAnsi="FlandersArtSans-Regular"/>
          <w:u w:val="single"/>
        </w:rPr>
      </w:pPr>
    </w:p>
    <w:p w14:paraId="773C9202" w14:textId="77777777" w:rsidR="00D629E8" w:rsidRPr="007C4387" w:rsidRDefault="00D629E8" w:rsidP="00D629E8">
      <w:pPr>
        <w:rPr>
          <w:rFonts w:ascii="FlandersArtSans-Regular" w:hAnsi="FlandersArtSans-Regular"/>
          <w:u w:val="single"/>
        </w:rPr>
      </w:pPr>
    </w:p>
    <w:p w14:paraId="69BA5521" w14:textId="77777777" w:rsidR="00D629E8" w:rsidRPr="007C4387" w:rsidRDefault="00D629E8" w:rsidP="00D629E8">
      <w:pPr>
        <w:rPr>
          <w:rFonts w:ascii="FlandersArtSans-Regular" w:hAnsi="FlandersArtSans-Regular"/>
          <w:u w:val="single"/>
        </w:rPr>
      </w:pPr>
    </w:p>
    <w:p w14:paraId="2C60BD50" w14:textId="77777777" w:rsidR="00D629E8" w:rsidRPr="007C4387" w:rsidRDefault="00D629E8" w:rsidP="00D629E8">
      <w:pPr>
        <w:rPr>
          <w:rFonts w:ascii="FlandersArtSans-Regular" w:hAnsi="FlandersArtSans-Regular"/>
          <w:u w:val="single"/>
        </w:rPr>
      </w:pPr>
    </w:p>
    <w:p w14:paraId="164B763D" w14:textId="77777777" w:rsidR="00D629E8" w:rsidRPr="007C4387" w:rsidRDefault="00D629E8" w:rsidP="00D629E8">
      <w:pPr>
        <w:rPr>
          <w:rFonts w:ascii="FlandersArtSans-Regular" w:hAnsi="FlandersArtSans-Regular"/>
          <w:u w:val="single"/>
        </w:rPr>
      </w:pPr>
    </w:p>
    <w:p w14:paraId="6803C345" w14:textId="77777777" w:rsidR="00D629E8" w:rsidRPr="007C4387" w:rsidRDefault="00D629E8" w:rsidP="00D629E8">
      <w:pPr>
        <w:rPr>
          <w:rFonts w:ascii="FlandersArtSans-Regular" w:hAnsi="FlandersArtSans-Regular"/>
          <w:u w:val="single"/>
        </w:rPr>
      </w:pPr>
    </w:p>
    <w:p w14:paraId="73672859" w14:textId="77777777" w:rsidR="00D629E8" w:rsidRPr="007C4387" w:rsidRDefault="00D629E8" w:rsidP="00D629E8">
      <w:pPr>
        <w:rPr>
          <w:rFonts w:ascii="FlandersArtSans-Regular" w:hAnsi="FlandersArtSans-Regular"/>
          <w:u w:val="single"/>
        </w:rPr>
      </w:pPr>
    </w:p>
    <w:p w14:paraId="5783C8F4" w14:textId="77777777" w:rsidR="00D629E8" w:rsidRPr="007C4387" w:rsidRDefault="00D629E8" w:rsidP="00D629E8">
      <w:pPr>
        <w:rPr>
          <w:rFonts w:ascii="FlandersArtSans-Regular" w:hAnsi="FlandersArtSans-Regular"/>
          <w:u w:val="single"/>
        </w:rPr>
      </w:pPr>
    </w:p>
    <w:p w14:paraId="75C124C2" w14:textId="77777777" w:rsidR="00D629E8" w:rsidRPr="007C4387" w:rsidRDefault="00D629E8" w:rsidP="00D629E8">
      <w:pPr>
        <w:rPr>
          <w:rFonts w:ascii="FlandersArtSans-Regular" w:hAnsi="FlandersArtSans-Regular"/>
          <w:u w:val="single"/>
        </w:rPr>
      </w:pPr>
    </w:p>
    <w:p w14:paraId="0DAC2ACE" w14:textId="77777777" w:rsidR="00D629E8" w:rsidRPr="007C4387" w:rsidRDefault="00D629E8" w:rsidP="00D629E8">
      <w:pPr>
        <w:rPr>
          <w:rFonts w:ascii="FlandersArtSans-Regular" w:hAnsi="FlandersArtSans-Regular"/>
          <w:u w:val="single"/>
        </w:rPr>
      </w:pPr>
    </w:p>
    <w:p w14:paraId="20F2CBEC" w14:textId="77777777" w:rsidR="00D629E8" w:rsidRPr="007C4387" w:rsidRDefault="00D629E8" w:rsidP="00D629E8">
      <w:pPr>
        <w:rPr>
          <w:rFonts w:ascii="FlandersArtSans-Regular" w:hAnsi="FlandersArtSans-Regular"/>
          <w:u w:val="single"/>
        </w:rPr>
      </w:pPr>
    </w:p>
    <w:p w14:paraId="1D85E139" w14:textId="77777777" w:rsidR="00D629E8" w:rsidRPr="007C4387" w:rsidRDefault="00D629E8" w:rsidP="00D629E8">
      <w:pPr>
        <w:rPr>
          <w:rFonts w:ascii="FlandersArtSans-Regular" w:hAnsi="FlandersArtSans-Regular"/>
          <w:u w:val="single"/>
        </w:rPr>
      </w:pPr>
    </w:p>
    <w:tbl>
      <w:tblPr>
        <w:tblStyle w:val="Tabelraster"/>
        <w:tblW w:w="0" w:type="auto"/>
        <w:tblLook w:val="04A0" w:firstRow="1" w:lastRow="0" w:firstColumn="1" w:lastColumn="0" w:noHBand="0" w:noVBand="1"/>
      </w:tblPr>
      <w:tblGrid>
        <w:gridCol w:w="2245"/>
        <w:gridCol w:w="7666"/>
      </w:tblGrid>
      <w:tr w:rsidR="00D629E8" w:rsidRPr="007C4387" w14:paraId="645D9195" w14:textId="77777777" w:rsidTr="643C62ED">
        <w:tc>
          <w:tcPr>
            <w:tcW w:w="9911" w:type="dxa"/>
            <w:gridSpan w:val="2"/>
            <w:shd w:val="clear" w:color="auto" w:fill="A6A6A6" w:themeFill="background1" w:themeFillShade="A6"/>
          </w:tcPr>
          <w:p w14:paraId="648992A1" w14:textId="77777777" w:rsidR="00D629E8" w:rsidRPr="007C4387" w:rsidRDefault="00D629E8" w:rsidP="00D629E8">
            <w:pPr>
              <w:jc w:val="center"/>
              <w:rPr>
                <w:rFonts w:ascii="FlandersArtSans-Regular" w:hAnsi="FlandersArtSans-Regular"/>
                <w:b/>
                <w:bCs/>
                <w:color w:val="FFFFFF" w:themeColor="background1"/>
                <w:sz w:val="28"/>
                <w:szCs w:val="28"/>
              </w:rPr>
            </w:pPr>
            <w:r w:rsidRPr="007C4387">
              <w:rPr>
                <w:rFonts w:ascii="FlandersArtSans-Regular" w:hAnsi="FlandersArtSans-Regular"/>
                <w:b/>
                <w:bCs/>
                <w:color w:val="FFFFFF" w:themeColor="background1"/>
                <w:sz w:val="28"/>
                <w:szCs w:val="28"/>
              </w:rPr>
              <w:t>Betrokken partijen</w:t>
            </w:r>
          </w:p>
          <w:p w14:paraId="0CCB0A7A" w14:textId="77777777" w:rsidR="00D629E8" w:rsidRPr="007C4387" w:rsidRDefault="00D629E8" w:rsidP="00535EA1">
            <w:pPr>
              <w:rPr>
                <w:rFonts w:ascii="FlandersArtSans-Regular" w:hAnsi="FlandersArtSans-Regular"/>
                <w:b/>
                <w:bCs/>
                <w:u w:val="single"/>
              </w:rPr>
            </w:pPr>
          </w:p>
        </w:tc>
      </w:tr>
      <w:tr w:rsidR="0025296F" w:rsidRPr="007C4387" w14:paraId="425BD4D7" w14:textId="77777777" w:rsidTr="00A77FF1">
        <w:trPr>
          <w:trHeight w:val="1230"/>
        </w:trPr>
        <w:tc>
          <w:tcPr>
            <w:tcW w:w="2245" w:type="dxa"/>
            <w:shd w:val="clear" w:color="auto" w:fill="E1E1E1" w:themeFill="accent4" w:themeFillTint="33"/>
          </w:tcPr>
          <w:p w14:paraId="74A6E1DC" w14:textId="77777777" w:rsidR="00E71406" w:rsidRPr="007C4387" w:rsidRDefault="00E71406" w:rsidP="00535EA1">
            <w:pPr>
              <w:rPr>
                <w:rFonts w:ascii="FlandersArtSans-Regular" w:hAnsi="FlandersArtSans-Regular"/>
                <w:b/>
                <w:bCs/>
                <w:u w:val="single"/>
              </w:rPr>
            </w:pPr>
            <w:r w:rsidRPr="007C4387">
              <w:rPr>
                <w:rFonts w:ascii="FlandersArtSans-Regular" w:hAnsi="FlandersArtSans-Regular"/>
              </w:rPr>
              <w:t>Is er een derde betrokken?</w:t>
            </w:r>
          </w:p>
        </w:tc>
        <w:tc>
          <w:tcPr>
            <w:tcW w:w="7666" w:type="dxa"/>
          </w:tcPr>
          <w:p w14:paraId="4133A1DE" w14:textId="6EB5E82E" w:rsidR="00E71406" w:rsidRPr="007C4387" w:rsidRDefault="00AF1DBA" w:rsidP="00535EA1">
            <w:pPr>
              <w:rPr>
                <w:rFonts w:ascii="FlandersArtSans-Regular" w:hAnsi="FlandersArtSans-Regular"/>
                <w:b/>
                <w:bCs/>
                <w:u w:val="single"/>
              </w:rPr>
            </w:pPr>
            <w:r w:rsidRPr="007C4387">
              <w:rPr>
                <w:rFonts w:ascii="FlandersArtSans-Regular" w:hAnsi="FlandersArtSans-Regular"/>
                <w:noProof/>
              </w:rPr>
              <w:drawing>
                <wp:anchor distT="0" distB="0" distL="114300" distR="114300" simplePos="0" relativeHeight="251658249" behindDoc="0" locked="0" layoutInCell="1" allowOverlap="1" wp14:anchorId="53993036" wp14:editId="0BE7B7CD">
                  <wp:simplePos x="0" y="0"/>
                  <wp:positionH relativeFrom="column">
                    <wp:posOffset>-65405</wp:posOffset>
                  </wp:positionH>
                  <wp:positionV relativeFrom="paragraph">
                    <wp:posOffset>15876</wp:posOffset>
                  </wp:positionV>
                  <wp:extent cx="4222750" cy="930018"/>
                  <wp:effectExtent l="0" t="0" r="6350" b="3810"/>
                  <wp:wrapThrough wrapText="bothSides">
                    <wp:wrapPolygon edited="0">
                      <wp:start x="0" y="0"/>
                      <wp:lineTo x="0" y="21246"/>
                      <wp:lineTo x="21535" y="21246"/>
                      <wp:lineTo x="21535"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309141" cy="949045"/>
                          </a:xfrm>
                          <a:prstGeom prst="rect">
                            <a:avLst/>
                          </a:prstGeom>
                        </pic:spPr>
                      </pic:pic>
                    </a:graphicData>
                  </a:graphic>
                  <wp14:sizeRelH relativeFrom="page">
                    <wp14:pctWidth>0</wp14:pctWidth>
                  </wp14:sizeRelH>
                  <wp14:sizeRelV relativeFrom="page">
                    <wp14:pctHeight>0</wp14:pctHeight>
                  </wp14:sizeRelV>
                </wp:anchor>
              </w:drawing>
            </w:r>
          </w:p>
          <w:p w14:paraId="74D59FAE" w14:textId="77777777" w:rsidR="00E71406" w:rsidRPr="007C4387" w:rsidRDefault="00E71406" w:rsidP="00BA6EDE">
            <w:pPr>
              <w:pStyle w:val="Lijstalinea"/>
              <w:spacing w:after="160" w:line="259" w:lineRule="auto"/>
              <w:ind w:left="1440"/>
              <w:rPr>
                <w:rFonts w:ascii="FlandersArtSans-Regular" w:hAnsi="FlandersArtSans-Regular"/>
                <w:b/>
                <w:bCs/>
                <w:u w:val="single"/>
              </w:rPr>
            </w:pPr>
          </w:p>
        </w:tc>
      </w:tr>
      <w:tr w:rsidR="0025296F" w:rsidRPr="007C4387" w14:paraId="0838989A" w14:textId="77777777" w:rsidTr="00A77FF1">
        <w:trPr>
          <w:trHeight w:val="3574"/>
        </w:trPr>
        <w:tc>
          <w:tcPr>
            <w:tcW w:w="2245" w:type="dxa"/>
            <w:shd w:val="clear" w:color="auto" w:fill="E1E1E1" w:themeFill="accent4" w:themeFillTint="33"/>
          </w:tcPr>
          <w:p w14:paraId="5801150B" w14:textId="77777777" w:rsidR="00E71406" w:rsidRPr="007C4387" w:rsidRDefault="00E71406" w:rsidP="00535EA1">
            <w:pPr>
              <w:rPr>
                <w:rFonts w:ascii="FlandersArtSans-Regular" w:hAnsi="FlandersArtSans-Regular"/>
              </w:rPr>
            </w:pPr>
            <w:r w:rsidRPr="007C4387">
              <w:rPr>
                <w:rFonts w:ascii="FlandersArtSans-Regular" w:hAnsi="FlandersArtSans-Regular"/>
              </w:rPr>
              <w:t xml:space="preserve">Toelichting: </w:t>
            </w:r>
          </w:p>
        </w:tc>
        <w:tc>
          <w:tcPr>
            <w:tcW w:w="7666" w:type="dxa"/>
          </w:tcPr>
          <w:p w14:paraId="3C913823" w14:textId="77777777" w:rsidR="00E71406" w:rsidRPr="007C4387" w:rsidRDefault="00E71406" w:rsidP="00E71406">
            <w:pPr>
              <w:rPr>
                <w:rFonts w:ascii="FlandersArtSans-Regular" w:hAnsi="FlandersArtSans-Regular"/>
              </w:rPr>
            </w:pPr>
            <w:r w:rsidRPr="007C4387">
              <w:rPr>
                <w:rFonts w:ascii="FlandersArtSans-Regular" w:hAnsi="FlandersArtSans-Regular"/>
              </w:rPr>
              <w:t xml:space="preserve">In de situatie dat een derde partij ofwel schade lijdt of de oorzaak van de schade is. </w:t>
            </w:r>
          </w:p>
          <w:p w14:paraId="2A237B32" w14:textId="77777777" w:rsidR="001A24C2" w:rsidRPr="007C4387" w:rsidRDefault="001A24C2" w:rsidP="001A24C2">
            <w:pPr>
              <w:rPr>
                <w:rFonts w:ascii="FlandersArtSans-Regular" w:hAnsi="FlandersArtSans-Regular"/>
              </w:rPr>
            </w:pPr>
          </w:p>
          <w:p w14:paraId="2E39F6E5" w14:textId="3EECD3E3" w:rsidR="001A24C2" w:rsidRPr="007C4387" w:rsidRDefault="001A24C2" w:rsidP="001A24C2">
            <w:pPr>
              <w:rPr>
                <w:rFonts w:ascii="FlandersArtSans-Regular" w:hAnsi="FlandersArtSans-Regular"/>
              </w:rPr>
            </w:pPr>
            <w:r w:rsidRPr="007C4387">
              <w:rPr>
                <w:rFonts w:ascii="FlandersArtSans-Regular" w:hAnsi="FlandersArtSans-Regular"/>
              </w:rPr>
              <w:t xml:space="preserve">Voorbeelden </w:t>
            </w:r>
            <w:r w:rsidR="00835551" w:rsidRPr="007C4387">
              <w:rPr>
                <w:rFonts w:ascii="FlandersArtSans-Regular" w:hAnsi="FlandersArtSans-Regular"/>
              </w:rPr>
              <w:t>waarbij</w:t>
            </w:r>
            <w:r w:rsidRPr="007C4387">
              <w:rPr>
                <w:rFonts w:ascii="FlandersArtSans-Regular" w:hAnsi="FlandersArtSans-Regular"/>
              </w:rPr>
              <w:t xml:space="preserve"> een derde partij </w:t>
            </w:r>
            <w:r w:rsidR="00835551" w:rsidRPr="007C4387">
              <w:rPr>
                <w:rFonts w:ascii="FlandersArtSans-Regular" w:hAnsi="FlandersArtSans-Regular"/>
              </w:rPr>
              <w:t>betrokken is</w:t>
            </w:r>
            <w:r w:rsidRPr="007C4387">
              <w:rPr>
                <w:rFonts w:ascii="FlandersArtSans-Regular" w:hAnsi="FlandersArtSans-Regular"/>
              </w:rPr>
              <w:t xml:space="preserve">: </w:t>
            </w:r>
          </w:p>
          <w:p w14:paraId="00C17ED8" w14:textId="77777777" w:rsidR="001A24C2" w:rsidRPr="007C4387" w:rsidRDefault="001A24C2" w:rsidP="00456476">
            <w:pPr>
              <w:pStyle w:val="Lijstalinea"/>
              <w:numPr>
                <w:ilvl w:val="0"/>
                <w:numId w:val="19"/>
              </w:numPr>
              <w:spacing w:after="160" w:line="259" w:lineRule="auto"/>
              <w:rPr>
                <w:rFonts w:ascii="FlandersArtSans-Regular" w:hAnsi="FlandersArtSans-Regular"/>
              </w:rPr>
            </w:pPr>
            <w:r w:rsidRPr="007C4387">
              <w:rPr>
                <w:rFonts w:ascii="FlandersArtSans-Regular" w:hAnsi="FlandersArtSans-Regular"/>
              </w:rPr>
              <w:t xml:space="preserve">De wagen van een bezoeker loopt schade op door ons toedoen </w:t>
            </w:r>
          </w:p>
          <w:p w14:paraId="1A2BDB2B" w14:textId="77777777" w:rsidR="001A24C2" w:rsidRPr="007C4387" w:rsidRDefault="001A24C2" w:rsidP="00456476">
            <w:pPr>
              <w:pStyle w:val="Lijstalinea"/>
              <w:numPr>
                <w:ilvl w:val="0"/>
                <w:numId w:val="19"/>
              </w:numPr>
              <w:spacing w:after="160" w:line="259" w:lineRule="auto"/>
              <w:rPr>
                <w:rFonts w:ascii="FlandersArtSans-Regular" w:hAnsi="FlandersArtSans-Regular"/>
              </w:rPr>
            </w:pPr>
            <w:r w:rsidRPr="007C4387">
              <w:rPr>
                <w:rFonts w:ascii="FlandersArtSans-Regular" w:hAnsi="FlandersArtSans-Regular"/>
              </w:rPr>
              <w:t>Tijdens de werken van een externe firma wordt er schade veroorzaakt</w:t>
            </w:r>
          </w:p>
          <w:p w14:paraId="4C14B8ED" w14:textId="52073C14" w:rsidR="005D6228" w:rsidRPr="007C4387" w:rsidRDefault="005D6228" w:rsidP="00456476">
            <w:pPr>
              <w:pStyle w:val="Lijstalinea"/>
              <w:numPr>
                <w:ilvl w:val="0"/>
                <w:numId w:val="19"/>
              </w:numPr>
              <w:spacing w:after="160" w:line="259" w:lineRule="auto"/>
              <w:rPr>
                <w:rFonts w:ascii="FlandersArtSans-Regular" w:hAnsi="FlandersArtSans-Regular"/>
              </w:rPr>
            </w:pPr>
            <w:r w:rsidRPr="007C4387">
              <w:rPr>
                <w:rFonts w:ascii="FlandersArtSans-Regular" w:hAnsi="FlandersArtSans-Regular"/>
              </w:rPr>
              <w:t xml:space="preserve">Kan ook privatief zijn, bijv. dakbedekking valt op geparkeerde </w:t>
            </w:r>
            <w:proofErr w:type="spellStart"/>
            <w:r w:rsidRPr="007C4387">
              <w:rPr>
                <w:rFonts w:ascii="FlandersArtSans-Regular" w:hAnsi="FlandersArtSans-Regular"/>
              </w:rPr>
              <w:t>prive</w:t>
            </w:r>
            <w:proofErr w:type="spellEnd"/>
            <w:r w:rsidRPr="007C4387">
              <w:rPr>
                <w:rFonts w:ascii="FlandersArtSans-Regular" w:hAnsi="FlandersArtSans-Regular"/>
              </w:rPr>
              <w:t xml:space="preserve"> wagen van privatieve derde, van een firma, of van personeelslid</w:t>
            </w:r>
          </w:p>
          <w:p w14:paraId="1E1098AF" w14:textId="77777777" w:rsidR="001A24C2" w:rsidRPr="007C4387" w:rsidRDefault="001A24C2" w:rsidP="001A24C2">
            <w:pPr>
              <w:rPr>
                <w:rFonts w:ascii="FlandersArtSans-Regular" w:hAnsi="FlandersArtSans-Regular"/>
              </w:rPr>
            </w:pPr>
            <w:r w:rsidRPr="007C4387">
              <w:rPr>
                <w:rFonts w:ascii="FlandersArtSans-Regular" w:hAnsi="FlandersArtSans-Regular"/>
              </w:rPr>
              <w:t>Voorbeelden waarbij geen derde partij van toepassing is:</w:t>
            </w:r>
          </w:p>
          <w:p w14:paraId="07A002C5" w14:textId="43E9ADA8" w:rsidR="004C2736" w:rsidRPr="007C4387" w:rsidRDefault="001A24C2" w:rsidP="00456476">
            <w:pPr>
              <w:pStyle w:val="Lijstalinea"/>
              <w:numPr>
                <w:ilvl w:val="0"/>
                <w:numId w:val="19"/>
              </w:numPr>
              <w:spacing w:after="160" w:line="259" w:lineRule="auto"/>
              <w:rPr>
                <w:rFonts w:ascii="FlandersArtSans-Regular" w:hAnsi="FlandersArtSans-Regular"/>
              </w:rPr>
            </w:pPr>
            <w:r w:rsidRPr="007C4387">
              <w:rPr>
                <w:rFonts w:ascii="FlandersArtSans-Regular" w:hAnsi="FlandersArtSans-Regular"/>
              </w:rPr>
              <w:t xml:space="preserve">Een wagen van de Vlaamse </w:t>
            </w:r>
            <w:r w:rsidR="004C2736" w:rsidRPr="007C4387">
              <w:rPr>
                <w:rFonts w:ascii="FlandersArtSans-Regular" w:hAnsi="FlandersArtSans-Regular"/>
              </w:rPr>
              <w:t>o</w:t>
            </w:r>
            <w:r w:rsidRPr="007C4387">
              <w:rPr>
                <w:rFonts w:ascii="FlandersArtSans-Regular" w:hAnsi="FlandersArtSans-Regular"/>
              </w:rPr>
              <w:t>verheid loopt schade op door ons toedoen</w:t>
            </w:r>
          </w:p>
          <w:p w14:paraId="6673EC2E" w14:textId="439E3ACE" w:rsidR="00E71406" w:rsidRPr="007C4387" w:rsidRDefault="001A24C2" w:rsidP="00456476">
            <w:pPr>
              <w:pStyle w:val="Lijstalinea"/>
              <w:numPr>
                <w:ilvl w:val="0"/>
                <w:numId w:val="19"/>
              </w:numPr>
              <w:spacing w:after="160" w:line="259" w:lineRule="auto"/>
              <w:rPr>
                <w:rFonts w:ascii="FlandersArtSans-Regular" w:hAnsi="FlandersArtSans-Regular"/>
                <w:b/>
                <w:bCs/>
                <w:u w:val="single"/>
              </w:rPr>
            </w:pPr>
            <w:r w:rsidRPr="007C4387">
              <w:rPr>
                <w:rFonts w:ascii="FlandersArtSans-Regular" w:hAnsi="FlandersArtSans-Regular"/>
              </w:rPr>
              <w:t xml:space="preserve">Tijdens de werken </w:t>
            </w:r>
            <w:r w:rsidR="003820C9" w:rsidRPr="007C4387">
              <w:rPr>
                <w:rFonts w:ascii="FlandersArtSans-Regular" w:hAnsi="FlandersArtSans-Regular"/>
              </w:rPr>
              <w:t xml:space="preserve">onder verantwoordelijkheid van </w:t>
            </w:r>
            <w:r w:rsidRPr="007C4387">
              <w:rPr>
                <w:rFonts w:ascii="FlandersArtSans-Regular" w:hAnsi="FlandersArtSans-Regular"/>
              </w:rPr>
              <w:t>Het Facilitair Bedrijf wordt er schade veroorzaakt</w:t>
            </w:r>
          </w:p>
        </w:tc>
      </w:tr>
      <w:tr w:rsidR="0025296F" w:rsidRPr="007C4387" w14:paraId="513696CE" w14:textId="77777777" w:rsidTr="643C62ED">
        <w:tc>
          <w:tcPr>
            <w:tcW w:w="2245" w:type="dxa"/>
            <w:shd w:val="clear" w:color="auto" w:fill="E1E1E1" w:themeFill="accent4" w:themeFillTint="33"/>
          </w:tcPr>
          <w:p w14:paraId="7E42F108" w14:textId="77777777" w:rsidR="001A24C2" w:rsidRPr="007C4387" w:rsidRDefault="001A24C2" w:rsidP="001A24C2">
            <w:pPr>
              <w:rPr>
                <w:rFonts w:ascii="FlandersArtSans-Regular" w:hAnsi="FlandersArtSans-Regular"/>
              </w:rPr>
            </w:pPr>
            <w:r w:rsidRPr="007C4387">
              <w:rPr>
                <w:rFonts w:ascii="FlandersArtSans-Regular" w:hAnsi="FlandersArtSans-Regular"/>
              </w:rPr>
              <w:t xml:space="preserve">Wie? </w:t>
            </w:r>
          </w:p>
          <w:p w14:paraId="6925BCBC" w14:textId="77777777" w:rsidR="001A24C2" w:rsidRPr="007C4387" w:rsidRDefault="001A24C2" w:rsidP="001A24C2">
            <w:pPr>
              <w:rPr>
                <w:rFonts w:ascii="FlandersArtSans-Regular" w:hAnsi="FlandersArtSans-Regular"/>
              </w:rPr>
            </w:pPr>
            <w:r w:rsidRPr="007C4387">
              <w:rPr>
                <w:rFonts w:ascii="FlandersArtSans-Regular" w:hAnsi="FlandersArtSans-Regular"/>
              </w:rPr>
              <w:t>Verzekerd?</w:t>
            </w:r>
          </w:p>
          <w:p w14:paraId="67C669D0" w14:textId="77777777" w:rsidR="00BA6EDE" w:rsidRPr="007C4387" w:rsidRDefault="00BA6EDE" w:rsidP="00E71406">
            <w:pPr>
              <w:rPr>
                <w:rFonts w:ascii="FlandersArtSans-Regular" w:hAnsi="FlandersArtSans-Regular"/>
              </w:rPr>
            </w:pPr>
          </w:p>
        </w:tc>
        <w:tc>
          <w:tcPr>
            <w:tcW w:w="7666" w:type="dxa"/>
          </w:tcPr>
          <w:p w14:paraId="41D63185" w14:textId="2842C655" w:rsidR="00BA6EDE" w:rsidRPr="007C4387" w:rsidRDefault="001C5BCA" w:rsidP="00A77FF1">
            <w:pPr>
              <w:spacing w:after="160" w:line="259" w:lineRule="auto"/>
              <w:rPr>
                <w:rFonts w:ascii="FlandersArtSans-Regular" w:hAnsi="FlandersArtSans-Regular"/>
              </w:rPr>
            </w:pPr>
            <w:r w:rsidRPr="007C4387">
              <w:rPr>
                <w:rFonts w:ascii="FlandersArtSans-Regular" w:hAnsi="FlandersArtSans-Regular"/>
                <w:noProof/>
              </w:rPr>
              <w:drawing>
                <wp:anchor distT="0" distB="0" distL="114300" distR="114300" simplePos="0" relativeHeight="251658250" behindDoc="0" locked="0" layoutInCell="1" allowOverlap="1" wp14:anchorId="6B5C8E22" wp14:editId="45DC3140">
                  <wp:simplePos x="0" y="0"/>
                  <wp:positionH relativeFrom="column">
                    <wp:posOffset>-64770</wp:posOffset>
                  </wp:positionH>
                  <wp:positionV relativeFrom="paragraph">
                    <wp:posOffset>8255</wp:posOffset>
                  </wp:positionV>
                  <wp:extent cx="3949700" cy="3465195"/>
                  <wp:effectExtent l="0" t="0" r="0" b="1905"/>
                  <wp:wrapThrough wrapText="bothSides">
                    <wp:wrapPolygon edited="0">
                      <wp:start x="0" y="0"/>
                      <wp:lineTo x="0" y="21493"/>
                      <wp:lineTo x="21461" y="21493"/>
                      <wp:lineTo x="21461"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49700" cy="3465195"/>
                          </a:xfrm>
                          <a:prstGeom prst="rect">
                            <a:avLst/>
                          </a:prstGeom>
                        </pic:spPr>
                      </pic:pic>
                    </a:graphicData>
                  </a:graphic>
                  <wp14:sizeRelH relativeFrom="page">
                    <wp14:pctWidth>0</wp14:pctWidth>
                  </wp14:sizeRelH>
                  <wp14:sizeRelV relativeFrom="page">
                    <wp14:pctHeight>0</wp14:pctHeight>
                  </wp14:sizeRelV>
                </wp:anchor>
              </w:drawing>
            </w:r>
          </w:p>
        </w:tc>
      </w:tr>
      <w:tr w:rsidR="0025296F" w:rsidRPr="007C4387" w14:paraId="27E436C6" w14:textId="77777777" w:rsidTr="643C62ED">
        <w:tc>
          <w:tcPr>
            <w:tcW w:w="2245" w:type="dxa"/>
            <w:shd w:val="clear" w:color="auto" w:fill="E1E1E1" w:themeFill="accent4" w:themeFillTint="33"/>
          </w:tcPr>
          <w:p w14:paraId="36442E5C" w14:textId="77777777" w:rsidR="001A24C2" w:rsidRPr="007C4387" w:rsidRDefault="001A24C2" w:rsidP="001A24C2">
            <w:pPr>
              <w:rPr>
                <w:rFonts w:ascii="FlandersArtSans-Regular" w:hAnsi="FlandersArtSans-Regular"/>
              </w:rPr>
            </w:pPr>
            <w:r w:rsidRPr="007C4387">
              <w:rPr>
                <w:rFonts w:ascii="FlandersArtSans-Regular" w:hAnsi="FlandersArtSans-Regular"/>
              </w:rPr>
              <w:t>Toelichting:</w:t>
            </w:r>
          </w:p>
        </w:tc>
        <w:tc>
          <w:tcPr>
            <w:tcW w:w="7666" w:type="dxa"/>
          </w:tcPr>
          <w:p w14:paraId="0530456E" w14:textId="34FD5A88" w:rsidR="001A24C2" w:rsidRPr="007C4387" w:rsidRDefault="001A24C2" w:rsidP="00E97A56">
            <w:pPr>
              <w:rPr>
                <w:rFonts w:ascii="FlandersArtSans-Regular" w:hAnsi="FlandersArtSans-Regular"/>
                <w:noProof/>
              </w:rPr>
            </w:pPr>
            <w:r w:rsidRPr="007C4387">
              <w:rPr>
                <w:rFonts w:ascii="FlandersArtSans-Regular" w:hAnsi="FlandersArtSans-Regular"/>
              </w:rPr>
              <w:t xml:space="preserve">Wie is de derde? </w:t>
            </w:r>
            <w:r w:rsidR="00BA346B" w:rsidRPr="007C4387">
              <w:rPr>
                <w:rFonts w:ascii="FlandersArtSans-Regular" w:hAnsi="FlandersArtSans-Regular"/>
              </w:rPr>
              <w:t xml:space="preserve">Noteer </w:t>
            </w:r>
            <w:r w:rsidRPr="007C4387">
              <w:rPr>
                <w:rFonts w:ascii="FlandersArtSans-Regular" w:hAnsi="FlandersArtSans-Regular"/>
              </w:rPr>
              <w:t>de gegevens</w:t>
            </w:r>
            <w:r w:rsidR="00BA346B" w:rsidRPr="007C4387">
              <w:rPr>
                <w:rFonts w:ascii="FlandersArtSans-Regular" w:hAnsi="FlandersArtSans-Regular"/>
              </w:rPr>
              <w:t>: n</w:t>
            </w:r>
            <w:r w:rsidRPr="007C4387">
              <w:rPr>
                <w:rFonts w:ascii="FlandersArtSans-Regular" w:hAnsi="FlandersArtSans-Regular"/>
              </w:rPr>
              <w:t>aam firma/contactpersoon en contactgegevens</w:t>
            </w:r>
            <w:r w:rsidR="00BA346B" w:rsidRPr="007C4387">
              <w:rPr>
                <w:rFonts w:ascii="FlandersArtSans-Regular" w:hAnsi="FlandersArtSans-Regular"/>
              </w:rPr>
              <w:t>.</w:t>
            </w:r>
          </w:p>
        </w:tc>
      </w:tr>
      <w:tr w:rsidR="0025296F" w:rsidRPr="007C4387" w14:paraId="22D593A2" w14:textId="77777777" w:rsidTr="643C62ED">
        <w:tc>
          <w:tcPr>
            <w:tcW w:w="2245" w:type="dxa"/>
            <w:shd w:val="clear" w:color="auto" w:fill="E1E1E1" w:themeFill="accent4" w:themeFillTint="33"/>
          </w:tcPr>
          <w:p w14:paraId="79160B0A" w14:textId="77777777" w:rsidR="001A24C2" w:rsidRPr="007C4387" w:rsidRDefault="001A24C2" w:rsidP="001A24C2">
            <w:pPr>
              <w:rPr>
                <w:rFonts w:ascii="FlandersArtSans-Regular" w:hAnsi="FlandersArtSans-Regular"/>
              </w:rPr>
            </w:pPr>
            <w:r w:rsidRPr="007C4387">
              <w:rPr>
                <w:rFonts w:ascii="FlandersArtSans-Regular" w:hAnsi="FlandersArtSans-Regular"/>
              </w:rPr>
              <w:lastRenderedPageBreak/>
              <w:t>Proces verbaal</w:t>
            </w:r>
          </w:p>
        </w:tc>
        <w:tc>
          <w:tcPr>
            <w:tcW w:w="7666" w:type="dxa"/>
          </w:tcPr>
          <w:p w14:paraId="5DB278EA" w14:textId="13F16CB3" w:rsidR="001A24C2" w:rsidRPr="007C4387" w:rsidRDefault="0025296F" w:rsidP="001A24C2">
            <w:pPr>
              <w:rPr>
                <w:rFonts w:ascii="FlandersArtSans-Regular" w:hAnsi="FlandersArtSans-Regular"/>
              </w:rPr>
            </w:pPr>
            <w:r w:rsidRPr="007C4387">
              <w:rPr>
                <w:rFonts w:ascii="FlandersArtSans-Regular" w:hAnsi="FlandersArtSans-Regular"/>
                <w:noProof/>
              </w:rPr>
              <w:drawing>
                <wp:anchor distT="0" distB="0" distL="114300" distR="114300" simplePos="0" relativeHeight="251658251" behindDoc="0" locked="0" layoutInCell="1" allowOverlap="1" wp14:anchorId="2FE3CD25" wp14:editId="26EEBC8F">
                  <wp:simplePos x="0" y="0"/>
                  <wp:positionH relativeFrom="column">
                    <wp:posOffset>-1270</wp:posOffset>
                  </wp:positionH>
                  <wp:positionV relativeFrom="paragraph">
                    <wp:posOffset>0</wp:posOffset>
                  </wp:positionV>
                  <wp:extent cx="4092865" cy="2905671"/>
                  <wp:effectExtent l="0" t="0" r="3175" b="9525"/>
                  <wp:wrapThrough wrapText="bothSides">
                    <wp:wrapPolygon edited="0">
                      <wp:start x="0" y="0"/>
                      <wp:lineTo x="0" y="21529"/>
                      <wp:lineTo x="21516" y="21529"/>
                      <wp:lineTo x="21516"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092865" cy="2905671"/>
                          </a:xfrm>
                          <a:prstGeom prst="rect">
                            <a:avLst/>
                          </a:prstGeom>
                        </pic:spPr>
                      </pic:pic>
                    </a:graphicData>
                  </a:graphic>
                  <wp14:sizeRelH relativeFrom="page">
                    <wp14:pctWidth>0</wp14:pctWidth>
                  </wp14:sizeRelH>
                  <wp14:sizeRelV relativeFrom="page">
                    <wp14:pctHeight>0</wp14:pctHeight>
                  </wp14:sizeRelV>
                </wp:anchor>
              </w:drawing>
            </w:r>
          </w:p>
        </w:tc>
      </w:tr>
    </w:tbl>
    <w:tbl>
      <w:tblPr>
        <w:tblStyle w:val="Tabelraster"/>
        <w:tblpPr w:leftFromText="141" w:rightFromText="141" w:vertAnchor="text" w:horzAnchor="margin" w:tblpY="108"/>
        <w:tblW w:w="0" w:type="auto"/>
        <w:tblLook w:val="04A0" w:firstRow="1" w:lastRow="0" w:firstColumn="1" w:lastColumn="0" w:noHBand="0" w:noVBand="1"/>
      </w:tblPr>
      <w:tblGrid>
        <w:gridCol w:w="2263"/>
        <w:gridCol w:w="7648"/>
      </w:tblGrid>
      <w:tr w:rsidR="005C4B08" w:rsidRPr="007C4387" w14:paraId="444BB204" w14:textId="77777777" w:rsidTr="643C62ED">
        <w:tc>
          <w:tcPr>
            <w:tcW w:w="9911" w:type="dxa"/>
            <w:gridSpan w:val="2"/>
            <w:shd w:val="clear" w:color="auto" w:fill="A6A6A6" w:themeFill="background1" w:themeFillShade="A6"/>
          </w:tcPr>
          <w:p w14:paraId="3E8A186E" w14:textId="77777777" w:rsidR="005C4B08" w:rsidRPr="007C4387" w:rsidRDefault="005C4B08" w:rsidP="005C4B08">
            <w:pPr>
              <w:jc w:val="center"/>
              <w:rPr>
                <w:rFonts w:ascii="FlandersArtSans-Regular" w:hAnsi="FlandersArtSans-Regular"/>
                <w:b/>
                <w:bCs/>
                <w:color w:val="FFFFFF" w:themeColor="background1"/>
                <w:sz w:val="28"/>
                <w:szCs w:val="28"/>
              </w:rPr>
            </w:pPr>
            <w:r w:rsidRPr="007C4387">
              <w:rPr>
                <w:rFonts w:ascii="FlandersArtSans-Regular" w:hAnsi="FlandersArtSans-Regular"/>
                <w:b/>
                <w:bCs/>
                <w:color w:val="FFFFFF" w:themeColor="background1"/>
                <w:sz w:val="28"/>
                <w:szCs w:val="28"/>
              </w:rPr>
              <w:t>OMSCHRIJVING SCHADE</w:t>
            </w:r>
          </w:p>
          <w:p w14:paraId="52D8052F" w14:textId="77777777" w:rsidR="005C4B08" w:rsidRPr="007C4387" w:rsidRDefault="005C4B08" w:rsidP="005C4B08">
            <w:pPr>
              <w:rPr>
                <w:rFonts w:ascii="FlandersArtSans-Regular" w:hAnsi="FlandersArtSans-Regular"/>
                <w:b/>
                <w:bCs/>
                <w:color w:val="FFFFFF" w:themeColor="background1"/>
                <w:u w:val="single"/>
              </w:rPr>
            </w:pPr>
          </w:p>
        </w:tc>
      </w:tr>
      <w:tr w:rsidR="005C4B08" w:rsidRPr="007C4387" w14:paraId="0E244EA1" w14:textId="77777777" w:rsidTr="643C62ED">
        <w:tc>
          <w:tcPr>
            <w:tcW w:w="2263" w:type="dxa"/>
            <w:shd w:val="clear" w:color="auto" w:fill="E1E1E1" w:themeFill="accent4" w:themeFillTint="33"/>
          </w:tcPr>
          <w:p w14:paraId="26F92A68" w14:textId="77777777" w:rsidR="005C4B08" w:rsidRPr="007C4387" w:rsidRDefault="005C4B08" w:rsidP="005C4B08">
            <w:pPr>
              <w:rPr>
                <w:rFonts w:ascii="FlandersArtSans-Regular" w:hAnsi="FlandersArtSans-Regular"/>
              </w:rPr>
            </w:pPr>
            <w:r w:rsidRPr="007C4387">
              <w:rPr>
                <w:rFonts w:ascii="FlandersArtSans-Regular" w:hAnsi="FlandersArtSans-Regular"/>
              </w:rPr>
              <w:t>Details van schadegeval schetsen:</w:t>
            </w:r>
          </w:p>
        </w:tc>
        <w:tc>
          <w:tcPr>
            <w:tcW w:w="7648" w:type="dxa"/>
          </w:tcPr>
          <w:p w14:paraId="3FDCA149" w14:textId="77777777" w:rsidR="005C4B08" w:rsidRPr="007C4387" w:rsidRDefault="005C4B08" w:rsidP="005C4B08">
            <w:pPr>
              <w:rPr>
                <w:rFonts w:ascii="FlandersArtSans-Regular" w:hAnsi="FlandersArtSans-Regular"/>
                <w:b/>
                <w:bCs/>
                <w:u w:val="single"/>
              </w:rPr>
            </w:pPr>
            <w:r w:rsidRPr="007C4387">
              <w:rPr>
                <w:rFonts w:ascii="FlandersArtSans-Regular" w:hAnsi="FlandersArtSans-Regular"/>
                <w:noProof/>
              </w:rPr>
              <w:drawing>
                <wp:anchor distT="0" distB="0" distL="114300" distR="114300" simplePos="0" relativeHeight="251658247" behindDoc="0" locked="0" layoutInCell="1" allowOverlap="1" wp14:anchorId="728DD7B9" wp14:editId="4699DA2E">
                  <wp:simplePos x="0" y="0"/>
                  <wp:positionH relativeFrom="column">
                    <wp:posOffset>85725</wp:posOffset>
                  </wp:positionH>
                  <wp:positionV relativeFrom="paragraph">
                    <wp:posOffset>74930</wp:posOffset>
                  </wp:positionV>
                  <wp:extent cx="4646295" cy="2184400"/>
                  <wp:effectExtent l="0" t="0" r="1905" b="6350"/>
                  <wp:wrapThrough wrapText="bothSides">
                    <wp:wrapPolygon edited="0">
                      <wp:start x="0" y="0"/>
                      <wp:lineTo x="0" y="21474"/>
                      <wp:lineTo x="21520" y="21474"/>
                      <wp:lineTo x="21520"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46295" cy="2184400"/>
                          </a:xfrm>
                          <a:prstGeom prst="rect">
                            <a:avLst/>
                          </a:prstGeom>
                        </pic:spPr>
                      </pic:pic>
                    </a:graphicData>
                  </a:graphic>
                  <wp14:sizeRelH relativeFrom="page">
                    <wp14:pctWidth>0</wp14:pctWidth>
                  </wp14:sizeRelH>
                  <wp14:sizeRelV relativeFrom="page">
                    <wp14:pctHeight>0</wp14:pctHeight>
                  </wp14:sizeRelV>
                </wp:anchor>
              </w:drawing>
            </w:r>
          </w:p>
        </w:tc>
      </w:tr>
      <w:tr w:rsidR="005C4B08" w:rsidRPr="007C4387" w14:paraId="639BFEE1" w14:textId="77777777" w:rsidTr="643C62ED">
        <w:tc>
          <w:tcPr>
            <w:tcW w:w="2263" w:type="dxa"/>
            <w:shd w:val="clear" w:color="auto" w:fill="E1E1E1" w:themeFill="accent4" w:themeFillTint="33"/>
          </w:tcPr>
          <w:p w14:paraId="21E9398D" w14:textId="77777777" w:rsidR="005C4B08" w:rsidRPr="007C4387" w:rsidRDefault="005C4B08" w:rsidP="005C4B08">
            <w:pPr>
              <w:rPr>
                <w:rFonts w:ascii="FlandersArtSans-Regular" w:hAnsi="FlandersArtSans-Regular"/>
              </w:rPr>
            </w:pPr>
            <w:r w:rsidRPr="007C4387">
              <w:rPr>
                <w:rFonts w:ascii="FlandersArtSans-Regular" w:hAnsi="FlandersArtSans-Regular"/>
              </w:rPr>
              <w:t xml:space="preserve">Toelichting: </w:t>
            </w:r>
          </w:p>
        </w:tc>
        <w:tc>
          <w:tcPr>
            <w:tcW w:w="7648" w:type="dxa"/>
          </w:tcPr>
          <w:p w14:paraId="5560E410" w14:textId="0A6F18C2" w:rsidR="005C4B08" w:rsidRPr="007C4387" w:rsidRDefault="005C4B08" w:rsidP="00B6080A">
            <w:pPr>
              <w:rPr>
                <w:rFonts w:ascii="FlandersArtSans-Regular" w:hAnsi="FlandersArtSans-Regular"/>
              </w:rPr>
            </w:pPr>
            <w:r w:rsidRPr="007C4387">
              <w:rPr>
                <w:rFonts w:ascii="FlandersArtSans-Regular" w:hAnsi="FlandersArtSans-Regular"/>
              </w:rPr>
              <w:t>Omschrijving van de omstandigheden en de geleden schade (wie, wat hoe): geef  info over het schadegeval en maak de omschrijving zo uitgebreid mogelijk, geef een reconstructie van wat er gebeurd is, welke partijen er betrokken zijn, eventueel wie of wat de oorzaak is.</w:t>
            </w:r>
          </w:p>
          <w:p w14:paraId="011A2F9B" w14:textId="77777777" w:rsidR="005C4B08" w:rsidRPr="007C4387" w:rsidRDefault="005C4B08" w:rsidP="005C4B08">
            <w:pPr>
              <w:pStyle w:val="Lijstalinea"/>
              <w:ind w:left="1440"/>
              <w:rPr>
                <w:rFonts w:ascii="FlandersArtSans-Regular" w:hAnsi="FlandersArtSans-Regular"/>
              </w:rPr>
            </w:pPr>
            <w:r w:rsidRPr="007C4387">
              <w:rPr>
                <w:rFonts w:ascii="FlandersArtSans-Regular" w:hAnsi="FlandersArtSans-Regular"/>
              </w:rPr>
              <w:t xml:space="preserve"> </w:t>
            </w:r>
          </w:p>
          <w:p w14:paraId="0FDFFCF6" w14:textId="3937CF66" w:rsidR="005C4B08" w:rsidRPr="007C4387" w:rsidRDefault="005C4B08" w:rsidP="005C4B08">
            <w:pPr>
              <w:rPr>
                <w:rFonts w:ascii="FlandersArtSans-Regular" w:hAnsi="FlandersArtSans-Regular"/>
              </w:rPr>
            </w:pPr>
            <w:r w:rsidRPr="007C4387">
              <w:rPr>
                <w:rFonts w:ascii="FlandersArtSans-Regular" w:hAnsi="FlandersArtSans-Regular"/>
              </w:rPr>
              <w:t>Omschrijving van beschadigingen + nummer foto (verwijzing naar bestand): som op wat er beschadigd is met eventueel een foto als verduidelijking.</w:t>
            </w:r>
          </w:p>
          <w:p w14:paraId="1EF823E3" w14:textId="77777777" w:rsidR="005C4B08" w:rsidRPr="007C4387" w:rsidRDefault="005C4B08" w:rsidP="005C4B08">
            <w:pPr>
              <w:rPr>
                <w:rFonts w:ascii="FlandersArtSans-Regular" w:hAnsi="FlandersArtSans-Regular"/>
              </w:rPr>
            </w:pPr>
          </w:p>
          <w:p w14:paraId="0EF18C31" w14:textId="6FACD925" w:rsidR="005C4B08" w:rsidRPr="007C4387" w:rsidRDefault="005C4B08" w:rsidP="00E97A56">
            <w:pPr>
              <w:rPr>
                <w:rFonts w:ascii="FlandersArtSans-Regular" w:hAnsi="FlandersArtSans-Regular"/>
                <w:b/>
                <w:bCs/>
                <w:u w:val="single"/>
              </w:rPr>
            </w:pPr>
            <w:r w:rsidRPr="007C4387">
              <w:rPr>
                <w:rFonts w:ascii="FlandersArtSans-Regular" w:hAnsi="FlandersArtSans-Regular"/>
              </w:rPr>
              <w:t xml:space="preserve">Indien de schade meerledig is kan je dit hier ook duidelijk maken. Zo kan een waterlek ook </w:t>
            </w:r>
            <w:r w:rsidR="007212CE" w:rsidRPr="007C4387">
              <w:rPr>
                <w:rFonts w:ascii="FlandersArtSans-Regular" w:hAnsi="FlandersArtSans-Regular"/>
              </w:rPr>
              <w:t xml:space="preserve">elektrisch risico en materiële schade omvatten. </w:t>
            </w:r>
          </w:p>
        </w:tc>
      </w:tr>
    </w:tbl>
    <w:p w14:paraId="1A1ED935" w14:textId="7734DABA" w:rsidR="00AA52C0" w:rsidRPr="007C4387" w:rsidRDefault="00AA52C0">
      <w:pPr>
        <w:rPr>
          <w:rFonts w:ascii="FlandersArtSans-Regular" w:hAnsi="FlandersArtSans-Regular"/>
        </w:rPr>
      </w:pPr>
    </w:p>
    <w:tbl>
      <w:tblPr>
        <w:tblStyle w:val="Tabelraster"/>
        <w:tblW w:w="0" w:type="auto"/>
        <w:tblLook w:val="04A0" w:firstRow="1" w:lastRow="0" w:firstColumn="1" w:lastColumn="0" w:noHBand="0" w:noVBand="1"/>
      </w:tblPr>
      <w:tblGrid>
        <w:gridCol w:w="1980"/>
        <w:gridCol w:w="7931"/>
      </w:tblGrid>
      <w:tr w:rsidR="001A1155" w:rsidRPr="007C4387" w14:paraId="4096B0D8" w14:textId="77777777" w:rsidTr="643C62ED">
        <w:tc>
          <w:tcPr>
            <w:tcW w:w="9911" w:type="dxa"/>
            <w:gridSpan w:val="2"/>
            <w:shd w:val="clear" w:color="auto" w:fill="A6A6A6" w:themeFill="background1" w:themeFillShade="A6"/>
          </w:tcPr>
          <w:p w14:paraId="2C7F7FCD" w14:textId="77777777" w:rsidR="001A1155" w:rsidRPr="007C4387" w:rsidRDefault="001A1155" w:rsidP="001A1155">
            <w:pPr>
              <w:jc w:val="center"/>
              <w:rPr>
                <w:rFonts w:ascii="FlandersArtSans-Regular" w:hAnsi="FlandersArtSans-Regular"/>
                <w:b/>
                <w:bCs/>
                <w:color w:val="FFFFFF" w:themeColor="background1"/>
                <w:sz w:val="28"/>
                <w:szCs w:val="28"/>
              </w:rPr>
            </w:pPr>
            <w:r w:rsidRPr="007C4387">
              <w:rPr>
                <w:rFonts w:ascii="FlandersArtSans-Regular" w:hAnsi="FlandersArtSans-Regular"/>
                <w:b/>
                <w:bCs/>
                <w:color w:val="FFFFFF" w:themeColor="background1"/>
                <w:sz w:val="28"/>
                <w:szCs w:val="28"/>
              </w:rPr>
              <w:t>Gevolgen schade</w:t>
            </w:r>
          </w:p>
          <w:p w14:paraId="3256A222" w14:textId="77777777" w:rsidR="001A1155" w:rsidRPr="007C4387" w:rsidRDefault="001A1155" w:rsidP="009D67F0">
            <w:pPr>
              <w:rPr>
                <w:rFonts w:ascii="FlandersArtSans-Regular" w:hAnsi="FlandersArtSans-Regular"/>
                <w:b/>
                <w:bCs/>
                <w:color w:val="FFFFFF" w:themeColor="background1"/>
                <w:u w:val="single"/>
              </w:rPr>
            </w:pPr>
          </w:p>
        </w:tc>
      </w:tr>
      <w:tr w:rsidR="001A1155" w:rsidRPr="007C4387" w14:paraId="4D3A268C" w14:textId="77777777" w:rsidTr="643C62ED">
        <w:tc>
          <w:tcPr>
            <w:tcW w:w="1980" w:type="dxa"/>
            <w:vMerge w:val="restart"/>
            <w:shd w:val="clear" w:color="auto" w:fill="E1E1E1" w:themeFill="accent4" w:themeFillTint="33"/>
          </w:tcPr>
          <w:p w14:paraId="700B14AD" w14:textId="77777777" w:rsidR="001A1155" w:rsidRPr="007C4387" w:rsidRDefault="001A1155" w:rsidP="009D67F0">
            <w:pPr>
              <w:rPr>
                <w:rFonts w:ascii="FlandersArtSans-Regular" w:hAnsi="FlandersArtSans-Regular"/>
                <w:u w:val="single"/>
              </w:rPr>
            </w:pPr>
            <w:r w:rsidRPr="007C4387">
              <w:rPr>
                <w:rFonts w:ascii="FlandersArtSans-Regular" w:hAnsi="FlandersArtSans-Regular"/>
              </w:rPr>
              <w:t>“heeft een impact op…”</w:t>
            </w:r>
          </w:p>
        </w:tc>
        <w:tc>
          <w:tcPr>
            <w:tcW w:w="7931" w:type="dxa"/>
          </w:tcPr>
          <w:p w14:paraId="74251240" w14:textId="77777777" w:rsidR="001A1155" w:rsidRPr="007C4387" w:rsidRDefault="001A1155" w:rsidP="009D67F0">
            <w:pPr>
              <w:rPr>
                <w:rFonts w:ascii="FlandersArtSans-Regular" w:hAnsi="FlandersArtSans-Regular"/>
                <w:b/>
                <w:bCs/>
                <w:u w:val="single"/>
              </w:rPr>
            </w:pPr>
            <w:r w:rsidRPr="007C4387">
              <w:rPr>
                <w:rFonts w:ascii="FlandersArtSans-Regular" w:hAnsi="FlandersArtSans-Regular"/>
                <w:noProof/>
              </w:rPr>
              <w:drawing>
                <wp:anchor distT="0" distB="0" distL="114300" distR="114300" simplePos="0" relativeHeight="251658244" behindDoc="0" locked="0" layoutInCell="1" allowOverlap="1" wp14:anchorId="66DB41E0" wp14:editId="047B17CE">
                  <wp:simplePos x="0" y="0"/>
                  <wp:positionH relativeFrom="column">
                    <wp:posOffset>194945</wp:posOffset>
                  </wp:positionH>
                  <wp:positionV relativeFrom="paragraph">
                    <wp:posOffset>28575</wp:posOffset>
                  </wp:positionV>
                  <wp:extent cx="4769485" cy="2012950"/>
                  <wp:effectExtent l="0" t="0" r="0" b="6350"/>
                  <wp:wrapThrough wrapText="bothSides">
                    <wp:wrapPolygon edited="0">
                      <wp:start x="0" y="0"/>
                      <wp:lineTo x="0" y="21464"/>
                      <wp:lineTo x="21482" y="21464"/>
                      <wp:lineTo x="21482" y="0"/>
                      <wp:lineTo x="0" y="0"/>
                    </wp:wrapPolygon>
                  </wp:wrapThrough>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769485" cy="2012950"/>
                          </a:xfrm>
                          <a:prstGeom prst="rect">
                            <a:avLst/>
                          </a:prstGeom>
                        </pic:spPr>
                      </pic:pic>
                    </a:graphicData>
                  </a:graphic>
                  <wp14:sizeRelH relativeFrom="page">
                    <wp14:pctWidth>0</wp14:pctWidth>
                  </wp14:sizeRelH>
                  <wp14:sizeRelV relativeFrom="page">
                    <wp14:pctHeight>0</wp14:pctHeight>
                  </wp14:sizeRelV>
                </wp:anchor>
              </w:drawing>
            </w:r>
          </w:p>
        </w:tc>
      </w:tr>
      <w:tr w:rsidR="001A1155" w:rsidRPr="007C4387" w14:paraId="139A3A8C" w14:textId="77777777" w:rsidTr="643C62ED">
        <w:tc>
          <w:tcPr>
            <w:tcW w:w="1980" w:type="dxa"/>
            <w:vMerge/>
          </w:tcPr>
          <w:p w14:paraId="4AE5A818" w14:textId="77777777" w:rsidR="001A1155" w:rsidRPr="007C4387" w:rsidRDefault="001A1155" w:rsidP="009D67F0">
            <w:pPr>
              <w:rPr>
                <w:rFonts w:ascii="FlandersArtSans-Regular" w:hAnsi="FlandersArtSans-Regular"/>
                <w:b/>
                <w:bCs/>
                <w:u w:val="single"/>
              </w:rPr>
            </w:pPr>
          </w:p>
        </w:tc>
        <w:tc>
          <w:tcPr>
            <w:tcW w:w="7931" w:type="dxa"/>
          </w:tcPr>
          <w:p w14:paraId="676E7563" w14:textId="77777777" w:rsidR="001A1155" w:rsidRPr="007C4387" w:rsidRDefault="001A1155" w:rsidP="009D67F0">
            <w:pPr>
              <w:rPr>
                <w:rFonts w:ascii="FlandersArtSans-Regular" w:hAnsi="FlandersArtSans-Regular"/>
                <w:b/>
                <w:bCs/>
                <w:u w:val="single"/>
              </w:rPr>
            </w:pPr>
            <w:r w:rsidRPr="007C4387">
              <w:rPr>
                <w:rFonts w:ascii="FlandersArtSans-Regular" w:hAnsi="FlandersArtSans-Regular"/>
                <w:noProof/>
              </w:rPr>
              <w:drawing>
                <wp:anchor distT="0" distB="0" distL="114300" distR="114300" simplePos="0" relativeHeight="251658245" behindDoc="0" locked="0" layoutInCell="1" allowOverlap="1" wp14:anchorId="014CDCC2" wp14:editId="7CBDA450">
                  <wp:simplePos x="0" y="0"/>
                  <wp:positionH relativeFrom="column">
                    <wp:posOffset>330835</wp:posOffset>
                  </wp:positionH>
                  <wp:positionV relativeFrom="paragraph">
                    <wp:posOffset>0</wp:posOffset>
                  </wp:positionV>
                  <wp:extent cx="4565650" cy="3079750"/>
                  <wp:effectExtent l="0" t="0" r="6350" b="6350"/>
                  <wp:wrapThrough wrapText="bothSides">
                    <wp:wrapPolygon edited="0">
                      <wp:start x="0" y="0"/>
                      <wp:lineTo x="0" y="21511"/>
                      <wp:lineTo x="21540" y="21511"/>
                      <wp:lineTo x="21540"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565650" cy="3079750"/>
                          </a:xfrm>
                          <a:prstGeom prst="rect">
                            <a:avLst/>
                          </a:prstGeom>
                        </pic:spPr>
                      </pic:pic>
                    </a:graphicData>
                  </a:graphic>
                  <wp14:sizeRelH relativeFrom="page">
                    <wp14:pctWidth>0</wp14:pctWidth>
                  </wp14:sizeRelH>
                  <wp14:sizeRelV relativeFrom="page">
                    <wp14:pctHeight>0</wp14:pctHeight>
                  </wp14:sizeRelV>
                </wp:anchor>
              </w:drawing>
            </w:r>
          </w:p>
        </w:tc>
      </w:tr>
      <w:tr w:rsidR="009D67F0" w:rsidRPr="007C4387" w14:paraId="594666FF" w14:textId="77777777" w:rsidTr="643C62ED">
        <w:tc>
          <w:tcPr>
            <w:tcW w:w="1980" w:type="dxa"/>
            <w:shd w:val="clear" w:color="auto" w:fill="E1E1E1" w:themeFill="accent4" w:themeFillTint="33"/>
          </w:tcPr>
          <w:p w14:paraId="1EC4CFB3" w14:textId="77777777" w:rsidR="009D67F0" w:rsidRPr="007C4387" w:rsidRDefault="009D67F0" w:rsidP="009D67F0">
            <w:pPr>
              <w:rPr>
                <w:rFonts w:ascii="FlandersArtSans-Regular" w:hAnsi="FlandersArtSans-Regular"/>
              </w:rPr>
            </w:pPr>
            <w:r w:rsidRPr="007C4387">
              <w:rPr>
                <w:rFonts w:ascii="FlandersArtSans-Regular" w:hAnsi="FlandersArtSans-Regular"/>
              </w:rPr>
              <w:t>Toelichting</w:t>
            </w:r>
            <w:r w:rsidR="001A1155" w:rsidRPr="007C4387">
              <w:rPr>
                <w:rFonts w:ascii="FlandersArtSans-Regular" w:hAnsi="FlandersArtSans-Regular"/>
              </w:rPr>
              <w:t>:</w:t>
            </w:r>
          </w:p>
        </w:tc>
        <w:tc>
          <w:tcPr>
            <w:tcW w:w="7931" w:type="dxa"/>
          </w:tcPr>
          <w:p w14:paraId="7F60BA66" w14:textId="1E9CA1D5" w:rsidR="009D67F0" w:rsidRPr="007C4387" w:rsidRDefault="009D67F0" w:rsidP="009D67F0">
            <w:pPr>
              <w:rPr>
                <w:rFonts w:ascii="FlandersArtSans-Regular" w:hAnsi="FlandersArtSans-Regular"/>
              </w:rPr>
            </w:pPr>
            <w:r w:rsidRPr="007C4387">
              <w:rPr>
                <w:rFonts w:ascii="FlandersArtSans-Regular" w:hAnsi="FlandersArtSans-Regular"/>
              </w:rPr>
              <w:t xml:space="preserve">Invullen van de bijkomende vragen “heeft een impact op…” </w:t>
            </w:r>
            <w:r w:rsidR="00F269B1" w:rsidRPr="007C4387">
              <w:rPr>
                <w:rFonts w:ascii="FlandersArtSans-Regular" w:hAnsi="FlandersArtSans-Regular"/>
              </w:rPr>
              <w:t>D</w:t>
            </w:r>
            <w:r w:rsidRPr="007C4387">
              <w:rPr>
                <w:rFonts w:ascii="FlandersArtSans-Regular" w:hAnsi="FlandersArtSans-Regular"/>
              </w:rPr>
              <w:t>eze velden zijn gekoppeld aan de betreffende afdelingen</w:t>
            </w:r>
            <w:r w:rsidR="00F269B1" w:rsidRPr="007C4387">
              <w:rPr>
                <w:rFonts w:ascii="FlandersArtSans-Regular" w:hAnsi="FlandersArtSans-Regular"/>
              </w:rPr>
              <w:t>/teams die hiervan desgevallend</w:t>
            </w:r>
            <w:r w:rsidRPr="007C4387">
              <w:rPr>
                <w:rFonts w:ascii="FlandersArtSans-Regular" w:hAnsi="FlandersArtSans-Regular"/>
              </w:rPr>
              <w:t xml:space="preserve"> een melding krijgen</w:t>
            </w:r>
            <w:r w:rsidR="00F269B1" w:rsidRPr="007C4387">
              <w:rPr>
                <w:rFonts w:ascii="FlandersArtSans-Regular" w:hAnsi="FlandersArtSans-Regular"/>
              </w:rPr>
              <w:t>.</w:t>
            </w:r>
          </w:p>
          <w:p w14:paraId="3CDBD9FC" w14:textId="77777777" w:rsidR="009D67F0" w:rsidRPr="007C4387" w:rsidRDefault="009D67F0" w:rsidP="009D67F0">
            <w:pPr>
              <w:rPr>
                <w:rFonts w:ascii="FlandersArtSans-Regular" w:hAnsi="FlandersArtSans-Regular"/>
                <w:noProof/>
              </w:rPr>
            </w:pPr>
          </w:p>
        </w:tc>
      </w:tr>
    </w:tbl>
    <w:p w14:paraId="7CEA254A" w14:textId="77777777" w:rsidR="009D67F0" w:rsidRPr="007C4387" w:rsidRDefault="009D67F0" w:rsidP="009D67F0">
      <w:pPr>
        <w:rPr>
          <w:rFonts w:ascii="FlandersArtSans-Regular" w:hAnsi="FlandersArtSans-Regular"/>
          <w:b/>
          <w:bCs/>
          <w:u w:val="single"/>
        </w:rPr>
      </w:pPr>
    </w:p>
    <w:p w14:paraId="3DA59439" w14:textId="77777777" w:rsidR="00381B8E" w:rsidRPr="007C4387" w:rsidRDefault="00381B8E" w:rsidP="00381B8E">
      <w:pPr>
        <w:rPr>
          <w:rFonts w:ascii="FlandersArtSans-Regular" w:hAnsi="FlandersArtSans-Regular"/>
          <w:u w:val="single"/>
        </w:rPr>
      </w:pPr>
    </w:p>
    <w:p w14:paraId="143430CB" w14:textId="77777777" w:rsidR="00381B8E" w:rsidRPr="007C4387" w:rsidRDefault="00381B8E" w:rsidP="00381B8E">
      <w:pPr>
        <w:rPr>
          <w:rFonts w:ascii="FlandersArtSans-Regular" w:hAnsi="FlandersArtSans-Regular"/>
          <w:b/>
          <w:bCs/>
          <w:u w:val="single"/>
        </w:rPr>
      </w:pPr>
    </w:p>
    <w:p w14:paraId="3140864E" w14:textId="77777777" w:rsidR="009D67F0" w:rsidRPr="007C4387" w:rsidRDefault="009D67F0" w:rsidP="00381B8E">
      <w:pPr>
        <w:rPr>
          <w:rFonts w:ascii="FlandersArtSans-Regular" w:hAnsi="FlandersArtSans-Regular"/>
          <w:b/>
          <w:bCs/>
          <w:u w:val="single"/>
        </w:rPr>
      </w:pPr>
    </w:p>
    <w:p w14:paraId="136D3EC6" w14:textId="77777777" w:rsidR="009D67F0" w:rsidRPr="007C4387" w:rsidRDefault="009D67F0" w:rsidP="00381B8E">
      <w:pPr>
        <w:rPr>
          <w:rFonts w:ascii="FlandersArtSans-Regular" w:hAnsi="FlandersArtSans-Regular"/>
          <w:b/>
          <w:bCs/>
          <w:u w:val="single"/>
        </w:rPr>
      </w:pPr>
    </w:p>
    <w:tbl>
      <w:tblPr>
        <w:tblStyle w:val="Tabelraster"/>
        <w:tblW w:w="0" w:type="auto"/>
        <w:tblLook w:val="04A0" w:firstRow="1" w:lastRow="0" w:firstColumn="1" w:lastColumn="0" w:noHBand="0" w:noVBand="1"/>
      </w:tblPr>
      <w:tblGrid>
        <w:gridCol w:w="2263"/>
        <w:gridCol w:w="7648"/>
      </w:tblGrid>
      <w:tr w:rsidR="001A1155" w:rsidRPr="007C4387" w14:paraId="09834EE9" w14:textId="77777777" w:rsidTr="643C62ED">
        <w:tc>
          <w:tcPr>
            <w:tcW w:w="9911" w:type="dxa"/>
            <w:gridSpan w:val="2"/>
            <w:shd w:val="clear" w:color="auto" w:fill="A6A6A6" w:themeFill="background1" w:themeFillShade="A6"/>
          </w:tcPr>
          <w:p w14:paraId="6BD64795" w14:textId="77777777" w:rsidR="001A1155" w:rsidRPr="007C4387" w:rsidRDefault="001A1155" w:rsidP="001A1155">
            <w:pPr>
              <w:jc w:val="center"/>
              <w:rPr>
                <w:rFonts w:ascii="FlandersArtSans-Regular" w:hAnsi="FlandersArtSans-Regular"/>
                <w:b/>
                <w:bCs/>
                <w:color w:val="FFFFFF" w:themeColor="background1"/>
                <w:sz w:val="28"/>
                <w:szCs w:val="28"/>
              </w:rPr>
            </w:pPr>
            <w:r w:rsidRPr="007C4387">
              <w:rPr>
                <w:rFonts w:ascii="FlandersArtSans-Regular" w:hAnsi="FlandersArtSans-Regular"/>
                <w:b/>
                <w:bCs/>
                <w:color w:val="FFFFFF" w:themeColor="background1"/>
                <w:sz w:val="28"/>
                <w:szCs w:val="28"/>
              </w:rPr>
              <w:t>Bijlagen en bewijzen</w:t>
            </w:r>
          </w:p>
          <w:p w14:paraId="16850E53" w14:textId="77777777" w:rsidR="001A1155" w:rsidRPr="007C4387" w:rsidRDefault="001A1155" w:rsidP="00381B8E">
            <w:pPr>
              <w:rPr>
                <w:rFonts w:ascii="FlandersArtSans-Regular" w:hAnsi="FlandersArtSans-Regular"/>
                <w:b/>
                <w:bCs/>
                <w:color w:val="FFFFFF" w:themeColor="background1"/>
              </w:rPr>
            </w:pPr>
          </w:p>
        </w:tc>
      </w:tr>
      <w:tr w:rsidR="009D67F0" w:rsidRPr="007C4387" w14:paraId="3F1F1D55" w14:textId="77777777" w:rsidTr="643C62ED">
        <w:tc>
          <w:tcPr>
            <w:tcW w:w="2263" w:type="dxa"/>
            <w:shd w:val="clear" w:color="auto" w:fill="E1E1E1" w:themeFill="accent4" w:themeFillTint="33"/>
          </w:tcPr>
          <w:p w14:paraId="0D77026F" w14:textId="77777777" w:rsidR="009D67F0" w:rsidRPr="007C4387" w:rsidRDefault="00610BB3" w:rsidP="00381B8E">
            <w:pPr>
              <w:rPr>
                <w:rFonts w:ascii="FlandersArtSans-Regular" w:hAnsi="FlandersArtSans-Regular"/>
              </w:rPr>
            </w:pPr>
            <w:r w:rsidRPr="007C4387">
              <w:rPr>
                <w:rFonts w:ascii="FlandersArtSans-Regular" w:hAnsi="FlandersArtSans-Regular"/>
              </w:rPr>
              <w:t>Bestek/offerte</w:t>
            </w:r>
            <w:r w:rsidR="001A1155" w:rsidRPr="007C4387">
              <w:rPr>
                <w:rFonts w:ascii="FlandersArtSans-Regular" w:hAnsi="FlandersArtSans-Regular"/>
              </w:rPr>
              <w:t>:</w:t>
            </w:r>
          </w:p>
        </w:tc>
        <w:tc>
          <w:tcPr>
            <w:tcW w:w="7648" w:type="dxa"/>
          </w:tcPr>
          <w:p w14:paraId="29A5223C" w14:textId="77777777" w:rsidR="009D67F0" w:rsidRPr="007C4387" w:rsidRDefault="009D67F0" w:rsidP="009D67F0">
            <w:pPr>
              <w:rPr>
                <w:rFonts w:ascii="FlandersArtSans-Regular" w:hAnsi="FlandersArtSans-Regular"/>
                <w:b/>
                <w:bCs/>
                <w:u w:val="single"/>
              </w:rPr>
            </w:pPr>
            <w:r w:rsidRPr="007C4387">
              <w:rPr>
                <w:rFonts w:ascii="FlandersArtSans-Regular" w:hAnsi="FlandersArtSans-Regular"/>
                <w:noProof/>
              </w:rPr>
              <w:drawing>
                <wp:anchor distT="0" distB="0" distL="114300" distR="114300" simplePos="0" relativeHeight="251658243" behindDoc="0" locked="0" layoutInCell="1" allowOverlap="1" wp14:anchorId="6E82B816" wp14:editId="27DD1AD5">
                  <wp:simplePos x="0" y="0"/>
                  <wp:positionH relativeFrom="column">
                    <wp:posOffset>41910</wp:posOffset>
                  </wp:positionH>
                  <wp:positionV relativeFrom="paragraph">
                    <wp:posOffset>95885</wp:posOffset>
                  </wp:positionV>
                  <wp:extent cx="4633595" cy="1784350"/>
                  <wp:effectExtent l="0" t="0" r="0" b="6350"/>
                  <wp:wrapThrough wrapText="bothSides">
                    <wp:wrapPolygon edited="0">
                      <wp:start x="0" y="0"/>
                      <wp:lineTo x="0" y="21446"/>
                      <wp:lineTo x="21490" y="21446"/>
                      <wp:lineTo x="21490"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33595" cy="1784350"/>
                          </a:xfrm>
                          <a:prstGeom prst="rect">
                            <a:avLst/>
                          </a:prstGeom>
                        </pic:spPr>
                      </pic:pic>
                    </a:graphicData>
                  </a:graphic>
                  <wp14:sizeRelH relativeFrom="page">
                    <wp14:pctWidth>0</wp14:pctWidth>
                  </wp14:sizeRelH>
                  <wp14:sizeRelV relativeFrom="page">
                    <wp14:pctHeight>0</wp14:pctHeight>
                  </wp14:sizeRelV>
                </wp:anchor>
              </w:drawing>
            </w:r>
          </w:p>
        </w:tc>
      </w:tr>
      <w:tr w:rsidR="009D67F0" w:rsidRPr="007C4387" w14:paraId="7F606CC5" w14:textId="77777777" w:rsidTr="643C62ED">
        <w:tc>
          <w:tcPr>
            <w:tcW w:w="2263" w:type="dxa"/>
            <w:shd w:val="clear" w:color="auto" w:fill="E1E1E1" w:themeFill="accent4" w:themeFillTint="33"/>
          </w:tcPr>
          <w:p w14:paraId="27B50EF0" w14:textId="77777777" w:rsidR="009D67F0" w:rsidRPr="007C4387" w:rsidRDefault="00610BB3" w:rsidP="00381B8E">
            <w:pPr>
              <w:rPr>
                <w:rFonts w:ascii="FlandersArtSans-Regular" w:hAnsi="FlandersArtSans-Regular"/>
              </w:rPr>
            </w:pPr>
            <w:r w:rsidRPr="007C4387">
              <w:rPr>
                <w:rFonts w:ascii="FlandersArtSans-Regular" w:hAnsi="FlandersArtSans-Regular"/>
              </w:rPr>
              <w:t xml:space="preserve">Toelichting: </w:t>
            </w:r>
          </w:p>
        </w:tc>
        <w:tc>
          <w:tcPr>
            <w:tcW w:w="7648" w:type="dxa"/>
          </w:tcPr>
          <w:p w14:paraId="680AC47C" w14:textId="162246CD" w:rsidR="009D67F0" w:rsidRPr="007C4387" w:rsidRDefault="00E31FD9" w:rsidP="009D67F0">
            <w:pPr>
              <w:rPr>
                <w:rFonts w:ascii="FlandersArtSans-Regular" w:hAnsi="FlandersArtSans-Regular"/>
              </w:rPr>
            </w:pPr>
            <w:r w:rsidRPr="007C4387">
              <w:rPr>
                <w:rFonts w:ascii="FlandersArtSans-Regular" w:hAnsi="FlandersArtSans-Regular"/>
              </w:rPr>
              <w:t>Voeg</w:t>
            </w:r>
            <w:r w:rsidR="009D67F0" w:rsidRPr="007C4387">
              <w:rPr>
                <w:rFonts w:ascii="FlandersArtSans-Regular" w:hAnsi="FlandersArtSans-Regular"/>
              </w:rPr>
              <w:t xml:space="preserve"> foto’s, offertes/bestek </w:t>
            </w:r>
            <w:r w:rsidRPr="007C4387">
              <w:rPr>
                <w:rFonts w:ascii="FlandersArtSans-Regular" w:hAnsi="FlandersArtSans-Regular"/>
              </w:rPr>
              <w:t xml:space="preserve">toe. Dit is </w:t>
            </w:r>
            <w:r w:rsidR="009D67F0" w:rsidRPr="007C4387">
              <w:rPr>
                <w:rFonts w:ascii="FlandersArtSans-Regular" w:hAnsi="FlandersArtSans-Regular"/>
              </w:rPr>
              <w:t>belangrijk voor het indienen van een dossier bij de verzekeraar</w:t>
            </w:r>
            <w:r w:rsidRPr="007C4387">
              <w:rPr>
                <w:rFonts w:ascii="FlandersArtSans-Regular" w:hAnsi="FlandersArtSans-Regular"/>
              </w:rPr>
              <w:t>.</w:t>
            </w:r>
          </w:p>
          <w:p w14:paraId="0020A4D7" w14:textId="77777777" w:rsidR="009D67F0" w:rsidRPr="007C4387" w:rsidRDefault="009D67F0" w:rsidP="00381B8E">
            <w:pPr>
              <w:rPr>
                <w:rFonts w:ascii="FlandersArtSans-Regular" w:hAnsi="FlandersArtSans-Regular"/>
                <w:b/>
                <w:bCs/>
                <w:u w:val="single"/>
              </w:rPr>
            </w:pPr>
          </w:p>
        </w:tc>
      </w:tr>
    </w:tbl>
    <w:p w14:paraId="3139C944" w14:textId="77777777" w:rsidR="009D67F0" w:rsidRPr="007C4387" w:rsidRDefault="009D67F0" w:rsidP="00381B8E">
      <w:pPr>
        <w:rPr>
          <w:rFonts w:ascii="FlandersArtSans-Regular" w:hAnsi="FlandersArtSans-Regular"/>
          <w:b/>
          <w:bCs/>
          <w:u w:val="single"/>
        </w:rPr>
      </w:pPr>
    </w:p>
    <w:p w14:paraId="49F4159F" w14:textId="77777777" w:rsidR="00610BB3" w:rsidRPr="007C4387" w:rsidRDefault="00610BB3" w:rsidP="00381B8E">
      <w:pPr>
        <w:rPr>
          <w:rFonts w:ascii="FlandersArtSans-Regular" w:hAnsi="FlandersArtSans-Regular"/>
          <w:b/>
          <w:bCs/>
          <w:u w:val="single"/>
        </w:rPr>
      </w:pPr>
    </w:p>
    <w:tbl>
      <w:tblPr>
        <w:tblStyle w:val="Tabelraster"/>
        <w:tblW w:w="0" w:type="auto"/>
        <w:tblLook w:val="04A0" w:firstRow="1" w:lastRow="0" w:firstColumn="1" w:lastColumn="0" w:noHBand="0" w:noVBand="1"/>
      </w:tblPr>
      <w:tblGrid>
        <w:gridCol w:w="2263"/>
        <w:gridCol w:w="7648"/>
      </w:tblGrid>
      <w:tr w:rsidR="00610BB3" w:rsidRPr="007C4387" w14:paraId="387384E0" w14:textId="77777777" w:rsidTr="643C62ED">
        <w:tc>
          <w:tcPr>
            <w:tcW w:w="9911" w:type="dxa"/>
            <w:gridSpan w:val="2"/>
            <w:shd w:val="clear" w:color="auto" w:fill="A6A6A6" w:themeFill="background1" w:themeFillShade="A6"/>
          </w:tcPr>
          <w:p w14:paraId="33EE5B90" w14:textId="77777777" w:rsidR="00610BB3" w:rsidRPr="007C4387" w:rsidRDefault="00610BB3" w:rsidP="00610BB3">
            <w:pPr>
              <w:jc w:val="center"/>
              <w:rPr>
                <w:rFonts w:ascii="FlandersArtSans-Regular" w:hAnsi="FlandersArtSans-Regular"/>
                <w:b/>
                <w:bCs/>
                <w:color w:val="FFFFFF" w:themeColor="background1"/>
              </w:rPr>
            </w:pPr>
            <w:r w:rsidRPr="007C4387">
              <w:rPr>
                <w:rFonts w:ascii="FlandersArtSans-Regular" w:hAnsi="FlandersArtSans-Regular"/>
                <w:b/>
                <w:bCs/>
                <w:color w:val="FFFFFF" w:themeColor="background1"/>
                <w:sz w:val="28"/>
                <w:szCs w:val="28"/>
              </w:rPr>
              <w:t>CONTACTPERSOON</w:t>
            </w:r>
          </w:p>
          <w:p w14:paraId="5A3B853E" w14:textId="77777777" w:rsidR="00610BB3" w:rsidRPr="007C4387" w:rsidRDefault="00610BB3" w:rsidP="003278CC">
            <w:pPr>
              <w:rPr>
                <w:rFonts w:ascii="FlandersArtSans-Regular" w:hAnsi="FlandersArtSans-Regular"/>
              </w:rPr>
            </w:pPr>
          </w:p>
        </w:tc>
      </w:tr>
      <w:tr w:rsidR="00610BB3" w:rsidRPr="007C4387" w14:paraId="667B0863" w14:textId="77777777" w:rsidTr="643C62ED">
        <w:tc>
          <w:tcPr>
            <w:tcW w:w="2263" w:type="dxa"/>
            <w:shd w:val="clear" w:color="auto" w:fill="E1E1E1" w:themeFill="accent4" w:themeFillTint="33"/>
          </w:tcPr>
          <w:p w14:paraId="42BD47B0" w14:textId="77777777" w:rsidR="00610BB3" w:rsidRPr="007C4387" w:rsidRDefault="00610BB3" w:rsidP="003278CC">
            <w:pPr>
              <w:rPr>
                <w:rFonts w:ascii="FlandersArtSans-Regular" w:hAnsi="FlandersArtSans-Regular"/>
              </w:rPr>
            </w:pPr>
            <w:r w:rsidRPr="007C4387">
              <w:rPr>
                <w:rFonts w:ascii="FlandersArtSans-Regular" w:hAnsi="FlandersArtSans-Regular"/>
              </w:rPr>
              <w:t>Contactgegevens</w:t>
            </w:r>
            <w:r w:rsidR="001A1155" w:rsidRPr="007C4387">
              <w:rPr>
                <w:rFonts w:ascii="FlandersArtSans-Regular" w:hAnsi="FlandersArtSans-Regular"/>
              </w:rPr>
              <w:t>:</w:t>
            </w:r>
          </w:p>
        </w:tc>
        <w:tc>
          <w:tcPr>
            <w:tcW w:w="7648" w:type="dxa"/>
          </w:tcPr>
          <w:p w14:paraId="7273FB42" w14:textId="77777777" w:rsidR="00610BB3" w:rsidRPr="007C4387" w:rsidRDefault="00610BB3" w:rsidP="003278CC">
            <w:pPr>
              <w:rPr>
                <w:rFonts w:ascii="FlandersArtSans-Regular" w:hAnsi="FlandersArtSans-Regular"/>
              </w:rPr>
            </w:pPr>
            <w:r w:rsidRPr="007C4387">
              <w:rPr>
                <w:rFonts w:ascii="FlandersArtSans-Regular" w:hAnsi="FlandersArtSans-Regular"/>
                <w:noProof/>
              </w:rPr>
              <w:drawing>
                <wp:anchor distT="0" distB="0" distL="114300" distR="114300" simplePos="0" relativeHeight="251658242" behindDoc="0" locked="0" layoutInCell="1" allowOverlap="1" wp14:anchorId="39354734" wp14:editId="383769E3">
                  <wp:simplePos x="0" y="0"/>
                  <wp:positionH relativeFrom="column">
                    <wp:posOffset>47625</wp:posOffset>
                  </wp:positionH>
                  <wp:positionV relativeFrom="paragraph">
                    <wp:posOffset>635</wp:posOffset>
                  </wp:positionV>
                  <wp:extent cx="4505325" cy="2514600"/>
                  <wp:effectExtent l="0" t="0" r="9525" b="0"/>
                  <wp:wrapThrough wrapText="bothSides">
                    <wp:wrapPolygon edited="0">
                      <wp:start x="0" y="0"/>
                      <wp:lineTo x="0" y="21436"/>
                      <wp:lineTo x="21554" y="21436"/>
                      <wp:lineTo x="21554" y="0"/>
                      <wp:lineTo x="0" y="0"/>
                    </wp:wrapPolygon>
                  </wp:wrapThrough>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505325" cy="2514600"/>
                          </a:xfrm>
                          <a:prstGeom prst="rect">
                            <a:avLst/>
                          </a:prstGeom>
                        </pic:spPr>
                      </pic:pic>
                    </a:graphicData>
                  </a:graphic>
                  <wp14:sizeRelH relativeFrom="page">
                    <wp14:pctWidth>0</wp14:pctWidth>
                  </wp14:sizeRelH>
                  <wp14:sizeRelV relativeFrom="page">
                    <wp14:pctHeight>0</wp14:pctHeight>
                  </wp14:sizeRelV>
                </wp:anchor>
              </w:drawing>
            </w:r>
          </w:p>
        </w:tc>
      </w:tr>
      <w:tr w:rsidR="00610BB3" w:rsidRPr="007C4387" w14:paraId="23C1B36F" w14:textId="77777777" w:rsidTr="643C62ED">
        <w:tc>
          <w:tcPr>
            <w:tcW w:w="2263" w:type="dxa"/>
            <w:shd w:val="clear" w:color="auto" w:fill="E1E1E1" w:themeFill="accent4" w:themeFillTint="33"/>
          </w:tcPr>
          <w:p w14:paraId="18FDB015" w14:textId="77777777" w:rsidR="00610BB3" w:rsidRPr="007C4387" w:rsidRDefault="00610BB3" w:rsidP="003278CC">
            <w:pPr>
              <w:rPr>
                <w:rFonts w:ascii="FlandersArtSans-Regular" w:hAnsi="FlandersArtSans-Regular"/>
              </w:rPr>
            </w:pPr>
            <w:r w:rsidRPr="007C4387">
              <w:rPr>
                <w:rFonts w:ascii="FlandersArtSans-Regular" w:hAnsi="FlandersArtSans-Regular"/>
              </w:rPr>
              <w:t>Toelichting:</w:t>
            </w:r>
          </w:p>
          <w:p w14:paraId="5758E19B" w14:textId="77777777" w:rsidR="00610BB3" w:rsidRPr="007C4387" w:rsidRDefault="00610BB3" w:rsidP="003278CC">
            <w:pPr>
              <w:rPr>
                <w:rFonts w:ascii="FlandersArtSans-Regular" w:hAnsi="FlandersArtSans-Regular"/>
                <w:b/>
                <w:bCs/>
                <w:u w:val="single"/>
              </w:rPr>
            </w:pPr>
          </w:p>
        </w:tc>
        <w:tc>
          <w:tcPr>
            <w:tcW w:w="7648" w:type="dxa"/>
          </w:tcPr>
          <w:p w14:paraId="07D3D832" w14:textId="6392F342" w:rsidR="00610BB3" w:rsidRPr="007C4387" w:rsidRDefault="00610BB3" w:rsidP="003278CC">
            <w:pPr>
              <w:rPr>
                <w:rFonts w:ascii="FlandersArtSans-Regular" w:hAnsi="FlandersArtSans-Regular"/>
              </w:rPr>
            </w:pPr>
            <w:r w:rsidRPr="007C4387">
              <w:rPr>
                <w:rFonts w:ascii="FlandersArtSans-Regular" w:hAnsi="FlandersArtSans-Regular"/>
              </w:rPr>
              <w:t xml:space="preserve">Contactgegevens </w:t>
            </w:r>
            <w:r w:rsidR="00E31FD9" w:rsidRPr="007C4387">
              <w:rPr>
                <w:rFonts w:ascii="FlandersArtSans-Regular" w:hAnsi="FlandersArtSans-Regular"/>
              </w:rPr>
              <w:t>van de melder</w:t>
            </w:r>
            <w:r w:rsidRPr="007C4387">
              <w:rPr>
                <w:rFonts w:ascii="FlandersArtSans-Regular" w:hAnsi="FlandersArtSans-Regular"/>
              </w:rPr>
              <w:t xml:space="preserve">, zodat </w:t>
            </w:r>
            <w:r w:rsidR="00E31FD9" w:rsidRPr="007C4387">
              <w:rPr>
                <w:rFonts w:ascii="FlandersArtSans-Regular" w:hAnsi="FlandersArtSans-Regular"/>
              </w:rPr>
              <w:t>Team V</w:t>
            </w:r>
            <w:r w:rsidRPr="007C4387">
              <w:rPr>
                <w:rFonts w:ascii="FlandersArtSans-Regular" w:hAnsi="FlandersArtSans-Regular"/>
              </w:rPr>
              <w:t>astgoed of andere betrokken partijen contact k</w:t>
            </w:r>
            <w:r w:rsidR="00E31FD9" w:rsidRPr="007C4387">
              <w:rPr>
                <w:rFonts w:ascii="FlandersArtSans-Regular" w:hAnsi="FlandersArtSans-Regular"/>
              </w:rPr>
              <w:t>unnen</w:t>
            </w:r>
            <w:r w:rsidRPr="007C4387">
              <w:rPr>
                <w:rFonts w:ascii="FlandersArtSans-Regular" w:hAnsi="FlandersArtSans-Regular"/>
              </w:rPr>
              <w:t xml:space="preserve"> opnemen voor meer info.</w:t>
            </w:r>
          </w:p>
          <w:p w14:paraId="6519A451" w14:textId="77777777" w:rsidR="00610BB3" w:rsidRPr="007C4387" w:rsidRDefault="00610BB3" w:rsidP="003278CC">
            <w:pPr>
              <w:rPr>
                <w:rFonts w:ascii="FlandersArtSans-Regular" w:hAnsi="FlandersArtSans-Regular"/>
                <w:noProof/>
              </w:rPr>
            </w:pPr>
          </w:p>
        </w:tc>
      </w:tr>
    </w:tbl>
    <w:p w14:paraId="590D7467" w14:textId="5EC9692E" w:rsidR="00610BB3" w:rsidRPr="007C4387" w:rsidRDefault="00610BB3" w:rsidP="00381B8E">
      <w:pPr>
        <w:rPr>
          <w:rFonts w:ascii="FlandersArtSans-Regular" w:hAnsi="FlandersArtSans-Regular"/>
          <w:b/>
          <w:bCs/>
          <w:u w:val="single"/>
        </w:rPr>
      </w:pPr>
    </w:p>
    <w:p w14:paraId="6FD4F2D5" w14:textId="5774CF83" w:rsidR="00E31FD9" w:rsidRPr="007C4387" w:rsidRDefault="00E31FD9" w:rsidP="00381B8E">
      <w:pPr>
        <w:rPr>
          <w:rFonts w:ascii="FlandersArtSans-Regular" w:hAnsi="FlandersArtSans-Regular"/>
          <w:b/>
          <w:bCs/>
          <w:u w:val="single"/>
        </w:rPr>
      </w:pPr>
    </w:p>
    <w:p w14:paraId="3749B16D" w14:textId="77777777" w:rsidR="00E31FD9" w:rsidRPr="007C4387" w:rsidRDefault="00E31FD9" w:rsidP="00381B8E">
      <w:pPr>
        <w:rPr>
          <w:rFonts w:ascii="FlandersArtSans-Regular" w:hAnsi="FlandersArtSans-Regular"/>
          <w:b/>
          <w:bCs/>
          <w:u w:val="single"/>
        </w:rPr>
      </w:pPr>
    </w:p>
    <w:tbl>
      <w:tblPr>
        <w:tblStyle w:val="Tabelraster"/>
        <w:tblW w:w="0" w:type="auto"/>
        <w:tblLook w:val="04A0" w:firstRow="1" w:lastRow="0" w:firstColumn="1" w:lastColumn="0" w:noHBand="0" w:noVBand="1"/>
      </w:tblPr>
      <w:tblGrid>
        <w:gridCol w:w="1980"/>
        <w:gridCol w:w="7931"/>
      </w:tblGrid>
      <w:tr w:rsidR="00610BB3" w:rsidRPr="007C4387" w14:paraId="2BCDE37A" w14:textId="77777777" w:rsidTr="643C62ED">
        <w:tc>
          <w:tcPr>
            <w:tcW w:w="9911" w:type="dxa"/>
            <w:gridSpan w:val="2"/>
            <w:shd w:val="clear" w:color="auto" w:fill="A6A6A6" w:themeFill="background1" w:themeFillShade="A6"/>
          </w:tcPr>
          <w:p w14:paraId="74376D67" w14:textId="77777777" w:rsidR="00610BB3" w:rsidRPr="007C4387" w:rsidRDefault="00610BB3" w:rsidP="001A1155">
            <w:pPr>
              <w:jc w:val="center"/>
              <w:rPr>
                <w:rFonts w:ascii="FlandersArtSans-Regular" w:hAnsi="FlandersArtSans-Regular"/>
                <w:b/>
                <w:bCs/>
                <w:color w:val="FFFFFF" w:themeColor="background1"/>
                <w:sz w:val="28"/>
                <w:szCs w:val="28"/>
              </w:rPr>
            </w:pPr>
            <w:r w:rsidRPr="007C4387">
              <w:rPr>
                <w:rFonts w:ascii="FlandersArtSans-Regular" w:hAnsi="FlandersArtSans-Regular"/>
                <w:b/>
                <w:bCs/>
                <w:color w:val="FFFFFF" w:themeColor="background1"/>
                <w:sz w:val="28"/>
                <w:szCs w:val="28"/>
              </w:rPr>
              <w:t>Datum van aangifte</w:t>
            </w:r>
          </w:p>
          <w:p w14:paraId="0D6D0E65" w14:textId="77777777" w:rsidR="00610BB3" w:rsidRPr="007C4387" w:rsidRDefault="00610BB3" w:rsidP="00381B8E">
            <w:pPr>
              <w:rPr>
                <w:rFonts w:ascii="FlandersArtSans-Regular" w:hAnsi="FlandersArtSans-Regular"/>
                <w:b/>
                <w:bCs/>
                <w:color w:val="FFFFFF" w:themeColor="background1"/>
                <w:sz w:val="28"/>
                <w:szCs w:val="28"/>
              </w:rPr>
            </w:pPr>
          </w:p>
        </w:tc>
      </w:tr>
      <w:tr w:rsidR="008A68E3" w:rsidRPr="007C4387" w14:paraId="3E9118EB" w14:textId="77777777" w:rsidTr="008A68E3">
        <w:tc>
          <w:tcPr>
            <w:tcW w:w="1980" w:type="dxa"/>
            <w:shd w:val="clear" w:color="auto" w:fill="E1E1E1" w:themeFill="accent4" w:themeFillTint="33"/>
          </w:tcPr>
          <w:p w14:paraId="149C8E4C" w14:textId="77777777" w:rsidR="00610BB3" w:rsidRPr="007C4387" w:rsidRDefault="00610BB3" w:rsidP="00381B8E">
            <w:pPr>
              <w:rPr>
                <w:rFonts w:ascii="FlandersArtSans-Regular" w:hAnsi="FlandersArtSans-Regular"/>
                <w:b/>
                <w:bCs/>
                <w:u w:val="single"/>
              </w:rPr>
            </w:pPr>
          </w:p>
        </w:tc>
        <w:tc>
          <w:tcPr>
            <w:tcW w:w="7931" w:type="dxa"/>
          </w:tcPr>
          <w:p w14:paraId="550BBE51" w14:textId="7858E46E" w:rsidR="00610BB3" w:rsidRPr="007C4387" w:rsidRDefault="0098110C" w:rsidP="00381B8E">
            <w:pPr>
              <w:rPr>
                <w:rFonts w:ascii="FlandersArtSans-Regular" w:hAnsi="FlandersArtSans-Regular"/>
                <w:b/>
                <w:bCs/>
                <w:u w:val="single"/>
              </w:rPr>
            </w:pPr>
            <w:r w:rsidRPr="007C4387">
              <w:rPr>
                <w:rFonts w:ascii="FlandersArtSans-Regular" w:hAnsi="FlandersArtSans-Regular"/>
                <w:noProof/>
              </w:rPr>
              <w:drawing>
                <wp:inline distT="0" distB="0" distL="0" distR="0" wp14:anchorId="02EFE8E2" wp14:editId="36FFA2FF">
                  <wp:extent cx="4886960" cy="1118665"/>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7798" cy="1144037"/>
                          </a:xfrm>
                          <a:prstGeom prst="rect">
                            <a:avLst/>
                          </a:prstGeom>
                        </pic:spPr>
                      </pic:pic>
                    </a:graphicData>
                  </a:graphic>
                </wp:inline>
              </w:drawing>
            </w:r>
          </w:p>
        </w:tc>
      </w:tr>
      <w:tr w:rsidR="008A68E3" w:rsidRPr="007C4387" w14:paraId="731B76DA" w14:textId="77777777" w:rsidTr="008A68E3">
        <w:tc>
          <w:tcPr>
            <w:tcW w:w="1980" w:type="dxa"/>
            <w:shd w:val="clear" w:color="auto" w:fill="E1E1E1" w:themeFill="accent4" w:themeFillTint="33"/>
          </w:tcPr>
          <w:p w14:paraId="5F75D400" w14:textId="6F26DAD8" w:rsidR="00610BB3" w:rsidRPr="007C4387" w:rsidRDefault="00610BB3" w:rsidP="00381B8E">
            <w:pPr>
              <w:rPr>
                <w:rFonts w:ascii="FlandersArtSans-Regular" w:hAnsi="FlandersArtSans-Regular"/>
              </w:rPr>
            </w:pPr>
            <w:r w:rsidRPr="007C4387">
              <w:rPr>
                <w:rFonts w:ascii="FlandersArtSans-Regular" w:hAnsi="FlandersArtSans-Regular"/>
              </w:rPr>
              <w:t>Toelichting</w:t>
            </w:r>
            <w:r w:rsidR="008A68E3" w:rsidRPr="007C4387">
              <w:rPr>
                <w:rFonts w:ascii="FlandersArtSans-Regular" w:hAnsi="FlandersArtSans-Regular"/>
              </w:rPr>
              <w:t>:</w:t>
            </w:r>
          </w:p>
        </w:tc>
        <w:tc>
          <w:tcPr>
            <w:tcW w:w="7931" w:type="dxa"/>
          </w:tcPr>
          <w:p w14:paraId="4652DBAB" w14:textId="03D6BEB8" w:rsidR="00610BB3" w:rsidRPr="007C4387" w:rsidRDefault="0098110C" w:rsidP="00610BB3">
            <w:pPr>
              <w:rPr>
                <w:rFonts w:ascii="FlandersArtSans-Regular" w:hAnsi="FlandersArtSans-Regular"/>
              </w:rPr>
            </w:pPr>
            <w:r w:rsidRPr="007C4387">
              <w:rPr>
                <w:rFonts w:ascii="FlandersArtSans-Regular" w:hAnsi="FlandersArtSans-Regular"/>
              </w:rPr>
              <w:t xml:space="preserve">In dit open veld kunnen extra opmerkingen en vragen gesteld worden m.b.t. het verzekeringsdossier. </w:t>
            </w:r>
          </w:p>
          <w:p w14:paraId="73C1F686" w14:textId="77777777" w:rsidR="00610BB3" w:rsidRPr="007C4387" w:rsidRDefault="00610BB3" w:rsidP="00381B8E">
            <w:pPr>
              <w:rPr>
                <w:rFonts w:ascii="FlandersArtSans-Regular" w:hAnsi="FlandersArtSans-Regular"/>
                <w:b/>
                <w:bCs/>
                <w:u w:val="single"/>
              </w:rPr>
            </w:pPr>
          </w:p>
        </w:tc>
      </w:tr>
    </w:tbl>
    <w:p w14:paraId="7FAB72EA" w14:textId="77777777" w:rsidR="00610BB3" w:rsidRPr="007C4387" w:rsidRDefault="00610BB3" w:rsidP="00381B8E">
      <w:pPr>
        <w:rPr>
          <w:rFonts w:ascii="FlandersArtSans-Regular" w:hAnsi="FlandersArtSans-Regular"/>
          <w:b/>
          <w:bCs/>
          <w:u w:val="single"/>
        </w:rPr>
      </w:pPr>
    </w:p>
    <w:p w14:paraId="6F648699" w14:textId="77777777" w:rsidR="00610BB3" w:rsidRPr="007C4387" w:rsidRDefault="00610BB3" w:rsidP="00381B8E">
      <w:pPr>
        <w:rPr>
          <w:rFonts w:ascii="FlandersArtSans-Regular" w:hAnsi="FlandersArtSans-Regular"/>
          <w:b/>
          <w:bCs/>
          <w:u w:val="single"/>
        </w:rPr>
      </w:pPr>
    </w:p>
    <w:p w14:paraId="7E8C84B4" w14:textId="77777777" w:rsidR="00381B8E" w:rsidRPr="007C4387" w:rsidRDefault="00381B8E" w:rsidP="00381B8E">
      <w:pPr>
        <w:rPr>
          <w:rFonts w:ascii="FlandersArtSans-Regular" w:hAnsi="FlandersArtSans-Regular"/>
        </w:rPr>
      </w:pPr>
    </w:p>
    <w:p w14:paraId="7C80BC4F" w14:textId="77777777" w:rsidR="00381B8E" w:rsidRPr="007C4387" w:rsidRDefault="00381B8E" w:rsidP="00381B8E">
      <w:pPr>
        <w:pStyle w:val="BodyText1"/>
        <w:rPr>
          <w:rFonts w:ascii="FlandersArtSans-Regular" w:hAnsi="FlandersArtSans-Regular"/>
        </w:rPr>
      </w:pPr>
    </w:p>
    <w:p w14:paraId="71C519E8" w14:textId="77777777" w:rsidR="00381B8E" w:rsidRPr="007C4387" w:rsidRDefault="00381B8E" w:rsidP="00381B8E">
      <w:pPr>
        <w:pStyle w:val="BodyText1"/>
        <w:rPr>
          <w:rFonts w:ascii="FlandersArtSans-Regular" w:hAnsi="FlandersArtSans-Regular"/>
        </w:rPr>
      </w:pPr>
    </w:p>
    <w:p w14:paraId="317FD92F" w14:textId="77777777" w:rsidR="009067FC" w:rsidRPr="007C4387" w:rsidRDefault="009067FC" w:rsidP="00DA6537">
      <w:pPr>
        <w:ind w:left="567"/>
        <w:rPr>
          <w:rFonts w:ascii="FlandersArtSans-Regular" w:hAnsi="FlandersArtSans-Regular"/>
        </w:rPr>
      </w:pPr>
    </w:p>
    <w:p w14:paraId="10BBBC50" w14:textId="77777777" w:rsidR="00610BB3" w:rsidRPr="007C4387" w:rsidRDefault="00610BB3">
      <w:pPr>
        <w:spacing w:after="200" w:line="276" w:lineRule="auto"/>
        <w:contextualSpacing w:val="0"/>
        <w:rPr>
          <w:rFonts w:ascii="FlandersArtSans-Regular" w:eastAsiaTheme="majorEastAsia" w:hAnsi="FlandersArtSans-Regular" w:cstheme="majorBidi"/>
          <w:b/>
          <w:bCs/>
          <w:i/>
          <w:iCs/>
          <w:caps/>
          <w:color w:val="auto"/>
          <w:sz w:val="32"/>
          <w:szCs w:val="32"/>
          <w:u w:val="dotted"/>
        </w:rPr>
      </w:pPr>
    </w:p>
    <w:p w14:paraId="0D34138B" w14:textId="77777777" w:rsidR="00610BB3" w:rsidRPr="007C4387" w:rsidRDefault="00610BB3">
      <w:pPr>
        <w:spacing w:after="200" w:line="276" w:lineRule="auto"/>
        <w:contextualSpacing w:val="0"/>
        <w:rPr>
          <w:rFonts w:ascii="FlandersArtSans-Regular" w:eastAsiaTheme="majorEastAsia" w:hAnsi="FlandersArtSans-Regular" w:cstheme="majorBidi"/>
          <w:b/>
          <w:bCs/>
          <w:i/>
          <w:iCs/>
          <w:caps/>
          <w:color w:val="auto"/>
          <w:sz w:val="32"/>
          <w:szCs w:val="32"/>
          <w:u w:val="dotted"/>
        </w:rPr>
      </w:pPr>
    </w:p>
    <w:p w14:paraId="21DE841B" w14:textId="77777777" w:rsidR="00AA52C0" w:rsidRPr="007C4387" w:rsidRDefault="00AA52C0">
      <w:pPr>
        <w:spacing w:after="200" w:line="276" w:lineRule="auto"/>
        <w:contextualSpacing w:val="0"/>
        <w:rPr>
          <w:rFonts w:ascii="FlandersArtSans-Regular" w:eastAsiaTheme="majorEastAsia" w:hAnsi="FlandersArtSans-Regular" w:cstheme="majorBidi"/>
          <w:b/>
          <w:bCs/>
          <w:i/>
          <w:iCs/>
          <w:caps/>
          <w:color w:val="auto"/>
          <w:sz w:val="32"/>
          <w:szCs w:val="32"/>
          <w:highlight w:val="lightGray"/>
        </w:rPr>
      </w:pPr>
      <w:r w:rsidRPr="007C4387">
        <w:rPr>
          <w:rFonts w:ascii="FlandersArtSans-Regular" w:hAnsi="FlandersArtSans-Regular"/>
          <w:b/>
          <w:i/>
          <w:iCs/>
          <w:color w:val="auto"/>
          <w:highlight w:val="lightGray"/>
        </w:rPr>
        <w:br w:type="page"/>
      </w:r>
    </w:p>
    <w:p w14:paraId="47BF288B" w14:textId="5B15AADD" w:rsidR="00535EA1" w:rsidRPr="007C4387" w:rsidRDefault="00535EA1" w:rsidP="00333624">
      <w:pPr>
        <w:pStyle w:val="Kop2"/>
        <w:rPr>
          <w:b/>
          <w:i/>
          <w:iCs/>
          <w:color w:val="auto"/>
        </w:rPr>
      </w:pPr>
      <w:bookmarkStart w:id="86" w:name="_Toc37852800"/>
      <w:bookmarkStart w:id="87" w:name="_Toc155952580"/>
      <w:r w:rsidRPr="007C4387">
        <w:rPr>
          <w:b/>
          <w:i/>
          <w:iCs/>
          <w:color w:val="auto"/>
        </w:rPr>
        <w:lastRenderedPageBreak/>
        <w:t xml:space="preserve">Bijlage 2: toegewezen </w:t>
      </w:r>
      <w:r w:rsidR="002D7627" w:rsidRPr="007C4387">
        <w:rPr>
          <w:b/>
          <w:i/>
          <w:iCs/>
          <w:color w:val="auto"/>
        </w:rPr>
        <w:t>Personen</w:t>
      </w:r>
      <w:bookmarkEnd w:id="86"/>
      <w:bookmarkEnd w:id="87"/>
      <w:r w:rsidR="002D7627" w:rsidRPr="007C4387">
        <w:rPr>
          <w:b/>
          <w:i/>
          <w:iCs/>
          <w:color w:val="auto"/>
        </w:rPr>
        <w:t xml:space="preserve"> </w:t>
      </w:r>
      <w:bookmarkStart w:id="88" w:name="_Toc37852801"/>
      <w:bookmarkEnd w:id="88"/>
    </w:p>
    <w:p w14:paraId="3E84FC6B" w14:textId="3EEA1D71" w:rsidR="00C867A4" w:rsidRPr="007C4387" w:rsidRDefault="000A375B" w:rsidP="00C867A4">
      <w:pPr>
        <w:rPr>
          <w:rFonts w:ascii="FlandersArtSans-Regular" w:hAnsi="FlandersArtSans-Regular"/>
        </w:rPr>
      </w:pPr>
      <w:r>
        <w:rPr>
          <w:rFonts w:ascii="FlandersArtSans-Regular" w:hAnsi="FlandersArtSans-Regular"/>
        </w:rPr>
        <w:t>V</w:t>
      </w:r>
      <w:r w:rsidR="00C867A4" w:rsidRPr="007C4387">
        <w:rPr>
          <w:rFonts w:ascii="FlandersArtSans-Regular" w:hAnsi="FlandersArtSans-Regular"/>
        </w:rPr>
        <w:t>olgende personen toegewezen aan een schadegeval:</w:t>
      </w:r>
    </w:p>
    <w:p w14:paraId="0ED470A9" w14:textId="77777777" w:rsidR="00C867A4" w:rsidRPr="007C4387" w:rsidRDefault="00C867A4" w:rsidP="00C867A4">
      <w:pPr>
        <w:pStyle w:val="Lijstalinea"/>
        <w:rPr>
          <w:rFonts w:ascii="FlandersArtSans-Regular" w:hAnsi="FlandersArtSans-Regular"/>
          <w:sz w:val="20"/>
          <w:szCs w:val="20"/>
        </w:rPr>
      </w:pPr>
    </w:p>
    <w:p w14:paraId="06F2CA6E" w14:textId="77777777" w:rsidR="00C867A4" w:rsidRPr="007C4387" w:rsidRDefault="00C867A4" w:rsidP="00456476">
      <w:pPr>
        <w:pStyle w:val="Lijstalinea"/>
        <w:numPr>
          <w:ilvl w:val="0"/>
          <w:numId w:val="18"/>
        </w:numPr>
        <w:spacing w:after="160" w:line="256" w:lineRule="auto"/>
        <w:rPr>
          <w:rFonts w:ascii="FlandersArtSans-Regular" w:hAnsi="FlandersArtSans-Regular"/>
          <w:u w:val="single"/>
        </w:rPr>
      </w:pPr>
      <w:r w:rsidRPr="007C4387">
        <w:rPr>
          <w:rFonts w:ascii="FlandersArtSans-Regular" w:hAnsi="FlandersArtSans-Regular"/>
          <w:u w:val="single"/>
        </w:rPr>
        <w:t>Elk schadegeval:</w:t>
      </w:r>
    </w:p>
    <w:p w14:paraId="2B4C98EE" w14:textId="41009586" w:rsidR="00C867A4" w:rsidRPr="007C4387" w:rsidRDefault="00C867A4" w:rsidP="00456476">
      <w:pPr>
        <w:pStyle w:val="Lijstalinea"/>
        <w:numPr>
          <w:ilvl w:val="1"/>
          <w:numId w:val="20"/>
        </w:numPr>
        <w:spacing w:after="160" w:line="256" w:lineRule="auto"/>
        <w:rPr>
          <w:rFonts w:ascii="FlandersArtSans-Regular" w:hAnsi="FlandersArtSans-Regular"/>
        </w:rPr>
      </w:pPr>
      <w:r w:rsidRPr="007C4387">
        <w:rPr>
          <w:rFonts w:ascii="FlandersArtSans-Regular" w:hAnsi="FlandersArtSans-Regular"/>
        </w:rPr>
        <w:t xml:space="preserve">Team Vastgoed </w:t>
      </w:r>
      <w:r w:rsidR="00AC3EA4" w:rsidRPr="007C4387">
        <w:rPr>
          <w:rFonts w:ascii="FlandersArtSans-Regular" w:hAnsi="FlandersArtSans-Regular"/>
        </w:rPr>
        <w:t>–</w:t>
      </w:r>
      <w:r w:rsidRPr="007C4387">
        <w:rPr>
          <w:rFonts w:ascii="FlandersArtSans-Regular" w:hAnsi="FlandersArtSans-Regular"/>
          <w:i/>
          <w:iCs/>
        </w:rPr>
        <w:t xml:space="preserve"> </w:t>
      </w:r>
      <w:r w:rsidR="00AC3EA4" w:rsidRPr="007C4387">
        <w:rPr>
          <w:rFonts w:ascii="FlandersArtSans-Regular" w:hAnsi="FlandersArtSans-Regular"/>
          <w:i/>
          <w:iCs/>
        </w:rPr>
        <w:t>Emiel Langendries en Safiyé De Jaeger</w:t>
      </w:r>
    </w:p>
    <w:p w14:paraId="2263CAE1" w14:textId="7CB8EE30" w:rsidR="00C867A4" w:rsidRPr="007C4387" w:rsidRDefault="00AC3EA4" w:rsidP="00456476">
      <w:pPr>
        <w:pStyle w:val="Lijstalinea"/>
        <w:numPr>
          <w:ilvl w:val="1"/>
          <w:numId w:val="20"/>
        </w:numPr>
        <w:spacing w:after="160" w:line="256" w:lineRule="auto"/>
        <w:rPr>
          <w:rFonts w:ascii="FlandersArtSans-Regular" w:hAnsi="FlandersArtSans-Regular"/>
        </w:rPr>
      </w:pPr>
      <w:r w:rsidRPr="007C4387">
        <w:rPr>
          <w:rFonts w:ascii="FlandersArtSans-Regular" w:hAnsi="FlandersArtSans-Regular"/>
        </w:rPr>
        <w:t>Regio verantwoordelijke</w:t>
      </w:r>
      <w:r w:rsidR="00C867A4" w:rsidRPr="007C4387">
        <w:rPr>
          <w:rFonts w:ascii="FlandersArtSans-Regular" w:hAnsi="FlandersArtSans-Regular"/>
        </w:rPr>
        <w:t xml:space="preserve"> en </w:t>
      </w:r>
      <w:r w:rsidRPr="007C4387">
        <w:rPr>
          <w:rFonts w:ascii="FlandersArtSans-Regular" w:hAnsi="FlandersArtSans-Regular"/>
        </w:rPr>
        <w:t>Facilitair Gebouwverantwoordelijke</w:t>
      </w:r>
      <w:r w:rsidR="00C867A4" w:rsidRPr="007C4387">
        <w:rPr>
          <w:rFonts w:ascii="FlandersArtSans-Regular" w:hAnsi="FlandersArtSans-Regular"/>
        </w:rPr>
        <w:t xml:space="preserve"> van het betreffende VAC-gebouw</w:t>
      </w:r>
    </w:p>
    <w:p w14:paraId="696AE710" w14:textId="77777777" w:rsidR="00C867A4" w:rsidRPr="007C4387" w:rsidRDefault="00C867A4" w:rsidP="00456476">
      <w:pPr>
        <w:pStyle w:val="Lijstalinea"/>
        <w:numPr>
          <w:ilvl w:val="1"/>
          <w:numId w:val="20"/>
        </w:numPr>
        <w:spacing w:after="160" w:line="256" w:lineRule="auto"/>
        <w:rPr>
          <w:rFonts w:ascii="FlandersArtSans-Regular" w:hAnsi="FlandersArtSans-Regular"/>
        </w:rPr>
      </w:pPr>
      <w:r w:rsidRPr="007C4387">
        <w:rPr>
          <w:rFonts w:ascii="FlandersArtSans-Regular" w:hAnsi="FlandersArtSans-Regular"/>
        </w:rPr>
        <w:t>Gebouwverantwoordelijke van kleine gebouwen (entiteit)</w:t>
      </w:r>
    </w:p>
    <w:p w14:paraId="452F3C09" w14:textId="77777777" w:rsidR="00C867A4" w:rsidRPr="007C4387" w:rsidRDefault="00C867A4" w:rsidP="00C867A4">
      <w:pPr>
        <w:pStyle w:val="Lijstalinea"/>
        <w:ind w:left="2160"/>
        <w:rPr>
          <w:rFonts w:ascii="FlandersArtSans-Regular" w:hAnsi="FlandersArtSans-Regular"/>
        </w:rPr>
      </w:pPr>
    </w:p>
    <w:p w14:paraId="401EFC56" w14:textId="77777777" w:rsidR="00C867A4" w:rsidRPr="007C4387" w:rsidRDefault="00C867A4" w:rsidP="00456476">
      <w:pPr>
        <w:pStyle w:val="Lijstalinea"/>
        <w:numPr>
          <w:ilvl w:val="0"/>
          <w:numId w:val="18"/>
        </w:numPr>
        <w:spacing w:after="160" w:line="256" w:lineRule="auto"/>
        <w:rPr>
          <w:rFonts w:ascii="FlandersArtSans-Regular" w:hAnsi="FlandersArtSans-Regular"/>
          <w:u w:val="single"/>
        </w:rPr>
      </w:pPr>
      <w:r w:rsidRPr="007C4387">
        <w:rPr>
          <w:rFonts w:ascii="FlandersArtSans-Regular" w:hAnsi="FlandersArtSans-Regular"/>
          <w:u w:val="single"/>
        </w:rPr>
        <w:t>Schade die continuïteit verstoort</w:t>
      </w:r>
    </w:p>
    <w:p w14:paraId="7FC34BA0" w14:textId="77777777" w:rsidR="00C867A4" w:rsidRPr="007C4387" w:rsidRDefault="00C867A4" w:rsidP="00456476">
      <w:pPr>
        <w:pStyle w:val="Lijstalinea"/>
        <w:numPr>
          <w:ilvl w:val="1"/>
          <w:numId w:val="21"/>
        </w:numPr>
        <w:spacing w:after="160" w:line="256" w:lineRule="auto"/>
        <w:rPr>
          <w:rFonts w:ascii="FlandersArtSans-Regular" w:hAnsi="FlandersArtSans-Regular"/>
        </w:rPr>
      </w:pPr>
      <w:r w:rsidRPr="007C4387">
        <w:rPr>
          <w:rFonts w:ascii="FlandersArtSans-Regular" w:hAnsi="FlandersArtSans-Regular"/>
        </w:rPr>
        <w:t xml:space="preserve">BCM - </w:t>
      </w:r>
      <w:r w:rsidRPr="007C4387">
        <w:rPr>
          <w:rFonts w:ascii="FlandersArtSans-Regular" w:hAnsi="FlandersArtSans-Regular"/>
          <w:i/>
          <w:iCs/>
        </w:rPr>
        <w:t>Annick Seghers</w:t>
      </w:r>
    </w:p>
    <w:p w14:paraId="023937E8" w14:textId="77777777" w:rsidR="00C867A4" w:rsidRPr="007C4387" w:rsidRDefault="00C867A4" w:rsidP="00456476">
      <w:pPr>
        <w:pStyle w:val="Lijstalinea"/>
        <w:numPr>
          <w:ilvl w:val="1"/>
          <w:numId w:val="20"/>
        </w:numPr>
        <w:spacing w:after="160" w:line="256" w:lineRule="auto"/>
        <w:rPr>
          <w:rFonts w:ascii="FlandersArtSans-Regular" w:hAnsi="FlandersArtSans-Regular"/>
        </w:rPr>
      </w:pPr>
      <w:r w:rsidRPr="007C4387">
        <w:rPr>
          <w:rFonts w:ascii="FlandersArtSans-Regular" w:hAnsi="FlandersArtSans-Regular"/>
        </w:rPr>
        <w:t xml:space="preserve">Team Communicatie - </w:t>
      </w:r>
      <w:r w:rsidRPr="007C4387">
        <w:rPr>
          <w:rFonts w:ascii="FlandersArtSans-Regular" w:hAnsi="FlandersArtSans-Regular"/>
          <w:i/>
          <w:iCs/>
        </w:rPr>
        <w:t>Bert Eggermont</w:t>
      </w:r>
    </w:p>
    <w:p w14:paraId="68227FA4" w14:textId="77777777" w:rsidR="00C867A4" w:rsidRPr="007C4387" w:rsidRDefault="00C867A4" w:rsidP="00C867A4">
      <w:pPr>
        <w:pStyle w:val="Lijstalinea"/>
        <w:ind w:left="2160"/>
        <w:rPr>
          <w:rFonts w:ascii="FlandersArtSans-Regular" w:hAnsi="FlandersArtSans-Regular"/>
          <w:sz w:val="24"/>
          <w:szCs w:val="24"/>
        </w:rPr>
      </w:pPr>
    </w:p>
    <w:p w14:paraId="0E87B7E9" w14:textId="77777777" w:rsidR="00C867A4" w:rsidRPr="007C4387" w:rsidRDefault="00C867A4" w:rsidP="00456476">
      <w:pPr>
        <w:pStyle w:val="Lijstalinea"/>
        <w:numPr>
          <w:ilvl w:val="0"/>
          <w:numId w:val="18"/>
        </w:numPr>
        <w:spacing w:after="160" w:line="256" w:lineRule="auto"/>
        <w:rPr>
          <w:rFonts w:ascii="FlandersArtSans-Regular" w:hAnsi="FlandersArtSans-Regular"/>
          <w:u w:val="single"/>
        </w:rPr>
      </w:pPr>
      <w:r w:rsidRPr="007C4387">
        <w:rPr>
          <w:rFonts w:ascii="FlandersArtSans-Regular" w:hAnsi="FlandersArtSans-Regular"/>
          <w:u w:val="single"/>
        </w:rPr>
        <w:t>Schade aan ICT-netwerk</w:t>
      </w:r>
    </w:p>
    <w:p w14:paraId="07A71D65" w14:textId="20D5F73C" w:rsidR="00C867A4" w:rsidRPr="007C4387" w:rsidRDefault="00C867A4" w:rsidP="00456476">
      <w:pPr>
        <w:pStyle w:val="Lijstalinea"/>
        <w:numPr>
          <w:ilvl w:val="1"/>
          <w:numId w:val="21"/>
        </w:numPr>
        <w:spacing w:after="160" w:line="256" w:lineRule="auto"/>
        <w:rPr>
          <w:rFonts w:ascii="FlandersArtSans-Regular" w:hAnsi="FlandersArtSans-Regular"/>
          <w:i/>
          <w:iCs/>
        </w:rPr>
      </w:pPr>
      <w:r w:rsidRPr="007C4387">
        <w:rPr>
          <w:rFonts w:ascii="FlandersArtSans-Regular" w:hAnsi="FlandersArtSans-Regular"/>
        </w:rPr>
        <w:t>ICT</w:t>
      </w:r>
      <w:r w:rsidRPr="007C4387">
        <w:rPr>
          <w:rFonts w:ascii="FlandersArtSans-Regular" w:hAnsi="FlandersArtSans-Regular"/>
          <w:i/>
          <w:iCs/>
        </w:rPr>
        <w:t xml:space="preserve"> </w:t>
      </w:r>
      <w:r w:rsidR="009F6D07">
        <w:rPr>
          <w:rFonts w:ascii="FlandersArtSans-Regular" w:hAnsi="FlandersArtSans-Regular"/>
          <w:i/>
          <w:iCs/>
        </w:rPr>
        <w:t>–</w:t>
      </w:r>
      <w:r w:rsidRPr="007C4387">
        <w:rPr>
          <w:rFonts w:ascii="FlandersArtSans-Regular" w:hAnsi="FlandersArtSans-Regular"/>
          <w:i/>
          <w:iCs/>
        </w:rPr>
        <w:t xml:space="preserve"> </w:t>
      </w:r>
      <w:r w:rsidR="009F6D07">
        <w:rPr>
          <w:rFonts w:ascii="FlandersArtSans-Regular" w:hAnsi="FlandersArtSans-Regular"/>
          <w:i/>
          <w:iCs/>
        </w:rPr>
        <w:t>Luc Verdegem</w:t>
      </w:r>
    </w:p>
    <w:p w14:paraId="311F6490" w14:textId="77777777" w:rsidR="00C867A4" w:rsidRPr="007C4387" w:rsidRDefault="00C867A4" w:rsidP="00C867A4">
      <w:pPr>
        <w:pStyle w:val="Lijstalinea"/>
        <w:ind w:left="2160"/>
        <w:rPr>
          <w:rFonts w:ascii="FlandersArtSans-Regular" w:hAnsi="FlandersArtSans-Regular"/>
          <w:sz w:val="24"/>
          <w:szCs w:val="24"/>
        </w:rPr>
      </w:pPr>
    </w:p>
    <w:p w14:paraId="1C61BCFC" w14:textId="77777777" w:rsidR="00C867A4" w:rsidRPr="007C4387" w:rsidRDefault="00C867A4" w:rsidP="00456476">
      <w:pPr>
        <w:pStyle w:val="Lijstalinea"/>
        <w:numPr>
          <w:ilvl w:val="0"/>
          <w:numId w:val="18"/>
        </w:numPr>
        <w:spacing w:after="160" w:line="256" w:lineRule="auto"/>
        <w:rPr>
          <w:rFonts w:ascii="FlandersArtSans-Regular" w:hAnsi="FlandersArtSans-Regular"/>
          <w:u w:val="single"/>
        </w:rPr>
      </w:pPr>
      <w:r w:rsidRPr="007C4387">
        <w:rPr>
          <w:rFonts w:ascii="FlandersArtSans-Regular" w:hAnsi="FlandersArtSans-Regular"/>
          <w:u w:val="single"/>
        </w:rPr>
        <w:t>Opruimwerk tgv schade</w:t>
      </w:r>
    </w:p>
    <w:p w14:paraId="6C9BCCC3" w14:textId="09B58A58" w:rsidR="00C867A4" w:rsidRPr="007C4387" w:rsidRDefault="00843C1A" w:rsidP="00456476">
      <w:pPr>
        <w:pStyle w:val="Lijstalinea"/>
        <w:numPr>
          <w:ilvl w:val="1"/>
          <w:numId w:val="18"/>
        </w:numPr>
        <w:spacing w:after="160" w:line="256" w:lineRule="auto"/>
        <w:rPr>
          <w:rFonts w:ascii="FlandersArtSans-Regular" w:hAnsi="FlandersArtSans-Regular"/>
        </w:rPr>
      </w:pPr>
      <w:r>
        <w:rPr>
          <w:rFonts w:ascii="FlandersArtSans-Regular" w:hAnsi="FlandersArtSans-Regular"/>
        </w:rPr>
        <w:t>Regio verantwoordelijke en Facilitair Gebouwverantwoordelijke</w:t>
      </w:r>
      <w:r w:rsidR="00C867A4" w:rsidRPr="007C4387">
        <w:rPr>
          <w:rFonts w:ascii="FlandersArtSans-Regular" w:hAnsi="FlandersArtSans-Regular"/>
        </w:rPr>
        <w:t xml:space="preserve"> van het betreffende gebouw </w:t>
      </w:r>
    </w:p>
    <w:p w14:paraId="300B3E0A" w14:textId="3C60708F" w:rsidR="00C867A4" w:rsidRPr="007C4387" w:rsidRDefault="00843C1A" w:rsidP="00456476">
      <w:pPr>
        <w:pStyle w:val="Lijstalinea"/>
        <w:numPr>
          <w:ilvl w:val="1"/>
          <w:numId w:val="18"/>
        </w:numPr>
        <w:spacing w:after="160" w:line="256" w:lineRule="auto"/>
        <w:rPr>
          <w:rFonts w:ascii="FlandersArtSans-Regular" w:hAnsi="FlandersArtSans-Regular"/>
        </w:rPr>
      </w:pPr>
      <w:r>
        <w:rPr>
          <w:rFonts w:ascii="FlandersArtSans-Regular" w:hAnsi="FlandersArtSans-Regular"/>
        </w:rPr>
        <w:t>Facilitair Gebouwverantwoordelijke</w:t>
      </w:r>
      <w:r w:rsidR="00C867A4" w:rsidRPr="007C4387">
        <w:rPr>
          <w:rFonts w:ascii="FlandersArtSans-Regular" w:hAnsi="FlandersArtSans-Regular"/>
        </w:rPr>
        <w:t xml:space="preserve"> verwittigd Onderhoudsfirma </w:t>
      </w:r>
    </w:p>
    <w:p w14:paraId="3A57E05F" w14:textId="77777777" w:rsidR="00C867A4" w:rsidRPr="007C4387" w:rsidRDefault="00C867A4" w:rsidP="00C867A4">
      <w:pPr>
        <w:pStyle w:val="Lijstalinea"/>
        <w:ind w:left="2160"/>
        <w:rPr>
          <w:rFonts w:ascii="FlandersArtSans-Regular" w:hAnsi="FlandersArtSans-Regular"/>
        </w:rPr>
      </w:pPr>
    </w:p>
    <w:p w14:paraId="58477513" w14:textId="77777777" w:rsidR="00C867A4" w:rsidRPr="007C4387" w:rsidRDefault="00C867A4" w:rsidP="00456476">
      <w:pPr>
        <w:pStyle w:val="Lijstalinea"/>
        <w:numPr>
          <w:ilvl w:val="0"/>
          <w:numId w:val="18"/>
        </w:numPr>
        <w:spacing w:after="160" w:line="256" w:lineRule="auto"/>
        <w:rPr>
          <w:rFonts w:ascii="FlandersArtSans-Regular" w:hAnsi="FlandersArtSans-Regular"/>
          <w:u w:val="single"/>
        </w:rPr>
      </w:pPr>
      <w:r w:rsidRPr="007C4387">
        <w:rPr>
          <w:rFonts w:ascii="FlandersArtSans-Regular" w:hAnsi="FlandersArtSans-Regular"/>
          <w:u w:val="single"/>
        </w:rPr>
        <w:t>Schade met impact op archief</w:t>
      </w:r>
    </w:p>
    <w:p w14:paraId="48634E91" w14:textId="57637FFE" w:rsidR="00C867A4" w:rsidRPr="007C4387" w:rsidRDefault="00C867A4" w:rsidP="00456476">
      <w:pPr>
        <w:pStyle w:val="Lijstalinea"/>
        <w:numPr>
          <w:ilvl w:val="1"/>
          <w:numId w:val="18"/>
        </w:numPr>
        <w:spacing w:after="160" w:line="256" w:lineRule="auto"/>
        <w:rPr>
          <w:rFonts w:ascii="FlandersArtSans-Regular" w:hAnsi="FlandersArtSans-Regular"/>
        </w:rPr>
      </w:pPr>
      <w:r w:rsidRPr="007C4387">
        <w:rPr>
          <w:rFonts w:ascii="FlandersArtSans-Regular" w:hAnsi="FlandersArtSans-Regular"/>
        </w:rPr>
        <w:t xml:space="preserve">Team Informatiebeheer </w:t>
      </w:r>
      <w:r w:rsidRPr="007C4387">
        <w:rPr>
          <w:rFonts w:ascii="FlandersArtSans-Regular" w:hAnsi="FlandersArtSans-Regular"/>
          <w:i/>
          <w:iCs/>
        </w:rPr>
        <w:t>- Dries Van</w:t>
      </w:r>
      <w:r w:rsidR="00BC2991">
        <w:rPr>
          <w:rFonts w:ascii="FlandersArtSans-Regular" w:hAnsi="FlandersArtSans-Regular"/>
          <w:i/>
          <w:iCs/>
        </w:rPr>
        <w:t xml:space="preserve"> </w:t>
      </w:r>
      <w:r w:rsidRPr="007C4387">
        <w:rPr>
          <w:rFonts w:ascii="FlandersArtSans-Regular" w:hAnsi="FlandersArtSans-Regular"/>
          <w:i/>
          <w:iCs/>
        </w:rPr>
        <w:t>Daele</w:t>
      </w:r>
    </w:p>
    <w:p w14:paraId="24C9E366" w14:textId="77777777" w:rsidR="00C867A4" w:rsidRPr="007C4387" w:rsidRDefault="00C867A4" w:rsidP="00C867A4">
      <w:pPr>
        <w:pStyle w:val="Lijstalinea"/>
        <w:ind w:left="2160"/>
        <w:rPr>
          <w:rFonts w:ascii="FlandersArtSans-Regular" w:hAnsi="FlandersArtSans-Regular"/>
        </w:rPr>
      </w:pPr>
    </w:p>
    <w:p w14:paraId="702587E9" w14:textId="77777777" w:rsidR="00C867A4" w:rsidRPr="007C4387" w:rsidRDefault="00C867A4" w:rsidP="00456476">
      <w:pPr>
        <w:pStyle w:val="Lijstalinea"/>
        <w:numPr>
          <w:ilvl w:val="0"/>
          <w:numId w:val="18"/>
        </w:numPr>
        <w:spacing w:after="160" w:line="256" w:lineRule="auto"/>
        <w:rPr>
          <w:rFonts w:ascii="FlandersArtSans-Regular" w:hAnsi="FlandersArtSans-Regular"/>
          <w:u w:val="single"/>
        </w:rPr>
      </w:pPr>
      <w:r w:rsidRPr="007C4387">
        <w:rPr>
          <w:rFonts w:ascii="FlandersArtSans-Regular" w:hAnsi="FlandersArtSans-Regular"/>
          <w:u w:val="single"/>
        </w:rPr>
        <w:t>Lichamelijke / letselschade</w:t>
      </w:r>
    </w:p>
    <w:p w14:paraId="05C48CB2" w14:textId="77777777" w:rsidR="00BC2991" w:rsidRDefault="00C867A4" w:rsidP="00456476">
      <w:pPr>
        <w:pStyle w:val="Lijstalinea"/>
        <w:numPr>
          <w:ilvl w:val="1"/>
          <w:numId w:val="18"/>
        </w:numPr>
        <w:spacing w:after="160" w:line="256" w:lineRule="auto"/>
        <w:rPr>
          <w:rFonts w:ascii="FlandersArtSans-Regular" w:hAnsi="FlandersArtSans-Regular"/>
        </w:rPr>
      </w:pPr>
      <w:r w:rsidRPr="00BC2991">
        <w:rPr>
          <w:rFonts w:ascii="FlandersArtSans-Regular" w:hAnsi="FlandersArtSans-Regular"/>
        </w:rPr>
        <w:t xml:space="preserve">GDPB - </w:t>
      </w:r>
      <w:r w:rsidR="00BC2991" w:rsidRPr="007C4387">
        <w:rPr>
          <w:rFonts w:ascii="FlandersArtSans-Regular" w:hAnsi="FlandersArtSans-Regular"/>
          <w:i/>
          <w:iCs/>
        </w:rPr>
        <w:t>Caroline Lauwens</w:t>
      </w:r>
      <w:r w:rsidR="00BC2991" w:rsidRPr="00BC2991">
        <w:rPr>
          <w:rFonts w:ascii="FlandersArtSans-Regular" w:hAnsi="FlandersArtSans-Regular"/>
        </w:rPr>
        <w:t xml:space="preserve"> </w:t>
      </w:r>
    </w:p>
    <w:p w14:paraId="0ED02D12" w14:textId="6C514B59" w:rsidR="00C867A4" w:rsidRPr="00BC2991" w:rsidRDefault="00C867A4" w:rsidP="00456476">
      <w:pPr>
        <w:pStyle w:val="Lijstalinea"/>
        <w:numPr>
          <w:ilvl w:val="1"/>
          <w:numId w:val="18"/>
        </w:numPr>
        <w:spacing w:after="160" w:line="256" w:lineRule="auto"/>
        <w:rPr>
          <w:rFonts w:ascii="FlandersArtSans-Regular" w:hAnsi="FlandersArtSans-Regular"/>
        </w:rPr>
      </w:pPr>
      <w:r w:rsidRPr="00BC2991">
        <w:rPr>
          <w:rFonts w:ascii="FlandersArtSans-Regular" w:hAnsi="FlandersArtSans-Regular"/>
        </w:rPr>
        <w:t xml:space="preserve">Coördinator Welzijn </w:t>
      </w:r>
      <w:r w:rsidRPr="00BC2991">
        <w:rPr>
          <w:rFonts w:ascii="FlandersArtSans-Regular" w:hAnsi="FlandersArtSans-Regular"/>
          <w:i/>
          <w:iCs/>
        </w:rPr>
        <w:t>- Caroline Lauwens</w:t>
      </w:r>
    </w:p>
    <w:p w14:paraId="0EEC8037" w14:textId="318113F0" w:rsidR="00535EA1" w:rsidRPr="007C4387" w:rsidRDefault="00535EA1" w:rsidP="00535EA1">
      <w:pPr>
        <w:pStyle w:val="Lijstalinea"/>
        <w:rPr>
          <w:rFonts w:ascii="FlandersArtSans-Regular" w:hAnsi="FlandersArtSans-Regular"/>
        </w:rPr>
      </w:pPr>
    </w:p>
    <w:p w14:paraId="21FF640C" w14:textId="77777777" w:rsidR="009148D6" w:rsidRPr="007C4387" w:rsidRDefault="009148D6" w:rsidP="00CF559C">
      <w:pPr>
        <w:rPr>
          <w:rFonts w:ascii="FlandersArtSans-Regular" w:hAnsi="FlandersArtSans-Regular"/>
        </w:rPr>
      </w:pPr>
    </w:p>
    <w:p w14:paraId="5DADDE53" w14:textId="058714BB" w:rsidR="00BE735D" w:rsidRPr="007C4387" w:rsidRDefault="00BE735D" w:rsidP="007A086F">
      <w:pPr>
        <w:spacing w:after="200" w:line="276" w:lineRule="auto"/>
        <w:contextualSpacing w:val="0"/>
        <w:rPr>
          <w:rFonts w:ascii="FlandersArtSans-Regular" w:hAnsi="FlandersArtSans-Regular"/>
        </w:rPr>
      </w:pPr>
    </w:p>
    <w:p w14:paraId="2A3308E0" w14:textId="02E84309" w:rsidR="00FF3A41" w:rsidRPr="007C4387" w:rsidRDefault="00FF3A41" w:rsidP="007A086F">
      <w:pPr>
        <w:spacing w:after="200" w:line="276" w:lineRule="auto"/>
        <w:contextualSpacing w:val="0"/>
        <w:rPr>
          <w:rFonts w:ascii="FlandersArtSans-Regular" w:hAnsi="FlandersArtSans-Regular"/>
        </w:rPr>
      </w:pPr>
    </w:p>
    <w:p w14:paraId="23605297" w14:textId="414D25AD" w:rsidR="00FF3A41" w:rsidRPr="007C4387" w:rsidRDefault="00FF3A41" w:rsidP="007A086F">
      <w:pPr>
        <w:spacing w:after="200" w:line="276" w:lineRule="auto"/>
        <w:contextualSpacing w:val="0"/>
        <w:rPr>
          <w:rFonts w:ascii="FlandersArtSans-Regular" w:hAnsi="FlandersArtSans-Regular"/>
        </w:rPr>
      </w:pPr>
    </w:p>
    <w:p w14:paraId="47AB3EE1" w14:textId="0F982033" w:rsidR="00FF3A41" w:rsidRPr="007C4387" w:rsidRDefault="00FF3A41" w:rsidP="007A086F">
      <w:pPr>
        <w:spacing w:after="200" w:line="276" w:lineRule="auto"/>
        <w:contextualSpacing w:val="0"/>
        <w:rPr>
          <w:rFonts w:ascii="FlandersArtSans-Regular" w:hAnsi="FlandersArtSans-Regular"/>
        </w:rPr>
      </w:pPr>
    </w:p>
    <w:p w14:paraId="5A17EB90" w14:textId="62B4E580" w:rsidR="00FF3A41" w:rsidRPr="007C4387" w:rsidRDefault="00FF3A41" w:rsidP="007A086F">
      <w:pPr>
        <w:spacing w:after="200" w:line="276" w:lineRule="auto"/>
        <w:contextualSpacing w:val="0"/>
        <w:rPr>
          <w:rFonts w:ascii="FlandersArtSans-Regular" w:hAnsi="FlandersArtSans-Regular"/>
        </w:rPr>
      </w:pPr>
    </w:p>
    <w:p w14:paraId="50D558CF" w14:textId="04220306" w:rsidR="00FF3A41" w:rsidRPr="007C4387" w:rsidRDefault="00FF3A41" w:rsidP="007A086F">
      <w:pPr>
        <w:spacing w:after="200" w:line="276" w:lineRule="auto"/>
        <w:contextualSpacing w:val="0"/>
        <w:rPr>
          <w:rFonts w:ascii="FlandersArtSans-Regular" w:hAnsi="FlandersArtSans-Regular"/>
        </w:rPr>
      </w:pPr>
    </w:p>
    <w:p w14:paraId="27DAA904" w14:textId="2185FA34" w:rsidR="00C724E5" w:rsidRPr="007C4387" w:rsidRDefault="00C724E5" w:rsidP="007A086F">
      <w:pPr>
        <w:spacing w:after="200" w:line="276" w:lineRule="auto"/>
        <w:contextualSpacing w:val="0"/>
        <w:rPr>
          <w:rFonts w:ascii="FlandersArtSans-Regular" w:hAnsi="FlandersArtSans-Regular"/>
        </w:rPr>
      </w:pPr>
    </w:p>
    <w:p w14:paraId="2BDC5038" w14:textId="77777777" w:rsidR="00C724E5" w:rsidRPr="007C4387" w:rsidRDefault="00C724E5" w:rsidP="007A086F">
      <w:pPr>
        <w:spacing w:after="200" w:line="276" w:lineRule="auto"/>
        <w:contextualSpacing w:val="0"/>
        <w:rPr>
          <w:rFonts w:ascii="FlandersArtSans-Regular" w:hAnsi="FlandersArtSans-Regular"/>
        </w:rPr>
      </w:pPr>
    </w:p>
    <w:p w14:paraId="40B558C8" w14:textId="2F95DA96" w:rsidR="00C724E5" w:rsidRPr="005B5014" w:rsidRDefault="00F018DD" w:rsidP="00EB6A61">
      <w:pPr>
        <w:pStyle w:val="Kop2"/>
        <w:rPr>
          <w:b/>
          <w:i/>
          <w:iCs/>
          <w:color w:val="auto"/>
        </w:rPr>
      </w:pPr>
      <w:bookmarkStart w:id="89" w:name="_Toc155952581"/>
      <w:r w:rsidRPr="005B5014">
        <w:rPr>
          <w:b/>
          <w:i/>
          <w:iCs/>
          <w:color w:val="auto"/>
        </w:rPr>
        <w:t>Bijlage 3: afhandeling verzekeringsdossier en betalingen</w:t>
      </w:r>
      <w:bookmarkEnd w:id="89"/>
    </w:p>
    <w:p w14:paraId="6D6A2AEC" w14:textId="3AD0223E" w:rsidR="00C724E5" w:rsidRPr="007C4387" w:rsidRDefault="00C724E5" w:rsidP="007A086F">
      <w:pPr>
        <w:spacing w:after="200" w:line="276" w:lineRule="auto"/>
        <w:contextualSpacing w:val="0"/>
        <w:rPr>
          <w:rFonts w:ascii="FlandersArtSans-Regular" w:hAnsi="FlandersArtSans-Regular"/>
        </w:rPr>
      </w:pPr>
    </w:p>
    <w:tbl>
      <w:tblPr>
        <w:tblStyle w:val="Tabelraster"/>
        <w:tblW w:w="10084" w:type="dxa"/>
        <w:tblLook w:val="04A0" w:firstRow="1" w:lastRow="0" w:firstColumn="1" w:lastColumn="0" w:noHBand="0" w:noVBand="1"/>
      </w:tblPr>
      <w:tblGrid>
        <w:gridCol w:w="481"/>
        <w:gridCol w:w="2437"/>
        <w:gridCol w:w="1760"/>
        <w:gridCol w:w="3503"/>
        <w:gridCol w:w="1903"/>
      </w:tblGrid>
      <w:tr w:rsidR="00EB6A61" w:rsidRPr="007C4387" w14:paraId="12B8A552" w14:textId="77777777" w:rsidTr="00F018DD">
        <w:trPr>
          <w:trHeight w:val="321"/>
        </w:trPr>
        <w:tc>
          <w:tcPr>
            <w:tcW w:w="10084" w:type="dxa"/>
            <w:gridSpan w:val="5"/>
            <w:shd w:val="clear" w:color="auto" w:fill="FFFF00"/>
          </w:tcPr>
          <w:p w14:paraId="77F1CFAA" w14:textId="77777777" w:rsidR="00EB6A61" w:rsidRPr="007C4387" w:rsidRDefault="00EB6A61" w:rsidP="00E478B1">
            <w:pPr>
              <w:pStyle w:val="BodyText1"/>
              <w:jc w:val="center"/>
              <w:rPr>
                <w:rFonts w:ascii="FlandersArtSans-Regular" w:hAnsi="FlandersArtSans-Regular"/>
              </w:rPr>
            </w:pPr>
            <w:r w:rsidRPr="007C4387">
              <w:rPr>
                <w:rFonts w:ascii="FlandersArtSans-Regular" w:hAnsi="FlandersArtSans-Regular"/>
                <w:highlight w:val="yellow"/>
              </w:rPr>
              <w:t>Betreft het een Huurgebouw?</w:t>
            </w:r>
          </w:p>
        </w:tc>
      </w:tr>
      <w:tr w:rsidR="00EB6A61" w:rsidRPr="007C4387" w14:paraId="046EEBAA" w14:textId="77777777" w:rsidTr="00BC2991">
        <w:trPr>
          <w:trHeight w:val="331"/>
        </w:trPr>
        <w:tc>
          <w:tcPr>
            <w:tcW w:w="2918" w:type="dxa"/>
            <w:gridSpan w:val="2"/>
            <w:shd w:val="clear" w:color="auto" w:fill="FFFF00"/>
          </w:tcPr>
          <w:p w14:paraId="50AAF84E" w14:textId="77777777" w:rsidR="00EB6A61" w:rsidRPr="007C4387" w:rsidRDefault="00EB6A61" w:rsidP="00E478B1">
            <w:pPr>
              <w:pStyle w:val="BodyText1"/>
              <w:rPr>
                <w:rFonts w:ascii="FlandersArtSans-Regular" w:hAnsi="FlandersArtSans-Regular"/>
                <w:highlight w:val="yellow"/>
              </w:rPr>
            </w:pPr>
            <w:r w:rsidRPr="007C4387">
              <w:rPr>
                <w:rFonts w:ascii="FlandersArtSans-Regular" w:hAnsi="FlandersArtSans-Regular"/>
                <w:highlight w:val="yellow"/>
              </w:rPr>
              <w:t>JA</w:t>
            </w:r>
          </w:p>
        </w:tc>
        <w:tc>
          <w:tcPr>
            <w:tcW w:w="1760" w:type="dxa"/>
            <w:shd w:val="clear" w:color="auto" w:fill="FFFF00"/>
          </w:tcPr>
          <w:p w14:paraId="4A04A70C" w14:textId="77777777" w:rsidR="00EB6A61" w:rsidRPr="007C4387" w:rsidRDefault="00EB6A61" w:rsidP="00E478B1">
            <w:pPr>
              <w:pStyle w:val="BodyText1"/>
              <w:rPr>
                <w:rFonts w:ascii="FlandersArtSans-Regular" w:hAnsi="FlandersArtSans-Regular"/>
                <w:highlight w:val="yellow"/>
              </w:rPr>
            </w:pPr>
            <w:r w:rsidRPr="007C4387">
              <w:rPr>
                <w:rFonts w:ascii="FlandersArtSans-Regular" w:hAnsi="FlandersArtSans-Regular"/>
                <w:highlight w:val="yellow"/>
              </w:rPr>
              <w:t>A</w:t>
            </w:r>
          </w:p>
        </w:tc>
        <w:tc>
          <w:tcPr>
            <w:tcW w:w="3503" w:type="dxa"/>
            <w:shd w:val="clear" w:color="auto" w:fill="92D050"/>
          </w:tcPr>
          <w:p w14:paraId="2F89419D" w14:textId="77777777" w:rsidR="00EB6A61" w:rsidRPr="007C4387" w:rsidRDefault="00EB6A61" w:rsidP="00E478B1">
            <w:pPr>
              <w:pStyle w:val="BodyText1"/>
              <w:rPr>
                <w:rFonts w:ascii="FlandersArtSans-Regular" w:hAnsi="FlandersArtSans-Regular"/>
              </w:rPr>
            </w:pPr>
            <w:r w:rsidRPr="007C4387">
              <w:rPr>
                <w:rFonts w:ascii="FlandersArtSans-Regular" w:hAnsi="FlandersArtSans-Regular"/>
              </w:rPr>
              <w:t>NEEN</w:t>
            </w:r>
          </w:p>
        </w:tc>
        <w:tc>
          <w:tcPr>
            <w:tcW w:w="1903" w:type="dxa"/>
            <w:shd w:val="clear" w:color="auto" w:fill="92D050"/>
          </w:tcPr>
          <w:p w14:paraId="3FA6FE19" w14:textId="77777777" w:rsidR="00EB6A61" w:rsidRPr="007C4387" w:rsidRDefault="00EB6A61" w:rsidP="00E478B1">
            <w:pPr>
              <w:pStyle w:val="BodyText1"/>
              <w:rPr>
                <w:rFonts w:ascii="FlandersArtSans-Regular" w:hAnsi="FlandersArtSans-Regular"/>
              </w:rPr>
            </w:pPr>
            <w:r w:rsidRPr="007C4387">
              <w:rPr>
                <w:rFonts w:ascii="FlandersArtSans-Regular" w:hAnsi="FlandersArtSans-Regular"/>
              </w:rPr>
              <w:t>B</w:t>
            </w:r>
          </w:p>
        </w:tc>
      </w:tr>
      <w:tr w:rsidR="00EB6A61" w:rsidRPr="007C4387" w14:paraId="4C2A278D" w14:textId="77777777" w:rsidTr="00BC2991">
        <w:trPr>
          <w:trHeight w:val="853"/>
        </w:trPr>
        <w:tc>
          <w:tcPr>
            <w:tcW w:w="481" w:type="dxa"/>
            <w:vMerge w:val="restart"/>
            <w:shd w:val="clear" w:color="auto" w:fill="FFFF00"/>
          </w:tcPr>
          <w:p w14:paraId="2E537F6C" w14:textId="77777777" w:rsidR="00EB6A61" w:rsidRPr="007C4387" w:rsidRDefault="00EB6A61" w:rsidP="00E478B1">
            <w:pPr>
              <w:pStyle w:val="BodyText1"/>
              <w:rPr>
                <w:rFonts w:ascii="FlandersArtSans-Regular" w:hAnsi="FlandersArtSans-Regular"/>
                <w:color w:val="FFFF00"/>
              </w:rPr>
            </w:pPr>
            <w:r w:rsidRPr="007C4387">
              <w:rPr>
                <w:rFonts w:ascii="FlandersArtSans-Regular" w:hAnsi="FlandersArtSans-Regular"/>
              </w:rPr>
              <w:t>A</w:t>
            </w:r>
          </w:p>
        </w:tc>
        <w:tc>
          <w:tcPr>
            <w:tcW w:w="2437" w:type="dxa"/>
            <w:vMerge w:val="restart"/>
            <w:shd w:val="clear" w:color="auto" w:fill="FFFF00"/>
          </w:tcPr>
          <w:p w14:paraId="544C2195" w14:textId="77777777" w:rsidR="00EB6A61" w:rsidRPr="007C4387" w:rsidRDefault="00EB6A61" w:rsidP="00E478B1">
            <w:pPr>
              <w:pStyle w:val="BodyText1"/>
              <w:rPr>
                <w:rFonts w:ascii="FlandersArtSans-Regular" w:hAnsi="FlandersArtSans-Regular"/>
              </w:rPr>
            </w:pPr>
            <w:r w:rsidRPr="007C4387">
              <w:rPr>
                <w:rFonts w:ascii="FlandersArtSans-Regular" w:hAnsi="FlandersArtSans-Regular"/>
              </w:rPr>
              <w:t xml:space="preserve">Verzekerd via eigenaar </w:t>
            </w:r>
          </w:p>
        </w:tc>
        <w:tc>
          <w:tcPr>
            <w:tcW w:w="1760" w:type="dxa"/>
            <w:vMerge w:val="restart"/>
            <w:shd w:val="clear" w:color="auto" w:fill="FFFF00"/>
          </w:tcPr>
          <w:p w14:paraId="07B138AF" w14:textId="77777777" w:rsidR="00EB6A61" w:rsidRPr="007C4387" w:rsidRDefault="00EB6A61" w:rsidP="00E478B1">
            <w:pPr>
              <w:pStyle w:val="BodyText1"/>
              <w:rPr>
                <w:rFonts w:ascii="FlandersArtSans-Regular" w:hAnsi="FlandersArtSans-Regular"/>
              </w:rPr>
            </w:pPr>
            <w:r w:rsidRPr="007C4387">
              <w:rPr>
                <w:rFonts w:ascii="FlandersArtSans-Regular" w:hAnsi="FlandersArtSans-Regular"/>
              </w:rPr>
              <w:t>Schadedossier wordt doorgegeven aan eigenaar</w:t>
            </w:r>
          </w:p>
        </w:tc>
        <w:tc>
          <w:tcPr>
            <w:tcW w:w="3503" w:type="dxa"/>
            <w:shd w:val="clear" w:color="auto" w:fill="FFFF00"/>
          </w:tcPr>
          <w:p w14:paraId="34D8461A" w14:textId="77777777" w:rsidR="00EB6A61" w:rsidRPr="007C4387" w:rsidRDefault="00EB6A61" w:rsidP="00E478B1">
            <w:pPr>
              <w:pStyle w:val="BodyText1"/>
              <w:rPr>
                <w:rFonts w:ascii="FlandersArtSans-Regular" w:hAnsi="FlandersArtSans-Regular"/>
              </w:rPr>
            </w:pPr>
            <w:r w:rsidRPr="007C4387">
              <w:rPr>
                <w:rFonts w:ascii="FlandersArtSans-Regular" w:hAnsi="FlandersArtSans-Regular"/>
              </w:rPr>
              <w:t>Schadedossier is gedekt</w:t>
            </w:r>
          </w:p>
        </w:tc>
        <w:tc>
          <w:tcPr>
            <w:tcW w:w="1903" w:type="dxa"/>
            <w:shd w:val="clear" w:color="auto" w:fill="FFFF00"/>
          </w:tcPr>
          <w:p w14:paraId="68061395" w14:textId="77777777" w:rsidR="00EB6A61" w:rsidRPr="007C4387" w:rsidRDefault="00EB6A61" w:rsidP="00E478B1">
            <w:pPr>
              <w:pStyle w:val="BodyText1"/>
              <w:rPr>
                <w:rFonts w:ascii="FlandersArtSans-Regular" w:hAnsi="FlandersArtSans-Regular"/>
              </w:rPr>
            </w:pPr>
            <w:r w:rsidRPr="007C4387">
              <w:rPr>
                <w:rFonts w:ascii="FlandersArtSans-Regular" w:hAnsi="FlandersArtSans-Regular"/>
              </w:rPr>
              <w:t>Verdere afhandeling door eigenaar</w:t>
            </w:r>
          </w:p>
        </w:tc>
      </w:tr>
      <w:tr w:rsidR="00EB6A61" w:rsidRPr="007C4387" w14:paraId="0DEABAC6" w14:textId="77777777" w:rsidTr="00BC2991">
        <w:trPr>
          <w:trHeight w:val="331"/>
        </w:trPr>
        <w:tc>
          <w:tcPr>
            <w:tcW w:w="481" w:type="dxa"/>
            <w:vMerge/>
            <w:shd w:val="clear" w:color="auto" w:fill="FFFF00"/>
          </w:tcPr>
          <w:p w14:paraId="083C1FB2" w14:textId="77777777" w:rsidR="00EB6A61" w:rsidRPr="007C4387" w:rsidRDefault="00EB6A61" w:rsidP="00E478B1">
            <w:pPr>
              <w:pStyle w:val="BodyText1"/>
              <w:rPr>
                <w:rFonts w:ascii="FlandersArtSans-Regular" w:hAnsi="FlandersArtSans-Regular"/>
              </w:rPr>
            </w:pPr>
          </w:p>
        </w:tc>
        <w:tc>
          <w:tcPr>
            <w:tcW w:w="2437" w:type="dxa"/>
            <w:vMerge/>
            <w:shd w:val="clear" w:color="auto" w:fill="FFFF00"/>
          </w:tcPr>
          <w:p w14:paraId="0598B07B" w14:textId="77777777" w:rsidR="00EB6A61" w:rsidRPr="007C4387" w:rsidRDefault="00EB6A61" w:rsidP="00E478B1">
            <w:pPr>
              <w:pStyle w:val="BodyText1"/>
              <w:rPr>
                <w:rFonts w:ascii="FlandersArtSans-Regular" w:hAnsi="FlandersArtSans-Regular"/>
              </w:rPr>
            </w:pPr>
          </w:p>
        </w:tc>
        <w:tc>
          <w:tcPr>
            <w:tcW w:w="1760" w:type="dxa"/>
            <w:vMerge/>
            <w:shd w:val="clear" w:color="auto" w:fill="FFFF00"/>
          </w:tcPr>
          <w:p w14:paraId="4DB716BB" w14:textId="77777777" w:rsidR="00EB6A61" w:rsidRPr="007C4387" w:rsidRDefault="00EB6A61" w:rsidP="00E478B1">
            <w:pPr>
              <w:pStyle w:val="BodyText1"/>
              <w:rPr>
                <w:rFonts w:ascii="FlandersArtSans-Regular" w:hAnsi="FlandersArtSans-Regular"/>
              </w:rPr>
            </w:pPr>
          </w:p>
        </w:tc>
        <w:tc>
          <w:tcPr>
            <w:tcW w:w="3503" w:type="dxa"/>
            <w:shd w:val="clear" w:color="auto" w:fill="FFFF00"/>
          </w:tcPr>
          <w:p w14:paraId="03EFD8AE" w14:textId="77777777" w:rsidR="00EB6A61" w:rsidRPr="007C4387" w:rsidRDefault="00EB6A61" w:rsidP="00E478B1">
            <w:pPr>
              <w:pStyle w:val="BodyText1"/>
              <w:rPr>
                <w:rFonts w:ascii="FlandersArtSans-Regular" w:hAnsi="FlandersArtSans-Regular"/>
              </w:rPr>
            </w:pPr>
            <w:r w:rsidRPr="007C4387">
              <w:rPr>
                <w:rFonts w:ascii="FlandersArtSans-Regular" w:hAnsi="FlandersArtSans-Regular"/>
              </w:rPr>
              <w:t>Schadedossier is niet gedekt</w:t>
            </w:r>
          </w:p>
        </w:tc>
        <w:tc>
          <w:tcPr>
            <w:tcW w:w="1903" w:type="dxa"/>
            <w:shd w:val="clear" w:color="auto" w:fill="92D050"/>
          </w:tcPr>
          <w:p w14:paraId="23584F66" w14:textId="77777777" w:rsidR="00EB6A61" w:rsidRPr="007C4387" w:rsidRDefault="00EB6A61" w:rsidP="00E478B1">
            <w:pPr>
              <w:pStyle w:val="BodyText1"/>
              <w:rPr>
                <w:rFonts w:ascii="FlandersArtSans-Regular" w:hAnsi="FlandersArtSans-Regular"/>
              </w:rPr>
            </w:pPr>
            <w:r w:rsidRPr="007C4387">
              <w:rPr>
                <w:rFonts w:ascii="FlandersArtSans-Regular" w:hAnsi="FlandersArtSans-Regular"/>
              </w:rPr>
              <w:t>Ga naar stap B</w:t>
            </w:r>
          </w:p>
        </w:tc>
      </w:tr>
      <w:tr w:rsidR="00EB6A61" w:rsidRPr="007C4387" w14:paraId="40CB918B" w14:textId="77777777" w:rsidTr="00BC2991">
        <w:trPr>
          <w:trHeight w:val="602"/>
        </w:trPr>
        <w:tc>
          <w:tcPr>
            <w:tcW w:w="481" w:type="dxa"/>
            <w:vMerge/>
            <w:shd w:val="clear" w:color="auto" w:fill="FFFF00"/>
          </w:tcPr>
          <w:p w14:paraId="010BF2AF" w14:textId="77777777" w:rsidR="00EB6A61" w:rsidRPr="007C4387" w:rsidRDefault="00EB6A61" w:rsidP="00E478B1">
            <w:pPr>
              <w:pStyle w:val="BodyText1"/>
              <w:rPr>
                <w:rFonts w:ascii="FlandersArtSans-Regular" w:hAnsi="FlandersArtSans-Regular"/>
              </w:rPr>
            </w:pPr>
          </w:p>
        </w:tc>
        <w:tc>
          <w:tcPr>
            <w:tcW w:w="2437" w:type="dxa"/>
            <w:shd w:val="clear" w:color="auto" w:fill="FFFF00"/>
          </w:tcPr>
          <w:p w14:paraId="4269D241" w14:textId="77777777" w:rsidR="00EB6A61" w:rsidRPr="007C4387" w:rsidRDefault="00EB6A61" w:rsidP="00E478B1">
            <w:pPr>
              <w:pStyle w:val="BodyText1"/>
              <w:rPr>
                <w:rFonts w:ascii="FlandersArtSans-Regular" w:hAnsi="FlandersArtSans-Regular"/>
              </w:rPr>
            </w:pPr>
            <w:r w:rsidRPr="007C4387">
              <w:rPr>
                <w:rFonts w:ascii="FlandersArtSans-Regular" w:hAnsi="FlandersArtSans-Regular"/>
              </w:rPr>
              <w:t>Niet verzekerd via eigenaar</w:t>
            </w:r>
          </w:p>
        </w:tc>
        <w:tc>
          <w:tcPr>
            <w:tcW w:w="7166" w:type="dxa"/>
            <w:gridSpan w:val="3"/>
            <w:shd w:val="clear" w:color="auto" w:fill="92D050"/>
          </w:tcPr>
          <w:p w14:paraId="70B3E7AB" w14:textId="77777777" w:rsidR="00EB6A61" w:rsidRPr="007C4387" w:rsidRDefault="00EB6A61" w:rsidP="00E478B1">
            <w:pPr>
              <w:pStyle w:val="BodyText1"/>
              <w:rPr>
                <w:rFonts w:ascii="FlandersArtSans-Regular" w:hAnsi="FlandersArtSans-Regular"/>
              </w:rPr>
            </w:pPr>
            <w:r w:rsidRPr="007C4387">
              <w:rPr>
                <w:rFonts w:ascii="FlandersArtSans-Regular" w:hAnsi="FlandersArtSans-Regular"/>
              </w:rPr>
              <w:t>Ga naar stap B</w:t>
            </w:r>
          </w:p>
        </w:tc>
      </w:tr>
    </w:tbl>
    <w:tbl>
      <w:tblPr>
        <w:tblStyle w:val="Tabelraster"/>
        <w:tblpPr w:leftFromText="141" w:rightFromText="141" w:vertAnchor="page" w:horzAnchor="margin" w:tblpY="6662"/>
        <w:tblW w:w="10060" w:type="dxa"/>
        <w:tblLook w:val="04A0" w:firstRow="1" w:lastRow="0" w:firstColumn="1" w:lastColumn="0" w:noHBand="0" w:noVBand="1"/>
      </w:tblPr>
      <w:tblGrid>
        <w:gridCol w:w="399"/>
        <w:gridCol w:w="1791"/>
        <w:gridCol w:w="10"/>
        <w:gridCol w:w="1630"/>
        <w:gridCol w:w="1624"/>
        <w:gridCol w:w="58"/>
        <w:gridCol w:w="2108"/>
        <w:gridCol w:w="2440"/>
      </w:tblGrid>
      <w:tr w:rsidR="00BC2991" w:rsidRPr="007C4387" w14:paraId="0F0ECA93" w14:textId="77777777" w:rsidTr="00BC2991">
        <w:trPr>
          <w:trHeight w:val="378"/>
        </w:trPr>
        <w:tc>
          <w:tcPr>
            <w:tcW w:w="10060" w:type="dxa"/>
            <w:gridSpan w:val="8"/>
            <w:shd w:val="clear" w:color="auto" w:fill="92D050"/>
          </w:tcPr>
          <w:p w14:paraId="06C357DF"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Huurgebouwen waarvoor verzekerd als huurder en gebouwen in eigendom</w:t>
            </w:r>
          </w:p>
        </w:tc>
      </w:tr>
      <w:tr w:rsidR="00BC2991" w:rsidRPr="007C4387" w14:paraId="3364D8AB" w14:textId="77777777" w:rsidTr="00BC2991">
        <w:trPr>
          <w:trHeight w:val="757"/>
        </w:trPr>
        <w:tc>
          <w:tcPr>
            <w:tcW w:w="2200" w:type="dxa"/>
            <w:gridSpan w:val="3"/>
            <w:shd w:val="clear" w:color="auto" w:fill="92D050"/>
          </w:tcPr>
          <w:p w14:paraId="457E2498"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 xml:space="preserve">Vlaamse Gemeenschap is verzekerd? </w:t>
            </w:r>
          </w:p>
        </w:tc>
        <w:tc>
          <w:tcPr>
            <w:tcW w:w="1630" w:type="dxa"/>
            <w:shd w:val="clear" w:color="auto" w:fill="92D050"/>
          </w:tcPr>
          <w:p w14:paraId="134EC818"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JA</w:t>
            </w:r>
          </w:p>
        </w:tc>
        <w:tc>
          <w:tcPr>
            <w:tcW w:w="1682" w:type="dxa"/>
            <w:gridSpan w:val="2"/>
            <w:shd w:val="clear" w:color="auto" w:fill="92D050"/>
          </w:tcPr>
          <w:p w14:paraId="505EF146"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B</w:t>
            </w:r>
          </w:p>
        </w:tc>
        <w:tc>
          <w:tcPr>
            <w:tcW w:w="2108" w:type="dxa"/>
            <w:shd w:val="clear" w:color="auto" w:fill="00B0F0"/>
          </w:tcPr>
          <w:p w14:paraId="655AD8E1"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NEEN</w:t>
            </w:r>
          </w:p>
        </w:tc>
        <w:tc>
          <w:tcPr>
            <w:tcW w:w="2440" w:type="dxa"/>
            <w:shd w:val="clear" w:color="auto" w:fill="00B0F0"/>
          </w:tcPr>
          <w:p w14:paraId="693F1065"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C</w:t>
            </w:r>
          </w:p>
        </w:tc>
      </w:tr>
      <w:tr w:rsidR="00BC2991" w:rsidRPr="007C4387" w14:paraId="1CA31A8D" w14:textId="77777777" w:rsidTr="00BC2991">
        <w:trPr>
          <w:trHeight w:val="757"/>
        </w:trPr>
        <w:tc>
          <w:tcPr>
            <w:tcW w:w="399" w:type="dxa"/>
            <w:vMerge w:val="restart"/>
            <w:shd w:val="clear" w:color="auto" w:fill="92D050"/>
          </w:tcPr>
          <w:p w14:paraId="3ED8FA21"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B</w:t>
            </w:r>
          </w:p>
        </w:tc>
        <w:tc>
          <w:tcPr>
            <w:tcW w:w="1791" w:type="dxa"/>
            <w:vMerge w:val="restart"/>
            <w:shd w:val="clear" w:color="auto" w:fill="92D050"/>
          </w:tcPr>
          <w:p w14:paraId="25008DF2"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Vlaamse Gemeenschap is verzekerd</w:t>
            </w:r>
          </w:p>
        </w:tc>
        <w:tc>
          <w:tcPr>
            <w:tcW w:w="1640" w:type="dxa"/>
            <w:gridSpan w:val="2"/>
            <w:vMerge w:val="restart"/>
            <w:shd w:val="clear" w:color="auto" w:fill="92D050"/>
          </w:tcPr>
          <w:p w14:paraId="21523B1B"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Schadegeval is gedekt</w:t>
            </w:r>
          </w:p>
        </w:tc>
        <w:tc>
          <w:tcPr>
            <w:tcW w:w="3790" w:type="dxa"/>
            <w:gridSpan w:val="3"/>
            <w:shd w:val="clear" w:color="auto" w:fill="92D050"/>
          </w:tcPr>
          <w:p w14:paraId="6AB24B81"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Bedrag schadegeval is kleiner dan franchise</w:t>
            </w:r>
          </w:p>
        </w:tc>
        <w:tc>
          <w:tcPr>
            <w:tcW w:w="2440" w:type="dxa"/>
            <w:shd w:val="clear" w:color="auto" w:fill="92D050"/>
          </w:tcPr>
          <w:p w14:paraId="550785C1"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Bedrag aanrekenen op beleidskrediet van de afdeling die de herstelling uitvoert.</w:t>
            </w:r>
          </w:p>
        </w:tc>
      </w:tr>
      <w:tr w:rsidR="00BC2991" w:rsidRPr="007C4387" w14:paraId="2856C7BB" w14:textId="77777777" w:rsidTr="00BC2991">
        <w:trPr>
          <w:trHeight w:val="751"/>
        </w:trPr>
        <w:tc>
          <w:tcPr>
            <w:tcW w:w="399" w:type="dxa"/>
            <w:vMerge/>
            <w:shd w:val="clear" w:color="auto" w:fill="92D050"/>
          </w:tcPr>
          <w:p w14:paraId="383E5A1B" w14:textId="77777777" w:rsidR="00BC2991" w:rsidRPr="007C4387" w:rsidRDefault="00BC2991" w:rsidP="00BC2991">
            <w:pPr>
              <w:pStyle w:val="BodyText1"/>
              <w:rPr>
                <w:rFonts w:ascii="FlandersArtSans-Regular" w:hAnsi="FlandersArtSans-Regular"/>
              </w:rPr>
            </w:pPr>
          </w:p>
        </w:tc>
        <w:tc>
          <w:tcPr>
            <w:tcW w:w="1791" w:type="dxa"/>
            <w:vMerge/>
            <w:shd w:val="clear" w:color="auto" w:fill="92D050"/>
          </w:tcPr>
          <w:p w14:paraId="4B139134" w14:textId="77777777" w:rsidR="00BC2991" w:rsidRPr="007C4387" w:rsidRDefault="00BC2991" w:rsidP="00BC2991">
            <w:pPr>
              <w:pStyle w:val="BodyText1"/>
              <w:rPr>
                <w:rFonts w:ascii="FlandersArtSans-Regular" w:hAnsi="FlandersArtSans-Regular"/>
              </w:rPr>
            </w:pPr>
          </w:p>
        </w:tc>
        <w:tc>
          <w:tcPr>
            <w:tcW w:w="1640" w:type="dxa"/>
            <w:gridSpan w:val="2"/>
            <w:vMerge/>
            <w:shd w:val="clear" w:color="auto" w:fill="92D050"/>
          </w:tcPr>
          <w:p w14:paraId="48B65819" w14:textId="77777777" w:rsidR="00BC2991" w:rsidRPr="007C4387" w:rsidRDefault="00BC2991" w:rsidP="00BC2991">
            <w:pPr>
              <w:pStyle w:val="BodyText1"/>
              <w:rPr>
                <w:rFonts w:ascii="FlandersArtSans-Regular" w:hAnsi="FlandersArtSans-Regular"/>
              </w:rPr>
            </w:pPr>
          </w:p>
        </w:tc>
        <w:tc>
          <w:tcPr>
            <w:tcW w:w="1624" w:type="dxa"/>
            <w:shd w:val="clear" w:color="auto" w:fill="92D050"/>
          </w:tcPr>
          <w:p w14:paraId="165E999E"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Bedrag schadegeval is hoger dan franchise</w:t>
            </w:r>
          </w:p>
        </w:tc>
        <w:tc>
          <w:tcPr>
            <w:tcW w:w="2166" w:type="dxa"/>
            <w:gridSpan w:val="2"/>
            <w:shd w:val="clear" w:color="auto" w:fill="92D050"/>
          </w:tcPr>
          <w:p w14:paraId="4637F068"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 xml:space="preserve">Franchise aanrekenen op apparaatskrediet van Het Facilitair Bedrijf </w:t>
            </w:r>
          </w:p>
        </w:tc>
        <w:tc>
          <w:tcPr>
            <w:tcW w:w="2440" w:type="dxa"/>
            <w:shd w:val="clear" w:color="auto" w:fill="92D050"/>
          </w:tcPr>
          <w:p w14:paraId="6B0E8D7C"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Saldo herstellingskosten aanrekenen op variabel uitgavenartikel van betrokken afdeling</w:t>
            </w:r>
          </w:p>
        </w:tc>
      </w:tr>
      <w:tr w:rsidR="00BC2991" w:rsidRPr="007C4387" w14:paraId="49EF2965" w14:textId="77777777" w:rsidTr="00BC2991">
        <w:trPr>
          <w:trHeight w:val="470"/>
        </w:trPr>
        <w:tc>
          <w:tcPr>
            <w:tcW w:w="399" w:type="dxa"/>
            <w:vMerge/>
            <w:shd w:val="clear" w:color="auto" w:fill="92D050"/>
          </w:tcPr>
          <w:p w14:paraId="24392A2D" w14:textId="77777777" w:rsidR="00BC2991" w:rsidRPr="007C4387" w:rsidRDefault="00BC2991" w:rsidP="00BC2991">
            <w:pPr>
              <w:pStyle w:val="BodyText1"/>
              <w:rPr>
                <w:rFonts w:ascii="FlandersArtSans-Regular" w:hAnsi="FlandersArtSans-Regular"/>
              </w:rPr>
            </w:pPr>
          </w:p>
        </w:tc>
        <w:tc>
          <w:tcPr>
            <w:tcW w:w="1791" w:type="dxa"/>
            <w:vMerge/>
            <w:shd w:val="clear" w:color="auto" w:fill="92D050"/>
          </w:tcPr>
          <w:p w14:paraId="4013C0A3" w14:textId="77777777" w:rsidR="00BC2991" w:rsidRPr="007C4387" w:rsidRDefault="00BC2991" w:rsidP="00BC2991">
            <w:pPr>
              <w:pStyle w:val="BodyText1"/>
              <w:rPr>
                <w:rFonts w:ascii="FlandersArtSans-Regular" w:hAnsi="FlandersArtSans-Regular"/>
              </w:rPr>
            </w:pPr>
          </w:p>
        </w:tc>
        <w:tc>
          <w:tcPr>
            <w:tcW w:w="1640" w:type="dxa"/>
            <w:gridSpan w:val="2"/>
            <w:shd w:val="clear" w:color="auto" w:fill="92D050"/>
          </w:tcPr>
          <w:p w14:paraId="50D20135"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Schade niet gedekt</w:t>
            </w:r>
          </w:p>
        </w:tc>
        <w:tc>
          <w:tcPr>
            <w:tcW w:w="6230" w:type="dxa"/>
            <w:gridSpan w:val="4"/>
            <w:shd w:val="clear" w:color="auto" w:fill="00B0F0"/>
          </w:tcPr>
          <w:p w14:paraId="23853FD9"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Ga naar Stap C</w:t>
            </w:r>
          </w:p>
        </w:tc>
      </w:tr>
      <w:tr w:rsidR="00BC2991" w:rsidRPr="007C4387" w14:paraId="289EA0CD" w14:textId="77777777" w:rsidTr="00BC2991">
        <w:trPr>
          <w:trHeight w:val="32"/>
        </w:trPr>
        <w:tc>
          <w:tcPr>
            <w:tcW w:w="399" w:type="dxa"/>
            <w:vMerge w:val="restart"/>
            <w:shd w:val="clear" w:color="auto" w:fill="00B0F0"/>
          </w:tcPr>
          <w:p w14:paraId="7713DF0E"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C</w:t>
            </w:r>
          </w:p>
        </w:tc>
        <w:tc>
          <w:tcPr>
            <w:tcW w:w="1791" w:type="dxa"/>
            <w:vMerge w:val="restart"/>
            <w:shd w:val="clear" w:color="auto" w:fill="00B0F0"/>
          </w:tcPr>
          <w:p w14:paraId="50611458"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Vlaamse Gemeenschap is niet verzekerd</w:t>
            </w:r>
          </w:p>
        </w:tc>
        <w:tc>
          <w:tcPr>
            <w:tcW w:w="3264" w:type="dxa"/>
            <w:gridSpan w:val="3"/>
            <w:shd w:val="clear" w:color="auto" w:fill="00B0F0"/>
          </w:tcPr>
          <w:p w14:paraId="37566257"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Schade is te wijten aan derde</w:t>
            </w:r>
          </w:p>
        </w:tc>
        <w:tc>
          <w:tcPr>
            <w:tcW w:w="2166" w:type="dxa"/>
            <w:gridSpan w:val="2"/>
            <w:shd w:val="clear" w:color="auto" w:fill="00B0F0"/>
          </w:tcPr>
          <w:p w14:paraId="08076C71"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Uitgaven herstelling aanrekenen op variabel uitgavenartikel van betrokken afdeling</w:t>
            </w:r>
          </w:p>
        </w:tc>
        <w:tc>
          <w:tcPr>
            <w:tcW w:w="2440" w:type="dxa"/>
            <w:shd w:val="clear" w:color="auto" w:fill="00B0F0"/>
          </w:tcPr>
          <w:p w14:paraId="1FD7CD72"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 xml:space="preserve">schade wordt teruggevorderd van de derde en/of zijn verzekeraar </w:t>
            </w:r>
          </w:p>
          <w:p w14:paraId="34F15034" w14:textId="77777777" w:rsidR="00BC2991" w:rsidRPr="007C4387" w:rsidRDefault="00BC2991" w:rsidP="00BC2991">
            <w:pPr>
              <w:pStyle w:val="BodyText1"/>
              <w:rPr>
                <w:rFonts w:ascii="FlandersArtSans-Regular" w:hAnsi="FlandersArtSans-Regular"/>
              </w:rPr>
            </w:pPr>
          </w:p>
        </w:tc>
      </w:tr>
      <w:tr w:rsidR="00BC2991" w:rsidRPr="007C4387" w14:paraId="1CDB1517" w14:textId="77777777" w:rsidTr="00BC2991">
        <w:trPr>
          <w:trHeight w:val="656"/>
        </w:trPr>
        <w:tc>
          <w:tcPr>
            <w:tcW w:w="399" w:type="dxa"/>
            <w:vMerge/>
            <w:shd w:val="clear" w:color="auto" w:fill="00B0F0"/>
          </w:tcPr>
          <w:p w14:paraId="688B9E01" w14:textId="77777777" w:rsidR="00BC2991" w:rsidRPr="007C4387" w:rsidRDefault="00BC2991" w:rsidP="00BC2991">
            <w:pPr>
              <w:pStyle w:val="BodyText1"/>
              <w:rPr>
                <w:rFonts w:ascii="FlandersArtSans-Regular" w:hAnsi="FlandersArtSans-Regular"/>
              </w:rPr>
            </w:pPr>
          </w:p>
        </w:tc>
        <w:tc>
          <w:tcPr>
            <w:tcW w:w="1791" w:type="dxa"/>
            <w:vMerge/>
            <w:shd w:val="clear" w:color="auto" w:fill="00B0F0"/>
          </w:tcPr>
          <w:p w14:paraId="4F397BC8" w14:textId="77777777" w:rsidR="00BC2991" w:rsidRPr="007C4387" w:rsidRDefault="00BC2991" w:rsidP="00BC2991">
            <w:pPr>
              <w:pStyle w:val="BodyText1"/>
              <w:rPr>
                <w:rFonts w:ascii="FlandersArtSans-Regular" w:hAnsi="FlandersArtSans-Regular"/>
              </w:rPr>
            </w:pPr>
          </w:p>
        </w:tc>
        <w:tc>
          <w:tcPr>
            <w:tcW w:w="3264" w:type="dxa"/>
            <w:gridSpan w:val="3"/>
            <w:shd w:val="clear" w:color="auto" w:fill="00B0F0"/>
          </w:tcPr>
          <w:p w14:paraId="6B4E8550"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 xml:space="preserve">Schade valt onder eigen verantwoordelijkheid </w:t>
            </w:r>
          </w:p>
        </w:tc>
        <w:tc>
          <w:tcPr>
            <w:tcW w:w="4606" w:type="dxa"/>
            <w:gridSpan w:val="3"/>
            <w:shd w:val="clear" w:color="auto" w:fill="00B0F0"/>
          </w:tcPr>
          <w:p w14:paraId="3E5D5037"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Bedrag aanrekenen op beleidskrediet van de afdeling die de herstelling uitvoert.</w:t>
            </w:r>
          </w:p>
        </w:tc>
      </w:tr>
      <w:tr w:rsidR="00BC2991" w:rsidRPr="007C4387" w14:paraId="345CB3CF" w14:textId="77777777" w:rsidTr="00BC2991">
        <w:trPr>
          <w:trHeight w:val="656"/>
        </w:trPr>
        <w:tc>
          <w:tcPr>
            <w:tcW w:w="399" w:type="dxa"/>
            <w:vMerge/>
            <w:shd w:val="clear" w:color="auto" w:fill="00B0F0"/>
          </w:tcPr>
          <w:p w14:paraId="1BC4D54B" w14:textId="77777777" w:rsidR="00BC2991" w:rsidRPr="007C4387" w:rsidRDefault="00BC2991" w:rsidP="00BC2991">
            <w:pPr>
              <w:pStyle w:val="BodyText1"/>
              <w:rPr>
                <w:rFonts w:ascii="FlandersArtSans-Regular" w:hAnsi="FlandersArtSans-Regular"/>
              </w:rPr>
            </w:pPr>
          </w:p>
        </w:tc>
        <w:tc>
          <w:tcPr>
            <w:tcW w:w="1791" w:type="dxa"/>
            <w:vMerge/>
            <w:shd w:val="clear" w:color="auto" w:fill="00B0F0"/>
          </w:tcPr>
          <w:p w14:paraId="69377217" w14:textId="77777777" w:rsidR="00BC2991" w:rsidRPr="007C4387" w:rsidRDefault="00BC2991" w:rsidP="00BC2991">
            <w:pPr>
              <w:pStyle w:val="BodyText1"/>
              <w:rPr>
                <w:rFonts w:ascii="FlandersArtSans-Regular" w:hAnsi="FlandersArtSans-Regular"/>
              </w:rPr>
            </w:pPr>
          </w:p>
        </w:tc>
        <w:tc>
          <w:tcPr>
            <w:tcW w:w="3264" w:type="dxa"/>
            <w:gridSpan w:val="3"/>
            <w:shd w:val="clear" w:color="auto" w:fill="00B0F0"/>
          </w:tcPr>
          <w:p w14:paraId="0F20C003"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Derde partij lijdt schade</w:t>
            </w:r>
          </w:p>
        </w:tc>
        <w:tc>
          <w:tcPr>
            <w:tcW w:w="4606" w:type="dxa"/>
            <w:gridSpan w:val="3"/>
            <w:shd w:val="clear" w:color="auto" w:fill="00B0F0"/>
          </w:tcPr>
          <w:p w14:paraId="7672FCE4" w14:textId="77777777" w:rsidR="00BC2991" w:rsidRPr="007C4387" w:rsidRDefault="00BC2991" w:rsidP="00BC2991">
            <w:pPr>
              <w:pStyle w:val="BodyText1"/>
              <w:rPr>
                <w:rFonts w:ascii="FlandersArtSans-Regular" w:hAnsi="FlandersArtSans-Regular"/>
              </w:rPr>
            </w:pPr>
            <w:r w:rsidRPr="007C4387">
              <w:rPr>
                <w:rFonts w:ascii="FlandersArtSans-Regular" w:hAnsi="FlandersArtSans-Regular"/>
              </w:rPr>
              <w:t xml:space="preserve">Bedrag aanrekenen op het apparaatskrediet van Het Facilitair Bedrijf </w:t>
            </w:r>
          </w:p>
        </w:tc>
      </w:tr>
    </w:tbl>
    <w:p w14:paraId="688ED731" w14:textId="77777777" w:rsidR="00C724E5" w:rsidRPr="007C4387" w:rsidRDefault="00C724E5" w:rsidP="007A086F">
      <w:pPr>
        <w:spacing w:after="200" w:line="276" w:lineRule="auto"/>
        <w:contextualSpacing w:val="0"/>
        <w:rPr>
          <w:rFonts w:ascii="FlandersArtSans-Regular" w:hAnsi="FlandersArtSans-Regular"/>
        </w:rPr>
      </w:pPr>
    </w:p>
    <w:p w14:paraId="4D1B4806" w14:textId="5EEF2732" w:rsidR="00F018DD" w:rsidRPr="007C4387" w:rsidRDefault="00F018DD" w:rsidP="00F018DD">
      <w:pPr>
        <w:tabs>
          <w:tab w:val="left" w:pos="2710"/>
        </w:tabs>
        <w:rPr>
          <w:rFonts w:ascii="FlandersArtSans-Regular" w:hAnsi="FlandersArtSans-Regular"/>
        </w:rPr>
      </w:pPr>
    </w:p>
    <w:sectPr w:rsidR="00F018DD" w:rsidRPr="007C4387" w:rsidSect="00720867">
      <w:footerReference w:type="even" r:id="rId29"/>
      <w:footerReference w:type="default" r:id="rId30"/>
      <w:headerReference w:type="first" r:id="rId31"/>
      <w:footerReference w:type="first" r:id="rId32"/>
      <w:type w:val="continuous"/>
      <w:pgSz w:w="11906" w:h="16838" w:code="9"/>
      <w:pgMar w:top="2211" w:right="851" w:bottom="2552" w:left="1134" w:header="567" w:footer="56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89E6B" w14:textId="77777777" w:rsidR="007731BD" w:rsidRDefault="007731BD" w:rsidP="00F11703">
      <w:r>
        <w:separator/>
      </w:r>
    </w:p>
    <w:p w14:paraId="5AF273A5" w14:textId="77777777" w:rsidR="007731BD" w:rsidRDefault="007731BD"/>
  </w:endnote>
  <w:endnote w:type="continuationSeparator" w:id="0">
    <w:p w14:paraId="3F23051F" w14:textId="77777777" w:rsidR="007731BD" w:rsidRDefault="007731BD" w:rsidP="00F11703">
      <w:r>
        <w:continuationSeparator/>
      </w:r>
    </w:p>
    <w:p w14:paraId="3D885B57" w14:textId="77777777" w:rsidR="007731BD" w:rsidRDefault="007731BD"/>
  </w:endnote>
  <w:endnote w:type="continuationNotice" w:id="1">
    <w:p w14:paraId="2BA6AEE4" w14:textId="77777777" w:rsidR="007731BD" w:rsidRDefault="007731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537B6C3-C482-41F7-8736-CE5826625294}"/>
  </w:font>
  <w:font w:name="FlandersArtSerif-Regular">
    <w:panose1 w:val="00000500000000000000"/>
    <w:charset w:val="00"/>
    <w:family w:val="auto"/>
    <w:pitch w:val="variable"/>
    <w:sig w:usb0="00000007" w:usb1="00000000" w:usb2="00000000" w:usb3="00000000" w:csb0="00000093" w:csb1="00000000"/>
    <w:embedRegular r:id="rId2" w:fontKey="{FF6C80AF-5232-429A-BBEA-56A492395C7D}"/>
    <w:embedBold r:id="rId3" w:fontKey="{FCB4C699-5B9A-4E89-83C1-2921BE4AE4FB}"/>
    <w:embedItalic r:id="rId4" w:fontKey="{847FB058-69C3-4E5F-B617-25358EEDEAA6}"/>
    <w:embedBoldItalic r:id="rId5" w:fontKey="{249AC2C2-19DD-4463-B254-3EDD4ECD2676}"/>
  </w:font>
  <w:font w:name="FlandersArtSans-Regular">
    <w:panose1 w:val="00000500000000000000"/>
    <w:charset w:val="00"/>
    <w:family w:val="auto"/>
    <w:pitch w:val="variable"/>
    <w:sig w:usb0="00000007" w:usb1="00000000" w:usb2="00000000" w:usb3="00000000" w:csb0="00000093" w:csb1="00000000"/>
    <w:embedRegular r:id="rId6" w:fontKey="{7A3001AB-6742-4F7D-9F18-A3F35429742C}"/>
    <w:embedBold r:id="rId7" w:fontKey="{BF851D93-61D5-4908-A5E2-D744D701257D}"/>
    <w:embedItalic r:id="rId8" w:fontKey="{5835C432-7034-4562-9A04-549B74EAE4F4}"/>
    <w:embedBoldItalic r:id="rId9" w:fontKey="{451CEEEB-7A45-45CD-97AA-3FE2DF05CD99}"/>
  </w:font>
  <w:font w:name="Flanders Art Serif">
    <w:altName w:val="Arial"/>
    <w:panose1 w:val="00000000000000000000"/>
    <w:charset w:val="00"/>
    <w:family w:val="modern"/>
    <w:notTrueType/>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embedRegular r:id="rId10" w:fontKey="{30843492-E3B4-4B08-A1CF-8EE26BD4F6CA}"/>
  </w:font>
  <w:font w:name="Wingdings 3">
    <w:panose1 w:val="05040102010807070707"/>
    <w:charset w:val="02"/>
    <w:family w:val="roman"/>
    <w:pitch w:val="variable"/>
    <w:sig w:usb0="00000000" w:usb1="10000000" w:usb2="00000000" w:usb3="00000000" w:csb0="80000000" w:csb1="00000000"/>
    <w:embedRegular r:id="rId11" w:fontKey="{F0CBC10E-538B-469B-888C-C75F6189F8D7}"/>
  </w:font>
  <w:font w:name="FlandersArtSans-Bold">
    <w:panose1 w:val="00000800000000000000"/>
    <w:charset w:val="00"/>
    <w:family w:val="auto"/>
    <w:pitch w:val="variable"/>
    <w:sig w:usb0="00000007" w:usb1="00000000" w:usb2="00000000" w:usb3="00000000" w:csb0="00000093" w:csb1="00000000"/>
    <w:embedRegular r:id="rId12" w:fontKey="{F10BA379-0987-4628-BB39-CA9045F4955B}"/>
  </w:font>
  <w:font w:name="FlandersArtSerif-Bold">
    <w:panose1 w:val="00000800000000000000"/>
    <w:charset w:val="00"/>
    <w:family w:val="auto"/>
    <w:pitch w:val="variable"/>
    <w:sig w:usb0="00000007" w:usb1="00000000" w:usb2="00000000" w:usb3="00000000" w:csb0="00000093" w:csb1="00000000"/>
    <w:embedRegular r:id="rId13" w:fontKey="{BB93358B-61E2-4BCD-B2DC-93B719796E78}"/>
  </w:font>
  <w:font w:name="FlandersArtSerif-Medium">
    <w:panose1 w:val="00000600000000000000"/>
    <w:charset w:val="00"/>
    <w:family w:val="auto"/>
    <w:pitch w:val="variable"/>
    <w:sig w:usb0="00000007" w:usb1="00000000" w:usb2="00000000" w:usb3="00000000" w:csb0="00000093" w:csb1="00000000"/>
    <w:embedRegular r:id="rId14" w:fontKey="{2B83B1CE-3257-4218-A6A8-FA6ABDD8F9F7}"/>
  </w:font>
  <w:font w:name="Tahoma">
    <w:panose1 w:val="020B0604030504040204"/>
    <w:charset w:val="00"/>
    <w:family w:val="swiss"/>
    <w:pitch w:val="variable"/>
    <w:sig w:usb0="E1002EFF" w:usb1="C000605B" w:usb2="00000029" w:usb3="00000000" w:csb0="000101FF" w:csb1="00000000"/>
    <w:embedRegular r:id="rId15" w:fontKey="{F3D74751-620A-4344-9DA4-8F117472959D}"/>
  </w:font>
  <w:font w:name="FlandersArtSans-Medium">
    <w:panose1 w:val="00000600000000000000"/>
    <w:charset w:val="00"/>
    <w:family w:val="auto"/>
    <w:pitch w:val="variable"/>
    <w:sig w:usb0="00000007" w:usb1="00000000" w:usb2="00000000" w:usb3="00000000" w:csb0="00000093" w:csb1="00000000"/>
    <w:embedRegular r:id="rId16" w:fontKey="{8AD9536D-165E-4212-89D8-7DFD6FA4556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53A25" w14:textId="763D43FF" w:rsidR="00F16293" w:rsidRPr="00FF15EB" w:rsidRDefault="00F16293" w:rsidP="002A0485">
    <w:pPr>
      <w:pStyle w:val="streepjes"/>
    </w:pPr>
    <w:r>
      <w:tab/>
      <w:t>//</w:t>
    </w:r>
    <w:r w:rsidRPr="00FF15EB">
      <w:t>/////////////////////////////////////////////////////////////////////////////////////////////////////////////////////////////////////////////////////////////</w:t>
    </w:r>
  </w:p>
  <w:p w14:paraId="39A46B84" w14:textId="77777777" w:rsidR="00F16293" w:rsidRDefault="00F16293" w:rsidP="002A0485">
    <w:pPr>
      <w:pStyle w:val="Voettekst"/>
    </w:pPr>
  </w:p>
  <w:p w14:paraId="73BD8B21" w14:textId="15E1F339" w:rsidR="00F16293" w:rsidRDefault="00F16293" w:rsidP="00677A7A">
    <w:pPr>
      <w:pStyle w:val="Voettekst"/>
      <w:tabs>
        <w:tab w:val="left" w:pos="4430"/>
      </w:tabs>
    </w:pPr>
    <w:r>
      <w:t xml:space="preserve">pagina </w:t>
    </w:r>
    <w:r>
      <w:fldChar w:fldCharType="begin"/>
    </w:r>
    <w:r>
      <w:instrText xml:space="preserve"> PAGE   \* MERGEFORMAT </w:instrText>
    </w:r>
    <w:r>
      <w:fldChar w:fldCharType="separate"/>
    </w:r>
    <w:r>
      <w:rPr>
        <w:noProof/>
      </w:rPr>
      <w:t>2</w:t>
    </w:r>
    <w:r>
      <w:rPr>
        <w:noProof/>
      </w:rPr>
      <w:fldChar w:fldCharType="end"/>
    </w:r>
    <w:r>
      <w:t xml:space="preserve"> van </w:t>
    </w:r>
    <w:fldSimple w:instr=" NUMPAGES   \* MERGEFORMAT ">
      <w:r>
        <w:rPr>
          <w:noProof/>
        </w:rPr>
        <w:t>5</w:t>
      </w:r>
    </w:fldSimple>
    <w:r>
      <w:tab/>
    </w:r>
    <w:r w:rsidR="00F86C6E">
      <w:t>Procedure bij schadegevallen</w:t>
    </w:r>
    <w:r>
      <w:tab/>
    </w:r>
    <w:sdt>
      <w:sdtPr>
        <w:id w:val="1806932"/>
        <w:docPartObj>
          <w:docPartGallery w:val="Page Numbers (Top of Page)"/>
          <w:docPartUnique/>
        </w:docPartObj>
      </w:sdtPr>
      <w:sdtEndPr/>
      <w:sdtContent>
        <w:sdt>
          <w:sdtPr>
            <w:tag w:val=""/>
            <w:id w:val="1806929"/>
            <w:dataBinding w:prefixMappings="xmlns:ns0='http://schemas.microsoft.com/office/2006/coverPageProps' " w:xpath="/ns0:CoverPageProperties[1]/ns0:PublishDate[1]" w:storeItemID="{55AF091B-3C7A-41E3-B477-F2FDAA23CFDA}"/>
            <w:date w:fullDate="2020-06-24T00:00:00Z">
              <w:dateFormat w:val="d.MM.yyyy"/>
              <w:lid w:val="nl-BE"/>
              <w:storeMappedDataAs w:val="dateTime"/>
              <w:calendar w:val="gregorian"/>
            </w:date>
          </w:sdtPr>
          <w:sdtEndPr/>
          <w:sdtContent>
            <w:r w:rsidR="003B566D">
              <w:t>24.06.2020</w:t>
            </w:r>
          </w:sdtContent>
        </w:sdt>
      </w:sdtContent>
    </w:sdt>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EA02D" w14:textId="5F9C9E12" w:rsidR="00F16293" w:rsidRPr="00FF15EB" w:rsidRDefault="00F16293" w:rsidP="00FF15EB">
    <w:pPr>
      <w:pStyle w:val="streepjes"/>
    </w:pPr>
    <w:r>
      <w:tab/>
      <w:t>//</w:t>
    </w:r>
    <w:r w:rsidRPr="00FF15EB">
      <w:t>/////////////////////////////////////////////////////////////////////////////////////////////////////////////////////////////////////////////////////////////</w:t>
    </w:r>
  </w:p>
  <w:p w14:paraId="17F3938D" w14:textId="77777777" w:rsidR="00F16293" w:rsidRDefault="00F16293" w:rsidP="00FF15EB">
    <w:pPr>
      <w:pStyle w:val="Voettekst"/>
    </w:pPr>
  </w:p>
  <w:p w14:paraId="76703A59" w14:textId="6D7E5331" w:rsidR="00F16293" w:rsidRDefault="006623CA" w:rsidP="00FF15EB">
    <w:pPr>
      <w:pStyle w:val="Voettekst"/>
    </w:pPr>
    <w:sdt>
      <w:sdtPr>
        <w:tag w:val=""/>
        <w:id w:val="-1744712615"/>
        <w:dataBinding w:prefixMappings="xmlns:ns0='http://schemas.microsoft.com/office/2006/coverPageProps' " w:xpath="/ns0:CoverPageProperties[1]/ns0:PublishDate[1]" w:storeItemID="{55AF091B-3C7A-41E3-B477-F2FDAA23CFDA}"/>
        <w:date w:fullDate="2020-06-24T00:00:00Z">
          <w:dateFormat w:val="d.MM.yyyy"/>
          <w:lid w:val="nl-BE"/>
          <w:storeMappedDataAs w:val="dateTime"/>
          <w:calendar w:val="gregorian"/>
        </w:date>
      </w:sdtPr>
      <w:sdtEndPr/>
      <w:sdtContent>
        <w:r w:rsidR="003B566D">
          <w:t>24.06.2020</w:t>
        </w:r>
      </w:sdtContent>
    </w:sdt>
    <w:r w:rsidR="00F16293">
      <w:tab/>
    </w:r>
    <w:r w:rsidR="00F86C6E">
      <w:t xml:space="preserve">Procedure bij schadegevallen </w:t>
    </w:r>
    <w:r w:rsidR="00F16293">
      <w:tab/>
    </w:r>
    <w:sdt>
      <w:sdtPr>
        <w:id w:val="-789278506"/>
        <w:docPartObj>
          <w:docPartGallery w:val="Page Numbers (Top of Page)"/>
          <w:docPartUnique/>
        </w:docPartObj>
      </w:sdtPr>
      <w:sdtEndPr/>
      <w:sdtContent>
        <w:sdt>
          <w:sdtPr>
            <w:id w:val="92936805"/>
            <w:docPartObj>
              <w:docPartGallery w:val="Page Numbers (Top of Page)"/>
              <w:docPartUnique/>
            </w:docPartObj>
          </w:sdtPr>
          <w:sdtEndPr/>
          <w:sdtContent>
            <w:r w:rsidR="00F16293">
              <w:t xml:space="preserve">pagina </w:t>
            </w:r>
            <w:r w:rsidR="00F16293">
              <w:fldChar w:fldCharType="begin"/>
            </w:r>
            <w:r w:rsidR="00F16293">
              <w:instrText xml:space="preserve"> PAGE   \* MERGEFORMAT </w:instrText>
            </w:r>
            <w:r w:rsidR="00F16293">
              <w:fldChar w:fldCharType="separate"/>
            </w:r>
            <w:r w:rsidR="00F16293">
              <w:rPr>
                <w:noProof/>
              </w:rPr>
              <w:t>3</w:t>
            </w:r>
            <w:r w:rsidR="00F16293">
              <w:rPr>
                <w:noProof/>
              </w:rPr>
              <w:fldChar w:fldCharType="end"/>
            </w:r>
            <w:r w:rsidR="00F16293">
              <w:t xml:space="preserve"> van </w:t>
            </w:r>
            <w:fldSimple w:instr=" NUMPAGES  \* Arabic  \* MERGEFORMAT ">
              <w:r w:rsidR="00F16293">
                <w:rPr>
                  <w:noProof/>
                </w:rPr>
                <w:t>5</w:t>
              </w:r>
            </w:fldSimple>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9B925" w14:textId="77777777" w:rsidR="00F16293" w:rsidRDefault="00F16293" w:rsidP="00FF15EB">
    <w:pPr>
      <w:pStyle w:val="streepjes"/>
    </w:pPr>
    <w:r>
      <w:rPr>
        <w:noProof/>
        <w:lang w:eastAsia="nl-BE"/>
      </w:rPr>
      <w:drawing>
        <wp:anchor distT="0" distB="0" distL="114300" distR="114300" simplePos="0" relativeHeight="251658240" behindDoc="1" locked="0" layoutInCell="1" allowOverlap="1" wp14:anchorId="152ECE54" wp14:editId="3FAE1940">
          <wp:simplePos x="0" y="0"/>
          <wp:positionH relativeFrom="page">
            <wp:posOffset>716280</wp:posOffset>
          </wp:positionH>
          <wp:positionV relativeFrom="page">
            <wp:posOffset>9756475</wp:posOffset>
          </wp:positionV>
          <wp:extent cx="1170000" cy="540000"/>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www.vlaanderen.be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BC216" w14:textId="77777777" w:rsidR="007731BD" w:rsidRDefault="007731BD">
      <w:r>
        <w:separator/>
      </w:r>
    </w:p>
  </w:footnote>
  <w:footnote w:type="continuationSeparator" w:id="0">
    <w:p w14:paraId="3E6B1228" w14:textId="77777777" w:rsidR="007731BD" w:rsidRDefault="007731BD" w:rsidP="00F11703">
      <w:r>
        <w:continuationSeparator/>
      </w:r>
    </w:p>
    <w:p w14:paraId="2CA4636C" w14:textId="77777777" w:rsidR="007731BD" w:rsidRDefault="007731BD"/>
  </w:footnote>
  <w:footnote w:type="continuationNotice" w:id="1">
    <w:p w14:paraId="0740B6F0" w14:textId="77777777" w:rsidR="007731BD" w:rsidRDefault="007731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02162" w14:textId="77777777" w:rsidR="00F16293" w:rsidRPr="0049605C" w:rsidRDefault="00F16293" w:rsidP="00720867">
    <w:pPr>
      <w:pStyle w:val="HeaderenFooterpagina1"/>
      <w:tabs>
        <w:tab w:val="right" w:pos="9921"/>
      </w:tabs>
      <w:spacing w:after="600"/>
      <w:jc w:val="left"/>
      <w:rPr>
        <w:rStyle w:val="KoptekstChar"/>
      </w:rPr>
    </w:pPr>
    <w:r>
      <w:rPr>
        <w:noProof/>
        <w:lang w:eastAsia="nl-BE"/>
      </w:rPr>
      <w:drawing>
        <wp:anchor distT="0" distB="0" distL="114300" distR="114300" simplePos="0" relativeHeight="251658241" behindDoc="0" locked="0" layoutInCell="1" allowOverlap="1" wp14:anchorId="61F3DE60" wp14:editId="63A6E868">
          <wp:simplePos x="0" y="0"/>
          <wp:positionH relativeFrom="page">
            <wp:posOffset>715992</wp:posOffset>
          </wp:positionH>
          <wp:positionV relativeFrom="page">
            <wp:posOffset>545385</wp:posOffset>
          </wp:positionV>
          <wp:extent cx="3225600" cy="660884"/>
          <wp:effectExtent l="0" t="0" r="0" b="0"/>
          <wp:wrapNone/>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225600" cy="660884"/>
                  </a:xfrm>
                  <a:prstGeom prst="rect">
                    <a:avLst/>
                  </a:prstGeom>
                </pic:spPr>
              </pic:pic>
            </a:graphicData>
          </a:graphic>
        </wp:anchor>
      </w:drawing>
    </w:r>
    <w:r>
      <w:rPr>
        <w:noProof/>
        <w:sz w:val="32"/>
        <w:szCs w:val="32"/>
        <w:lang w:eastAsia="en-GB"/>
      </w:rPr>
      <w:tab/>
    </w:r>
    <w:r>
      <w:rPr>
        <w:noProof/>
        <w:sz w:val="32"/>
        <w:szCs w:val="32"/>
        <w:lang w:eastAsia="en-GB"/>
      </w:rPr>
      <w:tab/>
    </w:r>
  </w:p>
  <w:p w14:paraId="322D9A73" w14:textId="477B0184" w:rsidR="00F16293" w:rsidRPr="0049605C" w:rsidRDefault="00F16293" w:rsidP="00EC680D">
    <w:pPr>
      <w:pStyle w:val="HeaderenFooterpagina1"/>
      <w:tabs>
        <w:tab w:val="right" w:pos="9921"/>
      </w:tabs>
      <w:spacing w:after="600"/>
      <w:jc w:val="left"/>
      <w:rPr>
        <w:rStyle w:val="KoptekstChar"/>
      </w:rPr>
    </w:pPr>
    <w:r>
      <w:rPr>
        <w:noProof/>
        <w:sz w:val="32"/>
        <w:szCs w:val="32"/>
        <w:lang w:eastAsia="en-GB"/>
      </w:rPr>
      <w:tab/>
    </w:r>
    <w:r w:rsidR="00FB2D02">
      <w:rPr>
        <w:rStyle w:val="KoptekstChar"/>
      </w:rPr>
      <w:t>/Procedure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3A50C71"/>
    <w:multiLevelType w:val="hybridMultilevel"/>
    <w:tmpl w:val="F8BC0208"/>
    <w:lvl w:ilvl="0" w:tplc="08130011">
      <w:start w:val="1"/>
      <w:numFmt w:val="decimal"/>
      <w:lvlText w:val="%1)"/>
      <w:lvlJc w:val="left"/>
      <w:pPr>
        <w:ind w:left="720" w:hanging="360"/>
      </w:pPr>
      <w:rPr>
        <w:rFonts w:hint="default"/>
      </w:rPr>
    </w:lvl>
    <w:lvl w:ilvl="1" w:tplc="CA2A2718">
      <w:numFmt w:val="bullet"/>
      <w:lvlText w:val="-"/>
      <w:lvlJc w:val="left"/>
      <w:pPr>
        <w:ind w:left="1440" w:hanging="360"/>
      </w:pPr>
      <w:rPr>
        <w:rFonts w:ascii="Calibri" w:eastAsiaTheme="minorHAnsi" w:hAnsi="Calibri" w:cs="Calibri"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40D0541"/>
    <w:multiLevelType w:val="hybridMultilevel"/>
    <w:tmpl w:val="37A4D5BE"/>
    <w:lvl w:ilvl="0" w:tplc="F6860572">
      <w:numFmt w:val="bullet"/>
      <w:lvlText w:val="-"/>
      <w:lvlJc w:val="left"/>
      <w:pPr>
        <w:ind w:left="1080" w:hanging="360"/>
      </w:pPr>
      <w:rPr>
        <w:rFonts w:ascii="FlandersArtSans-Regular" w:eastAsiaTheme="minorHAnsi" w:hAnsi="FlandersArtSans-Regular" w:cstheme="minorBidi"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98440D6"/>
    <w:multiLevelType w:val="hybridMultilevel"/>
    <w:tmpl w:val="48B017B2"/>
    <w:lvl w:ilvl="0" w:tplc="2744B2C8">
      <w:numFmt w:val="bullet"/>
      <w:lvlText w:val=""/>
      <w:lvlJc w:val="left"/>
      <w:pPr>
        <w:ind w:left="1776" w:hanging="360"/>
      </w:pPr>
      <w:rPr>
        <w:rFonts w:ascii="Wingdings" w:eastAsiaTheme="minorHAnsi" w:hAnsi="Wingdings" w:cstheme="minorBid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4" w15:restartNumberingAfterBreak="0">
    <w:nsid w:val="0BED298A"/>
    <w:multiLevelType w:val="hybridMultilevel"/>
    <w:tmpl w:val="113EBE7E"/>
    <w:lvl w:ilvl="0" w:tplc="08130011">
      <w:start w:val="1"/>
      <w:numFmt w:val="decimal"/>
      <w:lvlText w:val="%1)"/>
      <w:lvlJc w:val="left"/>
      <w:pPr>
        <w:ind w:left="720" w:hanging="360"/>
      </w:pPr>
      <w:rPr>
        <w:rFonts w:hint="default"/>
      </w:rPr>
    </w:lvl>
    <w:lvl w:ilvl="1" w:tplc="CA2A2718">
      <w:numFmt w:val="bullet"/>
      <w:lvlText w:val="-"/>
      <w:lvlJc w:val="left"/>
      <w:pPr>
        <w:ind w:left="1440" w:hanging="360"/>
      </w:pPr>
      <w:rPr>
        <w:rFonts w:ascii="Calibri" w:eastAsiaTheme="minorHAnsi" w:hAnsi="Calibri" w:cs="Calibri"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EB744AB"/>
    <w:multiLevelType w:val="hybridMultilevel"/>
    <w:tmpl w:val="6F40577E"/>
    <w:lvl w:ilvl="0" w:tplc="FE76C1B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1CD42E36"/>
    <w:multiLevelType w:val="multilevel"/>
    <w:tmpl w:val="E86ACE80"/>
    <w:lvl w:ilvl="0">
      <w:start w:val="1"/>
      <w:numFmt w:val="decimal"/>
      <w:pStyle w:val="0ListNumberAll"/>
      <w:lvlText w:val="%1"/>
      <w:lvlJc w:val="left"/>
      <w:pPr>
        <w:ind w:left="567" w:hanging="283"/>
      </w:pPr>
      <w:rPr>
        <w:rFonts w:hint="default"/>
      </w:rPr>
    </w:lvl>
    <w:lvl w:ilvl="1">
      <w:start w:val="1"/>
      <w:numFmt w:val="lowerLetter"/>
      <w:lvlText w:val="%2"/>
      <w:lvlJc w:val="left"/>
      <w:pPr>
        <w:ind w:left="851" w:hanging="283"/>
      </w:pPr>
      <w:rPr>
        <w:rFonts w:hint="default"/>
      </w:rPr>
    </w:lvl>
    <w:lvl w:ilvl="2">
      <w:start w:val="1"/>
      <w:numFmt w:val="lowerRoman"/>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lef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left"/>
      <w:pPr>
        <w:ind w:left="2839" w:hanging="283"/>
      </w:pPr>
      <w:rPr>
        <w:rFonts w:hint="default"/>
      </w:rPr>
    </w:lvl>
  </w:abstractNum>
  <w:abstractNum w:abstractNumId="8"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520868"/>
    <w:multiLevelType w:val="hybridMultilevel"/>
    <w:tmpl w:val="75B881D4"/>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037233"/>
    <w:multiLevelType w:val="hybridMultilevel"/>
    <w:tmpl w:val="6926478C"/>
    <w:lvl w:ilvl="0" w:tplc="08130011">
      <w:start w:val="1"/>
      <w:numFmt w:val="decimal"/>
      <w:lvlText w:val="%1)"/>
      <w:lvlJc w:val="left"/>
      <w:pPr>
        <w:ind w:left="720" w:hanging="360"/>
      </w:pPr>
      <w:rPr>
        <w:rFonts w:hint="default"/>
      </w:rPr>
    </w:lvl>
    <w:lvl w:ilvl="1" w:tplc="CA2A2718">
      <w:numFmt w:val="bullet"/>
      <w:lvlText w:val="-"/>
      <w:lvlJc w:val="left"/>
      <w:pPr>
        <w:ind w:left="1440" w:hanging="360"/>
      </w:pPr>
      <w:rPr>
        <w:rFonts w:ascii="Calibri" w:eastAsiaTheme="minorHAnsi" w:hAnsi="Calibri" w:cs="Calibri"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D312F61"/>
    <w:multiLevelType w:val="hybridMultilevel"/>
    <w:tmpl w:val="AECE8C0A"/>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510C38"/>
    <w:multiLevelType w:val="hybridMultilevel"/>
    <w:tmpl w:val="63C844E0"/>
    <w:lvl w:ilvl="0" w:tplc="4AE2150A">
      <w:start w:val="24"/>
      <w:numFmt w:val="bullet"/>
      <w:lvlText w:val="-"/>
      <w:lvlJc w:val="left"/>
      <w:pPr>
        <w:ind w:left="936" w:hanging="360"/>
      </w:pPr>
      <w:rPr>
        <w:rFonts w:ascii="FlandersArtSerif-Regular" w:eastAsiaTheme="minorHAnsi" w:hAnsi="FlandersArtSerif-Regular" w:cstheme="minorBidi" w:hint="default"/>
      </w:rPr>
    </w:lvl>
    <w:lvl w:ilvl="1" w:tplc="08130003">
      <w:start w:val="1"/>
      <w:numFmt w:val="bullet"/>
      <w:lvlText w:val="o"/>
      <w:lvlJc w:val="left"/>
      <w:pPr>
        <w:ind w:left="1656" w:hanging="360"/>
      </w:pPr>
      <w:rPr>
        <w:rFonts w:ascii="Courier New" w:hAnsi="Courier New" w:cs="Courier New" w:hint="default"/>
      </w:rPr>
    </w:lvl>
    <w:lvl w:ilvl="2" w:tplc="08130005" w:tentative="1">
      <w:start w:val="1"/>
      <w:numFmt w:val="bullet"/>
      <w:lvlText w:val=""/>
      <w:lvlJc w:val="left"/>
      <w:pPr>
        <w:ind w:left="2376" w:hanging="360"/>
      </w:pPr>
      <w:rPr>
        <w:rFonts w:ascii="Wingdings" w:hAnsi="Wingdings" w:hint="default"/>
      </w:rPr>
    </w:lvl>
    <w:lvl w:ilvl="3" w:tplc="08130001" w:tentative="1">
      <w:start w:val="1"/>
      <w:numFmt w:val="bullet"/>
      <w:lvlText w:val=""/>
      <w:lvlJc w:val="left"/>
      <w:pPr>
        <w:ind w:left="3096" w:hanging="360"/>
      </w:pPr>
      <w:rPr>
        <w:rFonts w:ascii="Symbol" w:hAnsi="Symbol" w:hint="default"/>
      </w:rPr>
    </w:lvl>
    <w:lvl w:ilvl="4" w:tplc="08130003" w:tentative="1">
      <w:start w:val="1"/>
      <w:numFmt w:val="bullet"/>
      <w:lvlText w:val="o"/>
      <w:lvlJc w:val="left"/>
      <w:pPr>
        <w:ind w:left="3816" w:hanging="360"/>
      </w:pPr>
      <w:rPr>
        <w:rFonts w:ascii="Courier New" w:hAnsi="Courier New" w:cs="Courier New" w:hint="default"/>
      </w:rPr>
    </w:lvl>
    <w:lvl w:ilvl="5" w:tplc="08130005" w:tentative="1">
      <w:start w:val="1"/>
      <w:numFmt w:val="bullet"/>
      <w:lvlText w:val=""/>
      <w:lvlJc w:val="left"/>
      <w:pPr>
        <w:ind w:left="4536" w:hanging="360"/>
      </w:pPr>
      <w:rPr>
        <w:rFonts w:ascii="Wingdings" w:hAnsi="Wingdings" w:hint="default"/>
      </w:rPr>
    </w:lvl>
    <w:lvl w:ilvl="6" w:tplc="08130001" w:tentative="1">
      <w:start w:val="1"/>
      <w:numFmt w:val="bullet"/>
      <w:lvlText w:val=""/>
      <w:lvlJc w:val="left"/>
      <w:pPr>
        <w:ind w:left="5256" w:hanging="360"/>
      </w:pPr>
      <w:rPr>
        <w:rFonts w:ascii="Symbol" w:hAnsi="Symbol" w:hint="default"/>
      </w:rPr>
    </w:lvl>
    <w:lvl w:ilvl="7" w:tplc="08130003" w:tentative="1">
      <w:start w:val="1"/>
      <w:numFmt w:val="bullet"/>
      <w:lvlText w:val="o"/>
      <w:lvlJc w:val="left"/>
      <w:pPr>
        <w:ind w:left="5976" w:hanging="360"/>
      </w:pPr>
      <w:rPr>
        <w:rFonts w:ascii="Courier New" w:hAnsi="Courier New" w:cs="Courier New" w:hint="default"/>
      </w:rPr>
    </w:lvl>
    <w:lvl w:ilvl="8" w:tplc="08130005" w:tentative="1">
      <w:start w:val="1"/>
      <w:numFmt w:val="bullet"/>
      <w:lvlText w:val=""/>
      <w:lvlJc w:val="left"/>
      <w:pPr>
        <w:ind w:left="6696" w:hanging="360"/>
      </w:pPr>
      <w:rPr>
        <w:rFonts w:ascii="Wingdings" w:hAnsi="Wingdings" w:hint="default"/>
      </w:rPr>
    </w:lvl>
  </w:abstractNum>
  <w:abstractNum w:abstractNumId="14"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6D5E39"/>
    <w:multiLevelType w:val="hybridMultilevel"/>
    <w:tmpl w:val="3A1E0FB4"/>
    <w:lvl w:ilvl="0" w:tplc="A65A42A8">
      <w:start w:val="23"/>
      <w:numFmt w:val="bullet"/>
      <w:lvlText w:val="-"/>
      <w:lvlJc w:val="left"/>
      <w:pPr>
        <w:ind w:left="1068" w:hanging="360"/>
      </w:pPr>
      <w:rPr>
        <w:rFonts w:ascii="Calibri" w:eastAsiaTheme="minorHAnsi" w:hAnsi="Calibri" w:cs="Calibri"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6" w15:restartNumberingAfterBreak="0">
    <w:nsid w:val="54977EA2"/>
    <w:multiLevelType w:val="hybridMultilevel"/>
    <w:tmpl w:val="1A266D8E"/>
    <w:lvl w:ilvl="0" w:tplc="CA2A2718">
      <w:numFmt w:val="bullet"/>
      <w:lvlText w:val="-"/>
      <w:lvlJc w:val="left"/>
      <w:pPr>
        <w:ind w:left="1440" w:hanging="360"/>
      </w:pPr>
      <w:rPr>
        <w:rFonts w:ascii="Calibri" w:eastAsiaTheme="minorHAnsi" w:hAnsi="Calibri" w:cs="Calibri" w:hint="default"/>
      </w:rPr>
    </w:lvl>
    <w:lvl w:ilvl="1" w:tplc="08130003">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7"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9" w15:restartNumberingAfterBreak="0">
    <w:nsid w:val="634D4583"/>
    <w:multiLevelType w:val="multilevel"/>
    <w:tmpl w:val="2D4E7864"/>
    <w:lvl w:ilvl="0">
      <w:start w:val="1"/>
      <w:numFmt w:val="bullet"/>
      <w:pStyle w:val="0ListBulletAll"/>
      <w:lvlText w:val=""/>
      <w:lvlJc w:val="left"/>
      <w:pPr>
        <w:ind w:left="1842" w:hanging="283"/>
      </w:pPr>
      <w:rPr>
        <w:rFonts w:ascii="Symbol" w:hAnsi="Symbol" w:hint="default"/>
      </w:rPr>
    </w:lvl>
    <w:lvl w:ilvl="1">
      <w:start w:val="1"/>
      <w:numFmt w:val="bullet"/>
      <w:lvlText w:val=""/>
      <w:lvlJc w:val="left"/>
      <w:pPr>
        <w:ind w:left="851" w:hanging="283"/>
      </w:pPr>
      <w:rPr>
        <w:rFonts w:ascii="Wingdings" w:hAnsi="Wingdings" w:hint="default"/>
      </w:rPr>
    </w:lvl>
    <w:lvl w:ilvl="2">
      <w:start w:val="1"/>
      <w:numFmt w:val="bullet"/>
      <w:lvlText w:val=""/>
      <w:lvlJc w:val="left"/>
      <w:pPr>
        <w:ind w:left="1135" w:hanging="283"/>
      </w:pPr>
      <w:rPr>
        <w:rFonts w:ascii="Wingdings 2" w:hAnsi="Wingdings 2" w:hint="default"/>
      </w:rPr>
    </w:lvl>
    <w:lvl w:ilvl="3">
      <w:start w:val="1"/>
      <w:numFmt w:val="bullet"/>
      <w:lvlText w:val=""/>
      <w:lvlJc w:val="left"/>
      <w:pPr>
        <w:ind w:left="1419" w:hanging="283"/>
      </w:pPr>
      <w:rPr>
        <w:rFonts w:ascii="Wingdings 2" w:hAnsi="Wingdings 2" w:hint="default"/>
      </w:rPr>
    </w:lvl>
    <w:lvl w:ilvl="4">
      <w:start w:val="1"/>
      <w:numFmt w:val="bullet"/>
      <w:lvlText w:val=""/>
      <w:lvlJc w:val="left"/>
      <w:pPr>
        <w:ind w:left="1703" w:hanging="283"/>
      </w:pPr>
      <w:rPr>
        <w:rFonts w:ascii="Wingdings 2" w:hAnsi="Wingdings 2" w:hint="default"/>
      </w:rPr>
    </w:lvl>
    <w:lvl w:ilvl="5">
      <w:start w:val="1"/>
      <w:numFmt w:val="bullet"/>
      <w:lvlText w:val=""/>
      <w:lvlJc w:val="left"/>
      <w:pPr>
        <w:ind w:left="1987" w:hanging="286"/>
      </w:pPr>
      <w:rPr>
        <w:rFonts w:ascii="Wingdings 2" w:hAnsi="Wingdings 2" w:hint="default"/>
      </w:rPr>
    </w:lvl>
    <w:lvl w:ilvl="6">
      <w:start w:val="1"/>
      <w:numFmt w:val="bullet"/>
      <w:lvlText w:val=""/>
      <w:lvlJc w:val="left"/>
      <w:pPr>
        <w:ind w:left="2268" w:hanging="283"/>
      </w:pPr>
      <w:rPr>
        <w:rFonts w:ascii="Wingdings" w:hAnsi="Wingdings" w:hint="default"/>
      </w:rPr>
    </w:lvl>
    <w:lvl w:ilvl="7">
      <w:start w:val="1"/>
      <w:numFmt w:val="bullet"/>
      <w:lvlText w:val=""/>
      <w:lvlJc w:val="left"/>
      <w:pPr>
        <w:ind w:left="2552" w:hanging="284"/>
      </w:pPr>
      <w:rPr>
        <w:rFonts w:ascii="Wingdings" w:hAnsi="Wingdings" w:hint="default"/>
      </w:rPr>
    </w:lvl>
    <w:lvl w:ilvl="8">
      <w:start w:val="1"/>
      <w:numFmt w:val="bullet"/>
      <w:lvlText w:val=""/>
      <w:lvlJc w:val="left"/>
      <w:pPr>
        <w:ind w:left="2835" w:hanging="283"/>
      </w:pPr>
      <w:rPr>
        <w:rFonts w:ascii="Symbol" w:hAnsi="Symbol" w:hint="default"/>
      </w:rPr>
    </w:lvl>
  </w:abstractNum>
  <w:abstractNum w:abstractNumId="20" w15:restartNumberingAfterBreak="0">
    <w:nsid w:val="6DDF5BAC"/>
    <w:multiLevelType w:val="hybridMultilevel"/>
    <w:tmpl w:val="640CA306"/>
    <w:lvl w:ilvl="0" w:tplc="CA2A2718">
      <w:numFmt w:val="bullet"/>
      <w:lvlText w:val="-"/>
      <w:lvlJc w:val="left"/>
      <w:pPr>
        <w:ind w:left="720" w:hanging="360"/>
      </w:pPr>
      <w:rPr>
        <w:rFonts w:ascii="Calibri" w:eastAsiaTheme="minorHAnsi" w:hAnsi="Calibri" w:cs="Calibri" w:hint="default"/>
      </w:rPr>
    </w:lvl>
    <w:lvl w:ilvl="1" w:tplc="A50AE95C">
      <w:start w:val="1"/>
      <w:numFmt w:val="decimal"/>
      <w:lvlText w:val="%2)"/>
      <w:lvlJc w:val="left"/>
      <w:pPr>
        <w:ind w:left="1440" w:hanging="360"/>
      </w:pPr>
      <w:rPr>
        <w:rFonts w:ascii="FlandersArtSans-Regular" w:eastAsiaTheme="minorHAnsi" w:hAnsi="FlandersArtSans-Regular" w:cstheme="minorBidi"/>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2" w15:restartNumberingAfterBreak="0">
    <w:nsid w:val="70B472DD"/>
    <w:multiLevelType w:val="multilevel"/>
    <w:tmpl w:val="2D5C8E7E"/>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1165558325">
    <w:abstractNumId w:val="22"/>
  </w:num>
  <w:num w:numId="2" w16cid:durableId="1039892217">
    <w:abstractNumId w:val="6"/>
  </w:num>
  <w:num w:numId="3" w16cid:durableId="1125000833">
    <w:abstractNumId w:val="18"/>
  </w:num>
  <w:num w:numId="4" w16cid:durableId="2040006614">
    <w:abstractNumId w:val="21"/>
  </w:num>
  <w:num w:numId="5" w16cid:durableId="1304233905">
    <w:abstractNumId w:val="9"/>
  </w:num>
  <w:num w:numId="6" w16cid:durableId="49884422">
    <w:abstractNumId w:val="0"/>
  </w:num>
  <w:num w:numId="7" w16cid:durableId="1926189821">
    <w:abstractNumId w:val="17"/>
  </w:num>
  <w:num w:numId="8" w16cid:durableId="1529565182">
    <w:abstractNumId w:val="12"/>
  </w:num>
  <w:num w:numId="9" w16cid:durableId="1574241252">
    <w:abstractNumId w:val="11"/>
  </w:num>
  <w:num w:numId="10" w16cid:durableId="61872176">
    <w:abstractNumId w:val="8"/>
  </w:num>
  <w:num w:numId="11" w16cid:durableId="921645788">
    <w:abstractNumId w:val="14"/>
  </w:num>
  <w:num w:numId="12" w16cid:durableId="2069330625">
    <w:abstractNumId w:val="19"/>
  </w:num>
  <w:num w:numId="13" w16cid:durableId="1946956991">
    <w:abstractNumId w:val="7"/>
  </w:num>
  <w:num w:numId="14" w16cid:durableId="524252141">
    <w:abstractNumId w:val="15"/>
  </w:num>
  <w:num w:numId="15" w16cid:durableId="740828519">
    <w:abstractNumId w:val="2"/>
  </w:num>
  <w:num w:numId="16" w16cid:durableId="2049405885">
    <w:abstractNumId w:val="3"/>
  </w:num>
  <w:num w:numId="17" w16cid:durableId="1018778929">
    <w:abstractNumId w:val="16"/>
  </w:num>
  <w:num w:numId="18" w16cid:durableId="1274022407">
    <w:abstractNumId w:val="10"/>
  </w:num>
  <w:num w:numId="19" w16cid:durableId="1205214008">
    <w:abstractNumId w:val="20"/>
  </w:num>
  <w:num w:numId="20" w16cid:durableId="1833258786">
    <w:abstractNumId w:val="1"/>
  </w:num>
  <w:num w:numId="21" w16cid:durableId="45833199">
    <w:abstractNumId w:val="4"/>
  </w:num>
  <w:num w:numId="22" w16cid:durableId="594480566">
    <w:abstractNumId w:val="13"/>
  </w:num>
  <w:num w:numId="23" w16cid:durableId="98527719">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8B8"/>
    <w:rsid w:val="00000FE7"/>
    <w:rsid w:val="0000298C"/>
    <w:rsid w:val="00003E80"/>
    <w:rsid w:val="0000414C"/>
    <w:rsid w:val="00004919"/>
    <w:rsid w:val="00006630"/>
    <w:rsid w:val="00007696"/>
    <w:rsid w:val="000078AC"/>
    <w:rsid w:val="0001092C"/>
    <w:rsid w:val="00010952"/>
    <w:rsid w:val="0001276E"/>
    <w:rsid w:val="00013832"/>
    <w:rsid w:val="0001388A"/>
    <w:rsid w:val="00014D2B"/>
    <w:rsid w:val="000163E4"/>
    <w:rsid w:val="00020494"/>
    <w:rsid w:val="00020CA9"/>
    <w:rsid w:val="00021DD3"/>
    <w:rsid w:val="00022C2C"/>
    <w:rsid w:val="000233DE"/>
    <w:rsid w:val="00023CC9"/>
    <w:rsid w:val="000245A4"/>
    <w:rsid w:val="00024F51"/>
    <w:rsid w:val="00025F39"/>
    <w:rsid w:val="00031998"/>
    <w:rsid w:val="00042A43"/>
    <w:rsid w:val="00042B15"/>
    <w:rsid w:val="00042EC4"/>
    <w:rsid w:val="000478E9"/>
    <w:rsid w:val="000478FD"/>
    <w:rsid w:val="00047FE8"/>
    <w:rsid w:val="00050906"/>
    <w:rsid w:val="000515F9"/>
    <w:rsid w:val="0005184E"/>
    <w:rsid w:val="00054D37"/>
    <w:rsid w:val="00054F9B"/>
    <w:rsid w:val="000552B0"/>
    <w:rsid w:val="00055CF8"/>
    <w:rsid w:val="0005637C"/>
    <w:rsid w:val="000574A8"/>
    <w:rsid w:val="0006201A"/>
    <w:rsid w:val="000624CF"/>
    <w:rsid w:val="0006267A"/>
    <w:rsid w:val="00062FF5"/>
    <w:rsid w:val="00067C49"/>
    <w:rsid w:val="000703EE"/>
    <w:rsid w:val="000704F2"/>
    <w:rsid w:val="000733BB"/>
    <w:rsid w:val="000733D6"/>
    <w:rsid w:val="000737EF"/>
    <w:rsid w:val="00074058"/>
    <w:rsid w:val="0007544B"/>
    <w:rsid w:val="00080BA8"/>
    <w:rsid w:val="00081272"/>
    <w:rsid w:val="00081C1C"/>
    <w:rsid w:val="00082B3D"/>
    <w:rsid w:val="000846A9"/>
    <w:rsid w:val="00087022"/>
    <w:rsid w:val="00087935"/>
    <w:rsid w:val="00090162"/>
    <w:rsid w:val="00092BAF"/>
    <w:rsid w:val="000933E6"/>
    <w:rsid w:val="0009409E"/>
    <w:rsid w:val="00096254"/>
    <w:rsid w:val="00096A3F"/>
    <w:rsid w:val="00096CA7"/>
    <w:rsid w:val="0009744E"/>
    <w:rsid w:val="000A0E79"/>
    <w:rsid w:val="000A1A65"/>
    <w:rsid w:val="000A2677"/>
    <w:rsid w:val="000A375B"/>
    <w:rsid w:val="000A3EAD"/>
    <w:rsid w:val="000A496B"/>
    <w:rsid w:val="000A4D3F"/>
    <w:rsid w:val="000A6093"/>
    <w:rsid w:val="000A70CC"/>
    <w:rsid w:val="000B02E4"/>
    <w:rsid w:val="000B1119"/>
    <w:rsid w:val="000B1F7D"/>
    <w:rsid w:val="000B4E88"/>
    <w:rsid w:val="000B668E"/>
    <w:rsid w:val="000B6BA6"/>
    <w:rsid w:val="000C5041"/>
    <w:rsid w:val="000C6B9B"/>
    <w:rsid w:val="000D0B45"/>
    <w:rsid w:val="000D5348"/>
    <w:rsid w:val="000D7177"/>
    <w:rsid w:val="000D7B25"/>
    <w:rsid w:val="000D7C6E"/>
    <w:rsid w:val="000E0972"/>
    <w:rsid w:val="000E2C9E"/>
    <w:rsid w:val="000E31C6"/>
    <w:rsid w:val="000E6002"/>
    <w:rsid w:val="000E6DBB"/>
    <w:rsid w:val="000F212E"/>
    <w:rsid w:val="000F29CD"/>
    <w:rsid w:val="000F2EF4"/>
    <w:rsid w:val="000F2F29"/>
    <w:rsid w:val="000F321E"/>
    <w:rsid w:val="000F3AB5"/>
    <w:rsid w:val="000F444C"/>
    <w:rsid w:val="000F59C7"/>
    <w:rsid w:val="000F664A"/>
    <w:rsid w:val="000F79E8"/>
    <w:rsid w:val="00100DD1"/>
    <w:rsid w:val="00101590"/>
    <w:rsid w:val="001015B4"/>
    <w:rsid w:val="00101D2B"/>
    <w:rsid w:val="00101D82"/>
    <w:rsid w:val="00101F0A"/>
    <w:rsid w:val="00104405"/>
    <w:rsid w:val="00105916"/>
    <w:rsid w:val="00105CEB"/>
    <w:rsid w:val="00107A92"/>
    <w:rsid w:val="00111906"/>
    <w:rsid w:val="00113115"/>
    <w:rsid w:val="00114D32"/>
    <w:rsid w:val="00117227"/>
    <w:rsid w:val="00117776"/>
    <w:rsid w:val="00117CF6"/>
    <w:rsid w:val="00120AE7"/>
    <w:rsid w:val="0012134E"/>
    <w:rsid w:val="00121CB8"/>
    <w:rsid w:val="0012318A"/>
    <w:rsid w:val="001244F7"/>
    <w:rsid w:val="0012499E"/>
    <w:rsid w:val="00124B86"/>
    <w:rsid w:val="00124EC5"/>
    <w:rsid w:val="00125DA6"/>
    <w:rsid w:val="001263DC"/>
    <w:rsid w:val="001307AD"/>
    <w:rsid w:val="001312F9"/>
    <w:rsid w:val="001315C3"/>
    <w:rsid w:val="001329BF"/>
    <w:rsid w:val="0013313F"/>
    <w:rsid w:val="0013336D"/>
    <w:rsid w:val="001407BE"/>
    <w:rsid w:val="001413D7"/>
    <w:rsid w:val="00141C18"/>
    <w:rsid w:val="001422F6"/>
    <w:rsid w:val="001443A4"/>
    <w:rsid w:val="00146478"/>
    <w:rsid w:val="00146DCA"/>
    <w:rsid w:val="00150622"/>
    <w:rsid w:val="00150DDF"/>
    <w:rsid w:val="001529A4"/>
    <w:rsid w:val="0015668A"/>
    <w:rsid w:val="00157152"/>
    <w:rsid w:val="00157A7D"/>
    <w:rsid w:val="001604F0"/>
    <w:rsid w:val="001606BC"/>
    <w:rsid w:val="00160947"/>
    <w:rsid w:val="00161A91"/>
    <w:rsid w:val="00161C34"/>
    <w:rsid w:val="00165E10"/>
    <w:rsid w:val="001661D2"/>
    <w:rsid w:val="00170ED7"/>
    <w:rsid w:val="001713C5"/>
    <w:rsid w:val="00171F79"/>
    <w:rsid w:val="00172675"/>
    <w:rsid w:val="00176706"/>
    <w:rsid w:val="0017683B"/>
    <w:rsid w:val="00176D95"/>
    <w:rsid w:val="001800AE"/>
    <w:rsid w:val="001823A9"/>
    <w:rsid w:val="00183014"/>
    <w:rsid w:val="00184CB0"/>
    <w:rsid w:val="001859F1"/>
    <w:rsid w:val="0018650C"/>
    <w:rsid w:val="0018731C"/>
    <w:rsid w:val="001900B0"/>
    <w:rsid w:val="001929F5"/>
    <w:rsid w:val="00193B70"/>
    <w:rsid w:val="00193D0D"/>
    <w:rsid w:val="001970B3"/>
    <w:rsid w:val="001A1155"/>
    <w:rsid w:val="001A1C0A"/>
    <w:rsid w:val="001A24C2"/>
    <w:rsid w:val="001A4A03"/>
    <w:rsid w:val="001A7957"/>
    <w:rsid w:val="001B005A"/>
    <w:rsid w:val="001B0F20"/>
    <w:rsid w:val="001B32CA"/>
    <w:rsid w:val="001B4CDF"/>
    <w:rsid w:val="001B568A"/>
    <w:rsid w:val="001B611A"/>
    <w:rsid w:val="001B6B57"/>
    <w:rsid w:val="001C0C48"/>
    <w:rsid w:val="001C11BA"/>
    <w:rsid w:val="001C1358"/>
    <w:rsid w:val="001C4499"/>
    <w:rsid w:val="001C4F48"/>
    <w:rsid w:val="001C53DE"/>
    <w:rsid w:val="001C5BCA"/>
    <w:rsid w:val="001C6715"/>
    <w:rsid w:val="001C7F3D"/>
    <w:rsid w:val="001D01B8"/>
    <w:rsid w:val="001D0283"/>
    <w:rsid w:val="001D1B0D"/>
    <w:rsid w:val="001D21B6"/>
    <w:rsid w:val="001D7728"/>
    <w:rsid w:val="001E0A40"/>
    <w:rsid w:val="001E4616"/>
    <w:rsid w:val="001E69C9"/>
    <w:rsid w:val="001E7C24"/>
    <w:rsid w:val="001F0071"/>
    <w:rsid w:val="001F1361"/>
    <w:rsid w:val="001F1E85"/>
    <w:rsid w:val="001F34E0"/>
    <w:rsid w:val="001F39CA"/>
    <w:rsid w:val="001F3FE4"/>
    <w:rsid w:val="001F4B35"/>
    <w:rsid w:val="001F5EF0"/>
    <w:rsid w:val="002004F4"/>
    <w:rsid w:val="00201A82"/>
    <w:rsid w:val="00201B30"/>
    <w:rsid w:val="002062CE"/>
    <w:rsid w:val="00210483"/>
    <w:rsid w:val="00210763"/>
    <w:rsid w:val="0021172F"/>
    <w:rsid w:val="00212059"/>
    <w:rsid w:val="00215F53"/>
    <w:rsid w:val="00220074"/>
    <w:rsid w:val="00221A5D"/>
    <w:rsid w:val="00221A89"/>
    <w:rsid w:val="00225E25"/>
    <w:rsid w:val="002268E8"/>
    <w:rsid w:val="0023136B"/>
    <w:rsid w:val="002327A2"/>
    <w:rsid w:val="0023354B"/>
    <w:rsid w:val="00233BEF"/>
    <w:rsid w:val="00234644"/>
    <w:rsid w:val="00234FDB"/>
    <w:rsid w:val="0023566C"/>
    <w:rsid w:val="00236F81"/>
    <w:rsid w:val="00241EC9"/>
    <w:rsid w:val="002420A5"/>
    <w:rsid w:val="00242E33"/>
    <w:rsid w:val="002432B9"/>
    <w:rsid w:val="00244AB7"/>
    <w:rsid w:val="00244AC2"/>
    <w:rsid w:val="00246454"/>
    <w:rsid w:val="00246B94"/>
    <w:rsid w:val="00246CDC"/>
    <w:rsid w:val="00246F4E"/>
    <w:rsid w:val="00246F9A"/>
    <w:rsid w:val="002472DD"/>
    <w:rsid w:val="0025013B"/>
    <w:rsid w:val="00250E4B"/>
    <w:rsid w:val="0025296F"/>
    <w:rsid w:val="0025348B"/>
    <w:rsid w:val="00254561"/>
    <w:rsid w:val="00255BCF"/>
    <w:rsid w:val="0026301C"/>
    <w:rsid w:val="002645BC"/>
    <w:rsid w:val="0026527F"/>
    <w:rsid w:val="002656A2"/>
    <w:rsid w:val="002671C3"/>
    <w:rsid w:val="00267D5C"/>
    <w:rsid w:val="0027143D"/>
    <w:rsid w:val="002723FB"/>
    <w:rsid w:val="0027277C"/>
    <w:rsid w:val="00272A3F"/>
    <w:rsid w:val="002730F0"/>
    <w:rsid w:val="00274277"/>
    <w:rsid w:val="00274EA5"/>
    <w:rsid w:val="00276AA8"/>
    <w:rsid w:val="002806B2"/>
    <w:rsid w:val="002817B0"/>
    <w:rsid w:val="00283CDB"/>
    <w:rsid w:val="00285CD5"/>
    <w:rsid w:val="00287A60"/>
    <w:rsid w:val="00287E33"/>
    <w:rsid w:val="002924CE"/>
    <w:rsid w:val="00292AF9"/>
    <w:rsid w:val="00293EA3"/>
    <w:rsid w:val="0029431E"/>
    <w:rsid w:val="002949B8"/>
    <w:rsid w:val="00295170"/>
    <w:rsid w:val="002A00C2"/>
    <w:rsid w:val="002A0485"/>
    <w:rsid w:val="002A3FE9"/>
    <w:rsid w:val="002A42B8"/>
    <w:rsid w:val="002A4568"/>
    <w:rsid w:val="002A596F"/>
    <w:rsid w:val="002B16D0"/>
    <w:rsid w:val="002B17E9"/>
    <w:rsid w:val="002B48A0"/>
    <w:rsid w:val="002B57AC"/>
    <w:rsid w:val="002C0272"/>
    <w:rsid w:val="002C0676"/>
    <w:rsid w:val="002C12C8"/>
    <w:rsid w:val="002C367C"/>
    <w:rsid w:val="002C4C70"/>
    <w:rsid w:val="002C56A8"/>
    <w:rsid w:val="002C5900"/>
    <w:rsid w:val="002C6B51"/>
    <w:rsid w:val="002D0700"/>
    <w:rsid w:val="002D0E59"/>
    <w:rsid w:val="002D3CE8"/>
    <w:rsid w:val="002D427B"/>
    <w:rsid w:val="002D4FB2"/>
    <w:rsid w:val="002D5594"/>
    <w:rsid w:val="002D68DC"/>
    <w:rsid w:val="002D733F"/>
    <w:rsid w:val="002D7627"/>
    <w:rsid w:val="002E0901"/>
    <w:rsid w:val="002E6110"/>
    <w:rsid w:val="002E65A0"/>
    <w:rsid w:val="002F3D92"/>
    <w:rsid w:val="002F41AF"/>
    <w:rsid w:val="002F516D"/>
    <w:rsid w:val="002F5602"/>
    <w:rsid w:val="00300E1F"/>
    <w:rsid w:val="00301801"/>
    <w:rsid w:val="0030553C"/>
    <w:rsid w:val="00305917"/>
    <w:rsid w:val="00306414"/>
    <w:rsid w:val="00306DE9"/>
    <w:rsid w:val="00307140"/>
    <w:rsid w:val="003103C9"/>
    <w:rsid w:val="00312A43"/>
    <w:rsid w:val="003149F8"/>
    <w:rsid w:val="0031750D"/>
    <w:rsid w:val="00322B00"/>
    <w:rsid w:val="00322D47"/>
    <w:rsid w:val="003231A3"/>
    <w:rsid w:val="0032533E"/>
    <w:rsid w:val="00326218"/>
    <w:rsid w:val="003278CC"/>
    <w:rsid w:val="00327F2A"/>
    <w:rsid w:val="003318F7"/>
    <w:rsid w:val="00333624"/>
    <w:rsid w:val="00333ECA"/>
    <w:rsid w:val="0033419B"/>
    <w:rsid w:val="00336226"/>
    <w:rsid w:val="00337F39"/>
    <w:rsid w:val="0034257D"/>
    <w:rsid w:val="00342C78"/>
    <w:rsid w:val="00344979"/>
    <w:rsid w:val="003470F8"/>
    <w:rsid w:val="00347161"/>
    <w:rsid w:val="00350BE4"/>
    <w:rsid w:val="00351578"/>
    <w:rsid w:val="00354760"/>
    <w:rsid w:val="00355A02"/>
    <w:rsid w:val="00356A69"/>
    <w:rsid w:val="00360E2D"/>
    <w:rsid w:val="00361004"/>
    <w:rsid w:val="00361D35"/>
    <w:rsid w:val="00361F03"/>
    <w:rsid w:val="00362BFB"/>
    <w:rsid w:val="00362EC3"/>
    <w:rsid w:val="00364DDC"/>
    <w:rsid w:val="00365BF6"/>
    <w:rsid w:val="003666F1"/>
    <w:rsid w:val="003706CB"/>
    <w:rsid w:val="00370899"/>
    <w:rsid w:val="003711AD"/>
    <w:rsid w:val="003716E0"/>
    <w:rsid w:val="00372AA4"/>
    <w:rsid w:val="00376539"/>
    <w:rsid w:val="0037784E"/>
    <w:rsid w:val="00380070"/>
    <w:rsid w:val="00380F55"/>
    <w:rsid w:val="00381B8E"/>
    <w:rsid w:val="003820C9"/>
    <w:rsid w:val="00385164"/>
    <w:rsid w:val="003851A0"/>
    <w:rsid w:val="003863FA"/>
    <w:rsid w:val="003864C8"/>
    <w:rsid w:val="00390A03"/>
    <w:rsid w:val="00391DBA"/>
    <w:rsid w:val="003928F8"/>
    <w:rsid w:val="003931EF"/>
    <w:rsid w:val="00397CF1"/>
    <w:rsid w:val="003A25ED"/>
    <w:rsid w:val="003A32B1"/>
    <w:rsid w:val="003A4329"/>
    <w:rsid w:val="003A463D"/>
    <w:rsid w:val="003A4D78"/>
    <w:rsid w:val="003B2DEB"/>
    <w:rsid w:val="003B35FE"/>
    <w:rsid w:val="003B566D"/>
    <w:rsid w:val="003B7084"/>
    <w:rsid w:val="003B7AC3"/>
    <w:rsid w:val="003C0A49"/>
    <w:rsid w:val="003C21CE"/>
    <w:rsid w:val="003C36EB"/>
    <w:rsid w:val="003C38EB"/>
    <w:rsid w:val="003C7BFA"/>
    <w:rsid w:val="003D1ADF"/>
    <w:rsid w:val="003D219F"/>
    <w:rsid w:val="003D36D4"/>
    <w:rsid w:val="003D38EA"/>
    <w:rsid w:val="003D5392"/>
    <w:rsid w:val="003D563E"/>
    <w:rsid w:val="003D79CA"/>
    <w:rsid w:val="003D7FCC"/>
    <w:rsid w:val="003E3B8C"/>
    <w:rsid w:val="003E5AF7"/>
    <w:rsid w:val="003E5E2F"/>
    <w:rsid w:val="003F1CFF"/>
    <w:rsid w:val="003F47CE"/>
    <w:rsid w:val="003F6EC3"/>
    <w:rsid w:val="004031B0"/>
    <w:rsid w:val="00405141"/>
    <w:rsid w:val="00407E79"/>
    <w:rsid w:val="00410640"/>
    <w:rsid w:val="0041092D"/>
    <w:rsid w:val="00410999"/>
    <w:rsid w:val="00412B51"/>
    <w:rsid w:val="0041385A"/>
    <w:rsid w:val="004145B9"/>
    <w:rsid w:val="00415B33"/>
    <w:rsid w:val="00422EB7"/>
    <w:rsid w:val="00424666"/>
    <w:rsid w:val="00426EA7"/>
    <w:rsid w:val="00430F0E"/>
    <w:rsid w:val="00431499"/>
    <w:rsid w:val="004317E3"/>
    <w:rsid w:val="004353A7"/>
    <w:rsid w:val="00437CC3"/>
    <w:rsid w:val="0044024E"/>
    <w:rsid w:val="00440F25"/>
    <w:rsid w:val="00442123"/>
    <w:rsid w:val="00442617"/>
    <w:rsid w:val="00443225"/>
    <w:rsid w:val="00444A01"/>
    <w:rsid w:val="00444C33"/>
    <w:rsid w:val="00445AE3"/>
    <w:rsid w:val="00446E32"/>
    <w:rsid w:val="00450110"/>
    <w:rsid w:val="00451D73"/>
    <w:rsid w:val="0045437A"/>
    <w:rsid w:val="00456476"/>
    <w:rsid w:val="00456529"/>
    <w:rsid w:val="004565AF"/>
    <w:rsid w:val="00456CD6"/>
    <w:rsid w:val="00460125"/>
    <w:rsid w:val="004626DE"/>
    <w:rsid w:val="00462B08"/>
    <w:rsid w:val="00463000"/>
    <w:rsid w:val="00465F15"/>
    <w:rsid w:val="0046677F"/>
    <w:rsid w:val="004674FE"/>
    <w:rsid w:val="004706B2"/>
    <w:rsid w:val="00472E57"/>
    <w:rsid w:val="004744E1"/>
    <w:rsid w:val="00474F18"/>
    <w:rsid w:val="00475119"/>
    <w:rsid w:val="00475D2E"/>
    <w:rsid w:val="00476170"/>
    <w:rsid w:val="00476B97"/>
    <w:rsid w:val="00476BB7"/>
    <w:rsid w:val="00480369"/>
    <w:rsid w:val="00484013"/>
    <w:rsid w:val="00490204"/>
    <w:rsid w:val="0049042C"/>
    <w:rsid w:val="00490796"/>
    <w:rsid w:val="0049122D"/>
    <w:rsid w:val="0049189B"/>
    <w:rsid w:val="0049577D"/>
    <w:rsid w:val="0049605C"/>
    <w:rsid w:val="0049622A"/>
    <w:rsid w:val="004963BD"/>
    <w:rsid w:val="00497587"/>
    <w:rsid w:val="00497AB2"/>
    <w:rsid w:val="004A0014"/>
    <w:rsid w:val="004A1AB3"/>
    <w:rsid w:val="004A3B3F"/>
    <w:rsid w:val="004A4576"/>
    <w:rsid w:val="004A51D7"/>
    <w:rsid w:val="004A537C"/>
    <w:rsid w:val="004A5676"/>
    <w:rsid w:val="004A584C"/>
    <w:rsid w:val="004A76C8"/>
    <w:rsid w:val="004B35AB"/>
    <w:rsid w:val="004B3BA8"/>
    <w:rsid w:val="004B5899"/>
    <w:rsid w:val="004B5BFE"/>
    <w:rsid w:val="004B66AE"/>
    <w:rsid w:val="004B6D99"/>
    <w:rsid w:val="004B7FA9"/>
    <w:rsid w:val="004C03F8"/>
    <w:rsid w:val="004C1D8C"/>
    <w:rsid w:val="004C225E"/>
    <w:rsid w:val="004C268C"/>
    <w:rsid w:val="004C2736"/>
    <w:rsid w:val="004C3086"/>
    <w:rsid w:val="004C484F"/>
    <w:rsid w:val="004C6413"/>
    <w:rsid w:val="004C66C8"/>
    <w:rsid w:val="004C6D48"/>
    <w:rsid w:val="004D1E61"/>
    <w:rsid w:val="004D2EC2"/>
    <w:rsid w:val="004D4620"/>
    <w:rsid w:val="004D6D69"/>
    <w:rsid w:val="004E03AB"/>
    <w:rsid w:val="004E1434"/>
    <w:rsid w:val="004E2185"/>
    <w:rsid w:val="004E227A"/>
    <w:rsid w:val="004E2B01"/>
    <w:rsid w:val="004E2D01"/>
    <w:rsid w:val="004E397C"/>
    <w:rsid w:val="004E4011"/>
    <w:rsid w:val="004E4135"/>
    <w:rsid w:val="004E66A4"/>
    <w:rsid w:val="004E6B7E"/>
    <w:rsid w:val="004F0031"/>
    <w:rsid w:val="004F0DCF"/>
    <w:rsid w:val="004F233F"/>
    <w:rsid w:val="004F623F"/>
    <w:rsid w:val="004F6D19"/>
    <w:rsid w:val="004F73AC"/>
    <w:rsid w:val="004F75B3"/>
    <w:rsid w:val="004F7881"/>
    <w:rsid w:val="0050064C"/>
    <w:rsid w:val="005008C1"/>
    <w:rsid w:val="00500E19"/>
    <w:rsid w:val="005013AF"/>
    <w:rsid w:val="00502B2D"/>
    <w:rsid w:val="00505509"/>
    <w:rsid w:val="00507CB9"/>
    <w:rsid w:val="005113E5"/>
    <w:rsid w:val="00511537"/>
    <w:rsid w:val="0051272F"/>
    <w:rsid w:val="0051335C"/>
    <w:rsid w:val="0051370F"/>
    <w:rsid w:val="00513E4B"/>
    <w:rsid w:val="00514AC3"/>
    <w:rsid w:val="0051551B"/>
    <w:rsid w:val="005158CD"/>
    <w:rsid w:val="0051697B"/>
    <w:rsid w:val="00517539"/>
    <w:rsid w:val="0052172E"/>
    <w:rsid w:val="00522C9E"/>
    <w:rsid w:val="00523950"/>
    <w:rsid w:val="00523F54"/>
    <w:rsid w:val="00524289"/>
    <w:rsid w:val="00524421"/>
    <w:rsid w:val="00525123"/>
    <w:rsid w:val="005252B4"/>
    <w:rsid w:val="00525ACB"/>
    <w:rsid w:val="0053114A"/>
    <w:rsid w:val="00533584"/>
    <w:rsid w:val="00535EA1"/>
    <w:rsid w:val="00536E3A"/>
    <w:rsid w:val="005371DA"/>
    <w:rsid w:val="00540248"/>
    <w:rsid w:val="00540498"/>
    <w:rsid w:val="005409E3"/>
    <w:rsid w:val="005410BD"/>
    <w:rsid w:val="005410CD"/>
    <w:rsid w:val="005415C8"/>
    <w:rsid w:val="00542D68"/>
    <w:rsid w:val="0054308D"/>
    <w:rsid w:val="00543C89"/>
    <w:rsid w:val="00544122"/>
    <w:rsid w:val="0054417F"/>
    <w:rsid w:val="0054476C"/>
    <w:rsid w:val="005460B4"/>
    <w:rsid w:val="005476C4"/>
    <w:rsid w:val="005500B7"/>
    <w:rsid w:val="00550352"/>
    <w:rsid w:val="00550C13"/>
    <w:rsid w:val="00552EDD"/>
    <w:rsid w:val="00554B8B"/>
    <w:rsid w:val="005572E6"/>
    <w:rsid w:val="0056161C"/>
    <w:rsid w:val="0056189C"/>
    <w:rsid w:val="005620CE"/>
    <w:rsid w:val="00563290"/>
    <w:rsid w:val="00565DBB"/>
    <w:rsid w:val="00566906"/>
    <w:rsid w:val="00566F57"/>
    <w:rsid w:val="00570A00"/>
    <w:rsid w:val="0057155C"/>
    <w:rsid w:val="005718A9"/>
    <w:rsid w:val="00571E0E"/>
    <w:rsid w:val="00571FB1"/>
    <w:rsid w:val="0057284B"/>
    <w:rsid w:val="00573024"/>
    <w:rsid w:val="00573919"/>
    <w:rsid w:val="005752D1"/>
    <w:rsid w:val="005754AB"/>
    <w:rsid w:val="005770BD"/>
    <w:rsid w:val="005771C2"/>
    <w:rsid w:val="00577637"/>
    <w:rsid w:val="00577913"/>
    <w:rsid w:val="00577B1C"/>
    <w:rsid w:val="005819D4"/>
    <w:rsid w:val="00583877"/>
    <w:rsid w:val="005845B2"/>
    <w:rsid w:val="00584B31"/>
    <w:rsid w:val="005862A9"/>
    <w:rsid w:val="005877AF"/>
    <w:rsid w:val="0059095C"/>
    <w:rsid w:val="00590CBB"/>
    <w:rsid w:val="00590F37"/>
    <w:rsid w:val="005921F6"/>
    <w:rsid w:val="0059221F"/>
    <w:rsid w:val="00592738"/>
    <w:rsid w:val="005942CF"/>
    <w:rsid w:val="00594689"/>
    <w:rsid w:val="0059596C"/>
    <w:rsid w:val="005A4B09"/>
    <w:rsid w:val="005A5891"/>
    <w:rsid w:val="005B032E"/>
    <w:rsid w:val="005B26E6"/>
    <w:rsid w:val="005B2904"/>
    <w:rsid w:val="005B2908"/>
    <w:rsid w:val="005B3E49"/>
    <w:rsid w:val="005B5014"/>
    <w:rsid w:val="005C2BA9"/>
    <w:rsid w:val="005C2F61"/>
    <w:rsid w:val="005C4B08"/>
    <w:rsid w:val="005C5AD5"/>
    <w:rsid w:val="005C5C78"/>
    <w:rsid w:val="005D0151"/>
    <w:rsid w:val="005D1D19"/>
    <w:rsid w:val="005D2447"/>
    <w:rsid w:val="005D2F98"/>
    <w:rsid w:val="005D3B83"/>
    <w:rsid w:val="005D42B4"/>
    <w:rsid w:val="005D6228"/>
    <w:rsid w:val="005E4A48"/>
    <w:rsid w:val="005E6871"/>
    <w:rsid w:val="005F2289"/>
    <w:rsid w:val="005F2E0D"/>
    <w:rsid w:val="005F2E6F"/>
    <w:rsid w:val="005F3410"/>
    <w:rsid w:val="005F4DC1"/>
    <w:rsid w:val="005F552D"/>
    <w:rsid w:val="005F6354"/>
    <w:rsid w:val="005F6659"/>
    <w:rsid w:val="005F6E3B"/>
    <w:rsid w:val="005F712E"/>
    <w:rsid w:val="005F784F"/>
    <w:rsid w:val="005F7E88"/>
    <w:rsid w:val="00600662"/>
    <w:rsid w:val="0060158C"/>
    <w:rsid w:val="00601DE5"/>
    <w:rsid w:val="006027CD"/>
    <w:rsid w:val="00602ED6"/>
    <w:rsid w:val="00603621"/>
    <w:rsid w:val="00603F0E"/>
    <w:rsid w:val="006040FA"/>
    <w:rsid w:val="0060521D"/>
    <w:rsid w:val="0060685C"/>
    <w:rsid w:val="00610138"/>
    <w:rsid w:val="006105AE"/>
    <w:rsid w:val="00610BB3"/>
    <w:rsid w:val="00610EC8"/>
    <w:rsid w:val="00611F2D"/>
    <w:rsid w:val="00612181"/>
    <w:rsid w:val="00612592"/>
    <w:rsid w:val="006129AC"/>
    <w:rsid w:val="00614973"/>
    <w:rsid w:val="0061720B"/>
    <w:rsid w:val="00617E12"/>
    <w:rsid w:val="00620943"/>
    <w:rsid w:val="00623403"/>
    <w:rsid w:val="006248C3"/>
    <w:rsid w:val="006257E2"/>
    <w:rsid w:val="00625DF9"/>
    <w:rsid w:val="00630D14"/>
    <w:rsid w:val="0063304F"/>
    <w:rsid w:val="00633EAA"/>
    <w:rsid w:val="00636B2E"/>
    <w:rsid w:val="0064249B"/>
    <w:rsid w:val="00643506"/>
    <w:rsid w:val="0064371E"/>
    <w:rsid w:val="00643761"/>
    <w:rsid w:val="00643B97"/>
    <w:rsid w:val="00645422"/>
    <w:rsid w:val="0064587A"/>
    <w:rsid w:val="00645BA3"/>
    <w:rsid w:val="006477D1"/>
    <w:rsid w:val="00650A1E"/>
    <w:rsid w:val="00651255"/>
    <w:rsid w:val="006522CA"/>
    <w:rsid w:val="0065248E"/>
    <w:rsid w:val="006525DA"/>
    <w:rsid w:val="006532AC"/>
    <w:rsid w:val="00655155"/>
    <w:rsid w:val="0065660B"/>
    <w:rsid w:val="00656EA7"/>
    <w:rsid w:val="00660A93"/>
    <w:rsid w:val="0066177C"/>
    <w:rsid w:val="0066188B"/>
    <w:rsid w:val="006623CA"/>
    <w:rsid w:val="00662CAB"/>
    <w:rsid w:val="0066459D"/>
    <w:rsid w:val="00666CD6"/>
    <w:rsid w:val="00667AF5"/>
    <w:rsid w:val="00667B7A"/>
    <w:rsid w:val="00673FD8"/>
    <w:rsid w:val="00674118"/>
    <w:rsid w:val="0067445B"/>
    <w:rsid w:val="006749E6"/>
    <w:rsid w:val="00675F75"/>
    <w:rsid w:val="00676435"/>
    <w:rsid w:val="00676924"/>
    <w:rsid w:val="0067799F"/>
    <w:rsid w:val="00677A7A"/>
    <w:rsid w:val="00677FEC"/>
    <w:rsid w:val="006819ED"/>
    <w:rsid w:val="00682A51"/>
    <w:rsid w:val="00683687"/>
    <w:rsid w:val="00685C08"/>
    <w:rsid w:val="00691A05"/>
    <w:rsid w:val="00693DEB"/>
    <w:rsid w:val="00695231"/>
    <w:rsid w:val="006952BA"/>
    <w:rsid w:val="00695D4B"/>
    <w:rsid w:val="00696554"/>
    <w:rsid w:val="006A0E0F"/>
    <w:rsid w:val="006A0FE6"/>
    <w:rsid w:val="006A1642"/>
    <w:rsid w:val="006A17A6"/>
    <w:rsid w:val="006A4156"/>
    <w:rsid w:val="006A46CA"/>
    <w:rsid w:val="006A55D8"/>
    <w:rsid w:val="006A58EE"/>
    <w:rsid w:val="006A5C59"/>
    <w:rsid w:val="006A7C85"/>
    <w:rsid w:val="006B02ED"/>
    <w:rsid w:val="006B1BE2"/>
    <w:rsid w:val="006B2747"/>
    <w:rsid w:val="006B311C"/>
    <w:rsid w:val="006B4716"/>
    <w:rsid w:val="006B4E7F"/>
    <w:rsid w:val="006B60DF"/>
    <w:rsid w:val="006B640B"/>
    <w:rsid w:val="006B6DE7"/>
    <w:rsid w:val="006B7B4B"/>
    <w:rsid w:val="006C011A"/>
    <w:rsid w:val="006C06CF"/>
    <w:rsid w:val="006C0B03"/>
    <w:rsid w:val="006C1BEA"/>
    <w:rsid w:val="006C21A9"/>
    <w:rsid w:val="006C2B37"/>
    <w:rsid w:val="006C2E0D"/>
    <w:rsid w:val="006C40A5"/>
    <w:rsid w:val="006C42BE"/>
    <w:rsid w:val="006C673A"/>
    <w:rsid w:val="006C6D9C"/>
    <w:rsid w:val="006C7749"/>
    <w:rsid w:val="006D10C0"/>
    <w:rsid w:val="006D1138"/>
    <w:rsid w:val="006D11B6"/>
    <w:rsid w:val="006D2A3A"/>
    <w:rsid w:val="006D2D0A"/>
    <w:rsid w:val="006D3329"/>
    <w:rsid w:val="006D4A74"/>
    <w:rsid w:val="006E1684"/>
    <w:rsid w:val="006E7367"/>
    <w:rsid w:val="006F1103"/>
    <w:rsid w:val="006F2D14"/>
    <w:rsid w:val="006F2F71"/>
    <w:rsid w:val="006F37CC"/>
    <w:rsid w:val="006F39C5"/>
    <w:rsid w:val="006F5BFD"/>
    <w:rsid w:val="006F6431"/>
    <w:rsid w:val="006F7F12"/>
    <w:rsid w:val="00704D53"/>
    <w:rsid w:val="00705D81"/>
    <w:rsid w:val="00705F07"/>
    <w:rsid w:val="00706A86"/>
    <w:rsid w:val="00711D11"/>
    <w:rsid w:val="0071367D"/>
    <w:rsid w:val="00714BED"/>
    <w:rsid w:val="007155E3"/>
    <w:rsid w:val="0071595D"/>
    <w:rsid w:val="007164FF"/>
    <w:rsid w:val="00716E6F"/>
    <w:rsid w:val="00716F46"/>
    <w:rsid w:val="007170E7"/>
    <w:rsid w:val="007171EE"/>
    <w:rsid w:val="00720867"/>
    <w:rsid w:val="007212CE"/>
    <w:rsid w:val="007233BE"/>
    <w:rsid w:val="00726ABB"/>
    <w:rsid w:val="00727EDA"/>
    <w:rsid w:val="0073141B"/>
    <w:rsid w:val="007320F2"/>
    <w:rsid w:val="00734148"/>
    <w:rsid w:val="00741E2C"/>
    <w:rsid w:val="00742DF2"/>
    <w:rsid w:val="00743569"/>
    <w:rsid w:val="0074566C"/>
    <w:rsid w:val="0074591D"/>
    <w:rsid w:val="00746142"/>
    <w:rsid w:val="0074795A"/>
    <w:rsid w:val="007524C8"/>
    <w:rsid w:val="0075303C"/>
    <w:rsid w:val="0075350E"/>
    <w:rsid w:val="0075386F"/>
    <w:rsid w:val="00754812"/>
    <w:rsid w:val="00756073"/>
    <w:rsid w:val="007577C2"/>
    <w:rsid w:val="00760146"/>
    <w:rsid w:val="00760D16"/>
    <w:rsid w:val="00760E1B"/>
    <w:rsid w:val="007644C9"/>
    <w:rsid w:val="00772274"/>
    <w:rsid w:val="0077243B"/>
    <w:rsid w:val="007731BD"/>
    <w:rsid w:val="00775BAD"/>
    <w:rsid w:val="00775C3C"/>
    <w:rsid w:val="007766D4"/>
    <w:rsid w:val="007869E0"/>
    <w:rsid w:val="00790052"/>
    <w:rsid w:val="007905CA"/>
    <w:rsid w:val="00790F02"/>
    <w:rsid w:val="00791431"/>
    <w:rsid w:val="0079297E"/>
    <w:rsid w:val="007977E3"/>
    <w:rsid w:val="007A01A1"/>
    <w:rsid w:val="007A086F"/>
    <w:rsid w:val="007A2CD4"/>
    <w:rsid w:val="007A33BD"/>
    <w:rsid w:val="007A4866"/>
    <w:rsid w:val="007A6347"/>
    <w:rsid w:val="007B295F"/>
    <w:rsid w:val="007B3204"/>
    <w:rsid w:val="007B3BED"/>
    <w:rsid w:val="007B422D"/>
    <w:rsid w:val="007B4392"/>
    <w:rsid w:val="007B43FA"/>
    <w:rsid w:val="007B4DAE"/>
    <w:rsid w:val="007B5432"/>
    <w:rsid w:val="007B5F27"/>
    <w:rsid w:val="007B71A3"/>
    <w:rsid w:val="007B73C7"/>
    <w:rsid w:val="007C269B"/>
    <w:rsid w:val="007C280E"/>
    <w:rsid w:val="007C4387"/>
    <w:rsid w:val="007C6602"/>
    <w:rsid w:val="007C79A0"/>
    <w:rsid w:val="007C7E3F"/>
    <w:rsid w:val="007C7FAF"/>
    <w:rsid w:val="007D049E"/>
    <w:rsid w:val="007D2368"/>
    <w:rsid w:val="007D29CD"/>
    <w:rsid w:val="007D487E"/>
    <w:rsid w:val="007D4B1D"/>
    <w:rsid w:val="007D4C74"/>
    <w:rsid w:val="007D5516"/>
    <w:rsid w:val="007E079B"/>
    <w:rsid w:val="007E1061"/>
    <w:rsid w:val="007E3904"/>
    <w:rsid w:val="007E3A29"/>
    <w:rsid w:val="007E5EB6"/>
    <w:rsid w:val="007E74F3"/>
    <w:rsid w:val="007F0A70"/>
    <w:rsid w:val="007F340F"/>
    <w:rsid w:val="007F34E5"/>
    <w:rsid w:val="007F61CB"/>
    <w:rsid w:val="007F6F3C"/>
    <w:rsid w:val="00801729"/>
    <w:rsid w:val="00802417"/>
    <w:rsid w:val="00804D6C"/>
    <w:rsid w:val="00805780"/>
    <w:rsid w:val="00807592"/>
    <w:rsid w:val="00813BBA"/>
    <w:rsid w:val="00815A10"/>
    <w:rsid w:val="00820DDF"/>
    <w:rsid w:val="0082199C"/>
    <w:rsid w:val="00822071"/>
    <w:rsid w:val="00822474"/>
    <w:rsid w:val="00823A3A"/>
    <w:rsid w:val="008240E7"/>
    <w:rsid w:val="0082523F"/>
    <w:rsid w:val="00825918"/>
    <w:rsid w:val="00831718"/>
    <w:rsid w:val="008339AD"/>
    <w:rsid w:val="008348E3"/>
    <w:rsid w:val="00835498"/>
    <w:rsid w:val="00835551"/>
    <w:rsid w:val="008363A7"/>
    <w:rsid w:val="00836606"/>
    <w:rsid w:val="00836A5D"/>
    <w:rsid w:val="00837FC8"/>
    <w:rsid w:val="00840E4D"/>
    <w:rsid w:val="00841CAE"/>
    <w:rsid w:val="00843B16"/>
    <w:rsid w:val="00843C1A"/>
    <w:rsid w:val="00845DAE"/>
    <w:rsid w:val="00846BEF"/>
    <w:rsid w:val="00846EA3"/>
    <w:rsid w:val="00847D0C"/>
    <w:rsid w:val="00850C91"/>
    <w:rsid w:val="00851054"/>
    <w:rsid w:val="00851F21"/>
    <w:rsid w:val="00853E28"/>
    <w:rsid w:val="00854090"/>
    <w:rsid w:val="008541AD"/>
    <w:rsid w:val="00855643"/>
    <w:rsid w:val="008575CE"/>
    <w:rsid w:val="008576C6"/>
    <w:rsid w:val="00857C1A"/>
    <w:rsid w:val="00861167"/>
    <w:rsid w:val="00861225"/>
    <w:rsid w:val="0086328E"/>
    <w:rsid w:val="00863442"/>
    <w:rsid w:val="008679E5"/>
    <w:rsid w:val="00870DCE"/>
    <w:rsid w:val="00871ECD"/>
    <w:rsid w:val="00872418"/>
    <w:rsid w:val="00873A88"/>
    <w:rsid w:val="0087436E"/>
    <w:rsid w:val="008773FE"/>
    <w:rsid w:val="0088194F"/>
    <w:rsid w:val="00883C89"/>
    <w:rsid w:val="00884C83"/>
    <w:rsid w:val="00886A4A"/>
    <w:rsid w:val="008902A0"/>
    <w:rsid w:val="00890BBB"/>
    <w:rsid w:val="00891682"/>
    <w:rsid w:val="008919E2"/>
    <w:rsid w:val="0089399A"/>
    <w:rsid w:val="00893BBE"/>
    <w:rsid w:val="00894909"/>
    <w:rsid w:val="00894DE6"/>
    <w:rsid w:val="0089768F"/>
    <w:rsid w:val="008976F7"/>
    <w:rsid w:val="008A0CEB"/>
    <w:rsid w:val="008A2BD1"/>
    <w:rsid w:val="008A3295"/>
    <w:rsid w:val="008A3444"/>
    <w:rsid w:val="008A544A"/>
    <w:rsid w:val="008A5C8F"/>
    <w:rsid w:val="008A68E3"/>
    <w:rsid w:val="008B194D"/>
    <w:rsid w:val="008B2E64"/>
    <w:rsid w:val="008B3240"/>
    <w:rsid w:val="008C02CE"/>
    <w:rsid w:val="008C0E52"/>
    <w:rsid w:val="008C1BB1"/>
    <w:rsid w:val="008C2CA7"/>
    <w:rsid w:val="008C5A4C"/>
    <w:rsid w:val="008C6A50"/>
    <w:rsid w:val="008C6CF0"/>
    <w:rsid w:val="008C779B"/>
    <w:rsid w:val="008D2ADE"/>
    <w:rsid w:val="008D350C"/>
    <w:rsid w:val="008D354B"/>
    <w:rsid w:val="008D35E4"/>
    <w:rsid w:val="008D4362"/>
    <w:rsid w:val="008D5705"/>
    <w:rsid w:val="008D70DB"/>
    <w:rsid w:val="008D7CDA"/>
    <w:rsid w:val="008E1AE7"/>
    <w:rsid w:val="008E2354"/>
    <w:rsid w:val="008E2D27"/>
    <w:rsid w:val="008E2FE0"/>
    <w:rsid w:val="008E4B4B"/>
    <w:rsid w:val="008E5724"/>
    <w:rsid w:val="008F01A8"/>
    <w:rsid w:val="008F51A1"/>
    <w:rsid w:val="008F68F1"/>
    <w:rsid w:val="009005BC"/>
    <w:rsid w:val="009029DE"/>
    <w:rsid w:val="00903822"/>
    <w:rsid w:val="009045C0"/>
    <w:rsid w:val="009067FC"/>
    <w:rsid w:val="00906BBD"/>
    <w:rsid w:val="0091223B"/>
    <w:rsid w:val="00912940"/>
    <w:rsid w:val="00913D3B"/>
    <w:rsid w:val="009148D6"/>
    <w:rsid w:val="009165EB"/>
    <w:rsid w:val="00916630"/>
    <w:rsid w:val="009170EF"/>
    <w:rsid w:val="0091725E"/>
    <w:rsid w:val="0092022B"/>
    <w:rsid w:val="00922075"/>
    <w:rsid w:val="00922751"/>
    <w:rsid w:val="0092405D"/>
    <w:rsid w:val="009258B2"/>
    <w:rsid w:val="00927F9D"/>
    <w:rsid w:val="0093012F"/>
    <w:rsid w:val="0093067C"/>
    <w:rsid w:val="0093166A"/>
    <w:rsid w:val="00932353"/>
    <w:rsid w:val="00935F13"/>
    <w:rsid w:val="009361DB"/>
    <w:rsid w:val="00937CF6"/>
    <w:rsid w:val="00940770"/>
    <w:rsid w:val="00942117"/>
    <w:rsid w:val="009429B7"/>
    <w:rsid w:val="00943109"/>
    <w:rsid w:val="00943D07"/>
    <w:rsid w:val="00944B87"/>
    <w:rsid w:val="00945CAE"/>
    <w:rsid w:val="00946008"/>
    <w:rsid w:val="0095037B"/>
    <w:rsid w:val="00950499"/>
    <w:rsid w:val="00950E55"/>
    <w:rsid w:val="00951681"/>
    <w:rsid w:val="00953236"/>
    <w:rsid w:val="00953746"/>
    <w:rsid w:val="009537B4"/>
    <w:rsid w:val="00953D23"/>
    <w:rsid w:val="00953E85"/>
    <w:rsid w:val="00954D3D"/>
    <w:rsid w:val="00957359"/>
    <w:rsid w:val="00957D81"/>
    <w:rsid w:val="00960056"/>
    <w:rsid w:val="009600D8"/>
    <w:rsid w:val="00960920"/>
    <w:rsid w:val="009609AF"/>
    <w:rsid w:val="00960F5D"/>
    <w:rsid w:val="009610D1"/>
    <w:rsid w:val="009619F6"/>
    <w:rsid w:val="00962A72"/>
    <w:rsid w:val="0096500E"/>
    <w:rsid w:val="00965944"/>
    <w:rsid w:val="00967281"/>
    <w:rsid w:val="009672F3"/>
    <w:rsid w:val="009723A7"/>
    <w:rsid w:val="00973363"/>
    <w:rsid w:val="009737FA"/>
    <w:rsid w:val="00975F79"/>
    <w:rsid w:val="00976995"/>
    <w:rsid w:val="00980622"/>
    <w:rsid w:val="00981108"/>
    <w:rsid w:val="0098110C"/>
    <w:rsid w:val="0098229E"/>
    <w:rsid w:val="00982905"/>
    <w:rsid w:val="00985148"/>
    <w:rsid w:val="0098633A"/>
    <w:rsid w:val="00986427"/>
    <w:rsid w:val="0098738D"/>
    <w:rsid w:val="009878BF"/>
    <w:rsid w:val="00990C00"/>
    <w:rsid w:val="00991C2B"/>
    <w:rsid w:val="00992225"/>
    <w:rsid w:val="00992C0A"/>
    <w:rsid w:val="0099560C"/>
    <w:rsid w:val="00996AE8"/>
    <w:rsid w:val="00996D1C"/>
    <w:rsid w:val="009A0C26"/>
    <w:rsid w:val="009A2082"/>
    <w:rsid w:val="009A29B7"/>
    <w:rsid w:val="009A4284"/>
    <w:rsid w:val="009B062B"/>
    <w:rsid w:val="009B1766"/>
    <w:rsid w:val="009B1D76"/>
    <w:rsid w:val="009B23F5"/>
    <w:rsid w:val="009B423A"/>
    <w:rsid w:val="009B7279"/>
    <w:rsid w:val="009B7796"/>
    <w:rsid w:val="009B77F4"/>
    <w:rsid w:val="009C0E0A"/>
    <w:rsid w:val="009C2AA4"/>
    <w:rsid w:val="009C2DB1"/>
    <w:rsid w:val="009D000E"/>
    <w:rsid w:val="009D1E09"/>
    <w:rsid w:val="009D3024"/>
    <w:rsid w:val="009D3B41"/>
    <w:rsid w:val="009D47BF"/>
    <w:rsid w:val="009D4A59"/>
    <w:rsid w:val="009D51A3"/>
    <w:rsid w:val="009D54DD"/>
    <w:rsid w:val="009D5FC0"/>
    <w:rsid w:val="009D611E"/>
    <w:rsid w:val="009D67F0"/>
    <w:rsid w:val="009D768B"/>
    <w:rsid w:val="009E04AE"/>
    <w:rsid w:val="009E0ECB"/>
    <w:rsid w:val="009E200E"/>
    <w:rsid w:val="009E34CB"/>
    <w:rsid w:val="009E4031"/>
    <w:rsid w:val="009E470D"/>
    <w:rsid w:val="009E4F33"/>
    <w:rsid w:val="009E52AF"/>
    <w:rsid w:val="009F0613"/>
    <w:rsid w:val="009F0797"/>
    <w:rsid w:val="009F1501"/>
    <w:rsid w:val="009F22C6"/>
    <w:rsid w:val="009F23FE"/>
    <w:rsid w:val="009F28BA"/>
    <w:rsid w:val="009F3BE0"/>
    <w:rsid w:val="009F42E5"/>
    <w:rsid w:val="009F5647"/>
    <w:rsid w:val="009F5F0E"/>
    <w:rsid w:val="009F63C0"/>
    <w:rsid w:val="009F6A09"/>
    <w:rsid w:val="009F6D07"/>
    <w:rsid w:val="00A01961"/>
    <w:rsid w:val="00A01AC2"/>
    <w:rsid w:val="00A03126"/>
    <w:rsid w:val="00A038FB"/>
    <w:rsid w:val="00A03A0D"/>
    <w:rsid w:val="00A04AE6"/>
    <w:rsid w:val="00A04B20"/>
    <w:rsid w:val="00A04C0E"/>
    <w:rsid w:val="00A061A8"/>
    <w:rsid w:val="00A06A79"/>
    <w:rsid w:val="00A06FE7"/>
    <w:rsid w:val="00A1005B"/>
    <w:rsid w:val="00A13468"/>
    <w:rsid w:val="00A15480"/>
    <w:rsid w:val="00A1659D"/>
    <w:rsid w:val="00A208E6"/>
    <w:rsid w:val="00A20DC6"/>
    <w:rsid w:val="00A22DDD"/>
    <w:rsid w:val="00A234AD"/>
    <w:rsid w:val="00A239DB"/>
    <w:rsid w:val="00A25264"/>
    <w:rsid w:val="00A26BA3"/>
    <w:rsid w:val="00A30598"/>
    <w:rsid w:val="00A310C2"/>
    <w:rsid w:val="00A32642"/>
    <w:rsid w:val="00A356C9"/>
    <w:rsid w:val="00A35B98"/>
    <w:rsid w:val="00A3699C"/>
    <w:rsid w:val="00A37B4B"/>
    <w:rsid w:val="00A43EDB"/>
    <w:rsid w:val="00A44AEB"/>
    <w:rsid w:val="00A44E9A"/>
    <w:rsid w:val="00A44ECF"/>
    <w:rsid w:val="00A4580F"/>
    <w:rsid w:val="00A463E4"/>
    <w:rsid w:val="00A464E4"/>
    <w:rsid w:val="00A473F7"/>
    <w:rsid w:val="00A47E0E"/>
    <w:rsid w:val="00A50A46"/>
    <w:rsid w:val="00A50B2E"/>
    <w:rsid w:val="00A5276E"/>
    <w:rsid w:val="00A52DA0"/>
    <w:rsid w:val="00A546A1"/>
    <w:rsid w:val="00A55C5A"/>
    <w:rsid w:val="00A5613D"/>
    <w:rsid w:val="00A5641B"/>
    <w:rsid w:val="00A61437"/>
    <w:rsid w:val="00A61966"/>
    <w:rsid w:val="00A6213E"/>
    <w:rsid w:val="00A650A4"/>
    <w:rsid w:val="00A6545E"/>
    <w:rsid w:val="00A71528"/>
    <w:rsid w:val="00A732F3"/>
    <w:rsid w:val="00A7368C"/>
    <w:rsid w:val="00A744AE"/>
    <w:rsid w:val="00A75009"/>
    <w:rsid w:val="00A75457"/>
    <w:rsid w:val="00A76CDA"/>
    <w:rsid w:val="00A77FF1"/>
    <w:rsid w:val="00A827DE"/>
    <w:rsid w:val="00A829BF"/>
    <w:rsid w:val="00A838A6"/>
    <w:rsid w:val="00A84172"/>
    <w:rsid w:val="00A8553B"/>
    <w:rsid w:val="00A869AD"/>
    <w:rsid w:val="00A87E25"/>
    <w:rsid w:val="00A903B2"/>
    <w:rsid w:val="00A93C21"/>
    <w:rsid w:val="00A95E0D"/>
    <w:rsid w:val="00A96986"/>
    <w:rsid w:val="00A9741A"/>
    <w:rsid w:val="00AA1E98"/>
    <w:rsid w:val="00AA234E"/>
    <w:rsid w:val="00AA2411"/>
    <w:rsid w:val="00AA3C70"/>
    <w:rsid w:val="00AA43B1"/>
    <w:rsid w:val="00AA4757"/>
    <w:rsid w:val="00AA52C0"/>
    <w:rsid w:val="00AB125A"/>
    <w:rsid w:val="00AB15A5"/>
    <w:rsid w:val="00AB2003"/>
    <w:rsid w:val="00AB4FF5"/>
    <w:rsid w:val="00AB51C4"/>
    <w:rsid w:val="00AB54A6"/>
    <w:rsid w:val="00AB77F1"/>
    <w:rsid w:val="00AC019B"/>
    <w:rsid w:val="00AC121D"/>
    <w:rsid w:val="00AC3EA4"/>
    <w:rsid w:val="00AC4212"/>
    <w:rsid w:val="00AC49CF"/>
    <w:rsid w:val="00AC4F6B"/>
    <w:rsid w:val="00AC5054"/>
    <w:rsid w:val="00AC5E7F"/>
    <w:rsid w:val="00AD0064"/>
    <w:rsid w:val="00AD06C2"/>
    <w:rsid w:val="00AD0752"/>
    <w:rsid w:val="00AD076D"/>
    <w:rsid w:val="00AD07A8"/>
    <w:rsid w:val="00AD2836"/>
    <w:rsid w:val="00AD3082"/>
    <w:rsid w:val="00AD5C13"/>
    <w:rsid w:val="00AD6C58"/>
    <w:rsid w:val="00AE09E6"/>
    <w:rsid w:val="00AE10DA"/>
    <w:rsid w:val="00AE11DC"/>
    <w:rsid w:val="00AE1CDB"/>
    <w:rsid w:val="00AE2BD8"/>
    <w:rsid w:val="00AE4777"/>
    <w:rsid w:val="00AE5207"/>
    <w:rsid w:val="00AE586E"/>
    <w:rsid w:val="00AE5D30"/>
    <w:rsid w:val="00AE663C"/>
    <w:rsid w:val="00AE70BE"/>
    <w:rsid w:val="00AF0016"/>
    <w:rsid w:val="00AF0A1D"/>
    <w:rsid w:val="00AF1DBA"/>
    <w:rsid w:val="00AF2719"/>
    <w:rsid w:val="00AF444E"/>
    <w:rsid w:val="00AF49C8"/>
    <w:rsid w:val="00AF4C7B"/>
    <w:rsid w:val="00AF7EC1"/>
    <w:rsid w:val="00B006D3"/>
    <w:rsid w:val="00B00B6B"/>
    <w:rsid w:val="00B01C9B"/>
    <w:rsid w:val="00B02767"/>
    <w:rsid w:val="00B02D3B"/>
    <w:rsid w:val="00B04774"/>
    <w:rsid w:val="00B078E7"/>
    <w:rsid w:val="00B105BD"/>
    <w:rsid w:val="00B114BE"/>
    <w:rsid w:val="00B13E65"/>
    <w:rsid w:val="00B14583"/>
    <w:rsid w:val="00B15C53"/>
    <w:rsid w:val="00B17D07"/>
    <w:rsid w:val="00B22265"/>
    <w:rsid w:val="00B22ED4"/>
    <w:rsid w:val="00B23D1D"/>
    <w:rsid w:val="00B24506"/>
    <w:rsid w:val="00B24AF1"/>
    <w:rsid w:val="00B2657F"/>
    <w:rsid w:val="00B27900"/>
    <w:rsid w:val="00B27932"/>
    <w:rsid w:val="00B30C40"/>
    <w:rsid w:val="00B3133E"/>
    <w:rsid w:val="00B31892"/>
    <w:rsid w:val="00B35EFB"/>
    <w:rsid w:val="00B47D48"/>
    <w:rsid w:val="00B5027F"/>
    <w:rsid w:val="00B50A12"/>
    <w:rsid w:val="00B520C4"/>
    <w:rsid w:val="00B524FD"/>
    <w:rsid w:val="00B53547"/>
    <w:rsid w:val="00B55C69"/>
    <w:rsid w:val="00B60233"/>
    <w:rsid w:val="00B6080A"/>
    <w:rsid w:val="00B61E32"/>
    <w:rsid w:val="00B6369F"/>
    <w:rsid w:val="00B6711F"/>
    <w:rsid w:val="00B67AF0"/>
    <w:rsid w:val="00B71C8A"/>
    <w:rsid w:val="00B73A20"/>
    <w:rsid w:val="00B7641B"/>
    <w:rsid w:val="00B7698E"/>
    <w:rsid w:val="00B77256"/>
    <w:rsid w:val="00B77C3D"/>
    <w:rsid w:val="00B812B6"/>
    <w:rsid w:val="00B83EBE"/>
    <w:rsid w:val="00B87BFF"/>
    <w:rsid w:val="00B90477"/>
    <w:rsid w:val="00B91B7D"/>
    <w:rsid w:val="00B9292B"/>
    <w:rsid w:val="00B92AF9"/>
    <w:rsid w:val="00B93416"/>
    <w:rsid w:val="00B93C1F"/>
    <w:rsid w:val="00B95030"/>
    <w:rsid w:val="00B95686"/>
    <w:rsid w:val="00B96368"/>
    <w:rsid w:val="00BA02B9"/>
    <w:rsid w:val="00BA0CD8"/>
    <w:rsid w:val="00BA1D8E"/>
    <w:rsid w:val="00BA346B"/>
    <w:rsid w:val="00BA4C6C"/>
    <w:rsid w:val="00BA6CE6"/>
    <w:rsid w:val="00BA6EDE"/>
    <w:rsid w:val="00BA774A"/>
    <w:rsid w:val="00BA7920"/>
    <w:rsid w:val="00BB08E5"/>
    <w:rsid w:val="00BB2221"/>
    <w:rsid w:val="00BB30A4"/>
    <w:rsid w:val="00BB320C"/>
    <w:rsid w:val="00BB3218"/>
    <w:rsid w:val="00BB4612"/>
    <w:rsid w:val="00BB66B9"/>
    <w:rsid w:val="00BB6EFC"/>
    <w:rsid w:val="00BB7313"/>
    <w:rsid w:val="00BC02D6"/>
    <w:rsid w:val="00BC0F9C"/>
    <w:rsid w:val="00BC1003"/>
    <w:rsid w:val="00BC1B1A"/>
    <w:rsid w:val="00BC2991"/>
    <w:rsid w:val="00BC35E9"/>
    <w:rsid w:val="00BC452D"/>
    <w:rsid w:val="00BC463F"/>
    <w:rsid w:val="00BC6EA6"/>
    <w:rsid w:val="00BC78AF"/>
    <w:rsid w:val="00BD06C1"/>
    <w:rsid w:val="00BD55A7"/>
    <w:rsid w:val="00BE07B8"/>
    <w:rsid w:val="00BE1FCD"/>
    <w:rsid w:val="00BE23B4"/>
    <w:rsid w:val="00BE4D07"/>
    <w:rsid w:val="00BE5675"/>
    <w:rsid w:val="00BE5909"/>
    <w:rsid w:val="00BE6140"/>
    <w:rsid w:val="00BE7202"/>
    <w:rsid w:val="00BE735D"/>
    <w:rsid w:val="00BF0D8A"/>
    <w:rsid w:val="00BF0EBF"/>
    <w:rsid w:val="00BF19FD"/>
    <w:rsid w:val="00BF35AE"/>
    <w:rsid w:val="00BF382C"/>
    <w:rsid w:val="00BF3A7C"/>
    <w:rsid w:val="00BF3B4A"/>
    <w:rsid w:val="00BF7FF2"/>
    <w:rsid w:val="00C00019"/>
    <w:rsid w:val="00C0052E"/>
    <w:rsid w:val="00C01A75"/>
    <w:rsid w:val="00C0299A"/>
    <w:rsid w:val="00C03B48"/>
    <w:rsid w:val="00C03BD1"/>
    <w:rsid w:val="00C05C24"/>
    <w:rsid w:val="00C104C5"/>
    <w:rsid w:val="00C10DD0"/>
    <w:rsid w:val="00C1298B"/>
    <w:rsid w:val="00C1331F"/>
    <w:rsid w:val="00C13A93"/>
    <w:rsid w:val="00C1486C"/>
    <w:rsid w:val="00C14BD7"/>
    <w:rsid w:val="00C1527B"/>
    <w:rsid w:val="00C15EC8"/>
    <w:rsid w:val="00C16594"/>
    <w:rsid w:val="00C171ED"/>
    <w:rsid w:val="00C22B45"/>
    <w:rsid w:val="00C22C8B"/>
    <w:rsid w:val="00C22CDB"/>
    <w:rsid w:val="00C235D6"/>
    <w:rsid w:val="00C26119"/>
    <w:rsid w:val="00C2620F"/>
    <w:rsid w:val="00C27B79"/>
    <w:rsid w:val="00C312DC"/>
    <w:rsid w:val="00C40598"/>
    <w:rsid w:val="00C4083B"/>
    <w:rsid w:val="00C42336"/>
    <w:rsid w:val="00C42935"/>
    <w:rsid w:val="00C42C50"/>
    <w:rsid w:val="00C45547"/>
    <w:rsid w:val="00C55989"/>
    <w:rsid w:val="00C55FC4"/>
    <w:rsid w:val="00C57577"/>
    <w:rsid w:val="00C57971"/>
    <w:rsid w:val="00C57AA8"/>
    <w:rsid w:val="00C6195C"/>
    <w:rsid w:val="00C62928"/>
    <w:rsid w:val="00C62973"/>
    <w:rsid w:val="00C632BA"/>
    <w:rsid w:val="00C640DD"/>
    <w:rsid w:val="00C64F3E"/>
    <w:rsid w:val="00C66048"/>
    <w:rsid w:val="00C71848"/>
    <w:rsid w:val="00C724E5"/>
    <w:rsid w:val="00C73657"/>
    <w:rsid w:val="00C74739"/>
    <w:rsid w:val="00C75C88"/>
    <w:rsid w:val="00C768D7"/>
    <w:rsid w:val="00C76C65"/>
    <w:rsid w:val="00C8117E"/>
    <w:rsid w:val="00C8304A"/>
    <w:rsid w:val="00C848B1"/>
    <w:rsid w:val="00C85159"/>
    <w:rsid w:val="00C867A4"/>
    <w:rsid w:val="00C906BE"/>
    <w:rsid w:val="00C92C7F"/>
    <w:rsid w:val="00C92D05"/>
    <w:rsid w:val="00C935F2"/>
    <w:rsid w:val="00C93F3B"/>
    <w:rsid w:val="00C97F58"/>
    <w:rsid w:val="00CA24EC"/>
    <w:rsid w:val="00CA2DCF"/>
    <w:rsid w:val="00CA3189"/>
    <w:rsid w:val="00CA44CA"/>
    <w:rsid w:val="00CA69A6"/>
    <w:rsid w:val="00CA7B0C"/>
    <w:rsid w:val="00CA7DCF"/>
    <w:rsid w:val="00CB11AA"/>
    <w:rsid w:val="00CB38ED"/>
    <w:rsid w:val="00CB4FC8"/>
    <w:rsid w:val="00CC110F"/>
    <w:rsid w:val="00CC13D8"/>
    <w:rsid w:val="00CC2335"/>
    <w:rsid w:val="00CC331A"/>
    <w:rsid w:val="00CC6D13"/>
    <w:rsid w:val="00CD33ED"/>
    <w:rsid w:val="00CD34A4"/>
    <w:rsid w:val="00CD620C"/>
    <w:rsid w:val="00CE03EF"/>
    <w:rsid w:val="00CE0D2E"/>
    <w:rsid w:val="00CE0FF3"/>
    <w:rsid w:val="00CE18DB"/>
    <w:rsid w:val="00CE1E93"/>
    <w:rsid w:val="00CE5170"/>
    <w:rsid w:val="00CE5DDB"/>
    <w:rsid w:val="00CE612C"/>
    <w:rsid w:val="00CE66F7"/>
    <w:rsid w:val="00CE6B47"/>
    <w:rsid w:val="00CE6F2C"/>
    <w:rsid w:val="00CE7A44"/>
    <w:rsid w:val="00CF2373"/>
    <w:rsid w:val="00CF27AD"/>
    <w:rsid w:val="00CF2C47"/>
    <w:rsid w:val="00CF4CB6"/>
    <w:rsid w:val="00CF559C"/>
    <w:rsid w:val="00CF6B96"/>
    <w:rsid w:val="00CF7A0C"/>
    <w:rsid w:val="00D02010"/>
    <w:rsid w:val="00D02329"/>
    <w:rsid w:val="00D02F76"/>
    <w:rsid w:val="00D045BE"/>
    <w:rsid w:val="00D045F6"/>
    <w:rsid w:val="00D04BC0"/>
    <w:rsid w:val="00D052F4"/>
    <w:rsid w:val="00D074F4"/>
    <w:rsid w:val="00D078B3"/>
    <w:rsid w:val="00D07ADE"/>
    <w:rsid w:val="00D101B4"/>
    <w:rsid w:val="00D12C66"/>
    <w:rsid w:val="00D13083"/>
    <w:rsid w:val="00D13468"/>
    <w:rsid w:val="00D13BE8"/>
    <w:rsid w:val="00D1434D"/>
    <w:rsid w:val="00D16E57"/>
    <w:rsid w:val="00D200AE"/>
    <w:rsid w:val="00D210E4"/>
    <w:rsid w:val="00D21E90"/>
    <w:rsid w:val="00D226B8"/>
    <w:rsid w:val="00D2691B"/>
    <w:rsid w:val="00D277BB"/>
    <w:rsid w:val="00D27DE7"/>
    <w:rsid w:val="00D31441"/>
    <w:rsid w:val="00D34F86"/>
    <w:rsid w:val="00D35DAF"/>
    <w:rsid w:val="00D36F48"/>
    <w:rsid w:val="00D37A11"/>
    <w:rsid w:val="00D40345"/>
    <w:rsid w:val="00D4048E"/>
    <w:rsid w:val="00D41F7A"/>
    <w:rsid w:val="00D42BBA"/>
    <w:rsid w:val="00D42E58"/>
    <w:rsid w:val="00D438D3"/>
    <w:rsid w:val="00D47F51"/>
    <w:rsid w:val="00D5006E"/>
    <w:rsid w:val="00D5194F"/>
    <w:rsid w:val="00D51AB7"/>
    <w:rsid w:val="00D54BDF"/>
    <w:rsid w:val="00D55542"/>
    <w:rsid w:val="00D56F09"/>
    <w:rsid w:val="00D60A0C"/>
    <w:rsid w:val="00D629E8"/>
    <w:rsid w:val="00D63624"/>
    <w:rsid w:val="00D642B2"/>
    <w:rsid w:val="00D67643"/>
    <w:rsid w:val="00D7272A"/>
    <w:rsid w:val="00D73F77"/>
    <w:rsid w:val="00D759BD"/>
    <w:rsid w:val="00D75A22"/>
    <w:rsid w:val="00D75C06"/>
    <w:rsid w:val="00D761AB"/>
    <w:rsid w:val="00D90F8D"/>
    <w:rsid w:val="00D923EA"/>
    <w:rsid w:val="00D93D21"/>
    <w:rsid w:val="00D94C57"/>
    <w:rsid w:val="00D9639D"/>
    <w:rsid w:val="00D9771B"/>
    <w:rsid w:val="00DA0B54"/>
    <w:rsid w:val="00DA19D6"/>
    <w:rsid w:val="00DA3C7E"/>
    <w:rsid w:val="00DA3DE8"/>
    <w:rsid w:val="00DA4772"/>
    <w:rsid w:val="00DA52BB"/>
    <w:rsid w:val="00DA6537"/>
    <w:rsid w:val="00DA65B2"/>
    <w:rsid w:val="00DA7122"/>
    <w:rsid w:val="00DA7401"/>
    <w:rsid w:val="00DB0E39"/>
    <w:rsid w:val="00DB206B"/>
    <w:rsid w:val="00DB2A2D"/>
    <w:rsid w:val="00DB30CB"/>
    <w:rsid w:val="00DB3BEA"/>
    <w:rsid w:val="00DB6809"/>
    <w:rsid w:val="00DB7D9F"/>
    <w:rsid w:val="00DC1D03"/>
    <w:rsid w:val="00DC2964"/>
    <w:rsid w:val="00DC2B3B"/>
    <w:rsid w:val="00DC379F"/>
    <w:rsid w:val="00DC4524"/>
    <w:rsid w:val="00DC7D7F"/>
    <w:rsid w:val="00DC7DFC"/>
    <w:rsid w:val="00DD04B0"/>
    <w:rsid w:val="00DD1C3C"/>
    <w:rsid w:val="00DD2F3F"/>
    <w:rsid w:val="00DD341F"/>
    <w:rsid w:val="00DD3801"/>
    <w:rsid w:val="00DD4793"/>
    <w:rsid w:val="00DD4B70"/>
    <w:rsid w:val="00DD67BA"/>
    <w:rsid w:val="00DD72B5"/>
    <w:rsid w:val="00DD7482"/>
    <w:rsid w:val="00DD7772"/>
    <w:rsid w:val="00DD7B8D"/>
    <w:rsid w:val="00DE028C"/>
    <w:rsid w:val="00DE0819"/>
    <w:rsid w:val="00DE4D0C"/>
    <w:rsid w:val="00DE5146"/>
    <w:rsid w:val="00DE5401"/>
    <w:rsid w:val="00DE5FB7"/>
    <w:rsid w:val="00DE67AA"/>
    <w:rsid w:val="00DE68AE"/>
    <w:rsid w:val="00DE6CC4"/>
    <w:rsid w:val="00DE726C"/>
    <w:rsid w:val="00DF017D"/>
    <w:rsid w:val="00DF06CF"/>
    <w:rsid w:val="00DF0781"/>
    <w:rsid w:val="00DF1F4A"/>
    <w:rsid w:val="00DF23F1"/>
    <w:rsid w:val="00DF4082"/>
    <w:rsid w:val="00DF5850"/>
    <w:rsid w:val="00DF65FC"/>
    <w:rsid w:val="00DF6EDE"/>
    <w:rsid w:val="00E03935"/>
    <w:rsid w:val="00E03BC7"/>
    <w:rsid w:val="00E0419E"/>
    <w:rsid w:val="00E04D4C"/>
    <w:rsid w:val="00E04E71"/>
    <w:rsid w:val="00E05940"/>
    <w:rsid w:val="00E05D7B"/>
    <w:rsid w:val="00E0604F"/>
    <w:rsid w:val="00E07543"/>
    <w:rsid w:val="00E113BB"/>
    <w:rsid w:val="00E119A2"/>
    <w:rsid w:val="00E136BB"/>
    <w:rsid w:val="00E1390D"/>
    <w:rsid w:val="00E158D2"/>
    <w:rsid w:val="00E17C12"/>
    <w:rsid w:val="00E20B1A"/>
    <w:rsid w:val="00E2206A"/>
    <w:rsid w:val="00E25AB3"/>
    <w:rsid w:val="00E25C44"/>
    <w:rsid w:val="00E26205"/>
    <w:rsid w:val="00E26515"/>
    <w:rsid w:val="00E275DD"/>
    <w:rsid w:val="00E3034D"/>
    <w:rsid w:val="00E31FD9"/>
    <w:rsid w:val="00E32486"/>
    <w:rsid w:val="00E32847"/>
    <w:rsid w:val="00E3345D"/>
    <w:rsid w:val="00E343C1"/>
    <w:rsid w:val="00E35679"/>
    <w:rsid w:val="00E375DA"/>
    <w:rsid w:val="00E37D11"/>
    <w:rsid w:val="00E408B8"/>
    <w:rsid w:val="00E41014"/>
    <w:rsid w:val="00E41095"/>
    <w:rsid w:val="00E41DD6"/>
    <w:rsid w:val="00E4459C"/>
    <w:rsid w:val="00E4729F"/>
    <w:rsid w:val="00E50F7A"/>
    <w:rsid w:val="00E51EB6"/>
    <w:rsid w:val="00E521B3"/>
    <w:rsid w:val="00E524DB"/>
    <w:rsid w:val="00E52AFE"/>
    <w:rsid w:val="00E55364"/>
    <w:rsid w:val="00E56EDA"/>
    <w:rsid w:val="00E57C6D"/>
    <w:rsid w:val="00E601F4"/>
    <w:rsid w:val="00E6044A"/>
    <w:rsid w:val="00E61086"/>
    <w:rsid w:val="00E62526"/>
    <w:rsid w:val="00E62557"/>
    <w:rsid w:val="00E63BF4"/>
    <w:rsid w:val="00E64274"/>
    <w:rsid w:val="00E66401"/>
    <w:rsid w:val="00E66A27"/>
    <w:rsid w:val="00E702AD"/>
    <w:rsid w:val="00E71406"/>
    <w:rsid w:val="00E71824"/>
    <w:rsid w:val="00E71EEE"/>
    <w:rsid w:val="00E7421C"/>
    <w:rsid w:val="00E751ED"/>
    <w:rsid w:val="00E769C0"/>
    <w:rsid w:val="00E82F55"/>
    <w:rsid w:val="00E83E6D"/>
    <w:rsid w:val="00E8697B"/>
    <w:rsid w:val="00E86B55"/>
    <w:rsid w:val="00E916D6"/>
    <w:rsid w:val="00E919BE"/>
    <w:rsid w:val="00E92EFD"/>
    <w:rsid w:val="00E92F3C"/>
    <w:rsid w:val="00E9330C"/>
    <w:rsid w:val="00E96D7B"/>
    <w:rsid w:val="00E97A56"/>
    <w:rsid w:val="00EA1358"/>
    <w:rsid w:val="00EA140A"/>
    <w:rsid w:val="00EA20E9"/>
    <w:rsid w:val="00EA498A"/>
    <w:rsid w:val="00EA50DC"/>
    <w:rsid w:val="00EA70B4"/>
    <w:rsid w:val="00EB00EC"/>
    <w:rsid w:val="00EB0143"/>
    <w:rsid w:val="00EB2D8B"/>
    <w:rsid w:val="00EB3333"/>
    <w:rsid w:val="00EB352A"/>
    <w:rsid w:val="00EB42B3"/>
    <w:rsid w:val="00EB5F2B"/>
    <w:rsid w:val="00EB6A61"/>
    <w:rsid w:val="00EB7CA4"/>
    <w:rsid w:val="00EC0A33"/>
    <w:rsid w:val="00EC1F0D"/>
    <w:rsid w:val="00EC3104"/>
    <w:rsid w:val="00EC35D0"/>
    <w:rsid w:val="00EC3801"/>
    <w:rsid w:val="00EC48E2"/>
    <w:rsid w:val="00EC680D"/>
    <w:rsid w:val="00EC7036"/>
    <w:rsid w:val="00EC7986"/>
    <w:rsid w:val="00EC7ACC"/>
    <w:rsid w:val="00ED1501"/>
    <w:rsid w:val="00ED2504"/>
    <w:rsid w:val="00ED26FE"/>
    <w:rsid w:val="00ED2764"/>
    <w:rsid w:val="00ED2BCB"/>
    <w:rsid w:val="00ED4A1C"/>
    <w:rsid w:val="00ED4B76"/>
    <w:rsid w:val="00ED4CFB"/>
    <w:rsid w:val="00ED5451"/>
    <w:rsid w:val="00EE01C9"/>
    <w:rsid w:val="00EE09B9"/>
    <w:rsid w:val="00EE1477"/>
    <w:rsid w:val="00EE25AA"/>
    <w:rsid w:val="00EE3D83"/>
    <w:rsid w:val="00EE3EDC"/>
    <w:rsid w:val="00EE4864"/>
    <w:rsid w:val="00EE4AEB"/>
    <w:rsid w:val="00EE58DC"/>
    <w:rsid w:val="00EF03EF"/>
    <w:rsid w:val="00EF4179"/>
    <w:rsid w:val="00EF442F"/>
    <w:rsid w:val="00EF57C4"/>
    <w:rsid w:val="00F00EAD"/>
    <w:rsid w:val="00F0141E"/>
    <w:rsid w:val="00F018DD"/>
    <w:rsid w:val="00F04120"/>
    <w:rsid w:val="00F042C1"/>
    <w:rsid w:val="00F05ADD"/>
    <w:rsid w:val="00F07CB8"/>
    <w:rsid w:val="00F104D3"/>
    <w:rsid w:val="00F11703"/>
    <w:rsid w:val="00F11F7D"/>
    <w:rsid w:val="00F122F0"/>
    <w:rsid w:val="00F128FB"/>
    <w:rsid w:val="00F13869"/>
    <w:rsid w:val="00F144A3"/>
    <w:rsid w:val="00F14B36"/>
    <w:rsid w:val="00F15728"/>
    <w:rsid w:val="00F16293"/>
    <w:rsid w:val="00F171A0"/>
    <w:rsid w:val="00F17778"/>
    <w:rsid w:val="00F20417"/>
    <w:rsid w:val="00F20874"/>
    <w:rsid w:val="00F227F1"/>
    <w:rsid w:val="00F22A3C"/>
    <w:rsid w:val="00F230CE"/>
    <w:rsid w:val="00F23904"/>
    <w:rsid w:val="00F25542"/>
    <w:rsid w:val="00F2599E"/>
    <w:rsid w:val="00F26513"/>
    <w:rsid w:val="00F269B1"/>
    <w:rsid w:val="00F27DF4"/>
    <w:rsid w:val="00F31366"/>
    <w:rsid w:val="00F329CF"/>
    <w:rsid w:val="00F32EAE"/>
    <w:rsid w:val="00F33626"/>
    <w:rsid w:val="00F33E45"/>
    <w:rsid w:val="00F3447D"/>
    <w:rsid w:val="00F35F16"/>
    <w:rsid w:val="00F36F8D"/>
    <w:rsid w:val="00F37E33"/>
    <w:rsid w:val="00F37EA9"/>
    <w:rsid w:val="00F41508"/>
    <w:rsid w:val="00F42BE0"/>
    <w:rsid w:val="00F4375D"/>
    <w:rsid w:val="00F44182"/>
    <w:rsid w:val="00F449AA"/>
    <w:rsid w:val="00F45892"/>
    <w:rsid w:val="00F45E56"/>
    <w:rsid w:val="00F46C32"/>
    <w:rsid w:val="00F47F99"/>
    <w:rsid w:val="00F5073D"/>
    <w:rsid w:val="00F52330"/>
    <w:rsid w:val="00F533D9"/>
    <w:rsid w:val="00F549BF"/>
    <w:rsid w:val="00F56E3C"/>
    <w:rsid w:val="00F57206"/>
    <w:rsid w:val="00F6009E"/>
    <w:rsid w:val="00F6173A"/>
    <w:rsid w:val="00F62DB3"/>
    <w:rsid w:val="00F64971"/>
    <w:rsid w:val="00F657C7"/>
    <w:rsid w:val="00F65F70"/>
    <w:rsid w:val="00F667F2"/>
    <w:rsid w:val="00F67DF0"/>
    <w:rsid w:val="00F70EB9"/>
    <w:rsid w:val="00F70EC3"/>
    <w:rsid w:val="00F71C6B"/>
    <w:rsid w:val="00F71ECC"/>
    <w:rsid w:val="00F71F85"/>
    <w:rsid w:val="00F721CF"/>
    <w:rsid w:val="00F7245D"/>
    <w:rsid w:val="00F72B39"/>
    <w:rsid w:val="00F740D2"/>
    <w:rsid w:val="00F74B56"/>
    <w:rsid w:val="00F755C7"/>
    <w:rsid w:val="00F75D42"/>
    <w:rsid w:val="00F800CF"/>
    <w:rsid w:val="00F80AE0"/>
    <w:rsid w:val="00F811C4"/>
    <w:rsid w:val="00F81267"/>
    <w:rsid w:val="00F81D73"/>
    <w:rsid w:val="00F83CFD"/>
    <w:rsid w:val="00F84BAE"/>
    <w:rsid w:val="00F85545"/>
    <w:rsid w:val="00F86C6E"/>
    <w:rsid w:val="00F87BA0"/>
    <w:rsid w:val="00F9046B"/>
    <w:rsid w:val="00F90667"/>
    <w:rsid w:val="00F90F9C"/>
    <w:rsid w:val="00F9356B"/>
    <w:rsid w:val="00F93DAE"/>
    <w:rsid w:val="00F94C2E"/>
    <w:rsid w:val="00F95FA4"/>
    <w:rsid w:val="00F96096"/>
    <w:rsid w:val="00F964AF"/>
    <w:rsid w:val="00F968D6"/>
    <w:rsid w:val="00FA016E"/>
    <w:rsid w:val="00FA0F6C"/>
    <w:rsid w:val="00FA12D2"/>
    <w:rsid w:val="00FA1710"/>
    <w:rsid w:val="00FA18D6"/>
    <w:rsid w:val="00FA1D83"/>
    <w:rsid w:val="00FA2720"/>
    <w:rsid w:val="00FA4A22"/>
    <w:rsid w:val="00FA78C0"/>
    <w:rsid w:val="00FA7E78"/>
    <w:rsid w:val="00FB0E78"/>
    <w:rsid w:val="00FB2D02"/>
    <w:rsid w:val="00FB382E"/>
    <w:rsid w:val="00FB4914"/>
    <w:rsid w:val="00FB4999"/>
    <w:rsid w:val="00FB4E28"/>
    <w:rsid w:val="00FB74B8"/>
    <w:rsid w:val="00FC1B82"/>
    <w:rsid w:val="00FC2A90"/>
    <w:rsid w:val="00FC396F"/>
    <w:rsid w:val="00FC4F40"/>
    <w:rsid w:val="00FC6DF7"/>
    <w:rsid w:val="00FC71DF"/>
    <w:rsid w:val="00FC7FAF"/>
    <w:rsid w:val="00FD00A4"/>
    <w:rsid w:val="00FD0842"/>
    <w:rsid w:val="00FD3211"/>
    <w:rsid w:val="00FE077C"/>
    <w:rsid w:val="00FE0848"/>
    <w:rsid w:val="00FE3077"/>
    <w:rsid w:val="00FE45EA"/>
    <w:rsid w:val="00FE57FD"/>
    <w:rsid w:val="00FE633E"/>
    <w:rsid w:val="00FE65B9"/>
    <w:rsid w:val="00FE6C3E"/>
    <w:rsid w:val="00FE6DE0"/>
    <w:rsid w:val="00FE7654"/>
    <w:rsid w:val="00FF15EB"/>
    <w:rsid w:val="00FF17DE"/>
    <w:rsid w:val="00FF19B8"/>
    <w:rsid w:val="00FF21CC"/>
    <w:rsid w:val="00FF3756"/>
    <w:rsid w:val="00FF3A41"/>
    <w:rsid w:val="00FF55E6"/>
    <w:rsid w:val="00FF5D2C"/>
    <w:rsid w:val="00FF6952"/>
    <w:rsid w:val="00FF6BC4"/>
    <w:rsid w:val="00FF75C0"/>
    <w:rsid w:val="643C62E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5A63C1F9"/>
  <w15:docId w15:val="{7DB2701A-C449-490C-BA08-139BAC550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35D"/>
    <w:pPr>
      <w:spacing w:after="0" w:line="240" w:lineRule="auto"/>
      <w:contextualSpacing/>
    </w:pPr>
    <w:rPr>
      <w:rFonts w:ascii="FlandersArtSerif-Regular" w:hAnsi="FlandersArtSerif-Regular"/>
      <w:color w:val="1C1A15" w:themeColor="background2" w:themeShade="1A"/>
      <w:lang w:val="nl-BE"/>
    </w:rPr>
  </w:style>
  <w:style w:type="paragraph" w:styleId="Kop1">
    <w:name w:val="heading 1"/>
    <w:basedOn w:val="Standaard"/>
    <w:next w:val="BodyText1"/>
    <w:link w:val="Kop1Char"/>
    <w:qFormat/>
    <w:rsid w:val="00054F9B"/>
    <w:pPr>
      <w:keepNext/>
      <w:keepLines/>
      <w:numPr>
        <w:numId w:val="1"/>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BodyText1"/>
    <w:link w:val="Kop2Char"/>
    <w:uiPriority w:val="9"/>
    <w:unhideWhenUsed/>
    <w:qFormat/>
    <w:rsid w:val="00991C2B"/>
    <w:pPr>
      <w:keepNext/>
      <w:keepLines/>
      <w:numPr>
        <w:ilvl w:val="1"/>
        <w:numId w:val="1"/>
      </w:numPr>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BodyText1"/>
    <w:link w:val="Kop3Char"/>
    <w:uiPriority w:val="9"/>
    <w:unhideWhenUsed/>
    <w:qFormat/>
    <w:rsid w:val="00054F9B"/>
    <w:pPr>
      <w:keepNext/>
      <w:keepLines/>
      <w:numPr>
        <w:ilvl w:val="2"/>
        <w:numId w:val="1"/>
      </w:numPr>
      <w:spacing w:before="200" w:after="120" w:line="288" w:lineRule="exact"/>
      <w:outlineLvl w:val="2"/>
    </w:pPr>
    <w:rPr>
      <w:rFonts w:ascii="FlandersArtSerif-Bold" w:eastAsiaTheme="majorEastAsia" w:hAnsi="FlandersArtSerif-Bold" w:cstheme="majorBidi"/>
      <w:bCs/>
      <w:color w:val="9B9DA0"/>
      <w:sz w:val="24"/>
      <w:szCs w:val="24"/>
    </w:rPr>
  </w:style>
  <w:style w:type="paragraph" w:styleId="Kop4">
    <w:name w:val="heading 4"/>
    <w:basedOn w:val="Standaard"/>
    <w:next w:val="BodyText1"/>
    <w:link w:val="Kop4Char"/>
    <w:uiPriority w:val="9"/>
    <w:unhideWhenUsed/>
    <w:qFormat/>
    <w:rsid w:val="00054F9B"/>
    <w:pPr>
      <w:keepNext/>
      <w:keepLines/>
      <w:numPr>
        <w:ilvl w:val="3"/>
        <w:numId w:val="1"/>
      </w:numPr>
      <w:spacing w:before="200"/>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BodyText1"/>
    <w:link w:val="Kop5Char"/>
    <w:uiPriority w:val="9"/>
    <w:unhideWhenUsed/>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BodyText1"/>
    <w:link w:val="Kop6Char"/>
    <w:uiPriority w:val="9"/>
    <w:unhideWhenUsed/>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BodyText1"/>
    <w:link w:val="Kop7Char"/>
    <w:uiPriority w:val="9"/>
    <w:unhideWhenUsed/>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BodyText1"/>
    <w:link w:val="Kop8Char"/>
    <w:uiPriority w:val="9"/>
    <w:unhideWhenUsed/>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BodyText1"/>
    <w:link w:val="Kop9Char"/>
    <w:uiPriority w:val="9"/>
    <w:unhideWhenUsed/>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6C7749"/>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6C7749"/>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enter" w:pos="4513"/>
        <w:tab w:val="right" w:pos="9923"/>
      </w:tabs>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qFormat/>
    <w:rsid w:val="00380F55"/>
    <w:pPr>
      <w:spacing w:before="420" w:after="520" w:line="1200" w:lineRule="exact"/>
      <w:jc w:val="center"/>
    </w:pPr>
    <w:rPr>
      <w:rFonts w:ascii="FlandersArtSans-Medium" w:eastAsiaTheme="majorEastAsia" w:hAnsi="FlandersArtSans-Medium" w:cstheme="majorBidi"/>
      <w:caps/>
      <w:color w:val="auto"/>
      <w:spacing w:val="5"/>
      <w:sz w:val="100"/>
      <w:szCs w:val="56"/>
      <w:u w:val="single"/>
    </w:rPr>
  </w:style>
  <w:style w:type="character" w:customStyle="1" w:styleId="TitelChar">
    <w:name w:val="Titel Char"/>
    <w:basedOn w:val="Standaardalinea-lettertype"/>
    <w:link w:val="Titel"/>
    <w:uiPriority w:val="10"/>
    <w:rsid w:val="00380F55"/>
    <w:rPr>
      <w:rFonts w:ascii="FlandersArtSans-Medium" w:eastAsiaTheme="majorEastAsia" w:hAnsi="FlandersArtSans-Medium" w:cstheme="majorBidi"/>
      <w:caps/>
      <w:spacing w:val="5"/>
      <w:sz w:val="100"/>
      <w:szCs w:val="56"/>
      <w:u w:val="single"/>
      <w:lang w:val="nl-BE"/>
    </w:rPr>
  </w:style>
  <w:style w:type="character" w:customStyle="1" w:styleId="Kop1Char">
    <w:name w:val="Kop 1 Char"/>
    <w:basedOn w:val="Standaardalinea-lettertype"/>
    <w:link w:val="Kop1"/>
    <w:rsid w:val="00BE735D"/>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qFormat/>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054F9B"/>
    <w:rPr>
      <w:rFonts w:ascii="FlandersArtSerif-Bold" w:eastAsiaTheme="majorEastAsia" w:hAnsi="FlandersArtSerif-Bold" w:cstheme="majorBidi"/>
      <w:bCs/>
      <w:iCs/>
      <w:color w:val="373636" w:themeColor="text1"/>
      <w:u w:val="single"/>
      <w:lang w:val="nl-BE"/>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991C2B"/>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91C2B"/>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uiPriority w:val="34"/>
    <w:qFormat/>
    <w:rsid w:val="00991C2B"/>
    <w:pPr>
      <w:ind w:left="426"/>
    </w:pPr>
  </w:style>
  <w:style w:type="paragraph" w:styleId="Lijstopsomteken">
    <w:name w:val="List Bullet"/>
    <w:basedOn w:val="Vlottetekst-roodMSF"/>
    <w:uiPriority w:val="99"/>
    <w:unhideWhenUsed/>
    <w:qFormat/>
    <w:rsid w:val="00991C2B"/>
    <w:pPr>
      <w:numPr>
        <w:numId w:val="0"/>
      </w:numPr>
    </w:pPr>
  </w:style>
  <w:style w:type="paragraph" w:styleId="Lijstopsomteken2">
    <w:name w:val="List Bullet 2"/>
    <w:basedOn w:val="Inspringing"/>
    <w:uiPriority w:val="99"/>
    <w:unhideWhenUsed/>
    <w:rsid w:val="00991C2B"/>
    <w:pPr>
      <w:numPr>
        <w:numId w:val="0"/>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pPr>
  </w:style>
  <w:style w:type="paragraph" w:styleId="Lijstopsomteken5">
    <w:name w:val="List Bullet 5"/>
    <w:basedOn w:val="Standaard"/>
    <w:uiPriority w:val="99"/>
    <w:unhideWhenUsed/>
    <w:rsid w:val="00991C2B"/>
    <w:pPr>
      <w:numPr>
        <w:numId w:val="6"/>
      </w:numPr>
    </w:pPr>
  </w:style>
  <w:style w:type="paragraph" w:styleId="Voetnoottekst">
    <w:name w:val="footnote text"/>
    <w:basedOn w:val="Standaard"/>
    <w:link w:val="VoetnoottekstChar"/>
    <w:uiPriority w:val="99"/>
    <w:semiHidden/>
    <w:unhideWhenUsed/>
    <w:rsid w:val="00991C2B"/>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unhideWhenUsed/>
    <w:rsid w:val="00991C2B"/>
    <w:rPr>
      <w:b/>
      <w:color w:val="6B6B6B" w:themeColor="text2"/>
      <w:sz w:val="24"/>
    </w:rPr>
  </w:style>
  <w:style w:type="paragraph" w:styleId="Bronvermelding">
    <w:name w:val="table of authorities"/>
    <w:basedOn w:val="Standaard"/>
    <w:next w:val="Standaard"/>
    <w:uiPriority w:val="99"/>
    <w:semiHidden/>
    <w:unhideWhenUsed/>
    <w:rsid w:val="00991C2B"/>
    <w:pPr>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BodyText1"/>
    <w:uiPriority w:val="1"/>
    <w:unhideWhenUsed/>
    <w:qFormat/>
    <w:rsid w:val="00953236"/>
    <w:pPr>
      <w:spacing w:before="120" w:after="200"/>
      <w:jc w:val="center"/>
    </w:pPr>
    <w:rPr>
      <w:rFonts w:ascii="FlandersArtSerif-Medium" w:hAnsi="FlandersArtSerif-Medium"/>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53236"/>
    <w:pPr>
      <w:jc w:val="center"/>
    </w:pPr>
    <w:rPr>
      <w:bCs/>
      <w:sz w:val="17"/>
      <w:szCs w:val="17"/>
    </w:rPr>
  </w:style>
  <w:style w:type="paragraph" w:customStyle="1" w:styleId="HeaderenFooterpagina1">
    <w:name w:val="Header en Footer pagina 1"/>
    <w:basedOn w:val="Standaard"/>
    <w:uiPriority w:val="9"/>
    <w:qFormat/>
    <w:rsid w:val="00991C2B"/>
    <w:pPr>
      <w:spacing w:line="280" w:lineRule="exact"/>
      <w:jc w:val="right"/>
    </w:pPr>
    <w:rPr>
      <w:color w:val="auto"/>
      <w:sz w:val="24"/>
    </w:rPr>
  </w:style>
  <w:style w:type="paragraph" w:customStyle="1" w:styleId="Vlottetekst-roodMSF">
    <w:name w:val="Vlotte tekst - rood MSF"/>
    <w:basedOn w:val="Standaard"/>
    <w:uiPriority w:val="9"/>
    <w:rsid w:val="00991C2B"/>
    <w:pPr>
      <w:numPr>
        <w:numId w:val="2"/>
      </w:numPr>
    </w:pPr>
  </w:style>
  <w:style w:type="paragraph" w:customStyle="1" w:styleId="streepjes">
    <w:name w:val="streepjes"/>
    <w:basedOn w:val="Standaard"/>
    <w:uiPriority w:val="9"/>
    <w:qFormat/>
    <w:rsid w:val="00991C2B"/>
    <w:pPr>
      <w:tabs>
        <w:tab w:val="right" w:pos="9923"/>
      </w:tabs>
      <w:jc w:val="right"/>
    </w:pPr>
    <w:rPr>
      <w:rFonts w:ascii="Calibri" w:hAnsi="Calibri" w:cs="Calibri"/>
      <w:color w:val="auto"/>
      <w:sz w:val="16"/>
    </w:rPr>
  </w:style>
  <w:style w:type="paragraph" w:customStyle="1" w:styleId="Inspringing">
    <w:name w:val="Inspringing"/>
    <w:basedOn w:val="Standaard"/>
    <w:uiPriority w:val="9"/>
    <w:rsid w:val="00991C2B"/>
    <w:pPr>
      <w:numPr>
        <w:numId w:val="3"/>
      </w:numPr>
    </w:pPr>
  </w:style>
  <w:style w:type="paragraph" w:customStyle="1" w:styleId="BodyText1">
    <w:name w:val="Body Text1"/>
    <w:basedOn w:val="Standaard"/>
    <w:link w:val="BodytextChar"/>
    <w:qFormat/>
    <w:rsid w:val="000D7B25"/>
    <w:pPr>
      <w:spacing w:after="60"/>
      <w:contextualSpacing w:val="0"/>
    </w:pPr>
  </w:style>
  <w:style w:type="paragraph" w:customStyle="1" w:styleId="0ListBulletAll">
    <w:name w:val="0.List Bullet All"/>
    <w:basedOn w:val="Standaard"/>
    <w:link w:val="0ListBulletAllChar"/>
    <w:qFormat/>
    <w:rsid w:val="00CD620C"/>
    <w:pPr>
      <w:keepLines/>
      <w:numPr>
        <w:numId w:val="12"/>
      </w:numPr>
      <w:spacing w:after="60"/>
    </w:pPr>
    <w:rPr>
      <w:rFonts w:eastAsia="Times New Roman" w:cs="Times New Roman"/>
      <w:color w:val="auto"/>
      <w:szCs w:val="20"/>
    </w:rPr>
  </w:style>
  <w:style w:type="character" w:customStyle="1" w:styleId="BodytextChar">
    <w:name w:val="Body text Char"/>
    <w:basedOn w:val="Standaardalinea-lettertype"/>
    <w:link w:val="BodyText1"/>
    <w:rsid w:val="000D7B25"/>
    <w:rPr>
      <w:rFonts w:ascii="FlandersArtSerif-Regular" w:hAnsi="FlandersArtSerif-Regular"/>
      <w:color w:val="1C1A15" w:themeColor="background2" w:themeShade="1A"/>
      <w:lang w:val="nl-BE"/>
    </w:rPr>
  </w:style>
  <w:style w:type="character" w:customStyle="1" w:styleId="0ListBulletAllChar">
    <w:name w:val="0.List Bullet All Char"/>
    <w:link w:val="0ListBulletAll"/>
    <w:rsid w:val="00CD620C"/>
    <w:rPr>
      <w:rFonts w:ascii="FlandersArtSerif-Regular" w:eastAsia="Times New Roman" w:hAnsi="FlandersArtSerif-Regular" w:cs="Times New Roman"/>
      <w:szCs w:val="20"/>
      <w:lang w:val="nl-BE"/>
    </w:rPr>
  </w:style>
  <w:style w:type="paragraph" w:customStyle="1" w:styleId="0ListNumberAll">
    <w:name w:val="0.List Number All"/>
    <w:basedOn w:val="Standaard"/>
    <w:link w:val="0ListNumberAllChar"/>
    <w:qFormat/>
    <w:rsid w:val="009148D6"/>
    <w:pPr>
      <w:numPr>
        <w:numId w:val="13"/>
      </w:numPr>
    </w:pPr>
    <w:rPr>
      <w:lang w:val="en-US"/>
    </w:rPr>
  </w:style>
  <w:style w:type="character" w:customStyle="1" w:styleId="0ListNumberAllChar">
    <w:name w:val="0.List Number All Char"/>
    <w:basedOn w:val="0ListBulletAllChar"/>
    <w:link w:val="0ListNumberAll"/>
    <w:rsid w:val="00843B16"/>
    <w:rPr>
      <w:rFonts w:ascii="FlandersArtSerif-Regular" w:eastAsia="Times New Roman" w:hAnsi="FlandersArtSerif-Regular" w:cs="Times New Roman"/>
      <w:color w:val="1C1A15" w:themeColor="background2" w:themeShade="1A"/>
      <w:szCs w:val="20"/>
      <w:lang w:val="en-US"/>
    </w:rPr>
  </w:style>
  <w:style w:type="character" w:styleId="Verwijzingopmerking">
    <w:name w:val="annotation reference"/>
    <w:basedOn w:val="Standaardalinea-lettertype"/>
    <w:uiPriority w:val="99"/>
    <w:semiHidden/>
    <w:unhideWhenUsed/>
    <w:rsid w:val="008C5A4C"/>
    <w:rPr>
      <w:sz w:val="16"/>
      <w:szCs w:val="16"/>
    </w:rPr>
  </w:style>
  <w:style w:type="paragraph" w:styleId="Tekstopmerking">
    <w:name w:val="annotation text"/>
    <w:basedOn w:val="Standaard"/>
    <w:link w:val="TekstopmerkingChar"/>
    <w:uiPriority w:val="99"/>
    <w:unhideWhenUsed/>
    <w:rsid w:val="008C5A4C"/>
    <w:pPr>
      <w:spacing w:after="160"/>
      <w:contextualSpacing w:val="0"/>
    </w:pPr>
    <w:rPr>
      <w:rFonts w:asciiTheme="minorHAnsi" w:hAnsiTheme="minorHAnsi"/>
      <w:color w:val="auto"/>
      <w:sz w:val="20"/>
      <w:szCs w:val="20"/>
    </w:rPr>
  </w:style>
  <w:style w:type="character" w:customStyle="1" w:styleId="TekstopmerkingChar">
    <w:name w:val="Tekst opmerking Char"/>
    <w:basedOn w:val="Standaardalinea-lettertype"/>
    <w:link w:val="Tekstopmerking"/>
    <w:uiPriority w:val="99"/>
    <w:rsid w:val="008C5A4C"/>
    <w:rPr>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3D5392"/>
    <w:pPr>
      <w:spacing w:after="0"/>
      <w:contextualSpacing/>
    </w:pPr>
    <w:rPr>
      <w:rFonts w:ascii="FlandersArtSerif-Regular" w:hAnsi="FlandersArtSerif-Regular"/>
      <w:b/>
      <w:bCs/>
      <w:color w:val="1C1A15" w:themeColor="background2" w:themeShade="1A"/>
    </w:rPr>
  </w:style>
  <w:style w:type="character" w:customStyle="1" w:styleId="OnderwerpvanopmerkingChar">
    <w:name w:val="Onderwerp van opmerking Char"/>
    <w:basedOn w:val="TekstopmerkingChar"/>
    <w:link w:val="Onderwerpvanopmerking"/>
    <w:uiPriority w:val="99"/>
    <w:semiHidden/>
    <w:rsid w:val="003D5392"/>
    <w:rPr>
      <w:rFonts w:ascii="FlandersArtSerif-Regular" w:hAnsi="FlandersArtSerif-Regular"/>
      <w:b/>
      <w:bCs/>
      <w:color w:val="1C1A15" w:themeColor="background2" w:themeShade="1A"/>
      <w:sz w:val="20"/>
      <w:szCs w:val="20"/>
      <w:lang w:val="nl-BE"/>
    </w:rPr>
  </w:style>
  <w:style w:type="character" w:styleId="GevolgdeHyperlink">
    <w:name w:val="FollowedHyperlink"/>
    <w:basedOn w:val="Standaardalinea-lettertype"/>
    <w:uiPriority w:val="99"/>
    <w:semiHidden/>
    <w:unhideWhenUsed/>
    <w:rsid w:val="005F2E6F"/>
    <w:rPr>
      <w:color w:val="AA78AA" w:themeColor="followedHyperlink"/>
      <w:u w:val="single"/>
    </w:rPr>
  </w:style>
  <w:style w:type="character" w:styleId="Onopgelostemelding">
    <w:name w:val="Unresolved Mention"/>
    <w:basedOn w:val="Standaardalinea-lettertype"/>
    <w:uiPriority w:val="99"/>
    <w:semiHidden/>
    <w:unhideWhenUsed/>
    <w:rsid w:val="005252B4"/>
    <w:rPr>
      <w:color w:val="605E5C"/>
      <w:shd w:val="clear" w:color="auto" w:fill="E1DFDD"/>
    </w:rPr>
  </w:style>
  <w:style w:type="character" w:customStyle="1" w:styleId="ordinal-number">
    <w:name w:val="ordinal-number"/>
    <w:basedOn w:val="Standaardalinea-lettertype"/>
    <w:rsid w:val="00DF5850"/>
  </w:style>
  <w:style w:type="paragraph" w:customStyle="1" w:styleId="Default">
    <w:name w:val="Default"/>
    <w:rsid w:val="00AD06C2"/>
    <w:pPr>
      <w:autoSpaceDE w:val="0"/>
      <w:autoSpaceDN w:val="0"/>
      <w:adjustRightInd w:val="0"/>
      <w:spacing w:after="0" w:line="240" w:lineRule="auto"/>
    </w:pPr>
    <w:rPr>
      <w:rFonts w:ascii="Arial" w:hAnsi="Arial" w:cs="Arial"/>
      <w:color w:val="000000"/>
      <w:sz w:val="24"/>
      <w:szCs w:val="24"/>
      <w:lang w:val="nl-BE"/>
    </w:rPr>
  </w:style>
  <w:style w:type="paragraph" w:styleId="Revisie">
    <w:name w:val="Revision"/>
    <w:hidden/>
    <w:uiPriority w:val="99"/>
    <w:semiHidden/>
    <w:rsid w:val="002D5594"/>
    <w:pPr>
      <w:spacing w:after="0" w:line="240" w:lineRule="auto"/>
    </w:pPr>
    <w:rPr>
      <w:rFonts w:ascii="FlandersArtSerif-Regular" w:hAnsi="FlandersArtSerif-Regular"/>
      <w:color w:val="1C1A15" w:themeColor="background2" w:themeShade="1A"/>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204474">
      <w:bodyDiv w:val="1"/>
      <w:marLeft w:val="0"/>
      <w:marRight w:val="0"/>
      <w:marTop w:val="0"/>
      <w:marBottom w:val="0"/>
      <w:divBdr>
        <w:top w:val="none" w:sz="0" w:space="0" w:color="auto"/>
        <w:left w:val="none" w:sz="0" w:space="0" w:color="auto"/>
        <w:bottom w:val="none" w:sz="0" w:space="0" w:color="auto"/>
        <w:right w:val="none" w:sz="0" w:space="0" w:color="auto"/>
      </w:divBdr>
    </w:div>
    <w:div w:id="383255993">
      <w:bodyDiv w:val="1"/>
      <w:marLeft w:val="0"/>
      <w:marRight w:val="0"/>
      <w:marTop w:val="0"/>
      <w:marBottom w:val="0"/>
      <w:divBdr>
        <w:top w:val="none" w:sz="0" w:space="0" w:color="auto"/>
        <w:left w:val="none" w:sz="0" w:space="0" w:color="auto"/>
        <w:bottom w:val="none" w:sz="0" w:space="0" w:color="auto"/>
        <w:right w:val="none" w:sz="0" w:space="0" w:color="auto"/>
      </w:divBdr>
    </w:div>
    <w:div w:id="780028877">
      <w:bodyDiv w:val="1"/>
      <w:marLeft w:val="0"/>
      <w:marRight w:val="0"/>
      <w:marTop w:val="0"/>
      <w:marBottom w:val="0"/>
      <w:divBdr>
        <w:top w:val="none" w:sz="0" w:space="0" w:color="auto"/>
        <w:left w:val="none" w:sz="0" w:space="0" w:color="auto"/>
        <w:bottom w:val="none" w:sz="0" w:space="0" w:color="auto"/>
        <w:right w:val="none" w:sz="0" w:space="0" w:color="auto"/>
      </w:divBdr>
      <w:divsChild>
        <w:div w:id="1742679027">
          <w:marLeft w:val="0"/>
          <w:marRight w:val="0"/>
          <w:marTop w:val="0"/>
          <w:marBottom w:val="0"/>
          <w:divBdr>
            <w:top w:val="none" w:sz="0" w:space="0" w:color="auto"/>
            <w:left w:val="none" w:sz="0" w:space="0" w:color="auto"/>
            <w:bottom w:val="none" w:sz="0" w:space="0" w:color="auto"/>
            <w:right w:val="none" w:sz="0" w:space="0" w:color="auto"/>
          </w:divBdr>
          <w:divsChild>
            <w:div w:id="2140102652">
              <w:marLeft w:val="0"/>
              <w:marRight w:val="0"/>
              <w:marTop w:val="0"/>
              <w:marBottom w:val="0"/>
              <w:divBdr>
                <w:top w:val="none" w:sz="0" w:space="0" w:color="auto"/>
                <w:left w:val="none" w:sz="0" w:space="0" w:color="auto"/>
                <w:bottom w:val="none" w:sz="0" w:space="0" w:color="auto"/>
                <w:right w:val="none" w:sz="0" w:space="0" w:color="auto"/>
              </w:divBdr>
              <w:divsChild>
                <w:div w:id="779490949">
                  <w:marLeft w:val="0"/>
                  <w:marRight w:val="0"/>
                  <w:marTop w:val="0"/>
                  <w:marBottom w:val="0"/>
                  <w:divBdr>
                    <w:top w:val="none" w:sz="0" w:space="0" w:color="auto"/>
                    <w:left w:val="none" w:sz="0" w:space="0" w:color="auto"/>
                    <w:bottom w:val="none" w:sz="0" w:space="0" w:color="auto"/>
                    <w:right w:val="none" w:sz="0" w:space="0" w:color="auto"/>
                  </w:divBdr>
                  <w:divsChild>
                    <w:div w:id="1423187361">
                      <w:marLeft w:val="0"/>
                      <w:marRight w:val="0"/>
                      <w:marTop w:val="0"/>
                      <w:marBottom w:val="0"/>
                      <w:divBdr>
                        <w:top w:val="none" w:sz="0" w:space="0" w:color="auto"/>
                        <w:left w:val="none" w:sz="0" w:space="0" w:color="auto"/>
                        <w:bottom w:val="none" w:sz="0" w:space="0" w:color="auto"/>
                        <w:right w:val="none" w:sz="0" w:space="0" w:color="auto"/>
                      </w:divBdr>
                      <w:divsChild>
                        <w:div w:id="197875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0522583">
      <w:bodyDiv w:val="1"/>
      <w:marLeft w:val="0"/>
      <w:marRight w:val="0"/>
      <w:marTop w:val="0"/>
      <w:marBottom w:val="0"/>
      <w:divBdr>
        <w:top w:val="none" w:sz="0" w:space="0" w:color="auto"/>
        <w:left w:val="none" w:sz="0" w:space="0" w:color="auto"/>
        <w:bottom w:val="none" w:sz="0" w:space="0" w:color="auto"/>
        <w:right w:val="none" w:sz="0" w:space="0" w:color="auto"/>
      </w:divBdr>
    </w:div>
    <w:div w:id="1161656394">
      <w:bodyDiv w:val="1"/>
      <w:marLeft w:val="0"/>
      <w:marRight w:val="0"/>
      <w:marTop w:val="0"/>
      <w:marBottom w:val="0"/>
      <w:divBdr>
        <w:top w:val="none" w:sz="0" w:space="0" w:color="auto"/>
        <w:left w:val="none" w:sz="0" w:space="0" w:color="auto"/>
        <w:bottom w:val="none" w:sz="0" w:space="0" w:color="auto"/>
        <w:right w:val="none" w:sz="0" w:space="0" w:color="auto"/>
      </w:divBdr>
    </w:div>
    <w:div w:id="1327591078">
      <w:bodyDiv w:val="1"/>
      <w:marLeft w:val="0"/>
      <w:marRight w:val="0"/>
      <w:marTop w:val="0"/>
      <w:marBottom w:val="0"/>
      <w:divBdr>
        <w:top w:val="none" w:sz="0" w:space="0" w:color="auto"/>
        <w:left w:val="none" w:sz="0" w:space="0" w:color="auto"/>
        <w:bottom w:val="none" w:sz="0" w:space="0" w:color="auto"/>
        <w:right w:val="none" w:sz="0" w:space="0" w:color="auto"/>
      </w:divBdr>
    </w:div>
    <w:div w:id="1401632358">
      <w:bodyDiv w:val="1"/>
      <w:marLeft w:val="0"/>
      <w:marRight w:val="0"/>
      <w:marTop w:val="0"/>
      <w:marBottom w:val="0"/>
      <w:divBdr>
        <w:top w:val="none" w:sz="0" w:space="0" w:color="auto"/>
        <w:left w:val="none" w:sz="0" w:space="0" w:color="auto"/>
        <w:bottom w:val="none" w:sz="0" w:space="0" w:color="auto"/>
        <w:right w:val="none" w:sz="0" w:space="0" w:color="auto"/>
      </w:divBdr>
    </w:div>
    <w:div w:id="1414743919">
      <w:bodyDiv w:val="1"/>
      <w:marLeft w:val="0"/>
      <w:marRight w:val="0"/>
      <w:marTop w:val="0"/>
      <w:marBottom w:val="0"/>
      <w:divBdr>
        <w:top w:val="none" w:sz="0" w:space="0" w:color="auto"/>
        <w:left w:val="none" w:sz="0" w:space="0" w:color="auto"/>
        <w:bottom w:val="none" w:sz="0" w:space="0" w:color="auto"/>
        <w:right w:val="none" w:sz="0" w:space="0" w:color="auto"/>
      </w:divBdr>
    </w:div>
    <w:div w:id="1575435034">
      <w:bodyDiv w:val="1"/>
      <w:marLeft w:val="0"/>
      <w:marRight w:val="0"/>
      <w:marTop w:val="0"/>
      <w:marBottom w:val="0"/>
      <w:divBdr>
        <w:top w:val="none" w:sz="0" w:space="0" w:color="auto"/>
        <w:left w:val="none" w:sz="0" w:space="0" w:color="auto"/>
        <w:bottom w:val="none" w:sz="0" w:space="0" w:color="auto"/>
        <w:right w:val="none" w:sz="0" w:space="0" w:color="auto"/>
      </w:divBdr>
    </w:div>
    <w:div w:id="2049986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joren.schotsmans@vlaanderen.be"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forms.office.com/Pages/ResponsePage.aspx?id=pjgDDGGV6E641k6Jy9UgoCE0ojpMY81Ghw4n972YzjNUREJHS0k5RzIwMVhGRUpCMk5TQkozWEM3Ty4u"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vlaanderen.be/intern/arbeidsongeval"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forms.office.com/Pages/ResponsePage.aspx?id=pjgDDGGV6E641k6Jy9UgoCE0ojpMY81Ghw4n972YzjNUREJHS0k5RzIwMVhGRUpCMk5TQkozWEM3Ty4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2.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08639A090AA4D47A9538440E66B4ECB"/>
        <w:category>
          <w:name w:val="Algemeen"/>
          <w:gallery w:val="placeholder"/>
        </w:category>
        <w:types>
          <w:type w:val="bbPlcHdr"/>
        </w:types>
        <w:behaviors>
          <w:behavior w:val="content"/>
        </w:behaviors>
        <w:guid w:val="{61A7DA7D-887C-47DD-9815-6A8FB2BDBB9C}"/>
      </w:docPartPr>
      <w:docPartBody>
        <w:p w:rsidR="006410B0" w:rsidRDefault="00BF3B4A">
          <w:pPr>
            <w:pStyle w:val="E08639A090AA4D47A9538440E66B4ECB"/>
          </w:pPr>
          <w:r w:rsidRPr="002F548D">
            <w:rPr>
              <w:rStyle w:val="Tekstvantijdelijkeaanduiding"/>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ndersArtSerif-Regular">
    <w:panose1 w:val="00000500000000000000"/>
    <w:charset w:val="00"/>
    <w:family w:val="auto"/>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B4A"/>
    <w:rsid w:val="0002679F"/>
    <w:rsid w:val="001A389B"/>
    <w:rsid w:val="003064D2"/>
    <w:rsid w:val="0041624F"/>
    <w:rsid w:val="00423304"/>
    <w:rsid w:val="004A04C4"/>
    <w:rsid w:val="005666F7"/>
    <w:rsid w:val="005E0147"/>
    <w:rsid w:val="006410B0"/>
    <w:rsid w:val="006C09FE"/>
    <w:rsid w:val="00785F2B"/>
    <w:rsid w:val="008F641A"/>
    <w:rsid w:val="00AA4B81"/>
    <w:rsid w:val="00B4737B"/>
    <w:rsid w:val="00B7711F"/>
    <w:rsid w:val="00BB47C7"/>
    <w:rsid w:val="00BF3B4A"/>
    <w:rsid w:val="00E23A1A"/>
    <w:rsid w:val="00E47C0C"/>
    <w:rsid w:val="00E875A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E08639A090AA4D47A9538440E66B4ECB">
    <w:name w:val="E08639A090AA4D47A9538440E66B4E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2020-06-24T00:00:00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8253AEBDB9F4148808AD8A00C19AA09" ma:contentTypeVersion="390" ma:contentTypeDescription="Een nieuw document maken." ma:contentTypeScope="" ma:versionID="eb9387772c9baba2c645530be6e20e5e">
  <xsd:schema xmlns:xsd="http://www.w3.org/2001/XMLSchema" xmlns:xs="http://www.w3.org/2001/XMLSchema" xmlns:p="http://schemas.microsoft.com/office/2006/metadata/properties" xmlns:ns2="f2018528-1da4-41c7-8a42-759687759166" xmlns:ns3="f904eb8d-4603-47ce-9702-7deb4a07f28a" targetNamespace="http://schemas.microsoft.com/office/2006/metadata/properties" ma:root="true" ma:fieldsID="eb528105ab579e74006ffbb1a0a5a597" ns2:_="" ns3:_="">
    <xsd:import namespace="f2018528-1da4-41c7-8a42-759687759166"/>
    <xsd:import namespace="f904eb8d-4603-47ce-9702-7deb4a07f28a"/>
    <xsd:element name="properties">
      <xsd:complexType>
        <xsd:sequence>
          <xsd:element name="documentManagement">
            <xsd:complexType>
              <xsd:all>
                <xsd:element ref="ns2:_dlc_DocId" minOccurs="0"/>
                <xsd:element ref="ns2:_dlc_DocIdUrl" minOccurs="0"/>
                <xsd:element ref="ns2:_dlc_DocIdPersistId" minOccurs="0"/>
                <xsd:element ref="ns3:type_x0020_document" minOccurs="0"/>
                <xsd:element ref="ns3:MediaServiceMetadata" minOccurs="0"/>
                <xsd:element ref="ns3:MediaServiceFastMetadata" minOccurs="0"/>
                <xsd:element ref="ns3:Status" minOccurs="0"/>
                <xsd:element ref="ns3:Gebouw" minOccurs="0"/>
                <xsd:element ref="ns3:MediaServiceDateTaken" minOccurs="0"/>
                <xsd:element ref="ns3:MediaServiceAutoTags" minOccurs="0"/>
                <xsd:element ref="ns3:MediaServiceGenerationTime" minOccurs="0"/>
                <xsd:element ref="ns3:MediaServiceEventHashCode" minOccurs="0"/>
                <xsd:element ref="ns3:Gebouw_x003a_Provincie" minOccurs="0"/>
                <xsd:element ref="ns3:Gebouw_x003a_Postcode" minOccurs="0"/>
                <xsd:element ref="ns3:Gebouw_x003a_Gemeente" minOccurs="0"/>
                <xsd:element ref="ns3:Gebouw_x003a_Straat_x0020_nummer_x0020__x002f__x0020_bus" minOccurs="0"/>
                <xsd:element ref="ns3:Gebouw_x003a_Gebouwna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018528-1da4-41c7-8a42-759687759166"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904eb8d-4603-47ce-9702-7deb4a07f28a" elementFormDefault="qualified">
    <xsd:import namespace="http://schemas.microsoft.com/office/2006/documentManagement/types"/>
    <xsd:import namespace="http://schemas.microsoft.com/office/infopath/2007/PartnerControls"/>
    <xsd:element name="type_x0020_document" ma:index="11" nillable="true" ma:displayName="Type document" ma:format="Dropdown" ma:indexed="true" ma:internalName="type_x0020_document">
      <xsd:simpleType>
        <xsd:restriction base="dms:Choice">
          <xsd:enumeration value="Factuur"/>
          <xsd:enumeration value="Polis"/>
          <xsd:enumeration value="Opzeg"/>
          <xsd:enumeration value="Akte"/>
          <xsd:enumeration value="Bestek"/>
          <xsd:enumeration value="Overzicht"/>
          <xsd:enumeration value="Dossier"/>
          <xsd:enumeration value="Sjabloon"/>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Status" ma:index="14" nillable="true" ma:displayName="Status" ma:format="Dropdown" ma:internalName="Status">
      <xsd:simpleType>
        <xsd:restriction base="dms:Choice">
          <xsd:enumeration value="Actief"/>
          <xsd:enumeration value="Afgesloten"/>
        </xsd:restriction>
      </xsd:simpleType>
    </xsd:element>
    <xsd:element name="Gebouw" ma:index="15" nillable="true" ma:displayName="Gebouw" ma:list="{cc1b05d4-f60e-49e4-aaef-34d1ead981e4}" ma:internalName="Gebouw" ma:readOnly="false" ma:showField="Gebouw2">
      <xsd:simpleType>
        <xsd:restriction base="dms:Lookup"/>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Gebouw_x003a_Provincie" ma:index="20" nillable="true" ma:displayName="Gebouw:Provincie" ma:list="{cc1b05d4-f60e-49e4-aaef-34d1ead981e4}" ma:internalName="Gebouw_x003a_Provincie" ma:readOnly="true" ma:showField="Title" ma:web="dc14861a-23ba-4dcb-8272-c477796d1813">
      <xsd:simpleType>
        <xsd:restriction base="dms:Lookup"/>
      </xsd:simpleType>
    </xsd:element>
    <xsd:element name="Gebouw_x003a_Postcode" ma:index="21" nillable="true" ma:displayName="Gebouw:Postcode" ma:list="{cc1b05d4-f60e-49e4-aaef-34d1ead981e4}" ma:internalName="Gebouw_x003a_Postcode" ma:readOnly="true" ma:showField="Postnummer" ma:web="dc14861a-23ba-4dcb-8272-c477796d1813">
      <xsd:simpleType>
        <xsd:restriction base="dms:Lookup"/>
      </xsd:simpleType>
    </xsd:element>
    <xsd:element name="Gebouw_x003a_Gemeente" ma:index="22" nillable="true" ma:displayName="Gebouw:Gemeente" ma:list="{cc1b05d4-f60e-49e4-aaef-34d1ead981e4}" ma:internalName="Gebouw_x003a_Gemeente" ma:readOnly="true" ma:showField="Gemeente" ma:web="dc14861a-23ba-4dcb-8272-c477796d1813">
      <xsd:simpleType>
        <xsd:restriction base="dms:Lookup"/>
      </xsd:simpleType>
    </xsd:element>
    <xsd:element name="Gebouw_x003a_Straat_x0020_nummer_x0020__x002f__x0020_bus" ma:index="23" nillable="true" ma:displayName="Gebouw:Straat nummer / bus" ma:list="{cc1b05d4-f60e-49e4-aaef-34d1ead981e4}" ma:internalName="Gebouw_x003a_Straat_x0020_nummer_x0020__x002f__x0020_bus" ma:readOnly="true" ma:showField="StraatenNummer" ma:web="dc14861a-23ba-4dcb-8272-c477796d1813">
      <xsd:simpleType>
        <xsd:restriction base="dms:Lookup"/>
      </xsd:simpleType>
    </xsd:element>
    <xsd:element name="Gebouw_x003a_Gebouwnaam" ma:index="24" nillable="true" ma:displayName="Gebouw:Gebouwnaam" ma:list="{cc1b05d4-f60e-49e4-aaef-34d1ead981e4}" ma:internalName="Gebouw_x003a_Gebouwnaam" ma:readOnly="true" ma:showField="GebouwNaam" ma:web="dc14861a-23ba-4dcb-8272-c477796d1813">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Status xmlns="f904eb8d-4603-47ce-9702-7deb4a07f28a" xsi:nil="true"/>
    <Gebouw xmlns="f904eb8d-4603-47ce-9702-7deb4a07f28a" xsi:nil="true"/>
    <type_x0020_document xmlns="f904eb8d-4603-47ce-9702-7deb4a07f28a" xsi:nil="true"/>
    <_dlc_DocId xmlns="f2018528-1da4-41c7-8a42-759687759166">HFBID-744106495-244</_dlc_DocId>
    <_dlc_DocIdUrl xmlns="f2018528-1da4-41c7-8a42-759687759166">
      <Url>https://vlaamseoverheid.sharepoint.com/sites/afb/VG/_layouts/15/DocIdRedir.aspx?ID=HFBID-744106495-244</Url>
      <Description>HFBID-744106495-244</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B767D5-16A5-4331-B5C7-DA0A2634449C}">
  <ds:schemaRefs>
    <ds:schemaRef ds:uri="http://schemas.openxmlformats.org/officeDocument/2006/bibliography"/>
  </ds:schemaRefs>
</ds:datastoreItem>
</file>

<file path=customXml/itemProps3.xml><?xml version="1.0" encoding="utf-8"?>
<ds:datastoreItem xmlns:ds="http://schemas.openxmlformats.org/officeDocument/2006/customXml" ds:itemID="{5CFF85DA-53E6-44D0-8E8C-FE8C4F4BAB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018528-1da4-41c7-8a42-759687759166"/>
    <ds:schemaRef ds:uri="f904eb8d-4603-47ce-9702-7deb4a07f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A1C3CC-1B0E-40DD-8BFF-64EF3AB70BCB}">
  <ds:schemaRefs>
    <ds:schemaRef ds:uri="http://schemas.microsoft.com/sharepoint/events"/>
  </ds:schemaRefs>
</ds:datastoreItem>
</file>

<file path=customXml/itemProps5.xml><?xml version="1.0" encoding="utf-8"?>
<ds:datastoreItem xmlns:ds="http://schemas.openxmlformats.org/officeDocument/2006/customXml" ds:itemID="{D3E5B607-367B-4D2B-A04E-94043F74AF05}">
  <ds:schemaRefs>
    <ds:schemaRef ds:uri="http://schemas.microsoft.com/sharepoint/v3/contenttype/forms"/>
  </ds:schemaRefs>
</ds:datastoreItem>
</file>

<file path=customXml/itemProps6.xml><?xml version="1.0" encoding="utf-8"?>
<ds:datastoreItem xmlns:ds="http://schemas.openxmlformats.org/officeDocument/2006/customXml" ds:itemID="{B96219DE-B89E-4325-A9BB-E1C70627E34D}">
  <ds:schemaRefs>
    <ds:schemaRef ds:uri="http://schemas.microsoft.com/office/2006/metadata/properties"/>
    <ds:schemaRef ds:uri="http://schemas.microsoft.com/office/infopath/2007/PartnerControls"/>
    <ds:schemaRef ds:uri="f904eb8d-4603-47ce-9702-7deb4a07f28a"/>
    <ds:schemaRef ds:uri="f2018528-1da4-41c7-8a42-759687759166"/>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5356</Words>
  <Characters>29462</Characters>
  <Application>Microsoft Office Word</Application>
  <DocSecurity>0</DocSecurity>
  <Lines>245</Lines>
  <Paragraphs>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Procedure bij schadegevallen en verzekeringen</vt:lpstr>
      <vt:lpstr>Titel van het document</vt:lpstr>
    </vt:vector>
  </TitlesOfParts>
  <Company>Vlaamse overheid</Company>
  <LinksUpToDate>false</LinksUpToDate>
  <CharactersWithSpaces>34749</CharactersWithSpaces>
  <SharedDoc>false</SharedDoc>
  <HLinks>
    <vt:vector size="180" baseType="variant">
      <vt:variant>
        <vt:i4>4325465</vt:i4>
      </vt:variant>
      <vt:variant>
        <vt:i4>168</vt:i4>
      </vt:variant>
      <vt:variant>
        <vt:i4>0</vt:i4>
      </vt:variant>
      <vt:variant>
        <vt:i4>5</vt:i4>
      </vt:variant>
      <vt:variant>
        <vt:lpwstr>https://forms.office.com/Pages/ResponsePage.aspx?id=pjgDDGGV6E641k6Jy9UgoCE0ojpMY81Ghw4n972YzjNUREJHS0k5RzIwMVhGRUpCMk5TQkozWEM3Ty4u</vt:lpwstr>
      </vt:variant>
      <vt:variant>
        <vt:lpwstr/>
      </vt:variant>
      <vt:variant>
        <vt:i4>3473471</vt:i4>
      </vt:variant>
      <vt:variant>
        <vt:i4>165</vt:i4>
      </vt:variant>
      <vt:variant>
        <vt:i4>0</vt:i4>
      </vt:variant>
      <vt:variant>
        <vt:i4>5</vt:i4>
      </vt:variant>
      <vt:variant>
        <vt:lpwstr>https://eur03.safelinks.protection.outlook.com/?url=https%3A%2F%2Foverheid.vlaanderen.be%2Fpersoneel%2Fwelzijn%2Farbeidsongeval%23hoe-arbeidsongeval-aangeven&amp;data=02%7C01%7Cjoren.schotsmans%40vlaanderen.be%7Cbcdac7881d1f4988333908d80158f668%7C0c0338a695614ee8b8d64e89cbd520a0%7C0%7C0%7C637260828880334961&amp;sdata=7XIM7KsQN%2BrMscediG7qUu%2Fx84ld%2BtealoFk5SQPI3o%3D&amp;reserved=0</vt:lpwstr>
      </vt:variant>
      <vt:variant>
        <vt:lpwstr/>
      </vt:variant>
      <vt:variant>
        <vt:i4>983125</vt:i4>
      </vt:variant>
      <vt:variant>
        <vt:i4>159</vt:i4>
      </vt:variant>
      <vt:variant>
        <vt:i4>0</vt:i4>
      </vt:variant>
      <vt:variant>
        <vt:i4>5</vt:i4>
      </vt:variant>
      <vt:variant>
        <vt:lpwstr>https://vlaamseoverheid.sharepoint.com/:x:/r/sites/afb/VG/Verzekeringen/verzekerde_gebouwen_2020.xlsx?d=w105dc022dc48427e9298d17214b97cb6&amp;csf=1&amp;web=1&amp;e=BBtjK4</vt:lpwstr>
      </vt:variant>
      <vt:variant>
        <vt:lpwstr/>
      </vt:variant>
      <vt:variant>
        <vt:i4>4325465</vt:i4>
      </vt:variant>
      <vt:variant>
        <vt:i4>156</vt:i4>
      </vt:variant>
      <vt:variant>
        <vt:i4>0</vt:i4>
      </vt:variant>
      <vt:variant>
        <vt:i4>5</vt:i4>
      </vt:variant>
      <vt:variant>
        <vt:lpwstr>https://forms.office.com/Pages/ResponsePage.aspx?id=pjgDDGGV6E641k6Jy9UgoCE0ojpMY81Ghw4n972YzjNUREJHS0k5RzIwMVhGRUpCMk5TQkozWEM3Ty4u</vt:lpwstr>
      </vt:variant>
      <vt:variant>
        <vt:lpwstr/>
      </vt:variant>
      <vt:variant>
        <vt:i4>1966131</vt:i4>
      </vt:variant>
      <vt:variant>
        <vt:i4>149</vt:i4>
      </vt:variant>
      <vt:variant>
        <vt:i4>0</vt:i4>
      </vt:variant>
      <vt:variant>
        <vt:i4>5</vt:i4>
      </vt:variant>
      <vt:variant>
        <vt:lpwstr/>
      </vt:variant>
      <vt:variant>
        <vt:lpwstr>_Toc42669885</vt:lpwstr>
      </vt:variant>
      <vt:variant>
        <vt:i4>2031667</vt:i4>
      </vt:variant>
      <vt:variant>
        <vt:i4>143</vt:i4>
      </vt:variant>
      <vt:variant>
        <vt:i4>0</vt:i4>
      </vt:variant>
      <vt:variant>
        <vt:i4>5</vt:i4>
      </vt:variant>
      <vt:variant>
        <vt:lpwstr/>
      </vt:variant>
      <vt:variant>
        <vt:lpwstr>_Toc42669884</vt:lpwstr>
      </vt:variant>
      <vt:variant>
        <vt:i4>1572915</vt:i4>
      </vt:variant>
      <vt:variant>
        <vt:i4>137</vt:i4>
      </vt:variant>
      <vt:variant>
        <vt:i4>0</vt:i4>
      </vt:variant>
      <vt:variant>
        <vt:i4>5</vt:i4>
      </vt:variant>
      <vt:variant>
        <vt:lpwstr/>
      </vt:variant>
      <vt:variant>
        <vt:lpwstr>_Toc42669883</vt:lpwstr>
      </vt:variant>
      <vt:variant>
        <vt:i4>1638451</vt:i4>
      </vt:variant>
      <vt:variant>
        <vt:i4>131</vt:i4>
      </vt:variant>
      <vt:variant>
        <vt:i4>0</vt:i4>
      </vt:variant>
      <vt:variant>
        <vt:i4>5</vt:i4>
      </vt:variant>
      <vt:variant>
        <vt:lpwstr/>
      </vt:variant>
      <vt:variant>
        <vt:lpwstr>_Toc42669882</vt:lpwstr>
      </vt:variant>
      <vt:variant>
        <vt:i4>1703987</vt:i4>
      </vt:variant>
      <vt:variant>
        <vt:i4>125</vt:i4>
      </vt:variant>
      <vt:variant>
        <vt:i4>0</vt:i4>
      </vt:variant>
      <vt:variant>
        <vt:i4>5</vt:i4>
      </vt:variant>
      <vt:variant>
        <vt:lpwstr/>
      </vt:variant>
      <vt:variant>
        <vt:lpwstr>_Toc42669881</vt:lpwstr>
      </vt:variant>
      <vt:variant>
        <vt:i4>1769523</vt:i4>
      </vt:variant>
      <vt:variant>
        <vt:i4>119</vt:i4>
      </vt:variant>
      <vt:variant>
        <vt:i4>0</vt:i4>
      </vt:variant>
      <vt:variant>
        <vt:i4>5</vt:i4>
      </vt:variant>
      <vt:variant>
        <vt:lpwstr/>
      </vt:variant>
      <vt:variant>
        <vt:lpwstr>_Toc42669880</vt:lpwstr>
      </vt:variant>
      <vt:variant>
        <vt:i4>1179708</vt:i4>
      </vt:variant>
      <vt:variant>
        <vt:i4>113</vt:i4>
      </vt:variant>
      <vt:variant>
        <vt:i4>0</vt:i4>
      </vt:variant>
      <vt:variant>
        <vt:i4>5</vt:i4>
      </vt:variant>
      <vt:variant>
        <vt:lpwstr/>
      </vt:variant>
      <vt:variant>
        <vt:lpwstr>_Toc42669879</vt:lpwstr>
      </vt:variant>
      <vt:variant>
        <vt:i4>1966140</vt:i4>
      </vt:variant>
      <vt:variant>
        <vt:i4>107</vt:i4>
      </vt:variant>
      <vt:variant>
        <vt:i4>0</vt:i4>
      </vt:variant>
      <vt:variant>
        <vt:i4>5</vt:i4>
      </vt:variant>
      <vt:variant>
        <vt:lpwstr/>
      </vt:variant>
      <vt:variant>
        <vt:lpwstr>_Toc42669875</vt:lpwstr>
      </vt:variant>
      <vt:variant>
        <vt:i4>1572924</vt:i4>
      </vt:variant>
      <vt:variant>
        <vt:i4>101</vt:i4>
      </vt:variant>
      <vt:variant>
        <vt:i4>0</vt:i4>
      </vt:variant>
      <vt:variant>
        <vt:i4>5</vt:i4>
      </vt:variant>
      <vt:variant>
        <vt:lpwstr/>
      </vt:variant>
      <vt:variant>
        <vt:lpwstr>_Toc42669873</vt:lpwstr>
      </vt:variant>
      <vt:variant>
        <vt:i4>1638460</vt:i4>
      </vt:variant>
      <vt:variant>
        <vt:i4>95</vt:i4>
      </vt:variant>
      <vt:variant>
        <vt:i4>0</vt:i4>
      </vt:variant>
      <vt:variant>
        <vt:i4>5</vt:i4>
      </vt:variant>
      <vt:variant>
        <vt:lpwstr/>
      </vt:variant>
      <vt:variant>
        <vt:lpwstr>_Toc42669872</vt:lpwstr>
      </vt:variant>
      <vt:variant>
        <vt:i4>1703996</vt:i4>
      </vt:variant>
      <vt:variant>
        <vt:i4>89</vt:i4>
      </vt:variant>
      <vt:variant>
        <vt:i4>0</vt:i4>
      </vt:variant>
      <vt:variant>
        <vt:i4>5</vt:i4>
      </vt:variant>
      <vt:variant>
        <vt:lpwstr/>
      </vt:variant>
      <vt:variant>
        <vt:lpwstr>_Toc42669871</vt:lpwstr>
      </vt:variant>
      <vt:variant>
        <vt:i4>1769532</vt:i4>
      </vt:variant>
      <vt:variant>
        <vt:i4>83</vt:i4>
      </vt:variant>
      <vt:variant>
        <vt:i4>0</vt:i4>
      </vt:variant>
      <vt:variant>
        <vt:i4>5</vt:i4>
      </vt:variant>
      <vt:variant>
        <vt:lpwstr/>
      </vt:variant>
      <vt:variant>
        <vt:lpwstr>_Toc42669870</vt:lpwstr>
      </vt:variant>
      <vt:variant>
        <vt:i4>1179709</vt:i4>
      </vt:variant>
      <vt:variant>
        <vt:i4>77</vt:i4>
      </vt:variant>
      <vt:variant>
        <vt:i4>0</vt:i4>
      </vt:variant>
      <vt:variant>
        <vt:i4>5</vt:i4>
      </vt:variant>
      <vt:variant>
        <vt:lpwstr/>
      </vt:variant>
      <vt:variant>
        <vt:lpwstr>_Toc42669869</vt:lpwstr>
      </vt:variant>
      <vt:variant>
        <vt:i4>1245245</vt:i4>
      </vt:variant>
      <vt:variant>
        <vt:i4>71</vt:i4>
      </vt:variant>
      <vt:variant>
        <vt:i4>0</vt:i4>
      </vt:variant>
      <vt:variant>
        <vt:i4>5</vt:i4>
      </vt:variant>
      <vt:variant>
        <vt:lpwstr/>
      </vt:variant>
      <vt:variant>
        <vt:lpwstr>_Toc42669868</vt:lpwstr>
      </vt:variant>
      <vt:variant>
        <vt:i4>1835069</vt:i4>
      </vt:variant>
      <vt:variant>
        <vt:i4>65</vt:i4>
      </vt:variant>
      <vt:variant>
        <vt:i4>0</vt:i4>
      </vt:variant>
      <vt:variant>
        <vt:i4>5</vt:i4>
      </vt:variant>
      <vt:variant>
        <vt:lpwstr/>
      </vt:variant>
      <vt:variant>
        <vt:lpwstr>_Toc42669867</vt:lpwstr>
      </vt:variant>
      <vt:variant>
        <vt:i4>2031677</vt:i4>
      </vt:variant>
      <vt:variant>
        <vt:i4>59</vt:i4>
      </vt:variant>
      <vt:variant>
        <vt:i4>0</vt:i4>
      </vt:variant>
      <vt:variant>
        <vt:i4>5</vt:i4>
      </vt:variant>
      <vt:variant>
        <vt:lpwstr/>
      </vt:variant>
      <vt:variant>
        <vt:lpwstr>_Toc42669864</vt:lpwstr>
      </vt:variant>
      <vt:variant>
        <vt:i4>1703997</vt:i4>
      </vt:variant>
      <vt:variant>
        <vt:i4>53</vt:i4>
      </vt:variant>
      <vt:variant>
        <vt:i4>0</vt:i4>
      </vt:variant>
      <vt:variant>
        <vt:i4>5</vt:i4>
      </vt:variant>
      <vt:variant>
        <vt:lpwstr/>
      </vt:variant>
      <vt:variant>
        <vt:lpwstr>_Toc42669861</vt:lpwstr>
      </vt:variant>
      <vt:variant>
        <vt:i4>1638462</vt:i4>
      </vt:variant>
      <vt:variant>
        <vt:i4>47</vt:i4>
      </vt:variant>
      <vt:variant>
        <vt:i4>0</vt:i4>
      </vt:variant>
      <vt:variant>
        <vt:i4>5</vt:i4>
      </vt:variant>
      <vt:variant>
        <vt:lpwstr/>
      </vt:variant>
      <vt:variant>
        <vt:lpwstr>_Toc42669852</vt:lpwstr>
      </vt:variant>
      <vt:variant>
        <vt:i4>1703998</vt:i4>
      </vt:variant>
      <vt:variant>
        <vt:i4>41</vt:i4>
      </vt:variant>
      <vt:variant>
        <vt:i4>0</vt:i4>
      </vt:variant>
      <vt:variant>
        <vt:i4>5</vt:i4>
      </vt:variant>
      <vt:variant>
        <vt:lpwstr/>
      </vt:variant>
      <vt:variant>
        <vt:lpwstr>_Toc42669851</vt:lpwstr>
      </vt:variant>
      <vt:variant>
        <vt:i4>1769534</vt:i4>
      </vt:variant>
      <vt:variant>
        <vt:i4>35</vt:i4>
      </vt:variant>
      <vt:variant>
        <vt:i4>0</vt:i4>
      </vt:variant>
      <vt:variant>
        <vt:i4>5</vt:i4>
      </vt:variant>
      <vt:variant>
        <vt:lpwstr/>
      </vt:variant>
      <vt:variant>
        <vt:lpwstr>_Toc42669850</vt:lpwstr>
      </vt:variant>
      <vt:variant>
        <vt:i4>1835071</vt:i4>
      </vt:variant>
      <vt:variant>
        <vt:i4>29</vt:i4>
      </vt:variant>
      <vt:variant>
        <vt:i4>0</vt:i4>
      </vt:variant>
      <vt:variant>
        <vt:i4>5</vt:i4>
      </vt:variant>
      <vt:variant>
        <vt:lpwstr/>
      </vt:variant>
      <vt:variant>
        <vt:lpwstr>_Toc42669847</vt:lpwstr>
      </vt:variant>
      <vt:variant>
        <vt:i4>1900607</vt:i4>
      </vt:variant>
      <vt:variant>
        <vt:i4>23</vt:i4>
      </vt:variant>
      <vt:variant>
        <vt:i4>0</vt:i4>
      </vt:variant>
      <vt:variant>
        <vt:i4>5</vt:i4>
      </vt:variant>
      <vt:variant>
        <vt:lpwstr/>
      </vt:variant>
      <vt:variant>
        <vt:lpwstr>_Toc42669846</vt:lpwstr>
      </vt:variant>
      <vt:variant>
        <vt:i4>1966143</vt:i4>
      </vt:variant>
      <vt:variant>
        <vt:i4>17</vt:i4>
      </vt:variant>
      <vt:variant>
        <vt:i4>0</vt:i4>
      </vt:variant>
      <vt:variant>
        <vt:i4>5</vt:i4>
      </vt:variant>
      <vt:variant>
        <vt:lpwstr/>
      </vt:variant>
      <vt:variant>
        <vt:lpwstr>_Toc42669845</vt:lpwstr>
      </vt:variant>
      <vt:variant>
        <vt:i4>2031679</vt:i4>
      </vt:variant>
      <vt:variant>
        <vt:i4>11</vt:i4>
      </vt:variant>
      <vt:variant>
        <vt:i4>0</vt:i4>
      </vt:variant>
      <vt:variant>
        <vt:i4>5</vt:i4>
      </vt:variant>
      <vt:variant>
        <vt:lpwstr/>
      </vt:variant>
      <vt:variant>
        <vt:lpwstr>_Toc42669844</vt:lpwstr>
      </vt:variant>
      <vt:variant>
        <vt:i4>1572927</vt:i4>
      </vt:variant>
      <vt:variant>
        <vt:i4>5</vt:i4>
      </vt:variant>
      <vt:variant>
        <vt:i4>0</vt:i4>
      </vt:variant>
      <vt:variant>
        <vt:i4>5</vt:i4>
      </vt:variant>
      <vt:variant>
        <vt:lpwstr/>
      </vt:variant>
      <vt:variant>
        <vt:lpwstr>_Toc42669843</vt:lpwstr>
      </vt:variant>
      <vt:variant>
        <vt:i4>3080276</vt:i4>
      </vt:variant>
      <vt:variant>
        <vt:i4>0</vt:i4>
      </vt:variant>
      <vt:variant>
        <vt:i4>0</vt:i4>
      </vt:variant>
      <vt:variant>
        <vt:i4>5</vt:i4>
      </vt:variant>
      <vt:variant>
        <vt:lpwstr>mailto:joren.schotsmans@vlaanderen.be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bij schadegevallen in gebouwen</dc:title>
  <dc:subject/>
  <dc:creator>Schotsmans, Joren</dc:creator>
  <cp:keywords/>
  <cp:lastModifiedBy>De Jaeger Safiyé</cp:lastModifiedBy>
  <cp:revision>2</cp:revision>
  <cp:lastPrinted>2014-11-21T16:55:00Z</cp:lastPrinted>
  <dcterms:created xsi:type="dcterms:W3CDTF">2024-01-15T09:13:00Z</dcterms:created>
  <dcterms:modified xsi:type="dcterms:W3CDTF">2024-01-15T09:13:00Z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0x010100F8253AEBDB9F4148808AD8A00C19AA09</vt:lpwstr>
  </property>
  <property fmtid="{D5CDD505-2E9C-101B-9397-08002B2CF9AE}" pid="3" name="_dlc_DocIdItemGuid">
    <vt:lpwstr>b3c7142a-3240-499a-925f-d1d49955ba11</vt:lpwstr>
  </property>
  <property fmtid="{D5CDD505-2E9C-101B-9397-08002B2CF9AE}" pid="4" name="Categorie">
    <vt:lpwstr>Sjablonen HFB</vt:lpwstr>
  </property>
</Properties>
</file>