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8F37" w14:textId="77777777" w:rsidR="00266F2E" w:rsidRDefault="00266F2E" w:rsidP="5D3F4CB4">
      <w:pPr>
        <w:pStyle w:val="Koptekst"/>
        <w:tabs>
          <w:tab w:val="clear" w:pos="4536"/>
          <w:tab w:val="clear" w:pos="9072"/>
        </w:tabs>
        <w:suppressAutoHyphens/>
        <w:jc w:val="right"/>
        <w:rPr>
          <w:lang w:val="nl-BE"/>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266F2E" w:rsidRPr="00731117" w14:paraId="7C2573F3" w14:textId="77777777">
        <w:tc>
          <w:tcPr>
            <w:tcW w:w="9025" w:type="dxa"/>
            <w:shd w:val="pct20" w:color="auto" w:fill="auto"/>
          </w:tcPr>
          <w:p w14:paraId="7AF8E50D" w14:textId="77777777" w:rsidR="00266F2E" w:rsidRDefault="00266F2E">
            <w:pPr>
              <w:suppressAutoHyphens/>
              <w:spacing w:after="54"/>
              <w:jc w:val="center"/>
              <w:rPr>
                <w:b/>
                <w:lang w:val="nl-BE"/>
              </w:rPr>
            </w:pPr>
            <w:r>
              <w:rPr>
                <w:b/>
                <w:lang w:val="nl-BE"/>
              </w:rPr>
              <w:br w:type="page"/>
            </w:r>
          </w:p>
          <w:p w14:paraId="39782D24" w14:textId="77777777" w:rsidR="00266F2E" w:rsidRPr="000C75A6" w:rsidRDefault="00266F2E">
            <w:pPr>
              <w:suppressAutoHyphens/>
              <w:spacing w:after="54"/>
              <w:jc w:val="center"/>
              <w:rPr>
                <w:b/>
                <w:sz w:val="28"/>
                <w:lang w:val="en-GB"/>
              </w:rPr>
            </w:pPr>
            <w:r w:rsidRPr="000C75A6">
              <w:rPr>
                <w:b/>
                <w:sz w:val="28"/>
                <w:lang w:val="en-GB"/>
              </w:rPr>
              <w:t>FUNCTIEBESCHRIJVING</w:t>
            </w:r>
          </w:p>
          <w:p w14:paraId="25DCB727" w14:textId="120DE9F2" w:rsidR="00266F2E" w:rsidRDefault="0092406D">
            <w:pPr>
              <w:suppressAutoHyphens/>
              <w:spacing w:after="54"/>
              <w:jc w:val="center"/>
              <w:rPr>
                <w:b/>
                <w:sz w:val="28"/>
                <w:lang w:val="en-GB"/>
              </w:rPr>
            </w:pPr>
            <w:r w:rsidRPr="0092406D">
              <w:rPr>
                <w:b/>
                <w:sz w:val="28"/>
                <w:lang w:val="en-GB"/>
              </w:rPr>
              <w:t>Information Security Officer (ISO)</w:t>
            </w:r>
          </w:p>
          <w:p w14:paraId="125C5B40" w14:textId="1F4B4682" w:rsidR="0092406D" w:rsidRPr="0092406D" w:rsidRDefault="0092406D">
            <w:pPr>
              <w:suppressAutoHyphens/>
              <w:spacing w:after="54"/>
              <w:jc w:val="center"/>
              <w:rPr>
                <w:b/>
                <w:lang w:val="en-GB"/>
              </w:rPr>
            </w:pPr>
          </w:p>
        </w:tc>
      </w:tr>
    </w:tbl>
    <w:p w14:paraId="43DE18FA" w14:textId="77777777" w:rsidR="00266F2E" w:rsidRPr="0092406D" w:rsidRDefault="00266F2E">
      <w:pPr>
        <w:suppressAutoHyphens/>
        <w:rPr>
          <w:lang w:val="en-GB"/>
        </w:rPr>
      </w:pPr>
    </w:p>
    <w:p w14:paraId="3A7117A5" w14:textId="77777777" w:rsidR="00266F2E" w:rsidRPr="0092406D" w:rsidRDefault="00266F2E">
      <w:pPr>
        <w:suppressAutoHyphens/>
        <w:rPr>
          <w:lang w:val="en-GB"/>
        </w:rPr>
      </w:pPr>
    </w:p>
    <w:p w14:paraId="1FA4F334" w14:textId="77777777" w:rsidR="00AF216D" w:rsidRPr="001724F0" w:rsidRDefault="00AF216D" w:rsidP="00DB65C7">
      <w:pPr>
        <w:pStyle w:val="Kop1"/>
      </w:pPr>
      <w:r w:rsidRPr="001724F0">
        <w:t>CONTEXT VAN DE FUNCTIE BINNEN DE ORGANISATIE</w:t>
      </w:r>
    </w:p>
    <w:p w14:paraId="1612D8B3" w14:textId="77777777" w:rsidR="00AF216D" w:rsidRPr="00B62211" w:rsidRDefault="00AF216D" w:rsidP="00AF216D">
      <w:pPr>
        <w:rPr>
          <w:lang w:val="nl-BE"/>
        </w:rPr>
      </w:pPr>
    </w:p>
    <w:p w14:paraId="6C101774" w14:textId="5E09904C" w:rsidR="00AF216D" w:rsidRDefault="00AF216D" w:rsidP="00127A4D">
      <w:pPr>
        <w:suppressAutoHyphens/>
        <w:ind w:left="708"/>
        <w:jc w:val="both"/>
      </w:pPr>
      <w:r>
        <w:t xml:space="preserve">De Vlaamse ICT-vereniging is een </w:t>
      </w:r>
      <w:r w:rsidR="00127A4D">
        <w:t xml:space="preserve">kosten- en </w:t>
      </w:r>
      <w:r w:rsidR="00566A22">
        <w:t>kennis</w:t>
      </w:r>
      <w:r w:rsidR="0084793D">
        <w:t>-</w:t>
      </w:r>
      <w:r w:rsidR="00566A22">
        <w:t>delende</w:t>
      </w:r>
      <w:r>
        <w:t xml:space="preserve"> organisatie, die strategische ICT-brugfuncties ter beschikking stelt van haar leden</w:t>
      </w:r>
      <w:r w:rsidR="00127A4D">
        <w:t>-overheidsorganisaties</w:t>
      </w:r>
      <w:r>
        <w:t xml:space="preserve">. Dit met het doel om deze leden te ondersteunen bij het realiseren van het ICT-beleid en bij het afstemmen </w:t>
      </w:r>
      <w:r w:rsidR="00127A4D">
        <w:t>van het ICT-beleid op de noden en doelstellingen van de overheid</w:t>
      </w:r>
      <w:r w:rsidR="00870242">
        <w:t>s</w:t>
      </w:r>
      <w:r w:rsidR="001A5FF9">
        <w:t>organisatie</w:t>
      </w:r>
      <w:r w:rsidR="00127A4D">
        <w:t xml:space="preserve">. De vereniging richt zich dan ook specifiek op ICT-expertise die cruciaal is om een brug te slaan tussen de bedrijfsvoering enerzijds en ICT anderzijds. </w:t>
      </w:r>
    </w:p>
    <w:p w14:paraId="4060A178" w14:textId="77777777" w:rsidR="00127A4D" w:rsidRDefault="00127A4D" w:rsidP="00127A4D">
      <w:pPr>
        <w:suppressAutoHyphens/>
        <w:ind w:left="708"/>
        <w:jc w:val="both"/>
      </w:pPr>
    </w:p>
    <w:p w14:paraId="7EE78CC7" w14:textId="7715C321" w:rsidR="00127A4D" w:rsidRDefault="00127A4D" w:rsidP="00127A4D">
      <w:pPr>
        <w:suppressAutoHyphens/>
        <w:ind w:left="708"/>
        <w:jc w:val="both"/>
      </w:pPr>
      <w:r>
        <w:t>Het is in deze context dat de functie zal ingeschakeld worden binnen de leden van de Vlaamse ICT-vereniging. Daarbij wordt een hoge mate van strategisch en klantgericht denken gehanteerd</w:t>
      </w:r>
      <w:r w:rsidRPr="00E41600">
        <w:t>, waarbij de functie essentieel deel zal uitmaken van de organisatie in een duurzaam partnership op (middel)lange termijn.</w:t>
      </w:r>
    </w:p>
    <w:p w14:paraId="7C140F49" w14:textId="77777777" w:rsidR="00AF216D" w:rsidRPr="00E41600" w:rsidRDefault="00AF216D" w:rsidP="00AF216D">
      <w:pPr>
        <w:suppressAutoHyphens/>
      </w:pPr>
    </w:p>
    <w:p w14:paraId="289B5663" w14:textId="77777777" w:rsidR="00AF216D" w:rsidRPr="00E41600" w:rsidRDefault="00AF216D" w:rsidP="00AF216D">
      <w:pPr>
        <w:pBdr>
          <w:bottom w:val="single" w:sz="12" w:space="1" w:color="auto"/>
        </w:pBdr>
        <w:suppressAutoHyphens/>
      </w:pPr>
    </w:p>
    <w:p w14:paraId="6A4DD8F9" w14:textId="77777777" w:rsidR="00266F2E" w:rsidRPr="00E41600" w:rsidRDefault="00266F2E" w:rsidP="00DB65C7">
      <w:pPr>
        <w:pStyle w:val="Kop1"/>
      </w:pPr>
      <w:r w:rsidRPr="00E41600">
        <w:t>DOEL VAN DE FUNCTIE</w:t>
      </w:r>
    </w:p>
    <w:p w14:paraId="4789AD76" w14:textId="77777777" w:rsidR="00266F2E" w:rsidRPr="00E41600" w:rsidRDefault="00266F2E" w:rsidP="00B62211">
      <w:pPr>
        <w:rPr>
          <w:lang w:val="nl-BE"/>
        </w:rPr>
      </w:pPr>
    </w:p>
    <w:p w14:paraId="405919B7" w14:textId="77777777" w:rsidR="00C83F0E" w:rsidRDefault="00C83F0E" w:rsidP="0092731C">
      <w:pPr>
        <w:suppressAutoHyphens/>
        <w:ind w:left="708"/>
        <w:jc w:val="both"/>
      </w:pPr>
      <w:r>
        <w:t>Je bent verantwoordelijk voor het verzekeren en controleren van de informatieveiligheid teneinde de vertrouwelijkheid (</w:t>
      </w:r>
      <w:proofErr w:type="spellStart"/>
      <w:r>
        <w:t>confidentiality</w:t>
      </w:r>
      <w:proofErr w:type="spellEnd"/>
      <w:r>
        <w:t>), de beschikbaarheid (availability), de integriteit (</w:t>
      </w:r>
      <w:proofErr w:type="spellStart"/>
      <w:r>
        <w:t>integrity</w:t>
      </w:r>
      <w:proofErr w:type="spellEnd"/>
      <w:r>
        <w:t xml:space="preserve">), de onbetwistbaarheid (non </w:t>
      </w:r>
      <w:proofErr w:type="spellStart"/>
      <w:r>
        <w:t>repudiation</w:t>
      </w:r>
      <w:proofErr w:type="spellEnd"/>
      <w:r>
        <w:t xml:space="preserve">) en de toerekenbaarheid (accountability) van de gegevens te verzekeren. </w:t>
      </w:r>
    </w:p>
    <w:p w14:paraId="192B863E" w14:textId="599EE8E2" w:rsidR="00C83F0E" w:rsidRDefault="00C83F0E" w:rsidP="0092731C">
      <w:pPr>
        <w:suppressAutoHyphens/>
        <w:ind w:left="708"/>
        <w:jc w:val="both"/>
      </w:pPr>
      <w:r>
        <w:t>Je levert een bijdrage aan de ontwikkeling van het Informatiebeveiligingsbeleid. Je adviseert over technische uitdagingen en zorgt ervoor dat de ontwikkeling, communicatie en onderhoud van standaarden, procedures en andere documentatie die het beveiligingsbeleid ondersteunen. Je ondersteunt beveiligingsprojecten en zorgt ervoor dat ze met succes worden uitgevoerd.</w:t>
      </w:r>
    </w:p>
    <w:p w14:paraId="74427F1B" w14:textId="5CD73924" w:rsidR="0084793D" w:rsidRDefault="00C83F0E" w:rsidP="0092731C">
      <w:pPr>
        <w:suppressAutoHyphens/>
        <w:ind w:left="708"/>
        <w:jc w:val="both"/>
      </w:pPr>
      <w:r>
        <w:t>Deze functie heeft een rol bij enerzijds de ontwikkeling van nieuwe projecten/systemen, en anderzijds het onderhoud en beheer van bestaande systemen, applicaties en infrastructuur.</w:t>
      </w:r>
    </w:p>
    <w:p w14:paraId="771EAEF8" w14:textId="77777777" w:rsidR="00823157" w:rsidRPr="00E41600" w:rsidRDefault="00823157" w:rsidP="00C83F0E">
      <w:pPr>
        <w:suppressAutoHyphens/>
        <w:jc w:val="both"/>
      </w:pPr>
    </w:p>
    <w:p w14:paraId="02B7754D" w14:textId="77777777" w:rsidR="000475D2" w:rsidRPr="00E41600" w:rsidRDefault="000475D2" w:rsidP="00B62211">
      <w:pPr>
        <w:rPr>
          <w:lang w:val="nl-BE"/>
        </w:rPr>
      </w:pPr>
    </w:p>
    <w:p w14:paraId="531BBCB9" w14:textId="77777777" w:rsidR="00266F2E" w:rsidRPr="00E41600" w:rsidRDefault="00774A5C" w:rsidP="00DB65C7">
      <w:pPr>
        <w:pStyle w:val="Kop1"/>
      </w:pPr>
      <w:r w:rsidRPr="00E41600">
        <w:t>AANSTURING</w:t>
      </w:r>
    </w:p>
    <w:p w14:paraId="6A23F66C" w14:textId="77777777" w:rsidR="00266F2E" w:rsidRPr="00E41600" w:rsidRDefault="00266F2E">
      <w:pPr>
        <w:suppressAutoHyphens/>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50"/>
        <w:gridCol w:w="2459"/>
      </w:tblGrid>
      <w:tr w:rsidR="001C7214" w:rsidRPr="00E41600" w14:paraId="4665F056" w14:textId="77777777" w:rsidTr="001C7214">
        <w:tc>
          <w:tcPr>
            <w:tcW w:w="3018" w:type="dxa"/>
            <w:shd w:val="clear" w:color="auto" w:fill="auto"/>
          </w:tcPr>
          <w:p w14:paraId="00B18FB0" w14:textId="77777777" w:rsidR="001C7214" w:rsidRPr="00E41600" w:rsidRDefault="001C7214" w:rsidP="00B83D6C">
            <w:pPr>
              <w:suppressAutoHyphens/>
              <w:rPr>
                <w:lang w:val="nl-BE"/>
              </w:rPr>
            </w:pPr>
            <w:r w:rsidRPr="00E41600">
              <w:rPr>
                <w:lang w:val="nl-BE"/>
              </w:rPr>
              <w:t>Rapporteert hiërarchisch aan</w:t>
            </w:r>
          </w:p>
        </w:tc>
        <w:tc>
          <w:tcPr>
            <w:tcW w:w="3001" w:type="dxa"/>
            <w:shd w:val="clear" w:color="auto" w:fill="auto"/>
          </w:tcPr>
          <w:p w14:paraId="36E20F7B" w14:textId="649678FB" w:rsidR="001C7214" w:rsidRPr="00E41600" w:rsidRDefault="00956579" w:rsidP="00B83D6C">
            <w:pPr>
              <w:suppressAutoHyphens/>
              <w:rPr>
                <w:lang w:val="nl-BE"/>
              </w:rPr>
            </w:pPr>
            <w:r>
              <w:rPr>
                <w:lang w:val="nl-BE"/>
              </w:rPr>
              <w:t xml:space="preserve">Teamcoach </w:t>
            </w:r>
          </w:p>
        </w:tc>
        <w:tc>
          <w:tcPr>
            <w:tcW w:w="2560" w:type="dxa"/>
          </w:tcPr>
          <w:p w14:paraId="1978B289" w14:textId="77777777" w:rsidR="001C7214" w:rsidRPr="00E41600" w:rsidRDefault="001C7214" w:rsidP="00B83D6C">
            <w:pPr>
              <w:suppressAutoHyphens/>
              <w:rPr>
                <w:lang w:val="nl-BE"/>
              </w:rPr>
            </w:pPr>
          </w:p>
        </w:tc>
      </w:tr>
      <w:tr w:rsidR="001C7214" w:rsidRPr="00E41600" w14:paraId="1D1D52BF" w14:textId="77777777" w:rsidTr="001C7214">
        <w:tc>
          <w:tcPr>
            <w:tcW w:w="3018" w:type="dxa"/>
            <w:shd w:val="clear" w:color="auto" w:fill="auto"/>
          </w:tcPr>
          <w:p w14:paraId="4FC1E06B" w14:textId="77777777" w:rsidR="001C7214" w:rsidRPr="00E41600" w:rsidRDefault="001C7214" w:rsidP="00B83D6C">
            <w:pPr>
              <w:suppressAutoHyphens/>
              <w:rPr>
                <w:lang w:val="nl-BE"/>
              </w:rPr>
            </w:pPr>
            <w:r w:rsidRPr="00E41600">
              <w:rPr>
                <w:lang w:val="nl-BE"/>
              </w:rPr>
              <w:t>Rapporteert functioneel aan</w:t>
            </w:r>
          </w:p>
        </w:tc>
        <w:tc>
          <w:tcPr>
            <w:tcW w:w="3001" w:type="dxa"/>
            <w:shd w:val="clear" w:color="auto" w:fill="auto"/>
          </w:tcPr>
          <w:p w14:paraId="2DC3915F" w14:textId="7BAC165D" w:rsidR="001C7214" w:rsidRDefault="00956579" w:rsidP="00B83D6C">
            <w:pPr>
              <w:suppressAutoHyphens/>
              <w:rPr>
                <w:lang w:val="nl-BE"/>
              </w:rPr>
            </w:pPr>
            <w:r>
              <w:rPr>
                <w:lang w:val="nl-BE"/>
              </w:rPr>
              <w:t>CISO</w:t>
            </w:r>
            <w:r w:rsidR="00C05119">
              <w:rPr>
                <w:lang w:val="nl-BE"/>
              </w:rPr>
              <w:t xml:space="preserve"> </w:t>
            </w:r>
          </w:p>
          <w:p w14:paraId="5BCB4628" w14:textId="13E2DE2E" w:rsidR="002D6691" w:rsidRPr="00E41600" w:rsidRDefault="002D6691" w:rsidP="00B83D6C">
            <w:pPr>
              <w:suppressAutoHyphens/>
              <w:rPr>
                <w:lang w:val="nl-BE"/>
              </w:rPr>
            </w:pPr>
            <w:r>
              <w:rPr>
                <w:lang w:val="nl-BE"/>
              </w:rPr>
              <w:t xml:space="preserve">Kenniscoördinator </w:t>
            </w:r>
          </w:p>
        </w:tc>
        <w:tc>
          <w:tcPr>
            <w:tcW w:w="2560" w:type="dxa"/>
          </w:tcPr>
          <w:p w14:paraId="204F4BD8" w14:textId="77777777" w:rsidR="001C7214" w:rsidRPr="00E41600" w:rsidRDefault="001C7214" w:rsidP="00B83D6C">
            <w:pPr>
              <w:suppressAutoHyphens/>
              <w:rPr>
                <w:lang w:val="nl-BE"/>
              </w:rPr>
            </w:pPr>
          </w:p>
        </w:tc>
      </w:tr>
      <w:tr w:rsidR="001C7214" w:rsidRPr="00E41600" w14:paraId="1728F320" w14:textId="77777777" w:rsidTr="001C7214">
        <w:tc>
          <w:tcPr>
            <w:tcW w:w="3018" w:type="dxa"/>
            <w:shd w:val="clear" w:color="auto" w:fill="auto"/>
          </w:tcPr>
          <w:p w14:paraId="08FC227C" w14:textId="77777777" w:rsidR="001C7214" w:rsidRPr="00E41600" w:rsidRDefault="001C7214" w:rsidP="00B83D6C">
            <w:pPr>
              <w:suppressAutoHyphens/>
              <w:rPr>
                <w:lang w:val="nl-BE"/>
              </w:rPr>
            </w:pPr>
            <w:r w:rsidRPr="00E41600">
              <w:rPr>
                <w:lang w:val="nl-BE"/>
              </w:rPr>
              <w:t>Stuurt hiërarchisch aan</w:t>
            </w:r>
          </w:p>
        </w:tc>
        <w:tc>
          <w:tcPr>
            <w:tcW w:w="3001" w:type="dxa"/>
            <w:shd w:val="clear" w:color="auto" w:fill="auto"/>
          </w:tcPr>
          <w:p w14:paraId="4BC3B242" w14:textId="77777777" w:rsidR="001C7214" w:rsidRPr="00E41600" w:rsidRDefault="001C7214" w:rsidP="00B83D6C">
            <w:pPr>
              <w:suppressAutoHyphens/>
              <w:rPr>
                <w:lang w:val="nl-BE"/>
              </w:rPr>
            </w:pPr>
          </w:p>
        </w:tc>
        <w:tc>
          <w:tcPr>
            <w:tcW w:w="2560" w:type="dxa"/>
          </w:tcPr>
          <w:p w14:paraId="2D9A6532" w14:textId="7E27BA61" w:rsidR="001C7214" w:rsidRPr="00E41600" w:rsidRDefault="001C7214" w:rsidP="00B83D6C">
            <w:pPr>
              <w:suppressAutoHyphens/>
              <w:rPr>
                <w:lang w:val="nl-BE"/>
              </w:rPr>
            </w:pPr>
          </w:p>
        </w:tc>
      </w:tr>
      <w:tr w:rsidR="001C7214" w:rsidRPr="00E41600" w14:paraId="5BFF8C3E" w14:textId="77777777" w:rsidTr="001C7214">
        <w:tc>
          <w:tcPr>
            <w:tcW w:w="3018" w:type="dxa"/>
            <w:shd w:val="clear" w:color="auto" w:fill="auto"/>
          </w:tcPr>
          <w:p w14:paraId="1903E2CD" w14:textId="77777777" w:rsidR="001C7214" w:rsidRPr="00E41600" w:rsidRDefault="001C7214" w:rsidP="00B83D6C">
            <w:pPr>
              <w:suppressAutoHyphens/>
              <w:rPr>
                <w:lang w:val="nl-BE"/>
              </w:rPr>
            </w:pPr>
            <w:r w:rsidRPr="00E41600">
              <w:rPr>
                <w:lang w:val="nl-BE"/>
              </w:rPr>
              <w:t>Stuurt functioneel aan</w:t>
            </w:r>
          </w:p>
        </w:tc>
        <w:tc>
          <w:tcPr>
            <w:tcW w:w="3001" w:type="dxa"/>
            <w:shd w:val="clear" w:color="auto" w:fill="auto"/>
          </w:tcPr>
          <w:p w14:paraId="349E67C5" w14:textId="2F233064" w:rsidR="00334783" w:rsidRPr="00334783" w:rsidRDefault="00334783" w:rsidP="00B83D6C">
            <w:pPr>
              <w:suppressAutoHyphens/>
              <w:rPr>
                <w:lang w:val="nl-BE"/>
              </w:rPr>
            </w:pPr>
          </w:p>
        </w:tc>
        <w:tc>
          <w:tcPr>
            <w:tcW w:w="2560" w:type="dxa"/>
          </w:tcPr>
          <w:p w14:paraId="3BFFB640" w14:textId="5526088F" w:rsidR="001C7214" w:rsidRPr="00334783" w:rsidRDefault="001C7214" w:rsidP="0084793D">
            <w:pPr>
              <w:suppressAutoHyphens/>
              <w:rPr>
                <w:lang w:val="nl-BE"/>
              </w:rPr>
            </w:pPr>
          </w:p>
        </w:tc>
      </w:tr>
    </w:tbl>
    <w:p w14:paraId="75B3FBF0" w14:textId="77777777" w:rsidR="009B0735" w:rsidRPr="00E41600" w:rsidRDefault="009B0735">
      <w:pPr>
        <w:suppressAutoHyphens/>
        <w:ind w:left="709"/>
        <w:rPr>
          <w:b/>
          <w:i/>
          <w:lang w:val="en-US"/>
        </w:rPr>
      </w:pPr>
    </w:p>
    <w:p w14:paraId="14D52917" w14:textId="77777777" w:rsidR="000475D2" w:rsidRPr="00E41600" w:rsidRDefault="000475D2">
      <w:pPr>
        <w:suppressAutoHyphens/>
        <w:ind w:left="709"/>
        <w:rPr>
          <w:b/>
          <w:i/>
          <w:lang w:val="en-US"/>
        </w:rPr>
      </w:pPr>
    </w:p>
    <w:p w14:paraId="5096176B" w14:textId="77777777" w:rsidR="00266F2E" w:rsidRDefault="00266F2E" w:rsidP="00DB65C7">
      <w:pPr>
        <w:pStyle w:val="Kop1"/>
      </w:pPr>
      <w:r>
        <w:t>DIMENSIES VAN DE FUNCTIE</w:t>
      </w:r>
    </w:p>
    <w:p w14:paraId="290D4953" w14:textId="77777777" w:rsidR="00266F2E" w:rsidRDefault="00266F2E" w:rsidP="00B31871">
      <w:pPr>
        <w:suppressAutoHyphens/>
        <w:ind w:right="3969"/>
        <w:rPr>
          <w:lang w:val="nl-BE"/>
        </w:rPr>
      </w:pPr>
    </w:p>
    <w:p w14:paraId="0E1034A5" w14:textId="77777777" w:rsidR="009F1DC1" w:rsidRPr="009F1DC1" w:rsidRDefault="009F1DC1">
      <w:pPr>
        <w:pBdr>
          <w:bottom w:val="single" w:sz="12" w:space="1" w:color="auto"/>
        </w:pBdr>
        <w:suppressAutoHyphens/>
        <w:rPr>
          <w:bCs/>
          <w:u w:val="single"/>
        </w:rPr>
      </w:pPr>
      <w:r w:rsidRPr="009F1DC1">
        <w:rPr>
          <w:bCs/>
          <w:u w:val="single"/>
        </w:rPr>
        <w:t>Omschrijving van de opdracht:</w:t>
      </w:r>
    </w:p>
    <w:p w14:paraId="0D6046F7" w14:textId="7FA0FE78" w:rsidR="000475D2" w:rsidRDefault="00AD034A">
      <w:pPr>
        <w:pBdr>
          <w:bottom w:val="single" w:sz="12" w:space="1" w:color="auto"/>
        </w:pBdr>
        <w:suppressAutoHyphens/>
        <w:rPr>
          <w:bCs/>
        </w:rPr>
      </w:pPr>
      <w:r w:rsidRPr="000B68AE">
        <w:rPr>
          <w:bCs/>
        </w:rPr>
        <w:t xml:space="preserve">Als Information Security Officer (ISO) </w:t>
      </w:r>
      <w:r w:rsidR="00731117">
        <w:rPr>
          <w:bCs/>
        </w:rPr>
        <w:t>i</w:t>
      </w:r>
      <w:r w:rsidRPr="000B68AE">
        <w:rPr>
          <w:bCs/>
        </w:rPr>
        <w:t>mplementeer je de informatiebeveiliging in overeenstemming met de informatiebeveiligingsstrategie van de organisatie.</w:t>
      </w:r>
    </w:p>
    <w:p w14:paraId="59B214A7" w14:textId="77777777" w:rsidR="00B73A37" w:rsidRDefault="00B73A37">
      <w:pPr>
        <w:pBdr>
          <w:bottom w:val="single" w:sz="12" w:space="1" w:color="auto"/>
        </w:pBdr>
        <w:suppressAutoHyphens/>
        <w:rPr>
          <w:bCs/>
        </w:rPr>
      </w:pPr>
    </w:p>
    <w:p w14:paraId="3AE7007F" w14:textId="77777777" w:rsidR="00325289" w:rsidRPr="00325289" w:rsidRDefault="00325289" w:rsidP="00325289">
      <w:pPr>
        <w:pBdr>
          <w:bottom w:val="single" w:sz="12" w:space="1" w:color="auto"/>
        </w:pBdr>
        <w:suppressAutoHyphens/>
        <w:rPr>
          <w:bCs/>
          <w:u w:val="single"/>
          <w:lang w:val="nl-BE"/>
        </w:rPr>
      </w:pPr>
      <w:r w:rsidRPr="00325289">
        <w:rPr>
          <w:bCs/>
          <w:u w:val="single"/>
          <w:lang w:val="nl-BE"/>
        </w:rPr>
        <w:t>Belangrijkste verantwoordelijkheden:</w:t>
      </w:r>
    </w:p>
    <w:p w14:paraId="4029309D" w14:textId="6990CE0A" w:rsidR="002434CD" w:rsidRPr="002434CD" w:rsidRDefault="002434CD" w:rsidP="002434CD">
      <w:pPr>
        <w:pBdr>
          <w:bottom w:val="single" w:sz="12" w:space="1" w:color="auto"/>
        </w:pBdr>
        <w:suppressAutoHyphens/>
        <w:ind w:left="567" w:hanging="567"/>
        <w:rPr>
          <w:bCs/>
          <w:lang w:val="nl-BE"/>
        </w:rPr>
      </w:pPr>
      <w:r>
        <w:rPr>
          <w:bCs/>
          <w:lang w:val="nl-BE"/>
        </w:rPr>
        <w:t>-</w:t>
      </w:r>
      <w:r>
        <w:rPr>
          <w:bCs/>
          <w:lang w:val="nl-BE"/>
        </w:rPr>
        <w:tab/>
      </w:r>
      <w:r w:rsidRPr="002434CD">
        <w:rPr>
          <w:bCs/>
          <w:lang w:val="nl-BE"/>
        </w:rPr>
        <w:t xml:space="preserve">Je implementeert informatiebeveiliging in de organisatie. </w:t>
      </w:r>
    </w:p>
    <w:p w14:paraId="778E45FB" w14:textId="3757AFAB" w:rsidR="002434CD" w:rsidRPr="002434CD" w:rsidRDefault="002434CD" w:rsidP="002434CD">
      <w:pPr>
        <w:pBdr>
          <w:bottom w:val="single" w:sz="12" w:space="1" w:color="auto"/>
        </w:pBdr>
        <w:suppressAutoHyphens/>
        <w:ind w:left="567" w:hanging="567"/>
        <w:rPr>
          <w:bCs/>
          <w:lang w:val="nl-BE"/>
        </w:rPr>
      </w:pPr>
      <w:r>
        <w:rPr>
          <w:bCs/>
          <w:lang w:val="nl-BE"/>
        </w:rPr>
        <w:t>-</w:t>
      </w:r>
      <w:r>
        <w:rPr>
          <w:bCs/>
          <w:lang w:val="nl-BE"/>
        </w:rPr>
        <w:tab/>
      </w:r>
      <w:r w:rsidRPr="002434CD">
        <w:rPr>
          <w:bCs/>
          <w:lang w:val="nl-BE"/>
        </w:rPr>
        <w:t>Je vertaalt de informatiebeveiligingsbehoefte van de organisatie naar beveiligingsmaatregelen.</w:t>
      </w:r>
    </w:p>
    <w:p w14:paraId="633DF49A" w14:textId="39F324D5" w:rsidR="002434CD" w:rsidRPr="002434CD" w:rsidRDefault="002434CD" w:rsidP="002434CD">
      <w:pPr>
        <w:pBdr>
          <w:bottom w:val="single" w:sz="12" w:space="1" w:color="auto"/>
        </w:pBdr>
        <w:suppressAutoHyphens/>
        <w:ind w:left="567" w:hanging="567"/>
        <w:rPr>
          <w:bCs/>
          <w:lang w:val="nl-BE"/>
        </w:rPr>
      </w:pPr>
      <w:r>
        <w:rPr>
          <w:bCs/>
          <w:lang w:val="nl-BE"/>
        </w:rPr>
        <w:t>-</w:t>
      </w:r>
      <w:r>
        <w:rPr>
          <w:bCs/>
          <w:lang w:val="nl-BE"/>
        </w:rPr>
        <w:tab/>
      </w:r>
      <w:r w:rsidRPr="002434CD">
        <w:rPr>
          <w:bCs/>
          <w:lang w:val="nl-BE"/>
        </w:rPr>
        <w:t xml:space="preserve">Je zorgt in het kader van informatiebeveiliging voor een beveiligingsplan, risicoanalyses, risicomonitoring, incidentenregistratie, hulpmiddelen, training en evaluatie. </w:t>
      </w:r>
    </w:p>
    <w:p w14:paraId="05590DB7" w14:textId="2A3286C1" w:rsidR="002434CD" w:rsidRPr="002434CD" w:rsidRDefault="002434CD" w:rsidP="002434CD">
      <w:pPr>
        <w:pBdr>
          <w:bottom w:val="single" w:sz="12" w:space="1" w:color="auto"/>
        </w:pBdr>
        <w:suppressAutoHyphens/>
        <w:ind w:left="567" w:hanging="567"/>
        <w:rPr>
          <w:bCs/>
          <w:lang w:val="nl-BE"/>
        </w:rPr>
      </w:pPr>
      <w:r>
        <w:rPr>
          <w:bCs/>
          <w:lang w:val="nl-BE"/>
        </w:rPr>
        <w:lastRenderedPageBreak/>
        <w:t>-</w:t>
      </w:r>
      <w:r>
        <w:rPr>
          <w:bCs/>
          <w:lang w:val="nl-BE"/>
        </w:rPr>
        <w:tab/>
      </w:r>
      <w:r w:rsidRPr="002434CD">
        <w:rPr>
          <w:bCs/>
          <w:lang w:val="nl-BE"/>
        </w:rPr>
        <w:t xml:space="preserve">Je voert risicoanalyses op strategisch/tactisch organisatorisch niveau uit. Je faciliteert en ondersteunt de informatie-eigenaar bij de uitvoering van risicoanalyses op asset niveau voor informatiesystemen. </w:t>
      </w:r>
    </w:p>
    <w:p w14:paraId="4B0AEAF7" w14:textId="0A18A8FB" w:rsidR="002434CD" w:rsidRDefault="002434CD" w:rsidP="002434CD">
      <w:pPr>
        <w:pBdr>
          <w:bottom w:val="single" w:sz="12" w:space="1" w:color="auto"/>
        </w:pBdr>
        <w:suppressAutoHyphens/>
        <w:ind w:left="567" w:hanging="567"/>
        <w:rPr>
          <w:bCs/>
          <w:lang w:val="nl-BE"/>
        </w:rPr>
      </w:pPr>
      <w:r>
        <w:rPr>
          <w:bCs/>
          <w:lang w:val="nl-BE"/>
        </w:rPr>
        <w:t>-</w:t>
      </w:r>
      <w:r>
        <w:rPr>
          <w:bCs/>
          <w:lang w:val="nl-BE"/>
        </w:rPr>
        <w:tab/>
      </w:r>
      <w:r w:rsidRPr="002434CD">
        <w:rPr>
          <w:bCs/>
          <w:lang w:val="nl-BE"/>
        </w:rPr>
        <w:t>Je monitort informatiebeveiligingsrisico’s en rapporteert daarover</w:t>
      </w:r>
    </w:p>
    <w:p w14:paraId="6F632989" w14:textId="2E488A42" w:rsidR="002434CD" w:rsidRDefault="002434CD" w:rsidP="002434CD">
      <w:pPr>
        <w:pBdr>
          <w:bottom w:val="single" w:sz="12" w:space="1" w:color="auto"/>
        </w:pBdr>
        <w:suppressAutoHyphens/>
        <w:ind w:left="567" w:hanging="567"/>
        <w:rPr>
          <w:bCs/>
          <w:lang w:val="nl-BE"/>
        </w:rPr>
      </w:pPr>
      <w:r>
        <w:rPr>
          <w:bCs/>
          <w:lang w:val="nl-BE"/>
        </w:rPr>
        <w:t>-</w:t>
      </w:r>
      <w:r>
        <w:rPr>
          <w:bCs/>
          <w:lang w:val="nl-BE"/>
        </w:rPr>
        <w:tab/>
      </w:r>
      <w:r w:rsidR="002213B6" w:rsidRPr="002213B6">
        <w:rPr>
          <w:bCs/>
          <w:lang w:val="nl-BE"/>
        </w:rPr>
        <w:t>Je initieert en bestuurt informatiebeveiliging- en bewustwordingsprojecten.</w:t>
      </w:r>
    </w:p>
    <w:p w14:paraId="30372D77" w14:textId="2958D71E" w:rsidR="002434CD" w:rsidRDefault="002434CD" w:rsidP="002434CD">
      <w:pPr>
        <w:pBdr>
          <w:bottom w:val="single" w:sz="12" w:space="1" w:color="auto"/>
        </w:pBdr>
        <w:suppressAutoHyphens/>
        <w:ind w:left="567" w:hanging="567"/>
        <w:rPr>
          <w:bCs/>
          <w:lang w:val="nl-BE"/>
        </w:rPr>
      </w:pPr>
      <w:r>
        <w:rPr>
          <w:bCs/>
          <w:lang w:val="nl-BE"/>
        </w:rPr>
        <w:t>-</w:t>
      </w:r>
      <w:r>
        <w:rPr>
          <w:bCs/>
          <w:lang w:val="nl-BE"/>
        </w:rPr>
        <w:tab/>
      </w:r>
      <w:r w:rsidR="002213B6" w:rsidRPr="002213B6">
        <w:rPr>
          <w:bCs/>
          <w:lang w:val="nl-BE"/>
        </w:rPr>
        <w:t>Je wordt door interne en externe stakeholders beschouwd als de deskundige op het gebied van informatiebeveiliging.</w:t>
      </w:r>
    </w:p>
    <w:p w14:paraId="2CD7566E" w14:textId="0B81FB12" w:rsidR="002434CD" w:rsidRDefault="002434CD" w:rsidP="002434CD">
      <w:pPr>
        <w:pBdr>
          <w:bottom w:val="single" w:sz="12" w:space="1" w:color="auto"/>
        </w:pBdr>
        <w:suppressAutoHyphens/>
        <w:ind w:left="567" w:hanging="567"/>
        <w:rPr>
          <w:bCs/>
          <w:lang w:val="nl-BE"/>
        </w:rPr>
      </w:pPr>
      <w:r>
        <w:rPr>
          <w:bCs/>
          <w:lang w:val="nl-BE"/>
        </w:rPr>
        <w:t>-</w:t>
      </w:r>
      <w:r>
        <w:rPr>
          <w:bCs/>
          <w:lang w:val="nl-BE"/>
        </w:rPr>
        <w:tab/>
      </w:r>
      <w:r w:rsidR="002213B6" w:rsidRPr="002213B6">
        <w:rPr>
          <w:bCs/>
          <w:lang w:val="nl-BE"/>
        </w:rPr>
        <w:t>Je voorziet in een gedocumenteerde kennisverzameling voor informatiebeveiliging</w:t>
      </w:r>
    </w:p>
    <w:p w14:paraId="39CF9290" w14:textId="5383FDC7" w:rsidR="000B68AE" w:rsidRDefault="002434CD" w:rsidP="002213B6">
      <w:pPr>
        <w:pBdr>
          <w:bottom w:val="single" w:sz="12" w:space="1" w:color="auto"/>
        </w:pBdr>
        <w:suppressAutoHyphens/>
        <w:ind w:left="567" w:hanging="567"/>
        <w:rPr>
          <w:bCs/>
          <w:lang w:val="nl-BE"/>
        </w:rPr>
      </w:pPr>
      <w:r>
        <w:rPr>
          <w:bCs/>
          <w:lang w:val="nl-BE"/>
        </w:rPr>
        <w:t>-</w:t>
      </w:r>
      <w:r>
        <w:rPr>
          <w:bCs/>
          <w:lang w:val="nl-BE"/>
        </w:rPr>
        <w:tab/>
      </w:r>
      <w:r w:rsidR="002213B6" w:rsidRPr="002213B6">
        <w:rPr>
          <w:bCs/>
          <w:lang w:val="nl-BE"/>
        </w:rPr>
        <w:t>Je zorgt voor training en opleiding voor informatiebeveiligingsbewustzijn</w:t>
      </w:r>
    </w:p>
    <w:p w14:paraId="175F8133" w14:textId="77777777" w:rsidR="002213B6" w:rsidRPr="002213B6" w:rsidRDefault="002213B6" w:rsidP="002213B6">
      <w:pPr>
        <w:pBdr>
          <w:bottom w:val="single" w:sz="12" w:space="1" w:color="auto"/>
        </w:pBdr>
        <w:suppressAutoHyphens/>
        <w:ind w:left="567" w:hanging="567"/>
        <w:rPr>
          <w:bCs/>
          <w:lang w:val="nl-BE"/>
        </w:rPr>
      </w:pPr>
    </w:p>
    <w:p w14:paraId="21F475A1" w14:textId="77777777" w:rsidR="000B68AE" w:rsidRDefault="000B68AE" w:rsidP="000B68AE">
      <w:pPr>
        <w:pBdr>
          <w:bottom w:val="single" w:sz="12" w:space="1" w:color="auto"/>
        </w:pBdr>
        <w:suppressAutoHyphens/>
        <w:rPr>
          <w:b/>
        </w:rPr>
      </w:pPr>
    </w:p>
    <w:p w14:paraId="16A19FDF" w14:textId="29F7B472" w:rsidR="00266F2E" w:rsidRDefault="00266F2E" w:rsidP="00DB65C7">
      <w:pPr>
        <w:pStyle w:val="Kop1"/>
      </w:pPr>
      <w:r w:rsidRPr="00E41600">
        <w:t>RESULTAATGEBIEDEN</w:t>
      </w:r>
    </w:p>
    <w:p w14:paraId="1ED23C8D" w14:textId="77777777" w:rsidR="00566A22" w:rsidRPr="00566A22" w:rsidRDefault="00566A22" w:rsidP="00566A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895"/>
      </w:tblGrid>
      <w:tr w:rsidR="00566A22" w:rsidRPr="00566A22" w14:paraId="6A789422" w14:textId="77777777" w:rsidTr="004815AA">
        <w:trPr>
          <w:trHeight w:val="397"/>
        </w:trPr>
        <w:tc>
          <w:tcPr>
            <w:tcW w:w="6912" w:type="dxa"/>
            <w:tcBorders>
              <w:top w:val="single" w:sz="4" w:space="0" w:color="808080"/>
              <w:left w:val="single" w:sz="4" w:space="0" w:color="808080"/>
              <w:bottom w:val="single" w:sz="4" w:space="0" w:color="808080"/>
              <w:right w:val="single" w:sz="4" w:space="0" w:color="808080"/>
            </w:tcBorders>
            <w:shd w:val="clear" w:color="auto" w:fill="auto"/>
          </w:tcPr>
          <w:p w14:paraId="3C081E8D" w14:textId="77777777" w:rsidR="00DE5329" w:rsidRPr="00DE5329" w:rsidRDefault="00DE5329" w:rsidP="00DE5329">
            <w:pPr>
              <w:rPr>
                <w:rFonts w:ascii="Calibri" w:hAnsi="Calibri" w:cs="Calibri"/>
                <w:lang w:val="nl-BE"/>
              </w:rPr>
            </w:pPr>
            <w:r w:rsidRPr="00DE5329">
              <w:rPr>
                <w:rFonts w:ascii="Calibri" w:hAnsi="Calibri" w:cs="Calibri"/>
                <w:lang w:val="nl-BE"/>
              </w:rPr>
              <w:t>1. Behoefteanalyse</w:t>
            </w:r>
          </w:p>
          <w:p w14:paraId="00B99C52" w14:textId="77777777" w:rsidR="00DE5329" w:rsidRPr="00DE5329" w:rsidRDefault="00DE5329" w:rsidP="00DE5329">
            <w:pPr>
              <w:rPr>
                <w:rFonts w:ascii="Calibri" w:hAnsi="Calibri" w:cs="Calibri"/>
                <w:lang w:val="nl-BE"/>
              </w:rPr>
            </w:pPr>
          </w:p>
          <w:p w14:paraId="0E9403B2" w14:textId="6A174F2D" w:rsidR="00566A22" w:rsidRDefault="00566A22" w:rsidP="00DE5329">
            <w:pPr>
              <w:rPr>
                <w:rFonts w:ascii="Calibri" w:hAnsi="Calibri" w:cs="Calibri"/>
                <w:lang w:val="nl-BE"/>
              </w:rPr>
            </w:pPr>
          </w:p>
          <w:p w14:paraId="45C2B51D" w14:textId="77777777" w:rsidR="008A7746" w:rsidRDefault="008A7746" w:rsidP="00566A22">
            <w:pPr>
              <w:rPr>
                <w:rFonts w:ascii="Calibri" w:hAnsi="Calibri" w:cs="Calibri"/>
                <w:lang w:val="nl-BE"/>
              </w:rPr>
            </w:pPr>
          </w:p>
          <w:p w14:paraId="1F9F6AD3" w14:textId="5F5E7531" w:rsidR="008A7746" w:rsidRPr="00566A22" w:rsidRDefault="008A7746" w:rsidP="00566A22">
            <w:pPr>
              <w:rPr>
                <w:rFonts w:ascii="Calibri" w:hAnsi="Calibri" w:cs="Calibri"/>
                <w:lang w:val="nl-BE"/>
              </w:rPr>
            </w:pPr>
          </w:p>
        </w:tc>
        <w:tc>
          <w:tcPr>
            <w:tcW w:w="6910" w:type="dxa"/>
            <w:tcBorders>
              <w:top w:val="single" w:sz="4" w:space="0" w:color="808080"/>
              <w:left w:val="single" w:sz="4" w:space="0" w:color="808080"/>
              <w:bottom w:val="single" w:sz="4" w:space="0" w:color="808080"/>
              <w:right w:val="single" w:sz="4" w:space="0" w:color="808080"/>
            </w:tcBorders>
            <w:shd w:val="clear" w:color="auto" w:fill="auto"/>
          </w:tcPr>
          <w:p w14:paraId="51BA1305" w14:textId="1A26046D" w:rsidR="004E6B30" w:rsidRPr="00566A22" w:rsidRDefault="00800F97" w:rsidP="00DB65C7">
            <w:pPr>
              <w:numPr>
                <w:ilvl w:val="0"/>
                <w:numId w:val="5"/>
              </w:numPr>
              <w:rPr>
                <w:rFonts w:ascii="Calibri" w:hAnsi="Calibri" w:cs="Calibri"/>
                <w:lang w:val="nl-BE"/>
              </w:rPr>
            </w:pPr>
            <w:r w:rsidRPr="00800F97">
              <w:rPr>
                <w:rFonts w:ascii="Calibri" w:hAnsi="Calibri" w:cs="Calibri"/>
                <w:lang w:val="nl-BE"/>
              </w:rPr>
              <w:t>Vertaalt de informatiebeveiligingsbehoefte van de organisatie naar beveiligingsmaatregelen</w:t>
            </w:r>
          </w:p>
        </w:tc>
      </w:tr>
      <w:tr w:rsidR="00566A22" w:rsidRPr="00566A22" w14:paraId="684F739D" w14:textId="77777777" w:rsidTr="004815AA">
        <w:trPr>
          <w:trHeight w:val="397"/>
        </w:trPr>
        <w:tc>
          <w:tcPr>
            <w:tcW w:w="6912" w:type="dxa"/>
            <w:tcBorders>
              <w:top w:val="single" w:sz="4" w:space="0" w:color="808080"/>
              <w:left w:val="single" w:sz="4" w:space="0" w:color="808080"/>
              <w:bottom w:val="single" w:sz="4" w:space="0" w:color="808080"/>
              <w:right w:val="single" w:sz="4" w:space="0" w:color="808080"/>
            </w:tcBorders>
            <w:shd w:val="clear" w:color="auto" w:fill="auto"/>
          </w:tcPr>
          <w:p w14:paraId="29750ED8" w14:textId="77777777" w:rsidR="00DE5329" w:rsidRPr="00DE5329" w:rsidRDefault="00DE5329" w:rsidP="00DE5329">
            <w:pPr>
              <w:rPr>
                <w:rFonts w:ascii="Calibri" w:hAnsi="Calibri" w:cs="Calibri"/>
                <w:lang w:val="nl-BE"/>
              </w:rPr>
            </w:pPr>
            <w:r w:rsidRPr="00DE5329">
              <w:rPr>
                <w:rFonts w:ascii="Calibri" w:hAnsi="Calibri" w:cs="Calibri"/>
                <w:lang w:val="nl-BE"/>
              </w:rPr>
              <w:t xml:space="preserve">2. Dienstverlening uitbouwen </w:t>
            </w:r>
          </w:p>
          <w:p w14:paraId="0D058A09" w14:textId="77777777" w:rsidR="00566A22" w:rsidRDefault="00566A22" w:rsidP="00566A22">
            <w:pPr>
              <w:rPr>
                <w:rFonts w:ascii="Calibri" w:hAnsi="Calibri" w:cs="Calibri"/>
                <w:lang w:val="nl-BE"/>
              </w:rPr>
            </w:pPr>
          </w:p>
          <w:p w14:paraId="4B63E5C4" w14:textId="77777777" w:rsidR="008A7746" w:rsidRDefault="008A7746" w:rsidP="00566A22">
            <w:pPr>
              <w:rPr>
                <w:rFonts w:ascii="Calibri" w:hAnsi="Calibri" w:cs="Calibri"/>
                <w:lang w:val="nl-BE"/>
              </w:rPr>
            </w:pPr>
          </w:p>
          <w:p w14:paraId="327B40F6" w14:textId="288D2F7F" w:rsidR="008A7746" w:rsidRPr="00566A22" w:rsidRDefault="008A7746" w:rsidP="00566A22">
            <w:pPr>
              <w:rPr>
                <w:rFonts w:ascii="Calibri" w:hAnsi="Calibri" w:cs="Calibri"/>
                <w:lang w:val="nl-BE"/>
              </w:rPr>
            </w:pPr>
          </w:p>
        </w:tc>
        <w:tc>
          <w:tcPr>
            <w:tcW w:w="6910" w:type="dxa"/>
            <w:tcBorders>
              <w:top w:val="single" w:sz="4" w:space="0" w:color="808080"/>
              <w:left w:val="single" w:sz="4" w:space="0" w:color="808080"/>
              <w:bottom w:val="single" w:sz="4" w:space="0" w:color="808080"/>
              <w:right w:val="single" w:sz="4" w:space="0" w:color="808080"/>
            </w:tcBorders>
            <w:shd w:val="clear" w:color="auto" w:fill="auto"/>
          </w:tcPr>
          <w:p w14:paraId="3EC7AD43" w14:textId="77777777" w:rsidR="00044869" w:rsidRPr="00044869" w:rsidRDefault="00044869" w:rsidP="00DB65C7">
            <w:pPr>
              <w:pStyle w:val="Lijstalinea"/>
              <w:numPr>
                <w:ilvl w:val="0"/>
                <w:numId w:val="6"/>
              </w:numPr>
              <w:ind w:left="360"/>
              <w:rPr>
                <w:rFonts w:cs="Calibri"/>
                <w:sz w:val="20"/>
                <w:szCs w:val="20"/>
              </w:rPr>
            </w:pPr>
            <w:r w:rsidRPr="00044869">
              <w:rPr>
                <w:rFonts w:cs="Calibri"/>
                <w:sz w:val="20"/>
                <w:szCs w:val="20"/>
              </w:rPr>
              <w:t>Implementeert informatiebeveiliging in de organisatie</w:t>
            </w:r>
          </w:p>
          <w:p w14:paraId="1D9D4356" w14:textId="77777777" w:rsidR="00044869" w:rsidRPr="00044869" w:rsidRDefault="00044869" w:rsidP="00DB65C7">
            <w:pPr>
              <w:pStyle w:val="Lijstalinea"/>
              <w:numPr>
                <w:ilvl w:val="0"/>
                <w:numId w:val="6"/>
              </w:numPr>
              <w:ind w:left="360"/>
              <w:rPr>
                <w:rFonts w:cs="Calibri"/>
                <w:sz w:val="20"/>
                <w:szCs w:val="20"/>
              </w:rPr>
            </w:pPr>
            <w:r w:rsidRPr="00044869">
              <w:rPr>
                <w:rFonts w:cs="Calibri"/>
                <w:sz w:val="20"/>
                <w:szCs w:val="20"/>
              </w:rPr>
              <w:t>Voert risicoanalyses op strategisch/tactisch organisatorisch niveau uit. Faciliteert en ondersteunt de informatie-eigenaar bij de uitvoering van risicoanalyses op asset niveau voor informatiesystemen.</w:t>
            </w:r>
          </w:p>
          <w:p w14:paraId="1C8DC522" w14:textId="77777777" w:rsidR="00044869" w:rsidRPr="00044869" w:rsidRDefault="00044869" w:rsidP="00DB65C7">
            <w:pPr>
              <w:pStyle w:val="Lijstalinea"/>
              <w:numPr>
                <w:ilvl w:val="0"/>
                <w:numId w:val="6"/>
              </w:numPr>
              <w:ind w:left="360"/>
              <w:rPr>
                <w:rFonts w:cs="Calibri"/>
                <w:sz w:val="20"/>
                <w:szCs w:val="20"/>
              </w:rPr>
            </w:pPr>
            <w:r w:rsidRPr="00044869">
              <w:rPr>
                <w:rFonts w:cs="Calibri"/>
                <w:sz w:val="20"/>
                <w:szCs w:val="20"/>
              </w:rPr>
              <w:t>Voert risicoanalyses op strategisch/tactisch organisatorisch niveau uit. Faciliteert en ondersteunt de informatie-eigenaar bij de uitvoering van risicoanalyses op asset niveau voor informatiesystemen.</w:t>
            </w:r>
          </w:p>
          <w:p w14:paraId="368C5027" w14:textId="77777777" w:rsidR="0076156F" w:rsidRPr="0076156F" w:rsidRDefault="00044869" w:rsidP="00DB65C7">
            <w:pPr>
              <w:pStyle w:val="Lijstalinea"/>
              <w:numPr>
                <w:ilvl w:val="0"/>
                <w:numId w:val="6"/>
              </w:numPr>
              <w:ind w:left="360"/>
              <w:rPr>
                <w:rFonts w:cs="Calibri"/>
              </w:rPr>
            </w:pPr>
            <w:r w:rsidRPr="00044869">
              <w:rPr>
                <w:rFonts w:cs="Calibri"/>
                <w:sz w:val="20"/>
                <w:szCs w:val="20"/>
              </w:rPr>
              <w:t>Stemt informatiebeveiligingsactiviteiten en -projecten af met andere beveiligingsdomeinen, waaronder privacybescherming en fysieke beveiliging</w:t>
            </w:r>
          </w:p>
          <w:p w14:paraId="258BDD96" w14:textId="77777777" w:rsidR="0076156F" w:rsidRPr="0076156F" w:rsidRDefault="0076156F" w:rsidP="00DB65C7">
            <w:pPr>
              <w:pStyle w:val="Lijstalinea"/>
              <w:numPr>
                <w:ilvl w:val="0"/>
                <w:numId w:val="6"/>
              </w:numPr>
              <w:ind w:left="360"/>
              <w:rPr>
                <w:rFonts w:cs="Calibri"/>
                <w:sz w:val="20"/>
                <w:szCs w:val="20"/>
              </w:rPr>
            </w:pPr>
            <w:r w:rsidRPr="0076156F">
              <w:rPr>
                <w:rFonts w:cs="Calibri"/>
                <w:sz w:val="20"/>
                <w:szCs w:val="20"/>
              </w:rPr>
              <w:t xml:space="preserve">Voorziet in een gedocumenteerde kennisverzameling voor informatiebeveiliging </w:t>
            </w:r>
          </w:p>
          <w:p w14:paraId="444D9B32" w14:textId="77777777" w:rsidR="0076156F" w:rsidRPr="0076156F" w:rsidRDefault="0076156F" w:rsidP="00DB65C7">
            <w:pPr>
              <w:pStyle w:val="Lijstalinea"/>
              <w:numPr>
                <w:ilvl w:val="0"/>
                <w:numId w:val="6"/>
              </w:numPr>
              <w:ind w:left="360"/>
              <w:rPr>
                <w:rFonts w:cs="Calibri"/>
                <w:sz w:val="20"/>
                <w:szCs w:val="20"/>
              </w:rPr>
            </w:pPr>
            <w:r w:rsidRPr="0076156F">
              <w:rPr>
                <w:rFonts w:cs="Calibri"/>
                <w:sz w:val="20"/>
                <w:szCs w:val="20"/>
              </w:rPr>
              <w:t>Zorgt voor informatiebeveiligingsontwerpen en -oplossingen en de implementatie van security-</w:t>
            </w:r>
            <w:proofErr w:type="spellStart"/>
            <w:r w:rsidRPr="0076156F">
              <w:rPr>
                <w:rFonts w:cs="Calibri"/>
                <w:sz w:val="20"/>
                <w:szCs w:val="20"/>
              </w:rPr>
              <w:t>by</w:t>
            </w:r>
            <w:proofErr w:type="spellEnd"/>
            <w:r w:rsidRPr="0076156F">
              <w:rPr>
                <w:rFonts w:cs="Calibri"/>
                <w:sz w:val="20"/>
                <w:szCs w:val="20"/>
              </w:rPr>
              <w:t>-design en privacy-</w:t>
            </w:r>
            <w:proofErr w:type="spellStart"/>
            <w:r w:rsidRPr="0076156F">
              <w:rPr>
                <w:rFonts w:cs="Calibri"/>
                <w:sz w:val="20"/>
                <w:szCs w:val="20"/>
              </w:rPr>
              <w:t>by</w:t>
            </w:r>
            <w:proofErr w:type="spellEnd"/>
            <w:r w:rsidRPr="0076156F">
              <w:rPr>
                <w:rFonts w:cs="Calibri"/>
                <w:sz w:val="20"/>
                <w:szCs w:val="20"/>
              </w:rPr>
              <w:t>-design in informatiesystemen</w:t>
            </w:r>
          </w:p>
          <w:p w14:paraId="3B37D768" w14:textId="556950CD" w:rsidR="0076156F" w:rsidRPr="0076156F" w:rsidRDefault="0076156F" w:rsidP="00DB65C7">
            <w:pPr>
              <w:pStyle w:val="Lijstalinea"/>
              <w:numPr>
                <w:ilvl w:val="0"/>
                <w:numId w:val="6"/>
              </w:numPr>
              <w:ind w:left="360"/>
              <w:rPr>
                <w:rFonts w:cs="Calibri"/>
              </w:rPr>
            </w:pPr>
            <w:r w:rsidRPr="0076156F">
              <w:rPr>
                <w:rFonts w:cs="Calibri"/>
                <w:sz w:val="20"/>
                <w:szCs w:val="20"/>
              </w:rPr>
              <w:t xml:space="preserve">Draagt bij aan </w:t>
            </w:r>
            <w:proofErr w:type="spellStart"/>
            <w:r w:rsidRPr="0076156F">
              <w:rPr>
                <w:rFonts w:cs="Calibri"/>
                <w:sz w:val="20"/>
                <w:szCs w:val="20"/>
              </w:rPr>
              <w:t>organisatiebrede</w:t>
            </w:r>
            <w:proofErr w:type="spellEnd"/>
            <w:r w:rsidRPr="0076156F">
              <w:rPr>
                <w:rFonts w:cs="Calibri"/>
                <w:sz w:val="20"/>
                <w:szCs w:val="20"/>
              </w:rPr>
              <w:t xml:space="preserve"> richtlijnen, standaarden, methoden en technieken voor informatiebeveiliging</w:t>
            </w:r>
          </w:p>
        </w:tc>
      </w:tr>
      <w:tr w:rsidR="00566A22" w:rsidRPr="00566A22" w14:paraId="74EB427A" w14:textId="77777777" w:rsidTr="004815AA">
        <w:trPr>
          <w:trHeight w:val="397"/>
        </w:trPr>
        <w:tc>
          <w:tcPr>
            <w:tcW w:w="6912" w:type="dxa"/>
            <w:tcBorders>
              <w:top w:val="single" w:sz="4" w:space="0" w:color="808080"/>
              <w:left w:val="single" w:sz="4" w:space="0" w:color="808080"/>
              <w:bottom w:val="single" w:sz="4" w:space="0" w:color="808080"/>
              <w:right w:val="single" w:sz="4" w:space="0" w:color="808080"/>
            </w:tcBorders>
            <w:shd w:val="clear" w:color="auto" w:fill="auto"/>
          </w:tcPr>
          <w:p w14:paraId="538A6F50" w14:textId="77777777" w:rsidR="00DE5329" w:rsidRPr="00DE5329" w:rsidRDefault="00DE5329" w:rsidP="00DE5329">
            <w:pPr>
              <w:rPr>
                <w:rFonts w:ascii="Calibri" w:hAnsi="Calibri" w:cs="Calibri"/>
                <w:lang w:val="nl-BE"/>
              </w:rPr>
            </w:pPr>
            <w:r w:rsidRPr="00DE5329">
              <w:rPr>
                <w:rFonts w:ascii="Calibri" w:hAnsi="Calibri" w:cs="Calibri"/>
                <w:lang w:val="nl-BE"/>
              </w:rPr>
              <w:t>3. Optimalisatie van de werking/dienstverlening</w:t>
            </w:r>
          </w:p>
          <w:p w14:paraId="09DC7F5D" w14:textId="77777777" w:rsidR="00566A22" w:rsidRDefault="00566A22" w:rsidP="00566A22">
            <w:pPr>
              <w:rPr>
                <w:rFonts w:ascii="Calibri" w:hAnsi="Calibri" w:cs="Calibri"/>
                <w:lang w:val="nl-BE"/>
              </w:rPr>
            </w:pPr>
          </w:p>
          <w:p w14:paraId="2F351CE5" w14:textId="77777777" w:rsidR="008A7746" w:rsidRDefault="008A7746" w:rsidP="00566A22">
            <w:pPr>
              <w:rPr>
                <w:rFonts w:ascii="Calibri" w:hAnsi="Calibri" w:cs="Calibri"/>
                <w:lang w:val="nl-BE"/>
              </w:rPr>
            </w:pPr>
          </w:p>
          <w:p w14:paraId="62882D39" w14:textId="6B0EBB52" w:rsidR="008A7746" w:rsidRPr="00566A22" w:rsidRDefault="008A7746" w:rsidP="00566A22">
            <w:pPr>
              <w:rPr>
                <w:rFonts w:ascii="Calibri" w:hAnsi="Calibri" w:cs="Calibri"/>
                <w:lang w:val="nl-BE"/>
              </w:rPr>
            </w:pPr>
          </w:p>
        </w:tc>
        <w:tc>
          <w:tcPr>
            <w:tcW w:w="6910" w:type="dxa"/>
            <w:tcBorders>
              <w:top w:val="single" w:sz="4" w:space="0" w:color="808080"/>
              <w:left w:val="single" w:sz="4" w:space="0" w:color="808080"/>
              <w:bottom w:val="single" w:sz="4" w:space="0" w:color="808080"/>
              <w:right w:val="single" w:sz="4" w:space="0" w:color="808080"/>
            </w:tcBorders>
            <w:shd w:val="clear" w:color="auto" w:fill="auto"/>
          </w:tcPr>
          <w:p w14:paraId="21FCA8FA" w14:textId="2A7B3A08" w:rsidR="00566A22" w:rsidRPr="00071992" w:rsidRDefault="00071992" w:rsidP="00DB65C7">
            <w:pPr>
              <w:pStyle w:val="Lijstalinea"/>
              <w:numPr>
                <w:ilvl w:val="0"/>
                <w:numId w:val="7"/>
              </w:numPr>
              <w:rPr>
                <w:rFonts w:cs="Calibri"/>
              </w:rPr>
            </w:pPr>
            <w:r w:rsidRPr="00071992">
              <w:rPr>
                <w:rFonts w:cs="Calibri"/>
                <w:sz w:val="20"/>
                <w:szCs w:val="20"/>
              </w:rPr>
              <w:t>Presenteert verbetervoorstellen aan het management met betrekking tot informatiebeveiliging en -risico’s</w:t>
            </w:r>
          </w:p>
        </w:tc>
      </w:tr>
      <w:tr w:rsidR="00566A22" w:rsidRPr="00566A22" w14:paraId="0042A7A7" w14:textId="77777777" w:rsidTr="004815AA">
        <w:trPr>
          <w:trHeight w:val="397"/>
        </w:trPr>
        <w:tc>
          <w:tcPr>
            <w:tcW w:w="6912" w:type="dxa"/>
            <w:tcBorders>
              <w:top w:val="single" w:sz="4" w:space="0" w:color="808080"/>
              <w:left w:val="single" w:sz="4" w:space="0" w:color="808080"/>
              <w:bottom w:val="single" w:sz="4" w:space="0" w:color="808080"/>
              <w:right w:val="single" w:sz="4" w:space="0" w:color="808080"/>
            </w:tcBorders>
            <w:shd w:val="clear" w:color="auto" w:fill="auto"/>
          </w:tcPr>
          <w:p w14:paraId="1A42D5E3" w14:textId="77777777" w:rsidR="00DE5329" w:rsidRPr="00DE5329" w:rsidRDefault="00DE5329" w:rsidP="00DE5329">
            <w:pPr>
              <w:rPr>
                <w:rFonts w:ascii="Calibri" w:hAnsi="Calibri" w:cs="Calibri"/>
                <w:lang w:val="nl-BE"/>
              </w:rPr>
            </w:pPr>
            <w:r w:rsidRPr="00DE5329">
              <w:rPr>
                <w:rFonts w:ascii="Calibri" w:hAnsi="Calibri" w:cs="Calibri"/>
                <w:lang w:val="nl-BE"/>
              </w:rPr>
              <w:t>5. Werkinstrumenten</w:t>
            </w:r>
          </w:p>
          <w:p w14:paraId="240EB54F" w14:textId="77777777" w:rsidR="00566A22" w:rsidRDefault="00566A22" w:rsidP="00566A22">
            <w:pPr>
              <w:rPr>
                <w:rFonts w:ascii="Calibri" w:hAnsi="Calibri" w:cs="Calibri"/>
                <w:lang w:val="nl-BE"/>
              </w:rPr>
            </w:pPr>
          </w:p>
          <w:p w14:paraId="4DDA8CB1" w14:textId="77777777" w:rsidR="008A7746" w:rsidRDefault="008A7746" w:rsidP="00566A22">
            <w:pPr>
              <w:rPr>
                <w:rFonts w:ascii="Calibri" w:hAnsi="Calibri" w:cs="Calibri"/>
                <w:lang w:val="nl-BE"/>
              </w:rPr>
            </w:pPr>
          </w:p>
          <w:p w14:paraId="39578C9E" w14:textId="634E4C86" w:rsidR="008A7746" w:rsidRPr="00566A22" w:rsidRDefault="008A7746" w:rsidP="00566A22">
            <w:pPr>
              <w:rPr>
                <w:rFonts w:ascii="Calibri" w:hAnsi="Calibri" w:cs="Calibri"/>
                <w:lang w:val="nl-BE"/>
              </w:rPr>
            </w:pPr>
          </w:p>
        </w:tc>
        <w:tc>
          <w:tcPr>
            <w:tcW w:w="6910" w:type="dxa"/>
            <w:tcBorders>
              <w:top w:val="single" w:sz="4" w:space="0" w:color="808080"/>
              <w:left w:val="single" w:sz="4" w:space="0" w:color="808080"/>
              <w:bottom w:val="single" w:sz="4" w:space="0" w:color="808080"/>
              <w:right w:val="single" w:sz="4" w:space="0" w:color="808080"/>
            </w:tcBorders>
            <w:shd w:val="clear" w:color="auto" w:fill="auto"/>
          </w:tcPr>
          <w:p w14:paraId="67C1DBB4" w14:textId="77777777" w:rsidR="00071992" w:rsidRPr="00071992" w:rsidRDefault="00071992" w:rsidP="00DB65C7">
            <w:pPr>
              <w:pStyle w:val="Lijstalinea"/>
              <w:numPr>
                <w:ilvl w:val="0"/>
                <w:numId w:val="7"/>
              </w:numPr>
              <w:rPr>
                <w:rFonts w:cs="Calibri"/>
                <w:sz w:val="20"/>
                <w:szCs w:val="20"/>
              </w:rPr>
            </w:pPr>
            <w:r w:rsidRPr="00071992">
              <w:rPr>
                <w:rFonts w:cs="Calibri"/>
                <w:sz w:val="20"/>
                <w:szCs w:val="20"/>
              </w:rPr>
              <w:t>Bouwt en onderhoudt tools en werkinstrumenten die efficiënt, effectief  zijn ter ondersteuning van de werking.</w:t>
            </w:r>
          </w:p>
          <w:p w14:paraId="20733EF3" w14:textId="5EFC697F" w:rsidR="009D2F02" w:rsidRPr="00071992" w:rsidRDefault="00071992" w:rsidP="00DB65C7">
            <w:pPr>
              <w:pStyle w:val="Lijstalinea"/>
              <w:numPr>
                <w:ilvl w:val="0"/>
                <w:numId w:val="7"/>
              </w:numPr>
              <w:rPr>
                <w:rFonts w:cs="Calibri"/>
              </w:rPr>
            </w:pPr>
            <w:r w:rsidRPr="00071992">
              <w:rPr>
                <w:rFonts w:cs="Calibri"/>
                <w:sz w:val="20"/>
                <w:szCs w:val="20"/>
              </w:rPr>
              <w:t>Draagt bij aan de ontwikkeling van een Projectportfolio voor informatiebeveiliging</w:t>
            </w:r>
          </w:p>
        </w:tc>
      </w:tr>
      <w:tr w:rsidR="00566A22" w:rsidRPr="00566A22" w14:paraId="02B58F89" w14:textId="77777777" w:rsidTr="004815AA">
        <w:trPr>
          <w:trHeight w:val="397"/>
        </w:trPr>
        <w:tc>
          <w:tcPr>
            <w:tcW w:w="6912" w:type="dxa"/>
            <w:tcBorders>
              <w:top w:val="single" w:sz="4" w:space="0" w:color="808080"/>
              <w:left w:val="single" w:sz="4" w:space="0" w:color="808080"/>
              <w:bottom w:val="single" w:sz="4" w:space="0" w:color="808080"/>
              <w:right w:val="single" w:sz="4" w:space="0" w:color="808080"/>
            </w:tcBorders>
            <w:shd w:val="clear" w:color="auto" w:fill="auto"/>
          </w:tcPr>
          <w:p w14:paraId="4CA44CC1" w14:textId="77777777" w:rsidR="00A21C2C" w:rsidRPr="00DE5329" w:rsidRDefault="00A21C2C" w:rsidP="00A21C2C">
            <w:pPr>
              <w:rPr>
                <w:rFonts w:ascii="Calibri" w:hAnsi="Calibri" w:cs="Calibri"/>
                <w:lang w:val="nl-BE"/>
              </w:rPr>
            </w:pPr>
            <w:r w:rsidRPr="00DE5329">
              <w:rPr>
                <w:rFonts w:ascii="Calibri" w:hAnsi="Calibri" w:cs="Calibri"/>
                <w:lang w:val="nl-BE"/>
              </w:rPr>
              <w:lastRenderedPageBreak/>
              <w:t>6. Adviesverlening</w:t>
            </w:r>
          </w:p>
          <w:p w14:paraId="3EE47F21" w14:textId="77777777" w:rsidR="00566A22" w:rsidRDefault="00566A22" w:rsidP="00566A22">
            <w:pPr>
              <w:rPr>
                <w:rFonts w:ascii="Calibri" w:hAnsi="Calibri" w:cs="Calibri"/>
              </w:rPr>
            </w:pPr>
          </w:p>
          <w:p w14:paraId="68D34DFB" w14:textId="77777777" w:rsidR="008A7746" w:rsidRDefault="008A7746" w:rsidP="00566A22">
            <w:pPr>
              <w:rPr>
                <w:rFonts w:ascii="Calibri" w:hAnsi="Calibri" w:cs="Calibri"/>
              </w:rPr>
            </w:pPr>
          </w:p>
          <w:p w14:paraId="16FC8F49" w14:textId="5EEDEE14" w:rsidR="008A7746" w:rsidRPr="00566A22" w:rsidRDefault="008A7746" w:rsidP="00566A22">
            <w:pPr>
              <w:rPr>
                <w:rFonts w:ascii="Calibri" w:hAnsi="Calibri" w:cs="Calibri"/>
              </w:rPr>
            </w:pPr>
          </w:p>
        </w:tc>
        <w:tc>
          <w:tcPr>
            <w:tcW w:w="6910" w:type="dxa"/>
            <w:tcBorders>
              <w:top w:val="single" w:sz="4" w:space="0" w:color="808080"/>
              <w:left w:val="single" w:sz="4" w:space="0" w:color="808080"/>
              <w:bottom w:val="single" w:sz="4" w:space="0" w:color="808080"/>
              <w:right w:val="single" w:sz="4" w:space="0" w:color="808080"/>
            </w:tcBorders>
            <w:shd w:val="clear" w:color="auto" w:fill="auto"/>
          </w:tcPr>
          <w:p w14:paraId="507DBC81" w14:textId="6723741C" w:rsidR="005B5128" w:rsidRPr="000761AB" w:rsidRDefault="000761AB" w:rsidP="00DB65C7">
            <w:pPr>
              <w:pStyle w:val="Lijstalinea"/>
              <w:numPr>
                <w:ilvl w:val="0"/>
                <w:numId w:val="8"/>
              </w:numPr>
              <w:rPr>
                <w:rFonts w:cs="Calibri"/>
              </w:rPr>
            </w:pPr>
            <w:r w:rsidRPr="000761AB">
              <w:rPr>
                <w:rFonts w:cs="Calibri"/>
                <w:sz w:val="20"/>
                <w:szCs w:val="20"/>
              </w:rPr>
              <w:t>Draagt bij aan gevraagd en ongevraagd advies aan programmamanagers en directieleden ten aanzien van informatiebeveiliging.</w:t>
            </w:r>
          </w:p>
        </w:tc>
      </w:tr>
      <w:tr w:rsidR="00566A22" w:rsidRPr="00566A22" w14:paraId="5D08010C" w14:textId="77777777" w:rsidTr="004815AA">
        <w:trPr>
          <w:trHeight w:val="397"/>
        </w:trPr>
        <w:tc>
          <w:tcPr>
            <w:tcW w:w="6912" w:type="dxa"/>
            <w:tcBorders>
              <w:top w:val="single" w:sz="4" w:space="0" w:color="808080"/>
              <w:left w:val="single" w:sz="4" w:space="0" w:color="808080"/>
              <w:bottom w:val="single" w:sz="4" w:space="0" w:color="808080"/>
              <w:right w:val="single" w:sz="4" w:space="0" w:color="808080"/>
            </w:tcBorders>
            <w:shd w:val="clear" w:color="auto" w:fill="auto"/>
          </w:tcPr>
          <w:p w14:paraId="2AFC9CB2" w14:textId="77777777" w:rsidR="00A21C2C" w:rsidRPr="00DE5329" w:rsidRDefault="00A21C2C" w:rsidP="00A21C2C">
            <w:pPr>
              <w:rPr>
                <w:rFonts w:ascii="Calibri" w:hAnsi="Calibri" w:cs="Calibri"/>
                <w:lang w:val="nl-BE"/>
              </w:rPr>
            </w:pPr>
            <w:r w:rsidRPr="00DE5329">
              <w:rPr>
                <w:rFonts w:ascii="Calibri" w:hAnsi="Calibri" w:cs="Calibri"/>
                <w:lang w:val="nl-BE"/>
              </w:rPr>
              <w:t>7. Kwaliteitsborging</w:t>
            </w:r>
          </w:p>
          <w:p w14:paraId="3B2963B7" w14:textId="77777777" w:rsidR="00566A22" w:rsidRDefault="00566A22" w:rsidP="00566A22">
            <w:pPr>
              <w:rPr>
                <w:rFonts w:ascii="Calibri" w:hAnsi="Calibri" w:cs="Calibri"/>
                <w:lang w:val="nl-BE"/>
              </w:rPr>
            </w:pPr>
          </w:p>
          <w:p w14:paraId="4F1F2235" w14:textId="77777777" w:rsidR="008A7746" w:rsidRDefault="008A7746" w:rsidP="00566A22">
            <w:pPr>
              <w:rPr>
                <w:rFonts w:ascii="Calibri" w:hAnsi="Calibri" w:cs="Calibri"/>
                <w:lang w:val="nl-BE"/>
              </w:rPr>
            </w:pPr>
          </w:p>
          <w:p w14:paraId="360B2B47" w14:textId="3DE32C16" w:rsidR="008A7746" w:rsidRPr="00566A22" w:rsidRDefault="008A7746" w:rsidP="00566A22">
            <w:pPr>
              <w:rPr>
                <w:rFonts w:ascii="Calibri" w:hAnsi="Calibri" w:cs="Calibri"/>
                <w:lang w:val="nl-BE"/>
              </w:rPr>
            </w:pPr>
          </w:p>
        </w:tc>
        <w:tc>
          <w:tcPr>
            <w:tcW w:w="6910" w:type="dxa"/>
            <w:tcBorders>
              <w:top w:val="single" w:sz="4" w:space="0" w:color="808080"/>
              <w:left w:val="single" w:sz="4" w:space="0" w:color="808080"/>
              <w:bottom w:val="single" w:sz="4" w:space="0" w:color="808080"/>
              <w:right w:val="single" w:sz="4" w:space="0" w:color="808080"/>
            </w:tcBorders>
            <w:shd w:val="clear" w:color="auto" w:fill="auto"/>
          </w:tcPr>
          <w:p w14:paraId="3A013537" w14:textId="77777777" w:rsidR="008C5B78" w:rsidRPr="008C5B78" w:rsidRDefault="008C5B78" w:rsidP="00DB65C7">
            <w:pPr>
              <w:pStyle w:val="Lijstalinea"/>
              <w:numPr>
                <w:ilvl w:val="0"/>
                <w:numId w:val="8"/>
              </w:numPr>
              <w:rPr>
                <w:rFonts w:cs="Calibri"/>
                <w:sz w:val="20"/>
                <w:szCs w:val="20"/>
              </w:rPr>
            </w:pPr>
            <w:r w:rsidRPr="008C5B78">
              <w:rPr>
                <w:rFonts w:cs="Calibri"/>
                <w:sz w:val="20"/>
                <w:szCs w:val="20"/>
              </w:rPr>
              <w:t xml:space="preserve">Zorgt voor adequate registratie, analyse en rapportage van informatiebeveiligingsincidenten </w:t>
            </w:r>
          </w:p>
          <w:p w14:paraId="0C4ACDDD" w14:textId="77777777" w:rsidR="008C5B78" w:rsidRPr="008C5B78" w:rsidRDefault="008C5B78" w:rsidP="00DB65C7">
            <w:pPr>
              <w:pStyle w:val="Lijstalinea"/>
              <w:numPr>
                <w:ilvl w:val="0"/>
                <w:numId w:val="8"/>
              </w:numPr>
              <w:rPr>
                <w:rFonts w:cs="Calibri"/>
                <w:sz w:val="20"/>
                <w:szCs w:val="20"/>
              </w:rPr>
            </w:pPr>
            <w:r w:rsidRPr="008C5B78">
              <w:rPr>
                <w:rFonts w:cs="Calibri"/>
                <w:sz w:val="20"/>
                <w:szCs w:val="20"/>
              </w:rPr>
              <w:t>Faciliteert en ondersteunt de informatie-eigenaar bij de uitvoering van risicoanalyses voor informatiesystemen</w:t>
            </w:r>
          </w:p>
          <w:p w14:paraId="1A2B350D" w14:textId="77777777" w:rsidR="008C5B78" w:rsidRPr="008C5B78" w:rsidRDefault="008C5B78" w:rsidP="00DB65C7">
            <w:pPr>
              <w:pStyle w:val="Lijstalinea"/>
              <w:numPr>
                <w:ilvl w:val="0"/>
                <w:numId w:val="8"/>
              </w:numPr>
              <w:rPr>
                <w:rFonts w:cs="Calibri"/>
                <w:sz w:val="20"/>
                <w:szCs w:val="20"/>
              </w:rPr>
            </w:pPr>
            <w:r w:rsidRPr="008C5B78">
              <w:rPr>
                <w:rFonts w:cs="Calibri"/>
                <w:sz w:val="20"/>
                <w:szCs w:val="20"/>
              </w:rPr>
              <w:t>Monitort informatiebeveiligingsrisico’s en rapporteert daarover</w:t>
            </w:r>
          </w:p>
          <w:p w14:paraId="4348DB0B" w14:textId="198B5C07" w:rsidR="00566A22" w:rsidRPr="00DF4974" w:rsidRDefault="008C5B78" w:rsidP="00DB65C7">
            <w:pPr>
              <w:pStyle w:val="Lijstalinea"/>
              <w:numPr>
                <w:ilvl w:val="0"/>
                <w:numId w:val="8"/>
              </w:numPr>
              <w:rPr>
                <w:rFonts w:cs="Calibri"/>
              </w:rPr>
            </w:pPr>
            <w:r w:rsidRPr="008C5B78">
              <w:rPr>
                <w:rFonts w:cs="Calibri"/>
                <w:sz w:val="20"/>
                <w:szCs w:val="20"/>
              </w:rPr>
              <w:t>Realiseert en monitort informatiebeveiligingsassessments, -tests, -reviews en -audits</w:t>
            </w:r>
          </w:p>
        </w:tc>
      </w:tr>
      <w:tr w:rsidR="00566A22" w:rsidRPr="00566A22" w14:paraId="472E897B" w14:textId="77777777" w:rsidTr="004815AA">
        <w:trPr>
          <w:trHeight w:val="397"/>
        </w:trPr>
        <w:tc>
          <w:tcPr>
            <w:tcW w:w="6912" w:type="dxa"/>
            <w:tcBorders>
              <w:top w:val="single" w:sz="4" w:space="0" w:color="808080"/>
              <w:left w:val="single" w:sz="4" w:space="0" w:color="808080"/>
              <w:bottom w:val="single" w:sz="4" w:space="0" w:color="808080"/>
              <w:right w:val="single" w:sz="4" w:space="0" w:color="808080"/>
            </w:tcBorders>
            <w:shd w:val="clear" w:color="auto" w:fill="auto"/>
          </w:tcPr>
          <w:p w14:paraId="1B4553A8" w14:textId="77777777" w:rsidR="00A21C2C" w:rsidRPr="00DE5329" w:rsidRDefault="00A21C2C" w:rsidP="00A21C2C">
            <w:pPr>
              <w:rPr>
                <w:rFonts w:ascii="Calibri" w:hAnsi="Calibri" w:cs="Calibri"/>
                <w:lang w:val="nl-BE"/>
              </w:rPr>
            </w:pPr>
            <w:r w:rsidRPr="00DE5329">
              <w:rPr>
                <w:rFonts w:ascii="Calibri" w:hAnsi="Calibri" w:cs="Calibri"/>
                <w:lang w:val="nl-BE"/>
              </w:rPr>
              <w:t>8. Communicatie en contacten</w:t>
            </w:r>
          </w:p>
          <w:p w14:paraId="7DA59540" w14:textId="77777777" w:rsidR="008A7746" w:rsidRDefault="008A7746" w:rsidP="00566A22">
            <w:pPr>
              <w:rPr>
                <w:rFonts w:ascii="Calibri" w:hAnsi="Calibri" w:cs="Calibri"/>
              </w:rPr>
            </w:pPr>
          </w:p>
          <w:p w14:paraId="6405B983" w14:textId="2343DDED" w:rsidR="008A7746" w:rsidRPr="00566A22" w:rsidRDefault="008A7746" w:rsidP="00566A22">
            <w:pPr>
              <w:rPr>
                <w:rFonts w:ascii="Calibri" w:hAnsi="Calibri" w:cs="Calibri"/>
              </w:rPr>
            </w:pPr>
          </w:p>
        </w:tc>
        <w:tc>
          <w:tcPr>
            <w:tcW w:w="6910" w:type="dxa"/>
            <w:tcBorders>
              <w:top w:val="single" w:sz="4" w:space="0" w:color="808080"/>
              <w:left w:val="single" w:sz="4" w:space="0" w:color="808080"/>
              <w:bottom w:val="single" w:sz="4" w:space="0" w:color="808080"/>
              <w:right w:val="single" w:sz="4" w:space="0" w:color="808080"/>
            </w:tcBorders>
            <w:shd w:val="clear" w:color="auto" w:fill="auto"/>
          </w:tcPr>
          <w:p w14:paraId="74EB9B9B" w14:textId="77777777" w:rsidR="00DF4974" w:rsidRPr="00DF4974" w:rsidRDefault="00DF4974" w:rsidP="00DB65C7">
            <w:pPr>
              <w:pStyle w:val="Lijstalinea"/>
              <w:numPr>
                <w:ilvl w:val="0"/>
                <w:numId w:val="8"/>
              </w:numPr>
              <w:rPr>
                <w:rFonts w:cs="Calibri"/>
                <w:sz w:val="20"/>
                <w:szCs w:val="20"/>
              </w:rPr>
            </w:pPr>
            <w:r w:rsidRPr="00DF4974">
              <w:rPr>
                <w:rFonts w:cs="Calibri"/>
                <w:sz w:val="20"/>
                <w:szCs w:val="20"/>
              </w:rPr>
              <w:t xml:space="preserve">Zorgt voor training en opleiding voor informatiebeveiligingsbewustzijn </w:t>
            </w:r>
          </w:p>
          <w:p w14:paraId="0793ABB2" w14:textId="0DBD731C" w:rsidR="00566A22" w:rsidRPr="00DF4974" w:rsidRDefault="00DF4974" w:rsidP="00DB65C7">
            <w:pPr>
              <w:pStyle w:val="Lijstalinea"/>
              <w:numPr>
                <w:ilvl w:val="0"/>
                <w:numId w:val="8"/>
              </w:numPr>
              <w:rPr>
                <w:rFonts w:cs="Calibri"/>
              </w:rPr>
            </w:pPr>
            <w:r w:rsidRPr="00731117">
              <w:rPr>
                <w:rFonts w:cs="Calibri"/>
                <w:sz w:val="20"/>
                <w:szCs w:val="20"/>
              </w:rPr>
              <w:t>Draagt bij aan de Kennisuitwisseling over informatiebeveiliging</w:t>
            </w:r>
          </w:p>
        </w:tc>
      </w:tr>
      <w:tr w:rsidR="00566A22" w:rsidRPr="00566A22" w14:paraId="7E05518A" w14:textId="77777777" w:rsidTr="004815AA">
        <w:trPr>
          <w:trHeight w:val="397"/>
        </w:trPr>
        <w:tc>
          <w:tcPr>
            <w:tcW w:w="6912" w:type="dxa"/>
            <w:tcBorders>
              <w:top w:val="single" w:sz="4" w:space="0" w:color="808080"/>
              <w:left w:val="single" w:sz="4" w:space="0" w:color="808080"/>
              <w:bottom w:val="single" w:sz="4" w:space="0" w:color="808080"/>
              <w:right w:val="single" w:sz="4" w:space="0" w:color="808080"/>
            </w:tcBorders>
            <w:shd w:val="clear" w:color="auto" w:fill="auto"/>
          </w:tcPr>
          <w:p w14:paraId="7BAFA495" w14:textId="77777777" w:rsidR="00A21C2C" w:rsidRPr="00DE5329" w:rsidRDefault="00A21C2C" w:rsidP="00A21C2C">
            <w:pPr>
              <w:rPr>
                <w:rFonts w:ascii="Calibri" w:hAnsi="Calibri" w:cs="Calibri"/>
                <w:lang w:val="nl-BE"/>
              </w:rPr>
            </w:pPr>
            <w:r w:rsidRPr="00DE5329">
              <w:rPr>
                <w:rFonts w:ascii="Calibri" w:hAnsi="Calibri" w:cs="Calibri"/>
                <w:lang w:val="nl-BE"/>
              </w:rPr>
              <w:t>9. Kennis m.b.t. het vakgebied</w:t>
            </w:r>
          </w:p>
          <w:p w14:paraId="5D4A3143" w14:textId="77777777" w:rsidR="00566A22" w:rsidRDefault="00566A22" w:rsidP="00566A22">
            <w:pPr>
              <w:rPr>
                <w:rFonts w:ascii="Calibri" w:hAnsi="Calibri" w:cs="Calibri"/>
                <w:b/>
              </w:rPr>
            </w:pPr>
          </w:p>
          <w:p w14:paraId="71027155" w14:textId="77777777" w:rsidR="008A7746" w:rsidRDefault="008A7746" w:rsidP="00566A22">
            <w:pPr>
              <w:rPr>
                <w:rFonts w:ascii="Calibri" w:hAnsi="Calibri" w:cs="Calibri"/>
                <w:b/>
              </w:rPr>
            </w:pPr>
          </w:p>
          <w:p w14:paraId="5BA5B002" w14:textId="0250CE2E" w:rsidR="008A7746" w:rsidRPr="00566A22" w:rsidRDefault="008A7746" w:rsidP="00566A22">
            <w:pPr>
              <w:rPr>
                <w:rFonts w:ascii="Calibri" w:hAnsi="Calibri" w:cs="Calibri"/>
                <w:b/>
              </w:rPr>
            </w:pPr>
          </w:p>
        </w:tc>
        <w:tc>
          <w:tcPr>
            <w:tcW w:w="6910" w:type="dxa"/>
            <w:tcBorders>
              <w:top w:val="single" w:sz="4" w:space="0" w:color="808080"/>
              <w:left w:val="single" w:sz="4" w:space="0" w:color="808080"/>
              <w:bottom w:val="single" w:sz="4" w:space="0" w:color="808080"/>
              <w:right w:val="single" w:sz="4" w:space="0" w:color="808080"/>
            </w:tcBorders>
            <w:shd w:val="clear" w:color="auto" w:fill="auto"/>
          </w:tcPr>
          <w:p w14:paraId="731F9E78" w14:textId="77777777" w:rsidR="003A431F" w:rsidRPr="003A431F" w:rsidRDefault="003A431F" w:rsidP="00DB65C7">
            <w:pPr>
              <w:pStyle w:val="Lijstalinea"/>
              <w:numPr>
                <w:ilvl w:val="0"/>
                <w:numId w:val="8"/>
              </w:numPr>
              <w:rPr>
                <w:rFonts w:cs="Calibri"/>
                <w:sz w:val="20"/>
                <w:szCs w:val="20"/>
              </w:rPr>
            </w:pPr>
            <w:r w:rsidRPr="003A431F">
              <w:rPr>
                <w:rFonts w:cs="Calibri"/>
                <w:sz w:val="20"/>
                <w:szCs w:val="20"/>
              </w:rPr>
              <w:t>Is een specialist voor het expertisedomein binnen eigen entiteit</w:t>
            </w:r>
          </w:p>
          <w:p w14:paraId="105B9C68" w14:textId="77777777" w:rsidR="003A431F" w:rsidRDefault="003A431F" w:rsidP="00DB65C7">
            <w:pPr>
              <w:pStyle w:val="Lijstalinea"/>
              <w:numPr>
                <w:ilvl w:val="0"/>
                <w:numId w:val="8"/>
              </w:numPr>
              <w:rPr>
                <w:rFonts w:cs="Calibri"/>
                <w:sz w:val="20"/>
                <w:szCs w:val="20"/>
              </w:rPr>
            </w:pPr>
            <w:r w:rsidRPr="003A431F">
              <w:rPr>
                <w:rFonts w:cs="Calibri"/>
                <w:sz w:val="20"/>
                <w:szCs w:val="20"/>
              </w:rPr>
              <w:t>Ondersteunt actief Vlaamse overheidsinitiatieven en projecten.</w:t>
            </w:r>
          </w:p>
          <w:p w14:paraId="23A14CA0" w14:textId="403019D3" w:rsidR="00566A22" w:rsidRPr="003A431F" w:rsidRDefault="003A431F" w:rsidP="00DB65C7">
            <w:pPr>
              <w:pStyle w:val="Lijstalinea"/>
              <w:numPr>
                <w:ilvl w:val="0"/>
                <w:numId w:val="8"/>
              </w:numPr>
              <w:rPr>
                <w:rFonts w:cs="Calibri"/>
                <w:sz w:val="20"/>
                <w:szCs w:val="20"/>
              </w:rPr>
            </w:pPr>
            <w:r w:rsidRPr="003A431F">
              <w:rPr>
                <w:rFonts w:asciiTheme="minorHAnsi" w:hAnsiTheme="minorHAnsi" w:cstheme="minorHAnsi"/>
                <w:sz w:val="20"/>
                <w:szCs w:val="20"/>
              </w:rPr>
              <w:t>Bouwt de kennis verder uit en ondersteunt de verankering ervan binnen de organisatie met als doel het kennisniveau op peil te houden.</w:t>
            </w:r>
          </w:p>
        </w:tc>
      </w:tr>
      <w:tr w:rsidR="00566A22" w:rsidRPr="00566A22" w14:paraId="5A875F43" w14:textId="77777777" w:rsidTr="004815AA">
        <w:trPr>
          <w:trHeight w:val="397"/>
        </w:trPr>
        <w:tc>
          <w:tcPr>
            <w:tcW w:w="6912" w:type="dxa"/>
            <w:tcBorders>
              <w:top w:val="single" w:sz="4" w:space="0" w:color="808080"/>
              <w:left w:val="single" w:sz="4" w:space="0" w:color="808080"/>
              <w:bottom w:val="single" w:sz="4" w:space="0" w:color="808080"/>
              <w:right w:val="single" w:sz="4" w:space="0" w:color="808080"/>
            </w:tcBorders>
            <w:shd w:val="clear" w:color="auto" w:fill="auto"/>
          </w:tcPr>
          <w:p w14:paraId="4C0D34BB" w14:textId="77777777" w:rsidR="00A21C2C" w:rsidRPr="00DE5329" w:rsidRDefault="00A21C2C" w:rsidP="00A21C2C">
            <w:pPr>
              <w:rPr>
                <w:rFonts w:ascii="Calibri" w:hAnsi="Calibri" w:cs="Calibri"/>
                <w:lang w:val="nl-BE"/>
              </w:rPr>
            </w:pPr>
            <w:r w:rsidRPr="00DE5329">
              <w:rPr>
                <w:rFonts w:ascii="Calibri" w:hAnsi="Calibri" w:cs="Calibri"/>
                <w:lang w:val="nl-BE"/>
              </w:rPr>
              <w:t>10. Projectdeelname</w:t>
            </w:r>
          </w:p>
          <w:p w14:paraId="4AA042F5" w14:textId="7DD40689" w:rsidR="00A21C2C" w:rsidRDefault="00A21C2C" w:rsidP="00A21C2C">
            <w:pPr>
              <w:rPr>
                <w:rFonts w:ascii="Calibri" w:hAnsi="Calibri" w:cs="Calibri"/>
              </w:rPr>
            </w:pPr>
          </w:p>
          <w:p w14:paraId="5A17C298" w14:textId="77777777" w:rsidR="00566A22" w:rsidRDefault="00566A22" w:rsidP="00566A22">
            <w:pPr>
              <w:rPr>
                <w:rFonts w:ascii="Calibri" w:hAnsi="Calibri" w:cs="Calibri"/>
                <w:b/>
              </w:rPr>
            </w:pPr>
          </w:p>
          <w:p w14:paraId="49A79381" w14:textId="77777777" w:rsidR="008A7746" w:rsidRDefault="008A7746" w:rsidP="00566A22">
            <w:pPr>
              <w:rPr>
                <w:rFonts w:ascii="Calibri" w:hAnsi="Calibri" w:cs="Calibri"/>
                <w:b/>
              </w:rPr>
            </w:pPr>
          </w:p>
          <w:p w14:paraId="521B888A" w14:textId="5C9134E8" w:rsidR="008A7746" w:rsidRPr="00566A22" w:rsidRDefault="008A7746" w:rsidP="00566A22">
            <w:pPr>
              <w:rPr>
                <w:rFonts w:ascii="Calibri" w:hAnsi="Calibri" w:cs="Calibri"/>
                <w:b/>
              </w:rPr>
            </w:pPr>
          </w:p>
        </w:tc>
        <w:tc>
          <w:tcPr>
            <w:tcW w:w="6910" w:type="dxa"/>
            <w:tcBorders>
              <w:top w:val="single" w:sz="4" w:space="0" w:color="808080"/>
              <w:left w:val="single" w:sz="4" w:space="0" w:color="808080"/>
              <w:bottom w:val="single" w:sz="4" w:space="0" w:color="808080"/>
              <w:right w:val="single" w:sz="4" w:space="0" w:color="808080"/>
            </w:tcBorders>
            <w:shd w:val="clear" w:color="auto" w:fill="auto"/>
          </w:tcPr>
          <w:p w14:paraId="21DCBF85" w14:textId="77777777" w:rsidR="00D9500B" w:rsidRPr="00D9500B" w:rsidRDefault="00D9500B" w:rsidP="00DB65C7">
            <w:pPr>
              <w:pStyle w:val="Lijstalinea"/>
              <w:numPr>
                <w:ilvl w:val="0"/>
                <w:numId w:val="8"/>
              </w:numPr>
              <w:rPr>
                <w:rFonts w:cs="Calibri"/>
                <w:sz w:val="20"/>
                <w:szCs w:val="20"/>
              </w:rPr>
            </w:pPr>
            <w:r w:rsidRPr="00D9500B">
              <w:rPr>
                <w:rFonts w:cs="Calibri"/>
                <w:sz w:val="20"/>
                <w:szCs w:val="20"/>
              </w:rPr>
              <w:t>Treedt op als projectleider bij beveiligingsprojecten, waarbij aansturing wordt gegeven aan projectleden binnen de projecten.</w:t>
            </w:r>
          </w:p>
          <w:p w14:paraId="218BC63E" w14:textId="77777777" w:rsidR="00D9500B" w:rsidRPr="00D9500B" w:rsidRDefault="00D9500B" w:rsidP="00DB65C7">
            <w:pPr>
              <w:pStyle w:val="Lijstalinea"/>
              <w:numPr>
                <w:ilvl w:val="0"/>
                <w:numId w:val="8"/>
              </w:numPr>
              <w:rPr>
                <w:rFonts w:cs="Calibri"/>
                <w:sz w:val="20"/>
                <w:szCs w:val="20"/>
              </w:rPr>
            </w:pPr>
            <w:r w:rsidRPr="00D9500B">
              <w:rPr>
                <w:rFonts w:cs="Calibri"/>
                <w:sz w:val="20"/>
                <w:szCs w:val="20"/>
              </w:rPr>
              <w:t xml:space="preserve">Initieert nieuwe informatiebeveiligingsprojecten in lijn met het informatieveiligheidsbeleid. </w:t>
            </w:r>
          </w:p>
          <w:p w14:paraId="787924D8" w14:textId="5E91FC60" w:rsidR="00566A22" w:rsidRPr="00D9500B" w:rsidRDefault="00D9500B" w:rsidP="00DB65C7">
            <w:pPr>
              <w:pStyle w:val="Lijstalinea"/>
              <w:numPr>
                <w:ilvl w:val="0"/>
                <w:numId w:val="8"/>
              </w:numPr>
              <w:rPr>
                <w:rFonts w:cs="Calibri"/>
                <w:sz w:val="20"/>
                <w:szCs w:val="20"/>
              </w:rPr>
            </w:pPr>
            <w:r w:rsidRPr="00D9500B">
              <w:rPr>
                <w:rFonts w:cs="Calibri"/>
                <w:sz w:val="20"/>
                <w:szCs w:val="20"/>
              </w:rPr>
              <w:t xml:space="preserve">Ondersteunt </w:t>
            </w:r>
            <w:proofErr w:type="spellStart"/>
            <w:r w:rsidRPr="00D9500B">
              <w:rPr>
                <w:rFonts w:cs="Calibri"/>
                <w:sz w:val="20"/>
                <w:szCs w:val="20"/>
              </w:rPr>
              <w:t>organisatiebrede</w:t>
            </w:r>
            <w:proofErr w:type="spellEnd"/>
            <w:r w:rsidRPr="00D9500B">
              <w:rPr>
                <w:rFonts w:cs="Calibri"/>
                <w:sz w:val="20"/>
                <w:szCs w:val="20"/>
              </w:rPr>
              <w:t xml:space="preserve"> informatiebeveiligings-activiteiten en -projecten</w:t>
            </w:r>
          </w:p>
        </w:tc>
      </w:tr>
      <w:tr w:rsidR="00A21C2C" w:rsidRPr="00566A22" w14:paraId="7B03DA44" w14:textId="77777777" w:rsidTr="004815AA">
        <w:trPr>
          <w:trHeight w:val="397"/>
        </w:trPr>
        <w:tc>
          <w:tcPr>
            <w:tcW w:w="6912" w:type="dxa"/>
            <w:tcBorders>
              <w:top w:val="single" w:sz="4" w:space="0" w:color="808080"/>
              <w:left w:val="single" w:sz="4" w:space="0" w:color="808080"/>
              <w:bottom w:val="single" w:sz="4" w:space="0" w:color="808080"/>
              <w:right w:val="single" w:sz="4" w:space="0" w:color="808080"/>
            </w:tcBorders>
            <w:shd w:val="clear" w:color="auto" w:fill="auto"/>
          </w:tcPr>
          <w:p w14:paraId="5DD957D1" w14:textId="77777777" w:rsidR="00A21C2C" w:rsidRPr="00DE5329" w:rsidRDefault="00A21C2C" w:rsidP="00A21C2C">
            <w:pPr>
              <w:rPr>
                <w:rFonts w:ascii="Calibri" w:hAnsi="Calibri" w:cs="Calibri"/>
                <w:lang w:val="nl-BE"/>
              </w:rPr>
            </w:pPr>
            <w:r w:rsidRPr="00DE5329">
              <w:rPr>
                <w:rFonts w:ascii="Calibri" w:hAnsi="Calibri" w:cs="Calibri"/>
                <w:lang w:val="nl-BE"/>
              </w:rPr>
              <w:t>11. Beleidsvoorbereiding</w:t>
            </w:r>
          </w:p>
          <w:p w14:paraId="38AF8EF9" w14:textId="5FF7BD2B" w:rsidR="00A21C2C" w:rsidRPr="00DE5329" w:rsidRDefault="00A21C2C" w:rsidP="00A21C2C">
            <w:pPr>
              <w:rPr>
                <w:rFonts w:ascii="Calibri" w:hAnsi="Calibri" w:cs="Calibri"/>
                <w:lang w:val="nl-BE"/>
              </w:rPr>
            </w:pPr>
          </w:p>
        </w:tc>
        <w:tc>
          <w:tcPr>
            <w:tcW w:w="6910" w:type="dxa"/>
            <w:tcBorders>
              <w:top w:val="single" w:sz="4" w:space="0" w:color="808080"/>
              <w:left w:val="single" w:sz="4" w:space="0" w:color="808080"/>
              <w:bottom w:val="single" w:sz="4" w:space="0" w:color="808080"/>
              <w:right w:val="single" w:sz="4" w:space="0" w:color="808080"/>
            </w:tcBorders>
            <w:shd w:val="clear" w:color="auto" w:fill="auto"/>
          </w:tcPr>
          <w:p w14:paraId="5088E806" w14:textId="77777777" w:rsidR="00670E23" w:rsidRPr="00670E23" w:rsidRDefault="00670E23" w:rsidP="00DB65C7">
            <w:pPr>
              <w:pStyle w:val="Lijstalinea"/>
              <w:numPr>
                <w:ilvl w:val="0"/>
                <w:numId w:val="8"/>
              </w:numPr>
              <w:rPr>
                <w:rFonts w:cs="Calibri"/>
                <w:sz w:val="20"/>
                <w:szCs w:val="20"/>
              </w:rPr>
            </w:pPr>
            <w:r w:rsidRPr="00670E23">
              <w:rPr>
                <w:rFonts w:cs="Calibri"/>
                <w:sz w:val="20"/>
                <w:szCs w:val="20"/>
              </w:rPr>
              <w:t>Draagt bij aan het uitwerken en uitrollen van het beleid voor informatiebeveiliging, zowel op korte als op lange termijn. Het beleid past binnen de krijtlijnen van de strategie van eigen entiteit.</w:t>
            </w:r>
          </w:p>
          <w:p w14:paraId="606F3831" w14:textId="77777777" w:rsidR="00670E23" w:rsidRPr="00670E23" w:rsidRDefault="00670E23" w:rsidP="00DB65C7">
            <w:pPr>
              <w:pStyle w:val="Lijstalinea"/>
              <w:numPr>
                <w:ilvl w:val="0"/>
                <w:numId w:val="8"/>
              </w:numPr>
              <w:rPr>
                <w:rFonts w:cs="Calibri"/>
                <w:sz w:val="20"/>
                <w:szCs w:val="20"/>
              </w:rPr>
            </w:pPr>
            <w:r w:rsidRPr="00670E23">
              <w:rPr>
                <w:rFonts w:cs="Calibri"/>
                <w:sz w:val="20"/>
                <w:szCs w:val="20"/>
              </w:rPr>
              <w:t>Draagt bij aan het adviseren over de strategie van eigen entiteit in het algemeen, met aandacht alle relaties van het eigen expertisedomein met ander expertisedomeinen. </w:t>
            </w:r>
          </w:p>
          <w:p w14:paraId="420CAADE" w14:textId="11AD6DBB" w:rsidR="00A21C2C" w:rsidRPr="00D9500B" w:rsidRDefault="00670E23" w:rsidP="00DB65C7">
            <w:pPr>
              <w:pStyle w:val="Lijstalinea"/>
              <w:numPr>
                <w:ilvl w:val="0"/>
                <w:numId w:val="8"/>
              </w:numPr>
              <w:rPr>
                <w:rFonts w:cs="Calibri"/>
                <w:sz w:val="20"/>
                <w:szCs w:val="20"/>
              </w:rPr>
            </w:pPr>
            <w:r w:rsidRPr="00670E23">
              <w:rPr>
                <w:rFonts w:cs="Calibri"/>
                <w:sz w:val="20"/>
                <w:szCs w:val="20"/>
              </w:rPr>
              <w:t>Presenteert informatiebeveiligingsoplossingen aan collega’s en leidinggevenden</w:t>
            </w:r>
          </w:p>
        </w:tc>
      </w:tr>
      <w:tr w:rsidR="00A21C2C" w:rsidRPr="00566A22" w14:paraId="37C3BBBF" w14:textId="77777777" w:rsidTr="004815AA">
        <w:trPr>
          <w:trHeight w:val="397"/>
        </w:trPr>
        <w:tc>
          <w:tcPr>
            <w:tcW w:w="6912" w:type="dxa"/>
            <w:tcBorders>
              <w:top w:val="single" w:sz="4" w:space="0" w:color="808080"/>
              <w:left w:val="single" w:sz="4" w:space="0" w:color="808080"/>
              <w:bottom w:val="single" w:sz="4" w:space="0" w:color="808080"/>
              <w:right w:val="single" w:sz="4" w:space="0" w:color="808080"/>
            </w:tcBorders>
            <w:shd w:val="clear" w:color="auto" w:fill="auto"/>
          </w:tcPr>
          <w:p w14:paraId="0DF78EA6" w14:textId="6B064D8D" w:rsidR="00A21C2C" w:rsidRPr="00DE5329" w:rsidRDefault="00A21C2C" w:rsidP="00A21C2C">
            <w:pPr>
              <w:rPr>
                <w:rFonts w:ascii="Calibri" w:hAnsi="Calibri" w:cs="Calibri"/>
                <w:lang w:val="nl-BE"/>
              </w:rPr>
            </w:pPr>
            <w:r w:rsidRPr="00DE5329">
              <w:rPr>
                <w:rFonts w:ascii="Calibri" w:hAnsi="Calibri" w:cs="Calibri"/>
                <w:lang w:val="nl-BE"/>
              </w:rPr>
              <w:t>12. Organisatie - en samenwerkingsvorm</w:t>
            </w:r>
          </w:p>
        </w:tc>
        <w:tc>
          <w:tcPr>
            <w:tcW w:w="6910" w:type="dxa"/>
            <w:tcBorders>
              <w:top w:val="single" w:sz="4" w:space="0" w:color="808080"/>
              <w:left w:val="single" w:sz="4" w:space="0" w:color="808080"/>
              <w:bottom w:val="single" w:sz="4" w:space="0" w:color="808080"/>
              <w:right w:val="single" w:sz="4" w:space="0" w:color="808080"/>
            </w:tcBorders>
            <w:shd w:val="clear" w:color="auto" w:fill="auto"/>
          </w:tcPr>
          <w:p w14:paraId="07BA9D11" w14:textId="77777777" w:rsidR="00670E23" w:rsidRPr="00670E23" w:rsidRDefault="00670E23" w:rsidP="00DB65C7">
            <w:pPr>
              <w:pStyle w:val="Lijstalinea"/>
              <w:numPr>
                <w:ilvl w:val="0"/>
                <w:numId w:val="8"/>
              </w:numPr>
              <w:rPr>
                <w:rFonts w:cs="Calibri"/>
                <w:sz w:val="20"/>
                <w:szCs w:val="20"/>
              </w:rPr>
            </w:pPr>
            <w:r w:rsidRPr="00670E23">
              <w:rPr>
                <w:rFonts w:cs="Calibri"/>
                <w:sz w:val="20"/>
                <w:szCs w:val="20"/>
              </w:rPr>
              <w:t xml:space="preserve">Bouwt de kennis verder uit en ondersteunt de verankering ervan binnen de organisatie met als doel het kennisniveau op peil te houden. </w:t>
            </w:r>
          </w:p>
          <w:p w14:paraId="6D282296" w14:textId="2FED8405" w:rsidR="00A21C2C" w:rsidRPr="00D9500B" w:rsidRDefault="00670E23" w:rsidP="00DB65C7">
            <w:pPr>
              <w:pStyle w:val="Lijstalinea"/>
              <w:numPr>
                <w:ilvl w:val="0"/>
                <w:numId w:val="8"/>
              </w:numPr>
              <w:rPr>
                <w:rFonts w:cs="Calibri"/>
                <w:sz w:val="20"/>
                <w:szCs w:val="20"/>
              </w:rPr>
            </w:pPr>
            <w:r w:rsidRPr="00670E23">
              <w:rPr>
                <w:rFonts w:cs="Calibri"/>
                <w:sz w:val="20"/>
                <w:szCs w:val="20"/>
              </w:rPr>
              <w:t>Ondersteunt collega's vakinhoudelijk bij de uitvoering van dagelijkse operationele activiteiten.</w:t>
            </w:r>
          </w:p>
        </w:tc>
      </w:tr>
    </w:tbl>
    <w:p w14:paraId="517EF318" w14:textId="52EB49EB" w:rsidR="00266F2E" w:rsidRDefault="00266F2E" w:rsidP="00B62211">
      <w:pPr>
        <w:suppressAutoHyphens/>
        <w:ind w:left="426"/>
        <w:rPr>
          <w:b/>
          <w:lang w:val="nl-BE"/>
        </w:rPr>
      </w:pPr>
    </w:p>
    <w:p w14:paraId="400A7692" w14:textId="77777777" w:rsidR="000D62CE" w:rsidRDefault="000D62CE">
      <w:pPr>
        <w:suppressAutoHyphens/>
        <w:rPr>
          <w:b/>
        </w:rPr>
      </w:pPr>
    </w:p>
    <w:p w14:paraId="6C739820" w14:textId="77777777" w:rsidR="00266F2E" w:rsidRDefault="00266F2E" w:rsidP="00DB65C7">
      <w:pPr>
        <w:pStyle w:val="Kop1"/>
      </w:pPr>
      <w:r>
        <w:t>CONTACTEN</w:t>
      </w:r>
    </w:p>
    <w:p w14:paraId="29A002B4" w14:textId="77777777" w:rsidR="00266F2E" w:rsidRDefault="00266F2E">
      <w:pPr>
        <w:suppressAutoHyphens/>
        <w:ind w:right="3969"/>
        <w:rPr>
          <w:b/>
        </w:rPr>
      </w:pPr>
    </w:p>
    <w:p w14:paraId="7A948FA0" w14:textId="70751B75" w:rsidR="00266F2E" w:rsidRDefault="3AD04DE9" w:rsidP="00DB65C7">
      <w:pPr>
        <w:numPr>
          <w:ilvl w:val="0"/>
          <w:numId w:val="1"/>
        </w:numPr>
        <w:tabs>
          <w:tab w:val="clear" w:pos="720"/>
          <w:tab w:val="num" w:pos="1069"/>
        </w:tabs>
        <w:suppressAutoHyphens/>
        <w:ind w:left="1069" w:right="3969"/>
        <w:rPr>
          <w:b/>
          <w:bCs/>
        </w:rPr>
      </w:pPr>
      <w:r w:rsidRPr="3AD04DE9">
        <w:rPr>
          <w:b/>
          <w:bCs/>
        </w:rPr>
        <w:t>INTERNE CONTACTEN</w:t>
      </w:r>
    </w:p>
    <w:p w14:paraId="3056DDF8" w14:textId="77777777" w:rsidR="00266F2E" w:rsidRDefault="00266F2E" w:rsidP="002E0D51">
      <w:pPr>
        <w:suppressAutoHyphens/>
        <w:ind w:left="709" w:right="3969"/>
        <w:rPr>
          <w:b/>
        </w:rPr>
      </w:pPr>
    </w:p>
    <w:p w14:paraId="23D4D0AE" w14:textId="424078CE" w:rsidR="00677AD6" w:rsidRDefault="00677AD6" w:rsidP="00677AD6">
      <w:pPr>
        <w:tabs>
          <w:tab w:val="left" w:pos="3261"/>
        </w:tabs>
        <w:suppressAutoHyphens/>
        <w:ind w:left="3319" w:hanging="2610"/>
      </w:pPr>
      <w:r>
        <w:t xml:space="preserve">Uitwisselen van informatie : </w:t>
      </w:r>
      <w:r>
        <w:tab/>
        <w:t xml:space="preserve"> Leidend Ambtenaar, CISO</w:t>
      </w:r>
      <w:r w:rsidR="00F70B76">
        <w:t xml:space="preserve">, andere </w:t>
      </w:r>
      <w:proofErr w:type="spellStart"/>
      <w:r w:rsidR="00F70B76">
        <w:t>ISOs</w:t>
      </w:r>
      <w:proofErr w:type="spellEnd"/>
      <w:r>
        <w:t>, DPO, hoofd ICT, hoofd fysieke beveiliging, HR, Bureau Informatiebeveiliging en Gegevensbescherming</w:t>
      </w:r>
    </w:p>
    <w:p w14:paraId="36567376" w14:textId="77777777" w:rsidR="00677AD6" w:rsidRDefault="00677AD6" w:rsidP="00677AD6">
      <w:pPr>
        <w:suppressAutoHyphens/>
        <w:ind w:left="709"/>
      </w:pPr>
      <w:r>
        <w:rPr>
          <w:lang w:val="nl-BE"/>
        </w:rPr>
        <w:t xml:space="preserve"> </w:t>
      </w:r>
    </w:p>
    <w:p w14:paraId="2D983DF3" w14:textId="77777777" w:rsidR="00677AD6" w:rsidRDefault="00677AD6" w:rsidP="00677AD6">
      <w:pPr>
        <w:tabs>
          <w:tab w:val="left" w:pos="3261"/>
        </w:tabs>
        <w:suppressAutoHyphens/>
        <w:ind w:left="3261" w:hanging="2552"/>
      </w:pPr>
      <w:r>
        <w:t xml:space="preserve">Onderhandelen met : </w:t>
      </w:r>
      <w:r>
        <w:tab/>
      </w:r>
    </w:p>
    <w:p w14:paraId="7D150609" w14:textId="77777777" w:rsidR="00465E76" w:rsidRDefault="00465E76" w:rsidP="00465E76">
      <w:pPr>
        <w:suppressAutoHyphens/>
        <w:ind w:left="709"/>
        <w:rPr>
          <w:lang w:val="nl-BE"/>
        </w:rPr>
      </w:pPr>
    </w:p>
    <w:p w14:paraId="2A9576B1" w14:textId="77777777" w:rsidR="00465E76" w:rsidRDefault="00465E76" w:rsidP="00465E76">
      <w:pPr>
        <w:suppressAutoHyphens/>
        <w:ind w:left="349" w:right="3969"/>
      </w:pPr>
    </w:p>
    <w:p w14:paraId="42F71BAC" w14:textId="77777777" w:rsidR="00465E76" w:rsidRDefault="00465E76" w:rsidP="00DB65C7">
      <w:pPr>
        <w:numPr>
          <w:ilvl w:val="0"/>
          <w:numId w:val="2"/>
        </w:numPr>
        <w:tabs>
          <w:tab w:val="clear" w:pos="360"/>
          <w:tab w:val="num" w:pos="1069"/>
        </w:tabs>
        <w:suppressAutoHyphens/>
        <w:ind w:left="1069" w:right="3969"/>
        <w:rPr>
          <w:b/>
        </w:rPr>
      </w:pPr>
      <w:r>
        <w:rPr>
          <w:b/>
        </w:rPr>
        <w:t>EXTERNE CONTACTEN</w:t>
      </w:r>
    </w:p>
    <w:p w14:paraId="1CED783E" w14:textId="77777777" w:rsidR="00465E76" w:rsidRDefault="00465E76" w:rsidP="00465E76">
      <w:pPr>
        <w:suppressAutoHyphens/>
        <w:ind w:left="349" w:right="3969"/>
        <w:rPr>
          <w:b/>
        </w:rPr>
      </w:pPr>
    </w:p>
    <w:p w14:paraId="486C976A" w14:textId="77777777" w:rsidR="00D2639F" w:rsidRDefault="00D2639F" w:rsidP="00D2639F">
      <w:pPr>
        <w:suppressAutoHyphens/>
        <w:ind w:left="3402" w:hanging="2693"/>
      </w:pPr>
      <w:r>
        <w:t>Uitwisselen van informatie :</w:t>
      </w:r>
      <w:r>
        <w:tab/>
        <w:t xml:space="preserve">CISO en teamleden Team Informatieveiligheid Vlaamse Overheid, andere </w:t>
      </w:r>
      <w:proofErr w:type="spellStart"/>
      <w:r>
        <w:t>ISOs</w:t>
      </w:r>
      <w:proofErr w:type="spellEnd"/>
      <w:r>
        <w:t>, Werkgroep Informatieveiligheid, dienstenleveranciers</w:t>
      </w:r>
    </w:p>
    <w:p w14:paraId="08F98D76" w14:textId="77777777" w:rsidR="00D2639F" w:rsidRDefault="00D2639F" w:rsidP="00D2639F">
      <w:pPr>
        <w:suppressAutoHyphens/>
        <w:ind w:left="3402"/>
      </w:pPr>
      <w:r>
        <w:rPr>
          <w:lang w:val="nl-BE"/>
        </w:rPr>
        <w:t xml:space="preserve"> </w:t>
      </w:r>
    </w:p>
    <w:p w14:paraId="68B49413" w14:textId="77777777" w:rsidR="00D2639F" w:rsidRDefault="00D2639F" w:rsidP="00D2639F">
      <w:pPr>
        <w:tabs>
          <w:tab w:val="left" w:pos="3402"/>
        </w:tabs>
        <w:suppressAutoHyphens/>
        <w:ind w:left="3402" w:hanging="2693"/>
      </w:pPr>
      <w:r>
        <w:t xml:space="preserve">Onderhandelen met : </w:t>
      </w:r>
      <w:r>
        <w:tab/>
      </w:r>
    </w:p>
    <w:p w14:paraId="72A17D2F" w14:textId="77777777" w:rsidR="00D2639F" w:rsidRDefault="00D2639F" w:rsidP="00D2639F">
      <w:pPr>
        <w:suppressAutoHyphens/>
        <w:ind w:right="3969"/>
        <w:rPr>
          <w:b/>
        </w:rPr>
      </w:pPr>
    </w:p>
    <w:p w14:paraId="369AB35F" w14:textId="77777777" w:rsidR="00266F2E" w:rsidRDefault="00266F2E">
      <w:pPr>
        <w:suppressAutoHyphens/>
        <w:ind w:right="3969"/>
        <w:rPr>
          <w:b/>
        </w:rPr>
      </w:pPr>
    </w:p>
    <w:p w14:paraId="67E012B5" w14:textId="77777777" w:rsidR="00266F2E" w:rsidRDefault="00266F2E">
      <w:pPr>
        <w:suppressAutoHyphens/>
        <w:ind w:right="3969"/>
        <w:rPr>
          <w:b/>
        </w:rPr>
      </w:pPr>
    </w:p>
    <w:p w14:paraId="1A3AA9BC" w14:textId="77777777" w:rsidR="00266F2E" w:rsidRDefault="00266F2E" w:rsidP="00DB65C7">
      <w:pPr>
        <w:pStyle w:val="Kop1"/>
      </w:pPr>
      <w:r>
        <w:t>FUNCTIONERINGSCRITERIA</w:t>
      </w:r>
    </w:p>
    <w:p w14:paraId="578E4E10" w14:textId="77777777" w:rsidR="00266F2E" w:rsidRDefault="00266F2E">
      <w:pPr>
        <w:suppressAutoHyphens/>
        <w:ind w:left="709"/>
      </w:pPr>
    </w:p>
    <w:p w14:paraId="0955A192" w14:textId="786D586B" w:rsidR="004D12D4" w:rsidRPr="00E41600" w:rsidRDefault="004D12D4" w:rsidP="00DB65C7">
      <w:pPr>
        <w:numPr>
          <w:ilvl w:val="0"/>
          <w:numId w:val="4"/>
        </w:numPr>
        <w:suppressAutoHyphens/>
      </w:pPr>
      <w:r>
        <w:t xml:space="preserve">Gewenst </w:t>
      </w:r>
      <w:r w:rsidRPr="00E41600">
        <w:t xml:space="preserve">minimaal opleidingsniveau: </w:t>
      </w:r>
    </w:p>
    <w:p w14:paraId="41D81C9C" w14:textId="5867597B" w:rsidR="00070A53" w:rsidRDefault="00070A53" w:rsidP="00DB65C7">
      <w:pPr>
        <w:numPr>
          <w:ilvl w:val="0"/>
          <w:numId w:val="4"/>
        </w:numPr>
        <w:suppressAutoHyphens/>
      </w:pPr>
      <w:r>
        <w:t>Zeer goede kennis van het Nederlands is noodzakelijk</w:t>
      </w:r>
      <w:r w:rsidR="00F52086">
        <w:t>, alsook een goede kennis van het Engels.</w:t>
      </w:r>
    </w:p>
    <w:p w14:paraId="7CAF70B4" w14:textId="77777777" w:rsidR="004D12D4" w:rsidRDefault="004D12D4" w:rsidP="00DB65C7">
      <w:pPr>
        <w:numPr>
          <w:ilvl w:val="0"/>
          <w:numId w:val="4"/>
        </w:numPr>
        <w:suppressAutoHyphens/>
      </w:pPr>
      <w:r>
        <w:t>Ervaring en inwerkperiode</w:t>
      </w:r>
    </w:p>
    <w:p w14:paraId="7183B2BB" w14:textId="77777777" w:rsidR="004D12D4" w:rsidRDefault="004D12D4" w:rsidP="004D12D4">
      <w:pPr>
        <w:suppressAutoHyphens/>
        <w:ind w:left="106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968"/>
        <w:gridCol w:w="1967"/>
        <w:gridCol w:w="1967"/>
      </w:tblGrid>
      <w:tr w:rsidR="004D12D4" w14:paraId="386343D3" w14:textId="77777777" w:rsidTr="00FA7202">
        <w:tc>
          <w:tcPr>
            <w:tcW w:w="7870" w:type="dxa"/>
            <w:gridSpan w:val="4"/>
            <w:shd w:val="clear" w:color="auto" w:fill="auto"/>
          </w:tcPr>
          <w:p w14:paraId="646CAE30" w14:textId="77777777" w:rsidR="004D12D4" w:rsidRDefault="004D12D4" w:rsidP="00FA7202">
            <w:pPr>
              <w:suppressAutoHyphens/>
            </w:pPr>
            <w:r>
              <w:t>Vereiste ervaring (in een gelijkaardige functie/</w:t>
            </w:r>
            <w:proofErr w:type="spellStart"/>
            <w:r>
              <w:t>vakdomein</w:t>
            </w:r>
            <w:proofErr w:type="spellEnd"/>
            <w:r>
              <w:t xml:space="preserve"> waarvan x in een relevante sector) + inwerkperiode (periode nodig om op zelfstandige wijze de functie te kunnen uitvoeren)</w:t>
            </w:r>
          </w:p>
        </w:tc>
      </w:tr>
      <w:tr w:rsidR="004D12D4" w14:paraId="78066A8D" w14:textId="77777777" w:rsidTr="00FA7202">
        <w:tc>
          <w:tcPr>
            <w:tcW w:w="1968" w:type="dxa"/>
            <w:shd w:val="clear" w:color="auto" w:fill="auto"/>
          </w:tcPr>
          <w:p w14:paraId="532DCE11" w14:textId="77777777" w:rsidR="004D12D4" w:rsidRDefault="004D12D4" w:rsidP="00FA7202">
            <w:pPr>
              <w:suppressAutoHyphens/>
            </w:pPr>
          </w:p>
        </w:tc>
        <w:tc>
          <w:tcPr>
            <w:tcW w:w="1968" w:type="dxa"/>
            <w:shd w:val="clear" w:color="auto" w:fill="auto"/>
          </w:tcPr>
          <w:p w14:paraId="1F4748E8" w14:textId="77777777" w:rsidR="004D12D4" w:rsidRDefault="004D12D4" w:rsidP="00FA7202">
            <w:pPr>
              <w:suppressAutoHyphens/>
            </w:pPr>
            <w:r>
              <w:t>In een gelijkaardige functie</w:t>
            </w:r>
          </w:p>
        </w:tc>
        <w:tc>
          <w:tcPr>
            <w:tcW w:w="1967" w:type="dxa"/>
            <w:shd w:val="clear" w:color="auto" w:fill="auto"/>
          </w:tcPr>
          <w:p w14:paraId="0CC4A0E2" w14:textId="77777777" w:rsidR="004D12D4" w:rsidRDefault="004D12D4" w:rsidP="00FA7202">
            <w:pPr>
              <w:suppressAutoHyphens/>
            </w:pPr>
            <w:r>
              <w:t>In een relevante sector</w:t>
            </w:r>
          </w:p>
        </w:tc>
        <w:tc>
          <w:tcPr>
            <w:tcW w:w="1967" w:type="dxa"/>
            <w:shd w:val="clear" w:color="auto" w:fill="auto"/>
          </w:tcPr>
          <w:p w14:paraId="6E5CC535" w14:textId="77777777" w:rsidR="004D12D4" w:rsidRDefault="004D12D4" w:rsidP="00FA7202">
            <w:pPr>
              <w:suppressAutoHyphens/>
            </w:pPr>
            <w:r>
              <w:t>Inwerkperiode</w:t>
            </w:r>
          </w:p>
        </w:tc>
      </w:tr>
      <w:tr w:rsidR="004D12D4" w14:paraId="6F95985E" w14:textId="77777777" w:rsidTr="00FA7202">
        <w:tc>
          <w:tcPr>
            <w:tcW w:w="1968" w:type="dxa"/>
            <w:shd w:val="clear" w:color="auto" w:fill="auto"/>
          </w:tcPr>
          <w:p w14:paraId="29329D6F" w14:textId="77777777" w:rsidR="004D12D4" w:rsidRDefault="004D12D4" w:rsidP="00FA7202">
            <w:pPr>
              <w:suppressAutoHyphens/>
            </w:pPr>
            <w:r>
              <w:t>&lt; 3 maanden</w:t>
            </w:r>
          </w:p>
        </w:tc>
        <w:tc>
          <w:tcPr>
            <w:tcW w:w="1968" w:type="dxa"/>
            <w:shd w:val="clear" w:color="auto" w:fill="auto"/>
          </w:tcPr>
          <w:p w14:paraId="15CE68B2" w14:textId="77777777" w:rsidR="004D12D4" w:rsidRDefault="004D12D4" w:rsidP="00FA7202">
            <w:pPr>
              <w:suppressAutoHyphens/>
              <w:jc w:val="center"/>
            </w:pPr>
          </w:p>
        </w:tc>
        <w:tc>
          <w:tcPr>
            <w:tcW w:w="1967" w:type="dxa"/>
            <w:shd w:val="clear" w:color="auto" w:fill="auto"/>
          </w:tcPr>
          <w:p w14:paraId="2A931F13" w14:textId="77777777" w:rsidR="004D12D4" w:rsidRDefault="004D12D4" w:rsidP="00FA7202">
            <w:pPr>
              <w:suppressAutoHyphens/>
              <w:jc w:val="center"/>
            </w:pPr>
          </w:p>
        </w:tc>
        <w:tc>
          <w:tcPr>
            <w:tcW w:w="1967" w:type="dxa"/>
            <w:shd w:val="clear" w:color="auto" w:fill="auto"/>
          </w:tcPr>
          <w:p w14:paraId="691BEE65" w14:textId="77777777" w:rsidR="004D12D4" w:rsidRDefault="004D12D4" w:rsidP="00FA7202">
            <w:pPr>
              <w:suppressAutoHyphens/>
              <w:jc w:val="center"/>
            </w:pPr>
          </w:p>
        </w:tc>
      </w:tr>
      <w:tr w:rsidR="004D12D4" w14:paraId="204EE89C" w14:textId="77777777" w:rsidTr="00FA7202">
        <w:tc>
          <w:tcPr>
            <w:tcW w:w="1968" w:type="dxa"/>
            <w:shd w:val="clear" w:color="auto" w:fill="auto"/>
          </w:tcPr>
          <w:p w14:paraId="59033BC4" w14:textId="77777777" w:rsidR="004D12D4" w:rsidRDefault="004D12D4" w:rsidP="00FA7202">
            <w:pPr>
              <w:suppressAutoHyphens/>
            </w:pPr>
            <w:r>
              <w:t>3 m – 1j</w:t>
            </w:r>
          </w:p>
        </w:tc>
        <w:tc>
          <w:tcPr>
            <w:tcW w:w="1968" w:type="dxa"/>
            <w:shd w:val="clear" w:color="auto" w:fill="auto"/>
          </w:tcPr>
          <w:p w14:paraId="6C18C483" w14:textId="77777777" w:rsidR="004D12D4" w:rsidRDefault="004D12D4" w:rsidP="00FA7202">
            <w:pPr>
              <w:suppressAutoHyphens/>
              <w:jc w:val="center"/>
            </w:pPr>
          </w:p>
        </w:tc>
        <w:tc>
          <w:tcPr>
            <w:tcW w:w="1967" w:type="dxa"/>
            <w:shd w:val="clear" w:color="auto" w:fill="auto"/>
          </w:tcPr>
          <w:p w14:paraId="0D37CE87" w14:textId="77777777" w:rsidR="004D12D4" w:rsidRDefault="004D12D4" w:rsidP="00FA7202">
            <w:pPr>
              <w:suppressAutoHyphens/>
              <w:jc w:val="center"/>
            </w:pPr>
          </w:p>
        </w:tc>
        <w:tc>
          <w:tcPr>
            <w:tcW w:w="1967" w:type="dxa"/>
            <w:shd w:val="clear" w:color="auto" w:fill="auto"/>
          </w:tcPr>
          <w:p w14:paraId="30FACB1D" w14:textId="24DD5309" w:rsidR="004D12D4" w:rsidRDefault="004D12D4" w:rsidP="00FA7202">
            <w:pPr>
              <w:suppressAutoHyphens/>
              <w:jc w:val="center"/>
            </w:pPr>
          </w:p>
        </w:tc>
      </w:tr>
      <w:tr w:rsidR="004D12D4" w14:paraId="183756D4" w14:textId="77777777" w:rsidTr="00FA7202">
        <w:tc>
          <w:tcPr>
            <w:tcW w:w="1968" w:type="dxa"/>
            <w:shd w:val="clear" w:color="auto" w:fill="auto"/>
          </w:tcPr>
          <w:p w14:paraId="0E3E70AE" w14:textId="77777777" w:rsidR="004D12D4" w:rsidRDefault="004D12D4" w:rsidP="00FA7202">
            <w:pPr>
              <w:suppressAutoHyphens/>
            </w:pPr>
            <w:r>
              <w:t>1j – 4j</w:t>
            </w:r>
          </w:p>
        </w:tc>
        <w:tc>
          <w:tcPr>
            <w:tcW w:w="1968" w:type="dxa"/>
            <w:shd w:val="clear" w:color="auto" w:fill="auto"/>
          </w:tcPr>
          <w:p w14:paraId="0C758C0B" w14:textId="32180C2D" w:rsidR="004D12D4" w:rsidRDefault="003E5A8E" w:rsidP="00FA7202">
            <w:pPr>
              <w:suppressAutoHyphens/>
              <w:jc w:val="center"/>
            </w:pPr>
            <w:r>
              <w:t>X</w:t>
            </w:r>
          </w:p>
        </w:tc>
        <w:tc>
          <w:tcPr>
            <w:tcW w:w="1967" w:type="dxa"/>
            <w:shd w:val="clear" w:color="auto" w:fill="auto"/>
          </w:tcPr>
          <w:p w14:paraId="148A4AC1" w14:textId="5F97ECD8" w:rsidR="004D12D4" w:rsidRDefault="003E5A8E" w:rsidP="00FA7202">
            <w:pPr>
              <w:suppressAutoHyphens/>
              <w:jc w:val="center"/>
            </w:pPr>
            <w:r>
              <w:t>X</w:t>
            </w:r>
          </w:p>
        </w:tc>
        <w:tc>
          <w:tcPr>
            <w:tcW w:w="1967" w:type="dxa"/>
            <w:shd w:val="clear" w:color="auto" w:fill="auto"/>
          </w:tcPr>
          <w:p w14:paraId="18628FE7" w14:textId="3E74E3D9" w:rsidR="004D12D4" w:rsidRDefault="00702E6F" w:rsidP="00FA7202">
            <w:pPr>
              <w:suppressAutoHyphens/>
              <w:jc w:val="center"/>
            </w:pPr>
            <w:r>
              <w:t>2 maanden</w:t>
            </w:r>
          </w:p>
        </w:tc>
      </w:tr>
      <w:tr w:rsidR="004D12D4" w14:paraId="12AABD7F" w14:textId="77777777" w:rsidTr="00FA7202">
        <w:tc>
          <w:tcPr>
            <w:tcW w:w="1968" w:type="dxa"/>
            <w:shd w:val="clear" w:color="auto" w:fill="auto"/>
          </w:tcPr>
          <w:p w14:paraId="1E0AC88D" w14:textId="77777777" w:rsidR="004D12D4" w:rsidRDefault="004D12D4" w:rsidP="00FA7202">
            <w:pPr>
              <w:suppressAutoHyphens/>
            </w:pPr>
            <w:r>
              <w:t>4j – 7j</w:t>
            </w:r>
          </w:p>
        </w:tc>
        <w:tc>
          <w:tcPr>
            <w:tcW w:w="1968" w:type="dxa"/>
            <w:shd w:val="clear" w:color="auto" w:fill="auto"/>
          </w:tcPr>
          <w:p w14:paraId="1EBC9248" w14:textId="4CD4E891" w:rsidR="004D12D4" w:rsidRDefault="004D12D4" w:rsidP="00FA7202">
            <w:pPr>
              <w:suppressAutoHyphens/>
              <w:jc w:val="center"/>
            </w:pPr>
          </w:p>
        </w:tc>
        <w:tc>
          <w:tcPr>
            <w:tcW w:w="1967" w:type="dxa"/>
            <w:shd w:val="clear" w:color="auto" w:fill="auto"/>
          </w:tcPr>
          <w:p w14:paraId="43448B74" w14:textId="77777777" w:rsidR="004D12D4" w:rsidRDefault="004D12D4" w:rsidP="00FA7202">
            <w:pPr>
              <w:suppressAutoHyphens/>
              <w:jc w:val="center"/>
            </w:pPr>
          </w:p>
        </w:tc>
        <w:tc>
          <w:tcPr>
            <w:tcW w:w="1967" w:type="dxa"/>
            <w:shd w:val="clear" w:color="auto" w:fill="auto"/>
          </w:tcPr>
          <w:p w14:paraId="37A6BCEE" w14:textId="77777777" w:rsidR="004D12D4" w:rsidRDefault="004D12D4" w:rsidP="00FA7202">
            <w:pPr>
              <w:suppressAutoHyphens/>
              <w:jc w:val="center"/>
            </w:pPr>
          </w:p>
        </w:tc>
      </w:tr>
      <w:tr w:rsidR="004D12D4" w14:paraId="3B89BEC6" w14:textId="77777777" w:rsidTr="00FA7202">
        <w:tc>
          <w:tcPr>
            <w:tcW w:w="1968" w:type="dxa"/>
            <w:shd w:val="clear" w:color="auto" w:fill="auto"/>
          </w:tcPr>
          <w:p w14:paraId="3B346C1B" w14:textId="77777777" w:rsidR="004D12D4" w:rsidRDefault="004D12D4" w:rsidP="00FA7202">
            <w:pPr>
              <w:suppressAutoHyphens/>
            </w:pPr>
            <w:r>
              <w:t>&gt;7 jaar</w:t>
            </w:r>
          </w:p>
        </w:tc>
        <w:tc>
          <w:tcPr>
            <w:tcW w:w="1968" w:type="dxa"/>
            <w:shd w:val="clear" w:color="auto" w:fill="auto"/>
          </w:tcPr>
          <w:p w14:paraId="65241FC6" w14:textId="64AE9DAB" w:rsidR="004D12D4" w:rsidRDefault="004D12D4" w:rsidP="00FA7202">
            <w:pPr>
              <w:suppressAutoHyphens/>
              <w:jc w:val="center"/>
            </w:pPr>
          </w:p>
        </w:tc>
        <w:tc>
          <w:tcPr>
            <w:tcW w:w="1967" w:type="dxa"/>
            <w:shd w:val="clear" w:color="auto" w:fill="auto"/>
          </w:tcPr>
          <w:p w14:paraId="35E3D236" w14:textId="77777777" w:rsidR="004D12D4" w:rsidRDefault="004D12D4" w:rsidP="00FA7202">
            <w:pPr>
              <w:suppressAutoHyphens/>
              <w:jc w:val="center"/>
            </w:pPr>
          </w:p>
        </w:tc>
        <w:tc>
          <w:tcPr>
            <w:tcW w:w="1967" w:type="dxa"/>
            <w:shd w:val="clear" w:color="auto" w:fill="auto"/>
          </w:tcPr>
          <w:p w14:paraId="00042EF3" w14:textId="77777777" w:rsidR="004D12D4" w:rsidRDefault="004D12D4" w:rsidP="00FA7202">
            <w:pPr>
              <w:suppressAutoHyphens/>
              <w:jc w:val="center"/>
            </w:pPr>
          </w:p>
        </w:tc>
      </w:tr>
    </w:tbl>
    <w:p w14:paraId="2E688900" w14:textId="77777777" w:rsidR="004D12D4" w:rsidRDefault="004D12D4" w:rsidP="004D12D4">
      <w:pPr>
        <w:suppressAutoHyphens/>
        <w:ind w:left="709"/>
      </w:pPr>
    </w:p>
    <w:p w14:paraId="7B5C88E2" w14:textId="77777777" w:rsidR="004D12D4" w:rsidRDefault="004D12D4" w:rsidP="00DB65C7">
      <w:pPr>
        <w:keepNext/>
        <w:numPr>
          <w:ilvl w:val="0"/>
          <w:numId w:val="4"/>
        </w:numPr>
        <w:suppressAutoHyphens/>
      </w:pPr>
      <w:r>
        <w:t>Vaktechnische competenties :</w:t>
      </w:r>
      <w:r w:rsidRPr="00964976">
        <w:t xml:space="preserve"> </w:t>
      </w:r>
    </w:p>
    <w:p w14:paraId="27FC35AC" w14:textId="68433A46" w:rsidR="004D12D4" w:rsidRDefault="004D12D4" w:rsidP="001724F0">
      <w:pPr>
        <w:keepNext/>
        <w:suppressAutoHyphens/>
        <w:ind w:left="710"/>
      </w:pPr>
    </w:p>
    <w:p w14:paraId="06363BD7" w14:textId="77777777" w:rsidR="00F92405" w:rsidRPr="007871CD" w:rsidRDefault="00F92405" w:rsidP="00F92405">
      <w:pPr>
        <w:ind w:left="709"/>
        <w:rPr>
          <w:u w:val="single"/>
        </w:rPr>
      </w:pPr>
      <w:r w:rsidRPr="007871CD">
        <w:rPr>
          <w:u w:val="single"/>
        </w:rPr>
        <w:t>Aantoonbare kennis/ervaring:</w:t>
      </w:r>
    </w:p>
    <w:p w14:paraId="69A25B1A" w14:textId="77777777" w:rsidR="00F92405" w:rsidRPr="007871CD" w:rsidRDefault="00F92405" w:rsidP="00DB65C7">
      <w:pPr>
        <w:pStyle w:val="Lijstalinea"/>
        <w:numPr>
          <w:ilvl w:val="0"/>
          <w:numId w:val="10"/>
        </w:numPr>
        <w:ind w:left="1482"/>
        <w:rPr>
          <w:sz w:val="20"/>
          <w:szCs w:val="20"/>
        </w:rPr>
      </w:pPr>
      <w:r>
        <w:rPr>
          <w:sz w:val="20"/>
          <w:szCs w:val="20"/>
        </w:rPr>
        <w:t>M</w:t>
      </w:r>
      <w:r w:rsidRPr="007871CD">
        <w:rPr>
          <w:sz w:val="20"/>
          <w:szCs w:val="20"/>
        </w:rPr>
        <w:t xml:space="preserve">inimum </w:t>
      </w:r>
      <w:r>
        <w:rPr>
          <w:sz w:val="20"/>
          <w:szCs w:val="20"/>
        </w:rPr>
        <w:t>5</w:t>
      </w:r>
      <w:r w:rsidRPr="007871CD">
        <w:rPr>
          <w:sz w:val="20"/>
          <w:szCs w:val="20"/>
        </w:rPr>
        <w:t xml:space="preserve"> jaar</w:t>
      </w:r>
      <w:r>
        <w:rPr>
          <w:sz w:val="20"/>
          <w:szCs w:val="20"/>
        </w:rPr>
        <w:t xml:space="preserve"> ervaring </w:t>
      </w:r>
      <w:r w:rsidRPr="007871CD">
        <w:rPr>
          <w:sz w:val="20"/>
          <w:szCs w:val="20"/>
        </w:rPr>
        <w:t>als teamlid in securityprojecten</w:t>
      </w:r>
    </w:p>
    <w:p w14:paraId="148DF6E6" w14:textId="46364635" w:rsidR="00F92405" w:rsidRPr="007871CD" w:rsidRDefault="00F92405" w:rsidP="00DB65C7">
      <w:pPr>
        <w:pStyle w:val="Lijstalinea"/>
        <w:numPr>
          <w:ilvl w:val="0"/>
          <w:numId w:val="10"/>
        </w:numPr>
        <w:ind w:left="1482"/>
        <w:rPr>
          <w:sz w:val="20"/>
          <w:szCs w:val="20"/>
        </w:rPr>
      </w:pPr>
      <w:r>
        <w:rPr>
          <w:sz w:val="20"/>
          <w:szCs w:val="20"/>
        </w:rPr>
        <w:t>M</w:t>
      </w:r>
      <w:r w:rsidRPr="007871CD">
        <w:rPr>
          <w:sz w:val="20"/>
          <w:szCs w:val="20"/>
        </w:rPr>
        <w:t xml:space="preserve">inimum </w:t>
      </w:r>
      <w:r w:rsidR="00920277">
        <w:rPr>
          <w:sz w:val="20"/>
          <w:szCs w:val="20"/>
        </w:rPr>
        <w:t>2</w:t>
      </w:r>
      <w:r w:rsidRPr="007871CD">
        <w:rPr>
          <w:sz w:val="20"/>
          <w:szCs w:val="20"/>
        </w:rPr>
        <w:t xml:space="preserve"> jaar – ideaal </w:t>
      </w:r>
      <w:r w:rsidR="00920277">
        <w:rPr>
          <w:sz w:val="20"/>
          <w:szCs w:val="20"/>
        </w:rPr>
        <w:t>4</w:t>
      </w:r>
      <w:r w:rsidRPr="007871CD">
        <w:rPr>
          <w:sz w:val="20"/>
          <w:szCs w:val="20"/>
        </w:rPr>
        <w:t xml:space="preserve"> jaar </w:t>
      </w:r>
      <w:r>
        <w:rPr>
          <w:sz w:val="20"/>
          <w:szCs w:val="20"/>
        </w:rPr>
        <w:t xml:space="preserve">ervaring </w:t>
      </w:r>
      <w:r w:rsidRPr="007871CD">
        <w:rPr>
          <w:sz w:val="20"/>
          <w:szCs w:val="20"/>
        </w:rPr>
        <w:t>op het vlak van architecturale conceptuele vaardigheid</w:t>
      </w:r>
    </w:p>
    <w:p w14:paraId="25459219" w14:textId="169A5102" w:rsidR="00F92405" w:rsidRDefault="00412923" w:rsidP="00DB65C7">
      <w:pPr>
        <w:pStyle w:val="Lijstalinea"/>
        <w:numPr>
          <w:ilvl w:val="0"/>
          <w:numId w:val="10"/>
        </w:numPr>
        <w:ind w:left="1482"/>
        <w:rPr>
          <w:sz w:val="20"/>
          <w:szCs w:val="20"/>
        </w:rPr>
      </w:pPr>
      <w:r>
        <w:rPr>
          <w:sz w:val="20"/>
          <w:szCs w:val="20"/>
        </w:rPr>
        <w:t>M</w:t>
      </w:r>
      <w:r w:rsidRPr="007871CD">
        <w:rPr>
          <w:sz w:val="20"/>
          <w:szCs w:val="20"/>
        </w:rPr>
        <w:t xml:space="preserve">inimum </w:t>
      </w:r>
      <w:r>
        <w:rPr>
          <w:sz w:val="20"/>
          <w:szCs w:val="20"/>
        </w:rPr>
        <w:t>2</w:t>
      </w:r>
      <w:r w:rsidRPr="007871CD">
        <w:rPr>
          <w:sz w:val="20"/>
          <w:szCs w:val="20"/>
        </w:rPr>
        <w:t xml:space="preserve"> jaar – ideaal </w:t>
      </w:r>
      <w:r>
        <w:rPr>
          <w:sz w:val="20"/>
          <w:szCs w:val="20"/>
        </w:rPr>
        <w:t>4</w:t>
      </w:r>
      <w:r w:rsidRPr="007871CD">
        <w:rPr>
          <w:sz w:val="20"/>
          <w:szCs w:val="20"/>
        </w:rPr>
        <w:t xml:space="preserve"> jaar </w:t>
      </w:r>
      <w:r w:rsidR="00F92405">
        <w:rPr>
          <w:sz w:val="20"/>
          <w:szCs w:val="20"/>
        </w:rPr>
        <w:t>ervaring met</w:t>
      </w:r>
      <w:r w:rsidR="00F92405" w:rsidRPr="007871CD">
        <w:rPr>
          <w:sz w:val="20"/>
          <w:szCs w:val="20"/>
        </w:rPr>
        <w:t xml:space="preserve"> het hanteren </w:t>
      </w:r>
      <w:proofErr w:type="spellStart"/>
      <w:r w:rsidR="00F92405" w:rsidRPr="007871CD">
        <w:rPr>
          <w:sz w:val="20"/>
          <w:szCs w:val="20"/>
        </w:rPr>
        <w:t>datamodelling</w:t>
      </w:r>
      <w:proofErr w:type="spellEnd"/>
      <w:r w:rsidR="00F92405" w:rsidRPr="007871CD">
        <w:rPr>
          <w:sz w:val="20"/>
          <w:szCs w:val="20"/>
        </w:rPr>
        <w:t xml:space="preserve"> en development methodieken</w:t>
      </w:r>
      <w:r w:rsidR="00F92405">
        <w:rPr>
          <w:sz w:val="20"/>
          <w:szCs w:val="20"/>
        </w:rPr>
        <w:t xml:space="preserve"> </w:t>
      </w:r>
    </w:p>
    <w:p w14:paraId="790299ED" w14:textId="77E6DF84" w:rsidR="00F92405" w:rsidRPr="002114DE" w:rsidRDefault="00412923" w:rsidP="00DB65C7">
      <w:pPr>
        <w:pStyle w:val="Lijstalinea"/>
        <w:numPr>
          <w:ilvl w:val="0"/>
          <w:numId w:val="10"/>
        </w:numPr>
        <w:ind w:left="1482"/>
        <w:rPr>
          <w:sz w:val="20"/>
          <w:szCs w:val="20"/>
        </w:rPr>
      </w:pPr>
      <w:r>
        <w:rPr>
          <w:sz w:val="20"/>
          <w:szCs w:val="20"/>
        </w:rPr>
        <w:t>M</w:t>
      </w:r>
      <w:r w:rsidRPr="007871CD">
        <w:rPr>
          <w:sz w:val="20"/>
          <w:szCs w:val="20"/>
        </w:rPr>
        <w:t xml:space="preserve">inimum </w:t>
      </w:r>
      <w:r>
        <w:rPr>
          <w:sz w:val="20"/>
          <w:szCs w:val="20"/>
        </w:rPr>
        <w:t>2</w:t>
      </w:r>
      <w:r w:rsidRPr="007871CD">
        <w:rPr>
          <w:sz w:val="20"/>
          <w:szCs w:val="20"/>
        </w:rPr>
        <w:t xml:space="preserve"> jaar – ideaal </w:t>
      </w:r>
      <w:r>
        <w:rPr>
          <w:sz w:val="20"/>
          <w:szCs w:val="20"/>
        </w:rPr>
        <w:t>4</w:t>
      </w:r>
      <w:r w:rsidRPr="007871CD">
        <w:rPr>
          <w:sz w:val="20"/>
          <w:szCs w:val="20"/>
        </w:rPr>
        <w:t xml:space="preserve"> jaar </w:t>
      </w:r>
      <w:r w:rsidR="00F92405" w:rsidRPr="002114DE">
        <w:rPr>
          <w:sz w:val="20"/>
          <w:szCs w:val="20"/>
        </w:rPr>
        <w:t>ervaring met het opzetten en implementeren van architectuurstrategieën</w:t>
      </w:r>
    </w:p>
    <w:p w14:paraId="44411171" w14:textId="77777777" w:rsidR="00F92405" w:rsidRPr="007871CD" w:rsidRDefault="00F92405" w:rsidP="00F92405">
      <w:pPr>
        <w:ind w:left="709"/>
        <w:rPr>
          <w:u w:val="single"/>
        </w:rPr>
      </w:pPr>
      <w:r w:rsidRPr="007871CD">
        <w:rPr>
          <w:u w:val="single"/>
        </w:rPr>
        <w:t xml:space="preserve">Pluspunt: </w:t>
      </w:r>
    </w:p>
    <w:p w14:paraId="0F46F1B2" w14:textId="77777777" w:rsidR="00F92405" w:rsidRDefault="00F92405" w:rsidP="00DB65C7">
      <w:pPr>
        <w:pStyle w:val="Lijstalinea"/>
        <w:numPr>
          <w:ilvl w:val="0"/>
          <w:numId w:val="9"/>
        </w:numPr>
        <w:ind w:left="1429"/>
        <w:rPr>
          <w:sz w:val="20"/>
          <w:szCs w:val="20"/>
        </w:rPr>
      </w:pPr>
      <w:r>
        <w:rPr>
          <w:sz w:val="20"/>
          <w:szCs w:val="20"/>
        </w:rPr>
        <w:t>E</w:t>
      </w:r>
      <w:r w:rsidRPr="007871CD">
        <w:rPr>
          <w:sz w:val="20"/>
          <w:szCs w:val="20"/>
        </w:rPr>
        <w:t xml:space="preserve">rvaring met stakeholder engagement in de publieke sector. </w:t>
      </w:r>
    </w:p>
    <w:p w14:paraId="2FB304BE" w14:textId="77777777" w:rsidR="00F92405" w:rsidRPr="007871CD" w:rsidRDefault="00F92405" w:rsidP="00DB65C7">
      <w:pPr>
        <w:pStyle w:val="Lijstalinea"/>
        <w:numPr>
          <w:ilvl w:val="0"/>
          <w:numId w:val="9"/>
        </w:numPr>
        <w:ind w:left="1429"/>
        <w:rPr>
          <w:sz w:val="20"/>
          <w:szCs w:val="20"/>
        </w:rPr>
      </w:pPr>
      <w:r w:rsidRPr="007871CD">
        <w:rPr>
          <w:sz w:val="20"/>
          <w:szCs w:val="20"/>
        </w:rPr>
        <w:t>Ervaring in de rol van security analist en het afhandelen van security incidenten</w:t>
      </w:r>
    </w:p>
    <w:p w14:paraId="01C9C704" w14:textId="77777777" w:rsidR="00F92405" w:rsidRPr="007871CD" w:rsidRDefault="00F92405" w:rsidP="00DB65C7">
      <w:pPr>
        <w:pStyle w:val="Lijstalinea"/>
        <w:numPr>
          <w:ilvl w:val="0"/>
          <w:numId w:val="9"/>
        </w:numPr>
        <w:ind w:left="1429"/>
        <w:rPr>
          <w:sz w:val="20"/>
          <w:szCs w:val="20"/>
        </w:rPr>
      </w:pPr>
      <w:r w:rsidRPr="007871CD">
        <w:rPr>
          <w:sz w:val="20"/>
          <w:szCs w:val="20"/>
        </w:rPr>
        <w:t>Ervaring</w:t>
      </w:r>
      <w:r>
        <w:rPr>
          <w:sz w:val="20"/>
          <w:szCs w:val="20"/>
        </w:rPr>
        <w:t xml:space="preserve"> </w:t>
      </w:r>
      <w:r w:rsidRPr="007871CD">
        <w:rPr>
          <w:sz w:val="20"/>
          <w:szCs w:val="20"/>
        </w:rPr>
        <w:t>in de rol van security architect</w:t>
      </w:r>
    </w:p>
    <w:p w14:paraId="34E49DB3" w14:textId="77777777" w:rsidR="00F92405" w:rsidRPr="007871CD" w:rsidRDefault="00F92405" w:rsidP="00DB65C7">
      <w:pPr>
        <w:pStyle w:val="Lijstalinea"/>
        <w:numPr>
          <w:ilvl w:val="0"/>
          <w:numId w:val="9"/>
        </w:numPr>
        <w:ind w:left="1429"/>
        <w:rPr>
          <w:sz w:val="20"/>
          <w:szCs w:val="20"/>
        </w:rPr>
      </w:pPr>
      <w:r w:rsidRPr="007871CD">
        <w:rPr>
          <w:sz w:val="20"/>
          <w:szCs w:val="20"/>
        </w:rPr>
        <w:t>Ervaring</w:t>
      </w:r>
      <w:r>
        <w:rPr>
          <w:sz w:val="20"/>
          <w:szCs w:val="20"/>
        </w:rPr>
        <w:t xml:space="preserve"> </w:t>
      </w:r>
      <w:r w:rsidRPr="007871CD">
        <w:rPr>
          <w:sz w:val="20"/>
          <w:szCs w:val="20"/>
        </w:rPr>
        <w:t xml:space="preserve">met Agile aanpak en </w:t>
      </w:r>
      <w:proofErr w:type="spellStart"/>
      <w:r w:rsidRPr="007871CD">
        <w:rPr>
          <w:sz w:val="20"/>
          <w:szCs w:val="20"/>
        </w:rPr>
        <w:t>mindset</w:t>
      </w:r>
      <w:proofErr w:type="spellEnd"/>
    </w:p>
    <w:p w14:paraId="4182AD2D" w14:textId="77777777" w:rsidR="00F92405" w:rsidRPr="007871CD" w:rsidRDefault="00F92405" w:rsidP="00DB65C7">
      <w:pPr>
        <w:pStyle w:val="Lijstalinea"/>
        <w:numPr>
          <w:ilvl w:val="0"/>
          <w:numId w:val="9"/>
        </w:numPr>
        <w:ind w:left="1429"/>
        <w:rPr>
          <w:sz w:val="20"/>
          <w:szCs w:val="20"/>
        </w:rPr>
      </w:pPr>
      <w:r w:rsidRPr="007871CD">
        <w:rPr>
          <w:sz w:val="20"/>
          <w:szCs w:val="20"/>
        </w:rPr>
        <w:t>Ervaring</w:t>
      </w:r>
      <w:r>
        <w:rPr>
          <w:sz w:val="20"/>
          <w:szCs w:val="20"/>
        </w:rPr>
        <w:t xml:space="preserve"> </w:t>
      </w:r>
      <w:r w:rsidRPr="007871CD">
        <w:rPr>
          <w:sz w:val="20"/>
          <w:szCs w:val="20"/>
        </w:rPr>
        <w:t>met het opzetten en uitvoeren van penetratietesten</w:t>
      </w:r>
    </w:p>
    <w:p w14:paraId="4D3A7D53" w14:textId="77777777" w:rsidR="00F92405" w:rsidRPr="007871CD" w:rsidRDefault="00F92405" w:rsidP="00DB65C7">
      <w:pPr>
        <w:pStyle w:val="Lijstalinea"/>
        <w:numPr>
          <w:ilvl w:val="0"/>
          <w:numId w:val="9"/>
        </w:numPr>
        <w:ind w:left="1429"/>
        <w:rPr>
          <w:sz w:val="20"/>
          <w:szCs w:val="20"/>
        </w:rPr>
      </w:pPr>
      <w:r w:rsidRPr="007871CD">
        <w:rPr>
          <w:sz w:val="20"/>
          <w:szCs w:val="20"/>
        </w:rPr>
        <w:t>Ervaring</w:t>
      </w:r>
      <w:r>
        <w:rPr>
          <w:sz w:val="20"/>
          <w:szCs w:val="20"/>
        </w:rPr>
        <w:t xml:space="preserve"> </w:t>
      </w:r>
      <w:r w:rsidRPr="007871CD">
        <w:rPr>
          <w:sz w:val="20"/>
          <w:szCs w:val="20"/>
        </w:rPr>
        <w:t>met het aanreiken van optimalisatievoorstellen vanuit incidenten</w:t>
      </w:r>
    </w:p>
    <w:p w14:paraId="5B08C628" w14:textId="77777777" w:rsidR="008A7746" w:rsidRDefault="008A7746" w:rsidP="001724F0">
      <w:pPr>
        <w:keepNext/>
        <w:suppressAutoHyphens/>
        <w:ind w:left="710"/>
      </w:pPr>
    </w:p>
    <w:p w14:paraId="629A2854" w14:textId="46F6177C" w:rsidR="004D12D4" w:rsidRDefault="004D12D4" w:rsidP="00DB65C7">
      <w:pPr>
        <w:numPr>
          <w:ilvl w:val="0"/>
          <w:numId w:val="4"/>
        </w:numPr>
        <w:suppressAutoHyphens/>
      </w:pPr>
      <w:r>
        <w:t>Gedragscompetenties</w:t>
      </w:r>
    </w:p>
    <w:p w14:paraId="69EFC217" w14:textId="77777777" w:rsidR="00FF283D" w:rsidRDefault="00FF283D" w:rsidP="00FF283D">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4179"/>
      </w:tblGrid>
      <w:tr w:rsidR="005C7518" w:rsidRPr="00FF283D" w14:paraId="19887B5B" w14:textId="77777777" w:rsidTr="00E35AD8">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8F20561" w14:textId="77777777" w:rsidR="005C7518" w:rsidRPr="007871CD" w:rsidRDefault="005C7518" w:rsidP="00E35AD8">
            <w:pPr>
              <w:rPr>
                <w:rFonts w:ascii="Calibri" w:hAnsi="Calibri" w:cs="Calibri"/>
                <w:b/>
                <w:bCs/>
              </w:rPr>
            </w:pPr>
            <w:r w:rsidRPr="007871CD">
              <w:rPr>
                <w:rFonts w:ascii="Calibri" w:hAnsi="Calibri" w:cs="Calibri"/>
                <w:b/>
                <w:bCs/>
              </w:rPr>
              <w:t>verantwoordelijkheid nemen</w:t>
            </w:r>
          </w:p>
          <w:p w14:paraId="57C535B9" w14:textId="77777777" w:rsidR="005C7518" w:rsidRPr="007871CD" w:rsidRDefault="005C7518" w:rsidP="00E35AD8">
            <w:pPr>
              <w:rPr>
                <w:rFonts w:ascii="Calibri" w:hAnsi="Calibri" w:cs="Calibri"/>
              </w:rPr>
            </w:pPr>
            <w:r w:rsidRPr="007871CD">
              <w:rPr>
                <w:rFonts w:ascii="Calibri" w:hAnsi="Calibri" w:cs="Calibri"/>
              </w:rPr>
              <w:t>Handelen in overeenstemming met de belangen, waarden en normen van de organisatie</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3AAF218" w14:textId="77777777" w:rsidR="005C7518" w:rsidRPr="007871CD" w:rsidRDefault="005C7518" w:rsidP="00E35AD8">
            <w:pPr>
              <w:rPr>
                <w:rFonts w:ascii="Calibri" w:hAnsi="Calibri" w:cs="Calibri"/>
              </w:rPr>
            </w:pPr>
            <w:r w:rsidRPr="007871CD">
              <w:rPr>
                <w:rFonts w:ascii="Calibri" w:hAnsi="Calibri" w:cs="Calibri"/>
              </w:rPr>
              <w:t>Niveau 2 - Handelt in het belang van de organisatie</w:t>
            </w:r>
          </w:p>
          <w:p w14:paraId="10164E2D" w14:textId="77777777" w:rsidR="005C7518" w:rsidRPr="007871CD" w:rsidRDefault="005C7518" w:rsidP="00E35AD8">
            <w:pPr>
              <w:rPr>
                <w:rFonts w:ascii="Calibri" w:hAnsi="Calibri" w:cs="Calibri"/>
              </w:rPr>
            </w:pPr>
            <w:r w:rsidRPr="007871CD">
              <w:rPr>
                <w:rFonts w:ascii="Calibri" w:hAnsi="Calibri" w:cs="Calibri"/>
              </w:rPr>
              <w:t xml:space="preserve">• Draagt actief bij aan de doelen en waarden van de organisatie </w:t>
            </w:r>
          </w:p>
          <w:p w14:paraId="42C1C474" w14:textId="77777777" w:rsidR="005C7518" w:rsidRPr="007871CD" w:rsidRDefault="005C7518" w:rsidP="00E35AD8">
            <w:pPr>
              <w:rPr>
                <w:rFonts w:ascii="Calibri" w:hAnsi="Calibri" w:cs="Calibri"/>
              </w:rPr>
            </w:pPr>
            <w:r w:rsidRPr="007871CD">
              <w:rPr>
                <w:rFonts w:ascii="Calibri" w:hAnsi="Calibri" w:cs="Calibri"/>
              </w:rPr>
              <w:t xml:space="preserve">• Overweegt de gevolgen van zijn voorstellen en acties voor de organisatie </w:t>
            </w:r>
          </w:p>
          <w:p w14:paraId="1E9A6125" w14:textId="77777777" w:rsidR="005C7518" w:rsidRPr="007871CD" w:rsidRDefault="005C7518" w:rsidP="00E35AD8">
            <w:pPr>
              <w:rPr>
                <w:rFonts w:ascii="Calibri" w:hAnsi="Calibri" w:cs="Calibri"/>
              </w:rPr>
            </w:pPr>
            <w:r w:rsidRPr="007871CD">
              <w:rPr>
                <w:rFonts w:ascii="Calibri" w:hAnsi="Calibri" w:cs="Calibri"/>
              </w:rPr>
              <w:t xml:space="preserve">• Blijft consequent handelen, ook in lastige of onzekere situaties </w:t>
            </w:r>
          </w:p>
          <w:p w14:paraId="238D9B77" w14:textId="77777777" w:rsidR="005C7518" w:rsidRPr="007871CD" w:rsidRDefault="005C7518" w:rsidP="00E35AD8">
            <w:pPr>
              <w:rPr>
                <w:rFonts w:ascii="Calibri" w:hAnsi="Calibri" w:cs="Calibri"/>
              </w:rPr>
            </w:pPr>
            <w:r w:rsidRPr="007871CD">
              <w:rPr>
                <w:rFonts w:ascii="Calibri" w:hAnsi="Calibri" w:cs="Calibri"/>
              </w:rPr>
              <w:t xml:space="preserve">• Zegt wat hij doet, is open over de door hem gehanteerde waarden en normen  </w:t>
            </w:r>
          </w:p>
          <w:p w14:paraId="0A91E19A" w14:textId="77777777" w:rsidR="005C7518" w:rsidRPr="00FF283D" w:rsidRDefault="005C7518" w:rsidP="00E35AD8">
            <w:pPr>
              <w:rPr>
                <w:rFonts w:ascii="Calibri" w:hAnsi="Calibri" w:cs="Calibri"/>
              </w:rPr>
            </w:pPr>
            <w:r w:rsidRPr="007871CD">
              <w:rPr>
                <w:rFonts w:ascii="Calibri" w:hAnsi="Calibri" w:cs="Calibri"/>
              </w:rPr>
              <w:t xml:space="preserve">• Wekt vertrouwen in zijn objectiviteit en integriteit </w:t>
            </w:r>
          </w:p>
        </w:tc>
      </w:tr>
      <w:tr w:rsidR="005C7518" w:rsidRPr="00FF283D" w14:paraId="05D424B0" w14:textId="77777777" w:rsidTr="00E35AD8">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3F1248F" w14:textId="77777777" w:rsidR="005C7518" w:rsidRPr="007871CD" w:rsidRDefault="005C7518" w:rsidP="00E35AD8">
            <w:pPr>
              <w:rPr>
                <w:rFonts w:ascii="Calibri" w:hAnsi="Calibri" w:cs="Calibri"/>
                <w:b/>
                <w:bCs/>
              </w:rPr>
            </w:pPr>
            <w:r w:rsidRPr="007871CD">
              <w:rPr>
                <w:rFonts w:ascii="Calibri" w:hAnsi="Calibri" w:cs="Calibri"/>
                <w:b/>
                <w:bCs/>
              </w:rPr>
              <w:t>Samenwerken</w:t>
            </w:r>
          </w:p>
          <w:p w14:paraId="751434E6" w14:textId="77777777" w:rsidR="005C7518" w:rsidRPr="007871CD" w:rsidRDefault="005C7518" w:rsidP="00E35AD8">
            <w:pPr>
              <w:rPr>
                <w:rFonts w:ascii="Calibri" w:hAnsi="Calibri" w:cs="Calibri"/>
              </w:rPr>
            </w:pPr>
            <w:r w:rsidRPr="007871CD">
              <w:rPr>
                <w:rFonts w:ascii="Calibri" w:hAnsi="Calibri" w:cs="Calibri"/>
              </w:rPr>
              <w:t>Een bijdrage leveren aan een gezamenlijk resultaat in een team of project, ook als dat niet meteen van persoonlijk belang is</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33E492D" w14:textId="77777777" w:rsidR="005C7518" w:rsidRPr="00A561AF" w:rsidRDefault="005C7518" w:rsidP="00E35AD8">
            <w:pPr>
              <w:rPr>
                <w:rFonts w:ascii="Calibri" w:hAnsi="Calibri" w:cs="Calibri"/>
              </w:rPr>
            </w:pPr>
            <w:r w:rsidRPr="00A561AF">
              <w:rPr>
                <w:rFonts w:ascii="Calibri" w:hAnsi="Calibri" w:cs="Calibri"/>
              </w:rPr>
              <w:t>Niveau 2 - Stimuleert de samenwerking binnen zijn entiteit, werkgroepen of projectgroepen</w:t>
            </w:r>
          </w:p>
          <w:p w14:paraId="278A134C" w14:textId="77777777" w:rsidR="005C7518" w:rsidRPr="00A561AF" w:rsidRDefault="005C7518" w:rsidP="00E35AD8">
            <w:pPr>
              <w:rPr>
                <w:rFonts w:ascii="Calibri" w:hAnsi="Calibri" w:cs="Calibri"/>
              </w:rPr>
            </w:pPr>
            <w:r w:rsidRPr="00A561AF">
              <w:rPr>
                <w:rFonts w:ascii="Calibri" w:hAnsi="Calibri" w:cs="Calibri"/>
              </w:rPr>
              <w:t xml:space="preserve">• Laat het gemeenschappelijk belang van de organisatie primeren op het persoonlijk belang </w:t>
            </w:r>
          </w:p>
          <w:p w14:paraId="77131D2D" w14:textId="77777777" w:rsidR="005C7518" w:rsidRPr="00A561AF" w:rsidRDefault="005C7518" w:rsidP="00E35AD8">
            <w:pPr>
              <w:rPr>
                <w:rFonts w:ascii="Calibri" w:hAnsi="Calibri" w:cs="Calibri"/>
              </w:rPr>
            </w:pPr>
            <w:r w:rsidRPr="00A561AF">
              <w:rPr>
                <w:rFonts w:ascii="Calibri" w:hAnsi="Calibri" w:cs="Calibri"/>
              </w:rPr>
              <w:t xml:space="preserve">• Komt met ideeën om het gezamenlijke resultaat te verbeteren </w:t>
            </w:r>
          </w:p>
          <w:p w14:paraId="33534DFF" w14:textId="77777777" w:rsidR="005C7518" w:rsidRPr="00A561AF" w:rsidRDefault="005C7518" w:rsidP="00E35AD8">
            <w:pPr>
              <w:rPr>
                <w:rFonts w:ascii="Calibri" w:hAnsi="Calibri" w:cs="Calibri"/>
              </w:rPr>
            </w:pPr>
            <w:r w:rsidRPr="00A561AF">
              <w:rPr>
                <w:rFonts w:ascii="Calibri" w:hAnsi="Calibri" w:cs="Calibri"/>
              </w:rPr>
              <w:t xml:space="preserve">• Betrekt belanghebbenden bij het nemen van beslissingen, stemt consequenties van acties en beslissingen met betrokkenen af  </w:t>
            </w:r>
          </w:p>
          <w:p w14:paraId="1DE3F2DA" w14:textId="77777777" w:rsidR="005C7518" w:rsidRPr="00A561AF" w:rsidRDefault="005C7518" w:rsidP="00E35AD8">
            <w:pPr>
              <w:rPr>
                <w:rFonts w:ascii="Calibri" w:hAnsi="Calibri" w:cs="Calibri"/>
              </w:rPr>
            </w:pPr>
            <w:r w:rsidRPr="00A561AF">
              <w:rPr>
                <w:rFonts w:ascii="Calibri" w:hAnsi="Calibri" w:cs="Calibri"/>
              </w:rPr>
              <w:t xml:space="preserve">• Moedigt anderen aan om van gedachten te wisselen, te overleggen en samen opdrachten aan te pakken </w:t>
            </w:r>
          </w:p>
          <w:p w14:paraId="4CE8460C" w14:textId="77777777" w:rsidR="005C7518" w:rsidRPr="00FF283D" w:rsidRDefault="005C7518" w:rsidP="00E35AD8">
            <w:pPr>
              <w:rPr>
                <w:rFonts w:ascii="Calibri" w:hAnsi="Calibri" w:cs="Calibri"/>
              </w:rPr>
            </w:pPr>
            <w:r w:rsidRPr="00A561AF">
              <w:rPr>
                <w:rFonts w:ascii="Calibri" w:hAnsi="Calibri" w:cs="Calibri"/>
              </w:rPr>
              <w:t>• Onderneemt acties zodat er een positieve verstandhouding en productieve samenwerking binnen de groep ontstaat en blijft</w:t>
            </w:r>
          </w:p>
        </w:tc>
      </w:tr>
      <w:tr w:rsidR="005C7518" w:rsidRPr="00FF283D" w14:paraId="1786404B" w14:textId="77777777" w:rsidTr="00E35AD8">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6901DC0" w14:textId="77777777" w:rsidR="005C7518" w:rsidRPr="007871CD" w:rsidRDefault="005C7518" w:rsidP="00E35AD8">
            <w:pPr>
              <w:rPr>
                <w:rFonts w:ascii="Calibri" w:hAnsi="Calibri" w:cs="Calibri"/>
              </w:rPr>
            </w:pPr>
            <w:r w:rsidRPr="007871CD">
              <w:rPr>
                <w:rFonts w:ascii="Calibri" w:hAnsi="Calibri" w:cs="Calibri"/>
                <w:b/>
                <w:bCs/>
              </w:rPr>
              <w:t>Klantgerichtheid</w:t>
            </w:r>
          </w:p>
          <w:p w14:paraId="51D20FDD" w14:textId="77777777" w:rsidR="005C7518" w:rsidRPr="00FF283D" w:rsidRDefault="005C7518" w:rsidP="00E35AD8">
            <w:pPr>
              <w:rPr>
                <w:rFonts w:ascii="Calibri" w:hAnsi="Calibri" w:cs="Calibri"/>
              </w:rPr>
            </w:pPr>
            <w:r w:rsidRPr="007871CD">
              <w:rPr>
                <w:rFonts w:ascii="Calibri" w:hAnsi="Calibri" w:cs="Calibri"/>
              </w:rPr>
              <w:t>Wensen en behoeften van de verschillende belanghebbenden binnen en buiten de organisatie onderkennen en er adequaat op reageren</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2B76535" w14:textId="77777777" w:rsidR="005C7518" w:rsidRPr="00F25BDE" w:rsidRDefault="005C7518" w:rsidP="00E35AD8">
            <w:pPr>
              <w:rPr>
                <w:rFonts w:ascii="Calibri" w:hAnsi="Calibri" w:cs="Calibri"/>
              </w:rPr>
            </w:pPr>
            <w:r w:rsidRPr="00F25BDE">
              <w:rPr>
                <w:rFonts w:ascii="Calibri" w:hAnsi="Calibri" w:cs="Calibri"/>
              </w:rPr>
              <w:t>Niveau 2 - Optimaliseert de dienstverlening aan belanghebbenden binnen afgesproken kaders</w:t>
            </w:r>
          </w:p>
          <w:p w14:paraId="50B26683" w14:textId="77777777" w:rsidR="005C7518" w:rsidRPr="00F25BDE" w:rsidRDefault="005C7518" w:rsidP="00E35AD8">
            <w:pPr>
              <w:rPr>
                <w:rFonts w:ascii="Calibri" w:hAnsi="Calibri" w:cs="Calibri"/>
              </w:rPr>
            </w:pPr>
            <w:r w:rsidRPr="00F25BDE">
              <w:rPr>
                <w:rFonts w:ascii="Calibri" w:hAnsi="Calibri" w:cs="Calibri"/>
              </w:rPr>
              <w:t xml:space="preserve">• Onderzoekt de wensen, behoeften en verwachtingen van belanghebbenden via gericht systematisch onderzoek (tevredenheidsenquêtes, mondelinge enquêtes, …) </w:t>
            </w:r>
          </w:p>
          <w:p w14:paraId="67139BA3" w14:textId="77777777" w:rsidR="005C7518" w:rsidRPr="00F25BDE" w:rsidRDefault="005C7518" w:rsidP="00E35AD8">
            <w:pPr>
              <w:rPr>
                <w:rFonts w:ascii="Calibri" w:hAnsi="Calibri" w:cs="Calibri"/>
              </w:rPr>
            </w:pPr>
            <w:r w:rsidRPr="00F25BDE">
              <w:rPr>
                <w:rFonts w:ascii="Calibri" w:hAnsi="Calibri" w:cs="Calibri"/>
              </w:rPr>
              <w:t xml:space="preserve">• Verleent nazorg en onderneemt concrete acties naar aanleiding van specifieke feedback van belanghebbenden </w:t>
            </w:r>
          </w:p>
          <w:p w14:paraId="7646AA35" w14:textId="77777777" w:rsidR="005C7518" w:rsidRPr="00F25BDE" w:rsidRDefault="005C7518" w:rsidP="00E35AD8">
            <w:pPr>
              <w:rPr>
                <w:rFonts w:ascii="Calibri" w:hAnsi="Calibri" w:cs="Calibri"/>
              </w:rPr>
            </w:pPr>
            <w:r w:rsidRPr="00F25BDE">
              <w:rPr>
                <w:rFonts w:ascii="Calibri" w:hAnsi="Calibri" w:cs="Calibri"/>
              </w:rPr>
              <w:t xml:space="preserve">• Gaat kritisch na op welke punten de dienstverlening kan worden verbeterd en formuleert hiertoe concrete voorstellen </w:t>
            </w:r>
          </w:p>
          <w:p w14:paraId="0FFCA5F9" w14:textId="77777777" w:rsidR="005C7518" w:rsidRPr="00F25BDE" w:rsidRDefault="005C7518" w:rsidP="00E35AD8">
            <w:pPr>
              <w:rPr>
                <w:rFonts w:ascii="Calibri" w:hAnsi="Calibri" w:cs="Calibri"/>
              </w:rPr>
            </w:pPr>
            <w:r w:rsidRPr="00F25BDE">
              <w:rPr>
                <w:rFonts w:ascii="Calibri" w:hAnsi="Calibri" w:cs="Calibri"/>
              </w:rPr>
              <w:t xml:space="preserve">• Zet nieuwe mogelijkheden op het vlak van dienstverlening meteen om in de praktijk </w:t>
            </w:r>
          </w:p>
          <w:p w14:paraId="6A77F887" w14:textId="77777777" w:rsidR="005C7518" w:rsidRPr="00FF283D" w:rsidRDefault="005C7518" w:rsidP="00E35AD8">
            <w:pPr>
              <w:rPr>
                <w:rFonts w:ascii="Calibri" w:hAnsi="Calibri" w:cs="Calibri"/>
              </w:rPr>
            </w:pPr>
            <w:r w:rsidRPr="00F25BDE">
              <w:rPr>
                <w:rFonts w:ascii="Calibri" w:hAnsi="Calibri" w:cs="Calibri"/>
              </w:rPr>
              <w:t>• Onderneemt acties om de dienstverlening aan specifieke doelgroepen te optimaliseren, rekening houdend met hun beperkingen en behoeften (bv. handicap, kinderen, …)</w:t>
            </w:r>
          </w:p>
        </w:tc>
      </w:tr>
      <w:tr w:rsidR="005C7518" w:rsidRPr="00FF283D" w14:paraId="05E12E09" w14:textId="77777777" w:rsidTr="00E35AD8">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45D2A48" w14:textId="77777777" w:rsidR="005C7518" w:rsidRPr="007871CD" w:rsidRDefault="005C7518" w:rsidP="00E35AD8">
            <w:pPr>
              <w:rPr>
                <w:rFonts w:ascii="Calibri" w:hAnsi="Calibri" w:cs="Calibri"/>
                <w:b/>
                <w:bCs/>
              </w:rPr>
            </w:pPr>
            <w:r w:rsidRPr="007871CD">
              <w:rPr>
                <w:rFonts w:ascii="Calibri" w:hAnsi="Calibri" w:cs="Calibri"/>
                <w:b/>
                <w:bCs/>
              </w:rPr>
              <w:t>Analyseren</w:t>
            </w:r>
          </w:p>
          <w:p w14:paraId="552BC600" w14:textId="77777777" w:rsidR="005C7518" w:rsidRPr="00FF283D" w:rsidRDefault="005C7518" w:rsidP="00E35AD8">
            <w:pPr>
              <w:rPr>
                <w:rFonts w:ascii="Calibri" w:hAnsi="Calibri" w:cs="Calibri"/>
              </w:rPr>
            </w:pPr>
            <w:r w:rsidRPr="007871CD">
              <w:rPr>
                <w:rFonts w:ascii="Calibri" w:hAnsi="Calibri" w:cs="Calibri"/>
              </w:rPr>
              <w:t>Een probleem duiden in zijn verbanden en op een efficiënte wijze op zoek gaan naar aanvullende relevante informatie.</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3A156EB" w14:textId="77777777" w:rsidR="00C051EA" w:rsidRPr="00C051EA" w:rsidRDefault="00C051EA" w:rsidP="00C051EA">
            <w:pPr>
              <w:rPr>
                <w:rFonts w:ascii="Calibri" w:hAnsi="Calibri" w:cs="Calibri"/>
              </w:rPr>
            </w:pPr>
            <w:r w:rsidRPr="00C051EA">
              <w:rPr>
                <w:rFonts w:ascii="Calibri" w:hAnsi="Calibri" w:cs="Calibri"/>
              </w:rPr>
              <w:t xml:space="preserve">Niveau 2 – Legt verbanden en ziet oorzaken </w:t>
            </w:r>
          </w:p>
          <w:p w14:paraId="7F9034FB" w14:textId="77777777" w:rsidR="00C051EA" w:rsidRPr="00C051EA" w:rsidRDefault="00C051EA" w:rsidP="00C051EA">
            <w:pPr>
              <w:rPr>
                <w:rFonts w:ascii="Calibri" w:hAnsi="Calibri" w:cs="Calibri"/>
              </w:rPr>
            </w:pPr>
            <w:r w:rsidRPr="00C051EA">
              <w:rPr>
                <w:rFonts w:ascii="Calibri" w:hAnsi="Calibri" w:cs="Calibri"/>
              </w:rPr>
              <w:t>• Benadert het probleem of vraagstuk vanuit verschillende gezichtspunten</w:t>
            </w:r>
          </w:p>
          <w:p w14:paraId="5A4D898D" w14:textId="77777777" w:rsidR="00C051EA" w:rsidRPr="00C051EA" w:rsidRDefault="00C051EA" w:rsidP="00C051EA">
            <w:pPr>
              <w:rPr>
                <w:rFonts w:ascii="Calibri" w:hAnsi="Calibri" w:cs="Calibri"/>
              </w:rPr>
            </w:pPr>
            <w:r w:rsidRPr="00C051EA">
              <w:rPr>
                <w:rFonts w:ascii="Calibri" w:hAnsi="Calibri" w:cs="Calibri"/>
              </w:rPr>
              <w:t>• Legt verbanden tussen verschillende soorten informatie</w:t>
            </w:r>
          </w:p>
          <w:p w14:paraId="6BA2D68A" w14:textId="77777777" w:rsidR="00C051EA" w:rsidRPr="00C051EA" w:rsidRDefault="00C051EA" w:rsidP="00C051EA">
            <w:pPr>
              <w:rPr>
                <w:rFonts w:ascii="Calibri" w:hAnsi="Calibri" w:cs="Calibri"/>
              </w:rPr>
            </w:pPr>
            <w:r w:rsidRPr="00C051EA">
              <w:rPr>
                <w:rFonts w:ascii="Calibri" w:hAnsi="Calibri" w:cs="Calibri"/>
              </w:rPr>
              <w:t xml:space="preserve">• Benoemt de oorzaken van problemen </w:t>
            </w:r>
          </w:p>
          <w:p w14:paraId="610D50AF" w14:textId="77777777" w:rsidR="00C051EA" w:rsidRPr="00C051EA" w:rsidRDefault="00C051EA" w:rsidP="00C051EA">
            <w:pPr>
              <w:rPr>
                <w:rFonts w:ascii="Calibri" w:hAnsi="Calibri" w:cs="Calibri"/>
              </w:rPr>
            </w:pPr>
            <w:r w:rsidRPr="00C051EA">
              <w:rPr>
                <w:rFonts w:ascii="Calibri" w:hAnsi="Calibri" w:cs="Calibri"/>
              </w:rPr>
              <w:t>• Detecteert onderliggende problemen</w:t>
            </w:r>
          </w:p>
          <w:p w14:paraId="0DDA2C46" w14:textId="56DD40C9" w:rsidR="005C7518" w:rsidRPr="00FF283D" w:rsidRDefault="00C051EA" w:rsidP="00C051EA">
            <w:pPr>
              <w:rPr>
                <w:rFonts w:ascii="Calibri" w:hAnsi="Calibri" w:cs="Calibri"/>
              </w:rPr>
            </w:pPr>
            <w:r w:rsidRPr="00C051EA">
              <w:rPr>
                <w:rFonts w:ascii="Calibri" w:hAnsi="Calibri" w:cs="Calibri"/>
              </w:rPr>
              <w:lastRenderedPageBreak/>
              <w:t>• Integreert nieuw gevonden informatie met bestaande informatie</w:t>
            </w:r>
          </w:p>
        </w:tc>
      </w:tr>
      <w:tr w:rsidR="005C7518" w:rsidRPr="00FF283D" w14:paraId="2AD5ABD4" w14:textId="77777777" w:rsidTr="00E35AD8">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AAFB004" w14:textId="77777777" w:rsidR="005C7518" w:rsidRPr="007871CD" w:rsidRDefault="005C7518" w:rsidP="00E35AD8">
            <w:pPr>
              <w:rPr>
                <w:rFonts w:ascii="Calibri" w:hAnsi="Calibri" w:cs="Calibri"/>
                <w:b/>
                <w:bCs/>
              </w:rPr>
            </w:pPr>
            <w:r w:rsidRPr="007871CD">
              <w:rPr>
                <w:rFonts w:ascii="Calibri" w:hAnsi="Calibri" w:cs="Calibri"/>
                <w:b/>
                <w:bCs/>
              </w:rPr>
              <w:lastRenderedPageBreak/>
              <w:t>Oordeelsvorming</w:t>
            </w:r>
          </w:p>
          <w:p w14:paraId="31004B64" w14:textId="77777777" w:rsidR="005C7518" w:rsidRPr="00FF283D" w:rsidRDefault="005C7518" w:rsidP="00E35AD8">
            <w:pPr>
              <w:rPr>
                <w:rFonts w:ascii="Calibri" w:hAnsi="Calibri" w:cs="Calibri"/>
              </w:rPr>
            </w:pPr>
            <w:r w:rsidRPr="007871CD">
              <w:rPr>
                <w:rFonts w:ascii="Calibri" w:hAnsi="Calibri" w:cs="Calibri"/>
              </w:rPr>
              <w:t>Mening uiten en zicht hebben op de consequenties ervan, op basis van een afweging van relevante criteria</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10D36F1" w14:textId="77777777" w:rsidR="00BA4741" w:rsidRPr="00BA4741" w:rsidRDefault="00BA4741" w:rsidP="00BA4741">
            <w:pPr>
              <w:rPr>
                <w:rFonts w:ascii="Calibri" w:hAnsi="Calibri" w:cs="Calibri"/>
              </w:rPr>
            </w:pPr>
            <w:r w:rsidRPr="00BA4741">
              <w:rPr>
                <w:rFonts w:ascii="Calibri" w:hAnsi="Calibri" w:cs="Calibri"/>
              </w:rPr>
              <w:t>Niveau 2 - Neemt standpunten in en overziet de consequenties daarvan</w:t>
            </w:r>
          </w:p>
          <w:p w14:paraId="0301A727" w14:textId="77777777" w:rsidR="00BA4741" w:rsidRPr="00BA4741" w:rsidRDefault="00BA4741" w:rsidP="00BA4741">
            <w:pPr>
              <w:rPr>
                <w:rFonts w:ascii="Calibri" w:hAnsi="Calibri" w:cs="Calibri"/>
              </w:rPr>
            </w:pPr>
            <w:r w:rsidRPr="00BA4741">
              <w:rPr>
                <w:rFonts w:ascii="Calibri" w:hAnsi="Calibri" w:cs="Calibri"/>
              </w:rPr>
              <w:t xml:space="preserve">• Komt tot een gefundeerd oordeel op basis van een brede en afgewogen analyse </w:t>
            </w:r>
          </w:p>
          <w:p w14:paraId="71763059" w14:textId="77777777" w:rsidR="00BA4741" w:rsidRPr="00BA4741" w:rsidRDefault="00BA4741" w:rsidP="00BA4741">
            <w:pPr>
              <w:rPr>
                <w:rFonts w:ascii="Calibri" w:hAnsi="Calibri" w:cs="Calibri"/>
              </w:rPr>
            </w:pPr>
            <w:r w:rsidRPr="00BA4741">
              <w:rPr>
                <w:rFonts w:ascii="Calibri" w:hAnsi="Calibri" w:cs="Calibri"/>
              </w:rPr>
              <w:t xml:space="preserve">• Betrekt consequenties en mogelijke neveneffecten van standpunten in zijn overwegingen </w:t>
            </w:r>
          </w:p>
          <w:p w14:paraId="5E29B47A" w14:textId="77777777" w:rsidR="00BA4741" w:rsidRPr="00BA4741" w:rsidRDefault="00BA4741" w:rsidP="00BA4741">
            <w:pPr>
              <w:rPr>
                <w:rFonts w:ascii="Calibri" w:hAnsi="Calibri" w:cs="Calibri"/>
              </w:rPr>
            </w:pPr>
            <w:r w:rsidRPr="00BA4741">
              <w:rPr>
                <w:rFonts w:ascii="Calibri" w:hAnsi="Calibri" w:cs="Calibri"/>
              </w:rPr>
              <w:t xml:space="preserve">• Neemt standpunten in op basis van onvolledige maar voldoende informatie  </w:t>
            </w:r>
          </w:p>
          <w:p w14:paraId="00FD9DB1" w14:textId="77777777" w:rsidR="00BA4741" w:rsidRPr="00BA4741" w:rsidRDefault="00BA4741" w:rsidP="00BA4741">
            <w:pPr>
              <w:rPr>
                <w:rFonts w:ascii="Calibri" w:hAnsi="Calibri" w:cs="Calibri"/>
              </w:rPr>
            </w:pPr>
            <w:r w:rsidRPr="00BA4741">
              <w:rPr>
                <w:rFonts w:ascii="Calibri" w:hAnsi="Calibri" w:cs="Calibri"/>
              </w:rPr>
              <w:t xml:space="preserve">• Neemt bij vragen of problemen een duidelijk standpunt in </w:t>
            </w:r>
          </w:p>
          <w:p w14:paraId="473DD9B4" w14:textId="1C973BF6" w:rsidR="005C7518" w:rsidRPr="00FF283D" w:rsidRDefault="00BA4741" w:rsidP="00BA4741">
            <w:pPr>
              <w:rPr>
                <w:rFonts w:ascii="Calibri" w:hAnsi="Calibri" w:cs="Calibri"/>
              </w:rPr>
            </w:pPr>
            <w:r w:rsidRPr="00BA4741">
              <w:rPr>
                <w:rFonts w:ascii="Calibri" w:hAnsi="Calibri" w:cs="Calibri"/>
              </w:rPr>
              <w:t>• Motiveert en beargumenteert zijn standpunt</w:t>
            </w:r>
          </w:p>
        </w:tc>
      </w:tr>
      <w:tr w:rsidR="005C7518" w:rsidRPr="00FF283D" w14:paraId="3DF23887" w14:textId="77777777" w:rsidTr="00E35AD8">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22DAAE5" w14:textId="77777777" w:rsidR="005C7518" w:rsidRPr="007871CD" w:rsidRDefault="005C7518" w:rsidP="00E35AD8">
            <w:pPr>
              <w:rPr>
                <w:rFonts w:ascii="Calibri" w:hAnsi="Calibri" w:cs="Calibri"/>
                <w:b/>
                <w:bCs/>
                <w:lang w:val="nl-BE"/>
              </w:rPr>
            </w:pPr>
            <w:r w:rsidRPr="007871CD">
              <w:rPr>
                <w:rFonts w:ascii="Calibri" w:hAnsi="Calibri" w:cs="Calibri"/>
                <w:b/>
                <w:bCs/>
                <w:lang w:val="nl-BE"/>
              </w:rPr>
              <w:t>Initiatief</w:t>
            </w:r>
          </w:p>
          <w:p w14:paraId="0D020CF4" w14:textId="77777777" w:rsidR="005C7518" w:rsidRPr="00FF283D" w:rsidRDefault="005C7518" w:rsidP="00E35AD8">
            <w:pPr>
              <w:rPr>
                <w:rFonts w:ascii="Calibri" w:hAnsi="Calibri" w:cs="Calibri"/>
                <w:lang w:val="nl-BE"/>
              </w:rPr>
            </w:pPr>
            <w:r w:rsidRPr="007871CD">
              <w:rPr>
                <w:rFonts w:ascii="Calibri" w:hAnsi="Calibri" w:cs="Calibri"/>
                <w:lang w:val="nl-BE"/>
              </w:rPr>
              <w:t>Kansen onderkennen en uit eigen beweging acties voorstellen of ondernemen</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95B48A6" w14:textId="77777777" w:rsidR="00BA4741" w:rsidRPr="00BA4741" w:rsidRDefault="00BA4741" w:rsidP="00BA4741">
            <w:pPr>
              <w:rPr>
                <w:rFonts w:ascii="Calibri" w:hAnsi="Calibri" w:cs="Calibri"/>
                <w:lang w:val="nl-BE"/>
              </w:rPr>
            </w:pPr>
            <w:r w:rsidRPr="00BA4741">
              <w:rPr>
                <w:rFonts w:ascii="Calibri" w:hAnsi="Calibri" w:cs="Calibri"/>
                <w:lang w:val="nl-BE"/>
              </w:rPr>
              <w:t xml:space="preserve">Niveau 2 – Neemt het initiatief om structurele problemen binnen eigen takendomein op te lossen (reactief en structureel) </w:t>
            </w:r>
          </w:p>
          <w:p w14:paraId="0DFEC214" w14:textId="77777777" w:rsidR="00BA4741" w:rsidRPr="00BA4741" w:rsidRDefault="00BA4741" w:rsidP="00BA4741">
            <w:pPr>
              <w:rPr>
                <w:rFonts w:ascii="Calibri" w:hAnsi="Calibri" w:cs="Calibri"/>
                <w:lang w:val="nl-BE"/>
              </w:rPr>
            </w:pPr>
            <w:r w:rsidRPr="00BA4741">
              <w:rPr>
                <w:rFonts w:ascii="Calibri" w:hAnsi="Calibri" w:cs="Calibri"/>
                <w:lang w:val="nl-BE"/>
              </w:rPr>
              <w:t xml:space="preserve">• Brengt knelpunten en problemen onder de aandacht en handelt ernaar (eventueel na overleg) </w:t>
            </w:r>
          </w:p>
          <w:p w14:paraId="01682E78" w14:textId="77777777" w:rsidR="00BA4741" w:rsidRPr="00BA4741" w:rsidRDefault="00BA4741" w:rsidP="00BA4741">
            <w:pPr>
              <w:rPr>
                <w:rFonts w:ascii="Calibri" w:hAnsi="Calibri" w:cs="Calibri"/>
                <w:lang w:val="nl-BE"/>
              </w:rPr>
            </w:pPr>
            <w:r w:rsidRPr="00BA4741">
              <w:rPr>
                <w:rFonts w:ascii="Calibri" w:hAnsi="Calibri" w:cs="Calibri"/>
                <w:lang w:val="nl-BE"/>
              </w:rPr>
              <w:t xml:space="preserve">• Geeft spontaan aan waar het afgeleverde resultaat verbeterd kan worden </w:t>
            </w:r>
          </w:p>
          <w:p w14:paraId="14CB63B9" w14:textId="77777777" w:rsidR="00BA4741" w:rsidRPr="00BA4741" w:rsidRDefault="00BA4741" w:rsidP="00BA4741">
            <w:pPr>
              <w:rPr>
                <w:rFonts w:ascii="Calibri" w:hAnsi="Calibri" w:cs="Calibri"/>
                <w:lang w:val="nl-BE"/>
              </w:rPr>
            </w:pPr>
            <w:r w:rsidRPr="00BA4741">
              <w:rPr>
                <w:rFonts w:ascii="Calibri" w:hAnsi="Calibri" w:cs="Calibri"/>
                <w:lang w:val="nl-BE"/>
              </w:rPr>
              <w:t xml:space="preserve">• Formuleert uit eigen beweging voorstellen om bestaande situaties te verbeteren </w:t>
            </w:r>
          </w:p>
          <w:p w14:paraId="59BD778A" w14:textId="77777777" w:rsidR="00BA4741" w:rsidRPr="00BA4741" w:rsidRDefault="00BA4741" w:rsidP="00BA4741">
            <w:pPr>
              <w:rPr>
                <w:rFonts w:ascii="Calibri" w:hAnsi="Calibri" w:cs="Calibri"/>
                <w:lang w:val="nl-BE"/>
              </w:rPr>
            </w:pPr>
            <w:r w:rsidRPr="00BA4741">
              <w:rPr>
                <w:rFonts w:ascii="Calibri" w:hAnsi="Calibri" w:cs="Calibri"/>
                <w:lang w:val="nl-BE"/>
              </w:rPr>
              <w:t xml:space="preserve">• Zoekt naar alternatieve oplossingen als hij/zij met structurele problemen wordt geconfronteerd </w:t>
            </w:r>
          </w:p>
          <w:p w14:paraId="33D643C2" w14:textId="549FCB7A" w:rsidR="005C7518" w:rsidRPr="00FF283D" w:rsidRDefault="00BA4741" w:rsidP="00BA4741">
            <w:pPr>
              <w:rPr>
                <w:rFonts w:ascii="Calibri" w:hAnsi="Calibri" w:cs="Calibri"/>
                <w:lang w:val="nl-BE"/>
              </w:rPr>
            </w:pPr>
            <w:r w:rsidRPr="00BA4741">
              <w:rPr>
                <w:rFonts w:ascii="Calibri" w:hAnsi="Calibri" w:cs="Calibri"/>
                <w:lang w:val="nl-BE"/>
              </w:rPr>
              <w:t>• Trekt zaken naar zich toe en neemt het eigenaarschap op van thema’s</w:t>
            </w:r>
          </w:p>
        </w:tc>
      </w:tr>
      <w:tr w:rsidR="005C7518" w:rsidRPr="00FF283D" w14:paraId="03F946C5" w14:textId="77777777" w:rsidTr="00E35AD8">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06F5EB9" w14:textId="77777777" w:rsidR="005C7518" w:rsidRPr="007871CD" w:rsidRDefault="005C7518" w:rsidP="00E35AD8">
            <w:pPr>
              <w:rPr>
                <w:rFonts w:ascii="Calibri" w:hAnsi="Calibri" w:cs="Calibri"/>
                <w:b/>
                <w:bCs/>
                <w:lang w:val="nl-BE"/>
              </w:rPr>
            </w:pPr>
            <w:r w:rsidRPr="007871CD">
              <w:rPr>
                <w:rFonts w:ascii="Calibri" w:hAnsi="Calibri" w:cs="Calibri"/>
                <w:b/>
                <w:bCs/>
                <w:lang w:val="nl-BE"/>
              </w:rPr>
              <w:t>Resultaatgerichtheid</w:t>
            </w:r>
          </w:p>
          <w:p w14:paraId="1B91A438" w14:textId="77777777" w:rsidR="005C7518" w:rsidRPr="007871CD" w:rsidRDefault="005C7518" w:rsidP="00E35AD8">
            <w:pPr>
              <w:rPr>
                <w:rFonts w:ascii="Calibri" w:hAnsi="Calibri" w:cs="Calibri"/>
                <w:lang w:val="nl-BE"/>
              </w:rPr>
            </w:pPr>
            <w:r w:rsidRPr="007871CD">
              <w:rPr>
                <w:rFonts w:ascii="Calibri" w:hAnsi="Calibri" w:cs="Calibri"/>
                <w:lang w:val="nl-BE"/>
              </w:rPr>
              <w:t>Concrete en gerichte acties ondernemen om doelstellingen te behalen of te overstijgen</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3034095" w14:textId="77777777" w:rsidR="00E40FA8" w:rsidRPr="00E40FA8" w:rsidRDefault="00E40FA8" w:rsidP="00E40FA8">
            <w:pPr>
              <w:rPr>
                <w:rFonts w:ascii="Calibri" w:hAnsi="Calibri" w:cs="Calibri"/>
                <w:lang w:val="nl-BE"/>
              </w:rPr>
            </w:pPr>
            <w:r w:rsidRPr="00E40FA8">
              <w:rPr>
                <w:rFonts w:ascii="Calibri" w:hAnsi="Calibri" w:cs="Calibri"/>
                <w:lang w:val="nl-BE"/>
              </w:rPr>
              <w:t xml:space="preserve">Niveau 1 – Werkt gericht en actief aan het bereiken van de vastgestelde doelen </w:t>
            </w:r>
          </w:p>
          <w:p w14:paraId="0ED18DAA" w14:textId="77777777" w:rsidR="00E40FA8" w:rsidRPr="00E40FA8" w:rsidRDefault="00E40FA8" w:rsidP="00E40FA8">
            <w:pPr>
              <w:rPr>
                <w:rFonts w:ascii="Calibri" w:hAnsi="Calibri" w:cs="Calibri"/>
                <w:lang w:val="nl-BE"/>
              </w:rPr>
            </w:pPr>
            <w:r w:rsidRPr="00E40FA8">
              <w:rPr>
                <w:rFonts w:ascii="Calibri" w:hAnsi="Calibri" w:cs="Calibri"/>
                <w:lang w:val="nl-BE"/>
              </w:rPr>
              <w:t xml:space="preserve">• Toont motivatie en inzet om het gewenste resultaat te behalen </w:t>
            </w:r>
          </w:p>
          <w:p w14:paraId="18347E10" w14:textId="77777777" w:rsidR="00E40FA8" w:rsidRPr="00E40FA8" w:rsidRDefault="00E40FA8" w:rsidP="00E40FA8">
            <w:pPr>
              <w:rPr>
                <w:rFonts w:ascii="Calibri" w:hAnsi="Calibri" w:cs="Calibri"/>
                <w:lang w:val="nl-BE"/>
              </w:rPr>
            </w:pPr>
            <w:r w:rsidRPr="00E40FA8">
              <w:rPr>
                <w:rFonts w:ascii="Calibri" w:hAnsi="Calibri" w:cs="Calibri"/>
                <w:lang w:val="nl-BE"/>
              </w:rPr>
              <w:t xml:space="preserve">• Geeft aan de hand van concrete en meetbare acties aan hoe de doelen bereikt zullen worden (wie, wat, wanneer) </w:t>
            </w:r>
          </w:p>
          <w:p w14:paraId="30D4F458" w14:textId="77777777" w:rsidR="00E40FA8" w:rsidRPr="00E40FA8" w:rsidRDefault="00E40FA8" w:rsidP="00E40FA8">
            <w:pPr>
              <w:rPr>
                <w:rFonts w:ascii="Calibri" w:hAnsi="Calibri" w:cs="Calibri"/>
                <w:lang w:val="nl-BE"/>
              </w:rPr>
            </w:pPr>
            <w:r w:rsidRPr="00E40FA8">
              <w:rPr>
                <w:rFonts w:ascii="Calibri" w:hAnsi="Calibri" w:cs="Calibri"/>
                <w:lang w:val="nl-BE"/>
              </w:rPr>
              <w:t xml:space="preserve">• Evalueert op regelmatige momenten de stand van zaken ten opzichte van de beoogde doelstelling </w:t>
            </w:r>
          </w:p>
          <w:p w14:paraId="74AEA736" w14:textId="77777777" w:rsidR="00E40FA8" w:rsidRPr="00E40FA8" w:rsidRDefault="00E40FA8" w:rsidP="00E40FA8">
            <w:pPr>
              <w:rPr>
                <w:rFonts w:ascii="Calibri" w:hAnsi="Calibri" w:cs="Calibri"/>
                <w:lang w:val="nl-BE"/>
              </w:rPr>
            </w:pPr>
            <w:r w:rsidRPr="00E40FA8">
              <w:rPr>
                <w:rFonts w:ascii="Calibri" w:hAnsi="Calibri" w:cs="Calibri"/>
                <w:lang w:val="nl-BE"/>
              </w:rPr>
              <w:t xml:space="preserve">• Neemt actie om bij te sturen als de doelstellingen in het gedrang komen </w:t>
            </w:r>
          </w:p>
          <w:p w14:paraId="4E1B2F7A" w14:textId="6B51BB40" w:rsidR="005C7518" w:rsidRPr="00FF283D" w:rsidRDefault="00E40FA8" w:rsidP="00E40FA8">
            <w:pPr>
              <w:rPr>
                <w:rFonts w:ascii="Calibri" w:hAnsi="Calibri" w:cs="Calibri"/>
                <w:lang w:val="nl-BE"/>
              </w:rPr>
            </w:pPr>
            <w:r w:rsidRPr="00E40FA8">
              <w:rPr>
                <w:rFonts w:ascii="Calibri" w:hAnsi="Calibri" w:cs="Calibri"/>
                <w:lang w:val="nl-BE"/>
              </w:rPr>
              <w:t>• Zoekt spontaan alternatieven als een bepaalde actie niet tot het beoogde resultaat leidt</w:t>
            </w:r>
          </w:p>
        </w:tc>
      </w:tr>
      <w:tr w:rsidR="005C7518" w:rsidRPr="00FF283D" w14:paraId="737E1856" w14:textId="77777777" w:rsidTr="00E35AD8">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D1CB92E" w14:textId="77777777" w:rsidR="005C7518" w:rsidRPr="007871CD" w:rsidRDefault="005C7518" w:rsidP="00E35AD8">
            <w:pPr>
              <w:rPr>
                <w:rFonts w:ascii="Calibri" w:hAnsi="Calibri" w:cs="Calibri"/>
                <w:b/>
                <w:bCs/>
                <w:lang w:val="nl-BE"/>
              </w:rPr>
            </w:pPr>
            <w:r w:rsidRPr="007871CD">
              <w:rPr>
                <w:rFonts w:ascii="Calibri" w:hAnsi="Calibri" w:cs="Calibri"/>
                <w:b/>
                <w:bCs/>
                <w:lang w:val="nl-BE"/>
              </w:rPr>
              <w:t>Communiceren</w:t>
            </w:r>
          </w:p>
          <w:p w14:paraId="21F8C360" w14:textId="77777777" w:rsidR="005C7518" w:rsidRPr="007871CD" w:rsidRDefault="005C7518" w:rsidP="00E35AD8">
            <w:pPr>
              <w:rPr>
                <w:rFonts w:ascii="Calibri" w:hAnsi="Calibri" w:cs="Calibri"/>
                <w:lang w:val="nl-BE"/>
              </w:rPr>
            </w:pPr>
            <w:r w:rsidRPr="007871CD">
              <w:rPr>
                <w:rFonts w:ascii="Calibri" w:hAnsi="Calibri" w:cs="Calibri"/>
                <w:lang w:val="nl-BE"/>
              </w:rPr>
              <w:t>Informatie en ideeën schriftelijk en/of mondeling begrijpelijk overbrengen</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BA62EF5" w14:textId="77777777" w:rsidR="005C4826" w:rsidRPr="005C4826" w:rsidRDefault="005C4826" w:rsidP="005C4826">
            <w:pPr>
              <w:rPr>
                <w:rFonts w:ascii="Calibri" w:hAnsi="Calibri" w:cs="Calibri"/>
                <w:lang w:val="nl-BE"/>
              </w:rPr>
            </w:pPr>
            <w:r w:rsidRPr="005C4826">
              <w:rPr>
                <w:rFonts w:ascii="Calibri" w:hAnsi="Calibri" w:cs="Calibri"/>
                <w:lang w:val="nl-BE"/>
              </w:rPr>
              <w:t>Niveau 2 – Verzorgt de interactie</w:t>
            </w:r>
          </w:p>
          <w:p w14:paraId="51642FD7" w14:textId="77777777" w:rsidR="005C4826" w:rsidRPr="005C4826" w:rsidRDefault="005C4826" w:rsidP="005C4826">
            <w:pPr>
              <w:rPr>
                <w:rFonts w:ascii="Calibri" w:hAnsi="Calibri" w:cs="Calibri"/>
                <w:lang w:val="nl-BE"/>
              </w:rPr>
            </w:pPr>
            <w:r w:rsidRPr="005C4826">
              <w:rPr>
                <w:rFonts w:ascii="Calibri" w:hAnsi="Calibri" w:cs="Calibri"/>
                <w:lang w:val="nl-BE"/>
              </w:rPr>
              <w:t xml:space="preserve">• Kiest een communicatiewijze naargelang de behoeften, mogelijkheden of eigenheden van het doelpubliek  </w:t>
            </w:r>
          </w:p>
          <w:p w14:paraId="0B8C25D9" w14:textId="77777777" w:rsidR="005C4826" w:rsidRPr="005C4826" w:rsidRDefault="005C4826" w:rsidP="005C4826">
            <w:pPr>
              <w:rPr>
                <w:rFonts w:ascii="Calibri" w:hAnsi="Calibri" w:cs="Calibri"/>
                <w:lang w:val="nl-BE"/>
              </w:rPr>
            </w:pPr>
            <w:r w:rsidRPr="005C4826">
              <w:rPr>
                <w:rFonts w:ascii="Calibri" w:hAnsi="Calibri" w:cs="Calibri"/>
                <w:lang w:val="nl-BE"/>
              </w:rPr>
              <w:t xml:space="preserve">• Hanteert een stijl die aangepast is aan de situatie (zakelijk, onderhoudend, informatief, interactief, …) </w:t>
            </w:r>
          </w:p>
          <w:p w14:paraId="1A94A809" w14:textId="77777777" w:rsidR="005C4826" w:rsidRPr="005C4826" w:rsidRDefault="005C4826" w:rsidP="005C4826">
            <w:pPr>
              <w:rPr>
                <w:rFonts w:ascii="Calibri" w:hAnsi="Calibri" w:cs="Calibri"/>
                <w:lang w:val="nl-BE"/>
              </w:rPr>
            </w:pPr>
            <w:r w:rsidRPr="005C4826">
              <w:rPr>
                <w:rFonts w:ascii="Calibri" w:hAnsi="Calibri" w:cs="Calibri"/>
                <w:lang w:val="nl-BE"/>
              </w:rPr>
              <w:t xml:space="preserve">• Richt zich tot het publiek en neemt het in zijn gedachtegang mee </w:t>
            </w:r>
          </w:p>
          <w:p w14:paraId="53FF2F92" w14:textId="77777777" w:rsidR="005C4826" w:rsidRPr="005C4826" w:rsidRDefault="005C4826" w:rsidP="005C4826">
            <w:pPr>
              <w:rPr>
                <w:rFonts w:ascii="Calibri" w:hAnsi="Calibri" w:cs="Calibri"/>
                <w:lang w:val="nl-BE"/>
              </w:rPr>
            </w:pPr>
            <w:r w:rsidRPr="005C4826">
              <w:rPr>
                <w:rFonts w:ascii="Calibri" w:hAnsi="Calibri" w:cs="Calibri"/>
                <w:lang w:val="nl-BE"/>
              </w:rPr>
              <w:t xml:space="preserve">• Zorgt voor een correcte uitwisseling van informatie (gaat na of zijn boodschap duidelijk is, vat de boodschap van anderen samen, …) </w:t>
            </w:r>
          </w:p>
          <w:p w14:paraId="5747AB29" w14:textId="7FD0C6C2" w:rsidR="005C7518" w:rsidRPr="00FF283D" w:rsidRDefault="005C4826" w:rsidP="005C4826">
            <w:pPr>
              <w:rPr>
                <w:rFonts w:ascii="Calibri" w:hAnsi="Calibri" w:cs="Calibri"/>
                <w:lang w:val="nl-BE"/>
              </w:rPr>
            </w:pPr>
            <w:r w:rsidRPr="005C4826">
              <w:rPr>
                <w:rFonts w:ascii="Calibri" w:hAnsi="Calibri" w:cs="Calibri"/>
                <w:lang w:val="nl-BE"/>
              </w:rPr>
              <w:t>• Stimuleert de communicatie in twee richtingen (stelt vragen, verzoekt om inbreng, …)</w:t>
            </w:r>
          </w:p>
        </w:tc>
      </w:tr>
      <w:tr w:rsidR="005C7518" w:rsidRPr="00FF283D" w14:paraId="78FE2F11" w14:textId="77777777" w:rsidTr="00E35AD8">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7789048" w14:textId="77777777" w:rsidR="005C7518" w:rsidRPr="007871CD" w:rsidRDefault="005C7518" w:rsidP="00E35AD8">
            <w:pPr>
              <w:rPr>
                <w:rFonts w:ascii="Calibri" w:hAnsi="Calibri" w:cs="Calibri"/>
                <w:b/>
                <w:bCs/>
                <w:lang w:val="nl-BE"/>
              </w:rPr>
            </w:pPr>
            <w:r w:rsidRPr="007871CD">
              <w:rPr>
                <w:rFonts w:ascii="Calibri" w:hAnsi="Calibri" w:cs="Calibri"/>
                <w:b/>
                <w:bCs/>
                <w:lang w:val="nl-BE"/>
              </w:rPr>
              <w:lastRenderedPageBreak/>
              <w:t>Visie</w:t>
            </w:r>
          </w:p>
          <w:p w14:paraId="7743E981" w14:textId="77777777" w:rsidR="005C7518" w:rsidRPr="007871CD" w:rsidRDefault="005C7518" w:rsidP="00E35AD8">
            <w:pPr>
              <w:rPr>
                <w:rFonts w:ascii="Calibri" w:hAnsi="Calibri" w:cs="Calibri"/>
                <w:lang w:val="nl-BE"/>
              </w:rPr>
            </w:pPr>
            <w:r w:rsidRPr="007871CD">
              <w:rPr>
                <w:rFonts w:ascii="Calibri" w:hAnsi="Calibri" w:cs="Calibri"/>
                <w:lang w:val="nl-BE"/>
              </w:rPr>
              <w:t>Feiten in een ruime context plaatsen en een toekomstgericht beleid ontwikkelen</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1AE807F" w14:textId="77777777" w:rsidR="00DB65C7" w:rsidRPr="00DB65C7" w:rsidRDefault="00DB65C7" w:rsidP="00DB65C7">
            <w:pPr>
              <w:rPr>
                <w:rFonts w:ascii="Calibri" w:hAnsi="Calibri" w:cs="Calibri"/>
                <w:lang w:val="nl-BE"/>
              </w:rPr>
            </w:pPr>
            <w:r w:rsidRPr="00DB65C7">
              <w:rPr>
                <w:rFonts w:ascii="Calibri" w:hAnsi="Calibri" w:cs="Calibri"/>
                <w:lang w:val="nl-BE"/>
              </w:rPr>
              <w:t>Niveau 1 – Plaatst operationele taken en problemen in een ruim perspectief of kader</w:t>
            </w:r>
          </w:p>
          <w:p w14:paraId="2E847755" w14:textId="77777777" w:rsidR="00DB65C7" w:rsidRPr="00DB65C7" w:rsidRDefault="00DB65C7" w:rsidP="00DB65C7">
            <w:pPr>
              <w:rPr>
                <w:rFonts w:ascii="Calibri" w:hAnsi="Calibri" w:cs="Calibri"/>
                <w:lang w:val="nl-BE"/>
              </w:rPr>
            </w:pPr>
            <w:r w:rsidRPr="00DB65C7">
              <w:rPr>
                <w:rFonts w:ascii="Calibri" w:hAnsi="Calibri" w:cs="Calibri"/>
                <w:lang w:val="nl-BE"/>
              </w:rPr>
              <w:t>• Schat de ruime consequenties van zijn voorstellen, beslissingen en acties correct in</w:t>
            </w:r>
          </w:p>
          <w:p w14:paraId="2AE2C0A3" w14:textId="77777777" w:rsidR="00DB65C7" w:rsidRPr="00DB65C7" w:rsidRDefault="00DB65C7" w:rsidP="00DB65C7">
            <w:pPr>
              <w:rPr>
                <w:rFonts w:ascii="Calibri" w:hAnsi="Calibri" w:cs="Calibri"/>
                <w:lang w:val="nl-BE"/>
              </w:rPr>
            </w:pPr>
            <w:r w:rsidRPr="00DB65C7">
              <w:rPr>
                <w:rFonts w:ascii="Calibri" w:hAnsi="Calibri" w:cs="Calibri"/>
                <w:lang w:val="nl-BE"/>
              </w:rPr>
              <w:t xml:space="preserve">• Denkt </w:t>
            </w:r>
            <w:proofErr w:type="spellStart"/>
            <w:r w:rsidRPr="00DB65C7">
              <w:rPr>
                <w:rFonts w:ascii="Calibri" w:hAnsi="Calibri" w:cs="Calibri"/>
                <w:lang w:val="nl-BE"/>
              </w:rPr>
              <w:t>disciplineoverschrijdend</w:t>
            </w:r>
            <w:proofErr w:type="spellEnd"/>
            <w:r w:rsidRPr="00DB65C7">
              <w:rPr>
                <w:rFonts w:ascii="Calibri" w:hAnsi="Calibri" w:cs="Calibri"/>
                <w:lang w:val="nl-BE"/>
              </w:rPr>
              <w:t xml:space="preserve"> (bv. gebruikt informatie uit andere domeinen, bekijkt de mogelijke impact op andere entiteiten)</w:t>
            </w:r>
          </w:p>
          <w:p w14:paraId="5804EF00" w14:textId="77777777" w:rsidR="00DB65C7" w:rsidRPr="00DB65C7" w:rsidRDefault="00DB65C7" w:rsidP="00DB65C7">
            <w:pPr>
              <w:rPr>
                <w:rFonts w:ascii="Calibri" w:hAnsi="Calibri" w:cs="Calibri"/>
                <w:lang w:val="nl-BE"/>
              </w:rPr>
            </w:pPr>
            <w:r w:rsidRPr="00DB65C7">
              <w:rPr>
                <w:rFonts w:ascii="Calibri" w:hAnsi="Calibri" w:cs="Calibri"/>
                <w:lang w:val="nl-BE"/>
              </w:rPr>
              <w:t>• Legt overstijgende, minder voor de hand liggende verbanden</w:t>
            </w:r>
          </w:p>
          <w:p w14:paraId="5051BF45" w14:textId="77777777" w:rsidR="00DB65C7" w:rsidRPr="00DB65C7" w:rsidRDefault="00DB65C7" w:rsidP="00DB65C7">
            <w:pPr>
              <w:rPr>
                <w:rFonts w:ascii="Calibri" w:hAnsi="Calibri" w:cs="Calibri"/>
                <w:lang w:val="nl-BE"/>
              </w:rPr>
            </w:pPr>
            <w:r w:rsidRPr="00DB65C7">
              <w:rPr>
                <w:rFonts w:ascii="Calibri" w:hAnsi="Calibri" w:cs="Calibri"/>
                <w:lang w:val="nl-BE"/>
              </w:rPr>
              <w:t>• Maakt zich los van de dagelijkse praktijk, geeft de grote lijnen aan, denkt vooruit</w:t>
            </w:r>
          </w:p>
          <w:p w14:paraId="3D18BC57" w14:textId="6B23A5F6" w:rsidR="005C7518" w:rsidRPr="00FF283D" w:rsidRDefault="00DB65C7" w:rsidP="00DB65C7">
            <w:pPr>
              <w:rPr>
                <w:rFonts w:ascii="Calibri" w:hAnsi="Calibri" w:cs="Calibri"/>
                <w:lang w:val="nl-BE"/>
              </w:rPr>
            </w:pPr>
            <w:r w:rsidRPr="00DB65C7">
              <w:rPr>
                <w:rFonts w:ascii="Calibri" w:hAnsi="Calibri" w:cs="Calibri"/>
                <w:lang w:val="nl-BE"/>
              </w:rPr>
              <w:t>• Kent de missie, visie en strategie van de organisatie(afdeling) en handelt ernaar bij de invulling van zijn functie</w:t>
            </w:r>
          </w:p>
        </w:tc>
      </w:tr>
    </w:tbl>
    <w:p w14:paraId="02519897" w14:textId="215D05C8" w:rsidR="00266F2E" w:rsidRDefault="00266F2E" w:rsidP="00992A7D">
      <w:pPr>
        <w:suppressAutoHyphens/>
      </w:pPr>
    </w:p>
    <w:sectPr w:rsidR="00266F2E">
      <w:headerReference w:type="default" r:id="rId13"/>
      <w:footerReference w:type="default" r:id="rId1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5F72" w14:textId="77777777" w:rsidR="00975A74" w:rsidRDefault="00975A74">
      <w:r>
        <w:separator/>
      </w:r>
    </w:p>
  </w:endnote>
  <w:endnote w:type="continuationSeparator" w:id="0">
    <w:p w14:paraId="7183F823" w14:textId="77777777" w:rsidR="00975A74" w:rsidRDefault="0097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3647" w14:textId="2FD4E97C" w:rsidR="00D264BF" w:rsidRPr="00A54CA8" w:rsidRDefault="00D264BF">
    <w:pPr>
      <w:pStyle w:val="Voettekst"/>
      <w:pBdr>
        <w:top w:val="single" w:sz="12" w:space="1" w:color="auto"/>
      </w:pBdr>
      <w:rPr>
        <w:b/>
        <w:bCs/>
        <w:sz w:val="18"/>
        <w:lang w:val="nl-BE"/>
      </w:rPr>
    </w:pPr>
    <w:r w:rsidRPr="00A54CA8">
      <w:rPr>
        <w:b/>
        <w:bCs/>
        <w:sz w:val="18"/>
        <w:lang w:val="nl-BE"/>
      </w:rPr>
      <w:t>Vlaamse ICT-vereniging</w:t>
    </w:r>
    <w:r w:rsidRPr="00A54CA8">
      <w:rPr>
        <w:b/>
        <w:bCs/>
        <w:sz w:val="18"/>
        <w:lang w:val="nl-BE"/>
      </w:rPr>
      <w:tab/>
    </w:r>
    <w:r>
      <w:rPr>
        <w:rStyle w:val="Paginanummer"/>
        <w:b/>
        <w:bCs/>
        <w:sz w:val="18"/>
      </w:rPr>
      <w:fldChar w:fldCharType="begin"/>
    </w:r>
    <w:r>
      <w:rPr>
        <w:rStyle w:val="Paginanummer"/>
        <w:b/>
        <w:bCs/>
        <w:sz w:val="18"/>
      </w:rPr>
      <w:instrText xml:space="preserve"> PAGE </w:instrText>
    </w:r>
    <w:r>
      <w:rPr>
        <w:rStyle w:val="Paginanummer"/>
        <w:b/>
        <w:bCs/>
        <w:sz w:val="18"/>
      </w:rPr>
      <w:fldChar w:fldCharType="separate"/>
    </w:r>
    <w:r>
      <w:rPr>
        <w:rStyle w:val="Paginanummer"/>
        <w:b/>
        <w:bCs/>
        <w:noProof/>
        <w:sz w:val="18"/>
      </w:rPr>
      <w:t>7</w:t>
    </w:r>
    <w:r>
      <w:rPr>
        <w:rStyle w:val="Paginanummer"/>
        <w:b/>
        <w:bCs/>
        <w:sz w:val="18"/>
      </w:rPr>
      <w:fldChar w:fldCharType="end"/>
    </w:r>
    <w:r w:rsidR="00DF0F08">
      <w:rPr>
        <w:rStyle w:val="Paginanummer"/>
        <w:b/>
        <w:bCs/>
        <w:sz w:val="18"/>
      </w:rPr>
      <w:tab/>
    </w:r>
    <w:r>
      <w:rPr>
        <w:rStyle w:val="Paginanummer"/>
        <w:b/>
        <w:bCs/>
        <w:sz w:val="18"/>
      </w:rPr>
      <w:t>ICT</w:t>
    </w:r>
    <w:r w:rsidR="00DF0F08">
      <w:rPr>
        <w:rStyle w:val="Paginanummer"/>
        <w:b/>
        <w:bCs/>
        <w:sz w:val="18"/>
      </w:rPr>
      <w:t> </w:t>
    </w:r>
    <w:r>
      <w:rPr>
        <w:rStyle w:val="Paginanummer"/>
        <w:b/>
        <w:bCs/>
        <w:sz w:val="18"/>
      </w:rPr>
      <w:t xml:space="preserve"> </w:t>
    </w:r>
    <w:r w:rsidR="00222E53">
      <w:rPr>
        <w:rStyle w:val="Paginanummer"/>
        <w:b/>
        <w:bCs/>
        <w:sz w:val="18"/>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AEAB" w14:textId="77777777" w:rsidR="00975A74" w:rsidRDefault="00975A74">
      <w:r>
        <w:separator/>
      </w:r>
    </w:p>
  </w:footnote>
  <w:footnote w:type="continuationSeparator" w:id="0">
    <w:p w14:paraId="3DB8A9AB" w14:textId="77777777" w:rsidR="00975A74" w:rsidRDefault="00975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F0CF" w14:textId="6DCE8CBA" w:rsidR="00D264BF" w:rsidRPr="00A83AA5" w:rsidRDefault="005F35A0" w:rsidP="005F35A0">
    <w:pPr>
      <w:pStyle w:val="Koptekst"/>
      <w:tabs>
        <w:tab w:val="clear" w:pos="4536"/>
      </w:tabs>
      <w:suppressAutoHyphens/>
      <w:rPr>
        <w:b/>
        <w:bCs/>
        <w:lang w:val="nl-BE"/>
      </w:rPr>
    </w:pPr>
    <w:r>
      <w:rPr>
        <w:b/>
        <w:bCs/>
        <w:lang w:val="nl-BE"/>
      </w:rPr>
      <w:tab/>
    </w:r>
    <w:r w:rsidR="00D264BF">
      <w:rPr>
        <w:b/>
        <w:bCs/>
        <w:lang w:val="nl-BE"/>
      </w:rPr>
      <w:t>Versiedatum</w:t>
    </w:r>
    <w:r>
      <w:rPr>
        <w:b/>
        <w:bCs/>
        <w:lang w:val="nl-BE"/>
      </w:rPr>
      <w:t xml:space="preserve">: </w:t>
    </w:r>
    <w:r>
      <w:rPr>
        <w:b/>
        <w:bCs/>
        <w:lang w:val="nl-BE"/>
      </w:rPr>
      <w:fldChar w:fldCharType="begin"/>
    </w:r>
    <w:r>
      <w:rPr>
        <w:b/>
        <w:bCs/>
        <w:lang w:val="nl-BE"/>
      </w:rPr>
      <w:instrText xml:space="preserve"> SAVEDATE  \@ "d/MM/yyyy"  \* MERGEFORMAT </w:instrText>
    </w:r>
    <w:r>
      <w:rPr>
        <w:b/>
        <w:bCs/>
        <w:lang w:val="nl-BE"/>
      </w:rPr>
      <w:fldChar w:fldCharType="separate"/>
    </w:r>
    <w:r w:rsidR="00C65A04">
      <w:rPr>
        <w:b/>
        <w:bCs/>
        <w:noProof/>
        <w:lang w:val="nl-BE"/>
      </w:rPr>
      <w:t>24/04/2023</w:t>
    </w:r>
    <w:r>
      <w:rPr>
        <w:b/>
        <w:bCs/>
        <w:lang w:val="nl-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1EA"/>
    <w:multiLevelType w:val="hybridMultilevel"/>
    <w:tmpl w:val="83422142"/>
    <w:lvl w:ilvl="0" w:tplc="8A1265D8">
      <w:start w:val="1"/>
      <w:numFmt w:val="bullet"/>
      <w:lvlText w:val="-"/>
      <w:lvlJc w:val="left"/>
      <w:pPr>
        <w:ind w:left="578" w:hanging="360"/>
      </w:pPr>
      <w:rPr>
        <w:rFonts w:ascii="Sylfaen" w:hAnsi="Sylfaen"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1" w15:restartNumberingAfterBreak="0">
    <w:nsid w:val="0DDB29ED"/>
    <w:multiLevelType w:val="hybridMultilevel"/>
    <w:tmpl w:val="69EAC78E"/>
    <w:lvl w:ilvl="0" w:tplc="20000005">
      <w:start w:val="1"/>
      <w:numFmt w:val="bullet"/>
      <w:lvlText w:val=""/>
      <w:lvlJc w:val="left"/>
      <w:pPr>
        <w:ind w:left="773" w:hanging="360"/>
      </w:pPr>
      <w:rPr>
        <w:rFonts w:ascii="Wingdings" w:hAnsi="Wingdings" w:hint="default"/>
      </w:rPr>
    </w:lvl>
    <w:lvl w:ilvl="1" w:tplc="20000003" w:tentative="1">
      <w:start w:val="1"/>
      <w:numFmt w:val="bullet"/>
      <w:lvlText w:val="o"/>
      <w:lvlJc w:val="left"/>
      <w:pPr>
        <w:ind w:left="1493" w:hanging="360"/>
      </w:pPr>
      <w:rPr>
        <w:rFonts w:ascii="Courier New" w:hAnsi="Courier New" w:cs="Courier New" w:hint="default"/>
      </w:rPr>
    </w:lvl>
    <w:lvl w:ilvl="2" w:tplc="20000005" w:tentative="1">
      <w:start w:val="1"/>
      <w:numFmt w:val="bullet"/>
      <w:lvlText w:val=""/>
      <w:lvlJc w:val="left"/>
      <w:pPr>
        <w:ind w:left="2213" w:hanging="360"/>
      </w:pPr>
      <w:rPr>
        <w:rFonts w:ascii="Wingdings" w:hAnsi="Wingdings" w:hint="default"/>
      </w:rPr>
    </w:lvl>
    <w:lvl w:ilvl="3" w:tplc="20000001" w:tentative="1">
      <w:start w:val="1"/>
      <w:numFmt w:val="bullet"/>
      <w:lvlText w:val=""/>
      <w:lvlJc w:val="left"/>
      <w:pPr>
        <w:ind w:left="2933" w:hanging="360"/>
      </w:pPr>
      <w:rPr>
        <w:rFonts w:ascii="Symbol" w:hAnsi="Symbol" w:hint="default"/>
      </w:rPr>
    </w:lvl>
    <w:lvl w:ilvl="4" w:tplc="20000003" w:tentative="1">
      <w:start w:val="1"/>
      <w:numFmt w:val="bullet"/>
      <w:lvlText w:val="o"/>
      <w:lvlJc w:val="left"/>
      <w:pPr>
        <w:ind w:left="3653" w:hanging="360"/>
      </w:pPr>
      <w:rPr>
        <w:rFonts w:ascii="Courier New" w:hAnsi="Courier New" w:cs="Courier New" w:hint="default"/>
      </w:rPr>
    </w:lvl>
    <w:lvl w:ilvl="5" w:tplc="20000005" w:tentative="1">
      <w:start w:val="1"/>
      <w:numFmt w:val="bullet"/>
      <w:lvlText w:val=""/>
      <w:lvlJc w:val="left"/>
      <w:pPr>
        <w:ind w:left="4373" w:hanging="360"/>
      </w:pPr>
      <w:rPr>
        <w:rFonts w:ascii="Wingdings" w:hAnsi="Wingdings" w:hint="default"/>
      </w:rPr>
    </w:lvl>
    <w:lvl w:ilvl="6" w:tplc="20000001" w:tentative="1">
      <w:start w:val="1"/>
      <w:numFmt w:val="bullet"/>
      <w:lvlText w:val=""/>
      <w:lvlJc w:val="left"/>
      <w:pPr>
        <w:ind w:left="5093" w:hanging="360"/>
      </w:pPr>
      <w:rPr>
        <w:rFonts w:ascii="Symbol" w:hAnsi="Symbol" w:hint="default"/>
      </w:rPr>
    </w:lvl>
    <w:lvl w:ilvl="7" w:tplc="20000003" w:tentative="1">
      <w:start w:val="1"/>
      <w:numFmt w:val="bullet"/>
      <w:lvlText w:val="o"/>
      <w:lvlJc w:val="left"/>
      <w:pPr>
        <w:ind w:left="5813" w:hanging="360"/>
      </w:pPr>
      <w:rPr>
        <w:rFonts w:ascii="Courier New" w:hAnsi="Courier New" w:cs="Courier New" w:hint="default"/>
      </w:rPr>
    </w:lvl>
    <w:lvl w:ilvl="8" w:tplc="20000005" w:tentative="1">
      <w:start w:val="1"/>
      <w:numFmt w:val="bullet"/>
      <w:lvlText w:val=""/>
      <w:lvlJc w:val="left"/>
      <w:pPr>
        <w:ind w:left="6533" w:hanging="360"/>
      </w:pPr>
      <w:rPr>
        <w:rFonts w:ascii="Wingdings" w:hAnsi="Wingdings" w:hint="default"/>
      </w:rPr>
    </w:lvl>
  </w:abstractNum>
  <w:abstractNum w:abstractNumId="2" w15:restartNumberingAfterBreak="0">
    <w:nsid w:val="28D36DA6"/>
    <w:multiLevelType w:val="hybridMultilevel"/>
    <w:tmpl w:val="BAC0D4BE"/>
    <w:lvl w:ilvl="0" w:tplc="8A1265D8">
      <w:start w:val="1"/>
      <w:numFmt w:val="bullet"/>
      <w:lvlText w:val="-"/>
      <w:lvlJc w:val="left"/>
      <w:pPr>
        <w:ind w:left="360" w:hanging="360"/>
      </w:pPr>
      <w:rPr>
        <w:rFonts w:ascii="Sylfaen" w:hAnsi="Sylfae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B383E8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69763A"/>
    <w:multiLevelType w:val="hybridMultilevel"/>
    <w:tmpl w:val="9B4A0ADC"/>
    <w:lvl w:ilvl="0" w:tplc="00341A30">
      <w:start w:val="1"/>
      <w:numFmt w:val="decimal"/>
      <w:pStyle w:val="Kop1"/>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FF80AA4"/>
    <w:multiLevelType w:val="multilevel"/>
    <w:tmpl w:val="60924F92"/>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Wingdings" w:hAnsi="Wingdings" w:hint="default"/>
      </w:rPr>
    </w:lvl>
    <w:lvl w:ilvl="2">
      <w:start w:val="3"/>
      <w:numFmt w:val="decimal"/>
      <w:lvlText w:val="%3."/>
      <w:lvlJc w:val="left"/>
      <w:pPr>
        <w:ind w:left="2689" w:hanging="360"/>
      </w:pPr>
      <w:rPr>
        <w:rFonts w:hint="default"/>
      </w:r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6" w15:restartNumberingAfterBreak="0">
    <w:nsid w:val="3F1545D5"/>
    <w:multiLevelType w:val="hybridMultilevel"/>
    <w:tmpl w:val="B6E4F31A"/>
    <w:lvl w:ilvl="0" w:tplc="8A1265D8">
      <w:start w:val="1"/>
      <w:numFmt w:val="bullet"/>
      <w:lvlText w:val="-"/>
      <w:lvlJc w:val="left"/>
      <w:pPr>
        <w:ind w:left="360" w:hanging="360"/>
      </w:pPr>
      <w:rPr>
        <w:rFonts w:ascii="Sylfaen" w:hAnsi="Sylfae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516A26A9"/>
    <w:multiLevelType w:val="hybridMultilevel"/>
    <w:tmpl w:val="BFCEF4E0"/>
    <w:lvl w:ilvl="0" w:tplc="8A1265D8">
      <w:start w:val="1"/>
      <w:numFmt w:val="bullet"/>
      <w:lvlText w:val="-"/>
      <w:lvlJc w:val="left"/>
      <w:pPr>
        <w:tabs>
          <w:tab w:val="num" w:pos="284"/>
        </w:tabs>
        <w:ind w:left="284" w:hanging="284"/>
      </w:pPr>
      <w:rPr>
        <w:rFonts w:ascii="Sylfaen" w:hAnsi="Sylfaen" w:hint="default"/>
      </w:rPr>
    </w:lvl>
    <w:lvl w:ilvl="1" w:tplc="04130003">
      <w:start w:val="1"/>
      <w:numFmt w:val="bullet"/>
      <w:lvlText w:val="o"/>
      <w:lvlJc w:val="left"/>
      <w:pPr>
        <w:tabs>
          <w:tab w:val="num" w:pos="1157"/>
        </w:tabs>
        <w:ind w:left="1157" w:hanging="360"/>
      </w:pPr>
      <w:rPr>
        <w:rFonts w:ascii="Courier New" w:hAnsi="Courier New" w:cs="Courier New" w:hint="default"/>
      </w:rPr>
    </w:lvl>
    <w:lvl w:ilvl="2" w:tplc="04130005" w:tentative="1">
      <w:start w:val="1"/>
      <w:numFmt w:val="bullet"/>
      <w:lvlText w:val=""/>
      <w:lvlJc w:val="left"/>
      <w:pPr>
        <w:tabs>
          <w:tab w:val="num" w:pos="1877"/>
        </w:tabs>
        <w:ind w:left="1877" w:hanging="360"/>
      </w:pPr>
      <w:rPr>
        <w:rFonts w:ascii="Wingdings" w:hAnsi="Wingdings" w:hint="default"/>
      </w:rPr>
    </w:lvl>
    <w:lvl w:ilvl="3" w:tplc="04130001" w:tentative="1">
      <w:start w:val="1"/>
      <w:numFmt w:val="bullet"/>
      <w:lvlText w:val=""/>
      <w:lvlJc w:val="left"/>
      <w:pPr>
        <w:tabs>
          <w:tab w:val="num" w:pos="2597"/>
        </w:tabs>
        <w:ind w:left="2597" w:hanging="360"/>
      </w:pPr>
      <w:rPr>
        <w:rFonts w:ascii="Symbol" w:hAnsi="Symbol" w:hint="default"/>
      </w:rPr>
    </w:lvl>
    <w:lvl w:ilvl="4" w:tplc="04130003" w:tentative="1">
      <w:start w:val="1"/>
      <w:numFmt w:val="bullet"/>
      <w:lvlText w:val="o"/>
      <w:lvlJc w:val="left"/>
      <w:pPr>
        <w:tabs>
          <w:tab w:val="num" w:pos="3317"/>
        </w:tabs>
        <w:ind w:left="3317" w:hanging="360"/>
      </w:pPr>
      <w:rPr>
        <w:rFonts w:ascii="Courier New" w:hAnsi="Courier New" w:cs="Courier New" w:hint="default"/>
      </w:rPr>
    </w:lvl>
    <w:lvl w:ilvl="5" w:tplc="04130005" w:tentative="1">
      <w:start w:val="1"/>
      <w:numFmt w:val="bullet"/>
      <w:lvlText w:val=""/>
      <w:lvlJc w:val="left"/>
      <w:pPr>
        <w:tabs>
          <w:tab w:val="num" w:pos="4037"/>
        </w:tabs>
        <w:ind w:left="4037" w:hanging="360"/>
      </w:pPr>
      <w:rPr>
        <w:rFonts w:ascii="Wingdings" w:hAnsi="Wingdings" w:hint="default"/>
      </w:rPr>
    </w:lvl>
    <w:lvl w:ilvl="6" w:tplc="04130001" w:tentative="1">
      <w:start w:val="1"/>
      <w:numFmt w:val="bullet"/>
      <w:lvlText w:val=""/>
      <w:lvlJc w:val="left"/>
      <w:pPr>
        <w:tabs>
          <w:tab w:val="num" w:pos="4757"/>
        </w:tabs>
        <w:ind w:left="4757" w:hanging="360"/>
      </w:pPr>
      <w:rPr>
        <w:rFonts w:ascii="Symbol" w:hAnsi="Symbol" w:hint="default"/>
      </w:rPr>
    </w:lvl>
    <w:lvl w:ilvl="7" w:tplc="04130003" w:tentative="1">
      <w:start w:val="1"/>
      <w:numFmt w:val="bullet"/>
      <w:lvlText w:val="o"/>
      <w:lvlJc w:val="left"/>
      <w:pPr>
        <w:tabs>
          <w:tab w:val="num" w:pos="5477"/>
        </w:tabs>
        <w:ind w:left="5477" w:hanging="360"/>
      </w:pPr>
      <w:rPr>
        <w:rFonts w:ascii="Courier New" w:hAnsi="Courier New" w:cs="Courier New" w:hint="default"/>
      </w:rPr>
    </w:lvl>
    <w:lvl w:ilvl="8" w:tplc="0413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661215F0"/>
    <w:multiLevelType w:val="hybridMultilevel"/>
    <w:tmpl w:val="7F78A9B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C87527F"/>
    <w:multiLevelType w:val="singleLevel"/>
    <w:tmpl w:val="04130001"/>
    <w:lvl w:ilvl="0">
      <w:start w:val="1"/>
      <w:numFmt w:val="bullet"/>
      <w:lvlText w:val=""/>
      <w:lvlJc w:val="left"/>
      <w:pPr>
        <w:tabs>
          <w:tab w:val="num" w:pos="720"/>
        </w:tabs>
        <w:ind w:left="720" w:hanging="360"/>
      </w:pPr>
      <w:rPr>
        <w:rFonts w:ascii="Symbol" w:hAnsi="Symbol" w:hint="default"/>
      </w:rPr>
    </w:lvl>
  </w:abstractNum>
  <w:num w:numId="1" w16cid:durableId="56173765">
    <w:abstractNumId w:val="9"/>
  </w:num>
  <w:num w:numId="2" w16cid:durableId="1142885472">
    <w:abstractNumId w:val="3"/>
  </w:num>
  <w:num w:numId="3" w16cid:durableId="455148470">
    <w:abstractNumId w:val="4"/>
  </w:num>
  <w:num w:numId="4" w16cid:durableId="1371346097">
    <w:abstractNumId w:val="5"/>
  </w:num>
  <w:num w:numId="5" w16cid:durableId="1070889464">
    <w:abstractNumId w:val="7"/>
  </w:num>
  <w:num w:numId="6" w16cid:durableId="1702630714">
    <w:abstractNumId w:val="0"/>
  </w:num>
  <w:num w:numId="7" w16cid:durableId="1048727471">
    <w:abstractNumId w:val="2"/>
  </w:num>
  <w:num w:numId="8" w16cid:durableId="1350642722">
    <w:abstractNumId w:val="6"/>
  </w:num>
  <w:num w:numId="9" w16cid:durableId="219288298">
    <w:abstractNumId w:val="8"/>
  </w:num>
  <w:num w:numId="10" w16cid:durableId="107860028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BE" w:vendorID="9" w:dllVersion="512" w:checkStyle="1"/>
  <w:activeWritingStyle w:appName="MSWord" w:lang="nl-NL" w:vendorID="9" w:dllVersion="512" w:checkStyle="1"/>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F9"/>
    <w:rsid w:val="00044869"/>
    <w:rsid w:val="000475D2"/>
    <w:rsid w:val="0005432A"/>
    <w:rsid w:val="000556BA"/>
    <w:rsid w:val="00066857"/>
    <w:rsid w:val="00070A53"/>
    <w:rsid w:val="00071992"/>
    <w:rsid w:val="000723E1"/>
    <w:rsid w:val="000761AB"/>
    <w:rsid w:val="00085B22"/>
    <w:rsid w:val="000A0332"/>
    <w:rsid w:val="000B68AE"/>
    <w:rsid w:val="000C3F0A"/>
    <w:rsid w:val="000C5252"/>
    <w:rsid w:val="000C5471"/>
    <w:rsid w:val="000C75A6"/>
    <w:rsid w:val="000D62CE"/>
    <w:rsid w:val="000F16DA"/>
    <w:rsid w:val="000F50C8"/>
    <w:rsid w:val="00101A8D"/>
    <w:rsid w:val="001078D1"/>
    <w:rsid w:val="00110C95"/>
    <w:rsid w:val="0011190E"/>
    <w:rsid w:val="00127A4D"/>
    <w:rsid w:val="001724F0"/>
    <w:rsid w:val="00181161"/>
    <w:rsid w:val="00181794"/>
    <w:rsid w:val="001A31FD"/>
    <w:rsid w:val="001A4237"/>
    <w:rsid w:val="001A5FF9"/>
    <w:rsid w:val="001B0214"/>
    <w:rsid w:val="001C7214"/>
    <w:rsid w:val="001D3CBB"/>
    <w:rsid w:val="001E7182"/>
    <w:rsid w:val="001F18CF"/>
    <w:rsid w:val="002045F8"/>
    <w:rsid w:val="002114DE"/>
    <w:rsid w:val="00214E50"/>
    <w:rsid w:val="00215D9D"/>
    <w:rsid w:val="002213B6"/>
    <w:rsid w:val="002216D7"/>
    <w:rsid w:val="00222E53"/>
    <w:rsid w:val="00230E05"/>
    <w:rsid w:val="00237C4E"/>
    <w:rsid w:val="00240BA1"/>
    <w:rsid w:val="0024229F"/>
    <w:rsid w:val="002434CD"/>
    <w:rsid w:val="00246E72"/>
    <w:rsid w:val="00254CD6"/>
    <w:rsid w:val="00266F2E"/>
    <w:rsid w:val="00273E98"/>
    <w:rsid w:val="002B356F"/>
    <w:rsid w:val="002C19A2"/>
    <w:rsid w:val="002C6132"/>
    <w:rsid w:val="002C66E1"/>
    <w:rsid w:val="002D6691"/>
    <w:rsid w:val="002E0D51"/>
    <w:rsid w:val="002E44F7"/>
    <w:rsid w:val="002F05F7"/>
    <w:rsid w:val="00301C6F"/>
    <w:rsid w:val="00307AB5"/>
    <w:rsid w:val="00322ADA"/>
    <w:rsid w:val="00325289"/>
    <w:rsid w:val="00334783"/>
    <w:rsid w:val="00337B3B"/>
    <w:rsid w:val="00352B81"/>
    <w:rsid w:val="003663C2"/>
    <w:rsid w:val="003679C8"/>
    <w:rsid w:val="0037300F"/>
    <w:rsid w:val="0039633D"/>
    <w:rsid w:val="00397E20"/>
    <w:rsid w:val="003A42E7"/>
    <w:rsid w:val="003A431F"/>
    <w:rsid w:val="003A6740"/>
    <w:rsid w:val="003C44E3"/>
    <w:rsid w:val="003C7FE5"/>
    <w:rsid w:val="003E5A8E"/>
    <w:rsid w:val="003E5BD9"/>
    <w:rsid w:val="00412923"/>
    <w:rsid w:val="00413E0D"/>
    <w:rsid w:val="00465E76"/>
    <w:rsid w:val="004801CA"/>
    <w:rsid w:val="004950A4"/>
    <w:rsid w:val="004D12D4"/>
    <w:rsid w:val="004D3F40"/>
    <w:rsid w:val="004E35CB"/>
    <w:rsid w:val="004E606E"/>
    <w:rsid w:val="004E6B30"/>
    <w:rsid w:val="004F52EE"/>
    <w:rsid w:val="00506075"/>
    <w:rsid w:val="00506EC4"/>
    <w:rsid w:val="00527351"/>
    <w:rsid w:val="00566A22"/>
    <w:rsid w:val="005770E1"/>
    <w:rsid w:val="005772E9"/>
    <w:rsid w:val="00587CEE"/>
    <w:rsid w:val="005967AF"/>
    <w:rsid w:val="005B5128"/>
    <w:rsid w:val="005B730F"/>
    <w:rsid w:val="005C3F78"/>
    <w:rsid w:val="005C4826"/>
    <w:rsid w:val="005C7518"/>
    <w:rsid w:val="005F35A0"/>
    <w:rsid w:val="005F3B41"/>
    <w:rsid w:val="006149DF"/>
    <w:rsid w:val="006273B9"/>
    <w:rsid w:val="006506E2"/>
    <w:rsid w:val="00670E23"/>
    <w:rsid w:val="00677AD6"/>
    <w:rsid w:val="00691270"/>
    <w:rsid w:val="00696F2C"/>
    <w:rsid w:val="006D45DC"/>
    <w:rsid w:val="00702E6F"/>
    <w:rsid w:val="007126C3"/>
    <w:rsid w:val="007148DF"/>
    <w:rsid w:val="00714AFD"/>
    <w:rsid w:val="0072281E"/>
    <w:rsid w:val="00731117"/>
    <w:rsid w:val="00743AF7"/>
    <w:rsid w:val="00753654"/>
    <w:rsid w:val="0076156F"/>
    <w:rsid w:val="00763108"/>
    <w:rsid w:val="00774A5C"/>
    <w:rsid w:val="007A0D53"/>
    <w:rsid w:val="007A4694"/>
    <w:rsid w:val="007A6407"/>
    <w:rsid w:val="007D196C"/>
    <w:rsid w:val="00800F97"/>
    <w:rsid w:val="00801DE8"/>
    <w:rsid w:val="0081682E"/>
    <w:rsid w:val="00822BA5"/>
    <w:rsid w:val="00823157"/>
    <w:rsid w:val="008278BE"/>
    <w:rsid w:val="0084502E"/>
    <w:rsid w:val="0084793D"/>
    <w:rsid w:val="008625DF"/>
    <w:rsid w:val="00870242"/>
    <w:rsid w:val="008723EC"/>
    <w:rsid w:val="00883F4A"/>
    <w:rsid w:val="008A5077"/>
    <w:rsid w:val="008A7746"/>
    <w:rsid w:val="008B2070"/>
    <w:rsid w:val="008C5B78"/>
    <w:rsid w:val="008D52B3"/>
    <w:rsid w:val="008E0332"/>
    <w:rsid w:val="00910B47"/>
    <w:rsid w:val="00920277"/>
    <w:rsid w:val="0092406D"/>
    <w:rsid w:val="0092731C"/>
    <w:rsid w:val="00947988"/>
    <w:rsid w:val="00956579"/>
    <w:rsid w:val="0096102D"/>
    <w:rsid w:val="00964976"/>
    <w:rsid w:val="00966B3D"/>
    <w:rsid w:val="00966EFD"/>
    <w:rsid w:val="00975A74"/>
    <w:rsid w:val="009823DD"/>
    <w:rsid w:val="0098481C"/>
    <w:rsid w:val="00992A7D"/>
    <w:rsid w:val="009A72A4"/>
    <w:rsid w:val="009B0735"/>
    <w:rsid w:val="009C7800"/>
    <w:rsid w:val="009D2F02"/>
    <w:rsid w:val="009F1DC1"/>
    <w:rsid w:val="009F5F5A"/>
    <w:rsid w:val="00A028D9"/>
    <w:rsid w:val="00A21C2C"/>
    <w:rsid w:val="00A30DBF"/>
    <w:rsid w:val="00A43596"/>
    <w:rsid w:val="00A47915"/>
    <w:rsid w:val="00A517F6"/>
    <w:rsid w:val="00A542C0"/>
    <w:rsid w:val="00A54CA8"/>
    <w:rsid w:val="00A6149C"/>
    <w:rsid w:val="00A62CE6"/>
    <w:rsid w:val="00A6593B"/>
    <w:rsid w:val="00A670AA"/>
    <w:rsid w:val="00A7108A"/>
    <w:rsid w:val="00A83C39"/>
    <w:rsid w:val="00A85B88"/>
    <w:rsid w:val="00AA0DC0"/>
    <w:rsid w:val="00AA6ECA"/>
    <w:rsid w:val="00AB1960"/>
    <w:rsid w:val="00AC2799"/>
    <w:rsid w:val="00AC3261"/>
    <w:rsid w:val="00AD034A"/>
    <w:rsid w:val="00AD1F23"/>
    <w:rsid w:val="00AF216D"/>
    <w:rsid w:val="00AF46EC"/>
    <w:rsid w:val="00B31871"/>
    <w:rsid w:val="00B32B94"/>
    <w:rsid w:val="00B47784"/>
    <w:rsid w:val="00B51381"/>
    <w:rsid w:val="00B62211"/>
    <w:rsid w:val="00B73A37"/>
    <w:rsid w:val="00B83D6C"/>
    <w:rsid w:val="00BA4741"/>
    <w:rsid w:val="00BA70DD"/>
    <w:rsid w:val="00BB1F08"/>
    <w:rsid w:val="00BB6EFA"/>
    <w:rsid w:val="00BB7C78"/>
    <w:rsid w:val="00BC04AD"/>
    <w:rsid w:val="00BC5EED"/>
    <w:rsid w:val="00BC6CA2"/>
    <w:rsid w:val="00BF6F78"/>
    <w:rsid w:val="00C05119"/>
    <w:rsid w:val="00C051EA"/>
    <w:rsid w:val="00C10D27"/>
    <w:rsid w:val="00C13D52"/>
    <w:rsid w:val="00C16649"/>
    <w:rsid w:val="00C178CD"/>
    <w:rsid w:val="00C2742F"/>
    <w:rsid w:val="00C27F96"/>
    <w:rsid w:val="00C32E5C"/>
    <w:rsid w:val="00C36A20"/>
    <w:rsid w:val="00C54923"/>
    <w:rsid w:val="00C65A04"/>
    <w:rsid w:val="00C765A8"/>
    <w:rsid w:val="00C83E96"/>
    <w:rsid w:val="00C83F0E"/>
    <w:rsid w:val="00CB30E7"/>
    <w:rsid w:val="00CB4037"/>
    <w:rsid w:val="00CE10A8"/>
    <w:rsid w:val="00CF0735"/>
    <w:rsid w:val="00CF167D"/>
    <w:rsid w:val="00D10AFB"/>
    <w:rsid w:val="00D2639F"/>
    <w:rsid w:val="00D264BF"/>
    <w:rsid w:val="00D3384E"/>
    <w:rsid w:val="00D37C41"/>
    <w:rsid w:val="00D4234E"/>
    <w:rsid w:val="00D50B87"/>
    <w:rsid w:val="00D71F2A"/>
    <w:rsid w:val="00D8651A"/>
    <w:rsid w:val="00D9500B"/>
    <w:rsid w:val="00D979D5"/>
    <w:rsid w:val="00DB65C7"/>
    <w:rsid w:val="00DE5329"/>
    <w:rsid w:val="00DF0F08"/>
    <w:rsid w:val="00DF0FCB"/>
    <w:rsid w:val="00DF4974"/>
    <w:rsid w:val="00DF5A8B"/>
    <w:rsid w:val="00E31EA8"/>
    <w:rsid w:val="00E40FA8"/>
    <w:rsid w:val="00E41600"/>
    <w:rsid w:val="00E4396A"/>
    <w:rsid w:val="00E63163"/>
    <w:rsid w:val="00E67B89"/>
    <w:rsid w:val="00E80A9A"/>
    <w:rsid w:val="00E82D3A"/>
    <w:rsid w:val="00E85E1D"/>
    <w:rsid w:val="00E9063D"/>
    <w:rsid w:val="00ED18A1"/>
    <w:rsid w:val="00ED33A9"/>
    <w:rsid w:val="00EE6E86"/>
    <w:rsid w:val="00F24976"/>
    <w:rsid w:val="00F35433"/>
    <w:rsid w:val="00F37D07"/>
    <w:rsid w:val="00F4061B"/>
    <w:rsid w:val="00F52086"/>
    <w:rsid w:val="00F60F58"/>
    <w:rsid w:val="00F621F9"/>
    <w:rsid w:val="00F642B8"/>
    <w:rsid w:val="00F70B76"/>
    <w:rsid w:val="00F77CB1"/>
    <w:rsid w:val="00F92405"/>
    <w:rsid w:val="00FA7202"/>
    <w:rsid w:val="00FB042A"/>
    <w:rsid w:val="00FC5771"/>
    <w:rsid w:val="00FC5F67"/>
    <w:rsid w:val="00FD2842"/>
    <w:rsid w:val="00FD694A"/>
    <w:rsid w:val="00FF283D"/>
    <w:rsid w:val="3AD04DE9"/>
    <w:rsid w:val="5D3F4C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E7EC5"/>
  <w15:chartTrackingRefBased/>
  <w15:docId w15:val="{11B80A98-587B-4E8E-9C2A-6CEB6FE3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2211"/>
    <w:rPr>
      <w:rFonts w:ascii="Arial" w:hAnsi="Arial"/>
      <w:lang w:val="nl-NL" w:eastAsia="nl-NL"/>
    </w:rPr>
  </w:style>
  <w:style w:type="paragraph" w:styleId="Kop1">
    <w:name w:val="heading 1"/>
    <w:basedOn w:val="Standaard"/>
    <w:next w:val="Standaard"/>
    <w:qFormat/>
    <w:rsid w:val="001724F0"/>
    <w:pPr>
      <w:numPr>
        <w:numId w:val="3"/>
      </w:numPr>
      <w:pBdr>
        <w:bottom w:val="single" w:sz="12" w:space="1" w:color="auto"/>
      </w:pBdr>
      <w:suppressAutoHyphens/>
      <w:outlineLvl w:val="0"/>
    </w:pPr>
    <w:rPr>
      <w:b/>
    </w:rPr>
  </w:style>
  <w:style w:type="paragraph" w:styleId="Kop2">
    <w:name w:val="heading 2"/>
    <w:basedOn w:val="Standaard"/>
    <w:next w:val="Standaard"/>
    <w:qFormat/>
    <w:rsid w:val="001724F0"/>
    <w:pPr>
      <w:suppressAutoHyphens/>
      <w:ind w:left="3545" w:hanging="2836"/>
      <w:outlineLvl w:val="1"/>
    </w:pPr>
    <w:rPr>
      <w:b/>
    </w:rPr>
  </w:style>
  <w:style w:type="paragraph" w:styleId="Kop3">
    <w:name w:val="heading 3"/>
    <w:basedOn w:val="Standaard"/>
    <w:next w:val="Standaard"/>
    <w:qFormat/>
    <w:pPr>
      <w:keepNext/>
      <w:suppressAutoHyphens/>
      <w:ind w:left="709"/>
      <w:outlineLvl w:val="2"/>
    </w:pPr>
    <w:rPr>
      <w:b/>
      <w:color w:val="000000"/>
      <w:lang w:val="nl-BE"/>
    </w:rPr>
  </w:style>
  <w:style w:type="paragraph" w:styleId="Kop4">
    <w:name w:val="heading 4"/>
    <w:basedOn w:val="Standaard"/>
    <w:next w:val="Standaard"/>
    <w:link w:val="Kop4Char"/>
    <w:semiHidden/>
    <w:unhideWhenUsed/>
    <w:qFormat/>
    <w:rsid w:val="00C178CD"/>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suppressAutoHyphens/>
      <w:ind w:left="709"/>
    </w:pPr>
    <w:rPr>
      <w:bCs/>
    </w:rPr>
  </w:style>
  <w:style w:type="paragraph" w:styleId="Plattetekstinspringen2">
    <w:name w:val="Body Text Indent 2"/>
    <w:basedOn w:val="Standaard"/>
    <w:pPr>
      <w:ind w:left="1701"/>
    </w:pPr>
    <w:rPr>
      <w:lang w:val="nl-BE"/>
    </w:rPr>
  </w:style>
  <w:style w:type="paragraph" w:styleId="Plattetekstinspringen3">
    <w:name w:val="Body Text Indent 3"/>
    <w:basedOn w:val="Standaard"/>
    <w:pPr>
      <w:suppressAutoHyphens/>
      <w:ind w:left="1800"/>
    </w:pPr>
    <w:rPr>
      <w:lang w:val="nl-BE"/>
    </w:rPr>
  </w:style>
  <w:style w:type="table" w:styleId="Tabelraster">
    <w:name w:val="Table Grid"/>
    <w:basedOn w:val="Standaardtabel"/>
    <w:rsid w:val="0077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0C5252"/>
    <w:rPr>
      <w:sz w:val="16"/>
      <w:szCs w:val="16"/>
    </w:rPr>
  </w:style>
  <w:style w:type="paragraph" w:styleId="Tekstopmerking">
    <w:name w:val="annotation text"/>
    <w:basedOn w:val="Standaard"/>
    <w:link w:val="TekstopmerkingChar"/>
    <w:rsid w:val="000C5252"/>
  </w:style>
  <w:style w:type="character" w:customStyle="1" w:styleId="TekstopmerkingChar">
    <w:name w:val="Tekst opmerking Char"/>
    <w:link w:val="Tekstopmerking"/>
    <w:rsid w:val="000C5252"/>
    <w:rPr>
      <w:rFonts w:ascii="Arial" w:hAnsi="Arial"/>
      <w:lang w:val="nl-NL" w:eastAsia="nl-NL"/>
    </w:rPr>
  </w:style>
  <w:style w:type="paragraph" w:styleId="Onderwerpvanopmerking">
    <w:name w:val="annotation subject"/>
    <w:basedOn w:val="Tekstopmerking"/>
    <w:next w:val="Tekstopmerking"/>
    <w:link w:val="OnderwerpvanopmerkingChar"/>
    <w:rsid w:val="000C5252"/>
    <w:rPr>
      <w:b/>
      <w:bCs/>
    </w:rPr>
  </w:style>
  <w:style w:type="character" w:customStyle="1" w:styleId="OnderwerpvanopmerkingChar">
    <w:name w:val="Onderwerp van opmerking Char"/>
    <w:link w:val="Onderwerpvanopmerking"/>
    <w:rsid w:val="000C5252"/>
    <w:rPr>
      <w:rFonts w:ascii="Arial" w:hAnsi="Arial"/>
      <w:b/>
      <w:bCs/>
      <w:lang w:val="nl-NL" w:eastAsia="nl-NL"/>
    </w:rPr>
  </w:style>
  <w:style w:type="paragraph" w:styleId="Ballontekst">
    <w:name w:val="Balloon Text"/>
    <w:basedOn w:val="Standaard"/>
    <w:link w:val="BallontekstChar"/>
    <w:rsid w:val="000C5252"/>
    <w:rPr>
      <w:rFonts w:ascii="Tahoma" w:hAnsi="Tahoma" w:cs="Tahoma"/>
      <w:sz w:val="16"/>
      <w:szCs w:val="16"/>
    </w:rPr>
  </w:style>
  <w:style w:type="character" w:customStyle="1" w:styleId="BallontekstChar">
    <w:name w:val="Ballontekst Char"/>
    <w:link w:val="Ballontekst"/>
    <w:rsid w:val="000C5252"/>
    <w:rPr>
      <w:rFonts w:ascii="Tahoma" w:hAnsi="Tahoma" w:cs="Tahoma"/>
      <w:sz w:val="16"/>
      <w:szCs w:val="16"/>
      <w:lang w:val="nl-NL" w:eastAsia="nl-NL"/>
    </w:rPr>
  </w:style>
  <w:style w:type="paragraph" w:styleId="Lijstalinea">
    <w:name w:val="List Paragraph"/>
    <w:basedOn w:val="Standaard"/>
    <w:uiPriority w:val="34"/>
    <w:qFormat/>
    <w:rsid w:val="00C178CD"/>
    <w:pPr>
      <w:spacing w:after="160" w:line="259" w:lineRule="auto"/>
      <w:ind w:left="720"/>
      <w:contextualSpacing/>
    </w:pPr>
    <w:rPr>
      <w:rFonts w:ascii="Calibri" w:eastAsia="Calibri" w:hAnsi="Calibri"/>
      <w:sz w:val="22"/>
      <w:szCs w:val="22"/>
      <w:lang w:val="nl-BE" w:eastAsia="en-US"/>
    </w:rPr>
  </w:style>
  <w:style w:type="character" w:customStyle="1" w:styleId="Kop4Char">
    <w:name w:val="Kop 4 Char"/>
    <w:link w:val="Kop4"/>
    <w:semiHidden/>
    <w:rsid w:val="00C178CD"/>
    <w:rPr>
      <w:rFonts w:ascii="Calibri" w:eastAsia="Times New Roman" w:hAnsi="Calibri" w:cs="Times New Roman"/>
      <w:b/>
      <w:bCs/>
      <w:sz w:val="28"/>
      <w:szCs w:val="28"/>
      <w:lang w:val="nl-NL" w:eastAsia="nl-NL"/>
    </w:rPr>
  </w:style>
  <w:style w:type="character" w:styleId="Hyperlink">
    <w:name w:val="Hyperlink"/>
    <w:basedOn w:val="Standaardalinea-lettertype"/>
    <w:rsid w:val="00587CEE"/>
    <w:rPr>
      <w:color w:val="0563C1" w:themeColor="hyperlink"/>
      <w:u w:val="single"/>
    </w:rPr>
  </w:style>
  <w:style w:type="character" w:styleId="Onopgelostemelding">
    <w:name w:val="Unresolved Mention"/>
    <w:basedOn w:val="Standaardalinea-lettertype"/>
    <w:uiPriority w:val="99"/>
    <w:semiHidden/>
    <w:unhideWhenUsed/>
    <w:rsid w:val="0058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30777">
      <w:bodyDiv w:val="1"/>
      <w:marLeft w:val="0"/>
      <w:marRight w:val="0"/>
      <w:marTop w:val="0"/>
      <w:marBottom w:val="0"/>
      <w:divBdr>
        <w:top w:val="none" w:sz="0" w:space="0" w:color="auto"/>
        <w:left w:val="none" w:sz="0" w:space="0" w:color="auto"/>
        <w:bottom w:val="none" w:sz="0" w:space="0" w:color="auto"/>
        <w:right w:val="none" w:sz="0" w:space="0" w:color="auto"/>
      </w:divBdr>
    </w:div>
    <w:div w:id="528953514">
      <w:bodyDiv w:val="1"/>
      <w:marLeft w:val="0"/>
      <w:marRight w:val="0"/>
      <w:marTop w:val="0"/>
      <w:marBottom w:val="0"/>
      <w:divBdr>
        <w:top w:val="none" w:sz="0" w:space="0" w:color="auto"/>
        <w:left w:val="none" w:sz="0" w:space="0" w:color="auto"/>
        <w:bottom w:val="none" w:sz="0" w:space="0" w:color="auto"/>
        <w:right w:val="none" w:sz="0" w:space="0" w:color="auto"/>
      </w:divBdr>
    </w:div>
    <w:div w:id="657421210">
      <w:bodyDiv w:val="1"/>
      <w:marLeft w:val="0"/>
      <w:marRight w:val="0"/>
      <w:marTop w:val="0"/>
      <w:marBottom w:val="0"/>
      <w:divBdr>
        <w:top w:val="none" w:sz="0" w:space="0" w:color="auto"/>
        <w:left w:val="none" w:sz="0" w:space="0" w:color="auto"/>
        <w:bottom w:val="none" w:sz="0" w:space="0" w:color="auto"/>
        <w:right w:val="none" w:sz="0" w:space="0" w:color="auto"/>
      </w:divBdr>
    </w:div>
    <w:div w:id="17100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6f5c52e1-b859-41e9-8fc4-c3ec7c750777">
      <Terms xmlns="http://schemas.microsoft.com/office/infopath/2007/PartnerControls"/>
    </lcf76f155ced4ddcb4097134ff3c332f>
    <_dlc_DocIdUrl xmlns="f2018528-1da4-41c7-8a42-759687759166">
      <Url>https://vlaamseoverheid.sharepoint.com/sites/afb/ICT_Klanten/vlaanderenconnect/vcadministratie/_layouts/15/DocIdRedir.aspx?ID=HFBID-132527041-29099</Url>
      <Description>HFBID-132527041-29099</Description>
    </_dlc_DocIdUrl>
    <_dlc_DocId xmlns="f2018528-1da4-41c7-8a42-759687759166">HFBID-132527041-29099</_dlc_Doc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29152E679D0419F102EAE476CBE2C" ma:contentTypeVersion="396" ma:contentTypeDescription="Een nieuw document maken." ma:contentTypeScope="" ma:versionID="b22fe20c64aa9ef99c8f2683031ab495">
  <xsd:schema xmlns:xsd="http://www.w3.org/2001/XMLSchema" xmlns:xs="http://www.w3.org/2001/XMLSchema" xmlns:p="http://schemas.microsoft.com/office/2006/metadata/properties" xmlns:ns2="f2018528-1da4-41c7-8a42-759687759166" xmlns:ns3="6f5c52e1-b859-41e9-8fc4-c3ec7c750777" xmlns:ns4="9a9ec0f0-7796-43d0-ac1f-4c8c46ee0bd1" targetNamespace="http://schemas.microsoft.com/office/2006/metadata/properties" ma:root="true" ma:fieldsID="e0eb92b1bde07e720a555f48cd719e7f" ns2:_="" ns3:_="" ns4:_="">
    <xsd:import namespace="f2018528-1da4-41c7-8a42-759687759166"/>
    <xsd:import namespace="6f5c52e1-b859-41e9-8fc4-c3ec7c750777"/>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2:_dlc_DocId" minOccurs="0"/>
                <xsd:element ref="ns2:_dlc_DocIdUrl" minOccurs="0"/>
                <xsd:element ref="ns2:_dlc_DocIdPersistId"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5c52e1-b859-41e9-8fc4-c3ec7c7507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82570e1-d5f8-40c5-950a-79a3f1067f53}" ma:internalName="TaxCatchAll" ma:showField="CatchAllData" ma:web="f2018528-1da4-41c7-8a42-759687759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5627C0C-B982-4BB3-9158-F81EB87EB1C4}">
  <ds:schemaRefs>
    <ds:schemaRef ds:uri="http://schemas.microsoft.com/office/2006/metadata/properties"/>
    <ds:schemaRef ds:uri="http://schemas.microsoft.com/office/infopath/2007/PartnerControls"/>
    <ds:schemaRef ds:uri="9a9ec0f0-7796-43d0-ac1f-4c8c46ee0bd1"/>
    <ds:schemaRef ds:uri="6f5c52e1-b859-41e9-8fc4-c3ec7c750777"/>
    <ds:schemaRef ds:uri="f2018528-1da4-41c7-8a42-759687759166"/>
  </ds:schemaRefs>
</ds:datastoreItem>
</file>

<file path=customXml/itemProps2.xml><?xml version="1.0" encoding="utf-8"?>
<ds:datastoreItem xmlns:ds="http://schemas.openxmlformats.org/officeDocument/2006/customXml" ds:itemID="{F5241F00-20F0-461C-9C54-1D41067AA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18528-1da4-41c7-8a42-759687759166"/>
    <ds:schemaRef ds:uri="6f5c52e1-b859-41e9-8fc4-c3ec7c750777"/>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D85CD-DADA-47B4-8AA7-1F8C33F2B5FE}">
  <ds:schemaRefs>
    <ds:schemaRef ds:uri="http://schemas.microsoft.com/sharepoint/events"/>
  </ds:schemaRefs>
</ds:datastoreItem>
</file>

<file path=customXml/itemProps4.xml><?xml version="1.0" encoding="utf-8"?>
<ds:datastoreItem xmlns:ds="http://schemas.openxmlformats.org/officeDocument/2006/customXml" ds:itemID="{9B4E524F-5969-45D5-BA28-47D8671743C8}">
  <ds:schemaRefs>
    <ds:schemaRef ds:uri="http://schemas.microsoft.com/sharepoint/v3/contenttype/forms"/>
  </ds:schemaRefs>
</ds:datastoreItem>
</file>

<file path=customXml/itemProps5.xml><?xml version="1.0" encoding="utf-8"?>
<ds:datastoreItem xmlns:ds="http://schemas.openxmlformats.org/officeDocument/2006/customXml" ds:itemID="{B9DF4A0E-05AC-4A6D-BABA-8AF69CD340D4}">
  <ds:schemaRefs>
    <ds:schemaRef ds:uri="http://schemas.openxmlformats.org/officeDocument/2006/bibliography"/>
  </ds:schemaRefs>
</ds:datastoreItem>
</file>

<file path=customXml/itemProps6.xml><?xml version="1.0" encoding="utf-8"?>
<ds:datastoreItem xmlns:ds="http://schemas.openxmlformats.org/officeDocument/2006/customXml" ds:itemID="{EEC98C6B-8223-4029-8C92-B0C08F418AF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2165</Words>
  <Characters>11911</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Functiebeschrijving Product en portfoliomanager - Beschrijving</vt:lpstr>
      <vt:lpstr>Functiebeschrijving Programma Manager - Wouter Deswarte</vt:lpstr>
    </vt:vector>
  </TitlesOfParts>
  <Company>DI/KA</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VC-Functiebeschrijving ISO MR</dc:title>
  <dc:subject/>
  <dc:creator>DI/KA</dc:creator>
  <cp:keywords/>
  <cp:lastModifiedBy>Stoffels Jan</cp:lastModifiedBy>
  <cp:revision>3</cp:revision>
  <cp:lastPrinted>2020-11-23T08:26:00Z</cp:lastPrinted>
  <dcterms:created xsi:type="dcterms:W3CDTF">2023-04-24T07:52:00Z</dcterms:created>
  <dcterms:modified xsi:type="dcterms:W3CDTF">2023-05-26T13:00:00Z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HFBID-132527041-11946</vt:lpwstr>
  </property>
  <property fmtid="{D5CDD505-2E9C-101B-9397-08002B2CF9AE}" pid="4" name="_dlc_DocIdItemGuid">
    <vt:lpwstr>b77f0462-d2ba-49ab-81df-b6cdb82c8647</vt:lpwstr>
  </property>
  <property fmtid="{D5CDD505-2E9C-101B-9397-08002B2CF9AE}" pid="5" name="_dlc_DocIdUrl">
    <vt:lpwstr>https://vlaamseoverheid.sharepoint.com/sites/afb/ICT_Klanten/vlaanderenconnect/vcadministratie/_layouts/15/DocIdRedir.aspx?ID=HFBID-132527041-11946, HFBID-132527041-11946</vt:lpwstr>
  </property>
  <property fmtid="{D5CDD505-2E9C-101B-9397-08002B2CF9AE}" pid="6" name="ContentTypeId">
    <vt:lpwstr>0x01010025A29152E679D0419F102EAE476CBE2C</vt:lpwstr>
  </property>
  <property fmtid="{D5CDD505-2E9C-101B-9397-08002B2CF9AE}" pid="7" name="MSIP_Label_e463cba9-5f6c-478d-9329-7b2295e4e8ed_Enabled">
    <vt:lpwstr>true</vt:lpwstr>
  </property>
  <property fmtid="{D5CDD505-2E9C-101B-9397-08002B2CF9AE}" pid="8" name="MSIP_Label_e463cba9-5f6c-478d-9329-7b2295e4e8ed_SetDate">
    <vt:lpwstr>2023-04-05T07:22:01Z</vt:lpwstr>
  </property>
  <property fmtid="{D5CDD505-2E9C-101B-9397-08002B2CF9AE}" pid="9" name="MSIP_Label_e463cba9-5f6c-478d-9329-7b2295e4e8ed_Method">
    <vt:lpwstr>Standard</vt:lpwstr>
  </property>
  <property fmtid="{D5CDD505-2E9C-101B-9397-08002B2CF9AE}" pid="10" name="MSIP_Label_e463cba9-5f6c-478d-9329-7b2295e4e8ed_Name">
    <vt:lpwstr>All Employees_2</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ActionId">
    <vt:lpwstr>744d7096-d7c9-4e54-a0eb-6e9d795cacef</vt:lpwstr>
  </property>
  <property fmtid="{D5CDD505-2E9C-101B-9397-08002B2CF9AE}" pid="13" name="MSIP_Label_e463cba9-5f6c-478d-9329-7b2295e4e8ed_ContentBits">
    <vt:lpwstr>0</vt:lpwstr>
  </property>
  <property fmtid="{D5CDD505-2E9C-101B-9397-08002B2CF9AE}" pid="14" name="MediaServiceImageTags">
    <vt:lpwstr/>
  </property>
</Properties>
</file>