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5917" w14:textId="77777777" w:rsidR="00B201D6" w:rsidRDefault="00B201D6" w:rsidP="00B201D6">
      <w:pPr>
        <w:pStyle w:val="streepjes"/>
      </w:pPr>
      <w:bookmarkStart w:id="0" w:name="_Hlk44064017"/>
      <w:r>
        <w:tab/>
        <w:t>//////////////</w:t>
      </w:r>
      <w:r w:rsidRPr="00FF15EB">
        <w:t>///////////////////////////////////////////////////////////////////////////////////////////////////////////////////////////////////////////</w:t>
      </w:r>
    </w:p>
    <w:p w14:paraId="5D329A4D" w14:textId="77777777" w:rsidR="00B201D6" w:rsidRPr="000D7C6E" w:rsidRDefault="00B201D6" w:rsidP="00B201D6">
      <w:pPr>
        <w:pStyle w:val="Titel"/>
        <w:rPr>
          <w:caps w:val="0"/>
        </w:rPr>
      </w:pPr>
      <w:r>
        <w:rPr>
          <w:caps w:val="0"/>
        </w:rPr>
        <w:t>MODEL GUNNINGSVERSLAG</w:t>
      </w:r>
    </w:p>
    <w:p w14:paraId="127CF178" w14:textId="77777777" w:rsidR="00B201D6" w:rsidRDefault="00B201D6" w:rsidP="00B201D6">
      <w:pPr>
        <w:pStyle w:val="Ondertitel"/>
      </w:pPr>
      <w:r>
        <w:t>Openbare procedure</w:t>
      </w:r>
    </w:p>
    <w:p w14:paraId="795658BB" w14:textId="3C32ED57" w:rsidR="00B201D6" w:rsidRDefault="00B201D6" w:rsidP="00B201D6">
      <w:pPr>
        <w:pStyle w:val="Ondertitel"/>
      </w:pPr>
      <w:r w:rsidRPr="00914336">
        <w:t xml:space="preserve"> (</w:t>
      </w:r>
      <w:r>
        <w:t>vanaf</w:t>
      </w:r>
      <w:r w:rsidRPr="00914336">
        <w:t xml:space="preserve"> Europese drempel)</w:t>
      </w:r>
    </w:p>
    <w:p w14:paraId="0096F932" w14:textId="77777777" w:rsidR="00B201D6" w:rsidRPr="00914336" w:rsidRDefault="00B201D6" w:rsidP="00B201D6"/>
    <w:p w14:paraId="22FA8072" w14:textId="77777777" w:rsidR="00B201D6" w:rsidRPr="00925529" w:rsidRDefault="00B201D6" w:rsidP="00B201D6">
      <w:pPr>
        <w:pStyle w:val="streepjes"/>
        <w:rPr>
          <w:lang w:val="nl-NL"/>
        </w:rPr>
      </w:pPr>
    </w:p>
    <w:p w14:paraId="7F1E5241" w14:textId="77777777" w:rsidR="00B201D6" w:rsidRDefault="00B201D6" w:rsidP="00B201D6">
      <w:pPr>
        <w:pStyle w:val="streepjes"/>
      </w:pPr>
      <w:r>
        <w:tab/>
        <w:t>//////////////</w:t>
      </w:r>
      <w:r w:rsidRPr="00FF15EB">
        <w:t>///////////////////////////////////////////////////////////////////////////////////////////////////////////////////////////////////////////</w:t>
      </w:r>
    </w:p>
    <w:p w14:paraId="49467456" w14:textId="77777777" w:rsidR="00B201D6" w:rsidRDefault="00B201D6" w:rsidP="00B201D6">
      <w:pPr>
        <w:pStyle w:val="streepjes"/>
        <w:jc w:val="left"/>
      </w:pPr>
    </w:p>
    <w:p w14:paraId="2EE9D04C" w14:textId="77777777" w:rsidR="00B201D6" w:rsidRDefault="00B201D6" w:rsidP="00B201D6">
      <w:pPr>
        <w:pStyle w:val="streepjes"/>
        <w:jc w:val="left"/>
      </w:pPr>
    </w:p>
    <w:p w14:paraId="5AE8D145" w14:textId="77777777" w:rsidR="00B201D6" w:rsidRDefault="00B201D6" w:rsidP="00B201D6">
      <w:pPr>
        <w:pStyle w:val="streepjes"/>
        <w:jc w:val="left"/>
      </w:pPr>
    </w:p>
    <w:p w14:paraId="30B11FDB" w14:textId="77777777" w:rsidR="00B201D6" w:rsidRDefault="00B201D6" w:rsidP="00B201D6">
      <w:pPr>
        <w:pStyle w:val="streepjes"/>
        <w:jc w:val="left"/>
      </w:pPr>
    </w:p>
    <w:p w14:paraId="161FDB98" w14:textId="77777777" w:rsidR="00B201D6" w:rsidRDefault="00B201D6" w:rsidP="00B201D6">
      <w:pPr>
        <w:pStyle w:val="streepjes"/>
        <w:jc w:val="left"/>
      </w:pPr>
    </w:p>
    <w:p w14:paraId="66CB5448" w14:textId="5AD29C04" w:rsidR="00925529" w:rsidRDefault="00925529" w:rsidP="00925529">
      <w:pPr>
        <w:pStyle w:val="streepjes"/>
        <w:jc w:val="center"/>
        <w:rPr>
          <w:rFonts w:ascii="FlandersArtSans-Regular" w:hAnsi="FlandersArtSans-Regular"/>
          <w:sz w:val="22"/>
        </w:rPr>
      </w:pPr>
      <w:r>
        <w:rPr>
          <w:rFonts w:ascii="FlandersArtSans-Regular" w:hAnsi="FlandersArtSans-Regular"/>
          <w:sz w:val="22"/>
        </w:rPr>
        <w:t xml:space="preserve">Versie </w:t>
      </w:r>
      <w:sdt>
        <w:sdtPr>
          <w:rPr>
            <w:rFonts w:ascii="FlandersArtSans-Regular" w:hAnsi="FlandersArtSans-Regular"/>
            <w:sz w:val="22"/>
          </w:rPr>
          <w:alias w:val="Publish Date"/>
          <w:id w:val="-449478654"/>
          <w:placeholder>
            <w:docPart w:val="ACA382864D6646469BB869BB4B587BE3"/>
          </w:placeholder>
          <w:dataBinding w:prefixMappings="xmlns:ns0='http://schemas.microsoft.com/office/2006/coverPageProps' " w:xpath="/ns0:CoverPageProperties[1]/ns0:PublishDate[1]" w:storeItemID="{55AF091B-3C7A-41E3-B477-F2FDAA23CFDA}"/>
          <w:date w:fullDate="2023-09-06T00:00:00Z">
            <w:dateFormat w:val="d.MM.yyyy"/>
            <w:lid w:val="nl-BE"/>
            <w:storeMappedDataAs w:val="dateTime"/>
            <w:calendar w:val="gregorian"/>
          </w:date>
        </w:sdtPr>
        <w:sdtContent>
          <w:r w:rsidR="00D87209">
            <w:rPr>
              <w:rFonts w:ascii="FlandersArtSans-Regular" w:hAnsi="FlandersArtSans-Regular"/>
              <w:sz w:val="22"/>
            </w:rPr>
            <w:t>6.09.2023</w:t>
          </w:r>
        </w:sdtContent>
      </w:sdt>
    </w:p>
    <w:p w14:paraId="5F381130" w14:textId="77777777" w:rsidR="00B201D6" w:rsidRDefault="00B201D6" w:rsidP="00B201D6">
      <w:pPr>
        <w:pStyle w:val="streepjes"/>
        <w:jc w:val="left"/>
      </w:pPr>
    </w:p>
    <w:p w14:paraId="04F83668" w14:textId="77777777" w:rsidR="00B201D6" w:rsidRDefault="00B201D6" w:rsidP="00B201D6">
      <w:pPr>
        <w:pStyle w:val="streepjes"/>
        <w:jc w:val="left"/>
      </w:pPr>
      <w:r>
        <w:br w:type="page"/>
      </w:r>
    </w:p>
    <w:p w14:paraId="47E0DE4D" w14:textId="77777777" w:rsidR="000E75D7" w:rsidRDefault="000E75D7" w:rsidP="000E75D7">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i/>
          <w:iCs/>
          <w:spacing w:val="-3"/>
          <w:sz w:val="20"/>
          <w:szCs w:val="20"/>
        </w:rPr>
      </w:pPr>
      <w:r w:rsidRPr="00CE7289">
        <w:rPr>
          <w:rFonts w:ascii="FlandersArtSans-Regular" w:hAnsi="FlandersArtSans-Regular" w:cs="Arial"/>
          <w:b/>
          <w:spacing w:val="-3"/>
          <w:sz w:val="20"/>
          <w:szCs w:val="20"/>
        </w:rPr>
        <w:lastRenderedPageBreak/>
        <w:t xml:space="preserve">VLAAMSE GEMEENSCHAP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VLAAMS GEWEST</w:t>
      </w:r>
      <w:r w:rsidRPr="00CE7289">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(naam van IVA met RP) of (naam van EVA)</w:t>
      </w:r>
    </w:p>
    <w:p w14:paraId="18BCFEA6" w14:textId="77777777" w:rsidR="000E75D7" w:rsidRPr="00CE7289" w:rsidRDefault="000E75D7" w:rsidP="000E75D7">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2581F581" w14:textId="77777777" w:rsidR="000E75D7" w:rsidRPr="00CE7289" w:rsidRDefault="000E75D7" w:rsidP="000E75D7">
      <w:pPr>
        <w:pBdr>
          <w:top w:val="single" w:sz="4" w:space="1" w:color="auto"/>
          <w:left w:val="single" w:sz="4" w:space="4" w:color="auto"/>
          <w:bottom w:val="single" w:sz="4" w:space="1" w:color="auto"/>
          <w:right w:val="single" w:sz="4" w:space="4" w:color="auto"/>
        </w:pBdr>
        <w:tabs>
          <w:tab w:val="left" w:pos="-1440"/>
          <w:tab w:val="left" w:pos="-720"/>
        </w:tabs>
        <w:suppressAutoHyphens/>
        <w:rPr>
          <w:rFonts w:ascii="FlandersArtSans-Regular" w:hAnsi="FlandersArtSans-Regular" w:cs="Arial"/>
          <w:b/>
          <w:spacing w:val="-3"/>
          <w:sz w:val="20"/>
          <w:szCs w:val="20"/>
        </w:rPr>
      </w:pPr>
      <w:r w:rsidRPr="002150C5">
        <w:rPr>
          <w:rFonts w:ascii="FlandersArtSans-Regular" w:hAnsi="FlandersArtSans-Regular" w:cs="Arial"/>
          <w:b/>
          <w:i/>
          <w:iCs/>
          <w:spacing w:val="-3"/>
          <w:sz w:val="22"/>
          <w:szCs w:val="22"/>
          <w:highlight w:val="yellow"/>
        </w:rPr>
        <w:t>(naam van de administratieve entiteit die belast is met de opvolging van de plaatsingsprocedure)</w:t>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Cs/>
          <w:i/>
          <w:iCs/>
          <w:spacing w:val="-3"/>
          <w:sz w:val="20"/>
          <w:szCs w:val="20"/>
          <w:highlight w:val="yellow"/>
        </w:rPr>
        <w:t>(adres van de voormelde administratieve entiteit)</w:t>
      </w:r>
    </w:p>
    <w:p w14:paraId="405CD018" w14:textId="77777777" w:rsidR="00C71A57" w:rsidRPr="00CE7289" w:rsidRDefault="00C71A57" w:rsidP="00A660D5">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bookmarkEnd w:id="0"/>
    <w:p w14:paraId="43A7F273"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244"/>
      </w:tblGrid>
      <w:tr w:rsidR="00C71A57" w:rsidRPr="00CE7289" w14:paraId="65D10E1C" w14:textId="77777777" w:rsidTr="007D29AB">
        <w:trPr>
          <w:trHeight w:val="459"/>
        </w:trPr>
        <w:tc>
          <w:tcPr>
            <w:tcW w:w="4465" w:type="dxa"/>
          </w:tcPr>
          <w:p w14:paraId="1D0CF56E"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Besteknummer</w:t>
            </w:r>
          </w:p>
          <w:p w14:paraId="153033A9"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p>
        </w:tc>
        <w:tc>
          <w:tcPr>
            <w:tcW w:w="5244" w:type="dxa"/>
          </w:tcPr>
          <w:p w14:paraId="75C2EB6F" w14:textId="77777777" w:rsidR="00BA2D6D" w:rsidRPr="003F37E3" w:rsidRDefault="00BA2D6D" w:rsidP="00BA2D6D">
            <w:pPr>
              <w:tabs>
                <w:tab w:val="left" w:pos="-1440"/>
                <w:tab w:val="left" w:pos="-720"/>
              </w:tabs>
              <w:suppressAutoHyphens/>
              <w:jc w:val="both"/>
              <w:rPr>
                <w:rFonts w:ascii="FlandersArtSans-Regular" w:hAnsi="FlandersArtSans-Regular" w:cs="Arial"/>
                <w:color w:val="0070C0"/>
                <w:spacing w:val="-3"/>
                <w:sz w:val="20"/>
                <w:szCs w:val="20"/>
                <w:highlight w:val="yellow"/>
              </w:rPr>
            </w:pPr>
            <w:r w:rsidRPr="003F37E3">
              <w:rPr>
                <w:rFonts w:ascii="FlandersArtSans-Regular" w:hAnsi="FlandersArtSans-Regular" w:cs="Arial"/>
                <w:color w:val="0070C0"/>
                <w:spacing w:val="-3"/>
                <w:sz w:val="20"/>
                <w:szCs w:val="20"/>
                <w:highlight w:val="yellow"/>
              </w:rPr>
              <w:t>Besteknummer</w:t>
            </w:r>
          </w:p>
          <w:p w14:paraId="753AA4CC" w14:textId="2DA66D38" w:rsidR="00C71A57" w:rsidRPr="00CE7289" w:rsidRDefault="00C71A57" w:rsidP="007D29AB">
            <w:pPr>
              <w:tabs>
                <w:tab w:val="left" w:pos="-1440"/>
                <w:tab w:val="left" w:pos="-720"/>
              </w:tabs>
              <w:suppressAutoHyphens/>
              <w:jc w:val="both"/>
              <w:rPr>
                <w:rFonts w:ascii="FlandersArtSans-Regular" w:hAnsi="FlandersArtSans-Regular" w:cs="Arial"/>
                <w:color w:val="0070C0"/>
                <w:spacing w:val="-3"/>
                <w:sz w:val="20"/>
                <w:szCs w:val="20"/>
              </w:rPr>
            </w:pPr>
          </w:p>
        </w:tc>
      </w:tr>
      <w:tr w:rsidR="00C71A57" w:rsidRPr="00CE7289" w14:paraId="7B8F09D2" w14:textId="77777777" w:rsidTr="007D29AB">
        <w:trPr>
          <w:trHeight w:val="443"/>
        </w:trPr>
        <w:tc>
          <w:tcPr>
            <w:tcW w:w="4465" w:type="dxa"/>
          </w:tcPr>
          <w:p w14:paraId="332D1701" w14:textId="0E69B27C" w:rsidR="00C71A57" w:rsidRPr="00CE7289" w:rsidRDefault="00C71A57" w:rsidP="005E6BB3">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Opdracht voor </w:t>
            </w:r>
          </w:p>
        </w:tc>
        <w:tc>
          <w:tcPr>
            <w:tcW w:w="5244" w:type="dxa"/>
          </w:tcPr>
          <w:p w14:paraId="63D849AB" w14:textId="77777777" w:rsidR="00C71A57" w:rsidRPr="00CE7289" w:rsidRDefault="00611FAA" w:rsidP="007D29AB">
            <w:pPr>
              <w:tabs>
                <w:tab w:val="left" w:pos="-1440"/>
                <w:tab w:val="left" w:pos="-720"/>
              </w:tabs>
              <w:suppressAutoHyphens/>
              <w:jc w:val="both"/>
              <w:rPr>
                <w:rFonts w:ascii="FlandersArtSans-Regular" w:hAnsi="FlandersArtSans-Regular" w:cs="Arial"/>
                <w:color w:val="0070C0"/>
                <w:spacing w:val="-3"/>
                <w:sz w:val="20"/>
                <w:szCs w:val="20"/>
              </w:rPr>
            </w:pPr>
            <w:r w:rsidRPr="00CE7289">
              <w:rPr>
                <w:rFonts w:ascii="FlandersArtSans-Regular" w:hAnsi="FlandersArtSans-Regular" w:cs="Arial"/>
                <w:color w:val="0070C0"/>
                <w:spacing w:val="-3"/>
                <w:sz w:val="20"/>
                <w:szCs w:val="20"/>
                <w:highlight w:val="yellow"/>
              </w:rPr>
              <w:t>Werken / leveringen / diensten</w:t>
            </w:r>
          </w:p>
        </w:tc>
      </w:tr>
      <w:tr w:rsidR="00C71A57" w:rsidRPr="00CE7289" w14:paraId="21C7D5EE" w14:textId="77777777" w:rsidTr="007D29AB">
        <w:trPr>
          <w:trHeight w:val="459"/>
        </w:trPr>
        <w:tc>
          <w:tcPr>
            <w:tcW w:w="4465" w:type="dxa"/>
          </w:tcPr>
          <w:p w14:paraId="68C2543E" w14:textId="2737BAF1" w:rsidR="00C71A57" w:rsidRPr="00CE7289" w:rsidRDefault="00AB4E99"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Plaatsingsprocedure </w:t>
            </w:r>
          </w:p>
        </w:tc>
        <w:tc>
          <w:tcPr>
            <w:tcW w:w="5244" w:type="dxa"/>
          </w:tcPr>
          <w:p w14:paraId="0226B3AE" w14:textId="77777777" w:rsidR="00C71A57" w:rsidRPr="00CE7289" w:rsidRDefault="0090113A" w:rsidP="00104BF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Openbare Procedure</w:t>
            </w:r>
          </w:p>
        </w:tc>
      </w:tr>
      <w:tr w:rsidR="00376B8E" w:rsidRPr="00CE7289" w14:paraId="2D923CE2" w14:textId="77777777" w:rsidTr="007D29AB">
        <w:trPr>
          <w:trHeight w:val="459"/>
        </w:trPr>
        <w:tc>
          <w:tcPr>
            <w:tcW w:w="4465" w:type="dxa"/>
          </w:tcPr>
          <w:p w14:paraId="5C81F636" w14:textId="26C520B8" w:rsidR="00376B8E" w:rsidRPr="00CE7289" w:rsidRDefault="00376B8E" w:rsidP="007D29AB">
            <w:pPr>
              <w:tabs>
                <w:tab w:val="left" w:pos="-1440"/>
                <w:tab w:val="left" w:pos="-720"/>
              </w:tabs>
              <w:suppressAutoHyphens/>
              <w:jc w:val="both"/>
              <w:rPr>
                <w:rFonts w:ascii="FlandersArtSans-Regular" w:hAnsi="FlandersArtSans-Regular" w:cs="Arial"/>
                <w:spacing w:val="-3"/>
                <w:sz w:val="20"/>
                <w:szCs w:val="20"/>
              </w:rPr>
            </w:pPr>
            <w:bookmarkStart w:id="1" w:name="_Hlk509307690"/>
            <w:r w:rsidRPr="00CE7289">
              <w:rPr>
                <w:rFonts w:ascii="FlandersArtSans-Regular" w:hAnsi="FlandersArtSans-Regular" w:cs="Arial"/>
                <w:b/>
                <w:i/>
                <w:color w:val="0070C0"/>
                <w:spacing w:val="-3"/>
                <w:sz w:val="20"/>
                <w:szCs w:val="20"/>
              </w:rPr>
              <w:t xml:space="preserve">(indien van toepassing) </w:t>
            </w:r>
            <w:r w:rsidRPr="00CE7289">
              <w:rPr>
                <w:rFonts w:ascii="FlandersArtSans-Regular" w:hAnsi="FlandersArtSans-Regular" w:cs="Arial"/>
                <w:b/>
                <w:color w:val="0070C0"/>
                <w:spacing w:val="-3"/>
                <w:sz w:val="20"/>
                <w:szCs w:val="20"/>
              </w:rPr>
              <w:t>Perceel</w:t>
            </w:r>
          </w:p>
        </w:tc>
        <w:tc>
          <w:tcPr>
            <w:tcW w:w="5244" w:type="dxa"/>
          </w:tcPr>
          <w:p w14:paraId="00CF58E7" w14:textId="3740387F" w:rsidR="00376B8E" w:rsidRPr="00CE7289" w:rsidRDefault="00376B8E" w:rsidP="00104BF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b/>
                <w:color w:val="0070C0"/>
                <w:spacing w:val="-3"/>
                <w:sz w:val="20"/>
                <w:szCs w:val="20"/>
              </w:rPr>
              <w:t>(nummer + naam)</w:t>
            </w:r>
          </w:p>
        </w:tc>
      </w:tr>
      <w:bookmarkEnd w:id="1"/>
    </w:tbl>
    <w:p w14:paraId="0A66DC64"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u w:val="single"/>
        </w:rPr>
      </w:pPr>
    </w:p>
    <w:p w14:paraId="2721930A"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bookmarkStart w:id="2" w:name="_Hlk504053971"/>
      <w:bookmarkStart w:id="3" w:name="_Hlk504056207"/>
      <w:r w:rsidRPr="00CE7289">
        <w:rPr>
          <w:rFonts w:ascii="FlandersArtSans-Regular" w:hAnsi="FlandersArtSans-Regular" w:cs="Arial"/>
          <w:spacing w:val="-3"/>
          <w:sz w:val="20"/>
          <w:szCs w:val="20"/>
          <w:u w:val="single"/>
        </w:rPr>
        <w:t>Voorwerp van de opdracht</w:t>
      </w:r>
      <w:r w:rsidRPr="00CE7289">
        <w:rPr>
          <w:rFonts w:ascii="FlandersArtSans-Regular" w:hAnsi="FlandersArtSans-Regular" w:cs="Arial"/>
          <w:spacing w:val="-3"/>
          <w:sz w:val="20"/>
          <w:szCs w:val="20"/>
        </w:rPr>
        <w:t xml:space="preserve">: </w:t>
      </w:r>
    </w:p>
    <w:p w14:paraId="3DC29269" w14:textId="6B06D39E" w:rsidR="00C71A57" w:rsidRPr="00CE7289" w:rsidRDefault="00C71A57" w:rsidP="00376B8E">
      <w:pPr>
        <w:tabs>
          <w:tab w:val="left" w:pos="2552"/>
        </w:tabs>
        <w:spacing w:before="120"/>
        <w:rPr>
          <w:rFonts w:ascii="FlandersArtSans-Regular" w:hAnsi="FlandersArtSans-Regular" w:cs="Arial"/>
          <w:b/>
          <w:sz w:val="20"/>
          <w:szCs w:val="20"/>
        </w:rPr>
      </w:pPr>
      <w:r w:rsidRPr="00CE7289">
        <w:rPr>
          <w:rFonts w:ascii="FlandersArtSans-Regular" w:hAnsi="FlandersArtSans-Regular" w:cs="Arial"/>
          <w:b/>
          <w:color w:val="0070C0"/>
          <w:sz w:val="20"/>
          <w:szCs w:val="20"/>
        </w:rPr>
        <w:t>Werk</w:t>
      </w:r>
      <w:r w:rsidR="002D5E99" w:rsidRPr="00CE7289">
        <w:rPr>
          <w:rFonts w:ascii="FlandersArtSans-Regular" w:hAnsi="FlandersArtSans-Regular" w:cs="Arial"/>
          <w:b/>
          <w:color w:val="0070C0"/>
          <w:sz w:val="20"/>
          <w:szCs w:val="20"/>
        </w:rPr>
        <w:t>/Levering/Dienst</w:t>
      </w:r>
      <w:r w:rsidRPr="00CE7289">
        <w:rPr>
          <w:rFonts w:ascii="FlandersArtSans-Regular" w:hAnsi="FlandersArtSans-Regular" w:cs="Arial"/>
          <w:b/>
          <w:sz w:val="20"/>
          <w:szCs w:val="20"/>
        </w:rPr>
        <w:tab/>
        <w:t xml:space="preserve">:  </w:t>
      </w:r>
      <w:r w:rsidRPr="00CE7289">
        <w:rPr>
          <w:rFonts w:ascii="FlandersArtSans-Regular" w:hAnsi="FlandersArtSans-Regular" w:cs="Arial"/>
          <w:b/>
          <w:color w:val="0070C0"/>
          <w:sz w:val="20"/>
          <w:szCs w:val="20"/>
        </w:rPr>
        <w:t>omschrijving van opdracht</w:t>
      </w:r>
      <w:r w:rsidR="007C76F5" w:rsidRPr="00CE7289">
        <w:rPr>
          <w:rFonts w:ascii="FlandersArtSans-Regular" w:hAnsi="FlandersArtSans-Regular" w:cs="Arial"/>
          <w:b/>
          <w:color w:val="0070C0"/>
          <w:sz w:val="20"/>
          <w:szCs w:val="20"/>
        </w:rPr>
        <w:t xml:space="preserve"> + eventuele locatie</w:t>
      </w:r>
      <w:bookmarkEnd w:id="2"/>
    </w:p>
    <w:bookmarkEnd w:id="3"/>
    <w:p w14:paraId="66652B09" w14:textId="658F115D" w:rsidR="00E35582" w:rsidRDefault="00E35582" w:rsidP="004F67C5">
      <w:pPr>
        <w:tabs>
          <w:tab w:val="left" w:pos="6015"/>
        </w:tabs>
        <w:rPr>
          <w:rFonts w:ascii="FlandersArtSans-Regular" w:hAnsi="FlandersArtSans-Regular" w:cs="Arial"/>
          <w:sz w:val="22"/>
          <w:szCs w:val="22"/>
        </w:rPr>
      </w:pPr>
    </w:p>
    <w:p w14:paraId="528BAC6F" w14:textId="706B9D7E" w:rsidR="004F421E" w:rsidRDefault="004F421E" w:rsidP="004F67C5">
      <w:pPr>
        <w:tabs>
          <w:tab w:val="left" w:pos="6015"/>
        </w:tabs>
        <w:rPr>
          <w:rFonts w:ascii="FlandersArtSans-Regular" w:hAnsi="FlandersArtSans-Regular" w:cs="Arial"/>
          <w:sz w:val="22"/>
          <w:szCs w:val="22"/>
        </w:rPr>
      </w:pPr>
    </w:p>
    <w:p w14:paraId="6B85CC1A" w14:textId="5A2ED73E" w:rsidR="009966A6" w:rsidRDefault="009966A6" w:rsidP="004F67C5">
      <w:pPr>
        <w:tabs>
          <w:tab w:val="left" w:pos="6015"/>
        </w:tabs>
        <w:rPr>
          <w:rFonts w:ascii="FlandersArtSans-Regular" w:hAnsi="FlandersArtSans-Regular" w:cs="Arial"/>
          <w:b/>
          <w:bCs/>
          <w:kern w:val="32"/>
          <w:sz w:val="32"/>
        </w:rPr>
      </w:pPr>
      <w:r w:rsidRPr="009966A6">
        <w:rPr>
          <w:rFonts w:ascii="FlandersArtSans-Regular" w:hAnsi="FlandersArtSans-Regular" w:cs="Arial"/>
          <w:b/>
          <w:bCs/>
          <w:kern w:val="32"/>
          <w:sz w:val="32"/>
        </w:rPr>
        <w:t>Inhoudsopgave</w:t>
      </w:r>
    </w:p>
    <w:p w14:paraId="52045C6F" w14:textId="77777777" w:rsidR="009966A6" w:rsidRPr="009966A6" w:rsidRDefault="009966A6" w:rsidP="004F67C5">
      <w:pPr>
        <w:tabs>
          <w:tab w:val="left" w:pos="6015"/>
        </w:tabs>
        <w:rPr>
          <w:rFonts w:ascii="FlandersArtSans-Regular" w:hAnsi="FlandersArtSans-Regular" w:cs="Arial"/>
          <w:sz w:val="22"/>
          <w:szCs w:val="22"/>
        </w:rPr>
      </w:pPr>
    </w:p>
    <w:p w14:paraId="55C2FDBA" w14:textId="26F7346D" w:rsidR="00F86D3D" w:rsidRPr="00F86D3D" w:rsidRDefault="006629F5">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r w:rsidRPr="00F86D3D">
        <w:rPr>
          <w:rFonts w:ascii="FlandersArtSans-Regular" w:hAnsi="FlandersArtSans-Regular" w:cs="Arial"/>
          <w:sz w:val="22"/>
          <w:szCs w:val="22"/>
        </w:rPr>
        <w:fldChar w:fldCharType="begin"/>
      </w:r>
      <w:r w:rsidRPr="00F86D3D">
        <w:rPr>
          <w:rFonts w:ascii="FlandersArtSans-Regular" w:hAnsi="FlandersArtSans-Regular" w:cs="Arial"/>
          <w:sz w:val="22"/>
          <w:szCs w:val="22"/>
        </w:rPr>
        <w:instrText xml:space="preserve"> TOC \o "1-2" \h \z \u </w:instrText>
      </w:r>
      <w:r w:rsidRPr="00F86D3D">
        <w:rPr>
          <w:rFonts w:ascii="FlandersArtSans-Regular" w:hAnsi="FlandersArtSans-Regular" w:cs="Arial"/>
          <w:sz w:val="22"/>
          <w:szCs w:val="22"/>
        </w:rPr>
        <w:fldChar w:fldCharType="separate"/>
      </w:r>
      <w:hyperlink w:anchor="_Toc147408337" w:history="1">
        <w:r w:rsidR="00F86D3D" w:rsidRPr="00F86D3D">
          <w:rPr>
            <w:rStyle w:val="Hyperlink"/>
            <w:rFonts w:ascii="FlandersArtSans-Regular" w:hAnsi="FlandersArtSans-Regular"/>
            <w:noProof/>
            <w:sz w:val="22"/>
            <w:szCs w:val="22"/>
          </w:rPr>
          <w:t>A.</w:t>
        </w:r>
        <w:r w:rsidR="00F86D3D" w:rsidRPr="00F86D3D">
          <w:rPr>
            <w:rFonts w:ascii="FlandersArtSans-Regular" w:eastAsiaTheme="minorEastAsia" w:hAnsi="FlandersArtSans-Regular" w:cstheme="minorBidi"/>
            <w:noProof/>
            <w:sz w:val="22"/>
            <w:szCs w:val="22"/>
            <w:lang w:val="nl-BE" w:eastAsia="nl-BE"/>
          </w:rPr>
          <w:tab/>
        </w:r>
        <w:r w:rsidR="00F86D3D" w:rsidRPr="00F86D3D">
          <w:rPr>
            <w:rStyle w:val="Hyperlink"/>
            <w:rFonts w:ascii="FlandersArtSans-Regular" w:hAnsi="FlandersArtSans-Regular"/>
            <w:noProof/>
            <w:sz w:val="22"/>
            <w:szCs w:val="22"/>
          </w:rPr>
          <w:t>Ontvangen offertes</w:t>
        </w:r>
        <w:r w:rsidR="00F86D3D" w:rsidRPr="00F86D3D">
          <w:rPr>
            <w:rFonts w:ascii="FlandersArtSans-Regular" w:hAnsi="FlandersArtSans-Regular"/>
            <w:noProof/>
            <w:webHidden/>
            <w:sz w:val="22"/>
            <w:szCs w:val="22"/>
          </w:rPr>
          <w:tab/>
        </w:r>
        <w:r w:rsidR="00F86D3D" w:rsidRPr="00F86D3D">
          <w:rPr>
            <w:rFonts w:ascii="FlandersArtSans-Regular" w:hAnsi="FlandersArtSans-Regular"/>
            <w:noProof/>
            <w:webHidden/>
            <w:sz w:val="22"/>
            <w:szCs w:val="22"/>
          </w:rPr>
          <w:fldChar w:fldCharType="begin"/>
        </w:r>
        <w:r w:rsidR="00F86D3D" w:rsidRPr="00F86D3D">
          <w:rPr>
            <w:rFonts w:ascii="FlandersArtSans-Regular" w:hAnsi="FlandersArtSans-Regular"/>
            <w:noProof/>
            <w:webHidden/>
            <w:sz w:val="22"/>
            <w:szCs w:val="22"/>
          </w:rPr>
          <w:instrText xml:space="preserve"> PAGEREF _Toc147408337 \h </w:instrText>
        </w:r>
        <w:r w:rsidR="00F86D3D" w:rsidRPr="00F86D3D">
          <w:rPr>
            <w:rFonts w:ascii="FlandersArtSans-Regular" w:hAnsi="FlandersArtSans-Regular"/>
            <w:noProof/>
            <w:webHidden/>
            <w:sz w:val="22"/>
            <w:szCs w:val="22"/>
          </w:rPr>
        </w:r>
        <w:r w:rsidR="00F86D3D" w:rsidRPr="00F86D3D">
          <w:rPr>
            <w:rFonts w:ascii="FlandersArtSans-Regular" w:hAnsi="FlandersArtSans-Regular"/>
            <w:noProof/>
            <w:webHidden/>
            <w:sz w:val="22"/>
            <w:szCs w:val="22"/>
          </w:rPr>
          <w:fldChar w:fldCharType="separate"/>
        </w:r>
        <w:r w:rsidR="00F86D3D" w:rsidRPr="00F86D3D">
          <w:rPr>
            <w:rFonts w:ascii="FlandersArtSans-Regular" w:hAnsi="FlandersArtSans-Regular"/>
            <w:noProof/>
            <w:webHidden/>
            <w:sz w:val="22"/>
            <w:szCs w:val="22"/>
          </w:rPr>
          <w:t>3</w:t>
        </w:r>
        <w:r w:rsidR="00F86D3D" w:rsidRPr="00F86D3D">
          <w:rPr>
            <w:rFonts w:ascii="FlandersArtSans-Regular" w:hAnsi="FlandersArtSans-Regular"/>
            <w:noProof/>
            <w:webHidden/>
            <w:sz w:val="22"/>
            <w:szCs w:val="22"/>
          </w:rPr>
          <w:fldChar w:fldCharType="end"/>
        </w:r>
      </w:hyperlink>
    </w:p>
    <w:p w14:paraId="348CA4CF" w14:textId="555554F2" w:rsidR="00F86D3D" w:rsidRPr="00F86D3D" w:rsidRDefault="00F86D3D">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338" w:history="1">
        <w:r w:rsidRPr="00F86D3D">
          <w:rPr>
            <w:rStyle w:val="Hyperlink"/>
            <w:rFonts w:ascii="FlandersArtSans-Regular" w:hAnsi="FlandersArtSans-Regular"/>
            <w:noProof/>
            <w:sz w:val="22"/>
            <w:szCs w:val="22"/>
          </w:rPr>
          <w:t>B.</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Voorlopige selectie</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_Toc147408338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3</w:t>
        </w:r>
        <w:r w:rsidRPr="00F86D3D">
          <w:rPr>
            <w:rFonts w:ascii="FlandersArtSans-Regular" w:hAnsi="FlandersArtSans-Regular"/>
            <w:noProof/>
            <w:webHidden/>
            <w:sz w:val="22"/>
            <w:szCs w:val="22"/>
          </w:rPr>
          <w:fldChar w:fldCharType="end"/>
        </w:r>
      </w:hyperlink>
    </w:p>
    <w:p w14:paraId="129B63AE" w14:textId="317B7697" w:rsidR="00F86D3D" w:rsidRPr="00F86D3D" w:rsidRDefault="00F86D3D">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339" w:history="1">
        <w:r w:rsidRPr="00F86D3D">
          <w:rPr>
            <w:rStyle w:val="Hyperlink"/>
            <w:rFonts w:ascii="FlandersArtSans-Regular" w:hAnsi="FlandersArtSans-Regular"/>
            <w:noProof/>
            <w:sz w:val="22"/>
            <w:szCs w:val="22"/>
          </w:rPr>
          <w:t>B.1</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Beroep op draagkracht (art. 78 Wet OO – art. 73 KB Plaatsing)</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_Toc147408339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3</w:t>
        </w:r>
        <w:r w:rsidRPr="00F86D3D">
          <w:rPr>
            <w:rFonts w:ascii="FlandersArtSans-Regular" w:hAnsi="FlandersArtSans-Regular"/>
            <w:noProof/>
            <w:webHidden/>
            <w:sz w:val="22"/>
            <w:szCs w:val="22"/>
          </w:rPr>
          <w:fldChar w:fldCharType="end"/>
        </w:r>
      </w:hyperlink>
    </w:p>
    <w:p w14:paraId="6E4BD2D0" w14:textId="3C8E0A6E" w:rsidR="00F86D3D" w:rsidRPr="00F86D3D" w:rsidRDefault="00F86D3D">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340" w:history="1">
        <w:r w:rsidRPr="00F86D3D">
          <w:rPr>
            <w:rStyle w:val="Hyperlink"/>
            <w:rFonts w:ascii="FlandersArtSans-Regular" w:hAnsi="FlandersArtSans-Regular"/>
            <w:noProof/>
            <w:sz w:val="22"/>
            <w:szCs w:val="22"/>
          </w:rPr>
          <w:t>B.2</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Controle UEA</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_Toc147408340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3</w:t>
        </w:r>
        <w:r w:rsidRPr="00F86D3D">
          <w:rPr>
            <w:rFonts w:ascii="FlandersArtSans-Regular" w:hAnsi="FlandersArtSans-Regular"/>
            <w:noProof/>
            <w:webHidden/>
            <w:sz w:val="22"/>
            <w:szCs w:val="22"/>
          </w:rPr>
          <w:fldChar w:fldCharType="end"/>
        </w:r>
      </w:hyperlink>
    </w:p>
    <w:p w14:paraId="6DE37623" w14:textId="23D2A7DA" w:rsidR="00F86D3D" w:rsidRPr="00F86D3D" w:rsidRDefault="00F86D3D">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341" w:history="1">
        <w:r w:rsidRPr="00F86D3D">
          <w:rPr>
            <w:rStyle w:val="Hyperlink"/>
            <w:rFonts w:ascii="FlandersArtSans-Regular" w:hAnsi="FlandersArtSans-Regular"/>
            <w:noProof/>
            <w:sz w:val="22"/>
            <w:szCs w:val="22"/>
          </w:rPr>
          <w:t>B.3</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Fiscale en Sociale Schulden</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_Toc147408341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4</w:t>
        </w:r>
        <w:r w:rsidRPr="00F86D3D">
          <w:rPr>
            <w:rFonts w:ascii="FlandersArtSans-Regular" w:hAnsi="FlandersArtSans-Regular"/>
            <w:noProof/>
            <w:webHidden/>
            <w:sz w:val="22"/>
            <w:szCs w:val="22"/>
          </w:rPr>
          <w:fldChar w:fldCharType="end"/>
        </w:r>
      </w:hyperlink>
    </w:p>
    <w:p w14:paraId="4A38113A" w14:textId="0A04FDF7" w:rsidR="00F86D3D" w:rsidRPr="00F86D3D" w:rsidRDefault="00F86D3D">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342" w:history="1">
        <w:r w:rsidRPr="00F86D3D">
          <w:rPr>
            <w:rStyle w:val="Hyperlink"/>
            <w:rFonts w:ascii="FlandersArtSans-Regular" w:hAnsi="FlandersArtSans-Regular"/>
            <w:noProof/>
            <w:sz w:val="22"/>
            <w:szCs w:val="22"/>
          </w:rPr>
          <w:t>C.</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Onderzoek van de regelmatigheid van de offertes</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_Toc147408342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6</w:t>
        </w:r>
        <w:r w:rsidRPr="00F86D3D">
          <w:rPr>
            <w:rFonts w:ascii="FlandersArtSans-Regular" w:hAnsi="FlandersArtSans-Regular"/>
            <w:noProof/>
            <w:webHidden/>
            <w:sz w:val="22"/>
            <w:szCs w:val="22"/>
          </w:rPr>
          <w:fldChar w:fldCharType="end"/>
        </w:r>
      </w:hyperlink>
    </w:p>
    <w:p w14:paraId="63F9C94A" w14:textId="193685A3" w:rsidR="00F86D3D" w:rsidRPr="00F86D3D" w:rsidRDefault="00F86D3D">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343" w:history="1">
        <w:r w:rsidRPr="00F86D3D">
          <w:rPr>
            <w:rStyle w:val="Hyperlink"/>
            <w:rFonts w:ascii="FlandersArtSans-Regular" w:hAnsi="FlandersArtSans-Regular"/>
            <w:noProof/>
            <w:sz w:val="22"/>
            <w:szCs w:val="22"/>
          </w:rPr>
          <w:t>C.1</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Formele vereisten</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_Toc147408343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6</w:t>
        </w:r>
        <w:r w:rsidRPr="00F86D3D">
          <w:rPr>
            <w:rFonts w:ascii="FlandersArtSans-Regular" w:hAnsi="FlandersArtSans-Regular"/>
            <w:noProof/>
            <w:webHidden/>
            <w:sz w:val="22"/>
            <w:szCs w:val="22"/>
          </w:rPr>
          <w:fldChar w:fldCharType="end"/>
        </w:r>
      </w:hyperlink>
    </w:p>
    <w:p w14:paraId="00AC1951" w14:textId="54775E74" w:rsidR="00F86D3D" w:rsidRPr="00F86D3D" w:rsidRDefault="00F86D3D">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344" w:history="1">
        <w:r w:rsidRPr="00F86D3D">
          <w:rPr>
            <w:rStyle w:val="Hyperlink"/>
            <w:rFonts w:ascii="FlandersArtSans-Regular" w:hAnsi="FlandersArtSans-Regular"/>
            <w:noProof/>
            <w:sz w:val="22"/>
            <w:szCs w:val="22"/>
          </w:rPr>
          <w:t>C.2</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Materiële vereisten</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_Toc147408344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8</w:t>
        </w:r>
        <w:r w:rsidRPr="00F86D3D">
          <w:rPr>
            <w:rFonts w:ascii="FlandersArtSans-Regular" w:hAnsi="FlandersArtSans-Regular"/>
            <w:noProof/>
            <w:webHidden/>
            <w:sz w:val="22"/>
            <w:szCs w:val="22"/>
          </w:rPr>
          <w:fldChar w:fldCharType="end"/>
        </w:r>
      </w:hyperlink>
    </w:p>
    <w:p w14:paraId="6553EE72" w14:textId="58AED7F2" w:rsidR="00F86D3D" w:rsidRPr="00F86D3D" w:rsidRDefault="00F86D3D">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345" w:history="1">
        <w:r w:rsidRPr="00F86D3D">
          <w:rPr>
            <w:rStyle w:val="Hyperlink"/>
            <w:rFonts w:ascii="FlandersArtSans-Regular" w:hAnsi="FlandersArtSans-Regular"/>
            <w:noProof/>
            <w:sz w:val="22"/>
            <w:szCs w:val="22"/>
          </w:rPr>
          <w:t>C.3</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Besluit na onderzoek regelmatigheid offertes</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_Toc147408345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11</w:t>
        </w:r>
        <w:r w:rsidRPr="00F86D3D">
          <w:rPr>
            <w:rFonts w:ascii="FlandersArtSans-Regular" w:hAnsi="FlandersArtSans-Regular"/>
            <w:noProof/>
            <w:webHidden/>
            <w:sz w:val="22"/>
            <w:szCs w:val="22"/>
          </w:rPr>
          <w:fldChar w:fldCharType="end"/>
        </w:r>
      </w:hyperlink>
    </w:p>
    <w:p w14:paraId="5FEF8A31" w14:textId="3B8DA599" w:rsidR="00F86D3D" w:rsidRPr="00F86D3D" w:rsidRDefault="00F86D3D">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346" w:history="1">
        <w:r w:rsidRPr="00F86D3D">
          <w:rPr>
            <w:rStyle w:val="Hyperlink"/>
            <w:rFonts w:ascii="FlandersArtSans-Regular" w:hAnsi="FlandersArtSans-Regular"/>
            <w:noProof/>
            <w:sz w:val="22"/>
            <w:szCs w:val="22"/>
          </w:rPr>
          <w:t>D.</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Evaluatie van de offertes op basis van de gunningscriteria</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_Toc147408346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13</w:t>
        </w:r>
        <w:r w:rsidRPr="00F86D3D">
          <w:rPr>
            <w:rFonts w:ascii="FlandersArtSans-Regular" w:hAnsi="FlandersArtSans-Regular"/>
            <w:noProof/>
            <w:webHidden/>
            <w:sz w:val="22"/>
            <w:szCs w:val="22"/>
          </w:rPr>
          <w:fldChar w:fldCharType="end"/>
        </w:r>
      </w:hyperlink>
    </w:p>
    <w:p w14:paraId="03956BFF" w14:textId="3EAC684F" w:rsidR="00F86D3D" w:rsidRPr="00F86D3D" w:rsidRDefault="00F86D3D" w:rsidP="00ED4CCC">
      <w:pPr>
        <w:pStyle w:val="Inhopg1"/>
        <w:tabs>
          <w:tab w:val="left" w:pos="480"/>
          <w:tab w:val="right" w:leader="dot" w:pos="9488"/>
        </w:tabs>
        <w:ind w:left="240" w:hanging="240"/>
        <w:rPr>
          <w:rFonts w:ascii="FlandersArtSans-Regular" w:eastAsiaTheme="minorEastAsia" w:hAnsi="FlandersArtSans-Regular" w:cstheme="minorBidi"/>
          <w:noProof/>
          <w:sz w:val="22"/>
          <w:szCs w:val="22"/>
          <w:lang w:val="nl-BE" w:eastAsia="nl-BE"/>
        </w:rPr>
      </w:pPr>
      <w:hyperlink w:anchor="_Toc147408347" w:history="1">
        <w:r w:rsidRPr="00F86D3D">
          <w:rPr>
            <w:rStyle w:val="Hyperlink"/>
            <w:rFonts w:ascii="FlandersArtSans-Regular" w:hAnsi="FlandersArtSans-Regular"/>
            <w:noProof/>
            <w:sz w:val="22"/>
            <w:szCs w:val="22"/>
          </w:rPr>
          <w:t>E.</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Controle uitsluitingsgronden en selectievereisten in hoofde van de best gerangschikte inschrijver</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_Toc147408347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14</w:t>
        </w:r>
        <w:r w:rsidRPr="00F86D3D">
          <w:rPr>
            <w:rFonts w:ascii="FlandersArtSans-Regular" w:hAnsi="FlandersArtSans-Regular"/>
            <w:noProof/>
            <w:webHidden/>
            <w:sz w:val="22"/>
            <w:szCs w:val="22"/>
          </w:rPr>
          <w:fldChar w:fldCharType="end"/>
        </w:r>
      </w:hyperlink>
    </w:p>
    <w:p w14:paraId="165CC239" w14:textId="03AD5B62" w:rsidR="00F86D3D" w:rsidRPr="00F86D3D" w:rsidRDefault="00F86D3D">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348" w:history="1">
        <w:r w:rsidRPr="00F86D3D">
          <w:rPr>
            <w:rStyle w:val="Hyperlink"/>
            <w:rFonts w:ascii="FlandersArtSans-Regular" w:hAnsi="FlandersArtSans-Regular"/>
            <w:noProof/>
            <w:sz w:val="22"/>
            <w:szCs w:val="22"/>
          </w:rPr>
          <w:t>E.1</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Controle uitsluitingsgronden</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_Toc147408348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14</w:t>
        </w:r>
        <w:r w:rsidRPr="00F86D3D">
          <w:rPr>
            <w:rFonts w:ascii="FlandersArtSans-Regular" w:hAnsi="FlandersArtSans-Regular"/>
            <w:noProof/>
            <w:webHidden/>
            <w:sz w:val="22"/>
            <w:szCs w:val="22"/>
          </w:rPr>
          <w:fldChar w:fldCharType="end"/>
        </w:r>
      </w:hyperlink>
    </w:p>
    <w:p w14:paraId="7F93BB1A" w14:textId="18D0F652" w:rsidR="00F86D3D" w:rsidRPr="00F86D3D" w:rsidRDefault="00F86D3D">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349" w:history="1">
        <w:r w:rsidRPr="00F86D3D">
          <w:rPr>
            <w:rStyle w:val="Hyperlink"/>
            <w:rFonts w:ascii="FlandersArtSans-Regular" w:hAnsi="FlandersArtSans-Regular"/>
            <w:noProof/>
            <w:sz w:val="22"/>
            <w:szCs w:val="22"/>
          </w:rPr>
          <w:t>E.2</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Selectiecriteria</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_Toc147408349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14</w:t>
        </w:r>
        <w:r w:rsidRPr="00F86D3D">
          <w:rPr>
            <w:rFonts w:ascii="FlandersArtSans-Regular" w:hAnsi="FlandersArtSans-Regular"/>
            <w:noProof/>
            <w:webHidden/>
            <w:sz w:val="22"/>
            <w:szCs w:val="22"/>
          </w:rPr>
          <w:fldChar w:fldCharType="end"/>
        </w:r>
      </w:hyperlink>
    </w:p>
    <w:p w14:paraId="617DCFB3" w14:textId="35A4E6E6" w:rsidR="00F86D3D" w:rsidRPr="00F86D3D" w:rsidRDefault="00F86D3D">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350" w:history="1">
        <w:r w:rsidRPr="00F86D3D">
          <w:rPr>
            <w:rStyle w:val="Hyperlink"/>
            <w:rFonts w:ascii="FlandersArtSans-Regular" w:hAnsi="FlandersArtSans-Regular"/>
            <w:noProof/>
            <w:sz w:val="22"/>
            <w:szCs w:val="22"/>
          </w:rPr>
          <w:t>E.3</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Besluit na controle van de best gerangschikte inschrijver</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_Toc147408350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14</w:t>
        </w:r>
        <w:r w:rsidRPr="00F86D3D">
          <w:rPr>
            <w:rFonts w:ascii="FlandersArtSans-Regular" w:hAnsi="FlandersArtSans-Regular"/>
            <w:noProof/>
            <w:webHidden/>
            <w:sz w:val="22"/>
            <w:szCs w:val="22"/>
          </w:rPr>
          <w:fldChar w:fldCharType="end"/>
        </w:r>
      </w:hyperlink>
    </w:p>
    <w:p w14:paraId="3295FE97" w14:textId="295EB522" w:rsidR="00F86D3D" w:rsidRPr="00F86D3D" w:rsidRDefault="00F86D3D">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351" w:history="1">
        <w:r w:rsidRPr="00F86D3D">
          <w:rPr>
            <w:rStyle w:val="Hyperlink"/>
            <w:rFonts w:ascii="FlandersArtSans-Regular" w:hAnsi="FlandersArtSans-Regular"/>
            <w:noProof/>
            <w:sz w:val="22"/>
            <w:szCs w:val="22"/>
          </w:rPr>
          <w:t>F.</w:t>
        </w:r>
        <w:r w:rsidRPr="00F86D3D">
          <w:rPr>
            <w:rFonts w:ascii="FlandersArtSans-Regular" w:eastAsiaTheme="minorEastAsia" w:hAnsi="FlandersArtSans-Regular" w:cstheme="minorBidi"/>
            <w:noProof/>
            <w:sz w:val="22"/>
            <w:szCs w:val="22"/>
            <w:lang w:val="nl-BE" w:eastAsia="nl-BE"/>
          </w:rPr>
          <w:tab/>
        </w:r>
        <w:r w:rsidRPr="00F86D3D">
          <w:rPr>
            <w:rStyle w:val="Hyperlink"/>
            <w:rFonts w:ascii="FlandersArtSans-Regular" w:hAnsi="FlandersArtSans-Regular"/>
            <w:noProof/>
            <w:sz w:val="22"/>
            <w:szCs w:val="22"/>
          </w:rPr>
          <w:t>Besluit en voorstel voor de gunning</w:t>
        </w:r>
        <w:r w:rsidRPr="00F86D3D">
          <w:rPr>
            <w:rFonts w:ascii="FlandersArtSans-Regular" w:hAnsi="FlandersArtSans-Regular"/>
            <w:noProof/>
            <w:webHidden/>
            <w:sz w:val="22"/>
            <w:szCs w:val="22"/>
          </w:rPr>
          <w:tab/>
        </w:r>
        <w:r w:rsidRPr="00F86D3D">
          <w:rPr>
            <w:rFonts w:ascii="FlandersArtSans-Regular" w:hAnsi="FlandersArtSans-Regular"/>
            <w:noProof/>
            <w:webHidden/>
            <w:sz w:val="22"/>
            <w:szCs w:val="22"/>
          </w:rPr>
          <w:fldChar w:fldCharType="begin"/>
        </w:r>
        <w:r w:rsidRPr="00F86D3D">
          <w:rPr>
            <w:rFonts w:ascii="FlandersArtSans-Regular" w:hAnsi="FlandersArtSans-Regular"/>
            <w:noProof/>
            <w:webHidden/>
            <w:sz w:val="22"/>
            <w:szCs w:val="22"/>
          </w:rPr>
          <w:instrText xml:space="preserve"> PAGEREF _Toc147408351 \h </w:instrText>
        </w:r>
        <w:r w:rsidRPr="00F86D3D">
          <w:rPr>
            <w:rFonts w:ascii="FlandersArtSans-Regular" w:hAnsi="FlandersArtSans-Regular"/>
            <w:noProof/>
            <w:webHidden/>
            <w:sz w:val="22"/>
            <w:szCs w:val="22"/>
          </w:rPr>
        </w:r>
        <w:r w:rsidRPr="00F86D3D">
          <w:rPr>
            <w:rFonts w:ascii="FlandersArtSans-Regular" w:hAnsi="FlandersArtSans-Regular"/>
            <w:noProof/>
            <w:webHidden/>
            <w:sz w:val="22"/>
            <w:szCs w:val="22"/>
          </w:rPr>
          <w:fldChar w:fldCharType="separate"/>
        </w:r>
        <w:r w:rsidRPr="00F86D3D">
          <w:rPr>
            <w:rFonts w:ascii="FlandersArtSans-Regular" w:hAnsi="FlandersArtSans-Regular"/>
            <w:noProof/>
            <w:webHidden/>
            <w:sz w:val="22"/>
            <w:szCs w:val="22"/>
          </w:rPr>
          <w:t>16</w:t>
        </w:r>
        <w:r w:rsidRPr="00F86D3D">
          <w:rPr>
            <w:rFonts w:ascii="FlandersArtSans-Regular" w:hAnsi="FlandersArtSans-Regular"/>
            <w:noProof/>
            <w:webHidden/>
            <w:sz w:val="22"/>
            <w:szCs w:val="22"/>
          </w:rPr>
          <w:fldChar w:fldCharType="end"/>
        </w:r>
      </w:hyperlink>
    </w:p>
    <w:p w14:paraId="3C9A1499" w14:textId="3F54A44C" w:rsidR="006629F5" w:rsidRDefault="006629F5" w:rsidP="004F67C5">
      <w:pPr>
        <w:tabs>
          <w:tab w:val="left" w:pos="6015"/>
        </w:tabs>
        <w:rPr>
          <w:rFonts w:ascii="FlandersArtSans-Regular" w:hAnsi="FlandersArtSans-Regular" w:cs="Arial"/>
          <w:sz w:val="22"/>
          <w:szCs w:val="22"/>
        </w:rPr>
      </w:pPr>
      <w:r w:rsidRPr="00F86D3D">
        <w:rPr>
          <w:rFonts w:ascii="FlandersArtSans-Regular" w:hAnsi="FlandersArtSans-Regular" w:cs="Arial"/>
          <w:sz w:val="22"/>
          <w:szCs w:val="22"/>
        </w:rPr>
        <w:fldChar w:fldCharType="end"/>
      </w:r>
    </w:p>
    <w:p w14:paraId="277EAA79" w14:textId="25750AAF" w:rsidR="009966A6" w:rsidRDefault="009966A6">
      <w:pPr>
        <w:rPr>
          <w:rFonts w:ascii="FlandersArtSans-Regular" w:hAnsi="FlandersArtSans-Regular" w:cs="Arial"/>
          <w:sz w:val="22"/>
          <w:szCs w:val="22"/>
        </w:rPr>
      </w:pPr>
      <w:r>
        <w:rPr>
          <w:rFonts w:ascii="FlandersArtSans-Regular" w:hAnsi="FlandersArtSans-Regular" w:cs="Arial"/>
          <w:sz w:val="22"/>
          <w:szCs w:val="22"/>
        </w:rPr>
        <w:br w:type="page"/>
      </w:r>
    </w:p>
    <w:p w14:paraId="5230F360" w14:textId="54D732E4" w:rsidR="009D4909" w:rsidRPr="00FF3BD2" w:rsidRDefault="009D4909" w:rsidP="00FF3BD2">
      <w:pPr>
        <w:pStyle w:val="Kop1"/>
      </w:pPr>
      <w:bookmarkStart w:id="4" w:name="_Toc147408337"/>
      <w:r w:rsidRPr="00FF3BD2">
        <w:lastRenderedPageBreak/>
        <w:t>Ontvangen offertes</w:t>
      </w:r>
      <w:bookmarkEnd w:id="4"/>
      <w:r w:rsidR="00C71A57" w:rsidRPr="00FF3BD2">
        <w:t xml:space="preserve"> </w:t>
      </w:r>
    </w:p>
    <w:p w14:paraId="3AF5946C" w14:textId="77777777" w:rsidR="009D4909" w:rsidRPr="00F45AB1" w:rsidRDefault="009D4909" w:rsidP="004F67C5">
      <w:pPr>
        <w:tabs>
          <w:tab w:val="left" w:pos="6015"/>
        </w:tabs>
        <w:rPr>
          <w:rFonts w:ascii="FlandersArtSans-Regular" w:hAnsi="FlandersArtSans-Regular" w:cs="Arial"/>
          <w:sz w:val="20"/>
          <w:szCs w:val="20"/>
        </w:rPr>
      </w:pPr>
    </w:p>
    <w:p w14:paraId="114C8459" w14:textId="48E2D1C1" w:rsidR="009A38B2" w:rsidRPr="00F45AB1" w:rsidRDefault="009A38B2" w:rsidP="004F67C5">
      <w:pPr>
        <w:tabs>
          <w:tab w:val="left" w:pos="6015"/>
        </w:tabs>
        <w:rPr>
          <w:rFonts w:ascii="FlandersArtSans-Regular" w:hAnsi="FlandersArtSans-Regular" w:cs="Arial"/>
          <w:i/>
          <w:sz w:val="20"/>
          <w:szCs w:val="20"/>
        </w:rPr>
      </w:pPr>
      <w:r w:rsidRPr="00F45AB1">
        <w:rPr>
          <w:rFonts w:ascii="FlandersArtSans-Regular" w:hAnsi="FlandersArtSans-Regular" w:cs="Arial"/>
          <w:sz w:val="20"/>
          <w:szCs w:val="20"/>
        </w:rPr>
        <w:t>Limietdatum en limiet-uur voor indiening van de offertes</w:t>
      </w:r>
      <w:r w:rsidR="00611FAA" w:rsidRPr="00F45AB1">
        <w:rPr>
          <w:rFonts w:ascii="FlandersArtSans-Regular" w:hAnsi="FlandersArtSans-Regular" w:cs="Arial"/>
          <w:sz w:val="20"/>
          <w:szCs w:val="20"/>
        </w:rPr>
        <w:t>:</w:t>
      </w:r>
      <w:r w:rsidR="00490D0F" w:rsidRPr="00F45AB1">
        <w:rPr>
          <w:rFonts w:ascii="FlandersArtSans-Regular" w:hAnsi="FlandersArtSans-Regular" w:cs="Arial"/>
          <w:color w:val="0070C0"/>
          <w:sz w:val="20"/>
          <w:szCs w:val="20"/>
        </w:rPr>
        <w:t xml:space="preserve"> datum </w:t>
      </w:r>
      <w:r w:rsidR="00490D0F" w:rsidRPr="00F45AB1">
        <w:rPr>
          <w:rFonts w:ascii="FlandersArtSans-Regular" w:hAnsi="FlandersArtSans-Regular" w:cs="Arial"/>
          <w:sz w:val="20"/>
          <w:szCs w:val="20"/>
        </w:rPr>
        <w:t>om</w:t>
      </w:r>
      <w:r w:rsidR="00490D0F" w:rsidRPr="00F45AB1">
        <w:rPr>
          <w:rFonts w:ascii="FlandersArtSans-Regular" w:hAnsi="FlandersArtSans-Regular" w:cs="Arial"/>
          <w:color w:val="0070C0"/>
          <w:sz w:val="20"/>
          <w:szCs w:val="20"/>
        </w:rPr>
        <w:t xml:space="preserve"> uur </w:t>
      </w:r>
      <w:r w:rsidR="00490D0F" w:rsidRPr="00F45AB1">
        <w:rPr>
          <w:rFonts w:ascii="FlandersArtSans-Regular" w:hAnsi="FlandersArtSans-Regular" w:cs="Arial"/>
          <w:i/>
          <w:color w:val="0070C0"/>
          <w:sz w:val="20"/>
          <w:szCs w:val="20"/>
        </w:rPr>
        <w:t>(zie voorblad bestek)</w:t>
      </w:r>
    </w:p>
    <w:p w14:paraId="7A4BD84F" w14:textId="55EBE526" w:rsidR="00894272" w:rsidRPr="00F45AB1" w:rsidRDefault="00490D0F"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Datum en uur van opening:</w:t>
      </w:r>
      <w:r w:rsidR="00611FAA" w:rsidRPr="00F45AB1">
        <w:rPr>
          <w:rFonts w:ascii="FlandersArtSans-Regular" w:hAnsi="FlandersArtSans-Regular" w:cs="Arial"/>
          <w:sz w:val="20"/>
          <w:szCs w:val="20"/>
        </w:rPr>
        <w:t xml:space="preserve"> </w:t>
      </w:r>
      <w:r w:rsidR="00A1149C" w:rsidRPr="00F45AB1">
        <w:rPr>
          <w:rFonts w:ascii="FlandersArtSans-Regular" w:hAnsi="FlandersArtSans-Regular" w:cs="Arial"/>
          <w:color w:val="0070C0"/>
          <w:sz w:val="20"/>
          <w:szCs w:val="20"/>
        </w:rPr>
        <w:t xml:space="preserve">datum </w:t>
      </w:r>
      <w:r w:rsidR="00D25F1A" w:rsidRPr="00F45AB1">
        <w:rPr>
          <w:rFonts w:ascii="FlandersArtSans-Regular" w:hAnsi="FlandersArtSans-Regular" w:cs="Arial"/>
          <w:sz w:val="20"/>
          <w:szCs w:val="20"/>
        </w:rPr>
        <w:t>om</w:t>
      </w:r>
      <w:r w:rsidR="00D25F1A" w:rsidRPr="00F45AB1">
        <w:rPr>
          <w:rFonts w:ascii="FlandersArtSans-Regular" w:hAnsi="FlandersArtSans-Regular" w:cs="Arial"/>
          <w:color w:val="0070C0"/>
          <w:sz w:val="20"/>
          <w:szCs w:val="20"/>
        </w:rPr>
        <w:t xml:space="preserve"> uur </w:t>
      </w:r>
      <w:r w:rsidRPr="00F45AB1">
        <w:rPr>
          <w:rFonts w:ascii="FlandersArtSans-Regular" w:hAnsi="FlandersArtSans-Regular" w:cs="Arial"/>
          <w:i/>
          <w:color w:val="0070C0"/>
          <w:sz w:val="20"/>
          <w:szCs w:val="20"/>
        </w:rPr>
        <w:t>(waarop de offertes geopend werden, zie PV van opening)</w:t>
      </w:r>
    </w:p>
    <w:p w14:paraId="602053F9" w14:textId="77777777" w:rsidR="00490D0F" w:rsidRPr="00F45AB1" w:rsidRDefault="00490D0F" w:rsidP="004F67C5">
      <w:pPr>
        <w:tabs>
          <w:tab w:val="left" w:pos="6015"/>
        </w:tabs>
        <w:rPr>
          <w:rFonts w:ascii="FlandersArtSans-Regular" w:hAnsi="FlandersArtSans-Regular" w:cs="Arial"/>
          <w:sz w:val="20"/>
          <w:szCs w:val="20"/>
        </w:rPr>
      </w:pPr>
    </w:p>
    <w:p w14:paraId="4AB6502D" w14:textId="6FFE99C0" w:rsidR="00894272" w:rsidRPr="00F45AB1" w:rsidRDefault="00894272"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 xml:space="preserve">Er werden </w:t>
      </w:r>
      <w:r w:rsidR="004071DB" w:rsidRPr="00F45AB1">
        <w:rPr>
          <w:rFonts w:ascii="FlandersArtSans-Regular" w:hAnsi="FlandersArtSans-Regular" w:cs="Arial"/>
          <w:sz w:val="20"/>
          <w:szCs w:val="20"/>
        </w:rPr>
        <w:t xml:space="preserve"> </w:t>
      </w:r>
      <w:r w:rsidR="004071DB" w:rsidRPr="00F45AB1">
        <w:rPr>
          <w:rFonts w:ascii="FlandersArtSans-Regular" w:hAnsi="FlandersArtSans-Regular" w:cs="Arial"/>
          <w:color w:val="0070C0"/>
          <w:sz w:val="20"/>
          <w:szCs w:val="20"/>
        </w:rPr>
        <w:t>aantal</w:t>
      </w:r>
      <w:r w:rsidR="004071DB" w:rsidRPr="00F45AB1">
        <w:rPr>
          <w:rFonts w:ascii="FlandersArtSans-Regular" w:hAnsi="FlandersArtSans-Regular" w:cs="Arial"/>
          <w:sz w:val="20"/>
          <w:szCs w:val="20"/>
        </w:rPr>
        <w:t xml:space="preserve"> </w:t>
      </w:r>
      <w:r w:rsidRPr="00F45AB1">
        <w:rPr>
          <w:rFonts w:ascii="FlandersArtSans-Regular" w:hAnsi="FlandersArtSans-Regular" w:cs="Arial"/>
          <w:sz w:val="20"/>
          <w:szCs w:val="20"/>
        </w:rPr>
        <w:t xml:space="preserve"> </w:t>
      </w:r>
      <w:r w:rsidR="00611FAA" w:rsidRPr="00F45AB1">
        <w:rPr>
          <w:rFonts w:ascii="FlandersArtSans-Regular" w:hAnsi="FlandersArtSans-Regular" w:cs="Arial"/>
          <w:sz w:val="20"/>
          <w:szCs w:val="20"/>
        </w:rPr>
        <w:t>offertes</w:t>
      </w:r>
      <w:r w:rsidRPr="00F45AB1">
        <w:rPr>
          <w:rFonts w:ascii="FlandersArtSans-Regular" w:hAnsi="FlandersArtSans-Regular" w:cs="Arial"/>
          <w:sz w:val="20"/>
          <w:szCs w:val="20"/>
        </w:rPr>
        <w:t xml:space="preserve"> ontvangen :</w:t>
      </w:r>
    </w:p>
    <w:p w14:paraId="4F2EA364" w14:textId="45BCC5EE" w:rsidR="00F06329" w:rsidRPr="00F45AB1" w:rsidRDefault="000167B3" w:rsidP="000167B3">
      <w:pPr>
        <w:tabs>
          <w:tab w:val="left" w:pos="7272"/>
        </w:tabs>
        <w:rPr>
          <w:rFonts w:ascii="FlandersArtSans-Regular" w:hAnsi="FlandersArtSans-Regular" w:cs="Arial"/>
          <w:sz w:val="20"/>
          <w:szCs w:val="20"/>
        </w:rPr>
      </w:pPr>
      <w:r w:rsidRPr="00F45AB1">
        <w:rPr>
          <w:rFonts w:ascii="FlandersArtSans-Regular" w:hAnsi="FlandersArtSans-Regular" w:cs="Arial"/>
          <w:sz w:val="20"/>
          <w:szCs w:val="20"/>
        </w:rPr>
        <w:tab/>
      </w:r>
    </w:p>
    <w:p w14:paraId="4B3F1363" w14:textId="77777777" w:rsidR="000F68A0" w:rsidRPr="00F45AB1" w:rsidRDefault="00104BFB" w:rsidP="000F68A0">
      <w:pPr>
        <w:tabs>
          <w:tab w:val="left" w:pos="567"/>
          <w:tab w:val="right" w:pos="6237"/>
        </w:tabs>
        <w:rPr>
          <w:rFonts w:ascii="FlandersArtSans-Regular" w:hAnsi="FlandersArtSans-Regular" w:cs="Arial"/>
          <w:color w:val="0070C0"/>
          <w:sz w:val="20"/>
          <w:szCs w:val="20"/>
        </w:rPr>
      </w:pPr>
      <w:bookmarkStart w:id="5" w:name="_Hlk499045645"/>
      <w:r w:rsidRPr="00F45AB1">
        <w:rPr>
          <w:rFonts w:ascii="FlandersArtSans-Regular" w:hAnsi="FlandersArtSans-Regular" w:cs="Arial"/>
          <w:color w:val="0070C0"/>
          <w:sz w:val="20"/>
          <w:szCs w:val="20"/>
        </w:rPr>
        <w:t>Naam inschrijver :</w:t>
      </w:r>
    </w:p>
    <w:p w14:paraId="4DD7918F" w14:textId="77777777" w:rsidR="00104BFB" w:rsidRPr="00F45AB1" w:rsidRDefault="00104BFB" w:rsidP="000F68A0">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inschrijver :</w:t>
      </w:r>
    </w:p>
    <w:bookmarkEnd w:id="5"/>
    <w:p w14:paraId="42BF99BB" w14:textId="2FCDA500" w:rsidR="00A660D5" w:rsidRPr="00752DD2" w:rsidRDefault="00A660D5" w:rsidP="000F68A0">
      <w:pPr>
        <w:tabs>
          <w:tab w:val="left" w:pos="567"/>
          <w:tab w:val="right" w:pos="6237"/>
        </w:tabs>
        <w:rPr>
          <w:rFonts w:ascii="FlandersArtSans-Regular" w:hAnsi="FlandersArtSans-Regular" w:cs="Arial"/>
          <w:sz w:val="20"/>
          <w:szCs w:val="20"/>
        </w:rPr>
      </w:pPr>
    </w:p>
    <w:p w14:paraId="4BC9B10D" w14:textId="747E7DD5" w:rsidR="00556DB3" w:rsidRPr="00CE7289" w:rsidRDefault="00A8040C" w:rsidP="006731F3">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6" w:name="_Hlk44064046"/>
      <w:r>
        <w:rPr>
          <w:rFonts w:ascii="FlandersArtSans-Regular" w:hAnsi="FlandersArtSans-Regular" w:cs="Arial"/>
          <w:i/>
          <w:color w:val="0070C0"/>
          <w:sz w:val="18"/>
          <w:szCs w:val="18"/>
        </w:rPr>
        <w:t>Gebruiksinstructie</w:t>
      </w:r>
      <w:bookmarkEnd w:id="6"/>
      <w:r w:rsidR="00E44333" w:rsidRPr="00752DD2">
        <w:rPr>
          <w:rFonts w:ascii="FlandersArtSans-Regular" w:hAnsi="FlandersArtSans-Regular" w:cs="Arial"/>
          <w:i/>
          <w:color w:val="0070C0"/>
          <w:sz w:val="18"/>
          <w:szCs w:val="18"/>
        </w:rPr>
        <w:t>:</w:t>
      </w:r>
    </w:p>
    <w:p w14:paraId="5B442F70" w14:textId="77777777" w:rsidR="00556DB3" w:rsidRPr="00CE7289" w:rsidRDefault="00556DB3" w:rsidP="006731F3">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1D318DF9" w14:textId="0DDA731C" w:rsidR="00E44333" w:rsidRPr="00CE7289" w:rsidRDefault="00964EBA" w:rsidP="006731F3">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Ook o</w:t>
      </w:r>
      <w:r w:rsidRPr="00CE7289">
        <w:rPr>
          <w:rFonts w:ascii="FlandersArtSans-Regular" w:hAnsi="FlandersArtSans-Regular" w:cs="Arial"/>
          <w:i/>
          <w:color w:val="0070C0"/>
          <w:sz w:val="18"/>
          <w:szCs w:val="18"/>
        </w:rPr>
        <w:t xml:space="preserve">ffertes </w:t>
      </w:r>
      <w:r w:rsidR="00E44333" w:rsidRPr="00CE7289">
        <w:rPr>
          <w:rFonts w:ascii="FlandersArtSans-Regular" w:hAnsi="FlandersArtSans-Regular" w:cs="Arial"/>
          <w:i/>
          <w:color w:val="0070C0"/>
          <w:sz w:val="18"/>
          <w:szCs w:val="18"/>
        </w:rPr>
        <w:t xml:space="preserve">die </w:t>
      </w:r>
      <w:r w:rsidR="00577176">
        <w:rPr>
          <w:rFonts w:ascii="FlandersArtSans-Regular" w:hAnsi="FlandersArtSans-Regular" w:cs="Arial"/>
          <w:i/>
          <w:color w:val="0070C0"/>
          <w:sz w:val="18"/>
          <w:szCs w:val="18"/>
        </w:rPr>
        <w:t xml:space="preserve">overduidelijk </w:t>
      </w:r>
      <w:r w:rsidR="009623FF">
        <w:rPr>
          <w:rFonts w:ascii="FlandersArtSans-Regular" w:hAnsi="FlandersArtSans-Regular" w:cs="Arial"/>
          <w:i/>
          <w:color w:val="0070C0"/>
          <w:sz w:val="18"/>
          <w:szCs w:val="18"/>
        </w:rPr>
        <w:t xml:space="preserve">een </w:t>
      </w:r>
      <w:r w:rsidR="00E44333" w:rsidRPr="00CE7289">
        <w:rPr>
          <w:rFonts w:ascii="FlandersArtSans-Regular" w:hAnsi="FlandersArtSans-Regular" w:cs="Arial"/>
          <w:i/>
          <w:color w:val="0070C0"/>
          <w:sz w:val="18"/>
          <w:szCs w:val="18"/>
        </w:rPr>
        <w:t xml:space="preserve">substantiële onregelmatigheid bevatten, worden </w:t>
      </w:r>
      <w:r>
        <w:rPr>
          <w:rFonts w:ascii="FlandersArtSans-Regular" w:hAnsi="FlandersArtSans-Regular" w:cs="Arial"/>
          <w:i/>
          <w:color w:val="0070C0"/>
          <w:sz w:val="18"/>
          <w:szCs w:val="18"/>
        </w:rPr>
        <w:t>hier vermeld in de opsomming</w:t>
      </w:r>
      <w:r w:rsidR="00E44333" w:rsidRPr="00CE7289">
        <w:rPr>
          <w:rFonts w:ascii="FlandersArtSans-Regular" w:hAnsi="FlandersArtSans-Regular" w:cs="Arial"/>
          <w:i/>
          <w:color w:val="0070C0"/>
          <w:sz w:val="18"/>
          <w:szCs w:val="18"/>
        </w:rPr>
        <w:t xml:space="preserve">. </w:t>
      </w:r>
      <w:r>
        <w:rPr>
          <w:rFonts w:ascii="FlandersArtSans-Regular" w:hAnsi="FlandersArtSans-Regular" w:cs="Arial"/>
          <w:i/>
          <w:color w:val="0070C0"/>
          <w:sz w:val="18"/>
          <w:szCs w:val="18"/>
        </w:rPr>
        <w:t>De verdere behandeling van de</w:t>
      </w:r>
      <w:r w:rsidRPr="00CE7289">
        <w:rPr>
          <w:rFonts w:ascii="FlandersArtSans-Regular" w:hAnsi="FlandersArtSans-Regular" w:cs="Arial"/>
          <w:i/>
          <w:color w:val="0070C0"/>
          <w:sz w:val="18"/>
          <w:szCs w:val="18"/>
        </w:rPr>
        <w:t xml:space="preserve"> </w:t>
      </w:r>
      <w:r w:rsidR="00E44333" w:rsidRPr="00CE7289">
        <w:rPr>
          <w:rFonts w:ascii="FlandersArtSans-Regular" w:hAnsi="FlandersArtSans-Regular" w:cs="Arial"/>
          <w:i/>
          <w:color w:val="0070C0"/>
          <w:sz w:val="18"/>
          <w:szCs w:val="18"/>
        </w:rPr>
        <w:t>onregelmatigheid</w:t>
      </w:r>
      <w:r w:rsidR="00DA08BC" w:rsidRPr="00CE7289">
        <w:rPr>
          <w:rFonts w:ascii="FlandersArtSans-Regular" w:hAnsi="FlandersArtSans-Regular" w:cs="Arial"/>
          <w:i/>
          <w:color w:val="0070C0"/>
          <w:sz w:val="18"/>
          <w:szCs w:val="18"/>
        </w:rPr>
        <w:t>, en de beslissing door de aanbestedende overheid genomen naar aanleiding van die onregelmatigheid,</w:t>
      </w:r>
      <w:r w:rsidR="00E44333" w:rsidRPr="00CE7289">
        <w:rPr>
          <w:rFonts w:ascii="FlandersArtSans-Regular" w:hAnsi="FlandersArtSans-Regular" w:cs="Arial"/>
          <w:i/>
          <w:color w:val="0070C0"/>
          <w:sz w:val="18"/>
          <w:szCs w:val="18"/>
        </w:rPr>
        <w:t xml:space="preserve"> zal </w:t>
      </w:r>
      <w:r w:rsidR="00B714D4" w:rsidRPr="00CE7289">
        <w:rPr>
          <w:rFonts w:ascii="FlandersArtSans-Regular" w:hAnsi="FlandersArtSans-Regular" w:cs="Arial"/>
          <w:i/>
          <w:color w:val="0070C0"/>
          <w:sz w:val="18"/>
          <w:szCs w:val="18"/>
        </w:rPr>
        <w:t xml:space="preserve">beschreven </w:t>
      </w:r>
      <w:r w:rsidR="00E44333" w:rsidRPr="00CE7289">
        <w:rPr>
          <w:rFonts w:ascii="FlandersArtSans-Regular" w:hAnsi="FlandersArtSans-Regular" w:cs="Arial"/>
          <w:i/>
          <w:color w:val="0070C0"/>
          <w:sz w:val="18"/>
          <w:szCs w:val="18"/>
        </w:rPr>
        <w:t xml:space="preserve">worden onder de </w:t>
      </w:r>
      <w:r w:rsidR="006F3169">
        <w:rPr>
          <w:rFonts w:ascii="FlandersArtSans-Regular" w:hAnsi="FlandersArtSans-Regular" w:cs="Arial"/>
          <w:i/>
          <w:color w:val="0070C0"/>
          <w:sz w:val="18"/>
          <w:szCs w:val="18"/>
        </w:rPr>
        <w:t>relevante</w:t>
      </w:r>
      <w:r w:rsidR="00E44333" w:rsidRPr="00CE7289">
        <w:rPr>
          <w:rFonts w:ascii="FlandersArtSans-Regular" w:hAnsi="FlandersArtSans-Regular" w:cs="Arial"/>
          <w:i/>
          <w:color w:val="0070C0"/>
          <w:sz w:val="18"/>
          <w:szCs w:val="18"/>
        </w:rPr>
        <w:t xml:space="preserve"> titel in hoofdstuk C. Regelmatigheid</w:t>
      </w:r>
      <w:r w:rsidR="00790354">
        <w:rPr>
          <w:rFonts w:ascii="FlandersArtSans-Regular" w:hAnsi="FlandersArtSans-Regular" w:cs="Arial"/>
          <w:i/>
          <w:color w:val="0070C0"/>
          <w:sz w:val="18"/>
          <w:szCs w:val="18"/>
        </w:rPr>
        <w:t xml:space="preserve"> (bv. </w:t>
      </w:r>
      <w:r>
        <w:rPr>
          <w:rFonts w:ascii="FlandersArtSans-Regular" w:hAnsi="FlandersArtSans-Regular" w:cs="Arial"/>
          <w:i/>
          <w:color w:val="0070C0"/>
          <w:sz w:val="18"/>
          <w:szCs w:val="18"/>
        </w:rPr>
        <w:t xml:space="preserve">laattijdige offerte onder C.1.1., </w:t>
      </w:r>
      <w:r w:rsidR="00790354">
        <w:rPr>
          <w:rFonts w:ascii="FlandersArtSans-Regular" w:hAnsi="FlandersArtSans-Regular" w:cs="Arial"/>
          <w:i/>
          <w:color w:val="0070C0"/>
          <w:sz w:val="18"/>
          <w:szCs w:val="18"/>
        </w:rPr>
        <w:t>niet-ondertekende offerte onder C.1.</w:t>
      </w:r>
      <w:r w:rsidR="005D51F2">
        <w:rPr>
          <w:rFonts w:ascii="FlandersArtSans-Regular" w:hAnsi="FlandersArtSans-Regular" w:cs="Arial"/>
          <w:i/>
          <w:color w:val="0070C0"/>
          <w:sz w:val="18"/>
          <w:szCs w:val="18"/>
        </w:rPr>
        <w:t>6</w:t>
      </w:r>
      <w:r w:rsidR="00E44333" w:rsidRPr="00CE7289">
        <w:rPr>
          <w:rFonts w:ascii="FlandersArtSans-Regular" w:hAnsi="FlandersArtSans-Regular" w:cs="Arial"/>
          <w:i/>
          <w:color w:val="0070C0"/>
          <w:sz w:val="18"/>
          <w:szCs w:val="18"/>
        </w:rPr>
        <w:t>.</w:t>
      </w:r>
      <w:r w:rsidR="00431676">
        <w:rPr>
          <w:rFonts w:ascii="FlandersArtSans-Regular" w:hAnsi="FlandersArtSans-Regular" w:cs="Arial"/>
          <w:i/>
          <w:color w:val="0070C0"/>
          <w:sz w:val="18"/>
          <w:szCs w:val="18"/>
        </w:rPr>
        <w:t>).</w:t>
      </w:r>
    </w:p>
    <w:p w14:paraId="0955D2FB" w14:textId="77777777" w:rsidR="00E44333" w:rsidRPr="00CE7289" w:rsidRDefault="00E44333" w:rsidP="006731F3">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540EA5C3" w14:textId="68324214" w:rsidR="00E44333" w:rsidRPr="00CE7289" w:rsidRDefault="00AE00F3" w:rsidP="006731F3">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Onder de overige titels van hoofdstuk </w:t>
      </w:r>
      <w:r w:rsidR="00586944">
        <w:rPr>
          <w:rFonts w:ascii="FlandersArtSans-Regular" w:hAnsi="FlandersArtSans-Regular" w:cs="Arial"/>
          <w:i/>
          <w:color w:val="0070C0"/>
          <w:sz w:val="18"/>
          <w:szCs w:val="18"/>
        </w:rPr>
        <w:t xml:space="preserve">B en </w:t>
      </w:r>
      <w:r>
        <w:rPr>
          <w:rFonts w:ascii="FlandersArtSans-Regular" w:hAnsi="FlandersArtSans-Regular" w:cs="Arial"/>
          <w:i/>
          <w:color w:val="0070C0"/>
          <w:sz w:val="18"/>
          <w:szCs w:val="18"/>
        </w:rPr>
        <w:t>C</w:t>
      </w:r>
      <w:r w:rsidR="00E44333" w:rsidRPr="00CE7289">
        <w:rPr>
          <w:rFonts w:ascii="FlandersArtSans-Regular" w:hAnsi="FlandersArtSans-Regular" w:cs="Arial"/>
          <w:i/>
          <w:color w:val="0070C0"/>
          <w:sz w:val="18"/>
          <w:szCs w:val="18"/>
        </w:rPr>
        <w:t xml:space="preserve"> </w:t>
      </w:r>
      <w:r w:rsidR="00577176">
        <w:rPr>
          <w:rFonts w:ascii="FlandersArtSans-Regular" w:hAnsi="FlandersArtSans-Regular" w:cs="Arial"/>
          <w:i/>
          <w:color w:val="0070C0"/>
          <w:sz w:val="18"/>
          <w:szCs w:val="18"/>
        </w:rPr>
        <w:t xml:space="preserve">volstaat het dan om </w:t>
      </w:r>
      <w:r w:rsidR="00E44333" w:rsidRPr="00CE7289">
        <w:rPr>
          <w:rFonts w:ascii="FlandersArtSans-Regular" w:hAnsi="FlandersArtSans-Regular" w:cs="Arial"/>
          <w:i/>
          <w:color w:val="0070C0"/>
          <w:sz w:val="18"/>
          <w:szCs w:val="18"/>
        </w:rPr>
        <w:t>volgende</w:t>
      </w:r>
      <w:r w:rsidR="008C5B62" w:rsidRPr="00CE7289">
        <w:rPr>
          <w:rFonts w:ascii="FlandersArtSans-Regular" w:hAnsi="FlandersArtSans-Regular" w:cs="Arial"/>
          <w:i/>
          <w:color w:val="0070C0"/>
          <w:sz w:val="18"/>
          <w:szCs w:val="18"/>
        </w:rPr>
        <w:t xml:space="preserve"> bemerking</w:t>
      </w:r>
      <w:r w:rsidR="00577176">
        <w:rPr>
          <w:rFonts w:ascii="FlandersArtSans-Regular" w:hAnsi="FlandersArtSans-Regular" w:cs="Arial"/>
          <w:i/>
          <w:color w:val="0070C0"/>
          <w:sz w:val="18"/>
          <w:szCs w:val="18"/>
        </w:rPr>
        <w:t xml:space="preserve"> op te nemen</w:t>
      </w:r>
      <w:r w:rsidR="00E44333" w:rsidRPr="00CE7289">
        <w:rPr>
          <w:rFonts w:ascii="FlandersArtSans-Regular" w:hAnsi="FlandersArtSans-Regular" w:cs="Arial"/>
          <w:i/>
          <w:color w:val="0070C0"/>
          <w:sz w:val="18"/>
          <w:szCs w:val="18"/>
        </w:rPr>
        <w:t>:</w:t>
      </w:r>
    </w:p>
    <w:p w14:paraId="0C99213B" w14:textId="77777777" w:rsidR="00E44333" w:rsidRPr="00CE7289" w:rsidRDefault="00E44333" w:rsidP="006731F3">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5047CD60" w14:textId="3410C4BE" w:rsidR="00B01CDD" w:rsidRPr="00CE7289" w:rsidRDefault="00E44333" w:rsidP="006731F3">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CE7289">
        <w:rPr>
          <w:rFonts w:ascii="FlandersArtSans-Regular" w:hAnsi="FlandersArtSans-Regular" w:cs="Arial"/>
          <w:i/>
          <w:color w:val="0070C0"/>
          <w:sz w:val="18"/>
          <w:szCs w:val="18"/>
        </w:rPr>
        <w:t xml:space="preserve">“De offerte van inschrijver (naam inschrijver) werd niet verder onderzocht op dit </w:t>
      </w:r>
      <w:r w:rsidR="008C5B62" w:rsidRPr="00CE7289">
        <w:rPr>
          <w:rFonts w:ascii="FlandersArtSans-Regular" w:hAnsi="FlandersArtSans-Regular" w:cs="Arial"/>
          <w:i/>
          <w:color w:val="0070C0"/>
          <w:sz w:val="18"/>
          <w:szCs w:val="18"/>
        </w:rPr>
        <w:t>punt</w:t>
      </w:r>
      <w:r w:rsidRPr="00CE7289">
        <w:rPr>
          <w:rFonts w:ascii="FlandersArtSans-Regular" w:hAnsi="FlandersArtSans-Regular" w:cs="Arial"/>
          <w:i/>
          <w:color w:val="0070C0"/>
          <w:sz w:val="18"/>
          <w:szCs w:val="18"/>
        </w:rPr>
        <w:t>, gelet op een vastgestelde substantiële onregelmatigheid – zie (verwijzing naar titel waar offerte onregelmatig verklaard wordt)”</w:t>
      </w:r>
    </w:p>
    <w:p w14:paraId="1355D64F" w14:textId="6074F3D8" w:rsidR="006A74BF" w:rsidRPr="00CE7289" w:rsidDel="00CA3A8E" w:rsidRDefault="006A74BF" w:rsidP="000F68A0">
      <w:pPr>
        <w:tabs>
          <w:tab w:val="left" w:pos="567"/>
          <w:tab w:val="right" w:pos="6237"/>
        </w:tabs>
        <w:rPr>
          <w:rFonts w:ascii="FlandersArtSans-Regular" w:hAnsi="FlandersArtSans-Regular" w:cs="Arial"/>
          <w:sz w:val="20"/>
          <w:szCs w:val="20"/>
        </w:rPr>
      </w:pPr>
    </w:p>
    <w:p w14:paraId="5F0B585C" w14:textId="1DF24C70" w:rsidR="00084C8D" w:rsidRDefault="00C424AC" w:rsidP="00FF3BD2">
      <w:pPr>
        <w:pStyle w:val="Kop1"/>
      </w:pPr>
      <w:bookmarkStart w:id="7" w:name="_Toc147408338"/>
      <w:r>
        <w:t>Voorlopige s</w:t>
      </w:r>
      <w:r w:rsidRPr="00CE7289">
        <w:t>electie</w:t>
      </w:r>
      <w:bookmarkEnd w:id="7"/>
    </w:p>
    <w:tbl>
      <w:tblPr>
        <w:tblStyle w:val="Tabelraster"/>
        <w:tblW w:w="0" w:type="auto"/>
        <w:tblLook w:val="04A0" w:firstRow="1" w:lastRow="0" w:firstColumn="1" w:lastColumn="0" w:noHBand="0" w:noVBand="1"/>
      </w:tblPr>
      <w:tblGrid>
        <w:gridCol w:w="704"/>
        <w:gridCol w:w="8784"/>
      </w:tblGrid>
      <w:tr w:rsidR="00CA1B4D" w14:paraId="28A96264" w14:textId="77777777" w:rsidTr="000112D2">
        <w:tc>
          <w:tcPr>
            <w:tcW w:w="704" w:type="dxa"/>
            <w:tcBorders>
              <w:right w:val="nil"/>
            </w:tcBorders>
            <w:shd w:val="clear" w:color="auto" w:fill="FFFFCC"/>
          </w:tcPr>
          <w:p w14:paraId="341D4FAA" w14:textId="2F60D5F7" w:rsidR="00CA1B4D" w:rsidRDefault="00CA1B4D" w:rsidP="00CA1B4D">
            <w:pPr>
              <w:rPr>
                <w:rFonts w:ascii="FlandersArtSans-Regular" w:hAnsi="FlandersArtSans-Regular" w:cs="Arial"/>
                <w:i/>
                <w:sz w:val="18"/>
                <w:szCs w:val="18"/>
              </w:rPr>
            </w:pPr>
            <w:bookmarkStart w:id="8" w:name="_Hlk48823967"/>
            <w:r>
              <w:rPr>
                <w:rFonts w:ascii="FlandersArtSans-Regular" w:hAnsi="FlandersArtSans-Regular" w:cs="Arial"/>
                <w:i/>
                <w:noProof/>
                <w:sz w:val="18"/>
                <w:szCs w:val="18"/>
              </w:rPr>
              <w:drawing>
                <wp:inline distT="0" distB="0" distL="0" distR="0" wp14:anchorId="30FD3E1F" wp14:editId="4B63E20C">
                  <wp:extent cx="223069" cy="220134"/>
                  <wp:effectExtent l="0" t="0" r="5715" b="8890"/>
                  <wp:docPr id="1" name="Afbeelding 1"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1FA62711" w14:textId="77777777" w:rsidR="00CA1B4D" w:rsidRPr="00CA1B4D" w:rsidRDefault="00CA1B4D" w:rsidP="00CA1B4D">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63860CE4" w14:textId="35622B6A" w:rsidR="00CA1B4D" w:rsidRDefault="00000000" w:rsidP="00CA1B4D">
            <w:pPr>
              <w:rPr>
                <w:rFonts w:ascii="FlandersArtSans-Regular" w:hAnsi="FlandersArtSans-Regular" w:cs="Arial"/>
                <w:i/>
                <w:sz w:val="18"/>
                <w:szCs w:val="18"/>
              </w:rPr>
            </w:pPr>
            <w:hyperlink r:id="rId13" w:anchor="selectie" w:history="1">
              <w:r w:rsidR="00CA1B4D" w:rsidRPr="00CA1B4D">
                <w:rPr>
                  <w:rStyle w:val="Hyperlink"/>
                  <w:rFonts w:ascii="FlandersArtSans-Regular" w:hAnsi="FlandersArtSans-Regular" w:cs="Arial"/>
                  <w:i/>
                  <w:sz w:val="18"/>
                  <w:szCs w:val="18"/>
                </w:rPr>
                <w:t>Onderzoek en beoordeling offertes &gt; Selectie</w:t>
              </w:r>
            </w:hyperlink>
            <w:r w:rsidR="004D42D1">
              <w:rPr>
                <w:rFonts w:ascii="FlandersArtSans-Regular" w:hAnsi="FlandersArtSans-Regular" w:cs="Arial"/>
                <w:i/>
                <w:sz w:val="18"/>
                <w:szCs w:val="18"/>
              </w:rPr>
              <w:t xml:space="preserve"> &gt; Opdrachten vanaf de Europese drempels</w:t>
            </w:r>
          </w:p>
        </w:tc>
      </w:tr>
    </w:tbl>
    <w:p w14:paraId="121B28F7" w14:textId="6B7F594E" w:rsidR="004430E2" w:rsidRPr="000548DB" w:rsidRDefault="004430E2" w:rsidP="000548DB">
      <w:pPr>
        <w:pStyle w:val="Kop2"/>
        <w:rPr>
          <w:rFonts w:ascii="FlandersArtSans-Regular" w:hAnsi="FlandersArtSans-Regular"/>
        </w:rPr>
      </w:pPr>
      <w:bookmarkStart w:id="9" w:name="_Toc147408339"/>
      <w:bookmarkEnd w:id="8"/>
      <w:r w:rsidRPr="000548DB">
        <w:rPr>
          <w:rFonts w:ascii="FlandersArtSans-Regular" w:hAnsi="FlandersArtSans-Regular"/>
          <w:sz w:val="22"/>
          <w:szCs w:val="22"/>
          <w:u w:val="single"/>
        </w:rPr>
        <w:t>Beroep op draagkracht</w:t>
      </w:r>
      <w:r w:rsidR="009A17BA">
        <w:rPr>
          <w:rFonts w:ascii="FlandersArtSans-Regular" w:hAnsi="FlandersArtSans-Regular"/>
          <w:sz w:val="22"/>
          <w:szCs w:val="22"/>
          <w:u w:val="single"/>
        </w:rPr>
        <w:t xml:space="preserve"> </w:t>
      </w:r>
      <w:r w:rsidR="009A17BA" w:rsidRPr="009A17BA">
        <w:rPr>
          <w:rFonts w:ascii="FlandersArtSans-Regular" w:hAnsi="FlandersArtSans-Regular"/>
          <w:sz w:val="22"/>
          <w:szCs w:val="22"/>
          <w:u w:val="single"/>
        </w:rPr>
        <w:t>(art. 78 Wet OO – art. 73 KB Plaatsing)</w:t>
      </w:r>
      <w:bookmarkEnd w:id="9"/>
    </w:p>
    <w:p w14:paraId="36FF4653" w14:textId="77777777" w:rsidR="004430E2" w:rsidRPr="007A675B" w:rsidRDefault="004430E2" w:rsidP="004430E2">
      <w:pPr>
        <w:rPr>
          <w:rFonts w:ascii="FlandersArtSans-Regular" w:hAnsi="FlandersArtSans-Regular" w:cs="Arial"/>
          <w:i/>
          <w:sz w:val="20"/>
          <w:szCs w:val="20"/>
        </w:rPr>
      </w:pPr>
    </w:p>
    <w:p w14:paraId="7A39B9A3" w14:textId="77777777" w:rsidR="004430E2" w:rsidRDefault="004430E2" w:rsidP="004430E2">
      <w:pPr>
        <w:rPr>
          <w:rFonts w:ascii="FlandersArtSans-Regular" w:hAnsi="FlandersArtSans-Regular" w:cs="Arial"/>
          <w:i/>
          <w:sz w:val="18"/>
          <w:szCs w:val="18"/>
        </w:rPr>
      </w:pPr>
      <w:r w:rsidRPr="007A675B">
        <w:rPr>
          <w:rFonts w:ascii="FlandersArtSans-Regular" w:hAnsi="FlandersArtSans-Regular" w:cs="Arial"/>
          <w:i/>
          <w:sz w:val="18"/>
          <w:szCs w:val="18"/>
        </w:rPr>
        <w:t>Overzicht van de inschrijvers met vermelding of deze zich al dan niet beroepen op de draagkracht van onderaannemers of andere entiteiten.</w:t>
      </w:r>
      <w:r>
        <w:rPr>
          <w:rFonts w:ascii="FlandersArtSans-Regular" w:hAnsi="FlandersArtSans-Regular" w:cs="Arial"/>
          <w:i/>
          <w:sz w:val="18"/>
          <w:szCs w:val="18"/>
        </w:rPr>
        <w:t xml:space="preserve"> De controle of een ingevuld UEA voor die onderaannemer of andere entiteit bij de offerte werd gevoegd, geschiedt onder C.1.3. De controle of een inschrijver de verbintenis vanwege die onderaannemer of andere entiteit om de noodzakelijke middelen ter beschikking te stellen</w:t>
      </w:r>
      <w:r w:rsidRPr="00445DFC">
        <w:rPr>
          <w:rFonts w:ascii="FlandersArtSans-Regular" w:hAnsi="FlandersArtSans-Regular" w:cs="Arial"/>
          <w:i/>
          <w:sz w:val="18"/>
          <w:szCs w:val="18"/>
        </w:rPr>
        <w:t xml:space="preserve"> </w:t>
      </w:r>
      <w:r>
        <w:rPr>
          <w:rFonts w:ascii="FlandersArtSans-Regular" w:hAnsi="FlandersArtSans-Regular" w:cs="Arial"/>
          <w:i/>
          <w:sz w:val="18"/>
          <w:szCs w:val="18"/>
        </w:rPr>
        <w:t>aan zijn offerte heeft toegevoegd, geschiedt onder C.1.5.</w:t>
      </w:r>
    </w:p>
    <w:p w14:paraId="13939A1A" w14:textId="77777777" w:rsidR="004430E2" w:rsidRDefault="004430E2" w:rsidP="004430E2">
      <w:pPr>
        <w:rPr>
          <w:rFonts w:ascii="FlandersArtSans-Regular" w:hAnsi="FlandersArtSans-Regular" w:cs="Arial"/>
          <w:iCs/>
          <w:sz w:val="20"/>
          <w:szCs w:val="20"/>
        </w:rPr>
      </w:pPr>
    </w:p>
    <w:tbl>
      <w:tblPr>
        <w:tblStyle w:val="Tabelraster"/>
        <w:tblW w:w="0" w:type="auto"/>
        <w:tblLook w:val="04A0" w:firstRow="1" w:lastRow="0" w:firstColumn="1" w:lastColumn="0" w:noHBand="0" w:noVBand="1"/>
      </w:tblPr>
      <w:tblGrid>
        <w:gridCol w:w="1980"/>
        <w:gridCol w:w="1559"/>
        <w:gridCol w:w="5670"/>
      </w:tblGrid>
      <w:tr w:rsidR="004430E2" w:rsidRPr="00B44BB6" w14:paraId="2D579319" w14:textId="77777777" w:rsidTr="009A17BA">
        <w:tc>
          <w:tcPr>
            <w:tcW w:w="1980" w:type="dxa"/>
            <w:vAlign w:val="center"/>
          </w:tcPr>
          <w:p w14:paraId="208BA2E6" w14:textId="77777777" w:rsidR="004430E2" w:rsidRPr="00B44BB6" w:rsidRDefault="004430E2" w:rsidP="009A17BA">
            <w:pPr>
              <w:pStyle w:val="BodyText1"/>
              <w:rPr>
                <w:rFonts w:ascii="FlandersArtSans-Regular" w:hAnsi="FlandersArtSans-Regular"/>
                <w:sz w:val="20"/>
                <w:szCs w:val="20"/>
              </w:rPr>
            </w:pPr>
            <w:r>
              <w:rPr>
                <w:rFonts w:ascii="FlandersArtSans-Regular" w:hAnsi="FlandersArtSans-Regular"/>
                <w:sz w:val="20"/>
                <w:szCs w:val="20"/>
              </w:rPr>
              <w:t>Inschrijver</w:t>
            </w:r>
          </w:p>
        </w:tc>
        <w:tc>
          <w:tcPr>
            <w:tcW w:w="1559" w:type="dxa"/>
            <w:vAlign w:val="center"/>
          </w:tcPr>
          <w:p w14:paraId="27F52806" w14:textId="77777777" w:rsidR="004430E2" w:rsidRPr="00B44BB6" w:rsidRDefault="004430E2" w:rsidP="009A17BA">
            <w:pPr>
              <w:pStyle w:val="BodyText1"/>
              <w:jc w:val="center"/>
              <w:rPr>
                <w:rFonts w:ascii="FlandersArtSans-Regular" w:hAnsi="FlandersArtSans-Regular"/>
                <w:sz w:val="20"/>
                <w:szCs w:val="20"/>
              </w:rPr>
            </w:pPr>
            <w:r w:rsidRPr="00B44BB6">
              <w:rPr>
                <w:rFonts w:ascii="FlandersArtSans-Regular" w:hAnsi="FlandersArtSans-Regular"/>
                <w:sz w:val="20"/>
                <w:szCs w:val="20"/>
              </w:rPr>
              <w:t>Beroep op draagkracht?</w:t>
            </w:r>
          </w:p>
        </w:tc>
        <w:tc>
          <w:tcPr>
            <w:tcW w:w="5670" w:type="dxa"/>
            <w:vAlign w:val="center"/>
          </w:tcPr>
          <w:p w14:paraId="030D3930" w14:textId="77777777" w:rsidR="004430E2" w:rsidRPr="00B44BB6" w:rsidRDefault="004430E2" w:rsidP="009A17BA">
            <w:pPr>
              <w:pStyle w:val="BodyText1"/>
              <w:jc w:val="center"/>
              <w:rPr>
                <w:rFonts w:ascii="FlandersArtSans-Regular" w:hAnsi="FlandersArtSans-Regular"/>
                <w:sz w:val="20"/>
                <w:szCs w:val="20"/>
              </w:rPr>
            </w:pPr>
            <w:r w:rsidRPr="00B44BB6">
              <w:rPr>
                <w:rFonts w:ascii="FlandersArtSans-Regular" w:hAnsi="FlandersArtSans-Regular"/>
                <w:sz w:val="20"/>
                <w:szCs w:val="20"/>
              </w:rPr>
              <w:t>Toelichting</w:t>
            </w:r>
          </w:p>
        </w:tc>
      </w:tr>
      <w:tr w:rsidR="004430E2" w:rsidRPr="00B44BB6" w14:paraId="694A8A97" w14:textId="77777777" w:rsidTr="009A17BA">
        <w:tc>
          <w:tcPr>
            <w:tcW w:w="1980" w:type="dxa"/>
            <w:vAlign w:val="center"/>
          </w:tcPr>
          <w:p w14:paraId="13B2E374" w14:textId="77777777" w:rsidR="004430E2" w:rsidRPr="00B44BB6" w:rsidRDefault="004430E2" w:rsidP="009A17BA">
            <w:pPr>
              <w:pStyle w:val="BodyText1"/>
              <w:rPr>
                <w:rFonts w:ascii="FlandersArtSans-Regular" w:hAnsi="FlandersArtSans-Regular"/>
                <w:sz w:val="20"/>
                <w:szCs w:val="20"/>
              </w:rPr>
            </w:pPr>
          </w:p>
        </w:tc>
        <w:tc>
          <w:tcPr>
            <w:tcW w:w="1559" w:type="dxa"/>
            <w:vAlign w:val="center"/>
          </w:tcPr>
          <w:p w14:paraId="50CC9A8D" w14:textId="77777777" w:rsidR="004430E2" w:rsidRPr="00B44BB6" w:rsidRDefault="004430E2" w:rsidP="009A17BA">
            <w:pPr>
              <w:pStyle w:val="BodyText1"/>
              <w:jc w:val="center"/>
              <w:rPr>
                <w:rFonts w:ascii="FlandersArtSans-Regular" w:hAnsi="FlandersArtSans-Regular"/>
                <w:sz w:val="20"/>
                <w:szCs w:val="20"/>
              </w:rPr>
            </w:pPr>
            <w:r w:rsidRPr="0033210D">
              <w:rPr>
                <w:rFonts w:ascii="FlandersArtSans-Regular" w:eastAsia="Times New Roman" w:hAnsi="FlandersArtSans-Regular" w:cs="Arial"/>
                <w:color w:val="0070C0"/>
                <w:sz w:val="20"/>
                <w:szCs w:val="20"/>
                <w:lang w:val="nl-NL" w:eastAsia="nl-NL"/>
              </w:rPr>
              <w:t>Ja/Neen</w:t>
            </w:r>
          </w:p>
        </w:tc>
        <w:tc>
          <w:tcPr>
            <w:tcW w:w="5670" w:type="dxa"/>
            <w:vAlign w:val="center"/>
          </w:tcPr>
          <w:p w14:paraId="54520304" w14:textId="77777777" w:rsidR="004430E2" w:rsidRPr="00B44BB6" w:rsidRDefault="004430E2" w:rsidP="009A17BA">
            <w:pPr>
              <w:pStyle w:val="BodyText1"/>
              <w:jc w:val="center"/>
              <w:rPr>
                <w:rFonts w:ascii="FlandersArtSans-Regular" w:hAnsi="FlandersArtSans-Regular"/>
                <w:sz w:val="20"/>
                <w:szCs w:val="20"/>
              </w:rPr>
            </w:pPr>
          </w:p>
        </w:tc>
      </w:tr>
      <w:tr w:rsidR="004430E2" w:rsidRPr="00B44BB6" w14:paraId="2539A047" w14:textId="77777777" w:rsidTr="009A17BA">
        <w:tc>
          <w:tcPr>
            <w:tcW w:w="1980" w:type="dxa"/>
            <w:vAlign w:val="center"/>
          </w:tcPr>
          <w:p w14:paraId="6BB3B066" w14:textId="77777777" w:rsidR="004430E2" w:rsidRPr="00B44BB6" w:rsidRDefault="004430E2" w:rsidP="009A17BA">
            <w:pPr>
              <w:pStyle w:val="BodyText1"/>
              <w:rPr>
                <w:rFonts w:ascii="FlandersArtSans-Regular" w:hAnsi="FlandersArtSans-Regular"/>
                <w:sz w:val="20"/>
                <w:szCs w:val="20"/>
              </w:rPr>
            </w:pPr>
          </w:p>
        </w:tc>
        <w:tc>
          <w:tcPr>
            <w:tcW w:w="1559" w:type="dxa"/>
            <w:vAlign w:val="center"/>
          </w:tcPr>
          <w:p w14:paraId="67832852" w14:textId="77777777" w:rsidR="004430E2" w:rsidRPr="00B44BB6" w:rsidRDefault="004430E2" w:rsidP="009A17BA">
            <w:pPr>
              <w:pStyle w:val="BodyText1"/>
              <w:jc w:val="center"/>
              <w:rPr>
                <w:rFonts w:ascii="FlandersArtSans-Regular" w:hAnsi="FlandersArtSans-Regular"/>
                <w:sz w:val="20"/>
                <w:szCs w:val="20"/>
              </w:rPr>
            </w:pPr>
          </w:p>
        </w:tc>
        <w:tc>
          <w:tcPr>
            <w:tcW w:w="5670" w:type="dxa"/>
            <w:vAlign w:val="center"/>
          </w:tcPr>
          <w:p w14:paraId="2DAEC7F4" w14:textId="77777777" w:rsidR="004430E2" w:rsidRPr="00B44BB6" w:rsidRDefault="004430E2" w:rsidP="009A17BA">
            <w:pPr>
              <w:pStyle w:val="BodyText1"/>
              <w:jc w:val="center"/>
              <w:rPr>
                <w:rFonts w:ascii="FlandersArtSans-Regular" w:hAnsi="FlandersArtSans-Regular"/>
                <w:sz w:val="20"/>
                <w:szCs w:val="20"/>
              </w:rPr>
            </w:pPr>
          </w:p>
        </w:tc>
      </w:tr>
    </w:tbl>
    <w:p w14:paraId="1C6F9484" w14:textId="77777777" w:rsidR="004430E2" w:rsidRPr="000548DB" w:rsidRDefault="004430E2" w:rsidP="000548DB"/>
    <w:p w14:paraId="474EBE34" w14:textId="447D918D" w:rsidR="00E76B95" w:rsidRPr="00577176" w:rsidRDefault="007D4B1D" w:rsidP="003F0A17">
      <w:pPr>
        <w:pStyle w:val="Kop2"/>
        <w:rPr>
          <w:rFonts w:ascii="FlandersArtSans-Regular" w:hAnsi="FlandersArtSans-Regular"/>
        </w:rPr>
      </w:pPr>
      <w:bookmarkStart w:id="10" w:name="_Toc147408340"/>
      <w:r w:rsidRPr="00CE7289">
        <w:rPr>
          <w:rFonts w:ascii="FlandersArtSans-Regular" w:hAnsi="FlandersArtSans-Regular"/>
        </w:rPr>
        <w:t xml:space="preserve">Controle </w:t>
      </w:r>
      <w:r w:rsidR="00CA7F88" w:rsidRPr="00CE7289">
        <w:rPr>
          <w:rFonts w:ascii="FlandersArtSans-Regular" w:hAnsi="FlandersArtSans-Regular"/>
        </w:rPr>
        <w:t>UEA</w:t>
      </w:r>
      <w:bookmarkEnd w:id="10"/>
    </w:p>
    <w:p w14:paraId="6DCD1385" w14:textId="77777777" w:rsidR="00277760" w:rsidRPr="006731F3" w:rsidRDefault="00277760" w:rsidP="00277760">
      <w:pPr>
        <w:rPr>
          <w:rFonts w:ascii="FlandersArtSans-Regular" w:hAnsi="FlandersArtSans-Regular"/>
          <w:sz w:val="18"/>
        </w:rPr>
      </w:pPr>
    </w:p>
    <w:p w14:paraId="6EE691C8" w14:textId="44F9B12E" w:rsidR="00B51AC7" w:rsidRPr="00B51AC7" w:rsidRDefault="00B51AC7" w:rsidP="00B51AC7">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Opm.: In geval van een facultatieve uitsluitingsgrond is de inschrijver niet verplicht om reeds in zijn offerte corrigerende maatregelen te doen gelden, dus moet de aanbestedende overheid </w:t>
      </w:r>
      <w:r w:rsidRPr="001623D0">
        <w:rPr>
          <w:rFonts w:ascii="FlandersArtSans-Regular" w:hAnsi="FlandersArtSans-Regular" w:cs="Arial"/>
          <w:i/>
          <w:color w:val="0070C0"/>
          <w:sz w:val="18"/>
          <w:szCs w:val="18"/>
        </w:rPr>
        <w:t>hem eerst nog vragen of hij corrigerende maatregelen heeft genomen</w:t>
      </w:r>
      <w:r>
        <w:rPr>
          <w:rFonts w:ascii="FlandersArtSans-Regular" w:hAnsi="FlandersArtSans-Regular" w:cs="Arial"/>
          <w:i/>
          <w:color w:val="0070C0"/>
          <w:sz w:val="18"/>
          <w:szCs w:val="18"/>
        </w:rPr>
        <w:t>.</w:t>
      </w:r>
    </w:p>
    <w:p w14:paraId="40CDEC89" w14:textId="77777777" w:rsidR="00B51AC7" w:rsidRDefault="00B51AC7" w:rsidP="00277760">
      <w:pPr>
        <w:rPr>
          <w:rFonts w:ascii="FlandersArtSans-Regular" w:hAnsi="FlandersArtSans-Regular" w:cs="Arial"/>
          <w:i/>
          <w:iCs/>
          <w:sz w:val="18"/>
          <w:szCs w:val="18"/>
        </w:rPr>
      </w:pPr>
    </w:p>
    <w:p w14:paraId="21037D42" w14:textId="1C388EE0" w:rsidR="00277760" w:rsidRPr="00577176" w:rsidRDefault="006C683D" w:rsidP="00277760">
      <w:pPr>
        <w:rPr>
          <w:rFonts w:ascii="FlandersArtSans-Regular" w:hAnsi="FlandersArtSans-Regular" w:cs="Arial"/>
          <w:i/>
          <w:iCs/>
          <w:sz w:val="18"/>
          <w:szCs w:val="18"/>
        </w:rPr>
      </w:pPr>
      <w:r w:rsidRPr="00577176">
        <w:rPr>
          <w:rFonts w:ascii="FlandersArtSans-Regular" w:hAnsi="FlandersArtSans-Regular" w:cs="Arial"/>
          <w:i/>
          <w:iCs/>
          <w:sz w:val="18"/>
          <w:szCs w:val="18"/>
        </w:rPr>
        <w:t>Controle louter op grond van het Uniform Europees Aanbestedi</w:t>
      </w:r>
      <w:r w:rsidR="002E3C12" w:rsidRPr="00577176">
        <w:rPr>
          <w:rFonts w:ascii="FlandersArtSans-Regular" w:hAnsi="FlandersArtSans-Regular" w:cs="Arial"/>
          <w:i/>
          <w:iCs/>
          <w:sz w:val="18"/>
          <w:szCs w:val="18"/>
        </w:rPr>
        <w:t>ng</w:t>
      </w:r>
      <w:r w:rsidRPr="00577176">
        <w:rPr>
          <w:rFonts w:ascii="FlandersArtSans-Regular" w:hAnsi="FlandersArtSans-Regular" w:cs="Arial"/>
          <w:i/>
          <w:iCs/>
          <w:sz w:val="18"/>
          <w:szCs w:val="18"/>
        </w:rPr>
        <w:t xml:space="preserve">sdocument </w:t>
      </w:r>
      <w:r w:rsidR="00AB3E7C" w:rsidRPr="00577176">
        <w:rPr>
          <w:rFonts w:ascii="FlandersArtSans-Regular" w:hAnsi="FlandersArtSans-Regular" w:cs="Arial"/>
          <w:i/>
          <w:iCs/>
          <w:sz w:val="18"/>
          <w:szCs w:val="18"/>
        </w:rPr>
        <w:t xml:space="preserve">(UEA) </w:t>
      </w:r>
      <w:r w:rsidRPr="00577176">
        <w:rPr>
          <w:rFonts w:ascii="FlandersArtSans-Regular" w:hAnsi="FlandersArtSans-Regular" w:cs="Arial"/>
          <w:i/>
          <w:iCs/>
          <w:sz w:val="18"/>
          <w:szCs w:val="18"/>
        </w:rPr>
        <w:t xml:space="preserve">of </w:t>
      </w:r>
      <w:r w:rsidR="0002517B" w:rsidRPr="00577176">
        <w:rPr>
          <w:rFonts w:ascii="FlandersArtSans-Regular" w:hAnsi="FlandersArtSans-Regular" w:cs="Arial"/>
          <w:i/>
          <w:iCs/>
          <w:sz w:val="18"/>
          <w:szCs w:val="18"/>
        </w:rPr>
        <w:t xml:space="preserve">er geen uitsluitingsgronden van toepassing zijn op </w:t>
      </w:r>
      <w:r w:rsidRPr="00577176">
        <w:rPr>
          <w:rFonts w:ascii="FlandersArtSans-Regular" w:hAnsi="FlandersArtSans-Regular" w:cs="Arial"/>
          <w:i/>
          <w:iCs/>
          <w:sz w:val="18"/>
          <w:szCs w:val="18"/>
        </w:rPr>
        <w:t xml:space="preserve">de inschrijvers en of de inschrijvers voldoen aan de selectiecriteria. </w:t>
      </w:r>
    </w:p>
    <w:p w14:paraId="70948D2C" w14:textId="77777777" w:rsidR="00AB3E7C" w:rsidRPr="00577176" w:rsidRDefault="00AB3E7C" w:rsidP="00277760">
      <w:pPr>
        <w:rPr>
          <w:rFonts w:ascii="FlandersArtSans-Regular" w:hAnsi="FlandersArtSans-Regular" w:cs="Arial"/>
          <w:iCs/>
          <w:sz w:val="18"/>
          <w:szCs w:val="18"/>
        </w:rPr>
      </w:pPr>
    </w:p>
    <w:p w14:paraId="649CC68B" w14:textId="052CC87F" w:rsidR="006C683D" w:rsidRPr="00577176" w:rsidRDefault="00B80E2F" w:rsidP="00277760">
      <w:pPr>
        <w:rPr>
          <w:rFonts w:ascii="FlandersArtSans-Regular" w:hAnsi="FlandersArtSans-Regular" w:cs="Arial"/>
          <w:iCs/>
          <w:sz w:val="20"/>
          <w:szCs w:val="20"/>
        </w:rPr>
      </w:pPr>
      <w:r w:rsidRPr="00577176">
        <w:rPr>
          <w:rFonts w:ascii="FlandersArtSans-Regular" w:hAnsi="FlandersArtSans-Regular" w:cs="Arial"/>
          <w:iCs/>
          <w:sz w:val="20"/>
          <w:szCs w:val="20"/>
        </w:rPr>
        <w:t xml:space="preserve">Voor </w:t>
      </w:r>
      <w:r w:rsidR="0002517B" w:rsidRPr="00577176">
        <w:rPr>
          <w:rFonts w:ascii="FlandersArtSans-Regular" w:hAnsi="FlandersArtSans-Regular" w:cs="Arial"/>
          <w:iCs/>
          <w:sz w:val="20"/>
          <w:szCs w:val="20"/>
        </w:rPr>
        <w:t>de volgende inschrijvers werd vastgesteld</w:t>
      </w:r>
      <w:r w:rsidR="00AB3E7C" w:rsidRPr="00577176">
        <w:rPr>
          <w:rFonts w:ascii="FlandersArtSans-Regular" w:hAnsi="FlandersArtSans-Regular" w:cs="Arial"/>
          <w:iCs/>
          <w:sz w:val="20"/>
          <w:szCs w:val="20"/>
        </w:rPr>
        <w:t xml:space="preserve"> op basis van het UEA </w:t>
      </w:r>
      <w:r w:rsidR="0002517B" w:rsidRPr="00577176">
        <w:rPr>
          <w:rFonts w:ascii="FlandersArtSans-Regular" w:hAnsi="FlandersArtSans-Regular" w:cs="Arial"/>
          <w:iCs/>
          <w:sz w:val="20"/>
          <w:szCs w:val="20"/>
        </w:rPr>
        <w:t xml:space="preserve">dat er </w:t>
      </w:r>
      <w:r w:rsidR="00AB3E7C" w:rsidRPr="00577176">
        <w:rPr>
          <w:rFonts w:ascii="FlandersArtSans-Regular" w:hAnsi="FlandersArtSans-Regular" w:cs="Arial"/>
          <w:iCs/>
          <w:sz w:val="20"/>
          <w:szCs w:val="20"/>
        </w:rPr>
        <w:t xml:space="preserve">geen </w:t>
      </w:r>
      <w:r w:rsidR="0002517B" w:rsidRPr="00577176">
        <w:rPr>
          <w:rFonts w:ascii="FlandersArtSans-Regular" w:hAnsi="FlandersArtSans-Regular" w:cs="Arial"/>
          <w:iCs/>
          <w:sz w:val="20"/>
          <w:szCs w:val="20"/>
        </w:rPr>
        <w:t xml:space="preserve">uitsluitingsgronden van toepassing zijn (of dat zij </w:t>
      </w:r>
      <w:r w:rsidR="00B94A0C" w:rsidRPr="00577176">
        <w:rPr>
          <w:rFonts w:ascii="FlandersArtSans-Regular" w:hAnsi="FlandersArtSans-Regular" w:cs="Arial"/>
          <w:iCs/>
          <w:sz w:val="20"/>
          <w:szCs w:val="20"/>
        </w:rPr>
        <w:t>aanvaardbare</w:t>
      </w:r>
      <w:r w:rsidR="0002517B" w:rsidRPr="00577176">
        <w:rPr>
          <w:rFonts w:ascii="FlandersArtSans-Regular" w:hAnsi="FlandersArtSans-Regular" w:cs="Arial"/>
          <w:iCs/>
          <w:sz w:val="20"/>
          <w:szCs w:val="20"/>
        </w:rPr>
        <w:t xml:space="preserve"> corrigerende maatregelen doen gelden), en dat zij voldoen aan de selectiecriteria:</w:t>
      </w:r>
    </w:p>
    <w:p w14:paraId="34BC55B2" w14:textId="77777777" w:rsidR="007078F5" w:rsidRPr="00577176" w:rsidRDefault="007078F5" w:rsidP="00277760">
      <w:pPr>
        <w:rPr>
          <w:rFonts w:ascii="FlandersArtSans-Regular" w:hAnsi="FlandersArtSans-Regular" w:cs="Arial"/>
          <w:iCs/>
          <w:sz w:val="20"/>
          <w:szCs w:val="20"/>
        </w:rPr>
      </w:pPr>
    </w:p>
    <w:p w14:paraId="6E04DA30" w14:textId="40832CB5" w:rsidR="006C683D" w:rsidRPr="00577176" w:rsidRDefault="005A52FA" w:rsidP="006C683D">
      <w:pPr>
        <w:tabs>
          <w:tab w:val="left" w:pos="567"/>
          <w:tab w:val="right" w:pos="6237"/>
        </w:tabs>
        <w:rPr>
          <w:rFonts w:ascii="FlandersArtSans-Regular" w:hAnsi="FlandersArtSans-Regular" w:cs="Arial"/>
          <w:color w:val="0070C0"/>
          <w:sz w:val="20"/>
          <w:szCs w:val="20"/>
        </w:rPr>
      </w:pPr>
      <w:r w:rsidRPr="00577176">
        <w:rPr>
          <w:rFonts w:ascii="FlandersArtSans-Regular" w:hAnsi="FlandersArtSans-Regular" w:cs="Arial"/>
          <w:color w:val="0070C0"/>
          <w:sz w:val="20"/>
          <w:szCs w:val="20"/>
        </w:rPr>
        <w:t>Naam inschrijver</w:t>
      </w:r>
      <w:r w:rsidR="00240749" w:rsidRPr="00577176">
        <w:rPr>
          <w:rFonts w:ascii="FlandersArtSans-Regular" w:hAnsi="FlandersArtSans-Regular" w:cs="Arial"/>
          <w:color w:val="0070C0"/>
          <w:sz w:val="20"/>
          <w:szCs w:val="20"/>
        </w:rPr>
        <w:t xml:space="preserve">   (+ in geval van corrigerende maatregelen: toelichting waarom deze aanvaard worden)</w:t>
      </w:r>
    </w:p>
    <w:p w14:paraId="4B334CDC" w14:textId="295003ED" w:rsidR="006C683D" w:rsidRPr="00C34638" w:rsidRDefault="006C683D" w:rsidP="006C683D">
      <w:pPr>
        <w:tabs>
          <w:tab w:val="left" w:pos="567"/>
          <w:tab w:val="right" w:pos="6237"/>
        </w:tabs>
        <w:rPr>
          <w:rFonts w:ascii="FlandersArtSans-Regular" w:hAnsi="FlandersArtSans-Regular" w:cs="Arial"/>
          <w:color w:val="0070C0"/>
          <w:sz w:val="20"/>
          <w:szCs w:val="20"/>
        </w:rPr>
      </w:pPr>
      <w:r w:rsidRPr="00577176">
        <w:rPr>
          <w:rFonts w:ascii="FlandersArtSans-Regular" w:hAnsi="FlandersArtSans-Regular" w:cs="Arial"/>
          <w:color w:val="0070C0"/>
          <w:sz w:val="20"/>
          <w:szCs w:val="20"/>
        </w:rPr>
        <w:t>Naam inschrijver</w:t>
      </w:r>
    </w:p>
    <w:p w14:paraId="697D7E1F" w14:textId="21B4FA4E" w:rsidR="005A5BE7" w:rsidRPr="00C34638" w:rsidRDefault="005A5BE7" w:rsidP="00277760">
      <w:pPr>
        <w:rPr>
          <w:rFonts w:ascii="FlandersArtSans-Regular" w:hAnsi="FlandersArtSans-Regular" w:cs="Arial"/>
          <w:iCs/>
          <w:sz w:val="20"/>
          <w:szCs w:val="20"/>
        </w:rPr>
      </w:pPr>
    </w:p>
    <w:p w14:paraId="36F342B3" w14:textId="20272667" w:rsidR="0002517B" w:rsidRPr="00C34638" w:rsidRDefault="0002517B" w:rsidP="00277760">
      <w:pPr>
        <w:rPr>
          <w:rFonts w:ascii="FlandersArtSans-Regular" w:hAnsi="FlandersArtSans-Regular" w:cs="Arial"/>
          <w:iCs/>
          <w:sz w:val="20"/>
          <w:szCs w:val="20"/>
        </w:rPr>
      </w:pPr>
      <w:r w:rsidRPr="00C34638">
        <w:rPr>
          <w:rFonts w:ascii="FlandersArtSans-Regular" w:hAnsi="FlandersArtSans-Regular" w:cs="Arial"/>
          <w:iCs/>
          <w:sz w:val="20"/>
          <w:szCs w:val="20"/>
        </w:rPr>
        <w:lastRenderedPageBreak/>
        <w:t xml:space="preserve">Bij de volgende inschrijvers werd vastgesteld </w:t>
      </w:r>
      <w:r w:rsidR="007078F5" w:rsidRPr="00C34638">
        <w:rPr>
          <w:rFonts w:ascii="FlandersArtSans-Regular" w:hAnsi="FlandersArtSans-Regular" w:cs="Arial"/>
          <w:iCs/>
          <w:sz w:val="20"/>
          <w:szCs w:val="20"/>
        </w:rPr>
        <w:t xml:space="preserve">op basis van het UEA </w:t>
      </w:r>
      <w:r w:rsidR="00EF611B" w:rsidRPr="00C34638">
        <w:rPr>
          <w:rFonts w:ascii="FlandersArtSans-Regular" w:hAnsi="FlandersArtSans-Regular" w:cs="Arial"/>
          <w:iCs/>
          <w:sz w:val="20"/>
          <w:szCs w:val="20"/>
        </w:rPr>
        <w:t xml:space="preserve">dat </w:t>
      </w:r>
      <w:r w:rsidRPr="00C34638">
        <w:rPr>
          <w:rFonts w:ascii="FlandersArtSans-Regular" w:hAnsi="FlandersArtSans-Regular" w:cs="Arial"/>
          <w:iCs/>
          <w:sz w:val="20"/>
          <w:szCs w:val="20"/>
        </w:rPr>
        <w:t>er een uitsluitingsgrond van toepassing is, zonder dat zij aanvaardbare corrigerende maatregelen doen gelden, of dat zij niet voldoen aan de selectiecriteria:</w:t>
      </w:r>
    </w:p>
    <w:p w14:paraId="0FE286AC" w14:textId="77777777" w:rsidR="007078F5" w:rsidRPr="00C34638" w:rsidRDefault="007078F5" w:rsidP="00277760">
      <w:pPr>
        <w:rPr>
          <w:rFonts w:ascii="FlandersArtSans-Regular" w:hAnsi="FlandersArtSans-Regular" w:cs="Arial"/>
          <w:iCs/>
          <w:sz w:val="20"/>
          <w:szCs w:val="20"/>
        </w:rPr>
      </w:pPr>
    </w:p>
    <w:p w14:paraId="4DB3D720" w14:textId="6D578701" w:rsidR="0002517B" w:rsidRPr="00C34638" w:rsidRDefault="0002517B" w:rsidP="0002517B">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Naam inschrijver + motivering (in geval van corrigerende maatregelen: toelichting waarom deze niet aanvaard worden)</w:t>
      </w:r>
    </w:p>
    <w:p w14:paraId="5A356DB8" w14:textId="65CB9523" w:rsidR="0002517B" w:rsidRDefault="0002517B" w:rsidP="00277760">
      <w:pPr>
        <w:rPr>
          <w:rFonts w:ascii="FlandersArtSans-Regular" w:hAnsi="FlandersArtSans-Regular" w:cs="Arial"/>
          <w:iCs/>
          <w:sz w:val="20"/>
          <w:szCs w:val="20"/>
        </w:rPr>
      </w:pPr>
    </w:p>
    <w:p w14:paraId="4E253A14" w14:textId="229C0A24" w:rsidR="00C424AC" w:rsidRDefault="00C424AC" w:rsidP="00277760">
      <w:pPr>
        <w:rPr>
          <w:rFonts w:ascii="FlandersArtSans-Regular" w:hAnsi="FlandersArtSans-Regular" w:cs="Arial"/>
          <w:iCs/>
          <w:sz w:val="20"/>
          <w:szCs w:val="20"/>
        </w:rPr>
      </w:pPr>
      <w:r>
        <w:rPr>
          <w:rFonts w:ascii="FlandersArtSans-Regular" w:hAnsi="FlandersArtSans-Regular" w:cs="Arial"/>
          <w:iCs/>
          <w:sz w:val="20"/>
          <w:szCs w:val="20"/>
        </w:rPr>
        <w:t xml:space="preserve">Bij de volgende inschrijvers </w:t>
      </w:r>
      <w:r w:rsidR="00BB248B">
        <w:rPr>
          <w:rFonts w:ascii="FlandersArtSans-Regular" w:hAnsi="FlandersArtSans-Regular" w:cs="Arial"/>
          <w:iCs/>
          <w:sz w:val="20"/>
          <w:szCs w:val="20"/>
        </w:rPr>
        <w:t>werd vastgesteld dat het UEA ontbreekt of dat essentiële gegevens ontbreken (zie</w:t>
      </w:r>
      <w:r w:rsidR="008D5824">
        <w:rPr>
          <w:rFonts w:ascii="FlandersArtSans-Regular" w:hAnsi="FlandersArtSans-Regular" w:cs="Arial"/>
          <w:iCs/>
          <w:sz w:val="20"/>
          <w:szCs w:val="20"/>
        </w:rPr>
        <w:t xml:space="preserve"> verder</w:t>
      </w:r>
      <w:r w:rsidR="00BB248B">
        <w:rPr>
          <w:rFonts w:ascii="FlandersArtSans-Regular" w:hAnsi="FlandersArtSans-Regular" w:cs="Arial"/>
          <w:iCs/>
          <w:sz w:val="20"/>
          <w:szCs w:val="20"/>
        </w:rPr>
        <w:t xml:space="preserve"> C.1.</w:t>
      </w:r>
      <w:r w:rsidR="005D51F2">
        <w:rPr>
          <w:rFonts w:ascii="FlandersArtSans-Regular" w:hAnsi="FlandersArtSans-Regular" w:cs="Arial"/>
          <w:iCs/>
          <w:sz w:val="20"/>
          <w:szCs w:val="20"/>
        </w:rPr>
        <w:t>3</w:t>
      </w:r>
      <w:r w:rsidR="00BB248B">
        <w:rPr>
          <w:rFonts w:ascii="FlandersArtSans-Regular" w:hAnsi="FlandersArtSans-Regular" w:cs="Arial"/>
          <w:iCs/>
          <w:sz w:val="20"/>
          <w:szCs w:val="20"/>
        </w:rPr>
        <w:t>.):</w:t>
      </w:r>
    </w:p>
    <w:p w14:paraId="24C5546E" w14:textId="7081AFDD" w:rsidR="00BB248B" w:rsidRDefault="00BB248B" w:rsidP="00277760">
      <w:pPr>
        <w:rPr>
          <w:rFonts w:ascii="FlandersArtSans-Regular" w:hAnsi="FlandersArtSans-Regular" w:cs="Arial"/>
          <w:iCs/>
          <w:sz w:val="20"/>
          <w:szCs w:val="20"/>
        </w:rPr>
      </w:pPr>
    </w:p>
    <w:p w14:paraId="5AEC0F63" w14:textId="15DBC9F8" w:rsidR="00C424AC" w:rsidRDefault="00BB248B" w:rsidP="00277760">
      <w:pPr>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Naam inschrijver</w:t>
      </w:r>
    </w:p>
    <w:p w14:paraId="2BDFDAEE" w14:textId="4EC7247D" w:rsidR="007A675B" w:rsidRPr="007A675B" w:rsidRDefault="007A675B" w:rsidP="00277760">
      <w:pPr>
        <w:rPr>
          <w:rFonts w:ascii="FlandersArtSans-Regular" w:hAnsi="FlandersArtSans-Regular" w:cs="Arial"/>
          <w:sz w:val="20"/>
          <w:szCs w:val="20"/>
        </w:rPr>
      </w:pPr>
    </w:p>
    <w:p w14:paraId="51499C16" w14:textId="2FDCF223" w:rsidR="00831956" w:rsidRDefault="00844F47" w:rsidP="003F0A17">
      <w:pPr>
        <w:pStyle w:val="Kop2"/>
        <w:rPr>
          <w:rFonts w:ascii="FlandersArtSans-Regular" w:hAnsi="FlandersArtSans-Regular"/>
        </w:rPr>
      </w:pPr>
      <w:bookmarkStart w:id="11" w:name="_Toc147408341"/>
      <w:r w:rsidRPr="00C34638">
        <w:rPr>
          <w:rFonts w:ascii="FlandersArtSans-Regular" w:hAnsi="FlandersArtSans-Regular"/>
        </w:rPr>
        <w:t xml:space="preserve">Fiscale en </w:t>
      </w:r>
      <w:r w:rsidR="00076855" w:rsidRPr="00C34638">
        <w:rPr>
          <w:rFonts w:ascii="FlandersArtSans-Regular" w:hAnsi="FlandersArtSans-Regular"/>
        </w:rPr>
        <w:t>Sociale Schulden</w:t>
      </w:r>
      <w:bookmarkEnd w:id="11"/>
    </w:p>
    <w:tbl>
      <w:tblPr>
        <w:tblStyle w:val="Tabelraster"/>
        <w:tblW w:w="0" w:type="auto"/>
        <w:tblLook w:val="04A0" w:firstRow="1" w:lastRow="0" w:firstColumn="1" w:lastColumn="0" w:noHBand="0" w:noVBand="1"/>
      </w:tblPr>
      <w:tblGrid>
        <w:gridCol w:w="704"/>
        <w:gridCol w:w="8784"/>
      </w:tblGrid>
      <w:tr w:rsidR="00A74E19" w14:paraId="556536FB" w14:textId="77777777" w:rsidTr="00944A66">
        <w:tc>
          <w:tcPr>
            <w:tcW w:w="704" w:type="dxa"/>
            <w:tcBorders>
              <w:right w:val="nil"/>
            </w:tcBorders>
            <w:shd w:val="clear" w:color="auto" w:fill="FFFFCC"/>
          </w:tcPr>
          <w:p w14:paraId="052FB757" w14:textId="77777777" w:rsidR="00A74E19" w:rsidRDefault="00A74E19" w:rsidP="00944A66">
            <w:pPr>
              <w:rPr>
                <w:rFonts w:ascii="FlandersArtSans-Regular" w:hAnsi="FlandersArtSans-Regular" w:cs="Arial"/>
                <w:i/>
                <w:sz w:val="18"/>
                <w:szCs w:val="18"/>
              </w:rPr>
            </w:pPr>
            <w:bookmarkStart w:id="12" w:name="_Hlk49263561"/>
            <w:r>
              <w:rPr>
                <w:rFonts w:ascii="FlandersArtSans-Regular" w:hAnsi="FlandersArtSans-Regular" w:cs="Arial"/>
                <w:i/>
                <w:noProof/>
                <w:sz w:val="18"/>
                <w:szCs w:val="18"/>
              </w:rPr>
              <w:drawing>
                <wp:inline distT="0" distB="0" distL="0" distR="0" wp14:anchorId="26FB1D31" wp14:editId="0A9BAAC2">
                  <wp:extent cx="223069" cy="220134"/>
                  <wp:effectExtent l="0" t="0" r="5715" b="8890"/>
                  <wp:docPr id="2" name="Afbeelding 2"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12992CB2" w14:textId="77777777" w:rsidR="00A74E19" w:rsidRPr="00CA1B4D" w:rsidRDefault="00A74E19" w:rsidP="00944A66">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195462F6" w14:textId="4CD54569" w:rsidR="00A74E19" w:rsidRDefault="00000000" w:rsidP="00944A66">
            <w:pPr>
              <w:rPr>
                <w:rFonts w:ascii="FlandersArtSans-Regular" w:hAnsi="FlandersArtSans-Regular" w:cs="Arial"/>
                <w:i/>
                <w:sz w:val="18"/>
                <w:szCs w:val="18"/>
              </w:rPr>
            </w:pPr>
            <w:hyperlink r:id="rId14" w:anchor="uitsluitingsgronden" w:history="1">
              <w:r w:rsidR="00A74E19" w:rsidRPr="00A74E19">
                <w:rPr>
                  <w:rStyle w:val="Hyperlink"/>
                  <w:rFonts w:ascii="FlandersArtSans-Regular" w:hAnsi="FlandersArtSans-Regular" w:cs="Arial"/>
                  <w:i/>
                  <w:sz w:val="18"/>
                  <w:szCs w:val="18"/>
                </w:rPr>
                <w:t>Selectie &gt; Ui</w:t>
              </w:r>
              <w:r w:rsidR="00FE6FC0">
                <w:rPr>
                  <w:rStyle w:val="Hyperlink"/>
                  <w:rFonts w:ascii="FlandersArtSans-Regular" w:hAnsi="FlandersArtSans-Regular" w:cs="Arial"/>
                  <w:i/>
                  <w:sz w:val="18"/>
                  <w:szCs w:val="18"/>
                </w:rPr>
                <w:t>t</w:t>
              </w:r>
              <w:r w:rsidR="00A74E19" w:rsidRPr="00A74E19">
                <w:rPr>
                  <w:rStyle w:val="Hyperlink"/>
                  <w:rFonts w:ascii="FlandersArtSans-Regular" w:hAnsi="FlandersArtSans-Regular" w:cs="Arial"/>
                  <w:i/>
                  <w:sz w:val="18"/>
                  <w:szCs w:val="18"/>
                </w:rPr>
                <w:t>sluitingsgronden</w:t>
              </w:r>
            </w:hyperlink>
            <w:r w:rsidR="00A74E19">
              <w:rPr>
                <w:rFonts w:ascii="FlandersArtSans-Regular" w:hAnsi="FlandersArtSans-Regular" w:cs="Arial"/>
                <w:i/>
                <w:sz w:val="18"/>
                <w:szCs w:val="18"/>
              </w:rPr>
              <w:t xml:space="preserve"> &gt; Sociale en fiscale schulden</w:t>
            </w:r>
          </w:p>
        </w:tc>
      </w:tr>
      <w:bookmarkEnd w:id="12"/>
    </w:tbl>
    <w:p w14:paraId="4A304F44" w14:textId="1926CCDC" w:rsidR="0059513B" w:rsidRPr="00C34638" w:rsidRDefault="0059513B" w:rsidP="0059513B">
      <w:pPr>
        <w:rPr>
          <w:rFonts w:ascii="FlandersArtSans-Regular" w:hAnsi="FlandersArtSans-Regular"/>
        </w:rPr>
      </w:pPr>
    </w:p>
    <w:p w14:paraId="008DDD35" w14:textId="3DA8F746" w:rsidR="0059513B" w:rsidRPr="003738AE" w:rsidRDefault="0059513B" w:rsidP="0059513B">
      <w:pPr>
        <w:pStyle w:val="Kop3"/>
        <w:rPr>
          <w:rFonts w:ascii="FlandersArtSans-Regular" w:hAnsi="FlandersArtSans-Regular"/>
          <w:lang w:val="nl-BE"/>
        </w:rPr>
      </w:pPr>
      <w:r w:rsidRPr="003738AE">
        <w:rPr>
          <w:rFonts w:ascii="FlandersArtSans-Regular" w:hAnsi="FlandersArtSans-Regular"/>
          <w:lang w:val="nl-BE"/>
        </w:rPr>
        <w:t xml:space="preserve">Fiscale </w:t>
      </w:r>
      <w:r w:rsidR="00CA0408" w:rsidRPr="003738AE">
        <w:rPr>
          <w:rFonts w:ascii="FlandersArtSans-Regular" w:hAnsi="FlandersArtSans-Regular"/>
          <w:lang w:val="nl-BE"/>
        </w:rPr>
        <w:t xml:space="preserve">schulden </w:t>
      </w:r>
      <w:r w:rsidRPr="003738AE">
        <w:rPr>
          <w:rFonts w:ascii="FlandersArtSans-Regular" w:hAnsi="FlandersArtSans-Regular"/>
          <w:lang w:val="nl-BE"/>
        </w:rPr>
        <w:t>(art. 68 Wet OO - art</w:t>
      </w:r>
      <w:r w:rsidR="007C6672" w:rsidRPr="003738AE">
        <w:rPr>
          <w:rFonts w:ascii="FlandersArtSans-Regular" w:hAnsi="FlandersArtSans-Regular"/>
          <w:lang w:val="nl-BE"/>
        </w:rPr>
        <w:t xml:space="preserve">. </w:t>
      </w:r>
      <w:r w:rsidR="00DC1B47" w:rsidRPr="003738AE">
        <w:rPr>
          <w:rFonts w:ascii="FlandersArtSans-Regular" w:hAnsi="FlandersArtSans-Regular"/>
          <w:lang w:val="nl-BE"/>
        </w:rPr>
        <w:t>6</w:t>
      </w:r>
      <w:r w:rsidRPr="003738AE">
        <w:rPr>
          <w:rFonts w:ascii="FlandersArtSans-Regular" w:hAnsi="FlandersArtSans-Regular"/>
          <w:lang w:val="nl-BE"/>
        </w:rPr>
        <w:t>3 KB Plaatsing)</w:t>
      </w:r>
    </w:p>
    <w:p w14:paraId="63437846" w14:textId="77777777" w:rsidR="0089324A" w:rsidRPr="003738AE" w:rsidRDefault="0089324A" w:rsidP="0089324A">
      <w:pPr>
        <w:pStyle w:val="Default"/>
        <w:rPr>
          <w:rFonts w:ascii="FlandersArtSans-Regular" w:hAnsi="FlandersArtSans-Regular"/>
          <w:color w:val="auto"/>
          <w:sz w:val="20"/>
          <w:szCs w:val="20"/>
          <w:lang w:val="nl-BE"/>
        </w:rPr>
      </w:pPr>
    </w:p>
    <w:p w14:paraId="697EFDBF" w14:textId="7E3111AA" w:rsidR="006C683D" w:rsidRPr="00C34638" w:rsidRDefault="006C683D" w:rsidP="0089324A">
      <w:pPr>
        <w:pStyle w:val="Default"/>
        <w:rPr>
          <w:rFonts w:ascii="FlandersArtSans-Regular" w:hAnsi="FlandersArtSans-Regular"/>
          <w:i/>
          <w:iCs/>
          <w:color w:val="auto"/>
          <w:sz w:val="18"/>
          <w:szCs w:val="18"/>
        </w:rPr>
      </w:pPr>
      <w:r w:rsidRPr="00C34638">
        <w:rPr>
          <w:rFonts w:ascii="FlandersArtSans-Regular" w:hAnsi="FlandersArtSans-Regular"/>
          <w:i/>
          <w:iCs/>
          <w:color w:val="auto"/>
          <w:sz w:val="18"/>
          <w:szCs w:val="18"/>
        </w:rPr>
        <w:t>Controle afwezigheid van fiscale schulden.</w:t>
      </w:r>
    </w:p>
    <w:p w14:paraId="6ED02BAA" w14:textId="360DB3AE" w:rsidR="00DC7EA2" w:rsidRPr="00C34638" w:rsidRDefault="00DC7EA2" w:rsidP="00DC7EA2">
      <w:pPr>
        <w:tabs>
          <w:tab w:val="left" w:pos="567"/>
          <w:tab w:val="right" w:pos="6237"/>
        </w:tabs>
        <w:rPr>
          <w:rFonts w:ascii="FlandersArtSans-Regular" w:hAnsi="FlandersArtSans-Regular" w:cs="Arial"/>
          <w:color w:val="0070C0"/>
          <w:sz w:val="20"/>
          <w:szCs w:val="20"/>
        </w:rPr>
      </w:pPr>
      <w:bookmarkStart w:id="13" w:name="_Hlk499046669"/>
      <w:r w:rsidRPr="00C34638">
        <w:rPr>
          <w:rFonts w:ascii="FlandersArtSans-Regular" w:hAnsi="FlandersArtSans-Regular" w:cs="Arial"/>
          <w:color w:val="0070C0"/>
          <w:sz w:val="20"/>
          <w:szCs w:val="20"/>
        </w:rPr>
        <w:br/>
      </w:r>
      <w:bookmarkStart w:id="14" w:name="_Hlk499045854"/>
      <w:r w:rsidRPr="00C34638">
        <w:rPr>
          <w:rFonts w:ascii="FlandersArtSans-Regular" w:hAnsi="FlandersArtSans-Regular" w:cs="Arial"/>
          <w:sz w:val="20"/>
          <w:szCs w:val="20"/>
        </w:rPr>
        <w:t>Bij de volgende inschrijver</w:t>
      </w:r>
      <w:r w:rsidR="00220032" w:rsidRPr="00C34638">
        <w:rPr>
          <w:rFonts w:ascii="FlandersArtSans-Regular" w:hAnsi="FlandersArtSans-Regular" w:cs="Arial"/>
          <w:sz w:val="20"/>
          <w:szCs w:val="20"/>
        </w:rPr>
        <w:t>(</w:t>
      </w:r>
      <w:r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w:t>
      </w:r>
      <w:r w:rsidRPr="00C34638">
        <w:rPr>
          <w:rFonts w:ascii="FlandersArtSans-Regular" w:hAnsi="FlandersArtSans-Regular" w:cs="Arial"/>
          <w:sz w:val="20"/>
          <w:szCs w:val="20"/>
        </w:rPr>
        <w:t xml:space="preserve"> werden fiscale schulden</w:t>
      </w:r>
      <w:r w:rsidR="001B61AD" w:rsidRPr="00C34638">
        <w:rPr>
          <w:rFonts w:ascii="FlandersArtSans-Regular" w:hAnsi="FlandersArtSans-Regular" w:cs="Arial"/>
          <w:sz w:val="20"/>
          <w:szCs w:val="20"/>
        </w:rPr>
        <w:t xml:space="preserve"> vastgesteld</w:t>
      </w:r>
      <w:r w:rsidRPr="00C34638">
        <w:rPr>
          <w:rFonts w:ascii="FlandersArtSans-Regular" w:hAnsi="FlandersArtSans-Regular" w:cs="Arial"/>
          <w:sz w:val="20"/>
          <w:szCs w:val="20"/>
        </w:rPr>
        <w:t xml:space="preserve"> die tot uitsluiting leiden</w:t>
      </w:r>
      <w:r w:rsidR="008A29CB" w:rsidRPr="00C34638">
        <w:rPr>
          <w:rFonts w:ascii="FlandersArtSans-Regular" w:hAnsi="FlandersArtSans-Regular" w:cs="Arial"/>
          <w:sz w:val="20"/>
          <w:szCs w:val="20"/>
        </w:rPr>
        <w:t>. Deze schulden werden</w:t>
      </w:r>
      <w:r w:rsidR="00ED4078" w:rsidRPr="00C34638">
        <w:rPr>
          <w:rFonts w:ascii="FlandersArtSans-Regular" w:hAnsi="FlandersArtSans-Regular" w:cs="Arial"/>
          <w:sz w:val="20"/>
          <w:szCs w:val="20"/>
        </w:rPr>
        <w:t xml:space="preserve"> </w:t>
      </w:r>
      <w:r w:rsidR="008A29CB" w:rsidRPr="00C34638">
        <w:rPr>
          <w:rFonts w:ascii="FlandersArtSans-Regular" w:hAnsi="FlandersArtSans-Regular" w:cs="Arial"/>
          <w:sz w:val="20"/>
          <w:szCs w:val="20"/>
        </w:rPr>
        <w:t xml:space="preserve">door de inschrijver </w:t>
      </w:r>
      <w:r w:rsidR="00ED4078" w:rsidRPr="00C34638">
        <w:rPr>
          <w:rFonts w:ascii="FlandersArtSans-Regular" w:hAnsi="FlandersArtSans-Regular" w:cs="Arial"/>
          <w:sz w:val="20"/>
          <w:szCs w:val="20"/>
        </w:rPr>
        <w:t>tijdig geregulariseerd</w:t>
      </w:r>
      <w:r w:rsidR="008E073E" w:rsidRPr="00C34638">
        <w:rPr>
          <w:rFonts w:ascii="FlandersArtSans-Regular" w:hAnsi="FlandersArtSans-Regular" w:cs="Arial"/>
          <w:sz w:val="20"/>
          <w:szCs w:val="20"/>
        </w:rPr>
        <w:t xml:space="preserve">. </w:t>
      </w:r>
      <w:r w:rsidR="00344837" w:rsidRPr="00C34638">
        <w:rPr>
          <w:rFonts w:ascii="FlandersArtSans-Regular" w:hAnsi="FlandersArtSans-Regular" w:cs="Arial"/>
          <w:sz w:val="20"/>
          <w:szCs w:val="20"/>
        </w:rPr>
        <w:t>De offerte</w:t>
      </w:r>
      <w:r w:rsidR="005A6B6F" w:rsidRPr="00C34638">
        <w:rPr>
          <w:rFonts w:ascii="FlandersArtSans-Regular" w:hAnsi="FlandersArtSans-Regular" w:cs="Arial"/>
          <w:sz w:val="20"/>
          <w:szCs w:val="20"/>
        </w:rPr>
        <w:t>(</w:t>
      </w:r>
      <w:r w:rsidR="00344837" w:rsidRPr="00C34638">
        <w:rPr>
          <w:rFonts w:ascii="FlandersArtSans-Regular" w:hAnsi="FlandersArtSans-Regular" w:cs="Arial"/>
          <w:sz w:val="20"/>
          <w:szCs w:val="20"/>
        </w:rPr>
        <w:t>s</w:t>
      </w:r>
      <w:r w:rsidR="005A6B6F" w:rsidRPr="00C34638">
        <w:rPr>
          <w:rFonts w:ascii="FlandersArtSans-Regular" w:hAnsi="FlandersArtSans-Regular" w:cs="Arial"/>
          <w:sz w:val="20"/>
          <w:szCs w:val="20"/>
        </w:rPr>
        <w:t>)</w:t>
      </w:r>
      <w:r w:rsidR="00344837" w:rsidRPr="00C34638">
        <w:rPr>
          <w:rFonts w:ascii="FlandersArtSans-Regular" w:hAnsi="FlandersArtSans-Regular" w:cs="Arial"/>
          <w:sz w:val="20"/>
          <w:szCs w:val="20"/>
        </w:rPr>
        <w:t xml:space="preserve"> van </w:t>
      </w:r>
      <w:r w:rsidR="006A10E7" w:rsidRPr="00C34638">
        <w:rPr>
          <w:rFonts w:ascii="FlandersArtSans-Regular" w:hAnsi="FlandersArtSans-Regular" w:cs="Arial"/>
          <w:sz w:val="20"/>
          <w:szCs w:val="20"/>
        </w:rPr>
        <w:t xml:space="preserve">deze </w:t>
      </w:r>
      <w:r w:rsidR="00220032" w:rsidRPr="00C34638">
        <w:rPr>
          <w:rFonts w:ascii="FlandersArtSans-Regular" w:hAnsi="FlandersArtSans-Regular" w:cs="Arial"/>
          <w:sz w:val="20"/>
          <w:szCs w:val="20"/>
        </w:rPr>
        <w:t xml:space="preserve">inschrijver(s) </w:t>
      </w:r>
      <w:r w:rsidR="006A10E7" w:rsidRPr="00C34638">
        <w:rPr>
          <w:rFonts w:ascii="FlandersArtSans-Regular" w:hAnsi="FlandersArtSans-Regular" w:cs="Arial"/>
          <w:sz w:val="20"/>
          <w:szCs w:val="20"/>
        </w:rPr>
        <w:t>kom</w:t>
      </w:r>
      <w:r w:rsidR="00220032" w:rsidRPr="00C34638">
        <w:rPr>
          <w:rFonts w:ascii="FlandersArtSans-Regular" w:hAnsi="FlandersArtSans-Regular" w:cs="Arial"/>
          <w:sz w:val="20"/>
          <w:szCs w:val="20"/>
        </w:rPr>
        <w:t>t (kom</w:t>
      </w:r>
      <w:r w:rsidR="006A10E7" w:rsidRPr="00C34638">
        <w:rPr>
          <w:rFonts w:ascii="FlandersArtSans-Regular" w:hAnsi="FlandersArtSans-Regular" w:cs="Arial"/>
          <w:sz w:val="20"/>
          <w:szCs w:val="20"/>
        </w:rPr>
        <w:t>en</w:t>
      </w:r>
      <w:r w:rsidR="00220032" w:rsidRPr="00C34638">
        <w:rPr>
          <w:rFonts w:ascii="FlandersArtSans-Regular" w:hAnsi="FlandersArtSans-Regular" w:cs="Arial"/>
          <w:sz w:val="20"/>
          <w:szCs w:val="20"/>
        </w:rPr>
        <w:t>)</w:t>
      </w:r>
      <w:r w:rsidR="008E073E" w:rsidRPr="00C34638">
        <w:rPr>
          <w:rFonts w:ascii="FlandersArtSans-Regular" w:hAnsi="FlandersArtSans-Regular" w:cs="Arial"/>
          <w:sz w:val="20"/>
          <w:szCs w:val="20"/>
        </w:rPr>
        <w:t xml:space="preserve"> bijgevolg voor ve</w:t>
      </w:r>
      <w:r w:rsidR="00D01B21" w:rsidRPr="00C34638">
        <w:rPr>
          <w:rFonts w:ascii="FlandersArtSans-Regular" w:hAnsi="FlandersArtSans-Regular" w:cs="Arial"/>
          <w:sz w:val="20"/>
          <w:szCs w:val="20"/>
        </w:rPr>
        <w:t>rdere beoordeling in aanmerking</w:t>
      </w:r>
      <w:r w:rsidRPr="00C34638">
        <w:rPr>
          <w:rFonts w:ascii="FlandersArtSans-Regular" w:hAnsi="FlandersArtSans-Regular" w:cs="Arial"/>
          <w:sz w:val="20"/>
          <w:szCs w:val="20"/>
        </w:rPr>
        <w:t>:</w:t>
      </w:r>
      <w:bookmarkEnd w:id="14"/>
      <w:r w:rsidRPr="00C34638">
        <w:rPr>
          <w:rFonts w:ascii="FlandersArtSans-Regular" w:hAnsi="FlandersArtSans-Regular" w:cs="Arial"/>
          <w:sz w:val="20"/>
          <w:szCs w:val="20"/>
        </w:rPr>
        <w:br/>
      </w:r>
      <w:r w:rsidRPr="00C34638">
        <w:rPr>
          <w:rFonts w:ascii="FlandersArtSans-Regular" w:hAnsi="FlandersArtSans-Regular" w:cs="Arial"/>
          <w:sz w:val="20"/>
          <w:szCs w:val="20"/>
        </w:rPr>
        <w:br/>
      </w:r>
      <w:bookmarkStart w:id="15" w:name="_Hlk499045882"/>
      <w:r w:rsidRPr="00C34638">
        <w:rPr>
          <w:rFonts w:ascii="FlandersArtSans-Regular" w:hAnsi="FlandersArtSans-Regular" w:cs="Arial"/>
          <w:color w:val="0070C0"/>
          <w:sz w:val="20"/>
          <w:szCs w:val="20"/>
        </w:rPr>
        <w:t>Naam inschrijver</w:t>
      </w:r>
      <w:r w:rsidR="00252FE0" w:rsidRPr="00C34638">
        <w:rPr>
          <w:rFonts w:ascii="FlandersArtSans-Regular" w:hAnsi="FlandersArtSans-Regular" w:cs="Arial"/>
          <w:color w:val="0070C0"/>
          <w:sz w:val="20"/>
          <w:szCs w:val="20"/>
        </w:rPr>
        <w:t xml:space="preserve"> </w:t>
      </w:r>
      <w:r w:rsidR="007078F5" w:rsidRPr="00C34638">
        <w:rPr>
          <w:rFonts w:ascii="FlandersArtSans-Regular" w:hAnsi="FlandersArtSans-Regular" w:cs="Arial"/>
          <w:color w:val="0070C0"/>
          <w:sz w:val="20"/>
          <w:szCs w:val="20"/>
        </w:rPr>
        <w:t xml:space="preserve">+ motivering over de gevolgde stappen overeenkomstig art. </w:t>
      </w:r>
      <w:r w:rsidR="00252FE0" w:rsidRPr="00C34638">
        <w:rPr>
          <w:rFonts w:ascii="FlandersArtSans-Regular" w:hAnsi="FlandersArtSans-Regular" w:cs="Arial"/>
          <w:color w:val="0070C0"/>
          <w:sz w:val="20"/>
          <w:szCs w:val="20"/>
        </w:rPr>
        <w:t>68 Wet OO, met data</w:t>
      </w:r>
    </w:p>
    <w:p w14:paraId="4328160A" w14:textId="5BF657E0" w:rsidR="00ED4078" w:rsidRPr="00C34638" w:rsidRDefault="00DC7EA2" w:rsidP="00ED4078">
      <w:pPr>
        <w:tabs>
          <w:tab w:val="left" w:pos="567"/>
          <w:tab w:val="right" w:pos="6237"/>
        </w:tabs>
        <w:rPr>
          <w:rFonts w:ascii="FlandersArtSans-Regular" w:hAnsi="FlandersArtSans-Regular" w:cs="Arial"/>
          <w:color w:val="0070C0"/>
          <w:sz w:val="20"/>
          <w:szCs w:val="20"/>
        </w:rPr>
      </w:pPr>
      <w:r w:rsidRPr="00C34638">
        <w:rPr>
          <w:rFonts w:ascii="FlandersArtSans-Regular" w:hAnsi="FlandersArtSans-Regular" w:cs="Arial"/>
          <w:color w:val="0070C0"/>
          <w:sz w:val="20"/>
          <w:szCs w:val="20"/>
        </w:rPr>
        <w:t>Naam inschrijver</w:t>
      </w:r>
      <w:bookmarkEnd w:id="15"/>
      <w:r w:rsidR="00252FE0" w:rsidRPr="00C34638">
        <w:rPr>
          <w:rFonts w:ascii="FlandersArtSans-Regular" w:hAnsi="FlandersArtSans-Regular" w:cs="Arial"/>
          <w:color w:val="0070C0"/>
          <w:sz w:val="20"/>
          <w:szCs w:val="20"/>
        </w:rPr>
        <w:t xml:space="preserve"> </w:t>
      </w:r>
      <w:r w:rsidR="003C09CD" w:rsidRPr="00C34638">
        <w:rPr>
          <w:rFonts w:ascii="FlandersArtSans-Regular" w:hAnsi="FlandersArtSans-Regular" w:cs="Arial"/>
          <w:color w:val="0070C0"/>
          <w:sz w:val="20"/>
          <w:szCs w:val="20"/>
        </w:rPr>
        <w:t xml:space="preserve">+ motivering over de gevolgde stappen overeenkomstig art. </w:t>
      </w:r>
      <w:r w:rsidR="00252FE0" w:rsidRPr="00C34638">
        <w:rPr>
          <w:rFonts w:ascii="FlandersArtSans-Regular" w:hAnsi="FlandersArtSans-Regular" w:cs="Arial"/>
          <w:color w:val="0070C0"/>
          <w:sz w:val="20"/>
          <w:szCs w:val="20"/>
        </w:rPr>
        <w:t>68 Wet OO, met data</w:t>
      </w:r>
      <w:r w:rsidR="00ED4078" w:rsidRPr="00C34638">
        <w:rPr>
          <w:rFonts w:ascii="FlandersArtSans-Regular" w:hAnsi="FlandersArtSans-Regular" w:cs="Arial"/>
          <w:color w:val="0070C0"/>
          <w:sz w:val="20"/>
          <w:szCs w:val="20"/>
        </w:rPr>
        <w:br/>
      </w:r>
      <w:r w:rsidR="00ED4078" w:rsidRPr="00C34638">
        <w:rPr>
          <w:rFonts w:ascii="FlandersArtSans-Regular" w:hAnsi="FlandersArtSans-Regular" w:cs="Arial"/>
          <w:color w:val="0070C0"/>
          <w:sz w:val="20"/>
          <w:szCs w:val="20"/>
        </w:rPr>
        <w:br/>
      </w:r>
      <w:r w:rsidR="00ED4078" w:rsidRPr="00C34638">
        <w:rPr>
          <w:rFonts w:ascii="FlandersArtSans-Regular" w:hAnsi="FlandersArtSans-Regular" w:cs="Arial"/>
          <w:sz w:val="20"/>
          <w:szCs w:val="20"/>
        </w:rPr>
        <w:t>Bij de volgende inschrijver</w:t>
      </w:r>
      <w:r w:rsidR="00220032"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t xml:space="preserve"> werden fiscale schulden</w:t>
      </w:r>
      <w:r w:rsidR="006E5FB5" w:rsidRPr="00C34638">
        <w:rPr>
          <w:rFonts w:ascii="FlandersArtSans-Regular" w:hAnsi="FlandersArtSans-Regular" w:cs="Arial"/>
          <w:sz w:val="20"/>
          <w:szCs w:val="20"/>
        </w:rPr>
        <w:t xml:space="preserve"> vastgesteld</w:t>
      </w:r>
      <w:r w:rsidR="00ED4078" w:rsidRPr="00C34638">
        <w:rPr>
          <w:rFonts w:ascii="FlandersArtSans-Regular" w:hAnsi="FlandersArtSans-Regular" w:cs="Arial"/>
          <w:sz w:val="20"/>
          <w:szCs w:val="20"/>
        </w:rPr>
        <w:t xml:space="preserve"> die tot uitsluiting leiden</w:t>
      </w:r>
      <w:r w:rsidR="008A29CB" w:rsidRPr="00C34638">
        <w:rPr>
          <w:rFonts w:ascii="FlandersArtSans-Regular" w:hAnsi="FlandersArtSans-Regular" w:cs="Arial"/>
          <w:sz w:val="20"/>
          <w:szCs w:val="20"/>
        </w:rPr>
        <w:t>. Deze schulden werden door de inschrijver</w:t>
      </w:r>
      <w:r w:rsidR="00ED4078" w:rsidRPr="00C34638">
        <w:rPr>
          <w:rFonts w:ascii="FlandersArtSans-Regular" w:hAnsi="FlandersArtSans-Regular" w:cs="Arial"/>
          <w:sz w:val="20"/>
          <w:szCs w:val="20"/>
        </w:rPr>
        <w:t xml:space="preserve"> niet tijdig geregulariseerd</w:t>
      </w:r>
      <w:r w:rsidR="008E073E" w:rsidRPr="00C34638">
        <w:rPr>
          <w:rFonts w:ascii="FlandersArtSans-Regular" w:hAnsi="FlandersArtSans-Regular" w:cs="Arial"/>
          <w:sz w:val="20"/>
          <w:szCs w:val="20"/>
        </w:rPr>
        <w:t xml:space="preserve">. </w:t>
      </w:r>
      <w:r w:rsidR="00220032" w:rsidRPr="00C34638">
        <w:rPr>
          <w:rFonts w:ascii="FlandersArtSans-Regular" w:hAnsi="FlandersArtSans-Regular" w:cs="Arial"/>
          <w:sz w:val="20"/>
          <w:szCs w:val="20"/>
        </w:rPr>
        <w:t>De offerte</w:t>
      </w:r>
      <w:r w:rsidR="005A6B6F" w:rsidRPr="00C34638">
        <w:rPr>
          <w:rFonts w:ascii="FlandersArtSans-Regular" w:hAnsi="FlandersArtSans-Regular" w:cs="Arial"/>
          <w:sz w:val="20"/>
          <w:szCs w:val="20"/>
        </w:rPr>
        <w:t>(s)</w:t>
      </w:r>
      <w:r w:rsidR="00220032" w:rsidRPr="00C34638">
        <w:rPr>
          <w:rFonts w:ascii="FlandersArtSans-Regular" w:hAnsi="FlandersArtSans-Regular" w:cs="Arial"/>
          <w:sz w:val="20"/>
          <w:szCs w:val="20"/>
        </w:rPr>
        <w:t xml:space="preserve"> van deze inschrijver(s) komt (</w:t>
      </w:r>
      <w:r w:rsidR="008E073E" w:rsidRPr="00C34638">
        <w:rPr>
          <w:rFonts w:ascii="FlandersArtSans-Regular" w:hAnsi="FlandersArtSans-Regular" w:cs="Arial"/>
          <w:sz w:val="20"/>
          <w:szCs w:val="20"/>
        </w:rPr>
        <w:t>komen</w:t>
      </w:r>
      <w:r w:rsidR="00220032" w:rsidRPr="00C34638">
        <w:rPr>
          <w:rFonts w:ascii="FlandersArtSans-Regular" w:hAnsi="FlandersArtSans-Regular" w:cs="Arial"/>
          <w:sz w:val="20"/>
          <w:szCs w:val="20"/>
        </w:rPr>
        <w:t>)</w:t>
      </w:r>
      <w:r w:rsidR="008E073E" w:rsidRPr="00C34638">
        <w:rPr>
          <w:rFonts w:ascii="FlandersArtSans-Regular" w:hAnsi="FlandersArtSans-Regular" w:cs="Arial"/>
          <w:sz w:val="20"/>
          <w:szCs w:val="20"/>
        </w:rPr>
        <w:t xml:space="preserve"> bijgevolg niet voor ver</w:t>
      </w:r>
      <w:r w:rsidR="00D01B21" w:rsidRPr="00C34638">
        <w:rPr>
          <w:rFonts w:ascii="FlandersArtSans-Regular" w:hAnsi="FlandersArtSans-Regular" w:cs="Arial"/>
          <w:sz w:val="20"/>
          <w:szCs w:val="20"/>
        </w:rPr>
        <w:t>dere beoordeling in aanmerking</w:t>
      </w:r>
      <w:r w:rsidR="00ED4078" w:rsidRPr="00C34638">
        <w:rPr>
          <w:rFonts w:ascii="FlandersArtSans-Regular" w:hAnsi="FlandersArtSans-Regular" w:cs="Arial"/>
          <w:sz w:val="20"/>
          <w:szCs w:val="20"/>
        </w:rPr>
        <w:t>:</w:t>
      </w:r>
      <w:r w:rsidR="00ED4078" w:rsidRPr="00C34638">
        <w:rPr>
          <w:rFonts w:ascii="FlandersArtSans-Regular" w:hAnsi="FlandersArtSans-Regular" w:cs="Arial"/>
          <w:sz w:val="20"/>
          <w:szCs w:val="20"/>
        </w:rPr>
        <w:br/>
      </w:r>
      <w:r w:rsidR="00ED4078" w:rsidRPr="00C34638">
        <w:rPr>
          <w:rFonts w:ascii="FlandersArtSans-Regular" w:hAnsi="FlandersArtSans-Regular" w:cs="Arial"/>
          <w:sz w:val="20"/>
          <w:szCs w:val="20"/>
        </w:rPr>
        <w:br/>
      </w:r>
      <w:r w:rsidR="00252FE0" w:rsidRPr="00C34638">
        <w:rPr>
          <w:rFonts w:ascii="FlandersArtSans-Regular" w:hAnsi="FlandersArtSans-Regular" w:cs="Arial"/>
          <w:color w:val="0070C0"/>
          <w:sz w:val="20"/>
          <w:szCs w:val="20"/>
        </w:rPr>
        <w:t>Naam inschrijver + motivering over de gevolgde stappen overeenkomstig art. 68 Wet OO, met data</w:t>
      </w:r>
    </w:p>
    <w:bookmarkEnd w:id="13"/>
    <w:p w14:paraId="5A71A64B" w14:textId="118C2F4B" w:rsidR="00BF3728" w:rsidRPr="00C34638" w:rsidRDefault="00252FE0" w:rsidP="00EB4842">
      <w:pPr>
        <w:tabs>
          <w:tab w:val="left" w:pos="567"/>
          <w:tab w:val="right" w:pos="6237"/>
        </w:tabs>
        <w:rPr>
          <w:rFonts w:ascii="FlandersArtSans-Regular" w:hAnsi="FlandersArtSans-Regular" w:cs="Arial"/>
          <w:sz w:val="20"/>
          <w:szCs w:val="20"/>
        </w:rPr>
      </w:pPr>
      <w:r w:rsidRPr="00C34638">
        <w:rPr>
          <w:rFonts w:ascii="FlandersArtSans-Regular" w:hAnsi="FlandersArtSans-Regular" w:cs="Arial"/>
          <w:color w:val="0070C0"/>
          <w:sz w:val="20"/>
          <w:szCs w:val="20"/>
        </w:rPr>
        <w:t>Naam inschrijver + motivering over de gevolgde stappen overeenkomstig art. 68 Wet OO, met data</w:t>
      </w:r>
    </w:p>
    <w:p w14:paraId="1C7C74E0" w14:textId="77777777" w:rsidR="00585FF8" w:rsidRDefault="00585FF8" w:rsidP="00585FF8">
      <w:pPr>
        <w:rPr>
          <w:rFonts w:ascii="FlandersArtSans-Regular" w:hAnsi="FlandersArtSans-Regular" w:cs="Arial"/>
          <w:sz w:val="20"/>
          <w:szCs w:val="20"/>
        </w:rPr>
      </w:pPr>
    </w:p>
    <w:p w14:paraId="7FEA8EDD" w14:textId="7638E1B7" w:rsidR="00BF3728" w:rsidRPr="009A6A3B" w:rsidRDefault="00BF3728" w:rsidP="00585FF8">
      <w:pPr>
        <w:rPr>
          <w:i/>
        </w:rPr>
      </w:pPr>
      <w:r w:rsidRPr="00585FF8">
        <w:rPr>
          <w:rFonts w:ascii="FlandersArtSans-Regular" w:hAnsi="FlandersArtSans-Regular" w:cs="Arial"/>
          <w:sz w:val="20"/>
          <w:szCs w:val="20"/>
        </w:rPr>
        <w:t>Bij de volgende inschrijver</w:t>
      </w:r>
      <w:r w:rsidR="00220032" w:rsidRPr="00585FF8">
        <w:rPr>
          <w:rFonts w:ascii="FlandersArtSans-Regular" w:hAnsi="FlandersArtSans-Regular" w:cs="Arial"/>
          <w:sz w:val="20"/>
          <w:szCs w:val="20"/>
        </w:rPr>
        <w:t>(</w:t>
      </w:r>
      <w:r w:rsidRPr="00585FF8">
        <w:rPr>
          <w:rFonts w:ascii="FlandersArtSans-Regular" w:hAnsi="FlandersArtSans-Regular" w:cs="Arial"/>
          <w:sz w:val="20"/>
          <w:szCs w:val="20"/>
        </w:rPr>
        <w:t>s</w:t>
      </w:r>
      <w:r w:rsidR="00220032" w:rsidRPr="00585FF8">
        <w:rPr>
          <w:rFonts w:ascii="FlandersArtSans-Regular" w:hAnsi="FlandersArtSans-Regular" w:cs="Arial"/>
          <w:sz w:val="20"/>
          <w:szCs w:val="20"/>
        </w:rPr>
        <w:t>)</w:t>
      </w:r>
      <w:r w:rsidRPr="00585FF8">
        <w:rPr>
          <w:rFonts w:ascii="FlandersArtSans-Regular" w:hAnsi="FlandersArtSans-Regular" w:cs="Arial"/>
          <w:sz w:val="20"/>
          <w:szCs w:val="20"/>
        </w:rPr>
        <w:t xml:space="preserve"> werden geen fiscale schulden vastgesteld die tot uitsluiting leiden. De offerte</w:t>
      </w:r>
      <w:r w:rsidR="005A6B6F" w:rsidRPr="00585FF8">
        <w:rPr>
          <w:rFonts w:ascii="FlandersArtSans-Regular" w:hAnsi="FlandersArtSans-Regular" w:cs="Arial"/>
          <w:sz w:val="20"/>
          <w:szCs w:val="20"/>
        </w:rPr>
        <w:t>(</w:t>
      </w:r>
      <w:r w:rsidRPr="00585FF8">
        <w:rPr>
          <w:rFonts w:ascii="FlandersArtSans-Regular" w:hAnsi="FlandersArtSans-Regular" w:cs="Arial"/>
          <w:sz w:val="20"/>
          <w:szCs w:val="20"/>
        </w:rPr>
        <w:t>s</w:t>
      </w:r>
      <w:r w:rsidR="005A6B6F" w:rsidRPr="00585FF8">
        <w:rPr>
          <w:rFonts w:ascii="FlandersArtSans-Regular" w:hAnsi="FlandersArtSans-Regular" w:cs="Arial"/>
          <w:sz w:val="20"/>
          <w:szCs w:val="20"/>
        </w:rPr>
        <w:t>)</w:t>
      </w:r>
      <w:r w:rsidRPr="00585FF8">
        <w:rPr>
          <w:rFonts w:ascii="FlandersArtSans-Regular" w:hAnsi="FlandersArtSans-Regular" w:cs="Arial"/>
          <w:sz w:val="20"/>
          <w:szCs w:val="20"/>
        </w:rPr>
        <w:t xml:space="preserve"> van deze inschrijver</w:t>
      </w:r>
      <w:r w:rsidR="005A6B6F" w:rsidRPr="00585FF8">
        <w:rPr>
          <w:rFonts w:ascii="FlandersArtSans-Regular" w:hAnsi="FlandersArtSans-Regular" w:cs="Arial"/>
          <w:sz w:val="20"/>
          <w:szCs w:val="20"/>
        </w:rPr>
        <w:t>(</w:t>
      </w:r>
      <w:r w:rsidRPr="00585FF8">
        <w:rPr>
          <w:rFonts w:ascii="FlandersArtSans-Regular" w:hAnsi="FlandersArtSans-Regular" w:cs="Arial"/>
          <w:sz w:val="20"/>
          <w:szCs w:val="20"/>
        </w:rPr>
        <w:t>s</w:t>
      </w:r>
      <w:r w:rsidR="005A6B6F" w:rsidRPr="00585FF8">
        <w:rPr>
          <w:rFonts w:ascii="FlandersArtSans-Regular" w:hAnsi="FlandersArtSans-Regular" w:cs="Arial"/>
          <w:sz w:val="20"/>
          <w:szCs w:val="20"/>
        </w:rPr>
        <w:t>)</w:t>
      </w:r>
      <w:r w:rsidRPr="00585FF8">
        <w:rPr>
          <w:rFonts w:ascii="FlandersArtSans-Regular" w:hAnsi="FlandersArtSans-Regular" w:cs="Arial"/>
          <w:sz w:val="20"/>
          <w:szCs w:val="20"/>
        </w:rPr>
        <w:t xml:space="preserve"> </w:t>
      </w:r>
      <w:r w:rsidR="005A6B6F" w:rsidRPr="00585FF8">
        <w:rPr>
          <w:rFonts w:ascii="FlandersArtSans-Regular" w:hAnsi="FlandersArtSans-Regular" w:cs="Arial"/>
          <w:sz w:val="20"/>
          <w:szCs w:val="20"/>
        </w:rPr>
        <w:t>komt (</w:t>
      </w:r>
      <w:r w:rsidRPr="00585FF8">
        <w:rPr>
          <w:rFonts w:ascii="FlandersArtSans-Regular" w:hAnsi="FlandersArtSans-Regular" w:cs="Arial"/>
          <w:sz w:val="20"/>
          <w:szCs w:val="20"/>
        </w:rPr>
        <w:t>komen</w:t>
      </w:r>
      <w:r w:rsidR="005A6B6F" w:rsidRPr="00585FF8">
        <w:rPr>
          <w:rFonts w:ascii="FlandersArtSans-Regular" w:hAnsi="FlandersArtSans-Regular" w:cs="Arial"/>
          <w:sz w:val="20"/>
          <w:szCs w:val="20"/>
        </w:rPr>
        <w:t>)</w:t>
      </w:r>
      <w:r w:rsidRPr="00585FF8">
        <w:rPr>
          <w:rFonts w:ascii="FlandersArtSans-Regular" w:hAnsi="FlandersArtSans-Regular" w:cs="Arial"/>
          <w:sz w:val="20"/>
          <w:szCs w:val="20"/>
        </w:rPr>
        <w:t xml:space="preserve"> bijgevolg voor verdere beoordeling in aanme</w:t>
      </w:r>
      <w:r w:rsidR="00D01B21" w:rsidRPr="00585FF8">
        <w:rPr>
          <w:rFonts w:ascii="FlandersArtSans-Regular" w:hAnsi="FlandersArtSans-Regular" w:cs="Arial"/>
          <w:sz w:val="20"/>
          <w:szCs w:val="20"/>
        </w:rPr>
        <w:t>rking</w:t>
      </w:r>
      <w:r w:rsidRPr="00585FF8">
        <w:rPr>
          <w:rFonts w:ascii="FlandersArtSans-Regular" w:hAnsi="FlandersArtSans-Regular" w:cs="Arial"/>
          <w:sz w:val="20"/>
          <w:szCs w:val="20"/>
        </w:rPr>
        <w:t>:</w:t>
      </w:r>
      <w:r w:rsidRPr="009A6A3B">
        <w:br/>
      </w:r>
    </w:p>
    <w:p w14:paraId="6477BFBA" w14:textId="3B09CE32" w:rsidR="00BF3728" w:rsidRPr="009775D6" w:rsidRDefault="00EB4842" w:rsidP="00BF3728">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17BDDF9B" w14:textId="1EFB1164" w:rsidR="00BA3AD1" w:rsidRPr="009775D6" w:rsidRDefault="00BF3728" w:rsidP="00BF3728">
      <w:pPr>
        <w:pStyle w:val="arial11"/>
        <w:rPr>
          <w:rFonts w:ascii="FlandersArtSans-Regular" w:hAnsi="FlandersArtSans-Regular"/>
          <w:color w:val="0070C0"/>
          <w:sz w:val="20"/>
          <w:szCs w:val="20"/>
        </w:rPr>
      </w:pPr>
      <w:r w:rsidRPr="009775D6">
        <w:rPr>
          <w:rFonts w:ascii="FlandersArtSans-Regular" w:hAnsi="FlandersArtSans-Regular"/>
          <w:color w:val="0070C0"/>
          <w:sz w:val="20"/>
          <w:szCs w:val="20"/>
        </w:rPr>
        <w:t>Naam inschrijver</w:t>
      </w:r>
    </w:p>
    <w:p w14:paraId="20D6EBF1" w14:textId="77777777" w:rsidR="007C6672" w:rsidRPr="009775D6" w:rsidRDefault="007C6672" w:rsidP="00BF3728">
      <w:pPr>
        <w:pStyle w:val="arial11"/>
        <w:rPr>
          <w:rFonts w:ascii="FlandersArtSans-Regular" w:hAnsi="FlandersArtSans-Regular"/>
          <w:color w:val="0070C0"/>
          <w:sz w:val="20"/>
          <w:szCs w:val="20"/>
        </w:rPr>
      </w:pPr>
    </w:p>
    <w:p w14:paraId="3D6099E2" w14:textId="77777777" w:rsidR="00ED4078" w:rsidRPr="0058092F" w:rsidRDefault="00ED4078" w:rsidP="0059513B">
      <w:pPr>
        <w:pStyle w:val="Kop3"/>
        <w:rPr>
          <w:rFonts w:ascii="FlandersArtSans-Regular" w:hAnsi="FlandersArtSans-Regular"/>
        </w:rPr>
      </w:pPr>
      <w:r w:rsidRPr="0058092F">
        <w:rPr>
          <w:rFonts w:ascii="FlandersArtSans-Regular" w:hAnsi="FlandersArtSans-Regular"/>
        </w:rPr>
        <w:t>Sociale Schulden (art. 68 Wet OO - art. 62 KB Plaatsing)</w:t>
      </w:r>
    </w:p>
    <w:p w14:paraId="3DFC5B2D" w14:textId="53A49417" w:rsidR="00ED4078" w:rsidRPr="0058092F" w:rsidRDefault="006C683D" w:rsidP="006C683D">
      <w:pPr>
        <w:rPr>
          <w:rFonts w:ascii="FlandersArtSans-Regular" w:hAnsi="FlandersArtSans-Regular" w:cs="Arial"/>
          <w:i/>
          <w:iCs/>
          <w:sz w:val="18"/>
          <w:szCs w:val="18"/>
        </w:rPr>
      </w:pPr>
      <w:r w:rsidRPr="0058092F">
        <w:rPr>
          <w:rFonts w:ascii="FlandersArtSans-Regular" w:hAnsi="FlandersArtSans-Regular" w:cs="Arial"/>
          <w:i/>
          <w:iCs/>
          <w:sz w:val="18"/>
          <w:szCs w:val="18"/>
        </w:rPr>
        <w:br/>
        <w:t>Controle afwezigheid sociale schulden.</w:t>
      </w:r>
    </w:p>
    <w:p w14:paraId="545BABDA" w14:textId="1EE66B61" w:rsidR="009A2CA7" w:rsidRPr="009775D6" w:rsidRDefault="009A2CA7" w:rsidP="009A2CA7">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br/>
      </w:r>
      <w:r w:rsidRPr="009775D6">
        <w:rPr>
          <w:rFonts w:ascii="FlandersArtSans-Regular" w:hAnsi="FlandersArtSans-Regular" w:cs="Arial"/>
          <w:sz w:val="20"/>
          <w:szCs w:val="20"/>
        </w:rPr>
        <w:t>Bij de volgende inschrijver</w:t>
      </w:r>
      <w:r w:rsidR="005A6B6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5A6B6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werden sociale schulden vastgesteld die tot uitsluiting leiden</w:t>
      </w:r>
      <w:r w:rsidR="008A29CB" w:rsidRPr="009775D6">
        <w:rPr>
          <w:rFonts w:ascii="FlandersArtSans-Regular" w:hAnsi="FlandersArtSans-Regular" w:cs="Arial"/>
          <w:sz w:val="20"/>
          <w:szCs w:val="20"/>
        </w:rPr>
        <w:t>. Deze schulden werden door de inschrijver</w:t>
      </w:r>
      <w:r w:rsidR="005A6B6F" w:rsidRPr="009775D6">
        <w:rPr>
          <w:rFonts w:ascii="FlandersArtSans-Regular" w:hAnsi="FlandersArtSans-Regular" w:cs="Arial"/>
          <w:sz w:val="20"/>
          <w:szCs w:val="20"/>
        </w:rPr>
        <w:t>(s)</w:t>
      </w:r>
      <w:r w:rsidRPr="009775D6">
        <w:rPr>
          <w:rFonts w:ascii="FlandersArtSans-Regular" w:hAnsi="FlandersArtSans-Regular" w:cs="Arial"/>
          <w:sz w:val="20"/>
          <w:szCs w:val="20"/>
        </w:rPr>
        <w:t xml:space="preserve"> tijdig geregulariseerd</w:t>
      </w:r>
      <w:r w:rsidR="008E073E" w:rsidRPr="009775D6">
        <w:rPr>
          <w:rFonts w:ascii="FlandersArtSans-Regular" w:hAnsi="FlandersArtSans-Regular" w:cs="Arial"/>
          <w:sz w:val="20"/>
          <w:szCs w:val="20"/>
        </w:rPr>
        <w:t xml:space="preserve">. </w:t>
      </w:r>
      <w:r w:rsidR="004A5149" w:rsidRPr="009775D6">
        <w:rPr>
          <w:rFonts w:ascii="FlandersArtSans-Regular" w:hAnsi="FlandersArtSans-Regular" w:cs="Arial"/>
          <w:sz w:val="20"/>
          <w:szCs w:val="20"/>
        </w:rPr>
        <w:t>De door deze inschrijver</w:t>
      </w:r>
      <w:r w:rsidR="005A6B6F"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5A6B6F"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 xml:space="preserve"> ingediende offertes</w:t>
      </w:r>
      <w:r w:rsidR="004A5149" w:rsidRPr="009775D6" w:rsidDel="004A5149">
        <w:rPr>
          <w:rFonts w:ascii="FlandersArtSans-Regular" w:hAnsi="FlandersArtSans-Regular" w:cs="Arial"/>
          <w:sz w:val="20"/>
          <w:szCs w:val="20"/>
        </w:rPr>
        <w:t xml:space="preserve"> </w:t>
      </w:r>
      <w:r w:rsidR="008E073E" w:rsidRPr="009775D6">
        <w:rPr>
          <w:rFonts w:ascii="FlandersArtSans-Regular" w:hAnsi="FlandersArtSans-Regular" w:cs="Arial"/>
          <w:sz w:val="20"/>
          <w:szCs w:val="20"/>
        </w:rPr>
        <w:t>kom</w:t>
      </w:r>
      <w:r w:rsidR="005A6B6F" w:rsidRPr="009775D6">
        <w:rPr>
          <w:rFonts w:ascii="FlandersArtSans-Regular" w:hAnsi="FlandersArtSans-Regular" w:cs="Arial"/>
          <w:sz w:val="20"/>
          <w:szCs w:val="20"/>
        </w:rPr>
        <w:t xml:space="preserve">t </w:t>
      </w:r>
      <w:r w:rsidR="008B0BB1" w:rsidRPr="009775D6">
        <w:rPr>
          <w:rFonts w:ascii="FlandersArtSans-Regular" w:hAnsi="FlandersArtSans-Regular" w:cs="Arial"/>
          <w:sz w:val="20"/>
          <w:szCs w:val="20"/>
        </w:rPr>
        <w:t>(kom</w:t>
      </w:r>
      <w:r w:rsidR="008E073E" w:rsidRPr="009775D6">
        <w:rPr>
          <w:rFonts w:ascii="FlandersArtSans-Regular" w:hAnsi="FlandersArtSans-Regular" w:cs="Arial"/>
          <w:sz w:val="20"/>
          <w:szCs w:val="20"/>
        </w:rPr>
        <w:t>en</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 xml:space="preserve"> bijgevolg voor ve</w:t>
      </w:r>
      <w:r w:rsidR="00B026B8" w:rsidRPr="009775D6">
        <w:rPr>
          <w:rFonts w:ascii="FlandersArtSans-Regular" w:hAnsi="FlandersArtSans-Regular" w:cs="Arial"/>
          <w:sz w:val="20"/>
          <w:szCs w:val="20"/>
        </w:rPr>
        <w:t>rdere beoordeling in aanmerking</w:t>
      </w:r>
      <w:r w:rsidRPr="009775D6">
        <w:rPr>
          <w:rFonts w:ascii="FlandersArtSans-Regular" w:hAnsi="FlandersArtSans-Regular" w:cs="Arial"/>
          <w:sz w:val="20"/>
          <w:szCs w:val="20"/>
        </w:rPr>
        <w:t>:</w:t>
      </w:r>
      <w:r w:rsidRPr="009775D6">
        <w:rPr>
          <w:rFonts w:ascii="FlandersArtSans-Regular" w:hAnsi="FlandersArtSans-Regular"/>
          <w:sz w:val="20"/>
          <w:szCs w:val="20"/>
        </w:rPr>
        <w:br/>
      </w:r>
      <w:r w:rsidRPr="009775D6">
        <w:rPr>
          <w:rFonts w:ascii="FlandersArtSans-Regular" w:hAnsi="FlandersArtSans-Regular"/>
          <w:sz w:val="20"/>
          <w:szCs w:val="20"/>
        </w:rPr>
        <w:br/>
      </w:r>
      <w:r w:rsidR="00252FE0" w:rsidRPr="009775D6">
        <w:rPr>
          <w:rFonts w:ascii="FlandersArtSans-Regular" w:hAnsi="FlandersArtSans-Regular" w:cs="Arial"/>
          <w:color w:val="0070C0"/>
          <w:sz w:val="20"/>
          <w:szCs w:val="20"/>
        </w:rPr>
        <w:t>Naam inschrijver + motivering over de gevolgde stappen overeenkomstig art. 68 Wet OO, met data</w:t>
      </w:r>
    </w:p>
    <w:p w14:paraId="5BDC9F76" w14:textId="653AF9F9" w:rsidR="009A2CA7" w:rsidRPr="009775D6" w:rsidRDefault="00252FE0" w:rsidP="009A2CA7">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 over de gevolgde stappen overeenkomstig art. 68 Wet OO, met data</w:t>
      </w:r>
      <w:r w:rsidR="009A2CA7" w:rsidRPr="009775D6">
        <w:rPr>
          <w:rFonts w:ascii="FlandersArtSans-Regular" w:hAnsi="FlandersArtSans-Regular" w:cs="Arial"/>
          <w:color w:val="0070C0"/>
          <w:sz w:val="20"/>
          <w:szCs w:val="20"/>
        </w:rPr>
        <w:br/>
      </w:r>
      <w:r w:rsidR="009A2CA7" w:rsidRPr="009775D6">
        <w:rPr>
          <w:rFonts w:ascii="FlandersArtSans-Regular" w:hAnsi="FlandersArtSans-Regular" w:cs="Arial"/>
          <w:color w:val="0070C0"/>
          <w:sz w:val="20"/>
          <w:szCs w:val="20"/>
        </w:rPr>
        <w:br/>
      </w:r>
      <w:r w:rsidR="009A2CA7" w:rsidRPr="009775D6">
        <w:rPr>
          <w:rFonts w:ascii="FlandersArtSans-Regular" w:hAnsi="FlandersArtSans-Regular" w:cs="Arial"/>
          <w:sz w:val="20"/>
          <w:szCs w:val="20"/>
        </w:rPr>
        <w:t>Bij de volgende inschrijver</w:t>
      </w:r>
      <w:r w:rsidR="008B0BB1"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t xml:space="preserve"> werden sociale schulden </w:t>
      </w:r>
      <w:r w:rsidR="001831BE">
        <w:rPr>
          <w:rFonts w:ascii="FlandersArtSans-Regular" w:hAnsi="FlandersArtSans-Regular" w:cs="Arial"/>
          <w:sz w:val="20"/>
          <w:szCs w:val="20"/>
        </w:rPr>
        <w:t xml:space="preserve">vastgesteld </w:t>
      </w:r>
      <w:r w:rsidR="009A2CA7" w:rsidRPr="009775D6">
        <w:rPr>
          <w:rFonts w:ascii="FlandersArtSans-Regular" w:hAnsi="FlandersArtSans-Regular" w:cs="Arial"/>
          <w:sz w:val="20"/>
          <w:szCs w:val="20"/>
        </w:rPr>
        <w:t>die tot uitsluiting leiden</w:t>
      </w:r>
      <w:r w:rsidR="008A29CB" w:rsidRPr="009775D6">
        <w:rPr>
          <w:rFonts w:ascii="FlandersArtSans-Regular" w:hAnsi="FlandersArtSans-Regular" w:cs="Arial"/>
          <w:sz w:val="20"/>
          <w:szCs w:val="20"/>
        </w:rPr>
        <w:t>. Deze schulden werden door de inschrijver</w:t>
      </w:r>
      <w:r w:rsidR="008B0BB1" w:rsidRPr="009775D6">
        <w:rPr>
          <w:rFonts w:ascii="FlandersArtSans-Regular" w:hAnsi="FlandersArtSans-Regular" w:cs="Arial"/>
          <w:sz w:val="20"/>
          <w:szCs w:val="20"/>
        </w:rPr>
        <w:t>(s)</w:t>
      </w:r>
      <w:r w:rsidR="009A2CA7" w:rsidRPr="009775D6">
        <w:rPr>
          <w:rFonts w:ascii="FlandersArtSans-Regular" w:hAnsi="FlandersArtSans-Regular" w:cs="Arial"/>
          <w:sz w:val="20"/>
          <w:szCs w:val="20"/>
        </w:rPr>
        <w:t xml:space="preserve"> niet tijdig geregulariseerd</w:t>
      </w:r>
      <w:r w:rsidR="008E073E" w:rsidRPr="009775D6">
        <w:rPr>
          <w:rFonts w:ascii="FlandersArtSans-Regular" w:hAnsi="FlandersArtSans-Regular" w:cs="Arial"/>
          <w:sz w:val="20"/>
          <w:szCs w:val="20"/>
        </w:rPr>
        <w:t>.</w:t>
      </w:r>
      <w:r w:rsidR="008E073E" w:rsidRPr="009775D6">
        <w:rPr>
          <w:rFonts w:ascii="FlandersArtSans-Regular" w:hAnsi="FlandersArtSans-Regular"/>
          <w:sz w:val="20"/>
          <w:szCs w:val="20"/>
        </w:rPr>
        <w:t xml:space="preserve"> </w:t>
      </w:r>
      <w:r w:rsidR="004A5149" w:rsidRPr="009775D6">
        <w:rPr>
          <w:rFonts w:ascii="FlandersArtSans-Regular" w:hAnsi="FlandersArtSans-Regular" w:cs="Arial"/>
          <w:sz w:val="20"/>
          <w:szCs w:val="20"/>
        </w:rPr>
        <w:t>De door deze inschrijver</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 xml:space="preserve"> ingediende offerte</w:t>
      </w:r>
      <w:r w:rsidR="008B0BB1" w:rsidRPr="009775D6">
        <w:rPr>
          <w:rFonts w:ascii="FlandersArtSans-Regular" w:hAnsi="FlandersArtSans-Regular" w:cs="Arial"/>
          <w:sz w:val="20"/>
          <w:szCs w:val="20"/>
        </w:rPr>
        <w:t>(</w:t>
      </w:r>
      <w:r w:rsidR="004A5149" w:rsidRPr="009775D6">
        <w:rPr>
          <w:rFonts w:ascii="FlandersArtSans-Regular" w:hAnsi="FlandersArtSans-Regular" w:cs="Arial"/>
          <w:sz w:val="20"/>
          <w:szCs w:val="20"/>
        </w:rPr>
        <w:t>s</w:t>
      </w:r>
      <w:r w:rsidR="008B0BB1" w:rsidRPr="009775D6">
        <w:rPr>
          <w:rFonts w:ascii="FlandersArtSans-Regular" w:hAnsi="FlandersArtSans-Regular" w:cs="Arial"/>
          <w:sz w:val="20"/>
          <w:szCs w:val="20"/>
        </w:rPr>
        <w:t>) komt</w:t>
      </w:r>
      <w:r w:rsidR="004A5149" w:rsidRPr="009775D6" w:rsidDel="004A5149">
        <w:rPr>
          <w:rFonts w:ascii="FlandersArtSans-Regular" w:hAnsi="FlandersArtSans-Regular" w:cs="Arial"/>
          <w:sz w:val="20"/>
          <w:szCs w:val="20"/>
        </w:rPr>
        <w:t xml:space="preserve"> </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komen</w:t>
      </w:r>
      <w:r w:rsidR="008B0BB1" w:rsidRPr="009775D6">
        <w:rPr>
          <w:rFonts w:ascii="FlandersArtSans-Regular" w:hAnsi="FlandersArtSans-Regular" w:cs="Arial"/>
          <w:sz w:val="20"/>
          <w:szCs w:val="20"/>
        </w:rPr>
        <w:t>)</w:t>
      </w:r>
      <w:r w:rsidR="008E073E" w:rsidRPr="009775D6">
        <w:rPr>
          <w:rFonts w:ascii="FlandersArtSans-Regular" w:hAnsi="FlandersArtSans-Regular" w:cs="Arial"/>
          <w:sz w:val="20"/>
          <w:szCs w:val="20"/>
        </w:rPr>
        <w:t xml:space="preserve"> bijgevolg voor verdere beoordeling niet</w:t>
      </w:r>
      <w:r w:rsidR="00B026B8" w:rsidRPr="009775D6">
        <w:rPr>
          <w:rFonts w:ascii="FlandersArtSans-Regular" w:hAnsi="FlandersArtSans-Regular" w:cs="Arial"/>
          <w:sz w:val="20"/>
          <w:szCs w:val="20"/>
        </w:rPr>
        <w:t xml:space="preserve"> in aanmerking</w:t>
      </w:r>
      <w:r w:rsidR="009A2CA7" w:rsidRPr="009775D6">
        <w:rPr>
          <w:rFonts w:ascii="FlandersArtSans-Regular" w:hAnsi="FlandersArtSans-Regular" w:cs="Arial"/>
          <w:sz w:val="20"/>
          <w:szCs w:val="20"/>
        </w:rPr>
        <w:t>:</w:t>
      </w:r>
      <w:r w:rsidR="009A2CA7" w:rsidRPr="009775D6">
        <w:rPr>
          <w:rFonts w:ascii="FlandersArtSans-Regular" w:hAnsi="FlandersArtSans-Regular" w:cs="Arial"/>
          <w:sz w:val="20"/>
          <w:szCs w:val="20"/>
        </w:rPr>
        <w:br/>
      </w:r>
      <w:r w:rsidR="009A2CA7" w:rsidRPr="009775D6">
        <w:rPr>
          <w:rFonts w:ascii="FlandersArtSans-Regular" w:hAnsi="FlandersArtSans-Regular" w:cs="Arial"/>
          <w:sz w:val="20"/>
          <w:szCs w:val="20"/>
        </w:rPr>
        <w:br/>
      </w:r>
      <w:r w:rsidRPr="009775D6">
        <w:rPr>
          <w:rFonts w:ascii="FlandersArtSans-Regular" w:hAnsi="FlandersArtSans-Regular" w:cs="Arial"/>
          <w:color w:val="0070C0"/>
          <w:sz w:val="20"/>
          <w:szCs w:val="20"/>
        </w:rPr>
        <w:t>Naam inschrijver + motivering over de gevolgde stappen overeenkomstig art. 68 Wet OO, met data</w:t>
      </w:r>
    </w:p>
    <w:p w14:paraId="0218CD28" w14:textId="447FD234" w:rsidR="00FF649D" w:rsidRPr="009775D6" w:rsidRDefault="00252FE0" w:rsidP="00DE1BFE">
      <w:pPr>
        <w:tabs>
          <w:tab w:val="left" w:pos="567"/>
          <w:tab w:val="right" w:pos="6237"/>
        </w:tabs>
        <w:rPr>
          <w:rFonts w:ascii="FlandersArtSans-Regular" w:hAnsi="FlandersArtSans-Regular"/>
          <w:sz w:val="20"/>
          <w:szCs w:val="20"/>
          <w:u w:val="single"/>
        </w:rPr>
      </w:pPr>
      <w:r w:rsidRPr="009775D6">
        <w:rPr>
          <w:rFonts w:ascii="FlandersArtSans-Regular" w:hAnsi="FlandersArtSans-Regular" w:cs="Arial"/>
          <w:color w:val="0070C0"/>
          <w:sz w:val="20"/>
          <w:szCs w:val="20"/>
        </w:rPr>
        <w:t>Naam inschrijver + motivering over de gevolgde stappen overeenkomstig art. 68 Wet OO, met data</w:t>
      </w:r>
    </w:p>
    <w:p w14:paraId="7DEE198D" w14:textId="77777777" w:rsidR="00585FF8" w:rsidRDefault="00585FF8" w:rsidP="00585FF8">
      <w:pPr>
        <w:rPr>
          <w:rFonts w:ascii="FlandersArtSans-Regular" w:hAnsi="FlandersArtSans-Regular" w:cs="Arial"/>
          <w:sz w:val="20"/>
          <w:szCs w:val="20"/>
        </w:rPr>
      </w:pPr>
    </w:p>
    <w:p w14:paraId="718DD1CA" w14:textId="3C3693C6" w:rsidR="00FF649D" w:rsidRPr="00585FF8" w:rsidRDefault="00FF649D" w:rsidP="00585FF8">
      <w:pPr>
        <w:rPr>
          <w:rFonts w:ascii="FlandersArtSans-Regular" w:hAnsi="FlandersArtSans-Regular" w:cs="Arial"/>
          <w:sz w:val="20"/>
          <w:szCs w:val="20"/>
        </w:rPr>
      </w:pPr>
      <w:r w:rsidRPr="00585FF8">
        <w:rPr>
          <w:rFonts w:ascii="FlandersArtSans-Regular" w:hAnsi="FlandersArtSans-Regular" w:cs="Arial"/>
          <w:sz w:val="20"/>
          <w:szCs w:val="20"/>
        </w:rPr>
        <w:t>Bij de volgende inschrijver</w:t>
      </w:r>
      <w:r w:rsidR="008B0BB1" w:rsidRPr="00585FF8">
        <w:rPr>
          <w:rFonts w:ascii="FlandersArtSans-Regular" w:hAnsi="FlandersArtSans-Regular" w:cs="Arial"/>
          <w:sz w:val="20"/>
          <w:szCs w:val="20"/>
        </w:rPr>
        <w:t>(</w:t>
      </w:r>
      <w:r w:rsidRPr="00585FF8">
        <w:rPr>
          <w:rFonts w:ascii="FlandersArtSans-Regular" w:hAnsi="FlandersArtSans-Regular" w:cs="Arial"/>
          <w:sz w:val="20"/>
          <w:szCs w:val="20"/>
        </w:rPr>
        <w:t>s</w:t>
      </w:r>
      <w:r w:rsidR="008B0BB1" w:rsidRPr="00585FF8">
        <w:rPr>
          <w:rFonts w:ascii="FlandersArtSans-Regular" w:hAnsi="FlandersArtSans-Regular" w:cs="Arial"/>
          <w:sz w:val="20"/>
          <w:szCs w:val="20"/>
        </w:rPr>
        <w:t>)</w:t>
      </w:r>
      <w:r w:rsidRPr="00585FF8">
        <w:rPr>
          <w:rFonts w:ascii="FlandersArtSans-Regular" w:hAnsi="FlandersArtSans-Regular" w:cs="Arial"/>
          <w:sz w:val="20"/>
          <w:szCs w:val="20"/>
        </w:rPr>
        <w:t xml:space="preserve"> werden geen sociale schulden vastgesteld die tot uitsluiting leiden. De door deze inschrijver</w:t>
      </w:r>
      <w:r w:rsidR="008B0BB1" w:rsidRPr="00585FF8">
        <w:rPr>
          <w:rFonts w:ascii="FlandersArtSans-Regular" w:hAnsi="FlandersArtSans-Regular" w:cs="Arial"/>
          <w:sz w:val="20"/>
          <w:szCs w:val="20"/>
        </w:rPr>
        <w:t>(</w:t>
      </w:r>
      <w:r w:rsidRPr="00585FF8">
        <w:rPr>
          <w:rFonts w:ascii="FlandersArtSans-Regular" w:hAnsi="FlandersArtSans-Regular" w:cs="Arial"/>
          <w:sz w:val="20"/>
          <w:szCs w:val="20"/>
        </w:rPr>
        <w:t>s</w:t>
      </w:r>
      <w:r w:rsidR="008B0BB1" w:rsidRPr="00585FF8">
        <w:rPr>
          <w:rFonts w:ascii="FlandersArtSans-Regular" w:hAnsi="FlandersArtSans-Regular" w:cs="Arial"/>
          <w:sz w:val="20"/>
          <w:szCs w:val="20"/>
        </w:rPr>
        <w:t>)</w:t>
      </w:r>
      <w:r w:rsidRPr="00585FF8">
        <w:rPr>
          <w:rFonts w:ascii="FlandersArtSans-Regular" w:hAnsi="FlandersArtSans-Regular" w:cs="Arial"/>
          <w:sz w:val="20"/>
          <w:szCs w:val="20"/>
        </w:rPr>
        <w:t xml:space="preserve"> ingediende offerte</w:t>
      </w:r>
      <w:r w:rsidR="008B0BB1" w:rsidRPr="00585FF8">
        <w:rPr>
          <w:rFonts w:ascii="FlandersArtSans-Regular" w:hAnsi="FlandersArtSans-Regular" w:cs="Arial"/>
          <w:sz w:val="20"/>
          <w:szCs w:val="20"/>
        </w:rPr>
        <w:t>(</w:t>
      </w:r>
      <w:r w:rsidRPr="00585FF8">
        <w:rPr>
          <w:rFonts w:ascii="FlandersArtSans-Regular" w:hAnsi="FlandersArtSans-Regular" w:cs="Arial"/>
          <w:sz w:val="20"/>
          <w:szCs w:val="20"/>
        </w:rPr>
        <w:t>s</w:t>
      </w:r>
      <w:r w:rsidR="008B0BB1" w:rsidRPr="00585FF8">
        <w:rPr>
          <w:rFonts w:ascii="FlandersArtSans-Regular" w:hAnsi="FlandersArtSans-Regular" w:cs="Arial"/>
          <w:sz w:val="20"/>
          <w:szCs w:val="20"/>
        </w:rPr>
        <w:t>) komt</w:t>
      </w:r>
      <w:r w:rsidRPr="00585FF8">
        <w:rPr>
          <w:rFonts w:ascii="FlandersArtSans-Regular" w:hAnsi="FlandersArtSans-Regular" w:cs="Arial"/>
          <w:sz w:val="20"/>
          <w:szCs w:val="20"/>
        </w:rPr>
        <w:t xml:space="preserve"> </w:t>
      </w:r>
      <w:r w:rsidR="008B0BB1" w:rsidRPr="00585FF8">
        <w:rPr>
          <w:rFonts w:ascii="FlandersArtSans-Regular" w:hAnsi="FlandersArtSans-Regular" w:cs="Arial"/>
          <w:sz w:val="20"/>
          <w:szCs w:val="20"/>
        </w:rPr>
        <w:t>(</w:t>
      </w:r>
      <w:r w:rsidRPr="00585FF8">
        <w:rPr>
          <w:rFonts w:ascii="FlandersArtSans-Regular" w:hAnsi="FlandersArtSans-Regular" w:cs="Arial"/>
          <w:sz w:val="20"/>
          <w:szCs w:val="20"/>
        </w:rPr>
        <w:t>komen</w:t>
      </w:r>
      <w:r w:rsidR="008B0BB1" w:rsidRPr="00585FF8">
        <w:rPr>
          <w:rFonts w:ascii="FlandersArtSans-Regular" w:hAnsi="FlandersArtSans-Regular" w:cs="Arial"/>
          <w:sz w:val="20"/>
          <w:szCs w:val="20"/>
        </w:rPr>
        <w:t>)</w:t>
      </w:r>
      <w:r w:rsidRPr="00585FF8">
        <w:rPr>
          <w:rFonts w:ascii="FlandersArtSans-Regular" w:hAnsi="FlandersArtSans-Regular" w:cs="Arial"/>
          <w:sz w:val="20"/>
          <w:szCs w:val="20"/>
        </w:rPr>
        <w:t xml:space="preserve"> bijgevolg voor ver</w:t>
      </w:r>
      <w:r w:rsidR="00B026B8" w:rsidRPr="00585FF8">
        <w:rPr>
          <w:rFonts w:ascii="FlandersArtSans-Regular" w:hAnsi="FlandersArtSans-Regular" w:cs="Arial"/>
          <w:sz w:val="20"/>
          <w:szCs w:val="20"/>
        </w:rPr>
        <w:t>dere beoordeling in aanmerking</w:t>
      </w:r>
      <w:r w:rsidRPr="00585FF8">
        <w:rPr>
          <w:rFonts w:ascii="FlandersArtSans-Regular" w:hAnsi="FlandersArtSans-Regular" w:cs="Arial"/>
          <w:sz w:val="20"/>
          <w:szCs w:val="20"/>
        </w:rPr>
        <w:t>:</w:t>
      </w:r>
      <w:r w:rsidRPr="00585FF8">
        <w:rPr>
          <w:rFonts w:ascii="FlandersArtSans-Regular" w:hAnsi="FlandersArtSans-Regular" w:cs="Arial"/>
          <w:sz w:val="20"/>
          <w:szCs w:val="20"/>
        </w:rPr>
        <w:br/>
      </w:r>
    </w:p>
    <w:p w14:paraId="68B6302F" w14:textId="6FDF31E9" w:rsidR="00FF649D" w:rsidRPr="009775D6" w:rsidRDefault="00252FE0" w:rsidP="00FF649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38E6E792" w14:textId="08438CC6" w:rsidR="00FF649D" w:rsidRDefault="00252FE0" w:rsidP="00FF649D">
      <w:pPr>
        <w:pStyle w:val="Default"/>
        <w:spacing w:after="120"/>
        <w:rPr>
          <w:rFonts w:ascii="FlandersArtSans-Regular" w:hAnsi="FlandersArtSans-Regular"/>
          <w:color w:val="0070C0"/>
          <w:sz w:val="20"/>
          <w:szCs w:val="20"/>
        </w:rPr>
      </w:pPr>
      <w:r w:rsidRPr="009775D6">
        <w:rPr>
          <w:rFonts w:ascii="FlandersArtSans-Regular" w:hAnsi="FlandersArtSans-Regular"/>
          <w:color w:val="0070C0"/>
          <w:sz w:val="20"/>
          <w:szCs w:val="20"/>
        </w:rPr>
        <w:t>Naam inschrijver</w:t>
      </w:r>
    </w:p>
    <w:p w14:paraId="50D6494D" w14:textId="546D8ECB" w:rsidR="00B87C33" w:rsidRDefault="00B87C33">
      <w:pPr>
        <w:rPr>
          <w:rFonts w:ascii="FlandersArtSans-Regular" w:hAnsi="FlandersArtSans-Regular" w:cs="Arial"/>
          <w:color w:val="0070C0"/>
          <w:sz w:val="20"/>
          <w:szCs w:val="20"/>
        </w:rPr>
      </w:pPr>
      <w:r>
        <w:rPr>
          <w:rFonts w:ascii="FlandersArtSans-Regular" w:hAnsi="FlandersArtSans-Regular"/>
          <w:color w:val="0070C0"/>
          <w:sz w:val="20"/>
          <w:szCs w:val="20"/>
        </w:rPr>
        <w:br w:type="page"/>
      </w:r>
    </w:p>
    <w:p w14:paraId="726A1201" w14:textId="02C1B94C" w:rsidR="00E270FD" w:rsidRDefault="00E270FD" w:rsidP="00FF3BD2">
      <w:pPr>
        <w:pStyle w:val="Kop1"/>
      </w:pPr>
      <w:bookmarkStart w:id="16" w:name="_Toc147408342"/>
      <w:r w:rsidRPr="009775D6">
        <w:lastRenderedPageBreak/>
        <w:t>Onderzoek van de regelmatigh</w:t>
      </w:r>
      <w:r w:rsidR="009C0D7B" w:rsidRPr="009775D6">
        <w:t>e</w:t>
      </w:r>
      <w:r w:rsidRPr="009775D6">
        <w:t>id van de offertes</w:t>
      </w:r>
      <w:bookmarkEnd w:id="16"/>
    </w:p>
    <w:tbl>
      <w:tblPr>
        <w:tblStyle w:val="Tabelraster"/>
        <w:tblW w:w="0" w:type="auto"/>
        <w:tblLook w:val="04A0" w:firstRow="1" w:lastRow="0" w:firstColumn="1" w:lastColumn="0" w:noHBand="0" w:noVBand="1"/>
      </w:tblPr>
      <w:tblGrid>
        <w:gridCol w:w="704"/>
        <w:gridCol w:w="8784"/>
      </w:tblGrid>
      <w:tr w:rsidR="00E43884" w14:paraId="01DDE93E" w14:textId="77777777" w:rsidTr="00944A66">
        <w:tc>
          <w:tcPr>
            <w:tcW w:w="704" w:type="dxa"/>
            <w:tcBorders>
              <w:right w:val="nil"/>
            </w:tcBorders>
            <w:shd w:val="clear" w:color="auto" w:fill="FFFFCC"/>
          </w:tcPr>
          <w:p w14:paraId="03CD46D3" w14:textId="77777777" w:rsidR="00E43884" w:rsidRDefault="00E43884" w:rsidP="00944A66">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39498DA5" wp14:editId="55CBCD88">
                  <wp:extent cx="223069" cy="220134"/>
                  <wp:effectExtent l="0" t="0" r="5715" b="8890"/>
                  <wp:docPr id="3" name="Afbeelding 3"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7522AC0B" w14:textId="77777777" w:rsidR="00E43884" w:rsidRPr="00CA1B4D" w:rsidRDefault="00E43884" w:rsidP="00944A66">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4E2F2652" w14:textId="0BF471E7" w:rsidR="00E43884" w:rsidRDefault="00000000" w:rsidP="00944A66">
            <w:pPr>
              <w:rPr>
                <w:rFonts w:ascii="FlandersArtSans-Regular" w:hAnsi="FlandersArtSans-Regular" w:cs="Arial"/>
                <w:i/>
                <w:sz w:val="18"/>
                <w:szCs w:val="18"/>
              </w:rPr>
            </w:pPr>
            <w:hyperlink r:id="rId15" w:anchor="regelmatigheden" w:history="1">
              <w:r w:rsidR="00E43884" w:rsidRPr="00E43884">
                <w:rPr>
                  <w:rStyle w:val="Hyperlink"/>
                  <w:rFonts w:ascii="FlandersArtSans-Regular" w:hAnsi="FlandersArtSans-Regular" w:cs="Arial"/>
                  <w:i/>
                  <w:sz w:val="18"/>
                  <w:szCs w:val="18"/>
                </w:rPr>
                <w:t>Onderzoek en beoordeling offertes &gt; Regelmatigheid</w:t>
              </w:r>
            </w:hyperlink>
          </w:p>
        </w:tc>
      </w:tr>
    </w:tbl>
    <w:p w14:paraId="442501B0" w14:textId="18E52D4C" w:rsidR="00ED0B80" w:rsidRPr="009775D6" w:rsidRDefault="00D443B3" w:rsidP="003F0A17">
      <w:pPr>
        <w:pStyle w:val="Kop2"/>
        <w:rPr>
          <w:rFonts w:ascii="FlandersArtSans-Regular" w:hAnsi="FlandersArtSans-Regular"/>
        </w:rPr>
      </w:pPr>
      <w:bookmarkStart w:id="17" w:name="_Toc147408343"/>
      <w:r w:rsidRPr="009775D6">
        <w:rPr>
          <w:rFonts w:ascii="FlandersArtSans-Regular" w:hAnsi="FlandersArtSans-Regular"/>
        </w:rPr>
        <w:t>Formele vereisten</w:t>
      </w:r>
      <w:bookmarkEnd w:id="17"/>
    </w:p>
    <w:p w14:paraId="2B078A29" w14:textId="77777777" w:rsidR="0059513B" w:rsidRPr="009775D6" w:rsidRDefault="0059513B" w:rsidP="0059513B">
      <w:pPr>
        <w:rPr>
          <w:rFonts w:ascii="FlandersArtSans-Regular" w:hAnsi="FlandersArtSans-Regular"/>
        </w:rPr>
      </w:pPr>
    </w:p>
    <w:p w14:paraId="60016B30" w14:textId="59405D32" w:rsidR="006C683D" w:rsidRPr="009775D6" w:rsidRDefault="006C683D" w:rsidP="0059513B">
      <w:pPr>
        <w:pStyle w:val="Kop3"/>
        <w:rPr>
          <w:rFonts w:ascii="FlandersArtSans-Regular" w:hAnsi="FlandersArtSans-Regular"/>
        </w:rPr>
      </w:pPr>
      <w:r w:rsidRPr="009775D6">
        <w:rPr>
          <w:rFonts w:ascii="FlandersArtSans-Regular" w:hAnsi="FlandersArtSans-Regular"/>
        </w:rPr>
        <w:t>Tijdige</w:t>
      </w:r>
      <w:r w:rsidR="009C7FE3" w:rsidRPr="009775D6">
        <w:rPr>
          <w:rFonts w:ascii="FlandersArtSans-Regular" w:hAnsi="FlandersArtSans-Regular"/>
        </w:rPr>
        <w:t xml:space="preserve"> en correcte</w:t>
      </w:r>
      <w:r w:rsidRPr="009775D6">
        <w:rPr>
          <w:rFonts w:ascii="FlandersArtSans-Regular" w:hAnsi="FlandersArtSans-Regular"/>
        </w:rPr>
        <w:t xml:space="preserve"> indiening offerte</w:t>
      </w:r>
      <w:r w:rsidR="00D3628E" w:rsidRPr="009775D6">
        <w:rPr>
          <w:rFonts w:ascii="FlandersArtSans-Regular" w:hAnsi="FlandersArtSans-Regular"/>
        </w:rPr>
        <w:t xml:space="preserve"> (art. </w:t>
      </w:r>
      <w:r w:rsidR="00073C27" w:rsidRPr="009775D6">
        <w:rPr>
          <w:rFonts w:ascii="FlandersArtSans-Regular" w:hAnsi="FlandersArtSans-Regular"/>
        </w:rPr>
        <w:t>83</w:t>
      </w:r>
      <w:r w:rsidR="00D3628E" w:rsidRPr="009775D6">
        <w:rPr>
          <w:rFonts w:ascii="FlandersArtSans-Regular" w:hAnsi="FlandersArtSans-Regular"/>
        </w:rPr>
        <w:t xml:space="preserve"> KB Plaatsing</w:t>
      </w:r>
      <w:r w:rsidR="009C7FE3" w:rsidRPr="009775D6">
        <w:rPr>
          <w:rFonts w:ascii="FlandersArtSans-Regular" w:hAnsi="FlandersArtSans-Regular"/>
        </w:rPr>
        <w:t xml:space="preserve"> en 14 Wet O</w:t>
      </w:r>
      <w:r w:rsidR="0027018E" w:rsidRPr="009775D6">
        <w:rPr>
          <w:rFonts w:ascii="FlandersArtSans-Regular" w:hAnsi="FlandersArtSans-Regular"/>
        </w:rPr>
        <w:t>verheidsopdrachten</w:t>
      </w:r>
      <w:r w:rsidR="00D3628E" w:rsidRPr="009775D6">
        <w:rPr>
          <w:rFonts w:ascii="FlandersArtSans-Regular" w:hAnsi="FlandersArtSans-Regular"/>
        </w:rPr>
        <w:t>)</w:t>
      </w:r>
    </w:p>
    <w:p w14:paraId="00992490" w14:textId="77777777" w:rsidR="0059513B" w:rsidRPr="009775D6" w:rsidRDefault="0059513B" w:rsidP="006C683D">
      <w:pPr>
        <w:rPr>
          <w:rFonts w:ascii="FlandersArtSans-Regular" w:hAnsi="FlandersArtSans-Regular" w:cs="Arial"/>
          <w:i/>
          <w:iCs/>
          <w:sz w:val="18"/>
          <w:szCs w:val="18"/>
        </w:rPr>
      </w:pPr>
    </w:p>
    <w:p w14:paraId="7EEF5D35" w14:textId="620EF014" w:rsidR="006C683D" w:rsidRPr="009775D6" w:rsidRDefault="006C683D" w:rsidP="006C683D">
      <w:pPr>
        <w:rPr>
          <w:rFonts w:ascii="FlandersArtSans-Regular" w:hAnsi="FlandersArtSans-Regular" w:cs="Arial"/>
          <w:i/>
          <w:iCs/>
          <w:sz w:val="18"/>
          <w:szCs w:val="18"/>
        </w:rPr>
      </w:pPr>
      <w:r w:rsidRPr="009775D6">
        <w:rPr>
          <w:rFonts w:ascii="FlandersArtSans-Regular" w:hAnsi="FlandersArtSans-Regular" w:cs="Arial"/>
          <w:i/>
          <w:iCs/>
          <w:sz w:val="18"/>
          <w:szCs w:val="18"/>
        </w:rPr>
        <w:t xml:space="preserve">Controle of de inschrijvers vóór </w:t>
      </w:r>
      <w:r w:rsidR="00A81856">
        <w:rPr>
          <w:rFonts w:ascii="FlandersArtSans-Regular" w:hAnsi="FlandersArtSans-Regular" w:cs="Arial"/>
          <w:i/>
          <w:iCs/>
          <w:sz w:val="18"/>
          <w:szCs w:val="18"/>
        </w:rPr>
        <w:t xml:space="preserve">de </w:t>
      </w:r>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 xml:space="preserve">datum en </w:t>
      </w:r>
      <w:r w:rsidR="00AD68CA">
        <w:rPr>
          <w:rFonts w:ascii="FlandersArtSans-Regular" w:hAnsi="FlandersArtSans-Regular" w:cs="Arial"/>
          <w:i/>
          <w:iCs/>
          <w:sz w:val="18"/>
          <w:szCs w:val="18"/>
        </w:rPr>
        <w:t xml:space="preserve">het </w:t>
      </w:r>
      <w:proofErr w:type="spellStart"/>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uur</w:t>
      </w:r>
      <w:proofErr w:type="spellEnd"/>
      <w:r w:rsidRPr="009775D6">
        <w:rPr>
          <w:rFonts w:ascii="FlandersArtSans-Regular" w:hAnsi="FlandersArtSans-Regular" w:cs="Arial"/>
          <w:i/>
          <w:iCs/>
          <w:sz w:val="18"/>
          <w:szCs w:val="18"/>
        </w:rPr>
        <w:t xml:space="preserve"> de offertes hebben ingediend</w:t>
      </w:r>
      <w:r w:rsidR="009C7FE3" w:rsidRPr="009775D6">
        <w:rPr>
          <w:rFonts w:ascii="FlandersArtSans-Regular" w:hAnsi="FlandersArtSans-Regular" w:cs="Arial"/>
          <w:i/>
          <w:iCs/>
          <w:sz w:val="18"/>
          <w:szCs w:val="18"/>
        </w:rPr>
        <w:t xml:space="preserve">, en </w:t>
      </w:r>
      <w:r w:rsidR="00AD68CA">
        <w:rPr>
          <w:rFonts w:ascii="FlandersArtSans-Regular" w:hAnsi="FlandersArtSans-Regular" w:cs="Arial"/>
          <w:i/>
          <w:iCs/>
          <w:sz w:val="18"/>
          <w:szCs w:val="18"/>
        </w:rPr>
        <w:t xml:space="preserve">dit </w:t>
      </w:r>
      <w:r w:rsidR="009C7FE3" w:rsidRPr="009775D6">
        <w:rPr>
          <w:rFonts w:ascii="FlandersArtSans-Regular" w:hAnsi="FlandersArtSans-Regular" w:cs="Arial"/>
          <w:i/>
          <w:iCs/>
          <w:sz w:val="18"/>
          <w:szCs w:val="18"/>
        </w:rPr>
        <w:t>via de correcte indieningswijze zoals opgelegd door de opdrachtdocumenten</w:t>
      </w:r>
      <w:r w:rsidRPr="009775D6">
        <w:rPr>
          <w:rFonts w:ascii="FlandersArtSans-Regular" w:hAnsi="FlandersArtSans-Regular" w:cs="Arial"/>
          <w:i/>
          <w:iCs/>
          <w:sz w:val="18"/>
          <w:szCs w:val="18"/>
        </w:rPr>
        <w:t>.</w:t>
      </w:r>
    </w:p>
    <w:p w14:paraId="3FD7BB0E" w14:textId="3D532FB9" w:rsidR="006C683D" w:rsidRPr="009775D6" w:rsidRDefault="006C683D" w:rsidP="006C683D">
      <w:pPr>
        <w:rPr>
          <w:rFonts w:ascii="FlandersArtSans-Regular" w:hAnsi="FlandersArtSans-Regular" w:cs="Arial"/>
          <w:sz w:val="20"/>
          <w:szCs w:val="20"/>
        </w:rPr>
      </w:pPr>
    </w:p>
    <w:p w14:paraId="3B5A9A0F" w14:textId="675C05DB" w:rsidR="00695BBB" w:rsidRPr="009775D6" w:rsidRDefault="00695BBB" w:rsidP="006C683D">
      <w:pPr>
        <w:rPr>
          <w:rFonts w:ascii="FlandersArtSans-Regular" w:hAnsi="FlandersArtSans-Regular" w:cs="Arial"/>
          <w:sz w:val="20"/>
          <w:szCs w:val="20"/>
        </w:rPr>
      </w:pPr>
      <w:r w:rsidRPr="009775D6">
        <w:rPr>
          <w:rFonts w:ascii="FlandersArtSans-Regular" w:hAnsi="FlandersArtSans-Regular" w:cs="Arial"/>
          <w:sz w:val="20"/>
          <w:szCs w:val="20"/>
        </w:rPr>
        <w:t>De offertes van volgende inschrijver</w:t>
      </w:r>
      <w:r w:rsidR="0053212D">
        <w:rPr>
          <w:rFonts w:ascii="FlandersArtSans-Regular" w:hAnsi="FlandersArtSans-Regular" w:cs="Arial"/>
          <w:sz w:val="20"/>
          <w:szCs w:val="20"/>
        </w:rPr>
        <w:t>(</w:t>
      </w:r>
      <w:r w:rsidRPr="009775D6">
        <w:rPr>
          <w:rFonts w:ascii="FlandersArtSans-Regular" w:hAnsi="FlandersArtSans-Regular" w:cs="Arial"/>
          <w:sz w:val="20"/>
          <w:szCs w:val="20"/>
        </w:rPr>
        <w:t>s</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53212D">
        <w:rPr>
          <w:rFonts w:ascii="FlandersArtSans-Regular" w:hAnsi="FlandersArtSans-Regular" w:cs="Arial"/>
          <w:sz w:val="20"/>
          <w:szCs w:val="20"/>
        </w:rPr>
        <w:t>(</w:t>
      </w:r>
      <w:r w:rsidR="0022599F" w:rsidRPr="009775D6">
        <w:rPr>
          <w:rFonts w:ascii="FlandersArtSans-Regular" w:hAnsi="FlandersArtSans-Regular" w:cs="Arial"/>
          <w:sz w:val="20"/>
          <w:szCs w:val="20"/>
        </w:rPr>
        <w:t>en</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tijdig en correct ingediend:</w:t>
      </w:r>
    </w:p>
    <w:p w14:paraId="78F42A19" w14:textId="31BA6DAF" w:rsidR="006C683D" w:rsidRPr="009775D6" w:rsidRDefault="006C683D" w:rsidP="006C683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4A000674" w14:textId="3781DFA1" w:rsidR="006C683D" w:rsidRPr="009775D6" w:rsidRDefault="006C683D" w:rsidP="006C683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78DADA23" w14:textId="4A1DDF77" w:rsidR="006C683D" w:rsidRPr="009775D6" w:rsidRDefault="006C683D" w:rsidP="00ED0B80">
      <w:pPr>
        <w:rPr>
          <w:rFonts w:ascii="FlandersArtSans-Regular" w:hAnsi="FlandersArtSans-Regular" w:cs="Arial"/>
          <w:sz w:val="20"/>
          <w:szCs w:val="20"/>
        </w:rPr>
      </w:pPr>
    </w:p>
    <w:p w14:paraId="7712B6C9" w14:textId="788CBC40" w:rsidR="00695BBB" w:rsidRPr="009775D6" w:rsidRDefault="00695BBB" w:rsidP="00ED0B80">
      <w:pPr>
        <w:rPr>
          <w:rFonts w:ascii="FlandersArtSans-Regular" w:hAnsi="FlandersArtSans-Regular" w:cs="Arial"/>
          <w:sz w:val="20"/>
          <w:szCs w:val="20"/>
        </w:rPr>
      </w:pPr>
      <w:r w:rsidRPr="009775D6">
        <w:rPr>
          <w:rFonts w:ascii="FlandersArtSans-Regular" w:hAnsi="FlandersArtSans-Regular" w:cs="Arial"/>
          <w:sz w:val="20"/>
          <w:szCs w:val="20"/>
        </w:rPr>
        <w:t>De off</w:t>
      </w:r>
      <w:r w:rsidR="009F5A2A" w:rsidRPr="009775D6">
        <w:rPr>
          <w:rFonts w:ascii="FlandersArtSans-Regular" w:hAnsi="FlandersArtSans-Regular" w:cs="Arial"/>
          <w:sz w:val="20"/>
          <w:szCs w:val="20"/>
        </w:rPr>
        <w:t>er</w:t>
      </w:r>
      <w:r w:rsidRPr="009775D6">
        <w:rPr>
          <w:rFonts w:ascii="FlandersArtSans-Regular" w:hAnsi="FlandersArtSans-Regular" w:cs="Arial"/>
          <w:sz w:val="20"/>
          <w:szCs w:val="20"/>
        </w:rPr>
        <w:t>t</w:t>
      </w:r>
      <w:r w:rsidR="009F5A2A" w:rsidRPr="009775D6">
        <w:rPr>
          <w:rFonts w:ascii="FlandersArtSans-Regular" w:hAnsi="FlandersArtSans-Regular" w:cs="Arial"/>
          <w:sz w:val="20"/>
          <w:szCs w:val="20"/>
        </w:rPr>
        <w:t>e</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van volgende inschrijver</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en</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laattijdig of incorrect ingediend:</w:t>
      </w:r>
    </w:p>
    <w:p w14:paraId="7B93927C" w14:textId="374A0ABE" w:rsidR="00695BBB" w:rsidRPr="009775D6" w:rsidRDefault="00695BBB" w:rsidP="00695BBB">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w:t>
      </w:r>
    </w:p>
    <w:p w14:paraId="676790F0" w14:textId="7A5B2DFF" w:rsidR="00695BBB" w:rsidRPr="009775D6" w:rsidRDefault="00695BBB" w:rsidP="00695BBB">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 + motivering</w:t>
      </w:r>
    </w:p>
    <w:p w14:paraId="53815860" w14:textId="77777777" w:rsidR="00695BBB" w:rsidRPr="009775D6" w:rsidRDefault="00695BBB" w:rsidP="00ED0B80">
      <w:pPr>
        <w:rPr>
          <w:rFonts w:ascii="FlandersArtSans-Regular" w:hAnsi="FlandersArtSans-Regular" w:cs="Arial"/>
          <w:sz w:val="20"/>
          <w:szCs w:val="20"/>
        </w:rPr>
      </w:pPr>
    </w:p>
    <w:p w14:paraId="77D67C0A" w14:textId="3608D076" w:rsidR="00FD1B2F" w:rsidRPr="009775D6" w:rsidRDefault="00ED07A6" w:rsidP="0059513B">
      <w:pPr>
        <w:pStyle w:val="Kop3"/>
        <w:rPr>
          <w:rFonts w:ascii="FlandersArtSans-Regular" w:hAnsi="FlandersArtSans-Regular"/>
        </w:rPr>
      </w:pPr>
      <w:r w:rsidRPr="009775D6">
        <w:rPr>
          <w:rFonts w:ascii="FlandersArtSans-Regular" w:hAnsi="FlandersArtSans-Regular"/>
        </w:rPr>
        <w:t>Indiening één offerte</w:t>
      </w:r>
      <w:r w:rsidR="008E0F38" w:rsidRPr="009775D6">
        <w:rPr>
          <w:rFonts w:ascii="FlandersArtSans-Regular" w:hAnsi="FlandersArtSans-Regular"/>
        </w:rPr>
        <w:t xml:space="preserve"> </w:t>
      </w:r>
      <w:r w:rsidR="00CC3B45" w:rsidRPr="009775D6">
        <w:rPr>
          <w:rFonts w:ascii="FlandersArtSans-Regular" w:hAnsi="FlandersArtSans-Regular"/>
        </w:rPr>
        <w:t xml:space="preserve">(art. 54, §2 KB Plaatsing) </w:t>
      </w:r>
    </w:p>
    <w:p w14:paraId="67210BD9" w14:textId="77777777" w:rsidR="0059513B" w:rsidRPr="009775D6" w:rsidRDefault="0059513B" w:rsidP="00543297">
      <w:pPr>
        <w:pStyle w:val="Default"/>
        <w:rPr>
          <w:rFonts w:ascii="FlandersArtSans-Regular" w:hAnsi="FlandersArtSans-Regular"/>
          <w:i/>
          <w:color w:val="auto"/>
          <w:sz w:val="18"/>
          <w:szCs w:val="18"/>
        </w:rPr>
      </w:pPr>
    </w:p>
    <w:p w14:paraId="10AF9492" w14:textId="54D0BE4A" w:rsidR="00AA1D1F" w:rsidRPr="009775D6" w:rsidRDefault="002603C1" w:rsidP="00543297">
      <w:pPr>
        <w:pStyle w:val="Default"/>
        <w:rPr>
          <w:rFonts w:ascii="FlandersArtSans-Regular" w:hAnsi="FlandersArtSans-Regular"/>
          <w:i/>
          <w:color w:val="auto"/>
          <w:sz w:val="20"/>
          <w:szCs w:val="20"/>
        </w:rPr>
      </w:pPr>
      <w:bookmarkStart w:id="18" w:name="_Hlk517360488"/>
      <w:r w:rsidRPr="009775D6">
        <w:rPr>
          <w:rFonts w:ascii="FlandersArtSans-Regular" w:hAnsi="FlandersArtSans-Regular"/>
          <w:i/>
          <w:color w:val="auto"/>
          <w:sz w:val="18"/>
          <w:szCs w:val="18"/>
        </w:rPr>
        <w:t>Controle of de</w:t>
      </w:r>
      <w:r w:rsidR="008E0F38" w:rsidRPr="009775D6">
        <w:rPr>
          <w:rFonts w:ascii="FlandersArtSans-Regular" w:hAnsi="FlandersArtSans-Regular"/>
          <w:i/>
          <w:color w:val="auto"/>
          <w:sz w:val="18"/>
          <w:szCs w:val="18"/>
        </w:rPr>
        <w:t xml:space="preserve"> inschrijver</w:t>
      </w:r>
      <w:r w:rsidRPr="009775D6">
        <w:rPr>
          <w:rFonts w:ascii="FlandersArtSans-Regular" w:hAnsi="FlandersArtSans-Regular"/>
          <w:i/>
          <w:color w:val="auto"/>
          <w:sz w:val="18"/>
          <w:szCs w:val="18"/>
        </w:rPr>
        <w:t>s</w:t>
      </w:r>
      <w:r w:rsidR="008E0F38" w:rsidRPr="009775D6">
        <w:rPr>
          <w:rFonts w:ascii="FlandersArtSans-Regular" w:hAnsi="FlandersArtSans-Regular"/>
          <w:i/>
          <w:color w:val="auto"/>
          <w:sz w:val="18"/>
          <w:szCs w:val="18"/>
        </w:rPr>
        <w:t xml:space="preserve"> </w:t>
      </w:r>
      <w:r w:rsidRPr="009775D6">
        <w:rPr>
          <w:rFonts w:ascii="FlandersArtSans-Regular" w:hAnsi="FlandersArtSans-Regular"/>
          <w:i/>
          <w:color w:val="auto"/>
          <w:sz w:val="18"/>
          <w:szCs w:val="18"/>
        </w:rPr>
        <w:t>slechts één offerte hebben ing</w:t>
      </w:r>
      <w:r w:rsidR="00690424" w:rsidRPr="009775D6">
        <w:rPr>
          <w:rFonts w:ascii="FlandersArtSans-Regular" w:hAnsi="FlandersArtSans-Regular"/>
          <w:i/>
          <w:color w:val="auto"/>
          <w:sz w:val="18"/>
          <w:szCs w:val="18"/>
        </w:rPr>
        <w:t>e</w:t>
      </w:r>
      <w:r w:rsidRPr="009775D6">
        <w:rPr>
          <w:rFonts w:ascii="FlandersArtSans-Regular" w:hAnsi="FlandersArtSans-Regular"/>
          <w:i/>
          <w:color w:val="auto"/>
          <w:sz w:val="18"/>
          <w:szCs w:val="18"/>
        </w:rPr>
        <w:t>diend</w:t>
      </w:r>
      <w:r w:rsidR="00881FB7" w:rsidRPr="009775D6">
        <w:rPr>
          <w:rFonts w:ascii="FlandersArtSans-Regular" w:hAnsi="FlandersArtSans-Regular"/>
          <w:i/>
          <w:color w:val="auto"/>
          <w:sz w:val="20"/>
          <w:szCs w:val="20"/>
        </w:rPr>
        <w:t>.</w:t>
      </w:r>
    </w:p>
    <w:p w14:paraId="0BBF5575" w14:textId="13D6A617" w:rsidR="00543297" w:rsidRPr="009775D6" w:rsidRDefault="00543297" w:rsidP="00543297">
      <w:pPr>
        <w:pStyle w:val="Default"/>
        <w:rPr>
          <w:rFonts w:ascii="FlandersArtSans-Regular" w:hAnsi="FlandersArtSans-Regular"/>
          <w:color w:val="auto"/>
          <w:sz w:val="20"/>
          <w:szCs w:val="20"/>
        </w:rPr>
      </w:pPr>
    </w:p>
    <w:p w14:paraId="67D8BC5E" w14:textId="36BECA66" w:rsidR="00543297" w:rsidRPr="0061117C" w:rsidRDefault="00543297" w:rsidP="0061117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430F1012" w14:textId="77777777" w:rsidR="00543297" w:rsidRPr="0061117C" w:rsidRDefault="00543297" w:rsidP="0061117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7A38A84C" w14:textId="1BD4CF24" w:rsidR="005774F5" w:rsidRPr="0098654E" w:rsidRDefault="005774F5" w:rsidP="005C2DAD">
      <w:pPr>
        <w:tabs>
          <w:tab w:val="left" w:pos="6015"/>
        </w:tabs>
        <w:rPr>
          <w:rFonts w:ascii="FlandersArtSans-Regular" w:hAnsi="FlandersArtSans-Regular" w:cs="Arial"/>
          <w:sz w:val="22"/>
          <w:szCs w:val="22"/>
        </w:rPr>
      </w:pPr>
      <w:bookmarkStart w:id="19" w:name="_Hlk517360551"/>
      <w:bookmarkEnd w:id="18"/>
    </w:p>
    <w:p w14:paraId="215A179B" w14:textId="2A041678" w:rsidR="004A59E4" w:rsidRDefault="00FA148F" w:rsidP="0059513B">
      <w:pPr>
        <w:pStyle w:val="Kop3"/>
        <w:rPr>
          <w:rFonts w:ascii="FlandersArtSans-Regular" w:hAnsi="FlandersArtSans-Regular"/>
        </w:rPr>
      </w:pPr>
      <w:bookmarkStart w:id="20" w:name="_Hlk517360661"/>
      <w:bookmarkEnd w:id="19"/>
      <w:r>
        <w:rPr>
          <w:rFonts w:ascii="FlandersArtSans-Regular" w:hAnsi="FlandersArtSans-Regular"/>
        </w:rPr>
        <w:t xml:space="preserve">Voorleggen van het </w:t>
      </w:r>
      <w:r w:rsidR="004A59E4">
        <w:rPr>
          <w:rFonts w:ascii="FlandersArtSans-Regular" w:hAnsi="FlandersArtSans-Regular"/>
        </w:rPr>
        <w:t>UEA (art. 38 KB Plaatsing)</w:t>
      </w:r>
    </w:p>
    <w:p w14:paraId="01240F63" w14:textId="77777777" w:rsidR="00705F51" w:rsidRDefault="00705F51" w:rsidP="00705F51">
      <w:pPr>
        <w:rPr>
          <w:rFonts w:ascii="FlandersArtSans-Regular" w:hAnsi="FlandersArtSans-Regular"/>
          <w:i/>
          <w:sz w:val="18"/>
          <w:szCs w:val="18"/>
        </w:rPr>
      </w:pPr>
    </w:p>
    <w:p w14:paraId="5021EF9C" w14:textId="73EDB41F" w:rsidR="004A59E4" w:rsidRPr="00705F51" w:rsidRDefault="004A59E4" w:rsidP="00705F51">
      <w:pPr>
        <w:rPr>
          <w:i/>
        </w:rPr>
      </w:pPr>
      <w:r w:rsidRPr="00705F51">
        <w:rPr>
          <w:rFonts w:ascii="FlandersArtSans-Regular" w:hAnsi="FlandersArtSans-Regular"/>
          <w:i/>
          <w:sz w:val="18"/>
          <w:szCs w:val="18"/>
        </w:rPr>
        <w:t>Controle van het UEA</w:t>
      </w:r>
    </w:p>
    <w:p w14:paraId="1931994F" w14:textId="77777777" w:rsidR="005C6438" w:rsidRPr="00B956F2" w:rsidRDefault="005C6438" w:rsidP="00FA148F">
      <w:pPr>
        <w:rPr>
          <w:rFonts w:ascii="FlandersArtSans-Regular" w:hAnsi="FlandersArtSans-Regular" w:cs="Arial"/>
          <w:iCs/>
          <w:color w:val="0070C0"/>
          <w:sz w:val="18"/>
          <w:szCs w:val="18"/>
        </w:rPr>
      </w:pPr>
    </w:p>
    <w:p w14:paraId="0D286E78" w14:textId="0CC914DA" w:rsidR="00FA148F" w:rsidRPr="00FA148F" w:rsidRDefault="00FA148F" w:rsidP="00FA148F">
      <w:pPr>
        <w:rPr>
          <w:rFonts w:ascii="FlandersArtSans-Regular" w:hAnsi="FlandersArtSans-Regular"/>
          <w:sz w:val="20"/>
        </w:rPr>
      </w:pPr>
      <w:r w:rsidRPr="00FA148F">
        <w:rPr>
          <w:rFonts w:ascii="FlandersArtSans-Regular" w:hAnsi="FlandersArtSans-Regular"/>
          <w:sz w:val="20"/>
        </w:rPr>
        <w:t>Bij de volgende inschrijvers werd vastgesteld dat het UEA ontbreekt of dat essentiële gegevens ontbreken:</w:t>
      </w:r>
    </w:p>
    <w:p w14:paraId="6322B7B7" w14:textId="77777777" w:rsidR="00FA148F" w:rsidRPr="00FA148F" w:rsidRDefault="00FA148F" w:rsidP="00FA148F">
      <w:pPr>
        <w:rPr>
          <w:rFonts w:ascii="FlandersArtSans-Regular" w:hAnsi="FlandersArtSans-Regular"/>
          <w:sz w:val="20"/>
        </w:rPr>
      </w:pPr>
    </w:p>
    <w:p w14:paraId="026CB1F7" w14:textId="45EED906" w:rsidR="00FA148F" w:rsidRPr="00705F51" w:rsidRDefault="00FA148F" w:rsidP="00705F51">
      <w:pPr>
        <w:rPr>
          <w:rFonts w:ascii="FlandersArtSans-Regular" w:hAnsi="FlandersArtSans-Regular" w:cs="Arial"/>
          <w:color w:val="0070C0"/>
          <w:sz w:val="20"/>
          <w:szCs w:val="20"/>
        </w:rPr>
      </w:pPr>
      <w:r w:rsidRPr="00705F51">
        <w:rPr>
          <w:rFonts w:ascii="FlandersArtSans-Regular" w:hAnsi="FlandersArtSans-Regular" w:cs="Arial"/>
          <w:color w:val="0070C0"/>
          <w:sz w:val="20"/>
          <w:szCs w:val="20"/>
        </w:rPr>
        <w:t>Naam inschrijver + motivering</w:t>
      </w:r>
    </w:p>
    <w:p w14:paraId="3057ED32" w14:textId="77777777" w:rsidR="004A59E4" w:rsidRPr="00705F51" w:rsidRDefault="004A59E4" w:rsidP="00705F51">
      <w:pPr>
        <w:rPr>
          <w:rFonts w:ascii="FlandersArtSans-Regular" w:hAnsi="FlandersArtSans-Regular"/>
          <w:sz w:val="20"/>
        </w:rPr>
      </w:pPr>
    </w:p>
    <w:p w14:paraId="6A9D7780" w14:textId="2429AF4C" w:rsidR="00A351EC" w:rsidRPr="0098654E" w:rsidRDefault="001C5BDF" w:rsidP="0059513B">
      <w:pPr>
        <w:pStyle w:val="Kop3"/>
        <w:rPr>
          <w:rFonts w:ascii="FlandersArtSans-Regular" w:hAnsi="FlandersArtSans-Regular"/>
        </w:rPr>
      </w:pPr>
      <w:r w:rsidRPr="0098654E">
        <w:rPr>
          <w:rFonts w:ascii="FlandersArtSans-Regular" w:hAnsi="FlandersArtSans-Regular"/>
        </w:rPr>
        <w:t>Vorm en inhoud offerte (art. 77 KB Plaatsing)</w:t>
      </w:r>
    </w:p>
    <w:p w14:paraId="35FE4823" w14:textId="793727AE" w:rsidR="00A37557" w:rsidRDefault="00A351EC" w:rsidP="00A37557">
      <w:pPr>
        <w:pStyle w:val="cursief"/>
        <w:spacing w:before="120" w:after="60"/>
        <w:rPr>
          <w:rFonts w:ascii="FlandersArtSans-Regular" w:hAnsi="FlandersArtSans-Regular"/>
          <w:sz w:val="18"/>
          <w:szCs w:val="18"/>
        </w:rPr>
      </w:pPr>
      <w:r w:rsidRPr="0098654E">
        <w:rPr>
          <w:rFonts w:ascii="FlandersArtSans-Regular" w:hAnsi="FlandersArtSans-Regular"/>
          <w:sz w:val="18"/>
          <w:szCs w:val="18"/>
        </w:rPr>
        <w:t>Controle</w:t>
      </w:r>
      <w:r w:rsidR="007078F1" w:rsidRPr="0098654E">
        <w:rPr>
          <w:rFonts w:ascii="FlandersArtSans-Regular" w:hAnsi="FlandersArtSans-Regular"/>
          <w:sz w:val="18"/>
          <w:szCs w:val="18"/>
        </w:rPr>
        <w:t xml:space="preserve"> van het offerteformulier en samenvattende opmeting</w:t>
      </w:r>
      <w:r w:rsidR="001C5BDF" w:rsidRPr="0098654E">
        <w:rPr>
          <w:rFonts w:ascii="FlandersArtSans-Regular" w:hAnsi="FlandersArtSans-Regular"/>
          <w:sz w:val="18"/>
          <w:szCs w:val="18"/>
        </w:rPr>
        <w:t xml:space="preserve"> </w:t>
      </w:r>
      <w:r w:rsidR="001C5BDF" w:rsidRPr="0098654E">
        <w:rPr>
          <w:rFonts w:ascii="FlandersArtSans-Regular" w:hAnsi="FlandersArtSans-Regular"/>
          <w:sz w:val="18"/>
          <w:szCs w:val="18"/>
          <w:highlight w:val="yellow"/>
        </w:rPr>
        <w:t>(</w:t>
      </w:r>
      <w:r w:rsidR="007078F1" w:rsidRPr="0098654E">
        <w:rPr>
          <w:rFonts w:ascii="FlandersArtSans-Regular" w:hAnsi="FlandersArtSans-Regular"/>
          <w:sz w:val="18"/>
          <w:szCs w:val="18"/>
          <w:highlight w:val="yellow"/>
        </w:rPr>
        <w:t>of</w:t>
      </w:r>
      <w:r w:rsidR="001C5BDF" w:rsidRPr="0098654E">
        <w:rPr>
          <w:rFonts w:ascii="FlandersArtSans-Regular" w:hAnsi="FlandersArtSans-Regular"/>
          <w:sz w:val="18"/>
          <w:szCs w:val="18"/>
          <w:highlight w:val="yellow"/>
        </w:rPr>
        <w:t>wel)</w:t>
      </w:r>
      <w:r w:rsidR="00960DD6" w:rsidRPr="0098654E">
        <w:rPr>
          <w:rFonts w:ascii="FlandersArtSans-Regular" w:hAnsi="FlandersArtSans-Regular"/>
          <w:sz w:val="18"/>
          <w:szCs w:val="18"/>
        </w:rPr>
        <w:t xml:space="preserve"> inventaris</w:t>
      </w:r>
      <w:r w:rsidR="007078F1" w:rsidRPr="0098654E">
        <w:rPr>
          <w:rFonts w:ascii="FlandersArtSans-Regular" w:hAnsi="FlandersArtSans-Regular"/>
          <w:sz w:val="18"/>
          <w:szCs w:val="18"/>
        </w:rPr>
        <w:t>.</w:t>
      </w:r>
      <w:r w:rsidRPr="0098654E">
        <w:rPr>
          <w:rFonts w:ascii="FlandersArtSans-Regular" w:hAnsi="FlandersArtSans-Regular"/>
          <w:sz w:val="18"/>
          <w:szCs w:val="18"/>
        </w:rPr>
        <w:t xml:space="preserve"> </w:t>
      </w:r>
    </w:p>
    <w:p w14:paraId="74B2202F" w14:textId="77777777" w:rsidR="00A351EC" w:rsidRPr="00937D16" w:rsidRDefault="00A351EC" w:rsidP="00A351EC">
      <w:pPr>
        <w:pStyle w:val="cursief"/>
        <w:rPr>
          <w:rFonts w:ascii="FlandersArtSans-Regular" w:hAnsi="FlandersArtSans-Regular"/>
          <w:i w:val="0"/>
          <w:sz w:val="20"/>
          <w:szCs w:val="20"/>
        </w:rPr>
      </w:pPr>
    </w:p>
    <w:tbl>
      <w:tblPr>
        <w:tblW w:w="92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1766"/>
        <w:gridCol w:w="2132"/>
        <w:gridCol w:w="2235"/>
      </w:tblGrid>
      <w:tr w:rsidR="00190AFA" w:rsidRPr="00AC4739" w14:paraId="15325916" w14:textId="77777777" w:rsidTr="00190AFA">
        <w:trPr>
          <w:trHeight w:val="210"/>
        </w:trPr>
        <w:tc>
          <w:tcPr>
            <w:tcW w:w="3105" w:type="dxa"/>
            <w:shd w:val="clear" w:color="auto" w:fill="auto"/>
          </w:tcPr>
          <w:p w14:paraId="70899159" w14:textId="77777777" w:rsidR="00190AFA" w:rsidRPr="00937D16" w:rsidRDefault="00190AFA" w:rsidP="00A351EC">
            <w:pPr>
              <w:pStyle w:val="cursief"/>
              <w:rPr>
                <w:rFonts w:ascii="FlandersArtSans-Regular" w:hAnsi="FlandersArtSans-Regular"/>
                <w:color w:val="0000FF"/>
                <w:sz w:val="18"/>
                <w:szCs w:val="18"/>
              </w:rPr>
            </w:pPr>
            <w:r w:rsidRPr="00937D16">
              <w:rPr>
                <w:rFonts w:ascii="FlandersArtSans-Regular" w:hAnsi="FlandersArtSans-Regular"/>
                <w:i w:val="0"/>
                <w:sz w:val="18"/>
                <w:szCs w:val="18"/>
              </w:rPr>
              <w:t>Inschrijver</w:t>
            </w:r>
          </w:p>
        </w:tc>
        <w:tc>
          <w:tcPr>
            <w:tcW w:w="1766" w:type="dxa"/>
          </w:tcPr>
          <w:p w14:paraId="689A0149" w14:textId="298DD529" w:rsidR="00190AFA" w:rsidRPr="00937D16" w:rsidRDefault="00190AFA" w:rsidP="00A351EC">
            <w:pPr>
              <w:pStyle w:val="cursief"/>
              <w:jc w:val="center"/>
              <w:rPr>
                <w:rFonts w:ascii="FlandersArtSans-Regular" w:hAnsi="FlandersArtSans-Regular"/>
                <w:i w:val="0"/>
                <w:sz w:val="18"/>
                <w:szCs w:val="18"/>
              </w:rPr>
            </w:pPr>
            <w:r w:rsidRPr="00937D16">
              <w:rPr>
                <w:rFonts w:ascii="FlandersArtSans-Regular" w:hAnsi="FlandersArtSans-Regular"/>
                <w:i w:val="0"/>
                <w:sz w:val="18"/>
                <w:szCs w:val="18"/>
              </w:rPr>
              <w:t>UEA</w:t>
            </w:r>
          </w:p>
        </w:tc>
        <w:tc>
          <w:tcPr>
            <w:tcW w:w="2132" w:type="dxa"/>
            <w:shd w:val="clear" w:color="auto" w:fill="auto"/>
          </w:tcPr>
          <w:p w14:paraId="77303465" w14:textId="77777777" w:rsidR="00190AFA" w:rsidRPr="00937D16" w:rsidRDefault="00190AFA" w:rsidP="00A351EC">
            <w:pPr>
              <w:pStyle w:val="cursief"/>
              <w:jc w:val="center"/>
              <w:rPr>
                <w:rFonts w:ascii="FlandersArtSans-Regular" w:hAnsi="FlandersArtSans-Regular"/>
                <w:i w:val="0"/>
                <w:sz w:val="18"/>
                <w:szCs w:val="18"/>
              </w:rPr>
            </w:pPr>
            <w:r w:rsidRPr="00937D16">
              <w:rPr>
                <w:rFonts w:ascii="FlandersArtSans-Regular" w:hAnsi="FlandersArtSans-Regular"/>
                <w:i w:val="0"/>
                <w:sz w:val="18"/>
                <w:szCs w:val="18"/>
              </w:rPr>
              <w:t>Offerteformulier</w:t>
            </w:r>
          </w:p>
        </w:tc>
        <w:tc>
          <w:tcPr>
            <w:tcW w:w="2235" w:type="dxa"/>
            <w:shd w:val="clear" w:color="auto" w:fill="auto"/>
          </w:tcPr>
          <w:p w14:paraId="0F56EF98" w14:textId="77777777" w:rsidR="00190AFA" w:rsidRPr="00937D16" w:rsidRDefault="00190AFA" w:rsidP="009804E2">
            <w:pPr>
              <w:pStyle w:val="cursief"/>
              <w:jc w:val="center"/>
              <w:rPr>
                <w:rFonts w:ascii="FlandersArtSans-Regular" w:hAnsi="FlandersArtSans-Regular"/>
                <w:i w:val="0"/>
                <w:color w:val="0070C0"/>
                <w:sz w:val="18"/>
                <w:szCs w:val="18"/>
              </w:rPr>
            </w:pPr>
            <w:r w:rsidRPr="00937D16">
              <w:rPr>
                <w:rFonts w:ascii="FlandersArtSans-Regular" w:hAnsi="FlandersArtSans-Regular"/>
                <w:i w:val="0"/>
                <w:color w:val="0070C0"/>
                <w:sz w:val="18"/>
                <w:szCs w:val="18"/>
              </w:rPr>
              <w:t>Samenvattende opmeting / inventaris</w:t>
            </w:r>
          </w:p>
        </w:tc>
      </w:tr>
      <w:tr w:rsidR="00190AFA" w:rsidRPr="00AC4739" w14:paraId="09592766" w14:textId="77777777" w:rsidTr="00190AFA">
        <w:trPr>
          <w:trHeight w:val="433"/>
        </w:trPr>
        <w:tc>
          <w:tcPr>
            <w:tcW w:w="3105" w:type="dxa"/>
            <w:shd w:val="clear" w:color="auto" w:fill="auto"/>
          </w:tcPr>
          <w:p w14:paraId="479063AE" w14:textId="77777777" w:rsidR="00190AFA" w:rsidRPr="00937D16" w:rsidRDefault="00190AFA" w:rsidP="00A351EC">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Naam inschrijver : </w:t>
            </w:r>
          </w:p>
        </w:tc>
        <w:tc>
          <w:tcPr>
            <w:tcW w:w="1766" w:type="dxa"/>
          </w:tcPr>
          <w:p w14:paraId="094CD704" w14:textId="4FD11592" w:rsidR="00190AFA" w:rsidRPr="00937D16" w:rsidRDefault="00190AFA" w:rsidP="00A351EC">
            <w:pPr>
              <w:pStyle w:val="cursief"/>
              <w:rPr>
                <w:rFonts w:ascii="FlandersArtSans-Regular" w:hAnsi="FlandersArtSans-Regular"/>
                <w:color w:val="0070C0"/>
                <w:sz w:val="18"/>
                <w:szCs w:val="18"/>
              </w:rPr>
            </w:pPr>
          </w:p>
        </w:tc>
        <w:tc>
          <w:tcPr>
            <w:tcW w:w="2132" w:type="dxa"/>
            <w:shd w:val="clear" w:color="auto" w:fill="auto"/>
          </w:tcPr>
          <w:p w14:paraId="63E16EE5" w14:textId="77777777" w:rsidR="00190AFA" w:rsidRPr="00937D16" w:rsidRDefault="00190AFA" w:rsidP="00A351EC">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5A683B1B" w14:textId="26F64BFD" w:rsidR="00190AFA" w:rsidRPr="00937D16" w:rsidRDefault="00190AFA" w:rsidP="009804E2">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niet conform maar </w:t>
            </w:r>
            <w:r w:rsidR="00880AB3" w:rsidRPr="00937D16">
              <w:rPr>
                <w:rFonts w:ascii="FlandersArtSans-Regular" w:hAnsi="FlandersArtSans-Regular"/>
                <w:color w:val="0070C0"/>
                <w:sz w:val="18"/>
                <w:szCs w:val="18"/>
              </w:rPr>
              <w:t xml:space="preserve">niet </w:t>
            </w:r>
            <w:r w:rsidRPr="00937D16">
              <w:rPr>
                <w:rFonts w:ascii="FlandersArtSans-Regular" w:hAnsi="FlandersArtSans-Regular"/>
                <w:color w:val="0070C0"/>
                <w:sz w:val="18"/>
                <w:szCs w:val="18"/>
              </w:rPr>
              <w:t xml:space="preserve">substantieel </w:t>
            </w:r>
            <w:r w:rsidR="00880AB3" w:rsidRPr="00937D16">
              <w:rPr>
                <w:rFonts w:ascii="FlandersArtSans-Regular" w:hAnsi="FlandersArtSans-Regular"/>
                <w:color w:val="0070C0"/>
                <w:sz w:val="18"/>
                <w:szCs w:val="18"/>
              </w:rPr>
              <w:t>on</w:t>
            </w:r>
            <w:r w:rsidRPr="00937D16">
              <w:rPr>
                <w:rFonts w:ascii="FlandersArtSans-Regular" w:hAnsi="FlandersArtSans-Regular"/>
                <w:color w:val="0070C0"/>
                <w:sz w:val="18"/>
                <w:szCs w:val="18"/>
              </w:rPr>
              <w:t xml:space="preserve">regelmatig/ niet conform en substantieel </w:t>
            </w:r>
            <w:r w:rsidR="00270776" w:rsidRPr="00937D16">
              <w:rPr>
                <w:rFonts w:ascii="FlandersArtSans-Regular" w:hAnsi="FlandersArtSans-Regular"/>
                <w:color w:val="0070C0"/>
                <w:sz w:val="18"/>
                <w:szCs w:val="18"/>
              </w:rPr>
              <w:t>onregelmatig</w:t>
            </w:r>
            <w:r w:rsidRPr="00937D16">
              <w:rPr>
                <w:rFonts w:ascii="FlandersArtSans-Regular" w:hAnsi="FlandersArtSans-Regular"/>
                <w:color w:val="0070C0"/>
                <w:sz w:val="18"/>
                <w:szCs w:val="18"/>
              </w:rPr>
              <w:t xml:space="preserve"> (+motivering)</w:t>
            </w:r>
          </w:p>
        </w:tc>
        <w:tc>
          <w:tcPr>
            <w:tcW w:w="2235" w:type="dxa"/>
            <w:shd w:val="clear" w:color="auto" w:fill="auto"/>
          </w:tcPr>
          <w:p w14:paraId="6BB05492" w14:textId="77777777" w:rsidR="00270776" w:rsidRPr="00937D16" w:rsidRDefault="00270776" w:rsidP="0027077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66A9561B" w14:textId="4EFD436D" w:rsidR="00190AFA" w:rsidRPr="00937D16" w:rsidRDefault="00270776" w:rsidP="0027077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niet conform maar </w:t>
            </w:r>
            <w:r w:rsidR="00880AB3" w:rsidRPr="00937D16">
              <w:rPr>
                <w:rFonts w:ascii="FlandersArtSans-Regular" w:hAnsi="FlandersArtSans-Regular"/>
                <w:color w:val="0070C0"/>
                <w:sz w:val="18"/>
                <w:szCs w:val="18"/>
              </w:rPr>
              <w:t xml:space="preserve">niet </w:t>
            </w:r>
            <w:r w:rsidRPr="00937D16">
              <w:rPr>
                <w:rFonts w:ascii="FlandersArtSans-Regular" w:hAnsi="FlandersArtSans-Regular"/>
                <w:color w:val="0070C0"/>
                <w:sz w:val="18"/>
                <w:szCs w:val="18"/>
              </w:rPr>
              <w:t xml:space="preserve">substantieel </w:t>
            </w:r>
            <w:r w:rsidR="00880AB3" w:rsidRPr="00937D16">
              <w:rPr>
                <w:rFonts w:ascii="FlandersArtSans-Regular" w:hAnsi="FlandersArtSans-Regular"/>
                <w:color w:val="0070C0"/>
                <w:sz w:val="18"/>
                <w:szCs w:val="18"/>
              </w:rPr>
              <w:t>on</w:t>
            </w:r>
            <w:r w:rsidRPr="00937D16">
              <w:rPr>
                <w:rFonts w:ascii="FlandersArtSans-Regular" w:hAnsi="FlandersArtSans-Regular"/>
                <w:color w:val="0070C0"/>
                <w:sz w:val="18"/>
                <w:szCs w:val="18"/>
              </w:rPr>
              <w:t>regelmatig/ niet conform en substantieel onregelmatig (+motivering)</w:t>
            </w:r>
          </w:p>
        </w:tc>
      </w:tr>
      <w:bookmarkEnd w:id="20"/>
    </w:tbl>
    <w:p w14:paraId="3C492283" w14:textId="77777777" w:rsidR="00644A26" w:rsidRPr="00937D16" w:rsidRDefault="00644A26" w:rsidP="00B909E6">
      <w:pPr>
        <w:pStyle w:val="Default"/>
        <w:rPr>
          <w:rFonts w:ascii="FlandersArtSans-Regular" w:hAnsi="FlandersArtSans-Regular"/>
          <w:color w:val="0000FF"/>
          <w:sz w:val="22"/>
          <w:szCs w:val="22"/>
        </w:rPr>
      </w:pPr>
    </w:p>
    <w:p w14:paraId="5CBDC6BE" w14:textId="76C7D276" w:rsidR="008E0F38" w:rsidRPr="00937D16" w:rsidRDefault="00597EB6" w:rsidP="0059513B">
      <w:pPr>
        <w:pStyle w:val="Kop3"/>
        <w:rPr>
          <w:rFonts w:ascii="FlandersArtSans-Regular" w:hAnsi="FlandersArtSans-Regular"/>
        </w:rPr>
      </w:pPr>
      <w:r w:rsidRPr="00937D16">
        <w:rPr>
          <w:rFonts w:ascii="FlandersArtSans-Regular" w:hAnsi="FlandersArtSans-Regular"/>
        </w:rPr>
        <w:t>Volledigheid offerte</w:t>
      </w:r>
    </w:p>
    <w:p w14:paraId="777E47FA" w14:textId="64339E4C" w:rsidR="00A351EC" w:rsidRPr="00937D16" w:rsidRDefault="00A351EC" w:rsidP="00A351EC">
      <w:pPr>
        <w:pStyle w:val="cursief"/>
        <w:spacing w:before="120"/>
        <w:rPr>
          <w:rFonts w:ascii="FlandersArtSans-Regular" w:hAnsi="FlandersArtSans-Regular"/>
          <w:sz w:val="18"/>
          <w:szCs w:val="18"/>
        </w:rPr>
      </w:pPr>
      <w:r w:rsidRPr="00937D16">
        <w:rPr>
          <w:rFonts w:ascii="FlandersArtSans-Regular" w:hAnsi="FlandersArtSans-Regular"/>
          <w:sz w:val="18"/>
          <w:szCs w:val="18"/>
        </w:rPr>
        <w:t xml:space="preserve">Controle of de </w:t>
      </w:r>
      <w:r w:rsidR="003F3DF5" w:rsidRPr="00937D16">
        <w:rPr>
          <w:rFonts w:ascii="FlandersArtSans-Regular" w:hAnsi="FlandersArtSans-Regular"/>
          <w:sz w:val="18"/>
          <w:szCs w:val="18"/>
        </w:rPr>
        <w:t xml:space="preserve">offerte </w:t>
      </w:r>
      <w:r w:rsidRPr="00937D16">
        <w:rPr>
          <w:rFonts w:ascii="FlandersArtSans-Regular" w:hAnsi="FlandersArtSans-Regular"/>
          <w:sz w:val="18"/>
          <w:szCs w:val="18"/>
        </w:rPr>
        <w:t xml:space="preserve">alle vereiste gegevens en bijlagen bevat, die het bestek verplicht voor te leggen </w:t>
      </w:r>
    </w:p>
    <w:p w14:paraId="429C43AC" w14:textId="40C41D9A" w:rsidR="009804E2" w:rsidRPr="00937D16" w:rsidRDefault="004B40F4" w:rsidP="004B40F4">
      <w:pPr>
        <w:pStyle w:val="cursief"/>
        <w:rPr>
          <w:rFonts w:ascii="FlandersArtSans-Regular" w:hAnsi="FlandersArtSans-Regular"/>
          <w:sz w:val="18"/>
          <w:szCs w:val="18"/>
        </w:rPr>
      </w:pPr>
      <w:r w:rsidRPr="00937D16">
        <w:rPr>
          <w:rFonts w:ascii="FlandersArtSans-Regular" w:hAnsi="FlandersArtSans-Regular"/>
          <w:b/>
          <w:sz w:val="18"/>
          <w:szCs w:val="18"/>
        </w:rPr>
        <w:t>X</w:t>
      </w:r>
      <w:r w:rsidR="009804E2" w:rsidRPr="00937D16">
        <w:rPr>
          <w:rFonts w:ascii="FlandersArtSans-Regular" w:hAnsi="FlandersArtSans-Regular"/>
          <w:b/>
          <w:sz w:val="18"/>
          <w:szCs w:val="18"/>
        </w:rPr>
        <w:t xml:space="preserve"> </w:t>
      </w:r>
      <w:r w:rsidRPr="00937D16">
        <w:rPr>
          <w:rFonts w:ascii="FlandersArtSans-Regular" w:hAnsi="FlandersArtSans-Regular"/>
          <w:sz w:val="18"/>
          <w:szCs w:val="18"/>
        </w:rPr>
        <w:t>impliceert</w:t>
      </w:r>
      <w:r w:rsidR="009804E2" w:rsidRPr="00937D16">
        <w:rPr>
          <w:rFonts w:ascii="FlandersArtSans-Regular" w:hAnsi="FlandersArtSans-Regular"/>
          <w:sz w:val="18"/>
          <w:szCs w:val="18"/>
        </w:rPr>
        <w:t xml:space="preserve"> louter dat het docum</w:t>
      </w:r>
      <w:r w:rsidRPr="00937D16">
        <w:rPr>
          <w:rFonts w:ascii="FlandersArtSans-Regular" w:hAnsi="FlandersArtSans-Regular"/>
          <w:sz w:val="18"/>
          <w:szCs w:val="18"/>
        </w:rPr>
        <w:t xml:space="preserve">ent bij de offerte werd </w:t>
      </w:r>
      <w:r w:rsidR="00113E8F" w:rsidRPr="00937D16">
        <w:rPr>
          <w:rFonts w:ascii="FlandersArtSans-Regular" w:hAnsi="FlandersArtSans-Regular"/>
          <w:sz w:val="18"/>
          <w:szCs w:val="18"/>
        </w:rPr>
        <w:t>bij</w:t>
      </w:r>
      <w:r w:rsidRPr="00937D16">
        <w:rPr>
          <w:rFonts w:ascii="FlandersArtSans-Regular" w:hAnsi="FlandersArtSans-Regular"/>
          <w:sz w:val="18"/>
          <w:szCs w:val="18"/>
        </w:rPr>
        <w:t>gevoegd, niet dat de inschrijver inhoudelijk voldoet ( zie verder).</w:t>
      </w:r>
    </w:p>
    <w:p w14:paraId="7FDCEF14" w14:textId="571A709B" w:rsidR="00A351EC" w:rsidRDefault="00A351EC" w:rsidP="00A351EC">
      <w:pPr>
        <w:pStyle w:val="cursief"/>
        <w:rPr>
          <w:rFonts w:ascii="FlandersArtSans-Regular" w:hAnsi="FlandersArtSans-Regular"/>
          <w:i w:val="0"/>
          <w:sz w:val="20"/>
          <w:szCs w:val="20"/>
        </w:rPr>
      </w:pPr>
    </w:p>
    <w:p w14:paraId="10A2CF9D" w14:textId="52379194" w:rsidR="0035011A" w:rsidRPr="0035011A" w:rsidRDefault="0035011A" w:rsidP="00A351EC">
      <w:pPr>
        <w:pStyle w:val="cursief"/>
        <w:rPr>
          <w:rFonts w:ascii="FlandersArtSans-Regular" w:hAnsi="FlandersArtSans-Regular"/>
          <w:i w:val="0"/>
          <w:color w:val="0070C0"/>
          <w:sz w:val="20"/>
          <w:szCs w:val="20"/>
        </w:rPr>
      </w:pPr>
      <w:proofErr w:type="spellStart"/>
      <w:r w:rsidRPr="0035011A">
        <w:rPr>
          <w:rFonts w:ascii="FlandersArtSans-Regular" w:hAnsi="FlandersArtSans-Regular"/>
          <w:i w:val="0"/>
          <w:color w:val="0070C0"/>
          <w:sz w:val="20"/>
          <w:szCs w:val="20"/>
        </w:rPr>
        <w:t>Oplijsting</w:t>
      </w:r>
      <w:proofErr w:type="spellEnd"/>
      <w:r w:rsidRPr="0035011A">
        <w:rPr>
          <w:rFonts w:ascii="FlandersArtSans-Regular" w:hAnsi="FlandersArtSans-Regular"/>
          <w:i w:val="0"/>
          <w:color w:val="0070C0"/>
          <w:sz w:val="20"/>
          <w:szCs w:val="20"/>
        </w:rPr>
        <w:t xml:space="preserve"> documenten</w:t>
      </w:r>
    </w:p>
    <w:p w14:paraId="20F18D1D" w14:textId="77777777" w:rsidR="0035011A" w:rsidRPr="00E71CC4" w:rsidRDefault="0035011A" w:rsidP="00A351EC">
      <w:pPr>
        <w:pStyle w:val="cursief"/>
        <w:rPr>
          <w:rFonts w:ascii="FlandersArtSans-Regular" w:hAnsi="FlandersArtSans-Regular"/>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753"/>
        <w:gridCol w:w="754"/>
        <w:gridCol w:w="754"/>
        <w:gridCol w:w="754"/>
      </w:tblGrid>
      <w:tr w:rsidR="00113E8F" w:rsidRPr="00AC4739" w14:paraId="2EF73D77" w14:textId="77777777" w:rsidTr="004B40F4">
        <w:trPr>
          <w:cantSplit/>
          <w:trHeight w:val="1893"/>
        </w:trPr>
        <w:tc>
          <w:tcPr>
            <w:tcW w:w="5748" w:type="dxa"/>
            <w:shd w:val="clear" w:color="auto" w:fill="auto"/>
            <w:textDirection w:val="btLr"/>
          </w:tcPr>
          <w:p w14:paraId="59A09A03" w14:textId="77777777" w:rsidR="00113E8F" w:rsidRPr="00937D16" w:rsidRDefault="00113E8F" w:rsidP="00A351EC">
            <w:pPr>
              <w:pStyle w:val="cursief"/>
              <w:ind w:left="113" w:right="113"/>
              <w:rPr>
                <w:rFonts w:ascii="FlandersArtSans-Regular" w:hAnsi="FlandersArtSans-Regular"/>
                <w:i w:val="0"/>
                <w:color w:val="0070C0"/>
                <w:sz w:val="20"/>
                <w:szCs w:val="20"/>
              </w:rPr>
            </w:pPr>
          </w:p>
        </w:tc>
        <w:tc>
          <w:tcPr>
            <w:tcW w:w="753" w:type="dxa"/>
            <w:shd w:val="clear" w:color="auto" w:fill="auto"/>
            <w:textDirection w:val="btLr"/>
          </w:tcPr>
          <w:p w14:paraId="014143A7" w14:textId="77777777" w:rsidR="00113E8F" w:rsidRPr="00937D16" w:rsidRDefault="00113E8F" w:rsidP="00A351EC">
            <w:pPr>
              <w:pStyle w:val="cursief"/>
              <w:ind w:left="113" w:right="113"/>
              <w:rPr>
                <w:rFonts w:ascii="FlandersArtSans-Regular" w:hAnsi="FlandersArtSans-Regular"/>
                <w:i w:val="0"/>
                <w:sz w:val="20"/>
                <w:szCs w:val="20"/>
              </w:rPr>
            </w:pPr>
            <w:r w:rsidRPr="00937D16">
              <w:rPr>
                <w:rFonts w:ascii="FlandersArtSans-Regular" w:hAnsi="FlandersArtSans-Regular"/>
                <w:i w:val="0"/>
                <w:sz w:val="20"/>
                <w:szCs w:val="20"/>
              </w:rPr>
              <w:t>Bevoegdheid ondertekenaar</w:t>
            </w:r>
          </w:p>
        </w:tc>
        <w:tc>
          <w:tcPr>
            <w:tcW w:w="754" w:type="dxa"/>
            <w:shd w:val="clear" w:color="auto" w:fill="auto"/>
            <w:textDirection w:val="btLr"/>
          </w:tcPr>
          <w:p w14:paraId="3FCD19FC" w14:textId="26F81CBA" w:rsidR="00113E8F" w:rsidRPr="00937D16" w:rsidRDefault="007136D4" w:rsidP="00A351EC">
            <w:pPr>
              <w:pStyle w:val="cursief"/>
              <w:ind w:left="113" w:right="113"/>
              <w:rPr>
                <w:rFonts w:ascii="FlandersArtSans-Regular" w:hAnsi="FlandersArtSans-Regular"/>
                <w:i w:val="0"/>
                <w:sz w:val="18"/>
                <w:szCs w:val="18"/>
              </w:rPr>
            </w:pPr>
            <w:r w:rsidRPr="00937D16">
              <w:rPr>
                <w:rFonts w:ascii="FlandersArtSans-Regular" w:hAnsi="FlandersArtSans-Regular"/>
                <w:i w:val="0"/>
                <w:sz w:val="20"/>
                <w:szCs w:val="20"/>
              </w:rPr>
              <w:t>Uittreksel strafregister</w:t>
            </w:r>
          </w:p>
        </w:tc>
        <w:tc>
          <w:tcPr>
            <w:tcW w:w="754" w:type="dxa"/>
            <w:shd w:val="clear" w:color="auto" w:fill="auto"/>
            <w:textDirection w:val="btLr"/>
          </w:tcPr>
          <w:p w14:paraId="3A6ABADB" w14:textId="3FE562C1" w:rsidR="00113E8F" w:rsidRPr="00937D16" w:rsidRDefault="00AA3E9B" w:rsidP="00A351EC">
            <w:pPr>
              <w:pStyle w:val="cursief"/>
              <w:ind w:left="113" w:right="113"/>
              <w:rPr>
                <w:rFonts w:ascii="FlandersArtSans-Regular" w:hAnsi="FlandersArtSans-Regular"/>
                <w:i w:val="0"/>
                <w:sz w:val="20"/>
                <w:szCs w:val="20"/>
              </w:rPr>
            </w:pPr>
            <w:r>
              <w:rPr>
                <w:rFonts w:ascii="FlandersArtSans-Regular" w:hAnsi="FlandersArtSans-Regular"/>
                <w:i w:val="0"/>
                <w:sz w:val="20"/>
                <w:szCs w:val="20"/>
              </w:rPr>
              <w:t xml:space="preserve">Verbintenis beroep op draagkracht </w:t>
            </w:r>
          </w:p>
        </w:tc>
        <w:tc>
          <w:tcPr>
            <w:tcW w:w="754" w:type="dxa"/>
            <w:shd w:val="clear" w:color="auto" w:fill="auto"/>
            <w:textDirection w:val="btLr"/>
          </w:tcPr>
          <w:p w14:paraId="2B8F2E7D" w14:textId="1B8F25E7" w:rsidR="00113E8F" w:rsidRPr="00937D16" w:rsidRDefault="00113E8F" w:rsidP="00A351EC">
            <w:pPr>
              <w:pStyle w:val="cursief"/>
              <w:ind w:left="113" w:right="113"/>
              <w:rPr>
                <w:rFonts w:ascii="FlandersArtSans-Regular" w:hAnsi="FlandersArtSans-Regular"/>
                <w:i w:val="0"/>
                <w:sz w:val="20"/>
                <w:szCs w:val="20"/>
              </w:rPr>
            </w:pPr>
          </w:p>
        </w:tc>
      </w:tr>
      <w:tr w:rsidR="00113E8F" w:rsidRPr="00AC4739" w14:paraId="50734513" w14:textId="77777777" w:rsidTr="004B40F4">
        <w:trPr>
          <w:trHeight w:val="322"/>
        </w:trPr>
        <w:tc>
          <w:tcPr>
            <w:tcW w:w="5748" w:type="dxa"/>
            <w:shd w:val="clear" w:color="auto" w:fill="auto"/>
          </w:tcPr>
          <w:p w14:paraId="5DFDBFB7" w14:textId="77777777" w:rsidR="00113E8F" w:rsidRPr="00545B27" w:rsidRDefault="00113E8F"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6AB0C63D"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1AB20E8B"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3BE4B20E"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4F8F8878" w14:textId="77777777" w:rsidR="00113E8F" w:rsidRPr="00545B27" w:rsidRDefault="00113E8F"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r>
      <w:tr w:rsidR="00113E8F" w:rsidRPr="00AC4739" w14:paraId="153A180C" w14:textId="77777777" w:rsidTr="004B40F4">
        <w:trPr>
          <w:trHeight w:val="295"/>
        </w:trPr>
        <w:tc>
          <w:tcPr>
            <w:tcW w:w="5748" w:type="dxa"/>
            <w:shd w:val="clear" w:color="auto" w:fill="auto"/>
          </w:tcPr>
          <w:p w14:paraId="712DCFCD" w14:textId="77777777" w:rsidR="00113E8F" w:rsidRPr="00545B27" w:rsidRDefault="00113E8F"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0589ECE1" w14:textId="77777777" w:rsidR="00113E8F" w:rsidRPr="00545B27" w:rsidRDefault="00113E8F" w:rsidP="00A351EC">
            <w:pPr>
              <w:pStyle w:val="cursief"/>
              <w:jc w:val="center"/>
              <w:rPr>
                <w:rFonts w:ascii="FlandersArtSans-Regular" w:hAnsi="FlandersArtSans-Regular"/>
                <w:i w:val="0"/>
                <w:color w:val="0070C0"/>
                <w:sz w:val="20"/>
                <w:szCs w:val="20"/>
              </w:rPr>
            </w:pPr>
          </w:p>
        </w:tc>
        <w:tc>
          <w:tcPr>
            <w:tcW w:w="754" w:type="dxa"/>
            <w:shd w:val="clear" w:color="auto" w:fill="auto"/>
          </w:tcPr>
          <w:p w14:paraId="17511B87" w14:textId="77777777" w:rsidR="00113E8F" w:rsidRPr="00545B27" w:rsidRDefault="00113E8F" w:rsidP="00A351EC">
            <w:pPr>
              <w:pStyle w:val="cursief"/>
              <w:jc w:val="center"/>
              <w:rPr>
                <w:rFonts w:ascii="FlandersArtSans-Regular" w:hAnsi="FlandersArtSans-Regular"/>
                <w:i w:val="0"/>
                <w:color w:val="0070C0"/>
                <w:sz w:val="20"/>
                <w:szCs w:val="20"/>
              </w:rPr>
            </w:pPr>
          </w:p>
        </w:tc>
        <w:tc>
          <w:tcPr>
            <w:tcW w:w="754" w:type="dxa"/>
            <w:shd w:val="clear" w:color="auto" w:fill="auto"/>
          </w:tcPr>
          <w:p w14:paraId="1D99CED4" w14:textId="77777777" w:rsidR="00113E8F" w:rsidRPr="00545B27" w:rsidRDefault="00113E8F" w:rsidP="00A351EC">
            <w:pPr>
              <w:pStyle w:val="cursief"/>
              <w:jc w:val="center"/>
              <w:rPr>
                <w:rFonts w:ascii="FlandersArtSans-Regular" w:hAnsi="FlandersArtSans-Regular"/>
                <w:i w:val="0"/>
                <w:color w:val="0070C0"/>
                <w:sz w:val="20"/>
                <w:szCs w:val="20"/>
              </w:rPr>
            </w:pPr>
          </w:p>
        </w:tc>
        <w:tc>
          <w:tcPr>
            <w:tcW w:w="754" w:type="dxa"/>
            <w:shd w:val="clear" w:color="auto" w:fill="auto"/>
          </w:tcPr>
          <w:p w14:paraId="30A06B1D" w14:textId="77777777" w:rsidR="00113E8F" w:rsidRPr="00545B27" w:rsidRDefault="00113E8F" w:rsidP="00A351EC">
            <w:pPr>
              <w:pStyle w:val="cursief"/>
              <w:jc w:val="center"/>
              <w:rPr>
                <w:rFonts w:ascii="FlandersArtSans-Regular" w:hAnsi="FlandersArtSans-Regular"/>
                <w:i w:val="0"/>
                <w:color w:val="0070C0"/>
                <w:sz w:val="20"/>
                <w:szCs w:val="20"/>
              </w:rPr>
            </w:pPr>
          </w:p>
        </w:tc>
      </w:tr>
    </w:tbl>
    <w:p w14:paraId="70B93609" w14:textId="77777777" w:rsidR="00881FB7" w:rsidRPr="00545B27" w:rsidRDefault="00881FB7" w:rsidP="00F22B79">
      <w:pPr>
        <w:rPr>
          <w:rFonts w:ascii="FlandersArtSans-Regular" w:hAnsi="FlandersArtSans-Regular"/>
        </w:rPr>
      </w:pPr>
      <w:bookmarkStart w:id="21" w:name="_Hlk517360815"/>
    </w:p>
    <w:p w14:paraId="0C5AE185" w14:textId="5067A113" w:rsidR="00881FB7" w:rsidRPr="00545B27" w:rsidRDefault="00D3628E" w:rsidP="0059513B">
      <w:pPr>
        <w:pStyle w:val="Kop3"/>
        <w:rPr>
          <w:rFonts w:ascii="FlandersArtSans-Regular" w:hAnsi="FlandersArtSans-Regular"/>
        </w:rPr>
      </w:pPr>
      <w:r w:rsidRPr="00545B27">
        <w:rPr>
          <w:rFonts w:ascii="FlandersArtSans-Regular" w:hAnsi="FlandersArtSans-Regular"/>
        </w:rPr>
        <w:t>Onder</w:t>
      </w:r>
      <w:r w:rsidR="004A5149" w:rsidRPr="00545B27">
        <w:rPr>
          <w:rFonts w:ascii="FlandersArtSans-Regular" w:hAnsi="FlandersArtSans-Regular"/>
        </w:rPr>
        <w:t>te</w:t>
      </w:r>
      <w:r w:rsidRPr="00545B27">
        <w:rPr>
          <w:rFonts w:ascii="FlandersArtSans-Regular" w:hAnsi="FlandersArtSans-Regular"/>
        </w:rPr>
        <w:t xml:space="preserve">kening </w:t>
      </w:r>
      <w:r w:rsidR="00CC3B45" w:rsidRPr="00545B27">
        <w:rPr>
          <w:rFonts w:ascii="FlandersArtSans-Regular" w:hAnsi="FlandersArtSans-Regular"/>
        </w:rPr>
        <w:t>(art. 42, 43, §1 en 44 KB Plaatsing)</w:t>
      </w:r>
    </w:p>
    <w:p w14:paraId="071FC1FE" w14:textId="77777777" w:rsidR="00D3628E" w:rsidRPr="00545B27" w:rsidRDefault="00D3628E" w:rsidP="00881FB7">
      <w:pPr>
        <w:rPr>
          <w:rFonts w:ascii="FlandersArtSans-Regular" w:hAnsi="FlandersArtSans-Regular" w:cs="Arial"/>
          <w:i/>
          <w:sz w:val="18"/>
          <w:szCs w:val="18"/>
        </w:rPr>
      </w:pPr>
    </w:p>
    <w:p w14:paraId="158A74AD" w14:textId="045D3679" w:rsidR="00881FB7" w:rsidRDefault="00881FB7" w:rsidP="00881FB7">
      <w:pPr>
        <w:rPr>
          <w:rFonts w:ascii="FlandersArtSans-Regular" w:hAnsi="FlandersArtSans-Regular" w:cs="Arial"/>
          <w:i/>
          <w:sz w:val="18"/>
          <w:szCs w:val="18"/>
        </w:rPr>
      </w:pPr>
      <w:r w:rsidRPr="00545B27">
        <w:rPr>
          <w:rFonts w:ascii="FlandersArtSans-Regular" w:hAnsi="FlandersArtSans-Regular" w:cs="Arial"/>
          <w:i/>
          <w:sz w:val="18"/>
          <w:szCs w:val="18"/>
        </w:rPr>
        <w:t xml:space="preserve">Controle of </w:t>
      </w:r>
      <w:r w:rsidR="0067472B" w:rsidRPr="00545B27">
        <w:rPr>
          <w:rFonts w:ascii="FlandersArtSans-Regular" w:hAnsi="FlandersArtSans-Regular" w:cs="Arial"/>
          <w:i/>
          <w:sz w:val="18"/>
          <w:szCs w:val="18"/>
        </w:rPr>
        <w:t>de offerte</w:t>
      </w:r>
      <w:r w:rsidR="00445DFC">
        <w:rPr>
          <w:rFonts w:ascii="FlandersArtSans-Regular" w:hAnsi="FlandersArtSans-Regular" w:cs="Arial"/>
          <w:i/>
          <w:sz w:val="18"/>
          <w:szCs w:val="18"/>
        </w:rPr>
        <w:t xml:space="preserve"> (incl. het UEA)</w:t>
      </w:r>
      <w:r w:rsidRPr="00545B27">
        <w:rPr>
          <w:rFonts w:ascii="FlandersArtSans-Regular" w:hAnsi="FlandersArtSans-Regular" w:cs="Arial"/>
          <w:i/>
          <w:sz w:val="18"/>
          <w:szCs w:val="18"/>
        </w:rPr>
        <w:t xml:space="preserve"> elektronisch is ondertekend</w:t>
      </w:r>
      <w:r w:rsidR="00CC3B45" w:rsidRPr="00545B27">
        <w:rPr>
          <w:rFonts w:ascii="FlandersArtSans-Regular" w:hAnsi="FlandersArtSans-Regular" w:cs="Arial"/>
          <w:i/>
          <w:sz w:val="18"/>
          <w:szCs w:val="18"/>
        </w:rPr>
        <w:t xml:space="preserve"> door middel van</w:t>
      </w:r>
      <w:r w:rsidR="0067472B" w:rsidRPr="00545B27">
        <w:rPr>
          <w:rFonts w:ascii="FlandersArtSans-Regular" w:hAnsi="FlandersArtSans-Regular" w:cs="Arial"/>
          <w:i/>
          <w:sz w:val="18"/>
          <w:szCs w:val="18"/>
        </w:rPr>
        <w:t xml:space="preserve"> een gekwalificeerde elektronische handtekening op het indieningsrapport in </w:t>
      </w:r>
      <w:r w:rsidR="00C14897">
        <w:rPr>
          <w:rFonts w:ascii="FlandersArtSans-Regular" w:hAnsi="FlandersArtSans-Regular" w:cs="Arial"/>
          <w:i/>
          <w:sz w:val="18"/>
          <w:szCs w:val="18"/>
        </w:rPr>
        <w:t>e-Procurement</w:t>
      </w:r>
      <w:r w:rsidRPr="00545B27">
        <w:rPr>
          <w:rFonts w:ascii="FlandersArtSans-Regular" w:hAnsi="FlandersArtSans-Regular" w:cs="Arial"/>
          <w:i/>
          <w:sz w:val="18"/>
          <w:szCs w:val="18"/>
        </w:rPr>
        <w:t xml:space="preserve">. Controle </w:t>
      </w:r>
      <w:r w:rsidR="00CC3B45" w:rsidRPr="00545B27">
        <w:rPr>
          <w:rFonts w:ascii="FlandersArtSans-Regular" w:hAnsi="FlandersArtSans-Regular" w:cs="Arial"/>
          <w:i/>
          <w:sz w:val="18"/>
          <w:szCs w:val="18"/>
        </w:rPr>
        <w:t xml:space="preserve">of </w:t>
      </w:r>
      <w:r w:rsidR="00445DFC">
        <w:rPr>
          <w:rFonts w:ascii="FlandersArtSans-Regular" w:hAnsi="FlandersArtSans-Regular" w:cs="Arial"/>
          <w:i/>
          <w:sz w:val="18"/>
          <w:szCs w:val="18"/>
        </w:rPr>
        <w:t>het indieningsrapport</w:t>
      </w:r>
      <w:r w:rsidR="00467918" w:rsidRPr="00545B27">
        <w:rPr>
          <w:rFonts w:ascii="FlandersArtSans-Regular" w:hAnsi="FlandersArtSans-Regular" w:cs="Arial"/>
          <w:i/>
          <w:sz w:val="18"/>
          <w:szCs w:val="18"/>
        </w:rPr>
        <w:t xml:space="preserve"> elektronisch werd ondertekend </w:t>
      </w:r>
      <w:r w:rsidR="00CC3B45" w:rsidRPr="00545B27">
        <w:rPr>
          <w:rFonts w:ascii="FlandersArtSans-Regular" w:hAnsi="FlandersArtSans-Regular" w:cs="Arial"/>
          <w:i/>
          <w:sz w:val="18"/>
          <w:szCs w:val="18"/>
        </w:rPr>
        <w:t xml:space="preserve"> door de </w:t>
      </w:r>
      <w:proofErr w:type="spellStart"/>
      <w:r w:rsidR="00CC3B45" w:rsidRPr="00545B27">
        <w:rPr>
          <w:rFonts w:ascii="FlandersArtSans-Regular" w:hAnsi="FlandersArtSans-Regular" w:cs="Arial"/>
          <w:i/>
          <w:sz w:val="18"/>
          <w:szCs w:val="18"/>
        </w:rPr>
        <w:t>perso</w:t>
      </w:r>
      <w:proofErr w:type="spellEnd"/>
      <w:r w:rsidR="00CC3B45" w:rsidRPr="00545B27">
        <w:rPr>
          <w:rFonts w:ascii="FlandersArtSans-Regular" w:hAnsi="FlandersArtSans-Regular" w:cs="Arial"/>
          <w:i/>
          <w:sz w:val="18"/>
          <w:szCs w:val="18"/>
        </w:rPr>
        <w:t>(o)n(en) die bevoegd of gemachtigd is/</w:t>
      </w:r>
      <w:r w:rsidR="007E2508" w:rsidRPr="00545B27">
        <w:rPr>
          <w:rFonts w:ascii="FlandersArtSans-Regular" w:hAnsi="FlandersArtSans-Regular" w:cs="Arial"/>
          <w:i/>
          <w:sz w:val="18"/>
          <w:szCs w:val="18"/>
        </w:rPr>
        <w:t>zijn</w:t>
      </w:r>
      <w:r w:rsidR="00CC3B45" w:rsidRPr="00545B27">
        <w:rPr>
          <w:rFonts w:ascii="FlandersArtSans-Regular" w:hAnsi="FlandersArtSans-Regular" w:cs="Arial"/>
          <w:i/>
          <w:sz w:val="18"/>
          <w:szCs w:val="18"/>
        </w:rPr>
        <w:t xml:space="preserve"> om de inschrijver te verbinden</w:t>
      </w:r>
      <w:r w:rsidR="001713CB" w:rsidRPr="00545B27">
        <w:rPr>
          <w:rFonts w:ascii="FlandersArtSans-Regular" w:hAnsi="FlandersArtSans-Regular" w:cs="Arial"/>
          <w:i/>
          <w:sz w:val="18"/>
          <w:szCs w:val="18"/>
        </w:rPr>
        <w:t>.</w:t>
      </w:r>
    </w:p>
    <w:p w14:paraId="1AE0CD6A" w14:textId="77777777" w:rsidR="006E006D" w:rsidRPr="00545B27" w:rsidRDefault="006E006D" w:rsidP="00881FB7">
      <w:pPr>
        <w:rPr>
          <w:rFonts w:ascii="FlandersArtSans-Regular" w:hAnsi="FlandersArtSans-Regular" w:cs="Arial"/>
          <w:i/>
          <w:sz w:val="18"/>
          <w:szCs w:val="1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544"/>
      </w:tblGrid>
      <w:tr w:rsidR="006E006D" w:rsidRPr="00AC4739" w14:paraId="55832E52" w14:textId="77777777" w:rsidTr="00725E4D">
        <w:trPr>
          <w:trHeight w:val="210"/>
        </w:trPr>
        <w:tc>
          <w:tcPr>
            <w:tcW w:w="2552" w:type="dxa"/>
            <w:shd w:val="clear" w:color="auto" w:fill="auto"/>
          </w:tcPr>
          <w:bookmarkEnd w:id="21"/>
          <w:p w14:paraId="7E384903" w14:textId="77777777" w:rsidR="006E006D" w:rsidRPr="00545B27" w:rsidRDefault="006E006D" w:rsidP="00725E4D">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3260" w:type="dxa"/>
            <w:shd w:val="clear" w:color="auto" w:fill="auto"/>
          </w:tcPr>
          <w:p w14:paraId="5055FDFC" w14:textId="77777777" w:rsidR="006E006D" w:rsidRPr="00545B27" w:rsidRDefault="006E006D" w:rsidP="00725E4D">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Elektronische handtekening</w:t>
            </w:r>
          </w:p>
        </w:tc>
        <w:tc>
          <w:tcPr>
            <w:tcW w:w="3544" w:type="dxa"/>
          </w:tcPr>
          <w:p w14:paraId="0DFD9D2B" w14:textId="77777777" w:rsidR="006E006D" w:rsidRPr="00545B27" w:rsidRDefault="006E006D" w:rsidP="00725E4D">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Bevoegdheid ondertekenaar</w:t>
            </w:r>
          </w:p>
        </w:tc>
      </w:tr>
      <w:tr w:rsidR="006E006D" w:rsidRPr="00AC4739" w14:paraId="59988331" w14:textId="77777777" w:rsidTr="00725E4D">
        <w:trPr>
          <w:trHeight w:val="433"/>
        </w:trPr>
        <w:tc>
          <w:tcPr>
            <w:tcW w:w="2552" w:type="dxa"/>
            <w:shd w:val="clear" w:color="auto" w:fill="auto"/>
          </w:tcPr>
          <w:p w14:paraId="2494E65E" w14:textId="77777777" w:rsidR="006E006D" w:rsidRPr="00545B27" w:rsidRDefault="006E006D" w:rsidP="00725E4D">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3260" w:type="dxa"/>
            <w:shd w:val="clear" w:color="auto" w:fill="auto"/>
          </w:tcPr>
          <w:p w14:paraId="7F56712C" w14:textId="77777777" w:rsidR="006E006D" w:rsidRPr="00545B27" w:rsidRDefault="006E006D" w:rsidP="00725E4D">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motivering indien niet ok)</w:t>
            </w:r>
          </w:p>
          <w:p w14:paraId="32409AB3" w14:textId="77777777" w:rsidR="006E006D" w:rsidRPr="00545B27" w:rsidRDefault="006E006D" w:rsidP="00725E4D">
            <w:pPr>
              <w:pStyle w:val="cursief"/>
              <w:rPr>
                <w:rFonts w:ascii="FlandersArtSans-Regular" w:hAnsi="FlandersArtSans-Regular"/>
                <w:color w:val="0070C0"/>
                <w:sz w:val="18"/>
                <w:szCs w:val="18"/>
              </w:rPr>
            </w:pPr>
          </w:p>
        </w:tc>
        <w:tc>
          <w:tcPr>
            <w:tcW w:w="3544" w:type="dxa"/>
          </w:tcPr>
          <w:p w14:paraId="737B8649" w14:textId="77777777" w:rsidR="006E006D" w:rsidRPr="00545B27" w:rsidRDefault="006E006D" w:rsidP="00725E4D">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 motivering indien niet ok)</w:t>
            </w:r>
          </w:p>
          <w:p w14:paraId="64DBA6BD" w14:textId="77777777" w:rsidR="006E006D" w:rsidRPr="00545B27" w:rsidRDefault="006E006D" w:rsidP="00725E4D">
            <w:pPr>
              <w:pStyle w:val="cursief"/>
              <w:rPr>
                <w:rFonts w:ascii="FlandersArtSans-Regular" w:hAnsi="FlandersArtSans-Regular"/>
                <w:color w:val="0070C0"/>
                <w:sz w:val="18"/>
                <w:szCs w:val="18"/>
              </w:rPr>
            </w:pPr>
          </w:p>
        </w:tc>
      </w:tr>
    </w:tbl>
    <w:p w14:paraId="4E0073A9" w14:textId="77777777" w:rsidR="00881FB7" w:rsidRPr="00545B27" w:rsidRDefault="00881FB7" w:rsidP="00881FB7">
      <w:pPr>
        <w:rPr>
          <w:rFonts w:ascii="FlandersArtSans-Regular" w:hAnsi="FlandersArtSans-Regular" w:cs="Arial"/>
          <w:i/>
          <w:sz w:val="22"/>
          <w:szCs w:val="22"/>
        </w:rPr>
      </w:pPr>
    </w:p>
    <w:p w14:paraId="109FFBAA" w14:textId="5D691573" w:rsidR="00AC4847" w:rsidRPr="00545B27" w:rsidRDefault="00445DFC" w:rsidP="0059513B">
      <w:pPr>
        <w:pStyle w:val="Kop3"/>
        <w:rPr>
          <w:rFonts w:ascii="FlandersArtSans-Regular" w:hAnsi="FlandersArtSans-Regular"/>
        </w:rPr>
      </w:pPr>
      <w:bookmarkStart w:id="22" w:name="_Hlk44071031"/>
      <w:bookmarkStart w:id="23" w:name="_Hlk44078091"/>
      <w:bookmarkStart w:id="24" w:name="_Hlk517360852"/>
      <w:r>
        <w:rPr>
          <w:rFonts w:ascii="FlandersArtSans-Regular" w:hAnsi="FlandersArtSans-Regular"/>
        </w:rPr>
        <w:t>Verplichte o</w:t>
      </w:r>
      <w:r w:rsidRPr="00545B27">
        <w:rPr>
          <w:rFonts w:ascii="FlandersArtSans-Regular" w:hAnsi="FlandersArtSans-Regular"/>
        </w:rPr>
        <w:t xml:space="preserve">pties </w:t>
      </w:r>
      <w:r w:rsidR="00AC4847" w:rsidRPr="00545B27">
        <w:rPr>
          <w:rFonts w:ascii="FlandersArtSans-Regular" w:hAnsi="FlandersArtSans-Regular"/>
        </w:rPr>
        <w:t>(art. 48, §</w:t>
      </w:r>
      <w:r w:rsidR="00AC0139" w:rsidRPr="00545B27">
        <w:rPr>
          <w:rFonts w:ascii="FlandersArtSans-Regular" w:hAnsi="FlandersArtSans-Regular"/>
        </w:rPr>
        <w:t>2, eerste lid,</w:t>
      </w:r>
      <w:r w:rsidR="00AC4847" w:rsidRPr="00545B27">
        <w:rPr>
          <w:rFonts w:ascii="FlandersArtSans-Regular" w:hAnsi="FlandersArtSans-Regular"/>
        </w:rPr>
        <w:t xml:space="preserve"> </w:t>
      </w:r>
      <w:r w:rsidR="0023271E" w:rsidRPr="00545B27">
        <w:rPr>
          <w:rFonts w:ascii="FlandersArtSans-Regular" w:hAnsi="FlandersArtSans-Regular"/>
        </w:rPr>
        <w:t>KB Plaatsing)</w:t>
      </w:r>
    </w:p>
    <w:p w14:paraId="6D26E4B2" w14:textId="1C40148C" w:rsidR="009F5A2A" w:rsidRPr="00545B27" w:rsidRDefault="009F5A2A" w:rsidP="009F5A2A">
      <w:pPr>
        <w:pStyle w:val="Default"/>
        <w:rPr>
          <w:rFonts w:ascii="FlandersArtSans-Regular" w:hAnsi="FlandersArtSans-Regular"/>
          <w:b/>
          <w:i/>
          <w:color w:val="0070C0"/>
          <w:sz w:val="20"/>
          <w:szCs w:val="18"/>
        </w:rPr>
      </w:pPr>
      <w:bookmarkStart w:id="25" w:name="_Hlk44071039"/>
      <w:r w:rsidRPr="00545B27">
        <w:rPr>
          <w:rFonts w:ascii="FlandersArtSans-Regular" w:hAnsi="FlandersArtSans-Regular"/>
          <w:b/>
          <w:i/>
          <w:color w:val="0070C0"/>
          <w:sz w:val="20"/>
          <w:szCs w:val="18"/>
          <w:highlight w:val="yellow"/>
        </w:rPr>
        <w:t>(Optionele titel – indien opdrachtdocumenten een of meerdere verplichte bevat</w:t>
      </w:r>
      <w:r w:rsidRPr="00645971">
        <w:rPr>
          <w:rFonts w:ascii="FlandersArtSans-Regular" w:hAnsi="FlandersArtSans-Regular"/>
          <w:b/>
          <w:i/>
          <w:color w:val="0070C0"/>
          <w:sz w:val="20"/>
          <w:szCs w:val="18"/>
          <w:highlight w:val="yellow"/>
        </w:rPr>
        <w:t>)</w:t>
      </w:r>
    </w:p>
    <w:p w14:paraId="63B6FD5A" w14:textId="77777777" w:rsidR="00445DFC" w:rsidRPr="00545B27" w:rsidRDefault="00445DFC" w:rsidP="00445DFC">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verplichte </w:t>
      </w:r>
      <w:r>
        <w:rPr>
          <w:rFonts w:ascii="FlandersArtSans-Regular" w:hAnsi="FlandersArtSans-Regular"/>
          <w:i/>
          <w:iCs/>
          <w:color w:val="auto"/>
          <w:sz w:val="18"/>
          <w:szCs w:val="18"/>
        </w:rPr>
        <w:t xml:space="preserve">optie(s) </w:t>
      </w:r>
      <w:r w:rsidRPr="00545B27">
        <w:rPr>
          <w:rFonts w:ascii="FlandersArtSans-Regular" w:hAnsi="FlandersArtSans-Regular"/>
          <w:i/>
          <w:iCs/>
          <w:color w:val="auto"/>
          <w:sz w:val="18"/>
          <w:szCs w:val="18"/>
        </w:rPr>
        <w:t>worden in acht genomen.</w:t>
      </w:r>
      <w:r>
        <w:rPr>
          <w:rFonts w:ascii="FlandersArtSans-Regular" w:hAnsi="FlandersArtSans-Regular"/>
          <w:i/>
          <w:iCs/>
          <w:color w:val="auto"/>
          <w:sz w:val="18"/>
          <w:szCs w:val="18"/>
        </w:rPr>
        <w:t xml:space="preserve"> De niet-naleving is een substantiële onregelmatigheid die </w:t>
      </w:r>
      <w:r w:rsidRPr="00F6666A">
        <w:rPr>
          <w:rFonts w:ascii="FlandersArtSans-Regular" w:hAnsi="FlandersArtSans-Regular"/>
          <w:i/>
          <w:iCs/>
          <w:color w:val="auto"/>
          <w:sz w:val="18"/>
          <w:szCs w:val="18"/>
        </w:rPr>
        <w:t>leidt tot de nietigheid van zowel de basisofferte als de verplichte optie(s)</w:t>
      </w:r>
      <w:r>
        <w:rPr>
          <w:rFonts w:ascii="FlandersArtSans-Regular" w:hAnsi="FlandersArtSans-Regular"/>
          <w:i/>
          <w:iCs/>
          <w:color w:val="auto"/>
          <w:sz w:val="18"/>
          <w:szCs w:val="18"/>
        </w:rPr>
        <w:t>.</w:t>
      </w:r>
    </w:p>
    <w:p w14:paraId="483319D1" w14:textId="16EF708E" w:rsidR="00597EB6" w:rsidRPr="00545B27" w:rsidRDefault="00597EB6" w:rsidP="00881FB7">
      <w:pPr>
        <w:rPr>
          <w:rFonts w:ascii="FlandersArtSans-Regular" w:hAnsi="FlandersArtSans-Regular" w:cs="Arial"/>
          <w:sz w:val="22"/>
          <w:szCs w:val="22"/>
        </w:rPr>
      </w:pPr>
    </w:p>
    <w:p w14:paraId="5452CF68" w14:textId="41B6A782" w:rsidR="009F5A2A" w:rsidRPr="00545B27" w:rsidRDefault="009F5A2A" w:rsidP="009F5A2A">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aan de minimale vereisten van de verplichte</w:t>
      </w:r>
      <w:r w:rsidR="003738AE">
        <w:rPr>
          <w:rFonts w:ascii="FlandersArtSans-Regular" w:hAnsi="FlandersArtSans-Regular" w:cs="Arial"/>
          <w:sz w:val="20"/>
          <w:szCs w:val="20"/>
        </w:rPr>
        <w:t xml:space="preserve"> of toegestane</w:t>
      </w:r>
      <w:r w:rsidRPr="00545B27">
        <w:rPr>
          <w:rFonts w:ascii="FlandersArtSans-Regular" w:hAnsi="FlandersArtSans-Regular" w:cs="Arial"/>
          <w:sz w:val="20"/>
          <w:szCs w:val="20"/>
        </w:rPr>
        <w:t xml:space="preserve"> optie(s):</w:t>
      </w:r>
    </w:p>
    <w:p w14:paraId="07EB9EF4" w14:textId="77777777" w:rsidR="009F5A2A" w:rsidRPr="00545B27" w:rsidRDefault="009F5A2A" w:rsidP="009F5A2A">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753DA5C5" w14:textId="77777777" w:rsidR="009F5A2A" w:rsidRPr="00545B27" w:rsidRDefault="009F5A2A" w:rsidP="009F5A2A">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590D5A12" w14:textId="77777777" w:rsidR="009F5A2A" w:rsidRPr="00545B27" w:rsidRDefault="009F5A2A" w:rsidP="009F5A2A">
      <w:pPr>
        <w:rPr>
          <w:rFonts w:ascii="FlandersArtSans-Regular" w:hAnsi="FlandersArtSans-Regular" w:cs="Arial"/>
          <w:sz w:val="20"/>
          <w:szCs w:val="20"/>
        </w:rPr>
      </w:pPr>
    </w:p>
    <w:p w14:paraId="704546C4" w14:textId="14E8C9BA" w:rsidR="009F5A2A" w:rsidRPr="00545B27" w:rsidRDefault="009F5A2A" w:rsidP="009F5A2A">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niet aan de minimale vereisten van de verplichte</w:t>
      </w:r>
      <w:r w:rsidR="003738AE">
        <w:rPr>
          <w:rFonts w:ascii="FlandersArtSans-Regular" w:hAnsi="FlandersArtSans-Regular" w:cs="Arial"/>
          <w:sz w:val="20"/>
          <w:szCs w:val="20"/>
        </w:rPr>
        <w:t xml:space="preserve"> of toegestane</w:t>
      </w:r>
      <w:r w:rsidRPr="00545B27">
        <w:rPr>
          <w:rFonts w:ascii="FlandersArtSans-Regular" w:hAnsi="FlandersArtSans-Regular" w:cs="Arial"/>
          <w:sz w:val="20"/>
          <w:szCs w:val="20"/>
        </w:rPr>
        <w:t xml:space="preserve"> optie(s):</w:t>
      </w:r>
    </w:p>
    <w:p w14:paraId="2CB8D26D" w14:textId="77777777" w:rsidR="009F5A2A" w:rsidRPr="00545B27" w:rsidRDefault="009F5A2A" w:rsidP="009F5A2A">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496D77F0" w14:textId="77777777" w:rsidR="009F5A2A" w:rsidRPr="00545B27" w:rsidRDefault="009F5A2A" w:rsidP="009F5A2A">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 + motivering</w:t>
      </w:r>
    </w:p>
    <w:bookmarkEnd w:id="22"/>
    <w:bookmarkEnd w:id="25"/>
    <w:p w14:paraId="4529DAE9" w14:textId="3F4661B0" w:rsidR="00D32AF9" w:rsidRDefault="00D32AF9" w:rsidP="00881FB7">
      <w:pPr>
        <w:rPr>
          <w:rFonts w:ascii="FlandersArtSans-Regular" w:hAnsi="FlandersArtSans-Regular" w:cs="Arial"/>
          <w:sz w:val="20"/>
          <w:szCs w:val="20"/>
        </w:rPr>
      </w:pPr>
    </w:p>
    <w:p w14:paraId="00117E48" w14:textId="77777777" w:rsidR="00445DFC" w:rsidRPr="00445DFC" w:rsidRDefault="00445DFC" w:rsidP="00445DFC">
      <w:pPr>
        <w:pStyle w:val="Kop3"/>
        <w:rPr>
          <w:rFonts w:ascii="FlandersArtSans-Regular" w:hAnsi="FlandersArtSans-Regular"/>
        </w:rPr>
      </w:pPr>
      <w:r w:rsidRPr="00445DFC">
        <w:rPr>
          <w:rFonts w:ascii="FlandersArtSans-Regular" w:hAnsi="FlandersArtSans-Regular"/>
        </w:rPr>
        <w:t>Toegestane opties (art. 48, §2, tweede lid, KB Plaatsing)</w:t>
      </w:r>
    </w:p>
    <w:p w14:paraId="3A263206" w14:textId="77777777" w:rsidR="00445DFC" w:rsidRPr="00445DFC" w:rsidRDefault="00445DFC" w:rsidP="00445DFC">
      <w:pPr>
        <w:pStyle w:val="Default"/>
        <w:rPr>
          <w:rFonts w:ascii="FlandersArtSans-Regular" w:hAnsi="FlandersArtSans-Regular"/>
          <w:b/>
          <w:i/>
          <w:color w:val="0070C0"/>
          <w:sz w:val="20"/>
          <w:szCs w:val="18"/>
          <w:highlight w:val="yellow"/>
        </w:rPr>
      </w:pPr>
      <w:bookmarkStart w:id="26" w:name="_Hlk44071045"/>
      <w:r w:rsidRPr="00545B27">
        <w:rPr>
          <w:rFonts w:ascii="FlandersArtSans-Regular" w:hAnsi="FlandersArtSans-Regular"/>
          <w:b/>
          <w:i/>
          <w:color w:val="0070C0"/>
          <w:sz w:val="20"/>
          <w:szCs w:val="18"/>
          <w:highlight w:val="yellow"/>
        </w:rPr>
        <w:t xml:space="preserve">(Optionele titel – indien opdrachtdocumenten een </w:t>
      </w:r>
      <w:r w:rsidRPr="00CA0F2A">
        <w:rPr>
          <w:rFonts w:ascii="FlandersArtSans-Regular" w:hAnsi="FlandersArtSans-Regular"/>
          <w:b/>
          <w:i/>
          <w:color w:val="0070C0"/>
          <w:sz w:val="20"/>
          <w:szCs w:val="18"/>
          <w:highlight w:val="yellow"/>
        </w:rPr>
        <w:t xml:space="preserve">of </w:t>
      </w:r>
      <w:r>
        <w:rPr>
          <w:rFonts w:ascii="FlandersArtSans-Regular" w:hAnsi="FlandersArtSans-Regular"/>
          <w:b/>
          <w:i/>
          <w:color w:val="0070C0"/>
          <w:sz w:val="20"/>
          <w:szCs w:val="18"/>
          <w:highlight w:val="yellow"/>
        </w:rPr>
        <w:t xml:space="preserve">meerdere </w:t>
      </w:r>
      <w:r w:rsidRPr="00CA0F2A">
        <w:rPr>
          <w:rFonts w:ascii="FlandersArtSans-Regular" w:hAnsi="FlandersArtSans-Regular"/>
          <w:b/>
          <w:i/>
          <w:color w:val="0070C0"/>
          <w:sz w:val="20"/>
          <w:szCs w:val="18"/>
          <w:highlight w:val="yellow"/>
        </w:rPr>
        <w:t xml:space="preserve">toegestane </w:t>
      </w:r>
      <w:r>
        <w:rPr>
          <w:rFonts w:ascii="FlandersArtSans-Regular" w:hAnsi="FlandersArtSans-Regular"/>
          <w:b/>
          <w:i/>
          <w:color w:val="0070C0"/>
          <w:sz w:val="20"/>
          <w:szCs w:val="18"/>
          <w:highlight w:val="yellow"/>
        </w:rPr>
        <w:t>o</w:t>
      </w:r>
      <w:r w:rsidRPr="0021629E">
        <w:rPr>
          <w:rFonts w:ascii="FlandersArtSans-Regular" w:hAnsi="FlandersArtSans-Regular"/>
          <w:b/>
          <w:i/>
          <w:color w:val="0070C0"/>
          <w:sz w:val="20"/>
          <w:szCs w:val="18"/>
          <w:highlight w:val="yellow"/>
        </w:rPr>
        <w:t xml:space="preserve">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6659EDEA" w14:textId="77777777" w:rsidR="00445DFC" w:rsidRPr="00545B27" w:rsidRDefault="00445DFC" w:rsidP="00445DFC">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w:t>
      </w:r>
      <w:r w:rsidRPr="00CA0F2A">
        <w:rPr>
          <w:rFonts w:ascii="FlandersArtSans-Regular" w:hAnsi="FlandersArtSans-Regular"/>
          <w:i/>
          <w:iCs/>
          <w:color w:val="auto"/>
          <w:sz w:val="18"/>
          <w:szCs w:val="18"/>
        </w:rPr>
        <w:t>toegestane</w:t>
      </w:r>
      <w:r>
        <w:rPr>
          <w:rFonts w:ascii="FlandersArtSans-Regular" w:hAnsi="FlandersArtSans-Regular"/>
          <w:i/>
          <w:iCs/>
          <w:color w:val="auto"/>
          <w:sz w:val="18"/>
          <w:szCs w:val="18"/>
        </w:rPr>
        <w:t xml:space="preserve"> optie(s)</w:t>
      </w:r>
      <w:r w:rsidRPr="00545B27">
        <w:rPr>
          <w:rFonts w:ascii="FlandersArtSans-Regular" w:hAnsi="FlandersArtSans-Regular"/>
          <w:i/>
          <w:iCs/>
          <w:color w:val="auto"/>
          <w:sz w:val="18"/>
          <w:szCs w:val="18"/>
        </w:rPr>
        <w:t xml:space="preserve"> worden in acht genomen.</w:t>
      </w:r>
      <w:r>
        <w:rPr>
          <w:rFonts w:ascii="FlandersArtSans-Regular" w:hAnsi="FlandersArtSans-Regular"/>
          <w:i/>
          <w:iCs/>
          <w:color w:val="auto"/>
          <w:sz w:val="18"/>
          <w:szCs w:val="18"/>
        </w:rPr>
        <w:t xml:space="preserve"> De niet-naleving brengt de onregelmatigheid van de optie met zich mee maar niet van de offerte.</w:t>
      </w:r>
    </w:p>
    <w:p w14:paraId="23091A67" w14:textId="77777777" w:rsidR="00445DFC" w:rsidRDefault="00445DFC" w:rsidP="00445DFC">
      <w:pPr>
        <w:rPr>
          <w:rFonts w:ascii="FlandersArtSans-Regular" w:hAnsi="FlandersArtSans-Regular" w:cs="Arial"/>
          <w:sz w:val="20"/>
          <w:szCs w:val="20"/>
        </w:rPr>
      </w:pPr>
    </w:p>
    <w:p w14:paraId="2F46A694" w14:textId="77777777" w:rsidR="00445DFC" w:rsidRPr="00545B27" w:rsidRDefault="00445DFC" w:rsidP="00445DFC">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aan de minimale vereisten van de </w:t>
      </w:r>
      <w:r w:rsidRPr="00CA0F2A">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44714858" w14:textId="77777777" w:rsidR="00445DFC" w:rsidRPr="00545B27" w:rsidRDefault="00445DFC" w:rsidP="00445DFC">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48F123DF" w14:textId="77777777" w:rsidR="00445DFC" w:rsidRPr="00545B27" w:rsidRDefault="00445DFC" w:rsidP="00445DFC">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65F9FBEC" w14:textId="77777777" w:rsidR="00445DFC" w:rsidRDefault="00445DFC" w:rsidP="00445DFC">
      <w:pPr>
        <w:tabs>
          <w:tab w:val="left" w:pos="567"/>
          <w:tab w:val="right" w:pos="6237"/>
        </w:tabs>
        <w:rPr>
          <w:rFonts w:ascii="FlandersArtSans-Regular" w:hAnsi="FlandersArtSans-Regular" w:cs="Arial"/>
          <w:sz w:val="20"/>
          <w:szCs w:val="20"/>
        </w:rPr>
      </w:pPr>
    </w:p>
    <w:p w14:paraId="42428BBD" w14:textId="77777777" w:rsidR="00445DFC" w:rsidRPr="00545B27" w:rsidRDefault="00445DFC" w:rsidP="00445DFC">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niet aan de minimale vereisten van de </w:t>
      </w:r>
      <w:r w:rsidRPr="0021629E">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0DF7A6EF" w14:textId="77777777" w:rsidR="00445DFC" w:rsidRPr="00545B27" w:rsidRDefault="00445DFC" w:rsidP="00445DFC">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0A1E7F06" w14:textId="76F45ADC" w:rsidR="00445DFC" w:rsidRPr="00445DFC" w:rsidRDefault="00445DFC" w:rsidP="00445DFC">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bookmarkEnd w:id="23"/>
    <w:bookmarkEnd w:id="26"/>
    <w:p w14:paraId="47DA9E91" w14:textId="77777777" w:rsidR="00445DFC" w:rsidRPr="00545B27" w:rsidRDefault="00445DFC" w:rsidP="00881FB7">
      <w:pPr>
        <w:rPr>
          <w:rFonts w:ascii="FlandersArtSans-Regular" w:hAnsi="FlandersArtSans-Regular" w:cs="Arial"/>
          <w:sz w:val="20"/>
          <w:szCs w:val="20"/>
        </w:rPr>
      </w:pPr>
    </w:p>
    <w:p w14:paraId="0261F4E9" w14:textId="1A3C3C8F" w:rsidR="00E234A2" w:rsidRPr="00545B27" w:rsidRDefault="00E234A2" w:rsidP="0059513B">
      <w:pPr>
        <w:pStyle w:val="Kop3"/>
        <w:rPr>
          <w:rFonts w:ascii="FlandersArtSans-Regular" w:hAnsi="FlandersArtSans-Regular"/>
        </w:rPr>
      </w:pPr>
      <w:r w:rsidRPr="00545B27">
        <w:rPr>
          <w:rFonts w:ascii="FlandersArtSans-Regular" w:hAnsi="FlandersArtSans-Regular"/>
        </w:rPr>
        <w:t xml:space="preserve">Besluit </w:t>
      </w:r>
    </w:p>
    <w:p w14:paraId="02FD524F" w14:textId="137CC4C9" w:rsidR="004B40F4" w:rsidRPr="00545B27" w:rsidRDefault="00A8040C" w:rsidP="009A2A75">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bookmarkStart w:id="27" w:name="_Hlk44078114"/>
      <w:r>
        <w:rPr>
          <w:rFonts w:ascii="FlandersArtSans-Regular" w:hAnsi="FlandersArtSans-Regular" w:cs="Arial"/>
          <w:i/>
          <w:color w:val="0070C0"/>
          <w:sz w:val="18"/>
          <w:szCs w:val="18"/>
        </w:rPr>
        <w:t>Gebruiksinstructie</w:t>
      </w:r>
      <w:r w:rsidR="004B40F4" w:rsidRPr="00545B27">
        <w:rPr>
          <w:rFonts w:ascii="FlandersArtSans-Regular" w:hAnsi="FlandersArtSans-Regular" w:cs="Arial"/>
          <w:i/>
          <w:color w:val="0070C0"/>
          <w:sz w:val="18"/>
          <w:szCs w:val="18"/>
        </w:rPr>
        <w:t>:</w:t>
      </w:r>
    </w:p>
    <w:p w14:paraId="4B4B5500" w14:textId="3DAC4536" w:rsidR="004B40F4" w:rsidRPr="00545B27" w:rsidRDefault="004B40F4" w:rsidP="009A2A75">
      <w:pPr>
        <w:pBdr>
          <w:top w:val="single" w:sz="4" w:space="1" w:color="auto"/>
          <w:left w:val="single" w:sz="4" w:space="4" w:color="auto"/>
          <w:bottom w:val="single" w:sz="4" w:space="1" w:color="auto"/>
          <w:right w:val="single" w:sz="4" w:space="4" w:color="auto"/>
        </w:pBdr>
        <w:shd w:val="clear" w:color="auto" w:fill="D6E3BC"/>
        <w:spacing w:after="120"/>
        <w:rPr>
          <w:rFonts w:ascii="FlandersArtSans-Regular" w:hAnsi="FlandersArtSans-Regular" w:cs="Arial"/>
          <w:i/>
          <w:color w:val="0070C0"/>
          <w:sz w:val="18"/>
          <w:szCs w:val="18"/>
        </w:rPr>
      </w:pPr>
      <w:r w:rsidRPr="00545B27">
        <w:rPr>
          <w:rFonts w:ascii="FlandersArtSans-Regular" w:hAnsi="FlandersArtSans-Regular" w:cs="Arial"/>
          <w:i/>
          <w:color w:val="0070C0"/>
          <w:sz w:val="18"/>
          <w:szCs w:val="18"/>
        </w:rPr>
        <w:t xml:space="preserve">Offertes die </w:t>
      </w:r>
      <w:r w:rsidR="00C96D71" w:rsidRPr="00545B27">
        <w:rPr>
          <w:rFonts w:ascii="FlandersArtSans-Regular" w:hAnsi="FlandersArtSans-Regular" w:cs="Arial"/>
          <w:i/>
          <w:color w:val="0070C0"/>
          <w:sz w:val="18"/>
          <w:szCs w:val="18"/>
        </w:rPr>
        <w:t>hierboven substantieel</w:t>
      </w:r>
      <w:r w:rsidRPr="00545B27">
        <w:rPr>
          <w:rFonts w:ascii="FlandersArtSans-Regular" w:hAnsi="FlandersArtSans-Regular" w:cs="Arial"/>
          <w:i/>
          <w:color w:val="0070C0"/>
          <w:sz w:val="18"/>
          <w:szCs w:val="18"/>
        </w:rPr>
        <w:t xml:space="preserve"> onregelmatig </w:t>
      </w:r>
      <w:r w:rsidR="00C413FF" w:rsidRPr="00545B27">
        <w:rPr>
          <w:rFonts w:ascii="FlandersArtSans-Regular" w:hAnsi="FlandersArtSans-Regular" w:cs="Arial"/>
          <w:i/>
          <w:color w:val="0070C0"/>
          <w:sz w:val="18"/>
          <w:szCs w:val="18"/>
        </w:rPr>
        <w:t>zijn</w:t>
      </w:r>
      <w:r w:rsidR="00C96D71" w:rsidRPr="00545B27">
        <w:rPr>
          <w:rFonts w:ascii="FlandersArtSans-Regular" w:hAnsi="FlandersArtSans-Regular" w:cs="Arial"/>
          <w:i/>
          <w:color w:val="0070C0"/>
          <w:sz w:val="18"/>
          <w:szCs w:val="18"/>
        </w:rPr>
        <w:t xml:space="preserve"> bevonden</w:t>
      </w:r>
      <w:r w:rsidR="009A6BCE" w:rsidRPr="00545B27">
        <w:rPr>
          <w:rFonts w:ascii="FlandersArtSans-Regular" w:hAnsi="FlandersArtSans-Regular" w:cs="Arial"/>
          <w:i/>
          <w:color w:val="0070C0"/>
          <w:sz w:val="18"/>
          <w:szCs w:val="18"/>
        </w:rPr>
        <w:t xml:space="preserve"> wegens het niet voldoen aan de formele vereisten</w:t>
      </w:r>
      <w:r w:rsidR="00C413FF" w:rsidRPr="00545B27">
        <w:rPr>
          <w:rFonts w:ascii="FlandersArtSans-Regular" w:hAnsi="FlandersArtSans-Regular" w:cs="Arial"/>
          <w:i/>
          <w:color w:val="0070C0"/>
          <w:sz w:val="18"/>
          <w:szCs w:val="18"/>
        </w:rPr>
        <w:t xml:space="preserve">, </w:t>
      </w:r>
      <w:r w:rsidRPr="00545B27">
        <w:rPr>
          <w:rFonts w:ascii="FlandersArtSans-Regular" w:hAnsi="FlandersArtSans-Regular" w:cs="Arial"/>
          <w:i/>
          <w:color w:val="0070C0"/>
          <w:sz w:val="18"/>
          <w:szCs w:val="18"/>
        </w:rPr>
        <w:t xml:space="preserve">worden </w:t>
      </w:r>
      <w:r w:rsidR="005458D0" w:rsidRPr="00545B27">
        <w:rPr>
          <w:rFonts w:ascii="FlandersArtSans-Regular" w:hAnsi="FlandersArtSans-Regular" w:cs="Arial"/>
          <w:i/>
          <w:color w:val="0070C0"/>
          <w:sz w:val="18"/>
          <w:szCs w:val="18"/>
        </w:rPr>
        <w:t>geweerd</w:t>
      </w:r>
      <w:r w:rsidR="00C96D71" w:rsidRPr="00545B27">
        <w:rPr>
          <w:rFonts w:ascii="FlandersArtSans-Regular" w:hAnsi="FlandersArtSans-Regular" w:cs="Arial"/>
          <w:i/>
          <w:color w:val="0070C0"/>
          <w:sz w:val="18"/>
          <w:szCs w:val="18"/>
        </w:rPr>
        <w:t xml:space="preserve"> en niet verder </w:t>
      </w:r>
      <w:r w:rsidR="003F274E" w:rsidRPr="00545B27">
        <w:rPr>
          <w:rFonts w:ascii="FlandersArtSans-Regular" w:hAnsi="FlandersArtSans-Regular" w:cs="Arial"/>
          <w:i/>
          <w:color w:val="0070C0"/>
          <w:sz w:val="18"/>
          <w:szCs w:val="18"/>
        </w:rPr>
        <w:t>beoordeeld</w:t>
      </w:r>
      <w:r w:rsidR="00C96D71" w:rsidRPr="00545B27">
        <w:rPr>
          <w:rFonts w:ascii="FlandersArtSans-Regular" w:hAnsi="FlandersArtSans-Regular" w:cs="Arial"/>
          <w:i/>
          <w:color w:val="0070C0"/>
          <w:sz w:val="18"/>
          <w:szCs w:val="18"/>
        </w:rPr>
        <w:t xml:space="preserve">. </w:t>
      </w:r>
    </w:p>
    <w:bookmarkEnd w:id="27"/>
    <w:p w14:paraId="2408C999" w14:textId="4C9B8CA6" w:rsidR="00D80B1D" w:rsidRPr="00545B27" w:rsidRDefault="00E01F09" w:rsidP="00D80B1D">
      <w:pPr>
        <w:pStyle w:val="arial11"/>
        <w:rPr>
          <w:rFonts w:ascii="FlandersArtSans-Regular" w:hAnsi="FlandersArtSans-Regular"/>
          <w:sz w:val="20"/>
          <w:szCs w:val="20"/>
        </w:rPr>
      </w:pPr>
      <w:r>
        <w:rPr>
          <w:rFonts w:ascii="FlandersArtSans-Regular" w:hAnsi="FlandersArtSans-Regular"/>
          <w:sz w:val="20"/>
          <w:szCs w:val="20"/>
        </w:rPr>
        <w:t>De</w:t>
      </w:r>
      <w:r w:rsidR="007A427A" w:rsidRPr="00545B27">
        <w:rPr>
          <w:rFonts w:ascii="FlandersArtSans-Regular" w:hAnsi="FlandersArtSans-Regular"/>
          <w:sz w:val="20"/>
          <w:szCs w:val="20"/>
        </w:rPr>
        <w:t xml:space="preserve"> offertes</w:t>
      </w:r>
      <w:r>
        <w:rPr>
          <w:rFonts w:ascii="FlandersArtSans-Regular" w:hAnsi="FlandersArtSans-Regular"/>
          <w:sz w:val="20"/>
          <w:szCs w:val="20"/>
        </w:rPr>
        <w:t xml:space="preserve"> van volgende inschrijver</w:t>
      </w:r>
      <w:r w:rsidR="003B3630">
        <w:rPr>
          <w:rFonts w:ascii="FlandersArtSans-Regular" w:hAnsi="FlandersArtSans-Regular"/>
          <w:sz w:val="20"/>
          <w:szCs w:val="20"/>
        </w:rPr>
        <w:t>s</w:t>
      </w:r>
      <w:r w:rsidR="007A427A" w:rsidRPr="00545B27">
        <w:rPr>
          <w:rFonts w:ascii="FlandersArtSans-Regular" w:hAnsi="FlandersArtSans-Regular"/>
          <w:sz w:val="20"/>
          <w:szCs w:val="20"/>
        </w:rPr>
        <w:t xml:space="preserve"> komen voor verdere beoordeling in aanmerking</w:t>
      </w:r>
      <w:r w:rsidR="00D80B1D" w:rsidRPr="00545B27">
        <w:rPr>
          <w:rFonts w:ascii="FlandersArtSans-Regular" w:hAnsi="FlandersArtSans-Regular"/>
          <w:sz w:val="20"/>
          <w:szCs w:val="20"/>
        </w:rPr>
        <w:t>:</w:t>
      </w:r>
    </w:p>
    <w:p w14:paraId="002AB44C" w14:textId="4A4EAE3E" w:rsidR="00D80B1D" w:rsidRPr="00545B27" w:rsidRDefault="00D80B1D" w:rsidP="002821F4">
      <w:pPr>
        <w:pStyle w:val="arial11"/>
        <w:numPr>
          <w:ilvl w:val="0"/>
          <w:numId w:val="1"/>
        </w:numPr>
        <w:rPr>
          <w:rFonts w:ascii="FlandersArtSans-Regular" w:hAnsi="FlandersArtSans-Regular"/>
          <w:color w:val="0070C0"/>
          <w:sz w:val="20"/>
          <w:szCs w:val="20"/>
        </w:rPr>
      </w:pPr>
      <w:r w:rsidRPr="00545B27">
        <w:rPr>
          <w:rFonts w:ascii="FlandersArtSans-Regular" w:hAnsi="FlandersArtSans-Regular"/>
          <w:color w:val="0070C0"/>
          <w:sz w:val="20"/>
          <w:szCs w:val="20"/>
        </w:rPr>
        <w:t xml:space="preserve">Naam inschrijver </w:t>
      </w:r>
    </w:p>
    <w:p w14:paraId="0153868E" w14:textId="477F520C" w:rsidR="00D80B1D" w:rsidRPr="00545B27" w:rsidRDefault="00D80B1D" w:rsidP="00D80B1D">
      <w:pPr>
        <w:pStyle w:val="arial11"/>
        <w:rPr>
          <w:rFonts w:ascii="FlandersArtSans-Regular" w:hAnsi="FlandersArtSans-Regular"/>
        </w:rPr>
      </w:pPr>
    </w:p>
    <w:p w14:paraId="7C5D98E0" w14:textId="68093934" w:rsidR="00D80B1D" w:rsidRPr="00545B27" w:rsidRDefault="00E01F09" w:rsidP="00D80B1D">
      <w:pPr>
        <w:pStyle w:val="arial11"/>
        <w:rPr>
          <w:rFonts w:ascii="FlandersArtSans-Regular" w:hAnsi="FlandersArtSans-Regular"/>
          <w:sz w:val="20"/>
          <w:szCs w:val="20"/>
        </w:rPr>
      </w:pPr>
      <w:r>
        <w:rPr>
          <w:rFonts w:ascii="FlandersArtSans-Regular" w:hAnsi="FlandersArtSans-Regular"/>
          <w:sz w:val="20"/>
          <w:szCs w:val="20"/>
        </w:rPr>
        <w:lastRenderedPageBreak/>
        <w:t>De</w:t>
      </w:r>
      <w:r w:rsidRPr="00545B27">
        <w:rPr>
          <w:rFonts w:ascii="FlandersArtSans-Regular" w:hAnsi="FlandersArtSans-Regular"/>
          <w:sz w:val="20"/>
          <w:szCs w:val="20"/>
        </w:rPr>
        <w:t xml:space="preserve"> offertes</w:t>
      </w:r>
      <w:r>
        <w:rPr>
          <w:rFonts w:ascii="FlandersArtSans-Regular" w:hAnsi="FlandersArtSans-Regular"/>
          <w:sz w:val="20"/>
          <w:szCs w:val="20"/>
        </w:rPr>
        <w:t xml:space="preserve"> van volgende inschrijvers</w:t>
      </w:r>
      <w:r w:rsidRPr="00545B27">
        <w:rPr>
          <w:rFonts w:ascii="FlandersArtSans-Regular" w:hAnsi="FlandersArtSans-Regular"/>
          <w:sz w:val="20"/>
          <w:szCs w:val="20"/>
        </w:rPr>
        <w:t xml:space="preserve"> </w:t>
      </w:r>
      <w:r w:rsidR="007A427A" w:rsidRPr="00545B27">
        <w:rPr>
          <w:rFonts w:ascii="FlandersArtSans-Regular" w:hAnsi="FlandersArtSans-Regular"/>
          <w:sz w:val="20"/>
          <w:szCs w:val="20"/>
        </w:rPr>
        <w:t>zijn substantieel onregelmatig en</w:t>
      </w:r>
      <w:r>
        <w:rPr>
          <w:rFonts w:ascii="FlandersArtSans-Regular" w:hAnsi="FlandersArtSans-Regular"/>
          <w:sz w:val="20"/>
          <w:szCs w:val="20"/>
        </w:rPr>
        <w:t xml:space="preserve"> worden nietig verklaard. De offertes van deze inschrijvers worden hierna niet verder besproken</w:t>
      </w:r>
      <w:r w:rsidR="00E40D64">
        <w:rPr>
          <w:rFonts w:ascii="FlandersArtSans-Regular" w:hAnsi="FlandersArtSans-Regular"/>
          <w:sz w:val="20"/>
          <w:szCs w:val="20"/>
        </w:rPr>
        <w:t>:</w:t>
      </w:r>
      <w:r w:rsidR="00D80B1D" w:rsidRPr="00545B27">
        <w:rPr>
          <w:rFonts w:ascii="FlandersArtSans-Regular" w:hAnsi="FlandersArtSans-Regular"/>
          <w:sz w:val="20"/>
          <w:szCs w:val="20"/>
        </w:rPr>
        <w:t xml:space="preserve"> </w:t>
      </w:r>
    </w:p>
    <w:p w14:paraId="2DBEC6CB" w14:textId="7B8F839F" w:rsidR="00D80B1D" w:rsidRPr="0065766F" w:rsidRDefault="00D80B1D" w:rsidP="002821F4">
      <w:pPr>
        <w:pStyle w:val="arial11"/>
        <w:numPr>
          <w:ilvl w:val="0"/>
          <w:numId w:val="1"/>
        </w:numPr>
        <w:rPr>
          <w:rFonts w:ascii="FlandersArtSans-Regular" w:hAnsi="FlandersArtSans-Regular"/>
          <w:color w:val="0070C0"/>
          <w:sz w:val="20"/>
          <w:szCs w:val="20"/>
        </w:rPr>
      </w:pPr>
      <w:r w:rsidRPr="00545B27">
        <w:rPr>
          <w:rFonts w:ascii="FlandersArtSans-Regular" w:hAnsi="FlandersArtSans-Regular"/>
          <w:color w:val="0070C0"/>
          <w:sz w:val="20"/>
          <w:szCs w:val="20"/>
        </w:rPr>
        <w:t xml:space="preserve">Naam inschrijver </w:t>
      </w:r>
    </w:p>
    <w:bookmarkEnd w:id="24"/>
    <w:p w14:paraId="0ADD2AE6" w14:textId="62D8A7A5" w:rsidR="00113E8F" w:rsidRPr="0065766F" w:rsidRDefault="00113E8F" w:rsidP="00113E8F">
      <w:pPr>
        <w:rPr>
          <w:rFonts w:ascii="FlandersArtSans-Regular" w:hAnsi="FlandersArtSans-Regular" w:cs="Arial"/>
          <w:kern w:val="32"/>
          <w:sz w:val="22"/>
          <w:szCs w:val="22"/>
        </w:rPr>
      </w:pPr>
    </w:p>
    <w:p w14:paraId="2CA43FFB" w14:textId="235DD534" w:rsidR="00686A61" w:rsidRPr="0065766F" w:rsidRDefault="00686A61" w:rsidP="003F0A17">
      <w:pPr>
        <w:pStyle w:val="Kop2"/>
        <w:rPr>
          <w:rFonts w:ascii="FlandersArtSans-Regular" w:hAnsi="FlandersArtSans-Regular"/>
        </w:rPr>
      </w:pPr>
      <w:bookmarkStart w:id="28" w:name="_Toc147408344"/>
      <w:r w:rsidRPr="0065766F">
        <w:rPr>
          <w:rFonts w:ascii="FlandersArtSans-Regular" w:hAnsi="FlandersArtSans-Regular"/>
        </w:rPr>
        <w:t>Materiële vereisten</w:t>
      </w:r>
      <w:bookmarkEnd w:id="28"/>
    </w:p>
    <w:p w14:paraId="51199730" w14:textId="6FC0C229" w:rsidR="00AC4847" w:rsidRPr="0065766F" w:rsidRDefault="00AC4847" w:rsidP="00113E8F">
      <w:pPr>
        <w:rPr>
          <w:rFonts w:ascii="FlandersArtSans-Regular" w:hAnsi="FlandersArtSans-Regular" w:cs="Arial"/>
          <w:kern w:val="32"/>
          <w:sz w:val="22"/>
          <w:szCs w:val="22"/>
        </w:rPr>
      </w:pPr>
    </w:p>
    <w:p w14:paraId="35A48DCD" w14:textId="19C5F2B6" w:rsidR="00B35D26" w:rsidRPr="0065766F" w:rsidRDefault="00E72174" w:rsidP="0059513B">
      <w:pPr>
        <w:pStyle w:val="Kop3"/>
        <w:rPr>
          <w:rFonts w:ascii="FlandersArtSans-Regular" w:hAnsi="FlandersArtSans-Regular"/>
        </w:rPr>
      </w:pPr>
      <w:r w:rsidRPr="0065766F">
        <w:rPr>
          <w:rFonts w:ascii="FlandersArtSans-Regular" w:hAnsi="FlandersArtSans-Regular"/>
        </w:rPr>
        <w:t>Inhoudelijke</w:t>
      </w:r>
      <w:r w:rsidR="00B35D26" w:rsidRPr="0065766F">
        <w:rPr>
          <w:rFonts w:ascii="FlandersArtSans-Regular" w:hAnsi="FlandersArtSans-Regular"/>
        </w:rPr>
        <w:t xml:space="preserve"> conformiteit </w:t>
      </w:r>
    </w:p>
    <w:p w14:paraId="04E0BFDA" w14:textId="77777777" w:rsidR="00B35D26" w:rsidRPr="00BB04F2" w:rsidRDefault="00B35D26" w:rsidP="00B35D26">
      <w:pPr>
        <w:pStyle w:val="Default"/>
        <w:rPr>
          <w:rFonts w:ascii="FlandersArtSans-Regular" w:hAnsi="FlandersArtSans-Regular"/>
          <w:i/>
          <w:color w:val="auto"/>
          <w:sz w:val="18"/>
          <w:szCs w:val="20"/>
        </w:rPr>
      </w:pPr>
      <w:r w:rsidRPr="00BB04F2">
        <w:rPr>
          <w:rFonts w:ascii="FlandersArtSans-Regular" w:hAnsi="FlandersArtSans-Regular"/>
          <w:i/>
          <w:color w:val="auto"/>
          <w:sz w:val="18"/>
          <w:szCs w:val="20"/>
        </w:rPr>
        <w:t xml:space="preserve">Controle </w:t>
      </w:r>
      <w:r w:rsidR="00E72174" w:rsidRPr="00BB04F2">
        <w:rPr>
          <w:rFonts w:ascii="FlandersArtSans-Regular" w:hAnsi="FlandersArtSans-Regular"/>
          <w:i/>
          <w:color w:val="auto"/>
          <w:sz w:val="18"/>
          <w:szCs w:val="20"/>
        </w:rPr>
        <w:t>van de inhoudelijke conformiteit van de offerte met de voorwaarden van de opdrachtdocumenten.</w:t>
      </w:r>
      <w:r w:rsidRPr="00BB04F2">
        <w:rPr>
          <w:rFonts w:ascii="FlandersArtSans-Regular" w:hAnsi="FlandersArtSans-Regular"/>
          <w:i/>
          <w:color w:val="auto"/>
          <w:sz w:val="18"/>
          <w:szCs w:val="20"/>
        </w:rPr>
        <w:t xml:space="preserve"> </w:t>
      </w:r>
    </w:p>
    <w:p w14:paraId="2986C3A1" w14:textId="77777777" w:rsidR="00B35D26" w:rsidRPr="008553BD" w:rsidRDefault="00B35D26" w:rsidP="00B35D26">
      <w:pPr>
        <w:pStyle w:val="Default"/>
        <w:rPr>
          <w:rFonts w:ascii="FlandersArtSans-Regular" w:hAnsi="FlandersArtSans-Regular"/>
          <w:color w:val="auto"/>
          <w:sz w:val="22"/>
          <w:szCs w:val="22"/>
        </w:rPr>
      </w:pPr>
    </w:p>
    <w:p w14:paraId="320BD141" w14:textId="2EEC32D2" w:rsidR="002912E1" w:rsidRPr="008553BD" w:rsidRDefault="00B35D26" w:rsidP="0061748F">
      <w:pPr>
        <w:pStyle w:val="Default"/>
        <w:rPr>
          <w:rFonts w:ascii="FlandersArtSans-Regular" w:hAnsi="FlandersArtSans-Regular"/>
          <w:color w:val="0070C0"/>
          <w:sz w:val="20"/>
          <w:szCs w:val="20"/>
        </w:rPr>
      </w:pPr>
      <w:r w:rsidRPr="008553BD">
        <w:rPr>
          <w:rFonts w:ascii="FlandersArtSans-Regular" w:hAnsi="FlandersArtSans-Regular"/>
          <w:color w:val="0070C0"/>
          <w:sz w:val="20"/>
          <w:szCs w:val="20"/>
        </w:rPr>
        <w:t xml:space="preserve">Naam inschrijver : OK (indien </w:t>
      </w:r>
      <w:r w:rsidR="00EB736D" w:rsidRPr="008553BD">
        <w:rPr>
          <w:rFonts w:ascii="FlandersArtSans-Regular" w:hAnsi="FlandersArtSans-Regular"/>
          <w:color w:val="0070C0"/>
          <w:sz w:val="20"/>
          <w:szCs w:val="20"/>
        </w:rPr>
        <w:t>geen niet-</w:t>
      </w:r>
      <w:r w:rsidR="00B94A0C" w:rsidRPr="008553BD">
        <w:rPr>
          <w:rFonts w:ascii="FlandersArtSans-Regular" w:hAnsi="FlandersArtSans-Regular"/>
          <w:color w:val="0070C0"/>
          <w:sz w:val="20"/>
          <w:szCs w:val="20"/>
        </w:rPr>
        <w:t>conformiteit</w:t>
      </w:r>
      <w:r w:rsidR="00EB736D" w:rsidRPr="008553BD">
        <w:rPr>
          <w:rFonts w:ascii="FlandersArtSans-Regular" w:hAnsi="FlandersArtSans-Regular"/>
          <w:color w:val="0070C0"/>
          <w:sz w:val="20"/>
          <w:szCs w:val="20"/>
        </w:rPr>
        <w:t xml:space="preserve"> die het </w:t>
      </w:r>
      <w:r w:rsidR="00B94A0C" w:rsidRPr="008553BD">
        <w:rPr>
          <w:rFonts w:ascii="FlandersArtSans-Regular" w:hAnsi="FlandersArtSans-Regular"/>
          <w:color w:val="0070C0"/>
          <w:sz w:val="20"/>
          <w:szCs w:val="20"/>
        </w:rPr>
        <w:t>niveau</w:t>
      </w:r>
      <w:r w:rsidR="00EB736D" w:rsidRPr="008553BD">
        <w:rPr>
          <w:rFonts w:ascii="FlandersArtSans-Regular" w:hAnsi="FlandersArtSans-Regular"/>
          <w:color w:val="0070C0"/>
          <w:sz w:val="20"/>
          <w:szCs w:val="20"/>
        </w:rPr>
        <w:t xml:space="preserve"> van </w:t>
      </w:r>
      <w:r w:rsidR="00B94A0C" w:rsidRPr="008553BD">
        <w:rPr>
          <w:rFonts w:ascii="FlandersArtSans-Regular" w:hAnsi="FlandersArtSans-Regular"/>
          <w:color w:val="0070C0"/>
          <w:sz w:val="20"/>
          <w:szCs w:val="20"/>
        </w:rPr>
        <w:t>substantieel onregelmatigheid bereikt</w:t>
      </w:r>
      <w:r w:rsidRPr="008553BD">
        <w:rPr>
          <w:rFonts w:ascii="FlandersArtSans-Regular" w:hAnsi="FlandersArtSans-Regular"/>
          <w:color w:val="0070C0"/>
          <w:sz w:val="20"/>
          <w:szCs w:val="20"/>
        </w:rPr>
        <w:t>) / niet conform</w:t>
      </w:r>
      <w:r w:rsidR="00EB736D" w:rsidRPr="008553BD">
        <w:rPr>
          <w:rFonts w:ascii="FlandersArtSans-Regular" w:hAnsi="FlandersArtSans-Regular"/>
          <w:color w:val="0070C0"/>
          <w:sz w:val="20"/>
          <w:szCs w:val="20"/>
        </w:rPr>
        <w:t xml:space="preserve"> op een wijze die </w:t>
      </w:r>
      <w:r w:rsidR="00B94A0C" w:rsidRPr="008553BD">
        <w:rPr>
          <w:rFonts w:ascii="FlandersArtSans-Regular" w:hAnsi="FlandersArtSans-Regular"/>
          <w:color w:val="0070C0"/>
          <w:sz w:val="20"/>
          <w:szCs w:val="20"/>
        </w:rPr>
        <w:t>substantieel</w:t>
      </w:r>
      <w:r w:rsidR="00EB736D" w:rsidRPr="008553BD">
        <w:rPr>
          <w:rFonts w:ascii="FlandersArtSans-Regular" w:hAnsi="FlandersArtSans-Regular"/>
          <w:color w:val="0070C0"/>
          <w:sz w:val="20"/>
          <w:szCs w:val="20"/>
        </w:rPr>
        <w:t xml:space="preserve"> </w:t>
      </w:r>
      <w:r w:rsidR="00B94A0C" w:rsidRPr="008553BD">
        <w:rPr>
          <w:rFonts w:ascii="FlandersArtSans-Regular" w:hAnsi="FlandersArtSans-Regular"/>
          <w:color w:val="0070C0"/>
          <w:sz w:val="20"/>
          <w:szCs w:val="20"/>
        </w:rPr>
        <w:t>onregelmatig</w:t>
      </w:r>
      <w:r w:rsidR="00EB736D" w:rsidRPr="008553BD">
        <w:rPr>
          <w:rFonts w:ascii="FlandersArtSans-Regular" w:hAnsi="FlandersArtSans-Regular"/>
          <w:color w:val="0070C0"/>
          <w:sz w:val="20"/>
          <w:szCs w:val="20"/>
        </w:rPr>
        <w:t xml:space="preserve"> is</w:t>
      </w:r>
      <w:r w:rsidRPr="008553BD">
        <w:rPr>
          <w:rFonts w:ascii="FlandersArtSans-Regular" w:hAnsi="FlandersArtSans-Regular"/>
          <w:color w:val="0070C0"/>
          <w:sz w:val="20"/>
          <w:szCs w:val="20"/>
        </w:rPr>
        <w:t xml:space="preserve"> (+ motivering) </w:t>
      </w:r>
    </w:p>
    <w:p w14:paraId="23366318" w14:textId="12E90231" w:rsidR="00645951" w:rsidRDefault="00645951" w:rsidP="002356CF">
      <w:pPr>
        <w:rPr>
          <w:rFonts w:ascii="FlandersArtSans-Regular" w:hAnsi="FlandersArtSans-Regular"/>
          <w:sz w:val="20"/>
        </w:rPr>
      </w:pPr>
    </w:p>
    <w:p w14:paraId="1005D71D" w14:textId="151A1FF1" w:rsidR="00645951" w:rsidRPr="00645951" w:rsidRDefault="00645951" w:rsidP="00645951">
      <w:pPr>
        <w:pStyle w:val="Kop3"/>
        <w:rPr>
          <w:rFonts w:ascii="FlandersArtSans-Regular" w:hAnsi="FlandersArtSans-Regular"/>
        </w:rPr>
      </w:pPr>
      <w:r w:rsidRPr="00645951">
        <w:rPr>
          <w:rFonts w:ascii="FlandersArtSans-Regular" w:hAnsi="FlandersArtSans-Regular"/>
        </w:rPr>
        <w:t>Varianten</w:t>
      </w:r>
    </w:p>
    <w:p w14:paraId="6D3CA296" w14:textId="77777777" w:rsidR="00645951" w:rsidRPr="009775D6" w:rsidRDefault="00645951" w:rsidP="00645951">
      <w:pPr>
        <w:pStyle w:val="Default"/>
        <w:rPr>
          <w:rFonts w:ascii="FlandersArtSans-Regular" w:hAnsi="FlandersArtSans-Regular"/>
          <w:b/>
          <w:i/>
          <w:color w:val="0070C0"/>
          <w:sz w:val="20"/>
          <w:szCs w:val="18"/>
        </w:rPr>
      </w:pPr>
      <w:r w:rsidRPr="009775D6">
        <w:rPr>
          <w:rFonts w:ascii="FlandersArtSans-Regular" w:hAnsi="FlandersArtSans-Regular"/>
          <w:b/>
          <w:i/>
          <w:color w:val="0070C0"/>
          <w:sz w:val="20"/>
          <w:szCs w:val="18"/>
          <w:highlight w:val="yellow"/>
        </w:rPr>
        <w:t xml:space="preserve">(Optionele titel – </w:t>
      </w:r>
      <w:r>
        <w:rPr>
          <w:rFonts w:ascii="FlandersArtSans-Regular" w:hAnsi="FlandersArtSans-Regular"/>
          <w:b/>
          <w:i/>
          <w:color w:val="0070C0"/>
          <w:sz w:val="20"/>
          <w:szCs w:val="18"/>
          <w:highlight w:val="yellow"/>
        </w:rPr>
        <w:t xml:space="preserve">enkel </w:t>
      </w:r>
      <w:r w:rsidRPr="009775D6">
        <w:rPr>
          <w:rFonts w:ascii="FlandersArtSans-Regular" w:hAnsi="FlandersArtSans-Regular"/>
          <w:b/>
          <w:i/>
          <w:color w:val="0070C0"/>
          <w:sz w:val="20"/>
          <w:szCs w:val="18"/>
          <w:highlight w:val="yellow"/>
        </w:rPr>
        <w:t>indien opdrachtdocumenten mogelijkheid voorzien om vereiste of toegestane varianten in te dienen)</w:t>
      </w:r>
    </w:p>
    <w:p w14:paraId="2648270F" w14:textId="2E30612B" w:rsidR="00645951" w:rsidRDefault="00645951" w:rsidP="002356CF">
      <w:pPr>
        <w:rPr>
          <w:rFonts w:ascii="FlandersArtSans-Regular" w:hAnsi="FlandersArtSans-Regular"/>
          <w:sz w:val="18"/>
        </w:rPr>
      </w:pPr>
    </w:p>
    <w:p w14:paraId="110C6ADE" w14:textId="01580786" w:rsidR="00645951" w:rsidRDefault="00645951" w:rsidP="002356CF">
      <w:pPr>
        <w:rPr>
          <w:rFonts w:ascii="FlandersArtSans-Regular" w:hAnsi="FlandersArtSans-Regular"/>
          <w:i/>
          <w:sz w:val="18"/>
        </w:rPr>
      </w:pPr>
      <w:r w:rsidRPr="00645951">
        <w:rPr>
          <w:rFonts w:ascii="FlandersArtSans-Regular" w:hAnsi="FlandersArtSans-Regular"/>
          <w:i/>
          <w:sz w:val="18"/>
          <w:highlight w:val="yellow"/>
        </w:rPr>
        <w:t>(enkel bij vereiste varianten:)</w:t>
      </w:r>
      <w:r>
        <w:rPr>
          <w:rFonts w:ascii="FlandersArtSans-Regular" w:hAnsi="FlandersArtSans-Regular"/>
          <w:i/>
          <w:sz w:val="18"/>
        </w:rPr>
        <w:t xml:space="preserve"> Controle of een vereiste variante werd ingediend</w:t>
      </w:r>
      <w:r w:rsidR="00705CA1">
        <w:rPr>
          <w:rFonts w:ascii="FlandersArtSans-Regular" w:hAnsi="FlandersArtSans-Regular"/>
          <w:i/>
          <w:sz w:val="18"/>
        </w:rPr>
        <w:t>:</w:t>
      </w:r>
    </w:p>
    <w:p w14:paraId="72A87837" w14:textId="5C33787D" w:rsidR="00645951" w:rsidRPr="00645951" w:rsidRDefault="00645951" w:rsidP="002356CF">
      <w:pPr>
        <w:rPr>
          <w:rFonts w:ascii="FlandersArtSans-Regular" w:hAnsi="FlandersArtSans-Regular"/>
          <w:sz w:val="20"/>
        </w:rPr>
      </w:pPr>
    </w:p>
    <w:p w14:paraId="3DA24454" w14:textId="19D0759E" w:rsidR="00645951" w:rsidRDefault="00645951" w:rsidP="002356CF">
      <w:pPr>
        <w:rPr>
          <w:rFonts w:ascii="FlandersArtSans-Regular" w:hAnsi="FlandersArtSans-Regular"/>
          <w:sz w:val="20"/>
        </w:rPr>
      </w:pPr>
      <w:r w:rsidRPr="00645951">
        <w:rPr>
          <w:rFonts w:ascii="FlandersArtSans-Regular" w:hAnsi="FlandersArtSans-Regular"/>
          <w:sz w:val="20"/>
        </w:rPr>
        <w:t>Er zijn in de opdrachtdocumenten vereiste varianten omschreven.</w:t>
      </w:r>
      <w:r>
        <w:rPr>
          <w:rFonts w:ascii="FlandersArtSans-Regular" w:hAnsi="FlandersArtSans-Regular"/>
          <w:sz w:val="20"/>
        </w:rPr>
        <w:t xml:space="preserve"> </w:t>
      </w:r>
      <w:r w:rsidRPr="00645951">
        <w:rPr>
          <w:rFonts w:ascii="FlandersArtSans-Regular" w:hAnsi="FlandersArtSans-Regular"/>
          <w:sz w:val="20"/>
        </w:rPr>
        <w:t>De inschrijver is verplicht om elke vereiste variante in te dienen, op straffe van substantiële onregelmatigheid van zijn offerte.</w:t>
      </w:r>
    </w:p>
    <w:p w14:paraId="06D93503" w14:textId="611203DD" w:rsidR="00645951" w:rsidRPr="0098654E" w:rsidRDefault="00645951" w:rsidP="00645951">
      <w:pPr>
        <w:pStyle w:val="Default"/>
        <w:rPr>
          <w:rFonts w:ascii="FlandersArtSans-Regular" w:hAnsi="FlandersArtSans-Regular"/>
          <w:color w:val="0070C0"/>
          <w:sz w:val="20"/>
          <w:szCs w:val="20"/>
        </w:rPr>
      </w:pPr>
      <w:r w:rsidRPr="0098654E">
        <w:rPr>
          <w:rFonts w:ascii="FlandersArtSans-Regular" w:hAnsi="FlandersArtSans-Regular"/>
          <w:color w:val="0070C0"/>
          <w:sz w:val="20"/>
          <w:szCs w:val="20"/>
        </w:rPr>
        <w:t xml:space="preserve">Naam inschrijver  :  OK </w:t>
      </w:r>
      <w:r>
        <w:rPr>
          <w:rFonts w:ascii="FlandersArtSans-Regular" w:hAnsi="FlandersArtSans-Regular"/>
          <w:color w:val="0070C0"/>
          <w:sz w:val="20"/>
          <w:szCs w:val="20"/>
        </w:rPr>
        <w:t>of n</w:t>
      </w:r>
      <w:r w:rsidRPr="0098654E">
        <w:rPr>
          <w:rFonts w:ascii="FlandersArtSans-Regular" w:hAnsi="FlandersArtSans-Regular"/>
          <w:color w:val="0070C0"/>
          <w:sz w:val="20"/>
          <w:szCs w:val="20"/>
        </w:rPr>
        <w:t>iet OK</w:t>
      </w:r>
    </w:p>
    <w:p w14:paraId="3320B5DA" w14:textId="6CBBF550" w:rsidR="00EA1FE4" w:rsidRDefault="00EA1FE4" w:rsidP="002356CF">
      <w:pPr>
        <w:rPr>
          <w:rFonts w:ascii="FlandersArtSans-Regular" w:hAnsi="FlandersArtSans-Regular"/>
          <w:sz w:val="20"/>
        </w:rPr>
      </w:pPr>
    </w:p>
    <w:p w14:paraId="6E50E518" w14:textId="77777777" w:rsidR="00D92E2E" w:rsidRPr="008612D5" w:rsidRDefault="00D92E2E" w:rsidP="00D92E2E">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29" w:name="_Hlk2591673"/>
      <w:r>
        <w:rPr>
          <w:rFonts w:ascii="FlandersArtSans-Regular" w:hAnsi="FlandersArtSans-Regular" w:cs="Arial"/>
          <w:i/>
          <w:color w:val="0070C0"/>
          <w:sz w:val="18"/>
          <w:szCs w:val="18"/>
        </w:rPr>
        <w:t>Gebruiksinstructie</w:t>
      </w:r>
      <w:r w:rsidRPr="008612D5">
        <w:rPr>
          <w:rFonts w:ascii="FlandersArtSans-Regular" w:hAnsi="FlandersArtSans-Regular" w:cs="Arial"/>
          <w:i/>
          <w:color w:val="0070C0"/>
          <w:sz w:val="18"/>
          <w:szCs w:val="18"/>
        </w:rPr>
        <w:t>:</w:t>
      </w:r>
    </w:p>
    <w:p w14:paraId="3071B910" w14:textId="77777777" w:rsidR="00D92E2E" w:rsidRPr="008612D5" w:rsidRDefault="00D92E2E" w:rsidP="00D92E2E">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8612D5">
        <w:rPr>
          <w:rFonts w:ascii="FlandersArtSans-Regular" w:hAnsi="FlandersArtSans-Regular" w:cs="Arial"/>
          <w:i/>
          <w:color w:val="0070C0"/>
          <w:sz w:val="18"/>
          <w:szCs w:val="18"/>
        </w:rPr>
        <w:t>Deze substantiële onregelmatigheid is enkel van toepassing indien dit opgenomen werd in de opdrachtdocumenten. In de modelbestekken is dit standaard voorzien.</w:t>
      </w:r>
    </w:p>
    <w:bookmarkEnd w:id="29"/>
    <w:p w14:paraId="01BEF17E" w14:textId="77777777" w:rsidR="00D92E2E" w:rsidRPr="00645951" w:rsidRDefault="00D92E2E" w:rsidP="002356CF">
      <w:pPr>
        <w:rPr>
          <w:rFonts w:ascii="FlandersArtSans-Regular" w:hAnsi="FlandersArtSans-Regular"/>
          <w:sz w:val="20"/>
        </w:rPr>
      </w:pPr>
    </w:p>
    <w:p w14:paraId="58772FC0" w14:textId="2BD42E8B" w:rsidR="00645951" w:rsidRPr="00645951" w:rsidRDefault="563D4793" w:rsidP="22E8484F">
      <w:pPr>
        <w:rPr>
          <w:rFonts w:ascii="FlandersArtSans-Regular" w:hAnsi="FlandersArtSans-Regular"/>
          <w:i/>
          <w:iCs/>
          <w:sz w:val="18"/>
          <w:szCs w:val="18"/>
        </w:rPr>
      </w:pPr>
      <w:r w:rsidRPr="22E8484F">
        <w:rPr>
          <w:rFonts w:ascii="FlandersArtSans-Regular" w:hAnsi="FlandersArtSans-Regular"/>
          <w:i/>
          <w:iCs/>
          <w:sz w:val="18"/>
          <w:szCs w:val="18"/>
        </w:rPr>
        <w:t>Controle inhoudelijke overeenstemming van de ingediende varianten met de minimum</w:t>
      </w:r>
      <w:r w:rsidR="5D6E0EFC" w:rsidRPr="22E8484F">
        <w:rPr>
          <w:rFonts w:ascii="FlandersArtSans-Regular" w:hAnsi="FlandersArtSans-Regular"/>
          <w:i/>
          <w:iCs/>
          <w:sz w:val="18"/>
          <w:szCs w:val="18"/>
        </w:rPr>
        <w:t>eisen uit de opdrachtdocumenten:</w:t>
      </w:r>
    </w:p>
    <w:p w14:paraId="04508873" w14:textId="398E85BA" w:rsidR="00645951" w:rsidRDefault="00645951" w:rsidP="00645951">
      <w:pPr>
        <w:pStyle w:val="Default"/>
        <w:rPr>
          <w:rFonts w:ascii="FlandersArtSans-Regular" w:hAnsi="FlandersArtSans-Regular"/>
          <w:color w:val="auto"/>
          <w:sz w:val="20"/>
          <w:szCs w:val="20"/>
        </w:rPr>
      </w:pPr>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977"/>
        <w:gridCol w:w="2943"/>
      </w:tblGrid>
      <w:tr w:rsidR="00705CA1" w:rsidRPr="00AC4739" w14:paraId="1BAA2BAE" w14:textId="77777777" w:rsidTr="00415DD7">
        <w:trPr>
          <w:trHeight w:val="210"/>
        </w:trPr>
        <w:tc>
          <w:tcPr>
            <w:tcW w:w="3799" w:type="dxa"/>
            <w:shd w:val="clear" w:color="auto" w:fill="auto"/>
          </w:tcPr>
          <w:p w14:paraId="0C162A15" w14:textId="77777777" w:rsidR="00705CA1" w:rsidRPr="00545B27" w:rsidRDefault="00705CA1" w:rsidP="00415DD7">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2977" w:type="dxa"/>
            <w:shd w:val="clear" w:color="auto" w:fill="auto"/>
          </w:tcPr>
          <w:p w14:paraId="49590F0A" w14:textId="57B009E1" w:rsidR="00705CA1" w:rsidRPr="00545B27" w:rsidRDefault="00705CA1" w:rsidP="00415DD7">
            <w:pPr>
              <w:pStyle w:val="cursief"/>
              <w:jc w:val="center"/>
              <w:rPr>
                <w:rFonts w:ascii="FlandersArtSans-Regular" w:hAnsi="FlandersArtSans-Regular"/>
                <w:i w:val="0"/>
                <w:sz w:val="18"/>
                <w:szCs w:val="18"/>
              </w:rPr>
            </w:pPr>
            <w:r>
              <w:rPr>
                <w:rFonts w:ascii="FlandersArtSans-Regular" w:hAnsi="FlandersArtSans-Regular"/>
                <w:i w:val="0"/>
                <w:sz w:val="18"/>
                <w:szCs w:val="18"/>
              </w:rPr>
              <w:t>Vereiste variante</w:t>
            </w:r>
          </w:p>
        </w:tc>
        <w:tc>
          <w:tcPr>
            <w:tcW w:w="2943" w:type="dxa"/>
          </w:tcPr>
          <w:p w14:paraId="78A2E14C" w14:textId="217364F4" w:rsidR="00705CA1" w:rsidRPr="00545B27" w:rsidRDefault="00705CA1" w:rsidP="00415DD7">
            <w:pPr>
              <w:pStyle w:val="cursief"/>
              <w:jc w:val="center"/>
              <w:rPr>
                <w:rFonts w:ascii="FlandersArtSans-Regular" w:hAnsi="FlandersArtSans-Regular"/>
                <w:i w:val="0"/>
                <w:sz w:val="18"/>
                <w:szCs w:val="18"/>
              </w:rPr>
            </w:pPr>
            <w:r>
              <w:rPr>
                <w:rFonts w:ascii="FlandersArtSans-Regular" w:hAnsi="FlandersArtSans-Regular"/>
                <w:i w:val="0"/>
                <w:sz w:val="18"/>
                <w:szCs w:val="18"/>
              </w:rPr>
              <w:t>Toegestane varianten</w:t>
            </w:r>
          </w:p>
        </w:tc>
      </w:tr>
      <w:tr w:rsidR="00705CA1" w:rsidRPr="00AC4739" w14:paraId="1CEA1308" w14:textId="77777777" w:rsidTr="00415DD7">
        <w:trPr>
          <w:trHeight w:val="433"/>
        </w:trPr>
        <w:tc>
          <w:tcPr>
            <w:tcW w:w="3799" w:type="dxa"/>
            <w:shd w:val="clear" w:color="auto" w:fill="auto"/>
          </w:tcPr>
          <w:p w14:paraId="6A5A6A7B" w14:textId="77777777" w:rsidR="00705CA1" w:rsidRPr="00545B27" w:rsidRDefault="00705CA1" w:rsidP="00415DD7">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2977" w:type="dxa"/>
            <w:shd w:val="clear" w:color="auto" w:fill="auto"/>
          </w:tcPr>
          <w:p w14:paraId="73CBCD10" w14:textId="5F5635E0" w:rsidR="00705CA1" w:rsidRPr="00545B27" w:rsidRDefault="00705CA1"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sidR="00967AB2">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c>
          <w:tcPr>
            <w:tcW w:w="2943" w:type="dxa"/>
          </w:tcPr>
          <w:p w14:paraId="0940FB01" w14:textId="53612027" w:rsidR="00705CA1" w:rsidRPr="00545B27" w:rsidRDefault="00967AB2"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r>
    </w:tbl>
    <w:p w14:paraId="4E1365F1" w14:textId="3D5CF61A" w:rsidR="00645951" w:rsidRPr="00645951" w:rsidRDefault="009D4EF9" w:rsidP="009D4EF9">
      <w:pPr>
        <w:tabs>
          <w:tab w:val="left" w:pos="8595"/>
        </w:tabs>
        <w:rPr>
          <w:rFonts w:ascii="FlandersArtSans-Regular" w:hAnsi="FlandersArtSans-Regular"/>
          <w:sz w:val="20"/>
        </w:rPr>
      </w:pPr>
      <w:r>
        <w:rPr>
          <w:rFonts w:ascii="FlandersArtSans-Regular" w:hAnsi="FlandersArtSans-Regular"/>
          <w:sz w:val="20"/>
        </w:rPr>
        <w:tab/>
      </w:r>
    </w:p>
    <w:p w14:paraId="3E0C81F0" w14:textId="01EED92A" w:rsidR="008E0F38" w:rsidRPr="008553BD" w:rsidRDefault="004F67C5" w:rsidP="0059513B">
      <w:pPr>
        <w:pStyle w:val="Kop3"/>
        <w:rPr>
          <w:rFonts w:ascii="FlandersArtSans-Regular" w:hAnsi="FlandersArtSans-Regular"/>
        </w:rPr>
      </w:pPr>
      <w:r w:rsidRPr="008553BD">
        <w:rPr>
          <w:rFonts w:ascii="FlandersArtSans-Regular" w:hAnsi="FlandersArtSans-Regular"/>
        </w:rPr>
        <w:t>Rekenkundig nazicht</w:t>
      </w:r>
      <w:r w:rsidR="00972FF6" w:rsidRPr="008553BD">
        <w:rPr>
          <w:rFonts w:ascii="FlandersArtSans-Regular" w:hAnsi="FlandersArtSans-Regular"/>
        </w:rPr>
        <w:t xml:space="preserve"> (art. 34 KB Plaatsing)</w:t>
      </w:r>
    </w:p>
    <w:p w14:paraId="00E1A20B" w14:textId="77777777" w:rsidR="00644A26" w:rsidRPr="00415DD7" w:rsidRDefault="00644A26" w:rsidP="002356CF">
      <w:pPr>
        <w:spacing w:after="120"/>
        <w:rPr>
          <w:rFonts w:ascii="FlandersArtSans-Regular" w:hAnsi="FlandersArtSans-Regular" w:cs="Arial"/>
          <w:i/>
          <w:sz w:val="18"/>
          <w:szCs w:val="20"/>
        </w:rPr>
      </w:pPr>
      <w:r w:rsidRPr="00415DD7">
        <w:rPr>
          <w:rFonts w:ascii="FlandersArtSans-Regular" w:hAnsi="FlandersArtSans-Regular" w:cs="Arial"/>
          <w:i/>
          <w:sz w:val="18"/>
          <w:szCs w:val="20"/>
        </w:rPr>
        <w:t xml:space="preserve">Verbetering van fouten </w:t>
      </w:r>
      <w:r w:rsidR="004E58E3" w:rsidRPr="00415DD7">
        <w:rPr>
          <w:rFonts w:ascii="FlandersArtSans-Regular" w:hAnsi="FlandersArtSans-Regular" w:cs="Arial"/>
          <w:i/>
          <w:sz w:val="18"/>
          <w:szCs w:val="20"/>
        </w:rPr>
        <w:t xml:space="preserve">en zuiver materiële vergissingen </w:t>
      </w:r>
      <w:r w:rsidRPr="00415DD7">
        <w:rPr>
          <w:rFonts w:ascii="FlandersArtSans-Regular" w:hAnsi="FlandersArtSans-Regular" w:cs="Arial"/>
          <w:i/>
          <w:sz w:val="18"/>
          <w:szCs w:val="20"/>
        </w:rPr>
        <w:t xml:space="preserve">in </w:t>
      </w:r>
      <w:r w:rsidR="00DA549A" w:rsidRPr="00415DD7">
        <w:rPr>
          <w:rFonts w:ascii="FlandersArtSans-Regular" w:hAnsi="FlandersArtSans-Regular" w:cs="Arial"/>
          <w:i/>
          <w:sz w:val="18"/>
          <w:szCs w:val="20"/>
        </w:rPr>
        <w:t>de offerte door aanbestedende o</w:t>
      </w:r>
      <w:r w:rsidRPr="00415DD7">
        <w:rPr>
          <w:rFonts w:ascii="FlandersArtSans-Regular" w:hAnsi="FlandersArtSans-Regular" w:cs="Arial"/>
          <w:i/>
          <w:sz w:val="18"/>
          <w:szCs w:val="20"/>
        </w:rPr>
        <w:t>v</w:t>
      </w:r>
      <w:r w:rsidR="00DA549A" w:rsidRPr="00415DD7">
        <w:rPr>
          <w:rFonts w:ascii="FlandersArtSans-Regular" w:hAnsi="FlandersArtSans-Regular" w:cs="Arial"/>
          <w:i/>
          <w:sz w:val="18"/>
          <w:szCs w:val="20"/>
        </w:rPr>
        <w:t>e</w:t>
      </w:r>
      <w:r w:rsidRPr="00415DD7">
        <w:rPr>
          <w:rFonts w:ascii="FlandersArtSans-Regular" w:hAnsi="FlandersArtSans-Regular" w:cs="Arial"/>
          <w:i/>
          <w:sz w:val="18"/>
          <w:szCs w:val="20"/>
        </w:rPr>
        <w:t>rheid</w:t>
      </w:r>
      <w:r w:rsidR="004E58E3" w:rsidRPr="00415DD7">
        <w:rPr>
          <w:rFonts w:ascii="FlandersArtSans-Regular" w:hAnsi="FlandersArtSans-Regular" w:cs="Arial"/>
          <w:i/>
          <w:sz w:val="18"/>
          <w:szCs w:val="20"/>
        </w:rPr>
        <w:t xml:space="preserve">, hierbij rekening houdend met de werkelijke bedoeling van de inschrijver </w:t>
      </w:r>
      <w:r w:rsidRPr="00415DD7">
        <w:rPr>
          <w:rFonts w:ascii="FlandersArtSans-Regular" w:hAnsi="FlandersArtSans-Regular" w:cs="Arial"/>
          <w:i/>
          <w:sz w:val="18"/>
          <w:szCs w:val="20"/>
        </w:rPr>
        <w:t>- art.</w:t>
      </w:r>
      <w:r w:rsidR="00224B35" w:rsidRPr="00415DD7">
        <w:rPr>
          <w:rFonts w:ascii="FlandersArtSans-Regular" w:hAnsi="FlandersArtSans-Regular" w:cs="Arial"/>
          <w:i/>
          <w:sz w:val="18"/>
          <w:szCs w:val="20"/>
        </w:rPr>
        <w:t>34</w:t>
      </w:r>
      <w:r w:rsidRPr="00415DD7">
        <w:rPr>
          <w:rFonts w:ascii="FlandersArtSans-Regular" w:hAnsi="FlandersArtSans-Regular" w:cs="Arial"/>
          <w:i/>
          <w:sz w:val="18"/>
          <w:szCs w:val="20"/>
        </w:rPr>
        <w:t xml:space="preserve"> KB Plaatsing </w:t>
      </w:r>
    </w:p>
    <w:p w14:paraId="4D40CF6C" w14:textId="77777777" w:rsidR="00092236" w:rsidRPr="00E930C0" w:rsidRDefault="00092236" w:rsidP="00092236">
      <w:pPr>
        <w:pStyle w:val="cursief"/>
        <w:rPr>
          <w:rFonts w:ascii="FlandersArtSans-Regular" w:hAnsi="FlandersArtSans-Regular"/>
          <w:i w:val="0"/>
          <w:color w:val="0070C0"/>
          <w:sz w:val="20"/>
          <w:szCs w:val="20"/>
        </w:rPr>
      </w:pPr>
      <w:r w:rsidRPr="00E930C0">
        <w:rPr>
          <w:rFonts w:ascii="FlandersArtSans-Regular" w:hAnsi="FlandersArtSans-Regular"/>
          <w:i w:val="0"/>
          <w:color w:val="0070C0"/>
          <w:sz w:val="20"/>
          <w:szCs w:val="20"/>
        </w:rPr>
        <w:t>Naam inschrijver</w:t>
      </w:r>
    </w:p>
    <w:p w14:paraId="62F4C2E8" w14:textId="77777777" w:rsidR="001E1809" w:rsidRDefault="001E1809" w:rsidP="00092236">
      <w:pPr>
        <w:pStyle w:val="cursief"/>
        <w:rPr>
          <w:rFonts w:ascii="FlandersArtSans-Regular" w:hAnsi="FlandersArtSans-Regular"/>
          <w:b/>
          <w:i w:val="0"/>
          <w:sz w:val="20"/>
          <w:szCs w:val="20"/>
          <w:highlight w:val="yellow"/>
        </w:rPr>
      </w:pPr>
    </w:p>
    <w:p w14:paraId="4A624B6F" w14:textId="3CA6B82F"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37F4BC10" w14:textId="77777777" w:rsidR="00092236" w:rsidRPr="008553BD" w:rsidRDefault="00092236"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t>De ingediende offerte is rekenkundig correct.</w:t>
      </w:r>
    </w:p>
    <w:p w14:paraId="42DF8A61" w14:textId="77777777" w:rsidR="00092236" w:rsidRPr="008553BD" w:rsidRDefault="00092236" w:rsidP="00092236">
      <w:pPr>
        <w:pStyle w:val="cursief"/>
        <w:rPr>
          <w:rFonts w:ascii="FlandersArtSans-Regular" w:hAnsi="FlandersArtSans-Regular"/>
          <w:i w:val="0"/>
          <w:sz w:val="20"/>
          <w:szCs w:val="20"/>
        </w:rPr>
      </w:pPr>
    </w:p>
    <w:p w14:paraId="14CC798B" w14:textId="77777777"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035F75DC" w14:textId="094317C1" w:rsidR="00092236" w:rsidRPr="008553BD" w:rsidRDefault="001661BB" w:rsidP="00092236">
      <w:pPr>
        <w:pStyle w:val="cursief"/>
        <w:rPr>
          <w:rFonts w:ascii="FlandersArtSans-Regular" w:hAnsi="FlandersArtSans-Regular"/>
          <w:i w:val="0"/>
          <w:color w:val="0000FF"/>
          <w:sz w:val="20"/>
          <w:szCs w:val="20"/>
        </w:rPr>
      </w:pPr>
      <w:r w:rsidRPr="008553BD">
        <w:rPr>
          <w:rFonts w:ascii="FlandersArtSans-Regular" w:hAnsi="FlandersArtSans-Regular"/>
          <w:i w:val="0"/>
          <w:sz w:val="20"/>
          <w:szCs w:val="20"/>
        </w:rPr>
        <w:t xml:space="preserve">De volgende </w:t>
      </w:r>
      <w:r w:rsidR="00092236" w:rsidRPr="008553BD">
        <w:rPr>
          <w:rFonts w:ascii="FlandersArtSans-Regular" w:hAnsi="FlandersArtSans-Regular"/>
          <w:i w:val="0"/>
          <w:sz w:val="20"/>
          <w:szCs w:val="20"/>
        </w:rPr>
        <w:t xml:space="preserve"> </w:t>
      </w:r>
      <w:r w:rsidR="00684D2E" w:rsidRPr="008553BD">
        <w:rPr>
          <w:rFonts w:ascii="FlandersArtSans-Regular" w:hAnsi="FlandersArtSans-Regular"/>
          <w:i w:val="0"/>
          <w:color w:val="0070C0"/>
          <w:sz w:val="20"/>
          <w:szCs w:val="20"/>
        </w:rPr>
        <w:t>rekenfouten</w:t>
      </w:r>
      <w:r w:rsidR="00092236" w:rsidRPr="008553BD">
        <w:rPr>
          <w:rFonts w:ascii="FlandersArtSans-Regular" w:hAnsi="FlandersArtSans-Regular"/>
          <w:i w:val="0"/>
          <w:color w:val="0000FF"/>
          <w:sz w:val="20"/>
          <w:szCs w:val="20"/>
        </w:rPr>
        <w:t xml:space="preserve"> / </w:t>
      </w:r>
      <w:r w:rsidR="00684D2E" w:rsidRPr="008553BD">
        <w:rPr>
          <w:rFonts w:ascii="FlandersArtSans-Regular" w:hAnsi="FlandersArtSans-Regular"/>
          <w:i w:val="0"/>
          <w:color w:val="0070C0"/>
          <w:sz w:val="20"/>
          <w:szCs w:val="20"/>
        </w:rPr>
        <w:t xml:space="preserve">materiële fouten </w:t>
      </w:r>
      <w:r w:rsidR="00092236" w:rsidRPr="008553BD">
        <w:rPr>
          <w:rFonts w:ascii="FlandersArtSans-Regular" w:hAnsi="FlandersArtSans-Regular"/>
          <w:i w:val="0"/>
          <w:color w:val="0070C0"/>
          <w:sz w:val="20"/>
          <w:szCs w:val="20"/>
        </w:rPr>
        <w:t xml:space="preserve">* </w:t>
      </w:r>
      <w:r w:rsidRPr="008553BD">
        <w:rPr>
          <w:rFonts w:ascii="FlandersArtSans-Regular" w:hAnsi="FlandersArtSans-Regular"/>
          <w:i w:val="0"/>
          <w:sz w:val="20"/>
          <w:szCs w:val="20"/>
        </w:rPr>
        <w:t xml:space="preserve">werden als volgt </w:t>
      </w:r>
      <w:r w:rsidR="00092236" w:rsidRPr="008553BD">
        <w:rPr>
          <w:rFonts w:ascii="FlandersArtSans-Regular" w:hAnsi="FlandersArtSans-Regular"/>
          <w:i w:val="0"/>
          <w:sz w:val="20"/>
          <w:szCs w:val="20"/>
        </w:rPr>
        <w:t>verbeterd :</w:t>
      </w:r>
    </w:p>
    <w:p w14:paraId="00391A6B" w14:textId="50866F39" w:rsidR="00092236" w:rsidRPr="008553BD" w:rsidRDefault="00FF6290"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P</w:t>
      </w:r>
      <w:r w:rsidR="00092236" w:rsidRPr="008553BD">
        <w:rPr>
          <w:rFonts w:ascii="FlandersArtSans-Regular" w:hAnsi="FlandersArtSans-Regular"/>
          <w:i w:val="0"/>
          <w:color w:val="0070C0"/>
          <w:sz w:val="20"/>
          <w:szCs w:val="20"/>
        </w:rPr>
        <w:t>ostnummer : hoeveelheid  x EP  = totaal  i.p.v. bedrag offerte (</w:t>
      </w:r>
      <w:r w:rsidR="003F0130" w:rsidRPr="008553BD">
        <w:rPr>
          <w:rFonts w:ascii="FlandersArtSans-Regular" w:hAnsi="FlandersArtSans-Regular"/>
          <w:i w:val="0"/>
          <w:color w:val="0070C0"/>
          <w:sz w:val="20"/>
          <w:szCs w:val="20"/>
        </w:rPr>
        <w:t>excl</w:t>
      </w:r>
      <w:r w:rsidR="00092236" w:rsidRPr="008553BD">
        <w:rPr>
          <w:rFonts w:ascii="FlandersArtSans-Regular" w:hAnsi="FlandersArtSans-Regular"/>
          <w:i w:val="0"/>
          <w:color w:val="0070C0"/>
          <w:sz w:val="20"/>
          <w:szCs w:val="20"/>
        </w:rPr>
        <w:t>. BTW)</w:t>
      </w:r>
    </w:p>
    <w:p w14:paraId="29B735C4" w14:textId="77777777" w:rsidR="00092236" w:rsidRPr="008553BD" w:rsidRDefault="00092236"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w:t>
      </w:r>
    </w:p>
    <w:p w14:paraId="74967133" w14:textId="5E635690" w:rsidR="00092236" w:rsidRPr="008553BD" w:rsidRDefault="001661BB"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t>Het totale offertebedrag</w:t>
      </w:r>
      <w:r w:rsidR="00092236" w:rsidRPr="008553BD">
        <w:rPr>
          <w:rFonts w:ascii="FlandersArtSans-Regular" w:hAnsi="FlandersArtSans-Regular"/>
          <w:i w:val="0"/>
          <w:sz w:val="20"/>
          <w:szCs w:val="20"/>
        </w:rPr>
        <w:t xml:space="preserve"> van de offerte </w:t>
      </w:r>
      <w:r w:rsidRPr="008553BD">
        <w:rPr>
          <w:rFonts w:ascii="FlandersArtSans-Regular" w:hAnsi="FlandersArtSans-Regular"/>
          <w:i w:val="0"/>
          <w:sz w:val="20"/>
          <w:szCs w:val="20"/>
        </w:rPr>
        <w:t xml:space="preserve">ingediend door </w:t>
      </w:r>
      <w:r w:rsidR="00092236" w:rsidRPr="008553BD">
        <w:rPr>
          <w:rFonts w:ascii="FlandersArtSans-Regular" w:hAnsi="FlandersArtSans-Regular"/>
          <w:i w:val="0"/>
          <w:color w:val="0070C0"/>
          <w:sz w:val="20"/>
          <w:szCs w:val="20"/>
        </w:rPr>
        <w:t>naam inschrijver</w:t>
      </w:r>
      <w:r w:rsidR="00092236" w:rsidRPr="008553BD">
        <w:rPr>
          <w:rFonts w:ascii="FlandersArtSans-Regular" w:hAnsi="FlandersArtSans-Regular"/>
          <w:i w:val="0"/>
          <w:sz w:val="20"/>
          <w:szCs w:val="20"/>
        </w:rPr>
        <w:t xml:space="preserve"> komt na verbetering </w:t>
      </w:r>
      <w:r w:rsidR="00092236" w:rsidRPr="008553BD">
        <w:rPr>
          <w:rFonts w:ascii="FlandersArtSans-Regular" w:hAnsi="FlandersArtSans-Regular"/>
          <w:i w:val="0"/>
          <w:color w:val="0070C0"/>
          <w:sz w:val="20"/>
          <w:szCs w:val="20"/>
        </w:rPr>
        <w:t>op verbeterd bedrag</w:t>
      </w:r>
      <w:r w:rsidR="00092236" w:rsidRPr="008553BD">
        <w:rPr>
          <w:rFonts w:ascii="FlandersArtSans-Regular" w:hAnsi="FlandersArtSans-Regular"/>
          <w:i w:val="0"/>
          <w:sz w:val="20"/>
          <w:szCs w:val="20"/>
        </w:rPr>
        <w:t xml:space="preserve"> </w:t>
      </w:r>
      <w:r w:rsidR="003F0130" w:rsidRPr="008553BD">
        <w:rPr>
          <w:rFonts w:ascii="FlandersArtSans-Regular" w:hAnsi="FlandersArtSans-Regular"/>
          <w:i w:val="0"/>
          <w:sz w:val="20"/>
          <w:szCs w:val="20"/>
        </w:rPr>
        <w:t>excl</w:t>
      </w:r>
      <w:r w:rsidR="00092236" w:rsidRPr="008553BD">
        <w:rPr>
          <w:rFonts w:ascii="FlandersArtSans-Regular" w:hAnsi="FlandersArtSans-Regular"/>
          <w:i w:val="0"/>
          <w:sz w:val="20"/>
          <w:szCs w:val="20"/>
        </w:rPr>
        <w:t>. BTW.</w:t>
      </w:r>
    </w:p>
    <w:p w14:paraId="4A81A750" w14:textId="77777777" w:rsidR="00644A26" w:rsidRPr="008553BD" w:rsidRDefault="00644A26" w:rsidP="00092236">
      <w:pPr>
        <w:pStyle w:val="Filip3"/>
        <w:numPr>
          <w:ilvl w:val="0"/>
          <w:numId w:val="0"/>
        </w:numPr>
        <w:ind w:left="1080"/>
        <w:rPr>
          <w:rFonts w:ascii="FlandersArtSans-Regular" w:hAnsi="FlandersArtSans-Regular"/>
          <w:i w:val="0"/>
          <w:sz w:val="20"/>
          <w:szCs w:val="20"/>
          <w:u w:val="none"/>
        </w:rPr>
      </w:pPr>
    </w:p>
    <w:p w14:paraId="6AFC9694" w14:textId="4F86181F" w:rsidR="00092236" w:rsidRPr="008553BD" w:rsidRDefault="00F305E6" w:rsidP="00092236">
      <w:pPr>
        <w:ind w:right="-652"/>
        <w:rPr>
          <w:rFonts w:ascii="FlandersArtSans-Regular" w:hAnsi="FlandersArtSans-Regular"/>
          <w:sz w:val="20"/>
          <w:szCs w:val="20"/>
        </w:rPr>
      </w:pPr>
      <w:r w:rsidRPr="008553BD">
        <w:rPr>
          <w:rFonts w:ascii="FlandersArtSans-Regular" w:hAnsi="FlandersArtSans-Regular"/>
          <w:sz w:val="20"/>
          <w:szCs w:val="20"/>
          <w:u w:val="single"/>
        </w:rPr>
        <w:t>Overzicht van offertes</w:t>
      </w:r>
      <w:r w:rsidR="00092236" w:rsidRPr="008553BD">
        <w:rPr>
          <w:rFonts w:ascii="FlandersArtSans-Regular" w:hAnsi="FlandersArtSans-Regular"/>
          <w:sz w:val="20"/>
          <w:szCs w:val="20"/>
          <w:u w:val="single"/>
        </w:rPr>
        <w:t xml:space="preserve"> </w:t>
      </w:r>
      <w:r w:rsidR="00D14A9B" w:rsidRPr="008553BD">
        <w:rPr>
          <w:rFonts w:ascii="FlandersArtSans-Regular" w:hAnsi="FlandersArtSans-Regular"/>
          <w:sz w:val="20"/>
          <w:szCs w:val="20"/>
          <w:u w:val="single"/>
        </w:rPr>
        <w:t>met</w:t>
      </w:r>
      <w:r w:rsidR="001661BB" w:rsidRPr="008553BD">
        <w:rPr>
          <w:rFonts w:ascii="FlandersArtSans-Regular" w:hAnsi="FlandersArtSans-Regular"/>
          <w:sz w:val="20"/>
          <w:szCs w:val="20"/>
          <w:u w:val="single"/>
        </w:rPr>
        <w:t xml:space="preserve"> het totale offertebedrag </w:t>
      </w:r>
      <w:r w:rsidR="00092236" w:rsidRPr="008553BD">
        <w:rPr>
          <w:rFonts w:ascii="FlandersArtSans-Regular" w:hAnsi="FlandersArtSans-Regular"/>
          <w:sz w:val="20"/>
          <w:szCs w:val="20"/>
          <w:u w:val="single"/>
        </w:rPr>
        <w:t xml:space="preserve">na rekenkundig </w:t>
      </w:r>
      <w:r w:rsidR="00B94A0C" w:rsidRPr="008553BD">
        <w:rPr>
          <w:rFonts w:ascii="FlandersArtSans-Regular" w:hAnsi="FlandersArtSans-Regular"/>
          <w:sz w:val="20"/>
          <w:szCs w:val="20"/>
          <w:u w:val="single"/>
        </w:rPr>
        <w:t>nazicht en</w:t>
      </w:r>
      <w:r w:rsidR="00092236" w:rsidRPr="008553BD">
        <w:rPr>
          <w:rFonts w:ascii="FlandersArtSans-Regular" w:hAnsi="FlandersArtSans-Regular"/>
          <w:sz w:val="20"/>
          <w:szCs w:val="20"/>
          <w:u w:val="single"/>
        </w:rPr>
        <w:t xml:space="preserve"> verbetering </w:t>
      </w:r>
      <w:r w:rsidR="00092236" w:rsidRPr="008553BD">
        <w:rPr>
          <w:rFonts w:ascii="FlandersArtSans-Regular" w:hAnsi="FlandersArtSans-Regular"/>
          <w:sz w:val="20"/>
          <w:szCs w:val="20"/>
        </w:rPr>
        <w:t xml:space="preserve">: </w:t>
      </w:r>
    </w:p>
    <w:p w14:paraId="7729A8E5" w14:textId="77777777" w:rsidR="003F0130" w:rsidRPr="008553BD" w:rsidRDefault="003F0130" w:rsidP="00092236">
      <w:pPr>
        <w:ind w:right="-652"/>
        <w:rPr>
          <w:rFonts w:ascii="FlandersArtSans-Regular" w:hAnsi="FlandersArtSans-Regula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976"/>
        <w:gridCol w:w="2802"/>
      </w:tblGrid>
      <w:tr w:rsidR="00F305E6" w:rsidRPr="008553BD" w14:paraId="4DA70855" w14:textId="77777777" w:rsidTr="00B102A3">
        <w:trPr>
          <w:trHeight w:val="231"/>
        </w:trPr>
        <w:tc>
          <w:tcPr>
            <w:tcW w:w="3277" w:type="dxa"/>
            <w:shd w:val="clear" w:color="auto" w:fill="auto"/>
          </w:tcPr>
          <w:p w14:paraId="14414039" w14:textId="77777777" w:rsidR="00F305E6" w:rsidRPr="008553BD" w:rsidRDefault="00F305E6" w:rsidP="00B102A3">
            <w:pPr>
              <w:pStyle w:val="cursief"/>
              <w:rPr>
                <w:rFonts w:ascii="FlandersArtSans-Regular" w:hAnsi="FlandersArtSans-Regular"/>
                <w:i w:val="0"/>
                <w:color w:val="0000FF"/>
                <w:sz w:val="18"/>
                <w:szCs w:val="18"/>
              </w:rPr>
            </w:pPr>
          </w:p>
        </w:tc>
        <w:tc>
          <w:tcPr>
            <w:tcW w:w="2976" w:type="dxa"/>
            <w:shd w:val="clear" w:color="auto" w:fill="auto"/>
          </w:tcPr>
          <w:p w14:paraId="264974E5" w14:textId="612636C4" w:rsidR="00F305E6" w:rsidRPr="008553BD" w:rsidRDefault="00F305E6" w:rsidP="00B102A3">
            <w:pPr>
              <w:pStyle w:val="cursief"/>
              <w:rPr>
                <w:rFonts w:ascii="FlandersArtSans-Regular" w:hAnsi="FlandersArtSans-Regular"/>
                <w:i w:val="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excl.</w:t>
            </w:r>
            <w:r w:rsidRPr="008553BD">
              <w:rPr>
                <w:rFonts w:ascii="FlandersArtSans-Regular" w:hAnsi="FlandersArtSans-Regular"/>
                <w:i w:val="0"/>
                <w:sz w:val="18"/>
                <w:szCs w:val="18"/>
              </w:rPr>
              <w:t xml:space="preserve">  BTW</w:t>
            </w:r>
          </w:p>
        </w:tc>
        <w:tc>
          <w:tcPr>
            <w:tcW w:w="2802" w:type="dxa"/>
          </w:tcPr>
          <w:p w14:paraId="6B1632C8" w14:textId="21331C09" w:rsidR="00F305E6" w:rsidRPr="008553BD" w:rsidRDefault="00F305E6" w:rsidP="00B102A3">
            <w:pPr>
              <w:pStyle w:val="cursief"/>
              <w:rPr>
                <w:rFonts w:ascii="FlandersArtSans-Regular" w:hAnsi="FlandersArtSans-Regular"/>
                <w:i w:val="0"/>
                <w:color w:val="0070C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incl.</w:t>
            </w:r>
            <w:r w:rsidRPr="008553BD">
              <w:rPr>
                <w:rFonts w:ascii="FlandersArtSans-Regular" w:hAnsi="FlandersArtSans-Regular"/>
                <w:i w:val="0"/>
                <w:sz w:val="18"/>
                <w:szCs w:val="18"/>
              </w:rPr>
              <w:t xml:space="preserve"> BTW</w:t>
            </w:r>
          </w:p>
        </w:tc>
      </w:tr>
      <w:tr w:rsidR="00F305E6" w:rsidRPr="008553BD" w14:paraId="0730C7E4" w14:textId="77777777" w:rsidTr="00B102A3">
        <w:trPr>
          <w:trHeight w:val="202"/>
        </w:trPr>
        <w:tc>
          <w:tcPr>
            <w:tcW w:w="3277" w:type="dxa"/>
            <w:shd w:val="clear" w:color="auto" w:fill="auto"/>
          </w:tcPr>
          <w:p w14:paraId="1BF79174"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393CA30"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57C04C02" w14:textId="77777777" w:rsidR="00F305E6" w:rsidRPr="008553BD" w:rsidRDefault="00F305E6" w:rsidP="00B102A3">
            <w:pPr>
              <w:pStyle w:val="cursief"/>
              <w:rPr>
                <w:rFonts w:ascii="FlandersArtSans-Regular" w:hAnsi="FlandersArtSans-Regular"/>
                <w:i w:val="0"/>
                <w:color w:val="0070C0"/>
                <w:sz w:val="20"/>
                <w:szCs w:val="20"/>
              </w:rPr>
            </w:pPr>
          </w:p>
        </w:tc>
      </w:tr>
      <w:tr w:rsidR="00F305E6" w:rsidRPr="008553BD" w14:paraId="26A73947" w14:textId="77777777" w:rsidTr="00B102A3">
        <w:trPr>
          <w:trHeight w:val="202"/>
        </w:trPr>
        <w:tc>
          <w:tcPr>
            <w:tcW w:w="3277" w:type="dxa"/>
            <w:shd w:val="clear" w:color="auto" w:fill="auto"/>
          </w:tcPr>
          <w:p w14:paraId="75711D2A"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F78BBF6"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25CF8ED5" w14:textId="77777777" w:rsidR="00F305E6" w:rsidRPr="008553BD" w:rsidRDefault="00F305E6" w:rsidP="00B102A3">
            <w:pPr>
              <w:pStyle w:val="cursief"/>
              <w:rPr>
                <w:rFonts w:ascii="FlandersArtSans-Regular" w:hAnsi="FlandersArtSans-Regular"/>
                <w:i w:val="0"/>
                <w:color w:val="0070C0"/>
                <w:sz w:val="20"/>
                <w:szCs w:val="20"/>
              </w:rPr>
            </w:pPr>
          </w:p>
        </w:tc>
      </w:tr>
    </w:tbl>
    <w:p w14:paraId="41C2235F" w14:textId="77777777" w:rsidR="00F95823" w:rsidRPr="008553BD" w:rsidRDefault="00F95823" w:rsidP="00F95823">
      <w:pPr>
        <w:pStyle w:val="cursief"/>
        <w:rPr>
          <w:rFonts w:ascii="FlandersArtSans-Regular" w:hAnsi="FlandersArtSans-Regular"/>
          <w:i w:val="0"/>
          <w:color w:val="0000FF"/>
          <w:sz w:val="20"/>
          <w:szCs w:val="20"/>
        </w:rPr>
      </w:pPr>
    </w:p>
    <w:p w14:paraId="4FD3D7D7" w14:textId="33B8C3B2" w:rsidR="004F67C5" w:rsidRPr="008553BD" w:rsidRDefault="004F67C5" w:rsidP="0059513B">
      <w:pPr>
        <w:pStyle w:val="Kop3"/>
        <w:rPr>
          <w:rFonts w:ascii="FlandersArtSans-Regular" w:hAnsi="FlandersArtSans-Regular"/>
        </w:rPr>
      </w:pPr>
      <w:r w:rsidRPr="008553BD">
        <w:rPr>
          <w:rFonts w:ascii="FlandersArtSans-Regular" w:hAnsi="FlandersArtSans-Regular"/>
        </w:rPr>
        <w:t xml:space="preserve">Verbetering van </w:t>
      </w:r>
      <w:r w:rsidR="003543C4">
        <w:rPr>
          <w:rFonts w:ascii="FlandersArtSans-Regular" w:hAnsi="FlandersArtSans-Regular"/>
        </w:rPr>
        <w:t>offertes</w:t>
      </w:r>
      <w:r w:rsidR="003543C4" w:rsidRPr="008553BD">
        <w:rPr>
          <w:rFonts w:ascii="FlandersArtSans-Regular" w:hAnsi="FlandersArtSans-Regular"/>
        </w:rPr>
        <w:t xml:space="preserve"> </w:t>
      </w:r>
      <w:r w:rsidR="00972FF6" w:rsidRPr="008553BD">
        <w:rPr>
          <w:rFonts w:ascii="FlandersArtSans-Regular" w:hAnsi="FlandersArtSans-Regular"/>
        </w:rPr>
        <w:t>(art. 86</w:t>
      </w:r>
      <w:r w:rsidR="001316D9">
        <w:rPr>
          <w:rFonts w:ascii="FlandersArtSans-Regular" w:hAnsi="FlandersArtSans-Regular"/>
        </w:rPr>
        <w:t>, §1</w:t>
      </w:r>
      <w:r w:rsidR="00972FF6" w:rsidRPr="008553BD">
        <w:rPr>
          <w:rFonts w:ascii="FlandersArtSans-Regular" w:hAnsi="FlandersArtSans-Regular"/>
        </w:rPr>
        <w:t xml:space="preserve"> KB Plaatsing)</w:t>
      </w:r>
    </w:p>
    <w:p w14:paraId="2864233C" w14:textId="5F515ABF" w:rsidR="00565C1F" w:rsidRPr="008553BD" w:rsidRDefault="00F95823" w:rsidP="00B94A0C">
      <w:pPr>
        <w:pStyle w:val="Filip"/>
        <w:rPr>
          <w:rFonts w:ascii="FlandersArtSans-Regular" w:hAnsi="FlandersArtSans-Regular"/>
          <w:b w:val="0"/>
          <w:i/>
          <w:sz w:val="18"/>
          <w:szCs w:val="18"/>
          <w:u w:val="none"/>
        </w:rPr>
      </w:pPr>
      <w:r w:rsidRPr="008553BD">
        <w:rPr>
          <w:rFonts w:ascii="FlandersArtSans-Regular" w:hAnsi="FlandersArtSans-Regular"/>
          <w:b w:val="0"/>
          <w:i/>
          <w:sz w:val="18"/>
          <w:szCs w:val="18"/>
          <w:u w:val="none"/>
        </w:rPr>
        <w:t xml:space="preserve">Onderzoek naar de gegrondheid van </w:t>
      </w:r>
      <w:r w:rsidR="00C0514C">
        <w:rPr>
          <w:rFonts w:ascii="FlandersArtSans-Regular" w:hAnsi="FlandersArtSans-Regular"/>
          <w:b w:val="0"/>
          <w:i/>
          <w:sz w:val="18"/>
          <w:szCs w:val="18"/>
          <w:u w:val="none"/>
        </w:rPr>
        <w:t xml:space="preserve">door de inschrijver </w:t>
      </w:r>
      <w:r w:rsidRPr="008553BD">
        <w:rPr>
          <w:rFonts w:ascii="FlandersArtSans-Regular" w:hAnsi="FlandersArtSans-Regular"/>
          <w:b w:val="0"/>
          <w:i/>
          <w:sz w:val="18"/>
          <w:szCs w:val="18"/>
          <w:u w:val="none"/>
        </w:rPr>
        <w:t>verbeterde hoeveelheden, verbetering volgens eigen</w:t>
      </w:r>
      <w:r w:rsidR="00B94A0C" w:rsidRPr="008553BD">
        <w:rPr>
          <w:rFonts w:ascii="FlandersArtSans-Regular" w:hAnsi="FlandersArtSans-Regular"/>
          <w:b w:val="0"/>
          <w:i/>
          <w:sz w:val="18"/>
          <w:szCs w:val="18"/>
          <w:u w:val="none"/>
        </w:rPr>
        <w:t xml:space="preserve"> </w:t>
      </w:r>
      <w:r w:rsidRPr="008553BD">
        <w:rPr>
          <w:rFonts w:ascii="FlandersArtSans-Regular" w:hAnsi="FlandersArtSans-Regular"/>
          <w:b w:val="0"/>
          <w:i/>
          <w:sz w:val="18"/>
          <w:szCs w:val="18"/>
          <w:u w:val="none"/>
        </w:rPr>
        <w:t xml:space="preserve">berekening en correctie van de andere offertes volgens formules en regels </w:t>
      </w:r>
      <w:r w:rsidR="00C15BEB" w:rsidRPr="008553BD">
        <w:rPr>
          <w:rFonts w:ascii="FlandersArtSans-Regular" w:hAnsi="FlandersArtSans-Regular" w:cs="Helvetica"/>
          <w:b w:val="0"/>
          <w:i/>
          <w:sz w:val="18"/>
          <w:szCs w:val="18"/>
          <w:u w:val="none"/>
          <w:lang w:val="nl-BE" w:eastAsia="nl-BE"/>
        </w:rPr>
        <w:t>art.</w:t>
      </w:r>
      <w:r w:rsidR="00245BB9" w:rsidRPr="008553BD">
        <w:rPr>
          <w:rFonts w:ascii="FlandersArtSans-Regular" w:hAnsi="FlandersArtSans-Regular" w:cs="Helvetica"/>
          <w:b w:val="0"/>
          <w:i/>
          <w:sz w:val="18"/>
          <w:szCs w:val="18"/>
          <w:u w:val="none"/>
          <w:lang w:val="nl-BE" w:eastAsia="nl-BE"/>
        </w:rPr>
        <w:t xml:space="preserve"> </w:t>
      </w:r>
      <w:r w:rsidR="00C15BEB" w:rsidRPr="008553BD">
        <w:rPr>
          <w:rFonts w:ascii="FlandersArtSans-Regular" w:hAnsi="FlandersArtSans-Regular" w:cs="Helvetica"/>
          <w:b w:val="0"/>
          <w:i/>
          <w:sz w:val="18"/>
          <w:szCs w:val="18"/>
          <w:u w:val="none"/>
          <w:lang w:val="nl-BE" w:eastAsia="nl-BE"/>
        </w:rPr>
        <w:t>86</w:t>
      </w:r>
      <w:r w:rsidR="001316D9">
        <w:rPr>
          <w:rFonts w:ascii="FlandersArtSans-Regular" w:hAnsi="FlandersArtSans-Regular" w:cs="Helvetica"/>
          <w:b w:val="0"/>
          <w:i/>
          <w:sz w:val="18"/>
          <w:szCs w:val="18"/>
          <w:u w:val="none"/>
          <w:lang w:val="nl-BE" w:eastAsia="nl-BE"/>
        </w:rPr>
        <w:t>, §1</w:t>
      </w:r>
      <w:r w:rsidR="00C15BEB" w:rsidRPr="008553BD">
        <w:rPr>
          <w:rFonts w:ascii="FlandersArtSans-Regular" w:hAnsi="FlandersArtSans-Regular" w:cs="Helvetica"/>
          <w:b w:val="0"/>
          <w:i/>
          <w:sz w:val="18"/>
          <w:szCs w:val="18"/>
          <w:u w:val="none"/>
          <w:lang w:val="nl-BE" w:eastAsia="nl-BE"/>
        </w:rPr>
        <w:t xml:space="preserve"> </w:t>
      </w:r>
      <w:r w:rsidR="00565C1F" w:rsidRPr="008553BD">
        <w:rPr>
          <w:rFonts w:ascii="FlandersArtSans-Regular" w:hAnsi="FlandersArtSans-Regular" w:cs="Helvetica"/>
          <w:b w:val="0"/>
          <w:i/>
          <w:sz w:val="18"/>
          <w:szCs w:val="18"/>
          <w:u w:val="none"/>
          <w:lang w:val="nl-BE" w:eastAsia="nl-BE"/>
        </w:rPr>
        <w:t>KB Plaatsing</w:t>
      </w:r>
      <w:r w:rsidR="00080083" w:rsidRPr="008553BD">
        <w:rPr>
          <w:rFonts w:ascii="FlandersArtSans-Regular" w:hAnsi="FlandersArtSans-Regular" w:cs="Helvetica"/>
          <w:b w:val="0"/>
          <w:i/>
          <w:sz w:val="18"/>
          <w:szCs w:val="18"/>
          <w:u w:val="none"/>
          <w:lang w:val="nl-BE" w:eastAsia="nl-BE"/>
        </w:rPr>
        <w:t xml:space="preserve"> </w:t>
      </w:r>
    </w:p>
    <w:p w14:paraId="24A86ABF" w14:textId="77777777" w:rsidR="00BA573D" w:rsidRPr="008553BD" w:rsidRDefault="00BA573D" w:rsidP="00565C1F">
      <w:pPr>
        <w:pStyle w:val="Filip3"/>
        <w:numPr>
          <w:ilvl w:val="0"/>
          <w:numId w:val="0"/>
        </w:numPr>
        <w:ind w:left="1080" w:hanging="1080"/>
        <w:rPr>
          <w:rFonts w:ascii="FlandersArtSans-Regular" w:hAnsi="FlandersArtSans-Regular" w:cs="Helvetica"/>
          <w:sz w:val="18"/>
          <w:szCs w:val="18"/>
          <w:u w:val="none"/>
          <w:lang w:eastAsia="nl-BE"/>
        </w:rPr>
      </w:pPr>
    </w:p>
    <w:p w14:paraId="6C13F2D5" w14:textId="2E69490C" w:rsidR="003474F8" w:rsidRPr="008553BD" w:rsidRDefault="003474F8" w:rsidP="003474F8">
      <w:pPr>
        <w:rPr>
          <w:rFonts w:ascii="FlandersArtSans-Regular" w:hAnsi="FlandersArtSans-Regular" w:cs="Arial"/>
          <w:i/>
          <w:color w:val="0070C0"/>
          <w:sz w:val="18"/>
          <w:szCs w:val="18"/>
        </w:rPr>
      </w:pPr>
      <w:r w:rsidRPr="008553BD">
        <w:rPr>
          <w:rFonts w:ascii="FlandersArtSans-Regular" w:hAnsi="FlandersArtSans-Regular" w:cs="Arial"/>
          <w:i/>
          <w:sz w:val="18"/>
          <w:szCs w:val="18"/>
        </w:rPr>
        <w:t xml:space="preserve">Legende </w:t>
      </w:r>
      <w:r w:rsidRPr="008553BD">
        <w:rPr>
          <w:rFonts w:ascii="FlandersArtSans-Regular" w:hAnsi="FlandersArtSans-Regular" w:cs="Arial"/>
          <w:i/>
          <w:color w:val="0070C0"/>
          <w:sz w:val="18"/>
          <w:szCs w:val="18"/>
          <w:highlight w:val="yellow"/>
        </w:rPr>
        <w:t>(enkel te vermelden ingeval van verbetering</w:t>
      </w:r>
      <w:r w:rsidR="00C52B4C">
        <w:rPr>
          <w:rFonts w:ascii="FlandersArtSans-Regular" w:hAnsi="FlandersArtSans-Regular" w:cs="Arial"/>
          <w:i/>
          <w:color w:val="0070C0"/>
          <w:sz w:val="18"/>
          <w:szCs w:val="18"/>
          <w:highlight w:val="yellow"/>
        </w:rPr>
        <w:t xml:space="preserve"> van fouten in</w:t>
      </w:r>
      <w:r w:rsidRPr="008553BD">
        <w:rPr>
          <w:rFonts w:ascii="FlandersArtSans-Regular" w:hAnsi="FlandersArtSans-Regular" w:cs="Arial"/>
          <w:i/>
          <w:color w:val="0070C0"/>
          <w:sz w:val="18"/>
          <w:szCs w:val="18"/>
          <w:highlight w:val="yellow"/>
        </w:rPr>
        <w:t xml:space="preserve"> hoeveelheden</w:t>
      </w:r>
      <w:r w:rsidR="00C52B4C">
        <w:rPr>
          <w:rFonts w:ascii="FlandersArtSans-Regular" w:hAnsi="FlandersArtSans-Regular" w:cs="Arial"/>
          <w:i/>
          <w:color w:val="0070C0"/>
          <w:sz w:val="18"/>
          <w:szCs w:val="18"/>
          <w:highlight w:val="yellow"/>
        </w:rPr>
        <w:t xml:space="preserve"> – C.2.4.2</w:t>
      </w:r>
      <w:r w:rsidRPr="008553BD">
        <w:rPr>
          <w:rFonts w:ascii="FlandersArtSans-Regular" w:hAnsi="FlandersArtSans-Regular" w:cs="Arial"/>
          <w:i/>
          <w:color w:val="0070C0"/>
          <w:sz w:val="18"/>
          <w:szCs w:val="18"/>
          <w:highlight w:val="yellow"/>
        </w:rPr>
        <w:t>)</w:t>
      </w:r>
    </w:p>
    <w:p w14:paraId="5457C03A" w14:textId="77777777" w:rsidR="003474F8" w:rsidRPr="008553BD" w:rsidRDefault="003474F8" w:rsidP="003474F8">
      <w:pPr>
        <w:rPr>
          <w:rFonts w:ascii="FlandersArtSans-Regular" w:hAnsi="FlandersArtSans-Regular" w:cs="Arial"/>
          <w:i/>
          <w:sz w:val="18"/>
          <w:szCs w:val="18"/>
        </w:rPr>
      </w:pPr>
      <w:r w:rsidRPr="008553BD">
        <w:rPr>
          <w:rFonts w:ascii="FlandersArtSans-Regular" w:hAnsi="FlandersArtSans-Regular" w:cs="Arial"/>
          <w:i/>
          <w:sz w:val="18"/>
          <w:szCs w:val="18"/>
        </w:rPr>
        <w:t>Ho</w:t>
      </w:r>
      <w:r w:rsidRPr="008553BD">
        <w:rPr>
          <w:rFonts w:ascii="FlandersArtSans-Regular" w:hAnsi="FlandersArtSans-Regular" w:cs="Arial"/>
          <w:i/>
          <w:sz w:val="18"/>
          <w:szCs w:val="18"/>
        </w:rPr>
        <w:tab/>
        <w:t>= oorspronkelijke hoeveelheid</w:t>
      </w:r>
    </w:p>
    <w:p w14:paraId="45764BCF" w14:textId="77777777" w:rsidR="003474F8" w:rsidRPr="008553BD" w:rsidRDefault="003474F8" w:rsidP="003474F8">
      <w:pPr>
        <w:rPr>
          <w:rFonts w:ascii="FlandersArtSans-Regular" w:hAnsi="FlandersArtSans-Regular" w:cs="Arial"/>
          <w:i/>
          <w:sz w:val="18"/>
          <w:szCs w:val="18"/>
        </w:rPr>
      </w:pPr>
      <w:proofErr w:type="spellStart"/>
      <w:r w:rsidRPr="008553BD">
        <w:rPr>
          <w:rFonts w:ascii="FlandersArtSans-Regular" w:hAnsi="FlandersArtSans-Regular" w:cs="Arial"/>
          <w:i/>
          <w:sz w:val="18"/>
          <w:szCs w:val="18"/>
        </w:rPr>
        <w:t>Hv</w:t>
      </w:r>
      <w:proofErr w:type="spellEnd"/>
      <w:r w:rsidRPr="008553BD">
        <w:rPr>
          <w:rFonts w:ascii="FlandersArtSans-Regular" w:hAnsi="FlandersArtSans-Regular" w:cs="Arial"/>
          <w:i/>
          <w:sz w:val="18"/>
          <w:szCs w:val="18"/>
        </w:rPr>
        <w:tab/>
        <w:t>= hoeveelheid voorgesteld door inschrijver</w:t>
      </w:r>
    </w:p>
    <w:p w14:paraId="66471CC3" w14:textId="356C285A" w:rsidR="003474F8" w:rsidRPr="00C774D6" w:rsidRDefault="003474F8" w:rsidP="003474F8">
      <w:pPr>
        <w:rPr>
          <w:rFonts w:ascii="FlandersArtSans-Regular" w:hAnsi="FlandersArtSans-Regular" w:cs="Arial"/>
          <w:i/>
          <w:sz w:val="18"/>
          <w:szCs w:val="18"/>
        </w:rPr>
      </w:pPr>
      <w:r w:rsidRPr="008553BD">
        <w:rPr>
          <w:rFonts w:ascii="FlandersArtSans-Regular" w:hAnsi="FlandersArtSans-Regular" w:cs="Arial"/>
          <w:i/>
          <w:sz w:val="18"/>
          <w:szCs w:val="18"/>
        </w:rPr>
        <w:t>Hg</w:t>
      </w:r>
      <w:r w:rsidRPr="008553BD">
        <w:rPr>
          <w:rFonts w:ascii="FlandersArtSans-Regular" w:hAnsi="FlandersArtSans-Regular" w:cs="Arial"/>
          <w:i/>
          <w:sz w:val="18"/>
          <w:szCs w:val="18"/>
        </w:rPr>
        <w:tab/>
        <w:t xml:space="preserve">= verbeterde hoeveelheid goedgekeurd door </w:t>
      </w:r>
      <w:r w:rsidR="00B773DB" w:rsidRPr="00C774D6">
        <w:rPr>
          <w:rFonts w:ascii="FlandersArtSans-Regular" w:hAnsi="FlandersArtSans-Regular" w:cs="Arial"/>
          <w:i/>
          <w:sz w:val="18"/>
          <w:szCs w:val="18"/>
        </w:rPr>
        <w:t>aanbestedende overheid</w:t>
      </w:r>
    </w:p>
    <w:p w14:paraId="51275981" w14:textId="42FF7C6A" w:rsidR="0041513C" w:rsidRDefault="0041513C" w:rsidP="00565C1F">
      <w:pPr>
        <w:pStyle w:val="Filip3"/>
        <w:numPr>
          <w:ilvl w:val="0"/>
          <w:numId w:val="0"/>
        </w:numPr>
        <w:ind w:left="1080" w:hanging="1080"/>
        <w:rPr>
          <w:rFonts w:ascii="Cambria" w:hAnsi="Cambria" w:cs="Helvetica"/>
          <w:i w:val="0"/>
          <w:sz w:val="18"/>
          <w:szCs w:val="18"/>
          <w:highlight w:val="yellow"/>
          <w:u w:val="none"/>
          <w:lang w:eastAsia="nl-BE"/>
        </w:rPr>
      </w:pPr>
    </w:p>
    <w:p w14:paraId="7419DE4E" w14:textId="1489DC61" w:rsidR="00EA5466" w:rsidRDefault="00EA5466" w:rsidP="00AA13F9">
      <w:pPr>
        <w:pStyle w:val="Kop4"/>
      </w:pPr>
      <w:bookmarkStart w:id="30" w:name="_Hlk2606778"/>
      <w:bookmarkStart w:id="31" w:name="_Hlk2607630"/>
      <w:r w:rsidRPr="00CD5937">
        <w:t>Verbetering rekenfouten en zuiver materiële fouten</w:t>
      </w:r>
    </w:p>
    <w:p w14:paraId="2648FB28" w14:textId="77777777" w:rsidR="003259A0" w:rsidRDefault="003259A0" w:rsidP="00565C1F">
      <w:pPr>
        <w:pStyle w:val="Filip3"/>
        <w:numPr>
          <w:ilvl w:val="0"/>
          <w:numId w:val="0"/>
        </w:numPr>
        <w:ind w:left="1080" w:hanging="1080"/>
        <w:rPr>
          <w:rFonts w:ascii="FlandersArtSans-Regular" w:hAnsi="FlandersArtSans-Regular" w:cs="Times New Roman"/>
          <w:b/>
          <w:i w:val="0"/>
          <w:sz w:val="20"/>
          <w:szCs w:val="20"/>
          <w:highlight w:val="yellow"/>
          <w:u w:val="none"/>
        </w:rPr>
      </w:pPr>
    </w:p>
    <w:p w14:paraId="4CD7CBA2" w14:textId="5C46E195" w:rsidR="00A70E9C" w:rsidRDefault="00A70E9C" w:rsidP="00565C1F">
      <w:pPr>
        <w:pStyle w:val="Filip3"/>
        <w:numPr>
          <w:ilvl w:val="0"/>
          <w:numId w:val="0"/>
        </w:numPr>
        <w:ind w:left="1080" w:hanging="1080"/>
        <w:rPr>
          <w:rFonts w:ascii="FlandersArtSans-Regular" w:hAnsi="FlandersArtSans-Regular" w:cs="Times New Roman"/>
          <w:b/>
          <w:i w:val="0"/>
          <w:sz w:val="20"/>
          <w:szCs w:val="20"/>
          <w:highlight w:val="yellow"/>
          <w:u w:val="none"/>
        </w:rPr>
      </w:pPr>
      <w:r w:rsidRPr="00A70E9C">
        <w:rPr>
          <w:rFonts w:ascii="FlandersArtSans-Regular" w:hAnsi="FlandersArtSans-Regular" w:cs="Times New Roman"/>
          <w:b/>
          <w:i w:val="0"/>
          <w:sz w:val="20"/>
          <w:szCs w:val="20"/>
          <w:highlight w:val="yellow"/>
          <w:u w:val="none"/>
        </w:rPr>
        <w:t>(ofwel)</w:t>
      </w:r>
    </w:p>
    <w:p w14:paraId="14FD8AF0" w14:textId="6E44A324" w:rsidR="00A70E9C" w:rsidRDefault="00A70E9C" w:rsidP="00565C1F">
      <w:pPr>
        <w:pStyle w:val="Filip3"/>
        <w:numPr>
          <w:ilvl w:val="0"/>
          <w:numId w:val="0"/>
        </w:numPr>
        <w:ind w:left="1080" w:hanging="1080"/>
        <w:rPr>
          <w:rFonts w:ascii="FlandersArtSans-Regular" w:hAnsi="FlandersArtSans-Regular" w:cs="Times New Roman"/>
          <w:i w:val="0"/>
          <w:sz w:val="20"/>
          <w:szCs w:val="20"/>
          <w:u w:val="none"/>
        </w:rPr>
      </w:pPr>
      <w:r>
        <w:rPr>
          <w:rFonts w:ascii="FlandersArtSans-Regular" w:hAnsi="FlandersArtSans-Regular" w:cs="Times New Roman"/>
          <w:i w:val="0"/>
          <w:sz w:val="20"/>
          <w:szCs w:val="20"/>
          <w:u w:val="none"/>
        </w:rPr>
        <w:t>Er werden geen rekenfouten of zuiver materiële fouten vastgesteld in de opdrachtdocumenten.</w:t>
      </w:r>
    </w:p>
    <w:p w14:paraId="5A3387E6" w14:textId="7B518DB0" w:rsidR="00A70E9C" w:rsidRDefault="00A70E9C" w:rsidP="00565C1F">
      <w:pPr>
        <w:pStyle w:val="Filip3"/>
        <w:numPr>
          <w:ilvl w:val="0"/>
          <w:numId w:val="0"/>
        </w:numPr>
        <w:ind w:left="1080" w:hanging="1080"/>
        <w:rPr>
          <w:rFonts w:ascii="FlandersArtSans-Regular" w:hAnsi="FlandersArtSans-Regular" w:cs="Times New Roman"/>
          <w:i w:val="0"/>
          <w:sz w:val="20"/>
          <w:szCs w:val="20"/>
          <w:u w:val="none"/>
        </w:rPr>
      </w:pPr>
    </w:p>
    <w:p w14:paraId="5F716229" w14:textId="1628A0D3" w:rsidR="00C21384" w:rsidRPr="00C774D6" w:rsidRDefault="00C21384" w:rsidP="00C21384">
      <w:pPr>
        <w:ind w:right="-652"/>
        <w:rPr>
          <w:rFonts w:ascii="FlandersArtSans-Regular" w:hAnsi="FlandersArtSans-Regular"/>
          <w:i/>
          <w:color w:val="0070C0"/>
          <w:sz w:val="18"/>
          <w:szCs w:val="18"/>
        </w:rPr>
      </w:pPr>
      <w:r w:rsidRPr="00C774D6">
        <w:rPr>
          <w:rFonts w:ascii="FlandersArtSans-Regular" w:hAnsi="FlandersArtSans-Regular"/>
          <w:b/>
          <w:sz w:val="20"/>
          <w:szCs w:val="20"/>
          <w:highlight w:val="yellow"/>
        </w:rPr>
        <w:t>(ofwel)</w:t>
      </w:r>
    </w:p>
    <w:p w14:paraId="627158E9" w14:textId="6994B80D" w:rsidR="00C21384" w:rsidRPr="00595A40" w:rsidRDefault="007F6DEC" w:rsidP="00C21384">
      <w:pPr>
        <w:rPr>
          <w:rFonts w:ascii="FlandersArtSans-Regular" w:hAnsi="FlandersArtSans-Regular" w:cs="Arial"/>
          <w:sz w:val="20"/>
          <w:szCs w:val="20"/>
        </w:rPr>
      </w:pPr>
      <w:r w:rsidRPr="00595A40">
        <w:rPr>
          <w:rFonts w:ascii="FlandersArtSans-Regular" w:hAnsi="FlandersArtSans-Regular" w:cs="Arial"/>
          <w:sz w:val="20"/>
          <w:szCs w:val="20"/>
        </w:rPr>
        <w:t>Volgende rekenfouten en zuiver materiële fouten werden vastgesteld</w:t>
      </w:r>
      <w:r w:rsidR="003D2EE3">
        <w:rPr>
          <w:rFonts w:ascii="FlandersArtSans-Regular" w:hAnsi="FlandersArtSans-Regular" w:cs="Arial"/>
          <w:sz w:val="20"/>
          <w:szCs w:val="20"/>
        </w:rPr>
        <w:t>:</w:t>
      </w:r>
      <w:r w:rsidR="00C21384" w:rsidRPr="00595A40">
        <w:rPr>
          <w:rFonts w:ascii="FlandersArtSans-Regular" w:hAnsi="FlandersArtSans-Regular"/>
          <w:sz w:val="20"/>
          <w:szCs w:val="20"/>
        </w:rPr>
        <w:t xml:space="preserve">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3402"/>
        <w:gridCol w:w="3261"/>
      </w:tblGrid>
      <w:tr w:rsidR="00356A8E" w:rsidRPr="00C774D6" w14:paraId="2DF205D6" w14:textId="77777777" w:rsidTr="00E42811">
        <w:trPr>
          <w:trHeight w:val="255"/>
        </w:trPr>
        <w:tc>
          <w:tcPr>
            <w:tcW w:w="2722" w:type="dxa"/>
            <w:shd w:val="clear" w:color="auto" w:fill="auto"/>
          </w:tcPr>
          <w:p w14:paraId="316CD549" w14:textId="77777777" w:rsidR="00356A8E" w:rsidRPr="00C774D6" w:rsidRDefault="00356A8E" w:rsidP="003E13FE">
            <w:pPr>
              <w:pStyle w:val="arial11"/>
              <w:rPr>
                <w:rFonts w:ascii="FlandersArtSans-Regular" w:hAnsi="FlandersArtSans-Regular"/>
                <w:i/>
                <w:iCs/>
                <w:color w:val="0000FF"/>
                <w:sz w:val="18"/>
                <w:szCs w:val="18"/>
              </w:rPr>
            </w:pPr>
          </w:p>
        </w:tc>
        <w:tc>
          <w:tcPr>
            <w:tcW w:w="3402" w:type="dxa"/>
            <w:shd w:val="clear" w:color="auto" w:fill="auto"/>
          </w:tcPr>
          <w:p w14:paraId="0CEB000C" w14:textId="48FF8073" w:rsidR="00356A8E" w:rsidRPr="00C774D6" w:rsidRDefault="00356A8E" w:rsidP="003E13FE">
            <w:pPr>
              <w:pStyle w:val="arial11"/>
              <w:jc w:val="center"/>
              <w:rPr>
                <w:rFonts w:ascii="FlandersArtSans-Regular" w:hAnsi="FlandersArtSans-Regular"/>
                <w:i/>
                <w:iCs/>
                <w:sz w:val="20"/>
                <w:szCs w:val="20"/>
              </w:rPr>
            </w:pPr>
            <w:r>
              <w:rPr>
                <w:rFonts w:ascii="FlandersArtSans-Regular" w:hAnsi="FlandersArtSans-Regular"/>
                <w:i/>
                <w:iCs/>
                <w:sz w:val="20"/>
                <w:szCs w:val="20"/>
              </w:rPr>
              <w:t>Vastgestelde rekenfout of zuiver materiële fout</w:t>
            </w:r>
          </w:p>
        </w:tc>
        <w:tc>
          <w:tcPr>
            <w:tcW w:w="3261" w:type="dxa"/>
            <w:shd w:val="clear" w:color="auto" w:fill="auto"/>
          </w:tcPr>
          <w:p w14:paraId="39668B12" w14:textId="01F42303" w:rsidR="00356A8E" w:rsidRPr="00C774D6" w:rsidRDefault="00356A8E" w:rsidP="003E13FE">
            <w:pPr>
              <w:pStyle w:val="arial11"/>
              <w:jc w:val="center"/>
              <w:rPr>
                <w:rFonts w:ascii="FlandersArtSans-Regular" w:hAnsi="FlandersArtSans-Regular"/>
                <w:i/>
                <w:iCs/>
                <w:sz w:val="20"/>
                <w:szCs w:val="20"/>
              </w:rPr>
            </w:pPr>
            <w:r>
              <w:rPr>
                <w:rFonts w:ascii="FlandersArtSans-Regular" w:hAnsi="FlandersArtSans-Regular"/>
                <w:i/>
                <w:iCs/>
                <w:sz w:val="20"/>
                <w:szCs w:val="20"/>
              </w:rPr>
              <w:t>Verbetering</w:t>
            </w:r>
          </w:p>
        </w:tc>
      </w:tr>
      <w:tr w:rsidR="00356A8E" w:rsidRPr="00C774D6" w14:paraId="160421F4" w14:textId="77777777" w:rsidTr="00E42811">
        <w:trPr>
          <w:trHeight w:val="442"/>
        </w:trPr>
        <w:tc>
          <w:tcPr>
            <w:tcW w:w="2722" w:type="dxa"/>
            <w:shd w:val="clear" w:color="auto" w:fill="auto"/>
          </w:tcPr>
          <w:p w14:paraId="38D6A37B" w14:textId="77777777" w:rsidR="00356A8E" w:rsidRPr="00C774D6" w:rsidRDefault="00356A8E" w:rsidP="003E13FE">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p w14:paraId="1D4A7D21" w14:textId="77777777" w:rsidR="00356A8E" w:rsidRPr="00C774D6" w:rsidRDefault="00356A8E" w:rsidP="003E13FE">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tc>
        <w:tc>
          <w:tcPr>
            <w:tcW w:w="3402" w:type="dxa"/>
            <w:shd w:val="clear" w:color="auto" w:fill="auto"/>
          </w:tcPr>
          <w:p w14:paraId="4FA55E95" w14:textId="77777777" w:rsidR="00356A8E" w:rsidRPr="00C774D6" w:rsidRDefault="00356A8E" w:rsidP="003E13FE">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162A62BB" w14:textId="77777777" w:rsidR="00356A8E" w:rsidRPr="00C774D6" w:rsidRDefault="00356A8E" w:rsidP="003E13FE">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3261" w:type="dxa"/>
            <w:shd w:val="clear" w:color="auto" w:fill="auto"/>
          </w:tcPr>
          <w:p w14:paraId="35BC578A" w14:textId="77777777" w:rsidR="00356A8E" w:rsidRPr="00C774D6" w:rsidRDefault="00356A8E" w:rsidP="003E13FE">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15771F9A" w14:textId="77777777" w:rsidR="00356A8E" w:rsidRPr="00C774D6" w:rsidRDefault="00356A8E" w:rsidP="003E13FE">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r>
    </w:tbl>
    <w:p w14:paraId="3FA45957" w14:textId="7298FFE9" w:rsidR="00C21384" w:rsidRPr="0073342E" w:rsidRDefault="00356A8E" w:rsidP="00C21384">
      <w:pPr>
        <w:pStyle w:val="arial11"/>
        <w:rPr>
          <w:rFonts w:ascii="FlandersArtSans-Regular" w:hAnsi="FlandersArtSans-Regular"/>
          <w:sz w:val="20"/>
          <w:szCs w:val="20"/>
        </w:rPr>
      </w:pPr>
      <w:r>
        <w:rPr>
          <w:rFonts w:ascii="FlandersArtSans-Regular" w:hAnsi="FlandersArtSans-Regular"/>
          <w:sz w:val="20"/>
          <w:szCs w:val="20"/>
        </w:rPr>
        <w:t>Dit werd verrekend bij alle inschrijvers</w:t>
      </w:r>
      <w:r w:rsidR="00C21384" w:rsidRPr="0073342E">
        <w:rPr>
          <w:rFonts w:ascii="FlandersArtSans-Regular" w:hAnsi="FlandersArtSans-Regular"/>
          <w:sz w:val="20"/>
          <w:szCs w:val="20"/>
        </w:rPr>
        <w:t>.</w:t>
      </w:r>
    </w:p>
    <w:p w14:paraId="21EEAA36" w14:textId="28ABE5FF" w:rsidR="00EA5466" w:rsidRPr="00A70E9C" w:rsidRDefault="00EA5466" w:rsidP="00AA13F9">
      <w:pPr>
        <w:pStyle w:val="Kop4"/>
      </w:pPr>
      <w:r w:rsidRPr="00A70E9C">
        <w:t>Verbetering fouten in hoeveelheden</w:t>
      </w:r>
    </w:p>
    <w:p w14:paraId="12390686" w14:textId="77777777" w:rsidR="00EA5466" w:rsidRDefault="00EA5466" w:rsidP="00565C1F">
      <w:pPr>
        <w:pStyle w:val="Filip3"/>
        <w:numPr>
          <w:ilvl w:val="0"/>
          <w:numId w:val="0"/>
        </w:numPr>
        <w:ind w:left="1080" w:hanging="1080"/>
        <w:rPr>
          <w:rFonts w:ascii="Cambria" w:hAnsi="Cambria" w:cs="Helvetica"/>
          <w:i w:val="0"/>
          <w:sz w:val="18"/>
          <w:szCs w:val="18"/>
          <w:highlight w:val="yellow"/>
          <w:u w:val="none"/>
          <w:lang w:eastAsia="nl-BE"/>
        </w:rPr>
      </w:pPr>
    </w:p>
    <w:p w14:paraId="030B8DAB" w14:textId="77777777" w:rsidR="00BA573D" w:rsidRPr="00C774D6" w:rsidRDefault="00BA573D" w:rsidP="00BA573D">
      <w:pPr>
        <w:ind w:right="-652"/>
        <w:rPr>
          <w:rFonts w:ascii="FlandersArtSans-Regular" w:hAnsi="FlandersArtSans-Regular"/>
          <w:b/>
          <w:sz w:val="20"/>
          <w:szCs w:val="20"/>
        </w:rPr>
      </w:pPr>
      <w:r w:rsidRPr="00C774D6">
        <w:rPr>
          <w:rFonts w:ascii="FlandersArtSans-Regular" w:hAnsi="FlandersArtSans-Regular"/>
          <w:b/>
          <w:sz w:val="20"/>
          <w:szCs w:val="20"/>
          <w:highlight w:val="yellow"/>
        </w:rPr>
        <w:t>(ofwel)</w:t>
      </w:r>
    </w:p>
    <w:p w14:paraId="6D468AB9" w14:textId="65B2F0CD" w:rsidR="00F40E32" w:rsidRPr="00C774D6" w:rsidRDefault="00BA573D" w:rsidP="00F95823">
      <w:pPr>
        <w:ind w:right="-652"/>
        <w:rPr>
          <w:rFonts w:ascii="FlandersArtSans-Regular" w:hAnsi="FlandersArtSans-Regular"/>
          <w:sz w:val="20"/>
          <w:szCs w:val="20"/>
        </w:rPr>
      </w:pPr>
      <w:r w:rsidRPr="00C774D6">
        <w:rPr>
          <w:rFonts w:ascii="FlandersArtSans-Regular" w:hAnsi="FlandersArtSans-Regular"/>
          <w:sz w:val="20"/>
          <w:szCs w:val="20"/>
        </w:rPr>
        <w:t>De inschrijver</w:t>
      </w:r>
      <w:r w:rsidR="006C7F53">
        <w:rPr>
          <w:rFonts w:ascii="FlandersArtSans-Regular" w:hAnsi="FlandersArtSans-Regular"/>
          <w:sz w:val="20"/>
          <w:szCs w:val="20"/>
        </w:rPr>
        <w:t>s</w:t>
      </w:r>
      <w:r w:rsidRPr="00C774D6">
        <w:rPr>
          <w:rFonts w:ascii="FlandersArtSans-Regular" w:hAnsi="FlandersArtSans-Regular"/>
          <w:sz w:val="20"/>
          <w:szCs w:val="20"/>
        </w:rPr>
        <w:t xml:space="preserve"> </w:t>
      </w:r>
      <w:r w:rsidR="006C7F53">
        <w:rPr>
          <w:rFonts w:ascii="FlandersArtSans-Regular" w:hAnsi="FlandersArtSans-Regular"/>
          <w:sz w:val="20"/>
          <w:szCs w:val="20"/>
        </w:rPr>
        <w:t>hebben</w:t>
      </w:r>
      <w:r w:rsidR="006C7F53" w:rsidRPr="00C774D6">
        <w:rPr>
          <w:rFonts w:ascii="FlandersArtSans-Regular" w:hAnsi="FlandersArtSans-Regular"/>
          <w:sz w:val="20"/>
          <w:szCs w:val="20"/>
        </w:rPr>
        <w:t xml:space="preserve"> </w:t>
      </w:r>
      <w:r w:rsidRPr="00C774D6">
        <w:rPr>
          <w:rFonts w:ascii="FlandersArtSans-Regular" w:hAnsi="FlandersArtSans-Regular"/>
          <w:sz w:val="20"/>
          <w:szCs w:val="20"/>
        </w:rPr>
        <w:t>geen hoeveelheden verbeterd.</w:t>
      </w:r>
    </w:p>
    <w:p w14:paraId="564CA5BD" w14:textId="77777777" w:rsidR="001D3846" w:rsidRPr="00C774D6" w:rsidRDefault="001D3846" w:rsidP="00F95823">
      <w:pPr>
        <w:ind w:right="-652"/>
        <w:rPr>
          <w:rFonts w:ascii="FlandersArtSans-Regular" w:hAnsi="FlandersArtSans-Regular"/>
          <w:b/>
          <w:sz w:val="20"/>
          <w:szCs w:val="20"/>
        </w:rPr>
      </w:pPr>
    </w:p>
    <w:p w14:paraId="557F25D1" w14:textId="77777777" w:rsidR="00D9056B" w:rsidRPr="00C774D6" w:rsidRDefault="003474F8" w:rsidP="00837045">
      <w:pPr>
        <w:ind w:right="-652"/>
        <w:rPr>
          <w:rFonts w:ascii="FlandersArtSans-Regular" w:hAnsi="FlandersArtSans-Regular"/>
          <w:i/>
          <w:color w:val="0070C0"/>
          <w:sz w:val="18"/>
          <w:szCs w:val="18"/>
        </w:rPr>
      </w:pPr>
      <w:r w:rsidRPr="00C774D6">
        <w:rPr>
          <w:rFonts w:ascii="FlandersArtSans-Regular" w:hAnsi="FlandersArtSans-Regular"/>
          <w:b/>
          <w:sz w:val="20"/>
          <w:szCs w:val="20"/>
          <w:highlight w:val="yellow"/>
        </w:rPr>
        <w:t>(ofwel)</w:t>
      </w:r>
    </w:p>
    <w:p w14:paraId="7EB43AE3" w14:textId="0FC43365" w:rsidR="00F910D8" w:rsidRPr="00C774D6" w:rsidRDefault="004D706E" w:rsidP="004D706E">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 xml:space="preserve">Naam inschrijver </w:t>
      </w:r>
      <w:r w:rsidRPr="00C774D6">
        <w:rPr>
          <w:rFonts w:ascii="FlandersArtSans-Regular" w:hAnsi="FlandersArtSans-Regular"/>
          <w:sz w:val="20"/>
          <w:szCs w:val="20"/>
        </w:rPr>
        <w:t xml:space="preserve">meldt dat de hoeveelheid van volgende </w:t>
      </w:r>
      <w:r w:rsidR="0073342E">
        <w:rPr>
          <w:rFonts w:ascii="FlandersArtSans-Regular" w:hAnsi="FlandersArtSans-Regular"/>
          <w:sz w:val="20"/>
          <w:szCs w:val="20"/>
        </w:rPr>
        <w:t>posten</w:t>
      </w:r>
      <w:r w:rsidR="0073342E" w:rsidRPr="00C774D6">
        <w:rPr>
          <w:rFonts w:ascii="FlandersArtSans-Regular" w:hAnsi="FlandersArtSans-Regular"/>
          <w:sz w:val="20"/>
          <w:szCs w:val="20"/>
        </w:rPr>
        <w:t xml:space="preserve"> </w:t>
      </w:r>
      <w:r w:rsidR="00947FF3" w:rsidRPr="00C774D6">
        <w:rPr>
          <w:rFonts w:ascii="FlandersArtSans-Regular" w:hAnsi="FlandersArtSans-Regular"/>
          <w:sz w:val="20"/>
          <w:szCs w:val="20"/>
        </w:rPr>
        <w:t xml:space="preserve">gewijzigd </w:t>
      </w:r>
      <w:r w:rsidRPr="00C774D6">
        <w:rPr>
          <w:rFonts w:ascii="FlandersArtSans-Regular" w:hAnsi="FlandersArtSans-Regular"/>
          <w:sz w:val="20"/>
          <w:szCs w:val="20"/>
        </w:rPr>
        <w:t xml:space="preserve">moeten worden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8"/>
        <w:gridCol w:w="1002"/>
        <w:gridCol w:w="2144"/>
        <w:gridCol w:w="2001"/>
        <w:gridCol w:w="1919"/>
      </w:tblGrid>
      <w:tr w:rsidR="00F635AA" w:rsidRPr="00C774D6" w14:paraId="2C51DCCD" w14:textId="77777777" w:rsidTr="00F635AA">
        <w:trPr>
          <w:trHeight w:val="255"/>
        </w:trPr>
        <w:tc>
          <w:tcPr>
            <w:tcW w:w="2288" w:type="dxa"/>
            <w:shd w:val="clear" w:color="auto" w:fill="auto"/>
          </w:tcPr>
          <w:p w14:paraId="6344135E" w14:textId="77777777" w:rsidR="00F635AA" w:rsidRPr="00C774D6" w:rsidRDefault="00F635AA" w:rsidP="00B0777C">
            <w:pPr>
              <w:pStyle w:val="arial11"/>
              <w:rPr>
                <w:rFonts w:ascii="FlandersArtSans-Regular" w:hAnsi="FlandersArtSans-Regular"/>
                <w:i/>
                <w:iCs/>
                <w:color w:val="0000FF"/>
                <w:sz w:val="18"/>
                <w:szCs w:val="18"/>
              </w:rPr>
            </w:pPr>
          </w:p>
        </w:tc>
        <w:tc>
          <w:tcPr>
            <w:tcW w:w="1002" w:type="dxa"/>
            <w:shd w:val="clear" w:color="auto" w:fill="auto"/>
          </w:tcPr>
          <w:p w14:paraId="45A7F58F" w14:textId="77777777" w:rsidR="00F635AA" w:rsidRPr="00C774D6" w:rsidRDefault="00F635AA" w:rsidP="00B0777C">
            <w:pPr>
              <w:pStyle w:val="arial11"/>
              <w:rPr>
                <w:rFonts w:ascii="FlandersArtSans-Regular" w:hAnsi="FlandersArtSans-Regular"/>
                <w:i/>
                <w:iCs/>
                <w:sz w:val="16"/>
                <w:szCs w:val="16"/>
              </w:rPr>
            </w:pPr>
            <w:r w:rsidRPr="00C774D6">
              <w:rPr>
                <w:rFonts w:ascii="FlandersArtSans-Regular" w:hAnsi="FlandersArtSans-Regular"/>
                <w:i/>
                <w:iCs/>
                <w:sz w:val="16"/>
                <w:szCs w:val="16"/>
              </w:rPr>
              <w:t>eenheid</w:t>
            </w:r>
          </w:p>
        </w:tc>
        <w:tc>
          <w:tcPr>
            <w:tcW w:w="2144" w:type="dxa"/>
            <w:shd w:val="clear" w:color="auto" w:fill="auto"/>
          </w:tcPr>
          <w:p w14:paraId="578444D1" w14:textId="77777777" w:rsidR="00F635AA" w:rsidRPr="00C774D6" w:rsidRDefault="00F635AA" w:rsidP="0053616F">
            <w:pPr>
              <w:pStyle w:val="arial11"/>
              <w:jc w:val="center"/>
              <w:rPr>
                <w:rFonts w:ascii="FlandersArtSans-Regular" w:hAnsi="FlandersArtSans-Regular"/>
                <w:i/>
                <w:iCs/>
                <w:sz w:val="20"/>
                <w:szCs w:val="20"/>
              </w:rPr>
            </w:pPr>
            <w:r w:rsidRPr="00C774D6">
              <w:rPr>
                <w:rFonts w:ascii="FlandersArtSans-Regular" w:hAnsi="FlandersArtSans-Regular"/>
                <w:i/>
                <w:iCs/>
                <w:sz w:val="20"/>
                <w:szCs w:val="20"/>
              </w:rPr>
              <w:t>Ho</w:t>
            </w:r>
          </w:p>
        </w:tc>
        <w:tc>
          <w:tcPr>
            <w:tcW w:w="2001" w:type="dxa"/>
            <w:shd w:val="clear" w:color="auto" w:fill="auto"/>
          </w:tcPr>
          <w:p w14:paraId="0850E5EA" w14:textId="77777777" w:rsidR="00F635AA" w:rsidRPr="00C774D6" w:rsidRDefault="00F635AA" w:rsidP="0053616F">
            <w:pPr>
              <w:pStyle w:val="arial11"/>
              <w:jc w:val="center"/>
              <w:rPr>
                <w:rFonts w:ascii="FlandersArtSans-Regular" w:hAnsi="FlandersArtSans-Regular"/>
                <w:i/>
                <w:iCs/>
                <w:sz w:val="20"/>
                <w:szCs w:val="20"/>
              </w:rPr>
            </w:pPr>
            <w:proofErr w:type="spellStart"/>
            <w:r w:rsidRPr="00C774D6">
              <w:rPr>
                <w:rFonts w:ascii="FlandersArtSans-Regular" w:hAnsi="FlandersArtSans-Regular"/>
                <w:i/>
                <w:iCs/>
                <w:sz w:val="20"/>
                <w:szCs w:val="20"/>
              </w:rPr>
              <w:t>Hv</w:t>
            </w:r>
            <w:proofErr w:type="spellEnd"/>
          </w:p>
        </w:tc>
        <w:tc>
          <w:tcPr>
            <w:tcW w:w="1919" w:type="dxa"/>
            <w:shd w:val="clear" w:color="auto" w:fill="auto"/>
          </w:tcPr>
          <w:p w14:paraId="2290E946" w14:textId="77777777" w:rsidR="00F635AA" w:rsidRPr="00C774D6" w:rsidRDefault="00F635AA" w:rsidP="0053616F">
            <w:pPr>
              <w:pStyle w:val="arial11"/>
              <w:jc w:val="center"/>
              <w:rPr>
                <w:rFonts w:ascii="FlandersArtSans-Regular" w:hAnsi="FlandersArtSans-Regular"/>
                <w:i/>
                <w:iCs/>
                <w:sz w:val="20"/>
                <w:szCs w:val="20"/>
              </w:rPr>
            </w:pPr>
            <w:r w:rsidRPr="00C774D6">
              <w:rPr>
                <w:rFonts w:ascii="FlandersArtSans-Regular" w:hAnsi="FlandersArtSans-Regular"/>
                <w:i/>
                <w:iCs/>
                <w:sz w:val="20"/>
                <w:szCs w:val="20"/>
              </w:rPr>
              <w:t>Hg</w:t>
            </w:r>
          </w:p>
        </w:tc>
      </w:tr>
      <w:tr w:rsidR="00F635AA" w:rsidRPr="00C774D6" w14:paraId="638A86CC" w14:textId="77777777" w:rsidTr="00F635AA">
        <w:trPr>
          <w:trHeight w:val="442"/>
        </w:trPr>
        <w:tc>
          <w:tcPr>
            <w:tcW w:w="2288" w:type="dxa"/>
            <w:shd w:val="clear" w:color="auto" w:fill="auto"/>
          </w:tcPr>
          <w:p w14:paraId="5B906B0E" w14:textId="77777777" w:rsidR="00F635AA" w:rsidRPr="00C774D6" w:rsidRDefault="00F635AA" w:rsidP="00B0777C">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p w14:paraId="4E67D5F8" w14:textId="77777777" w:rsidR="00F635AA" w:rsidRPr="00C774D6" w:rsidRDefault="00F635AA" w:rsidP="00B0777C">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tc>
        <w:tc>
          <w:tcPr>
            <w:tcW w:w="1002" w:type="dxa"/>
            <w:shd w:val="clear" w:color="auto" w:fill="auto"/>
          </w:tcPr>
          <w:p w14:paraId="00887BCA" w14:textId="77777777" w:rsidR="00F635AA" w:rsidRPr="00C774D6" w:rsidRDefault="00F635AA" w:rsidP="00B0777C">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 m</w:t>
            </w:r>
            <w:r w:rsidRPr="00C774D6">
              <w:rPr>
                <w:rFonts w:ascii="Cambria" w:hAnsi="Cambria" w:cs="Cambria"/>
                <w:i/>
                <w:iCs/>
                <w:color w:val="0070C0"/>
                <w:sz w:val="20"/>
                <w:szCs w:val="20"/>
              </w:rPr>
              <w:t>²</w:t>
            </w:r>
          </w:p>
        </w:tc>
        <w:tc>
          <w:tcPr>
            <w:tcW w:w="2144" w:type="dxa"/>
            <w:shd w:val="clear" w:color="auto" w:fill="auto"/>
          </w:tcPr>
          <w:p w14:paraId="0F01AF0E" w14:textId="77777777" w:rsidR="00F635AA" w:rsidRPr="00C774D6" w:rsidRDefault="00F635AA" w:rsidP="0053616F">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4EA5682E" w14:textId="77777777" w:rsidR="00F635AA" w:rsidRPr="00C774D6" w:rsidRDefault="00F635AA" w:rsidP="0053616F">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2001" w:type="dxa"/>
            <w:shd w:val="clear" w:color="auto" w:fill="auto"/>
          </w:tcPr>
          <w:p w14:paraId="3A9A859D" w14:textId="77777777" w:rsidR="00F635AA" w:rsidRPr="00C774D6" w:rsidRDefault="00F635AA" w:rsidP="0053616F">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5504B28C" w14:textId="77777777" w:rsidR="00F635AA" w:rsidRPr="00C774D6" w:rsidRDefault="00F635AA" w:rsidP="0053616F">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1919" w:type="dxa"/>
            <w:shd w:val="clear" w:color="auto" w:fill="auto"/>
          </w:tcPr>
          <w:p w14:paraId="30428EE2" w14:textId="77777777" w:rsidR="00F635AA" w:rsidRPr="00C774D6" w:rsidRDefault="00F635AA" w:rsidP="0053616F">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04704EC5" w14:textId="77777777" w:rsidR="00F635AA" w:rsidRPr="00C774D6" w:rsidRDefault="00F635AA" w:rsidP="0053616F">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r>
    </w:tbl>
    <w:p w14:paraId="546238E5" w14:textId="77777777" w:rsidR="004D706E" w:rsidRPr="0073342E" w:rsidRDefault="004D706E" w:rsidP="00F95823">
      <w:pPr>
        <w:pStyle w:val="arial11"/>
        <w:rPr>
          <w:rFonts w:ascii="FlandersArtSans-Regular" w:hAnsi="FlandersArtSans-Regular"/>
          <w:sz w:val="20"/>
          <w:szCs w:val="20"/>
        </w:rPr>
      </w:pPr>
      <w:r w:rsidRPr="0073342E">
        <w:rPr>
          <w:rFonts w:ascii="FlandersArtSans-Regular" w:hAnsi="FlandersArtSans-Regular"/>
          <w:sz w:val="20"/>
          <w:szCs w:val="20"/>
        </w:rPr>
        <w:t>Deze opmerking</w:t>
      </w:r>
      <w:r w:rsidR="00BD7D80" w:rsidRPr="0073342E">
        <w:rPr>
          <w:rFonts w:ascii="FlandersArtSans-Regular" w:hAnsi="FlandersArtSans-Regular"/>
          <w:color w:val="0070C0"/>
          <w:sz w:val="20"/>
          <w:szCs w:val="20"/>
        </w:rPr>
        <w:t>en</w:t>
      </w:r>
      <w:r w:rsidRPr="0073342E">
        <w:rPr>
          <w:rFonts w:ascii="FlandersArtSans-Regular" w:hAnsi="FlandersArtSans-Regular"/>
          <w:sz w:val="20"/>
          <w:szCs w:val="20"/>
        </w:rPr>
        <w:t xml:space="preserve"> </w:t>
      </w:r>
      <w:r w:rsidRPr="0073342E">
        <w:rPr>
          <w:rFonts w:ascii="FlandersArtSans-Regular" w:hAnsi="FlandersArtSans-Regular"/>
          <w:color w:val="0070C0"/>
          <w:sz w:val="20"/>
          <w:szCs w:val="20"/>
        </w:rPr>
        <w:t>is</w:t>
      </w:r>
      <w:r w:rsidR="00BD7D80" w:rsidRPr="0073342E">
        <w:rPr>
          <w:rFonts w:ascii="FlandersArtSans-Regular" w:hAnsi="FlandersArtSans-Regular"/>
          <w:color w:val="0070C0"/>
          <w:sz w:val="20"/>
          <w:szCs w:val="20"/>
        </w:rPr>
        <w:t>/zijn</w:t>
      </w:r>
      <w:r w:rsidRPr="0073342E">
        <w:rPr>
          <w:rFonts w:ascii="FlandersArtSans-Regular" w:hAnsi="FlandersArtSans-Regular"/>
          <w:sz w:val="20"/>
          <w:szCs w:val="20"/>
        </w:rPr>
        <w:t xml:space="preserve"> terecht. Wijziging van hoeveelheden in </w:t>
      </w:r>
      <w:r w:rsidRPr="0073342E">
        <w:rPr>
          <w:rFonts w:ascii="FlandersArtSans-Regular" w:hAnsi="FlandersArtSans-Regular"/>
          <w:b/>
          <w:color w:val="0070C0"/>
          <w:sz w:val="20"/>
          <w:szCs w:val="20"/>
        </w:rPr>
        <w:t>meer</w:t>
      </w:r>
      <w:r w:rsidRPr="0073342E">
        <w:rPr>
          <w:rFonts w:ascii="FlandersArtSans-Regular" w:hAnsi="FlandersArtSans-Regular"/>
          <w:sz w:val="20"/>
          <w:szCs w:val="20"/>
        </w:rPr>
        <w:t xml:space="preserve">. </w:t>
      </w:r>
      <w:r w:rsidR="001D3846" w:rsidRPr="0073342E">
        <w:rPr>
          <w:rFonts w:ascii="FlandersArtSans-Regular" w:hAnsi="FlandersArtSans-Regular"/>
          <w:b/>
          <w:sz w:val="20"/>
          <w:szCs w:val="20"/>
        </w:rPr>
        <w:t>Hg</w:t>
      </w:r>
      <w:r w:rsidR="00CB7B11" w:rsidRPr="0073342E">
        <w:rPr>
          <w:rFonts w:ascii="FlandersArtSans-Regular" w:hAnsi="FlandersArtSans-Regular"/>
          <w:sz w:val="20"/>
          <w:szCs w:val="20"/>
        </w:rPr>
        <w:t xml:space="preserve"> t</w:t>
      </w:r>
      <w:r w:rsidRPr="0073342E">
        <w:rPr>
          <w:rFonts w:ascii="FlandersArtSans-Regular" w:hAnsi="FlandersArtSans-Regular"/>
          <w:sz w:val="20"/>
          <w:szCs w:val="20"/>
        </w:rPr>
        <w:t>e verrekenen bij alle  inschrijvers.</w:t>
      </w:r>
    </w:p>
    <w:p w14:paraId="572D7B89" w14:textId="77777777" w:rsidR="004D706E" w:rsidRPr="0073342E" w:rsidRDefault="004D706E" w:rsidP="00F95823">
      <w:pPr>
        <w:pStyle w:val="arial11"/>
        <w:rPr>
          <w:rFonts w:ascii="FlandersArtSans-Regular" w:hAnsi="FlandersArtSans-Regular"/>
          <w:sz w:val="20"/>
          <w:szCs w:val="20"/>
        </w:rPr>
      </w:pPr>
    </w:p>
    <w:p w14:paraId="06E92884" w14:textId="77777777" w:rsidR="00F27FE7" w:rsidRPr="0073342E" w:rsidRDefault="00BD7D80" w:rsidP="00F95823">
      <w:pPr>
        <w:pStyle w:val="arial11"/>
        <w:rPr>
          <w:rFonts w:ascii="FlandersArtSans-Regular" w:hAnsi="FlandersArtSans-Regular"/>
          <w:b/>
          <w:sz w:val="20"/>
          <w:szCs w:val="20"/>
        </w:rPr>
      </w:pPr>
      <w:r w:rsidRPr="0073342E">
        <w:rPr>
          <w:rFonts w:ascii="FlandersArtSans-Regular" w:hAnsi="FlandersArtSans-Regular"/>
          <w:b/>
          <w:sz w:val="20"/>
          <w:szCs w:val="20"/>
          <w:highlight w:val="yellow"/>
        </w:rPr>
        <w:t>(ofwel)</w:t>
      </w:r>
    </w:p>
    <w:p w14:paraId="4E3600C4" w14:textId="77777777" w:rsidR="004D706E" w:rsidRPr="0073342E" w:rsidRDefault="004D706E" w:rsidP="004D706E">
      <w:pPr>
        <w:rPr>
          <w:rFonts w:ascii="FlandersArtSans-Regular" w:hAnsi="FlandersArtSans-Regular" w:cs="Arial"/>
          <w:color w:val="0070C0"/>
          <w:sz w:val="20"/>
          <w:szCs w:val="20"/>
        </w:rPr>
      </w:pPr>
      <w:r w:rsidRPr="0073342E">
        <w:rPr>
          <w:rFonts w:ascii="FlandersArtSans-Regular" w:hAnsi="FlandersArtSans-Regular" w:cs="Arial"/>
          <w:color w:val="0070C0"/>
          <w:sz w:val="20"/>
          <w:szCs w:val="20"/>
        </w:rPr>
        <w:t xml:space="preserve">Naam inschrijver </w:t>
      </w:r>
      <w:r w:rsidRPr="0073342E">
        <w:rPr>
          <w:rFonts w:ascii="FlandersArtSans-Regular" w:hAnsi="FlandersArtSans-Regular"/>
          <w:sz w:val="20"/>
          <w:szCs w:val="20"/>
        </w:rPr>
        <w:t xml:space="preserve">meldt dat de hoeveelheid van volgende artikels </w:t>
      </w:r>
      <w:r w:rsidR="00947FF3" w:rsidRPr="0073342E">
        <w:rPr>
          <w:rFonts w:ascii="FlandersArtSans-Regular" w:hAnsi="FlandersArtSans-Regular"/>
          <w:sz w:val="20"/>
          <w:szCs w:val="20"/>
        </w:rPr>
        <w:t xml:space="preserve">gewijzigd </w:t>
      </w:r>
      <w:r w:rsidRPr="0073342E">
        <w:rPr>
          <w:rFonts w:ascii="FlandersArtSans-Regular" w:hAnsi="FlandersArtSans-Regular"/>
          <w:sz w:val="20"/>
          <w:szCs w:val="20"/>
        </w:rPr>
        <w:t xml:space="preserve">moeten worden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3"/>
        <w:gridCol w:w="2126"/>
        <w:gridCol w:w="1984"/>
        <w:gridCol w:w="1985"/>
      </w:tblGrid>
      <w:tr w:rsidR="001D3846" w:rsidRPr="0073342E" w14:paraId="269B17DB" w14:textId="77777777" w:rsidTr="001D3846">
        <w:trPr>
          <w:trHeight w:val="399"/>
        </w:trPr>
        <w:tc>
          <w:tcPr>
            <w:tcW w:w="2268" w:type="dxa"/>
            <w:shd w:val="clear" w:color="auto" w:fill="auto"/>
          </w:tcPr>
          <w:p w14:paraId="08C84496" w14:textId="77777777" w:rsidR="001D3846" w:rsidRPr="0073342E" w:rsidRDefault="001D3846" w:rsidP="001B7311">
            <w:pPr>
              <w:pStyle w:val="arial11"/>
              <w:rPr>
                <w:rFonts w:ascii="FlandersArtSans-Regular" w:hAnsi="FlandersArtSans-Regular"/>
                <w:i/>
                <w:iCs/>
                <w:color w:val="0000FF"/>
              </w:rPr>
            </w:pPr>
          </w:p>
        </w:tc>
        <w:tc>
          <w:tcPr>
            <w:tcW w:w="993" w:type="dxa"/>
            <w:shd w:val="clear" w:color="auto" w:fill="auto"/>
          </w:tcPr>
          <w:p w14:paraId="05FBD8C1" w14:textId="77777777" w:rsidR="001D3846" w:rsidRPr="0073342E" w:rsidRDefault="001D3846" w:rsidP="001B7311">
            <w:pPr>
              <w:pStyle w:val="arial11"/>
              <w:rPr>
                <w:rFonts w:ascii="FlandersArtSans-Regular" w:hAnsi="FlandersArtSans-Regular"/>
                <w:i/>
                <w:iCs/>
                <w:sz w:val="16"/>
                <w:szCs w:val="16"/>
              </w:rPr>
            </w:pPr>
            <w:r w:rsidRPr="0073342E">
              <w:rPr>
                <w:rFonts w:ascii="FlandersArtSans-Regular" w:hAnsi="FlandersArtSans-Regular"/>
                <w:i/>
                <w:iCs/>
                <w:sz w:val="16"/>
                <w:szCs w:val="16"/>
              </w:rPr>
              <w:t>eenheid</w:t>
            </w:r>
          </w:p>
        </w:tc>
        <w:tc>
          <w:tcPr>
            <w:tcW w:w="2126" w:type="dxa"/>
            <w:shd w:val="clear" w:color="auto" w:fill="auto"/>
          </w:tcPr>
          <w:p w14:paraId="29B728AD" w14:textId="77777777" w:rsidR="001D3846" w:rsidRPr="0073342E" w:rsidRDefault="001D3846" w:rsidP="00CB7B11">
            <w:pPr>
              <w:pStyle w:val="arial11"/>
              <w:jc w:val="center"/>
              <w:rPr>
                <w:rFonts w:ascii="FlandersArtSans-Regular" w:hAnsi="FlandersArtSans-Regular"/>
                <w:i/>
                <w:iCs/>
                <w:sz w:val="20"/>
                <w:szCs w:val="20"/>
              </w:rPr>
            </w:pPr>
            <w:r w:rsidRPr="0073342E">
              <w:rPr>
                <w:rFonts w:ascii="FlandersArtSans-Regular" w:hAnsi="FlandersArtSans-Regular"/>
                <w:i/>
                <w:iCs/>
                <w:sz w:val="20"/>
                <w:szCs w:val="20"/>
              </w:rPr>
              <w:t>Ho</w:t>
            </w:r>
          </w:p>
        </w:tc>
        <w:tc>
          <w:tcPr>
            <w:tcW w:w="1984" w:type="dxa"/>
            <w:shd w:val="clear" w:color="auto" w:fill="auto"/>
          </w:tcPr>
          <w:p w14:paraId="72A0300A" w14:textId="77777777" w:rsidR="001D3846" w:rsidRPr="0073342E" w:rsidRDefault="001D3846" w:rsidP="00CB7B11">
            <w:pPr>
              <w:pStyle w:val="arial11"/>
              <w:jc w:val="center"/>
              <w:rPr>
                <w:rFonts w:ascii="FlandersArtSans-Regular" w:hAnsi="FlandersArtSans-Regular"/>
                <w:i/>
                <w:iCs/>
                <w:sz w:val="20"/>
                <w:szCs w:val="20"/>
              </w:rPr>
            </w:pPr>
            <w:proofErr w:type="spellStart"/>
            <w:r w:rsidRPr="0073342E">
              <w:rPr>
                <w:rFonts w:ascii="FlandersArtSans-Regular" w:hAnsi="FlandersArtSans-Regular"/>
                <w:i/>
                <w:iCs/>
                <w:sz w:val="20"/>
                <w:szCs w:val="20"/>
              </w:rPr>
              <w:t>Hv</w:t>
            </w:r>
            <w:proofErr w:type="spellEnd"/>
          </w:p>
        </w:tc>
        <w:tc>
          <w:tcPr>
            <w:tcW w:w="1985" w:type="dxa"/>
            <w:shd w:val="clear" w:color="auto" w:fill="auto"/>
          </w:tcPr>
          <w:p w14:paraId="065FDC82" w14:textId="77777777" w:rsidR="001D3846" w:rsidRPr="0073342E" w:rsidRDefault="001D3846" w:rsidP="00CB7B11">
            <w:pPr>
              <w:pStyle w:val="arial11"/>
              <w:jc w:val="center"/>
              <w:rPr>
                <w:rFonts w:ascii="FlandersArtSans-Regular" w:hAnsi="FlandersArtSans-Regular"/>
                <w:i/>
                <w:iCs/>
                <w:sz w:val="20"/>
                <w:szCs w:val="20"/>
              </w:rPr>
            </w:pPr>
            <w:r w:rsidRPr="0073342E">
              <w:rPr>
                <w:rFonts w:ascii="FlandersArtSans-Regular" w:hAnsi="FlandersArtSans-Regular"/>
                <w:i/>
                <w:iCs/>
                <w:sz w:val="20"/>
                <w:szCs w:val="20"/>
              </w:rPr>
              <w:t>Hg</w:t>
            </w:r>
          </w:p>
        </w:tc>
      </w:tr>
      <w:tr w:rsidR="001D3846" w:rsidRPr="00C774D6" w14:paraId="23987063" w14:textId="77777777" w:rsidTr="001D3846">
        <w:trPr>
          <w:trHeight w:val="478"/>
        </w:trPr>
        <w:tc>
          <w:tcPr>
            <w:tcW w:w="2268" w:type="dxa"/>
            <w:shd w:val="clear" w:color="auto" w:fill="auto"/>
          </w:tcPr>
          <w:p w14:paraId="26EF01FB" w14:textId="77777777" w:rsidR="001D3846" w:rsidRPr="00C774D6" w:rsidRDefault="001D3846" w:rsidP="001B7311">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p w14:paraId="3A2BB05C" w14:textId="77777777" w:rsidR="001D3846" w:rsidRPr="00C774D6" w:rsidRDefault="001D3846" w:rsidP="001B7311">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tc>
        <w:tc>
          <w:tcPr>
            <w:tcW w:w="993" w:type="dxa"/>
            <w:shd w:val="clear" w:color="auto" w:fill="auto"/>
          </w:tcPr>
          <w:p w14:paraId="39197969" w14:textId="77777777" w:rsidR="001D3846" w:rsidRPr="00C774D6" w:rsidRDefault="001D3846" w:rsidP="001B7311">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 m</w:t>
            </w:r>
            <w:r w:rsidRPr="00C774D6">
              <w:rPr>
                <w:rFonts w:ascii="Cambria" w:hAnsi="Cambria" w:cs="Cambria"/>
                <w:i/>
                <w:iCs/>
                <w:color w:val="0070C0"/>
                <w:sz w:val="20"/>
                <w:szCs w:val="20"/>
              </w:rPr>
              <w:t>²</w:t>
            </w:r>
          </w:p>
        </w:tc>
        <w:tc>
          <w:tcPr>
            <w:tcW w:w="2126" w:type="dxa"/>
            <w:shd w:val="clear" w:color="auto" w:fill="auto"/>
          </w:tcPr>
          <w:p w14:paraId="21538FA2" w14:textId="77777777" w:rsidR="001D3846" w:rsidRPr="00C774D6" w:rsidRDefault="001D3846" w:rsidP="00CB7B11">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1DB9EF34" w14:textId="77777777" w:rsidR="001D3846" w:rsidRPr="00C774D6" w:rsidRDefault="001D3846" w:rsidP="00CB7B11">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1984" w:type="dxa"/>
            <w:shd w:val="clear" w:color="auto" w:fill="auto"/>
          </w:tcPr>
          <w:p w14:paraId="011A5DF5" w14:textId="77777777" w:rsidR="001D3846" w:rsidRPr="00C774D6" w:rsidRDefault="001D3846" w:rsidP="00CB7B11">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6B933F17" w14:textId="77777777" w:rsidR="001D3846" w:rsidRPr="00C774D6" w:rsidRDefault="001D3846" w:rsidP="00CB7B11">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1985" w:type="dxa"/>
            <w:shd w:val="clear" w:color="auto" w:fill="auto"/>
          </w:tcPr>
          <w:p w14:paraId="0AE85351" w14:textId="77777777" w:rsidR="001D3846" w:rsidRPr="00C774D6" w:rsidRDefault="001D3846" w:rsidP="00CB7B11">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0DD0F01E" w14:textId="77777777" w:rsidR="001D3846" w:rsidRPr="00C774D6" w:rsidRDefault="001D3846" w:rsidP="00CB7B11">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r>
    </w:tbl>
    <w:p w14:paraId="2A1C565D" w14:textId="77777777" w:rsidR="004D706E" w:rsidRPr="00C774D6" w:rsidRDefault="004D706E" w:rsidP="004D706E">
      <w:pPr>
        <w:rPr>
          <w:rFonts w:ascii="FlandersArtSans-Regular" w:hAnsi="FlandersArtSans-Regular" w:cs="Arial"/>
          <w:sz w:val="20"/>
          <w:szCs w:val="20"/>
        </w:rPr>
      </w:pPr>
      <w:r w:rsidRPr="00C774D6">
        <w:rPr>
          <w:rFonts w:ascii="FlandersArtSans-Regular" w:hAnsi="FlandersArtSans-Regular" w:cs="Arial"/>
          <w:sz w:val="20"/>
          <w:szCs w:val="20"/>
        </w:rPr>
        <w:t>Deze opmerking</w:t>
      </w:r>
      <w:r w:rsidRPr="00C774D6">
        <w:rPr>
          <w:rFonts w:ascii="FlandersArtSans-Regular" w:hAnsi="FlandersArtSans-Regular" w:cs="Arial"/>
          <w:color w:val="0070C0"/>
          <w:sz w:val="20"/>
          <w:szCs w:val="20"/>
        </w:rPr>
        <w:t>en</w:t>
      </w:r>
      <w:r w:rsidRPr="00C774D6">
        <w:rPr>
          <w:rFonts w:ascii="FlandersArtSans-Regular" w:hAnsi="FlandersArtSans-Regular" w:cs="Arial"/>
          <w:sz w:val="20"/>
          <w:szCs w:val="20"/>
        </w:rPr>
        <w:t xml:space="preserve"> </w:t>
      </w:r>
      <w:r w:rsidRPr="00C774D6">
        <w:rPr>
          <w:rFonts w:ascii="FlandersArtSans-Regular" w:hAnsi="FlandersArtSans-Regular" w:cs="Arial"/>
          <w:color w:val="0070C0"/>
          <w:sz w:val="20"/>
          <w:szCs w:val="20"/>
        </w:rPr>
        <w:t>is</w:t>
      </w:r>
      <w:r w:rsidR="00BD7D80" w:rsidRPr="00C774D6">
        <w:rPr>
          <w:rFonts w:ascii="FlandersArtSans-Regular" w:hAnsi="FlandersArtSans-Regular" w:cs="Arial"/>
          <w:color w:val="0070C0"/>
          <w:sz w:val="20"/>
          <w:szCs w:val="20"/>
        </w:rPr>
        <w:t>/zijn</w:t>
      </w:r>
      <w:r w:rsidRPr="00C774D6">
        <w:rPr>
          <w:rFonts w:ascii="FlandersArtSans-Regular" w:hAnsi="FlandersArtSans-Regular" w:cs="Arial"/>
          <w:sz w:val="20"/>
          <w:szCs w:val="20"/>
        </w:rPr>
        <w:t xml:space="preserve"> terecht. Wijziging van hoeveelheden</w:t>
      </w:r>
      <w:r w:rsidR="00CB7B11" w:rsidRPr="00C774D6">
        <w:rPr>
          <w:rFonts w:ascii="FlandersArtSans-Regular" w:hAnsi="FlandersArtSans-Regular" w:cs="Arial"/>
          <w:sz w:val="20"/>
          <w:szCs w:val="20"/>
        </w:rPr>
        <w:t xml:space="preserve"> </w:t>
      </w:r>
      <w:r w:rsidRPr="00C774D6">
        <w:rPr>
          <w:rFonts w:ascii="FlandersArtSans-Regular" w:hAnsi="FlandersArtSans-Regular" w:cs="Arial"/>
          <w:sz w:val="20"/>
          <w:szCs w:val="20"/>
        </w:rPr>
        <w:t xml:space="preserve">in </w:t>
      </w:r>
      <w:r w:rsidRPr="00C774D6">
        <w:rPr>
          <w:rFonts w:ascii="FlandersArtSans-Regular" w:hAnsi="FlandersArtSans-Regular" w:cs="Arial"/>
          <w:b/>
          <w:color w:val="0070C0"/>
          <w:sz w:val="20"/>
          <w:szCs w:val="20"/>
        </w:rPr>
        <w:t xml:space="preserve">min </w:t>
      </w:r>
      <w:r w:rsidR="00CB7B11" w:rsidRPr="00C774D6">
        <w:rPr>
          <w:rFonts w:ascii="FlandersArtSans-Regular" w:hAnsi="FlandersArtSans-Regular" w:cs="Arial"/>
          <w:b/>
          <w:color w:val="0070C0"/>
          <w:sz w:val="20"/>
          <w:szCs w:val="20"/>
        </w:rPr>
        <w:t xml:space="preserve">  </w:t>
      </w:r>
      <w:r w:rsidR="001D3846" w:rsidRPr="00C774D6">
        <w:rPr>
          <w:rFonts w:ascii="FlandersArtSans-Regular" w:hAnsi="FlandersArtSans-Regular" w:cs="Arial"/>
          <w:b/>
          <w:sz w:val="20"/>
          <w:szCs w:val="20"/>
        </w:rPr>
        <w:t>Hg</w:t>
      </w:r>
      <w:r w:rsidR="00CB7B11" w:rsidRPr="00C774D6">
        <w:rPr>
          <w:rFonts w:ascii="FlandersArtSans-Regular" w:hAnsi="FlandersArtSans-Regular" w:cs="Arial"/>
          <w:sz w:val="20"/>
          <w:szCs w:val="20"/>
        </w:rPr>
        <w:t xml:space="preserve"> t</w:t>
      </w:r>
      <w:r w:rsidRPr="00C774D6">
        <w:rPr>
          <w:rFonts w:ascii="FlandersArtSans-Regular" w:hAnsi="FlandersArtSans-Regular" w:cs="Arial"/>
          <w:sz w:val="20"/>
          <w:szCs w:val="20"/>
        </w:rPr>
        <w:t xml:space="preserve">e verrekenen bij </w:t>
      </w:r>
      <w:r w:rsidRPr="00C774D6">
        <w:rPr>
          <w:rFonts w:ascii="FlandersArtSans-Regular" w:hAnsi="FlandersArtSans-Regular" w:cs="Arial"/>
          <w:color w:val="0070C0"/>
          <w:sz w:val="20"/>
          <w:szCs w:val="20"/>
        </w:rPr>
        <w:t>naam inschrijver.</w:t>
      </w:r>
    </w:p>
    <w:p w14:paraId="1C2A03CE" w14:textId="77777777" w:rsidR="00291421" w:rsidRPr="00C774D6" w:rsidRDefault="00291421" w:rsidP="00F95823">
      <w:pPr>
        <w:pStyle w:val="arial11"/>
        <w:rPr>
          <w:rFonts w:ascii="FlandersArtSans-Regular" w:hAnsi="FlandersArtSans-Regular"/>
          <w:b/>
          <w:sz w:val="20"/>
          <w:szCs w:val="20"/>
          <w:highlight w:val="yellow"/>
        </w:rPr>
      </w:pPr>
    </w:p>
    <w:p w14:paraId="12E0BD65" w14:textId="77777777" w:rsidR="00BB4BD1" w:rsidRPr="00C774D6" w:rsidRDefault="00BD7D80" w:rsidP="00F95823">
      <w:pPr>
        <w:pStyle w:val="arial11"/>
        <w:rPr>
          <w:rFonts w:ascii="FlandersArtSans-Regular" w:hAnsi="FlandersArtSans-Regular"/>
          <w:b/>
          <w:sz w:val="20"/>
          <w:szCs w:val="20"/>
        </w:rPr>
      </w:pPr>
      <w:r w:rsidRPr="00C774D6">
        <w:rPr>
          <w:rFonts w:ascii="FlandersArtSans-Regular" w:hAnsi="FlandersArtSans-Regular"/>
          <w:b/>
          <w:sz w:val="20"/>
          <w:szCs w:val="20"/>
          <w:highlight w:val="yellow"/>
        </w:rPr>
        <w:t>(ofwel)</w:t>
      </w:r>
    </w:p>
    <w:p w14:paraId="59A06762" w14:textId="77777777" w:rsidR="00BD7D80" w:rsidRPr="00C774D6" w:rsidRDefault="00BD7D80" w:rsidP="00BD7D80">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 xml:space="preserve">Naam inschrijver </w:t>
      </w:r>
      <w:r w:rsidRPr="00C774D6">
        <w:rPr>
          <w:rFonts w:ascii="FlandersArtSans-Regular" w:hAnsi="FlandersArtSans-Regular"/>
          <w:sz w:val="20"/>
          <w:szCs w:val="20"/>
        </w:rPr>
        <w:t xml:space="preserve">meldt dat de hoeveelheid van volgende artikels </w:t>
      </w:r>
      <w:r w:rsidR="00947FF3" w:rsidRPr="00C774D6">
        <w:rPr>
          <w:rFonts w:ascii="FlandersArtSans-Regular" w:hAnsi="FlandersArtSans-Regular"/>
          <w:sz w:val="20"/>
          <w:szCs w:val="20"/>
        </w:rPr>
        <w:t xml:space="preserve">gewijzigd </w:t>
      </w:r>
      <w:r w:rsidRPr="00C774D6">
        <w:rPr>
          <w:rFonts w:ascii="FlandersArtSans-Regular" w:hAnsi="FlandersArtSans-Regular"/>
          <w:sz w:val="20"/>
          <w:szCs w:val="20"/>
        </w:rPr>
        <w:t xml:space="preserve">moeten worden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857"/>
        <w:gridCol w:w="2160"/>
        <w:gridCol w:w="2340"/>
        <w:gridCol w:w="2340"/>
      </w:tblGrid>
      <w:tr w:rsidR="00BD7D80" w:rsidRPr="00C774D6" w14:paraId="6D8DB8C2" w14:textId="77777777" w:rsidTr="00542715">
        <w:trPr>
          <w:trHeight w:val="375"/>
        </w:trPr>
        <w:tc>
          <w:tcPr>
            <w:tcW w:w="1577" w:type="dxa"/>
            <w:shd w:val="clear" w:color="auto" w:fill="auto"/>
          </w:tcPr>
          <w:p w14:paraId="79AB0080" w14:textId="77777777" w:rsidR="00BD7D80" w:rsidRPr="00C774D6" w:rsidRDefault="00BD7D80" w:rsidP="00542715">
            <w:pPr>
              <w:pStyle w:val="arial11"/>
              <w:rPr>
                <w:rFonts w:ascii="FlandersArtSans-Regular" w:hAnsi="FlandersArtSans-Regular"/>
                <w:i/>
                <w:iCs/>
                <w:color w:val="0000FF"/>
              </w:rPr>
            </w:pPr>
            <w:bookmarkStart w:id="32" w:name="_Hlk503783069"/>
          </w:p>
        </w:tc>
        <w:tc>
          <w:tcPr>
            <w:tcW w:w="857" w:type="dxa"/>
            <w:shd w:val="clear" w:color="auto" w:fill="auto"/>
          </w:tcPr>
          <w:p w14:paraId="303F2FE7" w14:textId="77777777" w:rsidR="00BD7D80" w:rsidRPr="00C774D6" w:rsidRDefault="00BD7D80" w:rsidP="00542715">
            <w:pPr>
              <w:pStyle w:val="arial11"/>
              <w:rPr>
                <w:rFonts w:ascii="FlandersArtSans-Regular" w:hAnsi="FlandersArtSans-Regular"/>
                <w:i/>
                <w:iCs/>
                <w:sz w:val="16"/>
                <w:szCs w:val="16"/>
              </w:rPr>
            </w:pPr>
            <w:r w:rsidRPr="00C774D6">
              <w:rPr>
                <w:rFonts w:ascii="FlandersArtSans-Regular" w:hAnsi="FlandersArtSans-Regular"/>
                <w:i/>
                <w:iCs/>
                <w:sz w:val="16"/>
                <w:szCs w:val="16"/>
              </w:rPr>
              <w:t>eenheid</w:t>
            </w:r>
          </w:p>
        </w:tc>
        <w:tc>
          <w:tcPr>
            <w:tcW w:w="2160" w:type="dxa"/>
            <w:shd w:val="clear" w:color="auto" w:fill="auto"/>
          </w:tcPr>
          <w:p w14:paraId="031D7F12" w14:textId="77777777" w:rsidR="00BD7D80" w:rsidRPr="00C774D6" w:rsidRDefault="00947FF3" w:rsidP="00F27FE7">
            <w:pPr>
              <w:pStyle w:val="arial11"/>
              <w:jc w:val="center"/>
              <w:rPr>
                <w:rFonts w:ascii="FlandersArtSans-Regular" w:hAnsi="FlandersArtSans-Regular"/>
                <w:i/>
                <w:iCs/>
                <w:sz w:val="18"/>
              </w:rPr>
            </w:pPr>
            <w:r w:rsidRPr="00C774D6">
              <w:rPr>
                <w:rFonts w:ascii="FlandersArtSans-Regular" w:hAnsi="FlandersArtSans-Regular"/>
                <w:i/>
                <w:iCs/>
                <w:sz w:val="18"/>
              </w:rPr>
              <w:t>Ho</w:t>
            </w:r>
          </w:p>
        </w:tc>
        <w:tc>
          <w:tcPr>
            <w:tcW w:w="2340" w:type="dxa"/>
            <w:shd w:val="clear" w:color="auto" w:fill="auto"/>
          </w:tcPr>
          <w:p w14:paraId="1DA09A53" w14:textId="77777777" w:rsidR="00BD7D80" w:rsidRPr="00C774D6" w:rsidRDefault="00947FF3" w:rsidP="00F27FE7">
            <w:pPr>
              <w:pStyle w:val="arial11"/>
              <w:jc w:val="center"/>
              <w:rPr>
                <w:rFonts w:ascii="FlandersArtSans-Regular" w:hAnsi="FlandersArtSans-Regular"/>
                <w:i/>
                <w:iCs/>
                <w:sz w:val="18"/>
              </w:rPr>
            </w:pPr>
            <w:proofErr w:type="spellStart"/>
            <w:r w:rsidRPr="00C774D6">
              <w:rPr>
                <w:rFonts w:ascii="FlandersArtSans-Regular" w:hAnsi="FlandersArtSans-Regular"/>
                <w:i/>
                <w:iCs/>
                <w:sz w:val="18"/>
              </w:rPr>
              <w:t>Hv</w:t>
            </w:r>
            <w:proofErr w:type="spellEnd"/>
          </w:p>
        </w:tc>
        <w:tc>
          <w:tcPr>
            <w:tcW w:w="2340" w:type="dxa"/>
            <w:shd w:val="clear" w:color="auto" w:fill="auto"/>
          </w:tcPr>
          <w:p w14:paraId="354D3241" w14:textId="77777777" w:rsidR="00BD7D80" w:rsidRPr="00C774D6" w:rsidRDefault="00947FF3" w:rsidP="00F27FE7">
            <w:pPr>
              <w:pStyle w:val="arial11"/>
              <w:jc w:val="center"/>
              <w:rPr>
                <w:rFonts w:ascii="FlandersArtSans-Regular" w:hAnsi="FlandersArtSans-Regular"/>
                <w:i/>
                <w:iCs/>
                <w:sz w:val="18"/>
              </w:rPr>
            </w:pPr>
            <w:r w:rsidRPr="00C774D6">
              <w:rPr>
                <w:rFonts w:ascii="FlandersArtSans-Regular" w:hAnsi="FlandersArtSans-Regular"/>
                <w:i/>
                <w:iCs/>
                <w:sz w:val="18"/>
              </w:rPr>
              <w:t>Hg</w:t>
            </w:r>
          </w:p>
        </w:tc>
      </w:tr>
      <w:tr w:rsidR="00BD7D80" w:rsidRPr="00C774D6" w14:paraId="5BD3A309" w14:textId="77777777" w:rsidTr="00542715">
        <w:trPr>
          <w:trHeight w:val="450"/>
        </w:trPr>
        <w:tc>
          <w:tcPr>
            <w:tcW w:w="1577" w:type="dxa"/>
            <w:shd w:val="clear" w:color="auto" w:fill="auto"/>
          </w:tcPr>
          <w:p w14:paraId="70F5DFD0" w14:textId="77777777" w:rsidR="00BD7D80" w:rsidRPr="00C774D6" w:rsidRDefault="00BD7D80" w:rsidP="00542715">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p w14:paraId="239819C9" w14:textId="77777777" w:rsidR="00BD7D80" w:rsidRPr="00C774D6" w:rsidRDefault="00BD7D80" w:rsidP="00542715">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tc>
        <w:tc>
          <w:tcPr>
            <w:tcW w:w="857" w:type="dxa"/>
            <w:shd w:val="clear" w:color="auto" w:fill="auto"/>
          </w:tcPr>
          <w:p w14:paraId="1D220B2A" w14:textId="77777777" w:rsidR="00BD7D80" w:rsidRPr="00C774D6" w:rsidRDefault="00BD7D80" w:rsidP="00542715">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 m</w:t>
            </w:r>
            <w:r w:rsidRPr="00C774D6">
              <w:rPr>
                <w:rFonts w:ascii="Cambria" w:hAnsi="Cambria" w:cs="Cambria"/>
                <w:i/>
                <w:iCs/>
                <w:color w:val="0070C0"/>
                <w:sz w:val="20"/>
                <w:szCs w:val="20"/>
              </w:rPr>
              <w:t>²</w:t>
            </w:r>
          </w:p>
        </w:tc>
        <w:tc>
          <w:tcPr>
            <w:tcW w:w="2160" w:type="dxa"/>
            <w:shd w:val="clear" w:color="auto" w:fill="auto"/>
          </w:tcPr>
          <w:p w14:paraId="3E130740" w14:textId="77777777" w:rsidR="00BD7D80" w:rsidRPr="00C774D6" w:rsidRDefault="00BD7D80" w:rsidP="00F27FE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7B09F68B" w14:textId="77777777" w:rsidR="00BD7D80" w:rsidRPr="00C774D6" w:rsidRDefault="00BD7D80" w:rsidP="00F27FE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2340" w:type="dxa"/>
            <w:shd w:val="clear" w:color="auto" w:fill="auto"/>
          </w:tcPr>
          <w:p w14:paraId="48441999" w14:textId="77777777" w:rsidR="00BD7D80" w:rsidRPr="00C774D6" w:rsidRDefault="00BD7D80" w:rsidP="00F27FE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7796DA05" w14:textId="77777777" w:rsidR="00BD7D80" w:rsidRPr="00C774D6" w:rsidRDefault="00BD7D80" w:rsidP="00F27FE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c>
          <w:tcPr>
            <w:tcW w:w="2340" w:type="dxa"/>
            <w:shd w:val="clear" w:color="auto" w:fill="auto"/>
          </w:tcPr>
          <w:p w14:paraId="7136F10B" w14:textId="77777777" w:rsidR="00BD7D80" w:rsidRPr="00C774D6" w:rsidRDefault="00BD7D80" w:rsidP="00F27FE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63CA1D51" w14:textId="77777777" w:rsidR="00BD7D80" w:rsidRPr="00C774D6" w:rsidRDefault="00BD7D80" w:rsidP="00F27FE7">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r>
    </w:tbl>
    <w:bookmarkEnd w:id="32"/>
    <w:p w14:paraId="05F7A256" w14:textId="3CF40323" w:rsidR="00AB606F" w:rsidRPr="0073342E" w:rsidRDefault="00BD7D80" w:rsidP="00F95823">
      <w:pPr>
        <w:pStyle w:val="arial11"/>
        <w:rPr>
          <w:rFonts w:ascii="FlandersArtSans-Regular" w:hAnsi="FlandersArtSans-Regular"/>
          <w:sz w:val="20"/>
          <w:szCs w:val="20"/>
        </w:rPr>
      </w:pPr>
      <w:r w:rsidRPr="0073342E">
        <w:rPr>
          <w:rFonts w:ascii="FlandersArtSans-Regular" w:hAnsi="FlandersArtSans-Regular"/>
          <w:sz w:val="20"/>
          <w:szCs w:val="20"/>
        </w:rPr>
        <w:t>Deze opmerking</w:t>
      </w:r>
      <w:r w:rsidRPr="0073342E">
        <w:rPr>
          <w:rFonts w:ascii="FlandersArtSans-Regular" w:hAnsi="FlandersArtSans-Regular"/>
          <w:color w:val="0070C0"/>
          <w:sz w:val="20"/>
          <w:szCs w:val="20"/>
        </w:rPr>
        <w:t>en</w:t>
      </w:r>
      <w:r w:rsidRPr="0073342E">
        <w:rPr>
          <w:rFonts w:ascii="FlandersArtSans-Regular" w:hAnsi="FlandersArtSans-Regular"/>
          <w:sz w:val="20"/>
          <w:szCs w:val="20"/>
        </w:rPr>
        <w:t xml:space="preserve"> </w:t>
      </w:r>
      <w:r w:rsidRPr="0073342E">
        <w:rPr>
          <w:rFonts w:ascii="FlandersArtSans-Regular" w:hAnsi="FlandersArtSans-Regular"/>
          <w:color w:val="0070C0"/>
          <w:sz w:val="20"/>
          <w:szCs w:val="20"/>
        </w:rPr>
        <w:t>is/zijn</w:t>
      </w:r>
      <w:r w:rsidRPr="0073342E">
        <w:rPr>
          <w:rFonts w:ascii="FlandersArtSans-Regular" w:hAnsi="FlandersArtSans-Regular"/>
          <w:sz w:val="20"/>
          <w:szCs w:val="20"/>
        </w:rPr>
        <w:t xml:space="preserve"> </w:t>
      </w:r>
      <w:r w:rsidRPr="0073342E">
        <w:rPr>
          <w:rFonts w:ascii="FlandersArtSans-Regular" w:hAnsi="FlandersArtSans-Regular"/>
          <w:sz w:val="20"/>
          <w:szCs w:val="20"/>
          <w:u w:val="single"/>
        </w:rPr>
        <w:t>niet terecht.</w:t>
      </w:r>
      <w:r w:rsidRPr="0073342E">
        <w:rPr>
          <w:rFonts w:ascii="FlandersArtSans-Regular" w:hAnsi="FlandersArtSans-Regular"/>
          <w:sz w:val="20"/>
          <w:szCs w:val="20"/>
        </w:rPr>
        <w:t xml:space="preserve"> De hoeveelheden worden niet gecorrigeerd en blijven ongewijzigd.</w:t>
      </w:r>
      <w:bookmarkEnd w:id="30"/>
    </w:p>
    <w:bookmarkEnd w:id="31"/>
    <w:p w14:paraId="23C6184B" w14:textId="77777777" w:rsidR="00BA15DF" w:rsidRPr="00C774D6" w:rsidRDefault="00BA15DF" w:rsidP="00BA15DF">
      <w:pPr>
        <w:pStyle w:val="cursief"/>
        <w:rPr>
          <w:rFonts w:ascii="FlandersArtSans-Regular" w:hAnsi="FlandersArtSans-Regular"/>
          <w:i w:val="0"/>
          <w:color w:val="0070C0"/>
          <w:sz w:val="20"/>
          <w:szCs w:val="20"/>
        </w:rPr>
      </w:pPr>
    </w:p>
    <w:p w14:paraId="019EAECC" w14:textId="2FD6C7DA" w:rsidR="00BA15DF" w:rsidRDefault="00BA15DF" w:rsidP="00BA15DF">
      <w:pPr>
        <w:pStyle w:val="Kop3"/>
        <w:rPr>
          <w:rFonts w:ascii="FlandersArtSans-Regular" w:hAnsi="FlandersArtSans-Regular"/>
        </w:rPr>
      </w:pPr>
      <w:r w:rsidRPr="00C774D6">
        <w:rPr>
          <w:rFonts w:ascii="FlandersArtSans-Regular" w:hAnsi="FlandersArtSans-Regular"/>
        </w:rPr>
        <w:t>Door de Insch</w:t>
      </w:r>
      <w:r w:rsidR="00960255">
        <w:rPr>
          <w:rFonts w:ascii="FlandersArtSans-Regular" w:hAnsi="FlandersArtSans-Regular"/>
        </w:rPr>
        <w:t>r</w:t>
      </w:r>
      <w:r w:rsidRPr="00C774D6">
        <w:rPr>
          <w:rFonts w:ascii="FlandersArtSans-Regular" w:hAnsi="FlandersArtSans-Regular"/>
        </w:rPr>
        <w:t>ijver Niet-ingevulde Posten (art. 86, §2 KB Plaatsing)</w:t>
      </w:r>
    </w:p>
    <w:p w14:paraId="3FA46867" w14:textId="77777777" w:rsidR="00BA15DF" w:rsidRPr="00802AED" w:rsidRDefault="00BA15DF" w:rsidP="00BA15DF">
      <w:pPr>
        <w:pStyle w:val="Kop3"/>
        <w:numPr>
          <w:ilvl w:val="0"/>
          <w:numId w:val="0"/>
        </w:numPr>
        <w:rPr>
          <w:rFonts w:ascii="FlandersArtSans-Regular" w:hAnsi="FlandersArtSans-Regular" w:cs="Times New Roman"/>
          <w:b w:val="0"/>
          <w:i/>
          <w:sz w:val="18"/>
          <w:szCs w:val="20"/>
        </w:rPr>
      </w:pPr>
      <w:r w:rsidRPr="00802AED">
        <w:rPr>
          <w:rFonts w:ascii="FlandersArtSans-Regular" w:hAnsi="FlandersArtSans-Regular" w:cs="Times New Roman"/>
          <w:b w:val="0"/>
          <w:i/>
          <w:sz w:val="18"/>
          <w:szCs w:val="20"/>
        </w:rPr>
        <w:t>Onderzoek of de inschrijvers alle gevraagde posten ingevuld hebben en de beoordeling van eventuele leemten op dit gebied volgens de regels en formules van art. 86, § 2 KB Plaatsing.</w:t>
      </w:r>
    </w:p>
    <w:p w14:paraId="2EFA6DD6" w14:textId="4E1E10AC" w:rsidR="00BA15DF" w:rsidRPr="00C774D6" w:rsidRDefault="00BA15DF" w:rsidP="00BA15DF">
      <w:pPr>
        <w:ind w:right="-652"/>
        <w:rPr>
          <w:rFonts w:ascii="FlandersArtSans-Regular" w:hAnsi="FlandersArtSans-Regular"/>
          <w:b/>
          <w:sz w:val="20"/>
          <w:szCs w:val="20"/>
        </w:rPr>
      </w:pPr>
      <w:r w:rsidRPr="00C774D6">
        <w:rPr>
          <w:rFonts w:ascii="FlandersArtSans-Regular" w:hAnsi="FlandersArtSans-Regular" w:cs="Arial"/>
          <w:i/>
          <w:sz w:val="18"/>
          <w:szCs w:val="18"/>
          <w:u w:val="single"/>
        </w:rPr>
        <w:br/>
      </w:r>
      <w:r w:rsidRPr="00C774D6">
        <w:rPr>
          <w:rFonts w:ascii="FlandersArtSans-Regular" w:hAnsi="FlandersArtSans-Regular"/>
          <w:b/>
          <w:sz w:val="20"/>
          <w:szCs w:val="20"/>
          <w:highlight w:val="yellow"/>
        </w:rPr>
        <w:t>(ofwel)</w:t>
      </w:r>
    </w:p>
    <w:p w14:paraId="585478F7" w14:textId="5BFC04AB" w:rsidR="00BA15DF" w:rsidRPr="00C774D6" w:rsidRDefault="002C62E1" w:rsidP="00BA15DF">
      <w:pPr>
        <w:ind w:right="-652"/>
        <w:rPr>
          <w:rFonts w:ascii="FlandersArtSans-Regular" w:hAnsi="FlandersArtSans-Regular"/>
          <w:b/>
          <w:sz w:val="20"/>
          <w:szCs w:val="20"/>
        </w:rPr>
      </w:pPr>
      <w:r w:rsidRPr="00C774D6">
        <w:rPr>
          <w:rFonts w:ascii="FlandersArtSans-Regular" w:hAnsi="FlandersArtSans-Regular"/>
          <w:sz w:val="20"/>
          <w:szCs w:val="20"/>
        </w:rPr>
        <w:t>De inschrijver</w:t>
      </w:r>
      <w:r>
        <w:rPr>
          <w:rFonts w:ascii="FlandersArtSans-Regular" w:hAnsi="FlandersArtSans-Regular"/>
          <w:sz w:val="20"/>
          <w:szCs w:val="20"/>
        </w:rPr>
        <w:t>s</w:t>
      </w:r>
      <w:r w:rsidRPr="00C774D6">
        <w:rPr>
          <w:rFonts w:ascii="FlandersArtSans-Regular" w:hAnsi="FlandersArtSans-Regular"/>
          <w:sz w:val="20"/>
          <w:szCs w:val="20"/>
        </w:rPr>
        <w:t xml:space="preserve"> </w:t>
      </w:r>
      <w:r>
        <w:rPr>
          <w:rFonts w:ascii="FlandersArtSans-Regular" w:hAnsi="FlandersArtSans-Regular"/>
          <w:sz w:val="20"/>
          <w:szCs w:val="20"/>
        </w:rPr>
        <w:t>hebben</w:t>
      </w:r>
      <w:r w:rsidRPr="00C774D6">
        <w:rPr>
          <w:rFonts w:ascii="FlandersArtSans-Regular" w:hAnsi="FlandersArtSans-Regular"/>
          <w:sz w:val="20"/>
          <w:szCs w:val="20"/>
        </w:rPr>
        <w:t xml:space="preserve"> </w:t>
      </w:r>
      <w:r w:rsidR="00BA15DF" w:rsidRPr="00C774D6">
        <w:rPr>
          <w:rFonts w:ascii="FlandersArtSans-Regular" w:hAnsi="FlandersArtSans-Regular"/>
          <w:sz w:val="20"/>
          <w:szCs w:val="20"/>
        </w:rPr>
        <w:t>alle inventarisposten / posten van de samenvattende opmeting ingevuld</w:t>
      </w:r>
      <w:r w:rsidR="00BA15DF" w:rsidRPr="00C774D6">
        <w:rPr>
          <w:rFonts w:ascii="FlandersArtSans-Regular" w:hAnsi="FlandersArtSans-Regular"/>
          <w:sz w:val="20"/>
          <w:szCs w:val="20"/>
        </w:rPr>
        <w:br/>
      </w:r>
      <w:r w:rsidR="00BA15DF" w:rsidRPr="00C774D6">
        <w:rPr>
          <w:rFonts w:ascii="FlandersArtSans-Regular" w:hAnsi="FlandersArtSans-Regular"/>
          <w:sz w:val="20"/>
          <w:szCs w:val="20"/>
        </w:rPr>
        <w:br/>
      </w:r>
      <w:r w:rsidR="00BA15DF" w:rsidRPr="00C774D6">
        <w:rPr>
          <w:rFonts w:ascii="FlandersArtSans-Regular" w:hAnsi="FlandersArtSans-Regular"/>
          <w:b/>
          <w:sz w:val="20"/>
          <w:szCs w:val="20"/>
          <w:highlight w:val="yellow"/>
        </w:rPr>
        <w:t>(ofwel)</w:t>
      </w:r>
    </w:p>
    <w:p w14:paraId="3BB18DD9" w14:textId="403A5825" w:rsidR="00BA15DF" w:rsidRPr="00C774D6" w:rsidRDefault="006D6C08" w:rsidP="00BA15DF">
      <w:pPr>
        <w:pStyle w:val="Default"/>
        <w:rPr>
          <w:rFonts w:ascii="FlandersArtSans-Regular" w:hAnsi="FlandersArtSans-Regular"/>
          <w:sz w:val="20"/>
          <w:szCs w:val="20"/>
        </w:rPr>
      </w:pPr>
      <w:r w:rsidRPr="00C774D6">
        <w:rPr>
          <w:rFonts w:ascii="FlandersArtSans-Regular" w:hAnsi="FlandersArtSans-Regular"/>
          <w:color w:val="0070C0"/>
          <w:sz w:val="20"/>
          <w:szCs w:val="20"/>
        </w:rPr>
        <w:t xml:space="preserve">Naam inschrijver </w:t>
      </w:r>
      <w:r w:rsidR="00BA15DF" w:rsidRPr="00C774D6">
        <w:rPr>
          <w:rFonts w:ascii="FlandersArtSans-Regular" w:hAnsi="FlandersArtSans-Regular"/>
          <w:sz w:val="20"/>
          <w:szCs w:val="20"/>
        </w:rPr>
        <w:t xml:space="preserve">heeft de volgende inventarispost(en) / posten van de samenvattende opmeting niet ingevuld. </w:t>
      </w:r>
      <w:r w:rsidR="00BA15DF" w:rsidRPr="00C774D6">
        <w:rPr>
          <w:rFonts w:ascii="FlandersArtSans-Regular" w:hAnsi="FlandersArtSans-Regular"/>
          <w:sz w:val="20"/>
          <w:szCs w:val="20"/>
        </w:rPr>
        <w:br/>
      </w:r>
      <w:r w:rsidR="00BA15DF" w:rsidRPr="00C774D6">
        <w:rPr>
          <w:rFonts w:ascii="FlandersArtSans-Regular" w:hAnsi="FlandersArtSans-Regular"/>
          <w:sz w:val="20"/>
          <w:szCs w:val="20"/>
        </w:rPr>
        <w:br/>
      </w:r>
      <w:r w:rsidR="00B6639D">
        <w:rPr>
          <w:rFonts w:ascii="FlandersArtSans-Regular" w:hAnsi="FlandersArtSans-Regular"/>
          <w:color w:val="auto"/>
          <w:sz w:val="20"/>
          <w:szCs w:val="20"/>
        </w:rPr>
        <w:t>De</w:t>
      </w:r>
      <w:r w:rsidR="00B6639D" w:rsidRPr="0005759A">
        <w:rPr>
          <w:rFonts w:ascii="FlandersArtSans-Regular" w:hAnsi="FlandersArtSans-Regular"/>
          <w:color w:val="auto"/>
          <w:sz w:val="20"/>
          <w:szCs w:val="20"/>
        </w:rPr>
        <w:t xml:space="preserve"> offerte</w:t>
      </w:r>
      <w:r w:rsidR="00B6639D">
        <w:rPr>
          <w:rFonts w:ascii="FlandersArtSans-Regular" w:hAnsi="FlandersArtSans-Regular"/>
          <w:color w:val="auto"/>
          <w:sz w:val="20"/>
          <w:szCs w:val="20"/>
        </w:rPr>
        <w:t xml:space="preserve"> van deze inschrijver</w:t>
      </w:r>
      <w:r w:rsidR="00BA15DF" w:rsidRPr="0005759A">
        <w:rPr>
          <w:rFonts w:ascii="FlandersArtSans-Regular" w:hAnsi="FlandersArtSans-Regular"/>
          <w:color w:val="auto"/>
          <w:sz w:val="20"/>
          <w:szCs w:val="20"/>
        </w:rPr>
        <w:t xml:space="preserve"> wordt </w:t>
      </w:r>
      <w:r w:rsidR="00BA15DF" w:rsidRPr="0005759A">
        <w:rPr>
          <w:rFonts w:ascii="FlandersArtSans-Regular" w:hAnsi="FlandersArtSans-Regular"/>
          <w:b/>
          <w:i/>
          <w:color w:val="auto"/>
          <w:sz w:val="20"/>
          <w:szCs w:val="20"/>
          <w:highlight w:val="yellow"/>
        </w:rPr>
        <w:t>(ofwel)</w:t>
      </w:r>
      <w:r w:rsidR="00BA15DF" w:rsidRPr="0005759A">
        <w:rPr>
          <w:rFonts w:ascii="FlandersArtSans-Regular" w:hAnsi="FlandersArtSans-Regular"/>
          <w:b/>
          <w:i/>
          <w:color w:val="auto"/>
          <w:sz w:val="20"/>
          <w:szCs w:val="20"/>
        </w:rPr>
        <w:t xml:space="preserve"> </w:t>
      </w:r>
      <w:r w:rsidR="00BA15DF" w:rsidRPr="0005759A">
        <w:rPr>
          <w:rFonts w:ascii="FlandersArtSans-Regular" w:hAnsi="FlandersArtSans-Regular"/>
          <w:color w:val="auto"/>
          <w:sz w:val="20"/>
          <w:szCs w:val="20"/>
        </w:rPr>
        <w:t xml:space="preserve">daarom substantieel onregelmatig bevonden </w:t>
      </w:r>
      <w:bookmarkStart w:id="33" w:name="_Hlk509307536"/>
      <w:r w:rsidR="00BA15DF" w:rsidRPr="0005759A">
        <w:rPr>
          <w:rFonts w:ascii="FlandersArtSans-Regular" w:hAnsi="FlandersArtSans-Regular"/>
          <w:color w:val="auto"/>
          <w:sz w:val="20"/>
          <w:szCs w:val="20"/>
        </w:rPr>
        <w:t>o.b.v. art. 86, § 2, eerste lid, KB Plaatsing,</w:t>
      </w:r>
      <w:bookmarkEnd w:id="33"/>
      <w:r w:rsidR="00BA15DF" w:rsidRPr="0005759A">
        <w:rPr>
          <w:rFonts w:ascii="FlandersArtSans-Regular" w:hAnsi="FlandersArtSans-Regular"/>
          <w:color w:val="auto"/>
          <w:sz w:val="20"/>
          <w:szCs w:val="20"/>
        </w:rPr>
        <w:t xml:space="preserve"> en van verdere beoordeling uitgesloten </w:t>
      </w:r>
      <w:r w:rsidR="00BA15DF" w:rsidRPr="0005759A">
        <w:rPr>
          <w:rFonts w:ascii="FlandersArtSans-Regular" w:hAnsi="FlandersArtSans-Regular"/>
          <w:b/>
          <w:i/>
          <w:color w:val="auto"/>
          <w:sz w:val="20"/>
          <w:szCs w:val="20"/>
          <w:highlight w:val="yellow"/>
        </w:rPr>
        <w:t>(ofwel)</w:t>
      </w:r>
      <w:r w:rsidR="00BA15DF" w:rsidRPr="0005759A">
        <w:rPr>
          <w:rFonts w:ascii="FlandersArtSans-Regular" w:hAnsi="FlandersArtSans-Regular"/>
          <w:b/>
          <w:i/>
          <w:color w:val="auto"/>
          <w:sz w:val="20"/>
          <w:szCs w:val="20"/>
        </w:rPr>
        <w:t xml:space="preserve"> </w:t>
      </w:r>
      <w:r w:rsidR="00BA15DF" w:rsidRPr="0005759A">
        <w:rPr>
          <w:rFonts w:ascii="FlandersArtSans-Regular" w:hAnsi="FlandersArtSans-Regular"/>
          <w:color w:val="auto"/>
          <w:sz w:val="20"/>
          <w:szCs w:val="20"/>
        </w:rPr>
        <w:t xml:space="preserve">met de volgende prijzen aangevuld op </w:t>
      </w:r>
      <w:r w:rsidR="00BA15DF" w:rsidRPr="0005759A">
        <w:rPr>
          <w:rFonts w:ascii="FlandersArtSans-Regular" w:hAnsi="FlandersArtSans-Regular"/>
          <w:color w:val="auto"/>
          <w:sz w:val="20"/>
          <w:szCs w:val="20"/>
        </w:rPr>
        <w:lastRenderedPageBreak/>
        <w:t>basis van de formule vermeld in art. 86, § 2, KB Plaatsing</w:t>
      </w:r>
      <w:r w:rsidR="0005759A" w:rsidRPr="0005759A">
        <w:rPr>
          <w:rFonts w:ascii="FlandersArtSans-Regular" w:hAnsi="FlandersArtSans-Regular"/>
          <w:color w:val="auto"/>
          <w:sz w:val="20"/>
          <w:szCs w:val="20"/>
        </w:rPr>
        <w:t>:</w:t>
      </w:r>
      <w:r w:rsidR="00BA15DF" w:rsidRPr="0005759A">
        <w:rPr>
          <w:rFonts w:ascii="FlandersArtSans-Regular" w:hAnsi="FlandersArtSans-Regular"/>
          <w:color w:val="auto"/>
          <w:sz w:val="20"/>
          <w:szCs w:val="20"/>
        </w:rPr>
        <w:t xml:space="preserve"> </w:t>
      </w:r>
      <w:r w:rsidR="00BA15DF" w:rsidRPr="00C774D6">
        <w:rPr>
          <w:rFonts w:ascii="FlandersArtSans-Regular" w:hAnsi="FlandersArtSans-Regular"/>
          <w:sz w:val="20"/>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850"/>
        <w:gridCol w:w="2552"/>
      </w:tblGrid>
      <w:tr w:rsidR="00BA15DF" w:rsidRPr="00C774D6" w14:paraId="51539C72" w14:textId="77777777" w:rsidTr="00C52795">
        <w:trPr>
          <w:trHeight w:val="375"/>
        </w:trPr>
        <w:tc>
          <w:tcPr>
            <w:tcW w:w="1872" w:type="dxa"/>
            <w:shd w:val="clear" w:color="auto" w:fill="auto"/>
          </w:tcPr>
          <w:p w14:paraId="259B89D0" w14:textId="77777777" w:rsidR="00BA15DF" w:rsidRPr="00C774D6" w:rsidRDefault="00BA15DF" w:rsidP="001C23D4">
            <w:pPr>
              <w:pStyle w:val="arial11"/>
              <w:rPr>
                <w:rFonts w:ascii="FlandersArtSans-Regular" w:hAnsi="FlandersArtSans-Regular"/>
                <w:i/>
                <w:iCs/>
                <w:color w:val="0000FF"/>
              </w:rPr>
            </w:pPr>
          </w:p>
        </w:tc>
        <w:tc>
          <w:tcPr>
            <w:tcW w:w="850" w:type="dxa"/>
            <w:shd w:val="clear" w:color="auto" w:fill="auto"/>
          </w:tcPr>
          <w:p w14:paraId="5B02AB15" w14:textId="77777777" w:rsidR="00BA15DF" w:rsidRPr="00C774D6" w:rsidRDefault="00BA15DF" w:rsidP="001C23D4">
            <w:pPr>
              <w:pStyle w:val="arial11"/>
              <w:rPr>
                <w:rFonts w:ascii="FlandersArtSans-Regular" w:hAnsi="FlandersArtSans-Regular"/>
                <w:i/>
                <w:iCs/>
                <w:sz w:val="16"/>
                <w:szCs w:val="16"/>
              </w:rPr>
            </w:pPr>
            <w:r w:rsidRPr="00C774D6">
              <w:rPr>
                <w:rFonts w:ascii="FlandersArtSans-Regular" w:hAnsi="FlandersArtSans-Regular"/>
                <w:i/>
                <w:iCs/>
                <w:sz w:val="16"/>
                <w:szCs w:val="16"/>
              </w:rPr>
              <w:t>eenheid</w:t>
            </w:r>
          </w:p>
        </w:tc>
        <w:tc>
          <w:tcPr>
            <w:tcW w:w="2552" w:type="dxa"/>
            <w:shd w:val="clear" w:color="auto" w:fill="auto"/>
          </w:tcPr>
          <w:p w14:paraId="106A1927" w14:textId="77777777" w:rsidR="00BA15DF" w:rsidRPr="00C774D6" w:rsidRDefault="00BA15DF" w:rsidP="001C23D4">
            <w:pPr>
              <w:pStyle w:val="arial11"/>
              <w:jc w:val="center"/>
              <w:rPr>
                <w:rFonts w:ascii="FlandersArtSans-Regular" w:hAnsi="FlandersArtSans-Regular"/>
                <w:i/>
                <w:iCs/>
                <w:sz w:val="18"/>
              </w:rPr>
            </w:pPr>
            <w:r w:rsidRPr="00C774D6">
              <w:rPr>
                <w:rFonts w:ascii="FlandersArtSans-Regular" w:hAnsi="FlandersArtSans-Regular"/>
                <w:i/>
                <w:iCs/>
                <w:sz w:val="18"/>
              </w:rPr>
              <w:t>Prijs</w:t>
            </w:r>
          </w:p>
        </w:tc>
      </w:tr>
      <w:tr w:rsidR="00BA15DF" w:rsidRPr="00C774D6" w14:paraId="14B2BFB6" w14:textId="77777777" w:rsidTr="00C52795">
        <w:trPr>
          <w:trHeight w:val="450"/>
        </w:trPr>
        <w:tc>
          <w:tcPr>
            <w:tcW w:w="1872" w:type="dxa"/>
            <w:shd w:val="clear" w:color="auto" w:fill="auto"/>
          </w:tcPr>
          <w:p w14:paraId="0FA5B2DC" w14:textId="77777777" w:rsidR="00BA15DF" w:rsidRPr="00C774D6" w:rsidRDefault="00BA15DF" w:rsidP="001C23D4">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p w14:paraId="62CB558C" w14:textId="77777777" w:rsidR="00BA15DF" w:rsidRPr="00C774D6" w:rsidRDefault="00BA15DF" w:rsidP="001C23D4">
            <w:pPr>
              <w:pStyle w:val="arial11"/>
              <w:rPr>
                <w:rFonts w:ascii="FlandersArtSans-Regular" w:hAnsi="FlandersArtSans-Regular"/>
                <w:i/>
                <w:iCs/>
                <w:color w:val="0070C0"/>
                <w:sz w:val="20"/>
                <w:szCs w:val="20"/>
              </w:rPr>
            </w:pPr>
            <w:r w:rsidRPr="00C774D6">
              <w:rPr>
                <w:rFonts w:ascii="FlandersArtSans-Regular" w:hAnsi="FlandersArtSans-Regular"/>
                <w:i/>
                <w:iCs/>
                <w:color w:val="0070C0"/>
                <w:sz w:val="20"/>
                <w:szCs w:val="20"/>
              </w:rPr>
              <w:t>Postnummer</w:t>
            </w:r>
          </w:p>
        </w:tc>
        <w:tc>
          <w:tcPr>
            <w:tcW w:w="850" w:type="dxa"/>
            <w:shd w:val="clear" w:color="auto" w:fill="auto"/>
          </w:tcPr>
          <w:p w14:paraId="2D9DBB78" w14:textId="77777777" w:rsidR="00BA15DF" w:rsidRPr="00C774D6" w:rsidRDefault="00BA15DF" w:rsidP="001C23D4">
            <w:pPr>
              <w:pStyle w:val="arial11"/>
              <w:rPr>
                <w:rFonts w:ascii="FlandersArtSans-Regular" w:hAnsi="FlandersArtSans-Regular"/>
                <w:i/>
                <w:iCs/>
                <w:color w:val="0070C0"/>
                <w:sz w:val="20"/>
                <w:szCs w:val="20"/>
              </w:rPr>
            </w:pPr>
          </w:p>
        </w:tc>
        <w:tc>
          <w:tcPr>
            <w:tcW w:w="2552" w:type="dxa"/>
            <w:shd w:val="clear" w:color="auto" w:fill="auto"/>
          </w:tcPr>
          <w:p w14:paraId="172DBBBE" w14:textId="77777777" w:rsidR="00BA15DF" w:rsidRPr="00C774D6" w:rsidRDefault="00BA15DF" w:rsidP="001C23D4">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p w14:paraId="508836FF" w14:textId="77777777" w:rsidR="00BA15DF" w:rsidRPr="00C774D6" w:rsidRDefault="00BA15DF" w:rsidP="001C23D4">
            <w:pPr>
              <w:pStyle w:val="arial11"/>
              <w:jc w:val="center"/>
              <w:rPr>
                <w:rFonts w:ascii="FlandersArtSans-Regular" w:hAnsi="FlandersArtSans-Regular"/>
                <w:i/>
                <w:iCs/>
                <w:color w:val="0070C0"/>
                <w:sz w:val="20"/>
                <w:szCs w:val="20"/>
              </w:rPr>
            </w:pPr>
            <w:proofErr w:type="spellStart"/>
            <w:r w:rsidRPr="00C774D6">
              <w:rPr>
                <w:rFonts w:ascii="FlandersArtSans-Regular" w:hAnsi="FlandersArtSans-Regular"/>
                <w:i/>
                <w:iCs/>
                <w:color w:val="0070C0"/>
                <w:sz w:val="20"/>
                <w:szCs w:val="20"/>
              </w:rPr>
              <w:t>X,xx</w:t>
            </w:r>
            <w:proofErr w:type="spellEnd"/>
          </w:p>
        </w:tc>
      </w:tr>
    </w:tbl>
    <w:p w14:paraId="28717240" w14:textId="77777777" w:rsidR="00BA15DF" w:rsidRPr="00C774D6" w:rsidRDefault="00BA15DF" w:rsidP="00BA15DF">
      <w:pPr>
        <w:ind w:right="-652"/>
        <w:rPr>
          <w:rFonts w:ascii="FlandersArtSans-Regular" w:hAnsi="FlandersArtSans-Regular"/>
          <w:sz w:val="20"/>
          <w:szCs w:val="20"/>
        </w:rPr>
      </w:pPr>
    </w:p>
    <w:p w14:paraId="2EB848CB" w14:textId="5B8A4C90" w:rsidR="00C14C0D" w:rsidRPr="00C774D6" w:rsidRDefault="002B3B79" w:rsidP="0059513B">
      <w:pPr>
        <w:pStyle w:val="Kop3"/>
        <w:rPr>
          <w:rFonts w:ascii="FlandersArtSans-Regular" w:hAnsi="FlandersArtSans-Regular"/>
        </w:rPr>
      </w:pPr>
      <w:bookmarkStart w:id="34" w:name="_Hlk503780786"/>
      <w:r w:rsidRPr="0073342E">
        <w:rPr>
          <w:rFonts w:ascii="FlandersArtSans-Regular" w:hAnsi="FlandersArtSans-Regular"/>
        </w:rPr>
        <w:t>Door de Insch</w:t>
      </w:r>
      <w:r w:rsidR="00960255">
        <w:rPr>
          <w:rFonts w:ascii="FlandersArtSans-Regular" w:hAnsi="FlandersArtSans-Regular"/>
        </w:rPr>
        <w:t>r</w:t>
      </w:r>
      <w:r w:rsidRPr="0073342E">
        <w:rPr>
          <w:rFonts w:ascii="FlandersArtSans-Regular" w:hAnsi="FlandersArtSans-Regular"/>
        </w:rPr>
        <w:t xml:space="preserve">ijver Aangevulde </w:t>
      </w:r>
      <w:r w:rsidR="0062411B" w:rsidRPr="0073342E">
        <w:rPr>
          <w:rFonts w:ascii="FlandersArtSans-Regular" w:hAnsi="FlandersArtSans-Regular"/>
        </w:rPr>
        <w:t>Leemten</w:t>
      </w:r>
      <w:r w:rsidR="001D3846" w:rsidRPr="0073342E">
        <w:rPr>
          <w:rFonts w:ascii="FlandersArtSans-Regular" w:hAnsi="FlandersArtSans-Regular"/>
        </w:rPr>
        <w:t xml:space="preserve"> </w:t>
      </w:r>
      <w:r w:rsidR="00972FF6" w:rsidRPr="0073342E">
        <w:rPr>
          <w:rFonts w:ascii="FlandersArtSans-Regular" w:hAnsi="FlandersArtSans-Regular"/>
        </w:rPr>
        <w:t>(art. 86, §3 KB Plaatsing)</w:t>
      </w:r>
    </w:p>
    <w:bookmarkEnd w:id="34"/>
    <w:p w14:paraId="56658E08" w14:textId="6121110A" w:rsidR="0062411B" w:rsidRPr="00C774D6" w:rsidRDefault="0062411B" w:rsidP="00480291">
      <w:pPr>
        <w:pStyle w:val="Filip3"/>
        <w:numPr>
          <w:ilvl w:val="0"/>
          <w:numId w:val="0"/>
        </w:numPr>
        <w:rPr>
          <w:rFonts w:ascii="FlandersArtSans-Regular" w:hAnsi="FlandersArtSans-Regular"/>
          <w:sz w:val="18"/>
          <w:szCs w:val="18"/>
          <w:u w:val="none"/>
        </w:rPr>
      </w:pPr>
      <w:r w:rsidRPr="00C774D6">
        <w:rPr>
          <w:rFonts w:ascii="FlandersArtSans-Regular" w:hAnsi="FlandersArtSans-Regular"/>
          <w:sz w:val="18"/>
          <w:szCs w:val="18"/>
          <w:u w:val="none"/>
        </w:rPr>
        <w:t>Onderzoek naar de gegrondheid van aangevulde leemtes en de invulling van aanvaarde leemtes</w:t>
      </w:r>
      <w:r w:rsidR="00480291">
        <w:rPr>
          <w:rFonts w:ascii="FlandersArtSans-Regular" w:hAnsi="FlandersArtSans-Regular"/>
          <w:sz w:val="18"/>
          <w:szCs w:val="18"/>
          <w:u w:val="none"/>
        </w:rPr>
        <w:t xml:space="preserve"> </w:t>
      </w:r>
      <w:r w:rsidRPr="00C774D6">
        <w:rPr>
          <w:rFonts w:ascii="FlandersArtSans-Regular" w:hAnsi="FlandersArtSans-Regular"/>
          <w:sz w:val="18"/>
          <w:szCs w:val="18"/>
          <w:u w:val="none"/>
        </w:rPr>
        <w:t xml:space="preserve">in de andere offertes volgens de formules en regels </w:t>
      </w:r>
      <w:proofErr w:type="spellStart"/>
      <w:r w:rsidRPr="00C774D6">
        <w:rPr>
          <w:rFonts w:ascii="FlandersArtSans-Regular" w:hAnsi="FlandersArtSans-Regular"/>
          <w:sz w:val="18"/>
          <w:szCs w:val="18"/>
          <w:u w:val="none"/>
        </w:rPr>
        <w:t>cfr</w:t>
      </w:r>
      <w:proofErr w:type="spellEnd"/>
      <w:r w:rsidRPr="00C774D6">
        <w:rPr>
          <w:rFonts w:ascii="FlandersArtSans-Regular" w:hAnsi="FlandersArtSans-Regular"/>
          <w:sz w:val="18"/>
          <w:szCs w:val="18"/>
          <w:u w:val="none"/>
        </w:rPr>
        <w:t xml:space="preserve"> </w:t>
      </w:r>
      <w:r w:rsidR="002B3B79" w:rsidRPr="00C774D6">
        <w:rPr>
          <w:rFonts w:ascii="FlandersArtSans-Regular" w:hAnsi="FlandersArtSans-Regular"/>
          <w:sz w:val="18"/>
          <w:szCs w:val="18"/>
          <w:u w:val="none"/>
          <w:lang w:val="nl-BE" w:eastAsia="nl-BE"/>
        </w:rPr>
        <w:t>art. 86</w:t>
      </w:r>
      <w:r w:rsidR="00C14C0D" w:rsidRPr="00C774D6">
        <w:rPr>
          <w:rFonts w:ascii="FlandersArtSans-Regular" w:hAnsi="FlandersArtSans-Regular"/>
          <w:sz w:val="18"/>
          <w:szCs w:val="18"/>
          <w:u w:val="none"/>
          <w:lang w:val="nl-BE" w:eastAsia="nl-BE"/>
        </w:rPr>
        <w:t>, § 3</w:t>
      </w:r>
      <w:r w:rsidR="002B3B79" w:rsidRPr="00C774D6">
        <w:rPr>
          <w:rFonts w:ascii="FlandersArtSans-Regular" w:hAnsi="FlandersArtSans-Regular"/>
          <w:sz w:val="18"/>
          <w:szCs w:val="18"/>
          <w:u w:val="none"/>
          <w:lang w:val="nl-BE" w:eastAsia="nl-BE"/>
        </w:rPr>
        <w:t xml:space="preserve"> </w:t>
      </w:r>
      <w:r w:rsidRPr="00C774D6">
        <w:rPr>
          <w:rFonts w:ascii="FlandersArtSans-Regular" w:hAnsi="FlandersArtSans-Regular"/>
          <w:sz w:val="18"/>
          <w:szCs w:val="18"/>
          <w:u w:val="none"/>
          <w:lang w:val="nl-BE" w:eastAsia="nl-BE"/>
        </w:rPr>
        <w:t>KB Plaatsing</w:t>
      </w:r>
      <w:r w:rsidR="00480291">
        <w:rPr>
          <w:rFonts w:ascii="FlandersArtSans-Regular" w:hAnsi="FlandersArtSans-Regular"/>
          <w:sz w:val="18"/>
          <w:szCs w:val="18"/>
          <w:u w:val="none"/>
          <w:lang w:val="nl-BE" w:eastAsia="nl-BE"/>
        </w:rPr>
        <w:t>.</w:t>
      </w:r>
      <w:r w:rsidRPr="00C774D6">
        <w:rPr>
          <w:rFonts w:ascii="FlandersArtSans-Regular" w:hAnsi="FlandersArtSans-Regular"/>
          <w:sz w:val="18"/>
          <w:szCs w:val="18"/>
          <w:u w:val="none"/>
          <w:lang w:val="nl-BE" w:eastAsia="nl-BE"/>
        </w:rPr>
        <w:t xml:space="preserve"> </w:t>
      </w:r>
    </w:p>
    <w:p w14:paraId="1106A05A" w14:textId="77777777" w:rsidR="0062411B" w:rsidRPr="00C774D6" w:rsidRDefault="0062411B" w:rsidP="0062411B">
      <w:pPr>
        <w:pStyle w:val="Filip3"/>
        <w:numPr>
          <w:ilvl w:val="0"/>
          <w:numId w:val="0"/>
        </w:numPr>
        <w:ind w:left="1080" w:hanging="1080"/>
        <w:rPr>
          <w:rFonts w:ascii="FlandersArtSans-Regular" w:hAnsi="FlandersArtSans-Regular"/>
          <w:sz w:val="20"/>
          <w:u w:val="none"/>
        </w:rPr>
      </w:pPr>
    </w:p>
    <w:p w14:paraId="78E51B56" w14:textId="77777777" w:rsidR="0062411B" w:rsidRPr="00C774D6" w:rsidRDefault="0062411B" w:rsidP="0062411B">
      <w:pPr>
        <w:ind w:right="-652"/>
        <w:rPr>
          <w:rFonts w:ascii="FlandersArtSans-Regular" w:hAnsi="FlandersArtSans-Regular"/>
          <w:b/>
          <w:sz w:val="20"/>
          <w:szCs w:val="20"/>
        </w:rPr>
      </w:pPr>
      <w:r w:rsidRPr="00C774D6">
        <w:rPr>
          <w:rFonts w:ascii="FlandersArtSans-Regular" w:hAnsi="FlandersArtSans-Regular"/>
          <w:b/>
          <w:sz w:val="20"/>
          <w:szCs w:val="20"/>
          <w:highlight w:val="yellow"/>
        </w:rPr>
        <w:t>(ofwel)</w:t>
      </w:r>
    </w:p>
    <w:p w14:paraId="08569AD9" w14:textId="5A00CD78" w:rsidR="0062411B" w:rsidRPr="00C774D6" w:rsidRDefault="0062411B" w:rsidP="0062411B">
      <w:pPr>
        <w:ind w:right="-652"/>
        <w:rPr>
          <w:rFonts w:ascii="FlandersArtSans-Regular" w:hAnsi="FlandersArtSans-Regular"/>
          <w:sz w:val="20"/>
          <w:szCs w:val="20"/>
        </w:rPr>
      </w:pPr>
      <w:r w:rsidRPr="00C774D6">
        <w:rPr>
          <w:rFonts w:ascii="FlandersArtSans-Regular" w:hAnsi="FlandersArtSans-Regular"/>
          <w:sz w:val="20"/>
          <w:szCs w:val="20"/>
        </w:rPr>
        <w:t>De inschrijver</w:t>
      </w:r>
      <w:r w:rsidR="00F5217F">
        <w:rPr>
          <w:rFonts w:ascii="FlandersArtSans-Regular" w:hAnsi="FlandersArtSans-Regular"/>
          <w:sz w:val="20"/>
          <w:szCs w:val="20"/>
        </w:rPr>
        <w:t>s</w:t>
      </w:r>
      <w:r w:rsidRPr="00C774D6">
        <w:rPr>
          <w:rFonts w:ascii="FlandersArtSans-Regular" w:hAnsi="FlandersArtSans-Regular"/>
          <w:sz w:val="20"/>
          <w:szCs w:val="20"/>
        </w:rPr>
        <w:t xml:space="preserve"> </w:t>
      </w:r>
      <w:r w:rsidR="00F5217F" w:rsidRPr="00C774D6">
        <w:rPr>
          <w:rFonts w:ascii="FlandersArtSans-Regular" w:hAnsi="FlandersArtSans-Regular"/>
          <w:sz w:val="20"/>
          <w:szCs w:val="20"/>
        </w:rPr>
        <w:t>he</w:t>
      </w:r>
      <w:r w:rsidR="00F5217F">
        <w:rPr>
          <w:rFonts w:ascii="FlandersArtSans-Regular" w:hAnsi="FlandersArtSans-Regular"/>
          <w:sz w:val="20"/>
          <w:szCs w:val="20"/>
        </w:rPr>
        <w:t>bben</w:t>
      </w:r>
      <w:r w:rsidR="00F5217F" w:rsidRPr="00C774D6">
        <w:rPr>
          <w:rFonts w:ascii="FlandersArtSans-Regular" w:hAnsi="FlandersArtSans-Regular"/>
          <w:sz w:val="20"/>
          <w:szCs w:val="20"/>
        </w:rPr>
        <w:t xml:space="preserve"> </w:t>
      </w:r>
      <w:r w:rsidRPr="00C774D6">
        <w:rPr>
          <w:rFonts w:ascii="FlandersArtSans-Regular" w:hAnsi="FlandersArtSans-Regular"/>
          <w:sz w:val="20"/>
          <w:szCs w:val="20"/>
        </w:rPr>
        <w:t>geen leemtes gemeld.</w:t>
      </w:r>
    </w:p>
    <w:p w14:paraId="7D7F19D2" w14:textId="77777777" w:rsidR="0062411B" w:rsidRPr="00C774D6" w:rsidRDefault="0062411B" w:rsidP="0062411B">
      <w:pPr>
        <w:ind w:right="-652"/>
        <w:rPr>
          <w:rFonts w:ascii="FlandersArtSans-Regular" w:hAnsi="FlandersArtSans-Regular"/>
          <w:sz w:val="20"/>
          <w:szCs w:val="20"/>
        </w:rPr>
      </w:pPr>
    </w:p>
    <w:p w14:paraId="1857181C" w14:textId="77777777" w:rsidR="0062411B" w:rsidRPr="00C774D6" w:rsidRDefault="0062411B" w:rsidP="0062411B">
      <w:pPr>
        <w:ind w:right="-652"/>
        <w:rPr>
          <w:rFonts w:ascii="FlandersArtSans-Regular" w:hAnsi="FlandersArtSans-Regular"/>
          <w:b/>
          <w:sz w:val="20"/>
          <w:szCs w:val="20"/>
        </w:rPr>
      </w:pPr>
      <w:r w:rsidRPr="00C774D6">
        <w:rPr>
          <w:rFonts w:ascii="FlandersArtSans-Regular" w:hAnsi="FlandersArtSans-Regular"/>
          <w:b/>
          <w:sz w:val="20"/>
          <w:szCs w:val="20"/>
          <w:highlight w:val="yellow"/>
        </w:rPr>
        <w:t>(ofwel)</w:t>
      </w:r>
    </w:p>
    <w:p w14:paraId="60449A46" w14:textId="100191F4" w:rsidR="0062411B" w:rsidRPr="00C774D6" w:rsidRDefault="00F5217F" w:rsidP="0062411B">
      <w:pPr>
        <w:ind w:right="-652"/>
        <w:rPr>
          <w:rFonts w:ascii="FlandersArtSans-Regular" w:hAnsi="FlandersArtSans-Regular"/>
          <w:sz w:val="20"/>
          <w:szCs w:val="20"/>
        </w:rPr>
      </w:pPr>
      <w:r w:rsidRPr="00C774D6">
        <w:rPr>
          <w:rFonts w:ascii="FlandersArtSans-Regular" w:hAnsi="FlandersArtSans-Regular" w:cs="Arial"/>
          <w:color w:val="0070C0"/>
          <w:sz w:val="20"/>
          <w:szCs w:val="20"/>
        </w:rPr>
        <w:t xml:space="preserve">Naam inschrijver </w:t>
      </w:r>
      <w:r w:rsidR="0062411B" w:rsidRPr="00C774D6">
        <w:rPr>
          <w:rFonts w:ascii="FlandersArtSans-Regular" w:hAnsi="FlandersArtSans-Regular"/>
          <w:sz w:val="20"/>
          <w:szCs w:val="20"/>
        </w:rPr>
        <w:t>heeft volgende leemtes gemeld :</w:t>
      </w:r>
    </w:p>
    <w:p w14:paraId="0D4D7383" w14:textId="77777777" w:rsidR="00891D8F" w:rsidRDefault="0062411B" w:rsidP="0062411B">
      <w:pPr>
        <w:pStyle w:val="cursief"/>
        <w:rPr>
          <w:rFonts w:ascii="FlandersArtSans-Regular" w:hAnsi="FlandersArtSans-Regular"/>
          <w:i w:val="0"/>
          <w:color w:val="0070C0"/>
          <w:sz w:val="20"/>
          <w:szCs w:val="20"/>
        </w:rPr>
      </w:pPr>
      <w:r w:rsidRPr="00C774D6">
        <w:rPr>
          <w:rFonts w:ascii="FlandersArtSans-Regular" w:hAnsi="FlandersArtSans-Regular"/>
          <w:i w:val="0"/>
          <w:color w:val="0070C0"/>
          <w:sz w:val="20"/>
          <w:szCs w:val="20"/>
        </w:rPr>
        <w:t>Postnummer : omschrijving leemtes + bedrag + vermelding aanvaard / niet aanvaard</w:t>
      </w:r>
    </w:p>
    <w:p w14:paraId="1250C21E" w14:textId="77777777" w:rsidR="00891D8F" w:rsidRDefault="00891D8F" w:rsidP="0062411B">
      <w:pPr>
        <w:pStyle w:val="cursief"/>
        <w:rPr>
          <w:rFonts w:ascii="FlandersArtSans-Regular" w:hAnsi="FlandersArtSans-Regular"/>
          <w:i w:val="0"/>
          <w:color w:val="0070C0"/>
          <w:sz w:val="20"/>
          <w:szCs w:val="20"/>
        </w:rPr>
      </w:pPr>
    </w:p>
    <w:p w14:paraId="3BE1476E" w14:textId="51DDC275" w:rsidR="00480291" w:rsidRPr="008553BD" w:rsidRDefault="00891D8F" w:rsidP="00480291">
      <w:pPr>
        <w:pStyle w:val="cursief"/>
        <w:rPr>
          <w:rFonts w:ascii="FlandersArtSans-Regular" w:hAnsi="FlandersArtSans-Regular"/>
          <w:sz w:val="20"/>
          <w:szCs w:val="20"/>
        </w:rPr>
      </w:pPr>
      <w:r w:rsidRPr="00480291">
        <w:rPr>
          <w:rFonts w:ascii="FlandersArtSans-Regular" w:hAnsi="FlandersArtSans-Regular"/>
          <w:b/>
          <w:sz w:val="20"/>
          <w:szCs w:val="20"/>
          <w:highlight w:val="yellow"/>
        </w:rPr>
        <w:t>(indien leemte wordt aanvaard:)</w:t>
      </w:r>
      <w:r>
        <w:rPr>
          <w:rFonts w:ascii="FlandersArtSans-Regular" w:hAnsi="FlandersArtSans-Regular"/>
          <w:i w:val="0"/>
          <w:color w:val="0070C0"/>
          <w:sz w:val="20"/>
          <w:szCs w:val="20"/>
        </w:rPr>
        <w:t xml:space="preserve"> </w:t>
      </w:r>
      <w:r w:rsidR="00CF04B5" w:rsidRPr="00CF04B5">
        <w:rPr>
          <w:rFonts w:ascii="FlandersArtSans-Regular" w:hAnsi="FlandersArtSans-Regular"/>
          <w:i w:val="0"/>
          <w:sz w:val="20"/>
          <w:szCs w:val="20"/>
        </w:rPr>
        <w:t>De aanvaarding van deze leemte heeft invloed op de volgende offertes:</w:t>
      </w:r>
    </w:p>
    <w:p w14:paraId="4C7E2692" w14:textId="77777777" w:rsidR="00480291" w:rsidRPr="008553BD" w:rsidRDefault="00480291" w:rsidP="00480291">
      <w:pPr>
        <w:ind w:right="-652"/>
        <w:rPr>
          <w:rFonts w:ascii="FlandersArtSans-Regular" w:hAnsi="FlandersArtSans-Regula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976"/>
        <w:gridCol w:w="2802"/>
      </w:tblGrid>
      <w:tr w:rsidR="00480291" w:rsidRPr="008553BD" w14:paraId="0900587A" w14:textId="77777777" w:rsidTr="001C23D4">
        <w:trPr>
          <w:trHeight w:val="231"/>
        </w:trPr>
        <w:tc>
          <w:tcPr>
            <w:tcW w:w="3277" w:type="dxa"/>
            <w:shd w:val="clear" w:color="auto" w:fill="auto"/>
          </w:tcPr>
          <w:p w14:paraId="1E9A8030" w14:textId="77777777" w:rsidR="00480291" w:rsidRPr="008553BD" w:rsidRDefault="00480291" w:rsidP="001C23D4">
            <w:pPr>
              <w:pStyle w:val="cursief"/>
              <w:rPr>
                <w:rFonts w:ascii="FlandersArtSans-Regular" w:hAnsi="FlandersArtSans-Regular"/>
                <w:i w:val="0"/>
                <w:color w:val="0000FF"/>
                <w:sz w:val="18"/>
                <w:szCs w:val="18"/>
              </w:rPr>
            </w:pPr>
          </w:p>
        </w:tc>
        <w:tc>
          <w:tcPr>
            <w:tcW w:w="2976" w:type="dxa"/>
            <w:shd w:val="clear" w:color="auto" w:fill="auto"/>
          </w:tcPr>
          <w:p w14:paraId="2834806A" w14:textId="172AC50F" w:rsidR="00480291" w:rsidRPr="008553BD" w:rsidRDefault="00CF04B5" w:rsidP="001C23D4">
            <w:pPr>
              <w:pStyle w:val="cursief"/>
              <w:rPr>
                <w:rFonts w:ascii="FlandersArtSans-Regular" w:hAnsi="FlandersArtSans-Regular"/>
                <w:i w:val="0"/>
                <w:sz w:val="18"/>
                <w:szCs w:val="18"/>
              </w:rPr>
            </w:pPr>
            <w:r>
              <w:rPr>
                <w:rFonts w:ascii="FlandersArtSans-Regular" w:hAnsi="FlandersArtSans-Regular"/>
                <w:i w:val="0"/>
                <w:sz w:val="18"/>
                <w:szCs w:val="18"/>
              </w:rPr>
              <w:t>Aangepast</w:t>
            </w:r>
            <w:r w:rsidR="00480291" w:rsidRPr="008553BD">
              <w:rPr>
                <w:rFonts w:ascii="FlandersArtSans-Regular" w:hAnsi="FlandersArtSans-Regular"/>
                <w:i w:val="0"/>
                <w:sz w:val="18"/>
                <w:szCs w:val="18"/>
              </w:rPr>
              <w:t xml:space="preserve"> bedrag excl.  BTW</w:t>
            </w:r>
          </w:p>
        </w:tc>
        <w:tc>
          <w:tcPr>
            <w:tcW w:w="2802" w:type="dxa"/>
          </w:tcPr>
          <w:p w14:paraId="012F2739" w14:textId="2C4A6334" w:rsidR="00480291" w:rsidRPr="008553BD" w:rsidRDefault="00CF04B5" w:rsidP="001C23D4">
            <w:pPr>
              <w:pStyle w:val="cursief"/>
              <w:rPr>
                <w:rFonts w:ascii="FlandersArtSans-Regular" w:hAnsi="FlandersArtSans-Regular"/>
                <w:i w:val="0"/>
                <w:color w:val="0070C0"/>
                <w:sz w:val="18"/>
                <w:szCs w:val="18"/>
              </w:rPr>
            </w:pPr>
            <w:r>
              <w:rPr>
                <w:rFonts w:ascii="FlandersArtSans-Regular" w:hAnsi="FlandersArtSans-Regular"/>
                <w:i w:val="0"/>
                <w:sz w:val="18"/>
                <w:szCs w:val="18"/>
              </w:rPr>
              <w:t>Aangepast</w:t>
            </w:r>
            <w:r w:rsidR="00480291" w:rsidRPr="008553BD">
              <w:rPr>
                <w:rFonts w:ascii="FlandersArtSans-Regular" w:hAnsi="FlandersArtSans-Regular"/>
                <w:i w:val="0"/>
                <w:sz w:val="18"/>
                <w:szCs w:val="18"/>
              </w:rPr>
              <w:t xml:space="preserve"> bedrag incl. BTW</w:t>
            </w:r>
          </w:p>
        </w:tc>
      </w:tr>
      <w:tr w:rsidR="00480291" w:rsidRPr="008553BD" w14:paraId="227A69F0" w14:textId="77777777" w:rsidTr="001C23D4">
        <w:trPr>
          <w:trHeight w:val="202"/>
        </w:trPr>
        <w:tc>
          <w:tcPr>
            <w:tcW w:w="3277" w:type="dxa"/>
            <w:shd w:val="clear" w:color="auto" w:fill="auto"/>
          </w:tcPr>
          <w:p w14:paraId="6D4EFE96" w14:textId="77777777" w:rsidR="00480291" w:rsidRPr="008553BD" w:rsidRDefault="00480291" w:rsidP="001C23D4">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A89A3AA" w14:textId="77777777" w:rsidR="00480291" w:rsidRPr="008553BD" w:rsidRDefault="00480291" w:rsidP="001C23D4">
            <w:pPr>
              <w:pStyle w:val="cursief"/>
              <w:rPr>
                <w:rFonts w:ascii="FlandersArtSans-Regular" w:hAnsi="FlandersArtSans-Regular"/>
                <w:i w:val="0"/>
                <w:color w:val="0070C0"/>
                <w:sz w:val="20"/>
                <w:szCs w:val="20"/>
              </w:rPr>
            </w:pPr>
          </w:p>
        </w:tc>
        <w:tc>
          <w:tcPr>
            <w:tcW w:w="2802" w:type="dxa"/>
          </w:tcPr>
          <w:p w14:paraId="5D58607C" w14:textId="77777777" w:rsidR="00480291" w:rsidRPr="008553BD" w:rsidRDefault="00480291" w:rsidP="001C23D4">
            <w:pPr>
              <w:pStyle w:val="cursief"/>
              <w:rPr>
                <w:rFonts w:ascii="FlandersArtSans-Regular" w:hAnsi="FlandersArtSans-Regular"/>
                <w:i w:val="0"/>
                <w:color w:val="0070C0"/>
                <w:sz w:val="20"/>
                <w:szCs w:val="20"/>
              </w:rPr>
            </w:pPr>
          </w:p>
        </w:tc>
      </w:tr>
      <w:tr w:rsidR="00480291" w:rsidRPr="008553BD" w14:paraId="6A9BBF4D" w14:textId="77777777" w:rsidTr="001C23D4">
        <w:trPr>
          <w:trHeight w:val="202"/>
        </w:trPr>
        <w:tc>
          <w:tcPr>
            <w:tcW w:w="3277" w:type="dxa"/>
            <w:shd w:val="clear" w:color="auto" w:fill="auto"/>
          </w:tcPr>
          <w:p w14:paraId="4D3EDD73" w14:textId="77777777" w:rsidR="00480291" w:rsidRPr="008553BD" w:rsidRDefault="00480291" w:rsidP="001C23D4">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7FC266A1" w14:textId="77777777" w:rsidR="00480291" w:rsidRPr="008553BD" w:rsidRDefault="00480291" w:rsidP="001C23D4">
            <w:pPr>
              <w:pStyle w:val="cursief"/>
              <w:rPr>
                <w:rFonts w:ascii="FlandersArtSans-Regular" w:hAnsi="FlandersArtSans-Regular"/>
                <w:i w:val="0"/>
                <w:color w:val="0070C0"/>
                <w:sz w:val="20"/>
                <w:szCs w:val="20"/>
              </w:rPr>
            </w:pPr>
          </w:p>
        </w:tc>
        <w:tc>
          <w:tcPr>
            <w:tcW w:w="2802" w:type="dxa"/>
          </w:tcPr>
          <w:p w14:paraId="5FE8373B" w14:textId="77777777" w:rsidR="00480291" w:rsidRPr="008553BD" w:rsidRDefault="00480291" w:rsidP="001C23D4">
            <w:pPr>
              <w:pStyle w:val="cursief"/>
              <w:rPr>
                <w:rFonts w:ascii="FlandersArtSans-Regular" w:hAnsi="FlandersArtSans-Regular"/>
                <w:i w:val="0"/>
                <w:color w:val="0070C0"/>
                <w:sz w:val="20"/>
                <w:szCs w:val="20"/>
              </w:rPr>
            </w:pPr>
          </w:p>
        </w:tc>
      </w:tr>
    </w:tbl>
    <w:p w14:paraId="0E914522" w14:textId="278BA26C" w:rsidR="00C14C0D" w:rsidRPr="00C774D6" w:rsidRDefault="00C14C0D" w:rsidP="0062411B">
      <w:pPr>
        <w:pStyle w:val="cursief"/>
        <w:rPr>
          <w:rFonts w:ascii="FlandersArtSans-Regular" w:hAnsi="FlandersArtSans-Regular"/>
          <w:i w:val="0"/>
          <w:color w:val="0070C0"/>
          <w:sz w:val="20"/>
          <w:szCs w:val="20"/>
        </w:rPr>
      </w:pPr>
    </w:p>
    <w:p w14:paraId="587152F6" w14:textId="77777777" w:rsidR="00D32726" w:rsidRPr="00480291" w:rsidRDefault="00D32726" w:rsidP="00B30B7A">
      <w:pPr>
        <w:rPr>
          <w:rFonts w:ascii="FlandersArtSans-Regular" w:hAnsi="FlandersArtSans-Regular" w:cs="Arial"/>
          <w:color w:val="0000FF"/>
          <w:sz w:val="20"/>
          <w:szCs w:val="20"/>
        </w:rPr>
      </w:pPr>
    </w:p>
    <w:p w14:paraId="7FC83A57" w14:textId="5F6FAFE9" w:rsidR="0038283E" w:rsidRPr="00C774D6" w:rsidRDefault="00BD7D80" w:rsidP="0059513B">
      <w:pPr>
        <w:pStyle w:val="Kop3"/>
        <w:rPr>
          <w:rFonts w:ascii="FlandersArtSans-Regular" w:hAnsi="FlandersArtSans-Regular"/>
          <w:sz w:val="18"/>
          <w:szCs w:val="18"/>
        </w:rPr>
      </w:pPr>
      <w:r w:rsidRPr="00C774D6">
        <w:rPr>
          <w:rFonts w:ascii="FlandersArtSans-Regular" w:hAnsi="FlandersArtSans-Regular"/>
        </w:rPr>
        <w:t>Prijs</w:t>
      </w:r>
      <w:r w:rsidR="00E832CC" w:rsidRPr="00C774D6">
        <w:rPr>
          <w:rFonts w:ascii="FlandersArtSans-Regular" w:hAnsi="FlandersArtSans-Regular"/>
        </w:rPr>
        <w:t>- of kosten</w:t>
      </w:r>
      <w:r w:rsidRPr="00C774D6">
        <w:rPr>
          <w:rFonts w:ascii="FlandersArtSans-Regular" w:hAnsi="FlandersArtSans-Regular"/>
        </w:rPr>
        <w:t>onderzoek</w:t>
      </w:r>
      <w:r w:rsidR="0038283E" w:rsidRPr="00C774D6">
        <w:rPr>
          <w:rFonts w:ascii="FlandersArtSans-Regular" w:hAnsi="FlandersArtSans-Regular"/>
        </w:rPr>
        <w:t xml:space="preserve"> (art. 35 KB Plaatsing)</w:t>
      </w:r>
      <w:r w:rsidR="00E832CC" w:rsidRPr="00C774D6">
        <w:rPr>
          <w:rFonts w:ascii="FlandersArtSans-Regular" w:hAnsi="FlandersArtSans-Regular"/>
        </w:rPr>
        <w:br/>
      </w:r>
    </w:p>
    <w:p w14:paraId="1A896AC0" w14:textId="3F731CC8" w:rsidR="00B94295" w:rsidRPr="00C774D6" w:rsidRDefault="00E832CC" w:rsidP="00B94295">
      <w:pPr>
        <w:spacing w:after="120"/>
        <w:rPr>
          <w:rFonts w:ascii="FlandersArtSans-Regular" w:hAnsi="FlandersArtSans-Regular" w:cs="Arial"/>
          <w:i/>
          <w:color w:val="0070C0"/>
          <w:sz w:val="18"/>
          <w:szCs w:val="18"/>
        </w:rPr>
      </w:pPr>
      <w:r w:rsidRPr="00C774D6">
        <w:rPr>
          <w:rFonts w:ascii="FlandersArtSans-Regular" w:hAnsi="FlandersArtSans-Regular" w:cs="Arial"/>
          <w:i/>
          <w:sz w:val="18"/>
          <w:szCs w:val="18"/>
        </w:rPr>
        <w:t>De aanbestedende overheid onderwerpt de ingediende offertes aan een prijs-of kostenonderzoek conform art. 35 KB Plaatsing.</w:t>
      </w:r>
    </w:p>
    <w:p w14:paraId="23839C14" w14:textId="77777777" w:rsidR="001B6071" w:rsidRPr="00C774D6" w:rsidRDefault="001B6071" w:rsidP="001B6071">
      <w:pPr>
        <w:pStyle w:val="Default"/>
        <w:rPr>
          <w:rFonts w:ascii="FlandersArtSans-Regular" w:hAnsi="FlandersArtSans-Regular"/>
          <w:b/>
          <w:i/>
          <w:color w:val="auto"/>
          <w:sz w:val="20"/>
          <w:szCs w:val="20"/>
        </w:rPr>
      </w:pPr>
      <w:bookmarkStart w:id="35" w:name="_Hlk503791627"/>
      <w:r w:rsidRPr="00C774D6">
        <w:rPr>
          <w:rFonts w:ascii="FlandersArtSans-Regular" w:hAnsi="FlandersArtSans-Regular"/>
          <w:b/>
          <w:i/>
          <w:color w:val="auto"/>
          <w:sz w:val="20"/>
          <w:szCs w:val="20"/>
          <w:highlight w:val="yellow"/>
        </w:rPr>
        <w:t>(ofwel)</w:t>
      </w:r>
    </w:p>
    <w:bookmarkEnd w:id="35"/>
    <w:p w14:paraId="0B0767F6" w14:textId="75C27BDC" w:rsidR="001B6071" w:rsidRPr="00C774D6" w:rsidRDefault="0038283E" w:rsidP="001B6071">
      <w:pPr>
        <w:pStyle w:val="Default"/>
        <w:rPr>
          <w:rFonts w:ascii="FlandersArtSans-Regular" w:hAnsi="FlandersArtSans-Regular"/>
          <w:sz w:val="20"/>
          <w:szCs w:val="20"/>
        </w:rPr>
      </w:pPr>
      <w:r w:rsidRPr="00C774D6">
        <w:rPr>
          <w:rFonts w:ascii="FlandersArtSans-Regular" w:hAnsi="FlandersArtSans-Regular"/>
          <w:sz w:val="20"/>
          <w:szCs w:val="20"/>
        </w:rPr>
        <w:t xml:space="preserve">Uit </w:t>
      </w:r>
      <w:r w:rsidR="001B6071" w:rsidRPr="00C774D6">
        <w:rPr>
          <w:rFonts w:ascii="FlandersArtSans-Regular" w:hAnsi="FlandersArtSans-Regular"/>
          <w:sz w:val="20"/>
          <w:szCs w:val="20"/>
        </w:rPr>
        <w:t xml:space="preserve">het </w:t>
      </w:r>
      <w:r w:rsidRPr="00C774D6">
        <w:rPr>
          <w:rFonts w:ascii="FlandersArtSans-Regular" w:hAnsi="FlandersArtSans-Regular"/>
          <w:sz w:val="20"/>
          <w:szCs w:val="20"/>
        </w:rPr>
        <w:t>prijs- of kostenonderzoek blijkt dat er geen prijzen of kosten worden aangeboden die abnormaal hoog of laag lijken.</w:t>
      </w:r>
      <w:r w:rsidR="001B6071" w:rsidRPr="00C774D6">
        <w:rPr>
          <w:rFonts w:ascii="FlandersArtSans-Regular" w:hAnsi="FlandersArtSans-Regular"/>
          <w:sz w:val="20"/>
          <w:szCs w:val="20"/>
        </w:rPr>
        <w:t xml:space="preserve"> </w:t>
      </w:r>
      <w:r w:rsidRPr="00C774D6">
        <w:rPr>
          <w:rFonts w:ascii="FlandersArtSans-Regular" w:hAnsi="FlandersArtSans-Regular"/>
          <w:sz w:val="20"/>
          <w:szCs w:val="20"/>
        </w:rPr>
        <w:t>B</w:t>
      </w:r>
      <w:r w:rsidR="001B6071" w:rsidRPr="00C774D6">
        <w:rPr>
          <w:rFonts w:ascii="FlandersArtSans-Regular" w:hAnsi="FlandersArtSans-Regular"/>
          <w:sz w:val="20"/>
          <w:szCs w:val="20"/>
        </w:rPr>
        <w:t xml:space="preserve">ijgevolg </w:t>
      </w:r>
      <w:r w:rsidRPr="00C774D6">
        <w:rPr>
          <w:rFonts w:ascii="FlandersArtSans-Regular" w:hAnsi="FlandersArtSans-Regular"/>
          <w:sz w:val="20"/>
          <w:szCs w:val="20"/>
        </w:rPr>
        <w:t xml:space="preserve">wordt </w:t>
      </w:r>
      <w:r w:rsidR="001B6071" w:rsidRPr="00C774D6">
        <w:rPr>
          <w:rFonts w:ascii="FlandersArtSans-Regular" w:hAnsi="FlandersArtSans-Regular"/>
          <w:sz w:val="20"/>
          <w:szCs w:val="20"/>
        </w:rPr>
        <w:t>geen van de inschrijvers onderworpen aan een verdere prijs- of kostenbevraging</w:t>
      </w:r>
      <w:r w:rsidRPr="00C774D6">
        <w:rPr>
          <w:rFonts w:ascii="FlandersArtSans-Regular" w:hAnsi="FlandersArtSans-Regular"/>
          <w:sz w:val="20"/>
          <w:szCs w:val="20"/>
        </w:rPr>
        <w:t>.</w:t>
      </w:r>
      <w:r w:rsidR="001B6071" w:rsidRPr="00C774D6">
        <w:rPr>
          <w:rFonts w:ascii="FlandersArtSans-Regular" w:hAnsi="FlandersArtSans-Regular"/>
          <w:sz w:val="20"/>
          <w:szCs w:val="20"/>
        </w:rPr>
        <w:br/>
      </w:r>
    </w:p>
    <w:p w14:paraId="362C00CA" w14:textId="77777777" w:rsidR="001B6071" w:rsidRPr="00C774D6" w:rsidRDefault="001B6071" w:rsidP="001B6071">
      <w:pPr>
        <w:pStyle w:val="Default"/>
        <w:rPr>
          <w:rFonts w:ascii="FlandersArtSans-Regular" w:hAnsi="FlandersArtSans-Regular"/>
          <w:i/>
          <w:color w:val="auto"/>
          <w:sz w:val="18"/>
          <w:szCs w:val="18"/>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p>
    <w:p w14:paraId="5127169B" w14:textId="27EFEC80" w:rsidR="001B6071" w:rsidRPr="00C774D6" w:rsidRDefault="0038283E" w:rsidP="001B6071">
      <w:pPr>
        <w:pStyle w:val="arial11"/>
        <w:rPr>
          <w:rFonts w:ascii="FlandersArtSans-Regular" w:hAnsi="FlandersArtSans-Regular"/>
          <w:sz w:val="20"/>
          <w:szCs w:val="20"/>
        </w:rPr>
      </w:pPr>
      <w:r w:rsidRPr="00C774D6">
        <w:rPr>
          <w:rFonts w:ascii="FlandersArtSans-Regular" w:hAnsi="FlandersArtSans-Regular"/>
          <w:sz w:val="20"/>
          <w:szCs w:val="20"/>
        </w:rPr>
        <w:t>Uit het prijs- of kostenonderzoek blijkt dat er prijzen- of kosten worden aangeboden die abnormaal lijken</w:t>
      </w:r>
      <w:r w:rsidRPr="00C774D6">
        <w:rPr>
          <w:rFonts w:ascii="FlandersArtSans-Regular" w:hAnsi="FlandersArtSans-Regular"/>
          <w:color w:val="0070C0"/>
          <w:sz w:val="20"/>
          <w:szCs w:val="20"/>
        </w:rPr>
        <w:t xml:space="preserve">. </w:t>
      </w:r>
      <w:r w:rsidR="001B6071" w:rsidRPr="00C774D6">
        <w:rPr>
          <w:rFonts w:ascii="FlandersArtSans-Regular" w:hAnsi="FlandersArtSans-Regular"/>
          <w:sz w:val="20"/>
          <w:szCs w:val="20"/>
        </w:rPr>
        <w:t xml:space="preserve"> </w:t>
      </w:r>
      <w:r w:rsidRPr="00C774D6">
        <w:rPr>
          <w:rFonts w:ascii="FlandersArtSans-Regular" w:hAnsi="FlandersArtSans-Regular"/>
          <w:sz w:val="20"/>
          <w:szCs w:val="20"/>
        </w:rPr>
        <w:t>De aanbestedende overheid heeft voor volgende abnormaal lijkende prijzen de inschrijver</w:t>
      </w:r>
      <w:r w:rsidR="00640C47">
        <w:rPr>
          <w:rFonts w:ascii="FlandersArtSans-Regular" w:hAnsi="FlandersArtSans-Regular"/>
          <w:sz w:val="20"/>
          <w:szCs w:val="20"/>
        </w:rPr>
        <w:t>(s) in kwestie</w:t>
      </w:r>
      <w:r w:rsidRPr="00C774D6">
        <w:rPr>
          <w:rFonts w:ascii="FlandersArtSans-Regular" w:hAnsi="FlandersArtSans-Regular"/>
          <w:sz w:val="20"/>
          <w:szCs w:val="20"/>
        </w:rPr>
        <w:t xml:space="preserve"> bevraag</w:t>
      </w:r>
      <w:r w:rsidR="00A93AEC" w:rsidRPr="00C774D6">
        <w:rPr>
          <w:rFonts w:ascii="FlandersArtSans-Regular" w:hAnsi="FlandersArtSans-Regular"/>
          <w:sz w:val="20"/>
          <w:szCs w:val="20"/>
        </w:rPr>
        <w:t>d</w:t>
      </w:r>
      <w:r w:rsidRPr="00C774D6">
        <w:rPr>
          <w:rFonts w:ascii="FlandersArtSans-Regular" w:hAnsi="FlandersArtSans-Regular"/>
          <w:sz w:val="20"/>
          <w:szCs w:val="20"/>
        </w:rPr>
        <w:t>.</w:t>
      </w:r>
    </w:p>
    <w:p w14:paraId="15447214" w14:textId="77777777" w:rsidR="0061748F" w:rsidRPr="00C774D6" w:rsidRDefault="0061748F" w:rsidP="0061748F">
      <w:pPr>
        <w:pStyle w:val="arial11"/>
        <w:rPr>
          <w:rFonts w:ascii="FlandersArtSans-Regular" w:hAnsi="FlandersArtSans-Regular"/>
          <w:sz w:val="20"/>
          <w:szCs w:val="20"/>
        </w:rPr>
      </w:pPr>
    </w:p>
    <w:p w14:paraId="77496888" w14:textId="0F9C3D48" w:rsidR="00640C47" w:rsidRDefault="00640C47" w:rsidP="0061748F">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0BD8E874" w14:textId="672D507C" w:rsidR="00BF74D8" w:rsidRDefault="00BF74D8" w:rsidP="0061748F">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7DD9201C" w14:textId="6920D1C2" w:rsidR="0061748F" w:rsidRPr="00C774D6" w:rsidRDefault="00EE326A" w:rsidP="0061748F">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0061748F"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55438A">
        <w:rPr>
          <w:rFonts w:ascii="FlandersArtSans-Regular" w:hAnsi="FlandersArtSans-Regular"/>
          <w:color w:val="0070C0"/>
          <w:sz w:val="20"/>
          <w:szCs w:val="20"/>
        </w:rPr>
        <w:t>Het totale offertebedrag</w:t>
      </w:r>
      <w:r w:rsidR="0061748F" w:rsidRPr="0055438A">
        <w:rPr>
          <w:rFonts w:ascii="FlandersArtSans-Regular" w:hAnsi="FlandersArtSans-Regular"/>
          <w:color w:val="0070C0"/>
          <w:sz w:val="20"/>
          <w:szCs w:val="20"/>
        </w:rPr>
        <w:t xml:space="preserve"> </w:t>
      </w:r>
    </w:p>
    <w:p w14:paraId="0DB1D0E1" w14:textId="28DFCD71" w:rsidR="0061748F" w:rsidRPr="00C774D6" w:rsidRDefault="0061748F" w:rsidP="0061748F">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CD7477">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79A70135" w14:textId="389AB312" w:rsidR="0061748F" w:rsidRPr="00C774D6" w:rsidRDefault="0061748F" w:rsidP="0061748F">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18717D77" w14:textId="29F742E7" w:rsidR="0061748F" w:rsidRPr="00C774D6" w:rsidRDefault="0061748F" w:rsidP="00EB3322">
      <w:pPr>
        <w:tabs>
          <w:tab w:val="center" w:pos="4749"/>
        </w:tabs>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raming ,   totaal bedrag (incl. BTW)</w:t>
      </w:r>
      <w:r w:rsidR="00EB3322" w:rsidRPr="00C774D6">
        <w:rPr>
          <w:rFonts w:ascii="FlandersArtSans-Regular" w:hAnsi="FlandersArtSans-Regular" w:cs="Arial"/>
          <w:color w:val="0070C0"/>
          <w:sz w:val="20"/>
          <w:szCs w:val="20"/>
        </w:rPr>
        <w:tab/>
      </w:r>
    </w:p>
    <w:p w14:paraId="2C7ECB53" w14:textId="44EB4FA9" w:rsidR="00A93AEC" w:rsidRDefault="00A93AEC" w:rsidP="00721377">
      <w:pPr>
        <w:pStyle w:val="arial11"/>
        <w:rPr>
          <w:rFonts w:ascii="FlandersArtSans-Regular" w:hAnsi="FlandersArtSans-Regular"/>
          <w:sz w:val="20"/>
          <w:szCs w:val="20"/>
        </w:rPr>
      </w:pPr>
    </w:p>
    <w:p w14:paraId="125BDC31" w14:textId="554191B3" w:rsidR="003E13FE" w:rsidRDefault="003E13FE" w:rsidP="00721377">
      <w:pPr>
        <w:pStyle w:val="arial11"/>
        <w:rPr>
          <w:rFonts w:ascii="FlandersArtSans-Regular" w:hAnsi="FlandersArtSans-Regular"/>
          <w:sz w:val="20"/>
          <w:szCs w:val="20"/>
        </w:rPr>
      </w:pPr>
      <w:r>
        <w:rPr>
          <w:rFonts w:ascii="FlandersArtSans-Regular" w:hAnsi="FlandersArtSans-Regular"/>
          <w:sz w:val="20"/>
          <w:szCs w:val="20"/>
        </w:rPr>
        <w:t xml:space="preserve">Zie C.2.9. voor de verdere </w:t>
      </w:r>
      <w:r w:rsidR="006178BB">
        <w:rPr>
          <w:rFonts w:ascii="FlandersArtSans-Regular" w:hAnsi="FlandersArtSans-Regular"/>
          <w:sz w:val="20"/>
          <w:szCs w:val="20"/>
        </w:rPr>
        <w:t>behandeling van de prijs- of kostenbevraging.</w:t>
      </w:r>
    </w:p>
    <w:p w14:paraId="6DBEA3D6" w14:textId="0E4009B2" w:rsidR="00602D8B" w:rsidRDefault="00602D8B" w:rsidP="00602D8B">
      <w:pPr>
        <w:pStyle w:val="Kop3"/>
        <w:numPr>
          <w:ilvl w:val="0"/>
          <w:numId w:val="0"/>
        </w:numPr>
        <w:ind w:left="720" w:hanging="720"/>
        <w:rPr>
          <w:rFonts w:ascii="FlandersArtSans-Regular" w:hAnsi="FlandersArtSans-Regular"/>
          <w:sz w:val="18"/>
        </w:rPr>
      </w:pPr>
    </w:p>
    <w:p w14:paraId="43B9F240" w14:textId="77777777" w:rsidR="001C23D4" w:rsidRPr="00A42B57" w:rsidRDefault="001C23D4" w:rsidP="00A42B57">
      <w:pPr>
        <w:pStyle w:val="Kop3"/>
        <w:rPr>
          <w:rFonts w:ascii="FlandersArtSans-Regular" w:hAnsi="FlandersArtSans-Regular"/>
        </w:rPr>
      </w:pPr>
      <w:r w:rsidRPr="00A42B57">
        <w:rPr>
          <w:rFonts w:ascii="FlandersArtSans-Regular" w:hAnsi="FlandersArtSans-Regular"/>
        </w:rPr>
        <w:t>Berekening gemiddeld offertebedrag</w:t>
      </w:r>
    </w:p>
    <w:p w14:paraId="4F8F643B" w14:textId="77777777" w:rsidR="001C23D4" w:rsidRPr="00C774D6" w:rsidRDefault="001C23D4" w:rsidP="003259A0">
      <w:pPr>
        <w:rPr>
          <w:rFonts w:ascii="FlandersArtSans-Regular" w:hAnsi="FlandersArtSans-Regular" w:cs="Arial"/>
          <w:i/>
          <w:sz w:val="18"/>
          <w:szCs w:val="22"/>
        </w:rPr>
      </w:pPr>
      <w:r w:rsidRPr="00C774D6">
        <w:rPr>
          <w:rFonts w:ascii="FlandersArtSans-Regular" w:hAnsi="FlandersArtSans-Regular" w:cs="Arial"/>
          <w:i/>
          <w:sz w:val="18"/>
          <w:szCs w:val="22"/>
        </w:rPr>
        <w:t>De aanbestedende overheid berekent het gemiddelde offertebedrag, en voert een prijs- of kostenbevraging uit voor elke offerte waarvan het totale offertebedrag minstens 15% onder het gemiddelde bedrag van de door de inschrijvers ingediende offertes ligt.</w:t>
      </w:r>
    </w:p>
    <w:p w14:paraId="30331F8A" w14:textId="40B5F2E2" w:rsidR="003259A0" w:rsidRDefault="003259A0" w:rsidP="003259A0">
      <w:pPr>
        <w:rPr>
          <w:rFonts w:ascii="FlandersArtSans-Regular" w:hAnsi="FlandersArtSans-Regular" w:cs="Arial"/>
          <w:sz w:val="18"/>
          <w:szCs w:val="18"/>
        </w:rPr>
      </w:pPr>
    </w:p>
    <w:p w14:paraId="596CCB29" w14:textId="77777777" w:rsidR="003A54C7" w:rsidRPr="008612D5" w:rsidRDefault="003A54C7" w:rsidP="003A54C7">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bookmarkStart w:id="36" w:name="_Hlk44078228"/>
      <w:bookmarkStart w:id="37" w:name="_Hlk44079940"/>
      <w:r>
        <w:rPr>
          <w:rFonts w:ascii="FlandersArtSans-Regular" w:hAnsi="FlandersArtSans-Regular"/>
          <w:i/>
          <w:color w:val="0070C0"/>
          <w:sz w:val="18"/>
          <w:szCs w:val="18"/>
        </w:rPr>
        <w:t>Gebruiksinstructie</w:t>
      </w:r>
      <w:bookmarkEnd w:id="36"/>
      <w:r w:rsidRPr="008612D5">
        <w:rPr>
          <w:rFonts w:ascii="FlandersArtSans-Regular" w:hAnsi="FlandersArtSans-Regular"/>
          <w:i/>
          <w:color w:val="0070C0"/>
          <w:sz w:val="18"/>
          <w:szCs w:val="18"/>
        </w:rPr>
        <w:t xml:space="preserve">: </w:t>
      </w:r>
    </w:p>
    <w:p w14:paraId="3DBAD902" w14:textId="77777777" w:rsidR="003A54C7" w:rsidRPr="008612D5" w:rsidRDefault="003A54C7" w:rsidP="003A54C7">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r w:rsidRPr="008612D5">
        <w:rPr>
          <w:rFonts w:ascii="FlandersArtSans-Regular" w:hAnsi="FlandersArtSans-Regular"/>
          <w:i/>
          <w:color w:val="0070C0"/>
          <w:sz w:val="18"/>
          <w:szCs w:val="18"/>
        </w:rPr>
        <w:t xml:space="preserve">Dit onderdeel is </w:t>
      </w:r>
      <w:r w:rsidRPr="008612D5">
        <w:rPr>
          <w:rFonts w:ascii="FlandersArtSans-Regular" w:hAnsi="FlandersArtSans-Regular"/>
          <w:i/>
          <w:color w:val="0070C0"/>
          <w:sz w:val="18"/>
          <w:szCs w:val="18"/>
          <w:u w:val="single"/>
        </w:rPr>
        <w:t>enkel vereist bij</w:t>
      </w:r>
      <w:r w:rsidRPr="008612D5">
        <w:rPr>
          <w:rFonts w:ascii="FlandersArtSans-Regular" w:hAnsi="FlandersArtSans-Regular"/>
          <w:i/>
          <w:color w:val="0070C0"/>
          <w:sz w:val="18"/>
          <w:szCs w:val="18"/>
        </w:rPr>
        <w:t xml:space="preserve"> opdrachten voor </w:t>
      </w:r>
      <w:r w:rsidRPr="008612D5">
        <w:rPr>
          <w:rFonts w:ascii="FlandersArtSans-Regular" w:hAnsi="FlandersArtSans-Regular"/>
          <w:i/>
          <w:color w:val="0070C0"/>
          <w:sz w:val="18"/>
          <w:szCs w:val="18"/>
          <w:u w:val="single"/>
        </w:rPr>
        <w:t>werken</w:t>
      </w:r>
      <w:r w:rsidRPr="008612D5">
        <w:rPr>
          <w:rFonts w:ascii="FlandersArtSans-Regular" w:hAnsi="FlandersArtSans-Regular"/>
          <w:i/>
          <w:color w:val="0070C0"/>
          <w:sz w:val="18"/>
          <w:szCs w:val="18"/>
        </w:rPr>
        <w:t xml:space="preserve"> (of voor diensten in fraudegevoelige sectoren) wanneer </w:t>
      </w:r>
      <w:r w:rsidRPr="008612D5">
        <w:rPr>
          <w:rFonts w:ascii="FlandersArtSans-Regular" w:hAnsi="FlandersArtSans-Regular"/>
          <w:i/>
          <w:color w:val="0070C0"/>
          <w:sz w:val="18"/>
          <w:szCs w:val="18"/>
          <w:u w:val="single"/>
        </w:rPr>
        <w:t>minstens vier offertes</w:t>
      </w:r>
      <w:r w:rsidRPr="008612D5">
        <w:rPr>
          <w:rFonts w:ascii="FlandersArtSans-Regular" w:hAnsi="FlandersArtSans-Regular"/>
          <w:i/>
          <w:color w:val="0070C0"/>
          <w:sz w:val="18"/>
          <w:szCs w:val="18"/>
        </w:rPr>
        <w:t xml:space="preserve"> in aanmerking komen voor beoordeling in het licht van de </w:t>
      </w:r>
      <w:proofErr w:type="spellStart"/>
      <w:r w:rsidRPr="008612D5">
        <w:rPr>
          <w:rFonts w:ascii="FlandersArtSans-Regular" w:hAnsi="FlandersArtSans-Regular"/>
          <w:i/>
          <w:color w:val="0070C0"/>
          <w:sz w:val="18"/>
          <w:szCs w:val="18"/>
        </w:rPr>
        <w:t>gnningscriteria</w:t>
      </w:r>
      <w:proofErr w:type="spellEnd"/>
      <w:r w:rsidRPr="008612D5">
        <w:rPr>
          <w:rFonts w:ascii="FlandersArtSans-Regular" w:hAnsi="FlandersArtSans-Regular"/>
          <w:i/>
          <w:color w:val="0070C0"/>
          <w:sz w:val="18"/>
          <w:szCs w:val="18"/>
        </w:rPr>
        <w:t xml:space="preserve">, en de </w:t>
      </w:r>
      <w:r w:rsidRPr="008612D5">
        <w:rPr>
          <w:rFonts w:ascii="FlandersArtSans-Regular" w:hAnsi="FlandersArtSans-Regular"/>
          <w:i/>
          <w:color w:val="0070C0"/>
          <w:sz w:val="18"/>
          <w:szCs w:val="18"/>
          <w:u w:val="single"/>
        </w:rPr>
        <w:t>laagste prijs het enige gunningscriterium is of prijs voor ten minste 50% van de punten</w:t>
      </w:r>
      <w:r w:rsidRPr="008612D5">
        <w:rPr>
          <w:rFonts w:ascii="FlandersArtSans-Regular" w:hAnsi="FlandersArtSans-Regular"/>
          <w:i/>
          <w:color w:val="0070C0"/>
          <w:sz w:val="18"/>
          <w:szCs w:val="18"/>
        </w:rPr>
        <w:t xml:space="preserve"> telt bij gunning op basis van beste prijs-kwaliteitsverhouding.</w:t>
      </w:r>
    </w:p>
    <w:p w14:paraId="4423F7E5" w14:textId="77777777" w:rsidR="003A54C7" w:rsidRPr="008612D5" w:rsidRDefault="003A54C7" w:rsidP="003A54C7">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r w:rsidRPr="008612D5">
        <w:rPr>
          <w:rFonts w:ascii="FlandersArtSans-Regular" w:hAnsi="FlandersArtSans-Regular"/>
          <w:i/>
          <w:color w:val="0070C0"/>
          <w:sz w:val="18"/>
          <w:szCs w:val="18"/>
        </w:rPr>
        <w:t>Met manifest onregelmatige offertes hoef je geen rekening te houden. Vermeld daarom eerst welke offertes meegenomen werden in de berekening van het gemiddelde offertebedrag.</w:t>
      </w:r>
    </w:p>
    <w:bookmarkEnd w:id="37"/>
    <w:p w14:paraId="1F33B0B4" w14:textId="77777777" w:rsidR="003A54C7" w:rsidRPr="003259A0" w:rsidRDefault="003A54C7" w:rsidP="003259A0">
      <w:pPr>
        <w:rPr>
          <w:rFonts w:ascii="FlandersArtSans-Regular" w:hAnsi="FlandersArtSans-Regular" w:cs="Arial"/>
          <w:sz w:val="18"/>
          <w:szCs w:val="18"/>
        </w:rPr>
      </w:pPr>
    </w:p>
    <w:p w14:paraId="26A75E4B" w14:textId="42C239E0" w:rsidR="001C23D4" w:rsidRPr="00145A3D" w:rsidRDefault="001C23D4" w:rsidP="001C23D4">
      <w:pPr>
        <w:rPr>
          <w:rFonts w:ascii="FlandersArtSans-Regular" w:hAnsi="FlandersArtSans-Regular" w:cs="Arial"/>
          <w:sz w:val="20"/>
          <w:szCs w:val="20"/>
        </w:rPr>
      </w:pPr>
      <w:r w:rsidRPr="00145A3D">
        <w:rPr>
          <w:rFonts w:ascii="FlandersArtSans-Regular" w:hAnsi="FlandersArtSans-Regular" w:cs="Arial"/>
          <w:sz w:val="20"/>
          <w:szCs w:val="20"/>
        </w:rPr>
        <w:t>Het gemiddelde wordt berekend op basis van de offertes van volgende inschrijvers:</w:t>
      </w:r>
    </w:p>
    <w:p w14:paraId="7DD9313E" w14:textId="77777777" w:rsidR="001C23D4" w:rsidRPr="00C774D6" w:rsidRDefault="001C23D4" w:rsidP="00EB6899">
      <w:pPr>
        <w:pStyle w:val="Lijstalinea"/>
        <w:numPr>
          <w:ilvl w:val="0"/>
          <w:numId w:val="1"/>
        </w:num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lastRenderedPageBreak/>
        <w:t>Namen inschrijvers</w:t>
      </w:r>
    </w:p>
    <w:p w14:paraId="10431B1A" w14:textId="77777777" w:rsidR="001C23D4" w:rsidRPr="00C774D6" w:rsidRDefault="001C23D4" w:rsidP="001C23D4">
      <w:pPr>
        <w:rPr>
          <w:rFonts w:ascii="FlandersArtSans-Regular" w:hAnsi="FlandersArtSans-Regular" w:cs="Arial"/>
          <w:color w:val="0070C0"/>
          <w:sz w:val="20"/>
          <w:szCs w:val="20"/>
        </w:rPr>
      </w:pPr>
    </w:p>
    <w:p w14:paraId="7973666B" w14:textId="77777777" w:rsidR="001C23D4" w:rsidRPr="00C774D6" w:rsidRDefault="001C23D4" w:rsidP="001C23D4">
      <w:pPr>
        <w:rPr>
          <w:rFonts w:ascii="FlandersArtSans-Regular" w:hAnsi="FlandersArtSans-Regular" w:cs="Arial"/>
          <w:color w:val="0070C0"/>
          <w:sz w:val="20"/>
          <w:szCs w:val="20"/>
        </w:rPr>
      </w:pPr>
      <w:r w:rsidRPr="00145A3D">
        <w:rPr>
          <w:rFonts w:ascii="FlandersArtSans-Regular" w:hAnsi="FlandersArtSans-Regular" w:cs="Arial"/>
          <w:sz w:val="20"/>
          <w:szCs w:val="20"/>
        </w:rPr>
        <w:t>Het gemiddelde offertebedrag bedraagt:</w:t>
      </w:r>
      <w:r w:rsidRPr="00C774D6">
        <w:rPr>
          <w:rFonts w:ascii="FlandersArtSans-Regular" w:hAnsi="FlandersArtSans-Regular" w:cs="Arial"/>
          <w:color w:val="0070C0"/>
          <w:sz w:val="20"/>
          <w:szCs w:val="20"/>
        </w:rPr>
        <w:t xml:space="preserve"> …</w:t>
      </w:r>
    </w:p>
    <w:p w14:paraId="5B2D1CFE" w14:textId="77777777" w:rsidR="001C23D4" w:rsidRPr="00C774D6" w:rsidRDefault="001C23D4" w:rsidP="001C23D4">
      <w:pPr>
        <w:rPr>
          <w:rFonts w:ascii="FlandersArtSans-Regular" w:hAnsi="FlandersArtSans-Regular" w:cs="Arial"/>
          <w:color w:val="0070C0"/>
          <w:sz w:val="20"/>
          <w:szCs w:val="20"/>
        </w:rPr>
      </w:pPr>
    </w:p>
    <w:p w14:paraId="6CBE1B81" w14:textId="77777777" w:rsidR="001C23D4" w:rsidRPr="00145A3D" w:rsidRDefault="001C23D4" w:rsidP="001C23D4">
      <w:pPr>
        <w:rPr>
          <w:rFonts w:ascii="FlandersArtSans-Regular" w:hAnsi="FlandersArtSans-Regular" w:cs="Arial"/>
          <w:sz w:val="20"/>
          <w:szCs w:val="20"/>
        </w:rPr>
      </w:pPr>
      <w:r w:rsidRPr="00145A3D">
        <w:rPr>
          <w:rFonts w:ascii="FlandersArtSans-Regular" w:hAnsi="FlandersArtSans-Regular" w:cs="Arial"/>
          <w:sz w:val="20"/>
          <w:szCs w:val="20"/>
        </w:rPr>
        <w:t>De offertes van volgende inschrijvers liggen minstens 15% onder het berekende gemiddelde:</w:t>
      </w:r>
    </w:p>
    <w:p w14:paraId="54321EE5" w14:textId="77777777" w:rsidR="001C23D4" w:rsidRPr="00C774D6" w:rsidRDefault="001C23D4" w:rsidP="00964FF8">
      <w:pPr>
        <w:pStyle w:val="Lijstalinea"/>
        <w:numPr>
          <w:ilvl w:val="0"/>
          <w:numId w:val="1"/>
        </w:num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Namen inschrijvers</w:t>
      </w:r>
    </w:p>
    <w:p w14:paraId="21D81AEC" w14:textId="77777777" w:rsidR="001C23D4" w:rsidRPr="00C774D6" w:rsidRDefault="001C23D4" w:rsidP="001C23D4">
      <w:pPr>
        <w:rPr>
          <w:rFonts w:ascii="FlandersArtSans-Regular" w:hAnsi="FlandersArtSans-Regular" w:cs="Arial"/>
          <w:color w:val="0070C0"/>
          <w:sz w:val="20"/>
          <w:szCs w:val="20"/>
        </w:rPr>
      </w:pPr>
    </w:p>
    <w:p w14:paraId="721EAEBC" w14:textId="77777777" w:rsidR="006178BB" w:rsidRDefault="006178BB" w:rsidP="006178BB">
      <w:pPr>
        <w:pStyle w:val="arial11"/>
        <w:rPr>
          <w:rFonts w:ascii="FlandersArtSans-Regular" w:hAnsi="FlandersArtSans-Regular"/>
          <w:sz w:val="20"/>
          <w:szCs w:val="20"/>
        </w:rPr>
      </w:pPr>
      <w:r>
        <w:rPr>
          <w:rFonts w:ascii="FlandersArtSans-Regular" w:hAnsi="FlandersArtSans-Regular"/>
          <w:sz w:val="20"/>
          <w:szCs w:val="20"/>
        </w:rPr>
        <w:t>Zie C.2.9. voor de verdere behandeling van de prijs- of kostenbevraging.</w:t>
      </w:r>
    </w:p>
    <w:p w14:paraId="1286F4C2" w14:textId="77777777" w:rsidR="00602D8B" w:rsidRPr="00602D8B" w:rsidRDefault="00602D8B" w:rsidP="00602D8B"/>
    <w:p w14:paraId="2EFFAD74" w14:textId="4E249D98" w:rsidR="00686A61" w:rsidRPr="00C774D6" w:rsidRDefault="006A0E71" w:rsidP="0059513B">
      <w:pPr>
        <w:pStyle w:val="Kop3"/>
        <w:rPr>
          <w:rFonts w:ascii="FlandersArtSans-Regular" w:hAnsi="FlandersArtSans-Regular"/>
          <w:sz w:val="18"/>
        </w:rPr>
      </w:pPr>
      <w:r w:rsidRPr="00C774D6">
        <w:rPr>
          <w:rFonts w:ascii="FlandersArtSans-Regular" w:hAnsi="FlandersArtSans-Regular"/>
        </w:rPr>
        <w:t>Prijs- of kostenbevraging</w:t>
      </w:r>
      <w:r w:rsidRPr="00C774D6">
        <w:rPr>
          <w:rFonts w:ascii="FlandersArtSans-Regular" w:hAnsi="FlandersArtSans-Regular"/>
        </w:rPr>
        <w:br/>
      </w:r>
    </w:p>
    <w:p w14:paraId="07262B03" w14:textId="25814F21" w:rsidR="008D17B6" w:rsidRPr="003259A0" w:rsidRDefault="00721377" w:rsidP="003259A0">
      <w:pPr>
        <w:pStyle w:val="arial11"/>
        <w:rPr>
          <w:rFonts w:ascii="FlandersArtSans-Regular" w:hAnsi="FlandersArtSans-Regular"/>
          <w:iCs/>
          <w:color w:val="0000FF"/>
          <w:sz w:val="18"/>
          <w:szCs w:val="18"/>
        </w:rPr>
      </w:pPr>
      <w:r w:rsidRPr="00C774D6">
        <w:rPr>
          <w:rFonts w:ascii="FlandersArtSans-Regular" w:hAnsi="FlandersArtSans-Regular"/>
          <w:i/>
          <w:sz w:val="18"/>
        </w:rPr>
        <w:t xml:space="preserve">De aanbestedende overheid onderzoekt de bij het prijs- of kostenonderzoek vastgestelde </w:t>
      </w:r>
      <w:r w:rsidR="00D4443E" w:rsidRPr="00C774D6">
        <w:rPr>
          <w:rFonts w:ascii="FlandersArtSans-Regular" w:hAnsi="FlandersArtSans-Regular"/>
          <w:i/>
          <w:sz w:val="18"/>
        </w:rPr>
        <w:t>abnormaal lijkende prijzen</w:t>
      </w:r>
      <w:r w:rsidRPr="00C774D6">
        <w:rPr>
          <w:rFonts w:ascii="FlandersArtSans-Regular" w:hAnsi="FlandersArtSans-Regular"/>
          <w:i/>
          <w:sz w:val="18"/>
        </w:rPr>
        <w:t xml:space="preserve"> door een bevraging van de betrokken inschrijver(s) volgens de regels van art. 36 KB Plaatsing. </w:t>
      </w:r>
      <w:r w:rsidR="006A0E71" w:rsidRPr="00C774D6">
        <w:rPr>
          <w:rFonts w:ascii="FlandersArtSans-Regular" w:hAnsi="FlandersArtSans-Regular"/>
          <w:i/>
          <w:u w:val="single"/>
        </w:rPr>
        <w:br/>
      </w:r>
    </w:p>
    <w:p w14:paraId="11AA0A6F" w14:textId="48E1ED57" w:rsidR="00291A71" w:rsidRPr="00C774D6" w:rsidRDefault="005E5389" w:rsidP="005E5389">
      <w:pPr>
        <w:pStyle w:val="Default"/>
        <w:rPr>
          <w:rFonts w:ascii="FlandersArtSans-Regular" w:hAnsi="FlandersArtSans-Regular"/>
          <w:sz w:val="20"/>
          <w:szCs w:val="20"/>
        </w:rPr>
      </w:pPr>
      <w:r w:rsidRPr="00C774D6">
        <w:rPr>
          <w:rFonts w:ascii="FlandersArtSans-Regular" w:hAnsi="FlandersArtSans-Regular"/>
          <w:color w:val="0070C0"/>
          <w:sz w:val="20"/>
          <w:szCs w:val="20"/>
        </w:rPr>
        <w:t>Naam Inschrijver:</w:t>
      </w:r>
      <w:r w:rsidRPr="00C774D6">
        <w:rPr>
          <w:rFonts w:ascii="FlandersArtSans-Regular" w:hAnsi="FlandersArtSans-Regular"/>
          <w:color w:val="0070C0"/>
          <w:sz w:val="20"/>
          <w:szCs w:val="20"/>
        </w:rPr>
        <w:br/>
      </w:r>
      <w:r w:rsidRPr="00C774D6">
        <w:rPr>
          <w:rFonts w:ascii="FlandersArtSans-Regular" w:hAnsi="FlandersArtSans-Regular"/>
          <w:color w:val="0070C0"/>
          <w:sz w:val="20"/>
          <w:szCs w:val="20"/>
        </w:rPr>
        <w:br/>
      </w:r>
      <w:r w:rsidR="00A93AEC" w:rsidRPr="00C774D6">
        <w:rPr>
          <w:rFonts w:ascii="FlandersArtSans-Regular" w:hAnsi="FlandersArtSans-Regular"/>
          <w:sz w:val="20"/>
          <w:szCs w:val="20"/>
        </w:rPr>
        <w:t xml:space="preserve">De aanbestedende overheid </w:t>
      </w:r>
      <w:r w:rsidR="0061748F" w:rsidRPr="00C774D6">
        <w:rPr>
          <w:rFonts w:ascii="FlandersArtSans-Regular" w:hAnsi="FlandersArtSans-Regular"/>
          <w:sz w:val="20"/>
          <w:szCs w:val="20"/>
        </w:rPr>
        <w:t>heeft</w:t>
      </w:r>
      <w:r w:rsidR="00B94A0C" w:rsidRPr="00C774D6">
        <w:rPr>
          <w:rFonts w:ascii="FlandersArtSans-Regular" w:hAnsi="FlandersArtSans-Regular"/>
          <w:sz w:val="20"/>
          <w:szCs w:val="20"/>
        </w:rPr>
        <w:t xml:space="preserve"> </w:t>
      </w:r>
      <w:r w:rsidR="0061748F" w:rsidRPr="00C774D6">
        <w:rPr>
          <w:rFonts w:ascii="FlandersArtSans-Regular" w:hAnsi="FlandersArtSans-Regular"/>
          <w:sz w:val="20"/>
          <w:szCs w:val="20"/>
        </w:rPr>
        <w:t xml:space="preserve">op </w:t>
      </w:r>
      <w:r w:rsidR="0061748F" w:rsidRPr="00C774D6">
        <w:rPr>
          <w:rFonts w:ascii="FlandersArtSans-Regular" w:hAnsi="FlandersArtSans-Regular"/>
          <w:color w:val="0070C0"/>
          <w:sz w:val="20"/>
          <w:szCs w:val="20"/>
        </w:rPr>
        <w:t xml:space="preserve">datum </w:t>
      </w:r>
      <w:r w:rsidRPr="00C774D6">
        <w:rPr>
          <w:rFonts w:ascii="FlandersArtSans-Regular" w:hAnsi="FlandersArtSans-Regular"/>
          <w:sz w:val="20"/>
          <w:szCs w:val="20"/>
        </w:rPr>
        <w:t>de inschrijver</w:t>
      </w:r>
      <w:r w:rsidR="0061748F" w:rsidRPr="00C774D6">
        <w:rPr>
          <w:rFonts w:ascii="FlandersArtSans-Regular" w:hAnsi="FlandersArtSans-Regular"/>
          <w:sz w:val="20"/>
          <w:szCs w:val="20"/>
        </w:rPr>
        <w:t xml:space="preserve"> </w:t>
      </w:r>
      <w:r w:rsidR="000E1709">
        <w:rPr>
          <w:rFonts w:ascii="FlandersArtSans-Regular" w:hAnsi="FlandersArtSans-Regular"/>
          <w:sz w:val="20"/>
          <w:szCs w:val="20"/>
        </w:rPr>
        <w:t xml:space="preserve">verzocht </w:t>
      </w:r>
      <w:r w:rsidR="00291A71" w:rsidRPr="00C774D6">
        <w:rPr>
          <w:rFonts w:ascii="FlandersArtSans-Regular" w:hAnsi="FlandersArtSans-Regular"/>
          <w:sz w:val="20"/>
          <w:szCs w:val="20"/>
        </w:rPr>
        <w:t>om de nodige schriftelijke verantwoording over de samenstelling van de abnormaal geachte prijs of kost te verstrekken binnen de gestelde termijn.</w:t>
      </w:r>
    </w:p>
    <w:p w14:paraId="66585A05" w14:textId="77777777" w:rsidR="0061748F" w:rsidRPr="00C774D6" w:rsidRDefault="0061748F" w:rsidP="0061748F">
      <w:pPr>
        <w:pStyle w:val="arial11"/>
        <w:rPr>
          <w:rFonts w:ascii="FlandersArtSans-Regular" w:hAnsi="FlandersArtSans-Regular"/>
          <w:sz w:val="20"/>
          <w:szCs w:val="20"/>
        </w:rPr>
      </w:pPr>
    </w:p>
    <w:p w14:paraId="6682504D" w14:textId="3D02A410" w:rsidR="0061748F" w:rsidRPr="00C774D6" w:rsidRDefault="0061748F" w:rsidP="0061748F">
      <w:pPr>
        <w:pStyle w:val="arial11"/>
        <w:rPr>
          <w:rFonts w:ascii="FlandersArtSans-Regular" w:hAnsi="FlandersArtSans-Regular"/>
          <w:sz w:val="20"/>
          <w:szCs w:val="20"/>
        </w:rPr>
      </w:pPr>
      <w:r w:rsidRPr="00C774D6">
        <w:rPr>
          <w:rFonts w:ascii="FlandersArtSans-Regular" w:hAnsi="FlandersArtSans-Regular"/>
          <w:sz w:val="20"/>
          <w:szCs w:val="20"/>
        </w:rPr>
        <w:t>De</w:t>
      </w:r>
      <w:r w:rsidR="00143137" w:rsidRPr="00C774D6">
        <w:rPr>
          <w:rFonts w:ascii="FlandersArtSans-Regular" w:hAnsi="FlandersArtSans-Regular"/>
          <w:sz w:val="20"/>
          <w:szCs w:val="20"/>
        </w:rPr>
        <w:t xml:space="preserve"> inschrijver antwoord</w:t>
      </w:r>
      <w:r w:rsidR="00410F93" w:rsidRPr="00C774D6">
        <w:rPr>
          <w:rFonts w:ascii="FlandersArtSans-Regular" w:hAnsi="FlandersArtSans-Regular"/>
          <w:sz w:val="20"/>
          <w:szCs w:val="20"/>
        </w:rPr>
        <w:t>d</w:t>
      </w:r>
      <w:r w:rsidR="00143137" w:rsidRPr="00C774D6">
        <w:rPr>
          <w:rFonts w:ascii="FlandersArtSans-Regular" w:hAnsi="FlandersArtSans-Regular"/>
          <w:sz w:val="20"/>
          <w:szCs w:val="20"/>
        </w:rPr>
        <w:t>e</w:t>
      </w:r>
      <w:r w:rsidRPr="00C774D6">
        <w:rPr>
          <w:rFonts w:ascii="FlandersArtSans-Regular" w:hAnsi="FlandersArtSans-Regular"/>
          <w:sz w:val="20"/>
          <w:szCs w:val="20"/>
        </w:rPr>
        <w:t xml:space="preserve"> hierop als volgt :</w:t>
      </w:r>
    </w:p>
    <w:p w14:paraId="304F75B0" w14:textId="77777777" w:rsidR="0061748F" w:rsidRPr="00C774D6" w:rsidRDefault="00143137" w:rsidP="0061748F">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u w:val="single"/>
        </w:rPr>
        <w:br/>
      </w:r>
      <w:r w:rsidR="0061748F" w:rsidRPr="00C774D6">
        <w:rPr>
          <w:rFonts w:ascii="FlandersArtSans-Regular" w:hAnsi="FlandersArtSans-Regular" w:cs="Arial"/>
          <w:color w:val="0070C0"/>
          <w:sz w:val="20"/>
          <w:szCs w:val="20"/>
        </w:rPr>
        <w:t xml:space="preserve">postnummer : verantwoording </w:t>
      </w:r>
    </w:p>
    <w:p w14:paraId="7362A100" w14:textId="77777777" w:rsidR="0061748F" w:rsidRPr="00C774D6" w:rsidRDefault="0061748F" w:rsidP="0061748F">
      <w:pPr>
        <w:rPr>
          <w:rFonts w:ascii="FlandersArtSans-Regular" w:hAnsi="FlandersArtSans-Regular" w:cs="Arial"/>
          <w:color w:val="0070C0"/>
          <w:sz w:val="20"/>
          <w:szCs w:val="20"/>
        </w:rPr>
      </w:pPr>
    </w:p>
    <w:p w14:paraId="29C76274" w14:textId="77777777" w:rsidR="0061748F" w:rsidRPr="00C774D6" w:rsidRDefault="0061748F" w:rsidP="0061748F">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 xml:space="preserve">postnummer : verantwoording </w:t>
      </w:r>
    </w:p>
    <w:p w14:paraId="1085537B" w14:textId="72683F9E" w:rsidR="00143137" w:rsidRPr="00C774D6" w:rsidRDefault="00143137" w:rsidP="00143137">
      <w:pPr>
        <w:pStyle w:val="Default"/>
        <w:rPr>
          <w:rFonts w:ascii="FlandersArtSans-Regular" w:hAnsi="FlandersArtSans-Regular"/>
          <w:b/>
          <w:i/>
          <w:color w:val="auto"/>
          <w:sz w:val="20"/>
          <w:szCs w:val="20"/>
        </w:rPr>
      </w:pPr>
      <w:r w:rsidRPr="00C774D6">
        <w:rPr>
          <w:rFonts w:ascii="FlandersArtSans-Regular" w:hAnsi="FlandersArtSans-Regular"/>
          <w:sz w:val="20"/>
          <w:szCs w:val="20"/>
        </w:rPr>
        <w:br/>
        <w:t xml:space="preserve">Gezien de aangeleverde verantwoordingen is de </w:t>
      </w:r>
      <w:r w:rsidR="00B94A0C" w:rsidRPr="00C774D6">
        <w:rPr>
          <w:rFonts w:ascii="FlandersArtSans-Regular" w:hAnsi="FlandersArtSans-Regular"/>
          <w:sz w:val="20"/>
          <w:szCs w:val="20"/>
        </w:rPr>
        <w:t>aanbestedende</w:t>
      </w:r>
      <w:r w:rsidRPr="00C774D6">
        <w:rPr>
          <w:rFonts w:ascii="FlandersArtSans-Regular" w:hAnsi="FlandersArtSans-Regular"/>
          <w:sz w:val="20"/>
          <w:szCs w:val="20"/>
        </w:rPr>
        <w:t xml:space="preserve"> overheid van mening dat </w:t>
      </w:r>
      <w:r w:rsidRPr="00C774D6">
        <w:rPr>
          <w:rFonts w:ascii="FlandersArtSans-Regular" w:hAnsi="FlandersArtSans-Regular"/>
          <w:sz w:val="20"/>
          <w:szCs w:val="20"/>
        </w:rPr>
        <w:br/>
      </w:r>
      <w:r w:rsidRPr="00C774D6">
        <w:rPr>
          <w:rFonts w:ascii="FlandersArtSans-Regular" w:hAnsi="FlandersArtSans-Regular"/>
          <w:sz w:val="20"/>
          <w:szCs w:val="20"/>
        </w:rPr>
        <w:br/>
      </w:r>
      <w:r w:rsidRPr="00C774D6">
        <w:rPr>
          <w:rFonts w:ascii="FlandersArtSans-Regular" w:hAnsi="FlandersArtSans-Regular"/>
          <w:b/>
          <w:i/>
          <w:color w:val="auto"/>
          <w:sz w:val="20"/>
          <w:szCs w:val="20"/>
          <w:highlight w:val="yellow"/>
        </w:rPr>
        <w:t>(ofwel)</w:t>
      </w:r>
      <w:r w:rsidRPr="00C774D6">
        <w:rPr>
          <w:rFonts w:ascii="FlandersArtSans-Regular" w:hAnsi="FlandersArtSans-Regular"/>
          <w:b/>
          <w:i/>
          <w:color w:val="auto"/>
          <w:sz w:val="20"/>
          <w:szCs w:val="20"/>
        </w:rPr>
        <w:br/>
      </w:r>
      <w:r w:rsidRPr="00C774D6">
        <w:rPr>
          <w:rFonts w:ascii="FlandersArtSans-Regular" w:hAnsi="FlandersArtSans-Regular"/>
          <w:sz w:val="20"/>
          <w:szCs w:val="20"/>
        </w:rPr>
        <w:t xml:space="preserve">het offertebedrag globaal genomen niet abnormaal is en </w:t>
      </w:r>
      <w:r w:rsidR="00BB5F0E" w:rsidRPr="00C774D6">
        <w:rPr>
          <w:rFonts w:ascii="FlandersArtSans-Regular" w:hAnsi="FlandersArtSans-Regular"/>
          <w:sz w:val="20"/>
          <w:szCs w:val="20"/>
        </w:rPr>
        <w:t xml:space="preserve">de offerte </w:t>
      </w:r>
      <w:r w:rsidRPr="00C774D6">
        <w:rPr>
          <w:rFonts w:ascii="FlandersArtSans-Regular" w:hAnsi="FlandersArtSans-Regular"/>
          <w:sz w:val="20"/>
          <w:szCs w:val="20"/>
        </w:rPr>
        <w:t>voor verdere beoordeling in aanmerking ko</w:t>
      </w:r>
      <w:r w:rsidRPr="00C774D6">
        <w:rPr>
          <w:rFonts w:ascii="FlandersArtSans-Regular" w:hAnsi="FlandersArtSans-Regular"/>
          <w:color w:val="auto"/>
          <w:sz w:val="20"/>
          <w:szCs w:val="20"/>
        </w:rPr>
        <w:t xml:space="preserve">mt. </w:t>
      </w:r>
      <w:r w:rsidR="0061748F" w:rsidRPr="00C774D6">
        <w:rPr>
          <w:rFonts w:ascii="FlandersArtSans-Regular" w:hAnsi="FlandersArtSans-Regular"/>
          <w:color w:val="auto"/>
          <w:sz w:val="20"/>
          <w:szCs w:val="20"/>
        </w:rPr>
        <w:t xml:space="preserve"> </w:t>
      </w:r>
      <w:r w:rsidR="0061748F" w:rsidRPr="00C774D6">
        <w:rPr>
          <w:rFonts w:ascii="FlandersArtSans-Regular" w:hAnsi="FlandersArtSans-Regular"/>
          <w:color w:val="0070C0"/>
          <w:sz w:val="20"/>
          <w:szCs w:val="20"/>
        </w:rPr>
        <w:t>+ motivering</w:t>
      </w:r>
      <w:r w:rsidRPr="00C774D6">
        <w:rPr>
          <w:rFonts w:ascii="FlandersArtSans-Regular" w:hAnsi="FlandersArtSans-Regular"/>
          <w:color w:val="0070C0"/>
          <w:sz w:val="20"/>
          <w:szCs w:val="20"/>
        </w:rPr>
        <w:br/>
      </w:r>
      <w:r w:rsidRPr="00C774D6">
        <w:rPr>
          <w:rFonts w:ascii="FlandersArtSans-Regular" w:hAnsi="FlandersArtSans-Regular"/>
          <w:sz w:val="20"/>
          <w:szCs w:val="20"/>
        </w:rPr>
        <w:br/>
      </w:r>
      <w:r w:rsidRPr="00C774D6">
        <w:rPr>
          <w:rFonts w:ascii="FlandersArtSans-Regular" w:hAnsi="FlandersArtSans-Regular"/>
          <w:b/>
          <w:i/>
          <w:color w:val="auto"/>
          <w:sz w:val="20"/>
          <w:szCs w:val="20"/>
          <w:highlight w:val="yellow"/>
        </w:rPr>
        <w:t>(ofwel)</w:t>
      </w:r>
    </w:p>
    <w:p w14:paraId="685DBBD3" w14:textId="130C83C4" w:rsidR="0061748F" w:rsidRPr="00C774D6" w:rsidRDefault="00420FB5" w:rsidP="0061748F">
      <w:pPr>
        <w:rPr>
          <w:rFonts w:ascii="FlandersArtSans-Regular" w:hAnsi="FlandersArtSans-Regular" w:cs="Arial"/>
          <w:sz w:val="20"/>
          <w:szCs w:val="20"/>
        </w:rPr>
      </w:pPr>
      <w:r w:rsidRPr="00C774D6">
        <w:rPr>
          <w:rFonts w:ascii="FlandersArtSans-Regular" w:hAnsi="FlandersArtSans-Regular" w:cs="Arial"/>
          <w:sz w:val="20"/>
          <w:szCs w:val="20"/>
        </w:rPr>
        <w:t>het bedrag van</w:t>
      </w:r>
      <w:r w:rsidR="00143137" w:rsidRPr="00C774D6">
        <w:rPr>
          <w:rFonts w:ascii="FlandersArtSans-Regular" w:hAnsi="FlandersArtSans-Regular" w:cs="Arial"/>
          <w:sz w:val="20"/>
          <w:szCs w:val="20"/>
        </w:rPr>
        <w:t xml:space="preserve"> </w:t>
      </w:r>
      <w:r w:rsidR="00BB5F0E" w:rsidRPr="00C774D6">
        <w:rPr>
          <w:rFonts w:ascii="FlandersArtSans-Regular" w:hAnsi="FlandersArtSans-Regular" w:cs="Arial"/>
          <w:sz w:val="20"/>
          <w:szCs w:val="20"/>
        </w:rPr>
        <w:t xml:space="preserve">de prijs voor </w:t>
      </w:r>
      <w:r w:rsidR="00143137" w:rsidRPr="00C774D6">
        <w:rPr>
          <w:rFonts w:ascii="FlandersArtSans-Regular" w:hAnsi="FlandersArtSans-Regular" w:cs="Arial"/>
          <w:color w:val="0070C0"/>
          <w:sz w:val="20"/>
          <w:szCs w:val="20"/>
        </w:rPr>
        <w:t xml:space="preserve">postnummer(s) </w:t>
      </w:r>
      <w:r w:rsidR="00143137" w:rsidRPr="00C774D6">
        <w:rPr>
          <w:rFonts w:ascii="FlandersArtSans-Regular" w:hAnsi="FlandersArtSans-Regular" w:cs="Arial"/>
          <w:sz w:val="20"/>
          <w:szCs w:val="20"/>
        </w:rPr>
        <w:t xml:space="preserve">abnormaal </w:t>
      </w:r>
      <w:r w:rsidRPr="00C774D6">
        <w:rPr>
          <w:rFonts w:ascii="FlandersArtSans-Regular" w:hAnsi="FlandersArtSans-Regular" w:cs="Arial"/>
          <w:sz w:val="20"/>
          <w:szCs w:val="20"/>
        </w:rPr>
        <w:t>is/</w:t>
      </w:r>
      <w:r w:rsidR="00143137" w:rsidRPr="00C774D6">
        <w:rPr>
          <w:rFonts w:ascii="FlandersArtSans-Regular" w:hAnsi="FlandersArtSans-Regular" w:cs="Arial"/>
          <w:sz w:val="20"/>
          <w:szCs w:val="20"/>
        </w:rPr>
        <w:t>zijn, waardoor de offerte als substantie</w:t>
      </w:r>
      <w:r w:rsidR="00D4443E" w:rsidRPr="00C774D6">
        <w:rPr>
          <w:rFonts w:ascii="FlandersArtSans-Regular" w:hAnsi="FlandersArtSans-Regular" w:cs="Arial"/>
          <w:sz w:val="20"/>
          <w:szCs w:val="20"/>
        </w:rPr>
        <w:t>e</w:t>
      </w:r>
      <w:r w:rsidR="00143137" w:rsidRPr="00C774D6">
        <w:rPr>
          <w:rFonts w:ascii="FlandersArtSans-Regular" w:hAnsi="FlandersArtSans-Regular" w:cs="Arial"/>
          <w:sz w:val="20"/>
          <w:szCs w:val="20"/>
        </w:rPr>
        <w:t xml:space="preserve">l onregelmatig </w:t>
      </w:r>
      <w:r w:rsidR="00BB5F0E" w:rsidRPr="00C774D6">
        <w:rPr>
          <w:rFonts w:ascii="FlandersArtSans-Regular" w:hAnsi="FlandersArtSans-Regular" w:cs="Arial"/>
          <w:sz w:val="20"/>
          <w:szCs w:val="20"/>
        </w:rPr>
        <w:t xml:space="preserve">wordt beschouwd en dus </w:t>
      </w:r>
      <w:r w:rsidR="00143137" w:rsidRPr="00C774D6">
        <w:rPr>
          <w:rFonts w:ascii="FlandersArtSans-Regular" w:hAnsi="FlandersArtSans-Regular" w:cs="Arial"/>
          <w:sz w:val="20"/>
          <w:szCs w:val="20"/>
        </w:rPr>
        <w:t xml:space="preserve">van verdere beoordeling wordt uitgesloten. </w:t>
      </w:r>
      <w:r w:rsidR="00143137" w:rsidRPr="00C774D6">
        <w:rPr>
          <w:rFonts w:ascii="FlandersArtSans-Regular" w:hAnsi="FlandersArtSans-Regular" w:cs="Arial"/>
          <w:color w:val="0070C0"/>
          <w:sz w:val="20"/>
          <w:szCs w:val="20"/>
        </w:rPr>
        <w:t>+ motivering</w:t>
      </w:r>
      <w:r w:rsidRPr="00C774D6">
        <w:rPr>
          <w:rFonts w:ascii="FlandersArtSans-Regular" w:hAnsi="FlandersArtSans-Regular" w:cs="Arial"/>
          <w:color w:val="0070C0"/>
          <w:sz w:val="20"/>
          <w:szCs w:val="20"/>
        </w:rPr>
        <w:t xml:space="preserve"> </w:t>
      </w:r>
    </w:p>
    <w:p w14:paraId="4B29F4EB" w14:textId="5E5975D2" w:rsidR="00420FB5" w:rsidRPr="00C774D6" w:rsidRDefault="00420FB5" w:rsidP="0061748F">
      <w:pPr>
        <w:rPr>
          <w:rFonts w:ascii="FlandersArtSans-Regular" w:hAnsi="FlandersArtSans-Regular" w:cs="Arial"/>
          <w:sz w:val="20"/>
          <w:szCs w:val="20"/>
        </w:rPr>
      </w:pPr>
    </w:p>
    <w:p w14:paraId="675906DF" w14:textId="77777777" w:rsidR="00420FB5" w:rsidRPr="00C774D6" w:rsidRDefault="00420FB5" w:rsidP="00420FB5">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2514904F" w14:textId="2992D7D0" w:rsidR="00D65AC9" w:rsidRPr="00487281" w:rsidRDefault="00420FB5" w:rsidP="00D65AC9">
      <w:pPr>
        <w:rPr>
          <w:rFonts w:ascii="FlandersArtSans-Regular" w:hAnsi="FlandersArtSans-Regular" w:cs="Arial"/>
          <w:sz w:val="20"/>
          <w:szCs w:val="20"/>
        </w:rPr>
      </w:pPr>
      <w:r w:rsidRPr="00C774D6">
        <w:rPr>
          <w:rFonts w:ascii="FlandersArtSans-Regular" w:hAnsi="FlandersArtSans-Regular" w:cs="Arial"/>
          <w:sz w:val="20"/>
          <w:szCs w:val="20"/>
        </w:rPr>
        <w:t xml:space="preserve">het totale offertebedrag een abnormaal karakter vertoont, waardoor </w:t>
      </w:r>
      <w:r w:rsidR="00D4443E" w:rsidRPr="00C774D6">
        <w:rPr>
          <w:rFonts w:ascii="FlandersArtSans-Regular" w:hAnsi="FlandersArtSans-Regular" w:cs="Arial"/>
          <w:sz w:val="20"/>
          <w:szCs w:val="20"/>
        </w:rPr>
        <w:t xml:space="preserve">de offerte </w:t>
      </w:r>
      <w:r w:rsidRPr="00C774D6">
        <w:rPr>
          <w:rFonts w:ascii="FlandersArtSans-Regular" w:hAnsi="FlandersArtSans-Regular" w:cs="Arial"/>
          <w:sz w:val="20"/>
          <w:szCs w:val="20"/>
        </w:rPr>
        <w:t>als substantie</w:t>
      </w:r>
      <w:r w:rsidR="00D4443E" w:rsidRPr="00C774D6">
        <w:rPr>
          <w:rFonts w:ascii="FlandersArtSans-Regular" w:hAnsi="FlandersArtSans-Regular" w:cs="Arial"/>
          <w:sz w:val="20"/>
          <w:szCs w:val="20"/>
        </w:rPr>
        <w:t>e</w:t>
      </w:r>
      <w:r w:rsidRPr="00C774D6">
        <w:rPr>
          <w:rFonts w:ascii="FlandersArtSans-Regular" w:hAnsi="FlandersArtSans-Regular" w:cs="Arial"/>
          <w:sz w:val="20"/>
          <w:szCs w:val="20"/>
        </w:rPr>
        <w:t xml:space="preserve">l onregelmatig </w:t>
      </w:r>
      <w:r w:rsidR="00BB5F0E" w:rsidRPr="00C774D6">
        <w:rPr>
          <w:rFonts w:ascii="FlandersArtSans-Regular" w:hAnsi="FlandersArtSans-Regular" w:cs="Arial"/>
          <w:sz w:val="20"/>
          <w:szCs w:val="20"/>
        </w:rPr>
        <w:t xml:space="preserve">wordt beschouwd en dus </w:t>
      </w:r>
      <w:r w:rsidRPr="00C774D6">
        <w:rPr>
          <w:rFonts w:ascii="FlandersArtSans-Regular" w:hAnsi="FlandersArtSans-Regular" w:cs="Arial"/>
          <w:sz w:val="20"/>
          <w:szCs w:val="20"/>
        </w:rPr>
        <w:t xml:space="preserve">van verdere beoordeling wordt uitgesloten. </w:t>
      </w:r>
      <w:r w:rsidRPr="00C774D6">
        <w:rPr>
          <w:rFonts w:ascii="FlandersArtSans-Regular" w:hAnsi="FlandersArtSans-Regular" w:cs="Arial"/>
          <w:color w:val="0070C0"/>
          <w:sz w:val="20"/>
          <w:szCs w:val="20"/>
        </w:rPr>
        <w:t>+ motivering</w:t>
      </w:r>
    </w:p>
    <w:p w14:paraId="791BBA0F" w14:textId="77777777" w:rsidR="001368FD" w:rsidRPr="00C774D6" w:rsidRDefault="001368FD" w:rsidP="00D65AC9">
      <w:pPr>
        <w:rPr>
          <w:rFonts w:ascii="FlandersArtSans-Regular" w:hAnsi="FlandersArtSans-Regular" w:cs="Arial"/>
          <w:color w:val="0070C0"/>
          <w:sz w:val="20"/>
          <w:szCs w:val="20"/>
        </w:rPr>
      </w:pPr>
    </w:p>
    <w:p w14:paraId="0E3DD996" w14:textId="2EB15018" w:rsidR="00F910D8" w:rsidRPr="00C774D6" w:rsidRDefault="00F910D8" w:rsidP="0059513B">
      <w:pPr>
        <w:pStyle w:val="Kop3"/>
        <w:rPr>
          <w:rFonts w:ascii="FlandersArtSans-Regular" w:hAnsi="FlandersArtSans-Regular"/>
        </w:rPr>
      </w:pPr>
      <w:r w:rsidRPr="00C774D6">
        <w:rPr>
          <w:rFonts w:ascii="FlandersArtSans-Regular" w:hAnsi="FlandersArtSans-Regular"/>
        </w:rPr>
        <w:t>Opmerkingen</w:t>
      </w:r>
    </w:p>
    <w:p w14:paraId="75D105E3" w14:textId="77777777" w:rsidR="00F910D8" w:rsidRPr="00C774D6" w:rsidRDefault="00F910D8" w:rsidP="00F910D8">
      <w:pPr>
        <w:rPr>
          <w:rFonts w:ascii="FlandersArtSans-Regular" w:hAnsi="FlandersArtSans-Regular" w:cs="Arial"/>
          <w:i/>
          <w:sz w:val="22"/>
          <w:szCs w:val="22"/>
          <w:u w:val="single"/>
        </w:rPr>
      </w:pPr>
    </w:p>
    <w:p w14:paraId="1BA5EF4E" w14:textId="77777777" w:rsidR="002868CB" w:rsidRDefault="00A8040C" w:rsidP="003B34A7">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bookmarkStart w:id="38" w:name="_Hlk44079966"/>
      <w:r>
        <w:rPr>
          <w:rFonts w:ascii="FlandersArtSans-Regular" w:hAnsi="FlandersArtSans-Regular" w:cs="Arial"/>
          <w:i/>
          <w:color w:val="0070C0"/>
          <w:sz w:val="18"/>
          <w:szCs w:val="18"/>
        </w:rPr>
        <w:t>Gebruiksinstructie</w:t>
      </w:r>
      <w:r w:rsidR="00F910D8" w:rsidRPr="00C774D6">
        <w:rPr>
          <w:rFonts w:ascii="FlandersArtSans-Regular" w:hAnsi="FlandersArtSans-Regular" w:cs="Arial"/>
          <w:i/>
          <w:color w:val="0070C0"/>
          <w:sz w:val="18"/>
          <w:szCs w:val="18"/>
        </w:rPr>
        <w:t>:</w:t>
      </w:r>
    </w:p>
    <w:p w14:paraId="6EDBD0B8" w14:textId="78D0FB04" w:rsidR="00F910D8" w:rsidRPr="00C774D6" w:rsidRDefault="00F910D8" w:rsidP="003B34A7">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Eventuele opmerkingen van inschrijvers  bij de ingediende offerte worden onder deze rubriek vermeld en geëvalueerd.</w:t>
      </w:r>
    </w:p>
    <w:bookmarkEnd w:id="38"/>
    <w:p w14:paraId="557B72DE" w14:textId="6604C2D6" w:rsidR="001368FD" w:rsidRPr="00C774D6" w:rsidRDefault="001368FD" w:rsidP="00B30B7A">
      <w:pPr>
        <w:rPr>
          <w:rFonts w:ascii="FlandersArtSans-Regular" w:hAnsi="FlandersArtSans-Regular" w:cs="Arial"/>
          <w:i/>
          <w:color w:val="0000FF"/>
          <w:sz w:val="20"/>
          <w:szCs w:val="20"/>
        </w:rPr>
      </w:pPr>
    </w:p>
    <w:p w14:paraId="72496457" w14:textId="77777777" w:rsidR="003D5657" w:rsidRPr="00C774D6" w:rsidRDefault="003D5657" w:rsidP="00B30B7A">
      <w:pPr>
        <w:rPr>
          <w:rFonts w:ascii="FlandersArtSans-Regular" w:hAnsi="FlandersArtSans-Regular" w:cs="Arial"/>
          <w:i/>
          <w:color w:val="0000FF"/>
          <w:sz w:val="20"/>
          <w:szCs w:val="20"/>
        </w:rPr>
      </w:pPr>
    </w:p>
    <w:p w14:paraId="2C4FEF04" w14:textId="76799B72" w:rsidR="0078156E" w:rsidRDefault="00FF39B8" w:rsidP="003F0A17">
      <w:pPr>
        <w:pStyle w:val="Kop2"/>
        <w:rPr>
          <w:rFonts w:ascii="FlandersArtSans-Regular" w:hAnsi="FlandersArtSans-Regular"/>
        </w:rPr>
      </w:pPr>
      <w:bookmarkStart w:id="39" w:name="_Toc147408345"/>
      <w:r w:rsidRPr="00C774D6">
        <w:rPr>
          <w:rFonts w:ascii="FlandersArtSans-Regular" w:hAnsi="FlandersArtSans-Regular"/>
        </w:rPr>
        <w:t>Besluit na onderzoek regelmatigheid offertes</w:t>
      </w:r>
      <w:bookmarkEnd w:id="39"/>
    </w:p>
    <w:p w14:paraId="63C0D70A" w14:textId="6E3D2E61" w:rsidR="00735BBE" w:rsidRPr="004F421E" w:rsidRDefault="004F421E" w:rsidP="004F421E">
      <w:pPr>
        <w:rPr>
          <w:rFonts w:ascii="FlandersArtSans-Regular" w:hAnsi="FlandersArtSans-Regular" w:cs="Arial"/>
          <w:sz w:val="20"/>
          <w:szCs w:val="20"/>
        </w:rPr>
      </w:pPr>
      <w:r>
        <w:rPr>
          <w:rFonts w:ascii="FlandersArtSans-Regular" w:hAnsi="FlandersArtSans-Regular" w:cs="Arial"/>
          <w:sz w:val="20"/>
          <w:szCs w:val="20"/>
        </w:rPr>
        <w:br/>
      </w:r>
      <w:r w:rsidR="00FF39B8" w:rsidRPr="004F421E">
        <w:rPr>
          <w:rFonts w:ascii="FlandersArtSans-Regular" w:hAnsi="FlandersArtSans-Regular" w:cs="Arial"/>
          <w:sz w:val="20"/>
          <w:szCs w:val="20"/>
        </w:rPr>
        <w:t>Uit het onderzoek van de regelmatigheid van de offertes</w:t>
      </w:r>
      <w:r w:rsidR="003B422A" w:rsidRPr="004F421E">
        <w:rPr>
          <w:rFonts w:ascii="FlandersArtSans-Regular" w:hAnsi="FlandersArtSans-Regular" w:cs="Arial"/>
          <w:sz w:val="20"/>
          <w:szCs w:val="20"/>
        </w:rPr>
        <w:t xml:space="preserve"> </w:t>
      </w:r>
      <w:r w:rsidR="00FF39B8" w:rsidRPr="004F421E">
        <w:rPr>
          <w:rFonts w:ascii="FlandersArtSans-Regular" w:hAnsi="FlandersArtSans-Regular" w:cs="Arial"/>
          <w:sz w:val="20"/>
          <w:szCs w:val="20"/>
        </w:rPr>
        <w:t>blijkt dat de offertes van volgende inschrijvers</w:t>
      </w:r>
      <w:r w:rsidR="00D333BD" w:rsidRPr="004F421E">
        <w:rPr>
          <w:rFonts w:ascii="FlandersArtSans-Regular" w:hAnsi="FlandersArtSans-Regular" w:cs="Arial"/>
          <w:sz w:val="20"/>
          <w:szCs w:val="20"/>
        </w:rPr>
        <w:t xml:space="preserve"> voor verder</w:t>
      </w:r>
      <w:r w:rsidR="00FF39B8" w:rsidRPr="004F421E">
        <w:rPr>
          <w:rFonts w:ascii="FlandersArtSans-Regular" w:hAnsi="FlandersArtSans-Regular" w:cs="Arial"/>
          <w:sz w:val="20"/>
          <w:szCs w:val="20"/>
        </w:rPr>
        <w:t>e</w:t>
      </w:r>
      <w:r w:rsidR="00D333BD" w:rsidRPr="004F421E">
        <w:rPr>
          <w:rFonts w:ascii="FlandersArtSans-Regular" w:hAnsi="FlandersArtSans-Regular" w:cs="Arial"/>
          <w:sz w:val="20"/>
          <w:szCs w:val="20"/>
        </w:rPr>
        <w:t xml:space="preserve"> beoordeling in aanmerk</w:t>
      </w:r>
      <w:r w:rsidR="00394BE9" w:rsidRPr="004F421E">
        <w:rPr>
          <w:rFonts w:ascii="FlandersArtSans-Regular" w:hAnsi="FlandersArtSans-Regular" w:cs="Arial"/>
          <w:sz w:val="20"/>
          <w:szCs w:val="20"/>
        </w:rPr>
        <w:t xml:space="preserve">ing </w:t>
      </w:r>
      <w:r w:rsidR="00FF39B8" w:rsidRPr="004F421E">
        <w:rPr>
          <w:rFonts w:ascii="FlandersArtSans-Regular" w:hAnsi="FlandersArtSans-Regular" w:cs="Arial"/>
          <w:sz w:val="20"/>
          <w:szCs w:val="20"/>
        </w:rPr>
        <w:t>komen</w:t>
      </w:r>
      <w:r w:rsidR="00394BE9" w:rsidRPr="004F421E">
        <w:rPr>
          <w:rFonts w:ascii="FlandersArtSans-Regular" w:hAnsi="FlandersArtSans-Regular" w:cs="Arial"/>
          <w:sz w:val="20"/>
          <w:szCs w:val="20"/>
        </w:rPr>
        <w:t>:</w:t>
      </w:r>
    </w:p>
    <w:p w14:paraId="78067EF5" w14:textId="77777777" w:rsidR="00F95823" w:rsidRPr="00C774D6" w:rsidRDefault="00F95823" w:rsidP="00735BBE">
      <w:pPr>
        <w:rPr>
          <w:rFonts w:ascii="FlandersArtSans-Regular" w:hAnsi="FlandersArtSans-Regular" w:cs="Arial"/>
          <w:sz w:val="20"/>
          <w:szCs w:val="20"/>
          <w:u w:val="single"/>
        </w:rPr>
      </w:pPr>
    </w:p>
    <w:p w14:paraId="2C418586" w14:textId="4E5C77AC" w:rsidR="00152491" w:rsidRPr="00C774D6" w:rsidRDefault="00152491" w:rsidP="00152491">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 xml:space="preserve">1. Naam inschrijver : bedrag offerte na </w:t>
      </w:r>
      <w:r w:rsidR="00FF39B8" w:rsidRPr="00C774D6">
        <w:rPr>
          <w:rFonts w:ascii="FlandersArtSans-Regular" w:hAnsi="FlandersArtSans-Regular"/>
          <w:color w:val="0070C0"/>
          <w:sz w:val="20"/>
          <w:szCs w:val="20"/>
        </w:rPr>
        <w:t>onderzoek regelmatigheid</w:t>
      </w:r>
    </w:p>
    <w:p w14:paraId="68AC3DB8" w14:textId="7C8A9F49" w:rsidR="00152491" w:rsidRPr="00C774D6" w:rsidRDefault="00152491" w:rsidP="00152491">
      <w:pPr>
        <w:pStyle w:val="Default"/>
        <w:tabs>
          <w:tab w:val="right" w:pos="6663"/>
        </w:tabs>
        <w:rPr>
          <w:rFonts w:ascii="FlandersArtSans-Regular" w:hAnsi="FlandersArtSans-Regular"/>
          <w:color w:val="auto"/>
          <w:sz w:val="20"/>
          <w:szCs w:val="20"/>
        </w:rPr>
      </w:pPr>
      <w:r w:rsidRPr="00C774D6">
        <w:rPr>
          <w:rFonts w:ascii="FlandersArtSans-Regular" w:hAnsi="FlandersArtSans-Regular"/>
          <w:color w:val="0070C0"/>
          <w:sz w:val="20"/>
          <w:szCs w:val="20"/>
        </w:rPr>
        <w:t xml:space="preserve">2. Naam inschrijver : bedrag offerte na </w:t>
      </w:r>
      <w:r w:rsidR="00FF39B8" w:rsidRPr="00C774D6">
        <w:rPr>
          <w:rFonts w:ascii="FlandersArtSans-Regular" w:hAnsi="FlandersArtSans-Regular"/>
          <w:color w:val="0070C0"/>
          <w:sz w:val="20"/>
          <w:szCs w:val="20"/>
        </w:rPr>
        <w:t>onderzoek regelmatigheid</w:t>
      </w:r>
      <w:r w:rsidR="00394BE9" w:rsidRPr="00C774D6">
        <w:rPr>
          <w:rFonts w:ascii="FlandersArtSans-Regular" w:hAnsi="FlandersArtSans-Regular"/>
          <w:color w:val="0070C0"/>
          <w:sz w:val="20"/>
          <w:szCs w:val="20"/>
        </w:rPr>
        <w:br/>
      </w:r>
      <w:r w:rsidR="00394BE9" w:rsidRPr="00C774D6">
        <w:rPr>
          <w:rFonts w:ascii="FlandersArtSans-Regular" w:hAnsi="FlandersArtSans-Regular"/>
          <w:color w:val="0070C0"/>
          <w:sz w:val="20"/>
          <w:szCs w:val="20"/>
        </w:rPr>
        <w:br/>
      </w:r>
      <w:r w:rsidR="00FF39B8" w:rsidRPr="003C2639">
        <w:rPr>
          <w:rFonts w:ascii="FlandersArtSans-Regular" w:hAnsi="FlandersArtSans-Regular"/>
          <w:color w:val="auto"/>
          <w:sz w:val="20"/>
          <w:szCs w:val="20"/>
        </w:rPr>
        <w:t xml:space="preserve">Uit het onderzoek van de regelmatigheid van de offertes blijkt dat de offerte van de volgende inschrijvers  </w:t>
      </w:r>
      <w:r w:rsidR="007A427A" w:rsidRPr="003C2639">
        <w:rPr>
          <w:rFonts w:ascii="FlandersArtSans-Regular" w:hAnsi="FlandersArtSans-Regular"/>
          <w:color w:val="auto"/>
          <w:sz w:val="20"/>
          <w:szCs w:val="20"/>
        </w:rPr>
        <w:t>substantieel onregelmati</w:t>
      </w:r>
      <w:r w:rsidR="00394BE9" w:rsidRPr="003C2639">
        <w:rPr>
          <w:rFonts w:ascii="FlandersArtSans-Regular" w:hAnsi="FlandersArtSans-Regular"/>
          <w:color w:val="auto"/>
          <w:sz w:val="20"/>
          <w:szCs w:val="20"/>
        </w:rPr>
        <w:t xml:space="preserve">g </w:t>
      </w:r>
      <w:r w:rsidR="00FF39B8" w:rsidRPr="003C2639">
        <w:rPr>
          <w:rFonts w:ascii="FlandersArtSans-Regular" w:hAnsi="FlandersArtSans-Regular"/>
          <w:color w:val="auto"/>
          <w:sz w:val="20"/>
          <w:szCs w:val="20"/>
        </w:rPr>
        <w:t>zijn</w:t>
      </w:r>
      <w:r w:rsidR="00E916B0" w:rsidRPr="003C2639">
        <w:rPr>
          <w:rFonts w:ascii="FlandersArtSans-Regular" w:hAnsi="FlandersArtSans-Regular"/>
          <w:color w:val="auto"/>
          <w:sz w:val="20"/>
          <w:szCs w:val="20"/>
        </w:rPr>
        <w:t>, om die reden door de aanbestedende overheid nietig worden verklaard</w:t>
      </w:r>
      <w:r w:rsidR="00BA36F7">
        <w:rPr>
          <w:rFonts w:ascii="FlandersArtSans-Regular" w:hAnsi="FlandersArtSans-Regular"/>
          <w:color w:val="auto"/>
          <w:sz w:val="20"/>
          <w:szCs w:val="20"/>
        </w:rPr>
        <w:t xml:space="preserve"> </w:t>
      </w:r>
      <w:r w:rsidR="00FF39B8" w:rsidRPr="003C2639">
        <w:rPr>
          <w:rFonts w:ascii="FlandersArtSans-Regular" w:hAnsi="FlandersArtSans-Regular"/>
          <w:color w:val="auto"/>
          <w:sz w:val="20"/>
          <w:szCs w:val="20"/>
        </w:rPr>
        <w:t>en</w:t>
      </w:r>
      <w:r w:rsidR="00394BE9" w:rsidRPr="003C2639">
        <w:rPr>
          <w:rFonts w:ascii="FlandersArtSans-Regular" w:hAnsi="FlandersArtSans-Regular"/>
          <w:color w:val="auto"/>
          <w:sz w:val="20"/>
          <w:szCs w:val="20"/>
        </w:rPr>
        <w:t xml:space="preserve"> niet voor verdere beo</w:t>
      </w:r>
      <w:r w:rsidR="007A427A" w:rsidRPr="003C2639">
        <w:rPr>
          <w:rFonts w:ascii="FlandersArtSans-Regular" w:hAnsi="FlandersArtSans-Regular"/>
          <w:color w:val="auto"/>
          <w:sz w:val="20"/>
          <w:szCs w:val="20"/>
        </w:rPr>
        <w:t>o</w:t>
      </w:r>
      <w:r w:rsidR="00394BE9" w:rsidRPr="003C2639">
        <w:rPr>
          <w:rFonts w:ascii="FlandersArtSans-Regular" w:hAnsi="FlandersArtSans-Regular"/>
          <w:color w:val="auto"/>
          <w:sz w:val="20"/>
          <w:szCs w:val="20"/>
        </w:rPr>
        <w:t>rdeling in aanmerking</w:t>
      </w:r>
      <w:r w:rsidR="00FF39B8" w:rsidRPr="003C2639">
        <w:rPr>
          <w:rFonts w:ascii="FlandersArtSans-Regular" w:hAnsi="FlandersArtSans-Regular"/>
          <w:color w:val="auto"/>
          <w:sz w:val="20"/>
          <w:szCs w:val="20"/>
        </w:rPr>
        <w:t xml:space="preserve"> komen</w:t>
      </w:r>
      <w:r w:rsidR="00394BE9" w:rsidRPr="003C2639">
        <w:rPr>
          <w:rFonts w:ascii="FlandersArtSans-Regular" w:hAnsi="FlandersArtSans-Regular"/>
          <w:color w:val="auto"/>
          <w:sz w:val="20"/>
          <w:szCs w:val="20"/>
        </w:rPr>
        <w:t>:</w:t>
      </w:r>
      <w:r w:rsidR="00394BE9" w:rsidRPr="00C774D6">
        <w:rPr>
          <w:rFonts w:ascii="FlandersArtSans-Regular" w:hAnsi="FlandersArtSans-Regular"/>
          <w:color w:val="auto"/>
          <w:sz w:val="20"/>
          <w:szCs w:val="20"/>
        </w:rPr>
        <w:br/>
      </w:r>
      <w:r w:rsidR="00394BE9" w:rsidRPr="00C774D6">
        <w:rPr>
          <w:rFonts w:ascii="FlandersArtSans-Regular" w:hAnsi="FlandersArtSans-Regular"/>
          <w:color w:val="auto"/>
          <w:sz w:val="20"/>
          <w:szCs w:val="20"/>
        </w:rPr>
        <w:br/>
      </w:r>
      <w:r w:rsidR="00BC7EAB" w:rsidRPr="00C774D6">
        <w:rPr>
          <w:rFonts w:ascii="FlandersArtSans-Regular" w:hAnsi="FlandersArtSans-Regular"/>
          <w:color w:val="0070C0"/>
          <w:sz w:val="20"/>
          <w:szCs w:val="20"/>
        </w:rPr>
        <w:lastRenderedPageBreak/>
        <w:t xml:space="preserve">1. </w:t>
      </w:r>
      <w:r w:rsidR="00394BE9" w:rsidRPr="00C774D6">
        <w:rPr>
          <w:rFonts w:ascii="FlandersArtSans-Regular" w:hAnsi="FlandersArtSans-Regular"/>
          <w:color w:val="0070C0"/>
          <w:sz w:val="20"/>
          <w:szCs w:val="20"/>
        </w:rPr>
        <w:t>Naam Inschrijver</w:t>
      </w:r>
      <w:r w:rsidR="00394BE9" w:rsidRPr="00C774D6">
        <w:rPr>
          <w:rFonts w:ascii="FlandersArtSans-Regular" w:hAnsi="FlandersArtSans-Regular"/>
          <w:color w:val="0070C0"/>
          <w:sz w:val="20"/>
          <w:szCs w:val="20"/>
        </w:rPr>
        <w:br/>
      </w:r>
      <w:r w:rsidR="00BC7EAB">
        <w:rPr>
          <w:rFonts w:ascii="FlandersArtSans-Regular" w:hAnsi="FlandersArtSans-Regular"/>
          <w:color w:val="0070C0"/>
          <w:sz w:val="20"/>
          <w:szCs w:val="20"/>
        </w:rPr>
        <w:t xml:space="preserve">2. </w:t>
      </w:r>
      <w:r w:rsidR="00394BE9" w:rsidRPr="00C774D6">
        <w:rPr>
          <w:rFonts w:ascii="FlandersArtSans-Regular" w:hAnsi="FlandersArtSans-Regular"/>
          <w:color w:val="0070C0"/>
          <w:sz w:val="20"/>
          <w:szCs w:val="20"/>
        </w:rPr>
        <w:t>Naam Inschrijver</w:t>
      </w:r>
    </w:p>
    <w:p w14:paraId="6683B5A1" w14:textId="669E0AD8" w:rsidR="009B5181" w:rsidRDefault="009B5181">
      <w:pPr>
        <w:rPr>
          <w:rFonts w:ascii="FlandersArtSans-Regular" w:hAnsi="FlandersArtSans-Regular" w:cs="Arial"/>
          <w:sz w:val="20"/>
          <w:szCs w:val="20"/>
          <w:u w:val="single"/>
        </w:rPr>
      </w:pPr>
      <w:r>
        <w:rPr>
          <w:rFonts w:ascii="FlandersArtSans-Regular" w:hAnsi="FlandersArtSans-Regular" w:cs="Arial"/>
          <w:sz w:val="20"/>
          <w:szCs w:val="20"/>
          <w:u w:val="single"/>
        </w:rPr>
        <w:br w:type="page"/>
      </w:r>
    </w:p>
    <w:p w14:paraId="5698AFEC" w14:textId="68C648D7" w:rsidR="0041513C" w:rsidRPr="00C774D6" w:rsidRDefault="0041513C" w:rsidP="00FF3BD2">
      <w:pPr>
        <w:pStyle w:val="Kop1"/>
      </w:pPr>
      <w:bookmarkStart w:id="40" w:name="_Toc147408346"/>
      <w:r w:rsidRPr="00C774D6">
        <w:lastRenderedPageBreak/>
        <w:t xml:space="preserve">Evaluatie van de </w:t>
      </w:r>
      <w:r w:rsidR="00344837" w:rsidRPr="00C774D6">
        <w:t>offerte</w:t>
      </w:r>
      <w:r w:rsidR="00FB4B1C">
        <w:t>s</w:t>
      </w:r>
      <w:r w:rsidR="00344837" w:rsidRPr="00C774D6">
        <w:t xml:space="preserve"> op basis van de </w:t>
      </w:r>
      <w:r w:rsidRPr="00C774D6">
        <w:t>gunningscriteria</w:t>
      </w:r>
      <w:bookmarkEnd w:id="40"/>
    </w:p>
    <w:tbl>
      <w:tblPr>
        <w:tblStyle w:val="Tabelraster"/>
        <w:tblW w:w="0" w:type="auto"/>
        <w:tblLook w:val="04A0" w:firstRow="1" w:lastRow="0" w:firstColumn="1" w:lastColumn="0" w:noHBand="0" w:noVBand="1"/>
      </w:tblPr>
      <w:tblGrid>
        <w:gridCol w:w="704"/>
        <w:gridCol w:w="8784"/>
      </w:tblGrid>
      <w:tr w:rsidR="00653428" w14:paraId="12269644" w14:textId="77777777" w:rsidTr="00944A66">
        <w:tc>
          <w:tcPr>
            <w:tcW w:w="704" w:type="dxa"/>
            <w:tcBorders>
              <w:right w:val="nil"/>
            </w:tcBorders>
            <w:shd w:val="clear" w:color="auto" w:fill="FFFFCC"/>
          </w:tcPr>
          <w:p w14:paraId="37C7615D" w14:textId="77777777" w:rsidR="00653428" w:rsidRDefault="00653428" w:rsidP="00944A66">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6D5F56B6" wp14:editId="7D8E842B">
                  <wp:extent cx="223069" cy="220134"/>
                  <wp:effectExtent l="0" t="0" r="5715" b="8890"/>
                  <wp:docPr id="4" name="Afbeelding 4"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76EEECD9" w14:textId="77777777" w:rsidR="00653428" w:rsidRPr="00CA1B4D" w:rsidRDefault="00653428" w:rsidP="00944A66">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47012649" w14:textId="6E18ABEF" w:rsidR="00653428" w:rsidRDefault="00000000" w:rsidP="00944A66">
            <w:pPr>
              <w:rPr>
                <w:rFonts w:ascii="FlandersArtSans-Regular" w:hAnsi="FlandersArtSans-Regular" w:cs="Arial"/>
                <w:i/>
                <w:sz w:val="18"/>
                <w:szCs w:val="18"/>
              </w:rPr>
            </w:pPr>
            <w:hyperlink r:id="rId16" w:anchor="beoordeling-offerte" w:history="1">
              <w:r w:rsidR="00653428" w:rsidRPr="00653428">
                <w:rPr>
                  <w:rStyle w:val="Hyperlink"/>
                  <w:rFonts w:ascii="FlandersArtSans-Regular" w:hAnsi="FlandersArtSans-Regular" w:cs="Arial"/>
                  <w:i/>
                  <w:sz w:val="18"/>
                  <w:szCs w:val="18"/>
                </w:rPr>
                <w:t>Onderzoek en beoordeling offertes &gt; Beoordeling offertes</w:t>
              </w:r>
            </w:hyperlink>
          </w:p>
        </w:tc>
      </w:tr>
    </w:tbl>
    <w:p w14:paraId="0F517948" w14:textId="77777777" w:rsidR="00653428" w:rsidRDefault="00653428" w:rsidP="005358E9">
      <w:pPr>
        <w:pStyle w:val="Default"/>
        <w:tabs>
          <w:tab w:val="right" w:pos="7655"/>
        </w:tabs>
        <w:rPr>
          <w:rFonts w:ascii="FlandersArtSans-Regular" w:hAnsi="FlandersArtSans-Regular"/>
          <w:i/>
          <w:color w:val="auto"/>
          <w:sz w:val="20"/>
          <w:szCs w:val="20"/>
        </w:rPr>
      </w:pPr>
    </w:p>
    <w:p w14:paraId="3AA1DC55" w14:textId="200C34C7" w:rsidR="00793EC3" w:rsidRPr="00C774D6" w:rsidRDefault="0041513C" w:rsidP="005358E9">
      <w:pPr>
        <w:pStyle w:val="Default"/>
        <w:tabs>
          <w:tab w:val="right" w:pos="7655"/>
        </w:tabs>
        <w:rPr>
          <w:rFonts w:ascii="FlandersArtSans-Regular" w:hAnsi="FlandersArtSans-Regular"/>
          <w:i/>
          <w:color w:val="auto"/>
          <w:sz w:val="20"/>
          <w:szCs w:val="20"/>
        </w:rPr>
      </w:pPr>
      <w:r w:rsidRPr="00C774D6">
        <w:rPr>
          <w:rFonts w:ascii="FlandersArtSans-Regular" w:hAnsi="FlandersArtSans-Regular"/>
          <w:i/>
          <w:color w:val="auto"/>
          <w:sz w:val="20"/>
          <w:szCs w:val="20"/>
        </w:rPr>
        <w:t>Beoordeling van de offerte</w:t>
      </w:r>
      <w:r w:rsidR="00FB4B1C">
        <w:rPr>
          <w:rFonts w:ascii="FlandersArtSans-Regular" w:hAnsi="FlandersArtSans-Regular"/>
          <w:i/>
          <w:color w:val="auto"/>
          <w:sz w:val="20"/>
          <w:szCs w:val="20"/>
        </w:rPr>
        <w:t>s</w:t>
      </w:r>
      <w:r w:rsidRPr="00C774D6">
        <w:rPr>
          <w:rFonts w:ascii="FlandersArtSans-Regular" w:hAnsi="FlandersArtSans-Regular"/>
          <w:i/>
          <w:color w:val="auto"/>
          <w:sz w:val="20"/>
          <w:szCs w:val="20"/>
        </w:rPr>
        <w:t xml:space="preserve"> aan de hand van de voorgeschreven gunningscriteria opgenomen in het bestek.</w:t>
      </w:r>
    </w:p>
    <w:p w14:paraId="6E8E7C6C" w14:textId="77777777" w:rsidR="0041513C" w:rsidRPr="00C774D6" w:rsidRDefault="0041513C" w:rsidP="005358E9">
      <w:pPr>
        <w:pStyle w:val="Default"/>
        <w:tabs>
          <w:tab w:val="right" w:pos="7655"/>
        </w:tabs>
        <w:rPr>
          <w:rFonts w:ascii="FlandersArtSans-Regular" w:hAnsi="FlandersArtSans-Regular"/>
          <w:color w:val="auto"/>
          <w:sz w:val="22"/>
          <w:szCs w:val="22"/>
        </w:rPr>
      </w:pPr>
    </w:p>
    <w:p w14:paraId="71A3EAF5" w14:textId="23E23664" w:rsidR="005A3EB4" w:rsidRPr="00C774D6" w:rsidRDefault="0041513C" w:rsidP="0041513C">
      <w:pPr>
        <w:pStyle w:val="Default"/>
        <w:tabs>
          <w:tab w:val="right" w:pos="7655"/>
        </w:tabs>
        <w:rPr>
          <w:rFonts w:ascii="FlandersArtSans-Regular" w:hAnsi="FlandersArtSans-Regular"/>
          <w:color w:val="auto"/>
          <w:sz w:val="20"/>
          <w:szCs w:val="20"/>
        </w:rPr>
      </w:pPr>
      <w:r w:rsidRPr="00C774D6">
        <w:rPr>
          <w:rFonts w:ascii="FlandersArtSans-Regular" w:hAnsi="FlandersArtSans-Regular"/>
          <w:color w:val="auto"/>
          <w:sz w:val="20"/>
          <w:szCs w:val="20"/>
        </w:rPr>
        <w:t xml:space="preserve">Het bestek </w:t>
      </w:r>
      <w:r w:rsidR="00B343DB" w:rsidRPr="00C774D6">
        <w:rPr>
          <w:rFonts w:ascii="FlandersArtSans-Regular" w:hAnsi="FlandersArtSans-Regular"/>
          <w:color w:val="auto"/>
          <w:sz w:val="20"/>
          <w:szCs w:val="20"/>
        </w:rPr>
        <w:t xml:space="preserve">vermeldt </w:t>
      </w:r>
      <w:r w:rsidRPr="00C774D6">
        <w:rPr>
          <w:rFonts w:ascii="FlandersArtSans-Regular" w:hAnsi="FlandersArtSans-Regular"/>
          <w:color w:val="auto"/>
          <w:sz w:val="20"/>
          <w:szCs w:val="20"/>
        </w:rPr>
        <w:t>de volgende gunningscriteria</w:t>
      </w:r>
      <w:r w:rsidR="005A3EB4" w:rsidRPr="00C774D6">
        <w:rPr>
          <w:rFonts w:ascii="FlandersArtSans-Regular" w:hAnsi="FlandersArtSans-Regular"/>
          <w:color w:val="auto"/>
          <w:sz w:val="20"/>
          <w:szCs w:val="20"/>
        </w:rPr>
        <w:t>:</w:t>
      </w:r>
    </w:p>
    <w:p w14:paraId="6B482960" w14:textId="0ED15D07" w:rsidR="0041513C" w:rsidRPr="00C774D6" w:rsidRDefault="005A3EB4" w:rsidP="0041513C">
      <w:pPr>
        <w:pStyle w:val="Default"/>
        <w:tabs>
          <w:tab w:val="right" w:pos="7655"/>
        </w:tabs>
        <w:rPr>
          <w:rFonts w:ascii="FlandersArtSans-Regular" w:hAnsi="FlandersArtSans-Regular"/>
          <w:color w:val="0070C0"/>
          <w:sz w:val="20"/>
          <w:szCs w:val="20"/>
        </w:rPr>
      </w:pPr>
      <w:r w:rsidRPr="00C774D6">
        <w:rPr>
          <w:rFonts w:ascii="FlandersArtSans-Regular" w:hAnsi="FlandersArtSans-Regular"/>
          <w:color w:val="0070C0"/>
          <w:sz w:val="20"/>
          <w:szCs w:val="20"/>
        </w:rPr>
        <w:t>[…]</w:t>
      </w:r>
      <w:r w:rsidR="0041513C" w:rsidRPr="00C774D6">
        <w:rPr>
          <w:rFonts w:ascii="FlandersArtSans-Regular" w:hAnsi="FlandersArtSans-Regular"/>
          <w:color w:val="0070C0"/>
          <w:sz w:val="20"/>
          <w:szCs w:val="20"/>
        </w:rPr>
        <w:t xml:space="preserve"> </w:t>
      </w:r>
    </w:p>
    <w:p w14:paraId="10EA9E14" w14:textId="77777777" w:rsidR="005E166F" w:rsidRPr="00C774D6" w:rsidRDefault="005E166F" w:rsidP="0041513C">
      <w:pPr>
        <w:pStyle w:val="Default"/>
        <w:tabs>
          <w:tab w:val="right" w:pos="7655"/>
        </w:tabs>
        <w:rPr>
          <w:rFonts w:ascii="FlandersArtSans-Regular" w:hAnsi="FlandersArtSans-Regular"/>
          <w:color w:val="auto"/>
          <w:sz w:val="20"/>
          <w:szCs w:val="20"/>
        </w:rPr>
      </w:pPr>
    </w:p>
    <w:p w14:paraId="4A6848AD" w14:textId="7C959533" w:rsidR="0041513C" w:rsidRPr="00C774D6" w:rsidRDefault="00A8040C" w:rsidP="007F3CF6">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bookmarkStart w:id="41" w:name="_Hlk44063935"/>
      <w:r>
        <w:rPr>
          <w:rFonts w:ascii="FlandersArtSans-Regular" w:hAnsi="FlandersArtSans-Regular" w:cs="Arial"/>
          <w:i/>
          <w:color w:val="0070C0"/>
          <w:sz w:val="18"/>
          <w:szCs w:val="18"/>
        </w:rPr>
        <w:t>Gebruiksinstructie</w:t>
      </w:r>
      <w:bookmarkEnd w:id="41"/>
      <w:r w:rsidR="003259A0">
        <w:rPr>
          <w:rFonts w:ascii="FlandersArtSans-Regular" w:hAnsi="FlandersArtSans-Regular" w:cs="Arial"/>
          <w:i/>
          <w:color w:val="0070C0"/>
          <w:sz w:val="18"/>
          <w:szCs w:val="18"/>
        </w:rPr>
        <w:t>:</w:t>
      </w:r>
    </w:p>
    <w:p w14:paraId="1DB8F7FB" w14:textId="618FE9E6" w:rsidR="0041513C" w:rsidRPr="00C774D6" w:rsidRDefault="0041513C" w:rsidP="007F3CF6">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opsomming van de gunningscriteria</w:t>
      </w:r>
    </w:p>
    <w:p w14:paraId="5C0E1792" w14:textId="0C1A8DE9" w:rsidR="0041513C" w:rsidRPr="00C774D6" w:rsidRDefault="0041513C" w:rsidP="007F3CF6">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xml:space="preserve">- elke </w:t>
      </w:r>
      <w:r w:rsidR="00DD1686" w:rsidRPr="00C774D6">
        <w:rPr>
          <w:rFonts w:ascii="FlandersArtSans-Regular" w:hAnsi="FlandersArtSans-Regular" w:cs="Arial"/>
          <w:i/>
          <w:color w:val="0070C0"/>
          <w:sz w:val="18"/>
          <w:szCs w:val="18"/>
        </w:rPr>
        <w:t xml:space="preserve">offerte </w:t>
      </w:r>
      <w:r w:rsidR="009B5181">
        <w:rPr>
          <w:rFonts w:ascii="FlandersArtSans-Regular" w:hAnsi="FlandersArtSans-Regular" w:cs="Arial"/>
          <w:i/>
          <w:color w:val="0070C0"/>
          <w:sz w:val="18"/>
          <w:szCs w:val="18"/>
        </w:rPr>
        <w:t xml:space="preserve">moet </w:t>
      </w:r>
      <w:r w:rsidR="00DD1686" w:rsidRPr="00C774D6">
        <w:rPr>
          <w:rFonts w:ascii="FlandersArtSans-Regular" w:hAnsi="FlandersArtSans-Regular" w:cs="Arial"/>
          <w:i/>
          <w:color w:val="0070C0"/>
          <w:sz w:val="18"/>
          <w:szCs w:val="18"/>
        </w:rPr>
        <w:t>op basis van</w:t>
      </w:r>
      <w:r w:rsidRPr="00C774D6">
        <w:rPr>
          <w:rFonts w:ascii="FlandersArtSans-Regular" w:hAnsi="FlandersArtSans-Regular" w:cs="Arial"/>
          <w:i/>
          <w:color w:val="0070C0"/>
          <w:sz w:val="18"/>
          <w:szCs w:val="18"/>
        </w:rPr>
        <w:t xml:space="preserve"> de gunningscriteria uitgebreid worden beoordeeld en </w:t>
      </w:r>
      <w:r w:rsidR="00B94A0C" w:rsidRPr="00C774D6">
        <w:rPr>
          <w:rFonts w:ascii="FlandersArtSans-Regular" w:hAnsi="FlandersArtSans-Regular" w:cs="Arial"/>
          <w:i/>
          <w:color w:val="0070C0"/>
          <w:sz w:val="18"/>
          <w:szCs w:val="18"/>
        </w:rPr>
        <w:t xml:space="preserve">gemotiveerd. </w:t>
      </w:r>
      <w:r w:rsidR="00DC5056">
        <w:rPr>
          <w:rFonts w:ascii="FlandersArtSans-Regular" w:hAnsi="FlandersArtSans-Regular" w:cs="Arial"/>
          <w:i/>
          <w:color w:val="0070C0"/>
          <w:sz w:val="18"/>
          <w:szCs w:val="18"/>
        </w:rPr>
        <w:t>Pas de vooraf bepaalde beoordelingsmethode toe.</w:t>
      </w:r>
      <w:r w:rsidR="00DC5056" w:rsidRPr="00C774D6">
        <w:rPr>
          <w:rFonts w:ascii="FlandersArtSans-Regular" w:hAnsi="FlandersArtSans-Regular" w:cs="Arial"/>
          <w:i/>
          <w:color w:val="0070C0"/>
          <w:sz w:val="18"/>
          <w:szCs w:val="18"/>
        </w:rPr>
        <w:t xml:space="preserve"> </w:t>
      </w:r>
      <w:r w:rsidR="00B94A0C" w:rsidRPr="00C774D6">
        <w:rPr>
          <w:rFonts w:ascii="FlandersArtSans-Regular" w:hAnsi="FlandersArtSans-Regular" w:cs="Arial"/>
          <w:i/>
          <w:color w:val="0070C0"/>
          <w:sz w:val="18"/>
          <w:szCs w:val="18"/>
        </w:rPr>
        <w:t>Geef</w:t>
      </w:r>
      <w:r w:rsidR="005A3EB4" w:rsidRPr="00C774D6">
        <w:rPr>
          <w:rFonts w:ascii="FlandersArtSans-Regular" w:hAnsi="FlandersArtSans-Regular" w:cs="Arial"/>
          <w:i/>
          <w:color w:val="0070C0"/>
          <w:sz w:val="18"/>
          <w:szCs w:val="18"/>
        </w:rPr>
        <w:t xml:space="preserve"> scores aan de offertes op basis van de wegingen van de criteria in bestek, en </w:t>
      </w:r>
      <w:r w:rsidR="00DD1686" w:rsidRPr="00C774D6">
        <w:rPr>
          <w:rFonts w:ascii="FlandersArtSans-Regular" w:hAnsi="FlandersArtSans-Regular" w:cs="Arial"/>
          <w:i/>
          <w:color w:val="0070C0"/>
          <w:sz w:val="18"/>
          <w:szCs w:val="18"/>
        </w:rPr>
        <w:t xml:space="preserve">vermeld </w:t>
      </w:r>
      <w:r w:rsidR="005A3EB4" w:rsidRPr="00C774D6">
        <w:rPr>
          <w:rFonts w:ascii="FlandersArtSans-Regular" w:hAnsi="FlandersArtSans-Regular" w:cs="Arial"/>
          <w:i/>
          <w:color w:val="0070C0"/>
          <w:sz w:val="18"/>
          <w:szCs w:val="18"/>
        </w:rPr>
        <w:t xml:space="preserve">duidelijk de </w:t>
      </w:r>
      <w:r w:rsidR="00DD1686" w:rsidRPr="00C774D6">
        <w:rPr>
          <w:rFonts w:ascii="FlandersArtSans-Regular" w:hAnsi="FlandersArtSans-Regular" w:cs="Arial"/>
          <w:i/>
          <w:color w:val="0070C0"/>
          <w:sz w:val="18"/>
          <w:szCs w:val="18"/>
        </w:rPr>
        <w:t xml:space="preserve">motieven </w:t>
      </w:r>
      <w:r w:rsidR="005A3EB4" w:rsidRPr="00C774D6">
        <w:rPr>
          <w:rFonts w:ascii="FlandersArtSans-Regular" w:hAnsi="FlandersArtSans-Regular" w:cs="Arial"/>
          <w:i/>
          <w:color w:val="0070C0"/>
          <w:sz w:val="18"/>
          <w:szCs w:val="18"/>
        </w:rPr>
        <w:t xml:space="preserve">van de aanbestedende overheid </w:t>
      </w:r>
      <w:r w:rsidR="00DD1686" w:rsidRPr="00C774D6">
        <w:rPr>
          <w:rFonts w:ascii="FlandersArtSans-Regular" w:hAnsi="FlandersArtSans-Regular" w:cs="Arial"/>
          <w:i/>
          <w:color w:val="0070C0"/>
          <w:sz w:val="18"/>
          <w:szCs w:val="18"/>
        </w:rPr>
        <w:t xml:space="preserve">op basis van concrete elementen in de offerte </w:t>
      </w:r>
      <w:r w:rsidR="005A3EB4" w:rsidRPr="00C774D6">
        <w:rPr>
          <w:rFonts w:ascii="FlandersArtSans-Regular" w:hAnsi="FlandersArtSans-Regular" w:cs="Arial"/>
          <w:i/>
          <w:color w:val="0070C0"/>
          <w:sz w:val="18"/>
          <w:szCs w:val="18"/>
        </w:rPr>
        <w:t xml:space="preserve">die geleid </w:t>
      </w:r>
      <w:r w:rsidR="00DD1686" w:rsidRPr="00C774D6">
        <w:rPr>
          <w:rFonts w:ascii="FlandersArtSans-Regular" w:hAnsi="FlandersArtSans-Regular" w:cs="Arial"/>
          <w:i/>
          <w:color w:val="0070C0"/>
          <w:sz w:val="18"/>
          <w:szCs w:val="18"/>
        </w:rPr>
        <w:t xml:space="preserve">hebben </w:t>
      </w:r>
      <w:r w:rsidR="005A3EB4" w:rsidRPr="00C774D6">
        <w:rPr>
          <w:rFonts w:ascii="FlandersArtSans-Regular" w:hAnsi="FlandersArtSans-Regular" w:cs="Arial"/>
          <w:i/>
          <w:color w:val="0070C0"/>
          <w:sz w:val="18"/>
          <w:szCs w:val="18"/>
        </w:rPr>
        <w:t>tot deze scores. De motivering in woorden is daarbij heel belangrijk: een inschrijver moet kunnen afleiden waarom hij bepaalde scores kreeg en waar</w:t>
      </w:r>
      <w:r w:rsidR="006557E7" w:rsidRPr="00C774D6">
        <w:rPr>
          <w:rFonts w:ascii="FlandersArtSans-Regular" w:hAnsi="FlandersArtSans-Regular" w:cs="Arial"/>
          <w:i/>
          <w:color w:val="0070C0"/>
          <w:sz w:val="18"/>
          <w:szCs w:val="18"/>
        </w:rPr>
        <w:t>om</w:t>
      </w:r>
      <w:r w:rsidR="005A3EB4" w:rsidRPr="00C774D6">
        <w:rPr>
          <w:rFonts w:ascii="FlandersArtSans-Regular" w:hAnsi="FlandersArtSans-Regular" w:cs="Arial"/>
          <w:i/>
          <w:color w:val="0070C0"/>
          <w:sz w:val="18"/>
          <w:szCs w:val="18"/>
        </w:rPr>
        <w:t xml:space="preserve"> de overige inschrijvers scores kregen die hoger of lager liggen dan de zijne. Louter punten toekennen zonder een motivering in woorden is niet toegestaan.</w:t>
      </w:r>
    </w:p>
    <w:p w14:paraId="23AB2F81" w14:textId="77777777" w:rsidR="00793EC3" w:rsidRPr="00944A66" w:rsidRDefault="00793EC3" w:rsidP="00AA2039">
      <w:pPr>
        <w:pStyle w:val="Default"/>
        <w:tabs>
          <w:tab w:val="right" w:pos="6663"/>
        </w:tabs>
        <w:rPr>
          <w:rFonts w:ascii="FlandersArtSans-Regular" w:hAnsi="FlandersArtSans-Regular"/>
          <w:i/>
          <w:color w:val="0070C0"/>
          <w:sz w:val="18"/>
          <w:szCs w:val="18"/>
          <w:u w:val="single"/>
        </w:rPr>
      </w:pPr>
    </w:p>
    <w:p w14:paraId="30404E24" w14:textId="76328738" w:rsidR="00152491" w:rsidRPr="00944A66" w:rsidRDefault="00152491" w:rsidP="001F3CA4">
      <w:pPr>
        <w:pStyle w:val="Default"/>
        <w:tabs>
          <w:tab w:val="right" w:pos="7655"/>
        </w:tabs>
        <w:rPr>
          <w:rFonts w:ascii="FlandersArtSans-Regular" w:hAnsi="FlandersArtSans-Regular"/>
        </w:rPr>
      </w:pPr>
      <w:r w:rsidRPr="00944A66">
        <w:rPr>
          <w:rFonts w:ascii="FlandersArtSans-Regular" w:hAnsi="FlandersArtSans-Regular"/>
        </w:rPr>
        <w:t xml:space="preserve">Definitieve rangschikking </w:t>
      </w:r>
    </w:p>
    <w:p w14:paraId="0B7A6E5A" w14:textId="77777777" w:rsidR="003259A0" w:rsidRPr="00944A66" w:rsidRDefault="003259A0" w:rsidP="001F3CA4">
      <w:pPr>
        <w:pStyle w:val="Default"/>
        <w:tabs>
          <w:tab w:val="right" w:pos="7655"/>
        </w:tabs>
        <w:rPr>
          <w:rFonts w:ascii="FlandersArtSans-Regular" w:hAnsi="FlandersArtSans-Regular"/>
          <w:color w:val="auto"/>
          <w:sz w:val="20"/>
          <w:szCs w:val="20"/>
        </w:rPr>
      </w:pPr>
    </w:p>
    <w:p w14:paraId="2E02966B" w14:textId="77777777" w:rsidR="00152491" w:rsidRPr="00944A66" w:rsidRDefault="00152491" w:rsidP="00152491">
      <w:pPr>
        <w:pStyle w:val="Default"/>
        <w:tabs>
          <w:tab w:val="right" w:pos="6663"/>
        </w:tabs>
        <w:rPr>
          <w:rFonts w:ascii="FlandersArtSans-Regular" w:hAnsi="FlandersArtSans-Regular"/>
          <w:color w:val="0070C0"/>
          <w:sz w:val="20"/>
          <w:szCs w:val="20"/>
        </w:rPr>
      </w:pPr>
      <w:r w:rsidRPr="00944A66">
        <w:rPr>
          <w:rFonts w:ascii="FlandersArtSans-Regular" w:hAnsi="FlandersArtSans-Regular"/>
          <w:color w:val="0070C0"/>
          <w:sz w:val="20"/>
          <w:szCs w:val="20"/>
        </w:rPr>
        <w:t xml:space="preserve">1. Naam inschrijver  + quotering indien van toepassing </w:t>
      </w:r>
    </w:p>
    <w:p w14:paraId="34514A75" w14:textId="77777777" w:rsidR="00152491" w:rsidRPr="00944A66" w:rsidRDefault="00152491" w:rsidP="00152491">
      <w:pPr>
        <w:pStyle w:val="Default"/>
        <w:tabs>
          <w:tab w:val="right" w:pos="6663"/>
        </w:tabs>
        <w:rPr>
          <w:rFonts w:ascii="FlandersArtSans-Regular" w:hAnsi="FlandersArtSans-Regular"/>
          <w:color w:val="0070C0"/>
          <w:sz w:val="20"/>
          <w:szCs w:val="20"/>
        </w:rPr>
      </w:pPr>
      <w:r w:rsidRPr="00944A66">
        <w:rPr>
          <w:rFonts w:ascii="FlandersArtSans-Regular" w:hAnsi="FlandersArtSans-Regular"/>
          <w:color w:val="0070C0"/>
          <w:sz w:val="20"/>
          <w:szCs w:val="20"/>
        </w:rPr>
        <w:t>2. Naam inschrijver  + quotering indien van toepassing</w:t>
      </w:r>
    </w:p>
    <w:p w14:paraId="4439003F" w14:textId="2DA00EF3" w:rsidR="009B5181" w:rsidRPr="00944A66" w:rsidRDefault="009B5181">
      <w:pPr>
        <w:rPr>
          <w:rFonts w:ascii="FlandersArtSans-Regular" w:hAnsi="FlandersArtSans-Regular" w:cs="Arial"/>
          <w:i/>
          <w:color w:val="0070C0"/>
          <w:sz w:val="18"/>
          <w:szCs w:val="18"/>
          <w:u w:val="single"/>
        </w:rPr>
      </w:pPr>
      <w:r w:rsidRPr="00944A66">
        <w:rPr>
          <w:rFonts w:ascii="FlandersArtSans-Regular" w:hAnsi="FlandersArtSans-Regular"/>
          <w:i/>
          <w:color w:val="0070C0"/>
          <w:sz w:val="18"/>
          <w:szCs w:val="18"/>
          <w:u w:val="single"/>
        </w:rPr>
        <w:br w:type="page"/>
      </w:r>
    </w:p>
    <w:p w14:paraId="59CB42EF" w14:textId="10B3B42C" w:rsidR="00793EC3" w:rsidRPr="00C774D6" w:rsidRDefault="001F7846" w:rsidP="00FF3BD2">
      <w:pPr>
        <w:pStyle w:val="Kop1"/>
      </w:pPr>
      <w:bookmarkStart w:id="42" w:name="_Toc147408347"/>
      <w:r w:rsidRPr="00C774D6">
        <w:lastRenderedPageBreak/>
        <w:t>Controle uitsluitings</w:t>
      </w:r>
      <w:r w:rsidR="00B748D4">
        <w:t>g</w:t>
      </w:r>
      <w:r w:rsidRPr="00C774D6">
        <w:t>ronden en selectievereisten</w:t>
      </w:r>
      <w:r w:rsidR="00CC5213" w:rsidRPr="00C774D6">
        <w:t xml:space="preserve"> </w:t>
      </w:r>
      <w:r w:rsidR="005E5FBF" w:rsidRPr="00C774D6">
        <w:t xml:space="preserve">in hoofde </w:t>
      </w:r>
      <w:r w:rsidR="00CC5213" w:rsidRPr="00C774D6">
        <w:t xml:space="preserve">van </w:t>
      </w:r>
      <w:r w:rsidR="00793EC3" w:rsidRPr="00C774D6">
        <w:t xml:space="preserve">de </w:t>
      </w:r>
      <w:r w:rsidR="003D5657" w:rsidRPr="00C774D6">
        <w:t>best gerangschikte inschrijver</w:t>
      </w:r>
      <w:bookmarkEnd w:id="42"/>
    </w:p>
    <w:p w14:paraId="02C8864A" w14:textId="6190373A" w:rsidR="00C64B4B" w:rsidRPr="00C774D6" w:rsidRDefault="00FE2500" w:rsidP="003F0A17">
      <w:pPr>
        <w:pStyle w:val="Kop2"/>
        <w:rPr>
          <w:rFonts w:ascii="FlandersArtSans-Regular" w:hAnsi="FlandersArtSans-Regular"/>
        </w:rPr>
      </w:pPr>
      <w:bookmarkStart w:id="43" w:name="_Toc147408348"/>
      <w:r w:rsidRPr="00C774D6">
        <w:rPr>
          <w:rFonts w:ascii="FlandersArtSans-Regular" w:hAnsi="FlandersArtSans-Regular"/>
        </w:rPr>
        <w:t xml:space="preserve">Controle </w:t>
      </w:r>
      <w:r w:rsidR="00C64B4B" w:rsidRPr="00C774D6">
        <w:rPr>
          <w:rFonts w:ascii="FlandersArtSans-Regular" w:hAnsi="FlandersArtSans-Regular"/>
        </w:rPr>
        <w:t>uitsluitingsg</w:t>
      </w:r>
      <w:r w:rsidR="00B309CA" w:rsidRPr="00C774D6">
        <w:rPr>
          <w:rFonts w:ascii="FlandersArtSans-Regular" w:hAnsi="FlandersArtSans-Regular"/>
        </w:rPr>
        <w:t>ronden</w:t>
      </w:r>
      <w:bookmarkEnd w:id="43"/>
    </w:p>
    <w:p w14:paraId="61D46C25" w14:textId="233F8664" w:rsidR="00C64B4B" w:rsidRPr="00C774D6" w:rsidRDefault="00BF4EF8" w:rsidP="00DB5A59">
      <w:pPr>
        <w:pStyle w:val="Default"/>
        <w:rPr>
          <w:rFonts w:ascii="FlandersArtSans-Regular" w:hAnsi="FlandersArtSans-Regular"/>
          <w:i/>
          <w:color w:val="auto"/>
          <w:sz w:val="18"/>
          <w:szCs w:val="20"/>
        </w:rPr>
      </w:pPr>
      <w:r w:rsidRPr="00C774D6">
        <w:rPr>
          <w:rFonts w:ascii="FlandersArtSans-Regular" w:hAnsi="FlandersArtSans-Regular"/>
          <w:i/>
          <w:color w:val="auto"/>
          <w:sz w:val="18"/>
          <w:szCs w:val="20"/>
        </w:rPr>
        <w:t xml:space="preserve">Onderzoek of </w:t>
      </w:r>
      <w:r w:rsidR="002E0015" w:rsidRPr="00C774D6">
        <w:rPr>
          <w:rFonts w:ascii="FlandersArtSans-Regular" w:hAnsi="FlandersArtSans-Regular"/>
          <w:i/>
          <w:color w:val="auto"/>
          <w:sz w:val="18"/>
          <w:szCs w:val="20"/>
        </w:rPr>
        <w:t>er g</w:t>
      </w:r>
      <w:r w:rsidRPr="00C774D6">
        <w:rPr>
          <w:rFonts w:ascii="FlandersArtSans-Regular" w:hAnsi="FlandersArtSans-Regular"/>
          <w:i/>
          <w:color w:val="auto"/>
          <w:sz w:val="18"/>
          <w:szCs w:val="20"/>
        </w:rPr>
        <w:t>een uitslu</w:t>
      </w:r>
      <w:r w:rsidR="00B94A0C" w:rsidRPr="00C774D6">
        <w:rPr>
          <w:rFonts w:ascii="FlandersArtSans-Regular" w:hAnsi="FlandersArtSans-Regular"/>
          <w:i/>
          <w:color w:val="auto"/>
          <w:sz w:val="18"/>
          <w:szCs w:val="20"/>
        </w:rPr>
        <w:t>i</w:t>
      </w:r>
      <w:r w:rsidRPr="00C774D6">
        <w:rPr>
          <w:rFonts w:ascii="FlandersArtSans-Regular" w:hAnsi="FlandersArtSans-Regular"/>
          <w:i/>
          <w:color w:val="auto"/>
          <w:sz w:val="18"/>
          <w:szCs w:val="20"/>
        </w:rPr>
        <w:t xml:space="preserve">tingsgrond </w:t>
      </w:r>
      <w:r w:rsidR="002E0015" w:rsidRPr="00C774D6">
        <w:rPr>
          <w:rFonts w:ascii="FlandersArtSans-Regular" w:hAnsi="FlandersArtSans-Regular"/>
          <w:i/>
          <w:color w:val="auto"/>
          <w:sz w:val="18"/>
          <w:szCs w:val="20"/>
        </w:rPr>
        <w:t>van toepassing is op de begunstigde.</w:t>
      </w:r>
      <w:r w:rsidRPr="00C774D6">
        <w:rPr>
          <w:rFonts w:ascii="FlandersArtSans-Regular" w:hAnsi="FlandersArtSans-Regular"/>
          <w:i/>
          <w:color w:val="auto"/>
          <w:sz w:val="18"/>
          <w:szCs w:val="20"/>
        </w:rPr>
        <w:t xml:space="preserve"> </w:t>
      </w:r>
      <w:bookmarkStart w:id="44" w:name="_Hlk509319728"/>
      <w:r w:rsidR="002E0015" w:rsidRPr="00C774D6">
        <w:rPr>
          <w:rFonts w:ascii="FlandersArtSans-Regular" w:hAnsi="FlandersArtSans-Regular"/>
          <w:i/>
          <w:color w:val="auto"/>
          <w:sz w:val="18"/>
          <w:szCs w:val="20"/>
        </w:rPr>
        <w:t xml:space="preserve">Hierbij wordt rekening gehouden met eventuele </w:t>
      </w:r>
      <w:r w:rsidRPr="00C774D6">
        <w:rPr>
          <w:rFonts w:ascii="FlandersArtSans-Regular" w:hAnsi="FlandersArtSans-Regular"/>
          <w:i/>
          <w:color w:val="auto"/>
          <w:sz w:val="18"/>
          <w:szCs w:val="20"/>
        </w:rPr>
        <w:t xml:space="preserve">corrigerende maatregelen </w:t>
      </w:r>
      <w:r w:rsidR="002E0015" w:rsidRPr="00C774D6">
        <w:rPr>
          <w:rFonts w:ascii="FlandersArtSans-Regular" w:hAnsi="FlandersArtSans-Regular"/>
          <w:i/>
          <w:color w:val="auto"/>
          <w:sz w:val="18"/>
          <w:szCs w:val="20"/>
        </w:rPr>
        <w:t>die de inschrijver doet gelden</w:t>
      </w:r>
      <w:r w:rsidRPr="00C774D6">
        <w:rPr>
          <w:rFonts w:ascii="FlandersArtSans-Regular" w:hAnsi="FlandersArtSans-Regular"/>
          <w:i/>
          <w:color w:val="auto"/>
          <w:sz w:val="18"/>
          <w:szCs w:val="20"/>
        </w:rPr>
        <w:t>.</w:t>
      </w:r>
      <w:bookmarkEnd w:id="44"/>
    </w:p>
    <w:p w14:paraId="4CEE5DD6" w14:textId="7DBE5D6D" w:rsidR="00BF4EF8" w:rsidRDefault="00BF4EF8" w:rsidP="00DB5A59">
      <w:pPr>
        <w:pStyle w:val="Default"/>
        <w:rPr>
          <w:rFonts w:ascii="FlandersArtSans-Regular" w:hAnsi="FlandersArtSans-Regular"/>
          <w:color w:val="auto"/>
          <w:sz w:val="20"/>
          <w:szCs w:val="20"/>
        </w:rPr>
      </w:pPr>
    </w:p>
    <w:tbl>
      <w:tblPr>
        <w:tblStyle w:val="Tabelraster"/>
        <w:tblW w:w="0" w:type="auto"/>
        <w:tblLook w:val="04A0" w:firstRow="1" w:lastRow="0" w:firstColumn="1" w:lastColumn="0" w:noHBand="0" w:noVBand="1"/>
      </w:tblPr>
      <w:tblGrid>
        <w:gridCol w:w="704"/>
        <w:gridCol w:w="8784"/>
      </w:tblGrid>
      <w:tr w:rsidR="00BB4727" w14:paraId="1EFE89B6" w14:textId="77777777" w:rsidTr="00663124">
        <w:tc>
          <w:tcPr>
            <w:tcW w:w="704" w:type="dxa"/>
            <w:tcBorders>
              <w:right w:val="nil"/>
            </w:tcBorders>
            <w:shd w:val="clear" w:color="auto" w:fill="FFFFCC"/>
          </w:tcPr>
          <w:p w14:paraId="18F03AF8" w14:textId="77777777" w:rsidR="00BB4727" w:rsidRDefault="00BB4727" w:rsidP="00663124">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25F5DCB7" wp14:editId="64212AE6">
                  <wp:extent cx="223069" cy="220134"/>
                  <wp:effectExtent l="0" t="0" r="5715" b="8890"/>
                  <wp:docPr id="10" name="Afbeelding 10"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53130167" w14:textId="77777777" w:rsidR="00BB4727" w:rsidRPr="00CA1B4D" w:rsidRDefault="00BB4727" w:rsidP="00663124">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63D66292" w14:textId="77777777" w:rsidR="00BB4727" w:rsidRDefault="00000000" w:rsidP="00663124">
            <w:pPr>
              <w:rPr>
                <w:rStyle w:val="Hyperlink"/>
                <w:rFonts w:ascii="FlandersArtSans-Regular" w:hAnsi="FlandersArtSans-Regular" w:cs="Arial"/>
                <w:i/>
                <w:sz w:val="18"/>
                <w:szCs w:val="18"/>
              </w:rPr>
            </w:pPr>
            <w:hyperlink r:id="rId17" w:anchor="uitsluitingsgronden" w:history="1">
              <w:r w:rsidR="00BB4727" w:rsidRPr="00A74E19">
                <w:rPr>
                  <w:rStyle w:val="Hyperlink"/>
                  <w:rFonts w:ascii="FlandersArtSans-Regular" w:hAnsi="FlandersArtSans-Regular" w:cs="Arial"/>
                  <w:i/>
                  <w:sz w:val="18"/>
                  <w:szCs w:val="18"/>
                </w:rPr>
                <w:t>Selectie &gt; Ui</w:t>
              </w:r>
              <w:r w:rsidR="00BB4727">
                <w:rPr>
                  <w:rStyle w:val="Hyperlink"/>
                  <w:rFonts w:ascii="FlandersArtSans-Regular" w:hAnsi="FlandersArtSans-Regular" w:cs="Arial"/>
                  <w:i/>
                  <w:sz w:val="18"/>
                  <w:szCs w:val="18"/>
                </w:rPr>
                <w:t>t</w:t>
              </w:r>
              <w:r w:rsidR="00BB4727" w:rsidRPr="00A74E19">
                <w:rPr>
                  <w:rStyle w:val="Hyperlink"/>
                  <w:rFonts w:ascii="FlandersArtSans-Regular" w:hAnsi="FlandersArtSans-Regular" w:cs="Arial"/>
                  <w:i/>
                  <w:sz w:val="18"/>
                  <w:szCs w:val="18"/>
                </w:rPr>
                <w:t>sluitingsgronden</w:t>
              </w:r>
            </w:hyperlink>
          </w:p>
          <w:p w14:paraId="681DA1AF" w14:textId="77777777" w:rsidR="00BB03CD" w:rsidRPr="00BB03CD" w:rsidRDefault="00BB03CD" w:rsidP="00663124">
            <w:pPr>
              <w:rPr>
                <w:rStyle w:val="Hyperlink"/>
                <w:sz w:val="18"/>
                <w:szCs w:val="18"/>
              </w:rPr>
            </w:pPr>
          </w:p>
          <w:p w14:paraId="27F5E27C" w14:textId="7503377D" w:rsidR="00BB03CD" w:rsidRDefault="00BB03CD" w:rsidP="00663124">
            <w:pPr>
              <w:rPr>
                <w:rFonts w:ascii="FlandersArtSans-Regular" w:hAnsi="FlandersArtSans-Regular" w:cs="Arial"/>
                <w:i/>
                <w:sz w:val="18"/>
                <w:szCs w:val="18"/>
              </w:rPr>
            </w:pPr>
            <w:r w:rsidRPr="00BB03CD">
              <w:rPr>
                <w:rFonts w:ascii="FlandersArtSans-Regular" w:hAnsi="FlandersArtSans-Regular" w:cs="Arial"/>
                <w:i/>
                <w:sz w:val="18"/>
                <w:szCs w:val="18"/>
              </w:rPr>
              <w:t xml:space="preserve">Opm.: in geval van facultatieve uitsluitingsgronden moet de </w:t>
            </w:r>
            <w:r w:rsidR="007C71B4">
              <w:rPr>
                <w:rFonts w:ascii="FlandersArtSans-Regular" w:hAnsi="FlandersArtSans-Regular" w:cs="Arial"/>
                <w:i/>
                <w:sz w:val="18"/>
                <w:szCs w:val="18"/>
              </w:rPr>
              <w:t>inschrijver</w:t>
            </w:r>
            <w:r w:rsidRPr="00BB03CD">
              <w:rPr>
                <w:rFonts w:ascii="FlandersArtSans-Regular" w:hAnsi="FlandersArtSans-Regular" w:cs="Arial"/>
                <w:i/>
                <w:sz w:val="18"/>
                <w:szCs w:val="18"/>
              </w:rPr>
              <w:t xml:space="preserve"> nog de mogelijkheid krijgen om corrigerende maatregelen te doen gelden indien de aanbestedende overheid voornemens is om de uitsluitingsgrond toe te passen.</w:t>
            </w:r>
          </w:p>
        </w:tc>
      </w:tr>
    </w:tbl>
    <w:p w14:paraId="0B132C71" w14:textId="77777777" w:rsidR="00BB4727" w:rsidRPr="00C774D6" w:rsidRDefault="00BB4727" w:rsidP="00DB5A59">
      <w:pPr>
        <w:pStyle w:val="Default"/>
        <w:rPr>
          <w:rFonts w:ascii="FlandersArtSans-Regular" w:hAnsi="FlandersArtSans-Regular"/>
          <w:color w:val="auto"/>
          <w:sz w:val="20"/>
          <w:szCs w:val="20"/>
        </w:rPr>
      </w:pPr>
    </w:p>
    <w:p w14:paraId="37AEE125" w14:textId="7F54F178" w:rsidR="00D16B72" w:rsidRPr="00C774D6" w:rsidRDefault="00D16B72" w:rsidP="00DB5A59">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w:t>
      </w:r>
      <w:r w:rsidR="000B63CF">
        <w:rPr>
          <w:rFonts w:ascii="FlandersArtSans-Regular" w:hAnsi="FlandersArtSans-Regular"/>
          <w:color w:val="auto"/>
          <w:sz w:val="20"/>
          <w:szCs w:val="20"/>
        </w:rPr>
        <w:t>aanbestedende overheid heeft de vereiste ondersteunende documenten opgevraagd</w:t>
      </w:r>
      <w:r w:rsidRPr="00C774D6">
        <w:rPr>
          <w:rFonts w:ascii="FlandersArtSans-Regular" w:hAnsi="FlandersArtSans-Regular"/>
          <w:color w:val="auto"/>
          <w:sz w:val="20"/>
          <w:szCs w:val="20"/>
        </w:rPr>
        <w:t>.</w:t>
      </w:r>
    </w:p>
    <w:p w14:paraId="7F89777F" w14:textId="2BB33582" w:rsidR="002E0015" w:rsidRPr="00C774D6" w:rsidRDefault="002E0015" w:rsidP="002F6B5E">
      <w:pPr>
        <w:pStyle w:val="Default"/>
        <w:rPr>
          <w:rFonts w:ascii="FlandersArtSans-Regular" w:hAnsi="FlandersArtSans-Regular"/>
          <w:color w:val="auto"/>
          <w:sz w:val="20"/>
          <w:szCs w:val="20"/>
        </w:rPr>
      </w:pPr>
    </w:p>
    <w:p w14:paraId="15188848" w14:textId="34BBF99E" w:rsidR="002E0015" w:rsidRPr="00C774D6" w:rsidRDefault="002E0015" w:rsidP="002F6B5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32936631" w14:textId="09809867" w:rsidR="00266284" w:rsidRPr="00C774D6" w:rsidRDefault="00266284" w:rsidP="002F6B5E">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De verklaring van de best gerangschikte inschrijver dat hij onder geen enkele van de verplichte uitsluitingsgronden (art. 67 Wet Overheidsopdrachten</w:t>
      </w:r>
      <w:bookmarkStart w:id="45" w:name="_Hlk44063851"/>
      <w:r w:rsidR="00602EFE" w:rsidRPr="00C774D6">
        <w:rPr>
          <w:rFonts w:ascii="FlandersArtSans-Regular" w:hAnsi="FlandersArtSans-Regular"/>
          <w:color w:val="auto"/>
          <w:sz w:val="20"/>
          <w:szCs w:val="20"/>
        </w:rPr>
        <w:t>)</w:t>
      </w:r>
      <w:r w:rsidR="00602EFE">
        <w:rPr>
          <w:rFonts w:ascii="FlandersArtSans-Regular" w:hAnsi="FlandersArtSans-Regular"/>
          <w:color w:val="auto"/>
          <w:sz w:val="20"/>
          <w:szCs w:val="20"/>
        </w:rPr>
        <w:t>, de uitsluitingsgronden inzake fiscale en sociale schulden (art. 68 Wet Overheidsopdrachten),</w:t>
      </w:r>
      <w:r w:rsidR="00602EFE" w:rsidRPr="00C774D6">
        <w:rPr>
          <w:rFonts w:ascii="FlandersArtSans-Regular" w:hAnsi="FlandersArtSans-Regular"/>
          <w:color w:val="auto"/>
          <w:sz w:val="20"/>
          <w:szCs w:val="20"/>
        </w:rPr>
        <w:t xml:space="preserve"> of </w:t>
      </w:r>
      <w:r w:rsidR="00602EFE">
        <w:rPr>
          <w:rFonts w:ascii="FlandersArtSans-Regular" w:hAnsi="FlandersArtSans-Regular"/>
          <w:color w:val="auto"/>
          <w:sz w:val="20"/>
          <w:szCs w:val="20"/>
        </w:rPr>
        <w:t>de</w:t>
      </w:r>
      <w:bookmarkEnd w:id="45"/>
      <w:r w:rsidRPr="00C774D6">
        <w:rPr>
          <w:rFonts w:ascii="FlandersArtSans-Regular" w:hAnsi="FlandersArtSans-Regular"/>
          <w:color w:val="auto"/>
          <w:sz w:val="20"/>
          <w:szCs w:val="20"/>
        </w:rPr>
        <w:t xml:space="preserve"> facultatieve uitsluitingsgronden (art. 69 Wet Overheidsopdrachten) valt, is correct. </w:t>
      </w:r>
    </w:p>
    <w:p w14:paraId="310E0B73" w14:textId="77777777" w:rsidR="002E0015" w:rsidRPr="00C774D6" w:rsidRDefault="002E0015" w:rsidP="002F6B5E">
      <w:pPr>
        <w:pStyle w:val="Default"/>
        <w:rPr>
          <w:rFonts w:ascii="FlandersArtSans-Regular" w:hAnsi="FlandersArtSans-Regular"/>
          <w:color w:val="auto"/>
          <w:sz w:val="20"/>
          <w:szCs w:val="20"/>
        </w:rPr>
      </w:pPr>
    </w:p>
    <w:p w14:paraId="71CD58FE" w14:textId="77777777" w:rsidR="002E0015" w:rsidRPr="00C774D6" w:rsidRDefault="002E0015" w:rsidP="002E0015">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14B3D875" w14:textId="57087269" w:rsidR="00266284" w:rsidRPr="00C774D6" w:rsidRDefault="00266284" w:rsidP="002F6B5E">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De verklaring van de best gerangschikte inschrijver dat hij onder geen enkele van de verplichte uitsluitingsgronden (art. 67 Wet Overheidsopdrachten)</w:t>
      </w:r>
      <w:r w:rsidR="00602EFE">
        <w:rPr>
          <w:rFonts w:ascii="FlandersArtSans-Regular" w:hAnsi="FlandersArtSans-Regular"/>
          <w:color w:val="auto"/>
          <w:sz w:val="20"/>
          <w:szCs w:val="20"/>
        </w:rPr>
        <w:t>, de uitsluitingsgronden inzake fiscale en sociale schulden (art. 68 Wet Overheidsopdrachten),</w:t>
      </w:r>
      <w:r w:rsidR="00602EFE" w:rsidRPr="00C774D6">
        <w:rPr>
          <w:rFonts w:ascii="FlandersArtSans-Regular" w:hAnsi="FlandersArtSans-Regular"/>
          <w:color w:val="auto"/>
          <w:sz w:val="20"/>
          <w:szCs w:val="20"/>
        </w:rPr>
        <w:t xml:space="preserve"> of </w:t>
      </w:r>
      <w:r w:rsidR="00602EFE">
        <w:rPr>
          <w:rFonts w:ascii="FlandersArtSans-Regular" w:hAnsi="FlandersArtSans-Regular"/>
          <w:color w:val="auto"/>
          <w:sz w:val="20"/>
          <w:szCs w:val="20"/>
        </w:rPr>
        <w:t>de</w:t>
      </w:r>
      <w:r w:rsidRPr="00C774D6">
        <w:rPr>
          <w:rFonts w:ascii="FlandersArtSans-Regular" w:hAnsi="FlandersArtSans-Regular"/>
          <w:color w:val="auto"/>
          <w:sz w:val="20"/>
          <w:szCs w:val="20"/>
        </w:rPr>
        <w:t xml:space="preserve"> facultatieve uitsluitingsgronden (art. 69 Wet Overheidsopdrachten) valt, is niet correct.</w:t>
      </w:r>
    </w:p>
    <w:p w14:paraId="1ECF8B3D" w14:textId="3175D9E8" w:rsidR="002E0015" w:rsidRPr="00C774D6" w:rsidRDefault="002E0015" w:rsidP="002F6B5E">
      <w:pPr>
        <w:pStyle w:val="Default"/>
        <w:rPr>
          <w:rFonts w:ascii="FlandersArtSans-Regular" w:hAnsi="FlandersArtSans-Regular"/>
          <w:color w:val="0070C0"/>
          <w:sz w:val="20"/>
          <w:szCs w:val="20"/>
        </w:rPr>
      </w:pPr>
      <w:r w:rsidRPr="00C774D6">
        <w:rPr>
          <w:rFonts w:ascii="FlandersArtSans-Regular" w:hAnsi="FlandersArtSans-Regular"/>
          <w:color w:val="auto"/>
          <w:sz w:val="20"/>
          <w:szCs w:val="20"/>
        </w:rPr>
        <w:t xml:space="preserve">De aanbestedende overheid merkt op dat volgende uitsluitingsgrond van toepassing is op de best gerangschikte inschrijver: </w:t>
      </w:r>
      <w:bookmarkStart w:id="46" w:name="_Hlk509319754"/>
      <w:r w:rsidRPr="00C774D6">
        <w:rPr>
          <w:rFonts w:ascii="FlandersArtSans-Regular" w:hAnsi="FlandersArtSans-Regular"/>
          <w:color w:val="0070C0"/>
          <w:sz w:val="20"/>
          <w:szCs w:val="20"/>
        </w:rPr>
        <w:t>vermeld uitsluitingsgrond</w:t>
      </w:r>
      <w:r w:rsidR="00266284" w:rsidRPr="00C774D6">
        <w:rPr>
          <w:rFonts w:ascii="FlandersArtSans-Regular" w:hAnsi="FlandersArtSans-Regular"/>
          <w:color w:val="0070C0"/>
          <w:sz w:val="20"/>
          <w:szCs w:val="20"/>
        </w:rPr>
        <w:t xml:space="preserve"> + motiveer</w:t>
      </w:r>
    </w:p>
    <w:bookmarkEnd w:id="46"/>
    <w:p w14:paraId="78237261" w14:textId="77777777" w:rsidR="00266284" w:rsidRPr="00C774D6" w:rsidRDefault="00266284" w:rsidP="002F6B5E">
      <w:pPr>
        <w:pStyle w:val="Default"/>
        <w:rPr>
          <w:rFonts w:ascii="FlandersArtSans-Regular" w:hAnsi="FlandersArtSans-Regular"/>
          <w:color w:val="auto"/>
          <w:sz w:val="20"/>
          <w:szCs w:val="20"/>
        </w:rPr>
      </w:pPr>
    </w:p>
    <w:p w14:paraId="2C16592A" w14:textId="77777777" w:rsidR="003707E0" w:rsidRPr="00C774D6" w:rsidRDefault="00266284" w:rsidP="002F6B5E">
      <w:pPr>
        <w:pStyle w:val="Default"/>
        <w:rPr>
          <w:rFonts w:ascii="FlandersArtSans-Regular" w:hAnsi="FlandersArtSans-Regular"/>
          <w:color w:val="auto"/>
          <w:sz w:val="20"/>
          <w:szCs w:val="20"/>
        </w:rPr>
      </w:pPr>
      <w:bookmarkStart w:id="47" w:name="_Hlk509319777"/>
      <w:r w:rsidRPr="00C774D6">
        <w:rPr>
          <w:rFonts w:ascii="FlandersArtSans-Regular" w:hAnsi="FlandersArtSans-Regular"/>
          <w:color w:val="auto"/>
          <w:sz w:val="20"/>
          <w:szCs w:val="20"/>
        </w:rPr>
        <w:t xml:space="preserve">De aanbestedende overheid sluit de best gerangschikte inschrijver om bovenstaande reden </w:t>
      </w:r>
      <w:r w:rsidRPr="00C774D6">
        <w:rPr>
          <w:rFonts w:ascii="FlandersArtSans-Regular" w:hAnsi="FlandersArtSans-Regular"/>
          <w:color w:val="0070C0"/>
          <w:sz w:val="20"/>
          <w:szCs w:val="20"/>
        </w:rPr>
        <w:t>uit / niet uit</w:t>
      </w:r>
      <w:r w:rsidRPr="00C774D6">
        <w:rPr>
          <w:rFonts w:ascii="FlandersArtSans-Regular" w:hAnsi="FlandersArtSans-Regular"/>
          <w:color w:val="auto"/>
          <w:sz w:val="20"/>
          <w:szCs w:val="20"/>
        </w:rPr>
        <w:t>.</w:t>
      </w:r>
    </w:p>
    <w:p w14:paraId="2AAA34B5" w14:textId="52C21FFA" w:rsidR="002F6B5E" w:rsidRPr="009E108B" w:rsidRDefault="009E108B" w:rsidP="003F0A17">
      <w:pPr>
        <w:pStyle w:val="Kop2"/>
        <w:rPr>
          <w:rFonts w:ascii="FlandersArtSans-Regular" w:hAnsi="FlandersArtSans-Regular"/>
        </w:rPr>
      </w:pPr>
      <w:bookmarkStart w:id="48" w:name="_Toc147408349"/>
      <w:bookmarkEnd w:id="47"/>
      <w:r>
        <w:rPr>
          <w:rFonts w:ascii="FlandersArtSans-Regular" w:hAnsi="FlandersArtSans-Regular"/>
        </w:rPr>
        <w:t>S</w:t>
      </w:r>
      <w:r w:rsidR="002F6B5E" w:rsidRPr="00C774D6">
        <w:rPr>
          <w:rFonts w:ascii="FlandersArtSans-Regular" w:hAnsi="FlandersArtSans-Regular"/>
        </w:rPr>
        <w:t>electie</w:t>
      </w:r>
      <w:r>
        <w:rPr>
          <w:rFonts w:ascii="FlandersArtSans-Regular" w:hAnsi="FlandersArtSans-Regular"/>
        </w:rPr>
        <w:t>criteria</w:t>
      </w:r>
      <w:bookmarkEnd w:id="48"/>
      <w:r w:rsidR="002F6B5E" w:rsidRPr="009E108B">
        <w:rPr>
          <w:rFonts w:ascii="FlandersArtSans-Regular" w:hAnsi="FlandersArtSans-Regular"/>
        </w:rPr>
        <w:t xml:space="preserve"> </w:t>
      </w:r>
    </w:p>
    <w:p w14:paraId="5EB4D340" w14:textId="7370E24A" w:rsidR="002F6B5E" w:rsidRPr="00C774D6" w:rsidRDefault="00445004" w:rsidP="002F6B5E">
      <w:pPr>
        <w:pStyle w:val="Default"/>
        <w:rPr>
          <w:rFonts w:ascii="FlandersArtSans-Regular" w:hAnsi="FlandersArtSans-Regular"/>
          <w:i/>
          <w:color w:val="auto"/>
          <w:sz w:val="20"/>
          <w:szCs w:val="20"/>
        </w:rPr>
      </w:pPr>
      <w:r w:rsidRPr="00C774D6">
        <w:rPr>
          <w:rFonts w:ascii="FlandersArtSans-Regular" w:hAnsi="FlandersArtSans-Regular"/>
          <w:i/>
          <w:color w:val="auto"/>
          <w:sz w:val="18"/>
          <w:szCs w:val="18"/>
        </w:rPr>
        <w:t xml:space="preserve">Onderzoek of de </w:t>
      </w:r>
      <w:r w:rsidR="00B94A0C" w:rsidRPr="00C774D6">
        <w:rPr>
          <w:rFonts w:ascii="FlandersArtSans-Regular" w:hAnsi="FlandersArtSans-Regular"/>
          <w:i/>
          <w:color w:val="auto"/>
          <w:sz w:val="18"/>
          <w:szCs w:val="18"/>
        </w:rPr>
        <w:t>begunstigde</w:t>
      </w:r>
      <w:r w:rsidRPr="00C774D6">
        <w:rPr>
          <w:rFonts w:ascii="FlandersArtSans-Regular" w:hAnsi="FlandersArtSans-Regular"/>
          <w:i/>
          <w:color w:val="auto"/>
          <w:sz w:val="18"/>
          <w:szCs w:val="18"/>
        </w:rPr>
        <w:t xml:space="preserve"> voldoet</w:t>
      </w:r>
      <w:r w:rsidR="002F6B5E" w:rsidRPr="00C774D6">
        <w:rPr>
          <w:rFonts w:ascii="FlandersArtSans-Regular" w:hAnsi="FlandersArtSans-Regular"/>
          <w:i/>
          <w:color w:val="auto"/>
          <w:sz w:val="18"/>
          <w:szCs w:val="18"/>
        </w:rPr>
        <w:t xml:space="preserve"> aan de selectiecriteria</w:t>
      </w:r>
      <w:r w:rsidR="002F6B5E" w:rsidRPr="00C774D6">
        <w:rPr>
          <w:rFonts w:ascii="FlandersArtSans-Regular" w:hAnsi="FlandersArtSans-Regular"/>
          <w:i/>
          <w:color w:val="auto"/>
          <w:sz w:val="20"/>
          <w:szCs w:val="20"/>
        </w:rPr>
        <w:t xml:space="preserve">. </w:t>
      </w:r>
    </w:p>
    <w:p w14:paraId="5A1933BC" w14:textId="77777777" w:rsidR="002F6B5E" w:rsidRPr="00C774D6" w:rsidRDefault="002F6B5E" w:rsidP="002F6B5E">
      <w:pPr>
        <w:pStyle w:val="Default"/>
        <w:rPr>
          <w:rFonts w:ascii="FlandersArtSans-Regular" w:hAnsi="FlandersArtSans-Regular"/>
          <w:color w:val="auto"/>
          <w:sz w:val="20"/>
          <w:szCs w:val="20"/>
        </w:rPr>
      </w:pPr>
    </w:p>
    <w:p w14:paraId="79F91395" w14:textId="5B196FFA" w:rsidR="002F6B5E" w:rsidRPr="00C774D6" w:rsidRDefault="002F6B5E" w:rsidP="002F6B5E">
      <w:pPr>
        <w:pStyle w:val="Default"/>
        <w:spacing w:after="120"/>
        <w:rPr>
          <w:rFonts w:ascii="FlandersArtSans-Regular" w:hAnsi="FlandersArtSans-Regular"/>
          <w:sz w:val="20"/>
          <w:szCs w:val="20"/>
        </w:rPr>
      </w:pPr>
      <w:r w:rsidRPr="00C774D6">
        <w:rPr>
          <w:rFonts w:ascii="FlandersArtSans-Regular" w:hAnsi="FlandersArtSans-Regular"/>
          <w:sz w:val="20"/>
          <w:szCs w:val="20"/>
        </w:rPr>
        <w:t xml:space="preserve">Het bestek bevat de volgende </w:t>
      </w:r>
      <w:r w:rsidR="00B94A0C" w:rsidRPr="00C774D6">
        <w:rPr>
          <w:rFonts w:ascii="FlandersArtSans-Regular" w:hAnsi="FlandersArtSans-Regular"/>
          <w:sz w:val="20"/>
          <w:szCs w:val="20"/>
        </w:rPr>
        <w:t>selectiecriteria</w:t>
      </w:r>
      <w:r w:rsidRPr="00C774D6">
        <w:rPr>
          <w:rFonts w:ascii="FlandersArtSans-Regular" w:hAnsi="FlandersArtSans-Regular"/>
          <w:sz w:val="20"/>
          <w:szCs w:val="20"/>
        </w:rPr>
        <w:t xml:space="preserve"> : </w:t>
      </w:r>
    </w:p>
    <w:p w14:paraId="637146DE" w14:textId="3F989ADE" w:rsidR="002F6B5E" w:rsidRPr="00C774D6" w:rsidRDefault="00A8040C" w:rsidP="002F6B5E">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49" w:name="_Hlk503799777"/>
      <w:r>
        <w:rPr>
          <w:rFonts w:ascii="FlandersArtSans-Regular" w:hAnsi="FlandersArtSans-Regular" w:cs="Arial"/>
          <w:i/>
          <w:color w:val="0070C0"/>
          <w:sz w:val="18"/>
          <w:szCs w:val="18"/>
        </w:rPr>
        <w:t>Gebruiksinstructie</w:t>
      </w:r>
      <w:r w:rsidR="00F31CAE">
        <w:rPr>
          <w:rFonts w:ascii="FlandersArtSans-Regular" w:hAnsi="FlandersArtSans-Regular" w:cs="Arial"/>
          <w:i/>
          <w:color w:val="0070C0"/>
          <w:sz w:val="18"/>
          <w:szCs w:val="18"/>
        </w:rPr>
        <w:t>:</w:t>
      </w:r>
    </w:p>
    <w:p w14:paraId="001C3A84" w14:textId="084A4733" w:rsidR="009E108B" w:rsidRDefault="002F6B5E" w:rsidP="002F6B5E">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xml:space="preserve">- opsomming van de selectiecriteria vermeld in de opdrachtdocumenten </w:t>
      </w:r>
    </w:p>
    <w:p w14:paraId="249A233B" w14:textId="41E9011D" w:rsidR="009E108B" w:rsidRPr="00C774D6" w:rsidRDefault="009E108B" w:rsidP="002F6B5E">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de toetsing aan de selectiecriteria kan ook in een vroeger stadium van de beoordeling gebeuren. De toetsing wordt in dat geval voor alle inschrijvers gedaan, niet enkel voor de best gerangschikte. Als dit toegepast wordt, verplaats de tekst van deze titel E.2 naar B.</w:t>
      </w:r>
      <w:r w:rsidR="004430E2">
        <w:rPr>
          <w:rFonts w:ascii="FlandersArtSans-Regular" w:hAnsi="FlandersArtSans-Regular" w:cs="Arial"/>
          <w:i/>
          <w:color w:val="0070C0"/>
          <w:sz w:val="18"/>
          <w:szCs w:val="18"/>
        </w:rPr>
        <w:t>2</w:t>
      </w:r>
      <w:r>
        <w:rPr>
          <w:rFonts w:ascii="FlandersArtSans-Regular" w:hAnsi="FlandersArtSans-Regular" w:cs="Arial"/>
          <w:i/>
          <w:color w:val="0070C0"/>
          <w:sz w:val="18"/>
          <w:szCs w:val="18"/>
        </w:rPr>
        <w:t>.</w:t>
      </w:r>
    </w:p>
    <w:bookmarkEnd w:id="49"/>
    <w:p w14:paraId="465376A5" w14:textId="07D84A76" w:rsidR="00224411" w:rsidRPr="00C774D6" w:rsidRDefault="00113A34" w:rsidP="002F6B5E">
      <w:pPr>
        <w:pStyle w:val="arial11"/>
        <w:rPr>
          <w:rFonts w:ascii="FlandersArtSans-Regular" w:hAnsi="FlandersArtSans-Regular"/>
          <w:sz w:val="20"/>
          <w:szCs w:val="20"/>
        </w:rPr>
      </w:pPr>
      <w:r w:rsidRPr="00C774D6">
        <w:rPr>
          <w:rFonts w:ascii="FlandersArtSans-Regular" w:hAnsi="FlandersArtSans-Regular"/>
          <w:b/>
          <w:i/>
          <w:sz w:val="20"/>
          <w:szCs w:val="20"/>
          <w:highlight w:val="yellow"/>
        </w:rPr>
        <w:br/>
      </w:r>
      <w:r w:rsidRPr="00C774D6">
        <w:rPr>
          <w:rFonts w:ascii="FlandersArtSans-Regular" w:hAnsi="FlandersArtSans-Regular"/>
          <w:sz w:val="20"/>
          <w:szCs w:val="20"/>
        </w:rPr>
        <w:t xml:space="preserve">De aanbestedende overheid heeft op </w:t>
      </w:r>
      <w:r w:rsidRPr="00C774D6">
        <w:rPr>
          <w:rFonts w:ascii="FlandersArtSans-Regular" w:hAnsi="FlandersArtSans-Regular"/>
          <w:color w:val="0070C0"/>
          <w:sz w:val="20"/>
          <w:szCs w:val="20"/>
        </w:rPr>
        <w:t xml:space="preserve">datum van verzoek </w:t>
      </w:r>
      <w:bookmarkStart w:id="50" w:name="_Hlk503800227"/>
      <w:r w:rsidRPr="00C774D6">
        <w:rPr>
          <w:rFonts w:ascii="FlandersArtSans-Regular" w:hAnsi="FlandersArtSans-Regular"/>
          <w:sz w:val="20"/>
          <w:szCs w:val="20"/>
        </w:rPr>
        <w:t>de inschrijver met de voordeligste regelmatige offerte</w:t>
      </w:r>
      <w:bookmarkEnd w:id="50"/>
      <w:r w:rsidRPr="00C774D6">
        <w:rPr>
          <w:rFonts w:ascii="FlandersArtSans-Regular" w:hAnsi="FlandersArtSans-Regular"/>
          <w:sz w:val="20"/>
          <w:szCs w:val="20"/>
        </w:rPr>
        <w:t xml:space="preserve"> gevraagd de volgende</w:t>
      </w:r>
      <w:r w:rsidR="00F63D93" w:rsidRPr="00C774D6">
        <w:rPr>
          <w:rFonts w:ascii="FlandersArtSans-Regular" w:hAnsi="FlandersArtSans-Regular"/>
          <w:sz w:val="20"/>
          <w:szCs w:val="20"/>
        </w:rPr>
        <w:t xml:space="preserve"> ondersteunende</w:t>
      </w:r>
      <w:r w:rsidRPr="00C774D6">
        <w:rPr>
          <w:rFonts w:ascii="FlandersArtSans-Regular" w:hAnsi="FlandersArtSans-Regular"/>
          <w:sz w:val="20"/>
          <w:szCs w:val="20"/>
        </w:rPr>
        <w:t xml:space="preserve"> document</w:t>
      </w:r>
      <w:r w:rsidR="00F63D93" w:rsidRPr="00C774D6">
        <w:rPr>
          <w:rFonts w:ascii="FlandersArtSans-Regular" w:hAnsi="FlandersArtSans-Regular"/>
          <w:sz w:val="20"/>
          <w:szCs w:val="20"/>
        </w:rPr>
        <w:t>en</w:t>
      </w:r>
      <w:r w:rsidRPr="00C774D6">
        <w:rPr>
          <w:rFonts w:ascii="FlandersArtSans-Regular" w:hAnsi="FlandersArtSans-Regular"/>
          <w:sz w:val="20"/>
          <w:szCs w:val="20"/>
        </w:rPr>
        <w:t xml:space="preserve"> voor te leggen ter verificatie van de verklaring van de inschrijver op het UEA dat hij aan de kwalit</w:t>
      </w:r>
      <w:r w:rsidR="0088099E" w:rsidRPr="00C774D6">
        <w:rPr>
          <w:rFonts w:ascii="FlandersArtSans-Regular" w:hAnsi="FlandersArtSans-Regular"/>
          <w:sz w:val="20"/>
          <w:szCs w:val="20"/>
        </w:rPr>
        <w:t>atieve selectiecriteria voldoet.</w:t>
      </w:r>
    </w:p>
    <w:p w14:paraId="27778B13" w14:textId="77777777" w:rsidR="00162DA3" w:rsidRPr="00C774D6" w:rsidRDefault="00162DA3" w:rsidP="00224411">
      <w:pPr>
        <w:pStyle w:val="arial11"/>
        <w:rPr>
          <w:rFonts w:ascii="FlandersArtSans-Regular" w:hAnsi="FlandersArtSans-Regular"/>
          <w:sz w:val="20"/>
          <w:szCs w:val="20"/>
        </w:rPr>
      </w:pPr>
    </w:p>
    <w:p w14:paraId="4CB4FF39" w14:textId="2194E7DD" w:rsidR="00162DA3" w:rsidRPr="00C774D6" w:rsidRDefault="00162DA3" w:rsidP="00224411">
      <w:pPr>
        <w:pStyle w:val="arial11"/>
        <w:rPr>
          <w:rFonts w:ascii="FlandersArtSans-Regular" w:hAnsi="FlandersArtSans-Regular"/>
          <w:sz w:val="20"/>
          <w:szCs w:val="20"/>
        </w:rPr>
      </w:pPr>
      <w:r w:rsidRPr="00C774D6">
        <w:rPr>
          <w:rFonts w:ascii="FlandersArtSans-Regular" w:hAnsi="FlandersArtSans-Regular"/>
          <w:sz w:val="20"/>
          <w:szCs w:val="20"/>
        </w:rPr>
        <w:t xml:space="preserve">De </w:t>
      </w:r>
      <w:r w:rsidR="00B94A0C" w:rsidRPr="00C774D6">
        <w:rPr>
          <w:rFonts w:ascii="FlandersArtSans-Regular" w:hAnsi="FlandersArtSans-Regular"/>
          <w:sz w:val="20"/>
          <w:szCs w:val="20"/>
        </w:rPr>
        <w:t>toetsing</w:t>
      </w:r>
      <w:r w:rsidRPr="00C774D6">
        <w:rPr>
          <w:rFonts w:ascii="FlandersArtSans-Regular" w:hAnsi="FlandersArtSans-Regular"/>
          <w:sz w:val="20"/>
          <w:szCs w:val="20"/>
        </w:rPr>
        <w:t xml:space="preserve"> van de begunstigde aan de selectiecriteria levert volgend resultaat:</w:t>
      </w:r>
    </w:p>
    <w:p w14:paraId="2B72DAA8" w14:textId="4FE6B726" w:rsidR="00162DA3" w:rsidRPr="00C774D6" w:rsidRDefault="00162DA3" w:rsidP="00224411">
      <w:pPr>
        <w:pStyle w:val="arial11"/>
        <w:rPr>
          <w:rFonts w:ascii="FlandersArtSans-Regular" w:hAnsi="FlandersArtSans-Regular"/>
          <w:sz w:val="20"/>
          <w:szCs w:val="20"/>
        </w:rPr>
      </w:pPr>
    </w:p>
    <w:p w14:paraId="126415BF" w14:textId="15E7CAE2" w:rsidR="00162DA3" w:rsidRPr="00C774D6" w:rsidRDefault="00A8040C" w:rsidP="00162DA3">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667D3E">
        <w:rPr>
          <w:rFonts w:ascii="FlandersArtSans-Regular" w:hAnsi="FlandersArtSans-Regular" w:cs="Arial"/>
          <w:i/>
          <w:color w:val="0070C0"/>
          <w:sz w:val="18"/>
          <w:szCs w:val="18"/>
        </w:rPr>
        <w:t>:</w:t>
      </w:r>
    </w:p>
    <w:p w14:paraId="24A2FE81" w14:textId="1B516DC8" w:rsidR="00162DA3" w:rsidRPr="00C774D6" w:rsidRDefault="00162DA3" w:rsidP="00162DA3">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xml:space="preserve">Overloop de selectiecriteria en motiveer </w:t>
      </w:r>
      <w:r w:rsidR="00B26030" w:rsidRPr="00C774D6">
        <w:rPr>
          <w:rFonts w:ascii="FlandersArtSans-Regular" w:hAnsi="FlandersArtSans-Regular" w:cs="Arial"/>
          <w:i/>
          <w:color w:val="0070C0"/>
          <w:sz w:val="18"/>
          <w:szCs w:val="18"/>
        </w:rPr>
        <w:t xml:space="preserve">voor </w:t>
      </w:r>
      <w:r w:rsidRPr="00C774D6">
        <w:rPr>
          <w:rFonts w:ascii="FlandersArtSans-Regular" w:hAnsi="FlandersArtSans-Regular" w:cs="Arial"/>
          <w:i/>
          <w:color w:val="0070C0"/>
          <w:sz w:val="18"/>
          <w:szCs w:val="18"/>
        </w:rPr>
        <w:t xml:space="preserve">elk </w:t>
      </w:r>
      <w:r w:rsidR="00B26030" w:rsidRPr="00C774D6">
        <w:rPr>
          <w:rFonts w:ascii="FlandersArtSans-Regular" w:hAnsi="FlandersArtSans-Regular" w:cs="Arial"/>
          <w:i/>
          <w:color w:val="0070C0"/>
          <w:sz w:val="18"/>
          <w:szCs w:val="18"/>
        </w:rPr>
        <w:t>selectie</w:t>
      </w:r>
      <w:r w:rsidRPr="00C774D6">
        <w:rPr>
          <w:rFonts w:ascii="FlandersArtSans-Regular" w:hAnsi="FlandersArtSans-Regular" w:cs="Arial"/>
          <w:i/>
          <w:color w:val="0070C0"/>
          <w:sz w:val="18"/>
          <w:szCs w:val="18"/>
        </w:rPr>
        <w:t>criterium of de begunstigde eraan voldoet of niet.</w:t>
      </w:r>
    </w:p>
    <w:p w14:paraId="4421BE50" w14:textId="143ED527" w:rsidR="002F6B5E" w:rsidRPr="00C774D6" w:rsidRDefault="00224411" w:rsidP="00224411">
      <w:pPr>
        <w:pStyle w:val="arial11"/>
        <w:rPr>
          <w:rFonts w:ascii="FlandersArtSans-Regular" w:hAnsi="FlandersArtSans-Regular"/>
          <w:color w:val="0070C0"/>
          <w:sz w:val="20"/>
          <w:szCs w:val="20"/>
        </w:rPr>
      </w:pPr>
      <w:r w:rsidRPr="00C774D6">
        <w:rPr>
          <w:rFonts w:ascii="FlandersArtSans-Regular" w:hAnsi="FlandersArtSans-Regular"/>
          <w:sz w:val="20"/>
          <w:szCs w:val="20"/>
        </w:rPr>
        <w:br/>
        <w:t xml:space="preserve">De inschrijver met de voordeligste regelmatige offerte </w:t>
      </w:r>
      <w:r w:rsidRPr="00C774D6">
        <w:rPr>
          <w:rFonts w:ascii="FlandersArtSans-Regular" w:hAnsi="FlandersArtSans-Regular"/>
          <w:color w:val="0070C0"/>
          <w:sz w:val="20"/>
          <w:szCs w:val="20"/>
        </w:rPr>
        <w:t xml:space="preserve">voldoet/voldoet niet </w:t>
      </w:r>
      <w:r w:rsidRPr="00C774D6">
        <w:rPr>
          <w:rFonts w:ascii="FlandersArtSans-Regular" w:hAnsi="FlandersArtSans-Regular"/>
          <w:sz w:val="20"/>
          <w:szCs w:val="20"/>
        </w:rPr>
        <w:t>aan de kwalitatieve selectiecriteria</w:t>
      </w:r>
      <w:r w:rsidR="00162DA3" w:rsidRPr="00C774D6">
        <w:rPr>
          <w:rFonts w:ascii="FlandersArtSans-Regular" w:hAnsi="FlandersArtSans-Regular"/>
          <w:sz w:val="20"/>
          <w:szCs w:val="20"/>
        </w:rPr>
        <w:t>.</w:t>
      </w:r>
      <w:r w:rsidR="009E108B" w:rsidRPr="00C774D6" w:rsidDel="009E108B">
        <w:rPr>
          <w:rFonts w:ascii="FlandersArtSans-Regular" w:hAnsi="FlandersArtSans-Regular"/>
          <w:sz w:val="20"/>
          <w:szCs w:val="20"/>
        </w:rPr>
        <w:t xml:space="preserve"> </w:t>
      </w:r>
    </w:p>
    <w:p w14:paraId="5D8EEC8F" w14:textId="77777777" w:rsidR="00F305E6" w:rsidRPr="00C774D6" w:rsidRDefault="00F305E6" w:rsidP="009E108B">
      <w:pPr>
        <w:pStyle w:val="arial11"/>
        <w:rPr>
          <w:rFonts w:ascii="FlandersArtSans-Regular" w:hAnsi="FlandersArtSans-Regular"/>
          <w:sz w:val="20"/>
          <w:szCs w:val="20"/>
        </w:rPr>
      </w:pPr>
    </w:p>
    <w:p w14:paraId="4F16208F" w14:textId="20E4C217" w:rsidR="004409A5" w:rsidRPr="00C774D6" w:rsidRDefault="00AA2039" w:rsidP="003F0A17">
      <w:pPr>
        <w:pStyle w:val="Kop2"/>
        <w:rPr>
          <w:rFonts w:ascii="FlandersArtSans-Regular" w:hAnsi="FlandersArtSans-Regular"/>
        </w:rPr>
      </w:pPr>
      <w:bookmarkStart w:id="51" w:name="_Toc147408350"/>
      <w:r w:rsidRPr="00C774D6">
        <w:rPr>
          <w:rFonts w:ascii="FlandersArtSans-Regular" w:hAnsi="FlandersArtSans-Regular"/>
        </w:rPr>
        <w:t xml:space="preserve">Besluit na controle van de </w:t>
      </w:r>
      <w:r w:rsidR="0088099E" w:rsidRPr="00C774D6">
        <w:rPr>
          <w:rFonts w:ascii="FlandersArtSans-Regular" w:hAnsi="FlandersArtSans-Regular"/>
        </w:rPr>
        <w:t>best gerangschikte</w:t>
      </w:r>
      <w:r w:rsidRPr="00C774D6">
        <w:rPr>
          <w:rFonts w:ascii="FlandersArtSans-Regular" w:hAnsi="FlandersArtSans-Regular"/>
        </w:rPr>
        <w:t xml:space="preserve"> </w:t>
      </w:r>
      <w:r w:rsidR="007E69FB" w:rsidRPr="00C774D6">
        <w:rPr>
          <w:rFonts w:ascii="FlandersArtSans-Regular" w:hAnsi="FlandersArtSans-Regular"/>
        </w:rPr>
        <w:t>inschrijver</w:t>
      </w:r>
      <w:bookmarkEnd w:id="51"/>
    </w:p>
    <w:p w14:paraId="1EEBFC65" w14:textId="596DE2FD" w:rsidR="00C64B4B" w:rsidRPr="00C774D6" w:rsidRDefault="00C64B4B" w:rsidP="0035752D">
      <w:pPr>
        <w:pStyle w:val="Default"/>
        <w:rPr>
          <w:rFonts w:ascii="FlandersArtSans-Regular" w:hAnsi="FlandersArtSans-Regular"/>
          <w:color w:val="0070C0"/>
          <w:sz w:val="20"/>
          <w:szCs w:val="20"/>
        </w:rPr>
      </w:pPr>
    </w:p>
    <w:p w14:paraId="3D3850BF" w14:textId="77777777" w:rsidR="0088099E" w:rsidRPr="00C774D6" w:rsidRDefault="0088099E" w:rsidP="0088099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67A9DC19" w14:textId="57A4C270" w:rsidR="0088099E" w:rsidRPr="00C774D6" w:rsidRDefault="0088099E" w:rsidP="0035752D">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lastRenderedPageBreak/>
        <w:t>De best gerangschikte inschrijver valt niet onder een uitsluitingsgrond en voldoet aan de selectiecriteria. De inschrijver komt bijgevolg voor gunning in aanmerking.</w:t>
      </w:r>
    </w:p>
    <w:p w14:paraId="10B20E2C" w14:textId="12648AE5" w:rsidR="0088099E" w:rsidRPr="00C774D6" w:rsidRDefault="0088099E" w:rsidP="0035752D">
      <w:pPr>
        <w:pStyle w:val="Default"/>
        <w:rPr>
          <w:rFonts w:ascii="FlandersArtSans-Regular" w:hAnsi="FlandersArtSans-Regular"/>
          <w:color w:val="auto"/>
          <w:sz w:val="20"/>
          <w:szCs w:val="20"/>
        </w:rPr>
      </w:pPr>
    </w:p>
    <w:p w14:paraId="72EA1A46" w14:textId="77777777" w:rsidR="0088099E" w:rsidRPr="00C774D6" w:rsidRDefault="0088099E" w:rsidP="0088099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5457D288" w14:textId="77777777" w:rsidR="0088099E" w:rsidRPr="00C774D6" w:rsidRDefault="0088099E" w:rsidP="0035752D">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best gerangschikte inschrijver </w:t>
      </w:r>
      <w:r w:rsidRPr="00C774D6">
        <w:rPr>
          <w:rFonts w:ascii="FlandersArtSans-Regular" w:hAnsi="FlandersArtSans-Regular"/>
          <w:color w:val="0070C0"/>
          <w:sz w:val="20"/>
          <w:szCs w:val="20"/>
        </w:rPr>
        <w:t>valt onder een uitsluitingsgrond / voldoet niet aan de selectiecriteria</w:t>
      </w:r>
      <w:r w:rsidRPr="00C774D6">
        <w:rPr>
          <w:rFonts w:ascii="FlandersArtSans-Regular" w:hAnsi="FlandersArtSans-Regular"/>
          <w:color w:val="auto"/>
          <w:sz w:val="20"/>
          <w:szCs w:val="20"/>
        </w:rPr>
        <w:t>. De inschrijver komt niet voor gunning in aanmerking.</w:t>
      </w:r>
    </w:p>
    <w:p w14:paraId="36311D14" w14:textId="4E59F64D" w:rsidR="0088099E" w:rsidRPr="00C774D6" w:rsidRDefault="0088099E" w:rsidP="0035752D">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aanbestedende overheid onderwerpt op basis van de rangschikking </w:t>
      </w:r>
      <w:r w:rsidR="00B26030" w:rsidRPr="00C774D6">
        <w:rPr>
          <w:rFonts w:ascii="FlandersArtSans-Regular" w:hAnsi="FlandersArtSans-Regular"/>
          <w:color w:val="auto"/>
          <w:sz w:val="20"/>
          <w:szCs w:val="20"/>
        </w:rPr>
        <w:t xml:space="preserve">de volgende inschrijver </w:t>
      </w:r>
      <w:r w:rsidRPr="00C774D6">
        <w:rPr>
          <w:rFonts w:ascii="FlandersArtSans-Regular" w:hAnsi="FlandersArtSans-Regular"/>
          <w:color w:val="auto"/>
          <w:sz w:val="20"/>
          <w:szCs w:val="20"/>
        </w:rPr>
        <w:t>aan een controle op de uitsluitingsgronden en selectiecriteria.</w:t>
      </w:r>
    </w:p>
    <w:p w14:paraId="1B5466B3" w14:textId="689D0211" w:rsidR="0088099E" w:rsidRPr="00C774D6" w:rsidRDefault="0088099E" w:rsidP="0035752D">
      <w:pPr>
        <w:pStyle w:val="Default"/>
        <w:rPr>
          <w:rFonts w:ascii="FlandersArtSans-Regular" w:hAnsi="FlandersArtSans-Regular"/>
          <w:i/>
          <w:color w:val="0070C0"/>
          <w:sz w:val="20"/>
          <w:szCs w:val="20"/>
        </w:rPr>
      </w:pPr>
      <w:bookmarkStart w:id="52" w:name="_Hlk2592480"/>
      <w:r w:rsidRPr="00C774D6">
        <w:rPr>
          <w:rFonts w:ascii="FlandersArtSans-Regular" w:hAnsi="FlandersArtSans-Regular"/>
          <w:i/>
          <w:color w:val="0070C0"/>
          <w:sz w:val="20"/>
          <w:szCs w:val="20"/>
        </w:rPr>
        <w:t>(</w:t>
      </w:r>
      <w:r w:rsidR="00F40EA4">
        <w:rPr>
          <w:rFonts w:ascii="FlandersArtSans-Regular" w:hAnsi="FlandersArtSans-Regular"/>
          <w:i/>
          <w:color w:val="0070C0"/>
          <w:sz w:val="20"/>
          <w:szCs w:val="20"/>
        </w:rPr>
        <w:t>Vervolgens</w:t>
      </w:r>
      <w:r w:rsidR="00AA6683">
        <w:rPr>
          <w:rFonts w:ascii="FlandersArtSans-Regular" w:hAnsi="FlandersArtSans-Regular"/>
          <w:i/>
          <w:color w:val="0070C0"/>
          <w:sz w:val="20"/>
          <w:szCs w:val="20"/>
        </w:rPr>
        <w:t xml:space="preserve"> zal</w:t>
      </w:r>
      <w:r w:rsidR="00F40EA4">
        <w:rPr>
          <w:rFonts w:ascii="FlandersArtSans-Regular" w:hAnsi="FlandersArtSans-Regular"/>
          <w:i/>
          <w:color w:val="0070C0"/>
          <w:sz w:val="20"/>
          <w:szCs w:val="20"/>
        </w:rPr>
        <w:t xml:space="preserve"> </w:t>
      </w:r>
      <w:r w:rsidRPr="00C774D6">
        <w:rPr>
          <w:rFonts w:ascii="FlandersArtSans-Regular" w:hAnsi="FlandersArtSans-Regular"/>
          <w:i/>
          <w:color w:val="0070C0"/>
          <w:sz w:val="20"/>
          <w:szCs w:val="20"/>
        </w:rPr>
        <w:t xml:space="preserve">de volgende </w:t>
      </w:r>
      <w:r w:rsidR="00B94A0C" w:rsidRPr="00C774D6">
        <w:rPr>
          <w:rFonts w:ascii="FlandersArtSans-Regular" w:hAnsi="FlandersArtSans-Regular"/>
          <w:i/>
          <w:color w:val="0070C0"/>
          <w:sz w:val="20"/>
          <w:szCs w:val="20"/>
        </w:rPr>
        <w:t>inschrijver</w:t>
      </w:r>
      <w:r w:rsidRPr="00C774D6">
        <w:rPr>
          <w:rFonts w:ascii="FlandersArtSans-Regular" w:hAnsi="FlandersArtSans-Regular"/>
          <w:i/>
          <w:color w:val="0070C0"/>
          <w:sz w:val="20"/>
          <w:szCs w:val="20"/>
        </w:rPr>
        <w:t xml:space="preserve"> uit de rangschikking</w:t>
      </w:r>
      <w:r w:rsidR="00AA6683">
        <w:rPr>
          <w:rFonts w:ascii="FlandersArtSans-Regular" w:hAnsi="FlandersArtSans-Regular"/>
          <w:i/>
          <w:color w:val="0070C0"/>
          <w:sz w:val="20"/>
          <w:szCs w:val="20"/>
        </w:rPr>
        <w:t xml:space="preserve"> moeten onderzocht worden. Hergebruik de teksten uit E.1 en E.2 hieronder</w:t>
      </w:r>
      <w:r w:rsidRPr="00C774D6">
        <w:rPr>
          <w:rFonts w:ascii="FlandersArtSans-Regular" w:hAnsi="FlandersArtSans-Regular"/>
          <w:i/>
          <w:color w:val="0070C0"/>
          <w:sz w:val="20"/>
          <w:szCs w:val="20"/>
        </w:rPr>
        <w:t>)</w:t>
      </w:r>
    </w:p>
    <w:bookmarkEnd w:id="52"/>
    <w:p w14:paraId="5E3E7E7D" w14:textId="77777777" w:rsidR="0041513C" w:rsidRPr="00C774D6" w:rsidRDefault="0041513C" w:rsidP="0035752D">
      <w:pPr>
        <w:pStyle w:val="Default"/>
        <w:rPr>
          <w:rFonts w:ascii="FlandersArtSans-Regular" w:hAnsi="FlandersArtSans-Regular"/>
          <w:color w:val="0070C0"/>
          <w:sz w:val="20"/>
          <w:szCs w:val="20"/>
        </w:rPr>
      </w:pPr>
    </w:p>
    <w:p w14:paraId="1E876C69" w14:textId="7D046F4F" w:rsidR="004F421E" w:rsidRDefault="004F421E">
      <w:pPr>
        <w:rPr>
          <w:rFonts w:ascii="FlandersArtSans-Regular" w:hAnsi="FlandersArtSans-Regular" w:cs="Arial"/>
          <w:sz w:val="20"/>
          <w:szCs w:val="20"/>
        </w:rPr>
      </w:pPr>
      <w:r>
        <w:rPr>
          <w:rFonts w:ascii="FlandersArtSans-Regular" w:hAnsi="FlandersArtSans-Regular"/>
          <w:sz w:val="20"/>
          <w:szCs w:val="20"/>
        </w:rPr>
        <w:br w:type="page"/>
      </w:r>
    </w:p>
    <w:p w14:paraId="4C56BA4E" w14:textId="7E3E1DFB" w:rsidR="009D4909" w:rsidRPr="00C774D6" w:rsidRDefault="009D4909" w:rsidP="00FF3BD2">
      <w:pPr>
        <w:pStyle w:val="Kop1"/>
      </w:pPr>
      <w:bookmarkStart w:id="53" w:name="_Toc147408351"/>
      <w:r w:rsidRPr="00C774D6">
        <w:lastRenderedPageBreak/>
        <w:t>Besluit en voorstel</w:t>
      </w:r>
      <w:r w:rsidR="00B343DB" w:rsidRPr="00C774D6">
        <w:t xml:space="preserve"> </w:t>
      </w:r>
      <w:r w:rsidR="00497344">
        <w:t>voor de gunning</w:t>
      </w:r>
      <w:bookmarkEnd w:id="53"/>
    </w:p>
    <w:p w14:paraId="36362B16" w14:textId="77777777" w:rsidR="0012792F" w:rsidRPr="00C774D6" w:rsidRDefault="0012792F" w:rsidP="0012792F">
      <w:pPr>
        <w:tabs>
          <w:tab w:val="left" w:pos="6015"/>
        </w:tabs>
        <w:rPr>
          <w:rFonts w:ascii="FlandersArtSans-Regular" w:hAnsi="FlandersArtSans-Regular" w:cs="Arial"/>
          <w:sz w:val="22"/>
          <w:szCs w:val="22"/>
          <w:highlight w:val="yellow"/>
        </w:rPr>
      </w:pPr>
    </w:p>
    <w:p w14:paraId="571FC248" w14:textId="5CA84551" w:rsidR="0012792F" w:rsidRPr="00D65E87" w:rsidRDefault="00B9576E" w:rsidP="0012792F">
      <w:pPr>
        <w:ind w:right="-652"/>
        <w:rPr>
          <w:rFonts w:ascii="FlandersArtSans-Regular" w:hAnsi="FlandersArtSans-Regular" w:cs="Arial"/>
          <w:sz w:val="20"/>
          <w:szCs w:val="20"/>
        </w:rPr>
      </w:pPr>
      <w:bookmarkStart w:id="54" w:name="_Hlk509317251"/>
      <w:r w:rsidRPr="00D65E87">
        <w:rPr>
          <w:rFonts w:ascii="FlandersArtSans-Regular" w:hAnsi="FlandersArtSans-Regular" w:cs="Arial"/>
          <w:sz w:val="20"/>
          <w:szCs w:val="20"/>
        </w:rPr>
        <w:t>Niet-geselecteerd of uitgesloten</w:t>
      </w:r>
      <w:bookmarkEnd w:id="54"/>
      <w:r w:rsidR="0012792F" w:rsidRPr="00D65E87">
        <w:rPr>
          <w:rFonts w:ascii="FlandersArtSans-Regular" w:hAnsi="FlandersArtSans-Regular" w:cs="Arial"/>
          <w:sz w:val="20"/>
          <w:szCs w:val="20"/>
        </w:rPr>
        <w:t xml:space="preserve">: </w:t>
      </w:r>
      <w:r w:rsidR="0012792F" w:rsidRPr="00D65E87">
        <w:rPr>
          <w:rFonts w:ascii="FlandersArtSans-Regular" w:hAnsi="FlandersArtSans-Regular"/>
          <w:color w:val="0070C0"/>
          <w:sz w:val="20"/>
          <w:szCs w:val="20"/>
        </w:rPr>
        <w:t xml:space="preserve">naam inschrijver. </w:t>
      </w:r>
    </w:p>
    <w:p w14:paraId="786D3572" w14:textId="77777777" w:rsidR="0012792F" w:rsidRPr="00D65E87" w:rsidRDefault="0012792F" w:rsidP="0012792F">
      <w:pPr>
        <w:tabs>
          <w:tab w:val="left" w:pos="6015"/>
        </w:tabs>
        <w:rPr>
          <w:rFonts w:ascii="FlandersArtSans-Regular" w:hAnsi="FlandersArtSans-Regular" w:cs="Arial"/>
          <w:sz w:val="20"/>
          <w:szCs w:val="20"/>
        </w:rPr>
      </w:pPr>
    </w:p>
    <w:p w14:paraId="10A848D5" w14:textId="42E4184B" w:rsidR="0012792F" w:rsidRPr="00D65E87" w:rsidRDefault="0012792F" w:rsidP="0012792F">
      <w:pPr>
        <w:ind w:right="-652"/>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w:t>
      </w:r>
      <w:r w:rsidR="00F20933">
        <w:rPr>
          <w:rFonts w:ascii="FlandersArtSans-Regular" w:hAnsi="FlandersArtSans-Regular" w:cs="Arial"/>
          <w:sz w:val="20"/>
          <w:szCs w:val="20"/>
        </w:rPr>
        <w:t>wordt nietig verklaard:</w:t>
      </w:r>
      <w:r w:rsidRPr="00D65E87">
        <w:rPr>
          <w:rFonts w:ascii="FlandersArtSans-Regular" w:hAnsi="FlandersArtSans-Regular" w:cs="Arial"/>
          <w:sz w:val="20"/>
          <w:szCs w:val="20"/>
        </w:rPr>
        <w:t xml:space="preserve"> </w:t>
      </w:r>
      <w:r w:rsidRPr="00D65E87">
        <w:rPr>
          <w:rFonts w:ascii="FlandersArtSans-Regular" w:hAnsi="FlandersArtSans-Regular"/>
          <w:color w:val="0070C0"/>
          <w:sz w:val="20"/>
          <w:szCs w:val="20"/>
        </w:rPr>
        <w:t xml:space="preserve">naam inschrijver. </w:t>
      </w:r>
    </w:p>
    <w:p w14:paraId="22FED4F1" w14:textId="77777777" w:rsidR="0012792F" w:rsidRPr="00D65E87" w:rsidRDefault="0012792F" w:rsidP="0012792F">
      <w:pPr>
        <w:tabs>
          <w:tab w:val="left" w:pos="6015"/>
        </w:tabs>
        <w:rPr>
          <w:rFonts w:ascii="FlandersArtSans-Regular" w:hAnsi="FlandersArtSans-Regular" w:cs="Arial"/>
          <w:sz w:val="20"/>
          <w:szCs w:val="20"/>
        </w:rPr>
      </w:pPr>
    </w:p>
    <w:p w14:paraId="3DFD4841" w14:textId="03796EA5" w:rsidR="00B9576E" w:rsidRPr="00D65E87" w:rsidRDefault="0012792F" w:rsidP="0012792F">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is niet gekozen: </w:t>
      </w:r>
      <w:r w:rsidRPr="00D65E87">
        <w:rPr>
          <w:rFonts w:ascii="FlandersArtSans-Regular" w:hAnsi="FlandersArtSans-Regular"/>
          <w:color w:val="0070C0"/>
          <w:sz w:val="20"/>
          <w:szCs w:val="20"/>
        </w:rPr>
        <w:t>naam inschrijver.</w:t>
      </w:r>
    </w:p>
    <w:p w14:paraId="2E763AE9" w14:textId="77777777" w:rsidR="00B9576E" w:rsidRPr="00D65E87" w:rsidRDefault="00B9576E" w:rsidP="0012792F">
      <w:pPr>
        <w:tabs>
          <w:tab w:val="left" w:pos="6015"/>
        </w:tabs>
        <w:rPr>
          <w:rFonts w:ascii="FlandersArtSans-Regular" w:hAnsi="FlandersArtSans-Regular" w:cs="Arial"/>
          <w:sz w:val="20"/>
          <w:szCs w:val="20"/>
        </w:rPr>
      </w:pPr>
    </w:p>
    <w:p w14:paraId="270E1C00" w14:textId="77777777" w:rsidR="0012792F" w:rsidRPr="00D65E87" w:rsidRDefault="0012792F" w:rsidP="0012792F">
      <w:pPr>
        <w:tabs>
          <w:tab w:val="left" w:pos="6015"/>
        </w:tabs>
        <w:rPr>
          <w:rFonts w:ascii="FlandersArtSans-Regular" w:hAnsi="FlandersArtSans-Regular"/>
          <w:sz w:val="20"/>
          <w:szCs w:val="20"/>
        </w:rPr>
      </w:pPr>
      <w:r w:rsidRPr="00D65E87">
        <w:rPr>
          <w:rFonts w:ascii="FlandersArtSans-Regular" w:hAnsi="FlandersArtSans-Regular" w:cs="Arial"/>
          <w:sz w:val="20"/>
          <w:szCs w:val="20"/>
        </w:rPr>
        <w:t>Het voorstel van het beoordelingsteam is om de opdracht te gunnen aan:</w:t>
      </w:r>
    </w:p>
    <w:p w14:paraId="6354EDDC" w14:textId="77777777" w:rsidR="00780048" w:rsidRPr="00D65E87" w:rsidRDefault="0012792F" w:rsidP="0012792F">
      <w:pPr>
        <w:tabs>
          <w:tab w:val="left" w:pos="6015"/>
        </w:tabs>
        <w:rPr>
          <w:rFonts w:ascii="FlandersArtSans-Regular" w:hAnsi="FlandersArtSans-Regular"/>
          <w:sz w:val="20"/>
          <w:szCs w:val="20"/>
        </w:rPr>
      </w:pPr>
      <w:r w:rsidRPr="00D65E87">
        <w:rPr>
          <w:rFonts w:ascii="Cambria" w:hAnsi="Cambria" w:cs="Cambria"/>
          <w:sz w:val="20"/>
          <w:szCs w:val="20"/>
        </w:rPr>
        <w:t> </w:t>
      </w:r>
    </w:p>
    <w:p w14:paraId="4C360429" w14:textId="77777777" w:rsidR="0012792F" w:rsidRPr="00D65E87" w:rsidRDefault="00877C1E"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Naam en adres van inschrijver</w:t>
      </w:r>
      <w:r w:rsidR="0012792F" w:rsidRPr="00D65E87">
        <w:rPr>
          <w:rFonts w:ascii="FlandersArtSans-Regular" w:hAnsi="FlandersArtSans-Regular"/>
          <w:b/>
          <w:i/>
          <w:iCs/>
          <w:color w:val="0070C0"/>
          <w:sz w:val="20"/>
          <w:szCs w:val="20"/>
        </w:rPr>
        <w:t xml:space="preserve"> </w:t>
      </w:r>
    </w:p>
    <w:p w14:paraId="4F4A80AB" w14:textId="77777777" w:rsidR="00342279" w:rsidRPr="00D65E87" w:rsidRDefault="00342279" w:rsidP="0012792F">
      <w:pPr>
        <w:pStyle w:val="Default"/>
        <w:ind w:left="1418" w:hanging="1418"/>
        <w:rPr>
          <w:rFonts w:ascii="FlandersArtSans-Regular" w:hAnsi="FlandersArtSans-Regular"/>
          <w:b/>
          <w:i/>
          <w:iCs/>
          <w:color w:val="0070C0"/>
          <w:sz w:val="20"/>
          <w:szCs w:val="20"/>
        </w:rPr>
      </w:pPr>
    </w:p>
    <w:p w14:paraId="78370FE9" w14:textId="77777777" w:rsidR="00342279" w:rsidRPr="00D65E87" w:rsidRDefault="00342279"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Ondernemingsnummer</w:t>
      </w:r>
    </w:p>
    <w:p w14:paraId="736A5E25"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52AA9F10" w14:textId="7A380625" w:rsidR="00780048" w:rsidRPr="00D65E87" w:rsidRDefault="00780048" w:rsidP="0012792F">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00877C1E"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w:t>
      </w:r>
      <w:r w:rsidR="00342279" w:rsidRPr="00D65E87">
        <w:rPr>
          <w:rFonts w:ascii="FlandersArtSans-Regular" w:hAnsi="FlandersArtSans-Regular"/>
          <w:b/>
          <w:sz w:val="20"/>
          <w:szCs w:val="20"/>
        </w:rPr>
        <w:t>excl</w:t>
      </w:r>
      <w:r w:rsidRPr="00D65E87">
        <w:rPr>
          <w:rFonts w:ascii="FlandersArtSans-Regular" w:hAnsi="FlandersArtSans-Regular"/>
          <w:b/>
          <w:sz w:val="20"/>
          <w:szCs w:val="20"/>
        </w:rPr>
        <w:t>. BTW</w:t>
      </w:r>
    </w:p>
    <w:p w14:paraId="76A4F8C2" w14:textId="77777777" w:rsidR="00342279" w:rsidRPr="00D65E87" w:rsidRDefault="00342279" w:rsidP="0012792F">
      <w:pPr>
        <w:pStyle w:val="Default"/>
        <w:ind w:left="1418" w:hanging="1418"/>
        <w:rPr>
          <w:rFonts w:ascii="FlandersArtSans-Regular" w:hAnsi="FlandersArtSans-Regular"/>
          <w:b/>
          <w:sz w:val="20"/>
          <w:szCs w:val="20"/>
        </w:rPr>
      </w:pPr>
    </w:p>
    <w:p w14:paraId="31E82369" w14:textId="58CB4ECF" w:rsidR="00342279" w:rsidRPr="00D65E87" w:rsidRDefault="00342279" w:rsidP="00342279">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incl. BTW</w:t>
      </w:r>
    </w:p>
    <w:p w14:paraId="31A35394"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61CA25D6"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231A711D" w14:textId="77777777" w:rsidR="009D4909" w:rsidRPr="00D65E87" w:rsidRDefault="009D4909" w:rsidP="004F67C5">
      <w:pPr>
        <w:tabs>
          <w:tab w:val="left" w:pos="6015"/>
        </w:tabs>
        <w:rPr>
          <w:rFonts w:ascii="FlandersArtSans-Regular" w:hAnsi="FlandersArtSans-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30251" w:rsidRPr="00D65E87" w14:paraId="787AB362" w14:textId="77777777" w:rsidTr="00897B30">
        <w:tc>
          <w:tcPr>
            <w:tcW w:w="3070" w:type="dxa"/>
            <w:shd w:val="clear" w:color="auto" w:fill="auto"/>
          </w:tcPr>
          <w:p w14:paraId="48722E5E" w14:textId="7B0C4407" w:rsidR="00A30251" w:rsidRPr="00D65E87" w:rsidRDefault="00A30251" w:rsidP="004F67C5">
            <w:pPr>
              <w:tabs>
                <w:tab w:val="left" w:pos="6015"/>
              </w:tabs>
              <w:rPr>
                <w:rFonts w:ascii="FlandersArtSans-Regular" w:hAnsi="FlandersArtSans-Regular" w:cs="Arial"/>
                <w:sz w:val="20"/>
                <w:szCs w:val="20"/>
              </w:rPr>
            </w:pPr>
            <w:bookmarkStart w:id="55" w:name="_Hlk44063885"/>
            <w:r w:rsidRPr="00D65E87">
              <w:rPr>
                <w:rFonts w:ascii="FlandersArtSans-Regular" w:hAnsi="FlandersArtSans-Regular" w:cs="Arial"/>
                <w:sz w:val="20"/>
                <w:szCs w:val="20"/>
              </w:rPr>
              <w:t xml:space="preserve">te </w:t>
            </w:r>
            <w:r w:rsidR="003C25B6" w:rsidRPr="00E049F1">
              <w:rPr>
                <w:rFonts w:ascii="FlandersArtSans-Regular" w:hAnsi="FlandersArtSans-Regular" w:cs="Arial"/>
                <w:color w:val="0070C0"/>
                <w:sz w:val="20"/>
                <w:szCs w:val="20"/>
              </w:rPr>
              <w:t>plaats</w:t>
            </w:r>
            <w:r w:rsidRPr="00D65E87">
              <w:rPr>
                <w:rFonts w:ascii="FlandersArtSans-Regular" w:hAnsi="FlandersArtSans-Regular" w:cs="Arial"/>
                <w:sz w:val="20"/>
                <w:szCs w:val="20"/>
              </w:rPr>
              <w:t xml:space="preserve">, op </w:t>
            </w:r>
            <w:r w:rsidR="00877C1E" w:rsidRPr="00D65E87">
              <w:rPr>
                <w:rFonts w:ascii="FlandersArtSans-Regular" w:hAnsi="FlandersArtSans-Regular" w:cs="Arial"/>
                <w:color w:val="0070C0"/>
                <w:sz w:val="20"/>
                <w:szCs w:val="20"/>
              </w:rPr>
              <w:t xml:space="preserve">datum </w:t>
            </w:r>
          </w:p>
          <w:p w14:paraId="5F6994E7"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70824A11"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51605A72" w14:textId="77777777" w:rsidR="00A30251" w:rsidRPr="00D65E87" w:rsidRDefault="00A30251" w:rsidP="004F67C5">
            <w:pPr>
              <w:tabs>
                <w:tab w:val="left" w:pos="6015"/>
              </w:tabs>
              <w:rPr>
                <w:rFonts w:ascii="FlandersArtSans-Regular" w:hAnsi="FlandersArtSans-Regular" w:cs="Arial"/>
                <w:sz w:val="20"/>
                <w:szCs w:val="20"/>
              </w:rPr>
            </w:pPr>
          </w:p>
        </w:tc>
      </w:tr>
      <w:tr w:rsidR="00A30251" w:rsidRPr="00376F8E" w14:paraId="01240091" w14:textId="77777777" w:rsidTr="00971B2B">
        <w:trPr>
          <w:trHeight w:val="4167"/>
        </w:trPr>
        <w:tc>
          <w:tcPr>
            <w:tcW w:w="3070" w:type="dxa"/>
            <w:shd w:val="clear" w:color="auto" w:fill="auto"/>
          </w:tcPr>
          <w:p w14:paraId="1640ACFE" w14:textId="77777777" w:rsidR="00A30251" w:rsidRPr="00376F8E" w:rsidRDefault="00782E04" w:rsidP="004F67C5">
            <w:pPr>
              <w:rPr>
                <w:rFonts w:ascii="FlandersArtSans-Regular" w:hAnsi="FlandersArtSans-Regular" w:cs="Arial"/>
                <w:i/>
                <w:iCs/>
                <w:sz w:val="18"/>
                <w:szCs w:val="18"/>
              </w:rPr>
            </w:pPr>
            <w:r w:rsidRPr="00376F8E">
              <w:rPr>
                <w:rFonts w:ascii="FlandersArtSans-Regular" w:hAnsi="FlandersArtSans-Regular" w:cs="Arial"/>
                <w:i/>
                <w:iCs/>
                <w:sz w:val="18"/>
                <w:szCs w:val="18"/>
              </w:rPr>
              <w:t>Opgemaakt door</w:t>
            </w:r>
            <w:r w:rsidR="00A30251" w:rsidRPr="00376F8E">
              <w:rPr>
                <w:rFonts w:ascii="FlandersArtSans-Regular" w:hAnsi="FlandersArtSans-Regular" w:cs="Arial"/>
                <w:i/>
                <w:iCs/>
                <w:sz w:val="18"/>
                <w:szCs w:val="18"/>
              </w:rPr>
              <w:t xml:space="preserve">: </w:t>
            </w:r>
          </w:p>
          <w:p w14:paraId="4A393F73" w14:textId="6BA46BB5" w:rsidR="00A30251" w:rsidRPr="00376F8E" w:rsidRDefault="001848A3" w:rsidP="004F67C5">
            <w:pPr>
              <w:rPr>
                <w:rFonts w:ascii="FlandersArtSans-Regular" w:hAnsi="FlandersArtSans-Regular" w:cs="Arial"/>
                <w:i/>
                <w:iCs/>
                <w:sz w:val="18"/>
                <w:szCs w:val="18"/>
              </w:rPr>
            </w:pPr>
            <w:r w:rsidRPr="001848A3">
              <w:rPr>
                <w:rFonts w:ascii="FlandersArtSans-Regular" w:hAnsi="FlandersArtSans-Regular" w:cs="Arial"/>
                <w:i/>
                <w:iCs/>
                <w:sz w:val="18"/>
                <w:szCs w:val="18"/>
                <w:highlight w:val="yellow"/>
              </w:rPr>
              <w:t>(titel)</w:t>
            </w:r>
          </w:p>
          <w:p w14:paraId="1143FAF1" w14:textId="77777777" w:rsidR="00A30251" w:rsidRPr="00376F8E" w:rsidRDefault="00A30251" w:rsidP="004F67C5">
            <w:pPr>
              <w:tabs>
                <w:tab w:val="left" w:pos="6015"/>
              </w:tabs>
              <w:rPr>
                <w:rFonts w:ascii="FlandersArtSans-Regular" w:hAnsi="FlandersArtSans-Regular" w:cs="Arial"/>
                <w:sz w:val="18"/>
                <w:szCs w:val="18"/>
              </w:rPr>
            </w:pPr>
          </w:p>
          <w:p w14:paraId="77FEB30F" w14:textId="77777777" w:rsidR="0035752D" w:rsidRPr="00376F8E" w:rsidRDefault="0035752D" w:rsidP="004F67C5">
            <w:pPr>
              <w:tabs>
                <w:tab w:val="left" w:pos="6015"/>
              </w:tabs>
              <w:rPr>
                <w:rFonts w:ascii="FlandersArtSans-Regular" w:hAnsi="FlandersArtSans-Regular" w:cs="Arial"/>
                <w:sz w:val="18"/>
                <w:szCs w:val="18"/>
              </w:rPr>
            </w:pPr>
          </w:p>
          <w:p w14:paraId="0128398B" w14:textId="77777777" w:rsidR="0035752D" w:rsidRPr="00376F8E" w:rsidRDefault="0035752D" w:rsidP="004F67C5">
            <w:pPr>
              <w:tabs>
                <w:tab w:val="left" w:pos="6015"/>
              </w:tabs>
              <w:rPr>
                <w:rFonts w:ascii="FlandersArtSans-Regular" w:hAnsi="FlandersArtSans-Regular" w:cs="Arial"/>
                <w:sz w:val="18"/>
                <w:szCs w:val="18"/>
              </w:rPr>
            </w:pPr>
          </w:p>
          <w:p w14:paraId="7F343CF8" w14:textId="77777777" w:rsidR="0035752D" w:rsidRPr="00376F8E" w:rsidRDefault="0035752D" w:rsidP="004F67C5">
            <w:pPr>
              <w:tabs>
                <w:tab w:val="left" w:pos="6015"/>
              </w:tabs>
              <w:rPr>
                <w:rFonts w:ascii="FlandersArtSans-Regular" w:hAnsi="FlandersArtSans-Regular" w:cs="Arial"/>
                <w:sz w:val="18"/>
                <w:szCs w:val="18"/>
              </w:rPr>
            </w:pPr>
          </w:p>
          <w:p w14:paraId="1213EE22" w14:textId="77777777" w:rsidR="0035752D" w:rsidRPr="00376F8E" w:rsidRDefault="0035752D" w:rsidP="004F67C5">
            <w:pPr>
              <w:tabs>
                <w:tab w:val="left" w:pos="6015"/>
              </w:tabs>
              <w:rPr>
                <w:rFonts w:ascii="FlandersArtSans-Regular" w:hAnsi="FlandersArtSans-Regular" w:cs="Arial"/>
                <w:sz w:val="18"/>
                <w:szCs w:val="18"/>
              </w:rPr>
            </w:pPr>
          </w:p>
          <w:p w14:paraId="21A34CEB" w14:textId="77777777" w:rsidR="0035752D" w:rsidRPr="00376F8E" w:rsidRDefault="0035752D" w:rsidP="004F67C5">
            <w:pPr>
              <w:tabs>
                <w:tab w:val="left" w:pos="6015"/>
              </w:tabs>
              <w:rPr>
                <w:rFonts w:ascii="FlandersArtSans-Regular" w:hAnsi="FlandersArtSans-Regular" w:cs="Arial"/>
                <w:sz w:val="18"/>
                <w:szCs w:val="18"/>
              </w:rPr>
            </w:pPr>
          </w:p>
          <w:p w14:paraId="10CAA08D" w14:textId="77777777" w:rsidR="0035752D" w:rsidRPr="00376F8E" w:rsidRDefault="0035752D" w:rsidP="004F67C5">
            <w:pPr>
              <w:tabs>
                <w:tab w:val="left" w:pos="6015"/>
              </w:tabs>
              <w:rPr>
                <w:rFonts w:ascii="FlandersArtSans-Regular" w:hAnsi="FlandersArtSans-Regular" w:cs="Arial"/>
                <w:sz w:val="18"/>
                <w:szCs w:val="18"/>
              </w:rPr>
            </w:pPr>
          </w:p>
          <w:p w14:paraId="487DF825" w14:textId="77777777" w:rsidR="0035752D" w:rsidRPr="00376F8E" w:rsidRDefault="0035752D" w:rsidP="004F67C5">
            <w:pPr>
              <w:tabs>
                <w:tab w:val="left" w:pos="6015"/>
              </w:tabs>
              <w:rPr>
                <w:rFonts w:ascii="FlandersArtSans-Regular" w:hAnsi="FlandersArtSans-Regular" w:cs="Arial"/>
                <w:sz w:val="18"/>
                <w:szCs w:val="18"/>
              </w:rPr>
            </w:pPr>
          </w:p>
          <w:p w14:paraId="23A582C1" w14:textId="77777777" w:rsidR="0035752D" w:rsidRPr="00376F8E" w:rsidRDefault="0035752D" w:rsidP="004F67C5">
            <w:pPr>
              <w:tabs>
                <w:tab w:val="left" w:pos="6015"/>
              </w:tabs>
              <w:rPr>
                <w:rFonts w:ascii="FlandersArtSans-Regular" w:hAnsi="FlandersArtSans-Regular" w:cs="Arial"/>
                <w:sz w:val="18"/>
                <w:szCs w:val="18"/>
              </w:rPr>
            </w:pPr>
          </w:p>
          <w:p w14:paraId="1F95DB64" w14:textId="77777777" w:rsidR="00971B2B" w:rsidRPr="00376F8E" w:rsidRDefault="00971B2B" w:rsidP="004F67C5">
            <w:pPr>
              <w:tabs>
                <w:tab w:val="left" w:pos="6015"/>
              </w:tabs>
              <w:rPr>
                <w:rFonts w:ascii="FlandersArtSans-Regular" w:hAnsi="FlandersArtSans-Regular" w:cs="Arial"/>
                <w:sz w:val="18"/>
                <w:szCs w:val="18"/>
              </w:rPr>
            </w:pPr>
          </w:p>
          <w:p w14:paraId="530E446C" w14:textId="77777777" w:rsidR="00971B2B" w:rsidRPr="00376F8E" w:rsidRDefault="00971B2B" w:rsidP="004F67C5">
            <w:pPr>
              <w:tabs>
                <w:tab w:val="left" w:pos="6015"/>
              </w:tabs>
              <w:rPr>
                <w:rFonts w:ascii="FlandersArtSans-Regular" w:hAnsi="FlandersArtSans-Regular" w:cs="Arial"/>
                <w:sz w:val="18"/>
                <w:szCs w:val="18"/>
              </w:rPr>
            </w:pPr>
          </w:p>
          <w:p w14:paraId="6563CCCE" w14:textId="77777777" w:rsidR="0035752D" w:rsidRPr="00376F8E" w:rsidRDefault="0035752D" w:rsidP="004F67C5">
            <w:pPr>
              <w:tabs>
                <w:tab w:val="left" w:pos="6015"/>
              </w:tabs>
              <w:rPr>
                <w:rFonts w:ascii="FlandersArtSans-Regular" w:hAnsi="FlandersArtSans-Regular" w:cs="Arial"/>
                <w:sz w:val="18"/>
                <w:szCs w:val="18"/>
              </w:rPr>
            </w:pPr>
          </w:p>
          <w:p w14:paraId="79AAE4D4" w14:textId="1185C4C8" w:rsidR="0035752D" w:rsidRPr="00376F8E" w:rsidRDefault="00C40DC7" w:rsidP="001848A3">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c>
          <w:tcPr>
            <w:tcW w:w="3071" w:type="dxa"/>
            <w:shd w:val="clear" w:color="auto" w:fill="auto"/>
          </w:tcPr>
          <w:p w14:paraId="2C198F8E" w14:textId="77777777" w:rsidR="0035752D" w:rsidRPr="00376F8E" w:rsidRDefault="0035752D" w:rsidP="004F67C5">
            <w:pPr>
              <w:tabs>
                <w:tab w:val="left" w:pos="6015"/>
              </w:tabs>
              <w:rPr>
                <w:rFonts w:ascii="FlandersArtSans-Regular" w:hAnsi="FlandersArtSans-Regular" w:cs="Arial"/>
                <w:sz w:val="18"/>
                <w:szCs w:val="18"/>
              </w:rPr>
            </w:pPr>
          </w:p>
        </w:tc>
        <w:tc>
          <w:tcPr>
            <w:tcW w:w="3071" w:type="dxa"/>
            <w:shd w:val="clear" w:color="auto" w:fill="auto"/>
          </w:tcPr>
          <w:p w14:paraId="6BA4FBD9" w14:textId="77777777" w:rsidR="00782E04" w:rsidRPr="00376F8E" w:rsidRDefault="00782E04" w:rsidP="00782E04">
            <w:pPr>
              <w:tabs>
                <w:tab w:val="left" w:pos="6015"/>
              </w:tabs>
              <w:rPr>
                <w:rFonts w:ascii="FlandersArtSans-Regular" w:hAnsi="FlandersArtSans-Regular" w:cs="Arial"/>
                <w:i/>
                <w:iCs/>
                <w:sz w:val="18"/>
                <w:szCs w:val="18"/>
                <w:highlight w:val="yellow"/>
              </w:rPr>
            </w:pPr>
            <w:r w:rsidRPr="00376F8E">
              <w:rPr>
                <w:rFonts w:ascii="FlandersArtSans-Regular" w:hAnsi="FlandersArtSans-Regular" w:cs="Arial"/>
                <w:i/>
                <w:iCs/>
                <w:sz w:val="18"/>
                <w:szCs w:val="18"/>
                <w:highlight w:val="yellow"/>
              </w:rPr>
              <w:t xml:space="preserve">Nagekeken door: </w:t>
            </w:r>
          </w:p>
          <w:p w14:paraId="335E95B1" w14:textId="2FEE74BA" w:rsidR="00782E04" w:rsidRPr="00376F8E" w:rsidRDefault="001848A3" w:rsidP="00782E04">
            <w:pPr>
              <w:tabs>
                <w:tab w:val="left" w:pos="6015"/>
              </w:tabs>
              <w:rPr>
                <w:rFonts w:ascii="FlandersArtSans-Regular" w:hAnsi="FlandersArtSans-Regular" w:cs="Arial"/>
                <w:i/>
                <w:iCs/>
                <w:sz w:val="18"/>
                <w:szCs w:val="18"/>
                <w:highlight w:val="yellow"/>
              </w:rPr>
            </w:pPr>
            <w:r>
              <w:rPr>
                <w:rFonts w:ascii="FlandersArtSans-Regular" w:hAnsi="FlandersArtSans-Regular" w:cs="Arial"/>
                <w:i/>
                <w:iCs/>
                <w:sz w:val="18"/>
                <w:szCs w:val="18"/>
                <w:highlight w:val="yellow"/>
              </w:rPr>
              <w:t>(titel)</w:t>
            </w:r>
          </w:p>
          <w:p w14:paraId="4EA1637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071C6F7"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47EAB97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12D8D103"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2D712F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FFF7462"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7620A79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5DCA63CF"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863E42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6B3376FD"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068C02C"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DA11FFE" w14:textId="77777777" w:rsidR="00782E04" w:rsidRPr="00376F8E" w:rsidRDefault="00782E04" w:rsidP="00782E04">
            <w:pPr>
              <w:tabs>
                <w:tab w:val="left" w:pos="6015"/>
              </w:tabs>
              <w:rPr>
                <w:rFonts w:ascii="FlandersArtSans-Regular" w:hAnsi="FlandersArtSans-Regular" w:cs="Arial"/>
                <w:iCs/>
                <w:sz w:val="18"/>
                <w:szCs w:val="18"/>
                <w:highlight w:val="yellow"/>
              </w:rPr>
            </w:pPr>
          </w:p>
          <w:p w14:paraId="69551C1A" w14:textId="69E2B7DD" w:rsidR="00A16564" w:rsidRPr="00376F8E" w:rsidRDefault="001848A3" w:rsidP="00782E04">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r>
      <w:bookmarkEnd w:id="55"/>
    </w:tbl>
    <w:p w14:paraId="38D1A95D" w14:textId="77777777" w:rsidR="008C5E09" w:rsidRPr="00376F8E" w:rsidRDefault="008C5E09" w:rsidP="004F67C5">
      <w:pPr>
        <w:tabs>
          <w:tab w:val="left" w:pos="6015"/>
        </w:tabs>
        <w:rPr>
          <w:rFonts w:ascii="FlandersArtSans-Regular" w:hAnsi="FlandersArtSans-Regular" w:cs="Arial"/>
          <w:sz w:val="18"/>
          <w:szCs w:val="18"/>
        </w:rPr>
      </w:pPr>
    </w:p>
    <w:p w14:paraId="72313317" w14:textId="35E2B98D" w:rsidR="008C5E09" w:rsidRPr="00376F8E" w:rsidRDefault="008C5E09" w:rsidP="00BA2D6D">
      <w:pPr>
        <w:tabs>
          <w:tab w:val="left" w:pos="6015"/>
        </w:tabs>
        <w:rPr>
          <w:rFonts w:ascii="FlandersArtSans-Regular" w:hAnsi="FlandersArtSans-Regular"/>
          <w:color w:val="0070C0"/>
          <w:sz w:val="20"/>
          <w:szCs w:val="20"/>
        </w:rPr>
      </w:pPr>
    </w:p>
    <w:sectPr w:rsidR="008C5E09" w:rsidRPr="00376F8E" w:rsidSect="008C5E09">
      <w:footerReference w:type="default" r:id="rId18"/>
      <w:footnotePr>
        <w:pos w:val="beneathText"/>
      </w:footnotePr>
      <w:pgSz w:w="11906" w:h="16838"/>
      <w:pgMar w:top="1135"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4F16" w14:textId="77777777" w:rsidR="000E52EC" w:rsidRDefault="000E52EC" w:rsidP="008E0F38">
      <w:pPr>
        <w:pStyle w:val="Default"/>
      </w:pPr>
      <w:r>
        <w:separator/>
      </w:r>
    </w:p>
  </w:endnote>
  <w:endnote w:type="continuationSeparator" w:id="0">
    <w:p w14:paraId="4AC62471" w14:textId="77777777" w:rsidR="000E52EC" w:rsidRDefault="000E52EC" w:rsidP="008E0F38">
      <w:pPr>
        <w:pStyle w:val="Default"/>
      </w:pPr>
      <w:r>
        <w:continuationSeparator/>
      </w:r>
    </w:p>
  </w:endnote>
  <w:endnote w:type="continuationNotice" w:id="1">
    <w:p w14:paraId="398697A2" w14:textId="77777777" w:rsidR="000E52EC" w:rsidRDefault="000E5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4665" w14:textId="77777777" w:rsidR="00944A66" w:rsidRPr="005C7918" w:rsidRDefault="00944A66" w:rsidP="0049364F">
    <w:pPr>
      <w:pStyle w:val="Voettekst"/>
      <w:rPr>
        <w:rFonts w:ascii="Calibri" w:hAnsi="Calibri" w:cs="Calibri"/>
        <w:i/>
        <w:sz w:val="20"/>
        <w:szCs w:val="20"/>
      </w:rPr>
    </w:pPr>
    <w:r w:rsidRPr="005C7918">
      <w:rPr>
        <w:rFonts w:ascii="Calibri" w:hAnsi="Calibri" w:cs="Calibri"/>
        <w:i/>
        <w:sz w:val="20"/>
        <w:szCs w:val="20"/>
      </w:rPr>
      <w:t>_______________________________________________________________________________________________</w:t>
    </w:r>
  </w:p>
  <w:p w14:paraId="061E4C0A" w14:textId="581FC485" w:rsidR="00944A66" w:rsidRPr="00AC1D75" w:rsidRDefault="00944A66">
    <w:pPr>
      <w:pStyle w:val="Voettekst"/>
      <w:rPr>
        <w:rFonts w:ascii="Calibri" w:hAnsi="Calibri" w:cs="Calibri"/>
        <w:i/>
        <w:sz w:val="18"/>
        <w:szCs w:val="18"/>
      </w:rPr>
    </w:pPr>
    <w:r w:rsidRPr="00BA2D6D">
      <w:rPr>
        <w:rFonts w:ascii="Calibri" w:hAnsi="Calibri" w:cs="Calibri"/>
        <w:i/>
        <w:sz w:val="18"/>
        <w:szCs w:val="18"/>
        <w:highlight w:val="yellow"/>
      </w:rPr>
      <w:t>(Besteknummer)</w:t>
    </w:r>
    <w:r w:rsidRPr="00AC1D75">
      <w:rPr>
        <w:rFonts w:ascii="Calibri" w:hAnsi="Calibri" w:cs="Calibri"/>
        <w:i/>
        <w:color w:val="0070C0"/>
        <w:sz w:val="18"/>
        <w:szCs w:val="18"/>
      </w:rPr>
      <w:t xml:space="preserve"> –</w:t>
    </w:r>
    <w:r w:rsidRPr="00AC1D75">
      <w:rPr>
        <w:rFonts w:ascii="Calibri" w:hAnsi="Calibri" w:cs="Calibri"/>
        <w:i/>
        <w:sz w:val="18"/>
        <w:szCs w:val="18"/>
      </w:rPr>
      <w:t xml:space="preserve"> gunningsverslag</w:t>
    </w:r>
    <w:r w:rsidRPr="00AC1D75">
      <w:rPr>
        <w:rFonts w:ascii="Calibri" w:hAnsi="Calibri" w:cs="Calibri"/>
        <w:i/>
        <w:sz w:val="18"/>
        <w:szCs w:val="18"/>
      </w:rPr>
      <w:tab/>
    </w:r>
    <w:r w:rsidRPr="00AC1D75">
      <w:rPr>
        <w:rFonts w:ascii="Calibri" w:hAnsi="Calibri" w:cs="Calibri"/>
        <w:i/>
        <w:sz w:val="18"/>
        <w:szCs w:val="18"/>
      </w:rPr>
      <w:tab/>
      <w:t xml:space="preserve">   Pagina </w:t>
    </w:r>
    <w:r w:rsidRPr="00AC1D75">
      <w:rPr>
        <w:rFonts w:ascii="Calibri" w:hAnsi="Calibri" w:cs="Calibri"/>
        <w:b/>
        <w:bCs/>
        <w:i/>
        <w:sz w:val="18"/>
        <w:szCs w:val="18"/>
      </w:rPr>
      <w:fldChar w:fldCharType="begin"/>
    </w:r>
    <w:r w:rsidRPr="00AC1D75">
      <w:rPr>
        <w:rFonts w:ascii="Calibri" w:hAnsi="Calibri" w:cs="Calibri"/>
        <w:b/>
        <w:bCs/>
        <w:i/>
        <w:sz w:val="18"/>
        <w:szCs w:val="18"/>
      </w:rPr>
      <w:instrText>PAGE</w:instrText>
    </w:r>
    <w:r w:rsidRPr="00AC1D75">
      <w:rPr>
        <w:rFonts w:ascii="Calibri" w:hAnsi="Calibri" w:cs="Calibri"/>
        <w:b/>
        <w:bCs/>
        <w:i/>
        <w:sz w:val="18"/>
        <w:szCs w:val="18"/>
      </w:rPr>
      <w:fldChar w:fldCharType="separate"/>
    </w:r>
    <w:r>
      <w:rPr>
        <w:rFonts w:ascii="Calibri" w:hAnsi="Calibri" w:cs="Calibri"/>
        <w:b/>
        <w:bCs/>
        <w:i/>
        <w:noProof/>
        <w:sz w:val="18"/>
        <w:szCs w:val="18"/>
      </w:rPr>
      <w:t>2</w:t>
    </w:r>
    <w:r w:rsidRPr="00AC1D75">
      <w:rPr>
        <w:rFonts w:ascii="Calibri" w:hAnsi="Calibri" w:cs="Calibri"/>
        <w:b/>
        <w:bCs/>
        <w:i/>
        <w:sz w:val="18"/>
        <w:szCs w:val="18"/>
      </w:rPr>
      <w:fldChar w:fldCharType="end"/>
    </w:r>
    <w:r w:rsidRPr="00AC1D75">
      <w:rPr>
        <w:rFonts w:ascii="Calibri" w:hAnsi="Calibri" w:cs="Calibri"/>
        <w:i/>
        <w:sz w:val="18"/>
        <w:szCs w:val="18"/>
      </w:rPr>
      <w:t xml:space="preserve"> van </w:t>
    </w:r>
    <w:r>
      <w:rPr>
        <w:rFonts w:ascii="Calibri" w:hAnsi="Calibri" w:cs="Calibri"/>
        <w:b/>
        <w:bCs/>
        <w:i/>
        <w:sz w:val="18"/>
        <w:szCs w:val="18"/>
      </w:rPr>
      <w:fldChar w:fldCharType="begin"/>
    </w:r>
    <w:r>
      <w:rPr>
        <w:rFonts w:ascii="Calibri" w:hAnsi="Calibri" w:cs="Calibri"/>
        <w:b/>
        <w:bCs/>
        <w:i/>
        <w:sz w:val="18"/>
        <w:szCs w:val="18"/>
      </w:rPr>
      <w:instrText xml:space="preserve"> SECTIONPAGES   \* MERGEFORMAT </w:instrText>
    </w:r>
    <w:r>
      <w:rPr>
        <w:rFonts w:ascii="Calibri" w:hAnsi="Calibri" w:cs="Calibri"/>
        <w:b/>
        <w:bCs/>
        <w:i/>
        <w:sz w:val="18"/>
        <w:szCs w:val="18"/>
      </w:rPr>
      <w:fldChar w:fldCharType="separate"/>
    </w:r>
    <w:r w:rsidR="00ED4CCC">
      <w:rPr>
        <w:rFonts w:ascii="Calibri" w:hAnsi="Calibri" w:cs="Calibri"/>
        <w:b/>
        <w:bCs/>
        <w:i/>
        <w:noProof/>
        <w:sz w:val="18"/>
        <w:szCs w:val="18"/>
      </w:rPr>
      <w:t>16</w:t>
    </w:r>
    <w:r>
      <w:rPr>
        <w:rFonts w:ascii="Calibri" w:hAnsi="Calibri" w:cs="Calibri"/>
        <w:b/>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B7F4A" w14:textId="77777777" w:rsidR="000E52EC" w:rsidRDefault="000E52EC" w:rsidP="008E0F38">
      <w:pPr>
        <w:pStyle w:val="Default"/>
      </w:pPr>
      <w:r>
        <w:separator/>
      </w:r>
    </w:p>
  </w:footnote>
  <w:footnote w:type="continuationSeparator" w:id="0">
    <w:p w14:paraId="40D0D36A" w14:textId="77777777" w:rsidR="000E52EC" w:rsidRDefault="000E52EC" w:rsidP="008E0F38">
      <w:pPr>
        <w:pStyle w:val="Default"/>
      </w:pPr>
      <w:r>
        <w:continuationSeparator/>
      </w:r>
    </w:p>
  </w:footnote>
  <w:footnote w:type="continuationNotice" w:id="1">
    <w:p w14:paraId="35C77827" w14:textId="77777777" w:rsidR="000E52EC" w:rsidRDefault="000E52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E"/>
    <w:multiLevelType w:val="hybridMultilevel"/>
    <w:tmpl w:val="E9B429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626E80"/>
    <w:multiLevelType w:val="hybridMultilevel"/>
    <w:tmpl w:val="F514C3D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2454D7"/>
    <w:multiLevelType w:val="hybridMultilevel"/>
    <w:tmpl w:val="2CECBA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6C6B49"/>
    <w:multiLevelType w:val="hybridMultilevel"/>
    <w:tmpl w:val="265CFFF8"/>
    <w:lvl w:ilvl="0" w:tplc="17E890C6">
      <w:start w:val="1"/>
      <w:numFmt w:val="bullet"/>
      <w:lvlText w:val="-"/>
      <w:lvlJc w:val="left"/>
      <w:pPr>
        <w:ind w:left="720" w:hanging="360"/>
      </w:pPr>
      <w:rPr>
        <w:rFonts w:ascii="FlandersArtSans-Regular" w:eastAsiaTheme="minorHAnsi" w:hAnsi="FlandersArtSans-Regular"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DF52EBA"/>
    <w:multiLevelType w:val="hybridMultilevel"/>
    <w:tmpl w:val="970079C2"/>
    <w:lvl w:ilvl="0" w:tplc="4F5A987A">
      <w:start w:val="1"/>
      <w:numFmt w:val="bullet"/>
      <w:lvlText w:val=""/>
      <w:lvlJc w:val="left"/>
      <w:pPr>
        <w:ind w:left="1440" w:hanging="360"/>
      </w:pPr>
      <w:rPr>
        <w:rFonts w:ascii="Symbol" w:eastAsia="Times New Roman" w:hAnsi="Symbo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00D655B"/>
    <w:multiLevelType w:val="hybridMultilevel"/>
    <w:tmpl w:val="2CA40456"/>
    <w:lvl w:ilvl="0" w:tplc="0413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24B79"/>
    <w:multiLevelType w:val="hybridMultilevel"/>
    <w:tmpl w:val="31F046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2834C3E"/>
    <w:multiLevelType w:val="hybridMultilevel"/>
    <w:tmpl w:val="56684F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5405AA6"/>
    <w:multiLevelType w:val="hybridMultilevel"/>
    <w:tmpl w:val="190E88A8"/>
    <w:lvl w:ilvl="0" w:tplc="14B25B5A">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B1758D"/>
    <w:multiLevelType w:val="hybridMultilevel"/>
    <w:tmpl w:val="D62E2C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9BA2CC7"/>
    <w:multiLevelType w:val="hybridMultilevel"/>
    <w:tmpl w:val="E928391E"/>
    <w:lvl w:ilvl="0" w:tplc="37E26884">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6B1211"/>
    <w:multiLevelType w:val="hybridMultilevel"/>
    <w:tmpl w:val="4DD8EA24"/>
    <w:lvl w:ilvl="0" w:tplc="D8DE36E4">
      <w:start w:val="2"/>
      <w:numFmt w:val="bullet"/>
      <w:lvlText w:val="-"/>
      <w:lvlJc w:val="left"/>
      <w:pPr>
        <w:ind w:left="420" w:hanging="360"/>
      </w:pPr>
      <w:rPr>
        <w:rFonts w:ascii="FlandersArtSans-Regular" w:eastAsia="Times" w:hAnsi="FlandersArtSans-Regular" w:cs="Times New Roman" w:hint="default"/>
      </w:rPr>
    </w:lvl>
    <w:lvl w:ilvl="1" w:tplc="08130003">
      <w:start w:val="1"/>
      <w:numFmt w:val="bullet"/>
      <w:lvlText w:val="o"/>
      <w:lvlJc w:val="left"/>
      <w:pPr>
        <w:ind w:left="1140" w:hanging="360"/>
      </w:pPr>
      <w:rPr>
        <w:rFonts w:ascii="Courier New" w:hAnsi="Courier New" w:cs="Courier New" w:hint="default"/>
      </w:rPr>
    </w:lvl>
    <w:lvl w:ilvl="2" w:tplc="08130005">
      <w:start w:val="1"/>
      <w:numFmt w:val="bullet"/>
      <w:lvlText w:val=""/>
      <w:lvlJc w:val="left"/>
      <w:pPr>
        <w:ind w:left="1860" w:hanging="360"/>
      </w:pPr>
      <w:rPr>
        <w:rFonts w:ascii="Wingdings" w:hAnsi="Wingdings" w:hint="default"/>
      </w:rPr>
    </w:lvl>
    <w:lvl w:ilvl="3" w:tplc="08130001">
      <w:start w:val="1"/>
      <w:numFmt w:val="bullet"/>
      <w:lvlText w:val=""/>
      <w:lvlJc w:val="left"/>
      <w:pPr>
        <w:ind w:left="2580" w:hanging="360"/>
      </w:pPr>
      <w:rPr>
        <w:rFonts w:ascii="Symbol" w:hAnsi="Symbol" w:hint="default"/>
      </w:rPr>
    </w:lvl>
    <w:lvl w:ilvl="4" w:tplc="08130003">
      <w:start w:val="1"/>
      <w:numFmt w:val="bullet"/>
      <w:lvlText w:val="o"/>
      <w:lvlJc w:val="left"/>
      <w:pPr>
        <w:ind w:left="3300" w:hanging="360"/>
      </w:pPr>
      <w:rPr>
        <w:rFonts w:ascii="Courier New" w:hAnsi="Courier New" w:cs="Courier New" w:hint="default"/>
      </w:rPr>
    </w:lvl>
    <w:lvl w:ilvl="5" w:tplc="08130005">
      <w:start w:val="1"/>
      <w:numFmt w:val="bullet"/>
      <w:lvlText w:val=""/>
      <w:lvlJc w:val="left"/>
      <w:pPr>
        <w:ind w:left="4020" w:hanging="360"/>
      </w:pPr>
      <w:rPr>
        <w:rFonts w:ascii="Wingdings" w:hAnsi="Wingdings" w:hint="default"/>
      </w:rPr>
    </w:lvl>
    <w:lvl w:ilvl="6" w:tplc="08130001">
      <w:start w:val="1"/>
      <w:numFmt w:val="bullet"/>
      <w:lvlText w:val=""/>
      <w:lvlJc w:val="left"/>
      <w:pPr>
        <w:ind w:left="4740" w:hanging="360"/>
      </w:pPr>
      <w:rPr>
        <w:rFonts w:ascii="Symbol" w:hAnsi="Symbol" w:hint="default"/>
      </w:rPr>
    </w:lvl>
    <w:lvl w:ilvl="7" w:tplc="08130003">
      <w:start w:val="1"/>
      <w:numFmt w:val="bullet"/>
      <w:lvlText w:val="o"/>
      <w:lvlJc w:val="left"/>
      <w:pPr>
        <w:ind w:left="5460" w:hanging="360"/>
      </w:pPr>
      <w:rPr>
        <w:rFonts w:ascii="Courier New" w:hAnsi="Courier New" w:cs="Courier New" w:hint="default"/>
      </w:rPr>
    </w:lvl>
    <w:lvl w:ilvl="8" w:tplc="08130005">
      <w:start w:val="1"/>
      <w:numFmt w:val="bullet"/>
      <w:lvlText w:val=""/>
      <w:lvlJc w:val="left"/>
      <w:pPr>
        <w:ind w:left="6180" w:hanging="360"/>
      </w:pPr>
      <w:rPr>
        <w:rFonts w:ascii="Wingdings" w:hAnsi="Wingdings" w:hint="default"/>
      </w:rPr>
    </w:lvl>
  </w:abstractNum>
  <w:abstractNum w:abstractNumId="12" w15:restartNumberingAfterBreak="0">
    <w:nsid w:val="20AF152E"/>
    <w:multiLevelType w:val="hybridMultilevel"/>
    <w:tmpl w:val="635E88C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3581472"/>
    <w:multiLevelType w:val="hybridMultilevel"/>
    <w:tmpl w:val="24D44EAE"/>
    <w:lvl w:ilvl="0" w:tplc="1ED42EB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0908CD"/>
    <w:multiLevelType w:val="hybridMultilevel"/>
    <w:tmpl w:val="C18A61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9C94594"/>
    <w:multiLevelType w:val="hybridMultilevel"/>
    <w:tmpl w:val="4BB23EC0"/>
    <w:lvl w:ilvl="0" w:tplc="A6826208">
      <w:start w:val="1"/>
      <w:numFmt w:val="decimal"/>
      <w:lvlText w:val="%1)"/>
      <w:lvlJc w:val="left"/>
      <w:pPr>
        <w:ind w:left="785" w:hanging="360"/>
      </w:pPr>
    </w:lvl>
    <w:lvl w:ilvl="1" w:tplc="08130019">
      <w:start w:val="1"/>
      <w:numFmt w:val="lowerLetter"/>
      <w:lvlText w:val="%2."/>
      <w:lvlJc w:val="left"/>
      <w:pPr>
        <w:ind w:left="1505" w:hanging="360"/>
      </w:pPr>
    </w:lvl>
    <w:lvl w:ilvl="2" w:tplc="0813001B">
      <w:start w:val="1"/>
      <w:numFmt w:val="lowerRoman"/>
      <w:lvlText w:val="%3."/>
      <w:lvlJc w:val="right"/>
      <w:pPr>
        <w:ind w:left="2225" w:hanging="180"/>
      </w:pPr>
    </w:lvl>
    <w:lvl w:ilvl="3" w:tplc="0813000F">
      <w:start w:val="1"/>
      <w:numFmt w:val="decimal"/>
      <w:lvlText w:val="%4."/>
      <w:lvlJc w:val="left"/>
      <w:pPr>
        <w:ind w:left="2945" w:hanging="360"/>
      </w:pPr>
    </w:lvl>
    <w:lvl w:ilvl="4" w:tplc="08130019">
      <w:start w:val="1"/>
      <w:numFmt w:val="lowerLetter"/>
      <w:lvlText w:val="%5."/>
      <w:lvlJc w:val="left"/>
      <w:pPr>
        <w:ind w:left="3665" w:hanging="360"/>
      </w:pPr>
    </w:lvl>
    <w:lvl w:ilvl="5" w:tplc="0813001B">
      <w:start w:val="1"/>
      <w:numFmt w:val="lowerRoman"/>
      <w:lvlText w:val="%6."/>
      <w:lvlJc w:val="right"/>
      <w:pPr>
        <w:ind w:left="4385" w:hanging="180"/>
      </w:pPr>
    </w:lvl>
    <w:lvl w:ilvl="6" w:tplc="0813000F">
      <w:start w:val="1"/>
      <w:numFmt w:val="decimal"/>
      <w:lvlText w:val="%7."/>
      <w:lvlJc w:val="left"/>
      <w:pPr>
        <w:ind w:left="5105" w:hanging="360"/>
      </w:pPr>
    </w:lvl>
    <w:lvl w:ilvl="7" w:tplc="08130019">
      <w:start w:val="1"/>
      <w:numFmt w:val="lowerLetter"/>
      <w:lvlText w:val="%8."/>
      <w:lvlJc w:val="left"/>
      <w:pPr>
        <w:ind w:left="5825" w:hanging="360"/>
      </w:pPr>
    </w:lvl>
    <w:lvl w:ilvl="8" w:tplc="0813001B">
      <w:start w:val="1"/>
      <w:numFmt w:val="lowerRoman"/>
      <w:lvlText w:val="%9."/>
      <w:lvlJc w:val="right"/>
      <w:pPr>
        <w:ind w:left="6545" w:hanging="180"/>
      </w:pPr>
    </w:lvl>
  </w:abstractNum>
  <w:abstractNum w:abstractNumId="16" w15:restartNumberingAfterBreak="0">
    <w:nsid w:val="2A3B6614"/>
    <w:multiLevelType w:val="hybridMultilevel"/>
    <w:tmpl w:val="3648B76C"/>
    <w:lvl w:ilvl="0" w:tplc="7EECC6A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A6F1DA8"/>
    <w:multiLevelType w:val="hybridMultilevel"/>
    <w:tmpl w:val="CB1C92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2F591D50"/>
    <w:multiLevelType w:val="hybridMultilevel"/>
    <w:tmpl w:val="6D8CF6EC"/>
    <w:lvl w:ilvl="0" w:tplc="D8DE36E4">
      <w:start w:val="2"/>
      <w:numFmt w:val="bullet"/>
      <w:lvlText w:val="-"/>
      <w:lvlJc w:val="left"/>
      <w:pPr>
        <w:ind w:left="720" w:hanging="360"/>
      </w:pPr>
      <w:rPr>
        <w:rFonts w:ascii="FlandersArtSans-Regular" w:eastAsia="Times"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1EC7936"/>
    <w:multiLevelType w:val="multilevel"/>
    <w:tmpl w:val="F7B6B1B2"/>
    <w:lvl w:ilvl="0">
      <w:start w:val="1"/>
      <w:numFmt w:val="upperLetter"/>
      <w:lvlText w:val="%1."/>
      <w:lvlJc w:val="left"/>
      <w:pPr>
        <w:tabs>
          <w:tab w:val="num" w:pos="360"/>
        </w:tabs>
        <w:ind w:left="360" w:hanging="360"/>
      </w:pPr>
      <w:rPr>
        <w:rFonts w:hint="default"/>
      </w:rPr>
    </w:lvl>
    <w:lvl w:ilvl="1">
      <w:start w:val="1"/>
      <w:numFmt w:val="decimal"/>
      <w:pStyle w:val="Filip2"/>
      <w:isLgl/>
      <w:lvlText w:val="%1.%2."/>
      <w:lvlJc w:val="left"/>
      <w:pPr>
        <w:ind w:left="1080" w:hanging="720"/>
      </w:pPr>
      <w:rPr>
        <w:rFonts w:hint="default"/>
      </w:rPr>
    </w:lvl>
    <w:lvl w:ilvl="2">
      <w:start w:val="1"/>
      <w:numFmt w:val="decimal"/>
      <w:pStyle w:val="Filip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6623BE"/>
    <w:multiLevelType w:val="hybridMultilevel"/>
    <w:tmpl w:val="D3A64916"/>
    <w:lvl w:ilvl="0" w:tplc="298AD94C">
      <w:start w:val="1"/>
      <w:numFmt w:val="bullet"/>
      <w:lvlText w:val=""/>
      <w:lvlJc w:val="left"/>
      <w:pPr>
        <w:ind w:left="1080" w:hanging="360"/>
      </w:pPr>
      <w:rPr>
        <w:rFonts w:ascii="Symbol" w:eastAsia="Times New Roman"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356D5204"/>
    <w:multiLevelType w:val="hybridMultilevel"/>
    <w:tmpl w:val="9F7E45B8"/>
    <w:lvl w:ilvl="0" w:tplc="C746611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9820196"/>
    <w:multiLevelType w:val="hybridMultilevel"/>
    <w:tmpl w:val="9CA84142"/>
    <w:lvl w:ilvl="0" w:tplc="ACB66DDA">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C0B2357"/>
    <w:multiLevelType w:val="hybridMultilevel"/>
    <w:tmpl w:val="E9421D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E796BC6"/>
    <w:multiLevelType w:val="hybridMultilevel"/>
    <w:tmpl w:val="64CEB5F6"/>
    <w:lvl w:ilvl="0" w:tplc="51E2AD9A">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E50408"/>
    <w:multiLevelType w:val="hybridMultilevel"/>
    <w:tmpl w:val="9DE8461E"/>
    <w:lvl w:ilvl="0" w:tplc="D04C797A">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3221FAC"/>
    <w:multiLevelType w:val="hybridMultilevel"/>
    <w:tmpl w:val="6988FC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4C92868"/>
    <w:multiLevelType w:val="hybridMultilevel"/>
    <w:tmpl w:val="F800D056"/>
    <w:lvl w:ilvl="0" w:tplc="9D1CBDD4">
      <w:start w:val="2"/>
      <w:numFmt w:val="bullet"/>
      <w:lvlText w:val="-"/>
      <w:lvlJc w:val="left"/>
      <w:pPr>
        <w:ind w:left="1065" w:hanging="360"/>
      </w:pPr>
      <w:rPr>
        <w:rFonts w:ascii="Arial" w:eastAsia="Times New Roman" w:hAnsi="Arial" w:cs="Arial"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28" w15:restartNumberingAfterBreak="0">
    <w:nsid w:val="47647ABE"/>
    <w:multiLevelType w:val="hybridMultilevel"/>
    <w:tmpl w:val="77128EF4"/>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9" w15:restartNumberingAfterBreak="0">
    <w:nsid w:val="4E320E15"/>
    <w:multiLevelType w:val="hybridMultilevel"/>
    <w:tmpl w:val="C28027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1AD1E88"/>
    <w:multiLevelType w:val="hybridMultilevel"/>
    <w:tmpl w:val="FE140E9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52FF4377"/>
    <w:multiLevelType w:val="hybridMultilevel"/>
    <w:tmpl w:val="F3FCB5C8"/>
    <w:lvl w:ilvl="0" w:tplc="FB66256C">
      <w:numFmt w:val="bullet"/>
      <w:lvlText w:val="-"/>
      <w:lvlJc w:val="left"/>
      <w:pPr>
        <w:ind w:left="720" w:hanging="360"/>
      </w:pPr>
      <w:rPr>
        <w:rFonts w:ascii="Times New Roman" w:eastAsia="Times New Roman" w:hAnsi="Times New Roman"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5166D92"/>
    <w:multiLevelType w:val="multilevel"/>
    <w:tmpl w:val="CF7EB2F4"/>
    <w:lvl w:ilvl="0">
      <w:start w:val="2"/>
      <w:numFmt w:val="decimal"/>
      <w:lvlText w:val="%1."/>
      <w:lvlJc w:val="left"/>
      <w:pPr>
        <w:tabs>
          <w:tab w:val="num" w:pos="660"/>
        </w:tabs>
        <w:ind w:left="660" w:hanging="660"/>
      </w:pPr>
      <w:rPr>
        <w:rFonts w:hint="default"/>
        <w:i w:val="0"/>
      </w:rPr>
    </w:lvl>
    <w:lvl w:ilvl="1">
      <w:start w:val="3"/>
      <w:numFmt w:val="decimal"/>
      <w:lvlText w:val="%1.%2."/>
      <w:lvlJc w:val="left"/>
      <w:pPr>
        <w:tabs>
          <w:tab w:val="num" w:pos="720"/>
        </w:tabs>
        <w:ind w:left="720" w:hanging="720"/>
      </w:pPr>
      <w:rPr>
        <w:rFonts w:hint="default"/>
        <w:i w:val="0"/>
      </w:rPr>
    </w:lvl>
    <w:lvl w:ilvl="2">
      <w:start w:val="6"/>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3" w15:restartNumberingAfterBreak="0">
    <w:nsid w:val="58870027"/>
    <w:multiLevelType w:val="hybridMultilevel"/>
    <w:tmpl w:val="FBEC35D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B8542EB"/>
    <w:multiLevelType w:val="hybridMultilevel"/>
    <w:tmpl w:val="66E6F748"/>
    <w:lvl w:ilvl="0" w:tplc="678CD75C">
      <w:numFmt w:val="bullet"/>
      <w:lvlText w:val="-"/>
      <w:lvlJc w:val="left"/>
      <w:pPr>
        <w:tabs>
          <w:tab w:val="num" w:pos="720"/>
        </w:tabs>
        <w:ind w:left="720" w:hanging="360"/>
      </w:pPr>
      <w:rPr>
        <w:rFonts w:ascii="Helvetica" w:eastAsia="Times New Roman" w:hAnsi="Helvetica" w:cs="Helvetic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2B4E9A"/>
    <w:multiLevelType w:val="hybridMultilevel"/>
    <w:tmpl w:val="72C0B014"/>
    <w:lvl w:ilvl="0" w:tplc="8E909B9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15:restartNumberingAfterBreak="0">
    <w:nsid w:val="60770EA9"/>
    <w:multiLevelType w:val="hybridMultilevel"/>
    <w:tmpl w:val="ED7A03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52EDE"/>
    <w:multiLevelType w:val="hybridMultilevel"/>
    <w:tmpl w:val="723A93BA"/>
    <w:lvl w:ilvl="0" w:tplc="D04C797A">
      <w:start w:val="1"/>
      <w:numFmt w:val="bullet"/>
      <w:lvlText w:val="-"/>
      <w:lvlJc w:val="left"/>
      <w:pPr>
        <w:ind w:left="720" w:hanging="360"/>
      </w:pPr>
      <w:rPr>
        <w:rFonts w:ascii="Arial" w:eastAsia="Times New Roman" w:hAnsi="Arial" w:cs="Arial" w:hint="default"/>
      </w:rPr>
    </w:lvl>
    <w:lvl w:ilvl="1" w:tplc="4F5A987A">
      <w:start w:val="1"/>
      <w:numFmt w:val="bullet"/>
      <w:lvlText w:val=""/>
      <w:lvlJc w:val="left"/>
      <w:pPr>
        <w:ind w:left="1440" w:hanging="360"/>
      </w:pPr>
      <w:rPr>
        <w:rFonts w:ascii="Symbol" w:eastAsia="Times New Roman" w:hAnsi="Symbol" w:cs="Aria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5F668CA"/>
    <w:multiLevelType w:val="multilevel"/>
    <w:tmpl w:val="A16AD676"/>
    <w:lvl w:ilvl="0">
      <w:start w:val="1"/>
      <w:numFmt w:val="upperLetter"/>
      <w:lvlText w:val="%1."/>
      <w:lvlJc w:val="left"/>
      <w:pPr>
        <w:tabs>
          <w:tab w:val="num" w:pos="432"/>
        </w:tabs>
        <w:ind w:left="432" w:hanging="432"/>
      </w:pPr>
      <w:rPr>
        <w:strike w:val="0"/>
      </w:rPr>
    </w:lvl>
    <w:lvl w:ilvl="1">
      <w:start w:val="1"/>
      <w:numFmt w:val="decimal"/>
      <w:lvlText w:val="%1.%2"/>
      <w:lvlJc w:val="left"/>
      <w:pPr>
        <w:tabs>
          <w:tab w:val="num" w:pos="576"/>
        </w:tabs>
        <w:ind w:left="576" w:hanging="576"/>
      </w:pPr>
      <w:rPr>
        <w:sz w:val="24"/>
        <w:szCs w:val="24"/>
      </w:rPr>
    </w:lvl>
    <w:lvl w:ilvl="2">
      <w:start w:val="1"/>
      <w:numFmt w:val="decimal"/>
      <w:lvlText w:val="%3."/>
      <w:lvlJc w:val="left"/>
      <w:pPr>
        <w:tabs>
          <w:tab w:val="num" w:pos="720"/>
        </w:tabs>
        <w:ind w:left="720" w:hanging="720"/>
      </w:pPr>
      <w:rPr>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005BF9"/>
    <w:multiLevelType w:val="hybridMultilevel"/>
    <w:tmpl w:val="5DCE2554"/>
    <w:lvl w:ilvl="0" w:tplc="D04C797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7E215B0"/>
    <w:multiLevelType w:val="hybridMultilevel"/>
    <w:tmpl w:val="D2661C30"/>
    <w:lvl w:ilvl="0" w:tplc="9B7A066C">
      <w:start w:val="3"/>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87472D0"/>
    <w:multiLevelType w:val="multilevel"/>
    <w:tmpl w:val="3C88AD64"/>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sz w:val="22"/>
        <w:szCs w:val="22"/>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2" w15:restartNumberingAfterBreak="0">
    <w:nsid w:val="6BF45140"/>
    <w:multiLevelType w:val="hybridMultilevel"/>
    <w:tmpl w:val="1A569B58"/>
    <w:lvl w:ilvl="0" w:tplc="4F5A987A">
      <w:start w:val="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06F2AD5"/>
    <w:multiLevelType w:val="hybridMultilevel"/>
    <w:tmpl w:val="3A926F6E"/>
    <w:lvl w:ilvl="0" w:tplc="18B8890C">
      <w:start w:val="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1E94D2F"/>
    <w:multiLevelType w:val="hybridMultilevel"/>
    <w:tmpl w:val="A7D4EBF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74C3284B"/>
    <w:multiLevelType w:val="hybridMultilevel"/>
    <w:tmpl w:val="FDE4C9B4"/>
    <w:lvl w:ilvl="0" w:tplc="4F5A987A">
      <w:start w:val="1"/>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57B4095"/>
    <w:multiLevelType w:val="multilevel"/>
    <w:tmpl w:val="8BF6CB6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8233AE6"/>
    <w:multiLevelType w:val="hybridMultilevel"/>
    <w:tmpl w:val="8C401638"/>
    <w:lvl w:ilvl="0" w:tplc="C824A78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48" w15:restartNumberingAfterBreak="0">
    <w:nsid w:val="7F9E2FDF"/>
    <w:multiLevelType w:val="hybridMultilevel"/>
    <w:tmpl w:val="DB28328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750663084">
    <w:abstractNumId w:val="24"/>
  </w:num>
  <w:num w:numId="2" w16cid:durableId="1120219827">
    <w:abstractNumId w:val="34"/>
  </w:num>
  <w:num w:numId="3" w16cid:durableId="837423950">
    <w:abstractNumId w:val="38"/>
  </w:num>
  <w:num w:numId="4" w16cid:durableId="948974998">
    <w:abstractNumId w:val="44"/>
  </w:num>
  <w:num w:numId="5" w16cid:durableId="1955626787">
    <w:abstractNumId w:val="23"/>
  </w:num>
  <w:num w:numId="6" w16cid:durableId="405958240">
    <w:abstractNumId w:val="14"/>
  </w:num>
  <w:num w:numId="7" w16cid:durableId="1337464978">
    <w:abstractNumId w:val="33"/>
  </w:num>
  <w:num w:numId="8" w16cid:durableId="670837583">
    <w:abstractNumId w:val="1"/>
  </w:num>
  <w:num w:numId="9" w16cid:durableId="290945080">
    <w:abstractNumId w:val="17"/>
  </w:num>
  <w:num w:numId="10" w16cid:durableId="2086143672">
    <w:abstractNumId w:val="5"/>
  </w:num>
  <w:num w:numId="11" w16cid:durableId="388498578">
    <w:abstractNumId w:val="12"/>
  </w:num>
  <w:num w:numId="12" w16cid:durableId="883373978">
    <w:abstractNumId w:val="30"/>
  </w:num>
  <w:num w:numId="13" w16cid:durableId="1282305531">
    <w:abstractNumId w:val="36"/>
  </w:num>
  <w:num w:numId="14" w16cid:durableId="1440026613">
    <w:abstractNumId w:val="25"/>
  </w:num>
  <w:num w:numId="15" w16cid:durableId="1426460587">
    <w:abstractNumId w:val="43"/>
  </w:num>
  <w:num w:numId="16" w16cid:durableId="931738623">
    <w:abstractNumId w:val="20"/>
  </w:num>
  <w:num w:numId="17" w16cid:durableId="1630938237">
    <w:abstractNumId w:val="42"/>
  </w:num>
  <w:num w:numId="18" w16cid:durableId="1438673874">
    <w:abstractNumId w:val="45"/>
  </w:num>
  <w:num w:numId="19" w16cid:durableId="1804230855">
    <w:abstractNumId w:val="4"/>
  </w:num>
  <w:num w:numId="20" w16cid:durableId="1638485380">
    <w:abstractNumId w:val="37"/>
  </w:num>
  <w:num w:numId="21" w16cid:durableId="372461593">
    <w:abstractNumId w:val="21"/>
  </w:num>
  <w:num w:numId="22" w16cid:durableId="1848910632">
    <w:abstractNumId w:val="39"/>
  </w:num>
  <w:num w:numId="23" w16cid:durableId="962730945">
    <w:abstractNumId w:val="0"/>
  </w:num>
  <w:num w:numId="24" w16cid:durableId="919371714">
    <w:abstractNumId w:val="32"/>
  </w:num>
  <w:num w:numId="25" w16cid:durableId="40522788">
    <w:abstractNumId w:val="46"/>
  </w:num>
  <w:num w:numId="26" w16cid:durableId="1976179213">
    <w:abstractNumId w:val="38"/>
    <w:lvlOverride w:ilvl="0">
      <w:startOverride w:val="2"/>
    </w:lvlOverride>
    <w:lvlOverride w:ilvl="1">
      <w:startOverride w:val="3"/>
    </w:lvlOverride>
  </w:num>
  <w:num w:numId="27" w16cid:durableId="1439712526">
    <w:abstractNumId w:val="47"/>
  </w:num>
  <w:num w:numId="28" w16cid:durableId="161286996">
    <w:abstractNumId w:val="35"/>
  </w:num>
  <w:num w:numId="29" w16cid:durableId="1624263474">
    <w:abstractNumId w:val="48"/>
  </w:num>
  <w:num w:numId="30" w16cid:durableId="424155599">
    <w:abstractNumId w:val="27"/>
  </w:num>
  <w:num w:numId="31" w16cid:durableId="105781144">
    <w:abstractNumId w:val="19"/>
  </w:num>
  <w:num w:numId="32" w16cid:durableId="797265230">
    <w:abstractNumId w:val="7"/>
  </w:num>
  <w:num w:numId="33" w16cid:durableId="323513200">
    <w:abstractNumId w:val="26"/>
  </w:num>
  <w:num w:numId="34" w16cid:durableId="898973822">
    <w:abstractNumId w:val="6"/>
  </w:num>
  <w:num w:numId="35" w16cid:durableId="152844345">
    <w:abstractNumId w:val="29"/>
  </w:num>
  <w:num w:numId="36" w16cid:durableId="2047216830">
    <w:abstractNumId w:val="9"/>
  </w:num>
  <w:num w:numId="37" w16cid:durableId="228806142">
    <w:abstractNumId w:val="22"/>
  </w:num>
  <w:num w:numId="38" w16cid:durableId="1038822392">
    <w:abstractNumId w:val="16"/>
  </w:num>
  <w:num w:numId="39" w16cid:durableId="1904676912">
    <w:abstractNumId w:val="8"/>
  </w:num>
  <w:num w:numId="40" w16cid:durableId="1513108136">
    <w:abstractNumId w:val="31"/>
  </w:num>
  <w:num w:numId="41" w16cid:durableId="1950895391">
    <w:abstractNumId w:val="10"/>
  </w:num>
  <w:num w:numId="42" w16cid:durableId="1319653622">
    <w:abstractNumId w:val="40"/>
  </w:num>
  <w:num w:numId="43" w16cid:durableId="363602897">
    <w:abstractNumId w:val="2"/>
  </w:num>
  <w:num w:numId="44" w16cid:durableId="1017848303">
    <w:abstractNumId w:val="41"/>
  </w:num>
  <w:num w:numId="45" w16cid:durableId="722946198">
    <w:abstractNumId w:val="41"/>
  </w:num>
  <w:num w:numId="46" w16cid:durableId="945385377">
    <w:abstractNumId w:val="41"/>
  </w:num>
  <w:num w:numId="47" w16cid:durableId="301082125">
    <w:abstractNumId w:val="41"/>
  </w:num>
  <w:num w:numId="48" w16cid:durableId="624196416">
    <w:abstractNumId w:val="11"/>
  </w:num>
  <w:num w:numId="49" w16cid:durableId="557209549">
    <w:abstractNumId w:val="28"/>
  </w:num>
  <w:num w:numId="50" w16cid:durableId="1131434939">
    <w:abstractNumId w:val="18"/>
  </w:num>
  <w:num w:numId="51" w16cid:durableId="1107772080">
    <w:abstractNumId w:val="3"/>
  </w:num>
  <w:num w:numId="52" w16cid:durableId="1896619838">
    <w:abstractNumId w:val="41"/>
  </w:num>
  <w:num w:numId="53" w16cid:durableId="72899954">
    <w:abstractNumId w:val="41"/>
  </w:num>
  <w:num w:numId="54" w16cid:durableId="1478064592">
    <w:abstractNumId w:val="13"/>
  </w:num>
  <w:num w:numId="55" w16cid:durableId="1650474224">
    <w:abstractNumId w:val="41"/>
  </w:num>
  <w:num w:numId="56" w16cid:durableId="1758137529">
    <w:abstractNumId w:val="41"/>
  </w:num>
  <w:num w:numId="57" w16cid:durableId="1453788030">
    <w:abstractNumId w:val="41"/>
  </w:num>
  <w:num w:numId="58" w16cid:durableId="1074620258">
    <w:abstractNumId w:val="41"/>
  </w:num>
  <w:num w:numId="59" w16cid:durableId="4223848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41390813">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FD"/>
    <w:rsid w:val="00001925"/>
    <w:rsid w:val="000034CF"/>
    <w:rsid w:val="00003F7A"/>
    <w:rsid w:val="00006D1B"/>
    <w:rsid w:val="00010197"/>
    <w:rsid w:val="000112D2"/>
    <w:rsid w:val="000167B3"/>
    <w:rsid w:val="00016D24"/>
    <w:rsid w:val="0002089B"/>
    <w:rsid w:val="00020BEB"/>
    <w:rsid w:val="00022351"/>
    <w:rsid w:val="0002249A"/>
    <w:rsid w:val="000242C4"/>
    <w:rsid w:val="0002517B"/>
    <w:rsid w:val="000267E6"/>
    <w:rsid w:val="00033270"/>
    <w:rsid w:val="00034EFB"/>
    <w:rsid w:val="00035421"/>
    <w:rsid w:val="0003650B"/>
    <w:rsid w:val="00036E58"/>
    <w:rsid w:val="0004406B"/>
    <w:rsid w:val="00044822"/>
    <w:rsid w:val="0004697F"/>
    <w:rsid w:val="000548DB"/>
    <w:rsid w:val="0005727E"/>
    <w:rsid w:val="0005759A"/>
    <w:rsid w:val="00063039"/>
    <w:rsid w:val="00070463"/>
    <w:rsid w:val="00071B6B"/>
    <w:rsid w:val="000728E4"/>
    <w:rsid w:val="00072BD8"/>
    <w:rsid w:val="00073C27"/>
    <w:rsid w:val="0007514D"/>
    <w:rsid w:val="000755FF"/>
    <w:rsid w:val="00076855"/>
    <w:rsid w:val="00080083"/>
    <w:rsid w:val="000819A6"/>
    <w:rsid w:val="00084C8D"/>
    <w:rsid w:val="00086876"/>
    <w:rsid w:val="000874AB"/>
    <w:rsid w:val="00090257"/>
    <w:rsid w:val="000908BD"/>
    <w:rsid w:val="00091637"/>
    <w:rsid w:val="00092236"/>
    <w:rsid w:val="00097BC5"/>
    <w:rsid w:val="000A20A2"/>
    <w:rsid w:val="000A56F4"/>
    <w:rsid w:val="000A6223"/>
    <w:rsid w:val="000A7A35"/>
    <w:rsid w:val="000B01F8"/>
    <w:rsid w:val="000B0C5D"/>
    <w:rsid w:val="000B1C27"/>
    <w:rsid w:val="000B55E0"/>
    <w:rsid w:val="000B59EC"/>
    <w:rsid w:val="000B63CF"/>
    <w:rsid w:val="000C2012"/>
    <w:rsid w:val="000C4681"/>
    <w:rsid w:val="000C61E0"/>
    <w:rsid w:val="000D105A"/>
    <w:rsid w:val="000D5790"/>
    <w:rsid w:val="000E1709"/>
    <w:rsid w:val="000E23C9"/>
    <w:rsid w:val="000E35A7"/>
    <w:rsid w:val="000E4699"/>
    <w:rsid w:val="000E52EC"/>
    <w:rsid w:val="000E5B59"/>
    <w:rsid w:val="000E6ABF"/>
    <w:rsid w:val="000E74A5"/>
    <w:rsid w:val="000E75D7"/>
    <w:rsid w:val="000F21EC"/>
    <w:rsid w:val="000F2546"/>
    <w:rsid w:val="000F28AF"/>
    <w:rsid w:val="000F2991"/>
    <w:rsid w:val="000F304E"/>
    <w:rsid w:val="000F35AF"/>
    <w:rsid w:val="000F3678"/>
    <w:rsid w:val="000F401B"/>
    <w:rsid w:val="000F45A3"/>
    <w:rsid w:val="000F45DD"/>
    <w:rsid w:val="000F4866"/>
    <w:rsid w:val="000F5432"/>
    <w:rsid w:val="000F6429"/>
    <w:rsid w:val="000F68A0"/>
    <w:rsid w:val="000F7B6C"/>
    <w:rsid w:val="000F7C38"/>
    <w:rsid w:val="00100E25"/>
    <w:rsid w:val="00102980"/>
    <w:rsid w:val="00102B51"/>
    <w:rsid w:val="001040CB"/>
    <w:rsid w:val="00104BFB"/>
    <w:rsid w:val="001108C9"/>
    <w:rsid w:val="00110EAF"/>
    <w:rsid w:val="0011174A"/>
    <w:rsid w:val="001129D4"/>
    <w:rsid w:val="00113A34"/>
    <w:rsid w:val="00113E8F"/>
    <w:rsid w:val="00116D36"/>
    <w:rsid w:val="0012009A"/>
    <w:rsid w:val="001235F1"/>
    <w:rsid w:val="00125228"/>
    <w:rsid w:val="00125F90"/>
    <w:rsid w:val="001278DF"/>
    <w:rsid w:val="0012792F"/>
    <w:rsid w:val="001316D9"/>
    <w:rsid w:val="00135752"/>
    <w:rsid w:val="001368FD"/>
    <w:rsid w:val="00137F79"/>
    <w:rsid w:val="00143137"/>
    <w:rsid w:val="00145A3D"/>
    <w:rsid w:val="00145D94"/>
    <w:rsid w:val="001503D1"/>
    <w:rsid w:val="00151530"/>
    <w:rsid w:val="00151DB8"/>
    <w:rsid w:val="00152380"/>
    <w:rsid w:val="00152491"/>
    <w:rsid w:val="00152D06"/>
    <w:rsid w:val="00154249"/>
    <w:rsid w:val="00154F2C"/>
    <w:rsid w:val="00162DA3"/>
    <w:rsid w:val="00164CAB"/>
    <w:rsid w:val="001661BB"/>
    <w:rsid w:val="001661FB"/>
    <w:rsid w:val="0016708E"/>
    <w:rsid w:val="0016774D"/>
    <w:rsid w:val="00167E29"/>
    <w:rsid w:val="00170AE7"/>
    <w:rsid w:val="00170E1F"/>
    <w:rsid w:val="001713CB"/>
    <w:rsid w:val="00177DEE"/>
    <w:rsid w:val="00181FF2"/>
    <w:rsid w:val="001831BE"/>
    <w:rsid w:val="00184671"/>
    <w:rsid w:val="001848A3"/>
    <w:rsid w:val="00186DB3"/>
    <w:rsid w:val="00186E81"/>
    <w:rsid w:val="0019089C"/>
    <w:rsid w:val="00190AFA"/>
    <w:rsid w:val="00192EF1"/>
    <w:rsid w:val="0019313C"/>
    <w:rsid w:val="00193869"/>
    <w:rsid w:val="001967AD"/>
    <w:rsid w:val="001A092C"/>
    <w:rsid w:val="001A0B7A"/>
    <w:rsid w:val="001A64F0"/>
    <w:rsid w:val="001A690C"/>
    <w:rsid w:val="001B0D95"/>
    <w:rsid w:val="001B2F24"/>
    <w:rsid w:val="001B35D3"/>
    <w:rsid w:val="001B3BE3"/>
    <w:rsid w:val="001B3FCC"/>
    <w:rsid w:val="001B6071"/>
    <w:rsid w:val="001B61AD"/>
    <w:rsid w:val="001B68D9"/>
    <w:rsid w:val="001B7311"/>
    <w:rsid w:val="001C0268"/>
    <w:rsid w:val="001C0E65"/>
    <w:rsid w:val="001C0FD4"/>
    <w:rsid w:val="001C23D4"/>
    <w:rsid w:val="001C3773"/>
    <w:rsid w:val="001C4896"/>
    <w:rsid w:val="001C4C74"/>
    <w:rsid w:val="001C54DC"/>
    <w:rsid w:val="001C5BDF"/>
    <w:rsid w:val="001C6F59"/>
    <w:rsid w:val="001C6FCB"/>
    <w:rsid w:val="001C7058"/>
    <w:rsid w:val="001C7CDA"/>
    <w:rsid w:val="001D07E7"/>
    <w:rsid w:val="001D2649"/>
    <w:rsid w:val="001D3846"/>
    <w:rsid w:val="001E08B4"/>
    <w:rsid w:val="001E1809"/>
    <w:rsid w:val="001E193F"/>
    <w:rsid w:val="001E6DC6"/>
    <w:rsid w:val="001E7502"/>
    <w:rsid w:val="001F3CA4"/>
    <w:rsid w:val="001F3DF4"/>
    <w:rsid w:val="001F42B1"/>
    <w:rsid w:val="001F4B44"/>
    <w:rsid w:val="001F7846"/>
    <w:rsid w:val="001F78B5"/>
    <w:rsid w:val="00200447"/>
    <w:rsid w:val="002019F2"/>
    <w:rsid w:val="00201EF7"/>
    <w:rsid w:val="00206C8F"/>
    <w:rsid w:val="0021411F"/>
    <w:rsid w:val="00215DFB"/>
    <w:rsid w:val="00216FE0"/>
    <w:rsid w:val="00220032"/>
    <w:rsid w:val="0022108C"/>
    <w:rsid w:val="00221B14"/>
    <w:rsid w:val="00224411"/>
    <w:rsid w:val="00224B35"/>
    <w:rsid w:val="0022599F"/>
    <w:rsid w:val="00231CB5"/>
    <w:rsid w:val="0023271E"/>
    <w:rsid w:val="002350BB"/>
    <w:rsid w:val="002356CF"/>
    <w:rsid w:val="00236859"/>
    <w:rsid w:val="002405D4"/>
    <w:rsid w:val="00240749"/>
    <w:rsid w:val="00245BB9"/>
    <w:rsid w:val="00245E34"/>
    <w:rsid w:val="00245F32"/>
    <w:rsid w:val="00247D0E"/>
    <w:rsid w:val="00250DE9"/>
    <w:rsid w:val="002514B1"/>
    <w:rsid w:val="00252C03"/>
    <w:rsid w:val="00252FE0"/>
    <w:rsid w:val="00255426"/>
    <w:rsid w:val="002569EA"/>
    <w:rsid w:val="00257B86"/>
    <w:rsid w:val="00257BE9"/>
    <w:rsid w:val="00257E63"/>
    <w:rsid w:val="002603C1"/>
    <w:rsid w:val="00261AEA"/>
    <w:rsid w:val="00262713"/>
    <w:rsid w:val="00263224"/>
    <w:rsid w:val="0026339D"/>
    <w:rsid w:val="00264357"/>
    <w:rsid w:val="00266284"/>
    <w:rsid w:val="0027018E"/>
    <w:rsid w:val="00270776"/>
    <w:rsid w:val="00272E08"/>
    <w:rsid w:val="0027499A"/>
    <w:rsid w:val="00275A9F"/>
    <w:rsid w:val="00276AA6"/>
    <w:rsid w:val="00276BB8"/>
    <w:rsid w:val="00277607"/>
    <w:rsid w:val="00277760"/>
    <w:rsid w:val="002821F4"/>
    <w:rsid w:val="002824FE"/>
    <w:rsid w:val="0028262F"/>
    <w:rsid w:val="002868CB"/>
    <w:rsid w:val="00290D2E"/>
    <w:rsid w:val="002912E1"/>
    <w:rsid w:val="00291421"/>
    <w:rsid w:val="00291925"/>
    <w:rsid w:val="00291A71"/>
    <w:rsid w:val="0029410C"/>
    <w:rsid w:val="00295D42"/>
    <w:rsid w:val="00297B6E"/>
    <w:rsid w:val="002A1782"/>
    <w:rsid w:val="002A5814"/>
    <w:rsid w:val="002A70B0"/>
    <w:rsid w:val="002B1C2D"/>
    <w:rsid w:val="002B2041"/>
    <w:rsid w:val="002B20AF"/>
    <w:rsid w:val="002B224C"/>
    <w:rsid w:val="002B3ACA"/>
    <w:rsid w:val="002B3B79"/>
    <w:rsid w:val="002B4CE0"/>
    <w:rsid w:val="002B6CA7"/>
    <w:rsid w:val="002B71EA"/>
    <w:rsid w:val="002C0478"/>
    <w:rsid w:val="002C285C"/>
    <w:rsid w:val="002C58F4"/>
    <w:rsid w:val="002C62E1"/>
    <w:rsid w:val="002C716D"/>
    <w:rsid w:val="002D17DC"/>
    <w:rsid w:val="002D3FD0"/>
    <w:rsid w:val="002D5E99"/>
    <w:rsid w:val="002E0015"/>
    <w:rsid w:val="002E02EA"/>
    <w:rsid w:val="002E0379"/>
    <w:rsid w:val="002E3C12"/>
    <w:rsid w:val="002E4C35"/>
    <w:rsid w:val="002E6998"/>
    <w:rsid w:val="002E7977"/>
    <w:rsid w:val="002F1546"/>
    <w:rsid w:val="002F3A6D"/>
    <w:rsid w:val="002F52DC"/>
    <w:rsid w:val="002F6B5E"/>
    <w:rsid w:val="00302D33"/>
    <w:rsid w:val="003032D3"/>
    <w:rsid w:val="0030330D"/>
    <w:rsid w:val="00303BF5"/>
    <w:rsid w:val="00303DDE"/>
    <w:rsid w:val="00306F97"/>
    <w:rsid w:val="00314209"/>
    <w:rsid w:val="00315721"/>
    <w:rsid w:val="00316058"/>
    <w:rsid w:val="00316E69"/>
    <w:rsid w:val="00321AB5"/>
    <w:rsid w:val="00321D38"/>
    <w:rsid w:val="00322A85"/>
    <w:rsid w:val="003259A0"/>
    <w:rsid w:val="00327439"/>
    <w:rsid w:val="0033210D"/>
    <w:rsid w:val="003334CA"/>
    <w:rsid w:val="003344A1"/>
    <w:rsid w:val="00336604"/>
    <w:rsid w:val="00337449"/>
    <w:rsid w:val="00342279"/>
    <w:rsid w:val="00344837"/>
    <w:rsid w:val="00347112"/>
    <w:rsid w:val="003474F8"/>
    <w:rsid w:val="00347ADB"/>
    <w:rsid w:val="0035011A"/>
    <w:rsid w:val="00351AEC"/>
    <w:rsid w:val="00353ACB"/>
    <w:rsid w:val="003543C4"/>
    <w:rsid w:val="0035482F"/>
    <w:rsid w:val="00355CBA"/>
    <w:rsid w:val="00356A8E"/>
    <w:rsid w:val="00356DF9"/>
    <w:rsid w:val="00356FD0"/>
    <w:rsid w:val="0035752D"/>
    <w:rsid w:val="00357CDD"/>
    <w:rsid w:val="00360AE0"/>
    <w:rsid w:val="00360D80"/>
    <w:rsid w:val="00362209"/>
    <w:rsid w:val="00362385"/>
    <w:rsid w:val="00364724"/>
    <w:rsid w:val="00367D86"/>
    <w:rsid w:val="003707E0"/>
    <w:rsid w:val="00371C14"/>
    <w:rsid w:val="00373280"/>
    <w:rsid w:val="003738AE"/>
    <w:rsid w:val="003746A0"/>
    <w:rsid w:val="00376B8E"/>
    <w:rsid w:val="00376F8E"/>
    <w:rsid w:val="003772FC"/>
    <w:rsid w:val="0038043E"/>
    <w:rsid w:val="003807B9"/>
    <w:rsid w:val="0038103F"/>
    <w:rsid w:val="0038237A"/>
    <w:rsid w:val="0038283E"/>
    <w:rsid w:val="00383737"/>
    <w:rsid w:val="00384EC0"/>
    <w:rsid w:val="00385369"/>
    <w:rsid w:val="003855EA"/>
    <w:rsid w:val="003922E6"/>
    <w:rsid w:val="003923F3"/>
    <w:rsid w:val="0039474F"/>
    <w:rsid w:val="00394BE9"/>
    <w:rsid w:val="00397606"/>
    <w:rsid w:val="003A1483"/>
    <w:rsid w:val="003A24D8"/>
    <w:rsid w:val="003A2E58"/>
    <w:rsid w:val="003A382C"/>
    <w:rsid w:val="003A485F"/>
    <w:rsid w:val="003A543E"/>
    <w:rsid w:val="003A54C7"/>
    <w:rsid w:val="003A5579"/>
    <w:rsid w:val="003A7E9A"/>
    <w:rsid w:val="003B18AC"/>
    <w:rsid w:val="003B34A7"/>
    <w:rsid w:val="003B3630"/>
    <w:rsid w:val="003B3D07"/>
    <w:rsid w:val="003B422A"/>
    <w:rsid w:val="003C09CD"/>
    <w:rsid w:val="003C0A66"/>
    <w:rsid w:val="003C1CE3"/>
    <w:rsid w:val="003C25B6"/>
    <w:rsid w:val="003C2639"/>
    <w:rsid w:val="003C2834"/>
    <w:rsid w:val="003C2F70"/>
    <w:rsid w:val="003C5A3D"/>
    <w:rsid w:val="003D229A"/>
    <w:rsid w:val="003D2EE3"/>
    <w:rsid w:val="003D5657"/>
    <w:rsid w:val="003D5C51"/>
    <w:rsid w:val="003D7EDB"/>
    <w:rsid w:val="003E13FE"/>
    <w:rsid w:val="003E2700"/>
    <w:rsid w:val="003E3D73"/>
    <w:rsid w:val="003E436B"/>
    <w:rsid w:val="003E6154"/>
    <w:rsid w:val="003E6C1F"/>
    <w:rsid w:val="003E7F08"/>
    <w:rsid w:val="003F0052"/>
    <w:rsid w:val="003F0130"/>
    <w:rsid w:val="003F0A17"/>
    <w:rsid w:val="003F274E"/>
    <w:rsid w:val="003F30E9"/>
    <w:rsid w:val="003F37E3"/>
    <w:rsid w:val="003F39AF"/>
    <w:rsid w:val="003F3DF5"/>
    <w:rsid w:val="003F5014"/>
    <w:rsid w:val="003F6EF5"/>
    <w:rsid w:val="003F79A8"/>
    <w:rsid w:val="003F7C4B"/>
    <w:rsid w:val="004023DB"/>
    <w:rsid w:val="004025E5"/>
    <w:rsid w:val="00402670"/>
    <w:rsid w:val="00406856"/>
    <w:rsid w:val="004071BC"/>
    <w:rsid w:val="004071DB"/>
    <w:rsid w:val="00407B88"/>
    <w:rsid w:val="00410F93"/>
    <w:rsid w:val="004111D3"/>
    <w:rsid w:val="00413996"/>
    <w:rsid w:val="00413CE3"/>
    <w:rsid w:val="00414631"/>
    <w:rsid w:val="0041513C"/>
    <w:rsid w:val="00415A87"/>
    <w:rsid w:val="00415DD7"/>
    <w:rsid w:val="004172E0"/>
    <w:rsid w:val="004206B9"/>
    <w:rsid w:val="00420FB5"/>
    <w:rsid w:val="00422DC0"/>
    <w:rsid w:val="00426861"/>
    <w:rsid w:val="004277D7"/>
    <w:rsid w:val="00427E1E"/>
    <w:rsid w:val="00431676"/>
    <w:rsid w:val="004323EF"/>
    <w:rsid w:val="00432BC4"/>
    <w:rsid w:val="004337E3"/>
    <w:rsid w:val="00433978"/>
    <w:rsid w:val="00435FFC"/>
    <w:rsid w:val="00437924"/>
    <w:rsid w:val="004409A5"/>
    <w:rsid w:val="00440EC5"/>
    <w:rsid w:val="004430E2"/>
    <w:rsid w:val="00444F0D"/>
    <w:rsid w:val="00445004"/>
    <w:rsid w:val="0044513B"/>
    <w:rsid w:val="00445712"/>
    <w:rsid w:val="00445DFC"/>
    <w:rsid w:val="004505AE"/>
    <w:rsid w:val="00451C26"/>
    <w:rsid w:val="00451FA4"/>
    <w:rsid w:val="0045232B"/>
    <w:rsid w:val="004556B2"/>
    <w:rsid w:val="0045711C"/>
    <w:rsid w:val="00457AB6"/>
    <w:rsid w:val="00457D23"/>
    <w:rsid w:val="0046242D"/>
    <w:rsid w:val="00464B72"/>
    <w:rsid w:val="00465DAC"/>
    <w:rsid w:val="00466DF8"/>
    <w:rsid w:val="00466EBB"/>
    <w:rsid w:val="00467918"/>
    <w:rsid w:val="00467A53"/>
    <w:rsid w:val="00470214"/>
    <w:rsid w:val="00476585"/>
    <w:rsid w:val="00476B78"/>
    <w:rsid w:val="00477B3B"/>
    <w:rsid w:val="00480291"/>
    <w:rsid w:val="004805E3"/>
    <w:rsid w:val="00484F20"/>
    <w:rsid w:val="00487281"/>
    <w:rsid w:val="00490A98"/>
    <w:rsid w:val="00490D0F"/>
    <w:rsid w:val="0049364F"/>
    <w:rsid w:val="0049394E"/>
    <w:rsid w:val="00495303"/>
    <w:rsid w:val="00495BA1"/>
    <w:rsid w:val="00497344"/>
    <w:rsid w:val="00497D5E"/>
    <w:rsid w:val="004A1844"/>
    <w:rsid w:val="004A225C"/>
    <w:rsid w:val="004A2843"/>
    <w:rsid w:val="004A3ECD"/>
    <w:rsid w:val="004A5149"/>
    <w:rsid w:val="004A59E4"/>
    <w:rsid w:val="004A5DF4"/>
    <w:rsid w:val="004A5FF1"/>
    <w:rsid w:val="004A7E69"/>
    <w:rsid w:val="004B0E5A"/>
    <w:rsid w:val="004B21D8"/>
    <w:rsid w:val="004B40F4"/>
    <w:rsid w:val="004B43FC"/>
    <w:rsid w:val="004C03B8"/>
    <w:rsid w:val="004C0E89"/>
    <w:rsid w:val="004C1090"/>
    <w:rsid w:val="004C1286"/>
    <w:rsid w:val="004C1732"/>
    <w:rsid w:val="004D126D"/>
    <w:rsid w:val="004D141A"/>
    <w:rsid w:val="004D185D"/>
    <w:rsid w:val="004D2F1A"/>
    <w:rsid w:val="004D409A"/>
    <w:rsid w:val="004D42D1"/>
    <w:rsid w:val="004D4F02"/>
    <w:rsid w:val="004D50F7"/>
    <w:rsid w:val="004D706E"/>
    <w:rsid w:val="004D7E71"/>
    <w:rsid w:val="004E13B1"/>
    <w:rsid w:val="004E2021"/>
    <w:rsid w:val="004E2109"/>
    <w:rsid w:val="004E44E2"/>
    <w:rsid w:val="004E58E3"/>
    <w:rsid w:val="004E5A6E"/>
    <w:rsid w:val="004E77F1"/>
    <w:rsid w:val="004E7BC3"/>
    <w:rsid w:val="004F2764"/>
    <w:rsid w:val="004F353C"/>
    <w:rsid w:val="004F421E"/>
    <w:rsid w:val="004F5898"/>
    <w:rsid w:val="004F67C5"/>
    <w:rsid w:val="004F7DC8"/>
    <w:rsid w:val="00500462"/>
    <w:rsid w:val="00500C53"/>
    <w:rsid w:val="00502263"/>
    <w:rsid w:val="00503146"/>
    <w:rsid w:val="00503832"/>
    <w:rsid w:val="00504B96"/>
    <w:rsid w:val="00507435"/>
    <w:rsid w:val="00513058"/>
    <w:rsid w:val="005156A1"/>
    <w:rsid w:val="0052260B"/>
    <w:rsid w:val="00522F8E"/>
    <w:rsid w:val="005246A8"/>
    <w:rsid w:val="00531764"/>
    <w:rsid w:val="0053212D"/>
    <w:rsid w:val="00534C60"/>
    <w:rsid w:val="00534EE7"/>
    <w:rsid w:val="00535043"/>
    <w:rsid w:val="005356AD"/>
    <w:rsid w:val="005358E9"/>
    <w:rsid w:val="0053616F"/>
    <w:rsid w:val="00537BC0"/>
    <w:rsid w:val="005405B9"/>
    <w:rsid w:val="005414D8"/>
    <w:rsid w:val="005424C9"/>
    <w:rsid w:val="00542715"/>
    <w:rsid w:val="00543297"/>
    <w:rsid w:val="00544BD7"/>
    <w:rsid w:val="00544CF1"/>
    <w:rsid w:val="00545816"/>
    <w:rsid w:val="005458D0"/>
    <w:rsid w:val="00545B27"/>
    <w:rsid w:val="005460A3"/>
    <w:rsid w:val="00546639"/>
    <w:rsid w:val="0054731D"/>
    <w:rsid w:val="00552553"/>
    <w:rsid w:val="005533D0"/>
    <w:rsid w:val="005541A8"/>
    <w:rsid w:val="0055438A"/>
    <w:rsid w:val="00556525"/>
    <w:rsid w:val="00556DB3"/>
    <w:rsid w:val="005572F5"/>
    <w:rsid w:val="00564DE7"/>
    <w:rsid w:val="005651FB"/>
    <w:rsid w:val="00565C1F"/>
    <w:rsid w:val="00570095"/>
    <w:rsid w:val="005709BE"/>
    <w:rsid w:val="005717D3"/>
    <w:rsid w:val="00572EB6"/>
    <w:rsid w:val="00574133"/>
    <w:rsid w:val="00575FF0"/>
    <w:rsid w:val="00577176"/>
    <w:rsid w:val="005774F5"/>
    <w:rsid w:val="0058092F"/>
    <w:rsid w:val="005827B7"/>
    <w:rsid w:val="0058572C"/>
    <w:rsid w:val="00585FF8"/>
    <w:rsid w:val="00586944"/>
    <w:rsid w:val="005873D3"/>
    <w:rsid w:val="005924C9"/>
    <w:rsid w:val="00592E2D"/>
    <w:rsid w:val="00592F27"/>
    <w:rsid w:val="00594381"/>
    <w:rsid w:val="0059513B"/>
    <w:rsid w:val="00595A40"/>
    <w:rsid w:val="00595BD8"/>
    <w:rsid w:val="00597EB6"/>
    <w:rsid w:val="005A0CED"/>
    <w:rsid w:val="005A2909"/>
    <w:rsid w:val="005A2F8B"/>
    <w:rsid w:val="005A3924"/>
    <w:rsid w:val="005A3EB4"/>
    <w:rsid w:val="005A52FA"/>
    <w:rsid w:val="005A5BE7"/>
    <w:rsid w:val="005A6B6F"/>
    <w:rsid w:val="005B4428"/>
    <w:rsid w:val="005B483A"/>
    <w:rsid w:val="005B4A49"/>
    <w:rsid w:val="005B6F1E"/>
    <w:rsid w:val="005C09D9"/>
    <w:rsid w:val="005C2DAD"/>
    <w:rsid w:val="005C4787"/>
    <w:rsid w:val="005C4B07"/>
    <w:rsid w:val="005C583D"/>
    <w:rsid w:val="005C5CC4"/>
    <w:rsid w:val="005C6438"/>
    <w:rsid w:val="005C7918"/>
    <w:rsid w:val="005D05B0"/>
    <w:rsid w:val="005D0CEC"/>
    <w:rsid w:val="005D1636"/>
    <w:rsid w:val="005D40CE"/>
    <w:rsid w:val="005D47B5"/>
    <w:rsid w:val="005D4F51"/>
    <w:rsid w:val="005D51F2"/>
    <w:rsid w:val="005D6E07"/>
    <w:rsid w:val="005E0749"/>
    <w:rsid w:val="005E0F1F"/>
    <w:rsid w:val="005E166F"/>
    <w:rsid w:val="005E1C39"/>
    <w:rsid w:val="005E3971"/>
    <w:rsid w:val="005E3D29"/>
    <w:rsid w:val="005E5389"/>
    <w:rsid w:val="005E5C2B"/>
    <w:rsid w:val="005E5FBF"/>
    <w:rsid w:val="005E6866"/>
    <w:rsid w:val="005E68A8"/>
    <w:rsid w:val="005E6BB3"/>
    <w:rsid w:val="005E6BC8"/>
    <w:rsid w:val="005F0802"/>
    <w:rsid w:val="005F329B"/>
    <w:rsid w:val="005F5D05"/>
    <w:rsid w:val="005F73D3"/>
    <w:rsid w:val="0060144B"/>
    <w:rsid w:val="00601EBD"/>
    <w:rsid w:val="00601EC0"/>
    <w:rsid w:val="00602D8B"/>
    <w:rsid w:val="00602EFE"/>
    <w:rsid w:val="00604594"/>
    <w:rsid w:val="006068FD"/>
    <w:rsid w:val="0060708F"/>
    <w:rsid w:val="0061067E"/>
    <w:rsid w:val="0061117C"/>
    <w:rsid w:val="00611FAA"/>
    <w:rsid w:val="006127D0"/>
    <w:rsid w:val="00612E31"/>
    <w:rsid w:val="00615824"/>
    <w:rsid w:val="0061748F"/>
    <w:rsid w:val="006178BB"/>
    <w:rsid w:val="00620085"/>
    <w:rsid w:val="00621796"/>
    <w:rsid w:val="0062411B"/>
    <w:rsid w:val="006259E3"/>
    <w:rsid w:val="00633269"/>
    <w:rsid w:val="00635F3C"/>
    <w:rsid w:val="00640C47"/>
    <w:rsid w:val="00642813"/>
    <w:rsid w:val="00644A26"/>
    <w:rsid w:val="00645951"/>
    <w:rsid w:val="00645971"/>
    <w:rsid w:val="006461AF"/>
    <w:rsid w:val="0064659D"/>
    <w:rsid w:val="00646D30"/>
    <w:rsid w:val="00653428"/>
    <w:rsid w:val="00653822"/>
    <w:rsid w:val="00654314"/>
    <w:rsid w:val="00654FD8"/>
    <w:rsid w:val="006557E7"/>
    <w:rsid w:val="0065766F"/>
    <w:rsid w:val="006629F5"/>
    <w:rsid w:val="00664DA9"/>
    <w:rsid w:val="00664FBA"/>
    <w:rsid w:val="006661B5"/>
    <w:rsid w:val="00666332"/>
    <w:rsid w:val="00667D3E"/>
    <w:rsid w:val="0067185E"/>
    <w:rsid w:val="00672806"/>
    <w:rsid w:val="006731F3"/>
    <w:rsid w:val="00673E67"/>
    <w:rsid w:val="0067472B"/>
    <w:rsid w:val="00674974"/>
    <w:rsid w:val="00676048"/>
    <w:rsid w:val="00680205"/>
    <w:rsid w:val="0068025B"/>
    <w:rsid w:val="006817C6"/>
    <w:rsid w:val="00682911"/>
    <w:rsid w:val="006829B1"/>
    <w:rsid w:val="0068334A"/>
    <w:rsid w:val="0068398E"/>
    <w:rsid w:val="00684D2E"/>
    <w:rsid w:val="00685CA7"/>
    <w:rsid w:val="00686A61"/>
    <w:rsid w:val="00687360"/>
    <w:rsid w:val="00687BB2"/>
    <w:rsid w:val="00690424"/>
    <w:rsid w:val="00690CC0"/>
    <w:rsid w:val="0069284B"/>
    <w:rsid w:val="006937B2"/>
    <w:rsid w:val="00694D09"/>
    <w:rsid w:val="00695BBB"/>
    <w:rsid w:val="00696A37"/>
    <w:rsid w:val="006976E3"/>
    <w:rsid w:val="006978F8"/>
    <w:rsid w:val="00697EF9"/>
    <w:rsid w:val="006A05C4"/>
    <w:rsid w:val="006A0D3F"/>
    <w:rsid w:val="006A0E71"/>
    <w:rsid w:val="006A10E7"/>
    <w:rsid w:val="006A2BD6"/>
    <w:rsid w:val="006A3BBB"/>
    <w:rsid w:val="006A530A"/>
    <w:rsid w:val="006A74BF"/>
    <w:rsid w:val="006B322B"/>
    <w:rsid w:val="006B3429"/>
    <w:rsid w:val="006B6D41"/>
    <w:rsid w:val="006B70FE"/>
    <w:rsid w:val="006C07A8"/>
    <w:rsid w:val="006C1663"/>
    <w:rsid w:val="006C20EB"/>
    <w:rsid w:val="006C2EFE"/>
    <w:rsid w:val="006C4650"/>
    <w:rsid w:val="006C5C05"/>
    <w:rsid w:val="006C683D"/>
    <w:rsid w:val="006C7F53"/>
    <w:rsid w:val="006D0225"/>
    <w:rsid w:val="006D0C41"/>
    <w:rsid w:val="006D30BA"/>
    <w:rsid w:val="006D3ED4"/>
    <w:rsid w:val="006D438F"/>
    <w:rsid w:val="006D607F"/>
    <w:rsid w:val="006D6C08"/>
    <w:rsid w:val="006E006D"/>
    <w:rsid w:val="006E0D99"/>
    <w:rsid w:val="006E1581"/>
    <w:rsid w:val="006E3192"/>
    <w:rsid w:val="006E5FB5"/>
    <w:rsid w:val="006E7109"/>
    <w:rsid w:val="006E78CE"/>
    <w:rsid w:val="006F162E"/>
    <w:rsid w:val="006F3169"/>
    <w:rsid w:val="006F467D"/>
    <w:rsid w:val="007006C3"/>
    <w:rsid w:val="007027C0"/>
    <w:rsid w:val="007041BA"/>
    <w:rsid w:val="00705CA1"/>
    <w:rsid w:val="00705F51"/>
    <w:rsid w:val="0070615E"/>
    <w:rsid w:val="007078F1"/>
    <w:rsid w:val="007078F5"/>
    <w:rsid w:val="00711097"/>
    <w:rsid w:val="007136D4"/>
    <w:rsid w:val="00715047"/>
    <w:rsid w:val="007156C7"/>
    <w:rsid w:val="00721377"/>
    <w:rsid w:val="007244A9"/>
    <w:rsid w:val="007245D4"/>
    <w:rsid w:val="00725E4D"/>
    <w:rsid w:val="007276F8"/>
    <w:rsid w:val="0073152E"/>
    <w:rsid w:val="00731E8A"/>
    <w:rsid w:val="0073342E"/>
    <w:rsid w:val="00734D8F"/>
    <w:rsid w:val="00735BBE"/>
    <w:rsid w:val="00737EF7"/>
    <w:rsid w:val="00741D16"/>
    <w:rsid w:val="00742835"/>
    <w:rsid w:val="007437D7"/>
    <w:rsid w:val="00751581"/>
    <w:rsid w:val="0075266A"/>
    <w:rsid w:val="00752DD2"/>
    <w:rsid w:val="00756D8C"/>
    <w:rsid w:val="007655D8"/>
    <w:rsid w:val="00765C31"/>
    <w:rsid w:val="00765C5E"/>
    <w:rsid w:val="00766C32"/>
    <w:rsid w:val="00766F82"/>
    <w:rsid w:val="00773B03"/>
    <w:rsid w:val="00775377"/>
    <w:rsid w:val="00776C92"/>
    <w:rsid w:val="00777F9B"/>
    <w:rsid w:val="00780048"/>
    <w:rsid w:val="0078156E"/>
    <w:rsid w:val="00782E04"/>
    <w:rsid w:val="00782F43"/>
    <w:rsid w:val="00783075"/>
    <w:rsid w:val="00784263"/>
    <w:rsid w:val="00785FD2"/>
    <w:rsid w:val="00790354"/>
    <w:rsid w:val="00790C2B"/>
    <w:rsid w:val="00790C97"/>
    <w:rsid w:val="00790DF1"/>
    <w:rsid w:val="00793EC3"/>
    <w:rsid w:val="00797DB9"/>
    <w:rsid w:val="007A037B"/>
    <w:rsid w:val="007A427A"/>
    <w:rsid w:val="007A5264"/>
    <w:rsid w:val="007A570D"/>
    <w:rsid w:val="007A675B"/>
    <w:rsid w:val="007B576D"/>
    <w:rsid w:val="007B63E7"/>
    <w:rsid w:val="007B6733"/>
    <w:rsid w:val="007C1D3D"/>
    <w:rsid w:val="007C6672"/>
    <w:rsid w:val="007C71B4"/>
    <w:rsid w:val="007C76F5"/>
    <w:rsid w:val="007D29AB"/>
    <w:rsid w:val="007D4B1D"/>
    <w:rsid w:val="007D4D06"/>
    <w:rsid w:val="007D77AD"/>
    <w:rsid w:val="007E14D8"/>
    <w:rsid w:val="007E20E6"/>
    <w:rsid w:val="007E2508"/>
    <w:rsid w:val="007E65DB"/>
    <w:rsid w:val="007E69FB"/>
    <w:rsid w:val="007E6D79"/>
    <w:rsid w:val="007E7C75"/>
    <w:rsid w:val="007F09EE"/>
    <w:rsid w:val="007F0EEA"/>
    <w:rsid w:val="007F3CF6"/>
    <w:rsid w:val="007F3D95"/>
    <w:rsid w:val="007F5F2B"/>
    <w:rsid w:val="007F6AFD"/>
    <w:rsid w:val="007F6C0D"/>
    <w:rsid w:val="007F6DEC"/>
    <w:rsid w:val="00802AED"/>
    <w:rsid w:val="00811122"/>
    <w:rsid w:val="00811634"/>
    <w:rsid w:val="00815ADB"/>
    <w:rsid w:val="008170CF"/>
    <w:rsid w:val="00817DFF"/>
    <w:rsid w:val="0082019B"/>
    <w:rsid w:val="008210FA"/>
    <w:rsid w:val="00822545"/>
    <w:rsid w:val="0082401B"/>
    <w:rsid w:val="00824D77"/>
    <w:rsid w:val="00831956"/>
    <w:rsid w:val="00833777"/>
    <w:rsid w:val="00837045"/>
    <w:rsid w:val="0084125C"/>
    <w:rsid w:val="0084150B"/>
    <w:rsid w:val="0084213C"/>
    <w:rsid w:val="0084246F"/>
    <w:rsid w:val="0084297C"/>
    <w:rsid w:val="00842DA5"/>
    <w:rsid w:val="00843245"/>
    <w:rsid w:val="00844F47"/>
    <w:rsid w:val="008458CE"/>
    <w:rsid w:val="008553BD"/>
    <w:rsid w:val="0086212D"/>
    <w:rsid w:val="00863637"/>
    <w:rsid w:val="008643B9"/>
    <w:rsid w:val="00864E77"/>
    <w:rsid w:val="008659AD"/>
    <w:rsid w:val="0086745A"/>
    <w:rsid w:val="00877B7D"/>
    <w:rsid w:val="00877C1E"/>
    <w:rsid w:val="0088099E"/>
    <w:rsid w:val="00880AB3"/>
    <w:rsid w:val="00881FB7"/>
    <w:rsid w:val="0088359D"/>
    <w:rsid w:val="008837F7"/>
    <w:rsid w:val="00884DE7"/>
    <w:rsid w:val="00886094"/>
    <w:rsid w:val="00891292"/>
    <w:rsid w:val="0089169A"/>
    <w:rsid w:val="00891968"/>
    <w:rsid w:val="008919C2"/>
    <w:rsid w:val="00891D8F"/>
    <w:rsid w:val="00892380"/>
    <w:rsid w:val="0089324A"/>
    <w:rsid w:val="00894272"/>
    <w:rsid w:val="00894665"/>
    <w:rsid w:val="00895DF9"/>
    <w:rsid w:val="00896B68"/>
    <w:rsid w:val="00897B30"/>
    <w:rsid w:val="008A1598"/>
    <w:rsid w:val="008A29CB"/>
    <w:rsid w:val="008B0BB1"/>
    <w:rsid w:val="008B16E7"/>
    <w:rsid w:val="008B4465"/>
    <w:rsid w:val="008B4CA7"/>
    <w:rsid w:val="008B54BB"/>
    <w:rsid w:val="008B5B7A"/>
    <w:rsid w:val="008C1054"/>
    <w:rsid w:val="008C3800"/>
    <w:rsid w:val="008C57A4"/>
    <w:rsid w:val="008C5B62"/>
    <w:rsid w:val="008C5E09"/>
    <w:rsid w:val="008C6AC2"/>
    <w:rsid w:val="008C7282"/>
    <w:rsid w:val="008D081A"/>
    <w:rsid w:val="008D09E7"/>
    <w:rsid w:val="008D17B6"/>
    <w:rsid w:val="008D259A"/>
    <w:rsid w:val="008D5824"/>
    <w:rsid w:val="008D5F68"/>
    <w:rsid w:val="008D71E7"/>
    <w:rsid w:val="008E073E"/>
    <w:rsid w:val="008E0F38"/>
    <w:rsid w:val="008E2FA9"/>
    <w:rsid w:val="008E708F"/>
    <w:rsid w:val="00900FDE"/>
    <w:rsid w:val="0090113A"/>
    <w:rsid w:val="00902112"/>
    <w:rsid w:val="009025FC"/>
    <w:rsid w:val="00902A47"/>
    <w:rsid w:val="009055D5"/>
    <w:rsid w:val="00913902"/>
    <w:rsid w:val="009139AA"/>
    <w:rsid w:val="00914B9D"/>
    <w:rsid w:val="009150E5"/>
    <w:rsid w:val="0091578C"/>
    <w:rsid w:val="00915EE7"/>
    <w:rsid w:val="00916FA2"/>
    <w:rsid w:val="00923A36"/>
    <w:rsid w:val="00923B41"/>
    <w:rsid w:val="00924F39"/>
    <w:rsid w:val="00925529"/>
    <w:rsid w:val="0092721A"/>
    <w:rsid w:val="0093274E"/>
    <w:rsid w:val="00936C70"/>
    <w:rsid w:val="00937D16"/>
    <w:rsid w:val="00942491"/>
    <w:rsid w:val="00942E3B"/>
    <w:rsid w:val="00944A66"/>
    <w:rsid w:val="00944B85"/>
    <w:rsid w:val="00944D4E"/>
    <w:rsid w:val="0094502B"/>
    <w:rsid w:val="00945722"/>
    <w:rsid w:val="009459EE"/>
    <w:rsid w:val="00947FF3"/>
    <w:rsid w:val="009507BD"/>
    <w:rsid w:val="00951999"/>
    <w:rsid w:val="00952182"/>
    <w:rsid w:val="009527B3"/>
    <w:rsid w:val="00960255"/>
    <w:rsid w:val="00960DD6"/>
    <w:rsid w:val="009623FF"/>
    <w:rsid w:val="00964DF4"/>
    <w:rsid w:val="00964EBA"/>
    <w:rsid w:val="00964FF8"/>
    <w:rsid w:val="0096691F"/>
    <w:rsid w:val="0096758B"/>
    <w:rsid w:val="009678D7"/>
    <w:rsid w:val="00967AB2"/>
    <w:rsid w:val="00971B2B"/>
    <w:rsid w:val="0097280C"/>
    <w:rsid w:val="00972FF6"/>
    <w:rsid w:val="00975C12"/>
    <w:rsid w:val="00975FFC"/>
    <w:rsid w:val="009775D6"/>
    <w:rsid w:val="009804E2"/>
    <w:rsid w:val="009807AE"/>
    <w:rsid w:val="00980DE9"/>
    <w:rsid w:val="009815E2"/>
    <w:rsid w:val="009841D9"/>
    <w:rsid w:val="00986040"/>
    <w:rsid w:val="0098654E"/>
    <w:rsid w:val="009912F2"/>
    <w:rsid w:val="00992867"/>
    <w:rsid w:val="00994584"/>
    <w:rsid w:val="009964A2"/>
    <w:rsid w:val="009966A6"/>
    <w:rsid w:val="009A17BA"/>
    <w:rsid w:val="009A2256"/>
    <w:rsid w:val="009A2A75"/>
    <w:rsid w:val="009A2CA7"/>
    <w:rsid w:val="009A38B2"/>
    <w:rsid w:val="009A49A9"/>
    <w:rsid w:val="009A528A"/>
    <w:rsid w:val="009A6A3B"/>
    <w:rsid w:val="009A6BCE"/>
    <w:rsid w:val="009B17E4"/>
    <w:rsid w:val="009B3A0A"/>
    <w:rsid w:val="009B5181"/>
    <w:rsid w:val="009C097C"/>
    <w:rsid w:val="009C0D7B"/>
    <w:rsid w:val="009C4C03"/>
    <w:rsid w:val="009C7FE3"/>
    <w:rsid w:val="009D0603"/>
    <w:rsid w:val="009D12E5"/>
    <w:rsid w:val="009D4909"/>
    <w:rsid w:val="009D49D5"/>
    <w:rsid w:val="009D4E91"/>
    <w:rsid w:val="009D4EF9"/>
    <w:rsid w:val="009E108B"/>
    <w:rsid w:val="009E3822"/>
    <w:rsid w:val="009E3D16"/>
    <w:rsid w:val="009E55C5"/>
    <w:rsid w:val="009E61D2"/>
    <w:rsid w:val="009E7A49"/>
    <w:rsid w:val="009F381F"/>
    <w:rsid w:val="009F5A2A"/>
    <w:rsid w:val="00A025B0"/>
    <w:rsid w:val="00A02756"/>
    <w:rsid w:val="00A07763"/>
    <w:rsid w:val="00A1149C"/>
    <w:rsid w:val="00A12D05"/>
    <w:rsid w:val="00A16564"/>
    <w:rsid w:val="00A173F7"/>
    <w:rsid w:val="00A207D6"/>
    <w:rsid w:val="00A20C8B"/>
    <w:rsid w:val="00A23830"/>
    <w:rsid w:val="00A238DA"/>
    <w:rsid w:val="00A24601"/>
    <w:rsid w:val="00A25357"/>
    <w:rsid w:val="00A2695C"/>
    <w:rsid w:val="00A2746D"/>
    <w:rsid w:val="00A30251"/>
    <w:rsid w:val="00A3450D"/>
    <w:rsid w:val="00A351EC"/>
    <w:rsid w:val="00A3664A"/>
    <w:rsid w:val="00A37557"/>
    <w:rsid w:val="00A42B57"/>
    <w:rsid w:val="00A444AE"/>
    <w:rsid w:val="00A4719C"/>
    <w:rsid w:val="00A50BAF"/>
    <w:rsid w:val="00A54CE7"/>
    <w:rsid w:val="00A551A1"/>
    <w:rsid w:val="00A60B8C"/>
    <w:rsid w:val="00A628CF"/>
    <w:rsid w:val="00A65284"/>
    <w:rsid w:val="00A660D5"/>
    <w:rsid w:val="00A70E9C"/>
    <w:rsid w:val="00A74898"/>
    <w:rsid w:val="00A74E19"/>
    <w:rsid w:val="00A75D87"/>
    <w:rsid w:val="00A779B6"/>
    <w:rsid w:val="00A77DC9"/>
    <w:rsid w:val="00A77FA2"/>
    <w:rsid w:val="00A8032D"/>
    <w:rsid w:val="00A8040C"/>
    <w:rsid w:val="00A805F5"/>
    <w:rsid w:val="00A81259"/>
    <w:rsid w:val="00A81856"/>
    <w:rsid w:val="00A83300"/>
    <w:rsid w:val="00A84738"/>
    <w:rsid w:val="00A85F4B"/>
    <w:rsid w:val="00A86272"/>
    <w:rsid w:val="00A86B0C"/>
    <w:rsid w:val="00A876A5"/>
    <w:rsid w:val="00A878C3"/>
    <w:rsid w:val="00A87DF0"/>
    <w:rsid w:val="00A91B99"/>
    <w:rsid w:val="00A93AEC"/>
    <w:rsid w:val="00A96019"/>
    <w:rsid w:val="00A96407"/>
    <w:rsid w:val="00A968FA"/>
    <w:rsid w:val="00AA13F9"/>
    <w:rsid w:val="00AA1D1F"/>
    <w:rsid w:val="00AA2039"/>
    <w:rsid w:val="00AA33A6"/>
    <w:rsid w:val="00AA3E9B"/>
    <w:rsid w:val="00AA6683"/>
    <w:rsid w:val="00AB11EA"/>
    <w:rsid w:val="00AB1288"/>
    <w:rsid w:val="00AB3E7C"/>
    <w:rsid w:val="00AB4E99"/>
    <w:rsid w:val="00AB606F"/>
    <w:rsid w:val="00AB6958"/>
    <w:rsid w:val="00AB6E1B"/>
    <w:rsid w:val="00AB7DAE"/>
    <w:rsid w:val="00AC0139"/>
    <w:rsid w:val="00AC1D75"/>
    <w:rsid w:val="00AC4739"/>
    <w:rsid w:val="00AC4847"/>
    <w:rsid w:val="00AC7C99"/>
    <w:rsid w:val="00AD0102"/>
    <w:rsid w:val="00AD0283"/>
    <w:rsid w:val="00AD3827"/>
    <w:rsid w:val="00AD4CD7"/>
    <w:rsid w:val="00AD5AE8"/>
    <w:rsid w:val="00AD5E2F"/>
    <w:rsid w:val="00AD6113"/>
    <w:rsid w:val="00AD68CA"/>
    <w:rsid w:val="00AD6DDF"/>
    <w:rsid w:val="00AD7095"/>
    <w:rsid w:val="00AE00F3"/>
    <w:rsid w:val="00AE0520"/>
    <w:rsid w:val="00AE17F1"/>
    <w:rsid w:val="00AE67F3"/>
    <w:rsid w:val="00AE701F"/>
    <w:rsid w:val="00AF1DEA"/>
    <w:rsid w:val="00AF20AD"/>
    <w:rsid w:val="00AF347B"/>
    <w:rsid w:val="00AF75CC"/>
    <w:rsid w:val="00B00892"/>
    <w:rsid w:val="00B00A2C"/>
    <w:rsid w:val="00B01CDD"/>
    <w:rsid w:val="00B026B8"/>
    <w:rsid w:val="00B0583C"/>
    <w:rsid w:val="00B05F08"/>
    <w:rsid w:val="00B076AA"/>
    <w:rsid w:val="00B0777C"/>
    <w:rsid w:val="00B102A3"/>
    <w:rsid w:val="00B104BA"/>
    <w:rsid w:val="00B134DE"/>
    <w:rsid w:val="00B136BD"/>
    <w:rsid w:val="00B1448A"/>
    <w:rsid w:val="00B154C9"/>
    <w:rsid w:val="00B17463"/>
    <w:rsid w:val="00B201D6"/>
    <w:rsid w:val="00B26030"/>
    <w:rsid w:val="00B309CA"/>
    <w:rsid w:val="00B30B7A"/>
    <w:rsid w:val="00B338BE"/>
    <w:rsid w:val="00B3418A"/>
    <w:rsid w:val="00B343DB"/>
    <w:rsid w:val="00B35D26"/>
    <w:rsid w:val="00B3651D"/>
    <w:rsid w:val="00B37C5F"/>
    <w:rsid w:val="00B37E3A"/>
    <w:rsid w:val="00B45663"/>
    <w:rsid w:val="00B45AE6"/>
    <w:rsid w:val="00B45D60"/>
    <w:rsid w:val="00B50ED6"/>
    <w:rsid w:val="00B51AC7"/>
    <w:rsid w:val="00B6113E"/>
    <w:rsid w:val="00B6227F"/>
    <w:rsid w:val="00B63C0F"/>
    <w:rsid w:val="00B6637D"/>
    <w:rsid w:val="00B6639D"/>
    <w:rsid w:val="00B707BD"/>
    <w:rsid w:val="00B710F3"/>
    <w:rsid w:val="00B714D4"/>
    <w:rsid w:val="00B748D4"/>
    <w:rsid w:val="00B75220"/>
    <w:rsid w:val="00B76B89"/>
    <w:rsid w:val="00B773DB"/>
    <w:rsid w:val="00B776BA"/>
    <w:rsid w:val="00B77F05"/>
    <w:rsid w:val="00B80E2F"/>
    <w:rsid w:val="00B81B31"/>
    <w:rsid w:val="00B82417"/>
    <w:rsid w:val="00B83269"/>
    <w:rsid w:val="00B87685"/>
    <w:rsid w:val="00B87C33"/>
    <w:rsid w:val="00B90636"/>
    <w:rsid w:val="00B909E6"/>
    <w:rsid w:val="00B91203"/>
    <w:rsid w:val="00B91F28"/>
    <w:rsid w:val="00B93B3D"/>
    <w:rsid w:val="00B94295"/>
    <w:rsid w:val="00B94A0C"/>
    <w:rsid w:val="00B956F2"/>
    <w:rsid w:val="00B9576E"/>
    <w:rsid w:val="00B959F6"/>
    <w:rsid w:val="00BA15DF"/>
    <w:rsid w:val="00BA2BCF"/>
    <w:rsid w:val="00BA2D6D"/>
    <w:rsid w:val="00BA36F7"/>
    <w:rsid w:val="00BA39BF"/>
    <w:rsid w:val="00BA3AD1"/>
    <w:rsid w:val="00BA573D"/>
    <w:rsid w:val="00BA6D66"/>
    <w:rsid w:val="00BB03CD"/>
    <w:rsid w:val="00BB04F2"/>
    <w:rsid w:val="00BB1B71"/>
    <w:rsid w:val="00BB248B"/>
    <w:rsid w:val="00BB3B15"/>
    <w:rsid w:val="00BB4727"/>
    <w:rsid w:val="00BB4BD1"/>
    <w:rsid w:val="00BB5F0E"/>
    <w:rsid w:val="00BB76EC"/>
    <w:rsid w:val="00BB7D18"/>
    <w:rsid w:val="00BC2A95"/>
    <w:rsid w:val="00BC38C6"/>
    <w:rsid w:val="00BC3AD8"/>
    <w:rsid w:val="00BC4D15"/>
    <w:rsid w:val="00BC7EAB"/>
    <w:rsid w:val="00BD1100"/>
    <w:rsid w:val="00BD1326"/>
    <w:rsid w:val="00BD2565"/>
    <w:rsid w:val="00BD5100"/>
    <w:rsid w:val="00BD55E9"/>
    <w:rsid w:val="00BD7D80"/>
    <w:rsid w:val="00BE209B"/>
    <w:rsid w:val="00BE3966"/>
    <w:rsid w:val="00BE3B84"/>
    <w:rsid w:val="00BE5F82"/>
    <w:rsid w:val="00BE74B1"/>
    <w:rsid w:val="00BF09C5"/>
    <w:rsid w:val="00BF2B6D"/>
    <w:rsid w:val="00BF3728"/>
    <w:rsid w:val="00BF457E"/>
    <w:rsid w:val="00BF47AC"/>
    <w:rsid w:val="00BF4EF8"/>
    <w:rsid w:val="00BF7437"/>
    <w:rsid w:val="00BF74D8"/>
    <w:rsid w:val="00C00442"/>
    <w:rsid w:val="00C012BF"/>
    <w:rsid w:val="00C0514C"/>
    <w:rsid w:val="00C06272"/>
    <w:rsid w:val="00C06C89"/>
    <w:rsid w:val="00C0774E"/>
    <w:rsid w:val="00C11C63"/>
    <w:rsid w:val="00C13A8F"/>
    <w:rsid w:val="00C14897"/>
    <w:rsid w:val="00C14C0D"/>
    <w:rsid w:val="00C15A69"/>
    <w:rsid w:val="00C15AF4"/>
    <w:rsid w:val="00C15BEB"/>
    <w:rsid w:val="00C16EBF"/>
    <w:rsid w:val="00C179A8"/>
    <w:rsid w:val="00C21384"/>
    <w:rsid w:val="00C217C7"/>
    <w:rsid w:val="00C22E87"/>
    <w:rsid w:val="00C237AE"/>
    <w:rsid w:val="00C23C0D"/>
    <w:rsid w:val="00C328F5"/>
    <w:rsid w:val="00C34638"/>
    <w:rsid w:val="00C34B5B"/>
    <w:rsid w:val="00C375E5"/>
    <w:rsid w:val="00C37B62"/>
    <w:rsid w:val="00C40DC7"/>
    <w:rsid w:val="00C413FF"/>
    <w:rsid w:val="00C424AC"/>
    <w:rsid w:val="00C45631"/>
    <w:rsid w:val="00C45D6F"/>
    <w:rsid w:val="00C50F3C"/>
    <w:rsid w:val="00C5109E"/>
    <w:rsid w:val="00C51F4D"/>
    <w:rsid w:val="00C52795"/>
    <w:rsid w:val="00C52B4C"/>
    <w:rsid w:val="00C5344E"/>
    <w:rsid w:val="00C547A7"/>
    <w:rsid w:val="00C54E4E"/>
    <w:rsid w:val="00C554D9"/>
    <w:rsid w:val="00C55C7F"/>
    <w:rsid w:val="00C55FD2"/>
    <w:rsid w:val="00C56747"/>
    <w:rsid w:val="00C573B1"/>
    <w:rsid w:val="00C575FE"/>
    <w:rsid w:val="00C60E92"/>
    <w:rsid w:val="00C648E4"/>
    <w:rsid w:val="00C64B4B"/>
    <w:rsid w:val="00C67809"/>
    <w:rsid w:val="00C70D90"/>
    <w:rsid w:val="00C71A57"/>
    <w:rsid w:val="00C720C3"/>
    <w:rsid w:val="00C7312E"/>
    <w:rsid w:val="00C74185"/>
    <w:rsid w:val="00C7492D"/>
    <w:rsid w:val="00C76F03"/>
    <w:rsid w:val="00C774D6"/>
    <w:rsid w:val="00C80BF9"/>
    <w:rsid w:val="00C83F54"/>
    <w:rsid w:val="00C922E4"/>
    <w:rsid w:val="00C939DA"/>
    <w:rsid w:val="00C93DCB"/>
    <w:rsid w:val="00C943BB"/>
    <w:rsid w:val="00C94F95"/>
    <w:rsid w:val="00C9516F"/>
    <w:rsid w:val="00C96D71"/>
    <w:rsid w:val="00CA0408"/>
    <w:rsid w:val="00CA0A1D"/>
    <w:rsid w:val="00CA169A"/>
    <w:rsid w:val="00CA1B4D"/>
    <w:rsid w:val="00CA1D2E"/>
    <w:rsid w:val="00CA3A8E"/>
    <w:rsid w:val="00CA784A"/>
    <w:rsid w:val="00CA7F88"/>
    <w:rsid w:val="00CB15A2"/>
    <w:rsid w:val="00CB56B6"/>
    <w:rsid w:val="00CB7B11"/>
    <w:rsid w:val="00CC030A"/>
    <w:rsid w:val="00CC0343"/>
    <w:rsid w:val="00CC2B9C"/>
    <w:rsid w:val="00CC3752"/>
    <w:rsid w:val="00CC3B45"/>
    <w:rsid w:val="00CC3F73"/>
    <w:rsid w:val="00CC4605"/>
    <w:rsid w:val="00CC4C62"/>
    <w:rsid w:val="00CC5213"/>
    <w:rsid w:val="00CC5777"/>
    <w:rsid w:val="00CD1380"/>
    <w:rsid w:val="00CD1615"/>
    <w:rsid w:val="00CD265D"/>
    <w:rsid w:val="00CD5937"/>
    <w:rsid w:val="00CD5E13"/>
    <w:rsid w:val="00CD6961"/>
    <w:rsid w:val="00CD7477"/>
    <w:rsid w:val="00CE1042"/>
    <w:rsid w:val="00CE3066"/>
    <w:rsid w:val="00CE37C1"/>
    <w:rsid w:val="00CE6126"/>
    <w:rsid w:val="00CE7289"/>
    <w:rsid w:val="00CF04B5"/>
    <w:rsid w:val="00CF7844"/>
    <w:rsid w:val="00D01B21"/>
    <w:rsid w:val="00D06AA5"/>
    <w:rsid w:val="00D0702D"/>
    <w:rsid w:val="00D076A8"/>
    <w:rsid w:val="00D1109F"/>
    <w:rsid w:val="00D11EC2"/>
    <w:rsid w:val="00D1203C"/>
    <w:rsid w:val="00D12C72"/>
    <w:rsid w:val="00D14A60"/>
    <w:rsid w:val="00D14A9B"/>
    <w:rsid w:val="00D14AEF"/>
    <w:rsid w:val="00D150DE"/>
    <w:rsid w:val="00D1625A"/>
    <w:rsid w:val="00D16B72"/>
    <w:rsid w:val="00D170F5"/>
    <w:rsid w:val="00D20E74"/>
    <w:rsid w:val="00D2215C"/>
    <w:rsid w:val="00D2258D"/>
    <w:rsid w:val="00D255EB"/>
    <w:rsid w:val="00D25F1A"/>
    <w:rsid w:val="00D261FF"/>
    <w:rsid w:val="00D27027"/>
    <w:rsid w:val="00D27299"/>
    <w:rsid w:val="00D27598"/>
    <w:rsid w:val="00D30A74"/>
    <w:rsid w:val="00D31546"/>
    <w:rsid w:val="00D31C86"/>
    <w:rsid w:val="00D32633"/>
    <w:rsid w:val="00D32726"/>
    <w:rsid w:val="00D32AE2"/>
    <w:rsid w:val="00D32AF9"/>
    <w:rsid w:val="00D32FCA"/>
    <w:rsid w:val="00D333BD"/>
    <w:rsid w:val="00D3628E"/>
    <w:rsid w:val="00D36E44"/>
    <w:rsid w:val="00D40AF0"/>
    <w:rsid w:val="00D41357"/>
    <w:rsid w:val="00D4195D"/>
    <w:rsid w:val="00D429C9"/>
    <w:rsid w:val="00D4314A"/>
    <w:rsid w:val="00D443B3"/>
    <w:rsid w:val="00D4443E"/>
    <w:rsid w:val="00D51F97"/>
    <w:rsid w:val="00D53B64"/>
    <w:rsid w:val="00D54202"/>
    <w:rsid w:val="00D54C3F"/>
    <w:rsid w:val="00D5553C"/>
    <w:rsid w:val="00D55B70"/>
    <w:rsid w:val="00D55F39"/>
    <w:rsid w:val="00D576C0"/>
    <w:rsid w:val="00D57F89"/>
    <w:rsid w:val="00D60258"/>
    <w:rsid w:val="00D64570"/>
    <w:rsid w:val="00D652B6"/>
    <w:rsid w:val="00D65AC9"/>
    <w:rsid w:val="00D65E87"/>
    <w:rsid w:val="00D66E08"/>
    <w:rsid w:val="00D67776"/>
    <w:rsid w:val="00D7069E"/>
    <w:rsid w:val="00D706EC"/>
    <w:rsid w:val="00D70A71"/>
    <w:rsid w:val="00D70E74"/>
    <w:rsid w:val="00D71772"/>
    <w:rsid w:val="00D72AA8"/>
    <w:rsid w:val="00D73A09"/>
    <w:rsid w:val="00D757BC"/>
    <w:rsid w:val="00D80B1D"/>
    <w:rsid w:val="00D81FD1"/>
    <w:rsid w:val="00D87209"/>
    <w:rsid w:val="00D874FD"/>
    <w:rsid w:val="00D9056B"/>
    <w:rsid w:val="00D91932"/>
    <w:rsid w:val="00D92235"/>
    <w:rsid w:val="00D92B9D"/>
    <w:rsid w:val="00D92E2E"/>
    <w:rsid w:val="00D9477E"/>
    <w:rsid w:val="00D974D2"/>
    <w:rsid w:val="00D97CF3"/>
    <w:rsid w:val="00DA08BC"/>
    <w:rsid w:val="00DA117D"/>
    <w:rsid w:val="00DA2B65"/>
    <w:rsid w:val="00DA2EA3"/>
    <w:rsid w:val="00DA549A"/>
    <w:rsid w:val="00DA7802"/>
    <w:rsid w:val="00DA7921"/>
    <w:rsid w:val="00DB4957"/>
    <w:rsid w:val="00DB5A59"/>
    <w:rsid w:val="00DB6113"/>
    <w:rsid w:val="00DC05AE"/>
    <w:rsid w:val="00DC1B47"/>
    <w:rsid w:val="00DC34FD"/>
    <w:rsid w:val="00DC5056"/>
    <w:rsid w:val="00DC7EA2"/>
    <w:rsid w:val="00DD0420"/>
    <w:rsid w:val="00DD1686"/>
    <w:rsid w:val="00DD1C2C"/>
    <w:rsid w:val="00DD3EEA"/>
    <w:rsid w:val="00DD4993"/>
    <w:rsid w:val="00DE0524"/>
    <w:rsid w:val="00DE0AF6"/>
    <w:rsid w:val="00DE12A9"/>
    <w:rsid w:val="00DE1BFE"/>
    <w:rsid w:val="00DE38C3"/>
    <w:rsid w:val="00DE41C6"/>
    <w:rsid w:val="00DE4299"/>
    <w:rsid w:val="00DE7427"/>
    <w:rsid w:val="00DE79F0"/>
    <w:rsid w:val="00DF1D10"/>
    <w:rsid w:val="00DF386E"/>
    <w:rsid w:val="00DF3A9C"/>
    <w:rsid w:val="00DF4754"/>
    <w:rsid w:val="00E01F09"/>
    <w:rsid w:val="00E049F1"/>
    <w:rsid w:val="00E05A33"/>
    <w:rsid w:val="00E0661F"/>
    <w:rsid w:val="00E06904"/>
    <w:rsid w:val="00E07C76"/>
    <w:rsid w:val="00E10418"/>
    <w:rsid w:val="00E10E60"/>
    <w:rsid w:val="00E11BD9"/>
    <w:rsid w:val="00E14241"/>
    <w:rsid w:val="00E1440D"/>
    <w:rsid w:val="00E16ACB"/>
    <w:rsid w:val="00E203D1"/>
    <w:rsid w:val="00E22372"/>
    <w:rsid w:val="00E226C9"/>
    <w:rsid w:val="00E22838"/>
    <w:rsid w:val="00E234A2"/>
    <w:rsid w:val="00E270FD"/>
    <w:rsid w:val="00E34273"/>
    <w:rsid w:val="00E3502B"/>
    <w:rsid w:val="00E35582"/>
    <w:rsid w:val="00E3739A"/>
    <w:rsid w:val="00E40D64"/>
    <w:rsid w:val="00E42811"/>
    <w:rsid w:val="00E43884"/>
    <w:rsid w:val="00E442CA"/>
    <w:rsid w:val="00E44333"/>
    <w:rsid w:val="00E44DF0"/>
    <w:rsid w:val="00E4543F"/>
    <w:rsid w:val="00E505E2"/>
    <w:rsid w:val="00E50725"/>
    <w:rsid w:val="00E50C57"/>
    <w:rsid w:val="00E52414"/>
    <w:rsid w:val="00E5370F"/>
    <w:rsid w:val="00E55B79"/>
    <w:rsid w:val="00E65625"/>
    <w:rsid w:val="00E6678C"/>
    <w:rsid w:val="00E67281"/>
    <w:rsid w:val="00E71CC4"/>
    <w:rsid w:val="00E7200C"/>
    <w:rsid w:val="00E72174"/>
    <w:rsid w:val="00E723D3"/>
    <w:rsid w:val="00E76B95"/>
    <w:rsid w:val="00E80E83"/>
    <w:rsid w:val="00E80F31"/>
    <w:rsid w:val="00E814F2"/>
    <w:rsid w:val="00E832CC"/>
    <w:rsid w:val="00E84579"/>
    <w:rsid w:val="00E9150D"/>
    <w:rsid w:val="00E916B0"/>
    <w:rsid w:val="00E930C0"/>
    <w:rsid w:val="00E95AFC"/>
    <w:rsid w:val="00E9637E"/>
    <w:rsid w:val="00E97829"/>
    <w:rsid w:val="00EA0931"/>
    <w:rsid w:val="00EA1FE4"/>
    <w:rsid w:val="00EA2A6A"/>
    <w:rsid w:val="00EA52C1"/>
    <w:rsid w:val="00EA5466"/>
    <w:rsid w:val="00EA7A46"/>
    <w:rsid w:val="00EA7F16"/>
    <w:rsid w:val="00EB0CFF"/>
    <w:rsid w:val="00EB2108"/>
    <w:rsid w:val="00EB3322"/>
    <w:rsid w:val="00EB461E"/>
    <w:rsid w:val="00EB4832"/>
    <w:rsid w:val="00EB4842"/>
    <w:rsid w:val="00EB4F33"/>
    <w:rsid w:val="00EB6899"/>
    <w:rsid w:val="00EB736D"/>
    <w:rsid w:val="00EC0308"/>
    <w:rsid w:val="00EC34D1"/>
    <w:rsid w:val="00ED07A6"/>
    <w:rsid w:val="00ED0B44"/>
    <w:rsid w:val="00ED0B80"/>
    <w:rsid w:val="00ED2A69"/>
    <w:rsid w:val="00ED4078"/>
    <w:rsid w:val="00ED4872"/>
    <w:rsid w:val="00ED4CCC"/>
    <w:rsid w:val="00EE326A"/>
    <w:rsid w:val="00EE3C7D"/>
    <w:rsid w:val="00EE3F7F"/>
    <w:rsid w:val="00EE4DBD"/>
    <w:rsid w:val="00EE5448"/>
    <w:rsid w:val="00EE5567"/>
    <w:rsid w:val="00EE57BB"/>
    <w:rsid w:val="00EE5BE1"/>
    <w:rsid w:val="00EF082E"/>
    <w:rsid w:val="00EF1B27"/>
    <w:rsid w:val="00EF3E4B"/>
    <w:rsid w:val="00EF611B"/>
    <w:rsid w:val="00F0080A"/>
    <w:rsid w:val="00F0155E"/>
    <w:rsid w:val="00F037AB"/>
    <w:rsid w:val="00F04470"/>
    <w:rsid w:val="00F059CD"/>
    <w:rsid w:val="00F06329"/>
    <w:rsid w:val="00F06E56"/>
    <w:rsid w:val="00F10345"/>
    <w:rsid w:val="00F120E5"/>
    <w:rsid w:val="00F13C8F"/>
    <w:rsid w:val="00F15141"/>
    <w:rsid w:val="00F206F2"/>
    <w:rsid w:val="00F20933"/>
    <w:rsid w:val="00F22B79"/>
    <w:rsid w:val="00F22FF7"/>
    <w:rsid w:val="00F23E42"/>
    <w:rsid w:val="00F247A7"/>
    <w:rsid w:val="00F27FAE"/>
    <w:rsid w:val="00F27FE7"/>
    <w:rsid w:val="00F305E6"/>
    <w:rsid w:val="00F3086A"/>
    <w:rsid w:val="00F31CAE"/>
    <w:rsid w:val="00F3494B"/>
    <w:rsid w:val="00F40E32"/>
    <w:rsid w:val="00F40EA4"/>
    <w:rsid w:val="00F4139C"/>
    <w:rsid w:val="00F437CB"/>
    <w:rsid w:val="00F45AB1"/>
    <w:rsid w:val="00F45F93"/>
    <w:rsid w:val="00F47752"/>
    <w:rsid w:val="00F501AF"/>
    <w:rsid w:val="00F5217F"/>
    <w:rsid w:val="00F57C73"/>
    <w:rsid w:val="00F607C1"/>
    <w:rsid w:val="00F615CB"/>
    <w:rsid w:val="00F61BE9"/>
    <w:rsid w:val="00F622D0"/>
    <w:rsid w:val="00F635AA"/>
    <w:rsid w:val="00F63D93"/>
    <w:rsid w:val="00F63E66"/>
    <w:rsid w:val="00F65AA3"/>
    <w:rsid w:val="00F671E1"/>
    <w:rsid w:val="00F67978"/>
    <w:rsid w:val="00F773FB"/>
    <w:rsid w:val="00F8356A"/>
    <w:rsid w:val="00F865F7"/>
    <w:rsid w:val="00F86D3D"/>
    <w:rsid w:val="00F9030F"/>
    <w:rsid w:val="00F910D8"/>
    <w:rsid w:val="00F9231D"/>
    <w:rsid w:val="00F94BEE"/>
    <w:rsid w:val="00F95823"/>
    <w:rsid w:val="00F95837"/>
    <w:rsid w:val="00FA148F"/>
    <w:rsid w:val="00FA59FF"/>
    <w:rsid w:val="00FA65B0"/>
    <w:rsid w:val="00FA68DB"/>
    <w:rsid w:val="00FB0167"/>
    <w:rsid w:val="00FB2460"/>
    <w:rsid w:val="00FB24DE"/>
    <w:rsid w:val="00FB347C"/>
    <w:rsid w:val="00FB4B1C"/>
    <w:rsid w:val="00FB4DF7"/>
    <w:rsid w:val="00FB5572"/>
    <w:rsid w:val="00FB6C18"/>
    <w:rsid w:val="00FB7A09"/>
    <w:rsid w:val="00FC12D4"/>
    <w:rsid w:val="00FC2461"/>
    <w:rsid w:val="00FC54B1"/>
    <w:rsid w:val="00FC55DC"/>
    <w:rsid w:val="00FC583E"/>
    <w:rsid w:val="00FC7BF9"/>
    <w:rsid w:val="00FD05CB"/>
    <w:rsid w:val="00FD1B2F"/>
    <w:rsid w:val="00FD2B8B"/>
    <w:rsid w:val="00FD2D41"/>
    <w:rsid w:val="00FD3F05"/>
    <w:rsid w:val="00FD4941"/>
    <w:rsid w:val="00FD537D"/>
    <w:rsid w:val="00FD7AEF"/>
    <w:rsid w:val="00FE02C8"/>
    <w:rsid w:val="00FE0E54"/>
    <w:rsid w:val="00FE13A7"/>
    <w:rsid w:val="00FE14EF"/>
    <w:rsid w:val="00FE224C"/>
    <w:rsid w:val="00FE2500"/>
    <w:rsid w:val="00FE2F7F"/>
    <w:rsid w:val="00FE3861"/>
    <w:rsid w:val="00FE47C3"/>
    <w:rsid w:val="00FE54E8"/>
    <w:rsid w:val="00FE6FC0"/>
    <w:rsid w:val="00FF008A"/>
    <w:rsid w:val="00FF069D"/>
    <w:rsid w:val="00FF0913"/>
    <w:rsid w:val="00FF3628"/>
    <w:rsid w:val="00FF39B8"/>
    <w:rsid w:val="00FF3BD2"/>
    <w:rsid w:val="00FF4C5E"/>
    <w:rsid w:val="00FF5810"/>
    <w:rsid w:val="00FF6290"/>
    <w:rsid w:val="00FF649D"/>
    <w:rsid w:val="00FF6AC9"/>
    <w:rsid w:val="00FF788B"/>
    <w:rsid w:val="00FF7AA2"/>
    <w:rsid w:val="22E8484F"/>
    <w:rsid w:val="563D4793"/>
    <w:rsid w:val="5D6E0EFC"/>
  </w:rsids>
  <m:mathPr>
    <m:mathFont m:val="Cambria Math"/>
    <m:brkBin m:val="before"/>
    <m:brkBinSub m:val="--"/>
    <m:smallFrac m:val="0"/>
    <m:dispDef/>
    <m:lMargin m:val="0"/>
    <m:rMargin m:val="0"/>
    <m:defJc m:val="centerGroup"/>
    <m:wrapIndent m:val="1440"/>
    <m:intLim m:val="subSup"/>
    <m:naryLim m:val="undOvr"/>
  </m:mathPr>
  <w:themeFontLang w:val="nl-BE"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03FE3"/>
  <w15:docId w15:val="{F1059107-DEE2-4F2F-8B87-11271829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A56F4"/>
    <w:rPr>
      <w:sz w:val="24"/>
      <w:szCs w:val="24"/>
      <w:lang w:val="nl-NL" w:eastAsia="nl-NL"/>
    </w:rPr>
  </w:style>
  <w:style w:type="paragraph" w:styleId="Kop1">
    <w:name w:val="heading 1"/>
    <w:basedOn w:val="Standaard"/>
    <w:next w:val="Standaard"/>
    <w:qFormat/>
    <w:rsid w:val="00FF3BD2"/>
    <w:pPr>
      <w:keepNext/>
      <w:numPr>
        <w:numId w:val="44"/>
      </w:numPr>
      <w:spacing w:before="240" w:after="60"/>
      <w:outlineLvl w:val="0"/>
    </w:pPr>
    <w:rPr>
      <w:rFonts w:ascii="FlandersArtSans-Regular" w:hAnsi="FlandersArtSans-Regular" w:cs="Arial"/>
      <w:b/>
      <w:bCs/>
      <w:kern w:val="32"/>
      <w:sz w:val="32"/>
      <w:szCs w:val="32"/>
    </w:rPr>
  </w:style>
  <w:style w:type="paragraph" w:styleId="Kop2">
    <w:name w:val="heading 2"/>
    <w:basedOn w:val="Standaard"/>
    <w:next w:val="Standaard"/>
    <w:qFormat/>
    <w:rsid w:val="003F0A17"/>
    <w:pPr>
      <w:keepNext/>
      <w:numPr>
        <w:ilvl w:val="1"/>
        <w:numId w:val="44"/>
      </w:numPr>
      <w:spacing w:before="240" w:after="60"/>
      <w:outlineLvl w:val="1"/>
    </w:pPr>
    <w:rPr>
      <w:rFonts w:ascii="Arial" w:hAnsi="Arial" w:cs="Arial"/>
      <w:bCs/>
      <w:i/>
      <w:iCs/>
      <w:szCs w:val="28"/>
    </w:rPr>
  </w:style>
  <w:style w:type="paragraph" w:styleId="Kop3">
    <w:name w:val="heading 3"/>
    <w:basedOn w:val="Standaard"/>
    <w:next w:val="Standaard"/>
    <w:qFormat/>
    <w:rsid w:val="0059513B"/>
    <w:pPr>
      <w:numPr>
        <w:ilvl w:val="2"/>
        <w:numId w:val="44"/>
      </w:numPr>
      <w:outlineLvl w:val="2"/>
    </w:pPr>
    <w:rPr>
      <w:rFonts w:ascii="Arial" w:hAnsi="Arial" w:cs="Arial"/>
      <w:b/>
      <w:sz w:val="22"/>
    </w:rPr>
  </w:style>
  <w:style w:type="paragraph" w:styleId="Kop4">
    <w:name w:val="heading 4"/>
    <w:basedOn w:val="Standaard"/>
    <w:next w:val="Standaard"/>
    <w:qFormat/>
    <w:rsid w:val="00AA13F9"/>
    <w:pPr>
      <w:keepNext/>
      <w:numPr>
        <w:ilvl w:val="3"/>
        <w:numId w:val="44"/>
      </w:numPr>
      <w:spacing w:before="240" w:after="60"/>
      <w:outlineLvl w:val="3"/>
    </w:pPr>
    <w:rPr>
      <w:rFonts w:ascii="FlandersArtSans-Regular" w:hAnsi="FlandersArtSans-Regular"/>
      <w:b/>
      <w:bCs/>
      <w:i/>
      <w:sz w:val="20"/>
      <w:szCs w:val="28"/>
      <w:lang w:eastAsia="nl-BE"/>
    </w:rPr>
  </w:style>
  <w:style w:type="paragraph" w:styleId="Kop5">
    <w:name w:val="heading 5"/>
    <w:basedOn w:val="Standaard"/>
    <w:next w:val="Standaard"/>
    <w:qFormat/>
    <w:rsid w:val="00831956"/>
    <w:pPr>
      <w:numPr>
        <w:ilvl w:val="4"/>
        <w:numId w:val="44"/>
      </w:numPr>
      <w:spacing w:before="240" w:after="60"/>
      <w:outlineLvl w:val="4"/>
    </w:pPr>
    <w:rPr>
      <w:b/>
      <w:bCs/>
      <w:i/>
      <w:iCs/>
      <w:sz w:val="26"/>
      <w:szCs w:val="26"/>
    </w:rPr>
  </w:style>
  <w:style w:type="paragraph" w:styleId="Kop6">
    <w:name w:val="heading 6"/>
    <w:basedOn w:val="Standaard"/>
    <w:next w:val="Standaard"/>
    <w:qFormat/>
    <w:rsid w:val="00831956"/>
    <w:pPr>
      <w:numPr>
        <w:ilvl w:val="5"/>
        <w:numId w:val="44"/>
      </w:numPr>
      <w:spacing w:before="240" w:after="60"/>
      <w:outlineLvl w:val="5"/>
    </w:pPr>
    <w:rPr>
      <w:b/>
      <w:bCs/>
      <w:sz w:val="22"/>
      <w:szCs w:val="22"/>
    </w:rPr>
  </w:style>
  <w:style w:type="paragraph" w:styleId="Kop7">
    <w:name w:val="heading 7"/>
    <w:basedOn w:val="Standaard"/>
    <w:next w:val="Standaard"/>
    <w:qFormat/>
    <w:rsid w:val="00831956"/>
    <w:pPr>
      <w:numPr>
        <w:ilvl w:val="6"/>
        <w:numId w:val="44"/>
      </w:numPr>
      <w:spacing w:before="240" w:after="60"/>
      <w:outlineLvl w:val="6"/>
    </w:pPr>
  </w:style>
  <w:style w:type="paragraph" w:styleId="Kop8">
    <w:name w:val="heading 8"/>
    <w:basedOn w:val="Standaard"/>
    <w:next w:val="Standaard"/>
    <w:qFormat/>
    <w:rsid w:val="00831956"/>
    <w:pPr>
      <w:numPr>
        <w:ilvl w:val="7"/>
        <w:numId w:val="44"/>
      </w:numPr>
      <w:spacing w:before="240" w:after="60"/>
      <w:outlineLvl w:val="7"/>
    </w:pPr>
    <w:rPr>
      <w:i/>
      <w:iCs/>
    </w:rPr>
  </w:style>
  <w:style w:type="paragraph" w:styleId="Kop9">
    <w:name w:val="heading 9"/>
    <w:basedOn w:val="Standaard"/>
    <w:next w:val="Standaard"/>
    <w:qFormat/>
    <w:rsid w:val="00831956"/>
    <w:pPr>
      <w:numPr>
        <w:ilvl w:val="8"/>
        <w:numId w:val="4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ascii="Courier New" w:hAnsi="Courier New"/>
      <w:szCs w:val="20"/>
      <w:lang w:eastAsia="nl-BE"/>
    </w:rPr>
  </w:style>
  <w:style w:type="table" w:styleId="Tabelraster">
    <w:name w:val="Table Grid"/>
    <w:basedOn w:val="Standaardtabel"/>
    <w:rsid w:val="00DE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F38"/>
    <w:pPr>
      <w:autoSpaceDE w:val="0"/>
      <w:autoSpaceDN w:val="0"/>
      <w:adjustRightInd w:val="0"/>
    </w:pPr>
    <w:rPr>
      <w:rFonts w:ascii="Arial" w:hAnsi="Arial" w:cs="Arial"/>
      <w:color w:val="000000"/>
      <w:sz w:val="24"/>
      <w:szCs w:val="24"/>
      <w:lang w:val="nl-NL" w:eastAsia="nl-NL"/>
    </w:rPr>
  </w:style>
  <w:style w:type="paragraph" w:styleId="Voetnoottekst">
    <w:name w:val="footnote text"/>
    <w:basedOn w:val="Standaard"/>
    <w:semiHidden/>
    <w:rsid w:val="004A2843"/>
    <w:rPr>
      <w:sz w:val="20"/>
      <w:szCs w:val="20"/>
    </w:rPr>
  </w:style>
  <w:style w:type="character" w:styleId="Voetnootmarkering">
    <w:name w:val="footnote reference"/>
    <w:semiHidden/>
    <w:rsid w:val="004A2843"/>
    <w:rPr>
      <w:vertAlign w:val="superscript"/>
    </w:rPr>
  </w:style>
  <w:style w:type="paragraph" w:styleId="Ballontekst">
    <w:name w:val="Balloon Text"/>
    <w:basedOn w:val="Standaard"/>
    <w:link w:val="BallontekstChar"/>
    <w:rsid w:val="001129D4"/>
    <w:rPr>
      <w:rFonts w:ascii="Tahoma" w:hAnsi="Tahoma" w:cs="Tahoma"/>
      <w:sz w:val="16"/>
      <w:szCs w:val="16"/>
    </w:rPr>
  </w:style>
  <w:style w:type="character" w:customStyle="1" w:styleId="BallontekstChar">
    <w:name w:val="Ballontekst Char"/>
    <w:link w:val="Ballontekst"/>
    <w:rsid w:val="001129D4"/>
    <w:rPr>
      <w:rFonts w:ascii="Tahoma" w:hAnsi="Tahoma" w:cs="Tahoma"/>
      <w:sz w:val="16"/>
      <w:szCs w:val="16"/>
      <w:lang w:val="nl-NL" w:eastAsia="nl-NL"/>
    </w:rPr>
  </w:style>
  <w:style w:type="paragraph" w:styleId="Koptekst">
    <w:name w:val="header"/>
    <w:basedOn w:val="Standaard"/>
    <w:link w:val="KoptekstChar"/>
    <w:rsid w:val="0049364F"/>
    <w:pPr>
      <w:tabs>
        <w:tab w:val="center" w:pos="4536"/>
        <w:tab w:val="right" w:pos="9072"/>
      </w:tabs>
    </w:pPr>
  </w:style>
  <w:style w:type="character" w:customStyle="1" w:styleId="KoptekstChar">
    <w:name w:val="Koptekst Char"/>
    <w:link w:val="Koptekst"/>
    <w:rsid w:val="0049364F"/>
    <w:rPr>
      <w:sz w:val="24"/>
      <w:szCs w:val="24"/>
      <w:lang w:val="nl-NL" w:eastAsia="nl-NL"/>
    </w:rPr>
  </w:style>
  <w:style w:type="paragraph" w:styleId="Voettekst">
    <w:name w:val="footer"/>
    <w:basedOn w:val="Standaard"/>
    <w:link w:val="VoettekstChar"/>
    <w:uiPriority w:val="99"/>
    <w:rsid w:val="0049364F"/>
    <w:pPr>
      <w:tabs>
        <w:tab w:val="center" w:pos="4536"/>
        <w:tab w:val="right" w:pos="9072"/>
      </w:tabs>
    </w:pPr>
  </w:style>
  <w:style w:type="character" w:customStyle="1" w:styleId="VoettekstChar">
    <w:name w:val="Voettekst Char"/>
    <w:link w:val="Voettekst"/>
    <w:uiPriority w:val="99"/>
    <w:rsid w:val="0049364F"/>
    <w:rPr>
      <w:sz w:val="24"/>
      <w:szCs w:val="24"/>
      <w:lang w:val="nl-NL" w:eastAsia="nl-NL"/>
    </w:rPr>
  </w:style>
  <w:style w:type="paragraph" w:customStyle="1" w:styleId="arial11">
    <w:name w:val="arial 11"/>
    <w:basedOn w:val="Standaard"/>
    <w:link w:val="arial11Char"/>
    <w:qFormat/>
    <w:rsid w:val="00F06329"/>
    <w:rPr>
      <w:rFonts w:ascii="Arial" w:hAnsi="Arial" w:cs="Arial"/>
      <w:sz w:val="22"/>
      <w:szCs w:val="22"/>
    </w:rPr>
  </w:style>
  <w:style w:type="character" w:customStyle="1" w:styleId="arial11Char">
    <w:name w:val="arial 11 Char"/>
    <w:link w:val="arial11"/>
    <w:rsid w:val="00F06329"/>
    <w:rPr>
      <w:rFonts w:ascii="Arial" w:hAnsi="Arial" w:cs="Arial"/>
      <w:sz w:val="22"/>
      <w:szCs w:val="22"/>
      <w:lang w:val="nl-NL" w:eastAsia="nl-NL" w:bidi="ar-SA"/>
    </w:rPr>
  </w:style>
  <w:style w:type="paragraph" w:customStyle="1" w:styleId="cursief">
    <w:name w:val="cursief"/>
    <w:basedOn w:val="Standaard"/>
    <w:link w:val="cursiefChar"/>
    <w:qFormat/>
    <w:rsid w:val="00C71A57"/>
    <w:rPr>
      <w:rFonts w:ascii="Arial" w:hAnsi="Arial" w:cs="Arial"/>
      <w:i/>
      <w:sz w:val="22"/>
      <w:szCs w:val="22"/>
    </w:rPr>
  </w:style>
  <w:style w:type="character" w:customStyle="1" w:styleId="cursiefChar">
    <w:name w:val="cursief Char"/>
    <w:link w:val="cursief"/>
    <w:rsid w:val="00C71A57"/>
    <w:rPr>
      <w:rFonts w:ascii="Arial" w:hAnsi="Arial" w:cs="Arial"/>
      <w:i/>
      <w:sz w:val="22"/>
      <w:szCs w:val="22"/>
      <w:lang w:val="nl-NL" w:eastAsia="nl-NL"/>
    </w:rPr>
  </w:style>
  <w:style w:type="paragraph" w:customStyle="1" w:styleId="Filip2">
    <w:name w:val="Filip2"/>
    <w:basedOn w:val="Standaard"/>
    <w:rsid w:val="00092236"/>
    <w:pPr>
      <w:numPr>
        <w:ilvl w:val="1"/>
        <w:numId w:val="31"/>
      </w:numPr>
      <w:ind w:left="426" w:hanging="426"/>
    </w:pPr>
    <w:rPr>
      <w:rFonts w:ascii="Arial" w:hAnsi="Arial" w:cs="Arial"/>
      <w:b/>
      <w:sz w:val="22"/>
      <w:szCs w:val="22"/>
      <w:u w:val="single"/>
    </w:rPr>
  </w:style>
  <w:style w:type="paragraph" w:customStyle="1" w:styleId="Filip3">
    <w:name w:val="Filip3"/>
    <w:basedOn w:val="Standaard"/>
    <w:link w:val="Filip3Char"/>
    <w:rsid w:val="00092236"/>
    <w:pPr>
      <w:numPr>
        <w:ilvl w:val="2"/>
        <w:numId w:val="31"/>
      </w:numPr>
      <w:ind w:hanging="1080"/>
    </w:pPr>
    <w:rPr>
      <w:rFonts w:ascii="Arial" w:hAnsi="Arial" w:cs="Arial"/>
      <w:i/>
      <w:sz w:val="22"/>
      <w:szCs w:val="22"/>
      <w:u w:val="single"/>
    </w:rPr>
  </w:style>
  <w:style w:type="character" w:customStyle="1" w:styleId="Filip3Char">
    <w:name w:val="Filip3 Char"/>
    <w:link w:val="Filip3"/>
    <w:rsid w:val="00092236"/>
    <w:rPr>
      <w:rFonts w:ascii="Arial" w:hAnsi="Arial" w:cs="Arial"/>
      <w:i/>
      <w:sz w:val="22"/>
      <w:szCs w:val="22"/>
      <w:u w:val="single"/>
      <w:lang w:val="nl-NL" w:eastAsia="nl-NL"/>
    </w:rPr>
  </w:style>
  <w:style w:type="paragraph" w:customStyle="1" w:styleId="Filip">
    <w:name w:val="Filip"/>
    <w:basedOn w:val="Geenafstand"/>
    <w:link w:val="FilipChar"/>
    <w:rsid w:val="00092236"/>
    <w:rPr>
      <w:rFonts w:ascii="Arial" w:hAnsi="Arial" w:cs="Arial"/>
      <w:b/>
      <w:sz w:val="22"/>
      <w:szCs w:val="22"/>
      <w:u w:val="single"/>
    </w:rPr>
  </w:style>
  <w:style w:type="character" w:customStyle="1" w:styleId="FilipChar">
    <w:name w:val="Filip Char"/>
    <w:link w:val="Filip"/>
    <w:rsid w:val="00092236"/>
    <w:rPr>
      <w:rFonts w:ascii="Arial" w:hAnsi="Arial" w:cs="Arial"/>
      <w:b/>
      <w:sz w:val="22"/>
      <w:szCs w:val="22"/>
      <w:u w:val="single"/>
      <w:lang w:val="nl-NL" w:eastAsia="nl-NL"/>
    </w:rPr>
  </w:style>
  <w:style w:type="paragraph" w:styleId="Geenafstand">
    <w:name w:val="No Spacing"/>
    <w:uiPriority w:val="1"/>
    <w:qFormat/>
    <w:rsid w:val="00092236"/>
    <w:rPr>
      <w:sz w:val="24"/>
      <w:szCs w:val="24"/>
      <w:lang w:val="nl-NL" w:eastAsia="nl-NL"/>
    </w:rPr>
  </w:style>
  <w:style w:type="character" w:styleId="Hyperlink">
    <w:name w:val="Hyperlink"/>
    <w:uiPriority w:val="99"/>
    <w:rsid w:val="00F305E6"/>
    <w:rPr>
      <w:color w:val="0000FF"/>
      <w:u w:val="single"/>
    </w:rPr>
  </w:style>
  <w:style w:type="paragraph" w:styleId="Lijstalinea">
    <w:name w:val="List Paragraph"/>
    <w:basedOn w:val="Standaard"/>
    <w:uiPriority w:val="34"/>
    <w:qFormat/>
    <w:rsid w:val="00C14C0D"/>
    <w:pPr>
      <w:ind w:left="720"/>
      <w:contextualSpacing/>
    </w:pPr>
  </w:style>
  <w:style w:type="character" w:styleId="Verwijzingopmerking">
    <w:name w:val="annotation reference"/>
    <w:basedOn w:val="Standaardalinea-lettertype"/>
    <w:semiHidden/>
    <w:unhideWhenUsed/>
    <w:rsid w:val="00457AB6"/>
    <w:rPr>
      <w:sz w:val="16"/>
      <w:szCs w:val="16"/>
    </w:rPr>
  </w:style>
  <w:style w:type="paragraph" w:styleId="Tekstopmerking">
    <w:name w:val="annotation text"/>
    <w:basedOn w:val="Standaard"/>
    <w:link w:val="TekstopmerkingChar"/>
    <w:unhideWhenUsed/>
    <w:rsid w:val="00457AB6"/>
    <w:rPr>
      <w:sz w:val="20"/>
      <w:szCs w:val="20"/>
    </w:rPr>
  </w:style>
  <w:style w:type="character" w:customStyle="1" w:styleId="TekstopmerkingChar">
    <w:name w:val="Tekst opmerking Char"/>
    <w:basedOn w:val="Standaardalinea-lettertype"/>
    <w:link w:val="Tekstopmerking"/>
    <w:rsid w:val="00457AB6"/>
    <w:rPr>
      <w:lang w:val="nl-NL" w:eastAsia="nl-NL"/>
    </w:rPr>
  </w:style>
  <w:style w:type="paragraph" w:styleId="Onderwerpvanopmerking">
    <w:name w:val="annotation subject"/>
    <w:basedOn w:val="Tekstopmerking"/>
    <w:next w:val="Tekstopmerking"/>
    <w:link w:val="OnderwerpvanopmerkingChar"/>
    <w:semiHidden/>
    <w:unhideWhenUsed/>
    <w:rsid w:val="00457AB6"/>
    <w:rPr>
      <w:b/>
      <w:bCs/>
    </w:rPr>
  </w:style>
  <w:style w:type="character" w:customStyle="1" w:styleId="OnderwerpvanopmerkingChar">
    <w:name w:val="Onderwerp van opmerking Char"/>
    <w:basedOn w:val="TekstopmerkingChar"/>
    <w:link w:val="Onderwerpvanopmerking"/>
    <w:semiHidden/>
    <w:rsid w:val="00457AB6"/>
    <w:rPr>
      <w:b/>
      <w:bCs/>
      <w:lang w:val="nl-NL" w:eastAsia="nl-NL"/>
    </w:rPr>
  </w:style>
  <w:style w:type="paragraph" w:styleId="Revisie">
    <w:name w:val="Revision"/>
    <w:hidden/>
    <w:uiPriority w:val="99"/>
    <w:semiHidden/>
    <w:rsid w:val="005E6BB3"/>
    <w:rPr>
      <w:sz w:val="24"/>
      <w:szCs w:val="24"/>
      <w:lang w:val="nl-NL" w:eastAsia="nl-NL"/>
    </w:rPr>
  </w:style>
  <w:style w:type="character" w:customStyle="1" w:styleId="normaltextrun1">
    <w:name w:val="normaltextrun1"/>
    <w:basedOn w:val="Standaardalinea-lettertype"/>
    <w:rsid w:val="007E65DB"/>
  </w:style>
  <w:style w:type="character" w:styleId="Onopgelostemelding">
    <w:name w:val="Unresolved Mention"/>
    <w:basedOn w:val="Standaardalinea-lettertype"/>
    <w:uiPriority w:val="99"/>
    <w:semiHidden/>
    <w:unhideWhenUsed/>
    <w:rsid w:val="00FB347C"/>
    <w:rPr>
      <w:color w:val="808080"/>
      <w:shd w:val="clear" w:color="auto" w:fill="E6E6E6"/>
    </w:rPr>
  </w:style>
  <w:style w:type="paragraph" w:styleId="Kopvaninhoudsopgave">
    <w:name w:val="TOC Heading"/>
    <w:basedOn w:val="Kop1"/>
    <w:next w:val="Standaard"/>
    <w:uiPriority w:val="39"/>
    <w:unhideWhenUsed/>
    <w:qFormat/>
    <w:rsid w:val="006629F5"/>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nl-BE" w:eastAsia="nl-BE"/>
    </w:rPr>
  </w:style>
  <w:style w:type="paragraph" w:styleId="Inhopg1">
    <w:name w:val="toc 1"/>
    <w:basedOn w:val="Standaard"/>
    <w:next w:val="Standaard"/>
    <w:autoRedefine/>
    <w:uiPriority w:val="39"/>
    <w:unhideWhenUsed/>
    <w:rsid w:val="006629F5"/>
    <w:pPr>
      <w:spacing w:after="100"/>
    </w:pPr>
  </w:style>
  <w:style w:type="paragraph" w:styleId="Inhopg2">
    <w:name w:val="toc 2"/>
    <w:basedOn w:val="Standaard"/>
    <w:next w:val="Standaard"/>
    <w:autoRedefine/>
    <w:uiPriority w:val="39"/>
    <w:unhideWhenUsed/>
    <w:rsid w:val="006629F5"/>
    <w:pPr>
      <w:spacing w:after="100"/>
      <w:ind w:left="240"/>
    </w:pPr>
  </w:style>
  <w:style w:type="paragraph" w:styleId="Inhopg3">
    <w:name w:val="toc 3"/>
    <w:basedOn w:val="Standaard"/>
    <w:next w:val="Standaard"/>
    <w:autoRedefine/>
    <w:uiPriority w:val="39"/>
    <w:unhideWhenUsed/>
    <w:rsid w:val="006629F5"/>
    <w:pPr>
      <w:spacing w:after="100"/>
      <w:ind w:left="480"/>
    </w:pPr>
  </w:style>
  <w:style w:type="paragraph" w:customStyle="1" w:styleId="BodyText1">
    <w:name w:val="Body Text1"/>
    <w:basedOn w:val="Standaard"/>
    <w:link w:val="BodytextChar"/>
    <w:qFormat/>
    <w:rsid w:val="007A675B"/>
    <w:pPr>
      <w:spacing w:after="60"/>
    </w:pPr>
    <w:rPr>
      <w:rFonts w:ascii="FlandersArtSerif-Regular" w:eastAsiaTheme="minorHAnsi" w:hAnsi="FlandersArtSerif-Regular" w:cstheme="minorBidi"/>
      <w:color w:val="1D1B11" w:themeColor="background2" w:themeShade="1A"/>
      <w:sz w:val="22"/>
      <w:szCs w:val="22"/>
      <w:lang w:val="nl-BE" w:eastAsia="en-US"/>
    </w:rPr>
  </w:style>
  <w:style w:type="character" w:customStyle="1" w:styleId="BodytextChar">
    <w:name w:val="Body text Char"/>
    <w:basedOn w:val="Standaardalinea-lettertype"/>
    <w:link w:val="BodyText1"/>
    <w:rsid w:val="007A675B"/>
    <w:rPr>
      <w:rFonts w:ascii="FlandersArtSerif-Regular" w:eastAsiaTheme="minorHAnsi" w:hAnsi="FlandersArtSerif-Regular" w:cstheme="minorBidi"/>
      <w:color w:val="1D1B11" w:themeColor="background2" w:themeShade="1A"/>
      <w:sz w:val="22"/>
      <w:szCs w:val="22"/>
      <w:lang w:eastAsia="en-US"/>
    </w:rPr>
  </w:style>
  <w:style w:type="character" w:styleId="GevolgdeHyperlink">
    <w:name w:val="FollowedHyperlink"/>
    <w:basedOn w:val="Standaardalinea-lettertype"/>
    <w:semiHidden/>
    <w:unhideWhenUsed/>
    <w:rsid w:val="00944A66"/>
    <w:rPr>
      <w:color w:val="800080" w:themeColor="followedHyperlink"/>
      <w:u w:val="single"/>
    </w:rPr>
  </w:style>
  <w:style w:type="paragraph" w:styleId="Ondertitel">
    <w:name w:val="Subtitle"/>
    <w:basedOn w:val="Standaard"/>
    <w:next w:val="Standaard"/>
    <w:link w:val="OndertitelChar"/>
    <w:uiPriority w:val="11"/>
    <w:rsid w:val="00B201D6"/>
    <w:pPr>
      <w:spacing w:line="600" w:lineRule="exact"/>
      <w:contextualSpacing/>
      <w:jc w:val="center"/>
    </w:pPr>
    <w:rPr>
      <w:rFonts w:ascii="FlandersArtSerif-Bold" w:eastAsiaTheme="minorHAnsi" w:hAnsi="FlandersArtSerif-Bold" w:cstheme="minorBidi"/>
      <w:sz w:val="52"/>
      <w:szCs w:val="30"/>
      <w:lang w:val="nl-BE" w:eastAsia="en-US"/>
    </w:rPr>
  </w:style>
  <w:style w:type="character" w:customStyle="1" w:styleId="OndertitelChar">
    <w:name w:val="Ondertitel Char"/>
    <w:basedOn w:val="Standaardalinea-lettertype"/>
    <w:link w:val="Ondertitel"/>
    <w:uiPriority w:val="11"/>
    <w:rsid w:val="00B201D6"/>
    <w:rPr>
      <w:rFonts w:ascii="FlandersArtSerif-Bold" w:eastAsiaTheme="minorHAnsi" w:hAnsi="FlandersArtSerif-Bold" w:cstheme="minorBidi"/>
      <w:sz w:val="52"/>
      <w:szCs w:val="30"/>
      <w:lang w:eastAsia="en-US"/>
    </w:rPr>
  </w:style>
  <w:style w:type="paragraph" w:styleId="Titel">
    <w:name w:val="Title"/>
    <w:basedOn w:val="Standaard"/>
    <w:next w:val="Standaard"/>
    <w:link w:val="TitelChar"/>
    <w:uiPriority w:val="10"/>
    <w:qFormat/>
    <w:rsid w:val="00B201D6"/>
    <w:pPr>
      <w:spacing w:before="420" w:after="520" w:line="1200" w:lineRule="exact"/>
      <w:contextualSpacing/>
      <w:jc w:val="center"/>
    </w:pPr>
    <w:rPr>
      <w:rFonts w:ascii="FlandersArtSans-Medium" w:eastAsiaTheme="majorEastAsia" w:hAnsi="FlandersArtSans-Medium" w:cstheme="majorBidi"/>
      <w:caps/>
      <w:spacing w:val="5"/>
      <w:sz w:val="100"/>
      <w:szCs w:val="56"/>
      <w:u w:val="single"/>
      <w:lang w:val="nl-BE" w:eastAsia="en-US"/>
    </w:rPr>
  </w:style>
  <w:style w:type="character" w:customStyle="1" w:styleId="TitelChar">
    <w:name w:val="Titel Char"/>
    <w:basedOn w:val="Standaardalinea-lettertype"/>
    <w:link w:val="Titel"/>
    <w:uiPriority w:val="10"/>
    <w:rsid w:val="00B201D6"/>
    <w:rPr>
      <w:rFonts w:ascii="FlandersArtSans-Medium" w:eastAsiaTheme="majorEastAsia" w:hAnsi="FlandersArtSans-Medium" w:cstheme="majorBidi"/>
      <w:caps/>
      <w:spacing w:val="5"/>
      <w:sz w:val="100"/>
      <w:szCs w:val="56"/>
      <w:u w:val="single"/>
      <w:lang w:eastAsia="en-US"/>
    </w:rPr>
  </w:style>
  <w:style w:type="paragraph" w:customStyle="1" w:styleId="streepjes">
    <w:name w:val="streepjes"/>
    <w:basedOn w:val="Standaard"/>
    <w:uiPriority w:val="9"/>
    <w:qFormat/>
    <w:rsid w:val="00B201D6"/>
    <w:pPr>
      <w:tabs>
        <w:tab w:val="right" w:pos="9923"/>
      </w:tabs>
      <w:contextualSpacing/>
      <w:jc w:val="right"/>
    </w:pPr>
    <w:rPr>
      <w:rFonts w:ascii="Calibri" w:eastAsiaTheme="minorHAnsi" w:hAnsi="Calibri" w:cs="Calibri"/>
      <w:sz w:val="16"/>
      <w:szCs w:val="22"/>
      <w:lang w:val="nl-BE" w:eastAsia="en-US"/>
    </w:rPr>
  </w:style>
  <w:style w:type="character" w:styleId="Tekstvantijdelijkeaanduiding">
    <w:name w:val="Placeholder Text"/>
    <w:basedOn w:val="Standaardalinea-lettertype"/>
    <w:uiPriority w:val="99"/>
    <w:semiHidden/>
    <w:rsid w:val="00B201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246">
      <w:bodyDiv w:val="1"/>
      <w:marLeft w:val="0"/>
      <w:marRight w:val="0"/>
      <w:marTop w:val="0"/>
      <w:marBottom w:val="0"/>
      <w:divBdr>
        <w:top w:val="none" w:sz="0" w:space="0" w:color="auto"/>
        <w:left w:val="none" w:sz="0" w:space="0" w:color="auto"/>
        <w:bottom w:val="none" w:sz="0" w:space="0" w:color="auto"/>
        <w:right w:val="none" w:sz="0" w:space="0" w:color="auto"/>
      </w:divBdr>
    </w:div>
    <w:div w:id="231816690">
      <w:bodyDiv w:val="1"/>
      <w:marLeft w:val="0"/>
      <w:marRight w:val="0"/>
      <w:marTop w:val="0"/>
      <w:marBottom w:val="0"/>
      <w:divBdr>
        <w:top w:val="none" w:sz="0" w:space="0" w:color="auto"/>
        <w:left w:val="none" w:sz="0" w:space="0" w:color="auto"/>
        <w:bottom w:val="none" w:sz="0" w:space="0" w:color="auto"/>
        <w:right w:val="none" w:sz="0" w:space="0" w:color="auto"/>
      </w:divBdr>
    </w:div>
    <w:div w:id="560099237">
      <w:bodyDiv w:val="1"/>
      <w:marLeft w:val="0"/>
      <w:marRight w:val="0"/>
      <w:marTop w:val="0"/>
      <w:marBottom w:val="0"/>
      <w:divBdr>
        <w:top w:val="none" w:sz="0" w:space="0" w:color="auto"/>
        <w:left w:val="none" w:sz="0" w:space="0" w:color="auto"/>
        <w:bottom w:val="none" w:sz="0" w:space="0" w:color="auto"/>
        <w:right w:val="none" w:sz="0" w:space="0" w:color="auto"/>
      </w:divBdr>
    </w:div>
    <w:div w:id="652373615">
      <w:bodyDiv w:val="1"/>
      <w:marLeft w:val="0"/>
      <w:marRight w:val="0"/>
      <w:marTop w:val="0"/>
      <w:marBottom w:val="0"/>
      <w:divBdr>
        <w:top w:val="none" w:sz="0" w:space="0" w:color="auto"/>
        <w:left w:val="none" w:sz="0" w:space="0" w:color="auto"/>
        <w:bottom w:val="none" w:sz="0" w:space="0" w:color="auto"/>
        <w:right w:val="none" w:sz="0" w:space="0" w:color="auto"/>
      </w:divBdr>
    </w:div>
    <w:div w:id="736829807">
      <w:bodyDiv w:val="1"/>
      <w:marLeft w:val="0"/>
      <w:marRight w:val="0"/>
      <w:marTop w:val="0"/>
      <w:marBottom w:val="0"/>
      <w:divBdr>
        <w:top w:val="none" w:sz="0" w:space="0" w:color="auto"/>
        <w:left w:val="none" w:sz="0" w:space="0" w:color="auto"/>
        <w:bottom w:val="none" w:sz="0" w:space="0" w:color="auto"/>
        <w:right w:val="none" w:sz="0" w:space="0" w:color="auto"/>
      </w:divBdr>
    </w:div>
    <w:div w:id="849023971">
      <w:bodyDiv w:val="1"/>
      <w:marLeft w:val="0"/>
      <w:marRight w:val="0"/>
      <w:marTop w:val="0"/>
      <w:marBottom w:val="0"/>
      <w:divBdr>
        <w:top w:val="none" w:sz="0" w:space="0" w:color="auto"/>
        <w:left w:val="none" w:sz="0" w:space="0" w:color="auto"/>
        <w:bottom w:val="none" w:sz="0" w:space="0" w:color="auto"/>
        <w:right w:val="none" w:sz="0" w:space="0" w:color="auto"/>
      </w:divBdr>
    </w:div>
    <w:div w:id="892469863">
      <w:bodyDiv w:val="1"/>
      <w:marLeft w:val="0"/>
      <w:marRight w:val="0"/>
      <w:marTop w:val="0"/>
      <w:marBottom w:val="0"/>
      <w:divBdr>
        <w:top w:val="none" w:sz="0" w:space="0" w:color="auto"/>
        <w:left w:val="none" w:sz="0" w:space="0" w:color="auto"/>
        <w:bottom w:val="none" w:sz="0" w:space="0" w:color="auto"/>
        <w:right w:val="none" w:sz="0" w:space="0" w:color="auto"/>
      </w:divBdr>
    </w:div>
    <w:div w:id="1001735914">
      <w:bodyDiv w:val="1"/>
      <w:marLeft w:val="0"/>
      <w:marRight w:val="0"/>
      <w:marTop w:val="0"/>
      <w:marBottom w:val="0"/>
      <w:divBdr>
        <w:top w:val="none" w:sz="0" w:space="0" w:color="auto"/>
        <w:left w:val="none" w:sz="0" w:space="0" w:color="auto"/>
        <w:bottom w:val="none" w:sz="0" w:space="0" w:color="auto"/>
        <w:right w:val="none" w:sz="0" w:space="0" w:color="auto"/>
      </w:divBdr>
    </w:div>
    <w:div w:id="1234662043">
      <w:bodyDiv w:val="1"/>
      <w:marLeft w:val="0"/>
      <w:marRight w:val="0"/>
      <w:marTop w:val="0"/>
      <w:marBottom w:val="0"/>
      <w:divBdr>
        <w:top w:val="none" w:sz="0" w:space="0" w:color="auto"/>
        <w:left w:val="none" w:sz="0" w:space="0" w:color="auto"/>
        <w:bottom w:val="none" w:sz="0" w:space="0" w:color="auto"/>
        <w:right w:val="none" w:sz="0" w:space="0" w:color="auto"/>
      </w:divBdr>
      <w:divsChild>
        <w:div w:id="1162544047">
          <w:marLeft w:val="0"/>
          <w:marRight w:val="0"/>
          <w:marTop w:val="0"/>
          <w:marBottom w:val="0"/>
          <w:divBdr>
            <w:top w:val="none" w:sz="0" w:space="0" w:color="auto"/>
            <w:left w:val="none" w:sz="0" w:space="0" w:color="auto"/>
            <w:bottom w:val="none" w:sz="0" w:space="0" w:color="auto"/>
            <w:right w:val="none" w:sz="0" w:space="0" w:color="auto"/>
          </w:divBdr>
        </w:div>
      </w:divsChild>
    </w:div>
    <w:div w:id="1457286849">
      <w:bodyDiv w:val="1"/>
      <w:marLeft w:val="0"/>
      <w:marRight w:val="0"/>
      <w:marTop w:val="0"/>
      <w:marBottom w:val="0"/>
      <w:divBdr>
        <w:top w:val="none" w:sz="0" w:space="0" w:color="auto"/>
        <w:left w:val="none" w:sz="0" w:space="0" w:color="auto"/>
        <w:bottom w:val="none" w:sz="0" w:space="0" w:color="auto"/>
        <w:right w:val="none" w:sz="0" w:space="0" w:color="auto"/>
      </w:divBdr>
      <w:divsChild>
        <w:div w:id="1087339507">
          <w:marLeft w:val="0"/>
          <w:marRight w:val="0"/>
          <w:marTop w:val="0"/>
          <w:marBottom w:val="0"/>
          <w:divBdr>
            <w:top w:val="none" w:sz="0" w:space="0" w:color="auto"/>
            <w:left w:val="none" w:sz="0" w:space="0" w:color="auto"/>
            <w:bottom w:val="none" w:sz="0" w:space="0" w:color="auto"/>
            <w:right w:val="none" w:sz="0" w:space="0" w:color="auto"/>
          </w:divBdr>
        </w:div>
      </w:divsChild>
    </w:div>
    <w:div w:id="1473137334">
      <w:bodyDiv w:val="1"/>
      <w:marLeft w:val="0"/>
      <w:marRight w:val="0"/>
      <w:marTop w:val="0"/>
      <w:marBottom w:val="0"/>
      <w:divBdr>
        <w:top w:val="none" w:sz="0" w:space="0" w:color="auto"/>
        <w:left w:val="none" w:sz="0" w:space="0" w:color="auto"/>
        <w:bottom w:val="none" w:sz="0" w:space="0" w:color="auto"/>
        <w:right w:val="none" w:sz="0" w:space="0" w:color="auto"/>
      </w:divBdr>
    </w:div>
    <w:div w:id="1510294761">
      <w:bodyDiv w:val="1"/>
      <w:marLeft w:val="0"/>
      <w:marRight w:val="0"/>
      <w:marTop w:val="0"/>
      <w:marBottom w:val="0"/>
      <w:divBdr>
        <w:top w:val="none" w:sz="0" w:space="0" w:color="auto"/>
        <w:left w:val="none" w:sz="0" w:space="0" w:color="auto"/>
        <w:bottom w:val="none" w:sz="0" w:space="0" w:color="auto"/>
        <w:right w:val="none" w:sz="0" w:space="0" w:color="auto"/>
      </w:divBdr>
    </w:div>
    <w:div w:id="1575622793">
      <w:bodyDiv w:val="1"/>
      <w:marLeft w:val="0"/>
      <w:marRight w:val="0"/>
      <w:marTop w:val="0"/>
      <w:marBottom w:val="0"/>
      <w:divBdr>
        <w:top w:val="none" w:sz="0" w:space="0" w:color="auto"/>
        <w:left w:val="none" w:sz="0" w:space="0" w:color="auto"/>
        <w:bottom w:val="none" w:sz="0" w:space="0" w:color="auto"/>
        <w:right w:val="none" w:sz="0" w:space="0" w:color="auto"/>
      </w:divBdr>
    </w:div>
    <w:div w:id="1856193738">
      <w:bodyDiv w:val="1"/>
      <w:marLeft w:val="0"/>
      <w:marRight w:val="0"/>
      <w:marTop w:val="0"/>
      <w:marBottom w:val="0"/>
      <w:divBdr>
        <w:top w:val="none" w:sz="0" w:space="0" w:color="auto"/>
        <w:left w:val="none" w:sz="0" w:space="0" w:color="auto"/>
        <w:bottom w:val="none" w:sz="0" w:space="0" w:color="auto"/>
        <w:right w:val="none" w:sz="0" w:space="0" w:color="auto"/>
      </w:divBdr>
    </w:div>
    <w:div w:id="1959607606">
      <w:bodyDiv w:val="1"/>
      <w:marLeft w:val="0"/>
      <w:marRight w:val="0"/>
      <w:marTop w:val="0"/>
      <w:marBottom w:val="0"/>
      <w:divBdr>
        <w:top w:val="none" w:sz="0" w:space="0" w:color="auto"/>
        <w:left w:val="none" w:sz="0" w:space="0" w:color="auto"/>
        <w:bottom w:val="none" w:sz="0" w:space="0" w:color="auto"/>
        <w:right w:val="none" w:sz="0" w:space="0" w:color="auto"/>
      </w:divBdr>
      <w:divsChild>
        <w:div w:id="1127353351">
          <w:marLeft w:val="0"/>
          <w:marRight w:val="0"/>
          <w:marTop w:val="0"/>
          <w:marBottom w:val="0"/>
          <w:divBdr>
            <w:top w:val="none" w:sz="0" w:space="0" w:color="auto"/>
            <w:left w:val="none" w:sz="0" w:space="0" w:color="auto"/>
            <w:bottom w:val="none" w:sz="0" w:space="0" w:color="auto"/>
            <w:right w:val="none" w:sz="0" w:space="0" w:color="auto"/>
          </w:divBdr>
        </w:div>
        <w:div w:id="1962760160">
          <w:marLeft w:val="0"/>
          <w:marRight w:val="0"/>
          <w:marTop w:val="0"/>
          <w:marBottom w:val="0"/>
          <w:divBdr>
            <w:top w:val="none" w:sz="0" w:space="0" w:color="auto"/>
            <w:left w:val="none" w:sz="0" w:space="0" w:color="auto"/>
            <w:bottom w:val="none" w:sz="0" w:space="0" w:color="auto"/>
            <w:right w:val="none" w:sz="0" w:space="0" w:color="auto"/>
          </w:divBdr>
        </w:div>
      </w:divsChild>
    </w:div>
    <w:div w:id="196499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draaiboek/onderzoek-en-beoordeling-offertes-overheidsopdracht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overheid.vlaanderen.be/draaiboek/selectie-overheidsopdrachten" TargetMode="External"/><Relationship Id="rId2" Type="http://schemas.openxmlformats.org/officeDocument/2006/relationships/customXml" Target="../customXml/item2.xml"/><Relationship Id="rId16" Type="http://schemas.openxmlformats.org/officeDocument/2006/relationships/hyperlink" Target="https://overheid.vlaanderen.be/draaiboek/onderzoek-en-beoordeling-offertes-overheidsopdracht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verheid.vlaanderen.be/draaiboek/onderzoek-en-beoordeling-offertes-overheidsopdracht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verheid.vlaanderen.be/draaiboek/selectie-overheidsopdracht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Modeldocumenten%20Plaatsing\13.%20Gunningsverslagen%20HFB%20-%20ontwerpen%20Dennis\ontwerp%20sjabloon%20GV%20OP%20boven%20Europese%20Drempe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A382864D6646469BB869BB4B587BE3"/>
        <w:category>
          <w:name w:val="Algemeen"/>
          <w:gallery w:val="placeholder"/>
        </w:category>
        <w:types>
          <w:type w:val="bbPlcHdr"/>
        </w:types>
        <w:behaviors>
          <w:behavior w:val="content"/>
        </w:behaviors>
        <w:guid w:val="{C7AFEAC2-BBA3-476C-93FF-7169559F2DC8}"/>
      </w:docPartPr>
      <w:docPartBody>
        <w:p w:rsidR="00030A54" w:rsidRDefault="000B472F" w:rsidP="000B472F">
          <w:pPr>
            <w:pStyle w:val="ACA382864D6646469BB869BB4B587BE3"/>
          </w:pPr>
          <w:r>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A2"/>
    <w:rsid w:val="00030A54"/>
    <w:rsid w:val="000B472F"/>
    <w:rsid w:val="0015702F"/>
    <w:rsid w:val="001B6347"/>
    <w:rsid w:val="003608F7"/>
    <w:rsid w:val="007228FE"/>
    <w:rsid w:val="008457BC"/>
    <w:rsid w:val="009948BB"/>
    <w:rsid w:val="00A609A2"/>
    <w:rsid w:val="00A916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472F"/>
  </w:style>
  <w:style w:type="paragraph" w:customStyle="1" w:styleId="ACA382864D6646469BB869BB4B587BE3">
    <w:name w:val="ACA382864D6646469BB869BB4B587BE3"/>
    <w:rsid w:val="000B4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8" ma:contentTypeDescription="Een nieuw document maken." ma:contentTypeScope="" ma:versionID="e1e303a5bbaa7da64f9dc561348e17bc">
  <xsd:schema xmlns:xsd="http://www.w3.org/2001/XMLSchema" xmlns:xs="http://www.w3.org/2001/XMLSchema" xmlns:p="http://schemas.microsoft.com/office/2006/metadata/properties" xmlns:ns2="3301dedf-b972-4f3e-ad53-365b955a2e53" xmlns:ns3="9b57453b-a3f7-4321-91f1-98df96f3658c" targetNamespace="http://schemas.microsoft.com/office/2006/metadata/properties" ma:root="true" ma:fieldsID="6665cc8447f6a610f6b1a38c240348d9" ns2:_="" ns3:_="">
    <xsd:import namespace="3301dedf-b972-4f3e-ad53-365b955a2e53"/>
    <xsd:import namespace="9b57453b-a3f7-4321-91f1-98df96f3658c"/>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ie xmlns="3301dedf-b972-4f3e-ad53-365b955a2e53">Gunningsverslagen</Categorie>
    <SubSubCategorie xmlns="3301dedf-b972-4f3e-ad53-365b955a2e53">Tot 30/06/17</SubSubCategorie>
    <Weergave xmlns="9b57453b-a3f7-4321-91f1-98df96f3658c" xsi:nil="true"/>
    <SubCategorie xmlns="3301dedf-b972-4f3e-ad53-365b955a2e53">W/L/D</SubCategori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ADB864-C2D0-4066-AB92-524F60FBB556}">
  <ds:schemaRefs>
    <ds:schemaRef ds:uri="http://schemas.microsoft.com/sharepoint/v3/contenttype/forms"/>
  </ds:schemaRefs>
</ds:datastoreItem>
</file>

<file path=customXml/itemProps3.xml><?xml version="1.0" encoding="utf-8"?>
<ds:datastoreItem xmlns:ds="http://schemas.openxmlformats.org/officeDocument/2006/customXml" ds:itemID="{3397C6FF-91A5-42C4-9814-535C169BBA30}">
  <ds:schemaRefs>
    <ds:schemaRef ds:uri="http://schemas.openxmlformats.org/officeDocument/2006/bibliography"/>
  </ds:schemaRefs>
</ds:datastoreItem>
</file>

<file path=customXml/itemProps4.xml><?xml version="1.0" encoding="utf-8"?>
<ds:datastoreItem xmlns:ds="http://schemas.openxmlformats.org/officeDocument/2006/customXml" ds:itemID="{B3AC716A-7693-461C-A368-26B2DF56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3CAF86-4B5E-449D-AAA7-674B3CCA5A3A}">
  <ds:schemaRefs>
    <ds:schemaRef ds:uri="http://schemas.microsoft.com/office/2006/metadata/properties"/>
    <ds:schemaRef ds:uri="http://schemas.microsoft.com/office/infopath/2007/PartnerControls"/>
    <ds:schemaRef ds:uri="3301dedf-b972-4f3e-ad53-365b955a2e53"/>
    <ds:schemaRef ds:uri="9b57453b-a3f7-4321-91f1-98df96f3658c"/>
  </ds:schemaRefs>
</ds:datastoreItem>
</file>

<file path=docProps/app.xml><?xml version="1.0" encoding="utf-8"?>
<Properties xmlns="http://schemas.openxmlformats.org/officeDocument/2006/extended-properties" xmlns:vt="http://schemas.openxmlformats.org/officeDocument/2006/docPropsVTypes">
  <Template>ontwerp sjabloon GV OP boven Europese Drempels.dotx</Template>
  <TotalTime>52</TotalTime>
  <Pages>16</Pages>
  <Words>4314</Words>
  <Characters>23733</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Model gunningsbeslissing</vt:lpstr>
    </vt:vector>
  </TitlesOfParts>
  <Company>Vlaams ministerie van Bestuurszaken</Company>
  <LinksUpToDate>false</LinksUpToDate>
  <CharactersWithSpaces>27992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gunningsbeslissing</dc:title>
  <dc:subject/>
  <dc:creator>Impens, Christof</dc:creator>
  <cp:keywords/>
  <cp:lastModifiedBy>Impens Christof</cp:lastModifiedBy>
  <cp:revision>486</cp:revision>
  <cp:lastPrinted>2014-02-04T02:30:00Z</cp:lastPrinted>
  <dcterms:created xsi:type="dcterms:W3CDTF">2018-08-01T08:30:00Z</dcterms:created>
  <dcterms:modified xsi:type="dcterms:W3CDTF">2023-10-05T12:25:00Z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Order">
    <vt:r8>100</vt:r8>
  </property>
</Properties>
</file>