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38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52"/>
        <w:gridCol w:w="6176"/>
        <w:gridCol w:w="1053"/>
      </w:tblGrid>
      <w:tr w:rsidR="00D272A8" w14:paraId="33516A68" w14:textId="77777777" w:rsidTr="6477EAFA">
        <w:trPr>
          <w:trHeight w:val="862"/>
        </w:trPr>
        <w:tc>
          <w:tcPr>
            <w:tcW w:w="9328" w:type="dxa"/>
            <w:gridSpan w:val="2"/>
          </w:tcPr>
          <w:p w14:paraId="5F0E3E57" w14:textId="27C611BB" w:rsidR="00AE67D3" w:rsidRPr="00AE67D3" w:rsidRDefault="0035258C" w:rsidP="00716353">
            <w:pPr>
              <w:pStyle w:val="TableParagraph"/>
              <w:spacing w:line="415" w:lineRule="exact"/>
              <w:ind w:left="30"/>
              <w:rPr>
                <w:b/>
                <w:sz w:val="36"/>
              </w:rPr>
            </w:pPr>
            <w:r>
              <w:rPr>
                <w:b/>
                <w:sz w:val="36"/>
              </w:rPr>
              <w:t>Aanvraag</w:t>
            </w:r>
            <w:r>
              <w:rPr>
                <w:b/>
                <w:spacing w:val="-8"/>
                <w:sz w:val="36"/>
              </w:rPr>
              <w:t xml:space="preserve"> </w:t>
            </w:r>
            <w:r w:rsidR="001D4089">
              <w:rPr>
                <w:b/>
                <w:sz w:val="36"/>
              </w:rPr>
              <w:t>v</w:t>
            </w:r>
            <w:r w:rsidR="00506D02">
              <w:rPr>
                <w:b/>
                <w:sz w:val="36"/>
              </w:rPr>
              <w:t>oor</w:t>
            </w:r>
            <w:r w:rsidR="001D4089">
              <w:rPr>
                <w:b/>
                <w:sz w:val="36"/>
              </w:rPr>
              <w:t xml:space="preserve"> het uitbetalen van </w:t>
            </w:r>
            <w:r w:rsidR="00F3196D">
              <w:rPr>
                <w:b/>
                <w:sz w:val="36"/>
              </w:rPr>
              <w:t>niet opgenomen v</w:t>
            </w:r>
            <w:r w:rsidR="00254EC6">
              <w:rPr>
                <w:b/>
                <w:sz w:val="36"/>
              </w:rPr>
              <w:t>akantie</w:t>
            </w:r>
            <w:r w:rsidR="00F3196D">
              <w:rPr>
                <w:b/>
                <w:sz w:val="36"/>
              </w:rPr>
              <w:t>dagen</w:t>
            </w:r>
            <w:r w:rsidR="001D4089">
              <w:rPr>
                <w:b/>
                <w:sz w:val="36"/>
              </w:rPr>
              <w:t xml:space="preserve"> bij pensionering</w:t>
            </w:r>
          </w:p>
        </w:tc>
        <w:tc>
          <w:tcPr>
            <w:tcW w:w="1053" w:type="dxa"/>
          </w:tcPr>
          <w:p w14:paraId="407A6A6B" w14:textId="3250173F" w:rsidR="00D272A8" w:rsidRDefault="00D272A8">
            <w:pPr>
              <w:pStyle w:val="TableParagraph"/>
              <w:spacing w:line="122" w:lineRule="exact"/>
              <w:ind w:left="16"/>
              <w:rPr>
                <w:sz w:val="12"/>
              </w:rPr>
            </w:pPr>
          </w:p>
        </w:tc>
      </w:tr>
      <w:tr w:rsidR="00D272A8" w14:paraId="26C86D77" w14:textId="77777777" w:rsidTr="6477EAFA">
        <w:trPr>
          <w:trHeight w:val="331"/>
        </w:trPr>
        <w:tc>
          <w:tcPr>
            <w:tcW w:w="10381" w:type="dxa"/>
            <w:gridSpan w:val="3"/>
          </w:tcPr>
          <w:p w14:paraId="556BE1F6" w14:textId="77777777" w:rsidR="00D272A8" w:rsidRDefault="0035258C" w:rsidP="00716353">
            <w:pPr>
              <w:pStyle w:val="TableParagraph"/>
              <w:spacing w:before="1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D272A8" w:rsidRPr="002D795B" w14:paraId="2D5B33B9" w14:textId="77777777" w:rsidTr="6477EAFA">
        <w:trPr>
          <w:trHeight w:val="1350"/>
        </w:trPr>
        <w:tc>
          <w:tcPr>
            <w:tcW w:w="10381" w:type="dxa"/>
            <w:gridSpan w:val="3"/>
          </w:tcPr>
          <w:p w14:paraId="721C3290" w14:textId="24D88199" w:rsidR="00D272A8" w:rsidRDefault="00AE67D3" w:rsidP="00716353">
            <w:pPr>
              <w:pStyle w:val="TableParagraph"/>
              <w:spacing w:before="82"/>
              <w:ind w:left="30"/>
              <w:rPr>
                <w:sz w:val="20"/>
              </w:rPr>
            </w:pPr>
            <w:r>
              <w:rPr>
                <w:sz w:val="20"/>
              </w:rPr>
              <w:t>Agentschap Overheidspersoneel</w:t>
            </w:r>
          </w:p>
          <w:p w14:paraId="3ECCB154" w14:textId="3468E733" w:rsidR="00D272A8" w:rsidRDefault="00AE67D3" w:rsidP="00716353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Dienstencentrum Personeelsadministratie</w:t>
            </w:r>
          </w:p>
          <w:p w14:paraId="4DBBB676" w14:textId="3F9CE248" w:rsidR="00D272A8" w:rsidRDefault="00AE67D3" w:rsidP="00716353">
            <w:pPr>
              <w:pStyle w:val="TableParagraph"/>
              <w:spacing w:before="1" w:line="243" w:lineRule="exact"/>
              <w:ind w:left="30"/>
              <w:rPr>
                <w:sz w:val="20"/>
              </w:rPr>
            </w:pPr>
            <w:r>
              <w:rPr>
                <w:sz w:val="20"/>
              </w:rPr>
              <w:t>Havenlaan 88</w:t>
            </w:r>
            <w:r w:rsidR="0035258C">
              <w:rPr>
                <w:sz w:val="20"/>
              </w:rPr>
              <w:t>,</w:t>
            </w:r>
            <w:r w:rsidR="0035258C">
              <w:rPr>
                <w:spacing w:val="-3"/>
                <w:sz w:val="20"/>
              </w:rPr>
              <w:t xml:space="preserve"> </w:t>
            </w:r>
            <w:r w:rsidR="0035258C">
              <w:rPr>
                <w:sz w:val="20"/>
              </w:rPr>
              <w:t>1000</w:t>
            </w:r>
            <w:r w:rsidR="0035258C">
              <w:rPr>
                <w:spacing w:val="-5"/>
                <w:sz w:val="20"/>
              </w:rPr>
              <w:t xml:space="preserve"> </w:t>
            </w:r>
            <w:r w:rsidR="0035258C">
              <w:rPr>
                <w:spacing w:val="-2"/>
                <w:sz w:val="20"/>
              </w:rPr>
              <w:t>BRUSSEL</w:t>
            </w:r>
          </w:p>
          <w:p w14:paraId="3553A9A1" w14:textId="01D40DF6" w:rsidR="00D272A8" w:rsidRPr="003D3A79" w:rsidRDefault="0035258C" w:rsidP="00716353">
            <w:pPr>
              <w:pStyle w:val="TableParagraph"/>
              <w:spacing w:line="243" w:lineRule="exact"/>
              <w:ind w:left="30"/>
              <w:rPr>
                <w:sz w:val="20"/>
                <w:lang w:val="nl-BE"/>
              </w:rPr>
            </w:pPr>
            <w:r w:rsidRPr="003D3A79">
              <w:rPr>
                <w:b/>
                <w:sz w:val="20"/>
                <w:lang w:val="nl-BE"/>
              </w:rPr>
              <w:t>T</w:t>
            </w:r>
            <w:r w:rsidRPr="003D3A79">
              <w:rPr>
                <w:b/>
                <w:spacing w:val="-3"/>
                <w:sz w:val="20"/>
                <w:lang w:val="nl-BE"/>
              </w:rPr>
              <w:t xml:space="preserve"> </w:t>
            </w:r>
            <w:r w:rsidRPr="003D3A79">
              <w:rPr>
                <w:sz w:val="20"/>
                <w:lang w:val="nl-BE"/>
              </w:rPr>
              <w:t>02</w:t>
            </w:r>
            <w:r w:rsidRPr="003D3A79">
              <w:rPr>
                <w:spacing w:val="-2"/>
                <w:sz w:val="20"/>
                <w:lang w:val="nl-BE"/>
              </w:rPr>
              <w:t xml:space="preserve"> </w:t>
            </w:r>
            <w:r w:rsidRPr="003D3A79">
              <w:rPr>
                <w:sz w:val="20"/>
                <w:lang w:val="nl-BE"/>
              </w:rPr>
              <w:t>553</w:t>
            </w:r>
            <w:r w:rsidRPr="003D3A79">
              <w:rPr>
                <w:spacing w:val="-3"/>
                <w:sz w:val="20"/>
                <w:lang w:val="nl-BE"/>
              </w:rPr>
              <w:t xml:space="preserve"> </w:t>
            </w:r>
            <w:r w:rsidR="00AE67D3" w:rsidRPr="003D3A79">
              <w:rPr>
                <w:spacing w:val="-3"/>
                <w:sz w:val="20"/>
                <w:lang w:val="nl-BE"/>
              </w:rPr>
              <w:t>60 00</w:t>
            </w:r>
          </w:p>
          <w:p w14:paraId="46193DED" w14:textId="77777777" w:rsidR="002D795B" w:rsidRDefault="00000000" w:rsidP="00716353">
            <w:pPr>
              <w:pStyle w:val="TableParagraph"/>
              <w:ind w:left="30"/>
              <w:rPr>
                <w:rStyle w:val="Hyperlink"/>
                <w:sz w:val="20"/>
                <w:szCs w:val="20"/>
              </w:rPr>
            </w:pPr>
            <w:hyperlink r:id="rId13" w:history="1">
              <w:r w:rsidR="00506D02" w:rsidRPr="002D795B">
                <w:rPr>
                  <w:rStyle w:val="Hyperlink"/>
                  <w:sz w:val="20"/>
                  <w:szCs w:val="20"/>
                  <w:lang w:val="nl-BE"/>
                </w:rPr>
                <w:t>v</w:t>
              </w:r>
              <w:r w:rsidR="00AE67D3" w:rsidRPr="002D795B">
                <w:rPr>
                  <w:rStyle w:val="Hyperlink"/>
                  <w:sz w:val="20"/>
                  <w:szCs w:val="20"/>
                  <w:lang w:val="nl-BE"/>
                </w:rPr>
                <w:t>laanderen.be/intern/dienstencentrum-personeelsadministratie</w:t>
              </w:r>
            </w:hyperlink>
          </w:p>
          <w:p w14:paraId="659F5A61" w14:textId="219401E4" w:rsidR="00D272A8" w:rsidRPr="002D795B" w:rsidRDefault="002D795B" w:rsidP="00716353">
            <w:pPr>
              <w:pStyle w:val="TableParagraph"/>
              <w:ind w:left="30"/>
              <w:rPr>
                <w:sz w:val="20"/>
                <w:lang w:val="nl-BE"/>
              </w:rPr>
            </w:pPr>
            <w:r w:rsidRPr="002D795B">
              <w:rPr>
                <w:sz w:val="20"/>
                <w:lang w:val="nl-BE"/>
              </w:rPr>
              <w:t xml:space="preserve"> </w:t>
            </w:r>
          </w:p>
        </w:tc>
      </w:tr>
      <w:tr w:rsidR="00D272A8" w14:paraId="10ACA036" w14:textId="77777777" w:rsidTr="6477EAFA">
        <w:trPr>
          <w:trHeight w:val="1611"/>
        </w:trPr>
        <w:tc>
          <w:tcPr>
            <w:tcW w:w="10381" w:type="dxa"/>
            <w:gridSpan w:val="3"/>
          </w:tcPr>
          <w:p w14:paraId="1EDC1D0C" w14:textId="77777777" w:rsidR="00D272A8" w:rsidRPr="00716353" w:rsidRDefault="0035258C" w:rsidP="00716353">
            <w:pPr>
              <w:pStyle w:val="TableParagraph"/>
              <w:spacing w:before="9"/>
              <w:ind w:left="30"/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</w:pPr>
            <w:r w:rsidRPr="00716353"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  <w:t>Waarvoor dient dit formulier?</w:t>
            </w:r>
          </w:p>
          <w:p w14:paraId="7EB6DB57" w14:textId="25FD26C9" w:rsidR="00716353" w:rsidRDefault="00716353" w:rsidP="00716353">
            <w:pPr>
              <w:pStyle w:val="TableParagraph"/>
              <w:spacing w:before="42"/>
              <w:ind w:left="30" w:right="95"/>
              <w:rPr>
                <w:i/>
                <w:sz w:val="18"/>
              </w:rPr>
            </w:pPr>
            <w:r w:rsidRPr="005726C7">
              <w:rPr>
                <w:i/>
                <w:sz w:val="18"/>
                <w:szCs w:val="18"/>
              </w:rPr>
              <w:t>Met</w:t>
            </w:r>
            <w:r w:rsidRPr="005726C7">
              <w:rPr>
                <w:i/>
                <w:sz w:val="18"/>
              </w:rPr>
              <w:t xml:space="preserve"> dit formulie</w:t>
            </w:r>
            <w:r>
              <w:rPr>
                <w:i/>
                <w:sz w:val="18"/>
              </w:rPr>
              <w:t xml:space="preserve">r kan je </w:t>
            </w:r>
            <w:r w:rsidR="001D4089">
              <w:rPr>
                <w:i/>
                <w:sz w:val="18"/>
              </w:rPr>
              <w:t xml:space="preserve">het uitbetalen van </w:t>
            </w:r>
            <w:r w:rsidR="00CF4B0A">
              <w:rPr>
                <w:i/>
                <w:sz w:val="18"/>
              </w:rPr>
              <w:t xml:space="preserve">(een deel van de) </w:t>
            </w:r>
            <w:r w:rsidR="00F3196D">
              <w:rPr>
                <w:i/>
                <w:sz w:val="18"/>
              </w:rPr>
              <w:t>niet opgenomen v</w:t>
            </w:r>
            <w:r w:rsidR="00254EC6">
              <w:rPr>
                <w:i/>
                <w:sz w:val="18"/>
              </w:rPr>
              <w:t>akantie</w:t>
            </w:r>
            <w:r w:rsidR="00F3196D">
              <w:rPr>
                <w:i/>
                <w:sz w:val="18"/>
              </w:rPr>
              <w:t>dagen</w:t>
            </w:r>
            <w:r w:rsidR="0091021F">
              <w:rPr>
                <w:i/>
                <w:sz w:val="18"/>
              </w:rPr>
              <w:t xml:space="preserve"> bij pensionering</w:t>
            </w:r>
            <w:r w:rsidRPr="005C3409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aanvragen, </w:t>
            </w:r>
            <w:r w:rsidRPr="00716353">
              <w:rPr>
                <w:i/>
                <w:sz w:val="18"/>
              </w:rPr>
              <w:t>zoals bepaald in artikel</w:t>
            </w:r>
            <w:r w:rsidR="003D3A79">
              <w:rPr>
                <w:i/>
                <w:sz w:val="18"/>
              </w:rPr>
              <w:t xml:space="preserve"> X9</w:t>
            </w:r>
            <w:r w:rsidR="004E3F8C">
              <w:rPr>
                <w:i/>
                <w:sz w:val="18"/>
              </w:rPr>
              <w:t xml:space="preserve"> en VII </w:t>
            </w:r>
            <w:r w:rsidR="00CC708D">
              <w:rPr>
                <w:i/>
                <w:sz w:val="18"/>
              </w:rPr>
              <w:t>2</w:t>
            </w:r>
            <w:r w:rsidRPr="0091021F">
              <w:rPr>
                <w:i/>
                <w:color w:val="FF0000"/>
                <w:sz w:val="18"/>
              </w:rPr>
              <w:t xml:space="preserve"> </w:t>
            </w:r>
            <w:r w:rsidRPr="00716353">
              <w:rPr>
                <w:i/>
                <w:sz w:val="18"/>
              </w:rPr>
              <w:t xml:space="preserve">van het </w:t>
            </w:r>
            <w:r w:rsidR="00DD069A">
              <w:rPr>
                <w:i/>
                <w:sz w:val="18"/>
              </w:rPr>
              <w:t>Vlaams personeelsstatuut (</w:t>
            </w:r>
            <w:r w:rsidRPr="00716353">
              <w:rPr>
                <w:i/>
                <w:sz w:val="18"/>
              </w:rPr>
              <w:t>VPS</w:t>
            </w:r>
            <w:r w:rsidR="00DD069A">
              <w:rPr>
                <w:i/>
                <w:sz w:val="18"/>
              </w:rPr>
              <w:t>)</w:t>
            </w:r>
            <w:r w:rsidRPr="00716353">
              <w:rPr>
                <w:i/>
                <w:sz w:val="18"/>
              </w:rPr>
              <w:t>.</w:t>
            </w:r>
            <w:r w:rsidR="0027484F">
              <w:rPr>
                <w:i/>
                <w:sz w:val="18"/>
              </w:rPr>
              <w:t xml:space="preserve"> V</w:t>
            </w:r>
            <w:r w:rsidR="00254EC6">
              <w:rPr>
                <w:i/>
                <w:sz w:val="18"/>
              </w:rPr>
              <w:t>akantie</w:t>
            </w:r>
            <w:r w:rsidR="0027484F">
              <w:rPr>
                <w:i/>
                <w:sz w:val="18"/>
              </w:rPr>
              <w:t xml:space="preserve">dagen die je door afwezigheid wegens ziekte of arbeidsongeval </w:t>
            </w:r>
            <w:r w:rsidR="00A4605C">
              <w:rPr>
                <w:i/>
                <w:sz w:val="18"/>
              </w:rPr>
              <w:t xml:space="preserve">voorafgaand aan de pensionering </w:t>
            </w:r>
            <w:r w:rsidR="0027484F">
              <w:rPr>
                <w:i/>
                <w:sz w:val="18"/>
              </w:rPr>
              <w:t xml:space="preserve">niet </w:t>
            </w:r>
            <w:r w:rsidR="00A4605C">
              <w:rPr>
                <w:i/>
                <w:sz w:val="18"/>
              </w:rPr>
              <w:t>kon opnemen, worden automatisch uitbetaald.</w:t>
            </w:r>
            <w:r w:rsidR="00490673">
              <w:rPr>
                <w:i/>
                <w:sz w:val="18"/>
              </w:rPr>
              <w:t xml:space="preserve"> </w:t>
            </w:r>
          </w:p>
          <w:p w14:paraId="593F2D4A" w14:textId="77777777" w:rsidR="002D795B" w:rsidRPr="00716353" w:rsidRDefault="002D795B" w:rsidP="00716353">
            <w:pPr>
              <w:pStyle w:val="TableParagraph"/>
              <w:spacing w:before="42"/>
              <w:ind w:left="30" w:right="95"/>
              <w:rPr>
                <w:i/>
                <w:sz w:val="18"/>
              </w:rPr>
            </w:pPr>
          </w:p>
          <w:p w14:paraId="75D467EB" w14:textId="1EB61F5C" w:rsidR="00D272A8" w:rsidRDefault="0035258C" w:rsidP="00716353">
            <w:pPr>
              <w:pStyle w:val="TableParagraph"/>
              <w:spacing w:before="9"/>
              <w:ind w:left="30"/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</w:pPr>
            <w:r w:rsidRPr="00716353"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  <w:t>Aan wie en wanneer bezorg</w:t>
            </w:r>
            <w:r w:rsidR="00C77C07" w:rsidRPr="00716353"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  <w:t xml:space="preserve"> je</w:t>
            </w:r>
            <w:r w:rsidRPr="00716353"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  <w:t xml:space="preserve"> dit formulier?</w:t>
            </w:r>
          </w:p>
          <w:p w14:paraId="1FF62E2C" w14:textId="122F2898" w:rsidR="000C47B9" w:rsidRDefault="007E5054" w:rsidP="00490673">
            <w:pPr>
              <w:pStyle w:val="TableParagraph"/>
              <w:numPr>
                <w:ilvl w:val="0"/>
                <w:numId w:val="6"/>
              </w:numPr>
              <w:spacing w:before="42"/>
              <w:ind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Op vraag van personeelslid</w:t>
            </w:r>
            <w:r w:rsidR="00490673">
              <w:rPr>
                <w:i/>
                <w:sz w:val="18"/>
              </w:rPr>
              <w:t>: v</w:t>
            </w:r>
            <w:r w:rsidR="000C47B9" w:rsidRPr="00490673">
              <w:rPr>
                <w:i/>
                <w:sz w:val="18"/>
              </w:rPr>
              <w:t>ul dit formulier in en</w:t>
            </w:r>
            <w:r w:rsidR="000F4A01">
              <w:rPr>
                <w:i/>
                <w:sz w:val="18"/>
              </w:rPr>
              <w:t xml:space="preserve"> onderteken. B</w:t>
            </w:r>
            <w:r w:rsidR="000C47B9" w:rsidRPr="00490673">
              <w:rPr>
                <w:i/>
                <w:sz w:val="18"/>
              </w:rPr>
              <w:t xml:space="preserve">ezorg </w:t>
            </w:r>
            <w:r w:rsidR="00EA218B">
              <w:rPr>
                <w:i/>
                <w:sz w:val="18"/>
              </w:rPr>
              <w:t>het</w:t>
            </w:r>
            <w:r w:rsidR="000F4A01">
              <w:rPr>
                <w:i/>
                <w:sz w:val="18"/>
              </w:rPr>
              <w:t xml:space="preserve"> daarna</w:t>
            </w:r>
            <w:r w:rsidR="000C47B9" w:rsidRPr="00490673">
              <w:rPr>
                <w:i/>
                <w:sz w:val="18"/>
              </w:rPr>
              <w:t xml:space="preserve"> aan </w:t>
            </w:r>
            <w:r w:rsidR="00E92201">
              <w:rPr>
                <w:i/>
                <w:sz w:val="18"/>
              </w:rPr>
              <w:t>j</w:t>
            </w:r>
            <w:r w:rsidR="000C47B9" w:rsidRPr="00490673">
              <w:rPr>
                <w:i/>
                <w:sz w:val="18"/>
              </w:rPr>
              <w:t>e l</w:t>
            </w:r>
            <w:r w:rsidR="00F3196D" w:rsidRPr="00490673">
              <w:rPr>
                <w:i/>
                <w:sz w:val="18"/>
              </w:rPr>
              <w:t>ijnmanager</w:t>
            </w:r>
            <w:r w:rsidR="000C47B9" w:rsidRPr="00490673">
              <w:rPr>
                <w:i/>
                <w:sz w:val="18"/>
              </w:rPr>
              <w:t xml:space="preserve"> voor ondertekening.</w:t>
            </w:r>
          </w:p>
          <w:p w14:paraId="4CFF9308" w14:textId="4EFFC2ED" w:rsidR="00C8611F" w:rsidRPr="00490673" w:rsidRDefault="007E5054" w:rsidP="00490673">
            <w:pPr>
              <w:pStyle w:val="TableParagraph"/>
              <w:numPr>
                <w:ilvl w:val="0"/>
                <w:numId w:val="6"/>
              </w:numPr>
              <w:spacing w:before="42"/>
              <w:ind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Op vraag van</w:t>
            </w:r>
            <w:r w:rsidR="00C8611F">
              <w:rPr>
                <w:i/>
                <w:sz w:val="18"/>
              </w:rPr>
              <w:t xml:space="preserve"> lijnmanager: vul dit formulier in en onderteken.</w:t>
            </w:r>
          </w:p>
          <w:p w14:paraId="65D695BF" w14:textId="7581FA07" w:rsidR="00D272A8" w:rsidRDefault="0035258C" w:rsidP="6477EAFA">
            <w:pPr>
              <w:pStyle w:val="TableParagraph"/>
              <w:numPr>
                <w:ilvl w:val="0"/>
                <w:numId w:val="6"/>
              </w:numPr>
              <w:spacing w:before="42"/>
              <w:ind w:right="95"/>
              <w:rPr>
                <w:i/>
                <w:iCs/>
                <w:sz w:val="18"/>
                <w:szCs w:val="18"/>
              </w:rPr>
            </w:pPr>
            <w:r w:rsidRPr="6477EAFA">
              <w:rPr>
                <w:i/>
                <w:iCs/>
                <w:sz w:val="18"/>
                <w:szCs w:val="18"/>
              </w:rPr>
              <w:t xml:space="preserve">Bezorg </w:t>
            </w:r>
            <w:r w:rsidR="000C47B9" w:rsidRPr="6477EAFA">
              <w:rPr>
                <w:i/>
                <w:iCs/>
                <w:sz w:val="18"/>
                <w:szCs w:val="18"/>
              </w:rPr>
              <w:t>het ondertekende</w:t>
            </w:r>
            <w:r w:rsidRPr="6477EAFA">
              <w:rPr>
                <w:i/>
                <w:iCs/>
                <w:sz w:val="18"/>
                <w:szCs w:val="18"/>
              </w:rPr>
              <w:t xml:space="preserve"> formulier </w:t>
            </w:r>
            <w:r w:rsidR="00F3196D" w:rsidRPr="6477EAFA">
              <w:rPr>
                <w:i/>
                <w:iCs/>
                <w:sz w:val="18"/>
                <w:szCs w:val="18"/>
              </w:rPr>
              <w:t xml:space="preserve">uiterlijk </w:t>
            </w:r>
            <w:r w:rsidR="00961DED" w:rsidRPr="6477EAFA">
              <w:rPr>
                <w:i/>
                <w:iCs/>
                <w:sz w:val="18"/>
                <w:szCs w:val="18"/>
              </w:rPr>
              <w:t xml:space="preserve">de maand volgend op de </w:t>
            </w:r>
            <w:r w:rsidR="003E17D9" w:rsidRPr="6477EAFA">
              <w:rPr>
                <w:i/>
                <w:iCs/>
                <w:sz w:val="18"/>
                <w:szCs w:val="18"/>
              </w:rPr>
              <w:t>uitdiensttreding</w:t>
            </w:r>
            <w:r w:rsidR="00961DED" w:rsidRPr="6477EAFA">
              <w:rPr>
                <w:i/>
                <w:iCs/>
                <w:sz w:val="18"/>
                <w:szCs w:val="18"/>
              </w:rPr>
              <w:t xml:space="preserve"> </w:t>
            </w:r>
            <w:r w:rsidRPr="6477EAFA">
              <w:rPr>
                <w:i/>
                <w:iCs/>
                <w:sz w:val="18"/>
                <w:szCs w:val="18"/>
              </w:rPr>
              <w:t>aan het Dienstencentrum Personeelsadministratie via het Vlimpers</w:t>
            </w:r>
            <w:r w:rsidR="006278FF">
              <w:rPr>
                <w:i/>
                <w:iCs/>
                <w:sz w:val="18"/>
                <w:szCs w:val="18"/>
              </w:rPr>
              <w:t>-</w:t>
            </w:r>
            <w:r w:rsidRPr="6477EAFA">
              <w:rPr>
                <w:i/>
                <w:iCs/>
                <w:sz w:val="18"/>
                <w:szCs w:val="18"/>
              </w:rPr>
              <w:t>contactformulier.</w:t>
            </w:r>
          </w:p>
          <w:p w14:paraId="5BD565CD" w14:textId="7A6AD763" w:rsidR="000C47B9" w:rsidRPr="000C47B9" w:rsidRDefault="000C47B9" w:rsidP="003A7FF3">
            <w:pPr>
              <w:pStyle w:val="TableParagraph"/>
              <w:numPr>
                <w:ilvl w:val="0"/>
                <w:numId w:val="6"/>
              </w:numPr>
              <w:spacing w:before="42"/>
              <w:ind w:right="95"/>
              <w:rPr>
                <w:i/>
                <w:sz w:val="18"/>
              </w:rPr>
            </w:pPr>
            <w:r w:rsidRPr="003A7FF3">
              <w:rPr>
                <w:i/>
                <w:sz w:val="18"/>
              </w:rPr>
              <w:t xml:space="preserve">Het Dienstencentrum </w:t>
            </w:r>
            <w:r w:rsidRPr="00563DAA">
              <w:rPr>
                <w:i/>
                <w:sz w:val="18"/>
              </w:rPr>
              <w:t xml:space="preserve">Personeelsadministratie kijkt </w:t>
            </w:r>
            <w:r w:rsidR="00C8611F" w:rsidRPr="00563DAA">
              <w:rPr>
                <w:i/>
                <w:sz w:val="18"/>
              </w:rPr>
              <w:t>het</w:t>
            </w:r>
            <w:r w:rsidR="00F3196D" w:rsidRPr="00563DAA">
              <w:rPr>
                <w:i/>
                <w:sz w:val="18"/>
              </w:rPr>
              <w:t xml:space="preserve"> saldo </w:t>
            </w:r>
            <w:r w:rsidR="006278FF" w:rsidRPr="00563DAA">
              <w:rPr>
                <w:i/>
                <w:sz w:val="18"/>
              </w:rPr>
              <w:t>‘</w:t>
            </w:r>
            <w:r w:rsidR="00F3196D" w:rsidRPr="00563DAA">
              <w:rPr>
                <w:i/>
                <w:sz w:val="18"/>
              </w:rPr>
              <w:t>jaarlijks verlof</w:t>
            </w:r>
            <w:r w:rsidR="006278FF" w:rsidRPr="00563DAA">
              <w:rPr>
                <w:i/>
                <w:sz w:val="18"/>
              </w:rPr>
              <w:t>’</w:t>
            </w:r>
            <w:r w:rsidR="00F3196D" w:rsidRPr="00563DAA">
              <w:rPr>
                <w:i/>
                <w:sz w:val="18"/>
              </w:rPr>
              <w:t xml:space="preserve"> na en zorgt voor het uitbetalen van </w:t>
            </w:r>
            <w:r w:rsidR="00CF4B0A" w:rsidRPr="00563DAA">
              <w:rPr>
                <w:i/>
                <w:sz w:val="18"/>
              </w:rPr>
              <w:t>(een deel van) de niet opgenomen v</w:t>
            </w:r>
            <w:r w:rsidR="00C41641" w:rsidRPr="00563DAA">
              <w:rPr>
                <w:i/>
                <w:sz w:val="18"/>
              </w:rPr>
              <w:t>akantie</w:t>
            </w:r>
            <w:r w:rsidR="00CF4B0A" w:rsidRPr="00563DAA">
              <w:rPr>
                <w:i/>
                <w:sz w:val="18"/>
              </w:rPr>
              <w:t>dagen</w:t>
            </w:r>
            <w:r w:rsidRPr="00563DAA">
              <w:rPr>
                <w:i/>
                <w:sz w:val="18"/>
              </w:rPr>
              <w:t>.</w:t>
            </w:r>
            <w:r w:rsidR="006D7A58" w:rsidRPr="00563DAA">
              <w:t xml:space="preserve"> </w:t>
            </w:r>
            <w:r w:rsidR="006D7A58" w:rsidRPr="00563DAA">
              <w:rPr>
                <w:i/>
                <w:sz w:val="18"/>
              </w:rPr>
              <w:t>Het Dienstencentrum Personeelsadministratie brengt je op de hoogte van de beslissing.</w:t>
            </w:r>
          </w:p>
          <w:p w14:paraId="5124ED33" w14:textId="3B45531C" w:rsidR="000C47B9" w:rsidRPr="00C77C07" w:rsidRDefault="000C47B9" w:rsidP="003A7FF3">
            <w:pPr>
              <w:pStyle w:val="TableParagraph"/>
              <w:numPr>
                <w:ilvl w:val="0"/>
                <w:numId w:val="6"/>
              </w:numPr>
              <w:spacing w:before="42"/>
              <w:ind w:right="95"/>
              <w:rPr>
                <w:i/>
                <w:sz w:val="20"/>
              </w:rPr>
            </w:pPr>
            <w:r w:rsidRPr="003A7FF3">
              <w:rPr>
                <w:i/>
                <w:sz w:val="18"/>
              </w:rPr>
              <w:t>Het document mag digitaal ondertekend worden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</w:p>
        </w:tc>
      </w:tr>
      <w:tr w:rsidR="000C47B9" w14:paraId="49DC9935" w14:textId="77777777" w:rsidTr="6477EAFA">
        <w:trPr>
          <w:trHeight w:val="244"/>
        </w:trPr>
        <w:tc>
          <w:tcPr>
            <w:tcW w:w="10381" w:type="dxa"/>
            <w:gridSpan w:val="3"/>
          </w:tcPr>
          <w:p w14:paraId="66F7C20F" w14:textId="77777777" w:rsidR="000C47B9" w:rsidRPr="00716353" w:rsidRDefault="000C47B9" w:rsidP="00716353">
            <w:pPr>
              <w:pStyle w:val="TableParagraph"/>
              <w:spacing w:before="9"/>
              <w:ind w:left="30"/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</w:pPr>
          </w:p>
        </w:tc>
      </w:tr>
      <w:tr w:rsidR="00C62645" w14:paraId="72AE9AC6" w14:textId="77777777" w:rsidTr="6477EAFA">
        <w:trPr>
          <w:trHeight w:val="398"/>
        </w:trPr>
        <w:tc>
          <w:tcPr>
            <w:tcW w:w="10381" w:type="dxa"/>
            <w:gridSpan w:val="3"/>
            <w:shd w:val="clear" w:color="auto" w:fill="7E7E7E"/>
          </w:tcPr>
          <w:p w14:paraId="498AF38F" w14:textId="75D9E3F9" w:rsidR="00C62645" w:rsidRDefault="00390EC1" w:rsidP="00C62645">
            <w:pPr>
              <w:pStyle w:val="Kop1"/>
              <w:spacing w:before="0"/>
              <w:ind w:left="29"/>
              <w:rPr>
                <w:b w:val="0"/>
              </w:rPr>
            </w:pPr>
            <w:r>
              <w:rPr>
                <w:rFonts w:cs="Calibri"/>
              </w:rPr>
              <w:t xml:space="preserve">Gegevens van </w:t>
            </w:r>
            <w:r w:rsidR="00254EC6">
              <w:rPr>
                <w:rFonts w:cs="Calibri"/>
              </w:rPr>
              <w:t>het personeelslid</w:t>
            </w:r>
          </w:p>
        </w:tc>
      </w:tr>
      <w:tr w:rsidR="00C62645" w14:paraId="28DF6AC7" w14:textId="77777777" w:rsidTr="6477EAFA">
        <w:trPr>
          <w:trHeight w:val="183"/>
        </w:trPr>
        <w:tc>
          <w:tcPr>
            <w:tcW w:w="10381" w:type="dxa"/>
            <w:gridSpan w:val="3"/>
            <w:shd w:val="clear" w:color="auto" w:fill="auto"/>
          </w:tcPr>
          <w:p w14:paraId="29A48DC4" w14:textId="77777777" w:rsidR="00C62645" w:rsidRPr="003C62E4" w:rsidRDefault="00C62645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D55271" w14:paraId="2B9D966F" w14:textId="77777777" w:rsidTr="6477EAFA">
        <w:trPr>
          <w:trHeight w:val="450"/>
        </w:trPr>
        <w:tc>
          <w:tcPr>
            <w:tcW w:w="10381" w:type="dxa"/>
            <w:gridSpan w:val="3"/>
            <w:vAlign w:val="center"/>
          </w:tcPr>
          <w:p w14:paraId="2B59B5BB" w14:textId="5FC30F1A" w:rsidR="00D55271" w:rsidRPr="00D55271" w:rsidRDefault="00D55271" w:rsidP="00310C78">
            <w:pPr>
              <w:pStyle w:val="TableParagraph"/>
              <w:numPr>
                <w:ilvl w:val="0"/>
                <w:numId w:val="4"/>
              </w:numPr>
              <w:ind w:left="462"/>
              <w:rPr>
                <w:rFonts w:ascii="Times New Roman"/>
                <w:b/>
                <w:sz w:val="20"/>
              </w:rPr>
            </w:pPr>
            <w:r w:rsidRPr="00D55271">
              <w:rPr>
                <w:b/>
                <w:sz w:val="20"/>
              </w:rPr>
              <w:t xml:space="preserve">Vul hieronder </w:t>
            </w:r>
            <w:r w:rsidR="00A930C7">
              <w:rPr>
                <w:b/>
                <w:sz w:val="20"/>
              </w:rPr>
              <w:t>de</w:t>
            </w:r>
            <w:r w:rsidRPr="00D55271">
              <w:rPr>
                <w:b/>
                <w:sz w:val="20"/>
              </w:rPr>
              <w:t xml:space="preserve"> persoonlijke gegevens in.</w:t>
            </w:r>
          </w:p>
        </w:tc>
      </w:tr>
      <w:tr w:rsidR="00C62645" w14:paraId="540EE16C" w14:textId="763529B0" w:rsidTr="6477EAFA">
        <w:trPr>
          <w:trHeight w:val="390"/>
        </w:trPr>
        <w:tc>
          <w:tcPr>
            <w:tcW w:w="3152" w:type="dxa"/>
            <w:vAlign w:val="center"/>
          </w:tcPr>
          <w:p w14:paraId="57A0EF73" w14:textId="77777777" w:rsidR="00C62645" w:rsidRDefault="00C62645" w:rsidP="00C62645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r>
              <w:rPr>
                <w:sz w:val="20"/>
              </w:rPr>
              <w:t>voor-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</w:t>
            </w:r>
          </w:p>
        </w:tc>
        <w:tc>
          <w:tcPr>
            <w:tcW w:w="7229" w:type="dxa"/>
            <w:gridSpan w:val="2"/>
            <w:tcBorders>
              <w:left w:val="nil"/>
              <w:bottom w:val="dotted" w:sz="4" w:space="0" w:color="000000" w:themeColor="text1"/>
            </w:tcBorders>
          </w:tcPr>
          <w:p w14:paraId="708D4882" w14:textId="36E04056" w:rsidR="00C62645" w:rsidRDefault="00C62645" w:rsidP="00C62645">
            <w:pPr>
              <w:pStyle w:val="TableParagraph"/>
              <w:spacing w:before="58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>
              <w:fldChar w:fldCharType="end"/>
            </w:r>
          </w:p>
        </w:tc>
      </w:tr>
      <w:tr w:rsidR="00C62645" w14:paraId="05CF2339" w14:textId="1CEFE438" w:rsidTr="6477EAFA">
        <w:trPr>
          <w:trHeight w:val="396"/>
        </w:trPr>
        <w:tc>
          <w:tcPr>
            <w:tcW w:w="3152" w:type="dxa"/>
            <w:vAlign w:val="center"/>
          </w:tcPr>
          <w:p w14:paraId="59EAD37C" w14:textId="15385A21" w:rsidR="00C62645" w:rsidRDefault="00C62645" w:rsidP="00C62645">
            <w:pPr>
              <w:pStyle w:val="TableParagraph"/>
              <w:spacing w:line="20" w:lineRule="exact"/>
              <w:ind w:left="179" w:right="188"/>
              <w:jc w:val="right"/>
              <w:rPr>
                <w:rFonts w:ascii="Times New Roman"/>
                <w:sz w:val="2"/>
              </w:rPr>
            </w:pPr>
          </w:p>
          <w:p w14:paraId="20C0216D" w14:textId="14A39B6A" w:rsidR="00C62645" w:rsidRDefault="00C62645" w:rsidP="00C62645">
            <w:pPr>
              <w:pStyle w:val="TableParagraph"/>
              <w:spacing w:before="29"/>
              <w:ind w:left="179" w:right="1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Vlimpers</w:t>
            </w:r>
            <w:r w:rsidR="007E5054"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nummer</w:t>
            </w:r>
          </w:p>
        </w:tc>
        <w:tc>
          <w:tcPr>
            <w:tcW w:w="7229" w:type="dxa"/>
            <w:gridSpan w:val="2"/>
            <w:tcBorders>
              <w:left w:val="nil"/>
              <w:bottom w:val="dotted" w:sz="4" w:space="0" w:color="000000" w:themeColor="text1"/>
            </w:tcBorders>
          </w:tcPr>
          <w:p w14:paraId="3A12F749" w14:textId="4658439C" w:rsidR="00C62645" w:rsidRDefault="00C62645" w:rsidP="00C62645">
            <w:pPr>
              <w:pStyle w:val="TableParagraph"/>
              <w:spacing w:before="29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>
              <w:fldChar w:fldCharType="end"/>
            </w:r>
          </w:p>
        </w:tc>
      </w:tr>
      <w:tr w:rsidR="00C62645" w14:paraId="6EF3CFCE" w14:textId="77777777" w:rsidTr="6477EAFA">
        <w:trPr>
          <w:trHeight w:val="396"/>
        </w:trPr>
        <w:tc>
          <w:tcPr>
            <w:tcW w:w="3152" w:type="dxa"/>
            <w:vAlign w:val="center"/>
          </w:tcPr>
          <w:p w14:paraId="5EA4B454" w14:textId="1414BBE9" w:rsidR="00C62645" w:rsidRDefault="00C62645" w:rsidP="00C62645">
            <w:pPr>
              <w:pStyle w:val="TableParagraph"/>
              <w:spacing w:before="29"/>
              <w:ind w:left="179" w:right="188"/>
              <w:jc w:val="right"/>
              <w:rPr>
                <w:rFonts w:ascii="Times New Roman"/>
                <w:sz w:val="2"/>
              </w:rPr>
            </w:pPr>
            <w:r w:rsidRPr="00C62645">
              <w:rPr>
                <w:spacing w:val="-2"/>
                <w:sz w:val="20"/>
              </w:rPr>
              <w:t>entiteit</w:t>
            </w:r>
          </w:p>
        </w:tc>
        <w:tc>
          <w:tcPr>
            <w:tcW w:w="7229" w:type="dxa"/>
            <w:gridSpan w:val="2"/>
            <w:tcBorders>
              <w:left w:val="nil"/>
              <w:bottom w:val="dotted" w:sz="4" w:space="0" w:color="000000" w:themeColor="text1"/>
            </w:tcBorders>
          </w:tcPr>
          <w:p w14:paraId="6FA6D986" w14:textId="600F5270" w:rsidR="00C62645" w:rsidRDefault="00C62645" w:rsidP="00C62645">
            <w:pPr>
              <w:pStyle w:val="TableParagraph"/>
              <w:spacing w:before="29"/>
              <w:rPr>
                <w:sz w:val="14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>
              <w:fldChar w:fldCharType="end"/>
            </w:r>
          </w:p>
        </w:tc>
      </w:tr>
      <w:tr w:rsidR="004631D9" w14:paraId="4BFB7239" w14:textId="77777777" w:rsidTr="6477EAFA">
        <w:trPr>
          <w:trHeight w:val="396"/>
        </w:trPr>
        <w:tc>
          <w:tcPr>
            <w:tcW w:w="3152" w:type="dxa"/>
          </w:tcPr>
          <w:p w14:paraId="7E9408BF" w14:textId="752D8120" w:rsidR="004631D9" w:rsidRPr="00C62645" w:rsidRDefault="00EC0F81" w:rsidP="004631D9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datum pensionering</w:t>
            </w:r>
          </w:p>
        </w:tc>
        <w:tc>
          <w:tcPr>
            <w:tcW w:w="7229" w:type="dxa"/>
            <w:gridSpan w:val="2"/>
            <w:tcBorders>
              <w:left w:val="nil"/>
              <w:bottom w:val="dotted" w:sz="4" w:space="0" w:color="000000" w:themeColor="text1"/>
            </w:tcBorders>
          </w:tcPr>
          <w:p w14:paraId="10208E30" w14:textId="3E980745" w:rsidR="004631D9" w:rsidRDefault="004631D9" w:rsidP="004631D9">
            <w:pPr>
              <w:pStyle w:val="TableParagraph"/>
              <w:spacing w:before="29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C47B9" w14:paraId="7AB741A1" w14:textId="77777777" w:rsidTr="6477EAFA">
        <w:trPr>
          <w:trHeight w:val="119"/>
        </w:trPr>
        <w:tc>
          <w:tcPr>
            <w:tcW w:w="10381" w:type="dxa"/>
            <w:gridSpan w:val="3"/>
            <w:vAlign w:val="center"/>
          </w:tcPr>
          <w:p w14:paraId="66E85950" w14:textId="77777777" w:rsidR="000C47B9" w:rsidRPr="000C47B9" w:rsidRDefault="000C47B9" w:rsidP="000C47B9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284EB6" w14:paraId="6A19F909" w14:textId="77777777" w:rsidTr="6477EAFA">
        <w:trPr>
          <w:trHeight w:val="396"/>
        </w:trPr>
        <w:tc>
          <w:tcPr>
            <w:tcW w:w="3152" w:type="dxa"/>
          </w:tcPr>
          <w:p w14:paraId="4CAF54D3" w14:textId="32905D63" w:rsidR="00284EB6" w:rsidRPr="00C62645" w:rsidRDefault="00426326" w:rsidP="003B62B0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aanvrager</w:t>
            </w:r>
          </w:p>
        </w:tc>
        <w:tc>
          <w:tcPr>
            <w:tcW w:w="7229" w:type="dxa"/>
            <w:gridSpan w:val="2"/>
            <w:tcBorders>
              <w:left w:val="nil"/>
              <w:bottom w:val="dotted" w:sz="4" w:space="0" w:color="000000" w:themeColor="text1"/>
            </w:tcBorders>
          </w:tcPr>
          <w:tbl>
            <w:tblPr>
              <w:tblStyle w:val="TableNormal1"/>
              <w:tblW w:w="10263" w:type="dxa"/>
              <w:tblLayout w:type="fixed"/>
              <w:tblLook w:val="0000" w:firstRow="0" w:lastRow="0" w:firstColumn="0" w:lastColumn="0" w:noHBand="0" w:noVBand="0"/>
            </w:tblPr>
            <w:tblGrid>
              <w:gridCol w:w="10263"/>
            </w:tblGrid>
            <w:tr w:rsidR="00FB5ADF" w:rsidRPr="004C5172" w14:paraId="2F0BB2FF" w14:textId="77777777" w:rsidTr="00FB5ADF">
              <w:trPr>
                <w:trHeight w:val="340"/>
              </w:trPr>
              <w:tc>
                <w:tcPr>
                  <w:tcW w:w="10263" w:type="dxa"/>
                </w:tcPr>
                <w:p w14:paraId="1B80961E" w14:textId="2B880C37" w:rsidR="00FB5ADF" w:rsidRPr="00FB5ADF" w:rsidRDefault="00FB5ADF" w:rsidP="00FB5ADF">
                  <w:pPr>
                    <w:rPr>
                      <w:i/>
                      <w:sz w:val="20"/>
                      <w:szCs w:val="20"/>
                    </w:rPr>
                  </w:pPr>
                  <w:r w:rsidRPr="00FB5ADF"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B5ADF">
                    <w:rPr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Cs/>
                      <w:sz w:val="20"/>
                      <w:szCs w:val="20"/>
                    </w:rPr>
                  </w:r>
                  <w:r w:rsidR="0000000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Pr="00FB5ADF">
                    <w:rPr>
                      <w:bCs/>
                      <w:sz w:val="20"/>
                      <w:szCs w:val="20"/>
                    </w:rPr>
                    <w:fldChar w:fldCharType="end"/>
                  </w:r>
                  <w:r w:rsidRPr="00FB5ADF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Personeelslid</w:t>
                  </w:r>
                  <w:r w:rsidRPr="00FB5ADF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FB5ADF">
                    <w:rPr>
                      <w:bCs/>
                      <w:i/>
                      <w:iCs/>
                      <w:sz w:val="20"/>
                      <w:szCs w:val="20"/>
                    </w:rPr>
                    <w:t>Ga naar vraag 2.</w:t>
                  </w:r>
                </w:p>
              </w:tc>
            </w:tr>
            <w:tr w:rsidR="00FB5ADF" w:rsidRPr="004C5172" w14:paraId="7279626B" w14:textId="77777777" w:rsidTr="00FB5ADF">
              <w:trPr>
                <w:trHeight w:val="340"/>
              </w:trPr>
              <w:tc>
                <w:tcPr>
                  <w:tcW w:w="10263" w:type="dxa"/>
                </w:tcPr>
                <w:p w14:paraId="6EDEC005" w14:textId="36F8565F" w:rsidR="00FB5ADF" w:rsidRPr="00FB5ADF" w:rsidRDefault="00FB5ADF" w:rsidP="00FB5ADF">
                  <w:pPr>
                    <w:rPr>
                      <w:i/>
                      <w:sz w:val="20"/>
                      <w:szCs w:val="20"/>
                    </w:rPr>
                  </w:pPr>
                  <w:r w:rsidRPr="00FB5ADF"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ADF">
                    <w:rPr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Cs/>
                      <w:sz w:val="20"/>
                      <w:szCs w:val="20"/>
                    </w:rPr>
                  </w:r>
                  <w:r w:rsidR="0000000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Pr="00FB5ADF">
                    <w:rPr>
                      <w:bCs/>
                      <w:sz w:val="20"/>
                      <w:szCs w:val="20"/>
                    </w:rPr>
                    <w:fldChar w:fldCharType="end"/>
                  </w:r>
                  <w:r w:rsidRPr="00FB5ADF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Lijnmanager</w:t>
                  </w:r>
                  <w:r w:rsidRPr="00FB5ADF">
                    <w:rPr>
                      <w:sz w:val="20"/>
                      <w:szCs w:val="20"/>
                    </w:rPr>
                    <w:t xml:space="preserve"> </w:t>
                  </w:r>
                  <w:r w:rsidRPr="00FB5ADF">
                    <w:rPr>
                      <w:i/>
                      <w:sz w:val="20"/>
                      <w:szCs w:val="20"/>
                    </w:rPr>
                    <w:t xml:space="preserve">Ga naar vraag </w:t>
                  </w:r>
                  <w:r w:rsidR="00E9697B">
                    <w:rPr>
                      <w:i/>
                      <w:sz w:val="20"/>
                      <w:szCs w:val="20"/>
                    </w:rPr>
                    <w:t>6</w:t>
                  </w:r>
                  <w:r w:rsidRPr="00FB5ADF">
                    <w:rPr>
                      <w:i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7D5612BE" w14:textId="50DC5F8B" w:rsidR="00284EB6" w:rsidRDefault="00284EB6" w:rsidP="003B62B0">
            <w:pPr>
              <w:pStyle w:val="TableParagraph"/>
              <w:spacing w:before="29"/>
            </w:pPr>
          </w:p>
        </w:tc>
      </w:tr>
      <w:tr w:rsidR="00EA4565" w14:paraId="0841DF1D" w14:textId="77777777" w:rsidTr="6477EAFA">
        <w:trPr>
          <w:trHeight w:val="398"/>
        </w:trPr>
        <w:tc>
          <w:tcPr>
            <w:tcW w:w="10381" w:type="dxa"/>
            <w:gridSpan w:val="3"/>
            <w:shd w:val="clear" w:color="auto" w:fill="7E7E7E"/>
          </w:tcPr>
          <w:p w14:paraId="5809BA6D" w14:textId="774B467E" w:rsidR="00EA4565" w:rsidRDefault="002478C2" w:rsidP="003B62B0">
            <w:pPr>
              <w:pStyle w:val="Kop1"/>
              <w:spacing w:before="0"/>
              <w:ind w:left="29"/>
              <w:rPr>
                <w:b w:val="0"/>
              </w:rPr>
            </w:pPr>
            <w:r>
              <w:rPr>
                <w:rFonts w:cs="Calibri"/>
              </w:rPr>
              <w:t>Op vraag van</w:t>
            </w:r>
            <w:r w:rsidR="00170D46">
              <w:rPr>
                <w:rFonts w:cs="Calibri"/>
              </w:rPr>
              <w:t xml:space="preserve"> het personeelslid</w:t>
            </w:r>
            <w:r w:rsidR="00EA4565">
              <w:rPr>
                <w:rFonts w:cs="Calibri"/>
              </w:rPr>
              <w:t xml:space="preserve"> </w:t>
            </w:r>
          </w:p>
        </w:tc>
      </w:tr>
      <w:tr w:rsidR="00EA4565" w14:paraId="74C0EA83" w14:textId="77777777" w:rsidTr="6477EAFA">
        <w:trPr>
          <w:trHeight w:val="183"/>
        </w:trPr>
        <w:tc>
          <w:tcPr>
            <w:tcW w:w="10381" w:type="dxa"/>
            <w:gridSpan w:val="3"/>
            <w:shd w:val="clear" w:color="auto" w:fill="auto"/>
          </w:tcPr>
          <w:p w14:paraId="62190425" w14:textId="77777777" w:rsidR="00EA4565" w:rsidRPr="003C62E4" w:rsidRDefault="00EA4565" w:rsidP="003B62B0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EA4565" w14:paraId="0AB32980" w14:textId="77777777" w:rsidTr="6477EAFA">
        <w:trPr>
          <w:trHeight w:val="450"/>
        </w:trPr>
        <w:tc>
          <w:tcPr>
            <w:tcW w:w="10381" w:type="dxa"/>
            <w:gridSpan w:val="3"/>
            <w:vAlign w:val="center"/>
          </w:tcPr>
          <w:p w14:paraId="3499C8A5" w14:textId="38F1DE93" w:rsidR="00EA4565" w:rsidRPr="00D55271" w:rsidRDefault="00DD511A" w:rsidP="00310C78">
            <w:pPr>
              <w:pStyle w:val="TableParagraph"/>
              <w:numPr>
                <w:ilvl w:val="0"/>
                <w:numId w:val="4"/>
              </w:numPr>
              <w:ind w:left="462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Hoeveel </w:t>
            </w:r>
            <w:r w:rsidR="00D44B54">
              <w:rPr>
                <w:b/>
                <w:sz w:val="20"/>
              </w:rPr>
              <w:t>niet-opgenomen v</w:t>
            </w:r>
            <w:r w:rsidR="00E0640F">
              <w:rPr>
                <w:b/>
                <w:sz w:val="20"/>
              </w:rPr>
              <w:t>akantie</w:t>
            </w:r>
            <w:r w:rsidR="00D44B54">
              <w:rPr>
                <w:b/>
                <w:sz w:val="20"/>
              </w:rPr>
              <w:t xml:space="preserve">dagen </w:t>
            </w:r>
            <w:r>
              <w:rPr>
                <w:b/>
                <w:sz w:val="20"/>
              </w:rPr>
              <w:t xml:space="preserve">wens je te laten uitbetalen? </w:t>
            </w:r>
          </w:p>
        </w:tc>
      </w:tr>
      <w:tr w:rsidR="00DD511A" w14:paraId="137D3509" w14:textId="77777777" w:rsidTr="6477EAFA">
        <w:trPr>
          <w:trHeight w:val="390"/>
        </w:trPr>
        <w:tc>
          <w:tcPr>
            <w:tcW w:w="10381" w:type="dxa"/>
            <w:gridSpan w:val="3"/>
            <w:tcBorders>
              <w:bottom w:val="dotted" w:sz="4" w:space="0" w:color="auto"/>
            </w:tcBorders>
            <w:vAlign w:val="center"/>
          </w:tcPr>
          <w:p w14:paraId="76CC3795" w14:textId="77777777" w:rsidR="00DD511A" w:rsidRDefault="00DD511A" w:rsidP="003B62B0">
            <w:pPr>
              <w:pStyle w:val="TableParagraph"/>
              <w:spacing w:before="58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67A" w14:paraId="4CBCCAF7" w14:textId="77777777" w:rsidTr="6477EAFA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0381" w:type="dxa"/>
            <w:gridSpan w:val="3"/>
          </w:tcPr>
          <w:p w14:paraId="3389E902" w14:textId="77777777" w:rsidR="00C8167A" w:rsidRDefault="00C8167A" w:rsidP="00C8167A">
            <w:pPr>
              <w:pStyle w:val="TableParagraph"/>
              <w:rPr>
                <w:b/>
                <w:sz w:val="20"/>
              </w:rPr>
            </w:pPr>
          </w:p>
        </w:tc>
      </w:tr>
      <w:tr w:rsidR="00C8167A" w14:paraId="3367D3B8" w14:textId="77777777" w:rsidTr="6477EAFA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0381" w:type="dxa"/>
            <w:gridSpan w:val="3"/>
          </w:tcPr>
          <w:p w14:paraId="4FC77F34" w14:textId="054856E0" w:rsidR="00C8167A" w:rsidRPr="00D55271" w:rsidRDefault="00C8167A" w:rsidP="00310C78">
            <w:pPr>
              <w:pStyle w:val="TableParagraph"/>
              <w:numPr>
                <w:ilvl w:val="0"/>
                <w:numId w:val="4"/>
              </w:numPr>
              <w:ind w:left="462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Moti</w:t>
            </w:r>
            <w:r w:rsidR="00E40E6C">
              <w:rPr>
                <w:b/>
                <w:sz w:val="20"/>
              </w:rPr>
              <w:t xml:space="preserve">vatie </w:t>
            </w:r>
          </w:p>
        </w:tc>
      </w:tr>
      <w:tr w:rsidR="00C8167A" w14:paraId="684C9C34" w14:textId="77777777" w:rsidTr="6477EAF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381" w:type="dxa"/>
            <w:gridSpan w:val="3"/>
          </w:tcPr>
          <w:p w14:paraId="31320DEA" w14:textId="77777777" w:rsidR="00C8167A" w:rsidRDefault="00C8167A" w:rsidP="003B62B0">
            <w:pPr>
              <w:pStyle w:val="TableParagraph"/>
              <w:spacing w:before="58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0E6C" w14:paraId="16592F68" w14:textId="77777777" w:rsidTr="6477EAFA">
        <w:trPr>
          <w:trHeight w:val="390"/>
        </w:trPr>
        <w:tc>
          <w:tcPr>
            <w:tcW w:w="10381" w:type="dxa"/>
            <w:gridSpan w:val="3"/>
            <w:tcBorders>
              <w:top w:val="dotted" w:sz="4" w:space="0" w:color="auto"/>
            </w:tcBorders>
          </w:tcPr>
          <w:p w14:paraId="3DE85D89" w14:textId="236BC2B7" w:rsidR="00E40E6C" w:rsidRPr="00E40E6C" w:rsidRDefault="00C750E8" w:rsidP="00E40E6C">
            <w:pPr>
              <w:pStyle w:val="TableParagraph"/>
              <w:spacing w:before="58"/>
            </w:pPr>
            <w:r>
              <w:t xml:space="preserve"> </w:t>
            </w:r>
            <w:r w:rsidR="00E40E6C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40E6C">
              <w:instrText xml:space="preserve"> FORMTEXT </w:instrText>
            </w:r>
            <w:r w:rsidR="00E40E6C">
              <w:fldChar w:fldCharType="separate"/>
            </w:r>
            <w:r w:rsidR="00E40E6C">
              <w:t> </w:t>
            </w:r>
            <w:r w:rsidR="00E40E6C">
              <w:t> </w:t>
            </w:r>
            <w:r w:rsidR="00E40E6C">
              <w:t> </w:t>
            </w:r>
            <w:r w:rsidR="00E40E6C">
              <w:t> </w:t>
            </w:r>
            <w:r w:rsidR="00E40E6C">
              <w:t> </w:t>
            </w:r>
            <w:r w:rsidR="00E40E6C">
              <w:fldChar w:fldCharType="end"/>
            </w:r>
          </w:p>
        </w:tc>
      </w:tr>
      <w:tr w:rsidR="00E40E6C" w14:paraId="30DCFDB3" w14:textId="77777777" w:rsidTr="6477EAFA">
        <w:trPr>
          <w:trHeight w:val="390"/>
        </w:trPr>
        <w:tc>
          <w:tcPr>
            <w:tcW w:w="10381" w:type="dxa"/>
            <w:gridSpan w:val="3"/>
            <w:tcBorders>
              <w:top w:val="dotted" w:sz="4" w:space="0" w:color="auto"/>
            </w:tcBorders>
          </w:tcPr>
          <w:p w14:paraId="1E4AA65D" w14:textId="78199EC0" w:rsidR="00E40E6C" w:rsidRPr="00E40E6C" w:rsidRDefault="00C750E8" w:rsidP="00E40E6C">
            <w:pPr>
              <w:pStyle w:val="TableParagraph"/>
              <w:spacing w:before="58"/>
            </w:pPr>
            <w:r>
              <w:t xml:space="preserve"> </w:t>
            </w:r>
            <w:r w:rsidR="00E40E6C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40E6C">
              <w:instrText xml:space="preserve"> FORMTEXT </w:instrText>
            </w:r>
            <w:r w:rsidR="00E40E6C">
              <w:fldChar w:fldCharType="separate"/>
            </w:r>
            <w:r w:rsidR="00E40E6C">
              <w:t> </w:t>
            </w:r>
            <w:r w:rsidR="00E40E6C">
              <w:t> </w:t>
            </w:r>
            <w:r w:rsidR="00E40E6C">
              <w:t> </w:t>
            </w:r>
            <w:r w:rsidR="00E40E6C">
              <w:t> </w:t>
            </w:r>
            <w:r w:rsidR="00E40E6C">
              <w:t> </w:t>
            </w:r>
            <w:r w:rsidR="00E40E6C">
              <w:fldChar w:fldCharType="end"/>
            </w:r>
          </w:p>
        </w:tc>
      </w:tr>
      <w:tr w:rsidR="00E40E6C" w14:paraId="6F157FB6" w14:textId="77777777" w:rsidTr="6477EAFA">
        <w:trPr>
          <w:trHeight w:val="390"/>
        </w:trPr>
        <w:tc>
          <w:tcPr>
            <w:tcW w:w="10381" w:type="dxa"/>
            <w:gridSpan w:val="3"/>
            <w:tcBorders>
              <w:top w:val="dotted" w:sz="4" w:space="0" w:color="auto"/>
            </w:tcBorders>
          </w:tcPr>
          <w:p w14:paraId="4E563450" w14:textId="77777777" w:rsidR="00D837E9" w:rsidRDefault="00D837E9"/>
          <w:tbl>
            <w:tblPr>
              <w:tblStyle w:val="TableNormal1"/>
              <w:tblW w:w="10381" w:type="dxa"/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7321"/>
            </w:tblGrid>
            <w:tr w:rsidR="00E40E6C" w:rsidRPr="00217EFD" w14:paraId="79204C7C" w14:textId="77777777" w:rsidTr="003B62B0">
              <w:trPr>
                <w:trHeight w:val="450"/>
              </w:trPr>
              <w:tc>
                <w:tcPr>
                  <w:tcW w:w="10381" w:type="dxa"/>
                  <w:gridSpan w:val="2"/>
                </w:tcPr>
                <w:p w14:paraId="374F5297" w14:textId="2108284A" w:rsidR="00E40E6C" w:rsidRPr="00217EFD" w:rsidRDefault="00E40E6C" w:rsidP="00310C78">
                  <w:pPr>
                    <w:pStyle w:val="TableParagraph"/>
                    <w:numPr>
                      <w:ilvl w:val="0"/>
                      <w:numId w:val="4"/>
                    </w:numPr>
                    <w:ind w:left="462"/>
                    <w:rPr>
                      <w:sz w:val="20"/>
                    </w:rPr>
                  </w:pPr>
                  <w:bookmarkStart w:id="0" w:name="_Hlk141432193"/>
                  <w:r>
                    <w:rPr>
                      <w:b/>
                      <w:sz w:val="20"/>
                    </w:rPr>
                    <w:t>Onderteken je aanvraag</w:t>
                  </w:r>
                </w:p>
              </w:tc>
            </w:tr>
            <w:tr w:rsidR="00E40E6C" w:rsidRPr="00217EFD" w14:paraId="4DF41C6E" w14:textId="77777777" w:rsidTr="003B62B0">
              <w:trPr>
                <w:trHeight w:val="436"/>
              </w:trPr>
              <w:tc>
                <w:tcPr>
                  <w:tcW w:w="3060" w:type="dxa"/>
                </w:tcPr>
                <w:p w14:paraId="3735F7E8" w14:textId="77777777" w:rsidR="00E40E6C" w:rsidRPr="00217EFD" w:rsidRDefault="00E40E6C" w:rsidP="00E40E6C">
                  <w:pPr>
                    <w:spacing w:before="116" w:line="206" w:lineRule="exact"/>
                    <w:ind w:left="142" w:right="188"/>
                    <w:jc w:val="right"/>
                    <w:rPr>
                      <w:sz w:val="20"/>
                    </w:rPr>
                  </w:pPr>
                  <w:r w:rsidRPr="00217EFD">
                    <w:rPr>
                      <w:sz w:val="20"/>
                    </w:rPr>
                    <w:t>datum</w:t>
                  </w:r>
                </w:p>
                <w:p w14:paraId="2C74542D" w14:textId="77777777" w:rsidR="00E40E6C" w:rsidRPr="00217EFD" w:rsidRDefault="00E40E6C" w:rsidP="00E40E6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321" w:type="dxa"/>
                </w:tcPr>
                <w:p w14:paraId="05CE1479" w14:textId="77777777" w:rsidR="00E40E6C" w:rsidRPr="00217EFD" w:rsidRDefault="00E40E6C" w:rsidP="00E40E6C">
                  <w:pPr>
                    <w:spacing w:before="116" w:line="206" w:lineRule="exact"/>
                    <w:ind w:left="237" w:right="2972"/>
                    <w:rPr>
                      <w:spacing w:val="-2"/>
                      <w:sz w:val="20"/>
                    </w:rPr>
                  </w:pPr>
                  <w:r w:rsidRPr="00217EFD">
                    <w:rPr>
                      <w:spacing w:val="-2"/>
                      <w:sz w:val="20"/>
                    </w:rPr>
                    <w:t xml:space="preserve">dag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  <w:r w:rsidRPr="00217EFD">
                    <w:t xml:space="preserve"> </w:t>
                  </w:r>
                  <w:r w:rsidRPr="00217EFD">
                    <w:rPr>
                      <w:spacing w:val="-2"/>
                      <w:sz w:val="20"/>
                    </w:rPr>
                    <w:t xml:space="preserve">maand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  <w:r w:rsidRPr="00217EFD">
                    <w:rPr>
                      <w:spacing w:val="-2"/>
                      <w:sz w:val="20"/>
                    </w:rPr>
                    <w:t xml:space="preserve"> jaar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</w:p>
              </w:tc>
            </w:tr>
            <w:tr w:rsidR="00E40E6C" w:rsidRPr="00217EFD" w14:paraId="3E39FAE1" w14:textId="77777777" w:rsidTr="003B62B0">
              <w:trPr>
                <w:trHeight w:val="396"/>
              </w:trPr>
              <w:tc>
                <w:tcPr>
                  <w:tcW w:w="3060" w:type="dxa"/>
                </w:tcPr>
                <w:p w14:paraId="28F383D3" w14:textId="77777777" w:rsidR="00E40E6C" w:rsidRPr="00217EFD" w:rsidRDefault="00E40E6C" w:rsidP="00E40E6C">
                  <w:pPr>
                    <w:spacing w:before="116" w:line="206" w:lineRule="exact"/>
                    <w:ind w:left="142" w:right="188"/>
                    <w:jc w:val="right"/>
                    <w:rPr>
                      <w:spacing w:val="-2"/>
                      <w:sz w:val="20"/>
                    </w:rPr>
                  </w:pPr>
                  <w:r w:rsidRPr="00217EFD">
                    <w:rPr>
                      <w:sz w:val="20"/>
                    </w:rPr>
                    <w:t>voor-</w:t>
                  </w:r>
                  <w:r w:rsidRPr="00217EFD">
                    <w:rPr>
                      <w:spacing w:val="-5"/>
                      <w:sz w:val="20"/>
                    </w:rPr>
                    <w:t xml:space="preserve"> </w:t>
                  </w:r>
                  <w:r w:rsidRPr="00217EFD">
                    <w:rPr>
                      <w:sz w:val="20"/>
                    </w:rPr>
                    <w:t>en</w:t>
                  </w:r>
                  <w:r w:rsidRPr="00217EFD">
                    <w:rPr>
                      <w:spacing w:val="-3"/>
                      <w:sz w:val="20"/>
                    </w:rPr>
                    <w:t xml:space="preserve"> </w:t>
                  </w:r>
                  <w:r w:rsidRPr="00217EFD">
                    <w:rPr>
                      <w:spacing w:val="-2"/>
                      <w:sz w:val="20"/>
                    </w:rPr>
                    <w:t>achternaam</w:t>
                  </w:r>
                </w:p>
              </w:tc>
              <w:tc>
                <w:tcPr>
                  <w:tcW w:w="7321" w:type="dxa"/>
                </w:tcPr>
                <w:p w14:paraId="211503A8" w14:textId="77777777" w:rsidR="00E40E6C" w:rsidRPr="00217EFD" w:rsidRDefault="00E40E6C" w:rsidP="00E40E6C">
                  <w:pPr>
                    <w:spacing w:before="116" w:line="206" w:lineRule="exact"/>
                    <w:ind w:left="237" w:right="188"/>
                    <w:rPr>
                      <w:spacing w:val="-2"/>
                      <w:sz w:val="20"/>
                    </w:rPr>
                  </w:pP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</w:p>
              </w:tc>
            </w:tr>
            <w:tr w:rsidR="00E40E6C" w:rsidRPr="00217EFD" w14:paraId="033CBA45" w14:textId="77777777" w:rsidTr="003B62B0">
              <w:trPr>
                <w:trHeight w:val="1047"/>
              </w:trPr>
              <w:tc>
                <w:tcPr>
                  <w:tcW w:w="3060" w:type="dxa"/>
                </w:tcPr>
                <w:p w14:paraId="515A6214" w14:textId="77777777" w:rsidR="00E40E6C" w:rsidRPr="00217EFD" w:rsidRDefault="00E40E6C" w:rsidP="00E40E6C">
                  <w:pPr>
                    <w:ind w:left="142" w:right="188"/>
                    <w:jc w:val="right"/>
                    <w:rPr>
                      <w:sz w:val="20"/>
                    </w:rPr>
                  </w:pPr>
                  <w:r w:rsidRPr="00217EFD">
                    <w:rPr>
                      <w:spacing w:val="-2"/>
                      <w:sz w:val="20"/>
                    </w:rPr>
                    <w:t>handtekening</w:t>
                  </w:r>
                </w:p>
              </w:tc>
              <w:tc>
                <w:tcPr>
                  <w:tcW w:w="7321" w:type="dxa"/>
                </w:tcPr>
                <w:p w14:paraId="13717907" w14:textId="77777777" w:rsidR="00E40E6C" w:rsidRPr="00217EFD" w:rsidRDefault="00E40E6C" w:rsidP="00E40E6C">
                  <w:pPr>
                    <w:tabs>
                      <w:tab w:val="left" w:pos="1655"/>
                      <w:tab w:val="left" w:pos="1938"/>
                      <w:tab w:val="left" w:pos="4632"/>
                      <w:tab w:val="left" w:pos="4915"/>
                      <w:tab w:val="left" w:pos="6379"/>
                    </w:tabs>
                    <w:spacing w:line="133" w:lineRule="exact"/>
                    <w:ind w:left="237"/>
                    <w:rPr>
                      <w:sz w:val="14"/>
                    </w:rPr>
                  </w:pPr>
                </w:p>
              </w:tc>
            </w:tr>
          </w:tbl>
          <w:p w14:paraId="1ECB0F45" w14:textId="26D16B6B" w:rsidR="00E40E6C" w:rsidRDefault="00E40E6C" w:rsidP="00E40E6C">
            <w:pPr>
              <w:pStyle w:val="TableParagraph"/>
              <w:spacing w:before="58"/>
            </w:pPr>
          </w:p>
        </w:tc>
      </w:tr>
      <w:tr w:rsidR="00170D46" w14:paraId="2936AC5A" w14:textId="77777777" w:rsidTr="00170D46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381" w:type="dxa"/>
            <w:gridSpan w:val="3"/>
          </w:tcPr>
          <w:tbl>
            <w:tblPr>
              <w:tblStyle w:val="TableNormal1"/>
              <w:tblW w:w="10381" w:type="dxa"/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7321"/>
            </w:tblGrid>
            <w:tr w:rsidR="00170D46" w:rsidRPr="00217EFD" w14:paraId="16C6C1AC" w14:textId="77777777" w:rsidTr="003B62B0">
              <w:trPr>
                <w:trHeight w:val="450"/>
              </w:trPr>
              <w:tc>
                <w:tcPr>
                  <w:tcW w:w="10381" w:type="dxa"/>
                  <w:gridSpan w:val="2"/>
                </w:tcPr>
                <w:p w14:paraId="0C435395" w14:textId="5C21AFA9" w:rsidR="00170D46" w:rsidRPr="00310C78" w:rsidRDefault="00170D46" w:rsidP="00310C78">
                  <w:pPr>
                    <w:pStyle w:val="TableParagraph"/>
                    <w:numPr>
                      <w:ilvl w:val="0"/>
                      <w:numId w:val="4"/>
                    </w:numPr>
                    <w:ind w:left="4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Beslissing van de lijnmanager</w:t>
                  </w:r>
                </w:p>
                <w:p w14:paraId="4095B631" w14:textId="77777777" w:rsidR="00170D46" w:rsidRDefault="00BD3FA2" w:rsidP="00170D46">
                  <w:pPr>
                    <w:pStyle w:val="TableParagraph"/>
                    <w:ind w:left="321"/>
                    <w:rPr>
                      <w:bCs/>
                      <w:sz w:val="20"/>
                      <w:szCs w:val="20"/>
                    </w:rPr>
                  </w:pPr>
                  <w:r w:rsidRPr="00FB5ADF"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ADF">
                    <w:rPr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Cs/>
                      <w:sz w:val="20"/>
                      <w:szCs w:val="20"/>
                    </w:rPr>
                  </w:r>
                  <w:r w:rsidR="0000000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Pr="00FB5ADF">
                    <w:rPr>
                      <w:bCs/>
                      <w:sz w:val="20"/>
                      <w:szCs w:val="20"/>
                    </w:rPr>
                    <w:fldChar w:fldCharType="end"/>
                  </w:r>
                  <w:r w:rsidRPr="00FB5ADF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Ik ga akkoord met de aanvraag van het personeelslid.</w:t>
                  </w:r>
                </w:p>
                <w:p w14:paraId="6C69A9B7" w14:textId="6D42FEA6" w:rsidR="00BD3FA2" w:rsidRDefault="00BD3FA2" w:rsidP="00D837E9">
                  <w:pPr>
                    <w:pStyle w:val="TableParagraph"/>
                    <w:ind w:left="321"/>
                    <w:rPr>
                      <w:bCs/>
                      <w:sz w:val="20"/>
                      <w:szCs w:val="20"/>
                    </w:rPr>
                  </w:pPr>
                  <w:r w:rsidRPr="00FB5ADF"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ADF">
                    <w:rPr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Cs/>
                      <w:sz w:val="20"/>
                      <w:szCs w:val="20"/>
                    </w:rPr>
                  </w:r>
                  <w:r w:rsidR="0000000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Pr="00FB5ADF">
                    <w:rPr>
                      <w:bCs/>
                      <w:sz w:val="20"/>
                      <w:szCs w:val="20"/>
                    </w:rPr>
                    <w:fldChar w:fldCharType="end"/>
                  </w:r>
                  <w:r w:rsidRPr="00FB5ADF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Ik ga </w:t>
                  </w:r>
                  <w:r w:rsidRPr="00BD3FA2">
                    <w:rPr>
                      <w:b/>
                      <w:sz w:val="20"/>
                      <w:szCs w:val="20"/>
                    </w:rPr>
                    <w:t>niet</w:t>
                  </w:r>
                  <w:r>
                    <w:rPr>
                      <w:bCs/>
                      <w:sz w:val="20"/>
                      <w:szCs w:val="20"/>
                    </w:rPr>
                    <w:t xml:space="preserve"> akkoord met de aanvraag van het personeelslid. Motivatie: </w:t>
                  </w:r>
                </w:p>
                <w:tbl>
                  <w:tblPr>
                    <w:tblStyle w:val="TableNormal1"/>
                    <w:tblW w:w="10381" w:type="dxa"/>
                    <w:tblInd w:w="7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81"/>
                  </w:tblGrid>
                  <w:tr w:rsidR="006B04E2" w14:paraId="4FCF37F6" w14:textId="77777777" w:rsidTr="00D837E9">
                    <w:trPr>
                      <w:trHeight w:val="390"/>
                    </w:trPr>
                    <w:tc>
                      <w:tcPr>
                        <w:tcW w:w="10381" w:type="dxa"/>
                      </w:tcPr>
                      <w:p w14:paraId="7E6DA7E7" w14:textId="77777777" w:rsidR="006B04E2" w:rsidRDefault="006B04E2" w:rsidP="006B04E2">
                        <w:pPr>
                          <w:pStyle w:val="TableParagraph"/>
                          <w:spacing w:before="58"/>
                          <w:rPr>
                            <w:sz w:val="20"/>
                          </w:rPr>
                        </w:pPr>
                        <w:r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D837E9" w14:paraId="5D651F3D" w14:textId="77777777" w:rsidTr="00D837E9">
                    <w:tblPrEx>
                      <w:tblLook w:val="01E0" w:firstRow="1" w:lastRow="1" w:firstColumn="1" w:lastColumn="1" w:noHBand="0" w:noVBand="0"/>
                    </w:tblPrEx>
                    <w:trPr>
                      <w:trHeight w:val="390"/>
                    </w:trPr>
                    <w:tc>
                      <w:tcPr>
                        <w:tcW w:w="1038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14:paraId="3FC75719" w14:textId="05EF7488" w:rsidR="00D837E9" w:rsidRDefault="00D837E9" w:rsidP="006B04E2">
                        <w:pPr>
                          <w:pStyle w:val="TableParagraph"/>
                          <w:spacing w:before="58"/>
                        </w:pPr>
                        <w:r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6B04E2" w14:paraId="0CBADFFF" w14:textId="77777777" w:rsidTr="00D837E9">
                    <w:tblPrEx>
                      <w:tblLook w:val="01E0" w:firstRow="1" w:lastRow="1" w:firstColumn="1" w:lastColumn="1" w:noHBand="0" w:noVBand="0"/>
                    </w:tblPrEx>
                    <w:trPr>
                      <w:trHeight w:val="390"/>
                    </w:trPr>
                    <w:tc>
                      <w:tcPr>
                        <w:tcW w:w="1038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14:paraId="5BA2B9B3" w14:textId="77777777" w:rsidR="006B04E2" w:rsidRPr="00E40E6C" w:rsidRDefault="006B04E2" w:rsidP="006B04E2">
                        <w:pPr>
                          <w:pStyle w:val="TableParagraph"/>
                          <w:spacing w:before="58"/>
                        </w:pPr>
                        <w:r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14:paraId="2DF576A4" w14:textId="77777777" w:rsidR="00BD3FA2" w:rsidRDefault="00BD3FA2" w:rsidP="00BD3FA2">
                  <w:pPr>
                    <w:pStyle w:val="TableParagraph"/>
                    <w:ind w:left="321"/>
                    <w:rPr>
                      <w:bCs/>
                      <w:sz w:val="20"/>
                      <w:szCs w:val="20"/>
                    </w:rPr>
                  </w:pPr>
                </w:p>
                <w:p w14:paraId="2957578F" w14:textId="2CA0C013" w:rsidR="00BD3FA2" w:rsidRPr="00BD3FA2" w:rsidRDefault="00BD3FA2" w:rsidP="00BD3FA2">
                  <w:pPr>
                    <w:pStyle w:val="TableParagraph"/>
                    <w:ind w:left="321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70D46" w:rsidRPr="00217EFD" w14:paraId="7A7EE283" w14:textId="77777777" w:rsidTr="003B62B0">
              <w:trPr>
                <w:trHeight w:val="436"/>
              </w:trPr>
              <w:tc>
                <w:tcPr>
                  <w:tcW w:w="3060" w:type="dxa"/>
                </w:tcPr>
                <w:p w14:paraId="6200AA37" w14:textId="77777777" w:rsidR="00170D46" w:rsidRPr="00217EFD" w:rsidRDefault="00170D46" w:rsidP="003B62B0">
                  <w:pPr>
                    <w:spacing w:before="116" w:line="206" w:lineRule="exact"/>
                    <w:ind w:left="142" w:right="188"/>
                    <w:jc w:val="right"/>
                    <w:rPr>
                      <w:sz w:val="20"/>
                    </w:rPr>
                  </w:pPr>
                  <w:r w:rsidRPr="00217EFD">
                    <w:rPr>
                      <w:sz w:val="20"/>
                    </w:rPr>
                    <w:t>datum</w:t>
                  </w:r>
                </w:p>
                <w:p w14:paraId="4E8EEBCD" w14:textId="77777777" w:rsidR="00170D46" w:rsidRPr="00217EFD" w:rsidRDefault="00170D46" w:rsidP="003B62B0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321" w:type="dxa"/>
                </w:tcPr>
                <w:p w14:paraId="5BF8FFEC" w14:textId="77777777" w:rsidR="00170D46" w:rsidRPr="00217EFD" w:rsidRDefault="00170D46" w:rsidP="003B62B0">
                  <w:pPr>
                    <w:spacing w:before="116" w:line="206" w:lineRule="exact"/>
                    <w:ind w:left="237" w:right="2972"/>
                    <w:rPr>
                      <w:spacing w:val="-2"/>
                      <w:sz w:val="20"/>
                    </w:rPr>
                  </w:pPr>
                  <w:r w:rsidRPr="00217EFD">
                    <w:rPr>
                      <w:spacing w:val="-2"/>
                      <w:sz w:val="20"/>
                    </w:rPr>
                    <w:t xml:space="preserve">dag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  <w:r w:rsidRPr="00217EFD">
                    <w:t xml:space="preserve"> </w:t>
                  </w:r>
                  <w:r w:rsidRPr="00217EFD">
                    <w:rPr>
                      <w:spacing w:val="-2"/>
                      <w:sz w:val="20"/>
                    </w:rPr>
                    <w:t xml:space="preserve">maand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  <w:r w:rsidRPr="00217EFD">
                    <w:rPr>
                      <w:spacing w:val="-2"/>
                      <w:sz w:val="20"/>
                    </w:rPr>
                    <w:t xml:space="preserve"> jaar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</w:p>
              </w:tc>
            </w:tr>
            <w:tr w:rsidR="00170D46" w:rsidRPr="00217EFD" w14:paraId="3E2C8E0A" w14:textId="77777777" w:rsidTr="003B62B0">
              <w:trPr>
                <w:trHeight w:val="396"/>
              </w:trPr>
              <w:tc>
                <w:tcPr>
                  <w:tcW w:w="3060" w:type="dxa"/>
                </w:tcPr>
                <w:p w14:paraId="70C4BD5D" w14:textId="77777777" w:rsidR="00170D46" w:rsidRPr="00217EFD" w:rsidRDefault="00170D46" w:rsidP="003B62B0">
                  <w:pPr>
                    <w:spacing w:before="116" w:line="206" w:lineRule="exact"/>
                    <w:ind w:left="142" w:right="188"/>
                    <w:jc w:val="right"/>
                    <w:rPr>
                      <w:spacing w:val="-2"/>
                      <w:sz w:val="20"/>
                    </w:rPr>
                  </w:pPr>
                  <w:r w:rsidRPr="00217EFD">
                    <w:rPr>
                      <w:sz w:val="20"/>
                    </w:rPr>
                    <w:t>voor-</w:t>
                  </w:r>
                  <w:r w:rsidRPr="00217EFD">
                    <w:rPr>
                      <w:spacing w:val="-5"/>
                      <w:sz w:val="20"/>
                    </w:rPr>
                    <w:t xml:space="preserve"> </w:t>
                  </w:r>
                  <w:r w:rsidRPr="00217EFD">
                    <w:rPr>
                      <w:sz w:val="20"/>
                    </w:rPr>
                    <w:t>en</w:t>
                  </w:r>
                  <w:r w:rsidRPr="00217EFD">
                    <w:rPr>
                      <w:spacing w:val="-3"/>
                      <w:sz w:val="20"/>
                    </w:rPr>
                    <w:t xml:space="preserve"> </w:t>
                  </w:r>
                  <w:r w:rsidRPr="00217EFD">
                    <w:rPr>
                      <w:spacing w:val="-2"/>
                      <w:sz w:val="20"/>
                    </w:rPr>
                    <w:t>achternaam</w:t>
                  </w:r>
                </w:p>
              </w:tc>
              <w:tc>
                <w:tcPr>
                  <w:tcW w:w="7321" w:type="dxa"/>
                </w:tcPr>
                <w:p w14:paraId="46A189B4" w14:textId="77777777" w:rsidR="00170D46" w:rsidRPr="00217EFD" w:rsidRDefault="00170D46" w:rsidP="003B62B0">
                  <w:pPr>
                    <w:spacing w:before="116" w:line="206" w:lineRule="exact"/>
                    <w:ind w:left="237" w:right="188"/>
                    <w:rPr>
                      <w:spacing w:val="-2"/>
                      <w:sz w:val="20"/>
                    </w:rPr>
                  </w:pP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</w:p>
              </w:tc>
            </w:tr>
            <w:tr w:rsidR="00170D46" w:rsidRPr="00217EFD" w14:paraId="6010B12D" w14:textId="77777777" w:rsidTr="003B62B0">
              <w:trPr>
                <w:trHeight w:val="1047"/>
              </w:trPr>
              <w:tc>
                <w:tcPr>
                  <w:tcW w:w="3060" w:type="dxa"/>
                </w:tcPr>
                <w:p w14:paraId="4E51F2B1" w14:textId="77777777" w:rsidR="00170D46" w:rsidRPr="00217EFD" w:rsidRDefault="00170D46" w:rsidP="003B62B0">
                  <w:pPr>
                    <w:ind w:left="142" w:right="188"/>
                    <w:jc w:val="right"/>
                    <w:rPr>
                      <w:sz w:val="20"/>
                    </w:rPr>
                  </w:pPr>
                  <w:r w:rsidRPr="00217EFD">
                    <w:rPr>
                      <w:spacing w:val="-2"/>
                      <w:sz w:val="20"/>
                    </w:rPr>
                    <w:t>handtekening</w:t>
                  </w:r>
                </w:p>
              </w:tc>
              <w:tc>
                <w:tcPr>
                  <w:tcW w:w="7321" w:type="dxa"/>
                </w:tcPr>
                <w:p w14:paraId="38D86112" w14:textId="77777777" w:rsidR="00170D46" w:rsidRPr="00217EFD" w:rsidRDefault="00170D46" w:rsidP="003B62B0">
                  <w:pPr>
                    <w:tabs>
                      <w:tab w:val="left" w:pos="1655"/>
                      <w:tab w:val="left" w:pos="1938"/>
                      <w:tab w:val="left" w:pos="4632"/>
                      <w:tab w:val="left" w:pos="4915"/>
                      <w:tab w:val="left" w:pos="6379"/>
                    </w:tabs>
                    <w:spacing w:line="133" w:lineRule="exact"/>
                    <w:ind w:left="237"/>
                    <w:rPr>
                      <w:sz w:val="14"/>
                    </w:rPr>
                  </w:pPr>
                </w:p>
              </w:tc>
            </w:tr>
          </w:tbl>
          <w:p w14:paraId="7B69E9AE" w14:textId="77777777" w:rsidR="00170D46" w:rsidRDefault="00170D46" w:rsidP="003B62B0">
            <w:pPr>
              <w:pStyle w:val="TableParagraph"/>
              <w:spacing w:before="58"/>
            </w:pPr>
          </w:p>
        </w:tc>
      </w:tr>
      <w:bookmarkEnd w:id="0"/>
      <w:tr w:rsidR="00FE75D5" w14:paraId="5B481B33" w14:textId="77777777" w:rsidTr="00170D46">
        <w:trPr>
          <w:trHeight w:val="398"/>
        </w:trPr>
        <w:tc>
          <w:tcPr>
            <w:tcW w:w="10381" w:type="dxa"/>
            <w:gridSpan w:val="3"/>
            <w:shd w:val="clear" w:color="auto" w:fill="7E7E7E"/>
          </w:tcPr>
          <w:p w14:paraId="1F7B6115" w14:textId="19DAF2D6" w:rsidR="00FE75D5" w:rsidRDefault="00BD3FA2" w:rsidP="003B62B0">
            <w:pPr>
              <w:pStyle w:val="Kop1"/>
              <w:spacing w:before="0"/>
              <w:ind w:left="29"/>
              <w:rPr>
                <w:b w:val="0"/>
              </w:rPr>
            </w:pPr>
            <w:r>
              <w:rPr>
                <w:rFonts w:cs="Calibri"/>
              </w:rPr>
              <w:t>Op v</w:t>
            </w:r>
            <w:r w:rsidR="00D92D8C">
              <w:rPr>
                <w:rFonts w:cs="Calibri"/>
              </w:rPr>
              <w:t>raag van de lijnmanager</w:t>
            </w:r>
            <w:r w:rsidR="00FE75D5">
              <w:rPr>
                <w:rFonts w:cs="Calibri"/>
              </w:rPr>
              <w:t xml:space="preserve"> </w:t>
            </w:r>
          </w:p>
        </w:tc>
      </w:tr>
      <w:tr w:rsidR="00FE75D5" w14:paraId="0998F7A4" w14:textId="77777777" w:rsidTr="00170D46">
        <w:trPr>
          <w:trHeight w:val="183"/>
        </w:trPr>
        <w:tc>
          <w:tcPr>
            <w:tcW w:w="10381" w:type="dxa"/>
            <w:gridSpan w:val="3"/>
            <w:shd w:val="clear" w:color="auto" w:fill="auto"/>
          </w:tcPr>
          <w:p w14:paraId="784852AF" w14:textId="77777777" w:rsidR="00FE75D5" w:rsidRPr="003C62E4" w:rsidRDefault="00FE75D5" w:rsidP="003B62B0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BD3FA2" w14:paraId="5CA97B96" w14:textId="77777777" w:rsidTr="00D87B55">
        <w:trPr>
          <w:trHeight w:val="450"/>
        </w:trPr>
        <w:tc>
          <w:tcPr>
            <w:tcW w:w="10381" w:type="dxa"/>
            <w:gridSpan w:val="3"/>
          </w:tcPr>
          <w:tbl>
            <w:tblPr>
              <w:tblStyle w:val="TableNormal1"/>
              <w:tblW w:w="10381" w:type="dxa"/>
              <w:tblLayout w:type="fixed"/>
              <w:tblLook w:val="01E0" w:firstRow="1" w:lastRow="1" w:firstColumn="1" w:lastColumn="1" w:noHBand="0" w:noVBand="0"/>
            </w:tblPr>
            <w:tblGrid>
              <w:gridCol w:w="10381"/>
            </w:tblGrid>
            <w:tr w:rsidR="00BD3FA2" w:rsidRPr="00DB0FEC" w14:paraId="66D7D06D" w14:textId="77777777" w:rsidTr="00D837E9">
              <w:trPr>
                <w:trHeight w:val="238"/>
              </w:trPr>
              <w:tc>
                <w:tcPr>
                  <w:tcW w:w="10381" w:type="dxa"/>
                </w:tcPr>
                <w:p w14:paraId="68B0EF43" w14:textId="21DE2654" w:rsidR="00BD3FA2" w:rsidRPr="00DB0FEC" w:rsidRDefault="00BD3FA2" w:rsidP="00310C78">
                  <w:pPr>
                    <w:pStyle w:val="TableParagraph"/>
                    <w:numPr>
                      <w:ilvl w:val="0"/>
                      <w:numId w:val="4"/>
                    </w:numPr>
                    <w:ind w:left="462"/>
                    <w:rPr>
                      <w:rFonts w:ascii="Times New Roman"/>
                      <w:b/>
                      <w:sz w:val="20"/>
                    </w:rPr>
                  </w:pPr>
                  <w:r w:rsidRPr="00DB0FEC">
                    <w:rPr>
                      <w:b/>
                      <w:sz w:val="20"/>
                    </w:rPr>
                    <w:t xml:space="preserve">Hoeveel </w:t>
                  </w:r>
                  <w:r>
                    <w:rPr>
                      <w:b/>
                      <w:sz w:val="20"/>
                    </w:rPr>
                    <w:t xml:space="preserve">vakantiedagen kon het personeelslid niet opnemen </w:t>
                  </w:r>
                  <w:r w:rsidR="009E70E0">
                    <w:rPr>
                      <w:b/>
                      <w:sz w:val="20"/>
                    </w:rPr>
                    <w:t>door</w:t>
                  </w:r>
                  <w:r>
                    <w:rPr>
                      <w:b/>
                      <w:sz w:val="20"/>
                    </w:rPr>
                    <w:t xml:space="preserve"> dienstbelang</w:t>
                  </w:r>
                  <w:r w:rsidRPr="00DB0FEC">
                    <w:rPr>
                      <w:b/>
                      <w:sz w:val="20"/>
                    </w:rPr>
                    <w:t xml:space="preserve">? </w:t>
                  </w:r>
                </w:p>
              </w:tc>
            </w:tr>
            <w:tr w:rsidR="00BD3FA2" w:rsidRPr="00DB0FEC" w14:paraId="1373BB26" w14:textId="77777777" w:rsidTr="001265AE">
              <w:trPr>
                <w:trHeight w:val="390"/>
              </w:trPr>
              <w:tc>
                <w:tcPr>
                  <w:tcW w:w="10381" w:type="dxa"/>
                  <w:tcBorders>
                    <w:bottom w:val="dotted" w:sz="4" w:space="0" w:color="auto"/>
                  </w:tcBorders>
                </w:tcPr>
                <w:p w14:paraId="0063E5CE" w14:textId="77777777" w:rsidR="00BD3FA2" w:rsidRPr="00DB0FEC" w:rsidRDefault="00BD3FA2" w:rsidP="00BD3FA2">
                  <w:pPr>
                    <w:pStyle w:val="TableParagraph"/>
                    <w:spacing w:before="58"/>
                    <w:rPr>
                      <w:sz w:val="20"/>
                    </w:rPr>
                  </w:pPr>
                  <w:r w:rsidRPr="00DB0FEC">
                    <w:t xml:space="preserve"> </w:t>
                  </w:r>
                  <w:r w:rsidRPr="00DB0FEC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DB0FEC">
                    <w:instrText xml:space="preserve"> FORMTEXT </w:instrText>
                  </w:r>
                  <w:r w:rsidRPr="00DB0FEC">
                    <w:fldChar w:fldCharType="separate"/>
                  </w:r>
                  <w:r w:rsidRPr="00DB0FEC">
                    <w:t> </w:t>
                  </w:r>
                  <w:r w:rsidRPr="00DB0FEC">
                    <w:t> </w:t>
                  </w:r>
                  <w:r w:rsidRPr="00DB0FEC">
                    <w:t> </w:t>
                  </w:r>
                  <w:r w:rsidRPr="00DB0FEC">
                    <w:t> </w:t>
                  </w:r>
                  <w:r w:rsidRPr="00DB0FEC">
                    <w:t> </w:t>
                  </w:r>
                  <w:r w:rsidRPr="00DB0FEC">
                    <w:fldChar w:fldCharType="end"/>
                  </w:r>
                </w:p>
              </w:tc>
            </w:tr>
            <w:tr w:rsidR="001265AE" w:rsidRPr="00DB0FEC" w14:paraId="62AC942E" w14:textId="77777777" w:rsidTr="001265AE">
              <w:trPr>
                <w:trHeight w:val="390"/>
              </w:trPr>
              <w:tc>
                <w:tcPr>
                  <w:tcW w:w="10381" w:type="dxa"/>
                  <w:tcBorders>
                    <w:top w:val="dotted" w:sz="4" w:space="0" w:color="auto"/>
                  </w:tcBorders>
                </w:tcPr>
                <w:p w14:paraId="7A8F3336" w14:textId="77777777" w:rsidR="001265AE" w:rsidRPr="00DB0FEC" w:rsidRDefault="001265AE" w:rsidP="00BD3FA2">
                  <w:pPr>
                    <w:pStyle w:val="TableParagraph"/>
                    <w:spacing w:before="58"/>
                  </w:pPr>
                </w:p>
              </w:tc>
            </w:tr>
            <w:tr w:rsidR="00BD3FA2" w:rsidRPr="00DB0FEC" w14:paraId="1AB89B4A" w14:textId="77777777" w:rsidTr="003B62B0">
              <w:trPr>
                <w:trHeight w:val="390"/>
              </w:trPr>
              <w:tc>
                <w:tcPr>
                  <w:tcW w:w="10381" w:type="dxa"/>
                </w:tcPr>
                <w:tbl>
                  <w:tblPr>
                    <w:tblStyle w:val="TableNormal1"/>
                    <w:tblW w:w="1038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0"/>
                    <w:gridCol w:w="7321"/>
                  </w:tblGrid>
                  <w:tr w:rsidR="00BD3FA2" w:rsidRPr="00DB0FEC" w14:paraId="06E1355A" w14:textId="77777777" w:rsidTr="001265AE">
                    <w:trPr>
                      <w:trHeight w:val="450"/>
                    </w:trPr>
                    <w:tc>
                      <w:tcPr>
                        <w:tcW w:w="10381" w:type="dxa"/>
                        <w:gridSpan w:val="2"/>
                      </w:tcPr>
                      <w:p w14:paraId="20C117B7" w14:textId="5CD708BF" w:rsidR="00BD3FA2" w:rsidRPr="00310C78" w:rsidRDefault="006B04E2" w:rsidP="00310C7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ind w:lef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Goedkeuring door</w:t>
                        </w:r>
                        <w:r w:rsidR="00BD3FA2">
                          <w:rPr>
                            <w:b/>
                            <w:sz w:val="20"/>
                          </w:rPr>
                          <w:t xml:space="preserve"> de lijnmanager</w:t>
                        </w:r>
                      </w:p>
                      <w:p w14:paraId="533DDA01" w14:textId="3D6FD7CF" w:rsidR="00BD3FA2" w:rsidRPr="00DB0FEC" w:rsidRDefault="00BD3FA2" w:rsidP="00BD3FA2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</w:p>
                    </w:tc>
                  </w:tr>
                  <w:tr w:rsidR="00BD3FA2" w:rsidRPr="00DB0FEC" w14:paraId="30448CA6" w14:textId="77777777" w:rsidTr="003B62B0">
                    <w:trPr>
                      <w:trHeight w:val="436"/>
                    </w:trPr>
                    <w:tc>
                      <w:tcPr>
                        <w:tcW w:w="3060" w:type="dxa"/>
                      </w:tcPr>
                      <w:p w14:paraId="08C88122" w14:textId="77777777" w:rsidR="00BD3FA2" w:rsidRPr="00DB0FEC" w:rsidRDefault="00BD3FA2" w:rsidP="00BD3FA2">
                        <w:pPr>
                          <w:spacing w:before="116" w:line="206" w:lineRule="exact"/>
                          <w:ind w:left="142" w:right="188"/>
                          <w:jc w:val="right"/>
                          <w:rPr>
                            <w:sz w:val="20"/>
                          </w:rPr>
                        </w:pPr>
                        <w:r w:rsidRPr="00DB0FEC">
                          <w:rPr>
                            <w:sz w:val="20"/>
                          </w:rPr>
                          <w:t>datum</w:t>
                        </w:r>
                      </w:p>
                      <w:p w14:paraId="0F0EBB1D" w14:textId="77777777" w:rsidR="00BD3FA2" w:rsidRPr="00DB0FEC" w:rsidRDefault="00BD3FA2" w:rsidP="00BD3FA2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1" w:type="dxa"/>
                      </w:tcPr>
                      <w:p w14:paraId="432CFF22" w14:textId="77777777" w:rsidR="00BD3FA2" w:rsidRPr="00DB0FEC" w:rsidRDefault="00BD3FA2" w:rsidP="00BD3FA2">
                        <w:pPr>
                          <w:spacing w:before="116" w:line="206" w:lineRule="exact"/>
                          <w:ind w:left="237" w:right="2972"/>
                          <w:rPr>
                            <w:spacing w:val="-2"/>
                            <w:sz w:val="20"/>
                          </w:rPr>
                        </w:pPr>
                        <w:r w:rsidRPr="00DB0FEC">
                          <w:rPr>
                            <w:spacing w:val="-2"/>
                            <w:sz w:val="20"/>
                          </w:rPr>
                          <w:t xml:space="preserve">dag </w:t>
                        </w:r>
                        <w:r w:rsidRPr="00DB0FEC"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B0FEC">
                          <w:instrText xml:space="preserve"> FORMTEXT </w:instrText>
                        </w:r>
                        <w:r w:rsidRPr="00DB0FEC">
                          <w:fldChar w:fldCharType="separate"/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fldChar w:fldCharType="end"/>
                        </w:r>
                        <w:r w:rsidRPr="00DB0FEC">
                          <w:t xml:space="preserve"> </w:t>
                        </w:r>
                        <w:r w:rsidRPr="00DB0FEC">
                          <w:rPr>
                            <w:spacing w:val="-2"/>
                            <w:sz w:val="20"/>
                          </w:rPr>
                          <w:t xml:space="preserve">maand </w:t>
                        </w:r>
                        <w:r w:rsidRPr="00DB0FEC"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B0FEC">
                          <w:instrText xml:space="preserve"> FORMTEXT </w:instrText>
                        </w:r>
                        <w:r w:rsidRPr="00DB0FEC">
                          <w:fldChar w:fldCharType="separate"/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fldChar w:fldCharType="end"/>
                        </w:r>
                        <w:r w:rsidRPr="00DB0FEC">
                          <w:rPr>
                            <w:spacing w:val="-2"/>
                            <w:sz w:val="20"/>
                          </w:rPr>
                          <w:t xml:space="preserve"> jaar </w:t>
                        </w:r>
                        <w:r w:rsidRPr="00DB0FEC"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B0FEC">
                          <w:instrText xml:space="preserve"> FORMTEXT </w:instrText>
                        </w:r>
                        <w:r w:rsidRPr="00DB0FEC">
                          <w:fldChar w:fldCharType="separate"/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fldChar w:fldCharType="end"/>
                        </w:r>
                      </w:p>
                    </w:tc>
                  </w:tr>
                  <w:tr w:rsidR="00BD3FA2" w:rsidRPr="00DB0FEC" w14:paraId="2779B672" w14:textId="77777777" w:rsidTr="003B62B0">
                    <w:trPr>
                      <w:trHeight w:val="396"/>
                    </w:trPr>
                    <w:tc>
                      <w:tcPr>
                        <w:tcW w:w="3060" w:type="dxa"/>
                      </w:tcPr>
                      <w:p w14:paraId="50D49937" w14:textId="77777777" w:rsidR="00BD3FA2" w:rsidRPr="00DB0FEC" w:rsidRDefault="00BD3FA2" w:rsidP="00BD3FA2">
                        <w:pPr>
                          <w:spacing w:before="116" w:line="206" w:lineRule="exact"/>
                          <w:ind w:left="142" w:right="188"/>
                          <w:jc w:val="right"/>
                          <w:rPr>
                            <w:spacing w:val="-2"/>
                            <w:sz w:val="20"/>
                          </w:rPr>
                        </w:pPr>
                        <w:r w:rsidRPr="00DB0FEC">
                          <w:rPr>
                            <w:sz w:val="20"/>
                          </w:rPr>
                          <w:t>voor-</w:t>
                        </w:r>
                        <w:r w:rsidRPr="00DB0FE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DB0FEC">
                          <w:rPr>
                            <w:sz w:val="20"/>
                          </w:rPr>
                          <w:t>en</w:t>
                        </w:r>
                        <w:r w:rsidRPr="00DB0FE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DB0FEC">
                          <w:rPr>
                            <w:spacing w:val="-2"/>
                            <w:sz w:val="20"/>
                          </w:rPr>
                          <w:t>achternaam</w:t>
                        </w:r>
                      </w:p>
                    </w:tc>
                    <w:tc>
                      <w:tcPr>
                        <w:tcW w:w="7321" w:type="dxa"/>
                      </w:tcPr>
                      <w:p w14:paraId="0706B5D1" w14:textId="77777777" w:rsidR="00BD3FA2" w:rsidRPr="00DB0FEC" w:rsidRDefault="00BD3FA2" w:rsidP="00BD3FA2">
                        <w:pPr>
                          <w:spacing w:before="116" w:line="206" w:lineRule="exact"/>
                          <w:ind w:left="237" w:right="188"/>
                          <w:rPr>
                            <w:spacing w:val="-2"/>
                            <w:sz w:val="20"/>
                          </w:rPr>
                        </w:pPr>
                        <w:r w:rsidRPr="00DB0FEC">
                          <w:fldChar w:fldCharType="begin">
                            <w:ffData>
                              <w:name w:val="Text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B0FEC">
                          <w:instrText xml:space="preserve"> FORMTEXT </w:instrText>
                        </w:r>
                        <w:r w:rsidRPr="00DB0FEC">
                          <w:fldChar w:fldCharType="separate"/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rPr>
                            <w:noProof/>
                          </w:rPr>
                          <w:t> </w:t>
                        </w:r>
                        <w:r w:rsidRPr="00DB0FEC">
                          <w:fldChar w:fldCharType="end"/>
                        </w:r>
                      </w:p>
                    </w:tc>
                  </w:tr>
                  <w:tr w:rsidR="00BD3FA2" w:rsidRPr="00DB0FEC" w14:paraId="5AF4D86C" w14:textId="77777777" w:rsidTr="003B62B0">
                    <w:trPr>
                      <w:trHeight w:val="1047"/>
                    </w:trPr>
                    <w:tc>
                      <w:tcPr>
                        <w:tcW w:w="3060" w:type="dxa"/>
                      </w:tcPr>
                      <w:p w14:paraId="0358EAA4" w14:textId="77777777" w:rsidR="00BD3FA2" w:rsidRPr="00DB0FEC" w:rsidRDefault="00BD3FA2" w:rsidP="00BD3FA2">
                        <w:pPr>
                          <w:ind w:left="142" w:right="188"/>
                          <w:jc w:val="right"/>
                          <w:rPr>
                            <w:sz w:val="20"/>
                          </w:rPr>
                        </w:pPr>
                        <w:r w:rsidRPr="00DB0FEC">
                          <w:rPr>
                            <w:spacing w:val="-2"/>
                            <w:sz w:val="20"/>
                          </w:rPr>
                          <w:t>handtekening</w:t>
                        </w:r>
                      </w:p>
                    </w:tc>
                    <w:tc>
                      <w:tcPr>
                        <w:tcW w:w="7321" w:type="dxa"/>
                      </w:tcPr>
                      <w:p w14:paraId="052E440A" w14:textId="77777777" w:rsidR="00BD3FA2" w:rsidRPr="00DB0FEC" w:rsidRDefault="00BD3FA2" w:rsidP="00BD3FA2">
                        <w:pPr>
                          <w:tabs>
                            <w:tab w:val="left" w:pos="1655"/>
                            <w:tab w:val="left" w:pos="1938"/>
                            <w:tab w:val="left" w:pos="4632"/>
                            <w:tab w:val="left" w:pos="4915"/>
                            <w:tab w:val="left" w:pos="6379"/>
                          </w:tabs>
                          <w:spacing w:line="133" w:lineRule="exact"/>
                          <w:ind w:left="237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7E1F8830" w14:textId="77777777" w:rsidR="00BD3FA2" w:rsidRPr="00DB0FEC" w:rsidRDefault="00BD3FA2" w:rsidP="00BD3FA2">
                  <w:pPr>
                    <w:pStyle w:val="TableParagraph"/>
                    <w:spacing w:before="58"/>
                  </w:pPr>
                </w:p>
              </w:tc>
            </w:tr>
          </w:tbl>
          <w:p w14:paraId="5A1E6F87" w14:textId="0F847CB5" w:rsidR="00BD3FA2" w:rsidRPr="00D55271" w:rsidRDefault="00BD3FA2" w:rsidP="00BD3FA2">
            <w:pPr>
              <w:pStyle w:val="TableParagraph"/>
              <w:numPr>
                <w:ilvl w:val="0"/>
                <w:numId w:val="4"/>
              </w:numPr>
              <w:ind w:left="321" w:hanging="219"/>
              <w:rPr>
                <w:rFonts w:ascii="Times New Roman"/>
                <w:b/>
                <w:sz w:val="20"/>
              </w:rPr>
            </w:pPr>
          </w:p>
        </w:tc>
      </w:tr>
    </w:tbl>
    <w:p w14:paraId="5A234B31" w14:textId="77777777" w:rsidR="00D272A8" w:rsidRDefault="00D272A8" w:rsidP="006B04E2">
      <w:pPr>
        <w:rPr>
          <w:sz w:val="23"/>
        </w:rPr>
      </w:pPr>
    </w:p>
    <w:sectPr w:rsidR="00D272A8" w:rsidSect="009C413D">
      <w:footerReference w:type="default" r:id="rId14"/>
      <w:pgSz w:w="11910" w:h="16840"/>
      <w:pgMar w:top="800" w:right="560" w:bottom="280" w:left="8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87D6" w14:textId="77777777" w:rsidR="00FF4863" w:rsidRDefault="00FF4863" w:rsidP="009C413D">
      <w:r>
        <w:separator/>
      </w:r>
    </w:p>
  </w:endnote>
  <w:endnote w:type="continuationSeparator" w:id="0">
    <w:p w14:paraId="533E7A6F" w14:textId="77777777" w:rsidR="00FF4863" w:rsidRDefault="00FF4863" w:rsidP="009C413D">
      <w:r>
        <w:continuationSeparator/>
      </w:r>
    </w:p>
  </w:endnote>
  <w:endnote w:type="continuationNotice" w:id="1">
    <w:p w14:paraId="5617A106" w14:textId="77777777" w:rsidR="00FF4863" w:rsidRDefault="00FF4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597" w14:textId="2667F5E6" w:rsidR="009C413D" w:rsidRDefault="003B62B0" w:rsidP="00D55271">
    <w:pPr>
      <w:tabs>
        <w:tab w:val="left" w:pos="9214"/>
      </w:tabs>
      <w:spacing w:before="1"/>
      <w:ind w:right="117"/>
    </w:pPr>
    <w:r w:rsidRPr="003B62B0">
      <w:rPr>
        <w:sz w:val="18"/>
      </w:rPr>
      <w:t>Aanvraag v</w:t>
    </w:r>
    <w:r w:rsidR="009E70E0">
      <w:rPr>
        <w:sz w:val="18"/>
      </w:rPr>
      <w:t>oor</w:t>
    </w:r>
    <w:r w:rsidRPr="003B62B0">
      <w:rPr>
        <w:sz w:val="18"/>
      </w:rPr>
      <w:t xml:space="preserve"> het uitbetalen van niet opgenomen vakantiedagen bij pensionering</w:t>
    </w:r>
    <w:r w:rsidR="00D55271">
      <w:rPr>
        <w:sz w:val="18"/>
      </w:rPr>
      <w:tab/>
    </w:r>
    <w:r w:rsidR="00DF27A9">
      <w:rPr>
        <w:sz w:val="18"/>
      </w:rPr>
      <w:t>pagina</w:t>
    </w:r>
    <w:r w:rsidR="00DF27A9">
      <w:rPr>
        <w:spacing w:val="-2"/>
        <w:sz w:val="18"/>
      </w:rPr>
      <w:t xml:space="preserve"> </w:t>
    </w:r>
    <w:r w:rsidR="00DF27A9">
      <w:rPr>
        <w:sz w:val="18"/>
      </w:rPr>
      <w:t>2</w:t>
    </w:r>
    <w:r w:rsidR="00DF27A9">
      <w:rPr>
        <w:spacing w:val="-1"/>
        <w:sz w:val="18"/>
      </w:rPr>
      <w:t xml:space="preserve"> </w:t>
    </w:r>
    <w:r w:rsidR="00DF27A9">
      <w:rPr>
        <w:sz w:val="18"/>
      </w:rPr>
      <w:t>van</w:t>
    </w:r>
    <w:r w:rsidR="00DF27A9">
      <w:rPr>
        <w:spacing w:val="-2"/>
        <w:sz w:val="18"/>
      </w:rPr>
      <w:t xml:space="preserve"> </w:t>
    </w:r>
    <w:r w:rsidR="00DF27A9">
      <w:rPr>
        <w:spacing w:val="-10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96B7" w14:textId="77777777" w:rsidR="00FF4863" w:rsidRDefault="00FF4863" w:rsidP="009C413D">
      <w:r>
        <w:separator/>
      </w:r>
    </w:p>
  </w:footnote>
  <w:footnote w:type="continuationSeparator" w:id="0">
    <w:p w14:paraId="53D31349" w14:textId="77777777" w:rsidR="00FF4863" w:rsidRDefault="00FF4863" w:rsidP="009C413D">
      <w:r>
        <w:continuationSeparator/>
      </w:r>
    </w:p>
  </w:footnote>
  <w:footnote w:type="continuationNotice" w:id="1">
    <w:p w14:paraId="4C035909" w14:textId="77777777" w:rsidR="00FF4863" w:rsidRDefault="00FF4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178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6303F"/>
    <w:multiLevelType w:val="hybridMultilevel"/>
    <w:tmpl w:val="1F02F91E"/>
    <w:lvl w:ilvl="0" w:tplc="B5E23974">
      <w:start w:val="4"/>
      <w:numFmt w:val="decimal"/>
      <w:lvlText w:val="%1"/>
      <w:lvlJc w:val="left"/>
      <w:pPr>
        <w:ind w:left="394" w:hanging="243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nl-NL" w:eastAsia="en-US" w:bidi="ar-SA"/>
      </w:rPr>
    </w:lvl>
    <w:lvl w:ilvl="1" w:tplc="9CCCDBDE">
      <w:numFmt w:val="bullet"/>
      <w:lvlText w:val="•"/>
      <w:lvlJc w:val="left"/>
      <w:pPr>
        <w:ind w:left="1406" w:hanging="243"/>
      </w:pPr>
      <w:rPr>
        <w:rFonts w:hint="default"/>
        <w:lang w:val="nl-NL" w:eastAsia="en-US" w:bidi="ar-SA"/>
      </w:rPr>
    </w:lvl>
    <w:lvl w:ilvl="2" w:tplc="842AA3A2">
      <w:numFmt w:val="bullet"/>
      <w:lvlText w:val="•"/>
      <w:lvlJc w:val="left"/>
      <w:pPr>
        <w:ind w:left="2413" w:hanging="243"/>
      </w:pPr>
      <w:rPr>
        <w:rFonts w:hint="default"/>
        <w:lang w:val="nl-NL" w:eastAsia="en-US" w:bidi="ar-SA"/>
      </w:rPr>
    </w:lvl>
    <w:lvl w:ilvl="3" w:tplc="F356B602">
      <w:numFmt w:val="bullet"/>
      <w:lvlText w:val="•"/>
      <w:lvlJc w:val="left"/>
      <w:pPr>
        <w:ind w:left="3419" w:hanging="243"/>
      </w:pPr>
      <w:rPr>
        <w:rFonts w:hint="default"/>
        <w:lang w:val="nl-NL" w:eastAsia="en-US" w:bidi="ar-SA"/>
      </w:rPr>
    </w:lvl>
    <w:lvl w:ilvl="4" w:tplc="0562E1D8">
      <w:numFmt w:val="bullet"/>
      <w:lvlText w:val="•"/>
      <w:lvlJc w:val="left"/>
      <w:pPr>
        <w:ind w:left="4426" w:hanging="243"/>
      </w:pPr>
      <w:rPr>
        <w:rFonts w:hint="default"/>
        <w:lang w:val="nl-NL" w:eastAsia="en-US" w:bidi="ar-SA"/>
      </w:rPr>
    </w:lvl>
    <w:lvl w:ilvl="5" w:tplc="CCD00566">
      <w:numFmt w:val="bullet"/>
      <w:lvlText w:val="•"/>
      <w:lvlJc w:val="left"/>
      <w:pPr>
        <w:ind w:left="5433" w:hanging="243"/>
      </w:pPr>
      <w:rPr>
        <w:rFonts w:hint="default"/>
        <w:lang w:val="nl-NL" w:eastAsia="en-US" w:bidi="ar-SA"/>
      </w:rPr>
    </w:lvl>
    <w:lvl w:ilvl="6" w:tplc="55C4D992">
      <w:numFmt w:val="bullet"/>
      <w:lvlText w:val="•"/>
      <w:lvlJc w:val="left"/>
      <w:pPr>
        <w:ind w:left="6439" w:hanging="243"/>
      </w:pPr>
      <w:rPr>
        <w:rFonts w:hint="default"/>
        <w:lang w:val="nl-NL" w:eastAsia="en-US" w:bidi="ar-SA"/>
      </w:rPr>
    </w:lvl>
    <w:lvl w:ilvl="7" w:tplc="381A99B4">
      <w:numFmt w:val="bullet"/>
      <w:lvlText w:val="•"/>
      <w:lvlJc w:val="left"/>
      <w:pPr>
        <w:ind w:left="7446" w:hanging="243"/>
      </w:pPr>
      <w:rPr>
        <w:rFonts w:hint="default"/>
        <w:lang w:val="nl-NL" w:eastAsia="en-US" w:bidi="ar-SA"/>
      </w:rPr>
    </w:lvl>
    <w:lvl w:ilvl="8" w:tplc="1CE4BBF6">
      <w:numFmt w:val="bullet"/>
      <w:lvlText w:val="•"/>
      <w:lvlJc w:val="left"/>
      <w:pPr>
        <w:ind w:left="8453" w:hanging="243"/>
      </w:pPr>
      <w:rPr>
        <w:rFonts w:hint="default"/>
        <w:lang w:val="nl-NL" w:eastAsia="en-US" w:bidi="ar-SA"/>
      </w:rPr>
    </w:lvl>
  </w:abstractNum>
  <w:abstractNum w:abstractNumId="2" w15:restartNumberingAfterBreak="0">
    <w:nsid w:val="245511F4"/>
    <w:multiLevelType w:val="hybridMultilevel"/>
    <w:tmpl w:val="D250F2D0"/>
    <w:lvl w:ilvl="0" w:tplc="B106E6AE">
      <w:start w:val="1"/>
      <w:numFmt w:val="decimal"/>
      <w:lvlText w:val="Stap %1:"/>
      <w:lvlJc w:val="left"/>
      <w:pPr>
        <w:ind w:left="748" w:hanging="360"/>
      </w:pPr>
      <w:rPr>
        <w:rFonts w:ascii="Calibri" w:hAnsi="Calibri" w:cs="Times New Roman" w:hint="default"/>
        <w:b w:val="0"/>
        <w:i/>
        <w:sz w:val="20"/>
      </w:rPr>
    </w:lvl>
    <w:lvl w:ilvl="1" w:tplc="08130019">
      <w:start w:val="1"/>
      <w:numFmt w:val="lowerLetter"/>
      <w:lvlText w:val="%2."/>
      <w:lvlJc w:val="left"/>
      <w:pPr>
        <w:ind w:left="1468" w:hanging="360"/>
      </w:pPr>
    </w:lvl>
    <w:lvl w:ilvl="2" w:tplc="0813001B">
      <w:start w:val="1"/>
      <w:numFmt w:val="lowerRoman"/>
      <w:lvlText w:val="%3."/>
      <w:lvlJc w:val="right"/>
      <w:pPr>
        <w:ind w:left="2188" w:hanging="180"/>
      </w:pPr>
    </w:lvl>
    <w:lvl w:ilvl="3" w:tplc="0813000F">
      <w:start w:val="1"/>
      <w:numFmt w:val="decimal"/>
      <w:lvlText w:val="%4."/>
      <w:lvlJc w:val="left"/>
      <w:pPr>
        <w:ind w:left="2908" w:hanging="360"/>
      </w:pPr>
    </w:lvl>
    <w:lvl w:ilvl="4" w:tplc="08130019">
      <w:start w:val="1"/>
      <w:numFmt w:val="lowerLetter"/>
      <w:lvlText w:val="%5."/>
      <w:lvlJc w:val="left"/>
      <w:pPr>
        <w:ind w:left="3628" w:hanging="360"/>
      </w:pPr>
    </w:lvl>
    <w:lvl w:ilvl="5" w:tplc="0813001B">
      <w:start w:val="1"/>
      <w:numFmt w:val="lowerRoman"/>
      <w:lvlText w:val="%6."/>
      <w:lvlJc w:val="right"/>
      <w:pPr>
        <w:ind w:left="4348" w:hanging="180"/>
      </w:pPr>
    </w:lvl>
    <w:lvl w:ilvl="6" w:tplc="0813000F">
      <w:start w:val="1"/>
      <w:numFmt w:val="decimal"/>
      <w:lvlText w:val="%7."/>
      <w:lvlJc w:val="left"/>
      <w:pPr>
        <w:ind w:left="5068" w:hanging="360"/>
      </w:pPr>
    </w:lvl>
    <w:lvl w:ilvl="7" w:tplc="08130019">
      <w:start w:val="1"/>
      <w:numFmt w:val="lowerLetter"/>
      <w:lvlText w:val="%8."/>
      <w:lvlJc w:val="left"/>
      <w:pPr>
        <w:ind w:left="5788" w:hanging="360"/>
      </w:pPr>
    </w:lvl>
    <w:lvl w:ilvl="8" w:tplc="0813001B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4DC6761E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6451B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8F8"/>
    <w:multiLevelType w:val="hybridMultilevel"/>
    <w:tmpl w:val="CB5E8266"/>
    <w:lvl w:ilvl="0" w:tplc="224E72BA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7E944025"/>
    <w:multiLevelType w:val="hybridMultilevel"/>
    <w:tmpl w:val="D64CA7E8"/>
    <w:lvl w:ilvl="0" w:tplc="F20A29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26DE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1017">
    <w:abstractNumId w:val="1"/>
  </w:num>
  <w:num w:numId="2" w16cid:durableId="363868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409330">
    <w:abstractNumId w:val="2"/>
  </w:num>
  <w:num w:numId="4" w16cid:durableId="882445577">
    <w:abstractNumId w:val="6"/>
  </w:num>
  <w:num w:numId="5" w16cid:durableId="1799563247">
    <w:abstractNumId w:val="7"/>
  </w:num>
  <w:num w:numId="6" w16cid:durableId="548883220">
    <w:abstractNumId w:val="5"/>
  </w:num>
  <w:num w:numId="7" w16cid:durableId="1716469696">
    <w:abstractNumId w:val="0"/>
  </w:num>
  <w:num w:numId="8" w16cid:durableId="826093894">
    <w:abstractNumId w:val="3"/>
  </w:num>
  <w:num w:numId="9" w16cid:durableId="1761945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A8"/>
    <w:rsid w:val="00016F1F"/>
    <w:rsid w:val="00032871"/>
    <w:rsid w:val="000333F7"/>
    <w:rsid w:val="000501DB"/>
    <w:rsid w:val="00063233"/>
    <w:rsid w:val="000C1214"/>
    <w:rsid w:val="000C47B9"/>
    <w:rsid w:val="000E0A2C"/>
    <w:rsid w:val="000F4A01"/>
    <w:rsid w:val="001265AE"/>
    <w:rsid w:val="00151890"/>
    <w:rsid w:val="00170D46"/>
    <w:rsid w:val="001A44A1"/>
    <w:rsid w:val="001C156A"/>
    <w:rsid w:val="001D1449"/>
    <w:rsid w:val="001D4089"/>
    <w:rsid w:val="001D6DDD"/>
    <w:rsid w:val="001E4BE9"/>
    <w:rsid w:val="001E6430"/>
    <w:rsid w:val="001E6464"/>
    <w:rsid w:val="00203CDA"/>
    <w:rsid w:val="002175ED"/>
    <w:rsid w:val="002478C2"/>
    <w:rsid w:val="00254EC6"/>
    <w:rsid w:val="00263033"/>
    <w:rsid w:val="002641C0"/>
    <w:rsid w:val="0027484F"/>
    <w:rsid w:val="00281760"/>
    <w:rsid w:val="00284EB6"/>
    <w:rsid w:val="002B5184"/>
    <w:rsid w:val="002D795B"/>
    <w:rsid w:val="002E64DB"/>
    <w:rsid w:val="00310C78"/>
    <w:rsid w:val="00326C61"/>
    <w:rsid w:val="0035258C"/>
    <w:rsid w:val="00363174"/>
    <w:rsid w:val="00364EA9"/>
    <w:rsid w:val="0038240E"/>
    <w:rsid w:val="00390EC1"/>
    <w:rsid w:val="003A7FF3"/>
    <w:rsid w:val="003B62B0"/>
    <w:rsid w:val="003C62E4"/>
    <w:rsid w:val="003D3A79"/>
    <w:rsid w:val="003E17D9"/>
    <w:rsid w:val="00426326"/>
    <w:rsid w:val="004631D9"/>
    <w:rsid w:val="00473937"/>
    <w:rsid w:val="00490673"/>
    <w:rsid w:val="004E3F8C"/>
    <w:rsid w:val="00506D02"/>
    <w:rsid w:val="00563DAA"/>
    <w:rsid w:val="005A39C2"/>
    <w:rsid w:val="006278FF"/>
    <w:rsid w:val="006B04E2"/>
    <w:rsid w:val="006C5A58"/>
    <w:rsid w:val="006D7A58"/>
    <w:rsid w:val="00716353"/>
    <w:rsid w:val="00795976"/>
    <w:rsid w:val="007E5054"/>
    <w:rsid w:val="00883728"/>
    <w:rsid w:val="008C1AA8"/>
    <w:rsid w:val="008E15A1"/>
    <w:rsid w:val="008E1C34"/>
    <w:rsid w:val="0091021F"/>
    <w:rsid w:val="00961DED"/>
    <w:rsid w:val="009965B8"/>
    <w:rsid w:val="009C413D"/>
    <w:rsid w:val="009E70E0"/>
    <w:rsid w:val="00A335E8"/>
    <w:rsid w:val="00A4605C"/>
    <w:rsid w:val="00A7531E"/>
    <w:rsid w:val="00A930C7"/>
    <w:rsid w:val="00AD6204"/>
    <w:rsid w:val="00AE67D3"/>
    <w:rsid w:val="00B85579"/>
    <w:rsid w:val="00B95650"/>
    <w:rsid w:val="00BC6F0E"/>
    <w:rsid w:val="00BD3FA2"/>
    <w:rsid w:val="00C41641"/>
    <w:rsid w:val="00C539D7"/>
    <w:rsid w:val="00C62645"/>
    <w:rsid w:val="00C750E8"/>
    <w:rsid w:val="00C7611F"/>
    <w:rsid w:val="00C77C07"/>
    <w:rsid w:val="00C8167A"/>
    <w:rsid w:val="00C8611F"/>
    <w:rsid w:val="00CA1933"/>
    <w:rsid w:val="00CC02B9"/>
    <w:rsid w:val="00CC708D"/>
    <w:rsid w:val="00CE5198"/>
    <w:rsid w:val="00CF43DA"/>
    <w:rsid w:val="00CF4B0A"/>
    <w:rsid w:val="00D272A8"/>
    <w:rsid w:val="00D44B54"/>
    <w:rsid w:val="00D55271"/>
    <w:rsid w:val="00D837E9"/>
    <w:rsid w:val="00D87B55"/>
    <w:rsid w:val="00D92D8C"/>
    <w:rsid w:val="00DC1BB8"/>
    <w:rsid w:val="00DD069A"/>
    <w:rsid w:val="00DD511A"/>
    <w:rsid w:val="00DF1AFD"/>
    <w:rsid w:val="00DF27A9"/>
    <w:rsid w:val="00E008AF"/>
    <w:rsid w:val="00E0640F"/>
    <w:rsid w:val="00E40E6C"/>
    <w:rsid w:val="00E55BD1"/>
    <w:rsid w:val="00E747DC"/>
    <w:rsid w:val="00E87C0F"/>
    <w:rsid w:val="00E909E6"/>
    <w:rsid w:val="00E92201"/>
    <w:rsid w:val="00E9697B"/>
    <w:rsid w:val="00EA218B"/>
    <w:rsid w:val="00EA4565"/>
    <w:rsid w:val="00EC0F81"/>
    <w:rsid w:val="00EE0C45"/>
    <w:rsid w:val="00F019B5"/>
    <w:rsid w:val="00F04687"/>
    <w:rsid w:val="00F3196D"/>
    <w:rsid w:val="00F3341E"/>
    <w:rsid w:val="00F418AA"/>
    <w:rsid w:val="00F54C6F"/>
    <w:rsid w:val="00F77F61"/>
    <w:rsid w:val="00F82F3F"/>
    <w:rsid w:val="00F959BB"/>
    <w:rsid w:val="00FB5ADF"/>
    <w:rsid w:val="00FE75D5"/>
    <w:rsid w:val="00FF4863"/>
    <w:rsid w:val="6477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BCDFD"/>
  <w15:docId w15:val="{70AC290C-5104-4E02-9711-416BE5D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13D"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C62645"/>
    <w:pPr>
      <w:keepNext/>
      <w:keepLines/>
      <w:widowControl/>
      <w:autoSpaceDE/>
      <w:autoSpaceDN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C62645"/>
    <w:pPr>
      <w:keepNext/>
      <w:keepLines/>
      <w:widowControl/>
      <w:autoSpaceDE/>
      <w:autoSpaceDN/>
      <w:spacing w:before="200"/>
      <w:outlineLvl w:val="1"/>
    </w:pPr>
    <w:rPr>
      <w:rFonts w:eastAsiaTheme="majorEastAsia" w:cstheme="majorBidi"/>
      <w:b/>
      <w:bCs/>
      <w:sz w:val="24"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32"/>
      <w:ind w:left="394" w:hanging="243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AE67D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67D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E67D3"/>
    <w:rPr>
      <w:color w:val="808080"/>
    </w:rPr>
  </w:style>
  <w:style w:type="character" w:customStyle="1" w:styleId="normaltextrun">
    <w:name w:val="normaltextrun"/>
    <w:basedOn w:val="Standaardalinea-lettertype"/>
    <w:rsid w:val="005A39C2"/>
  </w:style>
  <w:style w:type="character" w:customStyle="1" w:styleId="eop">
    <w:name w:val="eop"/>
    <w:basedOn w:val="Standaardalinea-lettertype"/>
    <w:rsid w:val="005A39C2"/>
  </w:style>
  <w:style w:type="character" w:customStyle="1" w:styleId="contentcontrolboundarysink">
    <w:name w:val="contentcontrolboundarysink"/>
    <w:basedOn w:val="Standaardalinea-lettertype"/>
    <w:rsid w:val="005A39C2"/>
  </w:style>
  <w:style w:type="paragraph" w:customStyle="1" w:styleId="paragraph">
    <w:name w:val="paragraph"/>
    <w:basedOn w:val="Standaard"/>
    <w:rsid w:val="005A39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C413D"/>
    <w:rPr>
      <w:rFonts w:ascii="Calibri" w:eastAsia="Calibri" w:hAnsi="Calibri" w:cs="Calibri"/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C41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413D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C41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413D"/>
    <w:rPr>
      <w:rFonts w:ascii="Calibri" w:eastAsia="Calibri" w:hAnsi="Calibri" w:cs="Calibri"/>
      <w:lang w:val="nl-NL"/>
    </w:rPr>
  </w:style>
  <w:style w:type="character" w:customStyle="1" w:styleId="Kop1Char">
    <w:name w:val="Kop 1 Char"/>
    <w:basedOn w:val="Standaardalinea-lettertype"/>
    <w:link w:val="Kop1"/>
    <w:uiPriority w:val="1"/>
    <w:rsid w:val="00C62645"/>
    <w:rPr>
      <w:rFonts w:ascii="Calibri" w:eastAsiaTheme="majorEastAsia" w:hAnsi="Calibri" w:cstheme="majorBidi"/>
      <w:b/>
      <w:bCs/>
      <w:color w:val="FFFFFF" w:themeColor="background1"/>
      <w:sz w:val="24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C62645"/>
    <w:rPr>
      <w:rFonts w:ascii="Calibri" w:eastAsiaTheme="majorEastAsia" w:hAnsi="Calibri" w:cstheme="majorBidi"/>
      <w:b/>
      <w:bCs/>
      <w:sz w:val="24"/>
      <w:szCs w:val="26"/>
      <w:lang w:val="nl-BE"/>
    </w:rPr>
  </w:style>
  <w:style w:type="paragraph" w:customStyle="1" w:styleId="Vraag">
    <w:name w:val="Vraag"/>
    <w:basedOn w:val="Standaard"/>
    <w:link w:val="VraagChar"/>
    <w:qFormat/>
    <w:rsid w:val="00C62645"/>
    <w:pPr>
      <w:widowControl/>
      <w:autoSpaceDE/>
      <w:autoSpaceDN/>
      <w:ind w:left="29"/>
    </w:pPr>
    <w:rPr>
      <w:rFonts w:eastAsiaTheme="minorHAnsi"/>
      <w:b/>
      <w:color w:val="000000" w:themeColor="text1"/>
      <w:sz w:val="20"/>
      <w:szCs w:val="20"/>
      <w:lang w:val="nl-BE"/>
    </w:rPr>
  </w:style>
  <w:style w:type="character" w:customStyle="1" w:styleId="VraagChar">
    <w:name w:val="Vraag Char"/>
    <w:basedOn w:val="Standaardalinea-lettertype"/>
    <w:link w:val="Vraag"/>
    <w:rsid w:val="00C62645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9965B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1890"/>
    <w:rPr>
      <w:color w:val="800080" w:themeColor="followedHyperlink"/>
      <w:u w:val="single"/>
    </w:rPr>
  </w:style>
  <w:style w:type="paragraph" w:customStyle="1" w:styleId="Aanwijzing">
    <w:name w:val="Aanwijzing"/>
    <w:basedOn w:val="Standaard"/>
    <w:link w:val="AanwijzingChar"/>
    <w:qFormat/>
    <w:rsid w:val="00AD6204"/>
    <w:pPr>
      <w:widowControl/>
      <w:autoSpaceDE/>
      <w:autoSpaceDN/>
      <w:ind w:left="28"/>
    </w:pPr>
    <w:rPr>
      <w:rFonts w:eastAsiaTheme="minorHAnsi"/>
      <w:bCs/>
      <w:i/>
      <w:color w:val="000000" w:themeColor="text1"/>
      <w:sz w:val="20"/>
      <w:szCs w:val="20"/>
      <w:lang w:val="nl-BE"/>
    </w:rPr>
  </w:style>
  <w:style w:type="character" w:customStyle="1" w:styleId="AanwijzingChar">
    <w:name w:val="Aanwijzing Char"/>
    <w:basedOn w:val="Standaardalinea-lettertype"/>
    <w:link w:val="Aanwijzing"/>
    <w:rsid w:val="00AD62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table" w:customStyle="1" w:styleId="TableNormal1">
    <w:name w:val="Table Normal1"/>
    <w:uiPriority w:val="2"/>
    <w:semiHidden/>
    <w:unhideWhenUsed/>
    <w:qFormat/>
    <w:rsid w:val="00263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overheid.vlaanderen.be/onze-organisatie/agentschap-overheidspersoneel/dienstencentrum-personeelsadministrati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B7A0A287CB46A96EE1CFE79A3F3F" ma:contentTypeVersion="50" ma:contentTypeDescription="Een nieuw document maken." ma:contentTypeScope="" ma:versionID="7a6d37afd9f128a9e6fc99124324ab3d">
  <xsd:schema xmlns:xsd="http://www.w3.org/2001/XMLSchema" xmlns:xs="http://www.w3.org/2001/XMLSchema" xmlns:p="http://schemas.microsoft.com/office/2006/metadata/properties" xmlns:ns1="http://schemas.microsoft.com/sharepoint/v3" xmlns:ns2="d52ecbb6-9ff9-4162-ae67-9d3034b5866a" xmlns:ns3="7df18802-3da7-468c-8026-4a10a95bf0bd" xmlns:ns4="9a9ec0f0-7796-43d0-ac1f-4c8c46ee0bd1" xmlns:ns5="8970ed2e-8af3-4e88-a5be-8816c47d1ddb" xmlns:ns6="e429453e-3b77-4779-b7f0-1cfec76c1a6a" targetNamespace="http://schemas.microsoft.com/office/2006/metadata/properties" ma:root="true" ma:fieldsID="06dfb62070d163e91642fedad9305456" ns1:_="" ns2:_="" ns3:_="" ns4:_="" ns5:_="" ns6:_="">
    <xsd:import namespace="http://schemas.microsoft.com/sharepoint/v3"/>
    <xsd:import namespace="d52ecbb6-9ff9-4162-ae67-9d3034b5866a"/>
    <xsd:import namespace="7df18802-3da7-468c-8026-4a10a95bf0bd"/>
    <xsd:import namespace="9a9ec0f0-7796-43d0-ac1f-4c8c46ee0bd1"/>
    <xsd:import namespace="8970ed2e-8af3-4e88-a5be-8816c47d1ddb"/>
    <xsd:import namespace="e429453e-3b77-4779-b7f0-1cfec76c1a6a"/>
    <xsd:element name="properties">
      <xsd:complexType>
        <xsd:sequence>
          <xsd:element name="documentManagement">
            <xsd:complexType>
              <xsd:all>
                <xsd:element ref="ns2:N_Variant" minOccurs="0"/>
                <xsd:element ref="ns2:N_Documenttype" minOccurs="0"/>
                <xsd:element ref="ns3:Proceseigenaar" minOccurs="0"/>
                <xsd:element ref="ns2:Status" minOccurs="0"/>
                <xsd:element ref="ns2:MediaServiceMetadata" minOccurs="0"/>
                <xsd:element ref="ns2:MediaServiceFastMetadata" minOccurs="0"/>
                <xsd:element ref="ns4:TaxCatchAll" minOccurs="0"/>
                <xsd:element ref="ns3:m21b10daf4fa4b39aa1362bfdb4d858f" minOccurs="0"/>
                <xsd:element ref="ns3:i171cb6a44f7405ba8ac9bdfd42cc3ae" minOccurs="0"/>
                <xsd:element ref="ns3:hcb21a1d9d1049cb92ff0af85b74e037" minOccurs="0"/>
                <xsd:element ref="ns1:DocumentSetDescription" minOccurs="0"/>
                <xsd:element ref="ns5:MediaServiceAutoTags" minOccurs="0"/>
                <xsd:element ref="ns5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6:SharedWithUsers" minOccurs="0"/>
                <xsd:element ref="ns6:SharedWithDetails" minOccurs="0"/>
                <xsd:element ref="ns5:Procesnaam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Jaarlijksnazichtop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1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bb6-9ff9-4162-ae67-9d3034b5866a" elementFormDefault="qualified">
    <xsd:import namespace="http://schemas.microsoft.com/office/2006/documentManagement/types"/>
    <xsd:import namespace="http://schemas.microsoft.com/office/infopath/2007/PartnerControls"/>
    <xsd:element name="N_Variant" ma:index="2" nillable="true" ma:displayName="Variant" ma:internalName="N_Variant">
      <xsd:simpleType>
        <xsd:restriction base="dms:Text">
          <xsd:maxLength value="255"/>
        </xsd:restriction>
      </xsd:simpleType>
    </xsd:element>
    <xsd:element name="N_Documenttype" ma:index="3" nillable="true" ma:displayName="Documenttype" ma:format="Dropdown" ma:internalName="N_Documenttype">
      <xsd:simpleType>
        <xsd:restriction base="dms:Choice">
          <xsd:enumeration value="Procesbeschrijving"/>
          <xsd:enumeration value="Procesmodel"/>
          <xsd:enumeration value="Werkinstructie"/>
          <xsd:enumeration value="Sjabloon formulier"/>
          <xsd:enumeration value="Sjabloon e-mail"/>
          <xsd:enumeration value="Sjabloon brief"/>
          <xsd:enumeration value="Sjabloon contract"/>
          <xsd:enumeration value="Vlimpershandleiding"/>
          <xsd:enumeration value="Checklist"/>
          <xsd:enumeration value="Informatie"/>
          <xsd:enumeration value="Risicoregister"/>
        </xsd:restriction>
      </xsd:simpleType>
    </xsd:element>
    <xsd:element name="Status" ma:index="7" nillable="true" ma:displayName="O_Status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8802-3da7-468c-8026-4a10a95bf0bd" elementFormDefault="qualified">
    <xsd:import namespace="http://schemas.microsoft.com/office/2006/documentManagement/types"/>
    <xsd:import namespace="http://schemas.microsoft.com/office/infopath/2007/PartnerControls"/>
    <xsd:element name="Proceseigenaar" ma:index="5" nillable="true" ma:displayName="Proceseigenaar" ma:list="UserInfo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21b10daf4fa4b39aa1362bfdb4d858f" ma:index="13" nillable="true" ma:taxonomy="true" ma:internalName="m21b10daf4fa4b39aa1362bfdb4d858f" ma:taxonomyFieldName="Leermodule_x0020_DB" ma:displayName="Leermodule DB" ma:default="" ma:fieldId="{621b10da-f4fa-4b39-aa13-62bfdb4d858f}" ma:sspId="49ca8161-7180-459b-a0ef-1a71cf6ffea5" ma:termSetId="ad20c20a-8287-4464-a069-38eb1d0c5e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1cb6a44f7405ba8ac9bdfd42cc3ae" ma:index="14" nillable="true" ma:taxonomy="true" ma:internalName="i171cb6a44f7405ba8ac9bdfd42cc3ae" ma:taxonomyFieldName="Procesdomein" ma:displayName="Procesdomein" ma:default="" ma:fieldId="{2171cb6a-44f7-405b-a8ac-9bdfd42cc3ae}" ma:sspId="49ca8161-7180-459b-a0ef-1a71cf6ffea5" ma:termSetId="1297a5fc-a5c9-416a-83aa-486ad973d6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b21a1d9d1049cb92ff0af85b74e037" ma:index="19" nillable="true" ma:taxonomy="true" ma:internalName="hcb21a1d9d1049cb92ff0af85b74e037" ma:taxonomyFieldName="Procesgroep1" ma:displayName="Procesgroep" ma:default="" ma:fieldId="{1cb21a1d-9d10-49cb-92ff-0af85b74e037}" ma:sspId="49ca8161-7180-459b-a0ef-1a71cf6ffea5" ma:termSetId="120c1361-63b6-4366-9bd1-630b7ca3dc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f94400-62dc-450c-90b6-19cfe6590b0b}" ma:internalName="TaxCatchAll" ma:showField="CatchAllData" ma:web="7df18802-3da7-468c-8026-4a10a95b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ed2e-8af3-4e88-a5be-8816c47d1ddb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cesnaam" ma:index="29" ma:displayName="Proces" ma:default="Geen" ma:format="Dropdown" ma:internalName="Procesnaam">
      <xsd:simpleType>
        <xsd:union memberTypes="dms:Text">
          <xsd:simpleType>
            <xsd:restriction base="dms:Choice">
              <xsd:enumeration value="Actualiseer BCM plan"/>
              <xsd:enumeration value="Adviseer organisatieontwikkeling"/>
              <xsd:enumeration value="Analyseer behoefte voor aanbod leren"/>
              <xsd:enumeration value="Analyseer ziektecijfers (VO-niveau)"/>
              <xsd:enumeration value="Beantwoord parlementaire vraag"/>
              <xsd:enumeration value="Begeleid herplaatsing"/>
              <xsd:enumeration value="Begeleid doorstroom personeelslid (AgO-intern HR)"/>
              <xsd:enumeration value="Begeleid re-integratie"/>
              <xsd:enumeration value="Begeleid tijdelijke mobiliteit"/>
              <xsd:enumeration value="Begeleid uitstroom personeelslid (AgO-intern HR)"/>
              <xsd:enumeration value="Behandel case"/>
              <xsd:enumeration value="Behandel integriteitsmelding"/>
              <xsd:enumeration value="Behandel klacht"/>
              <xsd:enumeration value="Beheer AgO-archief HT"/>
              <xsd:enumeration value="Beheer datastromen applicaties"/>
              <xsd:enumeration value="Beheer klanteninformatie"/>
              <xsd:enumeration value="Beheer pensioenfonds"/>
              <xsd:enumeration value="Beheer risico's"/>
              <xsd:enumeration value="Beheer toegangen (rechten) op systemen"/>
              <xsd:enumeration value="Beheren planning"/>
              <xsd:enumeration value="Beheren tijdsregistratie"/>
              <xsd:enumeration value="Bestel niet-standard ICT-product of -licentie"/>
              <xsd:enumeration value="Betaal lonen uit"/>
              <xsd:enumeration value="Betaal voorschot uit"/>
              <xsd:enumeration value="Bewaak gebruik management methodologieën"/>
              <xsd:enumeration value="Bied ondersteuning voor VO-gebruikersbeheer en O365"/>
              <xsd:enumeration value="Communiceer over crisis"/>
              <xsd:enumeration value="Communiceer over syndicale actie"/>
              <xsd:enumeration value="Escaleer ICT- of netwerkproblemen"/>
              <xsd:enumeration value="Evalueer (uitvoering) opdracht"/>
              <xsd:enumeration value="Exploiteer en onderhoud applicatie"/>
              <xsd:enumeration value="Geen"/>
              <xsd:enumeration value="Geef advies over productief samenwerken en informatieontsluiting"/>
              <xsd:enumeration value="Globale werkinstructies"/>
              <xsd:enumeration value="Gratis woon-werkverkeer"/>
              <xsd:enumeration value="Handel indiensttreding af"/>
              <xsd:enumeration value="Handel persoonsdata-inbreuk af"/>
              <xsd:enumeration value="Handel uitdiensttreding af"/>
              <xsd:enumeration value="Heractiveer abonnement NMBS"/>
              <xsd:enumeration value="Houd dienstencatalogus actueel"/>
              <xsd:enumeration value="Houd methodologieën actueel"/>
              <xsd:enumeration value="Ken werkstromen in Vlimpers toe"/>
              <xsd:enumeration value="Lever grafisch ontwerp op"/>
              <xsd:enumeration value="Maak begroting op (BO) en stuur bij (BA)"/>
              <xsd:enumeration value="Maak beleids- en begrotingstoelichting op"/>
              <xsd:enumeration value="Maak beleidsnota op"/>
              <xsd:enumeration value="Maak entiteit en organisatiestructuur aan"/>
              <xsd:enumeration value="Maak en volg personeelsplan op"/>
              <xsd:enumeration value="Maak diversiteitsplan op (AgO-intern HR)"/>
              <xsd:enumeration value="Maak meerjarenondernemingsplan op"/>
              <xsd:enumeration value="Maak ondernemingsplan op"/>
              <xsd:enumeration value="Maak of wijzig rapport (rapportenshop)"/>
              <xsd:enumeration value="Maak jaaractieplan welzijn op (AgO-intern HR)"/>
              <xsd:enumeration value="Maak nieuwe arbeidsplaats aan"/>
              <xsd:enumeration value="Match vraag voor opdracht"/>
              <xsd:enumeration value="Monitor indicatoren"/>
              <xsd:enumeration value="Onderhoud informatiebeheersplan"/>
              <xsd:enumeration value="Ondersteun afhandeling outplacement"/>
              <xsd:enumeration value="Ondersteun jaarlijkse evaluaties"/>
              <xsd:enumeration value="Ondersteun personeelsadministratie (AgO-intern HR)"/>
              <xsd:enumeration value="Ondersteun sectoraal akkoord"/>
              <xsd:enumeration value="Ondersteun tuchtprocedure"/>
              <xsd:enumeration value="Ondersteun uitreiking eretekens en onderscheidingen"/>
              <xsd:enumeration value="Onthaal nieuw personeelslid (AgO-intern HR)"/>
              <xsd:enumeration value="Ontwikkel, monitor en evalueer HR-beleid"/>
              <xsd:enumeration value="Ontwikkel personeelslid (AgO-intern HR)"/>
              <xsd:enumeration value="Optimaliseer applicatie"/>
              <xsd:enumeration value="Organiseer archivering papieren en elektronische documenten"/>
              <xsd:enumeration value="Organiseer DT"/>
              <xsd:enumeration value="Organiseer event"/>
              <xsd:enumeration value="Organiseer HR BP gesprek"/>
              <xsd:enumeration value="Organiseer HR netwerk"/>
              <xsd:enumeration value="Organiseer OKA"/>
              <xsd:enumeration value="Organiseer overleg met vakorganisaties"/>
              <xsd:enumeration value="Organiseer interne vorming"/>
              <xsd:enumeration value="Organiseer Sintactie"/>
              <xsd:enumeration value="Organiseer strategische stuurgroep HR DV en -systemen"/>
              <xsd:enumeration value="Organiseer vakantieopvang"/>
              <xsd:enumeration value="Plaats bestelling"/>
              <xsd:enumeration value="Plan, coördineer en stem af"/>
              <xsd:enumeration value="Plan, volg op en evalueer prestaties personeelslid (AgO-intern HR)"/>
              <xsd:enumeration value="Publiceer AgO-instructiefilmpje"/>
              <xsd:enumeration value="Publiceer/verspreid nieuws"/>
              <xsd:enumeration value="Publiceer webpagina"/>
              <xsd:enumeration value="Rapporteer over specifiek onderwerp"/>
              <xsd:enumeration value="Rekruteer en selecteer"/>
              <xsd:enumeration value="Schrijf overheidsopdracht uit"/>
              <xsd:enumeration value="Selecteer nieuwe coach"/>
              <xsd:enumeration value="Stel overkoepelende communicatie-actiekalender op"/>
              <xsd:enumeration value="Toegangsbeheer HR-Applicaties"/>
              <xsd:enumeration value="Update modeldocument en bijhorende informatie"/>
              <xsd:enumeration value="Valideer proces"/>
              <xsd:enumeration value="Verleen advies"/>
              <xsd:enumeration value="Verleen financiële tegemoetkoming"/>
              <xsd:enumeration value="Verleen individuele hulp"/>
              <xsd:enumeration value="Verspreid persbericht"/>
              <xsd:enumeration value="Verwerk aanvraag arbeidsongeval"/>
              <xsd:enumeration value="Verwerk aanvraag beroepsziekte"/>
              <xsd:enumeration value="Verwerk aanvraag buitendienstongeval/privé ongeval met derde"/>
              <xsd:enumeration value="Verwerk aanvraag handicap of chronische ziekte"/>
              <xsd:enumeration value="Verwerk administratieve wijzigingen"/>
              <xsd:enumeration value="Verwerk bedrijfsfiets"/>
              <xsd:enumeration value="Verwerk bevordering"/>
              <xsd:enumeration value="Verwerk dossier Capelo"/>
              <xsd:enumeration value="Verwerk factuur NMBS"/>
              <xsd:enumeration value="Verwerk fiscale en sociale aangiftes"/>
              <xsd:enumeration value="Verwerk horizontale mobiliteit"/>
              <xsd:enumeration value="Verwerk mandaat N of N-1"/>
              <xsd:enumeration value="Verwerk schaalverhoging"/>
              <xsd:enumeration value="Verwerk toelagen, vergoedingen en sociale voordelen"/>
              <xsd:enumeration value="Verwerk verkeersvoordelen"/>
              <xsd:enumeration value="Verwerk vormingsaanvraag"/>
              <xsd:enumeration value="Verwerk woon-werkverkeer"/>
              <xsd:enumeration value="Voer ICT-administratie uit"/>
              <xsd:enumeration value="Volg afwezigheid ziekte op"/>
              <xsd:enumeration value="Volg AgO budget op"/>
              <xsd:enumeration value="Volg arbeidsgeneeskundig onderzoek op"/>
              <xsd:enumeration value="Volg evolutie van weddekrediet en personeelsaantallen op (AgO-intern HR)"/>
              <xsd:enumeration value="Volg facturatie op"/>
              <xsd:enumeration value="Volg medewerkers op"/>
              <xsd:enumeration value="Volg ondernemingsplan op"/>
              <xsd:enumeration value="Volg proeftijd op"/>
              <xsd:enumeration value="Volg project portfolio op"/>
              <xsd:enumeration value="Volg stage op (AgO-intern HR)"/>
              <xsd:enumeration value="Volg tewerkstelling externe op (AgO-intern HR)"/>
              <xsd:enumeration value="Volg verlof op"/>
              <xsd:enumeration value="Volg vordering op en in vordering"/>
              <xsd:enumeration value="Volg ziek personeelslid op en begeleid re-integratie (AgO-intern HR)"/>
              <xsd:enumeration value="Vorder kosten interne opleiding terug"/>
              <xsd:enumeration value="Vorder loon terug"/>
              <xsd:enumeration value="Werf personeelslid (AgO-intern HR)"/>
              <xsd:enumeration value="Wijs functioneringstoelagen toe (AgO-intern HR)"/>
              <xsd:enumeration value="Wijzig bestaande arbeidsplaats"/>
            </xsd:restriction>
          </xsd:simpleType>
        </xsd:un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aarlijksnazichtop" ma:index="34" nillable="true" ma:displayName="Jaarlijks nazicht op" ma:description="Noteer hier de datum waarop je jouw documentenset (incl. risicoregister) volledig hebt nagekeken. Doe dit minstens één keer per jaar." ma:format="DateOnly" ma:internalName="Jaarlijksnazichtop">
      <xsd:simpleType>
        <xsd:restriction base="dms:DateTim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453e-3b77-4779-b7f0-1cfec76c1a6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https://vlaamseoverheid.sharepoint.com/sites/ago/proc/Procesbeheer/Forms/Document/XX_.docx</xsnLocation>
  <cached>False</cached>
  <openByDefault>True</openByDefault>
  <xsnScope>https://vlaamseoverheid.sharepoint.com/sites/ago/proc/Procesbeheer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2ecbb6-9ff9-4162-ae67-9d3034b5866a" xsi:nil="true"/>
    <m21b10daf4fa4b39aa1362bfdb4d858f xmlns="7df18802-3da7-468c-8026-4a10a95bf0bd">
      <Terms xmlns="http://schemas.microsoft.com/office/infopath/2007/PartnerControls"/>
    </m21b10daf4fa4b39aa1362bfdb4d858f>
    <Procesnaam xmlns="8970ed2e-8af3-4e88-a5be-8816c47d1ddb">Handel uitdiensttreding af</Procesnaam>
    <DocumentSetDescription xmlns="http://schemas.microsoft.com/sharepoint/v3" xsi:nil="true"/>
    <hcb21a1d9d1049cb92ff0af85b74e037 xmlns="7df18802-3da7-468c-8026-4a10a95bf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Uitstroom</TermName>
          <TermId xmlns="http://schemas.microsoft.com/office/infopath/2007/PartnerControls">c15f57e7-a037-4d6f-88f0-7cf399ff43bc</TermId>
        </TermInfo>
      </Terms>
    </hcb21a1d9d1049cb92ff0af85b74e037>
    <N_Documenttype xmlns="d52ecbb6-9ff9-4162-ae67-9d3034b5866a">Sjabloon formulier</N_Documenttype>
    <i171cb6a44f7405ba8ac9bdfd42cc3ae xmlns="7df18802-3da7-468c-8026-4a10a95bf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Dienstverlening</TermName>
          <TermId xmlns="http://schemas.microsoft.com/office/infopath/2007/PartnerControls">36405f22-2514-4abe-8d0f-0bd50d5989cf</TermId>
        </TermInfo>
      </Terms>
    </i171cb6a44f7405ba8ac9bdfd42cc3ae>
    <Jaarlijksnazichtop xmlns="8970ed2e-8af3-4e88-a5be-8816c47d1ddb" xsi:nil="true"/>
    <N_Variant xmlns="d52ecbb6-9ff9-4162-ae67-9d3034b5866a">Pensioen</N_Variant>
    <TaxCatchAll xmlns="9a9ec0f0-7796-43d0-ac1f-4c8c46ee0bd1">
      <Value>19</Value>
      <Value>24</Value>
    </TaxCatchAll>
    <Proceseigenaar xmlns="7df18802-3da7-468c-8026-4a10a95bf0bd">
      <UserInfo>
        <DisplayName>Wullems Mieke</DisplayName>
        <AccountId>447</AccountId>
        <AccountType/>
      </UserInfo>
    </Proceseigenaar>
    <lcf76f155ced4ddcb4097134ff3c332f xmlns="8970ed2e-8af3-4e88-a5be-8816c47d1ddb">
      <Terms xmlns="http://schemas.microsoft.com/office/infopath/2007/PartnerControls"/>
    </lcf76f155ced4ddcb4097134ff3c332f>
    <_dlc_DocId xmlns="7df18802-3da7-468c-8026-4a10a95bf0bd">DOCID-260704268-8071</_dlc_DocId>
    <_dlc_DocIdUrl xmlns="7df18802-3da7-468c-8026-4a10a95bf0bd">
      <Url>https://vlaamseoverheid.sharepoint.com/sites/ago/proc/_layouts/15/DocIdRedir.aspx?ID=DOCID-260704268-8071</Url>
      <Description>DOCID-260704268-8071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5616B5-E4A5-4733-A9AD-BF19647AF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2ecbb6-9ff9-4162-ae67-9d3034b5866a"/>
    <ds:schemaRef ds:uri="7df18802-3da7-468c-8026-4a10a95bf0bd"/>
    <ds:schemaRef ds:uri="9a9ec0f0-7796-43d0-ac1f-4c8c46ee0bd1"/>
    <ds:schemaRef ds:uri="8970ed2e-8af3-4e88-a5be-8816c47d1ddb"/>
    <ds:schemaRef ds:uri="e429453e-3b77-4779-b7f0-1cfec76c1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A7A4B-587A-4052-A99E-A2831016C11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98B6DC8-2ED6-4737-8CE5-DCF2C19A6EE2}">
  <ds:schemaRefs>
    <ds:schemaRef ds:uri="http://schemas.microsoft.com/office/2006/metadata/properties"/>
    <ds:schemaRef ds:uri="http://schemas.microsoft.com/office/infopath/2007/PartnerControls"/>
    <ds:schemaRef ds:uri="d52ecbb6-9ff9-4162-ae67-9d3034b5866a"/>
    <ds:schemaRef ds:uri="7df18802-3da7-468c-8026-4a10a95bf0bd"/>
    <ds:schemaRef ds:uri="8970ed2e-8af3-4e88-a5be-8816c47d1ddb"/>
    <ds:schemaRef ds:uri="http://schemas.microsoft.com/sharepoint/v3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F2A797F0-3416-4D94-83F2-1367C08E76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8F0B0B-61D4-4648-B14F-C8DAABB4D03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C4713F2-AE46-4242-84CE-33D4CB47FE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2580</Characters>
  <Application>Microsoft Office Word</Application>
  <DocSecurity>0</DocSecurity>
  <Lines>21</Lines>
  <Paragraphs>6</Paragraphs>
  <ScaleCrop>false</ScaleCrop>
  <Company>Vlaamse overheid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Handel uitdiensttreding af</dc:title>
  <dc:subject/>
  <dc:creator>dienst Taaladvies;Katleen Maesen</dc:creator>
  <cp:keywords/>
  <dc:description/>
  <cp:lastModifiedBy>Wullems Mieke</cp:lastModifiedBy>
  <cp:revision>9</cp:revision>
  <dcterms:created xsi:type="dcterms:W3CDTF">2023-09-11T10:46:00Z</dcterms:created>
  <dcterms:modified xsi:type="dcterms:W3CDTF">2023-09-25T12:26:00Z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0x0101006BFDB7A0A287CB46A96EE1CFE79A3F3F</vt:lpwstr>
  </property>
  <property fmtid="{D5CDD505-2E9C-101B-9397-08002B2CF9AE}" pid="7" name="Procesdomein">
    <vt:lpwstr>19</vt:lpwstr>
  </property>
  <property fmtid="{D5CDD505-2E9C-101B-9397-08002B2CF9AE}" pid="8" name="Procesgroep1">
    <vt:lpwstr>24</vt:lpwstr>
  </property>
  <property fmtid="{D5CDD505-2E9C-101B-9397-08002B2CF9AE}" pid="9" name="_dlc_DocIdItemGuid">
    <vt:lpwstr>7bd831ba-f9a7-4eef-8f17-1d47bf4dfa60</vt:lpwstr>
  </property>
  <property fmtid="{D5CDD505-2E9C-101B-9397-08002B2CF9AE}" pid="10" name="MediaServiceImageTags">
    <vt:lpwstr/>
  </property>
  <property fmtid="{D5CDD505-2E9C-101B-9397-08002B2CF9AE}" pid="11" name="_docset_NoMedatataSyncRequired">
    <vt:lpwstr>False</vt:lpwstr>
  </property>
</Properties>
</file>