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2E7B" w14:textId="55BA3CC3" w:rsidR="00944202" w:rsidRPr="00577504" w:rsidRDefault="00A63489" w:rsidP="0003501C">
      <w:pPr>
        <w:jc w:val="both"/>
        <w:rPr>
          <w:b/>
          <w:i/>
          <w:iCs/>
          <w:color w:val="3B5A6F"/>
          <w:sz w:val="28"/>
          <w:szCs w:val="28"/>
        </w:rPr>
      </w:pPr>
      <w:r w:rsidRPr="00577504">
        <w:rPr>
          <w:b/>
          <w:i/>
          <w:iCs/>
          <w:color w:val="3B5A6F"/>
          <w:sz w:val="28"/>
          <w:szCs w:val="28"/>
        </w:rPr>
        <w:t xml:space="preserve">OVEREENKOMST OVER HET BEHEER VAN ONROERENDE GOEDEREN VAN GEMEENTENEN EN </w:t>
      </w:r>
      <w:proofErr w:type="spellStart"/>
      <w:r w:rsidRPr="00577504">
        <w:rPr>
          <w:b/>
          <w:i/>
          <w:iCs/>
          <w:color w:val="3B5A6F"/>
          <w:sz w:val="28"/>
          <w:szCs w:val="28"/>
        </w:rPr>
        <w:t>OCMW’s</w:t>
      </w:r>
      <w:proofErr w:type="spellEnd"/>
      <w:r w:rsidRPr="00577504">
        <w:rPr>
          <w:b/>
          <w:i/>
          <w:iCs/>
          <w:color w:val="3B5A6F"/>
          <w:sz w:val="28"/>
          <w:szCs w:val="28"/>
        </w:rPr>
        <w:t xml:space="preserve"> </w:t>
      </w:r>
      <w:r w:rsidR="00543C24" w:rsidRPr="00577504">
        <w:rPr>
          <w:b/>
          <w:i/>
          <w:iCs/>
          <w:color w:val="FF0000"/>
          <w:sz w:val="28"/>
          <w:szCs w:val="28"/>
        </w:rPr>
        <w:t xml:space="preserve"> </w:t>
      </w:r>
    </w:p>
    <w:p w14:paraId="7EA3191E" w14:textId="77777777" w:rsidR="0003501C" w:rsidRPr="00365888" w:rsidRDefault="0003501C" w:rsidP="0003501C">
      <w:pPr>
        <w:jc w:val="both"/>
        <w:rPr>
          <w:b/>
        </w:rPr>
      </w:pPr>
    </w:p>
    <w:p w14:paraId="54A6AE4C" w14:textId="06FAA076" w:rsidR="00F60639" w:rsidRPr="00693AF9" w:rsidRDefault="0003501C" w:rsidP="00693AF9">
      <w:pPr>
        <w:jc w:val="both"/>
        <w:rPr>
          <w:b/>
          <w:color w:val="3B5A6F"/>
          <w:sz w:val="22"/>
          <w:szCs w:val="22"/>
        </w:rPr>
      </w:pPr>
      <w:r w:rsidRPr="00365888">
        <w:rPr>
          <w:b/>
          <w:color w:val="3B5A6F"/>
          <w:sz w:val="22"/>
          <w:szCs w:val="22"/>
        </w:rPr>
        <w:t>DE PARTIJEN:</w:t>
      </w:r>
    </w:p>
    <w:p w14:paraId="0108728B" w14:textId="5C620F0A" w:rsidR="00112FA0" w:rsidRDefault="00112FA0" w:rsidP="00112FA0">
      <w:pPr>
        <w:pStyle w:val="Lijstalinea"/>
        <w:numPr>
          <w:ilvl w:val="0"/>
          <w:numId w:val="3"/>
        </w:numPr>
        <w:jc w:val="both"/>
      </w:pPr>
      <w:r>
        <w:t>H</w:t>
      </w:r>
      <w:r w:rsidRPr="00365888">
        <w:t xml:space="preserve">et OCMW </w:t>
      </w:r>
      <w:r>
        <w:t>(</w:t>
      </w:r>
      <w:r w:rsidRPr="007437C6">
        <w:rPr>
          <w:i/>
        </w:rPr>
        <w:t>naam</w:t>
      </w:r>
      <w:r>
        <w:t>)</w:t>
      </w:r>
      <w:r w:rsidRPr="00365888">
        <w:t xml:space="preserve">, met maatschappelijke zetel </w:t>
      </w:r>
      <w:r>
        <w:t>in</w:t>
      </w:r>
      <w:r w:rsidRPr="00365888">
        <w:t xml:space="preserve"> </w:t>
      </w:r>
      <w:r w:rsidRPr="00365888">
        <w:rPr>
          <w:i/>
        </w:rPr>
        <w:t>(post</w:t>
      </w:r>
      <w:r>
        <w:rPr>
          <w:i/>
        </w:rPr>
        <w:t>nummer</w:t>
      </w:r>
      <w:r w:rsidRPr="00365888">
        <w:rPr>
          <w:i/>
        </w:rPr>
        <w:t xml:space="preserve"> + gemeente)</w:t>
      </w:r>
      <w:r w:rsidRPr="00365888">
        <w:t xml:space="preserve">, </w:t>
      </w:r>
      <w:r w:rsidRPr="00365888">
        <w:rPr>
          <w:i/>
        </w:rPr>
        <w:t>(straatnaam + nummer)</w:t>
      </w:r>
      <w:r w:rsidRPr="00365888">
        <w:t xml:space="preserve">, hier rechtsgeldig vertegenwoordigd door </w:t>
      </w:r>
      <w:r>
        <w:t xml:space="preserve">mevrouw / </w:t>
      </w:r>
      <w:r w:rsidRPr="00365888">
        <w:t>d</w:t>
      </w:r>
      <w:r>
        <w:t xml:space="preserve">e </w:t>
      </w:r>
      <w:r w:rsidRPr="00365888">
        <w:t>h</w:t>
      </w:r>
      <w:r>
        <w:t>ee</w:t>
      </w:r>
      <w:r w:rsidRPr="00365888">
        <w:t>r</w:t>
      </w:r>
      <w:r w:rsidRPr="00365888">
        <w:rPr>
          <w:i/>
        </w:rPr>
        <w:t xml:space="preserve"> (</w:t>
      </w:r>
      <w:r>
        <w:rPr>
          <w:i/>
        </w:rPr>
        <w:t>voor</w:t>
      </w:r>
      <w:r w:rsidRPr="00365888">
        <w:rPr>
          <w:i/>
        </w:rPr>
        <w:t xml:space="preserve">naam + </w:t>
      </w:r>
      <w:r>
        <w:rPr>
          <w:i/>
        </w:rPr>
        <w:t>achte</w:t>
      </w:r>
      <w:r w:rsidRPr="00365888">
        <w:rPr>
          <w:i/>
        </w:rPr>
        <w:t>rnaam)</w:t>
      </w:r>
      <w:r w:rsidRPr="00365888">
        <w:t xml:space="preserve">, </w:t>
      </w:r>
      <w:r>
        <w:t>v</w:t>
      </w:r>
      <w:r w:rsidRPr="00365888">
        <w:t>oorzitter</w:t>
      </w:r>
      <w:r>
        <w:t>,</w:t>
      </w:r>
      <w:r w:rsidRPr="00365888">
        <w:t xml:space="preserve"> en </w:t>
      </w:r>
      <w:r>
        <w:t xml:space="preserve">mevrouw / </w:t>
      </w:r>
      <w:r w:rsidRPr="00365888">
        <w:t>d</w:t>
      </w:r>
      <w:r>
        <w:t xml:space="preserve">e </w:t>
      </w:r>
      <w:r w:rsidRPr="00365888">
        <w:t>h</w:t>
      </w:r>
      <w:r>
        <w:t>ee</w:t>
      </w:r>
      <w:r w:rsidRPr="00365888">
        <w:t xml:space="preserve">r </w:t>
      </w:r>
      <w:r>
        <w:t>(</w:t>
      </w:r>
      <w:r w:rsidRPr="006A2DCB">
        <w:rPr>
          <w:i/>
        </w:rPr>
        <w:t>voor</w:t>
      </w:r>
      <w:r w:rsidRPr="007437C6">
        <w:rPr>
          <w:i/>
        </w:rPr>
        <w:t xml:space="preserve">naam + </w:t>
      </w:r>
      <w:r>
        <w:rPr>
          <w:i/>
        </w:rPr>
        <w:t>achte</w:t>
      </w:r>
      <w:r w:rsidRPr="007437C6">
        <w:rPr>
          <w:i/>
        </w:rPr>
        <w:t>rnaam</w:t>
      </w:r>
      <w:r>
        <w:t>)</w:t>
      </w:r>
      <w:r w:rsidRPr="00365888">
        <w:t>,</w:t>
      </w:r>
      <w:r>
        <w:t xml:space="preserve"> secretaris</w:t>
      </w:r>
      <w:r w:rsidRPr="00365888">
        <w:t>, hierna ‘</w:t>
      </w:r>
      <w:r w:rsidRPr="00554012">
        <w:t>het lokaal bestuur’</w:t>
      </w:r>
      <w:r>
        <w:t xml:space="preserve"> te noemen</w:t>
      </w:r>
      <w:r w:rsidRPr="00365888">
        <w:t>;</w:t>
      </w:r>
    </w:p>
    <w:p w14:paraId="3C1EE5D6" w14:textId="77777777" w:rsidR="00112FA0" w:rsidRPr="00FB7286" w:rsidRDefault="00112FA0" w:rsidP="00112FA0">
      <w:pPr>
        <w:ind w:left="1134"/>
        <w:jc w:val="both"/>
        <w:rPr>
          <w:i/>
          <w:color w:val="FF0000"/>
        </w:rPr>
      </w:pPr>
      <w:r w:rsidRPr="00FB7286">
        <w:rPr>
          <w:i/>
          <w:color w:val="FF0000"/>
        </w:rPr>
        <w:t>(OF)</w:t>
      </w:r>
      <w:r w:rsidRPr="00FB7286">
        <w:rPr>
          <w:rStyle w:val="Voetnootmarkering"/>
          <w:i/>
          <w:color w:val="FF0000"/>
        </w:rPr>
        <w:footnoteReference w:id="2"/>
      </w:r>
    </w:p>
    <w:p w14:paraId="08640416" w14:textId="77777777" w:rsidR="00112FA0" w:rsidRDefault="00112FA0" w:rsidP="00112FA0">
      <w:pPr>
        <w:pStyle w:val="Lijstalinea"/>
        <w:numPr>
          <w:ilvl w:val="0"/>
          <w:numId w:val="3"/>
        </w:numPr>
        <w:jc w:val="both"/>
      </w:pPr>
      <w:r>
        <w:t>de stad / gemeente (</w:t>
      </w:r>
      <w:r w:rsidRPr="007437C6">
        <w:rPr>
          <w:i/>
        </w:rPr>
        <w:t>naam</w:t>
      </w:r>
      <w:r>
        <w:t>)</w:t>
      </w:r>
      <w:r w:rsidRPr="00365888">
        <w:t xml:space="preserve">, hier rechtsgeldig vertegenwoordigd door </w:t>
      </w:r>
      <w:r>
        <w:t xml:space="preserve">mevrouw / </w:t>
      </w:r>
      <w:r w:rsidRPr="00365888">
        <w:t>d</w:t>
      </w:r>
      <w:r>
        <w:t xml:space="preserve">e </w:t>
      </w:r>
      <w:r w:rsidRPr="00365888">
        <w:t>h</w:t>
      </w:r>
      <w:r>
        <w:t>ee</w:t>
      </w:r>
      <w:r w:rsidRPr="00365888">
        <w:t>r</w:t>
      </w:r>
      <w:r w:rsidRPr="00365888">
        <w:rPr>
          <w:i/>
        </w:rPr>
        <w:t xml:space="preserve"> (</w:t>
      </w:r>
      <w:r>
        <w:rPr>
          <w:i/>
        </w:rPr>
        <w:t>voor</w:t>
      </w:r>
      <w:r w:rsidRPr="00365888">
        <w:rPr>
          <w:i/>
        </w:rPr>
        <w:t xml:space="preserve">naam + </w:t>
      </w:r>
      <w:r>
        <w:rPr>
          <w:i/>
        </w:rPr>
        <w:t>achte</w:t>
      </w:r>
      <w:r w:rsidRPr="00365888">
        <w:rPr>
          <w:i/>
        </w:rPr>
        <w:t>rnaam)</w:t>
      </w:r>
      <w:r w:rsidRPr="00365888">
        <w:t>,</w:t>
      </w:r>
      <w:r>
        <w:t xml:space="preserve"> burgemeester, en mevrouw / de heer (</w:t>
      </w:r>
      <w:r w:rsidRPr="006A2DCB">
        <w:rPr>
          <w:i/>
        </w:rPr>
        <w:t>voor</w:t>
      </w:r>
      <w:r w:rsidRPr="007437C6">
        <w:rPr>
          <w:i/>
        </w:rPr>
        <w:t xml:space="preserve">naam + </w:t>
      </w:r>
      <w:r>
        <w:rPr>
          <w:i/>
        </w:rPr>
        <w:t>achte</w:t>
      </w:r>
      <w:r w:rsidRPr="007437C6">
        <w:rPr>
          <w:i/>
        </w:rPr>
        <w:t>rnaam</w:t>
      </w:r>
      <w:r>
        <w:t>), gemeentesecretaris,</w:t>
      </w:r>
      <w:r w:rsidRPr="00365888">
        <w:t xml:space="preserve"> hierna ‘</w:t>
      </w:r>
      <w:r>
        <w:t>het lokaal bestuur’ te noemen</w:t>
      </w:r>
      <w:r w:rsidRPr="00365888">
        <w:t>;</w:t>
      </w:r>
    </w:p>
    <w:p w14:paraId="3B5B170D" w14:textId="77777777" w:rsidR="00365888" w:rsidRPr="00365888" w:rsidRDefault="00365888" w:rsidP="00365888">
      <w:pPr>
        <w:jc w:val="both"/>
      </w:pPr>
    </w:p>
    <w:p w14:paraId="30901189" w14:textId="77777777" w:rsidR="0003501C" w:rsidRPr="00365888" w:rsidRDefault="0003501C" w:rsidP="0003501C">
      <w:pPr>
        <w:jc w:val="both"/>
        <w:rPr>
          <w:b/>
          <w:color w:val="3B5A6F"/>
          <w:sz w:val="22"/>
          <w:szCs w:val="22"/>
        </w:rPr>
      </w:pPr>
      <w:r w:rsidRPr="00365888">
        <w:rPr>
          <w:b/>
          <w:color w:val="3B5A6F"/>
          <w:sz w:val="22"/>
          <w:szCs w:val="22"/>
        </w:rPr>
        <w:t>EN</w:t>
      </w:r>
    </w:p>
    <w:p w14:paraId="21FD7702" w14:textId="2860C226" w:rsidR="0003501C" w:rsidRPr="00365888" w:rsidRDefault="00BA10A8" w:rsidP="0003501C">
      <w:pPr>
        <w:pStyle w:val="Lijstalinea"/>
        <w:numPr>
          <w:ilvl w:val="0"/>
          <w:numId w:val="3"/>
        </w:numPr>
        <w:jc w:val="both"/>
      </w:pPr>
      <w:r>
        <w:t>D</w:t>
      </w:r>
      <w:r w:rsidR="003E50AD">
        <w:t xml:space="preserve">e </w:t>
      </w:r>
      <w:r w:rsidR="00233A9B">
        <w:t xml:space="preserve">woonmaatschappij </w:t>
      </w:r>
      <w:r w:rsidR="00354440">
        <w:t>(</w:t>
      </w:r>
      <w:r w:rsidR="006C456A" w:rsidRPr="007437C6">
        <w:rPr>
          <w:i/>
        </w:rPr>
        <w:t>naam</w:t>
      </w:r>
      <w:r w:rsidR="00354440">
        <w:t>)</w:t>
      </w:r>
      <w:r w:rsidR="007A0EDA">
        <w:t xml:space="preserve"> </w:t>
      </w:r>
      <w:r w:rsidR="0003501C" w:rsidRPr="00365888">
        <w:t xml:space="preserve">, met maatschappelijke zetel </w:t>
      </w:r>
      <w:r w:rsidR="003E50AD">
        <w:t>in</w:t>
      </w:r>
      <w:r w:rsidR="003E50AD" w:rsidRPr="00365888">
        <w:t xml:space="preserve"> </w:t>
      </w:r>
      <w:r w:rsidR="00A51B6A" w:rsidRPr="00365888">
        <w:rPr>
          <w:i/>
        </w:rPr>
        <w:t>(</w:t>
      </w:r>
      <w:r w:rsidR="003E50AD" w:rsidRPr="00365888">
        <w:rPr>
          <w:i/>
        </w:rPr>
        <w:t>post</w:t>
      </w:r>
      <w:r w:rsidR="003E50AD">
        <w:rPr>
          <w:i/>
        </w:rPr>
        <w:t>nummer</w:t>
      </w:r>
      <w:r w:rsidR="003E50AD" w:rsidRPr="00365888">
        <w:rPr>
          <w:i/>
        </w:rPr>
        <w:t xml:space="preserve"> </w:t>
      </w:r>
      <w:r w:rsidR="00A51B6A" w:rsidRPr="00365888">
        <w:rPr>
          <w:i/>
        </w:rPr>
        <w:t>+ gemeente)</w:t>
      </w:r>
      <w:r w:rsidR="00A51B6A" w:rsidRPr="00365888">
        <w:t xml:space="preserve">, </w:t>
      </w:r>
      <w:r w:rsidR="00A51B6A" w:rsidRPr="00365888">
        <w:rPr>
          <w:i/>
        </w:rPr>
        <w:t>(straatnaam + nummer)</w:t>
      </w:r>
      <w:r w:rsidR="00A51B6A">
        <w:t>,</w:t>
      </w:r>
      <w:r w:rsidR="0003501C" w:rsidRPr="00365888">
        <w:t xml:space="preserve"> hier rechtsgeldig vertegenwoordigd door </w:t>
      </w:r>
      <w:r w:rsidR="003D4FB4">
        <w:t>mevr</w:t>
      </w:r>
      <w:r w:rsidR="003E50AD">
        <w:t xml:space="preserve">ouw / </w:t>
      </w:r>
      <w:r w:rsidR="0003501C" w:rsidRPr="00365888">
        <w:t>d</w:t>
      </w:r>
      <w:r w:rsidR="003E50AD">
        <w:t xml:space="preserve">e </w:t>
      </w:r>
      <w:r w:rsidR="0003501C" w:rsidRPr="00365888">
        <w:t>h</w:t>
      </w:r>
      <w:r w:rsidR="003E50AD">
        <w:t>ee</w:t>
      </w:r>
      <w:r w:rsidR="0003501C" w:rsidRPr="00365888">
        <w:t>r</w:t>
      </w:r>
      <w:r w:rsidR="003D4FB4">
        <w:t xml:space="preserve"> </w:t>
      </w:r>
      <w:r w:rsidR="00A51B6A">
        <w:t>(</w:t>
      </w:r>
      <w:r w:rsidR="006A2DCB" w:rsidRPr="006A2DCB">
        <w:rPr>
          <w:i/>
        </w:rPr>
        <w:t>voor</w:t>
      </w:r>
      <w:r w:rsidR="006C456A" w:rsidRPr="007437C6">
        <w:rPr>
          <w:i/>
        </w:rPr>
        <w:t xml:space="preserve">naam + </w:t>
      </w:r>
      <w:r w:rsidR="003E50AD">
        <w:rPr>
          <w:i/>
        </w:rPr>
        <w:t>achte</w:t>
      </w:r>
      <w:r w:rsidR="006C456A" w:rsidRPr="007437C6">
        <w:rPr>
          <w:i/>
        </w:rPr>
        <w:t>rnaam</w:t>
      </w:r>
      <w:r w:rsidR="00A51B6A">
        <w:t>)</w:t>
      </w:r>
      <w:r w:rsidR="0003501C" w:rsidRPr="00365888">
        <w:t xml:space="preserve">, </w:t>
      </w:r>
      <w:r w:rsidR="003E50AD">
        <w:t>v</w:t>
      </w:r>
      <w:r w:rsidR="0003501C" w:rsidRPr="00365888">
        <w:t>oorzitter</w:t>
      </w:r>
      <w:r w:rsidR="003E50AD">
        <w:t>,</w:t>
      </w:r>
      <w:r w:rsidR="0003501C" w:rsidRPr="00365888">
        <w:t xml:space="preserve"> en </w:t>
      </w:r>
      <w:r w:rsidR="003D4FB4">
        <w:t>mevr</w:t>
      </w:r>
      <w:r w:rsidR="003E50AD">
        <w:t xml:space="preserve">ouw / </w:t>
      </w:r>
      <w:r w:rsidR="00A51B6A">
        <w:t>d</w:t>
      </w:r>
      <w:r w:rsidR="003E50AD">
        <w:t xml:space="preserve">e </w:t>
      </w:r>
      <w:r w:rsidR="00A51B6A">
        <w:t>h</w:t>
      </w:r>
      <w:r w:rsidR="003E50AD">
        <w:t>ee</w:t>
      </w:r>
      <w:r w:rsidR="00A51B6A">
        <w:t>r (</w:t>
      </w:r>
      <w:r w:rsidR="006A2DCB" w:rsidRPr="006A2DCB">
        <w:rPr>
          <w:i/>
        </w:rPr>
        <w:t>voor</w:t>
      </w:r>
      <w:r w:rsidR="006C456A" w:rsidRPr="007437C6">
        <w:rPr>
          <w:i/>
        </w:rPr>
        <w:t xml:space="preserve">naam + </w:t>
      </w:r>
      <w:r w:rsidR="003E50AD">
        <w:rPr>
          <w:i/>
        </w:rPr>
        <w:t>achte</w:t>
      </w:r>
      <w:r w:rsidR="003E50AD" w:rsidRPr="007437C6">
        <w:rPr>
          <w:i/>
        </w:rPr>
        <w:t>rnaam</w:t>
      </w:r>
      <w:r w:rsidR="00A51B6A">
        <w:t>)</w:t>
      </w:r>
      <w:r w:rsidR="0003501C" w:rsidRPr="00365888">
        <w:t xml:space="preserve">, directeur, hierna </w:t>
      </w:r>
      <w:r w:rsidR="00763A83" w:rsidRPr="00365888">
        <w:t>‘</w:t>
      </w:r>
      <w:r w:rsidR="006D7AE1" w:rsidRPr="00365888">
        <w:t xml:space="preserve">de </w:t>
      </w:r>
      <w:r w:rsidR="00A51B6A">
        <w:t>beheerder’</w:t>
      </w:r>
      <w:r w:rsidR="003E50AD">
        <w:t xml:space="preserve"> te noemen</w:t>
      </w:r>
      <w:r w:rsidR="00763A83" w:rsidRPr="00365888">
        <w:t>;</w:t>
      </w:r>
    </w:p>
    <w:p w14:paraId="13CB5116" w14:textId="77777777" w:rsidR="00763A83" w:rsidRPr="00365888" w:rsidRDefault="00763A83" w:rsidP="00763A83">
      <w:pPr>
        <w:jc w:val="both"/>
      </w:pPr>
    </w:p>
    <w:p w14:paraId="79F265CC" w14:textId="77777777" w:rsidR="00763A83" w:rsidRPr="00365888" w:rsidRDefault="00BC7D35" w:rsidP="00763A83">
      <w:pPr>
        <w:jc w:val="both"/>
        <w:rPr>
          <w:b/>
          <w:color w:val="3B5A6F"/>
          <w:sz w:val="22"/>
          <w:szCs w:val="22"/>
        </w:rPr>
      </w:pPr>
      <w:r>
        <w:rPr>
          <w:b/>
          <w:color w:val="3B5A6F"/>
          <w:sz w:val="22"/>
          <w:szCs w:val="22"/>
        </w:rPr>
        <w:t>KWAMEN HET VOLGENDE</w:t>
      </w:r>
      <w:r w:rsidR="00763A83" w:rsidRPr="00365888">
        <w:rPr>
          <w:b/>
          <w:color w:val="3B5A6F"/>
          <w:sz w:val="22"/>
          <w:szCs w:val="22"/>
        </w:rPr>
        <w:t xml:space="preserve"> OVEREEN:</w:t>
      </w:r>
    </w:p>
    <w:p w14:paraId="10501DF8" w14:textId="02880E04" w:rsidR="004833C3" w:rsidRPr="00365888" w:rsidRDefault="004833C3" w:rsidP="004833C3">
      <w:pPr>
        <w:jc w:val="both"/>
      </w:pPr>
      <w:r>
        <w:t xml:space="preserve">Overeenkomstig artikel </w:t>
      </w:r>
      <w:r w:rsidR="001F3330">
        <w:t xml:space="preserve">4.45, §4 van de Vlaamse Codex Wonen van 2021 </w:t>
      </w:r>
      <w:r w:rsidR="00F46326">
        <w:t xml:space="preserve">(de gecodificeerde decreten over het Vlaamse </w:t>
      </w:r>
      <w:proofErr w:type="spellStart"/>
      <w:r w:rsidR="00F46326">
        <w:t>woonbeleid</w:t>
      </w:r>
      <w:proofErr w:type="spellEnd"/>
      <w:r w:rsidR="00F46326">
        <w:t xml:space="preserve">, gecodificeerd op 17 juli 2020) </w:t>
      </w:r>
      <w:r>
        <w:t xml:space="preserve">draagt </w:t>
      </w:r>
      <w:r w:rsidR="00DC77AF">
        <w:t>het lokale bestuur</w:t>
      </w:r>
      <w:r>
        <w:t xml:space="preserve"> aan de beheerder het beheer over van de onroerende goederen, beschreven in de bijlage. De beheerder verleent de volgende diensten aan </w:t>
      </w:r>
      <w:r w:rsidR="00DC77AF">
        <w:t>het lokale bestuur</w:t>
      </w:r>
      <w:r>
        <w:t xml:space="preserve"> in het kader van de dagelijkse uitbating, zoals in detail beschreven in artikel 3 tot en met 6 van deze overeenkomst:</w:t>
      </w:r>
    </w:p>
    <w:p w14:paraId="6C9A7CBF" w14:textId="77777777" w:rsidR="004833C3" w:rsidRDefault="004833C3" w:rsidP="004833C3">
      <w:pPr>
        <w:pStyle w:val="Lijstalinea"/>
        <w:numPr>
          <w:ilvl w:val="0"/>
          <w:numId w:val="15"/>
        </w:numPr>
        <w:tabs>
          <w:tab w:val="left" w:pos="1418"/>
        </w:tabs>
        <w:spacing w:after="40"/>
        <w:jc w:val="both"/>
      </w:pPr>
      <w:r>
        <w:t>het f</w:t>
      </w:r>
      <w:r w:rsidRPr="00365888">
        <w:t>inanci</w:t>
      </w:r>
      <w:r>
        <w:t>ë</w:t>
      </w:r>
      <w:r w:rsidRPr="00365888">
        <w:t>l</w:t>
      </w:r>
      <w:r>
        <w:t>e</w:t>
      </w:r>
      <w:r w:rsidRPr="00365888">
        <w:t>, juridisch</w:t>
      </w:r>
      <w:r>
        <w:t>e</w:t>
      </w:r>
      <w:r w:rsidRPr="00365888">
        <w:t xml:space="preserve"> en administratie</w:t>
      </w:r>
      <w:r>
        <w:t>ve</w:t>
      </w:r>
      <w:r w:rsidRPr="00365888">
        <w:t xml:space="preserve"> beheer</w:t>
      </w:r>
      <w:r>
        <w:t xml:space="preserve"> van die onroerende goederen;</w:t>
      </w:r>
    </w:p>
    <w:p w14:paraId="7DB09A6D" w14:textId="77777777" w:rsidR="004833C3" w:rsidRDefault="004833C3" w:rsidP="004833C3">
      <w:pPr>
        <w:pStyle w:val="Lijstalinea"/>
        <w:numPr>
          <w:ilvl w:val="0"/>
          <w:numId w:val="15"/>
        </w:numPr>
        <w:tabs>
          <w:tab w:val="left" w:pos="1418"/>
        </w:tabs>
        <w:spacing w:after="40"/>
        <w:jc w:val="both"/>
      </w:pPr>
      <w:r>
        <w:t>het te</w:t>
      </w:r>
      <w:r w:rsidRPr="00365888">
        <w:t>chnisch</w:t>
      </w:r>
      <w:r>
        <w:t>e</w:t>
      </w:r>
      <w:r w:rsidRPr="00365888">
        <w:t xml:space="preserve"> en bouwkundig</w:t>
      </w:r>
      <w:r>
        <w:t>e</w:t>
      </w:r>
      <w:r w:rsidRPr="00365888">
        <w:t xml:space="preserve"> beheer van d</w:t>
      </w:r>
      <w:r>
        <w:t>i</w:t>
      </w:r>
      <w:r w:rsidRPr="00365888">
        <w:t xml:space="preserve">e </w:t>
      </w:r>
      <w:r>
        <w:t>onroerende goederen;</w:t>
      </w:r>
    </w:p>
    <w:p w14:paraId="7B214F4A" w14:textId="77777777" w:rsidR="004833C3" w:rsidRPr="00872495" w:rsidRDefault="004833C3" w:rsidP="004833C3">
      <w:pPr>
        <w:pStyle w:val="Lijstalinea"/>
        <w:numPr>
          <w:ilvl w:val="0"/>
          <w:numId w:val="15"/>
        </w:numPr>
        <w:tabs>
          <w:tab w:val="left" w:pos="1418"/>
        </w:tabs>
        <w:spacing w:after="40"/>
        <w:jc w:val="both"/>
      </w:pPr>
      <w:r>
        <w:t>het b</w:t>
      </w:r>
      <w:r w:rsidRPr="007437C6">
        <w:t xml:space="preserve">eheer van </w:t>
      </w:r>
      <w:r>
        <w:t xml:space="preserve">alle hierbij van kracht zijnde contracten (o.a. beveiliging, onderhoud, </w:t>
      </w:r>
      <w:r w:rsidRPr="007437C6">
        <w:t>nutsvoorzieningen, afvalverwijdering en schoonmaakdiensten</w:t>
      </w:r>
      <w:r>
        <w:t>).</w:t>
      </w:r>
      <w:r w:rsidRPr="001152DB" w:rsidDel="001152DB">
        <w:t xml:space="preserve"> </w:t>
      </w:r>
    </w:p>
    <w:p w14:paraId="53C18DB4" w14:textId="77777777" w:rsidR="00480361" w:rsidRDefault="00480361" w:rsidP="00823824">
      <w:pPr>
        <w:tabs>
          <w:tab w:val="left" w:pos="1418"/>
        </w:tabs>
        <w:spacing w:after="40"/>
        <w:jc w:val="both"/>
      </w:pPr>
    </w:p>
    <w:p w14:paraId="43660975" w14:textId="696B889B" w:rsidR="00E63E4E" w:rsidRPr="00365888" w:rsidRDefault="00E63E4E" w:rsidP="5BE04B1E">
      <w:pPr>
        <w:jc w:val="both"/>
        <w:rPr>
          <w:b/>
          <w:bCs/>
          <w:color w:val="3B5A6F"/>
          <w:sz w:val="22"/>
          <w:szCs w:val="22"/>
        </w:rPr>
      </w:pPr>
      <w:r w:rsidRPr="5BE04B1E">
        <w:rPr>
          <w:b/>
          <w:bCs/>
          <w:color w:val="3B5A6F"/>
          <w:sz w:val="22"/>
          <w:szCs w:val="22"/>
        </w:rPr>
        <w:t>Art</w:t>
      </w:r>
      <w:r w:rsidR="000A709D" w:rsidRPr="5BE04B1E">
        <w:rPr>
          <w:b/>
          <w:bCs/>
          <w:color w:val="3B5A6F"/>
          <w:sz w:val="22"/>
          <w:szCs w:val="22"/>
        </w:rPr>
        <w:t>.</w:t>
      </w:r>
      <w:r w:rsidR="00BC7D35" w:rsidRPr="5BE04B1E">
        <w:rPr>
          <w:b/>
          <w:bCs/>
          <w:color w:val="3B5A6F"/>
          <w:sz w:val="22"/>
          <w:szCs w:val="22"/>
        </w:rPr>
        <w:t xml:space="preserve"> </w:t>
      </w:r>
      <w:r w:rsidRPr="5BE04B1E">
        <w:rPr>
          <w:b/>
          <w:bCs/>
          <w:color w:val="3B5A6F"/>
          <w:sz w:val="22"/>
          <w:szCs w:val="22"/>
        </w:rPr>
        <w:t>1.</w:t>
      </w:r>
      <w:r>
        <w:tab/>
      </w:r>
      <w:r w:rsidR="07898FE4" w:rsidRPr="5BE04B1E">
        <w:rPr>
          <w:b/>
          <w:bCs/>
          <w:color w:val="3B5A6F"/>
          <w:sz w:val="22"/>
          <w:szCs w:val="22"/>
        </w:rPr>
        <w:t xml:space="preserve"> </w:t>
      </w:r>
      <w:r w:rsidRPr="5BE04B1E">
        <w:rPr>
          <w:b/>
          <w:bCs/>
          <w:color w:val="3B5A6F"/>
          <w:sz w:val="22"/>
          <w:szCs w:val="22"/>
        </w:rPr>
        <w:t>Duur van de overeenkomst</w:t>
      </w:r>
    </w:p>
    <w:p w14:paraId="4CCAC94C" w14:textId="5E658CAA" w:rsidR="00E01F9A" w:rsidRPr="00365888" w:rsidRDefault="00F52D3F" w:rsidP="001C0762">
      <w:pPr>
        <w:jc w:val="both"/>
      </w:pPr>
      <w:r>
        <w:t>De</w:t>
      </w:r>
      <w:r w:rsidR="00E63E4E" w:rsidRPr="00365888">
        <w:t xml:space="preserve"> overeenkomst</w:t>
      </w:r>
      <w:r w:rsidR="000E67A0">
        <w:t xml:space="preserve"> wordt aangegaan voor onbepaalde duur en</w:t>
      </w:r>
      <w:r w:rsidR="00E63E4E" w:rsidRPr="00365888">
        <w:t xml:space="preserve"> </w:t>
      </w:r>
      <w:r w:rsidR="00AC103F">
        <w:t xml:space="preserve">treedt in werking op </w:t>
      </w:r>
      <w:proofErr w:type="spellStart"/>
      <w:r w:rsidR="00641985" w:rsidRPr="008E4644">
        <w:rPr>
          <w:highlight w:val="yellow"/>
        </w:rPr>
        <w:t>dd</w:t>
      </w:r>
      <w:proofErr w:type="spellEnd"/>
      <w:r w:rsidR="00641985" w:rsidRPr="008E4644">
        <w:rPr>
          <w:highlight w:val="yellow"/>
        </w:rPr>
        <w:t>/mm/</w:t>
      </w:r>
      <w:proofErr w:type="spellStart"/>
      <w:r w:rsidR="00641985" w:rsidRPr="008E4644">
        <w:rPr>
          <w:highlight w:val="yellow"/>
        </w:rPr>
        <w:t>jjjj</w:t>
      </w:r>
      <w:r w:rsidR="002263A3">
        <w:t>.</w:t>
      </w:r>
      <w:r w:rsidR="00FB7286">
        <w:t>Ze</w:t>
      </w:r>
      <w:proofErr w:type="spellEnd"/>
      <w:r w:rsidR="00FB7286" w:rsidRPr="00365888">
        <w:t xml:space="preserve"> kan worden beëindigd krachtens de bepalingen</w:t>
      </w:r>
      <w:r w:rsidR="00FB7286">
        <w:t>, vermeld in a</w:t>
      </w:r>
      <w:r w:rsidR="00FB7286" w:rsidRPr="00365888">
        <w:t>rt</w:t>
      </w:r>
      <w:r w:rsidR="00FB7286">
        <w:t>ikel</w:t>
      </w:r>
      <w:r w:rsidR="00FB7286" w:rsidRPr="00365888">
        <w:t xml:space="preserve"> 9</w:t>
      </w:r>
      <w:r w:rsidR="00FB7286">
        <w:t xml:space="preserve"> van deze overeenkomst. </w:t>
      </w:r>
    </w:p>
    <w:p w14:paraId="6ED3683E" w14:textId="1EE329AA" w:rsidR="009C7EC8" w:rsidRPr="00365888" w:rsidRDefault="3FF2F502" w:rsidP="384D6EF6">
      <w:pPr>
        <w:jc w:val="both"/>
        <w:rPr>
          <w:b/>
          <w:bCs/>
          <w:color w:val="3B5A6F"/>
          <w:sz w:val="22"/>
          <w:szCs w:val="22"/>
        </w:rPr>
      </w:pPr>
      <w:r w:rsidRPr="384D6EF6">
        <w:rPr>
          <w:b/>
          <w:bCs/>
          <w:color w:val="3B5A6F"/>
          <w:sz w:val="22"/>
          <w:szCs w:val="22"/>
        </w:rPr>
        <w:t>Art. 2. Beheer</w:t>
      </w:r>
      <w:r w:rsidR="6F3F4E11" w:rsidRPr="384D6EF6">
        <w:rPr>
          <w:b/>
          <w:bCs/>
          <w:color w:val="3B5A6F"/>
          <w:sz w:val="22"/>
          <w:szCs w:val="22"/>
        </w:rPr>
        <w:t>s</w:t>
      </w:r>
      <w:r w:rsidR="4308EE01" w:rsidRPr="384D6EF6">
        <w:rPr>
          <w:b/>
          <w:bCs/>
          <w:color w:val="3B5A6F"/>
          <w:sz w:val="22"/>
          <w:szCs w:val="22"/>
        </w:rPr>
        <w:t>vergoeding</w:t>
      </w:r>
    </w:p>
    <w:p w14:paraId="3F52F940" w14:textId="1AC8F94C" w:rsidR="008B6A14" w:rsidRPr="007437C6" w:rsidRDefault="00DC77AF" w:rsidP="00763A83">
      <w:pPr>
        <w:jc w:val="both"/>
        <w:rPr>
          <w:i/>
        </w:rPr>
      </w:pPr>
      <w:r>
        <w:rPr>
          <w:i/>
        </w:rPr>
        <w:t>Het lokale bestuur</w:t>
      </w:r>
      <w:r w:rsidR="00982EB5">
        <w:rPr>
          <w:i/>
        </w:rPr>
        <w:t xml:space="preserve"> </w:t>
      </w:r>
      <w:r w:rsidR="006C456A" w:rsidRPr="007437C6">
        <w:rPr>
          <w:i/>
        </w:rPr>
        <w:t>is aan de beheerder een beheer</w:t>
      </w:r>
      <w:r w:rsidR="005D0F65">
        <w:rPr>
          <w:i/>
        </w:rPr>
        <w:t>s</w:t>
      </w:r>
      <w:r w:rsidR="006C456A" w:rsidRPr="007437C6">
        <w:rPr>
          <w:i/>
        </w:rPr>
        <w:t xml:space="preserve">vergoeding </w:t>
      </w:r>
      <w:r w:rsidR="00A93ACD" w:rsidRPr="007B3011">
        <w:rPr>
          <w:i/>
        </w:rPr>
        <w:t>verschuldigd</w:t>
      </w:r>
      <w:r w:rsidR="006C456A" w:rsidRPr="007437C6">
        <w:rPr>
          <w:i/>
        </w:rPr>
        <w:t xml:space="preserve"> van </w:t>
      </w:r>
      <w:r w:rsidR="006C456A" w:rsidRPr="00315E70">
        <w:rPr>
          <w:i/>
          <w:highlight w:val="yellow"/>
        </w:rPr>
        <w:t>…</w:t>
      </w:r>
      <w:r w:rsidR="00B13F70">
        <w:rPr>
          <w:i/>
        </w:rPr>
        <w:t xml:space="preserve">  </w:t>
      </w:r>
      <w:r w:rsidR="006C456A" w:rsidRPr="007437C6">
        <w:rPr>
          <w:i/>
        </w:rPr>
        <w:t xml:space="preserve">% </w:t>
      </w:r>
      <w:r w:rsidR="00BC7D35">
        <w:rPr>
          <w:i/>
        </w:rPr>
        <w:t>van</w:t>
      </w:r>
      <w:r w:rsidR="006C456A" w:rsidRPr="007437C6">
        <w:rPr>
          <w:i/>
        </w:rPr>
        <w:t xml:space="preserve"> het totaal van de maandelijks</w:t>
      </w:r>
      <w:r w:rsidR="009B22C8">
        <w:rPr>
          <w:i/>
        </w:rPr>
        <w:t xml:space="preserve"> verschuldigde</w:t>
      </w:r>
      <w:r w:rsidR="006C456A" w:rsidRPr="007437C6">
        <w:rPr>
          <w:i/>
        </w:rPr>
        <w:t xml:space="preserve"> huurinkomsten</w:t>
      </w:r>
      <w:r w:rsidR="00A93ACD">
        <w:rPr>
          <w:i/>
        </w:rPr>
        <w:t xml:space="preserve"> (excl</w:t>
      </w:r>
      <w:r w:rsidR="00BC7D35">
        <w:rPr>
          <w:i/>
        </w:rPr>
        <w:t>usief btw</w:t>
      </w:r>
      <w:r w:rsidR="00A93ACD">
        <w:rPr>
          <w:i/>
        </w:rPr>
        <w:t>)</w:t>
      </w:r>
      <w:r w:rsidR="006C456A" w:rsidRPr="007437C6">
        <w:rPr>
          <w:i/>
        </w:rPr>
        <w:t>. De beheer</w:t>
      </w:r>
      <w:r w:rsidR="005D0F65">
        <w:rPr>
          <w:i/>
        </w:rPr>
        <w:t>s</w:t>
      </w:r>
      <w:r w:rsidR="006C456A" w:rsidRPr="007437C6">
        <w:rPr>
          <w:i/>
        </w:rPr>
        <w:t xml:space="preserve">vergoeding wordt berekend </w:t>
      </w:r>
      <w:r w:rsidR="00830BBB" w:rsidRPr="007437C6">
        <w:rPr>
          <w:i/>
        </w:rPr>
        <w:t>v</w:t>
      </w:r>
      <w:r w:rsidR="00830BBB">
        <w:rPr>
          <w:i/>
        </w:rPr>
        <w:t>óó</w:t>
      </w:r>
      <w:r w:rsidR="00830BBB" w:rsidRPr="007437C6">
        <w:rPr>
          <w:i/>
        </w:rPr>
        <w:t>r</w:t>
      </w:r>
      <w:r w:rsidR="00830BBB">
        <w:rPr>
          <w:i/>
        </w:rPr>
        <w:t xml:space="preserve"> </w:t>
      </w:r>
      <w:r w:rsidR="00BC7D35">
        <w:rPr>
          <w:i/>
        </w:rPr>
        <w:t xml:space="preserve">de onkosten die voor rekening van </w:t>
      </w:r>
      <w:r>
        <w:rPr>
          <w:i/>
        </w:rPr>
        <w:t>het lokale bestuur</w:t>
      </w:r>
      <w:r w:rsidR="00BC7D35">
        <w:rPr>
          <w:i/>
        </w:rPr>
        <w:t xml:space="preserve"> zijn, </w:t>
      </w:r>
      <w:r w:rsidR="006C456A" w:rsidRPr="007437C6">
        <w:rPr>
          <w:i/>
        </w:rPr>
        <w:t xml:space="preserve">in mindering </w:t>
      </w:r>
      <w:r w:rsidR="00BC7D35">
        <w:rPr>
          <w:i/>
        </w:rPr>
        <w:t>worden ge</w:t>
      </w:r>
      <w:r w:rsidR="006C456A" w:rsidRPr="007437C6">
        <w:rPr>
          <w:i/>
        </w:rPr>
        <w:t>br</w:t>
      </w:r>
      <w:r w:rsidR="00BC7D35">
        <w:rPr>
          <w:i/>
        </w:rPr>
        <w:t>acht</w:t>
      </w:r>
      <w:r w:rsidR="006C456A" w:rsidRPr="007437C6">
        <w:rPr>
          <w:i/>
        </w:rPr>
        <w:t xml:space="preserve">. De beheerder </w:t>
      </w:r>
      <w:r w:rsidR="007437C6">
        <w:rPr>
          <w:i/>
        </w:rPr>
        <w:t xml:space="preserve">bezorgt maandelijks </w:t>
      </w:r>
      <w:r w:rsidR="006C456A" w:rsidRPr="007437C6">
        <w:rPr>
          <w:i/>
        </w:rPr>
        <w:t xml:space="preserve">een factuur aan </w:t>
      </w:r>
      <w:r>
        <w:rPr>
          <w:i/>
        </w:rPr>
        <w:t>het lokale bestuur</w:t>
      </w:r>
      <w:r w:rsidR="006C456A" w:rsidRPr="007437C6">
        <w:rPr>
          <w:i/>
        </w:rPr>
        <w:t xml:space="preserve"> en voegt </w:t>
      </w:r>
      <w:r w:rsidR="00BC7D35">
        <w:rPr>
          <w:i/>
        </w:rPr>
        <w:t xml:space="preserve">daarbij </w:t>
      </w:r>
      <w:r w:rsidR="006C456A" w:rsidRPr="007437C6">
        <w:rPr>
          <w:i/>
        </w:rPr>
        <w:t xml:space="preserve">de nodige berekeningen en bewijsstukken. </w:t>
      </w:r>
    </w:p>
    <w:p w14:paraId="6D30E749" w14:textId="77777777" w:rsidR="008B6A14" w:rsidRPr="007109D2" w:rsidRDefault="008B6A14" w:rsidP="00763A83">
      <w:pPr>
        <w:jc w:val="both"/>
        <w:rPr>
          <w:i/>
        </w:rPr>
      </w:pPr>
      <w:r w:rsidRPr="00982EB5">
        <w:rPr>
          <w:i/>
          <w:color w:val="FF0000"/>
        </w:rPr>
        <w:t>(OF)</w:t>
      </w:r>
      <w:r w:rsidRPr="00982EB5">
        <w:rPr>
          <w:rStyle w:val="Voetnootmarkering"/>
          <w:i/>
          <w:color w:val="FF0000"/>
        </w:rPr>
        <w:footnoteReference w:id="3"/>
      </w:r>
    </w:p>
    <w:p w14:paraId="2DA7CE56" w14:textId="763A2AD8" w:rsidR="00906600" w:rsidRPr="00061116" w:rsidRDefault="00DC77AF" w:rsidP="5BE04B1E">
      <w:pPr>
        <w:jc w:val="both"/>
        <w:rPr>
          <w:i/>
          <w:iCs/>
        </w:rPr>
      </w:pPr>
      <w:r w:rsidRPr="5BE04B1E">
        <w:rPr>
          <w:i/>
          <w:iCs/>
        </w:rPr>
        <w:t>Het lokale bestuur</w:t>
      </w:r>
      <w:r w:rsidR="006C456A" w:rsidRPr="5BE04B1E">
        <w:rPr>
          <w:i/>
          <w:iCs/>
        </w:rPr>
        <w:t xml:space="preserve"> is aan de beheerder een forfaitaire</w:t>
      </w:r>
      <w:r w:rsidR="00AA3726" w:rsidRPr="5BE04B1E">
        <w:rPr>
          <w:i/>
          <w:iCs/>
        </w:rPr>
        <w:t xml:space="preserve"> maandelijkse</w:t>
      </w:r>
      <w:r w:rsidR="006C456A" w:rsidRPr="5BE04B1E">
        <w:rPr>
          <w:i/>
          <w:iCs/>
        </w:rPr>
        <w:t xml:space="preserve"> beheer</w:t>
      </w:r>
      <w:r w:rsidR="005D0F65" w:rsidRPr="5BE04B1E">
        <w:rPr>
          <w:i/>
          <w:iCs/>
        </w:rPr>
        <w:t>s</w:t>
      </w:r>
      <w:r w:rsidR="006C456A" w:rsidRPr="5BE04B1E">
        <w:rPr>
          <w:i/>
          <w:iCs/>
        </w:rPr>
        <w:t xml:space="preserve">vergoeding </w:t>
      </w:r>
      <w:r w:rsidR="00A93ACD" w:rsidRPr="5BE04B1E">
        <w:rPr>
          <w:i/>
          <w:iCs/>
        </w:rPr>
        <w:t>verschuldigd</w:t>
      </w:r>
      <w:r w:rsidR="006C456A" w:rsidRPr="5BE04B1E">
        <w:rPr>
          <w:i/>
          <w:iCs/>
        </w:rPr>
        <w:t xml:space="preserve"> van </w:t>
      </w:r>
      <w:r w:rsidR="00A93ACD" w:rsidRPr="5BE04B1E">
        <w:rPr>
          <w:i/>
          <w:iCs/>
          <w:highlight w:val="yellow"/>
        </w:rPr>
        <w:t>…</w:t>
      </w:r>
      <w:r w:rsidR="00A93ACD" w:rsidRPr="5BE04B1E">
        <w:rPr>
          <w:i/>
          <w:iCs/>
        </w:rPr>
        <w:t xml:space="preserve"> euro</w:t>
      </w:r>
      <w:r w:rsidR="009B22C8" w:rsidRPr="5BE04B1E">
        <w:rPr>
          <w:i/>
          <w:iCs/>
        </w:rPr>
        <w:t xml:space="preserve"> </w:t>
      </w:r>
      <w:r w:rsidR="006C456A" w:rsidRPr="5BE04B1E">
        <w:rPr>
          <w:i/>
          <w:iCs/>
        </w:rPr>
        <w:t>per woning (excl</w:t>
      </w:r>
      <w:r w:rsidR="00830BBB" w:rsidRPr="5BE04B1E">
        <w:rPr>
          <w:i/>
          <w:iCs/>
        </w:rPr>
        <w:t>usief btw</w:t>
      </w:r>
      <w:r w:rsidR="006C456A" w:rsidRPr="5BE04B1E">
        <w:rPr>
          <w:i/>
          <w:iCs/>
        </w:rPr>
        <w:t>). D</w:t>
      </w:r>
      <w:r w:rsidR="00830BBB" w:rsidRPr="5BE04B1E">
        <w:rPr>
          <w:i/>
          <w:iCs/>
        </w:rPr>
        <w:t>a</w:t>
      </w:r>
      <w:r w:rsidR="006C456A" w:rsidRPr="5BE04B1E">
        <w:rPr>
          <w:i/>
          <w:iCs/>
        </w:rPr>
        <w:t xml:space="preserve">t bedrag wordt jaarlijks geïndexeerd op basis van de gezondheidsindex van de maand </w:t>
      </w:r>
      <w:r w:rsidR="00830BBB" w:rsidRPr="5BE04B1E">
        <w:rPr>
          <w:i/>
          <w:iCs/>
        </w:rPr>
        <w:t xml:space="preserve">die </w:t>
      </w:r>
      <w:r w:rsidR="006C456A" w:rsidRPr="5BE04B1E">
        <w:rPr>
          <w:i/>
          <w:iCs/>
        </w:rPr>
        <w:t>voorafgaa</w:t>
      </w:r>
      <w:r w:rsidR="00830BBB" w:rsidRPr="5BE04B1E">
        <w:rPr>
          <w:i/>
          <w:iCs/>
        </w:rPr>
        <w:t>t</w:t>
      </w:r>
      <w:r w:rsidR="006C456A" w:rsidRPr="5BE04B1E">
        <w:rPr>
          <w:i/>
          <w:iCs/>
        </w:rPr>
        <w:t xml:space="preserve"> aan de verjaardag van de inwerkingtreding van deze overeenkomst. De beheerder </w:t>
      </w:r>
      <w:r w:rsidR="007437C6" w:rsidRPr="5BE04B1E">
        <w:rPr>
          <w:i/>
          <w:iCs/>
        </w:rPr>
        <w:t>bezorgt maandelijks</w:t>
      </w:r>
      <w:r w:rsidR="006C456A" w:rsidRPr="5BE04B1E">
        <w:rPr>
          <w:i/>
          <w:iCs/>
        </w:rPr>
        <w:t xml:space="preserve"> een factuur aan </w:t>
      </w:r>
      <w:r w:rsidRPr="5BE04B1E">
        <w:rPr>
          <w:i/>
          <w:iCs/>
        </w:rPr>
        <w:lastRenderedPageBreak/>
        <w:t>het lokale bestuur</w:t>
      </w:r>
      <w:r w:rsidR="006C456A" w:rsidRPr="5BE04B1E">
        <w:rPr>
          <w:i/>
          <w:iCs/>
        </w:rPr>
        <w:t>.</w:t>
      </w:r>
    </w:p>
    <w:p w14:paraId="19A3750A" w14:textId="51C1328A" w:rsidR="006F1826" w:rsidRPr="00365888" w:rsidRDefault="007429AA" w:rsidP="00763A83">
      <w:pPr>
        <w:jc w:val="both"/>
      </w:pPr>
      <w:r w:rsidRPr="00365888">
        <w:t xml:space="preserve">De beheerder heeft het recht </w:t>
      </w:r>
      <w:r w:rsidR="00FE2D25">
        <w:t xml:space="preserve">om </w:t>
      </w:r>
      <w:r w:rsidRPr="00365888">
        <w:t>de beheer</w:t>
      </w:r>
      <w:r w:rsidR="005D0F65">
        <w:t>s</w:t>
      </w:r>
      <w:r w:rsidRPr="00365888">
        <w:t xml:space="preserve">vergoeding </w:t>
      </w:r>
      <w:r w:rsidR="00DD29B8" w:rsidRPr="00365888">
        <w:t>maandelijks</w:t>
      </w:r>
      <w:r w:rsidRPr="00365888">
        <w:t xml:space="preserve"> in te houden op </w:t>
      </w:r>
      <w:r w:rsidR="006F1826" w:rsidRPr="00365888">
        <w:t>het</w:t>
      </w:r>
      <w:r w:rsidRPr="00365888">
        <w:t xml:space="preserve"> </w:t>
      </w:r>
      <w:r w:rsidR="00830BBB">
        <w:t xml:space="preserve">bedrag dat </w:t>
      </w:r>
      <w:r w:rsidR="006F1826" w:rsidRPr="00365888">
        <w:t xml:space="preserve">aan </w:t>
      </w:r>
      <w:r w:rsidR="00DC77AF">
        <w:t>het lokale bestuur</w:t>
      </w:r>
      <w:r w:rsidR="006F1826" w:rsidRPr="00365888">
        <w:t xml:space="preserve"> over</w:t>
      </w:r>
      <w:r w:rsidR="00830BBB">
        <w:t>g</w:t>
      </w:r>
      <w:r w:rsidR="006F1826" w:rsidRPr="00365888">
        <w:t>ema</w:t>
      </w:r>
      <w:r w:rsidR="00830BBB">
        <w:t>a</w:t>
      </w:r>
      <w:r w:rsidR="006F1826" w:rsidRPr="00365888">
        <w:t>k</w:t>
      </w:r>
      <w:r w:rsidR="00830BBB">
        <w:t>t moet worden</w:t>
      </w:r>
      <w:r w:rsidR="006F1826" w:rsidRPr="00365888">
        <w:t>.</w:t>
      </w:r>
    </w:p>
    <w:p w14:paraId="2ECDB229" w14:textId="77777777" w:rsidR="007429AA" w:rsidRPr="00365888" w:rsidRDefault="00851311" w:rsidP="00763A83">
      <w:pPr>
        <w:jc w:val="both"/>
      </w:pPr>
      <w:r w:rsidRPr="00365888">
        <w:t xml:space="preserve">De </w:t>
      </w:r>
      <w:r w:rsidR="00235BD1">
        <w:t>beheer</w:t>
      </w:r>
      <w:r w:rsidR="00BA5C3F">
        <w:t>der</w:t>
      </w:r>
      <w:r w:rsidR="00235BD1">
        <w:t xml:space="preserve"> voegt de </w:t>
      </w:r>
      <w:r w:rsidRPr="00365888">
        <w:t xml:space="preserve">factuur met bijlagen </w:t>
      </w:r>
      <w:r w:rsidR="00235BD1">
        <w:t>bij</w:t>
      </w:r>
      <w:r w:rsidR="007429AA" w:rsidRPr="00365888">
        <w:t xml:space="preserve"> zijn periodiek</w:t>
      </w:r>
      <w:r w:rsidR="00DD29B8" w:rsidRPr="00365888">
        <w:t>e</w:t>
      </w:r>
      <w:r w:rsidR="007429AA" w:rsidRPr="00365888">
        <w:t xml:space="preserve"> afrekeningen en financiële rapporteringen (zie art</w:t>
      </w:r>
      <w:r w:rsidR="00235BD1">
        <w:t>ikel</w:t>
      </w:r>
      <w:r w:rsidR="00235BD1" w:rsidRPr="00365888">
        <w:t xml:space="preserve"> </w:t>
      </w:r>
      <w:r w:rsidR="007429AA" w:rsidRPr="00365888">
        <w:t>8).</w:t>
      </w:r>
    </w:p>
    <w:p w14:paraId="2438AB35" w14:textId="77777777" w:rsidR="00676868" w:rsidRPr="00365888" w:rsidRDefault="00676868" w:rsidP="00676868">
      <w:pPr>
        <w:jc w:val="both"/>
        <w:rPr>
          <w:b/>
          <w:color w:val="3B5A6F"/>
          <w:sz w:val="22"/>
          <w:szCs w:val="22"/>
        </w:rPr>
      </w:pPr>
      <w:r w:rsidRPr="00365888">
        <w:rPr>
          <w:b/>
          <w:color w:val="3B5A6F"/>
          <w:sz w:val="22"/>
          <w:szCs w:val="22"/>
        </w:rPr>
        <w:t xml:space="preserve">Art. 3. </w:t>
      </w:r>
      <w:r w:rsidR="008B6A14">
        <w:rPr>
          <w:b/>
          <w:color w:val="3B5A6F"/>
          <w:sz w:val="22"/>
          <w:szCs w:val="22"/>
        </w:rPr>
        <w:t>Uitvoeringsmodaliteiten</w:t>
      </w:r>
    </w:p>
    <w:p w14:paraId="2D0CE1B4" w14:textId="1390F1C6" w:rsidR="007D363D" w:rsidRPr="00365888" w:rsidRDefault="00676868" w:rsidP="00676868">
      <w:pPr>
        <w:jc w:val="both"/>
      </w:pPr>
      <w:r w:rsidRPr="00365888">
        <w:t>D</w:t>
      </w:r>
      <w:r w:rsidR="00096E9C" w:rsidRPr="00365888">
        <w:t>e beheerder neemt de</w:t>
      </w:r>
      <w:r w:rsidR="00911CF6" w:rsidRPr="00365888">
        <w:t xml:space="preserve"> </w:t>
      </w:r>
      <w:r w:rsidR="00047DE0">
        <w:t>onroerende goederen</w:t>
      </w:r>
      <w:r w:rsidR="00096E9C" w:rsidRPr="00365888">
        <w:t xml:space="preserve"> in beheer</w:t>
      </w:r>
      <w:r w:rsidR="00906600">
        <w:t xml:space="preserve"> zonder</w:t>
      </w:r>
      <w:r w:rsidR="00096E9C" w:rsidRPr="00365888">
        <w:t xml:space="preserve"> </w:t>
      </w:r>
      <w:r w:rsidR="007D61C3">
        <w:t xml:space="preserve">daarbij </w:t>
      </w:r>
      <w:r w:rsidR="00096E9C" w:rsidRPr="00365888">
        <w:t>een onderscheid</w:t>
      </w:r>
      <w:r w:rsidR="00906600">
        <w:t xml:space="preserve"> te maken</w:t>
      </w:r>
      <w:r w:rsidR="00096E9C" w:rsidRPr="00365888">
        <w:t xml:space="preserve"> </w:t>
      </w:r>
      <w:r w:rsidR="007D61C3">
        <w:t>tussen</w:t>
      </w:r>
      <w:r w:rsidR="007D61C3" w:rsidRPr="00365888">
        <w:t xml:space="preserve"> </w:t>
      </w:r>
      <w:r w:rsidR="00911CF6" w:rsidRPr="00365888">
        <w:t>de behandeling van de</w:t>
      </w:r>
      <w:r w:rsidR="005F554A" w:rsidRPr="00365888">
        <w:t xml:space="preserve"> </w:t>
      </w:r>
      <w:r w:rsidR="00047DE0">
        <w:t>onroerende goederen</w:t>
      </w:r>
      <w:r w:rsidR="002263A3" w:rsidRPr="00365888">
        <w:t xml:space="preserve"> </w:t>
      </w:r>
      <w:r w:rsidR="005F554A" w:rsidRPr="00365888">
        <w:t>en de</w:t>
      </w:r>
      <w:r w:rsidR="00911CF6" w:rsidRPr="00365888">
        <w:t xml:space="preserve"> huurders uit het patrimonium</w:t>
      </w:r>
      <w:r w:rsidR="009B22C8">
        <w:t xml:space="preserve"> </w:t>
      </w:r>
      <w:r w:rsidR="00911CF6" w:rsidRPr="00365888">
        <w:t xml:space="preserve">van </w:t>
      </w:r>
      <w:r w:rsidR="00DC77AF">
        <w:t>het lokale bestuur</w:t>
      </w:r>
      <w:r w:rsidR="00911CF6" w:rsidRPr="00365888">
        <w:t>, en de</w:t>
      </w:r>
      <w:r w:rsidR="005F554A" w:rsidRPr="00365888">
        <w:t xml:space="preserve"> </w:t>
      </w:r>
      <w:r w:rsidR="009470E1">
        <w:t>onroerende goederen</w:t>
      </w:r>
      <w:r w:rsidR="002263A3" w:rsidRPr="00365888">
        <w:t xml:space="preserve"> </w:t>
      </w:r>
      <w:r w:rsidR="005F554A" w:rsidRPr="00365888">
        <w:t>en de</w:t>
      </w:r>
      <w:r w:rsidR="00911CF6" w:rsidRPr="00365888">
        <w:t xml:space="preserve"> huurders uit zijn eigen patrimonium. De beheerder</w:t>
      </w:r>
      <w:r w:rsidR="00B16E83" w:rsidRPr="00365888">
        <w:t xml:space="preserve"> staat in voor de kwaliteitsborging </w:t>
      </w:r>
      <w:r w:rsidR="007D61C3">
        <w:t>bij</w:t>
      </w:r>
      <w:r w:rsidR="007D61C3" w:rsidRPr="00365888">
        <w:t xml:space="preserve"> </w:t>
      </w:r>
      <w:r w:rsidR="00B16E83" w:rsidRPr="00365888">
        <w:t>de</w:t>
      </w:r>
      <w:r w:rsidR="007D61C3">
        <w:t xml:space="preserve"> uitvoering van de</w:t>
      </w:r>
      <w:r w:rsidR="00B16E83" w:rsidRPr="00365888">
        <w:t xml:space="preserve"> kerntaken van het patrimoniumbeheer</w:t>
      </w:r>
      <w:r w:rsidR="00906600">
        <w:t>.</w:t>
      </w:r>
      <w:r w:rsidR="007C2462" w:rsidRPr="00365888">
        <w:t xml:space="preserve"> </w:t>
      </w:r>
    </w:p>
    <w:p w14:paraId="623B7AE0" w14:textId="34AD5E5E" w:rsidR="00762C85" w:rsidRPr="00365888" w:rsidRDefault="6C031A3C" w:rsidP="00676868">
      <w:pPr>
        <w:jc w:val="both"/>
      </w:pPr>
      <w:r>
        <w:t>De beheerder doet geen uitgaven voor een bedrag</w:t>
      </w:r>
      <w:r w:rsidR="7CE4E491">
        <w:t xml:space="preserve"> </w:t>
      </w:r>
      <w:r w:rsidR="6E48C0EB">
        <w:t xml:space="preserve">dat </w:t>
      </w:r>
      <w:r w:rsidR="7CE4E491">
        <w:t xml:space="preserve">per </w:t>
      </w:r>
      <w:r w:rsidR="0DEC060B">
        <w:t>onroerend goed</w:t>
      </w:r>
      <w:r>
        <w:t xml:space="preserve"> grot</w:t>
      </w:r>
      <w:r w:rsidR="58A205EC">
        <w:t>er</w:t>
      </w:r>
      <w:r w:rsidR="6E48C0EB">
        <w:t xml:space="preserve"> is</w:t>
      </w:r>
      <w:r w:rsidR="58A205EC">
        <w:t xml:space="preserve"> dan </w:t>
      </w:r>
      <w:r w:rsidR="006C456A" w:rsidRPr="384D6EF6">
        <w:rPr>
          <w:highlight w:val="yellow"/>
        </w:rPr>
        <w:t>…</w:t>
      </w:r>
      <w:r w:rsidR="47E02E98">
        <w:t xml:space="preserve"> </w:t>
      </w:r>
      <w:r w:rsidR="6E48C0EB">
        <w:t>euro</w:t>
      </w:r>
      <w:r w:rsidR="47E02E98">
        <w:t xml:space="preserve"> (excl</w:t>
      </w:r>
      <w:r w:rsidR="6E48C0EB">
        <w:t>usief btw</w:t>
      </w:r>
      <w:r w:rsidR="47E02E98">
        <w:t>)</w:t>
      </w:r>
      <w:r w:rsidR="58A205EC">
        <w:t xml:space="preserve"> zonder voorafgaand</w:t>
      </w:r>
      <w:r>
        <w:t xml:space="preserve"> </w:t>
      </w:r>
      <w:r w:rsidR="6936563E">
        <w:t>akkoord</w:t>
      </w:r>
      <w:r w:rsidR="58A205EC">
        <w:t xml:space="preserve"> </w:t>
      </w:r>
      <w:r w:rsidR="52EABBA0">
        <w:t>van</w:t>
      </w:r>
      <w:r w:rsidR="58A205EC">
        <w:t xml:space="preserve"> </w:t>
      </w:r>
      <w:r w:rsidR="00DC77AF">
        <w:t>het lokale bestuur</w:t>
      </w:r>
      <w:r>
        <w:t xml:space="preserve">, </w:t>
      </w:r>
      <w:r w:rsidR="7CE4E491">
        <w:t>behalve</w:t>
      </w:r>
      <w:r>
        <w:t xml:space="preserve"> in</w:t>
      </w:r>
      <w:r w:rsidR="0AC2B3F2">
        <w:t xml:space="preserve"> </w:t>
      </w:r>
      <w:r>
        <w:t>noodsitu</w:t>
      </w:r>
      <w:r w:rsidR="540C4006">
        <w:t>a</w:t>
      </w:r>
      <w:r>
        <w:t xml:space="preserve">ties en </w:t>
      </w:r>
      <w:r w:rsidR="6E48C0EB">
        <w:t xml:space="preserve">als hij </w:t>
      </w:r>
      <w:r>
        <w:t xml:space="preserve">te goeder trouw </w:t>
      </w:r>
      <w:r w:rsidR="50243F71">
        <w:t>handel</w:t>
      </w:r>
      <w:r w:rsidR="6E48C0EB">
        <w:t>t</w:t>
      </w:r>
      <w:r w:rsidR="50243F71">
        <w:t>. Daarbij</w:t>
      </w:r>
      <w:r w:rsidR="540C4006">
        <w:t xml:space="preserve"> </w:t>
      </w:r>
      <w:r w:rsidR="50243F71">
        <w:t>moeten</w:t>
      </w:r>
      <w:r>
        <w:t xml:space="preserve"> de uitgaven verantwoord zijn om de </w:t>
      </w:r>
      <w:r w:rsidR="0DEC060B">
        <w:t>onroerende goederen</w:t>
      </w:r>
      <w:r>
        <w:t xml:space="preserve"> te </w:t>
      </w:r>
      <w:r w:rsidR="2C143ADE">
        <w:t>vrijwaren van</w:t>
      </w:r>
      <w:r>
        <w:t xml:space="preserve"> schade</w:t>
      </w:r>
      <w:r w:rsidR="2C143ADE">
        <w:t xml:space="preserve">, </w:t>
      </w:r>
      <w:r w:rsidR="0AC2B3F2">
        <w:t>om</w:t>
      </w:r>
      <w:r w:rsidR="2C143ADE">
        <w:t xml:space="preserve"> de veiligheid van mensen</w:t>
      </w:r>
      <w:r w:rsidR="0AC2B3F2">
        <w:t xml:space="preserve"> </w:t>
      </w:r>
      <w:r w:rsidR="6936563E">
        <w:t>of</w:t>
      </w:r>
      <w:r w:rsidR="0AC2B3F2">
        <w:t xml:space="preserve"> </w:t>
      </w:r>
      <w:r w:rsidR="7CE4E491">
        <w:t xml:space="preserve">(andere) </w:t>
      </w:r>
      <w:r w:rsidR="0AC2B3F2">
        <w:t>gebouwen te garanderen</w:t>
      </w:r>
      <w:r w:rsidR="6C3532D1">
        <w:t>,</w:t>
      </w:r>
      <w:r w:rsidR="2C143ADE">
        <w:t xml:space="preserve"> of om de huurders te verzekeren van</w:t>
      </w:r>
      <w:r w:rsidR="58A205EC">
        <w:t xml:space="preserve"> </w:t>
      </w:r>
      <w:r w:rsidR="0AC2B3F2">
        <w:t>een</w:t>
      </w:r>
      <w:r w:rsidR="58A205EC">
        <w:t xml:space="preserve"> </w:t>
      </w:r>
      <w:r w:rsidR="0AC2B3F2">
        <w:t>aanvaardbare</w:t>
      </w:r>
      <w:r w:rsidR="58A205EC">
        <w:t xml:space="preserve"> woonkwaliteit</w:t>
      </w:r>
      <w:r w:rsidR="2C143ADE">
        <w:t xml:space="preserve"> </w:t>
      </w:r>
      <w:r w:rsidR="52EABBA0">
        <w:t xml:space="preserve">en </w:t>
      </w:r>
      <w:r w:rsidR="2C143ADE">
        <w:t xml:space="preserve">de </w:t>
      </w:r>
      <w:r w:rsidR="58A205EC">
        <w:t>levens</w:t>
      </w:r>
      <w:r w:rsidR="2C143ADE">
        <w:t>noodzakelijke voorzieningen (b</w:t>
      </w:r>
      <w:r w:rsidR="6E48C0EB">
        <w:t>ij</w:t>
      </w:r>
      <w:r w:rsidR="2C143ADE">
        <w:t>v</w:t>
      </w:r>
      <w:r w:rsidR="6E48C0EB">
        <w:t xml:space="preserve">oorbeeld </w:t>
      </w:r>
      <w:r w:rsidR="2C143ADE">
        <w:t>energie</w:t>
      </w:r>
      <w:r w:rsidR="6E48C0EB">
        <w:t xml:space="preserve"> en </w:t>
      </w:r>
      <w:r w:rsidR="2C143ADE">
        <w:t>drinkwater).</w:t>
      </w:r>
      <w:r w:rsidR="58A205EC">
        <w:t xml:space="preserve"> De beheerder motiveert </w:t>
      </w:r>
      <w:r w:rsidR="6E48C0EB">
        <w:t xml:space="preserve">zijn beslissing </w:t>
      </w:r>
      <w:r w:rsidR="58A205EC">
        <w:t>en rapporteert</w:t>
      </w:r>
      <w:r w:rsidR="41FDB91C">
        <w:t xml:space="preserve"> onmiddellijk</w:t>
      </w:r>
      <w:r w:rsidR="6BA5B95D">
        <w:t>, bij voorkeur schriftelijk,</w:t>
      </w:r>
      <w:r w:rsidR="540C4006">
        <w:t xml:space="preserve"> </w:t>
      </w:r>
      <w:r w:rsidR="58A205EC">
        <w:t xml:space="preserve">over dergelijke uitgaven </w:t>
      </w:r>
      <w:r w:rsidR="540C4006">
        <w:t>aan</w:t>
      </w:r>
      <w:r w:rsidR="58A205EC">
        <w:t xml:space="preserve"> </w:t>
      </w:r>
      <w:r w:rsidR="00DC77AF">
        <w:t>het lokale bestuur</w:t>
      </w:r>
      <w:r w:rsidR="58A205EC">
        <w:t>.</w:t>
      </w:r>
    </w:p>
    <w:p w14:paraId="1EE5BDF7" w14:textId="77777777" w:rsidR="009913DC" w:rsidRPr="00365888" w:rsidRDefault="006B379D" w:rsidP="00676868">
      <w:pPr>
        <w:jc w:val="both"/>
      </w:pPr>
      <w:r w:rsidRPr="00365888">
        <w:t xml:space="preserve">De beheerder </w:t>
      </w:r>
      <w:r w:rsidR="00BB2AA2" w:rsidRPr="00365888">
        <w:t xml:space="preserve">neemt </w:t>
      </w:r>
      <w:r w:rsidRPr="00365888">
        <w:t xml:space="preserve">in alle omstandigheden </w:t>
      </w:r>
      <w:r w:rsidR="009913DC" w:rsidRPr="00365888">
        <w:t>alle</w:t>
      </w:r>
      <w:r w:rsidRPr="00365888">
        <w:t xml:space="preserve"> </w:t>
      </w:r>
      <w:r w:rsidR="009913DC" w:rsidRPr="00365888">
        <w:t>geldende</w:t>
      </w:r>
      <w:r w:rsidR="00BB2AA2" w:rsidRPr="00365888">
        <w:t xml:space="preserve"> regelgeving</w:t>
      </w:r>
      <w:r w:rsidR="007109D2">
        <w:t xml:space="preserve"> en </w:t>
      </w:r>
      <w:r w:rsidR="00BE6AA6">
        <w:t xml:space="preserve">de </w:t>
      </w:r>
      <w:r w:rsidR="007D61C3">
        <w:t>uitvoeringsbepalingen</w:t>
      </w:r>
      <w:r w:rsidR="007D61C3" w:rsidRPr="00365888">
        <w:t xml:space="preserve"> </w:t>
      </w:r>
      <w:r w:rsidR="00BB2AA2" w:rsidRPr="00365888">
        <w:t>in acht</w:t>
      </w:r>
      <w:r w:rsidR="003358AF" w:rsidRPr="00365888">
        <w:t xml:space="preserve"> die in verband </w:t>
      </w:r>
      <w:r w:rsidR="00BB2AA2" w:rsidRPr="00365888">
        <w:t xml:space="preserve">gebracht </w:t>
      </w:r>
      <w:r w:rsidR="007D61C3" w:rsidRPr="00365888">
        <w:t xml:space="preserve">kunnen </w:t>
      </w:r>
      <w:r w:rsidR="003358AF" w:rsidRPr="00365888">
        <w:t xml:space="preserve">worden met </w:t>
      </w:r>
      <w:r w:rsidR="007429AA" w:rsidRPr="00365888">
        <w:t>het beheer en de uitbating van huurpatrimonium</w:t>
      </w:r>
      <w:r w:rsidR="007D61C3">
        <w:t>,</w:t>
      </w:r>
      <w:r w:rsidR="009913DC" w:rsidRPr="00365888">
        <w:t xml:space="preserve"> </w:t>
      </w:r>
      <w:r w:rsidRPr="00365888">
        <w:t>en</w:t>
      </w:r>
      <w:r w:rsidR="007D61C3">
        <w:t xml:space="preserve"> hij </w:t>
      </w:r>
      <w:r w:rsidR="00FE2A3F" w:rsidRPr="00365888">
        <w:t>past d</w:t>
      </w:r>
      <w:r w:rsidR="007D61C3">
        <w:t>i</w:t>
      </w:r>
      <w:r w:rsidR="00FE2A3F" w:rsidRPr="00365888">
        <w:t>e nauwkeurig toe in de dagelijkse praktijk.</w:t>
      </w:r>
      <w:r w:rsidR="005832AA" w:rsidRPr="00365888">
        <w:t xml:space="preserve"> </w:t>
      </w:r>
    </w:p>
    <w:p w14:paraId="6EB5775B" w14:textId="5F325CFB" w:rsidR="006B379D" w:rsidRPr="00365888" w:rsidRDefault="007D61C3" w:rsidP="00B13F70">
      <w:pPr>
        <w:jc w:val="both"/>
      </w:pPr>
      <w:r>
        <w:t>Als</w:t>
      </w:r>
      <w:r w:rsidRPr="00365888">
        <w:t xml:space="preserve"> </w:t>
      </w:r>
      <w:r w:rsidR="009913DC" w:rsidRPr="00365888">
        <w:t xml:space="preserve">noodzakelijke initiatieven </w:t>
      </w:r>
      <w:r w:rsidR="005832AA" w:rsidRPr="00365888">
        <w:t xml:space="preserve">gepaard gaan met </w:t>
      </w:r>
      <w:r w:rsidR="009913DC" w:rsidRPr="00365888">
        <w:t>kosten</w:t>
      </w:r>
      <w:r w:rsidR="005832AA" w:rsidRPr="00365888">
        <w:t xml:space="preserve"> die de bevoegdheden van de beheerder overschrijden</w:t>
      </w:r>
      <w:r w:rsidR="00E8188B">
        <w:t>,</w:t>
      </w:r>
      <w:r w:rsidR="005832AA" w:rsidRPr="00365888">
        <w:t xml:space="preserve"> treedt hij </w:t>
      </w:r>
      <w:r>
        <w:t>daarover</w:t>
      </w:r>
      <w:r w:rsidR="005832AA" w:rsidRPr="00365888">
        <w:t xml:space="preserve"> in overleg met </w:t>
      </w:r>
      <w:r w:rsidR="00DC77AF">
        <w:t>het lokale bestuur</w:t>
      </w:r>
      <w:r w:rsidR="005832AA" w:rsidRPr="00365888">
        <w:t>.</w:t>
      </w:r>
    </w:p>
    <w:p w14:paraId="42B0DAF7" w14:textId="013897C3" w:rsidR="00B56731" w:rsidRPr="00365888" w:rsidRDefault="00DC77AF" w:rsidP="00B13F70">
      <w:pPr>
        <w:jc w:val="both"/>
      </w:pPr>
      <w:r>
        <w:t>Het lokale bestuur</w:t>
      </w:r>
      <w:r w:rsidR="00CA4AE0">
        <w:t xml:space="preserve"> </w:t>
      </w:r>
      <w:r w:rsidR="00B56731" w:rsidRPr="00365888">
        <w:t>verbindt zich ertoe de beheerder juridische, administratieve en technische ondersteuning te verlenen</w:t>
      </w:r>
      <w:r w:rsidR="009913DC" w:rsidRPr="00365888">
        <w:t>,</w:t>
      </w:r>
      <w:r w:rsidR="005F10A2" w:rsidRPr="00365888">
        <w:t xml:space="preserve"> </w:t>
      </w:r>
      <w:r w:rsidR="007D61C3">
        <w:t>zodat</w:t>
      </w:r>
      <w:r w:rsidR="007D61C3" w:rsidRPr="00365888">
        <w:t xml:space="preserve"> </w:t>
      </w:r>
      <w:r w:rsidR="009913DC" w:rsidRPr="00365888">
        <w:t xml:space="preserve">de beheerder </w:t>
      </w:r>
      <w:r w:rsidR="007D61C3">
        <w:t>op elk moment</w:t>
      </w:r>
      <w:r w:rsidR="009913DC" w:rsidRPr="00365888">
        <w:t xml:space="preserve"> in staat </w:t>
      </w:r>
      <w:r w:rsidR="007D61C3">
        <w:t>is</w:t>
      </w:r>
      <w:r w:rsidR="009913DC" w:rsidRPr="00365888">
        <w:t xml:space="preserve"> zijn beheerstaken</w:t>
      </w:r>
      <w:r w:rsidR="005F10A2" w:rsidRPr="00365888">
        <w:t xml:space="preserve"> kwaliteitsvol </w:t>
      </w:r>
      <w:r w:rsidR="009913DC" w:rsidRPr="00365888">
        <w:t>uit te voeren</w:t>
      </w:r>
      <w:r w:rsidR="005F10A2" w:rsidRPr="00365888">
        <w:t>.</w:t>
      </w:r>
    </w:p>
    <w:p w14:paraId="15CD07C8" w14:textId="33E98862" w:rsidR="009C7EC8" w:rsidRPr="00365888" w:rsidRDefault="00676868" w:rsidP="5BE04B1E">
      <w:pPr>
        <w:jc w:val="both"/>
        <w:rPr>
          <w:b/>
          <w:bCs/>
          <w:color w:val="3B5A6F"/>
          <w:sz w:val="22"/>
          <w:szCs w:val="22"/>
        </w:rPr>
      </w:pPr>
      <w:r w:rsidRPr="5BE04B1E">
        <w:rPr>
          <w:b/>
          <w:bCs/>
          <w:color w:val="3B5A6F"/>
          <w:sz w:val="22"/>
          <w:szCs w:val="22"/>
        </w:rPr>
        <w:t>Art. 4</w:t>
      </w:r>
      <w:r w:rsidR="000F58A7" w:rsidRPr="5BE04B1E">
        <w:rPr>
          <w:b/>
          <w:bCs/>
          <w:color w:val="3B5A6F"/>
          <w:sz w:val="22"/>
          <w:szCs w:val="22"/>
        </w:rPr>
        <w:t>.</w:t>
      </w:r>
      <w:r w:rsidR="009C7EC8" w:rsidRPr="5BE04B1E">
        <w:rPr>
          <w:b/>
          <w:bCs/>
          <w:color w:val="3B5A6F"/>
          <w:sz w:val="22"/>
          <w:szCs w:val="22"/>
        </w:rPr>
        <w:t xml:space="preserve"> </w:t>
      </w:r>
      <w:r w:rsidR="00693F46" w:rsidRPr="5BE04B1E">
        <w:rPr>
          <w:b/>
          <w:bCs/>
          <w:color w:val="3B5A6F"/>
          <w:sz w:val="22"/>
          <w:szCs w:val="22"/>
        </w:rPr>
        <w:t>Financieel</w:t>
      </w:r>
      <w:r w:rsidR="0060773A" w:rsidRPr="5BE04B1E">
        <w:rPr>
          <w:b/>
          <w:bCs/>
          <w:color w:val="3B5A6F"/>
          <w:sz w:val="22"/>
          <w:szCs w:val="22"/>
        </w:rPr>
        <w:t>, juridisch</w:t>
      </w:r>
      <w:r w:rsidR="00693F46" w:rsidRPr="5BE04B1E">
        <w:rPr>
          <w:b/>
          <w:bCs/>
          <w:color w:val="3B5A6F"/>
          <w:sz w:val="22"/>
          <w:szCs w:val="22"/>
        </w:rPr>
        <w:t xml:space="preserve"> en administratief beheer</w:t>
      </w:r>
    </w:p>
    <w:p w14:paraId="27ED2464" w14:textId="13A7828A" w:rsidR="005832AA" w:rsidRPr="00365888" w:rsidRDefault="00C73CC1" w:rsidP="00B13F70">
      <w:pPr>
        <w:widowControl/>
        <w:autoSpaceDE w:val="0"/>
        <w:autoSpaceDN w:val="0"/>
        <w:adjustRightInd w:val="0"/>
        <w:spacing w:line="240" w:lineRule="auto"/>
        <w:jc w:val="both"/>
        <w:rPr>
          <w:rFonts w:cs="Helvetica"/>
          <w:lang w:eastAsia="nl-BE"/>
        </w:rPr>
      </w:pPr>
      <w:r>
        <w:t>1</w:t>
      </w:r>
      <w:r w:rsidR="00FC4478">
        <w:t xml:space="preserve">° </w:t>
      </w:r>
      <w:r w:rsidR="00BA5C3F">
        <w:tab/>
      </w:r>
      <w:r w:rsidR="00693F46" w:rsidRPr="00365888">
        <w:rPr>
          <w:rFonts w:cs="Helvetica"/>
          <w:lang w:eastAsia="nl-BE"/>
        </w:rPr>
        <w:t>Het verzorgen van de volledige financiële administratie</w:t>
      </w:r>
      <w:r w:rsidR="00393BC5" w:rsidRPr="00365888">
        <w:rPr>
          <w:rFonts w:cs="Helvetica"/>
          <w:lang w:eastAsia="nl-BE"/>
        </w:rPr>
        <w:t>,</w:t>
      </w:r>
      <w:r w:rsidR="00693F46" w:rsidRPr="00365888">
        <w:rPr>
          <w:rFonts w:cs="Helvetica"/>
          <w:lang w:eastAsia="nl-BE"/>
        </w:rPr>
        <w:t xml:space="preserve"> inclusief het incasseren en administreren van de huurlasten</w:t>
      </w:r>
      <w:r w:rsidR="008956E6" w:rsidRPr="00365888">
        <w:rPr>
          <w:rFonts w:cs="Helvetica"/>
          <w:lang w:eastAsia="nl-BE"/>
        </w:rPr>
        <w:t>, de huurwaarborgen</w:t>
      </w:r>
      <w:r w:rsidR="00393BC5" w:rsidRPr="00365888">
        <w:rPr>
          <w:rFonts w:cs="Helvetica"/>
          <w:lang w:eastAsia="nl-BE"/>
        </w:rPr>
        <w:t>,</w:t>
      </w:r>
      <w:r w:rsidR="008956E6" w:rsidRPr="00365888">
        <w:rPr>
          <w:rFonts w:cs="Helvetica"/>
          <w:lang w:eastAsia="nl-BE"/>
        </w:rPr>
        <w:t xml:space="preserve"> en de jaarlijkse afrekeningen. Het uitvoeren van betalingen</w:t>
      </w:r>
      <w:r w:rsidR="00571EA7">
        <w:rPr>
          <w:rFonts w:cs="Helvetica"/>
          <w:lang w:eastAsia="nl-BE"/>
        </w:rPr>
        <w:t xml:space="preserve"> die</w:t>
      </w:r>
      <w:r w:rsidR="008956E6" w:rsidRPr="00365888">
        <w:rPr>
          <w:rFonts w:cs="Helvetica"/>
          <w:lang w:eastAsia="nl-BE"/>
        </w:rPr>
        <w:t xml:space="preserve"> voortvloeien uit gemeenschappelijke kosten en lasten, onderhoudswerkzaamheden, mutaties</w:t>
      </w:r>
      <w:r w:rsidR="00393BC5" w:rsidRPr="00365888">
        <w:rPr>
          <w:rFonts w:cs="Helvetica"/>
          <w:lang w:eastAsia="nl-BE"/>
        </w:rPr>
        <w:t>, juridische bijstand</w:t>
      </w:r>
      <w:r w:rsidR="008956E6" w:rsidRPr="00365888">
        <w:rPr>
          <w:rFonts w:cs="Helvetica"/>
          <w:lang w:eastAsia="nl-BE"/>
        </w:rPr>
        <w:t xml:space="preserve"> en ontruimingen</w:t>
      </w:r>
      <w:r w:rsidR="007A60E4" w:rsidRPr="00365888">
        <w:rPr>
          <w:rFonts w:cs="Helvetica"/>
          <w:lang w:eastAsia="nl-BE"/>
        </w:rPr>
        <w:t>.</w:t>
      </w:r>
    </w:p>
    <w:p w14:paraId="4F99D2CA" w14:textId="1C47988A" w:rsidR="008956E6" w:rsidRPr="00365888" w:rsidRDefault="00C73CC1" w:rsidP="00C11ECB">
      <w:pPr>
        <w:widowControl/>
        <w:autoSpaceDE w:val="0"/>
        <w:autoSpaceDN w:val="0"/>
        <w:adjustRightInd w:val="0"/>
        <w:spacing w:line="240" w:lineRule="auto"/>
        <w:jc w:val="both"/>
        <w:rPr>
          <w:rFonts w:cs="Helvetica"/>
          <w:lang w:eastAsia="nl-BE"/>
        </w:rPr>
      </w:pPr>
      <w:r>
        <w:rPr>
          <w:rFonts w:cs="Helvetica"/>
          <w:lang w:eastAsia="nl-BE"/>
        </w:rPr>
        <w:t>2</w:t>
      </w:r>
      <w:r w:rsidR="00290AFB" w:rsidRPr="00365888">
        <w:rPr>
          <w:rFonts w:cs="Helvetica"/>
          <w:lang w:eastAsia="nl-BE"/>
        </w:rPr>
        <w:t>°</w:t>
      </w:r>
      <w:r w:rsidR="00290AFB" w:rsidRPr="00365888">
        <w:rPr>
          <w:rFonts w:cs="Helvetica"/>
          <w:lang w:eastAsia="nl-BE"/>
        </w:rPr>
        <w:tab/>
        <w:t>Het registreren</w:t>
      </w:r>
      <w:r w:rsidR="00073393">
        <w:rPr>
          <w:rFonts w:cs="Helvetica"/>
          <w:lang w:eastAsia="nl-BE"/>
        </w:rPr>
        <w:t xml:space="preserve">, </w:t>
      </w:r>
      <w:r w:rsidR="00290AFB" w:rsidRPr="00365888">
        <w:rPr>
          <w:rFonts w:cs="Helvetica"/>
          <w:lang w:eastAsia="nl-BE"/>
        </w:rPr>
        <w:t xml:space="preserve">opvolgen </w:t>
      </w:r>
      <w:r w:rsidR="00073393">
        <w:rPr>
          <w:rFonts w:cs="Helvetica"/>
          <w:lang w:eastAsia="nl-BE"/>
        </w:rPr>
        <w:t xml:space="preserve">en invorderen </w:t>
      </w:r>
      <w:r w:rsidR="00290AFB" w:rsidRPr="00365888">
        <w:rPr>
          <w:rFonts w:cs="Helvetica"/>
          <w:lang w:eastAsia="nl-BE"/>
        </w:rPr>
        <w:t xml:space="preserve">van </w:t>
      </w:r>
      <w:r w:rsidR="00393BC5" w:rsidRPr="00365888">
        <w:rPr>
          <w:rFonts w:cs="Helvetica"/>
          <w:lang w:eastAsia="nl-BE"/>
        </w:rPr>
        <w:t>huurachterstallen</w:t>
      </w:r>
      <w:r w:rsidR="00B9342C" w:rsidRPr="00365888">
        <w:rPr>
          <w:rFonts w:cs="Helvetica"/>
          <w:lang w:eastAsia="nl-BE"/>
        </w:rPr>
        <w:t>.</w:t>
      </w:r>
    </w:p>
    <w:p w14:paraId="5B386DA4" w14:textId="3F3B2FDC" w:rsidR="00875B25" w:rsidRPr="00365888" w:rsidRDefault="00C73CC1" w:rsidP="00C11ECB">
      <w:pPr>
        <w:widowControl/>
        <w:autoSpaceDE w:val="0"/>
        <w:autoSpaceDN w:val="0"/>
        <w:adjustRightInd w:val="0"/>
        <w:spacing w:line="240" w:lineRule="auto"/>
        <w:jc w:val="both"/>
        <w:rPr>
          <w:rFonts w:cs="Helvetica"/>
          <w:lang w:eastAsia="nl-BE"/>
        </w:rPr>
      </w:pPr>
      <w:r>
        <w:rPr>
          <w:rFonts w:cs="Helvetica"/>
          <w:lang w:eastAsia="nl-BE"/>
        </w:rPr>
        <w:t>3</w:t>
      </w:r>
      <w:r w:rsidR="00875B25" w:rsidRPr="00365888">
        <w:rPr>
          <w:rFonts w:cs="Helvetica"/>
          <w:lang w:eastAsia="nl-BE"/>
        </w:rPr>
        <w:t>°</w:t>
      </w:r>
      <w:r w:rsidR="00875B25" w:rsidRPr="00365888">
        <w:rPr>
          <w:rFonts w:cs="Helvetica"/>
          <w:lang w:eastAsia="nl-BE"/>
        </w:rPr>
        <w:tab/>
        <w:t xml:space="preserve">Het beheren van bank- of spaarrekeningen </w:t>
      </w:r>
      <w:r w:rsidR="00571EA7">
        <w:rPr>
          <w:rFonts w:cs="Helvetica"/>
          <w:lang w:eastAsia="nl-BE"/>
        </w:rPr>
        <w:t>met betrekking tot</w:t>
      </w:r>
      <w:r w:rsidR="00875B25" w:rsidRPr="00365888">
        <w:rPr>
          <w:rFonts w:cs="Helvetica"/>
          <w:lang w:eastAsia="nl-BE"/>
        </w:rPr>
        <w:t xml:space="preserve"> </w:t>
      </w:r>
      <w:r w:rsidR="00B9342C" w:rsidRPr="00365888">
        <w:rPr>
          <w:rFonts w:cs="Helvetica"/>
          <w:lang w:eastAsia="nl-BE"/>
        </w:rPr>
        <w:t>alle beheerstaken</w:t>
      </w:r>
      <w:r w:rsidR="00875B25" w:rsidRPr="00365888">
        <w:rPr>
          <w:rFonts w:cs="Helvetica"/>
          <w:lang w:eastAsia="nl-BE"/>
        </w:rPr>
        <w:t xml:space="preserve"> en </w:t>
      </w:r>
      <w:r w:rsidR="000F7B9E" w:rsidRPr="00365888">
        <w:rPr>
          <w:rFonts w:cs="Helvetica"/>
          <w:lang w:eastAsia="nl-BE"/>
        </w:rPr>
        <w:t>de dagelijkse uitbating van het</w:t>
      </w:r>
      <w:r w:rsidR="0089666D" w:rsidRPr="00365888">
        <w:rPr>
          <w:rFonts w:cs="Helvetica"/>
          <w:lang w:eastAsia="nl-BE"/>
        </w:rPr>
        <w:t xml:space="preserve"> in deze overeenkomst beschreven</w:t>
      </w:r>
      <w:r w:rsidR="000F7B9E" w:rsidRPr="00365888">
        <w:rPr>
          <w:rFonts w:cs="Helvetica"/>
          <w:lang w:eastAsia="nl-BE"/>
        </w:rPr>
        <w:t xml:space="preserve"> huurpatrimonium (de beheerrekening</w:t>
      </w:r>
      <w:r w:rsidR="0089666D" w:rsidRPr="00365888">
        <w:rPr>
          <w:rFonts w:cs="Helvetica"/>
          <w:lang w:eastAsia="nl-BE"/>
        </w:rPr>
        <w:t>en</w:t>
      </w:r>
      <w:r w:rsidR="000F7B9E" w:rsidRPr="00365888">
        <w:rPr>
          <w:rFonts w:cs="Helvetica"/>
          <w:lang w:eastAsia="nl-BE"/>
        </w:rPr>
        <w:t>)</w:t>
      </w:r>
      <w:r w:rsidR="00EF295C" w:rsidRPr="00365888">
        <w:rPr>
          <w:rFonts w:cs="Helvetica"/>
          <w:lang w:eastAsia="nl-BE"/>
        </w:rPr>
        <w:t>, inclusief het doorstorten van de maandelijkse netto-opbrengsten</w:t>
      </w:r>
      <w:r w:rsidR="007429AA" w:rsidRPr="00365888">
        <w:rPr>
          <w:rStyle w:val="Voetnootmarkering"/>
          <w:rFonts w:cs="Helvetica"/>
          <w:lang w:eastAsia="nl-BE"/>
        </w:rPr>
        <w:footnoteReference w:id="4"/>
      </w:r>
      <w:r w:rsidR="00EF295C" w:rsidRPr="00365888">
        <w:rPr>
          <w:rFonts w:cs="Helvetica"/>
          <w:lang w:eastAsia="nl-BE"/>
        </w:rPr>
        <w:t xml:space="preserve"> </w:t>
      </w:r>
      <w:r w:rsidR="00571EA7">
        <w:rPr>
          <w:rFonts w:cs="Helvetica"/>
          <w:lang w:eastAsia="nl-BE"/>
        </w:rPr>
        <w:t>op de bankrekening van</w:t>
      </w:r>
      <w:r w:rsidR="00EF295C" w:rsidRPr="00365888">
        <w:rPr>
          <w:rFonts w:cs="Helvetica"/>
          <w:lang w:eastAsia="nl-BE"/>
        </w:rPr>
        <w:t xml:space="preserve"> </w:t>
      </w:r>
      <w:r w:rsidR="00DC77AF">
        <w:rPr>
          <w:rFonts w:cs="Helvetica"/>
          <w:lang w:eastAsia="nl-BE"/>
        </w:rPr>
        <w:t>het lokale bestuur</w:t>
      </w:r>
      <w:r w:rsidR="00EF295C" w:rsidRPr="00365888">
        <w:rPr>
          <w:rFonts w:cs="Helvetica"/>
          <w:lang w:eastAsia="nl-BE"/>
        </w:rPr>
        <w:t xml:space="preserve"> </w:t>
      </w:r>
      <w:r w:rsidR="00571EA7">
        <w:rPr>
          <w:rFonts w:cs="Helvetica"/>
          <w:lang w:eastAsia="nl-BE"/>
        </w:rPr>
        <w:t>die het heeft</w:t>
      </w:r>
      <w:r w:rsidR="000F7B9E" w:rsidRPr="00365888">
        <w:rPr>
          <w:rFonts w:cs="Helvetica"/>
          <w:lang w:eastAsia="nl-BE"/>
        </w:rPr>
        <w:t xml:space="preserve"> </w:t>
      </w:r>
      <w:r w:rsidR="007A60E4" w:rsidRPr="00365888">
        <w:rPr>
          <w:rFonts w:cs="Helvetica"/>
          <w:lang w:eastAsia="nl-BE"/>
        </w:rPr>
        <w:t>opgegeven.</w:t>
      </w:r>
    </w:p>
    <w:p w14:paraId="1ED319C0" w14:textId="640CF0D7" w:rsidR="00A6051D" w:rsidRPr="00365888" w:rsidRDefault="00C73CC1" w:rsidP="00C11ECB">
      <w:pPr>
        <w:widowControl/>
        <w:autoSpaceDE w:val="0"/>
        <w:autoSpaceDN w:val="0"/>
        <w:adjustRightInd w:val="0"/>
        <w:spacing w:line="240" w:lineRule="auto"/>
        <w:jc w:val="both"/>
        <w:rPr>
          <w:rFonts w:cs="Helvetica"/>
          <w:lang w:eastAsia="nl-BE"/>
        </w:rPr>
      </w:pPr>
      <w:r>
        <w:rPr>
          <w:rFonts w:cs="Helvetica"/>
          <w:lang w:eastAsia="nl-BE"/>
        </w:rPr>
        <w:t>4</w:t>
      </w:r>
      <w:r w:rsidR="00A6051D" w:rsidRPr="00365888">
        <w:rPr>
          <w:rFonts w:cs="Helvetica"/>
          <w:lang w:eastAsia="nl-BE"/>
        </w:rPr>
        <w:t>°</w:t>
      </w:r>
      <w:r w:rsidR="00A6051D" w:rsidRPr="00365888">
        <w:rPr>
          <w:rFonts w:cs="Helvetica"/>
          <w:lang w:eastAsia="nl-BE"/>
        </w:rPr>
        <w:tab/>
        <w:t>Het</w:t>
      </w:r>
      <w:r w:rsidR="00A67249" w:rsidRPr="00365888">
        <w:rPr>
          <w:rFonts w:cs="Helvetica"/>
          <w:lang w:eastAsia="nl-BE"/>
        </w:rPr>
        <w:t xml:space="preserve"> sluiten van huurcontracten en in </w:t>
      </w:r>
      <w:r w:rsidR="00571EA7">
        <w:rPr>
          <w:rFonts w:cs="Helvetica"/>
          <w:lang w:eastAsia="nl-BE"/>
        </w:rPr>
        <w:t xml:space="preserve">het kader daarvan </w:t>
      </w:r>
      <w:r w:rsidR="00A6051D" w:rsidRPr="00365888">
        <w:rPr>
          <w:rFonts w:cs="Helvetica"/>
          <w:lang w:eastAsia="nl-BE"/>
        </w:rPr>
        <w:t xml:space="preserve">een transparante administratie </w:t>
      </w:r>
      <w:r w:rsidR="00571EA7">
        <w:rPr>
          <w:rFonts w:cs="Helvetica"/>
          <w:lang w:eastAsia="nl-BE"/>
        </w:rPr>
        <w:t>over</w:t>
      </w:r>
      <w:r w:rsidR="00A6051D" w:rsidRPr="00365888">
        <w:rPr>
          <w:rFonts w:cs="Helvetica"/>
          <w:lang w:eastAsia="nl-BE"/>
        </w:rPr>
        <w:t xml:space="preserve"> bezetting, leegstand en</w:t>
      </w:r>
      <w:r w:rsidR="007A60E4" w:rsidRPr="00365888">
        <w:rPr>
          <w:rFonts w:cs="Helvetica"/>
          <w:lang w:eastAsia="nl-BE"/>
        </w:rPr>
        <w:t xml:space="preserve"> mutaties</w:t>
      </w:r>
      <w:r w:rsidR="00571EA7">
        <w:rPr>
          <w:rFonts w:cs="Helvetica"/>
          <w:lang w:eastAsia="nl-BE"/>
        </w:rPr>
        <w:t xml:space="preserve"> bijhouden</w:t>
      </w:r>
      <w:r w:rsidR="007A60E4" w:rsidRPr="00365888">
        <w:rPr>
          <w:rFonts w:cs="Helvetica"/>
          <w:lang w:eastAsia="nl-BE"/>
        </w:rPr>
        <w:t>.</w:t>
      </w:r>
    </w:p>
    <w:p w14:paraId="238FA72E" w14:textId="2DC0F861" w:rsidR="0060773A" w:rsidRPr="00365888" w:rsidRDefault="00C73CC1" w:rsidP="00C11ECB">
      <w:pPr>
        <w:widowControl/>
        <w:autoSpaceDE w:val="0"/>
        <w:autoSpaceDN w:val="0"/>
        <w:adjustRightInd w:val="0"/>
        <w:spacing w:line="240" w:lineRule="auto"/>
        <w:jc w:val="both"/>
        <w:rPr>
          <w:rFonts w:cs="Helvetica"/>
          <w:lang w:eastAsia="nl-BE"/>
        </w:rPr>
      </w:pPr>
      <w:r>
        <w:rPr>
          <w:rFonts w:cs="Helvetica"/>
          <w:lang w:eastAsia="nl-BE"/>
        </w:rPr>
        <w:t>5</w:t>
      </w:r>
      <w:r w:rsidR="0060773A" w:rsidRPr="00365888">
        <w:rPr>
          <w:rFonts w:cs="Helvetica"/>
          <w:lang w:eastAsia="nl-BE"/>
        </w:rPr>
        <w:t>°</w:t>
      </w:r>
      <w:r w:rsidR="0060773A" w:rsidRPr="00365888">
        <w:rPr>
          <w:rFonts w:cs="Helvetica"/>
          <w:lang w:eastAsia="nl-BE"/>
        </w:rPr>
        <w:tab/>
        <w:t>Het voorzien in de aangifte en de opvolging</w:t>
      </w:r>
      <w:r w:rsidR="00F76D56" w:rsidRPr="00365888">
        <w:rPr>
          <w:rFonts w:cs="Helvetica"/>
          <w:lang w:eastAsia="nl-BE"/>
        </w:rPr>
        <w:t xml:space="preserve"> van</w:t>
      </w:r>
      <w:r w:rsidR="0060773A" w:rsidRPr="00365888">
        <w:rPr>
          <w:rFonts w:cs="Helvetica"/>
          <w:lang w:eastAsia="nl-BE"/>
        </w:rPr>
        <w:t xml:space="preserve"> schadedossiers</w:t>
      </w:r>
      <w:r w:rsidR="00F76D56" w:rsidRPr="00365888">
        <w:rPr>
          <w:rFonts w:cs="Helvetica"/>
          <w:lang w:eastAsia="nl-BE"/>
        </w:rPr>
        <w:t xml:space="preserve"> als gevolg van een calamiteit van </w:t>
      </w:r>
      <w:r w:rsidR="00FC3E44">
        <w:rPr>
          <w:rFonts w:cs="Helvetica"/>
          <w:lang w:eastAsia="nl-BE"/>
        </w:rPr>
        <w:t>om het even</w:t>
      </w:r>
      <w:r w:rsidR="00FC3E44" w:rsidRPr="00365888">
        <w:rPr>
          <w:rFonts w:cs="Helvetica"/>
          <w:lang w:eastAsia="nl-BE"/>
        </w:rPr>
        <w:t xml:space="preserve"> </w:t>
      </w:r>
      <w:r w:rsidR="00F76D56" w:rsidRPr="00365888">
        <w:rPr>
          <w:rFonts w:cs="Helvetica"/>
          <w:lang w:eastAsia="nl-BE"/>
        </w:rPr>
        <w:t>welke aard,</w:t>
      </w:r>
      <w:r w:rsidR="0060773A" w:rsidRPr="00365888">
        <w:rPr>
          <w:rFonts w:cs="Helvetica"/>
          <w:lang w:eastAsia="nl-BE"/>
        </w:rPr>
        <w:t xml:space="preserve"> </w:t>
      </w:r>
      <w:r w:rsidR="00FC3E44">
        <w:rPr>
          <w:rFonts w:cs="Helvetica"/>
          <w:lang w:eastAsia="nl-BE"/>
        </w:rPr>
        <w:t>om</w:t>
      </w:r>
      <w:r w:rsidR="00FC3E44" w:rsidRPr="00365888">
        <w:rPr>
          <w:rFonts w:cs="Helvetica"/>
          <w:lang w:eastAsia="nl-BE"/>
        </w:rPr>
        <w:t xml:space="preserve"> </w:t>
      </w:r>
      <w:r w:rsidR="00F76D56" w:rsidRPr="00365888">
        <w:rPr>
          <w:rFonts w:cs="Helvetica"/>
          <w:lang w:eastAsia="nl-BE"/>
        </w:rPr>
        <w:t xml:space="preserve">snel en efficiënt tot een </w:t>
      </w:r>
      <w:r w:rsidR="00B9342C" w:rsidRPr="00365888">
        <w:rPr>
          <w:rFonts w:cs="Helvetica"/>
          <w:lang w:eastAsia="nl-BE"/>
        </w:rPr>
        <w:t xml:space="preserve">schadeloosstelling van de huurder of </w:t>
      </w:r>
      <w:r w:rsidR="00DC77AF">
        <w:rPr>
          <w:rFonts w:cs="Helvetica"/>
          <w:lang w:eastAsia="nl-BE"/>
        </w:rPr>
        <w:t>het lokale bestuur</w:t>
      </w:r>
      <w:r w:rsidR="00BA5C3F">
        <w:rPr>
          <w:rFonts w:cs="Helvetica"/>
          <w:lang w:eastAsia="nl-BE"/>
        </w:rPr>
        <w:t xml:space="preserve"> te komen</w:t>
      </w:r>
      <w:r w:rsidR="00E6119F" w:rsidRPr="00365888">
        <w:rPr>
          <w:rFonts w:cs="Helvetica"/>
          <w:lang w:eastAsia="nl-BE"/>
        </w:rPr>
        <w:t>.</w:t>
      </w:r>
    </w:p>
    <w:p w14:paraId="590D4DAD" w14:textId="5823B5EE" w:rsidR="005832AA" w:rsidRPr="00365888" w:rsidRDefault="00C73CC1" w:rsidP="00C11ECB">
      <w:pPr>
        <w:widowControl/>
        <w:autoSpaceDE w:val="0"/>
        <w:autoSpaceDN w:val="0"/>
        <w:adjustRightInd w:val="0"/>
        <w:spacing w:line="240" w:lineRule="auto"/>
        <w:jc w:val="both"/>
        <w:rPr>
          <w:rFonts w:cs="Helvetica"/>
          <w:lang w:eastAsia="nl-BE"/>
        </w:rPr>
      </w:pPr>
      <w:r>
        <w:rPr>
          <w:rFonts w:cs="Helvetica"/>
          <w:lang w:eastAsia="nl-BE"/>
        </w:rPr>
        <w:t>6</w:t>
      </w:r>
      <w:r w:rsidR="005832AA" w:rsidRPr="00365888">
        <w:rPr>
          <w:rFonts w:cs="Helvetica"/>
          <w:lang w:eastAsia="nl-BE"/>
        </w:rPr>
        <w:t>°</w:t>
      </w:r>
      <w:r w:rsidR="005832AA" w:rsidRPr="00365888">
        <w:rPr>
          <w:rFonts w:cs="Helvetica"/>
          <w:lang w:eastAsia="nl-BE"/>
        </w:rPr>
        <w:tab/>
        <w:t xml:space="preserve">Het uitvoeren van de noodzakelijke waardebepalingen van de </w:t>
      </w:r>
      <w:r w:rsidR="00DA4E6F">
        <w:rPr>
          <w:rFonts w:cs="Helvetica"/>
          <w:lang w:eastAsia="nl-BE"/>
        </w:rPr>
        <w:t>onroerende goederen</w:t>
      </w:r>
      <w:r w:rsidR="005832AA" w:rsidRPr="00365888">
        <w:rPr>
          <w:rFonts w:cs="Helvetica"/>
          <w:lang w:eastAsia="nl-BE"/>
        </w:rPr>
        <w:t xml:space="preserve"> </w:t>
      </w:r>
      <w:r w:rsidR="00FC3E44">
        <w:rPr>
          <w:rFonts w:cs="Helvetica"/>
          <w:lang w:eastAsia="nl-BE"/>
        </w:rPr>
        <w:t>om</w:t>
      </w:r>
      <w:r w:rsidR="00FC3E44" w:rsidRPr="00365888">
        <w:rPr>
          <w:rFonts w:cs="Helvetica"/>
          <w:lang w:eastAsia="nl-BE"/>
        </w:rPr>
        <w:t xml:space="preserve"> </w:t>
      </w:r>
      <w:r w:rsidR="005832AA" w:rsidRPr="00365888">
        <w:rPr>
          <w:rFonts w:cs="Helvetica"/>
          <w:lang w:eastAsia="nl-BE"/>
        </w:rPr>
        <w:t>een correcte huurprijsberekening te kunnen uitvoeren</w:t>
      </w:r>
      <w:r w:rsidR="00B9342C" w:rsidRPr="00365888">
        <w:rPr>
          <w:rFonts w:cs="Helvetica"/>
          <w:lang w:eastAsia="nl-BE"/>
        </w:rPr>
        <w:t xml:space="preserve"> of een mogelijke onroerende transactie voor te bereiden</w:t>
      </w:r>
      <w:r w:rsidR="005832AA" w:rsidRPr="00365888">
        <w:rPr>
          <w:rFonts w:cs="Helvetica"/>
          <w:lang w:eastAsia="nl-BE"/>
        </w:rPr>
        <w:t>.</w:t>
      </w:r>
    </w:p>
    <w:p w14:paraId="6E69C800" w14:textId="6D07558F" w:rsidR="005832AA" w:rsidRPr="00365888" w:rsidRDefault="00C73CC1" w:rsidP="00C11ECB">
      <w:pPr>
        <w:widowControl/>
        <w:autoSpaceDE w:val="0"/>
        <w:autoSpaceDN w:val="0"/>
        <w:adjustRightInd w:val="0"/>
        <w:spacing w:line="240" w:lineRule="auto"/>
        <w:jc w:val="both"/>
        <w:rPr>
          <w:rFonts w:cs="Helvetica"/>
          <w:lang w:eastAsia="nl-BE"/>
        </w:rPr>
      </w:pPr>
      <w:r>
        <w:rPr>
          <w:rFonts w:cs="Helvetica"/>
          <w:lang w:eastAsia="nl-BE"/>
        </w:rPr>
        <w:t>7</w:t>
      </w:r>
      <w:r w:rsidR="005832AA" w:rsidRPr="00365888">
        <w:rPr>
          <w:rFonts w:cs="Helvetica"/>
          <w:lang w:eastAsia="nl-BE"/>
        </w:rPr>
        <w:t>°</w:t>
      </w:r>
      <w:r w:rsidR="005832AA" w:rsidRPr="00365888">
        <w:rPr>
          <w:rFonts w:cs="Helvetica"/>
          <w:lang w:eastAsia="nl-BE"/>
        </w:rPr>
        <w:tab/>
        <w:t>Het uitvoeren van huurprijsberekeningen volgens de</w:t>
      </w:r>
      <w:r w:rsidR="00137F4C" w:rsidRPr="00365888">
        <w:rPr>
          <w:rFonts w:cs="Helvetica"/>
          <w:lang w:eastAsia="nl-BE"/>
        </w:rPr>
        <w:t xml:space="preserve"> geldende regelgeving.</w:t>
      </w:r>
    </w:p>
    <w:p w14:paraId="6B2AA640" w14:textId="4D6A3095" w:rsidR="00B9342C" w:rsidRPr="00365888" w:rsidRDefault="00C73CC1" w:rsidP="00C11ECB">
      <w:pPr>
        <w:widowControl/>
        <w:autoSpaceDE w:val="0"/>
        <w:autoSpaceDN w:val="0"/>
        <w:adjustRightInd w:val="0"/>
        <w:spacing w:line="240" w:lineRule="auto"/>
        <w:jc w:val="both"/>
        <w:rPr>
          <w:rFonts w:cs="Helvetica"/>
          <w:lang w:eastAsia="nl-BE"/>
        </w:rPr>
      </w:pPr>
      <w:r>
        <w:rPr>
          <w:rFonts w:cs="Helvetica"/>
          <w:lang w:eastAsia="nl-BE"/>
        </w:rPr>
        <w:lastRenderedPageBreak/>
        <w:t>8</w:t>
      </w:r>
      <w:r w:rsidR="00B9342C" w:rsidRPr="00365888">
        <w:rPr>
          <w:rFonts w:cs="Helvetica"/>
          <w:lang w:eastAsia="nl-BE"/>
        </w:rPr>
        <w:t>°</w:t>
      </w:r>
      <w:r w:rsidR="00B9342C" w:rsidRPr="00365888">
        <w:rPr>
          <w:rFonts w:cs="Helvetica"/>
          <w:lang w:eastAsia="nl-BE"/>
        </w:rPr>
        <w:tab/>
        <w:t>Het opmaken of laten opmaken van attesten, controles en keuringen</w:t>
      </w:r>
      <w:r w:rsidR="00FC3E44">
        <w:rPr>
          <w:rFonts w:cs="Helvetica"/>
          <w:lang w:eastAsia="nl-BE"/>
        </w:rPr>
        <w:t>,</w:t>
      </w:r>
      <w:r w:rsidR="00B9342C" w:rsidRPr="00365888">
        <w:rPr>
          <w:rFonts w:cs="Helvetica"/>
          <w:lang w:eastAsia="nl-BE"/>
        </w:rPr>
        <w:t xml:space="preserve"> zoals</w:t>
      </w:r>
      <w:r w:rsidR="00FC3E44">
        <w:rPr>
          <w:rFonts w:cs="Helvetica"/>
          <w:lang w:eastAsia="nl-BE"/>
        </w:rPr>
        <w:t xml:space="preserve"> </w:t>
      </w:r>
      <w:r w:rsidR="00B9342C" w:rsidRPr="00365888">
        <w:rPr>
          <w:rFonts w:cs="Helvetica"/>
          <w:lang w:eastAsia="nl-BE"/>
        </w:rPr>
        <w:t>EPC</w:t>
      </w:r>
      <w:r w:rsidR="00FC3E44">
        <w:rPr>
          <w:rFonts w:cs="Helvetica"/>
          <w:lang w:eastAsia="nl-BE"/>
        </w:rPr>
        <w:t>-</w:t>
      </w:r>
      <w:r w:rsidR="00B9342C" w:rsidRPr="00365888">
        <w:rPr>
          <w:rFonts w:cs="Helvetica"/>
          <w:lang w:eastAsia="nl-BE"/>
        </w:rPr>
        <w:t xml:space="preserve"> certificaten, bodemattesten</w:t>
      </w:r>
      <w:r w:rsidR="00FC3E44">
        <w:rPr>
          <w:rFonts w:cs="Helvetica"/>
          <w:lang w:eastAsia="nl-BE"/>
        </w:rPr>
        <w:t xml:space="preserve"> en</w:t>
      </w:r>
      <w:r w:rsidR="00FC3E44" w:rsidRPr="00365888">
        <w:rPr>
          <w:rFonts w:cs="Helvetica"/>
          <w:lang w:eastAsia="nl-BE"/>
        </w:rPr>
        <w:t xml:space="preserve"> </w:t>
      </w:r>
      <w:r w:rsidR="00B9342C" w:rsidRPr="00365888">
        <w:rPr>
          <w:rFonts w:cs="Helvetica"/>
          <w:lang w:eastAsia="nl-BE"/>
        </w:rPr>
        <w:t>keuring</w:t>
      </w:r>
      <w:r w:rsidR="00FC3E44">
        <w:rPr>
          <w:rFonts w:cs="Helvetica"/>
          <w:lang w:eastAsia="nl-BE"/>
        </w:rPr>
        <w:t>sattesten</w:t>
      </w:r>
      <w:r w:rsidR="00B9342C" w:rsidRPr="00365888">
        <w:rPr>
          <w:rFonts w:cs="Helvetica"/>
          <w:lang w:eastAsia="nl-BE"/>
        </w:rPr>
        <w:t xml:space="preserve"> van liften </w:t>
      </w:r>
      <w:r w:rsidR="00FC3E44">
        <w:rPr>
          <w:rFonts w:cs="Helvetica"/>
          <w:lang w:eastAsia="nl-BE"/>
        </w:rPr>
        <w:t xml:space="preserve">en </w:t>
      </w:r>
      <w:r w:rsidR="00B9342C" w:rsidRPr="00365888">
        <w:rPr>
          <w:rFonts w:cs="Helvetica"/>
          <w:lang w:eastAsia="nl-BE"/>
        </w:rPr>
        <w:t xml:space="preserve">blusmiddelen. </w:t>
      </w:r>
    </w:p>
    <w:p w14:paraId="5E38E800" w14:textId="2B9F99FA" w:rsidR="008C1D7A" w:rsidRPr="00365888" w:rsidRDefault="00C73CC1" w:rsidP="00C11ECB">
      <w:pPr>
        <w:widowControl/>
        <w:autoSpaceDE w:val="0"/>
        <w:autoSpaceDN w:val="0"/>
        <w:adjustRightInd w:val="0"/>
        <w:spacing w:line="240" w:lineRule="auto"/>
        <w:jc w:val="both"/>
        <w:rPr>
          <w:rFonts w:cs="Helvetica"/>
          <w:lang w:eastAsia="nl-BE"/>
        </w:rPr>
      </w:pPr>
      <w:r>
        <w:rPr>
          <w:rFonts w:cs="Helvetica"/>
          <w:lang w:eastAsia="nl-BE"/>
        </w:rPr>
        <w:t>9</w:t>
      </w:r>
      <w:r w:rsidR="008C1D7A" w:rsidRPr="00365888">
        <w:rPr>
          <w:rFonts w:cs="Helvetica"/>
          <w:lang w:eastAsia="nl-BE"/>
        </w:rPr>
        <w:t>°</w:t>
      </w:r>
      <w:r w:rsidR="008C1D7A" w:rsidRPr="00365888">
        <w:rPr>
          <w:rFonts w:cs="Helvetica"/>
          <w:lang w:eastAsia="nl-BE"/>
        </w:rPr>
        <w:tab/>
        <w:t>Het sluiten van contracten met betrekking tot de uitbating en beheerdaden van het patrimonium, zoals energieleveringscontracten, drinkwatervoorziening</w:t>
      </w:r>
      <w:r w:rsidR="00FC3E44">
        <w:rPr>
          <w:rFonts w:cs="Helvetica"/>
          <w:lang w:eastAsia="nl-BE"/>
        </w:rPr>
        <w:t xml:space="preserve"> en </w:t>
      </w:r>
      <w:proofErr w:type="spellStart"/>
      <w:r w:rsidR="008C1D7A" w:rsidRPr="00365888">
        <w:rPr>
          <w:rFonts w:cs="Helvetica"/>
          <w:lang w:eastAsia="nl-BE"/>
        </w:rPr>
        <w:t>afvalo</w:t>
      </w:r>
      <w:r w:rsidR="00FC3E44">
        <w:rPr>
          <w:rFonts w:cs="Helvetica"/>
          <w:lang w:eastAsia="nl-BE"/>
        </w:rPr>
        <w:t>p</w:t>
      </w:r>
      <w:r w:rsidR="008C1D7A" w:rsidRPr="00365888">
        <w:rPr>
          <w:rFonts w:cs="Helvetica"/>
          <w:lang w:eastAsia="nl-BE"/>
        </w:rPr>
        <w:t>haling</w:t>
      </w:r>
      <w:proofErr w:type="spellEnd"/>
      <w:r w:rsidR="00D762CE" w:rsidRPr="00365888">
        <w:rPr>
          <w:rFonts w:cs="Helvetica"/>
          <w:lang w:eastAsia="nl-BE"/>
        </w:rPr>
        <w:t xml:space="preserve"> </w:t>
      </w:r>
      <w:r w:rsidR="00C13AD6">
        <w:rPr>
          <w:rFonts w:cs="Helvetica"/>
          <w:lang w:eastAsia="nl-BE"/>
        </w:rPr>
        <w:t>(z</w:t>
      </w:r>
      <w:r w:rsidR="00D762CE" w:rsidRPr="00365888">
        <w:rPr>
          <w:rFonts w:cs="Helvetica"/>
          <w:lang w:eastAsia="nl-BE"/>
        </w:rPr>
        <w:t xml:space="preserve">ie ook </w:t>
      </w:r>
      <w:r w:rsidR="0050199F">
        <w:rPr>
          <w:rFonts w:cs="Helvetica"/>
          <w:lang w:eastAsia="nl-BE"/>
        </w:rPr>
        <w:t>a</w:t>
      </w:r>
      <w:r w:rsidR="00D762CE" w:rsidRPr="00365888">
        <w:rPr>
          <w:rFonts w:cs="Helvetica"/>
          <w:lang w:eastAsia="nl-BE"/>
        </w:rPr>
        <w:t>rt</w:t>
      </w:r>
      <w:r w:rsidR="00FC3E44">
        <w:rPr>
          <w:rFonts w:cs="Helvetica"/>
          <w:lang w:eastAsia="nl-BE"/>
        </w:rPr>
        <w:t>ikel</w:t>
      </w:r>
      <w:r w:rsidR="00D762CE" w:rsidRPr="00365888">
        <w:rPr>
          <w:rFonts w:cs="Helvetica"/>
          <w:lang w:eastAsia="nl-BE"/>
        </w:rPr>
        <w:t xml:space="preserve"> 6</w:t>
      </w:r>
      <w:r w:rsidR="00C13AD6">
        <w:rPr>
          <w:rFonts w:cs="Helvetica"/>
          <w:lang w:eastAsia="nl-BE"/>
        </w:rPr>
        <w:t>)</w:t>
      </w:r>
      <w:r w:rsidR="00FC3E44">
        <w:rPr>
          <w:rFonts w:cs="Helvetica"/>
          <w:lang w:eastAsia="nl-BE"/>
        </w:rPr>
        <w:t>.</w:t>
      </w:r>
    </w:p>
    <w:p w14:paraId="4829207D" w14:textId="37329045" w:rsidR="008A71F2" w:rsidRPr="00365888" w:rsidRDefault="00C73CC1" w:rsidP="00C11ECB">
      <w:pPr>
        <w:widowControl/>
        <w:autoSpaceDE w:val="0"/>
        <w:autoSpaceDN w:val="0"/>
        <w:adjustRightInd w:val="0"/>
        <w:spacing w:line="240" w:lineRule="auto"/>
        <w:jc w:val="both"/>
        <w:rPr>
          <w:rFonts w:cs="Helvetica"/>
          <w:lang w:eastAsia="nl-BE"/>
        </w:rPr>
      </w:pPr>
      <w:r>
        <w:rPr>
          <w:rFonts w:cs="Helvetica"/>
          <w:lang w:eastAsia="nl-BE"/>
        </w:rPr>
        <w:t>10</w:t>
      </w:r>
      <w:r w:rsidR="008A71F2" w:rsidRPr="00365888">
        <w:rPr>
          <w:rFonts w:cs="Helvetica"/>
          <w:lang w:eastAsia="nl-BE"/>
        </w:rPr>
        <w:t>°</w:t>
      </w:r>
      <w:r w:rsidR="008A71F2" w:rsidRPr="00365888">
        <w:rPr>
          <w:rFonts w:cs="Helvetica"/>
          <w:lang w:eastAsia="nl-BE"/>
        </w:rPr>
        <w:tab/>
        <w:t>Het nemen van juridische maatregelen in het kader van gedwongen uitzettingen, wanbetalingen, onrechtmatig gebruik van woningen of gemeenschappelijke delen van gebouwen of complexen, terreinen</w:t>
      </w:r>
      <w:r w:rsidR="00FC3E44">
        <w:rPr>
          <w:rFonts w:cs="Helvetica"/>
          <w:lang w:eastAsia="nl-BE"/>
        </w:rPr>
        <w:t xml:space="preserve"> enzovoort.</w:t>
      </w:r>
      <w:r w:rsidR="008A71F2" w:rsidRPr="00365888">
        <w:rPr>
          <w:rFonts w:cs="Helvetica"/>
          <w:lang w:eastAsia="nl-BE"/>
        </w:rPr>
        <w:t xml:space="preserve"> </w:t>
      </w:r>
      <w:r w:rsidR="00B13F70">
        <w:rPr>
          <w:rFonts w:cs="Helvetica"/>
          <w:lang w:eastAsia="nl-BE"/>
        </w:rPr>
        <w:t xml:space="preserve">De beheerder staat </w:t>
      </w:r>
      <w:r w:rsidR="00DC77AF">
        <w:rPr>
          <w:rFonts w:cs="Helvetica"/>
          <w:lang w:eastAsia="nl-BE"/>
        </w:rPr>
        <w:t>het lokale bestuur</w:t>
      </w:r>
      <w:r w:rsidR="00B13F70">
        <w:rPr>
          <w:rFonts w:cs="Helvetica"/>
          <w:lang w:eastAsia="nl-BE"/>
        </w:rPr>
        <w:t xml:space="preserve"> bij indien het bestuur</w:t>
      </w:r>
      <w:r w:rsidR="00740087">
        <w:rPr>
          <w:rFonts w:cs="Helvetica"/>
          <w:lang w:eastAsia="nl-BE"/>
        </w:rPr>
        <w:t>sorgaan</w:t>
      </w:r>
      <w:r w:rsidR="00B13F70">
        <w:rPr>
          <w:rFonts w:cs="Helvetica"/>
          <w:lang w:eastAsia="nl-BE"/>
        </w:rPr>
        <w:t>, als eiser of als verweerder, betrokken wordt in een gerechtelijke procedure die betrekking heeft op het voorwerp van het beheer.</w:t>
      </w:r>
    </w:p>
    <w:p w14:paraId="6CD0491A" w14:textId="118530A2" w:rsidR="003527D0" w:rsidRPr="00365888" w:rsidRDefault="00FC4478" w:rsidP="00C11ECB">
      <w:pPr>
        <w:widowControl/>
        <w:autoSpaceDE w:val="0"/>
        <w:autoSpaceDN w:val="0"/>
        <w:adjustRightInd w:val="0"/>
        <w:spacing w:line="240" w:lineRule="auto"/>
        <w:jc w:val="both"/>
        <w:rPr>
          <w:rFonts w:cs="Helvetica"/>
          <w:lang w:eastAsia="nl-BE"/>
        </w:rPr>
      </w:pPr>
      <w:r>
        <w:rPr>
          <w:rFonts w:cs="Helvetica"/>
          <w:lang w:eastAsia="nl-BE"/>
        </w:rPr>
        <w:t>1</w:t>
      </w:r>
      <w:r w:rsidR="00C73CC1">
        <w:rPr>
          <w:rFonts w:cs="Helvetica"/>
          <w:lang w:eastAsia="nl-BE"/>
        </w:rPr>
        <w:t>1</w:t>
      </w:r>
      <w:r w:rsidR="003527D0" w:rsidRPr="00365888">
        <w:rPr>
          <w:rFonts w:cs="Helvetica"/>
          <w:lang w:eastAsia="nl-BE"/>
        </w:rPr>
        <w:t>°</w:t>
      </w:r>
      <w:r w:rsidR="003527D0" w:rsidRPr="00365888">
        <w:rPr>
          <w:rFonts w:cs="Helvetica"/>
          <w:lang w:eastAsia="nl-BE"/>
        </w:rPr>
        <w:tab/>
        <w:t xml:space="preserve">Het </w:t>
      </w:r>
      <w:r w:rsidR="00916CE3" w:rsidRPr="00365888">
        <w:rPr>
          <w:rFonts w:cs="Helvetica"/>
          <w:lang w:eastAsia="nl-BE"/>
        </w:rPr>
        <w:t xml:space="preserve">opmaken van periodieke rapporten en verslagen </w:t>
      </w:r>
      <w:r w:rsidR="007759E2">
        <w:rPr>
          <w:rFonts w:cs="Helvetica"/>
          <w:lang w:eastAsia="nl-BE"/>
        </w:rPr>
        <w:t>over</w:t>
      </w:r>
      <w:r w:rsidR="007A60E4" w:rsidRPr="00365888">
        <w:rPr>
          <w:rFonts w:cs="Helvetica"/>
          <w:lang w:eastAsia="nl-BE"/>
        </w:rPr>
        <w:t xml:space="preserve"> de</w:t>
      </w:r>
      <w:r w:rsidR="004D2589" w:rsidRPr="00365888">
        <w:rPr>
          <w:rFonts w:cs="Helvetica"/>
          <w:lang w:eastAsia="nl-BE"/>
        </w:rPr>
        <w:t xml:space="preserve"> technische en financiële</w:t>
      </w:r>
      <w:r w:rsidR="007A60E4" w:rsidRPr="00365888">
        <w:rPr>
          <w:rFonts w:cs="Helvetica"/>
          <w:lang w:eastAsia="nl-BE"/>
        </w:rPr>
        <w:t xml:space="preserve"> rapportering aan </w:t>
      </w:r>
      <w:r w:rsidR="00DC77AF">
        <w:rPr>
          <w:rFonts w:cs="Helvetica"/>
          <w:lang w:eastAsia="nl-BE"/>
        </w:rPr>
        <w:t>het lokale bestuur</w:t>
      </w:r>
      <w:r w:rsidR="00C13AD6">
        <w:rPr>
          <w:rFonts w:cs="Helvetica"/>
          <w:lang w:eastAsia="nl-BE"/>
        </w:rPr>
        <w:t xml:space="preserve"> (zie art</w:t>
      </w:r>
      <w:r w:rsidR="007759E2">
        <w:rPr>
          <w:rFonts w:cs="Helvetica"/>
          <w:lang w:eastAsia="nl-BE"/>
        </w:rPr>
        <w:t>ikel</w:t>
      </w:r>
      <w:r w:rsidR="00C13AD6">
        <w:rPr>
          <w:rFonts w:cs="Helvetica"/>
          <w:lang w:eastAsia="nl-BE"/>
        </w:rPr>
        <w:t xml:space="preserve"> 8)</w:t>
      </w:r>
      <w:r w:rsidR="007A60E4" w:rsidRPr="00365888">
        <w:rPr>
          <w:rFonts w:cs="Helvetica"/>
          <w:lang w:eastAsia="nl-BE"/>
        </w:rPr>
        <w:t>.</w:t>
      </w:r>
    </w:p>
    <w:p w14:paraId="0D9167A7" w14:textId="2121D498" w:rsidR="000F58A7" w:rsidRPr="00365888" w:rsidRDefault="00676868" w:rsidP="00763A83">
      <w:pPr>
        <w:jc w:val="both"/>
        <w:rPr>
          <w:b/>
          <w:color w:val="3B5A6F"/>
          <w:sz w:val="22"/>
          <w:szCs w:val="22"/>
        </w:rPr>
      </w:pPr>
      <w:r w:rsidRPr="00365888">
        <w:rPr>
          <w:b/>
          <w:color w:val="3B5A6F"/>
          <w:sz w:val="22"/>
          <w:szCs w:val="22"/>
        </w:rPr>
        <w:t>Art. 5</w:t>
      </w:r>
      <w:r w:rsidR="000F58A7" w:rsidRPr="00365888">
        <w:rPr>
          <w:b/>
          <w:color w:val="3B5A6F"/>
          <w:sz w:val="22"/>
          <w:szCs w:val="22"/>
        </w:rPr>
        <w:t>. Technisch en bouwkundig beheer</w:t>
      </w:r>
    </w:p>
    <w:p w14:paraId="1E42393A" w14:textId="11B3333A" w:rsidR="0089666D" w:rsidRPr="00365888" w:rsidRDefault="000F58A7" w:rsidP="00763A83">
      <w:pPr>
        <w:jc w:val="both"/>
      </w:pPr>
      <w:r w:rsidRPr="00365888">
        <w:t>1°</w:t>
      </w:r>
      <w:r w:rsidRPr="00365888">
        <w:tab/>
      </w:r>
      <w:r w:rsidR="00C13AD6">
        <w:t xml:space="preserve">Instaan voor </w:t>
      </w:r>
      <w:r w:rsidR="0089666D" w:rsidRPr="00365888">
        <w:t>het dagelijks</w:t>
      </w:r>
      <w:r w:rsidR="007759E2">
        <w:t>e</w:t>
      </w:r>
      <w:r w:rsidR="0089666D" w:rsidRPr="00365888">
        <w:t xml:space="preserve"> onderhoud</w:t>
      </w:r>
      <w:r w:rsidR="005A49EB" w:rsidRPr="00365888">
        <w:t xml:space="preserve"> (preventief en correctief)</w:t>
      </w:r>
      <w:r w:rsidR="0089666D" w:rsidRPr="00365888">
        <w:t xml:space="preserve"> met betrekking tot de </w:t>
      </w:r>
      <w:r w:rsidR="00AA0345">
        <w:t>onroerende goederen</w:t>
      </w:r>
      <w:r w:rsidR="0089666D" w:rsidRPr="00365888">
        <w:t xml:space="preserve">, gemeenschappelijke delen en voorzieningen, installaties, omliggende terreinen en toegangswegen </w:t>
      </w:r>
      <w:r w:rsidR="007759E2">
        <w:t xml:space="preserve">die </w:t>
      </w:r>
      <w:r w:rsidR="0089666D" w:rsidRPr="00365888">
        <w:t>behoren tot het in deze overe</w:t>
      </w:r>
      <w:r w:rsidR="007A60E4" w:rsidRPr="00365888">
        <w:t>enkomst beschreven patrimonium.</w:t>
      </w:r>
      <w:r w:rsidR="001B7667">
        <w:t xml:space="preserve"> </w:t>
      </w:r>
      <w:r w:rsidR="001B7667" w:rsidRPr="00365888">
        <w:t xml:space="preserve">Onder preventief onderhoud wordt verstaan: alle onderhoudsacties </w:t>
      </w:r>
      <w:r w:rsidR="007759E2">
        <w:t xml:space="preserve">die </w:t>
      </w:r>
      <w:r w:rsidR="001B7667" w:rsidRPr="00365888">
        <w:t xml:space="preserve">gepland </w:t>
      </w:r>
      <w:r w:rsidR="007759E2">
        <w:t>zijn</w:t>
      </w:r>
      <w:r w:rsidR="00BA5C3F">
        <w:t>,</w:t>
      </w:r>
      <w:r w:rsidR="007759E2">
        <w:t xml:space="preserve"> </w:t>
      </w:r>
      <w:r w:rsidR="001B7667" w:rsidRPr="00365888">
        <w:t>op basis van vooraf bepaalde intervallen</w:t>
      </w:r>
      <w:r w:rsidR="00BA5C3F">
        <w:t>,</w:t>
      </w:r>
      <w:r w:rsidR="001B7667" w:rsidRPr="00365888">
        <w:t xml:space="preserve"> </w:t>
      </w:r>
      <w:r w:rsidR="007759E2">
        <w:t>om</w:t>
      </w:r>
      <w:r w:rsidR="001B7667" w:rsidRPr="00365888">
        <w:t xml:space="preserve"> het falen of de degradatie van gebouwen en </w:t>
      </w:r>
      <w:r w:rsidR="007759E2">
        <w:t xml:space="preserve">de </w:t>
      </w:r>
      <w:r w:rsidR="001B7667" w:rsidRPr="00365888">
        <w:t>installaties</w:t>
      </w:r>
      <w:r w:rsidR="007759E2">
        <w:t xml:space="preserve"> ervan</w:t>
      </w:r>
      <w:r w:rsidR="001B7667" w:rsidRPr="00365888">
        <w:t xml:space="preserve"> te voorkomen en zodoende een onberispelijke staat te garanderen. Onder correctief onderhoud wordt verstaan: alle onderhoudsacties om het falen of de gedegradeerde staat van installaties en gebouwen in een onberispelijke staat te herstellen.</w:t>
      </w:r>
    </w:p>
    <w:p w14:paraId="6D9A2B74" w14:textId="58BFAB19" w:rsidR="00E55B39" w:rsidRPr="00365888" w:rsidRDefault="00E55B39" w:rsidP="00763A83">
      <w:pPr>
        <w:jc w:val="both"/>
      </w:pPr>
      <w:r w:rsidRPr="00365888">
        <w:t>2°</w:t>
      </w:r>
      <w:r w:rsidRPr="00365888">
        <w:tab/>
        <w:t>Het in naam</w:t>
      </w:r>
      <w:r w:rsidR="00D0465C" w:rsidRPr="00365888">
        <w:t xml:space="preserve"> van </w:t>
      </w:r>
      <w:r w:rsidR="00DC77AF">
        <w:t>het lokale bestuur</w:t>
      </w:r>
      <w:r w:rsidRPr="00365888">
        <w:t xml:space="preserve"> sluiten van onderhoudsovereenkomsten </w:t>
      </w:r>
      <w:r w:rsidR="007759E2">
        <w:t>over</w:t>
      </w:r>
      <w:r w:rsidRPr="00365888">
        <w:t xml:space="preserve"> technische installaties en voorzieningen van de woningen en de gemeenschappelijke delen van woning- of gebouwencomplexen</w:t>
      </w:r>
      <w:r w:rsidR="00E41947" w:rsidRPr="00365888">
        <w:t xml:space="preserve"> met </w:t>
      </w:r>
      <w:r w:rsidR="007759E2">
        <w:t xml:space="preserve">de </w:t>
      </w:r>
      <w:r w:rsidR="00E41947" w:rsidRPr="00365888">
        <w:t>bij</w:t>
      </w:r>
      <w:r w:rsidR="007759E2">
        <w:t>be</w:t>
      </w:r>
      <w:r w:rsidR="00E41947" w:rsidRPr="00365888">
        <w:t>horende terreinen</w:t>
      </w:r>
      <w:r w:rsidR="005E6ABA" w:rsidRPr="00365888">
        <w:t>. De o</w:t>
      </w:r>
      <w:r w:rsidR="004C43AF" w:rsidRPr="00365888">
        <w:t xml:space="preserve">vereenkomsten </w:t>
      </w:r>
      <w:r w:rsidR="005E6ABA" w:rsidRPr="00365888">
        <w:t>worden voorafgaandelijk</w:t>
      </w:r>
      <w:r w:rsidR="002263A3">
        <w:t xml:space="preserve"> aan</w:t>
      </w:r>
      <w:r w:rsidR="008C1D7A" w:rsidRPr="00365888">
        <w:t xml:space="preserve"> de ondertekening</w:t>
      </w:r>
      <w:r w:rsidR="005E6ABA" w:rsidRPr="00365888">
        <w:t xml:space="preserve"> ter</w:t>
      </w:r>
      <w:r w:rsidR="007A60E4" w:rsidRPr="00365888">
        <w:t xml:space="preserve"> goedkeuring </w:t>
      </w:r>
      <w:r w:rsidR="005E6ABA" w:rsidRPr="00365888">
        <w:t>voorgelegd aan</w:t>
      </w:r>
      <w:r w:rsidR="007A60E4" w:rsidRPr="00365888">
        <w:t xml:space="preserve"> </w:t>
      </w:r>
      <w:r w:rsidR="00DC77AF">
        <w:t>het lokale bestuur</w:t>
      </w:r>
      <w:r w:rsidR="007A60E4" w:rsidRPr="00365888">
        <w:t>.</w:t>
      </w:r>
      <w:r w:rsidR="005D0E17" w:rsidRPr="00365888">
        <w:t xml:space="preserve"> Na</w:t>
      </w:r>
      <w:r w:rsidR="007759E2">
        <w:t>dat</w:t>
      </w:r>
      <w:r w:rsidR="005D0E17" w:rsidRPr="00365888">
        <w:t xml:space="preserve"> de overeenkomst </w:t>
      </w:r>
      <w:r w:rsidR="007759E2">
        <w:t xml:space="preserve">gesloten is, </w:t>
      </w:r>
      <w:r w:rsidR="005D0E17" w:rsidRPr="00365888">
        <w:t xml:space="preserve">wordt een ondertekende versie aan </w:t>
      </w:r>
      <w:r w:rsidR="00DC77AF">
        <w:t>het lokale bestuur</w:t>
      </w:r>
      <w:r w:rsidR="00E72456">
        <w:t xml:space="preserve"> </w:t>
      </w:r>
      <w:r w:rsidR="005D0E17" w:rsidRPr="00365888">
        <w:t>bezorgd.</w:t>
      </w:r>
    </w:p>
    <w:p w14:paraId="4E81E29F" w14:textId="2A743F8F" w:rsidR="00E55B39" w:rsidRPr="00A415E4" w:rsidRDefault="00E55B39" w:rsidP="00763A83">
      <w:pPr>
        <w:jc w:val="both"/>
      </w:pPr>
      <w:r w:rsidRPr="00365888">
        <w:t>3°</w:t>
      </w:r>
      <w:r w:rsidRPr="00365888">
        <w:tab/>
        <w:t>Het uitvoeren of laten uitvoeren van alle onderhoudswerkzaamheden met betrekking tot preventief en correctief onderhoud</w:t>
      </w:r>
      <w:r w:rsidR="007A60E4" w:rsidRPr="00365888">
        <w:t xml:space="preserve">. </w:t>
      </w:r>
      <w:r w:rsidR="00AE0C0A" w:rsidRPr="00365888">
        <w:t>Uitgaven</w:t>
      </w:r>
      <w:r w:rsidR="007A60E4" w:rsidRPr="00365888">
        <w:t xml:space="preserve"> voor een bedrag groter dan </w:t>
      </w:r>
      <w:r w:rsidR="006C456A" w:rsidRPr="0085479B">
        <w:rPr>
          <w:highlight w:val="yellow"/>
        </w:rPr>
        <w:t>…</w:t>
      </w:r>
      <w:r w:rsidR="00BA4178" w:rsidRPr="00A415E4">
        <w:t xml:space="preserve"> </w:t>
      </w:r>
      <w:r w:rsidR="007759E2">
        <w:t>euro</w:t>
      </w:r>
      <w:r w:rsidR="007759E2" w:rsidRPr="00A415E4">
        <w:t xml:space="preserve"> </w:t>
      </w:r>
      <w:r w:rsidR="00BA4178" w:rsidRPr="00A415E4">
        <w:t>(excl</w:t>
      </w:r>
      <w:r w:rsidR="007759E2">
        <w:t>usief</w:t>
      </w:r>
      <w:r w:rsidR="007759E2" w:rsidRPr="00A415E4">
        <w:t xml:space="preserve"> </w:t>
      </w:r>
      <w:r w:rsidR="007759E2">
        <w:t>btw</w:t>
      </w:r>
      <w:r w:rsidR="00BA4178" w:rsidRPr="00A415E4">
        <w:t>)</w:t>
      </w:r>
      <w:r w:rsidR="007A60E4" w:rsidRPr="00A415E4">
        <w:t xml:space="preserve"> vereisen de voorafgaande goedkeuring van </w:t>
      </w:r>
      <w:r w:rsidR="00DC77AF">
        <w:t>het lokale bestuur</w:t>
      </w:r>
      <w:r w:rsidR="006C456A" w:rsidRPr="007437C6">
        <w:t>.</w:t>
      </w:r>
    </w:p>
    <w:p w14:paraId="67DFD3BD" w14:textId="2D7DF247" w:rsidR="000C5341" w:rsidRPr="00A415E4" w:rsidRDefault="006C456A" w:rsidP="00763A83">
      <w:pPr>
        <w:jc w:val="both"/>
      </w:pPr>
      <w:r w:rsidRPr="007437C6">
        <w:t>4°</w:t>
      </w:r>
      <w:r w:rsidRPr="007437C6">
        <w:tab/>
        <w:t xml:space="preserve">Het uitvoeren of laten uitvoeren van grote en kleine verfraaiings- en herstellingswerken </w:t>
      </w:r>
      <w:r w:rsidR="00E72456">
        <w:t>aan</w:t>
      </w:r>
      <w:r w:rsidR="00E72456" w:rsidRPr="007437C6">
        <w:t xml:space="preserve"> </w:t>
      </w:r>
      <w:r w:rsidRPr="007437C6">
        <w:t>de</w:t>
      </w:r>
      <w:r w:rsidR="00E72456">
        <w:t xml:space="preserve"> onroerende goederen</w:t>
      </w:r>
      <w:r w:rsidRPr="007437C6">
        <w:t xml:space="preserve"> als gevolg van normale of abnormale slijtage, vandalisme, of bij een huurderswissel, met voorafgaande goedkeuring van </w:t>
      </w:r>
      <w:r w:rsidR="00DC77AF">
        <w:t>het lokale bestuur</w:t>
      </w:r>
      <w:r w:rsidRPr="007437C6">
        <w:t xml:space="preserve"> voor bestellingen groter dan </w:t>
      </w:r>
      <w:r w:rsidRPr="0085479B">
        <w:rPr>
          <w:highlight w:val="yellow"/>
        </w:rPr>
        <w:t>…</w:t>
      </w:r>
      <w:r w:rsidR="00BA4178" w:rsidRPr="00A415E4">
        <w:t xml:space="preserve"> </w:t>
      </w:r>
      <w:r w:rsidR="007759E2">
        <w:t>euro</w:t>
      </w:r>
      <w:r w:rsidR="007759E2" w:rsidRPr="00A415E4">
        <w:t xml:space="preserve"> </w:t>
      </w:r>
      <w:r w:rsidR="00BA4178" w:rsidRPr="00A415E4">
        <w:t>(excl</w:t>
      </w:r>
      <w:r w:rsidR="00464C85">
        <w:t>usief</w:t>
      </w:r>
      <w:r w:rsidR="00464C85" w:rsidRPr="00A415E4">
        <w:t xml:space="preserve"> </w:t>
      </w:r>
      <w:r w:rsidR="00464C85">
        <w:t>btw</w:t>
      </w:r>
      <w:r w:rsidR="00BA4178" w:rsidRPr="00A415E4">
        <w:t>)</w:t>
      </w:r>
      <w:r w:rsidR="004216AE" w:rsidRPr="00A415E4">
        <w:t>.</w:t>
      </w:r>
    </w:p>
    <w:p w14:paraId="10CADBAB" w14:textId="317659F6" w:rsidR="00FF2D5B" w:rsidRPr="00365888" w:rsidRDefault="006C456A" w:rsidP="00763A83">
      <w:pPr>
        <w:jc w:val="both"/>
      </w:pPr>
      <w:r w:rsidRPr="007437C6">
        <w:t>5°</w:t>
      </w:r>
      <w:r w:rsidRPr="007437C6">
        <w:tab/>
        <w:t>Het uitvoeren of laten uitvoeren van alle werken, herstellingen of verfraaiingen van preventieve of correctieve aard</w:t>
      </w:r>
      <w:r w:rsidR="00464C85">
        <w:t xml:space="preserve"> om</w:t>
      </w:r>
      <w:r w:rsidRPr="007437C6">
        <w:t xml:space="preserve"> het onroerend patrimonium en de bij</w:t>
      </w:r>
      <w:r w:rsidR="00464C85">
        <w:t>be</w:t>
      </w:r>
      <w:r w:rsidRPr="007437C6">
        <w:t xml:space="preserve">horende installaties in onberispelijke staat te houden, met voorafgaande goedkeuring van </w:t>
      </w:r>
      <w:r w:rsidR="00DC77AF">
        <w:t>het lokale bestuur</w:t>
      </w:r>
      <w:r w:rsidRPr="007437C6">
        <w:t xml:space="preserve"> voor bestellingen groter dan </w:t>
      </w:r>
      <w:r w:rsidRPr="00E72456">
        <w:rPr>
          <w:highlight w:val="yellow"/>
        </w:rPr>
        <w:t>…</w:t>
      </w:r>
      <w:r w:rsidR="00BA4178" w:rsidRPr="00A415E4">
        <w:t xml:space="preserve"> </w:t>
      </w:r>
      <w:r w:rsidR="00464C85">
        <w:t>euro</w:t>
      </w:r>
      <w:r w:rsidR="00464C85" w:rsidRPr="00A415E4">
        <w:t xml:space="preserve"> </w:t>
      </w:r>
      <w:r w:rsidR="00BA4178" w:rsidRPr="00A415E4">
        <w:t>(excl</w:t>
      </w:r>
      <w:r w:rsidR="00464C85">
        <w:t>usief</w:t>
      </w:r>
      <w:r w:rsidR="00464C85" w:rsidRPr="00A415E4">
        <w:t xml:space="preserve"> </w:t>
      </w:r>
      <w:r w:rsidR="00464C85">
        <w:t>btw</w:t>
      </w:r>
      <w:r w:rsidR="00BA4178" w:rsidRPr="00A415E4">
        <w:t>)</w:t>
      </w:r>
      <w:r w:rsidR="00406172" w:rsidRPr="00A415E4">
        <w:t>.</w:t>
      </w:r>
    </w:p>
    <w:p w14:paraId="5159F913" w14:textId="77777777" w:rsidR="005D0E17" w:rsidRPr="00365888" w:rsidRDefault="005D0E17" w:rsidP="00763A83">
      <w:pPr>
        <w:jc w:val="both"/>
      </w:pPr>
      <w:r w:rsidRPr="00365888">
        <w:t>6°</w:t>
      </w:r>
      <w:r w:rsidRPr="00365888">
        <w:tab/>
        <w:t>Het dagelijks beheer van</w:t>
      </w:r>
      <w:r w:rsidR="00BD0D89" w:rsidRPr="00365888">
        <w:t xml:space="preserve"> onbebouwde terreinen,</w:t>
      </w:r>
      <w:r w:rsidR="00F14F60" w:rsidRPr="00365888">
        <w:t xml:space="preserve"> toegangswegen, paden, te</w:t>
      </w:r>
      <w:r w:rsidR="00BD0D89" w:rsidRPr="00365888">
        <w:t>r</w:t>
      </w:r>
      <w:r w:rsidR="00F14F60" w:rsidRPr="00365888">
        <w:t>rassen en</w:t>
      </w:r>
      <w:r w:rsidRPr="00365888">
        <w:t xml:space="preserve"> groenzones, gemeenschappelijke parken en tuinen, of tuinen van leegstaande woningen.</w:t>
      </w:r>
    </w:p>
    <w:p w14:paraId="595D8333" w14:textId="12E084D0" w:rsidR="0078640E" w:rsidRPr="00365888" w:rsidRDefault="00BD0D89" w:rsidP="00763A83">
      <w:pPr>
        <w:jc w:val="both"/>
      </w:pPr>
      <w:r w:rsidRPr="00365888">
        <w:t>7°</w:t>
      </w:r>
      <w:r w:rsidRPr="00365888">
        <w:tab/>
        <w:t>Ingrijpende r</w:t>
      </w:r>
      <w:r w:rsidR="004E712F" w:rsidRPr="00365888">
        <w:t xml:space="preserve">enovatiewerken worden gepland in overleg met </w:t>
      </w:r>
      <w:r w:rsidR="00DC77AF">
        <w:t>het lokale bestuur</w:t>
      </w:r>
      <w:r w:rsidR="004E712F" w:rsidRPr="00365888">
        <w:t xml:space="preserve">. In onderling overleg tussen </w:t>
      </w:r>
      <w:r w:rsidR="00DC77AF">
        <w:t>het lokale bestuur</w:t>
      </w:r>
      <w:r w:rsidR="004E712F" w:rsidRPr="00365888">
        <w:t xml:space="preserve"> en de beheerder worden afspraken gemaakt over wie zal optreden als bouwheer en hoe de </w:t>
      </w:r>
      <w:r w:rsidRPr="00365888">
        <w:t>project</w:t>
      </w:r>
      <w:r w:rsidR="004E712F" w:rsidRPr="00365888">
        <w:t>financiering zal verlopen.</w:t>
      </w:r>
    </w:p>
    <w:p w14:paraId="737F2D6A" w14:textId="6973E632" w:rsidR="00E41947" w:rsidRPr="00365888" w:rsidRDefault="00E41947" w:rsidP="00E41947">
      <w:pPr>
        <w:jc w:val="both"/>
        <w:rPr>
          <w:b/>
          <w:color w:val="3B5A6F"/>
          <w:sz w:val="22"/>
          <w:szCs w:val="22"/>
        </w:rPr>
      </w:pPr>
      <w:r w:rsidRPr="00365888">
        <w:rPr>
          <w:b/>
          <w:color w:val="3B5A6F"/>
          <w:sz w:val="22"/>
          <w:szCs w:val="22"/>
        </w:rPr>
        <w:t>Art. 6.</w:t>
      </w:r>
      <w:r w:rsidR="00044195" w:rsidRPr="00044195">
        <w:rPr>
          <w:b/>
          <w:color w:val="3B5A6F"/>
          <w:sz w:val="22"/>
          <w:szCs w:val="22"/>
        </w:rPr>
        <w:tab/>
      </w:r>
      <w:r w:rsidR="00044195">
        <w:rPr>
          <w:b/>
          <w:color w:val="3B5A6F"/>
          <w:sz w:val="22"/>
          <w:szCs w:val="22"/>
        </w:rPr>
        <w:t>H</w:t>
      </w:r>
      <w:r w:rsidR="00044195" w:rsidRPr="00044195">
        <w:rPr>
          <w:b/>
          <w:color w:val="3B5A6F"/>
          <w:sz w:val="22"/>
          <w:szCs w:val="22"/>
        </w:rPr>
        <w:t xml:space="preserve">et beheer </w:t>
      </w:r>
      <w:r w:rsidR="005D0F65">
        <w:rPr>
          <w:b/>
          <w:color w:val="3B5A6F"/>
          <w:sz w:val="22"/>
          <w:szCs w:val="22"/>
        </w:rPr>
        <w:t>van de lopende</w:t>
      </w:r>
      <w:r w:rsidR="00044195" w:rsidRPr="00044195">
        <w:rPr>
          <w:b/>
          <w:color w:val="3B5A6F"/>
          <w:sz w:val="22"/>
          <w:szCs w:val="22"/>
        </w:rPr>
        <w:t xml:space="preserve"> contracten</w:t>
      </w:r>
    </w:p>
    <w:p w14:paraId="70FE3F4E" w14:textId="77777777" w:rsidR="0089666D" w:rsidRPr="00365888" w:rsidRDefault="00E41947" w:rsidP="00763A83">
      <w:pPr>
        <w:jc w:val="both"/>
      </w:pPr>
      <w:r w:rsidRPr="00365888">
        <w:t>1°</w:t>
      </w:r>
      <w:r w:rsidRPr="00365888">
        <w:tab/>
      </w:r>
      <w:r w:rsidR="00D578E2" w:rsidRPr="00365888">
        <w:t>Het</w:t>
      </w:r>
      <w:r w:rsidR="00D33E07" w:rsidRPr="00365888">
        <w:t xml:space="preserve"> </w:t>
      </w:r>
      <w:r w:rsidR="00464C85" w:rsidRPr="00365888">
        <w:t>administratie</w:t>
      </w:r>
      <w:r w:rsidR="00464C85">
        <w:t>ve</w:t>
      </w:r>
      <w:r w:rsidR="00464C85" w:rsidRPr="00365888">
        <w:t xml:space="preserve"> </w:t>
      </w:r>
      <w:r w:rsidR="00D33E07" w:rsidRPr="00365888">
        <w:t>en financi</w:t>
      </w:r>
      <w:r w:rsidR="00464C85">
        <w:t>ë</w:t>
      </w:r>
      <w:r w:rsidR="00D33E07" w:rsidRPr="00365888">
        <w:t>l</w:t>
      </w:r>
      <w:r w:rsidR="00464C85">
        <w:t>e</w:t>
      </w:r>
      <w:r w:rsidR="00D578E2" w:rsidRPr="00365888">
        <w:t xml:space="preserve"> </w:t>
      </w:r>
      <w:r w:rsidR="00D33E07" w:rsidRPr="00365888">
        <w:t>beheer</w:t>
      </w:r>
      <w:r w:rsidR="00D578E2" w:rsidRPr="00365888">
        <w:t xml:space="preserve"> van </w:t>
      </w:r>
      <w:r w:rsidR="002957FE" w:rsidRPr="00365888">
        <w:t>de gemeenschappelijke</w:t>
      </w:r>
      <w:r w:rsidR="00D578E2" w:rsidRPr="00365888">
        <w:t xml:space="preserve"> nutsvoorzie</w:t>
      </w:r>
      <w:r w:rsidR="00DF5B8E" w:rsidRPr="00365888">
        <w:t>ningen</w:t>
      </w:r>
      <w:r w:rsidR="00C43849" w:rsidRPr="00365888">
        <w:t>,</w:t>
      </w:r>
      <w:r w:rsidR="00D33E07" w:rsidRPr="00365888">
        <w:t xml:space="preserve"> afvalophaaldiensten</w:t>
      </w:r>
      <w:r w:rsidR="00C43849" w:rsidRPr="00365888">
        <w:t xml:space="preserve"> en</w:t>
      </w:r>
      <w:r w:rsidR="00E35C70" w:rsidRPr="00365888">
        <w:t xml:space="preserve"> de</w:t>
      </w:r>
      <w:r w:rsidR="00C43849" w:rsidRPr="00365888">
        <w:t xml:space="preserve"> </w:t>
      </w:r>
      <w:r w:rsidR="0077643E" w:rsidRPr="00365888">
        <w:t>schoonmaak</w:t>
      </w:r>
      <w:r w:rsidR="00C43849" w:rsidRPr="00365888">
        <w:t xml:space="preserve"> van eventuele gemeenschappelijke delen van gebouwen of gebouwencomplexen</w:t>
      </w:r>
      <w:r w:rsidR="00D33E07" w:rsidRPr="00365888">
        <w:t xml:space="preserve">, inclusief het sluiten </w:t>
      </w:r>
      <w:r w:rsidR="0058311F" w:rsidRPr="00365888">
        <w:t>en</w:t>
      </w:r>
      <w:r w:rsidR="00D33E07" w:rsidRPr="00365888">
        <w:t xml:space="preserve"> opzeggen van contracten</w:t>
      </w:r>
      <w:r w:rsidR="00D548BB" w:rsidRPr="00365888">
        <w:t>.</w:t>
      </w:r>
    </w:p>
    <w:p w14:paraId="64CF80A8" w14:textId="77777777" w:rsidR="0058311F" w:rsidRPr="00365888" w:rsidRDefault="0058311F" w:rsidP="00763A83">
      <w:pPr>
        <w:jc w:val="both"/>
      </w:pPr>
      <w:r w:rsidRPr="00365888">
        <w:t>2°</w:t>
      </w:r>
      <w:r w:rsidRPr="00365888">
        <w:tab/>
        <w:t xml:space="preserve">Het afrekenen van </w:t>
      </w:r>
      <w:r w:rsidR="00464C85" w:rsidRPr="00365888">
        <w:t>individue</w:t>
      </w:r>
      <w:r w:rsidR="00464C85">
        <w:t>el</w:t>
      </w:r>
      <w:r w:rsidR="00464C85" w:rsidRPr="00365888">
        <w:t xml:space="preserve"> </w:t>
      </w:r>
      <w:r w:rsidR="002957FE" w:rsidRPr="00365888">
        <w:t>of gemeenschappelijk</w:t>
      </w:r>
      <w:r w:rsidRPr="00365888">
        <w:t xml:space="preserve"> verbruik </w:t>
      </w:r>
      <w:r w:rsidR="00464C85">
        <w:t>van</w:t>
      </w:r>
      <w:r w:rsidR="00464C85" w:rsidRPr="00365888">
        <w:t xml:space="preserve"> </w:t>
      </w:r>
      <w:r w:rsidRPr="00365888">
        <w:t>energie en drinkwater</w:t>
      </w:r>
      <w:r w:rsidR="00BA5C3F" w:rsidRPr="00BA5C3F">
        <w:t xml:space="preserve"> </w:t>
      </w:r>
      <w:r w:rsidR="00BA5C3F">
        <w:t>door</w:t>
      </w:r>
      <w:r w:rsidR="00BA5C3F" w:rsidRPr="00365888">
        <w:t xml:space="preserve"> de huurders</w:t>
      </w:r>
      <w:r w:rsidRPr="00365888">
        <w:t>, inclusief het verrekenen van het individuel</w:t>
      </w:r>
      <w:r w:rsidR="00464C85">
        <w:t>e</w:t>
      </w:r>
      <w:r w:rsidRPr="00365888">
        <w:t xml:space="preserve"> </w:t>
      </w:r>
      <w:r w:rsidR="00204CF3" w:rsidRPr="00365888">
        <w:t>huurders</w:t>
      </w:r>
      <w:r w:rsidRPr="00365888">
        <w:t xml:space="preserve">aandeel in de kosten voor de </w:t>
      </w:r>
      <w:r w:rsidR="00C43849" w:rsidRPr="00365888">
        <w:t xml:space="preserve">schoonmaak- en </w:t>
      </w:r>
      <w:r w:rsidRPr="00365888">
        <w:t>afvalophaaldiensten</w:t>
      </w:r>
      <w:r w:rsidR="00AB4D48" w:rsidRPr="00365888">
        <w:t>, of eventuele andere gemeenschappelijke kosten</w:t>
      </w:r>
      <w:r w:rsidR="00204CF3" w:rsidRPr="00365888">
        <w:t>.</w:t>
      </w:r>
    </w:p>
    <w:p w14:paraId="07878779" w14:textId="58523386" w:rsidR="005D0E17" w:rsidRPr="00365888" w:rsidRDefault="00AE0C0A" w:rsidP="00763A83">
      <w:pPr>
        <w:jc w:val="both"/>
      </w:pPr>
      <w:r w:rsidRPr="00365888">
        <w:t>3°</w:t>
      </w:r>
      <w:r w:rsidRPr="00365888">
        <w:tab/>
        <w:t xml:space="preserve">De beheerder houdt toezicht op </w:t>
      </w:r>
      <w:r w:rsidR="002D5F34" w:rsidRPr="00365888">
        <w:t xml:space="preserve">de aanwezigheid van zwerfvuil in en rond de </w:t>
      </w:r>
      <w:r w:rsidR="00E72456">
        <w:lastRenderedPageBreak/>
        <w:t>onroerende goederen</w:t>
      </w:r>
      <w:r w:rsidR="00E72456" w:rsidRPr="00365888">
        <w:t xml:space="preserve"> </w:t>
      </w:r>
      <w:r w:rsidR="002D5F34" w:rsidRPr="00365888">
        <w:t xml:space="preserve">en neemt de nodige maatregelen, enerzijds om het snel en efficiënt te laten verwijderen, anderzijds in het kader van een te voeren </w:t>
      </w:r>
      <w:r w:rsidR="00EB5C58">
        <w:t>preventie</w:t>
      </w:r>
      <w:r w:rsidR="002D5F34" w:rsidRPr="00365888">
        <w:t>beleid.</w:t>
      </w:r>
    </w:p>
    <w:p w14:paraId="7564E9A5" w14:textId="709618B6" w:rsidR="002957FE" w:rsidRPr="00365888" w:rsidRDefault="002957FE" w:rsidP="00763A83">
      <w:pPr>
        <w:jc w:val="both"/>
      </w:pPr>
      <w:r w:rsidRPr="00365888">
        <w:t>4°</w:t>
      </w:r>
      <w:r w:rsidRPr="00365888">
        <w:tab/>
        <w:t>De beheerder staat in voor het leegmaken</w:t>
      </w:r>
      <w:r w:rsidR="00B54E1E" w:rsidRPr="00365888">
        <w:t xml:space="preserve"> en desinfecteren van </w:t>
      </w:r>
      <w:r w:rsidR="00162963">
        <w:t>onroerende goederen</w:t>
      </w:r>
      <w:r w:rsidR="00B54E1E" w:rsidRPr="00365888">
        <w:t xml:space="preserve"> </w:t>
      </w:r>
      <w:r w:rsidR="00365622">
        <w:t xml:space="preserve">die niet </w:t>
      </w:r>
      <w:r w:rsidR="00464C85">
        <w:t>me</w:t>
      </w:r>
      <w:r w:rsidR="00365622">
        <w:t>er bewoond worden.</w:t>
      </w:r>
    </w:p>
    <w:p w14:paraId="3B646417" w14:textId="4F09E39B" w:rsidR="0066740A" w:rsidRPr="00365888" w:rsidRDefault="0066740A" w:rsidP="00763A83">
      <w:pPr>
        <w:jc w:val="both"/>
      </w:pPr>
      <w:r w:rsidRPr="00365888">
        <w:t>5°</w:t>
      </w:r>
      <w:r w:rsidRPr="00365888">
        <w:tab/>
        <w:t xml:space="preserve">De beheerder staat in voor de analyse met betrekking tot </w:t>
      </w:r>
      <w:r w:rsidR="00365622">
        <w:t xml:space="preserve">de </w:t>
      </w:r>
      <w:r w:rsidRPr="00365888">
        <w:t xml:space="preserve">kosten en baten </w:t>
      </w:r>
      <w:r w:rsidR="00365622">
        <w:t xml:space="preserve">van </w:t>
      </w:r>
      <w:r w:rsidRPr="00365888">
        <w:t xml:space="preserve">het uitbesteden of in eigen beheer nemen van schoonmaakdiensten </w:t>
      </w:r>
      <w:r w:rsidR="00984D75" w:rsidRPr="00365888">
        <w:t>voor</w:t>
      </w:r>
      <w:r w:rsidRPr="00365888">
        <w:t xml:space="preserve"> appartementsgebouwen en legt die voor aan </w:t>
      </w:r>
      <w:r w:rsidR="00DC77AF">
        <w:t>het lokale bestuur</w:t>
      </w:r>
      <w:r w:rsidRPr="00365888">
        <w:t xml:space="preserve">. </w:t>
      </w:r>
      <w:r w:rsidR="00984D75" w:rsidRPr="00365888">
        <w:t>Specifieke afspraken over</w:t>
      </w:r>
      <w:r w:rsidRPr="00365888">
        <w:t xml:space="preserve"> de </w:t>
      </w:r>
      <w:r w:rsidR="00984D75" w:rsidRPr="00365888">
        <w:t>verrekening</w:t>
      </w:r>
      <w:r w:rsidRPr="00365888">
        <w:t xml:space="preserve"> van </w:t>
      </w:r>
      <w:r w:rsidR="00984D75" w:rsidRPr="00365888">
        <w:t>loonlasten</w:t>
      </w:r>
      <w:r w:rsidRPr="00365888">
        <w:t xml:space="preserve"> voor </w:t>
      </w:r>
      <w:r w:rsidR="00984D75" w:rsidRPr="00365888">
        <w:t>schoonmaakdiensten in eigen beheer</w:t>
      </w:r>
      <w:r w:rsidRPr="00365888">
        <w:t xml:space="preserve"> worden </w:t>
      </w:r>
      <w:r w:rsidR="009160A4" w:rsidRPr="00365888">
        <w:t>opgenomen in een addendum</w:t>
      </w:r>
      <w:r w:rsidR="006C1E18" w:rsidRPr="00365888">
        <w:t xml:space="preserve"> </w:t>
      </w:r>
      <w:r w:rsidR="00464C85">
        <w:t>bij</w:t>
      </w:r>
      <w:r w:rsidR="00464C85" w:rsidRPr="00365888">
        <w:t xml:space="preserve"> </w:t>
      </w:r>
      <w:r w:rsidR="006C1E18" w:rsidRPr="00365888">
        <w:t>deze overeenkomst</w:t>
      </w:r>
      <w:r w:rsidRPr="00365888">
        <w:t>.</w:t>
      </w:r>
    </w:p>
    <w:p w14:paraId="156097A8" w14:textId="27F8EE92" w:rsidR="008B16D9" w:rsidRDefault="0066740A" w:rsidP="007437C6">
      <w:pPr>
        <w:ind w:left="709" w:hanging="709"/>
        <w:contextualSpacing/>
        <w:jc w:val="both"/>
      </w:pPr>
      <w:r w:rsidRPr="00365888">
        <w:t>6</w:t>
      </w:r>
      <w:r w:rsidR="00AB4D48" w:rsidRPr="00365888">
        <w:t>°</w:t>
      </w:r>
      <w:r w:rsidR="00AB4D48" w:rsidRPr="00365888">
        <w:tab/>
      </w:r>
      <w:r w:rsidR="008B16D9" w:rsidRPr="008B16D9">
        <w:t>Bij verstoring van de leefbaarheid in de gebouwen, de gebouwencomplexen of de wijk</w:t>
      </w:r>
      <w:r w:rsidR="00162963">
        <w:t xml:space="preserve"> </w:t>
      </w:r>
      <w:r w:rsidR="008B16D9" w:rsidRPr="008B16D9">
        <w:t>neemt de beheerder</w:t>
      </w:r>
      <w:r w:rsidR="0068575D">
        <w:t xml:space="preserve"> </w:t>
      </w:r>
      <w:r w:rsidR="00E72456">
        <w:t>maatregelen</w:t>
      </w:r>
      <w:r w:rsidR="008B16D9" w:rsidRPr="008B16D9">
        <w:t xml:space="preserve"> in overleg met </w:t>
      </w:r>
      <w:r w:rsidR="00DC77AF">
        <w:t>het lokale bestuur</w:t>
      </w:r>
      <w:r w:rsidR="008B16D9" w:rsidRPr="008B16D9">
        <w:t>.</w:t>
      </w:r>
    </w:p>
    <w:p w14:paraId="35A6BE94" w14:textId="77777777" w:rsidR="00480361" w:rsidRDefault="00480361" w:rsidP="007437C6">
      <w:pPr>
        <w:ind w:left="709" w:hanging="709"/>
        <w:contextualSpacing/>
        <w:jc w:val="both"/>
      </w:pPr>
    </w:p>
    <w:p w14:paraId="58EA1698" w14:textId="52E47FF8" w:rsidR="006C1E18" w:rsidRPr="00365888" w:rsidRDefault="006C1E18" w:rsidP="00763A83">
      <w:pPr>
        <w:jc w:val="both"/>
      </w:pPr>
      <w:r w:rsidRPr="00365888">
        <w:t>7°</w:t>
      </w:r>
      <w:r w:rsidRPr="00365888">
        <w:tab/>
      </w:r>
      <w:r w:rsidR="00464C85">
        <w:t>P</w:t>
      </w:r>
      <w:r w:rsidRPr="00365888">
        <w:t>ersoneel met bijzondere opdrachten om het beheer van gebouwen of wijken te optimaliseren (bijvoorbeeld huisbewaarders</w:t>
      </w:r>
      <w:r w:rsidR="00BA5C3F">
        <w:t xml:space="preserve">, </w:t>
      </w:r>
      <w:r w:rsidRPr="00365888">
        <w:t>wijkopzichters, onderhouds</w:t>
      </w:r>
      <w:r w:rsidR="00BA5C3F">
        <w:t>personeel, enzovoort</w:t>
      </w:r>
      <w:r w:rsidRPr="00365888">
        <w:t xml:space="preserve">) </w:t>
      </w:r>
      <w:r w:rsidR="00464C85">
        <w:t>wordt altijd aangesteld</w:t>
      </w:r>
      <w:r w:rsidRPr="00365888">
        <w:t xml:space="preserve"> in overleg met </w:t>
      </w:r>
      <w:r w:rsidR="00DC77AF">
        <w:t>het lokale bestuur</w:t>
      </w:r>
      <w:r w:rsidRPr="00365888">
        <w:t xml:space="preserve">. Specifieke afspraken </w:t>
      </w:r>
      <w:r w:rsidR="00464C85" w:rsidRPr="00365888">
        <w:t>daaro</w:t>
      </w:r>
      <w:r w:rsidR="00464C85">
        <w:t>ver</w:t>
      </w:r>
      <w:r w:rsidR="00464C85" w:rsidRPr="00365888">
        <w:t xml:space="preserve"> </w:t>
      </w:r>
      <w:r w:rsidRPr="00365888">
        <w:t xml:space="preserve">worden opgenomen in een addendum </w:t>
      </w:r>
      <w:r w:rsidR="00464C85">
        <w:t>bij</w:t>
      </w:r>
      <w:r w:rsidR="00464C85" w:rsidRPr="00365888">
        <w:t xml:space="preserve"> </w:t>
      </w:r>
      <w:r w:rsidRPr="00365888">
        <w:t>deze overeenkomst.</w:t>
      </w:r>
    </w:p>
    <w:p w14:paraId="2771B577" w14:textId="29E59F84" w:rsidR="00C13863" w:rsidRPr="00365888" w:rsidRDefault="00C13863" w:rsidP="00C13863">
      <w:pPr>
        <w:jc w:val="both"/>
        <w:rPr>
          <w:b/>
          <w:color w:val="3B5A6F"/>
          <w:sz w:val="22"/>
          <w:szCs w:val="22"/>
        </w:rPr>
      </w:pPr>
      <w:r w:rsidRPr="00365888">
        <w:rPr>
          <w:b/>
          <w:color w:val="3B5A6F"/>
          <w:sz w:val="22"/>
          <w:szCs w:val="22"/>
        </w:rPr>
        <w:t xml:space="preserve">Art. 7. </w:t>
      </w:r>
      <w:r w:rsidR="00DB14C0" w:rsidRPr="00365888">
        <w:rPr>
          <w:b/>
          <w:color w:val="3B5A6F"/>
          <w:sz w:val="22"/>
          <w:szCs w:val="22"/>
        </w:rPr>
        <w:t>Aansprakelijkheid</w:t>
      </w:r>
    </w:p>
    <w:p w14:paraId="504B4D74" w14:textId="48779AB3" w:rsidR="00BA4178" w:rsidRPr="00365888" w:rsidRDefault="00DE0E87" w:rsidP="00C13863">
      <w:pPr>
        <w:jc w:val="both"/>
        <w:rPr>
          <w:rFonts w:cs="Trebuchet MS"/>
        </w:rPr>
      </w:pPr>
      <w:r w:rsidRPr="00365888">
        <w:rPr>
          <w:rFonts w:cs="Trebuchet MS"/>
        </w:rPr>
        <w:t>1°</w:t>
      </w:r>
      <w:r w:rsidRPr="00365888">
        <w:rPr>
          <w:rFonts w:cs="Trebuchet MS"/>
        </w:rPr>
        <w:tab/>
      </w:r>
      <w:r w:rsidR="00DB14C0" w:rsidRPr="00365888">
        <w:rPr>
          <w:rFonts w:cs="Trebuchet MS"/>
        </w:rPr>
        <w:t xml:space="preserve">De beheerder zal </w:t>
      </w:r>
      <w:r w:rsidR="00DC77AF">
        <w:t>het lokale bestuur</w:t>
      </w:r>
      <w:r w:rsidR="00DB14C0" w:rsidRPr="00365888">
        <w:rPr>
          <w:rFonts w:cs="Trebuchet MS"/>
        </w:rPr>
        <w:t xml:space="preserve"> schadeloos</w:t>
      </w:r>
      <w:r w:rsidR="00D25C57">
        <w:rPr>
          <w:rFonts w:cs="Trebuchet MS"/>
        </w:rPr>
        <w:t xml:space="preserve"> </w:t>
      </w:r>
      <w:r w:rsidR="00DB14C0" w:rsidRPr="00365888">
        <w:rPr>
          <w:rFonts w:cs="Trebuchet MS"/>
        </w:rPr>
        <w:t xml:space="preserve">stellen voor aansprakelijkheden die </w:t>
      </w:r>
      <w:r w:rsidR="0077643E">
        <w:t xml:space="preserve">het </w:t>
      </w:r>
      <w:r w:rsidR="00DB14C0" w:rsidRPr="00365888">
        <w:rPr>
          <w:rFonts w:cs="Trebuchet MS"/>
        </w:rPr>
        <w:t>zou kunnen oplopen als resultaat van</w:t>
      </w:r>
      <w:r w:rsidR="00181618" w:rsidRPr="00365888">
        <w:rPr>
          <w:rFonts w:cs="Trebuchet MS"/>
        </w:rPr>
        <w:t xml:space="preserve"> </w:t>
      </w:r>
      <w:r w:rsidRPr="00365888">
        <w:rPr>
          <w:rFonts w:cs="Trebuchet MS"/>
        </w:rPr>
        <w:t>ernstige</w:t>
      </w:r>
      <w:r w:rsidR="00DB14C0" w:rsidRPr="00365888">
        <w:rPr>
          <w:rFonts w:cs="Trebuchet MS"/>
        </w:rPr>
        <w:t xml:space="preserve"> nalatigheid,</w:t>
      </w:r>
      <w:r w:rsidR="003D0D09" w:rsidRPr="00365888">
        <w:rPr>
          <w:rFonts w:cs="Trebuchet MS"/>
        </w:rPr>
        <w:t xml:space="preserve"> </w:t>
      </w:r>
      <w:r w:rsidR="00DB14C0" w:rsidRPr="00365888">
        <w:rPr>
          <w:rFonts w:cs="Trebuchet MS"/>
        </w:rPr>
        <w:t xml:space="preserve">bedrog of </w:t>
      </w:r>
      <w:r w:rsidR="00464C85">
        <w:rPr>
          <w:rFonts w:cs="Trebuchet MS"/>
        </w:rPr>
        <w:t xml:space="preserve">een </w:t>
      </w:r>
      <w:r w:rsidR="00DB14C0" w:rsidRPr="00365888">
        <w:rPr>
          <w:rFonts w:cs="Trebuchet MS"/>
        </w:rPr>
        <w:t>opzettelijke fout</w:t>
      </w:r>
      <w:r w:rsidR="00181618" w:rsidRPr="00365888">
        <w:rPr>
          <w:rFonts w:cs="Trebuchet MS"/>
        </w:rPr>
        <w:t xml:space="preserve"> </w:t>
      </w:r>
      <w:r w:rsidR="00464C85">
        <w:rPr>
          <w:rFonts w:cs="Trebuchet MS"/>
        </w:rPr>
        <w:t>van</w:t>
      </w:r>
      <w:r w:rsidR="00464C85" w:rsidRPr="00365888">
        <w:rPr>
          <w:rFonts w:cs="Trebuchet MS"/>
        </w:rPr>
        <w:t xml:space="preserve"> </w:t>
      </w:r>
      <w:r w:rsidR="00285C90">
        <w:rPr>
          <w:rFonts w:cs="Trebuchet MS"/>
        </w:rPr>
        <w:t>de beheerder</w:t>
      </w:r>
      <w:r w:rsidR="004A02EA" w:rsidRPr="00365888">
        <w:rPr>
          <w:rFonts w:cs="Trebuchet MS"/>
        </w:rPr>
        <w:t>.</w:t>
      </w:r>
    </w:p>
    <w:p w14:paraId="73E72FF5" w14:textId="7BDE6BFB" w:rsidR="000B3681" w:rsidRPr="00365888" w:rsidRDefault="00DE0E87" w:rsidP="00C13863">
      <w:pPr>
        <w:jc w:val="both"/>
        <w:rPr>
          <w:rFonts w:cs="Trebuchet MS"/>
        </w:rPr>
      </w:pPr>
      <w:r w:rsidRPr="00365888">
        <w:rPr>
          <w:rFonts w:cs="Trebuchet MS"/>
        </w:rPr>
        <w:t>2°</w:t>
      </w:r>
      <w:r w:rsidRPr="00365888">
        <w:rPr>
          <w:rFonts w:cs="Trebuchet MS"/>
        </w:rPr>
        <w:tab/>
      </w:r>
      <w:r w:rsidR="00B13F70">
        <w:rPr>
          <w:rFonts w:cs="Trebuchet MS"/>
        </w:rPr>
        <w:t xml:space="preserve"> De beheerder</w:t>
      </w:r>
      <w:r w:rsidRPr="00365888">
        <w:rPr>
          <w:rFonts w:cs="Trebuchet MS"/>
        </w:rPr>
        <w:t xml:space="preserve"> zal binnen zijn mogelijkheden alles in het werk stellen om </w:t>
      </w:r>
      <w:r w:rsidR="00DC77AF">
        <w:t>het lokale bestuur</w:t>
      </w:r>
      <w:r w:rsidRPr="00365888">
        <w:rPr>
          <w:rFonts w:cs="Trebuchet MS"/>
        </w:rPr>
        <w:t xml:space="preserve"> te vrijwaren</w:t>
      </w:r>
      <w:r w:rsidR="00F8784C">
        <w:rPr>
          <w:rFonts w:cs="Trebuchet MS"/>
        </w:rPr>
        <w:t xml:space="preserve"> v</w:t>
      </w:r>
      <w:r w:rsidR="00DF5868">
        <w:rPr>
          <w:rFonts w:cs="Trebuchet MS"/>
        </w:rPr>
        <w:t>an</w:t>
      </w:r>
      <w:r w:rsidR="004A02EA" w:rsidRPr="00365888">
        <w:rPr>
          <w:rFonts w:cs="Trebuchet MS"/>
        </w:rPr>
        <w:t xml:space="preserve"> aansprakelijkheden die </w:t>
      </w:r>
      <w:r w:rsidR="0077643E">
        <w:t xml:space="preserve">het </w:t>
      </w:r>
      <w:r w:rsidR="004A02EA" w:rsidRPr="00365888">
        <w:rPr>
          <w:rFonts w:cs="Trebuchet MS"/>
        </w:rPr>
        <w:t>zou kunnen oplopen als resultaat van</w:t>
      </w:r>
      <w:r w:rsidRPr="00365888">
        <w:rPr>
          <w:rFonts w:cs="Trebuchet MS"/>
        </w:rPr>
        <w:t xml:space="preserve"> ernstige</w:t>
      </w:r>
      <w:r w:rsidR="004A02EA" w:rsidRPr="00365888">
        <w:rPr>
          <w:rFonts w:cs="Trebuchet MS"/>
        </w:rPr>
        <w:t xml:space="preserve"> nalatigheid, bedrog of opzettelijke fout </w:t>
      </w:r>
      <w:r w:rsidR="00DB14C0" w:rsidRPr="00365888">
        <w:rPr>
          <w:rFonts w:cs="Trebuchet MS"/>
        </w:rPr>
        <w:t>van een</w:t>
      </w:r>
      <w:r w:rsidR="00BA4178" w:rsidRPr="00365888">
        <w:rPr>
          <w:rFonts w:cs="Trebuchet MS"/>
        </w:rPr>
        <w:t xml:space="preserve"> contractant,</w:t>
      </w:r>
      <w:r w:rsidR="000C529C" w:rsidRPr="00365888">
        <w:rPr>
          <w:rFonts w:cs="Trebuchet MS"/>
        </w:rPr>
        <w:t xml:space="preserve"> </w:t>
      </w:r>
      <w:r w:rsidR="00DF5868">
        <w:rPr>
          <w:rFonts w:cs="Trebuchet MS"/>
        </w:rPr>
        <w:t xml:space="preserve">een </w:t>
      </w:r>
      <w:r w:rsidR="000C529C" w:rsidRPr="00365888">
        <w:rPr>
          <w:rFonts w:cs="Trebuchet MS"/>
        </w:rPr>
        <w:t>aannemer,</w:t>
      </w:r>
      <w:r w:rsidR="00DB14C0" w:rsidRPr="00365888">
        <w:rPr>
          <w:rFonts w:cs="Trebuchet MS"/>
        </w:rPr>
        <w:t xml:space="preserve"> </w:t>
      </w:r>
      <w:r w:rsidR="00DF5868">
        <w:rPr>
          <w:rFonts w:cs="Trebuchet MS"/>
        </w:rPr>
        <w:t xml:space="preserve">een </w:t>
      </w:r>
      <w:r w:rsidR="00DB14C0" w:rsidRPr="00365888">
        <w:rPr>
          <w:rFonts w:cs="Trebuchet MS"/>
        </w:rPr>
        <w:t xml:space="preserve">lasthebber of </w:t>
      </w:r>
      <w:r w:rsidR="00DF5868">
        <w:rPr>
          <w:rFonts w:cs="Trebuchet MS"/>
        </w:rPr>
        <w:t xml:space="preserve">een </w:t>
      </w:r>
      <w:r w:rsidR="00DB14C0" w:rsidRPr="00365888">
        <w:rPr>
          <w:rFonts w:cs="Trebuchet MS"/>
        </w:rPr>
        <w:t>gedelegeerde van</w:t>
      </w:r>
      <w:r w:rsidR="000C529C" w:rsidRPr="00365888">
        <w:rPr>
          <w:rFonts w:cs="Trebuchet MS"/>
        </w:rPr>
        <w:t xml:space="preserve"> de</w:t>
      </w:r>
      <w:r w:rsidR="00DB14C0" w:rsidRPr="00365888">
        <w:rPr>
          <w:rFonts w:cs="Trebuchet MS"/>
        </w:rPr>
        <w:t xml:space="preserve"> </w:t>
      </w:r>
      <w:r w:rsidRPr="00365888">
        <w:rPr>
          <w:rFonts w:cs="Trebuchet MS"/>
        </w:rPr>
        <w:t>beheerder</w:t>
      </w:r>
      <w:r w:rsidR="000B3681" w:rsidRPr="00365888">
        <w:rPr>
          <w:rFonts w:cs="Trebuchet MS"/>
        </w:rPr>
        <w:t>.</w:t>
      </w:r>
    </w:p>
    <w:p w14:paraId="0727BB86" w14:textId="69254BB0" w:rsidR="00285D66" w:rsidRPr="00365888" w:rsidRDefault="00285D66" w:rsidP="00285D66">
      <w:pPr>
        <w:jc w:val="both"/>
        <w:rPr>
          <w:b/>
          <w:color w:val="3B5A6F"/>
          <w:sz w:val="22"/>
          <w:szCs w:val="22"/>
        </w:rPr>
      </w:pPr>
      <w:r w:rsidRPr="00365888">
        <w:rPr>
          <w:b/>
          <w:color w:val="3B5A6F"/>
          <w:sz w:val="22"/>
          <w:szCs w:val="22"/>
        </w:rPr>
        <w:t>Art. 8. Rapportering</w:t>
      </w:r>
    </w:p>
    <w:p w14:paraId="1A51BE5A" w14:textId="08210AC6" w:rsidR="00285D66" w:rsidRPr="00365888" w:rsidRDefault="00285D66" w:rsidP="00C13863">
      <w:pPr>
        <w:jc w:val="both"/>
        <w:rPr>
          <w:rFonts w:cs="Trebuchet MS"/>
        </w:rPr>
      </w:pPr>
      <w:r w:rsidRPr="5BE04B1E">
        <w:rPr>
          <w:rFonts w:cs="Trebuchet MS"/>
        </w:rPr>
        <w:t>1°</w:t>
      </w:r>
      <w:r>
        <w:tab/>
      </w:r>
      <w:r w:rsidRPr="5BE04B1E">
        <w:rPr>
          <w:rFonts w:cs="Trebuchet MS"/>
        </w:rPr>
        <w:t xml:space="preserve">De status van verhuurde en </w:t>
      </w:r>
      <w:proofErr w:type="spellStart"/>
      <w:r w:rsidRPr="5BE04B1E">
        <w:rPr>
          <w:rFonts w:cs="Trebuchet MS"/>
        </w:rPr>
        <w:t>onverhuurde</w:t>
      </w:r>
      <w:proofErr w:type="spellEnd"/>
      <w:r w:rsidRPr="5BE04B1E">
        <w:rPr>
          <w:rFonts w:cs="Trebuchet MS"/>
        </w:rPr>
        <w:t xml:space="preserve"> </w:t>
      </w:r>
      <w:r w:rsidR="00162963" w:rsidRPr="5BE04B1E">
        <w:rPr>
          <w:rFonts w:cs="Trebuchet MS"/>
        </w:rPr>
        <w:t>onroerende goederen</w:t>
      </w:r>
      <w:r w:rsidRPr="5BE04B1E">
        <w:rPr>
          <w:rFonts w:cs="Trebuchet MS"/>
        </w:rPr>
        <w:t xml:space="preserve"> wordt maandelijks door </w:t>
      </w:r>
      <w:r w:rsidR="00D875BA" w:rsidRPr="5BE04B1E">
        <w:rPr>
          <w:rFonts w:cs="Trebuchet MS"/>
        </w:rPr>
        <w:t>de beheerder</w:t>
      </w:r>
      <w:r w:rsidRPr="5BE04B1E">
        <w:rPr>
          <w:rFonts w:cs="Trebuchet MS"/>
        </w:rPr>
        <w:t xml:space="preserve"> vastgesteld op de laatste </w:t>
      </w:r>
      <w:r w:rsidR="00A415E4" w:rsidRPr="5BE04B1E">
        <w:rPr>
          <w:rFonts w:cs="Trebuchet MS"/>
        </w:rPr>
        <w:t xml:space="preserve">werkdag </w:t>
      </w:r>
      <w:r w:rsidRPr="5BE04B1E">
        <w:rPr>
          <w:rFonts w:cs="Trebuchet MS"/>
        </w:rPr>
        <w:t xml:space="preserve">van de maand (de </w:t>
      </w:r>
      <w:r w:rsidRPr="5BE04B1E">
        <w:rPr>
          <w:rFonts w:cs="Trebuchet MS"/>
          <w:b/>
          <w:bCs/>
        </w:rPr>
        <w:t>statusdatum)</w:t>
      </w:r>
      <w:r w:rsidRPr="5BE04B1E">
        <w:rPr>
          <w:rFonts w:cs="Trebuchet MS"/>
        </w:rPr>
        <w:t xml:space="preserve"> en zal het voorwerp uitmaken van een rapport dat maandelijks door de beheerder aan </w:t>
      </w:r>
      <w:r w:rsidR="00DC77AF">
        <w:t>het lokale bestuur</w:t>
      </w:r>
      <w:r w:rsidR="0077643E">
        <w:t xml:space="preserve"> </w:t>
      </w:r>
      <w:r w:rsidR="00DF5868">
        <w:t>bezorgd</w:t>
      </w:r>
      <w:r w:rsidRPr="5BE04B1E">
        <w:rPr>
          <w:rFonts w:cs="Trebuchet MS"/>
        </w:rPr>
        <w:t xml:space="preserve"> word</w:t>
      </w:r>
      <w:r w:rsidR="00DF5868" w:rsidRPr="5BE04B1E">
        <w:rPr>
          <w:rFonts w:cs="Trebuchet MS"/>
        </w:rPr>
        <w:t>t</w:t>
      </w:r>
      <w:r w:rsidRPr="5BE04B1E">
        <w:rPr>
          <w:rFonts w:cs="Trebuchet MS"/>
        </w:rPr>
        <w:t xml:space="preserve">, uiterlijk op de </w:t>
      </w:r>
      <w:r w:rsidR="00475A52" w:rsidRPr="5BE04B1E">
        <w:rPr>
          <w:rFonts w:cs="Trebuchet MS"/>
        </w:rPr>
        <w:t>vijf</w:t>
      </w:r>
      <w:r w:rsidRPr="5BE04B1E">
        <w:rPr>
          <w:rFonts w:cs="Trebuchet MS"/>
        </w:rPr>
        <w:t xml:space="preserve">tiende werkdag van elke maand (het </w:t>
      </w:r>
      <w:r w:rsidRPr="5BE04B1E">
        <w:rPr>
          <w:rFonts w:cs="Trebuchet MS"/>
          <w:b/>
          <w:bCs/>
        </w:rPr>
        <w:t>statusrapport</w:t>
      </w:r>
      <w:r w:rsidRPr="5BE04B1E">
        <w:rPr>
          <w:rFonts w:cs="Trebuchet MS"/>
        </w:rPr>
        <w:t>)</w:t>
      </w:r>
      <w:r w:rsidR="00DF5868" w:rsidRPr="5BE04B1E">
        <w:rPr>
          <w:rFonts w:cs="Trebuchet MS"/>
        </w:rPr>
        <w:t xml:space="preserve"> die</w:t>
      </w:r>
      <w:r w:rsidR="00C714EF" w:rsidRPr="5BE04B1E">
        <w:rPr>
          <w:rFonts w:cs="Trebuchet MS"/>
        </w:rPr>
        <w:t xml:space="preserve"> volg</w:t>
      </w:r>
      <w:r w:rsidR="00DF5868" w:rsidRPr="5BE04B1E">
        <w:rPr>
          <w:rFonts w:cs="Trebuchet MS"/>
        </w:rPr>
        <w:t>t</w:t>
      </w:r>
      <w:r w:rsidR="00C714EF" w:rsidRPr="5BE04B1E">
        <w:rPr>
          <w:rFonts w:cs="Trebuchet MS"/>
        </w:rPr>
        <w:t xml:space="preserve"> op de maand waarop het rapport betrekking heeft</w:t>
      </w:r>
      <w:r w:rsidRPr="5BE04B1E">
        <w:rPr>
          <w:rFonts w:cs="Trebuchet MS"/>
        </w:rPr>
        <w:t>.</w:t>
      </w:r>
    </w:p>
    <w:p w14:paraId="4D003ECA" w14:textId="419920B9" w:rsidR="00C714EF" w:rsidRPr="00365888" w:rsidRDefault="00285D66" w:rsidP="00C13863">
      <w:pPr>
        <w:jc w:val="both"/>
        <w:rPr>
          <w:rFonts w:cs="Trebuchet MS"/>
        </w:rPr>
      </w:pPr>
      <w:r w:rsidRPr="00365888">
        <w:rPr>
          <w:rFonts w:cs="Trebuchet MS"/>
        </w:rPr>
        <w:t>2°</w:t>
      </w:r>
      <w:r w:rsidRPr="00365888">
        <w:rPr>
          <w:rFonts w:cs="Trebuchet MS"/>
        </w:rPr>
        <w:tab/>
      </w:r>
      <w:r w:rsidR="00C714EF" w:rsidRPr="00365888">
        <w:rPr>
          <w:rFonts w:cs="Trebuchet MS"/>
        </w:rPr>
        <w:t xml:space="preserve">De beheerder maakt maandelijks een financieel beheerrapport waarin alle inkomsten en uitgaven duidelijk vermeld staan (het </w:t>
      </w:r>
      <w:r w:rsidR="00C714EF" w:rsidRPr="00365888">
        <w:rPr>
          <w:rFonts w:cs="Trebuchet MS"/>
          <w:b/>
        </w:rPr>
        <w:t>financi</w:t>
      </w:r>
      <w:r w:rsidR="00DF5868">
        <w:rPr>
          <w:rFonts w:cs="Trebuchet MS"/>
          <w:b/>
        </w:rPr>
        <w:t>ë</w:t>
      </w:r>
      <w:r w:rsidR="00C714EF" w:rsidRPr="00365888">
        <w:rPr>
          <w:rFonts w:cs="Trebuchet MS"/>
          <w:b/>
        </w:rPr>
        <w:t>l</w:t>
      </w:r>
      <w:r w:rsidR="00DF5868">
        <w:rPr>
          <w:rFonts w:cs="Trebuchet MS"/>
          <w:b/>
        </w:rPr>
        <w:t>e</w:t>
      </w:r>
      <w:r w:rsidR="00C714EF" w:rsidRPr="00365888">
        <w:rPr>
          <w:rFonts w:cs="Trebuchet MS"/>
          <w:b/>
        </w:rPr>
        <w:t xml:space="preserve"> rapport</w:t>
      </w:r>
      <w:r w:rsidR="00C714EF" w:rsidRPr="00365888">
        <w:rPr>
          <w:rFonts w:cs="Trebuchet MS"/>
        </w:rPr>
        <w:t>).</w:t>
      </w:r>
      <w:r w:rsidR="00D4224C" w:rsidRPr="00365888">
        <w:rPr>
          <w:rFonts w:cs="Trebuchet MS"/>
        </w:rPr>
        <w:t xml:space="preserve"> De uitgaven worden in </w:t>
      </w:r>
      <w:r w:rsidR="00DF5868">
        <w:rPr>
          <w:rFonts w:cs="Trebuchet MS"/>
        </w:rPr>
        <w:t xml:space="preserve">de </w:t>
      </w:r>
      <w:r w:rsidR="00D4224C" w:rsidRPr="00365888">
        <w:rPr>
          <w:rFonts w:cs="Trebuchet MS"/>
        </w:rPr>
        <w:t>bijlage gemotiveerd met de bewijsstukken.</w:t>
      </w:r>
      <w:r w:rsidR="00C714EF" w:rsidRPr="00365888">
        <w:rPr>
          <w:rFonts w:cs="Trebuchet MS"/>
        </w:rPr>
        <w:t xml:space="preserve"> Het financi</w:t>
      </w:r>
      <w:r w:rsidR="00DF5868">
        <w:rPr>
          <w:rFonts w:cs="Trebuchet MS"/>
        </w:rPr>
        <w:t>ë</w:t>
      </w:r>
      <w:r w:rsidR="00C714EF" w:rsidRPr="00365888">
        <w:rPr>
          <w:rFonts w:cs="Trebuchet MS"/>
        </w:rPr>
        <w:t>l</w:t>
      </w:r>
      <w:r w:rsidR="00DF5868">
        <w:rPr>
          <w:rFonts w:cs="Trebuchet MS"/>
        </w:rPr>
        <w:t>e</w:t>
      </w:r>
      <w:r w:rsidR="00C714EF" w:rsidRPr="00365888">
        <w:rPr>
          <w:rFonts w:cs="Trebuchet MS"/>
        </w:rPr>
        <w:t xml:space="preserve"> rapport wordt samen met het statusrapport aan </w:t>
      </w:r>
      <w:r w:rsidR="00DC77AF">
        <w:t>het lokale bestuur</w:t>
      </w:r>
      <w:r w:rsidR="00C714EF" w:rsidRPr="00365888">
        <w:rPr>
          <w:rFonts w:cs="Trebuchet MS"/>
        </w:rPr>
        <w:t xml:space="preserve"> </w:t>
      </w:r>
      <w:r w:rsidR="00DF5868">
        <w:rPr>
          <w:rFonts w:cs="Trebuchet MS"/>
        </w:rPr>
        <w:t>bezorgd</w:t>
      </w:r>
      <w:r w:rsidR="00C714EF" w:rsidRPr="00365888">
        <w:rPr>
          <w:rFonts w:cs="Trebuchet MS"/>
        </w:rPr>
        <w:t xml:space="preserve"> </w:t>
      </w:r>
      <w:r w:rsidR="00354C73">
        <w:rPr>
          <w:rFonts w:cs="Trebuchet MS"/>
        </w:rPr>
        <w:t xml:space="preserve">uiterlijk </w:t>
      </w:r>
      <w:r w:rsidR="00C714EF" w:rsidRPr="00365888">
        <w:rPr>
          <w:rFonts w:cs="Trebuchet MS"/>
        </w:rPr>
        <w:t xml:space="preserve">elke </w:t>
      </w:r>
      <w:r w:rsidR="00475A52" w:rsidRPr="00365888">
        <w:rPr>
          <w:rFonts w:cs="Trebuchet MS"/>
        </w:rPr>
        <w:t>vijf</w:t>
      </w:r>
      <w:r w:rsidR="00C714EF" w:rsidRPr="00365888">
        <w:rPr>
          <w:rFonts w:cs="Trebuchet MS"/>
        </w:rPr>
        <w:t xml:space="preserve">tiende werkdag van de maand </w:t>
      </w:r>
      <w:r w:rsidR="00DF5868">
        <w:rPr>
          <w:rFonts w:cs="Trebuchet MS"/>
        </w:rPr>
        <w:t xml:space="preserve">die </w:t>
      </w:r>
      <w:r w:rsidR="00C714EF" w:rsidRPr="00365888">
        <w:rPr>
          <w:rFonts w:cs="Trebuchet MS"/>
        </w:rPr>
        <w:t>volg</w:t>
      </w:r>
      <w:r w:rsidR="00DF5868">
        <w:rPr>
          <w:rFonts w:cs="Trebuchet MS"/>
        </w:rPr>
        <w:t>t</w:t>
      </w:r>
      <w:r w:rsidR="00C714EF" w:rsidRPr="00365888">
        <w:rPr>
          <w:rFonts w:cs="Trebuchet MS"/>
        </w:rPr>
        <w:t xml:space="preserve"> op de maand waarop het rapport betrekking heeft.</w:t>
      </w:r>
    </w:p>
    <w:p w14:paraId="1D7598C9" w14:textId="09E21D85" w:rsidR="00C714EF" w:rsidRPr="00365888" w:rsidRDefault="00C714EF" w:rsidP="0046142A">
      <w:pPr>
        <w:widowControl/>
        <w:spacing w:line="240" w:lineRule="auto"/>
        <w:jc w:val="both"/>
        <w:rPr>
          <w:rFonts w:cs="Trebuchet MS"/>
        </w:rPr>
      </w:pPr>
      <w:r w:rsidRPr="00365888">
        <w:rPr>
          <w:rFonts w:cs="Trebuchet MS"/>
        </w:rPr>
        <w:t>3°</w:t>
      </w:r>
      <w:r w:rsidRPr="00365888">
        <w:rPr>
          <w:rFonts w:cs="Trebuchet MS"/>
        </w:rPr>
        <w:tab/>
      </w:r>
      <w:bookmarkStart w:id="0" w:name="_Ref157593542"/>
      <w:r w:rsidRPr="00365888">
        <w:rPr>
          <w:rFonts w:cs="Trebuchet MS"/>
        </w:rPr>
        <w:t xml:space="preserve">Per 31 december van elk kalenderjaar zal de beheerder de volgende informatie verstrekken aan </w:t>
      </w:r>
      <w:r w:rsidR="00DC77AF">
        <w:t>het lokale bestuur</w:t>
      </w:r>
      <w:r w:rsidRPr="00365888">
        <w:rPr>
          <w:rFonts w:cs="Trebuchet MS"/>
        </w:rPr>
        <w:t>:</w:t>
      </w:r>
      <w:bookmarkEnd w:id="0"/>
    </w:p>
    <w:p w14:paraId="437322D9" w14:textId="77777777" w:rsidR="00C714EF" w:rsidRPr="00365888" w:rsidRDefault="00C714EF" w:rsidP="0046142A">
      <w:pPr>
        <w:numPr>
          <w:ilvl w:val="0"/>
          <w:numId w:val="6"/>
        </w:numPr>
        <w:jc w:val="both"/>
        <w:rPr>
          <w:rFonts w:cs="Trebuchet MS"/>
        </w:rPr>
      </w:pPr>
      <w:r w:rsidRPr="00365888">
        <w:rPr>
          <w:rFonts w:cs="Trebuchet MS"/>
        </w:rPr>
        <w:t xml:space="preserve">een gedetailleerd overzicht van de inkomsten en uitgaven met betrekking tot de uitvoering van het patrimoniumbeheer </w:t>
      </w:r>
      <w:r w:rsidR="00DF5868">
        <w:rPr>
          <w:rFonts w:cs="Trebuchet MS"/>
        </w:rPr>
        <w:t>tijdens</w:t>
      </w:r>
      <w:r w:rsidR="00DF5868" w:rsidRPr="00365888">
        <w:rPr>
          <w:rFonts w:cs="Trebuchet MS"/>
        </w:rPr>
        <w:t xml:space="preserve"> </w:t>
      </w:r>
      <w:r w:rsidRPr="00365888">
        <w:rPr>
          <w:rFonts w:cs="Trebuchet MS"/>
        </w:rPr>
        <w:t xml:space="preserve">het afgelopen jaar en een gedetailleerde prognose van </w:t>
      </w:r>
      <w:r w:rsidR="00861B23" w:rsidRPr="00365888">
        <w:rPr>
          <w:rFonts w:cs="Trebuchet MS"/>
        </w:rPr>
        <w:t>de</w:t>
      </w:r>
      <w:r w:rsidRPr="00365888">
        <w:rPr>
          <w:rFonts w:cs="Trebuchet MS"/>
        </w:rPr>
        <w:t xml:space="preserve"> inkomsten en uitgaven voor het volgende jaar</w:t>
      </w:r>
      <w:r w:rsidR="00365622">
        <w:rPr>
          <w:rFonts w:cs="Trebuchet MS"/>
        </w:rPr>
        <w:t>;</w:t>
      </w:r>
    </w:p>
    <w:p w14:paraId="330CB1C7" w14:textId="77777777" w:rsidR="0046142A" w:rsidRPr="00365888" w:rsidRDefault="0046142A" w:rsidP="0046142A">
      <w:pPr>
        <w:numPr>
          <w:ilvl w:val="0"/>
          <w:numId w:val="6"/>
        </w:numPr>
        <w:jc w:val="both"/>
        <w:rPr>
          <w:rFonts w:cs="Trebuchet MS"/>
        </w:rPr>
      </w:pPr>
      <w:r w:rsidRPr="00365888">
        <w:rPr>
          <w:rFonts w:cs="Trebuchet MS"/>
        </w:rPr>
        <w:t xml:space="preserve">een gedetailleerde onderhoudsplanning voor </w:t>
      </w:r>
      <w:r w:rsidR="00285C90">
        <w:rPr>
          <w:rFonts w:cs="Trebuchet MS"/>
        </w:rPr>
        <w:t>het</w:t>
      </w:r>
      <w:r w:rsidR="00285C90" w:rsidRPr="00365888">
        <w:rPr>
          <w:rFonts w:cs="Trebuchet MS"/>
        </w:rPr>
        <w:t xml:space="preserve"> </w:t>
      </w:r>
      <w:r w:rsidRPr="00365888">
        <w:rPr>
          <w:rFonts w:cs="Trebuchet MS"/>
        </w:rPr>
        <w:t>eerste semester van het volgend</w:t>
      </w:r>
      <w:r w:rsidR="00DF5868">
        <w:rPr>
          <w:rFonts w:cs="Trebuchet MS"/>
        </w:rPr>
        <w:t>e</w:t>
      </w:r>
      <w:r w:rsidRPr="00365888">
        <w:rPr>
          <w:rFonts w:cs="Trebuchet MS"/>
        </w:rPr>
        <w:t xml:space="preserve"> werkjaar, waarbij een opsplitsing wordt gemaakt tussen preventief en</w:t>
      </w:r>
      <w:r w:rsidR="000C529C" w:rsidRPr="00365888">
        <w:rPr>
          <w:rFonts w:cs="Trebuchet MS"/>
        </w:rPr>
        <w:t xml:space="preserve"> planmatig</w:t>
      </w:r>
      <w:r w:rsidRPr="00365888">
        <w:rPr>
          <w:rFonts w:cs="Trebuchet MS"/>
        </w:rPr>
        <w:t xml:space="preserve"> correctief onderhoud</w:t>
      </w:r>
      <w:r w:rsidR="00365622">
        <w:rPr>
          <w:rFonts w:cs="Trebuchet MS"/>
        </w:rPr>
        <w:t>;</w:t>
      </w:r>
    </w:p>
    <w:p w14:paraId="090CFC0F" w14:textId="77777777" w:rsidR="000F41BF" w:rsidRPr="00365888" w:rsidRDefault="00DF5868" w:rsidP="0046142A">
      <w:pPr>
        <w:numPr>
          <w:ilvl w:val="0"/>
          <w:numId w:val="6"/>
        </w:numPr>
        <w:jc w:val="both"/>
        <w:rPr>
          <w:rFonts w:cs="Trebuchet MS"/>
        </w:rPr>
      </w:pPr>
      <w:r>
        <w:rPr>
          <w:rFonts w:cs="Trebuchet MS"/>
        </w:rPr>
        <w:t xml:space="preserve">uiterlijk in week vier van het jaar: </w:t>
      </w:r>
      <w:r w:rsidR="00365622">
        <w:rPr>
          <w:rFonts w:cs="Trebuchet MS"/>
        </w:rPr>
        <w:t>z</w:t>
      </w:r>
      <w:r w:rsidR="000F41BF" w:rsidRPr="00365888">
        <w:rPr>
          <w:rFonts w:cs="Trebuchet MS"/>
        </w:rPr>
        <w:t>owel het financi</w:t>
      </w:r>
      <w:r>
        <w:rPr>
          <w:rFonts w:cs="Trebuchet MS"/>
        </w:rPr>
        <w:t>ë</w:t>
      </w:r>
      <w:r w:rsidR="000F41BF" w:rsidRPr="00365888">
        <w:rPr>
          <w:rFonts w:cs="Trebuchet MS"/>
        </w:rPr>
        <w:t>l</w:t>
      </w:r>
      <w:r>
        <w:rPr>
          <w:rFonts w:cs="Trebuchet MS"/>
        </w:rPr>
        <w:t>e</w:t>
      </w:r>
      <w:r w:rsidR="000F41BF" w:rsidRPr="00365888">
        <w:rPr>
          <w:rFonts w:cs="Trebuchet MS"/>
        </w:rPr>
        <w:t xml:space="preserve"> overzicht (a) als de onderhoudsplanning (b).</w:t>
      </w:r>
    </w:p>
    <w:p w14:paraId="522E79FB" w14:textId="3C522A6B" w:rsidR="0046142A" w:rsidRPr="00365888" w:rsidRDefault="0046142A" w:rsidP="0046142A">
      <w:pPr>
        <w:widowControl/>
        <w:spacing w:after="240" w:line="240" w:lineRule="auto"/>
        <w:jc w:val="both"/>
        <w:rPr>
          <w:rFonts w:cs="Trebuchet MS"/>
        </w:rPr>
      </w:pPr>
      <w:r w:rsidRPr="00365888">
        <w:rPr>
          <w:rFonts w:cs="Trebuchet MS"/>
        </w:rPr>
        <w:t>4°</w:t>
      </w:r>
      <w:r w:rsidRPr="00365888">
        <w:rPr>
          <w:rFonts w:cs="Trebuchet MS"/>
        </w:rPr>
        <w:tab/>
      </w:r>
      <w:bookmarkStart w:id="1" w:name="_Ref157593458"/>
      <w:r w:rsidR="00DF5868">
        <w:rPr>
          <w:rFonts w:cs="Trebuchet MS"/>
        </w:rPr>
        <w:t>P</w:t>
      </w:r>
      <w:r w:rsidRPr="00365888">
        <w:rPr>
          <w:rFonts w:cs="Trebuchet MS"/>
        </w:rPr>
        <w:t xml:space="preserve">er 30 juni van elk kalenderjaar zal de beheerder ten minste de volgende informatie verstrekken aan </w:t>
      </w:r>
      <w:r w:rsidR="00DC77AF">
        <w:t>het lokale bestuur</w:t>
      </w:r>
      <w:r w:rsidRPr="00365888">
        <w:rPr>
          <w:rFonts w:cs="Trebuchet MS"/>
        </w:rPr>
        <w:t>:</w:t>
      </w:r>
      <w:bookmarkEnd w:id="1"/>
    </w:p>
    <w:p w14:paraId="5C0A644E" w14:textId="77777777" w:rsidR="0046142A" w:rsidRPr="00365888" w:rsidRDefault="0046142A" w:rsidP="0046142A">
      <w:pPr>
        <w:numPr>
          <w:ilvl w:val="0"/>
          <w:numId w:val="7"/>
        </w:numPr>
        <w:jc w:val="both"/>
        <w:rPr>
          <w:rFonts w:cs="Trebuchet MS"/>
        </w:rPr>
      </w:pPr>
      <w:r w:rsidRPr="00365888">
        <w:rPr>
          <w:rFonts w:cs="Trebuchet MS"/>
        </w:rPr>
        <w:t>een gedetailleerd overzicht van de ontvangsten en uitgaven met betre</w:t>
      </w:r>
      <w:r w:rsidR="00D875BA" w:rsidRPr="00365888">
        <w:rPr>
          <w:rFonts w:cs="Trebuchet MS"/>
        </w:rPr>
        <w:t>kking tot de uitvoering van het patrimoniumbeheer</w:t>
      </w:r>
      <w:r w:rsidRPr="00365888">
        <w:rPr>
          <w:rFonts w:cs="Trebuchet MS"/>
        </w:rPr>
        <w:t xml:space="preserve"> over het eerste semester en een gedetailleerde prognose van d</w:t>
      </w:r>
      <w:r w:rsidR="00DF5868">
        <w:rPr>
          <w:rFonts w:cs="Trebuchet MS"/>
        </w:rPr>
        <w:t>i</w:t>
      </w:r>
      <w:r w:rsidRPr="00365888">
        <w:rPr>
          <w:rFonts w:cs="Trebuchet MS"/>
        </w:rPr>
        <w:t>e ontvangsten en uitgaven voor het tweede semester</w:t>
      </w:r>
      <w:r w:rsidR="00365622">
        <w:rPr>
          <w:rFonts w:cs="Trebuchet MS"/>
        </w:rPr>
        <w:t>;</w:t>
      </w:r>
    </w:p>
    <w:p w14:paraId="15B6E12D" w14:textId="77777777" w:rsidR="0046142A" w:rsidRPr="00365888" w:rsidRDefault="00D875BA" w:rsidP="0046142A">
      <w:pPr>
        <w:numPr>
          <w:ilvl w:val="0"/>
          <w:numId w:val="7"/>
        </w:numPr>
        <w:jc w:val="both"/>
        <w:rPr>
          <w:rFonts w:cs="Trebuchet MS"/>
        </w:rPr>
      </w:pPr>
      <w:r w:rsidRPr="00365888">
        <w:rPr>
          <w:rFonts w:cs="Trebuchet MS"/>
        </w:rPr>
        <w:lastRenderedPageBreak/>
        <w:t>een gedetailleerd overzicht van de uitvoering van de onderhoudsplanning van het eerste semester en een gedetailleerde</w:t>
      </w:r>
      <w:r w:rsidR="0046142A" w:rsidRPr="00365888">
        <w:rPr>
          <w:rFonts w:cs="Trebuchet MS"/>
        </w:rPr>
        <w:t xml:space="preserve"> onderhoudsplanning voor </w:t>
      </w:r>
      <w:r w:rsidRPr="00365888">
        <w:rPr>
          <w:rFonts w:cs="Trebuchet MS"/>
        </w:rPr>
        <w:t>het</w:t>
      </w:r>
      <w:r w:rsidR="0046142A" w:rsidRPr="00365888">
        <w:rPr>
          <w:rFonts w:cs="Trebuchet MS"/>
        </w:rPr>
        <w:t xml:space="preserve"> tweede semester</w:t>
      </w:r>
      <w:r w:rsidR="00DF5868">
        <w:rPr>
          <w:rFonts w:cs="Trebuchet MS"/>
        </w:rPr>
        <w:t>,</w:t>
      </w:r>
      <w:r w:rsidR="0046142A" w:rsidRPr="00365888">
        <w:rPr>
          <w:rFonts w:cs="Trebuchet MS"/>
        </w:rPr>
        <w:t xml:space="preserve"> waarbij een duidelijke opsplitsing wordt gemaakt tussen preventief en</w:t>
      </w:r>
      <w:r w:rsidRPr="00365888">
        <w:rPr>
          <w:rFonts w:cs="Trebuchet MS"/>
        </w:rPr>
        <w:t xml:space="preserve"> planmatig</w:t>
      </w:r>
      <w:r w:rsidR="0046142A" w:rsidRPr="00365888">
        <w:rPr>
          <w:rFonts w:cs="Trebuchet MS"/>
        </w:rPr>
        <w:t xml:space="preserve"> correctief onderhoud</w:t>
      </w:r>
      <w:r w:rsidR="00365622">
        <w:rPr>
          <w:rFonts w:cs="Trebuchet MS"/>
        </w:rPr>
        <w:t>;</w:t>
      </w:r>
    </w:p>
    <w:p w14:paraId="23E930D9" w14:textId="77777777" w:rsidR="000F41BF" w:rsidRPr="00365888" w:rsidRDefault="00DF5868" w:rsidP="0046142A">
      <w:pPr>
        <w:numPr>
          <w:ilvl w:val="0"/>
          <w:numId w:val="7"/>
        </w:numPr>
        <w:jc w:val="both"/>
        <w:rPr>
          <w:rFonts w:cs="Trebuchet MS"/>
        </w:rPr>
      </w:pPr>
      <w:r w:rsidRPr="00365888">
        <w:rPr>
          <w:rFonts w:cs="Trebuchet MS"/>
        </w:rPr>
        <w:t>uiterlijk in week zevenentwintig van het jaar</w:t>
      </w:r>
      <w:r>
        <w:rPr>
          <w:rFonts w:cs="Trebuchet MS"/>
        </w:rPr>
        <w:t xml:space="preserve">: </w:t>
      </w:r>
      <w:r w:rsidR="00365622">
        <w:rPr>
          <w:rFonts w:cs="Trebuchet MS"/>
        </w:rPr>
        <w:t>z</w:t>
      </w:r>
      <w:r w:rsidR="000F41BF" w:rsidRPr="00365888">
        <w:rPr>
          <w:rFonts w:cs="Trebuchet MS"/>
        </w:rPr>
        <w:t>owel het financi</w:t>
      </w:r>
      <w:r>
        <w:rPr>
          <w:rFonts w:cs="Trebuchet MS"/>
        </w:rPr>
        <w:t>ë</w:t>
      </w:r>
      <w:r w:rsidR="000F41BF" w:rsidRPr="00365888">
        <w:rPr>
          <w:rFonts w:cs="Trebuchet MS"/>
        </w:rPr>
        <w:t>l</w:t>
      </w:r>
      <w:r>
        <w:rPr>
          <w:rFonts w:cs="Trebuchet MS"/>
        </w:rPr>
        <w:t>e</w:t>
      </w:r>
      <w:r w:rsidR="000F41BF" w:rsidRPr="00365888">
        <w:rPr>
          <w:rFonts w:cs="Trebuchet MS"/>
        </w:rPr>
        <w:t xml:space="preserve"> overzicht (a) als de onderhoudsplanning (b).</w:t>
      </w:r>
    </w:p>
    <w:p w14:paraId="4403C2D5" w14:textId="56D59CBE" w:rsidR="00A67D23" w:rsidRPr="00365888" w:rsidRDefault="00A67D23" w:rsidP="00A67D23">
      <w:pPr>
        <w:jc w:val="both"/>
        <w:rPr>
          <w:b/>
          <w:color w:val="3B5A6F"/>
          <w:sz w:val="22"/>
          <w:szCs w:val="22"/>
        </w:rPr>
      </w:pPr>
      <w:r w:rsidRPr="00365888">
        <w:rPr>
          <w:b/>
          <w:color w:val="3B5A6F"/>
          <w:sz w:val="22"/>
          <w:szCs w:val="22"/>
        </w:rPr>
        <w:t>Art. 9. Beëindiging van de overeenkomst</w:t>
      </w:r>
    </w:p>
    <w:p w14:paraId="5F564297" w14:textId="4141D5DC" w:rsidR="00B6399A" w:rsidRPr="00365888" w:rsidRDefault="007D006F" w:rsidP="00B6399A">
      <w:pPr>
        <w:jc w:val="both"/>
        <w:rPr>
          <w:rFonts w:cs="Trebuchet MS"/>
        </w:rPr>
      </w:pPr>
      <w:bookmarkStart w:id="2" w:name="_Ref157595485"/>
      <w:r w:rsidRPr="00365888">
        <w:rPr>
          <w:rFonts w:cs="Trebuchet MS"/>
        </w:rPr>
        <w:t>1°</w:t>
      </w:r>
      <w:r w:rsidRPr="00365888">
        <w:rPr>
          <w:rFonts w:cs="Trebuchet MS"/>
        </w:rPr>
        <w:tab/>
      </w:r>
      <w:r w:rsidR="00DC77AF">
        <w:rPr>
          <w:rFonts w:cs="Trebuchet MS"/>
        </w:rPr>
        <w:t>Het lokale bestuur</w:t>
      </w:r>
      <w:r w:rsidR="00764CAB">
        <w:rPr>
          <w:rFonts w:cs="Trebuchet MS"/>
        </w:rPr>
        <w:t xml:space="preserve"> </w:t>
      </w:r>
      <w:r w:rsidR="00B6399A" w:rsidRPr="00365888">
        <w:rPr>
          <w:rFonts w:cs="Trebuchet MS"/>
        </w:rPr>
        <w:t>kan</w:t>
      </w:r>
      <w:r w:rsidR="001B7667">
        <w:rPr>
          <w:rFonts w:cs="Trebuchet MS"/>
        </w:rPr>
        <w:t xml:space="preserve"> </w:t>
      </w:r>
      <w:r w:rsidR="00B6399A" w:rsidRPr="00365888">
        <w:rPr>
          <w:rFonts w:cs="Trebuchet MS"/>
        </w:rPr>
        <w:t xml:space="preserve">via een schriftelijke kennisgeving aan de beheerder een einde maken aan deze </w:t>
      </w:r>
      <w:r w:rsidR="00FE2D25">
        <w:rPr>
          <w:rFonts w:cs="Trebuchet MS"/>
        </w:rPr>
        <w:t>o</w:t>
      </w:r>
      <w:r w:rsidR="00B6399A" w:rsidRPr="00365888">
        <w:rPr>
          <w:rFonts w:cs="Trebuchet MS"/>
        </w:rPr>
        <w:t xml:space="preserve">vereenkomst vanaf een datum </w:t>
      </w:r>
      <w:r w:rsidR="001F7F5D">
        <w:rPr>
          <w:rFonts w:cs="Trebuchet MS"/>
        </w:rPr>
        <w:t xml:space="preserve">die </w:t>
      </w:r>
      <w:r w:rsidR="00B6399A" w:rsidRPr="00365888">
        <w:rPr>
          <w:rFonts w:cs="Trebuchet MS"/>
        </w:rPr>
        <w:t>vastgesteld</w:t>
      </w:r>
      <w:r w:rsidR="001F7F5D">
        <w:rPr>
          <w:rFonts w:cs="Trebuchet MS"/>
        </w:rPr>
        <w:t xml:space="preserve"> is</w:t>
      </w:r>
      <w:r w:rsidR="00B6399A" w:rsidRPr="00365888">
        <w:rPr>
          <w:rFonts w:cs="Trebuchet MS"/>
        </w:rPr>
        <w:t xml:space="preserve"> in de kennisgeving (niet vroeger dan de datum van de kennisgeving)</w:t>
      </w:r>
      <w:r w:rsidR="001F7F5D">
        <w:rPr>
          <w:rFonts w:cs="Trebuchet MS"/>
        </w:rPr>
        <w:t>,</w:t>
      </w:r>
      <w:r w:rsidR="00B6399A" w:rsidRPr="00365888">
        <w:rPr>
          <w:rFonts w:cs="Trebuchet MS"/>
        </w:rPr>
        <w:t xml:space="preserve"> </w:t>
      </w:r>
      <w:r w:rsidR="001B7667">
        <w:rPr>
          <w:rFonts w:cs="Trebuchet MS"/>
        </w:rPr>
        <w:t>als</w:t>
      </w:r>
      <w:r w:rsidR="001B7667" w:rsidRPr="00365888">
        <w:rPr>
          <w:rFonts w:cs="Trebuchet MS"/>
        </w:rPr>
        <w:t xml:space="preserve"> </w:t>
      </w:r>
      <w:r w:rsidR="001F7F5D">
        <w:rPr>
          <w:rFonts w:cs="Trebuchet MS"/>
        </w:rPr>
        <w:t>ee</w:t>
      </w:r>
      <w:r w:rsidR="001B7667" w:rsidRPr="00365888">
        <w:rPr>
          <w:rFonts w:cs="Trebuchet MS"/>
        </w:rPr>
        <w:t>n van de volgende gebeurtenissen zich voordoet</w:t>
      </w:r>
      <w:r w:rsidR="00B6399A" w:rsidRPr="00365888">
        <w:rPr>
          <w:rFonts w:cs="Trebuchet MS"/>
        </w:rPr>
        <w:t>:</w:t>
      </w:r>
    </w:p>
    <w:p w14:paraId="0B457333" w14:textId="77777777" w:rsidR="00A32A9C" w:rsidRPr="00A32A9C" w:rsidRDefault="00365622" w:rsidP="00A32A9C">
      <w:pPr>
        <w:widowControl/>
        <w:numPr>
          <w:ilvl w:val="0"/>
          <w:numId w:val="10"/>
        </w:numPr>
        <w:spacing w:after="240" w:line="240" w:lineRule="auto"/>
        <w:jc w:val="both"/>
        <w:rPr>
          <w:rFonts w:cs="Trebuchet MS"/>
        </w:rPr>
      </w:pPr>
      <w:bookmarkStart w:id="3" w:name="_Ref157595490"/>
      <w:bookmarkEnd w:id="2"/>
      <w:r>
        <w:rPr>
          <w:rFonts w:cs="Trebuchet MS"/>
        </w:rPr>
        <w:t>d</w:t>
      </w:r>
      <w:r w:rsidR="00A67D23" w:rsidRPr="00365888">
        <w:rPr>
          <w:rFonts w:cs="Trebuchet MS"/>
        </w:rPr>
        <w:t xml:space="preserve">e beheerder blijft in gebreke </w:t>
      </w:r>
      <w:r w:rsidR="00A32A9C" w:rsidRPr="00F67445">
        <w:rPr>
          <w:rFonts w:cs="Trebuchet MS"/>
        </w:rPr>
        <w:t xml:space="preserve">de bedragen </w:t>
      </w:r>
      <w:r w:rsidR="001F7F5D">
        <w:rPr>
          <w:rFonts w:cs="Trebuchet MS"/>
        </w:rPr>
        <w:t>die volgens</w:t>
      </w:r>
      <w:r w:rsidR="00A32A9C" w:rsidRPr="00F67445">
        <w:rPr>
          <w:rFonts w:cs="Trebuchet MS"/>
        </w:rPr>
        <w:t xml:space="preserve"> deze overeenkomst</w:t>
      </w:r>
      <w:r w:rsidR="001F7F5D">
        <w:rPr>
          <w:rFonts w:cs="Trebuchet MS"/>
        </w:rPr>
        <w:t xml:space="preserve"> verschuldigd zijn,</w:t>
      </w:r>
      <w:r w:rsidR="00A32A9C" w:rsidRPr="00F67445">
        <w:rPr>
          <w:rFonts w:cs="Trebuchet MS"/>
        </w:rPr>
        <w:t xml:space="preserve"> tijdig te betalen</w:t>
      </w:r>
      <w:r w:rsidR="001F7F5D">
        <w:rPr>
          <w:rFonts w:cs="Trebuchet MS"/>
        </w:rPr>
        <w:t>,</w:t>
      </w:r>
      <w:r w:rsidR="00A32A9C" w:rsidRPr="00365888">
        <w:rPr>
          <w:rFonts w:cs="Trebuchet MS"/>
        </w:rPr>
        <w:t xml:space="preserve"> </w:t>
      </w:r>
      <w:r w:rsidR="004C61C4" w:rsidRPr="00365888">
        <w:rPr>
          <w:rFonts w:cs="Trebuchet MS"/>
        </w:rPr>
        <w:t xml:space="preserve">en </w:t>
      </w:r>
      <w:r w:rsidR="001F7F5D">
        <w:rPr>
          <w:rFonts w:cs="Trebuchet MS"/>
        </w:rPr>
        <w:t>die situatie</w:t>
      </w:r>
      <w:r w:rsidR="005E65BA" w:rsidRPr="00365888">
        <w:rPr>
          <w:rFonts w:cs="Trebuchet MS"/>
        </w:rPr>
        <w:t xml:space="preserve"> duurt </w:t>
      </w:r>
      <w:r w:rsidR="00A32A9C">
        <w:rPr>
          <w:rFonts w:cs="Trebuchet MS"/>
        </w:rPr>
        <w:t xml:space="preserve">voort </w:t>
      </w:r>
      <w:r w:rsidR="005E65BA" w:rsidRPr="00365888">
        <w:rPr>
          <w:rFonts w:cs="Trebuchet MS"/>
        </w:rPr>
        <w:t>zonder intentie tot herstel</w:t>
      </w:r>
      <w:r w:rsidR="00A67D23" w:rsidRPr="00365888">
        <w:rPr>
          <w:rFonts w:cs="Trebuchet MS"/>
        </w:rPr>
        <w:t xml:space="preserve"> tot en met de veertiende dag na de </w:t>
      </w:r>
      <w:r w:rsidR="00531BEF">
        <w:rPr>
          <w:rFonts w:cs="Trebuchet MS"/>
        </w:rPr>
        <w:t xml:space="preserve">ingebrekestelling </w:t>
      </w:r>
      <w:r w:rsidR="00A32A9C">
        <w:rPr>
          <w:rFonts w:cs="Trebuchet MS"/>
        </w:rPr>
        <w:t xml:space="preserve">van </w:t>
      </w:r>
      <w:r w:rsidR="00A67D23" w:rsidRPr="00365888">
        <w:rPr>
          <w:rFonts w:cs="Trebuchet MS"/>
        </w:rPr>
        <w:t xml:space="preserve">de </w:t>
      </w:r>
      <w:r w:rsidR="005E65BA" w:rsidRPr="00365888">
        <w:rPr>
          <w:rFonts w:cs="Trebuchet MS"/>
        </w:rPr>
        <w:t>beheerder</w:t>
      </w:r>
      <w:bookmarkEnd w:id="3"/>
      <w:r>
        <w:rPr>
          <w:rFonts w:cs="Trebuchet MS"/>
        </w:rPr>
        <w:t>;</w:t>
      </w:r>
    </w:p>
    <w:p w14:paraId="026124ED" w14:textId="77777777" w:rsidR="00C66937" w:rsidRDefault="00365622" w:rsidP="00C66937">
      <w:pPr>
        <w:widowControl/>
        <w:numPr>
          <w:ilvl w:val="0"/>
          <w:numId w:val="10"/>
        </w:numPr>
        <w:spacing w:after="240" w:line="240" w:lineRule="auto"/>
        <w:jc w:val="both"/>
        <w:rPr>
          <w:rFonts w:cs="Trebuchet MS"/>
        </w:rPr>
      </w:pPr>
      <w:r>
        <w:rPr>
          <w:rFonts w:cs="Trebuchet MS"/>
        </w:rPr>
        <w:t>d</w:t>
      </w:r>
      <w:r w:rsidR="009F04FC" w:rsidRPr="00C66937">
        <w:rPr>
          <w:rFonts w:cs="Trebuchet MS"/>
        </w:rPr>
        <w:t xml:space="preserve">e beheerder </w:t>
      </w:r>
      <w:r w:rsidR="00A67D23" w:rsidRPr="00C66937">
        <w:rPr>
          <w:rFonts w:cs="Trebuchet MS"/>
        </w:rPr>
        <w:t>blijft in gebreke bij de uitvoering of de inachtneming van andere substa</w:t>
      </w:r>
      <w:r w:rsidR="005E65BA" w:rsidRPr="00C66937">
        <w:rPr>
          <w:rFonts w:cs="Trebuchet MS"/>
        </w:rPr>
        <w:t xml:space="preserve">ntiële verbintenissen </w:t>
      </w:r>
      <w:r w:rsidR="00A67D23" w:rsidRPr="00C66937">
        <w:rPr>
          <w:rFonts w:cs="Trebuchet MS"/>
        </w:rPr>
        <w:t>en verplic</w:t>
      </w:r>
      <w:r w:rsidR="004C61C4" w:rsidRPr="00C66937">
        <w:rPr>
          <w:rFonts w:cs="Trebuchet MS"/>
        </w:rPr>
        <w:t>htingen</w:t>
      </w:r>
      <w:r w:rsidR="00CC6AF8">
        <w:rPr>
          <w:rFonts w:cs="Trebuchet MS"/>
        </w:rPr>
        <w:t xml:space="preserve"> krachtens deze overeenkomst</w:t>
      </w:r>
      <w:r w:rsidR="00531BEF">
        <w:rPr>
          <w:rFonts w:cs="Trebuchet MS"/>
        </w:rPr>
        <w:t xml:space="preserve"> </w:t>
      </w:r>
      <w:r w:rsidR="00CC6AF8">
        <w:rPr>
          <w:rFonts w:cs="Trebuchet MS"/>
        </w:rPr>
        <w:t>dan de verbintenis</w:t>
      </w:r>
      <w:r w:rsidR="001F7F5D">
        <w:rPr>
          <w:rFonts w:cs="Trebuchet MS"/>
        </w:rPr>
        <w:t>,</w:t>
      </w:r>
      <w:r w:rsidR="00CC6AF8">
        <w:rPr>
          <w:rFonts w:cs="Trebuchet MS"/>
        </w:rPr>
        <w:t xml:space="preserve"> vermeld </w:t>
      </w:r>
      <w:r w:rsidR="00743108">
        <w:rPr>
          <w:rFonts w:cs="Trebuchet MS"/>
        </w:rPr>
        <w:t xml:space="preserve">in </w:t>
      </w:r>
      <w:r>
        <w:rPr>
          <w:rFonts w:cs="Trebuchet MS"/>
        </w:rPr>
        <w:t>punt</w:t>
      </w:r>
      <w:r w:rsidR="009F04FC" w:rsidRPr="00C66937">
        <w:rPr>
          <w:rFonts w:cs="Trebuchet MS"/>
        </w:rPr>
        <w:t xml:space="preserve"> </w:t>
      </w:r>
      <w:r>
        <w:rPr>
          <w:rFonts w:cs="Trebuchet MS"/>
        </w:rPr>
        <w:t>a;</w:t>
      </w:r>
      <w:r w:rsidR="009F04FC" w:rsidRPr="009F04FC">
        <w:t xml:space="preserve"> </w:t>
      </w:r>
    </w:p>
    <w:p w14:paraId="63D250D1" w14:textId="47C2D99C" w:rsidR="00A67D23" w:rsidRPr="00C66937" w:rsidRDefault="00365622" w:rsidP="00C66937">
      <w:pPr>
        <w:widowControl/>
        <w:numPr>
          <w:ilvl w:val="0"/>
          <w:numId w:val="10"/>
        </w:numPr>
        <w:spacing w:after="240" w:line="240" w:lineRule="auto"/>
        <w:jc w:val="both"/>
        <w:rPr>
          <w:rFonts w:cs="Trebuchet MS"/>
        </w:rPr>
      </w:pPr>
      <w:r>
        <w:rPr>
          <w:rFonts w:cs="Trebuchet MS"/>
        </w:rPr>
        <w:t>h</w:t>
      </w:r>
      <w:r w:rsidR="00A67D23" w:rsidRPr="00C66937">
        <w:rPr>
          <w:rFonts w:cs="Trebuchet MS"/>
        </w:rPr>
        <w:t xml:space="preserve">et bevel is gegeven of een uitspraak is </w:t>
      </w:r>
      <w:r w:rsidR="00641985">
        <w:rPr>
          <w:rFonts w:cs="Trebuchet MS"/>
        </w:rPr>
        <w:t xml:space="preserve">definitief </w:t>
      </w:r>
      <w:r w:rsidR="00A67D23" w:rsidRPr="00C66937">
        <w:rPr>
          <w:rFonts w:cs="Trebuchet MS"/>
        </w:rPr>
        <w:t xml:space="preserve">geworden om </w:t>
      </w:r>
      <w:r w:rsidR="005E65BA" w:rsidRPr="00C66937">
        <w:rPr>
          <w:rFonts w:cs="Trebuchet MS"/>
        </w:rPr>
        <w:t xml:space="preserve">de </w:t>
      </w:r>
      <w:r w:rsidR="000D3218">
        <w:rPr>
          <w:rFonts w:cs="Trebuchet MS"/>
        </w:rPr>
        <w:t>woonmaatschappij</w:t>
      </w:r>
      <w:r w:rsidR="005E65BA" w:rsidRPr="00C66937">
        <w:rPr>
          <w:rFonts w:cs="Trebuchet MS"/>
        </w:rPr>
        <w:t xml:space="preserve"> </w:t>
      </w:r>
      <w:r w:rsidR="001F7F5D">
        <w:rPr>
          <w:rFonts w:cs="Trebuchet MS"/>
        </w:rPr>
        <w:t xml:space="preserve">die </w:t>
      </w:r>
      <w:r w:rsidR="005E65BA" w:rsidRPr="00C66937">
        <w:rPr>
          <w:rFonts w:cs="Trebuchet MS"/>
        </w:rPr>
        <w:t xml:space="preserve">aangesteld </w:t>
      </w:r>
      <w:r w:rsidR="001F7F5D">
        <w:rPr>
          <w:rFonts w:cs="Trebuchet MS"/>
        </w:rPr>
        <w:t xml:space="preserve">is </w:t>
      </w:r>
      <w:r w:rsidR="005E65BA" w:rsidRPr="00C66937">
        <w:rPr>
          <w:rFonts w:cs="Trebuchet MS"/>
        </w:rPr>
        <w:t>als beheerder</w:t>
      </w:r>
      <w:r w:rsidR="007A4754">
        <w:rPr>
          <w:rFonts w:cs="Trebuchet MS"/>
        </w:rPr>
        <w:t>,</w:t>
      </w:r>
      <w:r w:rsidR="00A67D23" w:rsidRPr="00C66937">
        <w:rPr>
          <w:rFonts w:cs="Trebuchet MS"/>
        </w:rPr>
        <w:t xml:space="preserve"> te ontbinden of te vereffenen, </w:t>
      </w:r>
      <w:r w:rsidR="007A4754">
        <w:rPr>
          <w:rFonts w:cs="Trebuchet MS"/>
        </w:rPr>
        <w:t xml:space="preserve">tenzij het een </w:t>
      </w:r>
      <w:r w:rsidR="00A67D23" w:rsidRPr="00C66937">
        <w:rPr>
          <w:rFonts w:cs="Trebuchet MS"/>
        </w:rPr>
        <w:t>herstructurering of fusie</w:t>
      </w:r>
      <w:r w:rsidR="007A4754">
        <w:rPr>
          <w:rFonts w:cs="Trebuchet MS"/>
        </w:rPr>
        <w:t xml:space="preserve"> betreft</w:t>
      </w:r>
      <w:r>
        <w:rPr>
          <w:rFonts w:cs="Trebuchet MS"/>
        </w:rPr>
        <w:t>;</w:t>
      </w:r>
    </w:p>
    <w:p w14:paraId="16734F07" w14:textId="1106207F" w:rsidR="007A4754" w:rsidRDefault="00365622" w:rsidP="007D006F">
      <w:pPr>
        <w:widowControl/>
        <w:numPr>
          <w:ilvl w:val="0"/>
          <w:numId w:val="10"/>
        </w:numPr>
        <w:spacing w:after="240" w:line="240" w:lineRule="auto"/>
        <w:jc w:val="both"/>
        <w:rPr>
          <w:rFonts w:cs="Trebuchet MS"/>
        </w:rPr>
      </w:pPr>
      <w:r>
        <w:rPr>
          <w:rFonts w:cs="Trebuchet MS"/>
        </w:rPr>
        <w:t>d</w:t>
      </w:r>
      <w:r w:rsidR="005E65BA" w:rsidRPr="00365888">
        <w:rPr>
          <w:rFonts w:cs="Trebuchet MS"/>
        </w:rPr>
        <w:t xml:space="preserve">e </w:t>
      </w:r>
      <w:r w:rsidR="000D3218">
        <w:rPr>
          <w:rFonts w:cs="Trebuchet MS"/>
        </w:rPr>
        <w:t>woonmaatschappij</w:t>
      </w:r>
      <w:r w:rsidR="001F7F5D">
        <w:rPr>
          <w:rFonts w:cs="Trebuchet MS"/>
        </w:rPr>
        <w:t xml:space="preserve"> die</w:t>
      </w:r>
      <w:r w:rsidR="005E65BA" w:rsidRPr="00365888">
        <w:rPr>
          <w:rFonts w:cs="Trebuchet MS"/>
        </w:rPr>
        <w:t xml:space="preserve"> aangesteld </w:t>
      </w:r>
      <w:r w:rsidR="001F7F5D">
        <w:rPr>
          <w:rFonts w:cs="Trebuchet MS"/>
        </w:rPr>
        <w:t xml:space="preserve">is </w:t>
      </w:r>
      <w:r w:rsidR="005E65BA" w:rsidRPr="00365888">
        <w:rPr>
          <w:rFonts w:cs="Trebuchet MS"/>
        </w:rPr>
        <w:t>als beheerder</w:t>
      </w:r>
      <w:r w:rsidR="007A4754">
        <w:rPr>
          <w:rFonts w:cs="Trebuchet MS"/>
        </w:rPr>
        <w:t>,</w:t>
      </w:r>
      <w:r w:rsidR="00A67D23" w:rsidRPr="00365888">
        <w:rPr>
          <w:rFonts w:cs="Trebuchet MS"/>
        </w:rPr>
        <w:t xml:space="preserve"> stopt of dreigt te stoppen met </w:t>
      </w:r>
      <w:r w:rsidR="001F7F5D">
        <w:rPr>
          <w:rFonts w:cs="Trebuchet MS"/>
        </w:rPr>
        <w:t>de</w:t>
      </w:r>
      <w:r w:rsidR="001F7F5D" w:rsidRPr="00365888">
        <w:rPr>
          <w:rFonts w:cs="Trebuchet MS"/>
        </w:rPr>
        <w:t xml:space="preserve"> </w:t>
      </w:r>
      <w:r w:rsidR="00A67D23" w:rsidRPr="00365888">
        <w:rPr>
          <w:rFonts w:cs="Trebuchet MS"/>
        </w:rPr>
        <w:t>ui</w:t>
      </w:r>
      <w:r w:rsidR="005E65BA" w:rsidRPr="00365888">
        <w:rPr>
          <w:rFonts w:cs="Trebuchet MS"/>
        </w:rPr>
        <w:t>toefen</w:t>
      </w:r>
      <w:r w:rsidR="001F7F5D">
        <w:rPr>
          <w:rFonts w:cs="Trebuchet MS"/>
        </w:rPr>
        <w:t>i</w:t>
      </w:r>
      <w:r w:rsidR="005E65BA" w:rsidRPr="00365888">
        <w:rPr>
          <w:rFonts w:cs="Trebuchet MS"/>
        </w:rPr>
        <w:t>n</w:t>
      </w:r>
      <w:r w:rsidR="001F7F5D">
        <w:rPr>
          <w:rFonts w:cs="Trebuchet MS"/>
        </w:rPr>
        <w:t>g</w:t>
      </w:r>
      <w:r w:rsidR="005E65BA" w:rsidRPr="00365888">
        <w:rPr>
          <w:rFonts w:cs="Trebuchet MS"/>
        </w:rPr>
        <w:t xml:space="preserve"> van haar activiteiten, </w:t>
      </w:r>
      <w:r w:rsidR="007A4754">
        <w:rPr>
          <w:rFonts w:cs="Trebuchet MS"/>
        </w:rPr>
        <w:t xml:space="preserve">tenzij </w:t>
      </w:r>
      <w:r w:rsidR="00A67D23" w:rsidRPr="00365888">
        <w:rPr>
          <w:rFonts w:cs="Trebuchet MS"/>
        </w:rPr>
        <w:t>het gaat om een stopzetting of dreigende stopzetting met het oog op een reorganisatie</w:t>
      </w:r>
      <w:r w:rsidR="002E35E2" w:rsidRPr="00365888">
        <w:rPr>
          <w:rFonts w:cs="Trebuchet MS"/>
        </w:rPr>
        <w:t xml:space="preserve"> of fusie</w:t>
      </w:r>
      <w:r w:rsidR="00A32A9C">
        <w:rPr>
          <w:rFonts w:cs="Trebuchet MS"/>
        </w:rPr>
        <w:t>;</w:t>
      </w:r>
    </w:p>
    <w:p w14:paraId="60AB75A4" w14:textId="608817D0" w:rsidR="00A67D23" w:rsidRPr="00365888" w:rsidRDefault="007A4754" w:rsidP="007D006F">
      <w:pPr>
        <w:widowControl/>
        <w:numPr>
          <w:ilvl w:val="0"/>
          <w:numId w:val="10"/>
        </w:numPr>
        <w:spacing w:after="240" w:line="240" w:lineRule="auto"/>
        <w:jc w:val="both"/>
        <w:rPr>
          <w:rFonts w:cs="Trebuchet MS"/>
        </w:rPr>
      </w:pPr>
      <w:r>
        <w:rPr>
          <w:rFonts w:cs="Trebuchet MS"/>
        </w:rPr>
        <w:t xml:space="preserve">de </w:t>
      </w:r>
      <w:r w:rsidR="00996D58">
        <w:rPr>
          <w:rFonts w:cs="Trebuchet MS"/>
        </w:rPr>
        <w:t>woonmaatschappij</w:t>
      </w:r>
      <w:r w:rsidR="001F7F5D">
        <w:rPr>
          <w:rFonts w:cs="Trebuchet MS"/>
        </w:rPr>
        <w:t xml:space="preserve"> die</w:t>
      </w:r>
      <w:r>
        <w:rPr>
          <w:rFonts w:cs="Trebuchet MS"/>
        </w:rPr>
        <w:t xml:space="preserve"> aangesteld </w:t>
      </w:r>
      <w:r w:rsidR="001F7F5D">
        <w:rPr>
          <w:rFonts w:cs="Trebuchet MS"/>
        </w:rPr>
        <w:t xml:space="preserve">is </w:t>
      </w:r>
      <w:r>
        <w:rPr>
          <w:rFonts w:cs="Trebuchet MS"/>
        </w:rPr>
        <w:t>als beheerder,</w:t>
      </w:r>
      <w:r w:rsidR="00CC6AF8">
        <w:rPr>
          <w:rFonts w:cs="Trebuchet MS"/>
        </w:rPr>
        <w:t xml:space="preserve"> </w:t>
      </w:r>
      <w:r w:rsidR="00A67D23" w:rsidRPr="00365888">
        <w:t xml:space="preserve">stopt of dreigt te stoppen met de betaling van haar schulden of </w:t>
      </w:r>
      <w:r w:rsidR="005E65BA" w:rsidRPr="00365888">
        <w:t xml:space="preserve">de </w:t>
      </w:r>
      <w:r w:rsidR="00996D58">
        <w:t>woonmaatschappij</w:t>
      </w:r>
      <w:r w:rsidR="00A67D23" w:rsidRPr="00365888">
        <w:t xml:space="preserve"> wordt geacht niet meer in staat te zijn haar schulden te betalen;</w:t>
      </w:r>
    </w:p>
    <w:p w14:paraId="2CCCF3F7" w14:textId="23F61825" w:rsidR="00A67D23" w:rsidRPr="00365888" w:rsidRDefault="005E65BA" w:rsidP="007D006F">
      <w:pPr>
        <w:widowControl/>
        <w:numPr>
          <w:ilvl w:val="0"/>
          <w:numId w:val="10"/>
        </w:numPr>
        <w:spacing w:after="240" w:line="240" w:lineRule="auto"/>
        <w:jc w:val="both"/>
        <w:rPr>
          <w:rFonts w:cs="Trebuchet MS"/>
        </w:rPr>
      </w:pPr>
      <w:r w:rsidRPr="00365888">
        <w:rPr>
          <w:rFonts w:cs="Trebuchet MS"/>
        </w:rPr>
        <w:t xml:space="preserve">de </w:t>
      </w:r>
      <w:r w:rsidR="00996D58">
        <w:rPr>
          <w:rFonts w:cs="Trebuchet MS"/>
        </w:rPr>
        <w:t>woon</w:t>
      </w:r>
      <w:r w:rsidRPr="00365888">
        <w:rPr>
          <w:rFonts w:cs="Trebuchet MS"/>
        </w:rPr>
        <w:t>maatschappij</w:t>
      </w:r>
      <w:r w:rsidR="00A67D23" w:rsidRPr="00365888">
        <w:rPr>
          <w:rFonts w:cs="Trebuchet MS"/>
        </w:rPr>
        <w:t xml:space="preserve"> verliest definitief haar erkenning als </w:t>
      </w:r>
      <w:r w:rsidR="00996D58">
        <w:rPr>
          <w:rFonts w:cs="Trebuchet MS"/>
        </w:rPr>
        <w:t>woon</w:t>
      </w:r>
      <w:r w:rsidR="00A67D23" w:rsidRPr="00365888">
        <w:rPr>
          <w:rFonts w:cs="Trebuchet MS"/>
        </w:rPr>
        <w:t>maatschappij</w:t>
      </w:r>
      <w:r w:rsidR="00B6399A" w:rsidRPr="00365888">
        <w:rPr>
          <w:rFonts w:cs="Trebuchet MS"/>
        </w:rPr>
        <w:t>.</w:t>
      </w:r>
    </w:p>
    <w:p w14:paraId="4DB806F9" w14:textId="77777777" w:rsidR="00A67D23" w:rsidRPr="00365888" w:rsidRDefault="007D006F" w:rsidP="005E65BA">
      <w:pPr>
        <w:widowControl/>
        <w:spacing w:after="240" w:line="240" w:lineRule="auto"/>
        <w:jc w:val="both"/>
        <w:rPr>
          <w:rFonts w:cs="Trebuchet MS"/>
        </w:rPr>
      </w:pPr>
      <w:r w:rsidRPr="00365888">
        <w:rPr>
          <w:rFonts w:cs="Trebuchet MS"/>
        </w:rPr>
        <w:t>2</w:t>
      </w:r>
      <w:r w:rsidR="005E65BA" w:rsidRPr="00365888">
        <w:rPr>
          <w:rFonts w:cs="Trebuchet MS"/>
        </w:rPr>
        <w:t>°</w:t>
      </w:r>
      <w:r w:rsidR="005E65BA" w:rsidRPr="00365888">
        <w:rPr>
          <w:rFonts w:cs="Trebuchet MS"/>
        </w:rPr>
        <w:tab/>
      </w:r>
      <w:r w:rsidR="00A67D23" w:rsidRPr="00365888">
        <w:rPr>
          <w:rFonts w:cs="Trebuchet MS"/>
        </w:rPr>
        <w:t xml:space="preserve">Vanaf de beëindiging van deze </w:t>
      </w:r>
      <w:r w:rsidR="00FE2D25">
        <w:rPr>
          <w:rFonts w:cs="Trebuchet MS"/>
        </w:rPr>
        <w:t>o</w:t>
      </w:r>
      <w:r w:rsidR="00A67D23" w:rsidRPr="00365888">
        <w:rPr>
          <w:rFonts w:cs="Trebuchet MS"/>
        </w:rPr>
        <w:t xml:space="preserve">vereenkomst </w:t>
      </w:r>
      <w:r w:rsidR="007A4754">
        <w:rPr>
          <w:rFonts w:cs="Trebuchet MS"/>
        </w:rPr>
        <w:t xml:space="preserve">wordt ook </w:t>
      </w:r>
      <w:r w:rsidR="00A67D23" w:rsidRPr="00365888">
        <w:rPr>
          <w:rFonts w:cs="Trebuchet MS"/>
        </w:rPr>
        <w:t xml:space="preserve">een einde gesteld aan alle bevoegdheden </w:t>
      </w:r>
      <w:r w:rsidR="00BA5C3F">
        <w:rPr>
          <w:rFonts w:cs="Trebuchet MS"/>
        </w:rPr>
        <w:t>die</w:t>
      </w:r>
      <w:r w:rsidR="00A67D23" w:rsidRPr="00365888">
        <w:rPr>
          <w:rFonts w:cs="Trebuchet MS"/>
        </w:rPr>
        <w:t xml:space="preserve"> </w:t>
      </w:r>
      <w:r w:rsidR="005E65BA" w:rsidRPr="00365888">
        <w:rPr>
          <w:rFonts w:cs="Trebuchet MS"/>
        </w:rPr>
        <w:t>de beheerder</w:t>
      </w:r>
      <w:r w:rsidR="00A67D23" w:rsidRPr="00365888">
        <w:rPr>
          <w:rFonts w:cs="Trebuchet MS"/>
        </w:rPr>
        <w:t xml:space="preserve"> </w:t>
      </w:r>
      <w:r w:rsidR="007A4754">
        <w:rPr>
          <w:rFonts w:cs="Trebuchet MS"/>
        </w:rPr>
        <w:t xml:space="preserve">ontleent aan </w:t>
      </w:r>
      <w:r w:rsidR="00A67D23" w:rsidRPr="00365888">
        <w:rPr>
          <w:rFonts w:cs="Trebuchet MS"/>
        </w:rPr>
        <w:t xml:space="preserve">deze </w:t>
      </w:r>
      <w:r w:rsidR="00FE2D25">
        <w:rPr>
          <w:rFonts w:cs="Trebuchet MS"/>
        </w:rPr>
        <w:t>o</w:t>
      </w:r>
      <w:r w:rsidR="00A67D23" w:rsidRPr="00365888">
        <w:rPr>
          <w:rFonts w:cs="Trebuchet MS"/>
        </w:rPr>
        <w:t>vereenkomst.</w:t>
      </w:r>
    </w:p>
    <w:p w14:paraId="27F059CC" w14:textId="77E48FC8" w:rsidR="00A67D23" w:rsidRDefault="007D006F" w:rsidP="007D006F">
      <w:pPr>
        <w:widowControl/>
        <w:spacing w:after="240" w:line="240" w:lineRule="auto"/>
        <w:jc w:val="both"/>
        <w:rPr>
          <w:rFonts w:cs="Trebuchet MS"/>
        </w:rPr>
      </w:pPr>
      <w:r w:rsidRPr="00365888">
        <w:rPr>
          <w:rFonts w:cs="Trebuchet MS"/>
        </w:rPr>
        <w:t>3°</w:t>
      </w:r>
      <w:r w:rsidRPr="00365888">
        <w:rPr>
          <w:rFonts w:cs="Trebuchet MS"/>
        </w:rPr>
        <w:tab/>
        <w:t>De beheerder</w:t>
      </w:r>
      <w:r w:rsidR="00A67D23" w:rsidRPr="00365888">
        <w:rPr>
          <w:rFonts w:cs="Trebuchet MS"/>
        </w:rPr>
        <w:t xml:space="preserve"> zal </w:t>
      </w:r>
      <w:r w:rsidR="00DC77AF">
        <w:t>het lokale bestuur</w:t>
      </w:r>
      <w:r w:rsidR="00A67D23" w:rsidRPr="00365888">
        <w:rPr>
          <w:rFonts w:cs="Trebuchet MS"/>
        </w:rPr>
        <w:t xml:space="preserve"> of de personen</w:t>
      </w:r>
      <w:r w:rsidR="001F7F5D">
        <w:rPr>
          <w:rFonts w:cs="Trebuchet MS"/>
        </w:rPr>
        <w:t xml:space="preserve"> die</w:t>
      </w:r>
      <w:r w:rsidR="00A67D23" w:rsidRPr="00365888">
        <w:rPr>
          <w:rFonts w:cs="Trebuchet MS"/>
        </w:rPr>
        <w:t xml:space="preserve"> </w:t>
      </w:r>
      <w:r w:rsidR="001F7F5D" w:rsidRPr="00365888">
        <w:rPr>
          <w:rFonts w:cs="Trebuchet MS"/>
        </w:rPr>
        <w:t>aange</w:t>
      </w:r>
      <w:r w:rsidR="001F7F5D">
        <w:rPr>
          <w:rFonts w:cs="Trebuchet MS"/>
        </w:rPr>
        <w:t>wezen zijn</w:t>
      </w:r>
      <w:r w:rsidR="001F7F5D" w:rsidRPr="00365888">
        <w:rPr>
          <w:rFonts w:cs="Trebuchet MS"/>
        </w:rPr>
        <w:t xml:space="preserve"> </w:t>
      </w:r>
      <w:r w:rsidR="00A67D23" w:rsidRPr="00365888">
        <w:rPr>
          <w:rFonts w:cs="Trebuchet MS"/>
        </w:rPr>
        <w:t xml:space="preserve">door </w:t>
      </w:r>
      <w:r w:rsidR="00DC77AF">
        <w:t>het lokale bestuur</w:t>
      </w:r>
      <w:r w:rsidR="00A67D23" w:rsidRPr="00365888">
        <w:rPr>
          <w:rFonts w:cs="Trebuchet MS"/>
        </w:rPr>
        <w:t xml:space="preserve"> zo snel mogelijk</w:t>
      </w:r>
      <w:r w:rsidR="002E35E2" w:rsidRPr="00365888">
        <w:rPr>
          <w:rFonts w:cs="Trebuchet MS"/>
        </w:rPr>
        <w:t>,</w:t>
      </w:r>
      <w:r w:rsidR="00A67D23" w:rsidRPr="00365888">
        <w:rPr>
          <w:rFonts w:cs="Trebuchet MS"/>
        </w:rPr>
        <w:t xml:space="preserve"> in ieder geval binnen </w:t>
      </w:r>
      <w:r w:rsidR="001F7F5D">
        <w:rPr>
          <w:rFonts w:cs="Trebuchet MS"/>
        </w:rPr>
        <w:t>drie</w:t>
      </w:r>
      <w:r w:rsidR="001F7F5D" w:rsidRPr="00365888">
        <w:rPr>
          <w:rFonts w:cs="Trebuchet MS"/>
        </w:rPr>
        <w:t xml:space="preserve"> </w:t>
      </w:r>
      <w:r w:rsidR="00A67D23" w:rsidRPr="00365888">
        <w:rPr>
          <w:rFonts w:cs="Trebuchet MS"/>
        </w:rPr>
        <w:t>werkdagen na</w:t>
      </w:r>
      <w:r w:rsidR="001F7F5D">
        <w:rPr>
          <w:rFonts w:cs="Trebuchet MS"/>
        </w:rPr>
        <w:t>dat hij</w:t>
      </w:r>
      <w:r w:rsidR="00A67D23" w:rsidRPr="00365888">
        <w:rPr>
          <w:rFonts w:cs="Trebuchet MS"/>
        </w:rPr>
        <w:t xml:space="preserve"> zelf op de hoogte </w:t>
      </w:r>
      <w:r w:rsidR="001F7F5D">
        <w:rPr>
          <w:rFonts w:cs="Trebuchet MS"/>
        </w:rPr>
        <w:t>is</w:t>
      </w:r>
      <w:r w:rsidR="00A67D23" w:rsidRPr="00365888">
        <w:rPr>
          <w:rFonts w:cs="Trebuchet MS"/>
        </w:rPr>
        <w:t xml:space="preserve"> </w:t>
      </w:r>
      <w:r w:rsidR="001F7F5D" w:rsidRPr="00365888">
        <w:rPr>
          <w:rFonts w:cs="Trebuchet MS"/>
        </w:rPr>
        <w:t>ge</w:t>
      </w:r>
      <w:r w:rsidR="001F7F5D">
        <w:rPr>
          <w:rFonts w:cs="Trebuchet MS"/>
        </w:rPr>
        <w:t>bracht</w:t>
      </w:r>
      <w:r w:rsidR="00A67D23" w:rsidRPr="00365888">
        <w:rPr>
          <w:rFonts w:cs="Trebuchet MS"/>
        </w:rPr>
        <w:t xml:space="preserve">, </w:t>
      </w:r>
      <w:r w:rsidRPr="00365888">
        <w:rPr>
          <w:rFonts w:cs="Trebuchet MS"/>
        </w:rPr>
        <w:t>in kennis stellen van de g</w:t>
      </w:r>
      <w:r w:rsidR="00D4224C" w:rsidRPr="00365888">
        <w:rPr>
          <w:rFonts w:cs="Trebuchet MS"/>
        </w:rPr>
        <w:t>ebeurtenis die leidt tot de b</w:t>
      </w:r>
      <w:r w:rsidR="00A67D23" w:rsidRPr="00365888">
        <w:rPr>
          <w:rFonts w:cs="Trebuchet MS"/>
        </w:rPr>
        <w:t>eëindiging van de</w:t>
      </w:r>
      <w:r w:rsidR="002E35E2" w:rsidRPr="00365888">
        <w:rPr>
          <w:rFonts w:cs="Trebuchet MS"/>
        </w:rPr>
        <w:t>ze</w:t>
      </w:r>
      <w:r w:rsidR="00A67D23" w:rsidRPr="00365888">
        <w:rPr>
          <w:rFonts w:cs="Trebuchet MS"/>
        </w:rPr>
        <w:t xml:space="preserve"> </w:t>
      </w:r>
      <w:r w:rsidR="00D4224C" w:rsidRPr="00365888">
        <w:rPr>
          <w:rFonts w:cs="Trebuchet MS"/>
        </w:rPr>
        <w:t>overeenkomst</w:t>
      </w:r>
      <w:r w:rsidR="00A67D23" w:rsidRPr="00365888">
        <w:rPr>
          <w:rFonts w:cs="Trebuchet MS"/>
        </w:rPr>
        <w:t>.</w:t>
      </w:r>
    </w:p>
    <w:p w14:paraId="58924111" w14:textId="6F146318" w:rsidR="00DC77AF" w:rsidRPr="00365888" w:rsidRDefault="0021343E" w:rsidP="00DC77AF">
      <w:pPr>
        <w:widowControl/>
        <w:spacing w:after="240" w:line="240" w:lineRule="auto"/>
        <w:jc w:val="both"/>
        <w:rPr>
          <w:rFonts w:cs="Trebuchet MS"/>
        </w:rPr>
      </w:pPr>
      <w:r>
        <w:rPr>
          <w:rFonts w:cs="Trebuchet MS"/>
        </w:rPr>
        <w:t>4°</w:t>
      </w:r>
      <w:r>
        <w:rPr>
          <w:rFonts w:cs="Trebuchet MS"/>
        </w:rPr>
        <w:tab/>
      </w:r>
      <w:r w:rsidR="00DC77AF" w:rsidRPr="00365888">
        <w:rPr>
          <w:rFonts w:cs="Trebuchet MS"/>
        </w:rPr>
        <w:t xml:space="preserve">Deze overeenkomst kan door </w:t>
      </w:r>
      <w:r w:rsidR="003332E9">
        <w:rPr>
          <w:rFonts w:cs="Trebuchet MS"/>
        </w:rPr>
        <w:t>elke partij</w:t>
      </w:r>
      <w:r w:rsidR="00DC77AF" w:rsidRPr="00365888">
        <w:rPr>
          <w:rFonts w:cs="Trebuchet MS"/>
        </w:rPr>
        <w:t xml:space="preserve"> beëindigd worden</w:t>
      </w:r>
      <w:r w:rsidR="00DC77AF">
        <w:rPr>
          <w:rFonts w:cs="Trebuchet MS"/>
        </w:rPr>
        <w:t>, met inachtneming van een opzeggingstermijn van zes maanden</w:t>
      </w:r>
      <w:r w:rsidR="00DC77AF" w:rsidRPr="00365888">
        <w:rPr>
          <w:rFonts w:cs="Trebuchet MS"/>
        </w:rPr>
        <w:t xml:space="preserve">. De </w:t>
      </w:r>
      <w:r w:rsidR="00DC77AF">
        <w:rPr>
          <w:rFonts w:cs="Trebuchet MS"/>
        </w:rPr>
        <w:t>overeenkomst moet opgezegd worden met</w:t>
      </w:r>
      <w:r w:rsidR="00DC77AF" w:rsidRPr="00365888">
        <w:rPr>
          <w:rFonts w:cs="Trebuchet MS"/>
        </w:rPr>
        <w:t xml:space="preserve"> een aangetekend</w:t>
      </w:r>
      <w:r w:rsidR="00DC77AF">
        <w:rPr>
          <w:rFonts w:cs="Trebuchet MS"/>
        </w:rPr>
        <w:t>e brief</w:t>
      </w:r>
      <w:r w:rsidR="00DC77AF" w:rsidRPr="00365888">
        <w:rPr>
          <w:rFonts w:cs="Trebuchet MS"/>
        </w:rPr>
        <w:t xml:space="preserve"> aan </w:t>
      </w:r>
      <w:r w:rsidR="00147DE5">
        <w:t>de wederpartij</w:t>
      </w:r>
      <w:r w:rsidR="00DC77AF" w:rsidRPr="00365888">
        <w:rPr>
          <w:rFonts w:cs="Trebuchet MS"/>
        </w:rPr>
        <w:t xml:space="preserve">. </w:t>
      </w:r>
      <w:r w:rsidR="00DC77AF">
        <w:t>Het lokale bestuur</w:t>
      </w:r>
      <w:r w:rsidR="00DC77AF" w:rsidRPr="00365888">
        <w:rPr>
          <w:rFonts w:cs="Trebuchet MS"/>
        </w:rPr>
        <w:t xml:space="preserve"> verbindt zich ertoe alle noodzakelijke acties te ondernemen </w:t>
      </w:r>
      <w:r w:rsidR="00DC77AF">
        <w:rPr>
          <w:rFonts w:cs="Trebuchet MS"/>
        </w:rPr>
        <w:t>om</w:t>
      </w:r>
      <w:r w:rsidR="00DC77AF" w:rsidRPr="00365888">
        <w:rPr>
          <w:rFonts w:cs="Trebuchet MS"/>
        </w:rPr>
        <w:t xml:space="preserve"> de beheerder </w:t>
      </w:r>
      <w:r w:rsidR="00DC77AF">
        <w:rPr>
          <w:rFonts w:cs="Trebuchet MS"/>
        </w:rPr>
        <w:t xml:space="preserve">op het einde van </w:t>
      </w:r>
      <w:r w:rsidR="00DC77AF" w:rsidRPr="00365888">
        <w:rPr>
          <w:rFonts w:cs="Trebuchet MS"/>
        </w:rPr>
        <w:t>de opzeg</w:t>
      </w:r>
      <w:r w:rsidR="00DC77AF">
        <w:rPr>
          <w:rFonts w:cs="Trebuchet MS"/>
        </w:rPr>
        <w:t>gings</w:t>
      </w:r>
      <w:r w:rsidR="00DC77AF" w:rsidRPr="00365888">
        <w:rPr>
          <w:rFonts w:cs="Trebuchet MS"/>
        </w:rPr>
        <w:t>termijn van zijn beheertaken te ontslaan.</w:t>
      </w:r>
    </w:p>
    <w:p w14:paraId="7DD70B1B" w14:textId="77777777" w:rsidR="00DC77AF" w:rsidRPr="00365888" w:rsidRDefault="00DC77AF" w:rsidP="00DC77AF">
      <w:pPr>
        <w:widowControl/>
        <w:spacing w:after="240" w:line="240" w:lineRule="auto"/>
        <w:jc w:val="both"/>
        <w:rPr>
          <w:rFonts w:cs="Trebuchet MS"/>
        </w:rPr>
      </w:pPr>
      <w:r>
        <w:rPr>
          <w:rFonts w:cs="Trebuchet MS"/>
        </w:rPr>
        <w:t>5</w:t>
      </w:r>
      <w:r w:rsidRPr="00365888">
        <w:rPr>
          <w:rFonts w:cs="Trebuchet MS"/>
        </w:rPr>
        <w:t>°</w:t>
      </w:r>
      <w:r w:rsidRPr="00365888">
        <w:rPr>
          <w:rFonts w:cs="Trebuchet MS"/>
        </w:rPr>
        <w:tab/>
        <w:t xml:space="preserve">De beheerder kan via een schriftelijke kennisgeving aan </w:t>
      </w:r>
      <w:r>
        <w:t>het lokale bestuur</w:t>
      </w:r>
      <w:r w:rsidRPr="00365888">
        <w:rPr>
          <w:rFonts w:cs="Trebuchet MS"/>
        </w:rPr>
        <w:t xml:space="preserve"> een einde maken aan deze </w:t>
      </w:r>
      <w:r>
        <w:rPr>
          <w:rFonts w:cs="Trebuchet MS"/>
        </w:rPr>
        <w:t>o</w:t>
      </w:r>
      <w:r w:rsidRPr="00365888">
        <w:rPr>
          <w:rFonts w:cs="Trebuchet MS"/>
        </w:rPr>
        <w:t>vereenkomst</w:t>
      </w:r>
      <w:r>
        <w:rPr>
          <w:rFonts w:cs="Trebuchet MS"/>
        </w:rPr>
        <w:t>,</w:t>
      </w:r>
      <w:r w:rsidRPr="00365888">
        <w:rPr>
          <w:rFonts w:cs="Trebuchet MS"/>
        </w:rPr>
        <w:t xml:space="preserve"> vanaf een datum </w:t>
      </w:r>
      <w:r>
        <w:rPr>
          <w:rFonts w:cs="Trebuchet MS"/>
        </w:rPr>
        <w:t xml:space="preserve">die </w:t>
      </w:r>
      <w:r w:rsidRPr="00365888">
        <w:rPr>
          <w:rFonts w:cs="Trebuchet MS"/>
        </w:rPr>
        <w:t xml:space="preserve">vastgesteld </w:t>
      </w:r>
      <w:r>
        <w:rPr>
          <w:rFonts w:cs="Trebuchet MS"/>
        </w:rPr>
        <w:t xml:space="preserve">is </w:t>
      </w:r>
      <w:r w:rsidRPr="00365888">
        <w:rPr>
          <w:rFonts w:cs="Trebuchet MS"/>
        </w:rPr>
        <w:t>in de kennisgeving (niet vroeger dan de datum van de kennisgeving)</w:t>
      </w:r>
      <w:r>
        <w:rPr>
          <w:rFonts w:cs="Trebuchet MS"/>
        </w:rPr>
        <w:t>,</w:t>
      </w:r>
      <w:r w:rsidRPr="00365888">
        <w:rPr>
          <w:rFonts w:cs="Trebuchet MS"/>
        </w:rPr>
        <w:t xml:space="preserve"> </w:t>
      </w:r>
      <w:r>
        <w:rPr>
          <w:rFonts w:cs="Trebuchet MS"/>
        </w:rPr>
        <w:t>als ee</w:t>
      </w:r>
      <w:r w:rsidRPr="00365888">
        <w:rPr>
          <w:rFonts w:cs="Trebuchet MS"/>
        </w:rPr>
        <w:t>n van de volgende gebeurtenissen zich voordoet of voortduur</w:t>
      </w:r>
      <w:r>
        <w:rPr>
          <w:rFonts w:cs="Trebuchet MS"/>
        </w:rPr>
        <w:t>t</w:t>
      </w:r>
      <w:r w:rsidRPr="00365888">
        <w:rPr>
          <w:rFonts w:cs="Trebuchet MS"/>
        </w:rPr>
        <w:t>:</w:t>
      </w:r>
    </w:p>
    <w:p w14:paraId="3DD1F429" w14:textId="77777777" w:rsidR="00DC77AF" w:rsidRPr="00A32A9C" w:rsidRDefault="00DC77AF" w:rsidP="00DC77AF">
      <w:pPr>
        <w:widowControl/>
        <w:numPr>
          <w:ilvl w:val="0"/>
          <w:numId w:val="12"/>
        </w:numPr>
        <w:spacing w:after="240" w:line="240" w:lineRule="auto"/>
        <w:jc w:val="both"/>
        <w:rPr>
          <w:rFonts w:cs="Trebuchet MS"/>
        </w:rPr>
      </w:pPr>
      <w:r w:rsidRPr="00A32A9C">
        <w:rPr>
          <w:rFonts w:cs="Trebuchet MS"/>
        </w:rPr>
        <w:t>het lokal</w:t>
      </w:r>
      <w:r>
        <w:rPr>
          <w:rFonts w:cs="Trebuchet MS"/>
        </w:rPr>
        <w:t>e</w:t>
      </w:r>
      <w:r w:rsidRPr="00A32A9C">
        <w:rPr>
          <w:rFonts w:cs="Trebuchet MS"/>
        </w:rPr>
        <w:t xml:space="preserve"> bestuur blijft in gebreke </w:t>
      </w:r>
      <w:r w:rsidRPr="00E82CCE">
        <w:rPr>
          <w:rFonts w:cs="Trebuchet MS"/>
        </w:rPr>
        <w:t>de verschuldig</w:t>
      </w:r>
      <w:r w:rsidRPr="00A32A9C">
        <w:rPr>
          <w:rFonts w:cs="Trebuchet MS"/>
        </w:rPr>
        <w:t xml:space="preserve">de bedragen krachtens deze overeenkomst tijdig te betalen en </w:t>
      </w:r>
      <w:r>
        <w:rPr>
          <w:rFonts w:cs="Trebuchet MS"/>
        </w:rPr>
        <w:t>die situatie</w:t>
      </w:r>
      <w:r w:rsidRPr="00A32A9C">
        <w:rPr>
          <w:rFonts w:cs="Trebuchet MS"/>
        </w:rPr>
        <w:t xml:space="preserve"> duurt </w:t>
      </w:r>
      <w:r>
        <w:rPr>
          <w:rFonts w:cs="Trebuchet MS"/>
        </w:rPr>
        <w:t xml:space="preserve">voort </w:t>
      </w:r>
      <w:r w:rsidRPr="00E82CCE">
        <w:rPr>
          <w:rFonts w:cs="Trebuchet MS"/>
        </w:rPr>
        <w:t xml:space="preserve">zonder intentie tot herstel tot en met de veertiende dag na de </w:t>
      </w:r>
      <w:r w:rsidRPr="00A32A9C">
        <w:rPr>
          <w:rFonts w:cs="Trebuchet MS"/>
        </w:rPr>
        <w:t>ingebrekestelling</w:t>
      </w:r>
      <w:r>
        <w:rPr>
          <w:rFonts w:cs="Trebuchet MS"/>
        </w:rPr>
        <w:t xml:space="preserve"> van</w:t>
      </w:r>
      <w:r w:rsidRPr="00A32A9C">
        <w:rPr>
          <w:rFonts w:cs="Trebuchet MS"/>
        </w:rPr>
        <w:t xml:space="preserve"> het lokal</w:t>
      </w:r>
      <w:r>
        <w:rPr>
          <w:rFonts w:cs="Trebuchet MS"/>
        </w:rPr>
        <w:t>e</w:t>
      </w:r>
      <w:r w:rsidRPr="00A32A9C">
        <w:rPr>
          <w:rFonts w:cs="Trebuchet MS"/>
        </w:rPr>
        <w:t xml:space="preserve"> bestuur; </w:t>
      </w:r>
    </w:p>
    <w:p w14:paraId="605F2DC8" w14:textId="1DD6A82B" w:rsidR="0021343E" w:rsidRPr="00DC77AF" w:rsidRDefault="00DC77AF" w:rsidP="00046D46">
      <w:pPr>
        <w:widowControl/>
        <w:numPr>
          <w:ilvl w:val="0"/>
          <w:numId w:val="12"/>
        </w:numPr>
        <w:spacing w:after="240" w:line="240" w:lineRule="auto"/>
        <w:jc w:val="both"/>
        <w:rPr>
          <w:rFonts w:cs="Trebuchet MS"/>
        </w:rPr>
      </w:pPr>
      <w:r>
        <w:rPr>
          <w:rFonts w:cs="Trebuchet MS"/>
        </w:rPr>
        <w:lastRenderedPageBreak/>
        <w:t>h</w:t>
      </w:r>
      <w:r>
        <w:t>et lokale bestuur</w:t>
      </w:r>
      <w:r w:rsidRPr="00365888">
        <w:rPr>
          <w:rFonts w:cs="Trebuchet MS"/>
        </w:rPr>
        <w:t xml:space="preserve"> </w:t>
      </w:r>
      <w:r>
        <w:rPr>
          <w:rFonts w:cs="Trebuchet MS"/>
        </w:rPr>
        <w:t xml:space="preserve">blijft </w:t>
      </w:r>
      <w:r w:rsidRPr="00365888">
        <w:rPr>
          <w:rFonts w:cs="Trebuchet MS"/>
        </w:rPr>
        <w:t xml:space="preserve">in gebreke bij de uitvoering of de inachtneming van andere substantiële verbintenissen en verplichtingen </w:t>
      </w:r>
      <w:r>
        <w:rPr>
          <w:rFonts w:cs="Trebuchet MS"/>
        </w:rPr>
        <w:t xml:space="preserve">krachtens </w:t>
      </w:r>
      <w:r w:rsidRPr="00365888">
        <w:rPr>
          <w:rFonts w:cs="Trebuchet MS"/>
        </w:rPr>
        <w:t xml:space="preserve">deze </w:t>
      </w:r>
      <w:r>
        <w:rPr>
          <w:rFonts w:cs="Trebuchet MS"/>
        </w:rPr>
        <w:t>o</w:t>
      </w:r>
      <w:r w:rsidRPr="00365888">
        <w:rPr>
          <w:rFonts w:cs="Trebuchet MS"/>
        </w:rPr>
        <w:t>vereenkomst</w:t>
      </w:r>
      <w:r>
        <w:rPr>
          <w:rFonts w:cs="Trebuchet MS"/>
        </w:rPr>
        <w:t xml:space="preserve"> dan de verbintenis, vermeld in punt a.</w:t>
      </w:r>
    </w:p>
    <w:p w14:paraId="4F5ABD91" w14:textId="4C2C4C77" w:rsidR="00A67D23" w:rsidRPr="00365888" w:rsidRDefault="00E06DD1" w:rsidP="007D006F">
      <w:pPr>
        <w:widowControl/>
        <w:spacing w:after="240" w:line="240" w:lineRule="auto"/>
        <w:jc w:val="both"/>
        <w:rPr>
          <w:rFonts w:cs="Trebuchet MS"/>
        </w:rPr>
      </w:pPr>
      <w:r>
        <w:rPr>
          <w:rFonts w:cs="Trebuchet MS"/>
        </w:rPr>
        <w:t>6</w:t>
      </w:r>
      <w:r w:rsidR="007D006F" w:rsidRPr="00365888">
        <w:rPr>
          <w:rFonts w:cs="Trebuchet MS"/>
        </w:rPr>
        <w:t>°</w:t>
      </w:r>
      <w:r w:rsidR="007D006F" w:rsidRPr="00365888">
        <w:rPr>
          <w:rFonts w:cs="Trebuchet MS"/>
        </w:rPr>
        <w:tab/>
      </w:r>
      <w:r w:rsidR="00A67D23" w:rsidRPr="00365888">
        <w:rPr>
          <w:rFonts w:cs="Trebuchet MS"/>
        </w:rPr>
        <w:t xml:space="preserve">Bij de beëindiging van deze </w:t>
      </w:r>
      <w:r w:rsidR="00FE2D25">
        <w:rPr>
          <w:rFonts w:cs="Trebuchet MS"/>
        </w:rPr>
        <w:t>o</w:t>
      </w:r>
      <w:r w:rsidR="00A67D23" w:rsidRPr="00365888">
        <w:rPr>
          <w:rFonts w:cs="Trebuchet MS"/>
        </w:rPr>
        <w:t xml:space="preserve">vereenkomst zal </w:t>
      </w:r>
      <w:r w:rsidR="007D006F" w:rsidRPr="00365888">
        <w:rPr>
          <w:rFonts w:cs="Trebuchet MS"/>
        </w:rPr>
        <w:t>de beheerder</w:t>
      </w:r>
      <w:r w:rsidR="00A67D23" w:rsidRPr="00365888">
        <w:rPr>
          <w:rFonts w:cs="Trebuchet MS"/>
        </w:rPr>
        <w:t xml:space="preserve"> onmiddellijk alle documenten</w:t>
      </w:r>
      <w:r w:rsidR="00276BFE" w:rsidRPr="00365888">
        <w:rPr>
          <w:rFonts w:cs="Trebuchet MS"/>
        </w:rPr>
        <w:t>, contracten</w:t>
      </w:r>
      <w:r w:rsidR="00BD66EF" w:rsidRPr="00365888">
        <w:rPr>
          <w:rFonts w:cs="Trebuchet MS"/>
        </w:rPr>
        <w:t xml:space="preserve"> en plannen</w:t>
      </w:r>
      <w:r w:rsidR="00A67D23" w:rsidRPr="00365888">
        <w:rPr>
          <w:rFonts w:cs="Trebuchet MS"/>
        </w:rPr>
        <w:t xml:space="preserve"> met betre</w:t>
      </w:r>
      <w:r w:rsidR="007D006F" w:rsidRPr="00365888">
        <w:rPr>
          <w:rFonts w:cs="Trebuchet MS"/>
        </w:rPr>
        <w:t>kking tot de uitvoering van de beheerd</w:t>
      </w:r>
      <w:r w:rsidR="00A67D23" w:rsidRPr="00365888">
        <w:rPr>
          <w:rFonts w:cs="Trebuchet MS"/>
        </w:rPr>
        <w:t>iensten</w:t>
      </w:r>
      <w:r w:rsidR="00BD66EF" w:rsidRPr="00365888">
        <w:rPr>
          <w:rFonts w:cs="Trebuchet MS"/>
        </w:rPr>
        <w:t>,</w:t>
      </w:r>
      <w:r w:rsidR="00A67D23" w:rsidRPr="00365888">
        <w:rPr>
          <w:rFonts w:cs="Trebuchet MS"/>
        </w:rPr>
        <w:t xml:space="preserve"> en alle gelden </w:t>
      </w:r>
      <w:r w:rsidR="001F7F5D">
        <w:rPr>
          <w:rFonts w:cs="Trebuchet MS"/>
        </w:rPr>
        <w:t xml:space="preserve">die </w:t>
      </w:r>
      <w:r w:rsidR="00A67D23" w:rsidRPr="00365888">
        <w:rPr>
          <w:rFonts w:cs="Trebuchet MS"/>
        </w:rPr>
        <w:t xml:space="preserve">op dat moment bijgehouden </w:t>
      </w:r>
      <w:r w:rsidR="001F7F5D">
        <w:rPr>
          <w:rFonts w:cs="Trebuchet MS"/>
        </w:rPr>
        <w:t xml:space="preserve">worden </w:t>
      </w:r>
      <w:r w:rsidR="00A67D23" w:rsidRPr="00365888">
        <w:rPr>
          <w:rFonts w:cs="Trebuchet MS"/>
        </w:rPr>
        <w:t xml:space="preserve">door </w:t>
      </w:r>
      <w:r w:rsidR="007D006F" w:rsidRPr="00365888">
        <w:rPr>
          <w:rFonts w:cs="Trebuchet MS"/>
        </w:rPr>
        <w:t>de beheerder</w:t>
      </w:r>
      <w:r w:rsidR="00A67D23" w:rsidRPr="00365888">
        <w:rPr>
          <w:rFonts w:cs="Trebuchet MS"/>
        </w:rPr>
        <w:t xml:space="preserve"> voor rekening van </w:t>
      </w:r>
      <w:r w:rsidR="00DC77AF">
        <w:rPr>
          <w:rFonts w:cs="Trebuchet MS"/>
        </w:rPr>
        <w:t>het lokale bestuur</w:t>
      </w:r>
      <w:r w:rsidR="00BD66EF" w:rsidRPr="00365888">
        <w:rPr>
          <w:rFonts w:cs="Trebuchet MS"/>
        </w:rPr>
        <w:t>,</w:t>
      </w:r>
      <w:r w:rsidR="00A67D23" w:rsidRPr="00365888">
        <w:rPr>
          <w:rFonts w:cs="Trebuchet MS"/>
        </w:rPr>
        <w:t xml:space="preserve"> </w:t>
      </w:r>
      <w:r w:rsidR="00164AA2">
        <w:rPr>
          <w:rFonts w:cs="Trebuchet MS"/>
        </w:rPr>
        <w:t>bezorgen</w:t>
      </w:r>
      <w:r w:rsidR="00164AA2" w:rsidRPr="00365888">
        <w:rPr>
          <w:rFonts w:cs="Trebuchet MS"/>
        </w:rPr>
        <w:t xml:space="preserve"> </w:t>
      </w:r>
      <w:r w:rsidR="00A67D23" w:rsidRPr="00365888">
        <w:rPr>
          <w:rFonts w:cs="Trebuchet MS"/>
        </w:rPr>
        <w:t xml:space="preserve">aan </w:t>
      </w:r>
      <w:r w:rsidR="00DC77AF">
        <w:rPr>
          <w:rFonts w:cs="Trebuchet MS"/>
        </w:rPr>
        <w:t>het lokale bestuur</w:t>
      </w:r>
      <w:r w:rsidR="00A67D23" w:rsidRPr="00365888">
        <w:rPr>
          <w:rFonts w:cs="Trebuchet MS"/>
        </w:rPr>
        <w:t xml:space="preserve">. Daarenboven zal </w:t>
      </w:r>
      <w:r w:rsidR="00BD66EF" w:rsidRPr="00365888">
        <w:rPr>
          <w:rFonts w:cs="Trebuchet MS"/>
        </w:rPr>
        <w:t>de beheerder</w:t>
      </w:r>
      <w:r w:rsidR="00A67D23" w:rsidRPr="00365888">
        <w:rPr>
          <w:rFonts w:cs="Trebuchet MS"/>
        </w:rPr>
        <w:t xml:space="preserve"> alle relevante informatie die </w:t>
      </w:r>
      <w:r w:rsidR="00BD66EF" w:rsidRPr="00365888">
        <w:rPr>
          <w:rFonts w:cs="Trebuchet MS"/>
        </w:rPr>
        <w:t>hij</w:t>
      </w:r>
      <w:r w:rsidR="00A67D23" w:rsidRPr="00365888">
        <w:rPr>
          <w:rFonts w:cs="Trebuchet MS"/>
        </w:rPr>
        <w:t xml:space="preserve"> </w:t>
      </w:r>
      <w:r w:rsidR="001F7F5D">
        <w:rPr>
          <w:rFonts w:cs="Trebuchet MS"/>
        </w:rPr>
        <w:t xml:space="preserve">in </w:t>
      </w:r>
      <w:r w:rsidR="00BD66EF" w:rsidRPr="00365888">
        <w:rPr>
          <w:rFonts w:cs="Trebuchet MS"/>
        </w:rPr>
        <w:t>elektronische vorm bezit</w:t>
      </w:r>
      <w:r w:rsidR="001F7F5D">
        <w:rPr>
          <w:rFonts w:cs="Trebuchet MS"/>
        </w:rPr>
        <w:t>,</w:t>
      </w:r>
      <w:r w:rsidR="00BD66EF" w:rsidRPr="00365888">
        <w:rPr>
          <w:rFonts w:cs="Trebuchet MS"/>
        </w:rPr>
        <w:t xml:space="preserve"> </w:t>
      </w:r>
      <w:r w:rsidR="001F7F5D">
        <w:rPr>
          <w:rFonts w:cs="Trebuchet MS"/>
        </w:rPr>
        <w:t>in</w:t>
      </w:r>
      <w:r w:rsidR="001F7F5D" w:rsidRPr="00365888">
        <w:rPr>
          <w:rFonts w:cs="Trebuchet MS"/>
        </w:rPr>
        <w:t xml:space="preserve"> </w:t>
      </w:r>
      <w:r w:rsidR="00BD66EF" w:rsidRPr="00365888">
        <w:rPr>
          <w:rFonts w:cs="Trebuchet MS"/>
        </w:rPr>
        <w:t xml:space="preserve">een direct consulteerbare vorm </w:t>
      </w:r>
      <w:r w:rsidR="001F7F5D">
        <w:rPr>
          <w:rFonts w:cs="Trebuchet MS"/>
        </w:rPr>
        <w:t>bezorg</w:t>
      </w:r>
      <w:r w:rsidR="001F7F5D" w:rsidRPr="00365888">
        <w:rPr>
          <w:rFonts w:cs="Trebuchet MS"/>
        </w:rPr>
        <w:t xml:space="preserve">en </w:t>
      </w:r>
      <w:r w:rsidR="00BD66EF" w:rsidRPr="00365888">
        <w:rPr>
          <w:rFonts w:cs="Trebuchet MS"/>
        </w:rPr>
        <w:t xml:space="preserve">aan </w:t>
      </w:r>
      <w:r w:rsidR="00DC77AF">
        <w:t>het lokale bestuur</w:t>
      </w:r>
      <w:r w:rsidR="00A67D23" w:rsidRPr="00365888">
        <w:rPr>
          <w:rFonts w:cs="Trebuchet MS"/>
        </w:rPr>
        <w:t>.</w:t>
      </w:r>
    </w:p>
    <w:p w14:paraId="67274AA0" w14:textId="02CAA779" w:rsidR="00037D5D" w:rsidRDefault="00E06DD1" w:rsidP="00BD66EF">
      <w:pPr>
        <w:widowControl/>
        <w:spacing w:after="240" w:line="240" w:lineRule="auto"/>
        <w:jc w:val="both"/>
        <w:rPr>
          <w:rFonts w:cs="Trebuchet MS"/>
        </w:rPr>
      </w:pPr>
      <w:bookmarkStart w:id="4" w:name="_Ref157825922"/>
      <w:r>
        <w:rPr>
          <w:rFonts w:cs="Trebuchet MS"/>
        </w:rPr>
        <w:t>7</w:t>
      </w:r>
      <w:r w:rsidR="00BD66EF" w:rsidRPr="00365888">
        <w:rPr>
          <w:rFonts w:cs="Trebuchet MS"/>
        </w:rPr>
        <w:t>°</w:t>
      </w:r>
      <w:r w:rsidR="00BD66EF" w:rsidRPr="00365888">
        <w:rPr>
          <w:rFonts w:cs="Trebuchet MS"/>
        </w:rPr>
        <w:tab/>
      </w:r>
      <w:r w:rsidR="00DC77AF">
        <w:rPr>
          <w:rFonts w:cs="Trebuchet MS"/>
        </w:rPr>
        <w:t>Het lokale bestuur</w:t>
      </w:r>
      <w:r w:rsidR="00E82CCE">
        <w:rPr>
          <w:rFonts w:cs="Trebuchet MS"/>
        </w:rPr>
        <w:t xml:space="preserve"> brengt de beheerder op de hoogte van de intentie om de </w:t>
      </w:r>
      <w:r w:rsidR="006B2DF1">
        <w:rPr>
          <w:rFonts w:cs="Trebuchet MS"/>
        </w:rPr>
        <w:t>onroerende goederen</w:t>
      </w:r>
      <w:r w:rsidR="00E82CCE">
        <w:rPr>
          <w:rFonts w:cs="Trebuchet MS"/>
        </w:rPr>
        <w:t xml:space="preserve"> die het voorwerp uitmaken van deze o</w:t>
      </w:r>
      <w:r w:rsidR="00A67D23" w:rsidRPr="00365888">
        <w:rPr>
          <w:rFonts w:cs="Trebuchet MS"/>
        </w:rPr>
        <w:t>vereenkomst</w:t>
      </w:r>
      <w:r w:rsidR="00164AA2">
        <w:rPr>
          <w:rFonts w:cs="Trebuchet MS"/>
        </w:rPr>
        <w:t>,</w:t>
      </w:r>
      <w:r w:rsidR="00A67D23" w:rsidRPr="00365888">
        <w:rPr>
          <w:rFonts w:cs="Trebuchet MS"/>
        </w:rPr>
        <w:t xml:space="preserve"> </w:t>
      </w:r>
      <w:r w:rsidR="00E82CCE">
        <w:rPr>
          <w:rFonts w:cs="Trebuchet MS"/>
        </w:rPr>
        <w:t xml:space="preserve">te vervreemden. Deze overeenkomst neemt een einde bij de eigendomsoverdracht. </w:t>
      </w:r>
      <w:bookmarkEnd w:id="4"/>
    </w:p>
    <w:p w14:paraId="5FB174B9" w14:textId="2E4CDDC0" w:rsidR="00297953" w:rsidRPr="00886C85" w:rsidRDefault="00297953" w:rsidP="00297953">
      <w:pPr>
        <w:jc w:val="both"/>
        <w:rPr>
          <w:b/>
          <w:color w:val="3B5A6F"/>
          <w:sz w:val="22"/>
          <w:szCs w:val="22"/>
        </w:rPr>
      </w:pPr>
      <w:r w:rsidRPr="00886C85">
        <w:rPr>
          <w:b/>
          <w:color w:val="3B5A6F"/>
          <w:sz w:val="22"/>
          <w:szCs w:val="22"/>
        </w:rPr>
        <w:t xml:space="preserve">Art. </w:t>
      </w:r>
      <w:r>
        <w:rPr>
          <w:b/>
          <w:color w:val="3B5A6F"/>
          <w:sz w:val="22"/>
          <w:szCs w:val="22"/>
        </w:rPr>
        <w:t>10. Bescherming persoonsgegevens</w:t>
      </w:r>
    </w:p>
    <w:p w14:paraId="35D7C92E" w14:textId="77777777" w:rsidR="00297953" w:rsidRPr="008D23FB" w:rsidRDefault="00297953" w:rsidP="00297953">
      <w:pPr>
        <w:jc w:val="both"/>
        <w:rPr>
          <w:rFonts w:cs="Segoe UI"/>
        </w:rPr>
      </w:pPr>
      <w:r w:rsidRPr="00D106DD">
        <w:rPr>
          <w:rFonts w:cs="Segoe UI"/>
        </w:rPr>
        <w:t>In het kader van hun contractuele relaties verbinden de partijen zich tot het naleven van de geldende regelgeving over de verwerking van persoonsgegevens, en in het bijzonder verordening (EU) 2016/679 van het Europees parlement en van de Raad van 27 april 2016, van toepassing vanaf 25 mei 2018 (</w:t>
      </w:r>
      <w:r w:rsidRPr="008D23FB">
        <w:rPr>
          <w:rFonts w:cs="Segoe UI"/>
        </w:rPr>
        <w:t>hierna "Europese verordening over gegevensbescherming" of "AVG"), de wet van 30 juli 2018 betreffende de bescherming van natuurlijke personen met betrekking tot de verwerking van persoonsgegevens, en het decreet van 18 juli 2008 betreffende het elektronische bestuurlijke gegevensverkeer.</w:t>
      </w:r>
      <w:r w:rsidRPr="008D23FB">
        <w:rPr>
          <w:rStyle w:val="Voetnootmarkering"/>
          <w:rFonts w:cs="Segoe UI"/>
        </w:rPr>
        <w:footnoteReference w:id="5"/>
      </w:r>
    </w:p>
    <w:p w14:paraId="68586E7D" w14:textId="77777777" w:rsidR="00C7533D" w:rsidRPr="008D23FB" w:rsidRDefault="00C7533D" w:rsidP="00C7533D">
      <w:pPr>
        <w:jc w:val="both"/>
        <w:rPr>
          <w:b/>
          <w:color w:val="3B5A6F"/>
          <w:sz w:val="22"/>
          <w:szCs w:val="22"/>
        </w:rPr>
      </w:pPr>
      <w:r w:rsidRPr="008D23FB">
        <w:rPr>
          <w:b/>
          <w:color w:val="3B5A6F"/>
          <w:sz w:val="22"/>
          <w:szCs w:val="22"/>
        </w:rPr>
        <w:t xml:space="preserve">Art. </w:t>
      </w:r>
      <w:r>
        <w:rPr>
          <w:b/>
          <w:color w:val="3B5A6F"/>
          <w:sz w:val="22"/>
          <w:szCs w:val="22"/>
        </w:rPr>
        <w:t>11</w:t>
      </w:r>
      <w:r w:rsidRPr="008D23FB">
        <w:rPr>
          <w:b/>
          <w:color w:val="3B5A6F"/>
          <w:sz w:val="22"/>
          <w:szCs w:val="22"/>
        </w:rPr>
        <w:t>. Toepasselijk recht en bevoegde rechtbank</w:t>
      </w:r>
    </w:p>
    <w:p w14:paraId="2393AA46" w14:textId="77777777" w:rsidR="00C7533D" w:rsidRPr="00DE0F47" w:rsidRDefault="00C7533D" w:rsidP="00C7533D">
      <w:pPr>
        <w:widowControl/>
        <w:spacing w:after="240" w:line="240" w:lineRule="auto"/>
        <w:jc w:val="both"/>
        <w:rPr>
          <w:rFonts w:cs="Trebuchet MS"/>
        </w:rPr>
      </w:pPr>
      <w:r w:rsidRPr="008D23FB">
        <w:rPr>
          <w:rFonts w:eastAsia="Georgia" w:cs="Georgia"/>
          <w:lang w:eastAsia="en-US"/>
        </w:rPr>
        <w:t xml:space="preserve">De overeenkomst wordt door het Belgisch recht beheerst. Elk geschil met betrekking tot de interpretatie en/of uitvoering van onderhavige overeenkomst waarvoor partijen onderling geen oplossing vinden, kan beslecht worden middels een alternatieve geschillenbeslechtingsprocedure of door de bevoegde rechtbanken van </w:t>
      </w:r>
      <w:r w:rsidRPr="00D00E25">
        <w:rPr>
          <w:rFonts w:eastAsia="Georgia" w:cs="Georgia"/>
          <w:highlight w:val="yellow"/>
          <w:lang w:eastAsia="en-US"/>
        </w:rPr>
        <w:t>XXXXX</w:t>
      </w:r>
      <w:r w:rsidRPr="008D23FB">
        <w:rPr>
          <w:rFonts w:eastAsia="Georgia" w:cs="Georgia"/>
          <w:lang w:eastAsia="en-US"/>
        </w:rPr>
        <w:t>.</w:t>
      </w:r>
      <w:r w:rsidRPr="002F35BF">
        <w:rPr>
          <w:rFonts w:eastAsia="Georgia" w:cs="Georgia"/>
          <w:lang w:eastAsia="en-US"/>
        </w:rPr>
        <w:t xml:space="preserve"> </w:t>
      </w:r>
    </w:p>
    <w:p w14:paraId="5D1A78FC" w14:textId="77777777" w:rsidR="00297953" w:rsidRDefault="00297953" w:rsidP="00BD66EF">
      <w:pPr>
        <w:widowControl/>
        <w:spacing w:after="240" w:line="240" w:lineRule="auto"/>
        <w:jc w:val="both"/>
        <w:rPr>
          <w:rFonts w:cs="Trebuchet MS"/>
        </w:rPr>
      </w:pPr>
    </w:p>
    <w:p w14:paraId="6966CBFE" w14:textId="267E79FC" w:rsidR="00037D5D" w:rsidRPr="00365888" w:rsidRDefault="003D4FB4" w:rsidP="00BD66EF">
      <w:pPr>
        <w:widowControl/>
        <w:spacing w:after="240" w:line="240" w:lineRule="auto"/>
        <w:jc w:val="both"/>
        <w:rPr>
          <w:rFonts w:cs="Trebuchet MS"/>
        </w:rPr>
      </w:pPr>
      <w:r>
        <w:rPr>
          <w:rFonts w:cs="Trebuchet MS"/>
        </w:rPr>
        <w:t>Opgemaakt in evenveel exemplaren als er partijen zijn</w:t>
      </w:r>
      <w:r w:rsidR="00164AA2">
        <w:rPr>
          <w:rFonts w:cs="Trebuchet MS"/>
        </w:rPr>
        <w:t>,</w:t>
      </w:r>
      <w:r w:rsidR="00A415E4">
        <w:rPr>
          <w:rFonts w:cs="Trebuchet MS"/>
        </w:rPr>
        <w:t xml:space="preserve"> waar</w:t>
      </w:r>
      <w:r w:rsidR="00164AA2">
        <w:rPr>
          <w:rFonts w:cs="Trebuchet MS"/>
        </w:rPr>
        <w:t>bij</w:t>
      </w:r>
      <w:r w:rsidR="00A415E4">
        <w:rPr>
          <w:rFonts w:cs="Trebuchet MS"/>
        </w:rPr>
        <w:t xml:space="preserve"> elke partij erkent een </w:t>
      </w:r>
      <w:r w:rsidR="00641985">
        <w:rPr>
          <w:rFonts w:cs="Trebuchet MS"/>
        </w:rPr>
        <w:t xml:space="preserve">ondertekend </w:t>
      </w:r>
      <w:r w:rsidR="00A415E4">
        <w:rPr>
          <w:rFonts w:cs="Trebuchet MS"/>
        </w:rPr>
        <w:t>exemplaar te hebben ontvangen.</w:t>
      </w:r>
    </w:p>
    <w:p w14:paraId="27ACB062" w14:textId="77777777" w:rsidR="0077643E" w:rsidRDefault="003D4FB4" w:rsidP="00BD66EF">
      <w:pPr>
        <w:widowControl/>
        <w:spacing w:after="240" w:line="240" w:lineRule="auto"/>
        <w:jc w:val="both"/>
        <w:rPr>
          <w:rFonts w:cs="Trebuchet MS"/>
        </w:rPr>
      </w:pPr>
      <w:r>
        <w:rPr>
          <w:rFonts w:cs="Trebuchet MS"/>
        </w:rPr>
        <w:t xml:space="preserve">Gedaan </w:t>
      </w:r>
      <w:r w:rsidR="00164AA2">
        <w:rPr>
          <w:rFonts w:cs="Trebuchet MS"/>
        </w:rPr>
        <w:t xml:space="preserve">in </w:t>
      </w:r>
      <w:r>
        <w:rPr>
          <w:rFonts w:cs="Trebuchet MS"/>
        </w:rPr>
        <w:t xml:space="preserve">(plaats) op (datum) </w:t>
      </w:r>
    </w:p>
    <w:p w14:paraId="26F762AA" w14:textId="77777777" w:rsidR="0077643E" w:rsidRDefault="0077643E" w:rsidP="00BD66EF">
      <w:pPr>
        <w:widowControl/>
        <w:spacing w:after="240" w:line="240" w:lineRule="auto"/>
        <w:jc w:val="both"/>
        <w:rPr>
          <w:rFonts w:cs="Trebuchet MS"/>
        </w:rPr>
      </w:pPr>
    </w:p>
    <w:p w14:paraId="7B90DD09" w14:textId="40F3091E" w:rsidR="0077643E" w:rsidRDefault="00037D5D" w:rsidP="00BD66EF">
      <w:pPr>
        <w:widowControl/>
        <w:spacing w:after="240" w:line="240" w:lineRule="auto"/>
        <w:jc w:val="both"/>
        <w:rPr>
          <w:rFonts w:cs="Trebuchet MS"/>
        </w:rPr>
      </w:pPr>
      <w:r w:rsidRPr="00365888">
        <w:rPr>
          <w:rFonts w:cs="Trebuchet MS"/>
        </w:rPr>
        <w:t xml:space="preserve">Voor </w:t>
      </w:r>
      <w:r w:rsidR="00DC77AF">
        <w:rPr>
          <w:rFonts w:cs="Trebuchet MS"/>
        </w:rPr>
        <w:t>het lokale bestuur</w:t>
      </w:r>
      <w:r w:rsidR="003D4FB4">
        <w:rPr>
          <w:rFonts w:cs="Trebuchet MS"/>
        </w:rPr>
        <w:t>:</w:t>
      </w:r>
    </w:p>
    <w:p w14:paraId="7F7C94D5" w14:textId="77777777" w:rsidR="00037D5D" w:rsidRPr="00365888" w:rsidRDefault="0077643E" w:rsidP="00BD66EF">
      <w:pPr>
        <w:widowControl/>
        <w:spacing w:after="240" w:line="240" w:lineRule="auto"/>
        <w:jc w:val="both"/>
        <w:rPr>
          <w:rFonts w:cs="Trebuchet MS"/>
        </w:rPr>
      </w:pPr>
      <w:r w:rsidRPr="00365888">
        <w:rPr>
          <w:rFonts w:cs="Trebuchet MS"/>
        </w:rPr>
        <w:t>……………………………………………</w:t>
      </w:r>
      <w:r w:rsidRPr="00365888">
        <w:rPr>
          <w:rFonts w:cs="Trebuchet MS"/>
        </w:rPr>
        <w:tab/>
      </w:r>
      <w:r w:rsidRPr="00365888">
        <w:rPr>
          <w:rFonts w:cs="Trebuchet MS"/>
        </w:rPr>
        <w:tab/>
      </w:r>
      <w:r w:rsidRPr="00365888">
        <w:rPr>
          <w:rFonts w:cs="Trebuchet MS"/>
        </w:rPr>
        <w:tab/>
      </w:r>
      <w:r w:rsidRPr="00365888">
        <w:rPr>
          <w:rFonts w:cs="Trebuchet MS"/>
        </w:rPr>
        <w:tab/>
        <w:t>……………………………………………</w:t>
      </w:r>
      <w:r w:rsidRPr="00365888">
        <w:rPr>
          <w:rFonts w:cs="Trebuchet MS"/>
        </w:rPr>
        <w:tab/>
      </w:r>
      <w:r w:rsidRPr="00365888">
        <w:rPr>
          <w:rFonts w:cs="Trebuchet MS"/>
        </w:rPr>
        <w:tab/>
      </w:r>
      <w:r w:rsidR="00037D5D" w:rsidRPr="00365888">
        <w:rPr>
          <w:rFonts w:cs="Trebuchet MS"/>
        </w:rPr>
        <w:tab/>
      </w:r>
      <w:r w:rsidR="00037D5D" w:rsidRPr="00365888">
        <w:rPr>
          <w:rFonts w:cs="Trebuchet MS"/>
        </w:rPr>
        <w:tab/>
      </w:r>
      <w:r w:rsidR="00236A60" w:rsidRPr="00365888">
        <w:rPr>
          <w:rFonts w:cs="Trebuchet MS"/>
        </w:rPr>
        <w:tab/>
      </w:r>
    </w:p>
    <w:p w14:paraId="6966A53D" w14:textId="77777777" w:rsidR="00037D5D" w:rsidRDefault="00037D5D" w:rsidP="00BD66EF">
      <w:pPr>
        <w:widowControl/>
        <w:spacing w:after="240" w:line="240" w:lineRule="auto"/>
        <w:jc w:val="both"/>
        <w:rPr>
          <w:rFonts w:cs="Trebuchet MS"/>
        </w:rPr>
      </w:pPr>
      <w:r w:rsidRPr="00365888">
        <w:rPr>
          <w:rFonts w:cs="Trebuchet MS"/>
        </w:rPr>
        <w:t xml:space="preserve">Voor de </w:t>
      </w:r>
      <w:r w:rsidR="0077643E">
        <w:rPr>
          <w:rFonts w:cs="Trebuchet MS"/>
        </w:rPr>
        <w:t>beheerder</w:t>
      </w:r>
      <w:r w:rsidR="003D4FB4">
        <w:rPr>
          <w:rFonts w:cs="Trebuchet MS"/>
        </w:rPr>
        <w:t>:</w:t>
      </w:r>
    </w:p>
    <w:p w14:paraId="21DE0ABA" w14:textId="77777777" w:rsidR="00037D5D" w:rsidRPr="00365888" w:rsidRDefault="00037D5D" w:rsidP="00BD66EF">
      <w:pPr>
        <w:widowControl/>
        <w:spacing w:after="240" w:line="240" w:lineRule="auto"/>
        <w:jc w:val="both"/>
        <w:rPr>
          <w:rFonts w:cs="Trebuchet MS"/>
        </w:rPr>
      </w:pPr>
      <w:r w:rsidRPr="00365888">
        <w:rPr>
          <w:rFonts w:cs="Trebuchet MS"/>
        </w:rPr>
        <w:t>……………………………………………..</w:t>
      </w:r>
      <w:r w:rsidRPr="00365888">
        <w:rPr>
          <w:rFonts w:cs="Trebuchet MS"/>
        </w:rPr>
        <w:tab/>
      </w:r>
      <w:r w:rsidRPr="00365888">
        <w:rPr>
          <w:rFonts w:cs="Trebuchet MS"/>
        </w:rPr>
        <w:tab/>
      </w:r>
      <w:r w:rsidR="00236A60" w:rsidRPr="00365888">
        <w:rPr>
          <w:rFonts w:cs="Trebuchet MS"/>
        </w:rPr>
        <w:tab/>
      </w:r>
      <w:r w:rsidR="00236A60" w:rsidRPr="00365888">
        <w:rPr>
          <w:rFonts w:cs="Trebuchet MS"/>
        </w:rPr>
        <w:tab/>
      </w:r>
      <w:r w:rsidRPr="00365888">
        <w:rPr>
          <w:rFonts w:cs="Trebuchet MS"/>
        </w:rPr>
        <w:t>……………………………………………</w:t>
      </w:r>
      <w:r w:rsidRPr="00365888">
        <w:rPr>
          <w:rFonts w:cs="Trebuchet MS"/>
        </w:rPr>
        <w:tab/>
      </w:r>
      <w:r w:rsidRPr="00365888">
        <w:rPr>
          <w:rFonts w:cs="Trebuchet MS"/>
        </w:rPr>
        <w:tab/>
      </w:r>
      <w:r w:rsidRPr="00365888">
        <w:rPr>
          <w:rFonts w:cs="Trebuchet MS"/>
        </w:rPr>
        <w:tab/>
      </w:r>
      <w:r w:rsidR="00236A60" w:rsidRPr="00365888">
        <w:rPr>
          <w:rFonts w:cs="Trebuchet MS"/>
        </w:rPr>
        <w:tab/>
      </w:r>
      <w:r w:rsidR="00236A60" w:rsidRPr="00365888">
        <w:rPr>
          <w:rFonts w:cs="Trebuchet MS"/>
        </w:rPr>
        <w:tab/>
      </w:r>
    </w:p>
    <w:sectPr w:rsidR="00037D5D" w:rsidRPr="00365888" w:rsidSect="00C03076">
      <w:pgSz w:w="11907" w:h="16840"/>
      <w:pgMar w:top="1701" w:right="1701" w:bottom="1134" w:left="1701" w:header="709" w:footer="709"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38B2C" w14:textId="77777777" w:rsidR="000E13B2" w:rsidRDefault="000E13B2" w:rsidP="00425583">
      <w:pPr>
        <w:spacing w:after="0" w:line="240" w:lineRule="auto"/>
      </w:pPr>
      <w:r>
        <w:separator/>
      </w:r>
    </w:p>
  </w:endnote>
  <w:endnote w:type="continuationSeparator" w:id="0">
    <w:p w14:paraId="7CE58761" w14:textId="77777777" w:rsidR="000E13B2" w:rsidRDefault="000E13B2" w:rsidP="00425583">
      <w:pPr>
        <w:spacing w:after="0" w:line="240" w:lineRule="auto"/>
      </w:pPr>
      <w:r>
        <w:continuationSeparator/>
      </w:r>
    </w:p>
  </w:endnote>
  <w:endnote w:type="continuationNotice" w:id="1">
    <w:p w14:paraId="450F2A90" w14:textId="77777777" w:rsidR="000E13B2" w:rsidRDefault="000E13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0472" w14:textId="77777777" w:rsidR="000E13B2" w:rsidRDefault="000E13B2" w:rsidP="00425583">
      <w:pPr>
        <w:spacing w:after="0" w:line="240" w:lineRule="auto"/>
      </w:pPr>
      <w:r>
        <w:separator/>
      </w:r>
    </w:p>
  </w:footnote>
  <w:footnote w:type="continuationSeparator" w:id="0">
    <w:p w14:paraId="57BC1872" w14:textId="77777777" w:rsidR="000E13B2" w:rsidRDefault="000E13B2" w:rsidP="00425583">
      <w:pPr>
        <w:spacing w:after="0" w:line="240" w:lineRule="auto"/>
      </w:pPr>
      <w:r>
        <w:continuationSeparator/>
      </w:r>
    </w:p>
  </w:footnote>
  <w:footnote w:type="continuationNotice" w:id="1">
    <w:p w14:paraId="11AE7992" w14:textId="77777777" w:rsidR="000E13B2" w:rsidRDefault="000E13B2">
      <w:pPr>
        <w:spacing w:after="0" w:line="240" w:lineRule="auto"/>
      </w:pPr>
    </w:p>
  </w:footnote>
  <w:footnote w:id="2">
    <w:p w14:paraId="7FFD678D" w14:textId="77777777" w:rsidR="00112FA0" w:rsidRDefault="00112FA0" w:rsidP="00112FA0">
      <w:pPr>
        <w:pStyle w:val="Voetnoottekst"/>
      </w:pPr>
      <w:r>
        <w:rPr>
          <w:rStyle w:val="Voetnootmarkering"/>
        </w:rPr>
        <w:footnoteRef/>
      </w:r>
      <w:r>
        <w:t xml:space="preserve"> Schrappen wat niet van toepassing is.</w:t>
      </w:r>
    </w:p>
  </w:footnote>
  <w:footnote w:id="3">
    <w:p w14:paraId="7AB6BF95" w14:textId="77777777" w:rsidR="007759E2" w:rsidRDefault="007759E2">
      <w:pPr>
        <w:pStyle w:val="Voetnoottekst"/>
      </w:pPr>
      <w:r>
        <w:rPr>
          <w:rStyle w:val="Voetnootmarkering"/>
        </w:rPr>
        <w:footnoteRef/>
      </w:r>
      <w:r>
        <w:t xml:space="preserve"> Schrappen wat niet van toepassing is.</w:t>
      </w:r>
    </w:p>
  </w:footnote>
  <w:footnote w:id="4">
    <w:p w14:paraId="7B42057C" w14:textId="6F2D7DC6" w:rsidR="007759E2" w:rsidRPr="007429AA" w:rsidRDefault="007759E2" w:rsidP="007429AA">
      <w:pPr>
        <w:pStyle w:val="Voetnoottekst"/>
      </w:pPr>
      <w:r w:rsidRPr="00B9342C">
        <w:rPr>
          <w:rStyle w:val="Voetnootmarkering"/>
          <w:sz w:val="18"/>
        </w:rPr>
        <w:footnoteRef/>
      </w:r>
      <w:r w:rsidRPr="00B9342C">
        <w:t xml:space="preserve"> De huurinkomsten verminderd met de beheer</w:t>
      </w:r>
      <w:r w:rsidR="005D0F65">
        <w:t>s</w:t>
      </w:r>
      <w:r w:rsidRPr="00B9342C">
        <w:t>vergoeding</w:t>
      </w:r>
    </w:p>
  </w:footnote>
  <w:footnote w:id="5">
    <w:p w14:paraId="324DB9BC" w14:textId="77777777" w:rsidR="00297953" w:rsidRPr="00751AF1" w:rsidRDefault="00297953" w:rsidP="00297953">
      <w:pPr>
        <w:pStyle w:val="pf0"/>
        <w:spacing w:before="0" w:beforeAutospacing="0"/>
        <w:rPr>
          <w:rFonts w:ascii="Trebuchet MS" w:hAnsi="Trebuchet MS" w:cs="Segoe UI"/>
          <w:sz w:val="18"/>
          <w:szCs w:val="18"/>
        </w:rPr>
      </w:pPr>
      <w:r w:rsidRPr="00751AF1">
        <w:rPr>
          <w:rStyle w:val="Voetnootmarkering"/>
          <w:rFonts w:cs="Segoe UI"/>
          <w:sz w:val="18"/>
          <w:szCs w:val="18"/>
        </w:rPr>
        <w:footnoteRef/>
      </w:r>
      <w:r w:rsidRPr="00751AF1">
        <w:rPr>
          <w:rFonts w:ascii="Trebuchet MS" w:hAnsi="Trebuchet MS" w:cs="Segoe UI"/>
          <w:sz w:val="18"/>
          <w:szCs w:val="18"/>
        </w:rPr>
        <w:t xml:space="preserve"> Zie m</w:t>
      </w:r>
      <w:r w:rsidRPr="00751AF1">
        <w:rPr>
          <w:rStyle w:val="cf01"/>
          <w:rFonts w:ascii="Trebuchet MS" w:hAnsi="Trebuchet MS"/>
        </w:rPr>
        <w:t xml:space="preserve">odelprotocol: </w:t>
      </w:r>
      <w:hyperlink r:id="rId1" w:history="1">
        <w:r w:rsidRPr="00751AF1">
          <w:rPr>
            <w:rStyle w:val="cf01"/>
            <w:rFonts w:ascii="Trebuchet MS" w:hAnsi="Trebuchet MS"/>
            <w:u w:val="single"/>
          </w:rPr>
          <w:t>https://www.vlaanderen.be/sociaal-woonbeleid/werking-woonmaatschappij/vorming-woonmaatschappij/documentatie</w:t>
        </w:r>
      </w:hyperlink>
      <w:r w:rsidRPr="00751AF1">
        <w:rPr>
          <w:rStyle w:val="cf01"/>
          <w:rFonts w:ascii="Trebuchet MS" w:hAnsi="Trebuchet MS"/>
        </w:rPr>
        <w:t xml:space="preserve">. </w:t>
      </w:r>
    </w:p>
    <w:p w14:paraId="6ADB3AD5" w14:textId="77777777" w:rsidR="00297953" w:rsidRDefault="00297953" w:rsidP="00297953">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5DAC"/>
    <w:multiLevelType w:val="hybridMultilevel"/>
    <w:tmpl w:val="B3B475A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D6E7896"/>
    <w:multiLevelType w:val="hybridMultilevel"/>
    <w:tmpl w:val="AFDAB11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B67D1F"/>
    <w:multiLevelType w:val="hybridMultilevel"/>
    <w:tmpl w:val="C5284828"/>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0710206"/>
    <w:multiLevelType w:val="multilevel"/>
    <w:tmpl w:val="99D6257C"/>
    <w:lvl w:ilvl="0">
      <w:start w:val="1"/>
      <w:numFmt w:val="bullet"/>
      <w:pStyle w:val="Lijstopsomteken"/>
      <w:lvlText w:val=""/>
      <w:lvlJc w:val="left"/>
      <w:pPr>
        <w:tabs>
          <w:tab w:val="num" w:pos="284"/>
        </w:tabs>
        <w:ind w:left="284" w:hanging="284"/>
      </w:pPr>
      <w:rPr>
        <w:rFonts w:ascii="Symbol" w:hAnsi="Symbol" w:hint="default"/>
        <w:b w:val="0"/>
        <w:i w:val="0"/>
        <w:color w:val="auto"/>
        <w:sz w:val="16"/>
        <w:szCs w:val="16"/>
      </w:rPr>
    </w:lvl>
    <w:lvl w:ilvl="1">
      <w:start w:val="1"/>
      <w:numFmt w:val="bullet"/>
      <w:lvlText w:val=""/>
      <w:lvlJc w:val="left"/>
      <w:pPr>
        <w:tabs>
          <w:tab w:val="num" w:pos="482"/>
        </w:tabs>
        <w:ind w:left="482" w:hanging="198"/>
      </w:pPr>
      <w:rPr>
        <w:rFonts w:ascii="Symbol" w:hAnsi="Symbol" w:hint="default"/>
        <w:b w:val="0"/>
        <w:i w:val="0"/>
        <w:color w:val="auto"/>
        <w:sz w:val="16"/>
        <w:szCs w:val="22"/>
      </w:rPr>
    </w:lvl>
    <w:lvl w:ilvl="2">
      <w:start w:val="1"/>
      <w:numFmt w:val="bullet"/>
      <w:lvlText w:val=""/>
      <w:lvlJc w:val="left"/>
      <w:pPr>
        <w:tabs>
          <w:tab w:val="num" w:pos="680"/>
        </w:tabs>
        <w:ind w:left="680" w:hanging="198"/>
      </w:pPr>
      <w:rPr>
        <w:rFonts w:ascii="Symbol" w:hAnsi="Symbol" w:hint="default"/>
        <w:b w:val="0"/>
        <w:i w:val="0"/>
        <w:color w:val="auto"/>
        <w:sz w:val="12"/>
        <w:szCs w:val="1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9C6000B"/>
    <w:multiLevelType w:val="hybridMultilevel"/>
    <w:tmpl w:val="211209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FBA54DC"/>
    <w:multiLevelType w:val="hybridMultilevel"/>
    <w:tmpl w:val="8ACE634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2A25C9E"/>
    <w:multiLevelType w:val="hybridMultilevel"/>
    <w:tmpl w:val="E04AF71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8171BBD"/>
    <w:multiLevelType w:val="multilevel"/>
    <w:tmpl w:val="23C83B06"/>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36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900748D"/>
    <w:multiLevelType w:val="hybridMultilevel"/>
    <w:tmpl w:val="220CB068"/>
    <w:lvl w:ilvl="0" w:tplc="0813000F">
      <w:start w:val="1"/>
      <w:numFmt w:val="decimal"/>
      <w:lvlText w:val="%1."/>
      <w:lvlJc w:val="left"/>
      <w:pPr>
        <w:ind w:left="2880" w:hanging="360"/>
      </w:pPr>
    </w:lvl>
    <w:lvl w:ilvl="1" w:tplc="08130019" w:tentative="1">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9" w15:restartNumberingAfterBreak="0">
    <w:nsid w:val="3C413CE6"/>
    <w:multiLevelType w:val="hybridMultilevel"/>
    <w:tmpl w:val="F85471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11333D2"/>
    <w:multiLevelType w:val="multilevel"/>
    <w:tmpl w:val="4986007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1" w15:restartNumberingAfterBreak="0">
    <w:nsid w:val="535E716F"/>
    <w:multiLevelType w:val="hybridMultilevel"/>
    <w:tmpl w:val="F500985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B8A0723"/>
    <w:multiLevelType w:val="hybridMultilevel"/>
    <w:tmpl w:val="57F23BB6"/>
    <w:lvl w:ilvl="0" w:tplc="494090EC">
      <w:start w:val="3"/>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5BF75D6C"/>
    <w:multiLevelType w:val="multilevel"/>
    <w:tmpl w:val="48207E22"/>
    <w:lvl w:ilvl="0">
      <w:start w:val="8"/>
      <w:numFmt w:val="decimal"/>
      <w:lvlText w:val="%1"/>
      <w:lvlJc w:val="left"/>
      <w:pPr>
        <w:tabs>
          <w:tab w:val="num" w:pos="585"/>
        </w:tabs>
        <w:ind w:left="585" w:hanging="585"/>
      </w:pPr>
      <w:rPr>
        <w:rFonts w:hint="default"/>
      </w:rPr>
    </w:lvl>
    <w:lvl w:ilvl="1">
      <w:start w:val="1"/>
      <w:numFmt w:val="decimal"/>
      <w:lvlText w:val="%1.%2"/>
      <w:lvlJc w:val="left"/>
      <w:pPr>
        <w:tabs>
          <w:tab w:val="num" w:pos="1640"/>
        </w:tabs>
        <w:ind w:left="1640" w:hanging="363"/>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14" w15:restartNumberingAfterBreak="0">
    <w:nsid w:val="662A236C"/>
    <w:multiLevelType w:val="hybridMultilevel"/>
    <w:tmpl w:val="2D08D942"/>
    <w:lvl w:ilvl="0" w:tplc="FFFFFFFF">
      <w:start w:val="1"/>
      <w:numFmt w:val="lowerLetter"/>
      <w:lvlText w:val="%1)"/>
      <w:lvlJc w:val="left"/>
      <w:pPr>
        <w:tabs>
          <w:tab w:val="num" w:pos="1077"/>
        </w:tabs>
        <w:ind w:left="1077" w:hanging="360"/>
      </w:pPr>
    </w:lvl>
    <w:lvl w:ilvl="1" w:tplc="FFFFFFFF" w:tentative="1">
      <w:start w:val="1"/>
      <w:numFmt w:val="lowerLetter"/>
      <w:lvlText w:val="%2."/>
      <w:lvlJc w:val="left"/>
      <w:pPr>
        <w:tabs>
          <w:tab w:val="num" w:pos="1797"/>
        </w:tabs>
        <w:ind w:left="1797" w:hanging="360"/>
      </w:p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15" w15:restartNumberingAfterBreak="0">
    <w:nsid w:val="762965E5"/>
    <w:multiLevelType w:val="hybridMultilevel"/>
    <w:tmpl w:val="C16619D8"/>
    <w:lvl w:ilvl="0" w:tplc="83F27E18">
      <w:numFmt w:val="bullet"/>
      <w:lvlText w:val="-"/>
      <w:lvlJc w:val="left"/>
      <w:pPr>
        <w:ind w:left="1065" w:hanging="360"/>
      </w:pPr>
      <w:rPr>
        <w:rFonts w:ascii="Trebuchet MS" w:eastAsia="Times New Roman" w:hAnsi="Trebuchet MS" w:cs="Times New Roman"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num w:numId="1" w16cid:durableId="1542203221">
    <w:abstractNumId w:val="3"/>
  </w:num>
  <w:num w:numId="2" w16cid:durableId="1257447220">
    <w:abstractNumId w:val="10"/>
  </w:num>
  <w:num w:numId="3" w16cid:durableId="578565152">
    <w:abstractNumId w:val="15"/>
  </w:num>
  <w:num w:numId="4" w16cid:durableId="2064596728">
    <w:abstractNumId w:val="2"/>
  </w:num>
  <w:num w:numId="5" w16cid:durableId="583300798">
    <w:abstractNumId w:val="13"/>
  </w:num>
  <w:num w:numId="6" w16cid:durableId="111749244">
    <w:abstractNumId w:val="5"/>
  </w:num>
  <w:num w:numId="7" w16cid:durableId="1329135975">
    <w:abstractNumId w:val="1"/>
  </w:num>
  <w:num w:numId="8" w16cid:durableId="484668081">
    <w:abstractNumId w:val="7"/>
  </w:num>
  <w:num w:numId="9" w16cid:durableId="2068533563">
    <w:abstractNumId w:val="14"/>
  </w:num>
  <w:num w:numId="10" w16cid:durableId="1421874149">
    <w:abstractNumId w:val="11"/>
  </w:num>
  <w:num w:numId="11" w16cid:durableId="1755586174">
    <w:abstractNumId w:val="6"/>
  </w:num>
  <w:num w:numId="12" w16cid:durableId="1133136030">
    <w:abstractNumId w:val="0"/>
  </w:num>
  <w:num w:numId="13" w16cid:durableId="1532186281">
    <w:abstractNumId w:val="12"/>
  </w:num>
  <w:num w:numId="14" w16cid:durableId="222957904">
    <w:abstractNumId w:val="8"/>
  </w:num>
  <w:num w:numId="15" w16cid:durableId="1395010668">
    <w:abstractNumId w:val="9"/>
  </w:num>
  <w:num w:numId="16" w16cid:durableId="15457495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BE" w:vendorID="1" w:dllVersion="512" w:checkStyle="1"/>
  <w:proofState w:spelling="clean"/>
  <w:trackRevisions/>
  <w:defaultTabStop w:val="708"/>
  <w:hyphenationZone w:val="425"/>
  <w:drawingGridHorizontalSpacing w:val="90"/>
  <w:drawingGridVerticalSpacing w:val="245"/>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01C"/>
    <w:rsid w:val="0000677E"/>
    <w:rsid w:val="00011AC5"/>
    <w:rsid w:val="0002329D"/>
    <w:rsid w:val="000271FD"/>
    <w:rsid w:val="000322E0"/>
    <w:rsid w:val="0003501C"/>
    <w:rsid w:val="00037194"/>
    <w:rsid w:val="00037D5D"/>
    <w:rsid w:val="000428B4"/>
    <w:rsid w:val="00044195"/>
    <w:rsid w:val="00046D46"/>
    <w:rsid w:val="00047DE0"/>
    <w:rsid w:val="0005005A"/>
    <w:rsid w:val="000567AA"/>
    <w:rsid w:val="0005724B"/>
    <w:rsid w:val="00061116"/>
    <w:rsid w:val="0006185D"/>
    <w:rsid w:val="00062839"/>
    <w:rsid w:val="00070544"/>
    <w:rsid w:val="0007143D"/>
    <w:rsid w:val="00073393"/>
    <w:rsid w:val="000819CD"/>
    <w:rsid w:val="00094188"/>
    <w:rsid w:val="00094DDE"/>
    <w:rsid w:val="0009627A"/>
    <w:rsid w:val="00096E9C"/>
    <w:rsid w:val="00097D60"/>
    <w:rsid w:val="000A709D"/>
    <w:rsid w:val="000B0076"/>
    <w:rsid w:val="000B3681"/>
    <w:rsid w:val="000B3C2A"/>
    <w:rsid w:val="000B7D62"/>
    <w:rsid w:val="000C529C"/>
    <w:rsid w:val="000C5341"/>
    <w:rsid w:val="000C7FC3"/>
    <w:rsid w:val="000D04AE"/>
    <w:rsid w:val="000D0B95"/>
    <w:rsid w:val="000D24B9"/>
    <w:rsid w:val="000D3218"/>
    <w:rsid w:val="000D45CF"/>
    <w:rsid w:val="000D6421"/>
    <w:rsid w:val="000E0627"/>
    <w:rsid w:val="000E13B2"/>
    <w:rsid w:val="000E67A0"/>
    <w:rsid w:val="000F0140"/>
    <w:rsid w:val="000F0CC7"/>
    <w:rsid w:val="000F1CA9"/>
    <w:rsid w:val="000F3C58"/>
    <w:rsid w:val="000F3C78"/>
    <w:rsid w:val="000F41BF"/>
    <w:rsid w:val="000F4E1C"/>
    <w:rsid w:val="000F58A7"/>
    <w:rsid w:val="000F7B9E"/>
    <w:rsid w:val="00101CF1"/>
    <w:rsid w:val="00102371"/>
    <w:rsid w:val="00102EAE"/>
    <w:rsid w:val="00105327"/>
    <w:rsid w:val="00106D1B"/>
    <w:rsid w:val="00112FA0"/>
    <w:rsid w:val="001152DB"/>
    <w:rsid w:val="00124F16"/>
    <w:rsid w:val="00126187"/>
    <w:rsid w:val="00132265"/>
    <w:rsid w:val="00134769"/>
    <w:rsid w:val="00135E64"/>
    <w:rsid w:val="001378E1"/>
    <w:rsid w:val="00137F4C"/>
    <w:rsid w:val="00141E80"/>
    <w:rsid w:val="00145C5A"/>
    <w:rsid w:val="00147DE5"/>
    <w:rsid w:val="00147F1C"/>
    <w:rsid w:val="0015146C"/>
    <w:rsid w:val="00154814"/>
    <w:rsid w:val="0015778F"/>
    <w:rsid w:val="00162963"/>
    <w:rsid w:val="00163923"/>
    <w:rsid w:val="00163C36"/>
    <w:rsid w:val="00164860"/>
    <w:rsid w:val="00164AA2"/>
    <w:rsid w:val="001702C7"/>
    <w:rsid w:val="00171EA3"/>
    <w:rsid w:val="0017230C"/>
    <w:rsid w:val="00181618"/>
    <w:rsid w:val="001859DB"/>
    <w:rsid w:val="00192EEF"/>
    <w:rsid w:val="00194668"/>
    <w:rsid w:val="001A6B22"/>
    <w:rsid w:val="001B0DA0"/>
    <w:rsid w:val="001B185D"/>
    <w:rsid w:val="001B4529"/>
    <w:rsid w:val="001B7667"/>
    <w:rsid w:val="001B7AF3"/>
    <w:rsid w:val="001C00B5"/>
    <w:rsid w:val="001C0762"/>
    <w:rsid w:val="001C79C7"/>
    <w:rsid w:val="001E1DFF"/>
    <w:rsid w:val="001F2C0C"/>
    <w:rsid w:val="001F3330"/>
    <w:rsid w:val="001F56FD"/>
    <w:rsid w:val="001F612C"/>
    <w:rsid w:val="001F7F5D"/>
    <w:rsid w:val="00204CF3"/>
    <w:rsid w:val="002072E8"/>
    <w:rsid w:val="0021343E"/>
    <w:rsid w:val="002149E7"/>
    <w:rsid w:val="002203F2"/>
    <w:rsid w:val="002204B8"/>
    <w:rsid w:val="002263A3"/>
    <w:rsid w:val="00232012"/>
    <w:rsid w:val="00233A9B"/>
    <w:rsid w:val="00234FFD"/>
    <w:rsid w:val="002351CF"/>
    <w:rsid w:val="00235BD1"/>
    <w:rsid w:val="00236A60"/>
    <w:rsid w:val="00236C63"/>
    <w:rsid w:val="0025425A"/>
    <w:rsid w:val="00256647"/>
    <w:rsid w:val="0026402B"/>
    <w:rsid w:val="0026520C"/>
    <w:rsid w:val="00276BD6"/>
    <w:rsid w:val="00276BFE"/>
    <w:rsid w:val="002777FD"/>
    <w:rsid w:val="00283CC3"/>
    <w:rsid w:val="00285C90"/>
    <w:rsid w:val="00285D66"/>
    <w:rsid w:val="002870E4"/>
    <w:rsid w:val="00290765"/>
    <w:rsid w:val="00290AFB"/>
    <w:rsid w:val="00295508"/>
    <w:rsid w:val="002957FE"/>
    <w:rsid w:val="00297953"/>
    <w:rsid w:val="002A0A44"/>
    <w:rsid w:val="002A0DF4"/>
    <w:rsid w:val="002A11EF"/>
    <w:rsid w:val="002A1B27"/>
    <w:rsid w:val="002A321D"/>
    <w:rsid w:val="002A5124"/>
    <w:rsid w:val="002A6070"/>
    <w:rsid w:val="002B00CD"/>
    <w:rsid w:val="002B2E39"/>
    <w:rsid w:val="002B6260"/>
    <w:rsid w:val="002C1D1D"/>
    <w:rsid w:val="002C6BB7"/>
    <w:rsid w:val="002D2669"/>
    <w:rsid w:val="002D55D5"/>
    <w:rsid w:val="002D5900"/>
    <w:rsid w:val="002D5F34"/>
    <w:rsid w:val="002E35E2"/>
    <w:rsid w:val="002E64C3"/>
    <w:rsid w:val="002F3FEC"/>
    <w:rsid w:val="002F444B"/>
    <w:rsid w:val="002F6E20"/>
    <w:rsid w:val="0030053B"/>
    <w:rsid w:val="00301938"/>
    <w:rsid w:val="0030528D"/>
    <w:rsid w:val="00306380"/>
    <w:rsid w:val="00314667"/>
    <w:rsid w:val="00315E70"/>
    <w:rsid w:val="00330ABF"/>
    <w:rsid w:val="003332E9"/>
    <w:rsid w:val="00333616"/>
    <w:rsid w:val="0033519F"/>
    <w:rsid w:val="003358AF"/>
    <w:rsid w:val="00337EFD"/>
    <w:rsid w:val="003437FA"/>
    <w:rsid w:val="0034708C"/>
    <w:rsid w:val="00350264"/>
    <w:rsid w:val="003527D0"/>
    <w:rsid w:val="00353250"/>
    <w:rsid w:val="00354440"/>
    <w:rsid w:val="00354C73"/>
    <w:rsid w:val="00364322"/>
    <w:rsid w:val="00365622"/>
    <w:rsid w:val="00365705"/>
    <w:rsid w:val="00365888"/>
    <w:rsid w:val="00370668"/>
    <w:rsid w:val="0038551A"/>
    <w:rsid w:val="00385885"/>
    <w:rsid w:val="00390021"/>
    <w:rsid w:val="00392242"/>
    <w:rsid w:val="003933CA"/>
    <w:rsid w:val="00393BC5"/>
    <w:rsid w:val="00396408"/>
    <w:rsid w:val="003A204C"/>
    <w:rsid w:val="003A2327"/>
    <w:rsid w:val="003A2BD3"/>
    <w:rsid w:val="003A7353"/>
    <w:rsid w:val="003B4BF9"/>
    <w:rsid w:val="003B54DE"/>
    <w:rsid w:val="003C179D"/>
    <w:rsid w:val="003C28ED"/>
    <w:rsid w:val="003D056A"/>
    <w:rsid w:val="003D0D09"/>
    <w:rsid w:val="003D4FB4"/>
    <w:rsid w:val="003E384C"/>
    <w:rsid w:val="003E50AD"/>
    <w:rsid w:val="003F21AF"/>
    <w:rsid w:val="00401D29"/>
    <w:rsid w:val="0040325D"/>
    <w:rsid w:val="00406172"/>
    <w:rsid w:val="004174C9"/>
    <w:rsid w:val="004216AE"/>
    <w:rsid w:val="00425583"/>
    <w:rsid w:val="00430C42"/>
    <w:rsid w:val="00434838"/>
    <w:rsid w:val="00435AD3"/>
    <w:rsid w:val="004462C7"/>
    <w:rsid w:val="00446E2C"/>
    <w:rsid w:val="004536C5"/>
    <w:rsid w:val="00454C72"/>
    <w:rsid w:val="0046142A"/>
    <w:rsid w:val="00463FDE"/>
    <w:rsid w:val="00464C85"/>
    <w:rsid w:val="00467BDD"/>
    <w:rsid w:val="00473ABF"/>
    <w:rsid w:val="00475399"/>
    <w:rsid w:val="00475A52"/>
    <w:rsid w:val="004762EB"/>
    <w:rsid w:val="004802E1"/>
    <w:rsid w:val="00480361"/>
    <w:rsid w:val="0048042B"/>
    <w:rsid w:val="00481DB9"/>
    <w:rsid w:val="004833C3"/>
    <w:rsid w:val="00486EBC"/>
    <w:rsid w:val="0049101D"/>
    <w:rsid w:val="00496CC8"/>
    <w:rsid w:val="00497DD8"/>
    <w:rsid w:val="004A02EA"/>
    <w:rsid w:val="004A1A4A"/>
    <w:rsid w:val="004C43AF"/>
    <w:rsid w:val="004C5F9F"/>
    <w:rsid w:val="004C61C4"/>
    <w:rsid w:val="004C653C"/>
    <w:rsid w:val="004C7532"/>
    <w:rsid w:val="004D2589"/>
    <w:rsid w:val="004E4406"/>
    <w:rsid w:val="004E631B"/>
    <w:rsid w:val="004E712F"/>
    <w:rsid w:val="004F0ECE"/>
    <w:rsid w:val="004F4333"/>
    <w:rsid w:val="0050199F"/>
    <w:rsid w:val="00506134"/>
    <w:rsid w:val="005109DA"/>
    <w:rsid w:val="00517C24"/>
    <w:rsid w:val="005209B2"/>
    <w:rsid w:val="00523672"/>
    <w:rsid w:val="00523B5E"/>
    <w:rsid w:val="005265A6"/>
    <w:rsid w:val="0052672D"/>
    <w:rsid w:val="00531BEF"/>
    <w:rsid w:val="00534422"/>
    <w:rsid w:val="00543C24"/>
    <w:rsid w:val="0054799B"/>
    <w:rsid w:val="005513F2"/>
    <w:rsid w:val="00554012"/>
    <w:rsid w:val="00556F46"/>
    <w:rsid w:val="0055704D"/>
    <w:rsid w:val="005572A6"/>
    <w:rsid w:val="00560C82"/>
    <w:rsid w:val="00561B5D"/>
    <w:rsid w:val="0056312D"/>
    <w:rsid w:val="00566C4B"/>
    <w:rsid w:val="00570C65"/>
    <w:rsid w:val="005712BF"/>
    <w:rsid w:val="00571EA7"/>
    <w:rsid w:val="00572344"/>
    <w:rsid w:val="00573150"/>
    <w:rsid w:val="0057395B"/>
    <w:rsid w:val="00577074"/>
    <w:rsid w:val="00577504"/>
    <w:rsid w:val="0058311F"/>
    <w:rsid w:val="005832AA"/>
    <w:rsid w:val="00585203"/>
    <w:rsid w:val="00590338"/>
    <w:rsid w:val="005924C9"/>
    <w:rsid w:val="00592B47"/>
    <w:rsid w:val="005A0C95"/>
    <w:rsid w:val="005A242C"/>
    <w:rsid w:val="005A36D5"/>
    <w:rsid w:val="005A49EB"/>
    <w:rsid w:val="005B1665"/>
    <w:rsid w:val="005B4384"/>
    <w:rsid w:val="005B7322"/>
    <w:rsid w:val="005B7A0E"/>
    <w:rsid w:val="005C18CF"/>
    <w:rsid w:val="005C6BA9"/>
    <w:rsid w:val="005C6DDA"/>
    <w:rsid w:val="005D0E17"/>
    <w:rsid w:val="005D0F65"/>
    <w:rsid w:val="005D39DC"/>
    <w:rsid w:val="005E610C"/>
    <w:rsid w:val="005E65BA"/>
    <w:rsid w:val="005E6ABA"/>
    <w:rsid w:val="005F10A2"/>
    <w:rsid w:val="005F477C"/>
    <w:rsid w:val="005F554A"/>
    <w:rsid w:val="005F5C2F"/>
    <w:rsid w:val="00600267"/>
    <w:rsid w:val="00602E68"/>
    <w:rsid w:val="00604CFB"/>
    <w:rsid w:val="0060773A"/>
    <w:rsid w:val="00613845"/>
    <w:rsid w:val="006176E5"/>
    <w:rsid w:val="00623529"/>
    <w:rsid w:val="006278B5"/>
    <w:rsid w:val="00635B65"/>
    <w:rsid w:val="00641985"/>
    <w:rsid w:val="00641FEF"/>
    <w:rsid w:val="00643578"/>
    <w:rsid w:val="00645A5A"/>
    <w:rsid w:val="00646A79"/>
    <w:rsid w:val="006509FD"/>
    <w:rsid w:val="00655317"/>
    <w:rsid w:val="00660EC8"/>
    <w:rsid w:val="00663A8D"/>
    <w:rsid w:val="00663C29"/>
    <w:rsid w:val="0066740A"/>
    <w:rsid w:val="00671680"/>
    <w:rsid w:val="00671CC3"/>
    <w:rsid w:val="00672245"/>
    <w:rsid w:val="00674EC3"/>
    <w:rsid w:val="00676868"/>
    <w:rsid w:val="00676F97"/>
    <w:rsid w:val="00681733"/>
    <w:rsid w:val="0068575D"/>
    <w:rsid w:val="006860BA"/>
    <w:rsid w:val="00686475"/>
    <w:rsid w:val="006904EF"/>
    <w:rsid w:val="00690951"/>
    <w:rsid w:val="0069205B"/>
    <w:rsid w:val="00693AF9"/>
    <w:rsid w:val="00693F46"/>
    <w:rsid w:val="006A1E24"/>
    <w:rsid w:val="006A2DCB"/>
    <w:rsid w:val="006A3839"/>
    <w:rsid w:val="006A502C"/>
    <w:rsid w:val="006A5A84"/>
    <w:rsid w:val="006B069B"/>
    <w:rsid w:val="006B12D2"/>
    <w:rsid w:val="006B2DF0"/>
    <w:rsid w:val="006B2DF1"/>
    <w:rsid w:val="006B379D"/>
    <w:rsid w:val="006B5191"/>
    <w:rsid w:val="006B5603"/>
    <w:rsid w:val="006C1066"/>
    <w:rsid w:val="006C1E18"/>
    <w:rsid w:val="006C1E7E"/>
    <w:rsid w:val="006C40A1"/>
    <w:rsid w:val="006C456A"/>
    <w:rsid w:val="006C5A3C"/>
    <w:rsid w:val="006D7AE1"/>
    <w:rsid w:val="006E397E"/>
    <w:rsid w:val="006E5B04"/>
    <w:rsid w:val="006F1826"/>
    <w:rsid w:val="006F4824"/>
    <w:rsid w:val="00705AC7"/>
    <w:rsid w:val="007109D2"/>
    <w:rsid w:val="00710A56"/>
    <w:rsid w:val="00712F0C"/>
    <w:rsid w:val="00714700"/>
    <w:rsid w:val="007161F6"/>
    <w:rsid w:val="0072009E"/>
    <w:rsid w:val="0072169A"/>
    <w:rsid w:val="00722905"/>
    <w:rsid w:val="0073722E"/>
    <w:rsid w:val="0073746F"/>
    <w:rsid w:val="00740087"/>
    <w:rsid w:val="007429AA"/>
    <w:rsid w:val="00743108"/>
    <w:rsid w:val="007437C6"/>
    <w:rsid w:val="007519E9"/>
    <w:rsid w:val="00752DAF"/>
    <w:rsid w:val="007535C1"/>
    <w:rsid w:val="00761851"/>
    <w:rsid w:val="00761965"/>
    <w:rsid w:val="007623A2"/>
    <w:rsid w:val="007623FF"/>
    <w:rsid w:val="00762C85"/>
    <w:rsid w:val="007636CF"/>
    <w:rsid w:val="00763A83"/>
    <w:rsid w:val="00764CAB"/>
    <w:rsid w:val="0076711F"/>
    <w:rsid w:val="007759E2"/>
    <w:rsid w:val="0077643E"/>
    <w:rsid w:val="00777A1C"/>
    <w:rsid w:val="00777CA7"/>
    <w:rsid w:val="00780B68"/>
    <w:rsid w:val="00781A77"/>
    <w:rsid w:val="0078640E"/>
    <w:rsid w:val="00793604"/>
    <w:rsid w:val="0079428A"/>
    <w:rsid w:val="007957EE"/>
    <w:rsid w:val="007A0EDA"/>
    <w:rsid w:val="007A0F87"/>
    <w:rsid w:val="007A4754"/>
    <w:rsid w:val="007A60E4"/>
    <w:rsid w:val="007B3011"/>
    <w:rsid w:val="007B3B60"/>
    <w:rsid w:val="007C2462"/>
    <w:rsid w:val="007C32E3"/>
    <w:rsid w:val="007C5800"/>
    <w:rsid w:val="007C71CE"/>
    <w:rsid w:val="007D006F"/>
    <w:rsid w:val="007D01F8"/>
    <w:rsid w:val="007D124D"/>
    <w:rsid w:val="007D363D"/>
    <w:rsid w:val="007D3DBB"/>
    <w:rsid w:val="007D61C3"/>
    <w:rsid w:val="007F1D8A"/>
    <w:rsid w:val="007F572A"/>
    <w:rsid w:val="00811407"/>
    <w:rsid w:val="00813F58"/>
    <w:rsid w:val="008154CF"/>
    <w:rsid w:val="00823824"/>
    <w:rsid w:val="008253C5"/>
    <w:rsid w:val="00827645"/>
    <w:rsid w:val="00827A75"/>
    <w:rsid w:val="00830BBB"/>
    <w:rsid w:val="00832CF7"/>
    <w:rsid w:val="00834FE7"/>
    <w:rsid w:val="008369D2"/>
    <w:rsid w:val="00840E32"/>
    <w:rsid w:val="0084133B"/>
    <w:rsid w:val="00842EC1"/>
    <w:rsid w:val="00845594"/>
    <w:rsid w:val="00847E9C"/>
    <w:rsid w:val="00851311"/>
    <w:rsid w:val="00852EAF"/>
    <w:rsid w:val="008537D4"/>
    <w:rsid w:val="0085479B"/>
    <w:rsid w:val="00855691"/>
    <w:rsid w:val="00857383"/>
    <w:rsid w:val="00857C59"/>
    <w:rsid w:val="00861B23"/>
    <w:rsid w:val="00863905"/>
    <w:rsid w:val="00872495"/>
    <w:rsid w:val="008743A1"/>
    <w:rsid w:val="00875359"/>
    <w:rsid w:val="00875B25"/>
    <w:rsid w:val="00880393"/>
    <w:rsid w:val="00887829"/>
    <w:rsid w:val="00893B54"/>
    <w:rsid w:val="008956E6"/>
    <w:rsid w:val="0089666D"/>
    <w:rsid w:val="00896E6A"/>
    <w:rsid w:val="008A0B25"/>
    <w:rsid w:val="008A1489"/>
    <w:rsid w:val="008A34AD"/>
    <w:rsid w:val="008A71F2"/>
    <w:rsid w:val="008A76A0"/>
    <w:rsid w:val="008B0EE8"/>
    <w:rsid w:val="008B16D9"/>
    <w:rsid w:val="008B6A14"/>
    <w:rsid w:val="008C133A"/>
    <w:rsid w:val="008C1D7A"/>
    <w:rsid w:val="008C366F"/>
    <w:rsid w:val="008D0789"/>
    <w:rsid w:val="008E08EC"/>
    <w:rsid w:val="008E4644"/>
    <w:rsid w:val="008E4A16"/>
    <w:rsid w:val="008E5A32"/>
    <w:rsid w:val="008E7956"/>
    <w:rsid w:val="008F3786"/>
    <w:rsid w:val="008F3ADF"/>
    <w:rsid w:val="00901872"/>
    <w:rsid w:val="00904395"/>
    <w:rsid w:val="00906600"/>
    <w:rsid w:val="00907409"/>
    <w:rsid w:val="00911107"/>
    <w:rsid w:val="00911CF6"/>
    <w:rsid w:val="009160A4"/>
    <w:rsid w:val="00916CE3"/>
    <w:rsid w:val="00917381"/>
    <w:rsid w:val="00921D85"/>
    <w:rsid w:val="00922674"/>
    <w:rsid w:val="00923C9E"/>
    <w:rsid w:val="00934B8D"/>
    <w:rsid w:val="00942FA0"/>
    <w:rsid w:val="0094345C"/>
    <w:rsid w:val="00944202"/>
    <w:rsid w:val="00945B88"/>
    <w:rsid w:val="00946DD1"/>
    <w:rsid w:val="009470E1"/>
    <w:rsid w:val="0095047D"/>
    <w:rsid w:val="00950BBB"/>
    <w:rsid w:val="00961592"/>
    <w:rsid w:val="00967E47"/>
    <w:rsid w:val="0097194A"/>
    <w:rsid w:val="00975931"/>
    <w:rsid w:val="00982EB5"/>
    <w:rsid w:val="00984D75"/>
    <w:rsid w:val="009913DC"/>
    <w:rsid w:val="00995AF9"/>
    <w:rsid w:val="00996D58"/>
    <w:rsid w:val="009B22C8"/>
    <w:rsid w:val="009B2438"/>
    <w:rsid w:val="009B2ADE"/>
    <w:rsid w:val="009B6246"/>
    <w:rsid w:val="009B7467"/>
    <w:rsid w:val="009C2699"/>
    <w:rsid w:val="009C7EC8"/>
    <w:rsid w:val="009D22E0"/>
    <w:rsid w:val="009D2C5D"/>
    <w:rsid w:val="009D50DB"/>
    <w:rsid w:val="009E0263"/>
    <w:rsid w:val="009E50A6"/>
    <w:rsid w:val="009E5197"/>
    <w:rsid w:val="009F04FC"/>
    <w:rsid w:val="009F3023"/>
    <w:rsid w:val="009F3A02"/>
    <w:rsid w:val="009F679A"/>
    <w:rsid w:val="009F74B8"/>
    <w:rsid w:val="00A0780E"/>
    <w:rsid w:val="00A10062"/>
    <w:rsid w:val="00A153A5"/>
    <w:rsid w:val="00A16863"/>
    <w:rsid w:val="00A245AA"/>
    <w:rsid w:val="00A2536B"/>
    <w:rsid w:val="00A301FE"/>
    <w:rsid w:val="00A328B4"/>
    <w:rsid w:val="00A32A9C"/>
    <w:rsid w:val="00A35FD4"/>
    <w:rsid w:val="00A4151A"/>
    <w:rsid w:val="00A415E4"/>
    <w:rsid w:val="00A44714"/>
    <w:rsid w:val="00A5139C"/>
    <w:rsid w:val="00A51B6A"/>
    <w:rsid w:val="00A54178"/>
    <w:rsid w:val="00A6051D"/>
    <w:rsid w:val="00A60E65"/>
    <w:rsid w:val="00A63489"/>
    <w:rsid w:val="00A63C42"/>
    <w:rsid w:val="00A65F69"/>
    <w:rsid w:val="00A67249"/>
    <w:rsid w:val="00A67D23"/>
    <w:rsid w:val="00A738EF"/>
    <w:rsid w:val="00A74EE3"/>
    <w:rsid w:val="00A81985"/>
    <w:rsid w:val="00A93ACD"/>
    <w:rsid w:val="00A952AC"/>
    <w:rsid w:val="00A96D54"/>
    <w:rsid w:val="00AA0345"/>
    <w:rsid w:val="00AA3726"/>
    <w:rsid w:val="00AA770F"/>
    <w:rsid w:val="00AA7909"/>
    <w:rsid w:val="00AB4D48"/>
    <w:rsid w:val="00AB5195"/>
    <w:rsid w:val="00AC103F"/>
    <w:rsid w:val="00AC413A"/>
    <w:rsid w:val="00AC719A"/>
    <w:rsid w:val="00AD0438"/>
    <w:rsid w:val="00AD6F58"/>
    <w:rsid w:val="00AE0C0A"/>
    <w:rsid w:val="00AE1684"/>
    <w:rsid w:val="00AE37B3"/>
    <w:rsid w:val="00AE5A0D"/>
    <w:rsid w:val="00B016C4"/>
    <w:rsid w:val="00B10386"/>
    <w:rsid w:val="00B11CF9"/>
    <w:rsid w:val="00B121F7"/>
    <w:rsid w:val="00B13F70"/>
    <w:rsid w:val="00B16E83"/>
    <w:rsid w:val="00B2103B"/>
    <w:rsid w:val="00B22D12"/>
    <w:rsid w:val="00B3433F"/>
    <w:rsid w:val="00B4096B"/>
    <w:rsid w:val="00B413E3"/>
    <w:rsid w:val="00B42BDC"/>
    <w:rsid w:val="00B44B55"/>
    <w:rsid w:val="00B473AB"/>
    <w:rsid w:val="00B52BD8"/>
    <w:rsid w:val="00B54E1E"/>
    <w:rsid w:val="00B55503"/>
    <w:rsid w:val="00B56731"/>
    <w:rsid w:val="00B56DFD"/>
    <w:rsid w:val="00B5742C"/>
    <w:rsid w:val="00B6399A"/>
    <w:rsid w:val="00B71C73"/>
    <w:rsid w:val="00B746CA"/>
    <w:rsid w:val="00B77380"/>
    <w:rsid w:val="00B84080"/>
    <w:rsid w:val="00B848A7"/>
    <w:rsid w:val="00B870B3"/>
    <w:rsid w:val="00B9271F"/>
    <w:rsid w:val="00B9342C"/>
    <w:rsid w:val="00B94AA4"/>
    <w:rsid w:val="00BA0542"/>
    <w:rsid w:val="00BA0960"/>
    <w:rsid w:val="00BA10A8"/>
    <w:rsid w:val="00BA4178"/>
    <w:rsid w:val="00BA5C3F"/>
    <w:rsid w:val="00BA60D5"/>
    <w:rsid w:val="00BA7A91"/>
    <w:rsid w:val="00BB2AA2"/>
    <w:rsid w:val="00BB389F"/>
    <w:rsid w:val="00BC0A87"/>
    <w:rsid w:val="00BC292A"/>
    <w:rsid w:val="00BC319A"/>
    <w:rsid w:val="00BC379A"/>
    <w:rsid w:val="00BC7D35"/>
    <w:rsid w:val="00BD0D89"/>
    <w:rsid w:val="00BD29D9"/>
    <w:rsid w:val="00BD66EF"/>
    <w:rsid w:val="00BE6AA6"/>
    <w:rsid w:val="00BF1AC7"/>
    <w:rsid w:val="00BF1BAD"/>
    <w:rsid w:val="00C03076"/>
    <w:rsid w:val="00C11ECB"/>
    <w:rsid w:val="00C13863"/>
    <w:rsid w:val="00C13AD6"/>
    <w:rsid w:val="00C236A7"/>
    <w:rsid w:val="00C25018"/>
    <w:rsid w:val="00C271F1"/>
    <w:rsid w:val="00C3569F"/>
    <w:rsid w:val="00C35F52"/>
    <w:rsid w:val="00C40D06"/>
    <w:rsid w:val="00C42172"/>
    <w:rsid w:val="00C436FB"/>
    <w:rsid w:val="00C43849"/>
    <w:rsid w:val="00C4652A"/>
    <w:rsid w:val="00C52863"/>
    <w:rsid w:val="00C53769"/>
    <w:rsid w:val="00C620E8"/>
    <w:rsid w:val="00C64D35"/>
    <w:rsid w:val="00C66937"/>
    <w:rsid w:val="00C714EF"/>
    <w:rsid w:val="00C73CC1"/>
    <w:rsid w:val="00C74534"/>
    <w:rsid w:val="00C7533D"/>
    <w:rsid w:val="00C7536A"/>
    <w:rsid w:val="00C771E5"/>
    <w:rsid w:val="00C83843"/>
    <w:rsid w:val="00C83A21"/>
    <w:rsid w:val="00C84A96"/>
    <w:rsid w:val="00C85E12"/>
    <w:rsid w:val="00C97BB1"/>
    <w:rsid w:val="00CA022F"/>
    <w:rsid w:val="00CA1E59"/>
    <w:rsid w:val="00CA4AE0"/>
    <w:rsid w:val="00CA54B8"/>
    <w:rsid w:val="00CA6217"/>
    <w:rsid w:val="00CA72F4"/>
    <w:rsid w:val="00CB209E"/>
    <w:rsid w:val="00CC3926"/>
    <w:rsid w:val="00CC5249"/>
    <w:rsid w:val="00CC6AF8"/>
    <w:rsid w:val="00CC6B4A"/>
    <w:rsid w:val="00CC7D52"/>
    <w:rsid w:val="00CD1D08"/>
    <w:rsid w:val="00CE0FF7"/>
    <w:rsid w:val="00CE127C"/>
    <w:rsid w:val="00CF207C"/>
    <w:rsid w:val="00CF5313"/>
    <w:rsid w:val="00CF669F"/>
    <w:rsid w:val="00D0465C"/>
    <w:rsid w:val="00D1776E"/>
    <w:rsid w:val="00D220E4"/>
    <w:rsid w:val="00D25C57"/>
    <w:rsid w:val="00D3124C"/>
    <w:rsid w:val="00D33184"/>
    <w:rsid w:val="00D33E07"/>
    <w:rsid w:val="00D34B6A"/>
    <w:rsid w:val="00D350CC"/>
    <w:rsid w:val="00D379AD"/>
    <w:rsid w:val="00D4194A"/>
    <w:rsid w:val="00D4224C"/>
    <w:rsid w:val="00D43AA4"/>
    <w:rsid w:val="00D44511"/>
    <w:rsid w:val="00D4549B"/>
    <w:rsid w:val="00D5105C"/>
    <w:rsid w:val="00D515C1"/>
    <w:rsid w:val="00D53D1C"/>
    <w:rsid w:val="00D548BB"/>
    <w:rsid w:val="00D54B02"/>
    <w:rsid w:val="00D552F8"/>
    <w:rsid w:val="00D5727C"/>
    <w:rsid w:val="00D578E2"/>
    <w:rsid w:val="00D63129"/>
    <w:rsid w:val="00D67CE3"/>
    <w:rsid w:val="00D734B5"/>
    <w:rsid w:val="00D7391B"/>
    <w:rsid w:val="00D73CFC"/>
    <w:rsid w:val="00D76163"/>
    <w:rsid w:val="00D762CE"/>
    <w:rsid w:val="00D77C8F"/>
    <w:rsid w:val="00D82BF7"/>
    <w:rsid w:val="00D841D1"/>
    <w:rsid w:val="00D8486B"/>
    <w:rsid w:val="00D84938"/>
    <w:rsid w:val="00D86327"/>
    <w:rsid w:val="00D875BA"/>
    <w:rsid w:val="00D87D4A"/>
    <w:rsid w:val="00D93ADC"/>
    <w:rsid w:val="00D93FFE"/>
    <w:rsid w:val="00DA31A0"/>
    <w:rsid w:val="00DA34C8"/>
    <w:rsid w:val="00DA4E6F"/>
    <w:rsid w:val="00DB14C0"/>
    <w:rsid w:val="00DB24AC"/>
    <w:rsid w:val="00DB5284"/>
    <w:rsid w:val="00DC0333"/>
    <w:rsid w:val="00DC0711"/>
    <w:rsid w:val="00DC469D"/>
    <w:rsid w:val="00DC6454"/>
    <w:rsid w:val="00DC77AF"/>
    <w:rsid w:val="00DD190A"/>
    <w:rsid w:val="00DD1BC2"/>
    <w:rsid w:val="00DD1E14"/>
    <w:rsid w:val="00DD29B8"/>
    <w:rsid w:val="00DD39D8"/>
    <w:rsid w:val="00DD5DD8"/>
    <w:rsid w:val="00DE01C5"/>
    <w:rsid w:val="00DE0E87"/>
    <w:rsid w:val="00DF4B6D"/>
    <w:rsid w:val="00DF5868"/>
    <w:rsid w:val="00DF5B8E"/>
    <w:rsid w:val="00DF6BB8"/>
    <w:rsid w:val="00E00C1A"/>
    <w:rsid w:val="00E01BA5"/>
    <w:rsid w:val="00E01F9A"/>
    <w:rsid w:val="00E04211"/>
    <w:rsid w:val="00E06DD1"/>
    <w:rsid w:val="00E07E23"/>
    <w:rsid w:val="00E16417"/>
    <w:rsid w:val="00E219B0"/>
    <w:rsid w:val="00E21B25"/>
    <w:rsid w:val="00E229A3"/>
    <w:rsid w:val="00E26CB2"/>
    <w:rsid w:val="00E35C70"/>
    <w:rsid w:val="00E367E5"/>
    <w:rsid w:val="00E41947"/>
    <w:rsid w:val="00E47E5C"/>
    <w:rsid w:val="00E50F27"/>
    <w:rsid w:val="00E52ED4"/>
    <w:rsid w:val="00E55B39"/>
    <w:rsid w:val="00E569B6"/>
    <w:rsid w:val="00E578D0"/>
    <w:rsid w:val="00E6119F"/>
    <w:rsid w:val="00E63E4E"/>
    <w:rsid w:val="00E658F6"/>
    <w:rsid w:val="00E65CDD"/>
    <w:rsid w:val="00E65D11"/>
    <w:rsid w:val="00E65E77"/>
    <w:rsid w:val="00E72456"/>
    <w:rsid w:val="00E736AA"/>
    <w:rsid w:val="00E74069"/>
    <w:rsid w:val="00E80221"/>
    <w:rsid w:val="00E812A4"/>
    <w:rsid w:val="00E8188B"/>
    <w:rsid w:val="00E82CCE"/>
    <w:rsid w:val="00E87204"/>
    <w:rsid w:val="00E90C4B"/>
    <w:rsid w:val="00E928CA"/>
    <w:rsid w:val="00E9582E"/>
    <w:rsid w:val="00E97C4C"/>
    <w:rsid w:val="00EA009D"/>
    <w:rsid w:val="00EA333A"/>
    <w:rsid w:val="00EA5F27"/>
    <w:rsid w:val="00EB4F89"/>
    <w:rsid w:val="00EB5616"/>
    <w:rsid w:val="00EB5C58"/>
    <w:rsid w:val="00EB67AA"/>
    <w:rsid w:val="00EC1D08"/>
    <w:rsid w:val="00EC3C75"/>
    <w:rsid w:val="00EC6315"/>
    <w:rsid w:val="00ED4E85"/>
    <w:rsid w:val="00EE0038"/>
    <w:rsid w:val="00EE4C80"/>
    <w:rsid w:val="00EF17C6"/>
    <w:rsid w:val="00EF295C"/>
    <w:rsid w:val="00EF3FAC"/>
    <w:rsid w:val="00EF7F9F"/>
    <w:rsid w:val="00F039B3"/>
    <w:rsid w:val="00F06094"/>
    <w:rsid w:val="00F111BB"/>
    <w:rsid w:val="00F14F60"/>
    <w:rsid w:val="00F1759E"/>
    <w:rsid w:val="00F2178F"/>
    <w:rsid w:val="00F238AC"/>
    <w:rsid w:val="00F322F5"/>
    <w:rsid w:val="00F344FA"/>
    <w:rsid w:val="00F362AC"/>
    <w:rsid w:val="00F36478"/>
    <w:rsid w:val="00F426B7"/>
    <w:rsid w:val="00F46326"/>
    <w:rsid w:val="00F52D3F"/>
    <w:rsid w:val="00F572A9"/>
    <w:rsid w:val="00F60639"/>
    <w:rsid w:val="00F622AA"/>
    <w:rsid w:val="00F635B6"/>
    <w:rsid w:val="00F65B55"/>
    <w:rsid w:val="00F711BB"/>
    <w:rsid w:val="00F74A3B"/>
    <w:rsid w:val="00F7534A"/>
    <w:rsid w:val="00F75AD4"/>
    <w:rsid w:val="00F75D93"/>
    <w:rsid w:val="00F76D56"/>
    <w:rsid w:val="00F8784C"/>
    <w:rsid w:val="00F907CC"/>
    <w:rsid w:val="00F96060"/>
    <w:rsid w:val="00FA0E8B"/>
    <w:rsid w:val="00FA13FF"/>
    <w:rsid w:val="00FA1702"/>
    <w:rsid w:val="00FA30DF"/>
    <w:rsid w:val="00FA641D"/>
    <w:rsid w:val="00FB0C1C"/>
    <w:rsid w:val="00FB1A0A"/>
    <w:rsid w:val="00FB3C29"/>
    <w:rsid w:val="00FB7286"/>
    <w:rsid w:val="00FC3E44"/>
    <w:rsid w:val="00FC4478"/>
    <w:rsid w:val="00FC535B"/>
    <w:rsid w:val="00FD609B"/>
    <w:rsid w:val="00FE1C55"/>
    <w:rsid w:val="00FE2A3F"/>
    <w:rsid w:val="00FE2D25"/>
    <w:rsid w:val="00FE76EA"/>
    <w:rsid w:val="00FF08E8"/>
    <w:rsid w:val="00FF2D5B"/>
    <w:rsid w:val="04571D94"/>
    <w:rsid w:val="0663483F"/>
    <w:rsid w:val="07898FE4"/>
    <w:rsid w:val="0839C687"/>
    <w:rsid w:val="0A8DF47B"/>
    <w:rsid w:val="0A91C5E4"/>
    <w:rsid w:val="0AC2B3F2"/>
    <w:rsid w:val="0B218013"/>
    <w:rsid w:val="0DEC060B"/>
    <w:rsid w:val="0E951F7C"/>
    <w:rsid w:val="10C5D605"/>
    <w:rsid w:val="13C3A59D"/>
    <w:rsid w:val="1645FEBA"/>
    <w:rsid w:val="1705B270"/>
    <w:rsid w:val="18C1B4D7"/>
    <w:rsid w:val="1937126B"/>
    <w:rsid w:val="1A701F1A"/>
    <w:rsid w:val="1AB60C75"/>
    <w:rsid w:val="1B4C31EA"/>
    <w:rsid w:val="22641BE2"/>
    <w:rsid w:val="2312724F"/>
    <w:rsid w:val="256A974C"/>
    <w:rsid w:val="25A5BAC1"/>
    <w:rsid w:val="26A11178"/>
    <w:rsid w:val="2C143ADE"/>
    <w:rsid w:val="2D659D7F"/>
    <w:rsid w:val="2F36BE18"/>
    <w:rsid w:val="35740BED"/>
    <w:rsid w:val="384D6EF6"/>
    <w:rsid w:val="38820483"/>
    <w:rsid w:val="38C0495E"/>
    <w:rsid w:val="3BD74DFF"/>
    <w:rsid w:val="3FF2F502"/>
    <w:rsid w:val="41FDB91C"/>
    <w:rsid w:val="424E0347"/>
    <w:rsid w:val="4308EE01"/>
    <w:rsid w:val="43EE3857"/>
    <w:rsid w:val="47E02E98"/>
    <w:rsid w:val="4D92BF5A"/>
    <w:rsid w:val="4FA0A72A"/>
    <w:rsid w:val="50243F71"/>
    <w:rsid w:val="52EABBA0"/>
    <w:rsid w:val="540C4006"/>
    <w:rsid w:val="5428BC24"/>
    <w:rsid w:val="54596E8E"/>
    <w:rsid w:val="586A89C7"/>
    <w:rsid w:val="58A205EC"/>
    <w:rsid w:val="5B12C812"/>
    <w:rsid w:val="5BE04B1E"/>
    <w:rsid w:val="5D52E7E8"/>
    <w:rsid w:val="5D8C73D7"/>
    <w:rsid w:val="5FE83581"/>
    <w:rsid w:val="6079AA34"/>
    <w:rsid w:val="617114C6"/>
    <w:rsid w:val="63A6B4AF"/>
    <w:rsid w:val="650C4811"/>
    <w:rsid w:val="6692B98C"/>
    <w:rsid w:val="6728C9A2"/>
    <w:rsid w:val="6869FE21"/>
    <w:rsid w:val="6936563E"/>
    <w:rsid w:val="6BA5B95D"/>
    <w:rsid w:val="6C031A3C"/>
    <w:rsid w:val="6C3532D1"/>
    <w:rsid w:val="6E48C0EB"/>
    <w:rsid w:val="6F3F4E11"/>
    <w:rsid w:val="710868B1"/>
    <w:rsid w:val="715ED8FB"/>
    <w:rsid w:val="71F7B80A"/>
    <w:rsid w:val="734EB279"/>
    <w:rsid w:val="76CDF647"/>
    <w:rsid w:val="7B096438"/>
    <w:rsid w:val="7BC3B030"/>
    <w:rsid w:val="7CE4E491"/>
    <w:rsid w:val="7D42E6CC"/>
    <w:rsid w:val="7F44A2CF"/>
    <w:rsid w:val="7F8F0D6F"/>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A29D9"/>
  <w15:docId w15:val="{A95C17DE-001E-45E6-8CDA-CD514DE7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3076"/>
    <w:pPr>
      <w:widowControl w:val="0"/>
      <w:spacing w:after="120" w:line="240" w:lineRule="atLeast"/>
    </w:pPr>
    <w:rPr>
      <w:rFonts w:ascii="Trebuchet MS" w:hAnsi="Trebuchet MS"/>
      <w:lang w:eastAsia="nl-NL"/>
    </w:rPr>
  </w:style>
  <w:style w:type="paragraph" w:styleId="Kop1">
    <w:name w:val="heading 1"/>
    <w:basedOn w:val="Standaard"/>
    <w:next w:val="Standaard"/>
    <w:qFormat/>
    <w:locked/>
    <w:rsid w:val="00C03076"/>
    <w:pPr>
      <w:keepNext/>
      <w:numPr>
        <w:numId w:val="2"/>
      </w:numPr>
      <w:tabs>
        <w:tab w:val="clear" w:pos="432"/>
        <w:tab w:val="left" w:pos="567"/>
      </w:tabs>
      <w:spacing w:before="120" w:after="240"/>
      <w:ind w:left="567" w:hanging="567"/>
      <w:outlineLvl w:val="0"/>
    </w:pPr>
    <w:rPr>
      <w:b/>
      <w:caps/>
      <w:kern w:val="28"/>
      <w:sz w:val="22"/>
      <w:szCs w:val="22"/>
    </w:rPr>
  </w:style>
  <w:style w:type="paragraph" w:styleId="Kop2">
    <w:name w:val="heading 2"/>
    <w:basedOn w:val="Standaard"/>
    <w:next w:val="Standaard"/>
    <w:qFormat/>
    <w:locked/>
    <w:rsid w:val="00C03076"/>
    <w:pPr>
      <w:keepNext/>
      <w:numPr>
        <w:ilvl w:val="1"/>
        <w:numId w:val="2"/>
      </w:numPr>
      <w:tabs>
        <w:tab w:val="clear" w:pos="576"/>
        <w:tab w:val="left" w:pos="567"/>
      </w:tabs>
      <w:spacing w:before="120" w:after="160"/>
      <w:ind w:left="567" w:hanging="567"/>
      <w:outlineLvl w:val="1"/>
    </w:pPr>
    <w:rPr>
      <w:sz w:val="22"/>
      <w:szCs w:val="22"/>
    </w:rPr>
  </w:style>
  <w:style w:type="paragraph" w:styleId="Kop3">
    <w:name w:val="heading 3"/>
    <w:basedOn w:val="Standaard"/>
    <w:next w:val="Standaard"/>
    <w:qFormat/>
    <w:locked/>
    <w:rsid w:val="00C03076"/>
    <w:pPr>
      <w:keepNext/>
      <w:numPr>
        <w:ilvl w:val="2"/>
        <w:numId w:val="2"/>
      </w:numPr>
      <w:tabs>
        <w:tab w:val="clear" w:pos="720"/>
        <w:tab w:val="left" w:pos="567"/>
      </w:tabs>
      <w:spacing w:before="80" w:after="0"/>
      <w:ind w:left="567" w:hanging="567"/>
      <w:outlineLvl w:val="2"/>
    </w:pPr>
    <w:rPr>
      <w:lang w:val="nl"/>
    </w:rPr>
  </w:style>
  <w:style w:type="paragraph" w:styleId="Kop4">
    <w:name w:val="heading 4"/>
    <w:basedOn w:val="Standaard"/>
    <w:next w:val="Standaard"/>
    <w:qFormat/>
    <w:rsid w:val="00C03076"/>
    <w:pPr>
      <w:numPr>
        <w:ilvl w:val="3"/>
        <w:numId w:val="2"/>
      </w:numPr>
      <w:tabs>
        <w:tab w:val="left" w:pos="567"/>
      </w:tabs>
      <w:spacing w:after="80"/>
      <w:outlineLvl w:val="3"/>
    </w:pPr>
    <w:rPr>
      <w:bCs/>
      <w:szCs w:val="28"/>
    </w:rPr>
  </w:style>
  <w:style w:type="paragraph" w:styleId="Kop5">
    <w:name w:val="heading 5"/>
    <w:basedOn w:val="Standaard"/>
    <w:next w:val="Standaard"/>
    <w:qFormat/>
    <w:rsid w:val="00C03076"/>
    <w:pPr>
      <w:numPr>
        <w:ilvl w:val="4"/>
        <w:numId w:val="2"/>
      </w:numPr>
      <w:tabs>
        <w:tab w:val="left" w:pos="567"/>
      </w:tabs>
      <w:spacing w:after="80"/>
      <w:outlineLvl w:val="4"/>
    </w:pPr>
    <w:rPr>
      <w:bCs/>
      <w:iCs/>
      <w:szCs w:val="26"/>
    </w:rPr>
  </w:style>
  <w:style w:type="paragraph" w:styleId="Kop6">
    <w:name w:val="heading 6"/>
    <w:basedOn w:val="Standaard"/>
    <w:next w:val="Standaard"/>
    <w:qFormat/>
    <w:rsid w:val="00C03076"/>
    <w:pPr>
      <w:numPr>
        <w:ilvl w:val="5"/>
        <w:numId w:val="2"/>
      </w:numPr>
      <w:tabs>
        <w:tab w:val="clear" w:pos="1152"/>
        <w:tab w:val="left" w:pos="567"/>
      </w:tabs>
      <w:spacing w:after="80"/>
      <w:ind w:left="567" w:hanging="567"/>
      <w:outlineLvl w:val="5"/>
    </w:pPr>
    <w:rPr>
      <w:bCs/>
      <w:szCs w:val="22"/>
    </w:rPr>
  </w:style>
  <w:style w:type="paragraph" w:styleId="Kop7">
    <w:name w:val="heading 7"/>
    <w:basedOn w:val="Standaard"/>
    <w:next w:val="Standaard"/>
    <w:qFormat/>
    <w:rsid w:val="00C03076"/>
    <w:pPr>
      <w:numPr>
        <w:ilvl w:val="6"/>
        <w:numId w:val="2"/>
      </w:numPr>
      <w:tabs>
        <w:tab w:val="clear" w:pos="1296"/>
        <w:tab w:val="left" w:pos="567"/>
      </w:tabs>
      <w:spacing w:after="80"/>
      <w:ind w:left="567" w:hanging="567"/>
      <w:outlineLvl w:val="6"/>
    </w:pPr>
    <w:rPr>
      <w:szCs w:val="24"/>
    </w:rPr>
  </w:style>
  <w:style w:type="paragraph" w:styleId="Kop8">
    <w:name w:val="heading 8"/>
    <w:basedOn w:val="Standaard"/>
    <w:next w:val="Standaard"/>
    <w:qFormat/>
    <w:rsid w:val="00C03076"/>
    <w:pPr>
      <w:numPr>
        <w:ilvl w:val="7"/>
        <w:numId w:val="2"/>
      </w:numPr>
      <w:tabs>
        <w:tab w:val="clear" w:pos="1440"/>
        <w:tab w:val="left" w:pos="567"/>
      </w:tabs>
      <w:spacing w:after="80"/>
      <w:ind w:left="567" w:hanging="567"/>
      <w:outlineLvl w:val="7"/>
    </w:pPr>
    <w:rPr>
      <w:iCs/>
      <w:szCs w:val="24"/>
    </w:rPr>
  </w:style>
  <w:style w:type="paragraph" w:styleId="Kop9">
    <w:name w:val="heading 9"/>
    <w:basedOn w:val="Standaard"/>
    <w:next w:val="Standaard"/>
    <w:qFormat/>
    <w:rsid w:val="00C03076"/>
    <w:pPr>
      <w:numPr>
        <w:ilvl w:val="8"/>
        <w:numId w:val="2"/>
      </w:numPr>
      <w:tabs>
        <w:tab w:val="clear" w:pos="1584"/>
        <w:tab w:val="left" w:pos="567"/>
      </w:tabs>
      <w:spacing w:after="80"/>
      <w:ind w:left="567" w:hanging="567"/>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basedOn w:val="Hyperlink"/>
    <w:semiHidden/>
    <w:locked/>
    <w:rsid w:val="00C03076"/>
    <w:rPr>
      <w:rFonts w:ascii="Trebuchet MS" w:hAnsi="Trebuchet MS"/>
      <w:b/>
      <w:color w:val="auto"/>
      <w:sz w:val="20"/>
      <w:szCs w:val="20"/>
      <w:u w:val="single"/>
    </w:rPr>
  </w:style>
  <w:style w:type="character" w:styleId="Hyperlink">
    <w:name w:val="Hyperlink"/>
    <w:semiHidden/>
    <w:locked/>
    <w:rsid w:val="00C03076"/>
    <w:rPr>
      <w:rFonts w:ascii="Trebuchet MS" w:hAnsi="Trebuchet MS"/>
      <w:b/>
      <w:color w:val="auto"/>
      <w:sz w:val="20"/>
      <w:szCs w:val="20"/>
      <w:u w:val="single"/>
    </w:rPr>
  </w:style>
  <w:style w:type="paragraph" w:styleId="Inhopg1">
    <w:name w:val="toc 1"/>
    <w:basedOn w:val="Standaard"/>
    <w:next w:val="Standaard"/>
    <w:semiHidden/>
    <w:locked/>
    <w:rsid w:val="00C03076"/>
    <w:pPr>
      <w:tabs>
        <w:tab w:val="left" w:pos="851"/>
        <w:tab w:val="right" w:leader="underscore" w:pos="8495"/>
      </w:tabs>
      <w:spacing w:after="0" w:line="400" w:lineRule="atLeast"/>
      <w:ind w:left="851" w:hanging="851"/>
    </w:pPr>
    <w:rPr>
      <w:b/>
      <w:sz w:val="22"/>
    </w:rPr>
  </w:style>
  <w:style w:type="paragraph" w:styleId="Inhopg2">
    <w:name w:val="toc 2"/>
    <w:basedOn w:val="Inhopg1"/>
    <w:next w:val="Standaard"/>
    <w:semiHidden/>
    <w:locked/>
    <w:rsid w:val="00C03076"/>
  </w:style>
  <w:style w:type="paragraph" w:styleId="Inhopg3">
    <w:name w:val="toc 3"/>
    <w:basedOn w:val="Inhopg1"/>
    <w:next w:val="Standaard"/>
    <w:semiHidden/>
    <w:locked/>
    <w:rsid w:val="00C03076"/>
  </w:style>
  <w:style w:type="paragraph" w:styleId="Koptekst">
    <w:name w:val="header"/>
    <w:basedOn w:val="Standaard"/>
    <w:semiHidden/>
    <w:rsid w:val="00C03076"/>
    <w:pPr>
      <w:tabs>
        <w:tab w:val="center" w:pos="4320"/>
        <w:tab w:val="right" w:pos="8640"/>
      </w:tabs>
      <w:spacing w:before="480" w:after="0"/>
      <w:jc w:val="right"/>
    </w:pPr>
  </w:style>
  <w:style w:type="paragraph" w:styleId="Lijstopsomteken">
    <w:name w:val="List Bullet"/>
    <w:basedOn w:val="Standaard"/>
    <w:semiHidden/>
    <w:locked/>
    <w:rsid w:val="00C03076"/>
    <w:pPr>
      <w:numPr>
        <w:numId w:val="1"/>
      </w:numPr>
    </w:pPr>
    <w:rPr>
      <w:lang w:val="nl-NL"/>
    </w:rPr>
  </w:style>
  <w:style w:type="character" w:styleId="Paginanummer">
    <w:name w:val="page number"/>
    <w:basedOn w:val="Standaardalinea-lettertype"/>
    <w:semiHidden/>
    <w:locked/>
    <w:rsid w:val="00C03076"/>
  </w:style>
  <w:style w:type="paragraph" w:styleId="Titel">
    <w:name w:val="Title"/>
    <w:basedOn w:val="Standaard"/>
    <w:qFormat/>
    <w:locked/>
    <w:rsid w:val="00C03076"/>
    <w:pPr>
      <w:spacing w:after="240"/>
    </w:pPr>
    <w:rPr>
      <w:rFonts w:cs="Arial"/>
      <w:b/>
      <w:bCs/>
      <w:sz w:val="42"/>
      <w:szCs w:val="42"/>
    </w:rPr>
  </w:style>
  <w:style w:type="character" w:styleId="Voetnootmarkering">
    <w:name w:val="footnote reference"/>
    <w:basedOn w:val="Standaardalinea-lettertype"/>
    <w:semiHidden/>
    <w:locked/>
    <w:rsid w:val="00C03076"/>
    <w:rPr>
      <w:rFonts w:ascii="Trebuchet MS" w:hAnsi="Trebuchet MS"/>
      <w:sz w:val="20"/>
      <w:vertAlign w:val="superscript"/>
    </w:rPr>
  </w:style>
  <w:style w:type="paragraph" w:styleId="Voetnoottekst">
    <w:name w:val="footnote text"/>
    <w:basedOn w:val="Standaard"/>
    <w:link w:val="VoetnoottekstChar"/>
    <w:autoRedefine/>
    <w:semiHidden/>
    <w:locked/>
    <w:rsid w:val="007429AA"/>
    <w:pPr>
      <w:spacing w:after="0"/>
    </w:pPr>
    <w:rPr>
      <w:sz w:val="18"/>
      <w:szCs w:val="18"/>
    </w:rPr>
  </w:style>
  <w:style w:type="paragraph" w:styleId="Voettekst">
    <w:name w:val="footer"/>
    <w:basedOn w:val="Standaard"/>
    <w:semiHidden/>
    <w:locked/>
    <w:rsid w:val="00C03076"/>
    <w:pPr>
      <w:spacing w:after="0"/>
    </w:pPr>
  </w:style>
  <w:style w:type="paragraph" w:styleId="Lijstalinea">
    <w:name w:val="List Paragraph"/>
    <w:basedOn w:val="Standaard"/>
    <w:uiPriority w:val="34"/>
    <w:qFormat/>
    <w:rsid w:val="0003501C"/>
    <w:pPr>
      <w:ind w:left="720"/>
      <w:contextualSpacing/>
    </w:pPr>
  </w:style>
  <w:style w:type="paragraph" w:styleId="Eindnoottekst">
    <w:name w:val="endnote text"/>
    <w:basedOn w:val="Standaard"/>
    <w:link w:val="EindnoottekstChar"/>
    <w:uiPriority w:val="99"/>
    <w:semiHidden/>
    <w:unhideWhenUsed/>
    <w:rsid w:val="00425583"/>
  </w:style>
  <w:style w:type="paragraph" w:styleId="E-mailhandtekening">
    <w:name w:val="E-mail Signature"/>
    <w:basedOn w:val="Standaard"/>
    <w:semiHidden/>
    <w:rsid w:val="00C03076"/>
  </w:style>
  <w:style w:type="character" w:customStyle="1" w:styleId="EindnoottekstChar">
    <w:name w:val="Eindnoottekst Char"/>
    <w:basedOn w:val="Standaardalinea-lettertype"/>
    <w:link w:val="Eindnoottekst"/>
    <w:uiPriority w:val="99"/>
    <w:semiHidden/>
    <w:rsid w:val="00425583"/>
    <w:rPr>
      <w:rFonts w:ascii="Trebuchet MS" w:hAnsi="Trebuchet MS"/>
      <w:lang w:eastAsia="nl-NL"/>
    </w:rPr>
  </w:style>
  <w:style w:type="character" w:styleId="Eindnootmarkering">
    <w:name w:val="endnote reference"/>
    <w:basedOn w:val="Standaardalinea-lettertype"/>
    <w:uiPriority w:val="99"/>
    <w:semiHidden/>
    <w:unhideWhenUsed/>
    <w:rsid w:val="00425583"/>
    <w:rPr>
      <w:vertAlign w:val="superscript"/>
    </w:rPr>
  </w:style>
  <w:style w:type="character" w:styleId="Verwijzingopmerking">
    <w:name w:val="annotation reference"/>
    <w:basedOn w:val="Standaardalinea-lettertype"/>
    <w:uiPriority w:val="99"/>
    <w:semiHidden/>
    <w:unhideWhenUsed/>
    <w:rsid w:val="00D67CE3"/>
    <w:rPr>
      <w:sz w:val="16"/>
      <w:szCs w:val="16"/>
    </w:rPr>
  </w:style>
  <w:style w:type="paragraph" w:styleId="Tekstopmerking">
    <w:name w:val="annotation text"/>
    <w:basedOn w:val="Standaard"/>
    <w:link w:val="TekstopmerkingChar"/>
    <w:uiPriority w:val="99"/>
    <w:unhideWhenUsed/>
    <w:rsid w:val="00D67CE3"/>
  </w:style>
  <w:style w:type="character" w:customStyle="1" w:styleId="TekstopmerkingChar">
    <w:name w:val="Tekst opmerking Char"/>
    <w:basedOn w:val="Standaardalinea-lettertype"/>
    <w:link w:val="Tekstopmerking"/>
    <w:uiPriority w:val="99"/>
    <w:rsid w:val="00D67CE3"/>
    <w:rPr>
      <w:rFonts w:ascii="Trebuchet MS" w:hAnsi="Trebuchet MS"/>
      <w:lang w:eastAsia="nl-NL"/>
    </w:rPr>
  </w:style>
  <w:style w:type="paragraph" w:styleId="Onderwerpvanopmerking">
    <w:name w:val="annotation subject"/>
    <w:basedOn w:val="Tekstopmerking"/>
    <w:next w:val="Tekstopmerking"/>
    <w:link w:val="OnderwerpvanopmerkingChar"/>
    <w:uiPriority w:val="99"/>
    <w:semiHidden/>
    <w:unhideWhenUsed/>
    <w:rsid w:val="00D67CE3"/>
    <w:rPr>
      <w:b/>
      <w:bCs/>
    </w:rPr>
  </w:style>
  <w:style w:type="character" w:customStyle="1" w:styleId="OnderwerpvanopmerkingChar">
    <w:name w:val="Onderwerp van opmerking Char"/>
    <w:basedOn w:val="TekstopmerkingChar"/>
    <w:link w:val="Onderwerpvanopmerking"/>
    <w:uiPriority w:val="99"/>
    <w:semiHidden/>
    <w:rsid w:val="00D67CE3"/>
    <w:rPr>
      <w:rFonts w:ascii="Trebuchet MS" w:hAnsi="Trebuchet MS"/>
      <w:b/>
      <w:bCs/>
      <w:lang w:eastAsia="nl-NL"/>
    </w:rPr>
  </w:style>
  <w:style w:type="paragraph" w:styleId="Ballontekst">
    <w:name w:val="Balloon Text"/>
    <w:basedOn w:val="Standaard"/>
    <w:link w:val="BallontekstChar"/>
    <w:uiPriority w:val="99"/>
    <w:semiHidden/>
    <w:unhideWhenUsed/>
    <w:rsid w:val="00D67C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7CE3"/>
    <w:rPr>
      <w:rFonts w:ascii="Tahoma" w:hAnsi="Tahoma" w:cs="Tahoma"/>
      <w:sz w:val="16"/>
      <w:szCs w:val="16"/>
      <w:lang w:eastAsia="nl-NL"/>
    </w:rPr>
  </w:style>
  <w:style w:type="paragraph" w:styleId="Revisie">
    <w:name w:val="Revision"/>
    <w:hidden/>
    <w:uiPriority w:val="99"/>
    <w:semiHidden/>
    <w:rsid w:val="002263A3"/>
    <w:rPr>
      <w:rFonts w:ascii="Trebuchet MS" w:hAnsi="Trebuchet MS"/>
      <w:lang w:eastAsia="nl-NL"/>
    </w:rPr>
  </w:style>
  <w:style w:type="character" w:customStyle="1" w:styleId="VoetnoottekstChar">
    <w:name w:val="Voetnoottekst Char"/>
    <w:basedOn w:val="Standaardalinea-lettertype"/>
    <w:link w:val="Voetnoottekst"/>
    <w:uiPriority w:val="99"/>
    <w:semiHidden/>
    <w:rsid w:val="00297953"/>
    <w:rPr>
      <w:rFonts w:ascii="Trebuchet MS" w:hAnsi="Trebuchet MS"/>
      <w:sz w:val="18"/>
      <w:szCs w:val="18"/>
      <w:lang w:eastAsia="nl-NL"/>
    </w:rPr>
  </w:style>
  <w:style w:type="paragraph" w:customStyle="1" w:styleId="pf0">
    <w:name w:val="pf0"/>
    <w:basedOn w:val="Standaard"/>
    <w:rsid w:val="00297953"/>
    <w:pPr>
      <w:widowControl/>
      <w:spacing w:before="100" w:beforeAutospacing="1" w:after="100" w:afterAutospacing="1" w:line="240" w:lineRule="auto"/>
    </w:pPr>
    <w:rPr>
      <w:rFonts w:ascii="Times New Roman" w:hAnsi="Times New Roman"/>
      <w:sz w:val="24"/>
      <w:szCs w:val="24"/>
      <w:lang w:eastAsia="nl-BE"/>
    </w:rPr>
  </w:style>
  <w:style w:type="character" w:customStyle="1" w:styleId="cf01">
    <w:name w:val="cf01"/>
    <w:basedOn w:val="Standaardalinea-lettertype"/>
    <w:rsid w:val="00297953"/>
    <w:rPr>
      <w:rFonts w:ascii="Segoe UI" w:hAnsi="Segoe UI" w:cs="Segoe UI" w:hint="default"/>
      <w:sz w:val="18"/>
      <w:szCs w:val="18"/>
    </w:rPr>
  </w:style>
  <w:style w:type="character" w:styleId="Onopgelostemelding">
    <w:name w:val="Unresolved Mention"/>
    <w:basedOn w:val="Standaardalinea-lettertype"/>
    <w:uiPriority w:val="99"/>
    <w:unhideWhenUsed/>
    <w:rsid w:val="00EB67AA"/>
    <w:rPr>
      <w:color w:val="605E5C"/>
      <w:shd w:val="clear" w:color="auto" w:fill="E1DFDD"/>
    </w:rPr>
  </w:style>
  <w:style w:type="character" w:styleId="Vermelding">
    <w:name w:val="Mention"/>
    <w:basedOn w:val="Standaardalinea-lettertype"/>
    <w:uiPriority w:val="99"/>
    <w:unhideWhenUsed/>
    <w:rsid w:val="000E062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8374">
      <w:bodyDiv w:val="1"/>
      <w:marLeft w:val="0"/>
      <w:marRight w:val="0"/>
      <w:marTop w:val="0"/>
      <w:marBottom w:val="0"/>
      <w:divBdr>
        <w:top w:val="none" w:sz="0" w:space="0" w:color="auto"/>
        <w:left w:val="none" w:sz="0" w:space="0" w:color="auto"/>
        <w:bottom w:val="none" w:sz="0" w:space="0" w:color="auto"/>
        <w:right w:val="none" w:sz="0" w:space="0" w:color="auto"/>
      </w:divBdr>
    </w:div>
    <w:div w:id="135688363">
      <w:bodyDiv w:val="1"/>
      <w:marLeft w:val="0"/>
      <w:marRight w:val="0"/>
      <w:marTop w:val="0"/>
      <w:marBottom w:val="0"/>
      <w:divBdr>
        <w:top w:val="none" w:sz="0" w:space="0" w:color="auto"/>
        <w:left w:val="none" w:sz="0" w:space="0" w:color="auto"/>
        <w:bottom w:val="none" w:sz="0" w:space="0" w:color="auto"/>
        <w:right w:val="none" w:sz="0" w:space="0" w:color="auto"/>
      </w:divBdr>
    </w:div>
    <w:div w:id="229997126">
      <w:bodyDiv w:val="1"/>
      <w:marLeft w:val="0"/>
      <w:marRight w:val="0"/>
      <w:marTop w:val="0"/>
      <w:marBottom w:val="0"/>
      <w:divBdr>
        <w:top w:val="none" w:sz="0" w:space="0" w:color="auto"/>
        <w:left w:val="none" w:sz="0" w:space="0" w:color="auto"/>
        <w:bottom w:val="none" w:sz="0" w:space="0" w:color="auto"/>
        <w:right w:val="none" w:sz="0" w:space="0" w:color="auto"/>
      </w:divBdr>
    </w:div>
    <w:div w:id="275914185">
      <w:bodyDiv w:val="1"/>
      <w:marLeft w:val="0"/>
      <w:marRight w:val="0"/>
      <w:marTop w:val="0"/>
      <w:marBottom w:val="0"/>
      <w:divBdr>
        <w:top w:val="none" w:sz="0" w:space="0" w:color="auto"/>
        <w:left w:val="none" w:sz="0" w:space="0" w:color="auto"/>
        <w:bottom w:val="none" w:sz="0" w:space="0" w:color="auto"/>
        <w:right w:val="none" w:sz="0" w:space="0" w:color="auto"/>
      </w:divBdr>
    </w:div>
    <w:div w:id="305933014">
      <w:bodyDiv w:val="1"/>
      <w:marLeft w:val="0"/>
      <w:marRight w:val="0"/>
      <w:marTop w:val="0"/>
      <w:marBottom w:val="0"/>
      <w:divBdr>
        <w:top w:val="none" w:sz="0" w:space="0" w:color="auto"/>
        <w:left w:val="none" w:sz="0" w:space="0" w:color="auto"/>
        <w:bottom w:val="none" w:sz="0" w:space="0" w:color="auto"/>
        <w:right w:val="none" w:sz="0" w:space="0" w:color="auto"/>
      </w:divBdr>
    </w:div>
    <w:div w:id="706374982">
      <w:bodyDiv w:val="1"/>
      <w:marLeft w:val="0"/>
      <w:marRight w:val="0"/>
      <w:marTop w:val="0"/>
      <w:marBottom w:val="0"/>
      <w:divBdr>
        <w:top w:val="none" w:sz="0" w:space="0" w:color="auto"/>
        <w:left w:val="none" w:sz="0" w:space="0" w:color="auto"/>
        <w:bottom w:val="none" w:sz="0" w:space="0" w:color="auto"/>
        <w:right w:val="none" w:sz="0" w:space="0" w:color="auto"/>
      </w:divBdr>
    </w:div>
    <w:div w:id="822046346">
      <w:bodyDiv w:val="1"/>
      <w:marLeft w:val="0"/>
      <w:marRight w:val="0"/>
      <w:marTop w:val="0"/>
      <w:marBottom w:val="0"/>
      <w:divBdr>
        <w:top w:val="none" w:sz="0" w:space="0" w:color="auto"/>
        <w:left w:val="none" w:sz="0" w:space="0" w:color="auto"/>
        <w:bottom w:val="none" w:sz="0" w:space="0" w:color="auto"/>
        <w:right w:val="none" w:sz="0" w:space="0" w:color="auto"/>
      </w:divBdr>
    </w:div>
    <w:div w:id="1227186315">
      <w:bodyDiv w:val="1"/>
      <w:marLeft w:val="0"/>
      <w:marRight w:val="0"/>
      <w:marTop w:val="0"/>
      <w:marBottom w:val="0"/>
      <w:divBdr>
        <w:top w:val="none" w:sz="0" w:space="0" w:color="auto"/>
        <w:left w:val="none" w:sz="0" w:space="0" w:color="auto"/>
        <w:bottom w:val="none" w:sz="0" w:space="0" w:color="auto"/>
        <w:right w:val="none" w:sz="0" w:space="0" w:color="auto"/>
      </w:divBdr>
    </w:div>
    <w:div w:id="15819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vlaanderen.be/sociaal-woonbeleid/werking-woonmaatschappij/vorming-woonmaatschappij/documentati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5682BED7841704EB9E5CD186AB8F9C9" ma:contentTypeVersion="12" ma:contentTypeDescription="Een nieuw document maken." ma:contentTypeScope="" ma:versionID="ffea7c3aaec08c181b4cb20499d9c5f9">
  <xsd:schema xmlns:xsd="http://www.w3.org/2001/XMLSchema" xmlns:xs="http://www.w3.org/2001/XMLSchema" xmlns:p="http://schemas.microsoft.com/office/2006/metadata/properties" xmlns:ns2="67d70fc1-feb1-45e9-9aeb-88a3359c5041" xmlns:ns3="60b69742-06d7-40a7-83f2-2796e9e2a724" xmlns:ns4="9a9ec0f0-7796-43d0-ac1f-4c8c46ee0bd1" targetNamespace="http://schemas.microsoft.com/office/2006/metadata/properties" ma:root="true" ma:fieldsID="ba2ee44e65d63599f3e069173a48b0d5" ns2:_="" ns3:_="" ns4:_="">
    <xsd:import namespace="67d70fc1-feb1-45e9-9aeb-88a3359c5041"/>
    <xsd:import namespace="60b69742-06d7-40a7-83f2-2796e9e2a724"/>
    <xsd:import namespace="9a9ec0f0-7796-43d0-ac1f-4c8c46ee0bd1"/>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Jaar" minOccurs="0"/>
                <xsd:element ref="ns3:ebf66783a1cc49e09566b3b78bc2adfe" minOccurs="0"/>
                <xsd:element ref="ns4:TaxCatchAll" minOccurs="0"/>
                <xsd:element ref="ns3:MediaServiceMetadata" minOccurs="0"/>
                <xsd:element ref="ns3:MediaServiceFastMetadata" minOccurs="0"/>
                <xsd:element ref="ns2:SharedWithUsers" minOccurs="0"/>
                <xsd:element ref="ns2:SharedWithDetails" minOccurs="0"/>
                <xsd:element ref="ns3:Vrijvel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70fc1-feb1-45e9-9aeb-88a3359c504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69742-06d7-40a7-83f2-2796e9e2a724"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Achtergrondinformatie"/>
          <xsd:enumeration value="Antwoord op parlementaire vraag"/>
          <xsd:enumeration value="Begeleidende brief"/>
          <xsd:enumeration value="Beleidsbrief"/>
          <xsd:enumeration value="Beleidsnota"/>
          <xsd:enumeration value="Bijdrage regeerakkoord"/>
          <xsd:enumeration value="Handleiding"/>
          <xsd:enumeration value="Interpretatievraag"/>
          <xsd:enumeration value="MB"/>
          <xsd:enumeration value="Ontwerp"/>
          <xsd:enumeration value="Presentatie"/>
          <xsd:enumeration value="Rechtspraak"/>
          <xsd:enumeration value="Rechtsleer"/>
          <xsd:enumeration value="Studiedag"/>
          <xsd:enumeration value="Stukken"/>
          <xsd:enumeration value="Parlementaire vraag"/>
          <xsd:enumeration value="Verslag"/>
        </xsd:restriction>
      </xsd:simpleType>
    </xsd:element>
    <xsd:element name="Jaar" ma:index="12" nillable="true" ma:displayName="Jaar" ma:format="Dropdown" ma:internalName="Jaar">
      <xsd:simpleType>
        <xsd:restriction base="dms:Choice">
          <xsd:enumeration value="2016"/>
          <xsd:enumeration value="2017"/>
          <xsd:enumeration value="2018"/>
          <xsd:enumeration value="2019"/>
          <xsd:enumeration value="2020"/>
          <xsd:enumeration value="2021"/>
          <xsd:enumeration value="2022"/>
        </xsd:restriction>
      </xsd:simpleType>
    </xsd:element>
    <xsd:element name="ebf66783a1cc49e09566b3b78bc2adfe" ma:index="14" nillable="true" ma:taxonomy="true" ma:internalName="ebf66783a1cc49e09566b3b78bc2adfe" ma:taxonomyFieldName="Actor" ma:displayName="Actor" ma:default="" ma:fieldId="{ebf66783-a1cc-49e0-9566-b3b78bc2adfe}" ma:sspId="49ca8161-7180-459b-a0ef-1a71cf6ffea5" ma:termSetId="25e708b5-b67a-43cb-8128-28c570a1a46e"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Vrijveld" ma:index="20" nillable="true" ma:displayName="Vrij veld" ma:format="Dropdown" ma:internalName="Vrijveld">
      <xsd:simpleType>
        <xsd:restriction base="dms:Text">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b7c1e9c-79b5-4f1f-a046-d445c6e9c5b9}" ma:internalName="TaxCatchAll" ma:showField="CatchAllData" ma:web="67d70fc1-feb1-45e9-9aeb-88a3359c50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type xmlns="60b69742-06d7-40a7-83f2-2796e9e2a724" xsi:nil="true"/>
    <Jaar xmlns="60b69742-06d7-40a7-83f2-2796e9e2a724" xsi:nil="true"/>
    <ebf66783a1cc49e09566b3b78bc2adfe xmlns="60b69742-06d7-40a7-83f2-2796e9e2a724">
      <Terms xmlns="http://schemas.microsoft.com/office/infopath/2007/PartnerControls"/>
    </ebf66783a1cc49e09566b3b78bc2adfe>
    <TaxCatchAll xmlns="9a9ec0f0-7796-43d0-ac1f-4c8c46ee0bd1" xsi:nil="true"/>
    <Vrijveld xmlns="60b69742-06d7-40a7-83f2-2796e9e2a724" xsi:nil="true"/>
    <_dlc_DocId xmlns="67d70fc1-feb1-45e9-9aeb-88a3359c5041">4RFRK5WNF5EP-1762331895-250</_dlc_DocId>
    <_dlc_DocIdUrl xmlns="67d70fc1-feb1-45e9-9aeb-88a3359c5041">
      <Url>https://vlaamseoverheid.sharepoint.com/sites/wonen/projecten/UitvoeringsbesluitWoonmaatschappij/_layouts/15/DocIdRedir.aspx?ID=4RFRK5WNF5EP-1762331895-250</Url>
      <Description>4RFRK5WNF5EP-1762331895-250</Description>
    </_dlc_DocIdUrl>
  </documentManagement>
</p:properties>
</file>

<file path=customXml/itemProps1.xml><?xml version="1.0" encoding="utf-8"?>
<ds:datastoreItem xmlns:ds="http://schemas.openxmlformats.org/officeDocument/2006/customXml" ds:itemID="{C2C8A94C-51A4-4E34-AAC8-C52E69F53B7A}">
  <ds:schemaRefs>
    <ds:schemaRef ds:uri="http://schemas.microsoft.com/sharepoint/events"/>
  </ds:schemaRefs>
</ds:datastoreItem>
</file>

<file path=customXml/itemProps2.xml><?xml version="1.0" encoding="utf-8"?>
<ds:datastoreItem xmlns:ds="http://schemas.openxmlformats.org/officeDocument/2006/customXml" ds:itemID="{29AB65DA-6438-4FA9-AC23-92738A986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70fc1-feb1-45e9-9aeb-88a3359c5041"/>
    <ds:schemaRef ds:uri="60b69742-06d7-40a7-83f2-2796e9e2a724"/>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4154FB-2A40-48C3-9A0C-B1BDC4F9777D}">
  <ds:schemaRefs>
    <ds:schemaRef ds:uri="http://schemas.openxmlformats.org/officeDocument/2006/bibliography"/>
  </ds:schemaRefs>
</ds:datastoreItem>
</file>

<file path=customXml/itemProps4.xml><?xml version="1.0" encoding="utf-8"?>
<ds:datastoreItem xmlns:ds="http://schemas.openxmlformats.org/officeDocument/2006/customXml" ds:itemID="{8838C373-0E3B-4322-8D88-B8C9EA919D44}">
  <ds:schemaRefs>
    <ds:schemaRef ds:uri="http://schemas.microsoft.com/sharepoint/v3/contenttype/forms"/>
  </ds:schemaRefs>
</ds:datastoreItem>
</file>

<file path=customXml/itemProps5.xml><?xml version="1.0" encoding="utf-8"?>
<ds:datastoreItem xmlns:ds="http://schemas.openxmlformats.org/officeDocument/2006/customXml" ds:itemID="{E80EC44D-B88A-4670-BF5C-EC9D2D93A8EE}">
  <ds:schemaRefs>
    <ds:schemaRef ds:uri="http://schemas.microsoft.com/office/2006/metadata/properties"/>
    <ds:schemaRef ds:uri="http://schemas.microsoft.com/office/infopath/2007/PartnerControls"/>
    <ds:schemaRef ds:uri="60b69742-06d7-40a7-83f2-2796e9e2a724"/>
    <ds:schemaRef ds:uri="9a9ec0f0-7796-43d0-ac1f-4c8c46ee0bd1"/>
    <ds:schemaRef ds:uri="67d70fc1-feb1-45e9-9aeb-88a3359c5041"/>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2715</Words>
  <Characters>16225</Characters>
  <Application>Microsoft Office Word</Application>
  <DocSecurity>0</DocSecurity>
  <Lines>135</Lines>
  <Paragraphs>37</Paragraphs>
  <ScaleCrop>false</ScaleCrop>
  <Company>Vlaamse Maatschappij voor Sociaal Wonen</Company>
  <LinksUpToDate>false</LinksUpToDate>
  <CharactersWithSpaces>18903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dg1334</dc:creator>
  <cp:keywords/>
  <cp:lastModifiedBy>Thierie Jill</cp:lastModifiedBy>
  <cp:revision>110</cp:revision>
  <cp:lastPrinted>2014-03-26T08:11:00Z</cp:lastPrinted>
  <dcterms:created xsi:type="dcterms:W3CDTF">2022-03-03T12:44:00Z</dcterms:created>
  <dcterms:modified xsi:type="dcterms:W3CDTF">2023-08-09T10:04:00Z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0x01010095682BED7841704EB9E5CD186AB8F9C9</vt:lpwstr>
  </property>
  <property fmtid="{D5CDD505-2E9C-101B-9397-08002B2CF9AE}" pid="3" name="_dlc_DocIdItemGuid">
    <vt:lpwstr>d2bf72b1-f49d-4a4a-8f31-8901a8fa39c8</vt:lpwstr>
  </property>
  <property fmtid="{D5CDD505-2E9C-101B-9397-08002B2CF9AE}" pid="4" name="Actor">
    <vt:lpwstr/>
  </property>
</Properties>
</file>