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680A" w14:textId="56B29666" w:rsidR="00F72A07" w:rsidRPr="006E6F31" w:rsidRDefault="00F72A07" w:rsidP="002B7545">
      <w:pPr>
        <w:pBdr>
          <w:top w:val="single" w:sz="4" w:space="0" w:color="auto"/>
          <w:left w:val="single" w:sz="4" w:space="4" w:color="auto"/>
          <w:bottom w:val="single" w:sz="4" w:space="0" w:color="auto"/>
          <w:right w:val="single" w:sz="4" w:space="4" w:color="auto"/>
        </w:pBdr>
        <w:spacing w:after="0"/>
        <w:jc w:val="center"/>
        <w:rPr>
          <w:rFonts w:ascii="Verdana" w:hAnsi="Verdana"/>
          <w:b/>
          <w:sz w:val="20"/>
          <w:szCs w:val="20"/>
        </w:rPr>
      </w:pPr>
      <w:r w:rsidRPr="006E6F31">
        <w:rPr>
          <w:rFonts w:ascii="Verdana" w:hAnsi="Verdana"/>
          <w:b/>
          <w:sz w:val="20"/>
          <w:szCs w:val="20"/>
        </w:rPr>
        <w:t>TYPEHUUROVERE</w:t>
      </w:r>
      <w:r w:rsidR="002B6348" w:rsidRPr="006E6F31">
        <w:rPr>
          <w:rFonts w:ascii="Verdana" w:hAnsi="Verdana"/>
          <w:b/>
          <w:sz w:val="20"/>
          <w:szCs w:val="20"/>
        </w:rPr>
        <w:t>E</w:t>
      </w:r>
      <w:r w:rsidRPr="006E6F31">
        <w:rPr>
          <w:rFonts w:ascii="Verdana" w:hAnsi="Verdana"/>
          <w:b/>
          <w:sz w:val="20"/>
          <w:szCs w:val="20"/>
        </w:rPr>
        <w:t>NKOMST</w:t>
      </w:r>
      <w:r w:rsidR="007F4D99" w:rsidRPr="006E6F31">
        <w:rPr>
          <w:rFonts w:ascii="Verdana" w:hAnsi="Verdana"/>
          <w:b/>
          <w:sz w:val="20"/>
          <w:szCs w:val="20"/>
        </w:rPr>
        <w:t xml:space="preserve"> voor de verhuring van geconventioneerde huurwoningen </w:t>
      </w:r>
      <w:r w:rsidR="00826197" w:rsidRPr="006E6F31">
        <w:rPr>
          <w:rFonts w:ascii="Verdana" w:hAnsi="Verdana"/>
          <w:b/>
          <w:sz w:val="20"/>
          <w:szCs w:val="20"/>
        </w:rPr>
        <w:t>voor een duurtijd van negen jaar</w:t>
      </w:r>
    </w:p>
    <w:p w14:paraId="3B0C79D0" w14:textId="77777777" w:rsidR="00F72A07" w:rsidRPr="006E6F31" w:rsidRDefault="00F72A07" w:rsidP="004A6B89">
      <w:pPr>
        <w:spacing w:after="0"/>
        <w:rPr>
          <w:rFonts w:ascii="Verdana" w:eastAsia="Times New Roman" w:hAnsi="Verdana" w:cs="Arial"/>
          <w:sz w:val="20"/>
          <w:szCs w:val="20"/>
          <w:lang w:eastAsia="nl-BE"/>
        </w:rPr>
      </w:pPr>
    </w:p>
    <w:p w14:paraId="6FDE59E9" w14:textId="77777777" w:rsidR="009D5996" w:rsidRPr="006E6F31" w:rsidRDefault="009D5996" w:rsidP="004A6B89">
      <w:pPr>
        <w:spacing w:after="0"/>
        <w:rPr>
          <w:rFonts w:ascii="Verdana" w:eastAsia="Times New Roman" w:hAnsi="Verdana" w:cs="Arial"/>
          <w:sz w:val="20"/>
          <w:szCs w:val="20"/>
          <w:lang w:eastAsia="nl-BE"/>
        </w:rPr>
      </w:pPr>
    </w:p>
    <w:p w14:paraId="1D9B2779" w14:textId="0776E2E1" w:rsidR="00CC5517" w:rsidRPr="006E6F31" w:rsidRDefault="00CC5517" w:rsidP="004A6B89">
      <w:pPr>
        <w:spacing w:after="0"/>
        <w:jc w:val="both"/>
        <w:rPr>
          <w:rFonts w:ascii="Verdana" w:hAnsi="Verdana" w:cs="Arial"/>
          <w:sz w:val="20"/>
          <w:szCs w:val="20"/>
        </w:rPr>
      </w:pPr>
      <w:r w:rsidRPr="006E6F31">
        <w:rPr>
          <w:rFonts w:ascii="Verdana" w:hAnsi="Verdana" w:cs="Arial"/>
          <w:b/>
          <w:sz w:val="20"/>
          <w:szCs w:val="20"/>
        </w:rPr>
        <w:t>T</w:t>
      </w:r>
      <w:r w:rsidR="006D3C98" w:rsidRPr="006E6F31">
        <w:rPr>
          <w:rFonts w:ascii="Verdana" w:hAnsi="Verdana" w:cs="Arial"/>
          <w:b/>
          <w:sz w:val="20"/>
          <w:szCs w:val="20"/>
        </w:rPr>
        <w:t>ussen d</w:t>
      </w:r>
      <w:r w:rsidRPr="006E6F31">
        <w:rPr>
          <w:rFonts w:ascii="Verdana" w:hAnsi="Verdana" w:cs="Arial"/>
          <w:b/>
          <w:sz w:val="20"/>
          <w:szCs w:val="20"/>
        </w:rPr>
        <w:t>e ondergetekenden</w:t>
      </w:r>
      <w:r w:rsidRPr="006E6F31">
        <w:rPr>
          <w:rFonts w:ascii="Verdana" w:hAnsi="Verdana" w:cs="Arial"/>
          <w:sz w:val="20"/>
          <w:szCs w:val="20"/>
        </w:rPr>
        <w:t xml:space="preserve">: </w:t>
      </w:r>
    </w:p>
    <w:p w14:paraId="644600E1" w14:textId="77777777" w:rsidR="00CC5517" w:rsidRPr="006E6F31" w:rsidRDefault="00CC5517" w:rsidP="004A6B89">
      <w:pPr>
        <w:spacing w:after="0"/>
        <w:jc w:val="both"/>
        <w:rPr>
          <w:rFonts w:ascii="Verdana" w:hAnsi="Verdana" w:cs="Arial"/>
          <w:sz w:val="20"/>
          <w:szCs w:val="20"/>
        </w:rPr>
      </w:pPr>
    </w:p>
    <w:p w14:paraId="7D49494A"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(Bij een of meer natuurlijke personen: schrap wat niet van toepassing is.)</w:t>
      </w:r>
    </w:p>
    <w:p w14:paraId="7F8DA692" w14:textId="77777777" w:rsidR="00D43C14" w:rsidRPr="006E6F31" w:rsidRDefault="00D43C14" w:rsidP="004A6B89">
      <w:pPr>
        <w:spacing w:after="0"/>
        <w:rPr>
          <w:rFonts w:ascii="Verdana" w:hAnsi="Verdana" w:cs="Arial"/>
          <w:sz w:val="20"/>
          <w:szCs w:val="20"/>
        </w:rPr>
      </w:pPr>
    </w:p>
    <w:p w14:paraId="783C37A1"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de heer</w:t>
      </w:r>
    </w:p>
    <w:p w14:paraId="392F20C9"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geboren op</w:t>
      </w:r>
    </w:p>
    <w:p w14:paraId="60099E40"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in</w:t>
      </w:r>
    </w:p>
    <w:p w14:paraId="6C08F848"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met rijksregisternummer</w:t>
      </w:r>
    </w:p>
    <w:p w14:paraId="2F29C5BD" w14:textId="77777777" w:rsidR="00D43C14" w:rsidRPr="006E6F31" w:rsidRDefault="00D43C14" w:rsidP="004A6B89">
      <w:pPr>
        <w:spacing w:after="0"/>
        <w:rPr>
          <w:rFonts w:ascii="Verdana" w:hAnsi="Verdana" w:cs="Arial"/>
          <w:sz w:val="20"/>
          <w:szCs w:val="20"/>
        </w:rPr>
      </w:pPr>
    </w:p>
    <w:p w14:paraId="7093A692"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en/of mevrouw</w:t>
      </w:r>
    </w:p>
    <w:p w14:paraId="6B6A10BE"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geboren op</w:t>
      </w:r>
    </w:p>
    <w:p w14:paraId="5F1143D4"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in</w:t>
      </w:r>
    </w:p>
    <w:p w14:paraId="34641121"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met rijksregisternummer</w:t>
      </w:r>
    </w:p>
    <w:p w14:paraId="7DF1F527" w14:textId="77777777" w:rsidR="00D43C14" w:rsidRPr="006E6F31" w:rsidRDefault="00D43C14" w:rsidP="004A6B89">
      <w:pPr>
        <w:spacing w:after="0"/>
        <w:rPr>
          <w:rFonts w:ascii="Verdana" w:hAnsi="Verdana" w:cs="Arial"/>
          <w:sz w:val="20"/>
          <w:szCs w:val="20"/>
        </w:rPr>
      </w:pPr>
    </w:p>
    <w:p w14:paraId="4656D506"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die (samen)wonen in</w:t>
      </w:r>
    </w:p>
    <w:p w14:paraId="0C372AC3" w14:textId="77777777" w:rsidR="00D43C14" w:rsidRPr="006E6F31" w:rsidRDefault="00D43C14" w:rsidP="004A6B89">
      <w:pPr>
        <w:spacing w:after="0"/>
        <w:rPr>
          <w:rFonts w:ascii="Verdana" w:hAnsi="Verdana" w:cs="Arial"/>
          <w:sz w:val="20"/>
          <w:szCs w:val="20"/>
        </w:rPr>
      </w:pPr>
    </w:p>
    <w:p w14:paraId="3B703DAD" w14:textId="339FB9AE" w:rsidR="00D43C14" w:rsidRPr="006E6F31" w:rsidRDefault="00D43C14" w:rsidP="004A6B89">
      <w:pPr>
        <w:spacing w:after="0"/>
        <w:rPr>
          <w:rFonts w:ascii="Verdana" w:hAnsi="Verdana" w:cs="Arial"/>
          <w:sz w:val="20"/>
          <w:szCs w:val="20"/>
        </w:rPr>
      </w:pPr>
      <w:r w:rsidRPr="006E6F31">
        <w:rPr>
          <w:rFonts w:ascii="Verdana" w:hAnsi="Verdana" w:cs="Arial"/>
          <w:sz w:val="20"/>
          <w:szCs w:val="20"/>
        </w:rPr>
        <w:t>en die verklaren gehuwd te zijn / ongehuwd te zijn / een verklaring van wettelijke samenwoning te hebben afgelegd / feitelijk samen te wonen</w:t>
      </w:r>
    </w:p>
    <w:p w14:paraId="5BFAF096" w14:textId="77777777" w:rsidR="00D43C14" w:rsidRPr="006E6F31" w:rsidRDefault="00D43C14" w:rsidP="004A6B89">
      <w:pPr>
        <w:spacing w:after="0"/>
        <w:rPr>
          <w:rFonts w:ascii="Verdana" w:hAnsi="Verdana" w:cs="Arial"/>
          <w:sz w:val="20"/>
          <w:szCs w:val="20"/>
        </w:rPr>
      </w:pPr>
    </w:p>
    <w:p w14:paraId="44EC830F"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 xml:space="preserve"> </w:t>
      </w:r>
    </w:p>
    <w:p w14:paraId="406CA4C0" w14:textId="77777777" w:rsidR="00D43C14" w:rsidRPr="006E6F31" w:rsidRDefault="00D43C14" w:rsidP="004A6B89">
      <w:pPr>
        <w:spacing w:after="0"/>
        <w:rPr>
          <w:rFonts w:ascii="Verdana" w:hAnsi="Verdana" w:cs="Arial"/>
          <w:sz w:val="20"/>
          <w:szCs w:val="20"/>
        </w:rPr>
      </w:pPr>
    </w:p>
    <w:p w14:paraId="22F92C79"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(Bij een rechtspersoon: schrap wat niet van toepassing is.)</w:t>
      </w:r>
    </w:p>
    <w:p w14:paraId="4C2BE5D0" w14:textId="77777777" w:rsidR="00D43C14" w:rsidRPr="006E6F31" w:rsidRDefault="00D43C14" w:rsidP="004A6B89">
      <w:pPr>
        <w:spacing w:after="0"/>
        <w:rPr>
          <w:rFonts w:ascii="Verdana" w:hAnsi="Verdana" w:cs="Arial"/>
          <w:sz w:val="20"/>
          <w:szCs w:val="20"/>
        </w:rPr>
      </w:pPr>
    </w:p>
    <w:p w14:paraId="4B1C3DD2"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naam rechtspersoon (volledige naam van de rechtspersoon):</w:t>
      </w:r>
    </w:p>
    <w:p w14:paraId="157C724A" w14:textId="77777777" w:rsidR="00D43C14" w:rsidRPr="006E6F31" w:rsidRDefault="00D43C14" w:rsidP="004A6B89">
      <w:pPr>
        <w:spacing w:after="0"/>
        <w:rPr>
          <w:rFonts w:ascii="Verdana" w:hAnsi="Verdana" w:cs="Arial"/>
          <w:sz w:val="20"/>
          <w:szCs w:val="20"/>
        </w:rPr>
      </w:pPr>
    </w:p>
    <w:p w14:paraId="623941EB"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ingeschreven in de Kruispuntbank van Ondernemingen onder het nummer</w:t>
      </w:r>
    </w:p>
    <w:p w14:paraId="49A2C7AF" w14:textId="77777777" w:rsidR="00D43C14" w:rsidRPr="006E6F31" w:rsidRDefault="00D43C14" w:rsidP="004A6B89">
      <w:pPr>
        <w:spacing w:after="0"/>
        <w:rPr>
          <w:rFonts w:ascii="Verdana" w:hAnsi="Verdana" w:cs="Arial"/>
          <w:sz w:val="20"/>
          <w:szCs w:val="20"/>
        </w:rPr>
      </w:pPr>
    </w:p>
    <w:p w14:paraId="04D37352"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met maatschappelijke zetel in</w:t>
      </w:r>
    </w:p>
    <w:p w14:paraId="3EFBD619" w14:textId="77777777" w:rsidR="00D43C14" w:rsidRPr="006E6F31" w:rsidRDefault="00D43C14" w:rsidP="004A6B89">
      <w:pPr>
        <w:spacing w:after="0"/>
        <w:rPr>
          <w:rFonts w:ascii="Verdana" w:hAnsi="Verdana" w:cs="Arial"/>
          <w:sz w:val="20"/>
          <w:szCs w:val="20"/>
        </w:rPr>
      </w:pPr>
    </w:p>
    <w:p w14:paraId="5E515798" w14:textId="77777777" w:rsidR="00D43C14" w:rsidRPr="006E6F31" w:rsidRDefault="00D43C14" w:rsidP="004A6B89">
      <w:pPr>
        <w:spacing w:after="0"/>
        <w:rPr>
          <w:rFonts w:ascii="Verdana" w:hAnsi="Verdana" w:cs="Arial"/>
          <w:sz w:val="20"/>
          <w:szCs w:val="20"/>
        </w:rPr>
      </w:pPr>
      <w:r w:rsidRPr="006E6F31">
        <w:rPr>
          <w:rFonts w:ascii="Verdana" w:hAnsi="Verdana" w:cs="Arial"/>
          <w:sz w:val="20"/>
          <w:szCs w:val="20"/>
        </w:rPr>
        <w:t>hier rechtsgeldig vertegenwoordigd door</w:t>
      </w:r>
    </w:p>
    <w:p w14:paraId="719A4C3D" w14:textId="77777777" w:rsidR="00D43C14" w:rsidRPr="006E6F31" w:rsidRDefault="00D43C14" w:rsidP="004A6B89">
      <w:pPr>
        <w:spacing w:after="0"/>
        <w:rPr>
          <w:rFonts w:ascii="Verdana" w:hAnsi="Verdana" w:cs="Arial"/>
          <w:sz w:val="20"/>
          <w:szCs w:val="20"/>
        </w:rPr>
      </w:pPr>
    </w:p>
    <w:p w14:paraId="5294525F" w14:textId="231AA027" w:rsidR="00CC5517" w:rsidRPr="006E6F31" w:rsidRDefault="00D43C14" w:rsidP="004A6B89">
      <w:pPr>
        <w:spacing w:after="0"/>
        <w:rPr>
          <w:rFonts w:ascii="Verdana" w:hAnsi="Verdana" w:cs="Arial"/>
          <w:sz w:val="20"/>
          <w:szCs w:val="20"/>
        </w:rPr>
      </w:pPr>
      <w:r w:rsidRPr="006E6F31">
        <w:rPr>
          <w:rFonts w:ascii="Verdana" w:hAnsi="Verdana" w:cs="Arial"/>
          <w:sz w:val="20"/>
          <w:szCs w:val="20"/>
        </w:rPr>
        <w:t>die de functie vervult van</w:t>
      </w:r>
    </w:p>
    <w:p w14:paraId="4F7ECA24" w14:textId="7608EEF1" w:rsidR="008C6258" w:rsidRPr="006E6F31" w:rsidRDefault="008C6258" w:rsidP="004A6B89">
      <w:pPr>
        <w:spacing w:after="0"/>
        <w:rPr>
          <w:rFonts w:ascii="Verdana" w:hAnsi="Verdana" w:cs="Arial"/>
          <w:sz w:val="20"/>
          <w:szCs w:val="20"/>
        </w:rPr>
      </w:pPr>
    </w:p>
    <w:p w14:paraId="4FC3806C" w14:textId="77777777" w:rsidR="008C6258" w:rsidRPr="006E6F31" w:rsidRDefault="008C6258" w:rsidP="004A6B89">
      <w:pPr>
        <w:spacing w:after="0"/>
        <w:rPr>
          <w:rFonts w:ascii="Verdana" w:hAnsi="Verdana" w:cs="Arial"/>
          <w:sz w:val="20"/>
          <w:szCs w:val="20"/>
        </w:rPr>
      </w:pPr>
    </w:p>
    <w:p w14:paraId="600F7BEC" w14:textId="769EC0CD" w:rsidR="008C6258" w:rsidRPr="006E6F31" w:rsidRDefault="008C6258" w:rsidP="004A6B89">
      <w:pPr>
        <w:spacing w:after="0"/>
        <w:rPr>
          <w:rFonts w:ascii="Verdana" w:hAnsi="Verdana" w:cs="Arial"/>
          <w:sz w:val="20"/>
          <w:szCs w:val="20"/>
        </w:rPr>
      </w:pPr>
      <w:r w:rsidRPr="006E6F31">
        <w:rPr>
          <w:rFonts w:ascii="Verdana" w:hAnsi="Verdana" w:cs="Arial"/>
          <w:sz w:val="20"/>
          <w:szCs w:val="20"/>
        </w:rPr>
        <w:t>(Bij een woonmaatschappij: schrap wat niet van toepassing is.)</w:t>
      </w:r>
    </w:p>
    <w:p w14:paraId="6CA869E4" w14:textId="69CC9F92" w:rsidR="007448E6" w:rsidRPr="006E6F31" w:rsidRDefault="007448E6" w:rsidP="004A6B89">
      <w:pPr>
        <w:spacing w:after="0"/>
        <w:rPr>
          <w:rFonts w:ascii="Verdana" w:hAnsi="Verdana" w:cs="Arial"/>
          <w:sz w:val="20"/>
          <w:szCs w:val="20"/>
        </w:rPr>
      </w:pPr>
    </w:p>
    <w:p w14:paraId="6A12A596" w14:textId="3785AC43" w:rsidR="008C6258" w:rsidRPr="006E6F31" w:rsidRDefault="008C6258" w:rsidP="004A6B89">
      <w:pPr>
        <w:spacing w:after="0"/>
        <w:rPr>
          <w:rFonts w:ascii="Verdana" w:hAnsi="Verdana" w:cs="Arial"/>
          <w:sz w:val="20"/>
          <w:szCs w:val="20"/>
        </w:rPr>
      </w:pPr>
      <w:r w:rsidRPr="006E6F31">
        <w:rPr>
          <w:rFonts w:ascii="Verdana" w:hAnsi="Verdana" w:cs="Arial"/>
          <w:sz w:val="20"/>
          <w:szCs w:val="20"/>
        </w:rPr>
        <w:t>naam woonmaatschappij (volledige naam van de woonmaatschappij):</w:t>
      </w:r>
    </w:p>
    <w:p w14:paraId="1E2E5EC2" w14:textId="13841C62" w:rsidR="008C6258" w:rsidRPr="006E6F31" w:rsidRDefault="008C6258" w:rsidP="004A6B89">
      <w:pPr>
        <w:spacing w:after="0"/>
        <w:rPr>
          <w:rFonts w:ascii="Verdana" w:hAnsi="Verdana" w:cs="Arial"/>
          <w:sz w:val="20"/>
          <w:szCs w:val="20"/>
        </w:rPr>
      </w:pPr>
    </w:p>
    <w:p w14:paraId="4E418902" w14:textId="4B087959" w:rsidR="008C6258" w:rsidRPr="006E6F31" w:rsidRDefault="008C6258" w:rsidP="004A6B89">
      <w:pPr>
        <w:spacing w:after="0"/>
        <w:rPr>
          <w:rFonts w:ascii="Verdana" w:hAnsi="Verdana" w:cs="Arial"/>
          <w:sz w:val="20"/>
          <w:szCs w:val="20"/>
        </w:rPr>
      </w:pPr>
      <w:r w:rsidRPr="006E6F31">
        <w:rPr>
          <w:rFonts w:ascii="Verdana" w:hAnsi="Verdana" w:cs="Arial"/>
          <w:sz w:val="20"/>
          <w:szCs w:val="20"/>
        </w:rPr>
        <w:t>ingeschreven in de Kruispuntbank van Ondernemingen onder het nummer</w:t>
      </w:r>
    </w:p>
    <w:p w14:paraId="1F2421BA" w14:textId="1065A2B9" w:rsidR="008C6258" w:rsidRPr="006E6F31" w:rsidRDefault="008C6258" w:rsidP="004A6B89">
      <w:pPr>
        <w:spacing w:after="0"/>
        <w:rPr>
          <w:rFonts w:ascii="Verdana" w:hAnsi="Verdana" w:cs="Arial"/>
          <w:sz w:val="20"/>
          <w:szCs w:val="20"/>
        </w:rPr>
      </w:pPr>
    </w:p>
    <w:p w14:paraId="2620591E" w14:textId="72C26136" w:rsidR="008C6258" w:rsidRPr="006E6F31" w:rsidRDefault="008C6258" w:rsidP="004A6B89">
      <w:pPr>
        <w:spacing w:after="0"/>
        <w:rPr>
          <w:rFonts w:ascii="Verdana" w:hAnsi="Verdana" w:cs="Arial"/>
          <w:sz w:val="20"/>
          <w:szCs w:val="20"/>
        </w:rPr>
      </w:pPr>
      <w:r w:rsidRPr="006E6F31">
        <w:rPr>
          <w:rFonts w:ascii="Verdana" w:hAnsi="Verdana" w:cs="Arial"/>
          <w:sz w:val="20"/>
          <w:szCs w:val="20"/>
        </w:rPr>
        <w:t>met maatschappelijke zetel in</w:t>
      </w:r>
    </w:p>
    <w:p w14:paraId="26184F94" w14:textId="0DB19718" w:rsidR="008C6258" w:rsidRPr="006E6F31" w:rsidRDefault="008C6258" w:rsidP="004A6B89">
      <w:pPr>
        <w:spacing w:after="0"/>
        <w:rPr>
          <w:rFonts w:ascii="Verdana" w:hAnsi="Verdana" w:cs="Arial"/>
          <w:sz w:val="20"/>
          <w:szCs w:val="20"/>
        </w:rPr>
      </w:pPr>
    </w:p>
    <w:p w14:paraId="027828C3" w14:textId="2DFFB2E4" w:rsidR="008C6258" w:rsidRPr="006E6F31" w:rsidRDefault="008C6258" w:rsidP="004A6B89">
      <w:pPr>
        <w:spacing w:after="0"/>
        <w:rPr>
          <w:rFonts w:ascii="Verdana" w:hAnsi="Verdana" w:cs="Arial"/>
          <w:sz w:val="20"/>
          <w:szCs w:val="20"/>
        </w:rPr>
      </w:pPr>
      <w:r w:rsidRPr="006E6F31">
        <w:rPr>
          <w:rFonts w:ascii="Verdana" w:hAnsi="Verdana" w:cs="Arial"/>
          <w:sz w:val="20"/>
          <w:szCs w:val="20"/>
        </w:rPr>
        <w:t>hier rechtsgeldig vertegenwoordigd door</w:t>
      </w:r>
    </w:p>
    <w:p w14:paraId="457E9890" w14:textId="225F3EC4" w:rsidR="008C6258" w:rsidRPr="006E6F31" w:rsidRDefault="008C6258" w:rsidP="004A6B89">
      <w:pPr>
        <w:spacing w:after="0"/>
        <w:rPr>
          <w:rFonts w:ascii="Verdana" w:hAnsi="Verdana" w:cs="Arial"/>
          <w:sz w:val="20"/>
          <w:szCs w:val="20"/>
        </w:rPr>
      </w:pPr>
    </w:p>
    <w:p w14:paraId="3AF7BA19" w14:textId="7CDC8C6D" w:rsidR="008C6258" w:rsidRPr="0081643D" w:rsidRDefault="008C6258" w:rsidP="004A6B89">
      <w:pPr>
        <w:spacing w:after="0"/>
        <w:rPr>
          <w:rFonts w:ascii="Verdana" w:hAnsi="Verdana" w:cs="Arial"/>
          <w:sz w:val="20"/>
          <w:szCs w:val="20"/>
        </w:rPr>
      </w:pPr>
      <w:r w:rsidRPr="006E6F31">
        <w:rPr>
          <w:rFonts w:ascii="Verdana" w:hAnsi="Verdana" w:cs="Arial"/>
          <w:sz w:val="20"/>
          <w:szCs w:val="20"/>
        </w:rPr>
        <w:t>die de functie vervult van</w:t>
      </w:r>
    </w:p>
    <w:p w14:paraId="50E0ABE0" w14:textId="77777777" w:rsidR="00C01B8A" w:rsidRPr="006E6F31" w:rsidRDefault="00C01B8A" w:rsidP="004A6B89">
      <w:pPr>
        <w:spacing w:after="0"/>
        <w:rPr>
          <w:rFonts w:ascii="Verdana" w:hAnsi="Verdana" w:cs="Arial"/>
          <w:sz w:val="20"/>
          <w:szCs w:val="20"/>
        </w:rPr>
      </w:pPr>
    </w:p>
    <w:p w14:paraId="7A7C7814" w14:textId="77777777" w:rsidR="00C01B8A" w:rsidRPr="006E6F31" w:rsidRDefault="00C01B8A" w:rsidP="004A6B89">
      <w:pPr>
        <w:spacing w:after="0"/>
        <w:rPr>
          <w:rFonts w:ascii="Verdana" w:hAnsi="Verdana" w:cs="Arial"/>
          <w:sz w:val="20"/>
          <w:szCs w:val="20"/>
        </w:rPr>
      </w:pPr>
    </w:p>
    <w:p w14:paraId="73DA081F" w14:textId="77777777" w:rsidR="007448E6" w:rsidRPr="006E6F31" w:rsidRDefault="007448E6" w:rsidP="004A6B89">
      <w:pPr>
        <w:spacing w:after="0"/>
        <w:rPr>
          <w:rFonts w:ascii="Verdana" w:hAnsi="Verdana" w:cs="Arial"/>
          <w:sz w:val="20"/>
          <w:szCs w:val="20"/>
        </w:rPr>
      </w:pPr>
    </w:p>
    <w:p w14:paraId="48492E8C" w14:textId="23B42F55" w:rsidR="00940A7B" w:rsidRPr="006E6F31" w:rsidRDefault="00940A7B" w:rsidP="00940A7B">
      <w:pPr>
        <w:spacing w:after="0"/>
        <w:rPr>
          <w:rFonts w:ascii="Verdana" w:hAnsi="Verdana" w:cs="Arial"/>
          <w:sz w:val="20"/>
          <w:szCs w:val="20"/>
        </w:rPr>
      </w:pPr>
      <w:r w:rsidRPr="006E6F31">
        <w:rPr>
          <w:rFonts w:ascii="Verdana" w:hAnsi="Verdana" w:cs="Arial"/>
          <w:sz w:val="20"/>
          <w:szCs w:val="20"/>
        </w:rPr>
        <w:t>(Bij een geconventioneerde verhuurorganisatie: schrap wat niet van toepassing is.)</w:t>
      </w:r>
    </w:p>
    <w:p w14:paraId="3A8B7F76" w14:textId="77777777" w:rsidR="00940A7B" w:rsidRPr="006E6F31" w:rsidRDefault="00940A7B" w:rsidP="00940A7B">
      <w:pPr>
        <w:spacing w:after="0"/>
        <w:rPr>
          <w:rFonts w:ascii="Verdana" w:hAnsi="Verdana" w:cs="Arial"/>
          <w:sz w:val="20"/>
          <w:szCs w:val="20"/>
        </w:rPr>
      </w:pPr>
    </w:p>
    <w:p w14:paraId="14A59A1A" w14:textId="5ECD15EA" w:rsidR="00940A7B" w:rsidRPr="006E6F31" w:rsidRDefault="00940A7B" w:rsidP="00940A7B">
      <w:pPr>
        <w:spacing w:after="0"/>
        <w:rPr>
          <w:rFonts w:ascii="Verdana" w:hAnsi="Verdana" w:cs="Arial"/>
          <w:sz w:val="20"/>
          <w:szCs w:val="20"/>
        </w:rPr>
      </w:pPr>
      <w:r w:rsidRPr="006E6F31">
        <w:rPr>
          <w:rFonts w:ascii="Verdana" w:hAnsi="Verdana" w:cs="Arial"/>
          <w:sz w:val="20"/>
          <w:szCs w:val="20"/>
        </w:rPr>
        <w:t>naam geconventioneerde verhuurorganisatie (volledige naam van de geconventioneerde verhuurorganisatie):</w:t>
      </w:r>
    </w:p>
    <w:p w14:paraId="30158ED2" w14:textId="77777777" w:rsidR="00940A7B" w:rsidRPr="006E6F31" w:rsidRDefault="00940A7B" w:rsidP="00940A7B">
      <w:pPr>
        <w:spacing w:after="0"/>
        <w:rPr>
          <w:rFonts w:ascii="Verdana" w:hAnsi="Verdana" w:cs="Arial"/>
          <w:sz w:val="20"/>
          <w:szCs w:val="20"/>
        </w:rPr>
      </w:pPr>
    </w:p>
    <w:p w14:paraId="4614CAAE" w14:textId="77777777" w:rsidR="00940A7B" w:rsidRPr="006E6F31" w:rsidRDefault="00940A7B" w:rsidP="00940A7B">
      <w:pPr>
        <w:spacing w:after="0"/>
        <w:rPr>
          <w:rFonts w:ascii="Verdana" w:hAnsi="Verdana" w:cs="Arial"/>
          <w:sz w:val="20"/>
          <w:szCs w:val="20"/>
        </w:rPr>
      </w:pPr>
      <w:r w:rsidRPr="006E6F31">
        <w:rPr>
          <w:rFonts w:ascii="Verdana" w:hAnsi="Verdana" w:cs="Arial"/>
          <w:sz w:val="20"/>
          <w:szCs w:val="20"/>
        </w:rPr>
        <w:t>ingeschreven in de Kruispuntbank van Ondernemingen onder het nummer</w:t>
      </w:r>
    </w:p>
    <w:p w14:paraId="26B05E7D" w14:textId="77777777" w:rsidR="00940A7B" w:rsidRPr="006E6F31" w:rsidRDefault="00940A7B" w:rsidP="00940A7B">
      <w:pPr>
        <w:spacing w:after="0"/>
        <w:rPr>
          <w:rFonts w:ascii="Verdana" w:hAnsi="Verdana" w:cs="Arial"/>
          <w:sz w:val="20"/>
          <w:szCs w:val="20"/>
        </w:rPr>
      </w:pPr>
    </w:p>
    <w:p w14:paraId="57259CC1" w14:textId="77777777" w:rsidR="00940A7B" w:rsidRPr="006E6F31" w:rsidRDefault="00940A7B" w:rsidP="00940A7B">
      <w:pPr>
        <w:spacing w:after="0"/>
        <w:rPr>
          <w:rFonts w:ascii="Verdana" w:hAnsi="Verdana" w:cs="Arial"/>
          <w:sz w:val="20"/>
          <w:szCs w:val="20"/>
        </w:rPr>
      </w:pPr>
      <w:r w:rsidRPr="006E6F31">
        <w:rPr>
          <w:rFonts w:ascii="Verdana" w:hAnsi="Verdana" w:cs="Arial"/>
          <w:sz w:val="20"/>
          <w:szCs w:val="20"/>
        </w:rPr>
        <w:t>met maatschappelijke zetel in</w:t>
      </w:r>
    </w:p>
    <w:p w14:paraId="58FB6C8E" w14:textId="77777777" w:rsidR="00940A7B" w:rsidRPr="006E6F31" w:rsidRDefault="00940A7B" w:rsidP="00940A7B">
      <w:pPr>
        <w:spacing w:after="0"/>
        <w:rPr>
          <w:rFonts w:ascii="Verdana" w:hAnsi="Verdana" w:cs="Arial"/>
          <w:sz w:val="20"/>
          <w:szCs w:val="20"/>
        </w:rPr>
      </w:pPr>
    </w:p>
    <w:p w14:paraId="408078A0" w14:textId="77777777" w:rsidR="00940A7B" w:rsidRPr="006E6F31" w:rsidRDefault="00940A7B" w:rsidP="00940A7B">
      <w:pPr>
        <w:spacing w:after="0"/>
        <w:rPr>
          <w:rFonts w:ascii="Verdana" w:hAnsi="Verdana" w:cs="Arial"/>
          <w:sz w:val="20"/>
          <w:szCs w:val="20"/>
        </w:rPr>
      </w:pPr>
      <w:r w:rsidRPr="006E6F31">
        <w:rPr>
          <w:rFonts w:ascii="Verdana" w:hAnsi="Verdana" w:cs="Arial"/>
          <w:sz w:val="20"/>
          <w:szCs w:val="20"/>
        </w:rPr>
        <w:t>hier rechtsgeldig vertegenwoordigd door</w:t>
      </w:r>
    </w:p>
    <w:p w14:paraId="1BA06154" w14:textId="77777777" w:rsidR="00940A7B" w:rsidRPr="006E6F31" w:rsidRDefault="00940A7B" w:rsidP="00940A7B">
      <w:pPr>
        <w:spacing w:after="0"/>
        <w:rPr>
          <w:rFonts w:ascii="Verdana" w:hAnsi="Verdana" w:cs="Arial"/>
          <w:sz w:val="20"/>
          <w:szCs w:val="20"/>
        </w:rPr>
      </w:pPr>
    </w:p>
    <w:p w14:paraId="72C286C4" w14:textId="77777777" w:rsidR="00940A7B" w:rsidRPr="006E6F31" w:rsidRDefault="00940A7B" w:rsidP="00940A7B">
      <w:pPr>
        <w:spacing w:after="0"/>
        <w:rPr>
          <w:rFonts w:ascii="Verdana" w:hAnsi="Verdana" w:cs="Arial"/>
          <w:sz w:val="20"/>
          <w:szCs w:val="20"/>
        </w:rPr>
      </w:pPr>
      <w:r w:rsidRPr="006E6F31">
        <w:rPr>
          <w:rFonts w:ascii="Verdana" w:hAnsi="Verdana" w:cs="Arial"/>
          <w:sz w:val="20"/>
          <w:szCs w:val="20"/>
        </w:rPr>
        <w:t>die de functie vervult van</w:t>
      </w:r>
    </w:p>
    <w:p w14:paraId="5B51AB01" w14:textId="77777777" w:rsidR="00940A7B" w:rsidRPr="006E6F31" w:rsidRDefault="00940A7B" w:rsidP="004A6B89">
      <w:pPr>
        <w:spacing w:after="0"/>
        <w:rPr>
          <w:rFonts w:ascii="Verdana" w:hAnsi="Verdana" w:cs="Arial"/>
          <w:sz w:val="20"/>
          <w:szCs w:val="20"/>
        </w:rPr>
      </w:pPr>
    </w:p>
    <w:p w14:paraId="1F28D710" w14:textId="51580FFE" w:rsidR="00CC5517" w:rsidRPr="006E6F31" w:rsidRDefault="00CC5517" w:rsidP="004A6B89">
      <w:pPr>
        <w:spacing w:after="0"/>
        <w:rPr>
          <w:rFonts w:ascii="Verdana" w:hAnsi="Verdana" w:cs="Arial"/>
          <w:sz w:val="20"/>
          <w:szCs w:val="20"/>
        </w:rPr>
      </w:pPr>
      <w:r w:rsidRPr="006E6F31">
        <w:rPr>
          <w:rFonts w:ascii="Verdana" w:hAnsi="Verdana" w:cs="Arial"/>
          <w:sz w:val="20"/>
          <w:szCs w:val="20"/>
        </w:rPr>
        <w:t xml:space="preserve">hierna </w:t>
      </w:r>
      <w:r w:rsidR="001365DC" w:rsidRPr="006E6F31">
        <w:rPr>
          <w:rFonts w:ascii="Verdana" w:hAnsi="Verdana" w:cs="Arial"/>
          <w:sz w:val="20"/>
          <w:szCs w:val="20"/>
        </w:rPr>
        <w:t xml:space="preserve">de verhuurder </w:t>
      </w:r>
      <w:r w:rsidRPr="006E6F31">
        <w:rPr>
          <w:rFonts w:ascii="Verdana" w:hAnsi="Verdana" w:cs="Arial"/>
          <w:sz w:val="20"/>
          <w:szCs w:val="20"/>
        </w:rPr>
        <w:t>te noemen</w:t>
      </w:r>
    </w:p>
    <w:p w14:paraId="7CCF3E66" w14:textId="77777777" w:rsidR="00CC5517" w:rsidRPr="006E6F31" w:rsidRDefault="00CC5517" w:rsidP="004A6B89">
      <w:pPr>
        <w:spacing w:after="0"/>
        <w:rPr>
          <w:rFonts w:ascii="Verdana" w:hAnsi="Verdana" w:cs="Arial"/>
          <w:sz w:val="20"/>
          <w:szCs w:val="20"/>
        </w:rPr>
      </w:pPr>
    </w:p>
    <w:p w14:paraId="2B574C00" w14:textId="77777777" w:rsidR="009D5996" w:rsidRPr="006E6F31" w:rsidRDefault="009D5996" w:rsidP="004A6B89">
      <w:pPr>
        <w:spacing w:after="0"/>
        <w:rPr>
          <w:rFonts w:ascii="Verdana" w:hAnsi="Verdana" w:cs="Arial"/>
          <w:b/>
          <w:sz w:val="20"/>
          <w:szCs w:val="20"/>
        </w:rPr>
      </w:pPr>
    </w:p>
    <w:p w14:paraId="3599DB19" w14:textId="512C4B73" w:rsidR="00CC5517" w:rsidRPr="006E6F31" w:rsidRDefault="00CC5517" w:rsidP="004A6B89">
      <w:pPr>
        <w:spacing w:after="0"/>
        <w:rPr>
          <w:rFonts w:ascii="Verdana" w:hAnsi="Verdana" w:cs="Arial"/>
          <w:b/>
          <w:sz w:val="20"/>
          <w:szCs w:val="20"/>
        </w:rPr>
      </w:pPr>
      <w:r w:rsidRPr="006E6F31">
        <w:rPr>
          <w:rFonts w:ascii="Verdana" w:hAnsi="Verdana" w:cs="Arial"/>
          <w:b/>
          <w:sz w:val="20"/>
          <w:szCs w:val="20"/>
        </w:rPr>
        <w:t>EN</w:t>
      </w:r>
    </w:p>
    <w:p w14:paraId="051F1182" w14:textId="77777777" w:rsidR="009D5996" w:rsidRPr="006E6F31" w:rsidRDefault="009D5996" w:rsidP="004A6B89">
      <w:pPr>
        <w:spacing w:after="0"/>
        <w:rPr>
          <w:rFonts w:ascii="Verdana" w:hAnsi="Verdana" w:cs="Tahoma"/>
          <w:sz w:val="20"/>
          <w:szCs w:val="20"/>
        </w:rPr>
      </w:pPr>
    </w:p>
    <w:p w14:paraId="5E2B3641" w14:textId="77777777" w:rsidR="009D5996" w:rsidRPr="006E6F31" w:rsidRDefault="009D5996" w:rsidP="004A6B89">
      <w:pPr>
        <w:spacing w:after="0"/>
        <w:rPr>
          <w:rFonts w:ascii="Verdana" w:hAnsi="Verdana" w:cs="Tahoma"/>
          <w:sz w:val="20"/>
          <w:szCs w:val="20"/>
        </w:rPr>
      </w:pPr>
    </w:p>
    <w:p w14:paraId="002EF264" w14:textId="46DD8E4F" w:rsidR="006D3C98" w:rsidRPr="006E6F31" w:rsidRDefault="006D3C98" w:rsidP="004A6B89">
      <w:pPr>
        <w:spacing w:after="0"/>
        <w:rPr>
          <w:rFonts w:ascii="Verdana" w:hAnsi="Verdana" w:cs="Tahoma"/>
          <w:sz w:val="20"/>
          <w:szCs w:val="20"/>
        </w:rPr>
      </w:pPr>
      <w:r w:rsidRPr="006E6F31">
        <w:rPr>
          <w:rFonts w:ascii="Verdana" w:hAnsi="Verdana" w:cs="Tahoma"/>
          <w:sz w:val="20"/>
          <w:szCs w:val="20"/>
        </w:rPr>
        <w:t xml:space="preserve">(familienaam en eerste twee voornamen van de </w:t>
      </w:r>
      <w:r w:rsidR="00400C1E" w:rsidRPr="006E6F31">
        <w:rPr>
          <w:rFonts w:ascii="Verdana" w:hAnsi="Verdana" w:cs="Tahoma"/>
          <w:sz w:val="20"/>
          <w:szCs w:val="20"/>
        </w:rPr>
        <w:t xml:space="preserve"> huurder(s)</w:t>
      </w:r>
      <w:r w:rsidRPr="006E6F31">
        <w:rPr>
          <w:rFonts w:ascii="Verdana" w:hAnsi="Verdana" w:cs="Tahoma"/>
          <w:sz w:val="20"/>
          <w:szCs w:val="20"/>
        </w:rPr>
        <w:t>)</w:t>
      </w:r>
    </w:p>
    <w:p w14:paraId="241592C3" w14:textId="5A88627D" w:rsidR="006D3C98" w:rsidRPr="006E6F31" w:rsidRDefault="006D3C98" w:rsidP="004A6B89">
      <w:pPr>
        <w:spacing w:after="0"/>
        <w:rPr>
          <w:rFonts w:ascii="Verdana" w:hAnsi="Verdana" w:cs="Tahoma"/>
          <w:sz w:val="20"/>
          <w:szCs w:val="20"/>
        </w:rPr>
      </w:pPr>
      <w:r w:rsidRPr="006E6F31">
        <w:rPr>
          <w:rFonts w:ascii="Verdana" w:hAnsi="Verdana" w:cs="Tahoma"/>
          <w:sz w:val="20"/>
          <w:szCs w:val="20"/>
        </w:rPr>
        <w:t>…………………………………………………………………………………………………………………………………………………………………………………………………………………………………………………………………………………………………………………………………………………………………..………………………………………….</w:t>
      </w:r>
    </w:p>
    <w:p w14:paraId="6AAC11AA" w14:textId="77777777" w:rsidR="006D3C98" w:rsidRPr="006E6F31" w:rsidRDefault="006D3C98" w:rsidP="004A6B89">
      <w:pPr>
        <w:spacing w:after="0"/>
        <w:rPr>
          <w:rFonts w:ascii="Verdana" w:hAnsi="Verdana" w:cs="Tahoma"/>
          <w:sz w:val="20"/>
          <w:szCs w:val="20"/>
        </w:rPr>
      </w:pPr>
    </w:p>
    <w:p w14:paraId="662E9247" w14:textId="7156BDCA" w:rsidR="006D3C98" w:rsidRPr="006E6F31" w:rsidRDefault="006D3C98" w:rsidP="004A6B89">
      <w:pPr>
        <w:spacing w:after="0"/>
        <w:rPr>
          <w:rFonts w:ascii="Verdana" w:hAnsi="Verdana" w:cs="Tahoma"/>
          <w:sz w:val="20"/>
          <w:szCs w:val="20"/>
        </w:rPr>
      </w:pPr>
      <w:r w:rsidRPr="006E6F31">
        <w:rPr>
          <w:rFonts w:ascii="Verdana" w:hAnsi="Verdana" w:cs="Tahoma"/>
          <w:sz w:val="20"/>
          <w:szCs w:val="20"/>
        </w:rPr>
        <w:t>met rijksregisternummer………………………………………………………………………………………………</w:t>
      </w:r>
    </w:p>
    <w:p w14:paraId="23AEA0BC" w14:textId="1B23BEB5" w:rsidR="006D3C98" w:rsidRPr="006E6F31" w:rsidRDefault="0033232F" w:rsidP="004A6B89">
      <w:pPr>
        <w:spacing w:after="0"/>
        <w:rPr>
          <w:rFonts w:ascii="Verdana" w:hAnsi="Verdana" w:cs="Tahoma"/>
          <w:sz w:val="20"/>
          <w:szCs w:val="20"/>
        </w:rPr>
      </w:pPr>
      <w:r w:rsidRPr="006E6F31">
        <w:rPr>
          <w:rFonts w:ascii="Verdana" w:hAnsi="Verdana" w:cs="Tahoma"/>
          <w:sz w:val="20"/>
          <w:szCs w:val="20"/>
        </w:rPr>
        <w:t xml:space="preserve">die woont in </w:t>
      </w:r>
      <w:r w:rsidR="006D3C98" w:rsidRPr="006E6F31">
        <w:rPr>
          <w:rFonts w:ascii="Verdana" w:hAnsi="Verdana" w:cs="Tahoma"/>
          <w:sz w:val="20"/>
          <w:szCs w:val="20"/>
        </w:rPr>
        <w:t xml:space="preserve">………………………………………………………………………………………………………………… </w:t>
      </w:r>
    </w:p>
    <w:p w14:paraId="7D591832" w14:textId="77777777" w:rsidR="006D3C98" w:rsidRPr="006E6F31" w:rsidRDefault="006D3C98" w:rsidP="004A6B89">
      <w:pPr>
        <w:spacing w:after="0"/>
        <w:rPr>
          <w:rFonts w:ascii="Verdana" w:hAnsi="Verdana" w:cs="Tahoma"/>
          <w:i/>
          <w:iCs/>
          <w:sz w:val="20"/>
          <w:szCs w:val="20"/>
        </w:rPr>
      </w:pPr>
      <w:r w:rsidRPr="006E6F31">
        <w:rPr>
          <w:rFonts w:ascii="Verdana" w:hAnsi="Verdana" w:cs="Tahoma"/>
          <w:sz w:val="20"/>
          <w:szCs w:val="20"/>
        </w:rPr>
        <w:t>…………………………………………………………………………………………………….</w:t>
      </w:r>
      <w:r w:rsidRPr="006E6F31">
        <w:rPr>
          <w:rFonts w:ascii="Verdana" w:hAnsi="Verdana" w:cs="Tahoma"/>
          <w:i/>
          <w:iCs/>
          <w:sz w:val="20"/>
          <w:szCs w:val="20"/>
        </w:rPr>
        <w:t xml:space="preserve">(postnummer, plaats, straat, huisnummer) </w:t>
      </w:r>
    </w:p>
    <w:p w14:paraId="6EDFC1D0" w14:textId="16E9F2F3" w:rsidR="00CC5517" w:rsidRPr="006E6F31" w:rsidRDefault="00CC5517" w:rsidP="004A6B89">
      <w:pPr>
        <w:spacing w:after="0"/>
        <w:rPr>
          <w:rFonts w:ascii="Verdana" w:hAnsi="Verdana" w:cs="Arial"/>
          <w:sz w:val="20"/>
          <w:szCs w:val="20"/>
        </w:rPr>
      </w:pPr>
      <w:r w:rsidRPr="006E6F31">
        <w:rPr>
          <w:rFonts w:ascii="Verdana" w:hAnsi="Verdana" w:cs="Arial"/>
          <w:sz w:val="20"/>
          <w:szCs w:val="20"/>
        </w:rPr>
        <w:tab/>
      </w:r>
      <w:r w:rsidRPr="006E6F31">
        <w:rPr>
          <w:rFonts w:ascii="Verdana" w:hAnsi="Verdana" w:cs="Arial"/>
          <w:sz w:val="20"/>
          <w:szCs w:val="20"/>
        </w:rPr>
        <w:tab/>
      </w:r>
      <w:r w:rsidRPr="006E6F31">
        <w:rPr>
          <w:rFonts w:ascii="Verdana" w:hAnsi="Verdana" w:cs="Arial"/>
          <w:sz w:val="20"/>
          <w:szCs w:val="20"/>
        </w:rPr>
        <w:tab/>
      </w:r>
      <w:r w:rsidRPr="006E6F31">
        <w:rPr>
          <w:rFonts w:ascii="Verdana" w:hAnsi="Verdana" w:cs="Arial"/>
          <w:sz w:val="20"/>
          <w:szCs w:val="20"/>
        </w:rPr>
        <w:tab/>
      </w:r>
      <w:r w:rsidRPr="006E6F31">
        <w:rPr>
          <w:rFonts w:ascii="Verdana" w:hAnsi="Verdana" w:cs="Arial"/>
          <w:sz w:val="20"/>
          <w:szCs w:val="20"/>
        </w:rPr>
        <w:tab/>
      </w:r>
      <w:r w:rsidRPr="006E6F31">
        <w:rPr>
          <w:rFonts w:ascii="Verdana" w:hAnsi="Verdana" w:cs="Arial"/>
          <w:sz w:val="20"/>
          <w:szCs w:val="20"/>
        </w:rPr>
        <w:tab/>
      </w:r>
      <w:r w:rsidRPr="006E6F31">
        <w:rPr>
          <w:rFonts w:ascii="Verdana" w:hAnsi="Verdana" w:cs="Arial"/>
          <w:sz w:val="20"/>
          <w:szCs w:val="20"/>
        </w:rPr>
        <w:tab/>
      </w:r>
      <w:r w:rsidRPr="006E6F31">
        <w:rPr>
          <w:rFonts w:ascii="Verdana" w:hAnsi="Verdana" w:cs="Arial"/>
          <w:sz w:val="20"/>
          <w:szCs w:val="20"/>
        </w:rPr>
        <w:tab/>
      </w:r>
      <w:r w:rsidRPr="006E6F31">
        <w:rPr>
          <w:rFonts w:ascii="Verdana" w:hAnsi="Verdana" w:cs="Arial"/>
          <w:sz w:val="20"/>
          <w:szCs w:val="20"/>
        </w:rPr>
        <w:tab/>
      </w:r>
    </w:p>
    <w:p w14:paraId="4A986385" w14:textId="65FBC33A" w:rsidR="00385297" w:rsidRPr="006E6F31" w:rsidRDefault="00CC5517" w:rsidP="004A6B89">
      <w:pPr>
        <w:spacing w:after="0"/>
        <w:rPr>
          <w:rFonts w:ascii="Verdana" w:hAnsi="Verdana" w:cs="Arial"/>
          <w:sz w:val="20"/>
          <w:szCs w:val="20"/>
        </w:rPr>
      </w:pPr>
      <w:r w:rsidRPr="006E6F31">
        <w:rPr>
          <w:rFonts w:ascii="Verdana" w:hAnsi="Verdana" w:cs="Arial"/>
          <w:sz w:val="20"/>
          <w:szCs w:val="20"/>
        </w:rPr>
        <w:t xml:space="preserve">hierna de </w:t>
      </w:r>
      <w:r w:rsidR="001365DC" w:rsidRPr="006E6F31">
        <w:rPr>
          <w:rFonts w:ascii="Verdana" w:hAnsi="Verdana" w:cs="Arial"/>
          <w:sz w:val="20"/>
          <w:szCs w:val="20"/>
        </w:rPr>
        <w:t xml:space="preserve">huurder </w:t>
      </w:r>
      <w:r w:rsidRPr="006E6F31">
        <w:rPr>
          <w:rFonts w:ascii="Verdana" w:hAnsi="Verdana" w:cs="Arial"/>
          <w:sz w:val="20"/>
          <w:szCs w:val="20"/>
        </w:rPr>
        <w:t xml:space="preserve">te noemen </w:t>
      </w:r>
    </w:p>
    <w:p w14:paraId="47924FA3" w14:textId="70DFA53C" w:rsidR="00CC5517" w:rsidRPr="006E6F31" w:rsidRDefault="00CC5517" w:rsidP="004A6B89">
      <w:pPr>
        <w:spacing w:after="0"/>
        <w:rPr>
          <w:rFonts w:ascii="Verdana" w:hAnsi="Verdana" w:cs="Arial"/>
          <w:sz w:val="20"/>
          <w:szCs w:val="20"/>
        </w:rPr>
      </w:pPr>
    </w:p>
    <w:p w14:paraId="4ED2DF1D" w14:textId="77777777" w:rsidR="00EF5B67" w:rsidRPr="006E6F31" w:rsidRDefault="00EF5B67" w:rsidP="004A6B89">
      <w:pPr>
        <w:spacing w:after="0"/>
        <w:rPr>
          <w:rFonts w:ascii="Verdana" w:hAnsi="Verdana" w:cs="Arial"/>
          <w:sz w:val="20"/>
          <w:szCs w:val="20"/>
        </w:rPr>
      </w:pPr>
    </w:p>
    <w:p w14:paraId="53060AC3" w14:textId="46CEFC15" w:rsidR="00CC5517" w:rsidRPr="006E6F31" w:rsidRDefault="00CC5517" w:rsidP="004A6B89">
      <w:pPr>
        <w:spacing w:after="0"/>
        <w:ind w:left="426"/>
        <w:rPr>
          <w:rFonts w:ascii="Verdana" w:hAnsi="Verdana"/>
          <w:b/>
          <w:sz w:val="20"/>
          <w:szCs w:val="20"/>
        </w:rPr>
      </w:pPr>
      <w:r w:rsidRPr="006E6F31">
        <w:rPr>
          <w:rFonts w:ascii="Verdana" w:hAnsi="Verdana"/>
          <w:b/>
          <w:sz w:val="20"/>
          <w:szCs w:val="20"/>
        </w:rPr>
        <w:t>ALGEMENE BEPALING</w:t>
      </w:r>
    </w:p>
    <w:p w14:paraId="3519EB4C" w14:textId="77777777" w:rsidR="00EF5B67" w:rsidRPr="006E6F31" w:rsidRDefault="00EF5B67" w:rsidP="004A6B89">
      <w:pPr>
        <w:spacing w:after="0"/>
        <w:rPr>
          <w:rFonts w:ascii="Verdana" w:hAnsi="Verdana"/>
          <w:sz w:val="20"/>
          <w:szCs w:val="20"/>
        </w:rPr>
      </w:pPr>
    </w:p>
    <w:p w14:paraId="29D7BFEB" w14:textId="11E768B6" w:rsidR="00CC5517" w:rsidRPr="006E6F31" w:rsidRDefault="00CC5517" w:rsidP="004A6B89">
      <w:pPr>
        <w:spacing w:after="0"/>
        <w:jc w:val="both"/>
        <w:rPr>
          <w:rFonts w:ascii="Verdana" w:hAnsi="Verdana"/>
          <w:sz w:val="20"/>
          <w:szCs w:val="20"/>
        </w:rPr>
      </w:pPr>
      <w:r w:rsidRPr="006E6F31">
        <w:rPr>
          <w:rFonts w:ascii="Verdana" w:hAnsi="Verdana"/>
          <w:sz w:val="20"/>
          <w:szCs w:val="20"/>
        </w:rPr>
        <w:t xml:space="preserve">Deze </w:t>
      </w:r>
      <w:r w:rsidR="00400C1E" w:rsidRPr="006E6F31">
        <w:rPr>
          <w:rFonts w:ascii="Verdana" w:hAnsi="Verdana"/>
          <w:sz w:val="20"/>
          <w:szCs w:val="20"/>
        </w:rPr>
        <w:t>huurovereenkomst</w:t>
      </w:r>
      <w:r w:rsidRPr="006E6F31">
        <w:rPr>
          <w:rFonts w:ascii="Verdana" w:hAnsi="Verdana"/>
          <w:sz w:val="20"/>
          <w:szCs w:val="20"/>
        </w:rPr>
        <w:t xml:space="preserve"> valt onder de toepassing </w:t>
      </w:r>
      <w:r w:rsidR="00DA1C13" w:rsidRPr="006E6F31">
        <w:rPr>
          <w:rFonts w:ascii="Verdana" w:hAnsi="Verdana"/>
          <w:sz w:val="20"/>
          <w:szCs w:val="20"/>
        </w:rPr>
        <w:t>van</w:t>
      </w:r>
      <w:r w:rsidR="00EF5B67" w:rsidRPr="006E6F31">
        <w:rPr>
          <w:rFonts w:ascii="Verdana" w:hAnsi="Verdana"/>
          <w:sz w:val="20"/>
          <w:szCs w:val="20"/>
        </w:rPr>
        <w:t xml:space="preserve"> titel II van het Vlaams Woninghuurdecreet van 9 november 2018</w:t>
      </w:r>
      <w:r w:rsidR="00DA5B3C" w:rsidRPr="006E6F31">
        <w:rPr>
          <w:rFonts w:ascii="Verdana" w:hAnsi="Verdana"/>
          <w:sz w:val="20"/>
          <w:szCs w:val="20"/>
        </w:rPr>
        <w:t xml:space="preserve"> (hierna ‘Vlaams Woninghuurdecreet</w:t>
      </w:r>
      <w:r w:rsidR="002927A6" w:rsidRPr="006E6F31">
        <w:rPr>
          <w:rFonts w:ascii="Verdana" w:hAnsi="Verdana"/>
          <w:sz w:val="20"/>
          <w:szCs w:val="20"/>
        </w:rPr>
        <w:t>’)</w:t>
      </w:r>
      <w:r w:rsidR="00EF5B67" w:rsidRPr="006E6F31">
        <w:rPr>
          <w:rFonts w:ascii="Verdana" w:hAnsi="Verdana"/>
          <w:sz w:val="20"/>
          <w:szCs w:val="20"/>
        </w:rPr>
        <w:t>,</w:t>
      </w:r>
      <w:r w:rsidR="003A4145" w:rsidRPr="006E6F31">
        <w:rPr>
          <w:rFonts w:ascii="Verdana" w:hAnsi="Verdana"/>
          <w:sz w:val="20"/>
          <w:szCs w:val="20"/>
        </w:rPr>
        <w:t xml:space="preserve"> artikel 4.42, §3</w:t>
      </w:r>
      <w:r w:rsidR="00632D4C" w:rsidRPr="006E6F31">
        <w:rPr>
          <w:rFonts w:ascii="Verdana" w:hAnsi="Verdana"/>
          <w:sz w:val="20"/>
          <w:szCs w:val="20"/>
        </w:rPr>
        <w:t xml:space="preserve">, </w:t>
      </w:r>
      <w:r w:rsidR="00DA1C13" w:rsidRPr="006E6F31">
        <w:rPr>
          <w:rFonts w:ascii="Verdana" w:hAnsi="Verdana"/>
          <w:sz w:val="20"/>
          <w:szCs w:val="20"/>
        </w:rPr>
        <w:t xml:space="preserve"> boek </w:t>
      </w:r>
      <w:r w:rsidR="00211B8B" w:rsidRPr="006E6F31">
        <w:rPr>
          <w:rFonts w:ascii="Verdana" w:hAnsi="Verdana"/>
          <w:sz w:val="20"/>
          <w:szCs w:val="20"/>
        </w:rPr>
        <w:t>5</w:t>
      </w:r>
      <w:r w:rsidR="0032361B" w:rsidRPr="006E6F31">
        <w:rPr>
          <w:rFonts w:ascii="Verdana" w:hAnsi="Verdana"/>
          <w:sz w:val="20"/>
          <w:szCs w:val="20"/>
        </w:rPr>
        <w:t xml:space="preserve">, </w:t>
      </w:r>
      <w:r w:rsidR="00F06439" w:rsidRPr="006E6F31">
        <w:rPr>
          <w:rFonts w:ascii="Verdana" w:hAnsi="Verdana"/>
          <w:sz w:val="20"/>
          <w:szCs w:val="20"/>
        </w:rPr>
        <w:t>deel 2, titel 9</w:t>
      </w:r>
      <w:r w:rsidR="00E30856" w:rsidRPr="006E6F31">
        <w:rPr>
          <w:rFonts w:ascii="Verdana" w:hAnsi="Verdana"/>
          <w:sz w:val="20"/>
          <w:szCs w:val="20"/>
        </w:rPr>
        <w:t>,</w:t>
      </w:r>
      <w:r w:rsidR="00F06439" w:rsidRPr="006E6F31">
        <w:rPr>
          <w:rFonts w:ascii="Verdana" w:hAnsi="Verdana"/>
          <w:sz w:val="20"/>
          <w:szCs w:val="20"/>
        </w:rPr>
        <w:t xml:space="preserve"> </w:t>
      </w:r>
      <w:r w:rsidR="00DA1C13" w:rsidRPr="006E6F31">
        <w:rPr>
          <w:rFonts w:ascii="Verdana" w:hAnsi="Verdana"/>
          <w:sz w:val="20"/>
          <w:szCs w:val="20"/>
        </w:rPr>
        <w:t>van de Vlaamse Codex Wonen van 2021 en de besluiten die genomen zijn ter uitvoering daarvan</w:t>
      </w:r>
      <w:r w:rsidR="001A4C41" w:rsidRPr="006E6F31">
        <w:t xml:space="preserve">, </w:t>
      </w:r>
      <w:r w:rsidR="00A3190D" w:rsidRPr="006E6F31">
        <w:rPr>
          <w:rFonts w:ascii="Verdana" w:hAnsi="Verdana"/>
          <w:sz w:val="20"/>
          <w:szCs w:val="20"/>
        </w:rPr>
        <w:t>alsook van het gemeen huurrecht (artikel 1714 tot en met 1762bis van het oud Burgerlijk Wetboek).</w:t>
      </w:r>
    </w:p>
    <w:p w14:paraId="729862EC" w14:textId="77777777" w:rsidR="00EF5B67" w:rsidRPr="006E6F31" w:rsidRDefault="00EF5B67" w:rsidP="004A6B89">
      <w:pPr>
        <w:spacing w:after="0"/>
        <w:rPr>
          <w:rFonts w:ascii="Verdana" w:hAnsi="Verdana" w:cs="Arial"/>
          <w:sz w:val="20"/>
          <w:szCs w:val="20"/>
        </w:rPr>
      </w:pPr>
    </w:p>
    <w:p w14:paraId="54EA757C" w14:textId="77777777" w:rsidR="00CC5517" w:rsidRPr="006E6F31" w:rsidRDefault="00CC5517" w:rsidP="004A6B89">
      <w:pPr>
        <w:pStyle w:val="Lijstalinea"/>
        <w:numPr>
          <w:ilvl w:val="0"/>
          <w:numId w:val="1"/>
        </w:numPr>
        <w:spacing w:after="0" w:line="276" w:lineRule="auto"/>
        <w:rPr>
          <w:b/>
          <w:sz w:val="20"/>
        </w:rPr>
      </w:pPr>
      <w:r w:rsidRPr="006E6F31">
        <w:rPr>
          <w:b/>
          <w:sz w:val="20"/>
        </w:rPr>
        <w:t xml:space="preserve">VOORWERP VAN </w:t>
      </w:r>
      <w:r w:rsidR="00CF6BA3" w:rsidRPr="006E6F31">
        <w:rPr>
          <w:b/>
          <w:sz w:val="20"/>
        </w:rPr>
        <w:t xml:space="preserve">DE </w:t>
      </w:r>
      <w:r w:rsidRPr="006E6F31">
        <w:rPr>
          <w:b/>
          <w:sz w:val="20"/>
        </w:rPr>
        <w:t>HUUR</w:t>
      </w:r>
    </w:p>
    <w:p w14:paraId="3ECC63C0" w14:textId="064115C1" w:rsidR="00EF5B67" w:rsidRPr="006E6F31" w:rsidRDefault="00EF5B67" w:rsidP="004A6B89">
      <w:pPr>
        <w:spacing w:after="0"/>
        <w:rPr>
          <w:rFonts w:ascii="Verdana" w:hAnsi="Verdana"/>
          <w:sz w:val="20"/>
          <w:szCs w:val="20"/>
        </w:rPr>
      </w:pPr>
    </w:p>
    <w:p w14:paraId="41A9EB17" w14:textId="7C210A1B" w:rsidR="00CC5517" w:rsidRPr="006E6F31" w:rsidRDefault="00862700" w:rsidP="004A6B89">
      <w:pPr>
        <w:spacing w:after="0"/>
        <w:rPr>
          <w:rFonts w:ascii="Verdana" w:hAnsi="Verdana"/>
          <w:sz w:val="20"/>
          <w:szCs w:val="20"/>
        </w:rPr>
      </w:pPr>
      <w:r w:rsidRPr="006E6F31">
        <w:rPr>
          <w:rFonts w:ascii="Verdana" w:hAnsi="Verdana"/>
          <w:sz w:val="20"/>
          <w:szCs w:val="20"/>
        </w:rPr>
        <w:t>De verhuurder geeft aan de</w:t>
      </w:r>
      <w:r w:rsidR="007C2CC7" w:rsidRPr="006E6F31">
        <w:rPr>
          <w:rFonts w:ascii="Verdana" w:hAnsi="Verdana"/>
          <w:sz w:val="20"/>
          <w:szCs w:val="20"/>
        </w:rPr>
        <w:t xml:space="preserve"> </w:t>
      </w:r>
      <w:r w:rsidRPr="006E6F31">
        <w:rPr>
          <w:rFonts w:ascii="Verdana" w:hAnsi="Verdana"/>
          <w:sz w:val="20"/>
          <w:szCs w:val="20"/>
        </w:rPr>
        <w:t xml:space="preserve">huurder een </w:t>
      </w:r>
      <w:r w:rsidR="00E909D3" w:rsidRPr="006E6F31">
        <w:rPr>
          <w:rFonts w:ascii="Verdana" w:hAnsi="Verdana"/>
          <w:sz w:val="20"/>
          <w:szCs w:val="20"/>
        </w:rPr>
        <w:t>woning</w:t>
      </w:r>
      <w:r w:rsidRPr="006E6F31">
        <w:rPr>
          <w:rFonts w:ascii="Verdana" w:hAnsi="Verdana"/>
          <w:sz w:val="20"/>
          <w:szCs w:val="20"/>
        </w:rPr>
        <w:t xml:space="preserve"> in huur, hierna ‘goed’ te noemen, op het volgende adres</w:t>
      </w:r>
      <w:r w:rsidR="00CF6BA3" w:rsidRPr="006E6F31">
        <w:rPr>
          <w:rFonts w:ascii="Verdana" w:hAnsi="Verdana"/>
          <w:sz w:val="20"/>
          <w:szCs w:val="20"/>
        </w:rPr>
        <w:t>:</w:t>
      </w:r>
    </w:p>
    <w:p w14:paraId="1566FB88" w14:textId="20CAC033" w:rsidR="001F313B" w:rsidRPr="006E6F31" w:rsidRDefault="001F313B" w:rsidP="004A6B89">
      <w:pPr>
        <w:spacing w:after="0"/>
        <w:rPr>
          <w:rFonts w:ascii="Verdana" w:hAnsi="Verdana"/>
          <w:sz w:val="20"/>
          <w:szCs w:val="20"/>
        </w:rPr>
      </w:pPr>
      <w:r w:rsidRPr="006E6F31">
        <w:rPr>
          <w:rFonts w:ascii="Verdana" w:hAnsi="Verdana"/>
          <w:sz w:val="20"/>
          <w:szCs w:val="20"/>
        </w:rPr>
        <w:t>……………………………………………………………………………………………………………………………………………………………………………………………………………………………………………………………………………………………………</w:t>
      </w:r>
    </w:p>
    <w:p w14:paraId="6AED360E" w14:textId="7FFD575B" w:rsidR="00CC5517" w:rsidRPr="006E6F31" w:rsidRDefault="00CF6BA3" w:rsidP="004A6B89">
      <w:pPr>
        <w:spacing w:after="0"/>
        <w:rPr>
          <w:rFonts w:ascii="Verdana" w:hAnsi="Verdana"/>
          <w:sz w:val="20"/>
          <w:szCs w:val="20"/>
        </w:rPr>
      </w:pPr>
      <w:r w:rsidRPr="006E6F31">
        <w:rPr>
          <w:rFonts w:ascii="Verdana" w:hAnsi="Verdana"/>
          <w:sz w:val="20"/>
          <w:szCs w:val="20"/>
        </w:rPr>
        <w:lastRenderedPageBreak/>
        <w:t>beschrijving van de woning</w:t>
      </w:r>
      <w:r w:rsidR="00CC5517" w:rsidRPr="006E6F31">
        <w:rPr>
          <w:rStyle w:val="Voetnootmarkering"/>
          <w:rFonts w:ascii="Verdana" w:hAnsi="Verdana"/>
          <w:sz w:val="20"/>
          <w:szCs w:val="20"/>
        </w:rPr>
        <w:footnoteReference w:id="2"/>
      </w:r>
      <w:r w:rsidR="00CC5517" w:rsidRPr="006E6F31">
        <w:rPr>
          <w:rFonts w:ascii="Verdana" w:hAnsi="Verdana"/>
          <w:sz w:val="20"/>
          <w:szCs w:val="20"/>
        </w:rPr>
        <w:t>:</w:t>
      </w:r>
    </w:p>
    <w:p w14:paraId="350D31C0" w14:textId="5E86C215" w:rsidR="001F313B" w:rsidRPr="006E6F31" w:rsidRDefault="001F313B" w:rsidP="004A6B89">
      <w:pPr>
        <w:spacing w:after="0"/>
        <w:rPr>
          <w:rFonts w:ascii="Verdana" w:hAnsi="Verdana"/>
          <w:sz w:val="20"/>
          <w:szCs w:val="20"/>
        </w:rPr>
      </w:pPr>
      <w:r w:rsidRPr="006E6F31">
        <w:rPr>
          <w:rFonts w:ascii="Verdana" w:hAnsi="Verdana"/>
          <w:sz w:val="20"/>
          <w:szCs w:val="20"/>
        </w:rPr>
        <w:t>………………………………………………………………………………………………………………………………………………………………………………………………………………………………………………………………………………………………………………………………………………………………………………………………………………………………………………………</w:t>
      </w:r>
      <w:r w:rsidR="00EF2E59" w:rsidRPr="006E6F31">
        <w:rPr>
          <w:rFonts w:ascii="Verdana" w:hAnsi="Verdana"/>
          <w:sz w:val="20"/>
          <w:szCs w:val="20"/>
        </w:rPr>
        <w:t>………………………………………………………………………………………………………………………………………………</w:t>
      </w:r>
      <w:r w:rsidR="005C6D93" w:rsidRPr="006E6F31">
        <w:rPr>
          <w:rFonts w:ascii="Verdana" w:hAnsi="Verdana"/>
          <w:sz w:val="20"/>
          <w:szCs w:val="20"/>
        </w:rPr>
        <w:t>…</w:t>
      </w:r>
    </w:p>
    <w:p w14:paraId="09930439" w14:textId="534CBC38" w:rsidR="00CC5517" w:rsidRPr="006E6F31" w:rsidRDefault="00CF6BA3" w:rsidP="004A6B89">
      <w:pPr>
        <w:spacing w:after="0"/>
        <w:rPr>
          <w:rFonts w:ascii="Verdana" w:hAnsi="Verdana"/>
          <w:sz w:val="20"/>
          <w:szCs w:val="20"/>
        </w:rPr>
      </w:pPr>
      <w:r w:rsidRPr="006E6F31">
        <w:rPr>
          <w:rFonts w:ascii="Verdana" w:hAnsi="Verdana"/>
          <w:sz w:val="20"/>
          <w:szCs w:val="20"/>
        </w:rPr>
        <w:t xml:space="preserve">regels bij </w:t>
      </w:r>
      <w:r w:rsidR="00CC5517" w:rsidRPr="006E6F31">
        <w:rPr>
          <w:rFonts w:ascii="Verdana" w:hAnsi="Verdana"/>
          <w:sz w:val="20"/>
          <w:szCs w:val="20"/>
        </w:rPr>
        <w:t xml:space="preserve">het gebruik van </w:t>
      </w:r>
      <w:r w:rsidRPr="006E6F31">
        <w:rPr>
          <w:rFonts w:ascii="Verdana" w:hAnsi="Verdana"/>
          <w:sz w:val="20"/>
          <w:szCs w:val="20"/>
        </w:rPr>
        <w:t xml:space="preserve">een </w:t>
      </w:r>
      <w:r w:rsidR="00CC5517" w:rsidRPr="006E6F31">
        <w:rPr>
          <w:rFonts w:ascii="Verdana" w:hAnsi="Verdana"/>
          <w:sz w:val="20"/>
          <w:szCs w:val="20"/>
        </w:rPr>
        <w:t>of meer ruimten of voorzieningen</w:t>
      </w:r>
      <w:r w:rsidR="00CC5517" w:rsidRPr="006E6F31">
        <w:rPr>
          <w:rStyle w:val="Voetnootmarkering"/>
          <w:rFonts w:ascii="Verdana" w:hAnsi="Verdana"/>
          <w:sz w:val="20"/>
          <w:szCs w:val="20"/>
        </w:rPr>
        <w:footnoteReference w:id="3"/>
      </w:r>
      <w:r w:rsidR="00CC5517" w:rsidRPr="006E6F31">
        <w:rPr>
          <w:rFonts w:ascii="Verdana" w:hAnsi="Verdana"/>
          <w:sz w:val="20"/>
          <w:szCs w:val="20"/>
        </w:rPr>
        <w:t>:</w:t>
      </w:r>
    </w:p>
    <w:p w14:paraId="41DD85B0" w14:textId="41F7707F" w:rsidR="000D51DB" w:rsidRPr="006E6F31" w:rsidRDefault="000D51DB" w:rsidP="004A6B89">
      <w:pPr>
        <w:spacing w:after="0"/>
        <w:rPr>
          <w:rFonts w:ascii="Verdana" w:hAnsi="Verdana"/>
          <w:sz w:val="20"/>
          <w:szCs w:val="20"/>
        </w:rPr>
      </w:pPr>
      <w:r w:rsidRPr="006E6F31">
        <w:rPr>
          <w:rFonts w:ascii="Verdana" w:hAnsi="Verdana"/>
          <w:sz w:val="20"/>
          <w:szCs w:val="20"/>
        </w:rPr>
        <w:t>………………………………………………………………………………………………………………………………………………………………………………………………………………………………………………………………………………………………………………………………………………………………………………………………………………………………………………………</w:t>
      </w:r>
    </w:p>
    <w:p w14:paraId="65B32D8E" w14:textId="3B062462" w:rsidR="00385297" w:rsidRPr="006E6F31" w:rsidRDefault="00385297" w:rsidP="004A6B89">
      <w:pPr>
        <w:spacing w:after="0"/>
        <w:rPr>
          <w:rFonts w:ascii="Verdana" w:hAnsi="Verdana"/>
          <w:sz w:val="20"/>
          <w:szCs w:val="20"/>
        </w:rPr>
      </w:pPr>
    </w:p>
    <w:p w14:paraId="4B491AF0" w14:textId="01EBC1F1" w:rsidR="007A72FD" w:rsidRPr="006E6F31" w:rsidRDefault="007A72FD" w:rsidP="004A6B89">
      <w:pPr>
        <w:spacing w:after="0"/>
        <w:rPr>
          <w:rFonts w:ascii="Verdana" w:hAnsi="Verdana"/>
          <w:sz w:val="20"/>
          <w:szCs w:val="20"/>
        </w:rPr>
      </w:pPr>
      <w:r w:rsidRPr="006E6F31">
        <w:rPr>
          <w:rFonts w:ascii="Verdana" w:hAnsi="Verdana"/>
          <w:sz w:val="20"/>
          <w:szCs w:val="20"/>
        </w:rPr>
        <w:t>De verhuurder verklaart op erewoord dat het goed niet het voorwerp uitmaakt van een herstelmaatregel in welke zin ook.</w:t>
      </w:r>
    </w:p>
    <w:p w14:paraId="75AE85AF" w14:textId="77777777" w:rsidR="00EF5B67" w:rsidRPr="006E6F31" w:rsidRDefault="00EF5B67" w:rsidP="004A6B89">
      <w:pPr>
        <w:spacing w:after="0"/>
        <w:rPr>
          <w:rFonts w:ascii="Verdana" w:hAnsi="Verdana"/>
          <w:sz w:val="20"/>
          <w:szCs w:val="20"/>
        </w:rPr>
      </w:pPr>
    </w:p>
    <w:p w14:paraId="0A1EB691" w14:textId="7198EE23" w:rsidR="00DB14E6" w:rsidRPr="006E6F31" w:rsidRDefault="00DB14E6" w:rsidP="004A6B89">
      <w:pPr>
        <w:pStyle w:val="Lijstalinea"/>
        <w:numPr>
          <w:ilvl w:val="0"/>
          <w:numId w:val="1"/>
        </w:numPr>
        <w:spacing w:after="0" w:line="276" w:lineRule="auto"/>
        <w:rPr>
          <w:b/>
          <w:sz w:val="20"/>
        </w:rPr>
      </w:pPr>
      <w:r w:rsidRPr="006E6F31">
        <w:rPr>
          <w:b/>
          <w:sz w:val="20"/>
        </w:rPr>
        <w:t>BESTEMMING</w:t>
      </w:r>
    </w:p>
    <w:p w14:paraId="2D64F81B" w14:textId="12F49BBF" w:rsidR="00EA74DD" w:rsidRPr="006E6F31" w:rsidRDefault="00EA74DD" w:rsidP="004A6B89">
      <w:pPr>
        <w:spacing w:after="0"/>
        <w:rPr>
          <w:rFonts w:ascii="Verdana" w:hAnsi="Verdana"/>
          <w:sz w:val="20"/>
          <w:szCs w:val="20"/>
        </w:rPr>
      </w:pPr>
    </w:p>
    <w:p w14:paraId="24C316D7" w14:textId="79D3C1D2" w:rsidR="00C53DA0" w:rsidRPr="006E6F31" w:rsidRDefault="00C53DA0" w:rsidP="004A6B89">
      <w:pPr>
        <w:spacing w:after="0"/>
        <w:rPr>
          <w:rFonts w:ascii="Verdana" w:eastAsia="Times New Roman" w:hAnsi="Verdana" w:cs="Arial"/>
          <w:sz w:val="20"/>
          <w:szCs w:val="20"/>
          <w:lang w:eastAsia="nl-BE"/>
        </w:rPr>
      </w:pPr>
      <w:r w:rsidRPr="006E6F31">
        <w:rPr>
          <w:rFonts w:ascii="Verdana" w:eastAsia="Times New Roman" w:hAnsi="Verdana" w:cs="Arial"/>
          <w:sz w:val="20"/>
          <w:szCs w:val="20"/>
          <w:lang w:eastAsia="nl-BE"/>
        </w:rPr>
        <w:t xml:space="preserve">De </w:t>
      </w:r>
      <w:r w:rsidR="00653B73" w:rsidRPr="006E6F31">
        <w:rPr>
          <w:rFonts w:ascii="Verdana" w:eastAsia="Times New Roman" w:hAnsi="Verdana" w:cs="Arial"/>
          <w:sz w:val="20"/>
          <w:szCs w:val="20"/>
          <w:lang w:eastAsia="nl-BE"/>
        </w:rPr>
        <w:t xml:space="preserve">huurder </w:t>
      </w:r>
      <w:r w:rsidR="00EA74DD" w:rsidRPr="006E6F31">
        <w:rPr>
          <w:rFonts w:ascii="Verdana" w:eastAsia="Times New Roman" w:hAnsi="Verdana" w:cs="Arial"/>
          <w:sz w:val="20"/>
          <w:szCs w:val="20"/>
          <w:lang w:eastAsia="nl-BE"/>
        </w:rPr>
        <w:t xml:space="preserve">bestemt de woning volledig tot </w:t>
      </w:r>
      <w:r w:rsidR="00D609A2" w:rsidRPr="006E6F31">
        <w:rPr>
          <w:rFonts w:ascii="Verdana" w:eastAsia="Times New Roman" w:hAnsi="Verdana" w:cs="Arial"/>
          <w:sz w:val="20"/>
          <w:szCs w:val="20"/>
          <w:lang w:eastAsia="nl-BE"/>
        </w:rPr>
        <w:t xml:space="preserve">zijn </w:t>
      </w:r>
      <w:r w:rsidR="00EA74DD" w:rsidRPr="006E6F31">
        <w:rPr>
          <w:rFonts w:ascii="Verdana" w:eastAsia="Times New Roman" w:hAnsi="Verdana" w:cs="Arial"/>
          <w:sz w:val="20"/>
          <w:szCs w:val="20"/>
          <w:lang w:eastAsia="nl-BE"/>
        </w:rPr>
        <w:t>hoofdverblijfplaats</w:t>
      </w:r>
      <w:r w:rsidR="00D609A2" w:rsidRPr="006E6F31">
        <w:rPr>
          <w:rFonts w:ascii="Verdana" w:eastAsia="Times New Roman" w:hAnsi="Verdana" w:cs="Arial"/>
          <w:sz w:val="20"/>
          <w:szCs w:val="20"/>
          <w:lang w:eastAsia="nl-BE"/>
        </w:rPr>
        <w:t xml:space="preserve">. </w:t>
      </w:r>
      <w:r w:rsidR="00F26980" w:rsidRPr="006E6F31">
        <w:rPr>
          <w:rFonts w:ascii="Verdana" w:eastAsia="Times New Roman" w:hAnsi="Verdana" w:cs="Arial"/>
          <w:sz w:val="20"/>
          <w:szCs w:val="20"/>
          <w:lang w:eastAsia="nl-BE"/>
        </w:rPr>
        <w:t xml:space="preserve">Als de </w:t>
      </w:r>
      <w:r w:rsidR="00653B73" w:rsidRPr="006E6F31">
        <w:rPr>
          <w:rFonts w:ascii="Verdana" w:eastAsia="Times New Roman" w:hAnsi="Verdana" w:cs="Arial"/>
          <w:sz w:val="20"/>
          <w:szCs w:val="20"/>
          <w:lang w:eastAsia="nl-BE"/>
        </w:rPr>
        <w:t xml:space="preserve">huurder </w:t>
      </w:r>
      <w:r w:rsidR="00D609A2" w:rsidRPr="006E6F31">
        <w:rPr>
          <w:rFonts w:ascii="Verdana" w:eastAsia="Times New Roman" w:hAnsi="Verdana" w:cs="Arial"/>
          <w:sz w:val="20"/>
          <w:szCs w:val="20"/>
          <w:lang w:eastAsia="nl-BE"/>
        </w:rPr>
        <w:t xml:space="preserve">de woning toch geheel of gedeeltelijk gebruikt </w:t>
      </w:r>
      <w:r w:rsidR="00F7080F" w:rsidRPr="006E6F31">
        <w:rPr>
          <w:rFonts w:ascii="Verdana" w:eastAsia="Times New Roman" w:hAnsi="Verdana" w:cs="Arial"/>
          <w:sz w:val="20"/>
          <w:szCs w:val="20"/>
          <w:lang w:eastAsia="nl-BE"/>
        </w:rPr>
        <w:t xml:space="preserve">om </w:t>
      </w:r>
      <w:r w:rsidR="00D609A2" w:rsidRPr="006E6F31">
        <w:rPr>
          <w:rFonts w:ascii="Verdana" w:eastAsia="Times New Roman" w:hAnsi="Verdana" w:cs="Arial"/>
          <w:sz w:val="20"/>
          <w:szCs w:val="20"/>
          <w:lang w:eastAsia="nl-BE"/>
        </w:rPr>
        <w:t>een beroepswerkzaamheid</w:t>
      </w:r>
      <w:r w:rsidR="00943E83" w:rsidRPr="006E6F31">
        <w:rPr>
          <w:rFonts w:ascii="Verdana" w:eastAsia="Times New Roman" w:hAnsi="Verdana" w:cs="Arial"/>
          <w:sz w:val="20"/>
          <w:szCs w:val="20"/>
          <w:lang w:eastAsia="nl-BE"/>
        </w:rPr>
        <w:t xml:space="preserve"> uit te oefenen</w:t>
      </w:r>
      <w:r w:rsidR="00D609A2" w:rsidRPr="006E6F31">
        <w:rPr>
          <w:rFonts w:ascii="Verdana" w:eastAsia="Times New Roman" w:hAnsi="Verdana" w:cs="Arial"/>
          <w:sz w:val="20"/>
          <w:szCs w:val="20"/>
          <w:lang w:eastAsia="nl-BE"/>
        </w:rPr>
        <w:t xml:space="preserve">, </w:t>
      </w:r>
      <w:r w:rsidR="00F26980" w:rsidRPr="006E6F31">
        <w:rPr>
          <w:rFonts w:ascii="Verdana" w:eastAsia="Times New Roman" w:hAnsi="Verdana" w:cs="Arial"/>
          <w:sz w:val="20"/>
          <w:szCs w:val="20"/>
          <w:lang w:eastAsia="nl-BE"/>
        </w:rPr>
        <w:t xml:space="preserve">betaalt hij aan </w:t>
      </w:r>
      <w:r w:rsidR="00820301" w:rsidRPr="006E6F31">
        <w:rPr>
          <w:rFonts w:ascii="Verdana" w:eastAsia="Times New Roman" w:hAnsi="Verdana" w:cs="Arial"/>
          <w:sz w:val="20"/>
          <w:szCs w:val="20"/>
          <w:lang w:eastAsia="nl-BE"/>
        </w:rPr>
        <w:t>de verhuurder</w:t>
      </w:r>
      <w:r w:rsidR="00CF5EDE" w:rsidRPr="006E6F31">
        <w:rPr>
          <w:rFonts w:ascii="Verdana" w:eastAsia="Times New Roman" w:hAnsi="Verdana" w:cs="Arial"/>
          <w:sz w:val="20"/>
          <w:szCs w:val="20"/>
          <w:lang w:eastAsia="nl-BE"/>
        </w:rPr>
        <w:t xml:space="preserve"> een vergoeding die gelijk is aan het financiële nadeel</w:t>
      </w:r>
      <w:r w:rsidR="0036319D" w:rsidRPr="006E6F31">
        <w:rPr>
          <w:rFonts w:ascii="Verdana" w:eastAsia="Times New Roman" w:hAnsi="Verdana" w:cs="Arial"/>
          <w:sz w:val="20"/>
          <w:szCs w:val="20"/>
          <w:lang w:eastAsia="nl-BE"/>
        </w:rPr>
        <w:t xml:space="preserve"> </w:t>
      </w:r>
      <w:r w:rsidR="00377EB2" w:rsidRPr="006E6F31">
        <w:rPr>
          <w:rFonts w:ascii="Verdana" w:eastAsia="Times New Roman" w:hAnsi="Verdana" w:cs="Arial"/>
          <w:sz w:val="20"/>
          <w:szCs w:val="20"/>
          <w:lang w:eastAsia="nl-BE"/>
        </w:rPr>
        <w:t xml:space="preserve">die de verhuurder </w:t>
      </w:r>
      <w:r w:rsidR="0036319D" w:rsidRPr="006E6F31">
        <w:rPr>
          <w:rFonts w:ascii="Verdana" w:eastAsia="Times New Roman" w:hAnsi="Verdana" w:cs="Arial"/>
          <w:sz w:val="20"/>
          <w:szCs w:val="20"/>
          <w:lang w:eastAsia="nl-BE"/>
        </w:rPr>
        <w:t>daardoor ondervindt</w:t>
      </w:r>
      <w:r w:rsidR="00CF5EDE" w:rsidRPr="006E6F31">
        <w:rPr>
          <w:rFonts w:ascii="Verdana" w:eastAsia="Times New Roman" w:hAnsi="Verdana" w:cs="Arial"/>
          <w:sz w:val="20"/>
          <w:szCs w:val="20"/>
          <w:lang w:eastAsia="nl-BE"/>
        </w:rPr>
        <w:t xml:space="preserve">. </w:t>
      </w:r>
    </w:p>
    <w:p w14:paraId="26247CE6" w14:textId="60D8547A" w:rsidR="008C6258" w:rsidRPr="006E6F31" w:rsidRDefault="008C6258" w:rsidP="004A6B89">
      <w:pPr>
        <w:spacing w:after="0"/>
        <w:rPr>
          <w:rFonts w:ascii="Verdana" w:eastAsia="Times New Roman" w:hAnsi="Verdana" w:cs="Arial"/>
          <w:sz w:val="20"/>
          <w:szCs w:val="20"/>
          <w:lang w:eastAsia="nl-BE"/>
        </w:rPr>
      </w:pPr>
    </w:p>
    <w:p w14:paraId="3E52032A" w14:textId="10D3C925" w:rsidR="008C6258" w:rsidRPr="006E6F31" w:rsidRDefault="00F67243" w:rsidP="004A6B89">
      <w:pPr>
        <w:spacing w:after="0"/>
        <w:rPr>
          <w:rFonts w:ascii="Verdana" w:eastAsia="Times New Roman" w:hAnsi="Verdana" w:cs="Arial"/>
          <w:sz w:val="20"/>
          <w:szCs w:val="20"/>
          <w:lang w:eastAsia="nl-BE"/>
        </w:rPr>
      </w:pPr>
      <w:r w:rsidRPr="006E6F31">
        <w:rPr>
          <w:rFonts w:ascii="Verdana" w:eastAsia="Times New Roman" w:hAnsi="Verdana" w:cs="Arial"/>
          <w:sz w:val="20"/>
          <w:szCs w:val="20"/>
          <w:lang w:eastAsia="nl-BE"/>
        </w:rPr>
        <w:t>De</w:t>
      </w:r>
      <w:r w:rsidR="008C6258" w:rsidRPr="006E6F31">
        <w:rPr>
          <w:rFonts w:ascii="Verdana" w:eastAsia="Times New Roman" w:hAnsi="Verdana" w:cs="Arial"/>
          <w:sz w:val="20"/>
          <w:szCs w:val="20"/>
          <w:lang w:eastAsia="nl-BE"/>
        </w:rPr>
        <w:t xml:space="preserve"> overdracht van de huurover</w:t>
      </w:r>
      <w:r w:rsidR="002109EC" w:rsidRPr="006E6F31">
        <w:rPr>
          <w:rFonts w:ascii="Verdana" w:eastAsia="Times New Roman" w:hAnsi="Verdana" w:cs="Arial"/>
          <w:sz w:val="20"/>
          <w:szCs w:val="20"/>
          <w:lang w:eastAsia="nl-BE"/>
        </w:rPr>
        <w:t>e</w:t>
      </w:r>
      <w:r w:rsidR="008C6258" w:rsidRPr="006E6F31">
        <w:rPr>
          <w:rFonts w:ascii="Verdana" w:eastAsia="Times New Roman" w:hAnsi="Verdana" w:cs="Arial"/>
          <w:sz w:val="20"/>
          <w:szCs w:val="20"/>
          <w:lang w:eastAsia="nl-BE"/>
        </w:rPr>
        <w:t xml:space="preserve">enkomst </w:t>
      </w:r>
      <w:r w:rsidRPr="006E6F31">
        <w:rPr>
          <w:rFonts w:ascii="Verdana" w:eastAsia="Times New Roman" w:hAnsi="Verdana" w:cs="Arial"/>
          <w:sz w:val="20"/>
          <w:szCs w:val="20"/>
          <w:lang w:eastAsia="nl-BE"/>
        </w:rPr>
        <w:t xml:space="preserve">is </w:t>
      </w:r>
      <w:r w:rsidR="008C6258" w:rsidRPr="006E6F31">
        <w:rPr>
          <w:rFonts w:ascii="Verdana" w:eastAsia="Times New Roman" w:hAnsi="Verdana" w:cs="Arial"/>
          <w:sz w:val="20"/>
          <w:szCs w:val="20"/>
          <w:lang w:eastAsia="nl-BE"/>
        </w:rPr>
        <w:t>verboden.</w:t>
      </w:r>
    </w:p>
    <w:p w14:paraId="00026C0F" w14:textId="77F82674" w:rsidR="0008266D" w:rsidRPr="006E6F31" w:rsidRDefault="0008266D" w:rsidP="004A6B89">
      <w:pPr>
        <w:spacing w:after="0"/>
        <w:rPr>
          <w:rFonts w:ascii="Verdana" w:eastAsia="Times New Roman" w:hAnsi="Verdana" w:cs="Arial"/>
          <w:sz w:val="20"/>
          <w:szCs w:val="20"/>
          <w:lang w:eastAsia="nl-BE"/>
        </w:rPr>
      </w:pPr>
    </w:p>
    <w:p w14:paraId="05E83A63" w14:textId="27D8390E" w:rsidR="0008266D" w:rsidRPr="006E6F31" w:rsidRDefault="0008266D" w:rsidP="004A6B89">
      <w:pPr>
        <w:spacing w:after="0"/>
        <w:rPr>
          <w:rFonts w:ascii="Verdana" w:eastAsia="Times New Roman" w:hAnsi="Verdana" w:cs="Arial"/>
          <w:sz w:val="20"/>
          <w:szCs w:val="20"/>
          <w:lang w:eastAsia="nl-BE"/>
        </w:rPr>
      </w:pPr>
      <w:r w:rsidRPr="006E6F31">
        <w:rPr>
          <w:rFonts w:ascii="Verdana" w:eastAsia="Times New Roman" w:hAnsi="Verdana" w:cs="Arial"/>
          <w:sz w:val="20"/>
          <w:szCs w:val="20"/>
          <w:lang w:eastAsia="nl-BE"/>
        </w:rPr>
        <w:t>De huurder mag de woning niet onderverhuren.</w:t>
      </w:r>
      <w:r w:rsidR="00DF0DDD" w:rsidRPr="006E6F31">
        <w:rPr>
          <w:rFonts w:ascii="Verdana" w:eastAsia="Times New Roman" w:hAnsi="Verdana" w:cs="Arial"/>
          <w:sz w:val="20"/>
          <w:szCs w:val="20"/>
          <w:lang w:eastAsia="nl-BE"/>
        </w:rPr>
        <w:t xml:space="preserve"> Met expliciete </w:t>
      </w:r>
      <w:r w:rsidR="009B2AC7" w:rsidRPr="006E6F31">
        <w:rPr>
          <w:rFonts w:ascii="Verdana" w:eastAsia="Times New Roman" w:hAnsi="Verdana" w:cs="Arial"/>
          <w:sz w:val="20"/>
          <w:szCs w:val="20"/>
          <w:lang w:eastAsia="nl-BE"/>
        </w:rPr>
        <w:t>toestemming</w:t>
      </w:r>
      <w:r w:rsidR="00DF0DDD" w:rsidRPr="006E6F31">
        <w:rPr>
          <w:rFonts w:ascii="Verdana" w:eastAsia="Times New Roman" w:hAnsi="Verdana" w:cs="Arial"/>
          <w:sz w:val="20"/>
          <w:szCs w:val="20"/>
          <w:lang w:eastAsia="nl-BE"/>
        </w:rPr>
        <w:t xml:space="preserve"> van de verhuurder mag hij echter een gedeelte van het goed onderverhuren op voorwaarde dat het resterende gedeelte tot zijn hoofverblijfplaats bestemd blijft.</w:t>
      </w:r>
    </w:p>
    <w:p w14:paraId="6B500753" w14:textId="491D2040" w:rsidR="00C53DA0" w:rsidRPr="006E6F31" w:rsidRDefault="00C53DA0" w:rsidP="004A6B89">
      <w:pPr>
        <w:spacing w:after="0"/>
        <w:rPr>
          <w:rFonts w:ascii="Verdana" w:hAnsi="Verdana"/>
          <w:sz w:val="20"/>
          <w:szCs w:val="20"/>
        </w:rPr>
      </w:pPr>
    </w:p>
    <w:p w14:paraId="7D6B15F5" w14:textId="77777777" w:rsidR="009D7295" w:rsidRPr="006E6F31" w:rsidRDefault="009D7295" w:rsidP="004A6B89">
      <w:pPr>
        <w:spacing w:after="0"/>
        <w:rPr>
          <w:rFonts w:ascii="Verdana" w:hAnsi="Verdana"/>
          <w:sz w:val="20"/>
          <w:szCs w:val="20"/>
        </w:rPr>
      </w:pPr>
    </w:p>
    <w:p w14:paraId="7835F775" w14:textId="12DC067A" w:rsidR="00CC5517" w:rsidRPr="006E6F31" w:rsidRDefault="00CC5517" w:rsidP="004A6B89">
      <w:pPr>
        <w:pStyle w:val="Lijstalinea"/>
        <w:numPr>
          <w:ilvl w:val="0"/>
          <w:numId w:val="1"/>
        </w:numPr>
        <w:spacing w:after="0" w:line="276" w:lineRule="auto"/>
        <w:rPr>
          <w:b/>
          <w:sz w:val="20"/>
        </w:rPr>
      </w:pPr>
      <w:bookmarkStart w:id="0" w:name="_Hlk514415621"/>
      <w:r w:rsidRPr="006E6F31">
        <w:rPr>
          <w:b/>
          <w:sz w:val="20"/>
        </w:rPr>
        <w:t>DUUR VAN DE HUUR</w:t>
      </w:r>
    </w:p>
    <w:p w14:paraId="4B0790EB" w14:textId="77777777" w:rsidR="00EA74DD" w:rsidRPr="006E6F31" w:rsidRDefault="00EA74DD" w:rsidP="004A6B89">
      <w:pPr>
        <w:spacing w:after="0"/>
        <w:rPr>
          <w:rFonts w:ascii="Verdana" w:hAnsi="Verdana" w:cs="Arial"/>
          <w:sz w:val="20"/>
          <w:szCs w:val="20"/>
        </w:rPr>
      </w:pPr>
    </w:p>
    <w:p w14:paraId="43F3753E" w14:textId="1573D9C6" w:rsidR="003F17D0" w:rsidRPr="006E6F31" w:rsidRDefault="00CC5517" w:rsidP="004A6B89">
      <w:pPr>
        <w:spacing w:after="0"/>
        <w:rPr>
          <w:rFonts w:ascii="Verdana" w:hAnsi="Verdana" w:cs="Arial"/>
          <w:sz w:val="20"/>
          <w:szCs w:val="20"/>
        </w:rPr>
      </w:pPr>
      <w:r w:rsidRPr="006E6F31">
        <w:rPr>
          <w:rFonts w:ascii="Verdana" w:hAnsi="Verdana" w:cs="Arial"/>
          <w:sz w:val="20"/>
          <w:szCs w:val="20"/>
        </w:rPr>
        <w:t>De huurovereenkomst wordt</w:t>
      </w:r>
      <w:r w:rsidR="00465F33" w:rsidRPr="006E6F31">
        <w:rPr>
          <w:rFonts w:ascii="Verdana" w:hAnsi="Verdana" w:cs="Arial"/>
          <w:sz w:val="20"/>
          <w:szCs w:val="20"/>
        </w:rPr>
        <w:t xml:space="preserve"> gesloten voor een termijn </w:t>
      </w:r>
      <w:r w:rsidR="00126F73" w:rsidRPr="006E6F31">
        <w:rPr>
          <w:rFonts w:ascii="Verdana" w:hAnsi="Verdana" w:cs="Arial"/>
          <w:sz w:val="20"/>
          <w:szCs w:val="20"/>
        </w:rPr>
        <w:t>van negen jaar</w:t>
      </w:r>
      <w:r w:rsidR="00465F33" w:rsidRPr="006E6F31">
        <w:rPr>
          <w:rFonts w:ascii="Verdana" w:hAnsi="Verdana" w:cs="Arial"/>
          <w:sz w:val="20"/>
          <w:szCs w:val="20"/>
        </w:rPr>
        <w:t xml:space="preserve">, die ingaat </w:t>
      </w:r>
      <w:r w:rsidRPr="006E6F31">
        <w:rPr>
          <w:rFonts w:ascii="Verdana" w:hAnsi="Verdana" w:cs="Arial"/>
          <w:sz w:val="20"/>
          <w:szCs w:val="20"/>
        </w:rPr>
        <w:t xml:space="preserve">op </w:t>
      </w:r>
      <w:r w:rsidR="004A3A64" w:rsidRPr="006E6F31">
        <w:rPr>
          <w:rFonts w:ascii="Verdana" w:hAnsi="Verdana" w:cs="Arial"/>
          <w:sz w:val="20"/>
          <w:szCs w:val="20"/>
        </w:rPr>
        <w:t>…….</w:t>
      </w:r>
      <w:r w:rsidR="00A80A7E" w:rsidRPr="006E6F31">
        <w:rPr>
          <w:rFonts w:ascii="Verdana" w:hAnsi="Verdana" w:cs="Arial"/>
          <w:sz w:val="20"/>
          <w:szCs w:val="20"/>
        </w:rPr>
        <w:t xml:space="preserve"> en eindigt op…</w:t>
      </w:r>
      <w:r w:rsidR="008E358E" w:rsidRPr="006E6F31">
        <w:rPr>
          <w:rFonts w:ascii="Verdana" w:hAnsi="Verdana" w:cs="Arial"/>
          <w:sz w:val="20"/>
          <w:szCs w:val="20"/>
        </w:rPr>
        <w:t>…….., op voorwaarde dat minstens zes maanden voor de vervaldag een opzegging is betekend door een van de partijen</w:t>
      </w:r>
      <w:r w:rsidRPr="006E6F31">
        <w:rPr>
          <w:rFonts w:ascii="Verdana" w:hAnsi="Verdana" w:cs="Arial"/>
          <w:sz w:val="20"/>
          <w:szCs w:val="20"/>
        </w:rPr>
        <w:t>.</w:t>
      </w:r>
    </w:p>
    <w:p w14:paraId="6B2C8E06" w14:textId="77D23FB2" w:rsidR="003F17D0" w:rsidRPr="006E6F31" w:rsidRDefault="003F17D0" w:rsidP="004A6B89">
      <w:pPr>
        <w:spacing w:after="0"/>
        <w:rPr>
          <w:rFonts w:ascii="Verdana" w:hAnsi="Verdana" w:cs="Arial"/>
          <w:sz w:val="20"/>
          <w:szCs w:val="20"/>
        </w:rPr>
      </w:pPr>
    </w:p>
    <w:bookmarkEnd w:id="0"/>
    <w:p w14:paraId="64297802" w14:textId="77777777" w:rsidR="00FD2A58" w:rsidRPr="006E6F31" w:rsidRDefault="00FD2A58" w:rsidP="004A6B89">
      <w:pPr>
        <w:spacing w:after="0"/>
        <w:rPr>
          <w:rFonts w:ascii="Verdana" w:hAnsi="Verdana" w:cs="Arial"/>
          <w:i/>
          <w:sz w:val="20"/>
          <w:szCs w:val="20"/>
        </w:rPr>
      </w:pPr>
    </w:p>
    <w:p w14:paraId="0AAD6B22" w14:textId="404B9C39" w:rsidR="00822753" w:rsidRPr="006E6F31" w:rsidRDefault="00822753" w:rsidP="004A6B89">
      <w:pPr>
        <w:spacing w:after="0"/>
        <w:rPr>
          <w:rFonts w:ascii="Verdana" w:hAnsi="Verdana" w:cs="Arial"/>
          <w:iCs/>
          <w:sz w:val="20"/>
        </w:rPr>
      </w:pPr>
      <w:r w:rsidRPr="006E6F31">
        <w:rPr>
          <w:rFonts w:ascii="Verdana" w:hAnsi="Verdana" w:cs="Arial"/>
          <w:iCs/>
          <w:sz w:val="20"/>
          <w:u w:val="single"/>
        </w:rPr>
        <w:t xml:space="preserve">1. </w:t>
      </w:r>
      <w:r w:rsidR="008C0B4C" w:rsidRPr="006E6F31">
        <w:rPr>
          <w:rFonts w:ascii="Verdana" w:hAnsi="Verdana" w:cs="Arial"/>
          <w:iCs/>
          <w:sz w:val="20"/>
          <w:u w:val="single"/>
        </w:rPr>
        <w:t>Opzeg</w:t>
      </w:r>
      <w:r w:rsidR="00275390" w:rsidRPr="006E6F31">
        <w:rPr>
          <w:rFonts w:ascii="Verdana" w:hAnsi="Verdana" w:cs="Arial"/>
          <w:iCs/>
          <w:sz w:val="20"/>
          <w:u w:val="single"/>
        </w:rPr>
        <w:t>gings</w:t>
      </w:r>
      <w:r w:rsidR="008C0B4C" w:rsidRPr="006E6F31">
        <w:rPr>
          <w:rFonts w:ascii="Verdana" w:hAnsi="Verdana" w:cs="Arial"/>
          <w:iCs/>
          <w:sz w:val="20"/>
          <w:u w:val="single"/>
        </w:rPr>
        <w:t>mogelijkheden van de huurder</w:t>
      </w:r>
    </w:p>
    <w:p w14:paraId="0A928A04" w14:textId="14845941" w:rsidR="00614FB6" w:rsidRPr="006E6F31" w:rsidRDefault="008709D7" w:rsidP="004A6B89">
      <w:pPr>
        <w:spacing w:after="0"/>
        <w:rPr>
          <w:rFonts w:ascii="Verdana" w:hAnsi="Verdana" w:cs="Arial"/>
          <w:iCs/>
          <w:sz w:val="20"/>
        </w:rPr>
      </w:pPr>
      <w:r w:rsidRPr="006E6F31">
        <w:rPr>
          <w:rFonts w:ascii="Verdana" w:hAnsi="Verdana" w:cs="Arial"/>
          <w:iCs/>
          <w:sz w:val="20"/>
        </w:rPr>
        <w:t>De huurder kan de huurovereenkomst op ieder tijdstip beëindigen met inachtneming van een opzeggingstermijn van d</w:t>
      </w:r>
      <w:r w:rsidR="008653AD" w:rsidRPr="006E6F31">
        <w:rPr>
          <w:rFonts w:ascii="Verdana" w:hAnsi="Verdana" w:cs="Arial"/>
          <w:iCs/>
          <w:sz w:val="20"/>
        </w:rPr>
        <w:t>r</w:t>
      </w:r>
      <w:r w:rsidRPr="006E6F31">
        <w:rPr>
          <w:rFonts w:ascii="Verdana" w:hAnsi="Verdana" w:cs="Arial"/>
          <w:iCs/>
          <w:sz w:val="20"/>
        </w:rPr>
        <w:t xml:space="preserve">ie maanden. </w:t>
      </w:r>
    </w:p>
    <w:p w14:paraId="3E09D2AA" w14:textId="4D885C37" w:rsidR="008709D7" w:rsidRPr="006E6F31" w:rsidRDefault="008709D7" w:rsidP="004A6B89">
      <w:pPr>
        <w:spacing w:after="0"/>
        <w:rPr>
          <w:rFonts w:ascii="Verdana" w:hAnsi="Verdana" w:cs="Arial"/>
          <w:iCs/>
          <w:sz w:val="20"/>
        </w:rPr>
      </w:pPr>
      <w:r w:rsidRPr="006E6F31">
        <w:rPr>
          <w:rFonts w:ascii="Verdana" w:hAnsi="Verdana" w:cs="Arial"/>
          <w:iCs/>
          <w:sz w:val="20"/>
        </w:rPr>
        <w:t>Als de huurovereenkomst door de opzegging van de huurder een einde neemt tijdens de eerste driejarige periode, heeft de verhuurder recht op een vergoeding. Die vergoeding is gelijk aan drie maanden, twee maanden of één maand huur naargelang de huurovereenkomst een einde neemt gedurende respectievelijk het eerste, het tweede of het derde jaar.</w:t>
      </w:r>
    </w:p>
    <w:p w14:paraId="61FBD7D3" w14:textId="77777777" w:rsidR="00822753" w:rsidRPr="006E6F31" w:rsidRDefault="00822753" w:rsidP="004A6B89">
      <w:pPr>
        <w:spacing w:after="0"/>
        <w:rPr>
          <w:rFonts w:ascii="Verdana" w:hAnsi="Verdana" w:cs="Arial"/>
          <w:i/>
          <w:sz w:val="20"/>
          <w:szCs w:val="20"/>
        </w:rPr>
      </w:pPr>
    </w:p>
    <w:p w14:paraId="5C3D0EFB" w14:textId="354D2B80" w:rsidR="00C46E23" w:rsidRPr="006E6F31" w:rsidRDefault="00822753" w:rsidP="004A6B89">
      <w:pPr>
        <w:spacing w:after="0"/>
        <w:rPr>
          <w:rFonts w:ascii="Verdana" w:hAnsi="Verdana" w:cs="Arial"/>
          <w:iCs/>
          <w:sz w:val="20"/>
          <w:szCs w:val="20"/>
          <w:u w:val="single"/>
        </w:rPr>
      </w:pPr>
      <w:r w:rsidRPr="006E6F31">
        <w:rPr>
          <w:rFonts w:ascii="Verdana" w:hAnsi="Verdana" w:cs="Arial"/>
          <w:iCs/>
          <w:sz w:val="20"/>
          <w:szCs w:val="20"/>
          <w:u w:val="single"/>
        </w:rPr>
        <w:t>2. Opzeg</w:t>
      </w:r>
      <w:r w:rsidR="00BD1991" w:rsidRPr="006E6F31">
        <w:rPr>
          <w:rFonts w:ascii="Verdana" w:hAnsi="Verdana" w:cs="Arial"/>
          <w:iCs/>
          <w:sz w:val="20"/>
          <w:szCs w:val="20"/>
          <w:u w:val="single"/>
        </w:rPr>
        <w:t>gings</w:t>
      </w:r>
      <w:r w:rsidRPr="006E6F31">
        <w:rPr>
          <w:rFonts w:ascii="Verdana" w:hAnsi="Verdana" w:cs="Arial"/>
          <w:iCs/>
          <w:sz w:val="20"/>
          <w:szCs w:val="20"/>
          <w:u w:val="single"/>
        </w:rPr>
        <w:t>mogelijkheden van de verhuurder</w:t>
      </w:r>
    </w:p>
    <w:p w14:paraId="2D74A7EC" w14:textId="58100F90" w:rsidR="00C46E23" w:rsidRPr="006E6F31" w:rsidRDefault="00133EE4" w:rsidP="004A6B89">
      <w:pPr>
        <w:spacing w:after="0"/>
        <w:rPr>
          <w:rFonts w:ascii="Verdana" w:hAnsi="Verdana" w:cs="Arial"/>
          <w:sz w:val="20"/>
          <w:szCs w:val="20"/>
        </w:rPr>
      </w:pPr>
      <w:r w:rsidRPr="006E6F31">
        <w:rPr>
          <w:rFonts w:ascii="Verdana" w:hAnsi="Verdana" w:cs="Arial"/>
          <w:sz w:val="20"/>
          <w:szCs w:val="20"/>
        </w:rPr>
        <w:br/>
      </w:r>
      <w:r w:rsidR="00C46E23" w:rsidRPr="006E6F31">
        <w:rPr>
          <w:rFonts w:ascii="Verdana" w:hAnsi="Verdana" w:cs="Arial"/>
          <w:sz w:val="20"/>
          <w:szCs w:val="20"/>
        </w:rPr>
        <w:t>D</w:t>
      </w:r>
      <w:r w:rsidRPr="006E6F31">
        <w:rPr>
          <w:rFonts w:ascii="Verdana" w:hAnsi="Verdana" w:cs="Arial"/>
          <w:sz w:val="20"/>
          <w:szCs w:val="20"/>
        </w:rPr>
        <w:t>e</w:t>
      </w:r>
      <w:r w:rsidR="00025204" w:rsidRPr="006E6F31">
        <w:rPr>
          <w:rFonts w:ascii="Verdana" w:hAnsi="Verdana" w:cs="Arial"/>
          <w:sz w:val="20"/>
          <w:szCs w:val="20"/>
        </w:rPr>
        <w:t xml:space="preserve"> </w:t>
      </w:r>
      <w:r w:rsidRPr="006E6F31">
        <w:rPr>
          <w:rFonts w:ascii="Verdana" w:hAnsi="Verdana" w:cs="Arial"/>
          <w:sz w:val="20"/>
          <w:szCs w:val="20"/>
        </w:rPr>
        <w:t xml:space="preserve">verhuurder </w:t>
      </w:r>
      <w:r w:rsidR="00C46E23" w:rsidRPr="006E6F31">
        <w:rPr>
          <w:rFonts w:ascii="Verdana" w:hAnsi="Verdana" w:cs="Arial"/>
          <w:sz w:val="20"/>
          <w:szCs w:val="20"/>
        </w:rPr>
        <w:t xml:space="preserve">kan </w:t>
      </w:r>
      <w:r w:rsidRPr="006E6F31">
        <w:rPr>
          <w:rFonts w:ascii="Verdana" w:hAnsi="Verdana" w:cs="Arial"/>
          <w:sz w:val="20"/>
          <w:szCs w:val="20"/>
        </w:rPr>
        <w:t>de huurovere</w:t>
      </w:r>
      <w:r w:rsidR="00C46E23" w:rsidRPr="006E6F31">
        <w:rPr>
          <w:rFonts w:ascii="Verdana" w:hAnsi="Verdana" w:cs="Arial"/>
          <w:sz w:val="20"/>
          <w:szCs w:val="20"/>
        </w:rPr>
        <w:t xml:space="preserve">enkomst </w:t>
      </w:r>
      <w:r w:rsidR="00DC0B2F" w:rsidRPr="006E6F31">
        <w:rPr>
          <w:rFonts w:ascii="Verdana" w:hAnsi="Verdana" w:cs="Arial"/>
          <w:sz w:val="20"/>
          <w:szCs w:val="20"/>
        </w:rPr>
        <w:t xml:space="preserve">op een van de volgende manieren </w:t>
      </w:r>
      <w:r w:rsidR="00C46E23" w:rsidRPr="006E6F31">
        <w:rPr>
          <w:rFonts w:ascii="Verdana" w:hAnsi="Verdana" w:cs="Arial"/>
          <w:sz w:val="20"/>
          <w:szCs w:val="20"/>
        </w:rPr>
        <w:t xml:space="preserve">vroegtijdig </w:t>
      </w:r>
      <w:r w:rsidR="00C46E23" w:rsidRPr="006E6F31">
        <w:rPr>
          <w:rFonts w:ascii="Verdana" w:hAnsi="Verdana" w:cs="Arial"/>
          <w:sz w:val="20"/>
          <w:szCs w:val="20"/>
        </w:rPr>
        <w:lastRenderedPageBreak/>
        <w:t>beëindigen</w:t>
      </w:r>
      <w:r w:rsidR="00DC0B2F" w:rsidRPr="006E6F31">
        <w:rPr>
          <w:rFonts w:ascii="Verdana" w:hAnsi="Verdana" w:cs="Arial"/>
          <w:sz w:val="20"/>
          <w:szCs w:val="20"/>
        </w:rPr>
        <w:t>.</w:t>
      </w:r>
      <w:r w:rsidRPr="006E6F31">
        <w:rPr>
          <w:rFonts w:ascii="Verdana" w:hAnsi="Verdana" w:cs="Arial"/>
          <w:sz w:val="20"/>
          <w:szCs w:val="20"/>
        </w:rPr>
        <w:br/>
      </w:r>
    </w:p>
    <w:p w14:paraId="7C43AABE" w14:textId="4E17FF8E" w:rsidR="00F85C94" w:rsidRPr="006E6F31" w:rsidRDefault="00B2733C" w:rsidP="004A6B89">
      <w:pPr>
        <w:pStyle w:val="Lijstalinea"/>
        <w:numPr>
          <w:ilvl w:val="0"/>
          <w:numId w:val="15"/>
        </w:numPr>
        <w:spacing w:after="0" w:line="276" w:lineRule="auto"/>
        <w:rPr>
          <w:rFonts w:cs="Arial"/>
          <w:i/>
          <w:sz w:val="20"/>
        </w:rPr>
      </w:pPr>
      <w:r w:rsidRPr="006E6F31">
        <w:rPr>
          <w:rFonts w:cs="Arial"/>
          <w:sz w:val="20"/>
        </w:rPr>
        <w:t>Uitsluiting van o</w:t>
      </w:r>
      <w:r w:rsidR="00133EE4" w:rsidRPr="006E6F31">
        <w:rPr>
          <w:rFonts w:cs="Arial"/>
          <w:sz w:val="20"/>
        </w:rPr>
        <w:t>pzeg</w:t>
      </w:r>
      <w:r w:rsidR="001701F5" w:rsidRPr="006E6F31">
        <w:rPr>
          <w:rFonts w:cs="Arial"/>
          <w:sz w:val="20"/>
        </w:rPr>
        <w:t xml:space="preserve">ging </w:t>
      </w:r>
      <w:r w:rsidR="00133EE4" w:rsidRPr="006E6F31">
        <w:rPr>
          <w:rFonts w:cs="Arial"/>
          <w:sz w:val="20"/>
        </w:rPr>
        <w:t xml:space="preserve">voor </w:t>
      </w:r>
      <w:r w:rsidR="001701F5" w:rsidRPr="006E6F31">
        <w:rPr>
          <w:rFonts w:cs="Arial"/>
          <w:sz w:val="20"/>
        </w:rPr>
        <w:t>persoonlijk</w:t>
      </w:r>
      <w:r w:rsidR="00133EE4" w:rsidRPr="006E6F31">
        <w:rPr>
          <w:rFonts w:cs="Arial"/>
          <w:sz w:val="20"/>
        </w:rPr>
        <w:t xml:space="preserve"> gebruik</w:t>
      </w:r>
    </w:p>
    <w:p w14:paraId="6F5AE26C" w14:textId="09B3BBE3" w:rsidR="00B90ACC" w:rsidRPr="006E6F31" w:rsidRDefault="00B90ACC" w:rsidP="004A6B89">
      <w:pPr>
        <w:pStyle w:val="Lijstalinea"/>
        <w:spacing w:after="0" w:line="276" w:lineRule="auto"/>
        <w:rPr>
          <w:rFonts w:cs="Arial"/>
          <w:i/>
          <w:sz w:val="20"/>
          <w:u w:val="single"/>
        </w:rPr>
      </w:pPr>
    </w:p>
    <w:p w14:paraId="1DBB99C7" w14:textId="38763291" w:rsidR="00F85C94" w:rsidRPr="006E6F31" w:rsidRDefault="00586E73" w:rsidP="00F85C94">
      <w:pPr>
        <w:spacing w:after="0"/>
        <w:rPr>
          <w:rFonts w:ascii="Verdana" w:hAnsi="Verdana"/>
          <w:iCs/>
          <w:sz w:val="20"/>
          <w:szCs w:val="20"/>
        </w:rPr>
      </w:pPr>
      <w:r w:rsidRPr="006E6F31">
        <w:rPr>
          <w:rFonts w:ascii="Verdana" w:hAnsi="Verdana"/>
          <w:iCs/>
          <w:sz w:val="20"/>
          <w:szCs w:val="20"/>
        </w:rPr>
        <w:t>Overeenkomstig artikel 17, §3</w:t>
      </w:r>
      <w:r w:rsidR="00BB20EF" w:rsidRPr="006E6F31">
        <w:rPr>
          <w:rFonts w:ascii="Verdana" w:hAnsi="Verdana"/>
          <w:iCs/>
          <w:sz w:val="20"/>
          <w:szCs w:val="20"/>
        </w:rPr>
        <w:t>,</w:t>
      </w:r>
      <w:r w:rsidRPr="006E6F31">
        <w:rPr>
          <w:rFonts w:ascii="Verdana" w:hAnsi="Verdana"/>
          <w:iCs/>
          <w:sz w:val="20"/>
          <w:szCs w:val="20"/>
        </w:rPr>
        <w:t xml:space="preserve"> van het Vlaams Woninghuurdecreet ziet de verhuurder af van de opzeggingsmogelijkheid, vermeld in artikel 17</w:t>
      </w:r>
      <w:r w:rsidR="00D53806" w:rsidRPr="006E6F31">
        <w:rPr>
          <w:rFonts w:ascii="Verdana" w:hAnsi="Verdana"/>
          <w:iCs/>
          <w:sz w:val="20"/>
          <w:szCs w:val="20"/>
        </w:rPr>
        <w:t xml:space="preserve"> van het Vlaams Woninghuurdecreet</w:t>
      </w:r>
      <w:r w:rsidRPr="006E6F31">
        <w:rPr>
          <w:rFonts w:ascii="Verdana" w:hAnsi="Verdana"/>
          <w:iCs/>
          <w:sz w:val="20"/>
          <w:szCs w:val="20"/>
        </w:rPr>
        <w:t>.</w:t>
      </w:r>
      <w:r w:rsidR="009F2A61" w:rsidRPr="006E6F31">
        <w:rPr>
          <w:rFonts w:ascii="Verdana" w:hAnsi="Verdana"/>
          <w:iCs/>
          <w:sz w:val="20"/>
          <w:szCs w:val="20"/>
        </w:rPr>
        <w:br/>
      </w:r>
    </w:p>
    <w:p w14:paraId="4BF9A39B" w14:textId="47658997" w:rsidR="00F85C94" w:rsidRPr="006E6F31" w:rsidRDefault="00133EE4" w:rsidP="00F85C94">
      <w:pPr>
        <w:pStyle w:val="Lijstalinea"/>
        <w:numPr>
          <w:ilvl w:val="0"/>
          <w:numId w:val="15"/>
        </w:numPr>
        <w:rPr>
          <w:iCs/>
          <w:sz w:val="20"/>
        </w:rPr>
      </w:pPr>
      <w:r w:rsidRPr="006E6F31">
        <w:rPr>
          <w:iCs/>
          <w:sz w:val="20"/>
        </w:rPr>
        <w:t>Opzeg</w:t>
      </w:r>
      <w:r w:rsidR="00980EE8" w:rsidRPr="006E6F31">
        <w:rPr>
          <w:iCs/>
          <w:sz w:val="20"/>
        </w:rPr>
        <w:t>ging</w:t>
      </w:r>
      <w:r w:rsidR="009F2A61" w:rsidRPr="006E6F31">
        <w:rPr>
          <w:iCs/>
          <w:sz w:val="20"/>
        </w:rPr>
        <w:t xml:space="preserve"> </w:t>
      </w:r>
      <w:r w:rsidRPr="006E6F31">
        <w:rPr>
          <w:iCs/>
          <w:sz w:val="20"/>
        </w:rPr>
        <w:t xml:space="preserve">voor </w:t>
      </w:r>
      <w:r w:rsidR="009F2A61" w:rsidRPr="006E6F31">
        <w:rPr>
          <w:iCs/>
          <w:sz w:val="20"/>
        </w:rPr>
        <w:t>grondige renovatie</w:t>
      </w:r>
      <w:r w:rsidRPr="006E6F31">
        <w:rPr>
          <w:iCs/>
          <w:sz w:val="20"/>
        </w:rPr>
        <w:t>werken</w:t>
      </w:r>
    </w:p>
    <w:p w14:paraId="71687391" w14:textId="77777777" w:rsidR="00EA32A6" w:rsidRPr="006E6F31" w:rsidRDefault="00EA32A6" w:rsidP="00EA32A6">
      <w:pPr>
        <w:spacing w:after="0"/>
        <w:rPr>
          <w:rFonts w:ascii="Verdana" w:hAnsi="Verdana" w:cs="Arial"/>
          <w:i/>
          <w:sz w:val="20"/>
          <w:szCs w:val="20"/>
        </w:rPr>
      </w:pPr>
      <w:r w:rsidRPr="006E6F31">
        <w:rPr>
          <w:rFonts w:ascii="Verdana" w:hAnsi="Verdana" w:cs="Arial"/>
          <w:i/>
          <w:sz w:val="20"/>
          <w:szCs w:val="20"/>
        </w:rPr>
        <w:t>(Schrap wat niet van toepassing is. Er is maar één optie mogelijk.)</w:t>
      </w:r>
      <w:r w:rsidRPr="006E6F31">
        <w:rPr>
          <w:rFonts w:ascii="Verdana" w:hAnsi="Verdana" w:cs="Arial"/>
          <w:i/>
          <w:sz w:val="20"/>
          <w:szCs w:val="20"/>
        </w:rPr>
        <w:br/>
      </w:r>
    </w:p>
    <w:p w14:paraId="4F26730B" w14:textId="03468F96" w:rsidR="00EA32A6" w:rsidRPr="006E6F31" w:rsidRDefault="00EA32A6" w:rsidP="00EA32A6">
      <w:pPr>
        <w:spacing w:after="0"/>
        <w:rPr>
          <w:rFonts w:ascii="Verdana" w:hAnsi="Verdana" w:cs="Arial"/>
          <w:sz w:val="20"/>
          <w:szCs w:val="20"/>
        </w:rPr>
      </w:pPr>
      <w:r w:rsidRPr="006E6F31">
        <w:rPr>
          <w:rFonts w:ascii="Verdana" w:hAnsi="Verdana" w:cs="Arial"/>
          <w:sz w:val="20"/>
          <w:szCs w:val="20"/>
        </w:rPr>
        <w:t>A. Opzegging voor grondige renovatiewerken</w:t>
      </w:r>
      <w:r w:rsidRPr="006E6F31">
        <w:rPr>
          <w:rFonts w:ascii="Verdana" w:hAnsi="Verdana" w:cs="Arial"/>
          <w:sz w:val="20"/>
          <w:szCs w:val="20"/>
        </w:rPr>
        <w:br/>
      </w:r>
      <w:r w:rsidRPr="006E6F31">
        <w:rPr>
          <w:rFonts w:ascii="Verdana" w:hAnsi="Verdana" w:cs="Arial"/>
          <w:sz w:val="20"/>
          <w:szCs w:val="20"/>
        </w:rPr>
        <w:br/>
        <w:t>De verhuurder kan op elk moment de huurovereenkomst beëindigen als hij grondige renovatiewerken aan de woning wil uitvoeren, met een opzeggingstermijn van zes maanden. Bij een opzegging in de eerste driejarige periode van de huurovereenkomst mag de opzeggingstermijn niet verstrijken voor het einde van het derde jaar.</w:t>
      </w:r>
    </w:p>
    <w:p w14:paraId="11184018" w14:textId="77777777" w:rsidR="00EA32A6" w:rsidRPr="006E6F31" w:rsidRDefault="00EA32A6" w:rsidP="00EA32A6">
      <w:pPr>
        <w:spacing w:after="0"/>
        <w:rPr>
          <w:rFonts w:ascii="Verdana" w:hAnsi="Verdana" w:cs="Arial"/>
          <w:sz w:val="20"/>
          <w:szCs w:val="20"/>
        </w:rPr>
      </w:pPr>
    </w:p>
    <w:p w14:paraId="6A5F9D0D" w14:textId="77777777" w:rsidR="00EA32A6" w:rsidRPr="006E6F31" w:rsidRDefault="00EA32A6" w:rsidP="00EA32A6">
      <w:pPr>
        <w:spacing w:after="0"/>
        <w:rPr>
          <w:rFonts w:ascii="Verdana" w:hAnsi="Verdana" w:cs="Arial"/>
          <w:sz w:val="20"/>
          <w:szCs w:val="20"/>
        </w:rPr>
      </w:pPr>
      <w:r w:rsidRPr="006E6F31">
        <w:rPr>
          <w:rFonts w:ascii="Verdana" w:hAnsi="Verdana" w:cs="Arial"/>
          <w:sz w:val="20"/>
          <w:szCs w:val="20"/>
        </w:rPr>
        <w:t>B. Beperking van opzegging voor grondige renovatiewerken</w:t>
      </w:r>
      <w:r w:rsidRPr="006E6F31">
        <w:rPr>
          <w:rFonts w:ascii="Verdana" w:hAnsi="Verdana" w:cs="Arial"/>
          <w:sz w:val="20"/>
          <w:szCs w:val="20"/>
        </w:rPr>
        <w:br/>
      </w:r>
    </w:p>
    <w:p w14:paraId="39041336" w14:textId="5345F85F" w:rsidR="00690A52" w:rsidRPr="006E6F31" w:rsidRDefault="00EA32A6" w:rsidP="004A6B89">
      <w:pPr>
        <w:spacing w:after="0"/>
        <w:rPr>
          <w:rFonts w:ascii="Verdana" w:hAnsi="Verdana" w:cs="Arial"/>
          <w:sz w:val="20"/>
          <w:szCs w:val="20"/>
        </w:rPr>
      </w:pPr>
      <w:r w:rsidRPr="006E6F31">
        <w:rPr>
          <w:rFonts w:ascii="Verdana" w:hAnsi="Verdana" w:cs="Arial"/>
          <w:sz w:val="20"/>
          <w:szCs w:val="20"/>
        </w:rPr>
        <w:t xml:space="preserve">De verhuurder </w:t>
      </w:r>
      <w:r w:rsidR="00D60DA9" w:rsidRPr="006E6F31">
        <w:rPr>
          <w:rFonts w:ascii="Verdana" w:hAnsi="Verdana" w:cs="Arial"/>
          <w:sz w:val="20"/>
          <w:szCs w:val="20"/>
        </w:rPr>
        <w:t>en de huurder komen overeen om</w:t>
      </w:r>
      <w:r w:rsidRPr="006E6F31">
        <w:rPr>
          <w:rFonts w:ascii="Verdana" w:hAnsi="Verdana" w:cs="Arial"/>
          <w:sz w:val="20"/>
          <w:szCs w:val="20"/>
        </w:rPr>
        <w:t xml:space="preserve"> de mogelijkheid van </w:t>
      </w:r>
      <w:r w:rsidR="00D60DA9" w:rsidRPr="006E6F31">
        <w:rPr>
          <w:rFonts w:ascii="Verdana" w:hAnsi="Verdana" w:cs="Arial"/>
          <w:sz w:val="20"/>
          <w:szCs w:val="20"/>
        </w:rPr>
        <w:t>het</w:t>
      </w:r>
      <w:r w:rsidR="00115ABA" w:rsidRPr="006E6F31">
        <w:rPr>
          <w:rFonts w:ascii="Verdana" w:hAnsi="Verdana" w:cs="Arial"/>
          <w:sz w:val="20"/>
          <w:szCs w:val="20"/>
        </w:rPr>
        <w:t xml:space="preserve"> </w:t>
      </w:r>
      <w:r w:rsidRPr="006E6F31">
        <w:rPr>
          <w:rFonts w:ascii="Verdana" w:hAnsi="Verdana" w:cs="Arial"/>
          <w:sz w:val="20"/>
          <w:szCs w:val="20"/>
        </w:rPr>
        <w:t xml:space="preserve">opzeggingsrecht voor grondige renovatiewerken </w:t>
      </w:r>
      <w:r w:rsidR="00D60DA9" w:rsidRPr="006E6F31">
        <w:rPr>
          <w:rFonts w:ascii="Verdana" w:hAnsi="Verdana" w:cs="Arial"/>
          <w:sz w:val="20"/>
          <w:szCs w:val="20"/>
        </w:rPr>
        <w:t xml:space="preserve">te </w:t>
      </w:r>
      <w:r w:rsidRPr="006E6F31">
        <w:rPr>
          <w:rFonts w:ascii="Verdana" w:hAnsi="Verdana" w:cs="Arial"/>
          <w:sz w:val="20"/>
          <w:szCs w:val="20"/>
        </w:rPr>
        <w:t>beperk</w:t>
      </w:r>
      <w:r w:rsidR="00D60DA9" w:rsidRPr="006E6F31">
        <w:rPr>
          <w:rFonts w:ascii="Verdana" w:hAnsi="Verdana" w:cs="Arial"/>
          <w:sz w:val="20"/>
          <w:szCs w:val="20"/>
        </w:rPr>
        <w:t>en</w:t>
      </w:r>
      <w:r w:rsidRPr="006E6F31">
        <w:rPr>
          <w:rFonts w:ascii="Verdana" w:hAnsi="Verdana" w:cs="Arial"/>
          <w:sz w:val="20"/>
          <w:szCs w:val="20"/>
        </w:rPr>
        <w:t xml:space="preserve"> in de tijd:</w:t>
      </w:r>
      <w:r w:rsidRPr="006E6F31">
        <w:rPr>
          <w:rFonts w:ascii="Verdana" w:hAnsi="Verdana" w:cs="Arial"/>
          <w:sz w:val="20"/>
          <w:szCs w:val="20"/>
        </w:rPr>
        <w:br/>
        <w:t>…………………………………………………………………………………………………………………………………………………………………………………………………………………………………………………………………………………………………………………………………………………………………………………………………………………………………………………….</w:t>
      </w:r>
      <w:r w:rsidRPr="006E6F31">
        <w:rPr>
          <w:rFonts w:ascii="Verdana" w:hAnsi="Verdana" w:cs="Arial"/>
          <w:sz w:val="20"/>
          <w:szCs w:val="20"/>
        </w:rPr>
        <w:br/>
      </w:r>
      <w:r w:rsidR="00690A52" w:rsidRPr="006E6F31">
        <w:rPr>
          <w:rFonts w:ascii="Verdana" w:hAnsi="Verdana" w:cs="Arial"/>
          <w:sz w:val="20"/>
          <w:szCs w:val="20"/>
        </w:rPr>
        <w:t xml:space="preserve"> </w:t>
      </w:r>
    </w:p>
    <w:p w14:paraId="6000A59B" w14:textId="0D2899B8" w:rsidR="00763AC4" w:rsidRPr="006E6F31" w:rsidRDefault="005439A9" w:rsidP="004A6B89">
      <w:pPr>
        <w:spacing w:after="0"/>
        <w:rPr>
          <w:rFonts w:ascii="Verdana" w:hAnsi="Verdana" w:cs="Arial"/>
          <w:sz w:val="20"/>
          <w:szCs w:val="20"/>
        </w:rPr>
      </w:pPr>
      <w:r w:rsidRPr="006E6F31">
        <w:rPr>
          <w:rFonts w:ascii="Verdana" w:hAnsi="Verdana" w:cs="Arial"/>
          <w:sz w:val="20"/>
          <w:szCs w:val="20"/>
        </w:rPr>
        <w:t>C.</w:t>
      </w:r>
      <w:r w:rsidR="00763AC4" w:rsidRPr="006E6F31">
        <w:rPr>
          <w:rFonts w:ascii="Verdana" w:hAnsi="Verdana" w:cs="Arial"/>
          <w:i/>
          <w:iCs/>
          <w:color w:val="FF0000"/>
          <w:sz w:val="20"/>
          <w:szCs w:val="20"/>
        </w:rPr>
        <w:t xml:space="preserve"> </w:t>
      </w:r>
      <w:r w:rsidR="00805B9C" w:rsidRPr="006E6F31" w:rsidDel="00173E22">
        <w:rPr>
          <w:rFonts w:ascii="Verdana" w:hAnsi="Verdana" w:cs="Arial"/>
          <w:sz w:val="20"/>
          <w:szCs w:val="20"/>
        </w:rPr>
        <w:t>U</w:t>
      </w:r>
      <w:r w:rsidR="009F2A61" w:rsidRPr="006E6F31" w:rsidDel="00173E22">
        <w:rPr>
          <w:rFonts w:ascii="Verdana" w:hAnsi="Verdana" w:cs="Arial"/>
          <w:sz w:val="20"/>
          <w:szCs w:val="20"/>
        </w:rPr>
        <w:t>itsluiting van opzegging voor grondige renovatiewerken</w:t>
      </w:r>
    </w:p>
    <w:p w14:paraId="7AC6747B" w14:textId="2C1941DE" w:rsidR="005662B5" w:rsidRPr="006E6F31" w:rsidDel="00173E22" w:rsidRDefault="009F2A61" w:rsidP="004A6B89">
      <w:pPr>
        <w:spacing w:after="0"/>
        <w:rPr>
          <w:rFonts w:ascii="Verdana" w:hAnsi="Verdana" w:cs="Arial"/>
          <w:sz w:val="20"/>
          <w:szCs w:val="20"/>
          <w:u w:val="single"/>
        </w:rPr>
      </w:pPr>
      <w:r w:rsidRPr="006E6F31" w:rsidDel="00173E22">
        <w:rPr>
          <w:rFonts w:ascii="Verdana" w:hAnsi="Verdana" w:cs="Arial"/>
          <w:i/>
          <w:iCs/>
          <w:color w:val="FF0000"/>
          <w:sz w:val="20"/>
          <w:szCs w:val="20"/>
        </w:rPr>
        <w:br/>
      </w:r>
      <w:r w:rsidR="008B0F5F" w:rsidRPr="006E6F31" w:rsidDel="00173E22">
        <w:rPr>
          <w:rFonts w:ascii="Verdana" w:hAnsi="Verdana" w:cs="Arial"/>
          <w:sz w:val="20"/>
          <w:szCs w:val="20"/>
        </w:rPr>
        <w:t>Overeenkomstig artikel 18, §3</w:t>
      </w:r>
      <w:r w:rsidR="002A2E20" w:rsidRPr="006E6F31" w:rsidDel="00173E22">
        <w:rPr>
          <w:rFonts w:ascii="Verdana" w:hAnsi="Verdana" w:cs="Arial"/>
          <w:sz w:val="20"/>
          <w:szCs w:val="20"/>
        </w:rPr>
        <w:t>,</w:t>
      </w:r>
      <w:r w:rsidR="008B0F5F" w:rsidRPr="006E6F31" w:rsidDel="00173E22">
        <w:rPr>
          <w:rFonts w:ascii="Verdana" w:hAnsi="Verdana" w:cs="Arial"/>
          <w:sz w:val="20"/>
          <w:szCs w:val="20"/>
        </w:rPr>
        <w:t xml:space="preserve"> van het Vlaams Woninghuurdecreet ziet de verhuurder af van de opzeggingsmogelijkheid, vermeld in artikel 18</w:t>
      </w:r>
      <w:r w:rsidR="002A2E20" w:rsidRPr="006E6F31" w:rsidDel="00173E22">
        <w:rPr>
          <w:rFonts w:ascii="Verdana" w:hAnsi="Verdana" w:cs="Arial"/>
          <w:sz w:val="20"/>
          <w:szCs w:val="20"/>
        </w:rPr>
        <w:t xml:space="preserve"> </w:t>
      </w:r>
      <w:r w:rsidR="002A2E20" w:rsidRPr="006E6F31" w:rsidDel="00173E22">
        <w:rPr>
          <w:rFonts w:ascii="Verdana" w:hAnsi="Verdana"/>
          <w:iCs/>
          <w:sz w:val="20"/>
          <w:szCs w:val="20"/>
        </w:rPr>
        <w:t>van het Vlaams Woninghuurdecreet</w:t>
      </w:r>
      <w:r w:rsidR="008B0F5F" w:rsidRPr="006E6F31" w:rsidDel="00173E22">
        <w:rPr>
          <w:rFonts w:ascii="Verdana" w:hAnsi="Verdana" w:cs="Arial"/>
          <w:sz w:val="20"/>
          <w:szCs w:val="20"/>
        </w:rPr>
        <w:t>.</w:t>
      </w:r>
    </w:p>
    <w:p w14:paraId="165A1518" w14:textId="77777777" w:rsidR="005662B5" w:rsidRPr="006E6F31" w:rsidRDefault="005662B5" w:rsidP="004A6B89">
      <w:pPr>
        <w:spacing w:after="0"/>
        <w:rPr>
          <w:rFonts w:ascii="Verdana" w:hAnsi="Verdana" w:cs="Arial"/>
          <w:sz w:val="20"/>
          <w:szCs w:val="20"/>
          <w:u w:val="single"/>
        </w:rPr>
      </w:pPr>
    </w:p>
    <w:p w14:paraId="0E2E20F2" w14:textId="739366BD" w:rsidR="00F85C94" w:rsidRPr="006E6F31" w:rsidRDefault="007919FB" w:rsidP="004A6B89">
      <w:pPr>
        <w:pStyle w:val="Lijstalinea"/>
        <w:numPr>
          <w:ilvl w:val="0"/>
          <w:numId w:val="15"/>
        </w:numPr>
        <w:spacing w:after="0"/>
        <w:rPr>
          <w:rFonts w:cs="Arial"/>
          <w:sz w:val="20"/>
        </w:rPr>
      </w:pPr>
      <w:r w:rsidRPr="006E6F31">
        <w:rPr>
          <w:rFonts w:cs="Arial"/>
          <w:sz w:val="20"/>
        </w:rPr>
        <w:t>O</w:t>
      </w:r>
      <w:r w:rsidR="00133EE4" w:rsidRPr="006E6F31">
        <w:rPr>
          <w:rFonts w:cs="Arial"/>
          <w:sz w:val="20"/>
        </w:rPr>
        <w:t>pzeg</w:t>
      </w:r>
      <w:r w:rsidRPr="006E6F31">
        <w:rPr>
          <w:rFonts w:cs="Arial"/>
          <w:sz w:val="20"/>
        </w:rPr>
        <w:t>ging zonder reden</w:t>
      </w:r>
    </w:p>
    <w:p w14:paraId="668044A5" w14:textId="44E1C16B" w:rsidR="00B90ACC" w:rsidRPr="006E6F31" w:rsidRDefault="00B90ACC" w:rsidP="004A6B89">
      <w:pPr>
        <w:pStyle w:val="Lijstalinea"/>
        <w:spacing w:after="0"/>
        <w:rPr>
          <w:rFonts w:cs="Arial"/>
          <w:sz w:val="20"/>
        </w:rPr>
      </w:pPr>
    </w:p>
    <w:p w14:paraId="12FAEEA0" w14:textId="2695F78C" w:rsidR="00E15FAE" w:rsidRPr="006E6F31" w:rsidRDefault="00E15FAE" w:rsidP="00F15702">
      <w:pPr>
        <w:spacing w:after="0"/>
        <w:jc w:val="both"/>
        <w:rPr>
          <w:rFonts w:ascii="Verdana" w:hAnsi="Verdana" w:cs="Arial"/>
          <w:sz w:val="20"/>
          <w:szCs w:val="20"/>
        </w:rPr>
      </w:pPr>
      <w:r w:rsidRPr="006E6F31">
        <w:rPr>
          <w:rFonts w:ascii="Verdana" w:hAnsi="Verdana" w:cs="Arial"/>
          <w:iCs/>
          <w:sz w:val="20"/>
          <w:szCs w:val="20"/>
        </w:rPr>
        <w:t>Overeenkomstig artikel 19, §2</w:t>
      </w:r>
      <w:r w:rsidR="00962485" w:rsidRPr="006E6F31">
        <w:rPr>
          <w:rFonts w:ascii="Verdana" w:hAnsi="Verdana" w:cs="Arial"/>
          <w:iCs/>
          <w:sz w:val="20"/>
          <w:szCs w:val="20"/>
        </w:rPr>
        <w:t>,</w:t>
      </w:r>
      <w:r w:rsidRPr="006E6F31">
        <w:rPr>
          <w:rFonts w:ascii="Verdana" w:hAnsi="Verdana" w:cs="Arial"/>
          <w:iCs/>
          <w:sz w:val="20"/>
          <w:szCs w:val="20"/>
        </w:rPr>
        <w:t xml:space="preserve"> van het Vlaams Woninghuurdecreet ziet de verhuurder af van de opzeggingsmogelijkheid, vermeld in artikel 19</w:t>
      </w:r>
      <w:r w:rsidR="007A5717" w:rsidRPr="006E6F31">
        <w:rPr>
          <w:rFonts w:ascii="Verdana" w:hAnsi="Verdana" w:cs="Arial"/>
          <w:iCs/>
          <w:sz w:val="20"/>
          <w:szCs w:val="20"/>
        </w:rPr>
        <w:t xml:space="preserve"> </w:t>
      </w:r>
      <w:r w:rsidR="007A5717" w:rsidRPr="006E6F31">
        <w:rPr>
          <w:rFonts w:ascii="Verdana" w:hAnsi="Verdana"/>
          <w:iCs/>
          <w:sz w:val="20"/>
          <w:szCs w:val="20"/>
        </w:rPr>
        <w:t>van het Vlaams Woninghuurdecreet</w:t>
      </w:r>
      <w:r w:rsidRPr="006E6F31">
        <w:rPr>
          <w:rFonts w:ascii="Verdana" w:hAnsi="Verdana" w:cs="Arial"/>
          <w:iCs/>
          <w:sz w:val="20"/>
          <w:szCs w:val="20"/>
        </w:rPr>
        <w:t>.</w:t>
      </w:r>
    </w:p>
    <w:p w14:paraId="3FA13E47" w14:textId="77777777" w:rsidR="00E15FAE" w:rsidRPr="006E6F31" w:rsidRDefault="00E15FAE" w:rsidP="004A6B89">
      <w:pPr>
        <w:spacing w:after="0"/>
        <w:rPr>
          <w:rFonts w:ascii="Verdana" w:hAnsi="Verdana" w:cs="Arial"/>
          <w:sz w:val="20"/>
          <w:szCs w:val="20"/>
        </w:rPr>
      </w:pPr>
    </w:p>
    <w:p w14:paraId="000741D8" w14:textId="77777777" w:rsidR="00E15FAE" w:rsidRPr="006E6F31" w:rsidRDefault="00E15FAE" w:rsidP="004A6B89">
      <w:pPr>
        <w:spacing w:after="0"/>
        <w:rPr>
          <w:rFonts w:ascii="Verdana" w:hAnsi="Verdana" w:cs="Arial"/>
          <w:sz w:val="20"/>
          <w:szCs w:val="20"/>
        </w:rPr>
      </w:pPr>
    </w:p>
    <w:p w14:paraId="1837E21A" w14:textId="77777777" w:rsidR="00CC5517" w:rsidRPr="006E6F31" w:rsidRDefault="00CC5517" w:rsidP="004A6B89">
      <w:pPr>
        <w:pStyle w:val="Lijstalinea"/>
        <w:numPr>
          <w:ilvl w:val="0"/>
          <w:numId w:val="1"/>
        </w:numPr>
        <w:spacing w:after="0" w:line="276" w:lineRule="auto"/>
        <w:rPr>
          <w:sz w:val="20"/>
        </w:rPr>
      </w:pPr>
      <w:r w:rsidRPr="006E6F31">
        <w:rPr>
          <w:b/>
          <w:sz w:val="20"/>
        </w:rPr>
        <w:t>HUURPRIJS</w:t>
      </w:r>
    </w:p>
    <w:p w14:paraId="2F41F547" w14:textId="77777777" w:rsidR="00D764F8" w:rsidRPr="006E6F31" w:rsidRDefault="00D764F8" w:rsidP="004A6B89">
      <w:pPr>
        <w:spacing w:after="0"/>
        <w:rPr>
          <w:rFonts w:ascii="Verdana" w:hAnsi="Verdana" w:cs="Arial"/>
          <w:sz w:val="20"/>
          <w:szCs w:val="20"/>
        </w:rPr>
      </w:pPr>
    </w:p>
    <w:p w14:paraId="473C32F4" w14:textId="1A5DF034" w:rsidR="00044EAD" w:rsidRPr="006E6F31" w:rsidRDefault="00044EAD" w:rsidP="00044EAD">
      <w:pPr>
        <w:spacing w:after="0"/>
        <w:rPr>
          <w:rFonts w:ascii="Verdana" w:hAnsi="Verdana" w:cs="Arial"/>
          <w:sz w:val="20"/>
          <w:szCs w:val="20"/>
        </w:rPr>
      </w:pPr>
      <w:r w:rsidRPr="006E6F31">
        <w:rPr>
          <w:rFonts w:ascii="Verdana" w:hAnsi="Verdana" w:cs="Arial"/>
          <w:sz w:val="20"/>
          <w:szCs w:val="20"/>
        </w:rPr>
        <w:t>De huurprijs bedraagt … euro per maand.</w:t>
      </w:r>
    </w:p>
    <w:p w14:paraId="6B7BA1BD" w14:textId="77777777" w:rsidR="00044EAD" w:rsidRPr="006E6F31" w:rsidRDefault="00044EAD" w:rsidP="00044EAD">
      <w:pPr>
        <w:spacing w:after="0"/>
        <w:rPr>
          <w:rFonts w:ascii="Verdana" w:hAnsi="Verdana" w:cs="Arial"/>
          <w:sz w:val="20"/>
          <w:szCs w:val="20"/>
        </w:rPr>
      </w:pPr>
    </w:p>
    <w:p w14:paraId="68BE8DC3" w14:textId="2804A928" w:rsidR="00044EAD" w:rsidRPr="006E6F31" w:rsidRDefault="006D6CC9" w:rsidP="00044EAD">
      <w:pPr>
        <w:spacing w:after="0"/>
        <w:rPr>
          <w:rFonts w:ascii="Verdana" w:hAnsi="Verdana" w:cs="Arial"/>
          <w:sz w:val="20"/>
          <w:szCs w:val="20"/>
        </w:rPr>
      </w:pPr>
      <w:r w:rsidRPr="006E6F31">
        <w:rPr>
          <w:rFonts w:ascii="Verdana" w:hAnsi="Verdana" w:cs="Arial"/>
          <w:sz w:val="20"/>
          <w:szCs w:val="20"/>
        </w:rPr>
        <w:t>De huurprijs</w:t>
      </w:r>
      <w:r w:rsidR="00044EAD" w:rsidRPr="006E6F31">
        <w:rPr>
          <w:rFonts w:ascii="Verdana" w:hAnsi="Verdana" w:cs="Arial"/>
          <w:sz w:val="20"/>
          <w:szCs w:val="20"/>
        </w:rPr>
        <w:t xml:space="preserve"> zal door de huurder vóór de … van de maand in kwestie worden betaald op het rekeningnummer van de verhuurder.</w:t>
      </w:r>
    </w:p>
    <w:p w14:paraId="694B9D31" w14:textId="6D5DE2B1" w:rsidR="00D764F8" w:rsidRPr="006E6F31" w:rsidRDefault="00D764F8" w:rsidP="004A6B89">
      <w:pPr>
        <w:tabs>
          <w:tab w:val="left" w:pos="2005"/>
        </w:tabs>
        <w:spacing w:after="0"/>
        <w:rPr>
          <w:rFonts w:ascii="Verdana" w:hAnsi="Verdana" w:cs="Arial"/>
          <w:sz w:val="20"/>
          <w:szCs w:val="20"/>
        </w:rPr>
      </w:pPr>
    </w:p>
    <w:p w14:paraId="45CE9304" w14:textId="77777777" w:rsidR="00D764F8" w:rsidRPr="006E6F31" w:rsidRDefault="00D764F8" w:rsidP="004A6B89">
      <w:pPr>
        <w:tabs>
          <w:tab w:val="left" w:pos="2005"/>
        </w:tabs>
        <w:spacing w:after="0"/>
        <w:rPr>
          <w:rFonts w:ascii="Verdana" w:hAnsi="Verdana" w:cs="Arial"/>
          <w:sz w:val="20"/>
          <w:szCs w:val="20"/>
        </w:rPr>
      </w:pPr>
    </w:p>
    <w:p w14:paraId="189D16FA" w14:textId="699DEB0D" w:rsidR="00D764F8" w:rsidRPr="006E6F31" w:rsidRDefault="00D764F8" w:rsidP="004A6B89">
      <w:pPr>
        <w:pStyle w:val="Lijstalinea"/>
        <w:numPr>
          <w:ilvl w:val="0"/>
          <w:numId w:val="1"/>
        </w:numPr>
        <w:tabs>
          <w:tab w:val="left" w:pos="2005"/>
        </w:tabs>
        <w:spacing w:after="0" w:line="276" w:lineRule="auto"/>
        <w:rPr>
          <w:rFonts w:cs="Arial"/>
          <w:b/>
          <w:bCs/>
          <w:sz w:val="20"/>
        </w:rPr>
      </w:pPr>
      <w:r w:rsidRPr="006E6F31">
        <w:rPr>
          <w:rFonts w:cs="Arial"/>
          <w:b/>
          <w:bCs/>
          <w:sz w:val="20"/>
        </w:rPr>
        <w:t>INDEX</w:t>
      </w:r>
      <w:r w:rsidR="00692C38" w:rsidRPr="006E6F31">
        <w:rPr>
          <w:rFonts w:cs="Arial"/>
          <w:b/>
          <w:bCs/>
          <w:sz w:val="20"/>
        </w:rPr>
        <w:t>ERING</w:t>
      </w:r>
    </w:p>
    <w:p w14:paraId="4DB234AD" w14:textId="14DA5FE2" w:rsidR="00CC5517" w:rsidRPr="006E6F31" w:rsidRDefault="008F3873" w:rsidP="004A6B89">
      <w:pPr>
        <w:tabs>
          <w:tab w:val="left" w:pos="2005"/>
        </w:tabs>
        <w:spacing w:after="0"/>
        <w:rPr>
          <w:rFonts w:ascii="Verdana" w:hAnsi="Verdana" w:cs="Arial"/>
          <w:sz w:val="20"/>
          <w:szCs w:val="20"/>
        </w:rPr>
      </w:pPr>
      <w:r w:rsidRPr="006E6F31">
        <w:rPr>
          <w:rFonts w:ascii="Verdana" w:hAnsi="Verdana" w:cs="Arial"/>
          <w:sz w:val="20"/>
          <w:szCs w:val="20"/>
        </w:rPr>
        <w:tab/>
      </w:r>
    </w:p>
    <w:p w14:paraId="00281274" w14:textId="2DCAF343" w:rsidR="000D4FDE" w:rsidRPr="006E6F31" w:rsidRDefault="000D4FDE" w:rsidP="000D4FDE">
      <w:pPr>
        <w:spacing w:after="0"/>
        <w:rPr>
          <w:rStyle w:val="artikelversie"/>
          <w:rFonts w:ascii="Verdana" w:hAnsi="Verdana" w:cs="Arial"/>
          <w:sz w:val="20"/>
          <w:szCs w:val="20"/>
        </w:rPr>
      </w:pPr>
      <w:r w:rsidRPr="006E6F31">
        <w:rPr>
          <w:rFonts w:ascii="Verdana" w:hAnsi="Verdana" w:cs="Arial"/>
          <w:sz w:val="20"/>
          <w:szCs w:val="20"/>
        </w:rPr>
        <w:lastRenderedPageBreak/>
        <w:t>De huurprijs word</w:t>
      </w:r>
      <w:r w:rsidR="006D6CC9" w:rsidRPr="006E6F31">
        <w:rPr>
          <w:rFonts w:ascii="Verdana" w:hAnsi="Verdana" w:cs="Arial"/>
          <w:sz w:val="20"/>
          <w:szCs w:val="20"/>
        </w:rPr>
        <w:t>t</w:t>
      </w:r>
      <w:r w:rsidRPr="006E6F31">
        <w:rPr>
          <w:rFonts w:ascii="Verdana" w:hAnsi="Verdana" w:cs="Arial"/>
          <w:sz w:val="20"/>
          <w:szCs w:val="20"/>
        </w:rPr>
        <w:t xml:space="preserve"> eenmaal per jaar geïndexeerd op de verjaardag van de inwerkingtreding van de huurovereenkomst.</w:t>
      </w:r>
    </w:p>
    <w:p w14:paraId="1C58A23E" w14:textId="77777777" w:rsidR="000D4FDE" w:rsidRPr="006E6F31" w:rsidRDefault="000D4FDE" w:rsidP="000D4FDE">
      <w:pPr>
        <w:spacing w:after="0"/>
        <w:rPr>
          <w:rFonts w:ascii="Verdana" w:hAnsi="Verdana" w:cs="Arial"/>
          <w:sz w:val="20"/>
          <w:szCs w:val="20"/>
        </w:rPr>
      </w:pPr>
      <w:r w:rsidRPr="006E6F31">
        <w:rPr>
          <w:rFonts w:ascii="Verdana" w:hAnsi="Verdana" w:cs="Arial"/>
          <w:sz w:val="20"/>
          <w:szCs w:val="20"/>
        </w:rPr>
        <w:t xml:space="preserve"> </w:t>
      </w:r>
    </w:p>
    <w:p w14:paraId="0F54DD8C" w14:textId="5DE30BB5" w:rsidR="000D4FDE" w:rsidRPr="006E6F31" w:rsidRDefault="000D4FDE" w:rsidP="000D4FDE">
      <w:pPr>
        <w:spacing w:after="0"/>
        <w:jc w:val="both"/>
        <w:rPr>
          <w:rFonts w:ascii="Verdana" w:hAnsi="Verdana" w:cs="Arial"/>
          <w:sz w:val="20"/>
          <w:szCs w:val="20"/>
        </w:rPr>
      </w:pPr>
      <w:r w:rsidRPr="006E6F31">
        <w:rPr>
          <w:rFonts w:ascii="Verdana" w:hAnsi="Verdana" w:cs="Arial"/>
          <w:sz w:val="20"/>
          <w:szCs w:val="20"/>
        </w:rPr>
        <w:t>De indexering van de huurprijs gebeurt volgens de volgende formule:</w:t>
      </w:r>
    </w:p>
    <w:p w14:paraId="45C40E7D" w14:textId="77777777" w:rsidR="000D4FDE" w:rsidRPr="006E6F31" w:rsidRDefault="000D4FDE" w:rsidP="000D4FDE">
      <w:pPr>
        <w:spacing w:after="0"/>
        <w:jc w:val="both"/>
        <w:rPr>
          <w:rFonts w:ascii="Verdana" w:hAnsi="Verdana" w:cs="Arial"/>
          <w:sz w:val="20"/>
          <w:szCs w:val="20"/>
        </w:rPr>
      </w:pPr>
    </w:p>
    <w:p w14:paraId="0D6CA7F5" w14:textId="77777777" w:rsidR="000D4FDE" w:rsidRPr="006E6F31" w:rsidRDefault="000D4FDE" w:rsidP="000D4FDE">
      <w:pPr>
        <w:spacing w:after="0"/>
        <w:ind w:left="1416" w:firstLine="708"/>
        <w:rPr>
          <w:rFonts w:ascii="Verdana" w:hAnsi="Verdana" w:cs="Arial"/>
          <w:sz w:val="20"/>
          <w:szCs w:val="20"/>
          <w:u w:val="single"/>
        </w:rPr>
      </w:pPr>
      <w:r w:rsidRPr="006E6F31">
        <w:rPr>
          <w:rFonts w:ascii="Verdana" w:hAnsi="Verdana" w:cs="Arial"/>
          <w:sz w:val="20"/>
          <w:szCs w:val="20"/>
          <w:u w:val="single"/>
        </w:rPr>
        <w:t>basishuurprijs X nieuw indexcijfer</w:t>
      </w:r>
    </w:p>
    <w:p w14:paraId="1C740D9D" w14:textId="77777777" w:rsidR="000D4FDE" w:rsidRPr="006E6F31" w:rsidRDefault="000D4FDE" w:rsidP="000D4FDE">
      <w:pPr>
        <w:spacing w:after="0"/>
        <w:ind w:left="2124" w:firstLine="708"/>
        <w:jc w:val="both"/>
        <w:rPr>
          <w:rFonts w:ascii="Verdana" w:hAnsi="Verdana" w:cs="Arial"/>
          <w:sz w:val="20"/>
          <w:szCs w:val="20"/>
        </w:rPr>
      </w:pPr>
      <w:r w:rsidRPr="006E6F31">
        <w:rPr>
          <w:rFonts w:ascii="Verdana" w:hAnsi="Verdana" w:cs="Arial"/>
          <w:sz w:val="20"/>
          <w:szCs w:val="20"/>
        </w:rPr>
        <w:t>aanvangsindexcijfer</w:t>
      </w:r>
    </w:p>
    <w:p w14:paraId="2B3B0EF0" w14:textId="77777777" w:rsidR="000D4FDE" w:rsidRPr="006E6F31" w:rsidRDefault="000D4FDE" w:rsidP="000D4FDE">
      <w:pPr>
        <w:spacing w:after="0"/>
        <w:jc w:val="both"/>
        <w:rPr>
          <w:rFonts w:ascii="Verdana" w:hAnsi="Verdana" w:cs="Arial"/>
          <w:sz w:val="20"/>
          <w:szCs w:val="20"/>
        </w:rPr>
      </w:pPr>
    </w:p>
    <w:p w14:paraId="13B8CAEE" w14:textId="6A450BB3" w:rsidR="000D4FDE" w:rsidRPr="006E6F31" w:rsidRDefault="000D4FDE" w:rsidP="000D4FDE">
      <w:pPr>
        <w:spacing w:after="0"/>
        <w:rPr>
          <w:rFonts w:ascii="Verdana" w:hAnsi="Verdana" w:cs="Arial"/>
          <w:sz w:val="20"/>
          <w:szCs w:val="20"/>
        </w:rPr>
      </w:pPr>
      <w:r w:rsidRPr="006E6F31">
        <w:rPr>
          <w:rFonts w:ascii="Verdana" w:hAnsi="Verdana" w:cs="Arial"/>
          <w:sz w:val="20"/>
          <w:szCs w:val="20"/>
        </w:rPr>
        <w:t xml:space="preserve">De basishuurprijs is de huurprijs, vermeld in artikel </w:t>
      </w:r>
      <w:r w:rsidR="000E1902" w:rsidRPr="006E6F31">
        <w:rPr>
          <w:rFonts w:ascii="Verdana" w:hAnsi="Verdana" w:cs="Arial"/>
          <w:sz w:val="20"/>
          <w:szCs w:val="20"/>
        </w:rPr>
        <w:t>4</w:t>
      </w:r>
      <w:r w:rsidRPr="006E6F31">
        <w:rPr>
          <w:rFonts w:ascii="Verdana" w:hAnsi="Verdana" w:cs="Arial"/>
          <w:sz w:val="20"/>
          <w:szCs w:val="20"/>
        </w:rPr>
        <w:t>.</w:t>
      </w:r>
    </w:p>
    <w:p w14:paraId="334DD9B7" w14:textId="77777777" w:rsidR="000D4FDE" w:rsidRPr="006E6F31" w:rsidRDefault="000D4FDE" w:rsidP="000D4FDE">
      <w:pPr>
        <w:spacing w:after="0"/>
        <w:jc w:val="both"/>
        <w:rPr>
          <w:rFonts w:ascii="Verdana" w:hAnsi="Verdana" w:cs="Arial"/>
          <w:sz w:val="20"/>
          <w:szCs w:val="20"/>
        </w:rPr>
      </w:pPr>
    </w:p>
    <w:p w14:paraId="56741504" w14:textId="6844771D" w:rsidR="000D4FDE" w:rsidRPr="006E6F31" w:rsidRDefault="000D4FDE" w:rsidP="000D4FDE">
      <w:pPr>
        <w:spacing w:after="0"/>
        <w:rPr>
          <w:rFonts w:ascii="Verdana" w:hAnsi="Verdana" w:cs="Arial"/>
          <w:sz w:val="20"/>
          <w:szCs w:val="20"/>
        </w:rPr>
      </w:pPr>
      <w:r w:rsidRPr="006E6F31">
        <w:rPr>
          <w:rFonts w:ascii="Verdana" w:hAnsi="Verdana" w:cs="Arial"/>
          <w:sz w:val="20"/>
          <w:szCs w:val="20"/>
        </w:rPr>
        <w:t xml:space="preserve">Het </w:t>
      </w:r>
      <w:r w:rsidRPr="006E6F31">
        <w:rPr>
          <w:rFonts w:ascii="Verdana" w:hAnsi="Verdana" w:cs="Arial"/>
          <w:iCs/>
          <w:sz w:val="20"/>
          <w:szCs w:val="20"/>
        </w:rPr>
        <w:t>nieuwe indexcijfer</w:t>
      </w:r>
      <w:r w:rsidRPr="006E6F31">
        <w:rPr>
          <w:rFonts w:ascii="Verdana" w:hAnsi="Verdana" w:cs="Arial"/>
          <w:sz w:val="20"/>
          <w:szCs w:val="20"/>
        </w:rPr>
        <w:t xml:space="preserve"> is het gezondheidsindexcijfer van de maand vóór de verjaardag van de inwerkingtreding van de huurovereenkomst.</w:t>
      </w:r>
    </w:p>
    <w:p w14:paraId="3E5727C6" w14:textId="77777777" w:rsidR="000D4FDE" w:rsidRPr="006E6F31" w:rsidRDefault="000D4FDE" w:rsidP="000D4FDE">
      <w:pPr>
        <w:spacing w:after="0"/>
        <w:jc w:val="both"/>
        <w:rPr>
          <w:rFonts w:ascii="Verdana" w:hAnsi="Verdana" w:cs="Arial"/>
          <w:sz w:val="20"/>
          <w:szCs w:val="20"/>
        </w:rPr>
      </w:pPr>
    </w:p>
    <w:p w14:paraId="309DB14B" w14:textId="71ED48DE" w:rsidR="000D4FDE" w:rsidRPr="006E6F31" w:rsidRDefault="000D4FDE" w:rsidP="000D4FDE">
      <w:pPr>
        <w:spacing w:after="0"/>
        <w:rPr>
          <w:rFonts w:ascii="Verdana" w:hAnsi="Verdana" w:cs="Arial"/>
          <w:sz w:val="20"/>
          <w:szCs w:val="20"/>
        </w:rPr>
      </w:pPr>
      <w:r w:rsidRPr="006E6F31">
        <w:rPr>
          <w:rFonts w:ascii="Verdana" w:hAnsi="Verdana" w:cs="Arial"/>
          <w:sz w:val="20"/>
          <w:szCs w:val="20"/>
        </w:rPr>
        <w:t xml:space="preserve">Het </w:t>
      </w:r>
      <w:r w:rsidRPr="006E6F31">
        <w:rPr>
          <w:rFonts w:ascii="Verdana" w:hAnsi="Verdana" w:cs="Arial"/>
          <w:iCs/>
          <w:sz w:val="20"/>
          <w:szCs w:val="20"/>
        </w:rPr>
        <w:t>aanvangsindexcijfer</w:t>
      </w:r>
      <w:r w:rsidRPr="006E6F31">
        <w:rPr>
          <w:rFonts w:ascii="Verdana" w:hAnsi="Verdana" w:cs="Arial"/>
          <w:sz w:val="20"/>
          <w:szCs w:val="20"/>
        </w:rPr>
        <w:t xml:space="preserve"> is het gezondheidsindexcijfer van de maand vóór de inwerkingtreding van de huurovereenkomst of van de maand voor de huurprijsherziening in werking is getreden. </w:t>
      </w:r>
    </w:p>
    <w:p w14:paraId="2CA76656" w14:textId="77777777" w:rsidR="000D4FDE" w:rsidRPr="006E6F31" w:rsidRDefault="000D4FDE" w:rsidP="000D4FDE">
      <w:pPr>
        <w:spacing w:after="0"/>
        <w:jc w:val="both"/>
        <w:rPr>
          <w:rFonts w:ascii="Verdana" w:hAnsi="Verdana" w:cs="Arial"/>
          <w:sz w:val="20"/>
          <w:szCs w:val="20"/>
        </w:rPr>
      </w:pPr>
    </w:p>
    <w:p w14:paraId="2D0DADC9" w14:textId="77777777" w:rsidR="000D4FDE" w:rsidRPr="006E6F31" w:rsidRDefault="000D4FDE" w:rsidP="000D4FDE">
      <w:pPr>
        <w:spacing w:after="0"/>
        <w:rPr>
          <w:rFonts w:ascii="Verdana" w:hAnsi="Verdana" w:cs="Arial"/>
          <w:sz w:val="20"/>
          <w:szCs w:val="20"/>
        </w:rPr>
      </w:pPr>
      <w:r w:rsidRPr="006E6F31">
        <w:rPr>
          <w:rFonts w:ascii="Verdana" w:hAnsi="Verdana" w:cs="Arial"/>
          <w:sz w:val="20"/>
          <w:szCs w:val="20"/>
        </w:rPr>
        <w:t>De indexering van de huurprijs is alleen mogelijk op schriftelijk verzoek van de belanghebbende partij en werkt maar terug tot drie maanden voor het verzoek is ingediend.</w:t>
      </w:r>
    </w:p>
    <w:p w14:paraId="00D0C8DF" w14:textId="5F26A4E8" w:rsidR="000D4FDE" w:rsidRPr="006E6F31" w:rsidRDefault="000D4FDE" w:rsidP="000D4FDE">
      <w:pPr>
        <w:spacing w:after="0"/>
        <w:rPr>
          <w:rFonts w:ascii="Verdana" w:hAnsi="Verdana" w:cs="Arial"/>
          <w:sz w:val="20"/>
          <w:szCs w:val="20"/>
        </w:rPr>
      </w:pPr>
    </w:p>
    <w:p w14:paraId="3AC3A808" w14:textId="77777777" w:rsidR="000D4FDE" w:rsidRPr="006E6F31" w:rsidRDefault="000D4FDE" w:rsidP="000D4FDE">
      <w:pPr>
        <w:spacing w:after="0"/>
        <w:rPr>
          <w:rFonts w:ascii="Verdana" w:hAnsi="Verdana" w:cs="Arial"/>
          <w:i/>
          <w:sz w:val="20"/>
          <w:szCs w:val="20"/>
        </w:rPr>
      </w:pPr>
      <w:r w:rsidRPr="006E6F31">
        <w:rPr>
          <w:rFonts w:ascii="Verdana" w:hAnsi="Verdana" w:cs="Arial"/>
          <w:i/>
          <w:sz w:val="20"/>
          <w:szCs w:val="20"/>
        </w:rPr>
        <w:t xml:space="preserve">(Schrap als het niet van toepassing is) </w:t>
      </w:r>
      <w:r w:rsidRPr="006E6F31">
        <w:rPr>
          <w:rFonts w:ascii="Verdana" w:hAnsi="Verdana" w:cs="Arial"/>
          <w:sz w:val="20"/>
          <w:szCs w:val="20"/>
        </w:rPr>
        <w:t xml:space="preserve">De partijen komen overeen dat de huurprijs gedurende de eerste .... jaar niet geïndexeerd wordt. </w:t>
      </w:r>
    </w:p>
    <w:p w14:paraId="1EC60CD8" w14:textId="6296AFA2" w:rsidR="00CC5517" w:rsidRPr="006E6F31" w:rsidRDefault="00CC5517" w:rsidP="004A6B89">
      <w:pPr>
        <w:spacing w:after="0"/>
        <w:rPr>
          <w:rFonts w:ascii="Verdana" w:hAnsi="Verdana" w:cs="Arial"/>
          <w:sz w:val="20"/>
          <w:szCs w:val="20"/>
        </w:rPr>
      </w:pPr>
    </w:p>
    <w:p w14:paraId="49DCB989" w14:textId="77777777" w:rsidR="0078632A" w:rsidRPr="006E6F31" w:rsidRDefault="0078632A" w:rsidP="004A6B89">
      <w:pPr>
        <w:spacing w:after="0"/>
        <w:rPr>
          <w:rFonts w:ascii="Verdana" w:hAnsi="Verdana" w:cs="Arial"/>
          <w:sz w:val="20"/>
          <w:szCs w:val="20"/>
        </w:rPr>
      </w:pPr>
    </w:p>
    <w:p w14:paraId="223F8729" w14:textId="72E77E2F" w:rsidR="0078632A" w:rsidRPr="006E6F31" w:rsidRDefault="0078632A" w:rsidP="004A6B89">
      <w:pPr>
        <w:pStyle w:val="Lijstalinea"/>
        <w:numPr>
          <w:ilvl w:val="0"/>
          <w:numId w:val="1"/>
        </w:numPr>
        <w:spacing w:after="0" w:line="276" w:lineRule="auto"/>
        <w:rPr>
          <w:rFonts w:cs="Arial"/>
          <w:b/>
          <w:bCs/>
          <w:sz w:val="20"/>
        </w:rPr>
      </w:pPr>
      <w:r w:rsidRPr="006E6F31">
        <w:rPr>
          <w:rFonts w:cs="Arial"/>
          <w:b/>
          <w:bCs/>
          <w:sz w:val="20"/>
        </w:rPr>
        <w:t>HUURPRIJSHERZIENING</w:t>
      </w:r>
    </w:p>
    <w:p w14:paraId="35E0B75A" w14:textId="33C694E3" w:rsidR="0078632A" w:rsidRPr="006E6F31" w:rsidRDefault="0078632A" w:rsidP="004A6B89">
      <w:pPr>
        <w:spacing w:after="0"/>
        <w:rPr>
          <w:rFonts w:ascii="Verdana" w:hAnsi="Verdana" w:cs="Arial"/>
          <w:sz w:val="20"/>
          <w:szCs w:val="20"/>
        </w:rPr>
      </w:pPr>
    </w:p>
    <w:p w14:paraId="644A9351" w14:textId="7D4D1E82" w:rsidR="0078632A" w:rsidRPr="006E6F31" w:rsidRDefault="008353A7" w:rsidP="004A6B89">
      <w:pPr>
        <w:spacing w:after="0"/>
        <w:rPr>
          <w:rFonts w:ascii="Verdana" w:hAnsi="Verdana" w:cs="Arial"/>
          <w:sz w:val="20"/>
          <w:szCs w:val="20"/>
        </w:rPr>
      </w:pPr>
      <w:r w:rsidRPr="006E6F31">
        <w:rPr>
          <w:rFonts w:ascii="Verdana" w:hAnsi="Verdana" w:cs="Arial"/>
          <w:sz w:val="20"/>
          <w:szCs w:val="20"/>
        </w:rPr>
        <w:t>De huurprijs</w:t>
      </w:r>
      <w:r w:rsidR="009943A5" w:rsidRPr="006E6F31">
        <w:rPr>
          <w:rFonts w:ascii="Verdana" w:hAnsi="Verdana" w:cs="Arial"/>
          <w:sz w:val="20"/>
          <w:szCs w:val="20"/>
        </w:rPr>
        <w:t>, vermeld in artikel 4,</w:t>
      </w:r>
      <w:r w:rsidRPr="006E6F31">
        <w:rPr>
          <w:rFonts w:ascii="Verdana" w:hAnsi="Verdana" w:cs="Arial"/>
          <w:sz w:val="20"/>
          <w:szCs w:val="20"/>
        </w:rPr>
        <w:t xml:space="preserve"> kan worden herzien overeenkomstig artikel 35 van het Vlaams Woninghuurdecreet.</w:t>
      </w:r>
    </w:p>
    <w:p w14:paraId="2570D7FC" w14:textId="61F3DC46" w:rsidR="0078632A" w:rsidRPr="006E6F31" w:rsidRDefault="0078632A" w:rsidP="004A6B89">
      <w:pPr>
        <w:spacing w:after="0"/>
        <w:rPr>
          <w:rFonts w:ascii="Verdana" w:hAnsi="Verdana" w:cs="Arial"/>
          <w:sz w:val="20"/>
          <w:szCs w:val="20"/>
        </w:rPr>
      </w:pPr>
    </w:p>
    <w:p w14:paraId="63564584" w14:textId="77777777" w:rsidR="004B0083" w:rsidRPr="006E6F31" w:rsidRDefault="004B0083" w:rsidP="004A6B89">
      <w:pPr>
        <w:spacing w:after="0"/>
        <w:rPr>
          <w:rFonts w:ascii="Verdana" w:hAnsi="Verdana" w:cs="Arial"/>
          <w:sz w:val="20"/>
          <w:szCs w:val="20"/>
        </w:rPr>
      </w:pPr>
    </w:p>
    <w:p w14:paraId="7F40D0C8" w14:textId="6A491DB2" w:rsidR="00A931E7" w:rsidRPr="006E6F31" w:rsidRDefault="00A931E7" w:rsidP="004A6B89">
      <w:pPr>
        <w:pStyle w:val="Lijstalinea"/>
        <w:numPr>
          <w:ilvl w:val="0"/>
          <w:numId w:val="1"/>
        </w:numPr>
        <w:spacing w:after="0" w:line="276" w:lineRule="auto"/>
        <w:rPr>
          <w:sz w:val="20"/>
        </w:rPr>
      </w:pPr>
      <w:r w:rsidRPr="006E6F31">
        <w:rPr>
          <w:b/>
          <w:sz w:val="20"/>
        </w:rPr>
        <w:t>KOSTEN EN LASTEN</w:t>
      </w:r>
    </w:p>
    <w:p w14:paraId="749681BD" w14:textId="77777777" w:rsidR="00A931E7" w:rsidRPr="006E6F31" w:rsidRDefault="00A931E7" w:rsidP="004A6B89">
      <w:pPr>
        <w:pStyle w:val="Lijstalinea"/>
        <w:spacing w:after="0" w:line="276" w:lineRule="auto"/>
        <w:rPr>
          <w:rFonts w:cs="Arial"/>
          <w:sz w:val="20"/>
        </w:rPr>
      </w:pPr>
    </w:p>
    <w:p w14:paraId="0AC6E374" w14:textId="77777777" w:rsidR="00B24604" w:rsidRPr="006E6F31" w:rsidRDefault="00B24604" w:rsidP="004A6B89">
      <w:pPr>
        <w:pStyle w:val="Lijstalinea"/>
        <w:spacing w:after="0" w:line="276" w:lineRule="auto"/>
        <w:ind w:left="0"/>
        <w:rPr>
          <w:rFonts w:cs="Arial"/>
          <w:i/>
          <w:sz w:val="20"/>
        </w:rPr>
      </w:pPr>
    </w:p>
    <w:p w14:paraId="2DCD89F2" w14:textId="27C4CD33" w:rsidR="00B24604" w:rsidRPr="006E6F31" w:rsidRDefault="00B24604" w:rsidP="00B24604">
      <w:pPr>
        <w:spacing w:after="0"/>
        <w:rPr>
          <w:rFonts w:ascii="Verdana" w:hAnsi="Verdana" w:cs="Arial"/>
          <w:iCs/>
          <w:sz w:val="20"/>
        </w:rPr>
      </w:pPr>
      <w:r w:rsidRPr="006E6F31">
        <w:rPr>
          <w:rFonts w:ascii="Verdana" w:hAnsi="Verdana" w:cs="Arial"/>
          <w:iCs/>
          <w:sz w:val="20"/>
        </w:rPr>
        <w:t>De onroerende voorheffing voor het gehuurde onroerende goed kan niet ten laste van de huurder worden gelegd.</w:t>
      </w:r>
    </w:p>
    <w:p w14:paraId="4131C814" w14:textId="77777777" w:rsidR="00B24604" w:rsidRPr="006E6F31" w:rsidRDefault="00B24604" w:rsidP="00B24604">
      <w:pPr>
        <w:spacing w:after="0"/>
        <w:rPr>
          <w:rFonts w:ascii="Verdana" w:hAnsi="Verdana" w:cs="Arial"/>
          <w:iCs/>
          <w:sz w:val="20"/>
        </w:rPr>
      </w:pPr>
    </w:p>
    <w:p w14:paraId="2DD585D4" w14:textId="08C89DDC" w:rsidR="00B24604" w:rsidRPr="006E6F31" w:rsidRDefault="00B24604" w:rsidP="00B24604">
      <w:pPr>
        <w:spacing w:after="0"/>
        <w:rPr>
          <w:rFonts w:ascii="Verdana" w:hAnsi="Verdana" w:cs="Arial"/>
          <w:iCs/>
          <w:sz w:val="20"/>
        </w:rPr>
      </w:pPr>
      <w:r w:rsidRPr="006E6F31">
        <w:rPr>
          <w:rFonts w:ascii="Verdana" w:hAnsi="Verdana" w:cs="Arial"/>
          <w:iCs/>
          <w:sz w:val="20"/>
        </w:rPr>
        <w:t>Het verbruik van water, elektriciteit, gas, tv-distributie, telefoon, internet en dergelijke, alsook de huur van de meters en toestellen zijn ten laste van de huurder.</w:t>
      </w:r>
    </w:p>
    <w:p w14:paraId="737BD255" w14:textId="77777777" w:rsidR="00B24604" w:rsidRPr="006E6F31" w:rsidRDefault="00B24604" w:rsidP="00B24604">
      <w:pPr>
        <w:spacing w:after="0"/>
        <w:rPr>
          <w:rFonts w:ascii="Verdana" w:hAnsi="Verdana" w:cs="Arial"/>
          <w:iCs/>
          <w:sz w:val="20"/>
        </w:rPr>
      </w:pPr>
    </w:p>
    <w:p w14:paraId="7040E92F" w14:textId="77777777" w:rsidR="00B24604" w:rsidRPr="006E6F31" w:rsidRDefault="00B24604" w:rsidP="00B24604">
      <w:pPr>
        <w:spacing w:after="0"/>
        <w:rPr>
          <w:rFonts w:ascii="Verdana" w:hAnsi="Verdana" w:cs="Arial"/>
          <w:iCs/>
          <w:sz w:val="20"/>
        </w:rPr>
      </w:pPr>
      <w:r w:rsidRPr="006E6F31">
        <w:rPr>
          <w:rFonts w:ascii="Verdana" w:hAnsi="Verdana" w:cs="Arial"/>
          <w:iCs/>
          <w:sz w:val="20"/>
        </w:rPr>
        <w:t>Bij de aanvang van de huur en bij de beëindiging ervan zullen de meterstanden worden opgenomen.</w:t>
      </w:r>
    </w:p>
    <w:p w14:paraId="053E95E8" w14:textId="77777777" w:rsidR="00B24604" w:rsidRPr="006E6F31" w:rsidRDefault="00B24604" w:rsidP="00B24604">
      <w:pPr>
        <w:pStyle w:val="Lijstalinea"/>
        <w:spacing w:after="0"/>
        <w:rPr>
          <w:rFonts w:cs="Arial"/>
          <w:iCs/>
          <w:sz w:val="20"/>
        </w:rPr>
      </w:pPr>
    </w:p>
    <w:p w14:paraId="4D099310" w14:textId="5B5383CD" w:rsidR="00B24604" w:rsidRPr="006E6F31" w:rsidRDefault="00B24604" w:rsidP="00B24604">
      <w:pPr>
        <w:pStyle w:val="Lijstalinea"/>
        <w:spacing w:after="0" w:line="276" w:lineRule="auto"/>
        <w:ind w:left="0"/>
        <w:rPr>
          <w:rFonts w:cs="Arial"/>
          <w:iCs/>
          <w:sz w:val="20"/>
        </w:rPr>
      </w:pPr>
      <w:r w:rsidRPr="006E6F31">
        <w:rPr>
          <w:rFonts w:cs="Arial"/>
          <w:iCs/>
          <w:sz w:val="20"/>
        </w:rPr>
        <w:t>De huurder betaalt aan de verhuurder een bijdrage voor de kosten en de lasten die de verhuurder voor rekening van de huurder maakt. Die kosten omvatten: /</w:t>
      </w:r>
    </w:p>
    <w:p w14:paraId="035BA5FB" w14:textId="77777777" w:rsidR="00B24604" w:rsidRPr="006E6F31" w:rsidRDefault="00B24604" w:rsidP="00B24604">
      <w:pPr>
        <w:pStyle w:val="Lijstalinea"/>
        <w:spacing w:after="0" w:line="276" w:lineRule="auto"/>
        <w:ind w:left="0"/>
        <w:rPr>
          <w:rFonts w:cs="Arial"/>
          <w:i/>
          <w:sz w:val="20"/>
        </w:rPr>
      </w:pPr>
    </w:p>
    <w:p w14:paraId="6DFB4780" w14:textId="77777777" w:rsidR="00B24604" w:rsidRPr="006E6F31" w:rsidRDefault="00B24604" w:rsidP="00B24604">
      <w:pPr>
        <w:pStyle w:val="Lijstalinea"/>
        <w:spacing w:after="0" w:line="276" w:lineRule="auto"/>
        <w:ind w:left="0"/>
        <w:rPr>
          <w:rFonts w:cs="Arial"/>
          <w:i/>
          <w:sz w:val="20"/>
        </w:rPr>
      </w:pPr>
    </w:p>
    <w:p w14:paraId="5BF2F7FA" w14:textId="77777777" w:rsidR="00B24604" w:rsidRPr="006E6F31" w:rsidRDefault="00B24604" w:rsidP="00B24604">
      <w:pPr>
        <w:pStyle w:val="Lijstalinea"/>
        <w:spacing w:after="0" w:line="276" w:lineRule="auto"/>
        <w:ind w:left="0"/>
        <w:rPr>
          <w:rFonts w:cs="Arial"/>
          <w:iCs/>
          <w:sz w:val="20"/>
        </w:rPr>
      </w:pPr>
      <w:r w:rsidRPr="006E6F31">
        <w:rPr>
          <w:rFonts w:cs="Arial"/>
          <w:iCs/>
          <w:sz w:val="20"/>
        </w:rPr>
        <w:t>De aanrekening van de kosten zal als volgt gebeuren:</w:t>
      </w:r>
    </w:p>
    <w:p w14:paraId="476C87E4" w14:textId="77777777" w:rsidR="00B24604" w:rsidRPr="006E6F31" w:rsidRDefault="00B24604" w:rsidP="004A6B89">
      <w:pPr>
        <w:pStyle w:val="Lijstalinea"/>
        <w:spacing w:after="0" w:line="276" w:lineRule="auto"/>
        <w:ind w:left="0"/>
        <w:rPr>
          <w:rFonts w:cs="Arial"/>
          <w:i/>
          <w:sz w:val="20"/>
        </w:rPr>
      </w:pPr>
    </w:p>
    <w:p w14:paraId="4CFC1DE1" w14:textId="66D9AA70" w:rsidR="00A931E7" w:rsidRPr="006E6F31" w:rsidRDefault="00A931E7" w:rsidP="004A6B89">
      <w:pPr>
        <w:pStyle w:val="Lijstalinea"/>
        <w:spacing w:after="0" w:line="276" w:lineRule="auto"/>
        <w:ind w:left="0"/>
        <w:rPr>
          <w:sz w:val="20"/>
        </w:rPr>
      </w:pPr>
      <w:r w:rsidRPr="006E6F31">
        <w:rPr>
          <w:rFonts w:cs="Arial"/>
          <w:i/>
          <w:sz w:val="20"/>
        </w:rPr>
        <w:t>(</w:t>
      </w:r>
      <w:r w:rsidR="004252E8" w:rsidRPr="006E6F31">
        <w:rPr>
          <w:rFonts w:cs="Arial"/>
          <w:i/>
          <w:sz w:val="20"/>
        </w:rPr>
        <w:t xml:space="preserve">Schrap </w:t>
      </w:r>
      <w:r w:rsidRPr="006E6F31">
        <w:rPr>
          <w:rFonts w:cs="Arial"/>
          <w:i/>
          <w:sz w:val="20"/>
        </w:rPr>
        <w:t>wat niet van toepassing is</w:t>
      </w:r>
      <w:r w:rsidR="004252E8" w:rsidRPr="006E6F31">
        <w:rPr>
          <w:rFonts w:cs="Arial"/>
          <w:i/>
          <w:sz w:val="20"/>
        </w:rPr>
        <w:t>.</w:t>
      </w:r>
      <w:r w:rsidRPr="006E6F31">
        <w:rPr>
          <w:rFonts w:cs="Arial"/>
          <w:i/>
          <w:sz w:val="20"/>
        </w:rPr>
        <w:t>)</w:t>
      </w:r>
    </w:p>
    <w:p w14:paraId="7F132211" w14:textId="77777777" w:rsidR="00A931E7" w:rsidRPr="006E6F31" w:rsidRDefault="00A931E7" w:rsidP="004A6B89">
      <w:pPr>
        <w:pStyle w:val="Lijstalinea"/>
        <w:spacing w:after="0" w:line="276" w:lineRule="auto"/>
        <w:ind w:left="0"/>
        <w:rPr>
          <w:rFonts w:cs="Arial"/>
          <w:sz w:val="20"/>
        </w:rPr>
      </w:pPr>
    </w:p>
    <w:p w14:paraId="1C0EE482" w14:textId="5B5E2D20" w:rsidR="00A931E7" w:rsidRPr="006E6F31" w:rsidRDefault="00A931E7" w:rsidP="004A6B89">
      <w:pPr>
        <w:pStyle w:val="Lijstalinea"/>
        <w:spacing w:after="0" w:line="276" w:lineRule="auto"/>
        <w:ind w:left="0"/>
        <w:jc w:val="left"/>
        <w:rPr>
          <w:rFonts w:cs="Arial"/>
          <w:sz w:val="20"/>
        </w:rPr>
      </w:pPr>
      <w:r w:rsidRPr="006E6F31">
        <w:rPr>
          <w:rFonts w:cs="Arial"/>
          <w:sz w:val="20"/>
        </w:rPr>
        <w:t xml:space="preserve">A. De kosten en lasten waarvoor een vast bedrag </w:t>
      </w:r>
      <w:r w:rsidR="004252E8" w:rsidRPr="006E6F31">
        <w:rPr>
          <w:rFonts w:cs="Arial"/>
          <w:sz w:val="20"/>
        </w:rPr>
        <w:t>aangerekend wordt</w:t>
      </w:r>
      <w:r w:rsidRPr="006E6F31">
        <w:rPr>
          <w:rFonts w:cs="Arial"/>
          <w:sz w:val="20"/>
        </w:rPr>
        <w:t xml:space="preserve">, </w:t>
      </w:r>
      <w:r w:rsidR="004252E8" w:rsidRPr="006E6F31">
        <w:rPr>
          <w:rFonts w:cs="Arial"/>
          <w:sz w:val="20"/>
        </w:rPr>
        <w:t>worden betaald</w:t>
      </w:r>
      <w:r w:rsidRPr="006E6F31">
        <w:rPr>
          <w:rFonts w:cs="Arial"/>
          <w:sz w:val="20"/>
        </w:rPr>
        <w:t xml:space="preserve"> in vaste maandelijkse </w:t>
      </w:r>
      <w:r w:rsidR="004252E8" w:rsidRPr="006E6F31">
        <w:rPr>
          <w:rFonts w:cs="Arial"/>
          <w:sz w:val="20"/>
        </w:rPr>
        <w:t xml:space="preserve">bedragen </w:t>
      </w:r>
      <w:r w:rsidRPr="006E6F31">
        <w:rPr>
          <w:rFonts w:cs="Arial"/>
          <w:sz w:val="20"/>
        </w:rPr>
        <w:t>van ... euro. Iedere partij kan op elk moment aan de vrederechter een herziening van de vaste kosten vragen of een omzetting ervan in werkelijke kosten en lasten.</w:t>
      </w:r>
    </w:p>
    <w:p w14:paraId="3547F3CB" w14:textId="46F619D0" w:rsidR="00D81EFA" w:rsidRPr="006E6F31" w:rsidRDefault="00A931E7" w:rsidP="004A6B89">
      <w:pPr>
        <w:pStyle w:val="Lijstalinea"/>
        <w:spacing w:after="0" w:line="276" w:lineRule="auto"/>
        <w:ind w:left="0"/>
        <w:jc w:val="left"/>
        <w:rPr>
          <w:rFonts w:cs="Arial"/>
          <w:sz w:val="20"/>
        </w:rPr>
      </w:pPr>
      <w:r w:rsidRPr="006E6F31">
        <w:rPr>
          <w:rFonts w:cs="Arial"/>
          <w:sz w:val="20"/>
        </w:rPr>
        <w:br/>
        <w:t xml:space="preserve">B. De kosten en lasten waarvoor </w:t>
      </w:r>
      <w:r w:rsidR="004252E8" w:rsidRPr="006E6F31">
        <w:rPr>
          <w:rFonts w:cs="Arial"/>
          <w:sz w:val="20"/>
        </w:rPr>
        <w:t>geen vast bedrag aangerekend wordt</w:t>
      </w:r>
      <w:r w:rsidRPr="006E6F31">
        <w:rPr>
          <w:rFonts w:cs="Arial"/>
          <w:sz w:val="20"/>
        </w:rPr>
        <w:t xml:space="preserve">, </w:t>
      </w:r>
      <w:r w:rsidR="004252E8" w:rsidRPr="006E6F31">
        <w:rPr>
          <w:rFonts w:cs="Arial"/>
          <w:sz w:val="20"/>
        </w:rPr>
        <w:t>worden betaald</w:t>
      </w:r>
      <w:r w:rsidRPr="006E6F31">
        <w:rPr>
          <w:rFonts w:cs="Arial"/>
          <w:sz w:val="20"/>
        </w:rPr>
        <w:t xml:space="preserve"> met maandelijkse voor</w:t>
      </w:r>
      <w:r w:rsidR="00D81EFA" w:rsidRPr="006E6F31">
        <w:rPr>
          <w:rFonts w:cs="Arial"/>
          <w:sz w:val="20"/>
        </w:rPr>
        <w:t>schotten</w:t>
      </w:r>
      <w:r w:rsidRPr="006E6F31">
        <w:rPr>
          <w:rFonts w:cs="Arial"/>
          <w:sz w:val="20"/>
        </w:rPr>
        <w:t>. Het bedrag van die voor</w:t>
      </w:r>
      <w:r w:rsidR="00D81EFA" w:rsidRPr="006E6F31">
        <w:rPr>
          <w:rFonts w:cs="Arial"/>
          <w:sz w:val="20"/>
        </w:rPr>
        <w:t>schotten</w:t>
      </w:r>
      <w:r w:rsidRPr="006E6F31">
        <w:rPr>
          <w:rFonts w:cs="Arial"/>
          <w:sz w:val="20"/>
        </w:rPr>
        <w:t xml:space="preserve"> wordt vastgesteld op basis van de totale reële kosten van de meest recente jaarlijkse afrekening. Bij de inwerkingtreding van deze overeenkomst bedraagt </w:t>
      </w:r>
      <w:r w:rsidR="00D81EFA" w:rsidRPr="006E6F31">
        <w:rPr>
          <w:rFonts w:cs="Arial"/>
          <w:sz w:val="20"/>
        </w:rPr>
        <w:t xml:space="preserve">het </w:t>
      </w:r>
      <w:r w:rsidRPr="006E6F31">
        <w:rPr>
          <w:rFonts w:cs="Arial"/>
          <w:sz w:val="20"/>
        </w:rPr>
        <w:t>maandelijkse voor</w:t>
      </w:r>
      <w:r w:rsidR="00D81EFA" w:rsidRPr="006E6F31">
        <w:rPr>
          <w:rFonts w:cs="Arial"/>
          <w:sz w:val="20"/>
        </w:rPr>
        <w:t>schot</w:t>
      </w:r>
      <w:r w:rsidRPr="006E6F31">
        <w:rPr>
          <w:rFonts w:cs="Arial"/>
          <w:sz w:val="20"/>
        </w:rPr>
        <w:t xml:space="preserve"> ... euro.</w:t>
      </w:r>
    </w:p>
    <w:p w14:paraId="4273004F" w14:textId="77777777" w:rsidR="00D81EFA" w:rsidRPr="006E6F31" w:rsidRDefault="00D81EFA" w:rsidP="004A6B89">
      <w:pPr>
        <w:pStyle w:val="Lijstalinea"/>
        <w:spacing w:after="0" w:line="276" w:lineRule="auto"/>
        <w:ind w:left="0"/>
        <w:jc w:val="left"/>
        <w:rPr>
          <w:rFonts w:cs="Arial"/>
          <w:sz w:val="20"/>
        </w:rPr>
      </w:pPr>
    </w:p>
    <w:p w14:paraId="02610C4C" w14:textId="402DE1E5" w:rsidR="00A931E7" w:rsidRPr="006E6F31" w:rsidRDefault="004B0083" w:rsidP="004A6B89">
      <w:pPr>
        <w:pStyle w:val="Lijstalinea"/>
        <w:spacing w:after="0" w:line="276" w:lineRule="auto"/>
        <w:ind w:left="0"/>
        <w:jc w:val="left"/>
        <w:rPr>
          <w:rFonts w:cs="Arial"/>
          <w:sz w:val="20"/>
        </w:rPr>
      </w:pPr>
      <w:r w:rsidRPr="006E6F31">
        <w:rPr>
          <w:rFonts w:cs="Arial"/>
          <w:sz w:val="20"/>
        </w:rPr>
        <w:t>De verhuurder</w:t>
      </w:r>
      <w:r w:rsidR="00D81EFA" w:rsidRPr="006E6F31">
        <w:rPr>
          <w:rFonts w:cs="Arial"/>
          <w:sz w:val="20"/>
        </w:rPr>
        <w:t xml:space="preserve"> bezorgt </w:t>
      </w:r>
      <w:r w:rsidR="00482AA2" w:rsidRPr="006E6F31">
        <w:rPr>
          <w:rFonts w:cs="Arial"/>
          <w:sz w:val="20"/>
        </w:rPr>
        <w:t xml:space="preserve">de afrekening </w:t>
      </w:r>
      <w:r w:rsidR="00D81EFA" w:rsidRPr="006E6F31">
        <w:rPr>
          <w:rFonts w:cs="Arial"/>
          <w:sz w:val="20"/>
        </w:rPr>
        <w:t>jaarlijks aan de huurder.</w:t>
      </w:r>
    </w:p>
    <w:p w14:paraId="3895EF54" w14:textId="77777777" w:rsidR="00487225" w:rsidRPr="006E6F31" w:rsidRDefault="00487225" w:rsidP="004A6B89">
      <w:pPr>
        <w:pStyle w:val="Lijstalinea"/>
        <w:spacing w:after="0" w:line="276" w:lineRule="auto"/>
        <w:ind w:left="0"/>
        <w:jc w:val="left"/>
        <w:rPr>
          <w:rFonts w:cs="Arial"/>
          <w:sz w:val="20"/>
        </w:rPr>
      </w:pPr>
    </w:p>
    <w:p w14:paraId="2B93BB2E" w14:textId="3E81A2B1" w:rsidR="00487225" w:rsidRPr="006E6F31" w:rsidRDefault="00487225" w:rsidP="004A6B89">
      <w:pPr>
        <w:pStyle w:val="Lijstalinea"/>
        <w:spacing w:after="0" w:line="276" w:lineRule="auto"/>
        <w:ind w:left="0"/>
        <w:jc w:val="left"/>
        <w:rPr>
          <w:rFonts w:cs="Arial"/>
          <w:sz w:val="20"/>
        </w:rPr>
      </w:pPr>
      <w:r w:rsidRPr="006E6F31">
        <w:rPr>
          <w:rFonts w:cs="Arial"/>
          <w:sz w:val="20"/>
        </w:rPr>
        <w:t xml:space="preserve">De </w:t>
      </w:r>
      <w:r w:rsidR="001E75F8" w:rsidRPr="006E6F31">
        <w:rPr>
          <w:rFonts w:cs="Arial"/>
          <w:sz w:val="20"/>
        </w:rPr>
        <w:t>huurder betaalt de</w:t>
      </w:r>
      <w:r w:rsidRPr="006E6F31">
        <w:rPr>
          <w:rFonts w:cs="Arial"/>
          <w:sz w:val="20"/>
        </w:rPr>
        <w:t xml:space="preserve"> vaste maandelijk</w:t>
      </w:r>
      <w:r w:rsidR="002412A1" w:rsidRPr="006E6F31">
        <w:rPr>
          <w:rFonts w:cs="Arial"/>
          <w:sz w:val="20"/>
        </w:rPr>
        <w:t>se bedragen</w:t>
      </w:r>
      <w:r w:rsidR="004C78BB" w:rsidRPr="006E6F31">
        <w:rPr>
          <w:rFonts w:cs="Arial"/>
          <w:sz w:val="20"/>
        </w:rPr>
        <w:t xml:space="preserve"> of de maandelijkse voorschotten </w:t>
      </w:r>
      <w:r w:rsidR="001E75F8" w:rsidRPr="006E6F31">
        <w:rPr>
          <w:rFonts w:cs="Arial"/>
          <w:sz w:val="20"/>
        </w:rPr>
        <w:t>voor de …….. dag van de maand</w:t>
      </w:r>
      <w:r w:rsidR="005A1643" w:rsidRPr="006E6F31">
        <w:rPr>
          <w:rFonts w:cs="Arial"/>
          <w:sz w:val="20"/>
        </w:rPr>
        <w:t>, op rekening van de verhuurder.</w:t>
      </w:r>
    </w:p>
    <w:p w14:paraId="275A6599" w14:textId="5DA45667" w:rsidR="00AA3981" w:rsidRPr="006E6F31" w:rsidRDefault="00AA3981" w:rsidP="004A6B89">
      <w:pPr>
        <w:spacing w:after="0"/>
        <w:rPr>
          <w:rFonts w:ascii="Verdana" w:hAnsi="Verdana"/>
          <w:b/>
          <w:sz w:val="20"/>
          <w:szCs w:val="20"/>
        </w:rPr>
      </w:pPr>
    </w:p>
    <w:p w14:paraId="04939533" w14:textId="77777777" w:rsidR="004B0083" w:rsidRPr="006E6F31" w:rsidRDefault="004B0083" w:rsidP="004A6B89">
      <w:pPr>
        <w:spacing w:after="0"/>
        <w:rPr>
          <w:rFonts w:ascii="Verdana" w:hAnsi="Verdana"/>
          <w:b/>
          <w:sz w:val="20"/>
          <w:szCs w:val="20"/>
        </w:rPr>
      </w:pPr>
    </w:p>
    <w:p w14:paraId="7D320BA3" w14:textId="18F89681" w:rsidR="0091334F" w:rsidRPr="006E6F31" w:rsidRDefault="004B0083" w:rsidP="004A6B89">
      <w:pPr>
        <w:pStyle w:val="Lijstalinea"/>
        <w:numPr>
          <w:ilvl w:val="0"/>
          <w:numId w:val="1"/>
        </w:numPr>
        <w:spacing w:after="0" w:line="276" w:lineRule="auto"/>
        <w:rPr>
          <w:b/>
          <w:sz w:val="20"/>
        </w:rPr>
      </w:pPr>
      <w:r w:rsidRPr="006E6F31">
        <w:rPr>
          <w:b/>
          <w:sz w:val="20"/>
        </w:rPr>
        <w:t>HUUR</w:t>
      </w:r>
      <w:r w:rsidR="0091334F" w:rsidRPr="006E6F31">
        <w:rPr>
          <w:b/>
          <w:sz w:val="20"/>
        </w:rPr>
        <w:t>WAARBORG</w:t>
      </w:r>
    </w:p>
    <w:p w14:paraId="2BEC695C" w14:textId="77777777" w:rsidR="004B0083" w:rsidRPr="006E6F31" w:rsidRDefault="004B0083" w:rsidP="004A6B89">
      <w:pPr>
        <w:spacing w:after="0"/>
        <w:rPr>
          <w:rFonts w:ascii="Verdana" w:hAnsi="Verdana" w:cs="Arial"/>
          <w:sz w:val="20"/>
          <w:szCs w:val="20"/>
        </w:rPr>
      </w:pPr>
    </w:p>
    <w:p w14:paraId="03F55D10" w14:textId="60CA8816" w:rsidR="0091334F" w:rsidRPr="006E6F31" w:rsidRDefault="0091334F" w:rsidP="004A6B89">
      <w:pPr>
        <w:spacing w:after="0"/>
        <w:rPr>
          <w:rFonts w:ascii="Verdana" w:hAnsi="Verdana" w:cs="Arial"/>
          <w:sz w:val="20"/>
          <w:szCs w:val="20"/>
        </w:rPr>
      </w:pPr>
      <w:r w:rsidRPr="006E6F31">
        <w:rPr>
          <w:rFonts w:ascii="Verdana" w:hAnsi="Verdana" w:cs="Arial"/>
          <w:sz w:val="20"/>
          <w:szCs w:val="20"/>
        </w:rPr>
        <w:t xml:space="preserve">De </w:t>
      </w:r>
      <w:r w:rsidR="0058149B" w:rsidRPr="006E6F31">
        <w:rPr>
          <w:rFonts w:ascii="Verdana" w:hAnsi="Verdana" w:cs="Arial"/>
          <w:sz w:val="20"/>
          <w:szCs w:val="20"/>
        </w:rPr>
        <w:t xml:space="preserve">huurder </w:t>
      </w:r>
      <w:r w:rsidRPr="006E6F31">
        <w:rPr>
          <w:rFonts w:ascii="Verdana" w:hAnsi="Verdana" w:cs="Arial"/>
          <w:sz w:val="20"/>
          <w:szCs w:val="20"/>
        </w:rPr>
        <w:t xml:space="preserve">stelt een waarborg </w:t>
      </w:r>
      <w:r w:rsidR="004252E8" w:rsidRPr="006E6F31">
        <w:rPr>
          <w:rFonts w:ascii="Verdana" w:hAnsi="Verdana" w:cs="Arial"/>
          <w:sz w:val="20"/>
          <w:szCs w:val="20"/>
        </w:rPr>
        <w:t>om</w:t>
      </w:r>
      <w:r w:rsidRPr="006E6F31">
        <w:rPr>
          <w:rFonts w:ascii="Verdana" w:hAnsi="Verdana" w:cs="Arial"/>
          <w:sz w:val="20"/>
          <w:szCs w:val="20"/>
        </w:rPr>
        <w:t xml:space="preserve"> zijn verbintenissen</w:t>
      </w:r>
      <w:r w:rsidR="004252E8" w:rsidRPr="006E6F31">
        <w:rPr>
          <w:rFonts w:ascii="Verdana" w:hAnsi="Verdana" w:cs="Arial"/>
          <w:sz w:val="20"/>
          <w:szCs w:val="20"/>
        </w:rPr>
        <w:t xml:space="preserve"> na te komen</w:t>
      </w:r>
      <w:r w:rsidRPr="006E6F31">
        <w:rPr>
          <w:rFonts w:ascii="Verdana" w:hAnsi="Verdana" w:cs="Arial"/>
          <w:sz w:val="20"/>
          <w:szCs w:val="20"/>
        </w:rPr>
        <w:t xml:space="preserve">. </w:t>
      </w:r>
    </w:p>
    <w:p w14:paraId="76FFD134" w14:textId="77777777" w:rsidR="0091334F" w:rsidRPr="006E6F31" w:rsidRDefault="0091334F" w:rsidP="004A6B89">
      <w:pPr>
        <w:spacing w:after="0"/>
        <w:rPr>
          <w:rFonts w:ascii="Verdana" w:hAnsi="Verdana" w:cs="Arial"/>
          <w:sz w:val="20"/>
          <w:szCs w:val="20"/>
        </w:rPr>
      </w:pPr>
    </w:p>
    <w:p w14:paraId="4F09A00A" w14:textId="77777777" w:rsidR="0091334F" w:rsidRPr="006E6F31" w:rsidRDefault="0091334F" w:rsidP="004A6B89">
      <w:pPr>
        <w:spacing w:after="0"/>
        <w:jc w:val="both"/>
        <w:rPr>
          <w:rFonts w:ascii="Verdana" w:hAnsi="Verdana" w:cs="Arial"/>
          <w:i/>
          <w:sz w:val="20"/>
          <w:szCs w:val="20"/>
        </w:rPr>
      </w:pPr>
      <w:r w:rsidRPr="006E6F31">
        <w:rPr>
          <w:rFonts w:ascii="Verdana" w:hAnsi="Verdana" w:cs="Arial"/>
          <w:i/>
          <w:sz w:val="20"/>
          <w:szCs w:val="20"/>
        </w:rPr>
        <w:t>(</w:t>
      </w:r>
      <w:r w:rsidR="004252E8" w:rsidRPr="006E6F31">
        <w:rPr>
          <w:rFonts w:ascii="Verdana" w:hAnsi="Verdana" w:cs="Arial"/>
          <w:i/>
          <w:sz w:val="20"/>
          <w:szCs w:val="20"/>
        </w:rPr>
        <w:t xml:space="preserve">Schrap </w:t>
      </w:r>
      <w:r w:rsidRPr="006E6F31">
        <w:rPr>
          <w:rFonts w:ascii="Verdana" w:hAnsi="Verdana" w:cs="Arial"/>
          <w:i/>
          <w:sz w:val="20"/>
          <w:szCs w:val="20"/>
        </w:rPr>
        <w:t>wat niet van toepassing is</w:t>
      </w:r>
      <w:r w:rsidR="004252E8" w:rsidRPr="006E6F31">
        <w:rPr>
          <w:rFonts w:ascii="Verdana" w:hAnsi="Verdana" w:cs="Arial"/>
          <w:i/>
          <w:sz w:val="20"/>
          <w:szCs w:val="20"/>
        </w:rPr>
        <w:t>.</w:t>
      </w:r>
      <w:r w:rsidRPr="006E6F31">
        <w:rPr>
          <w:rFonts w:ascii="Verdana" w:hAnsi="Verdana" w:cs="Arial"/>
          <w:i/>
          <w:sz w:val="20"/>
          <w:szCs w:val="20"/>
        </w:rPr>
        <w:t>)</w:t>
      </w:r>
    </w:p>
    <w:p w14:paraId="3F4D8C0E" w14:textId="77777777" w:rsidR="0091334F" w:rsidRPr="006E6F31" w:rsidRDefault="0091334F" w:rsidP="004A6B89">
      <w:pPr>
        <w:spacing w:after="0"/>
        <w:rPr>
          <w:rFonts w:ascii="Verdana" w:hAnsi="Verdana" w:cs="Arial"/>
          <w:sz w:val="20"/>
          <w:szCs w:val="20"/>
        </w:rPr>
      </w:pPr>
    </w:p>
    <w:p w14:paraId="1D02C88F" w14:textId="5647CFC5" w:rsidR="0091334F" w:rsidRPr="006E6F31" w:rsidRDefault="0091334F" w:rsidP="004A6B89">
      <w:pPr>
        <w:spacing w:after="0"/>
        <w:rPr>
          <w:rFonts w:ascii="Verdana" w:hAnsi="Verdana" w:cs="Arial"/>
          <w:sz w:val="20"/>
          <w:szCs w:val="20"/>
        </w:rPr>
      </w:pPr>
      <w:r w:rsidRPr="006E6F31">
        <w:rPr>
          <w:rFonts w:ascii="Verdana" w:hAnsi="Verdana" w:cs="Arial"/>
          <w:sz w:val="20"/>
          <w:szCs w:val="20"/>
        </w:rPr>
        <w:t xml:space="preserve">A. De waarborg bedraagt </w:t>
      </w:r>
      <w:r w:rsidR="008B0AF7" w:rsidRPr="006E6F31">
        <w:rPr>
          <w:rFonts w:ascii="Verdana" w:hAnsi="Verdana" w:cs="Arial"/>
          <w:sz w:val="20"/>
          <w:szCs w:val="20"/>
        </w:rPr>
        <w:t>..............</w:t>
      </w:r>
      <w:r w:rsidRPr="006E6F31">
        <w:rPr>
          <w:rFonts w:ascii="Verdana" w:hAnsi="Verdana" w:cs="Arial"/>
          <w:sz w:val="20"/>
          <w:szCs w:val="20"/>
        </w:rPr>
        <w:t xml:space="preserve"> euro en wordt bij een financiële instelling op naam van de huurder op een geïndividualiseerde rekening </w:t>
      </w:r>
      <w:r w:rsidR="00D10D22" w:rsidRPr="006E6F31">
        <w:rPr>
          <w:rFonts w:ascii="Verdana" w:hAnsi="Verdana" w:cs="Arial"/>
          <w:sz w:val="20"/>
          <w:szCs w:val="20"/>
        </w:rPr>
        <w:t>gezet</w:t>
      </w:r>
      <w:r w:rsidRPr="006E6F31">
        <w:rPr>
          <w:rFonts w:ascii="Verdana" w:hAnsi="Verdana" w:cs="Arial"/>
          <w:sz w:val="20"/>
          <w:szCs w:val="20"/>
        </w:rPr>
        <w:t>.</w:t>
      </w:r>
    </w:p>
    <w:p w14:paraId="2143B885" w14:textId="77777777" w:rsidR="00737E4C" w:rsidRPr="006E6F31" w:rsidRDefault="00737E4C" w:rsidP="004A6B89">
      <w:pPr>
        <w:pStyle w:val="Lijstalinea"/>
        <w:spacing w:after="0" w:line="276" w:lineRule="auto"/>
        <w:rPr>
          <w:rFonts w:cs="Arial"/>
          <w:sz w:val="20"/>
          <w:lang w:val="nl-NL"/>
        </w:rPr>
      </w:pPr>
    </w:p>
    <w:p w14:paraId="4DA32D4C" w14:textId="77E924C7" w:rsidR="00737E4C" w:rsidRPr="006E6F31" w:rsidRDefault="00737E4C" w:rsidP="004A6B89">
      <w:pPr>
        <w:spacing w:after="0"/>
        <w:rPr>
          <w:rFonts w:ascii="Verdana" w:hAnsi="Verdana" w:cs="Arial"/>
          <w:sz w:val="20"/>
          <w:szCs w:val="20"/>
        </w:rPr>
      </w:pPr>
      <w:bookmarkStart w:id="1" w:name="_Hlk1375654"/>
      <w:r w:rsidRPr="006E6F31">
        <w:rPr>
          <w:rFonts w:ascii="Verdana" w:hAnsi="Verdana" w:cs="Arial"/>
          <w:sz w:val="20"/>
          <w:szCs w:val="20"/>
        </w:rPr>
        <w:t xml:space="preserve">B. </w:t>
      </w:r>
      <w:r w:rsidR="001C266A" w:rsidRPr="006E6F31">
        <w:rPr>
          <w:rFonts w:ascii="Verdana" w:hAnsi="Verdana" w:cs="Arial"/>
          <w:sz w:val="20"/>
          <w:szCs w:val="20"/>
        </w:rPr>
        <w:t xml:space="preserve">De waarborg die </w:t>
      </w:r>
      <w:r w:rsidR="008B0AF7" w:rsidRPr="006E6F31">
        <w:rPr>
          <w:rFonts w:ascii="Verdana" w:hAnsi="Verdana" w:cs="Arial"/>
          <w:sz w:val="20"/>
          <w:szCs w:val="20"/>
        </w:rPr>
        <w:t xml:space="preserve">.............. </w:t>
      </w:r>
      <w:r w:rsidR="001C266A" w:rsidRPr="006E6F31">
        <w:rPr>
          <w:rFonts w:ascii="Verdana" w:hAnsi="Verdana" w:cs="Arial"/>
          <w:sz w:val="20"/>
          <w:szCs w:val="20"/>
        </w:rPr>
        <w:t>euro bedraagt, gebeurt met e</w:t>
      </w:r>
      <w:r w:rsidRPr="006E6F31">
        <w:rPr>
          <w:rFonts w:ascii="Verdana" w:hAnsi="Verdana" w:cs="Arial"/>
          <w:sz w:val="20"/>
          <w:szCs w:val="20"/>
        </w:rPr>
        <w:t xml:space="preserve">en zakelijke zekerheidsstelling </w:t>
      </w:r>
      <w:r w:rsidR="001C266A" w:rsidRPr="006E6F31">
        <w:rPr>
          <w:rFonts w:ascii="Verdana" w:hAnsi="Verdana" w:cs="Arial"/>
          <w:sz w:val="20"/>
          <w:szCs w:val="20"/>
        </w:rPr>
        <w:t xml:space="preserve">op naam van de huurder </w:t>
      </w:r>
      <w:r w:rsidRPr="006E6F31">
        <w:rPr>
          <w:rFonts w:ascii="Verdana" w:hAnsi="Verdana" w:cs="Arial"/>
          <w:sz w:val="20"/>
          <w:szCs w:val="20"/>
        </w:rPr>
        <w:t>bij een financiële instelling</w:t>
      </w:r>
      <w:r w:rsidR="001C266A" w:rsidRPr="006E6F31">
        <w:rPr>
          <w:rFonts w:ascii="Verdana" w:hAnsi="Verdana" w:cs="Arial"/>
          <w:sz w:val="20"/>
          <w:szCs w:val="20"/>
        </w:rPr>
        <w:t>.</w:t>
      </w:r>
    </w:p>
    <w:bookmarkEnd w:id="1"/>
    <w:p w14:paraId="0ED4D6C4" w14:textId="77777777" w:rsidR="0091334F" w:rsidRPr="006E6F31" w:rsidRDefault="0091334F" w:rsidP="004A6B89">
      <w:pPr>
        <w:spacing w:after="0"/>
        <w:rPr>
          <w:rFonts w:ascii="Verdana" w:hAnsi="Verdana" w:cs="Arial"/>
          <w:sz w:val="20"/>
          <w:szCs w:val="20"/>
          <w:lang w:val="nl-NL"/>
        </w:rPr>
      </w:pPr>
    </w:p>
    <w:p w14:paraId="163FD541" w14:textId="5DC3F66C" w:rsidR="0091334F" w:rsidRPr="006E6F31" w:rsidRDefault="001C266A" w:rsidP="004A6B89">
      <w:pPr>
        <w:spacing w:after="0"/>
        <w:rPr>
          <w:rFonts w:ascii="Verdana" w:hAnsi="Verdana" w:cs="Arial"/>
          <w:sz w:val="20"/>
          <w:szCs w:val="20"/>
        </w:rPr>
      </w:pPr>
      <w:r w:rsidRPr="006E6F31">
        <w:rPr>
          <w:rFonts w:ascii="Verdana" w:hAnsi="Verdana" w:cs="Arial"/>
          <w:sz w:val="20"/>
          <w:szCs w:val="20"/>
        </w:rPr>
        <w:t>C</w:t>
      </w:r>
      <w:r w:rsidR="0091334F" w:rsidRPr="006E6F31">
        <w:rPr>
          <w:rFonts w:ascii="Verdana" w:hAnsi="Verdana" w:cs="Arial"/>
          <w:sz w:val="20"/>
          <w:szCs w:val="20"/>
        </w:rPr>
        <w:t xml:space="preserve">. </w:t>
      </w:r>
      <w:r w:rsidR="00277707" w:rsidRPr="006E6F31">
        <w:rPr>
          <w:rFonts w:ascii="Verdana" w:hAnsi="Verdana" w:cs="Arial"/>
          <w:sz w:val="20"/>
          <w:szCs w:val="20"/>
        </w:rPr>
        <w:t xml:space="preserve">De </w:t>
      </w:r>
      <w:r w:rsidR="0091334F" w:rsidRPr="006E6F31">
        <w:rPr>
          <w:rFonts w:ascii="Verdana" w:hAnsi="Verdana" w:cs="Arial"/>
          <w:sz w:val="20"/>
          <w:szCs w:val="20"/>
        </w:rPr>
        <w:t xml:space="preserve">waarborg wordt via het OCMW </w:t>
      </w:r>
      <w:r w:rsidR="00335C0D" w:rsidRPr="006E6F31">
        <w:rPr>
          <w:rFonts w:ascii="Verdana" w:hAnsi="Verdana" w:cs="Arial"/>
          <w:sz w:val="20"/>
          <w:szCs w:val="20"/>
        </w:rPr>
        <w:t xml:space="preserve">met </w:t>
      </w:r>
      <w:r w:rsidR="0091334F" w:rsidRPr="006E6F31">
        <w:rPr>
          <w:rFonts w:ascii="Verdana" w:hAnsi="Verdana" w:cs="Arial"/>
          <w:sz w:val="20"/>
          <w:szCs w:val="20"/>
        </w:rPr>
        <w:t>een bank</w:t>
      </w:r>
      <w:r w:rsidRPr="006E6F31">
        <w:rPr>
          <w:rFonts w:ascii="Verdana" w:hAnsi="Verdana" w:cs="Arial"/>
          <w:sz w:val="20"/>
          <w:szCs w:val="20"/>
        </w:rPr>
        <w:t>waarborg</w:t>
      </w:r>
      <w:r w:rsidR="0091334F" w:rsidRPr="006E6F31">
        <w:rPr>
          <w:rFonts w:ascii="Verdana" w:hAnsi="Verdana" w:cs="Arial"/>
          <w:sz w:val="20"/>
          <w:szCs w:val="20"/>
        </w:rPr>
        <w:t xml:space="preserve"> gesteld. D</w:t>
      </w:r>
      <w:r w:rsidR="00D10D22" w:rsidRPr="006E6F31">
        <w:rPr>
          <w:rFonts w:ascii="Verdana" w:hAnsi="Verdana" w:cs="Arial"/>
          <w:sz w:val="20"/>
          <w:szCs w:val="20"/>
        </w:rPr>
        <w:t>i</w:t>
      </w:r>
      <w:r w:rsidR="0091334F" w:rsidRPr="006E6F31">
        <w:rPr>
          <w:rFonts w:ascii="Verdana" w:hAnsi="Verdana" w:cs="Arial"/>
          <w:sz w:val="20"/>
          <w:szCs w:val="20"/>
        </w:rPr>
        <w:t xml:space="preserve">e bankwaarborg </w:t>
      </w:r>
      <w:r w:rsidR="00D10D22" w:rsidRPr="006E6F31">
        <w:rPr>
          <w:rFonts w:ascii="Verdana" w:hAnsi="Verdana" w:cs="Arial"/>
          <w:sz w:val="20"/>
          <w:szCs w:val="20"/>
        </w:rPr>
        <w:t xml:space="preserve">bedraagt </w:t>
      </w:r>
      <w:bookmarkStart w:id="2" w:name="_Hlk1376081"/>
      <w:r w:rsidR="0091334F" w:rsidRPr="006E6F31">
        <w:rPr>
          <w:rFonts w:ascii="Verdana" w:hAnsi="Verdana" w:cs="Arial"/>
          <w:sz w:val="20"/>
          <w:szCs w:val="20"/>
        </w:rPr>
        <w:t>..............</w:t>
      </w:r>
      <w:bookmarkEnd w:id="2"/>
      <w:r w:rsidR="0091334F" w:rsidRPr="006E6F31">
        <w:rPr>
          <w:rFonts w:ascii="Verdana" w:hAnsi="Verdana" w:cs="Arial"/>
          <w:sz w:val="20"/>
          <w:szCs w:val="20"/>
        </w:rPr>
        <w:t xml:space="preserve"> euro. </w:t>
      </w:r>
    </w:p>
    <w:p w14:paraId="29E4CCFF" w14:textId="77777777" w:rsidR="0091334F" w:rsidRPr="006E6F31" w:rsidRDefault="0091334F" w:rsidP="004A6B89">
      <w:pPr>
        <w:spacing w:after="0"/>
        <w:rPr>
          <w:rFonts w:ascii="Verdana" w:hAnsi="Verdana" w:cs="Arial"/>
          <w:sz w:val="20"/>
          <w:szCs w:val="20"/>
        </w:rPr>
      </w:pPr>
    </w:p>
    <w:p w14:paraId="499916D2" w14:textId="15C56320" w:rsidR="0091334F" w:rsidRPr="006E6F31" w:rsidRDefault="001C266A" w:rsidP="004A6B89">
      <w:pPr>
        <w:spacing w:after="0"/>
        <w:rPr>
          <w:rFonts w:ascii="Verdana" w:hAnsi="Verdana" w:cstheme="minorHAnsi"/>
          <w:sz w:val="20"/>
          <w:szCs w:val="20"/>
        </w:rPr>
      </w:pPr>
      <w:r w:rsidRPr="006E6F31">
        <w:rPr>
          <w:rFonts w:ascii="Verdana" w:hAnsi="Verdana" w:cs="Arial"/>
          <w:sz w:val="20"/>
          <w:szCs w:val="20"/>
        </w:rPr>
        <w:t>D</w:t>
      </w:r>
      <w:r w:rsidR="0091334F" w:rsidRPr="006E6F31">
        <w:rPr>
          <w:rFonts w:ascii="Verdana" w:hAnsi="Verdana" w:cs="Arial"/>
          <w:sz w:val="20"/>
          <w:szCs w:val="20"/>
        </w:rPr>
        <w:t xml:space="preserve">. </w:t>
      </w:r>
      <w:r w:rsidR="0092638A" w:rsidRPr="006E6F31">
        <w:rPr>
          <w:rFonts w:ascii="Verdana" w:hAnsi="Verdana" w:cstheme="minorHAnsi"/>
          <w:sz w:val="20"/>
          <w:szCs w:val="20"/>
        </w:rPr>
        <w:t>D</w:t>
      </w:r>
      <w:r w:rsidR="0091334F" w:rsidRPr="006E6F31">
        <w:rPr>
          <w:rFonts w:ascii="Verdana" w:hAnsi="Verdana" w:cstheme="minorHAnsi"/>
          <w:sz w:val="20"/>
          <w:szCs w:val="20"/>
        </w:rPr>
        <w:t>e volgende natuurlijke persoon of rechtspersoon</w:t>
      </w:r>
      <w:r w:rsidR="0092638A" w:rsidRPr="006E6F31">
        <w:rPr>
          <w:rFonts w:ascii="Verdana" w:hAnsi="Verdana" w:cstheme="minorHAnsi"/>
          <w:sz w:val="20"/>
          <w:szCs w:val="20"/>
        </w:rPr>
        <w:t xml:space="preserve"> stelt zich borg voor een bedrag van </w:t>
      </w:r>
      <w:r w:rsidR="008B0AF7" w:rsidRPr="006E6F31">
        <w:rPr>
          <w:rFonts w:ascii="Verdana" w:hAnsi="Verdana" w:cs="Arial"/>
          <w:sz w:val="20"/>
          <w:szCs w:val="20"/>
        </w:rPr>
        <w:t>..............</w:t>
      </w:r>
      <w:r w:rsidR="0092638A" w:rsidRPr="006E6F31">
        <w:rPr>
          <w:rFonts w:ascii="Verdana" w:hAnsi="Verdana" w:cstheme="minorHAnsi"/>
          <w:sz w:val="20"/>
          <w:szCs w:val="20"/>
        </w:rPr>
        <w:t xml:space="preserve"> </w:t>
      </w:r>
      <w:r w:rsidR="008B0AF7" w:rsidRPr="006E6F31">
        <w:rPr>
          <w:rFonts w:ascii="Verdana" w:hAnsi="Verdana" w:cstheme="minorHAnsi"/>
          <w:sz w:val="20"/>
          <w:szCs w:val="20"/>
        </w:rPr>
        <w:t>e</w:t>
      </w:r>
      <w:r w:rsidR="0092638A" w:rsidRPr="006E6F31">
        <w:rPr>
          <w:rFonts w:ascii="Verdana" w:hAnsi="Verdana" w:cstheme="minorHAnsi"/>
          <w:sz w:val="20"/>
          <w:szCs w:val="20"/>
        </w:rPr>
        <w:t>uro</w:t>
      </w:r>
      <w:r w:rsidR="008B0AF7" w:rsidRPr="006E6F31">
        <w:rPr>
          <w:rFonts w:ascii="Verdana" w:hAnsi="Verdana" w:cstheme="minorHAnsi"/>
          <w:sz w:val="20"/>
          <w:szCs w:val="20"/>
        </w:rPr>
        <w:t>.</w:t>
      </w:r>
    </w:p>
    <w:p w14:paraId="50787EA4" w14:textId="4A4B4264" w:rsidR="000E2997" w:rsidRPr="006E6F31" w:rsidRDefault="000E2997" w:rsidP="004A6B89">
      <w:pPr>
        <w:spacing w:after="0"/>
        <w:rPr>
          <w:rFonts w:ascii="Verdana" w:hAnsi="Verdana" w:cstheme="minorHAnsi"/>
          <w:sz w:val="20"/>
          <w:szCs w:val="20"/>
        </w:rPr>
      </w:pPr>
    </w:p>
    <w:p w14:paraId="104B3133" w14:textId="3A444195" w:rsidR="00F1610B" w:rsidRPr="006E6F31" w:rsidRDefault="00C4618A" w:rsidP="004A6B89">
      <w:pPr>
        <w:spacing w:after="0"/>
        <w:rPr>
          <w:rFonts w:ascii="Verdana" w:hAnsi="Verdana" w:cstheme="minorHAnsi"/>
          <w:i/>
          <w:iCs/>
          <w:sz w:val="20"/>
          <w:szCs w:val="20"/>
        </w:rPr>
      </w:pPr>
      <w:r w:rsidRPr="006E6F31">
        <w:rPr>
          <w:rFonts w:ascii="Verdana" w:hAnsi="Verdana" w:cstheme="minorHAnsi"/>
          <w:i/>
          <w:iCs/>
          <w:sz w:val="20"/>
          <w:szCs w:val="20"/>
        </w:rPr>
        <w:t>(</w:t>
      </w:r>
      <w:r w:rsidR="00352098" w:rsidRPr="006E6F31">
        <w:rPr>
          <w:rFonts w:ascii="Verdana" w:hAnsi="Verdana" w:cstheme="minorHAnsi"/>
          <w:i/>
          <w:iCs/>
          <w:sz w:val="20"/>
          <w:szCs w:val="20"/>
        </w:rPr>
        <w:t xml:space="preserve">Van toepassing </w:t>
      </w:r>
      <w:r w:rsidRPr="006E6F31">
        <w:rPr>
          <w:rFonts w:ascii="Verdana" w:hAnsi="Verdana" w:cstheme="minorHAnsi"/>
          <w:i/>
          <w:iCs/>
          <w:sz w:val="20"/>
          <w:szCs w:val="20"/>
        </w:rPr>
        <w:t>indien</w:t>
      </w:r>
      <w:r w:rsidR="00352098" w:rsidRPr="006E6F31">
        <w:rPr>
          <w:rFonts w:ascii="Verdana" w:hAnsi="Verdana" w:cstheme="minorHAnsi"/>
          <w:i/>
          <w:iCs/>
          <w:sz w:val="20"/>
          <w:szCs w:val="20"/>
        </w:rPr>
        <w:t xml:space="preserve"> wordt gekozen voor optie D en </w:t>
      </w:r>
      <w:r w:rsidR="00572F66" w:rsidRPr="006E6F31">
        <w:rPr>
          <w:rFonts w:ascii="Verdana" w:hAnsi="Verdana" w:cstheme="minorHAnsi"/>
          <w:i/>
          <w:iCs/>
          <w:sz w:val="20"/>
          <w:szCs w:val="20"/>
        </w:rPr>
        <w:t>de verhuurder een schuldeiser is zoals vermeld in artikel 2043bis (oud) Burgerlijk Wetboek</w:t>
      </w:r>
      <w:r w:rsidR="00352098" w:rsidRPr="006E6F31">
        <w:rPr>
          <w:rFonts w:ascii="Verdana" w:hAnsi="Verdana" w:cstheme="minorHAnsi"/>
          <w:i/>
          <w:iCs/>
          <w:sz w:val="20"/>
          <w:szCs w:val="20"/>
        </w:rPr>
        <w:t>)</w:t>
      </w:r>
    </w:p>
    <w:p w14:paraId="6440EBA3" w14:textId="77777777" w:rsidR="00352098" w:rsidRPr="006E6F31" w:rsidRDefault="00352098" w:rsidP="002F5DCE">
      <w:pPr>
        <w:spacing w:after="0"/>
        <w:jc w:val="right"/>
        <w:rPr>
          <w:rFonts w:ascii="Verdana" w:hAnsi="Verdana" w:cstheme="minorHAnsi"/>
          <w:sz w:val="20"/>
          <w:szCs w:val="20"/>
        </w:rPr>
      </w:pPr>
    </w:p>
    <w:p w14:paraId="7CBD34AC" w14:textId="7B5D68F7" w:rsidR="00352098" w:rsidRPr="006E6F31" w:rsidRDefault="0008233E" w:rsidP="004A6B89">
      <w:pPr>
        <w:spacing w:after="0"/>
        <w:rPr>
          <w:rFonts w:ascii="Verdana" w:hAnsi="Verdana" w:cstheme="minorHAnsi"/>
          <w:sz w:val="20"/>
          <w:szCs w:val="20"/>
        </w:rPr>
      </w:pPr>
      <w:r w:rsidRPr="006E6F31">
        <w:rPr>
          <w:rFonts w:ascii="Verdana" w:hAnsi="Verdana" w:cstheme="minorHAnsi"/>
          <w:sz w:val="20"/>
          <w:szCs w:val="20"/>
        </w:rPr>
        <w:t>Aan de huurovereenkomst wordt een bijlage toegevoegd</w:t>
      </w:r>
      <w:r w:rsidR="006306FF" w:rsidRPr="006E6F31">
        <w:rPr>
          <w:rFonts w:ascii="Verdana" w:hAnsi="Verdana" w:cstheme="minorHAnsi"/>
          <w:sz w:val="20"/>
          <w:szCs w:val="20"/>
        </w:rPr>
        <w:t xml:space="preserve"> conform de vereisten van artikel 2043</w:t>
      </w:r>
      <w:r w:rsidR="006306FF" w:rsidRPr="006E6F31">
        <w:rPr>
          <w:rFonts w:ascii="Verdana" w:hAnsi="Verdana" w:cstheme="minorHAnsi"/>
          <w:i/>
          <w:iCs/>
          <w:sz w:val="20"/>
          <w:szCs w:val="20"/>
        </w:rPr>
        <w:t>bis</w:t>
      </w:r>
      <w:r w:rsidR="006306FF" w:rsidRPr="006E6F31">
        <w:rPr>
          <w:rFonts w:ascii="Verdana" w:hAnsi="Verdana" w:cstheme="minorHAnsi"/>
          <w:sz w:val="20"/>
          <w:szCs w:val="20"/>
        </w:rPr>
        <w:t xml:space="preserve"> </w:t>
      </w:r>
      <w:r w:rsidR="00633588" w:rsidRPr="006E6F31">
        <w:rPr>
          <w:rFonts w:ascii="Verdana" w:hAnsi="Verdana" w:cstheme="minorHAnsi"/>
          <w:sz w:val="20"/>
          <w:szCs w:val="20"/>
        </w:rPr>
        <w:t>tot en met artikel 2043</w:t>
      </w:r>
      <w:r w:rsidR="00633588" w:rsidRPr="006E6F31">
        <w:rPr>
          <w:rFonts w:ascii="Verdana" w:hAnsi="Verdana" w:cstheme="minorHAnsi"/>
          <w:i/>
          <w:iCs/>
          <w:sz w:val="20"/>
          <w:szCs w:val="20"/>
        </w:rPr>
        <w:t>octies</w:t>
      </w:r>
      <w:r w:rsidR="00633588" w:rsidRPr="006E6F31">
        <w:rPr>
          <w:rFonts w:ascii="Verdana" w:hAnsi="Verdana" w:cstheme="minorHAnsi"/>
          <w:sz w:val="20"/>
          <w:szCs w:val="20"/>
        </w:rPr>
        <w:t xml:space="preserve"> (oud) Burgerlijk Wetboek </w:t>
      </w:r>
      <w:r w:rsidR="007C3A02" w:rsidRPr="006E6F31">
        <w:rPr>
          <w:rFonts w:ascii="Verdana" w:hAnsi="Verdana" w:cstheme="minorHAnsi"/>
          <w:sz w:val="20"/>
          <w:szCs w:val="20"/>
        </w:rPr>
        <w:t xml:space="preserve">met betrekking tot de </w:t>
      </w:r>
      <w:r w:rsidR="00633588" w:rsidRPr="006E6F31">
        <w:rPr>
          <w:rFonts w:ascii="Verdana" w:hAnsi="Verdana" w:cstheme="minorHAnsi"/>
          <w:sz w:val="20"/>
          <w:szCs w:val="20"/>
        </w:rPr>
        <w:t>kosteloze borgtocht.</w:t>
      </w:r>
    </w:p>
    <w:p w14:paraId="56DC44D3" w14:textId="77777777" w:rsidR="00F1610B" w:rsidRPr="006E6F31" w:rsidRDefault="00F1610B" w:rsidP="004A6B89">
      <w:pPr>
        <w:spacing w:after="0"/>
        <w:rPr>
          <w:rFonts w:ascii="Verdana" w:hAnsi="Verdana" w:cstheme="minorHAnsi"/>
          <w:sz w:val="20"/>
          <w:szCs w:val="20"/>
        </w:rPr>
      </w:pPr>
    </w:p>
    <w:p w14:paraId="0E204CF3" w14:textId="7BDF06FF" w:rsidR="008C1E3F" w:rsidRPr="006E6F31" w:rsidRDefault="008C1E3F" w:rsidP="000E2997">
      <w:pPr>
        <w:pStyle w:val="Lijstalinea"/>
        <w:numPr>
          <w:ilvl w:val="0"/>
          <w:numId w:val="1"/>
        </w:numPr>
        <w:spacing w:after="0" w:line="276" w:lineRule="auto"/>
        <w:rPr>
          <w:b/>
          <w:sz w:val="20"/>
        </w:rPr>
      </w:pPr>
      <w:r w:rsidRPr="006E6F31">
        <w:rPr>
          <w:b/>
          <w:sz w:val="20"/>
        </w:rPr>
        <w:t>PLAATSBESCHRIJVING</w:t>
      </w:r>
    </w:p>
    <w:p w14:paraId="361C5ABA" w14:textId="661EF755" w:rsidR="008C1E3F" w:rsidRPr="006E6F31" w:rsidRDefault="008C1E3F" w:rsidP="008C1E3F">
      <w:pPr>
        <w:spacing w:after="0"/>
        <w:rPr>
          <w:rFonts w:ascii="Verdana" w:hAnsi="Verdana" w:cstheme="minorHAnsi"/>
          <w:sz w:val="20"/>
          <w:szCs w:val="20"/>
        </w:rPr>
      </w:pPr>
    </w:p>
    <w:p w14:paraId="4D0377C8" w14:textId="2E205F19" w:rsidR="008C1E3F" w:rsidRPr="006E6F31" w:rsidRDefault="008C1E3F" w:rsidP="002759AC">
      <w:pPr>
        <w:spacing w:after="0"/>
        <w:jc w:val="both"/>
        <w:rPr>
          <w:rFonts w:ascii="Verdana" w:hAnsi="Verdana" w:cstheme="minorHAnsi"/>
          <w:sz w:val="20"/>
          <w:szCs w:val="20"/>
        </w:rPr>
      </w:pPr>
      <w:r w:rsidRPr="006E6F31">
        <w:rPr>
          <w:rFonts w:ascii="Verdana" w:hAnsi="Verdana" w:cstheme="minorHAnsi"/>
          <w:sz w:val="20"/>
          <w:szCs w:val="20"/>
        </w:rPr>
        <w:t>Conform artikel 9, §1</w:t>
      </w:r>
      <w:r w:rsidR="0034393C" w:rsidRPr="006E6F31">
        <w:rPr>
          <w:rFonts w:ascii="Verdana" w:hAnsi="Verdana" w:cstheme="minorHAnsi"/>
          <w:sz w:val="20"/>
          <w:szCs w:val="20"/>
        </w:rPr>
        <w:t>,</w:t>
      </w:r>
      <w:r w:rsidRPr="006E6F31">
        <w:rPr>
          <w:rFonts w:ascii="Verdana" w:hAnsi="Verdana" w:cstheme="minorHAnsi"/>
          <w:sz w:val="20"/>
          <w:szCs w:val="20"/>
        </w:rPr>
        <w:t xml:space="preserve"> van het Vlaams Woninghuurdecr</w:t>
      </w:r>
      <w:r w:rsidR="0034393C" w:rsidRPr="006E6F31">
        <w:rPr>
          <w:rFonts w:ascii="Verdana" w:hAnsi="Verdana" w:cstheme="minorHAnsi"/>
          <w:sz w:val="20"/>
          <w:szCs w:val="20"/>
        </w:rPr>
        <w:t>e</w:t>
      </w:r>
      <w:r w:rsidRPr="006E6F31">
        <w:rPr>
          <w:rFonts w:ascii="Verdana" w:hAnsi="Verdana" w:cstheme="minorHAnsi"/>
          <w:sz w:val="20"/>
          <w:szCs w:val="20"/>
        </w:rPr>
        <w:t xml:space="preserve">et wordt bij </w:t>
      </w:r>
      <w:r w:rsidR="0034393C" w:rsidRPr="006E6F31">
        <w:rPr>
          <w:rFonts w:ascii="Verdana" w:hAnsi="Verdana" w:cstheme="minorHAnsi"/>
          <w:sz w:val="20"/>
          <w:szCs w:val="20"/>
        </w:rPr>
        <w:t>de ingebruikneming</w:t>
      </w:r>
      <w:r w:rsidRPr="006E6F31">
        <w:rPr>
          <w:rFonts w:ascii="Verdana" w:hAnsi="Verdana" w:cstheme="minorHAnsi"/>
          <w:sz w:val="20"/>
          <w:szCs w:val="20"/>
        </w:rPr>
        <w:t xml:space="preserve"> een omstandig plaatsbeschrijving op tegenspraak opgemaakt </w:t>
      </w:r>
      <w:r w:rsidR="002759AC" w:rsidRPr="006E6F31">
        <w:rPr>
          <w:rFonts w:ascii="Verdana" w:hAnsi="Verdana" w:cstheme="minorHAnsi"/>
          <w:sz w:val="20"/>
          <w:szCs w:val="20"/>
        </w:rPr>
        <w:t>voor gezamenlijke rekening tijdens de periode dat de ruimtes nog onbewoond zijn of tijdens de eerste maand van bewoning.</w:t>
      </w:r>
    </w:p>
    <w:p w14:paraId="62E60C25" w14:textId="2E738DED" w:rsidR="002759AC" w:rsidRPr="006E6F31" w:rsidRDefault="002759AC" w:rsidP="002759AC">
      <w:pPr>
        <w:spacing w:after="0"/>
        <w:jc w:val="both"/>
        <w:rPr>
          <w:rFonts w:ascii="Verdana" w:hAnsi="Verdana" w:cstheme="minorHAnsi"/>
          <w:sz w:val="20"/>
          <w:szCs w:val="20"/>
        </w:rPr>
      </w:pPr>
    </w:p>
    <w:p w14:paraId="48FEF7C3" w14:textId="34F244AA" w:rsidR="002759AC" w:rsidRPr="006E6F31" w:rsidRDefault="002759AC" w:rsidP="002759AC">
      <w:pPr>
        <w:spacing w:after="0"/>
        <w:jc w:val="both"/>
        <w:rPr>
          <w:rFonts w:ascii="Verdana" w:hAnsi="Verdana" w:cstheme="minorHAnsi"/>
          <w:sz w:val="20"/>
          <w:szCs w:val="20"/>
        </w:rPr>
      </w:pPr>
    </w:p>
    <w:p w14:paraId="7A0FA72C" w14:textId="707CE727" w:rsidR="002759AC" w:rsidRPr="006E6F31" w:rsidRDefault="002759AC" w:rsidP="002759AC">
      <w:pPr>
        <w:spacing w:after="0"/>
        <w:jc w:val="both"/>
        <w:rPr>
          <w:rFonts w:ascii="Verdana" w:hAnsi="Verdana" w:cstheme="minorHAnsi"/>
          <w:sz w:val="20"/>
          <w:szCs w:val="20"/>
        </w:rPr>
      </w:pPr>
      <w:r w:rsidRPr="006E6F31">
        <w:rPr>
          <w:rFonts w:ascii="Verdana" w:hAnsi="Verdana" w:cstheme="minorHAnsi"/>
          <w:sz w:val="20"/>
          <w:szCs w:val="20"/>
        </w:rPr>
        <w:lastRenderedPageBreak/>
        <w:t xml:space="preserve">De plaatsbeschrijving maakt integraal </w:t>
      </w:r>
      <w:r w:rsidR="00C8200A" w:rsidRPr="006E6F31">
        <w:rPr>
          <w:rFonts w:ascii="Verdana" w:hAnsi="Verdana" w:cstheme="minorHAnsi"/>
          <w:sz w:val="20"/>
          <w:szCs w:val="20"/>
        </w:rPr>
        <w:t xml:space="preserve">deel </w:t>
      </w:r>
      <w:r w:rsidRPr="006E6F31">
        <w:rPr>
          <w:rFonts w:ascii="Verdana" w:hAnsi="Verdana" w:cstheme="minorHAnsi"/>
          <w:sz w:val="20"/>
          <w:szCs w:val="20"/>
        </w:rPr>
        <w:t xml:space="preserve">uit van deze huurovereenkomst en </w:t>
      </w:r>
      <w:r w:rsidR="004709A5" w:rsidRPr="006E6F31">
        <w:rPr>
          <w:rFonts w:ascii="Verdana" w:hAnsi="Verdana" w:cstheme="minorHAnsi"/>
          <w:sz w:val="20"/>
          <w:szCs w:val="20"/>
        </w:rPr>
        <w:t>moet geregistreerd worden</w:t>
      </w:r>
      <w:r w:rsidRPr="006E6F31">
        <w:rPr>
          <w:rFonts w:ascii="Verdana" w:hAnsi="Verdana" w:cstheme="minorHAnsi"/>
          <w:sz w:val="20"/>
          <w:szCs w:val="20"/>
        </w:rPr>
        <w:t xml:space="preserve">. </w:t>
      </w:r>
    </w:p>
    <w:p w14:paraId="4254CF06" w14:textId="662DEAA1" w:rsidR="002F6197" w:rsidRPr="006E6F31" w:rsidRDefault="002F6197" w:rsidP="002759AC">
      <w:pPr>
        <w:spacing w:after="0"/>
        <w:jc w:val="both"/>
        <w:rPr>
          <w:rFonts w:ascii="Verdana" w:hAnsi="Verdana" w:cstheme="minorHAnsi"/>
          <w:sz w:val="20"/>
          <w:szCs w:val="20"/>
        </w:rPr>
      </w:pPr>
    </w:p>
    <w:p w14:paraId="6B3EAF74" w14:textId="41110616" w:rsidR="002F6197" w:rsidRPr="006E6F31" w:rsidRDefault="002F6197" w:rsidP="002F6197">
      <w:pPr>
        <w:spacing w:after="0"/>
        <w:jc w:val="both"/>
        <w:rPr>
          <w:rFonts w:ascii="Verdana" w:hAnsi="Verdana" w:cs="Arial"/>
          <w:sz w:val="20"/>
          <w:szCs w:val="20"/>
        </w:rPr>
      </w:pPr>
      <w:r w:rsidRPr="006E6F31">
        <w:rPr>
          <w:rFonts w:ascii="Verdana" w:hAnsi="Verdana" w:cs="Arial"/>
          <w:sz w:val="20"/>
          <w:szCs w:val="20"/>
        </w:rPr>
        <w:t xml:space="preserve">Volgens de bepalingen van artikel 39, §2 van het Vlaams Woninghuurdecreet behouden de partijen zich het recht voor </w:t>
      </w:r>
      <w:r w:rsidR="00F15D11" w:rsidRPr="006E6F31">
        <w:rPr>
          <w:rFonts w:ascii="Verdana" w:hAnsi="Verdana" w:cs="Arial"/>
          <w:sz w:val="20"/>
          <w:szCs w:val="20"/>
        </w:rPr>
        <w:t xml:space="preserve">te verzoeken </w:t>
      </w:r>
      <w:r w:rsidRPr="006E6F31">
        <w:rPr>
          <w:rFonts w:ascii="Verdana" w:hAnsi="Verdana" w:cs="Arial"/>
          <w:sz w:val="20"/>
          <w:szCs w:val="20"/>
        </w:rPr>
        <w:t>om de opmaak van een omstandig</w:t>
      </w:r>
      <w:r w:rsidR="00F15D11" w:rsidRPr="006E6F31">
        <w:rPr>
          <w:rFonts w:ascii="Verdana" w:hAnsi="Verdana" w:cs="Arial"/>
          <w:sz w:val="20"/>
          <w:szCs w:val="20"/>
        </w:rPr>
        <w:t>e</w:t>
      </w:r>
      <w:r w:rsidRPr="006E6F31">
        <w:rPr>
          <w:rFonts w:ascii="Verdana" w:hAnsi="Verdana" w:cs="Arial"/>
          <w:sz w:val="20"/>
          <w:szCs w:val="20"/>
        </w:rPr>
        <w:t xml:space="preserve"> plaatsbeschrijving op tegenspraak en voor gezamenlijke rekening op het einde van de huur en </w:t>
      </w:r>
      <w:r w:rsidR="00E94B5F" w:rsidRPr="006E6F31">
        <w:rPr>
          <w:rFonts w:ascii="Verdana" w:hAnsi="Verdana" w:cs="Arial"/>
          <w:sz w:val="20"/>
          <w:szCs w:val="20"/>
        </w:rPr>
        <w:t xml:space="preserve">uiterlijk </w:t>
      </w:r>
      <w:r w:rsidRPr="006E6F31">
        <w:rPr>
          <w:rFonts w:ascii="Verdana" w:hAnsi="Verdana" w:cs="Arial"/>
          <w:sz w:val="20"/>
          <w:szCs w:val="20"/>
        </w:rPr>
        <w:t xml:space="preserve">op het moment van de teruggave en aanvaarding van de sleutels van de woning. </w:t>
      </w:r>
    </w:p>
    <w:p w14:paraId="597EB382" w14:textId="77777777" w:rsidR="002759AC" w:rsidRPr="006E6F31" w:rsidRDefault="002759AC" w:rsidP="00F15702">
      <w:pPr>
        <w:spacing w:after="0"/>
        <w:jc w:val="both"/>
        <w:rPr>
          <w:rFonts w:ascii="Verdana" w:hAnsi="Verdana" w:cstheme="minorHAnsi"/>
          <w:sz w:val="20"/>
          <w:szCs w:val="20"/>
        </w:rPr>
      </w:pPr>
    </w:p>
    <w:p w14:paraId="37735243" w14:textId="185AF6DC" w:rsidR="00D92E0C" w:rsidRPr="006E6F31" w:rsidRDefault="004B6D49" w:rsidP="000E2997">
      <w:pPr>
        <w:pStyle w:val="Lijstalinea"/>
        <w:numPr>
          <w:ilvl w:val="0"/>
          <w:numId w:val="1"/>
        </w:numPr>
        <w:spacing w:after="0" w:line="276" w:lineRule="auto"/>
        <w:rPr>
          <w:b/>
          <w:sz w:val="20"/>
        </w:rPr>
      </w:pPr>
      <w:r w:rsidRPr="006E6F31">
        <w:rPr>
          <w:b/>
          <w:sz w:val="20"/>
        </w:rPr>
        <w:t>ONDERHOUD EN HERSTELLINGEN</w:t>
      </w:r>
    </w:p>
    <w:p w14:paraId="23469257" w14:textId="77777777" w:rsidR="004B6D49" w:rsidRPr="006E6F31" w:rsidRDefault="004B6D49" w:rsidP="004B6D49">
      <w:pPr>
        <w:spacing w:after="0"/>
        <w:rPr>
          <w:b/>
          <w:sz w:val="20"/>
        </w:rPr>
      </w:pPr>
    </w:p>
    <w:p w14:paraId="054291F9" w14:textId="77777777" w:rsidR="005F6C49" w:rsidRPr="006E6F31" w:rsidRDefault="005F6C49" w:rsidP="00D6755F">
      <w:pPr>
        <w:spacing w:after="0"/>
        <w:rPr>
          <w:rFonts w:ascii="Verdana" w:hAnsi="Verdana"/>
          <w:bCs/>
          <w:sz w:val="20"/>
        </w:rPr>
      </w:pPr>
      <w:r w:rsidRPr="006E6F31">
        <w:rPr>
          <w:rFonts w:ascii="Verdana" w:hAnsi="Verdana"/>
          <w:bCs/>
          <w:sz w:val="20"/>
        </w:rPr>
        <w:t>De verhuurder moet de woning in goede staat leveren. Het gehuurde goed moet beantwoorden aan de elementaire vereisten van veiligheid, gezondheid en bewoonbaarheid.</w:t>
      </w:r>
    </w:p>
    <w:p w14:paraId="65E6C1DD" w14:textId="77777777" w:rsidR="005F6C49" w:rsidRPr="006E6F31" w:rsidRDefault="005F6C49" w:rsidP="005F6C49">
      <w:pPr>
        <w:spacing w:after="0"/>
        <w:ind w:left="360"/>
        <w:rPr>
          <w:rFonts w:ascii="Verdana" w:hAnsi="Verdana"/>
          <w:bCs/>
          <w:sz w:val="20"/>
        </w:rPr>
      </w:pPr>
    </w:p>
    <w:p w14:paraId="60A83544" w14:textId="64E259C7" w:rsidR="005F6C49" w:rsidRPr="006E6F31" w:rsidRDefault="005F6C49" w:rsidP="00D6755F">
      <w:pPr>
        <w:spacing w:after="0"/>
        <w:rPr>
          <w:rFonts w:ascii="Verdana" w:hAnsi="Verdana"/>
          <w:bCs/>
          <w:sz w:val="20"/>
        </w:rPr>
      </w:pPr>
      <w:r w:rsidRPr="006E6F31">
        <w:rPr>
          <w:rFonts w:ascii="Verdana" w:hAnsi="Verdana"/>
          <w:bCs/>
          <w:sz w:val="20"/>
        </w:rPr>
        <w:t>De verhuurder verbindt zich ertoe om alle herstellingen die krachtens het Vlaams Woninghuurdecreet ten laste van de verhuurder zijn, uit te voeren. De huurder brengt de verhuurder onmiddellijk op de hoogte van elk schadegeval waarvan de herstelling ten laste van de verhuurder is.</w:t>
      </w:r>
    </w:p>
    <w:p w14:paraId="301066D1" w14:textId="77777777" w:rsidR="005F6C49" w:rsidRPr="006E6F31" w:rsidRDefault="005F6C49" w:rsidP="005F6C49">
      <w:pPr>
        <w:spacing w:after="0"/>
        <w:ind w:left="360"/>
        <w:rPr>
          <w:rFonts w:ascii="Verdana" w:hAnsi="Verdana"/>
          <w:bCs/>
          <w:sz w:val="20"/>
        </w:rPr>
      </w:pPr>
    </w:p>
    <w:p w14:paraId="00453619" w14:textId="64E7566C" w:rsidR="005F6C49" w:rsidRPr="006E6F31" w:rsidRDefault="005F6C49" w:rsidP="00D6755F">
      <w:pPr>
        <w:spacing w:after="0"/>
        <w:rPr>
          <w:rFonts w:ascii="Verdana" w:hAnsi="Verdana"/>
          <w:bCs/>
          <w:sz w:val="20"/>
        </w:rPr>
      </w:pPr>
      <w:r w:rsidRPr="006E6F31">
        <w:rPr>
          <w:rFonts w:ascii="Verdana" w:hAnsi="Verdana"/>
          <w:bCs/>
          <w:sz w:val="20"/>
        </w:rPr>
        <w:t>De huurder verbindt zich ertoe om de verhuurde woning goed te onderhouden en ze op het einde van de huurovereenkomst terug te geven in de staat die is beschreven in de ingaande plaatsbeschrijving, behoudens overmacht of ouderdom.</w:t>
      </w:r>
    </w:p>
    <w:p w14:paraId="7A390C35" w14:textId="77777777" w:rsidR="005F6C49" w:rsidRPr="006E6F31" w:rsidRDefault="005F6C49" w:rsidP="005F6C49">
      <w:pPr>
        <w:spacing w:after="0"/>
        <w:ind w:left="360"/>
        <w:rPr>
          <w:rFonts w:ascii="Verdana" w:hAnsi="Verdana"/>
          <w:bCs/>
          <w:sz w:val="20"/>
        </w:rPr>
      </w:pPr>
    </w:p>
    <w:p w14:paraId="5390EEB8" w14:textId="6D068C14" w:rsidR="004B6D49" w:rsidRPr="006E6F31" w:rsidRDefault="005F6C49" w:rsidP="00D6755F">
      <w:pPr>
        <w:spacing w:after="0"/>
        <w:rPr>
          <w:rFonts w:ascii="Verdana" w:hAnsi="Verdana"/>
          <w:bCs/>
          <w:sz w:val="20"/>
        </w:rPr>
      </w:pPr>
      <w:r w:rsidRPr="006E6F31">
        <w:rPr>
          <w:rFonts w:ascii="Verdana" w:hAnsi="Verdana"/>
          <w:bCs/>
          <w:sz w:val="20"/>
        </w:rPr>
        <w:t>De huurder verbindt zich ertoe om alle herstellingen die krachtens het Vlaams Woninghuurdecreet ten laste van de hoofdhuurder zijn, uit te voeren</w:t>
      </w:r>
      <w:r w:rsidR="004B6D49" w:rsidRPr="006E6F31">
        <w:rPr>
          <w:rFonts w:ascii="Verdana" w:hAnsi="Verdana"/>
          <w:bCs/>
          <w:sz w:val="20"/>
        </w:rPr>
        <w:t>.</w:t>
      </w:r>
    </w:p>
    <w:p w14:paraId="4F1070BD" w14:textId="7A22DB30" w:rsidR="004B6D49" w:rsidRPr="006E6F31" w:rsidRDefault="004B6D49" w:rsidP="004B6D49">
      <w:pPr>
        <w:spacing w:after="0"/>
        <w:ind w:left="360"/>
        <w:rPr>
          <w:b/>
          <w:sz w:val="20"/>
        </w:rPr>
      </w:pPr>
    </w:p>
    <w:p w14:paraId="4FB47272" w14:textId="43A54C77" w:rsidR="00DF0DDD" w:rsidRPr="006E6F31" w:rsidRDefault="00DF0DDD" w:rsidP="000E2997">
      <w:pPr>
        <w:pStyle w:val="Lijstalinea"/>
        <w:numPr>
          <w:ilvl w:val="0"/>
          <w:numId w:val="1"/>
        </w:numPr>
        <w:spacing w:after="0" w:line="276" w:lineRule="auto"/>
        <w:rPr>
          <w:b/>
          <w:sz w:val="20"/>
        </w:rPr>
      </w:pPr>
      <w:r w:rsidRPr="006E6F31">
        <w:rPr>
          <w:b/>
          <w:sz w:val="20"/>
        </w:rPr>
        <w:t xml:space="preserve">ONTBINDING VAN DE OVEREENKOMST </w:t>
      </w:r>
      <w:r w:rsidR="00E94B5F" w:rsidRPr="006E6F31">
        <w:rPr>
          <w:b/>
          <w:sz w:val="20"/>
        </w:rPr>
        <w:t>TEN LASTE VAN</w:t>
      </w:r>
      <w:r w:rsidRPr="006E6F31">
        <w:rPr>
          <w:b/>
          <w:sz w:val="20"/>
        </w:rPr>
        <w:t xml:space="preserve"> DE HUURDER</w:t>
      </w:r>
    </w:p>
    <w:p w14:paraId="7187F33D" w14:textId="77777777" w:rsidR="00DF0DDD" w:rsidRPr="006E6F31" w:rsidRDefault="00DF0DDD" w:rsidP="00DF0DDD">
      <w:pPr>
        <w:spacing w:after="0"/>
        <w:jc w:val="both"/>
        <w:rPr>
          <w:rFonts w:ascii="Verdana" w:hAnsi="Verdana" w:cstheme="minorHAnsi"/>
          <w:sz w:val="20"/>
          <w:szCs w:val="20"/>
        </w:rPr>
      </w:pPr>
    </w:p>
    <w:p w14:paraId="136D2899" w14:textId="774A9BF4" w:rsidR="00DF0DDD" w:rsidRPr="006E6F31" w:rsidRDefault="00DF0DDD" w:rsidP="00DF0DDD">
      <w:pPr>
        <w:spacing w:after="0"/>
        <w:jc w:val="both"/>
        <w:rPr>
          <w:rFonts w:ascii="Verdana" w:hAnsi="Verdana" w:cstheme="minorHAnsi"/>
          <w:sz w:val="20"/>
          <w:szCs w:val="20"/>
        </w:rPr>
      </w:pPr>
      <w:r w:rsidRPr="006E6F31">
        <w:rPr>
          <w:rFonts w:ascii="Verdana" w:hAnsi="Verdana" w:cstheme="minorHAnsi"/>
          <w:sz w:val="20"/>
          <w:szCs w:val="20"/>
        </w:rPr>
        <w:t xml:space="preserve">In geval van ontbinding van deze huurovereenkomst door de fout van de huurder </w:t>
      </w:r>
      <w:r w:rsidR="00E94B5F" w:rsidRPr="006E6F31">
        <w:rPr>
          <w:rFonts w:ascii="Verdana" w:hAnsi="Verdana" w:cstheme="minorHAnsi"/>
          <w:sz w:val="20"/>
          <w:szCs w:val="20"/>
        </w:rPr>
        <w:t xml:space="preserve">draagt die </w:t>
      </w:r>
      <w:r w:rsidRPr="006E6F31">
        <w:rPr>
          <w:rFonts w:ascii="Verdana" w:hAnsi="Verdana" w:cstheme="minorHAnsi"/>
          <w:sz w:val="20"/>
          <w:szCs w:val="20"/>
        </w:rPr>
        <w:t xml:space="preserve">laatste alle kosten en uitgaven </w:t>
      </w:r>
      <w:r w:rsidR="00E94B5F" w:rsidRPr="006E6F31">
        <w:rPr>
          <w:rFonts w:ascii="Verdana" w:hAnsi="Verdana" w:cstheme="minorHAnsi"/>
          <w:sz w:val="20"/>
          <w:szCs w:val="20"/>
        </w:rPr>
        <w:t xml:space="preserve">die </w:t>
      </w:r>
      <w:r w:rsidRPr="006E6F31">
        <w:rPr>
          <w:rFonts w:ascii="Verdana" w:hAnsi="Verdana" w:cstheme="minorHAnsi"/>
          <w:sz w:val="20"/>
          <w:szCs w:val="20"/>
        </w:rPr>
        <w:t xml:space="preserve">voortvloeien uit de ontbinding, </w:t>
      </w:r>
      <w:r w:rsidR="00E94B5F" w:rsidRPr="006E6F31">
        <w:rPr>
          <w:rFonts w:ascii="Verdana" w:hAnsi="Verdana" w:cstheme="minorHAnsi"/>
          <w:sz w:val="20"/>
          <w:szCs w:val="20"/>
        </w:rPr>
        <w:t xml:space="preserve">namelijk </w:t>
      </w:r>
      <w:r w:rsidRPr="006E6F31">
        <w:rPr>
          <w:rFonts w:ascii="Verdana" w:hAnsi="Verdana" w:cstheme="minorHAnsi"/>
          <w:sz w:val="20"/>
          <w:szCs w:val="20"/>
        </w:rPr>
        <w:t xml:space="preserve">de huurprijs gedurende de tijd die voor de wederverhuring nodig is en de vergoeding van de schade die door het wangebruik werd veroorzaakt. </w:t>
      </w:r>
    </w:p>
    <w:p w14:paraId="5F1808AA" w14:textId="77777777" w:rsidR="00DF0DDD" w:rsidRPr="006E6F31" w:rsidRDefault="00DF0DDD" w:rsidP="00F15702">
      <w:pPr>
        <w:spacing w:after="0"/>
        <w:jc w:val="both"/>
        <w:rPr>
          <w:b/>
          <w:sz w:val="20"/>
        </w:rPr>
      </w:pPr>
    </w:p>
    <w:p w14:paraId="65AFABAF" w14:textId="51A9503C" w:rsidR="00DF0DDD" w:rsidRPr="006E6F31" w:rsidRDefault="00DF0DDD" w:rsidP="00DF0DDD">
      <w:pPr>
        <w:pStyle w:val="Lijstalinea"/>
        <w:numPr>
          <w:ilvl w:val="0"/>
          <w:numId w:val="1"/>
        </w:numPr>
        <w:spacing w:after="0" w:line="276" w:lineRule="auto"/>
        <w:rPr>
          <w:b/>
          <w:sz w:val="20"/>
        </w:rPr>
      </w:pPr>
      <w:r w:rsidRPr="006E6F31">
        <w:rPr>
          <w:b/>
          <w:sz w:val="20"/>
        </w:rPr>
        <w:t>ONTEIG</w:t>
      </w:r>
      <w:r w:rsidR="003F17D0" w:rsidRPr="006E6F31">
        <w:rPr>
          <w:b/>
          <w:sz w:val="20"/>
        </w:rPr>
        <w:t>ENING DOOR DE OVERHEID</w:t>
      </w:r>
    </w:p>
    <w:p w14:paraId="19A83FD8" w14:textId="77777777" w:rsidR="003F17D0" w:rsidRPr="006E6F31" w:rsidRDefault="003F17D0" w:rsidP="003F17D0">
      <w:pPr>
        <w:spacing w:after="0"/>
        <w:jc w:val="both"/>
        <w:rPr>
          <w:rFonts w:ascii="Verdana" w:hAnsi="Verdana" w:cstheme="minorHAnsi"/>
          <w:sz w:val="20"/>
          <w:szCs w:val="20"/>
        </w:rPr>
      </w:pPr>
    </w:p>
    <w:p w14:paraId="1F87F793" w14:textId="7CB513C8" w:rsidR="00DF0DDD" w:rsidRPr="006E6F31" w:rsidRDefault="003F17D0" w:rsidP="00F15702">
      <w:pPr>
        <w:spacing w:after="0"/>
        <w:jc w:val="both"/>
        <w:rPr>
          <w:rFonts w:ascii="Verdana" w:hAnsi="Verdana" w:cstheme="minorHAnsi"/>
          <w:sz w:val="20"/>
          <w:szCs w:val="20"/>
        </w:rPr>
      </w:pPr>
      <w:r w:rsidRPr="006E6F31">
        <w:rPr>
          <w:rFonts w:ascii="Verdana" w:hAnsi="Verdana" w:cstheme="minorHAnsi"/>
          <w:sz w:val="20"/>
          <w:szCs w:val="20"/>
        </w:rPr>
        <w:t xml:space="preserve">In geval van onteigening zal de verhuurder de huurder </w:t>
      </w:r>
      <w:r w:rsidR="00326EF5" w:rsidRPr="006E6F31">
        <w:rPr>
          <w:rFonts w:ascii="Verdana" w:hAnsi="Verdana" w:cstheme="minorHAnsi"/>
          <w:sz w:val="20"/>
          <w:szCs w:val="20"/>
        </w:rPr>
        <w:t>op de hoogte brengen</w:t>
      </w:r>
      <w:r w:rsidR="00AF5548" w:rsidRPr="006E6F31">
        <w:rPr>
          <w:rFonts w:ascii="Verdana" w:hAnsi="Verdana" w:cstheme="minorHAnsi"/>
          <w:sz w:val="20"/>
          <w:szCs w:val="20"/>
        </w:rPr>
        <w:t xml:space="preserve">. De huurder mag echter </w:t>
      </w:r>
      <w:r w:rsidRPr="006E6F31">
        <w:rPr>
          <w:rFonts w:ascii="Verdana" w:hAnsi="Verdana" w:cstheme="minorHAnsi"/>
          <w:sz w:val="20"/>
          <w:szCs w:val="20"/>
        </w:rPr>
        <w:t>geen schadevergo</w:t>
      </w:r>
      <w:r w:rsidR="008A6A74" w:rsidRPr="006E6F31">
        <w:rPr>
          <w:rFonts w:ascii="Verdana" w:hAnsi="Verdana" w:cstheme="minorHAnsi"/>
          <w:sz w:val="20"/>
          <w:szCs w:val="20"/>
        </w:rPr>
        <w:t>e</w:t>
      </w:r>
      <w:r w:rsidRPr="006E6F31">
        <w:rPr>
          <w:rFonts w:ascii="Verdana" w:hAnsi="Verdana" w:cstheme="minorHAnsi"/>
          <w:sz w:val="20"/>
          <w:szCs w:val="20"/>
        </w:rPr>
        <w:t xml:space="preserve">ding van de verhuurder eisen. Hij </w:t>
      </w:r>
      <w:r w:rsidR="004B1451" w:rsidRPr="006E6F31">
        <w:rPr>
          <w:rFonts w:ascii="Verdana" w:hAnsi="Verdana" w:cstheme="minorHAnsi"/>
          <w:sz w:val="20"/>
          <w:szCs w:val="20"/>
        </w:rPr>
        <w:t xml:space="preserve">kan </w:t>
      </w:r>
      <w:r w:rsidRPr="006E6F31">
        <w:rPr>
          <w:rFonts w:ascii="Verdana" w:hAnsi="Verdana" w:cstheme="minorHAnsi"/>
          <w:sz w:val="20"/>
          <w:szCs w:val="20"/>
        </w:rPr>
        <w:t xml:space="preserve">zijn rechten </w:t>
      </w:r>
      <w:r w:rsidR="004B1451" w:rsidRPr="006E6F31">
        <w:rPr>
          <w:rFonts w:ascii="Verdana" w:hAnsi="Verdana" w:cstheme="minorHAnsi"/>
          <w:sz w:val="20"/>
          <w:szCs w:val="20"/>
        </w:rPr>
        <w:t xml:space="preserve">alleen </w:t>
      </w:r>
      <w:r w:rsidR="00AA612B" w:rsidRPr="006E6F31">
        <w:rPr>
          <w:rFonts w:ascii="Verdana" w:hAnsi="Verdana" w:cstheme="minorHAnsi"/>
          <w:sz w:val="20"/>
          <w:szCs w:val="20"/>
        </w:rPr>
        <w:t xml:space="preserve">laten </w:t>
      </w:r>
      <w:r w:rsidRPr="006E6F31">
        <w:rPr>
          <w:rFonts w:ascii="Verdana" w:hAnsi="Verdana" w:cstheme="minorHAnsi"/>
          <w:sz w:val="20"/>
          <w:szCs w:val="20"/>
        </w:rPr>
        <w:t xml:space="preserve">gelden tegen de </w:t>
      </w:r>
      <w:proofErr w:type="spellStart"/>
      <w:r w:rsidRPr="006E6F31">
        <w:rPr>
          <w:rFonts w:ascii="Verdana" w:hAnsi="Verdana" w:cstheme="minorHAnsi"/>
          <w:sz w:val="20"/>
          <w:szCs w:val="20"/>
        </w:rPr>
        <w:t>onteigenaar</w:t>
      </w:r>
      <w:proofErr w:type="spellEnd"/>
      <w:r w:rsidR="00F82D8E" w:rsidRPr="006E6F31">
        <w:rPr>
          <w:rFonts w:ascii="Verdana" w:hAnsi="Verdana" w:cstheme="minorHAnsi"/>
          <w:sz w:val="20"/>
          <w:szCs w:val="20"/>
        </w:rPr>
        <w:t>. Daardoor vermindert hij het recht op schadeloosstelling voor de verhuurder</w:t>
      </w:r>
      <w:r w:rsidR="00E355E9" w:rsidRPr="006E6F31">
        <w:rPr>
          <w:rFonts w:ascii="Verdana" w:hAnsi="Verdana" w:cstheme="minorHAnsi"/>
          <w:sz w:val="20"/>
          <w:szCs w:val="20"/>
        </w:rPr>
        <w:t xml:space="preserve"> niet.</w:t>
      </w:r>
    </w:p>
    <w:p w14:paraId="784454B4" w14:textId="77777777" w:rsidR="003F17D0" w:rsidRPr="006E6F31" w:rsidRDefault="003F17D0" w:rsidP="00F15702">
      <w:pPr>
        <w:spacing w:after="0"/>
        <w:rPr>
          <w:b/>
          <w:sz w:val="20"/>
        </w:rPr>
      </w:pPr>
    </w:p>
    <w:p w14:paraId="78DA1681" w14:textId="5F518AA8" w:rsidR="00DF0DDD" w:rsidRPr="006E6F31" w:rsidRDefault="00B73628" w:rsidP="000E2997">
      <w:pPr>
        <w:pStyle w:val="Lijstalinea"/>
        <w:numPr>
          <w:ilvl w:val="0"/>
          <w:numId w:val="1"/>
        </w:numPr>
        <w:spacing w:after="0" w:line="276" w:lineRule="auto"/>
        <w:rPr>
          <w:b/>
          <w:sz w:val="20"/>
        </w:rPr>
      </w:pPr>
      <w:r w:rsidRPr="006E6F31">
        <w:rPr>
          <w:b/>
          <w:sz w:val="20"/>
        </w:rPr>
        <w:t>HOOFDELIJKHEID</w:t>
      </w:r>
    </w:p>
    <w:p w14:paraId="45DD7261" w14:textId="77777777" w:rsidR="00B73628" w:rsidRPr="006E6F31" w:rsidRDefault="00B73628" w:rsidP="00DF0DDD">
      <w:pPr>
        <w:spacing w:after="0"/>
        <w:rPr>
          <w:rFonts w:ascii="Verdana" w:hAnsi="Verdana" w:cstheme="minorHAnsi"/>
          <w:sz w:val="20"/>
          <w:szCs w:val="20"/>
        </w:rPr>
      </w:pPr>
    </w:p>
    <w:p w14:paraId="49F01F9B" w14:textId="1F515DBE" w:rsidR="00DF0DDD" w:rsidRPr="006E6F31" w:rsidRDefault="00B73628" w:rsidP="00F15702">
      <w:pPr>
        <w:spacing w:after="0"/>
        <w:jc w:val="both"/>
        <w:rPr>
          <w:rFonts w:ascii="Verdana" w:hAnsi="Verdana" w:cstheme="minorHAnsi"/>
          <w:sz w:val="20"/>
          <w:szCs w:val="20"/>
        </w:rPr>
      </w:pPr>
      <w:r w:rsidRPr="006E6F31">
        <w:rPr>
          <w:rFonts w:ascii="Verdana" w:hAnsi="Verdana" w:cstheme="minorHAnsi"/>
          <w:sz w:val="20"/>
          <w:szCs w:val="20"/>
        </w:rPr>
        <w:t>Alle verbintenissen die het gevolg zijn van deze overeenkomst</w:t>
      </w:r>
      <w:r w:rsidR="000B13B6" w:rsidRPr="006E6F31">
        <w:rPr>
          <w:rFonts w:ascii="Verdana" w:hAnsi="Verdana" w:cstheme="minorHAnsi"/>
          <w:sz w:val="20"/>
          <w:szCs w:val="20"/>
        </w:rPr>
        <w:t>,</w:t>
      </w:r>
      <w:r w:rsidRPr="006E6F31">
        <w:rPr>
          <w:rFonts w:ascii="Verdana" w:hAnsi="Verdana" w:cstheme="minorHAnsi"/>
          <w:sz w:val="20"/>
          <w:szCs w:val="20"/>
        </w:rPr>
        <w:t xml:space="preserve"> zijn hoofdelijk en ondeelbaar tegenover partijen, hun erfgenamen of rechthebbenden </w:t>
      </w:r>
      <w:r w:rsidR="003809EB" w:rsidRPr="006E6F31">
        <w:rPr>
          <w:rFonts w:ascii="Verdana" w:hAnsi="Verdana" w:cstheme="minorHAnsi"/>
          <w:sz w:val="20"/>
          <w:szCs w:val="20"/>
        </w:rPr>
        <w:t xml:space="preserve">om welke reden </w:t>
      </w:r>
      <w:r w:rsidRPr="006E6F31">
        <w:rPr>
          <w:rFonts w:ascii="Verdana" w:hAnsi="Verdana" w:cstheme="minorHAnsi"/>
          <w:sz w:val="20"/>
          <w:szCs w:val="20"/>
        </w:rPr>
        <w:t>ook.</w:t>
      </w:r>
    </w:p>
    <w:p w14:paraId="3D897D83" w14:textId="77777777" w:rsidR="00B73628" w:rsidRPr="006E6F31" w:rsidRDefault="00B73628" w:rsidP="00F15702">
      <w:pPr>
        <w:spacing w:after="0"/>
        <w:rPr>
          <w:b/>
          <w:sz w:val="20"/>
        </w:rPr>
      </w:pPr>
    </w:p>
    <w:p w14:paraId="61034FE8" w14:textId="0FC70BD3" w:rsidR="002F6197" w:rsidRPr="006E6F31" w:rsidRDefault="002F6197" w:rsidP="000E2997">
      <w:pPr>
        <w:pStyle w:val="Lijstalinea"/>
        <w:numPr>
          <w:ilvl w:val="0"/>
          <w:numId w:val="1"/>
        </w:numPr>
        <w:spacing w:after="0" w:line="276" w:lineRule="auto"/>
        <w:rPr>
          <w:b/>
          <w:sz w:val="20"/>
        </w:rPr>
      </w:pPr>
      <w:r w:rsidRPr="006E6F31">
        <w:rPr>
          <w:b/>
          <w:sz w:val="20"/>
        </w:rPr>
        <w:t>ENERGIEPRESTATIECERTIFICAAT</w:t>
      </w:r>
    </w:p>
    <w:p w14:paraId="621D448A" w14:textId="666DA8E8" w:rsidR="002F6197" w:rsidRPr="006E6F31" w:rsidRDefault="002F6197" w:rsidP="002F6197">
      <w:pPr>
        <w:spacing w:after="0"/>
        <w:rPr>
          <w:b/>
          <w:sz w:val="20"/>
        </w:rPr>
      </w:pPr>
    </w:p>
    <w:p w14:paraId="3F6829C9" w14:textId="0F8602EA" w:rsidR="002F6197" w:rsidRPr="006E6F31" w:rsidRDefault="002F6197" w:rsidP="002F6197">
      <w:pPr>
        <w:spacing w:after="0"/>
        <w:jc w:val="both"/>
        <w:rPr>
          <w:rFonts w:ascii="Verdana" w:hAnsi="Verdana"/>
          <w:sz w:val="20"/>
          <w:szCs w:val="20"/>
        </w:rPr>
      </w:pPr>
      <w:r w:rsidRPr="006E6F31">
        <w:rPr>
          <w:rFonts w:ascii="Verdana" w:hAnsi="Verdana"/>
          <w:sz w:val="20"/>
          <w:szCs w:val="20"/>
        </w:rPr>
        <w:lastRenderedPageBreak/>
        <w:t xml:space="preserve">De verhuurder beschikt voor het onroerend goed, </w:t>
      </w:r>
      <w:r w:rsidR="00AC5814" w:rsidRPr="006E6F31">
        <w:rPr>
          <w:rFonts w:ascii="Verdana" w:hAnsi="Verdana"/>
          <w:sz w:val="20"/>
          <w:szCs w:val="20"/>
        </w:rPr>
        <w:t xml:space="preserve">het </w:t>
      </w:r>
      <w:r w:rsidRPr="006E6F31">
        <w:rPr>
          <w:rFonts w:ascii="Verdana" w:hAnsi="Verdana"/>
          <w:sz w:val="20"/>
          <w:szCs w:val="20"/>
        </w:rPr>
        <w:t xml:space="preserve">voorwerp van </w:t>
      </w:r>
      <w:r w:rsidR="00AC5814" w:rsidRPr="006E6F31">
        <w:rPr>
          <w:rFonts w:ascii="Verdana" w:hAnsi="Verdana"/>
          <w:sz w:val="20"/>
          <w:szCs w:val="20"/>
        </w:rPr>
        <w:t xml:space="preserve">deze </w:t>
      </w:r>
      <w:r w:rsidRPr="006E6F31">
        <w:rPr>
          <w:rFonts w:ascii="Verdana" w:hAnsi="Verdana"/>
          <w:sz w:val="20"/>
          <w:szCs w:val="20"/>
        </w:rPr>
        <w:t>overeenkomst, over een energieprestatiecertificaat met certificaatnummer ……………………………………………</w:t>
      </w:r>
      <w:r w:rsidR="00B616BF" w:rsidRPr="006E6F31">
        <w:rPr>
          <w:rFonts w:ascii="Verdana" w:hAnsi="Verdana"/>
          <w:sz w:val="20"/>
          <w:szCs w:val="20"/>
        </w:rPr>
        <w:t>,</w:t>
      </w:r>
      <w:r w:rsidRPr="006E6F31">
        <w:rPr>
          <w:rFonts w:ascii="Verdana" w:hAnsi="Verdana"/>
          <w:sz w:val="20"/>
          <w:szCs w:val="20"/>
        </w:rPr>
        <w:t xml:space="preserve"> opgesteld op </w:t>
      </w:r>
      <w:proofErr w:type="spellStart"/>
      <w:r w:rsidRPr="006E6F31">
        <w:rPr>
          <w:rFonts w:ascii="Verdana" w:hAnsi="Verdana"/>
          <w:sz w:val="20"/>
          <w:szCs w:val="20"/>
        </w:rPr>
        <w:t>dd</w:t>
      </w:r>
      <w:proofErr w:type="spellEnd"/>
      <w:r w:rsidRPr="006E6F31">
        <w:rPr>
          <w:rFonts w:ascii="Verdana" w:hAnsi="Verdana"/>
          <w:sz w:val="20"/>
          <w:szCs w:val="20"/>
        </w:rPr>
        <w:t>/mm/</w:t>
      </w:r>
      <w:proofErr w:type="spellStart"/>
      <w:r w:rsidRPr="006E6F31">
        <w:rPr>
          <w:rFonts w:ascii="Verdana" w:hAnsi="Verdana"/>
          <w:sz w:val="20"/>
          <w:szCs w:val="20"/>
        </w:rPr>
        <w:t>jjjj</w:t>
      </w:r>
      <w:proofErr w:type="spellEnd"/>
      <w:r w:rsidRPr="006E6F31">
        <w:rPr>
          <w:rFonts w:ascii="Verdana" w:hAnsi="Verdana"/>
          <w:sz w:val="20"/>
          <w:szCs w:val="20"/>
        </w:rPr>
        <w:t xml:space="preserve"> met als energiescore …… kWh/m</w:t>
      </w:r>
      <w:r w:rsidRPr="006E6F31">
        <w:rPr>
          <w:rFonts w:ascii="Verdana" w:hAnsi="Verdana"/>
          <w:sz w:val="20"/>
          <w:szCs w:val="20"/>
          <w:vertAlign w:val="superscript"/>
        </w:rPr>
        <w:t>2</w:t>
      </w:r>
      <w:r w:rsidRPr="006E6F31">
        <w:rPr>
          <w:rFonts w:ascii="Verdana" w:hAnsi="Verdana"/>
          <w:sz w:val="20"/>
          <w:szCs w:val="20"/>
        </w:rPr>
        <w:t xml:space="preserve"> jaar.</w:t>
      </w:r>
    </w:p>
    <w:p w14:paraId="5AD5E1F0" w14:textId="0A96959A" w:rsidR="002F6197" w:rsidRPr="006E6F31" w:rsidRDefault="002F6197" w:rsidP="002F6197">
      <w:pPr>
        <w:spacing w:after="0"/>
        <w:jc w:val="both"/>
        <w:rPr>
          <w:rFonts w:ascii="Verdana" w:hAnsi="Verdana"/>
          <w:sz w:val="20"/>
          <w:szCs w:val="20"/>
        </w:rPr>
      </w:pPr>
    </w:p>
    <w:p w14:paraId="41EEE8D0" w14:textId="192B04E9" w:rsidR="002F6197" w:rsidRPr="006E6F31" w:rsidRDefault="002F6197" w:rsidP="002F6197">
      <w:pPr>
        <w:spacing w:after="0"/>
        <w:jc w:val="both"/>
        <w:rPr>
          <w:rFonts w:ascii="Verdana" w:hAnsi="Verdana"/>
          <w:sz w:val="20"/>
          <w:szCs w:val="20"/>
        </w:rPr>
      </w:pPr>
      <w:r w:rsidRPr="006E6F31">
        <w:rPr>
          <w:rFonts w:ascii="Verdana" w:hAnsi="Verdana"/>
          <w:sz w:val="20"/>
          <w:szCs w:val="20"/>
        </w:rPr>
        <w:t>D</w:t>
      </w:r>
      <w:r w:rsidR="00B616BF" w:rsidRPr="006E6F31">
        <w:rPr>
          <w:rFonts w:ascii="Verdana" w:hAnsi="Verdana"/>
          <w:sz w:val="20"/>
          <w:szCs w:val="20"/>
        </w:rPr>
        <w:t>a</w:t>
      </w:r>
      <w:r w:rsidRPr="006E6F31">
        <w:rPr>
          <w:rFonts w:ascii="Verdana" w:hAnsi="Verdana"/>
          <w:sz w:val="20"/>
          <w:szCs w:val="20"/>
        </w:rPr>
        <w:t xml:space="preserve">t certificaat </w:t>
      </w:r>
      <w:r w:rsidR="00B616BF" w:rsidRPr="006E6F31">
        <w:rPr>
          <w:rFonts w:ascii="Verdana" w:hAnsi="Verdana"/>
          <w:sz w:val="20"/>
          <w:szCs w:val="20"/>
        </w:rPr>
        <w:t xml:space="preserve">is </w:t>
      </w:r>
      <w:r w:rsidRPr="006E6F31">
        <w:rPr>
          <w:rFonts w:ascii="Verdana" w:hAnsi="Verdana"/>
          <w:sz w:val="20"/>
          <w:szCs w:val="20"/>
        </w:rPr>
        <w:t>overhandigd aan de huurd</w:t>
      </w:r>
      <w:r w:rsidR="00B616BF" w:rsidRPr="006E6F31">
        <w:rPr>
          <w:rFonts w:ascii="Verdana" w:hAnsi="Verdana"/>
          <w:sz w:val="20"/>
          <w:szCs w:val="20"/>
        </w:rPr>
        <w:t>e</w:t>
      </w:r>
      <w:r w:rsidRPr="006E6F31">
        <w:rPr>
          <w:rFonts w:ascii="Verdana" w:hAnsi="Verdana"/>
          <w:sz w:val="20"/>
          <w:szCs w:val="20"/>
        </w:rPr>
        <w:t xml:space="preserve">r, die verklaart te hebben </w:t>
      </w:r>
      <w:r w:rsidR="00CB3833" w:rsidRPr="006E6F31">
        <w:rPr>
          <w:rFonts w:ascii="Verdana" w:hAnsi="Verdana"/>
          <w:sz w:val="20"/>
          <w:szCs w:val="20"/>
        </w:rPr>
        <w:t>kennis</w:t>
      </w:r>
      <w:r w:rsidRPr="006E6F31">
        <w:rPr>
          <w:rFonts w:ascii="Verdana" w:hAnsi="Verdana"/>
          <w:sz w:val="20"/>
          <w:szCs w:val="20"/>
        </w:rPr>
        <w:t>genomen van de inhoud ervan voor de ondertekening van de</w:t>
      </w:r>
      <w:r w:rsidR="000B0A37" w:rsidRPr="006E6F31">
        <w:rPr>
          <w:rFonts w:ascii="Verdana" w:hAnsi="Verdana"/>
          <w:sz w:val="20"/>
          <w:szCs w:val="20"/>
        </w:rPr>
        <w:t>ze</w:t>
      </w:r>
      <w:r w:rsidRPr="006E6F31">
        <w:rPr>
          <w:rFonts w:ascii="Verdana" w:hAnsi="Verdana"/>
          <w:sz w:val="20"/>
          <w:szCs w:val="20"/>
        </w:rPr>
        <w:t xml:space="preserve"> huurovereenkomst.</w:t>
      </w:r>
    </w:p>
    <w:p w14:paraId="17F5C4C5" w14:textId="77777777" w:rsidR="002F6197" w:rsidRPr="006E6F31" w:rsidRDefault="002F6197" w:rsidP="00F15702">
      <w:pPr>
        <w:spacing w:after="0"/>
        <w:rPr>
          <w:b/>
          <w:sz w:val="20"/>
        </w:rPr>
      </w:pPr>
    </w:p>
    <w:p w14:paraId="2C3E90B4" w14:textId="2C1FF4E9" w:rsidR="000E2997" w:rsidRPr="006E6F31" w:rsidRDefault="000E2997" w:rsidP="000E2997">
      <w:pPr>
        <w:pStyle w:val="Lijstalinea"/>
        <w:numPr>
          <w:ilvl w:val="0"/>
          <w:numId w:val="1"/>
        </w:numPr>
        <w:spacing w:after="0" w:line="276" w:lineRule="auto"/>
        <w:rPr>
          <w:b/>
          <w:sz w:val="20"/>
        </w:rPr>
      </w:pPr>
      <w:r w:rsidRPr="006E6F31">
        <w:rPr>
          <w:b/>
          <w:sz w:val="20"/>
        </w:rPr>
        <w:t>VULGARISERENDE TOELICHTING</w:t>
      </w:r>
    </w:p>
    <w:p w14:paraId="121D937F" w14:textId="548F5899" w:rsidR="000E2997" w:rsidRPr="006E6F31" w:rsidRDefault="000E2997" w:rsidP="000E2997">
      <w:pPr>
        <w:spacing w:after="0"/>
        <w:rPr>
          <w:b/>
          <w:sz w:val="20"/>
        </w:rPr>
      </w:pPr>
    </w:p>
    <w:p w14:paraId="2AFB7E78" w14:textId="22681D23" w:rsidR="000E2997" w:rsidRPr="006E6F31" w:rsidRDefault="000E2997" w:rsidP="000E2997">
      <w:pPr>
        <w:spacing w:after="0"/>
        <w:rPr>
          <w:rFonts w:ascii="Verdana" w:hAnsi="Verdana" w:cs="Arial"/>
          <w:sz w:val="20"/>
          <w:szCs w:val="20"/>
        </w:rPr>
      </w:pPr>
      <w:r w:rsidRPr="006E6F31">
        <w:rPr>
          <w:rFonts w:ascii="Verdana" w:hAnsi="Verdana" w:cs="Arial"/>
          <w:sz w:val="20"/>
          <w:szCs w:val="20"/>
        </w:rPr>
        <w:t>Bij de ondertekening van deze huurovereenkomst ontvang</w:t>
      </w:r>
      <w:r w:rsidR="000B0A37" w:rsidRPr="006E6F31">
        <w:rPr>
          <w:rFonts w:ascii="Verdana" w:hAnsi="Verdana" w:cs="Arial"/>
          <w:sz w:val="20"/>
          <w:szCs w:val="20"/>
        </w:rPr>
        <w:t xml:space="preserve">t de huurder of ontvangen de huurders </w:t>
      </w:r>
      <w:r w:rsidRPr="006E6F31">
        <w:rPr>
          <w:rFonts w:ascii="Verdana" w:hAnsi="Verdana" w:cs="Arial"/>
          <w:sz w:val="20"/>
          <w:szCs w:val="20"/>
        </w:rPr>
        <w:t xml:space="preserve"> een schriftelijke toelichting bij de regelgevende bepalingen die van toepassing zijn op de verhouding tussen de huurder en de verhuurder.</w:t>
      </w:r>
    </w:p>
    <w:p w14:paraId="009D80D9" w14:textId="3564C259" w:rsidR="000E2997" w:rsidRPr="006E6F31" w:rsidRDefault="000E2997" w:rsidP="000E2997">
      <w:pPr>
        <w:spacing w:after="0"/>
        <w:rPr>
          <w:rFonts w:ascii="Verdana" w:hAnsi="Verdana" w:cs="Arial"/>
          <w:sz w:val="20"/>
          <w:szCs w:val="20"/>
        </w:rPr>
      </w:pPr>
    </w:p>
    <w:p w14:paraId="7580AF0A" w14:textId="217B7825" w:rsidR="000E2997" w:rsidRPr="006E6F31" w:rsidRDefault="000E2997" w:rsidP="000E2997">
      <w:pPr>
        <w:spacing w:after="0"/>
        <w:rPr>
          <w:rFonts w:ascii="Verdana" w:hAnsi="Verdana" w:cs="Arial"/>
          <w:sz w:val="20"/>
          <w:szCs w:val="20"/>
        </w:rPr>
      </w:pPr>
      <w:r w:rsidRPr="006E6F31">
        <w:rPr>
          <w:rFonts w:ascii="Verdana" w:hAnsi="Verdana" w:cs="Arial"/>
          <w:sz w:val="20"/>
          <w:szCs w:val="20"/>
        </w:rPr>
        <w:t>D</w:t>
      </w:r>
      <w:r w:rsidR="00945221" w:rsidRPr="006E6F31">
        <w:rPr>
          <w:rFonts w:ascii="Verdana" w:hAnsi="Verdana" w:cs="Arial"/>
          <w:sz w:val="20"/>
          <w:szCs w:val="20"/>
        </w:rPr>
        <w:t>i</w:t>
      </w:r>
      <w:r w:rsidRPr="006E6F31">
        <w:rPr>
          <w:rFonts w:ascii="Verdana" w:hAnsi="Verdana" w:cs="Arial"/>
          <w:sz w:val="20"/>
          <w:szCs w:val="20"/>
        </w:rPr>
        <w:t>e toelichting voldoet aan de verplichtingen</w:t>
      </w:r>
      <w:r w:rsidR="00563432" w:rsidRPr="006E6F31">
        <w:rPr>
          <w:rFonts w:ascii="Verdana" w:hAnsi="Verdana" w:cs="Arial"/>
          <w:sz w:val="20"/>
          <w:szCs w:val="20"/>
        </w:rPr>
        <w:t>,</w:t>
      </w:r>
      <w:r w:rsidRPr="006E6F31">
        <w:rPr>
          <w:rFonts w:ascii="Verdana" w:hAnsi="Verdana" w:cs="Arial"/>
          <w:sz w:val="20"/>
          <w:szCs w:val="20"/>
        </w:rPr>
        <w:t xml:space="preserve"> zoals </w:t>
      </w:r>
      <w:r w:rsidR="00563432" w:rsidRPr="006E6F31">
        <w:rPr>
          <w:rFonts w:ascii="Verdana" w:hAnsi="Verdana" w:cs="Arial"/>
          <w:sz w:val="20"/>
          <w:szCs w:val="20"/>
        </w:rPr>
        <w:t xml:space="preserve">bepaald </w:t>
      </w:r>
      <w:r w:rsidRPr="006E6F31">
        <w:rPr>
          <w:rFonts w:ascii="Verdana" w:hAnsi="Verdana" w:cs="Arial"/>
          <w:sz w:val="20"/>
          <w:szCs w:val="20"/>
        </w:rPr>
        <w:t>in artikel 10 van het Vlaams Woninghuurdecreet.</w:t>
      </w:r>
    </w:p>
    <w:p w14:paraId="23EC72A5" w14:textId="4E047821" w:rsidR="000E2997" w:rsidRPr="006E6F31" w:rsidRDefault="000E2997" w:rsidP="000E2997">
      <w:pPr>
        <w:spacing w:after="0"/>
        <w:rPr>
          <w:rFonts w:ascii="Verdana" w:hAnsi="Verdana" w:cs="Arial"/>
          <w:sz w:val="20"/>
          <w:szCs w:val="20"/>
        </w:rPr>
      </w:pPr>
    </w:p>
    <w:p w14:paraId="1C81700B" w14:textId="3CFA2B92" w:rsidR="000E2997" w:rsidRPr="006E6F31" w:rsidRDefault="000E2997" w:rsidP="000E2997">
      <w:pPr>
        <w:spacing w:after="0"/>
        <w:rPr>
          <w:rFonts w:ascii="Verdana" w:hAnsi="Verdana" w:cs="Arial"/>
          <w:sz w:val="20"/>
          <w:szCs w:val="20"/>
        </w:rPr>
      </w:pPr>
      <w:r w:rsidRPr="006E6F31">
        <w:rPr>
          <w:rFonts w:ascii="Verdana" w:hAnsi="Verdana" w:cs="Arial"/>
          <w:sz w:val="20"/>
          <w:szCs w:val="20"/>
        </w:rPr>
        <w:t xml:space="preserve">Als de regelgeving verandert, wordt de toelichting aangepast en zorgt de verhuurder dat de aangepaste toelichting ter beschikking is van de huurder. </w:t>
      </w:r>
    </w:p>
    <w:p w14:paraId="1A46D8E5" w14:textId="77777777" w:rsidR="000E2997" w:rsidRPr="006E6F31" w:rsidRDefault="000E2997" w:rsidP="00F15702">
      <w:pPr>
        <w:spacing w:after="0"/>
        <w:rPr>
          <w:b/>
          <w:sz w:val="20"/>
        </w:rPr>
      </w:pPr>
    </w:p>
    <w:p w14:paraId="576B1F89" w14:textId="4765495B" w:rsidR="00DF0DDD" w:rsidRPr="006E6F31" w:rsidRDefault="00DF0DDD" w:rsidP="000E2997">
      <w:pPr>
        <w:pStyle w:val="Lijstalinea"/>
        <w:numPr>
          <w:ilvl w:val="0"/>
          <w:numId w:val="1"/>
        </w:numPr>
        <w:spacing w:after="0" w:line="276" w:lineRule="auto"/>
        <w:rPr>
          <w:b/>
          <w:sz w:val="20"/>
        </w:rPr>
      </w:pPr>
      <w:r w:rsidRPr="006E6F31">
        <w:rPr>
          <w:b/>
          <w:sz w:val="20"/>
        </w:rPr>
        <w:t>VERZEKERING</w:t>
      </w:r>
    </w:p>
    <w:p w14:paraId="13BC0306" w14:textId="18BCDC04" w:rsidR="00DF0DDD" w:rsidRPr="006E6F31" w:rsidRDefault="00DF0DDD" w:rsidP="00DF0DDD">
      <w:pPr>
        <w:spacing w:after="0"/>
        <w:jc w:val="both"/>
        <w:rPr>
          <w:rFonts w:ascii="Verdana" w:hAnsi="Verdana" w:cstheme="minorHAnsi"/>
          <w:sz w:val="20"/>
          <w:szCs w:val="20"/>
        </w:rPr>
      </w:pPr>
      <w:r w:rsidRPr="006E6F31">
        <w:rPr>
          <w:rFonts w:ascii="Verdana" w:hAnsi="Verdana" w:cstheme="minorHAnsi"/>
          <w:sz w:val="20"/>
          <w:szCs w:val="20"/>
        </w:rPr>
        <w:t>De huurder en de verhuurder zijn verplicht een verzekering voor brand en waterschade af te sluiten. De huurder is aansprakelijk voor de beschadigingen en de verliezen die ontstaan door toedoen van zijn huisgenoten.</w:t>
      </w:r>
    </w:p>
    <w:p w14:paraId="1CE67835" w14:textId="77777777" w:rsidR="007A33DB" w:rsidRPr="006E6F31" w:rsidRDefault="007A33DB" w:rsidP="00DF0DDD">
      <w:pPr>
        <w:spacing w:after="0"/>
        <w:jc w:val="both"/>
        <w:rPr>
          <w:rFonts w:ascii="Verdana" w:hAnsi="Verdana" w:cstheme="minorHAnsi"/>
          <w:sz w:val="20"/>
          <w:szCs w:val="20"/>
        </w:rPr>
      </w:pPr>
    </w:p>
    <w:p w14:paraId="56ABE8BB" w14:textId="77777777" w:rsidR="007A33DB" w:rsidRPr="006E6F31" w:rsidRDefault="007A33DB" w:rsidP="007A33DB">
      <w:pPr>
        <w:pStyle w:val="Lijstalinea"/>
        <w:numPr>
          <w:ilvl w:val="0"/>
          <w:numId w:val="1"/>
        </w:numPr>
        <w:spacing w:after="0" w:line="276" w:lineRule="auto"/>
        <w:rPr>
          <w:rFonts w:cs="Arial"/>
          <w:b/>
          <w:bCs/>
          <w:sz w:val="20"/>
        </w:rPr>
      </w:pPr>
      <w:r w:rsidRPr="006E6F31">
        <w:rPr>
          <w:rFonts w:cs="Arial"/>
          <w:b/>
          <w:bCs/>
          <w:sz w:val="20"/>
        </w:rPr>
        <w:t>NIETIGHEIDSCLAUSULE</w:t>
      </w:r>
    </w:p>
    <w:p w14:paraId="1C0C3B1B" w14:textId="77777777" w:rsidR="007A33DB" w:rsidRPr="006E6F31" w:rsidRDefault="007A33DB" w:rsidP="007A33DB">
      <w:pPr>
        <w:spacing w:after="0"/>
        <w:rPr>
          <w:rFonts w:ascii="Verdana" w:hAnsi="Verdana" w:cs="Arial"/>
          <w:sz w:val="20"/>
          <w:szCs w:val="20"/>
        </w:rPr>
      </w:pPr>
    </w:p>
    <w:p w14:paraId="1C44473D" w14:textId="77777777" w:rsidR="007A33DB" w:rsidRPr="006E6F31" w:rsidRDefault="007A33DB" w:rsidP="007A33DB">
      <w:pPr>
        <w:spacing w:after="0"/>
        <w:rPr>
          <w:rFonts w:ascii="Verdana" w:hAnsi="Verdana" w:cs="Arial"/>
          <w:sz w:val="20"/>
          <w:szCs w:val="20"/>
        </w:rPr>
      </w:pPr>
      <w:r w:rsidRPr="006E6F31">
        <w:rPr>
          <w:rFonts w:ascii="Verdana" w:hAnsi="Verdana" w:cs="Arial"/>
          <w:sz w:val="20"/>
          <w:szCs w:val="20"/>
        </w:rPr>
        <w:t>Als een bepaling van dit contract nietig zou zijn, blijven de overige bepalingen onverminderd van toepassing.</w:t>
      </w:r>
    </w:p>
    <w:p w14:paraId="026DAD21" w14:textId="77777777" w:rsidR="007A33DB" w:rsidRPr="006E6F31" w:rsidRDefault="007A33DB" w:rsidP="007A33DB">
      <w:pPr>
        <w:spacing w:after="0"/>
        <w:rPr>
          <w:rFonts w:ascii="Verdana" w:hAnsi="Verdana" w:cs="Arial"/>
          <w:sz w:val="20"/>
          <w:szCs w:val="20"/>
        </w:rPr>
      </w:pPr>
    </w:p>
    <w:p w14:paraId="4A987ACD" w14:textId="20513E40" w:rsidR="007A33DB" w:rsidRPr="006E6F31" w:rsidRDefault="007A33DB" w:rsidP="007A33DB">
      <w:pPr>
        <w:spacing w:after="0"/>
        <w:rPr>
          <w:rFonts w:ascii="Verdana" w:hAnsi="Verdana" w:cs="Arial"/>
          <w:sz w:val="20"/>
          <w:szCs w:val="20"/>
        </w:rPr>
      </w:pPr>
      <w:r w:rsidRPr="006E6F31">
        <w:rPr>
          <w:rFonts w:ascii="Verdana" w:hAnsi="Verdana" w:cs="Arial"/>
          <w:sz w:val="20"/>
          <w:szCs w:val="20"/>
        </w:rPr>
        <w:t>De partijen verbinden zich ertoe om, in voorkomend geval, te zoeken naar een bepaling die de nietige vervangt en die zo goed mogelijk overeenstemt met</w:t>
      </w:r>
      <w:r w:rsidR="00A44CB7" w:rsidRPr="006E6F31">
        <w:rPr>
          <w:rFonts w:ascii="Verdana" w:hAnsi="Verdana" w:cs="Arial"/>
          <w:sz w:val="20"/>
          <w:szCs w:val="20"/>
        </w:rPr>
        <w:t xml:space="preserve"> de</w:t>
      </w:r>
      <w:r w:rsidRPr="006E6F31">
        <w:rPr>
          <w:rFonts w:ascii="Verdana" w:hAnsi="Verdana" w:cs="Arial"/>
          <w:sz w:val="20"/>
          <w:szCs w:val="20"/>
        </w:rPr>
        <w:t xml:space="preserve"> oorspronkelijke bedoeling.</w:t>
      </w:r>
    </w:p>
    <w:p w14:paraId="419CD480" w14:textId="6807ECEC" w:rsidR="00126F73" w:rsidRPr="006E6F31" w:rsidRDefault="00126F73" w:rsidP="00126F73">
      <w:pPr>
        <w:spacing w:after="0"/>
        <w:rPr>
          <w:b/>
          <w:sz w:val="20"/>
        </w:rPr>
      </w:pPr>
    </w:p>
    <w:p w14:paraId="1BA96864" w14:textId="2358A699" w:rsidR="00126F73" w:rsidRPr="006E6F31" w:rsidRDefault="002759AC" w:rsidP="007A33DB">
      <w:pPr>
        <w:pStyle w:val="Lijstalinea"/>
        <w:numPr>
          <w:ilvl w:val="0"/>
          <w:numId w:val="1"/>
        </w:numPr>
        <w:spacing w:after="0" w:line="276" w:lineRule="auto"/>
        <w:rPr>
          <w:b/>
          <w:sz w:val="20"/>
        </w:rPr>
      </w:pPr>
      <w:r w:rsidRPr="006E6F31">
        <w:rPr>
          <w:b/>
          <w:sz w:val="20"/>
        </w:rPr>
        <w:t>AANVULLENDE BEPALINGEN</w:t>
      </w:r>
    </w:p>
    <w:p w14:paraId="4E28C2F5" w14:textId="402A3208" w:rsidR="002759AC" w:rsidRPr="006E6F31" w:rsidRDefault="002F6197" w:rsidP="00F15702">
      <w:pPr>
        <w:rPr>
          <w:b/>
          <w:sz w:val="20"/>
        </w:rPr>
      </w:pPr>
      <w:r w:rsidRPr="006E6F31">
        <w:rPr>
          <w:rFonts w:ascii="Verdana" w:hAnsi="Verdana" w:cs="Arial"/>
          <w:sz w:val="20"/>
          <w:szCs w:val="20"/>
        </w:rPr>
        <w:t>…………………………………………………………………………………………………………………………………………………………………………………………………………………………………………………………………………………………………………………………………………………………………………………………………………………………………………………………………………………………………………………………………………………………………………………………………………………………………………………………………………………………………………………………………………………………………………………………………………………………………………………………………………………………………………………………………………………………………………………………………………………………………………………………………………………………………………………………………………………………………………………………………………………………………………………………………………………………………………………………………………………………………………………………………………………………………………………………………………………………………………………………………………………………………………………………………………………………………………………………………………………………………………………………………………………………………………………………………………………………………………………………………………………………………………………………………………………………………………………………………………………………………………………………………………………………………………………………………………………………………………………………………………………………………………………………………………………………………………………………………………………………………………………………………………………………………………</w:t>
      </w:r>
      <w:r w:rsidRPr="006E6F31">
        <w:rPr>
          <w:rFonts w:ascii="Verdana" w:hAnsi="Verdana" w:cs="Arial"/>
          <w:sz w:val="20"/>
          <w:szCs w:val="20"/>
        </w:rPr>
        <w:lastRenderedPageBreak/>
        <w:t>…………………………………………………………………………………………………………………………………………………………………………………………………………………………………………………………………………………………………………………………………………………………………………………………………………………………………………………………………………………………………………………………………………………………………………………………………………</w:t>
      </w:r>
    </w:p>
    <w:p w14:paraId="1AFBEFBC" w14:textId="77777777" w:rsidR="002759AC" w:rsidRPr="006E6F31" w:rsidRDefault="002759AC" w:rsidP="00F15702">
      <w:pPr>
        <w:spacing w:after="0"/>
        <w:rPr>
          <w:b/>
          <w:sz w:val="20"/>
        </w:rPr>
      </w:pPr>
    </w:p>
    <w:p w14:paraId="443EE4D9" w14:textId="77777777" w:rsidR="000E2997" w:rsidRPr="006E6F31" w:rsidRDefault="000E2997" w:rsidP="004A6B89">
      <w:pPr>
        <w:spacing w:after="0"/>
        <w:rPr>
          <w:rFonts w:ascii="Verdana" w:hAnsi="Verdana" w:cs="Arial"/>
          <w:sz w:val="20"/>
          <w:szCs w:val="20"/>
        </w:rPr>
      </w:pPr>
    </w:p>
    <w:p w14:paraId="2541A10B" w14:textId="77777777" w:rsidR="00971ABF" w:rsidRPr="006E6F31" w:rsidRDefault="00971ABF" w:rsidP="004A6B89">
      <w:pPr>
        <w:spacing w:after="0"/>
        <w:rPr>
          <w:rFonts w:ascii="Verdana" w:hAnsi="Verdana" w:cs="Arial"/>
          <w:sz w:val="20"/>
          <w:szCs w:val="20"/>
        </w:rPr>
      </w:pPr>
    </w:p>
    <w:p w14:paraId="712F6FB0" w14:textId="77777777" w:rsidR="00A545A6" w:rsidRPr="006E6F31" w:rsidRDefault="00A545A6" w:rsidP="004A6B89">
      <w:pPr>
        <w:spacing w:after="0"/>
        <w:rPr>
          <w:rFonts w:ascii="Verdana" w:hAnsi="Verdana" w:cs="Arial"/>
          <w:sz w:val="20"/>
          <w:szCs w:val="20"/>
        </w:rPr>
      </w:pPr>
      <w:r w:rsidRPr="006E6F31">
        <w:rPr>
          <w:rFonts w:ascii="Verdana" w:hAnsi="Verdana" w:cs="Arial"/>
          <w:sz w:val="20"/>
          <w:szCs w:val="20"/>
        </w:rPr>
        <w:br w:type="page"/>
      </w:r>
    </w:p>
    <w:p w14:paraId="3D9503B2" w14:textId="2D5F19E1" w:rsidR="00C26800" w:rsidRPr="006E6F31" w:rsidRDefault="00C26800" w:rsidP="004A6B89">
      <w:pPr>
        <w:spacing w:after="0"/>
        <w:rPr>
          <w:rFonts w:ascii="Verdana" w:hAnsi="Verdana" w:cs="Arial"/>
          <w:sz w:val="20"/>
          <w:szCs w:val="20"/>
        </w:rPr>
      </w:pPr>
      <w:r w:rsidRPr="006E6F31">
        <w:rPr>
          <w:rFonts w:ascii="Verdana" w:hAnsi="Verdana" w:cs="Arial"/>
          <w:sz w:val="20"/>
          <w:szCs w:val="20"/>
        </w:rPr>
        <w:lastRenderedPageBreak/>
        <w:t>Opgemaakt op ...</w:t>
      </w:r>
      <w:r w:rsidR="003A1199" w:rsidRPr="006E6F31">
        <w:rPr>
          <w:rFonts w:ascii="Verdana" w:hAnsi="Verdana" w:cs="Arial"/>
          <w:sz w:val="20"/>
          <w:szCs w:val="20"/>
        </w:rPr>
        <w:t>..........</w:t>
      </w:r>
      <w:r w:rsidRPr="006E6F31">
        <w:rPr>
          <w:rFonts w:ascii="Verdana" w:hAnsi="Verdana" w:cs="Arial"/>
          <w:sz w:val="20"/>
          <w:szCs w:val="20"/>
        </w:rPr>
        <w:t xml:space="preserve">, </w:t>
      </w:r>
      <w:r w:rsidR="002F27B0" w:rsidRPr="006E6F31">
        <w:rPr>
          <w:rFonts w:ascii="Verdana" w:hAnsi="Verdana" w:cs="Arial"/>
          <w:sz w:val="20"/>
          <w:szCs w:val="20"/>
        </w:rPr>
        <w:t xml:space="preserve">in </w:t>
      </w:r>
      <w:r w:rsidR="003A1199" w:rsidRPr="006E6F31">
        <w:rPr>
          <w:rFonts w:ascii="Verdana" w:hAnsi="Verdana" w:cs="Arial"/>
          <w:sz w:val="20"/>
          <w:szCs w:val="20"/>
        </w:rPr>
        <w:t xml:space="preserve">………......., </w:t>
      </w:r>
      <w:r w:rsidRPr="006E6F31">
        <w:rPr>
          <w:rFonts w:ascii="Verdana" w:hAnsi="Verdana" w:cs="Arial"/>
          <w:sz w:val="20"/>
          <w:szCs w:val="20"/>
        </w:rPr>
        <w:t xml:space="preserve">in </w:t>
      </w:r>
      <w:r w:rsidR="002F27B0" w:rsidRPr="006E6F31">
        <w:rPr>
          <w:rFonts w:ascii="Verdana" w:hAnsi="Verdana" w:cs="Arial"/>
          <w:sz w:val="20"/>
          <w:szCs w:val="20"/>
        </w:rPr>
        <w:t>één exemplaar meer dan</w:t>
      </w:r>
      <w:r w:rsidRPr="006E6F31">
        <w:rPr>
          <w:rFonts w:ascii="Verdana" w:hAnsi="Verdana" w:cs="Arial"/>
          <w:sz w:val="20"/>
          <w:szCs w:val="20"/>
        </w:rPr>
        <w:t xml:space="preserve"> er partijen zijn. Het laatste exemplaar is bestemd voor de registratie.</w:t>
      </w:r>
    </w:p>
    <w:p w14:paraId="02F9D30A" w14:textId="77777777" w:rsidR="00A545A6" w:rsidRPr="006E6F31" w:rsidRDefault="00A545A6" w:rsidP="004A6B89">
      <w:pPr>
        <w:spacing w:after="0"/>
        <w:rPr>
          <w:rFonts w:ascii="Verdana" w:hAnsi="Verdana" w:cs="Arial"/>
          <w:sz w:val="20"/>
          <w:szCs w:val="20"/>
        </w:rPr>
      </w:pPr>
    </w:p>
    <w:p w14:paraId="6E90C6D0" w14:textId="43DCA6DA" w:rsidR="00C26800" w:rsidRPr="006E6F31" w:rsidRDefault="00C26800" w:rsidP="004A6B89">
      <w:pPr>
        <w:spacing w:after="0"/>
        <w:rPr>
          <w:rFonts w:ascii="Verdana" w:hAnsi="Verdana" w:cs="Arial"/>
          <w:sz w:val="20"/>
          <w:szCs w:val="20"/>
        </w:rPr>
      </w:pPr>
      <w:r w:rsidRPr="006E6F31">
        <w:rPr>
          <w:rFonts w:ascii="Verdana" w:hAnsi="Verdana" w:cs="Arial"/>
          <w:sz w:val="20"/>
          <w:szCs w:val="20"/>
        </w:rPr>
        <w:t xml:space="preserve">Elke partij verklaart </w:t>
      </w:r>
      <w:r w:rsidR="002F27B0" w:rsidRPr="006E6F31">
        <w:rPr>
          <w:rFonts w:ascii="Verdana" w:hAnsi="Verdana" w:cs="Arial"/>
          <w:sz w:val="20"/>
          <w:szCs w:val="20"/>
        </w:rPr>
        <w:t xml:space="preserve">dat ze </w:t>
      </w:r>
      <w:r w:rsidRPr="006E6F31">
        <w:rPr>
          <w:rFonts w:ascii="Verdana" w:hAnsi="Verdana" w:cs="Arial"/>
          <w:sz w:val="20"/>
          <w:szCs w:val="20"/>
        </w:rPr>
        <w:t xml:space="preserve">één exemplaar </w:t>
      </w:r>
      <w:r w:rsidR="002F27B0" w:rsidRPr="006E6F31">
        <w:rPr>
          <w:rFonts w:ascii="Verdana" w:hAnsi="Verdana" w:cs="Arial"/>
          <w:sz w:val="20"/>
          <w:szCs w:val="20"/>
        </w:rPr>
        <w:t>heeft</w:t>
      </w:r>
      <w:r w:rsidRPr="006E6F31">
        <w:rPr>
          <w:rFonts w:ascii="Verdana" w:hAnsi="Verdana" w:cs="Arial"/>
          <w:sz w:val="20"/>
          <w:szCs w:val="20"/>
        </w:rPr>
        <w:t xml:space="preserve"> ontvangen.</w:t>
      </w:r>
    </w:p>
    <w:p w14:paraId="4327FFD7" w14:textId="77777777" w:rsidR="00CC5517" w:rsidRPr="006E6F31" w:rsidRDefault="00CC5517" w:rsidP="004A6B89">
      <w:pPr>
        <w:spacing w:after="0"/>
        <w:rPr>
          <w:rFonts w:ascii="Verdana" w:hAnsi="Verdana"/>
          <w:sz w:val="20"/>
          <w:szCs w:val="20"/>
        </w:rPr>
      </w:pPr>
    </w:p>
    <w:p w14:paraId="3D7FE3F1" w14:textId="77777777" w:rsidR="00A545A6" w:rsidRPr="006E6F31" w:rsidRDefault="00A545A6" w:rsidP="004A6B89">
      <w:pPr>
        <w:spacing w:after="0"/>
        <w:jc w:val="both"/>
        <w:rPr>
          <w:rFonts w:ascii="Verdana" w:hAnsi="Verdana" w:cs="Arial"/>
          <w:sz w:val="20"/>
          <w:szCs w:val="20"/>
        </w:rPr>
      </w:pPr>
    </w:p>
    <w:p w14:paraId="708EB2B2" w14:textId="3470998A" w:rsidR="0025132B" w:rsidRPr="006E6F31" w:rsidRDefault="00A545A6" w:rsidP="004A6B89">
      <w:pPr>
        <w:spacing w:after="0"/>
        <w:jc w:val="both"/>
        <w:rPr>
          <w:rFonts w:ascii="Verdana" w:hAnsi="Verdana" w:cs="Arial"/>
          <w:sz w:val="20"/>
          <w:szCs w:val="20"/>
        </w:rPr>
      </w:pPr>
      <w:r w:rsidRPr="006E6F31">
        <w:rPr>
          <w:rFonts w:ascii="Verdana" w:hAnsi="Verdana" w:cs="Arial"/>
          <w:sz w:val="20"/>
          <w:szCs w:val="20"/>
        </w:rPr>
        <w:t xml:space="preserve">De verhuurder, </w:t>
      </w:r>
      <w:r w:rsidR="003A1199" w:rsidRPr="006E6F31">
        <w:rPr>
          <w:rFonts w:ascii="Verdana" w:hAnsi="Verdana" w:cs="Arial"/>
          <w:sz w:val="20"/>
          <w:szCs w:val="20"/>
        </w:rPr>
        <w:tab/>
      </w:r>
      <w:r w:rsidR="003A1199" w:rsidRPr="006E6F31">
        <w:rPr>
          <w:rFonts w:ascii="Verdana" w:hAnsi="Verdana" w:cs="Arial"/>
          <w:sz w:val="20"/>
          <w:szCs w:val="20"/>
        </w:rPr>
        <w:tab/>
      </w:r>
      <w:r w:rsidR="003A1199" w:rsidRPr="006E6F31">
        <w:rPr>
          <w:rFonts w:ascii="Verdana" w:hAnsi="Verdana" w:cs="Arial"/>
          <w:sz w:val="20"/>
          <w:szCs w:val="20"/>
        </w:rPr>
        <w:tab/>
      </w:r>
      <w:r w:rsidR="003A1199" w:rsidRPr="006E6F31">
        <w:rPr>
          <w:rFonts w:ascii="Verdana" w:hAnsi="Verdana" w:cs="Arial"/>
          <w:sz w:val="20"/>
          <w:szCs w:val="20"/>
        </w:rPr>
        <w:tab/>
      </w:r>
      <w:r w:rsidR="003A1199" w:rsidRPr="006E6F31">
        <w:rPr>
          <w:rFonts w:ascii="Verdana" w:hAnsi="Verdana" w:cs="Arial"/>
          <w:sz w:val="20"/>
          <w:szCs w:val="20"/>
        </w:rPr>
        <w:tab/>
        <w:t xml:space="preserve">De huurder(s), </w:t>
      </w:r>
    </w:p>
    <w:p w14:paraId="2D6A3D78" w14:textId="77777777" w:rsidR="0025132B" w:rsidRPr="006E6F31" w:rsidRDefault="0025132B" w:rsidP="004A6B89">
      <w:pPr>
        <w:spacing w:after="0"/>
        <w:jc w:val="both"/>
        <w:rPr>
          <w:rFonts w:ascii="Verdana" w:hAnsi="Verdana" w:cs="Arial"/>
          <w:sz w:val="20"/>
          <w:szCs w:val="20"/>
        </w:rPr>
      </w:pPr>
    </w:p>
    <w:p w14:paraId="5C95619D" w14:textId="77777777" w:rsidR="003A1199" w:rsidRPr="006E6F31" w:rsidRDefault="003A1199" w:rsidP="004A6B89">
      <w:pPr>
        <w:spacing w:after="0"/>
        <w:jc w:val="both"/>
        <w:rPr>
          <w:rFonts w:ascii="Verdana" w:hAnsi="Verdana" w:cs="Arial"/>
          <w:sz w:val="20"/>
          <w:szCs w:val="20"/>
        </w:rPr>
      </w:pPr>
    </w:p>
    <w:p w14:paraId="36D348D1" w14:textId="77777777" w:rsidR="003A1199" w:rsidRPr="006E6F31" w:rsidRDefault="003A1199" w:rsidP="004A6B89">
      <w:pPr>
        <w:spacing w:after="0"/>
        <w:jc w:val="both"/>
        <w:rPr>
          <w:rFonts w:ascii="Verdana" w:hAnsi="Verdana" w:cs="Arial"/>
          <w:sz w:val="20"/>
          <w:szCs w:val="20"/>
        </w:rPr>
      </w:pPr>
    </w:p>
    <w:p w14:paraId="44A1260B" w14:textId="753D5ACB" w:rsidR="003A1199" w:rsidRPr="006E6F31" w:rsidRDefault="003A1199" w:rsidP="004A6B89">
      <w:pPr>
        <w:spacing w:after="0"/>
        <w:jc w:val="both"/>
        <w:rPr>
          <w:rFonts w:ascii="Verdana" w:hAnsi="Verdana" w:cs="Arial"/>
          <w:sz w:val="20"/>
          <w:szCs w:val="20"/>
        </w:rPr>
      </w:pPr>
    </w:p>
    <w:p w14:paraId="4DD1260A" w14:textId="6BAD370E" w:rsidR="003A1199" w:rsidRPr="006E6F31" w:rsidRDefault="003A1199" w:rsidP="004A6B89">
      <w:pPr>
        <w:spacing w:after="0"/>
        <w:jc w:val="both"/>
        <w:rPr>
          <w:rFonts w:ascii="Verdana" w:hAnsi="Verdana" w:cs="Arial"/>
          <w:sz w:val="20"/>
          <w:szCs w:val="20"/>
        </w:rPr>
      </w:pPr>
    </w:p>
    <w:p w14:paraId="6F2603BA" w14:textId="77777777" w:rsidR="003A1199" w:rsidRPr="006E6F31" w:rsidRDefault="003A1199" w:rsidP="004A6B89">
      <w:pPr>
        <w:spacing w:after="0"/>
        <w:jc w:val="both"/>
        <w:rPr>
          <w:rFonts w:ascii="Verdana" w:hAnsi="Verdana" w:cs="Arial"/>
          <w:sz w:val="20"/>
          <w:szCs w:val="20"/>
        </w:rPr>
      </w:pPr>
    </w:p>
    <w:p w14:paraId="5FC4E029" w14:textId="57FE9038" w:rsidR="0025132B" w:rsidRPr="006E6F31" w:rsidRDefault="003A1199" w:rsidP="004A6B89">
      <w:pPr>
        <w:spacing w:after="0"/>
        <w:jc w:val="both"/>
        <w:rPr>
          <w:rFonts w:ascii="Verdana" w:hAnsi="Verdana" w:cs="Arial"/>
          <w:sz w:val="20"/>
          <w:szCs w:val="20"/>
        </w:rPr>
      </w:pPr>
      <w:r w:rsidRPr="006E6F31">
        <w:rPr>
          <w:rFonts w:ascii="Verdana" w:hAnsi="Verdana" w:cs="Arial"/>
          <w:sz w:val="20"/>
          <w:szCs w:val="20"/>
        </w:rPr>
        <w:t>(gelezen en goedgekeurd)</w:t>
      </w:r>
      <w:r w:rsidRPr="006E6F31">
        <w:rPr>
          <w:rFonts w:ascii="Verdana" w:hAnsi="Verdana" w:cs="Arial"/>
          <w:sz w:val="20"/>
          <w:szCs w:val="20"/>
        </w:rPr>
        <w:tab/>
      </w:r>
      <w:r w:rsidRPr="006E6F31">
        <w:rPr>
          <w:rFonts w:ascii="Verdana" w:hAnsi="Verdana" w:cs="Arial"/>
          <w:sz w:val="20"/>
          <w:szCs w:val="20"/>
        </w:rPr>
        <w:tab/>
      </w:r>
      <w:r w:rsidRPr="006E6F31">
        <w:rPr>
          <w:rFonts w:ascii="Verdana" w:hAnsi="Verdana" w:cs="Arial"/>
          <w:sz w:val="20"/>
          <w:szCs w:val="20"/>
        </w:rPr>
        <w:tab/>
      </w:r>
      <w:r w:rsidRPr="006E6F31">
        <w:rPr>
          <w:rFonts w:ascii="Verdana" w:hAnsi="Verdana" w:cs="Arial"/>
          <w:sz w:val="20"/>
          <w:szCs w:val="20"/>
        </w:rPr>
        <w:tab/>
        <w:t>(gelezen en goedgekeurd)</w:t>
      </w:r>
    </w:p>
    <w:p w14:paraId="68D5CC62" w14:textId="77777777" w:rsidR="005662B5" w:rsidRPr="006E6F31" w:rsidRDefault="005662B5" w:rsidP="004A6B89">
      <w:pPr>
        <w:pStyle w:val="Plattetekst"/>
        <w:spacing w:after="0" w:line="276" w:lineRule="auto"/>
        <w:rPr>
          <w:rFonts w:ascii="Verdana" w:hAnsi="Verdana" w:cs="Arial"/>
          <w:spacing w:val="-3"/>
          <w:sz w:val="20"/>
        </w:rPr>
      </w:pPr>
    </w:p>
    <w:p w14:paraId="667A8B62" w14:textId="77777777" w:rsidR="005662B5" w:rsidRPr="006E6F31" w:rsidRDefault="005662B5" w:rsidP="004A6B89">
      <w:pPr>
        <w:pStyle w:val="Plattetekst"/>
        <w:spacing w:after="0" w:line="276" w:lineRule="auto"/>
        <w:rPr>
          <w:rFonts w:ascii="Verdana" w:hAnsi="Verdana" w:cs="Arial"/>
          <w:spacing w:val="-3"/>
          <w:sz w:val="20"/>
        </w:rPr>
      </w:pPr>
    </w:p>
    <w:p w14:paraId="3277F89D" w14:textId="77777777" w:rsidR="005662B5" w:rsidRPr="006E6F31" w:rsidRDefault="005662B5" w:rsidP="004A6B89">
      <w:pPr>
        <w:pStyle w:val="Plattetekst"/>
        <w:spacing w:after="0" w:line="276" w:lineRule="auto"/>
        <w:rPr>
          <w:rFonts w:ascii="Verdana" w:hAnsi="Verdana" w:cs="Arial"/>
          <w:spacing w:val="-3"/>
          <w:sz w:val="20"/>
        </w:rPr>
      </w:pPr>
    </w:p>
    <w:p w14:paraId="1817393D" w14:textId="77777777" w:rsidR="005662B5" w:rsidRPr="006E6F31" w:rsidRDefault="005662B5" w:rsidP="004A6B89">
      <w:pPr>
        <w:pStyle w:val="Plattetekst"/>
        <w:spacing w:after="0" w:line="276" w:lineRule="auto"/>
        <w:rPr>
          <w:rFonts w:ascii="Verdana" w:hAnsi="Verdana" w:cs="Arial"/>
          <w:spacing w:val="-3"/>
          <w:sz w:val="20"/>
        </w:rPr>
      </w:pPr>
    </w:p>
    <w:p w14:paraId="4917FAD0" w14:textId="77777777" w:rsidR="005662B5" w:rsidRPr="006E6F31" w:rsidRDefault="005662B5" w:rsidP="004A6B89">
      <w:pPr>
        <w:pStyle w:val="Plattetekst"/>
        <w:spacing w:after="0" w:line="276" w:lineRule="auto"/>
        <w:rPr>
          <w:rFonts w:ascii="Verdana" w:hAnsi="Verdana" w:cs="Arial"/>
          <w:spacing w:val="-3"/>
          <w:sz w:val="20"/>
        </w:rPr>
      </w:pPr>
    </w:p>
    <w:p w14:paraId="601FCE47" w14:textId="67DAF836" w:rsidR="00B44E03" w:rsidRPr="004A6B89" w:rsidRDefault="00B44E03" w:rsidP="008B62E7">
      <w:pPr>
        <w:spacing w:after="0" w:line="240" w:lineRule="auto"/>
        <w:jc w:val="center"/>
        <w:rPr>
          <w:rFonts w:ascii="Verdana" w:hAnsi="Verdana" w:cs="Arial"/>
          <w:sz w:val="20"/>
          <w:szCs w:val="20"/>
        </w:rPr>
      </w:pPr>
    </w:p>
    <w:sectPr w:rsidR="00B44E03" w:rsidRPr="004A6B8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6271" w14:textId="77777777" w:rsidR="004E6792" w:rsidRDefault="004E6792" w:rsidP="00CC5517">
      <w:pPr>
        <w:spacing w:after="0" w:line="240" w:lineRule="auto"/>
      </w:pPr>
      <w:r>
        <w:separator/>
      </w:r>
    </w:p>
  </w:endnote>
  <w:endnote w:type="continuationSeparator" w:id="0">
    <w:p w14:paraId="0372F1AA" w14:textId="77777777" w:rsidR="004E6792" w:rsidRDefault="004E6792" w:rsidP="00CC5517">
      <w:pPr>
        <w:spacing w:after="0" w:line="240" w:lineRule="auto"/>
      </w:pPr>
      <w:r>
        <w:continuationSeparator/>
      </w:r>
    </w:p>
  </w:endnote>
  <w:endnote w:type="continuationNotice" w:id="1">
    <w:p w14:paraId="00337F7A" w14:textId="77777777" w:rsidR="004E6792" w:rsidRDefault="004E6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22699"/>
      <w:docPartObj>
        <w:docPartGallery w:val="Page Numbers (Bottom of Page)"/>
        <w:docPartUnique/>
      </w:docPartObj>
    </w:sdtPr>
    <w:sdtContent>
      <w:sdt>
        <w:sdtPr>
          <w:id w:val="-1769616900"/>
          <w:docPartObj>
            <w:docPartGallery w:val="Page Numbers (Top of Page)"/>
            <w:docPartUnique/>
          </w:docPartObj>
        </w:sdtPr>
        <w:sdtContent>
          <w:p w14:paraId="734C5F2B" w14:textId="69989ACD" w:rsidR="009442FE" w:rsidRDefault="009442F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5727D0F9" w14:textId="77777777" w:rsidR="009442FE" w:rsidRDefault="009442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FDF5" w14:textId="77777777" w:rsidR="004E6792" w:rsidRDefault="004E6792" w:rsidP="00CC5517">
      <w:pPr>
        <w:spacing w:after="0" w:line="240" w:lineRule="auto"/>
      </w:pPr>
      <w:r>
        <w:separator/>
      </w:r>
    </w:p>
  </w:footnote>
  <w:footnote w:type="continuationSeparator" w:id="0">
    <w:p w14:paraId="37EB3BE7" w14:textId="77777777" w:rsidR="004E6792" w:rsidRDefault="004E6792" w:rsidP="00CC5517">
      <w:pPr>
        <w:spacing w:after="0" w:line="240" w:lineRule="auto"/>
      </w:pPr>
      <w:r>
        <w:continuationSeparator/>
      </w:r>
    </w:p>
  </w:footnote>
  <w:footnote w:type="continuationNotice" w:id="1">
    <w:p w14:paraId="1DB73922" w14:textId="77777777" w:rsidR="004E6792" w:rsidRDefault="004E6792">
      <w:pPr>
        <w:spacing w:after="0" w:line="240" w:lineRule="auto"/>
      </w:pPr>
    </w:p>
  </w:footnote>
  <w:footnote w:id="2">
    <w:p w14:paraId="60FFF658" w14:textId="77777777" w:rsidR="009442FE" w:rsidRPr="00D42D53" w:rsidRDefault="009442FE" w:rsidP="00CC5517">
      <w:pPr>
        <w:pStyle w:val="Voetnoottekst"/>
        <w:rPr>
          <w:sz w:val="16"/>
        </w:rPr>
      </w:pPr>
      <w:r w:rsidRPr="00D42D53">
        <w:rPr>
          <w:rStyle w:val="Voetnootmarkering"/>
          <w:sz w:val="14"/>
        </w:rPr>
        <w:footnoteRef/>
      </w:r>
      <w:r w:rsidRPr="00D42D53">
        <w:rPr>
          <w:sz w:val="16"/>
        </w:rPr>
        <w:t xml:space="preserve"> </w:t>
      </w:r>
      <w:r>
        <w:rPr>
          <w:sz w:val="16"/>
        </w:rPr>
        <w:t>Als</w:t>
      </w:r>
      <w:r w:rsidRPr="00D42D53">
        <w:rPr>
          <w:sz w:val="16"/>
        </w:rPr>
        <w:t xml:space="preserve"> </w:t>
      </w:r>
      <w:r>
        <w:rPr>
          <w:sz w:val="16"/>
        </w:rPr>
        <w:t>de woning beschikt over een</w:t>
      </w:r>
      <w:r w:rsidRPr="00D42D53">
        <w:rPr>
          <w:sz w:val="16"/>
        </w:rPr>
        <w:t xml:space="preserve"> tuin, </w:t>
      </w:r>
      <w:r>
        <w:rPr>
          <w:sz w:val="16"/>
        </w:rPr>
        <w:t xml:space="preserve">een </w:t>
      </w:r>
      <w:r w:rsidRPr="00D42D53">
        <w:rPr>
          <w:sz w:val="16"/>
        </w:rPr>
        <w:t>stalling</w:t>
      </w:r>
      <w:r>
        <w:rPr>
          <w:sz w:val="16"/>
        </w:rPr>
        <w:t xml:space="preserve"> of een</w:t>
      </w:r>
      <w:r w:rsidRPr="00D42D53">
        <w:rPr>
          <w:sz w:val="16"/>
        </w:rPr>
        <w:t xml:space="preserve"> garage, </w:t>
      </w:r>
      <w:r>
        <w:rPr>
          <w:sz w:val="16"/>
        </w:rPr>
        <w:t>vermeldt u dat uitdrukkelijk</w:t>
      </w:r>
      <w:r w:rsidRPr="00D42D53">
        <w:rPr>
          <w:sz w:val="16"/>
        </w:rPr>
        <w:t xml:space="preserve"> in deze overeenkomst.</w:t>
      </w:r>
    </w:p>
  </w:footnote>
  <w:footnote w:id="3">
    <w:p w14:paraId="569A7153" w14:textId="77777777" w:rsidR="009442FE" w:rsidRDefault="009442FE" w:rsidP="00CC5517">
      <w:pPr>
        <w:pStyle w:val="Voetnoottekst"/>
      </w:pPr>
      <w:r w:rsidRPr="00D42D53">
        <w:rPr>
          <w:rStyle w:val="Voetnootmarkering"/>
          <w:sz w:val="14"/>
        </w:rPr>
        <w:footnoteRef/>
      </w:r>
      <w:r w:rsidRPr="00D42D53">
        <w:rPr>
          <w:sz w:val="16"/>
        </w:rPr>
        <w:t xml:space="preserve"> </w:t>
      </w:r>
      <w:r>
        <w:rPr>
          <w:sz w:val="16"/>
        </w:rPr>
        <w:t>Als</w:t>
      </w:r>
      <w:r w:rsidRPr="00D42D53">
        <w:rPr>
          <w:sz w:val="16"/>
        </w:rPr>
        <w:t xml:space="preserve"> bepaalde ruimten </w:t>
      </w:r>
      <w:r>
        <w:rPr>
          <w:sz w:val="16"/>
        </w:rPr>
        <w:t xml:space="preserve">met andere huurders </w:t>
      </w:r>
      <w:r w:rsidRPr="00D42D53">
        <w:rPr>
          <w:sz w:val="16"/>
        </w:rPr>
        <w:t>moeten worden gedeeld</w:t>
      </w:r>
      <w:r>
        <w:rPr>
          <w:sz w:val="16"/>
        </w:rPr>
        <w:t>, bijvoorbeeld een</w:t>
      </w:r>
      <w:r w:rsidRPr="00D42D53">
        <w:rPr>
          <w:sz w:val="16"/>
        </w:rPr>
        <w:t xml:space="preserve"> berging</w:t>
      </w:r>
      <w:r>
        <w:rPr>
          <w:sz w:val="16"/>
        </w:rPr>
        <w:t xml:space="preserve">, vermeldt u </w:t>
      </w:r>
      <w:r w:rsidRPr="00D42D53">
        <w:rPr>
          <w:sz w:val="16"/>
        </w:rPr>
        <w:t>eventuele erfdienstbaarheden</w:t>
      </w:r>
      <w:r>
        <w:rPr>
          <w:sz w:val="16"/>
        </w:rPr>
        <w:t>, de regels voor de</w:t>
      </w:r>
      <w:r w:rsidRPr="00D42D53">
        <w:rPr>
          <w:sz w:val="16"/>
        </w:rPr>
        <w:t xml:space="preserve"> doorgang</w:t>
      </w:r>
      <w:r>
        <w:rPr>
          <w:sz w:val="16"/>
        </w:rPr>
        <w:t xml:space="preserve"> enzovoort.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AB5"/>
    <w:multiLevelType w:val="hybridMultilevel"/>
    <w:tmpl w:val="0B5C11F6"/>
    <w:lvl w:ilvl="0" w:tplc="7E261FE6">
      <w:start w:val="1"/>
      <w:numFmt w:val="decimal"/>
      <w:lvlText w:val="Artikel %1."/>
      <w:lvlJc w:val="left"/>
      <w:pPr>
        <w:ind w:left="720" w:hanging="360"/>
      </w:pPr>
      <w:rPr>
        <w:rFonts w:hint="default"/>
        <w:b/>
        <w:sz w:val="18"/>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FF29D6"/>
    <w:multiLevelType w:val="hybridMultilevel"/>
    <w:tmpl w:val="73DC4A72"/>
    <w:lvl w:ilvl="0" w:tplc="9B08FFD0">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014930"/>
    <w:multiLevelType w:val="hybridMultilevel"/>
    <w:tmpl w:val="55B219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2C348F"/>
    <w:multiLevelType w:val="hybridMultilevel"/>
    <w:tmpl w:val="30E4F69E"/>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FE2F57"/>
    <w:multiLevelType w:val="hybridMultilevel"/>
    <w:tmpl w:val="66A437E6"/>
    <w:lvl w:ilvl="0" w:tplc="8446D6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575329"/>
    <w:multiLevelType w:val="hybridMultilevel"/>
    <w:tmpl w:val="02E2F706"/>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8051B6"/>
    <w:multiLevelType w:val="hybridMultilevel"/>
    <w:tmpl w:val="FD3689FC"/>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FA4284"/>
    <w:multiLevelType w:val="hybridMultilevel"/>
    <w:tmpl w:val="3AEA93E4"/>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36642EB"/>
    <w:multiLevelType w:val="hybridMultilevel"/>
    <w:tmpl w:val="048A992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4C0D80"/>
    <w:multiLevelType w:val="hybridMultilevel"/>
    <w:tmpl w:val="09F8C87C"/>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89F708A"/>
    <w:multiLevelType w:val="hybridMultilevel"/>
    <w:tmpl w:val="A36E26B6"/>
    <w:lvl w:ilvl="0" w:tplc="FFFFFFFF">
      <w:start w:val="1"/>
      <w:numFmt w:val="decimal"/>
      <w:lvlText w:val="Artikel %1."/>
      <w:lvlJc w:val="left"/>
      <w:pPr>
        <w:ind w:left="720" w:hanging="360"/>
      </w:pPr>
      <w:rPr>
        <w:rFonts w:hint="default"/>
        <w:b/>
        <w:sz w:val="20"/>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B05D5E"/>
    <w:multiLevelType w:val="hybridMultilevel"/>
    <w:tmpl w:val="F7B80FCA"/>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2092395"/>
    <w:multiLevelType w:val="hybridMultilevel"/>
    <w:tmpl w:val="215E906C"/>
    <w:lvl w:ilvl="0" w:tplc="FFFFFFFF">
      <w:start w:val="1"/>
      <w:numFmt w:val="decimal"/>
      <w:lvlText w:val="Artikel %1."/>
      <w:lvlJc w:val="left"/>
      <w:pPr>
        <w:ind w:left="720" w:hanging="360"/>
      </w:pPr>
      <w:rPr>
        <w:rFonts w:hint="default"/>
        <w:b/>
        <w:sz w:val="20"/>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4D7C96"/>
    <w:multiLevelType w:val="hybridMultilevel"/>
    <w:tmpl w:val="18FA86B2"/>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92231EC"/>
    <w:multiLevelType w:val="hybridMultilevel"/>
    <w:tmpl w:val="09569EFC"/>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7676E3"/>
    <w:multiLevelType w:val="hybridMultilevel"/>
    <w:tmpl w:val="4A5E7250"/>
    <w:lvl w:ilvl="0" w:tplc="9CC6FF60">
      <w:start w:val="1"/>
      <w:numFmt w:val="decimal"/>
      <w:lvlText w:val="Artikel %1."/>
      <w:lvlJc w:val="left"/>
      <w:pPr>
        <w:ind w:left="720" w:hanging="360"/>
      </w:pPr>
      <w:rPr>
        <w:rFonts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961033D"/>
    <w:multiLevelType w:val="hybridMultilevel"/>
    <w:tmpl w:val="707263E6"/>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CBD3B91"/>
    <w:multiLevelType w:val="hybridMultilevel"/>
    <w:tmpl w:val="1146F658"/>
    <w:lvl w:ilvl="0" w:tplc="7E261FE6">
      <w:start w:val="1"/>
      <w:numFmt w:val="decimal"/>
      <w:lvlText w:val="Artikel %1."/>
      <w:lvlJc w:val="left"/>
      <w:pPr>
        <w:ind w:left="720" w:hanging="360"/>
      </w:pPr>
      <w:rPr>
        <w:rFonts w:hint="default"/>
        <w:b/>
        <w:sz w:val="18"/>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71581306">
    <w:abstractNumId w:val="6"/>
  </w:num>
  <w:num w:numId="2" w16cid:durableId="3481410">
    <w:abstractNumId w:val="17"/>
  </w:num>
  <w:num w:numId="3" w16cid:durableId="1997222590">
    <w:abstractNumId w:val="0"/>
  </w:num>
  <w:num w:numId="4" w16cid:durableId="482279458">
    <w:abstractNumId w:val="14"/>
  </w:num>
  <w:num w:numId="5" w16cid:durableId="1261641437">
    <w:abstractNumId w:val="3"/>
  </w:num>
  <w:num w:numId="6" w16cid:durableId="2072458142">
    <w:abstractNumId w:val="16"/>
  </w:num>
  <w:num w:numId="7" w16cid:durableId="935285050">
    <w:abstractNumId w:val="11"/>
  </w:num>
  <w:num w:numId="8" w16cid:durableId="1311055554">
    <w:abstractNumId w:val="7"/>
  </w:num>
  <w:num w:numId="9" w16cid:durableId="34474692">
    <w:abstractNumId w:val="2"/>
  </w:num>
  <w:num w:numId="10" w16cid:durableId="172495135">
    <w:abstractNumId w:val="5"/>
  </w:num>
  <w:num w:numId="11" w16cid:durableId="98378769">
    <w:abstractNumId w:val="9"/>
  </w:num>
  <w:num w:numId="12" w16cid:durableId="1091009196">
    <w:abstractNumId w:val="13"/>
  </w:num>
  <w:num w:numId="13" w16cid:durableId="1231228324">
    <w:abstractNumId w:val="15"/>
  </w:num>
  <w:num w:numId="14" w16cid:durableId="1575775402">
    <w:abstractNumId w:val="4"/>
  </w:num>
  <w:num w:numId="15" w16cid:durableId="1061296404">
    <w:abstractNumId w:val="1"/>
  </w:num>
  <w:num w:numId="16" w16cid:durableId="948850543">
    <w:abstractNumId w:val="8"/>
  </w:num>
  <w:num w:numId="17" w16cid:durableId="487328594">
    <w:abstractNumId w:val="10"/>
  </w:num>
  <w:num w:numId="18" w16cid:durableId="17234072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17"/>
    <w:rsid w:val="00000328"/>
    <w:rsid w:val="00002087"/>
    <w:rsid w:val="00002493"/>
    <w:rsid w:val="00002EF3"/>
    <w:rsid w:val="000038D2"/>
    <w:rsid w:val="00004FDD"/>
    <w:rsid w:val="000063A3"/>
    <w:rsid w:val="00007AFA"/>
    <w:rsid w:val="000155F2"/>
    <w:rsid w:val="0001618D"/>
    <w:rsid w:val="000221BE"/>
    <w:rsid w:val="000249DD"/>
    <w:rsid w:val="00025204"/>
    <w:rsid w:val="00034F68"/>
    <w:rsid w:val="000373F0"/>
    <w:rsid w:val="0004304E"/>
    <w:rsid w:val="00044EAD"/>
    <w:rsid w:val="0004599C"/>
    <w:rsid w:val="00050F4A"/>
    <w:rsid w:val="00064AAB"/>
    <w:rsid w:val="00064BAF"/>
    <w:rsid w:val="00067321"/>
    <w:rsid w:val="00075C4F"/>
    <w:rsid w:val="000767A1"/>
    <w:rsid w:val="000813B4"/>
    <w:rsid w:val="0008233E"/>
    <w:rsid w:val="0008266D"/>
    <w:rsid w:val="0008345D"/>
    <w:rsid w:val="00087182"/>
    <w:rsid w:val="0009027A"/>
    <w:rsid w:val="00097142"/>
    <w:rsid w:val="000A340E"/>
    <w:rsid w:val="000A43EA"/>
    <w:rsid w:val="000A5951"/>
    <w:rsid w:val="000B017D"/>
    <w:rsid w:val="000B0A37"/>
    <w:rsid w:val="000B13B6"/>
    <w:rsid w:val="000B583B"/>
    <w:rsid w:val="000D10BA"/>
    <w:rsid w:val="000D4FDE"/>
    <w:rsid w:val="000D51DB"/>
    <w:rsid w:val="000D6AA6"/>
    <w:rsid w:val="000D7A0A"/>
    <w:rsid w:val="000E1902"/>
    <w:rsid w:val="000E2509"/>
    <w:rsid w:val="000E2997"/>
    <w:rsid w:val="000E3BB8"/>
    <w:rsid w:val="000E5CB4"/>
    <w:rsid w:val="000F0DB8"/>
    <w:rsid w:val="000F3B83"/>
    <w:rsid w:val="000F5528"/>
    <w:rsid w:val="000F59C0"/>
    <w:rsid w:val="000F5EDB"/>
    <w:rsid w:val="000F7623"/>
    <w:rsid w:val="000F7BFB"/>
    <w:rsid w:val="000F7F35"/>
    <w:rsid w:val="0010137B"/>
    <w:rsid w:val="00101B6D"/>
    <w:rsid w:val="001025AD"/>
    <w:rsid w:val="00107A70"/>
    <w:rsid w:val="00112646"/>
    <w:rsid w:val="0011504F"/>
    <w:rsid w:val="00115ABA"/>
    <w:rsid w:val="001205EF"/>
    <w:rsid w:val="001225B0"/>
    <w:rsid w:val="00122E37"/>
    <w:rsid w:val="0012499B"/>
    <w:rsid w:val="00124CAA"/>
    <w:rsid w:val="00126F73"/>
    <w:rsid w:val="00133BB9"/>
    <w:rsid w:val="00133EE4"/>
    <w:rsid w:val="001365DC"/>
    <w:rsid w:val="00141097"/>
    <w:rsid w:val="0014295C"/>
    <w:rsid w:val="00145018"/>
    <w:rsid w:val="001522CF"/>
    <w:rsid w:val="00157F4D"/>
    <w:rsid w:val="00160680"/>
    <w:rsid w:val="0016068C"/>
    <w:rsid w:val="00160D67"/>
    <w:rsid w:val="00165A5A"/>
    <w:rsid w:val="0016603A"/>
    <w:rsid w:val="00166F8C"/>
    <w:rsid w:val="00167CC2"/>
    <w:rsid w:val="001701F5"/>
    <w:rsid w:val="00171FB1"/>
    <w:rsid w:val="0017260D"/>
    <w:rsid w:val="00173E22"/>
    <w:rsid w:val="00183F13"/>
    <w:rsid w:val="0018623B"/>
    <w:rsid w:val="00187151"/>
    <w:rsid w:val="001872A2"/>
    <w:rsid w:val="00191629"/>
    <w:rsid w:val="001945A5"/>
    <w:rsid w:val="001A0DC4"/>
    <w:rsid w:val="001A1C11"/>
    <w:rsid w:val="001A4C41"/>
    <w:rsid w:val="001A6D80"/>
    <w:rsid w:val="001C1DC0"/>
    <w:rsid w:val="001C2461"/>
    <w:rsid w:val="001C266A"/>
    <w:rsid w:val="001C334F"/>
    <w:rsid w:val="001D00D1"/>
    <w:rsid w:val="001D0625"/>
    <w:rsid w:val="001D5DF9"/>
    <w:rsid w:val="001D7EDE"/>
    <w:rsid w:val="001E26A1"/>
    <w:rsid w:val="001E7004"/>
    <w:rsid w:val="001E75F8"/>
    <w:rsid w:val="001F0A72"/>
    <w:rsid w:val="001F111D"/>
    <w:rsid w:val="001F313B"/>
    <w:rsid w:val="001F44DF"/>
    <w:rsid w:val="001F55ED"/>
    <w:rsid w:val="001F79D6"/>
    <w:rsid w:val="00206088"/>
    <w:rsid w:val="002109EC"/>
    <w:rsid w:val="00211B8B"/>
    <w:rsid w:val="0021285F"/>
    <w:rsid w:val="00212DE1"/>
    <w:rsid w:val="00216914"/>
    <w:rsid w:val="002230FA"/>
    <w:rsid w:val="00225ACD"/>
    <w:rsid w:val="002328C8"/>
    <w:rsid w:val="00232DA2"/>
    <w:rsid w:val="00237C26"/>
    <w:rsid w:val="002412A1"/>
    <w:rsid w:val="002414B8"/>
    <w:rsid w:val="00241759"/>
    <w:rsid w:val="00243ED4"/>
    <w:rsid w:val="00247BBE"/>
    <w:rsid w:val="0025132B"/>
    <w:rsid w:val="00251E09"/>
    <w:rsid w:val="00255EA5"/>
    <w:rsid w:val="002566BB"/>
    <w:rsid w:val="002566BD"/>
    <w:rsid w:val="00257238"/>
    <w:rsid w:val="00261B8C"/>
    <w:rsid w:val="00262546"/>
    <w:rsid w:val="00262F3B"/>
    <w:rsid w:val="002641BC"/>
    <w:rsid w:val="00267182"/>
    <w:rsid w:val="002709D0"/>
    <w:rsid w:val="00271FAE"/>
    <w:rsid w:val="002743B1"/>
    <w:rsid w:val="00275390"/>
    <w:rsid w:val="0027571E"/>
    <w:rsid w:val="00275796"/>
    <w:rsid w:val="002759AC"/>
    <w:rsid w:val="00276D60"/>
    <w:rsid w:val="00277707"/>
    <w:rsid w:val="00277E19"/>
    <w:rsid w:val="0028239B"/>
    <w:rsid w:val="002927A6"/>
    <w:rsid w:val="002943D8"/>
    <w:rsid w:val="002A11E1"/>
    <w:rsid w:val="002A2E20"/>
    <w:rsid w:val="002A670E"/>
    <w:rsid w:val="002A6AEE"/>
    <w:rsid w:val="002A7BAC"/>
    <w:rsid w:val="002A7E21"/>
    <w:rsid w:val="002B1958"/>
    <w:rsid w:val="002B5081"/>
    <w:rsid w:val="002B6348"/>
    <w:rsid w:val="002B7545"/>
    <w:rsid w:val="002C39A1"/>
    <w:rsid w:val="002C67F1"/>
    <w:rsid w:val="002C783F"/>
    <w:rsid w:val="002D1F2E"/>
    <w:rsid w:val="002D2D2F"/>
    <w:rsid w:val="002D2FBF"/>
    <w:rsid w:val="002D6EB5"/>
    <w:rsid w:val="002E064F"/>
    <w:rsid w:val="002E1D23"/>
    <w:rsid w:val="002E7BB0"/>
    <w:rsid w:val="002F27B0"/>
    <w:rsid w:val="002F5DCE"/>
    <w:rsid w:val="002F60E5"/>
    <w:rsid w:val="002F6197"/>
    <w:rsid w:val="002F65FB"/>
    <w:rsid w:val="002F6965"/>
    <w:rsid w:val="0030142E"/>
    <w:rsid w:val="00305637"/>
    <w:rsid w:val="00305CDC"/>
    <w:rsid w:val="00313367"/>
    <w:rsid w:val="00320741"/>
    <w:rsid w:val="003226E9"/>
    <w:rsid w:val="0032361B"/>
    <w:rsid w:val="00326EF5"/>
    <w:rsid w:val="003313CB"/>
    <w:rsid w:val="003317E0"/>
    <w:rsid w:val="00331FDA"/>
    <w:rsid w:val="0033232F"/>
    <w:rsid w:val="00335C0D"/>
    <w:rsid w:val="00336020"/>
    <w:rsid w:val="0034393C"/>
    <w:rsid w:val="0034600F"/>
    <w:rsid w:val="00346BD3"/>
    <w:rsid w:val="00352098"/>
    <w:rsid w:val="00354B37"/>
    <w:rsid w:val="00354EB8"/>
    <w:rsid w:val="00356C4A"/>
    <w:rsid w:val="00360049"/>
    <w:rsid w:val="0036319D"/>
    <w:rsid w:val="003648E0"/>
    <w:rsid w:val="0037304F"/>
    <w:rsid w:val="0037517B"/>
    <w:rsid w:val="00377053"/>
    <w:rsid w:val="00377EB2"/>
    <w:rsid w:val="00380320"/>
    <w:rsid w:val="003809EB"/>
    <w:rsid w:val="0038184D"/>
    <w:rsid w:val="00381C03"/>
    <w:rsid w:val="00381CC6"/>
    <w:rsid w:val="00385297"/>
    <w:rsid w:val="003931D9"/>
    <w:rsid w:val="003A1199"/>
    <w:rsid w:val="003A158C"/>
    <w:rsid w:val="003A370E"/>
    <w:rsid w:val="003A4145"/>
    <w:rsid w:val="003A4A37"/>
    <w:rsid w:val="003A5F22"/>
    <w:rsid w:val="003A7815"/>
    <w:rsid w:val="003A7B83"/>
    <w:rsid w:val="003B0CE8"/>
    <w:rsid w:val="003B2FFE"/>
    <w:rsid w:val="003B7AB2"/>
    <w:rsid w:val="003C31B1"/>
    <w:rsid w:val="003C3B5A"/>
    <w:rsid w:val="003C6278"/>
    <w:rsid w:val="003D4A93"/>
    <w:rsid w:val="003E06E2"/>
    <w:rsid w:val="003E1FDF"/>
    <w:rsid w:val="003E4038"/>
    <w:rsid w:val="003E5082"/>
    <w:rsid w:val="003F17D0"/>
    <w:rsid w:val="003F3420"/>
    <w:rsid w:val="003F3DE7"/>
    <w:rsid w:val="003F764F"/>
    <w:rsid w:val="00400C1E"/>
    <w:rsid w:val="00401ABB"/>
    <w:rsid w:val="004059F0"/>
    <w:rsid w:val="00406700"/>
    <w:rsid w:val="0041141A"/>
    <w:rsid w:val="00413C30"/>
    <w:rsid w:val="00415148"/>
    <w:rsid w:val="00416D00"/>
    <w:rsid w:val="00420E9F"/>
    <w:rsid w:val="00421775"/>
    <w:rsid w:val="0042181C"/>
    <w:rsid w:val="0042184E"/>
    <w:rsid w:val="004218B9"/>
    <w:rsid w:val="0042515A"/>
    <w:rsid w:val="004252E8"/>
    <w:rsid w:val="00425544"/>
    <w:rsid w:val="00425EDF"/>
    <w:rsid w:val="00430AF5"/>
    <w:rsid w:val="00432717"/>
    <w:rsid w:val="004334F5"/>
    <w:rsid w:val="00441D79"/>
    <w:rsid w:val="00441DAF"/>
    <w:rsid w:val="00443387"/>
    <w:rsid w:val="00447192"/>
    <w:rsid w:val="00452FFF"/>
    <w:rsid w:val="00460811"/>
    <w:rsid w:val="004619D6"/>
    <w:rsid w:val="004619E6"/>
    <w:rsid w:val="00465F33"/>
    <w:rsid w:val="00466C45"/>
    <w:rsid w:val="004700D2"/>
    <w:rsid w:val="004709A5"/>
    <w:rsid w:val="004729FD"/>
    <w:rsid w:val="00473D2D"/>
    <w:rsid w:val="00480561"/>
    <w:rsid w:val="00482AA2"/>
    <w:rsid w:val="004846A7"/>
    <w:rsid w:val="00485F3D"/>
    <w:rsid w:val="00487225"/>
    <w:rsid w:val="0048732E"/>
    <w:rsid w:val="0048771C"/>
    <w:rsid w:val="00492169"/>
    <w:rsid w:val="004A3A64"/>
    <w:rsid w:val="004A6B89"/>
    <w:rsid w:val="004B0083"/>
    <w:rsid w:val="004B1451"/>
    <w:rsid w:val="004B1E15"/>
    <w:rsid w:val="004B27D9"/>
    <w:rsid w:val="004B6D49"/>
    <w:rsid w:val="004C3EE4"/>
    <w:rsid w:val="004C66B1"/>
    <w:rsid w:val="004C78BB"/>
    <w:rsid w:val="004D1DB2"/>
    <w:rsid w:val="004D1ECE"/>
    <w:rsid w:val="004D2865"/>
    <w:rsid w:val="004D2B2E"/>
    <w:rsid w:val="004D7163"/>
    <w:rsid w:val="004E1044"/>
    <w:rsid w:val="004E5656"/>
    <w:rsid w:val="004E6792"/>
    <w:rsid w:val="004F12E6"/>
    <w:rsid w:val="004F23ED"/>
    <w:rsid w:val="004F2BB3"/>
    <w:rsid w:val="005021FF"/>
    <w:rsid w:val="00504CB6"/>
    <w:rsid w:val="00505A12"/>
    <w:rsid w:val="005202F9"/>
    <w:rsid w:val="00520999"/>
    <w:rsid w:val="00521144"/>
    <w:rsid w:val="005250CE"/>
    <w:rsid w:val="005269E4"/>
    <w:rsid w:val="005339CA"/>
    <w:rsid w:val="00535EA6"/>
    <w:rsid w:val="0053795C"/>
    <w:rsid w:val="00537E82"/>
    <w:rsid w:val="00542F30"/>
    <w:rsid w:val="005439A9"/>
    <w:rsid w:val="00544011"/>
    <w:rsid w:val="005474E3"/>
    <w:rsid w:val="00550534"/>
    <w:rsid w:val="00550951"/>
    <w:rsid w:val="0055097C"/>
    <w:rsid w:val="005529A2"/>
    <w:rsid w:val="005529FA"/>
    <w:rsid w:val="0056018E"/>
    <w:rsid w:val="00561759"/>
    <w:rsid w:val="00561B2D"/>
    <w:rsid w:val="005621BD"/>
    <w:rsid w:val="005627D8"/>
    <w:rsid w:val="00562A9C"/>
    <w:rsid w:val="00562D2D"/>
    <w:rsid w:val="00563432"/>
    <w:rsid w:val="005662B5"/>
    <w:rsid w:val="00570450"/>
    <w:rsid w:val="00571DA8"/>
    <w:rsid w:val="0057216F"/>
    <w:rsid w:val="00572F66"/>
    <w:rsid w:val="00574D24"/>
    <w:rsid w:val="00576531"/>
    <w:rsid w:val="0058149B"/>
    <w:rsid w:val="00585FAA"/>
    <w:rsid w:val="00586E73"/>
    <w:rsid w:val="00591BFC"/>
    <w:rsid w:val="0059474C"/>
    <w:rsid w:val="0059754B"/>
    <w:rsid w:val="005A0E68"/>
    <w:rsid w:val="005A1643"/>
    <w:rsid w:val="005A26AD"/>
    <w:rsid w:val="005A2E97"/>
    <w:rsid w:val="005B0927"/>
    <w:rsid w:val="005B494C"/>
    <w:rsid w:val="005B6353"/>
    <w:rsid w:val="005C2424"/>
    <w:rsid w:val="005C4326"/>
    <w:rsid w:val="005C4B30"/>
    <w:rsid w:val="005C6D93"/>
    <w:rsid w:val="005D28E1"/>
    <w:rsid w:val="005D67D2"/>
    <w:rsid w:val="005E0605"/>
    <w:rsid w:val="005E0FC6"/>
    <w:rsid w:val="005E31CC"/>
    <w:rsid w:val="005E3272"/>
    <w:rsid w:val="005E5F70"/>
    <w:rsid w:val="005E6004"/>
    <w:rsid w:val="005E63B4"/>
    <w:rsid w:val="005F50A6"/>
    <w:rsid w:val="005F6C49"/>
    <w:rsid w:val="005F7689"/>
    <w:rsid w:val="00600B14"/>
    <w:rsid w:val="00601578"/>
    <w:rsid w:val="00602996"/>
    <w:rsid w:val="006032CF"/>
    <w:rsid w:val="006132F4"/>
    <w:rsid w:val="00614FB6"/>
    <w:rsid w:val="0062266F"/>
    <w:rsid w:val="00622BCC"/>
    <w:rsid w:val="00625FE6"/>
    <w:rsid w:val="00630460"/>
    <w:rsid w:val="006306FF"/>
    <w:rsid w:val="00632D4C"/>
    <w:rsid w:val="00633588"/>
    <w:rsid w:val="00640F6D"/>
    <w:rsid w:val="00642A00"/>
    <w:rsid w:val="0064451F"/>
    <w:rsid w:val="00650212"/>
    <w:rsid w:val="00651A00"/>
    <w:rsid w:val="00651C2C"/>
    <w:rsid w:val="00653B73"/>
    <w:rsid w:val="00657D7A"/>
    <w:rsid w:val="00665946"/>
    <w:rsid w:val="006662B6"/>
    <w:rsid w:val="00672F2A"/>
    <w:rsid w:val="0067483B"/>
    <w:rsid w:val="00675170"/>
    <w:rsid w:val="006807BF"/>
    <w:rsid w:val="00681788"/>
    <w:rsid w:val="0069067D"/>
    <w:rsid w:val="00690A52"/>
    <w:rsid w:val="00692C38"/>
    <w:rsid w:val="00692D45"/>
    <w:rsid w:val="0069363F"/>
    <w:rsid w:val="006936A2"/>
    <w:rsid w:val="00695A9C"/>
    <w:rsid w:val="0069680E"/>
    <w:rsid w:val="006A0412"/>
    <w:rsid w:val="006A143B"/>
    <w:rsid w:val="006A25F8"/>
    <w:rsid w:val="006A2AEB"/>
    <w:rsid w:val="006A584A"/>
    <w:rsid w:val="006B0CDA"/>
    <w:rsid w:val="006B1122"/>
    <w:rsid w:val="006B65CA"/>
    <w:rsid w:val="006B6955"/>
    <w:rsid w:val="006C285B"/>
    <w:rsid w:val="006C2B91"/>
    <w:rsid w:val="006C31D2"/>
    <w:rsid w:val="006C7C30"/>
    <w:rsid w:val="006D3C98"/>
    <w:rsid w:val="006D6CC9"/>
    <w:rsid w:val="006E3D84"/>
    <w:rsid w:val="006E5457"/>
    <w:rsid w:val="006E6077"/>
    <w:rsid w:val="006E6F31"/>
    <w:rsid w:val="006E79DC"/>
    <w:rsid w:val="00700324"/>
    <w:rsid w:val="00701AB3"/>
    <w:rsid w:val="00705114"/>
    <w:rsid w:val="00710549"/>
    <w:rsid w:val="00712A72"/>
    <w:rsid w:val="00713568"/>
    <w:rsid w:val="007142BE"/>
    <w:rsid w:val="00714341"/>
    <w:rsid w:val="0071457D"/>
    <w:rsid w:val="00717AE2"/>
    <w:rsid w:val="007228A5"/>
    <w:rsid w:val="00732B31"/>
    <w:rsid w:val="007336D2"/>
    <w:rsid w:val="00736B4D"/>
    <w:rsid w:val="00737E4C"/>
    <w:rsid w:val="00740DD2"/>
    <w:rsid w:val="00743295"/>
    <w:rsid w:val="00744070"/>
    <w:rsid w:val="007448E6"/>
    <w:rsid w:val="0074588C"/>
    <w:rsid w:val="0074593F"/>
    <w:rsid w:val="0074709B"/>
    <w:rsid w:val="007470CA"/>
    <w:rsid w:val="00747FB8"/>
    <w:rsid w:val="00763AC4"/>
    <w:rsid w:val="007674A1"/>
    <w:rsid w:val="007737CF"/>
    <w:rsid w:val="00781FF0"/>
    <w:rsid w:val="00784209"/>
    <w:rsid w:val="007845DC"/>
    <w:rsid w:val="0078632A"/>
    <w:rsid w:val="00787DD7"/>
    <w:rsid w:val="007919FB"/>
    <w:rsid w:val="00793C4D"/>
    <w:rsid w:val="00795A24"/>
    <w:rsid w:val="007A007F"/>
    <w:rsid w:val="007A33DB"/>
    <w:rsid w:val="007A46F5"/>
    <w:rsid w:val="007A52FD"/>
    <w:rsid w:val="007A5717"/>
    <w:rsid w:val="007A59EC"/>
    <w:rsid w:val="007A72FD"/>
    <w:rsid w:val="007B0CD0"/>
    <w:rsid w:val="007B6249"/>
    <w:rsid w:val="007C2CC7"/>
    <w:rsid w:val="007C3A02"/>
    <w:rsid w:val="007C454C"/>
    <w:rsid w:val="007C4EC0"/>
    <w:rsid w:val="007D01AB"/>
    <w:rsid w:val="007E1BC0"/>
    <w:rsid w:val="007E3D87"/>
    <w:rsid w:val="007E7090"/>
    <w:rsid w:val="007E7BD7"/>
    <w:rsid w:val="007F131F"/>
    <w:rsid w:val="007F2376"/>
    <w:rsid w:val="007F49C7"/>
    <w:rsid w:val="007F4D99"/>
    <w:rsid w:val="008054AA"/>
    <w:rsid w:val="00805B9C"/>
    <w:rsid w:val="00812BF2"/>
    <w:rsid w:val="008130BA"/>
    <w:rsid w:val="00816552"/>
    <w:rsid w:val="00820301"/>
    <w:rsid w:val="00822753"/>
    <w:rsid w:val="00826197"/>
    <w:rsid w:val="008312D9"/>
    <w:rsid w:val="0083223D"/>
    <w:rsid w:val="00833839"/>
    <w:rsid w:val="008353A7"/>
    <w:rsid w:val="008365AE"/>
    <w:rsid w:val="0084318D"/>
    <w:rsid w:val="00843AD5"/>
    <w:rsid w:val="008451D5"/>
    <w:rsid w:val="008512E6"/>
    <w:rsid w:val="00854A17"/>
    <w:rsid w:val="00855F98"/>
    <w:rsid w:val="00856D21"/>
    <w:rsid w:val="00862138"/>
    <w:rsid w:val="00862629"/>
    <w:rsid w:val="00862700"/>
    <w:rsid w:val="00862D79"/>
    <w:rsid w:val="00863A84"/>
    <w:rsid w:val="008653AD"/>
    <w:rsid w:val="008676C2"/>
    <w:rsid w:val="008709D7"/>
    <w:rsid w:val="008722FC"/>
    <w:rsid w:val="00874667"/>
    <w:rsid w:val="008804EB"/>
    <w:rsid w:val="008808B0"/>
    <w:rsid w:val="00885C81"/>
    <w:rsid w:val="008875B5"/>
    <w:rsid w:val="008944ED"/>
    <w:rsid w:val="00897431"/>
    <w:rsid w:val="008A1281"/>
    <w:rsid w:val="008A3DFF"/>
    <w:rsid w:val="008A6A74"/>
    <w:rsid w:val="008B0AF7"/>
    <w:rsid w:val="008B0F5F"/>
    <w:rsid w:val="008B20F7"/>
    <w:rsid w:val="008B3C8A"/>
    <w:rsid w:val="008B5914"/>
    <w:rsid w:val="008B62E7"/>
    <w:rsid w:val="008B7300"/>
    <w:rsid w:val="008C0B4C"/>
    <w:rsid w:val="008C1E3F"/>
    <w:rsid w:val="008C327F"/>
    <w:rsid w:val="008C6258"/>
    <w:rsid w:val="008C778E"/>
    <w:rsid w:val="008D0587"/>
    <w:rsid w:val="008D183F"/>
    <w:rsid w:val="008D1854"/>
    <w:rsid w:val="008D2388"/>
    <w:rsid w:val="008D4A31"/>
    <w:rsid w:val="008E2B85"/>
    <w:rsid w:val="008E358E"/>
    <w:rsid w:val="008E3C50"/>
    <w:rsid w:val="008E402D"/>
    <w:rsid w:val="008E5A82"/>
    <w:rsid w:val="008E64AD"/>
    <w:rsid w:val="008E71D0"/>
    <w:rsid w:val="008F0C2E"/>
    <w:rsid w:val="008F2DFE"/>
    <w:rsid w:val="008F3873"/>
    <w:rsid w:val="008F3921"/>
    <w:rsid w:val="008F4BCA"/>
    <w:rsid w:val="0090043D"/>
    <w:rsid w:val="00901DB4"/>
    <w:rsid w:val="00906C86"/>
    <w:rsid w:val="009077D4"/>
    <w:rsid w:val="00907E7B"/>
    <w:rsid w:val="009112FC"/>
    <w:rsid w:val="009114B5"/>
    <w:rsid w:val="00911604"/>
    <w:rsid w:val="00912911"/>
    <w:rsid w:val="0091334F"/>
    <w:rsid w:val="0091347D"/>
    <w:rsid w:val="00917BA4"/>
    <w:rsid w:val="00921CB9"/>
    <w:rsid w:val="0092638A"/>
    <w:rsid w:val="00927A8E"/>
    <w:rsid w:val="00932916"/>
    <w:rsid w:val="0093485D"/>
    <w:rsid w:val="00937B0F"/>
    <w:rsid w:val="00940A7B"/>
    <w:rsid w:val="009410F4"/>
    <w:rsid w:val="009435FC"/>
    <w:rsid w:val="00943A97"/>
    <w:rsid w:val="00943E83"/>
    <w:rsid w:val="009442FE"/>
    <w:rsid w:val="00944A63"/>
    <w:rsid w:val="00945221"/>
    <w:rsid w:val="00946F49"/>
    <w:rsid w:val="009472C7"/>
    <w:rsid w:val="00947AC5"/>
    <w:rsid w:val="00950C3F"/>
    <w:rsid w:val="00956A36"/>
    <w:rsid w:val="00957840"/>
    <w:rsid w:val="0095796B"/>
    <w:rsid w:val="00960E68"/>
    <w:rsid w:val="00962485"/>
    <w:rsid w:val="00971ABF"/>
    <w:rsid w:val="009733E6"/>
    <w:rsid w:val="00974243"/>
    <w:rsid w:val="00975A0D"/>
    <w:rsid w:val="009805C7"/>
    <w:rsid w:val="00980EE8"/>
    <w:rsid w:val="00981C4F"/>
    <w:rsid w:val="009827FC"/>
    <w:rsid w:val="009840D8"/>
    <w:rsid w:val="00992056"/>
    <w:rsid w:val="009943A5"/>
    <w:rsid w:val="009A39E7"/>
    <w:rsid w:val="009A4AC2"/>
    <w:rsid w:val="009B2AC7"/>
    <w:rsid w:val="009B5102"/>
    <w:rsid w:val="009B5D9E"/>
    <w:rsid w:val="009C21B2"/>
    <w:rsid w:val="009C3B2E"/>
    <w:rsid w:val="009C542A"/>
    <w:rsid w:val="009C5AE8"/>
    <w:rsid w:val="009D053A"/>
    <w:rsid w:val="009D11B3"/>
    <w:rsid w:val="009D1E31"/>
    <w:rsid w:val="009D366B"/>
    <w:rsid w:val="009D5996"/>
    <w:rsid w:val="009D7295"/>
    <w:rsid w:val="009E5AFA"/>
    <w:rsid w:val="009E7004"/>
    <w:rsid w:val="009F2A61"/>
    <w:rsid w:val="009F2B3D"/>
    <w:rsid w:val="009F50B0"/>
    <w:rsid w:val="009F72BA"/>
    <w:rsid w:val="00A003A3"/>
    <w:rsid w:val="00A03846"/>
    <w:rsid w:val="00A04A00"/>
    <w:rsid w:val="00A06AEA"/>
    <w:rsid w:val="00A07DC0"/>
    <w:rsid w:val="00A13228"/>
    <w:rsid w:val="00A13FEE"/>
    <w:rsid w:val="00A171D4"/>
    <w:rsid w:val="00A21E84"/>
    <w:rsid w:val="00A22C6F"/>
    <w:rsid w:val="00A23A4C"/>
    <w:rsid w:val="00A23C27"/>
    <w:rsid w:val="00A24B45"/>
    <w:rsid w:val="00A2519F"/>
    <w:rsid w:val="00A27183"/>
    <w:rsid w:val="00A31378"/>
    <w:rsid w:val="00A3190D"/>
    <w:rsid w:val="00A3345E"/>
    <w:rsid w:val="00A33CB0"/>
    <w:rsid w:val="00A35FA0"/>
    <w:rsid w:val="00A44CB7"/>
    <w:rsid w:val="00A465A1"/>
    <w:rsid w:val="00A518F4"/>
    <w:rsid w:val="00A545A6"/>
    <w:rsid w:val="00A6570A"/>
    <w:rsid w:val="00A66E47"/>
    <w:rsid w:val="00A66EF6"/>
    <w:rsid w:val="00A77537"/>
    <w:rsid w:val="00A80A7E"/>
    <w:rsid w:val="00A80F20"/>
    <w:rsid w:val="00A82573"/>
    <w:rsid w:val="00A843B7"/>
    <w:rsid w:val="00A84BDD"/>
    <w:rsid w:val="00A87B1A"/>
    <w:rsid w:val="00A909E7"/>
    <w:rsid w:val="00A931E7"/>
    <w:rsid w:val="00AA2613"/>
    <w:rsid w:val="00AA3981"/>
    <w:rsid w:val="00AA4394"/>
    <w:rsid w:val="00AA612B"/>
    <w:rsid w:val="00AB25CE"/>
    <w:rsid w:val="00AB3345"/>
    <w:rsid w:val="00AB4A8B"/>
    <w:rsid w:val="00AB64FE"/>
    <w:rsid w:val="00AB6EC7"/>
    <w:rsid w:val="00AB79C2"/>
    <w:rsid w:val="00AC29D8"/>
    <w:rsid w:val="00AC3299"/>
    <w:rsid w:val="00AC3733"/>
    <w:rsid w:val="00AC5814"/>
    <w:rsid w:val="00AD00EB"/>
    <w:rsid w:val="00AD02D5"/>
    <w:rsid w:val="00AD0526"/>
    <w:rsid w:val="00AD1467"/>
    <w:rsid w:val="00AE200E"/>
    <w:rsid w:val="00AE2C7D"/>
    <w:rsid w:val="00AE3DBF"/>
    <w:rsid w:val="00AE5856"/>
    <w:rsid w:val="00AF05D0"/>
    <w:rsid w:val="00AF12DC"/>
    <w:rsid w:val="00AF2F19"/>
    <w:rsid w:val="00AF3488"/>
    <w:rsid w:val="00AF3B3C"/>
    <w:rsid w:val="00AF472A"/>
    <w:rsid w:val="00AF5548"/>
    <w:rsid w:val="00B076D4"/>
    <w:rsid w:val="00B079AD"/>
    <w:rsid w:val="00B07E62"/>
    <w:rsid w:val="00B11CF9"/>
    <w:rsid w:val="00B11E46"/>
    <w:rsid w:val="00B144AB"/>
    <w:rsid w:val="00B200DB"/>
    <w:rsid w:val="00B24604"/>
    <w:rsid w:val="00B24AEE"/>
    <w:rsid w:val="00B258C6"/>
    <w:rsid w:val="00B26BBB"/>
    <w:rsid w:val="00B2733C"/>
    <w:rsid w:val="00B27ED9"/>
    <w:rsid w:val="00B303B6"/>
    <w:rsid w:val="00B32AD3"/>
    <w:rsid w:val="00B33B0B"/>
    <w:rsid w:val="00B36364"/>
    <w:rsid w:val="00B40FDA"/>
    <w:rsid w:val="00B4173E"/>
    <w:rsid w:val="00B424C6"/>
    <w:rsid w:val="00B44E03"/>
    <w:rsid w:val="00B45E97"/>
    <w:rsid w:val="00B503C2"/>
    <w:rsid w:val="00B52641"/>
    <w:rsid w:val="00B52EBC"/>
    <w:rsid w:val="00B53709"/>
    <w:rsid w:val="00B5638B"/>
    <w:rsid w:val="00B57427"/>
    <w:rsid w:val="00B60B96"/>
    <w:rsid w:val="00B616BF"/>
    <w:rsid w:val="00B64E24"/>
    <w:rsid w:val="00B73628"/>
    <w:rsid w:val="00B768EF"/>
    <w:rsid w:val="00B81312"/>
    <w:rsid w:val="00B8426D"/>
    <w:rsid w:val="00B852DA"/>
    <w:rsid w:val="00B859AB"/>
    <w:rsid w:val="00B86C38"/>
    <w:rsid w:val="00B90ACC"/>
    <w:rsid w:val="00B96CBA"/>
    <w:rsid w:val="00BA5F1B"/>
    <w:rsid w:val="00BB20EF"/>
    <w:rsid w:val="00BB4A0A"/>
    <w:rsid w:val="00BB7D6D"/>
    <w:rsid w:val="00BC0E29"/>
    <w:rsid w:val="00BC4346"/>
    <w:rsid w:val="00BC4D3B"/>
    <w:rsid w:val="00BD1991"/>
    <w:rsid w:val="00BD2418"/>
    <w:rsid w:val="00BD4CA8"/>
    <w:rsid w:val="00BD6C24"/>
    <w:rsid w:val="00BE04D7"/>
    <w:rsid w:val="00BE0799"/>
    <w:rsid w:val="00BE3279"/>
    <w:rsid w:val="00BE60CB"/>
    <w:rsid w:val="00BF412D"/>
    <w:rsid w:val="00C00EF9"/>
    <w:rsid w:val="00C01B7D"/>
    <w:rsid w:val="00C01B8A"/>
    <w:rsid w:val="00C02D46"/>
    <w:rsid w:val="00C0374C"/>
    <w:rsid w:val="00C11DCE"/>
    <w:rsid w:val="00C17415"/>
    <w:rsid w:val="00C21DF4"/>
    <w:rsid w:val="00C26800"/>
    <w:rsid w:val="00C27CAD"/>
    <w:rsid w:val="00C31BD8"/>
    <w:rsid w:val="00C41978"/>
    <w:rsid w:val="00C4461F"/>
    <w:rsid w:val="00C4618A"/>
    <w:rsid w:val="00C46E23"/>
    <w:rsid w:val="00C50DE0"/>
    <w:rsid w:val="00C53DA0"/>
    <w:rsid w:val="00C5774C"/>
    <w:rsid w:val="00C60FF8"/>
    <w:rsid w:val="00C62A89"/>
    <w:rsid w:val="00C62FC8"/>
    <w:rsid w:val="00C639B8"/>
    <w:rsid w:val="00C67B90"/>
    <w:rsid w:val="00C72338"/>
    <w:rsid w:val="00C81037"/>
    <w:rsid w:val="00C819C3"/>
    <w:rsid w:val="00C8200A"/>
    <w:rsid w:val="00C85771"/>
    <w:rsid w:val="00C878DB"/>
    <w:rsid w:val="00C92B24"/>
    <w:rsid w:val="00C9376D"/>
    <w:rsid w:val="00CA2D25"/>
    <w:rsid w:val="00CA3E6E"/>
    <w:rsid w:val="00CA6096"/>
    <w:rsid w:val="00CB075B"/>
    <w:rsid w:val="00CB283B"/>
    <w:rsid w:val="00CB2EBB"/>
    <w:rsid w:val="00CB3833"/>
    <w:rsid w:val="00CB6153"/>
    <w:rsid w:val="00CC0294"/>
    <w:rsid w:val="00CC51BE"/>
    <w:rsid w:val="00CC5517"/>
    <w:rsid w:val="00CC587D"/>
    <w:rsid w:val="00CC7A1C"/>
    <w:rsid w:val="00CD6582"/>
    <w:rsid w:val="00CE121C"/>
    <w:rsid w:val="00CE1BBC"/>
    <w:rsid w:val="00CE4322"/>
    <w:rsid w:val="00CE6435"/>
    <w:rsid w:val="00CF1514"/>
    <w:rsid w:val="00CF5EDE"/>
    <w:rsid w:val="00CF6BA3"/>
    <w:rsid w:val="00D01F21"/>
    <w:rsid w:val="00D03AB5"/>
    <w:rsid w:val="00D03C1B"/>
    <w:rsid w:val="00D10226"/>
    <w:rsid w:val="00D10D22"/>
    <w:rsid w:val="00D11599"/>
    <w:rsid w:val="00D11F25"/>
    <w:rsid w:val="00D1306E"/>
    <w:rsid w:val="00D1333A"/>
    <w:rsid w:val="00D163D1"/>
    <w:rsid w:val="00D203DE"/>
    <w:rsid w:val="00D20759"/>
    <w:rsid w:val="00D21A01"/>
    <w:rsid w:val="00D24DBD"/>
    <w:rsid w:val="00D30704"/>
    <w:rsid w:val="00D33BA3"/>
    <w:rsid w:val="00D3429A"/>
    <w:rsid w:val="00D35246"/>
    <w:rsid w:val="00D3653F"/>
    <w:rsid w:val="00D36C81"/>
    <w:rsid w:val="00D41FBE"/>
    <w:rsid w:val="00D43C14"/>
    <w:rsid w:val="00D47328"/>
    <w:rsid w:val="00D47A66"/>
    <w:rsid w:val="00D52A5A"/>
    <w:rsid w:val="00D52BCA"/>
    <w:rsid w:val="00D52DDD"/>
    <w:rsid w:val="00D53806"/>
    <w:rsid w:val="00D55815"/>
    <w:rsid w:val="00D609A2"/>
    <w:rsid w:val="00D60DA9"/>
    <w:rsid w:val="00D62A6F"/>
    <w:rsid w:val="00D6755F"/>
    <w:rsid w:val="00D7174F"/>
    <w:rsid w:val="00D71B5C"/>
    <w:rsid w:val="00D73614"/>
    <w:rsid w:val="00D7486B"/>
    <w:rsid w:val="00D764F8"/>
    <w:rsid w:val="00D80BB9"/>
    <w:rsid w:val="00D80DED"/>
    <w:rsid w:val="00D81EFA"/>
    <w:rsid w:val="00D82593"/>
    <w:rsid w:val="00D92E0C"/>
    <w:rsid w:val="00D94D58"/>
    <w:rsid w:val="00DA1AC7"/>
    <w:rsid w:val="00DA1C13"/>
    <w:rsid w:val="00DA1D7C"/>
    <w:rsid w:val="00DA5B3C"/>
    <w:rsid w:val="00DA5D06"/>
    <w:rsid w:val="00DB14E6"/>
    <w:rsid w:val="00DB2EBC"/>
    <w:rsid w:val="00DB54CE"/>
    <w:rsid w:val="00DB676C"/>
    <w:rsid w:val="00DC0B2F"/>
    <w:rsid w:val="00DC3645"/>
    <w:rsid w:val="00DC708A"/>
    <w:rsid w:val="00DD6F30"/>
    <w:rsid w:val="00DD7174"/>
    <w:rsid w:val="00DE00CB"/>
    <w:rsid w:val="00DE274F"/>
    <w:rsid w:val="00DE2C81"/>
    <w:rsid w:val="00DE46B2"/>
    <w:rsid w:val="00DE6A43"/>
    <w:rsid w:val="00DE7E16"/>
    <w:rsid w:val="00DF0A87"/>
    <w:rsid w:val="00DF0C63"/>
    <w:rsid w:val="00DF0DDD"/>
    <w:rsid w:val="00DF0F1C"/>
    <w:rsid w:val="00DF284B"/>
    <w:rsid w:val="00DF3C53"/>
    <w:rsid w:val="00DF40E7"/>
    <w:rsid w:val="00DF4898"/>
    <w:rsid w:val="00DF48C9"/>
    <w:rsid w:val="00DF6934"/>
    <w:rsid w:val="00E02075"/>
    <w:rsid w:val="00E11AD5"/>
    <w:rsid w:val="00E12E3A"/>
    <w:rsid w:val="00E15FAE"/>
    <w:rsid w:val="00E17792"/>
    <w:rsid w:val="00E17954"/>
    <w:rsid w:val="00E22D12"/>
    <w:rsid w:val="00E30856"/>
    <w:rsid w:val="00E355E9"/>
    <w:rsid w:val="00E43683"/>
    <w:rsid w:val="00E52C87"/>
    <w:rsid w:val="00E604EA"/>
    <w:rsid w:val="00E642D0"/>
    <w:rsid w:val="00E643A7"/>
    <w:rsid w:val="00E705D9"/>
    <w:rsid w:val="00E74637"/>
    <w:rsid w:val="00E74A9C"/>
    <w:rsid w:val="00E74FC5"/>
    <w:rsid w:val="00E909D3"/>
    <w:rsid w:val="00E94B5F"/>
    <w:rsid w:val="00EA06DD"/>
    <w:rsid w:val="00EA240E"/>
    <w:rsid w:val="00EA32A6"/>
    <w:rsid w:val="00EA4D2F"/>
    <w:rsid w:val="00EA4E49"/>
    <w:rsid w:val="00EA6697"/>
    <w:rsid w:val="00EA74DD"/>
    <w:rsid w:val="00EB084F"/>
    <w:rsid w:val="00EB6510"/>
    <w:rsid w:val="00EC5910"/>
    <w:rsid w:val="00EC7F7F"/>
    <w:rsid w:val="00ED2090"/>
    <w:rsid w:val="00ED2A1D"/>
    <w:rsid w:val="00EE1FFB"/>
    <w:rsid w:val="00EE20ED"/>
    <w:rsid w:val="00EE6EB9"/>
    <w:rsid w:val="00EE7A2C"/>
    <w:rsid w:val="00EF1D04"/>
    <w:rsid w:val="00EF2A2B"/>
    <w:rsid w:val="00EF2E59"/>
    <w:rsid w:val="00EF30D5"/>
    <w:rsid w:val="00EF334D"/>
    <w:rsid w:val="00EF4FBA"/>
    <w:rsid w:val="00EF5465"/>
    <w:rsid w:val="00EF5B67"/>
    <w:rsid w:val="00F015AD"/>
    <w:rsid w:val="00F016E9"/>
    <w:rsid w:val="00F02D86"/>
    <w:rsid w:val="00F03224"/>
    <w:rsid w:val="00F06439"/>
    <w:rsid w:val="00F1167F"/>
    <w:rsid w:val="00F1349C"/>
    <w:rsid w:val="00F15702"/>
    <w:rsid w:val="00F15D11"/>
    <w:rsid w:val="00F1610B"/>
    <w:rsid w:val="00F26980"/>
    <w:rsid w:val="00F277B3"/>
    <w:rsid w:val="00F37433"/>
    <w:rsid w:val="00F37894"/>
    <w:rsid w:val="00F433FD"/>
    <w:rsid w:val="00F51839"/>
    <w:rsid w:val="00F6082A"/>
    <w:rsid w:val="00F67243"/>
    <w:rsid w:val="00F67C76"/>
    <w:rsid w:val="00F7080F"/>
    <w:rsid w:val="00F72A07"/>
    <w:rsid w:val="00F73A48"/>
    <w:rsid w:val="00F74705"/>
    <w:rsid w:val="00F7774D"/>
    <w:rsid w:val="00F81A55"/>
    <w:rsid w:val="00F82D8E"/>
    <w:rsid w:val="00F85C94"/>
    <w:rsid w:val="00F92236"/>
    <w:rsid w:val="00F9271F"/>
    <w:rsid w:val="00F95A9A"/>
    <w:rsid w:val="00FA1573"/>
    <w:rsid w:val="00FB1C7D"/>
    <w:rsid w:val="00FB2BF6"/>
    <w:rsid w:val="00FB4F77"/>
    <w:rsid w:val="00FB50D4"/>
    <w:rsid w:val="00FB5189"/>
    <w:rsid w:val="00FB78C3"/>
    <w:rsid w:val="00FC4CB3"/>
    <w:rsid w:val="00FD162A"/>
    <w:rsid w:val="00FD2A58"/>
    <w:rsid w:val="00FD4C9A"/>
    <w:rsid w:val="00FE1595"/>
    <w:rsid w:val="00FF34CC"/>
    <w:rsid w:val="00FF6754"/>
    <w:rsid w:val="00FF6EEC"/>
    <w:rsid w:val="61DB26A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269C"/>
  <w15:docId w15:val="{4D716686-450A-4343-8047-12B7293F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5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C55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Plattetekst">
    <w:name w:val="Body Text"/>
    <w:basedOn w:val="Standaard"/>
    <w:link w:val="PlattetekstChar"/>
    <w:rsid w:val="00CC5517"/>
    <w:pPr>
      <w:overflowPunct w:val="0"/>
      <w:autoSpaceDE w:val="0"/>
      <w:autoSpaceDN w:val="0"/>
      <w:adjustRightInd w:val="0"/>
      <w:spacing w:after="120" w:line="240" w:lineRule="auto"/>
      <w:textAlignment w:val="baseline"/>
    </w:pPr>
    <w:rPr>
      <w:rFonts w:ascii="CG Times" w:eastAsia="Times New Roman" w:hAnsi="CG Times" w:cs="Times New Roman"/>
      <w:sz w:val="24"/>
      <w:szCs w:val="20"/>
      <w:lang w:val="nl" w:eastAsia="nl-NL"/>
    </w:rPr>
  </w:style>
  <w:style w:type="character" w:customStyle="1" w:styleId="PlattetekstChar">
    <w:name w:val="Platte tekst Char"/>
    <w:basedOn w:val="Standaardalinea-lettertype"/>
    <w:link w:val="Plattetekst"/>
    <w:rsid w:val="00CC5517"/>
    <w:rPr>
      <w:rFonts w:ascii="CG Times" w:eastAsia="Times New Roman" w:hAnsi="CG Times" w:cs="Times New Roman"/>
      <w:sz w:val="24"/>
      <w:szCs w:val="20"/>
      <w:lang w:val="nl" w:eastAsia="nl-NL"/>
    </w:rPr>
  </w:style>
  <w:style w:type="paragraph" w:styleId="Lijstalinea">
    <w:name w:val="List Paragraph"/>
    <w:basedOn w:val="Standaard"/>
    <w:uiPriority w:val="34"/>
    <w:qFormat/>
    <w:rsid w:val="00CC5517"/>
    <w:pPr>
      <w:tabs>
        <w:tab w:val="left" w:pos="1701"/>
      </w:tabs>
      <w:spacing w:after="160" w:line="259" w:lineRule="auto"/>
      <w:ind w:left="720"/>
      <w:contextualSpacing/>
      <w:jc w:val="both"/>
    </w:pPr>
    <w:rPr>
      <w:rFonts w:ascii="Verdana" w:hAnsi="Verdana"/>
      <w:sz w:val="18"/>
      <w:szCs w:val="20"/>
    </w:rPr>
  </w:style>
  <w:style w:type="paragraph" w:styleId="Voetnoottekst">
    <w:name w:val="footnote text"/>
    <w:basedOn w:val="Standaard"/>
    <w:link w:val="VoetnoottekstChar"/>
    <w:uiPriority w:val="99"/>
    <w:unhideWhenUsed/>
    <w:rsid w:val="00CC5517"/>
    <w:pPr>
      <w:tabs>
        <w:tab w:val="left" w:pos="1701"/>
      </w:tabs>
      <w:spacing w:after="0" w:line="240" w:lineRule="auto"/>
      <w:jc w:val="both"/>
    </w:pPr>
    <w:rPr>
      <w:rFonts w:ascii="Verdana" w:hAnsi="Verdana"/>
      <w:sz w:val="20"/>
      <w:szCs w:val="20"/>
    </w:rPr>
  </w:style>
  <w:style w:type="character" w:customStyle="1" w:styleId="VoetnoottekstChar">
    <w:name w:val="Voetnoottekst Char"/>
    <w:basedOn w:val="Standaardalinea-lettertype"/>
    <w:link w:val="Voetnoottekst"/>
    <w:uiPriority w:val="99"/>
    <w:rsid w:val="00CC5517"/>
    <w:rPr>
      <w:rFonts w:ascii="Verdana" w:hAnsi="Verdana"/>
      <w:sz w:val="20"/>
      <w:szCs w:val="20"/>
    </w:rPr>
  </w:style>
  <w:style w:type="character" w:styleId="Voetnootmarkering">
    <w:name w:val="footnote reference"/>
    <w:basedOn w:val="Standaardalinea-lettertype"/>
    <w:uiPriority w:val="99"/>
    <w:semiHidden/>
    <w:unhideWhenUsed/>
    <w:rsid w:val="00CC5517"/>
    <w:rPr>
      <w:vertAlign w:val="superscript"/>
    </w:rPr>
  </w:style>
  <w:style w:type="table" w:styleId="Tabelraster">
    <w:name w:val="Table Grid"/>
    <w:basedOn w:val="Standaardtabel"/>
    <w:rsid w:val="00CC55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6800"/>
    <w:rPr>
      <w:sz w:val="16"/>
      <w:szCs w:val="16"/>
    </w:rPr>
  </w:style>
  <w:style w:type="paragraph" w:styleId="Tekstopmerking">
    <w:name w:val="annotation text"/>
    <w:basedOn w:val="Standaard"/>
    <w:link w:val="TekstopmerkingChar"/>
    <w:uiPriority w:val="99"/>
    <w:unhideWhenUsed/>
    <w:rsid w:val="00C26800"/>
    <w:pPr>
      <w:spacing w:line="240" w:lineRule="auto"/>
    </w:pPr>
    <w:rPr>
      <w:sz w:val="20"/>
      <w:szCs w:val="20"/>
    </w:rPr>
  </w:style>
  <w:style w:type="character" w:customStyle="1" w:styleId="TekstopmerkingChar">
    <w:name w:val="Tekst opmerking Char"/>
    <w:basedOn w:val="Standaardalinea-lettertype"/>
    <w:link w:val="Tekstopmerking"/>
    <w:uiPriority w:val="99"/>
    <w:rsid w:val="00C26800"/>
    <w:rPr>
      <w:sz w:val="20"/>
      <w:szCs w:val="20"/>
    </w:rPr>
  </w:style>
  <w:style w:type="paragraph" w:styleId="Ballontekst">
    <w:name w:val="Balloon Text"/>
    <w:basedOn w:val="Standaard"/>
    <w:link w:val="BallontekstChar"/>
    <w:uiPriority w:val="99"/>
    <w:semiHidden/>
    <w:unhideWhenUsed/>
    <w:rsid w:val="00C268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6800"/>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E31CC"/>
    <w:rPr>
      <w:b/>
      <w:bCs/>
    </w:rPr>
  </w:style>
  <w:style w:type="character" w:customStyle="1" w:styleId="OnderwerpvanopmerkingChar">
    <w:name w:val="Onderwerp van opmerking Char"/>
    <w:basedOn w:val="TekstopmerkingChar"/>
    <w:link w:val="Onderwerpvanopmerking"/>
    <w:uiPriority w:val="99"/>
    <w:semiHidden/>
    <w:rsid w:val="005E31CC"/>
    <w:rPr>
      <w:b/>
      <w:bCs/>
      <w:sz w:val="20"/>
      <w:szCs w:val="20"/>
    </w:rPr>
  </w:style>
  <w:style w:type="paragraph" w:styleId="Revisie">
    <w:name w:val="Revision"/>
    <w:hidden/>
    <w:uiPriority w:val="99"/>
    <w:semiHidden/>
    <w:rsid w:val="006662B6"/>
    <w:pPr>
      <w:spacing w:after="0" w:line="240" w:lineRule="auto"/>
    </w:pPr>
  </w:style>
  <w:style w:type="paragraph" w:styleId="Koptekst">
    <w:name w:val="header"/>
    <w:basedOn w:val="Standaard"/>
    <w:link w:val="KoptekstChar"/>
    <w:uiPriority w:val="99"/>
    <w:unhideWhenUsed/>
    <w:rsid w:val="009472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72C7"/>
  </w:style>
  <w:style w:type="paragraph" w:styleId="Voettekst">
    <w:name w:val="footer"/>
    <w:basedOn w:val="Standaard"/>
    <w:link w:val="VoettekstChar"/>
    <w:uiPriority w:val="99"/>
    <w:unhideWhenUsed/>
    <w:rsid w:val="009472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72C7"/>
  </w:style>
  <w:style w:type="character" w:customStyle="1" w:styleId="artikelversie">
    <w:name w:val="artikelversie"/>
    <w:basedOn w:val="Standaardalinea-lettertype"/>
    <w:rsid w:val="00167CC2"/>
  </w:style>
  <w:style w:type="character" w:styleId="Hyperlink">
    <w:name w:val="Hyperlink"/>
    <w:basedOn w:val="Standaardalinea-lettertype"/>
    <w:uiPriority w:val="99"/>
    <w:unhideWhenUsed/>
    <w:rsid w:val="000F5EDB"/>
    <w:rPr>
      <w:color w:val="0000FF" w:themeColor="hyperlink"/>
      <w:u w:val="single"/>
    </w:rPr>
  </w:style>
  <w:style w:type="character" w:styleId="Onopgelostemelding">
    <w:name w:val="Unresolved Mention"/>
    <w:basedOn w:val="Standaardalinea-lettertype"/>
    <w:uiPriority w:val="99"/>
    <w:semiHidden/>
    <w:unhideWhenUsed/>
    <w:rsid w:val="000F5EDB"/>
    <w:rPr>
      <w:color w:val="808080"/>
      <w:shd w:val="clear" w:color="auto" w:fill="E6E6E6"/>
    </w:rPr>
  </w:style>
  <w:style w:type="paragraph" w:customStyle="1" w:styleId="Default">
    <w:name w:val="Default"/>
    <w:rsid w:val="002E064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28067">
      <w:bodyDiv w:val="1"/>
      <w:marLeft w:val="0"/>
      <w:marRight w:val="0"/>
      <w:marTop w:val="0"/>
      <w:marBottom w:val="0"/>
      <w:divBdr>
        <w:top w:val="none" w:sz="0" w:space="0" w:color="auto"/>
        <w:left w:val="none" w:sz="0" w:space="0" w:color="auto"/>
        <w:bottom w:val="none" w:sz="0" w:space="0" w:color="auto"/>
        <w:right w:val="none" w:sz="0" w:space="0" w:color="auto"/>
      </w:divBdr>
    </w:div>
    <w:div w:id="1016619204">
      <w:bodyDiv w:val="1"/>
      <w:marLeft w:val="0"/>
      <w:marRight w:val="0"/>
      <w:marTop w:val="0"/>
      <w:marBottom w:val="0"/>
      <w:divBdr>
        <w:top w:val="none" w:sz="0" w:space="0" w:color="auto"/>
        <w:left w:val="none" w:sz="0" w:space="0" w:color="auto"/>
        <w:bottom w:val="none" w:sz="0" w:space="0" w:color="auto"/>
        <w:right w:val="none" w:sz="0" w:space="0" w:color="auto"/>
      </w:divBdr>
    </w:div>
    <w:div w:id="1126776019">
      <w:bodyDiv w:val="1"/>
      <w:marLeft w:val="0"/>
      <w:marRight w:val="0"/>
      <w:marTop w:val="0"/>
      <w:marBottom w:val="0"/>
      <w:divBdr>
        <w:top w:val="none" w:sz="0" w:space="0" w:color="auto"/>
        <w:left w:val="none" w:sz="0" w:space="0" w:color="auto"/>
        <w:bottom w:val="none" w:sz="0" w:space="0" w:color="auto"/>
        <w:right w:val="none" w:sz="0" w:space="0" w:color="auto"/>
      </w:divBdr>
    </w:div>
    <w:div w:id="1140344949">
      <w:bodyDiv w:val="1"/>
      <w:marLeft w:val="0"/>
      <w:marRight w:val="0"/>
      <w:marTop w:val="0"/>
      <w:marBottom w:val="0"/>
      <w:divBdr>
        <w:top w:val="none" w:sz="0" w:space="0" w:color="auto"/>
        <w:left w:val="none" w:sz="0" w:space="0" w:color="auto"/>
        <w:bottom w:val="none" w:sz="0" w:space="0" w:color="auto"/>
        <w:right w:val="none" w:sz="0" w:space="0" w:color="auto"/>
      </w:divBdr>
    </w:div>
    <w:div w:id="20092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46ba2c-5d6b-4dbe-848d-ffe408b4b53d">
      <Value>16</Value>
      <Value>15</Value>
    </TaxCatchAll>
    <c94d1ad579024789bfaa0ba1e9745ffc xmlns="182ee2af-db41-473b-9a59-eb77e7161e36">
      <Terms xmlns="http://schemas.microsoft.com/office/infopath/2007/PartnerControls">
        <TermInfo xmlns="http://schemas.microsoft.com/office/infopath/2007/PartnerControls">
          <TermName xmlns="http://schemas.microsoft.com/office/infopath/2007/PartnerControls">Afdeling woonbeleid</TermName>
          <TermId xmlns="http://schemas.microsoft.com/office/infopath/2007/PartnerControls">4be4a735-50f8-4d66-b444-a8b2272c400d</TermId>
        </TermInfo>
      </Terms>
    </c94d1ad579024789bfaa0ba1e9745ffc>
    <lcf76f155ced4ddcb4097134ff3c332f xmlns="182ee2af-db41-473b-9a59-eb77e7161e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089EEF2388454F9D515C95C7624180" ma:contentTypeVersion="21" ma:contentTypeDescription="Een nieuw document maken." ma:contentTypeScope="" ma:versionID="8f03458a18b76890b4fd828d7bcb7e04">
  <xsd:schema xmlns:xsd="http://www.w3.org/2001/XMLSchema" xmlns:xs="http://www.w3.org/2001/XMLSchema" xmlns:p="http://schemas.microsoft.com/office/2006/metadata/properties" xmlns:ns2="182ee2af-db41-473b-9a59-eb77e7161e36" xmlns:ns3="b646ba2c-5d6b-4dbe-848d-ffe408b4b53d" targetNamespace="http://schemas.microsoft.com/office/2006/metadata/properties" ma:root="true" ma:fieldsID="e8e2bbd40967a9f8fb2c3b479aa8bcc7" ns2:_="" ns3:_="">
    <xsd:import namespace="182ee2af-db41-473b-9a59-eb77e7161e36"/>
    <xsd:import namespace="b646ba2c-5d6b-4dbe-848d-ffe408b4b53d"/>
    <xsd:element name="properties">
      <xsd:complexType>
        <xsd:sequence>
          <xsd:element name="documentManagement">
            <xsd:complexType>
              <xsd:all>
                <xsd:element ref="ns3:TaxCatchAll" minOccurs="0"/>
                <xsd:element ref="ns2:c94d1ad579024789bfaa0ba1e9745ffc"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e2af-db41-473b-9a59-eb77e7161e36" elementFormDefault="qualified">
    <xsd:import namespace="http://schemas.microsoft.com/office/2006/documentManagement/types"/>
    <xsd:import namespace="http://schemas.microsoft.com/office/infopath/2007/PartnerControls"/>
    <xsd:element name="c94d1ad579024789bfaa0ba1e9745ffc" ma:index="10" nillable="true" ma:taxonomy="true" ma:internalName="c94d1ad579024789bfaa0ba1e9745ffc" ma:taxonomyFieldName="Actor" ma:displayName="Actor" ma:readOnly="false" ma:fieldId="{c94d1ad5-7902-4789-bfaa-0ba1e9745ffc}" ma:sspId="49ca8161-7180-459b-a0ef-1a71cf6ffea5" ma:termSetId="45e0a011-2826-4ddb-bdd6-5a2b9d6a108e" ma:anchorId="00000000-0000-0000-0000-000000000000" ma:open="false" ma:isKeyword="false">
      <xsd:complexType>
        <xsd:sequence>
          <xsd:element ref="pc:Terms" minOccurs="0" maxOccurs="1"/>
        </xsd:sequence>
      </xsd:complexType>
    </xsd:element>
    <xsd:element name="lcf76f155ced4ddcb4097134ff3c332f" ma:index="11" nillable="true" ma:displayName="Afbeelding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643baa4-b07c-4631-856b-4054c242754c}" ma:internalName="TaxCatchAll"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60939-53F1-4B68-B18A-A766DCF4FF8B}">
  <ds:schemaRefs>
    <ds:schemaRef ds:uri="http://schemas.microsoft.com/sharepoint/v3/contenttype/forms"/>
  </ds:schemaRefs>
</ds:datastoreItem>
</file>

<file path=customXml/itemProps2.xml><?xml version="1.0" encoding="utf-8"?>
<ds:datastoreItem xmlns:ds="http://schemas.openxmlformats.org/officeDocument/2006/customXml" ds:itemID="{B285CB39-2C1D-42C7-A782-985C351C1607}">
  <ds:schemaRefs>
    <ds:schemaRef ds:uri="http://schemas.microsoft.com/office/2006/metadata/properties"/>
    <ds:schemaRef ds:uri="http://schemas.microsoft.com/office/infopath/2007/PartnerControls"/>
    <ds:schemaRef ds:uri="b646ba2c-5d6b-4dbe-848d-ffe408b4b53d"/>
    <ds:schemaRef ds:uri="182ee2af-db41-473b-9a59-eb77e7161e36"/>
  </ds:schemaRefs>
</ds:datastoreItem>
</file>

<file path=customXml/itemProps3.xml><?xml version="1.0" encoding="utf-8"?>
<ds:datastoreItem xmlns:ds="http://schemas.openxmlformats.org/officeDocument/2006/customXml" ds:itemID="{2D180202-FA74-4AAF-B1C5-3082CD7D3CB9}">
  <ds:schemaRefs>
    <ds:schemaRef ds:uri="http://schemas.openxmlformats.org/officeDocument/2006/bibliography"/>
  </ds:schemaRefs>
</ds:datastoreItem>
</file>

<file path=customXml/itemProps4.xml><?xml version="1.0" encoding="utf-8"?>
<ds:datastoreItem xmlns:ds="http://schemas.openxmlformats.org/officeDocument/2006/customXml" ds:itemID="{117A1A38-6F3B-4BC7-89BE-FBD959DB3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e2af-db41-473b-9a59-eb77e7161e36"/>
    <ds:schemaRef ds:uri="b646ba2c-5d6b-4dbe-848d-ffe408b4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2340</Words>
  <Characters>12872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Smets, Anita</dc:creator>
  <cp:keywords/>
  <cp:lastModifiedBy>Wauters, Emmeline</cp:lastModifiedBy>
  <cp:revision>3</cp:revision>
  <cp:lastPrinted>2019-10-25T01:07:00Z</cp:lastPrinted>
  <dcterms:created xsi:type="dcterms:W3CDTF">2023-06-22T11:27:00Z</dcterms:created>
  <dcterms:modified xsi:type="dcterms:W3CDTF">2023-06-22T13:07:00Z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0x01010048089EEF2388454F9D515C95C7624180</vt:lpwstr>
  </property>
  <property fmtid="{D5CDD505-2E9C-101B-9397-08002B2CF9AE}" pid="3" name="_dlc_DocIdItemGuid">
    <vt:lpwstr>cb2fdcf9-995d-494c-9c91-03bf0a4776c4</vt:lpwstr>
  </property>
  <property fmtid="{D5CDD505-2E9C-101B-9397-08002B2CF9AE}" pid="4" name="Actor">
    <vt:lpwstr>16;#Afdeling woonbeleid|4be4a735-50f8-4d66-b444-a8b2272c400d</vt:lpwstr>
  </property>
  <property fmtid="{D5CDD505-2E9C-101B-9397-08002B2CF9AE}" pid="5" name="TypeDocumenten">
    <vt:lpwstr>15;#ontwerpregeling|529e7b63-e9f0-4428-90f5-10451913f21f</vt:lpwstr>
  </property>
  <property fmtid="{D5CDD505-2E9C-101B-9397-08002B2CF9AE}" pid="6" name="Beleidscyclys">
    <vt:lpwstr>657;#Tweede principiële goedkeuring|d77b354f-e743-41ec-be48-ec5271084b9c</vt:lpwstr>
  </property>
  <property fmtid="{D5CDD505-2E9C-101B-9397-08002B2CF9AE}" pid="7" name="IsMyDocuments">
    <vt:bool>true</vt:bool>
  </property>
  <property fmtid="{D5CDD505-2E9C-101B-9397-08002B2CF9AE}" pid="8" name="AuthorIds_UIVersion_2">
    <vt:lpwstr>399</vt:lpwstr>
  </property>
  <property fmtid="{D5CDD505-2E9C-101B-9397-08002B2CF9AE}" pid="9" name="AuthorIds_UIVersion_4">
    <vt:lpwstr>399</vt:lpwstr>
  </property>
  <property fmtid="{D5CDD505-2E9C-101B-9397-08002B2CF9AE}" pid="10" name="AuthorIds_UIVersion_5">
    <vt:lpwstr>1505</vt:lpwstr>
  </property>
  <property fmtid="{D5CDD505-2E9C-101B-9397-08002B2CF9AE}" pid="11" name="AuthorIds_UIVersion_6">
    <vt:lpwstr>409</vt:lpwstr>
  </property>
  <property fmtid="{D5CDD505-2E9C-101B-9397-08002B2CF9AE}" pid="12" name="AuthorIds_UIVersion_7">
    <vt:lpwstr>1505</vt:lpwstr>
  </property>
  <property fmtid="{D5CDD505-2E9C-101B-9397-08002B2CF9AE}" pid="13" name="AuthorIds_UIVersion_8">
    <vt:lpwstr>409</vt:lpwstr>
  </property>
  <property fmtid="{D5CDD505-2E9C-101B-9397-08002B2CF9AE}" pid="14" name="AuthorIds_UIVersion_9">
    <vt:lpwstr>399</vt:lpwstr>
  </property>
  <property fmtid="{D5CDD505-2E9C-101B-9397-08002B2CF9AE}" pid="15" name="AuthorIds_UIVersion_10">
    <vt:lpwstr>399</vt:lpwstr>
  </property>
  <property fmtid="{D5CDD505-2E9C-101B-9397-08002B2CF9AE}" pid="16" name="AuthorIds_UIVersion_11">
    <vt:lpwstr>399</vt:lpwstr>
  </property>
  <property fmtid="{D5CDD505-2E9C-101B-9397-08002B2CF9AE}" pid="17" name="AuthorIds_UIVersion_12">
    <vt:lpwstr>399</vt:lpwstr>
  </property>
  <property fmtid="{D5CDD505-2E9C-101B-9397-08002B2CF9AE}" pid="18" name="AuthorIds_UIVersion_13">
    <vt:lpwstr>399</vt:lpwstr>
  </property>
  <property fmtid="{D5CDD505-2E9C-101B-9397-08002B2CF9AE}" pid="19" name="AuthorIds_UIVersion_14">
    <vt:lpwstr>399</vt:lpwstr>
  </property>
  <property fmtid="{D5CDD505-2E9C-101B-9397-08002B2CF9AE}" pid="20" name="AuthorIds_UIVersion_15">
    <vt:lpwstr>399</vt:lpwstr>
  </property>
  <property fmtid="{D5CDD505-2E9C-101B-9397-08002B2CF9AE}" pid="21" name="AuthorIds_UIVersion_17">
    <vt:lpwstr>399</vt:lpwstr>
  </property>
  <property fmtid="{D5CDD505-2E9C-101B-9397-08002B2CF9AE}" pid="22" name="AuthorIds_UIVersion_19">
    <vt:lpwstr>1505</vt:lpwstr>
  </property>
  <property fmtid="{D5CDD505-2E9C-101B-9397-08002B2CF9AE}" pid="23" name="AuthorIds_UIVersion_21">
    <vt:lpwstr>399</vt:lpwstr>
  </property>
  <property fmtid="{D5CDD505-2E9C-101B-9397-08002B2CF9AE}" pid="24" name="AuthorIds_UIVersion_22">
    <vt:lpwstr>399</vt:lpwstr>
  </property>
  <property fmtid="{D5CDD505-2E9C-101B-9397-08002B2CF9AE}" pid="25" name="RegelgevingsThema">
    <vt:lpwstr/>
  </property>
  <property fmtid="{D5CDD505-2E9C-101B-9397-08002B2CF9AE}" pid="26" name="MediaServiceImageTags">
    <vt:lpwstr/>
  </property>
  <property fmtid="{D5CDD505-2E9C-101B-9397-08002B2CF9AE}" pid="27" name="l8bd7a42eb4a4c1d976c6126a9c80ba7">
    <vt:lpwstr>ontwerpregeling|529e7b63-e9f0-4428-90f5-10451913f21f</vt:lpwstr>
  </property>
  <property fmtid="{D5CDD505-2E9C-101B-9397-08002B2CF9AE}" pid="28" name="ha29f77b6ede442c9c15a84236a26391">
    <vt:lpwstr/>
  </property>
</Properties>
</file>