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1E" w:rsidRPr="00965D34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4"/>
          <w:szCs w:val="24"/>
          <w:lang w:val="nl-BE"/>
        </w:rPr>
      </w:pPr>
      <w:bookmarkStart w:id="0" w:name="_Hlk12871277"/>
      <w:bookmarkStart w:id="1" w:name="_Hlk11742238"/>
      <w:r w:rsidRPr="00526359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56513B24" wp14:editId="0556CA78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1E" w:rsidRPr="00B50B1E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B50B1E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4"/>
          <w:szCs w:val="24"/>
          <w:lang w:val="nl-BE"/>
        </w:rPr>
      </w:pPr>
      <w:r w:rsidRPr="00D96122">
        <w:rPr>
          <w:rFonts w:ascii="Verdana" w:hAnsi="Verdana" w:cs="Arial"/>
          <w:b/>
          <w:spacing w:val="-3"/>
          <w:sz w:val="24"/>
          <w:szCs w:val="24"/>
          <w:lang w:val="nl-BE"/>
        </w:rPr>
        <w:t>Besluit van de Vlaamse Regering over ... / tot ...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Rechtsgrond(en)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op: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(het decreet, de wet) van ... (datum); 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(het besluit van de Vlaamse Regering, het koninklijk besluit) van ... (datum).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Vormvereiste(n)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volgende vormvereiste(n) is / zijn vervuld: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(Geraadpleegde instantie) heeft advies gegeven op ... (datum).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Motivering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 het volgende motief / de volgende motieven: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(motieven).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Juridisch kader</w:t>
      </w:r>
    </w:p>
    <w:p w:rsidR="00B50B1E" w:rsidRPr="00B50B1E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sluit aan bij de volgende regelgeving: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(het decreet, de wet) van ... (datum); 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(het besluit van de Vlaamse Regering, het koninklijk besluit) van ... (datum).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Initiatiefnemer(s)</w:t>
      </w:r>
    </w:p>
    <w:p w:rsidR="00B50B1E" w:rsidRPr="00B50B1E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wordt voorgesteld door de Vlaamse minister van ... (officiële titel)</w:t>
      </w:r>
      <w:r w:rsidRPr="00D96122">
        <w:rPr>
          <w:sz w:val="20"/>
          <w:lang w:val="nl-BE"/>
        </w:rPr>
        <w:t xml:space="preserve"> </w:t>
      </w:r>
      <w:r w:rsidRPr="00D96122">
        <w:rPr>
          <w:rFonts w:ascii="Verdana" w:hAnsi="Verdana" w:cs="Arial"/>
          <w:spacing w:val="-3"/>
          <w:sz w:val="20"/>
          <w:lang w:val="nl-BE"/>
        </w:rPr>
        <w:t>(en de Vlaamse minister van … (officiële titel)).</w:t>
      </w: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Na beraadslaging,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REGERING BESLUIT:</w:t>
      </w:r>
    </w:p>
    <w:bookmarkEnd w:id="0"/>
    <w:bookmarkEnd w:id="1"/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Artikel 1.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Art. 2.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B50B1E" w:rsidRPr="00B50B1E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Art. ... 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B50B1E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4622D2" w:rsidRDefault="004622D2" w:rsidP="004622D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Art. ... 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4622D2" w:rsidRPr="00D96122" w:rsidRDefault="004622D2" w:rsidP="004622D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lastRenderedPageBreak/>
        <w:t>Art. z.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De Vlaamse minister, bevoegd voor ..., is belast met de uitvoering van dit besluit. 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Brussel, ... (datum).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minister-president van de Vlaamse Regering,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... (officiële titel),</w:t>
      </w: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B50B1E" w:rsidRPr="00D96122" w:rsidRDefault="00B50B1E" w:rsidP="007D1712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sectPr w:rsidR="00B50B1E" w:rsidRPr="00D96122" w:rsidSect="007D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1A" w:rsidRDefault="00646D1A" w:rsidP="00B50B1E">
      <w:pPr>
        <w:spacing w:line="240" w:lineRule="auto"/>
      </w:pPr>
      <w:r>
        <w:separator/>
      </w:r>
    </w:p>
  </w:endnote>
  <w:endnote w:type="continuationSeparator" w:id="0">
    <w:p w:rsidR="00646D1A" w:rsidRDefault="00646D1A" w:rsidP="00B50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A" w:rsidRDefault="007326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656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0B1E" w:rsidRPr="007326FA" w:rsidRDefault="00B50B1E" w:rsidP="007326FA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B50B1E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50B1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50B1E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50B1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B50B1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bookmarkStart w:id="2" w:name="_GoBack" w:displacedByCustomXml="next"/>
          <w:bookmarkEnd w:id="2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A" w:rsidRDefault="007326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1A" w:rsidRDefault="00646D1A" w:rsidP="00B50B1E">
      <w:pPr>
        <w:spacing w:line="240" w:lineRule="auto"/>
      </w:pPr>
      <w:r>
        <w:separator/>
      </w:r>
    </w:p>
  </w:footnote>
  <w:footnote w:type="continuationSeparator" w:id="0">
    <w:p w:rsidR="00646D1A" w:rsidRDefault="00646D1A" w:rsidP="00B50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A" w:rsidRDefault="007326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A" w:rsidRDefault="007326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A" w:rsidRDefault="007326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E"/>
    <w:rsid w:val="000E0628"/>
    <w:rsid w:val="004622D2"/>
    <w:rsid w:val="00646D1A"/>
    <w:rsid w:val="007326FA"/>
    <w:rsid w:val="007D1712"/>
    <w:rsid w:val="009002A9"/>
    <w:rsid w:val="00965D34"/>
    <w:rsid w:val="009738A6"/>
    <w:rsid w:val="00B50B1E"/>
    <w:rsid w:val="00E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0F7D"/>
  <w15:chartTrackingRefBased/>
  <w15:docId w15:val="{A14E5AB0-8C2A-4099-BEDD-77B5818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0B1E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50B1E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0B1E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0B1E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50B1E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50B1E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50B1E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50B1E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50B1E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50B1E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0B1E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50B1E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B50B1E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50B1E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B50B1E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B50B1E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B50B1E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B50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50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B1E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B50B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0B1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B50B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0B1E"/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5</cp:revision>
  <dcterms:created xsi:type="dcterms:W3CDTF">2019-10-22T12:08:00Z</dcterms:created>
  <dcterms:modified xsi:type="dcterms:W3CDTF">2019-11-05T15:18:00Z</dcterms:modified>
</cp:coreProperties>
</file>