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E335" w14:textId="3F0B373B" w:rsidR="00B43565" w:rsidRDefault="00B43565"/>
    <w:p w14:paraId="248F94A5" w14:textId="77777777" w:rsidR="00B43565" w:rsidRPr="00B43565" w:rsidRDefault="00B43565" w:rsidP="00B43565">
      <w:pPr>
        <w:pStyle w:val="streepjes"/>
        <w:rPr>
          <w:rFonts w:asciiTheme="minorHAnsi" w:hAnsiTheme="minorHAnsi" w:cstheme="minorHAnsi"/>
          <w:szCs w:val="16"/>
        </w:rPr>
      </w:pPr>
      <w:r w:rsidRPr="00B43565">
        <w:rPr>
          <w:rFonts w:asciiTheme="minorHAnsi" w:hAnsiTheme="minorHAnsi" w:cstheme="minorHAnsi"/>
          <w:szCs w:val="16"/>
        </w:rPr>
        <w:t>//////////////////////////////////////////////////////////////////////////////////////////////////////////////////////////////////////////////////</w:t>
      </w:r>
    </w:p>
    <w:p w14:paraId="661D1FEC" w14:textId="77777777" w:rsidR="00B43565" w:rsidRDefault="00B43565" w:rsidP="00B43565">
      <w:pPr>
        <w:pStyle w:val="streepjes"/>
      </w:pPr>
    </w:p>
    <w:p w14:paraId="2C529725" w14:textId="4BAA376A" w:rsidR="00B43565" w:rsidRDefault="005D22A6" w:rsidP="00B43565">
      <w:pPr>
        <w:pStyle w:val="streepjes"/>
        <w:jc w:val="center"/>
        <w:rPr>
          <w:rFonts w:ascii="FlandersArtSans-Medium" w:hAnsi="FlandersArtSans-Medium"/>
          <w:sz w:val="100"/>
          <w:szCs w:val="100"/>
          <w:u w:val="single"/>
        </w:rPr>
      </w:pPr>
      <w:r>
        <w:rPr>
          <w:rFonts w:ascii="FlandersArtSans-Medium" w:hAnsi="FlandersArtSans-Medium"/>
          <w:sz w:val="100"/>
          <w:szCs w:val="100"/>
          <w:u w:val="single"/>
        </w:rPr>
        <w:t>GEZAMENLIJK DOSSIER</w:t>
      </w:r>
      <w:r w:rsidR="00B43565" w:rsidRPr="00B43565">
        <w:rPr>
          <w:rFonts w:ascii="FlandersArtSans-Medium" w:hAnsi="FlandersArtSans-Medium"/>
          <w:sz w:val="100"/>
          <w:szCs w:val="100"/>
          <w:u w:val="single"/>
        </w:rPr>
        <w:t xml:space="preserve"> </w:t>
      </w:r>
    </w:p>
    <w:p w14:paraId="0684B068" w14:textId="2E32C341" w:rsidR="00B43565" w:rsidRDefault="00BD0777" w:rsidP="00BD0777">
      <w:pPr>
        <w:pStyle w:val="streepjes"/>
        <w:jc w:val="center"/>
        <w:rPr>
          <w:rFonts w:ascii="FlandersArtSans-Medium" w:hAnsi="FlandersArtSans-Medium"/>
          <w:sz w:val="100"/>
          <w:szCs w:val="100"/>
          <w:u w:val="single"/>
        </w:rPr>
      </w:pPr>
      <w:r>
        <w:rPr>
          <w:rFonts w:ascii="FlandersArtSans-Medium" w:hAnsi="FlandersArtSans-Medium"/>
          <w:sz w:val="100"/>
          <w:szCs w:val="100"/>
          <w:u w:val="single"/>
        </w:rPr>
        <w:t>S</w:t>
      </w:r>
      <w:r w:rsidR="003A19EF">
        <w:rPr>
          <w:rFonts w:ascii="FlandersArtSans-Medium" w:hAnsi="FlandersArtSans-Medium"/>
          <w:sz w:val="100"/>
          <w:szCs w:val="100"/>
          <w:u w:val="single"/>
        </w:rPr>
        <w:t>amenwerking</w:t>
      </w:r>
      <w:r>
        <w:rPr>
          <w:rFonts w:ascii="FlandersArtSans-Medium" w:hAnsi="FlandersArtSans-Medium"/>
          <w:sz w:val="100"/>
          <w:szCs w:val="100"/>
          <w:u w:val="single"/>
        </w:rPr>
        <w:t xml:space="preserve"> project stadsvernieuwing</w:t>
      </w:r>
    </w:p>
    <w:p w14:paraId="0690E2B9" w14:textId="77777777" w:rsidR="00B43565" w:rsidRDefault="00B43565" w:rsidP="00B43565">
      <w:pPr>
        <w:pStyle w:val="streepjes"/>
        <w:jc w:val="center"/>
        <w:rPr>
          <w:rFonts w:ascii="FlandersArtSans-Medium" w:hAnsi="FlandersArtSans-Medium"/>
          <w:sz w:val="100"/>
          <w:szCs w:val="100"/>
          <w:u w:val="single"/>
        </w:rPr>
      </w:pPr>
    </w:p>
    <w:p w14:paraId="4FB440DB" w14:textId="645538BB" w:rsidR="00B43565" w:rsidRPr="00B43565" w:rsidRDefault="00B43565" w:rsidP="00B43565">
      <w:pPr>
        <w:pStyle w:val="streepjes"/>
        <w:jc w:val="center"/>
        <w:rPr>
          <w:rFonts w:ascii="FlandersArtSans-Medium" w:hAnsi="FlandersArtSans-Medium"/>
          <w:sz w:val="80"/>
          <w:szCs w:val="80"/>
          <w:u w:val="single"/>
        </w:rPr>
      </w:pPr>
      <w:r w:rsidRPr="00B43565">
        <w:rPr>
          <w:rFonts w:ascii="FlandersArtSans-Medium" w:hAnsi="FlandersArtSans-Medium"/>
          <w:sz w:val="80"/>
          <w:szCs w:val="80"/>
          <w:u w:val="single"/>
        </w:rPr>
        <w:t xml:space="preserve">Oproep </w:t>
      </w:r>
      <w:r w:rsidR="00D543AB">
        <w:rPr>
          <w:rFonts w:ascii="FlandersArtSans-Medium" w:hAnsi="FlandersArtSans-Medium"/>
          <w:sz w:val="80"/>
          <w:szCs w:val="80"/>
          <w:u w:val="single"/>
        </w:rPr>
        <w:t xml:space="preserve">projectsubsidie </w:t>
      </w:r>
      <w:r w:rsidRPr="00B43565">
        <w:rPr>
          <w:rFonts w:ascii="FlandersArtSans-Medium" w:hAnsi="FlandersArtSans-Medium"/>
          <w:sz w:val="80"/>
          <w:szCs w:val="80"/>
          <w:u w:val="single"/>
        </w:rPr>
        <w:t xml:space="preserve">stadsvernieuwing </w:t>
      </w:r>
      <w:r w:rsidR="00DA02C9">
        <w:rPr>
          <w:rFonts w:ascii="FlandersArtSans-Medium" w:hAnsi="FlandersArtSans-Medium"/>
          <w:sz w:val="80"/>
          <w:szCs w:val="80"/>
          <w:u w:val="single"/>
        </w:rPr>
        <w:t>2023</w:t>
      </w:r>
    </w:p>
    <w:p w14:paraId="0CE4E187" w14:textId="164F0C30" w:rsidR="00B43565" w:rsidRDefault="00B43565" w:rsidP="003A19EF">
      <w:pPr>
        <w:pStyle w:val="streepjes"/>
        <w:jc w:val="center"/>
        <w:rPr>
          <w:rFonts w:ascii="FlandersArtSans-Medium" w:hAnsi="FlandersArtSans-Medium"/>
          <w:sz w:val="80"/>
          <w:szCs w:val="80"/>
          <w:u w:val="single"/>
        </w:rPr>
      </w:pPr>
      <w:r w:rsidRPr="00B43565">
        <w:rPr>
          <w:rFonts w:ascii="FlandersArtSans-Medium" w:hAnsi="FlandersArtSans-Medium"/>
          <w:sz w:val="80"/>
          <w:szCs w:val="80"/>
          <w:u w:val="single"/>
        </w:rPr>
        <w:t xml:space="preserve">Fase </w:t>
      </w:r>
      <w:r w:rsidR="003F1A32">
        <w:rPr>
          <w:rFonts w:ascii="FlandersArtSans-Medium" w:hAnsi="FlandersArtSans-Medium"/>
          <w:sz w:val="80"/>
          <w:szCs w:val="80"/>
          <w:u w:val="single"/>
        </w:rPr>
        <w:t>2</w:t>
      </w:r>
    </w:p>
    <w:p w14:paraId="13D98C9D" w14:textId="76DAE2A0" w:rsidR="00B43565" w:rsidRDefault="00B43565" w:rsidP="00B43565">
      <w:pPr>
        <w:pStyle w:val="streepjes"/>
      </w:pPr>
      <w:r>
        <w:t>//////////////</w:t>
      </w:r>
      <w:r w:rsidRPr="00FF15EB">
        <w:t>////////////////////////////////////////////////////////////////////////////////////////////////////////////////////////////////////</w:t>
      </w:r>
    </w:p>
    <w:p w14:paraId="1BF4152A" w14:textId="77777777" w:rsidR="00B43565" w:rsidRDefault="00B43565" w:rsidP="00B43565">
      <w:pPr>
        <w:pStyle w:val="streepjes"/>
        <w:jc w:val="left"/>
        <w:rPr>
          <w:rFonts w:asciiTheme="minorHAnsi" w:hAnsiTheme="minorHAnsi"/>
          <w:sz w:val="22"/>
        </w:rPr>
      </w:pPr>
    </w:p>
    <w:p w14:paraId="46B3024D" w14:textId="08CFBB27" w:rsidR="001964D9" w:rsidRPr="00EE38B3" w:rsidRDefault="001964D9" w:rsidP="001964D9">
      <w:pPr>
        <w:jc w:val="center"/>
        <w:rPr>
          <w:rFonts w:ascii="FlandersArtSans-Regular" w:hAnsi="FlandersArtSans-Regular"/>
        </w:rPr>
      </w:pPr>
      <w:r w:rsidRPr="00EE38B3">
        <w:rPr>
          <w:rFonts w:ascii="FlandersArtSans-Regular" w:hAnsi="FlandersArtSans-Regular"/>
        </w:rPr>
        <w:t xml:space="preserve">Versie </w:t>
      </w:r>
      <w:sdt>
        <w:sdtPr>
          <w:rPr>
            <w:rFonts w:ascii="FlandersArtSans-Regular" w:hAnsi="FlandersArtSans-Regular"/>
          </w:rPr>
          <w:alias w:val="Publish Date"/>
          <w:tag w:val=""/>
          <w:id w:val="-449478654"/>
          <w:placeholder>
            <w:docPart w:val="4291B166AB32495280F4743B538100BC"/>
          </w:placeholder>
          <w:dataBinding w:prefixMappings="xmlns:ns0='http://schemas.microsoft.com/office/2006/coverPageProps' " w:xpath="/ns0:CoverPageProperties[1]/ns0:PublishDate[1]" w:storeItemID="{55AF091B-3C7A-41E3-B477-F2FDAA23CFDA}"/>
          <w:date w:fullDate="2023-05-31T00:00:00Z">
            <w:dateFormat w:val="d.MM.yyyy"/>
            <w:lid w:val="nl-BE"/>
            <w:storeMappedDataAs w:val="dateTime"/>
            <w:calendar w:val="gregorian"/>
          </w:date>
        </w:sdtPr>
        <w:sdtEndPr/>
        <w:sdtContent>
          <w:r w:rsidR="00702226">
            <w:rPr>
              <w:rFonts w:ascii="FlandersArtSans-Regular" w:hAnsi="FlandersArtSans-Regular"/>
            </w:rPr>
            <w:t>31</w:t>
          </w:r>
          <w:r w:rsidR="0097723B">
            <w:rPr>
              <w:rFonts w:ascii="FlandersArtSans-Regular" w:hAnsi="FlandersArtSans-Regular"/>
            </w:rPr>
            <w:t>.05.2023</w:t>
          </w:r>
        </w:sdtContent>
      </w:sdt>
    </w:p>
    <w:p w14:paraId="11F23CD4" w14:textId="5C6C1917" w:rsidR="001964D9" w:rsidRDefault="001964D9">
      <w:pPr>
        <w:rPr>
          <w:rFonts w:ascii="FlandersArtSans-Regular" w:hAnsi="FlandersArtSans-Regular"/>
        </w:rPr>
      </w:pPr>
    </w:p>
    <w:p w14:paraId="10216D5C" w14:textId="3BF91E7D" w:rsidR="001964D9" w:rsidRDefault="001964D9">
      <w:pPr>
        <w:rPr>
          <w:rFonts w:ascii="FlandersArtSans-Regular" w:hAnsi="FlandersArtSans-Regular"/>
        </w:rPr>
      </w:pPr>
      <w:r>
        <w:rPr>
          <w:rFonts w:ascii="FlandersArtSans-Regular" w:hAnsi="FlandersArtSans-Regular"/>
        </w:rPr>
        <w:br w:type="page"/>
      </w:r>
    </w:p>
    <w:p w14:paraId="5F1367C4" w14:textId="77777777" w:rsidR="0027671A" w:rsidRDefault="0027671A">
      <w:pPr>
        <w:rPr>
          <w:rFonts w:ascii="FlandersArtSans-Regular" w:hAnsi="FlandersArtSans-Regular"/>
        </w:rPr>
      </w:pPr>
    </w:p>
    <w:p w14:paraId="67D23134" w14:textId="77777777" w:rsidR="00176DBD" w:rsidRDefault="00B43565" w:rsidP="003655EE">
      <w:pPr>
        <w:pBdr>
          <w:top w:val="single" w:sz="4" w:space="1" w:color="auto"/>
          <w:left w:val="single" w:sz="4" w:space="4" w:color="auto"/>
          <w:bottom w:val="single" w:sz="4" w:space="1" w:color="auto"/>
          <w:right w:val="single" w:sz="4" w:space="4" w:color="auto"/>
        </w:pBdr>
        <w:tabs>
          <w:tab w:val="center" w:pos="4513"/>
        </w:tabs>
        <w:rPr>
          <w:rFonts w:ascii="FlandersArtSans-Regular" w:hAnsi="FlandersArtSans-Regular"/>
        </w:rPr>
      </w:pPr>
      <w:r w:rsidRPr="00EE38B3">
        <w:rPr>
          <w:rFonts w:ascii="FlandersArtSans-Regular" w:hAnsi="FlandersArtSans-Regular"/>
        </w:rPr>
        <w:t xml:space="preserve">Dit document </w:t>
      </w:r>
      <w:r w:rsidR="00BA59CC">
        <w:rPr>
          <w:rFonts w:ascii="FlandersArtSans-Regular" w:hAnsi="FlandersArtSans-Regular"/>
        </w:rPr>
        <w:t>wordt in twee delen opgedeeld</w:t>
      </w:r>
      <w:r w:rsidR="002C1594">
        <w:rPr>
          <w:rFonts w:ascii="FlandersArtSans-Regular" w:hAnsi="FlandersArtSans-Regular"/>
        </w:rPr>
        <w:t xml:space="preserve"> en hoort </w:t>
      </w:r>
      <w:r w:rsidR="009F4C20">
        <w:rPr>
          <w:rFonts w:ascii="FlandersArtSans-Regular" w:hAnsi="FlandersArtSans-Regular"/>
        </w:rPr>
        <w:t>onder</w:t>
      </w:r>
      <w:r w:rsidR="002C1594">
        <w:rPr>
          <w:rFonts w:ascii="FlandersArtSans-Regular" w:hAnsi="FlandersArtSans-Regular"/>
        </w:rPr>
        <w:t xml:space="preserve"> de aanvraag </w:t>
      </w:r>
      <w:r w:rsidR="00893D1F">
        <w:rPr>
          <w:rFonts w:ascii="FlandersArtSans-Regular" w:hAnsi="FlandersArtSans-Regular"/>
        </w:rPr>
        <w:t xml:space="preserve">voor </w:t>
      </w:r>
      <w:r w:rsidR="001803E7" w:rsidRPr="00EE38B3">
        <w:rPr>
          <w:rFonts w:ascii="FlandersArtSans-Regular" w:hAnsi="FlandersArtSans-Regular"/>
        </w:rPr>
        <w:t xml:space="preserve">projectsubsidie Vlaamse Stadsvernieuwing </w:t>
      </w:r>
      <w:r w:rsidR="001803E7">
        <w:rPr>
          <w:rFonts w:ascii="FlandersArtSans-Regular" w:hAnsi="FlandersArtSans-Regular"/>
        </w:rPr>
        <w:t>2023</w:t>
      </w:r>
      <w:r w:rsidR="00E47C00">
        <w:rPr>
          <w:rFonts w:ascii="FlandersArtSans-Regular" w:hAnsi="FlandersArtSans-Regular"/>
        </w:rPr>
        <w:t>, 2</w:t>
      </w:r>
      <w:r w:rsidR="00E47C00" w:rsidRPr="00EE38B3">
        <w:rPr>
          <w:rFonts w:ascii="FlandersArtSans-Regular" w:hAnsi="FlandersArtSans-Regular"/>
          <w:vertAlign w:val="superscript"/>
        </w:rPr>
        <w:t>e</w:t>
      </w:r>
      <w:r w:rsidR="00E47C00" w:rsidRPr="00EE38B3">
        <w:rPr>
          <w:rFonts w:ascii="FlandersArtSans-Regular" w:hAnsi="FlandersArtSans-Regular"/>
        </w:rPr>
        <w:t xml:space="preserve"> fase </w:t>
      </w:r>
      <w:r w:rsidR="00E47C00">
        <w:rPr>
          <w:rFonts w:ascii="FlandersArtSans-Regular" w:hAnsi="FlandersArtSans-Regular"/>
        </w:rPr>
        <w:t>van de getrapte jurering</w:t>
      </w:r>
      <w:r w:rsidR="00AF293F">
        <w:rPr>
          <w:rFonts w:ascii="FlandersArtSans-Regular" w:hAnsi="FlandersArtSans-Regular"/>
        </w:rPr>
        <w:t>.</w:t>
      </w:r>
    </w:p>
    <w:p w14:paraId="7E783CCC" w14:textId="06E4CA08" w:rsidR="00176DBD" w:rsidRDefault="00AF293F" w:rsidP="003655EE">
      <w:pPr>
        <w:pBdr>
          <w:top w:val="single" w:sz="4" w:space="1" w:color="auto"/>
          <w:left w:val="single" w:sz="4" w:space="4" w:color="auto"/>
          <w:bottom w:val="single" w:sz="4" w:space="1" w:color="auto"/>
          <w:right w:val="single" w:sz="4" w:space="4" w:color="auto"/>
        </w:pBdr>
        <w:tabs>
          <w:tab w:val="center" w:pos="4513"/>
        </w:tabs>
        <w:rPr>
          <w:rFonts w:ascii="FlandersArtSans-Regular" w:hAnsi="FlandersArtSans-Regular"/>
        </w:rPr>
      </w:pPr>
      <w:r>
        <w:rPr>
          <w:rFonts w:ascii="FlandersArtSans-Regular" w:hAnsi="FlandersArtSans-Regular"/>
        </w:rPr>
        <w:t xml:space="preserve">Het eerste deel </w:t>
      </w:r>
      <w:r w:rsidR="006D70C2">
        <w:rPr>
          <w:rFonts w:ascii="FlandersArtSans-Regular" w:hAnsi="FlandersArtSans-Regular"/>
        </w:rPr>
        <w:t>vraagt een ondertekend uitschrijven van het engagement vanuit de verschillende partners e</w:t>
      </w:r>
      <w:r w:rsidR="0033739C">
        <w:rPr>
          <w:rFonts w:ascii="FlandersArtSans-Regular" w:hAnsi="FlandersArtSans-Regular"/>
        </w:rPr>
        <w:t xml:space="preserve">n is </w:t>
      </w:r>
      <w:r w:rsidR="00ED45DD">
        <w:rPr>
          <w:rFonts w:ascii="FlandersArtSans-Regular" w:hAnsi="FlandersArtSans-Regular"/>
        </w:rPr>
        <w:t>aanbevolen</w:t>
      </w:r>
      <w:r w:rsidR="0033739C">
        <w:rPr>
          <w:rFonts w:ascii="FlandersArtSans-Regular" w:hAnsi="FlandersArtSans-Regular"/>
        </w:rPr>
        <w:t xml:space="preserve"> toe te voegen </w:t>
      </w:r>
      <w:r w:rsidR="00956145">
        <w:rPr>
          <w:rFonts w:ascii="FlandersArtSans-Regular" w:hAnsi="FlandersArtSans-Regular"/>
        </w:rPr>
        <w:t>bij</w:t>
      </w:r>
      <w:r w:rsidR="0033739C">
        <w:rPr>
          <w:rFonts w:ascii="FlandersArtSans-Regular" w:hAnsi="FlandersArtSans-Regular"/>
        </w:rPr>
        <w:t xml:space="preserve"> de </w:t>
      </w:r>
      <w:r w:rsidR="00AB7287">
        <w:rPr>
          <w:rFonts w:ascii="FlandersArtSans-Regular" w:hAnsi="FlandersArtSans-Regular"/>
        </w:rPr>
        <w:t>subsidie</w:t>
      </w:r>
      <w:r w:rsidR="0033739C">
        <w:rPr>
          <w:rFonts w:ascii="FlandersArtSans-Regular" w:hAnsi="FlandersArtSans-Regular"/>
        </w:rPr>
        <w:t>aanvraag</w:t>
      </w:r>
      <w:r w:rsidR="00F85924">
        <w:rPr>
          <w:rFonts w:ascii="FlandersArtSans-Regular" w:hAnsi="FlandersArtSans-Regular"/>
        </w:rPr>
        <w:t>. Z</w:t>
      </w:r>
      <w:r w:rsidR="0046033D">
        <w:rPr>
          <w:rFonts w:ascii="FlandersArtSans-Regular" w:hAnsi="FlandersArtSans-Regular"/>
        </w:rPr>
        <w:t xml:space="preserve">ijn er al </w:t>
      </w:r>
      <w:r w:rsidR="00F85924">
        <w:rPr>
          <w:rFonts w:ascii="FlandersArtSans-Regular" w:hAnsi="FlandersArtSans-Regular"/>
        </w:rPr>
        <w:t>andere intentieverklaringen of samenwerkingsovereenkomsten uitgewerkt, kunnen deze worden ingediend</w:t>
      </w:r>
      <w:r w:rsidR="0033739C">
        <w:rPr>
          <w:rFonts w:ascii="FlandersArtSans-Regular" w:hAnsi="FlandersArtSans-Regular"/>
        </w:rPr>
        <w:t>.</w:t>
      </w:r>
    </w:p>
    <w:p w14:paraId="693DBB32" w14:textId="77777777" w:rsidR="00FA3289" w:rsidRDefault="00624BF2" w:rsidP="003655EE">
      <w:pPr>
        <w:pBdr>
          <w:top w:val="single" w:sz="4" w:space="1" w:color="auto"/>
          <w:left w:val="single" w:sz="4" w:space="4" w:color="auto"/>
          <w:bottom w:val="single" w:sz="4" w:space="1" w:color="auto"/>
          <w:right w:val="single" w:sz="4" w:space="4" w:color="auto"/>
        </w:pBdr>
        <w:tabs>
          <w:tab w:val="center" w:pos="4513"/>
        </w:tabs>
        <w:rPr>
          <w:rFonts w:ascii="FlandersArtSans-Regular" w:hAnsi="FlandersArtSans-Regular"/>
        </w:rPr>
      </w:pPr>
      <w:r>
        <w:rPr>
          <w:rFonts w:ascii="FlandersArtSans-Regular" w:hAnsi="FlandersArtSans-Regular"/>
        </w:rPr>
        <w:t xml:space="preserve">Het tweede deel </w:t>
      </w:r>
      <w:r w:rsidR="00E47C00" w:rsidRPr="00EE38B3">
        <w:rPr>
          <w:rFonts w:ascii="FlandersArtSans-Regular" w:hAnsi="FlandersArtSans-Regular"/>
        </w:rPr>
        <w:t>voor</w:t>
      </w:r>
      <w:r>
        <w:rPr>
          <w:rFonts w:ascii="FlandersArtSans-Regular" w:hAnsi="FlandersArtSans-Regular"/>
        </w:rPr>
        <w:t xml:space="preserve">ziet </w:t>
      </w:r>
      <w:r w:rsidR="0007628A">
        <w:rPr>
          <w:rFonts w:ascii="FlandersArtSans-Regular" w:hAnsi="FlandersArtSans-Regular"/>
        </w:rPr>
        <w:t xml:space="preserve">de </w:t>
      </w:r>
      <w:r>
        <w:rPr>
          <w:rFonts w:ascii="FlandersArtSans-Regular" w:hAnsi="FlandersArtSans-Regular"/>
        </w:rPr>
        <w:t>mogelijkhe</w:t>
      </w:r>
      <w:r w:rsidR="0007628A">
        <w:rPr>
          <w:rFonts w:ascii="FlandersArtSans-Regular" w:hAnsi="FlandersArtSans-Regular"/>
        </w:rPr>
        <w:t>id</w:t>
      </w:r>
      <w:r>
        <w:rPr>
          <w:rFonts w:ascii="FlandersArtSans-Regular" w:hAnsi="FlandersArtSans-Regular"/>
        </w:rPr>
        <w:t xml:space="preserve"> </w:t>
      </w:r>
      <w:r w:rsidR="00956F85">
        <w:rPr>
          <w:rFonts w:ascii="FlandersArtSans-Regular" w:hAnsi="FlandersArtSans-Regular"/>
        </w:rPr>
        <w:t xml:space="preserve">voor </w:t>
      </w:r>
      <w:r w:rsidR="0007628A">
        <w:rPr>
          <w:rFonts w:ascii="FlandersArtSans-Regular" w:hAnsi="FlandersArtSans-Regular"/>
        </w:rPr>
        <w:t>het uitschrijven en</w:t>
      </w:r>
      <w:r w:rsidR="00956F85">
        <w:rPr>
          <w:rFonts w:ascii="FlandersArtSans-Regular" w:hAnsi="FlandersArtSans-Regular"/>
        </w:rPr>
        <w:t xml:space="preserve"> </w:t>
      </w:r>
      <w:r w:rsidR="0007628A">
        <w:rPr>
          <w:rFonts w:ascii="FlandersArtSans-Regular" w:hAnsi="FlandersArtSans-Regular"/>
        </w:rPr>
        <w:t xml:space="preserve">de </w:t>
      </w:r>
      <w:r w:rsidR="00956F85">
        <w:rPr>
          <w:rFonts w:ascii="FlandersArtSans-Regular" w:hAnsi="FlandersArtSans-Regular"/>
        </w:rPr>
        <w:t xml:space="preserve">ondertekening van reeds </w:t>
      </w:r>
      <w:r w:rsidR="00DB50D8">
        <w:rPr>
          <w:rFonts w:ascii="FlandersArtSans-Regular" w:hAnsi="FlandersArtSans-Regular"/>
        </w:rPr>
        <w:t>gemaakte</w:t>
      </w:r>
      <w:r w:rsidR="00956F85">
        <w:rPr>
          <w:rFonts w:ascii="FlandersArtSans-Regular" w:hAnsi="FlandersArtSans-Regular"/>
        </w:rPr>
        <w:t xml:space="preserve"> afspraken binnen de </w:t>
      </w:r>
      <w:r w:rsidR="00255FD4">
        <w:rPr>
          <w:rFonts w:ascii="FlandersArtSans-Regular" w:hAnsi="FlandersArtSans-Regular"/>
        </w:rPr>
        <w:t>geplande</w:t>
      </w:r>
      <w:r w:rsidR="00956F85">
        <w:rPr>
          <w:rFonts w:ascii="FlandersArtSans-Regular" w:hAnsi="FlandersArtSans-Regular"/>
        </w:rPr>
        <w:t xml:space="preserve"> samenwerking</w:t>
      </w:r>
      <w:r w:rsidR="00680FB2">
        <w:rPr>
          <w:rFonts w:ascii="FlandersArtSans-Regular" w:hAnsi="FlandersArtSans-Regular"/>
        </w:rPr>
        <w:t xml:space="preserve">. Dit deel is </w:t>
      </w:r>
      <w:r w:rsidR="00374E4C">
        <w:rPr>
          <w:rFonts w:ascii="FlandersArtSans-Regular" w:hAnsi="FlandersArtSans-Regular"/>
        </w:rPr>
        <w:t>opgemaakt</w:t>
      </w:r>
      <w:r w:rsidR="00FA0519">
        <w:rPr>
          <w:rFonts w:ascii="FlandersArtSans-Regular" w:hAnsi="FlandersArtSans-Regular"/>
        </w:rPr>
        <w:t xml:space="preserve"> als</w:t>
      </w:r>
      <w:r w:rsidR="00E07B90">
        <w:rPr>
          <w:rFonts w:ascii="FlandersArtSans-Regular" w:hAnsi="FlandersArtSans-Regular"/>
        </w:rPr>
        <w:t xml:space="preserve"> een </w:t>
      </w:r>
      <w:r w:rsidR="00680FB2">
        <w:rPr>
          <w:rFonts w:ascii="FlandersArtSans-Regular" w:hAnsi="FlandersArtSans-Regular"/>
        </w:rPr>
        <w:t>ondersteunend</w:t>
      </w:r>
      <w:r w:rsidR="00E07B90">
        <w:rPr>
          <w:rFonts w:ascii="FlandersArtSans-Regular" w:hAnsi="FlandersArtSans-Regular"/>
        </w:rPr>
        <w:t xml:space="preserve"> en </w:t>
      </w:r>
      <w:r w:rsidR="008C1851">
        <w:rPr>
          <w:rFonts w:ascii="FlandersArtSans-Regular" w:hAnsi="FlandersArtSans-Regular"/>
        </w:rPr>
        <w:t>aanpas</w:t>
      </w:r>
      <w:r w:rsidR="00E07B90">
        <w:rPr>
          <w:rFonts w:ascii="FlandersArtSans-Regular" w:hAnsi="FlandersArtSans-Regular"/>
        </w:rPr>
        <w:t>baar instrument</w:t>
      </w:r>
      <w:r w:rsidR="00AB3BD0">
        <w:rPr>
          <w:rFonts w:ascii="FlandersArtSans-Regular" w:hAnsi="FlandersArtSans-Regular"/>
        </w:rPr>
        <w:t>,</w:t>
      </w:r>
      <w:r w:rsidR="00680FB2">
        <w:rPr>
          <w:rFonts w:ascii="FlandersArtSans-Regular" w:hAnsi="FlandersArtSans-Regular"/>
        </w:rPr>
        <w:t xml:space="preserve"> en </w:t>
      </w:r>
      <w:r w:rsidR="00A70FE5">
        <w:rPr>
          <w:rFonts w:ascii="FlandersArtSans-Regular" w:hAnsi="FlandersArtSans-Regular"/>
        </w:rPr>
        <w:t xml:space="preserve">is </w:t>
      </w:r>
      <w:r w:rsidR="00680FB2">
        <w:rPr>
          <w:rFonts w:ascii="FlandersArtSans-Regular" w:hAnsi="FlandersArtSans-Regular"/>
        </w:rPr>
        <w:t>optioneel in te dienen</w:t>
      </w:r>
      <w:r w:rsidR="00A70FE5">
        <w:rPr>
          <w:rFonts w:ascii="FlandersArtSans-Regular" w:hAnsi="FlandersArtSans-Regular"/>
        </w:rPr>
        <w:t>.</w:t>
      </w:r>
      <w:r w:rsidR="00434083">
        <w:rPr>
          <w:rFonts w:ascii="FlandersArtSans-Regular" w:hAnsi="FlandersArtSans-Regular"/>
        </w:rPr>
        <w:t xml:space="preserve"> </w:t>
      </w:r>
      <w:r w:rsidR="00A70FE5">
        <w:rPr>
          <w:rFonts w:ascii="FlandersArtSans-Regular" w:hAnsi="FlandersArtSans-Regular"/>
        </w:rPr>
        <w:t xml:space="preserve">Het gebruik ervan </w:t>
      </w:r>
      <w:r w:rsidR="00434083">
        <w:rPr>
          <w:rFonts w:ascii="FlandersArtSans-Regular" w:hAnsi="FlandersArtSans-Regular"/>
        </w:rPr>
        <w:t xml:space="preserve">kan </w:t>
      </w:r>
      <w:r w:rsidR="00485E0B">
        <w:rPr>
          <w:rFonts w:ascii="FlandersArtSans-Regular" w:hAnsi="FlandersArtSans-Regular"/>
        </w:rPr>
        <w:t xml:space="preserve">de samenwerking, </w:t>
      </w:r>
      <w:r w:rsidR="00434083">
        <w:rPr>
          <w:rFonts w:ascii="FlandersArtSans-Regular" w:hAnsi="FlandersArtSans-Regular"/>
        </w:rPr>
        <w:t>het dossier</w:t>
      </w:r>
      <w:r w:rsidR="0029365F">
        <w:rPr>
          <w:rFonts w:ascii="FlandersArtSans-Regular" w:hAnsi="FlandersArtSans-Regular"/>
        </w:rPr>
        <w:t xml:space="preserve">, </w:t>
      </w:r>
      <w:r w:rsidR="00434083">
        <w:rPr>
          <w:rFonts w:ascii="FlandersArtSans-Regular" w:hAnsi="FlandersArtSans-Regular"/>
        </w:rPr>
        <w:t>en zo het uiteindelijke project sterker maken.</w:t>
      </w:r>
    </w:p>
    <w:p w14:paraId="02877642" w14:textId="00436966" w:rsidR="00DC644C" w:rsidRDefault="00FA3289" w:rsidP="003655EE">
      <w:pPr>
        <w:pBdr>
          <w:top w:val="single" w:sz="4" w:space="1" w:color="auto"/>
          <w:left w:val="single" w:sz="4" w:space="4" w:color="auto"/>
          <w:bottom w:val="single" w:sz="4" w:space="1" w:color="auto"/>
          <w:right w:val="single" w:sz="4" w:space="4" w:color="auto"/>
        </w:pBdr>
        <w:tabs>
          <w:tab w:val="center" w:pos="4513"/>
        </w:tabs>
        <w:rPr>
          <w:rFonts w:ascii="FlandersArtSans-Regular" w:hAnsi="FlandersArtSans-Regular"/>
        </w:rPr>
      </w:pPr>
      <w:r>
        <w:rPr>
          <w:rFonts w:ascii="FlandersArtSans-Regular" w:hAnsi="FlandersArtSans-Regular"/>
        </w:rPr>
        <w:t xml:space="preserve">Het document kan ingevuld worden met alle partners samen binnen een stadsvernieuwingsproject, of de stad kan ervoor opteren om één op één met partners/betrokkenen tot een engagementsverklaring en/of samenwerkingsovereenkomst te komen. Idealiter gebeurt dit met alle partners /betrokkenen samen, maar er kunnen gegronde redenen zijn om dit één op één met partners/betrokkenen te doen. </w:t>
      </w:r>
      <w:r w:rsidR="00DC644C" w:rsidRPr="00EE38B3">
        <w:rPr>
          <w:rFonts w:ascii="FlandersArtSans-Regular" w:hAnsi="FlandersArtSans-Regular"/>
        </w:rPr>
        <w:t xml:space="preserve"> </w:t>
      </w:r>
    </w:p>
    <w:p w14:paraId="119ECF2F" w14:textId="07B1BEA5" w:rsidR="00211140" w:rsidRPr="00FC35E6" w:rsidRDefault="00D678E6" w:rsidP="003655EE">
      <w:pPr>
        <w:pBdr>
          <w:top w:val="single" w:sz="4" w:space="1" w:color="auto"/>
          <w:left w:val="single" w:sz="4" w:space="4" w:color="auto"/>
          <w:bottom w:val="single" w:sz="4" w:space="1" w:color="auto"/>
          <w:right w:val="single" w:sz="4" w:space="4" w:color="auto"/>
        </w:pBdr>
        <w:tabs>
          <w:tab w:val="center" w:pos="4513"/>
        </w:tabs>
        <w:rPr>
          <w:rFonts w:ascii="FlandersArtSans-Regular" w:hAnsi="FlandersArtSans-Regular"/>
          <w:i/>
          <w:iCs/>
        </w:rPr>
      </w:pPr>
      <w:r w:rsidRPr="00FC35E6">
        <w:rPr>
          <w:rFonts w:ascii="FlandersArtSans-Regular" w:hAnsi="FlandersArtSans-Regular"/>
          <w:i/>
          <w:iCs/>
        </w:rPr>
        <w:t xml:space="preserve">Dit model is opgemaakt op basis van </w:t>
      </w:r>
      <w:r w:rsidR="008E2469" w:rsidRPr="00FC35E6">
        <w:rPr>
          <w:rFonts w:ascii="FlandersArtSans-Regular" w:hAnsi="FlandersArtSans-Regular"/>
          <w:i/>
          <w:iCs/>
        </w:rPr>
        <w:t>info</w:t>
      </w:r>
      <w:r w:rsidRPr="00FC35E6">
        <w:rPr>
          <w:rFonts w:ascii="FlandersArtSans-Regular" w:hAnsi="FlandersArtSans-Regular"/>
          <w:i/>
          <w:iCs/>
        </w:rPr>
        <w:t xml:space="preserve"> van Rebel Group &amp; Rasschaert Advocaten en tot een model uitgewerkt door het team stedenbeleid van het Agentschap Binnenlands Bestuur</w:t>
      </w:r>
      <w:r w:rsidR="008E2469" w:rsidRPr="00FC35E6">
        <w:rPr>
          <w:rFonts w:ascii="FlandersArtSans-Regular" w:hAnsi="FlandersArtSans-Regular"/>
          <w:i/>
          <w:iCs/>
        </w:rPr>
        <w:t>.</w:t>
      </w:r>
    </w:p>
    <w:p w14:paraId="2D5031EC" w14:textId="77777777" w:rsidR="00DC644C" w:rsidRDefault="00DC644C" w:rsidP="00DC644C">
      <w:pPr>
        <w:pStyle w:val="BodytextRebel"/>
        <w:ind w:left="720"/>
        <w:rPr>
          <w:rFonts w:ascii="Corbel" w:hAnsi="Corbel"/>
          <w:b/>
          <w:i/>
        </w:rPr>
      </w:pPr>
    </w:p>
    <w:p w14:paraId="3397FD31" w14:textId="2535CF01" w:rsidR="006D56EF" w:rsidRDefault="006D56EF" w:rsidP="00195229">
      <w:pPr>
        <w:pStyle w:val="Titel"/>
      </w:pPr>
      <w:r>
        <w:t>DEEL 1</w:t>
      </w:r>
      <w:r w:rsidR="0087666D">
        <w:t xml:space="preserve"> – Gezamenlijke engagementsverklaring</w:t>
      </w:r>
    </w:p>
    <w:p w14:paraId="376C2247" w14:textId="0CC6C201" w:rsidR="00B94C64" w:rsidRPr="0066671D" w:rsidRDefault="007C5D47" w:rsidP="0066671D">
      <w:pPr>
        <w:pStyle w:val="BodytextRebel"/>
        <w:numPr>
          <w:ilvl w:val="0"/>
          <w:numId w:val="26"/>
        </w:numPr>
        <w:jc w:val="center"/>
        <w:rPr>
          <w:rFonts w:ascii="FlandersArtSans-Medium" w:hAnsi="FlandersArtSans-Medium"/>
          <w:b/>
          <w:iCs/>
          <w:sz w:val="24"/>
          <w:szCs w:val="24"/>
        </w:rPr>
      </w:pPr>
      <w:r>
        <w:rPr>
          <w:rFonts w:ascii="FlandersArtSans-Medium" w:hAnsi="FlandersArtSans-Medium"/>
          <w:b/>
          <w:iCs/>
          <w:sz w:val="24"/>
          <w:szCs w:val="24"/>
        </w:rPr>
        <w:t>Aanbevolen</w:t>
      </w:r>
      <w:r w:rsidR="006A3659" w:rsidRPr="0066671D">
        <w:rPr>
          <w:rFonts w:ascii="FlandersArtSans-Medium" w:hAnsi="FlandersArtSans-Medium"/>
          <w:b/>
          <w:iCs/>
          <w:sz w:val="24"/>
          <w:szCs w:val="24"/>
        </w:rPr>
        <w:t xml:space="preserve"> in te dienen</w:t>
      </w:r>
      <w:r w:rsidR="0066671D">
        <w:rPr>
          <w:rFonts w:ascii="FlandersArtSans-Medium" w:hAnsi="FlandersArtSans-Medium"/>
          <w:b/>
          <w:iCs/>
          <w:sz w:val="24"/>
          <w:szCs w:val="24"/>
        </w:rPr>
        <w:t xml:space="preserve"> -</w:t>
      </w:r>
    </w:p>
    <w:p w14:paraId="6CAD3279" w14:textId="77777777" w:rsidR="006A3659" w:rsidRDefault="006A3659" w:rsidP="00DC644C">
      <w:pPr>
        <w:pStyle w:val="BodytextRebel"/>
        <w:rPr>
          <w:rFonts w:ascii="FlandersArtSans-Medium" w:hAnsi="FlandersArtSans-Medium"/>
          <w:bCs/>
          <w:iCs/>
          <w:sz w:val="28"/>
          <w:szCs w:val="28"/>
        </w:rPr>
      </w:pPr>
    </w:p>
    <w:p w14:paraId="0A269F1F" w14:textId="5D5F988C" w:rsidR="00DC644C" w:rsidRPr="00D7008D" w:rsidRDefault="00DC644C" w:rsidP="00DC644C">
      <w:pPr>
        <w:pStyle w:val="BodytextRebel"/>
        <w:rPr>
          <w:rFonts w:ascii="FlandersArtSans-Medium" w:hAnsi="FlandersArtSans-Medium"/>
          <w:bCs/>
          <w:iCs/>
          <w:sz w:val="28"/>
          <w:szCs w:val="28"/>
        </w:rPr>
      </w:pPr>
      <w:r w:rsidRPr="00D7008D">
        <w:rPr>
          <w:rFonts w:ascii="FlandersArtSans-Medium" w:hAnsi="FlandersArtSans-Medium"/>
          <w:bCs/>
          <w:iCs/>
          <w:sz w:val="28"/>
          <w:szCs w:val="28"/>
        </w:rPr>
        <w:t>STADSVERNIEUWINGSPROJECT</w:t>
      </w:r>
      <w:r w:rsidR="00D543AB" w:rsidRPr="00D7008D">
        <w:rPr>
          <w:rFonts w:ascii="FlandersArtSans-Medium" w:hAnsi="FlandersArtSans-Medium"/>
          <w:bCs/>
          <w:iCs/>
          <w:sz w:val="28"/>
          <w:szCs w:val="28"/>
        </w:rPr>
        <w:t xml:space="preserve"> </w:t>
      </w:r>
      <w:r w:rsidR="00D543AB" w:rsidRPr="00D7008D">
        <w:rPr>
          <w:rFonts w:ascii="FlandersArtSans-Regular" w:hAnsi="FlandersArtSans-Regular"/>
          <w:bCs/>
          <w:iCs/>
          <w:sz w:val="28"/>
          <w:szCs w:val="28"/>
        </w:rPr>
        <w:t>(in te vullen door stad)</w:t>
      </w:r>
    </w:p>
    <w:p w14:paraId="480228CA" w14:textId="77777777" w:rsidR="00DC644C" w:rsidRPr="00D7008D" w:rsidRDefault="00DC644C" w:rsidP="00DC644C">
      <w:pPr>
        <w:pStyle w:val="BodytextRebel"/>
        <w:numPr>
          <w:ilvl w:val="0"/>
          <w:numId w:val="3"/>
        </w:numPr>
        <w:rPr>
          <w:rFonts w:ascii="FlandersArtSans-Regular" w:hAnsi="FlandersArtSans-Regular"/>
          <w:iCs/>
        </w:rPr>
      </w:pPr>
      <w:r w:rsidRPr="00D7008D">
        <w:rPr>
          <w:rFonts w:ascii="FlandersArtSans-Regular" w:hAnsi="FlandersArtSans-Regular"/>
          <w:iCs/>
        </w:rPr>
        <w:t>Titel:</w:t>
      </w:r>
    </w:p>
    <w:p w14:paraId="43695E5B" w14:textId="77777777" w:rsidR="00DC644C" w:rsidRPr="00D7008D" w:rsidRDefault="00DC644C" w:rsidP="00DC644C">
      <w:pPr>
        <w:pStyle w:val="BodytextRebel"/>
        <w:numPr>
          <w:ilvl w:val="0"/>
          <w:numId w:val="3"/>
        </w:numPr>
        <w:rPr>
          <w:rFonts w:ascii="FlandersArtSans-Regular" w:hAnsi="FlandersArtSans-Regular"/>
          <w:iCs/>
        </w:rPr>
      </w:pPr>
      <w:r w:rsidRPr="00D7008D">
        <w:rPr>
          <w:rFonts w:ascii="FlandersArtSans-Regular" w:hAnsi="FlandersArtSans-Regular"/>
          <w:iCs/>
        </w:rPr>
        <w:t xml:space="preserve">Projectzone: </w:t>
      </w:r>
    </w:p>
    <w:p w14:paraId="66191111" w14:textId="17650CEC" w:rsidR="00DC644C" w:rsidRPr="00D7008D" w:rsidRDefault="00DC644C" w:rsidP="00DC644C">
      <w:pPr>
        <w:pStyle w:val="BodytextRebel"/>
        <w:numPr>
          <w:ilvl w:val="0"/>
          <w:numId w:val="3"/>
        </w:numPr>
        <w:rPr>
          <w:rFonts w:ascii="FlandersArtSans-Regular" w:hAnsi="FlandersArtSans-Regular"/>
          <w:iCs/>
        </w:rPr>
      </w:pPr>
      <w:r w:rsidRPr="00D7008D">
        <w:rPr>
          <w:rFonts w:ascii="FlandersArtSans-Regular" w:hAnsi="FlandersArtSans-Regular"/>
          <w:iCs/>
        </w:rPr>
        <w:t>Samenvattende projectomschrijving (uit het aanvraagformulier fase 1):</w:t>
      </w:r>
    </w:p>
    <w:p w14:paraId="1AAD7C46" w14:textId="31523400" w:rsidR="00C76239" w:rsidRDefault="00C76239" w:rsidP="00C76239">
      <w:pPr>
        <w:pStyle w:val="BodytextRebel"/>
        <w:rPr>
          <w:rFonts w:ascii="FlandersArtSans-Regular" w:hAnsi="FlandersArtSans-Regular"/>
          <w:iCs/>
          <w:highlight w:val="yellow"/>
        </w:rPr>
      </w:pPr>
    </w:p>
    <w:p w14:paraId="39A1B5E6" w14:textId="1C8D0E2F" w:rsidR="00D46FF2" w:rsidRPr="00D46FF2" w:rsidRDefault="00D46FF2" w:rsidP="00C76239">
      <w:pPr>
        <w:pStyle w:val="BodytextRebel"/>
        <w:rPr>
          <w:rFonts w:ascii="FlandersArtSans-Regular" w:hAnsi="FlandersArtSans-Regular"/>
          <w:bCs/>
          <w:iCs/>
          <w:sz w:val="28"/>
          <w:szCs w:val="28"/>
        </w:rPr>
      </w:pPr>
      <w:r>
        <w:rPr>
          <w:rFonts w:ascii="FlandersArtSans-Medium" w:hAnsi="FlandersArtSans-Medium"/>
          <w:bCs/>
          <w:iCs/>
          <w:sz w:val="28"/>
          <w:szCs w:val="28"/>
        </w:rPr>
        <w:t xml:space="preserve">ENGAGEMENTSVERKLARING </w:t>
      </w:r>
      <w:r w:rsidRPr="00D543AB">
        <w:rPr>
          <w:rFonts w:ascii="FlandersArtSans-Regular" w:hAnsi="FlandersArtSans-Regular"/>
          <w:bCs/>
          <w:iCs/>
          <w:sz w:val="28"/>
          <w:szCs w:val="28"/>
        </w:rPr>
        <w:t xml:space="preserve">(in te vullen </w:t>
      </w:r>
      <w:r>
        <w:rPr>
          <w:rFonts w:ascii="FlandersArtSans-Regular" w:hAnsi="FlandersArtSans-Regular"/>
          <w:bCs/>
          <w:iCs/>
          <w:sz w:val="28"/>
          <w:szCs w:val="28"/>
        </w:rPr>
        <w:t>samen met</w:t>
      </w:r>
      <w:r w:rsidRPr="00D543AB">
        <w:rPr>
          <w:rFonts w:ascii="FlandersArtSans-Regular" w:hAnsi="FlandersArtSans-Regular"/>
          <w:bCs/>
          <w:iCs/>
          <w:sz w:val="28"/>
          <w:szCs w:val="28"/>
        </w:rPr>
        <w:t xml:space="preserve"> </w:t>
      </w:r>
      <w:r>
        <w:rPr>
          <w:rFonts w:ascii="FlandersArtSans-Regular" w:hAnsi="FlandersArtSans-Regular"/>
          <w:bCs/>
          <w:iCs/>
          <w:sz w:val="28"/>
          <w:szCs w:val="28"/>
        </w:rPr>
        <w:t>betrokkenen</w:t>
      </w:r>
      <w:r w:rsidRPr="00D543AB">
        <w:rPr>
          <w:rFonts w:ascii="FlandersArtSans-Regular" w:hAnsi="FlandersArtSans-Regular"/>
          <w:bCs/>
          <w:iCs/>
          <w:sz w:val="28"/>
          <w:szCs w:val="28"/>
        </w:rPr>
        <w:t>)</w:t>
      </w:r>
    </w:p>
    <w:p w14:paraId="6E821B57" w14:textId="16BE94A8" w:rsidR="00D46FF2" w:rsidRPr="00F25151" w:rsidRDefault="00D46FF2" w:rsidP="00F25151">
      <w:pPr>
        <w:pStyle w:val="BodytextRebel"/>
        <w:numPr>
          <w:ilvl w:val="0"/>
          <w:numId w:val="18"/>
        </w:numPr>
        <w:rPr>
          <w:rFonts w:ascii="FlandersArtSans-Medium" w:hAnsi="FlandersArtSans-Medium"/>
          <w:iCs/>
          <w:u w:val="single"/>
        </w:rPr>
      </w:pPr>
      <w:r w:rsidRPr="00F25151">
        <w:rPr>
          <w:rFonts w:ascii="FlandersArtSans-Medium" w:hAnsi="FlandersArtSans-Medium"/>
          <w:iCs/>
          <w:u w:val="single"/>
        </w:rPr>
        <w:t>Kwaliteiten stadsvernieuwingsproject</w:t>
      </w:r>
    </w:p>
    <w:p w14:paraId="1BD4AE42" w14:textId="5BC7461B" w:rsidR="007432E8" w:rsidRPr="008714F4" w:rsidRDefault="00D46FF2" w:rsidP="000803C4">
      <w:pPr>
        <w:pStyle w:val="BodytextRebel"/>
        <w:ind w:left="720"/>
        <w:rPr>
          <w:rFonts w:ascii="FlandersArtSans-Regular" w:hAnsi="FlandersArtSans-Regular"/>
          <w:iCs/>
        </w:rPr>
      </w:pPr>
      <w:r w:rsidRPr="008714F4">
        <w:rPr>
          <w:rFonts w:ascii="FlandersArtSans-Regular" w:hAnsi="FlandersArtSans-Regular"/>
          <w:iCs/>
        </w:rPr>
        <w:t xml:space="preserve">Waarom vinden de </w:t>
      </w:r>
      <w:r>
        <w:rPr>
          <w:rFonts w:ascii="FlandersArtSans-Regular" w:hAnsi="FlandersArtSans-Regular"/>
          <w:iCs/>
        </w:rPr>
        <w:t>partners</w:t>
      </w:r>
      <w:r w:rsidRPr="008714F4">
        <w:rPr>
          <w:rFonts w:ascii="FlandersArtSans-Regular" w:hAnsi="FlandersArtSans-Regular"/>
          <w:iCs/>
        </w:rPr>
        <w:t xml:space="preserve"> dit een belangrijk en goed stadsvernieuwingsproject?</w:t>
      </w:r>
      <w:r w:rsidR="000803C4">
        <w:rPr>
          <w:rFonts w:ascii="FlandersArtSans-Regular" w:hAnsi="FlandersArtSans-Regular"/>
          <w:iCs/>
        </w:rPr>
        <w:t xml:space="preserve"> </w:t>
      </w:r>
      <w:r w:rsidR="00767980">
        <w:rPr>
          <w:rFonts w:ascii="FlandersArtSans-Regular" w:hAnsi="FlandersArtSans-Regular"/>
          <w:iCs/>
        </w:rPr>
        <w:t>W</w:t>
      </w:r>
      <w:r w:rsidR="00767980" w:rsidRPr="000803C4">
        <w:rPr>
          <w:rFonts w:ascii="FlandersArtSans-Regular" w:hAnsi="FlandersArtSans-Regular"/>
          <w:iCs/>
        </w:rPr>
        <w:t>at zie</w:t>
      </w:r>
      <w:r w:rsidR="00767980">
        <w:rPr>
          <w:rFonts w:ascii="FlandersArtSans-Regular" w:hAnsi="FlandersArtSans-Regular"/>
          <w:iCs/>
        </w:rPr>
        <w:t>n</w:t>
      </w:r>
      <w:r w:rsidR="00767980" w:rsidRPr="000803C4">
        <w:rPr>
          <w:rFonts w:ascii="FlandersArtSans-Regular" w:hAnsi="FlandersArtSans-Regular"/>
          <w:iCs/>
        </w:rPr>
        <w:t xml:space="preserve"> de partner</w:t>
      </w:r>
      <w:r w:rsidR="00767980">
        <w:rPr>
          <w:rFonts w:ascii="FlandersArtSans-Regular" w:hAnsi="FlandersArtSans-Regular"/>
          <w:iCs/>
        </w:rPr>
        <w:t>s</w:t>
      </w:r>
      <w:r w:rsidR="00767980" w:rsidRPr="000803C4">
        <w:rPr>
          <w:rFonts w:ascii="FlandersArtSans-Regular" w:hAnsi="FlandersArtSans-Regular"/>
          <w:iCs/>
        </w:rPr>
        <w:t xml:space="preserve"> als sterkte en mogelijke maatschappelijke meerwaarde van het project?</w:t>
      </w:r>
    </w:p>
    <w:p w14:paraId="4846CC5C" w14:textId="77777777" w:rsidR="00D46FF2" w:rsidRPr="00B910A8" w:rsidRDefault="00D46FF2" w:rsidP="00D46FF2">
      <w:pPr>
        <w:pStyle w:val="BodytextRebel"/>
        <w:numPr>
          <w:ilvl w:val="1"/>
          <w:numId w:val="2"/>
        </w:numPr>
        <w:rPr>
          <w:rFonts w:ascii="FlandersArtSans-Regular" w:hAnsi="FlandersArtSans-Regular"/>
          <w:iCs/>
        </w:rPr>
      </w:pPr>
      <w:r w:rsidRPr="00B910A8">
        <w:rPr>
          <w:rFonts w:ascii="FlandersArtSans-Regular" w:hAnsi="FlandersArtSans-Regular"/>
          <w:iCs/>
        </w:rPr>
        <w:t>STAD:</w:t>
      </w:r>
    </w:p>
    <w:p w14:paraId="5F1AC015" w14:textId="459EAF16" w:rsidR="00D46FF2" w:rsidRPr="00B910A8" w:rsidRDefault="00D46FF2" w:rsidP="00D46FF2">
      <w:pPr>
        <w:pStyle w:val="BodytextRebel"/>
        <w:numPr>
          <w:ilvl w:val="1"/>
          <w:numId w:val="2"/>
        </w:numPr>
        <w:rPr>
          <w:rFonts w:ascii="FlandersArtSans-Regular" w:hAnsi="FlandersArtSans-Regular"/>
          <w:iCs/>
        </w:rPr>
      </w:pPr>
      <w:r w:rsidRPr="00B910A8">
        <w:rPr>
          <w:rFonts w:ascii="Corbel" w:hAnsi="Corbel"/>
          <w:iCs/>
        </w:rPr>
        <w:t xml:space="preserve">BETROKKENE </w:t>
      </w:r>
      <w:r w:rsidRPr="00B910A8">
        <w:rPr>
          <w:rFonts w:ascii="FlandersArtSans-Regular" w:hAnsi="FlandersArtSans-Regular"/>
          <w:iCs/>
        </w:rPr>
        <w:t>1</w:t>
      </w:r>
      <w:r w:rsidR="00F410BF">
        <w:rPr>
          <w:rFonts w:ascii="FlandersArtSans-Regular" w:hAnsi="FlandersArtSans-Regular"/>
          <w:iCs/>
        </w:rPr>
        <w:t xml:space="preserve"> (</w:t>
      </w:r>
      <w:r w:rsidR="00E06B1A">
        <w:rPr>
          <w:rFonts w:ascii="FlandersArtSans-Regular" w:hAnsi="FlandersArtSans-Regular"/>
          <w:iCs/>
        </w:rPr>
        <w:t xml:space="preserve">naam </w:t>
      </w:r>
      <w:r w:rsidR="00F410BF">
        <w:rPr>
          <w:rFonts w:ascii="FlandersArtSans-Regular" w:hAnsi="FlandersArtSans-Regular"/>
          <w:iCs/>
        </w:rPr>
        <w:t>organisatie</w:t>
      </w:r>
      <w:r w:rsidR="00E06B1A">
        <w:rPr>
          <w:rFonts w:ascii="FlandersArtSans-Regular" w:hAnsi="FlandersArtSans-Regular"/>
          <w:iCs/>
        </w:rPr>
        <w:t xml:space="preserve">) </w:t>
      </w:r>
      <w:r w:rsidRPr="00B910A8">
        <w:rPr>
          <w:rFonts w:ascii="FlandersArtSans-Regular" w:hAnsi="FlandersArtSans-Regular"/>
          <w:iCs/>
        </w:rPr>
        <w:t>:</w:t>
      </w:r>
    </w:p>
    <w:p w14:paraId="2047DD97" w14:textId="68BE02B3" w:rsidR="00D46FF2" w:rsidRPr="00B910A8" w:rsidRDefault="00D46FF2" w:rsidP="00D46FF2">
      <w:pPr>
        <w:pStyle w:val="BodytextRebel"/>
        <w:numPr>
          <w:ilvl w:val="1"/>
          <w:numId w:val="2"/>
        </w:numPr>
        <w:rPr>
          <w:rFonts w:ascii="FlandersArtSans-Regular" w:hAnsi="FlandersArtSans-Regular"/>
          <w:iCs/>
        </w:rPr>
      </w:pPr>
      <w:r w:rsidRPr="00B910A8">
        <w:rPr>
          <w:rFonts w:ascii="Corbel" w:hAnsi="Corbel"/>
          <w:iCs/>
        </w:rPr>
        <w:lastRenderedPageBreak/>
        <w:t xml:space="preserve">BETROKKENE </w:t>
      </w:r>
      <w:r w:rsidRPr="00B910A8">
        <w:rPr>
          <w:rFonts w:ascii="FlandersArtSans-Regular" w:hAnsi="FlandersArtSans-Regular"/>
          <w:iCs/>
        </w:rPr>
        <w:t>2</w:t>
      </w:r>
      <w:r w:rsidR="00E06B1A">
        <w:rPr>
          <w:rFonts w:ascii="FlandersArtSans-Regular" w:hAnsi="FlandersArtSans-Regular"/>
          <w:iCs/>
        </w:rPr>
        <w:t xml:space="preserve"> (naam organisatie) </w:t>
      </w:r>
      <w:r w:rsidRPr="00B910A8">
        <w:rPr>
          <w:rFonts w:ascii="FlandersArtSans-Regular" w:hAnsi="FlandersArtSans-Regular"/>
          <w:iCs/>
        </w:rPr>
        <w:t>:</w:t>
      </w:r>
    </w:p>
    <w:p w14:paraId="000CBC48" w14:textId="77777777" w:rsidR="00D46FF2" w:rsidRPr="003F1A32" w:rsidRDefault="00D46FF2" w:rsidP="00D46FF2">
      <w:pPr>
        <w:pStyle w:val="BodytextRebel"/>
        <w:numPr>
          <w:ilvl w:val="1"/>
          <w:numId w:val="2"/>
        </w:numPr>
        <w:rPr>
          <w:rFonts w:ascii="FlandersArtSans-Regular" w:hAnsi="FlandersArtSans-Regular"/>
          <w:i/>
        </w:rPr>
      </w:pPr>
      <w:r w:rsidRPr="003F1A32">
        <w:rPr>
          <w:rFonts w:ascii="FlandersArtSans-Regular" w:hAnsi="FlandersArtSans-Regular"/>
          <w:i/>
        </w:rPr>
        <w:t>…</w:t>
      </w:r>
    </w:p>
    <w:p w14:paraId="039FC225" w14:textId="77777777" w:rsidR="00D46FF2" w:rsidRPr="003F1A32" w:rsidRDefault="00D46FF2" w:rsidP="00D46FF2">
      <w:pPr>
        <w:pStyle w:val="Lijstalinea"/>
        <w:rPr>
          <w:rFonts w:ascii="FlandersArtSans-Regular" w:hAnsi="FlandersArtSans-Regular"/>
        </w:rPr>
      </w:pPr>
    </w:p>
    <w:p w14:paraId="17DFC3AE" w14:textId="64157167" w:rsidR="00D46FF2" w:rsidRPr="00003B33" w:rsidRDefault="00D46FF2" w:rsidP="00003B33">
      <w:pPr>
        <w:pStyle w:val="Lijstalinea"/>
        <w:numPr>
          <w:ilvl w:val="0"/>
          <w:numId w:val="18"/>
        </w:numPr>
        <w:rPr>
          <w:u w:val="single"/>
        </w:rPr>
      </w:pPr>
      <w:r w:rsidRPr="00990B01">
        <w:rPr>
          <w:rFonts w:ascii="FlandersArtSans-Medium" w:hAnsi="FlandersArtSans-Medium" w:cs="Maiandra GD"/>
          <w:iCs/>
          <w:color w:val="3C3C3B"/>
          <w:szCs w:val="18"/>
          <w:u w:val="single"/>
        </w:rPr>
        <w:t xml:space="preserve">Maatschappelijke meerwaarde, </w:t>
      </w:r>
      <w:r w:rsidR="001C62DF">
        <w:rPr>
          <w:rFonts w:ascii="FlandersArtSans-Medium" w:hAnsi="FlandersArtSans-Medium" w:cs="Maiandra GD"/>
          <w:iCs/>
          <w:color w:val="3C3C3B"/>
          <w:szCs w:val="18"/>
          <w:u w:val="single"/>
        </w:rPr>
        <w:t xml:space="preserve">rol, </w:t>
      </w:r>
      <w:r w:rsidR="00203ACC">
        <w:rPr>
          <w:rFonts w:ascii="FlandersArtSans-Medium" w:hAnsi="FlandersArtSans-Medium" w:cs="Maiandra GD"/>
          <w:iCs/>
          <w:color w:val="3C3C3B"/>
          <w:szCs w:val="18"/>
          <w:u w:val="single"/>
        </w:rPr>
        <w:t xml:space="preserve">hefbomen en </w:t>
      </w:r>
      <w:r w:rsidR="001C62DF">
        <w:rPr>
          <w:rFonts w:ascii="FlandersArtSans-Medium" w:hAnsi="FlandersArtSans-Medium" w:cs="Maiandra GD"/>
          <w:iCs/>
          <w:color w:val="3C3C3B"/>
          <w:szCs w:val="18"/>
          <w:u w:val="single"/>
        </w:rPr>
        <w:t>plichten</w:t>
      </w:r>
      <w:r w:rsidR="00203ACC">
        <w:rPr>
          <w:rFonts w:ascii="FlandersArtSans-Medium" w:hAnsi="FlandersArtSans-Medium" w:cs="Maiandra GD"/>
          <w:iCs/>
          <w:color w:val="3C3C3B"/>
          <w:szCs w:val="18"/>
          <w:u w:val="single"/>
        </w:rPr>
        <w:t xml:space="preserve"> </w:t>
      </w:r>
      <w:r w:rsidRPr="00990B01">
        <w:rPr>
          <w:rFonts w:ascii="FlandersArtSans-Medium" w:hAnsi="FlandersArtSans-Medium" w:cs="Maiandra GD"/>
          <w:iCs/>
          <w:color w:val="3C3C3B"/>
          <w:szCs w:val="18"/>
          <w:u w:val="single"/>
        </w:rPr>
        <w:t>die partners binnen stadsvernieuwingsproject willen realiseren</w:t>
      </w:r>
    </w:p>
    <w:p w14:paraId="3E9547E6" w14:textId="6FAE1072" w:rsidR="00D46FF2" w:rsidRPr="00003B33" w:rsidRDefault="00D46FF2" w:rsidP="00D46FF2">
      <w:pPr>
        <w:pStyle w:val="Lijstalinea"/>
        <w:spacing w:before="120" w:after="120" w:line="280" w:lineRule="atLeast"/>
        <w:rPr>
          <w:rFonts w:ascii="FlandersArtSans-Regular" w:hAnsi="FlandersArtSans-Regular" w:cs="Maiandra GD"/>
          <w:iCs/>
          <w:color w:val="3C3C3B"/>
          <w:szCs w:val="18"/>
        </w:rPr>
      </w:pPr>
      <w:r w:rsidRPr="00990B01">
        <w:rPr>
          <w:rFonts w:ascii="FlandersArtSans-Regular" w:hAnsi="FlandersArtSans-Regular" w:cs="Maiandra GD"/>
          <w:iCs/>
          <w:color w:val="3C3C3B"/>
          <w:szCs w:val="18"/>
        </w:rPr>
        <w:t xml:space="preserve">Welke maatschappelijke doelstellingen en ambities willen </w:t>
      </w:r>
      <w:r>
        <w:rPr>
          <w:rFonts w:ascii="FlandersArtSans-Regular" w:hAnsi="FlandersArtSans-Regular" w:cs="Maiandra GD"/>
          <w:iCs/>
          <w:color w:val="3C3C3B"/>
          <w:szCs w:val="18"/>
        </w:rPr>
        <w:t>de partners</w:t>
      </w:r>
      <w:r w:rsidRPr="00003B33">
        <w:rPr>
          <w:rFonts w:ascii="FlandersArtSans-Regular" w:hAnsi="FlandersArtSans-Regular" w:cs="Maiandra GD"/>
          <w:iCs/>
          <w:color w:val="3C3C3B"/>
          <w:szCs w:val="18"/>
        </w:rPr>
        <w:t xml:space="preserve"> helpen verwezenlijken binnen dit project? </w:t>
      </w:r>
      <w:r w:rsidR="00767980">
        <w:rPr>
          <w:rFonts w:ascii="FlandersArtSans-Regular" w:hAnsi="FlandersArtSans-Regular" w:cs="Maiandra GD"/>
          <w:iCs/>
          <w:color w:val="3C3C3B"/>
          <w:szCs w:val="18"/>
        </w:rPr>
        <w:t>Hoe zien de partners de eigen rol</w:t>
      </w:r>
      <w:r w:rsidR="009F3FAE">
        <w:rPr>
          <w:rFonts w:ascii="FlandersArtSans-Regular" w:hAnsi="FlandersArtSans-Regular" w:cs="Maiandra GD"/>
          <w:iCs/>
          <w:color w:val="3C3C3B"/>
          <w:szCs w:val="18"/>
        </w:rPr>
        <w:t>, hefbomen</w:t>
      </w:r>
      <w:r w:rsidR="00767980">
        <w:rPr>
          <w:rFonts w:ascii="FlandersArtSans-Regular" w:hAnsi="FlandersArtSans-Regular" w:cs="Maiandra GD"/>
          <w:iCs/>
          <w:color w:val="3C3C3B"/>
          <w:szCs w:val="18"/>
        </w:rPr>
        <w:t xml:space="preserve"> </w:t>
      </w:r>
      <w:r w:rsidR="00677300">
        <w:rPr>
          <w:rFonts w:ascii="FlandersArtSans-Regular" w:hAnsi="FlandersArtSans-Regular" w:cs="Maiandra GD"/>
          <w:iCs/>
          <w:color w:val="3C3C3B"/>
          <w:szCs w:val="18"/>
        </w:rPr>
        <w:t xml:space="preserve">en bijdrage </w:t>
      </w:r>
      <w:r w:rsidR="00767980">
        <w:rPr>
          <w:rFonts w:ascii="FlandersArtSans-Regular" w:hAnsi="FlandersArtSans-Regular" w:cs="Maiandra GD"/>
          <w:iCs/>
          <w:color w:val="3C3C3B"/>
          <w:szCs w:val="18"/>
        </w:rPr>
        <w:t>in de realisatie hiervan</w:t>
      </w:r>
      <w:r w:rsidR="009F3FAE">
        <w:rPr>
          <w:rFonts w:ascii="FlandersArtSans-Regular" w:hAnsi="FlandersArtSans-Regular" w:cs="Maiandra GD"/>
          <w:iCs/>
          <w:color w:val="3C3C3B"/>
          <w:szCs w:val="18"/>
        </w:rPr>
        <w:t xml:space="preserve"> </w:t>
      </w:r>
      <w:r w:rsidR="009F3FAE" w:rsidRPr="003F1A32">
        <w:rPr>
          <w:rFonts w:ascii="FlandersArtSans-Regular" w:hAnsi="FlandersArtSans-Regular"/>
          <w:iCs/>
        </w:rPr>
        <w:t xml:space="preserve">(vb. inbreng grondposities, medewerking </w:t>
      </w:r>
      <w:r w:rsidR="009F3FAE">
        <w:rPr>
          <w:rFonts w:ascii="FlandersArtSans-Regular" w:hAnsi="FlandersArtSans-Regular"/>
          <w:iCs/>
        </w:rPr>
        <w:t xml:space="preserve">aan </w:t>
      </w:r>
      <w:r w:rsidR="009F3FAE" w:rsidRPr="003F1A32">
        <w:rPr>
          <w:rFonts w:ascii="FlandersArtSans-Regular" w:hAnsi="FlandersArtSans-Regular"/>
          <w:iCs/>
        </w:rPr>
        <w:t>studies, meedenken en -creëren, zelf handen uit mouwen steken</w:t>
      </w:r>
      <w:r w:rsidR="009F3FAE">
        <w:rPr>
          <w:rFonts w:ascii="FlandersArtSans-Regular" w:hAnsi="FlandersArtSans-Regular"/>
          <w:iCs/>
        </w:rPr>
        <w:t>, …</w:t>
      </w:r>
      <w:r w:rsidR="009F3FAE" w:rsidRPr="003F1A32">
        <w:rPr>
          <w:rFonts w:ascii="FlandersArtSans-Regular" w:hAnsi="FlandersArtSans-Regular"/>
          <w:iCs/>
        </w:rPr>
        <w:t>)</w:t>
      </w:r>
      <w:r w:rsidR="00767980">
        <w:rPr>
          <w:rFonts w:ascii="FlandersArtSans-Regular" w:hAnsi="FlandersArtSans-Regular" w:cs="Maiandra GD"/>
          <w:iCs/>
          <w:color w:val="3C3C3B"/>
          <w:szCs w:val="18"/>
        </w:rPr>
        <w:t xml:space="preserve">? </w:t>
      </w:r>
      <w:r>
        <w:rPr>
          <w:rFonts w:ascii="FlandersArtSans-Regular" w:hAnsi="FlandersArtSans-Regular"/>
          <w:iCs/>
        </w:rPr>
        <w:t>Welke inbreng en inzet beogen de partners in dit project?</w:t>
      </w:r>
    </w:p>
    <w:p w14:paraId="7FF423A8" w14:textId="77777777" w:rsidR="00D46FF2" w:rsidRPr="00B910A8" w:rsidRDefault="00D46FF2" w:rsidP="00D46FF2">
      <w:pPr>
        <w:pStyle w:val="BodytextRebel"/>
        <w:numPr>
          <w:ilvl w:val="1"/>
          <w:numId w:val="2"/>
        </w:numPr>
        <w:rPr>
          <w:rFonts w:ascii="FlandersArtSans-Regular" w:hAnsi="FlandersArtSans-Regular"/>
          <w:iCs/>
        </w:rPr>
      </w:pPr>
      <w:r w:rsidRPr="00B910A8">
        <w:rPr>
          <w:rFonts w:ascii="FlandersArtSans-Regular" w:hAnsi="FlandersArtSans-Regular"/>
          <w:iCs/>
        </w:rPr>
        <w:t>STAD:</w:t>
      </w:r>
    </w:p>
    <w:p w14:paraId="5408F3D1" w14:textId="0551BF33" w:rsidR="00D46FF2" w:rsidRPr="00B910A8" w:rsidRDefault="00D46FF2" w:rsidP="00D46FF2">
      <w:pPr>
        <w:pStyle w:val="BodytextRebel"/>
        <w:numPr>
          <w:ilvl w:val="1"/>
          <w:numId w:val="2"/>
        </w:numPr>
        <w:rPr>
          <w:rFonts w:ascii="FlandersArtSans-Regular" w:hAnsi="FlandersArtSans-Regular"/>
          <w:iCs/>
        </w:rPr>
      </w:pPr>
      <w:r w:rsidRPr="00B910A8">
        <w:rPr>
          <w:rFonts w:ascii="Corbel" w:hAnsi="Corbel"/>
          <w:iCs/>
        </w:rPr>
        <w:t xml:space="preserve">BETROKKENE </w:t>
      </w:r>
      <w:r w:rsidRPr="00B910A8">
        <w:rPr>
          <w:rFonts w:ascii="FlandersArtSans-Regular" w:hAnsi="FlandersArtSans-Regular"/>
          <w:iCs/>
        </w:rPr>
        <w:t>1</w:t>
      </w:r>
      <w:r w:rsidR="00D4719F">
        <w:rPr>
          <w:rFonts w:ascii="FlandersArtSans-Regular" w:hAnsi="FlandersArtSans-Regular"/>
          <w:iCs/>
        </w:rPr>
        <w:t xml:space="preserve"> (naam organisatie) </w:t>
      </w:r>
      <w:r w:rsidRPr="00B910A8">
        <w:rPr>
          <w:rFonts w:ascii="FlandersArtSans-Regular" w:hAnsi="FlandersArtSans-Regular"/>
          <w:iCs/>
        </w:rPr>
        <w:t>:</w:t>
      </w:r>
    </w:p>
    <w:p w14:paraId="767E88A4" w14:textId="4DDB4229" w:rsidR="00D46FF2" w:rsidRPr="00B910A8" w:rsidRDefault="00D46FF2" w:rsidP="00D46FF2">
      <w:pPr>
        <w:pStyle w:val="BodytextRebel"/>
        <w:numPr>
          <w:ilvl w:val="1"/>
          <w:numId w:val="2"/>
        </w:numPr>
        <w:rPr>
          <w:rFonts w:ascii="FlandersArtSans-Regular" w:hAnsi="FlandersArtSans-Regular"/>
          <w:iCs/>
        </w:rPr>
      </w:pPr>
      <w:r w:rsidRPr="00B910A8">
        <w:rPr>
          <w:rFonts w:ascii="Corbel" w:hAnsi="Corbel"/>
          <w:iCs/>
        </w:rPr>
        <w:t xml:space="preserve">BETROKKENE </w:t>
      </w:r>
      <w:r w:rsidRPr="00B910A8">
        <w:rPr>
          <w:rFonts w:ascii="FlandersArtSans-Regular" w:hAnsi="FlandersArtSans-Regular"/>
          <w:iCs/>
        </w:rPr>
        <w:t>2</w:t>
      </w:r>
      <w:r w:rsidR="00D4719F">
        <w:rPr>
          <w:rFonts w:ascii="FlandersArtSans-Regular" w:hAnsi="FlandersArtSans-Regular"/>
          <w:iCs/>
        </w:rPr>
        <w:t xml:space="preserve"> (naam organisatie) </w:t>
      </w:r>
      <w:r w:rsidRPr="00B910A8">
        <w:rPr>
          <w:rFonts w:ascii="FlandersArtSans-Regular" w:hAnsi="FlandersArtSans-Regular"/>
          <w:iCs/>
        </w:rPr>
        <w:t>:</w:t>
      </w:r>
    </w:p>
    <w:p w14:paraId="6F4CF51C" w14:textId="77777777" w:rsidR="00D46FF2" w:rsidRDefault="00D46FF2" w:rsidP="00D46FF2">
      <w:pPr>
        <w:pStyle w:val="BodytextRebel"/>
        <w:numPr>
          <w:ilvl w:val="1"/>
          <w:numId w:val="2"/>
        </w:numPr>
        <w:rPr>
          <w:rFonts w:ascii="FlandersArtSans-Regular" w:hAnsi="FlandersArtSans-Regular"/>
          <w:i/>
        </w:rPr>
      </w:pPr>
      <w:r w:rsidRPr="003F1A32">
        <w:rPr>
          <w:rFonts w:ascii="FlandersArtSans-Regular" w:hAnsi="FlandersArtSans-Regular"/>
          <w:i/>
        </w:rPr>
        <w:t>…</w:t>
      </w:r>
    </w:p>
    <w:p w14:paraId="766424FC" w14:textId="77777777" w:rsidR="00D46FF2" w:rsidRPr="00B867EF" w:rsidRDefault="00D46FF2" w:rsidP="00D46FF2">
      <w:pPr>
        <w:pStyle w:val="BodytextRebel"/>
        <w:ind w:left="1440"/>
        <w:rPr>
          <w:rFonts w:ascii="FlandersArtSans-Regular" w:hAnsi="FlandersArtSans-Regular"/>
          <w:i/>
        </w:rPr>
      </w:pPr>
    </w:p>
    <w:p w14:paraId="5CDC0D44" w14:textId="46A50625" w:rsidR="00495407" w:rsidRPr="00273BA2" w:rsidRDefault="00203ACC" w:rsidP="00273BA2">
      <w:pPr>
        <w:pStyle w:val="BodytextRebel"/>
        <w:numPr>
          <w:ilvl w:val="0"/>
          <w:numId w:val="18"/>
        </w:numPr>
        <w:rPr>
          <w:rFonts w:ascii="FlandersArtSans-Medium" w:hAnsi="FlandersArtSans-Medium"/>
          <w:iCs/>
          <w:u w:val="single"/>
        </w:rPr>
      </w:pPr>
      <w:r>
        <w:rPr>
          <w:rFonts w:ascii="FlandersArtSans-Medium" w:hAnsi="FlandersArtSans-Medium"/>
          <w:iCs/>
          <w:u w:val="single"/>
        </w:rPr>
        <w:t>R</w:t>
      </w:r>
      <w:r w:rsidR="00D46FF2" w:rsidRPr="00003B33">
        <w:rPr>
          <w:rFonts w:ascii="FlandersArtSans-Medium" w:hAnsi="FlandersArtSans-Medium"/>
          <w:iCs/>
          <w:u w:val="single"/>
        </w:rPr>
        <w:t xml:space="preserve">echten </w:t>
      </w:r>
      <w:r>
        <w:rPr>
          <w:rFonts w:ascii="FlandersArtSans-Medium" w:hAnsi="FlandersArtSans-Medium"/>
          <w:iCs/>
          <w:u w:val="single"/>
        </w:rPr>
        <w:t xml:space="preserve">en voordelen </w:t>
      </w:r>
      <w:r w:rsidR="00D46FF2" w:rsidRPr="00003B33">
        <w:rPr>
          <w:rFonts w:ascii="FlandersArtSans-Medium" w:hAnsi="FlandersArtSans-Medium"/>
          <w:iCs/>
          <w:u w:val="single"/>
        </w:rPr>
        <w:t>van partners binnen stadsvernieuwingsproject</w:t>
      </w:r>
    </w:p>
    <w:p w14:paraId="2DC1F331" w14:textId="2A1EE947" w:rsidR="00D46FF2" w:rsidRPr="003F1A32" w:rsidRDefault="00D46FF2" w:rsidP="00505EC8">
      <w:pPr>
        <w:pStyle w:val="BodytextRebel"/>
        <w:ind w:left="708"/>
        <w:rPr>
          <w:rFonts w:ascii="FlandersArtSans-Regular" w:hAnsi="FlandersArtSans-Regular"/>
        </w:rPr>
      </w:pPr>
      <w:r w:rsidRPr="3A17B222">
        <w:rPr>
          <w:rFonts w:ascii="FlandersArtSans-Regular" w:hAnsi="FlandersArtSans-Regular"/>
        </w:rPr>
        <w:t xml:space="preserve">Welke rechten </w:t>
      </w:r>
      <w:r>
        <w:rPr>
          <w:rFonts w:ascii="FlandersArtSans-Regular" w:hAnsi="FlandersArtSans-Regular"/>
        </w:rPr>
        <w:t xml:space="preserve">(op basis van grondposities, afspraken contracten, …, met gevolgen voor het gebruik en de ontwikkeling van de projectzone) </w:t>
      </w:r>
      <w:r w:rsidRPr="3A17B222">
        <w:rPr>
          <w:rFonts w:ascii="FlandersArtSans-Regular" w:hAnsi="FlandersArtSans-Regular"/>
        </w:rPr>
        <w:t xml:space="preserve">hebben </w:t>
      </w:r>
      <w:r>
        <w:rPr>
          <w:rFonts w:ascii="FlandersArtSans-Regular" w:hAnsi="FlandersArtSans-Regular"/>
        </w:rPr>
        <w:t xml:space="preserve">de </w:t>
      </w:r>
      <w:r w:rsidRPr="3A17B222">
        <w:rPr>
          <w:rFonts w:ascii="FlandersArtSans-Regular" w:hAnsi="FlandersArtSans-Regular"/>
        </w:rPr>
        <w:t>partners</w:t>
      </w:r>
      <w:r>
        <w:rPr>
          <w:rFonts w:ascii="FlandersArtSans-Regular" w:hAnsi="FlandersArtSans-Regular"/>
        </w:rPr>
        <w:t xml:space="preserve"> </w:t>
      </w:r>
      <w:r w:rsidRPr="3A17B222">
        <w:rPr>
          <w:rFonts w:ascii="FlandersArtSans-Regular" w:hAnsi="FlandersArtSans-Regular"/>
        </w:rPr>
        <w:t>in dit stadsvernieuwingsproject?</w:t>
      </w:r>
      <w:r w:rsidR="00273BA2">
        <w:rPr>
          <w:rFonts w:ascii="FlandersArtSans-Regular" w:hAnsi="FlandersArtSans-Regular"/>
        </w:rPr>
        <w:t xml:space="preserve"> W</w:t>
      </w:r>
      <w:r w:rsidR="00273BA2" w:rsidRPr="00C43795">
        <w:rPr>
          <w:rFonts w:ascii="FlandersArtSans-Regular" w:hAnsi="FlandersArtSans-Regular"/>
        </w:rPr>
        <w:t>elk voordeel ziet de partner voor de eigen organisatie in de medewerking aan dit project?</w:t>
      </w:r>
    </w:p>
    <w:p w14:paraId="049B684F" w14:textId="77777777" w:rsidR="00D46FF2" w:rsidRPr="00B910A8" w:rsidRDefault="00D46FF2" w:rsidP="00D46FF2">
      <w:pPr>
        <w:pStyle w:val="BodytextRebel"/>
        <w:numPr>
          <w:ilvl w:val="1"/>
          <w:numId w:val="2"/>
        </w:numPr>
        <w:rPr>
          <w:rFonts w:ascii="FlandersArtSans-Regular" w:hAnsi="FlandersArtSans-Regular"/>
          <w:iCs/>
        </w:rPr>
      </w:pPr>
      <w:r w:rsidRPr="00B910A8">
        <w:rPr>
          <w:rFonts w:ascii="FlandersArtSans-Regular" w:hAnsi="FlandersArtSans-Regular"/>
          <w:iCs/>
        </w:rPr>
        <w:t>STAD:</w:t>
      </w:r>
    </w:p>
    <w:p w14:paraId="58FD5971" w14:textId="5000A89F" w:rsidR="00D46FF2" w:rsidRPr="00B910A8" w:rsidRDefault="00D46FF2" w:rsidP="00D46FF2">
      <w:pPr>
        <w:pStyle w:val="BodytextRebel"/>
        <w:numPr>
          <w:ilvl w:val="1"/>
          <w:numId w:val="2"/>
        </w:numPr>
        <w:rPr>
          <w:rFonts w:ascii="FlandersArtSans-Regular" w:hAnsi="FlandersArtSans-Regular"/>
          <w:iCs/>
        </w:rPr>
      </w:pPr>
      <w:r w:rsidRPr="00B910A8">
        <w:rPr>
          <w:rFonts w:ascii="Corbel" w:hAnsi="Corbel"/>
          <w:iCs/>
        </w:rPr>
        <w:t>BETROKKENE</w:t>
      </w:r>
      <w:r w:rsidRPr="00B910A8">
        <w:rPr>
          <w:rFonts w:ascii="FlandersArtSans-Regular" w:hAnsi="FlandersArtSans-Regular"/>
          <w:iCs/>
        </w:rPr>
        <w:t xml:space="preserve"> 1:</w:t>
      </w:r>
    </w:p>
    <w:p w14:paraId="0A5D2D7A" w14:textId="110706A2" w:rsidR="00D46FF2" w:rsidRPr="00B910A8" w:rsidRDefault="00D46FF2" w:rsidP="00D46FF2">
      <w:pPr>
        <w:pStyle w:val="BodytextRebel"/>
        <w:numPr>
          <w:ilvl w:val="1"/>
          <w:numId w:val="2"/>
        </w:numPr>
        <w:rPr>
          <w:rFonts w:ascii="FlandersArtSans-Regular" w:hAnsi="FlandersArtSans-Regular"/>
          <w:iCs/>
        </w:rPr>
      </w:pPr>
      <w:r w:rsidRPr="00B910A8">
        <w:rPr>
          <w:rFonts w:ascii="Corbel" w:hAnsi="Corbel"/>
          <w:iCs/>
        </w:rPr>
        <w:t>BETROKKENE</w:t>
      </w:r>
      <w:r w:rsidRPr="00B910A8">
        <w:rPr>
          <w:rFonts w:ascii="FlandersArtSans-Regular" w:hAnsi="FlandersArtSans-Regular"/>
          <w:iCs/>
        </w:rPr>
        <w:t xml:space="preserve"> 2:</w:t>
      </w:r>
    </w:p>
    <w:p w14:paraId="33A66A9A" w14:textId="7250E6A6" w:rsidR="00D46FF2" w:rsidRPr="003F1A32" w:rsidRDefault="00D46FF2" w:rsidP="00D46FF2">
      <w:pPr>
        <w:pStyle w:val="BodytextRebel"/>
        <w:numPr>
          <w:ilvl w:val="1"/>
          <w:numId w:val="2"/>
        </w:numPr>
        <w:rPr>
          <w:rFonts w:ascii="FlandersArtSans-Regular" w:hAnsi="FlandersArtSans-Regular"/>
          <w:i/>
        </w:rPr>
      </w:pPr>
      <w:r w:rsidRPr="003F1A32">
        <w:rPr>
          <w:rFonts w:ascii="FlandersArtSans-Regular" w:hAnsi="FlandersArtSans-Regular"/>
          <w:i/>
        </w:rPr>
        <w:t>…</w:t>
      </w:r>
    </w:p>
    <w:p w14:paraId="7DA57D78" w14:textId="77777777" w:rsidR="0038083A" w:rsidRDefault="0038083A">
      <w:pPr>
        <w:rPr>
          <w:lang w:val="nl-NL"/>
        </w:rPr>
      </w:pPr>
    </w:p>
    <w:p w14:paraId="1E0F4BE4" w14:textId="2877EF20" w:rsidR="0038083A" w:rsidRPr="00F81D8A" w:rsidRDefault="006808ED" w:rsidP="00F81D8A">
      <w:pPr>
        <w:pStyle w:val="BodytextRebel"/>
        <w:rPr>
          <w:rFonts w:ascii="FlandersArtSans-Regular" w:hAnsi="FlandersArtSans-Regular"/>
        </w:rPr>
      </w:pPr>
      <w:r w:rsidRPr="00F81D8A">
        <w:rPr>
          <w:rFonts w:ascii="FlandersArtSans-Regular" w:hAnsi="FlandersArtSans-Regular"/>
        </w:rPr>
        <w:t xml:space="preserve">Akkoord voor de indiening van </w:t>
      </w:r>
      <w:r w:rsidR="004D536A" w:rsidRPr="00F81D8A">
        <w:rPr>
          <w:rFonts w:ascii="FlandersArtSans-Regular" w:hAnsi="FlandersArtSans-Regular"/>
        </w:rPr>
        <w:t>de</w:t>
      </w:r>
      <w:r w:rsidR="004D536A">
        <w:rPr>
          <w:rFonts w:ascii="FlandersArtSans-Regular" w:hAnsi="FlandersArtSans-Regular"/>
        </w:rPr>
        <w:t>ze</w:t>
      </w:r>
      <w:r w:rsidRPr="00F81D8A">
        <w:rPr>
          <w:rFonts w:ascii="FlandersArtSans-Regular" w:hAnsi="FlandersArtSans-Regular"/>
        </w:rPr>
        <w:t xml:space="preserve"> gezamenlijke engagementsverklaring bij de Vlaamse overheid in het kader van de oproep naar stadsvernieuwingsprojecten binnen het Vlaams Fonds voor (groot)stedelijke en plattelandsinvesteringen</w:t>
      </w:r>
      <w:r w:rsidR="0038083A" w:rsidRPr="00F81D8A">
        <w:rPr>
          <w:rFonts w:ascii="FlandersArtSans-Regular" w:hAnsi="FlandersArtSans-Regular"/>
        </w:rPr>
        <w:t>, fase 2 van de getrapte jurering.</w:t>
      </w:r>
    </w:p>
    <w:p w14:paraId="5F945451" w14:textId="225681DE" w:rsidR="00860D3C" w:rsidRDefault="00860D3C" w:rsidP="0038083A">
      <w:pPr>
        <w:pStyle w:val="BodytextRebel"/>
        <w:rPr>
          <w:rFonts w:ascii="FlandersArtSans-Regular" w:hAnsi="FlandersArtSans-Regular"/>
          <w:iCs/>
        </w:rPr>
      </w:pPr>
      <w:r w:rsidRPr="00860D3C">
        <w:rPr>
          <w:rFonts w:ascii="FlandersArtSans-Regular" w:hAnsi="FlandersArtSans-Regular"/>
          <w:iCs/>
        </w:rPr>
        <w:t>Project</w:t>
      </w:r>
      <w:r>
        <w:rPr>
          <w:rFonts w:ascii="FlandersArtSans-Regular" w:hAnsi="FlandersArtSans-Regular"/>
          <w:iCs/>
        </w:rPr>
        <w:t>:</w:t>
      </w:r>
    </w:p>
    <w:p w14:paraId="05FD93B7" w14:textId="77777777" w:rsidR="00044E25" w:rsidRDefault="00044E25" w:rsidP="0038083A">
      <w:pPr>
        <w:pStyle w:val="BodytextRebel"/>
        <w:rPr>
          <w:rFonts w:ascii="FlandersArtSans-Regular" w:hAnsi="FlandersArtSans-Regular"/>
          <w:iCs/>
        </w:rPr>
      </w:pPr>
    </w:p>
    <w:p w14:paraId="4D925010" w14:textId="14BBDC42" w:rsidR="0038083A" w:rsidRDefault="0038083A" w:rsidP="0038083A">
      <w:pPr>
        <w:pStyle w:val="BodytextRebel"/>
        <w:rPr>
          <w:rFonts w:ascii="FlandersArtSans-Regular" w:hAnsi="FlandersArtSans-Regular"/>
          <w:iCs/>
        </w:rPr>
      </w:pPr>
      <w:r w:rsidRPr="00B910A8">
        <w:rPr>
          <w:rFonts w:ascii="FlandersArtSans-Regular" w:hAnsi="FlandersArtSans-Regular"/>
          <w:iCs/>
        </w:rPr>
        <w:t>S</w:t>
      </w:r>
      <w:r w:rsidR="00860D3C">
        <w:rPr>
          <w:rFonts w:ascii="FlandersArtSans-Regular" w:hAnsi="FlandersArtSans-Regular"/>
          <w:iCs/>
        </w:rPr>
        <w:t>tad</w:t>
      </w:r>
      <w:r w:rsidRPr="00B910A8">
        <w:rPr>
          <w:rFonts w:ascii="FlandersArtSans-Regular" w:hAnsi="FlandersArtSans-Regular"/>
          <w:iCs/>
        </w:rPr>
        <w:t>:</w:t>
      </w:r>
    </w:p>
    <w:p w14:paraId="463B4395" w14:textId="2FC76313" w:rsidR="00C30317" w:rsidRPr="00C30317" w:rsidRDefault="00C30317" w:rsidP="00C30317">
      <w:pPr>
        <w:rPr>
          <w:lang w:val="nl-NL"/>
        </w:rPr>
      </w:pPr>
      <w:r w:rsidRPr="00C30317">
        <w:rPr>
          <w:rFonts w:ascii="FlandersArtSans-Regular" w:hAnsi="FlandersArtSans-Regular" w:cs="Maiandra GD"/>
          <w:iCs/>
          <w:color w:val="3C3C3B"/>
          <w:szCs w:val="18"/>
        </w:rPr>
        <w:t>Datum</w:t>
      </w:r>
      <w:r>
        <w:rPr>
          <w:rFonts w:ascii="FlandersArtSans-Regular" w:hAnsi="FlandersArtSans-Regular" w:cs="Maiandra GD"/>
          <w:iCs/>
          <w:color w:val="3C3C3B"/>
          <w:szCs w:val="18"/>
        </w:rPr>
        <w:t>:</w:t>
      </w:r>
      <w:r>
        <w:rPr>
          <w:lang w:val="nl-NL"/>
        </w:rPr>
        <w:t xml:space="preserve"> </w:t>
      </w:r>
      <w:r>
        <w:rPr>
          <w:rFonts w:ascii="Segoe UI" w:hAnsi="Segoe UI" w:cs="Segoe UI"/>
          <w:highlight w:val="lightGray"/>
        </w:rPr>
        <w:fldChar w:fldCharType="begin"/>
      </w:r>
      <w:r>
        <w:rPr>
          <w:rFonts w:ascii="Segoe UI" w:hAnsi="Segoe UI" w:cs="Segoe UI"/>
          <w:highlight w:val="lightGray"/>
        </w:rPr>
        <w:instrText xml:space="preserve"> MACROBUTTON  AcceptAllChangesShown "[Klik om in te vullen]" </w:instrText>
      </w:r>
      <w:r>
        <w:rPr>
          <w:rFonts w:ascii="Segoe UI" w:hAnsi="Segoe UI" w:cs="Segoe UI"/>
          <w:highlight w:val="lightGray"/>
        </w:rPr>
        <w:fldChar w:fldCharType="end"/>
      </w:r>
    </w:p>
    <w:p w14:paraId="146E6E22" w14:textId="6DE067D7" w:rsidR="00920336" w:rsidRPr="00B910A8" w:rsidRDefault="00920336" w:rsidP="0038083A">
      <w:pPr>
        <w:pStyle w:val="BodytextRebel"/>
        <w:rPr>
          <w:rFonts w:ascii="FlandersArtSans-Regular" w:hAnsi="FlandersArtSans-Regular"/>
          <w:iCs/>
        </w:rPr>
      </w:pPr>
      <w:r>
        <w:rPr>
          <w:rFonts w:ascii="FlandersArtSans-Regular" w:hAnsi="FlandersArtSans-Regular"/>
          <w:iCs/>
        </w:rPr>
        <w:t>Vertegenwoordigd door:</w:t>
      </w:r>
    </w:p>
    <w:p w14:paraId="0DF9F7CE" w14:textId="62BA7427" w:rsidR="00CC710C" w:rsidRDefault="00CC710C"/>
    <w:p w14:paraId="2A1BD5D2" w14:textId="35965152" w:rsidR="00CC710C" w:rsidRDefault="00CC710C" w:rsidP="00CC710C">
      <w:pPr>
        <w:pStyle w:val="BodytextRebel"/>
        <w:rPr>
          <w:rFonts w:ascii="FlandersArtSans-Regular" w:hAnsi="FlandersArtSans-Regular"/>
          <w:iCs/>
        </w:rPr>
      </w:pPr>
      <w:r w:rsidRPr="00CC710C">
        <w:rPr>
          <w:rFonts w:ascii="FlandersArtSans-Regular" w:hAnsi="FlandersArtSans-Regular"/>
          <w:iCs/>
        </w:rPr>
        <w:t>Bet</w:t>
      </w:r>
      <w:r>
        <w:rPr>
          <w:rFonts w:ascii="FlandersArtSans-Regular" w:hAnsi="FlandersArtSans-Regular"/>
          <w:iCs/>
        </w:rPr>
        <w:t>rokkene 1:</w:t>
      </w:r>
    </w:p>
    <w:p w14:paraId="38D3F3DB" w14:textId="77777777" w:rsidR="00CC710C" w:rsidRPr="00C30317" w:rsidRDefault="00CC710C" w:rsidP="00CC710C">
      <w:pPr>
        <w:rPr>
          <w:lang w:val="nl-NL"/>
        </w:rPr>
      </w:pPr>
      <w:r w:rsidRPr="00C30317">
        <w:rPr>
          <w:rFonts w:ascii="FlandersArtSans-Regular" w:hAnsi="FlandersArtSans-Regular" w:cs="Maiandra GD"/>
          <w:iCs/>
          <w:color w:val="3C3C3B"/>
          <w:szCs w:val="18"/>
        </w:rPr>
        <w:t>Datum</w:t>
      </w:r>
      <w:r>
        <w:rPr>
          <w:rFonts w:ascii="FlandersArtSans-Regular" w:hAnsi="FlandersArtSans-Regular" w:cs="Maiandra GD"/>
          <w:iCs/>
          <w:color w:val="3C3C3B"/>
          <w:szCs w:val="18"/>
        </w:rPr>
        <w:t>:</w:t>
      </w:r>
      <w:r>
        <w:rPr>
          <w:lang w:val="nl-NL"/>
        </w:rPr>
        <w:t xml:space="preserve"> </w:t>
      </w:r>
      <w:r>
        <w:rPr>
          <w:rFonts w:ascii="Segoe UI" w:hAnsi="Segoe UI" w:cs="Segoe UI"/>
          <w:highlight w:val="lightGray"/>
        </w:rPr>
        <w:fldChar w:fldCharType="begin"/>
      </w:r>
      <w:r>
        <w:rPr>
          <w:rFonts w:ascii="Segoe UI" w:hAnsi="Segoe UI" w:cs="Segoe UI"/>
          <w:highlight w:val="lightGray"/>
        </w:rPr>
        <w:instrText xml:space="preserve"> MACROBUTTON  AcceptAllChangesShown "[Klik om in te vullen]" </w:instrText>
      </w:r>
      <w:r>
        <w:rPr>
          <w:rFonts w:ascii="Segoe UI" w:hAnsi="Segoe UI" w:cs="Segoe UI"/>
          <w:highlight w:val="lightGray"/>
        </w:rPr>
        <w:fldChar w:fldCharType="end"/>
      </w:r>
    </w:p>
    <w:p w14:paraId="363ED88C" w14:textId="3E4D084A" w:rsidR="00CC710C" w:rsidRDefault="00CC710C" w:rsidP="00CC710C">
      <w:pPr>
        <w:pStyle w:val="BodytextRebel"/>
        <w:rPr>
          <w:rFonts w:ascii="FlandersArtSans-Regular" w:hAnsi="FlandersArtSans-Regular"/>
          <w:iCs/>
        </w:rPr>
      </w:pPr>
      <w:r>
        <w:rPr>
          <w:rFonts w:ascii="FlandersArtSans-Regular" w:hAnsi="FlandersArtSans-Regular"/>
          <w:iCs/>
        </w:rPr>
        <w:t>Vertegenwoordigd door:</w:t>
      </w:r>
    </w:p>
    <w:p w14:paraId="2C43CDC9" w14:textId="46D43FEF" w:rsidR="00044E25" w:rsidRDefault="00044E25" w:rsidP="00CC710C">
      <w:pPr>
        <w:pStyle w:val="BodytextRebel"/>
        <w:rPr>
          <w:rFonts w:ascii="FlandersArtSans-Regular" w:hAnsi="FlandersArtSans-Regular"/>
          <w:iCs/>
        </w:rPr>
      </w:pPr>
    </w:p>
    <w:p w14:paraId="57A57C0E" w14:textId="77777777" w:rsidR="00044E25" w:rsidRDefault="00044E25" w:rsidP="00CC710C">
      <w:pPr>
        <w:pStyle w:val="BodytextRebel"/>
        <w:rPr>
          <w:rFonts w:ascii="FlandersArtSans-Regular" w:hAnsi="FlandersArtSans-Regular"/>
          <w:iCs/>
        </w:rPr>
      </w:pPr>
    </w:p>
    <w:p w14:paraId="18305FD2" w14:textId="42CCCBA7" w:rsidR="00044E25" w:rsidRDefault="00044E25" w:rsidP="00044E25">
      <w:pPr>
        <w:pStyle w:val="BodytextRebel"/>
        <w:rPr>
          <w:rFonts w:ascii="FlandersArtSans-Regular" w:hAnsi="FlandersArtSans-Regular"/>
          <w:iCs/>
        </w:rPr>
      </w:pPr>
      <w:r w:rsidRPr="00CC710C">
        <w:rPr>
          <w:rFonts w:ascii="FlandersArtSans-Regular" w:hAnsi="FlandersArtSans-Regular"/>
          <w:iCs/>
        </w:rPr>
        <w:t>Bet</w:t>
      </w:r>
      <w:r>
        <w:rPr>
          <w:rFonts w:ascii="FlandersArtSans-Regular" w:hAnsi="FlandersArtSans-Regular"/>
          <w:iCs/>
        </w:rPr>
        <w:t>rokkene 2:</w:t>
      </w:r>
    </w:p>
    <w:p w14:paraId="12D8B343" w14:textId="77777777" w:rsidR="00044E25" w:rsidRPr="00C30317" w:rsidRDefault="00044E25" w:rsidP="00044E25">
      <w:pPr>
        <w:rPr>
          <w:lang w:val="nl-NL"/>
        </w:rPr>
      </w:pPr>
      <w:r w:rsidRPr="00C30317">
        <w:rPr>
          <w:rFonts w:ascii="FlandersArtSans-Regular" w:hAnsi="FlandersArtSans-Regular" w:cs="Maiandra GD"/>
          <w:iCs/>
          <w:color w:val="3C3C3B"/>
          <w:szCs w:val="18"/>
        </w:rPr>
        <w:t>Datum</w:t>
      </w:r>
      <w:r>
        <w:rPr>
          <w:rFonts w:ascii="FlandersArtSans-Regular" w:hAnsi="FlandersArtSans-Regular" w:cs="Maiandra GD"/>
          <w:iCs/>
          <w:color w:val="3C3C3B"/>
          <w:szCs w:val="18"/>
        </w:rPr>
        <w:t>:</w:t>
      </w:r>
      <w:r>
        <w:rPr>
          <w:lang w:val="nl-NL"/>
        </w:rPr>
        <w:t xml:space="preserve"> </w:t>
      </w:r>
      <w:r>
        <w:rPr>
          <w:rFonts w:ascii="Segoe UI" w:hAnsi="Segoe UI" w:cs="Segoe UI"/>
          <w:highlight w:val="lightGray"/>
        </w:rPr>
        <w:fldChar w:fldCharType="begin"/>
      </w:r>
      <w:r>
        <w:rPr>
          <w:rFonts w:ascii="Segoe UI" w:hAnsi="Segoe UI" w:cs="Segoe UI"/>
          <w:highlight w:val="lightGray"/>
        </w:rPr>
        <w:instrText xml:space="preserve"> MACROBUTTON  AcceptAllChangesShown "[Klik om in te vullen]" </w:instrText>
      </w:r>
      <w:r>
        <w:rPr>
          <w:rFonts w:ascii="Segoe UI" w:hAnsi="Segoe UI" w:cs="Segoe UI"/>
          <w:highlight w:val="lightGray"/>
        </w:rPr>
        <w:fldChar w:fldCharType="end"/>
      </w:r>
    </w:p>
    <w:p w14:paraId="1E61DF1E" w14:textId="77777777" w:rsidR="00044E25" w:rsidRPr="00B910A8" w:rsidRDefault="00044E25" w:rsidP="00044E25">
      <w:pPr>
        <w:pStyle w:val="BodytextRebel"/>
        <w:rPr>
          <w:rFonts w:ascii="FlandersArtSans-Regular" w:hAnsi="FlandersArtSans-Regular"/>
          <w:iCs/>
        </w:rPr>
      </w:pPr>
      <w:r>
        <w:rPr>
          <w:rFonts w:ascii="FlandersArtSans-Regular" w:hAnsi="FlandersArtSans-Regular"/>
          <w:iCs/>
        </w:rPr>
        <w:t>Vertegenwoordigd door:</w:t>
      </w:r>
    </w:p>
    <w:p w14:paraId="70886803" w14:textId="77777777" w:rsidR="00044E25" w:rsidRDefault="00044E25" w:rsidP="00044E25">
      <w:pPr>
        <w:pStyle w:val="BodytextRebel"/>
        <w:rPr>
          <w:rFonts w:ascii="FlandersArtSans-Regular" w:hAnsi="FlandersArtSans-Regular"/>
          <w:iCs/>
        </w:rPr>
      </w:pPr>
    </w:p>
    <w:p w14:paraId="03E381AF" w14:textId="77777777" w:rsidR="00044E25" w:rsidRDefault="00044E25" w:rsidP="00044E25">
      <w:pPr>
        <w:pStyle w:val="BodytextRebel"/>
        <w:rPr>
          <w:rFonts w:ascii="FlandersArtSans-Regular" w:hAnsi="FlandersArtSans-Regular"/>
          <w:iCs/>
        </w:rPr>
      </w:pPr>
    </w:p>
    <w:p w14:paraId="44575CC9" w14:textId="1B0FF9B2" w:rsidR="00044E25" w:rsidRDefault="00044E25" w:rsidP="00044E25">
      <w:pPr>
        <w:pStyle w:val="BodytextRebel"/>
        <w:rPr>
          <w:rFonts w:ascii="FlandersArtSans-Regular" w:hAnsi="FlandersArtSans-Regular"/>
          <w:iCs/>
        </w:rPr>
      </w:pPr>
      <w:r w:rsidRPr="00CC710C">
        <w:rPr>
          <w:rFonts w:ascii="FlandersArtSans-Regular" w:hAnsi="FlandersArtSans-Regular"/>
          <w:iCs/>
        </w:rPr>
        <w:t>Bet</w:t>
      </w:r>
      <w:r>
        <w:rPr>
          <w:rFonts w:ascii="FlandersArtSans-Regular" w:hAnsi="FlandersArtSans-Regular"/>
          <w:iCs/>
        </w:rPr>
        <w:t>rokkene … :</w:t>
      </w:r>
    </w:p>
    <w:p w14:paraId="668F6F93" w14:textId="77777777" w:rsidR="00044E25" w:rsidRPr="00C30317" w:rsidRDefault="00044E25" w:rsidP="00044E25">
      <w:pPr>
        <w:rPr>
          <w:lang w:val="nl-NL"/>
        </w:rPr>
      </w:pPr>
      <w:r w:rsidRPr="00C30317">
        <w:rPr>
          <w:rFonts w:ascii="FlandersArtSans-Regular" w:hAnsi="FlandersArtSans-Regular" w:cs="Maiandra GD"/>
          <w:iCs/>
          <w:color w:val="3C3C3B"/>
          <w:szCs w:val="18"/>
        </w:rPr>
        <w:t>Datum</w:t>
      </w:r>
      <w:r>
        <w:rPr>
          <w:rFonts w:ascii="FlandersArtSans-Regular" w:hAnsi="FlandersArtSans-Regular" w:cs="Maiandra GD"/>
          <w:iCs/>
          <w:color w:val="3C3C3B"/>
          <w:szCs w:val="18"/>
        </w:rPr>
        <w:t>:</w:t>
      </w:r>
      <w:r>
        <w:rPr>
          <w:lang w:val="nl-NL"/>
        </w:rPr>
        <w:t xml:space="preserve"> </w:t>
      </w:r>
      <w:r>
        <w:rPr>
          <w:rFonts w:ascii="Segoe UI" w:hAnsi="Segoe UI" w:cs="Segoe UI"/>
          <w:highlight w:val="lightGray"/>
        </w:rPr>
        <w:fldChar w:fldCharType="begin"/>
      </w:r>
      <w:r>
        <w:rPr>
          <w:rFonts w:ascii="Segoe UI" w:hAnsi="Segoe UI" w:cs="Segoe UI"/>
          <w:highlight w:val="lightGray"/>
        </w:rPr>
        <w:instrText xml:space="preserve"> MACROBUTTON  AcceptAllChangesShown "[Klik om in te vullen]" </w:instrText>
      </w:r>
      <w:r>
        <w:rPr>
          <w:rFonts w:ascii="Segoe UI" w:hAnsi="Segoe UI" w:cs="Segoe UI"/>
          <w:highlight w:val="lightGray"/>
        </w:rPr>
        <w:fldChar w:fldCharType="end"/>
      </w:r>
    </w:p>
    <w:p w14:paraId="27B83691" w14:textId="77777777" w:rsidR="00044E25" w:rsidRPr="00B910A8" w:rsidRDefault="00044E25" w:rsidP="00044E25">
      <w:pPr>
        <w:pStyle w:val="BodytextRebel"/>
        <w:rPr>
          <w:rFonts w:ascii="FlandersArtSans-Regular" w:hAnsi="FlandersArtSans-Regular"/>
          <w:iCs/>
        </w:rPr>
      </w:pPr>
      <w:r>
        <w:rPr>
          <w:rFonts w:ascii="FlandersArtSans-Regular" w:hAnsi="FlandersArtSans-Regular"/>
          <w:iCs/>
        </w:rPr>
        <w:t>Vertegenwoordigd door:</w:t>
      </w:r>
    </w:p>
    <w:p w14:paraId="7F1CD468" w14:textId="77777777" w:rsidR="00044E25" w:rsidRPr="00B910A8" w:rsidRDefault="00044E25" w:rsidP="00CC710C">
      <w:pPr>
        <w:pStyle w:val="BodytextRebel"/>
        <w:rPr>
          <w:rFonts w:ascii="FlandersArtSans-Regular" w:hAnsi="FlandersArtSans-Regular"/>
          <w:iCs/>
        </w:rPr>
      </w:pPr>
    </w:p>
    <w:p w14:paraId="6E9C0A5F" w14:textId="0BC89C2B" w:rsidR="00195229" w:rsidRDefault="00195229" w:rsidP="00CC710C">
      <w:pPr>
        <w:pStyle w:val="BodytextRebel"/>
        <w:rPr>
          <w:rFonts w:ascii="Segoe UI Light" w:eastAsia="Frutiger LT Std 55 Roman" w:hAnsi="Segoe UI Light" w:cs="Times New Roman"/>
          <w:sz w:val="72"/>
          <w:szCs w:val="36"/>
          <w:lang w:val="nl-NL"/>
        </w:rPr>
      </w:pPr>
      <w:r>
        <w:br w:type="page"/>
      </w:r>
    </w:p>
    <w:p w14:paraId="59B0EFD5" w14:textId="77777777" w:rsidR="00195229" w:rsidRDefault="00195229" w:rsidP="00195229">
      <w:pPr>
        <w:pStyle w:val="Titel"/>
      </w:pPr>
    </w:p>
    <w:p w14:paraId="6A39F6BB" w14:textId="45013090" w:rsidR="000D5F5D" w:rsidRDefault="000D5F5D" w:rsidP="00195229">
      <w:pPr>
        <w:pStyle w:val="Titel"/>
      </w:pPr>
      <w:r>
        <w:t xml:space="preserve">DEEL 2 – </w:t>
      </w:r>
      <w:r w:rsidR="00195229">
        <w:t>Samenwerkingsovereenkomst</w:t>
      </w:r>
    </w:p>
    <w:p w14:paraId="1994CF28" w14:textId="6974110C" w:rsidR="000D5F5D" w:rsidRPr="00F72C1C" w:rsidRDefault="00195229" w:rsidP="00C76239">
      <w:pPr>
        <w:pStyle w:val="BodytextRebel"/>
        <w:numPr>
          <w:ilvl w:val="0"/>
          <w:numId w:val="26"/>
        </w:numPr>
        <w:jc w:val="center"/>
        <w:rPr>
          <w:rFonts w:ascii="FlandersArtSans-Medium" w:hAnsi="FlandersArtSans-Medium"/>
          <w:b/>
          <w:iCs/>
          <w:sz w:val="24"/>
          <w:szCs w:val="24"/>
        </w:rPr>
      </w:pPr>
      <w:r>
        <w:rPr>
          <w:rFonts w:ascii="FlandersArtSans-Medium" w:hAnsi="FlandersArtSans-Medium"/>
          <w:b/>
          <w:iCs/>
          <w:sz w:val="24"/>
          <w:szCs w:val="24"/>
        </w:rPr>
        <w:t>Optioneel</w:t>
      </w:r>
      <w:r w:rsidR="000D5F5D" w:rsidRPr="0066671D">
        <w:rPr>
          <w:rFonts w:ascii="FlandersArtSans-Medium" w:hAnsi="FlandersArtSans-Medium"/>
          <w:b/>
          <w:iCs/>
          <w:sz w:val="24"/>
          <w:szCs w:val="24"/>
        </w:rPr>
        <w:t xml:space="preserve"> in te dienen</w:t>
      </w:r>
      <w:r w:rsidR="000D5F5D">
        <w:rPr>
          <w:rFonts w:ascii="FlandersArtSans-Medium" w:hAnsi="FlandersArtSans-Medium"/>
          <w:b/>
          <w:iCs/>
          <w:sz w:val="24"/>
          <w:szCs w:val="24"/>
        </w:rPr>
        <w:t xml:space="preserve"> -</w:t>
      </w:r>
    </w:p>
    <w:p w14:paraId="32CA780F" w14:textId="77777777" w:rsidR="00F72C1C" w:rsidRDefault="00F72C1C" w:rsidP="00F72C1C">
      <w:pPr>
        <w:rPr>
          <w:rFonts w:ascii="FlandersArtSans-Regular" w:hAnsi="FlandersArtSans-Regular"/>
        </w:rPr>
      </w:pPr>
    </w:p>
    <w:p w14:paraId="70BA6F89" w14:textId="2AD2FC8E" w:rsidR="00450143" w:rsidRDefault="00F72C1C" w:rsidP="00F72C1C">
      <w:pPr>
        <w:pBdr>
          <w:top w:val="single" w:sz="4" w:space="1" w:color="auto"/>
          <w:left w:val="single" w:sz="4" w:space="4" w:color="auto"/>
          <w:bottom w:val="single" w:sz="4" w:space="1" w:color="auto"/>
          <w:right w:val="single" w:sz="4" w:space="4" w:color="auto"/>
        </w:pBdr>
        <w:tabs>
          <w:tab w:val="center" w:pos="4513"/>
        </w:tabs>
        <w:rPr>
          <w:rFonts w:ascii="FlandersArtSans-Regular" w:hAnsi="FlandersArtSans-Regular"/>
        </w:rPr>
      </w:pPr>
      <w:r w:rsidRPr="00EE38B3">
        <w:rPr>
          <w:rFonts w:ascii="FlandersArtSans-Regular" w:hAnsi="FlandersArtSans-Regular"/>
        </w:rPr>
        <w:t xml:space="preserve">Dit </w:t>
      </w:r>
      <w:r>
        <w:rPr>
          <w:rFonts w:ascii="FlandersArtSans-Regular" w:hAnsi="FlandersArtSans-Regular"/>
        </w:rPr>
        <w:t xml:space="preserve">deel </w:t>
      </w:r>
      <w:r w:rsidRPr="00EE38B3">
        <w:rPr>
          <w:rFonts w:ascii="FlandersArtSans-Regular" w:hAnsi="FlandersArtSans-Regular"/>
        </w:rPr>
        <w:t>voor</w:t>
      </w:r>
      <w:r>
        <w:rPr>
          <w:rFonts w:ascii="FlandersArtSans-Regular" w:hAnsi="FlandersArtSans-Regular"/>
        </w:rPr>
        <w:t xml:space="preserve">ziet de mogelijkheid voor het uitschrijven en de ondertekening van reeds </w:t>
      </w:r>
      <w:r w:rsidR="00DB50D8">
        <w:rPr>
          <w:rFonts w:ascii="FlandersArtSans-Regular" w:hAnsi="FlandersArtSans-Regular"/>
        </w:rPr>
        <w:t>gemaakte</w:t>
      </w:r>
      <w:r>
        <w:rPr>
          <w:rFonts w:ascii="FlandersArtSans-Regular" w:hAnsi="FlandersArtSans-Regular"/>
        </w:rPr>
        <w:t xml:space="preserve"> afspraken binnen de geplande samenwerking. </w:t>
      </w:r>
      <w:r w:rsidR="00B30DBE">
        <w:rPr>
          <w:rFonts w:ascii="FlandersArtSans-Regular" w:hAnsi="FlandersArtSans-Regular"/>
        </w:rPr>
        <w:t>Het</w:t>
      </w:r>
      <w:r>
        <w:rPr>
          <w:rFonts w:ascii="FlandersArtSans-Regular" w:hAnsi="FlandersArtSans-Regular"/>
        </w:rPr>
        <w:t xml:space="preserve"> is </w:t>
      </w:r>
      <w:r w:rsidR="00374E4C">
        <w:rPr>
          <w:rFonts w:ascii="FlandersArtSans-Regular" w:hAnsi="FlandersArtSans-Regular"/>
        </w:rPr>
        <w:t>opgemaakt</w:t>
      </w:r>
      <w:r>
        <w:rPr>
          <w:rFonts w:ascii="FlandersArtSans-Regular" w:hAnsi="FlandersArtSans-Regular"/>
        </w:rPr>
        <w:t xml:space="preserve"> als een ondersteunend en aanpasbaar instrument, en is optioneel in te dienen. Het gebruik ervan kan de samenwerking, het dossier, en zo het uiteindelijke project sterker maken.</w:t>
      </w:r>
      <w:r w:rsidRPr="00EE38B3">
        <w:rPr>
          <w:rFonts w:ascii="FlandersArtSans-Regular" w:hAnsi="FlandersArtSans-Regular"/>
        </w:rPr>
        <w:t xml:space="preserve"> </w:t>
      </w:r>
    </w:p>
    <w:p w14:paraId="76C94D4D" w14:textId="5E126100" w:rsidR="006F788B" w:rsidRDefault="009B7DF1" w:rsidP="006F788B">
      <w:pPr>
        <w:pBdr>
          <w:top w:val="single" w:sz="4" w:space="1" w:color="auto"/>
          <w:left w:val="single" w:sz="4" w:space="4" w:color="auto"/>
          <w:bottom w:val="single" w:sz="4" w:space="1" w:color="auto"/>
          <w:right w:val="single" w:sz="4" w:space="4" w:color="auto"/>
        </w:pBdr>
        <w:tabs>
          <w:tab w:val="center" w:pos="4513"/>
        </w:tabs>
        <w:rPr>
          <w:rFonts w:ascii="FlandersArtSans-Regular" w:hAnsi="FlandersArtSans-Regular"/>
        </w:rPr>
      </w:pPr>
      <w:r>
        <w:rPr>
          <w:rFonts w:ascii="FlandersArtSans-Regular" w:hAnsi="FlandersArtSans-Regular"/>
        </w:rPr>
        <w:t xml:space="preserve">Bij het </w:t>
      </w:r>
      <w:r w:rsidR="00374E4C">
        <w:rPr>
          <w:rFonts w:ascii="FlandersArtSans-Regular" w:hAnsi="FlandersArtSans-Regular"/>
        </w:rPr>
        <w:t>uitwerken</w:t>
      </w:r>
      <w:r>
        <w:rPr>
          <w:rFonts w:ascii="FlandersArtSans-Regular" w:hAnsi="FlandersArtSans-Regular"/>
        </w:rPr>
        <w:t xml:space="preserve"> van een afsprakenkader </w:t>
      </w:r>
      <w:r w:rsidR="00374E4C">
        <w:rPr>
          <w:rFonts w:ascii="FlandersArtSans-Regular" w:hAnsi="FlandersArtSans-Regular"/>
        </w:rPr>
        <w:t xml:space="preserve">bedoeld </w:t>
      </w:r>
      <w:r w:rsidR="0054798E">
        <w:rPr>
          <w:rFonts w:ascii="FlandersArtSans-Regular" w:hAnsi="FlandersArtSans-Regular"/>
        </w:rPr>
        <w:t xml:space="preserve">voor een duurzame en correcte samenwerking </w:t>
      </w:r>
      <w:r w:rsidR="00691361">
        <w:rPr>
          <w:rFonts w:ascii="FlandersArtSans-Regular" w:hAnsi="FlandersArtSans-Regular"/>
        </w:rPr>
        <w:t xml:space="preserve">is het </w:t>
      </w:r>
      <w:r w:rsidR="00C0580A">
        <w:rPr>
          <w:rFonts w:ascii="FlandersArtSans-Regular" w:hAnsi="FlandersArtSans-Regular"/>
        </w:rPr>
        <w:t>belangrijk</w:t>
      </w:r>
      <w:r w:rsidR="00691361">
        <w:rPr>
          <w:rFonts w:ascii="FlandersArtSans-Regular" w:hAnsi="FlandersArtSans-Regular"/>
        </w:rPr>
        <w:t xml:space="preserve"> in gesprek te gaan over</w:t>
      </w:r>
      <w:r w:rsidR="006905CF">
        <w:rPr>
          <w:rFonts w:ascii="FlandersArtSans-Regular" w:hAnsi="FlandersArtSans-Regular"/>
        </w:rPr>
        <w:t xml:space="preserve"> </w:t>
      </w:r>
      <w:r w:rsidR="0015775B">
        <w:rPr>
          <w:rFonts w:ascii="FlandersArtSans-Regular" w:hAnsi="FlandersArtSans-Regular"/>
        </w:rPr>
        <w:t xml:space="preserve">de </w:t>
      </w:r>
      <w:r w:rsidR="00DF4C25">
        <w:rPr>
          <w:rFonts w:ascii="FlandersArtSans-Regular" w:hAnsi="FlandersArtSans-Regular"/>
        </w:rPr>
        <w:t>a</w:t>
      </w:r>
      <w:r w:rsidR="005E0373">
        <w:rPr>
          <w:rFonts w:ascii="FlandersArtSans-Regular" w:hAnsi="FlandersArtSans-Regular"/>
        </w:rPr>
        <w:t xml:space="preserve">fbakening </w:t>
      </w:r>
      <w:r w:rsidR="0015775B">
        <w:rPr>
          <w:rFonts w:ascii="FlandersArtSans-Regular" w:hAnsi="FlandersArtSans-Regular"/>
        </w:rPr>
        <w:t xml:space="preserve">van het </w:t>
      </w:r>
      <w:r w:rsidR="005E0373">
        <w:rPr>
          <w:rFonts w:ascii="FlandersArtSans-Regular" w:hAnsi="FlandersArtSans-Regular"/>
        </w:rPr>
        <w:t>o</w:t>
      </w:r>
      <w:r w:rsidR="00B57EE0">
        <w:rPr>
          <w:rFonts w:ascii="FlandersArtSans-Regular" w:hAnsi="FlandersArtSans-Regular"/>
        </w:rPr>
        <w:t>nderwerp</w:t>
      </w:r>
      <w:r w:rsidR="002474D6">
        <w:rPr>
          <w:rFonts w:ascii="FlandersArtSans-Regular" w:hAnsi="FlandersArtSans-Regular"/>
        </w:rPr>
        <w:t>, ieders rollen, inbreng en rechten, en belangrijke onderlinge randvoorwaarden en werkafspraken</w:t>
      </w:r>
      <w:r w:rsidR="00C0580A">
        <w:rPr>
          <w:rFonts w:ascii="FlandersArtSans-Regular" w:hAnsi="FlandersArtSans-Regular"/>
        </w:rPr>
        <w:t xml:space="preserve">. </w:t>
      </w:r>
      <w:r w:rsidR="6B3F930E" w:rsidRPr="426F78D9">
        <w:rPr>
          <w:rFonts w:ascii="FlandersArtSans-Regular" w:hAnsi="FlandersArtSans-Regular"/>
        </w:rPr>
        <w:t>Welke dat zijn is</w:t>
      </w:r>
      <w:r w:rsidR="00C0580A">
        <w:rPr>
          <w:rFonts w:ascii="FlandersArtSans-Regular" w:hAnsi="FlandersArtSans-Regular"/>
        </w:rPr>
        <w:t xml:space="preserve"> afhankelijk van de inhoud en de timing in het traject van de samenwerking. In dit document wordt een niet-exhaustieve </w:t>
      </w:r>
      <w:r w:rsidR="0060367B">
        <w:rPr>
          <w:rFonts w:ascii="FlandersArtSans-Regular" w:hAnsi="FlandersArtSans-Regular"/>
        </w:rPr>
        <w:t>keuze</w:t>
      </w:r>
      <w:r w:rsidR="00C0580A">
        <w:rPr>
          <w:rFonts w:ascii="FlandersArtSans-Regular" w:hAnsi="FlandersArtSans-Regular"/>
        </w:rPr>
        <w:t>lijst gegeven van mogelijke insteken voor afspraken.</w:t>
      </w:r>
      <w:r w:rsidR="00131F41">
        <w:rPr>
          <w:rFonts w:ascii="FlandersArtSans-Regular" w:hAnsi="FlandersArtSans-Regular"/>
        </w:rPr>
        <w:t xml:space="preserve"> In bijlage z</w:t>
      </w:r>
      <w:r w:rsidR="006F788B">
        <w:rPr>
          <w:rFonts w:ascii="FlandersArtSans-Regular" w:hAnsi="FlandersArtSans-Regular"/>
        </w:rPr>
        <w:t xml:space="preserve">ijn </w:t>
      </w:r>
      <w:r w:rsidR="00131F41">
        <w:rPr>
          <w:rFonts w:ascii="FlandersArtSans-Regular" w:hAnsi="FlandersArtSans-Regular"/>
        </w:rPr>
        <w:t xml:space="preserve">er ook </w:t>
      </w:r>
      <w:r w:rsidR="006F788B">
        <w:rPr>
          <w:rFonts w:ascii="FlandersArtSans-Regular" w:hAnsi="FlandersArtSans-Regular"/>
        </w:rPr>
        <w:t xml:space="preserve">suggesties rond formulering terug te vinden. </w:t>
      </w:r>
      <w:r w:rsidR="00C97795">
        <w:rPr>
          <w:rFonts w:ascii="FlandersArtSans-Regular" w:hAnsi="FlandersArtSans-Regular"/>
        </w:rPr>
        <w:t>Er zijn echter verschillende soorten formuleringen mogelijk afhankelijk van de vormgeving van de afspraken</w:t>
      </w:r>
      <w:r w:rsidR="00352B9F">
        <w:rPr>
          <w:rFonts w:ascii="FlandersArtSans-Regular" w:hAnsi="FlandersArtSans-Regular"/>
        </w:rPr>
        <w:t>.</w:t>
      </w:r>
    </w:p>
    <w:p w14:paraId="5BA7183D" w14:textId="7D563BED" w:rsidR="009A24A1" w:rsidRPr="0060367B" w:rsidRDefault="009A24A1" w:rsidP="006F788B">
      <w:pPr>
        <w:pBdr>
          <w:top w:val="single" w:sz="4" w:space="1" w:color="auto"/>
          <w:left w:val="single" w:sz="4" w:space="4" w:color="auto"/>
          <w:bottom w:val="single" w:sz="4" w:space="1" w:color="auto"/>
          <w:right w:val="single" w:sz="4" w:space="4" w:color="auto"/>
        </w:pBdr>
        <w:tabs>
          <w:tab w:val="center" w:pos="4513"/>
        </w:tabs>
        <w:rPr>
          <w:rFonts w:ascii="FlandersArtSans-Regular" w:hAnsi="FlandersArtSans-Regular"/>
        </w:rPr>
      </w:pPr>
      <w:r>
        <w:rPr>
          <w:rFonts w:ascii="FlandersArtSans-Regular" w:hAnsi="FlandersArtSans-Regular"/>
        </w:rPr>
        <w:t xml:space="preserve">Het document kan </w:t>
      </w:r>
      <w:r w:rsidR="0057379F">
        <w:rPr>
          <w:rFonts w:ascii="FlandersArtSans-Regular" w:hAnsi="FlandersArtSans-Regular"/>
        </w:rPr>
        <w:t>besproken en getekend</w:t>
      </w:r>
      <w:r>
        <w:rPr>
          <w:rFonts w:ascii="FlandersArtSans-Regular" w:hAnsi="FlandersArtSans-Regular"/>
        </w:rPr>
        <w:t xml:space="preserve"> worden met alle partners samen binnen een stadsvernieuwingsproject, of de stad kan ervoor opteren om één op één met betrokkenen tot een samenwerkingsovereenkomst te komen. Idealiter gebeurt dit met alle partners samen, maar er kunnen gegronde redenen zijn om dit één op één met betrokkenen te doen. </w:t>
      </w:r>
    </w:p>
    <w:p w14:paraId="142BEC75" w14:textId="03A5EEED" w:rsidR="00DC644C" w:rsidRDefault="00DC644C" w:rsidP="00DC644C">
      <w:pPr>
        <w:pStyle w:val="BodytextRebel"/>
        <w:rPr>
          <w:rFonts w:ascii="FlandersArtSans-Regular" w:hAnsi="FlandersArtSans-Regular"/>
          <w:iCs/>
        </w:rPr>
      </w:pPr>
    </w:p>
    <w:p w14:paraId="6774460D" w14:textId="4C749793" w:rsidR="008714F4" w:rsidRPr="00FE5A25" w:rsidRDefault="00FE16A7" w:rsidP="00DC644C">
      <w:pPr>
        <w:pStyle w:val="BodytextRebel"/>
        <w:rPr>
          <w:rFonts w:ascii="FlandersArtSans-Regular" w:hAnsi="FlandersArtSans-Regular"/>
          <w:bCs/>
          <w:iCs/>
          <w:sz w:val="28"/>
          <w:szCs w:val="28"/>
        </w:rPr>
      </w:pPr>
      <w:r>
        <w:rPr>
          <w:rFonts w:ascii="FlandersArtSans-Medium" w:hAnsi="FlandersArtSans-Medium"/>
          <w:bCs/>
          <w:iCs/>
          <w:sz w:val="28"/>
          <w:szCs w:val="28"/>
        </w:rPr>
        <w:t>SAMENWERKINGSOVEREENKOMST</w:t>
      </w:r>
      <w:r w:rsidR="008714F4">
        <w:rPr>
          <w:rFonts w:ascii="FlandersArtSans-Medium" w:hAnsi="FlandersArtSans-Medium"/>
          <w:bCs/>
          <w:iCs/>
          <w:sz w:val="28"/>
          <w:szCs w:val="28"/>
        </w:rPr>
        <w:t xml:space="preserve"> </w:t>
      </w:r>
      <w:r w:rsidR="00D543AB" w:rsidRPr="00D543AB">
        <w:rPr>
          <w:rFonts w:ascii="FlandersArtSans-Regular" w:hAnsi="FlandersArtSans-Regular"/>
          <w:bCs/>
          <w:iCs/>
          <w:sz w:val="28"/>
          <w:szCs w:val="28"/>
        </w:rPr>
        <w:t xml:space="preserve">(in te vullen </w:t>
      </w:r>
      <w:r w:rsidR="001E1B0D">
        <w:rPr>
          <w:rFonts w:ascii="FlandersArtSans-Regular" w:hAnsi="FlandersArtSans-Regular"/>
          <w:bCs/>
          <w:iCs/>
          <w:sz w:val="28"/>
          <w:szCs w:val="28"/>
        </w:rPr>
        <w:t>samen met</w:t>
      </w:r>
      <w:r w:rsidR="00D543AB" w:rsidRPr="00D543AB">
        <w:rPr>
          <w:rFonts w:ascii="FlandersArtSans-Regular" w:hAnsi="FlandersArtSans-Regular"/>
          <w:bCs/>
          <w:iCs/>
          <w:sz w:val="28"/>
          <w:szCs w:val="28"/>
        </w:rPr>
        <w:t xml:space="preserve"> </w:t>
      </w:r>
      <w:bookmarkStart w:id="0" w:name="_Hlk127197286"/>
      <w:r w:rsidR="003F1A32">
        <w:rPr>
          <w:rFonts w:ascii="FlandersArtSans-Regular" w:hAnsi="FlandersArtSans-Regular"/>
          <w:bCs/>
          <w:iCs/>
          <w:sz w:val="28"/>
          <w:szCs w:val="28"/>
        </w:rPr>
        <w:t>betrokkenen</w:t>
      </w:r>
      <w:bookmarkEnd w:id="0"/>
      <w:r w:rsidR="00D543AB" w:rsidRPr="00D543AB">
        <w:rPr>
          <w:rFonts w:ascii="FlandersArtSans-Regular" w:hAnsi="FlandersArtSans-Regular"/>
          <w:bCs/>
          <w:iCs/>
          <w:sz w:val="28"/>
          <w:szCs w:val="28"/>
        </w:rPr>
        <w:t>)</w:t>
      </w:r>
    </w:p>
    <w:p w14:paraId="2384E868" w14:textId="6EF2FD96" w:rsidR="00764C7C" w:rsidRDefault="00DD33D3" w:rsidP="00764C7C">
      <w:pPr>
        <w:pStyle w:val="BodytextRebel"/>
        <w:numPr>
          <w:ilvl w:val="0"/>
          <w:numId w:val="27"/>
        </w:numPr>
        <w:rPr>
          <w:rFonts w:ascii="FlandersArtSans-Medium" w:hAnsi="FlandersArtSans-Medium"/>
          <w:iCs/>
        </w:rPr>
      </w:pPr>
      <w:r w:rsidRPr="00352B9F">
        <w:rPr>
          <w:rFonts w:ascii="FlandersArtSans-Medium" w:hAnsi="FlandersArtSans-Medium"/>
          <w:iCs/>
          <w:u w:val="single"/>
        </w:rPr>
        <w:t>Naam of omschrijving partners</w:t>
      </w:r>
      <w:r>
        <w:rPr>
          <w:rFonts w:ascii="FlandersArtSans-Medium" w:hAnsi="FlandersArtSans-Medium"/>
          <w:iCs/>
        </w:rPr>
        <w:t xml:space="preserve"> (= stad + betrokkenen)</w:t>
      </w:r>
    </w:p>
    <w:p w14:paraId="74B262AA" w14:textId="6CE530A3" w:rsidR="008D725D" w:rsidRDefault="00D538FF" w:rsidP="008D725D">
      <w:pPr>
        <w:spacing w:before="120" w:after="120" w:line="280" w:lineRule="atLeast"/>
        <w:rPr>
          <w:rFonts w:ascii="FlandersArtSans-Regular" w:hAnsi="FlandersArtSans-Regular" w:cs="Maiandra GD"/>
          <w:iCs/>
          <w:color w:val="3C3C3B"/>
          <w:szCs w:val="18"/>
        </w:rPr>
      </w:pPr>
      <w:r w:rsidRPr="008D725D">
        <w:rPr>
          <w:rFonts w:ascii="FlandersArtSans-Regular" w:hAnsi="FlandersArtSans-Regular" w:cs="Maiandra GD"/>
          <w:iCs/>
          <w:color w:val="3C3C3B"/>
          <w:szCs w:val="18"/>
        </w:rPr>
        <w:t xml:space="preserve">Bij </w:t>
      </w:r>
      <w:r w:rsidR="008D725D" w:rsidRPr="008D725D">
        <w:rPr>
          <w:rFonts w:ascii="FlandersArtSans-Regular" w:hAnsi="FlandersArtSans-Regular" w:cs="Maiandra GD"/>
          <w:iCs/>
          <w:color w:val="3C3C3B"/>
          <w:szCs w:val="18"/>
        </w:rPr>
        <w:t>het duiden</w:t>
      </w:r>
      <w:r w:rsidRPr="008D725D">
        <w:rPr>
          <w:rFonts w:ascii="FlandersArtSans-Regular" w:hAnsi="FlandersArtSans-Regular" w:cs="Maiandra GD"/>
          <w:iCs/>
          <w:color w:val="3C3C3B"/>
          <w:szCs w:val="18"/>
        </w:rPr>
        <w:t xml:space="preserve"> van de partners is het </w:t>
      </w:r>
      <w:r w:rsidR="008D725D" w:rsidRPr="008D725D">
        <w:rPr>
          <w:rFonts w:ascii="FlandersArtSans-Regular" w:hAnsi="FlandersArtSans-Regular" w:cs="Maiandra GD"/>
          <w:iCs/>
          <w:color w:val="3C3C3B"/>
          <w:szCs w:val="18"/>
        </w:rPr>
        <w:t>nuttig</w:t>
      </w:r>
      <w:r w:rsidRPr="008D725D">
        <w:rPr>
          <w:rFonts w:ascii="FlandersArtSans-Regular" w:hAnsi="FlandersArtSans-Regular" w:cs="Maiandra GD"/>
          <w:iCs/>
          <w:color w:val="3C3C3B"/>
          <w:szCs w:val="18"/>
        </w:rPr>
        <w:t xml:space="preserve"> om deze voldoende duidelijk te </w:t>
      </w:r>
      <w:r w:rsidR="008D725D" w:rsidRPr="008D725D">
        <w:rPr>
          <w:rFonts w:ascii="FlandersArtSans-Regular" w:hAnsi="FlandersArtSans-Regular" w:cs="Maiandra GD"/>
          <w:iCs/>
          <w:color w:val="3C3C3B"/>
          <w:szCs w:val="18"/>
        </w:rPr>
        <w:t>omschrijven:</w:t>
      </w:r>
    </w:p>
    <w:p w14:paraId="6D2BDE07" w14:textId="76BFEF52" w:rsidR="008D725D" w:rsidRDefault="008D725D" w:rsidP="008D725D">
      <w:pPr>
        <w:pStyle w:val="Lijstalinea"/>
        <w:numPr>
          <w:ilvl w:val="0"/>
          <w:numId w:val="26"/>
        </w:numPr>
        <w:spacing w:before="120" w:after="120" w:line="280" w:lineRule="atLeast"/>
        <w:rPr>
          <w:rFonts w:ascii="FlandersArtSans-Regular" w:hAnsi="FlandersArtSans-Regular" w:cs="Maiandra GD"/>
          <w:iCs/>
          <w:color w:val="3C3C3B"/>
          <w:szCs w:val="18"/>
        </w:rPr>
      </w:pPr>
      <w:r>
        <w:rPr>
          <w:rFonts w:ascii="FlandersArtSans-Regular" w:hAnsi="FlandersArtSans-Regular" w:cs="Maiandra GD"/>
          <w:iCs/>
          <w:color w:val="3C3C3B"/>
          <w:szCs w:val="18"/>
        </w:rPr>
        <w:t>Volledige naam organisatie</w:t>
      </w:r>
    </w:p>
    <w:p w14:paraId="397A1832" w14:textId="327E5B1F" w:rsidR="008D725D" w:rsidRDefault="008D725D" w:rsidP="008D725D">
      <w:pPr>
        <w:pStyle w:val="Lijstalinea"/>
        <w:numPr>
          <w:ilvl w:val="0"/>
          <w:numId w:val="26"/>
        </w:numPr>
        <w:spacing w:before="120" w:after="120" w:line="280" w:lineRule="atLeast"/>
        <w:rPr>
          <w:rFonts w:ascii="FlandersArtSans-Regular" w:hAnsi="FlandersArtSans-Regular" w:cs="Maiandra GD"/>
          <w:iCs/>
          <w:color w:val="3C3C3B"/>
          <w:szCs w:val="18"/>
        </w:rPr>
      </w:pPr>
      <w:r>
        <w:rPr>
          <w:rFonts w:ascii="FlandersArtSans-Regular" w:hAnsi="FlandersArtSans-Regular" w:cs="Maiandra GD"/>
          <w:iCs/>
          <w:color w:val="3C3C3B"/>
          <w:szCs w:val="18"/>
        </w:rPr>
        <w:t>Soort organisatie (overheid, vzw, bvba, …)</w:t>
      </w:r>
    </w:p>
    <w:p w14:paraId="20BBB5B4" w14:textId="4C3DA739" w:rsidR="008D725D" w:rsidRDefault="00527625" w:rsidP="008D725D">
      <w:pPr>
        <w:pStyle w:val="Lijstalinea"/>
        <w:numPr>
          <w:ilvl w:val="0"/>
          <w:numId w:val="26"/>
        </w:numPr>
        <w:spacing w:before="120" w:after="120" w:line="280" w:lineRule="atLeast"/>
        <w:rPr>
          <w:rFonts w:ascii="FlandersArtSans-Regular" w:hAnsi="FlandersArtSans-Regular" w:cs="Maiandra GD"/>
          <w:iCs/>
          <w:color w:val="3C3C3B"/>
          <w:szCs w:val="18"/>
        </w:rPr>
      </w:pPr>
      <w:r>
        <w:rPr>
          <w:rFonts w:ascii="FlandersArtSans-Regular" w:hAnsi="FlandersArtSans-Regular" w:cs="Maiandra GD"/>
          <w:iCs/>
          <w:color w:val="3C3C3B"/>
          <w:szCs w:val="18"/>
        </w:rPr>
        <w:t>Adres</w:t>
      </w:r>
    </w:p>
    <w:p w14:paraId="40A8D66C" w14:textId="3B049925" w:rsidR="00527625" w:rsidRPr="008D725D" w:rsidRDefault="00527625" w:rsidP="008D725D">
      <w:pPr>
        <w:pStyle w:val="Lijstalinea"/>
        <w:numPr>
          <w:ilvl w:val="0"/>
          <w:numId w:val="26"/>
        </w:numPr>
        <w:spacing w:before="120" w:after="120" w:line="280" w:lineRule="atLeast"/>
        <w:rPr>
          <w:rFonts w:ascii="FlandersArtSans-Regular" w:hAnsi="FlandersArtSans-Regular" w:cs="Maiandra GD"/>
          <w:iCs/>
          <w:color w:val="3C3C3B"/>
          <w:szCs w:val="18"/>
        </w:rPr>
      </w:pPr>
      <w:r>
        <w:rPr>
          <w:rFonts w:ascii="FlandersArtSans-Regular" w:hAnsi="FlandersArtSans-Regular" w:cs="Maiandra GD"/>
          <w:iCs/>
          <w:color w:val="3C3C3B"/>
          <w:szCs w:val="18"/>
        </w:rPr>
        <w:t>Ondernemingsnummer</w:t>
      </w:r>
      <w:r w:rsidR="00BB7952">
        <w:rPr>
          <w:rFonts w:ascii="FlandersArtSans-Regular" w:hAnsi="FlandersArtSans-Regular" w:cs="Maiandra GD"/>
          <w:iCs/>
          <w:color w:val="3C3C3B"/>
          <w:szCs w:val="18"/>
        </w:rPr>
        <w:t xml:space="preserve"> (optioneel)</w:t>
      </w:r>
    </w:p>
    <w:p w14:paraId="6FD428E2" w14:textId="5C3EB852" w:rsidR="00FA2638" w:rsidRPr="00FA2638" w:rsidRDefault="00FA2638" w:rsidP="00FA2638">
      <w:pPr>
        <w:spacing w:before="120" w:after="120" w:line="280" w:lineRule="atLeast"/>
        <w:rPr>
          <w:rFonts w:ascii="FlandersArtSans-Regular" w:hAnsi="FlandersArtSans-Regular" w:cs="Maiandra GD"/>
          <w:iCs/>
          <w:color w:val="3C3C3B"/>
          <w:szCs w:val="18"/>
        </w:rPr>
      </w:pPr>
      <w:r>
        <w:rPr>
          <w:rFonts w:ascii="FlandersArtSans-Regular" w:hAnsi="FlandersArtSans-Regular" w:cs="Maiandra GD"/>
          <w:iCs/>
          <w:color w:val="3C3C3B"/>
          <w:szCs w:val="18"/>
        </w:rPr>
        <w:t>(inspiratie zie bijlage punt 1)</w:t>
      </w:r>
    </w:p>
    <w:p w14:paraId="4E8FA60C" w14:textId="77777777" w:rsidR="00346CCC" w:rsidRDefault="00346CCC" w:rsidP="00764C7C">
      <w:pPr>
        <w:pStyle w:val="BodytextRebel"/>
        <w:rPr>
          <w:rFonts w:ascii="Corbel" w:hAnsi="Corbel"/>
          <w:i/>
        </w:rPr>
      </w:pPr>
    </w:p>
    <w:p w14:paraId="1D4184F6" w14:textId="7370B68F" w:rsidR="0062698C" w:rsidRPr="006E2ABF" w:rsidRDefault="00F5530F" w:rsidP="00764C7C">
      <w:pPr>
        <w:pStyle w:val="BodytextRebel"/>
        <w:numPr>
          <w:ilvl w:val="0"/>
          <w:numId w:val="27"/>
        </w:numPr>
        <w:rPr>
          <w:rFonts w:ascii="FlandersArtSans-Medium" w:hAnsi="FlandersArtSans-Medium"/>
          <w:iCs/>
          <w:szCs w:val="22"/>
          <w:u w:val="single"/>
        </w:rPr>
      </w:pPr>
      <w:r>
        <w:rPr>
          <w:rFonts w:ascii="FlandersArtSans-Medium" w:hAnsi="FlandersArtSans-Medium"/>
          <w:iCs/>
          <w:u w:val="single"/>
        </w:rPr>
        <w:t>Historiek</w:t>
      </w:r>
      <w:r w:rsidR="00346CCC" w:rsidRPr="00D66250">
        <w:rPr>
          <w:rFonts w:ascii="FlandersArtSans-Medium" w:hAnsi="FlandersArtSans-Medium"/>
          <w:iCs/>
          <w:szCs w:val="22"/>
          <w:u w:val="single"/>
        </w:rPr>
        <w:t xml:space="preserve"> samenwerkingsovereenkomst</w:t>
      </w:r>
      <w:r w:rsidR="00346CCC">
        <w:rPr>
          <w:rFonts w:ascii="FlandersArtSans-Medium" w:hAnsi="FlandersArtSans-Medium"/>
          <w:iCs/>
          <w:szCs w:val="22"/>
          <w:u w:val="single"/>
        </w:rPr>
        <w:t xml:space="preserve"> (SWO)</w:t>
      </w:r>
    </w:p>
    <w:p w14:paraId="766C8EDC" w14:textId="548900F0" w:rsidR="00B620DF" w:rsidRPr="00B620DF" w:rsidRDefault="00B620DF" w:rsidP="00B620DF">
      <w:pPr>
        <w:spacing w:before="120" w:after="120" w:line="280" w:lineRule="atLeast"/>
        <w:rPr>
          <w:rFonts w:ascii="FlandersArtSans-Regular" w:hAnsi="FlandersArtSans-Regular" w:cs="Maiandra GD"/>
          <w:iCs/>
          <w:color w:val="3C3C3B"/>
          <w:szCs w:val="18"/>
        </w:rPr>
      </w:pPr>
      <w:r w:rsidRPr="00B620DF">
        <w:rPr>
          <w:rFonts w:ascii="FlandersArtSans-Regular" w:hAnsi="FlandersArtSans-Regular" w:cs="Maiandra GD"/>
          <w:iCs/>
          <w:color w:val="3C3C3B"/>
          <w:szCs w:val="18"/>
        </w:rPr>
        <w:t>Om correct de inhoud van de samenwerkingsovereenkomst</w:t>
      </w:r>
      <w:r w:rsidR="004E7043" w:rsidRPr="004E7043">
        <w:rPr>
          <w:rFonts w:ascii="FlandersArtSans-Regular" w:hAnsi="FlandersArtSans-Regular" w:cs="Maiandra GD"/>
          <w:iCs/>
          <w:color w:val="3C3C3B"/>
          <w:szCs w:val="18"/>
        </w:rPr>
        <w:t xml:space="preserve"> </w:t>
      </w:r>
      <w:r w:rsidR="004E7043" w:rsidRPr="00B620DF">
        <w:rPr>
          <w:rFonts w:ascii="FlandersArtSans-Regular" w:hAnsi="FlandersArtSans-Regular" w:cs="Maiandra GD"/>
          <w:iCs/>
          <w:color w:val="3C3C3B"/>
          <w:szCs w:val="18"/>
        </w:rPr>
        <w:t>af te bakenen</w:t>
      </w:r>
      <w:r w:rsidR="004E7043">
        <w:rPr>
          <w:rFonts w:ascii="FlandersArtSans-Regular" w:hAnsi="FlandersArtSans-Regular" w:cs="Maiandra GD"/>
          <w:iCs/>
          <w:color w:val="3C3C3B"/>
          <w:szCs w:val="18"/>
        </w:rPr>
        <w:t>,</w:t>
      </w:r>
      <w:r w:rsidRPr="00B620DF">
        <w:rPr>
          <w:rFonts w:ascii="FlandersArtSans-Regular" w:hAnsi="FlandersArtSans-Regular" w:cs="Maiandra GD"/>
          <w:iCs/>
          <w:color w:val="3C3C3B"/>
          <w:szCs w:val="18"/>
        </w:rPr>
        <w:t xml:space="preserve"> </w:t>
      </w:r>
      <w:r>
        <w:rPr>
          <w:rFonts w:ascii="FlandersArtSans-Regular" w:hAnsi="FlandersArtSans-Regular" w:cs="Maiandra GD"/>
          <w:iCs/>
          <w:color w:val="3C3C3B"/>
          <w:szCs w:val="18"/>
        </w:rPr>
        <w:t xml:space="preserve">kan een historiek </w:t>
      </w:r>
      <w:r w:rsidR="003F6402">
        <w:rPr>
          <w:rFonts w:ascii="FlandersArtSans-Regular" w:hAnsi="FlandersArtSans-Regular" w:cs="Maiandra GD"/>
          <w:iCs/>
          <w:color w:val="3C3C3B"/>
          <w:szCs w:val="18"/>
        </w:rPr>
        <w:t>(voor</w:t>
      </w:r>
      <w:r w:rsidR="000D0BC9">
        <w:rPr>
          <w:rFonts w:ascii="FlandersArtSans-Regular" w:hAnsi="FlandersArtSans-Regular" w:cs="Maiandra GD"/>
          <w:iCs/>
          <w:color w:val="3C3C3B"/>
          <w:szCs w:val="18"/>
        </w:rPr>
        <w:t>af</w:t>
      </w:r>
      <w:r w:rsidR="003F6402">
        <w:rPr>
          <w:rFonts w:ascii="FlandersArtSans-Regular" w:hAnsi="FlandersArtSans-Regular" w:cs="Maiandra GD"/>
          <w:iCs/>
          <w:color w:val="3C3C3B"/>
          <w:szCs w:val="18"/>
        </w:rPr>
        <w:t xml:space="preserve">gaand aan de overeenkomst) benoemd worden. Hierin worden enkel de elementen genoemd die hebben geleid tot een samenwerking. </w:t>
      </w:r>
      <w:r w:rsidR="00054EC5">
        <w:rPr>
          <w:rFonts w:ascii="FlandersArtSans-Regular" w:hAnsi="FlandersArtSans-Regular" w:cs="Maiandra GD"/>
          <w:iCs/>
          <w:color w:val="3C3C3B"/>
          <w:szCs w:val="18"/>
        </w:rPr>
        <w:t xml:space="preserve">Dit deel </w:t>
      </w:r>
      <w:r w:rsidR="00C3253E">
        <w:rPr>
          <w:rFonts w:ascii="FlandersArtSans-Regular" w:hAnsi="FlandersArtSans-Regular" w:cs="Maiandra GD"/>
          <w:iCs/>
          <w:color w:val="3C3C3B"/>
          <w:szCs w:val="18"/>
        </w:rPr>
        <w:t>kan</w:t>
      </w:r>
      <w:r w:rsidR="004D5486">
        <w:rPr>
          <w:rFonts w:ascii="FlandersArtSans-Regular" w:hAnsi="FlandersArtSans-Regular" w:cs="Maiandra GD"/>
          <w:iCs/>
          <w:color w:val="3C3C3B"/>
          <w:szCs w:val="18"/>
        </w:rPr>
        <w:t>,</w:t>
      </w:r>
      <w:r w:rsidR="00B6255F">
        <w:rPr>
          <w:rFonts w:ascii="FlandersArtSans-Regular" w:hAnsi="FlandersArtSans-Regular" w:cs="Maiandra GD"/>
          <w:iCs/>
          <w:color w:val="3C3C3B"/>
          <w:szCs w:val="18"/>
        </w:rPr>
        <w:t xml:space="preserve"> afhankelijk van de aanwezige historiek</w:t>
      </w:r>
      <w:r w:rsidR="004D5486">
        <w:rPr>
          <w:rFonts w:ascii="FlandersArtSans-Regular" w:hAnsi="FlandersArtSans-Regular" w:cs="Maiandra GD"/>
          <w:iCs/>
          <w:color w:val="3C3C3B"/>
          <w:szCs w:val="18"/>
        </w:rPr>
        <w:t>,</w:t>
      </w:r>
      <w:r w:rsidR="00B6255F">
        <w:rPr>
          <w:rFonts w:ascii="FlandersArtSans-Regular" w:hAnsi="FlandersArtSans-Regular" w:cs="Maiandra GD"/>
          <w:iCs/>
          <w:color w:val="3C3C3B"/>
          <w:szCs w:val="18"/>
        </w:rPr>
        <w:t xml:space="preserve"> </w:t>
      </w:r>
      <w:r w:rsidR="004D5486">
        <w:rPr>
          <w:rFonts w:ascii="FlandersArtSans-Regular" w:hAnsi="FlandersArtSans-Regular" w:cs="Maiandra GD"/>
          <w:iCs/>
          <w:color w:val="3C3C3B"/>
          <w:szCs w:val="18"/>
        </w:rPr>
        <w:t xml:space="preserve">niet nuttig zijn, waarbij gekozen wordt om onmiddellijk over te gaan naar het </w:t>
      </w:r>
      <w:r w:rsidR="004D5486">
        <w:rPr>
          <w:rFonts w:ascii="FlandersArtSans-Regular" w:hAnsi="FlandersArtSans-Regular" w:cs="Maiandra GD"/>
          <w:iCs/>
          <w:color w:val="3C3C3B"/>
          <w:szCs w:val="18"/>
        </w:rPr>
        <w:lastRenderedPageBreak/>
        <w:t>onderwerp en doel van de overeenkomst.</w:t>
      </w:r>
      <w:r w:rsidR="00871659">
        <w:rPr>
          <w:rFonts w:ascii="FlandersArtSans-Regular" w:hAnsi="FlandersArtSans-Regular" w:cs="Maiandra GD"/>
          <w:iCs/>
          <w:color w:val="3C3C3B"/>
          <w:szCs w:val="18"/>
        </w:rPr>
        <w:br/>
        <w:t>(inspiratie zie bijlage punt 2; vanuit</w:t>
      </w:r>
      <w:r w:rsidR="003F6402">
        <w:rPr>
          <w:rFonts w:ascii="FlandersArtSans-Regular" w:hAnsi="FlandersArtSans-Regular" w:cs="Maiandra GD"/>
          <w:iCs/>
          <w:color w:val="3C3C3B"/>
          <w:szCs w:val="18"/>
        </w:rPr>
        <w:t xml:space="preserve"> een voorbeeld </w:t>
      </w:r>
      <w:r w:rsidR="002D78DE">
        <w:rPr>
          <w:rFonts w:ascii="FlandersArtSans-Regular" w:hAnsi="FlandersArtSans-Regular" w:cs="Maiandra GD"/>
          <w:iCs/>
          <w:color w:val="3C3C3B"/>
          <w:szCs w:val="18"/>
        </w:rPr>
        <w:t>waarbij</w:t>
      </w:r>
      <w:r w:rsidR="003F6402">
        <w:rPr>
          <w:rFonts w:ascii="FlandersArtSans-Regular" w:hAnsi="FlandersArtSans-Regular" w:cs="Maiandra GD"/>
          <w:iCs/>
          <w:color w:val="3C3C3B"/>
          <w:szCs w:val="18"/>
        </w:rPr>
        <w:t xml:space="preserve"> de subsidieaanvraag de aanleiding was</w:t>
      </w:r>
      <w:r w:rsidR="00B53C71">
        <w:rPr>
          <w:rFonts w:ascii="FlandersArtSans-Regular" w:hAnsi="FlandersArtSans-Regular" w:cs="Maiandra GD"/>
          <w:iCs/>
          <w:color w:val="3C3C3B"/>
          <w:szCs w:val="18"/>
        </w:rPr>
        <w:t>,</w:t>
      </w:r>
      <w:r w:rsidR="003F6402">
        <w:rPr>
          <w:rFonts w:ascii="FlandersArtSans-Regular" w:hAnsi="FlandersArtSans-Regular" w:cs="Maiandra GD"/>
          <w:iCs/>
          <w:color w:val="3C3C3B"/>
          <w:szCs w:val="18"/>
        </w:rPr>
        <w:t xml:space="preserve"> dit hoeft echter niet het geval te zijn.</w:t>
      </w:r>
      <w:r w:rsidR="00B53C71">
        <w:rPr>
          <w:rFonts w:ascii="FlandersArtSans-Regular" w:hAnsi="FlandersArtSans-Regular" w:cs="Maiandra GD"/>
          <w:iCs/>
          <w:color w:val="3C3C3B"/>
          <w:szCs w:val="18"/>
        </w:rPr>
        <w:t>)</w:t>
      </w:r>
    </w:p>
    <w:p w14:paraId="6539305A" w14:textId="77777777" w:rsidR="00171E1A" w:rsidRDefault="00171E1A" w:rsidP="00B620DF">
      <w:pPr>
        <w:spacing w:before="120" w:after="120" w:line="280" w:lineRule="atLeast"/>
        <w:rPr>
          <w:rFonts w:ascii="FlandersArtSans-Regular" w:hAnsi="FlandersArtSans-Regular" w:cs="Maiandra GD"/>
          <w:iCs/>
          <w:color w:val="3C3C3B"/>
          <w:szCs w:val="18"/>
        </w:rPr>
      </w:pPr>
    </w:p>
    <w:p w14:paraId="46135817" w14:textId="2855F65D" w:rsidR="00C4500B" w:rsidRPr="00C52405" w:rsidRDefault="00F5530F" w:rsidP="00C52405">
      <w:pPr>
        <w:pStyle w:val="BodytextRebel"/>
        <w:numPr>
          <w:ilvl w:val="0"/>
          <w:numId w:val="27"/>
        </w:numPr>
        <w:rPr>
          <w:rFonts w:ascii="FlandersArtSans-Medium" w:hAnsi="FlandersArtSans-Medium"/>
          <w:iCs/>
          <w:u w:val="single"/>
        </w:rPr>
      </w:pPr>
      <w:r w:rsidRPr="00C52405">
        <w:rPr>
          <w:rFonts w:ascii="FlandersArtSans-Medium" w:hAnsi="FlandersArtSans-Medium"/>
          <w:iCs/>
          <w:szCs w:val="22"/>
          <w:u w:val="single"/>
        </w:rPr>
        <w:t>Onderwerp, inhoud en doel overeenkomst</w:t>
      </w:r>
    </w:p>
    <w:p w14:paraId="72EF878B" w14:textId="242D3BE4" w:rsidR="00781050" w:rsidRDefault="004D5486" w:rsidP="00781050">
      <w:pPr>
        <w:spacing w:before="120" w:after="120" w:line="280" w:lineRule="atLeast"/>
        <w:rPr>
          <w:rFonts w:ascii="FlandersArtSans-Regular" w:hAnsi="FlandersArtSans-Regular" w:cs="Maiandra GD"/>
          <w:iCs/>
          <w:color w:val="3C3C3B"/>
          <w:szCs w:val="18"/>
        </w:rPr>
      </w:pPr>
      <w:r>
        <w:rPr>
          <w:rFonts w:ascii="FlandersArtSans-Regular" w:hAnsi="FlandersArtSans-Regular" w:cs="Maiandra GD"/>
          <w:iCs/>
          <w:color w:val="3C3C3B"/>
          <w:szCs w:val="18"/>
        </w:rPr>
        <w:t>In de gesprekken voorbereidend op de SWO kan samen besproken worden waarom jullie een samenwerkingsovereenkomst aangaan</w:t>
      </w:r>
      <w:r w:rsidR="00D2380C">
        <w:rPr>
          <w:rFonts w:ascii="FlandersArtSans-Regular" w:hAnsi="FlandersArtSans-Regular" w:cs="Maiandra GD"/>
          <w:iCs/>
          <w:color w:val="3C3C3B"/>
          <w:szCs w:val="18"/>
        </w:rPr>
        <w:t>;</w:t>
      </w:r>
      <w:r>
        <w:rPr>
          <w:rFonts w:ascii="FlandersArtSans-Regular" w:hAnsi="FlandersArtSans-Regular" w:cs="Maiandra GD"/>
          <w:iCs/>
          <w:color w:val="3C3C3B"/>
          <w:szCs w:val="18"/>
        </w:rPr>
        <w:t xml:space="preserve"> wat het doel ervan is</w:t>
      </w:r>
      <w:r w:rsidR="005B6266">
        <w:rPr>
          <w:rFonts w:ascii="FlandersArtSans-Regular" w:hAnsi="FlandersArtSans-Regular" w:cs="Maiandra GD"/>
          <w:iCs/>
          <w:color w:val="3C3C3B"/>
          <w:szCs w:val="18"/>
        </w:rPr>
        <w:t xml:space="preserve">. </w:t>
      </w:r>
      <w:r>
        <w:rPr>
          <w:rFonts w:ascii="FlandersArtSans-Regular" w:hAnsi="FlandersArtSans-Regular" w:cs="Maiandra GD"/>
          <w:iCs/>
          <w:color w:val="3C3C3B"/>
          <w:szCs w:val="18"/>
        </w:rPr>
        <w:t xml:space="preserve">Dit kan meer kader geven wat al dan niet in de omschrijving </w:t>
      </w:r>
      <w:r w:rsidR="00D2380C">
        <w:rPr>
          <w:rFonts w:ascii="FlandersArtSans-Regular" w:hAnsi="FlandersArtSans-Regular" w:cs="Maiandra GD"/>
          <w:iCs/>
          <w:color w:val="3C3C3B"/>
          <w:szCs w:val="18"/>
        </w:rPr>
        <w:t xml:space="preserve">hoort. </w:t>
      </w:r>
      <w:r w:rsidR="005B6266">
        <w:rPr>
          <w:rFonts w:ascii="FlandersArtSans-Regular" w:hAnsi="FlandersArtSans-Regular" w:cs="Maiandra GD"/>
          <w:iCs/>
          <w:color w:val="3C3C3B"/>
          <w:szCs w:val="18"/>
        </w:rPr>
        <w:t xml:space="preserve">Uiteindelijk dient het uiteindelijke resultaat hiervan voldoende duidelijk gedefinieerd omschreven worden. </w:t>
      </w:r>
      <w:r w:rsidR="00781050" w:rsidRPr="00781050">
        <w:rPr>
          <w:rFonts w:ascii="FlandersArtSans-Regular" w:hAnsi="FlandersArtSans-Regular" w:cs="Maiandra GD"/>
          <w:iCs/>
          <w:color w:val="3C3C3B"/>
          <w:szCs w:val="18"/>
        </w:rPr>
        <w:t xml:space="preserve">Afhankelijk van </w:t>
      </w:r>
      <w:r w:rsidR="002F3623">
        <w:rPr>
          <w:rFonts w:ascii="FlandersArtSans-Regular" w:hAnsi="FlandersArtSans-Regular" w:cs="Maiandra GD"/>
          <w:iCs/>
          <w:color w:val="3C3C3B"/>
          <w:szCs w:val="18"/>
        </w:rPr>
        <w:t xml:space="preserve">de </w:t>
      </w:r>
      <w:r w:rsidR="00781050" w:rsidRPr="00781050">
        <w:rPr>
          <w:rFonts w:ascii="FlandersArtSans-Regular" w:hAnsi="FlandersArtSans-Regular" w:cs="Maiandra GD"/>
          <w:iCs/>
          <w:color w:val="3C3C3B"/>
          <w:szCs w:val="18"/>
        </w:rPr>
        <w:t xml:space="preserve">informatie reeds weergegeven in de historiek, kan </w:t>
      </w:r>
      <w:r w:rsidR="00D3531D">
        <w:rPr>
          <w:rFonts w:ascii="FlandersArtSans-Regular" w:hAnsi="FlandersArtSans-Regular" w:cs="Maiandra GD"/>
          <w:iCs/>
          <w:color w:val="3C3C3B"/>
          <w:szCs w:val="18"/>
        </w:rPr>
        <w:t xml:space="preserve">dieper ingegaan worden </w:t>
      </w:r>
      <w:r w:rsidR="003D020D">
        <w:rPr>
          <w:rFonts w:ascii="FlandersArtSans-Regular" w:hAnsi="FlandersArtSans-Regular" w:cs="Maiandra GD"/>
          <w:iCs/>
          <w:color w:val="3C3C3B"/>
          <w:szCs w:val="18"/>
        </w:rPr>
        <w:t>op het voorwerp/onderwerp van de samenwerkingsovereenkomst:</w:t>
      </w:r>
    </w:p>
    <w:p w14:paraId="7DFD61E5" w14:textId="18510EDD" w:rsidR="003D020D" w:rsidRDefault="00EE6121" w:rsidP="003D020D">
      <w:pPr>
        <w:pStyle w:val="Lijstalinea"/>
        <w:numPr>
          <w:ilvl w:val="0"/>
          <w:numId w:val="26"/>
        </w:numPr>
        <w:spacing w:before="120" w:after="120" w:line="280" w:lineRule="atLeast"/>
        <w:rPr>
          <w:rFonts w:ascii="FlandersArtSans-Regular" w:hAnsi="FlandersArtSans-Regular" w:cs="Maiandra GD"/>
          <w:iCs/>
          <w:color w:val="3C3C3B"/>
          <w:szCs w:val="18"/>
        </w:rPr>
      </w:pPr>
      <w:r>
        <w:rPr>
          <w:rFonts w:ascii="FlandersArtSans-Regular" w:hAnsi="FlandersArtSans-Regular" w:cs="Maiandra GD"/>
          <w:iCs/>
          <w:color w:val="3C3C3B"/>
          <w:szCs w:val="18"/>
        </w:rPr>
        <w:t>Een definiëring van het specifiek t</w:t>
      </w:r>
      <w:r w:rsidRPr="007C5318">
        <w:rPr>
          <w:rFonts w:ascii="FlandersArtSans-Regular" w:hAnsi="FlandersArtSans-Regular" w:cs="Maiandra GD"/>
          <w:iCs/>
          <w:color w:val="3C3C3B"/>
          <w:szCs w:val="18"/>
        </w:rPr>
        <w:t>oepassingsgebied</w:t>
      </w:r>
      <w:r>
        <w:rPr>
          <w:rFonts w:ascii="FlandersArtSans-Regular" w:hAnsi="FlandersArtSans-Regular" w:cs="Maiandra GD"/>
          <w:iCs/>
          <w:color w:val="3C3C3B"/>
          <w:szCs w:val="18"/>
        </w:rPr>
        <w:t xml:space="preserve"> kan van nut zijn: zo kan d</w:t>
      </w:r>
      <w:r w:rsidR="003D020D">
        <w:rPr>
          <w:rFonts w:ascii="FlandersArtSans-Regular" w:hAnsi="FlandersArtSans-Regular" w:cs="Maiandra GD"/>
          <w:iCs/>
          <w:color w:val="3C3C3B"/>
          <w:szCs w:val="18"/>
        </w:rPr>
        <w:t xml:space="preserve">e overeenkomst </w:t>
      </w:r>
      <w:proofErr w:type="spellStart"/>
      <w:r>
        <w:rPr>
          <w:rFonts w:ascii="FlandersArtSans-Regular" w:hAnsi="FlandersArtSans-Regular" w:cs="Maiandra GD"/>
          <w:iCs/>
          <w:color w:val="3C3C3B"/>
          <w:szCs w:val="18"/>
        </w:rPr>
        <w:t>bvb</w:t>
      </w:r>
      <w:proofErr w:type="spellEnd"/>
      <w:r>
        <w:rPr>
          <w:rFonts w:ascii="FlandersArtSans-Regular" w:hAnsi="FlandersArtSans-Regular" w:cs="Maiandra GD"/>
          <w:iCs/>
          <w:color w:val="3C3C3B"/>
          <w:szCs w:val="18"/>
        </w:rPr>
        <w:t>.</w:t>
      </w:r>
      <w:r w:rsidR="0083361B">
        <w:rPr>
          <w:rFonts w:ascii="FlandersArtSans-Regular" w:hAnsi="FlandersArtSans-Regular" w:cs="Maiandra GD"/>
          <w:iCs/>
          <w:color w:val="3C3C3B"/>
          <w:szCs w:val="18"/>
        </w:rPr>
        <w:t xml:space="preserve"> gaan </w:t>
      </w:r>
      <w:r w:rsidR="003D020D">
        <w:rPr>
          <w:rFonts w:ascii="FlandersArtSans-Regular" w:hAnsi="FlandersArtSans-Regular" w:cs="Maiandra GD"/>
          <w:iCs/>
          <w:color w:val="3C3C3B"/>
          <w:szCs w:val="18"/>
        </w:rPr>
        <w:t xml:space="preserve">over </w:t>
      </w:r>
      <w:r w:rsidR="00F02D30">
        <w:rPr>
          <w:rFonts w:ascii="FlandersArtSans-Regular" w:hAnsi="FlandersArtSans-Regular" w:cs="Maiandra GD"/>
          <w:iCs/>
          <w:color w:val="3C3C3B"/>
          <w:szCs w:val="18"/>
        </w:rPr>
        <w:t>één of meerdere</w:t>
      </w:r>
      <w:r w:rsidR="003D020D">
        <w:rPr>
          <w:rFonts w:ascii="FlandersArtSans-Regular" w:hAnsi="FlandersArtSans-Regular" w:cs="Maiandra GD"/>
          <w:iCs/>
          <w:color w:val="3C3C3B"/>
          <w:szCs w:val="18"/>
        </w:rPr>
        <w:t xml:space="preserve"> specifiek</w:t>
      </w:r>
      <w:r w:rsidR="00F02D30">
        <w:rPr>
          <w:rFonts w:ascii="FlandersArtSans-Regular" w:hAnsi="FlandersArtSans-Regular" w:cs="Maiandra GD"/>
          <w:iCs/>
          <w:color w:val="3C3C3B"/>
          <w:szCs w:val="18"/>
        </w:rPr>
        <w:t>e</w:t>
      </w:r>
      <w:r w:rsidR="003D020D">
        <w:rPr>
          <w:rFonts w:ascii="FlandersArtSans-Regular" w:hAnsi="FlandersArtSans-Regular" w:cs="Maiandra GD"/>
          <w:iCs/>
          <w:color w:val="3C3C3B"/>
          <w:szCs w:val="18"/>
        </w:rPr>
        <w:t xml:space="preserve"> onderdel</w:t>
      </w:r>
      <w:r w:rsidR="00F02D30">
        <w:rPr>
          <w:rFonts w:ascii="FlandersArtSans-Regular" w:hAnsi="FlandersArtSans-Regular" w:cs="Maiandra GD"/>
          <w:iCs/>
          <w:color w:val="3C3C3B"/>
          <w:szCs w:val="18"/>
        </w:rPr>
        <w:t>en</w:t>
      </w:r>
      <w:r w:rsidR="003D020D">
        <w:rPr>
          <w:rFonts w:ascii="FlandersArtSans-Regular" w:hAnsi="FlandersArtSans-Regular" w:cs="Maiandra GD"/>
          <w:iCs/>
          <w:color w:val="3C3C3B"/>
          <w:szCs w:val="18"/>
        </w:rPr>
        <w:t xml:space="preserve"> van het project;</w:t>
      </w:r>
    </w:p>
    <w:p w14:paraId="50B4E3B0" w14:textId="437A0340" w:rsidR="003D020D" w:rsidRDefault="0083361B" w:rsidP="003D020D">
      <w:pPr>
        <w:pStyle w:val="Lijstalinea"/>
        <w:numPr>
          <w:ilvl w:val="0"/>
          <w:numId w:val="26"/>
        </w:numPr>
        <w:spacing w:before="120" w:after="120" w:line="280" w:lineRule="atLeast"/>
        <w:rPr>
          <w:rFonts w:ascii="FlandersArtSans-Regular" w:hAnsi="FlandersArtSans-Regular" w:cs="Maiandra GD"/>
          <w:iCs/>
          <w:color w:val="3C3C3B"/>
          <w:szCs w:val="18"/>
        </w:rPr>
      </w:pPr>
      <w:r>
        <w:rPr>
          <w:rFonts w:ascii="FlandersArtSans-Regular" w:hAnsi="FlandersArtSans-Regular" w:cs="Maiandra GD"/>
          <w:iCs/>
          <w:color w:val="3C3C3B"/>
          <w:szCs w:val="18"/>
        </w:rPr>
        <w:t xml:space="preserve">Specifieer </w:t>
      </w:r>
      <w:r w:rsidR="003D020D">
        <w:rPr>
          <w:rFonts w:ascii="FlandersArtSans-Regular" w:hAnsi="FlandersArtSans-Regular" w:cs="Maiandra GD"/>
          <w:iCs/>
          <w:color w:val="3C3C3B"/>
          <w:szCs w:val="18"/>
        </w:rPr>
        <w:t xml:space="preserve">het doel </w:t>
      </w:r>
      <w:r w:rsidR="00557241">
        <w:rPr>
          <w:rFonts w:ascii="FlandersArtSans-Regular" w:hAnsi="FlandersArtSans-Regular" w:cs="Maiandra GD"/>
          <w:iCs/>
          <w:color w:val="3C3C3B"/>
          <w:szCs w:val="18"/>
        </w:rPr>
        <w:t>van het (deel-)project</w:t>
      </w:r>
      <w:r w:rsidR="0009555C">
        <w:rPr>
          <w:rFonts w:ascii="FlandersArtSans-Regular" w:hAnsi="FlandersArtSans-Regular" w:cs="Maiandra GD"/>
          <w:iCs/>
          <w:color w:val="3C3C3B"/>
          <w:szCs w:val="18"/>
        </w:rPr>
        <w:t>,</w:t>
      </w:r>
      <w:r>
        <w:rPr>
          <w:rFonts w:ascii="FlandersArtSans-Regular" w:hAnsi="FlandersArtSans-Regular" w:cs="Maiandra GD"/>
          <w:iCs/>
          <w:color w:val="3C3C3B"/>
          <w:szCs w:val="18"/>
        </w:rPr>
        <w:t xml:space="preserve"> </w:t>
      </w:r>
      <w:r w:rsidR="00557241">
        <w:rPr>
          <w:rFonts w:ascii="FlandersArtSans-Regular" w:hAnsi="FlandersArtSans-Regular" w:cs="Maiandra GD"/>
          <w:iCs/>
          <w:color w:val="3C3C3B"/>
          <w:szCs w:val="18"/>
        </w:rPr>
        <w:t>de samenwerking</w:t>
      </w:r>
      <w:r w:rsidR="0009555C">
        <w:rPr>
          <w:rFonts w:ascii="FlandersArtSans-Regular" w:hAnsi="FlandersArtSans-Regular" w:cs="Maiandra GD"/>
          <w:iCs/>
          <w:color w:val="3C3C3B"/>
          <w:szCs w:val="18"/>
        </w:rPr>
        <w:t xml:space="preserve"> en/of de overeenkomst</w:t>
      </w:r>
      <w:r w:rsidR="00557241">
        <w:rPr>
          <w:rFonts w:ascii="FlandersArtSans-Regular" w:hAnsi="FlandersArtSans-Regular" w:cs="Maiandra GD"/>
          <w:iCs/>
          <w:color w:val="3C3C3B"/>
          <w:szCs w:val="18"/>
        </w:rPr>
        <w:t>;</w:t>
      </w:r>
    </w:p>
    <w:p w14:paraId="76D5DFFC" w14:textId="0E2B0288" w:rsidR="00AD16C0" w:rsidRDefault="0083361B" w:rsidP="003D020D">
      <w:pPr>
        <w:pStyle w:val="Lijstalinea"/>
        <w:numPr>
          <w:ilvl w:val="0"/>
          <w:numId w:val="26"/>
        </w:numPr>
        <w:spacing w:before="120" w:after="120" w:line="280" w:lineRule="atLeast"/>
        <w:rPr>
          <w:rFonts w:ascii="FlandersArtSans-Regular" w:hAnsi="FlandersArtSans-Regular" w:cs="Maiandra GD"/>
          <w:iCs/>
          <w:color w:val="3C3C3B"/>
          <w:szCs w:val="18"/>
        </w:rPr>
      </w:pPr>
      <w:r>
        <w:rPr>
          <w:rFonts w:ascii="FlandersArtSans-Regular" w:hAnsi="FlandersArtSans-Regular" w:cs="Maiandra GD"/>
          <w:iCs/>
          <w:color w:val="3C3C3B"/>
          <w:szCs w:val="18"/>
        </w:rPr>
        <w:t>D</w:t>
      </w:r>
      <w:r w:rsidR="00AD16C0">
        <w:rPr>
          <w:rFonts w:ascii="FlandersArtSans-Regular" w:hAnsi="FlandersArtSans-Regular" w:cs="Maiandra GD"/>
          <w:iCs/>
          <w:color w:val="3C3C3B"/>
          <w:szCs w:val="18"/>
        </w:rPr>
        <w:t>efini</w:t>
      </w:r>
      <w:r>
        <w:rPr>
          <w:rFonts w:ascii="FlandersArtSans-Regular" w:hAnsi="FlandersArtSans-Regular" w:cs="Maiandra GD"/>
          <w:iCs/>
          <w:color w:val="3C3C3B"/>
          <w:szCs w:val="18"/>
        </w:rPr>
        <w:t>ee</w:t>
      </w:r>
      <w:r w:rsidR="00AD16C0">
        <w:rPr>
          <w:rFonts w:ascii="FlandersArtSans-Regular" w:hAnsi="FlandersArtSans-Regular" w:cs="Maiandra GD"/>
          <w:iCs/>
          <w:color w:val="3C3C3B"/>
          <w:szCs w:val="18"/>
        </w:rPr>
        <w:t>r</w:t>
      </w:r>
      <w:r>
        <w:rPr>
          <w:rFonts w:ascii="FlandersArtSans-Regular" w:hAnsi="FlandersArtSans-Regular" w:cs="Maiandra GD"/>
          <w:iCs/>
          <w:color w:val="3C3C3B"/>
          <w:szCs w:val="18"/>
        </w:rPr>
        <w:t xml:space="preserve"> concepten </w:t>
      </w:r>
      <w:r w:rsidR="006178EB">
        <w:rPr>
          <w:rFonts w:ascii="FlandersArtSans-Regular" w:hAnsi="FlandersArtSans-Regular" w:cs="Maiandra GD"/>
          <w:iCs/>
          <w:color w:val="3C3C3B"/>
          <w:szCs w:val="18"/>
        </w:rPr>
        <w:t xml:space="preserve">waar het nodig is </w:t>
      </w:r>
      <w:r w:rsidR="008F7915">
        <w:rPr>
          <w:rFonts w:ascii="FlandersArtSans-Regular" w:hAnsi="FlandersArtSans-Regular" w:cs="Maiandra GD"/>
          <w:iCs/>
          <w:color w:val="3C3C3B"/>
          <w:szCs w:val="18"/>
        </w:rPr>
        <w:t>om misverstanden te vermijden;</w:t>
      </w:r>
    </w:p>
    <w:p w14:paraId="3D4C9C28" w14:textId="73E3CC4A" w:rsidR="005162FA" w:rsidRPr="005162FA" w:rsidRDefault="006178EB" w:rsidP="005162FA">
      <w:pPr>
        <w:pStyle w:val="Lijstalinea"/>
        <w:numPr>
          <w:ilvl w:val="0"/>
          <w:numId w:val="26"/>
        </w:numPr>
        <w:spacing w:before="120" w:after="120" w:line="280" w:lineRule="atLeast"/>
        <w:rPr>
          <w:rFonts w:ascii="FlandersArtSans-Regular" w:hAnsi="FlandersArtSans-Regular" w:cs="Maiandra GD"/>
          <w:iCs/>
          <w:color w:val="3C3C3B"/>
          <w:szCs w:val="18"/>
        </w:rPr>
      </w:pPr>
      <w:r>
        <w:rPr>
          <w:rFonts w:ascii="FlandersArtSans-Regular" w:hAnsi="FlandersArtSans-Regular" w:cs="Maiandra GD"/>
          <w:iCs/>
          <w:color w:val="3C3C3B"/>
          <w:szCs w:val="18"/>
        </w:rPr>
        <w:t xml:space="preserve">Benoem de verschillende </w:t>
      </w:r>
      <w:r w:rsidR="00207E79">
        <w:rPr>
          <w:rFonts w:ascii="FlandersArtSans-Regular" w:hAnsi="FlandersArtSans-Regular" w:cs="Maiandra GD"/>
          <w:iCs/>
          <w:color w:val="3C3C3B"/>
          <w:szCs w:val="18"/>
        </w:rPr>
        <w:t>onderdelen in de SWO waarrond afspraken werden gemaakt, als een soort inhoudstafel van het document</w:t>
      </w:r>
      <w:r w:rsidR="006D1D64">
        <w:rPr>
          <w:rFonts w:ascii="FlandersArtSans-Regular" w:hAnsi="FlandersArtSans-Regular" w:cs="Maiandra GD"/>
          <w:iCs/>
          <w:color w:val="3C3C3B"/>
          <w:szCs w:val="18"/>
        </w:rPr>
        <w:t xml:space="preserve"> (</w:t>
      </w:r>
      <w:proofErr w:type="spellStart"/>
      <w:r w:rsidR="006D1D64">
        <w:rPr>
          <w:rFonts w:ascii="FlandersArtSans-Regular" w:hAnsi="FlandersArtSans-Regular" w:cs="Maiandra GD"/>
          <w:iCs/>
          <w:color w:val="3C3C3B"/>
          <w:szCs w:val="18"/>
        </w:rPr>
        <w:t>bvb</w:t>
      </w:r>
      <w:proofErr w:type="spellEnd"/>
      <w:r w:rsidR="006D1D64">
        <w:rPr>
          <w:rFonts w:ascii="FlandersArtSans-Regular" w:hAnsi="FlandersArtSans-Regular" w:cs="Maiandra GD"/>
          <w:iCs/>
          <w:color w:val="3C3C3B"/>
          <w:szCs w:val="18"/>
        </w:rPr>
        <w:t xml:space="preserve">.: eigenaarschap, </w:t>
      </w:r>
      <w:r w:rsidR="00465494">
        <w:rPr>
          <w:rFonts w:ascii="FlandersArtSans-Regular" w:hAnsi="FlandersArtSans-Regular" w:cs="Maiandra GD"/>
          <w:iCs/>
          <w:color w:val="3C3C3B"/>
          <w:szCs w:val="18"/>
        </w:rPr>
        <w:t>investering, bescherming van persoonsgegevens, duur overeenkomst en afspraken bij beëindiging, …)</w:t>
      </w:r>
      <w:r w:rsidR="003518F3">
        <w:rPr>
          <w:rFonts w:ascii="FlandersArtSans-Regular" w:hAnsi="FlandersArtSans-Regular" w:cs="Maiandra GD"/>
          <w:iCs/>
          <w:color w:val="3C3C3B"/>
          <w:szCs w:val="18"/>
        </w:rPr>
        <w:t xml:space="preserve">. Dit is afhankelijk van de besprekingen </w:t>
      </w:r>
      <w:r w:rsidR="00182AFA">
        <w:rPr>
          <w:rFonts w:ascii="FlandersArtSans-Regular" w:hAnsi="FlandersArtSans-Regular" w:cs="Maiandra GD"/>
          <w:iCs/>
          <w:color w:val="3C3C3B"/>
          <w:szCs w:val="18"/>
        </w:rPr>
        <w:t>bij de</w:t>
      </w:r>
      <w:r w:rsidR="003D6504">
        <w:rPr>
          <w:rFonts w:ascii="FlandersArtSans-Regular" w:hAnsi="FlandersArtSans-Regular" w:cs="Maiandra GD"/>
          <w:iCs/>
          <w:color w:val="3C3C3B"/>
          <w:szCs w:val="18"/>
        </w:rPr>
        <w:t xml:space="preserve"> hierop</w:t>
      </w:r>
      <w:r w:rsidR="00182AFA">
        <w:rPr>
          <w:rFonts w:ascii="FlandersArtSans-Regular" w:hAnsi="FlandersArtSans-Regular" w:cs="Maiandra GD"/>
          <w:iCs/>
          <w:color w:val="3C3C3B"/>
          <w:szCs w:val="18"/>
        </w:rPr>
        <w:t xml:space="preserve"> </w:t>
      </w:r>
      <w:r w:rsidR="00224E6F">
        <w:rPr>
          <w:rFonts w:ascii="FlandersArtSans-Regular" w:hAnsi="FlandersArtSans-Regular" w:cs="Maiandra GD"/>
          <w:iCs/>
          <w:color w:val="3C3C3B"/>
          <w:szCs w:val="18"/>
        </w:rPr>
        <w:t>volgende</w:t>
      </w:r>
      <w:r w:rsidR="00182AFA">
        <w:rPr>
          <w:rFonts w:ascii="FlandersArtSans-Regular" w:hAnsi="FlandersArtSans-Regular" w:cs="Maiandra GD"/>
          <w:iCs/>
          <w:color w:val="3C3C3B"/>
          <w:szCs w:val="18"/>
        </w:rPr>
        <w:t xml:space="preserve"> bepalingen</w:t>
      </w:r>
      <w:r w:rsidR="00465494">
        <w:rPr>
          <w:rFonts w:ascii="FlandersArtSans-Regular" w:hAnsi="FlandersArtSans-Regular" w:cs="Maiandra GD"/>
          <w:iCs/>
          <w:color w:val="3C3C3B"/>
          <w:szCs w:val="18"/>
        </w:rPr>
        <w:t>.</w:t>
      </w:r>
    </w:p>
    <w:p w14:paraId="78A331E4" w14:textId="57850801" w:rsidR="00D519A3" w:rsidRPr="009277CC" w:rsidRDefault="00546041" w:rsidP="009277CC">
      <w:pPr>
        <w:pStyle w:val="BodytextRebel"/>
        <w:rPr>
          <w:rFonts w:ascii="FlandersArtSans-Regular" w:hAnsi="FlandersArtSans-Regular"/>
          <w:iCs/>
        </w:rPr>
      </w:pPr>
      <w:r>
        <w:rPr>
          <w:rFonts w:ascii="FlandersArtSans-Regular" w:hAnsi="FlandersArtSans-Regular"/>
          <w:iCs/>
        </w:rPr>
        <w:t>(inspiratie zie bijlage punt 3)</w:t>
      </w:r>
    </w:p>
    <w:p w14:paraId="08E2104E" w14:textId="77777777" w:rsidR="00E955D5" w:rsidRDefault="00E955D5" w:rsidP="00665F7B">
      <w:pPr>
        <w:pStyle w:val="BodytextRebel"/>
        <w:ind w:left="720"/>
        <w:rPr>
          <w:rFonts w:ascii="Corbel" w:hAnsi="Corbel"/>
          <w:i/>
        </w:rPr>
      </w:pPr>
    </w:p>
    <w:p w14:paraId="29FEC9D2" w14:textId="4B727E61" w:rsidR="00895D29" w:rsidRPr="00C14945" w:rsidRDefault="005D6AC0" w:rsidP="00DA3EFB">
      <w:pPr>
        <w:pStyle w:val="BodytextRebel"/>
        <w:numPr>
          <w:ilvl w:val="0"/>
          <w:numId w:val="27"/>
        </w:numPr>
        <w:rPr>
          <w:rFonts w:ascii="FlandersArtSans-Medium" w:hAnsi="FlandersArtSans-Medium"/>
          <w:iCs/>
          <w:szCs w:val="22"/>
          <w:u w:val="single"/>
        </w:rPr>
      </w:pPr>
      <w:r>
        <w:rPr>
          <w:rFonts w:ascii="FlandersArtSans-Medium" w:hAnsi="FlandersArtSans-Medium"/>
          <w:iCs/>
          <w:u w:val="single"/>
        </w:rPr>
        <w:t>Specifieke afspraken en r</w:t>
      </w:r>
      <w:r w:rsidR="00895D29" w:rsidRPr="00DA3EFB">
        <w:rPr>
          <w:rFonts w:ascii="FlandersArtSans-Medium" w:hAnsi="FlandersArtSans-Medium"/>
          <w:iCs/>
          <w:u w:val="single"/>
        </w:rPr>
        <w:t>andvoorwaarden</w:t>
      </w:r>
      <w:r w:rsidR="00895D29" w:rsidRPr="00C14945">
        <w:rPr>
          <w:rFonts w:ascii="FlandersArtSans-Medium" w:hAnsi="FlandersArtSans-Medium"/>
          <w:iCs/>
          <w:szCs w:val="22"/>
          <w:u w:val="single"/>
        </w:rPr>
        <w:t xml:space="preserve"> voor succesvolle samenwerking en uitvoering samenwerkingsovereenkomst</w:t>
      </w:r>
    </w:p>
    <w:p w14:paraId="1474718C" w14:textId="50EBAFEB" w:rsidR="003D507A" w:rsidRDefault="003D507A" w:rsidP="00B30308">
      <w:pPr>
        <w:pStyle w:val="BodytextRebel"/>
        <w:rPr>
          <w:rFonts w:ascii="FlandersArtSans-Regular" w:hAnsi="FlandersArtSans-Regular"/>
          <w:iCs/>
        </w:rPr>
      </w:pPr>
      <w:r>
        <w:rPr>
          <w:rFonts w:ascii="FlandersArtSans-Regular" w:hAnsi="FlandersArtSans-Regular"/>
          <w:iCs/>
        </w:rPr>
        <w:t>E</w:t>
      </w:r>
      <w:r w:rsidRPr="007C5318">
        <w:rPr>
          <w:rFonts w:ascii="FlandersArtSans-Regular" w:hAnsi="FlandersArtSans-Regular"/>
          <w:iCs/>
        </w:rPr>
        <w:t>e</w:t>
      </w:r>
      <w:r>
        <w:rPr>
          <w:rFonts w:ascii="FlandersArtSans-Regular" w:hAnsi="FlandersArtSans-Regular"/>
          <w:iCs/>
        </w:rPr>
        <w:t>n</w:t>
      </w:r>
      <w:r w:rsidRPr="007C5318">
        <w:rPr>
          <w:rFonts w:ascii="FlandersArtSans-Regular" w:hAnsi="FlandersArtSans-Regular"/>
          <w:iCs/>
        </w:rPr>
        <w:t xml:space="preserve"> samenwerkingsovereenkomst wil alle engagementen, die alle partners samen aangaan in het kader van het stadsvernieuwingsproject, verduidelijken en vastleggen</w:t>
      </w:r>
      <w:r>
        <w:rPr>
          <w:rFonts w:ascii="FlandersArtSans-Regular" w:hAnsi="FlandersArtSans-Regular"/>
          <w:iCs/>
        </w:rPr>
        <w:t xml:space="preserve">. Duidelijke afspraken rond manier van samenwerken en ieders rechten en plichten zijn hierin nuttig. Alle partners onderschrijven de SWO elk vanuit </w:t>
      </w:r>
      <w:r w:rsidRPr="007C5318">
        <w:rPr>
          <w:rFonts w:ascii="FlandersArtSans-Regular" w:hAnsi="FlandersArtSans-Regular"/>
          <w:iCs/>
        </w:rPr>
        <w:t>hun eigen belangen, opdrachten en inzichten en met de ambitie om tot een gezamenlijk gedragen en maatschappelijk verantwoord stadsvernieuwingsproject te komen.</w:t>
      </w:r>
      <w:r>
        <w:rPr>
          <w:rFonts w:ascii="FlandersArtSans-Regular" w:hAnsi="FlandersArtSans-Regular"/>
          <w:iCs/>
        </w:rPr>
        <w:t xml:space="preserve"> </w:t>
      </w:r>
      <w:r w:rsidRPr="007C5318">
        <w:rPr>
          <w:rFonts w:ascii="FlandersArtSans-Regular" w:hAnsi="FlandersArtSans-Regular"/>
          <w:iCs/>
        </w:rPr>
        <w:t>Alle partners nemen een inspanningsverbintenis op zich om altijd het voorwerp van de SWO in essentie te bewaren.</w:t>
      </w:r>
    </w:p>
    <w:p w14:paraId="1B506777" w14:textId="018D4B78" w:rsidR="00C35D91" w:rsidRDefault="00C35D91" w:rsidP="00565DA1">
      <w:pPr>
        <w:spacing w:before="120" w:after="120" w:line="280" w:lineRule="atLeast"/>
        <w:rPr>
          <w:rFonts w:ascii="FlandersArtSans-Regular" w:hAnsi="FlandersArtSans-Regular" w:cs="Maiandra GD"/>
          <w:iCs/>
          <w:color w:val="3C3C3B"/>
          <w:szCs w:val="18"/>
        </w:rPr>
      </w:pPr>
      <w:r>
        <w:rPr>
          <w:rFonts w:ascii="FlandersArtSans-Regular" w:hAnsi="FlandersArtSans-Regular" w:cs="Maiandra GD"/>
          <w:iCs/>
          <w:color w:val="3C3C3B"/>
          <w:szCs w:val="18"/>
        </w:rPr>
        <w:t>Dit onderdeel kan een veelheid aan afspraken en randvoorwaarden</w:t>
      </w:r>
      <w:r w:rsidR="003D507A">
        <w:rPr>
          <w:rFonts w:ascii="FlandersArtSans-Regular" w:hAnsi="FlandersArtSans-Regular" w:cs="Maiandra GD"/>
          <w:iCs/>
          <w:color w:val="3C3C3B"/>
          <w:szCs w:val="18"/>
        </w:rPr>
        <w:t xml:space="preserve"> (elk</w:t>
      </w:r>
      <w:r w:rsidR="005A29A3">
        <w:rPr>
          <w:rFonts w:ascii="FlandersArtSans-Regular" w:hAnsi="FlandersArtSans-Regular" w:cs="Maiandra GD"/>
          <w:iCs/>
          <w:color w:val="3C3C3B"/>
          <w:szCs w:val="18"/>
        </w:rPr>
        <w:t xml:space="preserve"> gedefinieerd</w:t>
      </w:r>
      <w:r w:rsidR="003D507A">
        <w:rPr>
          <w:rFonts w:ascii="FlandersArtSans-Regular" w:hAnsi="FlandersArtSans-Regular" w:cs="Maiandra GD"/>
          <w:iCs/>
          <w:color w:val="3C3C3B"/>
          <w:szCs w:val="18"/>
        </w:rPr>
        <w:t xml:space="preserve"> in hun artikel)</w:t>
      </w:r>
      <w:r>
        <w:rPr>
          <w:rFonts w:ascii="FlandersArtSans-Regular" w:hAnsi="FlandersArtSans-Regular" w:cs="Maiandra GD"/>
          <w:iCs/>
          <w:color w:val="3C3C3B"/>
          <w:szCs w:val="18"/>
        </w:rPr>
        <w:t xml:space="preserve"> inhouden</w:t>
      </w:r>
      <w:r w:rsidR="00B30308">
        <w:rPr>
          <w:rFonts w:ascii="FlandersArtSans-Regular" w:hAnsi="FlandersArtSans-Regular" w:cs="Maiandra GD"/>
          <w:iCs/>
          <w:color w:val="3C3C3B"/>
          <w:szCs w:val="18"/>
        </w:rPr>
        <w:t>,</w:t>
      </w:r>
      <w:r>
        <w:rPr>
          <w:rFonts w:ascii="FlandersArtSans-Regular" w:hAnsi="FlandersArtSans-Regular" w:cs="Maiandra GD"/>
          <w:iCs/>
          <w:color w:val="3C3C3B"/>
          <w:szCs w:val="18"/>
        </w:rPr>
        <w:t xml:space="preserve"> afhankelijk van het soort samenwerking (met een projectontwikkelaar, een buurtvereniging, …) en het stadium waarin de samenwerking zich op dat moment bevindt (</w:t>
      </w:r>
      <w:r w:rsidR="008545E5">
        <w:rPr>
          <w:rFonts w:ascii="FlandersArtSans-Regular" w:hAnsi="FlandersArtSans-Regular" w:cs="Maiandra GD"/>
          <w:iCs/>
          <w:color w:val="3C3C3B"/>
          <w:szCs w:val="18"/>
        </w:rPr>
        <w:t>d</w:t>
      </w:r>
      <w:r w:rsidR="006174AB">
        <w:rPr>
          <w:rFonts w:ascii="FlandersArtSans-Regular" w:hAnsi="FlandersArtSans-Regular" w:cs="Maiandra GD"/>
          <w:iCs/>
          <w:color w:val="3C3C3B"/>
          <w:szCs w:val="18"/>
        </w:rPr>
        <w:t>e gesprekken zijn startend</w:t>
      </w:r>
      <w:r>
        <w:rPr>
          <w:rFonts w:ascii="FlandersArtSans-Regular" w:hAnsi="FlandersArtSans-Regular" w:cs="Maiandra GD"/>
          <w:iCs/>
          <w:color w:val="3C3C3B"/>
          <w:szCs w:val="18"/>
        </w:rPr>
        <w:t xml:space="preserve"> tot </w:t>
      </w:r>
      <w:r w:rsidR="00F15F17">
        <w:rPr>
          <w:rFonts w:ascii="FlandersArtSans-Regular" w:hAnsi="FlandersArtSans-Regular" w:cs="Maiandra GD"/>
          <w:iCs/>
          <w:color w:val="3C3C3B"/>
          <w:szCs w:val="18"/>
        </w:rPr>
        <w:t>de aanwezigheid van heel duidelijke vastliggende afspraken)</w:t>
      </w:r>
      <w:r>
        <w:rPr>
          <w:rFonts w:ascii="FlandersArtSans-Regular" w:hAnsi="FlandersArtSans-Regular" w:cs="Maiandra GD"/>
          <w:iCs/>
          <w:color w:val="3C3C3B"/>
          <w:szCs w:val="18"/>
        </w:rPr>
        <w:t>.</w:t>
      </w:r>
      <w:r w:rsidR="00F15F17">
        <w:rPr>
          <w:rFonts w:ascii="FlandersArtSans-Regular" w:hAnsi="FlandersArtSans-Regular" w:cs="Maiandra GD"/>
          <w:iCs/>
          <w:color w:val="3C3C3B"/>
          <w:szCs w:val="18"/>
        </w:rPr>
        <w:t xml:space="preserve"> </w:t>
      </w:r>
    </w:p>
    <w:p w14:paraId="749A481F" w14:textId="577A1AC6" w:rsidR="00DC1C7A" w:rsidRDefault="00B3224F" w:rsidP="00565DA1">
      <w:pPr>
        <w:spacing w:before="120" w:after="120" w:line="280" w:lineRule="atLeast"/>
        <w:rPr>
          <w:rFonts w:ascii="FlandersArtSans-Regular" w:hAnsi="FlandersArtSans-Regular" w:cs="Maiandra GD"/>
          <w:iCs/>
          <w:color w:val="3C3C3B"/>
          <w:szCs w:val="18"/>
        </w:rPr>
      </w:pPr>
      <w:r>
        <w:rPr>
          <w:rFonts w:ascii="FlandersArtSans-Regular" w:hAnsi="FlandersArtSans-Regular" w:cs="Maiandra GD"/>
          <w:iCs/>
          <w:color w:val="3C3C3B"/>
          <w:szCs w:val="18"/>
        </w:rPr>
        <w:t xml:space="preserve">Deze afspraken kunnen </w:t>
      </w:r>
      <w:r w:rsidR="00DC1C7A">
        <w:rPr>
          <w:rFonts w:ascii="FlandersArtSans-Regular" w:hAnsi="FlandersArtSans-Regular" w:cs="Maiandra GD"/>
          <w:iCs/>
          <w:color w:val="3C3C3B"/>
          <w:szCs w:val="18"/>
        </w:rPr>
        <w:t>op verschillende manieren voorkomen in de SWO:</w:t>
      </w:r>
    </w:p>
    <w:p w14:paraId="7AF5DE85" w14:textId="77777777" w:rsidR="003957A5" w:rsidRDefault="00B3224F" w:rsidP="00DC1C7A">
      <w:pPr>
        <w:pStyle w:val="Lijstalinea"/>
        <w:numPr>
          <w:ilvl w:val="0"/>
          <w:numId w:val="26"/>
        </w:numPr>
        <w:spacing w:before="120" w:after="120" w:line="280" w:lineRule="atLeast"/>
        <w:rPr>
          <w:rFonts w:ascii="FlandersArtSans-Regular" w:hAnsi="FlandersArtSans-Regular" w:cs="Maiandra GD"/>
          <w:iCs/>
          <w:color w:val="3C3C3B"/>
          <w:szCs w:val="18"/>
        </w:rPr>
      </w:pPr>
      <w:r w:rsidRPr="008F6A5E">
        <w:rPr>
          <w:rFonts w:ascii="FlandersArtSans-Regular" w:hAnsi="FlandersArtSans-Regular" w:cs="Maiandra GD"/>
          <w:iCs/>
          <w:color w:val="3C3C3B"/>
          <w:szCs w:val="18"/>
        </w:rPr>
        <w:t xml:space="preserve">expliciet </w:t>
      </w:r>
      <w:r w:rsidR="003957A5">
        <w:rPr>
          <w:rFonts w:ascii="FlandersArtSans-Regular" w:hAnsi="FlandersArtSans-Regular" w:cs="Maiandra GD"/>
          <w:iCs/>
          <w:color w:val="3C3C3B"/>
          <w:szCs w:val="18"/>
        </w:rPr>
        <w:t xml:space="preserve">uitgewerkt </w:t>
      </w:r>
      <w:r w:rsidRPr="008F6A5E">
        <w:rPr>
          <w:rFonts w:ascii="FlandersArtSans-Regular" w:hAnsi="FlandersArtSans-Regular" w:cs="Maiandra GD"/>
          <w:iCs/>
          <w:color w:val="3C3C3B"/>
          <w:szCs w:val="18"/>
        </w:rPr>
        <w:t>per artikel in de overeenkomst ze</w:t>
      </w:r>
      <w:r w:rsidR="003957A5">
        <w:rPr>
          <w:rFonts w:ascii="FlandersArtSans-Regular" w:hAnsi="FlandersArtSans-Regular" w:cs="Maiandra GD"/>
          <w:iCs/>
          <w:color w:val="3C3C3B"/>
          <w:szCs w:val="18"/>
        </w:rPr>
        <w:t>lf;</w:t>
      </w:r>
    </w:p>
    <w:p w14:paraId="61575A60" w14:textId="75C1F55F" w:rsidR="001B2A60" w:rsidRDefault="003957A5" w:rsidP="00DC1C7A">
      <w:pPr>
        <w:pStyle w:val="Lijstalinea"/>
        <w:numPr>
          <w:ilvl w:val="0"/>
          <w:numId w:val="26"/>
        </w:numPr>
        <w:spacing w:before="120" w:after="120" w:line="280" w:lineRule="atLeast"/>
        <w:rPr>
          <w:rFonts w:ascii="FlandersArtSans-Regular" w:hAnsi="FlandersArtSans-Regular" w:cs="Maiandra GD"/>
          <w:iCs/>
          <w:color w:val="3C3C3B"/>
          <w:szCs w:val="18"/>
        </w:rPr>
      </w:pPr>
      <w:r>
        <w:rPr>
          <w:rFonts w:ascii="FlandersArtSans-Regular" w:hAnsi="FlandersArtSans-Regular" w:cs="Maiandra GD"/>
          <w:iCs/>
          <w:color w:val="3C3C3B"/>
          <w:szCs w:val="18"/>
        </w:rPr>
        <w:t xml:space="preserve">in een masterplan </w:t>
      </w:r>
      <w:r w:rsidRPr="00565DA1">
        <w:rPr>
          <w:rFonts w:ascii="FlandersArtSans-Regular" w:hAnsi="FlandersArtSans-Regular" w:cs="Maiandra GD"/>
          <w:iCs/>
          <w:color w:val="3C3C3B"/>
          <w:szCs w:val="18"/>
        </w:rPr>
        <w:t>als expliciete bijlage</w:t>
      </w:r>
      <w:r>
        <w:rPr>
          <w:rFonts w:ascii="FlandersArtSans-Regular" w:hAnsi="FlandersArtSans-Regular" w:cs="Maiandra GD"/>
          <w:iCs/>
          <w:color w:val="3C3C3B"/>
          <w:szCs w:val="18"/>
        </w:rPr>
        <w:t>;</w:t>
      </w:r>
    </w:p>
    <w:p w14:paraId="650AEA01" w14:textId="0842DF5B" w:rsidR="003957A5" w:rsidRPr="008F6A5E" w:rsidRDefault="003957A5" w:rsidP="008F6A5E">
      <w:pPr>
        <w:pStyle w:val="Lijstalinea"/>
        <w:numPr>
          <w:ilvl w:val="0"/>
          <w:numId w:val="26"/>
        </w:numPr>
        <w:spacing w:before="120" w:after="120" w:line="280" w:lineRule="atLeast"/>
        <w:rPr>
          <w:rFonts w:ascii="FlandersArtSans-Regular" w:hAnsi="FlandersArtSans-Regular" w:cs="Maiandra GD"/>
          <w:iCs/>
          <w:color w:val="3C3C3B"/>
          <w:szCs w:val="18"/>
        </w:rPr>
      </w:pPr>
      <w:r>
        <w:rPr>
          <w:rFonts w:ascii="FlandersArtSans-Regular" w:hAnsi="FlandersArtSans-Regular" w:cs="Maiandra GD"/>
          <w:iCs/>
          <w:color w:val="3C3C3B"/>
          <w:szCs w:val="18"/>
        </w:rPr>
        <w:t xml:space="preserve">als verder af te spreken in een overlegstructuur waarbij omschreven staat </w:t>
      </w:r>
      <w:r w:rsidR="007B36F6">
        <w:rPr>
          <w:rFonts w:ascii="FlandersArtSans-Regular" w:hAnsi="FlandersArtSans-Regular" w:cs="Maiandra GD"/>
          <w:iCs/>
          <w:color w:val="3C3C3B"/>
          <w:szCs w:val="18"/>
        </w:rPr>
        <w:t>hoe afspraken tot stand kunnen komen.</w:t>
      </w:r>
    </w:p>
    <w:p w14:paraId="34D17795" w14:textId="20AEA7E2" w:rsidR="00A6307A" w:rsidRDefault="007B36F6" w:rsidP="00565DA1">
      <w:pPr>
        <w:spacing w:before="120" w:after="120" w:line="280" w:lineRule="atLeast"/>
        <w:rPr>
          <w:rFonts w:ascii="FlandersArtSans-Regular" w:hAnsi="FlandersArtSans-Regular" w:cs="Maiandra GD"/>
          <w:iCs/>
          <w:color w:val="3C3C3B"/>
          <w:szCs w:val="18"/>
        </w:rPr>
      </w:pPr>
      <w:r>
        <w:rPr>
          <w:rFonts w:ascii="FlandersArtSans-Regular" w:hAnsi="FlandersArtSans-Regular" w:cs="Maiandra GD"/>
          <w:iCs/>
          <w:color w:val="3C3C3B"/>
          <w:szCs w:val="18"/>
        </w:rPr>
        <w:t>We benoemen alvast mogelijke te bespreken thema’s waarin afspraken kunnen gemaakt worden</w:t>
      </w:r>
      <w:r w:rsidR="008F6A5E">
        <w:rPr>
          <w:rFonts w:ascii="FlandersArtSans-Regular" w:hAnsi="FlandersArtSans-Regular" w:cs="Maiandra GD"/>
          <w:iCs/>
          <w:color w:val="3C3C3B"/>
          <w:szCs w:val="18"/>
        </w:rPr>
        <w:t>, in de vorm van een niet-exhaustieve keuzelijst</w:t>
      </w:r>
      <w:r w:rsidR="001A4D09">
        <w:rPr>
          <w:rFonts w:ascii="FlandersArtSans-Regular" w:hAnsi="FlandersArtSans-Regular" w:cs="Maiandra GD"/>
          <w:iCs/>
          <w:color w:val="3C3C3B"/>
          <w:szCs w:val="18"/>
        </w:rPr>
        <w:t>:</w:t>
      </w:r>
    </w:p>
    <w:p w14:paraId="71B9A51F" w14:textId="3564A104" w:rsidR="006526EF" w:rsidRPr="002F0E94" w:rsidRDefault="005069B1" w:rsidP="002F0E94">
      <w:pPr>
        <w:pStyle w:val="Lijstalinea"/>
        <w:numPr>
          <w:ilvl w:val="0"/>
          <w:numId w:val="26"/>
        </w:numPr>
        <w:spacing w:before="120" w:after="120" w:line="280" w:lineRule="atLeast"/>
        <w:rPr>
          <w:rFonts w:ascii="FlandersArtSans-Regular" w:hAnsi="FlandersArtSans-Regular" w:cs="Maiandra GD"/>
          <w:iCs/>
          <w:color w:val="3C3C3B"/>
          <w:szCs w:val="18"/>
        </w:rPr>
      </w:pPr>
      <w:r>
        <w:rPr>
          <w:rFonts w:ascii="FlandersArtSans-Regular" w:hAnsi="FlandersArtSans-Regular" w:cs="Maiandra GD"/>
          <w:iCs/>
          <w:color w:val="3C3C3B"/>
          <w:szCs w:val="18"/>
        </w:rPr>
        <w:t>De</w:t>
      </w:r>
      <w:r w:rsidR="0093495D">
        <w:rPr>
          <w:rFonts w:ascii="FlandersArtSans-Regular" w:hAnsi="FlandersArtSans-Regular" w:cs="Maiandra GD"/>
          <w:iCs/>
          <w:color w:val="3C3C3B"/>
          <w:szCs w:val="18"/>
        </w:rPr>
        <w:t xml:space="preserve"> ambities en</w:t>
      </w:r>
      <w:r>
        <w:rPr>
          <w:rFonts w:ascii="FlandersArtSans-Regular" w:hAnsi="FlandersArtSans-Regular" w:cs="Maiandra GD"/>
          <w:iCs/>
          <w:color w:val="3C3C3B"/>
          <w:szCs w:val="18"/>
        </w:rPr>
        <w:t xml:space="preserve"> (maatschappelijke) m</w:t>
      </w:r>
      <w:r w:rsidRPr="008F6A5E">
        <w:rPr>
          <w:rFonts w:ascii="FlandersArtSans-Regular" w:hAnsi="FlandersArtSans-Regular" w:cs="Maiandra GD"/>
          <w:iCs/>
          <w:color w:val="3C3C3B"/>
          <w:szCs w:val="18"/>
        </w:rPr>
        <w:t>eerwaarde die elke partner wil realiseren</w:t>
      </w:r>
      <w:r w:rsidR="007200CA">
        <w:rPr>
          <w:rFonts w:ascii="FlandersArtSans-Regular" w:hAnsi="FlandersArtSans-Regular" w:cs="Maiandra GD"/>
          <w:iCs/>
          <w:color w:val="3C3C3B"/>
          <w:szCs w:val="18"/>
        </w:rPr>
        <w:t xml:space="preserve">, </w:t>
      </w:r>
      <w:r w:rsidR="00A7008A">
        <w:rPr>
          <w:rFonts w:ascii="FlandersArtSans-Regular" w:hAnsi="FlandersArtSans-Regular" w:cs="Maiandra GD"/>
          <w:iCs/>
          <w:color w:val="3C3C3B"/>
          <w:szCs w:val="18"/>
        </w:rPr>
        <w:t>op vlak van</w:t>
      </w:r>
      <w:r w:rsidR="007200CA">
        <w:rPr>
          <w:rFonts w:ascii="FlandersArtSans-Regular" w:hAnsi="FlandersArtSans-Regular" w:cs="Maiandra GD"/>
          <w:iCs/>
          <w:color w:val="3C3C3B"/>
          <w:szCs w:val="18"/>
        </w:rPr>
        <w:t>:</w:t>
      </w:r>
    </w:p>
    <w:p w14:paraId="00D8738C" w14:textId="77777777" w:rsidR="006526EF" w:rsidRDefault="00A7008A" w:rsidP="007200CA">
      <w:pPr>
        <w:pStyle w:val="Lijstalinea"/>
        <w:numPr>
          <w:ilvl w:val="1"/>
          <w:numId w:val="26"/>
        </w:numPr>
        <w:spacing w:before="120" w:after="120" w:line="280" w:lineRule="atLeast"/>
        <w:rPr>
          <w:rFonts w:ascii="FlandersArtSans-Regular" w:hAnsi="FlandersArtSans-Regular" w:cs="Maiandra GD"/>
          <w:iCs/>
          <w:color w:val="3C3C3B"/>
          <w:szCs w:val="18"/>
        </w:rPr>
      </w:pPr>
      <w:r>
        <w:rPr>
          <w:rFonts w:ascii="FlandersArtSans-Regular" w:hAnsi="FlandersArtSans-Regular" w:cs="Maiandra GD"/>
          <w:iCs/>
          <w:color w:val="3C3C3B"/>
          <w:szCs w:val="18"/>
        </w:rPr>
        <w:lastRenderedPageBreak/>
        <w:t>verharding/ontharding</w:t>
      </w:r>
      <w:r w:rsidR="006526EF">
        <w:rPr>
          <w:rFonts w:ascii="FlandersArtSans-Regular" w:hAnsi="FlandersArtSans-Regular" w:cs="Maiandra GD"/>
          <w:iCs/>
          <w:color w:val="3C3C3B"/>
          <w:szCs w:val="18"/>
        </w:rPr>
        <w:t>;</w:t>
      </w:r>
    </w:p>
    <w:p w14:paraId="54BA8605" w14:textId="77777777" w:rsidR="006526EF" w:rsidRDefault="00F427C3" w:rsidP="007200CA">
      <w:pPr>
        <w:pStyle w:val="Lijstalinea"/>
        <w:numPr>
          <w:ilvl w:val="1"/>
          <w:numId w:val="26"/>
        </w:numPr>
        <w:spacing w:before="120" w:after="120" w:line="280" w:lineRule="atLeast"/>
        <w:rPr>
          <w:rFonts w:ascii="FlandersArtSans-Regular" w:hAnsi="FlandersArtSans-Regular" w:cs="Maiandra GD"/>
          <w:iCs/>
          <w:color w:val="3C3C3B"/>
          <w:szCs w:val="18"/>
        </w:rPr>
      </w:pPr>
      <w:r>
        <w:rPr>
          <w:rFonts w:ascii="FlandersArtSans-Regular" w:hAnsi="FlandersArtSans-Regular" w:cs="Maiandra GD"/>
          <w:iCs/>
          <w:color w:val="3C3C3B"/>
          <w:szCs w:val="18"/>
        </w:rPr>
        <w:t>(maatschappelijke) invulling/functies</w:t>
      </w:r>
      <w:r w:rsidR="006526EF">
        <w:rPr>
          <w:rFonts w:ascii="FlandersArtSans-Regular" w:hAnsi="FlandersArtSans-Regular" w:cs="Maiandra GD"/>
          <w:iCs/>
          <w:color w:val="3C3C3B"/>
          <w:szCs w:val="18"/>
        </w:rPr>
        <w:t>;</w:t>
      </w:r>
    </w:p>
    <w:p w14:paraId="6F1200AD" w14:textId="77777777" w:rsidR="006526EF" w:rsidRDefault="00F427C3" w:rsidP="007200CA">
      <w:pPr>
        <w:pStyle w:val="Lijstalinea"/>
        <w:numPr>
          <w:ilvl w:val="1"/>
          <w:numId w:val="26"/>
        </w:numPr>
        <w:spacing w:before="120" w:after="120" w:line="280" w:lineRule="atLeast"/>
        <w:rPr>
          <w:rFonts w:ascii="FlandersArtSans-Regular" w:hAnsi="FlandersArtSans-Regular" w:cs="Maiandra GD"/>
          <w:iCs/>
          <w:color w:val="3C3C3B"/>
          <w:szCs w:val="18"/>
        </w:rPr>
      </w:pPr>
      <w:r>
        <w:rPr>
          <w:rFonts w:ascii="FlandersArtSans-Regular" w:hAnsi="FlandersArtSans-Regular" w:cs="Maiandra GD"/>
          <w:iCs/>
          <w:color w:val="3C3C3B"/>
          <w:szCs w:val="18"/>
        </w:rPr>
        <w:t>gebouwtypologie en volumes</w:t>
      </w:r>
      <w:r w:rsidR="006526EF">
        <w:rPr>
          <w:rFonts w:ascii="FlandersArtSans-Regular" w:hAnsi="FlandersArtSans-Regular" w:cs="Maiandra GD"/>
          <w:iCs/>
          <w:color w:val="3C3C3B"/>
          <w:szCs w:val="18"/>
        </w:rPr>
        <w:t>;</w:t>
      </w:r>
    </w:p>
    <w:p w14:paraId="3CCC8BE7" w14:textId="4A5C87B3" w:rsidR="005069B1" w:rsidRDefault="00650CFB" w:rsidP="008F6A5E">
      <w:pPr>
        <w:pStyle w:val="Lijstalinea"/>
        <w:numPr>
          <w:ilvl w:val="1"/>
          <w:numId w:val="26"/>
        </w:numPr>
        <w:spacing w:before="120" w:after="120" w:line="280" w:lineRule="atLeast"/>
        <w:rPr>
          <w:rFonts w:ascii="FlandersArtSans-Regular" w:hAnsi="FlandersArtSans-Regular" w:cs="Maiandra GD"/>
          <w:iCs/>
          <w:color w:val="3C3C3B"/>
          <w:szCs w:val="18"/>
        </w:rPr>
      </w:pPr>
      <w:r>
        <w:rPr>
          <w:rFonts w:ascii="FlandersArtSans-Regular" w:hAnsi="FlandersArtSans-Regular" w:cs="Maiandra GD"/>
          <w:iCs/>
          <w:color w:val="3C3C3B"/>
          <w:szCs w:val="18"/>
        </w:rPr>
        <w:t>sociale en ecologische duurzaamheid</w:t>
      </w:r>
      <w:r w:rsidR="006526EF">
        <w:rPr>
          <w:rFonts w:ascii="FlandersArtSans-Regular" w:hAnsi="FlandersArtSans-Regular" w:cs="Maiandra GD"/>
          <w:iCs/>
          <w:color w:val="3C3C3B"/>
          <w:szCs w:val="18"/>
        </w:rPr>
        <w:t xml:space="preserve"> </w:t>
      </w:r>
      <w:r w:rsidR="00FD3134" w:rsidRPr="008F6A5E">
        <w:rPr>
          <w:rFonts w:ascii="FlandersArtSans-Regular" w:hAnsi="FlandersArtSans-Regular" w:cs="Maiandra GD"/>
          <w:iCs/>
          <w:color w:val="3C3C3B"/>
          <w:szCs w:val="18"/>
        </w:rPr>
        <w:t>(doelgroepen, betaalbaarheid, energie- en waterhuishouding, integrale duurzaamheid, mobiliteit, …)</w:t>
      </w:r>
      <w:r w:rsidR="005069B1">
        <w:rPr>
          <w:rFonts w:ascii="FlandersArtSans-Regular" w:hAnsi="FlandersArtSans-Regular" w:cs="Maiandra GD"/>
          <w:iCs/>
          <w:color w:val="3C3C3B"/>
          <w:szCs w:val="18"/>
        </w:rPr>
        <w:t>;</w:t>
      </w:r>
    </w:p>
    <w:p w14:paraId="44DAEB30" w14:textId="7542C9D9" w:rsidR="002F0E94" w:rsidRDefault="002F0E94" w:rsidP="008F6A5E">
      <w:pPr>
        <w:pStyle w:val="Lijstalinea"/>
        <w:numPr>
          <w:ilvl w:val="1"/>
          <w:numId w:val="26"/>
        </w:numPr>
        <w:spacing w:before="120" w:after="120" w:line="280" w:lineRule="atLeast"/>
        <w:rPr>
          <w:rFonts w:ascii="FlandersArtSans-Regular" w:hAnsi="FlandersArtSans-Regular" w:cs="Maiandra GD"/>
          <w:iCs/>
          <w:color w:val="3C3C3B"/>
          <w:szCs w:val="18"/>
        </w:rPr>
      </w:pPr>
      <w:r>
        <w:rPr>
          <w:rFonts w:ascii="FlandersArtSans-Regular" w:hAnsi="FlandersArtSans-Regular" w:cs="Maiandra GD"/>
          <w:iCs/>
          <w:color w:val="3C3C3B"/>
          <w:szCs w:val="18"/>
        </w:rPr>
        <w:t>kaderende documenten: RUP, MER, masterplan …</w:t>
      </w:r>
    </w:p>
    <w:p w14:paraId="22BEA3A4" w14:textId="40DE57C1" w:rsidR="001A4D09" w:rsidRPr="001A4D09" w:rsidRDefault="003732C2" w:rsidP="001A4D09">
      <w:pPr>
        <w:pStyle w:val="Lijstalinea"/>
        <w:numPr>
          <w:ilvl w:val="0"/>
          <w:numId w:val="26"/>
        </w:numPr>
        <w:spacing w:before="120" w:after="120" w:line="280" w:lineRule="atLeast"/>
        <w:rPr>
          <w:rFonts w:ascii="FlandersArtSans-Regular" w:hAnsi="FlandersArtSans-Regular" w:cs="Maiandra GD"/>
          <w:iCs/>
          <w:color w:val="3C3C3B"/>
          <w:szCs w:val="18"/>
        </w:rPr>
      </w:pPr>
      <w:r w:rsidRPr="008F6A5E">
        <w:rPr>
          <w:rFonts w:ascii="FlandersArtSans-Regular" w:hAnsi="FlandersArtSans-Regular" w:cs="Maiandra GD"/>
          <w:iCs/>
          <w:color w:val="3C3C3B"/>
          <w:szCs w:val="18"/>
        </w:rPr>
        <w:t xml:space="preserve">Nadere omschrijving van de </w:t>
      </w:r>
      <w:r w:rsidR="001C62DF">
        <w:rPr>
          <w:rFonts w:ascii="FlandersArtSans-Regular" w:hAnsi="FlandersArtSans-Regular" w:cs="Maiandra GD"/>
          <w:iCs/>
          <w:color w:val="3C3C3B"/>
          <w:szCs w:val="18"/>
        </w:rPr>
        <w:t>inbreng</w:t>
      </w:r>
      <w:r w:rsidR="00BF076C">
        <w:rPr>
          <w:rFonts w:ascii="FlandersArtSans-Regular" w:hAnsi="FlandersArtSans-Regular" w:cs="Maiandra GD"/>
          <w:iCs/>
          <w:color w:val="3C3C3B"/>
          <w:szCs w:val="18"/>
        </w:rPr>
        <w:t xml:space="preserve"> en </w:t>
      </w:r>
      <w:r w:rsidR="00BF076C" w:rsidRPr="00AA322F">
        <w:rPr>
          <w:rFonts w:ascii="FlandersArtSans-Regular" w:hAnsi="FlandersArtSans-Regular" w:cs="Maiandra GD"/>
          <w:iCs/>
          <w:color w:val="3C3C3B"/>
          <w:szCs w:val="18"/>
        </w:rPr>
        <w:t>rechten</w:t>
      </w:r>
      <w:r w:rsidRPr="00AA322F">
        <w:rPr>
          <w:rFonts w:ascii="FlandersArtSans-Regular" w:hAnsi="FlandersArtSans-Regular" w:cs="Maiandra GD"/>
          <w:iCs/>
          <w:color w:val="3C3C3B"/>
          <w:szCs w:val="18"/>
        </w:rPr>
        <w:t xml:space="preserve"> van de partijen</w:t>
      </w:r>
      <w:r w:rsidR="00F11AD4">
        <w:rPr>
          <w:rFonts w:ascii="FlandersArtSans-Regular" w:hAnsi="FlandersArtSans-Regular" w:cs="Maiandra GD"/>
          <w:iCs/>
          <w:color w:val="3C3C3B"/>
          <w:szCs w:val="18"/>
        </w:rPr>
        <w:t>:</w:t>
      </w:r>
      <w:r w:rsidRPr="003732C2">
        <w:rPr>
          <w:rFonts w:ascii="FlandersArtSans-Regular" w:hAnsi="FlandersArtSans-Regular" w:cs="Maiandra GD"/>
          <w:iCs/>
          <w:color w:val="3C3C3B"/>
          <w:szCs w:val="18"/>
        </w:rPr>
        <w:t xml:space="preserve"> </w:t>
      </w:r>
      <w:r w:rsidR="001C62DF">
        <w:rPr>
          <w:rFonts w:ascii="FlandersArtSans-Regular" w:hAnsi="FlandersArtSans-Regular" w:cs="Maiandra GD"/>
          <w:iCs/>
          <w:color w:val="3C3C3B"/>
          <w:szCs w:val="18"/>
        </w:rPr>
        <w:t>alle verbintenissen</w:t>
      </w:r>
      <w:r w:rsidR="001A4D09" w:rsidRPr="00AA322F">
        <w:rPr>
          <w:rFonts w:ascii="FlandersArtSans-Regular" w:hAnsi="FlandersArtSans-Regular" w:cs="Maiandra GD"/>
          <w:iCs/>
          <w:color w:val="3C3C3B"/>
          <w:szCs w:val="18"/>
        </w:rPr>
        <w:t>,</w:t>
      </w:r>
      <w:r w:rsidR="007C0734" w:rsidRPr="00AA322F">
        <w:rPr>
          <w:rFonts w:ascii="FlandersArtSans-Regular" w:hAnsi="FlandersArtSans-Regular" w:cs="Maiandra GD"/>
          <w:iCs/>
          <w:color w:val="3C3C3B"/>
          <w:szCs w:val="18"/>
        </w:rPr>
        <w:t xml:space="preserve"> hefbomen,</w:t>
      </w:r>
      <w:r w:rsidR="001A4D09" w:rsidRPr="00AA322F">
        <w:rPr>
          <w:rFonts w:ascii="FlandersArtSans-Regular" w:hAnsi="FlandersArtSans-Regular" w:cs="Maiandra GD"/>
          <w:iCs/>
          <w:color w:val="3C3C3B"/>
          <w:szCs w:val="18"/>
        </w:rPr>
        <w:t xml:space="preserve"> </w:t>
      </w:r>
      <w:r w:rsidR="007C0734" w:rsidRPr="00AA322F">
        <w:rPr>
          <w:rFonts w:ascii="FlandersArtSans-Regular" w:hAnsi="FlandersArtSans-Regular" w:cs="Maiandra GD"/>
          <w:iCs/>
          <w:color w:val="3C3C3B"/>
          <w:szCs w:val="18"/>
        </w:rPr>
        <w:t xml:space="preserve">rollen, rechten </w:t>
      </w:r>
      <w:r w:rsidR="001A4D09" w:rsidRPr="00AA322F">
        <w:rPr>
          <w:rFonts w:ascii="FlandersArtSans-Regular" w:hAnsi="FlandersArtSans-Regular" w:cs="Maiandra GD"/>
          <w:iCs/>
          <w:color w:val="3C3C3B"/>
          <w:szCs w:val="18"/>
        </w:rPr>
        <w:t xml:space="preserve">en eventueel voordeel, vanuit de verschillende partners, </w:t>
      </w:r>
      <w:proofErr w:type="spellStart"/>
      <w:r w:rsidR="001A4D09" w:rsidRPr="00AA322F">
        <w:rPr>
          <w:rFonts w:ascii="FlandersArtSans-Regular" w:hAnsi="FlandersArtSans-Regular" w:cs="Maiandra GD"/>
          <w:iCs/>
          <w:color w:val="3C3C3B"/>
          <w:szCs w:val="18"/>
        </w:rPr>
        <w:t>bvb</w:t>
      </w:r>
      <w:proofErr w:type="spellEnd"/>
      <w:r w:rsidR="001A4D09" w:rsidRPr="00AA322F">
        <w:rPr>
          <w:rFonts w:ascii="FlandersArtSans-Regular" w:hAnsi="FlandersArtSans-Regular" w:cs="Maiandra GD"/>
          <w:iCs/>
          <w:color w:val="3C3C3B"/>
          <w:szCs w:val="18"/>
        </w:rPr>
        <w:t>.:</w:t>
      </w:r>
    </w:p>
    <w:p w14:paraId="49496CFC" w14:textId="77777777" w:rsidR="001A4D09" w:rsidRPr="001A4D09" w:rsidRDefault="001A4D09" w:rsidP="001A4D09">
      <w:pPr>
        <w:pStyle w:val="Lijstalinea"/>
        <w:numPr>
          <w:ilvl w:val="1"/>
          <w:numId w:val="26"/>
        </w:numPr>
        <w:spacing w:before="120" w:after="120" w:line="280" w:lineRule="atLeast"/>
        <w:rPr>
          <w:rFonts w:ascii="FlandersArtSans-Regular" w:hAnsi="FlandersArtSans-Regular" w:cs="Maiandra GD"/>
          <w:iCs/>
          <w:color w:val="3C3C3B"/>
          <w:szCs w:val="18"/>
        </w:rPr>
      </w:pPr>
      <w:r w:rsidRPr="001A4D09">
        <w:rPr>
          <w:rFonts w:ascii="FlandersArtSans-Regular" w:hAnsi="FlandersArtSans-Regular" w:cs="Maiandra GD"/>
          <w:iCs/>
          <w:color w:val="3C3C3B"/>
          <w:szCs w:val="18"/>
        </w:rPr>
        <w:t>Een regeling voor de nodige grondinbreng, -verkoop, -ruil, … ten behoeve van het stadsvernieuwingsproject;</w:t>
      </w:r>
    </w:p>
    <w:p w14:paraId="20E6E813" w14:textId="77777777" w:rsidR="001A4D09" w:rsidRPr="001A4D09" w:rsidRDefault="001A4D09" w:rsidP="001A4D09">
      <w:pPr>
        <w:pStyle w:val="Lijstalinea"/>
        <w:numPr>
          <w:ilvl w:val="1"/>
          <w:numId w:val="26"/>
        </w:numPr>
        <w:spacing w:before="120" w:after="120" w:line="280" w:lineRule="atLeast"/>
        <w:rPr>
          <w:rFonts w:ascii="FlandersArtSans-Regular" w:hAnsi="FlandersArtSans-Regular" w:cs="Maiandra GD"/>
          <w:iCs/>
          <w:color w:val="3C3C3B"/>
          <w:szCs w:val="18"/>
        </w:rPr>
      </w:pPr>
      <w:r w:rsidRPr="001A4D09">
        <w:rPr>
          <w:rFonts w:ascii="FlandersArtSans-Regular" w:hAnsi="FlandersArtSans-Regular" w:cs="Maiandra GD"/>
          <w:iCs/>
          <w:color w:val="3C3C3B"/>
          <w:szCs w:val="18"/>
        </w:rPr>
        <w:t>Het budget, van de bijdrage van verschillende partijen, van een fasering en van een timing voor de uitvoering van het stadsvernieuwingsproject;</w:t>
      </w:r>
    </w:p>
    <w:p w14:paraId="12F3C5CA" w14:textId="22E7E596" w:rsidR="00A907D3" w:rsidRDefault="00D7673B" w:rsidP="00A907D3">
      <w:pPr>
        <w:pStyle w:val="Lijstalinea"/>
        <w:numPr>
          <w:ilvl w:val="0"/>
          <w:numId w:val="26"/>
        </w:numPr>
        <w:spacing w:before="120" w:after="120" w:line="280" w:lineRule="atLeast"/>
        <w:rPr>
          <w:rFonts w:ascii="FlandersArtSans-Regular" w:hAnsi="FlandersArtSans-Regular" w:cs="Maiandra GD"/>
          <w:iCs/>
          <w:color w:val="3C3C3B"/>
          <w:szCs w:val="18"/>
        </w:rPr>
      </w:pPr>
      <w:r>
        <w:rPr>
          <w:rFonts w:ascii="FlandersArtSans-Regular" w:hAnsi="FlandersArtSans-Regular" w:cs="Maiandra GD"/>
          <w:iCs/>
          <w:color w:val="3C3C3B"/>
          <w:szCs w:val="18"/>
        </w:rPr>
        <w:t>De kosten verbonden aan de samenwerkingsovereenkomst</w:t>
      </w:r>
      <w:r w:rsidR="007575A2">
        <w:rPr>
          <w:rFonts w:ascii="FlandersArtSans-Regular" w:hAnsi="FlandersArtSans-Regular" w:cs="Maiandra GD"/>
          <w:iCs/>
          <w:color w:val="3C3C3B"/>
          <w:szCs w:val="18"/>
        </w:rPr>
        <w:t xml:space="preserve"> </w:t>
      </w:r>
      <w:r w:rsidR="007575A2" w:rsidRPr="003A31BC">
        <w:rPr>
          <w:rFonts w:ascii="FlandersArtSans-Regular" w:hAnsi="FlandersArtSans-Regular" w:cs="Maiandra GD"/>
          <w:iCs/>
          <w:color w:val="3C3C3B"/>
          <w:szCs w:val="18"/>
        </w:rPr>
        <w:t xml:space="preserve">(vb. studies, inhuren externe deskundigen, …), wie deze draagt en hoe discussies hierrond </w:t>
      </w:r>
      <w:r w:rsidR="003A31BC">
        <w:rPr>
          <w:rFonts w:ascii="FlandersArtSans-Regular" w:hAnsi="FlandersArtSans-Regular" w:cs="Maiandra GD"/>
          <w:iCs/>
          <w:color w:val="3C3C3B"/>
          <w:szCs w:val="18"/>
        </w:rPr>
        <w:t>worden beslist</w:t>
      </w:r>
      <w:r>
        <w:rPr>
          <w:rFonts w:ascii="FlandersArtSans-Regular" w:hAnsi="FlandersArtSans-Regular" w:cs="Maiandra GD"/>
          <w:iCs/>
          <w:color w:val="3C3C3B"/>
          <w:szCs w:val="18"/>
        </w:rPr>
        <w:t>;</w:t>
      </w:r>
    </w:p>
    <w:p w14:paraId="60EF368E" w14:textId="55543D6A" w:rsidR="009C1C0A" w:rsidRPr="003A31BC" w:rsidRDefault="00A907D3" w:rsidP="009C1C0A">
      <w:pPr>
        <w:pStyle w:val="Lijstalinea"/>
        <w:numPr>
          <w:ilvl w:val="0"/>
          <w:numId w:val="26"/>
        </w:numPr>
        <w:spacing w:before="120" w:after="120" w:line="280" w:lineRule="atLeast"/>
        <w:rPr>
          <w:rFonts w:ascii="FlandersArtSans-Regular" w:hAnsi="FlandersArtSans-Regular" w:cs="Maiandra GD"/>
          <w:iCs/>
          <w:color w:val="3C3C3B"/>
          <w:szCs w:val="18"/>
        </w:rPr>
      </w:pPr>
      <w:r w:rsidRPr="003A31BC">
        <w:rPr>
          <w:rFonts w:ascii="FlandersArtSans-Regular" w:hAnsi="FlandersArtSans-Regular" w:cs="Maiandra GD"/>
          <w:iCs/>
          <w:color w:val="3C3C3B"/>
          <w:szCs w:val="18"/>
        </w:rPr>
        <w:t>Fasering en uitvoeringstiming</w:t>
      </w:r>
      <w:r w:rsidR="009C1C0A">
        <w:rPr>
          <w:rFonts w:ascii="FlandersArtSans-Regular" w:hAnsi="FlandersArtSans-Regular" w:cs="Maiandra GD"/>
          <w:iCs/>
          <w:color w:val="3C3C3B"/>
          <w:szCs w:val="18"/>
        </w:rPr>
        <w:t xml:space="preserve">, </w:t>
      </w:r>
      <w:r w:rsidR="009C1C0A" w:rsidRPr="003A31BC">
        <w:rPr>
          <w:rFonts w:ascii="FlandersArtSans-Regular" w:hAnsi="FlandersArtSans-Regular" w:cs="Maiandra GD"/>
          <w:iCs/>
          <w:color w:val="3C3C3B"/>
          <w:szCs w:val="18"/>
        </w:rPr>
        <w:t>andere uitvoeringsmodaliteiten die geregeld moeten worden</w:t>
      </w:r>
      <w:r w:rsidR="009C1C0A">
        <w:rPr>
          <w:rFonts w:ascii="FlandersArtSans-Regular" w:hAnsi="FlandersArtSans-Regular" w:cs="Maiandra GD"/>
          <w:iCs/>
          <w:color w:val="3C3C3B"/>
          <w:szCs w:val="18"/>
        </w:rPr>
        <w:t>;</w:t>
      </w:r>
    </w:p>
    <w:p w14:paraId="3C3BEFB1" w14:textId="1B15542D" w:rsidR="00F82A75" w:rsidRPr="00AF45B5" w:rsidRDefault="001A4D09" w:rsidP="00F82A75">
      <w:pPr>
        <w:pStyle w:val="Lijstalinea"/>
        <w:numPr>
          <w:ilvl w:val="0"/>
          <w:numId w:val="26"/>
        </w:numPr>
        <w:spacing w:before="120" w:after="120" w:line="280" w:lineRule="atLeast"/>
        <w:rPr>
          <w:rFonts w:ascii="FlandersArtSans-Regular" w:hAnsi="FlandersArtSans-Regular" w:cs="Maiandra GD"/>
          <w:iCs/>
          <w:color w:val="3C3C3B"/>
          <w:szCs w:val="18"/>
        </w:rPr>
      </w:pPr>
      <w:r w:rsidRPr="001A4D09">
        <w:rPr>
          <w:rFonts w:ascii="FlandersArtSans-Regular" w:hAnsi="FlandersArtSans-Regular" w:cs="Maiandra GD"/>
          <w:iCs/>
          <w:color w:val="3C3C3B"/>
          <w:szCs w:val="18"/>
        </w:rPr>
        <w:t>(Intellectueel) eigendom</w:t>
      </w:r>
      <w:r w:rsidR="00F82A75">
        <w:rPr>
          <w:rFonts w:ascii="FlandersArtSans-Regular" w:hAnsi="FlandersArtSans-Regular" w:cs="Maiandra GD"/>
          <w:iCs/>
          <w:color w:val="3C3C3B"/>
          <w:szCs w:val="18"/>
        </w:rPr>
        <w:t>, gebruiksrecht</w:t>
      </w:r>
      <w:r w:rsidRPr="001A4D09">
        <w:rPr>
          <w:rFonts w:ascii="FlandersArtSans-Regular" w:hAnsi="FlandersArtSans-Regular" w:cs="Maiandra GD"/>
          <w:iCs/>
          <w:color w:val="3C3C3B"/>
          <w:szCs w:val="18"/>
        </w:rPr>
        <w:t xml:space="preserve"> en ieders mandaat/verantwoordelijkheden;</w:t>
      </w:r>
      <w:r w:rsidR="00F82A75" w:rsidRPr="00AF45B5">
        <w:rPr>
          <w:rFonts w:ascii="FlandersArtSans-Regular" w:hAnsi="FlandersArtSans-Regular" w:cs="Maiandra GD"/>
          <w:iCs/>
          <w:color w:val="3C3C3B"/>
          <w:szCs w:val="18"/>
        </w:rPr>
        <w:t xml:space="preserve"> </w:t>
      </w:r>
    </w:p>
    <w:p w14:paraId="678DA841" w14:textId="37F57EDD" w:rsidR="00F12845" w:rsidRPr="001A4D09" w:rsidRDefault="00F12845" w:rsidP="001A4D09">
      <w:pPr>
        <w:pStyle w:val="Lijstalinea"/>
        <w:numPr>
          <w:ilvl w:val="0"/>
          <w:numId w:val="26"/>
        </w:numPr>
        <w:spacing w:before="120" w:after="120" w:line="280" w:lineRule="atLeast"/>
        <w:rPr>
          <w:rFonts w:ascii="FlandersArtSans-Regular" w:hAnsi="FlandersArtSans-Regular" w:cs="Maiandra GD"/>
          <w:iCs/>
          <w:color w:val="3C3C3B"/>
          <w:szCs w:val="18"/>
        </w:rPr>
      </w:pPr>
      <w:r>
        <w:rPr>
          <w:rFonts w:ascii="FlandersArtSans-Regular" w:hAnsi="FlandersArtSans-Regular" w:cs="Maiandra GD"/>
          <w:iCs/>
          <w:color w:val="3C3C3B"/>
          <w:szCs w:val="18"/>
        </w:rPr>
        <w:t>Omgang met vertrouwelijke informatie</w:t>
      </w:r>
      <w:r w:rsidR="001422C4">
        <w:rPr>
          <w:rFonts w:ascii="FlandersArtSans-Regular" w:hAnsi="FlandersArtSans-Regular" w:cs="Maiandra GD"/>
          <w:iCs/>
          <w:color w:val="3C3C3B"/>
          <w:szCs w:val="18"/>
        </w:rPr>
        <w:t>: i</w:t>
      </w:r>
      <w:r w:rsidR="001422C4" w:rsidRPr="00AF45B5">
        <w:rPr>
          <w:rFonts w:ascii="FlandersArtSans-Regular" w:hAnsi="FlandersArtSans-Regular" w:cs="Maiandra GD"/>
          <w:iCs/>
          <w:color w:val="3C3C3B"/>
          <w:szCs w:val="18"/>
        </w:rPr>
        <w:t>s er sprake van verwerking van vertrouwelijke / persoonlijke informatie</w:t>
      </w:r>
      <w:r w:rsidR="001422C4">
        <w:rPr>
          <w:rFonts w:ascii="FlandersArtSans-Regular" w:hAnsi="FlandersArtSans-Regular" w:cs="Maiandra GD"/>
          <w:iCs/>
          <w:color w:val="3C3C3B"/>
          <w:szCs w:val="18"/>
        </w:rPr>
        <w:t xml:space="preserve">, </w:t>
      </w:r>
      <w:r w:rsidR="001422C4" w:rsidRPr="00AF45B5">
        <w:rPr>
          <w:rFonts w:ascii="FlandersArtSans-Regular" w:hAnsi="FlandersArtSans-Regular" w:cs="Maiandra GD"/>
          <w:iCs/>
          <w:color w:val="3C3C3B"/>
          <w:szCs w:val="18"/>
        </w:rPr>
        <w:t>moet het advies van het DPO-team ingewonnen worden</w:t>
      </w:r>
      <w:r>
        <w:rPr>
          <w:rFonts w:ascii="FlandersArtSans-Regular" w:hAnsi="FlandersArtSans-Regular" w:cs="Maiandra GD"/>
          <w:iCs/>
          <w:color w:val="3C3C3B"/>
          <w:szCs w:val="18"/>
        </w:rPr>
        <w:t>;</w:t>
      </w:r>
    </w:p>
    <w:p w14:paraId="2759652D" w14:textId="671DF9A9" w:rsidR="001A4D09" w:rsidRPr="001A4D09" w:rsidRDefault="001A4D09" w:rsidP="001A4D09">
      <w:pPr>
        <w:pStyle w:val="Lijstalinea"/>
        <w:numPr>
          <w:ilvl w:val="0"/>
          <w:numId w:val="26"/>
        </w:numPr>
        <w:spacing w:before="120" w:after="120" w:line="280" w:lineRule="atLeast"/>
        <w:rPr>
          <w:rFonts w:ascii="FlandersArtSans-Regular" w:hAnsi="FlandersArtSans-Regular" w:cs="Maiandra GD"/>
          <w:iCs/>
          <w:color w:val="3C3C3B"/>
          <w:szCs w:val="18"/>
        </w:rPr>
      </w:pPr>
      <w:r w:rsidRPr="001A4D09">
        <w:rPr>
          <w:rFonts w:ascii="FlandersArtSans-Regular" w:hAnsi="FlandersArtSans-Regular" w:cs="Maiandra GD"/>
          <w:iCs/>
          <w:color w:val="3C3C3B"/>
          <w:szCs w:val="18"/>
        </w:rPr>
        <w:t>De participatie, communicatie en interactie doorheen heel het projectproces met alle betrokkenen</w:t>
      </w:r>
      <w:r w:rsidR="00D541ED">
        <w:rPr>
          <w:rFonts w:ascii="FlandersArtSans-Regular" w:hAnsi="FlandersArtSans-Regular" w:cs="Maiandra GD"/>
          <w:iCs/>
          <w:color w:val="3C3C3B"/>
          <w:szCs w:val="18"/>
        </w:rPr>
        <w:t>, ook externe stakeholders</w:t>
      </w:r>
      <w:r w:rsidR="002F4555">
        <w:rPr>
          <w:rFonts w:ascii="FlandersArtSans-Regular" w:hAnsi="FlandersArtSans-Regular" w:cs="Maiandra GD"/>
          <w:iCs/>
          <w:color w:val="3C3C3B"/>
          <w:szCs w:val="18"/>
        </w:rPr>
        <w:t xml:space="preserve"> (vb. burgers, bedrijven, verenigingen, …), en de krijtlijnen en aandachtspunten hierbij</w:t>
      </w:r>
      <w:r w:rsidRPr="001A4D09">
        <w:rPr>
          <w:rFonts w:ascii="FlandersArtSans-Regular" w:hAnsi="FlandersArtSans-Regular" w:cs="Maiandra GD"/>
          <w:iCs/>
          <w:color w:val="3C3C3B"/>
          <w:szCs w:val="18"/>
        </w:rPr>
        <w:t>;</w:t>
      </w:r>
    </w:p>
    <w:p w14:paraId="728CC9EE" w14:textId="18281962" w:rsidR="00193626" w:rsidRDefault="001A4D09" w:rsidP="001A4D09">
      <w:pPr>
        <w:pStyle w:val="Lijstalinea"/>
        <w:numPr>
          <w:ilvl w:val="0"/>
          <w:numId w:val="26"/>
        </w:numPr>
        <w:spacing w:before="120" w:after="120" w:line="280" w:lineRule="atLeast"/>
        <w:rPr>
          <w:rFonts w:ascii="FlandersArtSans-Regular" w:hAnsi="FlandersArtSans-Regular" w:cs="Maiandra GD"/>
          <w:iCs/>
          <w:color w:val="3C3C3B"/>
          <w:szCs w:val="18"/>
        </w:rPr>
      </w:pPr>
      <w:r w:rsidRPr="001A4D09">
        <w:rPr>
          <w:rFonts w:ascii="FlandersArtSans-Regular" w:hAnsi="FlandersArtSans-Regular" w:cs="Maiandra GD"/>
          <w:iCs/>
          <w:color w:val="3C3C3B"/>
          <w:szCs w:val="18"/>
        </w:rPr>
        <w:t>Werkafspraken</w:t>
      </w:r>
      <w:r w:rsidR="00F12845">
        <w:rPr>
          <w:rFonts w:ascii="FlandersArtSans-Regular" w:hAnsi="FlandersArtSans-Regular" w:cs="Maiandra GD"/>
          <w:iCs/>
          <w:color w:val="3C3C3B"/>
          <w:szCs w:val="18"/>
        </w:rPr>
        <w:t>/-principes</w:t>
      </w:r>
      <w:r w:rsidR="000378D3">
        <w:rPr>
          <w:rFonts w:ascii="FlandersArtSans-Regular" w:hAnsi="FlandersArtSans-Regular" w:cs="Maiandra GD"/>
          <w:iCs/>
          <w:color w:val="3C3C3B"/>
          <w:szCs w:val="18"/>
        </w:rPr>
        <w:t xml:space="preserve"> en randvoorwaarden voor een succesvolle</w:t>
      </w:r>
      <w:r w:rsidR="00F12845">
        <w:rPr>
          <w:rFonts w:ascii="FlandersArtSans-Regular" w:hAnsi="FlandersArtSans-Regular" w:cs="Maiandra GD"/>
          <w:iCs/>
          <w:color w:val="3C3C3B"/>
          <w:szCs w:val="18"/>
        </w:rPr>
        <w:t xml:space="preserve"> en constructieve</w:t>
      </w:r>
      <w:r w:rsidR="000378D3">
        <w:rPr>
          <w:rFonts w:ascii="FlandersArtSans-Regular" w:hAnsi="FlandersArtSans-Regular" w:cs="Maiandra GD"/>
          <w:iCs/>
          <w:color w:val="3C3C3B"/>
          <w:szCs w:val="18"/>
        </w:rPr>
        <w:t xml:space="preserve"> samenwerking en uitvoering</w:t>
      </w:r>
      <w:r w:rsidRPr="001A4D09">
        <w:rPr>
          <w:rFonts w:ascii="FlandersArtSans-Regular" w:hAnsi="FlandersArtSans-Regular" w:cs="Maiandra GD"/>
          <w:iCs/>
          <w:color w:val="3C3C3B"/>
          <w:szCs w:val="18"/>
        </w:rPr>
        <w:t>:</w:t>
      </w:r>
    </w:p>
    <w:p w14:paraId="114017C8" w14:textId="4FFBEB1D" w:rsidR="00F55AEF" w:rsidRDefault="001A4D09" w:rsidP="00193626">
      <w:pPr>
        <w:pStyle w:val="Lijstalinea"/>
        <w:numPr>
          <w:ilvl w:val="1"/>
          <w:numId w:val="26"/>
        </w:numPr>
        <w:spacing w:before="120" w:after="120" w:line="280" w:lineRule="atLeast"/>
        <w:rPr>
          <w:rFonts w:ascii="FlandersArtSans-Regular" w:hAnsi="FlandersArtSans-Regular" w:cs="Maiandra GD"/>
          <w:iCs/>
          <w:color w:val="3C3C3B"/>
          <w:szCs w:val="18"/>
        </w:rPr>
      </w:pPr>
      <w:r w:rsidRPr="001A4D09">
        <w:rPr>
          <w:rFonts w:ascii="FlandersArtSans-Regular" w:hAnsi="FlandersArtSans-Regular" w:cs="Maiandra GD"/>
          <w:iCs/>
          <w:color w:val="3C3C3B"/>
          <w:szCs w:val="18"/>
        </w:rPr>
        <w:t>eventueel structureel overleg</w:t>
      </w:r>
      <w:r w:rsidR="00F11AD4">
        <w:rPr>
          <w:rFonts w:ascii="FlandersArtSans-Regular" w:hAnsi="FlandersArtSans-Regular" w:cs="Maiandra GD"/>
          <w:iCs/>
          <w:color w:val="3C3C3B"/>
          <w:szCs w:val="18"/>
        </w:rPr>
        <w:t>/</w:t>
      </w:r>
      <w:r w:rsidR="00F11AD4" w:rsidRPr="00AF45B5">
        <w:rPr>
          <w:rFonts w:ascii="FlandersArtSans-Regular" w:hAnsi="FlandersArtSans-Regular" w:cs="Maiandra GD"/>
          <w:iCs/>
          <w:color w:val="3C3C3B"/>
          <w:szCs w:val="18"/>
        </w:rPr>
        <w:t>een orgaan dat zorgt voor de coördinatie</w:t>
      </w:r>
      <w:r w:rsidR="00C97CC3">
        <w:rPr>
          <w:rFonts w:ascii="FlandersArtSans-Regular" w:hAnsi="FlandersArtSans-Regular" w:cs="Maiandra GD"/>
          <w:iCs/>
          <w:color w:val="3C3C3B"/>
          <w:szCs w:val="18"/>
        </w:rPr>
        <w:t xml:space="preserve"> (benoemen van voorzitter, </w:t>
      </w:r>
      <w:r w:rsidR="00D101F5">
        <w:rPr>
          <w:rFonts w:ascii="FlandersArtSans-Regular" w:hAnsi="FlandersArtSans-Regular" w:cs="Maiandra GD"/>
          <w:iCs/>
          <w:color w:val="3C3C3B"/>
          <w:szCs w:val="18"/>
        </w:rPr>
        <w:t>bepaling agenda, hoe beslissingen nemen, hoe verslaggeven en intern communiceren, wanneer samen komen, …)</w:t>
      </w:r>
      <w:r w:rsidR="00D72078">
        <w:rPr>
          <w:rFonts w:ascii="FlandersArtSans-Regular" w:hAnsi="FlandersArtSans-Regular" w:cs="Maiandra GD"/>
          <w:iCs/>
          <w:color w:val="3C3C3B"/>
          <w:szCs w:val="18"/>
        </w:rPr>
        <w:t>;</w:t>
      </w:r>
    </w:p>
    <w:p w14:paraId="0A88C003" w14:textId="26120E69" w:rsidR="00F55AEF" w:rsidRDefault="00F55AEF" w:rsidP="00193626">
      <w:pPr>
        <w:pStyle w:val="Lijstalinea"/>
        <w:numPr>
          <w:ilvl w:val="1"/>
          <w:numId w:val="26"/>
        </w:numPr>
        <w:spacing w:before="120" w:after="120" w:line="280" w:lineRule="atLeast"/>
        <w:rPr>
          <w:rFonts w:ascii="FlandersArtSans-Regular" w:hAnsi="FlandersArtSans-Regular" w:cs="Maiandra GD"/>
          <w:iCs/>
          <w:color w:val="3C3C3B"/>
          <w:szCs w:val="18"/>
        </w:rPr>
      </w:pPr>
      <w:r>
        <w:rPr>
          <w:rFonts w:ascii="FlandersArtSans-Regular" w:hAnsi="FlandersArtSans-Regular" w:cs="Maiandra GD"/>
          <w:iCs/>
          <w:color w:val="3C3C3B"/>
          <w:szCs w:val="18"/>
        </w:rPr>
        <w:t xml:space="preserve">bepalingen rond </w:t>
      </w:r>
      <w:r w:rsidR="006C7C57">
        <w:rPr>
          <w:rFonts w:ascii="FlandersArtSans-Regular" w:hAnsi="FlandersArtSans-Regular" w:cs="Maiandra GD"/>
          <w:iCs/>
          <w:color w:val="3C3C3B"/>
          <w:szCs w:val="18"/>
        </w:rPr>
        <w:t>een evaluatie van de SWO;</w:t>
      </w:r>
    </w:p>
    <w:p w14:paraId="3028B2F5" w14:textId="4A38FF27" w:rsidR="008F5E9D" w:rsidRDefault="001A4D09" w:rsidP="006C7C57">
      <w:pPr>
        <w:pStyle w:val="Lijstalinea"/>
        <w:numPr>
          <w:ilvl w:val="1"/>
          <w:numId w:val="26"/>
        </w:numPr>
        <w:spacing w:before="120" w:after="120" w:line="280" w:lineRule="atLeast"/>
        <w:rPr>
          <w:rFonts w:ascii="FlandersArtSans-Regular" w:hAnsi="FlandersArtSans-Regular" w:cs="Maiandra GD"/>
          <w:iCs/>
          <w:color w:val="3C3C3B"/>
          <w:szCs w:val="18"/>
        </w:rPr>
      </w:pPr>
      <w:r w:rsidRPr="001A4D09">
        <w:rPr>
          <w:rFonts w:ascii="FlandersArtSans-Regular" w:hAnsi="FlandersArtSans-Regular" w:cs="Maiandra GD"/>
          <w:iCs/>
          <w:color w:val="3C3C3B"/>
          <w:szCs w:val="18"/>
        </w:rPr>
        <w:t>duidelijke afspraken wanneer en hoe aanpassingen in de samenwerking worden doorgevoerd</w:t>
      </w:r>
      <w:r>
        <w:rPr>
          <w:rFonts w:ascii="FlandersArtSans-Regular" w:hAnsi="FlandersArtSans-Regular" w:cs="Maiandra GD"/>
          <w:iCs/>
          <w:color w:val="3C3C3B"/>
          <w:szCs w:val="18"/>
        </w:rPr>
        <w:t xml:space="preserve"> (dit tweede kan</w:t>
      </w:r>
      <w:r w:rsidR="00893F56">
        <w:rPr>
          <w:rFonts w:ascii="FlandersArtSans-Regular" w:hAnsi="FlandersArtSans-Regular" w:cs="Maiandra GD"/>
          <w:iCs/>
          <w:color w:val="3C3C3B"/>
          <w:szCs w:val="18"/>
        </w:rPr>
        <w:t xml:space="preserve"> eventueel</w:t>
      </w:r>
      <w:r>
        <w:rPr>
          <w:rFonts w:ascii="FlandersArtSans-Regular" w:hAnsi="FlandersArtSans-Regular" w:cs="Maiandra GD"/>
          <w:iCs/>
          <w:color w:val="3C3C3B"/>
          <w:szCs w:val="18"/>
        </w:rPr>
        <w:t xml:space="preserve"> ook toegevoegd worden bij het onderdeel over de duur van de overeenkomst)</w:t>
      </w:r>
      <w:r w:rsidR="008F5E9D">
        <w:rPr>
          <w:rFonts w:ascii="FlandersArtSans-Regular" w:hAnsi="FlandersArtSans-Regular" w:cs="Maiandra GD"/>
          <w:iCs/>
          <w:color w:val="3C3C3B"/>
          <w:szCs w:val="18"/>
        </w:rPr>
        <w:t>;</w:t>
      </w:r>
    </w:p>
    <w:p w14:paraId="138ACEC3" w14:textId="02E195D9" w:rsidR="00D132A2" w:rsidRDefault="00D132A2" w:rsidP="006C7C57">
      <w:pPr>
        <w:pStyle w:val="Lijstalinea"/>
        <w:numPr>
          <w:ilvl w:val="1"/>
          <w:numId w:val="26"/>
        </w:numPr>
        <w:spacing w:before="120" w:after="120" w:line="280" w:lineRule="atLeast"/>
        <w:rPr>
          <w:rFonts w:ascii="FlandersArtSans-Regular" w:hAnsi="FlandersArtSans-Regular" w:cs="Maiandra GD"/>
          <w:iCs/>
          <w:color w:val="3C3C3B"/>
          <w:szCs w:val="18"/>
        </w:rPr>
      </w:pPr>
      <w:r>
        <w:rPr>
          <w:rFonts w:ascii="FlandersArtSans-Regular" w:hAnsi="FlandersArtSans-Regular" w:cs="Maiandra GD"/>
          <w:iCs/>
          <w:color w:val="3C3C3B"/>
          <w:szCs w:val="18"/>
        </w:rPr>
        <w:t>a</w:t>
      </w:r>
      <w:r w:rsidR="008F5E9D">
        <w:rPr>
          <w:rFonts w:ascii="FlandersArtSans-Regular" w:hAnsi="FlandersArtSans-Regular" w:cs="Maiandra GD"/>
          <w:iCs/>
          <w:color w:val="3C3C3B"/>
          <w:szCs w:val="18"/>
        </w:rPr>
        <w:t>fspraken in het geval een geschil ontstaat</w:t>
      </w:r>
      <w:r w:rsidR="00D72078">
        <w:rPr>
          <w:rFonts w:ascii="FlandersArtSans-Regular" w:hAnsi="FlandersArtSans-Regular" w:cs="Maiandra GD"/>
          <w:iCs/>
          <w:color w:val="3C3C3B"/>
          <w:szCs w:val="18"/>
        </w:rPr>
        <w:t>;</w:t>
      </w:r>
    </w:p>
    <w:p w14:paraId="535D124E" w14:textId="7FC18CA1" w:rsidR="00F55AEF" w:rsidRDefault="00D132A2" w:rsidP="006C7C57">
      <w:pPr>
        <w:pStyle w:val="Lijstalinea"/>
        <w:numPr>
          <w:ilvl w:val="1"/>
          <w:numId w:val="26"/>
        </w:numPr>
        <w:spacing w:before="120" w:after="120" w:line="280" w:lineRule="atLeast"/>
        <w:rPr>
          <w:rFonts w:ascii="FlandersArtSans-Regular" w:hAnsi="FlandersArtSans-Regular" w:cs="Maiandra GD"/>
          <w:iCs/>
          <w:color w:val="3C3C3B"/>
          <w:szCs w:val="18"/>
        </w:rPr>
      </w:pPr>
      <w:r>
        <w:rPr>
          <w:rFonts w:ascii="FlandersArtSans-Regular" w:hAnsi="FlandersArtSans-Regular" w:cs="Maiandra GD"/>
          <w:iCs/>
          <w:color w:val="3C3C3B"/>
          <w:szCs w:val="18"/>
        </w:rPr>
        <w:t xml:space="preserve">eventueel afspraken </w:t>
      </w:r>
      <w:r w:rsidR="00D667B9">
        <w:rPr>
          <w:rFonts w:ascii="FlandersArtSans-Regular" w:hAnsi="FlandersArtSans-Regular" w:cs="Maiandra GD"/>
          <w:iCs/>
          <w:color w:val="3C3C3B"/>
          <w:szCs w:val="18"/>
        </w:rPr>
        <w:t>rond mogelijkheid tot wijziging van de inhoud v</w:t>
      </w:r>
      <w:r w:rsidRPr="00033284">
        <w:rPr>
          <w:rFonts w:ascii="FlandersArtSans-Regular" w:hAnsi="FlandersArtSans-Regular" w:cs="Maiandra GD"/>
          <w:iCs/>
          <w:color w:val="3C3C3B"/>
          <w:szCs w:val="18"/>
        </w:rPr>
        <w:t xml:space="preserve">an de opdracht </w:t>
      </w:r>
      <w:r w:rsidR="00D667B9">
        <w:rPr>
          <w:rFonts w:ascii="FlandersArtSans-Regular" w:hAnsi="FlandersArtSans-Regular" w:cs="Maiandra GD"/>
          <w:iCs/>
          <w:color w:val="3C3C3B"/>
          <w:szCs w:val="18"/>
        </w:rPr>
        <w:t xml:space="preserve">(zoals eerder benoemd in het onderwerp) </w:t>
      </w:r>
      <w:r w:rsidRPr="00033284">
        <w:rPr>
          <w:rFonts w:ascii="FlandersArtSans-Regular" w:hAnsi="FlandersArtSans-Regular" w:cs="Maiandra GD"/>
          <w:iCs/>
          <w:color w:val="3C3C3B"/>
          <w:szCs w:val="18"/>
        </w:rPr>
        <w:t>in de loop van het parcours</w:t>
      </w:r>
      <w:r w:rsidR="001A4D09" w:rsidRPr="001A4D09">
        <w:rPr>
          <w:rFonts w:ascii="FlandersArtSans-Regular" w:hAnsi="FlandersArtSans-Regular" w:cs="Maiandra GD"/>
          <w:iCs/>
          <w:color w:val="3C3C3B"/>
          <w:szCs w:val="18"/>
        </w:rPr>
        <w:t>;</w:t>
      </w:r>
    </w:p>
    <w:p w14:paraId="1455A9EB" w14:textId="12D65B57" w:rsidR="00CF1C92" w:rsidRPr="00033284" w:rsidRDefault="00CF1C92" w:rsidP="00CF1C92">
      <w:pPr>
        <w:pStyle w:val="Lijstalinea"/>
        <w:numPr>
          <w:ilvl w:val="0"/>
          <w:numId w:val="26"/>
        </w:numPr>
        <w:spacing w:before="120" w:after="120" w:line="280" w:lineRule="atLeast"/>
        <w:rPr>
          <w:rFonts w:ascii="FlandersArtSans-Regular" w:hAnsi="FlandersArtSans-Regular" w:cs="Maiandra GD"/>
          <w:iCs/>
          <w:color w:val="3C3C3B"/>
          <w:szCs w:val="18"/>
        </w:rPr>
      </w:pPr>
      <w:r>
        <w:rPr>
          <w:rFonts w:ascii="FlandersArtSans-Regular" w:hAnsi="FlandersArtSans-Regular" w:cs="Maiandra GD"/>
          <w:iCs/>
          <w:color w:val="3C3C3B"/>
          <w:szCs w:val="18"/>
        </w:rPr>
        <w:t>R</w:t>
      </w:r>
      <w:r w:rsidRPr="00033284">
        <w:rPr>
          <w:rFonts w:ascii="FlandersArtSans-Regular" w:hAnsi="FlandersArtSans-Regular" w:cs="Maiandra GD"/>
          <w:iCs/>
          <w:color w:val="3C3C3B"/>
          <w:szCs w:val="18"/>
        </w:rPr>
        <w:t>egel</w:t>
      </w:r>
      <w:r>
        <w:rPr>
          <w:rFonts w:ascii="FlandersArtSans-Regular" w:hAnsi="FlandersArtSans-Regular" w:cs="Maiandra GD"/>
          <w:iCs/>
          <w:color w:val="3C3C3B"/>
          <w:szCs w:val="18"/>
        </w:rPr>
        <w:t>ing</w:t>
      </w:r>
      <w:r w:rsidRPr="00033284">
        <w:rPr>
          <w:rFonts w:ascii="FlandersArtSans-Regular" w:hAnsi="FlandersArtSans-Regular" w:cs="Maiandra GD"/>
          <w:iCs/>
          <w:color w:val="3C3C3B"/>
          <w:szCs w:val="18"/>
        </w:rPr>
        <w:t xml:space="preserve"> i</w:t>
      </w:r>
      <w:r>
        <w:rPr>
          <w:rFonts w:ascii="FlandersArtSans-Regular" w:hAnsi="FlandersArtSans-Regular" w:cs="Maiandra GD"/>
          <w:iCs/>
          <w:color w:val="3C3C3B"/>
          <w:szCs w:val="18"/>
        </w:rPr>
        <w:t xml:space="preserve">n </w:t>
      </w:r>
      <w:r w:rsidRPr="00033284">
        <w:rPr>
          <w:rFonts w:ascii="FlandersArtSans-Regular" w:hAnsi="FlandersArtSans-Regular" w:cs="Maiandra GD"/>
          <w:iCs/>
          <w:color w:val="3C3C3B"/>
          <w:szCs w:val="18"/>
        </w:rPr>
        <w:t>v</w:t>
      </w:r>
      <w:r>
        <w:rPr>
          <w:rFonts w:ascii="FlandersArtSans-Regular" w:hAnsi="FlandersArtSans-Regular" w:cs="Maiandra GD"/>
          <w:iCs/>
          <w:color w:val="3C3C3B"/>
          <w:szCs w:val="18"/>
        </w:rPr>
        <w:t xml:space="preserve">erband </w:t>
      </w:r>
      <w:r w:rsidRPr="00033284">
        <w:rPr>
          <w:rFonts w:ascii="FlandersArtSans-Regular" w:hAnsi="FlandersArtSans-Regular" w:cs="Maiandra GD"/>
          <w:iCs/>
          <w:color w:val="3C3C3B"/>
          <w:szCs w:val="18"/>
        </w:rPr>
        <w:t>m</w:t>
      </w:r>
      <w:r>
        <w:rPr>
          <w:rFonts w:ascii="FlandersArtSans-Regular" w:hAnsi="FlandersArtSans-Regular" w:cs="Maiandra GD"/>
          <w:iCs/>
          <w:color w:val="3C3C3B"/>
          <w:szCs w:val="18"/>
        </w:rPr>
        <w:t>et</w:t>
      </w:r>
      <w:r w:rsidRPr="00033284">
        <w:rPr>
          <w:rFonts w:ascii="FlandersArtSans-Regular" w:hAnsi="FlandersArtSans-Regular" w:cs="Maiandra GD"/>
          <w:iCs/>
          <w:color w:val="3C3C3B"/>
          <w:szCs w:val="18"/>
        </w:rPr>
        <w:t xml:space="preserve"> het toezicht, de opvolging, de rapportering</w:t>
      </w:r>
      <w:r w:rsidR="008F5E9D">
        <w:rPr>
          <w:rFonts w:ascii="FlandersArtSans-Regular" w:hAnsi="FlandersArtSans-Regular" w:cs="Maiandra GD"/>
          <w:iCs/>
          <w:color w:val="3C3C3B"/>
          <w:szCs w:val="18"/>
        </w:rPr>
        <w:t>, alsook de aansprakelijkheid in het geval iets fout loopt</w:t>
      </w:r>
      <w:r>
        <w:rPr>
          <w:rFonts w:ascii="FlandersArtSans-Regular" w:hAnsi="FlandersArtSans-Regular" w:cs="Maiandra GD"/>
          <w:iCs/>
          <w:color w:val="3C3C3B"/>
          <w:szCs w:val="18"/>
        </w:rPr>
        <w:t>;</w:t>
      </w:r>
    </w:p>
    <w:p w14:paraId="0F342C40" w14:textId="084E6CF3" w:rsidR="00F12845" w:rsidRDefault="00F12845" w:rsidP="001A4D09">
      <w:pPr>
        <w:pStyle w:val="Lijstalinea"/>
        <w:numPr>
          <w:ilvl w:val="0"/>
          <w:numId w:val="26"/>
        </w:numPr>
        <w:spacing w:before="120" w:after="120" w:line="280" w:lineRule="atLeast"/>
        <w:rPr>
          <w:rFonts w:ascii="FlandersArtSans-Regular" w:hAnsi="FlandersArtSans-Regular" w:cs="Maiandra GD"/>
          <w:iCs/>
          <w:color w:val="3C3C3B"/>
          <w:szCs w:val="18"/>
        </w:rPr>
      </w:pPr>
      <w:r>
        <w:rPr>
          <w:rFonts w:ascii="FlandersArtSans-Regular" w:hAnsi="FlandersArtSans-Regular" w:cs="Maiandra GD"/>
          <w:iCs/>
          <w:color w:val="3C3C3B"/>
          <w:szCs w:val="18"/>
        </w:rPr>
        <w:t>Mogelijkheid tot toetreding van nieuwe partners;</w:t>
      </w:r>
    </w:p>
    <w:p w14:paraId="62E6B235" w14:textId="0F082178" w:rsidR="006667BA" w:rsidRPr="00033284" w:rsidRDefault="00614668" w:rsidP="00614668">
      <w:pPr>
        <w:pStyle w:val="Lijstalinea"/>
        <w:numPr>
          <w:ilvl w:val="0"/>
          <w:numId w:val="26"/>
        </w:numPr>
        <w:spacing w:before="120" w:after="120" w:line="280" w:lineRule="atLeast"/>
        <w:rPr>
          <w:rFonts w:ascii="FlandersArtSans-Regular" w:hAnsi="FlandersArtSans-Regular" w:cs="Maiandra GD"/>
          <w:iCs/>
          <w:color w:val="3C3C3B"/>
          <w:szCs w:val="18"/>
        </w:rPr>
      </w:pPr>
      <w:r w:rsidRPr="00033284">
        <w:rPr>
          <w:rFonts w:ascii="FlandersArtSans-Regular" w:hAnsi="FlandersArtSans-Regular" w:cs="Maiandra GD"/>
          <w:iCs/>
          <w:color w:val="3C3C3B"/>
          <w:szCs w:val="18"/>
        </w:rPr>
        <w:t>Ambities op vlak van PPS</w:t>
      </w:r>
      <w:r>
        <w:rPr>
          <w:rFonts w:ascii="FlandersArtSans-Regular" w:hAnsi="FlandersArtSans-Regular" w:cs="Maiandra GD"/>
          <w:iCs/>
          <w:color w:val="3C3C3B"/>
          <w:szCs w:val="18"/>
        </w:rPr>
        <w:t>;</w:t>
      </w:r>
    </w:p>
    <w:p w14:paraId="2B7A0484" w14:textId="57987D2E" w:rsidR="00A6307A" w:rsidRDefault="00D141FA" w:rsidP="00A6307A">
      <w:pPr>
        <w:pStyle w:val="Lijstalinea"/>
        <w:numPr>
          <w:ilvl w:val="0"/>
          <w:numId w:val="26"/>
        </w:numPr>
        <w:spacing w:before="120" w:after="120" w:line="280" w:lineRule="atLeast"/>
        <w:rPr>
          <w:rFonts w:ascii="FlandersArtSans-Regular" w:hAnsi="FlandersArtSans-Regular" w:cs="Maiandra GD"/>
          <w:iCs/>
          <w:color w:val="3C3C3B"/>
          <w:szCs w:val="18"/>
        </w:rPr>
      </w:pPr>
      <w:r>
        <w:rPr>
          <w:rFonts w:ascii="FlandersArtSans-Regular" w:hAnsi="FlandersArtSans-Regular" w:cs="Maiandra GD"/>
          <w:iCs/>
          <w:color w:val="3C3C3B"/>
          <w:szCs w:val="18"/>
        </w:rPr>
        <w:t>…</w:t>
      </w:r>
    </w:p>
    <w:p w14:paraId="3538FEA1" w14:textId="3184204C" w:rsidR="00F63853" w:rsidRPr="007C5318" w:rsidRDefault="00F63853" w:rsidP="00F63853">
      <w:pPr>
        <w:pStyle w:val="BodytextRebel"/>
        <w:rPr>
          <w:rFonts w:ascii="FlandersArtSans-Regular" w:hAnsi="FlandersArtSans-Regular"/>
          <w:iCs/>
        </w:rPr>
      </w:pPr>
      <w:r>
        <w:rPr>
          <w:rFonts w:ascii="FlandersArtSans-Regular" w:hAnsi="FlandersArtSans-Regular"/>
          <w:iCs/>
        </w:rPr>
        <w:t>(inspiratie zie bijlage punt 4</w:t>
      </w:r>
      <w:r w:rsidR="002639C7">
        <w:rPr>
          <w:rFonts w:ascii="FlandersArtSans-Regular" w:hAnsi="FlandersArtSans-Regular"/>
          <w:iCs/>
        </w:rPr>
        <w:t>: waarbij de specifieke afspraken overheen het traject niet volledig worden benoemd, maar eerder de manier van opvolgen rekening houdend met een traject afhankelijk van externe veranderende factoren. Ook hier kan dit voor de eigen samenwerking volledig anders vormgegeven worden.</w:t>
      </w:r>
      <w:r>
        <w:rPr>
          <w:rFonts w:ascii="FlandersArtSans-Regular" w:hAnsi="FlandersArtSans-Regular"/>
          <w:iCs/>
        </w:rPr>
        <w:t>)</w:t>
      </w:r>
    </w:p>
    <w:p w14:paraId="38475C95" w14:textId="77777777" w:rsidR="00181B46" w:rsidRDefault="00181B46" w:rsidP="006D7097">
      <w:pPr>
        <w:pStyle w:val="BodytextRebel"/>
        <w:rPr>
          <w:rFonts w:ascii="Corbel" w:hAnsi="Corbel"/>
          <w:i/>
          <w:szCs w:val="20"/>
        </w:rPr>
      </w:pPr>
    </w:p>
    <w:p w14:paraId="0ED308D7" w14:textId="2D8A39FA" w:rsidR="00181B46" w:rsidRPr="00C14945" w:rsidRDefault="00181B46" w:rsidP="00181B46">
      <w:pPr>
        <w:pStyle w:val="BodytextRebel"/>
        <w:numPr>
          <w:ilvl w:val="0"/>
          <w:numId w:val="27"/>
        </w:numPr>
        <w:rPr>
          <w:rFonts w:ascii="FlandersArtSans-Medium" w:hAnsi="FlandersArtSans-Medium"/>
          <w:iCs/>
          <w:szCs w:val="22"/>
          <w:u w:val="single"/>
        </w:rPr>
      </w:pPr>
      <w:r>
        <w:rPr>
          <w:rFonts w:ascii="FlandersArtSans-Medium" w:hAnsi="FlandersArtSans-Medium"/>
          <w:iCs/>
          <w:u w:val="single"/>
        </w:rPr>
        <w:t>Duur van de overeenkomst</w:t>
      </w:r>
    </w:p>
    <w:p w14:paraId="2B1A286D" w14:textId="75BEF1CF" w:rsidR="00643287" w:rsidRDefault="0065368C" w:rsidP="00F70FC1">
      <w:pPr>
        <w:spacing w:before="120" w:after="120" w:line="280" w:lineRule="atLeast"/>
        <w:rPr>
          <w:rFonts w:ascii="FlandersArtSans-Regular" w:hAnsi="FlandersArtSans-Regular" w:cs="Maiandra GD"/>
          <w:iCs/>
          <w:color w:val="3C3C3B"/>
          <w:szCs w:val="18"/>
        </w:rPr>
      </w:pPr>
      <w:r w:rsidRPr="00F70FC1">
        <w:rPr>
          <w:rFonts w:ascii="FlandersArtSans-Regular" w:hAnsi="FlandersArtSans-Regular" w:cs="Maiandra GD"/>
          <w:iCs/>
          <w:color w:val="3C3C3B"/>
          <w:szCs w:val="18"/>
        </w:rPr>
        <w:t>E</w:t>
      </w:r>
      <w:r>
        <w:rPr>
          <w:rFonts w:ascii="FlandersArtSans-Regular" w:hAnsi="FlandersArtSans-Regular" w:cs="Maiandra GD"/>
          <w:iCs/>
          <w:color w:val="3C3C3B"/>
          <w:szCs w:val="18"/>
        </w:rPr>
        <w:t>r is e</w:t>
      </w:r>
      <w:r w:rsidRPr="00F70FC1">
        <w:rPr>
          <w:rFonts w:ascii="FlandersArtSans-Regular" w:hAnsi="FlandersArtSans-Regular" w:cs="Maiandra GD"/>
          <w:iCs/>
          <w:color w:val="3C3C3B"/>
          <w:szCs w:val="18"/>
        </w:rPr>
        <w:t xml:space="preserve">en variatie in </w:t>
      </w:r>
      <w:r>
        <w:rPr>
          <w:rFonts w:ascii="FlandersArtSans-Regular" w:hAnsi="FlandersArtSans-Regular" w:cs="Maiandra GD"/>
          <w:iCs/>
          <w:color w:val="3C3C3B"/>
          <w:szCs w:val="18"/>
        </w:rPr>
        <w:t>afspraken rond de</w:t>
      </w:r>
      <w:r w:rsidRPr="00F70FC1">
        <w:rPr>
          <w:rFonts w:ascii="FlandersArtSans-Regular" w:hAnsi="FlandersArtSans-Regular" w:cs="Maiandra GD"/>
          <w:iCs/>
          <w:color w:val="3C3C3B"/>
          <w:szCs w:val="18"/>
        </w:rPr>
        <w:t xml:space="preserve"> duur</w:t>
      </w:r>
      <w:r>
        <w:rPr>
          <w:rFonts w:ascii="FlandersArtSans-Regular" w:hAnsi="FlandersArtSans-Regular" w:cs="Maiandra GD"/>
          <w:iCs/>
          <w:color w:val="3C3C3B"/>
          <w:szCs w:val="18"/>
        </w:rPr>
        <w:t>tijd</w:t>
      </w:r>
      <w:r w:rsidRPr="00F70FC1">
        <w:rPr>
          <w:rFonts w:ascii="FlandersArtSans-Regular" w:hAnsi="FlandersArtSans-Regular" w:cs="Maiandra GD"/>
          <w:iCs/>
          <w:color w:val="3C3C3B"/>
          <w:szCs w:val="18"/>
        </w:rPr>
        <w:t xml:space="preserve"> mogelijk.</w:t>
      </w:r>
      <w:r>
        <w:rPr>
          <w:rFonts w:ascii="FlandersArtSans-Regular" w:hAnsi="FlandersArtSans-Regular" w:cs="Maiandra GD"/>
          <w:iCs/>
          <w:color w:val="3C3C3B"/>
          <w:szCs w:val="18"/>
        </w:rPr>
        <w:t xml:space="preserve"> </w:t>
      </w:r>
      <w:r w:rsidR="00BB4882">
        <w:rPr>
          <w:rFonts w:ascii="FlandersArtSans-Regular" w:hAnsi="FlandersArtSans-Regular" w:cs="Maiandra GD"/>
          <w:iCs/>
          <w:color w:val="3C3C3B"/>
          <w:szCs w:val="18"/>
        </w:rPr>
        <w:t>Deze k</w:t>
      </w:r>
      <w:r w:rsidR="008036D8">
        <w:rPr>
          <w:rFonts w:ascii="FlandersArtSans-Regular" w:hAnsi="FlandersArtSans-Regular" w:cs="Maiandra GD"/>
          <w:iCs/>
          <w:color w:val="3C3C3B"/>
          <w:szCs w:val="18"/>
        </w:rPr>
        <w:t>an</w:t>
      </w:r>
      <w:r w:rsidR="00BB4882">
        <w:rPr>
          <w:rFonts w:ascii="FlandersArtSans-Regular" w:hAnsi="FlandersArtSans-Regular" w:cs="Maiandra GD"/>
          <w:iCs/>
          <w:color w:val="3C3C3B"/>
          <w:szCs w:val="18"/>
        </w:rPr>
        <w:t xml:space="preserve"> gekoppeld zijn aan de </w:t>
      </w:r>
      <w:r w:rsidR="00643287" w:rsidRPr="009A0D02">
        <w:rPr>
          <w:rFonts w:ascii="FlandersArtSans-Regular" w:hAnsi="FlandersArtSans-Regular"/>
          <w:iCs/>
        </w:rPr>
        <w:t>toekenning van de subsidie stadsvernieuwing en/of andere subsidies</w:t>
      </w:r>
      <w:r w:rsidR="00643287">
        <w:rPr>
          <w:rFonts w:ascii="FlandersArtSans-Regular" w:hAnsi="FlandersArtSans-Regular"/>
          <w:iCs/>
        </w:rPr>
        <w:t xml:space="preserve">, aan bepaalde luiken of </w:t>
      </w:r>
      <w:r w:rsidR="00643287">
        <w:rPr>
          <w:rFonts w:ascii="FlandersArtSans-Regular" w:hAnsi="FlandersArtSans-Regular"/>
          <w:iCs/>
        </w:rPr>
        <w:lastRenderedPageBreak/>
        <w:t>fasen in het stadsvernieuwingsproject</w:t>
      </w:r>
      <w:r w:rsidR="00643287" w:rsidRPr="009A0D02">
        <w:rPr>
          <w:rFonts w:ascii="FlandersArtSans-Regular" w:hAnsi="FlandersArtSans-Regular"/>
          <w:iCs/>
        </w:rPr>
        <w:t xml:space="preserve"> of </w:t>
      </w:r>
      <w:r w:rsidR="00643287">
        <w:rPr>
          <w:rFonts w:ascii="FlandersArtSans-Regular" w:hAnsi="FlandersArtSans-Regular"/>
          <w:iCs/>
        </w:rPr>
        <w:t>aan het integrale stadsvernieuwingsproject</w:t>
      </w:r>
      <w:r w:rsidR="00643287">
        <w:rPr>
          <w:rFonts w:ascii="FlandersArtSans-Regular" w:hAnsi="FlandersArtSans-Regular" w:cs="Maiandra GD"/>
          <w:iCs/>
          <w:color w:val="3C3C3B"/>
          <w:szCs w:val="18"/>
        </w:rPr>
        <w:t>. Bespreek ook de mogelijkheid tot verlenging van de overeenkomst</w:t>
      </w:r>
      <w:r w:rsidR="00BB4A27">
        <w:rPr>
          <w:rFonts w:ascii="FlandersArtSans-Regular" w:hAnsi="FlandersArtSans-Regular" w:cs="Maiandra GD"/>
          <w:iCs/>
          <w:color w:val="3C3C3B"/>
          <w:szCs w:val="18"/>
        </w:rPr>
        <w:t xml:space="preserve"> in duurtijd,</w:t>
      </w:r>
      <w:r w:rsidR="00643287">
        <w:rPr>
          <w:rFonts w:ascii="FlandersArtSans-Regular" w:hAnsi="FlandersArtSans-Regular" w:cs="Maiandra GD"/>
          <w:iCs/>
          <w:color w:val="3C3C3B"/>
          <w:szCs w:val="18"/>
        </w:rPr>
        <w:t xml:space="preserve"> en hoe dit kan overeengekomen worden</w:t>
      </w:r>
      <w:r w:rsidR="00BB4A27">
        <w:rPr>
          <w:rFonts w:ascii="FlandersArtSans-Regular" w:hAnsi="FlandersArtSans-Regular" w:cs="Maiandra GD"/>
          <w:iCs/>
          <w:color w:val="3C3C3B"/>
          <w:szCs w:val="18"/>
        </w:rPr>
        <w:t>,</w:t>
      </w:r>
      <w:r w:rsidR="00643287">
        <w:rPr>
          <w:rFonts w:ascii="FlandersArtSans-Regular" w:hAnsi="FlandersArtSans-Regular" w:cs="Maiandra GD"/>
          <w:iCs/>
          <w:color w:val="3C3C3B"/>
          <w:szCs w:val="18"/>
        </w:rPr>
        <w:t xml:space="preserve"> </w:t>
      </w:r>
      <w:r w:rsidR="00DD559D">
        <w:rPr>
          <w:rFonts w:ascii="FlandersArtSans-Regular" w:hAnsi="FlandersArtSans-Regular" w:cs="Maiandra GD"/>
          <w:iCs/>
          <w:color w:val="3C3C3B"/>
          <w:szCs w:val="18"/>
        </w:rPr>
        <w:t>en/</w:t>
      </w:r>
      <w:r w:rsidR="00643287">
        <w:rPr>
          <w:rFonts w:ascii="FlandersArtSans-Regular" w:hAnsi="FlandersArtSans-Regular" w:cs="Maiandra GD"/>
          <w:iCs/>
          <w:color w:val="3C3C3B"/>
          <w:szCs w:val="18"/>
        </w:rPr>
        <w:t xml:space="preserve">of afspraken rond de beëindiging van de overeenkomst. </w:t>
      </w:r>
    </w:p>
    <w:p w14:paraId="2BE9DBED" w14:textId="4AFE5BCE" w:rsidR="00181B46" w:rsidRPr="00F70FC1" w:rsidRDefault="00B04EFE" w:rsidP="00F70FC1">
      <w:pPr>
        <w:spacing w:before="120" w:after="120" w:line="280" w:lineRule="atLeast"/>
        <w:rPr>
          <w:rFonts w:ascii="FlandersArtSans-Regular" w:hAnsi="FlandersArtSans-Regular" w:cs="Maiandra GD"/>
          <w:iCs/>
          <w:color w:val="3C3C3B"/>
          <w:szCs w:val="18"/>
        </w:rPr>
      </w:pPr>
      <w:r>
        <w:rPr>
          <w:rFonts w:ascii="FlandersArtSans-Regular" w:hAnsi="FlandersArtSans-Regular" w:cs="Maiandra GD"/>
          <w:iCs/>
          <w:color w:val="3C3C3B"/>
          <w:szCs w:val="18"/>
        </w:rPr>
        <w:t>(inspiratie zie bijlage punt 5: hier word</w:t>
      </w:r>
      <w:r w:rsidR="00F70FC1" w:rsidRPr="00F70FC1">
        <w:rPr>
          <w:rFonts w:ascii="FlandersArtSans-Regular" w:hAnsi="FlandersArtSans-Regular" w:cs="Maiandra GD"/>
          <w:iCs/>
          <w:color w:val="3C3C3B"/>
          <w:szCs w:val="18"/>
        </w:rPr>
        <w:t>t</w:t>
      </w:r>
      <w:r w:rsidR="006C00F1" w:rsidRPr="00F70FC1">
        <w:rPr>
          <w:rFonts w:ascii="FlandersArtSans-Regular" w:hAnsi="FlandersArtSans-Regular" w:cs="Maiandra GD"/>
          <w:iCs/>
          <w:color w:val="3C3C3B"/>
          <w:szCs w:val="18"/>
        </w:rPr>
        <w:t xml:space="preserve"> deze variabel bepaald</w:t>
      </w:r>
      <w:r w:rsidR="00067BD3">
        <w:rPr>
          <w:rFonts w:ascii="FlandersArtSans-Regular" w:hAnsi="FlandersArtSans-Regular" w:cs="Maiandra GD"/>
          <w:iCs/>
          <w:color w:val="3C3C3B"/>
          <w:szCs w:val="18"/>
        </w:rPr>
        <w:t>, op basis van toekenning subsidiëring</w:t>
      </w:r>
      <w:r>
        <w:rPr>
          <w:rFonts w:ascii="FlandersArtSans-Regular" w:hAnsi="FlandersArtSans-Regular" w:cs="Maiandra GD"/>
          <w:iCs/>
          <w:color w:val="3C3C3B"/>
          <w:szCs w:val="18"/>
        </w:rPr>
        <w:t>, wat een van de mogelijkheden is maar niet hiertoe beperkt is.)</w:t>
      </w:r>
    </w:p>
    <w:p w14:paraId="0F08CCAC" w14:textId="47CC30EC" w:rsidR="00415618" w:rsidRDefault="00415618" w:rsidP="00415618">
      <w:pPr>
        <w:pStyle w:val="BodytextRebel"/>
        <w:ind w:left="360"/>
        <w:rPr>
          <w:rFonts w:ascii="Corbel" w:hAnsi="Corbel"/>
          <w:i/>
          <w:highlight w:val="yellow"/>
        </w:rPr>
      </w:pPr>
    </w:p>
    <w:p w14:paraId="3D640B81" w14:textId="77777777" w:rsidR="00851D57" w:rsidRPr="00B00221" w:rsidRDefault="00851D57" w:rsidP="00851D57">
      <w:pPr>
        <w:pStyle w:val="BodytextRebel"/>
        <w:rPr>
          <w:rFonts w:ascii="FlandersArtSans-Regular" w:hAnsi="FlandersArtSans-Regular"/>
          <w:b/>
          <w:iCs/>
          <w:sz w:val="32"/>
          <w:szCs w:val="32"/>
          <w:u w:val="single"/>
        </w:rPr>
      </w:pPr>
      <w:r w:rsidRPr="00B00221">
        <w:rPr>
          <w:rFonts w:ascii="FlandersArtSans-Regular" w:hAnsi="FlandersArtSans-Regular"/>
          <w:b/>
          <w:iCs/>
          <w:sz w:val="32"/>
          <w:szCs w:val="32"/>
          <w:u w:val="single"/>
        </w:rPr>
        <w:t>BIJLAGE: VOORBEELDBEPALINGEN</w:t>
      </w:r>
    </w:p>
    <w:p w14:paraId="6FE93331" w14:textId="0095B102" w:rsidR="00886DCF" w:rsidRPr="007C00A8" w:rsidRDefault="00886DCF" w:rsidP="00886DCF">
      <w:pPr>
        <w:pStyle w:val="BodytextRebel"/>
        <w:rPr>
          <w:rFonts w:ascii="FlandersArtSans-Regular" w:hAnsi="FlandersArtSans-Regular"/>
          <w:i/>
          <w:szCs w:val="22"/>
        </w:rPr>
      </w:pPr>
      <w:r w:rsidRPr="007C00A8">
        <w:rPr>
          <w:rFonts w:ascii="FlandersArtSans-Regular" w:hAnsi="FlandersArtSans-Regular"/>
          <w:i/>
          <w:szCs w:val="22"/>
        </w:rPr>
        <w:t>1.</w:t>
      </w:r>
    </w:p>
    <w:p w14:paraId="70D9EBAD" w14:textId="7C993500" w:rsidR="00886DCF" w:rsidRPr="007C00A8" w:rsidRDefault="00886DCF" w:rsidP="00886DCF">
      <w:pPr>
        <w:pStyle w:val="BodytextRebel"/>
        <w:rPr>
          <w:rFonts w:ascii="FlandersArtSans-Regular" w:hAnsi="FlandersArtSans-Regular"/>
          <w:i/>
          <w:szCs w:val="22"/>
        </w:rPr>
      </w:pPr>
      <w:r w:rsidRPr="007C00A8">
        <w:rPr>
          <w:rFonts w:ascii="FlandersArtSans-Regular" w:hAnsi="FlandersArtSans-Regular"/>
          <w:i/>
          <w:szCs w:val="22"/>
        </w:rPr>
        <w:t xml:space="preserve">Tussen </w:t>
      </w:r>
    </w:p>
    <w:p w14:paraId="73334A79" w14:textId="5502E77B" w:rsidR="00886DCF" w:rsidRPr="007C00A8" w:rsidRDefault="00886DCF" w:rsidP="007C00A8">
      <w:pPr>
        <w:pStyle w:val="BodytextRebel"/>
        <w:numPr>
          <w:ilvl w:val="0"/>
          <w:numId w:val="37"/>
        </w:numPr>
        <w:rPr>
          <w:rFonts w:ascii="FlandersArtSans-Regular" w:hAnsi="FlandersArtSans-Regular"/>
          <w:i/>
          <w:szCs w:val="22"/>
          <w:highlight w:val="yellow"/>
        </w:rPr>
      </w:pPr>
      <w:r w:rsidRPr="007C00A8">
        <w:rPr>
          <w:rFonts w:ascii="FlandersArtSans-Regular" w:hAnsi="FlandersArtSans-Regular"/>
          <w:i/>
          <w:szCs w:val="22"/>
          <w:highlight w:val="yellow"/>
        </w:rPr>
        <w:t>de stad ….., waarvoor optreedt ….., hierna genoemd ‘STAD’</w:t>
      </w:r>
    </w:p>
    <w:p w14:paraId="11BD0343" w14:textId="77777777" w:rsidR="00886DCF" w:rsidRPr="007C00A8" w:rsidRDefault="00886DCF" w:rsidP="00886DCF">
      <w:pPr>
        <w:pStyle w:val="BodytextRebel"/>
        <w:rPr>
          <w:rFonts w:ascii="FlandersArtSans-Regular" w:hAnsi="FlandersArtSans-Regular"/>
          <w:i/>
          <w:szCs w:val="22"/>
        </w:rPr>
      </w:pPr>
      <w:r w:rsidRPr="007C00A8">
        <w:rPr>
          <w:rFonts w:ascii="FlandersArtSans-Regular" w:hAnsi="FlandersArtSans-Regular"/>
          <w:i/>
          <w:szCs w:val="22"/>
        </w:rPr>
        <w:t>en</w:t>
      </w:r>
    </w:p>
    <w:p w14:paraId="1B32EC32" w14:textId="607A038C" w:rsidR="00886DCF" w:rsidRPr="007C00A8" w:rsidRDefault="00886DCF" w:rsidP="007C00A8">
      <w:pPr>
        <w:pStyle w:val="BodytextRebel"/>
        <w:numPr>
          <w:ilvl w:val="0"/>
          <w:numId w:val="37"/>
        </w:numPr>
        <w:rPr>
          <w:rFonts w:ascii="FlandersArtSans-Regular" w:hAnsi="FlandersArtSans-Regular"/>
          <w:i/>
          <w:szCs w:val="22"/>
          <w:highlight w:val="yellow"/>
        </w:rPr>
      </w:pPr>
      <w:r w:rsidRPr="007C00A8">
        <w:rPr>
          <w:rFonts w:ascii="FlandersArtSans-Regular" w:hAnsi="FlandersArtSans-Regular"/>
          <w:i/>
          <w:szCs w:val="22"/>
          <w:highlight w:val="yellow"/>
        </w:rPr>
        <w:t>….., waarvoor optreedt ….., hierna genoemd ‘BETROKKENE 1’</w:t>
      </w:r>
    </w:p>
    <w:p w14:paraId="0B9BFF40" w14:textId="632EC090" w:rsidR="00886DCF" w:rsidRDefault="00886DCF" w:rsidP="00AC25EE">
      <w:pPr>
        <w:pStyle w:val="BodytextRebel"/>
        <w:numPr>
          <w:ilvl w:val="0"/>
          <w:numId w:val="37"/>
        </w:numPr>
        <w:rPr>
          <w:rFonts w:ascii="FlandersArtSans-Regular" w:hAnsi="FlandersArtSans-Regular"/>
          <w:i/>
          <w:szCs w:val="22"/>
          <w:highlight w:val="yellow"/>
        </w:rPr>
      </w:pPr>
      <w:r w:rsidRPr="007C00A8">
        <w:rPr>
          <w:rFonts w:ascii="FlandersArtSans-Regular" w:hAnsi="FlandersArtSans-Regular"/>
          <w:i/>
          <w:szCs w:val="22"/>
          <w:highlight w:val="yellow"/>
        </w:rPr>
        <w:t>….., waarvoor optreedt ….., hierna genoemd ‘BETROKKENE 2’</w:t>
      </w:r>
    </w:p>
    <w:p w14:paraId="4E79FD63" w14:textId="21AAC798" w:rsidR="00611089" w:rsidRPr="007C00A8" w:rsidRDefault="00611089" w:rsidP="00611089">
      <w:pPr>
        <w:pStyle w:val="BodytextRebel"/>
        <w:numPr>
          <w:ilvl w:val="0"/>
          <w:numId w:val="37"/>
        </w:numPr>
        <w:rPr>
          <w:rFonts w:ascii="FlandersArtSans-Regular" w:hAnsi="FlandersArtSans-Regular"/>
          <w:i/>
          <w:szCs w:val="22"/>
          <w:highlight w:val="yellow"/>
        </w:rPr>
      </w:pPr>
      <w:r>
        <w:rPr>
          <w:rFonts w:ascii="FlandersArtSans-Regular" w:hAnsi="FlandersArtSans-Regular"/>
          <w:i/>
          <w:szCs w:val="22"/>
          <w:highlight w:val="yellow"/>
        </w:rPr>
        <w:t>…</w:t>
      </w:r>
    </w:p>
    <w:p w14:paraId="4DB36AF2" w14:textId="42FFAFD5" w:rsidR="00886DCF" w:rsidRPr="007C00A8" w:rsidRDefault="00886DCF" w:rsidP="00886DCF">
      <w:pPr>
        <w:pStyle w:val="BodytextRebel"/>
        <w:rPr>
          <w:rFonts w:ascii="FlandersArtSans-Regular" w:hAnsi="FlandersArtSans-Regular"/>
          <w:i/>
          <w:szCs w:val="22"/>
        </w:rPr>
      </w:pPr>
      <w:r w:rsidRPr="007C00A8">
        <w:rPr>
          <w:rFonts w:ascii="FlandersArtSans-Regular" w:hAnsi="FlandersArtSans-Regular"/>
          <w:i/>
          <w:szCs w:val="22"/>
        </w:rPr>
        <w:t>verder samen ook ‘partners’ genoemd,</w:t>
      </w:r>
    </w:p>
    <w:p w14:paraId="21EA8436" w14:textId="77777777" w:rsidR="00546041" w:rsidRDefault="00546041" w:rsidP="00886DCF">
      <w:pPr>
        <w:pStyle w:val="BodytextRebel"/>
        <w:rPr>
          <w:rFonts w:ascii="Corbel" w:hAnsi="Corbel"/>
          <w:i/>
        </w:rPr>
      </w:pPr>
    </w:p>
    <w:p w14:paraId="7F7D973C" w14:textId="7ABD5BF2" w:rsidR="00415618" w:rsidRPr="007C00A8" w:rsidRDefault="00B53C71" w:rsidP="00B53C71">
      <w:pPr>
        <w:pStyle w:val="BodytextRebel"/>
        <w:rPr>
          <w:rFonts w:ascii="FlandersArtSans-Regular" w:hAnsi="FlandersArtSans-Regular"/>
          <w:i/>
          <w:szCs w:val="22"/>
        </w:rPr>
      </w:pPr>
      <w:r w:rsidRPr="007C00A8">
        <w:rPr>
          <w:rFonts w:ascii="FlandersArtSans-Regular" w:hAnsi="FlandersArtSans-Regular"/>
          <w:i/>
          <w:szCs w:val="22"/>
        </w:rPr>
        <w:t>2.</w:t>
      </w:r>
    </w:p>
    <w:p w14:paraId="6A49E2C5" w14:textId="0425EAD3" w:rsidR="00B53C71" w:rsidRPr="00CF2181" w:rsidRDefault="00B53C71" w:rsidP="00B53C71">
      <w:pPr>
        <w:pStyle w:val="BodytextRebel"/>
        <w:rPr>
          <w:rFonts w:ascii="FlandersArtSans-Regular" w:hAnsi="FlandersArtSans-Regular"/>
          <w:i/>
          <w:szCs w:val="22"/>
          <w:u w:val="single"/>
        </w:rPr>
      </w:pPr>
      <w:r w:rsidRPr="00CF2181">
        <w:rPr>
          <w:rFonts w:ascii="FlandersArtSans-Regular" w:hAnsi="FlandersArtSans-Regular"/>
          <w:i/>
          <w:szCs w:val="22"/>
          <w:u w:val="single"/>
        </w:rPr>
        <w:t>wordt voorafgaandelijk uiteengezet wat volgt:</w:t>
      </w:r>
    </w:p>
    <w:p w14:paraId="2F8D8EFC" w14:textId="7A2D3C5F" w:rsidR="00B53C71" w:rsidRPr="00CF2181" w:rsidRDefault="00B53C71" w:rsidP="00B53C71">
      <w:pPr>
        <w:pStyle w:val="BodytextRebel"/>
        <w:rPr>
          <w:rFonts w:ascii="FlandersArtSans-Regular" w:hAnsi="FlandersArtSans-Regular"/>
          <w:i/>
          <w:szCs w:val="22"/>
        </w:rPr>
      </w:pPr>
      <w:r w:rsidRPr="00E062B2">
        <w:rPr>
          <w:rFonts w:ascii="FlandersArtSans-Regular" w:hAnsi="FlandersArtSans-Regular"/>
          <w:i/>
          <w:szCs w:val="22"/>
        </w:rPr>
        <w:t>STAD</w:t>
      </w:r>
      <w:r w:rsidRPr="00CF2181">
        <w:rPr>
          <w:rFonts w:ascii="FlandersArtSans-Regular" w:hAnsi="FlandersArtSans-Regular"/>
          <w:i/>
          <w:szCs w:val="22"/>
        </w:rPr>
        <w:t xml:space="preserve"> </w:t>
      </w:r>
      <w:r w:rsidR="00E40E8D">
        <w:rPr>
          <w:rFonts w:ascii="FlandersArtSans-Regular" w:hAnsi="FlandersArtSans-Regular"/>
          <w:i/>
          <w:szCs w:val="22"/>
        </w:rPr>
        <w:t>kent een samenwerking voorafgaand of in functie van de</w:t>
      </w:r>
      <w:r w:rsidRPr="00CF2181">
        <w:rPr>
          <w:rFonts w:ascii="FlandersArtSans-Regular" w:hAnsi="FlandersArtSans-Regular"/>
          <w:i/>
          <w:szCs w:val="22"/>
        </w:rPr>
        <w:t xml:space="preserve"> subsidieaanvraag ingediend voor een </w:t>
      </w:r>
      <w:r w:rsidR="00DC79CB">
        <w:rPr>
          <w:rFonts w:ascii="FlandersArtSans-Regular" w:hAnsi="FlandersArtSans-Regular"/>
          <w:i/>
          <w:szCs w:val="22"/>
        </w:rPr>
        <w:t xml:space="preserve">Vlaamse </w:t>
      </w:r>
      <w:r w:rsidRPr="00CF2181">
        <w:rPr>
          <w:rFonts w:ascii="FlandersArtSans-Regular" w:hAnsi="FlandersArtSans-Regular"/>
          <w:i/>
          <w:szCs w:val="22"/>
        </w:rPr>
        <w:t>stadvernieuwings</w:t>
      </w:r>
      <w:r w:rsidR="00DC79CB">
        <w:rPr>
          <w:rFonts w:ascii="FlandersArtSans-Regular" w:hAnsi="FlandersArtSans-Regular"/>
          <w:i/>
          <w:szCs w:val="22"/>
        </w:rPr>
        <w:t>subsidie</w:t>
      </w:r>
      <w:r w:rsidRPr="00CF2181">
        <w:rPr>
          <w:rFonts w:ascii="FlandersArtSans-Regular" w:hAnsi="FlandersArtSans-Regular"/>
          <w:i/>
          <w:szCs w:val="22"/>
        </w:rPr>
        <w:t>.</w:t>
      </w:r>
    </w:p>
    <w:p w14:paraId="46C174B2" w14:textId="76D59B56" w:rsidR="00CF2181" w:rsidRPr="00E062B2" w:rsidRDefault="00B53C71" w:rsidP="00CF2181">
      <w:pPr>
        <w:pStyle w:val="BodytextRebel"/>
        <w:numPr>
          <w:ilvl w:val="0"/>
          <w:numId w:val="26"/>
        </w:numPr>
        <w:rPr>
          <w:rFonts w:ascii="FlandersArtSans-Regular" w:hAnsi="FlandersArtSans-Regular"/>
          <w:i/>
          <w:szCs w:val="22"/>
          <w:highlight w:val="yellow"/>
        </w:rPr>
      </w:pPr>
      <w:r w:rsidRPr="00E062B2">
        <w:rPr>
          <w:rFonts w:ascii="FlandersArtSans-Regular" w:hAnsi="FlandersArtSans-Regular"/>
          <w:i/>
          <w:szCs w:val="22"/>
          <w:highlight w:val="yellow"/>
        </w:rPr>
        <w:t xml:space="preserve">Korte </w:t>
      </w:r>
      <w:r w:rsidR="00DC79CB">
        <w:rPr>
          <w:rFonts w:ascii="FlandersArtSans-Regular" w:hAnsi="FlandersArtSans-Regular"/>
          <w:i/>
          <w:szCs w:val="22"/>
          <w:highlight w:val="yellow"/>
        </w:rPr>
        <w:t>historiek samenwerking partners/betrokkenen</w:t>
      </w:r>
    </w:p>
    <w:p w14:paraId="55D68EF6" w14:textId="3CAED539" w:rsidR="003A02F9" w:rsidRDefault="00B53C71" w:rsidP="00CF2181">
      <w:pPr>
        <w:pStyle w:val="BodytextRebel"/>
        <w:numPr>
          <w:ilvl w:val="0"/>
          <w:numId w:val="26"/>
        </w:numPr>
        <w:rPr>
          <w:rFonts w:ascii="FlandersArtSans-Regular" w:hAnsi="FlandersArtSans-Regular"/>
          <w:i/>
          <w:szCs w:val="22"/>
          <w:highlight w:val="yellow"/>
        </w:rPr>
      </w:pPr>
      <w:r w:rsidRPr="00E062B2">
        <w:rPr>
          <w:rFonts w:ascii="FlandersArtSans-Regular" w:hAnsi="FlandersArtSans-Regular"/>
          <w:i/>
          <w:szCs w:val="22"/>
          <w:highlight w:val="yellow"/>
        </w:rPr>
        <w:t xml:space="preserve">Korte omschrijving van </w:t>
      </w:r>
      <w:r w:rsidR="00E62444">
        <w:rPr>
          <w:rFonts w:ascii="FlandersArtSans-Regular" w:hAnsi="FlandersArtSans-Regular"/>
          <w:i/>
          <w:szCs w:val="22"/>
          <w:highlight w:val="yellow"/>
        </w:rPr>
        <w:t>elementen waar reeds rond samengewerkt is</w:t>
      </w:r>
    </w:p>
    <w:p w14:paraId="41BB63BD" w14:textId="0E007B50" w:rsidR="00E62444" w:rsidRPr="00E062B2" w:rsidRDefault="00E62444" w:rsidP="00CF2181">
      <w:pPr>
        <w:pStyle w:val="BodytextRebel"/>
        <w:numPr>
          <w:ilvl w:val="0"/>
          <w:numId w:val="26"/>
        </w:numPr>
        <w:rPr>
          <w:rFonts w:ascii="FlandersArtSans-Regular" w:hAnsi="FlandersArtSans-Regular"/>
          <w:i/>
          <w:szCs w:val="22"/>
          <w:highlight w:val="yellow"/>
        </w:rPr>
      </w:pPr>
      <w:r>
        <w:rPr>
          <w:rFonts w:ascii="FlandersArtSans-Regular" w:hAnsi="FlandersArtSans-Regular"/>
          <w:i/>
          <w:szCs w:val="22"/>
          <w:highlight w:val="yellow"/>
        </w:rPr>
        <w:t xml:space="preserve">Korte omschrijving voorafgaande </w:t>
      </w:r>
      <w:r w:rsidR="004B0981">
        <w:rPr>
          <w:rFonts w:ascii="FlandersArtSans-Regular" w:hAnsi="FlandersArtSans-Regular"/>
          <w:i/>
          <w:szCs w:val="22"/>
          <w:highlight w:val="yellow"/>
        </w:rPr>
        <w:t>overlegstructuur</w:t>
      </w:r>
    </w:p>
    <w:p w14:paraId="1287E808" w14:textId="77777777" w:rsidR="00546041" w:rsidRDefault="00546041" w:rsidP="00546041">
      <w:pPr>
        <w:pStyle w:val="BodytextRebel"/>
        <w:rPr>
          <w:rFonts w:ascii="Corbel" w:hAnsi="Corbel"/>
          <w:i/>
        </w:rPr>
      </w:pPr>
    </w:p>
    <w:p w14:paraId="25328AB8" w14:textId="282DD667" w:rsidR="00546041" w:rsidRDefault="00546041" w:rsidP="00546041">
      <w:pPr>
        <w:pStyle w:val="BodytextRebel"/>
        <w:rPr>
          <w:rFonts w:ascii="Corbel" w:hAnsi="Corbel"/>
          <w:i/>
          <w:highlight w:val="yellow"/>
        </w:rPr>
      </w:pPr>
      <w:r w:rsidRPr="007C00A8">
        <w:rPr>
          <w:rFonts w:ascii="FlandersArtSans-Regular" w:hAnsi="FlandersArtSans-Regular"/>
          <w:i/>
          <w:szCs w:val="22"/>
        </w:rPr>
        <w:t>3.</w:t>
      </w:r>
    </w:p>
    <w:p w14:paraId="0BC794F5" w14:textId="7363C1FA" w:rsidR="00546041" w:rsidRPr="00CF2181" w:rsidRDefault="00546041" w:rsidP="00546041">
      <w:pPr>
        <w:pStyle w:val="BodytextRebel"/>
        <w:rPr>
          <w:rFonts w:ascii="FlandersArtSans-Regular" w:hAnsi="FlandersArtSans-Regular"/>
          <w:i/>
          <w:szCs w:val="22"/>
          <w:u w:val="single"/>
        </w:rPr>
      </w:pPr>
      <w:r w:rsidRPr="00CF2181">
        <w:rPr>
          <w:rFonts w:ascii="FlandersArtSans-Regular" w:hAnsi="FlandersArtSans-Regular"/>
          <w:i/>
          <w:szCs w:val="22"/>
          <w:u w:val="single"/>
        </w:rPr>
        <w:t>Er wordt overeengekomen hetgeen volgt:</w:t>
      </w:r>
    </w:p>
    <w:p w14:paraId="02AA287D" w14:textId="77777777" w:rsidR="00546041" w:rsidRPr="00CF2181" w:rsidRDefault="00546041" w:rsidP="00546041">
      <w:pPr>
        <w:pStyle w:val="BodytextRebel"/>
        <w:rPr>
          <w:rFonts w:ascii="FlandersArtSans-Regular" w:hAnsi="FlandersArtSans-Regular"/>
          <w:b/>
          <w:bCs/>
          <w:i/>
          <w:szCs w:val="22"/>
        </w:rPr>
      </w:pPr>
      <w:r w:rsidRPr="00CF2181">
        <w:rPr>
          <w:rFonts w:ascii="FlandersArtSans-Regular" w:hAnsi="FlandersArtSans-Regular"/>
          <w:b/>
          <w:bCs/>
          <w:i/>
          <w:szCs w:val="22"/>
        </w:rPr>
        <w:t>Artikel 1 – Definities</w:t>
      </w:r>
    </w:p>
    <w:p w14:paraId="54E000B3" w14:textId="77777777" w:rsidR="00546041" w:rsidRPr="00CF2181" w:rsidRDefault="00546041" w:rsidP="00546041">
      <w:pPr>
        <w:pStyle w:val="BodytextRebel"/>
        <w:rPr>
          <w:rFonts w:ascii="FlandersArtSans-Regular" w:hAnsi="FlandersArtSans-Regular"/>
          <w:i/>
          <w:szCs w:val="22"/>
        </w:rPr>
      </w:pPr>
      <w:r w:rsidRPr="00CF2181">
        <w:rPr>
          <w:rFonts w:ascii="FlandersArtSans-Regular" w:hAnsi="FlandersArtSans-Regular"/>
          <w:i/>
          <w:szCs w:val="22"/>
        </w:rPr>
        <w:t>In de SWO wordt verstaan onder</w:t>
      </w:r>
    </w:p>
    <w:p w14:paraId="3087C333" w14:textId="77777777" w:rsidR="00546041" w:rsidRPr="00E062B2" w:rsidRDefault="00546041" w:rsidP="00546041">
      <w:pPr>
        <w:pStyle w:val="BodytextRebel"/>
        <w:rPr>
          <w:rFonts w:ascii="FlandersArtSans-Regular" w:hAnsi="FlandersArtSans-Regular"/>
          <w:i/>
          <w:szCs w:val="22"/>
          <w:highlight w:val="yellow"/>
        </w:rPr>
      </w:pPr>
      <w:r w:rsidRPr="00E062B2">
        <w:rPr>
          <w:rFonts w:ascii="FlandersArtSans-Regular" w:hAnsi="FlandersArtSans-Regular"/>
          <w:i/>
          <w:szCs w:val="22"/>
          <w:highlight w:val="yellow"/>
        </w:rPr>
        <w:t>1° Ruil : …</w:t>
      </w:r>
    </w:p>
    <w:p w14:paraId="635842C8" w14:textId="77777777" w:rsidR="00546041" w:rsidRPr="00611089" w:rsidRDefault="00546041" w:rsidP="00546041">
      <w:pPr>
        <w:pStyle w:val="BodytextRebel"/>
        <w:rPr>
          <w:rFonts w:ascii="FlandersArtSans-Regular" w:hAnsi="FlandersArtSans-Regular"/>
          <w:i/>
          <w:szCs w:val="22"/>
        </w:rPr>
      </w:pPr>
      <w:r w:rsidRPr="00E062B2">
        <w:rPr>
          <w:rFonts w:ascii="FlandersArtSans-Regular" w:hAnsi="FlandersArtSans-Regular"/>
          <w:i/>
          <w:szCs w:val="22"/>
          <w:highlight w:val="yellow"/>
        </w:rPr>
        <w:t>2° …</w:t>
      </w:r>
    </w:p>
    <w:p w14:paraId="4C06E8E5" w14:textId="77777777" w:rsidR="00546041" w:rsidRPr="00611089" w:rsidRDefault="00546041" w:rsidP="00546041">
      <w:pPr>
        <w:pStyle w:val="BodytextRebel"/>
        <w:rPr>
          <w:rFonts w:ascii="FlandersArtSans-Regular" w:hAnsi="FlandersArtSans-Regular"/>
          <w:b/>
          <w:bCs/>
          <w:i/>
          <w:szCs w:val="22"/>
        </w:rPr>
      </w:pPr>
      <w:r w:rsidRPr="00611089">
        <w:rPr>
          <w:rFonts w:ascii="FlandersArtSans-Regular" w:hAnsi="FlandersArtSans-Regular"/>
          <w:b/>
          <w:bCs/>
          <w:i/>
          <w:szCs w:val="22"/>
        </w:rPr>
        <w:t>Artikel 2 – Voorwerp van de overeenkomst</w:t>
      </w:r>
    </w:p>
    <w:p w14:paraId="402164CB" w14:textId="7EF14C22" w:rsidR="00546041" w:rsidRPr="00611089" w:rsidRDefault="00546041" w:rsidP="00546041">
      <w:pPr>
        <w:pStyle w:val="BodytextRebel"/>
        <w:rPr>
          <w:rFonts w:ascii="FlandersArtSans-Regular" w:hAnsi="FlandersArtSans-Regular"/>
          <w:i/>
          <w:szCs w:val="22"/>
        </w:rPr>
      </w:pPr>
      <w:r w:rsidRPr="00611089">
        <w:rPr>
          <w:rFonts w:ascii="FlandersArtSans-Regular" w:hAnsi="FlandersArtSans-Regular"/>
          <w:i/>
          <w:szCs w:val="22"/>
        </w:rPr>
        <w:t xml:space="preserve">De SWO wil alle engagementen, die </w:t>
      </w:r>
      <w:r w:rsidR="00C71EF1">
        <w:rPr>
          <w:rFonts w:ascii="FlandersArtSans-Regular" w:hAnsi="FlandersArtSans-Regular"/>
          <w:i/>
          <w:szCs w:val="22"/>
        </w:rPr>
        <w:t>all</w:t>
      </w:r>
      <w:r w:rsidRPr="00611089">
        <w:rPr>
          <w:rFonts w:ascii="FlandersArtSans-Regular" w:hAnsi="FlandersArtSans-Regular"/>
          <w:i/>
          <w:szCs w:val="22"/>
        </w:rPr>
        <w:t>e partners samen aangaan in het kader van het stadsvernieuwingsproject, vastleggen en in het bijzonder een onderling akkoord bereiken rond minstens volgende issues:</w:t>
      </w:r>
    </w:p>
    <w:p w14:paraId="668EF4B3" w14:textId="185A2173" w:rsidR="0058332A" w:rsidRPr="00E062B2" w:rsidRDefault="00546041" w:rsidP="00611089">
      <w:pPr>
        <w:pStyle w:val="BodytextRebel"/>
        <w:numPr>
          <w:ilvl w:val="0"/>
          <w:numId w:val="38"/>
        </w:numPr>
        <w:rPr>
          <w:rFonts w:ascii="FlandersArtSans-Regular" w:hAnsi="FlandersArtSans-Regular"/>
          <w:i/>
          <w:szCs w:val="22"/>
          <w:highlight w:val="yellow"/>
        </w:rPr>
      </w:pPr>
      <w:r w:rsidRPr="00E062B2">
        <w:rPr>
          <w:rFonts w:ascii="FlandersArtSans-Regular" w:hAnsi="FlandersArtSans-Regular"/>
          <w:i/>
          <w:szCs w:val="22"/>
          <w:highlight w:val="yellow"/>
        </w:rPr>
        <w:t xml:space="preserve">de </w:t>
      </w:r>
      <w:r w:rsidR="00B2587B" w:rsidRPr="00E062B2">
        <w:rPr>
          <w:rFonts w:ascii="FlandersArtSans-Regular" w:hAnsi="FlandersArtSans-Regular"/>
          <w:i/>
          <w:szCs w:val="22"/>
          <w:highlight w:val="yellow"/>
        </w:rPr>
        <w:t xml:space="preserve">rollen van </w:t>
      </w:r>
      <w:r w:rsidR="00737D7A" w:rsidRPr="00E062B2">
        <w:rPr>
          <w:rFonts w:ascii="FlandersArtSans-Regular" w:hAnsi="FlandersArtSans-Regular"/>
          <w:i/>
          <w:szCs w:val="22"/>
          <w:highlight w:val="yellow"/>
        </w:rPr>
        <w:t>all</w:t>
      </w:r>
      <w:r w:rsidR="00B2587B" w:rsidRPr="00E062B2">
        <w:rPr>
          <w:rFonts w:ascii="FlandersArtSans-Regular" w:hAnsi="FlandersArtSans-Regular"/>
          <w:i/>
          <w:szCs w:val="22"/>
          <w:highlight w:val="yellow"/>
        </w:rPr>
        <w:t>e partners</w:t>
      </w:r>
      <w:r w:rsidR="00461B60" w:rsidRPr="00E062B2">
        <w:rPr>
          <w:rFonts w:ascii="FlandersArtSans-Regular" w:hAnsi="FlandersArtSans-Regular"/>
          <w:i/>
          <w:szCs w:val="22"/>
          <w:highlight w:val="yellow"/>
        </w:rPr>
        <w:t>;</w:t>
      </w:r>
    </w:p>
    <w:p w14:paraId="45560089" w14:textId="77777777" w:rsidR="0058332A" w:rsidRPr="00E062B2" w:rsidRDefault="00461B60" w:rsidP="00611089">
      <w:pPr>
        <w:pStyle w:val="BodytextRebel"/>
        <w:numPr>
          <w:ilvl w:val="0"/>
          <w:numId w:val="38"/>
        </w:numPr>
        <w:rPr>
          <w:rFonts w:ascii="FlandersArtSans-Regular" w:hAnsi="FlandersArtSans-Regular"/>
          <w:i/>
          <w:szCs w:val="22"/>
          <w:highlight w:val="yellow"/>
        </w:rPr>
      </w:pPr>
      <w:r w:rsidRPr="00E062B2">
        <w:rPr>
          <w:rFonts w:ascii="FlandersArtSans-Regular" w:hAnsi="FlandersArtSans-Regular"/>
          <w:i/>
          <w:szCs w:val="22"/>
          <w:highlight w:val="yellow"/>
        </w:rPr>
        <w:lastRenderedPageBreak/>
        <w:t>een overlegcomité ter opvolging van de uitvoering van de SWO;</w:t>
      </w:r>
    </w:p>
    <w:p w14:paraId="741C24D1" w14:textId="77777777" w:rsidR="0058332A" w:rsidRPr="00E062B2" w:rsidRDefault="00461B60" w:rsidP="00611089">
      <w:pPr>
        <w:pStyle w:val="BodytextRebel"/>
        <w:numPr>
          <w:ilvl w:val="0"/>
          <w:numId w:val="38"/>
        </w:numPr>
        <w:rPr>
          <w:rFonts w:ascii="FlandersArtSans-Regular" w:hAnsi="FlandersArtSans-Regular"/>
          <w:i/>
          <w:szCs w:val="22"/>
          <w:highlight w:val="yellow"/>
        </w:rPr>
      </w:pPr>
      <w:r w:rsidRPr="00E062B2">
        <w:rPr>
          <w:rFonts w:ascii="FlandersArtSans-Regular" w:hAnsi="FlandersArtSans-Regular"/>
          <w:i/>
          <w:szCs w:val="22"/>
          <w:highlight w:val="yellow"/>
        </w:rPr>
        <w:t>bepalingen bij het inroepen van externe hulp;</w:t>
      </w:r>
    </w:p>
    <w:p w14:paraId="4513560C" w14:textId="3A5DB5D0" w:rsidR="0058332A" w:rsidRPr="00E062B2" w:rsidRDefault="00461B60" w:rsidP="00611089">
      <w:pPr>
        <w:pStyle w:val="BodytextRebel"/>
        <w:numPr>
          <w:ilvl w:val="0"/>
          <w:numId w:val="38"/>
        </w:numPr>
        <w:rPr>
          <w:rFonts w:ascii="FlandersArtSans-Regular" w:hAnsi="FlandersArtSans-Regular"/>
          <w:i/>
          <w:szCs w:val="22"/>
          <w:highlight w:val="yellow"/>
        </w:rPr>
      </w:pPr>
      <w:r w:rsidRPr="00E062B2">
        <w:rPr>
          <w:rFonts w:ascii="FlandersArtSans-Regular" w:hAnsi="FlandersArtSans-Regular"/>
          <w:i/>
          <w:szCs w:val="22"/>
          <w:highlight w:val="yellow"/>
        </w:rPr>
        <w:t xml:space="preserve">inbreng van </w:t>
      </w:r>
      <w:r w:rsidR="00737D7A" w:rsidRPr="00E062B2">
        <w:rPr>
          <w:rFonts w:ascii="FlandersArtSans-Regular" w:hAnsi="FlandersArtSans-Regular"/>
          <w:i/>
          <w:szCs w:val="22"/>
          <w:highlight w:val="yellow"/>
        </w:rPr>
        <w:t>all</w:t>
      </w:r>
      <w:r w:rsidRPr="00E062B2">
        <w:rPr>
          <w:rFonts w:ascii="FlandersArtSans-Regular" w:hAnsi="FlandersArtSans-Regular"/>
          <w:i/>
          <w:szCs w:val="22"/>
          <w:highlight w:val="yellow"/>
        </w:rPr>
        <w:t>e partners;</w:t>
      </w:r>
    </w:p>
    <w:p w14:paraId="6C402FC0" w14:textId="77777777" w:rsidR="0058332A" w:rsidRPr="00E062B2" w:rsidRDefault="00461B60" w:rsidP="00611089">
      <w:pPr>
        <w:pStyle w:val="BodytextRebel"/>
        <w:numPr>
          <w:ilvl w:val="0"/>
          <w:numId w:val="38"/>
        </w:numPr>
        <w:rPr>
          <w:rFonts w:ascii="FlandersArtSans-Regular" w:hAnsi="FlandersArtSans-Regular"/>
          <w:i/>
          <w:szCs w:val="22"/>
          <w:highlight w:val="yellow"/>
        </w:rPr>
      </w:pPr>
      <w:r w:rsidRPr="00E062B2">
        <w:rPr>
          <w:rFonts w:ascii="FlandersArtSans-Regular" w:hAnsi="FlandersArtSans-Regular"/>
          <w:i/>
          <w:szCs w:val="22"/>
          <w:highlight w:val="yellow"/>
        </w:rPr>
        <w:t>afspraken o</w:t>
      </w:r>
      <w:r w:rsidR="00B17189" w:rsidRPr="00E062B2">
        <w:rPr>
          <w:rFonts w:ascii="FlandersArtSans-Regular" w:hAnsi="FlandersArtSans-Regular"/>
          <w:i/>
          <w:szCs w:val="22"/>
          <w:highlight w:val="yellow"/>
        </w:rPr>
        <w:t>ver communicatie;</w:t>
      </w:r>
    </w:p>
    <w:p w14:paraId="0597EE3E" w14:textId="77777777" w:rsidR="0058332A" w:rsidRPr="00E062B2" w:rsidRDefault="00CB01AC" w:rsidP="00611089">
      <w:pPr>
        <w:pStyle w:val="BodytextRebel"/>
        <w:numPr>
          <w:ilvl w:val="0"/>
          <w:numId w:val="38"/>
        </w:numPr>
        <w:rPr>
          <w:rFonts w:ascii="FlandersArtSans-Regular" w:hAnsi="FlandersArtSans-Regular"/>
          <w:i/>
          <w:szCs w:val="22"/>
          <w:highlight w:val="yellow"/>
        </w:rPr>
      </w:pPr>
      <w:r w:rsidRPr="00E062B2">
        <w:rPr>
          <w:rFonts w:ascii="FlandersArtSans-Regular" w:hAnsi="FlandersArtSans-Regular"/>
          <w:i/>
          <w:szCs w:val="22"/>
          <w:highlight w:val="yellow"/>
        </w:rPr>
        <w:t>mogelijkheden tot uitbreiding van de samenwerking naar nieuwe partners;</w:t>
      </w:r>
    </w:p>
    <w:p w14:paraId="18F24EAA" w14:textId="77777777" w:rsidR="0058332A" w:rsidRPr="00E062B2" w:rsidRDefault="00CB01AC" w:rsidP="00611089">
      <w:pPr>
        <w:pStyle w:val="BodytextRebel"/>
        <w:numPr>
          <w:ilvl w:val="0"/>
          <w:numId w:val="38"/>
        </w:numPr>
        <w:rPr>
          <w:rFonts w:ascii="FlandersArtSans-Regular" w:hAnsi="FlandersArtSans-Regular"/>
          <w:i/>
          <w:szCs w:val="22"/>
          <w:highlight w:val="yellow"/>
        </w:rPr>
      </w:pPr>
      <w:r w:rsidRPr="00E062B2">
        <w:rPr>
          <w:rFonts w:ascii="FlandersArtSans-Regular" w:hAnsi="FlandersArtSans-Regular"/>
          <w:i/>
          <w:szCs w:val="22"/>
          <w:highlight w:val="yellow"/>
        </w:rPr>
        <w:t>duurtijd van de samenwerkingsovereenkomst;</w:t>
      </w:r>
    </w:p>
    <w:p w14:paraId="3F694529" w14:textId="5E69B930" w:rsidR="00546041" w:rsidRPr="00E062B2" w:rsidRDefault="00546041" w:rsidP="00611089">
      <w:pPr>
        <w:pStyle w:val="BodytextRebel"/>
        <w:numPr>
          <w:ilvl w:val="0"/>
          <w:numId w:val="38"/>
        </w:numPr>
        <w:rPr>
          <w:rFonts w:ascii="FlandersArtSans-Regular" w:hAnsi="FlandersArtSans-Regular"/>
          <w:i/>
          <w:szCs w:val="22"/>
          <w:highlight w:val="yellow"/>
        </w:rPr>
      </w:pPr>
      <w:r w:rsidRPr="00E062B2">
        <w:rPr>
          <w:rFonts w:ascii="FlandersArtSans-Regular" w:hAnsi="FlandersArtSans-Regular"/>
          <w:i/>
          <w:szCs w:val="22"/>
          <w:highlight w:val="yellow"/>
        </w:rPr>
        <w:t>…</w:t>
      </w:r>
    </w:p>
    <w:p w14:paraId="448F1F18" w14:textId="7FFA8BF1" w:rsidR="00546041" w:rsidRPr="0058332A" w:rsidRDefault="00546041" w:rsidP="005942FD">
      <w:pPr>
        <w:pStyle w:val="BodytextRebel"/>
        <w:rPr>
          <w:rFonts w:ascii="FlandersArtSans-Regular" w:hAnsi="FlandersArtSans-Regular"/>
          <w:i/>
          <w:szCs w:val="22"/>
        </w:rPr>
      </w:pPr>
      <w:r w:rsidRPr="0058332A">
        <w:rPr>
          <w:rFonts w:ascii="FlandersArtSans-Regular" w:hAnsi="FlandersArtSans-Regular"/>
          <w:i/>
          <w:szCs w:val="22"/>
        </w:rPr>
        <w:t xml:space="preserve">Het masterplan (of gelijkwaardig), dat tijdens de SWO-fase goedgekeurd wordt binnen het overlegcomité (zie 4.), laat onverminderd de rechten van </w:t>
      </w:r>
      <w:r w:rsidR="00737D7A">
        <w:rPr>
          <w:rFonts w:ascii="FlandersArtSans-Regular" w:hAnsi="FlandersArtSans-Regular"/>
          <w:i/>
          <w:szCs w:val="22"/>
        </w:rPr>
        <w:t>all</w:t>
      </w:r>
      <w:r w:rsidRPr="0058332A">
        <w:rPr>
          <w:rFonts w:ascii="FlandersArtSans-Regular" w:hAnsi="FlandersArtSans-Regular"/>
          <w:i/>
          <w:szCs w:val="22"/>
        </w:rPr>
        <w:t>e partners bij de daadwerkelijke ontwikkeling van de projectzone maar STAD zal het masterplan (of gelijkwaardig) beschouwen als een ‘beleidsmatig gewenste ontwikkeling’ voor de beoordeling van iedere omgevingsaanvraag in en rond de projectzone. Tevens mag een gedeeltelijke ontwikkeling door een partner de gehele ontwikkeling van de projectzone niet hypothekeren of geheel dan wel deels onmogelijk maken.</w:t>
      </w:r>
    </w:p>
    <w:p w14:paraId="508867C6" w14:textId="77777777" w:rsidR="00817954" w:rsidRDefault="00817954" w:rsidP="001F21C8">
      <w:pPr>
        <w:pStyle w:val="BodytextRebel"/>
        <w:rPr>
          <w:rFonts w:ascii="FlandersArtSans-Regular" w:hAnsi="FlandersArtSans-Regular"/>
          <w:i/>
          <w:szCs w:val="22"/>
        </w:rPr>
      </w:pPr>
    </w:p>
    <w:p w14:paraId="2F1E80BD" w14:textId="5DDF09D0" w:rsidR="00546041" w:rsidRPr="005942FD" w:rsidRDefault="002639C7" w:rsidP="001F21C8">
      <w:pPr>
        <w:pStyle w:val="BodytextRebel"/>
        <w:rPr>
          <w:rFonts w:ascii="FlandersArtSans-Regular" w:hAnsi="FlandersArtSans-Regular"/>
          <w:i/>
          <w:szCs w:val="22"/>
        </w:rPr>
      </w:pPr>
      <w:r w:rsidRPr="005942FD">
        <w:rPr>
          <w:rFonts w:ascii="FlandersArtSans-Regular" w:hAnsi="FlandersArtSans-Regular"/>
          <w:i/>
          <w:szCs w:val="22"/>
        </w:rPr>
        <w:t>4.</w:t>
      </w:r>
    </w:p>
    <w:p w14:paraId="3E76332D" w14:textId="77777777" w:rsidR="002639C7" w:rsidRPr="0058332A" w:rsidRDefault="002639C7" w:rsidP="002639C7">
      <w:pPr>
        <w:pStyle w:val="BodytextRebel"/>
        <w:rPr>
          <w:rFonts w:ascii="FlandersArtSans-Regular" w:hAnsi="FlandersArtSans-Regular"/>
          <w:b/>
          <w:bCs/>
          <w:i/>
          <w:szCs w:val="22"/>
        </w:rPr>
      </w:pPr>
      <w:r w:rsidRPr="0058332A">
        <w:rPr>
          <w:rFonts w:ascii="FlandersArtSans-Regular" w:hAnsi="FlandersArtSans-Regular"/>
          <w:b/>
          <w:bCs/>
          <w:i/>
          <w:szCs w:val="22"/>
        </w:rPr>
        <w:t xml:space="preserve">Artikel 3 – Rollen partners </w:t>
      </w:r>
    </w:p>
    <w:p w14:paraId="57960808" w14:textId="1AF32C3B" w:rsidR="002639C7" w:rsidRPr="0058332A" w:rsidRDefault="005264A6" w:rsidP="002639C7">
      <w:pPr>
        <w:pStyle w:val="BodytextRebel"/>
        <w:rPr>
          <w:rFonts w:ascii="FlandersArtSans-Regular" w:hAnsi="FlandersArtSans-Regular"/>
          <w:i/>
          <w:szCs w:val="22"/>
        </w:rPr>
      </w:pPr>
      <w:r>
        <w:rPr>
          <w:rFonts w:ascii="FlandersArtSans-Regular" w:hAnsi="FlandersArtSans-Regular"/>
          <w:i/>
          <w:szCs w:val="22"/>
        </w:rPr>
        <w:t>D</w:t>
      </w:r>
      <w:r w:rsidR="002639C7" w:rsidRPr="0058332A">
        <w:rPr>
          <w:rFonts w:ascii="FlandersArtSans-Regular" w:hAnsi="FlandersArtSans-Regular"/>
          <w:i/>
          <w:szCs w:val="22"/>
        </w:rPr>
        <w:t>e partners willen alvast volgende eigen accenten en posities benadrukken.</w:t>
      </w:r>
    </w:p>
    <w:p w14:paraId="31BF0E12" w14:textId="12B069B5" w:rsidR="002639C7" w:rsidRPr="003B69F7" w:rsidRDefault="002639C7" w:rsidP="003B69F7">
      <w:pPr>
        <w:pStyle w:val="BodytextRebel"/>
        <w:numPr>
          <w:ilvl w:val="0"/>
          <w:numId w:val="35"/>
        </w:numPr>
        <w:rPr>
          <w:rFonts w:ascii="FlandersArtSans-Regular" w:hAnsi="FlandersArtSans-Regular"/>
          <w:i/>
          <w:szCs w:val="22"/>
          <w:highlight w:val="yellow"/>
        </w:rPr>
      </w:pPr>
      <w:r w:rsidRPr="003B69F7">
        <w:rPr>
          <w:rFonts w:ascii="FlandersArtSans-Regular" w:hAnsi="FlandersArtSans-Regular"/>
          <w:i/>
          <w:szCs w:val="22"/>
          <w:highlight w:val="yellow"/>
        </w:rPr>
        <w:t>STAD</w:t>
      </w:r>
    </w:p>
    <w:p w14:paraId="5FE15E18" w14:textId="77777777" w:rsidR="003B69F7" w:rsidRDefault="002639C7" w:rsidP="003B69F7">
      <w:pPr>
        <w:pStyle w:val="BodytextRebel"/>
        <w:numPr>
          <w:ilvl w:val="1"/>
          <w:numId w:val="35"/>
        </w:numPr>
        <w:rPr>
          <w:rFonts w:ascii="FlandersArtSans-Regular" w:hAnsi="FlandersArtSans-Regular"/>
          <w:i/>
          <w:szCs w:val="22"/>
          <w:highlight w:val="yellow"/>
        </w:rPr>
      </w:pPr>
      <w:r w:rsidRPr="003B69F7">
        <w:rPr>
          <w:rFonts w:ascii="FlandersArtSans-Regular" w:hAnsi="FlandersArtSans-Regular"/>
          <w:i/>
          <w:szCs w:val="22"/>
          <w:highlight w:val="yellow"/>
        </w:rPr>
        <w:t xml:space="preserve">STAD treedt op als regisseur en katalysator en wenst het stadsvernieuwingsproject in te schrijven in haar </w:t>
      </w:r>
      <w:proofErr w:type="spellStart"/>
      <w:r w:rsidRPr="003B69F7">
        <w:rPr>
          <w:rFonts w:ascii="FlandersArtSans-Regular" w:hAnsi="FlandersArtSans-Regular"/>
          <w:i/>
          <w:szCs w:val="22"/>
          <w:highlight w:val="yellow"/>
        </w:rPr>
        <w:t>bestuursvisie</w:t>
      </w:r>
      <w:proofErr w:type="spellEnd"/>
      <w:r w:rsidRPr="003B69F7">
        <w:rPr>
          <w:rFonts w:ascii="FlandersArtSans-Regular" w:hAnsi="FlandersArtSans-Regular"/>
          <w:i/>
          <w:szCs w:val="22"/>
          <w:highlight w:val="yellow"/>
        </w:rPr>
        <w:t xml:space="preserve"> rond ruimtelijke ordening en stadsontwikkeling.</w:t>
      </w:r>
    </w:p>
    <w:p w14:paraId="4DEC88E2" w14:textId="12F86FB0" w:rsidR="002639C7" w:rsidRPr="003B69F7" w:rsidRDefault="002639C7" w:rsidP="003B69F7">
      <w:pPr>
        <w:pStyle w:val="BodytextRebel"/>
        <w:numPr>
          <w:ilvl w:val="1"/>
          <w:numId w:val="35"/>
        </w:numPr>
        <w:rPr>
          <w:rFonts w:ascii="FlandersArtSans-Regular" w:hAnsi="FlandersArtSans-Regular"/>
          <w:i/>
          <w:szCs w:val="22"/>
          <w:highlight w:val="yellow"/>
        </w:rPr>
      </w:pPr>
      <w:r w:rsidRPr="003B69F7">
        <w:rPr>
          <w:rFonts w:ascii="FlandersArtSans-Regular" w:hAnsi="FlandersArtSans-Regular"/>
          <w:i/>
          <w:szCs w:val="22"/>
          <w:highlight w:val="yellow"/>
        </w:rPr>
        <w:t>STAD is tevens regelgever en vergunningverlener.</w:t>
      </w:r>
    </w:p>
    <w:p w14:paraId="064C1FDF" w14:textId="77777777" w:rsidR="002639C7" w:rsidRPr="003B69F7" w:rsidRDefault="002639C7" w:rsidP="003B69F7">
      <w:pPr>
        <w:pStyle w:val="BodytextRebel"/>
        <w:numPr>
          <w:ilvl w:val="0"/>
          <w:numId w:val="35"/>
        </w:numPr>
        <w:rPr>
          <w:rFonts w:ascii="FlandersArtSans-Regular" w:hAnsi="FlandersArtSans-Regular"/>
          <w:i/>
          <w:szCs w:val="22"/>
          <w:highlight w:val="yellow"/>
        </w:rPr>
      </w:pPr>
      <w:r w:rsidRPr="003B69F7">
        <w:rPr>
          <w:rFonts w:ascii="FlandersArtSans-Regular" w:hAnsi="FlandersArtSans-Regular"/>
          <w:i/>
          <w:szCs w:val="22"/>
          <w:highlight w:val="yellow"/>
        </w:rPr>
        <w:t>STAD is tenslotte mede-eigenaar van de projectzone en wenst maximaal betrokken te worden bij een duurzame en kwaliteitsvolle ontwikkeling.</w:t>
      </w:r>
    </w:p>
    <w:p w14:paraId="316F525A" w14:textId="77777777" w:rsidR="002639C7" w:rsidRPr="003B69F7" w:rsidRDefault="002639C7" w:rsidP="002639C7">
      <w:pPr>
        <w:pStyle w:val="BodytextRebel"/>
        <w:numPr>
          <w:ilvl w:val="0"/>
          <w:numId w:val="35"/>
        </w:numPr>
        <w:rPr>
          <w:rFonts w:ascii="FlandersArtSans-Regular" w:hAnsi="FlandersArtSans-Regular"/>
          <w:i/>
          <w:szCs w:val="22"/>
          <w:highlight w:val="yellow"/>
        </w:rPr>
      </w:pPr>
      <w:r w:rsidRPr="003B69F7">
        <w:rPr>
          <w:rFonts w:ascii="FlandersArtSans-Regular" w:hAnsi="FlandersArtSans-Regular"/>
          <w:i/>
          <w:szCs w:val="22"/>
          <w:highlight w:val="yellow"/>
        </w:rPr>
        <w:t>BETROKKENE (1)</w:t>
      </w:r>
    </w:p>
    <w:p w14:paraId="16B72435" w14:textId="77777777" w:rsidR="002639C7" w:rsidRDefault="002639C7" w:rsidP="002639C7">
      <w:pPr>
        <w:pStyle w:val="BodytextRebel"/>
        <w:numPr>
          <w:ilvl w:val="1"/>
          <w:numId w:val="35"/>
        </w:numPr>
        <w:rPr>
          <w:rFonts w:ascii="Corbel" w:hAnsi="Corbel"/>
          <w:i/>
          <w:highlight w:val="yellow"/>
        </w:rPr>
      </w:pPr>
      <w:r>
        <w:rPr>
          <w:rFonts w:ascii="Corbel" w:hAnsi="Corbel"/>
          <w:i/>
          <w:highlight w:val="yellow"/>
        </w:rPr>
        <w:t>BETROKKENE (1) investeert …</w:t>
      </w:r>
    </w:p>
    <w:p w14:paraId="0AF4D31C" w14:textId="77777777" w:rsidR="002639C7" w:rsidRDefault="002639C7" w:rsidP="002639C7">
      <w:pPr>
        <w:pStyle w:val="BodytextRebel"/>
        <w:numPr>
          <w:ilvl w:val="1"/>
          <w:numId w:val="35"/>
        </w:numPr>
        <w:rPr>
          <w:rFonts w:ascii="Corbel" w:hAnsi="Corbel"/>
          <w:i/>
          <w:highlight w:val="yellow"/>
        </w:rPr>
      </w:pPr>
      <w:r>
        <w:rPr>
          <w:rFonts w:ascii="Corbel" w:hAnsi="Corbel"/>
          <w:i/>
          <w:highlight w:val="yellow"/>
        </w:rPr>
        <w:t>…</w:t>
      </w:r>
    </w:p>
    <w:p w14:paraId="6D538215" w14:textId="77777777" w:rsidR="002639C7" w:rsidRPr="003B69F7" w:rsidRDefault="002639C7" w:rsidP="002639C7">
      <w:pPr>
        <w:pStyle w:val="BodytextRebel"/>
        <w:numPr>
          <w:ilvl w:val="0"/>
          <w:numId w:val="35"/>
        </w:numPr>
        <w:rPr>
          <w:rFonts w:ascii="FlandersArtSans-Regular" w:hAnsi="FlandersArtSans-Regular"/>
          <w:i/>
          <w:szCs w:val="22"/>
          <w:highlight w:val="yellow"/>
        </w:rPr>
      </w:pPr>
      <w:r w:rsidRPr="003B69F7">
        <w:rPr>
          <w:rFonts w:ascii="FlandersArtSans-Regular" w:hAnsi="FlandersArtSans-Regular"/>
          <w:i/>
          <w:szCs w:val="22"/>
          <w:highlight w:val="yellow"/>
        </w:rPr>
        <w:t>BETROKKENE (2)</w:t>
      </w:r>
    </w:p>
    <w:p w14:paraId="37B24036" w14:textId="77777777" w:rsidR="002639C7" w:rsidRPr="009A3DC0" w:rsidRDefault="002639C7" w:rsidP="002639C7">
      <w:pPr>
        <w:pStyle w:val="BodytextRebel"/>
        <w:numPr>
          <w:ilvl w:val="1"/>
          <w:numId w:val="35"/>
        </w:numPr>
        <w:rPr>
          <w:rFonts w:ascii="Corbel" w:hAnsi="Corbel"/>
          <w:i/>
          <w:highlight w:val="yellow"/>
        </w:rPr>
      </w:pPr>
      <w:r>
        <w:rPr>
          <w:rFonts w:ascii="Corbel" w:hAnsi="Corbel"/>
          <w:i/>
          <w:highlight w:val="yellow"/>
        </w:rPr>
        <w:t>…</w:t>
      </w:r>
    </w:p>
    <w:p w14:paraId="4C5636B3" w14:textId="77777777" w:rsidR="002639C7" w:rsidRDefault="002639C7" w:rsidP="002639C7">
      <w:pPr>
        <w:pStyle w:val="BodytextRebel"/>
        <w:rPr>
          <w:rFonts w:ascii="Corbel" w:hAnsi="Corbel"/>
          <w:i/>
        </w:rPr>
      </w:pPr>
    </w:p>
    <w:p w14:paraId="227D5E20" w14:textId="77777777" w:rsidR="002639C7" w:rsidRPr="009106FB" w:rsidRDefault="002639C7" w:rsidP="002639C7">
      <w:pPr>
        <w:pStyle w:val="BodytextRebel"/>
        <w:rPr>
          <w:rFonts w:ascii="FlandersArtSans-Regular" w:hAnsi="FlandersArtSans-Regular"/>
          <w:b/>
          <w:bCs/>
          <w:i/>
          <w:szCs w:val="22"/>
        </w:rPr>
      </w:pPr>
      <w:r w:rsidRPr="009106FB">
        <w:rPr>
          <w:rFonts w:ascii="FlandersArtSans-Regular" w:hAnsi="FlandersArtSans-Regular"/>
          <w:b/>
          <w:bCs/>
          <w:i/>
          <w:szCs w:val="22"/>
        </w:rPr>
        <w:t>Artikel 4 – Overlegcomité ter opvolging van de uitvoering van de SWO</w:t>
      </w:r>
    </w:p>
    <w:p w14:paraId="3E90B715" w14:textId="6C59FF00" w:rsidR="002639C7" w:rsidRPr="009106FB" w:rsidRDefault="00ED7F0B" w:rsidP="002639C7">
      <w:pPr>
        <w:pStyle w:val="BodytextRebel"/>
        <w:rPr>
          <w:rFonts w:ascii="FlandersArtSans-Regular" w:hAnsi="FlandersArtSans-Regular"/>
          <w:i/>
          <w:szCs w:val="22"/>
        </w:rPr>
      </w:pPr>
      <w:r>
        <w:rPr>
          <w:rFonts w:ascii="FlandersArtSans-Regular" w:hAnsi="FlandersArtSans-Regular"/>
          <w:i/>
          <w:szCs w:val="22"/>
        </w:rPr>
        <w:t>All</w:t>
      </w:r>
      <w:r w:rsidR="002639C7" w:rsidRPr="009106FB">
        <w:rPr>
          <w:rFonts w:ascii="FlandersArtSans-Regular" w:hAnsi="FlandersArtSans-Regular"/>
          <w:i/>
          <w:szCs w:val="22"/>
        </w:rPr>
        <w:t xml:space="preserve">e partners stellen een overlegcomité, </w:t>
      </w:r>
      <w:r w:rsidR="00B220F5">
        <w:rPr>
          <w:rFonts w:ascii="FlandersArtSans-Regular" w:hAnsi="FlandersArtSans-Regular"/>
          <w:i/>
          <w:szCs w:val="22"/>
        </w:rPr>
        <w:t xml:space="preserve">dat voor de duur van de samenwerkingsovereenkomst </w:t>
      </w:r>
      <w:r w:rsidR="00B220F5" w:rsidRPr="009162B9">
        <w:rPr>
          <w:rFonts w:ascii="FlandersArtSans-Regular" w:hAnsi="FlandersArtSans-Regular"/>
          <w:i/>
          <w:szCs w:val="22"/>
        </w:rPr>
        <w:t>belast</w:t>
      </w:r>
      <w:r w:rsidR="00B220F5">
        <w:rPr>
          <w:rFonts w:ascii="FlandersArtSans-Regular" w:hAnsi="FlandersArtSans-Regular"/>
          <w:i/>
          <w:szCs w:val="22"/>
        </w:rPr>
        <w:t xml:space="preserve"> wordt</w:t>
      </w:r>
      <w:r w:rsidR="00B220F5" w:rsidRPr="009162B9">
        <w:rPr>
          <w:rFonts w:ascii="FlandersArtSans-Regular" w:hAnsi="FlandersArtSans-Regular"/>
          <w:i/>
          <w:szCs w:val="22"/>
        </w:rPr>
        <w:t xml:space="preserve"> met de opvolging van de uitvoering van de </w:t>
      </w:r>
      <w:r w:rsidR="00B220F5">
        <w:rPr>
          <w:rFonts w:ascii="FlandersArtSans-Regular" w:hAnsi="FlandersArtSans-Regular"/>
          <w:i/>
          <w:szCs w:val="22"/>
        </w:rPr>
        <w:t>samenwerkingsovereenkomst</w:t>
      </w:r>
      <w:r w:rsidR="00B220F5" w:rsidRPr="009162B9">
        <w:rPr>
          <w:rFonts w:ascii="FlandersArtSans-Regular" w:hAnsi="FlandersArtSans-Regular"/>
          <w:i/>
          <w:szCs w:val="22"/>
        </w:rPr>
        <w:t xml:space="preserve">, met de beslissingen </w:t>
      </w:r>
      <w:r w:rsidR="00B220F5">
        <w:rPr>
          <w:rFonts w:ascii="FlandersArtSans-Regular" w:hAnsi="FlandersArtSans-Regular"/>
          <w:i/>
          <w:szCs w:val="22"/>
        </w:rPr>
        <w:t>in het kader van de samenwerkingsovereenkomst</w:t>
      </w:r>
      <w:r w:rsidR="00B220F5" w:rsidRPr="009162B9">
        <w:rPr>
          <w:rFonts w:ascii="FlandersArtSans-Regular" w:hAnsi="FlandersArtSans-Regular"/>
          <w:i/>
          <w:szCs w:val="22"/>
        </w:rPr>
        <w:t xml:space="preserve"> en met </w:t>
      </w:r>
      <w:r w:rsidR="00B220F5">
        <w:rPr>
          <w:rFonts w:ascii="FlandersArtSans-Regular" w:hAnsi="FlandersArtSans-Regular"/>
          <w:i/>
          <w:szCs w:val="22"/>
        </w:rPr>
        <w:t xml:space="preserve">de </w:t>
      </w:r>
      <w:r w:rsidR="00B220F5" w:rsidRPr="009162B9">
        <w:rPr>
          <w:rFonts w:ascii="FlandersArtSans-Regular" w:hAnsi="FlandersArtSans-Regular"/>
          <w:i/>
          <w:szCs w:val="22"/>
        </w:rPr>
        <w:t>gebeurlijke arbitrage</w:t>
      </w:r>
      <w:r w:rsidR="002F4B43">
        <w:rPr>
          <w:rFonts w:ascii="FlandersArtSans-Regular" w:hAnsi="FlandersArtSans-Regular"/>
          <w:i/>
          <w:szCs w:val="22"/>
        </w:rPr>
        <w:t>.</w:t>
      </w:r>
      <w:r w:rsidR="002639C7" w:rsidRPr="009106FB">
        <w:rPr>
          <w:rFonts w:ascii="FlandersArtSans-Regular" w:hAnsi="FlandersArtSans-Regular"/>
          <w:i/>
          <w:szCs w:val="22"/>
        </w:rPr>
        <w:t xml:space="preserve"> Het overlegcomité kan op geen enkel moment afbreuk doen aan de autonome en wettelijke bevoegdheden van de partners.</w:t>
      </w:r>
    </w:p>
    <w:p w14:paraId="50CC8914" w14:textId="77777777" w:rsidR="002639C7" w:rsidRPr="009106FB" w:rsidRDefault="002639C7" w:rsidP="002639C7">
      <w:pPr>
        <w:pStyle w:val="BodytextRebel"/>
        <w:rPr>
          <w:rFonts w:ascii="FlandersArtSans-Regular" w:hAnsi="FlandersArtSans-Regular"/>
          <w:i/>
          <w:szCs w:val="22"/>
        </w:rPr>
      </w:pPr>
      <w:r w:rsidRPr="009106FB">
        <w:rPr>
          <w:rFonts w:ascii="FlandersArtSans-Regular" w:hAnsi="FlandersArtSans-Regular"/>
          <w:i/>
          <w:szCs w:val="22"/>
        </w:rPr>
        <w:t>Het overlegcomité bestaat uit twee gemandateerde vertegenwoordigers van elke partner. Het overlegcomité kan enkel voltallig samenkomen en in consensus beslissen.</w:t>
      </w:r>
    </w:p>
    <w:p w14:paraId="51B3A60C" w14:textId="77777777" w:rsidR="002639C7" w:rsidRPr="009106FB" w:rsidRDefault="002639C7" w:rsidP="002639C7">
      <w:pPr>
        <w:pStyle w:val="BodytextRebel"/>
        <w:rPr>
          <w:rFonts w:ascii="FlandersArtSans-Regular" w:hAnsi="FlandersArtSans-Regular"/>
          <w:i/>
          <w:szCs w:val="22"/>
        </w:rPr>
      </w:pPr>
      <w:r w:rsidRPr="009106FB">
        <w:rPr>
          <w:rFonts w:ascii="FlandersArtSans-Regular" w:hAnsi="FlandersArtSans-Regular"/>
          <w:i/>
          <w:szCs w:val="22"/>
        </w:rPr>
        <w:lastRenderedPageBreak/>
        <w:t>STAD zal de voorzitter aanduiden.</w:t>
      </w:r>
    </w:p>
    <w:p w14:paraId="73F5F5C5" w14:textId="77777777" w:rsidR="002639C7" w:rsidRPr="009106FB" w:rsidRDefault="002639C7" w:rsidP="002639C7">
      <w:pPr>
        <w:pStyle w:val="BodytextRebel"/>
        <w:rPr>
          <w:rFonts w:ascii="FlandersArtSans-Regular" w:hAnsi="FlandersArtSans-Regular"/>
          <w:i/>
          <w:szCs w:val="22"/>
        </w:rPr>
      </w:pPr>
      <w:r w:rsidRPr="009106FB">
        <w:rPr>
          <w:rFonts w:ascii="FlandersArtSans-Regular" w:hAnsi="FlandersArtSans-Regular"/>
          <w:i/>
          <w:szCs w:val="22"/>
        </w:rPr>
        <w:t>Het overlegcomité komt bijeen op initiatief van de voorzitter, die de agenda vastlegt. Het overlegcomité vergadert ook telkens één van de partners hierom verzoekt en dit binnen de tien werkdagen na het verzoek. De voorzitter stelt dan in samenspraak met de verzoekende partner de agenda van die vergadering vast.</w:t>
      </w:r>
    </w:p>
    <w:p w14:paraId="340E9FB2" w14:textId="77777777" w:rsidR="002639C7" w:rsidRPr="009106FB" w:rsidRDefault="002639C7" w:rsidP="002639C7">
      <w:pPr>
        <w:pStyle w:val="BodytextRebel"/>
        <w:rPr>
          <w:rFonts w:ascii="FlandersArtSans-Regular" w:hAnsi="FlandersArtSans-Regular"/>
          <w:i/>
          <w:szCs w:val="22"/>
        </w:rPr>
      </w:pPr>
      <w:r w:rsidRPr="009106FB">
        <w:rPr>
          <w:rFonts w:ascii="FlandersArtSans-Regular" w:hAnsi="FlandersArtSans-Regular"/>
          <w:i/>
          <w:szCs w:val="22"/>
        </w:rPr>
        <w:t>Van elke vergadering van het overlegcomité wordt een op de volgende vergadering goed te keuren verslag gemaakt.</w:t>
      </w:r>
    </w:p>
    <w:p w14:paraId="30114CBA" w14:textId="181EB9D4" w:rsidR="002639C7" w:rsidRPr="009106FB" w:rsidRDefault="000905CF" w:rsidP="002639C7">
      <w:pPr>
        <w:pStyle w:val="BodytextRebel"/>
        <w:rPr>
          <w:rFonts w:ascii="FlandersArtSans-Regular" w:hAnsi="FlandersArtSans-Regular"/>
          <w:i/>
          <w:szCs w:val="22"/>
        </w:rPr>
      </w:pPr>
      <w:r>
        <w:rPr>
          <w:rFonts w:ascii="FlandersArtSans-Regular" w:hAnsi="FlandersArtSans-Regular"/>
          <w:i/>
          <w:szCs w:val="22"/>
        </w:rPr>
        <w:t>All</w:t>
      </w:r>
      <w:r w:rsidR="002639C7" w:rsidRPr="009106FB">
        <w:rPr>
          <w:rFonts w:ascii="FlandersArtSans-Regular" w:hAnsi="FlandersArtSans-Regular"/>
          <w:i/>
          <w:szCs w:val="22"/>
        </w:rPr>
        <w:t>e partners erkennen dat elke beslissing en elke afspraak tijdens de duurtijd van de SWO evolutief en dynamisch zijn en binnen het overlegcomité gewijzigd en heronderhandeld kunnen worden. Zonder afbreuk te willen doen aan de bindende kracht van de SWO-engagementen moet in elk geval rekening kunnen gehouden worden met</w:t>
      </w:r>
    </w:p>
    <w:p w14:paraId="22970380" w14:textId="6024F0C2" w:rsidR="00516B6F" w:rsidRDefault="002639C7" w:rsidP="009106FB">
      <w:pPr>
        <w:pStyle w:val="BodytextRebel"/>
        <w:numPr>
          <w:ilvl w:val="0"/>
          <w:numId w:val="39"/>
        </w:numPr>
        <w:rPr>
          <w:rFonts w:ascii="FlandersArtSans-Regular" w:hAnsi="FlandersArtSans-Regular"/>
          <w:i/>
          <w:szCs w:val="22"/>
        </w:rPr>
      </w:pPr>
      <w:r w:rsidRPr="009106FB">
        <w:rPr>
          <w:rFonts w:ascii="FlandersArtSans-Regular" w:hAnsi="FlandersArtSans-Regular"/>
          <w:i/>
          <w:szCs w:val="22"/>
        </w:rPr>
        <w:t>wijzigingen van het maatschappelijk klimaat</w:t>
      </w:r>
      <w:r w:rsidR="00516B6F">
        <w:rPr>
          <w:rFonts w:ascii="FlandersArtSans-Regular" w:hAnsi="FlandersArtSans-Regular"/>
          <w:i/>
          <w:szCs w:val="22"/>
        </w:rPr>
        <w:t>;</w:t>
      </w:r>
    </w:p>
    <w:p w14:paraId="5E9D3436" w14:textId="77777777" w:rsidR="00516B6F" w:rsidRDefault="002639C7">
      <w:pPr>
        <w:pStyle w:val="BodytextRebel"/>
        <w:numPr>
          <w:ilvl w:val="0"/>
          <w:numId w:val="39"/>
        </w:numPr>
        <w:rPr>
          <w:rFonts w:ascii="FlandersArtSans-Regular" w:hAnsi="FlandersArtSans-Regular"/>
          <w:i/>
          <w:szCs w:val="22"/>
        </w:rPr>
      </w:pPr>
      <w:r w:rsidRPr="00516B6F">
        <w:rPr>
          <w:rFonts w:ascii="FlandersArtSans-Regular" w:hAnsi="FlandersArtSans-Regular"/>
          <w:i/>
          <w:szCs w:val="22"/>
        </w:rPr>
        <w:t>door overheden gewijzigde feiten en omstandigheden</w:t>
      </w:r>
      <w:r w:rsidR="00516B6F" w:rsidRPr="00516B6F">
        <w:rPr>
          <w:rFonts w:ascii="FlandersArtSans-Regular" w:hAnsi="FlandersArtSans-Regular"/>
          <w:i/>
          <w:szCs w:val="22"/>
        </w:rPr>
        <w:t>;</w:t>
      </w:r>
    </w:p>
    <w:p w14:paraId="544EB35D" w14:textId="77777777" w:rsidR="00516B6F" w:rsidRDefault="002639C7">
      <w:pPr>
        <w:pStyle w:val="BodytextRebel"/>
        <w:numPr>
          <w:ilvl w:val="0"/>
          <w:numId w:val="39"/>
        </w:numPr>
        <w:rPr>
          <w:rFonts w:ascii="FlandersArtSans-Regular" w:hAnsi="FlandersArtSans-Regular"/>
          <w:i/>
          <w:szCs w:val="22"/>
        </w:rPr>
      </w:pPr>
      <w:r w:rsidRPr="00516B6F">
        <w:rPr>
          <w:rFonts w:ascii="FlandersArtSans-Regular" w:hAnsi="FlandersArtSans-Regular"/>
          <w:i/>
          <w:szCs w:val="22"/>
        </w:rPr>
        <w:t>gewijzigde ontwikkelingsmogelijkheden</w:t>
      </w:r>
      <w:r w:rsidR="00516B6F" w:rsidRPr="00516B6F">
        <w:rPr>
          <w:rFonts w:ascii="FlandersArtSans-Regular" w:hAnsi="FlandersArtSans-Regular"/>
          <w:i/>
          <w:szCs w:val="22"/>
        </w:rPr>
        <w:t>;</w:t>
      </w:r>
    </w:p>
    <w:p w14:paraId="6CD4DCCD" w14:textId="77777777" w:rsidR="00516B6F" w:rsidRDefault="002639C7">
      <w:pPr>
        <w:pStyle w:val="BodytextRebel"/>
        <w:numPr>
          <w:ilvl w:val="0"/>
          <w:numId w:val="39"/>
        </w:numPr>
        <w:rPr>
          <w:rFonts w:ascii="FlandersArtSans-Regular" w:hAnsi="FlandersArtSans-Regular"/>
          <w:i/>
          <w:szCs w:val="22"/>
        </w:rPr>
      </w:pPr>
      <w:r w:rsidRPr="00516B6F">
        <w:rPr>
          <w:rFonts w:ascii="FlandersArtSans-Regular" w:hAnsi="FlandersArtSans-Regular"/>
          <w:i/>
          <w:szCs w:val="22"/>
        </w:rPr>
        <w:t>overmacht</w:t>
      </w:r>
      <w:r w:rsidR="00516B6F" w:rsidRPr="00516B6F">
        <w:rPr>
          <w:rFonts w:ascii="FlandersArtSans-Regular" w:hAnsi="FlandersArtSans-Regular"/>
          <w:i/>
          <w:szCs w:val="22"/>
        </w:rPr>
        <w:t>;</w:t>
      </w:r>
    </w:p>
    <w:p w14:paraId="6F32FA8E" w14:textId="3E2A037E" w:rsidR="002639C7" w:rsidRPr="00516B6F" w:rsidRDefault="002639C7">
      <w:pPr>
        <w:pStyle w:val="BodytextRebel"/>
        <w:numPr>
          <w:ilvl w:val="0"/>
          <w:numId w:val="39"/>
        </w:numPr>
        <w:rPr>
          <w:rFonts w:ascii="FlandersArtSans-Regular" w:hAnsi="FlandersArtSans-Regular"/>
          <w:i/>
          <w:szCs w:val="22"/>
        </w:rPr>
      </w:pPr>
      <w:r w:rsidRPr="00516B6F">
        <w:rPr>
          <w:rFonts w:ascii="FlandersArtSans-Regular" w:hAnsi="FlandersArtSans-Regular"/>
          <w:i/>
          <w:szCs w:val="22"/>
        </w:rPr>
        <w:t>alle andere feiten, omstandigheden en beslissingen, die niet aan een partner te wijten zijn.</w:t>
      </w:r>
    </w:p>
    <w:p w14:paraId="11C30C4E" w14:textId="0D6642C6" w:rsidR="002639C7" w:rsidRPr="00516B6F" w:rsidRDefault="002639C7" w:rsidP="002639C7">
      <w:pPr>
        <w:pStyle w:val="BodytextRebel"/>
        <w:rPr>
          <w:rFonts w:ascii="FlandersArtSans-Regular" w:hAnsi="FlandersArtSans-Regular"/>
          <w:i/>
          <w:szCs w:val="22"/>
        </w:rPr>
      </w:pPr>
      <w:r w:rsidRPr="00516B6F">
        <w:rPr>
          <w:rFonts w:ascii="FlandersArtSans-Regular" w:hAnsi="FlandersArtSans-Regular"/>
          <w:i/>
          <w:szCs w:val="22"/>
        </w:rPr>
        <w:t xml:space="preserve">Alleen binnen het overlegcomité en met uitdrukkelijke toestemming van </w:t>
      </w:r>
      <w:r w:rsidR="00952F5E">
        <w:rPr>
          <w:rFonts w:ascii="FlandersArtSans-Regular" w:hAnsi="FlandersArtSans-Regular"/>
          <w:i/>
          <w:szCs w:val="22"/>
        </w:rPr>
        <w:t>all</w:t>
      </w:r>
      <w:r w:rsidRPr="00516B6F">
        <w:rPr>
          <w:rFonts w:ascii="FlandersArtSans-Regular" w:hAnsi="FlandersArtSans-Regular"/>
          <w:i/>
          <w:szCs w:val="22"/>
        </w:rPr>
        <w:t xml:space="preserve">e partners kan beslist worden een bepaling van de SWO te herzien en te wijzigen. Hierbij moet het steeds de bedoeling van </w:t>
      </w:r>
      <w:r w:rsidR="009C5D2D">
        <w:rPr>
          <w:rFonts w:ascii="FlandersArtSans-Regular" w:hAnsi="FlandersArtSans-Regular"/>
          <w:i/>
          <w:szCs w:val="22"/>
        </w:rPr>
        <w:t>all</w:t>
      </w:r>
      <w:r w:rsidRPr="00516B6F">
        <w:rPr>
          <w:rFonts w:ascii="FlandersArtSans-Regular" w:hAnsi="FlandersArtSans-Regular"/>
          <w:i/>
          <w:szCs w:val="22"/>
        </w:rPr>
        <w:t>e partners zijn</w:t>
      </w:r>
      <w:r w:rsidR="009C5D2D">
        <w:rPr>
          <w:rFonts w:ascii="FlandersArtSans-Regular" w:hAnsi="FlandersArtSans-Regular"/>
          <w:i/>
          <w:szCs w:val="22"/>
        </w:rPr>
        <w:t>;</w:t>
      </w:r>
      <w:r w:rsidRPr="00516B6F">
        <w:rPr>
          <w:rFonts w:ascii="FlandersArtSans-Regular" w:hAnsi="FlandersArtSans-Regular"/>
          <w:i/>
          <w:szCs w:val="22"/>
        </w:rPr>
        <w:t xml:space="preserve"> de kwaliteitsbewaking, de inhoudelijke uitgangspunten, de timing en de efficiëntie van de samenwerking te handhaven.</w:t>
      </w:r>
    </w:p>
    <w:p w14:paraId="02BBC36A" w14:textId="77777777" w:rsidR="002639C7" w:rsidRPr="00516B6F" w:rsidRDefault="002639C7" w:rsidP="002639C7">
      <w:pPr>
        <w:pStyle w:val="BodytextRebel"/>
        <w:rPr>
          <w:rFonts w:ascii="FlandersArtSans-Regular" w:hAnsi="FlandersArtSans-Regular"/>
          <w:b/>
          <w:bCs/>
          <w:i/>
          <w:szCs w:val="22"/>
        </w:rPr>
      </w:pPr>
      <w:r w:rsidRPr="00516B6F">
        <w:rPr>
          <w:rFonts w:ascii="FlandersArtSans-Regular" w:hAnsi="FlandersArtSans-Regular"/>
          <w:b/>
          <w:bCs/>
          <w:i/>
          <w:szCs w:val="22"/>
        </w:rPr>
        <w:t>Artikel 5 – Inroepen externe hulp</w:t>
      </w:r>
    </w:p>
    <w:p w14:paraId="78445A06" w14:textId="77777777" w:rsidR="002639C7" w:rsidRDefault="002639C7" w:rsidP="002639C7">
      <w:pPr>
        <w:pStyle w:val="BodytextRebel"/>
        <w:rPr>
          <w:rFonts w:ascii="Corbel" w:hAnsi="Corbel"/>
          <w:i/>
          <w:szCs w:val="20"/>
        </w:rPr>
      </w:pPr>
      <w:r w:rsidRPr="00516B6F">
        <w:rPr>
          <w:rFonts w:ascii="FlandersArtSans-Regular" w:hAnsi="FlandersArtSans-Regular"/>
          <w:i/>
          <w:szCs w:val="22"/>
        </w:rPr>
        <w:t>Indien nodig doen de partners een beroep op externe hulp bij het onderzoek, het ontwerp en de studie. Deze beslissing wordt genomen door het overlegcomité, die de opdracht plaatst met STAD als aanbestedende overheid.</w:t>
      </w:r>
    </w:p>
    <w:p w14:paraId="713E91F0" w14:textId="77777777" w:rsidR="002639C7" w:rsidRPr="00516B6F" w:rsidRDefault="002639C7" w:rsidP="002639C7">
      <w:pPr>
        <w:pStyle w:val="BodytextRebel"/>
        <w:rPr>
          <w:rFonts w:ascii="FlandersArtSans-Regular" w:hAnsi="FlandersArtSans-Regular"/>
          <w:b/>
          <w:bCs/>
          <w:i/>
          <w:szCs w:val="22"/>
        </w:rPr>
      </w:pPr>
      <w:r w:rsidRPr="00516B6F">
        <w:rPr>
          <w:rFonts w:ascii="FlandersArtSans-Regular" w:hAnsi="FlandersArtSans-Regular"/>
          <w:b/>
          <w:bCs/>
          <w:i/>
          <w:szCs w:val="22"/>
        </w:rPr>
        <w:t>Artikel 6 – Inbreng partners</w:t>
      </w:r>
    </w:p>
    <w:p w14:paraId="08719B67" w14:textId="77777777" w:rsidR="002639C7" w:rsidRPr="00516B6F" w:rsidRDefault="002639C7" w:rsidP="002639C7">
      <w:pPr>
        <w:pStyle w:val="BodytextRebel"/>
        <w:rPr>
          <w:rFonts w:ascii="FlandersArtSans-Regular" w:hAnsi="FlandersArtSans-Regular"/>
          <w:i/>
          <w:szCs w:val="22"/>
        </w:rPr>
      </w:pPr>
      <w:r w:rsidRPr="00516B6F">
        <w:rPr>
          <w:rFonts w:ascii="FlandersArtSans-Regular" w:hAnsi="FlandersArtSans-Regular"/>
          <w:i/>
          <w:szCs w:val="22"/>
        </w:rPr>
        <w:t>Elke partner staat in voor zijn eigen kosten.</w:t>
      </w:r>
    </w:p>
    <w:p w14:paraId="09637199" w14:textId="77777777" w:rsidR="002639C7" w:rsidRPr="00516B6F" w:rsidRDefault="002639C7" w:rsidP="002639C7">
      <w:pPr>
        <w:pStyle w:val="BodytextRebel"/>
        <w:rPr>
          <w:rFonts w:ascii="FlandersArtSans-Regular" w:hAnsi="FlandersArtSans-Regular"/>
          <w:i/>
          <w:szCs w:val="22"/>
        </w:rPr>
      </w:pPr>
      <w:r w:rsidRPr="00516B6F">
        <w:rPr>
          <w:rFonts w:ascii="FlandersArtSans-Regular" w:hAnsi="FlandersArtSans-Regular"/>
          <w:i/>
          <w:szCs w:val="22"/>
        </w:rPr>
        <w:t>Het overlegcomité kan voor prestaties en taken, die niet onder ‘eigen kosten’ vallen, zoals bijvoorbeeld het beroep doen op externe hulp (cf. Art. 5), in consensus afspraken maken over de verdeelsleutel voor de betaling van deze gezamenlijke kosten.</w:t>
      </w:r>
    </w:p>
    <w:p w14:paraId="4709B061" w14:textId="77777777" w:rsidR="002639C7" w:rsidRPr="00516B6F" w:rsidRDefault="002639C7" w:rsidP="002639C7">
      <w:pPr>
        <w:pStyle w:val="BodytextRebel"/>
        <w:rPr>
          <w:rFonts w:ascii="FlandersArtSans-Regular" w:hAnsi="FlandersArtSans-Regular"/>
          <w:b/>
          <w:bCs/>
          <w:i/>
          <w:szCs w:val="22"/>
        </w:rPr>
      </w:pPr>
      <w:r w:rsidRPr="00516B6F">
        <w:rPr>
          <w:rFonts w:ascii="FlandersArtSans-Regular" w:hAnsi="FlandersArtSans-Regular"/>
          <w:b/>
          <w:bCs/>
          <w:i/>
          <w:szCs w:val="22"/>
        </w:rPr>
        <w:t>Artikel 7 – Communicatie</w:t>
      </w:r>
    </w:p>
    <w:p w14:paraId="59C0631C" w14:textId="4C1BF29D" w:rsidR="002639C7" w:rsidRPr="00516B6F" w:rsidRDefault="002639C7" w:rsidP="002639C7">
      <w:pPr>
        <w:pStyle w:val="BodytextRebel"/>
        <w:rPr>
          <w:rFonts w:ascii="FlandersArtSans-Regular" w:hAnsi="FlandersArtSans-Regular"/>
          <w:i/>
          <w:szCs w:val="22"/>
        </w:rPr>
      </w:pPr>
      <w:r w:rsidRPr="00516B6F">
        <w:rPr>
          <w:rFonts w:ascii="FlandersArtSans-Regular" w:hAnsi="FlandersArtSans-Regular"/>
          <w:i/>
          <w:szCs w:val="22"/>
        </w:rPr>
        <w:t xml:space="preserve">Tijdens de duurtijd van de SWO (cf. Art. 9) verbinden </w:t>
      </w:r>
      <w:r w:rsidR="009C5D2D">
        <w:rPr>
          <w:rFonts w:ascii="FlandersArtSans-Regular" w:hAnsi="FlandersArtSans-Regular"/>
          <w:i/>
          <w:szCs w:val="22"/>
        </w:rPr>
        <w:t>all</w:t>
      </w:r>
      <w:r w:rsidRPr="00516B6F">
        <w:rPr>
          <w:rFonts w:ascii="FlandersArtSans-Regular" w:hAnsi="FlandersArtSans-Regular"/>
          <w:i/>
          <w:szCs w:val="22"/>
        </w:rPr>
        <w:t xml:space="preserve">e partners zich ertoe de inhoud van de SWO en de resultaten van de werkzaamheden in het kader van de SWO vertrouwelijk te behandelen en dus niet openlijk te communiceren, zeker niet als deze communicatie de belangen van een partner kan schaden. </w:t>
      </w:r>
    </w:p>
    <w:p w14:paraId="44A71C43" w14:textId="63E56BA1" w:rsidR="002639C7" w:rsidRPr="00516B6F" w:rsidRDefault="00FB4450" w:rsidP="002639C7">
      <w:pPr>
        <w:pStyle w:val="BodytextRebel"/>
        <w:rPr>
          <w:rFonts w:ascii="FlandersArtSans-Regular" w:hAnsi="FlandersArtSans-Regular"/>
          <w:i/>
          <w:szCs w:val="22"/>
        </w:rPr>
      </w:pPr>
      <w:r>
        <w:rPr>
          <w:rFonts w:ascii="FlandersArtSans-Regular" w:hAnsi="FlandersArtSans-Regular"/>
          <w:i/>
          <w:szCs w:val="22"/>
        </w:rPr>
        <w:t>All</w:t>
      </w:r>
      <w:r w:rsidR="002639C7" w:rsidRPr="00516B6F">
        <w:rPr>
          <w:rFonts w:ascii="FlandersArtSans-Regular" w:hAnsi="FlandersArtSans-Regular"/>
          <w:i/>
          <w:szCs w:val="22"/>
        </w:rPr>
        <w:t>e partners erkennen dat deze verbintenis tot confidentialiteit moet rekening houden met de operationele noodzaak om de inhoud van de SWO bekend te maken aan stakeholders in functie van het realiseren van het doel van de SWO.</w:t>
      </w:r>
    </w:p>
    <w:p w14:paraId="59F4102D" w14:textId="6911AD5F" w:rsidR="002639C7" w:rsidRPr="00516B6F" w:rsidRDefault="002D446D" w:rsidP="002639C7">
      <w:pPr>
        <w:pStyle w:val="BodytextRebel"/>
        <w:rPr>
          <w:rFonts w:ascii="FlandersArtSans-Regular" w:hAnsi="FlandersArtSans-Regular"/>
          <w:i/>
          <w:szCs w:val="22"/>
        </w:rPr>
      </w:pPr>
      <w:r>
        <w:rPr>
          <w:rFonts w:ascii="FlandersArtSans-Regular" w:hAnsi="FlandersArtSans-Regular"/>
          <w:i/>
          <w:szCs w:val="22"/>
        </w:rPr>
        <w:t>All</w:t>
      </w:r>
      <w:r w:rsidR="002639C7" w:rsidRPr="00516B6F">
        <w:rPr>
          <w:rFonts w:ascii="FlandersArtSans-Regular" w:hAnsi="FlandersArtSans-Regular"/>
          <w:i/>
          <w:szCs w:val="22"/>
        </w:rPr>
        <w:t>e partners erkennen eveneens dat deze verbintenis tot confidentialiteit voor wat STAD betreft moet verbonden worden aan de algemene principes van openbaarheid van bestuur en van de werking van een stedelijke administratie.</w:t>
      </w:r>
    </w:p>
    <w:p w14:paraId="031D8663" w14:textId="77777777" w:rsidR="002639C7" w:rsidRPr="00516B6F" w:rsidRDefault="002639C7" w:rsidP="002639C7">
      <w:pPr>
        <w:pStyle w:val="BodytextRebel"/>
        <w:rPr>
          <w:rFonts w:ascii="FlandersArtSans-Regular" w:hAnsi="FlandersArtSans-Regular"/>
          <w:i/>
          <w:szCs w:val="22"/>
        </w:rPr>
      </w:pPr>
      <w:r w:rsidRPr="00516B6F">
        <w:rPr>
          <w:rFonts w:ascii="FlandersArtSans-Regular" w:hAnsi="FlandersArtSans-Regular"/>
          <w:i/>
          <w:szCs w:val="22"/>
        </w:rPr>
        <w:lastRenderedPageBreak/>
        <w:t>Binnen het overlegcomité (cf. Art. 4) kan overeengekomen worden om samen communicatiedossiers samen te stellen.</w:t>
      </w:r>
    </w:p>
    <w:p w14:paraId="1EB936FE" w14:textId="3F7532CC" w:rsidR="002639C7" w:rsidRPr="00516B6F" w:rsidRDefault="002639C7" w:rsidP="002639C7">
      <w:pPr>
        <w:pStyle w:val="BodytextRebel"/>
        <w:rPr>
          <w:rFonts w:ascii="FlandersArtSans-Regular" w:hAnsi="FlandersArtSans-Regular"/>
          <w:b/>
          <w:bCs/>
          <w:i/>
          <w:szCs w:val="22"/>
        </w:rPr>
      </w:pPr>
      <w:r w:rsidRPr="00516B6F">
        <w:rPr>
          <w:rFonts w:ascii="FlandersArtSans-Regular" w:hAnsi="FlandersArtSans-Regular"/>
          <w:b/>
          <w:bCs/>
          <w:i/>
          <w:szCs w:val="22"/>
        </w:rPr>
        <w:t xml:space="preserve">Artikel 8 – Uitbreiding </w:t>
      </w:r>
      <w:r w:rsidR="00516B6F">
        <w:rPr>
          <w:rFonts w:ascii="FlandersArtSans-Regular" w:hAnsi="FlandersArtSans-Regular"/>
          <w:b/>
          <w:bCs/>
          <w:i/>
          <w:szCs w:val="22"/>
        </w:rPr>
        <w:t xml:space="preserve">partners </w:t>
      </w:r>
      <w:r w:rsidRPr="00516B6F">
        <w:rPr>
          <w:rFonts w:ascii="FlandersArtSans-Regular" w:hAnsi="FlandersArtSans-Regular"/>
          <w:b/>
          <w:bCs/>
          <w:i/>
          <w:szCs w:val="22"/>
        </w:rPr>
        <w:t>samenwerking</w:t>
      </w:r>
    </w:p>
    <w:p w14:paraId="54B87368" w14:textId="25D832B4" w:rsidR="00DA7828" w:rsidRDefault="002639C7" w:rsidP="002639C7">
      <w:pPr>
        <w:pStyle w:val="BodytextRebel"/>
        <w:rPr>
          <w:rFonts w:ascii="FlandersArtSans-Regular" w:hAnsi="FlandersArtSans-Regular"/>
          <w:i/>
          <w:szCs w:val="22"/>
        </w:rPr>
      </w:pPr>
      <w:r w:rsidRPr="00516B6F">
        <w:rPr>
          <w:rFonts w:ascii="FlandersArtSans-Regular" w:hAnsi="FlandersArtSans-Regular"/>
          <w:i/>
          <w:szCs w:val="22"/>
        </w:rPr>
        <w:t xml:space="preserve">Met instemming van </w:t>
      </w:r>
      <w:r w:rsidR="002D446D">
        <w:rPr>
          <w:rFonts w:ascii="FlandersArtSans-Regular" w:hAnsi="FlandersArtSans-Regular"/>
          <w:i/>
          <w:szCs w:val="22"/>
        </w:rPr>
        <w:t>all</w:t>
      </w:r>
      <w:r w:rsidRPr="00516B6F">
        <w:rPr>
          <w:rFonts w:ascii="FlandersArtSans-Regular" w:hAnsi="FlandersArtSans-Regular"/>
          <w:i/>
          <w:szCs w:val="22"/>
        </w:rPr>
        <w:t>e partners binnen het overlegcomité (cf. Art. 4) kunnen andere betrokkenen tot de SWO toetreden. De partners kunnen dit weigeren wanneer, bijvoorbeeld, op die manier de essentie, de ambities, de doelstellingen, de timing, … van de huidige samenwerking in het gedrang komen.</w:t>
      </w:r>
    </w:p>
    <w:p w14:paraId="004F973A" w14:textId="77777777" w:rsidR="00DD139A" w:rsidRDefault="00DD139A" w:rsidP="002639C7">
      <w:pPr>
        <w:pStyle w:val="BodytextRebel"/>
        <w:rPr>
          <w:rFonts w:ascii="FlandersArtSans-Regular" w:hAnsi="FlandersArtSans-Regular"/>
          <w:i/>
          <w:szCs w:val="22"/>
        </w:rPr>
      </w:pPr>
    </w:p>
    <w:p w14:paraId="4FC80C97" w14:textId="45632AA1" w:rsidR="00DC5FA7" w:rsidRPr="00516B6F" w:rsidRDefault="00DC5FA7" w:rsidP="002639C7">
      <w:pPr>
        <w:pStyle w:val="BodytextRebel"/>
        <w:rPr>
          <w:rFonts w:ascii="FlandersArtSans-Regular" w:hAnsi="FlandersArtSans-Regular"/>
          <w:i/>
          <w:szCs w:val="22"/>
        </w:rPr>
      </w:pPr>
      <w:r>
        <w:rPr>
          <w:rFonts w:ascii="FlandersArtSans-Regular" w:hAnsi="FlandersArtSans-Regular"/>
          <w:i/>
          <w:szCs w:val="22"/>
        </w:rPr>
        <w:t>5.</w:t>
      </w:r>
    </w:p>
    <w:p w14:paraId="47544881" w14:textId="1961834A" w:rsidR="00260631" w:rsidRPr="00DC5FA7" w:rsidRDefault="00260631" w:rsidP="00181B46">
      <w:pPr>
        <w:pStyle w:val="BodytextRebel"/>
        <w:rPr>
          <w:rFonts w:ascii="FlandersArtSans-Regular" w:hAnsi="FlandersArtSans-Regular"/>
          <w:b/>
          <w:i/>
          <w:szCs w:val="22"/>
        </w:rPr>
      </w:pPr>
      <w:r w:rsidRPr="00DC5FA7">
        <w:rPr>
          <w:rFonts w:ascii="FlandersArtSans-Regular" w:hAnsi="FlandersArtSans-Regular"/>
          <w:b/>
          <w:i/>
          <w:szCs w:val="22"/>
        </w:rPr>
        <w:t>Artikel 9 – Duurtijd van de samenwerkingsovereenkomst</w:t>
      </w:r>
    </w:p>
    <w:p w14:paraId="076E4E3D" w14:textId="6CB87CC8" w:rsidR="00764C7C" w:rsidRPr="00DC5FA7" w:rsidRDefault="00764C7C" w:rsidP="00181B46">
      <w:pPr>
        <w:pStyle w:val="BodytextRebel"/>
        <w:rPr>
          <w:rFonts w:ascii="FlandersArtSans-Regular" w:hAnsi="FlandersArtSans-Regular"/>
          <w:i/>
          <w:szCs w:val="22"/>
        </w:rPr>
      </w:pPr>
      <w:r w:rsidRPr="00DC5FA7">
        <w:rPr>
          <w:rFonts w:ascii="FlandersArtSans-Regular" w:hAnsi="FlandersArtSans-Regular"/>
          <w:i/>
          <w:szCs w:val="22"/>
        </w:rPr>
        <w:t xml:space="preserve">De SWO krijgt een duurtijd van </w:t>
      </w:r>
      <w:r w:rsidRPr="00DC5FA7">
        <w:rPr>
          <w:rFonts w:ascii="FlandersArtSans-Regular" w:hAnsi="FlandersArtSans-Regular"/>
          <w:i/>
          <w:szCs w:val="22"/>
          <w:highlight w:val="yellow"/>
        </w:rPr>
        <w:t>…..</w:t>
      </w:r>
      <w:r w:rsidRPr="00DC5FA7">
        <w:rPr>
          <w:rFonts w:ascii="FlandersArtSans-Regular" w:hAnsi="FlandersArtSans-Regular"/>
          <w:i/>
          <w:szCs w:val="22"/>
        </w:rPr>
        <w:t xml:space="preserve"> </w:t>
      </w:r>
      <w:r w:rsidR="00DC5FA7" w:rsidRPr="00DC5FA7">
        <w:rPr>
          <w:rFonts w:ascii="FlandersArtSans-Regular" w:hAnsi="FlandersArtSans-Regular"/>
          <w:i/>
          <w:szCs w:val="22"/>
        </w:rPr>
        <w:t>maanden</w:t>
      </w:r>
      <w:r w:rsidR="0082210F">
        <w:rPr>
          <w:rFonts w:ascii="FlandersArtSans-Regular" w:hAnsi="FlandersArtSans-Regular"/>
          <w:i/>
          <w:szCs w:val="22"/>
        </w:rPr>
        <w:t xml:space="preserve">. Ze start </w:t>
      </w:r>
      <w:r w:rsidR="00DC5FA7" w:rsidRPr="00DC5FA7">
        <w:rPr>
          <w:rFonts w:ascii="FlandersArtSans-Regular" w:hAnsi="FlandersArtSans-Regular"/>
          <w:i/>
          <w:szCs w:val="22"/>
        </w:rPr>
        <w:t xml:space="preserve">vanaf </w:t>
      </w:r>
      <w:r w:rsidR="0082210F">
        <w:rPr>
          <w:rFonts w:ascii="FlandersArtSans-Regular" w:hAnsi="FlandersArtSans-Regular"/>
          <w:i/>
          <w:szCs w:val="22"/>
        </w:rPr>
        <w:t>(</w:t>
      </w:r>
      <w:r w:rsidR="0082210F" w:rsidRPr="007C5C1A">
        <w:rPr>
          <w:rFonts w:ascii="FlandersArtSans-Regular" w:hAnsi="FlandersArtSans-Regular"/>
          <w:i/>
          <w:szCs w:val="22"/>
          <w:highlight w:val="yellow"/>
        </w:rPr>
        <w:t>datum/ de dag</w:t>
      </w:r>
      <w:r w:rsidR="007C5C1A" w:rsidRPr="007C5C1A">
        <w:rPr>
          <w:rFonts w:ascii="FlandersArtSans-Regular" w:hAnsi="FlandersArtSans-Regular"/>
          <w:i/>
          <w:szCs w:val="22"/>
          <w:highlight w:val="yellow"/>
        </w:rPr>
        <w:t xml:space="preserve"> </w:t>
      </w:r>
      <w:r w:rsidR="00DC5FA7" w:rsidRPr="007C5C1A">
        <w:rPr>
          <w:rFonts w:ascii="FlandersArtSans-Regular" w:hAnsi="FlandersArtSans-Regular"/>
          <w:i/>
          <w:szCs w:val="22"/>
          <w:highlight w:val="yellow"/>
        </w:rPr>
        <w:t>van de toekenning van de subsidie voor het stadsvernieuwingsproject</w:t>
      </w:r>
      <w:r w:rsidR="007C5C1A" w:rsidRPr="007C5C1A">
        <w:rPr>
          <w:rFonts w:ascii="FlandersArtSans-Regular" w:hAnsi="FlandersArtSans-Regular"/>
          <w:i/>
          <w:szCs w:val="22"/>
          <w:highlight w:val="yellow"/>
        </w:rPr>
        <w:t>)</w:t>
      </w:r>
      <w:r w:rsidR="00DC5FA7" w:rsidRPr="00DC5FA7">
        <w:rPr>
          <w:rFonts w:ascii="FlandersArtSans-Regular" w:hAnsi="FlandersArtSans-Regular"/>
          <w:i/>
          <w:szCs w:val="22"/>
        </w:rPr>
        <w:t>.</w:t>
      </w:r>
      <w:r w:rsidRPr="00DC5FA7">
        <w:rPr>
          <w:rFonts w:ascii="FlandersArtSans-Regular" w:hAnsi="FlandersArtSans-Regular"/>
          <w:i/>
          <w:szCs w:val="22"/>
        </w:rPr>
        <w:t xml:space="preserve"> </w:t>
      </w:r>
    </w:p>
    <w:p w14:paraId="2DBC37AD" w14:textId="7D050DB7" w:rsidR="00764C7C" w:rsidRPr="00DC5FA7" w:rsidRDefault="00764C7C" w:rsidP="00C0656F">
      <w:pPr>
        <w:pStyle w:val="BodytextRebel"/>
        <w:rPr>
          <w:rFonts w:ascii="FlandersArtSans-Regular" w:hAnsi="FlandersArtSans-Regular"/>
          <w:i/>
          <w:szCs w:val="22"/>
        </w:rPr>
      </w:pPr>
      <w:r w:rsidRPr="00DC5FA7">
        <w:rPr>
          <w:rFonts w:ascii="FlandersArtSans-Regular" w:hAnsi="FlandersArtSans-Regular"/>
          <w:i/>
          <w:szCs w:val="22"/>
        </w:rPr>
        <w:t xml:space="preserve">De duurtijd kan eenvoudig verlengd worden </w:t>
      </w:r>
      <w:r w:rsidRPr="007C5C1A">
        <w:rPr>
          <w:rFonts w:ascii="FlandersArtSans-Regular" w:hAnsi="FlandersArtSans-Regular"/>
          <w:i/>
          <w:szCs w:val="22"/>
        </w:rPr>
        <w:t xml:space="preserve">met </w:t>
      </w:r>
      <w:r w:rsidR="007C5C1A" w:rsidRPr="007C5C1A">
        <w:rPr>
          <w:rFonts w:ascii="FlandersArtSans-Regular" w:hAnsi="FlandersArtSans-Regular"/>
          <w:i/>
          <w:szCs w:val="22"/>
          <w:highlight w:val="yellow"/>
        </w:rPr>
        <w:t>…</w:t>
      </w:r>
      <w:r w:rsidRPr="007C5C1A">
        <w:rPr>
          <w:rFonts w:ascii="FlandersArtSans-Regular" w:hAnsi="FlandersArtSans-Regular"/>
          <w:i/>
          <w:szCs w:val="22"/>
        </w:rPr>
        <w:t xml:space="preserve"> maanden</w:t>
      </w:r>
      <w:r w:rsidRPr="00DC5FA7">
        <w:rPr>
          <w:rFonts w:ascii="FlandersArtSans-Regular" w:hAnsi="FlandersArtSans-Regular"/>
          <w:i/>
          <w:szCs w:val="22"/>
        </w:rPr>
        <w:t xml:space="preserve"> door een notulering in een door </w:t>
      </w:r>
      <w:r w:rsidR="0033596E">
        <w:rPr>
          <w:rFonts w:ascii="FlandersArtSans-Regular" w:hAnsi="FlandersArtSans-Regular"/>
          <w:i/>
          <w:szCs w:val="22"/>
        </w:rPr>
        <w:t>all</w:t>
      </w:r>
      <w:r w:rsidR="00DC5FA7" w:rsidRPr="00DC5FA7">
        <w:rPr>
          <w:rFonts w:ascii="FlandersArtSans-Regular" w:hAnsi="FlandersArtSans-Regular"/>
          <w:i/>
          <w:szCs w:val="22"/>
        </w:rPr>
        <w:t>e</w:t>
      </w:r>
      <w:r w:rsidRPr="00DC5FA7">
        <w:rPr>
          <w:rFonts w:ascii="FlandersArtSans-Regular" w:hAnsi="FlandersArtSans-Regular"/>
          <w:i/>
          <w:szCs w:val="22"/>
        </w:rPr>
        <w:t xml:space="preserve"> partners goedgekeurd verslag van een vergadering van het overlegcomité (</w:t>
      </w:r>
      <w:r w:rsidR="00C0656F" w:rsidRPr="00DC5FA7">
        <w:rPr>
          <w:rFonts w:ascii="FlandersArtSans-Regular" w:hAnsi="FlandersArtSans-Regular"/>
          <w:i/>
          <w:szCs w:val="22"/>
        </w:rPr>
        <w:t>cf. Art.</w:t>
      </w:r>
      <w:r w:rsidRPr="00DC5FA7">
        <w:rPr>
          <w:rFonts w:ascii="FlandersArtSans-Regular" w:hAnsi="FlandersArtSans-Regular"/>
          <w:i/>
          <w:szCs w:val="22"/>
        </w:rPr>
        <w:t xml:space="preserve"> 4), waarop </w:t>
      </w:r>
      <w:r w:rsidR="0033596E">
        <w:rPr>
          <w:rFonts w:ascii="FlandersArtSans-Regular" w:hAnsi="FlandersArtSans-Regular"/>
          <w:i/>
          <w:szCs w:val="22"/>
        </w:rPr>
        <w:t>all</w:t>
      </w:r>
      <w:r w:rsidR="00DC5FA7" w:rsidRPr="00DC5FA7">
        <w:rPr>
          <w:rFonts w:ascii="FlandersArtSans-Regular" w:hAnsi="FlandersArtSans-Regular"/>
          <w:i/>
          <w:szCs w:val="22"/>
        </w:rPr>
        <w:t>e</w:t>
      </w:r>
      <w:r w:rsidRPr="00DC5FA7">
        <w:rPr>
          <w:rFonts w:ascii="FlandersArtSans-Regular" w:hAnsi="FlandersArtSans-Regular"/>
          <w:i/>
          <w:szCs w:val="22"/>
        </w:rPr>
        <w:t xml:space="preserve"> partners aanwezig zijn en de beslissing tot verlenging in consensus nemen.</w:t>
      </w:r>
    </w:p>
    <w:p w14:paraId="28B0C68F" w14:textId="77777777" w:rsidR="00764C7C" w:rsidRPr="00DC5FA7" w:rsidRDefault="00764C7C" w:rsidP="00C0656F">
      <w:pPr>
        <w:pStyle w:val="BodytextRebel"/>
        <w:rPr>
          <w:rFonts w:ascii="FlandersArtSans-Regular" w:hAnsi="FlandersArtSans-Regular"/>
          <w:i/>
          <w:szCs w:val="22"/>
        </w:rPr>
      </w:pPr>
      <w:r w:rsidRPr="00DC5FA7">
        <w:rPr>
          <w:rFonts w:ascii="FlandersArtSans-Regular" w:hAnsi="FlandersArtSans-Regular"/>
          <w:i/>
          <w:szCs w:val="22"/>
        </w:rPr>
        <w:t>De SWO wordt steeds beëindigd</w:t>
      </w:r>
    </w:p>
    <w:p w14:paraId="53939776" w14:textId="62AA0DC7" w:rsidR="00B01065" w:rsidRDefault="00B01065" w:rsidP="00B01065">
      <w:pPr>
        <w:pStyle w:val="BodytextRebel"/>
        <w:numPr>
          <w:ilvl w:val="0"/>
          <w:numId w:val="26"/>
        </w:numPr>
        <w:rPr>
          <w:rFonts w:ascii="FlandersArtSans-Regular" w:hAnsi="FlandersArtSans-Regular"/>
          <w:i/>
          <w:szCs w:val="22"/>
        </w:rPr>
      </w:pPr>
      <w:r>
        <w:rPr>
          <w:rFonts w:ascii="FlandersArtSans-Regular" w:hAnsi="FlandersArtSans-Regular"/>
          <w:i/>
          <w:szCs w:val="22"/>
        </w:rPr>
        <w:t xml:space="preserve">ofwel </w:t>
      </w:r>
      <w:r w:rsidR="00DC5FA7" w:rsidRPr="00DC5FA7">
        <w:rPr>
          <w:rFonts w:ascii="FlandersArtSans-Regular" w:hAnsi="FlandersArtSans-Regular"/>
          <w:i/>
          <w:szCs w:val="22"/>
        </w:rPr>
        <w:t xml:space="preserve">zodra </w:t>
      </w:r>
      <w:r w:rsidR="00083DE1">
        <w:rPr>
          <w:rFonts w:ascii="FlandersArtSans-Regular" w:hAnsi="FlandersArtSans-Regular"/>
          <w:i/>
          <w:szCs w:val="22"/>
        </w:rPr>
        <w:t>all</w:t>
      </w:r>
      <w:r w:rsidR="00DC5FA7" w:rsidRPr="00DC5FA7">
        <w:rPr>
          <w:rFonts w:ascii="FlandersArtSans-Regular" w:hAnsi="FlandersArtSans-Regular"/>
          <w:i/>
          <w:szCs w:val="22"/>
        </w:rPr>
        <w:t>e partners oordelen dat het doel van de SWO effectief gerealiseerd is</w:t>
      </w:r>
      <w:r w:rsidR="00083DE1">
        <w:rPr>
          <w:rFonts w:ascii="FlandersArtSans-Regular" w:hAnsi="FlandersArtSans-Regular"/>
          <w:i/>
          <w:szCs w:val="22"/>
        </w:rPr>
        <w:t xml:space="preserve"> en </w:t>
      </w:r>
      <w:r w:rsidR="00DC5FA7" w:rsidRPr="00083DE1">
        <w:rPr>
          <w:rFonts w:ascii="FlandersArtSans-Regular" w:hAnsi="FlandersArtSans-Regular"/>
          <w:i/>
          <w:szCs w:val="22"/>
        </w:rPr>
        <w:t>na een vergadering van het overlegcomité (cf. Art. 4), waar</w:t>
      </w:r>
      <w:r>
        <w:rPr>
          <w:rFonts w:ascii="FlandersArtSans-Regular" w:hAnsi="FlandersArtSans-Regular"/>
          <w:i/>
          <w:szCs w:val="22"/>
        </w:rPr>
        <w:t>o</w:t>
      </w:r>
      <w:r w:rsidR="00EB54E5">
        <w:rPr>
          <w:rFonts w:ascii="FlandersArtSans-Regular" w:hAnsi="FlandersArtSans-Regular"/>
          <w:i/>
          <w:szCs w:val="22"/>
        </w:rPr>
        <w:t>p</w:t>
      </w:r>
      <w:r w:rsidR="00DC5FA7" w:rsidRPr="00083DE1">
        <w:rPr>
          <w:rFonts w:ascii="FlandersArtSans-Regular" w:hAnsi="FlandersArtSans-Regular"/>
          <w:i/>
          <w:szCs w:val="22"/>
        </w:rPr>
        <w:t xml:space="preserve"> in consensus beslist wordt tot beëindiging;</w:t>
      </w:r>
    </w:p>
    <w:p w14:paraId="7362E137" w14:textId="31F686F8" w:rsidR="00DC5FA7" w:rsidRPr="00B01065" w:rsidRDefault="00B01065" w:rsidP="00B01065">
      <w:pPr>
        <w:pStyle w:val="BodytextRebel"/>
        <w:numPr>
          <w:ilvl w:val="0"/>
          <w:numId w:val="26"/>
        </w:numPr>
        <w:rPr>
          <w:rFonts w:ascii="FlandersArtSans-Regular" w:hAnsi="FlandersArtSans-Regular"/>
          <w:i/>
          <w:szCs w:val="22"/>
        </w:rPr>
      </w:pPr>
      <w:r>
        <w:rPr>
          <w:rFonts w:ascii="FlandersArtSans-Regular" w:hAnsi="FlandersArtSans-Regular"/>
          <w:i/>
          <w:szCs w:val="22"/>
        </w:rPr>
        <w:t xml:space="preserve">ofwel </w:t>
      </w:r>
      <w:r w:rsidR="00764C7C" w:rsidRPr="00B01065">
        <w:rPr>
          <w:rFonts w:ascii="FlandersArtSans-Regular" w:hAnsi="FlandersArtSans-Regular"/>
          <w:i/>
          <w:szCs w:val="22"/>
        </w:rPr>
        <w:t xml:space="preserve">op vraag van één partner na 3 maanden zonder activiteit of overleg met </w:t>
      </w:r>
      <w:r>
        <w:rPr>
          <w:rFonts w:ascii="FlandersArtSans-Regular" w:hAnsi="FlandersArtSans-Regular"/>
          <w:i/>
          <w:szCs w:val="22"/>
        </w:rPr>
        <w:t>all</w:t>
      </w:r>
      <w:r w:rsidR="00DC5FA7" w:rsidRPr="00B01065">
        <w:rPr>
          <w:rFonts w:ascii="FlandersArtSans-Regular" w:hAnsi="FlandersArtSans-Regular"/>
          <w:i/>
          <w:szCs w:val="22"/>
        </w:rPr>
        <w:t>e partners in het kader van de SWO.</w:t>
      </w:r>
    </w:p>
    <w:p w14:paraId="7CFF91D6" w14:textId="77777777" w:rsidR="00DD139A" w:rsidRDefault="00DD139A" w:rsidP="00261BC1">
      <w:pPr>
        <w:pStyle w:val="BodytextRebel"/>
        <w:rPr>
          <w:rFonts w:ascii="Corbel" w:hAnsi="Corbel"/>
          <w:i/>
        </w:rPr>
      </w:pPr>
    </w:p>
    <w:p w14:paraId="0ED381DD" w14:textId="77777777" w:rsidR="00764C7C" w:rsidRPr="00DC5FA7" w:rsidRDefault="00764C7C" w:rsidP="00764C7C">
      <w:pPr>
        <w:pStyle w:val="BodytextRebel"/>
        <w:ind w:left="360"/>
        <w:rPr>
          <w:rFonts w:ascii="FlandersArtSans-Regular" w:hAnsi="FlandersArtSans-Regular"/>
          <w:i/>
          <w:szCs w:val="22"/>
          <w:highlight w:val="yellow"/>
        </w:rPr>
      </w:pPr>
      <w:r w:rsidRPr="00DC5FA7">
        <w:rPr>
          <w:rFonts w:ascii="FlandersArtSans-Regular" w:hAnsi="FlandersArtSans-Regular"/>
          <w:i/>
          <w:szCs w:val="22"/>
        </w:rPr>
        <w:t xml:space="preserve">Opgemaakt in </w:t>
      </w:r>
      <w:r w:rsidR="00F73E18" w:rsidRPr="00DC5FA7">
        <w:rPr>
          <w:rFonts w:ascii="FlandersArtSans-Regular" w:hAnsi="FlandersArtSans-Regular"/>
          <w:i/>
          <w:szCs w:val="22"/>
        </w:rPr>
        <w:t>…</w:t>
      </w:r>
      <w:r w:rsidRPr="00DC5FA7">
        <w:rPr>
          <w:rFonts w:ascii="FlandersArtSans-Regular" w:hAnsi="FlandersArtSans-Regular"/>
          <w:i/>
          <w:szCs w:val="22"/>
        </w:rPr>
        <w:t xml:space="preserve"> exemplaren</w:t>
      </w:r>
      <w:r>
        <w:rPr>
          <w:rFonts w:ascii="Corbel" w:hAnsi="Corbel"/>
          <w:i/>
        </w:rPr>
        <w:t xml:space="preserve"> </w:t>
      </w:r>
      <w:r w:rsidRPr="00DC5FA7">
        <w:rPr>
          <w:rFonts w:ascii="FlandersArtSans-Regular" w:hAnsi="FlandersArtSans-Regular"/>
          <w:i/>
          <w:szCs w:val="22"/>
          <w:highlight w:val="yellow"/>
        </w:rPr>
        <w:t>in …</w:t>
      </w:r>
      <w:r w:rsidR="00F73E18" w:rsidRPr="00DC5FA7">
        <w:rPr>
          <w:rFonts w:ascii="FlandersArtSans-Regular" w:hAnsi="FlandersArtSans-Regular"/>
          <w:i/>
          <w:szCs w:val="22"/>
          <w:highlight w:val="yellow"/>
        </w:rPr>
        <w:t xml:space="preserve"> (plaats)</w:t>
      </w:r>
      <w:r w:rsidRPr="00DC5FA7">
        <w:rPr>
          <w:rFonts w:ascii="FlandersArtSans-Regular" w:hAnsi="FlandersArtSans-Regular"/>
          <w:i/>
          <w:szCs w:val="22"/>
          <w:highlight w:val="yellow"/>
        </w:rPr>
        <w:t xml:space="preserve"> op …</w:t>
      </w:r>
      <w:r w:rsidR="00F73E18" w:rsidRPr="00DC5FA7">
        <w:rPr>
          <w:rFonts w:ascii="FlandersArtSans-Regular" w:hAnsi="FlandersArtSans-Regular"/>
          <w:i/>
          <w:szCs w:val="22"/>
          <w:highlight w:val="yellow"/>
        </w:rPr>
        <w:t xml:space="preserve"> (datum)</w:t>
      </w:r>
    </w:p>
    <w:p w14:paraId="6329BC79" w14:textId="77777777" w:rsidR="00764C7C" w:rsidRPr="00DC5FA7" w:rsidRDefault="00764C7C" w:rsidP="00764C7C">
      <w:pPr>
        <w:pStyle w:val="BodytextRebel"/>
        <w:ind w:left="360"/>
        <w:rPr>
          <w:rFonts w:ascii="FlandersArtSans-Regular" w:hAnsi="FlandersArtSans-Regular"/>
          <w:i/>
          <w:szCs w:val="22"/>
          <w:highlight w:val="yellow"/>
        </w:rPr>
      </w:pPr>
      <w:r w:rsidRPr="00DC5FA7">
        <w:rPr>
          <w:rFonts w:ascii="FlandersArtSans-Regular" w:hAnsi="FlandersArtSans-Regular"/>
          <w:i/>
          <w:szCs w:val="22"/>
          <w:highlight w:val="yellow"/>
        </w:rPr>
        <w:t>Voor STAD</w:t>
      </w:r>
      <w:r w:rsidR="00F73E18" w:rsidRPr="00DC5FA7">
        <w:rPr>
          <w:rFonts w:ascii="FlandersArtSans-Regular" w:hAnsi="FlandersArtSans-Regular"/>
          <w:i/>
          <w:szCs w:val="22"/>
          <w:highlight w:val="yellow"/>
        </w:rPr>
        <w:t>:</w:t>
      </w:r>
    </w:p>
    <w:p w14:paraId="533048D8" w14:textId="77777777" w:rsidR="00F73E18" w:rsidRPr="00DC5FA7" w:rsidRDefault="00F73E18" w:rsidP="00764C7C">
      <w:pPr>
        <w:pStyle w:val="BodytextRebel"/>
        <w:ind w:left="360"/>
        <w:rPr>
          <w:rFonts w:ascii="FlandersArtSans-Regular" w:hAnsi="FlandersArtSans-Regular"/>
          <w:i/>
          <w:szCs w:val="22"/>
          <w:highlight w:val="yellow"/>
        </w:rPr>
      </w:pPr>
      <w:r w:rsidRPr="00DC5FA7">
        <w:rPr>
          <w:rFonts w:ascii="FlandersArtSans-Regular" w:hAnsi="FlandersArtSans-Regular"/>
          <w:i/>
          <w:szCs w:val="22"/>
          <w:highlight w:val="yellow"/>
        </w:rPr>
        <w:t>Vertegenwoordigd door:</w:t>
      </w:r>
    </w:p>
    <w:p w14:paraId="60CC5283" w14:textId="77777777" w:rsidR="00F73E18" w:rsidRPr="00DC5FA7" w:rsidRDefault="00F73E18" w:rsidP="00261BC1">
      <w:pPr>
        <w:pStyle w:val="BodytextRebel"/>
        <w:rPr>
          <w:rFonts w:ascii="FlandersArtSans-Regular" w:hAnsi="FlandersArtSans-Regular"/>
          <w:i/>
          <w:szCs w:val="22"/>
          <w:highlight w:val="yellow"/>
        </w:rPr>
      </w:pPr>
    </w:p>
    <w:p w14:paraId="19866580" w14:textId="77777777" w:rsidR="00F73E18" w:rsidRPr="00DC5FA7" w:rsidRDefault="00F73E18" w:rsidP="00764C7C">
      <w:pPr>
        <w:pStyle w:val="BodytextRebel"/>
        <w:ind w:left="360"/>
        <w:rPr>
          <w:rFonts w:ascii="FlandersArtSans-Regular" w:hAnsi="FlandersArtSans-Regular"/>
          <w:i/>
          <w:szCs w:val="22"/>
          <w:highlight w:val="yellow"/>
        </w:rPr>
      </w:pPr>
    </w:p>
    <w:p w14:paraId="53F0A748" w14:textId="77777777" w:rsidR="00764C7C" w:rsidRPr="00DC5FA7" w:rsidRDefault="00764C7C" w:rsidP="00764C7C">
      <w:pPr>
        <w:pStyle w:val="BodytextRebel"/>
        <w:ind w:left="360"/>
        <w:rPr>
          <w:rFonts w:ascii="FlandersArtSans-Regular" w:hAnsi="FlandersArtSans-Regular"/>
          <w:i/>
          <w:szCs w:val="22"/>
          <w:highlight w:val="yellow"/>
        </w:rPr>
      </w:pPr>
      <w:r w:rsidRPr="00DC5FA7">
        <w:rPr>
          <w:rFonts w:ascii="FlandersArtSans-Regular" w:hAnsi="FlandersArtSans-Regular"/>
          <w:i/>
          <w:szCs w:val="22"/>
          <w:highlight w:val="yellow"/>
        </w:rPr>
        <w:t>Voor BETROKKENE</w:t>
      </w:r>
      <w:r w:rsidR="00F73E18" w:rsidRPr="00DC5FA7">
        <w:rPr>
          <w:rFonts w:ascii="FlandersArtSans-Regular" w:hAnsi="FlandersArtSans-Regular"/>
          <w:i/>
          <w:szCs w:val="22"/>
          <w:highlight w:val="yellow"/>
        </w:rPr>
        <w:t xml:space="preserve"> 1:</w:t>
      </w:r>
      <w:r w:rsidR="00F73E18" w:rsidRPr="00DC5FA7">
        <w:rPr>
          <w:rFonts w:ascii="FlandersArtSans-Regular" w:hAnsi="FlandersArtSans-Regular"/>
          <w:i/>
          <w:szCs w:val="22"/>
          <w:highlight w:val="yellow"/>
        </w:rPr>
        <w:br/>
        <w:t>Vertegenwoordigd</w:t>
      </w:r>
      <w:r w:rsidR="00622A49" w:rsidRPr="00DC5FA7">
        <w:rPr>
          <w:rFonts w:ascii="FlandersArtSans-Regular" w:hAnsi="FlandersArtSans-Regular"/>
          <w:i/>
          <w:szCs w:val="22"/>
          <w:highlight w:val="yellow"/>
        </w:rPr>
        <w:t xml:space="preserve"> door:</w:t>
      </w:r>
    </w:p>
    <w:p w14:paraId="214A9D89" w14:textId="77777777" w:rsidR="00622A49" w:rsidRPr="00DC5FA7" w:rsidRDefault="00622A49" w:rsidP="00261BC1">
      <w:pPr>
        <w:pStyle w:val="BodytextRebel"/>
        <w:rPr>
          <w:rFonts w:ascii="FlandersArtSans-Regular" w:hAnsi="FlandersArtSans-Regular"/>
          <w:i/>
          <w:szCs w:val="22"/>
          <w:highlight w:val="yellow"/>
        </w:rPr>
      </w:pPr>
    </w:p>
    <w:p w14:paraId="468A516F" w14:textId="77777777" w:rsidR="00622A49" w:rsidRPr="00DC5FA7" w:rsidRDefault="00622A49" w:rsidP="00764C7C">
      <w:pPr>
        <w:pStyle w:val="BodytextRebel"/>
        <w:ind w:left="360"/>
        <w:rPr>
          <w:rFonts w:ascii="FlandersArtSans-Regular" w:hAnsi="FlandersArtSans-Regular"/>
          <w:i/>
          <w:szCs w:val="22"/>
          <w:highlight w:val="yellow"/>
        </w:rPr>
      </w:pPr>
    </w:p>
    <w:p w14:paraId="4362DFCC" w14:textId="77777777" w:rsidR="00622A49" w:rsidRPr="00DC5FA7" w:rsidRDefault="00622A49" w:rsidP="00764C7C">
      <w:pPr>
        <w:pStyle w:val="BodytextRebel"/>
        <w:ind w:left="360"/>
        <w:rPr>
          <w:rFonts w:ascii="FlandersArtSans-Regular" w:hAnsi="FlandersArtSans-Regular"/>
          <w:i/>
          <w:szCs w:val="22"/>
          <w:highlight w:val="yellow"/>
        </w:rPr>
      </w:pPr>
      <w:r w:rsidRPr="00DC5FA7">
        <w:rPr>
          <w:rFonts w:ascii="FlandersArtSans-Regular" w:hAnsi="FlandersArtSans-Regular"/>
          <w:i/>
          <w:szCs w:val="22"/>
          <w:highlight w:val="yellow"/>
        </w:rPr>
        <w:t>Voor BETROKKENE 2:</w:t>
      </w:r>
    </w:p>
    <w:p w14:paraId="43307218" w14:textId="77777777" w:rsidR="00622A49" w:rsidRPr="00DC5FA7" w:rsidRDefault="00622A49" w:rsidP="00764C7C">
      <w:pPr>
        <w:pStyle w:val="BodytextRebel"/>
        <w:ind w:left="360"/>
        <w:rPr>
          <w:rFonts w:ascii="FlandersArtSans-Regular" w:hAnsi="FlandersArtSans-Regular"/>
          <w:i/>
          <w:szCs w:val="22"/>
          <w:highlight w:val="yellow"/>
        </w:rPr>
      </w:pPr>
      <w:r w:rsidRPr="00DC5FA7">
        <w:rPr>
          <w:rFonts w:ascii="FlandersArtSans-Regular" w:hAnsi="FlandersArtSans-Regular"/>
          <w:i/>
          <w:szCs w:val="22"/>
          <w:highlight w:val="yellow"/>
        </w:rPr>
        <w:t>Vertegenwoordigd door:</w:t>
      </w:r>
    </w:p>
    <w:p w14:paraId="3495EC85" w14:textId="77777777" w:rsidR="00622A49" w:rsidRPr="00DC5FA7" w:rsidRDefault="00622A49" w:rsidP="00764C7C">
      <w:pPr>
        <w:pStyle w:val="BodytextRebel"/>
        <w:ind w:left="360"/>
        <w:rPr>
          <w:rFonts w:ascii="FlandersArtSans-Regular" w:hAnsi="FlandersArtSans-Regular"/>
          <w:i/>
          <w:szCs w:val="22"/>
          <w:highlight w:val="yellow"/>
        </w:rPr>
      </w:pPr>
    </w:p>
    <w:p w14:paraId="769F7012" w14:textId="77777777" w:rsidR="00622A49" w:rsidRPr="00DC5FA7" w:rsidRDefault="00622A49" w:rsidP="00764C7C">
      <w:pPr>
        <w:pStyle w:val="BodytextRebel"/>
        <w:ind w:left="360"/>
        <w:rPr>
          <w:rFonts w:ascii="FlandersArtSans-Regular" w:hAnsi="FlandersArtSans-Regular"/>
          <w:i/>
          <w:szCs w:val="22"/>
          <w:highlight w:val="yellow"/>
        </w:rPr>
      </w:pPr>
    </w:p>
    <w:p w14:paraId="5D9B66DC" w14:textId="77777777" w:rsidR="00622A49" w:rsidRPr="00DC5FA7" w:rsidRDefault="00622A49" w:rsidP="00764C7C">
      <w:pPr>
        <w:pStyle w:val="BodytextRebel"/>
        <w:ind w:left="360"/>
        <w:rPr>
          <w:rFonts w:ascii="FlandersArtSans-Regular" w:hAnsi="FlandersArtSans-Regular"/>
          <w:i/>
          <w:szCs w:val="22"/>
          <w:highlight w:val="yellow"/>
        </w:rPr>
      </w:pPr>
    </w:p>
    <w:p w14:paraId="5256A2DB" w14:textId="3616CC9E" w:rsidR="00B43565" w:rsidRPr="000424E1" w:rsidRDefault="00DC5FA7" w:rsidP="00814F9C">
      <w:pPr>
        <w:pStyle w:val="BodytextRebel"/>
        <w:ind w:left="360"/>
        <w:rPr>
          <w:rFonts w:ascii="FlandersArtSans-Regular" w:hAnsi="FlandersArtSans-Regular"/>
          <w:i/>
          <w:szCs w:val="22"/>
          <w:highlight w:val="yellow"/>
        </w:rPr>
      </w:pPr>
      <w:r w:rsidRPr="00DC5FA7">
        <w:rPr>
          <w:rFonts w:ascii="FlandersArtSans-Regular" w:hAnsi="FlandersArtSans-Regular"/>
          <w:i/>
          <w:szCs w:val="22"/>
          <w:highlight w:val="yellow"/>
        </w:rPr>
        <w:t>…</w:t>
      </w:r>
    </w:p>
    <w:sectPr w:rsidR="00B43565" w:rsidRPr="000424E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50E38" w14:textId="77777777" w:rsidR="00EE485C" w:rsidRDefault="00EE485C" w:rsidP="00B43565">
      <w:pPr>
        <w:spacing w:after="0" w:line="240" w:lineRule="auto"/>
      </w:pPr>
      <w:r>
        <w:separator/>
      </w:r>
    </w:p>
  </w:endnote>
  <w:endnote w:type="continuationSeparator" w:id="0">
    <w:p w14:paraId="61E61710" w14:textId="77777777" w:rsidR="00EE485C" w:rsidRDefault="00EE485C" w:rsidP="00B43565">
      <w:pPr>
        <w:spacing w:after="0" w:line="240" w:lineRule="auto"/>
      </w:pPr>
      <w:r>
        <w:continuationSeparator/>
      </w:r>
    </w:p>
  </w:endnote>
  <w:endnote w:type="continuationNotice" w:id="1">
    <w:p w14:paraId="1948035C" w14:textId="77777777" w:rsidR="00EE485C" w:rsidRDefault="00EE48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FlandersArtSans-Regular">
    <w:panose1 w:val="00000500000000000000"/>
    <w:charset w:val="00"/>
    <w:family w:val="auto"/>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56511" w14:textId="77777777" w:rsidR="00EE485C" w:rsidRDefault="00EE485C" w:rsidP="00B43565">
      <w:pPr>
        <w:spacing w:after="0" w:line="240" w:lineRule="auto"/>
      </w:pPr>
      <w:r>
        <w:separator/>
      </w:r>
    </w:p>
  </w:footnote>
  <w:footnote w:type="continuationSeparator" w:id="0">
    <w:p w14:paraId="43553608" w14:textId="77777777" w:rsidR="00EE485C" w:rsidRDefault="00EE485C" w:rsidP="00B43565">
      <w:pPr>
        <w:spacing w:after="0" w:line="240" w:lineRule="auto"/>
      </w:pPr>
      <w:r>
        <w:continuationSeparator/>
      </w:r>
    </w:p>
  </w:footnote>
  <w:footnote w:type="continuationNotice" w:id="1">
    <w:p w14:paraId="16F945BE" w14:textId="77777777" w:rsidR="00EE485C" w:rsidRDefault="00EE48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95EE" w14:textId="2194D04E" w:rsidR="00B43565" w:rsidRDefault="00B43565" w:rsidP="00701176">
    <w:pPr>
      <w:pStyle w:val="Koptekst"/>
    </w:pPr>
    <w:r>
      <w:rPr>
        <w:noProof/>
      </w:rPr>
      <w:drawing>
        <wp:inline distT="0" distB="0" distL="0" distR="0" wp14:anchorId="3366A7CF" wp14:editId="35A79EF5">
          <wp:extent cx="1699724" cy="662811"/>
          <wp:effectExtent l="0" t="0" r="0" b="4445"/>
          <wp:docPr id="1" name="Picture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13978" cy="668369"/>
                  </a:xfrm>
                  <a:prstGeom prst="rect">
                    <a:avLst/>
                  </a:prstGeom>
                </pic:spPr>
              </pic:pic>
            </a:graphicData>
          </a:graphic>
        </wp:inline>
      </w:drawing>
    </w:r>
    <w:r>
      <w:ptab w:relativeTo="margin" w:alignment="center" w:leader="none"/>
    </w:r>
    <w:r w:rsidR="00C933CF">
      <w:tab/>
    </w:r>
    <w:r w:rsidR="00701176">
      <w:tab/>
    </w:r>
    <w:r w:rsidR="00701176">
      <w:rPr>
        <w:noProof/>
      </w:rPr>
      <w:drawing>
        <wp:inline distT="0" distB="0" distL="0" distR="0" wp14:anchorId="205DFE4D" wp14:editId="610662B6">
          <wp:extent cx="1505715" cy="624841"/>
          <wp:effectExtent l="0" t="0" r="0" b="3810"/>
          <wp:docPr id="3" name="Afbeelding 3"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zwart, duisternis&#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505715" cy="624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17A"/>
    <w:multiLevelType w:val="hybridMultilevel"/>
    <w:tmpl w:val="013E033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D45879"/>
    <w:multiLevelType w:val="hybridMultilevel"/>
    <w:tmpl w:val="70ACDA2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A726C6A"/>
    <w:multiLevelType w:val="hybridMultilevel"/>
    <w:tmpl w:val="EDBCE0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8517DF"/>
    <w:multiLevelType w:val="multilevel"/>
    <w:tmpl w:val="05DE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5727B4"/>
    <w:multiLevelType w:val="hybridMultilevel"/>
    <w:tmpl w:val="735E7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C3529"/>
    <w:multiLevelType w:val="multilevel"/>
    <w:tmpl w:val="E9E470C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15:restartNumberingAfterBreak="0">
    <w:nsid w:val="0F8062D6"/>
    <w:multiLevelType w:val="multilevel"/>
    <w:tmpl w:val="0972C7D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12F63A7"/>
    <w:multiLevelType w:val="hybridMultilevel"/>
    <w:tmpl w:val="7E785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9E499B"/>
    <w:multiLevelType w:val="hybridMultilevel"/>
    <w:tmpl w:val="EDFEB0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4A9545A"/>
    <w:multiLevelType w:val="hybridMultilevel"/>
    <w:tmpl w:val="013E0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8339A"/>
    <w:multiLevelType w:val="hybridMultilevel"/>
    <w:tmpl w:val="38B83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A3260F"/>
    <w:multiLevelType w:val="hybridMultilevel"/>
    <w:tmpl w:val="FB44FD7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03D94"/>
    <w:multiLevelType w:val="multilevel"/>
    <w:tmpl w:val="3BC4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9C5C82"/>
    <w:multiLevelType w:val="hybridMultilevel"/>
    <w:tmpl w:val="38B83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FC506C0"/>
    <w:multiLevelType w:val="hybridMultilevel"/>
    <w:tmpl w:val="7826D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E63D8"/>
    <w:multiLevelType w:val="hybridMultilevel"/>
    <w:tmpl w:val="04D01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D3568"/>
    <w:multiLevelType w:val="hybridMultilevel"/>
    <w:tmpl w:val="DC8205B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943916"/>
    <w:multiLevelType w:val="hybridMultilevel"/>
    <w:tmpl w:val="26E6B27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9633AF8"/>
    <w:multiLevelType w:val="hybridMultilevel"/>
    <w:tmpl w:val="91F4A550"/>
    <w:lvl w:ilvl="0" w:tplc="41EC841C">
      <w:start w:val="2"/>
      <w:numFmt w:val="bullet"/>
      <w:lvlText w:val="-"/>
      <w:lvlJc w:val="left"/>
      <w:pPr>
        <w:ind w:left="720" w:hanging="360"/>
      </w:pPr>
      <w:rPr>
        <w:rFonts w:ascii="FlandersArtSans-Medium" w:eastAsiaTheme="minorHAnsi" w:hAnsi="FlandersArtSans-Medium" w:cs="Maiandra GD"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4345101"/>
    <w:multiLevelType w:val="hybridMultilevel"/>
    <w:tmpl w:val="B4ACD4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C43BB0"/>
    <w:multiLevelType w:val="multilevel"/>
    <w:tmpl w:val="07E421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6C65DCB"/>
    <w:multiLevelType w:val="hybridMultilevel"/>
    <w:tmpl w:val="6C1004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A363AB3"/>
    <w:multiLevelType w:val="hybridMultilevel"/>
    <w:tmpl w:val="38B83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E165BE1"/>
    <w:multiLevelType w:val="hybridMultilevel"/>
    <w:tmpl w:val="1578F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083E65"/>
    <w:multiLevelType w:val="hybridMultilevel"/>
    <w:tmpl w:val="83D06C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F7B57E4"/>
    <w:multiLevelType w:val="hybridMultilevel"/>
    <w:tmpl w:val="DC820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7830A9"/>
    <w:multiLevelType w:val="multilevel"/>
    <w:tmpl w:val="16F878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6664D55"/>
    <w:multiLevelType w:val="hybridMultilevel"/>
    <w:tmpl w:val="9EACD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B8775D"/>
    <w:multiLevelType w:val="hybridMultilevel"/>
    <w:tmpl w:val="DE90BCC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9" w15:restartNumberingAfterBreak="0">
    <w:nsid w:val="5B371C35"/>
    <w:multiLevelType w:val="hybridMultilevel"/>
    <w:tmpl w:val="013E033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CF91094"/>
    <w:multiLevelType w:val="hybridMultilevel"/>
    <w:tmpl w:val="A9EAF16E"/>
    <w:lvl w:ilvl="0" w:tplc="7A36EE1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26B7D6F"/>
    <w:multiLevelType w:val="hybridMultilevel"/>
    <w:tmpl w:val="013E033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2812E0F"/>
    <w:multiLevelType w:val="hybridMultilevel"/>
    <w:tmpl w:val="29145B22"/>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BC76F9"/>
    <w:multiLevelType w:val="hybridMultilevel"/>
    <w:tmpl w:val="17B02A5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AD8321E"/>
    <w:multiLevelType w:val="hybridMultilevel"/>
    <w:tmpl w:val="38B83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19820AF"/>
    <w:multiLevelType w:val="hybridMultilevel"/>
    <w:tmpl w:val="9E8872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7B23329"/>
    <w:multiLevelType w:val="hybridMultilevel"/>
    <w:tmpl w:val="114AC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9C10CB"/>
    <w:multiLevelType w:val="multilevel"/>
    <w:tmpl w:val="CB94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550393"/>
    <w:multiLevelType w:val="hybridMultilevel"/>
    <w:tmpl w:val="A7A84C46"/>
    <w:lvl w:ilvl="0" w:tplc="7F52ECB0">
      <w:start w:val="1"/>
      <w:numFmt w:val="bullet"/>
      <w:lvlText w:val=""/>
      <w:lvlJc w:val="left"/>
      <w:pPr>
        <w:ind w:left="720" w:hanging="360"/>
      </w:pPr>
      <w:rPr>
        <w:rFonts w:ascii="Symbol" w:eastAsia="Times New Roman" w:hAnsi="Symbol" w:cs="Maiandra G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909459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1624958">
    <w:abstractNumId w:val="38"/>
  </w:num>
  <w:num w:numId="3" w16cid:durableId="11151299">
    <w:abstractNumId w:val="17"/>
  </w:num>
  <w:num w:numId="4" w16cid:durableId="41682317">
    <w:abstractNumId w:val="21"/>
  </w:num>
  <w:num w:numId="5" w16cid:durableId="850603971">
    <w:abstractNumId w:val="25"/>
  </w:num>
  <w:num w:numId="6" w16cid:durableId="1343123979">
    <w:abstractNumId w:val="36"/>
  </w:num>
  <w:num w:numId="7" w16cid:durableId="1387952167">
    <w:abstractNumId w:val="11"/>
  </w:num>
  <w:num w:numId="8" w16cid:durableId="638190305">
    <w:abstractNumId w:val="14"/>
  </w:num>
  <w:num w:numId="9" w16cid:durableId="1868325941">
    <w:abstractNumId w:val="3"/>
  </w:num>
  <w:num w:numId="10" w16cid:durableId="1682467722">
    <w:abstractNumId w:val="12"/>
  </w:num>
  <w:num w:numId="11" w16cid:durableId="1507356381">
    <w:abstractNumId w:val="26"/>
  </w:num>
  <w:num w:numId="12" w16cid:durableId="1604150395">
    <w:abstractNumId w:val="20"/>
  </w:num>
  <w:num w:numId="13" w16cid:durableId="881332576">
    <w:abstractNumId w:val="37"/>
  </w:num>
  <w:num w:numId="14" w16cid:durableId="96096629">
    <w:abstractNumId w:val="33"/>
  </w:num>
  <w:num w:numId="15" w16cid:durableId="1436288532">
    <w:abstractNumId w:val="8"/>
  </w:num>
  <w:num w:numId="16" w16cid:durableId="2061779707">
    <w:abstractNumId w:val="9"/>
  </w:num>
  <w:num w:numId="17" w16cid:durableId="1201430681">
    <w:abstractNumId w:val="28"/>
  </w:num>
  <w:num w:numId="18" w16cid:durableId="1801410556">
    <w:abstractNumId w:val="10"/>
  </w:num>
  <w:num w:numId="19" w16cid:durableId="1848136107">
    <w:abstractNumId w:val="4"/>
  </w:num>
  <w:num w:numId="20" w16cid:durableId="82071836">
    <w:abstractNumId w:val="27"/>
  </w:num>
  <w:num w:numId="21" w16cid:durableId="1811513110">
    <w:abstractNumId w:val="15"/>
  </w:num>
  <w:num w:numId="22" w16cid:durableId="1718815661">
    <w:abstractNumId w:val="23"/>
  </w:num>
  <w:num w:numId="23" w16cid:durableId="1088188120">
    <w:abstractNumId w:val="19"/>
  </w:num>
  <w:num w:numId="24" w16cid:durableId="672028254">
    <w:abstractNumId w:val="7"/>
  </w:num>
  <w:num w:numId="25" w16cid:durableId="1635597617">
    <w:abstractNumId w:val="2"/>
  </w:num>
  <w:num w:numId="26" w16cid:durableId="1099183351">
    <w:abstractNumId w:val="18"/>
  </w:num>
  <w:num w:numId="27" w16cid:durableId="733627429">
    <w:abstractNumId w:val="22"/>
  </w:num>
  <w:num w:numId="28" w16cid:durableId="1493066482">
    <w:abstractNumId w:val="6"/>
  </w:num>
  <w:num w:numId="29" w16cid:durableId="774444280">
    <w:abstractNumId w:val="32"/>
  </w:num>
  <w:num w:numId="30" w16cid:durableId="1518887589">
    <w:abstractNumId w:val="34"/>
  </w:num>
  <w:num w:numId="31" w16cid:durableId="852493595">
    <w:abstractNumId w:val="0"/>
  </w:num>
  <w:num w:numId="32" w16cid:durableId="641618381">
    <w:abstractNumId w:val="13"/>
  </w:num>
  <w:num w:numId="33" w16cid:durableId="602997057">
    <w:abstractNumId w:val="16"/>
  </w:num>
  <w:num w:numId="34" w16cid:durableId="1144077628">
    <w:abstractNumId w:val="29"/>
  </w:num>
  <w:num w:numId="35" w16cid:durableId="1411349699">
    <w:abstractNumId w:val="31"/>
  </w:num>
  <w:num w:numId="36" w16cid:durableId="669259958">
    <w:abstractNumId w:val="30"/>
  </w:num>
  <w:num w:numId="37" w16cid:durableId="434785066">
    <w:abstractNumId w:val="35"/>
  </w:num>
  <w:num w:numId="38" w16cid:durableId="1405300621">
    <w:abstractNumId w:val="1"/>
  </w:num>
  <w:num w:numId="39" w16cid:durableId="398692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565"/>
    <w:rsid w:val="0000390E"/>
    <w:rsid w:val="00003B33"/>
    <w:rsid w:val="00014FDA"/>
    <w:rsid w:val="000176D7"/>
    <w:rsid w:val="000319B9"/>
    <w:rsid w:val="00033284"/>
    <w:rsid w:val="000370DB"/>
    <w:rsid w:val="000378D3"/>
    <w:rsid w:val="000424E1"/>
    <w:rsid w:val="00044E25"/>
    <w:rsid w:val="000460CB"/>
    <w:rsid w:val="00054EC5"/>
    <w:rsid w:val="00056D5A"/>
    <w:rsid w:val="000631A6"/>
    <w:rsid w:val="00067BD3"/>
    <w:rsid w:val="00075408"/>
    <w:rsid w:val="0007628A"/>
    <w:rsid w:val="00077616"/>
    <w:rsid w:val="00077FE8"/>
    <w:rsid w:val="000803C4"/>
    <w:rsid w:val="00082107"/>
    <w:rsid w:val="00083DE1"/>
    <w:rsid w:val="0008665F"/>
    <w:rsid w:val="00087864"/>
    <w:rsid w:val="000905CF"/>
    <w:rsid w:val="00091739"/>
    <w:rsid w:val="0009555C"/>
    <w:rsid w:val="000A0B08"/>
    <w:rsid w:val="000A350E"/>
    <w:rsid w:val="000B47BC"/>
    <w:rsid w:val="000B5B97"/>
    <w:rsid w:val="000C19FA"/>
    <w:rsid w:val="000C27CA"/>
    <w:rsid w:val="000C5831"/>
    <w:rsid w:val="000C7E84"/>
    <w:rsid w:val="000D0BC9"/>
    <w:rsid w:val="000D4619"/>
    <w:rsid w:val="000D5F5D"/>
    <w:rsid w:val="000F06C2"/>
    <w:rsid w:val="00106D86"/>
    <w:rsid w:val="001144A4"/>
    <w:rsid w:val="0012376F"/>
    <w:rsid w:val="00125293"/>
    <w:rsid w:val="00126F60"/>
    <w:rsid w:val="00131F41"/>
    <w:rsid w:val="001333F8"/>
    <w:rsid w:val="001339B9"/>
    <w:rsid w:val="00134C95"/>
    <w:rsid w:val="001350B2"/>
    <w:rsid w:val="00136C74"/>
    <w:rsid w:val="001377C6"/>
    <w:rsid w:val="00140000"/>
    <w:rsid w:val="001422C4"/>
    <w:rsid w:val="0014508E"/>
    <w:rsid w:val="001451C4"/>
    <w:rsid w:val="00145CBB"/>
    <w:rsid w:val="00154C15"/>
    <w:rsid w:val="0015775B"/>
    <w:rsid w:val="00161D1F"/>
    <w:rsid w:val="00167D34"/>
    <w:rsid w:val="00171E1A"/>
    <w:rsid w:val="00174836"/>
    <w:rsid w:val="00176DBD"/>
    <w:rsid w:val="001803E7"/>
    <w:rsid w:val="00181AF8"/>
    <w:rsid w:val="00181B46"/>
    <w:rsid w:val="00182AFA"/>
    <w:rsid w:val="00187D12"/>
    <w:rsid w:val="00193626"/>
    <w:rsid w:val="00193C2D"/>
    <w:rsid w:val="00195025"/>
    <w:rsid w:val="00195229"/>
    <w:rsid w:val="001964D9"/>
    <w:rsid w:val="001A4D09"/>
    <w:rsid w:val="001B006A"/>
    <w:rsid w:val="001B05C4"/>
    <w:rsid w:val="001B2A60"/>
    <w:rsid w:val="001B50C7"/>
    <w:rsid w:val="001C5EEE"/>
    <w:rsid w:val="001C62DF"/>
    <w:rsid w:val="001D0F43"/>
    <w:rsid w:val="001D325A"/>
    <w:rsid w:val="001E1B0D"/>
    <w:rsid w:val="001F21C8"/>
    <w:rsid w:val="001F336F"/>
    <w:rsid w:val="00202A0C"/>
    <w:rsid w:val="00203ACC"/>
    <w:rsid w:val="00207E79"/>
    <w:rsid w:val="00211140"/>
    <w:rsid w:val="00224E6F"/>
    <w:rsid w:val="0022718F"/>
    <w:rsid w:val="002306AC"/>
    <w:rsid w:val="00230DE7"/>
    <w:rsid w:val="002325B0"/>
    <w:rsid w:val="00235487"/>
    <w:rsid w:val="002474D6"/>
    <w:rsid w:val="00250903"/>
    <w:rsid w:val="00255FD4"/>
    <w:rsid w:val="00260631"/>
    <w:rsid w:val="00261BC1"/>
    <w:rsid w:val="002639C7"/>
    <w:rsid w:val="00265A37"/>
    <w:rsid w:val="00273BA2"/>
    <w:rsid w:val="0027671A"/>
    <w:rsid w:val="00285314"/>
    <w:rsid w:val="002911F0"/>
    <w:rsid w:val="0029365F"/>
    <w:rsid w:val="002A0623"/>
    <w:rsid w:val="002A47EC"/>
    <w:rsid w:val="002B0F44"/>
    <w:rsid w:val="002B34C5"/>
    <w:rsid w:val="002B562D"/>
    <w:rsid w:val="002B621C"/>
    <w:rsid w:val="002C1594"/>
    <w:rsid w:val="002C2ED9"/>
    <w:rsid w:val="002C6985"/>
    <w:rsid w:val="002D3303"/>
    <w:rsid w:val="002D446D"/>
    <w:rsid w:val="002D78DE"/>
    <w:rsid w:val="002E1E27"/>
    <w:rsid w:val="002E2EFA"/>
    <w:rsid w:val="002F0E94"/>
    <w:rsid w:val="002F313E"/>
    <w:rsid w:val="002F3623"/>
    <w:rsid w:val="002F3CE8"/>
    <w:rsid w:val="002F4555"/>
    <w:rsid w:val="002F4B43"/>
    <w:rsid w:val="003072FC"/>
    <w:rsid w:val="00327760"/>
    <w:rsid w:val="00327E83"/>
    <w:rsid w:val="0033596E"/>
    <w:rsid w:val="0033739C"/>
    <w:rsid w:val="00346CCC"/>
    <w:rsid w:val="00347DAA"/>
    <w:rsid w:val="003515DA"/>
    <w:rsid w:val="003518F3"/>
    <w:rsid w:val="00352B9F"/>
    <w:rsid w:val="0035614F"/>
    <w:rsid w:val="00357DED"/>
    <w:rsid w:val="00363339"/>
    <w:rsid w:val="003655EE"/>
    <w:rsid w:val="00365B73"/>
    <w:rsid w:val="003705EC"/>
    <w:rsid w:val="003732C2"/>
    <w:rsid w:val="00374E4C"/>
    <w:rsid w:val="0038083A"/>
    <w:rsid w:val="00381E6B"/>
    <w:rsid w:val="00385E77"/>
    <w:rsid w:val="00394300"/>
    <w:rsid w:val="00394A5A"/>
    <w:rsid w:val="003957A5"/>
    <w:rsid w:val="003A02F9"/>
    <w:rsid w:val="003A19EF"/>
    <w:rsid w:val="003A2112"/>
    <w:rsid w:val="003A31BC"/>
    <w:rsid w:val="003A6505"/>
    <w:rsid w:val="003B58C0"/>
    <w:rsid w:val="003B637C"/>
    <w:rsid w:val="003B69F7"/>
    <w:rsid w:val="003C1135"/>
    <w:rsid w:val="003C163F"/>
    <w:rsid w:val="003D020D"/>
    <w:rsid w:val="003D507A"/>
    <w:rsid w:val="003D5753"/>
    <w:rsid w:val="003D6504"/>
    <w:rsid w:val="003E30E4"/>
    <w:rsid w:val="003E4892"/>
    <w:rsid w:val="003E5EF6"/>
    <w:rsid w:val="003F1A32"/>
    <w:rsid w:val="003F58FD"/>
    <w:rsid w:val="003F6402"/>
    <w:rsid w:val="003F6EE0"/>
    <w:rsid w:val="00413567"/>
    <w:rsid w:val="00415607"/>
    <w:rsid w:val="00415618"/>
    <w:rsid w:val="00417E65"/>
    <w:rsid w:val="00422E8F"/>
    <w:rsid w:val="00434083"/>
    <w:rsid w:val="00435BF5"/>
    <w:rsid w:val="00440CE1"/>
    <w:rsid w:val="0044294A"/>
    <w:rsid w:val="00450143"/>
    <w:rsid w:val="004505AD"/>
    <w:rsid w:val="004506E7"/>
    <w:rsid w:val="004540BE"/>
    <w:rsid w:val="004553A7"/>
    <w:rsid w:val="00456E6D"/>
    <w:rsid w:val="0046033D"/>
    <w:rsid w:val="00461B60"/>
    <w:rsid w:val="00465494"/>
    <w:rsid w:val="0047213A"/>
    <w:rsid w:val="00485E0B"/>
    <w:rsid w:val="00492594"/>
    <w:rsid w:val="00495407"/>
    <w:rsid w:val="004A0634"/>
    <w:rsid w:val="004B0981"/>
    <w:rsid w:val="004C6134"/>
    <w:rsid w:val="004D536A"/>
    <w:rsid w:val="004D5486"/>
    <w:rsid w:val="004D5FB8"/>
    <w:rsid w:val="004D61B9"/>
    <w:rsid w:val="004E61AD"/>
    <w:rsid w:val="004E7043"/>
    <w:rsid w:val="004F0B86"/>
    <w:rsid w:val="004F240D"/>
    <w:rsid w:val="004F26CD"/>
    <w:rsid w:val="004F2E92"/>
    <w:rsid w:val="004F706B"/>
    <w:rsid w:val="0050116B"/>
    <w:rsid w:val="00504B9A"/>
    <w:rsid w:val="00505CE4"/>
    <w:rsid w:val="00505EC8"/>
    <w:rsid w:val="005069B1"/>
    <w:rsid w:val="005162FA"/>
    <w:rsid w:val="00516B6F"/>
    <w:rsid w:val="005264A6"/>
    <w:rsid w:val="00526EF4"/>
    <w:rsid w:val="00527625"/>
    <w:rsid w:val="005337A3"/>
    <w:rsid w:val="0053675F"/>
    <w:rsid w:val="00544C3E"/>
    <w:rsid w:val="00546041"/>
    <w:rsid w:val="00547093"/>
    <w:rsid w:val="0054798E"/>
    <w:rsid w:val="00551C1C"/>
    <w:rsid w:val="00553BD1"/>
    <w:rsid w:val="0055699A"/>
    <w:rsid w:val="00557241"/>
    <w:rsid w:val="005615F5"/>
    <w:rsid w:val="00565DA1"/>
    <w:rsid w:val="0057379F"/>
    <w:rsid w:val="00577559"/>
    <w:rsid w:val="0058332A"/>
    <w:rsid w:val="00583C08"/>
    <w:rsid w:val="00590627"/>
    <w:rsid w:val="005942FD"/>
    <w:rsid w:val="00596E27"/>
    <w:rsid w:val="00597B72"/>
    <w:rsid w:val="005A29A3"/>
    <w:rsid w:val="005A592C"/>
    <w:rsid w:val="005B1BB0"/>
    <w:rsid w:val="005B6266"/>
    <w:rsid w:val="005C61C1"/>
    <w:rsid w:val="005D22A6"/>
    <w:rsid w:val="005D6AC0"/>
    <w:rsid w:val="005E0373"/>
    <w:rsid w:val="005F0557"/>
    <w:rsid w:val="005F0CE0"/>
    <w:rsid w:val="005F2EC7"/>
    <w:rsid w:val="005F3FA4"/>
    <w:rsid w:val="005F4CF8"/>
    <w:rsid w:val="00601A6C"/>
    <w:rsid w:val="00602BE1"/>
    <w:rsid w:val="0060360A"/>
    <w:rsid w:val="0060367B"/>
    <w:rsid w:val="00611089"/>
    <w:rsid w:val="00612D2D"/>
    <w:rsid w:val="00613D32"/>
    <w:rsid w:val="00614668"/>
    <w:rsid w:val="006166CA"/>
    <w:rsid w:val="006174AB"/>
    <w:rsid w:val="006178EB"/>
    <w:rsid w:val="00622A49"/>
    <w:rsid w:val="00624BF2"/>
    <w:rsid w:val="0062698C"/>
    <w:rsid w:val="00630C7F"/>
    <w:rsid w:val="0063528A"/>
    <w:rsid w:val="00636917"/>
    <w:rsid w:val="00643287"/>
    <w:rsid w:val="00650CFB"/>
    <w:rsid w:val="006526EF"/>
    <w:rsid w:val="0065368C"/>
    <w:rsid w:val="00655638"/>
    <w:rsid w:val="006606FA"/>
    <w:rsid w:val="00660E3E"/>
    <w:rsid w:val="00662B41"/>
    <w:rsid w:val="00665F7B"/>
    <w:rsid w:val="0066671D"/>
    <w:rsid w:val="006667BA"/>
    <w:rsid w:val="00671809"/>
    <w:rsid w:val="00674F5F"/>
    <w:rsid w:val="00677300"/>
    <w:rsid w:val="006808ED"/>
    <w:rsid w:val="00680FB2"/>
    <w:rsid w:val="006905CF"/>
    <w:rsid w:val="00691361"/>
    <w:rsid w:val="006A13E7"/>
    <w:rsid w:val="006A3659"/>
    <w:rsid w:val="006A50EA"/>
    <w:rsid w:val="006B3FAA"/>
    <w:rsid w:val="006B58D7"/>
    <w:rsid w:val="006B6454"/>
    <w:rsid w:val="006B7EBF"/>
    <w:rsid w:val="006C00F1"/>
    <w:rsid w:val="006C2EEC"/>
    <w:rsid w:val="006C324B"/>
    <w:rsid w:val="006C7C57"/>
    <w:rsid w:val="006D197B"/>
    <w:rsid w:val="006D1D64"/>
    <w:rsid w:val="006D27C1"/>
    <w:rsid w:val="006D2A78"/>
    <w:rsid w:val="006D56EF"/>
    <w:rsid w:val="006D7097"/>
    <w:rsid w:val="006D70C2"/>
    <w:rsid w:val="006E01BD"/>
    <w:rsid w:val="006E03F5"/>
    <w:rsid w:val="006E18BD"/>
    <w:rsid w:val="006E2ABF"/>
    <w:rsid w:val="006E44D3"/>
    <w:rsid w:val="006E6D1D"/>
    <w:rsid w:val="006F0BE1"/>
    <w:rsid w:val="006F620A"/>
    <w:rsid w:val="006F788B"/>
    <w:rsid w:val="00701176"/>
    <w:rsid w:val="007014B6"/>
    <w:rsid w:val="00702226"/>
    <w:rsid w:val="007075CA"/>
    <w:rsid w:val="007102F9"/>
    <w:rsid w:val="00714CF7"/>
    <w:rsid w:val="007179BC"/>
    <w:rsid w:val="007200CA"/>
    <w:rsid w:val="007243C1"/>
    <w:rsid w:val="00725566"/>
    <w:rsid w:val="00732C74"/>
    <w:rsid w:val="007340CF"/>
    <w:rsid w:val="00737D7A"/>
    <w:rsid w:val="007432E8"/>
    <w:rsid w:val="00752DAF"/>
    <w:rsid w:val="00753321"/>
    <w:rsid w:val="007574E1"/>
    <w:rsid w:val="007575A2"/>
    <w:rsid w:val="0076257E"/>
    <w:rsid w:val="00764C7C"/>
    <w:rsid w:val="00767980"/>
    <w:rsid w:val="00781050"/>
    <w:rsid w:val="0078397D"/>
    <w:rsid w:val="00796A9A"/>
    <w:rsid w:val="007A0C76"/>
    <w:rsid w:val="007A1D38"/>
    <w:rsid w:val="007A6E08"/>
    <w:rsid w:val="007B20B6"/>
    <w:rsid w:val="007B36F6"/>
    <w:rsid w:val="007C00A8"/>
    <w:rsid w:val="007C0734"/>
    <w:rsid w:val="007C1DD8"/>
    <w:rsid w:val="007C5C1A"/>
    <w:rsid w:val="007C5D47"/>
    <w:rsid w:val="007D0689"/>
    <w:rsid w:val="007D0D66"/>
    <w:rsid w:val="007D2614"/>
    <w:rsid w:val="007E006A"/>
    <w:rsid w:val="007E26DE"/>
    <w:rsid w:val="007E395A"/>
    <w:rsid w:val="007E601A"/>
    <w:rsid w:val="007F007B"/>
    <w:rsid w:val="007F1AA8"/>
    <w:rsid w:val="007F3B5C"/>
    <w:rsid w:val="008036D8"/>
    <w:rsid w:val="00814F9C"/>
    <w:rsid w:val="00817954"/>
    <w:rsid w:val="0082210F"/>
    <w:rsid w:val="00830DBE"/>
    <w:rsid w:val="0083361B"/>
    <w:rsid w:val="008338A2"/>
    <w:rsid w:val="008346D7"/>
    <w:rsid w:val="00840785"/>
    <w:rsid w:val="00844DDB"/>
    <w:rsid w:val="0085176C"/>
    <w:rsid w:val="00851D57"/>
    <w:rsid w:val="00851FBA"/>
    <w:rsid w:val="008545E5"/>
    <w:rsid w:val="00857A44"/>
    <w:rsid w:val="00860237"/>
    <w:rsid w:val="00860D3C"/>
    <w:rsid w:val="00870A60"/>
    <w:rsid w:val="008714F4"/>
    <w:rsid w:val="00871659"/>
    <w:rsid w:val="0087550F"/>
    <w:rsid w:val="0087666D"/>
    <w:rsid w:val="00881D72"/>
    <w:rsid w:val="00882217"/>
    <w:rsid w:val="00883D7D"/>
    <w:rsid w:val="00885952"/>
    <w:rsid w:val="00886DCF"/>
    <w:rsid w:val="00891D30"/>
    <w:rsid w:val="00893D1F"/>
    <w:rsid w:val="00893F56"/>
    <w:rsid w:val="00893FAD"/>
    <w:rsid w:val="00895D29"/>
    <w:rsid w:val="00897493"/>
    <w:rsid w:val="008B20F4"/>
    <w:rsid w:val="008C1851"/>
    <w:rsid w:val="008C33BA"/>
    <w:rsid w:val="008C5628"/>
    <w:rsid w:val="008D08D1"/>
    <w:rsid w:val="008D2B71"/>
    <w:rsid w:val="008D725D"/>
    <w:rsid w:val="008D7402"/>
    <w:rsid w:val="008E0B26"/>
    <w:rsid w:val="008E2469"/>
    <w:rsid w:val="008F5E9D"/>
    <w:rsid w:val="008F6A5E"/>
    <w:rsid w:val="008F7915"/>
    <w:rsid w:val="00901D77"/>
    <w:rsid w:val="009106FB"/>
    <w:rsid w:val="00913D31"/>
    <w:rsid w:val="009162B9"/>
    <w:rsid w:val="009168EC"/>
    <w:rsid w:val="00920336"/>
    <w:rsid w:val="009209D9"/>
    <w:rsid w:val="009277CC"/>
    <w:rsid w:val="0093065A"/>
    <w:rsid w:val="0093495D"/>
    <w:rsid w:val="00942340"/>
    <w:rsid w:val="00946652"/>
    <w:rsid w:val="00952F5E"/>
    <w:rsid w:val="009543E3"/>
    <w:rsid w:val="00956145"/>
    <w:rsid w:val="00956F85"/>
    <w:rsid w:val="00971E4D"/>
    <w:rsid w:val="00973F88"/>
    <w:rsid w:val="0097709D"/>
    <w:rsid w:val="0097723B"/>
    <w:rsid w:val="00977F31"/>
    <w:rsid w:val="00981D70"/>
    <w:rsid w:val="009905F8"/>
    <w:rsid w:val="00990B01"/>
    <w:rsid w:val="009921E4"/>
    <w:rsid w:val="00992CA9"/>
    <w:rsid w:val="00994094"/>
    <w:rsid w:val="009A0D02"/>
    <w:rsid w:val="009A1BFF"/>
    <w:rsid w:val="009A24A1"/>
    <w:rsid w:val="009A55B9"/>
    <w:rsid w:val="009B232E"/>
    <w:rsid w:val="009B349E"/>
    <w:rsid w:val="009B4A35"/>
    <w:rsid w:val="009B50C6"/>
    <w:rsid w:val="009B7DF1"/>
    <w:rsid w:val="009C1C0A"/>
    <w:rsid w:val="009C3BB9"/>
    <w:rsid w:val="009C5B8E"/>
    <w:rsid w:val="009C5D2D"/>
    <w:rsid w:val="009D35D4"/>
    <w:rsid w:val="009D7BC4"/>
    <w:rsid w:val="009E684C"/>
    <w:rsid w:val="009F3FAE"/>
    <w:rsid w:val="009F4C20"/>
    <w:rsid w:val="00A00A79"/>
    <w:rsid w:val="00A01629"/>
    <w:rsid w:val="00A02F02"/>
    <w:rsid w:val="00A16873"/>
    <w:rsid w:val="00A32EAA"/>
    <w:rsid w:val="00A6057A"/>
    <w:rsid w:val="00A6307A"/>
    <w:rsid w:val="00A64427"/>
    <w:rsid w:val="00A7008A"/>
    <w:rsid w:val="00A70FE5"/>
    <w:rsid w:val="00A7188E"/>
    <w:rsid w:val="00A71C78"/>
    <w:rsid w:val="00A77AB4"/>
    <w:rsid w:val="00A80DC5"/>
    <w:rsid w:val="00A86E1E"/>
    <w:rsid w:val="00A907D3"/>
    <w:rsid w:val="00AA1A2E"/>
    <w:rsid w:val="00AA1CD4"/>
    <w:rsid w:val="00AA322F"/>
    <w:rsid w:val="00AA5661"/>
    <w:rsid w:val="00AB3BD0"/>
    <w:rsid w:val="00AB7287"/>
    <w:rsid w:val="00AC25EE"/>
    <w:rsid w:val="00AC37F0"/>
    <w:rsid w:val="00AD16C0"/>
    <w:rsid w:val="00AD21FF"/>
    <w:rsid w:val="00AD57D4"/>
    <w:rsid w:val="00AE1C0D"/>
    <w:rsid w:val="00AF217D"/>
    <w:rsid w:val="00AF293F"/>
    <w:rsid w:val="00AF45B5"/>
    <w:rsid w:val="00AF5A9C"/>
    <w:rsid w:val="00AF72D3"/>
    <w:rsid w:val="00B01065"/>
    <w:rsid w:val="00B04EFE"/>
    <w:rsid w:val="00B107FF"/>
    <w:rsid w:val="00B12152"/>
    <w:rsid w:val="00B17189"/>
    <w:rsid w:val="00B2195C"/>
    <w:rsid w:val="00B220F5"/>
    <w:rsid w:val="00B23EAB"/>
    <w:rsid w:val="00B24943"/>
    <w:rsid w:val="00B2587B"/>
    <w:rsid w:val="00B268EA"/>
    <w:rsid w:val="00B30308"/>
    <w:rsid w:val="00B30DBE"/>
    <w:rsid w:val="00B3224F"/>
    <w:rsid w:val="00B361E4"/>
    <w:rsid w:val="00B367A8"/>
    <w:rsid w:val="00B37D00"/>
    <w:rsid w:val="00B40937"/>
    <w:rsid w:val="00B42571"/>
    <w:rsid w:val="00B43565"/>
    <w:rsid w:val="00B533A1"/>
    <w:rsid w:val="00B53C71"/>
    <w:rsid w:val="00B57EE0"/>
    <w:rsid w:val="00B620DF"/>
    <w:rsid w:val="00B6255F"/>
    <w:rsid w:val="00B702E6"/>
    <w:rsid w:val="00B722F0"/>
    <w:rsid w:val="00B76BF7"/>
    <w:rsid w:val="00B867EF"/>
    <w:rsid w:val="00B910A8"/>
    <w:rsid w:val="00B94C64"/>
    <w:rsid w:val="00B964F7"/>
    <w:rsid w:val="00BA064B"/>
    <w:rsid w:val="00BA3978"/>
    <w:rsid w:val="00BA59CC"/>
    <w:rsid w:val="00BB07C2"/>
    <w:rsid w:val="00BB4882"/>
    <w:rsid w:val="00BB4A27"/>
    <w:rsid w:val="00BB7952"/>
    <w:rsid w:val="00BC12C1"/>
    <w:rsid w:val="00BD0777"/>
    <w:rsid w:val="00BD116D"/>
    <w:rsid w:val="00BD1F9B"/>
    <w:rsid w:val="00BD2726"/>
    <w:rsid w:val="00BD4F6D"/>
    <w:rsid w:val="00BF076C"/>
    <w:rsid w:val="00BF4AAE"/>
    <w:rsid w:val="00C0151D"/>
    <w:rsid w:val="00C0580A"/>
    <w:rsid w:val="00C0656F"/>
    <w:rsid w:val="00C072F0"/>
    <w:rsid w:val="00C075A5"/>
    <w:rsid w:val="00C13811"/>
    <w:rsid w:val="00C14945"/>
    <w:rsid w:val="00C14DCA"/>
    <w:rsid w:val="00C24D7B"/>
    <w:rsid w:val="00C30317"/>
    <w:rsid w:val="00C3253E"/>
    <w:rsid w:val="00C35D91"/>
    <w:rsid w:val="00C35E3E"/>
    <w:rsid w:val="00C43795"/>
    <w:rsid w:val="00C43B0D"/>
    <w:rsid w:val="00C4500B"/>
    <w:rsid w:val="00C46EBA"/>
    <w:rsid w:val="00C52405"/>
    <w:rsid w:val="00C565DC"/>
    <w:rsid w:val="00C645EA"/>
    <w:rsid w:val="00C71EF1"/>
    <w:rsid w:val="00C76239"/>
    <w:rsid w:val="00C76287"/>
    <w:rsid w:val="00C77743"/>
    <w:rsid w:val="00C80E2A"/>
    <w:rsid w:val="00C84444"/>
    <w:rsid w:val="00C928A7"/>
    <w:rsid w:val="00C933CF"/>
    <w:rsid w:val="00C97795"/>
    <w:rsid w:val="00C97CC3"/>
    <w:rsid w:val="00CA4416"/>
    <w:rsid w:val="00CB01AC"/>
    <w:rsid w:val="00CB0D1E"/>
    <w:rsid w:val="00CC2954"/>
    <w:rsid w:val="00CC710C"/>
    <w:rsid w:val="00CD7F44"/>
    <w:rsid w:val="00CE50CB"/>
    <w:rsid w:val="00CF1C92"/>
    <w:rsid w:val="00CF2181"/>
    <w:rsid w:val="00CF474F"/>
    <w:rsid w:val="00CF7D7D"/>
    <w:rsid w:val="00D01735"/>
    <w:rsid w:val="00D03289"/>
    <w:rsid w:val="00D052C5"/>
    <w:rsid w:val="00D057A9"/>
    <w:rsid w:val="00D101F5"/>
    <w:rsid w:val="00D132A2"/>
    <w:rsid w:val="00D141FA"/>
    <w:rsid w:val="00D21E91"/>
    <w:rsid w:val="00D2380C"/>
    <w:rsid w:val="00D24762"/>
    <w:rsid w:val="00D272DC"/>
    <w:rsid w:val="00D30E19"/>
    <w:rsid w:val="00D3531D"/>
    <w:rsid w:val="00D3767C"/>
    <w:rsid w:val="00D458EC"/>
    <w:rsid w:val="00D45CD7"/>
    <w:rsid w:val="00D46FF2"/>
    <w:rsid w:val="00D4719F"/>
    <w:rsid w:val="00D519A3"/>
    <w:rsid w:val="00D538FF"/>
    <w:rsid w:val="00D541ED"/>
    <w:rsid w:val="00D543AB"/>
    <w:rsid w:val="00D54BAE"/>
    <w:rsid w:val="00D65C4A"/>
    <w:rsid w:val="00D66250"/>
    <w:rsid w:val="00D667B9"/>
    <w:rsid w:val="00D678E6"/>
    <w:rsid w:val="00D7008D"/>
    <w:rsid w:val="00D709E6"/>
    <w:rsid w:val="00D72078"/>
    <w:rsid w:val="00D7673B"/>
    <w:rsid w:val="00D77912"/>
    <w:rsid w:val="00D912BA"/>
    <w:rsid w:val="00DA02C9"/>
    <w:rsid w:val="00DA2EE8"/>
    <w:rsid w:val="00DA3EFB"/>
    <w:rsid w:val="00DA7828"/>
    <w:rsid w:val="00DB50D8"/>
    <w:rsid w:val="00DC06E6"/>
    <w:rsid w:val="00DC0DFE"/>
    <w:rsid w:val="00DC1C7A"/>
    <w:rsid w:val="00DC37DA"/>
    <w:rsid w:val="00DC5FA7"/>
    <w:rsid w:val="00DC644C"/>
    <w:rsid w:val="00DC79CB"/>
    <w:rsid w:val="00DD139A"/>
    <w:rsid w:val="00DD1B53"/>
    <w:rsid w:val="00DD33D3"/>
    <w:rsid w:val="00DD559D"/>
    <w:rsid w:val="00DD7F10"/>
    <w:rsid w:val="00DE5ADB"/>
    <w:rsid w:val="00DF4C25"/>
    <w:rsid w:val="00E062B2"/>
    <w:rsid w:val="00E06B1A"/>
    <w:rsid w:val="00E07B90"/>
    <w:rsid w:val="00E13F23"/>
    <w:rsid w:val="00E1478C"/>
    <w:rsid w:val="00E1544F"/>
    <w:rsid w:val="00E16AD8"/>
    <w:rsid w:val="00E17E58"/>
    <w:rsid w:val="00E21A80"/>
    <w:rsid w:val="00E34D5F"/>
    <w:rsid w:val="00E40E8D"/>
    <w:rsid w:val="00E43058"/>
    <w:rsid w:val="00E43364"/>
    <w:rsid w:val="00E439CD"/>
    <w:rsid w:val="00E45387"/>
    <w:rsid w:val="00E47C00"/>
    <w:rsid w:val="00E56D8B"/>
    <w:rsid w:val="00E62444"/>
    <w:rsid w:val="00E83540"/>
    <w:rsid w:val="00E955D5"/>
    <w:rsid w:val="00EA1736"/>
    <w:rsid w:val="00EA733F"/>
    <w:rsid w:val="00EB54E5"/>
    <w:rsid w:val="00EC0A77"/>
    <w:rsid w:val="00EC0B56"/>
    <w:rsid w:val="00EC4E43"/>
    <w:rsid w:val="00EC5127"/>
    <w:rsid w:val="00ED1C0B"/>
    <w:rsid w:val="00ED23FE"/>
    <w:rsid w:val="00ED3149"/>
    <w:rsid w:val="00ED45DD"/>
    <w:rsid w:val="00ED7F0B"/>
    <w:rsid w:val="00EE38B3"/>
    <w:rsid w:val="00EE3BA3"/>
    <w:rsid w:val="00EE400A"/>
    <w:rsid w:val="00EE485C"/>
    <w:rsid w:val="00EE6048"/>
    <w:rsid w:val="00EE6121"/>
    <w:rsid w:val="00EF489C"/>
    <w:rsid w:val="00EF67BE"/>
    <w:rsid w:val="00F0166E"/>
    <w:rsid w:val="00F02D30"/>
    <w:rsid w:val="00F07FD2"/>
    <w:rsid w:val="00F11AD4"/>
    <w:rsid w:val="00F12845"/>
    <w:rsid w:val="00F15F17"/>
    <w:rsid w:val="00F17C7D"/>
    <w:rsid w:val="00F25151"/>
    <w:rsid w:val="00F3051F"/>
    <w:rsid w:val="00F31175"/>
    <w:rsid w:val="00F37621"/>
    <w:rsid w:val="00F379A0"/>
    <w:rsid w:val="00F410BF"/>
    <w:rsid w:val="00F41B88"/>
    <w:rsid w:val="00F427C3"/>
    <w:rsid w:val="00F5530F"/>
    <w:rsid w:val="00F55AEF"/>
    <w:rsid w:val="00F63853"/>
    <w:rsid w:val="00F65B29"/>
    <w:rsid w:val="00F65E06"/>
    <w:rsid w:val="00F66CDA"/>
    <w:rsid w:val="00F6762F"/>
    <w:rsid w:val="00F7097A"/>
    <w:rsid w:val="00F70FC1"/>
    <w:rsid w:val="00F72C1C"/>
    <w:rsid w:val="00F73E18"/>
    <w:rsid w:val="00F813CC"/>
    <w:rsid w:val="00F81D8A"/>
    <w:rsid w:val="00F82A75"/>
    <w:rsid w:val="00F832B4"/>
    <w:rsid w:val="00F84173"/>
    <w:rsid w:val="00F85924"/>
    <w:rsid w:val="00F919CF"/>
    <w:rsid w:val="00F94E55"/>
    <w:rsid w:val="00F95737"/>
    <w:rsid w:val="00FA0519"/>
    <w:rsid w:val="00FA1901"/>
    <w:rsid w:val="00FA2638"/>
    <w:rsid w:val="00FA3289"/>
    <w:rsid w:val="00FB2C0F"/>
    <w:rsid w:val="00FB4450"/>
    <w:rsid w:val="00FB6405"/>
    <w:rsid w:val="00FC35E6"/>
    <w:rsid w:val="00FD3134"/>
    <w:rsid w:val="00FD51D8"/>
    <w:rsid w:val="00FE16A7"/>
    <w:rsid w:val="00FE5A25"/>
    <w:rsid w:val="00FF525E"/>
    <w:rsid w:val="06844137"/>
    <w:rsid w:val="3A17B222"/>
    <w:rsid w:val="426F78D9"/>
    <w:rsid w:val="6B3F930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9D139"/>
  <w15:chartTrackingRefBased/>
  <w15:docId w15:val="{A388A3F6-C5F5-4268-BCAC-449EFE7A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2C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35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3565"/>
  </w:style>
  <w:style w:type="paragraph" w:styleId="Voettekst">
    <w:name w:val="footer"/>
    <w:basedOn w:val="Standaard"/>
    <w:link w:val="VoettekstChar"/>
    <w:uiPriority w:val="99"/>
    <w:unhideWhenUsed/>
    <w:rsid w:val="00B435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3565"/>
  </w:style>
  <w:style w:type="paragraph" w:customStyle="1" w:styleId="streepjes">
    <w:name w:val="streepjes"/>
    <w:basedOn w:val="Standaard"/>
    <w:uiPriority w:val="9"/>
    <w:qFormat/>
    <w:rsid w:val="00B43565"/>
    <w:pPr>
      <w:tabs>
        <w:tab w:val="right" w:pos="9923"/>
      </w:tabs>
      <w:spacing w:after="0" w:line="240" w:lineRule="auto"/>
      <w:contextualSpacing/>
      <w:jc w:val="right"/>
    </w:pPr>
    <w:rPr>
      <w:rFonts w:ascii="Calibri" w:hAnsi="Calibri" w:cs="Calibri"/>
      <w:sz w:val="16"/>
    </w:rPr>
  </w:style>
  <w:style w:type="character" w:styleId="Tekstvantijdelijkeaanduiding">
    <w:name w:val="Placeholder Text"/>
    <w:basedOn w:val="Standaardalinea-lettertype"/>
    <w:uiPriority w:val="99"/>
    <w:semiHidden/>
    <w:rsid w:val="00B43565"/>
    <w:rPr>
      <w:color w:val="808080"/>
    </w:rPr>
  </w:style>
  <w:style w:type="character" w:customStyle="1" w:styleId="BodytextRebelChar">
    <w:name w:val="Body text Rebel Char"/>
    <w:basedOn w:val="Standaardalinea-lettertype"/>
    <w:link w:val="BodytextRebel"/>
    <w:locked/>
    <w:rsid w:val="00DC644C"/>
    <w:rPr>
      <w:rFonts w:ascii="Ebrima" w:hAnsi="Ebrima" w:cs="Maiandra GD"/>
      <w:color w:val="3C3C3B"/>
      <w:szCs w:val="18"/>
    </w:rPr>
  </w:style>
  <w:style w:type="paragraph" w:customStyle="1" w:styleId="BodytextRebel">
    <w:name w:val="Body text Rebel"/>
    <w:basedOn w:val="Standaard"/>
    <w:link w:val="BodytextRebelChar"/>
    <w:qFormat/>
    <w:rsid w:val="00DC644C"/>
    <w:pPr>
      <w:spacing w:before="120" w:after="120" w:line="280" w:lineRule="atLeast"/>
    </w:pPr>
    <w:rPr>
      <w:rFonts w:ascii="Ebrima" w:hAnsi="Ebrima" w:cs="Maiandra GD"/>
      <w:color w:val="3C3C3B"/>
      <w:szCs w:val="18"/>
    </w:rPr>
  </w:style>
  <w:style w:type="paragraph" w:styleId="Lijstalinea">
    <w:name w:val="List Paragraph"/>
    <w:basedOn w:val="Standaard"/>
    <w:uiPriority w:val="34"/>
    <w:qFormat/>
    <w:rsid w:val="00F41B88"/>
    <w:pPr>
      <w:ind w:left="720"/>
      <w:contextualSpacing/>
    </w:pPr>
  </w:style>
  <w:style w:type="character" w:styleId="Verwijzingopmerking">
    <w:name w:val="annotation reference"/>
    <w:basedOn w:val="Standaardalinea-lettertype"/>
    <w:uiPriority w:val="99"/>
    <w:semiHidden/>
    <w:unhideWhenUsed/>
    <w:rsid w:val="00981D70"/>
    <w:rPr>
      <w:sz w:val="16"/>
      <w:szCs w:val="16"/>
    </w:rPr>
  </w:style>
  <w:style w:type="paragraph" w:styleId="Tekstopmerking">
    <w:name w:val="annotation text"/>
    <w:basedOn w:val="Standaard"/>
    <w:link w:val="TekstopmerkingChar"/>
    <w:uiPriority w:val="99"/>
    <w:unhideWhenUsed/>
    <w:rsid w:val="00981D70"/>
    <w:pPr>
      <w:spacing w:line="240" w:lineRule="auto"/>
    </w:pPr>
    <w:rPr>
      <w:sz w:val="20"/>
      <w:szCs w:val="20"/>
    </w:rPr>
  </w:style>
  <w:style w:type="character" w:customStyle="1" w:styleId="TekstopmerkingChar">
    <w:name w:val="Tekst opmerking Char"/>
    <w:basedOn w:val="Standaardalinea-lettertype"/>
    <w:link w:val="Tekstopmerking"/>
    <w:uiPriority w:val="99"/>
    <w:rsid w:val="00981D70"/>
    <w:rPr>
      <w:sz w:val="20"/>
      <w:szCs w:val="20"/>
    </w:rPr>
  </w:style>
  <w:style w:type="paragraph" w:styleId="Onderwerpvanopmerking">
    <w:name w:val="annotation subject"/>
    <w:basedOn w:val="Tekstopmerking"/>
    <w:next w:val="Tekstopmerking"/>
    <w:link w:val="OnderwerpvanopmerkingChar"/>
    <w:uiPriority w:val="99"/>
    <w:semiHidden/>
    <w:unhideWhenUsed/>
    <w:rsid w:val="00981D70"/>
    <w:rPr>
      <w:b/>
      <w:bCs/>
    </w:rPr>
  </w:style>
  <w:style w:type="character" w:customStyle="1" w:styleId="OnderwerpvanopmerkingChar">
    <w:name w:val="Onderwerp van opmerking Char"/>
    <w:basedOn w:val="TekstopmerkingChar"/>
    <w:link w:val="Onderwerpvanopmerking"/>
    <w:uiPriority w:val="99"/>
    <w:semiHidden/>
    <w:rsid w:val="00981D70"/>
    <w:rPr>
      <w:b/>
      <w:bCs/>
      <w:sz w:val="20"/>
      <w:szCs w:val="20"/>
    </w:rPr>
  </w:style>
  <w:style w:type="paragraph" w:styleId="Ballontekst">
    <w:name w:val="Balloon Text"/>
    <w:basedOn w:val="Standaard"/>
    <w:link w:val="BallontekstChar"/>
    <w:uiPriority w:val="99"/>
    <w:semiHidden/>
    <w:unhideWhenUsed/>
    <w:rsid w:val="00981D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1D70"/>
    <w:rPr>
      <w:rFonts w:ascii="Segoe UI" w:hAnsi="Segoe UI" w:cs="Segoe UI"/>
      <w:sz w:val="18"/>
      <w:szCs w:val="18"/>
    </w:rPr>
  </w:style>
  <w:style w:type="paragraph" w:styleId="Revisie">
    <w:name w:val="Revision"/>
    <w:hidden/>
    <w:uiPriority w:val="99"/>
    <w:semiHidden/>
    <w:rsid w:val="00981D70"/>
    <w:pPr>
      <w:spacing w:after="0" w:line="240" w:lineRule="auto"/>
    </w:pPr>
  </w:style>
  <w:style w:type="paragraph" w:customStyle="1" w:styleId="paragraph">
    <w:name w:val="paragraph"/>
    <w:basedOn w:val="Standaard"/>
    <w:rsid w:val="002C2ED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2C2ED9"/>
  </w:style>
  <w:style w:type="character" w:customStyle="1" w:styleId="eop">
    <w:name w:val="eop"/>
    <w:basedOn w:val="Standaardalinea-lettertype"/>
    <w:rsid w:val="002C2ED9"/>
  </w:style>
  <w:style w:type="paragraph" w:styleId="Titel">
    <w:name w:val="Title"/>
    <w:basedOn w:val="Standaard"/>
    <w:next w:val="Standaard"/>
    <w:link w:val="TitelChar"/>
    <w:autoRedefine/>
    <w:uiPriority w:val="10"/>
    <w:qFormat/>
    <w:rsid w:val="00195229"/>
    <w:pPr>
      <w:tabs>
        <w:tab w:val="left" w:pos="2925"/>
        <w:tab w:val="right" w:pos="8504"/>
      </w:tabs>
      <w:spacing w:after="0" w:line="840" w:lineRule="exact"/>
    </w:pPr>
    <w:rPr>
      <w:rFonts w:ascii="Segoe UI Light" w:eastAsia="Frutiger LT Std 55 Roman" w:hAnsi="Segoe UI Light" w:cs="Times New Roman"/>
      <w:sz w:val="72"/>
      <w:szCs w:val="36"/>
      <w:lang w:val="nl-NL"/>
    </w:rPr>
  </w:style>
  <w:style w:type="character" w:customStyle="1" w:styleId="TitelChar">
    <w:name w:val="Titel Char"/>
    <w:basedOn w:val="Standaardalinea-lettertype"/>
    <w:link w:val="Titel"/>
    <w:uiPriority w:val="10"/>
    <w:rsid w:val="00195229"/>
    <w:rPr>
      <w:rFonts w:ascii="Segoe UI Light" w:eastAsia="Frutiger LT Std 55 Roman" w:hAnsi="Segoe UI Light" w:cs="Times New Roman"/>
      <w:sz w:val="72"/>
      <w:szCs w:val="3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3959">
      <w:bodyDiv w:val="1"/>
      <w:marLeft w:val="0"/>
      <w:marRight w:val="0"/>
      <w:marTop w:val="0"/>
      <w:marBottom w:val="0"/>
      <w:divBdr>
        <w:top w:val="none" w:sz="0" w:space="0" w:color="auto"/>
        <w:left w:val="none" w:sz="0" w:space="0" w:color="auto"/>
        <w:bottom w:val="none" w:sz="0" w:space="0" w:color="auto"/>
        <w:right w:val="none" w:sz="0" w:space="0" w:color="auto"/>
      </w:divBdr>
    </w:div>
    <w:div w:id="233857972">
      <w:bodyDiv w:val="1"/>
      <w:marLeft w:val="0"/>
      <w:marRight w:val="0"/>
      <w:marTop w:val="0"/>
      <w:marBottom w:val="0"/>
      <w:divBdr>
        <w:top w:val="none" w:sz="0" w:space="0" w:color="auto"/>
        <w:left w:val="none" w:sz="0" w:space="0" w:color="auto"/>
        <w:bottom w:val="none" w:sz="0" w:space="0" w:color="auto"/>
        <w:right w:val="none" w:sz="0" w:space="0" w:color="auto"/>
      </w:divBdr>
    </w:div>
    <w:div w:id="291256320">
      <w:bodyDiv w:val="1"/>
      <w:marLeft w:val="0"/>
      <w:marRight w:val="0"/>
      <w:marTop w:val="0"/>
      <w:marBottom w:val="0"/>
      <w:divBdr>
        <w:top w:val="none" w:sz="0" w:space="0" w:color="auto"/>
        <w:left w:val="none" w:sz="0" w:space="0" w:color="auto"/>
        <w:bottom w:val="none" w:sz="0" w:space="0" w:color="auto"/>
        <w:right w:val="none" w:sz="0" w:space="0" w:color="auto"/>
      </w:divBdr>
    </w:div>
    <w:div w:id="514927933">
      <w:bodyDiv w:val="1"/>
      <w:marLeft w:val="0"/>
      <w:marRight w:val="0"/>
      <w:marTop w:val="0"/>
      <w:marBottom w:val="0"/>
      <w:divBdr>
        <w:top w:val="none" w:sz="0" w:space="0" w:color="auto"/>
        <w:left w:val="none" w:sz="0" w:space="0" w:color="auto"/>
        <w:bottom w:val="none" w:sz="0" w:space="0" w:color="auto"/>
        <w:right w:val="none" w:sz="0" w:space="0" w:color="auto"/>
      </w:divBdr>
      <w:divsChild>
        <w:div w:id="26224840">
          <w:marLeft w:val="0"/>
          <w:marRight w:val="0"/>
          <w:marTop w:val="0"/>
          <w:marBottom w:val="0"/>
          <w:divBdr>
            <w:top w:val="none" w:sz="0" w:space="0" w:color="auto"/>
            <w:left w:val="none" w:sz="0" w:space="0" w:color="auto"/>
            <w:bottom w:val="none" w:sz="0" w:space="0" w:color="auto"/>
            <w:right w:val="none" w:sz="0" w:space="0" w:color="auto"/>
          </w:divBdr>
        </w:div>
        <w:div w:id="384448297">
          <w:marLeft w:val="0"/>
          <w:marRight w:val="0"/>
          <w:marTop w:val="0"/>
          <w:marBottom w:val="0"/>
          <w:divBdr>
            <w:top w:val="none" w:sz="0" w:space="0" w:color="auto"/>
            <w:left w:val="none" w:sz="0" w:space="0" w:color="auto"/>
            <w:bottom w:val="none" w:sz="0" w:space="0" w:color="auto"/>
            <w:right w:val="none" w:sz="0" w:space="0" w:color="auto"/>
          </w:divBdr>
        </w:div>
        <w:div w:id="894589213">
          <w:marLeft w:val="0"/>
          <w:marRight w:val="0"/>
          <w:marTop w:val="0"/>
          <w:marBottom w:val="0"/>
          <w:divBdr>
            <w:top w:val="none" w:sz="0" w:space="0" w:color="auto"/>
            <w:left w:val="none" w:sz="0" w:space="0" w:color="auto"/>
            <w:bottom w:val="none" w:sz="0" w:space="0" w:color="auto"/>
            <w:right w:val="none" w:sz="0" w:space="0" w:color="auto"/>
          </w:divBdr>
        </w:div>
        <w:div w:id="1787773880">
          <w:marLeft w:val="0"/>
          <w:marRight w:val="0"/>
          <w:marTop w:val="0"/>
          <w:marBottom w:val="0"/>
          <w:divBdr>
            <w:top w:val="none" w:sz="0" w:space="0" w:color="auto"/>
            <w:left w:val="none" w:sz="0" w:space="0" w:color="auto"/>
            <w:bottom w:val="none" w:sz="0" w:space="0" w:color="auto"/>
            <w:right w:val="none" w:sz="0" w:space="0" w:color="auto"/>
          </w:divBdr>
        </w:div>
        <w:div w:id="1843470062">
          <w:marLeft w:val="0"/>
          <w:marRight w:val="0"/>
          <w:marTop w:val="0"/>
          <w:marBottom w:val="0"/>
          <w:divBdr>
            <w:top w:val="none" w:sz="0" w:space="0" w:color="auto"/>
            <w:left w:val="none" w:sz="0" w:space="0" w:color="auto"/>
            <w:bottom w:val="none" w:sz="0" w:space="0" w:color="auto"/>
            <w:right w:val="none" w:sz="0" w:space="0" w:color="auto"/>
          </w:divBdr>
        </w:div>
      </w:divsChild>
    </w:div>
    <w:div w:id="539050514">
      <w:bodyDiv w:val="1"/>
      <w:marLeft w:val="0"/>
      <w:marRight w:val="0"/>
      <w:marTop w:val="0"/>
      <w:marBottom w:val="0"/>
      <w:divBdr>
        <w:top w:val="none" w:sz="0" w:space="0" w:color="auto"/>
        <w:left w:val="none" w:sz="0" w:space="0" w:color="auto"/>
        <w:bottom w:val="none" w:sz="0" w:space="0" w:color="auto"/>
        <w:right w:val="none" w:sz="0" w:space="0" w:color="auto"/>
      </w:divBdr>
    </w:div>
    <w:div w:id="832909887">
      <w:bodyDiv w:val="1"/>
      <w:marLeft w:val="0"/>
      <w:marRight w:val="0"/>
      <w:marTop w:val="0"/>
      <w:marBottom w:val="0"/>
      <w:divBdr>
        <w:top w:val="none" w:sz="0" w:space="0" w:color="auto"/>
        <w:left w:val="none" w:sz="0" w:space="0" w:color="auto"/>
        <w:bottom w:val="none" w:sz="0" w:space="0" w:color="auto"/>
        <w:right w:val="none" w:sz="0" w:space="0" w:color="auto"/>
      </w:divBdr>
    </w:div>
    <w:div w:id="915867992">
      <w:bodyDiv w:val="1"/>
      <w:marLeft w:val="0"/>
      <w:marRight w:val="0"/>
      <w:marTop w:val="0"/>
      <w:marBottom w:val="0"/>
      <w:divBdr>
        <w:top w:val="none" w:sz="0" w:space="0" w:color="auto"/>
        <w:left w:val="none" w:sz="0" w:space="0" w:color="auto"/>
        <w:bottom w:val="none" w:sz="0" w:space="0" w:color="auto"/>
        <w:right w:val="none" w:sz="0" w:space="0" w:color="auto"/>
      </w:divBdr>
    </w:div>
    <w:div w:id="1254389935">
      <w:bodyDiv w:val="1"/>
      <w:marLeft w:val="0"/>
      <w:marRight w:val="0"/>
      <w:marTop w:val="0"/>
      <w:marBottom w:val="0"/>
      <w:divBdr>
        <w:top w:val="none" w:sz="0" w:space="0" w:color="auto"/>
        <w:left w:val="none" w:sz="0" w:space="0" w:color="auto"/>
        <w:bottom w:val="none" w:sz="0" w:space="0" w:color="auto"/>
        <w:right w:val="none" w:sz="0" w:space="0" w:color="auto"/>
      </w:divBdr>
    </w:div>
    <w:div w:id="1690640907">
      <w:bodyDiv w:val="1"/>
      <w:marLeft w:val="0"/>
      <w:marRight w:val="0"/>
      <w:marTop w:val="0"/>
      <w:marBottom w:val="0"/>
      <w:divBdr>
        <w:top w:val="none" w:sz="0" w:space="0" w:color="auto"/>
        <w:left w:val="none" w:sz="0" w:space="0" w:color="auto"/>
        <w:bottom w:val="none" w:sz="0" w:space="0" w:color="auto"/>
        <w:right w:val="none" w:sz="0" w:space="0" w:color="auto"/>
      </w:divBdr>
    </w:div>
    <w:div w:id="17670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91B166AB32495280F4743B538100BC"/>
        <w:category>
          <w:name w:val="Algemeen"/>
          <w:gallery w:val="placeholder"/>
        </w:category>
        <w:types>
          <w:type w:val="bbPlcHdr"/>
        </w:types>
        <w:behaviors>
          <w:behavior w:val="content"/>
        </w:behaviors>
        <w:guid w:val="{0DCBEF4D-7436-4C02-BAAF-97B277838B3E}"/>
      </w:docPartPr>
      <w:docPartBody>
        <w:p w:rsidR="004A7FB3" w:rsidRDefault="008E0B26" w:rsidP="008E0B26">
          <w:pPr>
            <w:pStyle w:val="4291B166AB32495280F4743B538100BC"/>
          </w:pPr>
          <w:r w:rsidRPr="002F548D">
            <w:rPr>
              <w:rStyle w:val="Tekstvantijdelijkeaanduiding"/>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FlandersArtSans-Regular">
    <w:panose1 w:val="00000500000000000000"/>
    <w:charset w:val="00"/>
    <w:family w:val="auto"/>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8A6"/>
    <w:rsid w:val="001108A6"/>
    <w:rsid w:val="001517A3"/>
    <w:rsid w:val="0034533E"/>
    <w:rsid w:val="003B6877"/>
    <w:rsid w:val="0047771F"/>
    <w:rsid w:val="004A7FB3"/>
    <w:rsid w:val="006F2093"/>
    <w:rsid w:val="007474A8"/>
    <w:rsid w:val="007951DE"/>
    <w:rsid w:val="008E0B26"/>
    <w:rsid w:val="009D718C"/>
    <w:rsid w:val="00B4240B"/>
    <w:rsid w:val="00E51E61"/>
    <w:rsid w:val="00E55850"/>
    <w:rsid w:val="00EE2C7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0B26"/>
    <w:rPr>
      <w:color w:val="808080"/>
    </w:rPr>
  </w:style>
  <w:style w:type="paragraph" w:customStyle="1" w:styleId="4291B166AB32495280F4743B538100BC">
    <w:name w:val="4291B166AB32495280F4743B538100BC"/>
    <w:rsid w:val="008E0B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2023-05-31T00:00:00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EBF5DE1D2D8C34FB79D48911A52677F" ma:contentTypeVersion="2" ma:contentTypeDescription="Een nieuw document maken." ma:contentTypeScope="" ma:versionID="d88af240cde3b38d3bd255a802f406d9">
  <xsd:schema xmlns:xsd="http://www.w3.org/2001/XMLSchema" xmlns:xs="http://www.w3.org/2001/XMLSchema" xmlns:p="http://schemas.microsoft.com/office/2006/metadata/properties" xmlns:ns2="384c2b2c-8f71-4667-83da-cab4a1a6376f" targetNamespace="http://schemas.microsoft.com/office/2006/metadata/properties" ma:root="true" ma:fieldsID="c9348849e6cb1aadfce65cdb8c5adb36" ns2:_="">
    <xsd:import namespace="384c2b2c-8f71-4667-83da-cab4a1a6376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c2b2c-8f71-4667-83da-cab4a1a63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194BCA-0BFB-4892-84AD-5BA70EB5D814}">
  <ds:schemaRefs>
    <ds:schemaRef ds:uri="http://schemas.microsoft.com/sharepoint/v3/contenttype/forms"/>
  </ds:schemaRefs>
</ds:datastoreItem>
</file>

<file path=customXml/itemProps3.xml><?xml version="1.0" encoding="utf-8"?>
<ds:datastoreItem xmlns:ds="http://schemas.openxmlformats.org/officeDocument/2006/customXml" ds:itemID="{CA8083ED-6A30-4610-8551-5F3912F98B1A}">
  <ds:schemaRefs>
    <ds:schemaRef ds:uri="http://schemas.openxmlformats.org/officeDocument/2006/bibliography"/>
  </ds:schemaRefs>
</ds:datastoreItem>
</file>

<file path=customXml/itemProps4.xml><?xml version="1.0" encoding="utf-8"?>
<ds:datastoreItem xmlns:ds="http://schemas.openxmlformats.org/officeDocument/2006/customXml" ds:itemID="{8E578C24-5C4A-4B4E-9093-00D4A43FB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c2b2c-8f71-4667-83da-cab4a1a63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33C697-F211-4E7F-A6AC-6AEEFF551B30}">
  <ds:schemaRefs>
    <ds:schemaRef ds:uri="http://purl.org/dc/dcmitype/"/>
    <ds:schemaRef ds:uri="384c2b2c-8f71-4667-83da-cab4a1a6376f"/>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2985</Words>
  <Characters>16422</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Model_Samenwerking_Partners_Stadsvernieuwingsproject</dc:title>
  <dc:subject/>
  <dc:creator>Tubex Stefaan</dc:creator>
  <cp:keywords/>
  <dc:description/>
  <cp:lastModifiedBy>Daems Ken</cp:lastModifiedBy>
  <cp:revision>2</cp:revision>
  <dcterms:created xsi:type="dcterms:W3CDTF">2023-06-08T08:36:00Z</dcterms:created>
  <dcterms:modified xsi:type="dcterms:W3CDTF">2023-06-08T08:36:00Z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0x0101007EBF5DE1D2D8C34FB79D48911A52677F</vt:lpwstr>
  </property>
  <property fmtid="{D5CDD505-2E9C-101B-9397-08002B2CF9AE}" pid="3" name="MediaServiceImageTags">
    <vt:lpwstr/>
  </property>
</Properties>
</file>