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F301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27F05358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49BA12B0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FF10E2" w:rsidRPr="00430413" w14:paraId="21479DFE" w14:textId="77777777" w:rsidTr="00892F56">
        <w:trPr>
          <w:trHeight w:val="2267"/>
        </w:trPr>
        <w:tc>
          <w:tcPr>
            <w:tcW w:w="3518" w:type="dxa"/>
          </w:tcPr>
          <w:p w14:paraId="1A363A33" w14:textId="77777777" w:rsidR="00FF10E2" w:rsidRPr="00430413" w:rsidRDefault="00FF10E2" w:rsidP="00892F56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2D636A4E" w14:textId="77777777" w:rsidR="00FF10E2" w:rsidRPr="00430413" w:rsidRDefault="00FF10E2" w:rsidP="00892F56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59F1F984" w14:textId="77777777" w:rsidR="00FF10E2" w:rsidRPr="00430413" w:rsidRDefault="00FF10E2" w:rsidP="00892F56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32FE2C39" w14:textId="77777777" w:rsidR="00FF10E2" w:rsidRPr="00430413" w:rsidRDefault="00FF10E2" w:rsidP="00892F56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5BF3566E" w14:textId="77777777" w:rsidR="00FF10E2" w:rsidRPr="00430413" w:rsidRDefault="00FF10E2" w:rsidP="00892F56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026BBADD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79EC6A5A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7DB8F621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3BC75570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6925707E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5C598490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713F6CA4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2937B1BC" w14:textId="473F6DC4" w:rsidR="00FF10E2" w:rsidRDefault="00FF10E2" w:rsidP="00FF10E2">
      <w:pPr>
        <w:rPr>
          <w:rFonts w:ascii="Calibri" w:hAnsi="Calibri"/>
          <w:b/>
          <w:sz w:val="20"/>
        </w:rPr>
      </w:pPr>
    </w:p>
    <w:p w14:paraId="6762C4DA" w14:textId="77777777" w:rsidR="00FF10E2" w:rsidRDefault="00FF10E2" w:rsidP="00FF10E2">
      <w:pPr>
        <w:rPr>
          <w:rFonts w:ascii="Calibri" w:hAnsi="Calibri"/>
          <w:b/>
          <w:sz w:val="20"/>
        </w:rPr>
      </w:pPr>
    </w:p>
    <w:p w14:paraId="58AA5156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18FF3A7E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1273BCFB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7D25AE6A" w14:textId="77777777" w:rsidR="00FF10E2" w:rsidRPr="00430413" w:rsidRDefault="00FF10E2" w:rsidP="00FF10E2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29A1126B" w14:textId="77777777" w:rsidR="00FF10E2" w:rsidRPr="00430413" w:rsidRDefault="00FF10E2" w:rsidP="00FF10E2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234C5ABB" w14:textId="77777777" w:rsidR="00FF10E2" w:rsidRDefault="00FF10E2" w:rsidP="00FF10E2">
      <w:pPr>
        <w:rPr>
          <w:lang w:val="nl-BE"/>
        </w:rPr>
      </w:pPr>
    </w:p>
    <w:p w14:paraId="434172D4" w14:textId="77777777" w:rsidR="00FF10E2" w:rsidRDefault="00FF10E2" w:rsidP="00FF10E2">
      <w:pPr>
        <w:rPr>
          <w:lang w:val="nl-BE"/>
        </w:rPr>
      </w:pPr>
    </w:p>
    <w:p w14:paraId="40DF0003" w14:textId="72B138DE" w:rsidR="00FF10E2" w:rsidRPr="00344B72" w:rsidRDefault="00FF10E2" w:rsidP="00FF10E2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>
        <w:rPr>
          <w:rFonts w:asciiTheme="minorHAnsi" w:hAnsiTheme="minorHAnsi" w:cstheme="minorHAnsi"/>
          <w:i/>
          <w:iCs/>
          <w:sz w:val="20"/>
        </w:rPr>
        <w:t>Afgifte</w:t>
      </w:r>
      <w:r w:rsidRPr="009F3917">
        <w:rPr>
          <w:rFonts w:asciiTheme="minorHAnsi" w:hAnsiTheme="minorHAnsi" w:cstheme="minorHAnsi"/>
          <w:i/>
          <w:iCs/>
          <w:sz w:val="20"/>
        </w:rPr>
        <w:t xml:space="preserve"> van een conformiteitsattest </w:t>
      </w:r>
      <w:r w:rsidRPr="008300C3">
        <w:rPr>
          <w:rFonts w:asciiTheme="minorHAnsi" w:hAnsiTheme="minorHAnsi" w:cstheme="minorHAnsi"/>
          <w:i/>
          <w:iCs/>
          <w:sz w:val="20"/>
        </w:rPr>
        <w:t>voor de woning te ${</w:t>
      </w:r>
      <w:proofErr w:type="spellStart"/>
      <w:r w:rsidRPr="008300C3">
        <w:rPr>
          <w:rFonts w:asciiTheme="minorHAnsi" w:hAnsiTheme="minorHAnsi" w:cstheme="minorHAnsi"/>
          <w:i/>
          <w:iCs/>
          <w:sz w:val="20"/>
        </w:rPr>
        <w:t>Pand.Adres</w:t>
      </w:r>
      <w:proofErr w:type="spellEnd"/>
      <w:r w:rsidRPr="008300C3">
        <w:rPr>
          <w:rFonts w:asciiTheme="minorHAnsi" w:hAnsiTheme="minorHAnsi" w:cstheme="minorHAnsi"/>
          <w:i/>
          <w:iCs/>
          <w:sz w:val="20"/>
        </w:rPr>
        <w:t>}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F10E2" w:rsidRPr="00344B72" w14:paraId="54BFFC31" w14:textId="77777777" w:rsidTr="00892F56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46105A7E" w14:textId="77777777" w:rsidR="00FF10E2" w:rsidRPr="00344B72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C6C60B9" w14:textId="77777777" w:rsidR="00FF10E2" w:rsidRPr="00344B72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},</w:t>
            </w:r>
          </w:p>
          <w:p w14:paraId="64C787F3" w14:textId="77777777" w:rsidR="00FF10E2" w:rsidRPr="00344B72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5B76119" w14:textId="6E67528A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Op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Onderzoek.Datum.d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 MMMM y} heeft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Onderzoek.Woningcontroleur.Naam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},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Onderzoek.Woningcontroleur.Titel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}, een </w:t>
            </w:r>
            <w:r w:rsidRPr="00FF10E2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</w:t>
            </w:r>
            <w:proofErr w:type="spellStart"/>
            <w:r w:rsidRPr="00FF10E2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hercontrole</w:t>
            </w:r>
            <w:proofErr w:type="spellEnd"/>
            <w:r w:rsidRPr="00FF10E2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/conformiteitsonderzoek]</w:t>
            </w: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 uitgevoerd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 in de waarschuwingsprocedure</w:t>
            </w: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. Daaruit blijkt dat deze woning(en): </w:t>
            </w:r>
          </w:p>
          <w:p w14:paraId="7714E487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${Entiteit[]} </w:t>
            </w:r>
          </w:p>
          <w:p w14:paraId="7790172F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6DD667EC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555DC0B2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08B63F2A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2A1E135" w14:textId="1A4DC394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De woning is bijgevolg conform en de gemeente zal een conformiteitsattest afleveren voor deze woning(en). </w:t>
            </w:r>
          </w:p>
          <w:p w14:paraId="3454BCF6" w14:textId="6E523240" w:rsidR="00FF10E2" w:rsidRPr="009F3917" w:rsidRDefault="00FF10E2" w:rsidP="00FF10E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Als</w:t>
            </w: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 xml:space="preserve"> u niet akkoord bent met de vaststellingen die aan de basis liggen van de 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toekenning </w:t>
            </w: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van het conformiteitsattest, kunt u binnen 30 dagen na de betekening van de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ze</w:t>
            </w: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 xml:space="preserve"> beslissing per aangetekende brief een 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beroep indienen bij</w:t>
            </w: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 xml:space="preserve"> Wonen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Vlaanderen – ${</w:t>
            </w:r>
            <w:proofErr w:type="spellStart"/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Pand.Dienst.Naam</w:t>
            </w:r>
            <w:proofErr w:type="spellEnd"/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}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 (decentrale dienst Wonen in Vlaanderen)</w:t>
            </w:r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 xml:space="preserve"> - ${</w:t>
            </w:r>
            <w:proofErr w:type="spellStart"/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Pand.Dienst.Gebouw</w:t>
            </w:r>
            <w:proofErr w:type="spellEnd"/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} - ${</w:t>
            </w:r>
            <w:proofErr w:type="spellStart"/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Pand.Dienst.Adres</w:t>
            </w:r>
            <w:proofErr w:type="spellEnd"/>
            <w:r w:rsidRPr="009F3917">
              <w:rPr>
                <w:rFonts w:asciiTheme="minorHAnsi" w:hAnsiTheme="minorHAnsi" w:cstheme="minorHAnsi"/>
                <w:sz w:val="20"/>
                <w:lang w:val="nl-BE"/>
              </w:rPr>
              <w:t>}.</w:t>
            </w:r>
          </w:p>
          <w:p w14:paraId="27499BE0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D2F258A" w14:textId="77777777" w:rsidR="00FF10E2" w:rsidRPr="00344B72" w:rsidRDefault="00FF10E2" w:rsidP="00FF10E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677C192E" w14:textId="77777777" w:rsidR="00FF10E2" w:rsidRPr="008F2B49" w:rsidRDefault="00FF10E2" w:rsidP="00FF10E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1EDEEDDA" w14:textId="77777777" w:rsidR="00FF10E2" w:rsidRPr="008F2B49" w:rsidRDefault="00FF10E2" w:rsidP="00FF10E2">
      <w:pPr>
        <w:rPr>
          <w:rFonts w:asciiTheme="minorHAnsi" w:hAnsiTheme="minorHAnsi" w:cstheme="minorHAnsi"/>
          <w:sz w:val="20"/>
          <w:lang w:val="nl-BE"/>
        </w:rPr>
      </w:pPr>
    </w:p>
    <w:p w14:paraId="69578C80" w14:textId="77777777" w:rsidR="00FF10E2" w:rsidRDefault="00FF10E2" w:rsidP="00FF10E2">
      <w:pPr>
        <w:rPr>
          <w:rFonts w:asciiTheme="minorHAnsi" w:hAnsiTheme="minorHAnsi" w:cstheme="minorHAnsi"/>
          <w:sz w:val="20"/>
          <w:lang w:val="nl-BE"/>
        </w:rPr>
      </w:pPr>
    </w:p>
    <w:p w14:paraId="5EB5EF34" w14:textId="77777777" w:rsidR="00FF10E2" w:rsidRDefault="00FF10E2" w:rsidP="00FF10E2">
      <w:pPr>
        <w:rPr>
          <w:rFonts w:asciiTheme="minorHAnsi" w:hAnsiTheme="minorHAnsi" w:cstheme="minorHAnsi"/>
          <w:sz w:val="20"/>
          <w:lang w:val="nl-BE"/>
        </w:rPr>
      </w:pPr>
    </w:p>
    <w:p w14:paraId="04A67C87" w14:textId="77777777" w:rsidR="00FF10E2" w:rsidRPr="008F2B49" w:rsidRDefault="00FF10E2" w:rsidP="00FF10E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02040A55" w14:textId="77777777" w:rsidR="00FF10E2" w:rsidRPr="00F5237A" w:rsidRDefault="00FF10E2" w:rsidP="00FF10E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700D16B3" w14:textId="77777777" w:rsidR="00FF10E2" w:rsidRPr="004512D3" w:rsidRDefault="00FF10E2" w:rsidP="00FF10E2">
      <w:pPr>
        <w:rPr>
          <w:lang w:val="nl-BE"/>
        </w:rPr>
      </w:pPr>
    </w:p>
    <w:p w14:paraId="412CB73B" w14:textId="77777777" w:rsidR="00FF10E2" w:rsidRPr="00344B72" w:rsidRDefault="00FF10E2" w:rsidP="00FF10E2">
      <w:pPr>
        <w:rPr>
          <w:lang w:val="nl-BE"/>
        </w:rPr>
      </w:pPr>
    </w:p>
    <w:p w14:paraId="41BD5F3C" w14:textId="77777777" w:rsidR="00AD1E11" w:rsidRPr="00FF10E2" w:rsidRDefault="00FF10E2">
      <w:pPr>
        <w:rPr>
          <w:lang w:val="nl-BE"/>
        </w:rPr>
      </w:pPr>
    </w:p>
    <w:sectPr w:rsidR="00AD1E11" w:rsidRPr="00FF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E2"/>
    <w:rsid w:val="00246F90"/>
    <w:rsid w:val="00A07347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BE13"/>
  <w15:chartTrackingRefBased/>
  <w15:docId w15:val="{8BACE856-05E8-4FE6-A54B-BB1C400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0E2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F10E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1</cp:revision>
  <dcterms:created xsi:type="dcterms:W3CDTF">2023-06-07T09:08:00Z</dcterms:created>
  <dcterms:modified xsi:type="dcterms:W3CDTF">2023-06-07T09:19:00Z</dcterms:modified>
</cp:coreProperties>
</file>