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8F2B49" w:rsidRPr="00430413" w14:paraId="09BB3070" w14:textId="77777777" w:rsidTr="00ED6908">
        <w:trPr>
          <w:trHeight w:val="2267"/>
        </w:trPr>
        <w:tc>
          <w:tcPr>
            <w:tcW w:w="3518" w:type="dxa"/>
          </w:tcPr>
          <w:p w14:paraId="3FCAF403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67FFEB88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5FFBB571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566CA59D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11A51A7" w14:textId="77777777" w:rsidR="008F2B49" w:rsidRPr="00430413" w:rsidRDefault="008F2B49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D3DF813" w14:textId="77777777" w:rsidR="008F2B49" w:rsidRPr="00430413" w:rsidRDefault="008F2B49" w:rsidP="008F2B49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8F2B49" w:rsidRPr="00430413" w14:paraId="28A903E7" w14:textId="77777777" w:rsidTr="00ED6908">
        <w:trPr>
          <w:trHeight w:hRule="exact" w:val="2133"/>
        </w:trPr>
        <w:tc>
          <w:tcPr>
            <w:tcW w:w="4883" w:type="dxa"/>
          </w:tcPr>
          <w:p w14:paraId="7D62E45D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55DFC08A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3EA589C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5056106B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10C0B81C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4C63B87A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770777C0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748A01D9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6D75E0D5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5E3F4716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3C96ECA3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0500F44C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10A8BB3D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3423CC68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5C6582ED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3D5CB370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285C9466" w14:textId="77777777" w:rsidR="008F2B49" w:rsidRDefault="008F2B49" w:rsidP="008F2B49">
      <w:pPr>
        <w:rPr>
          <w:rFonts w:ascii="Calibri" w:hAnsi="Calibri"/>
          <w:b/>
          <w:sz w:val="20"/>
        </w:rPr>
      </w:pPr>
    </w:p>
    <w:p w14:paraId="02B5D630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14E6ADB5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70A2AA0E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2B62DFDC" w14:textId="77777777" w:rsidR="008F2B49" w:rsidRPr="00430413" w:rsidRDefault="008F2B49" w:rsidP="008F2B49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0B32CFAB" w14:textId="77777777" w:rsidR="008F2B49" w:rsidRPr="00430413" w:rsidRDefault="008F2B49" w:rsidP="008F2B49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3755974F" w14:textId="77777777" w:rsidR="00B33EB6" w:rsidRDefault="00B33EB6">
      <w:pPr>
        <w:rPr>
          <w:lang w:val="nl-BE"/>
        </w:rPr>
      </w:pPr>
    </w:p>
    <w:p w14:paraId="699A7069" w14:textId="77777777" w:rsidR="008F2B49" w:rsidRDefault="008F2B49">
      <w:pPr>
        <w:rPr>
          <w:lang w:val="nl-BE"/>
        </w:rPr>
      </w:pP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F2B49" w:rsidRPr="008F2B49" w14:paraId="379541CE" w14:textId="77777777" w:rsidTr="008F2B49">
        <w:trPr>
          <w:tblCellSpacing w:w="5" w:type="dxa"/>
        </w:trPr>
        <w:tc>
          <w:tcPr>
            <w:tcW w:w="0" w:type="auto"/>
            <w:vAlign w:val="center"/>
            <w:hideMark/>
          </w:tcPr>
          <w:p w14:paraId="3CAFA356" w14:textId="77777777" w:rsidR="009E52A8" w:rsidRPr="009E52A8" w:rsidRDefault="008F2B49" w:rsidP="009E52A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16208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  <w:t>Betreft:</w:t>
            </w:r>
            <w:r w:rsidRPr="008F2B49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 xml:space="preserve"> </w:t>
            </w:r>
            <w:r w:rsidR="009E52A8" w:rsidRPr="009E52A8">
              <w:rPr>
                <w:rFonts w:asciiTheme="minorHAnsi" w:hAnsiTheme="minorHAnsi" w:cstheme="minorHAnsi"/>
                <w:i/>
                <w:iCs/>
                <w:sz w:val="20"/>
              </w:rPr>
              <w:t>conformiteitsonderzoek van de woning te ${</w:t>
            </w:r>
            <w:proofErr w:type="spellStart"/>
            <w:r w:rsidR="009E52A8" w:rsidRPr="009E52A8">
              <w:rPr>
                <w:rFonts w:asciiTheme="minorHAnsi" w:hAnsiTheme="minorHAnsi" w:cstheme="minorHAnsi"/>
                <w:i/>
                <w:iCs/>
                <w:sz w:val="20"/>
              </w:rPr>
              <w:t>Pand.Adres</w:t>
            </w:r>
            <w:proofErr w:type="spellEnd"/>
            <w:r w:rsidR="009E52A8" w:rsidRPr="009E52A8">
              <w:rPr>
                <w:rFonts w:asciiTheme="minorHAnsi" w:hAnsiTheme="minorHAnsi" w:cstheme="minorHAnsi"/>
                <w:i/>
                <w:iCs/>
                <w:sz w:val="20"/>
              </w:rPr>
              <w:t>} in het kader van de waarschuwingsprocedure/administratieve procedure ongeschikt- en onbewoonbaarheid</w:t>
            </w:r>
          </w:p>
          <w:p w14:paraId="391A00D2" w14:textId="77777777" w:rsidR="009E52A8" w:rsidRPr="009E52A8" w:rsidRDefault="009E52A8" w:rsidP="009E52A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  <w:r w:rsidRPr="009E52A8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#{Entiteit[]} </w:t>
            </w:r>
          </w:p>
          <w:p w14:paraId="64D76D9E" w14:textId="359E4551" w:rsidR="008F2B49" w:rsidRPr="008F2B49" w:rsidRDefault="008F2B49" w:rsidP="00B1620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</w:p>
        </w:tc>
      </w:tr>
      <w:tr w:rsidR="008F2B49" w:rsidRPr="008F2B49" w14:paraId="0032983B" w14:textId="77777777" w:rsidTr="008F2B49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2119DFB5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Aan ${</w:t>
            </w:r>
            <w:proofErr w:type="spellStart"/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} </w:t>
            </w:r>
          </w:p>
          <w:p w14:paraId="78A7F0AD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94BC37D" w14:textId="77777777" w:rsidR="00B1205C" w:rsidRPr="00B1205C" w:rsidRDefault="00B1205C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>U hebt bij de burgemeester een klacht ingediend over de kwaliteit van uw woning. Om na te gaan of uw woning voldoet aan de kwaliteitsnormen moeten we uw woning onderzoeken. Op ${</w:t>
            </w:r>
            <w:proofErr w:type="spellStart"/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>Pand.GeplandOnderzoekDatum.d</w:t>
            </w:r>
            <w:proofErr w:type="spellEnd"/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>} #{Pand.GeplandOnderzoekTijdstip} zal een woningcontroleur een conformiteitsonderzoek uitvoeren.</w:t>
            </w:r>
          </w:p>
          <w:p w14:paraId="5A975F49" w14:textId="77777777" w:rsidR="00B1205C" w:rsidRPr="00B1205C" w:rsidRDefault="00B1205C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C2F5B4B" w14:textId="06362A5B" w:rsidR="00B1205C" w:rsidRPr="00B1205C" w:rsidRDefault="00B1205C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 xml:space="preserve">U moet ervoor zorgen dat de woning toegankelijk is en de woningcontroleur alle lokalen </w:t>
            </w:r>
            <w:r w:rsidRPr="000F432D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[[en de gemeenschappelijke delen]]</w:t>
            </w:r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 xml:space="preserve"> kan betreden. </w:t>
            </w:r>
          </w:p>
          <w:p w14:paraId="3FCE3C0A" w14:textId="77777777" w:rsidR="00B1205C" w:rsidRPr="00B1205C" w:rsidRDefault="00B1205C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5E225C5" w14:textId="77777777" w:rsidR="00B1205C" w:rsidRPr="00B1205C" w:rsidRDefault="00B1205C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eigenaar van de woning op de hoogte gebracht van het onderzoek. Die mag enkel bij dit onderzoek aanwezig zijn als u daarmee instemt. </w:t>
            </w:r>
          </w:p>
          <w:p w14:paraId="6A5F92FE" w14:textId="77777777" w:rsidR="009E52A8" w:rsidRDefault="009E52A8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56EF570" w14:textId="1518902C" w:rsidR="00B1205C" w:rsidRPr="00B1205C" w:rsidRDefault="00B1205C" w:rsidP="00B1205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1205C">
              <w:rPr>
                <w:rFonts w:asciiTheme="minorHAnsi" w:hAnsiTheme="minorHAnsi" w:cstheme="minorHAnsi"/>
                <w:sz w:val="20"/>
                <w:lang w:val="nl-BE"/>
              </w:rPr>
              <w:t>Bij vragen mag u mij contacteren op bovenstaand telefoonnummer of e-mailadres.</w:t>
            </w:r>
          </w:p>
          <w:p w14:paraId="1F0AE652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3006CB01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0FA6A85B" w14:textId="77777777" w:rsidR="008F2B49" w:rsidRDefault="008F2B49" w:rsidP="008F2B49">
      <w:pPr>
        <w:rPr>
          <w:rFonts w:asciiTheme="minorHAnsi" w:hAnsiTheme="minorHAnsi" w:cstheme="minorHAnsi"/>
          <w:sz w:val="20"/>
        </w:rPr>
      </w:pPr>
    </w:p>
    <w:p w14:paraId="07955566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06F9CF39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388F74C8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727FE389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50F06EB5" w14:textId="77777777" w:rsidR="009E52A8" w:rsidRDefault="009E52A8" w:rsidP="009E52A8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32D3F763" w14:textId="77777777" w:rsidR="009E52A8" w:rsidRPr="008F2B49" w:rsidRDefault="009E52A8" w:rsidP="009E52A8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08C65E72" w14:textId="77777777" w:rsidR="009E52A8" w:rsidRDefault="009E52A8" w:rsidP="009E52A8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2F48F888" w14:textId="58C83EA8" w:rsidR="008F2B49" w:rsidRDefault="009E52A8" w:rsidP="008F2B49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sectPr w:rsidR="008F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9"/>
    <w:rsid w:val="000F432D"/>
    <w:rsid w:val="008F2B49"/>
    <w:rsid w:val="009E52A8"/>
    <w:rsid w:val="00B1205C"/>
    <w:rsid w:val="00B16208"/>
    <w:rsid w:val="00B33EB6"/>
    <w:rsid w:val="00C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3B16"/>
  <w15:chartTrackingRefBased/>
  <w15:docId w15:val="{3551F9F5-64C7-4EBB-8C5F-B6CA2E0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B4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F2B4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4A138-6B58-4065-B897-8281A3C5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9A48C-F3F6-4A83-B2BE-E713867BC1CE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9E36E14B-6DB5-4B5B-92B4-28B68F61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1280</Characters>
  <Application>Microsoft Office Word</Application>
  <DocSecurity>0</DocSecurity>
  <Lines>10</Lines>
  <Paragraphs>3</Paragraphs>
  <ScaleCrop>false</ScaleCrop>
  <Company>Vlaamse overheid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5</cp:revision>
  <dcterms:created xsi:type="dcterms:W3CDTF">2021-03-09T12:48:00Z</dcterms:created>
  <dcterms:modified xsi:type="dcterms:W3CDTF">2023-03-14T14:24:00Z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