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6F85" w14:textId="1F4694A1" w:rsidR="001B7A08" w:rsidRDefault="001B7A08" w:rsidP="001B7A08">
      <w:r>
        <w:t>Een modelbepaling om in te schrijven in de lokale RPR:</w:t>
      </w:r>
    </w:p>
    <w:p w14:paraId="7778F2EA" w14:textId="77777777" w:rsidR="001B7A08" w:rsidRDefault="001B7A08" w:rsidP="001B7A08"/>
    <w:p w14:paraId="760C04A6" w14:textId="77777777" w:rsidR="001B7A08" w:rsidRDefault="001B7A08" w:rsidP="001B7A08">
      <w:pPr>
        <w:rPr>
          <w:i/>
          <w:iCs/>
        </w:rPr>
      </w:pPr>
      <w:r>
        <w:rPr>
          <w:i/>
          <w:iCs/>
        </w:rPr>
        <w:t xml:space="preserve">Art X </w:t>
      </w:r>
    </w:p>
    <w:p w14:paraId="461B4812" w14:textId="47A5FF72" w:rsidR="001B7A08" w:rsidRDefault="001B7A08" w:rsidP="001B7A08">
      <w:pPr>
        <w:rPr>
          <w:i/>
          <w:iCs/>
        </w:rPr>
      </w:pPr>
      <w:r>
        <w:rPr>
          <w:i/>
          <w:iCs/>
        </w:rPr>
        <w:t xml:space="preserve">De aanstellende overheid kan </w:t>
      </w:r>
      <w:r w:rsidR="00964670">
        <w:rPr>
          <w:i/>
          <w:iCs/>
        </w:rPr>
        <w:t>personeelsleden in statutair dienstverband</w:t>
      </w:r>
      <w:r>
        <w:rPr>
          <w:i/>
          <w:iCs/>
        </w:rPr>
        <w:t xml:space="preserve"> (m/v/x) ter beschikking stellen van: </w:t>
      </w:r>
    </w:p>
    <w:p w14:paraId="1FA8A672" w14:textId="77777777" w:rsidR="001B7A08" w:rsidRDefault="001B7A08" w:rsidP="001B7A08">
      <w:pPr>
        <w:ind w:left="708"/>
        <w:rPr>
          <w:i/>
          <w:iCs/>
        </w:rPr>
      </w:pPr>
      <w:r>
        <w:rPr>
          <w:i/>
          <w:iCs/>
        </w:rPr>
        <w:t xml:space="preserve">•             andere overheidsdiensten; </w:t>
      </w:r>
    </w:p>
    <w:p w14:paraId="240616F7" w14:textId="464589B7" w:rsidR="001B7A08" w:rsidRDefault="001B7A08" w:rsidP="001B7A08">
      <w:pPr>
        <w:ind w:left="708"/>
        <w:rPr>
          <w:i/>
          <w:iCs/>
        </w:rPr>
      </w:pPr>
      <w:r>
        <w:rPr>
          <w:i/>
          <w:iCs/>
        </w:rPr>
        <w:t xml:space="preserve">•             verenigingen zonder winstoogmerk waarin de </w:t>
      </w:r>
      <w:r w:rsidR="00964670">
        <w:rPr>
          <w:i/>
          <w:iCs/>
        </w:rPr>
        <w:t xml:space="preserve">gemeente </w:t>
      </w:r>
      <w:r>
        <w:rPr>
          <w:i/>
          <w:iCs/>
        </w:rPr>
        <w:t xml:space="preserve">niet deelneemt en waarvan de activiteit een verband houdt met het gemeentelijk belang ; </w:t>
      </w:r>
    </w:p>
    <w:p w14:paraId="18ABDA60" w14:textId="08E22F49" w:rsidR="001B7A08" w:rsidRDefault="001B7A08" w:rsidP="61996B61">
      <w:pPr>
        <w:ind w:left="708"/>
        <w:rPr>
          <w:i/>
          <w:iCs/>
        </w:rPr>
      </w:pPr>
      <w:r w:rsidRPr="61996B61">
        <w:rPr>
          <w:i/>
          <w:iCs/>
        </w:rPr>
        <w:t xml:space="preserve">•             verenigingen, stichtingen en vennootschappen met sociaal oogmerk waarin de gemeente wel deelneemt en waarvan de activiteit verband houdt met het algemeen belang; </w:t>
      </w:r>
    </w:p>
    <w:p w14:paraId="13E543C8" w14:textId="77777777" w:rsidR="001B7A08" w:rsidRDefault="001B7A08" w:rsidP="001B7A08">
      <w:pPr>
        <w:ind w:left="708"/>
        <w:rPr>
          <w:i/>
          <w:iCs/>
        </w:rPr>
      </w:pPr>
    </w:p>
    <w:p w14:paraId="6B2CD8FD" w14:textId="77777777" w:rsidR="001B7A08" w:rsidRDefault="001B7A08" w:rsidP="001B7A08">
      <w:pPr>
        <w:ind w:left="708"/>
        <w:rPr>
          <w:i/>
          <w:iCs/>
        </w:rPr>
      </w:pPr>
    </w:p>
    <w:p w14:paraId="328D44AB" w14:textId="77777777" w:rsidR="001B7A08" w:rsidRDefault="001B7A08" w:rsidP="001B7A08">
      <w:pPr>
        <w:rPr>
          <w:i/>
          <w:iCs/>
        </w:rPr>
      </w:pPr>
      <w:r>
        <w:rPr>
          <w:i/>
          <w:iCs/>
        </w:rPr>
        <w:t xml:space="preserve">De terbeschikkingstelling is tijdelijk. De duur van de terbeschikkingstelling wordt nader bepaald in de overeenkomst van terbeschikkingstelling. Om gemotiveerde redenen kan de duur van de </w:t>
      </w:r>
    </w:p>
    <w:p w14:paraId="7090172E" w14:textId="77777777" w:rsidR="001B7A08" w:rsidRDefault="001B7A08" w:rsidP="001B7A08">
      <w:pPr>
        <w:rPr>
          <w:i/>
          <w:iCs/>
        </w:rPr>
      </w:pPr>
      <w:r>
        <w:rPr>
          <w:i/>
          <w:iCs/>
        </w:rPr>
        <w:t>terbeschikkingstelling door de aanstellende overheid verlengd worden.</w:t>
      </w:r>
    </w:p>
    <w:p w14:paraId="689A0D84" w14:textId="77777777" w:rsidR="00841DBF" w:rsidRDefault="00841DBF"/>
    <w:sectPr w:rsidR="0084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DC"/>
    <w:rsid w:val="00045FDC"/>
    <w:rsid w:val="001B7A08"/>
    <w:rsid w:val="001E00D4"/>
    <w:rsid w:val="00665B23"/>
    <w:rsid w:val="00817E3E"/>
    <w:rsid w:val="00841DBF"/>
    <w:rsid w:val="009272CF"/>
    <w:rsid w:val="00964670"/>
    <w:rsid w:val="00F42E03"/>
    <w:rsid w:val="00FF41F0"/>
    <w:rsid w:val="619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ECF1"/>
  <w15:chartTrackingRefBased/>
  <w15:docId w15:val="{A7DA2342-3E59-4F64-88F1-1AD9277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A0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Gaer Sabine</dc:creator>
  <cp:keywords/>
  <dc:description/>
  <cp:lastModifiedBy>Vananderoye Bert</cp:lastModifiedBy>
  <cp:revision>2</cp:revision>
  <dcterms:created xsi:type="dcterms:W3CDTF">2022-06-14T14:46:00Z</dcterms:created>
  <dcterms:modified xsi:type="dcterms:W3CDTF">2022-06-14T14:46:00Z</dcterms:modified>
</cp:coreProperties>
</file>