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B6DB" w14:textId="77777777" w:rsidR="00A95DB4" w:rsidRPr="009B5A59" w:rsidRDefault="00A95DB4" w:rsidP="00830266">
      <w:pPr>
        <w:numPr>
          <w:ilvl w:val="12"/>
          <w:numId w:val="0"/>
        </w:numPr>
        <w:tabs>
          <w:tab w:val="left" w:pos="-1440"/>
          <w:tab w:val="left" w:pos="-720"/>
          <w:tab w:val="center" w:pos="6096"/>
          <w:tab w:val="center" w:pos="6663"/>
          <w:tab w:val="center" w:pos="7088"/>
          <w:tab w:val="center" w:pos="7513"/>
          <w:tab w:val="center" w:pos="7938"/>
          <w:tab w:val="right" w:pos="8222"/>
        </w:tabs>
        <w:spacing w:after="0" w:line="240" w:lineRule="auto"/>
        <w:rPr>
          <w:rFonts w:ascii="FlandersArtSans-Regular" w:eastAsia="Times New Roman" w:hAnsi="FlandersArtSans-Regular" w:cs="Calibri"/>
          <w:spacing w:val="-3"/>
          <w:lang w:val="nl-NL" w:eastAsia="nl-NL"/>
        </w:rPr>
      </w:pPr>
      <w:r w:rsidRPr="00A95DB4">
        <w:rPr>
          <w:rFonts w:ascii="FlandersArtSans-Regular" w:eastAsia="Times New Roman" w:hAnsi="FlandersArtSans-Regular" w:cs="Calibri"/>
          <w:noProof/>
          <w:spacing w:val="-3"/>
          <w:lang w:eastAsia="nl-BE"/>
        </w:rPr>
        <w:drawing>
          <wp:inline distT="0" distB="0" distL="0" distR="0" wp14:anchorId="7CE0B6F6" wp14:editId="7CE0B6F7">
            <wp:extent cx="1566978" cy="720000"/>
            <wp:effectExtent l="0" t="0" r="0" b="4445"/>
            <wp:docPr id="1" name="Afbeelding 1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B6DC" w14:textId="27BB38DF" w:rsidR="00A95DB4" w:rsidRDefault="00A95DB4" w:rsidP="00830266">
      <w:pPr>
        <w:numPr>
          <w:ilvl w:val="12"/>
          <w:numId w:val="0"/>
        </w:numPr>
        <w:tabs>
          <w:tab w:val="center" w:pos="4253"/>
          <w:tab w:val="right" w:pos="8222"/>
        </w:tabs>
        <w:spacing w:after="0" w:line="240" w:lineRule="auto"/>
        <w:rPr>
          <w:rFonts w:ascii="FlandersArtSans-Regular" w:eastAsia="Times New Roman" w:hAnsi="FlandersArtSans-Regular" w:cs="Calibri"/>
          <w:spacing w:val="-3"/>
          <w:lang w:val="nl-NL" w:eastAsia="nl-NL"/>
        </w:rPr>
      </w:pPr>
    </w:p>
    <w:p w14:paraId="548192A9" w14:textId="77777777" w:rsidR="009B5A59" w:rsidRPr="009B5A59" w:rsidRDefault="009B5A59" w:rsidP="00830266">
      <w:pPr>
        <w:numPr>
          <w:ilvl w:val="12"/>
          <w:numId w:val="0"/>
        </w:numPr>
        <w:tabs>
          <w:tab w:val="center" w:pos="4253"/>
          <w:tab w:val="right" w:pos="8222"/>
        </w:tabs>
        <w:spacing w:after="0" w:line="240" w:lineRule="auto"/>
        <w:rPr>
          <w:rFonts w:ascii="FlandersArtSans-Regular" w:eastAsia="Times New Roman" w:hAnsi="FlandersArtSans-Regular" w:cs="Calibri"/>
          <w:spacing w:val="-3"/>
          <w:lang w:val="nl-NL" w:eastAsia="nl-NL"/>
        </w:rPr>
      </w:pPr>
    </w:p>
    <w:p w14:paraId="642E3005" w14:textId="77777777" w:rsidR="00CC4AFD" w:rsidRPr="00563C0E" w:rsidRDefault="00CC4AFD" w:rsidP="00830266">
      <w:pPr>
        <w:spacing w:after="0" w:line="240" w:lineRule="auto"/>
        <w:rPr>
          <w:rFonts w:ascii="FlandersArtSans-Regular" w:hAnsi="FlandersArtSans-Regular" w:cs="Arial"/>
        </w:rPr>
      </w:pPr>
      <w:commentRangeStart w:id="0"/>
      <w:r w:rsidRPr="00563C0E">
        <w:rPr>
          <w:rFonts w:ascii="FlandersArtSans-Regular" w:hAnsi="FlandersArtSans-Regular" w:cs="Arial"/>
        </w:rPr>
        <w:t xml:space="preserve">DE VLAAMSE MINISTER VAN </w:t>
      </w:r>
      <w:r w:rsidRPr="00563C0E">
        <w:rPr>
          <w:rFonts w:ascii="FlandersArtSans-Regular" w:hAnsi="FlandersArtSans-Regular" w:cs="Arial"/>
          <w:color w:val="FF0000"/>
        </w:rPr>
        <w:t>XXX</w:t>
      </w:r>
      <w:r w:rsidRPr="00563C0E">
        <w:rPr>
          <w:rFonts w:ascii="FlandersArtSans-Regular" w:hAnsi="FlandersArtSans-Regular" w:cs="Arial"/>
        </w:rPr>
        <w:t xml:space="preserve"> </w:t>
      </w:r>
      <w:commentRangeEnd w:id="0"/>
      <w:r w:rsidRPr="00563C0E">
        <w:rPr>
          <w:rStyle w:val="Verwijzingopmerking"/>
          <w:rFonts w:ascii="FlandersArtSans-Regular" w:hAnsi="FlandersArtSans-Regular"/>
          <w:sz w:val="22"/>
          <w:szCs w:val="22"/>
        </w:rPr>
        <w:commentReference w:id="0"/>
      </w:r>
    </w:p>
    <w:p w14:paraId="7CE0B6E0" w14:textId="77777777" w:rsidR="00A95DB4" w:rsidRPr="00A95DB4" w:rsidRDefault="00A95DB4" w:rsidP="00830266">
      <w:pPr>
        <w:spacing w:after="0" w:line="240" w:lineRule="auto"/>
        <w:jc w:val="center"/>
        <w:rPr>
          <w:rFonts w:ascii="FlandersArtSans-Regular" w:eastAsia="Times New Roman" w:hAnsi="FlandersArtSans-Regular" w:cs="Arial"/>
          <w:lang w:val="nl-NL" w:eastAsia="nl-NL"/>
        </w:rPr>
      </w:pPr>
    </w:p>
    <w:p w14:paraId="7CE0B6E1" w14:textId="77777777" w:rsidR="00A95DB4" w:rsidRPr="00A95DB4" w:rsidRDefault="00A95DB4" w:rsidP="00830266">
      <w:pPr>
        <w:spacing w:after="0" w:line="240" w:lineRule="auto"/>
        <w:jc w:val="center"/>
        <w:rPr>
          <w:rFonts w:ascii="FlandersArtSans-Regular" w:eastAsia="Times New Roman" w:hAnsi="FlandersArtSans-Regular" w:cs="Arial"/>
          <w:lang w:val="nl-NL" w:eastAsia="nl-NL"/>
        </w:rPr>
      </w:pPr>
    </w:p>
    <w:p w14:paraId="7CE0B6E2" w14:textId="77777777" w:rsidR="00A95DB4" w:rsidRPr="00A95DB4" w:rsidRDefault="00A95DB4" w:rsidP="00830266">
      <w:pPr>
        <w:spacing w:after="0" w:line="240" w:lineRule="auto"/>
        <w:jc w:val="center"/>
        <w:outlineLvl w:val="0"/>
        <w:rPr>
          <w:rFonts w:ascii="FlandersArtSans-Medium" w:eastAsia="Times New Roman" w:hAnsi="FlandersArtSans-Medium" w:cs="Arial"/>
          <w:sz w:val="28"/>
          <w:szCs w:val="28"/>
          <w:lang w:val="nl-NL" w:eastAsia="nl-BE"/>
        </w:rPr>
      </w:pPr>
      <w:r>
        <w:rPr>
          <w:rFonts w:ascii="FlandersArtSans-Medium" w:eastAsia="Times New Roman" w:hAnsi="FlandersArtSans-Medium" w:cs="Arial"/>
          <w:sz w:val="28"/>
          <w:szCs w:val="28"/>
          <w:lang w:val="nl-NL" w:eastAsia="nl-BE"/>
        </w:rPr>
        <w:t>VERSLAG</w:t>
      </w:r>
      <w:r w:rsidRPr="00A95DB4">
        <w:rPr>
          <w:rFonts w:ascii="FlandersArtSans-Medium" w:eastAsia="Times New Roman" w:hAnsi="FlandersArtSans-Medium" w:cs="Arial"/>
          <w:sz w:val="28"/>
          <w:szCs w:val="28"/>
          <w:lang w:val="nl-NL" w:eastAsia="nl-BE"/>
        </w:rPr>
        <w:t xml:space="preserve"> AAN DE VLAAMSE REGERING</w:t>
      </w:r>
    </w:p>
    <w:p w14:paraId="7CE0B6E3" w14:textId="77777777" w:rsidR="00A95DB4" w:rsidRPr="00A95DB4" w:rsidRDefault="00A95DB4" w:rsidP="00830266">
      <w:pPr>
        <w:tabs>
          <w:tab w:val="left" w:pos="3969"/>
          <w:tab w:val="left" w:pos="6521"/>
        </w:tabs>
        <w:spacing w:after="0" w:line="240" w:lineRule="auto"/>
        <w:rPr>
          <w:rFonts w:ascii="FlandersArtSans-Regular" w:eastAsia="Times New Roman" w:hAnsi="FlandersArtSans-Regular" w:cs="Arial"/>
          <w:lang w:val="nl-NL" w:eastAsia="nl-NL"/>
        </w:rPr>
      </w:pPr>
    </w:p>
    <w:p w14:paraId="7CE0B6E4" w14:textId="77777777" w:rsidR="00A95DB4" w:rsidRPr="00A95DB4" w:rsidRDefault="00A95DB4" w:rsidP="00830266">
      <w:pPr>
        <w:tabs>
          <w:tab w:val="left" w:pos="3969"/>
          <w:tab w:val="left" w:pos="6521"/>
        </w:tabs>
        <w:spacing w:after="0" w:line="240" w:lineRule="auto"/>
        <w:rPr>
          <w:rFonts w:ascii="FlandersArtSans-Regular" w:eastAsia="Times New Roman" w:hAnsi="FlandersArtSans-Regular" w:cs="Arial"/>
          <w:lang w:val="nl-NL" w:eastAsia="nl-NL"/>
        </w:rPr>
      </w:pPr>
    </w:p>
    <w:p w14:paraId="383C2A5E" w14:textId="39920F4D" w:rsidR="00E10376" w:rsidRPr="004D2B90" w:rsidRDefault="00A95DB4" w:rsidP="00E10376">
      <w:pPr>
        <w:rPr>
          <w:rFonts w:ascii="FlandersArtSans-Medium" w:hAnsi="FlandersArtSans-Medium"/>
          <w:sz w:val="28"/>
          <w:szCs w:val="28"/>
        </w:rPr>
      </w:pPr>
      <w:r w:rsidRPr="00A95DB4">
        <w:rPr>
          <w:rFonts w:ascii="FlandersArtSans-Medium" w:eastAsia="Times New Roman" w:hAnsi="FlandersArtSans-Medium" w:cs="Arial"/>
          <w:bCs/>
          <w:kern w:val="32"/>
          <w:sz w:val="28"/>
          <w:szCs w:val="32"/>
          <w:lang w:val="nl-NL" w:eastAsia="nl-NL"/>
        </w:rPr>
        <w:t>Betreft:</w:t>
      </w:r>
      <w:r w:rsidRPr="00A95DB4">
        <w:rPr>
          <w:rFonts w:ascii="FlandersArtSans-Medium" w:eastAsia="Times New Roman" w:hAnsi="FlandersArtSans-Medium" w:cs="Arial"/>
          <w:bCs/>
          <w:kern w:val="32"/>
          <w:sz w:val="28"/>
          <w:szCs w:val="32"/>
          <w:lang w:val="nl-NL" w:eastAsia="nl-NL"/>
        </w:rPr>
        <w:tab/>
      </w:r>
      <w:r w:rsidR="00F3757B">
        <w:rPr>
          <w:rFonts w:ascii="FlandersArtSans-Medium" w:eastAsia="Times New Roman" w:hAnsi="FlandersArtSans-Medium" w:cs="Arial"/>
          <w:bCs/>
          <w:kern w:val="32"/>
          <w:sz w:val="28"/>
          <w:szCs w:val="32"/>
          <w:lang w:val="nl-NL" w:eastAsia="nl-NL"/>
        </w:rPr>
        <w:t>B</w:t>
      </w:r>
      <w:commentRangeStart w:id="1"/>
      <w:proofErr w:type="spellStart"/>
      <w:r w:rsidR="00E10376" w:rsidRPr="004D2B90">
        <w:rPr>
          <w:rFonts w:ascii="FlandersArtSans-Medium" w:hAnsi="FlandersArtSans-Medium"/>
          <w:sz w:val="28"/>
          <w:szCs w:val="28"/>
        </w:rPr>
        <w:t>esluit</w:t>
      </w:r>
      <w:proofErr w:type="spellEnd"/>
      <w:r w:rsidR="00E10376" w:rsidRPr="004D2B90">
        <w:rPr>
          <w:rFonts w:ascii="FlandersArtSans-Medium" w:hAnsi="FlandersArtSans-Medium"/>
          <w:sz w:val="28"/>
          <w:szCs w:val="28"/>
        </w:rPr>
        <w:t xml:space="preserve"> van de Vlaamse Regering</w:t>
      </w:r>
      <w:r w:rsidR="00E10376">
        <w:rPr>
          <w:rFonts w:ascii="FlandersArtSans-Medium" w:hAnsi="FlandersArtSans-Medium"/>
          <w:sz w:val="28"/>
          <w:szCs w:val="28"/>
        </w:rPr>
        <w:t xml:space="preserve"> </w:t>
      </w:r>
      <w:r w:rsidR="00E10376">
        <w:rPr>
          <w:rFonts w:ascii="FlandersArtSans-Medium" w:hAnsi="FlandersArtSans-Medium"/>
          <w:color w:val="FF0000"/>
          <w:sz w:val="28"/>
          <w:szCs w:val="28"/>
        </w:rPr>
        <w:t>xxx</w:t>
      </w:r>
      <w:r w:rsidR="00E10376" w:rsidRPr="004D2B90">
        <w:rPr>
          <w:rFonts w:ascii="FlandersArtSans-Medium" w:hAnsi="FlandersArtSans-Medium"/>
          <w:sz w:val="28"/>
          <w:szCs w:val="28"/>
        </w:rPr>
        <w:t xml:space="preserve"> </w:t>
      </w:r>
      <w:commentRangeEnd w:id="1"/>
      <w:r w:rsidR="00E10376">
        <w:rPr>
          <w:rStyle w:val="Verwijzingopmerking"/>
        </w:rPr>
        <w:commentReference w:id="1"/>
      </w:r>
    </w:p>
    <w:p w14:paraId="7CE0B6E9" w14:textId="038A5483" w:rsidR="00A95DB4" w:rsidRPr="00E10376" w:rsidRDefault="00A95DB4" w:rsidP="00E67637">
      <w:pPr>
        <w:keepNext/>
        <w:spacing w:after="0" w:line="240" w:lineRule="auto"/>
        <w:outlineLvl w:val="0"/>
        <w:rPr>
          <w:rFonts w:ascii="FlandersArtSans-Medium" w:eastAsia="Times New Roman" w:hAnsi="FlandersArtSans-Medium" w:cs="Arial"/>
          <w:bCs/>
          <w:kern w:val="32"/>
          <w:sz w:val="28"/>
          <w:szCs w:val="32"/>
          <w:lang w:eastAsia="nl-NL"/>
        </w:rPr>
      </w:pPr>
    </w:p>
    <w:p w14:paraId="6CD8CBE0" w14:textId="5412499C" w:rsidR="00E67637" w:rsidRPr="0041076F" w:rsidRDefault="00E67637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bCs/>
          <w:kern w:val="32"/>
          <w:lang w:val="nl-NL" w:eastAsia="nl-NL"/>
        </w:rPr>
      </w:pPr>
    </w:p>
    <w:p w14:paraId="5C9EBB9D" w14:textId="50905CFC" w:rsidR="00E67637" w:rsidRPr="0041076F" w:rsidRDefault="00E67637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bCs/>
          <w:kern w:val="32"/>
          <w:lang w:val="nl-NL" w:eastAsia="nl-NL"/>
        </w:rPr>
      </w:pPr>
    </w:p>
    <w:p w14:paraId="4D4C1F6A" w14:textId="7C5E069D" w:rsidR="00E67637" w:rsidRPr="0041076F" w:rsidRDefault="00E67637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bCs/>
          <w:kern w:val="32"/>
          <w:lang w:val="nl-NL" w:eastAsia="nl-NL"/>
        </w:rPr>
      </w:pPr>
    </w:p>
    <w:p w14:paraId="3E309E76" w14:textId="6A3BDE38" w:rsidR="00E67637" w:rsidRPr="0041076F" w:rsidRDefault="00E67637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bCs/>
          <w:kern w:val="32"/>
          <w:lang w:val="nl-NL" w:eastAsia="nl-NL"/>
        </w:rPr>
      </w:pPr>
    </w:p>
    <w:p w14:paraId="15C903E1" w14:textId="5E0F8BBE" w:rsidR="00E67637" w:rsidRDefault="00E67637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lang w:val="nl-NL" w:eastAsia="nl-NL"/>
        </w:rPr>
      </w:pPr>
    </w:p>
    <w:p w14:paraId="02DB07EA" w14:textId="27CB4DB0" w:rsidR="008D1CCC" w:rsidRDefault="008D1CCC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lang w:val="nl-NL" w:eastAsia="nl-NL"/>
        </w:rPr>
      </w:pPr>
    </w:p>
    <w:p w14:paraId="3D701CD3" w14:textId="110EAADD" w:rsidR="008D1CCC" w:rsidRDefault="008D1CCC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lang w:val="nl-NL" w:eastAsia="nl-NL"/>
        </w:rPr>
      </w:pPr>
    </w:p>
    <w:p w14:paraId="7ABD9C73" w14:textId="5727E282" w:rsidR="008D1CCC" w:rsidRDefault="008D1CCC" w:rsidP="00E67637">
      <w:pPr>
        <w:keepNext/>
        <w:spacing w:after="0" w:line="240" w:lineRule="auto"/>
        <w:outlineLvl w:val="0"/>
        <w:rPr>
          <w:rFonts w:ascii="FlandersArtSans-Regular" w:eastAsia="Times New Roman" w:hAnsi="FlandersArtSans-Regular" w:cs="Arial"/>
          <w:lang w:val="nl-NL" w:eastAsia="nl-NL"/>
        </w:rPr>
      </w:pPr>
    </w:p>
    <w:p w14:paraId="582A0CEB" w14:textId="10F85F1A" w:rsidR="00373684" w:rsidRDefault="00373684" w:rsidP="008D1CC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FlandersArtSans-Regular" w:hAnsi="FlandersArtSans-Regular" w:cs="Arial"/>
          <w:spacing w:val="-3"/>
        </w:rPr>
      </w:pPr>
      <w:r>
        <w:rPr>
          <w:rFonts w:ascii="FlandersArtSans-Regular" w:hAnsi="FlandersArtSans-Regular" w:cs="Arial"/>
          <w:spacing w:val="-3"/>
        </w:rPr>
        <w:t>De minister-president van de Vlaamse Regering</w:t>
      </w:r>
      <w:r w:rsidR="00116DA5">
        <w:rPr>
          <w:rFonts w:ascii="FlandersArtSans-Regular" w:hAnsi="FlandersArtSans-Regular" w:cs="Arial"/>
          <w:spacing w:val="-3"/>
        </w:rPr>
        <w:t>,</w:t>
      </w:r>
    </w:p>
    <w:p w14:paraId="22CB79C0" w14:textId="77777777" w:rsidR="00373684" w:rsidRPr="00003AB6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730A6DA0" w14:textId="77777777" w:rsidR="00373684" w:rsidRPr="00003AB6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721C79C6" w14:textId="77777777" w:rsidR="00373684" w:rsidRPr="00003AB6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49789B70" w14:textId="77777777" w:rsidR="00373684" w:rsidRPr="00003AB6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32EFF0EE" w14:textId="77777777" w:rsidR="00373684" w:rsidRPr="00003AB6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39FA9AC0" w14:textId="1570E99E" w:rsidR="00373684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27BF13F6" w14:textId="364228C3" w:rsidR="00373684" w:rsidRPr="00116DA5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jc w:val="center"/>
        <w:rPr>
          <w:rFonts w:cs="Arial"/>
          <w:color w:val="FF0000"/>
          <w:szCs w:val="22"/>
        </w:rPr>
      </w:pPr>
      <w:r w:rsidRPr="00116DA5">
        <w:rPr>
          <w:rFonts w:cs="Arial"/>
          <w:color w:val="FF0000"/>
          <w:szCs w:val="22"/>
        </w:rPr>
        <w:t xml:space="preserve">xxx </w:t>
      </w:r>
      <w:proofErr w:type="spellStart"/>
      <w:r w:rsidRPr="00116DA5">
        <w:rPr>
          <w:rFonts w:cs="Arial"/>
          <w:color w:val="FF0000"/>
          <w:szCs w:val="22"/>
        </w:rPr>
        <w:t>XXX</w:t>
      </w:r>
      <w:proofErr w:type="spellEnd"/>
    </w:p>
    <w:p w14:paraId="23229416" w14:textId="0097E245" w:rsidR="00373684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jc w:val="center"/>
        <w:rPr>
          <w:rFonts w:cs="Arial"/>
          <w:szCs w:val="22"/>
        </w:rPr>
      </w:pPr>
    </w:p>
    <w:p w14:paraId="5DD00F1C" w14:textId="77777777" w:rsidR="00373684" w:rsidRPr="00003AB6" w:rsidRDefault="00373684" w:rsidP="00373684">
      <w:pPr>
        <w:pStyle w:val="Koptekst"/>
        <w:tabs>
          <w:tab w:val="clear" w:pos="4536"/>
          <w:tab w:val="clear" w:pos="9072"/>
          <w:tab w:val="left" w:pos="540"/>
        </w:tabs>
        <w:suppressAutoHyphens/>
        <w:jc w:val="center"/>
        <w:rPr>
          <w:rFonts w:cs="Arial"/>
          <w:szCs w:val="22"/>
        </w:rPr>
      </w:pPr>
    </w:p>
    <w:p w14:paraId="43A48DAC" w14:textId="603E8A48" w:rsidR="008D1CCC" w:rsidRPr="00003AB6" w:rsidRDefault="008D1CCC" w:rsidP="008D1CC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FlandersArtSans-Regular" w:hAnsi="FlandersArtSans-Regular" w:cs="Arial"/>
          <w:color w:val="FF0000"/>
          <w:spacing w:val="-3"/>
        </w:rPr>
      </w:pPr>
      <w:commentRangeStart w:id="2"/>
      <w:r w:rsidRPr="00003AB6">
        <w:rPr>
          <w:rFonts w:ascii="FlandersArtSans-Regular" w:hAnsi="FlandersArtSans-Regular" w:cs="Arial"/>
          <w:spacing w:val="-3"/>
        </w:rPr>
        <w:t xml:space="preserve">De Vlaamse minister van </w:t>
      </w:r>
      <w:commentRangeEnd w:id="2"/>
      <w:r w:rsidRPr="00003AB6">
        <w:rPr>
          <w:rStyle w:val="Verwijzingopmerking"/>
          <w:rFonts w:ascii="FlandersArtSans-Regular" w:hAnsi="FlandersArtSans-Regular"/>
          <w:sz w:val="22"/>
          <w:szCs w:val="22"/>
        </w:rPr>
        <w:commentReference w:id="2"/>
      </w:r>
      <w:r w:rsidRPr="00003AB6">
        <w:rPr>
          <w:rFonts w:ascii="FlandersArtSans-Regular" w:hAnsi="FlandersArtSans-Regular" w:cs="Arial"/>
          <w:color w:val="FF0000"/>
          <w:spacing w:val="-3"/>
        </w:rPr>
        <w:t>xxx,</w:t>
      </w:r>
    </w:p>
    <w:p w14:paraId="1ADBD07C" w14:textId="77777777" w:rsidR="008D1CCC" w:rsidRPr="00003AB6" w:rsidRDefault="008D1CCC" w:rsidP="008D1CCC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7DD9E615" w14:textId="77777777" w:rsidR="008D1CCC" w:rsidRPr="00003AB6" w:rsidRDefault="008D1CCC" w:rsidP="008D1CCC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2B5CA6F2" w14:textId="77777777" w:rsidR="008D1CCC" w:rsidRPr="00003AB6" w:rsidRDefault="008D1CCC" w:rsidP="008D1CCC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1C7D5A5F" w14:textId="77777777" w:rsidR="008D1CCC" w:rsidRPr="00003AB6" w:rsidRDefault="008D1CCC" w:rsidP="008D1CCC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1000BACB" w14:textId="77777777" w:rsidR="008D1CCC" w:rsidRPr="00003AB6" w:rsidRDefault="008D1CCC" w:rsidP="008D1CCC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070AADC7" w14:textId="77777777" w:rsidR="008D1CCC" w:rsidRPr="00003AB6" w:rsidRDefault="008D1CCC" w:rsidP="008D1CCC">
      <w:pPr>
        <w:pStyle w:val="Koptekst"/>
        <w:tabs>
          <w:tab w:val="clear" w:pos="4536"/>
          <w:tab w:val="clear" w:pos="9072"/>
          <w:tab w:val="left" w:pos="540"/>
        </w:tabs>
        <w:suppressAutoHyphens/>
        <w:rPr>
          <w:rFonts w:cs="Arial"/>
          <w:szCs w:val="22"/>
        </w:rPr>
      </w:pPr>
    </w:p>
    <w:p w14:paraId="3FB96F54" w14:textId="77777777" w:rsidR="008D1CCC" w:rsidRPr="00003AB6" w:rsidRDefault="008D1CCC" w:rsidP="008D1CC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FlandersArtSans-Regular" w:hAnsi="FlandersArtSans-Regular" w:cs="Arial"/>
          <w:color w:val="FF0000"/>
          <w:spacing w:val="-3"/>
        </w:rPr>
      </w:pPr>
      <w:r w:rsidRPr="00003AB6">
        <w:rPr>
          <w:rFonts w:ascii="FlandersArtSans-Regular" w:hAnsi="FlandersArtSans-Regular" w:cs="Arial"/>
          <w:color w:val="FF0000"/>
          <w:spacing w:val="-3"/>
        </w:rPr>
        <w:t xml:space="preserve">xxx </w:t>
      </w:r>
      <w:proofErr w:type="spellStart"/>
      <w:r w:rsidRPr="00003AB6">
        <w:rPr>
          <w:rFonts w:ascii="FlandersArtSans-Regular" w:hAnsi="FlandersArtSans-Regular" w:cs="Arial"/>
          <w:color w:val="FF0000"/>
          <w:spacing w:val="-3"/>
        </w:rPr>
        <w:t>XXX</w:t>
      </w:r>
      <w:proofErr w:type="spellEnd"/>
    </w:p>
    <w:sectPr w:rsidR="008D1CCC" w:rsidRPr="00003AB6" w:rsidSect="0088322D">
      <w:footerReference w:type="default" r:id="rId13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 " w:date="2019-05-06T11:49:00Z" w:initials=" ">
    <w:p w14:paraId="5AF509BB" w14:textId="13D58CB4" w:rsidR="00CC4AFD" w:rsidRDefault="00CC4AFD" w:rsidP="00CC4AFD">
      <w:pPr>
        <w:pStyle w:val="Tekstopmerking"/>
      </w:pPr>
      <w:r>
        <w:rPr>
          <w:rStyle w:val="Verwijzingopmerking"/>
        </w:rPr>
        <w:annotationRef/>
      </w:r>
      <w:r>
        <w:t xml:space="preserve">Vermeld de volledige officiële titel van alle ministers die die </w:t>
      </w:r>
      <w:r w:rsidR="009B5A59">
        <w:t>het verslag</w:t>
      </w:r>
      <w:r>
        <w:t xml:space="preserve"> ondertekenen. De titel van viceminister-president hoeft niet toegevoegd te worden.</w:t>
      </w:r>
    </w:p>
    <w:p w14:paraId="05832394" w14:textId="77777777" w:rsidR="00CC4AFD" w:rsidRPr="00AB6BD8" w:rsidRDefault="00CC4AFD" w:rsidP="00CC4AFD">
      <w:pPr>
        <w:pStyle w:val="Tekstopmerking"/>
        <w:rPr>
          <w:color w:val="000000" w:themeColor="text1"/>
        </w:rPr>
      </w:pPr>
    </w:p>
  </w:comment>
  <w:comment w:id="1" w:author=" " w:date="2019-05-06T11:49:00Z" w:initials=" ">
    <w:p w14:paraId="77321F2D" w14:textId="18FBABCB" w:rsidR="00E10376" w:rsidRDefault="00E10376" w:rsidP="00E10376">
      <w:pPr>
        <w:pStyle w:val="Tekstopmerking"/>
      </w:pPr>
      <w:r>
        <w:rPr>
          <w:rStyle w:val="Verwijzingopmerking"/>
        </w:rPr>
        <w:annotationRef/>
      </w:r>
      <w:r>
        <w:t>Vermeld het volledige opschrift van het besluit</w:t>
      </w:r>
      <w:r w:rsidR="00F3757B">
        <w:t>.</w:t>
      </w:r>
    </w:p>
    <w:p w14:paraId="58E3090B" w14:textId="77777777" w:rsidR="00E10376" w:rsidRDefault="00E10376" w:rsidP="00E10376">
      <w:pPr>
        <w:pStyle w:val="Tekstopmerking"/>
      </w:pPr>
    </w:p>
  </w:comment>
  <w:comment w:id="2" w:author=" " w:date="2019-05-06T15:14:00Z" w:initials=" ">
    <w:p w14:paraId="47F0C0A8" w14:textId="22CAC617" w:rsidR="008D1CCC" w:rsidRPr="00C0603C" w:rsidRDefault="008D1CCC" w:rsidP="008D1CCC">
      <w:pPr>
        <w:suppressAutoHyphens/>
        <w:rPr>
          <w:rFonts w:ascii="FlandersArtSans-Regular" w:hAnsi="FlandersArtSans-Regular" w:cs="Arial"/>
        </w:rPr>
      </w:pPr>
      <w:r>
        <w:rPr>
          <w:rStyle w:val="Verwijzingopmerking"/>
        </w:rPr>
        <w:annotationRef/>
      </w:r>
      <w:r w:rsidRPr="00C0603C">
        <w:rPr>
          <w:rFonts w:ascii="FlandersArtSans-Regular" w:hAnsi="FlandersArtSans-Regular" w:cs="Arial"/>
        </w:rPr>
        <w:t>Vermeld de officiële titel en daaronder de volledige voornaam (in kleine letters) en de familienaam (in hoofdletters) van alle ministers die het besluit</w:t>
      </w:r>
      <w:r w:rsidR="00861EDD">
        <w:rPr>
          <w:rFonts w:ascii="FlandersArtSans-Regular" w:hAnsi="FlandersArtSans-Regular" w:cs="Arial"/>
        </w:rPr>
        <w:t xml:space="preserve"> van de Vlaamse Regering</w:t>
      </w:r>
      <w:r w:rsidRPr="00C0603C">
        <w:rPr>
          <w:rFonts w:ascii="FlandersArtSans-Regular" w:hAnsi="FlandersArtSans-Regular" w:cs="Arial"/>
        </w:rPr>
        <w:t xml:space="preserve"> </w:t>
      </w:r>
      <w:proofErr w:type="spellStart"/>
      <w:r w:rsidRPr="00C0603C">
        <w:rPr>
          <w:rFonts w:ascii="FlandersArtSans-Regular" w:hAnsi="FlandersArtSans-Regular" w:cs="Arial"/>
        </w:rPr>
        <w:t>mede-onderteken</w:t>
      </w:r>
      <w:r w:rsidR="00C0603C">
        <w:rPr>
          <w:rFonts w:ascii="FlandersArtSans-Regular" w:hAnsi="FlandersArtSans-Regular" w:cs="Arial"/>
        </w:rPr>
        <w:t>en</w:t>
      </w:r>
      <w:proofErr w:type="spellEnd"/>
      <w:r w:rsidR="00C0603C">
        <w:rPr>
          <w:rFonts w:ascii="FlandersArtSans-Regular" w:hAnsi="FlandersArtSans-Regular" w:cs="Arial"/>
        </w:rPr>
        <w:t>.</w:t>
      </w:r>
      <w:r w:rsidRPr="00C0603C">
        <w:rPr>
          <w:rFonts w:ascii="FlandersArtSans-Regular" w:hAnsi="FlandersArtSans-Regular" w:cs="Arial"/>
        </w:rPr>
        <w:t>)</w:t>
      </w:r>
    </w:p>
    <w:p w14:paraId="7A1BD062" w14:textId="77777777" w:rsidR="008D1CCC" w:rsidRPr="0077227A" w:rsidRDefault="008D1CCC" w:rsidP="008D1CCC">
      <w:pPr>
        <w:pStyle w:val="Tekstopmerkin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832394" w15:done="0"/>
  <w15:commentEx w15:paraId="58E3090B" w15:done="0"/>
  <w15:commentEx w15:paraId="7A1BD0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32394" w16cid:durableId="207A9DDC"/>
  <w16cid:commentId w16cid:paraId="58E3090B" w16cid:durableId="207A9DBF"/>
  <w16cid:commentId w16cid:paraId="7A1BD062" w16cid:durableId="207AC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49B4" w14:textId="77777777" w:rsidR="009D23B8" w:rsidRDefault="009D23B8">
      <w:pPr>
        <w:spacing w:after="0" w:line="240" w:lineRule="auto"/>
      </w:pPr>
      <w:r>
        <w:separator/>
      </w:r>
    </w:p>
  </w:endnote>
  <w:endnote w:type="continuationSeparator" w:id="0">
    <w:p w14:paraId="76CD0A08" w14:textId="77777777" w:rsidR="009D23B8" w:rsidRDefault="009D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CC021256-308C-4B66-8599-B04B9E24EBB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2" w:subsetted="1" w:fontKey="{9F9D7A97-FD43-44C5-96FC-DC399CE5A54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B6FC" w14:textId="77777777" w:rsidR="009D5556" w:rsidRPr="00983A3B" w:rsidRDefault="00A95DB4" w:rsidP="00243794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cs="Calibri"/>
        <w:sz w:val="18"/>
        <w:szCs w:val="18"/>
      </w:rPr>
    </w:pPr>
    <w:r w:rsidRPr="00983A3B">
      <w:rPr>
        <w:rFonts w:cs="Calibri"/>
        <w:sz w:val="18"/>
        <w:szCs w:val="18"/>
      </w:rPr>
      <w:t xml:space="preserve">Pagina </w:t>
    </w:r>
    <w:r w:rsidRPr="00983A3B">
      <w:rPr>
        <w:rFonts w:cs="Calibri"/>
        <w:sz w:val="18"/>
        <w:szCs w:val="18"/>
      </w:rPr>
      <w:fldChar w:fldCharType="begin"/>
    </w:r>
    <w:r w:rsidRPr="00983A3B">
      <w:rPr>
        <w:rFonts w:cs="Calibri"/>
        <w:sz w:val="18"/>
        <w:szCs w:val="18"/>
      </w:rPr>
      <w:instrText xml:space="preserve"> PAGE </w:instrText>
    </w:r>
    <w:r w:rsidRPr="00983A3B">
      <w:rPr>
        <w:rFonts w:cs="Calibri"/>
        <w:sz w:val="18"/>
        <w:szCs w:val="18"/>
      </w:rPr>
      <w:fldChar w:fldCharType="separate"/>
    </w:r>
    <w:r w:rsidR="001D525D">
      <w:rPr>
        <w:rFonts w:cs="Calibri"/>
        <w:noProof/>
        <w:sz w:val="18"/>
        <w:szCs w:val="18"/>
      </w:rPr>
      <w:t>1</w:t>
    </w:r>
    <w:r w:rsidRPr="00983A3B">
      <w:rPr>
        <w:rFonts w:cs="Calibri"/>
        <w:sz w:val="18"/>
        <w:szCs w:val="18"/>
      </w:rPr>
      <w:fldChar w:fldCharType="end"/>
    </w:r>
    <w:r w:rsidRPr="00983A3B">
      <w:rPr>
        <w:rFonts w:cs="Calibri"/>
        <w:sz w:val="18"/>
        <w:szCs w:val="18"/>
      </w:rPr>
      <w:t xml:space="preserve"> van </w:t>
    </w:r>
    <w:r w:rsidRPr="00983A3B">
      <w:rPr>
        <w:rStyle w:val="Paginanummer"/>
        <w:rFonts w:cs="Calibri"/>
        <w:sz w:val="18"/>
        <w:szCs w:val="18"/>
      </w:rPr>
      <w:fldChar w:fldCharType="begin"/>
    </w:r>
    <w:r w:rsidRPr="00983A3B">
      <w:rPr>
        <w:rStyle w:val="Paginanummer"/>
        <w:rFonts w:cs="Calibri"/>
        <w:sz w:val="18"/>
        <w:szCs w:val="18"/>
      </w:rPr>
      <w:instrText xml:space="preserve"> NUMPAGES </w:instrText>
    </w:r>
    <w:r w:rsidRPr="00983A3B">
      <w:rPr>
        <w:rStyle w:val="Paginanummer"/>
        <w:rFonts w:cs="Calibri"/>
        <w:sz w:val="18"/>
        <w:szCs w:val="18"/>
      </w:rPr>
      <w:fldChar w:fldCharType="separate"/>
    </w:r>
    <w:r w:rsidR="001D525D">
      <w:rPr>
        <w:rStyle w:val="Paginanummer"/>
        <w:rFonts w:cs="Calibri"/>
        <w:noProof/>
        <w:sz w:val="18"/>
        <w:szCs w:val="18"/>
      </w:rPr>
      <w:t>1</w:t>
    </w:r>
    <w:r w:rsidRPr="00983A3B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624E" w14:textId="77777777" w:rsidR="009D23B8" w:rsidRDefault="009D23B8">
      <w:pPr>
        <w:spacing w:after="0" w:line="240" w:lineRule="auto"/>
      </w:pPr>
      <w:r>
        <w:separator/>
      </w:r>
    </w:p>
  </w:footnote>
  <w:footnote w:type="continuationSeparator" w:id="0">
    <w:p w14:paraId="645F4B01" w14:textId="77777777" w:rsidR="009D23B8" w:rsidRDefault="009D23B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B4"/>
    <w:rsid w:val="00003AB6"/>
    <w:rsid w:val="00116DA5"/>
    <w:rsid w:val="001D525D"/>
    <w:rsid w:val="00373684"/>
    <w:rsid w:val="0041076F"/>
    <w:rsid w:val="004B282A"/>
    <w:rsid w:val="00563C0E"/>
    <w:rsid w:val="005B4695"/>
    <w:rsid w:val="005E46E4"/>
    <w:rsid w:val="00830266"/>
    <w:rsid w:val="00861EDD"/>
    <w:rsid w:val="008D1CCC"/>
    <w:rsid w:val="009B5A59"/>
    <w:rsid w:val="009D23B8"/>
    <w:rsid w:val="00A95DB4"/>
    <w:rsid w:val="00B062EA"/>
    <w:rsid w:val="00C0603C"/>
    <w:rsid w:val="00C8569C"/>
    <w:rsid w:val="00CC4AFD"/>
    <w:rsid w:val="00DF1872"/>
    <w:rsid w:val="00E10376"/>
    <w:rsid w:val="00E35461"/>
    <w:rsid w:val="00E47993"/>
    <w:rsid w:val="00E67637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B6DB"/>
  <w15:docId w15:val="{86A8C14D-4F66-4554-89A8-29AB9C6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95DB4"/>
    <w:pPr>
      <w:tabs>
        <w:tab w:val="center" w:pos="4536"/>
        <w:tab w:val="right" w:pos="9072"/>
      </w:tabs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A95DB4"/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A95DB4"/>
  </w:style>
  <w:style w:type="paragraph" w:styleId="Ballontekst">
    <w:name w:val="Balloon Text"/>
    <w:basedOn w:val="Standaard"/>
    <w:link w:val="BallontekstChar"/>
    <w:uiPriority w:val="99"/>
    <w:semiHidden/>
    <w:unhideWhenUsed/>
    <w:rsid w:val="00A9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DB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4AF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C4AFD"/>
    <w:pPr>
      <w:spacing w:after="0" w:line="240" w:lineRule="auto"/>
    </w:pPr>
    <w:rPr>
      <w:rFonts w:ascii="FlandersArtSans-Regular" w:eastAsia="Times New Roman" w:hAnsi="FlandersArtSans-Regular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4AFD"/>
    <w:rPr>
      <w:rFonts w:ascii="FlandersArtSans-Regular" w:eastAsia="Times New Roman" w:hAnsi="FlandersArtSans-Regular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1A498-BC92-441F-9CE8-90117A38E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D82BD-85E7-4B95-8DDF-663CA1E68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F72D0-97BD-460F-8A3F-42B8EF8D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W.T.Adv.</dc:creator>
  <cp:lastModifiedBy>Wetgevingstechnisch advies (Steketee Björn)</cp:lastModifiedBy>
  <cp:revision>3</cp:revision>
  <dcterms:created xsi:type="dcterms:W3CDTF">2021-03-31T10:51:00Z</dcterms:created>
  <dcterms:modified xsi:type="dcterms:W3CDTF">2021-03-31T10:53:00Z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