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8"/>
        <w:gridCol w:w="1651"/>
        <w:gridCol w:w="133"/>
        <w:gridCol w:w="13"/>
        <w:gridCol w:w="138"/>
        <w:gridCol w:w="1276"/>
        <w:gridCol w:w="144"/>
        <w:gridCol w:w="130"/>
        <w:gridCol w:w="142"/>
        <w:gridCol w:w="570"/>
        <w:gridCol w:w="573"/>
        <w:gridCol w:w="142"/>
        <w:gridCol w:w="135"/>
        <w:gridCol w:w="145"/>
        <w:gridCol w:w="141"/>
        <w:gridCol w:w="565"/>
        <w:gridCol w:w="850"/>
        <w:gridCol w:w="591"/>
        <w:gridCol w:w="142"/>
        <w:gridCol w:w="260"/>
        <w:gridCol w:w="579"/>
        <w:gridCol w:w="141"/>
        <w:gridCol w:w="130"/>
        <w:gridCol w:w="998"/>
        <w:gridCol w:w="7"/>
      </w:tblGrid>
      <w:tr w:rsidR="00850F6D" w:rsidRPr="00CD2A58" w14:paraId="0EC474BD" w14:textId="77777777" w:rsidTr="007F1383">
        <w:trPr>
          <w:gridAfter w:val="1"/>
          <w:wAfter w:w="7" w:type="dxa"/>
          <w:trHeight w:hRule="exact" w:val="340"/>
        </w:trPr>
        <w:tc>
          <w:tcPr>
            <w:tcW w:w="10263" w:type="dxa"/>
            <w:gridSpan w:val="25"/>
            <w:tcBorders>
              <w:top w:val="nil"/>
              <w:left w:val="nil"/>
              <w:bottom w:val="nil"/>
              <w:right w:val="nil"/>
            </w:tcBorders>
            <w:shd w:val="clear" w:color="auto" w:fill="auto"/>
          </w:tcPr>
          <w:p w14:paraId="1D8B9449" w14:textId="77777777" w:rsidR="00850F6D" w:rsidRPr="00CD2A58" w:rsidRDefault="00850F6D" w:rsidP="007F1383">
            <w:pPr>
              <w:pStyle w:val="leeg"/>
            </w:pPr>
          </w:p>
        </w:tc>
      </w:tr>
      <w:tr w:rsidR="00850F6D" w:rsidRPr="00CD2A58" w14:paraId="6D1CBE0C" w14:textId="77777777" w:rsidTr="007F1383">
        <w:trPr>
          <w:gridAfter w:val="1"/>
          <w:wAfter w:w="7" w:type="dxa"/>
          <w:trHeight w:hRule="exact" w:val="397"/>
        </w:trPr>
        <w:tc>
          <w:tcPr>
            <w:tcW w:w="394" w:type="dxa"/>
            <w:tcBorders>
              <w:top w:val="nil"/>
              <w:left w:val="nil"/>
              <w:bottom w:val="nil"/>
              <w:right w:val="nil"/>
            </w:tcBorders>
          </w:tcPr>
          <w:p w14:paraId="21BF1D53" w14:textId="77777777" w:rsidR="00850F6D" w:rsidRPr="00CD2A58" w:rsidRDefault="00850F6D" w:rsidP="007F1383">
            <w:pPr>
              <w:pStyle w:val="leeg"/>
            </w:pPr>
          </w:p>
        </w:tc>
        <w:tc>
          <w:tcPr>
            <w:tcW w:w="9869" w:type="dxa"/>
            <w:gridSpan w:val="24"/>
            <w:tcBorders>
              <w:top w:val="nil"/>
              <w:left w:val="nil"/>
              <w:bottom w:val="nil"/>
              <w:right w:val="nil"/>
            </w:tcBorders>
            <w:shd w:val="solid" w:color="7F7F7F" w:themeColor="text1" w:themeTint="80" w:fill="auto"/>
          </w:tcPr>
          <w:p w14:paraId="3BD4C881" w14:textId="77777777" w:rsidR="00850F6D" w:rsidRPr="00CD2A58" w:rsidRDefault="00850F6D" w:rsidP="007F1383">
            <w:pPr>
              <w:pStyle w:val="Heading1"/>
              <w:spacing w:before="0"/>
              <w:ind w:left="29"/>
              <w:rPr>
                <w:rFonts w:cs="Calibri"/>
              </w:rPr>
            </w:pPr>
            <w:r w:rsidRPr="00CD2A58">
              <w:rPr>
                <w:rFonts w:cs="Calibri"/>
              </w:rPr>
              <w:t>Addendum E4 Effecten op de luchtkwaliteit</w:t>
            </w:r>
          </w:p>
        </w:tc>
      </w:tr>
      <w:tr w:rsidR="00850F6D" w:rsidRPr="00CD2A58" w14:paraId="47C9EE40"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02B3D39D" w14:textId="77777777" w:rsidR="00850F6D" w:rsidRPr="00CD2A58" w:rsidRDefault="00850F6D" w:rsidP="007F1383">
            <w:pPr>
              <w:pStyle w:val="nummersvragen"/>
              <w:framePr w:hSpace="0" w:wrap="auto" w:vAnchor="margin" w:xAlign="left" w:yAlign="inline"/>
              <w:suppressOverlap w:val="0"/>
              <w:jc w:val="left"/>
              <w:rPr>
                <w:b w:val="0"/>
                <w:color w:val="FFFFFF"/>
              </w:rPr>
            </w:pPr>
          </w:p>
        </w:tc>
      </w:tr>
      <w:tr w:rsidR="00850F6D" w:rsidRPr="00CD2A58" w14:paraId="2C65B5ED" w14:textId="77777777" w:rsidTr="007F1383">
        <w:tblPrEx>
          <w:tblLook w:val="04A0" w:firstRow="1" w:lastRow="0" w:firstColumn="1" w:lastColumn="0" w:noHBand="0" w:noVBand="1"/>
        </w:tblPrEx>
        <w:trPr>
          <w:gridAfter w:val="1"/>
          <w:wAfter w:w="7" w:type="dxa"/>
          <w:trHeight w:val="340"/>
        </w:trPr>
        <w:tc>
          <w:tcPr>
            <w:tcW w:w="394" w:type="dxa"/>
            <w:tcBorders>
              <w:top w:val="nil"/>
              <w:left w:val="nil"/>
              <w:bottom w:val="nil"/>
              <w:right w:val="nil"/>
            </w:tcBorders>
          </w:tcPr>
          <w:p w14:paraId="28C5DA48" w14:textId="77777777" w:rsidR="00850F6D" w:rsidRPr="00CD2A58" w:rsidRDefault="00850F6D" w:rsidP="007F1383">
            <w:pPr>
              <w:pStyle w:val="nummersvragen"/>
              <w:framePr w:hSpace="0" w:wrap="auto" w:vAnchor="margin" w:xAlign="left" w:yAlign="inline"/>
            </w:pPr>
          </w:p>
        </w:tc>
        <w:tc>
          <w:tcPr>
            <w:tcW w:w="9869" w:type="dxa"/>
            <w:gridSpan w:val="24"/>
            <w:tcBorders>
              <w:top w:val="nil"/>
              <w:left w:val="nil"/>
              <w:bottom w:val="nil"/>
              <w:right w:val="nil"/>
            </w:tcBorders>
            <w:hideMark/>
          </w:tcPr>
          <w:p w14:paraId="4953BC25" w14:textId="77777777" w:rsidR="00850F6D" w:rsidRPr="00CD2A58" w:rsidRDefault="00850F6D" w:rsidP="007F1383">
            <w:pPr>
              <w:pStyle w:val="Aanwijzing"/>
              <w:rPr>
                <w:rStyle w:val="Emphasis"/>
                <w:bCs w:val="0"/>
              </w:rPr>
            </w:pPr>
            <w:r w:rsidRPr="00CD2A58">
              <w:t>Voeg de gegevens als bijlage E4 bij het formulier, tenzij anders vermeld.</w:t>
            </w:r>
          </w:p>
        </w:tc>
      </w:tr>
      <w:tr w:rsidR="00850F6D" w:rsidRPr="00CD2A58" w14:paraId="27548BA1"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550120CF" w14:textId="77777777" w:rsidR="00850F6D" w:rsidRPr="00CD2A58" w:rsidRDefault="00850F6D" w:rsidP="007F1383">
            <w:pPr>
              <w:pStyle w:val="nummersvragen"/>
              <w:framePr w:hSpace="0" w:wrap="auto" w:vAnchor="margin" w:xAlign="left" w:yAlign="inline"/>
              <w:suppressOverlap w:val="0"/>
              <w:jc w:val="left"/>
              <w:rPr>
                <w:b w:val="0"/>
                <w:color w:val="FFFFFF"/>
              </w:rPr>
            </w:pPr>
          </w:p>
        </w:tc>
      </w:tr>
      <w:tr w:rsidR="00850F6D" w:rsidRPr="00CD2A58" w14:paraId="6B3D41CC" w14:textId="77777777" w:rsidTr="007F1383">
        <w:trPr>
          <w:gridAfter w:val="1"/>
          <w:wAfter w:w="7" w:type="dxa"/>
          <w:trHeight w:val="340"/>
        </w:trPr>
        <w:tc>
          <w:tcPr>
            <w:tcW w:w="394" w:type="dxa"/>
            <w:tcBorders>
              <w:top w:val="nil"/>
              <w:left w:val="nil"/>
              <w:bottom w:val="nil"/>
              <w:right w:val="nil"/>
            </w:tcBorders>
            <w:shd w:val="clear" w:color="auto" w:fill="auto"/>
          </w:tcPr>
          <w:p w14:paraId="717D5E93" w14:textId="77777777" w:rsidR="00850F6D" w:rsidRPr="00CD2A58" w:rsidRDefault="00850F6D" w:rsidP="007F1383">
            <w:pPr>
              <w:pStyle w:val="nummersvragen"/>
              <w:framePr w:hSpace="0" w:wrap="auto" w:vAnchor="margin" w:xAlign="left" w:yAlign="inline"/>
              <w:suppressOverlap w:val="0"/>
            </w:pPr>
            <w:r w:rsidRPr="00440FE6">
              <w:rPr>
                <w:sz w:val="12"/>
                <w:szCs w:val="12"/>
              </w:rPr>
              <w:t>S</w:t>
            </w:r>
            <w:r>
              <w:t xml:space="preserve">   </w:t>
            </w:r>
            <w:r w:rsidRPr="00CD2A58">
              <w:t>1</w:t>
            </w:r>
          </w:p>
        </w:tc>
        <w:tc>
          <w:tcPr>
            <w:tcW w:w="9869" w:type="dxa"/>
            <w:gridSpan w:val="24"/>
            <w:tcBorders>
              <w:top w:val="nil"/>
              <w:left w:val="nil"/>
              <w:bottom w:val="nil"/>
              <w:right w:val="nil"/>
            </w:tcBorders>
            <w:shd w:val="clear" w:color="auto" w:fill="auto"/>
          </w:tcPr>
          <w:p w14:paraId="71A22B5B" w14:textId="77777777" w:rsidR="00850F6D" w:rsidRPr="00CD2A58" w:rsidRDefault="00850F6D" w:rsidP="007F1383">
            <w:pPr>
              <w:pStyle w:val="Vraag"/>
            </w:pPr>
            <w:r w:rsidRPr="00CD2A58">
              <w:t>Vul de gegevens van de geleide emissies in.</w:t>
            </w:r>
          </w:p>
          <w:p w14:paraId="756628EF" w14:textId="77777777" w:rsidR="00850F6D" w:rsidRPr="00CD2A58" w:rsidRDefault="00850F6D" w:rsidP="007F1383">
            <w:pPr>
              <w:pStyle w:val="Aanwijzing"/>
              <w:jc w:val="both"/>
              <w:rPr>
                <w:rStyle w:val="Strong"/>
                <w:b w:val="0"/>
              </w:rPr>
            </w:pPr>
            <w:r w:rsidRPr="00CD2A58">
              <w:t>Druk de coördinaten uit in Lambertcoördinaten.</w:t>
            </w:r>
          </w:p>
        </w:tc>
      </w:tr>
      <w:tr w:rsidR="00850F6D" w:rsidRPr="00CD2A58" w14:paraId="59B14435"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13"/>
        </w:trPr>
        <w:tc>
          <w:tcPr>
            <w:tcW w:w="10263" w:type="dxa"/>
            <w:gridSpan w:val="25"/>
            <w:shd w:val="clear" w:color="auto" w:fill="auto"/>
          </w:tcPr>
          <w:p w14:paraId="28121B62" w14:textId="77777777" w:rsidR="00850F6D" w:rsidRPr="00CD2A58" w:rsidRDefault="00850F6D" w:rsidP="007F1383">
            <w:pPr>
              <w:rPr>
                <w:sz w:val="18"/>
                <w:szCs w:val="18"/>
              </w:rPr>
            </w:pPr>
          </w:p>
        </w:tc>
      </w:tr>
      <w:tr w:rsidR="00850F6D" w:rsidRPr="00CD2A58" w14:paraId="1C793ACC"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0929BA5" w14:textId="77777777" w:rsidR="00850F6D" w:rsidRPr="00CD2A58" w:rsidRDefault="00850F6D" w:rsidP="007F1383">
            <w:pPr>
              <w:pStyle w:val="nummersvragen"/>
              <w:framePr w:hSpace="0" w:wrap="auto" w:vAnchor="margin" w:xAlign="left" w:yAlign="inline"/>
              <w:suppressOverlap w:val="0"/>
              <w:rPr>
                <w:rFonts w:asciiTheme="minorHAnsi" w:hAnsiTheme="minorHAnsi" w:cstheme="minorHAnsi"/>
              </w:rPr>
            </w:pPr>
          </w:p>
        </w:tc>
        <w:tc>
          <w:tcPr>
            <w:tcW w:w="1931" w:type="dxa"/>
            <w:gridSpan w:val="2"/>
            <w:tcBorders>
              <w:top w:val="single" w:sz="12" w:space="0" w:color="7F7F7F" w:themeColor="text1" w:themeTint="80"/>
              <w:bottom w:val="single" w:sz="12" w:space="0" w:color="7F7F7F" w:themeColor="text1" w:themeTint="80"/>
            </w:tcBorders>
            <w:shd w:val="clear" w:color="auto" w:fill="auto"/>
          </w:tcPr>
          <w:p w14:paraId="1369BC1F" w14:textId="77777777" w:rsidR="00850F6D" w:rsidRPr="00CD2A58" w:rsidRDefault="00850F6D" w:rsidP="007F138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emissiepunt</w:t>
            </w:r>
          </w:p>
        </w:tc>
        <w:tc>
          <w:tcPr>
            <w:tcW w:w="146" w:type="dxa"/>
            <w:gridSpan w:val="2"/>
            <w:shd w:val="clear" w:color="auto" w:fill="auto"/>
          </w:tcPr>
          <w:p w14:paraId="5A62A70F" w14:textId="77777777" w:rsidR="00850F6D" w:rsidRPr="00CD2A58" w:rsidRDefault="00850F6D" w:rsidP="007F1383">
            <w:pPr>
              <w:tabs>
                <w:tab w:val="center" w:pos="4536"/>
                <w:tab w:val="right" w:pos="9072"/>
              </w:tabs>
              <w:rPr>
                <w:rFonts w:asciiTheme="minorHAnsi" w:hAnsiTheme="minorHAnsi" w:cstheme="minorHAnsi"/>
              </w:rPr>
            </w:pPr>
          </w:p>
        </w:tc>
        <w:tc>
          <w:tcPr>
            <w:tcW w:w="1414" w:type="dxa"/>
            <w:gridSpan w:val="2"/>
            <w:tcBorders>
              <w:top w:val="single" w:sz="12" w:space="0" w:color="7F7F7F" w:themeColor="text1" w:themeTint="80"/>
              <w:bottom w:val="single" w:sz="12" w:space="0" w:color="7F7F7F" w:themeColor="text1" w:themeTint="80"/>
            </w:tcBorders>
            <w:shd w:val="clear" w:color="auto" w:fill="auto"/>
          </w:tcPr>
          <w:p w14:paraId="15AFDFD4" w14:textId="77777777" w:rsidR="00850F6D" w:rsidRPr="00CD2A58" w:rsidRDefault="00850F6D" w:rsidP="007F1383">
            <w:pPr>
              <w:pStyle w:val="kolomhoofd"/>
              <w:framePr w:wrap="auto" w:xAlign="left"/>
              <w:pBdr>
                <w:top w:val="none" w:sz="0" w:space="0" w:color="auto"/>
                <w:bottom w:val="none" w:sz="0" w:space="0" w:color="auto"/>
              </w:pBdr>
              <w:rPr>
                <w:rFonts w:asciiTheme="minorHAnsi" w:hAnsiTheme="minorHAnsi" w:cstheme="minorHAnsi"/>
                <w:b w:val="0"/>
                <w:bCs/>
              </w:rPr>
            </w:pPr>
            <w:r w:rsidRPr="00CD2A58">
              <w:rPr>
                <w:rFonts w:asciiTheme="minorHAnsi" w:hAnsiTheme="minorHAnsi" w:cstheme="minorHAnsi"/>
              </w:rPr>
              <w:t>X-coördinaat</w:t>
            </w:r>
          </w:p>
        </w:tc>
        <w:tc>
          <w:tcPr>
            <w:tcW w:w="144" w:type="dxa"/>
            <w:shd w:val="clear" w:color="auto" w:fill="auto"/>
          </w:tcPr>
          <w:p w14:paraId="172A7D11" w14:textId="77777777" w:rsidR="00850F6D" w:rsidRPr="00CD2A58" w:rsidRDefault="00850F6D" w:rsidP="007F1383">
            <w:pPr>
              <w:tabs>
                <w:tab w:val="center" w:pos="4536"/>
                <w:tab w:val="right" w:pos="9072"/>
              </w:tabs>
              <w:rPr>
                <w:rFonts w:asciiTheme="minorHAnsi" w:hAnsiTheme="minorHAnsi" w:cstheme="minorHAnsi"/>
              </w:rPr>
            </w:pPr>
          </w:p>
        </w:tc>
        <w:tc>
          <w:tcPr>
            <w:tcW w:w="1415" w:type="dxa"/>
            <w:gridSpan w:val="4"/>
            <w:tcBorders>
              <w:top w:val="single" w:sz="12" w:space="0" w:color="7F7F7F" w:themeColor="text1" w:themeTint="80"/>
              <w:bottom w:val="single" w:sz="12" w:space="0" w:color="7F7F7F" w:themeColor="text1" w:themeTint="80"/>
            </w:tcBorders>
            <w:shd w:val="clear" w:color="auto" w:fill="auto"/>
          </w:tcPr>
          <w:p w14:paraId="540CBFBB" w14:textId="77777777" w:rsidR="00850F6D" w:rsidRPr="00CD2A58" w:rsidRDefault="00850F6D" w:rsidP="007F138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Y-coördinaat</w:t>
            </w:r>
          </w:p>
        </w:tc>
        <w:tc>
          <w:tcPr>
            <w:tcW w:w="142" w:type="dxa"/>
            <w:shd w:val="clear" w:color="auto" w:fill="auto"/>
          </w:tcPr>
          <w:p w14:paraId="08243883" w14:textId="77777777" w:rsidR="00850F6D" w:rsidRPr="00CD2A58" w:rsidRDefault="00850F6D" w:rsidP="007F1383">
            <w:pPr>
              <w:pStyle w:val="kolomhoofd"/>
              <w:framePr w:wrap="auto" w:xAlign="left"/>
              <w:pBdr>
                <w:top w:val="none" w:sz="0" w:space="0" w:color="auto"/>
                <w:bottom w:val="none" w:sz="0" w:space="0" w:color="auto"/>
              </w:pBdr>
              <w:tabs>
                <w:tab w:val="center" w:pos="4536"/>
                <w:tab w:val="right" w:pos="9072"/>
              </w:tabs>
              <w:rPr>
                <w:rFonts w:asciiTheme="minorHAnsi" w:hAnsiTheme="minorHAnsi" w:cstheme="minorHAnsi"/>
              </w:rPr>
            </w:pPr>
          </w:p>
        </w:tc>
        <w:tc>
          <w:tcPr>
            <w:tcW w:w="3408" w:type="dxa"/>
            <w:gridSpan w:val="9"/>
            <w:tcBorders>
              <w:top w:val="single" w:sz="12" w:space="0" w:color="7F7F7F" w:themeColor="text1" w:themeTint="80"/>
              <w:bottom w:val="single" w:sz="12" w:space="0" w:color="7F7F7F" w:themeColor="text1" w:themeTint="80"/>
            </w:tcBorders>
            <w:shd w:val="clear" w:color="auto" w:fill="auto"/>
          </w:tcPr>
          <w:p w14:paraId="7098A951" w14:textId="77777777" w:rsidR="00850F6D" w:rsidRPr="00CD2A58" w:rsidRDefault="00850F6D" w:rsidP="007F138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gekoppelde installaties of inrichtingen</w:t>
            </w:r>
          </w:p>
        </w:tc>
        <w:tc>
          <w:tcPr>
            <w:tcW w:w="141" w:type="dxa"/>
            <w:shd w:val="clear" w:color="auto" w:fill="auto"/>
          </w:tcPr>
          <w:p w14:paraId="2BA47D51" w14:textId="77777777" w:rsidR="00850F6D" w:rsidRPr="00CD2A58" w:rsidRDefault="00850F6D" w:rsidP="007F1383">
            <w:pPr>
              <w:pStyle w:val="kolomhoofd"/>
              <w:framePr w:wrap="auto" w:xAlign="left"/>
              <w:pBdr>
                <w:top w:val="none" w:sz="0" w:space="0" w:color="auto"/>
                <w:bottom w:val="none" w:sz="0" w:space="0" w:color="auto"/>
              </w:pBdr>
              <w:tabs>
                <w:tab w:val="center" w:pos="4536"/>
                <w:tab w:val="right" w:pos="9072"/>
              </w:tabs>
              <w:rPr>
                <w:rFonts w:asciiTheme="minorHAnsi" w:hAnsiTheme="minorHAnsi" w:cstheme="minorHAnsi"/>
              </w:rPr>
            </w:pPr>
          </w:p>
        </w:tc>
        <w:tc>
          <w:tcPr>
            <w:tcW w:w="1135" w:type="dxa"/>
            <w:gridSpan w:val="3"/>
            <w:tcBorders>
              <w:top w:val="single" w:sz="12" w:space="0" w:color="7F7F7F" w:themeColor="text1" w:themeTint="80"/>
              <w:bottom w:val="single" w:sz="12" w:space="0" w:color="7F7F7F" w:themeColor="text1" w:themeTint="80"/>
            </w:tcBorders>
          </w:tcPr>
          <w:p w14:paraId="60684DB0" w14:textId="77777777" w:rsidR="00850F6D" w:rsidRPr="00CD2A58" w:rsidRDefault="00850F6D" w:rsidP="007F1383">
            <w:pPr>
              <w:pStyle w:val="kolomhoofd"/>
              <w:framePr w:wrap="auto" w:xAlign="left"/>
              <w:pBdr>
                <w:top w:val="none" w:sz="0" w:space="0" w:color="auto"/>
                <w:bottom w:val="none" w:sz="0" w:space="0" w:color="auto"/>
              </w:pBdr>
              <w:rPr>
                <w:rFonts w:asciiTheme="minorHAnsi" w:hAnsiTheme="minorHAnsi" w:cstheme="minorHAnsi"/>
              </w:rPr>
            </w:pPr>
            <w:r w:rsidRPr="00CD2A58">
              <w:rPr>
                <w:rFonts w:asciiTheme="minorHAnsi" w:hAnsiTheme="minorHAnsi" w:cstheme="minorHAnsi"/>
              </w:rPr>
              <w:t>hoogte</w:t>
            </w:r>
            <w:r>
              <w:rPr>
                <w:rFonts w:asciiTheme="minorHAnsi" w:hAnsiTheme="minorHAnsi" w:cstheme="minorHAnsi"/>
              </w:rPr>
              <w:t xml:space="preserve"> (m)</w:t>
            </w:r>
          </w:p>
        </w:tc>
      </w:tr>
      <w:tr w:rsidR="00850F6D" w:rsidRPr="00CD2A58" w14:paraId="71913C0F"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1D16020" w14:textId="77777777" w:rsidR="00850F6D" w:rsidRPr="00CD2A58" w:rsidRDefault="00850F6D" w:rsidP="007F1383">
            <w:pPr>
              <w:pStyle w:val="nummersvragen"/>
              <w:framePr w:hSpace="0" w:wrap="auto" w:vAnchor="margin" w:xAlign="left" w:yAlign="inline"/>
              <w:suppressOverlap w:val="0"/>
              <w:rPr>
                <w:rFonts w:asciiTheme="minorHAnsi" w:hAnsiTheme="minorHAnsi" w:cstheme="minorHAnsi"/>
                <w:b w:val="0"/>
              </w:rPr>
            </w:pPr>
          </w:p>
        </w:tc>
        <w:tc>
          <w:tcPr>
            <w:tcW w:w="1931" w:type="dxa"/>
            <w:gridSpan w:val="2"/>
            <w:tcBorders>
              <w:bottom w:val="dotted" w:sz="4" w:space="0" w:color="auto"/>
            </w:tcBorders>
            <w:shd w:val="clear" w:color="auto" w:fill="auto"/>
          </w:tcPr>
          <w:p w14:paraId="0861986D"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6" w:type="dxa"/>
            <w:gridSpan w:val="2"/>
            <w:shd w:val="clear" w:color="auto" w:fill="auto"/>
          </w:tcPr>
          <w:p w14:paraId="2321372F"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4" w:type="dxa"/>
            <w:gridSpan w:val="2"/>
            <w:tcBorders>
              <w:bottom w:val="dotted" w:sz="4" w:space="0" w:color="auto"/>
            </w:tcBorders>
            <w:shd w:val="clear" w:color="auto" w:fill="auto"/>
          </w:tcPr>
          <w:p w14:paraId="4C4ED8A5"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4" w:type="dxa"/>
            <w:shd w:val="clear" w:color="auto" w:fill="auto"/>
          </w:tcPr>
          <w:p w14:paraId="07DA123A" w14:textId="77777777" w:rsidR="00850F6D" w:rsidRPr="00CD2A58" w:rsidRDefault="00850F6D" w:rsidP="007F1383">
            <w:pPr>
              <w:rPr>
                <w:rFonts w:asciiTheme="minorHAnsi" w:hAnsiTheme="minorHAnsi" w:cstheme="minorHAnsi"/>
              </w:rPr>
            </w:pPr>
          </w:p>
        </w:tc>
        <w:tc>
          <w:tcPr>
            <w:tcW w:w="1415" w:type="dxa"/>
            <w:gridSpan w:val="4"/>
            <w:tcBorders>
              <w:bottom w:val="dotted" w:sz="4" w:space="0" w:color="auto"/>
            </w:tcBorders>
            <w:shd w:val="clear" w:color="auto" w:fill="auto"/>
          </w:tcPr>
          <w:p w14:paraId="53F9FE35"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389A0781"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408" w:type="dxa"/>
            <w:gridSpan w:val="9"/>
            <w:tcBorders>
              <w:bottom w:val="dotted" w:sz="4" w:space="0" w:color="auto"/>
            </w:tcBorders>
            <w:shd w:val="clear" w:color="auto" w:fill="auto"/>
          </w:tcPr>
          <w:p w14:paraId="081EA7F3"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B1DBEB7"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5" w:type="dxa"/>
            <w:gridSpan w:val="3"/>
            <w:tcBorders>
              <w:bottom w:val="dotted" w:sz="4" w:space="0" w:color="auto"/>
            </w:tcBorders>
          </w:tcPr>
          <w:p w14:paraId="5F2A371D"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850F6D" w:rsidRPr="00CD2A58" w14:paraId="63764328"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6BB9F432" w14:textId="77777777" w:rsidR="00850F6D" w:rsidRPr="00CD2A58" w:rsidRDefault="00850F6D" w:rsidP="007F1383">
            <w:pPr>
              <w:pStyle w:val="nummersvragen"/>
              <w:framePr w:hSpace="0" w:wrap="auto" w:vAnchor="margin" w:xAlign="left" w:yAlign="inline"/>
              <w:suppressOverlap w:val="0"/>
              <w:rPr>
                <w:rFonts w:asciiTheme="minorHAnsi" w:hAnsiTheme="minorHAnsi" w:cstheme="minorHAnsi"/>
                <w:b w:val="0"/>
              </w:rPr>
            </w:pPr>
          </w:p>
        </w:tc>
        <w:tc>
          <w:tcPr>
            <w:tcW w:w="1931" w:type="dxa"/>
            <w:gridSpan w:val="2"/>
            <w:tcBorders>
              <w:bottom w:val="dotted" w:sz="4" w:space="0" w:color="auto"/>
            </w:tcBorders>
            <w:shd w:val="clear" w:color="auto" w:fill="auto"/>
          </w:tcPr>
          <w:p w14:paraId="57DA1FF8"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6" w:type="dxa"/>
            <w:gridSpan w:val="2"/>
            <w:shd w:val="clear" w:color="auto" w:fill="auto"/>
          </w:tcPr>
          <w:p w14:paraId="66094608"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4" w:type="dxa"/>
            <w:gridSpan w:val="2"/>
            <w:tcBorders>
              <w:bottom w:val="dotted" w:sz="4" w:space="0" w:color="auto"/>
            </w:tcBorders>
            <w:shd w:val="clear" w:color="auto" w:fill="auto"/>
          </w:tcPr>
          <w:p w14:paraId="0CD0920D"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4" w:type="dxa"/>
            <w:shd w:val="clear" w:color="auto" w:fill="auto"/>
          </w:tcPr>
          <w:p w14:paraId="387FBAD7" w14:textId="77777777" w:rsidR="00850F6D" w:rsidRPr="00CD2A58" w:rsidRDefault="00850F6D" w:rsidP="007F1383">
            <w:pPr>
              <w:rPr>
                <w:rFonts w:asciiTheme="minorHAnsi" w:hAnsiTheme="minorHAnsi" w:cstheme="minorHAnsi"/>
              </w:rPr>
            </w:pPr>
          </w:p>
        </w:tc>
        <w:tc>
          <w:tcPr>
            <w:tcW w:w="1415" w:type="dxa"/>
            <w:gridSpan w:val="4"/>
            <w:tcBorders>
              <w:bottom w:val="dotted" w:sz="4" w:space="0" w:color="auto"/>
            </w:tcBorders>
            <w:shd w:val="clear" w:color="auto" w:fill="auto"/>
          </w:tcPr>
          <w:p w14:paraId="172F93D6"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17474865"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408" w:type="dxa"/>
            <w:gridSpan w:val="9"/>
            <w:tcBorders>
              <w:bottom w:val="dotted" w:sz="4" w:space="0" w:color="auto"/>
            </w:tcBorders>
            <w:shd w:val="clear" w:color="auto" w:fill="auto"/>
          </w:tcPr>
          <w:p w14:paraId="24B10164"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358F23BC"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5" w:type="dxa"/>
            <w:gridSpan w:val="3"/>
            <w:tcBorders>
              <w:bottom w:val="dotted" w:sz="4" w:space="0" w:color="auto"/>
            </w:tcBorders>
          </w:tcPr>
          <w:p w14:paraId="4F5AA4EF"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850F6D" w:rsidRPr="00CD2A58" w14:paraId="4D0BDDFB"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AFB49AB" w14:textId="77777777" w:rsidR="00850F6D" w:rsidRPr="00CD2A58" w:rsidRDefault="00850F6D" w:rsidP="007F1383">
            <w:pPr>
              <w:pStyle w:val="nummersvragen"/>
              <w:framePr w:hSpace="0" w:wrap="auto" w:vAnchor="margin" w:xAlign="left" w:yAlign="inline"/>
              <w:suppressOverlap w:val="0"/>
              <w:rPr>
                <w:rFonts w:asciiTheme="minorHAnsi" w:hAnsiTheme="minorHAnsi" w:cstheme="minorHAnsi"/>
                <w:b w:val="0"/>
              </w:rPr>
            </w:pPr>
          </w:p>
        </w:tc>
        <w:tc>
          <w:tcPr>
            <w:tcW w:w="1931" w:type="dxa"/>
            <w:gridSpan w:val="2"/>
            <w:tcBorders>
              <w:bottom w:val="dotted" w:sz="4" w:space="0" w:color="auto"/>
            </w:tcBorders>
            <w:shd w:val="clear" w:color="auto" w:fill="auto"/>
          </w:tcPr>
          <w:p w14:paraId="254613CB"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6" w:type="dxa"/>
            <w:gridSpan w:val="2"/>
            <w:shd w:val="clear" w:color="auto" w:fill="auto"/>
          </w:tcPr>
          <w:p w14:paraId="0C721117"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4" w:type="dxa"/>
            <w:gridSpan w:val="2"/>
            <w:tcBorders>
              <w:bottom w:val="dotted" w:sz="4" w:space="0" w:color="auto"/>
            </w:tcBorders>
            <w:shd w:val="clear" w:color="auto" w:fill="auto"/>
          </w:tcPr>
          <w:p w14:paraId="0F0657A1"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4" w:type="dxa"/>
            <w:shd w:val="clear" w:color="auto" w:fill="auto"/>
          </w:tcPr>
          <w:p w14:paraId="015C7EC7" w14:textId="77777777" w:rsidR="00850F6D" w:rsidRPr="00CD2A58" w:rsidRDefault="00850F6D" w:rsidP="007F1383">
            <w:pPr>
              <w:rPr>
                <w:rFonts w:asciiTheme="minorHAnsi" w:hAnsiTheme="minorHAnsi" w:cstheme="minorHAnsi"/>
              </w:rPr>
            </w:pPr>
          </w:p>
        </w:tc>
        <w:tc>
          <w:tcPr>
            <w:tcW w:w="1415" w:type="dxa"/>
            <w:gridSpan w:val="4"/>
            <w:tcBorders>
              <w:bottom w:val="dotted" w:sz="4" w:space="0" w:color="auto"/>
            </w:tcBorders>
            <w:shd w:val="clear" w:color="auto" w:fill="auto"/>
          </w:tcPr>
          <w:p w14:paraId="5478501D"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26A64EBE"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408" w:type="dxa"/>
            <w:gridSpan w:val="9"/>
            <w:tcBorders>
              <w:bottom w:val="dotted" w:sz="4" w:space="0" w:color="auto"/>
            </w:tcBorders>
            <w:shd w:val="clear" w:color="auto" w:fill="auto"/>
          </w:tcPr>
          <w:p w14:paraId="552784AC"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6819966B"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5" w:type="dxa"/>
            <w:gridSpan w:val="3"/>
            <w:tcBorders>
              <w:bottom w:val="dotted" w:sz="4" w:space="0" w:color="auto"/>
            </w:tcBorders>
          </w:tcPr>
          <w:p w14:paraId="38AC8234" w14:textId="77777777" w:rsidR="00850F6D" w:rsidRPr="00CD2A58" w:rsidRDefault="00850F6D" w:rsidP="007F138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28"/>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r>
      <w:tr w:rsidR="00850F6D" w:rsidRPr="00CD2A58" w14:paraId="1D5B59CB"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5B4FBEE6" w14:textId="77777777" w:rsidR="00850F6D" w:rsidRPr="00CD2A58" w:rsidRDefault="00850F6D" w:rsidP="007F1383">
            <w:pPr>
              <w:pStyle w:val="leeg"/>
            </w:pPr>
          </w:p>
        </w:tc>
      </w:tr>
      <w:tr w:rsidR="00850F6D" w:rsidRPr="00CD2A58" w14:paraId="7305DF0F" w14:textId="77777777" w:rsidTr="007F1383">
        <w:trPr>
          <w:gridAfter w:val="1"/>
          <w:wAfter w:w="7" w:type="dxa"/>
          <w:trHeight w:val="340"/>
        </w:trPr>
        <w:tc>
          <w:tcPr>
            <w:tcW w:w="394" w:type="dxa"/>
            <w:tcBorders>
              <w:top w:val="nil"/>
              <w:left w:val="nil"/>
              <w:bottom w:val="nil"/>
              <w:right w:val="nil"/>
            </w:tcBorders>
            <w:shd w:val="clear" w:color="auto" w:fill="auto"/>
          </w:tcPr>
          <w:p w14:paraId="54908B39" w14:textId="77777777" w:rsidR="00850F6D" w:rsidRPr="00CD2A58" w:rsidRDefault="00850F6D" w:rsidP="007F1383">
            <w:pPr>
              <w:pStyle w:val="nummersvragen"/>
              <w:framePr w:hSpace="0" w:wrap="auto" w:vAnchor="margin" w:xAlign="left" w:yAlign="inline"/>
              <w:suppressOverlap w:val="0"/>
            </w:pPr>
            <w:r w:rsidRPr="00CD2A58">
              <w:t>2</w:t>
            </w:r>
          </w:p>
        </w:tc>
        <w:tc>
          <w:tcPr>
            <w:tcW w:w="9869" w:type="dxa"/>
            <w:gridSpan w:val="24"/>
            <w:tcBorders>
              <w:top w:val="nil"/>
              <w:left w:val="nil"/>
              <w:bottom w:val="nil"/>
              <w:right w:val="nil"/>
            </w:tcBorders>
            <w:shd w:val="clear" w:color="auto" w:fill="auto"/>
          </w:tcPr>
          <w:p w14:paraId="4839F8AD" w14:textId="77777777" w:rsidR="00850F6D" w:rsidRPr="00CD2A58" w:rsidRDefault="00850F6D" w:rsidP="007F1383">
            <w:pPr>
              <w:pStyle w:val="Vraag"/>
              <w:jc w:val="both"/>
            </w:pPr>
            <w:r w:rsidRPr="00CD2A58">
              <w:t>Geef voor geleide emissies per emissiepunt een overzicht van de emissies van verontreinigende stoffen, de emissieperiode en de emissieduur, en, als dat relevant is, de meetfrequentie, de uitgestoten concentratie</w:t>
            </w:r>
            <w:r>
              <w:t xml:space="preserve"> en </w:t>
            </w:r>
            <w:r w:rsidRPr="00CD2A58">
              <w:t>de massastroom.</w:t>
            </w:r>
          </w:p>
        </w:tc>
      </w:tr>
      <w:tr w:rsidR="00850F6D" w:rsidRPr="00CD2A58" w14:paraId="06D485ED"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394" w:type="dxa"/>
            <w:shd w:val="clear" w:color="auto" w:fill="auto"/>
          </w:tcPr>
          <w:p w14:paraId="434B36F6" w14:textId="77777777" w:rsidR="00850F6D" w:rsidRPr="00CD2A58" w:rsidRDefault="00850F6D" w:rsidP="007F1383">
            <w:pPr>
              <w:pStyle w:val="leeg"/>
            </w:pPr>
          </w:p>
        </w:tc>
        <w:tc>
          <w:tcPr>
            <w:tcW w:w="9869" w:type="dxa"/>
            <w:gridSpan w:val="24"/>
            <w:tcBorders>
              <w:bottom w:val="dotted" w:sz="6" w:space="0" w:color="auto"/>
            </w:tcBorders>
            <w:shd w:val="clear" w:color="auto" w:fill="auto"/>
          </w:tcPr>
          <w:p w14:paraId="37886697" w14:textId="77777777" w:rsidR="00850F6D" w:rsidRPr="00CD2A58" w:rsidRDefault="00850F6D"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50F6D" w:rsidRPr="00CD2A58" w14:paraId="223FFCAE"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22228B20" w14:textId="77777777" w:rsidR="00850F6D" w:rsidRPr="00CD2A58" w:rsidRDefault="00850F6D" w:rsidP="007F1383">
            <w:pPr>
              <w:pStyle w:val="leeg"/>
            </w:pPr>
          </w:p>
        </w:tc>
      </w:tr>
      <w:tr w:rsidR="00850F6D" w:rsidRPr="00CD2A58" w14:paraId="68B58E41" w14:textId="77777777" w:rsidTr="007F1383">
        <w:trPr>
          <w:gridAfter w:val="1"/>
          <w:wAfter w:w="7" w:type="dxa"/>
          <w:trHeight w:val="340"/>
        </w:trPr>
        <w:tc>
          <w:tcPr>
            <w:tcW w:w="394" w:type="dxa"/>
            <w:tcBorders>
              <w:top w:val="nil"/>
              <w:left w:val="nil"/>
              <w:bottom w:val="nil"/>
              <w:right w:val="nil"/>
            </w:tcBorders>
            <w:shd w:val="clear" w:color="auto" w:fill="auto"/>
          </w:tcPr>
          <w:p w14:paraId="0BCD5F94" w14:textId="77777777" w:rsidR="00850F6D" w:rsidRPr="00CD2A58" w:rsidRDefault="00850F6D" w:rsidP="007F1383">
            <w:pPr>
              <w:pStyle w:val="nummersvragen"/>
              <w:framePr w:hSpace="0" w:wrap="auto" w:vAnchor="margin" w:xAlign="left" w:yAlign="inline"/>
              <w:suppressOverlap w:val="0"/>
            </w:pPr>
            <w:r w:rsidRPr="00CD2A58">
              <w:t>3</w:t>
            </w:r>
          </w:p>
        </w:tc>
        <w:tc>
          <w:tcPr>
            <w:tcW w:w="9869" w:type="dxa"/>
            <w:gridSpan w:val="24"/>
            <w:tcBorders>
              <w:top w:val="nil"/>
              <w:left w:val="nil"/>
              <w:bottom w:val="nil"/>
              <w:right w:val="nil"/>
            </w:tcBorders>
            <w:shd w:val="clear" w:color="auto" w:fill="auto"/>
          </w:tcPr>
          <w:p w14:paraId="60D8655D" w14:textId="77777777" w:rsidR="00850F6D" w:rsidRPr="00CD2A58" w:rsidRDefault="00850F6D" w:rsidP="007F1383">
            <w:pPr>
              <w:pStyle w:val="Vraag"/>
              <w:rPr>
                <w:b w:val="0"/>
              </w:rPr>
            </w:pPr>
            <w:r w:rsidRPr="00CD2A58">
              <w:rPr>
                <w:rStyle w:val="Strong"/>
                <w:b/>
              </w:rPr>
              <w:t>Geef voor niet-geleide emissies een inschatting van de grootteorde en de aard van de emissies van verontreinigende stoffen.</w:t>
            </w:r>
          </w:p>
        </w:tc>
      </w:tr>
      <w:tr w:rsidR="00850F6D" w:rsidRPr="00CD2A58" w14:paraId="1B7FB5DA"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394" w:type="dxa"/>
            <w:shd w:val="clear" w:color="auto" w:fill="auto"/>
          </w:tcPr>
          <w:p w14:paraId="181F3BEB" w14:textId="77777777" w:rsidR="00850F6D" w:rsidRPr="00CD2A58" w:rsidRDefault="00850F6D" w:rsidP="007F1383">
            <w:pPr>
              <w:pStyle w:val="leeg"/>
            </w:pPr>
          </w:p>
        </w:tc>
        <w:tc>
          <w:tcPr>
            <w:tcW w:w="9869" w:type="dxa"/>
            <w:gridSpan w:val="24"/>
            <w:tcBorders>
              <w:bottom w:val="dotted" w:sz="6" w:space="0" w:color="auto"/>
            </w:tcBorders>
            <w:shd w:val="clear" w:color="auto" w:fill="auto"/>
          </w:tcPr>
          <w:p w14:paraId="014A53DB" w14:textId="77777777" w:rsidR="00850F6D" w:rsidRPr="00CD2A58" w:rsidRDefault="00850F6D"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50F6D" w:rsidRPr="00CD2A58" w14:paraId="24D4801F"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0D703601" w14:textId="77777777" w:rsidR="00850F6D" w:rsidRPr="00CD2A58" w:rsidRDefault="00850F6D" w:rsidP="007F1383">
            <w:pPr>
              <w:pStyle w:val="leeg"/>
            </w:pPr>
          </w:p>
        </w:tc>
      </w:tr>
      <w:tr w:rsidR="00850F6D" w:rsidRPr="00CD2A58" w14:paraId="18CE9C8A" w14:textId="77777777" w:rsidTr="007F1383">
        <w:trPr>
          <w:gridAfter w:val="1"/>
          <w:wAfter w:w="7" w:type="dxa"/>
          <w:trHeight w:val="340"/>
        </w:trPr>
        <w:tc>
          <w:tcPr>
            <w:tcW w:w="394" w:type="dxa"/>
            <w:tcBorders>
              <w:top w:val="nil"/>
              <w:left w:val="nil"/>
              <w:bottom w:val="nil"/>
              <w:right w:val="nil"/>
            </w:tcBorders>
            <w:shd w:val="clear" w:color="auto" w:fill="auto"/>
          </w:tcPr>
          <w:p w14:paraId="0743E67E" w14:textId="77777777" w:rsidR="00850F6D" w:rsidRPr="00CD2A58" w:rsidRDefault="00850F6D" w:rsidP="007F1383">
            <w:pPr>
              <w:pStyle w:val="nummersvragen"/>
              <w:framePr w:hSpace="0" w:wrap="auto" w:vAnchor="margin" w:xAlign="left" w:yAlign="inline"/>
              <w:suppressOverlap w:val="0"/>
            </w:pPr>
            <w:r>
              <w:t>4</w:t>
            </w:r>
          </w:p>
        </w:tc>
        <w:tc>
          <w:tcPr>
            <w:tcW w:w="9869" w:type="dxa"/>
            <w:gridSpan w:val="24"/>
            <w:tcBorders>
              <w:top w:val="nil"/>
              <w:left w:val="nil"/>
              <w:bottom w:val="nil"/>
              <w:right w:val="nil"/>
            </w:tcBorders>
            <w:shd w:val="clear" w:color="auto" w:fill="auto"/>
          </w:tcPr>
          <w:p w14:paraId="52EE149A" w14:textId="77777777" w:rsidR="00850F6D" w:rsidRPr="00CD2A58" w:rsidRDefault="00850F6D" w:rsidP="007F1383">
            <w:pPr>
              <w:pStyle w:val="Vraag"/>
              <w:rPr>
                <w:rStyle w:val="Strong"/>
                <w:b/>
              </w:rPr>
            </w:pPr>
            <w:r w:rsidRPr="00CD2A58">
              <w:rPr>
                <w:rStyle w:val="Strong"/>
                <w:b/>
              </w:rPr>
              <w:t>Geef de bronnen van geuremissie</w:t>
            </w:r>
            <w:r>
              <w:rPr>
                <w:rStyle w:val="Strong"/>
                <w:b/>
              </w:rPr>
              <w:t xml:space="preserve"> indien relevant voor de omgeving.</w:t>
            </w:r>
          </w:p>
          <w:p w14:paraId="12992935" w14:textId="77777777" w:rsidR="00850F6D" w:rsidRPr="00CD2A58" w:rsidRDefault="00850F6D" w:rsidP="007F1383">
            <w:pPr>
              <w:pStyle w:val="Vraag"/>
              <w:rPr>
                <w:b w:val="0"/>
                <w:i/>
              </w:rPr>
            </w:pPr>
            <w:r w:rsidRPr="00CD2A58">
              <w:rPr>
                <w:rStyle w:val="Strong"/>
                <w:i/>
              </w:rPr>
              <w:t>Beschrijf minstens de activiteiten of installaties die geur veroorzaken, de emissieperiode en de -duur.</w:t>
            </w:r>
          </w:p>
        </w:tc>
      </w:tr>
      <w:tr w:rsidR="00850F6D" w:rsidRPr="00CD2A58" w14:paraId="32C3A726"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394" w:type="dxa"/>
            <w:shd w:val="clear" w:color="auto" w:fill="auto"/>
          </w:tcPr>
          <w:p w14:paraId="49581C25" w14:textId="77777777" w:rsidR="00850F6D" w:rsidRPr="00CD2A58" w:rsidRDefault="00850F6D" w:rsidP="007F1383">
            <w:pPr>
              <w:pStyle w:val="leeg"/>
            </w:pPr>
          </w:p>
        </w:tc>
        <w:tc>
          <w:tcPr>
            <w:tcW w:w="9869" w:type="dxa"/>
            <w:gridSpan w:val="24"/>
            <w:tcBorders>
              <w:bottom w:val="dotted" w:sz="6" w:space="0" w:color="auto"/>
            </w:tcBorders>
            <w:shd w:val="clear" w:color="auto" w:fill="auto"/>
          </w:tcPr>
          <w:p w14:paraId="543C9241" w14:textId="77777777" w:rsidR="00850F6D" w:rsidRPr="00CD2A58" w:rsidRDefault="00850F6D"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50F6D" w:rsidRPr="00CD2A58" w14:paraId="161464A5"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16F026FD" w14:textId="77777777" w:rsidR="00850F6D" w:rsidRPr="00CD2A58" w:rsidRDefault="00850F6D" w:rsidP="007F1383">
            <w:pPr>
              <w:pStyle w:val="leeg"/>
            </w:pPr>
          </w:p>
        </w:tc>
      </w:tr>
      <w:tr w:rsidR="00850F6D" w:rsidRPr="00CD2A58" w14:paraId="79768E13" w14:textId="77777777" w:rsidTr="007F1383">
        <w:trPr>
          <w:gridAfter w:val="1"/>
          <w:wAfter w:w="7" w:type="dxa"/>
          <w:trHeight w:val="340"/>
        </w:trPr>
        <w:tc>
          <w:tcPr>
            <w:tcW w:w="394" w:type="dxa"/>
            <w:tcBorders>
              <w:top w:val="nil"/>
              <w:left w:val="nil"/>
              <w:bottom w:val="nil"/>
              <w:right w:val="nil"/>
            </w:tcBorders>
            <w:shd w:val="clear" w:color="auto" w:fill="auto"/>
          </w:tcPr>
          <w:p w14:paraId="2765D247" w14:textId="77777777" w:rsidR="00850F6D" w:rsidRPr="00CD2A58" w:rsidRDefault="00850F6D" w:rsidP="007F1383">
            <w:pPr>
              <w:pStyle w:val="nummersvragen"/>
              <w:framePr w:hSpace="0" w:wrap="auto" w:vAnchor="margin" w:xAlign="left" w:yAlign="inline"/>
              <w:suppressOverlap w:val="0"/>
            </w:pPr>
            <w:r>
              <w:t>5</w:t>
            </w:r>
          </w:p>
        </w:tc>
        <w:tc>
          <w:tcPr>
            <w:tcW w:w="9869" w:type="dxa"/>
            <w:gridSpan w:val="24"/>
            <w:tcBorders>
              <w:top w:val="nil"/>
              <w:left w:val="nil"/>
              <w:bottom w:val="nil"/>
              <w:right w:val="nil"/>
            </w:tcBorders>
            <w:shd w:val="clear" w:color="auto" w:fill="auto"/>
          </w:tcPr>
          <w:p w14:paraId="0840BA73" w14:textId="77777777" w:rsidR="00850F6D" w:rsidRPr="00CD2A58" w:rsidRDefault="00850F6D" w:rsidP="007F1383">
            <w:pPr>
              <w:ind w:left="29"/>
              <w:jc w:val="both"/>
              <w:rPr>
                <w:rStyle w:val="Strong"/>
              </w:rPr>
            </w:pPr>
            <w:r w:rsidRPr="00CD2A58">
              <w:rPr>
                <w:rStyle w:val="Strong"/>
              </w:rPr>
              <w:t xml:space="preserve">Beschrijf de maatregelen die ingezet worden om de effecten op de luchtkwaliteit te voorkomen of te beperken. </w:t>
            </w:r>
          </w:p>
          <w:p w14:paraId="363D7A49" w14:textId="77777777" w:rsidR="00850F6D" w:rsidRPr="00CD2A58" w:rsidRDefault="00850F6D" w:rsidP="007F1383">
            <w:pPr>
              <w:ind w:left="29"/>
              <w:jc w:val="both"/>
              <w:rPr>
                <w:rStyle w:val="Strong"/>
                <w:b w:val="0"/>
                <w:i/>
              </w:rPr>
            </w:pPr>
            <w:r w:rsidRPr="00CD2A58">
              <w:rPr>
                <w:rStyle w:val="Strong"/>
                <w:b w:val="0"/>
                <w:i/>
              </w:rPr>
              <w:t xml:space="preserve">Geef voor de geleide emissies minimaal een beschrijving van de luchtzuiveringsapparatuur per emissiepunt, de verontreinigende stoffen waarop de zuiveringsapparatuur een invloed heeft, en, als dat bekend is, het verwijderingsrendement. </w:t>
            </w:r>
          </w:p>
          <w:p w14:paraId="6F89184F" w14:textId="77777777" w:rsidR="00850F6D" w:rsidRPr="00CD2A58" w:rsidRDefault="00850F6D" w:rsidP="007F1383">
            <w:pPr>
              <w:pStyle w:val="Vraag"/>
              <w:rPr>
                <w:b w:val="0"/>
                <w:i/>
              </w:rPr>
            </w:pPr>
            <w:r w:rsidRPr="00CD2A58">
              <w:rPr>
                <w:rStyle w:val="Strong"/>
                <w:i/>
              </w:rPr>
              <w:t>Geef voor de niet-geleide emissies minimaal een beschrijving van de maatregelen die genomen worden om de niet-geleide emissies maximaal te beperken of te voorkomen.</w:t>
            </w:r>
          </w:p>
        </w:tc>
      </w:tr>
      <w:tr w:rsidR="00850F6D" w:rsidRPr="00CD2A58" w14:paraId="4D42EBC0"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394" w:type="dxa"/>
            <w:shd w:val="clear" w:color="auto" w:fill="auto"/>
          </w:tcPr>
          <w:p w14:paraId="54356703" w14:textId="77777777" w:rsidR="00850F6D" w:rsidRPr="00CD2A58" w:rsidRDefault="00850F6D" w:rsidP="007F1383">
            <w:pPr>
              <w:pStyle w:val="leeg"/>
            </w:pPr>
          </w:p>
        </w:tc>
        <w:tc>
          <w:tcPr>
            <w:tcW w:w="9869" w:type="dxa"/>
            <w:gridSpan w:val="24"/>
            <w:tcBorders>
              <w:bottom w:val="dotted" w:sz="6" w:space="0" w:color="auto"/>
            </w:tcBorders>
            <w:shd w:val="clear" w:color="auto" w:fill="auto"/>
          </w:tcPr>
          <w:p w14:paraId="1FBDBE86" w14:textId="77777777" w:rsidR="00850F6D" w:rsidRPr="00CD2A58" w:rsidRDefault="00850F6D"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50F6D" w:rsidRPr="00CD2A58" w14:paraId="0FF95518"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1B5B131F" w14:textId="77777777" w:rsidR="00850F6D" w:rsidRPr="00CD2A58" w:rsidRDefault="00850F6D" w:rsidP="007F1383">
            <w:pPr>
              <w:pStyle w:val="leeg"/>
            </w:pPr>
          </w:p>
        </w:tc>
      </w:tr>
      <w:tr w:rsidR="00850F6D" w:rsidRPr="00CD2A58" w14:paraId="62ABE6E7" w14:textId="77777777" w:rsidTr="007F1383">
        <w:trPr>
          <w:gridAfter w:val="1"/>
          <w:wAfter w:w="7" w:type="dxa"/>
          <w:trHeight w:val="340"/>
        </w:trPr>
        <w:tc>
          <w:tcPr>
            <w:tcW w:w="394" w:type="dxa"/>
            <w:tcBorders>
              <w:top w:val="nil"/>
              <w:left w:val="nil"/>
              <w:bottom w:val="nil"/>
              <w:right w:val="nil"/>
            </w:tcBorders>
            <w:shd w:val="clear" w:color="auto" w:fill="auto"/>
          </w:tcPr>
          <w:p w14:paraId="6B424279" w14:textId="77777777" w:rsidR="00850F6D" w:rsidRPr="00CD2A58" w:rsidRDefault="00850F6D" w:rsidP="007F1383">
            <w:pPr>
              <w:pStyle w:val="nummersvragen"/>
              <w:framePr w:hSpace="0" w:wrap="auto" w:vAnchor="margin" w:xAlign="left" w:yAlign="inline"/>
              <w:suppressOverlap w:val="0"/>
            </w:pPr>
            <w:r>
              <w:t>6</w:t>
            </w:r>
          </w:p>
        </w:tc>
        <w:tc>
          <w:tcPr>
            <w:tcW w:w="9869" w:type="dxa"/>
            <w:gridSpan w:val="24"/>
            <w:tcBorders>
              <w:top w:val="nil"/>
              <w:left w:val="nil"/>
              <w:bottom w:val="nil"/>
              <w:right w:val="nil"/>
            </w:tcBorders>
            <w:shd w:val="clear" w:color="auto" w:fill="auto"/>
          </w:tcPr>
          <w:p w14:paraId="67FD041B" w14:textId="77777777" w:rsidR="00850F6D" w:rsidRDefault="00850F6D" w:rsidP="007F1383">
            <w:pPr>
              <w:pStyle w:val="Vraag"/>
              <w:rPr>
                <w:rStyle w:val="Strong"/>
                <w:b/>
              </w:rPr>
            </w:pPr>
            <w:r>
              <w:rPr>
                <w:rStyle w:val="Strong"/>
                <w:b/>
              </w:rPr>
              <w:t>Wenst u een relevante studie of resultaten van emissiemetingen toe te voegen ter ondersteuning van uw aanvraag?</w:t>
            </w:r>
          </w:p>
          <w:p w14:paraId="70936C3A" w14:textId="77777777" w:rsidR="00850F6D" w:rsidRPr="00C60551" w:rsidRDefault="00850F6D" w:rsidP="007F1383">
            <w:pPr>
              <w:pStyle w:val="Vraag"/>
              <w:rPr>
                <w:b w:val="0"/>
                <w:bCs/>
                <w:i/>
              </w:rPr>
            </w:pPr>
            <w:r w:rsidRPr="00C60551">
              <w:rPr>
                <w:rStyle w:val="Strong"/>
                <w:i/>
              </w:rPr>
              <w:t>Een mogelijke studie is een geurstudie</w:t>
            </w:r>
            <w:r>
              <w:rPr>
                <w:rStyle w:val="Strong"/>
                <w:i/>
              </w:rPr>
              <w:t xml:space="preserve"> of impactstudie.</w:t>
            </w:r>
          </w:p>
        </w:tc>
      </w:tr>
      <w:tr w:rsidR="00850F6D" w:rsidRPr="00CD2A58" w14:paraId="0A1F0CA2" w14:textId="77777777" w:rsidTr="007F1383">
        <w:trPr>
          <w:gridAfter w:val="1"/>
          <w:wAfter w:w="7" w:type="dxa"/>
          <w:trHeight w:val="340"/>
        </w:trPr>
        <w:tc>
          <w:tcPr>
            <w:tcW w:w="394" w:type="dxa"/>
            <w:tcBorders>
              <w:top w:val="nil"/>
              <w:left w:val="nil"/>
              <w:bottom w:val="nil"/>
              <w:right w:val="nil"/>
            </w:tcBorders>
            <w:shd w:val="clear" w:color="auto" w:fill="auto"/>
          </w:tcPr>
          <w:p w14:paraId="77C6133E" w14:textId="77777777" w:rsidR="00850F6D" w:rsidRPr="00CD2A58" w:rsidRDefault="00850F6D" w:rsidP="007F1383">
            <w:pPr>
              <w:pStyle w:val="leeg"/>
            </w:pPr>
          </w:p>
        </w:tc>
        <w:tc>
          <w:tcPr>
            <w:tcW w:w="279" w:type="dxa"/>
            <w:tcBorders>
              <w:top w:val="nil"/>
              <w:left w:val="nil"/>
              <w:bottom w:val="nil"/>
              <w:right w:val="nil"/>
            </w:tcBorders>
            <w:shd w:val="clear" w:color="auto" w:fill="auto"/>
          </w:tcPr>
          <w:p w14:paraId="04DD1DE0" w14:textId="77777777" w:rsidR="00850F6D" w:rsidRPr="00CD2A58" w:rsidRDefault="00850F6D"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90" w:type="dxa"/>
            <w:gridSpan w:val="23"/>
            <w:tcBorders>
              <w:top w:val="nil"/>
              <w:left w:val="nil"/>
              <w:bottom w:val="nil"/>
              <w:right w:val="nil"/>
            </w:tcBorders>
            <w:shd w:val="clear" w:color="auto" w:fill="auto"/>
          </w:tcPr>
          <w:p w14:paraId="31CFC0AA" w14:textId="77777777" w:rsidR="00850F6D" w:rsidRPr="00CD2A58" w:rsidRDefault="00850F6D" w:rsidP="007F1383">
            <w:r w:rsidRPr="00CD2A58">
              <w:t xml:space="preserve">ja. </w:t>
            </w:r>
            <w:r w:rsidRPr="00CD2A58">
              <w:rPr>
                <w:rStyle w:val="AanwijzingChar"/>
              </w:rPr>
              <w:t xml:space="preserve">Voeg die studie </w:t>
            </w:r>
            <w:r>
              <w:rPr>
                <w:rStyle w:val="AanwijzingChar"/>
              </w:rPr>
              <w:t xml:space="preserve">en/of de resultaten van de emissiemetingen toe </w:t>
            </w:r>
            <w:r w:rsidRPr="00CD2A58">
              <w:rPr>
                <w:rStyle w:val="AanwijzingChar"/>
              </w:rPr>
              <w:t>als bijlage E4</w:t>
            </w:r>
            <w:r>
              <w:rPr>
                <w:rStyle w:val="AanwijzingChar"/>
              </w:rPr>
              <w:t>bis</w:t>
            </w:r>
            <w:r w:rsidRPr="00CD2A58">
              <w:rPr>
                <w:rStyle w:val="AanwijzingChar"/>
              </w:rPr>
              <w:t xml:space="preserve"> bij </w:t>
            </w:r>
            <w:r>
              <w:rPr>
                <w:rStyle w:val="AanwijzingChar"/>
              </w:rPr>
              <w:t>het formulier.</w:t>
            </w:r>
            <w:r w:rsidRPr="00CD2A58">
              <w:rPr>
                <w:rStyle w:val="AanwijzingChar"/>
              </w:rPr>
              <w:t xml:space="preserve"> </w:t>
            </w:r>
          </w:p>
        </w:tc>
      </w:tr>
      <w:tr w:rsidR="00850F6D" w:rsidRPr="00CD2A58" w14:paraId="13C7A04B" w14:textId="77777777" w:rsidTr="007F1383">
        <w:trPr>
          <w:gridAfter w:val="1"/>
          <w:wAfter w:w="7" w:type="dxa"/>
          <w:trHeight w:val="340"/>
        </w:trPr>
        <w:tc>
          <w:tcPr>
            <w:tcW w:w="394" w:type="dxa"/>
            <w:tcBorders>
              <w:top w:val="nil"/>
              <w:left w:val="nil"/>
              <w:bottom w:val="nil"/>
              <w:right w:val="nil"/>
            </w:tcBorders>
            <w:shd w:val="clear" w:color="auto" w:fill="auto"/>
          </w:tcPr>
          <w:p w14:paraId="64345247" w14:textId="77777777" w:rsidR="00850F6D" w:rsidRPr="00CD2A58" w:rsidRDefault="00850F6D" w:rsidP="007F1383">
            <w:pPr>
              <w:pStyle w:val="leeg"/>
            </w:pPr>
          </w:p>
        </w:tc>
        <w:tc>
          <w:tcPr>
            <w:tcW w:w="279" w:type="dxa"/>
            <w:tcBorders>
              <w:top w:val="nil"/>
              <w:left w:val="nil"/>
              <w:bottom w:val="nil"/>
              <w:right w:val="nil"/>
            </w:tcBorders>
            <w:shd w:val="clear" w:color="auto" w:fill="auto"/>
          </w:tcPr>
          <w:p w14:paraId="46456D2C" w14:textId="77777777" w:rsidR="00850F6D" w:rsidRPr="00CD2A58" w:rsidRDefault="00850F6D"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90" w:type="dxa"/>
            <w:gridSpan w:val="23"/>
            <w:tcBorders>
              <w:top w:val="nil"/>
              <w:left w:val="nil"/>
              <w:bottom w:val="nil"/>
              <w:right w:val="nil"/>
            </w:tcBorders>
            <w:shd w:val="clear" w:color="auto" w:fill="auto"/>
          </w:tcPr>
          <w:p w14:paraId="707A02BA" w14:textId="77777777" w:rsidR="00850F6D" w:rsidRPr="00CD2A58" w:rsidRDefault="00850F6D" w:rsidP="007F1383">
            <w:r w:rsidRPr="00CD2A58">
              <w:t>nee</w:t>
            </w:r>
            <w:r w:rsidRPr="00CD2A58">
              <w:rPr>
                <w:rStyle w:val="AanwijzingChar"/>
              </w:rPr>
              <w:t xml:space="preserve"> </w:t>
            </w:r>
          </w:p>
        </w:tc>
      </w:tr>
      <w:tr w:rsidR="00850F6D" w:rsidRPr="00CD2A58" w14:paraId="4CC13390"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6C5D277F" w14:textId="77777777" w:rsidR="00850F6D" w:rsidRPr="00CD2A58" w:rsidRDefault="00850F6D" w:rsidP="007F1383">
            <w:pPr>
              <w:pStyle w:val="leeg"/>
            </w:pPr>
          </w:p>
        </w:tc>
      </w:tr>
      <w:tr w:rsidR="00850F6D" w:rsidRPr="00CD2A58" w14:paraId="1135F8B1" w14:textId="77777777" w:rsidTr="007F1383">
        <w:trPr>
          <w:gridAfter w:val="1"/>
          <w:wAfter w:w="7" w:type="dxa"/>
          <w:trHeight w:val="340"/>
        </w:trPr>
        <w:tc>
          <w:tcPr>
            <w:tcW w:w="394" w:type="dxa"/>
            <w:tcBorders>
              <w:top w:val="nil"/>
              <w:left w:val="nil"/>
              <w:bottom w:val="nil"/>
              <w:right w:val="nil"/>
            </w:tcBorders>
            <w:shd w:val="clear" w:color="auto" w:fill="auto"/>
          </w:tcPr>
          <w:p w14:paraId="2AE4020A" w14:textId="77777777" w:rsidR="00850F6D" w:rsidRPr="00CD2A58" w:rsidRDefault="00850F6D" w:rsidP="007F1383">
            <w:pPr>
              <w:pStyle w:val="nummersvragen"/>
              <w:framePr w:hSpace="0" w:wrap="auto" w:vAnchor="margin" w:xAlign="left" w:yAlign="inline"/>
              <w:suppressOverlap w:val="0"/>
            </w:pPr>
            <w:r>
              <w:t>7</w:t>
            </w:r>
          </w:p>
        </w:tc>
        <w:tc>
          <w:tcPr>
            <w:tcW w:w="9869" w:type="dxa"/>
            <w:gridSpan w:val="24"/>
            <w:tcBorders>
              <w:top w:val="nil"/>
              <w:left w:val="nil"/>
              <w:bottom w:val="nil"/>
              <w:right w:val="nil"/>
            </w:tcBorders>
            <w:shd w:val="clear" w:color="auto" w:fill="auto"/>
          </w:tcPr>
          <w:p w14:paraId="082F1499" w14:textId="77777777" w:rsidR="00850F6D" w:rsidRPr="00CD2A58" w:rsidRDefault="00850F6D" w:rsidP="007F1383">
            <w:pPr>
              <w:ind w:left="29"/>
              <w:jc w:val="both"/>
              <w:rPr>
                <w:b/>
              </w:rPr>
            </w:pPr>
            <w:r w:rsidRPr="00CD2A58">
              <w:rPr>
                <w:rStyle w:val="Strong"/>
              </w:rPr>
              <w:t xml:space="preserve">Heeft de aanvraag betrekking op een inrichting met een jaarlijkse fugitieve emissie van meer dan 10 ton VOS, berekend volgens de berekeningsmethode van hoofdstuk I van bijlage 4.4.6 van titel II van het VLAREM, of heeft de aanvraag betrekking op een inrichting met een jaarlijkse fugitieve emissie van meer dan 2 ton VOS waaraan </w:t>
            </w:r>
            <w:r>
              <w:rPr>
                <w:rStyle w:val="Strong"/>
              </w:rPr>
              <w:t>éé</w:t>
            </w:r>
            <w:r w:rsidRPr="00CD2A58">
              <w:rPr>
                <w:rStyle w:val="Strong"/>
              </w:rPr>
              <w:t>n of meer van de gevarenaanduidingen H340, H350, H350i, H360D en H360F zijn toegekend, berekend volgens de berekeningsmethode van hoofdstuk I van bijlage 4.4.6. van titel II van het VLAREM?</w:t>
            </w:r>
          </w:p>
        </w:tc>
      </w:tr>
      <w:tr w:rsidR="00850F6D" w:rsidRPr="00CD2A58" w14:paraId="103A3F2E" w14:textId="77777777" w:rsidTr="007F1383">
        <w:trPr>
          <w:gridAfter w:val="1"/>
          <w:wAfter w:w="7" w:type="dxa"/>
          <w:trHeight w:val="340"/>
        </w:trPr>
        <w:tc>
          <w:tcPr>
            <w:tcW w:w="394" w:type="dxa"/>
            <w:tcBorders>
              <w:top w:val="nil"/>
              <w:left w:val="nil"/>
              <w:bottom w:val="nil"/>
              <w:right w:val="nil"/>
            </w:tcBorders>
            <w:shd w:val="clear" w:color="auto" w:fill="auto"/>
          </w:tcPr>
          <w:p w14:paraId="5E92603C" w14:textId="77777777" w:rsidR="00850F6D" w:rsidRPr="00CD2A58" w:rsidRDefault="00850F6D" w:rsidP="007F1383">
            <w:pPr>
              <w:pStyle w:val="leeg"/>
            </w:pPr>
          </w:p>
        </w:tc>
        <w:tc>
          <w:tcPr>
            <w:tcW w:w="279" w:type="dxa"/>
            <w:tcBorders>
              <w:top w:val="nil"/>
              <w:left w:val="nil"/>
              <w:bottom w:val="nil"/>
              <w:right w:val="nil"/>
            </w:tcBorders>
            <w:shd w:val="clear" w:color="auto" w:fill="auto"/>
          </w:tcPr>
          <w:p w14:paraId="3082D802" w14:textId="77777777" w:rsidR="00850F6D" w:rsidRPr="00CD2A58" w:rsidRDefault="00850F6D"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90" w:type="dxa"/>
            <w:gridSpan w:val="23"/>
            <w:tcBorders>
              <w:top w:val="nil"/>
              <w:left w:val="nil"/>
              <w:bottom w:val="nil"/>
              <w:right w:val="nil"/>
            </w:tcBorders>
            <w:shd w:val="clear" w:color="auto" w:fill="auto"/>
          </w:tcPr>
          <w:p w14:paraId="26A58205" w14:textId="77777777" w:rsidR="00850F6D" w:rsidRPr="00CD2A58" w:rsidRDefault="00850F6D" w:rsidP="007F1383">
            <w:pPr>
              <w:rPr>
                <w:rStyle w:val="AanwijzingChar"/>
              </w:rPr>
            </w:pPr>
            <w:r w:rsidRPr="00CD2A58">
              <w:t xml:space="preserve">ja. </w:t>
            </w:r>
            <w:r w:rsidRPr="00CD2A58">
              <w:rPr>
                <w:rStyle w:val="AanwijzingChar"/>
              </w:rPr>
              <w:t>Voeg de volgende documenten als bijlage E4</w:t>
            </w:r>
            <w:r>
              <w:rPr>
                <w:rStyle w:val="AanwijzingChar"/>
              </w:rPr>
              <w:t>ter</w:t>
            </w:r>
            <w:r w:rsidRPr="00CD2A58">
              <w:rPr>
                <w:rStyle w:val="AanwijzingChar"/>
              </w:rPr>
              <w:t xml:space="preserve"> bij de aanvraag:</w:t>
            </w:r>
          </w:p>
          <w:p w14:paraId="3679C39F" w14:textId="77777777" w:rsidR="00850F6D" w:rsidRPr="00CD2A58" w:rsidRDefault="00850F6D" w:rsidP="00850F6D">
            <w:pPr>
              <w:pStyle w:val="ListParagraph"/>
              <w:numPr>
                <w:ilvl w:val="0"/>
                <w:numId w:val="29"/>
              </w:numPr>
              <w:ind w:left="454" w:hanging="141"/>
              <w:rPr>
                <w:rStyle w:val="AanwijzingChar"/>
                <w:bCs w:val="0"/>
                <w:i w:val="0"/>
              </w:rPr>
            </w:pPr>
            <w:r w:rsidRPr="00CD2A58">
              <w:rPr>
                <w:rStyle w:val="AanwijzingChar"/>
              </w:rPr>
              <w:t>de berekening van de totale jaarlijkse fugitieve emissie volgens de berekeningsmethode van hoofdstuk I van bijlage 4.4.6;</w:t>
            </w:r>
          </w:p>
          <w:p w14:paraId="78528160" w14:textId="77777777" w:rsidR="00850F6D" w:rsidRPr="00CD2A58" w:rsidRDefault="00850F6D" w:rsidP="00850F6D">
            <w:pPr>
              <w:pStyle w:val="ListParagraph"/>
              <w:numPr>
                <w:ilvl w:val="0"/>
                <w:numId w:val="29"/>
              </w:numPr>
              <w:ind w:left="454" w:hanging="141"/>
            </w:pPr>
            <w:r w:rsidRPr="00CD2A58">
              <w:rPr>
                <w:rStyle w:val="AanwijzingChar"/>
              </w:rPr>
              <w:t xml:space="preserve">het rapporteringsdocument van het voorgaande jaar, vermeld in artikel 4.4.6.2.5 van titel II van het VLAREM. </w:t>
            </w:r>
          </w:p>
        </w:tc>
      </w:tr>
      <w:tr w:rsidR="00850F6D" w:rsidRPr="00CD2A58" w14:paraId="6FECE2CC" w14:textId="77777777" w:rsidTr="007F1383">
        <w:trPr>
          <w:gridAfter w:val="1"/>
          <w:wAfter w:w="7" w:type="dxa"/>
          <w:trHeight w:val="340"/>
        </w:trPr>
        <w:tc>
          <w:tcPr>
            <w:tcW w:w="394" w:type="dxa"/>
            <w:tcBorders>
              <w:top w:val="nil"/>
              <w:left w:val="nil"/>
              <w:bottom w:val="nil"/>
              <w:right w:val="nil"/>
            </w:tcBorders>
            <w:shd w:val="clear" w:color="auto" w:fill="auto"/>
          </w:tcPr>
          <w:p w14:paraId="25969291" w14:textId="77777777" w:rsidR="00850F6D" w:rsidRPr="00CD2A58" w:rsidRDefault="00850F6D" w:rsidP="007F1383">
            <w:pPr>
              <w:pStyle w:val="leeg"/>
            </w:pPr>
          </w:p>
        </w:tc>
        <w:tc>
          <w:tcPr>
            <w:tcW w:w="279" w:type="dxa"/>
            <w:tcBorders>
              <w:top w:val="nil"/>
              <w:left w:val="nil"/>
              <w:bottom w:val="nil"/>
              <w:right w:val="nil"/>
            </w:tcBorders>
            <w:shd w:val="clear" w:color="auto" w:fill="auto"/>
          </w:tcPr>
          <w:p w14:paraId="1C8189C3" w14:textId="77777777" w:rsidR="00850F6D" w:rsidRPr="00CD2A58" w:rsidRDefault="00850F6D"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90" w:type="dxa"/>
            <w:gridSpan w:val="23"/>
            <w:tcBorders>
              <w:top w:val="nil"/>
              <w:left w:val="nil"/>
              <w:bottom w:val="nil"/>
              <w:right w:val="nil"/>
            </w:tcBorders>
            <w:shd w:val="clear" w:color="auto" w:fill="auto"/>
          </w:tcPr>
          <w:p w14:paraId="308EC373" w14:textId="77777777" w:rsidR="00850F6D" w:rsidRPr="00CD2A58" w:rsidRDefault="00850F6D" w:rsidP="007F1383">
            <w:r w:rsidRPr="00CD2A58">
              <w:t>nee</w:t>
            </w:r>
            <w:r w:rsidRPr="00CD2A58">
              <w:rPr>
                <w:rStyle w:val="AanwijzingChar"/>
              </w:rPr>
              <w:t xml:space="preserve"> </w:t>
            </w:r>
          </w:p>
        </w:tc>
      </w:tr>
      <w:tr w:rsidR="00850F6D" w:rsidRPr="00CD2A58" w14:paraId="5364CB53"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6DC5AC02" w14:textId="77777777" w:rsidR="00850F6D" w:rsidRPr="00CD2A58" w:rsidRDefault="00850F6D" w:rsidP="007F1383">
            <w:pPr>
              <w:pStyle w:val="leeg"/>
            </w:pPr>
          </w:p>
        </w:tc>
      </w:tr>
      <w:tr w:rsidR="00850F6D" w:rsidRPr="00CD2A58" w14:paraId="501988A1" w14:textId="77777777" w:rsidTr="007F1383">
        <w:trPr>
          <w:gridAfter w:val="1"/>
          <w:wAfter w:w="7" w:type="dxa"/>
          <w:trHeight w:val="340"/>
        </w:trPr>
        <w:tc>
          <w:tcPr>
            <w:tcW w:w="394" w:type="dxa"/>
            <w:tcBorders>
              <w:top w:val="nil"/>
              <w:left w:val="nil"/>
              <w:bottom w:val="nil"/>
              <w:right w:val="nil"/>
            </w:tcBorders>
            <w:shd w:val="clear" w:color="auto" w:fill="auto"/>
          </w:tcPr>
          <w:p w14:paraId="5CD92011" w14:textId="77777777" w:rsidR="00850F6D" w:rsidRPr="00CD2A58" w:rsidRDefault="00850F6D" w:rsidP="007F1383">
            <w:pPr>
              <w:pStyle w:val="nummersvragen"/>
              <w:framePr w:hSpace="0" w:wrap="auto" w:vAnchor="margin" w:xAlign="left" w:yAlign="inline"/>
              <w:suppressOverlap w:val="0"/>
            </w:pPr>
            <w:r>
              <w:t>8</w:t>
            </w:r>
          </w:p>
        </w:tc>
        <w:tc>
          <w:tcPr>
            <w:tcW w:w="9869" w:type="dxa"/>
            <w:gridSpan w:val="24"/>
            <w:tcBorders>
              <w:top w:val="nil"/>
              <w:left w:val="nil"/>
              <w:bottom w:val="nil"/>
              <w:right w:val="nil"/>
            </w:tcBorders>
            <w:shd w:val="clear" w:color="auto" w:fill="auto"/>
          </w:tcPr>
          <w:p w14:paraId="10B0221E" w14:textId="77777777" w:rsidR="00850F6D" w:rsidRPr="00CD2A58" w:rsidRDefault="00850F6D" w:rsidP="007F1383">
            <w:pPr>
              <w:pStyle w:val="Vraag"/>
              <w:rPr>
                <w:b w:val="0"/>
              </w:rPr>
            </w:pPr>
            <w:r w:rsidRPr="00CD2A58">
              <w:rPr>
                <w:rStyle w:val="Strong"/>
                <w:b/>
              </w:rPr>
              <w:t>Beschikt de inrichting over een op- of overslag van stuivende stoffen?</w:t>
            </w:r>
          </w:p>
        </w:tc>
      </w:tr>
      <w:tr w:rsidR="00850F6D" w:rsidRPr="00CD2A58" w14:paraId="3D43587F" w14:textId="77777777" w:rsidTr="007F1383">
        <w:trPr>
          <w:gridAfter w:val="1"/>
          <w:wAfter w:w="7" w:type="dxa"/>
          <w:trHeight w:val="340"/>
        </w:trPr>
        <w:tc>
          <w:tcPr>
            <w:tcW w:w="394" w:type="dxa"/>
            <w:tcBorders>
              <w:top w:val="nil"/>
              <w:left w:val="nil"/>
              <w:bottom w:val="nil"/>
              <w:right w:val="nil"/>
            </w:tcBorders>
            <w:shd w:val="clear" w:color="auto" w:fill="auto"/>
          </w:tcPr>
          <w:p w14:paraId="7E9B5702" w14:textId="77777777" w:rsidR="00850F6D" w:rsidRPr="00CD2A58" w:rsidRDefault="00850F6D" w:rsidP="007F1383">
            <w:pPr>
              <w:pStyle w:val="leeg"/>
            </w:pPr>
          </w:p>
        </w:tc>
        <w:tc>
          <w:tcPr>
            <w:tcW w:w="279" w:type="dxa"/>
            <w:tcBorders>
              <w:top w:val="nil"/>
              <w:left w:val="nil"/>
              <w:bottom w:val="nil"/>
              <w:right w:val="nil"/>
            </w:tcBorders>
            <w:shd w:val="clear" w:color="auto" w:fill="auto"/>
          </w:tcPr>
          <w:p w14:paraId="2865F5B8" w14:textId="77777777" w:rsidR="00850F6D" w:rsidRPr="00CD2A58" w:rsidRDefault="00850F6D"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90" w:type="dxa"/>
            <w:gridSpan w:val="23"/>
            <w:tcBorders>
              <w:top w:val="nil"/>
              <w:left w:val="nil"/>
              <w:bottom w:val="nil"/>
              <w:right w:val="nil"/>
            </w:tcBorders>
            <w:shd w:val="clear" w:color="auto" w:fill="auto"/>
          </w:tcPr>
          <w:p w14:paraId="6A904F69" w14:textId="77777777" w:rsidR="00850F6D" w:rsidRPr="00CD2A58" w:rsidRDefault="00850F6D" w:rsidP="007F1383">
            <w:r w:rsidRPr="00CD2A58">
              <w:t xml:space="preserve">ja. </w:t>
            </w:r>
            <w:r w:rsidRPr="00CD2A58">
              <w:rPr>
                <w:rStyle w:val="AanwijzingChar"/>
              </w:rPr>
              <w:t xml:space="preserve">Ga naar vraag </w:t>
            </w:r>
            <w:r>
              <w:rPr>
                <w:rStyle w:val="AanwijzingChar"/>
              </w:rPr>
              <w:t>9</w:t>
            </w:r>
            <w:r w:rsidRPr="00CD2A58">
              <w:rPr>
                <w:rStyle w:val="AanwijzingChar"/>
              </w:rPr>
              <w:t xml:space="preserve">. </w:t>
            </w:r>
          </w:p>
        </w:tc>
      </w:tr>
      <w:tr w:rsidR="00850F6D" w:rsidRPr="00CD2A58" w14:paraId="502E6DD0" w14:textId="77777777" w:rsidTr="007F1383">
        <w:trPr>
          <w:gridAfter w:val="1"/>
          <w:wAfter w:w="7" w:type="dxa"/>
          <w:trHeight w:val="340"/>
        </w:trPr>
        <w:tc>
          <w:tcPr>
            <w:tcW w:w="394" w:type="dxa"/>
            <w:tcBorders>
              <w:top w:val="nil"/>
              <w:left w:val="nil"/>
              <w:bottom w:val="nil"/>
              <w:right w:val="nil"/>
            </w:tcBorders>
            <w:shd w:val="clear" w:color="auto" w:fill="auto"/>
          </w:tcPr>
          <w:p w14:paraId="5BA6C272" w14:textId="77777777" w:rsidR="00850F6D" w:rsidRPr="00CD2A58" w:rsidRDefault="00850F6D" w:rsidP="007F1383">
            <w:pPr>
              <w:pStyle w:val="leeg"/>
            </w:pPr>
          </w:p>
        </w:tc>
        <w:tc>
          <w:tcPr>
            <w:tcW w:w="279" w:type="dxa"/>
            <w:tcBorders>
              <w:top w:val="nil"/>
              <w:left w:val="nil"/>
              <w:bottom w:val="nil"/>
              <w:right w:val="nil"/>
            </w:tcBorders>
            <w:shd w:val="clear" w:color="auto" w:fill="auto"/>
          </w:tcPr>
          <w:p w14:paraId="277E861A" w14:textId="77777777" w:rsidR="00850F6D" w:rsidRPr="00CD2A58" w:rsidRDefault="00850F6D"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90" w:type="dxa"/>
            <w:gridSpan w:val="23"/>
            <w:tcBorders>
              <w:top w:val="nil"/>
              <w:left w:val="nil"/>
              <w:bottom w:val="nil"/>
              <w:right w:val="nil"/>
            </w:tcBorders>
            <w:shd w:val="clear" w:color="auto" w:fill="auto"/>
          </w:tcPr>
          <w:p w14:paraId="3BEB627F" w14:textId="77777777" w:rsidR="00850F6D" w:rsidRPr="00CD2A58" w:rsidRDefault="00850F6D" w:rsidP="007F1383">
            <w:r w:rsidRPr="00CD2A58">
              <w:t xml:space="preserve">nee. </w:t>
            </w:r>
            <w:r>
              <w:rPr>
                <w:i/>
              </w:rPr>
              <w:t>Ga naar vraag 12.</w:t>
            </w:r>
          </w:p>
        </w:tc>
      </w:tr>
      <w:tr w:rsidR="00850F6D" w:rsidRPr="00CD2A58" w14:paraId="136548D5"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2037AFF0" w14:textId="77777777" w:rsidR="00850F6D" w:rsidRPr="00CD2A58" w:rsidRDefault="00850F6D" w:rsidP="007F1383">
            <w:pPr>
              <w:pStyle w:val="leeg"/>
            </w:pPr>
          </w:p>
        </w:tc>
      </w:tr>
      <w:tr w:rsidR="00850F6D" w:rsidRPr="00CD2A58" w14:paraId="07A86679" w14:textId="77777777" w:rsidTr="007F1383">
        <w:trPr>
          <w:gridAfter w:val="1"/>
          <w:wAfter w:w="7" w:type="dxa"/>
          <w:trHeight w:val="340"/>
        </w:trPr>
        <w:tc>
          <w:tcPr>
            <w:tcW w:w="394" w:type="dxa"/>
            <w:tcBorders>
              <w:top w:val="nil"/>
              <w:left w:val="nil"/>
              <w:bottom w:val="nil"/>
              <w:right w:val="nil"/>
            </w:tcBorders>
            <w:shd w:val="clear" w:color="auto" w:fill="auto"/>
          </w:tcPr>
          <w:p w14:paraId="2FA7C129" w14:textId="77777777" w:rsidR="00850F6D" w:rsidRPr="00CD2A58" w:rsidRDefault="00850F6D" w:rsidP="007F1383">
            <w:pPr>
              <w:pStyle w:val="nummersvragen"/>
              <w:framePr w:hSpace="0" w:wrap="auto" w:vAnchor="margin" w:xAlign="left" w:yAlign="inline"/>
              <w:suppressOverlap w:val="0"/>
            </w:pPr>
            <w:r w:rsidRPr="009F0C7F">
              <w:rPr>
                <w:sz w:val="12"/>
                <w:szCs w:val="12"/>
              </w:rPr>
              <w:t>S</w:t>
            </w:r>
            <w:r>
              <w:rPr>
                <w:sz w:val="12"/>
                <w:szCs w:val="12"/>
              </w:rPr>
              <w:t xml:space="preserve">     </w:t>
            </w:r>
            <w:r>
              <w:t>9</w:t>
            </w:r>
          </w:p>
        </w:tc>
        <w:tc>
          <w:tcPr>
            <w:tcW w:w="9869" w:type="dxa"/>
            <w:gridSpan w:val="24"/>
            <w:tcBorders>
              <w:top w:val="nil"/>
              <w:left w:val="nil"/>
              <w:bottom w:val="nil"/>
              <w:right w:val="nil"/>
            </w:tcBorders>
            <w:shd w:val="clear" w:color="auto" w:fill="auto"/>
          </w:tcPr>
          <w:p w14:paraId="51AA1B0F" w14:textId="77777777" w:rsidR="00850F6D" w:rsidRPr="00CD2A58" w:rsidRDefault="00850F6D" w:rsidP="007F1383">
            <w:pPr>
              <w:pStyle w:val="Vraag"/>
              <w:rPr>
                <w:rStyle w:val="Strong"/>
                <w:b/>
              </w:rPr>
            </w:pPr>
            <w:r w:rsidRPr="00CD2A58">
              <w:rPr>
                <w:rStyle w:val="Strong"/>
                <w:b/>
              </w:rPr>
              <w:t>Geef een overzicht van de aard en de hoeveelheid van alle stuivende stoffen die op- of overgeslagen worden.</w:t>
            </w:r>
          </w:p>
          <w:p w14:paraId="05DCEE23" w14:textId="77777777" w:rsidR="00850F6D" w:rsidRPr="00CD2A58" w:rsidRDefault="00850F6D" w:rsidP="007F1383">
            <w:pPr>
              <w:pStyle w:val="Vraag"/>
              <w:rPr>
                <w:b w:val="0"/>
                <w:i/>
              </w:rPr>
            </w:pPr>
            <w:r w:rsidRPr="00CD2A58">
              <w:rPr>
                <w:rStyle w:val="Strong"/>
                <w:i/>
              </w:rPr>
              <w:t>De stoffen worden ingedeeld in stuifcategorieën overeenkomstig artikel 4.4.7.2.1 van titel II van het VLAREM.</w:t>
            </w:r>
          </w:p>
        </w:tc>
      </w:tr>
      <w:tr w:rsidR="00850F6D" w:rsidRPr="00CD2A58" w14:paraId="773604DC"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626FD472" w14:textId="77777777" w:rsidR="00850F6D" w:rsidRPr="00CD2A58" w:rsidRDefault="00850F6D" w:rsidP="007F1383">
            <w:pPr>
              <w:rPr>
                <w:sz w:val="18"/>
              </w:rPr>
            </w:pPr>
          </w:p>
        </w:tc>
      </w:tr>
      <w:tr w:rsidR="00850F6D" w:rsidRPr="00CD2A58" w14:paraId="60F2B685" w14:textId="77777777" w:rsidTr="007F1383">
        <w:trPr>
          <w:gridAfter w:val="1"/>
          <w:wAfter w:w="7" w:type="dxa"/>
          <w:trHeight w:val="340"/>
        </w:trPr>
        <w:tc>
          <w:tcPr>
            <w:tcW w:w="394" w:type="dxa"/>
            <w:tcBorders>
              <w:top w:val="nil"/>
              <w:left w:val="nil"/>
              <w:bottom w:val="nil"/>
              <w:right w:val="nil"/>
            </w:tcBorders>
            <w:shd w:val="clear" w:color="auto" w:fill="auto"/>
          </w:tcPr>
          <w:p w14:paraId="6E6557E4" w14:textId="77777777" w:rsidR="00850F6D" w:rsidRPr="00CD2A58" w:rsidRDefault="00850F6D" w:rsidP="007F1383">
            <w:pPr>
              <w:pStyle w:val="nummersvragen"/>
              <w:framePr w:hSpace="0" w:wrap="auto" w:vAnchor="margin" w:xAlign="left" w:yAlign="inline"/>
              <w:suppressOverlap w:val="0"/>
              <w:rPr>
                <w:sz w:val="18"/>
              </w:rPr>
            </w:pPr>
          </w:p>
        </w:tc>
        <w:tc>
          <w:tcPr>
            <w:tcW w:w="206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0E9BC4A" w14:textId="77777777" w:rsidR="00850F6D" w:rsidRPr="00CD2A58" w:rsidRDefault="00850F6D" w:rsidP="007F1383">
            <w:pPr>
              <w:pStyle w:val="kolomhoofd"/>
              <w:framePr w:wrap="auto" w:xAlign="left"/>
              <w:pBdr>
                <w:top w:val="none" w:sz="0" w:space="0" w:color="auto"/>
                <w:bottom w:val="none" w:sz="0" w:space="0" w:color="auto"/>
              </w:pBdr>
              <w:rPr>
                <w:rFonts w:cs="Calibri"/>
              </w:rPr>
            </w:pPr>
            <w:r w:rsidRPr="00CD2A58">
              <w:rPr>
                <w:rFonts w:cs="Calibri"/>
              </w:rPr>
              <w:t>stuivende stof</w:t>
            </w:r>
          </w:p>
        </w:tc>
        <w:tc>
          <w:tcPr>
            <w:tcW w:w="151" w:type="dxa"/>
            <w:gridSpan w:val="2"/>
            <w:tcBorders>
              <w:top w:val="nil"/>
              <w:left w:val="nil"/>
              <w:bottom w:val="nil"/>
              <w:right w:val="nil"/>
            </w:tcBorders>
            <w:shd w:val="clear" w:color="auto" w:fill="auto"/>
          </w:tcPr>
          <w:p w14:paraId="61E94377" w14:textId="77777777" w:rsidR="00850F6D" w:rsidRPr="00CD2A58" w:rsidRDefault="00850F6D" w:rsidP="007F1383">
            <w:pPr>
              <w:tabs>
                <w:tab w:val="center" w:pos="4536"/>
                <w:tab w:val="right" w:pos="9072"/>
              </w:tabs>
            </w:pPr>
          </w:p>
        </w:tc>
        <w:tc>
          <w:tcPr>
            <w:tcW w:w="155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CCE0B3D" w14:textId="77777777" w:rsidR="00850F6D" w:rsidRPr="00CD2A58" w:rsidRDefault="00850F6D" w:rsidP="007F1383">
            <w:pPr>
              <w:pStyle w:val="kolomhoofd"/>
              <w:framePr w:wrap="auto" w:xAlign="left"/>
              <w:pBdr>
                <w:top w:val="none" w:sz="0" w:space="0" w:color="auto"/>
                <w:bottom w:val="none" w:sz="0" w:space="0" w:color="auto"/>
              </w:pBdr>
              <w:rPr>
                <w:rFonts w:cs="Calibri"/>
              </w:rPr>
            </w:pPr>
            <w:r w:rsidRPr="00CD2A58">
              <w:rPr>
                <w:rFonts w:cs="Calibri"/>
              </w:rPr>
              <w:t>stuifcategorie</w:t>
            </w:r>
          </w:p>
        </w:tc>
        <w:tc>
          <w:tcPr>
            <w:tcW w:w="142" w:type="dxa"/>
            <w:tcBorders>
              <w:top w:val="nil"/>
              <w:left w:val="nil"/>
              <w:bottom w:val="nil"/>
              <w:right w:val="nil"/>
            </w:tcBorders>
            <w:shd w:val="clear" w:color="auto" w:fill="auto"/>
          </w:tcPr>
          <w:p w14:paraId="1792094A" w14:textId="77777777" w:rsidR="00850F6D" w:rsidRPr="00CD2A58" w:rsidRDefault="00850F6D" w:rsidP="007F1383"/>
        </w:tc>
        <w:tc>
          <w:tcPr>
            <w:tcW w:w="156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87B2576" w14:textId="77777777" w:rsidR="00850F6D" w:rsidRPr="00CD2A58" w:rsidRDefault="00850F6D" w:rsidP="007F1383">
            <w:pPr>
              <w:pStyle w:val="kolomhoofd"/>
              <w:framePr w:wrap="auto" w:xAlign="left"/>
              <w:pBdr>
                <w:top w:val="none" w:sz="0" w:space="0" w:color="auto"/>
                <w:bottom w:val="none" w:sz="0" w:space="0" w:color="auto"/>
              </w:pBdr>
              <w:rPr>
                <w:rFonts w:cs="Calibri"/>
                <w:b w:val="0"/>
                <w:bCs/>
              </w:rPr>
            </w:pPr>
            <w:r w:rsidRPr="00CD2A58">
              <w:rPr>
                <w:rFonts w:cs="Calibri"/>
              </w:rPr>
              <w:t>opslagcapaciteit (m²</w:t>
            </w:r>
            <w:r>
              <w:rPr>
                <w:rFonts w:cs="Calibri"/>
              </w:rPr>
              <w:t xml:space="preserve"> grond-oppervlakte</w:t>
            </w:r>
            <w:r w:rsidRPr="00CD2A58">
              <w:rPr>
                <w:rFonts w:cs="Calibri"/>
              </w:rPr>
              <w:t>)</w:t>
            </w:r>
          </w:p>
        </w:tc>
        <w:tc>
          <w:tcPr>
            <w:tcW w:w="141" w:type="dxa"/>
            <w:tcBorders>
              <w:top w:val="nil"/>
              <w:left w:val="nil"/>
              <w:bottom w:val="nil"/>
              <w:right w:val="nil"/>
            </w:tcBorders>
            <w:shd w:val="clear" w:color="auto" w:fill="auto"/>
          </w:tcPr>
          <w:p w14:paraId="075907F2" w14:textId="77777777" w:rsidR="00850F6D" w:rsidRPr="00CD2A58" w:rsidRDefault="00850F6D" w:rsidP="007F1383"/>
        </w:tc>
        <w:tc>
          <w:tcPr>
            <w:tcW w:w="200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D928DDA" w14:textId="77777777" w:rsidR="00850F6D" w:rsidRPr="00CD2A58" w:rsidRDefault="00850F6D" w:rsidP="007F1383">
            <w:pPr>
              <w:pStyle w:val="kolomhoofd"/>
              <w:framePr w:wrap="auto" w:xAlign="left"/>
              <w:pBdr>
                <w:top w:val="none" w:sz="0" w:space="0" w:color="auto"/>
                <w:bottom w:val="none" w:sz="0" w:space="0" w:color="auto"/>
              </w:pBdr>
              <w:rPr>
                <w:rFonts w:cs="Calibri"/>
              </w:rPr>
            </w:pPr>
            <w:r w:rsidRPr="00CD2A58">
              <w:rPr>
                <w:rFonts w:cs="Calibri"/>
              </w:rPr>
              <w:t>maximale overslaghoeveelheid (ton/jaar)</w:t>
            </w:r>
          </w:p>
        </w:tc>
        <w:tc>
          <w:tcPr>
            <w:tcW w:w="142" w:type="dxa"/>
            <w:tcBorders>
              <w:top w:val="nil"/>
              <w:left w:val="nil"/>
              <w:bottom w:val="nil"/>
              <w:right w:val="nil"/>
            </w:tcBorders>
            <w:shd w:val="clear" w:color="auto" w:fill="auto"/>
          </w:tcPr>
          <w:p w14:paraId="7A58D436" w14:textId="77777777" w:rsidR="00850F6D" w:rsidRPr="00CD2A58" w:rsidRDefault="00850F6D" w:rsidP="007F1383">
            <w:pPr>
              <w:pStyle w:val="kolomhoofd"/>
              <w:framePr w:wrap="auto" w:xAlign="left"/>
              <w:pBdr>
                <w:top w:val="none" w:sz="0" w:space="0" w:color="auto"/>
                <w:bottom w:val="none" w:sz="0" w:space="0" w:color="auto"/>
              </w:pBdr>
              <w:rPr>
                <w:rFonts w:cs="Calibri"/>
              </w:rPr>
            </w:pPr>
          </w:p>
        </w:tc>
        <w:tc>
          <w:tcPr>
            <w:tcW w:w="2108"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CD20ABD" w14:textId="77777777" w:rsidR="00850F6D" w:rsidRPr="00CD2A58" w:rsidRDefault="00850F6D" w:rsidP="007F1383">
            <w:pPr>
              <w:pStyle w:val="kolomhoofd"/>
              <w:framePr w:wrap="auto" w:xAlign="left"/>
              <w:pBdr>
                <w:top w:val="none" w:sz="0" w:space="0" w:color="auto"/>
                <w:bottom w:val="none" w:sz="0" w:space="0" w:color="auto"/>
              </w:pBdr>
              <w:rPr>
                <w:rFonts w:cs="Calibri"/>
              </w:rPr>
            </w:pPr>
            <w:r>
              <w:rPr>
                <w:rFonts w:cs="Calibri"/>
              </w:rPr>
              <w:t>wijze van opslag</w:t>
            </w:r>
          </w:p>
        </w:tc>
      </w:tr>
      <w:tr w:rsidR="00850F6D" w:rsidRPr="00CD2A58" w14:paraId="27BAB45D" w14:textId="77777777" w:rsidTr="007F1383">
        <w:trPr>
          <w:gridAfter w:val="1"/>
          <w:wAfter w:w="7" w:type="dxa"/>
          <w:trHeight w:val="340"/>
        </w:trPr>
        <w:tc>
          <w:tcPr>
            <w:tcW w:w="394" w:type="dxa"/>
            <w:tcBorders>
              <w:top w:val="nil"/>
              <w:left w:val="nil"/>
              <w:bottom w:val="nil"/>
              <w:right w:val="nil"/>
            </w:tcBorders>
            <w:shd w:val="clear" w:color="auto" w:fill="auto"/>
          </w:tcPr>
          <w:p w14:paraId="5A50FF8E" w14:textId="77777777" w:rsidR="00850F6D" w:rsidRPr="00CD2A58" w:rsidRDefault="00850F6D" w:rsidP="007F1383">
            <w:pPr>
              <w:pStyle w:val="nummersvragen"/>
              <w:framePr w:hSpace="0" w:wrap="auto" w:vAnchor="margin" w:xAlign="left" w:yAlign="inline"/>
              <w:suppressOverlap w:val="0"/>
              <w:jc w:val="left"/>
              <w:rPr>
                <w:b w:val="0"/>
                <w:sz w:val="18"/>
              </w:rPr>
            </w:pPr>
          </w:p>
        </w:tc>
        <w:tc>
          <w:tcPr>
            <w:tcW w:w="2064" w:type="dxa"/>
            <w:gridSpan w:val="3"/>
            <w:tcBorders>
              <w:top w:val="nil"/>
              <w:left w:val="nil"/>
              <w:bottom w:val="dotted" w:sz="4" w:space="0" w:color="auto"/>
              <w:right w:val="nil"/>
            </w:tcBorders>
            <w:shd w:val="clear" w:color="auto" w:fill="auto"/>
          </w:tcPr>
          <w:p w14:paraId="7068D25C"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2"/>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51" w:type="dxa"/>
            <w:gridSpan w:val="2"/>
            <w:tcBorders>
              <w:top w:val="nil"/>
              <w:left w:val="nil"/>
              <w:bottom w:val="nil"/>
              <w:right w:val="nil"/>
            </w:tcBorders>
            <w:shd w:val="clear" w:color="auto" w:fill="auto"/>
          </w:tcPr>
          <w:p w14:paraId="005B0338" w14:textId="77777777" w:rsidR="00850F6D" w:rsidRPr="00CD2A58" w:rsidRDefault="00850F6D" w:rsidP="007F1383"/>
        </w:tc>
        <w:tc>
          <w:tcPr>
            <w:tcW w:w="1550" w:type="dxa"/>
            <w:gridSpan w:val="3"/>
            <w:tcBorders>
              <w:top w:val="single" w:sz="12" w:space="0" w:color="7F7F7F" w:themeColor="text1" w:themeTint="80"/>
              <w:left w:val="nil"/>
              <w:bottom w:val="dotted" w:sz="6" w:space="0" w:color="auto"/>
              <w:right w:val="nil"/>
            </w:tcBorders>
            <w:shd w:val="clear" w:color="auto" w:fill="auto"/>
          </w:tcPr>
          <w:p w14:paraId="3E972F1F"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2"/>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48F77F72"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p>
        </w:tc>
        <w:tc>
          <w:tcPr>
            <w:tcW w:w="1565" w:type="dxa"/>
            <w:gridSpan w:val="5"/>
            <w:tcBorders>
              <w:top w:val="single" w:sz="12" w:space="0" w:color="7F7F7F" w:themeColor="text1" w:themeTint="80"/>
              <w:left w:val="nil"/>
              <w:bottom w:val="dotted" w:sz="6" w:space="0" w:color="auto"/>
              <w:right w:val="nil"/>
            </w:tcBorders>
            <w:shd w:val="clear" w:color="auto" w:fill="auto"/>
          </w:tcPr>
          <w:p w14:paraId="59E10FB4"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5"/>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tcBorders>
              <w:top w:val="nil"/>
              <w:left w:val="nil"/>
              <w:bottom w:val="nil"/>
              <w:right w:val="nil"/>
            </w:tcBorders>
            <w:shd w:val="clear" w:color="auto" w:fill="auto"/>
          </w:tcPr>
          <w:p w14:paraId="2A245DAF" w14:textId="77777777" w:rsidR="00850F6D" w:rsidRPr="00CD2A58" w:rsidRDefault="00850F6D" w:rsidP="007F1383"/>
        </w:tc>
        <w:tc>
          <w:tcPr>
            <w:tcW w:w="2006" w:type="dxa"/>
            <w:gridSpan w:val="3"/>
            <w:tcBorders>
              <w:top w:val="single" w:sz="12" w:space="0" w:color="7F7F7F" w:themeColor="text1" w:themeTint="80"/>
              <w:left w:val="nil"/>
              <w:bottom w:val="dotted" w:sz="6" w:space="0" w:color="auto"/>
              <w:right w:val="nil"/>
            </w:tcBorders>
            <w:shd w:val="clear" w:color="auto" w:fill="auto"/>
          </w:tcPr>
          <w:p w14:paraId="502ACEA0"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6"/>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1545B7FB"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p>
        </w:tc>
        <w:tc>
          <w:tcPr>
            <w:tcW w:w="2108" w:type="dxa"/>
            <w:gridSpan w:val="5"/>
            <w:tcBorders>
              <w:top w:val="single" w:sz="12" w:space="0" w:color="7F7F7F" w:themeColor="text1" w:themeTint="80"/>
              <w:left w:val="nil"/>
              <w:bottom w:val="dotted" w:sz="6" w:space="0" w:color="auto"/>
              <w:right w:val="nil"/>
            </w:tcBorders>
            <w:shd w:val="clear" w:color="auto" w:fill="auto"/>
          </w:tcPr>
          <w:p w14:paraId="2EAFC238"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6"/>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850F6D" w:rsidRPr="00CD2A58" w14:paraId="456BBAB3" w14:textId="77777777" w:rsidTr="007F1383">
        <w:trPr>
          <w:gridAfter w:val="1"/>
          <w:wAfter w:w="7" w:type="dxa"/>
          <w:trHeight w:val="340"/>
        </w:trPr>
        <w:tc>
          <w:tcPr>
            <w:tcW w:w="394" w:type="dxa"/>
            <w:tcBorders>
              <w:top w:val="nil"/>
              <w:left w:val="nil"/>
              <w:bottom w:val="nil"/>
              <w:right w:val="nil"/>
            </w:tcBorders>
            <w:shd w:val="clear" w:color="auto" w:fill="auto"/>
          </w:tcPr>
          <w:p w14:paraId="40A61B58" w14:textId="77777777" w:rsidR="00850F6D" w:rsidRPr="00CD2A58" w:rsidRDefault="00850F6D" w:rsidP="007F1383">
            <w:pPr>
              <w:pStyle w:val="nummersvragen"/>
              <w:framePr w:hSpace="0" w:wrap="auto" w:vAnchor="margin" w:xAlign="left" w:yAlign="inline"/>
              <w:suppressOverlap w:val="0"/>
              <w:rPr>
                <w:b w:val="0"/>
                <w:sz w:val="18"/>
              </w:rPr>
            </w:pPr>
          </w:p>
        </w:tc>
        <w:tc>
          <w:tcPr>
            <w:tcW w:w="2064" w:type="dxa"/>
            <w:gridSpan w:val="3"/>
            <w:tcBorders>
              <w:top w:val="dotted" w:sz="4" w:space="0" w:color="auto"/>
              <w:left w:val="nil"/>
              <w:bottom w:val="dotted" w:sz="4" w:space="0" w:color="auto"/>
              <w:right w:val="nil"/>
            </w:tcBorders>
            <w:shd w:val="clear" w:color="auto" w:fill="auto"/>
          </w:tcPr>
          <w:p w14:paraId="3F73C45A"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51" w:type="dxa"/>
            <w:gridSpan w:val="2"/>
            <w:tcBorders>
              <w:top w:val="nil"/>
              <w:left w:val="nil"/>
              <w:bottom w:val="nil"/>
              <w:right w:val="nil"/>
            </w:tcBorders>
            <w:shd w:val="clear" w:color="auto" w:fill="auto"/>
          </w:tcPr>
          <w:p w14:paraId="5740922D" w14:textId="77777777" w:rsidR="00850F6D" w:rsidRPr="00CD2A58" w:rsidRDefault="00850F6D" w:rsidP="007F1383"/>
        </w:tc>
        <w:tc>
          <w:tcPr>
            <w:tcW w:w="1550" w:type="dxa"/>
            <w:gridSpan w:val="3"/>
            <w:tcBorders>
              <w:top w:val="dotted" w:sz="6" w:space="0" w:color="auto"/>
              <w:left w:val="nil"/>
              <w:bottom w:val="dotted" w:sz="6" w:space="0" w:color="auto"/>
              <w:right w:val="nil"/>
            </w:tcBorders>
            <w:shd w:val="clear" w:color="auto" w:fill="auto"/>
          </w:tcPr>
          <w:p w14:paraId="6334AE40"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770DA849"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p>
        </w:tc>
        <w:tc>
          <w:tcPr>
            <w:tcW w:w="1565" w:type="dxa"/>
            <w:gridSpan w:val="5"/>
            <w:tcBorders>
              <w:top w:val="dotted" w:sz="6" w:space="0" w:color="auto"/>
              <w:left w:val="nil"/>
              <w:bottom w:val="dotted" w:sz="6" w:space="0" w:color="auto"/>
              <w:right w:val="nil"/>
            </w:tcBorders>
            <w:shd w:val="clear" w:color="auto" w:fill="auto"/>
          </w:tcPr>
          <w:p w14:paraId="61FDECF5"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7"/>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tcBorders>
              <w:top w:val="nil"/>
              <w:left w:val="nil"/>
              <w:bottom w:val="nil"/>
              <w:right w:val="nil"/>
            </w:tcBorders>
            <w:shd w:val="clear" w:color="auto" w:fill="auto"/>
          </w:tcPr>
          <w:p w14:paraId="65785755" w14:textId="77777777" w:rsidR="00850F6D" w:rsidRPr="00CD2A58" w:rsidRDefault="00850F6D" w:rsidP="007F1383"/>
        </w:tc>
        <w:tc>
          <w:tcPr>
            <w:tcW w:w="2006" w:type="dxa"/>
            <w:gridSpan w:val="3"/>
            <w:tcBorders>
              <w:top w:val="dotted" w:sz="6" w:space="0" w:color="auto"/>
              <w:left w:val="nil"/>
              <w:bottom w:val="dotted" w:sz="6" w:space="0" w:color="auto"/>
              <w:right w:val="nil"/>
            </w:tcBorders>
            <w:shd w:val="clear" w:color="auto" w:fill="auto"/>
          </w:tcPr>
          <w:p w14:paraId="54BB3A09"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9"/>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2DAE4329"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p>
        </w:tc>
        <w:tc>
          <w:tcPr>
            <w:tcW w:w="2108" w:type="dxa"/>
            <w:gridSpan w:val="5"/>
            <w:tcBorders>
              <w:top w:val="dotted" w:sz="6" w:space="0" w:color="auto"/>
              <w:left w:val="nil"/>
              <w:bottom w:val="dotted" w:sz="6" w:space="0" w:color="auto"/>
              <w:right w:val="nil"/>
            </w:tcBorders>
            <w:shd w:val="clear" w:color="auto" w:fill="auto"/>
          </w:tcPr>
          <w:p w14:paraId="11535836"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9"/>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850F6D" w:rsidRPr="00CD2A58" w14:paraId="71E4402C" w14:textId="77777777" w:rsidTr="007F1383">
        <w:trPr>
          <w:gridAfter w:val="1"/>
          <w:wAfter w:w="7" w:type="dxa"/>
          <w:trHeight w:val="340"/>
        </w:trPr>
        <w:tc>
          <w:tcPr>
            <w:tcW w:w="394" w:type="dxa"/>
            <w:tcBorders>
              <w:top w:val="nil"/>
              <w:left w:val="nil"/>
              <w:bottom w:val="nil"/>
              <w:right w:val="nil"/>
            </w:tcBorders>
            <w:shd w:val="clear" w:color="auto" w:fill="auto"/>
          </w:tcPr>
          <w:p w14:paraId="50E64FE0" w14:textId="77777777" w:rsidR="00850F6D" w:rsidRPr="00CD2A58" w:rsidRDefault="00850F6D" w:rsidP="007F1383">
            <w:pPr>
              <w:pStyle w:val="nummersvragen"/>
              <w:framePr w:hSpace="0" w:wrap="auto" w:vAnchor="margin" w:xAlign="left" w:yAlign="inline"/>
              <w:suppressOverlap w:val="0"/>
              <w:rPr>
                <w:b w:val="0"/>
                <w:sz w:val="18"/>
              </w:rPr>
            </w:pPr>
          </w:p>
        </w:tc>
        <w:tc>
          <w:tcPr>
            <w:tcW w:w="2064" w:type="dxa"/>
            <w:gridSpan w:val="3"/>
            <w:tcBorders>
              <w:top w:val="dotted" w:sz="4" w:space="0" w:color="auto"/>
              <w:left w:val="nil"/>
              <w:bottom w:val="dotted" w:sz="4" w:space="0" w:color="auto"/>
              <w:right w:val="nil"/>
            </w:tcBorders>
            <w:shd w:val="clear" w:color="auto" w:fill="auto"/>
          </w:tcPr>
          <w:p w14:paraId="2E931EF7"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51" w:type="dxa"/>
            <w:gridSpan w:val="2"/>
            <w:tcBorders>
              <w:top w:val="nil"/>
              <w:left w:val="nil"/>
              <w:bottom w:val="nil"/>
              <w:right w:val="nil"/>
            </w:tcBorders>
            <w:shd w:val="clear" w:color="auto" w:fill="auto"/>
          </w:tcPr>
          <w:p w14:paraId="5D17B45C" w14:textId="77777777" w:rsidR="00850F6D" w:rsidRPr="00CD2A58" w:rsidRDefault="00850F6D" w:rsidP="007F1383"/>
        </w:tc>
        <w:tc>
          <w:tcPr>
            <w:tcW w:w="1550" w:type="dxa"/>
            <w:gridSpan w:val="3"/>
            <w:tcBorders>
              <w:top w:val="dotted" w:sz="6" w:space="0" w:color="auto"/>
              <w:left w:val="nil"/>
              <w:bottom w:val="dotted" w:sz="6" w:space="0" w:color="auto"/>
              <w:right w:val="nil"/>
            </w:tcBorders>
            <w:shd w:val="clear" w:color="auto" w:fill="auto"/>
          </w:tcPr>
          <w:p w14:paraId="716F03F6"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4AF7ECB4"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p>
        </w:tc>
        <w:tc>
          <w:tcPr>
            <w:tcW w:w="1565" w:type="dxa"/>
            <w:gridSpan w:val="5"/>
            <w:tcBorders>
              <w:top w:val="dotted" w:sz="6" w:space="0" w:color="auto"/>
              <w:left w:val="nil"/>
              <w:bottom w:val="dotted" w:sz="6" w:space="0" w:color="auto"/>
              <w:right w:val="nil"/>
            </w:tcBorders>
            <w:shd w:val="clear" w:color="auto" w:fill="auto"/>
          </w:tcPr>
          <w:p w14:paraId="24408471"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tcBorders>
              <w:top w:val="nil"/>
              <w:left w:val="nil"/>
              <w:bottom w:val="nil"/>
              <w:right w:val="nil"/>
            </w:tcBorders>
            <w:shd w:val="clear" w:color="auto" w:fill="auto"/>
          </w:tcPr>
          <w:p w14:paraId="5A25AEBA" w14:textId="77777777" w:rsidR="00850F6D" w:rsidRPr="00CD2A58" w:rsidRDefault="00850F6D" w:rsidP="007F1383"/>
        </w:tc>
        <w:tc>
          <w:tcPr>
            <w:tcW w:w="2006" w:type="dxa"/>
            <w:gridSpan w:val="3"/>
            <w:tcBorders>
              <w:top w:val="dotted" w:sz="6" w:space="0" w:color="auto"/>
              <w:left w:val="nil"/>
              <w:bottom w:val="dotted" w:sz="6" w:space="0" w:color="auto"/>
              <w:right w:val="nil"/>
            </w:tcBorders>
            <w:shd w:val="clear" w:color="auto" w:fill="auto"/>
          </w:tcPr>
          <w:p w14:paraId="72AD00F1"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2" w:type="dxa"/>
            <w:tcBorders>
              <w:top w:val="nil"/>
              <w:left w:val="nil"/>
              <w:bottom w:val="nil"/>
              <w:right w:val="nil"/>
            </w:tcBorders>
            <w:shd w:val="clear" w:color="auto" w:fill="auto"/>
          </w:tcPr>
          <w:p w14:paraId="720A028D"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p>
        </w:tc>
        <w:tc>
          <w:tcPr>
            <w:tcW w:w="2108" w:type="dxa"/>
            <w:gridSpan w:val="5"/>
            <w:tcBorders>
              <w:top w:val="dotted" w:sz="6" w:space="0" w:color="auto"/>
              <w:left w:val="nil"/>
              <w:bottom w:val="dotted" w:sz="6" w:space="0" w:color="auto"/>
              <w:right w:val="nil"/>
            </w:tcBorders>
            <w:shd w:val="clear" w:color="auto" w:fill="auto"/>
          </w:tcPr>
          <w:p w14:paraId="0510D5BC" w14:textId="77777777" w:rsidR="00850F6D" w:rsidRPr="00CD2A58" w:rsidRDefault="00850F6D" w:rsidP="007F138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33"/>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850F6D" w:rsidRPr="00CD2A58" w14:paraId="0564475D"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5C7EBEA2" w14:textId="77777777" w:rsidR="00850F6D" w:rsidRPr="00CD2A58" w:rsidRDefault="00850F6D" w:rsidP="007F1383">
            <w:pPr>
              <w:pStyle w:val="leeg"/>
            </w:pPr>
          </w:p>
        </w:tc>
      </w:tr>
      <w:tr w:rsidR="00850F6D" w:rsidRPr="00CD2A58" w14:paraId="7D37DD89" w14:textId="77777777" w:rsidTr="007F1383">
        <w:trPr>
          <w:gridAfter w:val="1"/>
          <w:wAfter w:w="7" w:type="dxa"/>
          <w:trHeight w:val="340"/>
        </w:trPr>
        <w:tc>
          <w:tcPr>
            <w:tcW w:w="394" w:type="dxa"/>
            <w:tcBorders>
              <w:top w:val="nil"/>
              <w:left w:val="nil"/>
              <w:bottom w:val="nil"/>
              <w:right w:val="nil"/>
            </w:tcBorders>
            <w:shd w:val="clear" w:color="auto" w:fill="auto"/>
          </w:tcPr>
          <w:p w14:paraId="73126D95" w14:textId="77777777" w:rsidR="00850F6D" w:rsidRPr="00CD2A58" w:rsidRDefault="00850F6D" w:rsidP="007F1383">
            <w:pPr>
              <w:pStyle w:val="nummersvragen"/>
              <w:framePr w:hSpace="0" w:wrap="auto" w:vAnchor="margin" w:xAlign="left" w:yAlign="inline"/>
              <w:suppressOverlap w:val="0"/>
            </w:pPr>
            <w:r>
              <w:t>10</w:t>
            </w:r>
          </w:p>
        </w:tc>
        <w:tc>
          <w:tcPr>
            <w:tcW w:w="9869" w:type="dxa"/>
            <w:gridSpan w:val="24"/>
            <w:tcBorders>
              <w:top w:val="nil"/>
              <w:left w:val="nil"/>
              <w:bottom w:val="nil"/>
              <w:right w:val="nil"/>
            </w:tcBorders>
            <w:shd w:val="clear" w:color="auto" w:fill="auto"/>
          </w:tcPr>
          <w:p w14:paraId="2502F32D" w14:textId="77777777" w:rsidR="00850F6D" w:rsidRPr="00CD2A58" w:rsidRDefault="00850F6D" w:rsidP="007F1383">
            <w:pPr>
              <w:pStyle w:val="Vraag"/>
              <w:rPr>
                <w:b w:val="0"/>
                <w:i/>
              </w:rPr>
            </w:pPr>
            <w:r w:rsidRPr="00CD2A58">
              <w:rPr>
                <w:rStyle w:val="Strong"/>
                <w:b/>
              </w:rPr>
              <w:t>Vul op het niveau van de ingedeelde inrichting of activiteit de volgende hoeveelheden in.</w:t>
            </w:r>
            <w:r w:rsidRPr="00CD2A58">
              <w:rPr>
                <w:rStyle w:val="Strong"/>
                <w:i/>
              </w:rPr>
              <w:t xml:space="preserve"> </w:t>
            </w:r>
          </w:p>
        </w:tc>
      </w:tr>
      <w:tr w:rsidR="00850F6D" w:rsidRPr="00CD2A58" w14:paraId="41EB52C5" w14:textId="77777777" w:rsidTr="007F1383">
        <w:trPr>
          <w:gridAfter w:val="1"/>
          <w:wAfter w:w="7" w:type="dxa"/>
          <w:trHeight w:val="340"/>
        </w:trPr>
        <w:tc>
          <w:tcPr>
            <w:tcW w:w="394" w:type="dxa"/>
            <w:tcBorders>
              <w:top w:val="nil"/>
              <w:left w:val="nil"/>
              <w:bottom w:val="nil"/>
              <w:right w:val="nil"/>
            </w:tcBorders>
            <w:shd w:val="clear" w:color="auto" w:fill="auto"/>
          </w:tcPr>
          <w:p w14:paraId="633AC8F4" w14:textId="77777777" w:rsidR="00850F6D" w:rsidRPr="00CD2A58" w:rsidRDefault="00850F6D" w:rsidP="007F1383">
            <w:pPr>
              <w:pStyle w:val="leeg"/>
            </w:pPr>
          </w:p>
        </w:tc>
        <w:tc>
          <w:tcPr>
            <w:tcW w:w="4477" w:type="dxa"/>
            <w:gridSpan w:val="10"/>
            <w:tcBorders>
              <w:top w:val="nil"/>
              <w:left w:val="nil"/>
              <w:bottom w:val="nil"/>
              <w:right w:val="nil"/>
            </w:tcBorders>
            <w:shd w:val="clear" w:color="auto" w:fill="auto"/>
          </w:tcPr>
          <w:p w14:paraId="613C1FF7" w14:textId="77777777" w:rsidR="00850F6D" w:rsidRPr="00CD2A58" w:rsidRDefault="00850F6D" w:rsidP="007F1383">
            <w:pPr>
              <w:jc w:val="right"/>
            </w:pPr>
            <w:r w:rsidRPr="00CD2A58">
              <w:t>de totale opslagcapaciteit voor stuivende stoffen</w:t>
            </w:r>
            <w:r>
              <w:t xml:space="preserve"> (m² grondoppervlakte)</w:t>
            </w:r>
          </w:p>
        </w:tc>
        <w:tc>
          <w:tcPr>
            <w:tcW w:w="5392" w:type="dxa"/>
            <w:gridSpan w:val="14"/>
            <w:tcBorders>
              <w:top w:val="nil"/>
              <w:left w:val="nil"/>
              <w:bottom w:val="dotted" w:sz="6" w:space="0" w:color="auto"/>
              <w:right w:val="nil"/>
            </w:tcBorders>
            <w:shd w:val="clear" w:color="auto" w:fill="auto"/>
            <w:vAlign w:val="center"/>
          </w:tcPr>
          <w:p w14:paraId="5AA33313" w14:textId="77777777" w:rsidR="00850F6D" w:rsidRPr="00CD2A58" w:rsidRDefault="00850F6D"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50F6D" w:rsidRPr="00CD2A58" w14:paraId="2C2C204C" w14:textId="77777777" w:rsidTr="007F1383">
        <w:trPr>
          <w:gridAfter w:val="1"/>
          <w:wAfter w:w="7" w:type="dxa"/>
          <w:trHeight w:val="340"/>
        </w:trPr>
        <w:tc>
          <w:tcPr>
            <w:tcW w:w="394" w:type="dxa"/>
            <w:tcBorders>
              <w:top w:val="nil"/>
              <w:left w:val="nil"/>
              <w:bottom w:val="nil"/>
              <w:right w:val="nil"/>
            </w:tcBorders>
            <w:shd w:val="clear" w:color="auto" w:fill="auto"/>
          </w:tcPr>
          <w:p w14:paraId="7BD3147F" w14:textId="77777777" w:rsidR="00850F6D" w:rsidRPr="00CD2A58" w:rsidRDefault="00850F6D" w:rsidP="007F1383">
            <w:pPr>
              <w:pStyle w:val="leeg"/>
            </w:pPr>
          </w:p>
        </w:tc>
        <w:tc>
          <w:tcPr>
            <w:tcW w:w="4477" w:type="dxa"/>
            <w:gridSpan w:val="10"/>
            <w:tcBorders>
              <w:top w:val="nil"/>
              <w:left w:val="nil"/>
              <w:bottom w:val="nil"/>
              <w:right w:val="nil"/>
            </w:tcBorders>
            <w:shd w:val="clear" w:color="auto" w:fill="auto"/>
          </w:tcPr>
          <w:p w14:paraId="6BC65088" w14:textId="77777777" w:rsidR="00850F6D" w:rsidRPr="00CD2A58" w:rsidRDefault="00850F6D" w:rsidP="007F1383">
            <w:pPr>
              <w:jc w:val="right"/>
            </w:pPr>
            <w:r w:rsidRPr="00CD2A58">
              <w:t>de gemiddelde overslaghoeveelheid stuivende stoffen van de drie voorgaande kalenderjaren</w:t>
            </w:r>
            <w:r>
              <w:t xml:space="preserve"> (ton/jaar)</w:t>
            </w:r>
          </w:p>
        </w:tc>
        <w:tc>
          <w:tcPr>
            <w:tcW w:w="850" w:type="dxa"/>
            <w:gridSpan w:val="3"/>
            <w:tcBorders>
              <w:top w:val="nil"/>
              <w:left w:val="nil"/>
              <w:bottom w:val="nil"/>
              <w:right w:val="nil"/>
            </w:tcBorders>
            <w:shd w:val="clear" w:color="auto" w:fill="auto"/>
            <w:vAlign w:val="center"/>
          </w:tcPr>
          <w:p w14:paraId="320C701C" w14:textId="77777777" w:rsidR="00850F6D" w:rsidRPr="00CD2A58" w:rsidRDefault="00850F6D" w:rsidP="007F1383">
            <w:pPr>
              <w:pStyle w:val="rechts"/>
              <w:jc w:val="left"/>
            </w:pPr>
            <w:r w:rsidRPr="00CD2A58">
              <w:t>jaar 1</w:t>
            </w:r>
          </w:p>
        </w:tc>
        <w:tc>
          <w:tcPr>
            <w:tcW w:w="851" w:type="dxa"/>
            <w:gridSpan w:val="3"/>
            <w:tcBorders>
              <w:top w:val="nil"/>
              <w:left w:val="nil"/>
              <w:bottom w:val="dotted" w:sz="6" w:space="0" w:color="auto"/>
              <w:right w:val="nil"/>
            </w:tcBorders>
            <w:shd w:val="clear" w:color="auto" w:fill="auto"/>
            <w:vAlign w:val="center"/>
          </w:tcPr>
          <w:p w14:paraId="2235C202" w14:textId="77777777" w:rsidR="00850F6D" w:rsidRPr="00CD2A58" w:rsidRDefault="00850F6D"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0" w:type="dxa"/>
            <w:tcBorders>
              <w:top w:val="nil"/>
              <w:left w:val="nil"/>
              <w:bottom w:val="nil"/>
              <w:right w:val="nil"/>
            </w:tcBorders>
            <w:shd w:val="clear" w:color="auto" w:fill="auto"/>
            <w:vAlign w:val="center"/>
          </w:tcPr>
          <w:p w14:paraId="0360866B" w14:textId="77777777" w:rsidR="00850F6D" w:rsidRPr="00CD2A58" w:rsidRDefault="00850F6D" w:rsidP="007F1383">
            <w:pPr>
              <w:pStyle w:val="rechts"/>
              <w:jc w:val="left"/>
            </w:pPr>
            <w:r w:rsidRPr="00CD2A58">
              <w:t>jaar 2</w:t>
            </w:r>
          </w:p>
        </w:tc>
        <w:tc>
          <w:tcPr>
            <w:tcW w:w="993" w:type="dxa"/>
            <w:gridSpan w:val="3"/>
            <w:tcBorders>
              <w:top w:val="nil"/>
              <w:left w:val="nil"/>
              <w:bottom w:val="dotted" w:sz="6" w:space="0" w:color="auto"/>
              <w:right w:val="nil"/>
            </w:tcBorders>
            <w:shd w:val="clear" w:color="auto" w:fill="auto"/>
            <w:vAlign w:val="center"/>
          </w:tcPr>
          <w:p w14:paraId="2911797C" w14:textId="77777777" w:rsidR="00850F6D" w:rsidRPr="00CD2A58" w:rsidRDefault="00850F6D"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850" w:type="dxa"/>
            <w:gridSpan w:val="3"/>
            <w:tcBorders>
              <w:top w:val="nil"/>
              <w:left w:val="nil"/>
              <w:bottom w:val="nil"/>
              <w:right w:val="nil"/>
            </w:tcBorders>
            <w:shd w:val="clear" w:color="auto" w:fill="auto"/>
            <w:vAlign w:val="center"/>
          </w:tcPr>
          <w:p w14:paraId="1E6E4FE2" w14:textId="77777777" w:rsidR="00850F6D" w:rsidRPr="00CD2A58" w:rsidRDefault="00850F6D" w:rsidP="007F1383">
            <w:pPr>
              <w:pStyle w:val="rechts"/>
              <w:jc w:val="left"/>
            </w:pPr>
            <w:r w:rsidRPr="00CD2A58">
              <w:t>jaar 3</w:t>
            </w:r>
          </w:p>
        </w:tc>
        <w:tc>
          <w:tcPr>
            <w:tcW w:w="998" w:type="dxa"/>
            <w:tcBorders>
              <w:top w:val="nil"/>
              <w:left w:val="nil"/>
              <w:bottom w:val="dotted" w:sz="6" w:space="0" w:color="auto"/>
              <w:right w:val="nil"/>
            </w:tcBorders>
            <w:shd w:val="clear" w:color="auto" w:fill="auto"/>
            <w:vAlign w:val="center"/>
          </w:tcPr>
          <w:p w14:paraId="08FB4FAC" w14:textId="77777777" w:rsidR="00850F6D" w:rsidRPr="00CD2A58" w:rsidRDefault="00850F6D"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50F6D" w:rsidRPr="00CD2A58" w14:paraId="400DD02C" w14:textId="77777777" w:rsidTr="007F1383">
        <w:trPr>
          <w:gridAfter w:val="1"/>
          <w:wAfter w:w="7" w:type="dxa"/>
          <w:trHeight w:val="340"/>
        </w:trPr>
        <w:tc>
          <w:tcPr>
            <w:tcW w:w="394" w:type="dxa"/>
            <w:tcBorders>
              <w:top w:val="nil"/>
              <w:left w:val="nil"/>
              <w:bottom w:val="nil"/>
              <w:right w:val="nil"/>
            </w:tcBorders>
            <w:shd w:val="clear" w:color="auto" w:fill="auto"/>
          </w:tcPr>
          <w:p w14:paraId="33DFE0E5" w14:textId="77777777" w:rsidR="00850F6D" w:rsidRPr="00CD2A58" w:rsidRDefault="00850F6D" w:rsidP="007F1383">
            <w:pPr>
              <w:pStyle w:val="leeg"/>
            </w:pPr>
          </w:p>
        </w:tc>
        <w:tc>
          <w:tcPr>
            <w:tcW w:w="4477" w:type="dxa"/>
            <w:gridSpan w:val="10"/>
            <w:tcBorders>
              <w:top w:val="nil"/>
              <w:left w:val="nil"/>
              <w:bottom w:val="nil"/>
              <w:right w:val="nil"/>
            </w:tcBorders>
            <w:shd w:val="clear" w:color="auto" w:fill="auto"/>
          </w:tcPr>
          <w:p w14:paraId="2EC39080" w14:textId="77777777" w:rsidR="00850F6D" w:rsidRPr="00CD2A58" w:rsidRDefault="00850F6D" w:rsidP="007F1383">
            <w:pPr>
              <w:jc w:val="right"/>
            </w:pPr>
            <w:r w:rsidRPr="00CD2A58">
              <w:t>de verwachte overslaghoeveelheid stuivende stoffen voor het komende kalenderjaar</w:t>
            </w:r>
            <w:r>
              <w:t xml:space="preserve"> (ton/jaar)</w:t>
            </w:r>
          </w:p>
        </w:tc>
        <w:tc>
          <w:tcPr>
            <w:tcW w:w="5392" w:type="dxa"/>
            <w:gridSpan w:val="14"/>
            <w:tcBorders>
              <w:top w:val="nil"/>
              <w:left w:val="nil"/>
              <w:bottom w:val="dotted" w:sz="6" w:space="0" w:color="auto"/>
              <w:right w:val="nil"/>
            </w:tcBorders>
            <w:shd w:val="clear" w:color="auto" w:fill="auto"/>
            <w:vAlign w:val="center"/>
          </w:tcPr>
          <w:p w14:paraId="1F8B5A24" w14:textId="77777777" w:rsidR="00850F6D" w:rsidRPr="00CD2A58" w:rsidRDefault="00850F6D" w:rsidP="007F138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850F6D" w:rsidRPr="00CD2A58" w14:paraId="03C6722B" w14:textId="77777777" w:rsidTr="007F1383">
        <w:trPr>
          <w:gridAfter w:val="1"/>
          <w:wAfter w:w="7" w:type="dxa"/>
          <w:trHeight w:hRule="exact" w:val="113"/>
        </w:trPr>
        <w:tc>
          <w:tcPr>
            <w:tcW w:w="10263" w:type="dxa"/>
            <w:gridSpan w:val="25"/>
            <w:tcBorders>
              <w:top w:val="nil"/>
              <w:left w:val="nil"/>
              <w:bottom w:val="nil"/>
              <w:right w:val="nil"/>
            </w:tcBorders>
            <w:shd w:val="clear" w:color="auto" w:fill="auto"/>
          </w:tcPr>
          <w:p w14:paraId="6CF8118E" w14:textId="77777777" w:rsidR="00850F6D" w:rsidRPr="00CD2A58" w:rsidRDefault="00850F6D" w:rsidP="007F1383">
            <w:pPr>
              <w:pStyle w:val="nummersvragen"/>
              <w:framePr w:hSpace="0" w:wrap="auto" w:vAnchor="margin" w:xAlign="left" w:yAlign="inline"/>
              <w:suppressOverlap w:val="0"/>
              <w:jc w:val="left"/>
              <w:rPr>
                <w:color w:val="FFFFFF"/>
              </w:rPr>
            </w:pPr>
          </w:p>
        </w:tc>
      </w:tr>
      <w:tr w:rsidR="00850F6D" w:rsidRPr="00CD2A58" w14:paraId="02C6CFCF" w14:textId="77777777" w:rsidTr="007F1383">
        <w:trPr>
          <w:gridAfter w:val="1"/>
          <w:wAfter w:w="7" w:type="dxa"/>
          <w:trHeight w:val="340"/>
        </w:trPr>
        <w:tc>
          <w:tcPr>
            <w:tcW w:w="394" w:type="dxa"/>
            <w:tcBorders>
              <w:top w:val="nil"/>
              <w:left w:val="nil"/>
              <w:bottom w:val="nil"/>
              <w:right w:val="nil"/>
            </w:tcBorders>
            <w:shd w:val="clear" w:color="auto" w:fill="auto"/>
          </w:tcPr>
          <w:p w14:paraId="6F169F94" w14:textId="77777777" w:rsidR="00850F6D" w:rsidRPr="00CD2A58" w:rsidRDefault="00850F6D" w:rsidP="007F1383">
            <w:pPr>
              <w:pStyle w:val="nummersvragen"/>
              <w:framePr w:hSpace="0" w:wrap="auto" w:vAnchor="margin" w:xAlign="left" w:yAlign="inline"/>
              <w:suppressOverlap w:val="0"/>
            </w:pPr>
            <w:r w:rsidRPr="00CD2A58">
              <w:t>1</w:t>
            </w:r>
            <w:r>
              <w:t>1</w:t>
            </w:r>
          </w:p>
        </w:tc>
        <w:tc>
          <w:tcPr>
            <w:tcW w:w="9869" w:type="dxa"/>
            <w:gridSpan w:val="24"/>
            <w:tcBorders>
              <w:top w:val="nil"/>
              <w:left w:val="nil"/>
              <w:bottom w:val="nil"/>
              <w:right w:val="nil"/>
            </w:tcBorders>
            <w:shd w:val="clear" w:color="auto" w:fill="auto"/>
          </w:tcPr>
          <w:p w14:paraId="51F4E74D" w14:textId="77777777" w:rsidR="00850F6D" w:rsidRPr="00CD2A58" w:rsidRDefault="00850F6D" w:rsidP="007F1383">
            <w:pPr>
              <w:ind w:left="29"/>
              <w:rPr>
                <w:rStyle w:val="Strong"/>
                <w:b w:val="0"/>
                <w:i/>
              </w:rPr>
            </w:pPr>
            <w:r w:rsidRPr="00CD2A58">
              <w:rPr>
                <w:rStyle w:val="Strong"/>
                <w:b w:val="0"/>
                <w:i/>
              </w:rPr>
              <w:t>Voeg een stofrapport als bijlage E4q</w:t>
            </w:r>
            <w:r>
              <w:rPr>
                <w:rStyle w:val="Strong"/>
                <w:b w:val="0"/>
                <w:i/>
              </w:rPr>
              <w:t>uater</w:t>
            </w:r>
            <w:r w:rsidRPr="00CD2A58">
              <w:rPr>
                <w:rStyle w:val="Strong"/>
                <w:b w:val="0"/>
                <w:i/>
              </w:rPr>
              <w:t xml:space="preserve"> bij de aanvraag als de aanvraag betrekking heeft op een van de volgende inrichtingen:</w:t>
            </w:r>
          </w:p>
          <w:p w14:paraId="3B5A5C99" w14:textId="77777777" w:rsidR="00850F6D" w:rsidRPr="00CD2A58" w:rsidRDefault="00850F6D" w:rsidP="00850F6D">
            <w:pPr>
              <w:pStyle w:val="ListParagraph"/>
              <w:numPr>
                <w:ilvl w:val="0"/>
                <w:numId w:val="30"/>
              </w:numPr>
              <w:ind w:left="312" w:hanging="283"/>
              <w:rPr>
                <w:rStyle w:val="Strong"/>
                <w:b w:val="0"/>
                <w:i/>
              </w:rPr>
            </w:pPr>
            <w:r w:rsidRPr="00CD2A58">
              <w:rPr>
                <w:rStyle w:val="Strong"/>
                <w:b w:val="0"/>
                <w:i/>
              </w:rPr>
              <w:t>een inrichting die beschikt over een opslagcapaciteit voor stuivende stoffen van meer dan 50.000 m² grondoppervlakte;</w:t>
            </w:r>
          </w:p>
          <w:p w14:paraId="149F3B71" w14:textId="77777777" w:rsidR="00850F6D" w:rsidRPr="00CD2A58" w:rsidRDefault="00850F6D" w:rsidP="00850F6D">
            <w:pPr>
              <w:pStyle w:val="ListParagraph"/>
              <w:numPr>
                <w:ilvl w:val="0"/>
                <w:numId w:val="30"/>
              </w:numPr>
              <w:ind w:left="312" w:hanging="283"/>
              <w:rPr>
                <w:rStyle w:val="Strong"/>
                <w:b w:val="0"/>
                <w:i/>
              </w:rPr>
            </w:pPr>
            <w:r w:rsidRPr="00CD2A58">
              <w:rPr>
                <w:rStyle w:val="Strong"/>
                <w:b w:val="0"/>
                <w:i/>
              </w:rPr>
              <w:t>een inrichting met een over de drie voorgaande kalenderjaren gemiddelde overslaghoeveelheid van stuivende stoffen van meer dan 700.000 ton per jaar;</w:t>
            </w:r>
          </w:p>
          <w:p w14:paraId="3BB81A12" w14:textId="77777777" w:rsidR="00850F6D" w:rsidRPr="00CD2A58" w:rsidRDefault="00850F6D" w:rsidP="00850F6D">
            <w:pPr>
              <w:pStyle w:val="Aanwijzing"/>
              <w:numPr>
                <w:ilvl w:val="0"/>
                <w:numId w:val="30"/>
              </w:numPr>
              <w:ind w:left="312" w:hanging="283"/>
              <w:rPr>
                <w:rStyle w:val="Strong"/>
                <w:b w:val="0"/>
                <w:bCs/>
                <w:i w:val="0"/>
                <w:iCs/>
              </w:rPr>
            </w:pPr>
            <w:r w:rsidRPr="00CD2A58">
              <w:rPr>
                <w:rStyle w:val="Strong"/>
                <w:b w:val="0"/>
              </w:rPr>
              <w:t>een inrichting met een verwachte overslaghoeveelheid van stuivende stoffen van meer dan 700.000 ton per jaar.</w:t>
            </w:r>
          </w:p>
          <w:p w14:paraId="20CCEAF9" w14:textId="77777777" w:rsidR="00850F6D" w:rsidRPr="00CD2A58" w:rsidRDefault="00850F6D" w:rsidP="007F1383">
            <w:pPr>
              <w:ind w:left="29"/>
              <w:jc w:val="both"/>
              <w:rPr>
                <w:rStyle w:val="Strong"/>
                <w:b w:val="0"/>
                <w:i/>
              </w:rPr>
            </w:pPr>
            <w:r w:rsidRPr="00CD2A58">
              <w:rPr>
                <w:rStyle w:val="Strong"/>
                <w:b w:val="0"/>
                <w:i/>
              </w:rPr>
              <w:t>Een stofrapport bevat minstens de volgende gegevens:</w:t>
            </w:r>
          </w:p>
          <w:p w14:paraId="705F2267" w14:textId="77777777" w:rsidR="00850F6D" w:rsidRPr="00CD2A58" w:rsidRDefault="00850F6D" w:rsidP="00850F6D">
            <w:pPr>
              <w:pStyle w:val="ListParagraph"/>
              <w:numPr>
                <w:ilvl w:val="0"/>
                <w:numId w:val="31"/>
              </w:numPr>
              <w:ind w:left="312" w:hanging="312"/>
              <w:jc w:val="both"/>
              <w:rPr>
                <w:rStyle w:val="Strong"/>
                <w:b w:val="0"/>
                <w:i/>
              </w:rPr>
            </w:pPr>
            <w:r w:rsidRPr="00CD2A58">
              <w:rPr>
                <w:rStyle w:val="Strong"/>
                <w:b w:val="0"/>
                <w:i/>
              </w:rPr>
              <w:t>de naam en de contactgegevens van de personen die betrokken zijn bij de opmaak van het stofrapport;</w:t>
            </w:r>
          </w:p>
          <w:p w14:paraId="0CB7C25B" w14:textId="77777777" w:rsidR="00850F6D" w:rsidRPr="00CD2A58" w:rsidRDefault="00850F6D" w:rsidP="00850F6D">
            <w:pPr>
              <w:pStyle w:val="ListParagraph"/>
              <w:numPr>
                <w:ilvl w:val="0"/>
                <w:numId w:val="31"/>
              </w:numPr>
              <w:ind w:left="312" w:hanging="312"/>
              <w:jc w:val="both"/>
              <w:rPr>
                <w:rStyle w:val="Strong"/>
                <w:b w:val="0"/>
                <w:i/>
              </w:rPr>
            </w:pPr>
            <w:r w:rsidRPr="00CD2A58">
              <w:rPr>
                <w:rStyle w:val="Strong"/>
                <w:b w:val="0"/>
                <w:i/>
              </w:rPr>
              <w:t>de opslagcapaciteit en de overslaghoeveelheid van stuivende stoffen voor de drie voorgaande kalenderjaren, als dat mogelijk is per stuifcategorie, vermeld in artikel 4.4.7.2.1 van titel II van het VLAREM. Voor nieuwe inrichtingen en uitbreidingen worden de verwachte hoeveelheden vermeld;</w:t>
            </w:r>
          </w:p>
          <w:p w14:paraId="00A7D722" w14:textId="77777777" w:rsidR="00850F6D" w:rsidRPr="00CD2A58" w:rsidRDefault="00850F6D" w:rsidP="00850F6D">
            <w:pPr>
              <w:pStyle w:val="ListParagraph"/>
              <w:numPr>
                <w:ilvl w:val="0"/>
                <w:numId w:val="31"/>
              </w:numPr>
              <w:ind w:left="312" w:hanging="312"/>
              <w:jc w:val="both"/>
              <w:rPr>
                <w:rStyle w:val="Strong"/>
                <w:b w:val="0"/>
                <w:i/>
              </w:rPr>
            </w:pPr>
            <w:r w:rsidRPr="00CD2A58">
              <w:rPr>
                <w:rStyle w:val="Strong"/>
                <w:b w:val="0"/>
                <w:i/>
              </w:rPr>
              <w:t>een beschrijving van de behandelingsstappen van de stuivende stoffen in de inrichting, met aanduiding van de potentiële bronnen van niet-geleide stofemissies;</w:t>
            </w:r>
          </w:p>
          <w:p w14:paraId="41F4DE10" w14:textId="77777777" w:rsidR="00850F6D" w:rsidRPr="00CD2A58" w:rsidRDefault="00850F6D" w:rsidP="00850F6D">
            <w:pPr>
              <w:pStyle w:val="ListParagraph"/>
              <w:numPr>
                <w:ilvl w:val="0"/>
                <w:numId w:val="31"/>
              </w:numPr>
              <w:ind w:left="312" w:hanging="312"/>
              <w:jc w:val="both"/>
              <w:rPr>
                <w:rStyle w:val="Strong"/>
                <w:b w:val="0"/>
                <w:i/>
              </w:rPr>
            </w:pPr>
            <w:r w:rsidRPr="00CD2A58">
              <w:rPr>
                <w:rStyle w:val="Strong"/>
                <w:b w:val="0"/>
                <w:i/>
              </w:rPr>
              <w:t>een overzicht van de maatregelen die al van kracht zijn om de stofemissies te voorkomen en te beperken, en een toetsing van die maatregelen aan de beschikbare BBT-documenten en BREF's;</w:t>
            </w:r>
          </w:p>
          <w:p w14:paraId="69F7D3D1" w14:textId="77777777" w:rsidR="00850F6D" w:rsidRPr="00CD2A58" w:rsidRDefault="00850F6D" w:rsidP="00850F6D">
            <w:pPr>
              <w:pStyle w:val="ListParagraph"/>
              <w:numPr>
                <w:ilvl w:val="0"/>
                <w:numId w:val="31"/>
              </w:numPr>
              <w:ind w:left="312" w:hanging="312"/>
              <w:jc w:val="both"/>
              <w:rPr>
                <w:rStyle w:val="Strong"/>
                <w:b w:val="0"/>
                <w:i/>
              </w:rPr>
            </w:pPr>
            <w:r w:rsidRPr="00CD2A58">
              <w:rPr>
                <w:rStyle w:val="Strong"/>
                <w:b w:val="0"/>
                <w:i/>
              </w:rPr>
              <w:t>een overzicht van mogelijke bijkomende maatregelen om de stofemissies te voorkomen en te beperken;</w:t>
            </w:r>
          </w:p>
          <w:p w14:paraId="6385F395" w14:textId="77777777" w:rsidR="00850F6D" w:rsidRPr="00CD2A58" w:rsidRDefault="00850F6D" w:rsidP="00850F6D">
            <w:pPr>
              <w:pStyle w:val="ListParagraph"/>
              <w:numPr>
                <w:ilvl w:val="0"/>
                <w:numId w:val="31"/>
              </w:numPr>
              <w:ind w:left="312" w:hanging="312"/>
              <w:jc w:val="both"/>
              <w:rPr>
                <w:rStyle w:val="Strong"/>
                <w:b w:val="0"/>
                <w:i/>
              </w:rPr>
            </w:pPr>
            <w:r w:rsidRPr="00CD2A58">
              <w:rPr>
                <w:rStyle w:val="Strong"/>
                <w:b w:val="0"/>
                <w:i/>
              </w:rPr>
              <w:t>een indicatief stappenplan voor de invoering van de geselecteerde bijkomende maatregelen, met vermelding van de randvoorwaarden;</w:t>
            </w:r>
          </w:p>
          <w:p w14:paraId="24DE823B" w14:textId="77777777" w:rsidR="00850F6D" w:rsidRPr="00CD2A58" w:rsidRDefault="00850F6D" w:rsidP="00850F6D">
            <w:pPr>
              <w:pStyle w:val="ListParagraph"/>
              <w:numPr>
                <w:ilvl w:val="0"/>
                <w:numId w:val="31"/>
              </w:numPr>
              <w:ind w:left="312" w:hanging="312"/>
              <w:jc w:val="both"/>
              <w:rPr>
                <w:rStyle w:val="Strong"/>
                <w:b w:val="0"/>
                <w:i/>
              </w:rPr>
            </w:pPr>
            <w:r w:rsidRPr="00CD2A58">
              <w:rPr>
                <w:rStyle w:val="Strong"/>
                <w:b w:val="0"/>
                <w:i/>
              </w:rPr>
              <w:t xml:space="preserve">een motivatie waarom bepaalde mogelijke bijkomende maatregelen </w:t>
            </w:r>
            <w:r>
              <w:rPr>
                <w:rStyle w:val="Strong"/>
                <w:b w:val="0"/>
                <w:i/>
              </w:rPr>
              <w:t>(zie 5</w:t>
            </w:r>
            <w:r w:rsidRPr="002E5604">
              <w:rPr>
                <w:rStyle w:val="Strong"/>
                <w:b w:val="0"/>
                <w:i/>
                <w:vertAlign w:val="superscript"/>
              </w:rPr>
              <w:t>e</w:t>
            </w:r>
            <w:r>
              <w:rPr>
                <w:rStyle w:val="Strong"/>
                <w:b w:val="0"/>
                <w:i/>
              </w:rPr>
              <w:t xml:space="preserve"> aandachtsstreepje)</w:t>
            </w:r>
            <w:r w:rsidRPr="00CD2A58">
              <w:rPr>
                <w:rStyle w:val="Strong"/>
                <w:b w:val="0"/>
                <w:i/>
              </w:rPr>
              <w:t xml:space="preserve"> niet in het stappenplan zijn opgenomen;</w:t>
            </w:r>
          </w:p>
          <w:p w14:paraId="0736E8E1" w14:textId="77777777" w:rsidR="00850F6D" w:rsidRPr="00CD2A58" w:rsidRDefault="00850F6D" w:rsidP="00850F6D">
            <w:pPr>
              <w:pStyle w:val="ListParagraph"/>
              <w:numPr>
                <w:ilvl w:val="0"/>
                <w:numId w:val="31"/>
              </w:numPr>
              <w:ind w:left="312" w:hanging="312"/>
              <w:jc w:val="both"/>
              <w:rPr>
                <w:rStyle w:val="Strong"/>
                <w:b w:val="0"/>
                <w:i/>
              </w:rPr>
            </w:pPr>
            <w:r w:rsidRPr="00CD2A58">
              <w:rPr>
                <w:rStyle w:val="Strong"/>
                <w:b w:val="0"/>
                <w:i/>
              </w:rPr>
              <w:t>een beschrijving van de types procedures en types voorschriften die worden gehanteerd om de stofemissies te beperken, alsook van de wijze waarop die voorschriften aan de betrokken personeelsleden worden meegedeeld. Daarbij wordt ook beschreven op welke manier wordt omgegaan met goederen die bij levering tot een andere stuifcategorie behoren dan wat was verwacht;</w:t>
            </w:r>
          </w:p>
          <w:p w14:paraId="6090B23D" w14:textId="77777777" w:rsidR="00850F6D" w:rsidRPr="00CD2A58" w:rsidRDefault="00850F6D" w:rsidP="00850F6D">
            <w:pPr>
              <w:pStyle w:val="ListParagraph"/>
              <w:numPr>
                <w:ilvl w:val="0"/>
                <w:numId w:val="31"/>
              </w:numPr>
              <w:ind w:left="312" w:hanging="312"/>
              <w:jc w:val="both"/>
              <w:rPr>
                <w:rStyle w:val="Strong"/>
                <w:b w:val="0"/>
                <w:i/>
              </w:rPr>
            </w:pPr>
            <w:r w:rsidRPr="00CD2A58">
              <w:rPr>
                <w:rStyle w:val="Strong"/>
                <w:b w:val="0"/>
                <w:i/>
              </w:rPr>
              <w:t>een beschrijving van de manier waarop en de periodiciteit waarmee de technische installaties, de behoorlijke werking ervan en de correcte opvolging van de procedures en voorschriften zullen worden gecontroleerd.</w:t>
            </w:r>
          </w:p>
          <w:p w14:paraId="2A12B856" w14:textId="77777777" w:rsidR="00850F6D" w:rsidRPr="00CD2A58" w:rsidRDefault="00850F6D" w:rsidP="007F1383">
            <w:pPr>
              <w:pStyle w:val="ListParagraph"/>
              <w:ind w:left="368"/>
              <w:jc w:val="both"/>
              <w:rPr>
                <w:rStyle w:val="Strong"/>
                <w:b w:val="0"/>
                <w:i/>
              </w:rPr>
            </w:pPr>
          </w:p>
          <w:p w14:paraId="2B367D7B" w14:textId="77777777" w:rsidR="00850F6D" w:rsidRPr="00CD2A58" w:rsidRDefault="00850F6D" w:rsidP="007F1383">
            <w:pPr>
              <w:ind w:left="29"/>
              <w:jc w:val="both"/>
              <w:rPr>
                <w:rStyle w:val="Strong"/>
                <w:b w:val="0"/>
                <w:i/>
              </w:rPr>
            </w:pPr>
            <w:r w:rsidRPr="00CD2A58">
              <w:rPr>
                <w:rStyle w:val="Strong"/>
                <w:b w:val="0"/>
                <w:i/>
              </w:rPr>
              <w:t xml:space="preserve">Bij verandering van de inrichting waarvoor al een stofrapport is opgesteld, die leidt tot een toename van de opslagcapaciteit of de overslaghoeveelheden met 50% of meer ten opzichte van de toestand in het meest recente </w:t>
            </w:r>
            <w:r w:rsidRPr="00CD2A58">
              <w:rPr>
                <w:rStyle w:val="Strong"/>
                <w:b w:val="0"/>
                <w:i/>
              </w:rPr>
              <w:lastRenderedPageBreak/>
              <w:t>stofrapport of addendum, wordt bij de aanvraag van die verandering een addendum bij het bestaande stofrapport gevoegd. Dat addendum bevat de punten die aangepast moeten worden ten gevolge van de verandering.</w:t>
            </w:r>
          </w:p>
          <w:p w14:paraId="6478A109" w14:textId="77777777" w:rsidR="00850F6D" w:rsidRPr="00CD2A58" w:rsidRDefault="00850F6D" w:rsidP="007F1383">
            <w:pPr>
              <w:pStyle w:val="Aanwijzing"/>
              <w:rPr>
                <w:rStyle w:val="Emphasis"/>
              </w:rPr>
            </w:pPr>
            <w:r w:rsidRPr="00CD2A58">
              <w:rPr>
                <w:rStyle w:val="Strong"/>
                <w:b w:val="0"/>
              </w:rPr>
              <w:t>Het stofrapport en het addendum worden goedgekeurd, ondertekend en gedateerd door een erkende MER-deskundige in de discipline lucht en worden ondertekend door de exploitant.</w:t>
            </w:r>
          </w:p>
        </w:tc>
      </w:tr>
      <w:tr w:rsidR="00850F6D" w:rsidRPr="00CD2A58" w14:paraId="5B16769C" w14:textId="77777777" w:rsidTr="007F1383">
        <w:trPr>
          <w:trHeight w:hRule="exact" w:val="113"/>
        </w:trPr>
        <w:tc>
          <w:tcPr>
            <w:tcW w:w="10270" w:type="dxa"/>
            <w:gridSpan w:val="26"/>
            <w:tcBorders>
              <w:top w:val="nil"/>
              <w:left w:val="nil"/>
              <w:bottom w:val="nil"/>
              <w:right w:val="nil"/>
            </w:tcBorders>
            <w:shd w:val="clear" w:color="auto" w:fill="auto"/>
          </w:tcPr>
          <w:p w14:paraId="201EDD24" w14:textId="77777777" w:rsidR="00850F6D" w:rsidRPr="00CD2A58" w:rsidRDefault="00850F6D" w:rsidP="007F1383">
            <w:pPr>
              <w:pStyle w:val="nummersvragen"/>
              <w:framePr w:hSpace="0" w:wrap="auto" w:vAnchor="margin" w:xAlign="left" w:yAlign="inline"/>
              <w:suppressOverlap w:val="0"/>
              <w:jc w:val="left"/>
              <w:rPr>
                <w:color w:val="FFFFFF"/>
              </w:rPr>
            </w:pPr>
          </w:p>
        </w:tc>
      </w:tr>
      <w:tr w:rsidR="00850F6D" w:rsidRPr="00CD2A58" w14:paraId="685E4474" w14:textId="77777777" w:rsidTr="007F1383">
        <w:trPr>
          <w:gridAfter w:val="1"/>
          <w:wAfter w:w="7" w:type="dxa"/>
          <w:trHeight w:val="340"/>
        </w:trPr>
        <w:tc>
          <w:tcPr>
            <w:tcW w:w="397" w:type="dxa"/>
            <w:tcBorders>
              <w:top w:val="nil"/>
              <w:left w:val="nil"/>
              <w:bottom w:val="nil"/>
              <w:right w:val="nil"/>
            </w:tcBorders>
            <w:shd w:val="clear" w:color="auto" w:fill="auto"/>
          </w:tcPr>
          <w:p w14:paraId="07D128ED" w14:textId="77777777" w:rsidR="00850F6D" w:rsidRPr="00CD2A58" w:rsidRDefault="00850F6D" w:rsidP="007F1383">
            <w:pPr>
              <w:pStyle w:val="nummersvragen"/>
              <w:framePr w:hSpace="0" w:wrap="auto" w:vAnchor="margin" w:xAlign="left" w:yAlign="inline"/>
              <w:suppressOverlap w:val="0"/>
            </w:pPr>
            <w:r w:rsidRPr="00D01281">
              <w:rPr>
                <w:sz w:val="12"/>
                <w:szCs w:val="12"/>
              </w:rPr>
              <w:t>O</w:t>
            </w:r>
            <w:r>
              <w:t xml:space="preserve"> 12</w:t>
            </w:r>
          </w:p>
        </w:tc>
        <w:tc>
          <w:tcPr>
            <w:tcW w:w="9866" w:type="dxa"/>
            <w:gridSpan w:val="24"/>
            <w:tcBorders>
              <w:top w:val="nil"/>
              <w:left w:val="nil"/>
              <w:bottom w:val="nil"/>
              <w:right w:val="nil"/>
            </w:tcBorders>
            <w:shd w:val="clear" w:color="auto" w:fill="auto"/>
          </w:tcPr>
          <w:p w14:paraId="7E1BAEF0" w14:textId="77777777" w:rsidR="00850F6D" w:rsidRPr="00D51C59" w:rsidRDefault="00850F6D" w:rsidP="007F1383">
            <w:pPr>
              <w:rPr>
                <w:rStyle w:val="Strong"/>
                <w:rFonts w:asciiTheme="minorHAnsi" w:hAnsiTheme="minorHAnsi" w:cstheme="minorHAnsi"/>
                <w:bCs w:val="0"/>
                <w:i/>
                <w:iCs/>
              </w:rPr>
            </w:pPr>
            <w:r w:rsidRPr="000645C5">
              <w:rPr>
                <w:rStyle w:val="Strong"/>
                <w:bCs w:val="0"/>
              </w:rPr>
              <w:t>Motiveer waarom de effecten op de luchtkwaliteit al dan niet aanzienlijk zijn.</w:t>
            </w:r>
            <w:r>
              <w:rPr>
                <w:rStyle w:val="Strong"/>
                <w:b w:val="0"/>
              </w:rPr>
              <w:t xml:space="preserve"> </w:t>
            </w:r>
            <w:r>
              <w:rPr>
                <w:rStyle w:val="Strong"/>
                <w:rFonts w:asciiTheme="minorHAnsi" w:hAnsiTheme="minorHAnsi" w:cstheme="minorHAnsi"/>
              </w:rPr>
              <w:t>Schenk hierbij ook aandacht aan effecten op menselijke gezondheid.</w:t>
            </w:r>
          </w:p>
          <w:p w14:paraId="071318CA" w14:textId="77777777" w:rsidR="00850F6D" w:rsidRDefault="00850F6D" w:rsidP="007F1383">
            <w:pPr>
              <w:pStyle w:val="Vraag"/>
              <w:ind w:left="0"/>
              <w:rPr>
                <w:rStyle w:val="Strong"/>
                <w:i/>
              </w:rPr>
            </w:pPr>
            <w:r>
              <w:rPr>
                <w:rStyle w:val="Strong"/>
                <w:i/>
              </w:rPr>
              <w:t xml:space="preserve">Deze vraag moet alleen beantwoord worden als </w:t>
            </w:r>
            <w:r w:rsidRPr="00F11E49">
              <w:rPr>
                <w:rStyle w:val="Strong"/>
                <w:i/>
              </w:rPr>
              <w:t>de aanvraag betrekking</w:t>
            </w:r>
            <w:r>
              <w:rPr>
                <w:rStyle w:val="Strong"/>
                <w:i/>
              </w:rPr>
              <w:t xml:space="preserve"> heeft</w:t>
            </w:r>
            <w:r w:rsidRPr="00F11E49">
              <w:rPr>
                <w:rStyle w:val="Strong"/>
                <w:i/>
              </w:rPr>
              <w:t xml:space="preserve"> op een project als vermeld in bijlage III van het besluit van de Vlaamse Regering van 10 december 2004 houdende vaststelling van de categorieën van projecten, onderworpen aan milieueffectrapportage (project-MER-screening)</w:t>
            </w:r>
            <w:r>
              <w:rPr>
                <w:rStyle w:val="Strong"/>
                <w:i/>
              </w:rPr>
              <w:t>.</w:t>
            </w:r>
          </w:p>
          <w:p w14:paraId="02AAAA92" w14:textId="77777777" w:rsidR="00850F6D" w:rsidRPr="00CD2A58" w:rsidRDefault="00850F6D" w:rsidP="007F1383">
            <w:pPr>
              <w:pStyle w:val="Vraag"/>
              <w:rPr>
                <w:i/>
              </w:rPr>
            </w:pPr>
            <w:r>
              <w:rPr>
                <w:rStyle w:val="Strong"/>
                <w:i/>
              </w:rPr>
              <w:t>Deze vraag moet niet beantwoord worden als het voorwerp van de aanvraag l</w:t>
            </w:r>
            <w:r w:rsidRPr="000E4FBC">
              <w:rPr>
                <w:rStyle w:val="Strong"/>
                <w:i/>
              </w:rPr>
              <w:t>outer een hernieuwing van een milieu- of omgevingsvergunning</w:t>
            </w:r>
            <w:r>
              <w:rPr>
                <w:rStyle w:val="Strong"/>
                <w:i/>
              </w:rPr>
              <w:t xml:space="preserve"> of een m</w:t>
            </w:r>
            <w:r w:rsidRPr="000E4FBC">
              <w:rPr>
                <w:rStyle w:val="Strong"/>
                <w:i/>
              </w:rPr>
              <w:t xml:space="preserve">ededeling met de vraag tot omzetting van een milieuvergunning betreft en de hernieuwing </w:t>
            </w:r>
            <w:r>
              <w:rPr>
                <w:rStyle w:val="Strong"/>
                <w:i/>
              </w:rPr>
              <w:t xml:space="preserve">of omzetting </w:t>
            </w:r>
            <w:r w:rsidRPr="000E4FBC">
              <w:rPr>
                <w:rStyle w:val="Strong"/>
                <w:i/>
              </w:rPr>
              <w:t>betrekking heeft op activiteiten die geen fysieke ingrepen in het leefmilieu tot gevolg hebben.</w:t>
            </w:r>
          </w:p>
        </w:tc>
      </w:tr>
      <w:tr w:rsidR="00850F6D" w:rsidRPr="00CD2A58" w14:paraId="7B03039B"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40"/>
        </w:trPr>
        <w:tc>
          <w:tcPr>
            <w:tcW w:w="397" w:type="dxa"/>
            <w:shd w:val="clear" w:color="auto" w:fill="auto"/>
          </w:tcPr>
          <w:p w14:paraId="037516CD" w14:textId="77777777" w:rsidR="00850F6D" w:rsidRPr="00CD2A58" w:rsidRDefault="00850F6D" w:rsidP="007F1383">
            <w:pPr>
              <w:pStyle w:val="leeg"/>
            </w:pPr>
          </w:p>
        </w:tc>
        <w:tc>
          <w:tcPr>
            <w:tcW w:w="9866" w:type="dxa"/>
            <w:gridSpan w:val="24"/>
            <w:tcBorders>
              <w:bottom w:val="dotted" w:sz="6" w:space="0" w:color="auto"/>
            </w:tcBorders>
            <w:shd w:val="clear" w:color="auto" w:fill="auto"/>
          </w:tcPr>
          <w:p w14:paraId="3DF855DE" w14:textId="77777777" w:rsidR="00850F6D" w:rsidRPr="00CD2A58" w:rsidRDefault="00850F6D"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3DAE48F8" w14:textId="77777777" w:rsidR="00850F6D" w:rsidRDefault="00850F6D" w:rsidP="00850F6D"/>
    <w:p w14:paraId="62322F14" w14:textId="77777777" w:rsidR="00850F6D" w:rsidRPr="00CD2A58" w:rsidRDefault="00850F6D" w:rsidP="00850F6D"/>
    <w:p w14:paraId="3A44FC11" w14:textId="77777777" w:rsidR="00850F6D" w:rsidRPr="00CD2A58" w:rsidRDefault="00850F6D" w:rsidP="00850F6D">
      <w:r w:rsidRPr="00CD2A58">
        <w:br w:type="page"/>
      </w:r>
    </w:p>
    <w:p w14:paraId="6A6FC89B" w14:textId="31C927C4" w:rsidR="00CD78A0" w:rsidRPr="00850F6D" w:rsidRDefault="00CD78A0" w:rsidP="00850F6D"/>
    <w:sectPr w:rsidR="00CD78A0" w:rsidRPr="00850F6D" w:rsidSect="000640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A3E7" w14:textId="77777777" w:rsidR="00F35D31" w:rsidRDefault="00F35D31" w:rsidP="00B85F70">
      <w:r>
        <w:separator/>
      </w:r>
    </w:p>
  </w:endnote>
  <w:endnote w:type="continuationSeparator" w:id="0">
    <w:p w14:paraId="4338B6CA" w14:textId="77777777" w:rsidR="00F35D31" w:rsidRDefault="00F35D31"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04A0" w14:textId="41E1B7D5" w:rsidR="00B85F70" w:rsidRPr="004C4E36" w:rsidRDefault="00B85F70" w:rsidP="004C4E36">
    <w:pPr>
      <w:pStyle w:val="Aanwijzing"/>
      <w:rPr>
        <w:b/>
        <w:sz w:val="16"/>
        <w:szCs w:val="16"/>
      </w:rPr>
    </w:pPr>
    <w:r w:rsidRPr="004C4E36">
      <w:rPr>
        <w:rStyle w:val="Emphasis"/>
        <w:b/>
        <w:sz w:val="16"/>
        <w:szCs w:val="16"/>
      </w:rPr>
      <w:t xml:space="preserve">Samenstelling van een </w:t>
    </w:r>
    <w:r w:rsidR="00073B76" w:rsidRPr="004C4E36">
      <w:rPr>
        <w:rStyle w:val="Emphasis"/>
        <w:b/>
        <w:sz w:val="16"/>
        <w:szCs w:val="16"/>
      </w:rPr>
      <w:t>dossier</w:t>
    </w:r>
    <w:r w:rsidRPr="004C4E36">
      <w:rPr>
        <w:rStyle w:val="Emphasis"/>
        <w:b/>
        <w:sz w:val="16"/>
        <w:szCs w:val="16"/>
      </w:rPr>
      <w:t xml:space="preserve"> voor </w:t>
    </w:r>
    <w:r w:rsidR="00073B76" w:rsidRPr="004C4E36">
      <w:rPr>
        <w:rStyle w:val="Emphasis"/>
        <w:b/>
        <w:sz w:val="16"/>
        <w:szCs w:val="16"/>
      </w:rPr>
      <w:t xml:space="preserve">een </w:t>
    </w:r>
    <w:r w:rsidRPr="004C4E36">
      <w:rPr>
        <w:rStyle w:val="Emphasis"/>
        <w:b/>
        <w:sz w:val="16"/>
        <w:szCs w:val="16"/>
      </w:rPr>
      <w:t>omgevingsvergunning</w:t>
    </w:r>
    <w:r w:rsidR="00073B76" w:rsidRPr="004C4E36">
      <w:rPr>
        <w:rStyle w:val="Emphasis"/>
        <w:b/>
        <w:sz w:val="16"/>
        <w:szCs w:val="16"/>
      </w:rPr>
      <w:t xml:space="preserve"> of melding</w:t>
    </w:r>
    <w:r w:rsidRPr="004C4E36">
      <w:rPr>
        <w:rStyle w:val="Emphasis"/>
        <w:b/>
        <w:sz w:val="16"/>
        <w:szCs w:val="16"/>
      </w:rPr>
      <w:t>:</w:t>
    </w:r>
    <w:r w:rsidR="004C4E36" w:rsidRPr="004C4E36">
      <w:rPr>
        <w:rStyle w:val="Emphasis"/>
        <w:b/>
        <w:sz w:val="16"/>
        <w:szCs w:val="16"/>
      </w:rPr>
      <w:t xml:space="preserve"> </w:t>
    </w:r>
    <w:r w:rsidRPr="004C4E36">
      <w:rPr>
        <w:sz w:val="16"/>
        <w:szCs w:val="16"/>
      </w:rPr>
      <w:t xml:space="preserve">Het </w:t>
    </w:r>
    <w:r w:rsidR="00073B76" w:rsidRPr="004C4E36">
      <w:rPr>
        <w:sz w:val="16"/>
        <w:szCs w:val="16"/>
      </w:rPr>
      <w:t>hoofd</w:t>
    </w:r>
    <w:r w:rsidRPr="004C4E36">
      <w:rPr>
        <w:sz w:val="16"/>
        <w:szCs w:val="16"/>
      </w:rPr>
      <w:t xml:space="preserve">formulier verwijst naar addenda. </w:t>
    </w:r>
    <w:r w:rsidRPr="004C4E36">
      <w:rPr>
        <w:sz w:val="16"/>
        <w:szCs w:val="16"/>
      </w:rPr>
      <w:t xml:space="preserve">U hoeft alleen de </w:t>
    </w:r>
    <w:r w:rsidRPr="004C4E36">
      <w:rPr>
        <w:sz w:val="16"/>
        <w:szCs w:val="16"/>
      </w:rPr>
      <w:t>addenda</w:t>
    </w:r>
    <w:r w:rsidRPr="004C4E36">
      <w:rPr>
        <w:sz w:val="16"/>
        <w:szCs w:val="16"/>
      </w:rPr>
      <w:t xml:space="preserve"> toe te voegen die zijn aangegeven in het </w:t>
    </w:r>
    <w:r w:rsidR="00073B76" w:rsidRPr="004C4E36">
      <w:rPr>
        <w:sz w:val="16"/>
        <w:szCs w:val="16"/>
      </w:rPr>
      <w:t>hoofd</w:t>
    </w:r>
    <w:r w:rsidRPr="004C4E36">
      <w:rPr>
        <w:sz w:val="16"/>
        <w:szCs w:val="16"/>
      </w:rPr>
      <w:t>formulier</w:t>
    </w:r>
    <w:r w:rsidRPr="004C4E36">
      <w:rPr>
        <w:sz w:val="16"/>
        <w:szCs w:val="16"/>
      </w:rPr>
      <w:t xml:space="preserve">. </w:t>
    </w:r>
    <w:r w:rsidR="00FA216E" w:rsidRPr="004C4E36">
      <w:rPr>
        <w:sz w:val="16"/>
        <w:szCs w:val="16"/>
      </w:rPr>
      <w:tab/>
    </w:r>
    <w:r w:rsidR="00FA216E" w:rsidRPr="004C4E36">
      <w:rPr>
        <w:sz w:val="16"/>
        <w:szCs w:val="16"/>
      </w:rPr>
      <w:tab/>
    </w:r>
    <w:r w:rsidR="00FA216E" w:rsidRPr="004C4E36">
      <w:rPr>
        <w:sz w:val="16"/>
        <w:szCs w:val="16"/>
      </w:rPr>
      <w:tab/>
    </w:r>
    <w:r w:rsidR="00FA216E" w:rsidRPr="004C4E36">
      <w:rPr>
        <w:sz w:val="16"/>
        <w:szCs w:val="16"/>
      </w:rPr>
      <w:tab/>
      <w:t xml:space="preserve">Pagina </w:t>
    </w:r>
    <w:r w:rsidR="00FA216E" w:rsidRPr="004C4E36">
      <w:rPr>
        <w:b/>
        <w:bCs w:val="0"/>
        <w:sz w:val="16"/>
        <w:szCs w:val="16"/>
      </w:rPr>
      <w:fldChar w:fldCharType="begin"/>
    </w:r>
    <w:r w:rsidR="00FA216E" w:rsidRPr="004C4E36">
      <w:rPr>
        <w:b/>
        <w:sz w:val="16"/>
        <w:szCs w:val="16"/>
      </w:rPr>
      <w:instrText xml:space="preserve"> PAGE  \* Arabic  \* MERGEFORMAT </w:instrText>
    </w:r>
    <w:r w:rsidR="00FA216E" w:rsidRPr="004C4E36">
      <w:rPr>
        <w:b/>
        <w:bCs w:val="0"/>
        <w:sz w:val="16"/>
        <w:szCs w:val="16"/>
      </w:rPr>
      <w:fldChar w:fldCharType="separate"/>
    </w:r>
    <w:r w:rsidR="00FA216E" w:rsidRPr="004C4E36">
      <w:rPr>
        <w:b/>
        <w:noProof/>
        <w:sz w:val="16"/>
        <w:szCs w:val="16"/>
      </w:rPr>
      <w:t>1</w:t>
    </w:r>
    <w:r w:rsidR="00FA216E" w:rsidRPr="004C4E36">
      <w:rPr>
        <w:b/>
        <w:bCs w:val="0"/>
        <w:sz w:val="16"/>
        <w:szCs w:val="16"/>
      </w:rPr>
      <w:fldChar w:fldCharType="end"/>
    </w:r>
    <w:r w:rsidR="00FA216E" w:rsidRPr="004C4E36">
      <w:rPr>
        <w:sz w:val="16"/>
        <w:szCs w:val="16"/>
      </w:rPr>
      <w:t xml:space="preserve"> / </w:t>
    </w:r>
    <w:r w:rsidR="00FA216E" w:rsidRPr="004C4E36">
      <w:rPr>
        <w:b/>
        <w:bCs w:val="0"/>
        <w:sz w:val="16"/>
        <w:szCs w:val="16"/>
      </w:rPr>
      <w:fldChar w:fldCharType="begin"/>
    </w:r>
    <w:r w:rsidR="00FA216E" w:rsidRPr="004C4E36">
      <w:rPr>
        <w:b/>
        <w:sz w:val="16"/>
        <w:szCs w:val="16"/>
      </w:rPr>
      <w:instrText xml:space="preserve"> NUMPAGES  \* Arabic  \* MERGEFORMAT </w:instrText>
    </w:r>
    <w:r w:rsidR="00FA216E" w:rsidRPr="004C4E36">
      <w:rPr>
        <w:b/>
        <w:bCs w:val="0"/>
        <w:sz w:val="16"/>
        <w:szCs w:val="16"/>
      </w:rPr>
      <w:fldChar w:fldCharType="separate"/>
    </w:r>
    <w:r w:rsidR="00FA216E" w:rsidRPr="004C4E36">
      <w:rPr>
        <w:b/>
        <w:noProof/>
        <w:sz w:val="16"/>
        <w:szCs w:val="16"/>
      </w:rPr>
      <w:t>2</w:t>
    </w:r>
    <w:r w:rsidR="00FA216E" w:rsidRPr="004C4E36">
      <w:rPr>
        <w:b/>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C9A5" w14:textId="77777777" w:rsidR="00F35D31" w:rsidRDefault="00F35D31" w:rsidP="00B85F70">
      <w:r>
        <w:separator/>
      </w:r>
    </w:p>
  </w:footnote>
  <w:footnote w:type="continuationSeparator" w:id="0">
    <w:p w14:paraId="5CB3D7FC" w14:textId="77777777" w:rsidR="00F35D31" w:rsidRDefault="00F35D31"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
  </w:num>
  <w:num w:numId="5">
    <w:abstractNumId w:val="9"/>
  </w:num>
  <w:num w:numId="6">
    <w:abstractNumId w:val="3"/>
  </w:num>
  <w:num w:numId="7">
    <w:abstractNumId w:val="11"/>
  </w:num>
  <w:num w:numId="8">
    <w:abstractNumId w:val="26"/>
  </w:num>
  <w:num w:numId="9">
    <w:abstractNumId w:val="27"/>
  </w:num>
  <w:num w:numId="10">
    <w:abstractNumId w:val="24"/>
  </w:num>
  <w:num w:numId="11">
    <w:abstractNumId w:val="22"/>
  </w:num>
  <w:num w:numId="12">
    <w:abstractNumId w:val="2"/>
  </w:num>
  <w:num w:numId="13">
    <w:abstractNumId w:val="34"/>
  </w:num>
  <w:num w:numId="14">
    <w:abstractNumId w:val="29"/>
  </w:num>
  <w:num w:numId="15">
    <w:abstractNumId w:val="32"/>
  </w:num>
  <w:num w:numId="16">
    <w:abstractNumId w:val="31"/>
  </w:num>
  <w:num w:numId="17">
    <w:abstractNumId w:val="30"/>
  </w:num>
  <w:num w:numId="18">
    <w:abstractNumId w:val="12"/>
  </w:num>
  <w:num w:numId="19">
    <w:abstractNumId w:val="19"/>
  </w:num>
  <w:num w:numId="20">
    <w:abstractNumId w:val="36"/>
  </w:num>
  <w:num w:numId="21">
    <w:abstractNumId w:val="23"/>
  </w:num>
  <w:num w:numId="22">
    <w:abstractNumId w:val="10"/>
  </w:num>
  <w:num w:numId="23">
    <w:abstractNumId w:val="7"/>
  </w:num>
  <w:num w:numId="24">
    <w:abstractNumId w:val="25"/>
  </w:num>
  <w:num w:numId="25">
    <w:abstractNumId w:val="13"/>
  </w:num>
  <w:num w:numId="26">
    <w:abstractNumId w:val="33"/>
  </w:num>
  <w:num w:numId="27">
    <w:abstractNumId w:val="8"/>
  </w:num>
  <w:num w:numId="28">
    <w:abstractNumId w:val="17"/>
  </w:num>
  <w:num w:numId="29">
    <w:abstractNumId w:val="5"/>
  </w:num>
  <w:num w:numId="30">
    <w:abstractNumId w:val="4"/>
  </w:num>
  <w:num w:numId="31">
    <w:abstractNumId w:val="28"/>
  </w:num>
  <w:num w:numId="32">
    <w:abstractNumId w:val="21"/>
  </w:num>
  <w:num w:numId="33">
    <w:abstractNumId w:val="20"/>
  </w:num>
  <w:num w:numId="34">
    <w:abstractNumId w:val="16"/>
  </w:num>
  <w:num w:numId="35">
    <w:abstractNumId w:val="35"/>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1217D"/>
    <w:rsid w:val="00047F6F"/>
    <w:rsid w:val="000640F1"/>
    <w:rsid w:val="00073B76"/>
    <w:rsid w:val="000D50B2"/>
    <w:rsid w:val="000F7493"/>
    <w:rsid w:val="0013338A"/>
    <w:rsid w:val="00136B45"/>
    <w:rsid w:val="00177CF2"/>
    <w:rsid w:val="00184A5A"/>
    <w:rsid w:val="001A47AE"/>
    <w:rsid w:val="001C6F42"/>
    <w:rsid w:val="00264CA9"/>
    <w:rsid w:val="002B4781"/>
    <w:rsid w:val="002D5388"/>
    <w:rsid w:val="0032653C"/>
    <w:rsid w:val="003F760B"/>
    <w:rsid w:val="004129D8"/>
    <w:rsid w:val="00443EF3"/>
    <w:rsid w:val="004A59C0"/>
    <w:rsid w:val="004C4E36"/>
    <w:rsid w:val="005276D8"/>
    <w:rsid w:val="00577714"/>
    <w:rsid w:val="005D2B27"/>
    <w:rsid w:val="005D41F4"/>
    <w:rsid w:val="005D76F7"/>
    <w:rsid w:val="005E7A3C"/>
    <w:rsid w:val="005F1CA9"/>
    <w:rsid w:val="00656CE6"/>
    <w:rsid w:val="006C5321"/>
    <w:rsid w:val="00700901"/>
    <w:rsid w:val="007F3E32"/>
    <w:rsid w:val="008362FE"/>
    <w:rsid w:val="00850F6D"/>
    <w:rsid w:val="008A7DBA"/>
    <w:rsid w:val="00923D9E"/>
    <w:rsid w:val="00970F76"/>
    <w:rsid w:val="009F70B1"/>
    <w:rsid w:val="00A664AC"/>
    <w:rsid w:val="00A6657C"/>
    <w:rsid w:val="00A87E56"/>
    <w:rsid w:val="00B308A4"/>
    <w:rsid w:val="00B50D63"/>
    <w:rsid w:val="00B85F70"/>
    <w:rsid w:val="00BF5F41"/>
    <w:rsid w:val="00C122E7"/>
    <w:rsid w:val="00C57AA1"/>
    <w:rsid w:val="00C7550E"/>
    <w:rsid w:val="00C9046E"/>
    <w:rsid w:val="00C907A3"/>
    <w:rsid w:val="00CD78A0"/>
    <w:rsid w:val="00DA4FD3"/>
    <w:rsid w:val="00DC1B20"/>
    <w:rsid w:val="00DC2E8F"/>
    <w:rsid w:val="00E028D6"/>
    <w:rsid w:val="00E10BA1"/>
    <w:rsid w:val="00E11169"/>
    <w:rsid w:val="00E36BB5"/>
    <w:rsid w:val="00F17884"/>
    <w:rsid w:val="00F35D31"/>
    <w:rsid w:val="00FA216E"/>
    <w:rsid w:val="00FE1F1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Heading5">
    <w:name w:val="heading 5"/>
    <w:basedOn w:val="Normal"/>
    <w:next w:val="Normal"/>
    <w:link w:val="Heading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1"/>
    <w:unhideWhenUsed/>
    <w:rsid w:val="00B85F70"/>
    <w:pPr>
      <w:tabs>
        <w:tab w:val="center" w:pos="4513"/>
        <w:tab w:val="right" w:pos="9026"/>
      </w:tabs>
    </w:pPr>
  </w:style>
  <w:style w:type="character" w:customStyle="1" w:styleId="HeaderChar">
    <w:name w:val="Header Char"/>
    <w:basedOn w:val="DefaultParagraphFont"/>
    <w:link w:val="Header"/>
    <w:uiPriority w:val="1"/>
    <w:rsid w:val="00B85F70"/>
    <w:rPr>
      <w:rFonts w:ascii="Calibri" w:hAnsi="Calibri" w:cs="Calibri"/>
      <w:color w:val="000000" w:themeColor="text1"/>
      <w:sz w:val="20"/>
      <w:szCs w:val="20"/>
      <w:lang w:val="nl-BE"/>
    </w:rPr>
  </w:style>
  <w:style w:type="paragraph" w:styleId="Footer">
    <w:name w:val="footer"/>
    <w:basedOn w:val="Normal"/>
    <w:link w:val="FooterChar"/>
    <w:uiPriority w:val="2"/>
    <w:unhideWhenUsed/>
    <w:rsid w:val="00B85F70"/>
    <w:pPr>
      <w:tabs>
        <w:tab w:val="center" w:pos="4513"/>
        <w:tab w:val="right" w:pos="9026"/>
      </w:tabs>
    </w:pPr>
  </w:style>
  <w:style w:type="character" w:customStyle="1" w:styleId="FooterChar">
    <w:name w:val="Footer Char"/>
    <w:basedOn w:val="DefaultParagraphFont"/>
    <w:link w:val="Footer"/>
    <w:uiPriority w:val="2"/>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1"/>
    <w:rsid w:val="00C57AA1"/>
    <w:rPr>
      <w:rFonts w:asciiTheme="majorHAnsi" w:eastAsiaTheme="majorEastAsia" w:hAnsiTheme="majorHAnsi" w:cstheme="majorBidi"/>
      <w:color w:val="1F3763" w:themeColor="accent1" w:themeShade="7F"/>
      <w:sz w:val="24"/>
      <w:szCs w:val="24"/>
      <w:lang w:val="nl-BE"/>
    </w:rPr>
  </w:style>
  <w:style w:type="paragraph" w:styleId="ListParagraph">
    <w:name w:val="List Paragraph"/>
    <w:aliases w:val="Bulleted Lijst"/>
    <w:basedOn w:val="Normal"/>
    <w:link w:val="ListParagraphChar"/>
    <w:uiPriority w:val="34"/>
    <w:qFormat/>
    <w:rsid w:val="00B308A4"/>
    <w:pPr>
      <w:ind w:left="720"/>
      <w:contextualSpacing/>
    </w:pPr>
  </w:style>
  <w:style w:type="character" w:customStyle="1" w:styleId="ListParagraphChar">
    <w:name w:val="List Paragraph Char"/>
    <w:aliases w:val="Bulleted Lijst Char"/>
    <w:link w:val="ListParagraph"/>
    <w:uiPriority w:val="34"/>
    <w:locked/>
    <w:rsid w:val="00B308A4"/>
    <w:rPr>
      <w:rFonts w:ascii="Calibri" w:hAnsi="Calibri" w:cs="Calibri"/>
      <w:color w:val="000000" w:themeColor="text1"/>
      <w:sz w:val="20"/>
      <w:szCs w:val="20"/>
      <w:lang w:val="nl-BE"/>
    </w:rPr>
  </w:style>
  <w:style w:type="character" w:styleId="Hyperlink">
    <w:name w:val="Hyperlink"/>
    <w:basedOn w:val="DefaultParagraphFont"/>
    <w:uiPriority w:val="99"/>
    <w:unhideWhenUsed/>
    <w:qFormat/>
    <w:rsid w:val="00CD78A0"/>
    <w:rPr>
      <w:color w:val="0563C1" w:themeColor="hyperlink"/>
      <w:u w:val="single"/>
    </w:rPr>
  </w:style>
  <w:style w:type="character" w:customStyle="1" w:styleId="Heading2Char">
    <w:name w:val="Heading 2 Char"/>
    <w:basedOn w:val="DefaultParagraphFont"/>
    <w:link w:val="Heading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Normal"/>
    <w:link w:val="VerklaringChar"/>
    <w:qFormat/>
    <w:rsid w:val="00136B45"/>
    <w:pPr>
      <w:spacing w:before="80" w:after="60"/>
      <w:ind w:left="28"/>
    </w:pPr>
    <w:rPr>
      <w:b/>
    </w:rPr>
  </w:style>
  <w:style w:type="character" w:customStyle="1" w:styleId="VerklaringChar">
    <w:name w:val="Verklaring Char"/>
    <w:basedOn w:val="DefaultParagraphFont"/>
    <w:link w:val="Verklaring"/>
    <w:rsid w:val="00136B45"/>
    <w:rPr>
      <w:rFonts w:ascii="Calibri" w:hAnsi="Calibri" w:cs="Calibri"/>
      <w:b/>
      <w:color w:val="000000" w:themeColor="text1"/>
      <w:sz w:val="20"/>
      <w:szCs w:val="20"/>
      <w:lang w:val="nl-BE"/>
    </w:rPr>
  </w:style>
  <w:style w:type="character" w:customStyle="1" w:styleId="Heading4Char">
    <w:name w:val="Heading 4 Char"/>
    <w:basedOn w:val="DefaultParagraphFont"/>
    <w:link w:val="Heading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Heading5Char">
    <w:name w:val="Heading 5 Char"/>
    <w:basedOn w:val="DefaultParagraphFont"/>
    <w:link w:val="Heading5"/>
    <w:uiPriority w:val="9"/>
    <w:rsid w:val="005F1CA9"/>
    <w:rPr>
      <w:rFonts w:ascii="Calibri" w:eastAsiaTheme="majorEastAsia" w:hAnsi="Calibri" w:cstheme="majorBidi"/>
      <w:color w:val="1F3763" w:themeColor="accent1" w:themeShade="7F"/>
      <w:sz w:val="20"/>
      <w:szCs w:val="20"/>
      <w:lang w:val="nl-BE"/>
    </w:rPr>
  </w:style>
  <w:style w:type="character" w:customStyle="1" w:styleId="Heading6Char">
    <w:name w:val="Heading 6 Char"/>
    <w:basedOn w:val="DefaultParagraphFont"/>
    <w:link w:val="Heading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eNumber">
    <w:name w:val="page number"/>
    <w:basedOn w:val="DefaultParagraphFont"/>
    <w:uiPriority w:val="1"/>
    <w:rsid w:val="005F1CA9"/>
  </w:style>
  <w:style w:type="paragraph" w:styleId="BalloonText">
    <w:name w:val="Balloon Text"/>
    <w:basedOn w:val="Normal"/>
    <w:link w:val="BalloonTextChar"/>
    <w:semiHidden/>
    <w:unhideWhenUsed/>
    <w:rsid w:val="005F1CA9"/>
    <w:rPr>
      <w:rFonts w:ascii="Tahoma" w:hAnsi="Tahoma" w:cs="Tahoma"/>
      <w:sz w:val="16"/>
    </w:rPr>
  </w:style>
  <w:style w:type="character" w:customStyle="1" w:styleId="BalloonTextChar">
    <w:name w:val="Balloon Text Char"/>
    <w:basedOn w:val="DefaultParagraphFont"/>
    <w:link w:val="BalloonText"/>
    <w:semiHidden/>
    <w:rsid w:val="005F1CA9"/>
    <w:rPr>
      <w:rFonts w:ascii="Tahoma" w:hAnsi="Tahoma" w:cs="Tahoma"/>
      <w:color w:val="000000" w:themeColor="text1"/>
      <w:sz w:val="16"/>
      <w:szCs w:val="20"/>
      <w:lang w:val="nl-BE"/>
    </w:rPr>
  </w:style>
  <w:style w:type="table" w:styleId="TableGrid">
    <w:name w:val="Table Grid"/>
    <w:basedOn w:val="TableNormal"/>
    <w:uiPriority w:val="5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1CA9"/>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5F1CA9"/>
    <w:rPr>
      <w:rFonts w:ascii="Arial" w:eastAsia="Times New Roman" w:hAnsi="Arial" w:cs="Times New Roman"/>
      <w:i/>
      <w:color w:val="000000" w:themeColor="text1"/>
      <w:sz w:val="18"/>
      <w:szCs w:val="20"/>
      <w:lang w:val="nl-NL" w:eastAsia="nl-NL"/>
    </w:rPr>
  </w:style>
  <w:style w:type="paragraph" w:styleId="ListBullet2">
    <w:name w:val="List Bullet 2"/>
    <w:basedOn w:val="Normal"/>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5F1CA9"/>
    <w:rPr>
      <w:sz w:val="16"/>
      <w:szCs w:val="16"/>
    </w:rPr>
  </w:style>
  <w:style w:type="paragraph" w:styleId="CommentText">
    <w:name w:val="annotation text"/>
    <w:basedOn w:val="Normal"/>
    <w:link w:val="CommentTextChar"/>
    <w:uiPriority w:val="1"/>
    <w:rsid w:val="005F1CA9"/>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5F1CA9"/>
    <w:rPr>
      <w:rFonts w:ascii="Times New Roman" w:eastAsia="Times New Roman" w:hAnsi="Times New Roman" w:cs="Times New Roman"/>
      <w:color w:val="000000" w:themeColor="text1"/>
      <w:sz w:val="20"/>
      <w:szCs w:val="20"/>
      <w:lang w:val="nl-NL" w:eastAsia="nl-NL"/>
    </w:rPr>
  </w:style>
  <w:style w:type="paragraph" w:styleId="CommentSubject">
    <w:name w:val="annotation subject"/>
    <w:basedOn w:val="CommentText"/>
    <w:next w:val="CommentText"/>
    <w:link w:val="CommentSubjectChar"/>
    <w:semiHidden/>
    <w:rsid w:val="005F1CA9"/>
    <w:rPr>
      <w:b/>
      <w:bCs/>
    </w:rPr>
  </w:style>
  <w:style w:type="character" w:customStyle="1" w:styleId="CommentSubjectChar">
    <w:name w:val="Comment Subject Char"/>
    <w:basedOn w:val="CommentTextChar"/>
    <w:link w:val="CommentSubject"/>
    <w:semiHidden/>
    <w:rsid w:val="005F1CA9"/>
    <w:rPr>
      <w:rFonts w:ascii="Times New Roman" w:eastAsia="Times New Roman" w:hAnsi="Times New Roman" w:cs="Times New Roman"/>
      <w:b/>
      <w:bCs/>
      <w:color w:val="000000" w:themeColor="text1"/>
      <w:sz w:val="20"/>
      <w:szCs w:val="20"/>
      <w:lang w:val="nl-NL" w:eastAsia="nl-NL"/>
    </w:rPr>
  </w:style>
  <w:style w:type="paragraph" w:styleId="Title">
    <w:name w:val="Title"/>
    <w:basedOn w:val="Normal"/>
    <w:next w:val="Normal"/>
    <w:link w:val="TitleChar"/>
    <w:uiPriority w:val="1"/>
    <w:qFormat/>
    <w:rsid w:val="005F1CA9"/>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5F1CA9"/>
    <w:rPr>
      <w:rFonts w:ascii="Calibri" w:hAnsi="Calibri" w:cs="Calibri"/>
      <w:b/>
      <w:color w:val="000000" w:themeColor="text1"/>
      <w:sz w:val="40"/>
      <w:szCs w:val="40"/>
      <w:lang w:val="nl-BE"/>
    </w:rPr>
  </w:style>
  <w:style w:type="paragraph" w:styleId="Subtitle">
    <w:name w:val="Subtitle"/>
    <w:basedOn w:val="Normal"/>
    <w:next w:val="Normal"/>
    <w:link w:val="Subtitle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SubtitleChar">
    <w:name w:val="Subtitle Char"/>
    <w:basedOn w:val="DefaultParagraphFont"/>
    <w:link w:val="Subtitle"/>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NoSpacing">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Normal"/>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Normal"/>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Normal"/>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Normal"/>
    <w:uiPriority w:val="1"/>
    <w:qFormat/>
    <w:rsid w:val="005F1CA9"/>
    <w:pPr>
      <w:framePr w:hSpace="142" w:wrap="around" w:vAnchor="text" w:hAnchor="text" w:x="55" w:y="1"/>
      <w:suppressOverlap/>
      <w:jc w:val="center"/>
    </w:pPr>
    <w:rPr>
      <w:sz w:val="18"/>
      <w:szCs w:val="18"/>
    </w:rPr>
  </w:style>
  <w:style w:type="paragraph" w:styleId="Revision">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FollowedHyperlink">
    <w:name w:val="FollowedHyperlink"/>
    <w:basedOn w:val="DefaultParagraphFont"/>
    <w:uiPriority w:val="99"/>
    <w:semiHidden/>
    <w:unhideWhenUsed/>
    <w:rsid w:val="005F1CA9"/>
    <w:rPr>
      <w:color w:val="954F72" w:themeColor="followedHyperlink"/>
      <w:u w:val="single"/>
    </w:rPr>
  </w:style>
  <w:style w:type="paragraph" w:customStyle="1" w:styleId="Bouwsteenkop1">
    <w:name w:val="Bouwsteen kop 1"/>
    <w:basedOn w:val="Heading2"/>
    <w:uiPriority w:val="1"/>
    <w:qFormat/>
    <w:rsid w:val="005F1CA9"/>
    <w:pPr>
      <w:spacing w:before="200"/>
    </w:pPr>
    <w:rPr>
      <w:rFonts w:ascii="Calibri" w:hAnsi="Calibri"/>
      <w:b/>
      <w:bCs/>
      <w:color w:val="00B050"/>
      <w:sz w:val="24"/>
    </w:rPr>
  </w:style>
  <w:style w:type="paragraph" w:customStyle="1" w:styleId="Bouwsteenbrood">
    <w:name w:val="Bouwsteen brood"/>
    <w:basedOn w:val="Normal"/>
    <w:uiPriority w:val="1"/>
    <w:qFormat/>
    <w:rsid w:val="005F1CA9"/>
    <w:rPr>
      <w:color w:val="00B050"/>
    </w:rPr>
  </w:style>
  <w:style w:type="paragraph" w:customStyle="1" w:styleId="Bouwsteenkop2">
    <w:name w:val="Bouwsteen kop 2"/>
    <w:basedOn w:val="Heading1"/>
    <w:uiPriority w:val="1"/>
    <w:qFormat/>
    <w:rsid w:val="005F1CA9"/>
    <w:pPr>
      <w:spacing w:before="200"/>
    </w:pPr>
    <w:rPr>
      <w:rFonts w:cs="Calibri"/>
      <w:color w:val="00B050"/>
      <w:sz w:val="20"/>
      <w:szCs w:val="20"/>
    </w:rPr>
  </w:style>
  <w:style w:type="character" w:styleId="PlaceholderText">
    <w:name w:val="Placeholder Text"/>
    <w:basedOn w:val="DefaultParagraphFont"/>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Normal"/>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Normal"/>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DefaultParagraphFont"/>
    <w:link w:val="AMVstandaard"/>
    <w:rsid w:val="005F1CA9"/>
    <w:rPr>
      <w:rFonts w:eastAsia="Times New Roman" w:cs="Arial"/>
      <w:lang w:val="nl-NL" w:eastAsia="nl-NL"/>
    </w:rPr>
  </w:style>
  <w:style w:type="paragraph" w:customStyle="1" w:styleId="Voorblad">
    <w:name w:val="Voorblad"/>
    <w:basedOn w:val="Normal"/>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lWeb">
    <w:name w:val="Normal (Web)"/>
    <w:basedOn w:val="Normal"/>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NoList"/>
    <w:uiPriority w:val="99"/>
    <w:semiHidden/>
    <w:unhideWhenUsed/>
    <w:rsid w:val="005F1CA9"/>
  </w:style>
  <w:style w:type="paragraph" w:customStyle="1" w:styleId="Kop11">
    <w:name w:val="Kop 11"/>
    <w:basedOn w:val="Normal"/>
    <w:next w:val="Normal"/>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Normal"/>
    <w:next w:val="Normal"/>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Normal"/>
    <w:next w:val="Normal"/>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Normal"/>
    <w:next w:val="Normal"/>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Normal"/>
    <w:next w:val="Normal"/>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NoList"/>
    <w:uiPriority w:val="99"/>
    <w:semiHidden/>
    <w:unhideWhenUsed/>
    <w:rsid w:val="005F1CA9"/>
  </w:style>
  <w:style w:type="character" w:customStyle="1" w:styleId="Hyperlink1">
    <w:name w:val="Hyperlink1"/>
    <w:basedOn w:val="DefaultParagraphFont"/>
    <w:uiPriority w:val="99"/>
    <w:unhideWhenUsed/>
    <w:qFormat/>
    <w:rsid w:val="005F1CA9"/>
    <w:rPr>
      <w:color w:val="0000FF"/>
      <w:u w:val="single"/>
    </w:rPr>
  </w:style>
  <w:style w:type="table" w:customStyle="1" w:styleId="Tabelraster1">
    <w:name w:val="Tabelraster1"/>
    <w:basedOn w:val="TableNormal"/>
    <w:next w:val="TableGrid"/>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Normal"/>
    <w:next w:val="Normal"/>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DefaultParagraphFont"/>
    <w:uiPriority w:val="99"/>
    <w:semiHidden/>
    <w:unhideWhenUsed/>
    <w:rsid w:val="005F1CA9"/>
    <w:rPr>
      <w:color w:val="800080"/>
      <w:u w:val="single"/>
    </w:rPr>
  </w:style>
  <w:style w:type="character" w:customStyle="1" w:styleId="Kop1Char1">
    <w:name w:val="Kop 1 Char1"/>
    <w:basedOn w:val="DefaultParagraphFont"/>
    <w:uiPriority w:val="9"/>
    <w:rsid w:val="005F1CA9"/>
    <w:rPr>
      <w:rFonts w:ascii="Calibri Light" w:eastAsia="Times New Roman" w:hAnsi="Calibri Light" w:cs="Times New Roman"/>
      <w:color w:val="2F5496"/>
      <w:sz w:val="32"/>
      <w:szCs w:val="32"/>
    </w:rPr>
  </w:style>
  <w:style w:type="character" w:customStyle="1" w:styleId="Kop2Char1">
    <w:name w:val="Kop 2 Char1"/>
    <w:basedOn w:val="DefaultParagraphFont"/>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DefaultParagraphFont"/>
    <w:uiPriority w:val="9"/>
    <w:semiHidden/>
    <w:rsid w:val="005F1CA9"/>
    <w:rPr>
      <w:rFonts w:ascii="Calibri Light" w:eastAsia="Times New Roman" w:hAnsi="Calibri Light" w:cs="Times New Roman"/>
      <w:i/>
      <w:iCs/>
      <w:color w:val="2F5496"/>
    </w:rPr>
  </w:style>
  <w:style w:type="character" w:customStyle="1" w:styleId="Kop5Char1">
    <w:name w:val="Kop 5 Char1"/>
    <w:basedOn w:val="DefaultParagraphFont"/>
    <w:uiPriority w:val="9"/>
    <w:semiHidden/>
    <w:rsid w:val="005F1CA9"/>
    <w:rPr>
      <w:rFonts w:ascii="Calibri Light" w:eastAsia="Times New Roman" w:hAnsi="Calibri Light" w:cs="Times New Roman"/>
      <w:color w:val="2F5496"/>
    </w:rPr>
  </w:style>
  <w:style w:type="character" w:customStyle="1" w:styleId="OndertitelChar1">
    <w:name w:val="Ondertitel Char1"/>
    <w:basedOn w:val="DefaultParagraphFont"/>
    <w:uiPriority w:val="11"/>
    <w:rsid w:val="005F1CA9"/>
    <w:rPr>
      <w:rFonts w:eastAsia="Times New Roman"/>
      <w:color w:val="5A5A5A"/>
      <w:spacing w:val="15"/>
    </w:rPr>
  </w:style>
  <w:style w:type="character" w:customStyle="1" w:styleId="Kop6Char1">
    <w:name w:val="Kop 6 Char1"/>
    <w:basedOn w:val="DefaultParagraphFont"/>
    <w:uiPriority w:val="9"/>
    <w:semiHidden/>
    <w:rsid w:val="005F1CA9"/>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ADAD-E5E1-4752-A079-22237D52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2021-02-01T15:43:00Z</dcterms:created>
  <dcterms:modified xsi:type="dcterms:W3CDTF">2021-02-01T15:43:00Z</dcterms:modified>
</cp:coreProperties>
</file>