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284"/>
        <w:gridCol w:w="9298"/>
        <w:gridCol w:w="8"/>
      </w:tblGrid>
      <w:tr w:rsidR="00B308A4" w:rsidRPr="00CD2A58" w14:paraId="4C006DB5" w14:textId="77777777" w:rsidTr="007F1383">
        <w:trPr>
          <w:trHeight w:hRule="exact" w:val="34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54F8" w14:textId="77777777" w:rsidR="00B308A4" w:rsidRPr="00CD2A58" w:rsidRDefault="00B308A4" w:rsidP="007F1383">
            <w:pPr>
              <w:pStyle w:val="leeg"/>
            </w:pPr>
          </w:p>
        </w:tc>
      </w:tr>
      <w:tr w:rsidR="00B308A4" w:rsidRPr="00CD2A58" w14:paraId="79C1C083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7D9AC3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A70042" w14:textId="77777777" w:rsidR="00B308A4" w:rsidRPr="00CD2A58" w:rsidRDefault="00B308A4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 xml:space="preserve">Addendum B20 </w:t>
            </w:r>
            <w:r>
              <w:rPr>
                <w:rFonts w:cs="Calibri"/>
              </w:rPr>
              <w:t>Vellen van bomen en  t</w:t>
            </w:r>
            <w:r w:rsidRPr="00CD2A58">
              <w:rPr>
                <w:rFonts w:cs="Calibri"/>
              </w:rPr>
              <w:t>erreinaanlegwerken</w:t>
            </w:r>
          </w:p>
        </w:tc>
      </w:tr>
      <w:tr w:rsidR="00B308A4" w:rsidRPr="00CD2A58" w14:paraId="2DEBC730" w14:textId="77777777" w:rsidTr="007F1383">
        <w:trPr>
          <w:trHeight w:hRule="exact" w:val="113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47F2" w14:textId="77777777" w:rsidR="00B308A4" w:rsidRPr="00CD2A58" w:rsidRDefault="00B308A4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308A4" w:rsidRPr="00CD2A58" w14:paraId="27263488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3FB9" w14:textId="77777777" w:rsidR="00B308A4" w:rsidRPr="00CD2A58" w:rsidRDefault="00B308A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7A65" w14:textId="77777777" w:rsidR="00B308A4" w:rsidRPr="00CD2A58" w:rsidRDefault="00B308A4" w:rsidP="007F1383">
            <w:pPr>
              <w:pStyle w:val="Aanwijzing"/>
              <w:rPr>
                <w:rStyle w:val="Emphasis"/>
              </w:rPr>
            </w:pPr>
            <w:r w:rsidRPr="00CD2A58">
              <w:t>Vul dit addendum</w:t>
            </w:r>
            <w:r>
              <w:t xml:space="preserve"> eenmaal in</w:t>
            </w:r>
            <w:r w:rsidRPr="00CD2A58">
              <w:t>.</w:t>
            </w:r>
          </w:p>
        </w:tc>
      </w:tr>
      <w:tr w:rsidR="00B308A4" w:rsidRPr="00CD2A58" w14:paraId="20E92119" w14:textId="77777777" w:rsidTr="007F1383">
        <w:trPr>
          <w:trHeight w:hRule="exact" w:val="113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15F4" w14:textId="77777777" w:rsidR="00B308A4" w:rsidRPr="00CD2A58" w:rsidRDefault="00B308A4" w:rsidP="007F1383">
            <w:pPr>
              <w:pStyle w:val="leeg"/>
            </w:pPr>
          </w:p>
        </w:tc>
      </w:tr>
      <w:tr w:rsidR="00B308A4" w:rsidRPr="00CD2A58" w14:paraId="56D4A839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DB00" w14:textId="77777777" w:rsidR="00B308A4" w:rsidRPr="00CD2A58" w:rsidRDefault="00B308A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494B" w14:textId="77777777" w:rsidR="00B308A4" w:rsidRPr="00CD2A58" w:rsidRDefault="00B308A4" w:rsidP="007F1383">
            <w:pPr>
              <w:pStyle w:val="Vraag"/>
            </w:pPr>
            <w:r w:rsidRPr="00CD2A58">
              <w:t>Waarop heeft de aanvraag betrekking?</w:t>
            </w:r>
          </w:p>
        </w:tc>
      </w:tr>
      <w:tr w:rsidR="00B308A4" w:rsidRPr="00CD2A58" w14:paraId="45E2E98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74B7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5A70" w14:textId="77777777" w:rsidR="00B308A4" w:rsidRPr="00CD2A58" w:rsidRDefault="00B308A4" w:rsidP="007F1383">
            <w:pPr>
              <w:pStyle w:val="aankruishokje"/>
              <w:spacing w:before="0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38E0" w14:textId="77777777" w:rsidR="00B308A4" w:rsidRPr="00CF2A00" w:rsidRDefault="00B308A4" w:rsidP="007F1383">
            <w:pPr>
              <w:rPr>
                <w:i/>
                <w:iCs/>
              </w:rPr>
            </w:pPr>
            <w:r w:rsidRPr="000D15F1">
              <w:t xml:space="preserve">vellen van bomen. </w:t>
            </w:r>
            <w:r w:rsidRPr="00CF2A00">
              <w:rPr>
                <w:i/>
                <w:iCs/>
              </w:rPr>
              <w:t xml:space="preserve">Geef in uw antwoord op vraag 3 aan: </w:t>
            </w:r>
          </w:p>
          <w:p w14:paraId="5E3CE06F" w14:textId="77777777" w:rsidR="00B308A4" w:rsidRPr="00CF2A00" w:rsidRDefault="00B308A4" w:rsidP="00B308A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CF2A00">
              <w:rPr>
                <w:i/>
                <w:iCs/>
                <w:sz w:val="22"/>
                <w:szCs w:val="22"/>
              </w:rPr>
              <w:t>m welke boomsoort het gaat</w:t>
            </w:r>
          </w:p>
          <w:p w14:paraId="607AF437" w14:textId="77777777" w:rsidR="00B308A4" w:rsidRPr="00CF2A00" w:rsidRDefault="00B308A4" w:rsidP="00B308A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</w:t>
            </w:r>
            <w:r w:rsidRPr="00CF2A00">
              <w:rPr>
                <w:i/>
                <w:iCs/>
                <w:sz w:val="22"/>
                <w:szCs w:val="22"/>
              </w:rPr>
              <w:t>et aantal te kappen bomen per boomsoort</w:t>
            </w:r>
          </w:p>
          <w:p w14:paraId="67F7BF6A" w14:textId="77777777" w:rsidR="00B308A4" w:rsidRPr="00CF2A00" w:rsidRDefault="00B308A4" w:rsidP="00B308A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 w:rsidRPr="00CF2A00">
              <w:rPr>
                <w:i/>
                <w:iCs/>
                <w:sz w:val="22"/>
                <w:szCs w:val="22"/>
              </w:rPr>
              <w:t>e gemiddelde ouderdom van de bomen</w:t>
            </w:r>
          </w:p>
          <w:p w14:paraId="267732C1" w14:textId="77777777" w:rsidR="00B308A4" w:rsidRPr="000D15F1" w:rsidRDefault="00B308A4" w:rsidP="00B308A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 w:rsidRPr="00CF2A00">
              <w:rPr>
                <w:i/>
                <w:iCs/>
                <w:sz w:val="22"/>
                <w:szCs w:val="22"/>
              </w:rPr>
              <w:t>e gemiddelde omtrek van de stam gemeten op 1m boven het maaiveld</w:t>
            </w:r>
          </w:p>
        </w:tc>
      </w:tr>
      <w:tr w:rsidR="00B308A4" w:rsidRPr="00CD2A58" w14:paraId="1B9D075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0070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84DA" w14:textId="77777777" w:rsidR="00B308A4" w:rsidRPr="00CD2A58" w:rsidRDefault="00B308A4" w:rsidP="007F1383">
            <w:pPr>
              <w:pStyle w:val="aankruishokje"/>
              <w:spacing w:before="0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99EE" w14:textId="77777777" w:rsidR="00B308A4" w:rsidRPr="00CD2A58" w:rsidRDefault="00B308A4" w:rsidP="007F1383">
            <w:pPr>
              <w:rPr>
                <w:b/>
              </w:rPr>
            </w:pPr>
            <w:r w:rsidRPr="00CD2A58">
              <w:t>uitvoeren van reliëfwijzigingen</w:t>
            </w:r>
          </w:p>
        </w:tc>
      </w:tr>
      <w:tr w:rsidR="00B308A4" w:rsidRPr="00CD2A58" w14:paraId="2DA377A4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8FAE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FD91" w14:textId="77777777" w:rsidR="00B308A4" w:rsidRPr="00CD2A58" w:rsidRDefault="00B308A4" w:rsidP="007F1383">
            <w:pPr>
              <w:pStyle w:val="aankruishokje"/>
              <w:spacing w:before="0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B183" w14:textId="77777777" w:rsidR="00B308A4" w:rsidRPr="00B27B71" w:rsidRDefault="00B308A4" w:rsidP="007F1383">
            <w:pPr>
              <w:rPr>
                <w:i/>
                <w:iCs/>
              </w:rPr>
            </w:pPr>
            <w:r w:rsidRPr="00CD2A58">
              <w:t>recreatieve terreinen aanleggen of wijzigen, zoals een golfterrein, een voetbalterrein, een tennisveld of een zwembad</w:t>
            </w:r>
            <w:r>
              <w:t xml:space="preserve">. </w:t>
            </w:r>
            <w:r w:rsidRPr="00B27B71">
              <w:rPr>
                <w:i/>
                <w:iCs/>
              </w:rPr>
              <w:t xml:space="preserve">Geef in uw antwoord op vraag 3 aan: </w:t>
            </w:r>
          </w:p>
          <w:p w14:paraId="321CE8F3" w14:textId="77777777" w:rsidR="00B308A4" w:rsidRPr="00B27B71" w:rsidRDefault="00B308A4" w:rsidP="00B308A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B27B71">
              <w:rPr>
                <w:i/>
                <w:iCs/>
                <w:sz w:val="22"/>
                <w:szCs w:val="22"/>
              </w:rPr>
              <w:t>ver welk soort terrein het gaat</w:t>
            </w:r>
          </w:p>
          <w:p w14:paraId="1A217D95" w14:textId="77777777" w:rsidR="00B308A4" w:rsidRPr="00B27B71" w:rsidRDefault="00B308A4" w:rsidP="00B308A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 w:rsidRPr="00B27B71">
              <w:rPr>
                <w:i/>
                <w:iCs/>
                <w:sz w:val="22"/>
                <w:szCs w:val="22"/>
              </w:rPr>
              <w:t>e oppervlakte van het betrokken terrein</w:t>
            </w:r>
          </w:p>
          <w:p w14:paraId="11DB85AA" w14:textId="77777777" w:rsidR="00B308A4" w:rsidRPr="00B27B71" w:rsidRDefault="00B308A4" w:rsidP="00B308A4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  <w:iCs/>
                <w:sz w:val="22"/>
                <w:szCs w:val="22"/>
              </w:rPr>
              <w:t>h</w:t>
            </w:r>
            <w:r w:rsidRPr="00B27B71">
              <w:rPr>
                <w:i/>
                <w:iCs/>
                <w:sz w:val="22"/>
                <w:szCs w:val="22"/>
              </w:rPr>
              <w:t>et voorziene materiaal</w:t>
            </w:r>
          </w:p>
        </w:tc>
      </w:tr>
      <w:tr w:rsidR="00B308A4" w:rsidRPr="00CD2A58" w14:paraId="68D15914" w14:textId="77777777" w:rsidTr="007F1383">
        <w:trPr>
          <w:gridAfter w:val="1"/>
          <w:wAfter w:w="8" w:type="dxa"/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A0D9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8F9B" w14:textId="77777777" w:rsidR="00B308A4" w:rsidRPr="00CD2A58" w:rsidRDefault="00B308A4" w:rsidP="007F1383">
            <w:pPr>
              <w:pStyle w:val="aankruishokje"/>
              <w:spacing w:before="0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0101" w14:textId="77777777" w:rsidR="00B308A4" w:rsidRPr="00CD2A58" w:rsidRDefault="00B308A4" w:rsidP="007F1383">
            <w:r w:rsidRPr="00CD2A58">
              <w:t>recreatieve terreinen aanleggen</w:t>
            </w:r>
          </w:p>
        </w:tc>
      </w:tr>
      <w:tr w:rsidR="00B308A4" w:rsidRPr="00CD2A58" w14:paraId="23B30CDC" w14:textId="77777777" w:rsidTr="007F1383">
        <w:trPr>
          <w:gridAfter w:val="1"/>
          <w:wAfter w:w="8" w:type="dxa"/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4CAD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5EB8" w14:textId="77777777" w:rsidR="00B308A4" w:rsidRPr="00CD2A58" w:rsidRDefault="00B308A4" w:rsidP="007F1383">
            <w:pPr>
              <w:pStyle w:val="aankruishokje"/>
              <w:spacing w:before="0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7276" w14:textId="77777777" w:rsidR="00B308A4" w:rsidRPr="00CD2A58" w:rsidRDefault="00B308A4" w:rsidP="007F1383">
            <w:r w:rsidRPr="00CD2A58">
              <w:t>rec</w:t>
            </w:r>
            <w:r>
              <w:t xml:space="preserve">reatieve terreinen </w:t>
            </w:r>
            <w:r w:rsidRPr="00CD2A58">
              <w:t>wijzigen</w:t>
            </w:r>
          </w:p>
        </w:tc>
      </w:tr>
      <w:tr w:rsidR="00B308A4" w:rsidRPr="00CD2A58" w14:paraId="7778E352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0E4B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19D3" w14:textId="77777777" w:rsidR="00B308A4" w:rsidRPr="00CD2A58" w:rsidRDefault="00B308A4" w:rsidP="007F1383">
            <w:pPr>
              <w:pStyle w:val="aankruishokje"/>
              <w:spacing w:before="0"/>
            </w:pPr>
            <w:r w:rsidRPr="00CD2A5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B7E6" w14:textId="77777777" w:rsidR="00B308A4" w:rsidRPr="00CD2A58" w:rsidRDefault="00B308A4" w:rsidP="007F1383">
            <w:pPr>
              <w:rPr>
                <w:b/>
              </w:rPr>
            </w:pPr>
            <w:r w:rsidRPr="00CD2A58">
              <w:t xml:space="preserve">een grond gebruiken, aanleggen of inrichten. </w:t>
            </w:r>
            <w:r w:rsidRPr="00CD2A58">
              <w:rPr>
                <w:b/>
              </w:rPr>
              <w:t>Kruis aan wat het doel ervan is.</w:t>
            </w:r>
          </w:p>
        </w:tc>
      </w:tr>
      <w:tr w:rsidR="00B308A4" w:rsidRPr="00CD2A58" w14:paraId="2F0678FD" w14:textId="77777777" w:rsidTr="007F1383">
        <w:trPr>
          <w:gridAfter w:val="1"/>
          <w:wAfter w:w="8" w:type="dxa"/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A8C9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2BB8" w14:textId="77777777" w:rsidR="00B308A4" w:rsidRPr="00CD2A58" w:rsidRDefault="00B308A4" w:rsidP="007F1383">
            <w:pPr>
              <w:pStyle w:val="aankruishokje"/>
              <w:spacing w:before="0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FFB2" w14:textId="77777777" w:rsidR="00B308A4" w:rsidRPr="00CE1DB3" w:rsidRDefault="00B308A4" w:rsidP="007F1383">
            <w:pPr>
              <w:rPr>
                <w:i/>
                <w:iCs/>
              </w:rPr>
            </w:pPr>
            <w:r w:rsidRPr="00CD2A58">
              <w:t>gebruikte of afgedankte voertuigen, of allerlei materialen of afval opslaan</w:t>
            </w:r>
            <w:r>
              <w:t xml:space="preserve">. </w:t>
            </w:r>
            <w:r w:rsidRPr="00CE1DB3">
              <w:rPr>
                <w:i/>
                <w:iCs/>
              </w:rPr>
              <w:t xml:space="preserve">Geef in uw antwoord op vraag 3 aan: </w:t>
            </w:r>
          </w:p>
          <w:p w14:paraId="67941EF0" w14:textId="77777777" w:rsidR="00B308A4" w:rsidRPr="00CE1DB3" w:rsidRDefault="00B308A4" w:rsidP="00B308A4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CE1DB3">
              <w:rPr>
                <w:i/>
                <w:iCs/>
                <w:sz w:val="22"/>
                <w:szCs w:val="22"/>
              </w:rPr>
              <w:t>het maximale aantal voertuigen</w:t>
            </w:r>
          </w:p>
          <w:p w14:paraId="3873BDC5" w14:textId="77777777" w:rsidR="00B308A4" w:rsidRPr="00CE1DB3" w:rsidRDefault="00B308A4" w:rsidP="00B308A4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CE1DB3">
              <w:rPr>
                <w:i/>
                <w:iCs/>
                <w:sz w:val="22"/>
                <w:szCs w:val="22"/>
              </w:rPr>
              <w:t>het maximaal ingenomen volume</w:t>
            </w:r>
          </w:p>
          <w:p w14:paraId="4B440D93" w14:textId="77777777" w:rsidR="00B308A4" w:rsidRPr="00CE1DB3" w:rsidRDefault="00B308A4" w:rsidP="00B308A4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CE1DB3">
              <w:rPr>
                <w:i/>
                <w:iCs/>
                <w:sz w:val="22"/>
                <w:szCs w:val="22"/>
              </w:rPr>
              <w:t>de maximale hoogte van de opslag</w:t>
            </w:r>
          </w:p>
          <w:p w14:paraId="0CC9A688" w14:textId="77777777" w:rsidR="00B308A4" w:rsidRPr="00CD2A58" w:rsidRDefault="00B308A4" w:rsidP="00B308A4">
            <w:pPr>
              <w:pStyle w:val="ListParagraph"/>
              <w:numPr>
                <w:ilvl w:val="1"/>
                <w:numId w:val="2"/>
              </w:numPr>
            </w:pPr>
            <w:r w:rsidRPr="00CE1DB3">
              <w:rPr>
                <w:i/>
                <w:iCs/>
                <w:sz w:val="22"/>
                <w:szCs w:val="22"/>
              </w:rPr>
              <w:t>over welke materialen het gaat</w:t>
            </w:r>
          </w:p>
        </w:tc>
      </w:tr>
      <w:tr w:rsidR="00B308A4" w:rsidRPr="00CD2A58" w14:paraId="36EC250F" w14:textId="77777777" w:rsidTr="007F1383">
        <w:trPr>
          <w:gridAfter w:val="1"/>
          <w:wAfter w:w="8" w:type="dxa"/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43A0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011" w14:textId="77777777" w:rsidR="00B308A4" w:rsidRPr="00CD2A58" w:rsidRDefault="00B308A4" w:rsidP="007F1383">
            <w:pPr>
              <w:pStyle w:val="aankruishokje"/>
              <w:spacing w:before="0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25D5" w14:textId="77777777" w:rsidR="00B308A4" w:rsidRPr="00CD2A58" w:rsidRDefault="00B308A4" w:rsidP="007F1383">
            <w:r w:rsidRPr="00CD2A58">
              <w:t>voertuigen, wagens of aanhangwagens parkeren</w:t>
            </w:r>
            <w:r>
              <w:t xml:space="preserve">. </w:t>
            </w:r>
            <w:r w:rsidRPr="00CE1DB3">
              <w:rPr>
                <w:i/>
                <w:iCs/>
              </w:rPr>
              <w:t>Geef in uw antwoord op vraag 3 het maximale aantal voertuigen, wagens of aanhangwagens aan.</w:t>
            </w:r>
          </w:p>
        </w:tc>
      </w:tr>
      <w:tr w:rsidR="00B308A4" w:rsidRPr="00CD2A58" w14:paraId="361C72EB" w14:textId="77777777" w:rsidTr="007F1383">
        <w:trPr>
          <w:gridAfter w:val="1"/>
          <w:wAfter w:w="8" w:type="dxa"/>
          <w:trHeight w:val="3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91A2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BDE2" w14:textId="77777777" w:rsidR="00B308A4" w:rsidRPr="00CD2A58" w:rsidRDefault="00B308A4" w:rsidP="007F1383">
            <w:pPr>
              <w:pStyle w:val="aankruishokje"/>
              <w:spacing w:before="0"/>
              <w:rPr>
                <w:bCs/>
              </w:rPr>
            </w:pPr>
            <w:r w:rsidRPr="00CD2A58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D2A58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4C42" w14:textId="77777777" w:rsidR="00B308A4" w:rsidRPr="00CD2A58" w:rsidRDefault="00B308A4" w:rsidP="007F1383">
            <w:r w:rsidRPr="00CD2A58">
              <w:t xml:space="preserve">een of meer verplaatsbare </w:t>
            </w:r>
            <w:r w:rsidRPr="009D3F5B">
              <w:rPr>
                <w:rFonts w:cstheme="minorHAnsi"/>
              </w:rPr>
              <w:t xml:space="preserve">constructies plaatsen die voor bewoning kunnen worden gebruikt, zoals woonwagens, kampeerwagens, afgedankte voertuigen en tenten, met uitzondering van </w:t>
            </w:r>
            <w:r w:rsidRPr="009D3F5B">
              <w:rPr>
                <w:rFonts w:cstheme="minorHAnsi"/>
                <w:color w:val="000000"/>
              </w:rPr>
              <w:t>het kamperen op een toeristisch logies dat voldoet aan de voorwaarden, vermeld in artikel 4 van het decreet van 5 februari 2016 betreffende het toeristische logies</w:t>
            </w:r>
            <w:r w:rsidRPr="009D3F5B">
              <w:rPr>
                <w:rFonts w:cstheme="minorHAnsi"/>
              </w:rPr>
              <w:t xml:space="preserve">. </w:t>
            </w:r>
            <w:r w:rsidRPr="009D3F5B">
              <w:rPr>
                <w:rFonts w:cstheme="minorHAnsi"/>
                <w:i/>
                <w:iCs/>
              </w:rPr>
              <w:t>Geef in uw antwoord op vraag 3 het maximale aantal constructies aan.</w:t>
            </w:r>
          </w:p>
        </w:tc>
      </w:tr>
      <w:tr w:rsidR="00B308A4" w:rsidRPr="00CD2A58" w14:paraId="2679F058" w14:textId="77777777" w:rsidTr="007F138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6D45" w14:textId="77777777" w:rsidR="00B308A4" w:rsidRPr="00CD2A58" w:rsidRDefault="00B308A4" w:rsidP="007F1383">
            <w:pPr>
              <w:pStyle w:val="leeg"/>
            </w:pPr>
          </w:p>
        </w:tc>
      </w:tr>
      <w:tr w:rsidR="00B308A4" w:rsidRPr="00CD2A58" w14:paraId="22702527" w14:textId="77777777" w:rsidTr="007F1383">
        <w:trPr>
          <w:gridAfter w:val="1"/>
          <w:wAfter w:w="8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389C" w14:textId="77777777" w:rsidR="00B308A4" w:rsidRPr="00CD2A58" w:rsidRDefault="00B308A4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3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8DF1" w14:textId="77777777" w:rsidR="00B308A4" w:rsidRPr="00CD2A58" w:rsidRDefault="00B308A4" w:rsidP="007F1383">
            <w:pPr>
              <w:pStyle w:val="Vraag"/>
            </w:pPr>
            <w:r w:rsidRPr="00CD2A58">
              <w:t>Geef een gedetailleerde omschrijving van de handelingen</w:t>
            </w:r>
            <w:r>
              <w:t xml:space="preserve"> waarin de  bovenvermelde items minstens zijn opgenomen</w:t>
            </w:r>
            <w:r w:rsidRPr="00CD2A58">
              <w:t>.</w:t>
            </w:r>
          </w:p>
        </w:tc>
      </w:tr>
      <w:tr w:rsidR="00B308A4" w:rsidRPr="00CD2A58" w14:paraId="4BE14F23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7" w:type="dxa"/>
            <w:shd w:val="clear" w:color="auto" w:fill="auto"/>
          </w:tcPr>
          <w:p w14:paraId="434E1166" w14:textId="77777777" w:rsidR="00B308A4" w:rsidRPr="00CD2A58" w:rsidRDefault="00B308A4" w:rsidP="007F1383">
            <w:pPr>
              <w:pStyle w:val="leeg"/>
            </w:pPr>
          </w:p>
        </w:tc>
        <w:tc>
          <w:tcPr>
            <w:tcW w:w="986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4FE53CB" w14:textId="77777777" w:rsidR="00B308A4" w:rsidRPr="00CD2A58" w:rsidRDefault="00B308A4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3E0E014D" w14:textId="30F6F7BB" w:rsidR="00126D20" w:rsidRDefault="000B0969" w:rsidP="005E7A3C"/>
    <w:sectPr w:rsidR="00126D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7BF4" w14:textId="77777777" w:rsidR="000B0969" w:rsidRDefault="000B0969" w:rsidP="00B85F70">
      <w:r>
        <w:separator/>
      </w:r>
    </w:p>
  </w:endnote>
  <w:endnote w:type="continuationSeparator" w:id="0">
    <w:p w14:paraId="1B61EA75" w14:textId="77777777" w:rsidR="000B0969" w:rsidRDefault="000B0969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6DA3667A" w:rsidR="00B85F70" w:rsidRPr="00CD2A58" w:rsidRDefault="00B85F70" w:rsidP="00B85F70">
    <w:pPr>
      <w:pStyle w:val="Aanwijzing"/>
      <w:rPr>
        <w:rStyle w:val="Emphasis"/>
        <w:b/>
        <w:i/>
        <w:iCs w:val="0"/>
      </w:rPr>
    </w:pPr>
    <w:r>
      <w:rPr>
        <w:rStyle w:val="Emphasis"/>
        <w:b/>
      </w:rPr>
      <w:t>Samenstelling van een aanvraag voor omgevingsvergunning:</w:t>
    </w:r>
  </w:p>
  <w:p w14:paraId="094104A0" w14:textId="42DF63D4" w:rsidR="00B85F70" w:rsidRDefault="00B85F70" w:rsidP="00B85F70">
    <w:pPr>
      <w:pStyle w:val="Footer"/>
    </w:pPr>
    <w:r>
      <w:t xml:space="preserve">Het aanvraagformulier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>
      <w:t>aanvraag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A9EF" w14:textId="77777777" w:rsidR="000B0969" w:rsidRDefault="000B0969" w:rsidP="00B85F70">
      <w:r>
        <w:separator/>
      </w:r>
    </w:p>
  </w:footnote>
  <w:footnote w:type="continuationSeparator" w:id="0">
    <w:p w14:paraId="24AE7D23" w14:textId="77777777" w:rsidR="000B0969" w:rsidRDefault="000B0969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47F6F"/>
    <w:rsid w:val="000B0969"/>
    <w:rsid w:val="002D5388"/>
    <w:rsid w:val="004129D8"/>
    <w:rsid w:val="005276D8"/>
    <w:rsid w:val="00577714"/>
    <w:rsid w:val="005D41F4"/>
    <w:rsid w:val="005D76F7"/>
    <w:rsid w:val="005E7A3C"/>
    <w:rsid w:val="00700901"/>
    <w:rsid w:val="007F3E32"/>
    <w:rsid w:val="008362FE"/>
    <w:rsid w:val="00970F76"/>
    <w:rsid w:val="009F70B1"/>
    <w:rsid w:val="00A664AC"/>
    <w:rsid w:val="00A87E56"/>
    <w:rsid w:val="00B308A4"/>
    <w:rsid w:val="00B50D63"/>
    <w:rsid w:val="00B85F70"/>
    <w:rsid w:val="00C122E7"/>
    <w:rsid w:val="00C57AA1"/>
    <w:rsid w:val="00C9046E"/>
    <w:rsid w:val="00C907A3"/>
    <w:rsid w:val="00E028D6"/>
    <w:rsid w:val="00E10BA1"/>
    <w:rsid w:val="00F17884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9C36-EF42-464D-8B7E-F8F20A7B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2021-02-01T15:08:00Z</dcterms:created>
  <dcterms:modified xsi:type="dcterms:W3CDTF">2021-02-01T15:08:00Z</dcterms:modified>
</cp:coreProperties>
</file>