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4267"/>
        <w:gridCol w:w="3142"/>
      </w:tblGrid>
      <w:tr w:rsidR="00D51827" w:rsidRPr="00313D25" w14:paraId="2FB25B65" w14:textId="77777777" w:rsidTr="00F207D8">
        <w:trPr>
          <w:cantSplit/>
          <w:trHeight w:val="223"/>
        </w:trPr>
        <w:tc>
          <w:tcPr>
            <w:tcW w:w="2543" w:type="dxa"/>
            <w:vMerge w:val="restart"/>
          </w:tcPr>
          <w:p w14:paraId="0E118E0F" w14:textId="77777777" w:rsidR="00D51827" w:rsidRPr="00313D25" w:rsidRDefault="006D6CCB" w:rsidP="00313D25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4EAB98C" wp14:editId="4BDD0221">
                  <wp:extent cx="1798320" cy="1060704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kstlogo_150dp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3936A" w14:textId="77777777" w:rsidR="00D51827" w:rsidRPr="00313D25" w:rsidRDefault="00D51827" w:rsidP="00313D25">
            <w:pPr>
              <w:rPr>
                <w:b/>
                <w:bCs/>
                <w:lang w:val="en-GB"/>
              </w:rPr>
            </w:pPr>
          </w:p>
          <w:p w14:paraId="1CBB2BAB" w14:textId="77777777" w:rsidR="00D51827" w:rsidRPr="00313D25" w:rsidRDefault="00D51827" w:rsidP="00313D25">
            <w:pPr>
              <w:rPr>
                <w:b/>
                <w:bCs/>
                <w:lang w:val="en-GB"/>
              </w:rPr>
            </w:pPr>
          </w:p>
          <w:p w14:paraId="5386F0A6" w14:textId="77777777" w:rsidR="00D51827" w:rsidRPr="00313D25" w:rsidRDefault="00EF537F" w:rsidP="00313D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VTG-06</w:t>
            </w:r>
            <w:r w:rsidR="00D51827" w:rsidRPr="00313D25">
              <w:rPr>
                <w:b/>
                <w:sz w:val="36"/>
                <w:szCs w:val="36"/>
              </w:rPr>
              <w:t xml:space="preserve"> 2013</w:t>
            </w:r>
          </w:p>
        </w:tc>
        <w:tc>
          <w:tcPr>
            <w:tcW w:w="4605" w:type="dxa"/>
          </w:tcPr>
          <w:p w14:paraId="7ACAEC9D" w14:textId="77777777" w:rsidR="00D51827" w:rsidRPr="00313D25" w:rsidRDefault="00D51827" w:rsidP="00CE5B62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SHM: </w:t>
            </w:r>
            <w:r w:rsidR="00CE5B62">
              <w:rPr>
                <w:rFonts w:cs="Courier New"/>
                <w:i/>
                <w:iCs/>
              </w:rPr>
              <w:t>Woningtekort</w:t>
            </w:r>
          </w:p>
        </w:tc>
        <w:tc>
          <w:tcPr>
            <w:tcW w:w="3450" w:type="dxa"/>
          </w:tcPr>
          <w:p w14:paraId="55E43AD8" w14:textId="77777777" w:rsidR="00D51827" w:rsidRPr="00313D25" w:rsidRDefault="00D51827" w:rsidP="00CE5B62">
            <w:pPr>
              <w:rPr>
                <w:lang w:val="en-GB"/>
              </w:rPr>
            </w:pPr>
            <w:r w:rsidRPr="00313D25">
              <w:rPr>
                <w:lang w:val="en-GB"/>
              </w:rPr>
              <w:t xml:space="preserve">Nr.: </w:t>
            </w:r>
            <w:r w:rsidR="00CE5B62">
              <w:rPr>
                <w:rFonts w:cs="Courier New"/>
                <w:i/>
                <w:iCs/>
              </w:rPr>
              <w:t>6040</w:t>
            </w:r>
          </w:p>
        </w:tc>
      </w:tr>
      <w:tr w:rsidR="00D51827" w:rsidRPr="00313D25" w14:paraId="0D689254" w14:textId="77777777" w:rsidTr="00F207D8">
        <w:trPr>
          <w:cantSplit/>
          <w:trHeight w:val="143"/>
        </w:trPr>
        <w:tc>
          <w:tcPr>
            <w:tcW w:w="2543" w:type="dxa"/>
            <w:vMerge/>
          </w:tcPr>
          <w:p w14:paraId="6868ECE2" w14:textId="77777777" w:rsidR="00D51827" w:rsidRPr="00313D25" w:rsidRDefault="00D51827" w:rsidP="00313D25">
            <w:pPr>
              <w:rPr>
                <w:lang w:val="en-GB"/>
              </w:rPr>
            </w:pPr>
          </w:p>
        </w:tc>
        <w:tc>
          <w:tcPr>
            <w:tcW w:w="8055" w:type="dxa"/>
            <w:gridSpan w:val="2"/>
            <w:vAlign w:val="center"/>
          </w:tcPr>
          <w:p w14:paraId="1C5486FA" w14:textId="77777777" w:rsidR="00EF537F" w:rsidRDefault="00EF537F" w:rsidP="00EF537F">
            <w:pPr>
              <w:jc w:val="center"/>
              <w:rPr>
                <w:b/>
                <w:bCs/>
                <w:sz w:val="28"/>
              </w:rPr>
            </w:pPr>
            <w:r w:rsidRPr="00072B85">
              <w:rPr>
                <w:b/>
                <w:bCs/>
                <w:sz w:val="28"/>
              </w:rPr>
              <w:t>S</w:t>
            </w:r>
            <w:r>
              <w:rPr>
                <w:b/>
                <w:bCs/>
                <w:sz w:val="28"/>
              </w:rPr>
              <w:t xml:space="preserve">amenvattende tabel </w:t>
            </w:r>
          </w:p>
          <w:p w14:paraId="71CAD55F" w14:textId="77777777" w:rsidR="00D51827" w:rsidRPr="00313D25" w:rsidRDefault="00EF537F" w:rsidP="00EF53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van de definitief verbeterde hoeveelheden</w:t>
            </w:r>
          </w:p>
        </w:tc>
      </w:tr>
      <w:tr w:rsidR="00EF537F" w:rsidRPr="00313D25" w14:paraId="728187DE" w14:textId="77777777" w:rsidTr="00696C8B">
        <w:trPr>
          <w:cantSplit/>
          <w:trHeight w:val="1324"/>
        </w:trPr>
        <w:tc>
          <w:tcPr>
            <w:tcW w:w="2543" w:type="dxa"/>
            <w:vMerge/>
            <w:tcBorders>
              <w:bottom w:val="single" w:sz="4" w:space="0" w:color="auto"/>
            </w:tcBorders>
          </w:tcPr>
          <w:p w14:paraId="7FC25AE2" w14:textId="77777777" w:rsidR="00EF537F" w:rsidRPr="00313D25" w:rsidRDefault="00EF537F" w:rsidP="00313D25"/>
        </w:tc>
        <w:tc>
          <w:tcPr>
            <w:tcW w:w="8055" w:type="dxa"/>
            <w:gridSpan w:val="2"/>
          </w:tcPr>
          <w:p w14:paraId="5E257D0C" w14:textId="77777777" w:rsidR="00EF537F" w:rsidRPr="00313D25" w:rsidRDefault="00EF537F" w:rsidP="00313D25">
            <w:r w:rsidRPr="00313D25">
              <w:t xml:space="preserve">Omschrijving van de opdracht: </w:t>
            </w:r>
            <w:bookmarkStart w:id="0" w:name="Tekstvak3"/>
            <w:r w:rsidR="00CE5B62">
              <w:rPr>
                <w:rFonts w:cs="Courier New"/>
              </w:rPr>
              <w:t>Vernieuwen van de dakdichting</w:t>
            </w:r>
          </w:p>
          <w:bookmarkEnd w:id="0"/>
          <w:p w14:paraId="5F3B1365" w14:textId="77777777" w:rsidR="00EF537F" w:rsidRDefault="00EF537F" w:rsidP="00313D25"/>
          <w:p w14:paraId="7863E1F4" w14:textId="77777777" w:rsidR="00EF537F" w:rsidRDefault="00EF537F" w:rsidP="00313D25"/>
          <w:p w14:paraId="2AE04CCC" w14:textId="77777777" w:rsidR="00EF537F" w:rsidRDefault="00EF537F" w:rsidP="00313D25"/>
          <w:p w14:paraId="79EEEB06" w14:textId="77777777" w:rsidR="00EF537F" w:rsidRPr="00313D25" w:rsidRDefault="00EF537F" w:rsidP="00313D25">
            <w:pPr>
              <w:rPr>
                <w:rFonts w:cs="Courier New"/>
                <w:i/>
                <w:iCs/>
              </w:rPr>
            </w:pPr>
            <w:r w:rsidRPr="00313D25">
              <w:t xml:space="preserve">Referentienummer: </w:t>
            </w:r>
            <w:r w:rsidR="00CE5B62">
              <w:rPr>
                <w:rFonts w:cs="Courier New"/>
                <w:i/>
                <w:iCs/>
              </w:rPr>
              <w:t>2015/0505/01</w:t>
            </w:r>
          </w:p>
          <w:p w14:paraId="5DBB38DE" w14:textId="77777777" w:rsidR="00EF537F" w:rsidRPr="00390E64" w:rsidRDefault="00EF537F" w:rsidP="002B2475"/>
        </w:tc>
      </w:tr>
    </w:tbl>
    <w:p w14:paraId="6E464D13" w14:textId="77777777" w:rsidR="005E7805" w:rsidRDefault="005E7805" w:rsidP="005E7805">
      <w:pPr>
        <w:pStyle w:val="Kop5"/>
        <w:numPr>
          <w:ilvl w:val="0"/>
          <w:numId w:val="0"/>
        </w:num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735"/>
        <w:gridCol w:w="2864"/>
        <w:gridCol w:w="2865"/>
      </w:tblGrid>
      <w:tr w:rsidR="00EF537F" w:rsidRPr="00072B85" w14:paraId="510A4D3A" w14:textId="77777777" w:rsidTr="00EF537F">
        <w:tc>
          <w:tcPr>
            <w:tcW w:w="1134" w:type="dxa"/>
          </w:tcPr>
          <w:p w14:paraId="1A07D4CE" w14:textId="77777777" w:rsidR="00EF537F" w:rsidRPr="00072B85" w:rsidRDefault="00EF537F" w:rsidP="00CA3B3B">
            <w:pPr>
              <w:tabs>
                <w:tab w:val="left" w:pos="2835"/>
              </w:tabs>
              <w:jc w:val="center"/>
            </w:pPr>
            <w:r>
              <w:t>1</w:t>
            </w:r>
          </w:p>
        </w:tc>
        <w:tc>
          <w:tcPr>
            <w:tcW w:w="3735" w:type="dxa"/>
          </w:tcPr>
          <w:p w14:paraId="397BA2E6" w14:textId="77777777" w:rsidR="00EF537F" w:rsidRPr="00072B85" w:rsidRDefault="00EF537F" w:rsidP="00CA3B3B">
            <w:pPr>
              <w:tabs>
                <w:tab w:val="left" w:pos="2835"/>
              </w:tabs>
              <w:jc w:val="center"/>
            </w:pPr>
            <w:r>
              <w:t>2</w:t>
            </w:r>
          </w:p>
        </w:tc>
        <w:tc>
          <w:tcPr>
            <w:tcW w:w="2864" w:type="dxa"/>
          </w:tcPr>
          <w:p w14:paraId="57253702" w14:textId="77777777" w:rsidR="00EF537F" w:rsidRDefault="00EF537F" w:rsidP="00CA3B3B">
            <w:pPr>
              <w:tabs>
                <w:tab w:val="left" w:pos="2835"/>
              </w:tabs>
              <w:jc w:val="center"/>
            </w:pPr>
            <w:r>
              <w:t>3</w:t>
            </w:r>
          </w:p>
        </w:tc>
        <w:tc>
          <w:tcPr>
            <w:tcW w:w="2865" w:type="dxa"/>
          </w:tcPr>
          <w:p w14:paraId="49BC1F51" w14:textId="77777777" w:rsidR="00EF537F" w:rsidRPr="00072B85" w:rsidRDefault="00EF537F" w:rsidP="00CA3B3B">
            <w:pPr>
              <w:tabs>
                <w:tab w:val="left" w:pos="2835"/>
              </w:tabs>
              <w:jc w:val="center"/>
            </w:pPr>
            <w:r>
              <w:t>4</w:t>
            </w:r>
          </w:p>
        </w:tc>
      </w:tr>
      <w:tr w:rsidR="00EF537F" w:rsidRPr="00072B85" w14:paraId="0468441C" w14:textId="77777777" w:rsidTr="00EF537F">
        <w:tc>
          <w:tcPr>
            <w:tcW w:w="1134" w:type="dxa"/>
          </w:tcPr>
          <w:p w14:paraId="13418C01" w14:textId="77777777" w:rsidR="00EF537F" w:rsidRPr="00072B85" w:rsidRDefault="00EF537F" w:rsidP="00CA3B3B">
            <w:pPr>
              <w:tabs>
                <w:tab w:val="left" w:pos="2835"/>
              </w:tabs>
              <w:jc w:val="center"/>
            </w:pPr>
            <w:r w:rsidRPr="00072B85">
              <w:t>Artikelnr.</w:t>
            </w:r>
          </w:p>
          <w:p w14:paraId="54A4C559" w14:textId="77777777" w:rsidR="00EF537F" w:rsidRPr="00072B85" w:rsidRDefault="00EF537F" w:rsidP="00CA3B3B">
            <w:pPr>
              <w:tabs>
                <w:tab w:val="left" w:pos="2835"/>
              </w:tabs>
              <w:jc w:val="center"/>
            </w:pPr>
            <w:r w:rsidRPr="00072B85">
              <w:t>S.O.</w:t>
            </w:r>
          </w:p>
        </w:tc>
        <w:tc>
          <w:tcPr>
            <w:tcW w:w="3735" w:type="dxa"/>
          </w:tcPr>
          <w:p w14:paraId="5033D002" w14:textId="77777777" w:rsidR="00EF537F" w:rsidRPr="00072B85" w:rsidRDefault="00EF537F" w:rsidP="00CA3B3B">
            <w:pPr>
              <w:tabs>
                <w:tab w:val="left" w:pos="2835"/>
              </w:tabs>
              <w:jc w:val="center"/>
            </w:pPr>
            <w:r w:rsidRPr="00072B85">
              <w:t>Beknopte omschrijving van het artikel</w:t>
            </w:r>
          </w:p>
        </w:tc>
        <w:tc>
          <w:tcPr>
            <w:tcW w:w="2864" w:type="dxa"/>
          </w:tcPr>
          <w:p w14:paraId="6EBFAD0C" w14:textId="77777777" w:rsidR="00EF537F" w:rsidRDefault="00EF537F" w:rsidP="00CA3B3B">
            <w:pPr>
              <w:tabs>
                <w:tab w:val="left" w:pos="2835"/>
              </w:tabs>
              <w:jc w:val="center"/>
            </w:pPr>
            <w:r>
              <w:t>D</w:t>
            </w:r>
            <w:r w:rsidRPr="00072B85">
              <w:t xml:space="preserve">efinitief aanvaarde </w:t>
            </w:r>
          </w:p>
          <w:p w14:paraId="4A5E9AC6" w14:textId="77777777" w:rsidR="00EF537F" w:rsidRPr="00072B85" w:rsidRDefault="00EF537F" w:rsidP="00CA3B3B">
            <w:pPr>
              <w:tabs>
                <w:tab w:val="left" w:pos="2835"/>
              </w:tabs>
              <w:jc w:val="center"/>
            </w:pPr>
            <w:r w:rsidRPr="00072B85">
              <w:t>hoeveelheid</w:t>
            </w:r>
          </w:p>
        </w:tc>
        <w:tc>
          <w:tcPr>
            <w:tcW w:w="2865" w:type="dxa"/>
          </w:tcPr>
          <w:p w14:paraId="2A6469AF" w14:textId="77777777" w:rsidR="00EF537F" w:rsidRDefault="00EF537F" w:rsidP="00CA3B3B">
            <w:pPr>
              <w:tabs>
                <w:tab w:val="left" w:pos="2835"/>
              </w:tabs>
              <w:jc w:val="center"/>
            </w:pPr>
            <w:r w:rsidRPr="00072B85">
              <w:t xml:space="preserve">Definitief aanvaarde </w:t>
            </w:r>
          </w:p>
          <w:p w14:paraId="69372A8D" w14:textId="77777777" w:rsidR="00EF537F" w:rsidRPr="00072B85" w:rsidRDefault="00EF537F" w:rsidP="00CA3B3B">
            <w:pPr>
              <w:tabs>
                <w:tab w:val="left" w:pos="2835"/>
              </w:tabs>
              <w:jc w:val="center"/>
            </w:pPr>
            <w:r>
              <w:t>verbetering</w:t>
            </w:r>
            <w:r w:rsidRPr="00072B85">
              <w:t xml:space="preserve"> in min</w:t>
            </w:r>
          </w:p>
        </w:tc>
      </w:tr>
      <w:tr w:rsidR="00EF537F" w:rsidRPr="00072B85" w14:paraId="2520CE06" w14:textId="77777777" w:rsidTr="00EF537F">
        <w:tc>
          <w:tcPr>
            <w:tcW w:w="1134" w:type="dxa"/>
          </w:tcPr>
          <w:p w14:paraId="2F099454" w14:textId="77777777" w:rsidR="00EF537F" w:rsidRPr="00072B85" w:rsidRDefault="00CE5B62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35.25</w:t>
            </w:r>
          </w:p>
        </w:tc>
        <w:tc>
          <w:tcPr>
            <w:tcW w:w="3735" w:type="dxa"/>
          </w:tcPr>
          <w:p w14:paraId="1D8C3029" w14:textId="77777777" w:rsidR="00EF537F" w:rsidRPr="00072B85" w:rsidRDefault="00CE5B62" w:rsidP="00CE5B62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Kunststof dakdichting</w:t>
            </w:r>
          </w:p>
        </w:tc>
        <w:tc>
          <w:tcPr>
            <w:tcW w:w="2864" w:type="dxa"/>
          </w:tcPr>
          <w:p w14:paraId="26205FF9" w14:textId="77777777" w:rsidR="00EF537F" w:rsidRPr="00072B85" w:rsidRDefault="00CE5B62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800 m²</w:t>
            </w:r>
          </w:p>
        </w:tc>
        <w:tc>
          <w:tcPr>
            <w:tcW w:w="2865" w:type="dxa"/>
          </w:tcPr>
          <w:p w14:paraId="430EAD72" w14:textId="77777777" w:rsidR="00EF537F" w:rsidRPr="00072B85" w:rsidRDefault="00CE5B62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200 m²</w:t>
            </w:r>
          </w:p>
        </w:tc>
      </w:tr>
      <w:tr w:rsidR="00EF537F" w:rsidRPr="00CE5B62" w14:paraId="104208C3" w14:textId="77777777" w:rsidTr="00EF537F">
        <w:tc>
          <w:tcPr>
            <w:tcW w:w="1134" w:type="dxa"/>
          </w:tcPr>
          <w:p w14:paraId="768C8D53" w14:textId="77777777" w:rsidR="00EF537F" w:rsidRPr="00CE5B62" w:rsidRDefault="00CE5B62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CE5B62">
              <w:rPr>
                <w:i/>
                <w:iCs/>
              </w:rPr>
              <w:t>37.11</w:t>
            </w:r>
          </w:p>
        </w:tc>
        <w:tc>
          <w:tcPr>
            <w:tcW w:w="3735" w:type="dxa"/>
          </w:tcPr>
          <w:p w14:paraId="09169E7E" w14:textId="77777777" w:rsidR="00EF537F" w:rsidRPr="00CE5B62" w:rsidRDefault="00CE5B62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CE5B62">
              <w:rPr>
                <w:rFonts w:cs="Courier New"/>
                <w:i/>
                <w:iCs/>
              </w:rPr>
              <w:t>Slabben, loketten en aansluitbanden (VH)</w:t>
            </w:r>
          </w:p>
        </w:tc>
        <w:tc>
          <w:tcPr>
            <w:tcW w:w="2864" w:type="dxa"/>
          </w:tcPr>
          <w:p w14:paraId="43CB0CA2" w14:textId="77777777" w:rsidR="00EF537F" w:rsidRPr="00CE5B62" w:rsidRDefault="00CE5B62" w:rsidP="00CA3B3B">
            <w:pPr>
              <w:tabs>
                <w:tab w:val="left" w:pos="2835"/>
              </w:tabs>
              <w:rPr>
                <w:i/>
              </w:rPr>
            </w:pPr>
            <w:r w:rsidRPr="00CE5B62">
              <w:rPr>
                <w:i/>
                <w:iCs/>
              </w:rPr>
              <w:t>30 m</w:t>
            </w:r>
          </w:p>
        </w:tc>
        <w:tc>
          <w:tcPr>
            <w:tcW w:w="2865" w:type="dxa"/>
          </w:tcPr>
          <w:p w14:paraId="5FB079EB" w14:textId="77777777" w:rsidR="00EF537F" w:rsidRPr="00CE5B62" w:rsidRDefault="00CE5B62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CE5B62">
              <w:rPr>
                <w:i/>
                <w:iCs/>
              </w:rPr>
              <w:t>/</w:t>
            </w:r>
          </w:p>
        </w:tc>
      </w:tr>
      <w:tr w:rsidR="00EF537F" w:rsidRPr="00072B85" w14:paraId="73543FD0" w14:textId="77777777" w:rsidTr="00EF537F">
        <w:tc>
          <w:tcPr>
            <w:tcW w:w="1134" w:type="dxa"/>
          </w:tcPr>
          <w:p w14:paraId="5056D2E4" w14:textId="77777777" w:rsidR="00EF537F" w:rsidRPr="00072B85" w:rsidRDefault="00CE5B62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37.21</w:t>
            </w:r>
          </w:p>
        </w:tc>
        <w:tc>
          <w:tcPr>
            <w:tcW w:w="3735" w:type="dxa"/>
          </w:tcPr>
          <w:p w14:paraId="2DE55B8E" w14:textId="77777777" w:rsidR="00EF537F" w:rsidRPr="00072B85" w:rsidRDefault="00CE5B62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Dakrandprofielen</w:t>
            </w:r>
          </w:p>
        </w:tc>
        <w:tc>
          <w:tcPr>
            <w:tcW w:w="2864" w:type="dxa"/>
          </w:tcPr>
          <w:p w14:paraId="52F6318C" w14:textId="77777777" w:rsidR="00EF537F" w:rsidRPr="00072B85" w:rsidRDefault="00CE5B62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305 m</w:t>
            </w:r>
          </w:p>
        </w:tc>
        <w:tc>
          <w:tcPr>
            <w:tcW w:w="2865" w:type="dxa"/>
          </w:tcPr>
          <w:p w14:paraId="49D7B554" w14:textId="77777777" w:rsidR="00EF537F" w:rsidRPr="00072B85" w:rsidRDefault="00CE5B62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F537F" w:rsidRPr="00072B85" w14:paraId="393DB3B2" w14:textId="77777777" w:rsidTr="00EF537F">
        <w:tc>
          <w:tcPr>
            <w:tcW w:w="1134" w:type="dxa"/>
          </w:tcPr>
          <w:p w14:paraId="022108C6" w14:textId="77777777" w:rsidR="00EF537F" w:rsidRPr="00072B85" w:rsidRDefault="00030DB8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37.41</w:t>
            </w:r>
          </w:p>
        </w:tc>
        <w:tc>
          <w:tcPr>
            <w:tcW w:w="3735" w:type="dxa"/>
          </w:tcPr>
          <w:p w14:paraId="485A514C" w14:textId="77777777" w:rsidR="00EF537F" w:rsidRPr="00072B85" w:rsidRDefault="00030DB8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Uitbekleden kroonlijsten – planchetten</w:t>
            </w:r>
          </w:p>
        </w:tc>
        <w:tc>
          <w:tcPr>
            <w:tcW w:w="2864" w:type="dxa"/>
          </w:tcPr>
          <w:p w14:paraId="4BEDA162" w14:textId="77777777" w:rsidR="00EF537F" w:rsidRPr="00072B85" w:rsidRDefault="00030DB8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150 m²</w:t>
            </w:r>
          </w:p>
        </w:tc>
        <w:tc>
          <w:tcPr>
            <w:tcW w:w="2865" w:type="dxa"/>
          </w:tcPr>
          <w:p w14:paraId="76551619" w14:textId="77777777" w:rsidR="00EF537F" w:rsidRPr="00072B85" w:rsidRDefault="00030DB8" w:rsidP="00CA3B3B">
            <w:pPr>
              <w:tabs>
                <w:tab w:val="left" w:pos="2835"/>
              </w:tabs>
              <w:rPr>
                <w:i/>
                <w:iCs/>
              </w:rPr>
            </w:pPr>
            <w:r>
              <w:rPr>
                <w:i/>
                <w:iCs/>
              </w:rPr>
              <w:t>30 m²</w:t>
            </w:r>
          </w:p>
        </w:tc>
      </w:tr>
      <w:tr w:rsidR="00EF537F" w:rsidRPr="00072B85" w14:paraId="36A330EF" w14:textId="77777777" w:rsidTr="00EF537F">
        <w:tc>
          <w:tcPr>
            <w:tcW w:w="1134" w:type="dxa"/>
          </w:tcPr>
          <w:p w14:paraId="0F237BD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5F51FE0E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678C45F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0B64D745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0E298478" w14:textId="77777777" w:rsidTr="00EF537F">
        <w:tc>
          <w:tcPr>
            <w:tcW w:w="1134" w:type="dxa"/>
          </w:tcPr>
          <w:p w14:paraId="2D99038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62288564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47922E2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4E00C244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10357AC9" w14:textId="77777777" w:rsidTr="00EF537F">
        <w:tc>
          <w:tcPr>
            <w:tcW w:w="1134" w:type="dxa"/>
          </w:tcPr>
          <w:p w14:paraId="69CBBA4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47B6D31F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4BCE1A1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3CCC99CF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6B15A9BB" w14:textId="77777777" w:rsidTr="00EF537F">
        <w:tc>
          <w:tcPr>
            <w:tcW w:w="1134" w:type="dxa"/>
          </w:tcPr>
          <w:p w14:paraId="6EB429AA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10AF44E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2EF2821F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2876A7F2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5EC2586A" w14:textId="77777777" w:rsidTr="00EF537F">
        <w:tc>
          <w:tcPr>
            <w:tcW w:w="1134" w:type="dxa"/>
          </w:tcPr>
          <w:p w14:paraId="391D5B54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36456AA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201A3B6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2966908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3AAFE474" w14:textId="77777777" w:rsidTr="00EF537F">
        <w:tc>
          <w:tcPr>
            <w:tcW w:w="1134" w:type="dxa"/>
          </w:tcPr>
          <w:p w14:paraId="60C6B325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41D38E1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6BFE3D8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138A4619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000F7488" w14:textId="77777777" w:rsidTr="00EF537F">
        <w:tc>
          <w:tcPr>
            <w:tcW w:w="1134" w:type="dxa"/>
          </w:tcPr>
          <w:p w14:paraId="08DC18E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7EB3F27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5869A0F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674FEBA1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27E052B1" w14:textId="77777777" w:rsidTr="00EF537F">
        <w:tc>
          <w:tcPr>
            <w:tcW w:w="1134" w:type="dxa"/>
          </w:tcPr>
          <w:p w14:paraId="6BF62E3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5E58DA2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11B561A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766F536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1A4E00BE" w14:textId="77777777" w:rsidTr="00EF537F">
        <w:tc>
          <w:tcPr>
            <w:tcW w:w="1134" w:type="dxa"/>
          </w:tcPr>
          <w:p w14:paraId="63D11EE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689B4C2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28C52B8B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2F242FE4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08077905" w14:textId="77777777" w:rsidTr="00EF537F">
        <w:tc>
          <w:tcPr>
            <w:tcW w:w="1134" w:type="dxa"/>
          </w:tcPr>
          <w:p w14:paraId="3D7F345E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5408CE97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70EA6BE4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6C39FF6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05510760" w14:textId="77777777" w:rsidTr="00EF537F">
        <w:tc>
          <w:tcPr>
            <w:tcW w:w="1134" w:type="dxa"/>
          </w:tcPr>
          <w:p w14:paraId="21BA78A1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09B27ABB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1F1AFAE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69192944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43B4E8F0" w14:textId="77777777" w:rsidTr="00EF537F">
        <w:tc>
          <w:tcPr>
            <w:tcW w:w="1134" w:type="dxa"/>
          </w:tcPr>
          <w:p w14:paraId="1094900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2E66C93E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384321C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0274538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1C0B3A21" w14:textId="77777777" w:rsidTr="00EF537F">
        <w:tc>
          <w:tcPr>
            <w:tcW w:w="1134" w:type="dxa"/>
          </w:tcPr>
          <w:p w14:paraId="0E590DF1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09789D5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73399ED9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048FCF2A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310ABF77" w14:textId="77777777" w:rsidTr="00EF537F">
        <w:tc>
          <w:tcPr>
            <w:tcW w:w="1134" w:type="dxa"/>
          </w:tcPr>
          <w:p w14:paraId="75C1BC7B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2468B93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60972B0E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225BA662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5A96C28F" w14:textId="77777777" w:rsidTr="00EF537F">
        <w:tc>
          <w:tcPr>
            <w:tcW w:w="1134" w:type="dxa"/>
          </w:tcPr>
          <w:p w14:paraId="0460051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72B0C495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027277E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7C6F72DF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7001C6DE" w14:textId="77777777" w:rsidTr="00EF537F">
        <w:tc>
          <w:tcPr>
            <w:tcW w:w="1134" w:type="dxa"/>
          </w:tcPr>
          <w:p w14:paraId="64B2C7EE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39ACE97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3984C18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3500852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1E0C634B" w14:textId="77777777" w:rsidTr="00EF537F">
        <w:tc>
          <w:tcPr>
            <w:tcW w:w="1134" w:type="dxa"/>
          </w:tcPr>
          <w:p w14:paraId="0F372358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5153A1A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106CCCA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38F4AFE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406742B6" w14:textId="77777777" w:rsidTr="00EF537F">
        <w:tc>
          <w:tcPr>
            <w:tcW w:w="1134" w:type="dxa"/>
          </w:tcPr>
          <w:p w14:paraId="5C4A0731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1F02BF9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477BCC35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7355DF5F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6BBC80EB" w14:textId="77777777" w:rsidTr="00EF537F">
        <w:tc>
          <w:tcPr>
            <w:tcW w:w="1134" w:type="dxa"/>
          </w:tcPr>
          <w:p w14:paraId="54771C0E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787C1A0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4C00642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460FEB2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3061E70D" w14:textId="77777777" w:rsidTr="00EF537F">
        <w:tc>
          <w:tcPr>
            <w:tcW w:w="1134" w:type="dxa"/>
          </w:tcPr>
          <w:p w14:paraId="39AAA418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6265F5C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7C928A9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1CDB9EA5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7591BC8C" w14:textId="77777777" w:rsidTr="00EF537F">
        <w:tc>
          <w:tcPr>
            <w:tcW w:w="1134" w:type="dxa"/>
          </w:tcPr>
          <w:p w14:paraId="36E99FA9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3B9EEA3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5A8D09D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6FBE60BA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2519646E" w14:textId="77777777" w:rsidTr="00EF537F">
        <w:tc>
          <w:tcPr>
            <w:tcW w:w="1134" w:type="dxa"/>
          </w:tcPr>
          <w:p w14:paraId="72FB4629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2CBF841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4A3C11B2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7D7FA63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2A715BE0" w14:textId="77777777" w:rsidTr="00EF537F">
        <w:tc>
          <w:tcPr>
            <w:tcW w:w="1134" w:type="dxa"/>
          </w:tcPr>
          <w:p w14:paraId="5A2E839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457AF11A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18804398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0BADED32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46669B50" w14:textId="77777777" w:rsidTr="00EF537F">
        <w:tc>
          <w:tcPr>
            <w:tcW w:w="1134" w:type="dxa"/>
          </w:tcPr>
          <w:p w14:paraId="59DE6981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44825E7E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586FDF7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56DBB975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14768B85" w14:textId="77777777" w:rsidTr="00EF537F">
        <w:tc>
          <w:tcPr>
            <w:tcW w:w="1134" w:type="dxa"/>
          </w:tcPr>
          <w:p w14:paraId="696135C9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5159452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68BF8B1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1746DC1A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00415343" w14:textId="77777777" w:rsidTr="00EF537F">
        <w:tc>
          <w:tcPr>
            <w:tcW w:w="1134" w:type="dxa"/>
          </w:tcPr>
          <w:p w14:paraId="22D31807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174D8C8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1515C60E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7F5BCFD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1D4385EC" w14:textId="77777777" w:rsidTr="00EF537F">
        <w:tc>
          <w:tcPr>
            <w:tcW w:w="1134" w:type="dxa"/>
          </w:tcPr>
          <w:p w14:paraId="6523D108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2A1719BE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53435D39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5A5C2D52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2C52FA88" w14:textId="77777777" w:rsidTr="00EF537F">
        <w:tc>
          <w:tcPr>
            <w:tcW w:w="1134" w:type="dxa"/>
          </w:tcPr>
          <w:p w14:paraId="42756E2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2E0E8EBA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7F864BE2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5E1A26E5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487B9B8A" w14:textId="77777777" w:rsidTr="00EF537F">
        <w:tc>
          <w:tcPr>
            <w:tcW w:w="1134" w:type="dxa"/>
          </w:tcPr>
          <w:p w14:paraId="0661F6FF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774D41F7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69E89CCF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1BD4A99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71D0FB3D" w14:textId="77777777" w:rsidTr="00EF537F">
        <w:tc>
          <w:tcPr>
            <w:tcW w:w="1134" w:type="dxa"/>
          </w:tcPr>
          <w:p w14:paraId="490ADD1E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40D1958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4362166A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2502A718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1B2E0D22" w14:textId="77777777" w:rsidTr="00EF537F">
        <w:tc>
          <w:tcPr>
            <w:tcW w:w="1134" w:type="dxa"/>
          </w:tcPr>
          <w:p w14:paraId="794343D9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248EE33B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18B00A9B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34938A51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79919799" w14:textId="77777777" w:rsidTr="00EF537F">
        <w:tc>
          <w:tcPr>
            <w:tcW w:w="1134" w:type="dxa"/>
          </w:tcPr>
          <w:p w14:paraId="50BAA4A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234C33BA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3D6926D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060499E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6B5DD672" w14:textId="77777777" w:rsidTr="00EF537F">
        <w:tc>
          <w:tcPr>
            <w:tcW w:w="1134" w:type="dxa"/>
          </w:tcPr>
          <w:p w14:paraId="6171B082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618D42AB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034372F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4D9F17B8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79F0B945" w14:textId="77777777" w:rsidTr="00EF537F">
        <w:tc>
          <w:tcPr>
            <w:tcW w:w="1134" w:type="dxa"/>
          </w:tcPr>
          <w:p w14:paraId="09F8B3C7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25157D3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44704E2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23727B4B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72AD1EA5" w14:textId="77777777" w:rsidTr="00EF537F">
        <w:tc>
          <w:tcPr>
            <w:tcW w:w="1134" w:type="dxa"/>
          </w:tcPr>
          <w:p w14:paraId="230081C8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657F96EB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6ACD973A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6C2F6E7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6D25B1F9" w14:textId="77777777" w:rsidTr="00EF537F">
        <w:tc>
          <w:tcPr>
            <w:tcW w:w="1134" w:type="dxa"/>
          </w:tcPr>
          <w:p w14:paraId="767D9D4B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4C08421A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73DCC30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7732A66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759BDEF7" w14:textId="77777777" w:rsidTr="00EF537F">
        <w:tc>
          <w:tcPr>
            <w:tcW w:w="1134" w:type="dxa"/>
          </w:tcPr>
          <w:p w14:paraId="5A299C76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09643037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639A5D2F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33F5BE8C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5C456059" w14:textId="77777777" w:rsidTr="00EF537F">
        <w:tc>
          <w:tcPr>
            <w:tcW w:w="1134" w:type="dxa"/>
          </w:tcPr>
          <w:p w14:paraId="77C5AF53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75E3FE42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469E1499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39891DB4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  <w:tr w:rsidR="00EF537F" w:rsidRPr="00072B85" w14:paraId="72600B7A" w14:textId="77777777" w:rsidTr="00EF537F">
        <w:tc>
          <w:tcPr>
            <w:tcW w:w="1134" w:type="dxa"/>
          </w:tcPr>
          <w:p w14:paraId="6C8E2DFD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3735" w:type="dxa"/>
          </w:tcPr>
          <w:p w14:paraId="25874630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4" w:type="dxa"/>
          </w:tcPr>
          <w:p w14:paraId="519C5BE7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  <w:tc>
          <w:tcPr>
            <w:tcW w:w="2865" w:type="dxa"/>
          </w:tcPr>
          <w:p w14:paraId="767E9D28" w14:textId="77777777" w:rsidR="00EF537F" w:rsidRPr="00072B85" w:rsidRDefault="00BB43D3" w:rsidP="00CA3B3B">
            <w:pPr>
              <w:tabs>
                <w:tab w:val="left" w:pos="2835"/>
              </w:tabs>
              <w:rPr>
                <w:i/>
                <w:iCs/>
              </w:rPr>
            </w:pPr>
            <w:r w:rsidRPr="00072B85">
              <w:rPr>
                <w:i/>
                <w:iCs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EF537F" w:rsidRPr="00072B85">
              <w:rPr>
                <w:i/>
                <w:iCs/>
              </w:rPr>
              <w:instrText xml:space="preserve"> FORMTEXT </w:instrText>
            </w:r>
            <w:r w:rsidRPr="00072B85">
              <w:rPr>
                <w:i/>
                <w:iCs/>
              </w:rPr>
            </w:r>
            <w:r w:rsidRPr="00072B85">
              <w:rPr>
                <w:i/>
                <w:iCs/>
              </w:rPr>
              <w:fldChar w:fldCharType="separate"/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="00EF537F" w:rsidRPr="00072B85">
              <w:rPr>
                <w:rFonts w:ascii="Arial" w:hAnsi="Arial"/>
                <w:i/>
                <w:iCs/>
                <w:noProof/>
              </w:rPr>
              <w:t> </w:t>
            </w:r>
            <w:r w:rsidRPr="00072B85">
              <w:rPr>
                <w:i/>
                <w:iCs/>
              </w:rPr>
              <w:fldChar w:fldCharType="end"/>
            </w:r>
          </w:p>
        </w:tc>
      </w:tr>
    </w:tbl>
    <w:p w14:paraId="69A54293" w14:textId="77777777" w:rsidR="00EF537F" w:rsidRDefault="00EF537F">
      <w:pPr>
        <w:overflowPunct/>
        <w:autoSpaceDE/>
        <w:autoSpaceDN/>
        <w:adjustRightInd/>
        <w:textAlignment w:val="auto"/>
      </w:pPr>
    </w:p>
    <w:p w14:paraId="03F7F9F7" w14:textId="77777777" w:rsidR="00EF537F" w:rsidRPr="00EF537F" w:rsidRDefault="00EF537F" w:rsidP="00EF537F">
      <w:pPr>
        <w:jc w:val="center"/>
        <w:rPr>
          <w:b/>
          <w:sz w:val="24"/>
          <w:szCs w:val="24"/>
        </w:rPr>
      </w:pPr>
      <w:r w:rsidRPr="00EF537F">
        <w:rPr>
          <w:b/>
          <w:sz w:val="24"/>
          <w:szCs w:val="24"/>
        </w:rPr>
        <w:t>Gebruik van het formulier VTG-06</w:t>
      </w:r>
    </w:p>
    <w:p w14:paraId="5B3D362C" w14:textId="77777777" w:rsidR="00EF537F" w:rsidRDefault="00EF537F" w:rsidP="00EF537F"/>
    <w:p w14:paraId="56540DB9" w14:textId="77777777" w:rsidR="00EF537F" w:rsidRDefault="00EF537F" w:rsidP="00EF537F">
      <w:pPr>
        <w:pStyle w:val="Lijstalinea"/>
        <w:numPr>
          <w:ilvl w:val="0"/>
          <w:numId w:val="10"/>
        </w:numPr>
        <w:ind w:left="426" w:hanging="426"/>
      </w:pPr>
      <w:r w:rsidRPr="00B206A4">
        <w:t>Het formulier</w:t>
      </w:r>
      <w:r>
        <w:t xml:space="preserve"> VTG-06 wordt ingevuld na de behandeling van alle door de inschrijvers voorgestelde verbeteringen van hoeveelheden. De volgende informatie dient te worden opgenomen in de desbetreffende kolom:</w:t>
      </w:r>
    </w:p>
    <w:p w14:paraId="719F66F1" w14:textId="77777777" w:rsidR="00D2542B" w:rsidRDefault="00EF537F" w:rsidP="00D2542B">
      <w:pPr>
        <w:pStyle w:val="Lijstalinea"/>
        <w:numPr>
          <w:ilvl w:val="1"/>
          <w:numId w:val="10"/>
        </w:numPr>
        <w:ind w:left="1077" w:hanging="357"/>
      </w:pPr>
      <w:r w:rsidRPr="004824E9">
        <w:t>Kolom 1: nummer van het artikel waarvan de hoeveelheid werd verbeterd.</w:t>
      </w:r>
    </w:p>
    <w:p w14:paraId="0B3D2B9B" w14:textId="77777777" w:rsidR="00D2542B" w:rsidRDefault="00EF537F" w:rsidP="00D2542B">
      <w:pPr>
        <w:pStyle w:val="Lijstalinea"/>
        <w:numPr>
          <w:ilvl w:val="1"/>
          <w:numId w:val="10"/>
        </w:numPr>
        <w:ind w:left="1077" w:hanging="357"/>
      </w:pPr>
      <w:r w:rsidRPr="004824E9">
        <w:t>Kolom 2: omschrijving van het artikel, zoals opgenomen in de samenvattende opmetingsstaat.</w:t>
      </w:r>
    </w:p>
    <w:p w14:paraId="44BE9D1E" w14:textId="77777777" w:rsidR="00D2542B" w:rsidRDefault="00EF537F" w:rsidP="00D2542B">
      <w:pPr>
        <w:pStyle w:val="Lijstalinea"/>
        <w:numPr>
          <w:ilvl w:val="1"/>
          <w:numId w:val="10"/>
        </w:numPr>
        <w:ind w:left="1077" w:hanging="357"/>
      </w:pPr>
      <w:r w:rsidRPr="004824E9">
        <w:t>Kolom 3: de definitief aanvaarde hoeveelheid voor het betrokken artikel. Deze hoeveelheid dient te worden overgenomen in kolom 8 van de samenvattende opmetingsstaat.</w:t>
      </w:r>
    </w:p>
    <w:p w14:paraId="5F9E707F" w14:textId="77777777" w:rsidR="00EF537F" w:rsidRPr="004824E9" w:rsidRDefault="00EF537F" w:rsidP="00D2542B">
      <w:pPr>
        <w:pStyle w:val="Lijstalinea"/>
        <w:numPr>
          <w:ilvl w:val="1"/>
          <w:numId w:val="10"/>
        </w:numPr>
        <w:ind w:left="1077" w:hanging="357"/>
      </w:pPr>
      <w:r w:rsidRPr="004824E9">
        <w:t>Kolom 4: de definitief aanvaarde verbetering in min voor het betrokken artikel. Deze hoeveelheid wordt overgenomen in kolom 2 van het formulier VTG-10.</w:t>
      </w:r>
    </w:p>
    <w:p w14:paraId="5C4EA7DA" w14:textId="77777777" w:rsidR="00D51827" w:rsidRDefault="00D51827" w:rsidP="00EF537F"/>
    <w:p w14:paraId="508A4FBA" w14:textId="77777777" w:rsidR="00D51827" w:rsidRDefault="00D51827" w:rsidP="00D51827">
      <w:pPr>
        <w:tabs>
          <w:tab w:val="left" w:pos="2835"/>
        </w:tabs>
        <w:ind w:left="-142"/>
        <w:rPr>
          <w:b/>
          <w:smallCaps/>
          <w:u w:val="single"/>
        </w:rPr>
      </w:pPr>
    </w:p>
    <w:p w14:paraId="6521843C" w14:textId="77777777" w:rsidR="00D51827" w:rsidRDefault="00D51827" w:rsidP="00D51827">
      <w:pPr>
        <w:tabs>
          <w:tab w:val="left" w:pos="2835"/>
        </w:tabs>
      </w:pPr>
    </w:p>
    <w:p w14:paraId="51DAE0B1" w14:textId="77777777" w:rsidR="00313D25" w:rsidRDefault="00313D25" w:rsidP="00313D25">
      <w:pPr>
        <w:pStyle w:val="Voetnoottekst"/>
        <w:tabs>
          <w:tab w:val="left" w:pos="2268"/>
          <w:tab w:val="left" w:pos="2835"/>
          <w:tab w:val="right" w:pos="9354"/>
        </w:tabs>
        <w:rPr>
          <w:sz w:val="20"/>
        </w:rPr>
      </w:pPr>
    </w:p>
    <w:sectPr w:rsidR="00313D25" w:rsidSect="00D51827">
      <w:headerReference w:type="default" r:id="rId9"/>
      <w:footerReference w:type="default" r:id="rId10"/>
      <w:pgSz w:w="11907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929F" w14:textId="77777777" w:rsidR="00FD13A4" w:rsidRDefault="00FD13A4" w:rsidP="00313D25">
      <w:r>
        <w:separator/>
      </w:r>
    </w:p>
  </w:endnote>
  <w:endnote w:type="continuationSeparator" w:id="0">
    <w:p w14:paraId="398FC16F" w14:textId="77777777" w:rsidR="00FD13A4" w:rsidRDefault="00FD13A4" w:rsidP="003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E2D" w14:textId="77777777" w:rsidR="00313D25" w:rsidRPr="00D51827" w:rsidRDefault="00EF537F" w:rsidP="00D51827">
    <w:pPr>
      <w:pStyle w:val="Voettekst"/>
      <w:tabs>
        <w:tab w:val="center" w:pos="5102"/>
      </w:tabs>
      <w:rPr>
        <w:sz w:val="16"/>
      </w:rPr>
    </w:pPr>
    <w:r>
      <w:rPr>
        <w:sz w:val="16"/>
      </w:rPr>
      <w:t>VTG-06</w:t>
    </w:r>
    <w:r w:rsidR="00D51827" w:rsidRPr="00DA3FAD">
      <w:rPr>
        <w:sz w:val="16"/>
      </w:rPr>
      <w:ptab w:relativeTo="margin" w:alignment="center" w:leader="none"/>
    </w:r>
    <w:r w:rsidR="00D51827" w:rsidRPr="00DA3FAD">
      <w:rPr>
        <w:sz w:val="16"/>
      </w:rPr>
      <w:ptab w:relativeTo="margin" w:alignment="right" w:leader="none"/>
    </w:r>
    <w:r w:rsidR="00D51827">
      <w:rPr>
        <w:sz w:val="16"/>
      </w:rPr>
      <w:t>Versie 26 juli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1065" w14:textId="77777777" w:rsidR="00FD13A4" w:rsidRDefault="00FD13A4" w:rsidP="00313D25">
      <w:r>
        <w:separator/>
      </w:r>
    </w:p>
  </w:footnote>
  <w:footnote w:type="continuationSeparator" w:id="0">
    <w:p w14:paraId="6FE013FD" w14:textId="77777777" w:rsidR="00FD13A4" w:rsidRDefault="00FD13A4" w:rsidP="003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D0F" w14:textId="77777777" w:rsidR="00633840" w:rsidRPr="00633840" w:rsidRDefault="00633840" w:rsidP="00633840">
    <w:pPr>
      <w:pStyle w:val="Koptekst"/>
      <w:jc w:val="left"/>
      <w:rPr>
        <w:sz w:val="16"/>
        <w:szCs w:val="16"/>
        <w:lang w:val="nl-NL"/>
      </w:rPr>
    </w:pPr>
    <w:r>
      <w:rPr>
        <w:sz w:val="16"/>
        <w:szCs w:val="16"/>
        <w:lang w:val="nl-NL"/>
      </w:rPr>
      <w:t>VMSW – Cel overheidsopdrachten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8FE"/>
    <w:multiLevelType w:val="hybridMultilevel"/>
    <w:tmpl w:val="411AE40C"/>
    <w:lvl w:ilvl="0" w:tplc="5CFEFEB0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10206"/>
    <w:multiLevelType w:val="multilevel"/>
    <w:tmpl w:val="99D6257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482"/>
        </w:tabs>
        <w:ind w:left="482" w:hanging="198"/>
      </w:pPr>
      <w:rPr>
        <w:rFonts w:ascii="Symbol" w:hAnsi="Symbol" w:hint="default"/>
        <w:b w:val="0"/>
        <w:i w:val="0"/>
        <w:color w:val="auto"/>
        <w:sz w:val="16"/>
        <w:szCs w:val="22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19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C742C5"/>
    <w:multiLevelType w:val="hybridMultilevel"/>
    <w:tmpl w:val="1F7AF71E"/>
    <w:lvl w:ilvl="0" w:tplc="D678404C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78404C">
      <w:start w:val="2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77773"/>
    <w:multiLevelType w:val="hybridMultilevel"/>
    <w:tmpl w:val="9622282E"/>
    <w:lvl w:ilvl="0" w:tplc="17E4CD66">
      <w:start w:val="1"/>
      <w:numFmt w:val="lowerLetter"/>
      <w:pStyle w:val="Kop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30CD"/>
    <w:multiLevelType w:val="multilevel"/>
    <w:tmpl w:val="37263A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11333D2"/>
    <w:multiLevelType w:val="multilevel"/>
    <w:tmpl w:val="D5DE52E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6EB6838"/>
    <w:multiLevelType w:val="hybridMultilevel"/>
    <w:tmpl w:val="98045708"/>
    <w:lvl w:ilvl="0" w:tplc="62722C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5C95"/>
    <w:multiLevelType w:val="multilevel"/>
    <w:tmpl w:val="E45ADB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C6C54D8"/>
    <w:multiLevelType w:val="hybridMultilevel"/>
    <w:tmpl w:val="435C8A42"/>
    <w:lvl w:ilvl="0" w:tplc="1F568E3E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22DD0"/>
    <w:multiLevelType w:val="multilevel"/>
    <w:tmpl w:val="37263A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25"/>
    <w:rsid w:val="00030DB8"/>
    <w:rsid w:val="000F6E60"/>
    <w:rsid w:val="001544CE"/>
    <w:rsid w:val="001C3B5D"/>
    <w:rsid w:val="00211EB9"/>
    <w:rsid w:val="00292D06"/>
    <w:rsid w:val="002A5487"/>
    <w:rsid w:val="002E0E5A"/>
    <w:rsid w:val="0030010B"/>
    <w:rsid w:val="00313D25"/>
    <w:rsid w:val="003B41DE"/>
    <w:rsid w:val="00442C6C"/>
    <w:rsid w:val="00465BE6"/>
    <w:rsid w:val="004B5A00"/>
    <w:rsid w:val="004C6E2C"/>
    <w:rsid w:val="0054096D"/>
    <w:rsid w:val="005A4769"/>
    <w:rsid w:val="005E7805"/>
    <w:rsid w:val="00633840"/>
    <w:rsid w:val="00692985"/>
    <w:rsid w:val="006D6CCB"/>
    <w:rsid w:val="0072197D"/>
    <w:rsid w:val="007E145B"/>
    <w:rsid w:val="007E7A1F"/>
    <w:rsid w:val="008D4892"/>
    <w:rsid w:val="009A0858"/>
    <w:rsid w:val="009D48DA"/>
    <w:rsid w:val="009E556D"/>
    <w:rsid w:val="00A00EC1"/>
    <w:rsid w:val="00A137CD"/>
    <w:rsid w:val="00A20E20"/>
    <w:rsid w:val="00A84A50"/>
    <w:rsid w:val="00A90D2C"/>
    <w:rsid w:val="00AD1D25"/>
    <w:rsid w:val="00B413F6"/>
    <w:rsid w:val="00BB43D3"/>
    <w:rsid w:val="00BD4F04"/>
    <w:rsid w:val="00C07C92"/>
    <w:rsid w:val="00CC5D91"/>
    <w:rsid w:val="00CE5B62"/>
    <w:rsid w:val="00D00965"/>
    <w:rsid w:val="00D2542B"/>
    <w:rsid w:val="00D51827"/>
    <w:rsid w:val="00D56F31"/>
    <w:rsid w:val="00D71CD5"/>
    <w:rsid w:val="00D83916"/>
    <w:rsid w:val="00DA3FAD"/>
    <w:rsid w:val="00DD0BD0"/>
    <w:rsid w:val="00DD2CE7"/>
    <w:rsid w:val="00E35F54"/>
    <w:rsid w:val="00E9528A"/>
    <w:rsid w:val="00EF537F"/>
    <w:rsid w:val="00F207D8"/>
    <w:rsid w:val="00F329CC"/>
    <w:rsid w:val="00F62142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4868"/>
  <w15:docId w15:val="{6B4F270F-398F-401A-9E50-D1443E39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"/>
    <w:qFormat/>
    <w:rsid w:val="00313D25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lang w:val="nl" w:eastAsia="nl-NL"/>
    </w:rPr>
  </w:style>
  <w:style w:type="paragraph" w:styleId="Kop1">
    <w:name w:val="heading 1"/>
    <w:aliases w:val="VMSW 1"/>
    <w:basedOn w:val="Standaard"/>
    <w:next w:val="Standaard"/>
    <w:qFormat/>
    <w:locked/>
    <w:rsid w:val="0030010B"/>
    <w:pPr>
      <w:keepNext/>
      <w:numPr>
        <w:numId w:val="2"/>
      </w:numPr>
      <w:tabs>
        <w:tab w:val="clear" w:pos="432"/>
        <w:tab w:val="left" w:pos="567"/>
      </w:tabs>
      <w:spacing w:before="120" w:after="240"/>
      <w:ind w:left="567" w:hanging="567"/>
      <w:outlineLvl w:val="0"/>
    </w:pPr>
    <w:rPr>
      <w:b/>
      <w:caps/>
      <w:kern w:val="28"/>
      <w:sz w:val="22"/>
      <w:szCs w:val="22"/>
    </w:rPr>
  </w:style>
  <w:style w:type="paragraph" w:styleId="Kop2">
    <w:name w:val="heading 2"/>
    <w:aliases w:val="VMSW 2"/>
    <w:basedOn w:val="Standaard"/>
    <w:next w:val="Standaard"/>
    <w:qFormat/>
    <w:locked/>
    <w:rsid w:val="005E7805"/>
    <w:pPr>
      <w:keepNext/>
      <w:numPr>
        <w:ilvl w:val="1"/>
        <w:numId w:val="2"/>
      </w:numPr>
      <w:tabs>
        <w:tab w:val="clear" w:pos="576"/>
        <w:tab w:val="left" w:pos="567"/>
      </w:tabs>
      <w:spacing w:before="120" w:after="160"/>
      <w:ind w:left="567" w:hanging="567"/>
      <w:outlineLvl w:val="1"/>
    </w:pPr>
    <w:rPr>
      <w:sz w:val="22"/>
      <w:szCs w:val="22"/>
    </w:rPr>
  </w:style>
  <w:style w:type="paragraph" w:styleId="Kop3">
    <w:name w:val="heading 3"/>
    <w:aliases w:val="VMSW 3"/>
    <w:basedOn w:val="Standaard"/>
    <w:next w:val="Standaard"/>
    <w:qFormat/>
    <w:locked/>
    <w:rsid w:val="005E7805"/>
    <w:pPr>
      <w:keepNext/>
      <w:numPr>
        <w:ilvl w:val="2"/>
        <w:numId w:val="2"/>
      </w:numPr>
      <w:tabs>
        <w:tab w:val="clear" w:pos="720"/>
        <w:tab w:val="left" w:pos="680"/>
      </w:tabs>
      <w:spacing w:before="80"/>
      <w:ind w:left="680" w:hanging="680"/>
      <w:outlineLvl w:val="2"/>
    </w:pPr>
  </w:style>
  <w:style w:type="paragraph" w:styleId="Kop4">
    <w:name w:val="heading 4"/>
    <w:aliases w:val="VMSW 4"/>
    <w:basedOn w:val="Standaard"/>
    <w:next w:val="Standaard"/>
    <w:qFormat/>
    <w:rsid w:val="0030010B"/>
    <w:pPr>
      <w:numPr>
        <w:ilvl w:val="3"/>
        <w:numId w:val="2"/>
      </w:numPr>
      <w:tabs>
        <w:tab w:val="left" w:pos="567"/>
      </w:tabs>
      <w:spacing w:after="80"/>
      <w:outlineLvl w:val="3"/>
    </w:pPr>
    <w:rPr>
      <w:bCs/>
      <w:szCs w:val="28"/>
    </w:rPr>
  </w:style>
  <w:style w:type="paragraph" w:styleId="Kop5">
    <w:name w:val="heading 5"/>
    <w:aliases w:val="VMSW 5"/>
    <w:basedOn w:val="Standaard"/>
    <w:next w:val="Standaard"/>
    <w:qFormat/>
    <w:rsid w:val="00A90D2C"/>
    <w:pPr>
      <w:numPr>
        <w:numId w:val="3"/>
      </w:numPr>
      <w:tabs>
        <w:tab w:val="left" w:pos="284"/>
      </w:tabs>
      <w:spacing w:after="80"/>
      <w:ind w:left="0" w:firstLine="0"/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rsid w:val="0030010B"/>
    <w:pPr>
      <w:numPr>
        <w:ilvl w:val="5"/>
        <w:numId w:val="2"/>
      </w:numPr>
      <w:tabs>
        <w:tab w:val="clear" w:pos="1152"/>
        <w:tab w:val="left" w:pos="567"/>
      </w:tabs>
      <w:spacing w:after="80"/>
      <w:ind w:left="567" w:hanging="567"/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rsid w:val="0030010B"/>
    <w:pPr>
      <w:numPr>
        <w:ilvl w:val="6"/>
        <w:numId w:val="2"/>
      </w:numPr>
      <w:tabs>
        <w:tab w:val="clear" w:pos="1296"/>
        <w:tab w:val="left" w:pos="567"/>
      </w:tabs>
      <w:spacing w:after="80"/>
      <w:ind w:left="567" w:hanging="567"/>
      <w:outlineLvl w:val="6"/>
    </w:pPr>
    <w:rPr>
      <w:szCs w:val="24"/>
    </w:rPr>
  </w:style>
  <w:style w:type="paragraph" w:styleId="Kop8">
    <w:name w:val="heading 8"/>
    <w:basedOn w:val="Standaard"/>
    <w:next w:val="Standaard"/>
    <w:rsid w:val="0030010B"/>
    <w:pPr>
      <w:numPr>
        <w:ilvl w:val="7"/>
        <w:numId w:val="2"/>
      </w:numPr>
      <w:tabs>
        <w:tab w:val="clear" w:pos="1440"/>
        <w:tab w:val="left" w:pos="567"/>
      </w:tabs>
      <w:spacing w:after="80"/>
      <w:ind w:left="567" w:hanging="567"/>
      <w:outlineLvl w:val="7"/>
    </w:pPr>
    <w:rPr>
      <w:iCs/>
      <w:szCs w:val="24"/>
    </w:rPr>
  </w:style>
  <w:style w:type="paragraph" w:styleId="Kop9">
    <w:name w:val="heading 9"/>
    <w:basedOn w:val="Standaard"/>
    <w:next w:val="Standaard"/>
    <w:rsid w:val="0030010B"/>
    <w:pPr>
      <w:numPr>
        <w:ilvl w:val="8"/>
        <w:numId w:val="2"/>
      </w:numPr>
      <w:tabs>
        <w:tab w:val="clear" w:pos="1584"/>
        <w:tab w:val="left" w:pos="567"/>
      </w:tabs>
      <w:spacing w:after="80"/>
      <w:ind w:left="567" w:hanging="567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basedOn w:val="Hyperlink"/>
    <w:semiHidden/>
    <w:locked/>
    <w:rsid w:val="0030010B"/>
    <w:rPr>
      <w:rFonts w:ascii="Trebuchet MS" w:hAnsi="Trebuchet MS"/>
      <w:b/>
      <w:color w:val="auto"/>
      <w:sz w:val="20"/>
      <w:szCs w:val="20"/>
      <w:u w:val="single"/>
    </w:rPr>
  </w:style>
  <w:style w:type="character" w:styleId="Hyperlink">
    <w:name w:val="Hyperlink"/>
    <w:semiHidden/>
    <w:locked/>
    <w:rsid w:val="0030010B"/>
    <w:rPr>
      <w:rFonts w:ascii="Trebuchet MS" w:hAnsi="Trebuchet MS"/>
      <w:b/>
      <w:color w:val="auto"/>
      <w:sz w:val="20"/>
      <w:szCs w:val="20"/>
      <w:u w:val="single"/>
    </w:rPr>
  </w:style>
  <w:style w:type="paragraph" w:styleId="Inhopg1">
    <w:name w:val="toc 1"/>
    <w:basedOn w:val="Standaard"/>
    <w:next w:val="Standaard"/>
    <w:semiHidden/>
    <w:locked/>
    <w:rsid w:val="0030010B"/>
    <w:pPr>
      <w:tabs>
        <w:tab w:val="left" w:pos="851"/>
        <w:tab w:val="right" w:leader="underscore" w:pos="8495"/>
      </w:tabs>
      <w:spacing w:line="400" w:lineRule="atLeast"/>
      <w:ind w:left="851" w:hanging="851"/>
    </w:pPr>
    <w:rPr>
      <w:b/>
      <w:sz w:val="22"/>
    </w:rPr>
  </w:style>
  <w:style w:type="paragraph" w:styleId="Inhopg2">
    <w:name w:val="toc 2"/>
    <w:basedOn w:val="Inhopg1"/>
    <w:next w:val="Standaard"/>
    <w:semiHidden/>
    <w:locked/>
    <w:rsid w:val="0030010B"/>
  </w:style>
  <w:style w:type="paragraph" w:styleId="Inhopg3">
    <w:name w:val="toc 3"/>
    <w:basedOn w:val="Inhopg1"/>
    <w:next w:val="Standaard"/>
    <w:semiHidden/>
    <w:locked/>
    <w:rsid w:val="0030010B"/>
  </w:style>
  <w:style w:type="paragraph" w:styleId="Koptekst">
    <w:name w:val="header"/>
    <w:basedOn w:val="Standaard"/>
    <w:link w:val="KoptekstChar"/>
    <w:uiPriority w:val="99"/>
    <w:rsid w:val="0030010B"/>
    <w:pPr>
      <w:tabs>
        <w:tab w:val="center" w:pos="4320"/>
        <w:tab w:val="right" w:pos="8640"/>
      </w:tabs>
      <w:spacing w:before="480"/>
      <w:jc w:val="right"/>
    </w:pPr>
  </w:style>
  <w:style w:type="paragraph" w:styleId="Lijstopsomteken">
    <w:name w:val="List Bullet"/>
    <w:basedOn w:val="Standaard"/>
    <w:locked/>
    <w:rsid w:val="0030010B"/>
    <w:pPr>
      <w:numPr>
        <w:numId w:val="1"/>
      </w:numPr>
    </w:pPr>
    <w:rPr>
      <w:lang w:val="nl-NL"/>
    </w:rPr>
  </w:style>
  <w:style w:type="character" w:styleId="Paginanummer">
    <w:name w:val="page number"/>
    <w:basedOn w:val="Standaardalinea-lettertype"/>
    <w:semiHidden/>
    <w:locked/>
    <w:rsid w:val="0030010B"/>
  </w:style>
  <w:style w:type="paragraph" w:styleId="Titel">
    <w:name w:val="Title"/>
    <w:aliases w:val="Hoofdtitel"/>
    <w:basedOn w:val="Standaard"/>
    <w:next w:val="Kop1"/>
    <w:qFormat/>
    <w:locked/>
    <w:rsid w:val="00A90D2C"/>
    <w:pPr>
      <w:spacing w:after="240"/>
    </w:pPr>
    <w:rPr>
      <w:rFonts w:cs="Arial"/>
      <w:b/>
      <w:bCs/>
      <w:caps/>
      <w:sz w:val="28"/>
      <w:szCs w:val="42"/>
    </w:rPr>
  </w:style>
  <w:style w:type="character" w:styleId="Voetnootmarkering">
    <w:name w:val="footnote reference"/>
    <w:basedOn w:val="Standaardalinea-lettertype"/>
    <w:semiHidden/>
    <w:locked/>
    <w:rsid w:val="0030010B"/>
    <w:rPr>
      <w:rFonts w:ascii="Trebuchet MS" w:hAnsi="Trebuchet MS"/>
      <w:sz w:val="20"/>
      <w:vertAlign w:val="superscript"/>
    </w:rPr>
  </w:style>
  <w:style w:type="paragraph" w:styleId="Voetnoottekst">
    <w:name w:val="footnote text"/>
    <w:basedOn w:val="Standaard"/>
    <w:autoRedefine/>
    <w:semiHidden/>
    <w:locked/>
    <w:rsid w:val="0030010B"/>
    <w:rPr>
      <w:sz w:val="14"/>
    </w:rPr>
  </w:style>
  <w:style w:type="paragraph" w:styleId="Voettekst">
    <w:name w:val="footer"/>
    <w:basedOn w:val="Standaard"/>
    <w:locked/>
    <w:rsid w:val="0030010B"/>
  </w:style>
  <w:style w:type="paragraph" w:styleId="Plattetekst">
    <w:name w:val="Body Text"/>
    <w:basedOn w:val="Standaard"/>
    <w:link w:val="PlattetekstChar"/>
    <w:rsid w:val="00313D25"/>
    <w:pPr>
      <w:tabs>
        <w:tab w:val="left" w:pos="2835"/>
      </w:tabs>
    </w:pPr>
    <w:rPr>
      <w:rFonts w:ascii="CG Times" w:hAnsi="CG Times"/>
    </w:rPr>
  </w:style>
  <w:style w:type="character" w:customStyle="1" w:styleId="PlattetekstChar">
    <w:name w:val="Platte tekst Char"/>
    <w:basedOn w:val="Standaardalinea-lettertype"/>
    <w:link w:val="Plattetekst"/>
    <w:rsid w:val="00313D25"/>
    <w:rPr>
      <w:rFonts w:ascii="CG Times" w:hAnsi="CG Times"/>
      <w:lang w:val="nl" w:eastAsia="nl-NL"/>
    </w:rPr>
  </w:style>
  <w:style w:type="paragraph" w:styleId="E-mailhandtekening">
    <w:name w:val="E-mail Signature"/>
    <w:basedOn w:val="Standaard"/>
    <w:semiHidden/>
    <w:rsid w:val="0030010B"/>
  </w:style>
  <w:style w:type="paragraph" w:styleId="Geenafstand">
    <w:name w:val="No Spacing"/>
    <w:uiPriority w:val="1"/>
    <w:rsid w:val="00A137CD"/>
    <w:pPr>
      <w:widowControl w:val="0"/>
    </w:pPr>
    <w:rPr>
      <w:rFonts w:ascii="Trebuchet MS" w:hAnsi="Trebuchet MS"/>
      <w:lang w:eastAsia="nl-NL"/>
    </w:rPr>
  </w:style>
  <w:style w:type="character" w:styleId="Subtielebenadrukking">
    <w:name w:val="Subtle Emphasis"/>
    <w:basedOn w:val="Standaardalinea-lettertype"/>
    <w:uiPriority w:val="19"/>
    <w:rsid w:val="00A137CD"/>
    <w:rPr>
      <w:i/>
      <w:iCs/>
      <w:color w:val="808080"/>
    </w:rPr>
  </w:style>
  <w:style w:type="table" w:styleId="Tabelraster">
    <w:name w:val="Table Grid"/>
    <w:basedOn w:val="Standaardtabel"/>
    <w:uiPriority w:val="59"/>
    <w:rsid w:val="0031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nhideWhenUsed/>
    <w:rsid w:val="00DA3F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3FAD"/>
    <w:rPr>
      <w:rFonts w:ascii="Tahoma" w:hAnsi="Tahoma" w:cs="Tahoma"/>
      <w:sz w:val="16"/>
      <w:szCs w:val="16"/>
      <w:lang w:val="nl" w:eastAsia="nl-NL"/>
    </w:rPr>
  </w:style>
  <w:style w:type="paragraph" w:styleId="Eindnoottekst">
    <w:name w:val="endnote text"/>
    <w:basedOn w:val="Standaard"/>
    <w:link w:val="EindnoottekstChar"/>
    <w:semiHidden/>
    <w:rsid w:val="00EF537F"/>
    <w:rPr>
      <w:rFonts w:ascii="CG Times" w:hAnsi="CG Times"/>
    </w:rPr>
  </w:style>
  <w:style w:type="character" w:customStyle="1" w:styleId="EindnoottekstChar">
    <w:name w:val="Eindnoottekst Char"/>
    <w:basedOn w:val="Standaardalinea-lettertype"/>
    <w:link w:val="Eindnoottekst"/>
    <w:semiHidden/>
    <w:rsid w:val="00EF537F"/>
    <w:rPr>
      <w:rFonts w:ascii="CG Times" w:hAnsi="CG Times"/>
      <w:lang w:val="nl" w:eastAsia="nl-NL"/>
    </w:rPr>
  </w:style>
  <w:style w:type="character" w:styleId="Eindnootmarkering">
    <w:name w:val="endnote reference"/>
    <w:basedOn w:val="Standaardalinea-lettertype"/>
    <w:semiHidden/>
    <w:rsid w:val="00EF537F"/>
    <w:rPr>
      <w:vertAlign w:val="superscript"/>
    </w:rPr>
  </w:style>
  <w:style w:type="paragraph" w:styleId="Lijstalinea">
    <w:name w:val="List Paragraph"/>
    <w:basedOn w:val="Standaard"/>
    <w:uiPriority w:val="34"/>
    <w:rsid w:val="00EF537F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633840"/>
    <w:rPr>
      <w:rFonts w:ascii="Trebuchet MS" w:hAnsi="Trebuchet MS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E5AA-6E1D-4648-B951-801FA18C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Maatschappij voor Sociaal Wonen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el1408</dc:creator>
  <cp:lastModifiedBy>De Pauw Wendy</cp:lastModifiedBy>
  <cp:revision>2</cp:revision>
  <cp:lastPrinted>2001-06-06T07:44:00Z</cp:lastPrinted>
  <dcterms:created xsi:type="dcterms:W3CDTF">2022-12-01T08:27:00Z</dcterms:created>
  <dcterms:modified xsi:type="dcterms:W3CDTF">2022-12-01T08:27:00Z</dcterms:modified>
</cp:coreProperties>
</file>