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1C8E" w14:textId="77777777" w:rsidR="00025A8D" w:rsidRDefault="00025A8D" w:rsidP="00025A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6A02F14" w14:textId="41833F21" w:rsidR="00025A8D" w:rsidRPr="000A4E66" w:rsidRDefault="000A4E66" w:rsidP="00025A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 xml:space="preserve">Согласие на </w:t>
      </w:r>
      <w:r w:rsidR="0065298F">
        <w:rPr>
          <w:sz w:val="44"/>
          <w:szCs w:val="44"/>
          <w:lang w:val="ru-RU"/>
        </w:rPr>
        <w:t xml:space="preserve">передачу </w:t>
      </w:r>
      <w:r w:rsidR="0041276F">
        <w:rPr>
          <w:sz w:val="44"/>
          <w:szCs w:val="44"/>
          <w:lang w:val="ru-RU"/>
        </w:rPr>
        <w:t>п</w:t>
      </w:r>
      <w:r>
        <w:rPr>
          <w:sz w:val="44"/>
          <w:szCs w:val="44"/>
          <w:lang w:val="ru-RU"/>
        </w:rPr>
        <w:t>ерсональных данных</w:t>
      </w:r>
    </w:p>
    <w:p w14:paraId="5A3AF4A5" w14:textId="77777777" w:rsidR="00025A8D" w:rsidRPr="000A4E66" w:rsidRDefault="00025A8D" w:rsidP="00025A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0"/>
          <w:szCs w:val="20"/>
          <w:lang w:val="ru-RU"/>
        </w:rPr>
      </w:pPr>
    </w:p>
    <w:p w14:paraId="22C84ABD" w14:textId="77777777" w:rsidR="00025A8D" w:rsidRPr="000A4E66" w:rsidRDefault="00025A8D" w:rsidP="00025A8D">
      <w:pPr>
        <w:rPr>
          <w:sz w:val="20"/>
          <w:szCs w:val="20"/>
          <w:lang w:val="ru-RU"/>
        </w:rPr>
      </w:pPr>
    </w:p>
    <w:p w14:paraId="78E8049B" w14:textId="3D5BC062" w:rsidR="00025A8D" w:rsidRPr="00AF528A" w:rsidRDefault="00E21032" w:rsidP="00025A8D">
      <w:pPr>
        <w:tabs>
          <w:tab w:val="left" w:pos="145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Рады приветствовать Вас в нашем городе</w:t>
      </w:r>
      <w:r w:rsidR="00025A8D" w:rsidRPr="00E21032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Работники</w:t>
      </w:r>
      <w:r w:rsidRPr="00A166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наших</w:t>
      </w:r>
      <w:r w:rsidRPr="00A166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служб</w:t>
      </w:r>
      <w:r w:rsidRPr="00A1662F">
        <w:rPr>
          <w:sz w:val="24"/>
          <w:szCs w:val="24"/>
          <w:lang w:val="ru-RU"/>
        </w:rPr>
        <w:t xml:space="preserve"> </w:t>
      </w:r>
      <w:r w:rsidR="00A1662F">
        <w:rPr>
          <w:sz w:val="24"/>
          <w:szCs w:val="24"/>
          <w:lang w:val="ru-RU"/>
        </w:rPr>
        <w:t>готовы</w:t>
      </w:r>
      <w:r w:rsidR="00A1662F" w:rsidRPr="00A1662F">
        <w:rPr>
          <w:sz w:val="24"/>
          <w:szCs w:val="24"/>
          <w:lang w:val="ru-RU"/>
        </w:rPr>
        <w:t xml:space="preserve"> </w:t>
      </w:r>
      <w:r w:rsidR="00A1662F">
        <w:rPr>
          <w:sz w:val="24"/>
          <w:szCs w:val="24"/>
          <w:lang w:val="ru-RU"/>
        </w:rPr>
        <w:t>помочь</w:t>
      </w:r>
      <w:r w:rsidR="00A1662F" w:rsidRPr="00A1662F">
        <w:rPr>
          <w:sz w:val="24"/>
          <w:szCs w:val="24"/>
          <w:lang w:val="ru-RU"/>
        </w:rPr>
        <w:t xml:space="preserve"> </w:t>
      </w:r>
      <w:r w:rsidR="00A1662F">
        <w:rPr>
          <w:sz w:val="24"/>
          <w:szCs w:val="24"/>
          <w:lang w:val="ru-RU"/>
        </w:rPr>
        <w:t>Вам</w:t>
      </w:r>
      <w:r w:rsidR="00A1662F" w:rsidRPr="00A1662F">
        <w:rPr>
          <w:sz w:val="24"/>
          <w:szCs w:val="24"/>
          <w:lang w:val="ru-RU"/>
        </w:rPr>
        <w:t xml:space="preserve"> </w:t>
      </w:r>
      <w:r w:rsidR="00A1662F">
        <w:rPr>
          <w:sz w:val="24"/>
          <w:szCs w:val="24"/>
          <w:lang w:val="ru-RU"/>
        </w:rPr>
        <w:t>по</w:t>
      </w:r>
      <w:r w:rsidR="00A1662F" w:rsidRPr="00A1662F">
        <w:rPr>
          <w:sz w:val="24"/>
          <w:szCs w:val="24"/>
          <w:lang w:val="ru-RU"/>
        </w:rPr>
        <w:t xml:space="preserve"> </w:t>
      </w:r>
      <w:r w:rsidR="00A1662F">
        <w:rPr>
          <w:sz w:val="24"/>
          <w:szCs w:val="24"/>
          <w:lang w:val="ru-RU"/>
        </w:rPr>
        <w:t>всем</w:t>
      </w:r>
      <w:r w:rsidR="00A1662F" w:rsidRPr="00A1662F">
        <w:rPr>
          <w:sz w:val="24"/>
          <w:szCs w:val="24"/>
          <w:lang w:val="ru-RU"/>
        </w:rPr>
        <w:t xml:space="preserve"> </w:t>
      </w:r>
      <w:r w:rsidR="00A1662F">
        <w:rPr>
          <w:sz w:val="24"/>
          <w:szCs w:val="24"/>
          <w:lang w:val="ru-RU"/>
        </w:rPr>
        <w:t>вопросам</w:t>
      </w:r>
      <w:r w:rsidR="00A1662F" w:rsidRPr="00A1662F">
        <w:rPr>
          <w:sz w:val="24"/>
          <w:szCs w:val="24"/>
          <w:lang w:val="ru-RU"/>
        </w:rPr>
        <w:t xml:space="preserve">, </w:t>
      </w:r>
      <w:r w:rsidR="00A1662F">
        <w:rPr>
          <w:sz w:val="24"/>
          <w:szCs w:val="24"/>
          <w:lang w:val="ru-RU"/>
        </w:rPr>
        <w:t>связанным</w:t>
      </w:r>
      <w:r w:rsidR="00A1662F" w:rsidRPr="00A1662F">
        <w:rPr>
          <w:sz w:val="24"/>
          <w:szCs w:val="24"/>
          <w:lang w:val="ru-RU"/>
        </w:rPr>
        <w:t xml:space="preserve"> </w:t>
      </w:r>
      <w:r w:rsidR="00A1662F">
        <w:rPr>
          <w:sz w:val="24"/>
          <w:szCs w:val="24"/>
          <w:lang w:val="ru-RU"/>
        </w:rPr>
        <w:t xml:space="preserve">с Вашим пребыванием в </w:t>
      </w:r>
      <w:r w:rsidR="00025A8D" w:rsidRPr="00A1662F">
        <w:rPr>
          <w:sz w:val="24"/>
          <w:szCs w:val="24"/>
          <w:lang w:val="ru-RU"/>
        </w:rPr>
        <w:t>[</w:t>
      </w:r>
      <w:r w:rsidR="00025A8D">
        <w:rPr>
          <w:sz w:val="24"/>
          <w:szCs w:val="24"/>
          <w:highlight w:val="yellow"/>
        </w:rPr>
        <w:t>naam</w:t>
      </w:r>
      <w:r w:rsidR="00025A8D" w:rsidRPr="00A1662F">
        <w:rPr>
          <w:sz w:val="24"/>
          <w:szCs w:val="24"/>
          <w:highlight w:val="yellow"/>
          <w:lang w:val="ru-RU"/>
        </w:rPr>
        <w:t xml:space="preserve"> </w:t>
      </w:r>
      <w:r w:rsidR="00025A8D">
        <w:rPr>
          <w:sz w:val="24"/>
          <w:szCs w:val="24"/>
          <w:highlight w:val="yellow"/>
        </w:rPr>
        <w:t>gemeente</w:t>
      </w:r>
      <w:r w:rsidR="00025A8D" w:rsidRPr="00A1662F">
        <w:rPr>
          <w:sz w:val="24"/>
          <w:szCs w:val="24"/>
          <w:lang w:val="ru-RU"/>
        </w:rPr>
        <w:t xml:space="preserve">]. </w:t>
      </w:r>
      <w:r w:rsidR="00A1662F">
        <w:rPr>
          <w:sz w:val="24"/>
          <w:szCs w:val="24"/>
          <w:lang w:val="ru-RU"/>
        </w:rPr>
        <w:t>В</w:t>
      </w:r>
      <w:r w:rsidR="00A1662F" w:rsidRPr="00A1662F">
        <w:rPr>
          <w:sz w:val="24"/>
          <w:szCs w:val="24"/>
          <w:lang w:val="ru-RU"/>
        </w:rPr>
        <w:t xml:space="preserve"> </w:t>
      </w:r>
      <w:r w:rsidR="00A1662F">
        <w:rPr>
          <w:sz w:val="24"/>
          <w:szCs w:val="24"/>
          <w:lang w:val="ru-RU"/>
        </w:rPr>
        <w:t>рамках</w:t>
      </w:r>
      <w:r w:rsidR="00A1662F" w:rsidRPr="00A1662F">
        <w:rPr>
          <w:sz w:val="24"/>
          <w:szCs w:val="24"/>
          <w:lang w:val="ru-RU"/>
        </w:rPr>
        <w:t xml:space="preserve"> </w:t>
      </w:r>
      <w:r w:rsidR="00A1662F">
        <w:rPr>
          <w:sz w:val="24"/>
          <w:szCs w:val="24"/>
          <w:lang w:val="ru-RU"/>
        </w:rPr>
        <w:t>защиты</w:t>
      </w:r>
      <w:r w:rsidR="00A1662F" w:rsidRPr="00A1662F">
        <w:rPr>
          <w:sz w:val="24"/>
          <w:szCs w:val="24"/>
          <w:lang w:val="ru-RU"/>
        </w:rPr>
        <w:t xml:space="preserve"> </w:t>
      </w:r>
      <w:r w:rsidR="00A1662F">
        <w:rPr>
          <w:sz w:val="24"/>
          <w:szCs w:val="24"/>
          <w:lang w:val="ru-RU"/>
        </w:rPr>
        <w:t>персональных</w:t>
      </w:r>
      <w:r w:rsidR="00A1662F" w:rsidRPr="00A1662F">
        <w:rPr>
          <w:sz w:val="24"/>
          <w:szCs w:val="24"/>
          <w:lang w:val="ru-RU"/>
        </w:rPr>
        <w:t xml:space="preserve"> </w:t>
      </w:r>
      <w:r w:rsidR="00A1662F">
        <w:rPr>
          <w:sz w:val="24"/>
          <w:szCs w:val="24"/>
          <w:lang w:val="ru-RU"/>
        </w:rPr>
        <w:t>данных</w:t>
      </w:r>
      <w:r w:rsidR="00A1662F" w:rsidRPr="00A1662F">
        <w:rPr>
          <w:sz w:val="24"/>
          <w:szCs w:val="24"/>
          <w:lang w:val="ru-RU"/>
        </w:rPr>
        <w:t xml:space="preserve">, </w:t>
      </w:r>
      <w:r w:rsidR="00A1662F">
        <w:rPr>
          <w:sz w:val="24"/>
          <w:szCs w:val="24"/>
          <w:lang w:val="ru-RU"/>
        </w:rPr>
        <w:t>мы</w:t>
      </w:r>
      <w:r w:rsidR="00A1662F" w:rsidRPr="00A1662F">
        <w:rPr>
          <w:sz w:val="24"/>
          <w:szCs w:val="24"/>
          <w:lang w:val="ru-RU"/>
        </w:rPr>
        <w:t xml:space="preserve"> </w:t>
      </w:r>
      <w:r w:rsidR="00A1662F">
        <w:rPr>
          <w:sz w:val="24"/>
          <w:szCs w:val="24"/>
          <w:lang w:val="ru-RU"/>
        </w:rPr>
        <w:t>обязаны</w:t>
      </w:r>
      <w:r w:rsidR="00A1662F" w:rsidRPr="00A1662F">
        <w:rPr>
          <w:sz w:val="24"/>
          <w:szCs w:val="24"/>
          <w:lang w:val="ru-RU"/>
        </w:rPr>
        <w:t xml:space="preserve"> </w:t>
      </w:r>
      <w:r w:rsidR="00A1662F">
        <w:rPr>
          <w:sz w:val="24"/>
          <w:szCs w:val="24"/>
          <w:lang w:val="ru-RU"/>
        </w:rPr>
        <w:t>получить</w:t>
      </w:r>
      <w:r w:rsidR="00A1662F" w:rsidRPr="00A1662F">
        <w:rPr>
          <w:sz w:val="24"/>
          <w:szCs w:val="24"/>
          <w:lang w:val="ru-RU"/>
        </w:rPr>
        <w:t xml:space="preserve"> </w:t>
      </w:r>
      <w:r w:rsidR="00A1662F">
        <w:rPr>
          <w:sz w:val="24"/>
          <w:szCs w:val="24"/>
          <w:lang w:val="ru-RU"/>
        </w:rPr>
        <w:t>Ваше</w:t>
      </w:r>
      <w:r w:rsidR="00A1662F" w:rsidRPr="00A1662F">
        <w:rPr>
          <w:sz w:val="24"/>
          <w:szCs w:val="24"/>
          <w:lang w:val="ru-RU"/>
        </w:rPr>
        <w:t xml:space="preserve"> </w:t>
      </w:r>
      <w:r w:rsidR="00A1662F">
        <w:rPr>
          <w:sz w:val="24"/>
          <w:szCs w:val="24"/>
          <w:lang w:val="ru-RU"/>
        </w:rPr>
        <w:t xml:space="preserve">согласие на передачу Вашей контактной информации в другие службы Административного центра. </w:t>
      </w:r>
      <w:r w:rsidR="00AF528A">
        <w:rPr>
          <w:sz w:val="24"/>
          <w:szCs w:val="24"/>
          <w:lang w:val="ru-RU"/>
        </w:rPr>
        <w:t>Т</w:t>
      </w:r>
      <w:r w:rsidR="00774928">
        <w:rPr>
          <w:sz w:val="24"/>
          <w:szCs w:val="24"/>
          <w:lang w:val="ru-RU"/>
        </w:rPr>
        <w:t>аким образом</w:t>
      </w:r>
      <w:r w:rsidR="00522A60" w:rsidRPr="00522A60">
        <w:rPr>
          <w:sz w:val="24"/>
          <w:szCs w:val="24"/>
          <w:lang w:val="ru-RU"/>
        </w:rPr>
        <w:t>,</w:t>
      </w:r>
      <w:r w:rsidR="00AF528A" w:rsidRPr="00AF528A">
        <w:rPr>
          <w:sz w:val="24"/>
          <w:szCs w:val="24"/>
          <w:lang w:val="ru-RU"/>
        </w:rPr>
        <w:t xml:space="preserve"> </w:t>
      </w:r>
      <w:r w:rsidR="00AF528A">
        <w:rPr>
          <w:sz w:val="24"/>
          <w:szCs w:val="24"/>
          <w:lang w:val="ru-RU"/>
        </w:rPr>
        <w:t>службы</w:t>
      </w:r>
      <w:r w:rsidR="00AF528A" w:rsidRPr="00AF528A">
        <w:rPr>
          <w:sz w:val="24"/>
          <w:szCs w:val="24"/>
          <w:lang w:val="ru-RU"/>
        </w:rPr>
        <w:t xml:space="preserve"> </w:t>
      </w:r>
      <w:r w:rsidR="00AF528A">
        <w:rPr>
          <w:sz w:val="24"/>
          <w:szCs w:val="24"/>
          <w:lang w:val="ru-RU"/>
        </w:rPr>
        <w:t>смогут</w:t>
      </w:r>
      <w:r w:rsidR="00AF528A" w:rsidRPr="00AF528A">
        <w:rPr>
          <w:sz w:val="24"/>
          <w:szCs w:val="24"/>
          <w:lang w:val="ru-RU"/>
        </w:rPr>
        <w:t xml:space="preserve"> </w:t>
      </w:r>
      <w:r w:rsidR="00AF528A">
        <w:rPr>
          <w:sz w:val="24"/>
          <w:szCs w:val="24"/>
          <w:lang w:val="ru-RU"/>
        </w:rPr>
        <w:t>связаться</w:t>
      </w:r>
      <w:r w:rsidR="00AF528A" w:rsidRPr="00AF528A">
        <w:rPr>
          <w:sz w:val="24"/>
          <w:szCs w:val="24"/>
          <w:lang w:val="ru-RU"/>
        </w:rPr>
        <w:t xml:space="preserve"> </w:t>
      </w:r>
      <w:r w:rsidR="00AF528A">
        <w:rPr>
          <w:sz w:val="24"/>
          <w:szCs w:val="24"/>
          <w:lang w:val="ru-RU"/>
        </w:rPr>
        <w:t>с</w:t>
      </w:r>
      <w:r w:rsidR="00AF528A" w:rsidRPr="00AF528A">
        <w:rPr>
          <w:sz w:val="24"/>
          <w:szCs w:val="24"/>
          <w:lang w:val="ru-RU"/>
        </w:rPr>
        <w:t xml:space="preserve"> </w:t>
      </w:r>
      <w:r w:rsidR="00AF528A">
        <w:rPr>
          <w:sz w:val="24"/>
          <w:szCs w:val="24"/>
          <w:lang w:val="ru-RU"/>
        </w:rPr>
        <w:t>Вами, чтобы оказать помощь по самым разным вопросам</w:t>
      </w:r>
      <w:r w:rsidR="00025A8D" w:rsidRPr="00AF528A">
        <w:rPr>
          <w:sz w:val="24"/>
          <w:szCs w:val="24"/>
          <w:lang w:val="ru-RU"/>
        </w:rPr>
        <w:t>.</w:t>
      </w:r>
    </w:p>
    <w:p w14:paraId="7805A73D" w14:textId="1E7FA681" w:rsidR="00025A8D" w:rsidRDefault="00AF528A" w:rsidP="00025A8D">
      <w:pPr>
        <w:tabs>
          <w:tab w:val="left" w:pos="1455"/>
        </w:tabs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Какая информация может передаваться</w:t>
      </w:r>
      <w:r w:rsidR="00025A8D">
        <w:rPr>
          <w:b/>
          <w:sz w:val="24"/>
          <w:szCs w:val="24"/>
        </w:rPr>
        <w:t xml:space="preserve">? </w:t>
      </w:r>
    </w:p>
    <w:p w14:paraId="0BEDD5F6" w14:textId="208624CE" w:rsidR="00025A8D" w:rsidRDefault="00461360" w:rsidP="00025A8D">
      <w:pPr>
        <w:pStyle w:val="Lijstalinea"/>
        <w:numPr>
          <w:ilvl w:val="0"/>
          <w:numId w:val="1"/>
        </w:num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Имя и фамилия</w:t>
      </w:r>
    </w:p>
    <w:p w14:paraId="3E35E927" w14:textId="1CB32335" w:rsidR="00025A8D" w:rsidRDefault="00461360" w:rsidP="00025A8D">
      <w:pPr>
        <w:pStyle w:val="Lijstalinea"/>
        <w:numPr>
          <w:ilvl w:val="0"/>
          <w:numId w:val="1"/>
        </w:num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Номер в государственном реестре</w:t>
      </w:r>
    </w:p>
    <w:p w14:paraId="353E4C25" w14:textId="2B00B12D" w:rsidR="00025A8D" w:rsidRPr="00461360" w:rsidRDefault="00461360" w:rsidP="00025A8D">
      <w:pPr>
        <w:pStyle w:val="Lijstalinea"/>
        <w:numPr>
          <w:ilvl w:val="0"/>
          <w:numId w:val="1"/>
        </w:numPr>
        <w:tabs>
          <w:tab w:val="left" w:pos="145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Адрес, по которому Вы проживаете</w:t>
      </w:r>
    </w:p>
    <w:p w14:paraId="31FBEC27" w14:textId="2A94892C" w:rsidR="00025A8D" w:rsidRDefault="00461360" w:rsidP="00025A8D">
      <w:pPr>
        <w:pStyle w:val="Lijstalinea"/>
        <w:numPr>
          <w:ilvl w:val="0"/>
          <w:numId w:val="1"/>
        </w:num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Номер мобильного телефона</w:t>
      </w:r>
    </w:p>
    <w:p w14:paraId="289F5D4D" w14:textId="690BB788" w:rsidR="00025A8D" w:rsidRDefault="00025A8D" w:rsidP="00025A8D">
      <w:pPr>
        <w:pStyle w:val="Lijstalinea"/>
        <w:numPr>
          <w:ilvl w:val="0"/>
          <w:numId w:val="1"/>
        </w:num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</w:rPr>
        <w:t>E-mail</w:t>
      </w:r>
      <w:r w:rsidR="00461360">
        <w:rPr>
          <w:sz w:val="24"/>
          <w:szCs w:val="24"/>
          <w:lang w:val="ru-RU"/>
        </w:rPr>
        <w:t xml:space="preserve"> адрес</w:t>
      </w:r>
    </w:p>
    <w:p w14:paraId="04CB113E" w14:textId="243E2697" w:rsidR="00025A8D" w:rsidRPr="00461360" w:rsidRDefault="00461360" w:rsidP="00025A8D">
      <w:pPr>
        <w:tabs>
          <w:tab w:val="left" w:pos="1455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Кто может получить доступ к этой информации</w:t>
      </w:r>
      <w:r w:rsidR="00025A8D" w:rsidRPr="00461360">
        <w:rPr>
          <w:b/>
          <w:sz w:val="24"/>
          <w:szCs w:val="24"/>
          <w:lang w:val="ru-RU"/>
        </w:rPr>
        <w:t>?</w:t>
      </w:r>
    </w:p>
    <w:p w14:paraId="7D6128D3" w14:textId="39B061C2" w:rsidR="00025A8D" w:rsidRPr="00461360" w:rsidRDefault="00461360" w:rsidP="00025A8D">
      <w:pPr>
        <w:pStyle w:val="Lijstalinea"/>
        <w:numPr>
          <w:ilvl w:val="0"/>
          <w:numId w:val="1"/>
        </w:numPr>
        <w:tabs>
          <w:tab w:val="left" w:pos="145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Социальная служба </w:t>
      </w:r>
      <w:r w:rsidR="00025A8D">
        <w:rPr>
          <w:sz w:val="24"/>
          <w:szCs w:val="24"/>
        </w:rPr>
        <w:t>OCMW</w:t>
      </w:r>
      <w:r>
        <w:rPr>
          <w:sz w:val="24"/>
          <w:szCs w:val="24"/>
          <w:lang w:val="ru-RU"/>
        </w:rPr>
        <w:t xml:space="preserve"> </w:t>
      </w:r>
      <w:r w:rsidRPr="00461360">
        <w:rPr>
          <w:rFonts w:cstheme="minorHAnsi"/>
          <w:i/>
          <w:iCs/>
          <w:sz w:val="24"/>
          <w:szCs w:val="24"/>
          <w:lang w:val="ru-RU"/>
        </w:rPr>
        <w:t>[Общественный центр социального благополучия]</w:t>
      </w:r>
    </w:p>
    <w:p w14:paraId="1368146D" w14:textId="43BE9FE7" w:rsidR="00025A8D" w:rsidRDefault="00461360" w:rsidP="00025A8D">
      <w:pPr>
        <w:pStyle w:val="Lijstalinea"/>
        <w:numPr>
          <w:ilvl w:val="0"/>
          <w:numId w:val="1"/>
        </w:num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Служба по делам </w:t>
      </w:r>
      <w:r w:rsidR="008250D9">
        <w:rPr>
          <w:sz w:val="24"/>
          <w:szCs w:val="24"/>
          <w:lang w:val="ru-RU"/>
        </w:rPr>
        <w:t>иностранцев</w:t>
      </w:r>
    </w:p>
    <w:p w14:paraId="1AE4511F" w14:textId="29F88A62" w:rsidR="00025A8D" w:rsidRPr="00C77137" w:rsidRDefault="008250D9" w:rsidP="00025A8D">
      <w:pPr>
        <w:pStyle w:val="Lijstalinea"/>
        <w:numPr>
          <w:ilvl w:val="0"/>
          <w:numId w:val="1"/>
        </w:numPr>
        <w:tabs>
          <w:tab w:val="left" w:pos="145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Служба</w:t>
      </w:r>
      <w:r w:rsidR="005937AD">
        <w:rPr>
          <w:sz w:val="24"/>
          <w:szCs w:val="24"/>
          <w:lang w:val="ru-RU"/>
        </w:rPr>
        <w:t xml:space="preserve"> «С</w:t>
      </w:r>
      <w:r w:rsidR="00C77137">
        <w:rPr>
          <w:sz w:val="24"/>
          <w:szCs w:val="24"/>
          <w:lang w:val="ru-RU"/>
        </w:rPr>
        <w:t>овместно</w:t>
      </w:r>
      <w:r w:rsidR="005937AD">
        <w:rPr>
          <w:sz w:val="24"/>
          <w:szCs w:val="24"/>
          <w:lang w:val="ru-RU"/>
        </w:rPr>
        <w:t xml:space="preserve">е </w:t>
      </w:r>
      <w:r w:rsidR="00C77137">
        <w:rPr>
          <w:sz w:val="24"/>
          <w:szCs w:val="24"/>
          <w:lang w:val="ru-RU"/>
        </w:rPr>
        <w:t>проживани</w:t>
      </w:r>
      <w:r w:rsidR="005937AD">
        <w:rPr>
          <w:sz w:val="24"/>
          <w:szCs w:val="24"/>
          <w:lang w:val="ru-RU"/>
        </w:rPr>
        <w:t>е</w:t>
      </w:r>
      <w:r w:rsidR="00C77137">
        <w:rPr>
          <w:sz w:val="24"/>
          <w:szCs w:val="24"/>
          <w:lang w:val="ru-RU"/>
        </w:rPr>
        <w:t xml:space="preserve"> в обществе</w:t>
      </w:r>
      <w:r w:rsidR="005937AD">
        <w:rPr>
          <w:sz w:val="24"/>
          <w:szCs w:val="24"/>
          <w:lang w:val="ru-RU"/>
        </w:rPr>
        <w:t>»</w:t>
      </w:r>
    </w:p>
    <w:p w14:paraId="4408DC97" w14:textId="5A908839" w:rsidR="00025A8D" w:rsidRDefault="008250D9" w:rsidP="00025A8D">
      <w:pPr>
        <w:pStyle w:val="Lijstalinea"/>
        <w:numPr>
          <w:ilvl w:val="0"/>
          <w:numId w:val="1"/>
        </w:num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  <w:lang w:val="ru-RU"/>
        </w:rPr>
        <w:t>Служба образования</w:t>
      </w:r>
    </w:p>
    <w:p w14:paraId="23036DE4" w14:textId="77777777" w:rsidR="00025A8D" w:rsidRDefault="00025A8D" w:rsidP="00025A8D">
      <w:pPr>
        <w:pBdr>
          <w:bottom w:val="single" w:sz="12" w:space="1" w:color="auto"/>
        </w:pBdr>
        <w:tabs>
          <w:tab w:val="left" w:pos="1455"/>
        </w:tabs>
        <w:rPr>
          <w:sz w:val="24"/>
          <w:szCs w:val="24"/>
        </w:rPr>
      </w:pPr>
    </w:p>
    <w:p w14:paraId="49874E23" w14:textId="09662E12" w:rsidR="00025A8D" w:rsidRPr="00232389" w:rsidRDefault="00CF3ED3" w:rsidP="00025A8D">
      <w:pPr>
        <w:tabs>
          <w:tab w:val="left" w:pos="145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</w:t>
      </w:r>
      <w:r w:rsidR="00025A8D" w:rsidRPr="00CF3ED3">
        <w:rPr>
          <w:sz w:val="24"/>
          <w:szCs w:val="24"/>
          <w:lang w:val="ru-RU"/>
        </w:rPr>
        <w:t>, ………………………………………………………………………………………………………………………..</w:t>
      </w:r>
      <w:r w:rsidRPr="00CF3E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даю</w:t>
      </w:r>
      <w:r w:rsidRPr="00CF3E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согласие</w:t>
      </w:r>
      <w:r w:rsidRPr="00CF3E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CF3E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передачу</w:t>
      </w:r>
      <w:r w:rsidRPr="00CF3E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вышеуказанных</w:t>
      </w:r>
      <w:r w:rsidRPr="00CF3E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данных</w:t>
      </w:r>
      <w:r w:rsidRPr="00CF3E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сотрудникам вышеуказанных служб</w:t>
      </w:r>
      <w:r w:rsidR="00025A8D" w:rsidRPr="00CF3ED3">
        <w:rPr>
          <w:sz w:val="24"/>
          <w:szCs w:val="24"/>
          <w:lang w:val="ru-RU"/>
        </w:rPr>
        <w:t xml:space="preserve">. </w:t>
      </w:r>
      <w:r w:rsidR="00232389">
        <w:rPr>
          <w:sz w:val="24"/>
          <w:szCs w:val="24"/>
          <w:lang w:val="ru-RU"/>
        </w:rPr>
        <w:t>Моё</w:t>
      </w:r>
      <w:r w:rsidR="00232389" w:rsidRPr="00232389">
        <w:rPr>
          <w:sz w:val="24"/>
          <w:szCs w:val="24"/>
          <w:lang w:val="ru-RU"/>
        </w:rPr>
        <w:t xml:space="preserve"> </w:t>
      </w:r>
      <w:r w:rsidR="00232389">
        <w:rPr>
          <w:sz w:val="24"/>
          <w:szCs w:val="24"/>
          <w:lang w:val="ru-RU"/>
        </w:rPr>
        <w:t>согласие</w:t>
      </w:r>
      <w:r w:rsidR="00232389" w:rsidRPr="00232389">
        <w:rPr>
          <w:sz w:val="24"/>
          <w:szCs w:val="24"/>
          <w:lang w:val="ru-RU"/>
        </w:rPr>
        <w:t xml:space="preserve"> </w:t>
      </w:r>
      <w:r w:rsidR="00232389">
        <w:rPr>
          <w:sz w:val="24"/>
          <w:szCs w:val="24"/>
          <w:lang w:val="ru-RU"/>
        </w:rPr>
        <w:t>касается</w:t>
      </w:r>
      <w:r w:rsidR="00232389" w:rsidRPr="00232389">
        <w:rPr>
          <w:sz w:val="24"/>
          <w:szCs w:val="24"/>
          <w:lang w:val="ru-RU"/>
        </w:rPr>
        <w:t xml:space="preserve"> </w:t>
      </w:r>
      <w:r w:rsidR="00232389">
        <w:rPr>
          <w:sz w:val="24"/>
          <w:szCs w:val="24"/>
          <w:lang w:val="ru-RU"/>
        </w:rPr>
        <w:t>только</w:t>
      </w:r>
      <w:r w:rsidR="00232389" w:rsidRPr="00232389">
        <w:rPr>
          <w:sz w:val="24"/>
          <w:szCs w:val="24"/>
          <w:lang w:val="ru-RU"/>
        </w:rPr>
        <w:t xml:space="preserve"> </w:t>
      </w:r>
      <w:r w:rsidR="00232389">
        <w:rPr>
          <w:sz w:val="24"/>
          <w:szCs w:val="24"/>
          <w:lang w:val="ru-RU"/>
        </w:rPr>
        <w:t>тех</w:t>
      </w:r>
      <w:r w:rsidR="00232389" w:rsidRPr="00232389">
        <w:rPr>
          <w:sz w:val="24"/>
          <w:szCs w:val="24"/>
          <w:lang w:val="ru-RU"/>
        </w:rPr>
        <w:t xml:space="preserve"> </w:t>
      </w:r>
      <w:r w:rsidR="00232389">
        <w:rPr>
          <w:sz w:val="24"/>
          <w:szCs w:val="24"/>
          <w:lang w:val="ru-RU"/>
        </w:rPr>
        <w:t>действий</w:t>
      </w:r>
      <w:r w:rsidR="00232389" w:rsidRPr="00232389">
        <w:rPr>
          <w:sz w:val="24"/>
          <w:szCs w:val="24"/>
          <w:lang w:val="ru-RU"/>
        </w:rPr>
        <w:t xml:space="preserve">, </w:t>
      </w:r>
      <w:r w:rsidR="00232389">
        <w:rPr>
          <w:sz w:val="24"/>
          <w:szCs w:val="24"/>
          <w:lang w:val="ru-RU"/>
        </w:rPr>
        <w:t>которые</w:t>
      </w:r>
      <w:r w:rsidR="00232389" w:rsidRPr="00232389">
        <w:rPr>
          <w:sz w:val="24"/>
          <w:szCs w:val="24"/>
          <w:lang w:val="ru-RU"/>
        </w:rPr>
        <w:t xml:space="preserve"> </w:t>
      </w:r>
      <w:r w:rsidR="00232389">
        <w:rPr>
          <w:sz w:val="24"/>
          <w:szCs w:val="24"/>
          <w:lang w:val="ru-RU"/>
        </w:rPr>
        <w:t>необходимы</w:t>
      </w:r>
      <w:r w:rsidR="00232389" w:rsidRPr="00232389">
        <w:rPr>
          <w:sz w:val="24"/>
          <w:szCs w:val="24"/>
          <w:lang w:val="ru-RU"/>
        </w:rPr>
        <w:t xml:space="preserve"> </w:t>
      </w:r>
      <w:r w:rsidR="00232389">
        <w:rPr>
          <w:sz w:val="24"/>
          <w:szCs w:val="24"/>
          <w:lang w:val="ru-RU"/>
        </w:rPr>
        <w:t>для</w:t>
      </w:r>
      <w:r w:rsidR="00232389" w:rsidRPr="00232389">
        <w:rPr>
          <w:sz w:val="24"/>
          <w:szCs w:val="24"/>
          <w:lang w:val="ru-RU"/>
        </w:rPr>
        <w:t xml:space="preserve"> </w:t>
      </w:r>
      <w:r w:rsidR="00232389">
        <w:rPr>
          <w:sz w:val="24"/>
          <w:szCs w:val="24"/>
          <w:lang w:val="ru-RU"/>
        </w:rPr>
        <w:t>как</w:t>
      </w:r>
      <w:r w:rsidR="00232389" w:rsidRPr="00232389">
        <w:rPr>
          <w:sz w:val="24"/>
          <w:szCs w:val="24"/>
          <w:lang w:val="ru-RU"/>
        </w:rPr>
        <w:t xml:space="preserve"> </w:t>
      </w:r>
      <w:r w:rsidR="00232389">
        <w:rPr>
          <w:sz w:val="24"/>
          <w:szCs w:val="24"/>
          <w:lang w:val="ru-RU"/>
        </w:rPr>
        <w:t xml:space="preserve">можно более лучшего приёма и интеграции Украинских граждан в </w:t>
      </w:r>
      <w:r w:rsidR="00EF0002">
        <w:rPr>
          <w:sz w:val="24"/>
          <w:szCs w:val="24"/>
          <w:lang w:val="ru-RU"/>
        </w:rPr>
        <w:t>муниципалитете</w:t>
      </w:r>
      <w:r w:rsidR="00025A8D" w:rsidRPr="00232389">
        <w:rPr>
          <w:sz w:val="24"/>
          <w:szCs w:val="24"/>
          <w:lang w:val="ru-RU"/>
        </w:rPr>
        <w:t xml:space="preserve"> [</w:t>
      </w:r>
      <w:r w:rsidR="00025A8D">
        <w:rPr>
          <w:sz w:val="24"/>
          <w:szCs w:val="24"/>
          <w:highlight w:val="yellow"/>
        </w:rPr>
        <w:t>naam</w:t>
      </w:r>
      <w:r w:rsidR="00025A8D" w:rsidRPr="00232389">
        <w:rPr>
          <w:sz w:val="24"/>
          <w:szCs w:val="24"/>
          <w:highlight w:val="yellow"/>
          <w:lang w:val="ru-RU"/>
        </w:rPr>
        <w:t xml:space="preserve"> </w:t>
      </w:r>
      <w:r w:rsidR="00025A8D">
        <w:rPr>
          <w:sz w:val="24"/>
          <w:szCs w:val="24"/>
          <w:highlight w:val="yellow"/>
        </w:rPr>
        <w:t>gemeente</w:t>
      </w:r>
      <w:r w:rsidR="00025A8D" w:rsidRPr="00232389">
        <w:rPr>
          <w:sz w:val="24"/>
          <w:szCs w:val="24"/>
          <w:lang w:val="ru-RU"/>
        </w:rPr>
        <w:t>].</w:t>
      </w:r>
    </w:p>
    <w:p w14:paraId="66CD608A" w14:textId="11CB5581" w:rsidR="00025A8D" w:rsidRPr="00232389" w:rsidRDefault="00232389" w:rsidP="00025A8D">
      <w:pPr>
        <w:tabs>
          <w:tab w:val="left" w:pos="145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 и подпись</w:t>
      </w:r>
    </w:p>
    <w:p w14:paraId="6FFD8770" w14:textId="77777777" w:rsidR="00025A8D" w:rsidRDefault="00025A8D" w:rsidP="00025A8D"/>
    <w:p w14:paraId="388388C2" w14:textId="77777777" w:rsidR="00A33821" w:rsidRDefault="00A33821"/>
    <w:sectPr w:rsidR="00A338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649B" w14:textId="77777777" w:rsidR="003268E4" w:rsidRDefault="003268E4" w:rsidP="003D62D4">
      <w:pPr>
        <w:spacing w:after="0" w:line="240" w:lineRule="auto"/>
      </w:pPr>
      <w:r>
        <w:separator/>
      </w:r>
    </w:p>
  </w:endnote>
  <w:endnote w:type="continuationSeparator" w:id="0">
    <w:p w14:paraId="63E8139B" w14:textId="77777777" w:rsidR="003268E4" w:rsidRDefault="003268E4" w:rsidP="003D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98AC" w14:textId="71C447C0" w:rsidR="003D62D4" w:rsidRDefault="003D62D4">
    <w:pPr>
      <w:pStyle w:val="Voettekst"/>
    </w:pPr>
    <w:r>
      <w:rPr>
        <w:rFonts w:ascii="Arial" w:hAnsi="Arial" w:cs="Arial"/>
        <w:color w:val="000000"/>
        <w:sz w:val="20"/>
        <w:szCs w:val="20"/>
        <w:shd w:val="clear" w:color="auto" w:fill="FDFDFD"/>
      </w:rPr>
      <w:t>Vertaling Russisch-Nederlands. Deze vertaling mag enkel verspreid worden met de originele brontekst</w:t>
    </w:r>
  </w:p>
  <w:p w14:paraId="467CE17C" w14:textId="77777777" w:rsidR="003D62D4" w:rsidRDefault="003D62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18B49" w14:textId="77777777" w:rsidR="003268E4" w:rsidRDefault="003268E4" w:rsidP="003D62D4">
      <w:pPr>
        <w:spacing w:after="0" w:line="240" w:lineRule="auto"/>
      </w:pPr>
      <w:r>
        <w:separator/>
      </w:r>
    </w:p>
  </w:footnote>
  <w:footnote w:type="continuationSeparator" w:id="0">
    <w:p w14:paraId="1DC2B980" w14:textId="77777777" w:rsidR="003268E4" w:rsidRDefault="003268E4" w:rsidP="003D6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250"/>
    <w:multiLevelType w:val="hybridMultilevel"/>
    <w:tmpl w:val="318C2F42"/>
    <w:lvl w:ilvl="0" w:tplc="9E70D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147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8D"/>
    <w:rsid w:val="00025A8D"/>
    <w:rsid w:val="000A4E66"/>
    <w:rsid w:val="00232389"/>
    <w:rsid w:val="003268E4"/>
    <w:rsid w:val="00343B79"/>
    <w:rsid w:val="003D62D4"/>
    <w:rsid w:val="003E279C"/>
    <w:rsid w:val="0041276F"/>
    <w:rsid w:val="00461360"/>
    <w:rsid w:val="00522A60"/>
    <w:rsid w:val="00527F65"/>
    <w:rsid w:val="005937AD"/>
    <w:rsid w:val="0065298F"/>
    <w:rsid w:val="006D3414"/>
    <w:rsid w:val="00774928"/>
    <w:rsid w:val="008250D9"/>
    <w:rsid w:val="00A1662F"/>
    <w:rsid w:val="00A33821"/>
    <w:rsid w:val="00A36447"/>
    <w:rsid w:val="00AF528A"/>
    <w:rsid w:val="00B60312"/>
    <w:rsid w:val="00C77137"/>
    <w:rsid w:val="00CF3ED3"/>
    <w:rsid w:val="00D51291"/>
    <w:rsid w:val="00E17ABB"/>
    <w:rsid w:val="00E21032"/>
    <w:rsid w:val="00E64F46"/>
    <w:rsid w:val="00EF0002"/>
    <w:rsid w:val="00FB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13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5A8D"/>
    <w:pPr>
      <w:spacing w:after="200" w:line="276" w:lineRule="auto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5A8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D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62D4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3D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62D4"/>
    <w:rPr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22A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22A6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22A60"/>
    <w:rPr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2A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22A60"/>
    <w:rPr>
      <w:b/>
      <w:bCs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0B81C-DACD-4B88-805B-9EA2D30B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2022-11-24T22:13:00Z</dcterms:created>
  <dcterms:modified xsi:type="dcterms:W3CDTF">2022-11-24T22:13:00Z</dcterms:modified>
</cp:coreProperties>
</file>