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9779" w14:textId="77777777" w:rsidR="00435422" w:rsidRPr="00C867C0" w:rsidRDefault="00435422" w:rsidP="00435422">
      <w:pPr>
        <w:pStyle w:val="Koptekst"/>
      </w:pPr>
      <w:r w:rsidRPr="00C867C0">
        <w:t>deel 3   dakwerken</w:t>
      </w:r>
    </w:p>
    <w:bookmarkStart w:id="0" w:name="_Toc98047819"/>
    <w:bookmarkStart w:id="1" w:name="_Toc390255180"/>
    <w:bookmarkStart w:id="2" w:name="_Toc390266359"/>
    <w:bookmarkStart w:id="3" w:name="_Toc349574986"/>
    <w:bookmarkStart w:id="4" w:name="_Toc377391508"/>
    <w:bookmarkStart w:id="5" w:name="_Toc377392530"/>
    <w:bookmarkStart w:id="6" w:name="_Toc378239405"/>
    <w:bookmarkStart w:id="7" w:name="_Toc378239517"/>
    <w:bookmarkStart w:id="8" w:name="_Toc378239714"/>
    <w:bookmarkStart w:id="9" w:name="_Toc98049596"/>
    <w:bookmarkStart w:id="10" w:name="_Toc523121244"/>
    <w:bookmarkStart w:id="11" w:name="_Toc523209726"/>
    <w:bookmarkStart w:id="12" w:name="_Toc523214626"/>
    <w:bookmarkStart w:id="13" w:name="_Toc523214793"/>
    <w:bookmarkStart w:id="14" w:name="_Toc87260913"/>
    <w:bookmarkStart w:id="15" w:name="_Toc98049893"/>
    <w:bookmarkStart w:id="16" w:name="_Toc297897649"/>
    <w:bookmarkStart w:id="17" w:name="_Toc382836568"/>
    <w:bookmarkStart w:id="18" w:name="_Toc384111832"/>
    <w:bookmarkStart w:id="19" w:name="_Toc98049552"/>
    <w:bookmarkStart w:id="20" w:name="_Toc378247686"/>
    <w:p w14:paraId="1506DA19" w14:textId="77777777" w:rsidR="00C42341" w:rsidRDefault="006F7CC3">
      <w:pPr>
        <w:pStyle w:val="Inhopg1"/>
        <w:rPr>
          <w:rFonts w:asciiTheme="minorHAnsi" w:eastAsiaTheme="minorEastAsia" w:hAnsiTheme="minorHAnsi" w:cstheme="minorBidi"/>
          <w:b w:val="0"/>
          <w:noProof/>
          <w:sz w:val="22"/>
          <w:szCs w:val="22"/>
          <w:lang w:val="en-US"/>
        </w:rPr>
      </w:pPr>
      <w:r>
        <w:fldChar w:fldCharType="begin"/>
      </w:r>
      <w:r>
        <w:instrText xml:space="preserve"> TOC \o "1-5" \h \z \u </w:instrText>
      </w:r>
      <w:r>
        <w:fldChar w:fldCharType="separate"/>
      </w:r>
      <w:hyperlink w:anchor="_Toc438633329" w:history="1">
        <w:r w:rsidR="00C42341" w:rsidRPr="009E698F">
          <w:rPr>
            <w:rStyle w:val="Hyperlink"/>
            <w:noProof/>
          </w:rPr>
          <w:t>30.</w:t>
        </w:r>
        <w:r w:rsidR="00C42341">
          <w:rPr>
            <w:rFonts w:asciiTheme="minorHAnsi" w:eastAsiaTheme="minorEastAsia" w:hAnsiTheme="minorHAnsi" w:cstheme="minorBidi"/>
            <w:b w:val="0"/>
            <w:noProof/>
            <w:sz w:val="22"/>
            <w:szCs w:val="22"/>
            <w:lang w:val="en-US"/>
          </w:rPr>
          <w:tab/>
        </w:r>
        <w:r w:rsidR="00C42341" w:rsidRPr="009E698F">
          <w:rPr>
            <w:rStyle w:val="Hyperlink"/>
            <w:noProof/>
          </w:rPr>
          <w:t>DAKOPBOUW HELLEND DAK</w:t>
        </w:r>
        <w:r w:rsidR="00C42341">
          <w:rPr>
            <w:noProof/>
            <w:webHidden/>
          </w:rPr>
          <w:tab/>
        </w:r>
        <w:r w:rsidR="00C42341">
          <w:rPr>
            <w:noProof/>
            <w:webHidden/>
          </w:rPr>
          <w:fldChar w:fldCharType="begin"/>
        </w:r>
        <w:r w:rsidR="00C42341">
          <w:rPr>
            <w:noProof/>
            <w:webHidden/>
          </w:rPr>
          <w:instrText xml:space="preserve"> PAGEREF _Toc438633329 \h </w:instrText>
        </w:r>
        <w:r w:rsidR="00C42341">
          <w:rPr>
            <w:noProof/>
            <w:webHidden/>
          </w:rPr>
        </w:r>
        <w:r w:rsidR="00C42341">
          <w:rPr>
            <w:noProof/>
            <w:webHidden/>
          </w:rPr>
          <w:fldChar w:fldCharType="separate"/>
        </w:r>
        <w:r w:rsidR="00C42341">
          <w:rPr>
            <w:noProof/>
            <w:webHidden/>
          </w:rPr>
          <w:t>8</w:t>
        </w:r>
        <w:r w:rsidR="00C42341">
          <w:rPr>
            <w:noProof/>
            <w:webHidden/>
          </w:rPr>
          <w:fldChar w:fldCharType="end"/>
        </w:r>
      </w:hyperlink>
    </w:p>
    <w:p w14:paraId="42E99C17" w14:textId="77777777" w:rsidR="00C42341" w:rsidRDefault="00386DB6">
      <w:pPr>
        <w:pStyle w:val="Inhopg2"/>
        <w:rPr>
          <w:rFonts w:asciiTheme="minorHAnsi" w:eastAsiaTheme="minorEastAsia" w:hAnsiTheme="minorHAnsi" w:cstheme="minorBidi"/>
          <w:noProof/>
          <w:sz w:val="22"/>
          <w:szCs w:val="22"/>
          <w:lang w:val="en-US"/>
        </w:rPr>
      </w:pPr>
      <w:hyperlink w:anchor="_Toc438633330" w:history="1">
        <w:r w:rsidR="00C42341" w:rsidRPr="009E698F">
          <w:rPr>
            <w:rStyle w:val="Hyperlink"/>
            <w:noProof/>
          </w:rPr>
          <w:t>30.00.</w:t>
        </w:r>
        <w:r w:rsidR="00C42341">
          <w:rPr>
            <w:rFonts w:asciiTheme="minorHAnsi" w:eastAsiaTheme="minorEastAsia" w:hAnsiTheme="minorHAnsi" w:cstheme="minorBidi"/>
            <w:noProof/>
            <w:sz w:val="22"/>
            <w:szCs w:val="22"/>
            <w:lang w:val="en-US"/>
          </w:rPr>
          <w:tab/>
        </w:r>
        <w:r w:rsidR="00C42341" w:rsidRPr="009E698F">
          <w:rPr>
            <w:rStyle w:val="Hyperlink"/>
            <w:noProof/>
          </w:rPr>
          <w:t>dakopbouw hellend dak - algemeen</w:t>
        </w:r>
        <w:r w:rsidR="00C42341">
          <w:rPr>
            <w:noProof/>
            <w:webHidden/>
          </w:rPr>
          <w:tab/>
        </w:r>
        <w:r w:rsidR="00C42341">
          <w:rPr>
            <w:noProof/>
            <w:webHidden/>
          </w:rPr>
          <w:fldChar w:fldCharType="begin"/>
        </w:r>
        <w:r w:rsidR="00C42341">
          <w:rPr>
            <w:noProof/>
            <w:webHidden/>
          </w:rPr>
          <w:instrText xml:space="preserve"> PAGEREF _Toc438633330 \h </w:instrText>
        </w:r>
        <w:r w:rsidR="00C42341">
          <w:rPr>
            <w:noProof/>
            <w:webHidden/>
          </w:rPr>
        </w:r>
        <w:r w:rsidR="00C42341">
          <w:rPr>
            <w:noProof/>
            <w:webHidden/>
          </w:rPr>
          <w:fldChar w:fldCharType="separate"/>
        </w:r>
        <w:r w:rsidR="00C42341">
          <w:rPr>
            <w:noProof/>
            <w:webHidden/>
          </w:rPr>
          <w:t>8</w:t>
        </w:r>
        <w:r w:rsidR="00C42341">
          <w:rPr>
            <w:noProof/>
            <w:webHidden/>
          </w:rPr>
          <w:fldChar w:fldCharType="end"/>
        </w:r>
      </w:hyperlink>
    </w:p>
    <w:p w14:paraId="1716023D" w14:textId="77777777" w:rsidR="00C42341" w:rsidRDefault="00386DB6">
      <w:pPr>
        <w:pStyle w:val="Inhopg3"/>
        <w:rPr>
          <w:rFonts w:asciiTheme="minorHAnsi" w:eastAsiaTheme="minorEastAsia" w:hAnsiTheme="minorHAnsi" w:cstheme="minorBidi"/>
          <w:noProof/>
          <w:sz w:val="22"/>
          <w:szCs w:val="22"/>
          <w:lang w:val="en-US"/>
        </w:rPr>
      </w:pPr>
      <w:hyperlink w:anchor="_Toc438633331" w:history="1">
        <w:r w:rsidR="00C42341" w:rsidRPr="009E698F">
          <w:rPr>
            <w:rStyle w:val="Hyperlink"/>
            <w:noProof/>
          </w:rPr>
          <w:t>30.01.</w:t>
        </w:r>
        <w:r w:rsidR="00C42341">
          <w:rPr>
            <w:rFonts w:asciiTheme="minorHAnsi" w:eastAsiaTheme="minorEastAsia" w:hAnsiTheme="minorHAnsi" w:cstheme="minorBidi"/>
            <w:noProof/>
            <w:sz w:val="22"/>
            <w:szCs w:val="22"/>
            <w:lang w:val="en-US"/>
          </w:rPr>
          <w:tab/>
        </w:r>
        <w:r w:rsidR="00C42341" w:rsidRPr="009E698F">
          <w:rPr>
            <w:rStyle w:val="Hyperlink"/>
            <w:noProof/>
          </w:rPr>
          <w:t>dakopbouw hellend dak - stabiliteitsstudie |PM|</w:t>
        </w:r>
        <w:r w:rsidR="00C42341">
          <w:rPr>
            <w:noProof/>
            <w:webHidden/>
          </w:rPr>
          <w:tab/>
        </w:r>
        <w:r w:rsidR="00C42341">
          <w:rPr>
            <w:noProof/>
            <w:webHidden/>
          </w:rPr>
          <w:fldChar w:fldCharType="begin"/>
        </w:r>
        <w:r w:rsidR="00C42341">
          <w:rPr>
            <w:noProof/>
            <w:webHidden/>
          </w:rPr>
          <w:instrText xml:space="preserve"> PAGEREF _Toc438633331 \h </w:instrText>
        </w:r>
        <w:r w:rsidR="00C42341">
          <w:rPr>
            <w:noProof/>
            <w:webHidden/>
          </w:rPr>
        </w:r>
        <w:r w:rsidR="00C42341">
          <w:rPr>
            <w:noProof/>
            <w:webHidden/>
          </w:rPr>
          <w:fldChar w:fldCharType="separate"/>
        </w:r>
        <w:r w:rsidR="00C42341">
          <w:rPr>
            <w:noProof/>
            <w:webHidden/>
          </w:rPr>
          <w:t>8</w:t>
        </w:r>
        <w:r w:rsidR="00C42341">
          <w:rPr>
            <w:noProof/>
            <w:webHidden/>
          </w:rPr>
          <w:fldChar w:fldCharType="end"/>
        </w:r>
      </w:hyperlink>
    </w:p>
    <w:p w14:paraId="42609682" w14:textId="77777777" w:rsidR="00C42341" w:rsidRDefault="00386DB6">
      <w:pPr>
        <w:pStyle w:val="Inhopg2"/>
        <w:rPr>
          <w:rFonts w:asciiTheme="minorHAnsi" w:eastAsiaTheme="minorEastAsia" w:hAnsiTheme="minorHAnsi" w:cstheme="minorBidi"/>
          <w:noProof/>
          <w:sz w:val="22"/>
          <w:szCs w:val="22"/>
          <w:lang w:val="en-US"/>
        </w:rPr>
      </w:pPr>
      <w:hyperlink w:anchor="_Toc438633332" w:history="1">
        <w:r w:rsidR="00C42341" w:rsidRPr="009E698F">
          <w:rPr>
            <w:rStyle w:val="Hyperlink"/>
            <w:noProof/>
          </w:rPr>
          <w:t>30.10.</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algemeen |FH|st of m3 of |PM|</w:t>
        </w:r>
        <w:r w:rsidR="00C42341">
          <w:rPr>
            <w:noProof/>
            <w:webHidden/>
          </w:rPr>
          <w:tab/>
        </w:r>
        <w:r w:rsidR="00C42341">
          <w:rPr>
            <w:noProof/>
            <w:webHidden/>
          </w:rPr>
          <w:fldChar w:fldCharType="begin"/>
        </w:r>
        <w:r w:rsidR="00C42341">
          <w:rPr>
            <w:noProof/>
            <w:webHidden/>
          </w:rPr>
          <w:instrText xml:space="preserve"> PAGEREF _Toc438633332 \h </w:instrText>
        </w:r>
        <w:r w:rsidR="00C42341">
          <w:rPr>
            <w:noProof/>
            <w:webHidden/>
          </w:rPr>
        </w:r>
        <w:r w:rsidR="00C42341">
          <w:rPr>
            <w:noProof/>
            <w:webHidden/>
          </w:rPr>
          <w:fldChar w:fldCharType="separate"/>
        </w:r>
        <w:r w:rsidR="00C42341">
          <w:rPr>
            <w:noProof/>
            <w:webHidden/>
          </w:rPr>
          <w:t>8</w:t>
        </w:r>
        <w:r w:rsidR="00C42341">
          <w:rPr>
            <w:noProof/>
            <w:webHidden/>
          </w:rPr>
          <w:fldChar w:fldCharType="end"/>
        </w:r>
      </w:hyperlink>
    </w:p>
    <w:p w14:paraId="0E7AC37C" w14:textId="77777777" w:rsidR="00C42341" w:rsidRDefault="00386DB6">
      <w:pPr>
        <w:pStyle w:val="Inhopg3"/>
        <w:rPr>
          <w:rFonts w:asciiTheme="minorHAnsi" w:eastAsiaTheme="minorEastAsia" w:hAnsiTheme="minorHAnsi" w:cstheme="minorBidi"/>
          <w:noProof/>
          <w:sz w:val="22"/>
          <w:szCs w:val="22"/>
          <w:lang w:val="en-US"/>
        </w:rPr>
      </w:pPr>
      <w:hyperlink w:anchor="_Toc438633333" w:history="1">
        <w:r w:rsidR="00C42341" w:rsidRPr="009E698F">
          <w:rPr>
            <w:rStyle w:val="Hyperlink"/>
            <w:noProof/>
          </w:rPr>
          <w:t>30.11.</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muurplaten |PM| of |FH|m3</w:t>
        </w:r>
        <w:r w:rsidR="00C42341">
          <w:rPr>
            <w:noProof/>
            <w:webHidden/>
          </w:rPr>
          <w:tab/>
        </w:r>
        <w:r w:rsidR="00C42341">
          <w:rPr>
            <w:noProof/>
            <w:webHidden/>
          </w:rPr>
          <w:fldChar w:fldCharType="begin"/>
        </w:r>
        <w:r w:rsidR="00C42341">
          <w:rPr>
            <w:noProof/>
            <w:webHidden/>
          </w:rPr>
          <w:instrText xml:space="preserve"> PAGEREF _Toc438633333 \h </w:instrText>
        </w:r>
        <w:r w:rsidR="00C42341">
          <w:rPr>
            <w:noProof/>
            <w:webHidden/>
          </w:rPr>
        </w:r>
        <w:r w:rsidR="00C42341">
          <w:rPr>
            <w:noProof/>
            <w:webHidden/>
          </w:rPr>
          <w:fldChar w:fldCharType="separate"/>
        </w:r>
        <w:r w:rsidR="00C42341">
          <w:rPr>
            <w:noProof/>
            <w:webHidden/>
          </w:rPr>
          <w:t>10</w:t>
        </w:r>
        <w:r w:rsidR="00C42341">
          <w:rPr>
            <w:noProof/>
            <w:webHidden/>
          </w:rPr>
          <w:fldChar w:fldCharType="end"/>
        </w:r>
      </w:hyperlink>
    </w:p>
    <w:p w14:paraId="16AA1FC0" w14:textId="77777777" w:rsidR="00C42341" w:rsidRDefault="00386DB6">
      <w:pPr>
        <w:pStyle w:val="Inhopg3"/>
        <w:rPr>
          <w:rFonts w:asciiTheme="minorHAnsi" w:eastAsiaTheme="minorEastAsia" w:hAnsiTheme="minorHAnsi" w:cstheme="minorBidi"/>
          <w:noProof/>
          <w:sz w:val="22"/>
          <w:szCs w:val="22"/>
          <w:lang w:val="en-US"/>
        </w:rPr>
      </w:pPr>
      <w:hyperlink w:anchor="_Toc438633334" w:history="1">
        <w:r w:rsidR="00C42341" w:rsidRPr="009E698F">
          <w:rPr>
            <w:rStyle w:val="Hyperlink"/>
            <w:noProof/>
          </w:rPr>
          <w:t>30.12.</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gordingen</w:t>
        </w:r>
        <w:r w:rsidR="00C42341">
          <w:rPr>
            <w:noProof/>
            <w:webHidden/>
          </w:rPr>
          <w:tab/>
        </w:r>
        <w:r w:rsidR="00C42341">
          <w:rPr>
            <w:noProof/>
            <w:webHidden/>
          </w:rPr>
          <w:fldChar w:fldCharType="begin"/>
        </w:r>
        <w:r w:rsidR="00C42341">
          <w:rPr>
            <w:noProof/>
            <w:webHidden/>
          </w:rPr>
          <w:instrText xml:space="preserve"> PAGEREF _Toc438633334 \h </w:instrText>
        </w:r>
        <w:r w:rsidR="00C42341">
          <w:rPr>
            <w:noProof/>
            <w:webHidden/>
          </w:rPr>
        </w:r>
        <w:r w:rsidR="00C42341">
          <w:rPr>
            <w:noProof/>
            <w:webHidden/>
          </w:rPr>
          <w:fldChar w:fldCharType="separate"/>
        </w:r>
        <w:r w:rsidR="00C42341">
          <w:rPr>
            <w:noProof/>
            <w:webHidden/>
          </w:rPr>
          <w:t>10</w:t>
        </w:r>
        <w:r w:rsidR="00C42341">
          <w:rPr>
            <w:noProof/>
            <w:webHidden/>
          </w:rPr>
          <w:fldChar w:fldCharType="end"/>
        </w:r>
      </w:hyperlink>
    </w:p>
    <w:p w14:paraId="1790C8F7" w14:textId="77777777" w:rsidR="00C42341" w:rsidRDefault="00386DB6">
      <w:pPr>
        <w:pStyle w:val="Inhopg4"/>
        <w:rPr>
          <w:rFonts w:asciiTheme="minorHAnsi" w:eastAsiaTheme="minorEastAsia" w:hAnsiTheme="minorHAnsi" w:cstheme="minorBidi"/>
          <w:noProof/>
          <w:sz w:val="22"/>
          <w:szCs w:val="22"/>
          <w:lang w:val="en-US"/>
        </w:rPr>
      </w:pPr>
      <w:hyperlink w:anchor="_Toc438633335" w:history="1">
        <w:r w:rsidR="00C42341" w:rsidRPr="009E698F">
          <w:rPr>
            <w:rStyle w:val="Hyperlink"/>
            <w:noProof/>
          </w:rPr>
          <w:t>30.12.10.</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gordingen/massief hout |PM| of |FH|m3 of st</w:t>
        </w:r>
        <w:r w:rsidR="00C42341">
          <w:rPr>
            <w:noProof/>
            <w:webHidden/>
          </w:rPr>
          <w:tab/>
        </w:r>
        <w:r w:rsidR="00C42341">
          <w:rPr>
            <w:noProof/>
            <w:webHidden/>
          </w:rPr>
          <w:fldChar w:fldCharType="begin"/>
        </w:r>
        <w:r w:rsidR="00C42341">
          <w:rPr>
            <w:noProof/>
            <w:webHidden/>
          </w:rPr>
          <w:instrText xml:space="preserve"> PAGEREF _Toc438633335 \h </w:instrText>
        </w:r>
        <w:r w:rsidR="00C42341">
          <w:rPr>
            <w:noProof/>
            <w:webHidden/>
          </w:rPr>
        </w:r>
        <w:r w:rsidR="00C42341">
          <w:rPr>
            <w:noProof/>
            <w:webHidden/>
          </w:rPr>
          <w:fldChar w:fldCharType="separate"/>
        </w:r>
        <w:r w:rsidR="00C42341">
          <w:rPr>
            <w:noProof/>
            <w:webHidden/>
          </w:rPr>
          <w:t>11</w:t>
        </w:r>
        <w:r w:rsidR="00C42341">
          <w:rPr>
            <w:noProof/>
            <w:webHidden/>
          </w:rPr>
          <w:fldChar w:fldCharType="end"/>
        </w:r>
      </w:hyperlink>
    </w:p>
    <w:p w14:paraId="287A78C2" w14:textId="77777777" w:rsidR="00C42341" w:rsidRDefault="00386DB6">
      <w:pPr>
        <w:pStyle w:val="Inhopg4"/>
        <w:rPr>
          <w:rFonts w:asciiTheme="minorHAnsi" w:eastAsiaTheme="minorEastAsia" w:hAnsiTheme="minorHAnsi" w:cstheme="minorBidi"/>
          <w:noProof/>
          <w:sz w:val="22"/>
          <w:szCs w:val="22"/>
          <w:lang w:val="en-US"/>
        </w:rPr>
      </w:pPr>
      <w:hyperlink w:anchor="_Toc438633336" w:history="1">
        <w:r w:rsidR="00C42341" w:rsidRPr="009E698F">
          <w:rPr>
            <w:rStyle w:val="Hyperlink"/>
            <w:noProof/>
          </w:rPr>
          <w:t>30.12.20.</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gordingen/gelamineerd hout |PM| of |FH|m3 of st</w:t>
        </w:r>
        <w:r w:rsidR="00C42341">
          <w:rPr>
            <w:noProof/>
            <w:webHidden/>
          </w:rPr>
          <w:tab/>
        </w:r>
        <w:r w:rsidR="00C42341">
          <w:rPr>
            <w:noProof/>
            <w:webHidden/>
          </w:rPr>
          <w:fldChar w:fldCharType="begin"/>
        </w:r>
        <w:r w:rsidR="00C42341">
          <w:rPr>
            <w:noProof/>
            <w:webHidden/>
          </w:rPr>
          <w:instrText xml:space="preserve"> PAGEREF _Toc438633336 \h </w:instrText>
        </w:r>
        <w:r w:rsidR="00C42341">
          <w:rPr>
            <w:noProof/>
            <w:webHidden/>
          </w:rPr>
        </w:r>
        <w:r w:rsidR="00C42341">
          <w:rPr>
            <w:noProof/>
            <w:webHidden/>
          </w:rPr>
          <w:fldChar w:fldCharType="separate"/>
        </w:r>
        <w:r w:rsidR="00C42341">
          <w:rPr>
            <w:noProof/>
            <w:webHidden/>
          </w:rPr>
          <w:t>11</w:t>
        </w:r>
        <w:r w:rsidR="00C42341">
          <w:rPr>
            <w:noProof/>
            <w:webHidden/>
          </w:rPr>
          <w:fldChar w:fldCharType="end"/>
        </w:r>
      </w:hyperlink>
    </w:p>
    <w:p w14:paraId="7D7779D2" w14:textId="77777777" w:rsidR="00C42341" w:rsidRDefault="00386DB6">
      <w:pPr>
        <w:pStyle w:val="Inhopg3"/>
        <w:rPr>
          <w:rFonts w:asciiTheme="minorHAnsi" w:eastAsiaTheme="minorEastAsia" w:hAnsiTheme="minorHAnsi" w:cstheme="minorBidi"/>
          <w:noProof/>
          <w:sz w:val="22"/>
          <w:szCs w:val="22"/>
          <w:lang w:val="en-US"/>
        </w:rPr>
      </w:pPr>
      <w:hyperlink w:anchor="_Toc438633337" w:history="1">
        <w:r w:rsidR="00C42341" w:rsidRPr="009E698F">
          <w:rPr>
            <w:rStyle w:val="Hyperlink"/>
            <w:noProof/>
          </w:rPr>
          <w:t>30.13.</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keperwerk |PM| of |FH|m3</w:t>
        </w:r>
        <w:r w:rsidR="00C42341">
          <w:rPr>
            <w:noProof/>
            <w:webHidden/>
          </w:rPr>
          <w:tab/>
        </w:r>
        <w:r w:rsidR="00C42341">
          <w:rPr>
            <w:noProof/>
            <w:webHidden/>
          </w:rPr>
          <w:fldChar w:fldCharType="begin"/>
        </w:r>
        <w:r w:rsidR="00C42341">
          <w:rPr>
            <w:noProof/>
            <w:webHidden/>
          </w:rPr>
          <w:instrText xml:space="preserve"> PAGEREF _Toc438633337 \h </w:instrText>
        </w:r>
        <w:r w:rsidR="00C42341">
          <w:rPr>
            <w:noProof/>
            <w:webHidden/>
          </w:rPr>
        </w:r>
        <w:r w:rsidR="00C42341">
          <w:rPr>
            <w:noProof/>
            <w:webHidden/>
          </w:rPr>
          <w:fldChar w:fldCharType="separate"/>
        </w:r>
        <w:r w:rsidR="00C42341">
          <w:rPr>
            <w:noProof/>
            <w:webHidden/>
          </w:rPr>
          <w:t>12</w:t>
        </w:r>
        <w:r w:rsidR="00C42341">
          <w:rPr>
            <w:noProof/>
            <w:webHidden/>
          </w:rPr>
          <w:fldChar w:fldCharType="end"/>
        </w:r>
      </w:hyperlink>
    </w:p>
    <w:p w14:paraId="6B897B33" w14:textId="77777777" w:rsidR="00C42341" w:rsidRDefault="00386DB6">
      <w:pPr>
        <w:pStyle w:val="Inhopg3"/>
        <w:rPr>
          <w:rFonts w:asciiTheme="minorHAnsi" w:eastAsiaTheme="minorEastAsia" w:hAnsiTheme="minorHAnsi" w:cstheme="minorBidi"/>
          <w:noProof/>
          <w:sz w:val="22"/>
          <w:szCs w:val="22"/>
          <w:lang w:val="en-US"/>
        </w:rPr>
      </w:pPr>
      <w:hyperlink w:anchor="_Toc438633338" w:history="1">
        <w:r w:rsidR="00C42341" w:rsidRPr="009E698F">
          <w:rPr>
            <w:rStyle w:val="Hyperlink"/>
            <w:noProof/>
          </w:rPr>
          <w:t>30.14.</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keperspanten |PM| of |FH|m3 of st</w:t>
        </w:r>
        <w:r w:rsidR="00C42341">
          <w:rPr>
            <w:noProof/>
            <w:webHidden/>
          </w:rPr>
          <w:tab/>
        </w:r>
        <w:r w:rsidR="00C42341">
          <w:rPr>
            <w:noProof/>
            <w:webHidden/>
          </w:rPr>
          <w:fldChar w:fldCharType="begin"/>
        </w:r>
        <w:r w:rsidR="00C42341">
          <w:rPr>
            <w:noProof/>
            <w:webHidden/>
          </w:rPr>
          <w:instrText xml:space="preserve"> PAGEREF _Toc438633338 \h </w:instrText>
        </w:r>
        <w:r w:rsidR="00C42341">
          <w:rPr>
            <w:noProof/>
            <w:webHidden/>
          </w:rPr>
        </w:r>
        <w:r w:rsidR="00C42341">
          <w:rPr>
            <w:noProof/>
            <w:webHidden/>
          </w:rPr>
          <w:fldChar w:fldCharType="separate"/>
        </w:r>
        <w:r w:rsidR="00C42341">
          <w:rPr>
            <w:noProof/>
            <w:webHidden/>
          </w:rPr>
          <w:t>13</w:t>
        </w:r>
        <w:r w:rsidR="00C42341">
          <w:rPr>
            <w:noProof/>
            <w:webHidden/>
          </w:rPr>
          <w:fldChar w:fldCharType="end"/>
        </w:r>
      </w:hyperlink>
    </w:p>
    <w:p w14:paraId="144854EE" w14:textId="77777777" w:rsidR="00C42341" w:rsidRDefault="00386DB6">
      <w:pPr>
        <w:pStyle w:val="Inhopg3"/>
        <w:rPr>
          <w:rFonts w:asciiTheme="minorHAnsi" w:eastAsiaTheme="minorEastAsia" w:hAnsiTheme="minorHAnsi" w:cstheme="minorBidi"/>
          <w:noProof/>
          <w:sz w:val="22"/>
          <w:szCs w:val="22"/>
          <w:lang w:val="en-US"/>
        </w:rPr>
      </w:pPr>
      <w:hyperlink w:anchor="_Toc438633339" w:history="1">
        <w:r w:rsidR="00C42341" w:rsidRPr="009E698F">
          <w:rPr>
            <w:rStyle w:val="Hyperlink"/>
            <w:noProof/>
            <w:lang w:val="en-US"/>
          </w:rPr>
          <w:t>30.15.</w:t>
        </w:r>
        <w:r w:rsidR="00C42341">
          <w:rPr>
            <w:rFonts w:asciiTheme="minorHAnsi" w:eastAsiaTheme="minorEastAsia" w:hAnsiTheme="minorHAnsi" w:cstheme="minorBidi"/>
            <w:noProof/>
            <w:sz w:val="22"/>
            <w:szCs w:val="22"/>
            <w:lang w:val="en-US"/>
          </w:rPr>
          <w:tab/>
        </w:r>
        <w:r w:rsidR="00C42341" w:rsidRPr="009E698F">
          <w:rPr>
            <w:rStyle w:val="Hyperlink"/>
            <w:noProof/>
            <w:lang w:val="en-US"/>
          </w:rPr>
          <w:t>houten dakstructuur - prefabspanten |PM| of |FH| m3 of  st</w:t>
        </w:r>
        <w:r w:rsidR="00C42341">
          <w:rPr>
            <w:noProof/>
            <w:webHidden/>
          </w:rPr>
          <w:tab/>
        </w:r>
        <w:r w:rsidR="00C42341">
          <w:rPr>
            <w:noProof/>
            <w:webHidden/>
          </w:rPr>
          <w:fldChar w:fldCharType="begin"/>
        </w:r>
        <w:r w:rsidR="00C42341">
          <w:rPr>
            <w:noProof/>
            <w:webHidden/>
          </w:rPr>
          <w:instrText xml:space="preserve"> PAGEREF _Toc438633339 \h </w:instrText>
        </w:r>
        <w:r w:rsidR="00C42341">
          <w:rPr>
            <w:noProof/>
            <w:webHidden/>
          </w:rPr>
        </w:r>
        <w:r w:rsidR="00C42341">
          <w:rPr>
            <w:noProof/>
            <w:webHidden/>
          </w:rPr>
          <w:fldChar w:fldCharType="separate"/>
        </w:r>
        <w:r w:rsidR="00C42341">
          <w:rPr>
            <w:noProof/>
            <w:webHidden/>
          </w:rPr>
          <w:t>14</w:t>
        </w:r>
        <w:r w:rsidR="00C42341">
          <w:rPr>
            <w:noProof/>
            <w:webHidden/>
          </w:rPr>
          <w:fldChar w:fldCharType="end"/>
        </w:r>
      </w:hyperlink>
    </w:p>
    <w:p w14:paraId="35EEFC9D" w14:textId="77777777" w:rsidR="00C42341" w:rsidRDefault="00386DB6">
      <w:pPr>
        <w:pStyle w:val="Inhopg3"/>
        <w:rPr>
          <w:rFonts w:asciiTheme="minorHAnsi" w:eastAsiaTheme="minorEastAsia" w:hAnsiTheme="minorHAnsi" w:cstheme="minorBidi"/>
          <w:noProof/>
          <w:sz w:val="22"/>
          <w:szCs w:val="22"/>
          <w:lang w:val="en-US"/>
        </w:rPr>
      </w:pPr>
      <w:hyperlink w:anchor="_Toc438633340" w:history="1">
        <w:r w:rsidR="00C42341" w:rsidRPr="009E698F">
          <w:rPr>
            <w:rStyle w:val="Hyperlink"/>
            <w:noProof/>
          </w:rPr>
          <w:t>30.16.</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bakgootconstructies |FH|m</w:t>
        </w:r>
        <w:r w:rsidR="00C42341">
          <w:rPr>
            <w:noProof/>
            <w:webHidden/>
          </w:rPr>
          <w:tab/>
        </w:r>
        <w:r w:rsidR="00C42341">
          <w:rPr>
            <w:noProof/>
            <w:webHidden/>
          </w:rPr>
          <w:fldChar w:fldCharType="begin"/>
        </w:r>
        <w:r w:rsidR="00C42341">
          <w:rPr>
            <w:noProof/>
            <w:webHidden/>
          </w:rPr>
          <w:instrText xml:space="preserve"> PAGEREF _Toc438633340 \h </w:instrText>
        </w:r>
        <w:r w:rsidR="00C42341">
          <w:rPr>
            <w:noProof/>
            <w:webHidden/>
          </w:rPr>
        </w:r>
        <w:r w:rsidR="00C42341">
          <w:rPr>
            <w:noProof/>
            <w:webHidden/>
          </w:rPr>
          <w:fldChar w:fldCharType="separate"/>
        </w:r>
        <w:r w:rsidR="00C42341">
          <w:rPr>
            <w:noProof/>
            <w:webHidden/>
          </w:rPr>
          <w:t>15</w:t>
        </w:r>
        <w:r w:rsidR="00C42341">
          <w:rPr>
            <w:noProof/>
            <w:webHidden/>
          </w:rPr>
          <w:fldChar w:fldCharType="end"/>
        </w:r>
      </w:hyperlink>
    </w:p>
    <w:p w14:paraId="2C5DD7D2" w14:textId="77777777" w:rsidR="00C42341" w:rsidRDefault="00386DB6">
      <w:pPr>
        <w:pStyle w:val="Inhopg3"/>
        <w:rPr>
          <w:rFonts w:asciiTheme="minorHAnsi" w:eastAsiaTheme="minorEastAsia" w:hAnsiTheme="minorHAnsi" w:cstheme="minorBidi"/>
          <w:noProof/>
          <w:sz w:val="22"/>
          <w:szCs w:val="22"/>
          <w:lang w:val="en-US"/>
        </w:rPr>
      </w:pPr>
      <w:hyperlink w:anchor="_Toc438633341" w:history="1">
        <w:r w:rsidR="00C42341" w:rsidRPr="009E698F">
          <w:rPr>
            <w:rStyle w:val="Hyperlink"/>
            <w:noProof/>
          </w:rPr>
          <w:t>30.17.</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dakrandoversteken |FH|m</w:t>
        </w:r>
        <w:r w:rsidR="00C42341">
          <w:rPr>
            <w:noProof/>
            <w:webHidden/>
          </w:rPr>
          <w:tab/>
        </w:r>
        <w:r w:rsidR="00C42341">
          <w:rPr>
            <w:noProof/>
            <w:webHidden/>
          </w:rPr>
          <w:fldChar w:fldCharType="begin"/>
        </w:r>
        <w:r w:rsidR="00C42341">
          <w:rPr>
            <w:noProof/>
            <w:webHidden/>
          </w:rPr>
          <w:instrText xml:space="preserve"> PAGEREF _Toc438633341 \h </w:instrText>
        </w:r>
        <w:r w:rsidR="00C42341">
          <w:rPr>
            <w:noProof/>
            <w:webHidden/>
          </w:rPr>
        </w:r>
        <w:r w:rsidR="00C42341">
          <w:rPr>
            <w:noProof/>
            <w:webHidden/>
          </w:rPr>
          <w:fldChar w:fldCharType="separate"/>
        </w:r>
        <w:r w:rsidR="00C42341">
          <w:rPr>
            <w:noProof/>
            <w:webHidden/>
          </w:rPr>
          <w:t>16</w:t>
        </w:r>
        <w:r w:rsidR="00C42341">
          <w:rPr>
            <w:noProof/>
            <w:webHidden/>
          </w:rPr>
          <w:fldChar w:fldCharType="end"/>
        </w:r>
      </w:hyperlink>
    </w:p>
    <w:p w14:paraId="272D6364" w14:textId="77777777" w:rsidR="00C42341" w:rsidRDefault="00386DB6">
      <w:pPr>
        <w:pStyle w:val="Inhopg3"/>
        <w:rPr>
          <w:rFonts w:asciiTheme="minorHAnsi" w:eastAsiaTheme="minorEastAsia" w:hAnsiTheme="minorHAnsi" w:cstheme="minorBidi"/>
          <w:noProof/>
          <w:sz w:val="22"/>
          <w:szCs w:val="22"/>
          <w:lang w:val="en-US"/>
        </w:rPr>
      </w:pPr>
      <w:hyperlink w:anchor="_Toc438633342" w:history="1">
        <w:r w:rsidR="00C42341" w:rsidRPr="009E698F">
          <w:rPr>
            <w:rStyle w:val="Hyperlink"/>
            <w:noProof/>
          </w:rPr>
          <w:t>30.18.</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boordplanken</w:t>
        </w:r>
        <w:r w:rsidR="00C42341">
          <w:rPr>
            <w:noProof/>
            <w:webHidden/>
          </w:rPr>
          <w:tab/>
        </w:r>
        <w:r w:rsidR="00C42341">
          <w:rPr>
            <w:noProof/>
            <w:webHidden/>
          </w:rPr>
          <w:fldChar w:fldCharType="begin"/>
        </w:r>
        <w:r w:rsidR="00C42341">
          <w:rPr>
            <w:noProof/>
            <w:webHidden/>
          </w:rPr>
          <w:instrText xml:space="preserve"> PAGEREF _Toc438633342 \h </w:instrText>
        </w:r>
        <w:r w:rsidR="00C42341">
          <w:rPr>
            <w:noProof/>
            <w:webHidden/>
          </w:rPr>
        </w:r>
        <w:r w:rsidR="00C42341">
          <w:rPr>
            <w:noProof/>
            <w:webHidden/>
          </w:rPr>
          <w:fldChar w:fldCharType="separate"/>
        </w:r>
        <w:r w:rsidR="00C42341">
          <w:rPr>
            <w:noProof/>
            <w:webHidden/>
          </w:rPr>
          <w:t>16</w:t>
        </w:r>
        <w:r w:rsidR="00C42341">
          <w:rPr>
            <w:noProof/>
            <w:webHidden/>
          </w:rPr>
          <w:fldChar w:fldCharType="end"/>
        </w:r>
      </w:hyperlink>
    </w:p>
    <w:p w14:paraId="134AAD7A" w14:textId="77777777" w:rsidR="00C42341" w:rsidRDefault="00386DB6">
      <w:pPr>
        <w:pStyle w:val="Inhopg4"/>
        <w:rPr>
          <w:rFonts w:asciiTheme="minorHAnsi" w:eastAsiaTheme="minorEastAsia" w:hAnsiTheme="minorHAnsi" w:cstheme="minorBidi"/>
          <w:noProof/>
          <w:sz w:val="22"/>
          <w:szCs w:val="22"/>
          <w:lang w:val="en-US"/>
        </w:rPr>
      </w:pPr>
      <w:hyperlink w:anchor="_Toc438633343" w:history="1">
        <w:r w:rsidR="00C42341" w:rsidRPr="009E698F">
          <w:rPr>
            <w:rStyle w:val="Hyperlink"/>
            <w:noProof/>
          </w:rPr>
          <w:t>30.18.10.</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boordplanken/massief hout |FH|m</w:t>
        </w:r>
        <w:r w:rsidR="00C42341">
          <w:rPr>
            <w:noProof/>
            <w:webHidden/>
          </w:rPr>
          <w:tab/>
        </w:r>
        <w:r w:rsidR="00C42341">
          <w:rPr>
            <w:noProof/>
            <w:webHidden/>
          </w:rPr>
          <w:fldChar w:fldCharType="begin"/>
        </w:r>
        <w:r w:rsidR="00C42341">
          <w:rPr>
            <w:noProof/>
            <w:webHidden/>
          </w:rPr>
          <w:instrText xml:space="preserve"> PAGEREF _Toc438633343 \h </w:instrText>
        </w:r>
        <w:r w:rsidR="00C42341">
          <w:rPr>
            <w:noProof/>
            <w:webHidden/>
          </w:rPr>
        </w:r>
        <w:r w:rsidR="00C42341">
          <w:rPr>
            <w:noProof/>
            <w:webHidden/>
          </w:rPr>
          <w:fldChar w:fldCharType="separate"/>
        </w:r>
        <w:r w:rsidR="00C42341">
          <w:rPr>
            <w:noProof/>
            <w:webHidden/>
          </w:rPr>
          <w:t>16</w:t>
        </w:r>
        <w:r w:rsidR="00C42341">
          <w:rPr>
            <w:noProof/>
            <w:webHidden/>
          </w:rPr>
          <w:fldChar w:fldCharType="end"/>
        </w:r>
      </w:hyperlink>
    </w:p>
    <w:p w14:paraId="32EDD300" w14:textId="77777777" w:rsidR="00C42341" w:rsidRDefault="00386DB6">
      <w:pPr>
        <w:pStyle w:val="Inhopg4"/>
        <w:rPr>
          <w:rFonts w:asciiTheme="minorHAnsi" w:eastAsiaTheme="minorEastAsia" w:hAnsiTheme="minorHAnsi" w:cstheme="minorBidi"/>
          <w:noProof/>
          <w:sz w:val="22"/>
          <w:szCs w:val="22"/>
          <w:lang w:val="en-US"/>
        </w:rPr>
      </w:pPr>
      <w:hyperlink w:anchor="_Toc438633344" w:history="1">
        <w:r w:rsidR="00C42341" w:rsidRPr="009E698F">
          <w:rPr>
            <w:rStyle w:val="Hyperlink"/>
            <w:noProof/>
          </w:rPr>
          <w:t>30.18.20.</w:t>
        </w:r>
        <w:r w:rsidR="00C42341">
          <w:rPr>
            <w:rFonts w:asciiTheme="minorHAnsi" w:eastAsiaTheme="minorEastAsia" w:hAnsiTheme="minorHAnsi" w:cstheme="minorBidi"/>
            <w:noProof/>
            <w:sz w:val="22"/>
            <w:szCs w:val="22"/>
            <w:lang w:val="en-US"/>
          </w:rPr>
          <w:tab/>
        </w:r>
        <w:r w:rsidR="00C42341" w:rsidRPr="009E698F">
          <w:rPr>
            <w:rStyle w:val="Hyperlink"/>
            <w:noProof/>
          </w:rPr>
          <w:t>houten dakstructuur – boordplanken/multiplex |FH|m</w:t>
        </w:r>
        <w:r w:rsidR="00C42341">
          <w:rPr>
            <w:noProof/>
            <w:webHidden/>
          </w:rPr>
          <w:tab/>
        </w:r>
        <w:r w:rsidR="00C42341">
          <w:rPr>
            <w:noProof/>
            <w:webHidden/>
          </w:rPr>
          <w:fldChar w:fldCharType="begin"/>
        </w:r>
        <w:r w:rsidR="00C42341">
          <w:rPr>
            <w:noProof/>
            <w:webHidden/>
          </w:rPr>
          <w:instrText xml:space="preserve"> PAGEREF _Toc438633344 \h </w:instrText>
        </w:r>
        <w:r w:rsidR="00C42341">
          <w:rPr>
            <w:noProof/>
            <w:webHidden/>
          </w:rPr>
        </w:r>
        <w:r w:rsidR="00C42341">
          <w:rPr>
            <w:noProof/>
            <w:webHidden/>
          </w:rPr>
          <w:fldChar w:fldCharType="separate"/>
        </w:r>
        <w:r w:rsidR="00C42341">
          <w:rPr>
            <w:noProof/>
            <w:webHidden/>
          </w:rPr>
          <w:t>17</w:t>
        </w:r>
        <w:r w:rsidR="00C42341">
          <w:rPr>
            <w:noProof/>
            <w:webHidden/>
          </w:rPr>
          <w:fldChar w:fldCharType="end"/>
        </w:r>
      </w:hyperlink>
    </w:p>
    <w:p w14:paraId="68C46AE2" w14:textId="77777777" w:rsidR="00C42341" w:rsidRDefault="00386DB6">
      <w:pPr>
        <w:pStyle w:val="Inhopg2"/>
        <w:rPr>
          <w:rFonts w:asciiTheme="minorHAnsi" w:eastAsiaTheme="minorEastAsia" w:hAnsiTheme="minorHAnsi" w:cstheme="minorBidi"/>
          <w:noProof/>
          <w:sz w:val="22"/>
          <w:szCs w:val="22"/>
          <w:lang w:val="en-US"/>
        </w:rPr>
      </w:pPr>
      <w:hyperlink w:anchor="_Toc438633345" w:history="1">
        <w:r w:rsidR="00C42341" w:rsidRPr="009E698F">
          <w:rPr>
            <w:rStyle w:val="Hyperlink"/>
            <w:noProof/>
          </w:rPr>
          <w:t>30.20.</w:t>
        </w:r>
        <w:r w:rsidR="00C42341">
          <w:rPr>
            <w:rFonts w:asciiTheme="minorHAnsi" w:eastAsiaTheme="minorEastAsia" w:hAnsiTheme="minorHAnsi" w:cstheme="minorBidi"/>
            <w:noProof/>
            <w:sz w:val="22"/>
            <w:szCs w:val="22"/>
            <w:lang w:val="en-US"/>
          </w:rPr>
          <w:tab/>
        </w:r>
        <w:r w:rsidR="00C42341" w:rsidRPr="009E698F">
          <w:rPr>
            <w:rStyle w:val="Hyperlink"/>
            <w:noProof/>
          </w:rPr>
          <w:t>onderdak - algemeen</w:t>
        </w:r>
        <w:r w:rsidR="00C42341">
          <w:rPr>
            <w:noProof/>
            <w:webHidden/>
          </w:rPr>
          <w:tab/>
        </w:r>
        <w:r w:rsidR="00C42341">
          <w:rPr>
            <w:noProof/>
            <w:webHidden/>
          </w:rPr>
          <w:fldChar w:fldCharType="begin"/>
        </w:r>
        <w:r w:rsidR="00C42341">
          <w:rPr>
            <w:noProof/>
            <w:webHidden/>
          </w:rPr>
          <w:instrText xml:space="preserve"> PAGEREF _Toc438633345 \h </w:instrText>
        </w:r>
        <w:r w:rsidR="00C42341">
          <w:rPr>
            <w:noProof/>
            <w:webHidden/>
          </w:rPr>
        </w:r>
        <w:r w:rsidR="00C42341">
          <w:rPr>
            <w:noProof/>
            <w:webHidden/>
          </w:rPr>
          <w:fldChar w:fldCharType="separate"/>
        </w:r>
        <w:r w:rsidR="00C42341">
          <w:rPr>
            <w:noProof/>
            <w:webHidden/>
          </w:rPr>
          <w:t>18</w:t>
        </w:r>
        <w:r w:rsidR="00C42341">
          <w:rPr>
            <w:noProof/>
            <w:webHidden/>
          </w:rPr>
          <w:fldChar w:fldCharType="end"/>
        </w:r>
      </w:hyperlink>
    </w:p>
    <w:p w14:paraId="52454FAB" w14:textId="77777777" w:rsidR="00C42341" w:rsidRDefault="00386DB6">
      <w:pPr>
        <w:pStyle w:val="Inhopg3"/>
        <w:rPr>
          <w:rFonts w:asciiTheme="minorHAnsi" w:eastAsiaTheme="minorEastAsia" w:hAnsiTheme="minorHAnsi" w:cstheme="minorBidi"/>
          <w:noProof/>
          <w:sz w:val="22"/>
          <w:szCs w:val="22"/>
          <w:lang w:val="en-US"/>
        </w:rPr>
      </w:pPr>
      <w:hyperlink w:anchor="_Toc438633346" w:history="1">
        <w:r w:rsidR="00C42341" w:rsidRPr="009E698F">
          <w:rPr>
            <w:rStyle w:val="Hyperlink"/>
            <w:noProof/>
          </w:rPr>
          <w:t>30.21.</w:t>
        </w:r>
        <w:r w:rsidR="00C42341">
          <w:rPr>
            <w:rFonts w:asciiTheme="minorHAnsi" w:eastAsiaTheme="minorEastAsia" w:hAnsiTheme="minorHAnsi" w:cstheme="minorBidi"/>
            <w:noProof/>
            <w:sz w:val="22"/>
            <w:szCs w:val="22"/>
            <w:lang w:val="en-US"/>
          </w:rPr>
          <w:tab/>
        </w:r>
        <w:r w:rsidR="00C42341" w:rsidRPr="009E698F">
          <w:rPr>
            <w:rStyle w:val="Hyperlink"/>
            <w:noProof/>
          </w:rPr>
          <w:t>onderdak - soepele membranen |FH|m2</w:t>
        </w:r>
        <w:r w:rsidR="00C42341">
          <w:rPr>
            <w:noProof/>
            <w:webHidden/>
          </w:rPr>
          <w:tab/>
        </w:r>
        <w:r w:rsidR="00C42341">
          <w:rPr>
            <w:noProof/>
            <w:webHidden/>
          </w:rPr>
          <w:fldChar w:fldCharType="begin"/>
        </w:r>
        <w:r w:rsidR="00C42341">
          <w:rPr>
            <w:noProof/>
            <w:webHidden/>
          </w:rPr>
          <w:instrText xml:space="preserve"> PAGEREF _Toc438633346 \h </w:instrText>
        </w:r>
        <w:r w:rsidR="00C42341">
          <w:rPr>
            <w:noProof/>
            <w:webHidden/>
          </w:rPr>
        </w:r>
        <w:r w:rsidR="00C42341">
          <w:rPr>
            <w:noProof/>
            <w:webHidden/>
          </w:rPr>
          <w:fldChar w:fldCharType="separate"/>
        </w:r>
        <w:r w:rsidR="00C42341">
          <w:rPr>
            <w:noProof/>
            <w:webHidden/>
          </w:rPr>
          <w:t>19</w:t>
        </w:r>
        <w:r w:rsidR="00C42341">
          <w:rPr>
            <w:noProof/>
            <w:webHidden/>
          </w:rPr>
          <w:fldChar w:fldCharType="end"/>
        </w:r>
      </w:hyperlink>
    </w:p>
    <w:p w14:paraId="480E3EB8" w14:textId="77777777" w:rsidR="00C42341" w:rsidRDefault="00386DB6">
      <w:pPr>
        <w:pStyle w:val="Inhopg3"/>
        <w:rPr>
          <w:rFonts w:asciiTheme="minorHAnsi" w:eastAsiaTheme="minorEastAsia" w:hAnsiTheme="minorHAnsi" w:cstheme="minorBidi"/>
          <w:noProof/>
          <w:sz w:val="22"/>
          <w:szCs w:val="22"/>
          <w:lang w:val="en-US"/>
        </w:rPr>
      </w:pPr>
      <w:hyperlink w:anchor="_Toc438633347" w:history="1">
        <w:r w:rsidR="00C42341" w:rsidRPr="009E698F">
          <w:rPr>
            <w:rStyle w:val="Hyperlink"/>
            <w:noProof/>
          </w:rPr>
          <w:t>30.22.</w:t>
        </w:r>
        <w:r w:rsidR="00C42341">
          <w:rPr>
            <w:rFonts w:asciiTheme="minorHAnsi" w:eastAsiaTheme="minorEastAsia" w:hAnsiTheme="minorHAnsi" w:cstheme="minorBidi"/>
            <w:noProof/>
            <w:sz w:val="22"/>
            <w:szCs w:val="22"/>
            <w:lang w:val="en-US"/>
          </w:rPr>
          <w:tab/>
        </w:r>
        <w:r w:rsidR="00C42341" w:rsidRPr="009E698F">
          <w:rPr>
            <w:rStyle w:val="Hyperlink"/>
            <w:noProof/>
          </w:rPr>
          <w:t>onderdak - platen</w:t>
        </w:r>
        <w:r w:rsidR="00C42341">
          <w:rPr>
            <w:noProof/>
            <w:webHidden/>
          </w:rPr>
          <w:tab/>
        </w:r>
        <w:r w:rsidR="00C42341">
          <w:rPr>
            <w:noProof/>
            <w:webHidden/>
          </w:rPr>
          <w:fldChar w:fldCharType="begin"/>
        </w:r>
        <w:r w:rsidR="00C42341">
          <w:rPr>
            <w:noProof/>
            <w:webHidden/>
          </w:rPr>
          <w:instrText xml:space="preserve"> PAGEREF _Toc438633347 \h </w:instrText>
        </w:r>
        <w:r w:rsidR="00C42341">
          <w:rPr>
            <w:noProof/>
            <w:webHidden/>
          </w:rPr>
        </w:r>
        <w:r w:rsidR="00C42341">
          <w:rPr>
            <w:noProof/>
            <w:webHidden/>
          </w:rPr>
          <w:fldChar w:fldCharType="separate"/>
        </w:r>
        <w:r w:rsidR="00C42341">
          <w:rPr>
            <w:noProof/>
            <w:webHidden/>
          </w:rPr>
          <w:t>20</w:t>
        </w:r>
        <w:r w:rsidR="00C42341">
          <w:rPr>
            <w:noProof/>
            <w:webHidden/>
          </w:rPr>
          <w:fldChar w:fldCharType="end"/>
        </w:r>
      </w:hyperlink>
    </w:p>
    <w:p w14:paraId="6588EC63" w14:textId="77777777" w:rsidR="00C42341" w:rsidRDefault="00386DB6">
      <w:pPr>
        <w:pStyle w:val="Inhopg4"/>
        <w:rPr>
          <w:rFonts w:asciiTheme="minorHAnsi" w:eastAsiaTheme="minorEastAsia" w:hAnsiTheme="minorHAnsi" w:cstheme="minorBidi"/>
          <w:noProof/>
          <w:sz w:val="22"/>
          <w:szCs w:val="22"/>
          <w:lang w:val="en-US"/>
        </w:rPr>
      </w:pPr>
      <w:hyperlink w:anchor="_Toc438633348" w:history="1">
        <w:r w:rsidR="00C42341" w:rsidRPr="009E698F">
          <w:rPr>
            <w:rStyle w:val="Hyperlink"/>
            <w:noProof/>
          </w:rPr>
          <w:t>30.22.10.</w:t>
        </w:r>
        <w:r w:rsidR="00C42341">
          <w:rPr>
            <w:rFonts w:asciiTheme="minorHAnsi" w:eastAsiaTheme="minorEastAsia" w:hAnsiTheme="minorHAnsi" w:cstheme="minorBidi"/>
            <w:noProof/>
            <w:sz w:val="22"/>
            <w:szCs w:val="22"/>
            <w:lang w:val="en-US"/>
          </w:rPr>
          <w:tab/>
        </w:r>
        <w:r w:rsidR="00C42341" w:rsidRPr="009E698F">
          <w:rPr>
            <w:rStyle w:val="Hyperlink"/>
            <w:noProof/>
          </w:rPr>
          <w:t>onderdak - platen/vezelcement |FH|m2</w:t>
        </w:r>
        <w:r w:rsidR="00C42341">
          <w:rPr>
            <w:noProof/>
            <w:webHidden/>
          </w:rPr>
          <w:tab/>
        </w:r>
        <w:r w:rsidR="00C42341">
          <w:rPr>
            <w:noProof/>
            <w:webHidden/>
          </w:rPr>
          <w:fldChar w:fldCharType="begin"/>
        </w:r>
        <w:r w:rsidR="00C42341">
          <w:rPr>
            <w:noProof/>
            <w:webHidden/>
          </w:rPr>
          <w:instrText xml:space="preserve"> PAGEREF _Toc438633348 \h </w:instrText>
        </w:r>
        <w:r w:rsidR="00C42341">
          <w:rPr>
            <w:noProof/>
            <w:webHidden/>
          </w:rPr>
        </w:r>
        <w:r w:rsidR="00C42341">
          <w:rPr>
            <w:noProof/>
            <w:webHidden/>
          </w:rPr>
          <w:fldChar w:fldCharType="separate"/>
        </w:r>
        <w:r w:rsidR="00C42341">
          <w:rPr>
            <w:noProof/>
            <w:webHidden/>
          </w:rPr>
          <w:t>20</w:t>
        </w:r>
        <w:r w:rsidR="00C42341">
          <w:rPr>
            <w:noProof/>
            <w:webHidden/>
          </w:rPr>
          <w:fldChar w:fldCharType="end"/>
        </w:r>
      </w:hyperlink>
    </w:p>
    <w:p w14:paraId="50E1801C" w14:textId="77777777" w:rsidR="00C42341" w:rsidRDefault="00386DB6">
      <w:pPr>
        <w:pStyle w:val="Inhopg4"/>
        <w:rPr>
          <w:rFonts w:asciiTheme="minorHAnsi" w:eastAsiaTheme="minorEastAsia" w:hAnsiTheme="minorHAnsi" w:cstheme="minorBidi"/>
          <w:noProof/>
          <w:sz w:val="22"/>
          <w:szCs w:val="22"/>
          <w:lang w:val="en-US"/>
        </w:rPr>
      </w:pPr>
      <w:hyperlink w:anchor="_Toc438633349" w:history="1">
        <w:r w:rsidR="00C42341" w:rsidRPr="009E698F">
          <w:rPr>
            <w:rStyle w:val="Hyperlink"/>
            <w:noProof/>
          </w:rPr>
          <w:t>30.22.20.</w:t>
        </w:r>
        <w:r w:rsidR="00C42341">
          <w:rPr>
            <w:rFonts w:asciiTheme="minorHAnsi" w:eastAsiaTheme="minorEastAsia" w:hAnsiTheme="minorHAnsi" w:cstheme="minorBidi"/>
            <w:noProof/>
            <w:sz w:val="22"/>
            <w:szCs w:val="22"/>
            <w:lang w:val="en-US"/>
          </w:rPr>
          <w:tab/>
        </w:r>
        <w:r w:rsidR="00C42341" w:rsidRPr="009E698F">
          <w:rPr>
            <w:rStyle w:val="Hyperlink"/>
            <w:noProof/>
          </w:rPr>
          <w:t>onderdak - platen/houtvezelplaten |FH|m2</w:t>
        </w:r>
        <w:r w:rsidR="00C42341">
          <w:rPr>
            <w:noProof/>
            <w:webHidden/>
          </w:rPr>
          <w:tab/>
        </w:r>
        <w:r w:rsidR="00C42341">
          <w:rPr>
            <w:noProof/>
            <w:webHidden/>
          </w:rPr>
          <w:fldChar w:fldCharType="begin"/>
        </w:r>
        <w:r w:rsidR="00C42341">
          <w:rPr>
            <w:noProof/>
            <w:webHidden/>
          </w:rPr>
          <w:instrText xml:space="preserve"> PAGEREF _Toc438633349 \h </w:instrText>
        </w:r>
        <w:r w:rsidR="00C42341">
          <w:rPr>
            <w:noProof/>
            <w:webHidden/>
          </w:rPr>
        </w:r>
        <w:r w:rsidR="00C42341">
          <w:rPr>
            <w:noProof/>
            <w:webHidden/>
          </w:rPr>
          <w:fldChar w:fldCharType="separate"/>
        </w:r>
        <w:r w:rsidR="00C42341">
          <w:rPr>
            <w:noProof/>
            <w:webHidden/>
          </w:rPr>
          <w:t>20</w:t>
        </w:r>
        <w:r w:rsidR="00C42341">
          <w:rPr>
            <w:noProof/>
            <w:webHidden/>
          </w:rPr>
          <w:fldChar w:fldCharType="end"/>
        </w:r>
      </w:hyperlink>
    </w:p>
    <w:p w14:paraId="75FC8C75" w14:textId="77777777" w:rsidR="00C42341" w:rsidRDefault="00386DB6">
      <w:pPr>
        <w:pStyle w:val="Inhopg2"/>
        <w:rPr>
          <w:rFonts w:asciiTheme="minorHAnsi" w:eastAsiaTheme="minorEastAsia" w:hAnsiTheme="minorHAnsi" w:cstheme="minorBidi"/>
          <w:noProof/>
          <w:sz w:val="22"/>
          <w:szCs w:val="22"/>
          <w:lang w:val="en-US"/>
        </w:rPr>
      </w:pPr>
      <w:hyperlink w:anchor="_Toc438633350" w:history="1">
        <w:r w:rsidR="00C42341" w:rsidRPr="009E698F">
          <w:rPr>
            <w:rStyle w:val="Hyperlink"/>
            <w:noProof/>
          </w:rPr>
          <w:t>30.30.</w:t>
        </w:r>
        <w:r w:rsidR="00C42341">
          <w:rPr>
            <w:rFonts w:asciiTheme="minorHAnsi" w:eastAsiaTheme="minorEastAsia" w:hAnsiTheme="minorHAnsi" w:cstheme="minorBidi"/>
            <w:noProof/>
            <w:sz w:val="22"/>
            <w:szCs w:val="22"/>
            <w:lang w:val="en-US"/>
          </w:rPr>
          <w:tab/>
        </w:r>
        <w:r w:rsidR="00C42341" w:rsidRPr="009E698F">
          <w:rPr>
            <w:rStyle w:val="Hyperlink"/>
            <w:noProof/>
          </w:rPr>
          <w:t>tengel- &amp; panlatten – algemeen |PM|</w:t>
        </w:r>
        <w:r w:rsidR="00C42341">
          <w:rPr>
            <w:noProof/>
            <w:webHidden/>
          </w:rPr>
          <w:tab/>
        </w:r>
        <w:r w:rsidR="00C42341">
          <w:rPr>
            <w:noProof/>
            <w:webHidden/>
          </w:rPr>
          <w:fldChar w:fldCharType="begin"/>
        </w:r>
        <w:r w:rsidR="00C42341">
          <w:rPr>
            <w:noProof/>
            <w:webHidden/>
          </w:rPr>
          <w:instrText xml:space="preserve"> PAGEREF _Toc438633350 \h </w:instrText>
        </w:r>
        <w:r w:rsidR="00C42341">
          <w:rPr>
            <w:noProof/>
            <w:webHidden/>
          </w:rPr>
        </w:r>
        <w:r w:rsidR="00C42341">
          <w:rPr>
            <w:noProof/>
            <w:webHidden/>
          </w:rPr>
          <w:fldChar w:fldCharType="separate"/>
        </w:r>
        <w:r w:rsidR="00C42341">
          <w:rPr>
            <w:noProof/>
            <w:webHidden/>
          </w:rPr>
          <w:t>21</w:t>
        </w:r>
        <w:r w:rsidR="00C42341">
          <w:rPr>
            <w:noProof/>
            <w:webHidden/>
          </w:rPr>
          <w:fldChar w:fldCharType="end"/>
        </w:r>
      </w:hyperlink>
    </w:p>
    <w:p w14:paraId="74A55FFC" w14:textId="77777777" w:rsidR="00C42341" w:rsidRDefault="00386DB6">
      <w:pPr>
        <w:pStyle w:val="Inhopg1"/>
        <w:rPr>
          <w:rFonts w:asciiTheme="minorHAnsi" w:eastAsiaTheme="minorEastAsia" w:hAnsiTheme="minorHAnsi" w:cstheme="minorBidi"/>
          <w:b w:val="0"/>
          <w:noProof/>
          <w:sz w:val="22"/>
          <w:szCs w:val="22"/>
          <w:lang w:val="en-US"/>
        </w:rPr>
      </w:pPr>
      <w:hyperlink w:anchor="_Toc438633351" w:history="1">
        <w:r w:rsidR="00C42341" w:rsidRPr="009E698F">
          <w:rPr>
            <w:rStyle w:val="Hyperlink"/>
            <w:noProof/>
          </w:rPr>
          <w:t>31.</w:t>
        </w:r>
        <w:r w:rsidR="00C42341">
          <w:rPr>
            <w:rFonts w:asciiTheme="minorHAnsi" w:eastAsiaTheme="minorEastAsia" w:hAnsiTheme="minorHAnsi" w:cstheme="minorBidi"/>
            <w:b w:val="0"/>
            <w:noProof/>
            <w:sz w:val="22"/>
            <w:szCs w:val="22"/>
            <w:lang w:val="en-US"/>
          </w:rPr>
          <w:tab/>
        </w:r>
        <w:r w:rsidR="00C42341" w:rsidRPr="009E698F">
          <w:rPr>
            <w:rStyle w:val="Hyperlink"/>
            <w:noProof/>
          </w:rPr>
          <w:t>THERMISCHE ISOLATIE HELLEND DAK</w:t>
        </w:r>
        <w:r w:rsidR="00C42341">
          <w:rPr>
            <w:noProof/>
            <w:webHidden/>
          </w:rPr>
          <w:tab/>
        </w:r>
        <w:r w:rsidR="00C42341">
          <w:rPr>
            <w:noProof/>
            <w:webHidden/>
          </w:rPr>
          <w:fldChar w:fldCharType="begin"/>
        </w:r>
        <w:r w:rsidR="00C42341">
          <w:rPr>
            <w:noProof/>
            <w:webHidden/>
          </w:rPr>
          <w:instrText xml:space="preserve"> PAGEREF _Toc438633351 \h </w:instrText>
        </w:r>
        <w:r w:rsidR="00C42341">
          <w:rPr>
            <w:noProof/>
            <w:webHidden/>
          </w:rPr>
        </w:r>
        <w:r w:rsidR="00C42341">
          <w:rPr>
            <w:noProof/>
            <w:webHidden/>
          </w:rPr>
          <w:fldChar w:fldCharType="separate"/>
        </w:r>
        <w:r w:rsidR="00C42341">
          <w:rPr>
            <w:noProof/>
            <w:webHidden/>
          </w:rPr>
          <w:t>22</w:t>
        </w:r>
        <w:r w:rsidR="00C42341">
          <w:rPr>
            <w:noProof/>
            <w:webHidden/>
          </w:rPr>
          <w:fldChar w:fldCharType="end"/>
        </w:r>
      </w:hyperlink>
    </w:p>
    <w:p w14:paraId="07602D94" w14:textId="77777777" w:rsidR="00C42341" w:rsidRDefault="00386DB6">
      <w:pPr>
        <w:pStyle w:val="Inhopg2"/>
        <w:rPr>
          <w:rFonts w:asciiTheme="minorHAnsi" w:eastAsiaTheme="minorEastAsia" w:hAnsiTheme="minorHAnsi" w:cstheme="minorBidi"/>
          <w:noProof/>
          <w:sz w:val="22"/>
          <w:szCs w:val="22"/>
          <w:lang w:val="en-US"/>
        </w:rPr>
      </w:pPr>
      <w:hyperlink w:anchor="_Toc438633352" w:history="1">
        <w:r w:rsidR="00C42341" w:rsidRPr="009E698F">
          <w:rPr>
            <w:rStyle w:val="Hyperlink"/>
            <w:noProof/>
          </w:rPr>
          <w:t>31.00.</w:t>
        </w:r>
        <w:r w:rsidR="00C42341">
          <w:rPr>
            <w:rFonts w:asciiTheme="minorHAnsi" w:eastAsiaTheme="minorEastAsia" w:hAnsiTheme="minorHAnsi" w:cstheme="minorBidi"/>
            <w:noProof/>
            <w:sz w:val="22"/>
            <w:szCs w:val="22"/>
            <w:lang w:val="en-US"/>
          </w:rPr>
          <w:tab/>
        </w:r>
        <w:r w:rsidR="00C42341" w:rsidRPr="009E698F">
          <w:rPr>
            <w:rStyle w:val="Hyperlink"/>
            <w:noProof/>
          </w:rPr>
          <w:t>thermische isolatie hellend dak - algemeen</w:t>
        </w:r>
        <w:r w:rsidR="00C42341">
          <w:rPr>
            <w:noProof/>
            <w:webHidden/>
          </w:rPr>
          <w:tab/>
        </w:r>
        <w:r w:rsidR="00C42341">
          <w:rPr>
            <w:noProof/>
            <w:webHidden/>
          </w:rPr>
          <w:fldChar w:fldCharType="begin"/>
        </w:r>
        <w:r w:rsidR="00C42341">
          <w:rPr>
            <w:noProof/>
            <w:webHidden/>
          </w:rPr>
          <w:instrText xml:space="preserve"> PAGEREF _Toc438633352 \h </w:instrText>
        </w:r>
        <w:r w:rsidR="00C42341">
          <w:rPr>
            <w:noProof/>
            <w:webHidden/>
          </w:rPr>
        </w:r>
        <w:r w:rsidR="00C42341">
          <w:rPr>
            <w:noProof/>
            <w:webHidden/>
          </w:rPr>
          <w:fldChar w:fldCharType="separate"/>
        </w:r>
        <w:r w:rsidR="00C42341">
          <w:rPr>
            <w:noProof/>
            <w:webHidden/>
          </w:rPr>
          <w:t>22</w:t>
        </w:r>
        <w:r w:rsidR="00C42341">
          <w:rPr>
            <w:noProof/>
            <w:webHidden/>
          </w:rPr>
          <w:fldChar w:fldCharType="end"/>
        </w:r>
      </w:hyperlink>
    </w:p>
    <w:p w14:paraId="0FC130F4" w14:textId="77777777" w:rsidR="00C42341" w:rsidRDefault="00386DB6">
      <w:pPr>
        <w:pStyle w:val="Inhopg2"/>
        <w:rPr>
          <w:rFonts w:asciiTheme="minorHAnsi" w:eastAsiaTheme="minorEastAsia" w:hAnsiTheme="minorHAnsi" w:cstheme="minorBidi"/>
          <w:noProof/>
          <w:sz w:val="22"/>
          <w:szCs w:val="22"/>
          <w:lang w:val="en-US"/>
        </w:rPr>
      </w:pPr>
      <w:hyperlink w:anchor="_Toc438633353" w:history="1">
        <w:r w:rsidR="00C42341" w:rsidRPr="009E698F">
          <w:rPr>
            <w:rStyle w:val="Hyperlink"/>
            <w:noProof/>
          </w:rPr>
          <w:t>31.10.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algemeen</w:t>
        </w:r>
        <w:r w:rsidR="00C42341">
          <w:rPr>
            <w:noProof/>
            <w:webHidden/>
          </w:rPr>
          <w:tab/>
        </w:r>
        <w:r w:rsidR="00C42341">
          <w:rPr>
            <w:noProof/>
            <w:webHidden/>
          </w:rPr>
          <w:fldChar w:fldCharType="begin"/>
        </w:r>
        <w:r w:rsidR="00C42341">
          <w:rPr>
            <w:noProof/>
            <w:webHidden/>
          </w:rPr>
          <w:instrText xml:space="preserve"> PAGEREF _Toc438633353 \h </w:instrText>
        </w:r>
        <w:r w:rsidR="00C42341">
          <w:rPr>
            <w:noProof/>
            <w:webHidden/>
          </w:rPr>
        </w:r>
        <w:r w:rsidR="00C42341">
          <w:rPr>
            <w:noProof/>
            <w:webHidden/>
          </w:rPr>
          <w:fldChar w:fldCharType="separate"/>
        </w:r>
        <w:r w:rsidR="00C42341">
          <w:rPr>
            <w:noProof/>
            <w:webHidden/>
          </w:rPr>
          <w:t>22</w:t>
        </w:r>
        <w:r w:rsidR="00C42341">
          <w:rPr>
            <w:noProof/>
            <w:webHidden/>
          </w:rPr>
          <w:fldChar w:fldCharType="end"/>
        </w:r>
      </w:hyperlink>
    </w:p>
    <w:p w14:paraId="017FBE3C" w14:textId="77777777" w:rsidR="00C42341" w:rsidRDefault="00386DB6">
      <w:pPr>
        <w:pStyle w:val="Inhopg3"/>
        <w:rPr>
          <w:rFonts w:asciiTheme="minorHAnsi" w:eastAsiaTheme="minorEastAsia" w:hAnsiTheme="minorHAnsi" w:cstheme="minorBidi"/>
          <w:noProof/>
          <w:sz w:val="22"/>
          <w:szCs w:val="22"/>
          <w:lang w:val="en-US"/>
        </w:rPr>
      </w:pPr>
      <w:hyperlink w:anchor="_Toc438633354" w:history="1">
        <w:r w:rsidR="00C42341" w:rsidRPr="009E698F">
          <w:rPr>
            <w:rStyle w:val="Hyperlink"/>
            <w:noProof/>
          </w:rPr>
          <w:t>31.11.</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MW</w:t>
        </w:r>
        <w:r w:rsidR="00C42341">
          <w:rPr>
            <w:noProof/>
            <w:webHidden/>
          </w:rPr>
          <w:tab/>
        </w:r>
        <w:r w:rsidR="00C42341">
          <w:rPr>
            <w:noProof/>
            <w:webHidden/>
          </w:rPr>
          <w:fldChar w:fldCharType="begin"/>
        </w:r>
        <w:r w:rsidR="00C42341">
          <w:rPr>
            <w:noProof/>
            <w:webHidden/>
          </w:rPr>
          <w:instrText xml:space="preserve"> PAGEREF _Toc438633354 \h </w:instrText>
        </w:r>
        <w:r w:rsidR="00C42341">
          <w:rPr>
            <w:noProof/>
            <w:webHidden/>
          </w:rPr>
        </w:r>
        <w:r w:rsidR="00C42341">
          <w:rPr>
            <w:noProof/>
            <w:webHidden/>
          </w:rPr>
          <w:fldChar w:fldCharType="separate"/>
        </w:r>
        <w:r w:rsidR="00C42341">
          <w:rPr>
            <w:noProof/>
            <w:webHidden/>
          </w:rPr>
          <w:t>22</w:t>
        </w:r>
        <w:r w:rsidR="00C42341">
          <w:rPr>
            <w:noProof/>
            <w:webHidden/>
          </w:rPr>
          <w:fldChar w:fldCharType="end"/>
        </w:r>
      </w:hyperlink>
    </w:p>
    <w:p w14:paraId="1CB1C31D" w14:textId="77777777" w:rsidR="00C42341" w:rsidRDefault="00386DB6">
      <w:pPr>
        <w:pStyle w:val="Inhopg4"/>
        <w:rPr>
          <w:rFonts w:asciiTheme="minorHAnsi" w:eastAsiaTheme="minorEastAsia" w:hAnsiTheme="minorHAnsi" w:cstheme="minorBidi"/>
          <w:noProof/>
          <w:sz w:val="22"/>
          <w:szCs w:val="22"/>
          <w:lang w:val="en-US"/>
        </w:rPr>
      </w:pPr>
      <w:hyperlink w:anchor="_Toc438633355" w:history="1">
        <w:r w:rsidR="00C42341" w:rsidRPr="009E698F">
          <w:rPr>
            <w:rStyle w:val="Hyperlink"/>
            <w:noProof/>
          </w:rPr>
          <w:t>31.11.10.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MW/18 cm |FH|m2</w:t>
        </w:r>
        <w:r w:rsidR="00C42341">
          <w:rPr>
            <w:noProof/>
            <w:webHidden/>
          </w:rPr>
          <w:tab/>
        </w:r>
        <w:r w:rsidR="00C42341">
          <w:rPr>
            <w:noProof/>
            <w:webHidden/>
          </w:rPr>
          <w:fldChar w:fldCharType="begin"/>
        </w:r>
        <w:r w:rsidR="00C42341">
          <w:rPr>
            <w:noProof/>
            <w:webHidden/>
          </w:rPr>
          <w:instrText xml:space="preserve"> PAGEREF _Toc438633355 \h </w:instrText>
        </w:r>
        <w:r w:rsidR="00C42341">
          <w:rPr>
            <w:noProof/>
            <w:webHidden/>
          </w:rPr>
        </w:r>
        <w:r w:rsidR="00C42341">
          <w:rPr>
            <w:noProof/>
            <w:webHidden/>
          </w:rPr>
          <w:fldChar w:fldCharType="separate"/>
        </w:r>
        <w:r w:rsidR="00C42341">
          <w:rPr>
            <w:noProof/>
            <w:webHidden/>
          </w:rPr>
          <w:t>23</w:t>
        </w:r>
        <w:r w:rsidR="00C42341">
          <w:rPr>
            <w:noProof/>
            <w:webHidden/>
          </w:rPr>
          <w:fldChar w:fldCharType="end"/>
        </w:r>
      </w:hyperlink>
    </w:p>
    <w:p w14:paraId="6A96F5AB" w14:textId="77777777" w:rsidR="00C42341" w:rsidRDefault="00386DB6">
      <w:pPr>
        <w:pStyle w:val="Inhopg4"/>
        <w:rPr>
          <w:rFonts w:asciiTheme="minorHAnsi" w:eastAsiaTheme="minorEastAsia" w:hAnsiTheme="minorHAnsi" w:cstheme="minorBidi"/>
          <w:noProof/>
          <w:sz w:val="22"/>
          <w:szCs w:val="22"/>
          <w:lang w:val="en-US"/>
        </w:rPr>
      </w:pPr>
      <w:hyperlink w:anchor="_Toc438633356" w:history="1">
        <w:r w:rsidR="00C42341" w:rsidRPr="009E698F">
          <w:rPr>
            <w:rStyle w:val="Hyperlink"/>
            <w:noProof/>
          </w:rPr>
          <w:t>31.11.20.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MW/20 cm |FH|m2</w:t>
        </w:r>
        <w:r w:rsidR="00C42341">
          <w:rPr>
            <w:noProof/>
            <w:webHidden/>
          </w:rPr>
          <w:tab/>
        </w:r>
        <w:r w:rsidR="00C42341">
          <w:rPr>
            <w:noProof/>
            <w:webHidden/>
          </w:rPr>
          <w:fldChar w:fldCharType="begin"/>
        </w:r>
        <w:r w:rsidR="00C42341">
          <w:rPr>
            <w:noProof/>
            <w:webHidden/>
          </w:rPr>
          <w:instrText xml:space="preserve"> PAGEREF _Toc438633356 \h </w:instrText>
        </w:r>
        <w:r w:rsidR="00C42341">
          <w:rPr>
            <w:noProof/>
            <w:webHidden/>
          </w:rPr>
        </w:r>
        <w:r w:rsidR="00C42341">
          <w:rPr>
            <w:noProof/>
            <w:webHidden/>
          </w:rPr>
          <w:fldChar w:fldCharType="separate"/>
        </w:r>
        <w:r w:rsidR="00C42341">
          <w:rPr>
            <w:noProof/>
            <w:webHidden/>
          </w:rPr>
          <w:t>23</w:t>
        </w:r>
        <w:r w:rsidR="00C42341">
          <w:rPr>
            <w:noProof/>
            <w:webHidden/>
          </w:rPr>
          <w:fldChar w:fldCharType="end"/>
        </w:r>
      </w:hyperlink>
    </w:p>
    <w:p w14:paraId="3C5B8710" w14:textId="77777777" w:rsidR="00C42341" w:rsidRDefault="00386DB6">
      <w:pPr>
        <w:pStyle w:val="Inhopg3"/>
        <w:rPr>
          <w:rFonts w:asciiTheme="minorHAnsi" w:eastAsiaTheme="minorEastAsia" w:hAnsiTheme="minorHAnsi" w:cstheme="minorBidi"/>
          <w:noProof/>
          <w:sz w:val="22"/>
          <w:szCs w:val="22"/>
          <w:lang w:val="en-US"/>
        </w:rPr>
      </w:pPr>
      <w:hyperlink w:anchor="_Toc438633357" w:history="1">
        <w:r w:rsidR="00C42341" w:rsidRPr="009E698F">
          <w:rPr>
            <w:rStyle w:val="Hyperlink"/>
            <w:noProof/>
          </w:rPr>
          <w:t>31.12.</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houtwol (WW)</w:t>
        </w:r>
        <w:r w:rsidR="00C42341">
          <w:rPr>
            <w:noProof/>
            <w:webHidden/>
          </w:rPr>
          <w:tab/>
        </w:r>
        <w:r w:rsidR="00C42341">
          <w:rPr>
            <w:noProof/>
            <w:webHidden/>
          </w:rPr>
          <w:fldChar w:fldCharType="begin"/>
        </w:r>
        <w:r w:rsidR="00C42341">
          <w:rPr>
            <w:noProof/>
            <w:webHidden/>
          </w:rPr>
          <w:instrText xml:space="preserve"> PAGEREF _Toc438633357 \h </w:instrText>
        </w:r>
        <w:r w:rsidR="00C42341">
          <w:rPr>
            <w:noProof/>
            <w:webHidden/>
          </w:rPr>
        </w:r>
        <w:r w:rsidR="00C42341">
          <w:rPr>
            <w:noProof/>
            <w:webHidden/>
          </w:rPr>
          <w:fldChar w:fldCharType="separate"/>
        </w:r>
        <w:r w:rsidR="00C42341">
          <w:rPr>
            <w:noProof/>
            <w:webHidden/>
          </w:rPr>
          <w:t>23</w:t>
        </w:r>
        <w:r w:rsidR="00C42341">
          <w:rPr>
            <w:noProof/>
            <w:webHidden/>
          </w:rPr>
          <w:fldChar w:fldCharType="end"/>
        </w:r>
      </w:hyperlink>
    </w:p>
    <w:p w14:paraId="1E593C31" w14:textId="77777777" w:rsidR="00C42341" w:rsidRDefault="00386DB6">
      <w:pPr>
        <w:pStyle w:val="Inhopg4"/>
        <w:rPr>
          <w:rFonts w:asciiTheme="minorHAnsi" w:eastAsiaTheme="minorEastAsia" w:hAnsiTheme="minorHAnsi" w:cstheme="minorBidi"/>
          <w:noProof/>
          <w:sz w:val="22"/>
          <w:szCs w:val="22"/>
          <w:lang w:val="en-US"/>
        </w:rPr>
      </w:pPr>
      <w:hyperlink w:anchor="_Toc438633358" w:history="1">
        <w:r w:rsidR="00C42341" w:rsidRPr="009E698F">
          <w:rPr>
            <w:rStyle w:val="Hyperlink"/>
            <w:noProof/>
          </w:rPr>
          <w:t>31.12.10.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houtwol (WW)/18 cm |FH|m2</w:t>
        </w:r>
        <w:r w:rsidR="00C42341">
          <w:rPr>
            <w:noProof/>
            <w:webHidden/>
          </w:rPr>
          <w:tab/>
        </w:r>
        <w:r w:rsidR="00C42341">
          <w:rPr>
            <w:noProof/>
            <w:webHidden/>
          </w:rPr>
          <w:fldChar w:fldCharType="begin"/>
        </w:r>
        <w:r w:rsidR="00C42341">
          <w:rPr>
            <w:noProof/>
            <w:webHidden/>
          </w:rPr>
          <w:instrText xml:space="preserve"> PAGEREF _Toc438633358 \h </w:instrText>
        </w:r>
        <w:r w:rsidR="00C42341">
          <w:rPr>
            <w:noProof/>
            <w:webHidden/>
          </w:rPr>
        </w:r>
        <w:r w:rsidR="00C42341">
          <w:rPr>
            <w:noProof/>
            <w:webHidden/>
          </w:rPr>
          <w:fldChar w:fldCharType="separate"/>
        </w:r>
        <w:r w:rsidR="00C42341">
          <w:rPr>
            <w:noProof/>
            <w:webHidden/>
          </w:rPr>
          <w:t>23</w:t>
        </w:r>
        <w:r w:rsidR="00C42341">
          <w:rPr>
            <w:noProof/>
            <w:webHidden/>
          </w:rPr>
          <w:fldChar w:fldCharType="end"/>
        </w:r>
      </w:hyperlink>
    </w:p>
    <w:p w14:paraId="6066F34C" w14:textId="77777777" w:rsidR="00C42341" w:rsidRDefault="00386DB6">
      <w:pPr>
        <w:pStyle w:val="Inhopg4"/>
        <w:rPr>
          <w:rFonts w:asciiTheme="minorHAnsi" w:eastAsiaTheme="minorEastAsia" w:hAnsiTheme="minorHAnsi" w:cstheme="minorBidi"/>
          <w:noProof/>
          <w:sz w:val="22"/>
          <w:szCs w:val="22"/>
          <w:lang w:val="en-US"/>
        </w:rPr>
      </w:pPr>
      <w:hyperlink w:anchor="_Toc438633359" w:history="1">
        <w:r w:rsidR="00C42341" w:rsidRPr="009E698F">
          <w:rPr>
            <w:rStyle w:val="Hyperlink"/>
            <w:noProof/>
          </w:rPr>
          <w:t>31.12.20.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houtwol (WW)/20 cm |FH|m2</w:t>
        </w:r>
        <w:r w:rsidR="00C42341">
          <w:rPr>
            <w:noProof/>
            <w:webHidden/>
          </w:rPr>
          <w:tab/>
        </w:r>
        <w:r w:rsidR="00C42341">
          <w:rPr>
            <w:noProof/>
            <w:webHidden/>
          </w:rPr>
          <w:fldChar w:fldCharType="begin"/>
        </w:r>
        <w:r w:rsidR="00C42341">
          <w:rPr>
            <w:noProof/>
            <w:webHidden/>
          </w:rPr>
          <w:instrText xml:space="preserve"> PAGEREF _Toc438633359 \h </w:instrText>
        </w:r>
        <w:r w:rsidR="00C42341">
          <w:rPr>
            <w:noProof/>
            <w:webHidden/>
          </w:rPr>
        </w:r>
        <w:r w:rsidR="00C42341">
          <w:rPr>
            <w:noProof/>
            <w:webHidden/>
          </w:rPr>
          <w:fldChar w:fldCharType="separate"/>
        </w:r>
        <w:r w:rsidR="00C42341">
          <w:rPr>
            <w:noProof/>
            <w:webHidden/>
          </w:rPr>
          <w:t>24</w:t>
        </w:r>
        <w:r w:rsidR="00C42341">
          <w:rPr>
            <w:noProof/>
            <w:webHidden/>
          </w:rPr>
          <w:fldChar w:fldCharType="end"/>
        </w:r>
      </w:hyperlink>
    </w:p>
    <w:p w14:paraId="6890A018" w14:textId="77777777" w:rsidR="00C42341" w:rsidRDefault="00386DB6">
      <w:pPr>
        <w:pStyle w:val="Inhopg3"/>
        <w:rPr>
          <w:rFonts w:asciiTheme="minorHAnsi" w:eastAsiaTheme="minorEastAsia" w:hAnsiTheme="minorHAnsi" w:cstheme="minorBidi"/>
          <w:noProof/>
          <w:sz w:val="22"/>
          <w:szCs w:val="22"/>
          <w:lang w:val="en-US"/>
        </w:rPr>
      </w:pPr>
      <w:hyperlink w:anchor="_Toc438633360" w:history="1">
        <w:r w:rsidR="00C42341" w:rsidRPr="009E698F">
          <w:rPr>
            <w:rStyle w:val="Hyperlink"/>
            <w:noProof/>
          </w:rPr>
          <w:t>31.13.</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cellulose</w:t>
        </w:r>
        <w:r w:rsidR="00C42341">
          <w:rPr>
            <w:noProof/>
            <w:webHidden/>
          </w:rPr>
          <w:tab/>
        </w:r>
        <w:r w:rsidR="00C42341">
          <w:rPr>
            <w:noProof/>
            <w:webHidden/>
          </w:rPr>
          <w:fldChar w:fldCharType="begin"/>
        </w:r>
        <w:r w:rsidR="00C42341">
          <w:rPr>
            <w:noProof/>
            <w:webHidden/>
          </w:rPr>
          <w:instrText xml:space="preserve"> PAGEREF _Toc438633360 \h </w:instrText>
        </w:r>
        <w:r w:rsidR="00C42341">
          <w:rPr>
            <w:noProof/>
            <w:webHidden/>
          </w:rPr>
        </w:r>
        <w:r w:rsidR="00C42341">
          <w:rPr>
            <w:noProof/>
            <w:webHidden/>
          </w:rPr>
          <w:fldChar w:fldCharType="separate"/>
        </w:r>
        <w:r w:rsidR="00C42341">
          <w:rPr>
            <w:noProof/>
            <w:webHidden/>
          </w:rPr>
          <w:t>24</w:t>
        </w:r>
        <w:r w:rsidR="00C42341">
          <w:rPr>
            <w:noProof/>
            <w:webHidden/>
          </w:rPr>
          <w:fldChar w:fldCharType="end"/>
        </w:r>
      </w:hyperlink>
    </w:p>
    <w:p w14:paraId="0F5AB1BB" w14:textId="77777777" w:rsidR="00C42341" w:rsidRDefault="00386DB6">
      <w:pPr>
        <w:pStyle w:val="Inhopg4"/>
        <w:rPr>
          <w:rFonts w:asciiTheme="minorHAnsi" w:eastAsiaTheme="minorEastAsia" w:hAnsiTheme="minorHAnsi" w:cstheme="minorBidi"/>
          <w:noProof/>
          <w:sz w:val="22"/>
          <w:szCs w:val="22"/>
          <w:lang w:val="en-US"/>
        </w:rPr>
      </w:pPr>
      <w:hyperlink w:anchor="_Toc438633361" w:history="1">
        <w:r w:rsidR="00C42341" w:rsidRPr="009E698F">
          <w:rPr>
            <w:rStyle w:val="Hyperlink"/>
            <w:noProof/>
          </w:rPr>
          <w:t>31.13.10.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cellulose/18 cm |FH|m2</w:t>
        </w:r>
        <w:r w:rsidR="00C42341">
          <w:rPr>
            <w:noProof/>
            <w:webHidden/>
          </w:rPr>
          <w:tab/>
        </w:r>
        <w:r w:rsidR="00C42341">
          <w:rPr>
            <w:noProof/>
            <w:webHidden/>
          </w:rPr>
          <w:fldChar w:fldCharType="begin"/>
        </w:r>
        <w:r w:rsidR="00C42341">
          <w:rPr>
            <w:noProof/>
            <w:webHidden/>
          </w:rPr>
          <w:instrText xml:space="preserve"> PAGEREF _Toc438633361 \h </w:instrText>
        </w:r>
        <w:r w:rsidR="00C42341">
          <w:rPr>
            <w:noProof/>
            <w:webHidden/>
          </w:rPr>
        </w:r>
        <w:r w:rsidR="00C42341">
          <w:rPr>
            <w:noProof/>
            <w:webHidden/>
          </w:rPr>
          <w:fldChar w:fldCharType="separate"/>
        </w:r>
        <w:r w:rsidR="00C42341">
          <w:rPr>
            <w:noProof/>
            <w:webHidden/>
          </w:rPr>
          <w:t>24</w:t>
        </w:r>
        <w:r w:rsidR="00C42341">
          <w:rPr>
            <w:noProof/>
            <w:webHidden/>
          </w:rPr>
          <w:fldChar w:fldCharType="end"/>
        </w:r>
      </w:hyperlink>
    </w:p>
    <w:p w14:paraId="256113D3" w14:textId="77777777" w:rsidR="00C42341" w:rsidRDefault="00386DB6">
      <w:pPr>
        <w:pStyle w:val="Inhopg4"/>
        <w:rPr>
          <w:rFonts w:asciiTheme="minorHAnsi" w:eastAsiaTheme="minorEastAsia" w:hAnsiTheme="minorHAnsi" w:cstheme="minorBidi"/>
          <w:noProof/>
          <w:sz w:val="22"/>
          <w:szCs w:val="22"/>
          <w:lang w:val="en-US"/>
        </w:rPr>
      </w:pPr>
      <w:hyperlink w:anchor="_Toc438633362" w:history="1">
        <w:r w:rsidR="00C42341" w:rsidRPr="009E698F">
          <w:rPr>
            <w:rStyle w:val="Hyperlink"/>
            <w:noProof/>
          </w:rPr>
          <w:t>31.13.20.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tussen dakstructuur – cellulose/20 cm |FH|m2</w:t>
        </w:r>
        <w:r w:rsidR="00C42341">
          <w:rPr>
            <w:noProof/>
            <w:webHidden/>
          </w:rPr>
          <w:tab/>
        </w:r>
        <w:r w:rsidR="00C42341">
          <w:rPr>
            <w:noProof/>
            <w:webHidden/>
          </w:rPr>
          <w:fldChar w:fldCharType="begin"/>
        </w:r>
        <w:r w:rsidR="00C42341">
          <w:rPr>
            <w:noProof/>
            <w:webHidden/>
          </w:rPr>
          <w:instrText xml:space="preserve"> PAGEREF _Toc438633362 \h </w:instrText>
        </w:r>
        <w:r w:rsidR="00C42341">
          <w:rPr>
            <w:noProof/>
            <w:webHidden/>
          </w:rPr>
        </w:r>
        <w:r w:rsidR="00C42341">
          <w:rPr>
            <w:noProof/>
            <w:webHidden/>
          </w:rPr>
          <w:fldChar w:fldCharType="separate"/>
        </w:r>
        <w:r w:rsidR="00C42341">
          <w:rPr>
            <w:noProof/>
            <w:webHidden/>
          </w:rPr>
          <w:t>25</w:t>
        </w:r>
        <w:r w:rsidR="00C42341">
          <w:rPr>
            <w:noProof/>
            <w:webHidden/>
          </w:rPr>
          <w:fldChar w:fldCharType="end"/>
        </w:r>
      </w:hyperlink>
    </w:p>
    <w:p w14:paraId="184244AB" w14:textId="77777777" w:rsidR="00C42341" w:rsidRDefault="00386DB6">
      <w:pPr>
        <w:pStyle w:val="Inhopg2"/>
        <w:rPr>
          <w:rFonts w:asciiTheme="minorHAnsi" w:eastAsiaTheme="minorEastAsia" w:hAnsiTheme="minorHAnsi" w:cstheme="minorBidi"/>
          <w:noProof/>
          <w:sz w:val="22"/>
          <w:szCs w:val="22"/>
          <w:lang w:val="en-US"/>
        </w:rPr>
      </w:pPr>
      <w:hyperlink w:anchor="_Toc438633363" w:history="1">
        <w:r w:rsidR="00C42341" w:rsidRPr="009E698F">
          <w:rPr>
            <w:rStyle w:val="Hyperlink"/>
            <w:noProof/>
          </w:rPr>
          <w:t>31.20.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algemeen</w:t>
        </w:r>
        <w:r w:rsidR="00C42341">
          <w:rPr>
            <w:noProof/>
            <w:webHidden/>
          </w:rPr>
          <w:tab/>
        </w:r>
        <w:r w:rsidR="00C42341">
          <w:rPr>
            <w:noProof/>
            <w:webHidden/>
          </w:rPr>
          <w:fldChar w:fldCharType="begin"/>
        </w:r>
        <w:r w:rsidR="00C42341">
          <w:rPr>
            <w:noProof/>
            <w:webHidden/>
          </w:rPr>
          <w:instrText xml:space="preserve"> PAGEREF _Toc438633363 \h </w:instrText>
        </w:r>
        <w:r w:rsidR="00C42341">
          <w:rPr>
            <w:noProof/>
            <w:webHidden/>
          </w:rPr>
        </w:r>
        <w:r w:rsidR="00C42341">
          <w:rPr>
            <w:noProof/>
            <w:webHidden/>
          </w:rPr>
          <w:fldChar w:fldCharType="separate"/>
        </w:r>
        <w:r w:rsidR="00C42341">
          <w:rPr>
            <w:noProof/>
            <w:webHidden/>
          </w:rPr>
          <w:t>25</w:t>
        </w:r>
        <w:r w:rsidR="00C42341">
          <w:rPr>
            <w:noProof/>
            <w:webHidden/>
          </w:rPr>
          <w:fldChar w:fldCharType="end"/>
        </w:r>
      </w:hyperlink>
    </w:p>
    <w:p w14:paraId="415124BF" w14:textId="77777777" w:rsidR="00C42341" w:rsidRDefault="00386DB6">
      <w:pPr>
        <w:pStyle w:val="Inhopg3"/>
        <w:rPr>
          <w:rFonts w:asciiTheme="minorHAnsi" w:eastAsiaTheme="minorEastAsia" w:hAnsiTheme="minorHAnsi" w:cstheme="minorBidi"/>
          <w:noProof/>
          <w:sz w:val="22"/>
          <w:szCs w:val="22"/>
          <w:lang w:val="en-US"/>
        </w:rPr>
      </w:pPr>
      <w:hyperlink w:anchor="_Toc438633364" w:history="1">
        <w:r w:rsidR="00C42341" w:rsidRPr="009E698F">
          <w:rPr>
            <w:rStyle w:val="Hyperlink"/>
            <w:noProof/>
          </w:rPr>
          <w:t>31.21.</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PUR of PIR</w:t>
        </w:r>
        <w:r w:rsidR="00C42341">
          <w:rPr>
            <w:noProof/>
            <w:webHidden/>
          </w:rPr>
          <w:tab/>
        </w:r>
        <w:r w:rsidR="00C42341">
          <w:rPr>
            <w:noProof/>
            <w:webHidden/>
          </w:rPr>
          <w:fldChar w:fldCharType="begin"/>
        </w:r>
        <w:r w:rsidR="00C42341">
          <w:rPr>
            <w:noProof/>
            <w:webHidden/>
          </w:rPr>
          <w:instrText xml:space="preserve"> PAGEREF _Toc438633364 \h </w:instrText>
        </w:r>
        <w:r w:rsidR="00C42341">
          <w:rPr>
            <w:noProof/>
            <w:webHidden/>
          </w:rPr>
        </w:r>
        <w:r w:rsidR="00C42341">
          <w:rPr>
            <w:noProof/>
            <w:webHidden/>
          </w:rPr>
          <w:fldChar w:fldCharType="separate"/>
        </w:r>
        <w:r w:rsidR="00C42341">
          <w:rPr>
            <w:noProof/>
            <w:webHidden/>
          </w:rPr>
          <w:t>25</w:t>
        </w:r>
        <w:r w:rsidR="00C42341">
          <w:rPr>
            <w:noProof/>
            <w:webHidden/>
          </w:rPr>
          <w:fldChar w:fldCharType="end"/>
        </w:r>
      </w:hyperlink>
    </w:p>
    <w:p w14:paraId="60FB77F2" w14:textId="77777777" w:rsidR="00C42341" w:rsidRDefault="00386DB6">
      <w:pPr>
        <w:pStyle w:val="Inhopg4"/>
        <w:rPr>
          <w:rFonts w:asciiTheme="minorHAnsi" w:eastAsiaTheme="minorEastAsia" w:hAnsiTheme="minorHAnsi" w:cstheme="minorBidi"/>
          <w:noProof/>
          <w:sz w:val="22"/>
          <w:szCs w:val="22"/>
          <w:lang w:val="en-US"/>
        </w:rPr>
      </w:pPr>
      <w:hyperlink w:anchor="_Toc438633365" w:history="1">
        <w:r w:rsidR="00C42341" w:rsidRPr="009E698F">
          <w:rPr>
            <w:rStyle w:val="Hyperlink"/>
            <w:noProof/>
          </w:rPr>
          <w:t>31.21.10.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PUR of PIR/14 cm |FH|m2</w:t>
        </w:r>
        <w:r w:rsidR="00C42341">
          <w:rPr>
            <w:noProof/>
            <w:webHidden/>
          </w:rPr>
          <w:tab/>
        </w:r>
        <w:r w:rsidR="00C42341">
          <w:rPr>
            <w:noProof/>
            <w:webHidden/>
          </w:rPr>
          <w:fldChar w:fldCharType="begin"/>
        </w:r>
        <w:r w:rsidR="00C42341">
          <w:rPr>
            <w:noProof/>
            <w:webHidden/>
          </w:rPr>
          <w:instrText xml:space="preserve"> PAGEREF _Toc438633365 \h </w:instrText>
        </w:r>
        <w:r w:rsidR="00C42341">
          <w:rPr>
            <w:noProof/>
            <w:webHidden/>
          </w:rPr>
        </w:r>
        <w:r w:rsidR="00C42341">
          <w:rPr>
            <w:noProof/>
            <w:webHidden/>
          </w:rPr>
          <w:fldChar w:fldCharType="separate"/>
        </w:r>
        <w:r w:rsidR="00C42341">
          <w:rPr>
            <w:noProof/>
            <w:webHidden/>
          </w:rPr>
          <w:t>25</w:t>
        </w:r>
        <w:r w:rsidR="00C42341">
          <w:rPr>
            <w:noProof/>
            <w:webHidden/>
          </w:rPr>
          <w:fldChar w:fldCharType="end"/>
        </w:r>
      </w:hyperlink>
    </w:p>
    <w:p w14:paraId="2A356079" w14:textId="77777777" w:rsidR="00C42341" w:rsidRDefault="00386DB6">
      <w:pPr>
        <w:pStyle w:val="Inhopg4"/>
        <w:rPr>
          <w:rFonts w:asciiTheme="minorHAnsi" w:eastAsiaTheme="minorEastAsia" w:hAnsiTheme="minorHAnsi" w:cstheme="minorBidi"/>
          <w:noProof/>
          <w:sz w:val="22"/>
          <w:szCs w:val="22"/>
          <w:lang w:val="en-US"/>
        </w:rPr>
      </w:pPr>
      <w:hyperlink w:anchor="_Toc438633366" w:history="1">
        <w:r w:rsidR="00C42341" w:rsidRPr="009E698F">
          <w:rPr>
            <w:rStyle w:val="Hyperlink"/>
            <w:noProof/>
          </w:rPr>
          <w:t>31.21.20.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PUR of PIR/16 cm |FH|m2</w:t>
        </w:r>
        <w:r w:rsidR="00C42341">
          <w:rPr>
            <w:noProof/>
            <w:webHidden/>
          </w:rPr>
          <w:tab/>
        </w:r>
        <w:r w:rsidR="00C42341">
          <w:rPr>
            <w:noProof/>
            <w:webHidden/>
          </w:rPr>
          <w:fldChar w:fldCharType="begin"/>
        </w:r>
        <w:r w:rsidR="00C42341">
          <w:rPr>
            <w:noProof/>
            <w:webHidden/>
          </w:rPr>
          <w:instrText xml:space="preserve"> PAGEREF _Toc438633366 \h </w:instrText>
        </w:r>
        <w:r w:rsidR="00C42341">
          <w:rPr>
            <w:noProof/>
            <w:webHidden/>
          </w:rPr>
        </w:r>
        <w:r w:rsidR="00C42341">
          <w:rPr>
            <w:noProof/>
            <w:webHidden/>
          </w:rPr>
          <w:fldChar w:fldCharType="separate"/>
        </w:r>
        <w:r w:rsidR="00C42341">
          <w:rPr>
            <w:noProof/>
            <w:webHidden/>
          </w:rPr>
          <w:t>25</w:t>
        </w:r>
        <w:r w:rsidR="00C42341">
          <w:rPr>
            <w:noProof/>
            <w:webHidden/>
          </w:rPr>
          <w:fldChar w:fldCharType="end"/>
        </w:r>
      </w:hyperlink>
    </w:p>
    <w:p w14:paraId="5CC2C877" w14:textId="77777777" w:rsidR="00C42341" w:rsidRDefault="00386DB6">
      <w:pPr>
        <w:pStyle w:val="Inhopg3"/>
        <w:rPr>
          <w:rFonts w:asciiTheme="minorHAnsi" w:eastAsiaTheme="minorEastAsia" w:hAnsiTheme="minorHAnsi" w:cstheme="minorBidi"/>
          <w:noProof/>
          <w:sz w:val="22"/>
          <w:szCs w:val="22"/>
          <w:lang w:val="en-US"/>
        </w:rPr>
      </w:pPr>
      <w:hyperlink w:anchor="_Toc438633367" w:history="1">
        <w:r w:rsidR="00C42341" w:rsidRPr="009E698F">
          <w:rPr>
            <w:rStyle w:val="Hyperlink"/>
            <w:noProof/>
          </w:rPr>
          <w:t>31.22.</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PF</w:t>
        </w:r>
        <w:r w:rsidR="00C42341">
          <w:rPr>
            <w:noProof/>
            <w:webHidden/>
          </w:rPr>
          <w:tab/>
        </w:r>
        <w:r w:rsidR="00C42341">
          <w:rPr>
            <w:noProof/>
            <w:webHidden/>
          </w:rPr>
          <w:fldChar w:fldCharType="begin"/>
        </w:r>
        <w:r w:rsidR="00C42341">
          <w:rPr>
            <w:noProof/>
            <w:webHidden/>
          </w:rPr>
          <w:instrText xml:space="preserve"> PAGEREF _Toc438633367 \h </w:instrText>
        </w:r>
        <w:r w:rsidR="00C42341">
          <w:rPr>
            <w:noProof/>
            <w:webHidden/>
          </w:rPr>
        </w:r>
        <w:r w:rsidR="00C42341">
          <w:rPr>
            <w:noProof/>
            <w:webHidden/>
          </w:rPr>
          <w:fldChar w:fldCharType="separate"/>
        </w:r>
        <w:r w:rsidR="00C42341">
          <w:rPr>
            <w:noProof/>
            <w:webHidden/>
          </w:rPr>
          <w:t>26</w:t>
        </w:r>
        <w:r w:rsidR="00C42341">
          <w:rPr>
            <w:noProof/>
            <w:webHidden/>
          </w:rPr>
          <w:fldChar w:fldCharType="end"/>
        </w:r>
      </w:hyperlink>
    </w:p>
    <w:p w14:paraId="37915426" w14:textId="77777777" w:rsidR="00C42341" w:rsidRDefault="00386DB6">
      <w:pPr>
        <w:pStyle w:val="Inhopg4"/>
        <w:rPr>
          <w:rFonts w:asciiTheme="minorHAnsi" w:eastAsiaTheme="minorEastAsia" w:hAnsiTheme="minorHAnsi" w:cstheme="minorBidi"/>
          <w:noProof/>
          <w:sz w:val="22"/>
          <w:szCs w:val="22"/>
          <w:lang w:val="en-US"/>
        </w:rPr>
      </w:pPr>
      <w:hyperlink w:anchor="_Toc438633368" w:history="1">
        <w:r w:rsidR="00C42341" w:rsidRPr="009E698F">
          <w:rPr>
            <w:rStyle w:val="Hyperlink"/>
            <w:noProof/>
          </w:rPr>
          <w:t>31.22.10.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PF/14 cm |FH|m2</w:t>
        </w:r>
        <w:r w:rsidR="00C42341">
          <w:rPr>
            <w:noProof/>
            <w:webHidden/>
          </w:rPr>
          <w:tab/>
        </w:r>
        <w:r w:rsidR="00C42341">
          <w:rPr>
            <w:noProof/>
            <w:webHidden/>
          </w:rPr>
          <w:fldChar w:fldCharType="begin"/>
        </w:r>
        <w:r w:rsidR="00C42341">
          <w:rPr>
            <w:noProof/>
            <w:webHidden/>
          </w:rPr>
          <w:instrText xml:space="preserve"> PAGEREF _Toc438633368 \h </w:instrText>
        </w:r>
        <w:r w:rsidR="00C42341">
          <w:rPr>
            <w:noProof/>
            <w:webHidden/>
          </w:rPr>
        </w:r>
        <w:r w:rsidR="00C42341">
          <w:rPr>
            <w:noProof/>
            <w:webHidden/>
          </w:rPr>
          <w:fldChar w:fldCharType="separate"/>
        </w:r>
        <w:r w:rsidR="00C42341">
          <w:rPr>
            <w:noProof/>
            <w:webHidden/>
          </w:rPr>
          <w:t>26</w:t>
        </w:r>
        <w:r w:rsidR="00C42341">
          <w:rPr>
            <w:noProof/>
            <w:webHidden/>
          </w:rPr>
          <w:fldChar w:fldCharType="end"/>
        </w:r>
      </w:hyperlink>
    </w:p>
    <w:p w14:paraId="5D560441" w14:textId="77777777" w:rsidR="00C42341" w:rsidRDefault="00386DB6">
      <w:pPr>
        <w:pStyle w:val="Inhopg4"/>
        <w:rPr>
          <w:rFonts w:asciiTheme="minorHAnsi" w:eastAsiaTheme="minorEastAsia" w:hAnsiTheme="minorHAnsi" w:cstheme="minorBidi"/>
          <w:noProof/>
          <w:sz w:val="22"/>
          <w:szCs w:val="22"/>
          <w:lang w:val="en-US"/>
        </w:rPr>
      </w:pPr>
      <w:hyperlink w:anchor="_Toc438633369" w:history="1">
        <w:r w:rsidR="00C42341" w:rsidRPr="009E698F">
          <w:rPr>
            <w:rStyle w:val="Hyperlink"/>
            <w:noProof/>
          </w:rPr>
          <w:t>31.22.20.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PF/16 cm |FH|m2</w:t>
        </w:r>
        <w:r w:rsidR="00C42341">
          <w:rPr>
            <w:noProof/>
            <w:webHidden/>
          </w:rPr>
          <w:tab/>
        </w:r>
        <w:r w:rsidR="00C42341">
          <w:rPr>
            <w:noProof/>
            <w:webHidden/>
          </w:rPr>
          <w:fldChar w:fldCharType="begin"/>
        </w:r>
        <w:r w:rsidR="00C42341">
          <w:rPr>
            <w:noProof/>
            <w:webHidden/>
          </w:rPr>
          <w:instrText xml:space="preserve"> PAGEREF _Toc438633369 \h </w:instrText>
        </w:r>
        <w:r w:rsidR="00C42341">
          <w:rPr>
            <w:noProof/>
            <w:webHidden/>
          </w:rPr>
        </w:r>
        <w:r w:rsidR="00C42341">
          <w:rPr>
            <w:noProof/>
            <w:webHidden/>
          </w:rPr>
          <w:fldChar w:fldCharType="separate"/>
        </w:r>
        <w:r w:rsidR="00C42341">
          <w:rPr>
            <w:noProof/>
            <w:webHidden/>
          </w:rPr>
          <w:t>26</w:t>
        </w:r>
        <w:r w:rsidR="00C42341">
          <w:rPr>
            <w:noProof/>
            <w:webHidden/>
          </w:rPr>
          <w:fldChar w:fldCharType="end"/>
        </w:r>
      </w:hyperlink>
    </w:p>
    <w:p w14:paraId="47EE1245" w14:textId="77777777" w:rsidR="00C42341" w:rsidRDefault="00386DB6">
      <w:pPr>
        <w:pStyle w:val="Inhopg3"/>
        <w:rPr>
          <w:rFonts w:asciiTheme="minorHAnsi" w:eastAsiaTheme="minorEastAsia" w:hAnsiTheme="minorHAnsi" w:cstheme="minorBidi"/>
          <w:noProof/>
          <w:sz w:val="22"/>
          <w:szCs w:val="22"/>
          <w:lang w:val="en-US"/>
        </w:rPr>
      </w:pPr>
      <w:hyperlink w:anchor="_Toc438633370" w:history="1">
        <w:r w:rsidR="00C42341" w:rsidRPr="009E698F">
          <w:rPr>
            <w:rStyle w:val="Hyperlink"/>
            <w:noProof/>
          </w:rPr>
          <w:t>31.23.</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XPS</w:t>
        </w:r>
        <w:r w:rsidR="00C42341">
          <w:rPr>
            <w:noProof/>
            <w:webHidden/>
          </w:rPr>
          <w:tab/>
        </w:r>
        <w:r w:rsidR="00C42341">
          <w:rPr>
            <w:noProof/>
            <w:webHidden/>
          </w:rPr>
          <w:fldChar w:fldCharType="begin"/>
        </w:r>
        <w:r w:rsidR="00C42341">
          <w:rPr>
            <w:noProof/>
            <w:webHidden/>
          </w:rPr>
          <w:instrText xml:space="preserve"> PAGEREF _Toc438633370 \h </w:instrText>
        </w:r>
        <w:r w:rsidR="00C42341">
          <w:rPr>
            <w:noProof/>
            <w:webHidden/>
          </w:rPr>
        </w:r>
        <w:r w:rsidR="00C42341">
          <w:rPr>
            <w:noProof/>
            <w:webHidden/>
          </w:rPr>
          <w:fldChar w:fldCharType="separate"/>
        </w:r>
        <w:r w:rsidR="00C42341">
          <w:rPr>
            <w:noProof/>
            <w:webHidden/>
          </w:rPr>
          <w:t>26</w:t>
        </w:r>
        <w:r w:rsidR="00C42341">
          <w:rPr>
            <w:noProof/>
            <w:webHidden/>
          </w:rPr>
          <w:fldChar w:fldCharType="end"/>
        </w:r>
      </w:hyperlink>
    </w:p>
    <w:p w14:paraId="133FC70C" w14:textId="77777777" w:rsidR="00C42341" w:rsidRDefault="00386DB6">
      <w:pPr>
        <w:pStyle w:val="Inhopg4"/>
        <w:rPr>
          <w:rFonts w:asciiTheme="minorHAnsi" w:eastAsiaTheme="minorEastAsia" w:hAnsiTheme="minorHAnsi" w:cstheme="minorBidi"/>
          <w:noProof/>
          <w:sz w:val="22"/>
          <w:szCs w:val="22"/>
          <w:lang w:val="en-US"/>
        </w:rPr>
      </w:pPr>
      <w:hyperlink w:anchor="_Toc438633371" w:history="1">
        <w:r w:rsidR="00C42341" w:rsidRPr="009E698F">
          <w:rPr>
            <w:rStyle w:val="Hyperlink"/>
            <w:noProof/>
          </w:rPr>
          <w:t>31.23.10.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XPS/14 cm |FH|m2</w:t>
        </w:r>
        <w:r w:rsidR="00C42341">
          <w:rPr>
            <w:noProof/>
            <w:webHidden/>
          </w:rPr>
          <w:tab/>
        </w:r>
        <w:r w:rsidR="00C42341">
          <w:rPr>
            <w:noProof/>
            <w:webHidden/>
          </w:rPr>
          <w:fldChar w:fldCharType="begin"/>
        </w:r>
        <w:r w:rsidR="00C42341">
          <w:rPr>
            <w:noProof/>
            <w:webHidden/>
          </w:rPr>
          <w:instrText xml:space="preserve"> PAGEREF _Toc438633371 \h </w:instrText>
        </w:r>
        <w:r w:rsidR="00C42341">
          <w:rPr>
            <w:noProof/>
            <w:webHidden/>
          </w:rPr>
        </w:r>
        <w:r w:rsidR="00C42341">
          <w:rPr>
            <w:noProof/>
            <w:webHidden/>
          </w:rPr>
          <w:fldChar w:fldCharType="separate"/>
        </w:r>
        <w:r w:rsidR="00C42341">
          <w:rPr>
            <w:noProof/>
            <w:webHidden/>
          </w:rPr>
          <w:t>27</w:t>
        </w:r>
        <w:r w:rsidR="00C42341">
          <w:rPr>
            <w:noProof/>
            <w:webHidden/>
          </w:rPr>
          <w:fldChar w:fldCharType="end"/>
        </w:r>
      </w:hyperlink>
    </w:p>
    <w:p w14:paraId="10C3D301" w14:textId="77777777" w:rsidR="00C42341" w:rsidRDefault="00386DB6">
      <w:pPr>
        <w:pStyle w:val="Inhopg4"/>
        <w:rPr>
          <w:rFonts w:asciiTheme="minorHAnsi" w:eastAsiaTheme="minorEastAsia" w:hAnsiTheme="minorHAnsi" w:cstheme="minorBidi"/>
          <w:noProof/>
          <w:sz w:val="22"/>
          <w:szCs w:val="22"/>
          <w:lang w:val="en-US"/>
        </w:rPr>
      </w:pPr>
      <w:hyperlink w:anchor="_Toc438633372" w:history="1">
        <w:r w:rsidR="00C42341" w:rsidRPr="009E698F">
          <w:rPr>
            <w:rStyle w:val="Hyperlink"/>
            <w:noProof/>
          </w:rPr>
          <w:t>31.23.20.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op dakstructuur (sarking) – XPS/16 cm |FH|m2</w:t>
        </w:r>
        <w:r w:rsidR="00C42341">
          <w:rPr>
            <w:noProof/>
            <w:webHidden/>
          </w:rPr>
          <w:tab/>
        </w:r>
        <w:r w:rsidR="00C42341">
          <w:rPr>
            <w:noProof/>
            <w:webHidden/>
          </w:rPr>
          <w:fldChar w:fldCharType="begin"/>
        </w:r>
        <w:r w:rsidR="00C42341">
          <w:rPr>
            <w:noProof/>
            <w:webHidden/>
          </w:rPr>
          <w:instrText xml:space="preserve"> PAGEREF _Toc438633372 \h </w:instrText>
        </w:r>
        <w:r w:rsidR="00C42341">
          <w:rPr>
            <w:noProof/>
            <w:webHidden/>
          </w:rPr>
        </w:r>
        <w:r w:rsidR="00C42341">
          <w:rPr>
            <w:noProof/>
            <w:webHidden/>
          </w:rPr>
          <w:fldChar w:fldCharType="separate"/>
        </w:r>
        <w:r w:rsidR="00C42341">
          <w:rPr>
            <w:noProof/>
            <w:webHidden/>
          </w:rPr>
          <w:t>27</w:t>
        </w:r>
        <w:r w:rsidR="00C42341">
          <w:rPr>
            <w:noProof/>
            <w:webHidden/>
          </w:rPr>
          <w:fldChar w:fldCharType="end"/>
        </w:r>
      </w:hyperlink>
    </w:p>
    <w:p w14:paraId="43829751" w14:textId="77777777" w:rsidR="00C42341" w:rsidRDefault="00386DB6">
      <w:pPr>
        <w:pStyle w:val="Inhopg2"/>
        <w:rPr>
          <w:rFonts w:asciiTheme="minorHAnsi" w:eastAsiaTheme="minorEastAsia" w:hAnsiTheme="minorHAnsi" w:cstheme="minorBidi"/>
          <w:noProof/>
          <w:sz w:val="22"/>
          <w:szCs w:val="22"/>
          <w:lang w:val="en-US"/>
        </w:rPr>
      </w:pPr>
      <w:hyperlink w:anchor="_Toc438633373" w:history="1">
        <w:r w:rsidR="00C42341" w:rsidRPr="009E698F">
          <w:rPr>
            <w:rStyle w:val="Hyperlink"/>
            <w:noProof/>
          </w:rPr>
          <w:t>31.30.</w:t>
        </w:r>
        <w:r w:rsidR="00C42341">
          <w:rPr>
            <w:rFonts w:asciiTheme="minorHAnsi" w:eastAsiaTheme="minorEastAsia" w:hAnsiTheme="minorHAnsi" w:cstheme="minorBidi"/>
            <w:noProof/>
            <w:sz w:val="22"/>
            <w:szCs w:val="22"/>
            <w:lang w:val="en-US"/>
          </w:rPr>
          <w:tab/>
        </w:r>
        <w:r w:rsidR="00C42341" w:rsidRPr="009E698F">
          <w:rPr>
            <w:rStyle w:val="Hyperlink"/>
            <w:noProof/>
          </w:rPr>
          <w:t>ingeblazen isolatie – algemeen</w:t>
        </w:r>
        <w:r w:rsidR="00C42341">
          <w:rPr>
            <w:noProof/>
            <w:webHidden/>
          </w:rPr>
          <w:tab/>
        </w:r>
        <w:r w:rsidR="00C42341">
          <w:rPr>
            <w:noProof/>
            <w:webHidden/>
          </w:rPr>
          <w:fldChar w:fldCharType="begin"/>
        </w:r>
        <w:r w:rsidR="00C42341">
          <w:rPr>
            <w:noProof/>
            <w:webHidden/>
          </w:rPr>
          <w:instrText xml:space="preserve"> PAGEREF _Toc438633373 \h </w:instrText>
        </w:r>
        <w:r w:rsidR="00C42341">
          <w:rPr>
            <w:noProof/>
            <w:webHidden/>
          </w:rPr>
        </w:r>
        <w:r w:rsidR="00C42341">
          <w:rPr>
            <w:noProof/>
            <w:webHidden/>
          </w:rPr>
          <w:fldChar w:fldCharType="separate"/>
        </w:r>
        <w:r w:rsidR="00C42341">
          <w:rPr>
            <w:noProof/>
            <w:webHidden/>
          </w:rPr>
          <w:t>27</w:t>
        </w:r>
        <w:r w:rsidR="00C42341">
          <w:rPr>
            <w:noProof/>
            <w:webHidden/>
          </w:rPr>
          <w:fldChar w:fldCharType="end"/>
        </w:r>
      </w:hyperlink>
    </w:p>
    <w:p w14:paraId="03F3E2FC" w14:textId="77777777" w:rsidR="00C42341" w:rsidRDefault="00386DB6">
      <w:pPr>
        <w:pStyle w:val="Inhopg3"/>
        <w:rPr>
          <w:rFonts w:asciiTheme="minorHAnsi" w:eastAsiaTheme="minorEastAsia" w:hAnsiTheme="minorHAnsi" w:cstheme="minorBidi"/>
          <w:noProof/>
          <w:sz w:val="22"/>
          <w:szCs w:val="22"/>
          <w:lang w:val="en-US"/>
        </w:rPr>
      </w:pPr>
      <w:hyperlink w:anchor="_Toc438633374" w:history="1">
        <w:r w:rsidR="00C42341" w:rsidRPr="009E698F">
          <w:rPr>
            <w:rStyle w:val="Hyperlink"/>
            <w:noProof/>
          </w:rPr>
          <w:t>31.31.</w:t>
        </w:r>
        <w:r w:rsidR="00C42341">
          <w:rPr>
            <w:rFonts w:asciiTheme="minorHAnsi" w:eastAsiaTheme="minorEastAsia" w:hAnsiTheme="minorHAnsi" w:cstheme="minorBidi"/>
            <w:noProof/>
            <w:sz w:val="22"/>
            <w:szCs w:val="22"/>
            <w:lang w:val="en-US"/>
          </w:rPr>
          <w:tab/>
        </w:r>
        <w:r w:rsidR="00C42341" w:rsidRPr="009E698F">
          <w:rPr>
            <w:rStyle w:val="Hyperlink"/>
            <w:noProof/>
          </w:rPr>
          <w:t>ingeblazen isolatie - cellulose</w:t>
        </w:r>
        <w:r w:rsidR="00C42341">
          <w:rPr>
            <w:noProof/>
            <w:webHidden/>
          </w:rPr>
          <w:tab/>
        </w:r>
        <w:r w:rsidR="00C42341">
          <w:rPr>
            <w:noProof/>
            <w:webHidden/>
          </w:rPr>
          <w:fldChar w:fldCharType="begin"/>
        </w:r>
        <w:r w:rsidR="00C42341">
          <w:rPr>
            <w:noProof/>
            <w:webHidden/>
          </w:rPr>
          <w:instrText xml:space="preserve"> PAGEREF _Toc438633374 \h </w:instrText>
        </w:r>
        <w:r w:rsidR="00C42341">
          <w:rPr>
            <w:noProof/>
            <w:webHidden/>
          </w:rPr>
        </w:r>
        <w:r w:rsidR="00C42341">
          <w:rPr>
            <w:noProof/>
            <w:webHidden/>
          </w:rPr>
          <w:fldChar w:fldCharType="separate"/>
        </w:r>
        <w:r w:rsidR="00C42341">
          <w:rPr>
            <w:noProof/>
            <w:webHidden/>
          </w:rPr>
          <w:t>27</w:t>
        </w:r>
        <w:r w:rsidR="00C42341">
          <w:rPr>
            <w:noProof/>
            <w:webHidden/>
          </w:rPr>
          <w:fldChar w:fldCharType="end"/>
        </w:r>
      </w:hyperlink>
    </w:p>
    <w:p w14:paraId="3E5787E2" w14:textId="77777777" w:rsidR="00C42341" w:rsidRDefault="00386DB6">
      <w:pPr>
        <w:pStyle w:val="Inhopg4"/>
        <w:rPr>
          <w:rFonts w:asciiTheme="minorHAnsi" w:eastAsiaTheme="minorEastAsia" w:hAnsiTheme="minorHAnsi" w:cstheme="minorBidi"/>
          <w:noProof/>
          <w:sz w:val="22"/>
          <w:szCs w:val="22"/>
          <w:lang w:val="en-US"/>
        </w:rPr>
      </w:pPr>
      <w:hyperlink w:anchor="_Toc438633375" w:history="1">
        <w:r w:rsidR="00C42341" w:rsidRPr="009E698F">
          <w:rPr>
            <w:rStyle w:val="Hyperlink"/>
            <w:noProof/>
          </w:rPr>
          <w:t>31.31.10.</w:t>
        </w:r>
        <w:r w:rsidR="00C42341">
          <w:rPr>
            <w:rFonts w:asciiTheme="minorHAnsi" w:eastAsiaTheme="minorEastAsia" w:hAnsiTheme="minorHAnsi" w:cstheme="minorBidi"/>
            <w:noProof/>
            <w:sz w:val="22"/>
            <w:szCs w:val="22"/>
            <w:lang w:val="en-US"/>
          </w:rPr>
          <w:tab/>
        </w:r>
        <w:r w:rsidR="00C42341" w:rsidRPr="009E698F">
          <w:rPr>
            <w:rStyle w:val="Hyperlink"/>
            <w:noProof/>
          </w:rPr>
          <w:t>ingeblazen isolatie – cellulose/18 cm |FH|m2</w:t>
        </w:r>
        <w:r w:rsidR="00C42341">
          <w:rPr>
            <w:noProof/>
            <w:webHidden/>
          </w:rPr>
          <w:tab/>
        </w:r>
        <w:r w:rsidR="00C42341">
          <w:rPr>
            <w:noProof/>
            <w:webHidden/>
          </w:rPr>
          <w:fldChar w:fldCharType="begin"/>
        </w:r>
        <w:r w:rsidR="00C42341">
          <w:rPr>
            <w:noProof/>
            <w:webHidden/>
          </w:rPr>
          <w:instrText xml:space="preserve"> PAGEREF _Toc438633375 \h </w:instrText>
        </w:r>
        <w:r w:rsidR="00C42341">
          <w:rPr>
            <w:noProof/>
            <w:webHidden/>
          </w:rPr>
        </w:r>
        <w:r w:rsidR="00C42341">
          <w:rPr>
            <w:noProof/>
            <w:webHidden/>
          </w:rPr>
          <w:fldChar w:fldCharType="separate"/>
        </w:r>
        <w:r w:rsidR="00C42341">
          <w:rPr>
            <w:noProof/>
            <w:webHidden/>
          </w:rPr>
          <w:t>28</w:t>
        </w:r>
        <w:r w:rsidR="00C42341">
          <w:rPr>
            <w:noProof/>
            <w:webHidden/>
          </w:rPr>
          <w:fldChar w:fldCharType="end"/>
        </w:r>
      </w:hyperlink>
    </w:p>
    <w:p w14:paraId="3F04B4A1" w14:textId="77777777" w:rsidR="00C42341" w:rsidRDefault="00386DB6">
      <w:pPr>
        <w:pStyle w:val="Inhopg4"/>
        <w:rPr>
          <w:rFonts w:asciiTheme="minorHAnsi" w:eastAsiaTheme="minorEastAsia" w:hAnsiTheme="minorHAnsi" w:cstheme="minorBidi"/>
          <w:noProof/>
          <w:sz w:val="22"/>
          <w:szCs w:val="22"/>
          <w:lang w:val="en-US"/>
        </w:rPr>
      </w:pPr>
      <w:hyperlink w:anchor="_Toc438633376" w:history="1">
        <w:r w:rsidR="00C42341" w:rsidRPr="009E698F">
          <w:rPr>
            <w:rStyle w:val="Hyperlink"/>
            <w:noProof/>
          </w:rPr>
          <w:t>31.31.20.</w:t>
        </w:r>
        <w:r w:rsidR="00C42341">
          <w:rPr>
            <w:rFonts w:asciiTheme="minorHAnsi" w:eastAsiaTheme="minorEastAsia" w:hAnsiTheme="minorHAnsi" w:cstheme="minorBidi"/>
            <w:noProof/>
            <w:sz w:val="22"/>
            <w:szCs w:val="22"/>
            <w:lang w:val="en-US"/>
          </w:rPr>
          <w:tab/>
        </w:r>
        <w:r w:rsidR="00C42341" w:rsidRPr="009E698F">
          <w:rPr>
            <w:rStyle w:val="Hyperlink"/>
            <w:noProof/>
          </w:rPr>
          <w:t>ingeblazen isolatie – cellulose/23 cm |FH|m2</w:t>
        </w:r>
        <w:r w:rsidR="00C42341">
          <w:rPr>
            <w:noProof/>
            <w:webHidden/>
          </w:rPr>
          <w:tab/>
        </w:r>
        <w:r w:rsidR="00C42341">
          <w:rPr>
            <w:noProof/>
            <w:webHidden/>
          </w:rPr>
          <w:fldChar w:fldCharType="begin"/>
        </w:r>
        <w:r w:rsidR="00C42341">
          <w:rPr>
            <w:noProof/>
            <w:webHidden/>
          </w:rPr>
          <w:instrText xml:space="preserve"> PAGEREF _Toc438633376 \h </w:instrText>
        </w:r>
        <w:r w:rsidR="00C42341">
          <w:rPr>
            <w:noProof/>
            <w:webHidden/>
          </w:rPr>
        </w:r>
        <w:r w:rsidR="00C42341">
          <w:rPr>
            <w:noProof/>
            <w:webHidden/>
          </w:rPr>
          <w:fldChar w:fldCharType="separate"/>
        </w:r>
        <w:r w:rsidR="00C42341">
          <w:rPr>
            <w:noProof/>
            <w:webHidden/>
          </w:rPr>
          <w:t>28</w:t>
        </w:r>
        <w:r w:rsidR="00C42341">
          <w:rPr>
            <w:noProof/>
            <w:webHidden/>
          </w:rPr>
          <w:fldChar w:fldCharType="end"/>
        </w:r>
      </w:hyperlink>
    </w:p>
    <w:p w14:paraId="329261ED" w14:textId="77777777" w:rsidR="00C42341" w:rsidRDefault="00386DB6">
      <w:pPr>
        <w:pStyle w:val="Inhopg2"/>
        <w:rPr>
          <w:rFonts w:asciiTheme="minorHAnsi" w:eastAsiaTheme="minorEastAsia" w:hAnsiTheme="minorHAnsi" w:cstheme="minorBidi"/>
          <w:noProof/>
          <w:sz w:val="22"/>
          <w:szCs w:val="22"/>
          <w:lang w:val="en-US"/>
        </w:rPr>
      </w:pPr>
      <w:hyperlink w:anchor="_Toc438633377" w:history="1">
        <w:r w:rsidR="00C42341" w:rsidRPr="009E698F">
          <w:rPr>
            <w:rStyle w:val="Hyperlink"/>
            <w:noProof/>
          </w:rPr>
          <w:t>31.40.</w:t>
        </w:r>
        <w:r w:rsidR="00C42341">
          <w:rPr>
            <w:rFonts w:asciiTheme="minorHAnsi" w:eastAsiaTheme="minorEastAsia" w:hAnsiTheme="minorHAnsi" w:cstheme="minorBidi"/>
            <w:noProof/>
            <w:sz w:val="22"/>
            <w:szCs w:val="22"/>
            <w:lang w:val="en-US"/>
          </w:rPr>
          <w:tab/>
        </w:r>
        <w:r w:rsidR="00C42341" w:rsidRPr="009E698F">
          <w:rPr>
            <w:rStyle w:val="Hyperlink"/>
            <w:noProof/>
          </w:rPr>
          <w:t>binnenfolie - algemeen</w:t>
        </w:r>
        <w:r w:rsidR="00C42341">
          <w:rPr>
            <w:noProof/>
            <w:webHidden/>
          </w:rPr>
          <w:tab/>
        </w:r>
        <w:r w:rsidR="00C42341">
          <w:rPr>
            <w:noProof/>
            <w:webHidden/>
          </w:rPr>
          <w:fldChar w:fldCharType="begin"/>
        </w:r>
        <w:r w:rsidR="00C42341">
          <w:rPr>
            <w:noProof/>
            <w:webHidden/>
          </w:rPr>
          <w:instrText xml:space="preserve"> PAGEREF _Toc438633377 \h </w:instrText>
        </w:r>
        <w:r w:rsidR="00C42341">
          <w:rPr>
            <w:noProof/>
            <w:webHidden/>
          </w:rPr>
        </w:r>
        <w:r w:rsidR="00C42341">
          <w:rPr>
            <w:noProof/>
            <w:webHidden/>
          </w:rPr>
          <w:fldChar w:fldCharType="separate"/>
        </w:r>
        <w:r w:rsidR="00C42341">
          <w:rPr>
            <w:noProof/>
            <w:webHidden/>
          </w:rPr>
          <w:t>28</w:t>
        </w:r>
        <w:r w:rsidR="00C42341">
          <w:rPr>
            <w:noProof/>
            <w:webHidden/>
          </w:rPr>
          <w:fldChar w:fldCharType="end"/>
        </w:r>
      </w:hyperlink>
    </w:p>
    <w:p w14:paraId="34C387FB" w14:textId="77777777" w:rsidR="00C42341" w:rsidRDefault="00386DB6">
      <w:pPr>
        <w:pStyle w:val="Inhopg3"/>
        <w:rPr>
          <w:rFonts w:asciiTheme="minorHAnsi" w:eastAsiaTheme="minorEastAsia" w:hAnsiTheme="minorHAnsi" w:cstheme="minorBidi"/>
          <w:noProof/>
          <w:sz w:val="22"/>
          <w:szCs w:val="22"/>
          <w:lang w:val="en-US"/>
        </w:rPr>
      </w:pPr>
      <w:hyperlink w:anchor="_Toc438633378" w:history="1">
        <w:r w:rsidR="00C42341" w:rsidRPr="009E698F">
          <w:rPr>
            <w:rStyle w:val="Hyperlink"/>
            <w:noProof/>
          </w:rPr>
          <w:t>31.41.</w:t>
        </w:r>
        <w:r w:rsidR="00C42341">
          <w:rPr>
            <w:rFonts w:asciiTheme="minorHAnsi" w:eastAsiaTheme="minorEastAsia" w:hAnsiTheme="minorHAnsi" w:cstheme="minorBidi"/>
            <w:noProof/>
            <w:sz w:val="22"/>
            <w:szCs w:val="22"/>
            <w:lang w:val="en-US"/>
          </w:rPr>
          <w:tab/>
        </w:r>
        <w:r w:rsidR="00C42341" w:rsidRPr="009E698F">
          <w:rPr>
            <w:rStyle w:val="Hyperlink"/>
            <w:noProof/>
          </w:rPr>
          <w:t>binnenfolie – damprem |FH|m2</w:t>
        </w:r>
        <w:r w:rsidR="00C42341">
          <w:rPr>
            <w:noProof/>
            <w:webHidden/>
          </w:rPr>
          <w:tab/>
        </w:r>
        <w:r w:rsidR="00C42341">
          <w:rPr>
            <w:noProof/>
            <w:webHidden/>
          </w:rPr>
          <w:fldChar w:fldCharType="begin"/>
        </w:r>
        <w:r w:rsidR="00C42341">
          <w:rPr>
            <w:noProof/>
            <w:webHidden/>
          </w:rPr>
          <w:instrText xml:space="preserve"> PAGEREF _Toc438633378 \h </w:instrText>
        </w:r>
        <w:r w:rsidR="00C42341">
          <w:rPr>
            <w:noProof/>
            <w:webHidden/>
          </w:rPr>
        </w:r>
        <w:r w:rsidR="00C42341">
          <w:rPr>
            <w:noProof/>
            <w:webHidden/>
          </w:rPr>
          <w:fldChar w:fldCharType="separate"/>
        </w:r>
        <w:r w:rsidR="00C42341">
          <w:rPr>
            <w:noProof/>
            <w:webHidden/>
          </w:rPr>
          <w:t>28</w:t>
        </w:r>
        <w:r w:rsidR="00C42341">
          <w:rPr>
            <w:noProof/>
            <w:webHidden/>
          </w:rPr>
          <w:fldChar w:fldCharType="end"/>
        </w:r>
      </w:hyperlink>
    </w:p>
    <w:p w14:paraId="4C447B94" w14:textId="77777777" w:rsidR="00C42341" w:rsidRDefault="00386DB6">
      <w:pPr>
        <w:pStyle w:val="Inhopg3"/>
        <w:rPr>
          <w:rFonts w:asciiTheme="minorHAnsi" w:eastAsiaTheme="minorEastAsia" w:hAnsiTheme="minorHAnsi" w:cstheme="minorBidi"/>
          <w:noProof/>
          <w:sz w:val="22"/>
          <w:szCs w:val="22"/>
          <w:lang w:val="en-US"/>
        </w:rPr>
      </w:pPr>
      <w:hyperlink w:anchor="_Toc438633379" w:history="1">
        <w:r w:rsidR="00C42341" w:rsidRPr="009E698F">
          <w:rPr>
            <w:rStyle w:val="Hyperlink"/>
            <w:noProof/>
          </w:rPr>
          <w:t>31.42.</w:t>
        </w:r>
        <w:r w:rsidR="00C42341">
          <w:rPr>
            <w:rFonts w:asciiTheme="minorHAnsi" w:eastAsiaTheme="minorEastAsia" w:hAnsiTheme="minorHAnsi" w:cstheme="minorBidi"/>
            <w:noProof/>
            <w:sz w:val="22"/>
            <w:szCs w:val="22"/>
            <w:lang w:val="en-US"/>
          </w:rPr>
          <w:tab/>
        </w:r>
        <w:r w:rsidR="00C42341" w:rsidRPr="009E698F">
          <w:rPr>
            <w:rStyle w:val="Hyperlink"/>
            <w:noProof/>
          </w:rPr>
          <w:t>binnenfolie – dampscherm |FH|m2</w:t>
        </w:r>
        <w:r w:rsidR="00C42341">
          <w:rPr>
            <w:noProof/>
            <w:webHidden/>
          </w:rPr>
          <w:tab/>
        </w:r>
        <w:r w:rsidR="00C42341">
          <w:rPr>
            <w:noProof/>
            <w:webHidden/>
          </w:rPr>
          <w:fldChar w:fldCharType="begin"/>
        </w:r>
        <w:r w:rsidR="00C42341">
          <w:rPr>
            <w:noProof/>
            <w:webHidden/>
          </w:rPr>
          <w:instrText xml:space="preserve"> PAGEREF _Toc438633379 \h </w:instrText>
        </w:r>
        <w:r w:rsidR="00C42341">
          <w:rPr>
            <w:noProof/>
            <w:webHidden/>
          </w:rPr>
        </w:r>
        <w:r w:rsidR="00C42341">
          <w:rPr>
            <w:noProof/>
            <w:webHidden/>
          </w:rPr>
          <w:fldChar w:fldCharType="separate"/>
        </w:r>
        <w:r w:rsidR="00C42341">
          <w:rPr>
            <w:noProof/>
            <w:webHidden/>
          </w:rPr>
          <w:t>30</w:t>
        </w:r>
        <w:r w:rsidR="00C42341">
          <w:rPr>
            <w:noProof/>
            <w:webHidden/>
          </w:rPr>
          <w:fldChar w:fldCharType="end"/>
        </w:r>
      </w:hyperlink>
    </w:p>
    <w:p w14:paraId="7A45BCF8" w14:textId="77777777" w:rsidR="00C42341" w:rsidRDefault="00386DB6">
      <w:pPr>
        <w:pStyle w:val="Inhopg2"/>
        <w:rPr>
          <w:rFonts w:asciiTheme="minorHAnsi" w:eastAsiaTheme="minorEastAsia" w:hAnsiTheme="minorHAnsi" w:cstheme="minorBidi"/>
          <w:noProof/>
          <w:sz w:val="22"/>
          <w:szCs w:val="22"/>
          <w:lang w:val="en-US"/>
        </w:rPr>
      </w:pPr>
      <w:hyperlink w:anchor="_Toc438633380" w:history="1">
        <w:r w:rsidR="00C42341" w:rsidRPr="009E698F">
          <w:rPr>
            <w:rStyle w:val="Hyperlink"/>
            <w:noProof/>
          </w:rPr>
          <w:t>31.50.</w:t>
        </w:r>
        <w:r w:rsidR="00C42341">
          <w:rPr>
            <w:rFonts w:asciiTheme="minorHAnsi" w:eastAsiaTheme="minorEastAsia" w:hAnsiTheme="minorHAnsi" w:cstheme="minorBidi"/>
            <w:noProof/>
            <w:sz w:val="22"/>
            <w:szCs w:val="22"/>
            <w:lang w:val="en-US"/>
          </w:rPr>
          <w:tab/>
        </w:r>
        <w:r w:rsidR="00C42341" w:rsidRPr="009E698F">
          <w:rPr>
            <w:rStyle w:val="Hyperlink"/>
            <w:noProof/>
          </w:rPr>
          <w:t>isolerende dakelementen - algemeen</w:t>
        </w:r>
        <w:r w:rsidR="00C42341">
          <w:rPr>
            <w:noProof/>
            <w:webHidden/>
          </w:rPr>
          <w:tab/>
        </w:r>
        <w:r w:rsidR="00C42341">
          <w:rPr>
            <w:noProof/>
            <w:webHidden/>
          </w:rPr>
          <w:fldChar w:fldCharType="begin"/>
        </w:r>
        <w:r w:rsidR="00C42341">
          <w:rPr>
            <w:noProof/>
            <w:webHidden/>
          </w:rPr>
          <w:instrText xml:space="preserve"> PAGEREF _Toc438633380 \h </w:instrText>
        </w:r>
        <w:r w:rsidR="00C42341">
          <w:rPr>
            <w:noProof/>
            <w:webHidden/>
          </w:rPr>
        </w:r>
        <w:r w:rsidR="00C42341">
          <w:rPr>
            <w:noProof/>
            <w:webHidden/>
          </w:rPr>
          <w:fldChar w:fldCharType="separate"/>
        </w:r>
        <w:r w:rsidR="00C42341">
          <w:rPr>
            <w:noProof/>
            <w:webHidden/>
          </w:rPr>
          <w:t>30</w:t>
        </w:r>
        <w:r w:rsidR="00C42341">
          <w:rPr>
            <w:noProof/>
            <w:webHidden/>
          </w:rPr>
          <w:fldChar w:fldCharType="end"/>
        </w:r>
      </w:hyperlink>
    </w:p>
    <w:p w14:paraId="606F7EFC" w14:textId="77777777" w:rsidR="00C42341" w:rsidRDefault="00386DB6">
      <w:pPr>
        <w:pStyle w:val="Inhopg3"/>
        <w:rPr>
          <w:rFonts w:asciiTheme="minorHAnsi" w:eastAsiaTheme="minorEastAsia" w:hAnsiTheme="minorHAnsi" w:cstheme="minorBidi"/>
          <w:noProof/>
          <w:sz w:val="22"/>
          <w:szCs w:val="22"/>
          <w:lang w:val="en-US"/>
        </w:rPr>
      </w:pPr>
      <w:hyperlink w:anchor="_Toc438633381" w:history="1">
        <w:r w:rsidR="00C42341" w:rsidRPr="009E698F">
          <w:rPr>
            <w:rStyle w:val="Hyperlink"/>
            <w:noProof/>
          </w:rPr>
          <w:t>31.51.</w:t>
        </w:r>
        <w:r w:rsidR="00C42341">
          <w:rPr>
            <w:rFonts w:asciiTheme="minorHAnsi" w:eastAsiaTheme="minorEastAsia" w:hAnsiTheme="minorHAnsi" w:cstheme="minorBidi"/>
            <w:noProof/>
            <w:sz w:val="22"/>
            <w:szCs w:val="22"/>
            <w:lang w:val="en-US"/>
          </w:rPr>
          <w:tab/>
        </w:r>
        <w:r w:rsidR="00C42341" w:rsidRPr="009E698F">
          <w:rPr>
            <w:rStyle w:val="Hyperlink"/>
            <w:noProof/>
          </w:rPr>
          <w:t>isolerende dakelementen – tweeschalig |FH|m2</w:t>
        </w:r>
        <w:r w:rsidR="00C42341">
          <w:rPr>
            <w:noProof/>
            <w:webHidden/>
          </w:rPr>
          <w:tab/>
        </w:r>
        <w:r w:rsidR="00C42341">
          <w:rPr>
            <w:noProof/>
            <w:webHidden/>
          </w:rPr>
          <w:fldChar w:fldCharType="begin"/>
        </w:r>
        <w:r w:rsidR="00C42341">
          <w:rPr>
            <w:noProof/>
            <w:webHidden/>
          </w:rPr>
          <w:instrText xml:space="preserve"> PAGEREF _Toc438633381 \h </w:instrText>
        </w:r>
        <w:r w:rsidR="00C42341">
          <w:rPr>
            <w:noProof/>
            <w:webHidden/>
          </w:rPr>
        </w:r>
        <w:r w:rsidR="00C42341">
          <w:rPr>
            <w:noProof/>
            <w:webHidden/>
          </w:rPr>
          <w:fldChar w:fldCharType="separate"/>
        </w:r>
        <w:r w:rsidR="00C42341">
          <w:rPr>
            <w:noProof/>
            <w:webHidden/>
          </w:rPr>
          <w:t>31</w:t>
        </w:r>
        <w:r w:rsidR="00C42341">
          <w:rPr>
            <w:noProof/>
            <w:webHidden/>
          </w:rPr>
          <w:fldChar w:fldCharType="end"/>
        </w:r>
      </w:hyperlink>
    </w:p>
    <w:p w14:paraId="3067845B" w14:textId="77777777" w:rsidR="00C42341" w:rsidRDefault="00386DB6">
      <w:pPr>
        <w:pStyle w:val="Inhopg1"/>
        <w:rPr>
          <w:rFonts w:asciiTheme="minorHAnsi" w:eastAsiaTheme="minorEastAsia" w:hAnsiTheme="minorHAnsi" w:cstheme="minorBidi"/>
          <w:b w:val="0"/>
          <w:noProof/>
          <w:sz w:val="22"/>
          <w:szCs w:val="22"/>
          <w:lang w:val="en-US"/>
        </w:rPr>
      </w:pPr>
      <w:hyperlink w:anchor="_Toc438633382" w:history="1">
        <w:r w:rsidR="00C42341" w:rsidRPr="009E698F">
          <w:rPr>
            <w:rStyle w:val="Hyperlink"/>
            <w:noProof/>
          </w:rPr>
          <w:t>32.</w:t>
        </w:r>
        <w:r w:rsidR="00C42341">
          <w:rPr>
            <w:rFonts w:asciiTheme="minorHAnsi" w:eastAsiaTheme="minorEastAsia" w:hAnsiTheme="minorHAnsi" w:cstheme="minorBidi"/>
            <w:b w:val="0"/>
            <w:noProof/>
            <w:sz w:val="22"/>
            <w:szCs w:val="22"/>
            <w:lang w:val="en-US"/>
          </w:rPr>
          <w:tab/>
        </w:r>
        <w:r w:rsidR="00C42341" w:rsidRPr="009E698F">
          <w:rPr>
            <w:rStyle w:val="Hyperlink"/>
            <w:noProof/>
          </w:rPr>
          <w:t>DAKBEDEKKING HELLEND DAK</w:t>
        </w:r>
        <w:r w:rsidR="00C42341">
          <w:rPr>
            <w:noProof/>
            <w:webHidden/>
          </w:rPr>
          <w:tab/>
        </w:r>
        <w:r w:rsidR="00C42341">
          <w:rPr>
            <w:noProof/>
            <w:webHidden/>
          </w:rPr>
          <w:fldChar w:fldCharType="begin"/>
        </w:r>
        <w:r w:rsidR="00C42341">
          <w:rPr>
            <w:noProof/>
            <w:webHidden/>
          </w:rPr>
          <w:instrText xml:space="preserve"> PAGEREF _Toc438633382 \h </w:instrText>
        </w:r>
        <w:r w:rsidR="00C42341">
          <w:rPr>
            <w:noProof/>
            <w:webHidden/>
          </w:rPr>
        </w:r>
        <w:r w:rsidR="00C42341">
          <w:rPr>
            <w:noProof/>
            <w:webHidden/>
          </w:rPr>
          <w:fldChar w:fldCharType="separate"/>
        </w:r>
        <w:r w:rsidR="00C42341">
          <w:rPr>
            <w:noProof/>
            <w:webHidden/>
          </w:rPr>
          <w:t>33</w:t>
        </w:r>
        <w:r w:rsidR="00C42341">
          <w:rPr>
            <w:noProof/>
            <w:webHidden/>
          </w:rPr>
          <w:fldChar w:fldCharType="end"/>
        </w:r>
      </w:hyperlink>
    </w:p>
    <w:p w14:paraId="0E4D65BD" w14:textId="77777777" w:rsidR="00C42341" w:rsidRDefault="00386DB6">
      <w:pPr>
        <w:pStyle w:val="Inhopg2"/>
        <w:rPr>
          <w:rFonts w:asciiTheme="minorHAnsi" w:eastAsiaTheme="minorEastAsia" w:hAnsiTheme="minorHAnsi" w:cstheme="minorBidi"/>
          <w:noProof/>
          <w:sz w:val="22"/>
          <w:szCs w:val="22"/>
          <w:lang w:val="en-US"/>
        </w:rPr>
      </w:pPr>
      <w:hyperlink w:anchor="_Toc438633383" w:history="1">
        <w:r w:rsidR="00C42341" w:rsidRPr="009E698F">
          <w:rPr>
            <w:rStyle w:val="Hyperlink"/>
            <w:noProof/>
          </w:rPr>
          <w:t>32.00.</w:t>
        </w:r>
        <w:r w:rsidR="00C42341">
          <w:rPr>
            <w:rFonts w:asciiTheme="minorHAnsi" w:eastAsiaTheme="minorEastAsia" w:hAnsiTheme="minorHAnsi" w:cstheme="minorBidi"/>
            <w:noProof/>
            <w:sz w:val="22"/>
            <w:szCs w:val="22"/>
            <w:lang w:val="en-US"/>
          </w:rPr>
          <w:tab/>
        </w:r>
        <w:r w:rsidR="00C42341" w:rsidRPr="009E698F">
          <w:rPr>
            <w:rStyle w:val="Hyperlink"/>
            <w:noProof/>
          </w:rPr>
          <w:t>dakbedekking hellend dak - algemeen</w:t>
        </w:r>
        <w:r w:rsidR="00C42341">
          <w:rPr>
            <w:noProof/>
            <w:webHidden/>
          </w:rPr>
          <w:tab/>
        </w:r>
        <w:r w:rsidR="00C42341">
          <w:rPr>
            <w:noProof/>
            <w:webHidden/>
          </w:rPr>
          <w:fldChar w:fldCharType="begin"/>
        </w:r>
        <w:r w:rsidR="00C42341">
          <w:rPr>
            <w:noProof/>
            <w:webHidden/>
          </w:rPr>
          <w:instrText xml:space="preserve"> PAGEREF _Toc438633383 \h </w:instrText>
        </w:r>
        <w:r w:rsidR="00C42341">
          <w:rPr>
            <w:noProof/>
            <w:webHidden/>
          </w:rPr>
        </w:r>
        <w:r w:rsidR="00C42341">
          <w:rPr>
            <w:noProof/>
            <w:webHidden/>
          </w:rPr>
          <w:fldChar w:fldCharType="separate"/>
        </w:r>
        <w:r w:rsidR="00C42341">
          <w:rPr>
            <w:noProof/>
            <w:webHidden/>
          </w:rPr>
          <w:t>33</w:t>
        </w:r>
        <w:r w:rsidR="00C42341">
          <w:rPr>
            <w:noProof/>
            <w:webHidden/>
          </w:rPr>
          <w:fldChar w:fldCharType="end"/>
        </w:r>
      </w:hyperlink>
    </w:p>
    <w:p w14:paraId="4A44AC7F" w14:textId="77777777" w:rsidR="00C42341" w:rsidRDefault="00386DB6">
      <w:pPr>
        <w:pStyle w:val="Inhopg3"/>
        <w:rPr>
          <w:rFonts w:asciiTheme="minorHAnsi" w:eastAsiaTheme="minorEastAsia" w:hAnsiTheme="minorHAnsi" w:cstheme="minorBidi"/>
          <w:noProof/>
          <w:sz w:val="22"/>
          <w:szCs w:val="22"/>
          <w:lang w:val="en-US"/>
        </w:rPr>
      </w:pPr>
      <w:hyperlink w:anchor="_Toc438633384" w:history="1">
        <w:r w:rsidR="00C42341" w:rsidRPr="009E698F">
          <w:rPr>
            <w:rStyle w:val="Hyperlink"/>
            <w:noProof/>
          </w:rPr>
          <w:t>32.01.</w:t>
        </w:r>
        <w:r w:rsidR="00C42341">
          <w:rPr>
            <w:rFonts w:asciiTheme="minorHAnsi" w:eastAsiaTheme="minorEastAsia" w:hAnsiTheme="minorHAnsi" w:cstheme="minorBidi"/>
            <w:noProof/>
            <w:sz w:val="22"/>
            <w:szCs w:val="22"/>
            <w:lang w:val="en-US"/>
          </w:rPr>
          <w:tab/>
        </w:r>
        <w:r w:rsidR="00C42341" w:rsidRPr="009E698F">
          <w:rPr>
            <w:rStyle w:val="Hyperlink"/>
            <w:noProof/>
          </w:rPr>
          <w:t>dakbedekking hellend dak - prestaties</w:t>
        </w:r>
        <w:r w:rsidR="00C42341">
          <w:rPr>
            <w:noProof/>
            <w:webHidden/>
          </w:rPr>
          <w:tab/>
        </w:r>
        <w:r w:rsidR="00C42341">
          <w:rPr>
            <w:noProof/>
            <w:webHidden/>
          </w:rPr>
          <w:fldChar w:fldCharType="begin"/>
        </w:r>
        <w:r w:rsidR="00C42341">
          <w:rPr>
            <w:noProof/>
            <w:webHidden/>
          </w:rPr>
          <w:instrText xml:space="preserve"> PAGEREF _Toc438633384 \h </w:instrText>
        </w:r>
        <w:r w:rsidR="00C42341">
          <w:rPr>
            <w:noProof/>
            <w:webHidden/>
          </w:rPr>
        </w:r>
        <w:r w:rsidR="00C42341">
          <w:rPr>
            <w:noProof/>
            <w:webHidden/>
          </w:rPr>
          <w:fldChar w:fldCharType="separate"/>
        </w:r>
        <w:r w:rsidR="00C42341">
          <w:rPr>
            <w:noProof/>
            <w:webHidden/>
          </w:rPr>
          <w:t>33</w:t>
        </w:r>
        <w:r w:rsidR="00C42341">
          <w:rPr>
            <w:noProof/>
            <w:webHidden/>
          </w:rPr>
          <w:fldChar w:fldCharType="end"/>
        </w:r>
      </w:hyperlink>
    </w:p>
    <w:p w14:paraId="479A5DC0" w14:textId="77777777" w:rsidR="00C42341" w:rsidRDefault="00386DB6">
      <w:pPr>
        <w:pStyle w:val="Inhopg2"/>
        <w:rPr>
          <w:rFonts w:asciiTheme="minorHAnsi" w:eastAsiaTheme="minorEastAsia" w:hAnsiTheme="minorHAnsi" w:cstheme="minorBidi"/>
          <w:noProof/>
          <w:sz w:val="22"/>
          <w:szCs w:val="22"/>
          <w:lang w:val="en-US"/>
        </w:rPr>
      </w:pPr>
      <w:hyperlink w:anchor="_Toc438633385" w:history="1">
        <w:r w:rsidR="00C42341" w:rsidRPr="009E698F">
          <w:rPr>
            <w:rStyle w:val="Hyperlink"/>
            <w:noProof/>
          </w:rPr>
          <w:t>32.10.</w:t>
        </w:r>
        <w:r w:rsidR="00C42341">
          <w:rPr>
            <w:rFonts w:asciiTheme="minorHAnsi" w:eastAsiaTheme="minorEastAsia" w:hAnsiTheme="minorHAnsi" w:cstheme="minorBidi"/>
            <w:noProof/>
            <w:sz w:val="22"/>
            <w:szCs w:val="22"/>
            <w:lang w:val="en-US"/>
          </w:rPr>
          <w:tab/>
        </w:r>
        <w:r w:rsidR="00C42341" w:rsidRPr="009E698F">
          <w:rPr>
            <w:rStyle w:val="Hyperlink"/>
            <w:noProof/>
          </w:rPr>
          <w:t>pannen - algemeen</w:t>
        </w:r>
        <w:r w:rsidR="00C42341">
          <w:rPr>
            <w:noProof/>
            <w:webHidden/>
          </w:rPr>
          <w:tab/>
        </w:r>
        <w:r w:rsidR="00C42341">
          <w:rPr>
            <w:noProof/>
            <w:webHidden/>
          </w:rPr>
          <w:fldChar w:fldCharType="begin"/>
        </w:r>
        <w:r w:rsidR="00C42341">
          <w:rPr>
            <w:noProof/>
            <w:webHidden/>
          </w:rPr>
          <w:instrText xml:space="preserve"> PAGEREF _Toc438633385 \h </w:instrText>
        </w:r>
        <w:r w:rsidR="00C42341">
          <w:rPr>
            <w:noProof/>
            <w:webHidden/>
          </w:rPr>
        </w:r>
        <w:r w:rsidR="00C42341">
          <w:rPr>
            <w:noProof/>
            <w:webHidden/>
          </w:rPr>
          <w:fldChar w:fldCharType="separate"/>
        </w:r>
        <w:r w:rsidR="00C42341">
          <w:rPr>
            <w:noProof/>
            <w:webHidden/>
          </w:rPr>
          <w:t>33</w:t>
        </w:r>
        <w:r w:rsidR="00C42341">
          <w:rPr>
            <w:noProof/>
            <w:webHidden/>
          </w:rPr>
          <w:fldChar w:fldCharType="end"/>
        </w:r>
      </w:hyperlink>
    </w:p>
    <w:p w14:paraId="080B71E2" w14:textId="77777777" w:rsidR="00C42341" w:rsidRDefault="00386DB6">
      <w:pPr>
        <w:pStyle w:val="Inhopg3"/>
        <w:rPr>
          <w:rFonts w:asciiTheme="minorHAnsi" w:eastAsiaTheme="minorEastAsia" w:hAnsiTheme="minorHAnsi" w:cstheme="minorBidi"/>
          <w:noProof/>
          <w:sz w:val="22"/>
          <w:szCs w:val="22"/>
          <w:lang w:val="en-US"/>
        </w:rPr>
      </w:pPr>
      <w:hyperlink w:anchor="_Toc438633386" w:history="1">
        <w:r w:rsidR="00C42341" w:rsidRPr="009E698F">
          <w:rPr>
            <w:rStyle w:val="Hyperlink"/>
            <w:noProof/>
          </w:rPr>
          <w:t>32.11.</w:t>
        </w:r>
        <w:r w:rsidR="00C42341">
          <w:rPr>
            <w:rFonts w:asciiTheme="minorHAnsi" w:eastAsiaTheme="minorEastAsia" w:hAnsiTheme="minorHAnsi" w:cstheme="minorBidi"/>
            <w:noProof/>
            <w:sz w:val="22"/>
            <w:szCs w:val="22"/>
            <w:lang w:val="en-US"/>
          </w:rPr>
          <w:tab/>
        </w:r>
        <w:r w:rsidR="00C42341" w:rsidRPr="009E698F">
          <w:rPr>
            <w:rStyle w:val="Hyperlink"/>
            <w:noProof/>
          </w:rPr>
          <w:t>pannen - gebakken aarde |FH|m2 of |PM|</w:t>
        </w:r>
        <w:r w:rsidR="00C42341">
          <w:rPr>
            <w:noProof/>
            <w:webHidden/>
          </w:rPr>
          <w:tab/>
        </w:r>
        <w:r w:rsidR="00C42341">
          <w:rPr>
            <w:noProof/>
            <w:webHidden/>
          </w:rPr>
          <w:fldChar w:fldCharType="begin"/>
        </w:r>
        <w:r w:rsidR="00C42341">
          <w:rPr>
            <w:noProof/>
            <w:webHidden/>
          </w:rPr>
          <w:instrText xml:space="preserve"> PAGEREF _Toc438633386 \h </w:instrText>
        </w:r>
        <w:r w:rsidR="00C42341">
          <w:rPr>
            <w:noProof/>
            <w:webHidden/>
          </w:rPr>
        </w:r>
        <w:r w:rsidR="00C42341">
          <w:rPr>
            <w:noProof/>
            <w:webHidden/>
          </w:rPr>
          <w:fldChar w:fldCharType="separate"/>
        </w:r>
        <w:r w:rsidR="00C42341">
          <w:rPr>
            <w:noProof/>
            <w:webHidden/>
          </w:rPr>
          <w:t>34</w:t>
        </w:r>
        <w:r w:rsidR="00C42341">
          <w:rPr>
            <w:noProof/>
            <w:webHidden/>
          </w:rPr>
          <w:fldChar w:fldCharType="end"/>
        </w:r>
      </w:hyperlink>
    </w:p>
    <w:p w14:paraId="3A1CAA7E" w14:textId="77777777" w:rsidR="00C42341" w:rsidRDefault="00386DB6">
      <w:pPr>
        <w:pStyle w:val="Inhopg4"/>
        <w:rPr>
          <w:rFonts w:asciiTheme="minorHAnsi" w:eastAsiaTheme="minorEastAsia" w:hAnsiTheme="minorHAnsi" w:cstheme="minorBidi"/>
          <w:noProof/>
          <w:sz w:val="22"/>
          <w:szCs w:val="22"/>
          <w:lang w:val="en-US"/>
        </w:rPr>
      </w:pPr>
      <w:hyperlink w:anchor="_Toc438633387" w:history="1">
        <w:r w:rsidR="00C42341" w:rsidRPr="009E698F">
          <w:rPr>
            <w:rStyle w:val="Hyperlink"/>
            <w:noProof/>
          </w:rPr>
          <w:t>32.11.10.</w:t>
        </w:r>
        <w:r w:rsidR="00C42341">
          <w:rPr>
            <w:rFonts w:asciiTheme="minorHAnsi" w:eastAsiaTheme="minorEastAsia" w:hAnsiTheme="minorHAnsi" w:cstheme="minorBidi"/>
            <w:noProof/>
            <w:sz w:val="22"/>
            <w:szCs w:val="22"/>
            <w:lang w:val="en-US"/>
          </w:rPr>
          <w:tab/>
        </w:r>
        <w:r w:rsidR="00C42341" w:rsidRPr="009E698F">
          <w:rPr>
            <w:rStyle w:val="Hyperlink"/>
            <w:noProof/>
          </w:rPr>
          <w:t>pannen - gebakken aarde/dakvlak |FH|m2</w:t>
        </w:r>
        <w:r w:rsidR="00C42341">
          <w:rPr>
            <w:noProof/>
            <w:webHidden/>
          </w:rPr>
          <w:tab/>
        </w:r>
        <w:r w:rsidR="00C42341">
          <w:rPr>
            <w:noProof/>
            <w:webHidden/>
          </w:rPr>
          <w:fldChar w:fldCharType="begin"/>
        </w:r>
        <w:r w:rsidR="00C42341">
          <w:rPr>
            <w:noProof/>
            <w:webHidden/>
          </w:rPr>
          <w:instrText xml:space="preserve"> PAGEREF _Toc438633387 \h </w:instrText>
        </w:r>
        <w:r w:rsidR="00C42341">
          <w:rPr>
            <w:noProof/>
            <w:webHidden/>
          </w:rPr>
        </w:r>
        <w:r w:rsidR="00C42341">
          <w:rPr>
            <w:noProof/>
            <w:webHidden/>
          </w:rPr>
          <w:fldChar w:fldCharType="separate"/>
        </w:r>
        <w:r w:rsidR="00C42341">
          <w:rPr>
            <w:noProof/>
            <w:webHidden/>
          </w:rPr>
          <w:t>36</w:t>
        </w:r>
        <w:r w:rsidR="00C42341">
          <w:rPr>
            <w:noProof/>
            <w:webHidden/>
          </w:rPr>
          <w:fldChar w:fldCharType="end"/>
        </w:r>
      </w:hyperlink>
    </w:p>
    <w:p w14:paraId="78C570DF" w14:textId="77777777" w:rsidR="00C42341" w:rsidRDefault="00386DB6">
      <w:pPr>
        <w:pStyle w:val="Inhopg4"/>
        <w:rPr>
          <w:rFonts w:asciiTheme="minorHAnsi" w:eastAsiaTheme="minorEastAsia" w:hAnsiTheme="minorHAnsi" w:cstheme="minorBidi"/>
          <w:noProof/>
          <w:sz w:val="22"/>
          <w:szCs w:val="22"/>
          <w:lang w:val="en-US"/>
        </w:rPr>
      </w:pPr>
      <w:hyperlink w:anchor="_Toc438633388" w:history="1">
        <w:r w:rsidR="00C42341" w:rsidRPr="009E698F">
          <w:rPr>
            <w:rStyle w:val="Hyperlink"/>
            <w:noProof/>
          </w:rPr>
          <w:t>32.11.20.</w:t>
        </w:r>
        <w:r w:rsidR="00C42341">
          <w:rPr>
            <w:rFonts w:asciiTheme="minorHAnsi" w:eastAsiaTheme="minorEastAsia" w:hAnsiTheme="minorHAnsi" w:cstheme="minorBidi"/>
            <w:noProof/>
            <w:sz w:val="22"/>
            <w:szCs w:val="22"/>
            <w:lang w:val="en-US"/>
          </w:rPr>
          <w:tab/>
        </w:r>
        <w:r w:rsidR="00C42341" w:rsidRPr="009E698F">
          <w:rPr>
            <w:rStyle w:val="Hyperlink"/>
            <w:noProof/>
          </w:rPr>
          <w:t>pannen - gebakken aarde/vormstukken |FH|m</w:t>
        </w:r>
        <w:r w:rsidR="00C42341">
          <w:rPr>
            <w:noProof/>
            <w:webHidden/>
          </w:rPr>
          <w:tab/>
        </w:r>
        <w:r w:rsidR="00C42341">
          <w:rPr>
            <w:noProof/>
            <w:webHidden/>
          </w:rPr>
          <w:fldChar w:fldCharType="begin"/>
        </w:r>
        <w:r w:rsidR="00C42341">
          <w:rPr>
            <w:noProof/>
            <w:webHidden/>
          </w:rPr>
          <w:instrText xml:space="preserve"> PAGEREF _Toc438633388 \h </w:instrText>
        </w:r>
        <w:r w:rsidR="00C42341">
          <w:rPr>
            <w:noProof/>
            <w:webHidden/>
          </w:rPr>
        </w:r>
        <w:r w:rsidR="00C42341">
          <w:rPr>
            <w:noProof/>
            <w:webHidden/>
          </w:rPr>
          <w:fldChar w:fldCharType="separate"/>
        </w:r>
        <w:r w:rsidR="00C42341">
          <w:rPr>
            <w:noProof/>
            <w:webHidden/>
          </w:rPr>
          <w:t>36</w:t>
        </w:r>
        <w:r w:rsidR="00C42341">
          <w:rPr>
            <w:noProof/>
            <w:webHidden/>
          </w:rPr>
          <w:fldChar w:fldCharType="end"/>
        </w:r>
      </w:hyperlink>
    </w:p>
    <w:p w14:paraId="498817B1" w14:textId="77777777" w:rsidR="00C42341" w:rsidRDefault="00386DB6">
      <w:pPr>
        <w:pStyle w:val="Inhopg4"/>
        <w:rPr>
          <w:rFonts w:asciiTheme="minorHAnsi" w:eastAsiaTheme="minorEastAsia" w:hAnsiTheme="minorHAnsi" w:cstheme="minorBidi"/>
          <w:noProof/>
          <w:sz w:val="22"/>
          <w:szCs w:val="22"/>
          <w:lang w:val="en-US"/>
        </w:rPr>
      </w:pPr>
      <w:hyperlink w:anchor="_Toc438633389" w:history="1">
        <w:r w:rsidR="00C42341" w:rsidRPr="009E698F">
          <w:rPr>
            <w:rStyle w:val="Hyperlink"/>
            <w:noProof/>
          </w:rPr>
          <w:t>32.11.30.</w:t>
        </w:r>
        <w:r w:rsidR="00C42341">
          <w:rPr>
            <w:rFonts w:asciiTheme="minorHAnsi" w:eastAsiaTheme="minorEastAsia" w:hAnsiTheme="minorHAnsi" w:cstheme="minorBidi"/>
            <w:noProof/>
            <w:sz w:val="22"/>
            <w:szCs w:val="22"/>
            <w:lang w:val="en-US"/>
          </w:rPr>
          <w:tab/>
        </w:r>
        <w:r w:rsidR="00C42341" w:rsidRPr="009E698F">
          <w:rPr>
            <w:rStyle w:val="Hyperlink"/>
            <w:noProof/>
          </w:rPr>
          <w:t>pannen - gebakken aarde/toebehoren |FH|st</w:t>
        </w:r>
        <w:r w:rsidR="00C42341">
          <w:rPr>
            <w:noProof/>
            <w:webHidden/>
          </w:rPr>
          <w:tab/>
        </w:r>
        <w:r w:rsidR="00C42341">
          <w:rPr>
            <w:noProof/>
            <w:webHidden/>
          </w:rPr>
          <w:fldChar w:fldCharType="begin"/>
        </w:r>
        <w:r w:rsidR="00C42341">
          <w:rPr>
            <w:noProof/>
            <w:webHidden/>
          </w:rPr>
          <w:instrText xml:space="preserve"> PAGEREF _Toc438633389 \h </w:instrText>
        </w:r>
        <w:r w:rsidR="00C42341">
          <w:rPr>
            <w:noProof/>
            <w:webHidden/>
          </w:rPr>
        </w:r>
        <w:r w:rsidR="00C42341">
          <w:rPr>
            <w:noProof/>
            <w:webHidden/>
          </w:rPr>
          <w:fldChar w:fldCharType="separate"/>
        </w:r>
        <w:r w:rsidR="00C42341">
          <w:rPr>
            <w:noProof/>
            <w:webHidden/>
          </w:rPr>
          <w:t>36</w:t>
        </w:r>
        <w:r w:rsidR="00C42341">
          <w:rPr>
            <w:noProof/>
            <w:webHidden/>
          </w:rPr>
          <w:fldChar w:fldCharType="end"/>
        </w:r>
      </w:hyperlink>
    </w:p>
    <w:p w14:paraId="0501C4BC" w14:textId="77777777" w:rsidR="00C42341" w:rsidRDefault="00386DB6">
      <w:pPr>
        <w:pStyle w:val="Inhopg3"/>
        <w:rPr>
          <w:rFonts w:asciiTheme="minorHAnsi" w:eastAsiaTheme="minorEastAsia" w:hAnsiTheme="minorHAnsi" w:cstheme="minorBidi"/>
          <w:noProof/>
          <w:sz w:val="22"/>
          <w:szCs w:val="22"/>
          <w:lang w:val="en-US"/>
        </w:rPr>
      </w:pPr>
      <w:hyperlink w:anchor="_Toc438633390" w:history="1">
        <w:r w:rsidR="00C42341" w:rsidRPr="009E698F">
          <w:rPr>
            <w:rStyle w:val="Hyperlink"/>
            <w:noProof/>
          </w:rPr>
          <w:t>32.12.</w:t>
        </w:r>
        <w:r w:rsidR="00C42341">
          <w:rPr>
            <w:rFonts w:asciiTheme="minorHAnsi" w:eastAsiaTheme="minorEastAsia" w:hAnsiTheme="minorHAnsi" w:cstheme="minorBidi"/>
            <w:noProof/>
            <w:sz w:val="22"/>
            <w:szCs w:val="22"/>
            <w:lang w:val="en-US"/>
          </w:rPr>
          <w:tab/>
        </w:r>
        <w:r w:rsidR="00C42341" w:rsidRPr="009E698F">
          <w:rPr>
            <w:rStyle w:val="Hyperlink"/>
            <w:noProof/>
          </w:rPr>
          <w:t>pannen - beton |FH|m2 of |PM|</w:t>
        </w:r>
        <w:r w:rsidR="00C42341">
          <w:rPr>
            <w:noProof/>
            <w:webHidden/>
          </w:rPr>
          <w:tab/>
        </w:r>
        <w:r w:rsidR="00C42341">
          <w:rPr>
            <w:noProof/>
            <w:webHidden/>
          </w:rPr>
          <w:fldChar w:fldCharType="begin"/>
        </w:r>
        <w:r w:rsidR="00C42341">
          <w:rPr>
            <w:noProof/>
            <w:webHidden/>
          </w:rPr>
          <w:instrText xml:space="preserve"> PAGEREF _Toc438633390 \h </w:instrText>
        </w:r>
        <w:r w:rsidR="00C42341">
          <w:rPr>
            <w:noProof/>
            <w:webHidden/>
          </w:rPr>
        </w:r>
        <w:r w:rsidR="00C42341">
          <w:rPr>
            <w:noProof/>
            <w:webHidden/>
          </w:rPr>
          <w:fldChar w:fldCharType="separate"/>
        </w:r>
        <w:r w:rsidR="00C42341">
          <w:rPr>
            <w:noProof/>
            <w:webHidden/>
          </w:rPr>
          <w:t>37</w:t>
        </w:r>
        <w:r w:rsidR="00C42341">
          <w:rPr>
            <w:noProof/>
            <w:webHidden/>
          </w:rPr>
          <w:fldChar w:fldCharType="end"/>
        </w:r>
      </w:hyperlink>
    </w:p>
    <w:p w14:paraId="2FE51533" w14:textId="77777777" w:rsidR="00C42341" w:rsidRDefault="00386DB6">
      <w:pPr>
        <w:pStyle w:val="Inhopg4"/>
        <w:rPr>
          <w:rFonts w:asciiTheme="minorHAnsi" w:eastAsiaTheme="minorEastAsia" w:hAnsiTheme="minorHAnsi" w:cstheme="minorBidi"/>
          <w:noProof/>
          <w:sz w:val="22"/>
          <w:szCs w:val="22"/>
          <w:lang w:val="en-US"/>
        </w:rPr>
      </w:pPr>
      <w:hyperlink w:anchor="_Toc438633391" w:history="1">
        <w:r w:rsidR="00C42341" w:rsidRPr="009E698F">
          <w:rPr>
            <w:rStyle w:val="Hyperlink"/>
            <w:noProof/>
          </w:rPr>
          <w:t>32.12.10.</w:t>
        </w:r>
        <w:r w:rsidR="00C42341">
          <w:rPr>
            <w:rFonts w:asciiTheme="minorHAnsi" w:eastAsiaTheme="minorEastAsia" w:hAnsiTheme="minorHAnsi" w:cstheme="minorBidi"/>
            <w:noProof/>
            <w:sz w:val="22"/>
            <w:szCs w:val="22"/>
            <w:lang w:val="en-US"/>
          </w:rPr>
          <w:tab/>
        </w:r>
        <w:r w:rsidR="00C42341" w:rsidRPr="009E698F">
          <w:rPr>
            <w:rStyle w:val="Hyperlink"/>
            <w:noProof/>
          </w:rPr>
          <w:t>pannen - beton/dakvlak |FH|m2</w:t>
        </w:r>
        <w:r w:rsidR="00C42341">
          <w:rPr>
            <w:noProof/>
            <w:webHidden/>
          </w:rPr>
          <w:tab/>
        </w:r>
        <w:r w:rsidR="00C42341">
          <w:rPr>
            <w:noProof/>
            <w:webHidden/>
          </w:rPr>
          <w:fldChar w:fldCharType="begin"/>
        </w:r>
        <w:r w:rsidR="00C42341">
          <w:rPr>
            <w:noProof/>
            <w:webHidden/>
          </w:rPr>
          <w:instrText xml:space="preserve"> PAGEREF _Toc438633391 \h </w:instrText>
        </w:r>
        <w:r w:rsidR="00C42341">
          <w:rPr>
            <w:noProof/>
            <w:webHidden/>
          </w:rPr>
        </w:r>
        <w:r w:rsidR="00C42341">
          <w:rPr>
            <w:noProof/>
            <w:webHidden/>
          </w:rPr>
          <w:fldChar w:fldCharType="separate"/>
        </w:r>
        <w:r w:rsidR="00C42341">
          <w:rPr>
            <w:noProof/>
            <w:webHidden/>
          </w:rPr>
          <w:t>38</w:t>
        </w:r>
        <w:r w:rsidR="00C42341">
          <w:rPr>
            <w:noProof/>
            <w:webHidden/>
          </w:rPr>
          <w:fldChar w:fldCharType="end"/>
        </w:r>
      </w:hyperlink>
    </w:p>
    <w:p w14:paraId="026B0226" w14:textId="77777777" w:rsidR="00C42341" w:rsidRDefault="00386DB6">
      <w:pPr>
        <w:pStyle w:val="Inhopg4"/>
        <w:rPr>
          <w:rFonts w:asciiTheme="minorHAnsi" w:eastAsiaTheme="minorEastAsia" w:hAnsiTheme="minorHAnsi" w:cstheme="minorBidi"/>
          <w:noProof/>
          <w:sz w:val="22"/>
          <w:szCs w:val="22"/>
          <w:lang w:val="en-US"/>
        </w:rPr>
      </w:pPr>
      <w:hyperlink w:anchor="_Toc438633392" w:history="1">
        <w:r w:rsidR="00C42341" w:rsidRPr="009E698F">
          <w:rPr>
            <w:rStyle w:val="Hyperlink"/>
            <w:noProof/>
          </w:rPr>
          <w:t>32.12.20.</w:t>
        </w:r>
        <w:r w:rsidR="00C42341">
          <w:rPr>
            <w:rFonts w:asciiTheme="minorHAnsi" w:eastAsiaTheme="minorEastAsia" w:hAnsiTheme="minorHAnsi" w:cstheme="minorBidi"/>
            <w:noProof/>
            <w:sz w:val="22"/>
            <w:szCs w:val="22"/>
            <w:lang w:val="en-US"/>
          </w:rPr>
          <w:tab/>
        </w:r>
        <w:r w:rsidR="00C42341" w:rsidRPr="009E698F">
          <w:rPr>
            <w:rStyle w:val="Hyperlink"/>
            <w:noProof/>
          </w:rPr>
          <w:t>pannen - beton/vormstukken |FH|m</w:t>
        </w:r>
        <w:r w:rsidR="00C42341">
          <w:rPr>
            <w:noProof/>
            <w:webHidden/>
          </w:rPr>
          <w:tab/>
        </w:r>
        <w:r w:rsidR="00C42341">
          <w:rPr>
            <w:noProof/>
            <w:webHidden/>
          </w:rPr>
          <w:fldChar w:fldCharType="begin"/>
        </w:r>
        <w:r w:rsidR="00C42341">
          <w:rPr>
            <w:noProof/>
            <w:webHidden/>
          </w:rPr>
          <w:instrText xml:space="preserve"> PAGEREF _Toc438633392 \h </w:instrText>
        </w:r>
        <w:r w:rsidR="00C42341">
          <w:rPr>
            <w:noProof/>
            <w:webHidden/>
          </w:rPr>
        </w:r>
        <w:r w:rsidR="00C42341">
          <w:rPr>
            <w:noProof/>
            <w:webHidden/>
          </w:rPr>
          <w:fldChar w:fldCharType="separate"/>
        </w:r>
        <w:r w:rsidR="00C42341">
          <w:rPr>
            <w:noProof/>
            <w:webHidden/>
          </w:rPr>
          <w:t>38</w:t>
        </w:r>
        <w:r w:rsidR="00C42341">
          <w:rPr>
            <w:noProof/>
            <w:webHidden/>
          </w:rPr>
          <w:fldChar w:fldCharType="end"/>
        </w:r>
      </w:hyperlink>
    </w:p>
    <w:p w14:paraId="5E3E1D41" w14:textId="77777777" w:rsidR="00C42341" w:rsidRDefault="00386DB6">
      <w:pPr>
        <w:pStyle w:val="Inhopg4"/>
        <w:rPr>
          <w:rFonts w:asciiTheme="minorHAnsi" w:eastAsiaTheme="minorEastAsia" w:hAnsiTheme="minorHAnsi" w:cstheme="minorBidi"/>
          <w:noProof/>
          <w:sz w:val="22"/>
          <w:szCs w:val="22"/>
          <w:lang w:val="en-US"/>
        </w:rPr>
      </w:pPr>
      <w:hyperlink w:anchor="_Toc438633393" w:history="1">
        <w:r w:rsidR="00C42341" w:rsidRPr="009E698F">
          <w:rPr>
            <w:rStyle w:val="Hyperlink"/>
            <w:noProof/>
          </w:rPr>
          <w:t>32.12.30.</w:t>
        </w:r>
        <w:r w:rsidR="00C42341">
          <w:rPr>
            <w:rFonts w:asciiTheme="minorHAnsi" w:eastAsiaTheme="minorEastAsia" w:hAnsiTheme="minorHAnsi" w:cstheme="minorBidi"/>
            <w:noProof/>
            <w:sz w:val="22"/>
            <w:szCs w:val="22"/>
            <w:lang w:val="en-US"/>
          </w:rPr>
          <w:tab/>
        </w:r>
        <w:r w:rsidR="00C42341" w:rsidRPr="009E698F">
          <w:rPr>
            <w:rStyle w:val="Hyperlink"/>
            <w:noProof/>
          </w:rPr>
          <w:t>pannen - beton/toebehoren |FH|st</w:t>
        </w:r>
        <w:r w:rsidR="00C42341">
          <w:rPr>
            <w:noProof/>
            <w:webHidden/>
          </w:rPr>
          <w:tab/>
        </w:r>
        <w:r w:rsidR="00C42341">
          <w:rPr>
            <w:noProof/>
            <w:webHidden/>
          </w:rPr>
          <w:fldChar w:fldCharType="begin"/>
        </w:r>
        <w:r w:rsidR="00C42341">
          <w:rPr>
            <w:noProof/>
            <w:webHidden/>
          </w:rPr>
          <w:instrText xml:space="preserve"> PAGEREF _Toc438633393 \h </w:instrText>
        </w:r>
        <w:r w:rsidR="00C42341">
          <w:rPr>
            <w:noProof/>
            <w:webHidden/>
          </w:rPr>
        </w:r>
        <w:r w:rsidR="00C42341">
          <w:rPr>
            <w:noProof/>
            <w:webHidden/>
          </w:rPr>
          <w:fldChar w:fldCharType="separate"/>
        </w:r>
        <w:r w:rsidR="00C42341">
          <w:rPr>
            <w:noProof/>
            <w:webHidden/>
          </w:rPr>
          <w:t>38</w:t>
        </w:r>
        <w:r w:rsidR="00C42341">
          <w:rPr>
            <w:noProof/>
            <w:webHidden/>
          </w:rPr>
          <w:fldChar w:fldCharType="end"/>
        </w:r>
      </w:hyperlink>
    </w:p>
    <w:p w14:paraId="0FF54253" w14:textId="77777777" w:rsidR="00C42341" w:rsidRDefault="00386DB6">
      <w:pPr>
        <w:pStyle w:val="Inhopg3"/>
        <w:rPr>
          <w:rFonts w:asciiTheme="minorHAnsi" w:eastAsiaTheme="minorEastAsia" w:hAnsiTheme="minorHAnsi" w:cstheme="minorBidi"/>
          <w:noProof/>
          <w:sz w:val="22"/>
          <w:szCs w:val="22"/>
          <w:lang w:val="en-US"/>
        </w:rPr>
      </w:pPr>
      <w:hyperlink w:anchor="_Toc438633394" w:history="1">
        <w:r w:rsidR="00C42341" w:rsidRPr="009E698F">
          <w:rPr>
            <w:rStyle w:val="Hyperlink"/>
            <w:noProof/>
          </w:rPr>
          <w:t>32.13.</w:t>
        </w:r>
        <w:r w:rsidR="00C42341">
          <w:rPr>
            <w:rFonts w:asciiTheme="minorHAnsi" w:eastAsiaTheme="minorEastAsia" w:hAnsiTheme="minorHAnsi" w:cstheme="minorBidi"/>
            <w:noProof/>
            <w:sz w:val="22"/>
            <w:szCs w:val="22"/>
            <w:lang w:val="en-US"/>
          </w:rPr>
          <w:tab/>
        </w:r>
        <w:r w:rsidR="00C42341" w:rsidRPr="009E698F">
          <w:rPr>
            <w:rStyle w:val="Hyperlink"/>
            <w:noProof/>
          </w:rPr>
          <w:t>pannen – metaal |FH|m2 of |PM|</w:t>
        </w:r>
        <w:r w:rsidR="00C42341">
          <w:rPr>
            <w:noProof/>
            <w:webHidden/>
          </w:rPr>
          <w:tab/>
        </w:r>
        <w:r w:rsidR="00C42341">
          <w:rPr>
            <w:noProof/>
            <w:webHidden/>
          </w:rPr>
          <w:fldChar w:fldCharType="begin"/>
        </w:r>
        <w:r w:rsidR="00C42341">
          <w:rPr>
            <w:noProof/>
            <w:webHidden/>
          </w:rPr>
          <w:instrText xml:space="preserve"> PAGEREF _Toc438633394 \h </w:instrText>
        </w:r>
        <w:r w:rsidR="00C42341">
          <w:rPr>
            <w:noProof/>
            <w:webHidden/>
          </w:rPr>
        </w:r>
        <w:r w:rsidR="00C42341">
          <w:rPr>
            <w:noProof/>
            <w:webHidden/>
          </w:rPr>
          <w:fldChar w:fldCharType="separate"/>
        </w:r>
        <w:r w:rsidR="00C42341">
          <w:rPr>
            <w:noProof/>
            <w:webHidden/>
          </w:rPr>
          <w:t>38</w:t>
        </w:r>
        <w:r w:rsidR="00C42341">
          <w:rPr>
            <w:noProof/>
            <w:webHidden/>
          </w:rPr>
          <w:fldChar w:fldCharType="end"/>
        </w:r>
      </w:hyperlink>
    </w:p>
    <w:p w14:paraId="4EFE305C" w14:textId="77777777" w:rsidR="00C42341" w:rsidRDefault="00386DB6">
      <w:pPr>
        <w:pStyle w:val="Inhopg4"/>
        <w:rPr>
          <w:rFonts w:asciiTheme="minorHAnsi" w:eastAsiaTheme="minorEastAsia" w:hAnsiTheme="minorHAnsi" w:cstheme="minorBidi"/>
          <w:noProof/>
          <w:sz w:val="22"/>
          <w:szCs w:val="22"/>
          <w:lang w:val="en-US"/>
        </w:rPr>
      </w:pPr>
      <w:hyperlink w:anchor="_Toc438633395" w:history="1">
        <w:r w:rsidR="00C42341" w:rsidRPr="009E698F">
          <w:rPr>
            <w:rStyle w:val="Hyperlink"/>
            <w:noProof/>
          </w:rPr>
          <w:t>32.13.10.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pannen – gecoat staal/dakvlak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m2</w:t>
        </w:r>
        <w:r w:rsidR="00C42341">
          <w:rPr>
            <w:noProof/>
            <w:webHidden/>
          </w:rPr>
          <w:tab/>
        </w:r>
        <w:r w:rsidR="00C42341">
          <w:rPr>
            <w:noProof/>
            <w:webHidden/>
          </w:rPr>
          <w:fldChar w:fldCharType="begin"/>
        </w:r>
        <w:r w:rsidR="00C42341">
          <w:rPr>
            <w:noProof/>
            <w:webHidden/>
          </w:rPr>
          <w:instrText xml:space="preserve"> PAGEREF _Toc438633395 \h </w:instrText>
        </w:r>
        <w:r w:rsidR="00C42341">
          <w:rPr>
            <w:noProof/>
            <w:webHidden/>
          </w:rPr>
        </w:r>
        <w:r w:rsidR="00C42341">
          <w:rPr>
            <w:noProof/>
            <w:webHidden/>
          </w:rPr>
          <w:fldChar w:fldCharType="separate"/>
        </w:r>
        <w:r w:rsidR="00C42341">
          <w:rPr>
            <w:noProof/>
            <w:webHidden/>
          </w:rPr>
          <w:t>39</w:t>
        </w:r>
        <w:r w:rsidR="00C42341">
          <w:rPr>
            <w:noProof/>
            <w:webHidden/>
          </w:rPr>
          <w:fldChar w:fldCharType="end"/>
        </w:r>
      </w:hyperlink>
    </w:p>
    <w:p w14:paraId="08921AD5" w14:textId="77777777" w:rsidR="00C42341" w:rsidRDefault="00386DB6">
      <w:pPr>
        <w:pStyle w:val="Inhopg4"/>
        <w:rPr>
          <w:rFonts w:asciiTheme="minorHAnsi" w:eastAsiaTheme="minorEastAsia" w:hAnsiTheme="minorHAnsi" w:cstheme="minorBidi"/>
          <w:noProof/>
          <w:sz w:val="22"/>
          <w:szCs w:val="22"/>
          <w:lang w:val="en-US"/>
        </w:rPr>
      </w:pPr>
      <w:hyperlink w:anchor="_Toc438633396" w:history="1">
        <w:r w:rsidR="00C42341" w:rsidRPr="009E698F">
          <w:rPr>
            <w:rStyle w:val="Hyperlink"/>
            <w:noProof/>
          </w:rPr>
          <w:t>32.13.20.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pannen – gecoat staal/vormstukken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m</w:t>
        </w:r>
        <w:r w:rsidR="00C42341">
          <w:rPr>
            <w:noProof/>
            <w:webHidden/>
          </w:rPr>
          <w:tab/>
        </w:r>
        <w:r w:rsidR="00C42341">
          <w:rPr>
            <w:noProof/>
            <w:webHidden/>
          </w:rPr>
          <w:fldChar w:fldCharType="begin"/>
        </w:r>
        <w:r w:rsidR="00C42341">
          <w:rPr>
            <w:noProof/>
            <w:webHidden/>
          </w:rPr>
          <w:instrText xml:space="preserve"> PAGEREF _Toc438633396 \h </w:instrText>
        </w:r>
        <w:r w:rsidR="00C42341">
          <w:rPr>
            <w:noProof/>
            <w:webHidden/>
          </w:rPr>
        </w:r>
        <w:r w:rsidR="00C42341">
          <w:rPr>
            <w:noProof/>
            <w:webHidden/>
          </w:rPr>
          <w:fldChar w:fldCharType="separate"/>
        </w:r>
        <w:r w:rsidR="00C42341">
          <w:rPr>
            <w:noProof/>
            <w:webHidden/>
          </w:rPr>
          <w:t>39</w:t>
        </w:r>
        <w:r w:rsidR="00C42341">
          <w:rPr>
            <w:noProof/>
            <w:webHidden/>
          </w:rPr>
          <w:fldChar w:fldCharType="end"/>
        </w:r>
      </w:hyperlink>
    </w:p>
    <w:p w14:paraId="681C15F3" w14:textId="77777777" w:rsidR="00C42341" w:rsidRDefault="00386DB6">
      <w:pPr>
        <w:pStyle w:val="Inhopg4"/>
        <w:rPr>
          <w:rFonts w:asciiTheme="minorHAnsi" w:eastAsiaTheme="minorEastAsia" w:hAnsiTheme="minorHAnsi" w:cstheme="minorBidi"/>
          <w:noProof/>
          <w:sz w:val="22"/>
          <w:szCs w:val="22"/>
          <w:lang w:val="en-US"/>
        </w:rPr>
      </w:pPr>
      <w:hyperlink w:anchor="_Toc438633397" w:history="1">
        <w:r w:rsidR="00C42341" w:rsidRPr="009E698F">
          <w:rPr>
            <w:rStyle w:val="Hyperlink"/>
            <w:noProof/>
          </w:rPr>
          <w:t>32.13.30.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pannen – gecoat staal/toebehoren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st</w:t>
        </w:r>
        <w:r w:rsidR="00C42341">
          <w:rPr>
            <w:noProof/>
            <w:webHidden/>
          </w:rPr>
          <w:tab/>
        </w:r>
        <w:r w:rsidR="00C42341">
          <w:rPr>
            <w:noProof/>
            <w:webHidden/>
          </w:rPr>
          <w:fldChar w:fldCharType="begin"/>
        </w:r>
        <w:r w:rsidR="00C42341">
          <w:rPr>
            <w:noProof/>
            <w:webHidden/>
          </w:rPr>
          <w:instrText xml:space="preserve"> PAGEREF _Toc438633397 \h </w:instrText>
        </w:r>
        <w:r w:rsidR="00C42341">
          <w:rPr>
            <w:noProof/>
            <w:webHidden/>
          </w:rPr>
        </w:r>
        <w:r w:rsidR="00C42341">
          <w:rPr>
            <w:noProof/>
            <w:webHidden/>
          </w:rPr>
          <w:fldChar w:fldCharType="separate"/>
        </w:r>
        <w:r w:rsidR="00C42341">
          <w:rPr>
            <w:noProof/>
            <w:webHidden/>
          </w:rPr>
          <w:t>39</w:t>
        </w:r>
        <w:r w:rsidR="00C42341">
          <w:rPr>
            <w:noProof/>
            <w:webHidden/>
          </w:rPr>
          <w:fldChar w:fldCharType="end"/>
        </w:r>
      </w:hyperlink>
    </w:p>
    <w:p w14:paraId="1882EA70" w14:textId="77777777" w:rsidR="00C42341" w:rsidRDefault="00386DB6">
      <w:pPr>
        <w:pStyle w:val="Inhopg2"/>
        <w:rPr>
          <w:rFonts w:asciiTheme="minorHAnsi" w:eastAsiaTheme="minorEastAsia" w:hAnsiTheme="minorHAnsi" w:cstheme="minorBidi"/>
          <w:noProof/>
          <w:sz w:val="22"/>
          <w:szCs w:val="22"/>
          <w:lang w:val="en-US"/>
        </w:rPr>
      </w:pPr>
      <w:hyperlink w:anchor="_Toc438633398" w:history="1">
        <w:r w:rsidR="00C42341" w:rsidRPr="009E698F">
          <w:rPr>
            <w:rStyle w:val="Hyperlink"/>
            <w:noProof/>
          </w:rPr>
          <w:t>32.20.</w:t>
        </w:r>
        <w:r w:rsidR="00C42341">
          <w:rPr>
            <w:rFonts w:asciiTheme="minorHAnsi" w:eastAsiaTheme="minorEastAsia" w:hAnsiTheme="minorHAnsi" w:cstheme="minorBidi"/>
            <w:noProof/>
            <w:sz w:val="22"/>
            <w:szCs w:val="22"/>
            <w:lang w:val="en-US"/>
          </w:rPr>
          <w:tab/>
        </w:r>
        <w:r w:rsidR="00C42341" w:rsidRPr="009E698F">
          <w:rPr>
            <w:rStyle w:val="Hyperlink"/>
            <w:noProof/>
          </w:rPr>
          <w:t>leien - algemeen</w:t>
        </w:r>
        <w:r w:rsidR="00C42341">
          <w:rPr>
            <w:noProof/>
            <w:webHidden/>
          </w:rPr>
          <w:tab/>
        </w:r>
        <w:r w:rsidR="00C42341">
          <w:rPr>
            <w:noProof/>
            <w:webHidden/>
          </w:rPr>
          <w:fldChar w:fldCharType="begin"/>
        </w:r>
        <w:r w:rsidR="00C42341">
          <w:rPr>
            <w:noProof/>
            <w:webHidden/>
          </w:rPr>
          <w:instrText xml:space="preserve"> PAGEREF _Toc438633398 \h </w:instrText>
        </w:r>
        <w:r w:rsidR="00C42341">
          <w:rPr>
            <w:noProof/>
            <w:webHidden/>
          </w:rPr>
        </w:r>
        <w:r w:rsidR="00C42341">
          <w:rPr>
            <w:noProof/>
            <w:webHidden/>
          </w:rPr>
          <w:fldChar w:fldCharType="separate"/>
        </w:r>
        <w:r w:rsidR="00C42341">
          <w:rPr>
            <w:noProof/>
            <w:webHidden/>
          </w:rPr>
          <w:t>39</w:t>
        </w:r>
        <w:r w:rsidR="00C42341">
          <w:rPr>
            <w:noProof/>
            <w:webHidden/>
          </w:rPr>
          <w:fldChar w:fldCharType="end"/>
        </w:r>
      </w:hyperlink>
    </w:p>
    <w:p w14:paraId="71689863" w14:textId="77777777" w:rsidR="00C42341" w:rsidRDefault="00386DB6">
      <w:pPr>
        <w:pStyle w:val="Inhopg3"/>
        <w:rPr>
          <w:rFonts w:asciiTheme="minorHAnsi" w:eastAsiaTheme="minorEastAsia" w:hAnsiTheme="minorHAnsi" w:cstheme="minorBidi"/>
          <w:noProof/>
          <w:sz w:val="22"/>
          <w:szCs w:val="22"/>
          <w:lang w:val="en-US"/>
        </w:rPr>
      </w:pPr>
      <w:hyperlink w:anchor="_Toc438633399" w:history="1">
        <w:r w:rsidR="00C42341" w:rsidRPr="009E698F">
          <w:rPr>
            <w:rStyle w:val="Hyperlink"/>
            <w:noProof/>
          </w:rPr>
          <w:t>32.21.</w:t>
        </w:r>
        <w:r w:rsidR="00C42341">
          <w:rPr>
            <w:rFonts w:asciiTheme="minorHAnsi" w:eastAsiaTheme="minorEastAsia" w:hAnsiTheme="minorHAnsi" w:cstheme="minorBidi"/>
            <w:noProof/>
            <w:sz w:val="22"/>
            <w:szCs w:val="22"/>
            <w:lang w:val="en-US"/>
          </w:rPr>
          <w:tab/>
        </w:r>
        <w:r w:rsidR="00C42341" w:rsidRPr="009E698F">
          <w:rPr>
            <w:rStyle w:val="Hyperlink"/>
            <w:noProof/>
          </w:rPr>
          <w:t>leien – vezelcement |FH|m2</w:t>
        </w:r>
        <w:r w:rsidR="00C42341">
          <w:rPr>
            <w:noProof/>
            <w:webHidden/>
          </w:rPr>
          <w:tab/>
        </w:r>
        <w:r w:rsidR="00C42341">
          <w:rPr>
            <w:noProof/>
            <w:webHidden/>
          </w:rPr>
          <w:fldChar w:fldCharType="begin"/>
        </w:r>
        <w:r w:rsidR="00C42341">
          <w:rPr>
            <w:noProof/>
            <w:webHidden/>
          </w:rPr>
          <w:instrText xml:space="preserve"> PAGEREF _Toc438633399 \h </w:instrText>
        </w:r>
        <w:r w:rsidR="00C42341">
          <w:rPr>
            <w:noProof/>
            <w:webHidden/>
          </w:rPr>
        </w:r>
        <w:r w:rsidR="00C42341">
          <w:rPr>
            <w:noProof/>
            <w:webHidden/>
          </w:rPr>
          <w:fldChar w:fldCharType="separate"/>
        </w:r>
        <w:r w:rsidR="00C42341">
          <w:rPr>
            <w:noProof/>
            <w:webHidden/>
          </w:rPr>
          <w:t>40</w:t>
        </w:r>
        <w:r w:rsidR="00C42341">
          <w:rPr>
            <w:noProof/>
            <w:webHidden/>
          </w:rPr>
          <w:fldChar w:fldCharType="end"/>
        </w:r>
      </w:hyperlink>
    </w:p>
    <w:p w14:paraId="54AAF5AA" w14:textId="77777777" w:rsidR="00C42341" w:rsidRDefault="00386DB6">
      <w:pPr>
        <w:pStyle w:val="Inhopg3"/>
        <w:rPr>
          <w:rFonts w:asciiTheme="minorHAnsi" w:eastAsiaTheme="minorEastAsia" w:hAnsiTheme="minorHAnsi" w:cstheme="minorBidi"/>
          <w:noProof/>
          <w:sz w:val="22"/>
          <w:szCs w:val="22"/>
          <w:lang w:val="en-US"/>
        </w:rPr>
      </w:pPr>
      <w:hyperlink w:anchor="_Toc438633400" w:history="1">
        <w:r w:rsidR="00C42341" w:rsidRPr="009E698F">
          <w:rPr>
            <w:rStyle w:val="Hyperlink"/>
            <w:noProof/>
          </w:rPr>
          <w:t>32.22.</w:t>
        </w:r>
        <w:r w:rsidR="00C42341">
          <w:rPr>
            <w:rFonts w:asciiTheme="minorHAnsi" w:eastAsiaTheme="minorEastAsia" w:hAnsiTheme="minorHAnsi" w:cstheme="minorBidi"/>
            <w:noProof/>
            <w:sz w:val="22"/>
            <w:szCs w:val="22"/>
            <w:lang w:val="en-US"/>
          </w:rPr>
          <w:tab/>
        </w:r>
        <w:r w:rsidR="00C42341" w:rsidRPr="009E698F">
          <w:rPr>
            <w:rStyle w:val="Hyperlink"/>
            <w:noProof/>
          </w:rPr>
          <w:t>leien - natuurleien |FH|m2</w:t>
        </w:r>
        <w:r w:rsidR="00C42341">
          <w:rPr>
            <w:noProof/>
            <w:webHidden/>
          </w:rPr>
          <w:tab/>
        </w:r>
        <w:r w:rsidR="00C42341">
          <w:rPr>
            <w:noProof/>
            <w:webHidden/>
          </w:rPr>
          <w:fldChar w:fldCharType="begin"/>
        </w:r>
        <w:r w:rsidR="00C42341">
          <w:rPr>
            <w:noProof/>
            <w:webHidden/>
          </w:rPr>
          <w:instrText xml:space="preserve"> PAGEREF _Toc438633400 \h </w:instrText>
        </w:r>
        <w:r w:rsidR="00C42341">
          <w:rPr>
            <w:noProof/>
            <w:webHidden/>
          </w:rPr>
        </w:r>
        <w:r w:rsidR="00C42341">
          <w:rPr>
            <w:noProof/>
            <w:webHidden/>
          </w:rPr>
          <w:fldChar w:fldCharType="separate"/>
        </w:r>
        <w:r w:rsidR="00C42341">
          <w:rPr>
            <w:noProof/>
            <w:webHidden/>
          </w:rPr>
          <w:t>42</w:t>
        </w:r>
        <w:r w:rsidR="00C42341">
          <w:rPr>
            <w:noProof/>
            <w:webHidden/>
          </w:rPr>
          <w:fldChar w:fldCharType="end"/>
        </w:r>
      </w:hyperlink>
    </w:p>
    <w:p w14:paraId="3D9F6395" w14:textId="77777777" w:rsidR="00C42341" w:rsidRDefault="00386DB6">
      <w:pPr>
        <w:pStyle w:val="Inhopg2"/>
        <w:rPr>
          <w:rFonts w:asciiTheme="minorHAnsi" w:eastAsiaTheme="minorEastAsia" w:hAnsiTheme="minorHAnsi" w:cstheme="minorBidi"/>
          <w:noProof/>
          <w:sz w:val="22"/>
          <w:szCs w:val="22"/>
          <w:lang w:val="en-US"/>
        </w:rPr>
      </w:pPr>
      <w:hyperlink w:anchor="_Toc438633401" w:history="1">
        <w:r w:rsidR="00C42341" w:rsidRPr="009E698F">
          <w:rPr>
            <w:rStyle w:val="Hyperlink"/>
            <w:noProof/>
          </w:rPr>
          <w:t>32.30.</w:t>
        </w:r>
        <w:r w:rsidR="00C42341">
          <w:rPr>
            <w:rFonts w:asciiTheme="minorHAnsi" w:eastAsiaTheme="minorEastAsia" w:hAnsiTheme="minorHAnsi" w:cstheme="minorBidi"/>
            <w:noProof/>
            <w:sz w:val="22"/>
            <w:szCs w:val="22"/>
            <w:lang w:val="en-US"/>
          </w:rPr>
          <w:tab/>
        </w:r>
        <w:r w:rsidR="00C42341" w:rsidRPr="009E698F">
          <w:rPr>
            <w:rStyle w:val="Hyperlink"/>
            <w:noProof/>
          </w:rPr>
          <w:t>golfplaten - algemeen</w:t>
        </w:r>
        <w:r w:rsidR="00C42341">
          <w:rPr>
            <w:noProof/>
            <w:webHidden/>
          </w:rPr>
          <w:tab/>
        </w:r>
        <w:r w:rsidR="00C42341">
          <w:rPr>
            <w:noProof/>
            <w:webHidden/>
          </w:rPr>
          <w:fldChar w:fldCharType="begin"/>
        </w:r>
        <w:r w:rsidR="00C42341">
          <w:rPr>
            <w:noProof/>
            <w:webHidden/>
          </w:rPr>
          <w:instrText xml:space="preserve"> PAGEREF _Toc438633401 \h </w:instrText>
        </w:r>
        <w:r w:rsidR="00C42341">
          <w:rPr>
            <w:noProof/>
            <w:webHidden/>
          </w:rPr>
        </w:r>
        <w:r w:rsidR="00C42341">
          <w:rPr>
            <w:noProof/>
            <w:webHidden/>
          </w:rPr>
          <w:fldChar w:fldCharType="separate"/>
        </w:r>
        <w:r w:rsidR="00C42341">
          <w:rPr>
            <w:noProof/>
            <w:webHidden/>
          </w:rPr>
          <w:t>43</w:t>
        </w:r>
        <w:r w:rsidR="00C42341">
          <w:rPr>
            <w:noProof/>
            <w:webHidden/>
          </w:rPr>
          <w:fldChar w:fldCharType="end"/>
        </w:r>
      </w:hyperlink>
    </w:p>
    <w:p w14:paraId="26BC2964" w14:textId="77777777" w:rsidR="00C42341" w:rsidRDefault="00386DB6">
      <w:pPr>
        <w:pStyle w:val="Inhopg3"/>
        <w:rPr>
          <w:rFonts w:asciiTheme="minorHAnsi" w:eastAsiaTheme="minorEastAsia" w:hAnsiTheme="minorHAnsi" w:cstheme="minorBidi"/>
          <w:noProof/>
          <w:sz w:val="22"/>
          <w:szCs w:val="22"/>
          <w:lang w:val="en-US"/>
        </w:rPr>
      </w:pPr>
      <w:hyperlink w:anchor="_Toc438633402" w:history="1">
        <w:r w:rsidR="00C42341" w:rsidRPr="009E698F">
          <w:rPr>
            <w:rStyle w:val="Hyperlink"/>
            <w:noProof/>
          </w:rPr>
          <w:t>32.31.</w:t>
        </w:r>
        <w:r w:rsidR="00C42341">
          <w:rPr>
            <w:rFonts w:asciiTheme="minorHAnsi" w:eastAsiaTheme="minorEastAsia" w:hAnsiTheme="minorHAnsi" w:cstheme="minorBidi"/>
            <w:noProof/>
            <w:sz w:val="22"/>
            <w:szCs w:val="22"/>
            <w:lang w:val="en-US"/>
          </w:rPr>
          <w:tab/>
        </w:r>
        <w:r w:rsidR="00C42341" w:rsidRPr="009E698F">
          <w:rPr>
            <w:rStyle w:val="Hyperlink"/>
            <w:noProof/>
          </w:rPr>
          <w:t>golfplaten - vezelcement |FH|m2 of |PM|</w:t>
        </w:r>
        <w:r w:rsidR="00C42341">
          <w:rPr>
            <w:noProof/>
            <w:webHidden/>
          </w:rPr>
          <w:tab/>
        </w:r>
        <w:r w:rsidR="00C42341">
          <w:rPr>
            <w:noProof/>
            <w:webHidden/>
          </w:rPr>
          <w:fldChar w:fldCharType="begin"/>
        </w:r>
        <w:r w:rsidR="00C42341">
          <w:rPr>
            <w:noProof/>
            <w:webHidden/>
          </w:rPr>
          <w:instrText xml:space="preserve"> PAGEREF _Toc438633402 \h </w:instrText>
        </w:r>
        <w:r w:rsidR="00C42341">
          <w:rPr>
            <w:noProof/>
            <w:webHidden/>
          </w:rPr>
        </w:r>
        <w:r w:rsidR="00C42341">
          <w:rPr>
            <w:noProof/>
            <w:webHidden/>
          </w:rPr>
          <w:fldChar w:fldCharType="separate"/>
        </w:r>
        <w:r w:rsidR="00C42341">
          <w:rPr>
            <w:noProof/>
            <w:webHidden/>
          </w:rPr>
          <w:t>43</w:t>
        </w:r>
        <w:r w:rsidR="00C42341">
          <w:rPr>
            <w:noProof/>
            <w:webHidden/>
          </w:rPr>
          <w:fldChar w:fldCharType="end"/>
        </w:r>
      </w:hyperlink>
    </w:p>
    <w:p w14:paraId="1B8CA823" w14:textId="77777777" w:rsidR="00C42341" w:rsidRDefault="00386DB6">
      <w:pPr>
        <w:pStyle w:val="Inhopg4"/>
        <w:rPr>
          <w:rFonts w:asciiTheme="minorHAnsi" w:eastAsiaTheme="minorEastAsia" w:hAnsiTheme="minorHAnsi" w:cstheme="minorBidi"/>
          <w:noProof/>
          <w:sz w:val="22"/>
          <w:szCs w:val="22"/>
          <w:lang w:val="en-US"/>
        </w:rPr>
      </w:pPr>
      <w:hyperlink w:anchor="_Toc438633403" w:history="1">
        <w:r w:rsidR="00C42341" w:rsidRPr="009E698F">
          <w:rPr>
            <w:rStyle w:val="Hyperlink"/>
            <w:noProof/>
          </w:rPr>
          <w:t>32.31.10.</w:t>
        </w:r>
        <w:r w:rsidR="00C42341">
          <w:rPr>
            <w:rFonts w:asciiTheme="minorHAnsi" w:eastAsiaTheme="minorEastAsia" w:hAnsiTheme="minorHAnsi" w:cstheme="minorBidi"/>
            <w:noProof/>
            <w:sz w:val="22"/>
            <w:szCs w:val="22"/>
            <w:lang w:val="en-US"/>
          </w:rPr>
          <w:tab/>
        </w:r>
        <w:r w:rsidR="00C42341" w:rsidRPr="009E698F">
          <w:rPr>
            <w:rStyle w:val="Hyperlink"/>
            <w:noProof/>
          </w:rPr>
          <w:t>golfplaten – vezelcement/dakvlakken |FH|m2</w:t>
        </w:r>
        <w:r w:rsidR="00C42341">
          <w:rPr>
            <w:noProof/>
            <w:webHidden/>
          </w:rPr>
          <w:tab/>
        </w:r>
        <w:r w:rsidR="00C42341">
          <w:rPr>
            <w:noProof/>
            <w:webHidden/>
          </w:rPr>
          <w:fldChar w:fldCharType="begin"/>
        </w:r>
        <w:r w:rsidR="00C42341">
          <w:rPr>
            <w:noProof/>
            <w:webHidden/>
          </w:rPr>
          <w:instrText xml:space="preserve"> PAGEREF _Toc438633403 \h </w:instrText>
        </w:r>
        <w:r w:rsidR="00C42341">
          <w:rPr>
            <w:noProof/>
            <w:webHidden/>
          </w:rPr>
        </w:r>
        <w:r w:rsidR="00C42341">
          <w:rPr>
            <w:noProof/>
            <w:webHidden/>
          </w:rPr>
          <w:fldChar w:fldCharType="separate"/>
        </w:r>
        <w:r w:rsidR="00C42341">
          <w:rPr>
            <w:noProof/>
            <w:webHidden/>
          </w:rPr>
          <w:t>45</w:t>
        </w:r>
        <w:r w:rsidR="00C42341">
          <w:rPr>
            <w:noProof/>
            <w:webHidden/>
          </w:rPr>
          <w:fldChar w:fldCharType="end"/>
        </w:r>
      </w:hyperlink>
    </w:p>
    <w:p w14:paraId="7E1B1323" w14:textId="77777777" w:rsidR="00C42341" w:rsidRDefault="00386DB6">
      <w:pPr>
        <w:pStyle w:val="Inhopg4"/>
        <w:rPr>
          <w:rFonts w:asciiTheme="minorHAnsi" w:eastAsiaTheme="minorEastAsia" w:hAnsiTheme="minorHAnsi" w:cstheme="minorBidi"/>
          <w:noProof/>
          <w:sz w:val="22"/>
          <w:szCs w:val="22"/>
          <w:lang w:val="en-US"/>
        </w:rPr>
      </w:pPr>
      <w:hyperlink w:anchor="_Toc438633404" w:history="1">
        <w:r w:rsidR="00C42341" w:rsidRPr="009E698F">
          <w:rPr>
            <w:rStyle w:val="Hyperlink"/>
            <w:noProof/>
          </w:rPr>
          <w:t>32.31.20.</w:t>
        </w:r>
        <w:r w:rsidR="00C42341">
          <w:rPr>
            <w:rFonts w:asciiTheme="minorHAnsi" w:eastAsiaTheme="minorEastAsia" w:hAnsiTheme="minorHAnsi" w:cstheme="minorBidi"/>
            <w:noProof/>
            <w:sz w:val="22"/>
            <w:szCs w:val="22"/>
            <w:lang w:val="en-US"/>
          </w:rPr>
          <w:tab/>
        </w:r>
        <w:r w:rsidR="00C42341" w:rsidRPr="009E698F">
          <w:rPr>
            <w:rStyle w:val="Hyperlink"/>
            <w:noProof/>
          </w:rPr>
          <w:t>golfplaten – vezelcement/vormstukken |FH|m</w:t>
        </w:r>
        <w:r w:rsidR="00C42341">
          <w:rPr>
            <w:noProof/>
            <w:webHidden/>
          </w:rPr>
          <w:tab/>
        </w:r>
        <w:r w:rsidR="00C42341">
          <w:rPr>
            <w:noProof/>
            <w:webHidden/>
          </w:rPr>
          <w:fldChar w:fldCharType="begin"/>
        </w:r>
        <w:r w:rsidR="00C42341">
          <w:rPr>
            <w:noProof/>
            <w:webHidden/>
          </w:rPr>
          <w:instrText xml:space="preserve"> PAGEREF _Toc438633404 \h </w:instrText>
        </w:r>
        <w:r w:rsidR="00C42341">
          <w:rPr>
            <w:noProof/>
            <w:webHidden/>
          </w:rPr>
        </w:r>
        <w:r w:rsidR="00C42341">
          <w:rPr>
            <w:noProof/>
            <w:webHidden/>
          </w:rPr>
          <w:fldChar w:fldCharType="separate"/>
        </w:r>
        <w:r w:rsidR="00C42341">
          <w:rPr>
            <w:noProof/>
            <w:webHidden/>
          </w:rPr>
          <w:t>45</w:t>
        </w:r>
        <w:r w:rsidR="00C42341">
          <w:rPr>
            <w:noProof/>
            <w:webHidden/>
          </w:rPr>
          <w:fldChar w:fldCharType="end"/>
        </w:r>
      </w:hyperlink>
    </w:p>
    <w:p w14:paraId="6FBA3068" w14:textId="77777777" w:rsidR="00C42341" w:rsidRDefault="00386DB6">
      <w:pPr>
        <w:pStyle w:val="Inhopg4"/>
        <w:rPr>
          <w:rFonts w:asciiTheme="minorHAnsi" w:eastAsiaTheme="minorEastAsia" w:hAnsiTheme="minorHAnsi" w:cstheme="minorBidi"/>
          <w:noProof/>
          <w:sz w:val="22"/>
          <w:szCs w:val="22"/>
          <w:lang w:val="en-US"/>
        </w:rPr>
      </w:pPr>
      <w:hyperlink w:anchor="_Toc438633405" w:history="1">
        <w:r w:rsidR="00C42341" w:rsidRPr="009E698F">
          <w:rPr>
            <w:rStyle w:val="Hyperlink"/>
            <w:noProof/>
          </w:rPr>
          <w:t>32.31.30.</w:t>
        </w:r>
        <w:r w:rsidR="00C42341">
          <w:rPr>
            <w:rFonts w:asciiTheme="minorHAnsi" w:eastAsiaTheme="minorEastAsia" w:hAnsiTheme="minorHAnsi" w:cstheme="minorBidi"/>
            <w:noProof/>
            <w:sz w:val="22"/>
            <w:szCs w:val="22"/>
            <w:lang w:val="en-US"/>
          </w:rPr>
          <w:tab/>
        </w:r>
        <w:r w:rsidR="00C42341" w:rsidRPr="009E698F">
          <w:rPr>
            <w:rStyle w:val="Hyperlink"/>
            <w:noProof/>
          </w:rPr>
          <w:t>golfplaten – vezelcement/toebehoren |FH|st</w:t>
        </w:r>
        <w:r w:rsidR="00C42341">
          <w:rPr>
            <w:noProof/>
            <w:webHidden/>
          </w:rPr>
          <w:tab/>
        </w:r>
        <w:r w:rsidR="00C42341">
          <w:rPr>
            <w:noProof/>
            <w:webHidden/>
          </w:rPr>
          <w:fldChar w:fldCharType="begin"/>
        </w:r>
        <w:r w:rsidR="00C42341">
          <w:rPr>
            <w:noProof/>
            <w:webHidden/>
          </w:rPr>
          <w:instrText xml:space="preserve"> PAGEREF _Toc438633405 \h </w:instrText>
        </w:r>
        <w:r w:rsidR="00C42341">
          <w:rPr>
            <w:noProof/>
            <w:webHidden/>
          </w:rPr>
        </w:r>
        <w:r w:rsidR="00C42341">
          <w:rPr>
            <w:noProof/>
            <w:webHidden/>
          </w:rPr>
          <w:fldChar w:fldCharType="separate"/>
        </w:r>
        <w:r w:rsidR="00C42341">
          <w:rPr>
            <w:noProof/>
            <w:webHidden/>
          </w:rPr>
          <w:t>45</w:t>
        </w:r>
        <w:r w:rsidR="00C42341">
          <w:rPr>
            <w:noProof/>
            <w:webHidden/>
          </w:rPr>
          <w:fldChar w:fldCharType="end"/>
        </w:r>
      </w:hyperlink>
    </w:p>
    <w:p w14:paraId="54DFE803" w14:textId="77777777" w:rsidR="00C42341" w:rsidRDefault="00386DB6">
      <w:pPr>
        <w:pStyle w:val="Inhopg2"/>
        <w:rPr>
          <w:rFonts w:asciiTheme="minorHAnsi" w:eastAsiaTheme="minorEastAsia" w:hAnsiTheme="minorHAnsi" w:cstheme="minorBidi"/>
          <w:noProof/>
          <w:sz w:val="22"/>
          <w:szCs w:val="22"/>
          <w:lang w:val="en-US"/>
        </w:rPr>
      </w:pPr>
      <w:hyperlink w:anchor="_Toc438633406" w:history="1">
        <w:r w:rsidR="00C42341" w:rsidRPr="009E698F">
          <w:rPr>
            <w:rStyle w:val="Hyperlink"/>
            <w:noProof/>
          </w:rPr>
          <w:t>32.40.</w:t>
        </w:r>
        <w:r w:rsidR="00C42341">
          <w:rPr>
            <w:rFonts w:asciiTheme="minorHAnsi" w:eastAsiaTheme="minorEastAsia" w:hAnsiTheme="minorHAnsi" w:cstheme="minorBidi"/>
            <w:noProof/>
            <w:sz w:val="22"/>
            <w:szCs w:val="22"/>
            <w:lang w:val="en-US"/>
          </w:rPr>
          <w:tab/>
        </w:r>
        <w:r w:rsidR="00C42341" w:rsidRPr="009E698F">
          <w:rPr>
            <w:rStyle w:val="Hyperlink"/>
            <w:noProof/>
          </w:rPr>
          <w:t>geprofileerde metaalplaten - algemeen</w:t>
        </w:r>
        <w:r w:rsidR="00C42341">
          <w:rPr>
            <w:noProof/>
            <w:webHidden/>
          </w:rPr>
          <w:tab/>
        </w:r>
        <w:r w:rsidR="00C42341">
          <w:rPr>
            <w:noProof/>
            <w:webHidden/>
          </w:rPr>
          <w:fldChar w:fldCharType="begin"/>
        </w:r>
        <w:r w:rsidR="00C42341">
          <w:rPr>
            <w:noProof/>
            <w:webHidden/>
          </w:rPr>
          <w:instrText xml:space="preserve"> PAGEREF _Toc438633406 \h </w:instrText>
        </w:r>
        <w:r w:rsidR="00C42341">
          <w:rPr>
            <w:noProof/>
            <w:webHidden/>
          </w:rPr>
        </w:r>
        <w:r w:rsidR="00C42341">
          <w:rPr>
            <w:noProof/>
            <w:webHidden/>
          </w:rPr>
          <w:fldChar w:fldCharType="separate"/>
        </w:r>
        <w:r w:rsidR="00C42341">
          <w:rPr>
            <w:noProof/>
            <w:webHidden/>
          </w:rPr>
          <w:t>45</w:t>
        </w:r>
        <w:r w:rsidR="00C42341">
          <w:rPr>
            <w:noProof/>
            <w:webHidden/>
          </w:rPr>
          <w:fldChar w:fldCharType="end"/>
        </w:r>
      </w:hyperlink>
    </w:p>
    <w:p w14:paraId="2CD49A07" w14:textId="77777777" w:rsidR="00C42341" w:rsidRDefault="00386DB6">
      <w:pPr>
        <w:pStyle w:val="Inhopg3"/>
        <w:rPr>
          <w:rFonts w:asciiTheme="minorHAnsi" w:eastAsiaTheme="minorEastAsia" w:hAnsiTheme="minorHAnsi" w:cstheme="minorBidi"/>
          <w:noProof/>
          <w:sz w:val="22"/>
          <w:szCs w:val="22"/>
          <w:lang w:val="en-US"/>
        </w:rPr>
      </w:pPr>
      <w:hyperlink w:anchor="_Toc438633407" w:history="1">
        <w:r w:rsidR="00C42341" w:rsidRPr="009E698F">
          <w:rPr>
            <w:rStyle w:val="Hyperlink"/>
            <w:noProof/>
          </w:rPr>
          <w:t>32.41.</w:t>
        </w:r>
        <w:r w:rsidR="00C42341">
          <w:rPr>
            <w:rFonts w:asciiTheme="minorHAnsi" w:eastAsiaTheme="minorEastAsia" w:hAnsiTheme="minorHAnsi" w:cstheme="minorBidi"/>
            <w:noProof/>
            <w:sz w:val="22"/>
            <w:szCs w:val="22"/>
            <w:lang w:val="en-US"/>
          </w:rPr>
          <w:tab/>
        </w:r>
        <w:r w:rsidR="00C42341" w:rsidRPr="009E698F">
          <w:rPr>
            <w:rStyle w:val="Hyperlink"/>
            <w:noProof/>
          </w:rPr>
          <w:t>geprofileerde metaalplaten - gecoat staal |FH|m2</w:t>
        </w:r>
        <w:r w:rsidR="00C42341">
          <w:rPr>
            <w:noProof/>
            <w:webHidden/>
          </w:rPr>
          <w:tab/>
        </w:r>
        <w:r w:rsidR="00C42341">
          <w:rPr>
            <w:noProof/>
            <w:webHidden/>
          </w:rPr>
          <w:fldChar w:fldCharType="begin"/>
        </w:r>
        <w:r w:rsidR="00C42341">
          <w:rPr>
            <w:noProof/>
            <w:webHidden/>
          </w:rPr>
          <w:instrText xml:space="preserve"> PAGEREF _Toc438633407 \h </w:instrText>
        </w:r>
        <w:r w:rsidR="00C42341">
          <w:rPr>
            <w:noProof/>
            <w:webHidden/>
          </w:rPr>
        </w:r>
        <w:r w:rsidR="00C42341">
          <w:rPr>
            <w:noProof/>
            <w:webHidden/>
          </w:rPr>
          <w:fldChar w:fldCharType="separate"/>
        </w:r>
        <w:r w:rsidR="00C42341">
          <w:rPr>
            <w:noProof/>
            <w:webHidden/>
          </w:rPr>
          <w:t>46</w:t>
        </w:r>
        <w:r w:rsidR="00C42341">
          <w:rPr>
            <w:noProof/>
            <w:webHidden/>
          </w:rPr>
          <w:fldChar w:fldCharType="end"/>
        </w:r>
      </w:hyperlink>
    </w:p>
    <w:p w14:paraId="7325B756" w14:textId="77777777" w:rsidR="00C42341" w:rsidRDefault="00386DB6">
      <w:pPr>
        <w:pStyle w:val="Inhopg3"/>
        <w:rPr>
          <w:rFonts w:asciiTheme="minorHAnsi" w:eastAsiaTheme="minorEastAsia" w:hAnsiTheme="minorHAnsi" w:cstheme="minorBidi"/>
          <w:noProof/>
          <w:sz w:val="22"/>
          <w:szCs w:val="22"/>
          <w:lang w:val="en-US"/>
        </w:rPr>
      </w:pPr>
      <w:hyperlink w:anchor="_Toc438633408" w:history="1">
        <w:r w:rsidR="00C42341" w:rsidRPr="009E698F">
          <w:rPr>
            <w:rStyle w:val="Hyperlink"/>
            <w:noProof/>
          </w:rPr>
          <w:t>32.42.</w:t>
        </w:r>
        <w:r w:rsidR="00C42341">
          <w:rPr>
            <w:rFonts w:asciiTheme="minorHAnsi" w:eastAsiaTheme="minorEastAsia" w:hAnsiTheme="minorHAnsi" w:cstheme="minorBidi"/>
            <w:noProof/>
            <w:sz w:val="22"/>
            <w:szCs w:val="22"/>
            <w:lang w:val="en-US"/>
          </w:rPr>
          <w:tab/>
        </w:r>
        <w:r w:rsidR="00C42341" w:rsidRPr="009E698F">
          <w:rPr>
            <w:rStyle w:val="Hyperlink"/>
            <w:noProof/>
          </w:rPr>
          <w:t>geprofileerde metaalplaten - aluminium |FH|m2</w:t>
        </w:r>
        <w:r w:rsidR="00C42341">
          <w:rPr>
            <w:noProof/>
            <w:webHidden/>
          </w:rPr>
          <w:tab/>
        </w:r>
        <w:r w:rsidR="00C42341">
          <w:rPr>
            <w:noProof/>
            <w:webHidden/>
          </w:rPr>
          <w:fldChar w:fldCharType="begin"/>
        </w:r>
        <w:r w:rsidR="00C42341">
          <w:rPr>
            <w:noProof/>
            <w:webHidden/>
          </w:rPr>
          <w:instrText xml:space="preserve"> PAGEREF _Toc438633408 \h </w:instrText>
        </w:r>
        <w:r w:rsidR="00C42341">
          <w:rPr>
            <w:noProof/>
            <w:webHidden/>
          </w:rPr>
        </w:r>
        <w:r w:rsidR="00C42341">
          <w:rPr>
            <w:noProof/>
            <w:webHidden/>
          </w:rPr>
          <w:fldChar w:fldCharType="separate"/>
        </w:r>
        <w:r w:rsidR="00C42341">
          <w:rPr>
            <w:noProof/>
            <w:webHidden/>
          </w:rPr>
          <w:t>47</w:t>
        </w:r>
        <w:r w:rsidR="00C42341">
          <w:rPr>
            <w:noProof/>
            <w:webHidden/>
          </w:rPr>
          <w:fldChar w:fldCharType="end"/>
        </w:r>
      </w:hyperlink>
    </w:p>
    <w:p w14:paraId="08F7524F" w14:textId="77777777" w:rsidR="00C42341" w:rsidRDefault="00386DB6">
      <w:pPr>
        <w:pStyle w:val="Inhopg3"/>
        <w:rPr>
          <w:rFonts w:asciiTheme="minorHAnsi" w:eastAsiaTheme="minorEastAsia" w:hAnsiTheme="minorHAnsi" w:cstheme="minorBidi"/>
          <w:noProof/>
          <w:sz w:val="22"/>
          <w:szCs w:val="22"/>
          <w:lang w:val="en-US"/>
        </w:rPr>
      </w:pPr>
      <w:hyperlink w:anchor="_Toc438633409" w:history="1">
        <w:r w:rsidR="00C42341" w:rsidRPr="009E698F">
          <w:rPr>
            <w:rStyle w:val="Hyperlink"/>
            <w:noProof/>
          </w:rPr>
          <w:t>32.43.</w:t>
        </w:r>
        <w:r w:rsidR="00C42341">
          <w:rPr>
            <w:rFonts w:asciiTheme="minorHAnsi" w:eastAsiaTheme="minorEastAsia" w:hAnsiTheme="minorHAnsi" w:cstheme="minorBidi"/>
            <w:noProof/>
            <w:sz w:val="22"/>
            <w:szCs w:val="22"/>
            <w:lang w:val="en-US"/>
          </w:rPr>
          <w:tab/>
        </w:r>
        <w:r w:rsidR="00C42341" w:rsidRPr="009E698F">
          <w:rPr>
            <w:rStyle w:val="Hyperlink"/>
            <w:noProof/>
          </w:rPr>
          <w:t>geprofileerde metaalplaten - RVS |FH|m2</w:t>
        </w:r>
        <w:r w:rsidR="00C42341">
          <w:rPr>
            <w:noProof/>
            <w:webHidden/>
          </w:rPr>
          <w:tab/>
        </w:r>
        <w:r w:rsidR="00C42341">
          <w:rPr>
            <w:noProof/>
            <w:webHidden/>
          </w:rPr>
          <w:fldChar w:fldCharType="begin"/>
        </w:r>
        <w:r w:rsidR="00C42341">
          <w:rPr>
            <w:noProof/>
            <w:webHidden/>
          </w:rPr>
          <w:instrText xml:space="preserve"> PAGEREF _Toc438633409 \h </w:instrText>
        </w:r>
        <w:r w:rsidR="00C42341">
          <w:rPr>
            <w:noProof/>
            <w:webHidden/>
          </w:rPr>
        </w:r>
        <w:r w:rsidR="00C42341">
          <w:rPr>
            <w:noProof/>
            <w:webHidden/>
          </w:rPr>
          <w:fldChar w:fldCharType="separate"/>
        </w:r>
        <w:r w:rsidR="00C42341">
          <w:rPr>
            <w:noProof/>
            <w:webHidden/>
          </w:rPr>
          <w:t>47</w:t>
        </w:r>
        <w:r w:rsidR="00C42341">
          <w:rPr>
            <w:noProof/>
            <w:webHidden/>
          </w:rPr>
          <w:fldChar w:fldCharType="end"/>
        </w:r>
      </w:hyperlink>
    </w:p>
    <w:p w14:paraId="131D621D" w14:textId="77777777" w:rsidR="00C42341" w:rsidRDefault="00386DB6">
      <w:pPr>
        <w:pStyle w:val="Inhopg2"/>
        <w:rPr>
          <w:rFonts w:asciiTheme="minorHAnsi" w:eastAsiaTheme="minorEastAsia" w:hAnsiTheme="minorHAnsi" w:cstheme="minorBidi"/>
          <w:noProof/>
          <w:sz w:val="22"/>
          <w:szCs w:val="22"/>
          <w:lang w:val="en-US"/>
        </w:rPr>
      </w:pPr>
      <w:hyperlink w:anchor="_Toc438633410" w:history="1">
        <w:r w:rsidR="00C42341" w:rsidRPr="009E698F">
          <w:rPr>
            <w:rStyle w:val="Hyperlink"/>
            <w:noProof/>
          </w:rPr>
          <w:t>32.50.</w:t>
        </w:r>
        <w:r w:rsidR="00C42341">
          <w:rPr>
            <w:rFonts w:asciiTheme="minorHAnsi" w:eastAsiaTheme="minorEastAsia" w:hAnsiTheme="minorHAnsi" w:cstheme="minorBidi"/>
            <w:noProof/>
            <w:sz w:val="22"/>
            <w:szCs w:val="22"/>
            <w:lang w:val="en-US"/>
          </w:rPr>
          <w:tab/>
        </w:r>
        <w:r w:rsidR="00C42341" w:rsidRPr="009E698F">
          <w:rPr>
            <w:rStyle w:val="Hyperlink"/>
            <w:noProof/>
          </w:rPr>
          <w:t>toebehoren hellend dak – algemeen</w:t>
        </w:r>
        <w:r w:rsidR="00C42341">
          <w:rPr>
            <w:noProof/>
            <w:webHidden/>
          </w:rPr>
          <w:tab/>
        </w:r>
        <w:r w:rsidR="00C42341">
          <w:rPr>
            <w:noProof/>
            <w:webHidden/>
          </w:rPr>
          <w:fldChar w:fldCharType="begin"/>
        </w:r>
        <w:r w:rsidR="00C42341">
          <w:rPr>
            <w:noProof/>
            <w:webHidden/>
          </w:rPr>
          <w:instrText xml:space="preserve"> PAGEREF _Toc438633410 \h </w:instrText>
        </w:r>
        <w:r w:rsidR="00C42341">
          <w:rPr>
            <w:noProof/>
            <w:webHidden/>
          </w:rPr>
        </w:r>
        <w:r w:rsidR="00C42341">
          <w:rPr>
            <w:noProof/>
            <w:webHidden/>
          </w:rPr>
          <w:fldChar w:fldCharType="separate"/>
        </w:r>
        <w:r w:rsidR="00C42341">
          <w:rPr>
            <w:noProof/>
            <w:webHidden/>
          </w:rPr>
          <w:t>48</w:t>
        </w:r>
        <w:r w:rsidR="00C42341">
          <w:rPr>
            <w:noProof/>
            <w:webHidden/>
          </w:rPr>
          <w:fldChar w:fldCharType="end"/>
        </w:r>
      </w:hyperlink>
    </w:p>
    <w:p w14:paraId="6949BBF6" w14:textId="77777777" w:rsidR="00C42341" w:rsidRDefault="00386DB6">
      <w:pPr>
        <w:pStyle w:val="Inhopg3"/>
        <w:rPr>
          <w:rFonts w:asciiTheme="minorHAnsi" w:eastAsiaTheme="minorEastAsia" w:hAnsiTheme="minorHAnsi" w:cstheme="minorBidi"/>
          <w:noProof/>
          <w:sz w:val="22"/>
          <w:szCs w:val="22"/>
          <w:lang w:val="en-US"/>
        </w:rPr>
      </w:pPr>
      <w:hyperlink w:anchor="_Toc438633411" w:history="1">
        <w:r w:rsidR="00C42341" w:rsidRPr="009E698F">
          <w:rPr>
            <w:rStyle w:val="Hyperlink"/>
            <w:noProof/>
          </w:rPr>
          <w:t>32.51.</w:t>
        </w:r>
        <w:r w:rsidR="00C42341">
          <w:rPr>
            <w:rFonts w:asciiTheme="minorHAnsi" w:eastAsiaTheme="minorEastAsia" w:hAnsiTheme="minorHAnsi" w:cstheme="minorBidi"/>
            <w:noProof/>
            <w:sz w:val="22"/>
            <w:szCs w:val="22"/>
            <w:lang w:val="en-US"/>
          </w:rPr>
          <w:tab/>
        </w:r>
        <w:r w:rsidR="00C42341" w:rsidRPr="009E698F">
          <w:rPr>
            <w:rStyle w:val="Hyperlink"/>
            <w:noProof/>
          </w:rPr>
          <w:t>toebehoren hellend dak – dakdoorvoeren |PM| of |FH|st</w:t>
        </w:r>
        <w:r w:rsidR="00C42341">
          <w:rPr>
            <w:noProof/>
            <w:webHidden/>
          </w:rPr>
          <w:tab/>
        </w:r>
        <w:r w:rsidR="00C42341">
          <w:rPr>
            <w:noProof/>
            <w:webHidden/>
          </w:rPr>
          <w:fldChar w:fldCharType="begin"/>
        </w:r>
        <w:r w:rsidR="00C42341">
          <w:rPr>
            <w:noProof/>
            <w:webHidden/>
          </w:rPr>
          <w:instrText xml:space="preserve"> PAGEREF _Toc438633411 \h </w:instrText>
        </w:r>
        <w:r w:rsidR="00C42341">
          <w:rPr>
            <w:noProof/>
            <w:webHidden/>
          </w:rPr>
        </w:r>
        <w:r w:rsidR="00C42341">
          <w:rPr>
            <w:noProof/>
            <w:webHidden/>
          </w:rPr>
          <w:fldChar w:fldCharType="separate"/>
        </w:r>
        <w:r w:rsidR="00C42341">
          <w:rPr>
            <w:noProof/>
            <w:webHidden/>
          </w:rPr>
          <w:t>48</w:t>
        </w:r>
        <w:r w:rsidR="00C42341">
          <w:rPr>
            <w:noProof/>
            <w:webHidden/>
          </w:rPr>
          <w:fldChar w:fldCharType="end"/>
        </w:r>
      </w:hyperlink>
    </w:p>
    <w:p w14:paraId="4CBCCCDE" w14:textId="77777777" w:rsidR="00C42341" w:rsidRDefault="00386DB6">
      <w:pPr>
        <w:pStyle w:val="Inhopg3"/>
        <w:rPr>
          <w:rFonts w:asciiTheme="minorHAnsi" w:eastAsiaTheme="minorEastAsia" w:hAnsiTheme="minorHAnsi" w:cstheme="minorBidi"/>
          <w:noProof/>
          <w:sz w:val="22"/>
          <w:szCs w:val="22"/>
          <w:lang w:val="en-US"/>
        </w:rPr>
      </w:pPr>
      <w:hyperlink w:anchor="_Toc438633412" w:history="1">
        <w:r w:rsidR="00C42341" w:rsidRPr="009E698F">
          <w:rPr>
            <w:rStyle w:val="Hyperlink"/>
            <w:noProof/>
          </w:rPr>
          <w:t>32.52.</w:t>
        </w:r>
        <w:r w:rsidR="00C42341">
          <w:rPr>
            <w:rFonts w:asciiTheme="minorHAnsi" w:eastAsiaTheme="minorEastAsia" w:hAnsiTheme="minorHAnsi" w:cstheme="minorBidi"/>
            <w:noProof/>
            <w:sz w:val="22"/>
            <w:szCs w:val="22"/>
            <w:lang w:val="en-US"/>
          </w:rPr>
          <w:tab/>
        </w:r>
        <w:r w:rsidR="00C42341" w:rsidRPr="009E698F">
          <w:rPr>
            <w:rStyle w:val="Hyperlink"/>
            <w:noProof/>
          </w:rPr>
          <w:t>toebehoren hellend dak – verankeringssystemen |PM| of |FH|st</w:t>
        </w:r>
        <w:r w:rsidR="00C42341">
          <w:rPr>
            <w:noProof/>
            <w:webHidden/>
          </w:rPr>
          <w:tab/>
        </w:r>
        <w:r w:rsidR="00C42341">
          <w:rPr>
            <w:noProof/>
            <w:webHidden/>
          </w:rPr>
          <w:fldChar w:fldCharType="begin"/>
        </w:r>
        <w:r w:rsidR="00C42341">
          <w:rPr>
            <w:noProof/>
            <w:webHidden/>
          </w:rPr>
          <w:instrText xml:space="preserve"> PAGEREF _Toc438633412 \h </w:instrText>
        </w:r>
        <w:r w:rsidR="00C42341">
          <w:rPr>
            <w:noProof/>
            <w:webHidden/>
          </w:rPr>
        </w:r>
        <w:r w:rsidR="00C42341">
          <w:rPr>
            <w:noProof/>
            <w:webHidden/>
          </w:rPr>
          <w:fldChar w:fldCharType="separate"/>
        </w:r>
        <w:r w:rsidR="00C42341">
          <w:rPr>
            <w:noProof/>
            <w:webHidden/>
          </w:rPr>
          <w:t>48</w:t>
        </w:r>
        <w:r w:rsidR="00C42341">
          <w:rPr>
            <w:noProof/>
            <w:webHidden/>
          </w:rPr>
          <w:fldChar w:fldCharType="end"/>
        </w:r>
      </w:hyperlink>
    </w:p>
    <w:p w14:paraId="020C4E33" w14:textId="77777777" w:rsidR="00C42341" w:rsidRDefault="00386DB6">
      <w:pPr>
        <w:pStyle w:val="Inhopg3"/>
        <w:rPr>
          <w:rFonts w:asciiTheme="minorHAnsi" w:eastAsiaTheme="minorEastAsia" w:hAnsiTheme="minorHAnsi" w:cstheme="minorBidi"/>
          <w:noProof/>
          <w:sz w:val="22"/>
          <w:szCs w:val="22"/>
          <w:lang w:val="en-US"/>
        </w:rPr>
      </w:pPr>
      <w:hyperlink w:anchor="_Toc438633413" w:history="1">
        <w:r w:rsidR="00C42341" w:rsidRPr="009E698F">
          <w:rPr>
            <w:rStyle w:val="Hyperlink"/>
            <w:noProof/>
          </w:rPr>
          <w:t>32.53.</w:t>
        </w:r>
        <w:r w:rsidR="00C42341">
          <w:rPr>
            <w:rFonts w:asciiTheme="minorHAnsi" w:eastAsiaTheme="minorEastAsia" w:hAnsiTheme="minorHAnsi" w:cstheme="minorBidi"/>
            <w:noProof/>
            <w:sz w:val="22"/>
            <w:szCs w:val="22"/>
            <w:lang w:val="en-US"/>
          </w:rPr>
          <w:tab/>
        </w:r>
        <w:r w:rsidR="00C42341" w:rsidRPr="009E698F">
          <w:rPr>
            <w:rStyle w:val="Hyperlink"/>
            <w:noProof/>
          </w:rPr>
          <w:t>toebehoren hellend dak – valbeveiliging</w:t>
        </w:r>
        <w:r w:rsidR="00C42341">
          <w:rPr>
            <w:noProof/>
            <w:webHidden/>
          </w:rPr>
          <w:tab/>
        </w:r>
        <w:r w:rsidR="00C42341">
          <w:rPr>
            <w:noProof/>
            <w:webHidden/>
          </w:rPr>
          <w:fldChar w:fldCharType="begin"/>
        </w:r>
        <w:r w:rsidR="00C42341">
          <w:rPr>
            <w:noProof/>
            <w:webHidden/>
          </w:rPr>
          <w:instrText xml:space="preserve"> PAGEREF _Toc438633413 \h </w:instrText>
        </w:r>
        <w:r w:rsidR="00C42341">
          <w:rPr>
            <w:noProof/>
            <w:webHidden/>
          </w:rPr>
        </w:r>
        <w:r w:rsidR="00C42341">
          <w:rPr>
            <w:noProof/>
            <w:webHidden/>
          </w:rPr>
          <w:fldChar w:fldCharType="separate"/>
        </w:r>
        <w:r w:rsidR="00C42341">
          <w:rPr>
            <w:noProof/>
            <w:webHidden/>
          </w:rPr>
          <w:t>49</w:t>
        </w:r>
        <w:r w:rsidR="00C42341">
          <w:rPr>
            <w:noProof/>
            <w:webHidden/>
          </w:rPr>
          <w:fldChar w:fldCharType="end"/>
        </w:r>
      </w:hyperlink>
    </w:p>
    <w:p w14:paraId="2D209D12" w14:textId="77777777" w:rsidR="00C42341" w:rsidRDefault="00386DB6">
      <w:pPr>
        <w:pStyle w:val="Inhopg4"/>
        <w:rPr>
          <w:rFonts w:asciiTheme="minorHAnsi" w:eastAsiaTheme="minorEastAsia" w:hAnsiTheme="minorHAnsi" w:cstheme="minorBidi"/>
          <w:noProof/>
          <w:sz w:val="22"/>
          <w:szCs w:val="22"/>
          <w:lang w:val="en-US"/>
        </w:rPr>
      </w:pPr>
      <w:hyperlink w:anchor="_Toc438633414" w:history="1">
        <w:r w:rsidR="00C42341" w:rsidRPr="009E698F">
          <w:rPr>
            <w:rStyle w:val="Hyperlink"/>
            <w:noProof/>
          </w:rPr>
          <w:t>32.53.10.</w:t>
        </w:r>
        <w:r w:rsidR="00C42341">
          <w:rPr>
            <w:rFonts w:asciiTheme="minorHAnsi" w:eastAsiaTheme="minorEastAsia" w:hAnsiTheme="minorHAnsi" w:cstheme="minorBidi"/>
            <w:noProof/>
            <w:sz w:val="22"/>
            <w:szCs w:val="22"/>
            <w:lang w:val="en-US"/>
          </w:rPr>
          <w:tab/>
        </w:r>
        <w:r w:rsidR="00C42341" w:rsidRPr="009E698F">
          <w:rPr>
            <w:rStyle w:val="Hyperlink"/>
            <w:noProof/>
          </w:rPr>
          <w:t>toebehoren hellend dak – valbeveiliging / ankerpunten |FH|st</w:t>
        </w:r>
        <w:r w:rsidR="00C42341">
          <w:rPr>
            <w:noProof/>
            <w:webHidden/>
          </w:rPr>
          <w:tab/>
        </w:r>
        <w:r w:rsidR="00C42341">
          <w:rPr>
            <w:noProof/>
            <w:webHidden/>
          </w:rPr>
          <w:fldChar w:fldCharType="begin"/>
        </w:r>
        <w:r w:rsidR="00C42341">
          <w:rPr>
            <w:noProof/>
            <w:webHidden/>
          </w:rPr>
          <w:instrText xml:space="preserve"> PAGEREF _Toc438633414 \h </w:instrText>
        </w:r>
        <w:r w:rsidR="00C42341">
          <w:rPr>
            <w:noProof/>
            <w:webHidden/>
          </w:rPr>
        </w:r>
        <w:r w:rsidR="00C42341">
          <w:rPr>
            <w:noProof/>
            <w:webHidden/>
          </w:rPr>
          <w:fldChar w:fldCharType="separate"/>
        </w:r>
        <w:r w:rsidR="00C42341">
          <w:rPr>
            <w:noProof/>
            <w:webHidden/>
          </w:rPr>
          <w:t>49</w:t>
        </w:r>
        <w:r w:rsidR="00C42341">
          <w:rPr>
            <w:noProof/>
            <w:webHidden/>
          </w:rPr>
          <w:fldChar w:fldCharType="end"/>
        </w:r>
      </w:hyperlink>
    </w:p>
    <w:p w14:paraId="57368B44" w14:textId="77777777" w:rsidR="00C42341" w:rsidRDefault="00386DB6">
      <w:pPr>
        <w:pStyle w:val="Inhopg4"/>
        <w:rPr>
          <w:rFonts w:asciiTheme="minorHAnsi" w:eastAsiaTheme="minorEastAsia" w:hAnsiTheme="minorHAnsi" w:cstheme="minorBidi"/>
          <w:noProof/>
          <w:sz w:val="22"/>
          <w:szCs w:val="22"/>
          <w:lang w:val="en-US"/>
        </w:rPr>
      </w:pPr>
      <w:hyperlink w:anchor="_Toc438633415" w:history="1">
        <w:r w:rsidR="00C42341" w:rsidRPr="009E698F">
          <w:rPr>
            <w:rStyle w:val="Hyperlink"/>
            <w:noProof/>
          </w:rPr>
          <w:t>32.53.20.</w:t>
        </w:r>
        <w:r w:rsidR="00C42341">
          <w:rPr>
            <w:rFonts w:asciiTheme="minorHAnsi" w:eastAsiaTheme="minorEastAsia" w:hAnsiTheme="minorHAnsi" w:cstheme="minorBidi"/>
            <w:noProof/>
            <w:sz w:val="22"/>
            <w:szCs w:val="22"/>
            <w:lang w:val="en-US"/>
          </w:rPr>
          <w:tab/>
        </w:r>
        <w:r w:rsidR="00C42341" w:rsidRPr="009E698F">
          <w:rPr>
            <w:rStyle w:val="Hyperlink"/>
            <w:noProof/>
          </w:rPr>
          <w:t>toebehoren hellend dak – valbeveiliging / lijnsysteem |FH|m</w:t>
        </w:r>
        <w:r w:rsidR="00C42341">
          <w:rPr>
            <w:noProof/>
            <w:webHidden/>
          </w:rPr>
          <w:tab/>
        </w:r>
        <w:r w:rsidR="00C42341">
          <w:rPr>
            <w:noProof/>
            <w:webHidden/>
          </w:rPr>
          <w:fldChar w:fldCharType="begin"/>
        </w:r>
        <w:r w:rsidR="00C42341">
          <w:rPr>
            <w:noProof/>
            <w:webHidden/>
          </w:rPr>
          <w:instrText xml:space="preserve"> PAGEREF _Toc438633415 \h </w:instrText>
        </w:r>
        <w:r w:rsidR="00C42341">
          <w:rPr>
            <w:noProof/>
            <w:webHidden/>
          </w:rPr>
        </w:r>
        <w:r w:rsidR="00C42341">
          <w:rPr>
            <w:noProof/>
            <w:webHidden/>
          </w:rPr>
          <w:fldChar w:fldCharType="separate"/>
        </w:r>
        <w:r w:rsidR="00C42341">
          <w:rPr>
            <w:noProof/>
            <w:webHidden/>
          </w:rPr>
          <w:t>49</w:t>
        </w:r>
        <w:r w:rsidR="00C42341">
          <w:rPr>
            <w:noProof/>
            <w:webHidden/>
          </w:rPr>
          <w:fldChar w:fldCharType="end"/>
        </w:r>
      </w:hyperlink>
    </w:p>
    <w:p w14:paraId="6289845F" w14:textId="77777777" w:rsidR="00C42341" w:rsidRDefault="00386DB6">
      <w:pPr>
        <w:pStyle w:val="Inhopg3"/>
        <w:rPr>
          <w:rFonts w:asciiTheme="minorHAnsi" w:eastAsiaTheme="minorEastAsia" w:hAnsiTheme="minorHAnsi" w:cstheme="minorBidi"/>
          <w:noProof/>
          <w:sz w:val="22"/>
          <w:szCs w:val="22"/>
          <w:lang w:val="en-US"/>
        </w:rPr>
      </w:pPr>
      <w:hyperlink w:anchor="_Toc438633416" w:history="1">
        <w:r w:rsidR="00C42341" w:rsidRPr="009E698F">
          <w:rPr>
            <w:rStyle w:val="Hyperlink"/>
            <w:noProof/>
          </w:rPr>
          <w:t>32.54.</w:t>
        </w:r>
        <w:r w:rsidR="00C42341">
          <w:rPr>
            <w:rFonts w:asciiTheme="minorHAnsi" w:eastAsiaTheme="minorEastAsia" w:hAnsiTheme="minorHAnsi" w:cstheme="minorBidi"/>
            <w:noProof/>
            <w:sz w:val="22"/>
            <w:szCs w:val="22"/>
            <w:lang w:val="en-US"/>
          </w:rPr>
          <w:tab/>
        </w:r>
        <w:r w:rsidR="00C42341" w:rsidRPr="009E698F">
          <w:rPr>
            <w:rStyle w:val="Hyperlink"/>
            <w:noProof/>
          </w:rPr>
          <w:t>toebehoren hellend dak – ladderhaken |PM| of |FH|st</w:t>
        </w:r>
        <w:r w:rsidR="00C42341">
          <w:rPr>
            <w:noProof/>
            <w:webHidden/>
          </w:rPr>
          <w:tab/>
        </w:r>
        <w:r w:rsidR="00C42341">
          <w:rPr>
            <w:noProof/>
            <w:webHidden/>
          </w:rPr>
          <w:fldChar w:fldCharType="begin"/>
        </w:r>
        <w:r w:rsidR="00C42341">
          <w:rPr>
            <w:noProof/>
            <w:webHidden/>
          </w:rPr>
          <w:instrText xml:space="preserve"> PAGEREF _Toc438633416 \h </w:instrText>
        </w:r>
        <w:r w:rsidR="00C42341">
          <w:rPr>
            <w:noProof/>
            <w:webHidden/>
          </w:rPr>
        </w:r>
        <w:r w:rsidR="00C42341">
          <w:rPr>
            <w:noProof/>
            <w:webHidden/>
          </w:rPr>
          <w:fldChar w:fldCharType="separate"/>
        </w:r>
        <w:r w:rsidR="00C42341">
          <w:rPr>
            <w:noProof/>
            <w:webHidden/>
          </w:rPr>
          <w:t>50</w:t>
        </w:r>
        <w:r w:rsidR="00C42341">
          <w:rPr>
            <w:noProof/>
            <w:webHidden/>
          </w:rPr>
          <w:fldChar w:fldCharType="end"/>
        </w:r>
      </w:hyperlink>
    </w:p>
    <w:p w14:paraId="50A81417" w14:textId="77777777" w:rsidR="00C42341" w:rsidRDefault="00386DB6">
      <w:pPr>
        <w:pStyle w:val="Inhopg1"/>
        <w:rPr>
          <w:rFonts w:asciiTheme="minorHAnsi" w:eastAsiaTheme="minorEastAsia" w:hAnsiTheme="minorHAnsi" w:cstheme="minorBidi"/>
          <w:b w:val="0"/>
          <w:noProof/>
          <w:sz w:val="22"/>
          <w:szCs w:val="22"/>
          <w:lang w:val="en-US"/>
        </w:rPr>
      </w:pPr>
      <w:hyperlink w:anchor="_Toc438633417" w:history="1">
        <w:r w:rsidR="00C42341" w:rsidRPr="009E698F">
          <w:rPr>
            <w:rStyle w:val="Hyperlink"/>
            <w:noProof/>
          </w:rPr>
          <w:t>33.</w:t>
        </w:r>
        <w:r w:rsidR="00C42341">
          <w:rPr>
            <w:rFonts w:asciiTheme="minorHAnsi" w:eastAsiaTheme="minorEastAsia" w:hAnsiTheme="minorHAnsi" w:cstheme="minorBidi"/>
            <w:b w:val="0"/>
            <w:noProof/>
            <w:sz w:val="22"/>
            <w:szCs w:val="22"/>
            <w:lang w:val="en-US"/>
          </w:rPr>
          <w:tab/>
        </w:r>
        <w:r w:rsidR="00C42341" w:rsidRPr="009E698F">
          <w:rPr>
            <w:rStyle w:val="Hyperlink"/>
            <w:noProof/>
          </w:rPr>
          <w:t>DAKVLOER PLAT DAK</w:t>
        </w:r>
        <w:r w:rsidR="00C42341">
          <w:rPr>
            <w:noProof/>
            <w:webHidden/>
          </w:rPr>
          <w:tab/>
        </w:r>
        <w:r w:rsidR="00C42341">
          <w:rPr>
            <w:noProof/>
            <w:webHidden/>
          </w:rPr>
          <w:fldChar w:fldCharType="begin"/>
        </w:r>
        <w:r w:rsidR="00C42341">
          <w:rPr>
            <w:noProof/>
            <w:webHidden/>
          </w:rPr>
          <w:instrText xml:space="preserve"> PAGEREF _Toc438633417 \h </w:instrText>
        </w:r>
        <w:r w:rsidR="00C42341">
          <w:rPr>
            <w:noProof/>
            <w:webHidden/>
          </w:rPr>
        </w:r>
        <w:r w:rsidR="00C42341">
          <w:rPr>
            <w:noProof/>
            <w:webHidden/>
          </w:rPr>
          <w:fldChar w:fldCharType="separate"/>
        </w:r>
        <w:r w:rsidR="00C42341">
          <w:rPr>
            <w:noProof/>
            <w:webHidden/>
          </w:rPr>
          <w:t>51</w:t>
        </w:r>
        <w:r w:rsidR="00C42341">
          <w:rPr>
            <w:noProof/>
            <w:webHidden/>
          </w:rPr>
          <w:fldChar w:fldCharType="end"/>
        </w:r>
      </w:hyperlink>
    </w:p>
    <w:p w14:paraId="5B179F8E" w14:textId="77777777" w:rsidR="00C42341" w:rsidRDefault="00386DB6">
      <w:pPr>
        <w:pStyle w:val="Inhopg2"/>
        <w:rPr>
          <w:rFonts w:asciiTheme="minorHAnsi" w:eastAsiaTheme="minorEastAsia" w:hAnsiTheme="minorHAnsi" w:cstheme="minorBidi"/>
          <w:noProof/>
          <w:sz w:val="22"/>
          <w:szCs w:val="22"/>
          <w:lang w:val="en-US"/>
        </w:rPr>
      </w:pPr>
      <w:hyperlink w:anchor="_Toc438633418" w:history="1">
        <w:r w:rsidR="00C42341" w:rsidRPr="009E698F">
          <w:rPr>
            <w:rStyle w:val="Hyperlink"/>
            <w:noProof/>
          </w:rPr>
          <w:t>33.00.</w:t>
        </w:r>
        <w:r w:rsidR="00C42341">
          <w:rPr>
            <w:rFonts w:asciiTheme="minorHAnsi" w:eastAsiaTheme="minorEastAsia" w:hAnsiTheme="minorHAnsi" w:cstheme="minorBidi"/>
            <w:noProof/>
            <w:sz w:val="22"/>
            <w:szCs w:val="22"/>
            <w:lang w:val="en-US"/>
          </w:rPr>
          <w:tab/>
        </w:r>
        <w:r w:rsidR="00C42341" w:rsidRPr="009E698F">
          <w:rPr>
            <w:rStyle w:val="Hyperlink"/>
            <w:noProof/>
          </w:rPr>
          <w:t>dakvloer plat dak - algemeen</w:t>
        </w:r>
        <w:r w:rsidR="00C42341">
          <w:rPr>
            <w:noProof/>
            <w:webHidden/>
          </w:rPr>
          <w:tab/>
        </w:r>
        <w:r w:rsidR="00C42341">
          <w:rPr>
            <w:noProof/>
            <w:webHidden/>
          </w:rPr>
          <w:fldChar w:fldCharType="begin"/>
        </w:r>
        <w:r w:rsidR="00C42341">
          <w:rPr>
            <w:noProof/>
            <w:webHidden/>
          </w:rPr>
          <w:instrText xml:space="preserve"> PAGEREF _Toc438633418 \h </w:instrText>
        </w:r>
        <w:r w:rsidR="00C42341">
          <w:rPr>
            <w:noProof/>
            <w:webHidden/>
          </w:rPr>
        </w:r>
        <w:r w:rsidR="00C42341">
          <w:rPr>
            <w:noProof/>
            <w:webHidden/>
          </w:rPr>
          <w:fldChar w:fldCharType="separate"/>
        </w:r>
        <w:r w:rsidR="00C42341">
          <w:rPr>
            <w:noProof/>
            <w:webHidden/>
          </w:rPr>
          <w:t>51</w:t>
        </w:r>
        <w:r w:rsidR="00C42341">
          <w:rPr>
            <w:noProof/>
            <w:webHidden/>
          </w:rPr>
          <w:fldChar w:fldCharType="end"/>
        </w:r>
      </w:hyperlink>
    </w:p>
    <w:p w14:paraId="3450E553" w14:textId="77777777" w:rsidR="00C42341" w:rsidRDefault="00386DB6">
      <w:pPr>
        <w:pStyle w:val="Inhopg2"/>
        <w:rPr>
          <w:rFonts w:asciiTheme="minorHAnsi" w:eastAsiaTheme="minorEastAsia" w:hAnsiTheme="minorHAnsi" w:cstheme="minorBidi"/>
          <w:noProof/>
          <w:sz w:val="22"/>
          <w:szCs w:val="22"/>
          <w:lang w:val="en-US"/>
        </w:rPr>
      </w:pPr>
      <w:hyperlink w:anchor="_Toc438633419" w:history="1">
        <w:r w:rsidR="00C42341" w:rsidRPr="009E698F">
          <w:rPr>
            <w:rStyle w:val="Hyperlink"/>
            <w:noProof/>
          </w:rPr>
          <w:t>33.01.</w:t>
        </w:r>
        <w:r w:rsidR="00C42341">
          <w:rPr>
            <w:rFonts w:asciiTheme="minorHAnsi" w:eastAsiaTheme="minorEastAsia" w:hAnsiTheme="minorHAnsi" w:cstheme="minorBidi"/>
            <w:noProof/>
            <w:sz w:val="22"/>
            <w:szCs w:val="22"/>
            <w:lang w:val="en-US"/>
          </w:rPr>
          <w:tab/>
        </w:r>
        <w:r w:rsidR="00C42341" w:rsidRPr="009E698F">
          <w:rPr>
            <w:rStyle w:val="Hyperlink"/>
            <w:noProof/>
          </w:rPr>
          <w:t>algemeen - stabiliteitsstudie</w:t>
        </w:r>
        <w:r w:rsidR="00C42341">
          <w:rPr>
            <w:noProof/>
            <w:webHidden/>
          </w:rPr>
          <w:tab/>
        </w:r>
        <w:r w:rsidR="00C42341">
          <w:rPr>
            <w:noProof/>
            <w:webHidden/>
          </w:rPr>
          <w:fldChar w:fldCharType="begin"/>
        </w:r>
        <w:r w:rsidR="00C42341">
          <w:rPr>
            <w:noProof/>
            <w:webHidden/>
          </w:rPr>
          <w:instrText xml:space="preserve"> PAGEREF _Toc438633419 \h </w:instrText>
        </w:r>
        <w:r w:rsidR="00C42341">
          <w:rPr>
            <w:noProof/>
            <w:webHidden/>
          </w:rPr>
        </w:r>
        <w:r w:rsidR="00C42341">
          <w:rPr>
            <w:noProof/>
            <w:webHidden/>
          </w:rPr>
          <w:fldChar w:fldCharType="separate"/>
        </w:r>
        <w:r w:rsidR="00C42341">
          <w:rPr>
            <w:noProof/>
            <w:webHidden/>
          </w:rPr>
          <w:t>51</w:t>
        </w:r>
        <w:r w:rsidR="00C42341">
          <w:rPr>
            <w:noProof/>
            <w:webHidden/>
          </w:rPr>
          <w:fldChar w:fldCharType="end"/>
        </w:r>
      </w:hyperlink>
    </w:p>
    <w:p w14:paraId="1E7A79B8" w14:textId="77777777" w:rsidR="00C42341" w:rsidRDefault="00386DB6">
      <w:pPr>
        <w:pStyle w:val="Inhopg2"/>
        <w:rPr>
          <w:rFonts w:asciiTheme="minorHAnsi" w:eastAsiaTheme="minorEastAsia" w:hAnsiTheme="minorHAnsi" w:cstheme="minorBidi"/>
          <w:noProof/>
          <w:sz w:val="22"/>
          <w:szCs w:val="22"/>
          <w:lang w:val="en-US"/>
        </w:rPr>
      </w:pPr>
      <w:hyperlink w:anchor="_Toc438633420" w:history="1">
        <w:r w:rsidR="00C42341" w:rsidRPr="009E698F">
          <w:rPr>
            <w:rStyle w:val="Hyperlink"/>
            <w:noProof/>
          </w:rPr>
          <w:t>33.10.</w:t>
        </w:r>
        <w:r w:rsidR="00C42341">
          <w:rPr>
            <w:rFonts w:asciiTheme="minorHAnsi" w:eastAsiaTheme="minorEastAsia" w:hAnsiTheme="minorHAnsi" w:cstheme="minorBidi"/>
            <w:noProof/>
            <w:sz w:val="22"/>
            <w:szCs w:val="22"/>
            <w:lang w:val="en-US"/>
          </w:rPr>
          <w:tab/>
        </w:r>
        <w:r w:rsidR="00C42341" w:rsidRPr="009E698F">
          <w:rPr>
            <w:rStyle w:val="Hyperlink"/>
            <w:noProof/>
          </w:rPr>
          <w:t>houten roostering - algemeen</w:t>
        </w:r>
        <w:r w:rsidR="00C42341">
          <w:rPr>
            <w:noProof/>
            <w:webHidden/>
          </w:rPr>
          <w:tab/>
        </w:r>
        <w:r w:rsidR="00C42341">
          <w:rPr>
            <w:noProof/>
            <w:webHidden/>
          </w:rPr>
          <w:fldChar w:fldCharType="begin"/>
        </w:r>
        <w:r w:rsidR="00C42341">
          <w:rPr>
            <w:noProof/>
            <w:webHidden/>
          </w:rPr>
          <w:instrText xml:space="preserve"> PAGEREF _Toc438633420 \h </w:instrText>
        </w:r>
        <w:r w:rsidR="00C42341">
          <w:rPr>
            <w:noProof/>
            <w:webHidden/>
          </w:rPr>
        </w:r>
        <w:r w:rsidR="00C42341">
          <w:rPr>
            <w:noProof/>
            <w:webHidden/>
          </w:rPr>
          <w:fldChar w:fldCharType="separate"/>
        </w:r>
        <w:r w:rsidR="00C42341">
          <w:rPr>
            <w:noProof/>
            <w:webHidden/>
          </w:rPr>
          <w:t>51</w:t>
        </w:r>
        <w:r w:rsidR="00C42341">
          <w:rPr>
            <w:noProof/>
            <w:webHidden/>
          </w:rPr>
          <w:fldChar w:fldCharType="end"/>
        </w:r>
      </w:hyperlink>
    </w:p>
    <w:p w14:paraId="5B9C5624" w14:textId="77777777" w:rsidR="00C42341" w:rsidRDefault="00386DB6">
      <w:pPr>
        <w:pStyle w:val="Inhopg3"/>
        <w:rPr>
          <w:rFonts w:asciiTheme="minorHAnsi" w:eastAsiaTheme="minorEastAsia" w:hAnsiTheme="minorHAnsi" w:cstheme="minorBidi"/>
          <w:noProof/>
          <w:sz w:val="22"/>
          <w:szCs w:val="22"/>
          <w:lang w:val="en-US"/>
        </w:rPr>
      </w:pPr>
      <w:hyperlink w:anchor="_Toc438633421" w:history="1">
        <w:r w:rsidR="00C42341" w:rsidRPr="009E698F">
          <w:rPr>
            <w:rStyle w:val="Hyperlink"/>
            <w:noProof/>
          </w:rPr>
          <w:t>33.11.</w:t>
        </w:r>
        <w:r w:rsidR="00C42341">
          <w:rPr>
            <w:rFonts w:asciiTheme="minorHAnsi" w:eastAsiaTheme="minorEastAsia" w:hAnsiTheme="minorHAnsi" w:cstheme="minorBidi"/>
            <w:noProof/>
            <w:sz w:val="22"/>
            <w:szCs w:val="22"/>
            <w:lang w:val="en-US"/>
          </w:rPr>
          <w:tab/>
        </w:r>
        <w:r w:rsidR="00C42341" w:rsidRPr="009E698F">
          <w:rPr>
            <w:rStyle w:val="Hyperlink"/>
            <w:noProof/>
          </w:rPr>
          <w:t>houten roostering - muurplaten |FH|m3 of m</w:t>
        </w:r>
        <w:r w:rsidR="00C42341">
          <w:rPr>
            <w:noProof/>
            <w:webHidden/>
          </w:rPr>
          <w:tab/>
        </w:r>
        <w:r w:rsidR="00C42341">
          <w:rPr>
            <w:noProof/>
            <w:webHidden/>
          </w:rPr>
          <w:fldChar w:fldCharType="begin"/>
        </w:r>
        <w:r w:rsidR="00C42341">
          <w:rPr>
            <w:noProof/>
            <w:webHidden/>
          </w:rPr>
          <w:instrText xml:space="preserve"> PAGEREF _Toc438633421 \h </w:instrText>
        </w:r>
        <w:r w:rsidR="00C42341">
          <w:rPr>
            <w:noProof/>
            <w:webHidden/>
          </w:rPr>
        </w:r>
        <w:r w:rsidR="00C42341">
          <w:rPr>
            <w:noProof/>
            <w:webHidden/>
          </w:rPr>
          <w:fldChar w:fldCharType="separate"/>
        </w:r>
        <w:r w:rsidR="00C42341">
          <w:rPr>
            <w:noProof/>
            <w:webHidden/>
          </w:rPr>
          <w:t>53</w:t>
        </w:r>
        <w:r w:rsidR="00C42341">
          <w:rPr>
            <w:noProof/>
            <w:webHidden/>
          </w:rPr>
          <w:fldChar w:fldCharType="end"/>
        </w:r>
      </w:hyperlink>
    </w:p>
    <w:p w14:paraId="17A19C2A" w14:textId="77777777" w:rsidR="00C42341" w:rsidRDefault="00386DB6">
      <w:pPr>
        <w:pStyle w:val="Inhopg3"/>
        <w:rPr>
          <w:rFonts w:asciiTheme="minorHAnsi" w:eastAsiaTheme="minorEastAsia" w:hAnsiTheme="minorHAnsi" w:cstheme="minorBidi"/>
          <w:noProof/>
          <w:sz w:val="22"/>
          <w:szCs w:val="22"/>
          <w:lang w:val="en-US"/>
        </w:rPr>
      </w:pPr>
      <w:hyperlink w:anchor="_Toc438633422" w:history="1">
        <w:r w:rsidR="00C42341" w:rsidRPr="009E698F">
          <w:rPr>
            <w:rStyle w:val="Hyperlink"/>
            <w:noProof/>
          </w:rPr>
          <w:t>33.12.</w:t>
        </w:r>
        <w:r w:rsidR="00C42341">
          <w:rPr>
            <w:rFonts w:asciiTheme="minorHAnsi" w:eastAsiaTheme="minorEastAsia" w:hAnsiTheme="minorHAnsi" w:cstheme="minorBidi"/>
            <w:noProof/>
            <w:sz w:val="22"/>
            <w:szCs w:val="22"/>
            <w:lang w:val="en-US"/>
          </w:rPr>
          <w:tab/>
        </w:r>
        <w:r w:rsidR="00C42341" w:rsidRPr="009E698F">
          <w:rPr>
            <w:rStyle w:val="Hyperlink"/>
            <w:noProof/>
          </w:rPr>
          <w:t>houten roostering - balken</w:t>
        </w:r>
        <w:r w:rsidR="00C42341">
          <w:rPr>
            <w:noProof/>
            <w:webHidden/>
          </w:rPr>
          <w:tab/>
        </w:r>
        <w:r w:rsidR="00C42341">
          <w:rPr>
            <w:noProof/>
            <w:webHidden/>
          </w:rPr>
          <w:fldChar w:fldCharType="begin"/>
        </w:r>
        <w:r w:rsidR="00C42341">
          <w:rPr>
            <w:noProof/>
            <w:webHidden/>
          </w:rPr>
          <w:instrText xml:space="preserve"> PAGEREF _Toc438633422 \h </w:instrText>
        </w:r>
        <w:r w:rsidR="00C42341">
          <w:rPr>
            <w:noProof/>
            <w:webHidden/>
          </w:rPr>
        </w:r>
        <w:r w:rsidR="00C42341">
          <w:rPr>
            <w:noProof/>
            <w:webHidden/>
          </w:rPr>
          <w:fldChar w:fldCharType="separate"/>
        </w:r>
        <w:r w:rsidR="00C42341">
          <w:rPr>
            <w:noProof/>
            <w:webHidden/>
          </w:rPr>
          <w:t>53</w:t>
        </w:r>
        <w:r w:rsidR="00C42341">
          <w:rPr>
            <w:noProof/>
            <w:webHidden/>
          </w:rPr>
          <w:fldChar w:fldCharType="end"/>
        </w:r>
      </w:hyperlink>
    </w:p>
    <w:p w14:paraId="2DF0BF1E" w14:textId="77777777" w:rsidR="00C42341" w:rsidRDefault="00386DB6">
      <w:pPr>
        <w:pStyle w:val="Inhopg4"/>
        <w:rPr>
          <w:rFonts w:asciiTheme="minorHAnsi" w:eastAsiaTheme="minorEastAsia" w:hAnsiTheme="minorHAnsi" w:cstheme="minorBidi"/>
          <w:noProof/>
          <w:sz w:val="22"/>
          <w:szCs w:val="22"/>
          <w:lang w:val="en-US"/>
        </w:rPr>
      </w:pPr>
      <w:hyperlink w:anchor="_Toc438633423" w:history="1">
        <w:r w:rsidR="00C42341" w:rsidRPr="009E698F">
          <w:rPr>
            <w:rStyle w:val="Hyperlink"/>
            <w:noProof/>
          </w:rPr>
          <w:t>33.12.10.</w:t>
        </w:r>
        <w:r w:rsidR="00C42341">
          <w:rPr>
            <w:rFonts w:asciiTheme="minorHAnsi" w:eastAsiaTheme="minorEastAsia" w:hAnsiTheme="minorHAnsi" w:cstheme="minorBidi"/>
            <w:noProof/>
            <w:sz w:val="22"/>
            <w:szCs w:val="22"/>
            <w:lang w:val="en-US"/>
          </w:rPr>
          <w:tab/>
        </w:r>
        <w:r w:rsidR="00C42341" w:rsidRPr="009E698F">
          <w:rPr>
            <w:rStyle w:val="Hyperlink"/>
            <w:noProof/>
          </w:rPr>
          <w:t>houten roostering - balken/massief hout |FH|m3</w:t>
        </w:r>
        <w:r w:rsidR="00C42341">
          <w:rPr>
            <w:noProof/>
            <w:webHidden/>
          </w:rPr>
          <w:tab/>
        </w:r>
        <w:r w:rsidR="00C42341">
          <w:rPr>
            <w:noProof/>
            <w:webHidden/>
          </w:rPr>
          <w:fldChar w:fldCharType="begin"/>
        </w:r>
        <w:r w:rsidR="00C42341">
          <w:rPr>
            <w:noProof/>
            <w:webHidden/>
          </w:rPr>
          <w:instrText xml:space="preserve"> PAGEREF _Toc438633423 \h </w:instrText>
        </w:r>
        <w:r w:rsidR="00C42341">
          <w:rPr>
            <w:noProof/>
            <w:webHidden/>
          </w:rPr>
        </w:r>
        <w:r w:rsidR="00C42341">
          <w:rPr>
            <w:noProof/>
            <w:webHidden/>
          </w:rPr>
          <w:fldChar w:fldCharType="separate"/>
        </w:r>
        <w:r w:rsidR="00C42341">
          <w:rPr>
            <w:noProof/>
            <w:webHidden/>
          </w:rPr>
          <w:t>53</w:t>
        </w:r>
        <w:r w:rsidR="00C42341">
          <w:rPr>
            <w:noProof/>
            <w:webHidden/>
          </w:rPr>
          <w:fldChar w:fldCharType="end"/>
        </w:r>
      </w:hyperlink>
    </w:p>
    <w:p w14:paraId="07E09CCC" w14:textId="77777777" w:rsidR="00C42341" w:rsidRDefault="00386DB6">
      <w:pPr>
        <w:pStyle w:val="Inhopg4"/>
        <w:rPr>
          <w:rFonts w:asciiTheme="minorHAnsi" w:eastAsiaTheme="minorEastAsia" w:hAnsiTheme="minorHAnsi" w:cstheme="minorBidi"/>
          <w:noProof/>
          <w:sz w:val="22"/>
          <w:szCs w:val="22"/>
          <w:lang w:val="en-US"/>
        </w:rPr>
      </w:pPr>
      <w:hyperlink w:anchor="_Toc438633424" w:history="1">
        <w:r w:rsidR="00C42341" w:rsidRPr="009E698F">
          <w:rPr>
            <w:rStyle w:val="Hyperlink"/>
            <w:noProof/>
            <w:lang w:val="en-US"/>
          </w:rPr>
          <w:t>33.12.20.</w:t>
        </w:r>
        <w:r w:rsidR="00C42341">
          <w:rPr>
            <w:rFonts w:asciiTheme="minorHAnsi" w:eastAsiaTheme="minorEastAsia" w:hAnsiTheme="minorHAnsi" w:cstheme="minorBidi"/>
            <w:noProof/>
            <w:sz w:val="22"/>
            <w:szCs w:val="22"/>
            <w:lang w:val="en-US"/>
          </w:rPr>
          <w:tab/>
        </w:r>
        <w:r w:rsidR="00C42341" w:rsidRPr="009E698F">
          <w:rPr>
            <w:rStyle w:val="Hyperlink"/>
            <w:noProof/>
            <w:lang w:val="en-US"/>
          </w:rPr>
          <w:t>houten roostering - balken/LVL |FH|m3 of m of st</w:t>
        </w:r>
        <w:r w:rsidR="00C42341">
          <w:rPr>
            <w:noProof/>
            <w:webHidden/>
          </w:rPr>
          <w:tab/>
        </w:r>
        <w:r w:rsidR="00C42341">
          <w:rPr>
            <w:noProof/>
            <w:webHidden/>
          </w:rPr>
          <w:fldChar w:fldCharType="begin"/>
        </w:r>
        <w:r w:rsidR="00C42341">
          <w:rPr>
            <w:noProof/>
            <w:webHidden/>
          </w:rPr>
          <w:instrText xml:space="preserve"> PAGEREF _Toc438633424 \h </w:instrText>
        </w:r>
        <w:r w:rsidR="00C42341">
          <w:rPr>
            <w:noProof/>
            <w:webHidden/>
          </w:rPr>
        </w:r>
        <w:r w:rsidR="00C42341">
          <w:rPr>
            <w:noProof/>
            <w:webHidden/>
          </w:rPr>
          <w:fldChar w:fldCharType="separate"/>
        </w:r>
        <w:r w:rsidR="00C42341">
          <w:rPr>
            <w:noProof/>
            <w:webHidden/>
          </w:rPr>
          <w:t>54</w:t>
        </w:r>
        <w:r w:rsidR="00C42341">
          <w:rPr>
            <w:noProof/>
            <w:webHidden/>
          </w:rPr>
          <w:fldChar w:fldCharType="end"/>
        </w:r>
      </w:hyperlink>
    </w:p>
    <w:p w14:paraId="4EEBE8BE" w14:textId="77777777" w:rsidR="00C42341" w:rsidRDefault="00386DB6">
      <w:pPr>
        <w:pStyle w:val="Inhopg4"/>
        <w:rPr>
          <w:rFonts w:asciiTheme="minorHAnsi" w:eastAsiaTheme="minorEastAsia" w:hAnsiTheme="minorHAnsi" w:cstheme="minorBidi"/>
          <w:noProof/>
          <w:sz w:val="22"/>
          <w:szCs w:val="22"/>
          <w:lang w:val="en-US"/>
        </w:rPr>
      </w:pPr>
      <w:hyperlink w:anchor="_Toc438633425" w:history="1">
        <w:r w:rsidR="00C42341" w:rsidRPr="009E698F">
          <w:rPr>
            <w:rStyle w:val="Hyperlink"/>
            <w:noProof/>
          </w:rPr>
          <w:t>33.12.30.</w:t>
        </w:r>
        <w:r w:rsidR="00C42341">
          <w:rPr>
            <w:rFonts w:asciiTheme="minorHAnsi" w:eastAsiaTheme="minorEastAsia" w:hAnsiTheme="minorHAnsi" w:cstheme="minorBidi"/>
            <w:noProof/>
            <w:sz w:val="22"/>
            <w:szCs w:val="22"/>
            <w:lang w:val="en-US"/>
          </w:rPr>
          <w:tab/>
        </w:r>
        <w:r w:rsidR="00C42341" w:rsidRPr="009E698F">
          <w:rPr>
            <w:rStyle w:val="Hyperlink"/>
            <w:noProof/>
          </w:rPr>
          <w:t>houten roostering - balken/lichte samengestelde liggers |FH|m</w:t>
        </w:r>
        <w:r w:rsidR="00C42341">
          <w:rPr>
            <w:noProof/>
            <w:webHidden/>
          </w:rPr>
          <w:tab/>
        </w:r>
        <w:r w:rsidR="00C42341">
          <w:rPr>
            <w:noProof/>
            <w:webHidden/>
          </w:rPr>
          <w:fldChar w:fldCharType="begin"/>
        </w:r>
        <w:r w:rsidR="00C42341">
          <w:rPr>
            <w:noProof/>
            <w:webHidden/>
          </w:rPr>
          <w:instrText xml:space="preserve"> PAGEREF _Toc438633425 \h </w:instrText>
        </w:r>
        <w:r w:rsidR="00C42341">
          <w:rPr>
            <w:noProof/>
            <w:webHidden/>
          </w:rPr>
        </w:r>
        <w:r w:rsidR="00C42341">
          <w:rPr>
            <w:noProof/>
            <w:webHidden/>
          </w:rPr>
          <w:fldChar w:fldCharType="separate"/>
        </w:r>
        <w:r w:rsidR="00C42341">
          <w:rPr>
            <w:noProof/>
            <w:webHidden/>
          </w:rPr>
          <w:t>55</w:t>
        </w:r>
        <w:r w:rsidR="00C42341">
          <w:rPr>
            <w:noProof/>
            <w:webHidden/>
          </w:rPr>
          <w:fldChar w:fldCharType="end"/>
        </w:r>
      </w:hyperlink>
    </w:p>
    <w:p w14:paraId="4B4CA86D" w14:textId="77777777" w:rsidR="00C42341" w:rsidRDefault="00386DB6">
      <w:pPr>
        <w:pStyle w:val="Inhopg2"/>
        <w:rPr>
          <w:rFonts w:asciiTheme="minorHAnsi" w:eastAsiaTheme="minorEastAsia" w:hAnsiTheme="minorHAnsi" w:cstheme="minorBidi"/>
          <w:noProof/>
          <w:sz w:val="22"/>
          <w:szCs w:val="22"/>
          <w:lang w:val="en-US"/>
        </w:rPr>
      </w:pPr>
      <w:hyperlink w:anchor="_Toc438633426" w:history="1">
        <w:r w:rsidR="00C42341" w:rsidRPr="009E698F">
          <w:rPr>
            <w:rStyle w:val="Hyperlink"/>
            <w:noProof/>
          </w:rPr>
          <w:t>33.20.</w:t>
        </w:r>
        <w:r w:rsidR="00C42341">
          <w:rPr>
            <w:rFonts w:asciiTheme="minorHAnsi" w:eastAsiaTheme="minorEastAsia" w:hAnsiTheme="minorHAnsi" w:cstheme="minorBidi"/>
            <w:noProof/>
            <w:sz w:val="22"/>
            <w:szCs w:val="22"/>
            <w:lang w:val="en-US"/>
          </w:rPr>
          <w:tab/>
        </w:r>
        <w:r w:rsidR="00C42341" w:rsidRPr="009E698F">
          <w:rPr>
            <w:rStyle w:val="Hyperlink"/>
            <w:noProof/>
          </w:rPr>
          <w:t>beplating op houten roostering - algemeen</w:t>
        </w:r>
        <w:r w:rsidR="00C42341">
          <w:rPr>
            <w:noProof/>
            <w:webHidden/>
          </w:rPr>
          <w:tab/>
        </w:r>
        <w:r w:rsidR="00C42341">
          <w:rPr>
            <w:noProof/>
            <w:webHidden/>
          </w:rPr>
          <w:fldChar w:fldCharType="begin"/>
        </w:r>
        <w:r w:rsidR="00C42341">
          <w:rPr>
            <w:noProof/>
            <w:webHidden/>
          </w:rPr>
          <w:instrText xml:space="preserve"> PAGEREF _Toc438633426 \h </w:instrText>
        </w:r>
        <w:r w:rsidR="00C42341">
          <w:rPr>
            <w:noProof/>
            <w:webHidden/>
          </w:rPr>
        </w:r>
        <w:r w:rsidR="00C42341">
          <w:rPr>
            <w:noProof/>
            <w:webHidden/>
          </w:rPr>
          <w:fldChar w:fldCharType="separate"/>
        </w:r>
        <w:r w:rsidR="00C42341">
          <w:rPr>
            <w:noProof/>
            <w:webHidden/>
          </w:rPr>
          <w:t>55</w:t>
        </w:r>
        <w:r w:rsidR="00C42341">
          <w:rPr>
            <w:noProof/>
            <w:webHidden/>
          </w:rPr>
          <w:fldChar w:fldCharType="end"/>
        </w:r>
      </w:hyperlink>
    </w:p>
    <w:p w14:paraId="56E62A8C" w14:textId="77777777" w:rsidR="00C42341" w:rsidRDefault="00386DB6">
      <w:pPr>
        <w:pStyle w:val="Inhopg3"/>
        <w:rPr>
          <w:rFonts w:asciiTheme="minorHAnsi" w:eastAsiaTheme="minorEastAsia" w:hAnsiTheme="minorHAnsi" w:cstheme="minorBidi"/>
          <w:noProof/>
          <w:sz w:val="22"/>
          <w:szCs w:val="22"/>
          <w:lang w:val="en-US"/>
        </w:rPr>
      </w:pPr>
      <w:hyperlink w:anchor="_Toc438633427" w:history="1">
        <w:r w:rsidR="00C42341" w:rsidRPr="009E698F">
          <w:rPr>
            <w:rStyle w:val="Hyperlink"/>
            <w:noProof/>
          </w:rPr>
          <w:t>33.21.</w:t>
        </w:r>
        <w:r w:rsidR="00C42341">
          <w:rPr>
            <w:rFonts w:asciiTheme="minorHAnsi" w:eastAsiaTheme="minorEastAsia" w:hAnsiTheme="minorHAnsi" w:cstheme="minorBidi"/>
            <w:noProof/>
            <w:sz w:val="22"/>
            <w:szCs w:val="22"/>
            <w:lang w:val="en-US"/>
          </w:rPr>
          <w:tab/>
        </w:r>
        <w:r w:rsidR="00C42341" w:rsidRPr="009E698F">
          <w:rPr>
            <w:rStyle w:val="Hyperlink"/>
            <w:noProof/>
          </w:rPr>
          <w:t>beplating op houten roostering - multiplex |FH|m2</w:t>
        </w:r>
        <w:r w:rsidR="00C42341">
          <w:rPr>
            <w:noProof/>
            <w:webHidden/>
          </w:rPr>
          <w:tab/>
        </w:r>
        <w:r w:rsidR="00C42341">
          <w:rPr>
            <w:noProof/>
            <w:webHidden/>
          </w:rPr>
          <w:fldChar w:fldCharType="begin"/>
        </w:r>
        <w:r w:rsidR="00C42341">
          <w:rPr>
            <w:noProof/>
            <w:webHidden/>
          </w:rPr>
          <w:instrText xml:space="preserve"> PAGEREF _Toc438633427 \h </w:instrText>
        </w:r>
        <w:r w:rsidR="00C42341">
          <w:rPr>
            <w:noProof/>
            <w:webHidden/>
          </w:rPr>
        </w:r>
        <w:r w:rsidR="00C42341">
          <w:rPr>
            <w:noProof/>
            <w:webHidden/>
          </w:rPr>
          <w:fldChar w:fldCharType="separate"/>
        </w:r>
        <w:r w:rsidR="00C42341">
          <w:rPr>
            <w:noProof/>
            <w:webHidden/>
          </w:rPr>
          <w:t>56</w:t>
        </w:r>
        <w:r w:rsidR="00C42341">
          <w:rPr>
            <w:noProof/>
            <w:webHidden/>
          </w:rPr>
          <w:fldChar w:fldCharType="end"/>
        </w:r>
      </w:hyperlink>
    </w:p>
    <w:p w14:paraId="56FB2B9A" w14:textId="77777777" w:rsidR="00C42341" w:rsidRDefault="00386DB6">
      <w:pPr>
        <w:pStyle w:val="Inhopg3"/>
        <w:rPr>
          <w:rFonts w:asciiTheme="minorHAnsi" w:eastAsiaTheme="minorEastAsia" w:hAnsiTheme="minorHAnsi" w:cstheme="minorBidi"/>
          <w:noProof/>
          <w:sz w:val="22"/>
          <w:szCs w:val="22"/>
          <w:lang w:val="en-US"/>
        </w:rPr>
      </w:pPr>
      <w:hyperlink w:anchor="_Toc438633428" w:history="1">
        <w:r w:rsidR="00C42341" w:rsidRPr="009E698F">
          <w:rPr>
            <w:rStyle w:val="Hyperlink"/>
            <w:noProof/>
          </w:rPr>
          <w:t>33.22.</w:t>
        </w:r>
        <w:r w:rsidR="00C42341">
          <w:rPr>
            <w:rFonts w:asciiTheme="minorHAnsi" w:eastAsiaTheme="minorEastAsia" w:hAnsiTheme="minorHAnsi" w:cstheme="minorBidi"/>
            <w:noProof/>
            <w:sz w:val="22"/>
            <w:szCs w:val="22"/>
            <w:lang w:val="en-US"/>
          </w:rPr>
          <w:tab/>
        </w:r>
        <w:r w:rsidR="00C42341" w:rsidRPr="009E698F">
          <w:rPr>
            <w:rStyle w:val="Hyperlink"/>
            <w:noProof/>
          </w:rPr>
          <w:t>beplating op houten roostering - OSB |FH|m2</w:t>
        </w:r>
        <w:r w:rsidR="00C42341">
          <w:rPr>
            <w:noProof/>
            <w:webHidden/>
          </w:rPr>
          <w:tab/>
        </w:r>
        <w:r w:rsidR="00C42341">
          <w:rPr>
            <w:noProof/>
            <w:webHidden/>
          </w:rPr>
          <w:fldChar w:fldCharType="begin"/>
        </w:r>
        <w:r w:rsidR="00C42341">
          <w:rPr>
            <w:noProof/>
            <w:webHidden/>
          </w:rPr>
          <w:instrText xml:space="preserve"> PAGEREF _Toc438633428 \h </w:instrText>
        </w:r>
        <w:r w:rsidR="00C42341">
          <w:rPr>
            <w:noProof/>
            <w:webHidden/>
          </w:rPr>
        </w:r>
        <w:r w:rsidR="00C42341">
          <w:rPr>
            <w:noProof/>
            <w:webHidden/>
          </w:rPr>
          <w:fldChar w:fldCharType="separate"/>
        </w:r>
        <w:r w:rsidR="00C42341">
          <w:rPr>
            <w:noProof/>
            <w:webHidden/>
          </w:rPr>
          <w:t>56</w:t>
        </w:r>
        <w:r w:rsidR="00C42341">
          <w:rPr>
            <w:noProof/>
            <w:webHidden/>
          </w:rPr>
          <w:fldChar w:fldCharType="end"/>
        </w:r>
      </w:hyperlink>
    </w:p>
    <w:p w14:paraId="7CC49E9D" w14:textId="77777777" w:rsidR="00C42341" w:rsidRDefault="00386DB6">
      <w:pPr>
        <w:pStyle w:val="Inhopg3"/>
        <w:rPr>
          <w:rFonts w:asciiTheme="minorHAnsi" w:eastAsiaTheme="minorEastAsia" w:hAnsiTheme="minorHAnsi" w:cstheme="minorBidi"/>
          <w:noProof/>
          <w:sz w:val="22"/>
          <w:szCs w:val="22"/>
          <w:lang w:val="en-US"/>
        </w:rPr>
      </w:pPr>
      <w:hyperlink w:anchor="_Toc438633429" w:history="1">
        <w:r w:rsidR="00C42341" w:rsidRPr="009E698F">
          <w:rPr>
            <w:rStyle w:val="Hyperlink"/>
            <w:noProof/>
          </w:rPr>
          <w:t>33.23.</w:t>
        </w:r>
        <w:r w:rsidR="00C42341">
          <w:rPr>
            <w:rFonts w:asciiTheme="minorHAnsi" w:eastAsiaTheme="minorEastAsia" w:hAnsiTheme="minorHAnsi" w:cstheme="minorBidi"/>
            <w:noProof/>
            <w:sz w:val="22"/>
            <w:szCs w:val="22"/>
            <w:lang w:val="en-US"/>
          </w:rPr>
          <w:tab/>
        </w:r>
        <w:r w:rsidR="00C42341" w:rsidRPr="009E698F">
          <w:rPr>
            <w:rStyle w:val="Hyperlink"/>
            <w:noProof/>
          </w:rPr>
          <w:t>beplating op houten roostering - spaanplaat |FH|m2</w:t>
        </w:r>
        <w:r w:rsidR="00C42341">
          <w:rPr>
            <w:noProof/>
            <w:webHidden/>
          </w:rPr>
          <w:tab/>
        </w:r>
        <w:r w:rsidR="00C42341">
          <w:rPr>
            <w:noProof/>
            <w:webHidden/>
          </w:rPr>
          <w:fldChar w:fldCharType="begin"/>
        </w:r>
        <w:r w:rsidR="00C42341">
          <w:rPr>
            <w:noProof/>
            <w:webHidden/>
          </w:rPr>
          <w:instrText xml:space="preserve"> PAGEREF _Toc438633429 \h </w:instrText>
        </w:r>
        <w:r w:rsidR="00C42341">
          <w:rPr>
            <w:noProof/>
            <w:webHidden/>
          </w:rPr>
        </w:r>
        <w:r w:rsidR="00C42341">
          <w:rPr>
            <w:noProof/>
            <w:webHidden/>
          </w:rPr>
          <w:fldChar w:fldCharType="separate"/>
        </w:r>
        <w:r w:rsidR="00C42341">
          <w:rPr>
            <w:noProof/>
            <w:webHidden/>
          </w:rPr>
          <w:t>57</w:t>
        </w:r>
        <w:r w:rsidR="00C42341">
          <w:rPr>
            <w:noProof/>
            <w:webHidden/>
          </w:rPr>
          <w:fldChar w:fldCharType="end"/>
        </w:r>
      </w:hyperlink>
    </w:p>
    <w:p w14:paraId="1E05EDEA" w14:textId="77777777" w:rsidR="00C42341" w:rsidRDefault="00386DB6">
      <w:pPr>
        <w:pStyle w:val="Inhopg3"/>
        <w:rPr>
          <w:rFonts w:asciiTheme="minorHAnsi" w:eastAsiaTheme="minorEastAsia" w:hAnsiTheme="minorHAnsi" w:cstheme="minorBidi"/>
          <w:noProof/>
          <w:sz w:val="22"/>
          <w:szCs w:val="22"/>
          <w:lang w:val="en-US"/>
        </w:rPr>
      </w:pPr>
      <w:hyperlink w:anchor="_Toc438633430" w:history="1">
        <w:r w:rsidR="00C42341" w:rsidRPr="009E698F">
          <w:rPr>
            <w:rStyle w:val="Hyperlink"/>
            <w:noProof/>
          </w:rPr>
          <w:t>33.24.</w:t>
        </w:r>
        <w:r w:rsidR="00C42341">
          <w:rPr>
            <w:rFonts w:asciiTheme="minorHAnsi" w:eastAsiaTheme="minorEastAsia" w:hAnsiTheme="minorHAnsi" w:cstheme="minorBidi"/>
            <w:noProof/>
            <w:sz w:val="22"/>
            <w:szCs w:val="22"/>
            <w:lang w:val="en-US"/>
          </w:rPr>
          <w:tab/>
        </w:r>
        <w:r w:rsidR="00C42341" w:rsidRPr="009E698F">
          <w:rPr>
            <w:rStyle w:val="Hyperlink"/>
            <w:noProof/>
          </w:rPr>
          <w:t>beplating op houten roostering – cementgebonden spaanplaat |FH|m2</w:t>
        </w:r>
        <w:r w:rsidR="00C42341">
          <w:rPr>
            <w:noProof/>
            <w:webHidden/>
          </w:rPr>
          <w:tab/>
        </w:r>
        <w:r w:rsidR="00C42341">
          <w:rPr>
            <w:noProof/>
            <w:webHidden/>
          </w:rPr>
          <w:fldChar w:fldCharType="begin"/>
        </w:r>
        <w:r w:rsidR="00C42341">
          <w:rPr>
            <w:noProof/>
            <w:webHidden/>
          </w:rPr>
          <w:instrText xml:space="preserve"> PAGEREF _Toc438633430 \h </w:instrText>
        </w:r>
        <w:r w:rsidR="00C42341">
          <w:rPr>
            <w:noProof/>
            <w:webHidden/>
          </w:rPr>
        </w:r>
        <w:r w:rsidR="00C42341">
          <w:rPr>
            <w:noProof/>
            <w:webHidden/>
          </w:rPr>
          <w:fldChar w:fldCharType="separate"/>
        </w:r>
        <w:r w:rsidR="00C42341">
          <w:rPr>
            <w:noProof/>
            <w:webHidden/>
          </w:rPr>
          <w:t>57</w:t>
        </w:r>
        <w:r w:rsidR="00C42341">
          <w:rPr>
            <w:noProof/>
            <w:webHidden/>
          </w:rPr>
          <w:fldChar w:fldCharType="end"/>
        </w:r>
      </w:hyperlink>
    </w:p>
    <w:p w14:paraId="6484EDAB" w14:textId="77777777" w:rsidR="00C42341" w:rsidRDefault="00386DB6">
      <w:pPr>
        <w:pStyle w:val="Inhopg2"/>
        <w:rPr>
          <w:rFonts w:asciiTheme="minorHAnsi" w:eastAsiaTheme="minorEastAsia" w:hAnsiTheme="minorHAnsi" w:cstheme="minorBidi"/>
          <w:noProof/>
          <w:sz w:val="22"/>
          <w:szCs w:val="22"/>
          <w:lang w:val="en-US"/>
        </w:rPr>
      </w:pPr>
      <w:hyperlink w:anchor="_Toc438633431" w:history="1">
        <w:r w:rsidR="00C42341" w:rsidRPr="009E698F">
          <w:rPr>
            <w:rStyle w:val="Hyperlink"/>
            <w:noProof/>
          </w:rPr>
          <w:t>33.30.</w:t>
        </w:r>
        <w:r w:rsidR="00C42341">
          <w:rPr>
            <w:rFonts w:asciiTheme="minorHAnsi" w:eastAsiaTheme="minorEastAsia" w:hAnsiTheme="minorHAnsi" w:cstheme="minorBidi"/>
            <w:noProof/>
            <w:sz w:val="22"/>
            <w:szCs w:val="22"/>
            <w:lang w:val="en-US"/>
          </w:rPr>
          <w:tab/>
        </w:r>
        <w:r w:rsidR="00C42341" w:rsidRPr="009E698F">
          <w:rPr>
            <w:rStyle w:val="Hyperlink"/>
            <w:noProof/>
          </w:rPr>
          <w:t>zelfdragende elementen - algemeen</w:t>
        </w:r>
        <w:r w:rsidR="00C42341">
          <w:rPr>
            <w:noProof/>
            <w:webHidden/>
          </w:rPr>
          <w:tab/>
        </w:r>
        <w:r w:rsidR="00C42341">
          <w:rPr>
            <w:noProof/>
            <w:webHidden/>
          </w:rPr>
          <w:fldChar w:fldCharType="begin"/>
        </w:r>
        <w:r w:rsidR="00C42341">
          <w:rPr>
            <w:noProof/>
            <w:webHidden/>
          </w:rPr>
          <w:instrText xml:space="preserve"> PAGEREF _Toc438633431 \h </w:instrText>
        </w:r>
        <w:r w:rsidR="00C42341">
          <w:rPr>
            <w:noProof/>
            <w:webHidden/>
          </w:rPr>
        </w:r>
        <w:r w:rsidR="00C42341">
          <w:rPr>
            <w:noProof/>
            <w:webHidden/>
          </w:rPr>
          <w:fldChar w:fldCharType="separate"/>
        </w:r>
        <w:r w:rsidR="00C42341">
          <w:rPr>
            <w:noProof/>
            <w:webHidden/>
          </w:rPr>
          <w:t>58</w:t>
        </w:r>
        <w:r w:rsidR="00C42341">
          <w:rPr>
            <w:noProof/>
            <w:webHidden/>
          </w:rPr>
          <w:fldChar w:fldCharType="end"/>
        </w:r>
      </w:hyperlink>
    </w:p>
    <w:p w14:paraId="5A9E93C8" w14:textId="77777777" w:rsidR="00C42341" w:rsidRDefault="00386DB6">
      <w:pPr>
        <w:pStyle w:val="Inhopg3"/>
        <w:rPr>
          <w:rFonts w:asciiTheme="minorHAnsi" w:eastAsiaTheme="minorEastAsia" w:hAnsiTheme="minorHAnsi" w:cstheme="minorBidi"/>
          <w:noProof/>
          <w:sz w:val="22"/>
          <w:szCs w:val="22"/>
          <w:lang w:val="en-US"/>
        </w:rPr>
      </w:pPr>
      <w:hyperlink w:anchor="_Toc438633432" w:history="1">
        <w:r w:rsidR="00C42341" w:rsidRPr="009E698F">
          <w:rPr>
            <w:rStyle w:val="Hyperlink"/>
            <w:noProof/>
          </w:rPr>
          <w:t>33.31.</w:t>
        </w:r>
        <w:r w:rsidR="00C42341">
          <w:rPr>
            <w:rFonts w:asciiTheme="minorHAnsi" w:eastAsiaTheme="minorEastAsia" w:hAnsiTheme="minorHAnsi" w:cstheme="minorBidi"/>
            <w:noProof/>
            <w:sz w:val="22"/>
            <w:szCs w:val="22"/>
            <w:lang w:val="en-US"/>
          </w:rPr>
          <w:tab/>
        </w:r>
        <w:r w:rsidR="00C42341" w:rsidRPr="009E698F">
          <w:rPr>
            <w:rStyle w:val="Hyperlink"/>
            <w:noProof/>
          </w:rPr>
          <w:t>zelfdragende elementen - profielplaten staal</w:t>
        </w:r>
        <w:r w:rsidR="00C42341">
          <w:rPr>
            <w:noProof/>
            <w:webHidden/>
          </w:rPr>
          <w:tab/>
        </w:r>
        <w:r w:rsidR="00C42341">
          <w:rPr>
            <w:noProof/>
            <w:webHidden/>
          </w:rPr>
          <w:fldChar w:fldCharType="begin"/>
        </w:r>
        <w:r w:rsidR="00C42341">
          <w:rPr>
            <w:noProof/>
            <w:webHidden/>
          </w:rPr>
          <w:instrText xml:space="preserve"> PAGEREF _Toc438633432 \h </w:instrText>
        </w:r>
        <w:r w:rsidR="00C42341">
          <w:rPr>
            <w:noProof/>
            <w:webHidden/>
          </w:rPr>
        </w:r>
        <w:r w:rsidR="00C42341">
          <w:rPr>
            <w:noProof/>
            <w:webHidden/>
          </w:rPr>
          <w:fldChar w:fldCharType="separate"/>
        </w:r>
        <w:r w:rsidR="00C42341">
          <w:rPr>
            <w:noProof/>
            <w:webHidden/>
          </w:rPr>
          <w:t>58</w:t>
        </w:r>
        <w:r w:rsidR="00C42341">
          <w:rPr>
            <w:noProof/>
            <w:webHidden/>
          </w:rPr>
          <w:fldChar w:fldCharType="end"/>
        </w:r>
      </w:hyperlink>
    </w:p>
    <w:p w14:paraId="1098579F" w14:textId="77777777" w:rsidR="00C42341" w:rsidRDefault="00386DB6">
      <w:pPr>
        <w:pStyle w:val="Inhopg4"/>
        <w:rPr>
          <w:rFonts w:asciiTheme="minorHAnsi" w:eastAsiaTheme="minorEastAsia" w:hAnsiTheme="minorHAnsi" w:cstheme="minorBidi"/>
          <w:noProof/>
          <w:sz w:val="22"/>
          <w:szCs w:val="22"/>
          <w:lang w:val="en-US"/>
        </w:rPr>
      </w:pPr>
      <w:hyperlink w:anchor="_Toc438633433" w:history="1">
        <w:r w:rsidR="00C42341" w:rsidRPr="009E698F">
          <w:rPr>
            <w:rStyle w:val="Hyperlink"/>
            <w:noProof/>
          </w:rPr>
          <w:t>33.31.10.</w:t>
        </w:r>
        <w:r w:rsidR="00C42341">
          <w:rPr>
            <w:rFonts w:asciiTheme="minorHAnsi" w:eastAsiaTheme="minorEastAsia" w:hAnsiTheme="minorHAnsi" w:cstheme="minorBidi"/>
            <w:noProof/>
            <w:sz w:val="22"/>
            <w:szCs w:val="22"/>
            <w:lang w:val="en-US"/>
          </w:rPr>
          <w:tab/>
        </w:r>
        <w:r w:rsidR="00C42341" w:rsidRPr="009E698F">
          <w:rPr>
            <w:rStyle w:val="Hyperlink"/>
            <w:noProof/>
          </w:rPr>
          <w:t>zelfdragende elementen - profielplaten staal/enkelvoudig |FH|m2</w:t>
        </w:r>
        <w:r w:rsidR="00C42341">
          <w:rPr>
            <w:noProof/>
            <w:webHidden/>
          </w:rPr>
          <w:tab/>
        </w:r>
        <w:r w:rsidR="00C42341">
          <w:rPr>
            <w:noProof/>
            <w:webHidden/>
          </w:rPr>
          <w:fldChar w:fldCharType="begin"/>
        </w:r>
        <w:r w:rsidR="00C42341">
          <w:rPr>
            <w:noProof/>
            <w:webHidden/>
          </w:rPr>
          <w:instrText xml:space="preserve"> PAGEREF _Toc438633433 \h </w:instrText>
        </w:r>
        <w:r w:rsidR="00C42341">
          <w:rPr>
            <w:noProof/>
            <w:webHidden/>
          </w:rPr>
        </w:r>
        <w:r w:rsidR="00C42341">
          <w:rPr>
            <w:noProof/>
            <w:webHidden/>
          </w:rPr>
          <w:fldChar w:fldCharType="separate"/>
        </w:r>
        <w:r w:rsidR="00C42341">
          <w:rPr>
            <w:noProof/>
            <w:webHidden/>
          </w:rPr>
          <w:t>58</w:t>
        </w:r>
        <w:r w:rsidR="00C42341">
          <w:rPr>
            <w:noProof/>
            <w:webHidden/>
          </w:rPr>
          <w:fldChar w:fldCharType="end"/>
        </w:r>
      </w:hyperlink>
    </w:p>
    <w:p w14:paraId="3F661AD2" w14:textId="77777777" w:rsidR="00C42341" w:rsidRDefault="00386DB6">
      <w:pPr>
        <w:pStyle w:val="Inhopg3"/>
        <w:rPr>
          <w:rFonts w:asciiTheme="minorHAnsi" w:eastAsiaTheme="minorEastAsia" w:hAnsiTheme="minorHAnsi" w:cstheme="minorBidi"/>
          <w:noProof/>
          <w:sz w:val="22"/>
          <w:szCs w:val="22"/>
          <w:lang w:val="en-US"/>
        </w:rPr>
      </w:pPr>
      <w:hyperlink w:anchor="_Toc438633434" w:history="1">
        <w:r w:rsidR="00C42341" w:rsidRPr="009E698F">
          <w:rPr>
            <w:rStyle w:val="Hyperlink"/>
            <w:noProof/>
          </w:rPr>
          <w:t>33.32.</w:t>
        </w:r>
        <w:r w:rsidR="00C42341">
          <w:rPr>
            <w:rFonts w:asciiTheme="minorHAnsi" w:eastAsiaTheme="minorEastAsia" w:hAnsiTheme="minorHAnsi" w:cstheme="minorBidi"/>
            <w:noProof/>
            <w:sz w:val="22"/>
            <w:szCs w:val="22"/>
            <w:lang w:val="en-US"/>
          </w:rPr>
          <w:tab/>
        </w:r>
        <w:r w:rsidR="00C42341" w:rsidRPr="009E698F">
          <w:rPr>
            <w:rStyle w:val="Hyperlink"/>
            <w:noProof/>
          </w:rPr>
          <w:t>zelfdragende elementen - sandwichplaten hout |FH|m2</w:t>
        </w:r>
        <w:r w:rsidR="00C42341">
          <w:rPr>
            <w:noProof/>
            <w:webHidden/>
          </w:rPr>
          <w:tab/>
        </w:r>
        <w:r w:rsidR="00C42341">
          <w:rPr>
            <w:noProof/>
            <w:webHidden/>
          </w:rPr>
          <w:fldChar w:fldCharType="begin"/>
        </w:r>
        <w:r w:rsidR="00C42341">
          <w:rPr>
            <w:noProof/>
            <w:webHidden/>
          </w:rPr>
          <w:instrText xml:space="preserve"> PAGEREF _Toc438633434 \h </w:instrText>
        </w:r>
        <w:r w:rsidR="00C42341">
          <w:rPr>
            <w:noProof/>
            <w:webHidden/>
          </w:rPr>
        </w:r>
        <w:r w:rsidR="00C42341">
          <w:rPr>
            <w:noProof/>
            <w:webHidden/>
          </w:rPr>
          <w:fldChar w:fldCharType="separate"/>
        </w:r>
        <w:r w:rsidR="00C42341">
          <w:rPr>
            <w:noProof/>
            <w:webHidden/>
          </w:rPr>
          <w:t>59</w:t>
        </w:r>
        <w:r w:rsidR="00C42341">
          <w:rPr>
            <w:noProof/>
            <w:webHidden/>
          </w:rPr>
          <w:fldChar w:fldCharType="end"/>
        </w:r>
      </w:hyperlink>
    </w:p>
    <w:p w14:paraId="4B1FBCA3" w14:textId="77777777" w:rsidR="00C42341" w:rsidRDefault="00386DB6">
      <w:pPr>
        <w:pStyle w:val="Inhopg2"/>
        <w:rPr>
          <w:rFonts w:asciiTheme="minorHAnsi" w:eastAsiaTheme="minorEastAsia" w:hAnsiTheme="minorHAnsi" w:cstheme="minorBidi"/>
          <w:noProof/>
          <w:sz w:val="22"/>
          <w:szCs w:val="22"/>
          <w:lang w:val="en-US"/>
        </w:rPr>
      </w:pPr>
      <w:hyperlink w:anchor="_Toc438633435" w:history="1">
        <w:r w:rsidR="00C42341" w:rsidRPr="009E698F">
          <w:rPr>
            <w:rStyle w:val="Hyperlink"/>
            <w:noProof/>
          </w:rPr>
          <w:t>33.40.</w:t>
        </w:r>
        <w:r w:rsidR="00C42341">
          <w:rPr>
            <w:rFonts w:asciiTheme="minorHAnsi" w:eastAsiaTheme="minorEastAsia" w:hAnsiTheme="minorHAnsi" w:cstheme="minorBidi"/>
            <w:noProof/>
            <w:sz w:val="22"/>
            <w:szCs w:val="22"/>
            <w:lang w:val="en-US"/>
          </w:rPr>
          <w:tab/>
        </w:r>
        <w:r w:rsidR="00C42341" w:rsidRPr="009E698F">
          <w:rPr>
            <w:rStyle w:val="Hyperlink"/>
            <w:noProof/>
          </w:rPr>
          <w:t>hellingsbeton - algemeen</w:t>
        </w:r>
        <w:r w:rsidR="00C42341">
          <w:rPr>
            <w:noProof/>
            <w:webHidden/>
          </w:rPr>
          <w:tab/>
        </w:r>
        <w:r w:rsidR="00C42341">
          <w:rPr>
            <w:noProof/>
            <w:webHidden/>
          </w:rPr>
          <w:fldChar w:fldCharType="begin"/>
        </w:r>
        <w:r w:rsidR="00C42341">
          <w:rPr>
            <w:noProof/>
            <w:webHidden/>
          </w:rPr>
          <w:instrText xml:space="preserve"> PAGEREF _Toc438633435 \h </w:instrText>
        </w:r>
        <w:r w:rsidR="00C42341">
          <w:rPr>
            <w:noProof/>
            <w:webHidden/>
          </w:rPr>
        </w:r>
        <w:r w:rsidR="00C42341">
          <w:rPr>
            <w:noProof/>
            <w:webHidden/>
          </w:rPr>
          <w:fldChar w:fldCharType="separate"/>
        </w:r>
        <w:r w:rsidR="00C42341">
          <w:rPr>
            <w:noProof/>
            <w:webHidden/>
          </w:rPr>
          <w:t>60</w:t>
        </w:r>
        <w:r w:rsidR="00C42341">
          <w:rPr>
            <w:noProof/>
            <w:webHidden/>
          </w:rPr>
          <w:fldChar w:fldCharType="end"/>
        </w:r>
      </w:hyperlink>
    </w:p>
    <w:p w14:paraId="1B948498" w14:textId="77777777" w:rsidR="00C42341" w:rsidRDefault="00386DB6">
      <w:pPr>
        <w:pStyle w:val="Inhopg3"/>
        <w:rPr>
          <w:rFonts w:asciiTheme="minorHAnsi" w:eastAsiaTheme="minorEastAsia" w:hAnsiTheme="minorHAnsi" w:cstheme="minorBidi"/>
          <w:noProof/>
          <w:sz w:val="22"/>
          <w:szCs w:val="22"/>
          <w:lang w:val="en-US"/>
        </w:rPr>
      </w:pPr>
      <w:hyperlink w:anchor="_Toc438633436" w:history="1">
        <w:r w:rsidR="00C42341" w:rsidRPr="009E698F">
          <w:rPr>
            <w:rStyle w:val="Hyperlink"/>
            <w:noProof/>
          </w:rPr>
          <w:t>33.41.</w:t>
        </w:r>
        <w:r w:rsidR="00C42341">
          <w:rPr>
            <w:rFonts w:asciiTheme="minorHAnsi" w:eastAsiaTheme="minorEastAsia" w:hAnsiTheme="minorHAnsi" w:cstheme="minorBidi"/>
            <w:noProof/>
            <w:sz w:val="22"/>
            <w:szCs w:val="22"/>
            <w:lang w:val="en-US"/>
          </w:rPr>
          <w:tab/>
        </w:r>
        <w:r w:rsidR="00C42341" w:rsidRPr="009E698F">
          <w:rPr>
            <w:rStyle w:val="Hyperlink"/>
            <w:noProof/>
          </w:rPr>
          <w:t>hellingsbeton - niet isolerend</w:t>
        </w:r>
        <w:r w:rsidR="00C42341">
          <w:rPr>
            <w:noProof/>
            <w:webHidden/>
          </w:rPr>
          <w:tab/>
        </w:r>
        <w:r w:rsidR="00C42341">
          <w:rPr>
            <w:noProof/>
            <w:webHidden/>
          </w:rPr>
          <w:fldChar w:fldCharType="begin"/>
        </w:r>
        <w:r w:rsidR="00C42341">
          <w:rPr>
            <w:noProof/>
            <w:webHidden/>
          </w:rPr>
          <w:instrText xml:space="preserve"> PAGEREF _Toc438633436 \h </w:instrText>
        </w:r>
        <w:r w:rsidR="00C42341">
          <w:rPr>
            <w:noProof/>
            <w:webHidden/>
          </w:rPr>
        </w:r>
        <w:r w:rsidR="00C42341">
          <w:rPr>
            <w:noProof/>
            <w:webHidden/>
          </w:rPr>
          <w:fldChar w:fldCharType="separate"/>
        </w:r>
        <w:r w:rsidR="00C42341">
          <w:rPr>
            <w:noProof/>
            <w:webHidden/>
          </w:rPr>
          <w:t>61</w:t>
        </w:r>
        <w:r w:rsidR="00C42341">
          <w:rPr>
            <w:noProof/>
            <w:webHidden/>
          </w:rPr>
          <w:fldChar w:fldCharType="end"/>
        </w:r>
      </w:hyperlink>
    </w:p>
    <w:p w14:paraId="2BAF8AB8" w14:textId="77777777" w:rsidR="00C42341" w:rsidRDefault="00386DB6">
      <w:pPr>
        <w:pStyle w:val="Inhopg4"/>
        <w:rPr>
          <w:rFonts w:asciiTheme="minorHAnsi" w:eastAsiaTheme="minorEastAsia" w:hAnsiTheme="minorHAnsi" w:cstheme="minorBidi"/>
          <w:noProof/>
          <w:sz w:val="22"/>
          <w:szCs w:val="22"/>
          <w:lang w:val="en-US"/>
        </w:rPr>
      </w:pPr>
      <w:hyperlink w:anchor="_Toc438633437" w:history="1">
        <w:r w:rsidR="00C42341" w:rsidRPr="009E698F">
          <w:rPr>
            <w:rStyle w:val="Hyperlink"/>
            <w:noProof/>
          </w:rPr>
          <w:t>33.41.10.</w:t>
        </w:r>
        <w:r w:rsidR="00C42341">
          <w:rPr>
            <w:rFonts w:asciiTheme="minorHAnsi" w:eastAsiaTheme="minorEastAsia" w:hAnsiTheme="minorHAnsi" w:cstheme="minorBidi"/>
            <w:noProof/>
            <w:sz w:val="22"/>
            <w:szCs w:val="22"/>
            <w:lang w:val="en-US"/>
          </w:rPr>
          <w:tab/>
        </w:r>
        <w:r w:rsidR="00C42341" w:rsidRPr="009E698F">
          <w:rPr>
            <w:rStyle w:val="Hyperlink"/>
            <w:noProof/>
          </w:rPr>
          <w:t>hellingsbeton - niet isolerend/mager beton |FH|m2</w:t>
        </w:r>
        <w:r w:rsidR="00C42341">
          <w:rPr>
            <w:noProof/>
            <w:webHidden/>
          </w:rPr>
          <w:tab/>
        </w:r>
        <w:r w:rsidR="00C42341">
          <w:rPr>
            <w:noProof/>
            <w:webHidden/>
          </w:rPr>
          <w:fldChar w:fldCharType="begin"/>
        </w:r>
        <w:r w:rsidR="00C42341">
          <w:rPr>
            <w:noProof/>
            <w:webHidden/>
          </w:rPr>
          <w:instrText xml:space="preserve"> PAGEREF _Toc438633437 \h </w:instrText>
        </w:r>
        <w:r w:rsidR="00C42341">
          <w:rPr>
            <w:noProof/>
            <w:webHidden/>
          </w:rPr>
        </w:r>
        <w:r w:rsidR="00C42341">
          <w:rPr>
            <w:noProof/>
            <w:webHidden/>
          </w:rPr>
          <w:fldChar w:fldCharType="separate"/>
        </w:r>
        <w:r w:rsidR="00C42341">
          <w:rPr>
            <w:noProof/>
            <w:webHidden/>
          </w:rPr>
          <w:t>61</w:t>
        </w:r>
        <w:r w:rsidR="00C42341">
          <w:rPr>
            <w:noProof/>
            <w:webHidden/>
          </w:rPr>
          <w:fldChar w:fldCharType="end"/>
        </w:r>
      </w:hyperlink>
    </w:p>
    <w:p w14:paraId="086983F9" w14:textId="77777777" w:rsidR="00C42341" w:rsidRDefault="00386DB6">
      <w:pPr>
        <w:pStyle w:val="Inhopg4"/>
        <w:rPr>
          <w:rFonts w:asciiTheme="minorHAnsi" w:eastAsiaTheme="minorEastAsia" w:hAnsiTheme="minorHAnsi" w:cstheme="minorBidi"/>
          <w:noProof/>
          <w:sz w:val="22"/>
          <w:szCs w:val="22"/>
          <w:lang w:val="en-US"/>
        </w:rPr>
      </w:pPr>
      <w:hyperlink w:anchor="_Toc438633438" w:history="1">
        <w:r w:rsidR="00C42341" w:rsidRPr="009E698F">
          <w:rPr>
            <w:rStyle w:val="Hyperlink"/>
            <w:noProof/>
          </w:rPr>
          <w:t>33.41.20.</w:t>
        </w:r>
        <w:r w:rsidR="00C42341">
          <w:rPr>
            <w:rFonts w:asciiTheme="minorHAnsi" w:eastAsiaTheme="minorEastAsia" w:hAnsiTheme="minorHAnsi" w:cstheme="minorBidi"/>
            <w:noProof/>
            <w:sz w:val="22"/>
            <w:szCs w:val="22"/>
            <w:lang w:val="en-US"/>
          </w:rPr>
          <w:tab/>
        </w:r>
        <w:r w:rsidR="00C42341" w:rsidRPr="009E698F">
          <w:rPr>
            <w:rStyle w:val="Hyperlink"/>
            <w:noProof/>
          </w:rPr>
          <w:t>hellingsbeton - niet isolerend/zandcement dekvloer |FH|m2</w:t>
        </w:r>
        <w:r w:rsidR="00C42341">
          <w:rPr>
            <w:noProof/>
            <w:webHidden/>
          </w:rPr>
          <w:tab/>
        </w:r>
        <w:r w:rsidR="00C42341">
          <w:rPr>
            <w:noProof/>
            <w:webHidden/>
          </w:rPr>
          <w:fldChar w:fldCharType="begin"/>
        </w:r>
        <w:r w:rsidR="00C42341">
          <w:rPr>
            <w:noProof/>
            <w:webHidden/>
          </w:rPr>
          <w:instrText xml:space="preserve"> PAGEREF _Toc438633438 \h </w:instrText>
        </w:r>
        <w:r w:rsidR="00C42341">
          <w:rPr>
            <w:noProof/>
            <w:webHidden/>
          </w:rPr>
        </w:r>
        <w:r w:rsidR="00C42341">
          <w:rPr>
            <w:noProof/>
            <w:webHidden/>
          </w:rPr>
          <w:fldChar w:fldCharType="separate"/>
        </w:r>
        <w:r w:rsidR="00C42341">
          <w:rPr>
            <w:noProof/>
            <w:webHidden/>
          </w:rPr>
          <w:t>61</w:t>
        </w:r>
        <w:r w:rsidR="00C42341">
          <w:rPr>
            <w:noProof/>
            <w:webHidden/>
          </w:rPr>
          <w:fldChar w:fldCharType="end"/>
        </w:r>
      </w:hyperlink>
    </w:p>
    <w:p w14:paraId="52F893BD" w14:textId="77777777" w:rsidR="00C42341" w:rsidRDefault="00386DB6">
      <w:pPr>
        <w:pStyle w:val="Inhopg3"/>
        <w:rPr>
          <w:rFonts w:asciiTheme="minorHAnsi" w:eastAsiaTheme="minorEastAsia" w:hAnsiTheme="minorHAnsi" w:cstheme="minorBidi"/>
          <w:noProof/>
          <w:sz w:val="22"/>
          <w:szCs w:val="22"/>
          <w:lang w:val="en-US"/>
        </w:rPr>
      </w:pPr>
      <w:hyperlink w:anchor="_Toc438633439" w:history="1">
        <w:r w:rsidR="00C42341" w:rsidRPr="009E698F">
          <w:rPr>
            <w:rStyle w:val="Hyperlink"/>
            <w:noProof/>
          </w:rPr>
          <w:t>33.52.</w:t>
        </w:r>
        <w:r w:rsidR="00C42341">
          <w:rPr>
            <w:rFonts w:asciiTheme="minorHAnsi" w:eastAsiaTheme="minorEastAsia" w:hAnsiTheme="minorHAnsi" w:cstheme="minorBidi"/>
            <w:noProof/>
            <w:sz w:val="22"/>
            <w:szCs w:val="22"/>
            <w:lang w:val="en-US"/>
          </w:rPr>
          <w:tab/>
        </w:r>
        <w:r w:rsidR="00C42341" w:rsidRPr="009E698F">
          <w:rPr>
            <w:rStyle w:val="Hyperlink"/>
            <w:noProof/>
          </w:rPr>
          <w:t>hellingsbeton - licht isolerend</w:t>
        </w:r>
        <w:r w:rsidR="00C42341">
          <w:rPr>
            <w:noProof/>
            <w:webHidden/>
          </w:rPr>
          <w:tab/>
        </w:r>
        <w:r w:rsidR="00C42341">
          <w:rPr>
            <w:noProof/>
            <w:webHidden/>
          </w:rPr>
          <w:fldChar w:fldCharType="begin"/>
        </w:r>
        <w:r w:rsidR="00C42341">
          <w:rPr>
            <w:noProof/>
            <w:webHidden/>
          </w:rPr>
          <w:instrText xml:space="preserve"> PAGEREF _Toc438633439 \h </w:instrText>
        </w:r>
        <w:r w:rsidR="00C42341">
          <w:rPr>
            <w:noProof/>
            <w:webHidden/>
          </w:rPr>
        </w:r>
        <w:r w:rsidR="00C42341">
          <w:rPr>
            <w:noProof/>
            <w:webHidden/>
          </w:rPr>
          <w:fldChar w:fldCharType="separate"/>
        </w:r>
        <w:r w:rsidR="00C42341">
          <w:rPr>
            <w:noProof/>
            <w:webHidden/>
          </w:rPr>
          <w:t>62</w:t>
        </w:r>
        <w:r w:rsidR="00C42341">
          <w:rPr>
            <w:noProof/>
            <w:webHidden/>
          </w:rPr>
          <w:fldChar w:fldCharType="end"/>
        </w:r>
      </w:hyperlink>
    </w:p>
    <w:p w14:paraId="2548A0EA" w14:textId="77777777" w:rsidR="00C42341" w:rsidRDefault="00386DB6">
      <w:pPr>
        <w:pStyle w:val="Inhopg4"/>
        <w:rPr>
          <w:rFonts w:asciiTheme="minorHAnsi" w:eastAsiaTheme="minorEastAsia" w:hAnsiTheme="minorHAnsi" w:cstheme="minorBidi"/>
          <w:noProof/>
          <w:sz w:val="22"/>
          <w:szCs w:val="22"/>
          <w:lang w:val="en-US"/>
        </w:rPr>
      </w:pPr>
      <w:hyperlink w:anchor="_Toc438633440" w:history="1">
        <w:r w:rsidR="00C42341" w:rsidRPr="009E698F">
          <w:rPr>
            <w:rStyle w:val="Hyperlink"/>
            <w:noProof/>
          </w:rPr>
          <w:t>33.52.10.</w:t>
        </w:r>
        <w:r w:rsidR="00C42341">
          <w:rPr>
            <w:rFonts w:asciiTheme="minorHAnsi" w:eastAsiaTheme="minorEastAsia" w:hAnsiTheme="minorHAnsi" w:cstheme="minorBidi"/>
            <w:noProof/>
            <w:sz w:val="22"/>
            <w:szCs w:val="22"/>
            <w:lang w:val="en-US"/>
          </w:rPr>
          <w:tab/>
        </w:r>
        <w:r w:rsidR="00C42341" w:rsidRPr="009E698F">
          <w:rPr>
            <w:rStyle w:val="Hyperlink"/>
            <w:noProof/>
          </w:rPr>
          <w:t>hellingsbeton - licht isolerend/granulaten |FH|m2</w:t>
        </w:r>
        <w:r w:rsidR="00C42341">
          <w:rPr>
            <w:noProof/>
            <w:webHidden/>
          </w:rPr>
          <w:tab/>
        </w:r>
        <w:r w:rsidR="00C42341">
          <w:rPr>
            <w:noProof/>
            <w:webHidden/>
          </w:rPr>
          <w:fldChar w:fldCharType="begin"/>
        </w:r>
        <w:r w:rsidR="00C42341">
          <w:rPr>
            <w:noProof/>
            <w:webHidden/>
          </w:rPr>
          <w:instrText xml:space="preserve"> PAGEREF _Toc438633440 \h </w:instrText>
        </w:r>
        <w:r w:rsidR="00C42341">
          <w:rPr>
            <w:noProof/>
            <w:webHidden/>
          </w:rPr>
        </w:r>
        <w:r w:rsidR="00C42341">
          <w:rPr>
            <w:noProof/>
            <w:webHidden/>
          </w:rPr>
          <w:fldChar w:fldCharType="separate"/>
        </w:r>
        <w:r w:rsidR="00C42341">
          <w:rPr>
            <w:noProof/>
            <w:webHidden/>
          </w:rPr>
          <w:t>62</w:t>
        </w:r>
        <w:r w:rsidR="00C42341">
          <w:rPr>
            <w:noProof/>
            <w:webHidden/>
          </w:rPr>
          <w:fldChar w:fldCharType="end"/>
        </w:r>
      </w:hyperlink>
    </w:p>
    <w:p w14:paraId="6E51F005" w14:textId="77777777" w:rsidR="00C42341" w:rsidRDefault="00386DB6">
      <w:pPr>
        <w:pStyle w:val="Inhopg4"/>
        <w:rPr>
          <w:rFonts w:asciiTheme="minorHAnsi" w:eastAsiaTheme="minorEastAsia" w:hAnsiTheme="minorHAnsi" w:cstheme="minorBidi"/>
          <w:noProof/>
          <w:sz w:val="22"/>
          <w:szCs w:val="22"/>
          <w:lang w:val="en-US"/>
        </w:rPr>
      </w:pPr>
      <w:hyperlink w:anchor="_Toc438633441" w:history="1">
        <w:r w:rsidR="00C42341" w:rsidRPr="009E698F">
          <w:rPr>
            <w:rStyle w:val="Hyperlink"/>
            <w:noProof/>
          </w:rPr>
          <w:t>33.52.20.</w:t>
        </w:r>
        <w:r w:rsidR="00C42341">
          <w:rPr>
            <w:rFonts w:asciiTheme="minorHAnsi" w:eastAsiaTheme="minorEastAsia" w:hAnsiTheme="minorHAnsi" w:cstheme="minorBidi"/>
            <w:noProof/>
            <w:sz w:val="22"/>
            <w:szCs w:val="22"/>
            <w:lang w:val="en-US"/>
          </w:rPr>
          <w:tab/>
        </w:r>
        <w:r w:rsidR="00C42341" w:rsidRPr="009E698F">
          <w:rPr>
            <w:rStyle w:val="Hyperlink"/>
            <w:noProof/>
          </w:rPr>
          <w:t>hellingsbeton - licht isolerend/schuimbeton |FH|m2</w:t>
        </w:r>
        <w:r w:rsidR="00C42341">
          <w:rPr>
            <w:noProof/>
            <w:webHidden/>
          </w:rPr>
          <w:tab/>
        </w:r>
        <w:r w:rsidR="00C42341">
          <w:rPr>
            <w:noProof/>
            <w:webHidden/>
          </w:rPr>
          <w:fldChar w:fldCharType="begin"/>
        </w:r>
        <w:r w:rsidR="00C42341">
          <w:rPr>
            <w:noProof/>
            <w:webHidden/>
          </w:rPr>
          <w:instrText xml:space="preserve"> PAGEREF _Toc438633441 \h </w:instrText>
        </w:r>
        <w:r w:rsidR="00C42341">
          <w:rPr>
            <w:noProof/>
            <w:webHidden/>
          </w:rPr>
        </w:r>
        <w:r w:rsidR="00C42341">
          <w:rPr>
            <w:noProof/>
            <w:webHidden/>
          </w:rPr>
          <w:fldChar w:fldCharType="separate"/>
        </w:r>
        <w:r w:rsidR="00C42341">
          <w:rPr>
            <w:noProof/>
            <w:webHidden/>
          </w:rPr>
          <w:t>63</w:t>
        </w:r>
        <w:r w:rsidR="00C42341">
          <w:rPr>
            <w:noProof/>
            <w:webHidden/>
          </w:rPr>
          <w:fldChar w:fldCharType="end"/>
        </w:r>
      </w:hyperlink>
    </w:p>
    <w:p w14:paraId="5871E6CD" w14:textId="77777777" w:rsidR="00C42341" w:rsidRDefault="00386DB6">
      <w:pPr>
        <w:pStyle w:val="Inhopg1"/>
        <w:rPr>
          <w:rFonts w:asciiTheme="minorHAnsi" w:eastAsiaTheme="minorEastAsia" w:hAnsiTheme="minorHAnsi" w:cstheme="minorBidi"/>
          <w:b w:val="0"/>
          <w:noProof/>
          <w:sz w:val="22"/>
          <w:szCs w:val="22"/>
          <w:lang w:val="en-US"/>
        </w:rPr>
      </w:pPr>
      <w:hyperlink w:anchor="_Toc438633442" w:history="1">
        <w:r w:rsidR="00C42341" w:rsidRPr="009E698F">
          <w:rPr>
            <w:rStyle w:val="Hyperlink"/>
            <w:noProof/>
          </w:rPr>
          <w:t>34.</w:t>
        </w:r>
        <w:r w:rsidR="00C42341">
          <w:rPr>
            <w:rFonts w:asciiTheme="minorHAnsi" w:eastAsiaTheme="minorEastAsia" w:hAnsiTheme="minorHAnsi" w:cstheme="minorBidi"/>
            <w:b w:val="0"/>
            <w:noProof/>
            <w:sz w:val="22"/>
            <w:szCs w:val="22"/>
            <w:lang w:val="en-US"/>
          </w:rPr>
          <w:tab/>
        </w:r>
        <w:r w:rsidR="00C42341" w:rsidRPr="009E698F">
          <w:rPr>
            <w:rStyle w:val="Hyperlink"/>
            <w:noProof/>
          </w:rPr>
          <w:t>THERMISCHE ISOLATIE PLAT DAK</w:t>
        </w:r>
        <w:r w:rsidR="00C42341">
          <w:rPr>
            <w:noProof/>
            <w:webHidden/>
          </w:rPr>
          <w:tab/>
        </w:r>
        <w:r w:rsidR="00C42341">
          <w:rPr>
            <w:noProof/>
            <w:webHidden/>
          </w:rPr>
          <w:fldChar w:fldCharType="begin"/>
        </w:r>
        <w:r w:rsidR="00C42341">
          <w:rPr>
            <w:noProof/>
            <w:webHidden/>
          </w:rPr>
          <w:instrText xml:space="preserve"> PAGEREF _Toc438633442 \h </w:instrText>
        </w:r>
        <w:r w:rsidR="00C42341">
          <w:rPr>
            <w:noProof/>
            <w:webHidden/>
          </w:rPr>
        </w:r>
        <w:r w:rsidR="00C42341">
          <w:rPr>
            <w:noProof/>
            <w:webHidden/>
          </w:rPr>
          <w:fldChar w:fldCharType="separate"/>
        </w:r>
        <w:r w:rsidR="00C42341">
          <w:rPr>
            <w:noProof/>
            <w:webHidden/>
          </w:rPr>
          <w:t>64</w:t>
        </w:r>
        <w:r w:rsidR="00C42341">
          <w:rPr>
            <w:noProof/>
            <w:webHidden/>
          </w:rPr>
          <w:fldChar w:fldCharType="end"/>
        </w:r>
      </w:hyperlink>
    </w:p>
    <w:p w14:paraId="24B03166" w14:textId="77777777" w:rsidR="00C42341" w:rsidRDefault="00386DB6">
      <w:pPr>
        <w:pStyle w:val="Inhopg2"/>
        <w:rPr>
          <w:rFonts w:asciiTheme="minorHAnsi" w:eastAsiaTheme="minorEastAsia" w:hAnsiTheme="minorHAnsi" w:cstheme="minorBidi"/>
          <w:noProof/>
          <w:sz w:val="22"/>
          <w:szCs w:val="22"/>
          <w:lang w:val="en-US"/>
        </w:rPr>
      </w:pPr>
      <w:hyperlink w:anchor="_Toc438633443" w:history="1">
        <w:r w:rsidR="00C42341" w:rsidRPr="009E698F">
          <w:rPr>
            <w:rStyle w:val="Hyperlink"/>
            <w:noProof/>
          </w:rPr>
          <w:t>34.00.</w:t>
        </w:r>
        <w:r w:rsidR="00C42341">
          <w:rPr>
            <w:rFonts w:asciiTheme="minorHAnsi" w:eastAsiaTheme="minorEastAsia" w:hAnsiTheme="minorHAnsi" w:cstheme="minorBidi"/>
            <w:noProof/>
            <w:sz w:val="22"/>
            <w:szCs w:val="22"/>
            <w:lang w:val="en-US"/>
          </w:rPr>
          <w:tab/>
        </w:r>
        <w:r w:rsidR="00C42341" w:rsidRPr="009E698F">
          <w:rPr>
            <w:rStyle w:val="Hyperlink"/>
            <w:noProof/>
          </w:rPr>
          <w:t>thermische isolatie plat dak - algemeen</w:t>
        </w:r>
        <w:r w:rsidR="00C42341">
          <w:rPr>
            <w:noProof/>
            <w:webHidden/>
          </w:rPr>
          <w:tab/>
        </w:r>
        <w:r w:rsidR="00C42341">
          <w:rPr>
            <w:noProof/>
            <w:webHidden/>
          </w:rPr>
          <w:fldChar w:fldCharType="begin"/>
        </w:r>
        <w:r w:rsidR="00C42341">
          <w:rPr>
            <w:noProof/>
            <w:webHidden/>
          </w:rPr>
          <w:instrText xml:space="preserve"> PAGEREF _Toc438633443 \h </w:instrText>
        </w:r>
        <w:r w:rsidR="00C42341">
          <w:rPr>
            <w:noProof/>
            <w:webHidden/>
          </w:rPr>
        </w:r>
        <w:r w:rsidR="00C42341">
          <w:rPr>
            <w:noProof/>
            <w:webHidden/>
          </w:rPr>
          <w:fldChar w:fldCharType="separate"/>
        </w:r>
        <w:r w:rsidR="00C42341">
          <w:rPr>
            <w:noProof/>
            <w:webHidden/>
          </w:rPr>
          <w:t>64</w:t>
        </w:r>
        <w:r w:rsidR="00C42341">
          <w:rPr>
            <w:noProof/>
            <w:webHidden/>
          </w:rPr>
          <w:fldChar w:fldCharType="end"/>
        </w:r>
      </w:hyperlink>
    </w:p>
    <w:p w14:paraId="1663D140" w14:textId="77777777" w:rsidR="00C42341" w:rsidRDefault="00386DB6">
      <w:pPr>
        <w:pStyle w:val="Inhopg2"/>
        <w:rPr>
          <w:rFonts w:asciiTheme="minorHAnsi" w:eastAsiaTheme="minorEastAsia" w:hAnsiTheme="minorHAnsi" w:cstheme="minorBidi"/>
          <w:noProof/>
          <w:sz w:val="22"/>
          <w:szCs w:val="22"/>
          <w:lang w:val="en-US"/>
        </w:rPr>
      </w:pPr>
      <w:hyperlink w:anchor="_Toc438633444" w:history="1">
        <w:r w:rsidR="00C42341" w:rsidRPr="009E698F">
          <w:rPr>
            <w:rStyle w:val="Hyperlink"/>
            <w:noProof/>
          </w:rPr>
          <w:t>34.10.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algemeen</w:t>
        </w:r>
        <w:r w:rsidR="00C42341">
          <w:rPr>
            <w:noProof/>
            <w:webHidden/>
          </w:rPr>
          <w:tab/>
        </w:r>
        <w:r w:rsidR="00C42341">
          <w:rPr>
            <w:noProof/>
            <w:webHidden/>
          </w:rPr>
          <w:fldChar w:fldCharType="begin"/>
        </w:r>
        <w:r w:rsidR="00C42341">
          <w:rPr>
            <w:noProof/>
            <w:webHidden/>
          </w:rPr>
          <w:instrText xml:space="preserve"> PAGEREF _Toc438633444 \h </w:instrText>
        </w:r>
        <w:r w:rsidR="00C42341">
          <w:rPr>
            <w:noProof/>
            <w:webHidden/>
          </w:rPr>
        </w:r>
        <w:r w:rsidR="00C42341">
          <w:rPr>
            <w:noProof/>
            <w:webHidden/>
          </w:rPr>
          <w:fldChar w:fldCharType="separate"/>
        </w:r>
        <w:r w:rsidR="00C42341">
          <w:rPr>
            <w:noProof/>
            <w:webHidden/>
          </w:rPr>
          <w:t>64</w:t>
        </w:r>
        <w:r w:rsidR="00C42341">
          <w:rPr>
            <w:noProof/>
            <w:webHidden/>
          </w:rPr>
          <w:fldChar w:fldCharType="end"/>
        </w:r>
      </w:hyperlink>
    </w:p>
    <w:p w14:paraId="0E5F4AC3" w14:textId="77777777" w:rsidR="00C42341" w:rsidRDefault="00386DB6">
      <w:pPr>
        <w:pStyle w:val="Inhopg3"/>
        <w:rPr>
          <w:rFonts w:asciiTheme="minorHAnsi" w:eastAsiaTheme="minorEastAsia" w:hAnsiTheme="minorHAnsi" w:cstheme="minorBidi"/>
          <w:noProof/>
          <w:sz w:val="22"/>
          <w:szCs w:val="22"/>
          <w:lang w:val="en-US"/>
        </w:rPr>
      </w:pPr>
      <w:hyperlink w:anchor="_Toc438633445" w:history="1">
        <w:r w:rsidR="00C42341" w:rsidRPr="009E698F">
          <w:rPr>
            <w:rStyle w:val="Hyperlink"/>
            <w:noProof/>
          </w:rPr>
          <w:t>34.11.</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MW</w:t>
        </w:r>
        <w:r w:rsidR="00C42341">
          <w:rPr>
            <w:noProof/>
            <w:webHidden/>
          </w:rPr>
          <w:tab/>
        </w:r>
        <w:r w:rsidR="00C42341">
          <w:rPr>
            <w:noProof/>
            <w:webHidden/>
          </w:rPr>
          <w:fldChar w:fldCharType="begin"/>
        </w:r>
        <w:r w:rsidR="00C42341">
          <w:rPr>
            <w:noProof/>
            <w:webHidden/>
          </w:rPr>
          <w:instrText xml:space="preserve"> PAGEREF _Toc438633445 \h </w:instrText>
        </w:r>
        <w:r w:rsidR="00C42341">
          <w:rPr>
            <w:noProof/>
            <w:webHidden/>
          </w:rPr>
        </w:r>
        <w:r w:rsidR="00C42341">
          <w:rPr>
            <w:noProof/>
            <w:webHidden/>
          </w:rPr>
          <w:fldChar w:fldCharType="separate"/>
        </w:r>
        <w:r w:rsidR="00C42341">
          <w:rPr>
            <w:noProof/>
            <w:webHidden/>
          </w:rPr>
          <w:t>65</w:t>
        </w:r>
        <w:r w:rsidR="00C42341">
          <w:rPr>
            <w:noProof/>
            <w:webHidden/>
          </w:rPr>
          <w:fldChar w:fldCharType="end"/>
        </w:r>
      </w:hyperlink>
    </w:p>
    <w:p w14:paraId="78C3CB64" w14:textId="77777777" w:rsidR="00C42341" w:rsidRDefault="00386DB6">
      <w:pPr>
        <w:pStyle w:val="Inhopg4"/>
        <w:rPr>
          <w:rFonts w:asciiTheme="minorHAnsi" w:eastAsiaTheme="minorEastAsia" w:hAnsiTheme="minorHAnsi" w:cstheme="minorBidi"/>
          <w:noProof/>
          <w:sz w:val="22"/>
          <w:szCs w:val="22"/>
          <w:lang w:val="en-US"/>
        </w:rPr>
      </w:pPr>
      <w:hyperlink w:anchor="_Toc438633446" w:history="1">
        <w:r w:rsidR="00C42341" w:rsidRPr="009E698F">
          <w:rPr>
            <w:rStyle w:val="Hyperlink"/>
            <w:noProof/>
          </w:rPr>
          <w:t>34.11.10.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MW/14 cm |FH|m2</w:t>
        </w:r>
        <w:r w:rsidR="00C42341">
          <w:rPr>
            <w:noProof/>
            <w:webHidden/>
          </w:rPr>
          <w:tab/>
        </w:r>
        <w:r w:rsidR="00C42341">
          <w:rPr>
            <w:noProof/>
            <w:webHidden/>
          </w:rPr>
          <w:fldChar w:fldCharType="begin"/>
        </w:r>
        <w:r w:rsidR="00C42341">
          <w:rPr>
            <w:noProof/>
            <w:webHidden/>
          </w:rPr>
          <w:instrText xml:space="preserve"> PAGEREF _Toc438633446 \h </w:instrText>
        </w:r>
        <w:r w:rsidR="00C42341">
          <w:rPr>
            <w:noProof/>
            <w:webHidden/>
          </w:rPr>
        </w:r>
        <w:r w:rsidR="00C42341">
          <w:rPr>
            <w:noProof/>
            <w:webHidden/>
          </w:rPr>
          <w:fldChar w:fldCharType="separate"/>
        </w:r>
        <w:r w:rsidR="00C42341">
          <w:rPr>
            <w:noProof/>
            <w:webHidden/>
          </w:rPr>
          <w:t>65</w:t>
        </w:r>
        <w:r w:rsidR="00C42341">
          <w:rPr>
            <w:noProof/>
            <w:webHidden/>
          </w:rPr>
          <w:fldChar w:fldCharType="end"/>
        </w:r>
      </w:hyperlink>
    </w:p>
    <w:p w14:paraId="0A5EB025" w14:textId="77777777" w:rsidR="00C42341" w:rsidRDefault="00386DB6">
      <w:pPr>
        <w:pStyle w:val="Inhopg4"/>
        <w:rPr>
          <w:rFonts w:asciiTheme="minorHAnsi" w:eastAsiaTheme="minorEastAsia" w:hAnsiTheme="minorHAnsi" w:cstheme="minorBidi"/>
          <w:noProof/>
          <w:sz w:val="22"/>
          <w:szCs w:val="22"/>
          <w:lang w:val="en-US"/>
        </w:rPr>
      </w:pPr>
      <w:hyperlink w:anchor="_Toc438633447" w:history="1">
        <w:r w:rsidR="00C42341" w:rsidRPr="009E698F">
          <w:rPr>
            <w:rStyle w:val="Hyperlink"/>
            <w:noProof/>
          </w:rPr>
          <w:t>34.11.20.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MW/16 cm |FH|m2</w:t>
        </w:r>
        <w:r w:rsidR="00C42341">
          <w:rPr>
            <w:noProof/>
            <w:webHidden/>
          </w:rPr>
          <w:tab/>
        </w:r>
        <w:r w:rsidR="00C42341">
          <w:rPr>
            <w:noProof/>
            <w:webHidden/>
          </w:rPr>
          <w:fldChar w:fldCharType="begin"/>
        </w:r>
        <w:r w:rsidR="00C42341">
          <w:rPr>
            <w:noProof/>
            <w:webHidden/>
          </w:rPr>
          <w:instrText xml:space="preserve"> PAGEREF _Toc438633447 \h </w:instrText>
        </w:r>
        <w:r w:rsidR="00C42341">
          <w:rPr>
            <w:noProof/>
            <w:webHidden/>
          </w:rPr>
        </w:r>
        <w:r w:rsidR="00C42341">
          <w:rPr>
            <w:noProof/>
            <w:webHidden/>
          </w:rPr>
          <w:fldChar w:fldCharType="separate"/>
        </w:r>
        <w:r w:rsidR="00C42341">
          <w:rPr>
            <w:noProof/>
            <w:webHidden/>
          </w:rPr>
          <w:t>65</w:t>
        </w:r>
        <w:r w:rsidR="00C42341">
          <w:rPr>
            <w:noProof/>
            <w:webHidden/>
          </w:rPr>
          <w:fldChar w:fldCharType="end"/>
        </w:r>
      </w:hyperlink>
    </w:p>
    <w:p w14:paraId="6D9835CF" w14:textId="77777777" w:rsidR="00C42341" w:rsidRDefault="00386DB6">
      <w:pPr>
        <w:pStyle w:val="Inhopg3"/>
        <w:rPr>
          <w:rFonts w:asciiTheme="minorHAnsi" w:eastAsiaTheme="minorEastAsia" w:hAnsiTheme="minorHAnsi" w:cstheme="minorBidi"/>
          <w:noProof/>
          <w:sz w:val="22"/>
          <w:szCs w:val="22"/>
          <w:lang w:val="en-US"/>
        </w:rPr>
      </w:pPr>
      <w:hyperlink w:anchor="_Toc438633448" w:history="1">
        <w:r w:rsidR="00C42341" w:rsidRPr="009E698F">
          <w:rPr>
            <w:rStyle w:val="Hyperlink"/>
            <w:noProof/>
          </w:rPr>
          <w:t>34.12.</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PUR of PIR</w:t>
        </w:r>
        <w:r w:rsidR="00C42341">
          <w:rPr>
            <w:noProof/>
            <w:webHidden/>
          </w:rPr>
          <w:tab/>
        </w:r>
        <w:r w:rsidR="00C42341">
          <w:rPr>
            <w:noProof/>
            <w:webHidden/>
          </w:rPr>
          <w:fldChar w:fldCharType="begin"/>
        </w:r>
        <w:r w:rsidR="00C42341">
          <w:rPr>
            <w:noProof/>
            <w:webHidden/>
          </w:rPr>
          <w:instrText xml:space="preserve"> PAGEREF _Toc438633448 \h </w:instrText>
        </w:r>
        <w:r w:rsidR="00C42341">
          <w:rPr>
            <w:noProof/>
            <w:webHidden/>
          </w:rPr>
        </w:r>
        <w:r w:rsidR="00C42341">
          <w:rPr>
            <w:noProof/>
            <w:webHidden/>
          </w:rPr>
          <w:fldChar w:fldCharType="separate"/>
        </w:r>
        <w:r w:rsidR="00C42341">
          <w:rPr>
            <w:noProof/>
            <w:webHidden/>
          </w:rPr>
          <w:t>66</w:t>
        </w:r>
        <w:r w:rsidR="00C42341">
          <w:rPr>
            <w:noProof/>
            <w:webHidden/>
          </w:rPr>
          <w:fldChar w:fldCharType="end"/>
        </w:r>
      </w:hyperlink>
    </w:p>
    <w:p w14:paraId="03553326" w14:textId="77777777" w:rsidR="00C42341" w:rsidRDefault="00386DB6">
      <w:pPr>
        <w:pStyle w:val="Inhopg4"/>
        <w:rPr>
          <w:rFonts w:asciiTheme="minorHAnsi" w:eastAsiaTheme="minorEastAsia" w:hAnsiTheme="minorHAnsi" w:cstheme="minorBidi"/>
          <w:noProof/>
          <w:sz w:val="22"/>
          <w:szCs w:val="22"/>
          <w:lang w:val="en-US"/>
        </w:rPr>
      </w:pPr>
      <w:hyperlink w:anchor="_Toc438633449" w:history="1">
        <w:r w:rsidR="00C42341" w:rsidRPr="009E698F">
          <w:rPr>
            <w:rStyle w:val="Hyperlink"/>
            <w:noProof/>
          </w:rPr>
          <w:t>34.12.10.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PUR of PIR/14 cm |FH|m2</w:t>
        </w:r>
        <w:r w:rsidR="00C42341">
          <w:rPr>
            <w:noProof/>
            <w:webHidden/>
          </w:rPr>
          <w:tab/>
        </w:r>
        <w:r w:rsidR="00C42341">
          <w:rPr>
            <w:noProof/>
            <w:webHidden/>
          </w:rPr>
          <w:fldChar w:fldCharType="begin"/>
        </w:r>
        <w:r w:rsidR="00C42341">
          <w:rPr>
            <w:noProof/>
            <w:webHidden/>
          </w:rPr>
          <w:instrText xml:space="preserve"> PAGEREF _Toc438633449 \h </w:instrText>
        </w:r>
        <w:r w:rsidR="00C42341">
          <w:rPr>
            <w:noProof/>
            <w:webHidden/>
          </w:rPr>
        </w:r>
        <w:r w:rsidR="00C42341">
          <w:rPr>
            <w:noProof/>
            <w:webHidden/>
          </w:rPr>
          <w:fldChar w:fldCharType="separate"/>
        </w:r>
        <w:r w:rsidR="00C42341">
          <w:rPr>
            <w:noProof/>
            <w:webHidden/>
          </w:rPr>
          <w:t>66</w:t>
        </w:r>
        <w:r w:rsidR="00C42341">
          <w:rPr>
            <w:noProof/>
            <w:webHidden/>
          </w:rPr>
          <w:fldChar w:fldCharType="end"/>
        </w:r>
      </w:hyperlink>
    </w:p>
    <w:p w14:paraId="7697F079" w14:textId="77777777" w:rsidR="00C42341" w:rsidRDefault="00386DB6">
      <w:pPr>
        <w:pStyle w:val="Inhopg4"/>
        <w:rPr>
          <w:rFonts w:asciiTheme="minorHAnsi" w:eastAsiaTheme="minorEastAsia" w:hAnsiTheme="minorHAnsi" w:cstheme="minorBidi"/>
          <w:noProof/>
          <w:sz w:val="22"/>
          <w:szCs w:val="22"/>
          <w:lang w:val="en-US"/>
        </w:rPr>
      </w:pPr>
      <w:hyperlink w:anchor="_Toc438633450" w:history="1">
        <w:r w:rsidR="00C42341" w:rsidRPr="009E698F">
          <w:rPr>
            <w:rStyle w:val="Hyperlink"/>
            <w:noProof/>
          </w:rPr>
          <w:t>34.12.20.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PUR of PIR/16 cm |FH|m2</w:t>
        </w:r>
        <w:r w:rsidR="00C42341">
          <w:rPr>
            <w:noProof/>
            <w:webHidden/>
          </w:rPr>
          <w:tab/>
        </w:r>
        <w:r w:rsidR="00C42341">
          <w:rPr>
            <w:noProof/>
            <w:webHidden/>
          </w:rPr>
          <w:fldChar w:fldCharType="begin"/>
        </w:r>
        <w:r w:rsidR="00C42341">
          <w:rPr>
            <w:noProof/>
            <w:webHidden/>
          </w:rPr>
          <w:instrText xml:space="preserve"> PAGEREF _Toc438633450 \h </w:instrText>
        </w:r>
        <w:r w:rsidR="00C42341">
          <w:rPr>
            <w:noProof/>
            <w:webHidden/>
          </w:rPr>
        </w:r>
        <w:r w:rsidR="00C42341">
          <w:rPr>
            <w:noProof/>
            <w:webHidden/>
          </w:rPr>
          <w:fldChar w:fldCharType="separate"/>
        </w:r>
        <w:r w:rsidR="00C42341">
          <w:rPr>
            <w:noProof/>
            <w:webHidden/>
          </w:rPr>
          <w:t>66</w:t>
        </w:r>
        <w:r w:rsidR="00C42341">
          <w:rPr>
            <w:noProof/>
            <w:webHidden/>
          </w:rPr>
          <w:fldChar w:fldCharType="end"/>
        </w:r>
      </w:hyperlink>
    </w:p>
    <w:p w14:paraId="3DF15097" w14:textId="77777777" w:rsidR="00C42341" w:rsidRDefault="00386DB6">
      <w:pPr>
        <w:pStyle w:val="Inhopg3"/>
        <w:rPr>
          <w:rFonts w:asciiTheme="minorHAnsi" w:eastAsiaTheme="minorEastAsia" w:hAnsiTheme="minorHAnsi" w:cstheme="minorBidi"/>
          <w:noProof/>
          <w:sz w:val="22"/>
          <w:szCs w:val="22"/>
          <w:lang w:val="en-US"/>
        </w:rPr>
      </w:pPr>
      <w:hyperlink w:anchor="_Toc438633451" w:history="1">
        <w:r w:rsidR="00C42341" w:rsidRPr="009E698F">
          <w:rPr>
            <w:rStyle w:val="Hyperlink"/>
            <w:noProof/>
          </w:rPr>
          <w:t>34.13.</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EPS</w:t>
        </w:r>
        <w:r w:rsidR="00C42341">
          <w:rPr>
            <w:noProof/>
            <w:webHidden/>
          </w:rPr>
          <w:tab/>
        </w:r>
        <w:r w:rsidR="00C42341">
          <w:rPr>
            <w:noProof/>
            <w:webHidden/>
          </w:rPr>
          <w:fldChar w:fldCharType="begin"/>
        </w:r>
        <w:r w:rsidR="00C42341">
          <w:rPr>
            <w:noProof/>
            <w:webHidden/>
          </w:rPr>
          <w:instrText xml:space="preserve"> PAGEREF _Toc438633451 \h </w:instrText>
        </w:r>
        <w:r w:rsidR="00C42341">
          <w:rPr>
            <w:noProof/>
            <w:webHidden/>
          </w:rPr>
        </w:r>
        <w:r w:rsidR="00C42341">
          <w:rPr>
            <w:noProof/>
            <w:webHidden/>
          </w:rPr>
          <w:fldChar w:fldCharType="separate"/>
        </w:r>
        <w:r w:rsidR="00C42341">
          <w:rPr>
            <w:noProof/>
            <w:webHidden/>
          </w:rPr>
          <w:t>67</w:t>
        </w:r>
        <w:r w:rsidR="00C42341">
          <w:rPr>
            <w:noProof/>
            <w:webHidden/>
          </w:rPr>
          <w:fldChar w:fldCharType="end"/>
        </w:r>
      </w:hyperlink>
    </w:p>
    <w:p w14:paraId="6DAD7A5C" w14:textId="77777777" w:rsidR="00C42341" w:rsidRDefault="00386DB6">
      <w:pPr>
        <w:pStyle w:val="Inhopg4"/>
        <w:rPr>
          <w:rFonts w:asciiTheme="minorHAnsi" w:eastAsiaTheme="minorEastAsia" w:hAnsiTheme="minorHAnsi" w:cstheme="minorBidi"/>
          <w:noProof/>
          <w:sz w:val="22"/>
          <w:szCs w:val="22"/>
          <w:lang w:val="en-US"/>
        </w:rPr>
      </w:pPr>
      <w:hyperlink w:anchor="_Toc438633452" w:history="1">
        <w:r w:rsidR="00C42341" w:rsidRPr="009E698F">
          <w:rPr>
            <w:rStyle w:val="Hyperlink"/>
            <w:noProof/>
          </w:rPr>
          <w:t>34.13.10.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EPS/14 cm |FH|m2</w:t>
        </w:r>
        <w:r w:rsidR="00C42341">
          <w:rPr>
            <w:noProof/>
            <w:webHidden/>
          </w:rPr>
          <w:tab/>
        </w:r>
        <w:r w:rsidR="00C42341">
          <w:rPr>
            <w:noProof/>
            <w:webHidden/>
          </w:rPr>
          <w:fldChar w:fldCharType="begin"/>
        </w:r>
        <w:r w:rsidR="00C42341">
          <w:rPr>
            <w:noProof/>
            <w:webHidden/>
          </w:rPr>
          <w:instrText xml:space="preserve"> PAGEREF _Toc438633452 \h </w:instrText>
        </w:r>
        <w:r w:rsidR="00C42341">
          <w:rPr>
            <w:noProof/>
            <w:webHidden/>
          </w:rPr>
        </w:r>
        <w:r w:rsidR="00C42341">
          <w:rPr>
            <w:noProof/>
            <w:webHidden/>
          </w:rPr>
          <w:fldChar w:fldCharType="separate"/>
        </w:r>
        <w:r w:rsidR="00C42341">
          <w:rPr>
            <w:noProof/>
            <w:webHidden/>
          </w:rPr>
          <w:t>67</w:t>
        </w:r>
        <w:r w:rsidR="00C42341">
          <w:rPr>
            <w:noProof/>
            <w:webHidden/>
          </w:rPr>
          <w:fldChar w:fldCharType="end"/>
        </w:r>
      </w:hyperlink>
    </w:p>
    <w:p w14:paraId="333BFC88" w14:textId="77777777" w:rsidR="00C42341" w:rsidRDefault="00386DB6">
      <w:pPr>
        <w:pStyle w:val="Inhopg4"/>
        <w:rPr>
          <w:rFonts w:asciiTheme="minorHAnsi" w:eastAsiaTheme="minorEastAsia" w:hAnsiTheme="minorHAnsi" w:cstheme="minorBidi"/>
          <w:noProof/>
          <w:sz w:val="22"/>
          <w:szCs w:val="22"/>
          <w:lang w:val="en-US"/>
        </w:rPr>
      </w:pPr>
      <w:hyperlink w:anchor="_Toc438633453" w:history="1">
        <w:r w:rsidR="00C42341" w:rsidRPr="009E698F">
          <w:rPr>
            <w:rStyle w:val="Hyperlink"/>
            <w:noProof/>
          </w:rPr>
          <w:t>34.13.20.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EPS/16 cm |FH|m2</w:t>
        </w:r>
        <w:r w:rsidR="00C42341">
          <w:rPr>
            <w:noProof/>
            <w:webHidden/>
          </w:rPr>
          <w:tab/>
        </w:r>
        <w:r w:rsidR="00C42341">
          <w:rPr>
            <w:noProof/>
            <w:webHidden/>
          </w:rPr>
          <w:fldChar w:fldCharType="begin"/>
        </w:r>
        <w:r w:rsidR="00C42341">
          <w:rPr>
            <w:noProof/>
            <w:webHidden/>
          </w:rPr>
          <w:instrText xml:space="preserve"> PAGEREF _Toc438633453 \h </w:instrText>
        </w:r>
        <w:r w:rsidR="00C42341">
          <w:rPr>
            <w:noProof/>
            <w:webHidden/>
          </w:rPr>
        </w:r>
        <w:r w:rsidR="00C42341">
          <w:rPr>
            <w:noProof/>
            <w:webHidden/>
          </w:rPr>
          <w:fldChar w:fldCharType="separate"/>
        </w:r>
        <w:r w:rsidR="00C42341">
          <w:rPr>
            <w:noProof/>
            <w:webHidden/>
          </w:rPr>
          <w:t>67</w:t>
        </w:r>
        <w:r w:rsidR="00C42341">
          <w:rPr>
            <w:noProof/>
            <w:webHidden/>
          </w:rPr>
          <w:fldChar w:fldCharType="end"/>
        </w:r>
      </w:hyperlink>
    </w:p>
    <w:p w14:paraId="1F53B078" w14:textId="77777777" w:rsidR="00C42341" w:rsidRDefault="00386DB6">
      <w:pPr>
        <w:pStyle w:val="Inhopg3"/>
        <w:rPr>
          <w:rFonts w:asciiTheme="minorHAnsi" w:eastAsiaTheme="minorEastAsia" w:hAnsiTheme="minorHAnsi" w:cstheme="minorBidi"/>
          <w:noProof/>
          <w:sz w:val="22"/>
          <w:szCs w:val="22"/>
          <w:lang w:val="en-US"/>
        </w:rPr>
      </w:pPr>
      <w:hyperlink w:anchor="_Toc438633454" w:history="1">
        <w:r w:rsidR="00C42341" w:rsidRPr="009E698F">
          <w:rPr>
            <w:rStyle w:val="Hyperlink"/>
            <w:noProof/>
          </w:rPr>
          <w:t>34.14.</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CG</w:t>
        </w:r>
        <w:r w:rsidR="00C42341">
          <w:rPr>
            <w:noProof/>
            <w:webHidden/>
          </w:rPr>
          <w:tab/>
        </w:r>
        <w:r w:rsidR="00C42341">
          <w:rPr>
            <w:noProof/>
            <w:webHidden/>
          </w:rPr>
          <w:fldChar w:fldCharType="begin"/>
        </w:r>
        <w:r w:rsidR="00C42341">
          <w:rPr>
            <w:noProof/>
            <w:webHidden/>
          </w:rPr>
          <w:instrText xml:space="preserve"> PAGEREF _Toc438633454 \h </w:instrText>
        </w:r>
        <w:r w:rsidR="00C42341">
          <w:rPr>
            <w:noProof/>
            <w:webHidden/>
          </w:rPr>
        </w:r>
        <w:r w:rsidR="00C42341">
          <w:rPr>
            <w:noProof/>
            <w:webHidden/>
          </w:rPr>
          <w:fldChar w:fldCharType="separate"/>
        </w:r>
        <w:r w:rsidR="00C42341">
          <w:rPr>
            <w:noProof/>
            <w:webHidden/>
          </w:rPr>
          <w:t>67</w:t>
        </w:r>
        <w:r w:rsidR="00C42341">
          <w:rPr>
            <w:noProof/>
            <w:webHidden/>
          </w:rPr>
          <w:fldChar w:fldCharType="end"/>
        </w:r>
      </w:hyperlink>
    </w:p>
    <w:p w14:paraId="68A5B4DF" w14:textId="77777777" w:rsidR="00C42341" w:rsidRDefault="00386DB6">
      <w:pPr>
        <w:pStyle w:val="Inhopg4"/>
        <w:rPr>
          <w:rFonts w:asciiTheme="minorHAnsi" w:eastAsiaTheme="minorEastAsia" w:hAnsiTheme="minorHAnsi" w:cstheme="minorBidi"/>
          <w:noProof/>
          <w:sz w:val="22"/>
          <w:szCs w:val="22"/>
          <w:lang w:val="en-US"/>
        </w:rPr>
      </w:pPr>
      <w:hyperlink w:anchor="_Toc438633455" w:history="1">
        <w:r w:rsidR="00C42341" w:rsidRPr="009E698F">
          <w:rPr>
            <w:rStyle w:val="Hyperlink"/>
            <w:noProof/>
          </w:rPr>
          <w:t>34.14.10.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CG/14 cm |FH|m2</w:t>
        </w:r>
        <w:r w:rsidR="00C42341">
          <w:rPr>
            <w:noProof/>
            <w:webHidden/>
          </w:rPr>
          <w:tab/>
        </w:r>
        <w:r w:rsidR="00C42341">
          <w:rPr>
            <w:noProof/>
            <w:webHidden/>
          </w:rPr>
          <w:fldChar w:fldCharType="begin"/>
        </w:r>
        <w:r w:rsidR="00C42341">
          <w:rPr>
            <w:noProof/>
            <w:webHidden/>
          </w:rPr>
          <w:instrText xml:space="preserve"> PAGEREF _Toc438633455 \h </w:instrText>
        </w:r>
        <w:r w:rsidR="00C42341">
          <w:rPr>
            <w:noProof/>
            <w:webHidden/>
          </w:rPr>
        </w:r>
        <w:r w:rsidR="00C42341">
          <w:rPr>
            <w:noProof/>
            <w:webHidden/>
          </w:rPr>
          <w:fldChar w:fldCharType="separate"/>
        </w:r>
        <w:r w:rsidR="00C42341">
          <w:rPr>
            <w:noProof/>
            <w:webHidden/>
          </w:rPr>
          <w:t>68</w:t>
        </w:r>
        <w:r w:rsidR="00C42341">
          <w:rPr>
            <w:noProof/>
            <w:webHidden/>
          </w:rPr>
          <w:fldChar w:fldCharType="end"/>
        </w:r>
      </w:hyperlink>
    </w:p>
    <w:p w14:paraId="3818C194" w14:textId="77777777" w:rsidR="00C42341" w:rsidRDefault="00386DB6">
      <w:pPr>
        <w:pStyle w:val="Inhopg4"/>
        <w:rPr>
          <w:rFonts w:asciiTheme="minorHAnsi" w:eastAsiaTheme="minorEastAsia" w:hAnsiTheme="minorHAnsi" w:cstheme="minorBidi"/>
          <w:noProof/>
          <w:sz w:val="22"/>
          <w:szCs w:val="22"/>
          <w:lang w:val="en-US"/>
        </w:rPr>
      </w:pPr>
      <w:hyperlink w:anchor="_Toc438633456" w:history="1">
        <w:r w:rsidR="00C42341" w:rsidRPr="009E698F">
          <w:rPr>
            <w:rStyle w:val="Hyperlink"/>
            <w:noProof/>
          </w:rPr>
          <w:t>34.14.20.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plat dak – CG/16 cm |FH|m2</w:t>
        </w:r>
        <w:r w:rsidR="00C42341">
          <w:rPr>
            <w:noProof/>
            <w:webHidden/>
          </w:rPr>
          <w:tab/>
        </w:r>
        <w:r w:rsidR="00C42341">
          <w:rPr>
            <w:noProof/>
            <w:webHidden/>
          </w:rPr>
          <w:fldChar w:fldCharType="begin"/>
        </w:r>
        <w:r w:rsidR="00C42341">
          <w:rPr>
            <w:noProof/>
            <w:webHidden/>
          </w:rPr>
          <w:instrText xml:space="preserve"> PAGEREF _Toc438633456 \h </w:instrText>
        </w:r>
        <w:r w:rsidR="00C42341">
          <w:rPr>
            <w:noProof/>
            <w:webHidden/>
          </w:rPr>
        </w:r>
        <w:r w:rsidR="00C42341">
          <w:rPr>
            <w:noProof/>
            <w:webHidden/>
          </w:rPr>
          <w:fldChar w:fldCharType="separate"/>
        </w:r>
        <w:r w:rsidR="00C42341">
          <w:rPr>
            <w:noProof/>
            <w:webHidden/>
          </w:rPr>
          <w:t>68</w:t>
        </w:r>
        <w:r w:rsidR="00C42341">
          <w:rPr>
            <w:noProof/>
            <w:webHidden/>
          </w:rPr>
          <w:fldChar w:fldCharType="end"/>
        </w:r>
      </w:hyperlink>
    </w:p>
    <w:p w14:paraId="28C71A31" w14:textId="77777777" w:rsidR="00C42341" w:rsidRDefault="00386DB6">
      <w:pPr>
        <w:pStyle w:val="Inhopg3"/>
        <w:rPr>
          <w:rFonts w:asciiTheme="minorHAnsi" w:eastAsiaTheme="minorEastAsia" w:hAnsiTheme="minorHAnsi" w:cstheme="minorBidi"/>
          <w:noProof/>
          <w:sz w:val="22"/>
          <w:szCs w:val="22"/>
          <w:lang w:val="en-US"/>
        </w:rPr>
      </w:pPr>
      <w:hyperlink w:anchor="_Toc438633457" w:history="1">
        <w:r w:rsidR="00C42341" w:rsidRPr="009E698F">
          <w:rPr>
            <w:rStyle w:val="Hyperlink"/>
            <w:noProof/>
          </w:rPr>
          <w:t>34.15.</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omkeerdak - XPS</w:t>
        </w:r>
        <w:r w:rsidR="00C42341">
          <w:rPr>
            <w:noProof/>
            <w:webHidden/>
          </w:rPr>
          <w:tab/>
        </w:r>
        <w:r w:rsidR="00C42341">
          <w:rPr>
            <w:noProof/>
            <w:webHidden/>
          </w:rPr>
          <w:fldChar w:fldCharType="begin"/>
        </w:r>
        <w:r w:rsidR="00C42341">
          <w:rPr>
            <w:noProof/>
            <w:webHidden/>
          </w:rPr>
          <w:instrText xml:space="preserve"> PAGEREF _Toc438633457 \h </w:instrText>
        </w:r>
        <w:r w:rsidR="00C42341">
          <w:rPr>
            <w:noProof/>
            <w:webHidden/>
          </w:rPr>
        </w:r>
        <w:r w:rsidR="00C42341">
          <w:rPr>
            <w:noProof/>
            <w:webHidden/>
          </w:rPr>
          <w:fldChar w:fldCharType="separate"/>
        </w:r>
        <w:r w:rsidR="00C42341">
          <w:rPr>
            <w:noProof/>
            <w:webHidden/>
          </w:rPr>
          <w:t>68</w:t>
        </w:r>
        <w:r w:rsidR="00C42341">
          <w:rPr>
            <w:noProof/>
            <w:webHidden/>
          </w:rPr>
          <w:fldChar w:fldCharType="end"/>
        </w:r>
      </w:hyperlink>
    </w:p>
    <w:p w14:paraId="794491F4" w14:textId="77777777" w:rsidR="00C42341" w:rsidRDefault="00386DB6">
      <w:pPr>
        <w:pStyle w:val="Inhopg4"/>
        <w:rPr>
          <w:rFonts w:asciiTheme="minorHAnsi" w:eastAsiaTheme="minorEastAsia" w:hAnsiTheme="minorHAnsi" w:cstheme="minorBidi"/>
          <w:noProof/>
          <w:sz w:val="22"/>
          <w:szCs w:val="22"/>
          <w:lang w:val="en-US"/>
        </w:rPr>
      </w:pPr>
      <w:hyperlink w:anchor="_Toc438633458" w:history="1">
        <w:r w:rsidR="00C42341" w:rsidRPr="009E698F">
          <w:rPr>
            <w:rStyle w:val="Hyperlink"/>
            <w:noProof/>
          </w:rPr>
          <w:t>34.15.10.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omkeerdak – XPS/14 cm |FH|m2</w:t>
        </w:r>
        <w:r w:rsidR="00C42341">
          <w:rPr>
            <w:noProof/>
            <w:webHidden/>
          </w:rPr>
          <w:tab/>
        </w:r>
        <w:r w:rsidR="00C42341">
          <w:rPr>
            <w:noProof/>
            <w:webHidden/>
          </w:rPr>
          <w:fldChar w:fldCharType="begin"/>
        </w:r>
        <w:r w:rsidR="00C42341">
          <w:rPr>
            <w:noProof/>
            <w:webHidden/>
          </w:rPr>
          <w:instrText xml:space="preserve"> PAGEREF _Toc438633458 \h </w:instrText>
        </w:r>
        <w:r w:rsidR="00C42341">
          <w:rPr>
            <w:noProof/>
            <w:webHidden/>
          </w:rPr>
        </w:r>
        <w:r w:rsidR="00C42341">
          <w:rPr>
            <w:noProof/>
            <w:webHidden/>
          </w:rPr>
          <w:fldChar w:fldCharType="separate"/>
        </w:r>
        <w:r w:rsidR="00C42341">
          <w:rPr>
            <w:noProof/>
            <w:webHidden/>
          </w:rPr>
          <w:t>69</w:t>
        </w:r>
        <w:r w:rsidR="00C42341">
          <w:rPr>
            <w:noProof/>
            <w:webHidden/>
          </w:rPr>
          <w:fldChar w:fldCharType="end"/>
        </w:r>
      </w:hyperlink>
    </w:p>
    <w:p w14:paraId="56A03AC5" w14:textId="77777777" w:rsidR="00C42341" w:rsidRDefault="00386DB6">
      <w:pPr>
        <w:pStyle w:val="Inhopg4"/>
        <w:rPr>
          <w:rFonts w:asciiTheme="minorHAnsi" w:eastAsiaTheme="minorEastAsia" w:hAnsiTheme="minorHAnsi" w:cstheme="minorBidi"/>
          <w:noProof/>
          <w:sz w:val="22"/>
          <w:szCs w:val="22"/>
          <w:lang w:val="en-US"/>
        </w:rPr>
      </w:pPr>
      <w:hyperlink w:anchor="_Toc438633459" w:history="1">
        <w:r w:rsidR="00C42341" w:rsidRPr="009E698F">
          <w:rPr>
            <w:rStyle w:val="Hyperlink"/>
            <w:noProof/>
          </w:rPr>
          <w:t>34.15.20.</w:t>
        </w:r>
        <w:r w:rsidR="00C42341">
          <w:rPr>
            <w:rFonts w:asciiTheme="minorHAnsi" w:eastAsiaTheme="minorEastAsia" w:hAnsiTheme="minorHAnsi" w:cstheme="minorBidi"/>
            <w:noProof/>
            <w:sz w:val="22"/>
            <w:szCs w:val="22"/>
            <w:lang w:val="en-US"/>
          </w:rPr>
          <w:tab/>
        </w:r>
        <w:r w:rsidR="00C42341" w:rsidRPr="009E698F">
          <w:rPr>
            <w:rStyle w:val="Hyperlink"/>
            <w:noProof/>
          </w:rPr>
          <w:t>isolatieplaten omkeerdak – XPS/16 cm |FH|m2</w:t>
        </w:r>
        <w:r w:rsidR="00C42341">
          <w:rPr>
            <w:noProof/>
            <w:webHidden/>
          </w:rPr>
          <w:tab/>
        </w:r>
        <w:r w:rsidR="00C42341">
          <w:rPr>
            <w:noProof/>
            <w:webHidden/>
          </w:rPr>
          <w:fldChar w:fldCharType="begin"/>
        </w:r>
        <w:r w:rsidR="00C42341">
          <w:rPr>
            <w:noProof/>
            <w:webHidden/>
          </w:rPr>
          <w:instrText xml:space="preserve"> PAGEREF _Toc438633459 \h </w:instrText>
        </w:r>
        <w:r w:rsidR="00C42341">
          <w:rPr>
            <w:noProof/>
            <w:webHidden/>
          </w:rPr>
        </w:r>
        <w:r w:rsidR="00C42341">
          <w:rPr>
            <w:noProof/>
            <w:webHidden/>
          </w:rPr>
          <w:fldChar w:fldCharType="separate"/>
        </w:r>
        <w:r w:rsidR="00C42341">
          <w:rPr>
            <w:noProof/>
            <w:webHidden/>
          </w:rPr>
          <w:t>69</w:t>
        </w:r>
        <w:r w:rsidR="00C42341">
          <w:rPr>
            <w:noProof/>
            <w:webHidden/>
          </w:rPr>
          <w:fldChar w:fldCharType="end"/>
        </w:r>
      </w:hyperlink>
    </w:p>
    <w:p w14:paraId="5BFB7E97" w14:textId="77777777" w:rsidR="00C42341" w:rsidRDefault="00386DB6">
      <w:pPr>
        <w:pStyle w:val="Inhopg2"/>
        <w:rPr>
          <w:rFonts w:asciiTheme="minorHAnsi" w:eastAsiaTheme="minorEastAsia" w:hAnsiTheme="minorHAnsi" w:cstheme="minorBidi"/>
          <w:noProof/>
          <w:sz w:val="22"/>
          <w:szCs w:val="22"/>
          <w:lang w:val="en-US"/>
        </w:rPr>
      </w:pPr>
      <w:hyperlink w:anchor="_Toc438633460" w:history="1">
        <w:r w:rsidR="00C42341" w:rsidRPr="009E698F">
          <w:rPr>
            <w:rStyle w:val="Hyperlink"/>
            <w:noProof/>
          </w:rPr>
          <w:t>34.20.</w:t>
        </w:r>
        <w:r w:rsidR="00C42341">
          <w:rPr>
            <w:rFonts w:asciiTheme="minorHAnsi" w:eastAsiaTheme="minorEastAsia" w:hAnsiTheme="minorHAnsi" w:cstheme="minorBidi"/>
            <w:noProof/>
            <w:sz w:val="22"/>
            <w:szCs w:val="22"/>
            <w:lang w:val="en-US"/>
          </w:rPr>
          <w:tab/>
        </w:r>
        <w:r w:rsidR="00C42341" w:rsidRPr="009E698F">
          <w:rPr>
            <w:rStyle w:val="Hyperlink"/>
            <w:noProof/>
          </w:rPr>
          <w:t>dampscherm - algemeen</w:t>
        </w:r>
        <w:r w:rsidR="00C42341">
          <w:rPr>
            <w:noProof/>
            <w:webHidden/>
          </w:rPr>
          <w:tab/>
        </w:r>
        <w:r w:rsidR="00C42341">
          <w:rPr>
            <w:noProof/>
            <w:webHidden/>
          </w:rPr>
          <w:fldChar w:fldCharType="begin"/>
        </w:r>
        <w:r w:rsidR="00C42341">
          <w:rPr>
            <w:noProof/>
            <w:webHidden/>
          </w:rPr>
          <w:instrText xml:space="preserve"> PAGEREF _Toc438633460 \h </w:instrText>
        </w:r>
        <w:r w:rsidR="00C42341">
          <w:rPr>
            <w:noProof/>
            <w:webHidden/>
          </w:rPr>
        </w:r>
        <w:r w:rsidR="00C42341">
          <w:rPr>
            <w:noProof/>
            <w:webHidden/>
          </w:rPr>
          <w:fldChar w:fldCharType="separate"/>
        </w:r>
        <w:r w:rsidR="00C42341">
          <w:rPr>
            <w:noProof/>
            <w:webHidden/>
          </w:rPr>
          <w:t>69</w:t>
        </w:r>
        <w:r w:rsidR="00C42341">
          <w:rPr>
            <w:noProof/>
            <w:webHidden/>
          </w:rPr>
          <w:fldChar w:fldCharType="end"/>
        </w:r>
      </w:hyperlink>
    </w:p>
    <w:p w14:paraId="5A345DB1" w14:textId="77777777" w:rsidR="00C42341" w:rsidRDefault="00386DB6">
      <w:pPr>
        <w:pStyle w:val="Inhopg3"/>
        <w:rPr>
          <w:rFonts w:asciiTheme="minorHAnsi" w:eastAsiaTheme="minorEastAsia" w:hAnsiTheme="minorHAnsi" w:cstheme="minorBidi"/>
          <w:noProof/>
          <w:sz w:val="22"/>
          <w:szCs w:val="22"/>
          <w:lang w:val="en-US"/>
        </w:rPr>
      </w:pPr>
      <w:hyperlink w:anchor="_Toc438633461" w:history="1">
        <w:r w:rsidR="00C42341" w:rsidRPr="009E698F">
          <w:rPr>
            <w:rStyle w:val="Hyperlink"/>
            <w:noProof/>
          </w:rPr>
          <w:t>34.21.</w:t>
        </w:r>
        <w:r w:rsidR="00C42341">
          <w:rPr>
            <w:rFonts w:asciiTheme="minorHAnsi" w:eastAsiaTheme="minorEastAsia" w:hAnsiTheme="minorHAnsi" w:cstheme="minorBidi"/>
            <w:noProof/>
            <w:sz w:val="22"/>
            <w:szCs w:val="22"/>
            <w:lang w:val="en-US"/>
          </w:rPr>
          <w:tab/>
        </w:r>
        <w:r w:rsidR="00C42341" w:rsidRPr="009E698F">
          <w:rPr>
            <w:rStyle w:val="Hyperlink"/>
            <w:noProof/>
          </w:rPr>
          <w:t>dampscherm – gewapend bitumen |PM|</w:t>
        </w:r>
        <w:r w:rsidR="00C42341">
          <w:rPr>
            <w:noProof/>
            <w:webHidden/>
          </w:rPr>
          <w:tab/>
        </w:r>
        <w:r w:rsidR="00C42341">
          <w:rPr>
            <w:noProof/>
            <w:webHidden/>
          </w:rPr>
          <w:fldChar w:fldCharType="begin"/>
        </w:r>
        <w:r w:rsidR="00C42341">
          <w:rPr>
            <w:noProof/>
            <w:webHidden/>
          </w:rPr>
          <w:instrText xml:space="preserve"> PAGEREF _Toc438633461 \h </w:instrText>
        </w:r>
        <w:r w:rsidR="00C42341">
          <w:rPr>
            <w:noProof/>
            <w:webHidden/>
          </w:rPr>
        </w:r>
        <w:r w:rsidR="00C42341">
          <w:rPr>
            <w:noProof/>
            <w:webHidden/>
          </w:rPr>
          <w:fldChar w:fldCharType="separate"/>
        </w:r>
        <w:r w:rsidR="00C42341">
          <w:rPr>
            <w:noProof/>
            <w:webHidden/>
          </w:rPr>
          <w:t>70</w:t>
        </w:r>
        <w:r w:rsidR="00C42341">
          <w:rPr>
            <w:noProof/>
            <w:webHidden/>
          </w:rPr>
          <w:fldChar w:fldCharType="end"/>
        </w:r>
      </w:hyperlink>
    </w:p>
    <w:p w14:paraId="25FB2C4A" w14:textId="77777777" w:rsidR="00C42341" w:rsidRDefault="00386DB6">
      <w:pPr>
        <w:pStyle w:val="Inhopg1"/>
        <w:rPr>
          <w:rFonts w:asciiTheme="minorHAnsi" w:eastAsiaTheme="minorEastAsia" w:hAnsiTheme="minorHAnsi" w:cstheme="minorBidi"/>
          <w:b w:val="0"/>
          <w:noProof/>
          <w:sz w:val="22"/>
          <w:szCs w:val="22"/>
          <w:lang w:val="en-US"/>
        </w:rPr>
      </w:pPr>
      <w:hyperlink w:anchor="_Toc438633462" w:history="1">
        <w:r w:rsidR="00C42341" w:rsidRPr="009E698F">
          <w:rPr>
            <w:rStyle w:val="Hyperlink"/>
            <w:noProof/>
          </w:rPr>
          <w:t>35.</w:t>
        </w:r>
        <w:r w:rsidR="00C42341">
          <w:rPr>
            <w:rFonts w:asciiTheme="minorHAnsi" w:eastAsiaTheme="minorEastAsia" w:hAnsiTheme="minorHAnsi" w:cstheme="minorBidi"/>
            <w:b w:val="0"/>
            <w:noProof/>
            <w:sz w:val="22"/>
            <w:szCs w:val="22"/>
            <w:lang w:val="en-US"/>
          </w:rPr>
          <w:tab/>
        </w:r>
        <w:r w:rsidR="00C42341" w:rsidRPr="009E698F">
          <w:rPr>
            <w:rStyle w:val="Hyperlink"/>
            <w:noProof/>
          </w:rPr>
          <w:t>AFDICHTING &amp; AFWERKING PLAT DAK</w:t>
        </w:r>
        <w:r w:rsidR="00C42341">
          <w:rPr>
            <w:noProof/>
            <w:webHidden/>
          </w:rPr>
          <w:tab/>
        </w:r>
        <w:r w:rsidR="00C42341">
          <w:rPr>
            <w:noProof/>
            <w:webHidden/>
          </w:rPr>
          <w:fldChar w:fldCharType="begin"/>
        </w:r>
        <w:r w:rsidR="00C42341">
          <w:rPr>
            <w:noProof/>
            <w:webHidden/>
          </w:rPr>
          <w:instrText xml:space="preserve"> PAGEREF _Toc438633462 \h </w:instrText>
        </w:r>
        <w:r w:rsidR="00C42341">
          <w:rPr>
            <w:noProof/>
            <w:webHidden/>
          </w:rPr>
        </w:r>
        <w:r w:rsidR="00C42341">
          <w:rPr>
            <w:noProof/>
            <w:webHidden/>
          </w:rPr>
          <w:fldChar w:fldCharType="separate"/>
        </w:r>
        <w:r w:rsidR="00C42341">
          <w:rPr>
            <w:noProof/>
            <w:webHidden/>
          </w:rPr>
          <w:t>71</w:t>
        </w:r>
        <w:r w:rsidR="00C42341">
          <w:rPr>
            <w:noProof/>
            <w:webHidden/>
          </w:rPr>
          <w:fldChar w:fldCharType="end"/>
        </w:r>
      </w:hyperlink>
    </w:p>
    <w:p w14:paraId="2FDED652" w14:textId="77777777" w:rsidR="00C42341" w:rsidRDefault="00386DB6">
      <w:pPr>
        <w:pStyle w:val="Inhopg2"/>
        <w:rPr>
          <w:rFonts w:asciiTheme="minorHAnsi" w:eastAsiaTheme="minorEastAsia" w:hAnsiTheme="minorHAnsi" w:cstheme="minorBidi"/>
          <w:noProof/>
          <w:sz w:val="22"/>
          <w:szCs w:val="22"/>
          <w:lang w:val="en-US"/>
        </w:rPr>
      </w:pPr>
      <w:hyperlink w:anchor="_Toc438633463" w:history="1">
        <w:r w:rsidR="00C42341" w:rsidRPr="009E698F">
          <w:rPr>
            <w:rStyle w:val="Hyperlink"/>
            <w:noProof/>
          </w:rPr>
          <w:t>35.00.</w:t>
        </w:r>
        <w:r w:rsidR="00C42341">
          <w:rPr>
            <w:rFonts w:asciiTheme="minorHAnsi" w:eastAsiaTheme="minorEastAsia" w:hAnsiTheme="minorHAnsi" w:cstheme="minorBidi"/>
            <w:noProof/>
            <w:sz w:val="22"/>
            <w:szCs w:val="22"/>
            <w:lang w:val="en-US"/>
          </w:rPr>
          <w:tab/>
        </w:r>
        <w:r w:rsidR="00C42341" w:rsidRPr="009E698F">
          <w:rPr>
            <w:rStyle w:val="Hyperlink"/>
            <w:noProof/>
          </w:rPr>
          <w:t>afdichting &amp; afwerking plat dak - algemeen</w:t>
        </w:r>
        <w:r w:rsidR="00C42341">
          <w:rPr>
            <w:noProof/>
            <w:webHidden/>
          </w:rPr>
          <w:tab/>
        </w:r>
        <w:r w:rsidR="00C42341">
          <w:rPr>
            <w:noProof/>
            <w:webHidden/>
          </w:rPr>
          <w:fldChar w:fldCharType="begin"/>
        </w:r>
        <w:r w:rsidR="00C42341">
          <w:rPr>
            <w:noProof/>
            <w:webHidden/>
          </w:rPr>
          <w:instrText xml:space="preserve"> PAGEREF _Toc438633463 \h </w:instrText>
        </w:r>
        <w:r w:rsidR="00C42341">
          <w:rPr>
            <w:noProof/>
            <w:webHidden/>
          </w:rPr>
        </w:r>
        <w:r w:rsidR="00C42341">
          <w:rPr>
            <w:noProof/>
            <w:webHidden/>
          </w:rPr>
          <w:fldChar w:fldCharType="separate"/>
        </w:r>
        <w:r w:rsidR="00C42341">
          <w:rPr>
            <w:noProof/>
            <w:webHidden/>
          </w:rPr>
          <w:t>71</w:t>
        </w:r>
        <w:r w:rsidR="00C42341">
          <w:rPr>
            <w:noProof/>
            <w:webHidden/>
          </w:rPr>
          <w:fldChar w:fldCharType="end"/>
        </w:r>
      </w:hyperlink>
    </w:p>
    <w:p w14:paraId="12D0CD8D" w14:textId="77777777" w:rsidR="00C42341" w:rsidRDefault="00386DB6">
      <w:pPr>
        <w:pStyle w:val="Inhopg3"/>
        <w:rPr>
          <w:rFonts w:asciiTheme="minorHAnsi" w:eastAsiaTheme="minorEastAsia" w:hAnsiTheme="minorHAnsi" w:cstheme="minorBidi"/>
          <w:noProof/>
          <w:sz w:val="22"/>
          <w:szCs w:val="22"/>
          <w:lang w:val="en-US"/>
        </w:rPr>
      </w:pPr>
      <w:hyperlink w:anchor="_Toc438633464" w:history="1">
        <w:r w:rsidR="00C42341" w:rsidRPr="009E698F">
          <w:rPr>
            <w:rStyle w:val="Hyperlink"/>
            <w:noProof/>
          </w:rPr>
          <w:t>35.01.</w:t>
        </w:r>
        <w:r w:rsidR="00C42341">
          <w:rPr>
            <w:rFonts w:asciiTheme="minorHAnsi" w:eastAsiaTheme="minorEastAsia" w:hAnsiTheme="minorHAnsi" w:cstheme="minorBidi"/>
            <w:noProof/>
            <w:sz w:val="22"/>
            <w:szCs w:val="22"/>
            <w:lang w:val="en-US"/>
          </w:rPr>
          <w:tab/>
        </w:r>
        <w:r w:rsidR="00C42341" w:rsidRPr="009E698F">
          <w:rPr>
            <w:rStyle w:val="Hyperlink"/>
            <w:noProof/>
          </w:rPr>
          <w:t>afdichting &amp; afwerking plat dak - waterdichtheidsproeven |PM|</w:t>
        </w:r>
        <w:r w:rsidR="00C42341">
          <w:rPr>
            <w:noProof/>
            <w:webHidden/>
          </w:rPr>
          <w:tab/>
        </w:r>
        <w:r w:rsidR="00C42341">
          <w:rPr>
            <w:noProof/>
            <w:webHidden/>
          </w:rPr>
          <w:fldChar w:fldCharType="begin"/>
        </w:r>
        <w:r w:rsidR="00C42341">
          <w:rPr>
            <w:noProof/>
            <w:webHidden/>
          </w:rPr>
          <w:instrText xml:space="preserve"> PAGEREF _Toc438633464 \h </w:instrText>
        </w:r>
        <w:r w:rsidR="00C42341">
          <w:rPr>
            <w:noProof/>
            <w:webHidden/>
          </w:rPr>
        </w:r>
        <w:r w:rsidR="00C42341">
          <w:rPr>
            <w:noProof/>
            <w:webHidden/>
          </w:rPr>
          <w:fldChar w:fldCharType="separate"/>
        </w:r>
        <w:r w:rsidR="00C42341">
          <w:rPr>
            <w:noProof/>
            <w:webHidden/>
          </w:rPr>
          <w:t>72</w:t>
        </w:r>
        <w:r w:rsidR="00C42341">
          <w:rPr>
            <w:noProof/>
            <w:webHidden/>
          </w:rPr>
          <w:fldChar w:fldCharType="end"/>
        </w:r>
      </w:hyperlink>
    </w:p>
    <w:p w14:paraId="6F6A51D1" w14:textId="77777777" w:rsidR="00C42341" w:rsidRDefault="00386DB6">
      <w:pPr>
        <w:pStyle w:val="Inhopg3"/>
        <w:rPr>
          <w:rFonts w:asciiTheme="minorHAnsi" w:eastAsiaTheme="minorEastAsia" w:hAnsiTheme="minorHAnsi" w:cstheme="minorBidi"/>
          <w:noProof/>
          <w:sz w:val="22"/>
          <w:szCs w:val="22"/>
          <w:lang w:val="en-US"/>
        </w:rPr>
      </w:pPr>
      <w:hyperlink w:anchor="_Toc438633465" w:history="1">
        <w:r w:rsidR="00C42341" w:rsidRPr="009E698F">
          <w:rPr>
            <w:rStyle w:val="Hyperlink"/>
            <w:noProof/>
          </w:rPr>
          <w:t>35.02.</w:t>
        </w:r>
        <w:r w:rsidR="00C42341">
          <w:rPr>
            <w:rFonts w:asciiTheme="minorHAnsi" w:eastAsiaTheme="minorEastAsia" w:hAnsiTheme="minorHAnsi" w:cstheme="minorBidi"/>
            <w:noProof/>
            <w:sz w:val="22"/>
            <w:szCs w:val="22"/>
            <w:lang w:val="en-US"/>
          </w:rPr>
          <w:tab/>
        </w:r>
        <w:r w:rsidR="00C42341" w:rsidRPr="009E698F">
          <w:rPr>
            <w:rStyle w:val="Hyperlink"/>
            <w:noProof/>
          </w:rPr>
          <w:t>afdichting &amp; afwerking plat dak - waarborgen &amp; attesten |PM|</w:t>
        </w:r>
        <w:r w:rsidR="00C42341">
          <w:rPr>
            <w:noProof/>
            <w:webHidden/>
          </w:rPr>
          <w:tab/>
        </w:r>
        <w:r w:rsidR="00C42341">
          <w:rPr>
            <w:noProof/>
            <w:webHidden/>
          </w:rPr>
          <w:fldChar w:fldCharType="begin"/>
        </w:r>
        <w:r w:rsidR="00C42341">
          <w:rPr>
            <w:noProof/>
            <w:webHidden/>
          </w:rPr>
          <w:instrText xml:space="preserve"> PAGEREF _Toc438633465 \h </w:instrText>
        </w:r>
        <w:r w:rsidR="00C42341">
          <w:rPr>
            <w:noProof/>
            <w:webHidden/>
          </w:rPr>
        </w:r>
        <w:r w:rsidR="00C42341">
          <w:rPr>
            <w:noProof/>
            <w:webHidden/>
          </w:rPr>
          <w:fldChar w:fldCharType="separate"/>
        </w:r>
        <w:r w:rsidR="00C42341">
          <w:rPr>
            <w:noProof/>
            <w:webHidden/>
          </w:rPr>
          <w:t>72</w:t>
        </w:r>
        <w:r w:rsidR="00C42341">
          <w:rPr>
            <w:noProof/>
            <w:webHidden/>
          </w:rPr>
          <w:fldChar w:fldCharType="end"/>
        </w:r>
      </w:hyperlink>
    </w:p>
    <w:p w14:paraId="5CD1B696" w14:textId="77777777" w:rsidR="00C42341" w:rsidRDefault="00386DB6">
      <w:pPr>
        <w:pStyle w:val="Inhopg3"/>
        <w:rPr>
          <w:rFonts w:asciiTheme="minorHAnsi" w:eastAsiaTheme="minorEastAsia" w:hAnsiTheme="minorHAnsi" w:cstheme="minorBidi"/>
          <w:noProof/>
          <w:sz w:val="22"/>
          <w:szCs w:val="22"/>
          <w:lang w:val="en-US"/>
        </w:rPr>
      </w:pPr>
      <w:hyperlink w:anchor="_Toc438633466" w:history="1">
        <w:r w:rsidR="00C42341" w:rsidRPr="009E698F">
          <w:rPr>
            <w:rStyle w:val="Hyperlink"/>
            <w:noProof/>
          </w:rPr>
          <w:t>35.03.</w:t>
        </w:r>
        <w:r w:rsidR="00C42341">
          <w:rPr>
            <w:rFonts w:asciiTheme="minorHAnsi" w:eastAsiaTheme="minorEastAsia" w:hAnsiTheme="minorHAnsi" w:cstheme="minorBidi"/>
            <w:noProof/>
            <w:sz w:val="22"/>
            <w:szCs w:val="22"/>
            <w:lang w:val="en-US"/>
          </w:rPr>
          <w:tab/>
        </w:r>
        <w:r w:rsidR="00C42341" w:rsidRPr="009E698F">
          <w:rPr>
            <w:rStyle w:val="Hyperlink"/>
            <w:noProof/>
          </w:rPr>
          <w:t>afdichting &amp; afwerking plat dak - renovatie bestaande daken |PM|</w:t>
        </w:r>
        <w:r w:rsidR="00C42341">
          <w:rPr>
            <w:noProof/>
            <w:webHidden/>
          </w:rPr>
          <w:tab/>
        </w:r>
        <w:r w:rsidR="00C42341">
          <w:rPr>
            <w:noProof/>
            <w:webHidden/>
          </w:rPr>
          <w:fldChar w:fldCharType="begin"/>
        </w:r>
        <w:r w:rsidR="00C42341">
          <w:rPr>
            <w:noProof/>
            <w:webHidden/>
          </w:rPr>
          <w:instrText xml:space="preserve"> PAGEREF _Toc438633466 \h </w:instrText>
        </w:r>
        <w:r w:rsidR="00C42341">
          <w:rPr>
            <w:noProof/>
            <w:webHidden/>
          </w:rPr>
        </w:r>
        <w:r w:rsidR="00C42341">
          <w:rPr>
            <w:noProof/>
            <w:webHidden/>
          </w:rPr>
          <w:fldChar w:fldCharType="separate"/>
        </w:r>
        <w:r w:rsidR="00C42341">
          <w:rPr>
            <w:noProof/>
            <w:webHidden/>
          </w:rPr>
          <w:t>72</w:t>
        </w:r>
        <w:r w:rsidR="00C42341">
          <w:rPr>
            <w:noProof/>
            <w:webHidden/>
          </w:rPr>
          <w:fldChar w:fldCharType="end"/>
        </w:r>
      </w:hyperlink>
    </w:p>
    <w:p w14:paraId="7456757A" w14:textId="77777777" w:rsidR="00C42341" w:rsidRDefault="00386DB6">
      <w:pPr>
        <w:pStyle w:val="Inhopg2"/>
        <w:rPr>
          <w:rFonts w:asciiTheme="minorHAnsi" w:eastAsiaTheme="minorEastAsia" w:hAnsiTheme="minorHAnsi" w:cstheme="minorBidi"/>
          <w:noProof/>
          <w:sz w:val="22"/>
          <w:szCs w:val="22"/>
          <w:lang w:val="en-US"/>
        </w:rPr>
      </w:pPr>
      <w:hyperlink w:anchor="_Toc438633467" w:history="1">
        <w:r w:rsidR="00C42341" w:rsidRPr="009E698F">
          <w:rPr>
            <w:rStyle w:val="Hyperlink"/>
            <w:noProof/>
          </w:rPr>
          <w:t>35.10.</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algemeen</w:t>
        </w:r>
        <w:r w:rsidR="00C42341">
          <w:rPr>
            <w:noProof/>
            <w:webHidden/>
          </w:rPr>
          <w:tab/>
        </w:r>
        <w:r w:rsidR="00C42341">
          <w:rPr>
            <w:noProof/>
            <w:webHidden/>
          </w:rPr>
          <w:fldChar w:fldCharType="begin"/>
        </w:r>
        <w:r w:rsidR="00C42341">
          <w:rPr>
            <w:noProof/>
            <w:webHidden/>
          </w:rPr>
          <w:instrText xml:space="preserve"> PAGEREF _Toc438633467 \h </w:instrText>
        </w:r>
        <w:r w:rsidR="00C42341">
          <w:rPr>
            <w:noProof/>
            <w:webHidden/>
          </w:rPr>
        </w:r>
        <w:r w:rsidR="00C42341">
          <w:rPr>
            <w:noProof/>
            <w:webHidden/>
          </w:rPr>
          <w:fldChar w:fldCharType="separate"/>
        </w:r>
        <w:r w:rsidR="00C42341">
          <w:rPr>
            <w:noProof/>
            <w:webHidden/>
          </w:rPr>
          <w:t>72</w:t>
        </w:r>
        <w:r w:rsidR="00C42341">
          <w:rPr>
            <w:noProof/>
            <w:webHidden/>
          </w:rPr>
          <w:fldChar w:fldCharType="end"/>
        </w:r>
      </w:hyperlink>
    </w:p>
    <w:p w14:paraId="33E5B31F" w14:textId="77777777" w:rsidR="00C42341" w:rsidRDefault="00386DB6">
      <w:pPr>
        <w:pStyle w:val="Inhopg3"/>
        <w:rPr>
          <w:rFonts w:asciiTheme="minorHAnsi" w:eastAsiaTheme="minorEastAsia" w:hAnsiTheme="minorHAnsi" w:cstheme="minorBidi"/>
          <w:noProof/>
          <w:sz w:val="22"/>
          <w:szCs w:val="22"/>
          <w:lang w:val="en-US"/>
        </w:rPr>
      </w:pPr>
      <w:hyperlink w:anchor="_Toc438633468" w:history="1">
        <w:r w:rsidR="00C42341" w:rsidRPr="009E698F">
          <w:rPr>
            <w:rStyle w:val="Hyperlink"/>
            <w:noProof/>
          </w:rPr>
          <w:t>35.11.</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SBS</w:t>
        </w:r>
        <w:r w:rsidR="00C42341">
          <w:rPr>
            <w:noProof/>
            <w:webHidden/>
          </w:rPr>
          <w:tab/>
        </w:r>
        <w:r w:rsidR="00C42341">
          <w:rPr>
            <w:noProof/>
            <w:webHidden/>
          </w:rPr>
          <w:fldChar w:fldCharType="begin"/>
        </w:r>
        <w:r w:rsidR="00C42341">
          <w:rPr>
            <w:noProof/>
            <w:webHidden/>
          </w:rPr>
          <w:instrText xml:space="preserve"> PAGEREF _Toc438633468 \h </w:instrText>
        </w:r>
        <w:r w:rsidR="00C42341">
          <w:rPr>
            <w:noProof/>
            <w:webHidden/>
          </w:rPr>
        </w:r>
        <w:r w:rsidR="00C42341">
          <w:rPr>
            <w:noProof/>
            <w:webHidden/>
          </w:rPr>
          <w:fldChar w:fldCharType="separate"/>
        </w:r>
        <w:r w:rsidR="00C42341">
          <w:rPr>
            <w:noProof/>
            <w:webHidden/>
          </w:rPr>
          <w:t>73</w:t>
        </w:r>
        <w:r w:rsidR="00C42341">
          <w:rPr>
            <w:noProof/>
            <w:webHidden/>
          </w:rPr>
          <w:fldChar w:fldCharType="end"/>
        </w:r>
      </w:hyperlink>
    </w:p>
    <w:p w14:paraId="0E157206" w14:textId="77777777" w:rsidR="00C42341" w:rsidRDefault="00386DB6">
      <w:pPr>
        <w:pStyle w:val="Inhopg4"/>
        <w:rPr>
          <w:rFonts w:asciiTheme="minorHAnsi" w:eastAsiaTheme="minorEastAsia" w:hAnsiTheme="minorHAnsi" w:cstheme="minorBidi"/>
          <w:noProof/>
          <w:sz w:val="22"/>
          <w:szCs w:val="22"/>
          <w:lang w:val="en-US"/>
        </w:rPr>
      </w:pPr>
      <w:hyperlink w:anchor="_Toc438633469" w:history="1">
        <w:r w:rsidR="00C42341" w:rsidRPr="009E698F">
          <w:rPr>
            <w:rStyle w:val="Hyperlink"/>
            <w:noProof/>
          </w:rPr>
          <w:t>35.11.10.</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SBS/losliggend (L) |FH|m2</w:t>
        </w:r>
        <w:r w:rsidR="00C42341">
          <w:rPr>
            <w:noProof/>
            <w:webHidden/>
          </w:rPr>
          <w:tab/>
        </w:r>
        <w:r w:rsidR="00C42341">
          <w:rPr>
            <w:noProof/>
            <w:webHidden/>
          </w:rPr>
          <w:fldChar w:fldCharType="begin"/>
        </w:r>
        <w:r w:rsidR="00C42341">
          <w:rPr>
            <w:noProof/>
            <w:webHidden/>
          </w:rPr>
          <w:instrText xml:space="preserve"> PAGEREF _Toc438633469 \h </w:instrText>
        </w:r>
        <w:r w:rsidR="00C42341">
          <w:rPr>
            <w:noProof/>
            <w:webHidden/>
          </w:rPr>
        </w:r>
        <w:r w:rsidR="00C42341">
          <w:rPr>
            <w:noProof/>
            <w:webHidden/>
          </w:rPr>
          <w:fldChar w:fldCharType="separate"/>
        </w:r>
        <w:r w:rsidR="00C42341">
          <w:rPr>
            <w:noProof/>
            <w:webHidden/>
          </w:rPr>
          <w:t>73</w:t>
        </w:r>
        <w:r w:rsidR="00C42341">
          <w:rPr>
            <w:noProof/>
            <w:webHidden/>
          </w:rPr>
          <w:fldChar w:fldCharType="end"/>
        </w:r>
      </w:hyperlink>
    </w:p>
    <w:p w14:paraId="67C407C6" w14:textId="77777777" w:rsidR="00C42341" w:rsidRDefault="00386DB6">
      <w:pPr>
        <w:pStyle w:val="Inhopg4"/>
        <w:rPr>
          <w:rFonts w:asciiTheme="minorHAnsi" w:eastAsiaTheme="minorEastAsia" w:hAnsiTheme="minorHAnsi" w:cstheme="minorBidi"/>
          <w:noProof/>
          <w:sz w:val="22"/>
          <w:szCs w:val="22"/>
          <w:lang w:val="en-US"/>
        </w:rPr>
      </w:pPr>
      <w:hyperlink w:anchor="_Toc438633470" w:history="1">
        <w:r w:rsidR="00C42341" w:rsidRPr="009E698F">
          <w:rPr>
            <w:rStyle w:val="Hyperlink"/>
            <w:noProof/>
          </w:rPr>
          <w:t>35.11.20.</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SBS/deelgekleefd (P) |FH|m2</w:t>
        </w:r>
        <w:r w:rsidR="00C42341">
          <w:rPr>
            <w:noProof/>
            <w:webHidden/>
          </w:rPr>
          <w:tab/>
        </w:r>
        <w:r w:rsidR="00C42341">
          <w:rPr>
            <w:noProof/>
            <w:webHidden/>
          </w:rPr>
          <w:fldChar w:fldCharType="begin"/>
        </w:r>
        <w:r w:rsidR="00C42341">
          <w:rPr>
            <w:noProof/>
            <w:webHidden/>
          </w:rPr>
          <w:instrText xml:space="preserve"> PAGEREF _Toc438633470 \h </w:instrText>
        </w:r>
        <w:r w:rsidR="00C42341">
          <w:rPr>
            <w:noProof/>
            <w:webHidden/>
          </w:rPr>
        </w:r>
        <w:r w:rsidR="00C42341">
          <w:rPr>
            <w:noProof/>
            <w:webHidden/>
          </w:rPr>
          <w:fldChar w:fldCharType="separate"/>
        </w:r>
        <w:r w:rsidR="00C42341">
          <w:rPr>
            <w:noProof/>
            <w:webHidden/>
          </w:rPr>
          <w:t>74</w:t>
        </w:r>
        <w:r w:rsidR="00C42341">
          <w:rPr>
            <w:noProof/>
            <w:webHidden/>
          </w:rPr>
          <w:fldChar w:fldCharType="end"/>
        </w:r>
      </w:hyperlink>
    </w:p>
    <w:p w14:paraId="666B2E97" w14:textId="77777777" w:rsidR="00C42341" w:rsidRDefault="00386DB6">
      <w:pPr>
        <w:pStyle w:val="Inhopg4"/>
        <w:rPr>
          <w:rFonts w:asciiTheme="minorHAnsi" w:eastAsiaTheme="minorEastAsia" w:hAnsiTheme="minorHAnsi" w:cstheme="minorBidi"/>
          <w:noProof/>
          <w:sz w:val="22"/>
          <w:szCs w:val="22"/>
          <w:lang w:val="en-US"/>
        </w:rPr>
      </w:pPr>
      <w:hyperlink w:anchor="_Toc438633471" w:history="1">
        <w:r w:rsidR="00C42341" w:rsidRPr="009E698F">
          <w:rPr>
            <w:rStyle w:val="Hyperlink"/>
            <w:noProof/>
          </w:rPr>
          <w:t>35.11.30.</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SBS/volgekleefd (T) |FH|m2</w:t>
        </w:r>
        <w:r w:rsidR="00C42341">
          <w:rPr>
            <w:noProof/>
            <w:webHidden/>
          </w:rPr>
          <w:tab/>
        </w:r>
        <w:r w:rsidR="00C42341">
          <w:rPr>
            <w:noProof/>
            <w:webHidden/>
          </w:rPr>
          <w:fldChar w:fldCharType="begin"/>
        </w:r>
        <w:r w:rsidR="00C42341">
          <w:rPr>
            <w:noProof/>
            <w:webHidden/>
          </w:rPr>
          <w:instrText xml:space="preserve"> PAGEREF _Toc438633471 \h </w:instrText>
        </w:r>
        <w:r w:rsidR="00C42341">
          <w:rPr>
            <w:noProof/>
            <w:webHidden/>
          </w:rPr>
        </w:r>
        <w:r w:rsidR="00C42341">
          <w:rPr>
            <w:noProof/>
            <w:webHidden/>
          </w:rPr>
          <w:fldChar w:fldCharType="separate"/>
        </w:r>
        <w:r w:rsidR="00C42341">
          <w:rPr>
            <w:noProof/>
            <w:webHidden/>
          </w:rPr>
          <w:t>75</w:t>
        </w:r>
        <w:r w:rsidR="00C42341">
          <w:rPr>
            <w:noProof/>
            <w:webHidden/>
          </w:rPr>
          <w:fldChar w:fldCharType="end"/>
        </w:r>
      </w:hyperlink>
    </w:p>
    <w:p w14:paraId="38E733C4" w14:textId="77777777" w:rsidR="00C42341" w:rsidRDefault="00386DB6">
      <w:pPr>
        <w:pStyle w:val="Inhopg4"/>
        <w:rPr>
          <w:rFonts w:asciiTheme="minorHAnsi" w:eastAsiaTheme="minorEastAsia" w:hAnsiTheme="minorHAnsi" w:cstheme="minorBidi"/>
          <w:noProof/>
          <w:sz w:val="22"/>
          <w:szCs w:val="22"/>
          <w:lang w:val="en-US"/>
        </w:rPr>
      </w:pPr>
      <w:hyperlink w:anchor="_Toc438633472" w:history="1">
        <w:r w:rsidR="00C42341" w:rsidRPr="009E698F">
          <w:rPr>
            <w:rStyle w:val="Hyperlink"/>
            <w:noProof/>
          </w:rPr>
          <w:t>35.11.40.</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SBS/mechanisch (M) |FH|m2</w:t>
        </w:r>
        <w:r w:rsidR="00C42341">
          <w:rPr>
            <w:noProof/>
            <w:webHidden/>
          </w:rPr>
          <w:tab/>
        </w:r>
        <w:r w:rsidR="00C42341">
          <w:rPr>
            <w:noProof/>
            <w:webHidden/>
          </w:rPr>
          <w:fldChar w:fldCharType="begin"/>
        </w:r>
        <w:r w:rsidR="00C42341">
          <w:rPr>
            <w:noProof/>
            <w:webHidden/>
          </w:rPr>
          <w:instrText xml:space="preserve"> PAGEREF _Toc438633472 \h </w:instrText>
        </w:r>
        <w:r w:rsidR="00C42341">
          <w:rPr>
            <w:noProof/>
            <w:webHidden/>
          </w:rPr>
        </w:r>
        <w:r w:rsidR="00C42341">
          <w:rPr>
            <w:noProof/>
            <w:webHidden/>
          </w:rPr>
          <w:fldChar w:fldCharType="separate"/>
        </w:r>
        <w:r w:rsidR="00C42341">
          <w:rPr>
            <w:noProof/>
            <w:webHidden/>
          </w:rPr>
          <w:t>76</w:t>
        </w:r>
        <w:r w:rsidR="00C42341">
          <w:rPr>
            <w:noProof/>
            <w:webHidden/>
          </w:rPr>
          <w:fldChar w:fldCharType="end"/>
        </w:r>
      </w:hyperlink>
    </w:p>
    <w:p w14:paraId="18B9C909" w14:textId="77777777" w:rsidR="00C42341" w:rsidRDefault="00386DB6">
      <w:pPr>
        <w:pStyle w:val="Inhopg3"/>
        <w:rPr>
          <w:rFonts w:asciiTheme="minorHAnsi" w:eastAsiaTheme="minorEastAsia" w:hAnsiTheme="minorHAnsi" w:cstheme="minorBidi"/>
          <w:noProof/>
          <w:sz w:val="22"/>
          <w:szCs w:val="22"/>
          <w:lang w:val="en-US"/>
        </w:rPr>
      </w:pPr>
      <w:hyperlink w:anchor="_Toc438633473" w:history="1">
        <w:r w:rsidR="00C42341" w:rsidRPr="009E698F">
          <w:rPr>
            <w:rStyle w:val="Hyperlink"/>
            <w:noProof/>
          </w:rPr>
          <w:t>35.12.</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APP</w:t>
        </w:r>
        <w:r w:rsidR="00C42341">
          <w:rPr>
            <w:noProof/>
            <w:webHidden/>
          </w:rPr>
          <w:tab/>
        </w:r>
        <w:r w:rsidR="00C42341">
          <w:rPr>
            <w:noProof/>
            <w:webHidden/>
          </w:rPr>
          <w:fldChar w:fldCharType="begin"/>
        </w:r>
        <w:r w:rsidR="00C42341">
          <w:rPr>
            <w:noProof/>
            <w:webHidden/>
          </w:rPr>
          <w:instrText xml:space="preserve"> PAGEREF _Toc438633473 \h </w:instrText>
        </w:r>
        <w:r w:rsidR="00C42341">
          <w:rPr>
            <w:noProof/>
            <w:webHidden/>
          </w:rPr>
        </w:r>
        <w:r w:rsidR="00C42341">
          <w:rPr>
            <w:noProof/>
            <w:webHidden/>
          </w:rPr>
          <w:fldChar w:fldCharType="separate"/>
        </w:r>
        <w:r w:rsidR="00C42341">
          <w:rPr>
            <w:noProof/>
            <w:webHidden/>
          </w:rPr>
          <w:t>77</w:t>
        </w:r>
        <w:r w:rsidR="00C42341">
          <w:rPr>
            <w:noProof/>
            <w:webHidden/>
          </w:rPr>
          <w:fldChar w:fldCharType="end"/>
        </w:r>
      </w:hyperlink>
    </w:p>
    <w:p w14:paraId="2A622827" w14:textId="77777777" w:rsidR="00C42341" w:rsidRDefault="00386DB6">
      <w:pPr>
        <w:pStyle w:val="Inhopg4"/>
        <w:rPr>
          <w:rFonts w:asciiTheme="minorHAnsi" w:eastAsiaTheme="minorEastAsia" w:hAnsiTheme="minorHAnsi" w:cstheme="minorBidi"/>
          <w:noProof/>
          <w:sz w:val="22"/>
          <w:szCs w:val="22"/>
          <w:lang w:val="en-US"/>
        </w:rPr>
      </w:pPr>
      <w:hyperlink w:anchor="_Toc438633474" w:history="1">
        <w:r w:rsidR="00C42341" w:rsidRPr="009E698F">
          <w:rPr>
            <w:rStyle w:val="Hyperlink"/>
            <w:noProof/>
          </w:rPr>
          <w:t>35.12.10.</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APP/losliggend (L) |FH|m2</w:t>
        </w:r>
        <w:r w:rsidR="00C42341">
          <w:rPr>
            <w:noProof/>
            <w:webHidden/>
          </w:rPr>
          <w:tab/>
        </w:r>
        <w:r w:rsidR="00C42341">
          <w:rPr>
            <w:noProof/>
            <w:webHidden/>
          </w:rPr>
          <w:fldChar w:fldCharType="begin"/>
        </w:r>
        <w:r w:rsidR="00C42341">
          <w:rPr>
            <w:noProof/>
            <w:webHidden/>
          </w:rPr>
          <w:instrText xml:space="preserve"> PAGEREF _Toc438633474 \h </w:instrText>
        </w:r>
        <w:r w:rsidR="00C42341">
          <w:rPr>
            <w:noProof/>
            <w:webHidden/>
          </w:rPr>
        </w:r>
        <w:r w:rsidR="00C42341">
          <w:rPr>
            <w:noProof/>
            <w:webHidden/>
          </w:rPr>
          <w:fldChar w:fldCharType="separate"/>
        </w:r>
        <w:r w:rsidR="00C42341">
          <w:rPr>
            <w:noProof/>
            <w:webHidden/>
          </w:rPr>
          <w:t>77</w:t>
        </w:r>
        <w:r w:rsidR="00C42341">
          <w:rPr>
            <w:noProof/>
            <w:webHidden/>
          </w:rPr>
          <w:fldChar w:fldCharType="end"/>
        </w:r>
      </w:hyperlink>
    </w:p>
    <w:p w14:paraId="12AB1765" w14:textId="77777777" w:rsidR="00C42341" w:rsidRDefault="00386DB6">
      <w:pPr>
        <w:pStyle w:val="Inhopg4"/>
        <w:rPr>
          <w:rFonts w:asciiTheme="minorHAnsi" w:eastAsiaTheme="minorEastAsia" w:hAnsiTheme="minorHAnsi" w:cstheme="minorBidi"/>
          <w:noProof/>
          <w:sz w:val="22"/>
          <w:szCs w:val="22"/>
          <w:lang w:val="en-US"/>
        </w:rPr>
      </w:pPr>
      <w:hyperlink w:anchor="_Toc438633475" w:history="1">
        <w:r w:rsidR="00C42341" w:rsidRPr="009E698F">
          <w:rPr>
            <w:rStyle w:val="Hyperlink"/>
            <w:noProof/>
          </w:rPr>
          <w:t>35.12.20.</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APP/deelgekleefd (P) |FH|m2</w:t>
        </w:r>
        <w:r w:rsidR="00C42341">
          <w:rPr>
            <w:noProof/>
            <w:webHidden/>
          </w:rPr>
          <w:tab/>
        </w:r>
        <w:r w:rsidR="00C42341">
          <w:rPr>
            <w:noProof/>
            <w:webHidden/>
          </w:rPr>
          <w:fldChar w:fldCharType="begin"/>
        </w:r>
        <w:r w:rsidR="00C42341">
          <w:rPr>
            <w:noProof/>
            <w:webHidden/>
          </w:rPr>
          <w:instrText xml:space="preserve"> PAGEREF _Toc438633475 \h </w:instrText>
        </w:r>
        <w:r w:rsidR="00C42341">
          <w:rPr>
            <w:noProof/>
            <w:webHidden/>
          </w:rPr>
        </w:r>
        <w:r w:rsidR="00C42341">
          <w:rPr>
            <w:noProof/>
            <w:webHidden/>
          </w:rPr>
          <w:fldChar w:fldCharType="separate"/>
        </w:r>
        <w:r w:rsidR="00C42341">
          <w:rPr>
            <w:noProof/>
            <w:webHidden/>
          </w:rPr>
          <w:t>78</w:t>
        </w:r>
        <w:r w:rsidR="00C42341">
          <w:rPr>
            <w:noProof/>
            <w:webHidden/>
          </w:rPr>
          <w:fldChar w:fldCharType="end"/>
        </w:r>
      </w:hyperlink>
    </w:p>
    <w:p w14:paraId="48AD2C26" w14:textId="77777777" w:rsidR="00C42341" w:rsidRDefault="00386DB6">
      <w:pPr>
        <w:pStyle w:val="Inhopg4"/>
        <w:rPr>
          <w:rFonts w:asciiTheme="minorHAnsi" w:eastAsiaTheme="minorEastAsia" w:hAnsiTheme="minorHAnsi" w:cstheme="minorBidi"/>
          <w:noProof/>
          <w:sz w:val="22"/>
          <w:szCs w:val="22"/>
          <w:lang w:val="en-US"/>
        </w:rPr>
      </w:pPr>
      <w:hyperlink w:anchor="_Toc438633476" w:history="1">
        <w:r w:rsidR="00C42341" w:rsidRPr="009E698F">
          <w:rPr>
            <w:rStyle w:val="Hyperlink"/>
            <w:noProof/>
          </w:rPr>
          <w:t>35.12.30.</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APP/volgekleefd (T) |FH|m2</w:t>
        </w:r>
        <w:r w:rsidR="00C42341">
          <w:rPr>
            <w:noProof/>
            <w:webHidden/>
          </w:rPr>
          <w:tab/>
        </w:r>
        <w:r w:rsidR="00C42341">
          <w:rPr>
            <w:noProof/>
            <w:webHidden/>
          </w:rPr>
          <w:fldChar w:fldCharType="begin"/>
        </w:r>
        <w:r w:rsidR="00C42341">
          <w:rPr>
            <w:noProof/>
            <w:webHidden/>
          </w:rPr>
          <w:instrText xml:space="preserve"> PAGEREF _Toc438633476 \h </w:instrText>
        </w:r>
        <w:r w:rsidR="00C42341">
          <w:rPr>
            <w:noProof/>
            <w:webHidden/>
          </w:rPr>
        </w:r>
        <w:r w:rsidR="00C42341">
          <w:rPr>
            <w:noProof/>
            <w:webHidden/>
          </w:rPr>
          <w:fldChar w:fldCharType="separate"/>
        </w:r>
        <w:r w:rsidR="00C42341">
          <w:rPr>
            <w:noProof/>
            <w:webHidden/>
          </w:rPr>
          <w:t>79</w:t>
        </w:r>
        <w:r w:rsidR="00C42341">
          <w:rPr>
            <w:noProof/>
            <w:webHidden/>
          </w:rPr>
          <w:fldChar w:fldCharType="end"/>
        </w:r>
      </w:hyperlink>
    </w:p>
    <w:p w14:paraId="368378F5" w14:textId="77777777" w:rsidR="00C42341" w:rsidRDefault="00386DB6">
      <w:pPr>
        <w:pStyle w:val="Inhopg4"/>
        <w:rPr>
          <w:rFonts w:asciiTheme="minorHAnsi" w:eastAsiaTheme="minorEastAsia" w:hAnsiTheme="minorHAnsi" w:cstheme="minorBidi"/>
          <w:noProof/>
          <w:sz w:val="22"/>
          <w:szCs w:val="22"/>
          <w:lang w:val="en-US"/>
        </w:rPr>
      </w:pPr>
      <w:hyperlink w:anchor="_Toc438633477" w:history="1">
        <w:r w:rsidR="00C42341" w:rsidRPr="009E698F">
          <w:rPr>
            <w:rStyle w:val="Hyperlink"/>
            <w:noProof/>
          </w:rPr>
          <w:t>35.12.40.</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APP/mechanisch (M) |FH|m2</w:t>
        </w:r>
        <w:r w:rsidR="00C42341">
          <w:rPr>
            <w:noProof/>
            <w:webHidden/>
          </w:rPr>
          <w:tab/>
        </w:r>
        <w:r w:rsidR="00C42341">
          <w:rPr>
            <w:noProof/>
            <w:webHidden/>
          </w:rPr>
          <w:fldChar w:fldCharType="begin"/>
        </w:r>
        <w:r w:rsidR="00C42341">
          <w:rPr>
            <w:noProof/>
            <w:webHidden/>
          </w:rPr>
          <w:instrText xml:space="preserve"> PAGEREF _Toc438633477 \h </w:instrText>
        </w:r>
        <w:r w:rsidR="00C42341">
          <w:rPr>
            <w:noProof/>
            <w:webHidden/>
          </w:rPr>
        </w:r>
        <w:r w:rsidR="00C42341">
          <w:rPr>
            <w:noProof/>
            <w:webHidden/>
          </w:rPr>
          <w:fldChar w:fldCharType="separate"/>
        </w:r>
        <w:r w:rsidR="00C42341">
          <w:rPr>
            <w:noProof/>
            <w:webHidden/>
          </w:rPr>
          <w:t>80</w:t>
        </w:r>
        <w:r w:rsidR="00C42341">
          <w:rPr>
            <w:noProof/>
            <w:webHidden/>
          </w:rPr>
          <w:fldChar w:fldCharType="end"/>
        </w:r>
      </w:hyperlink>
    </w:p>
    <w:p w14:paraId="6CC42FF5" w14:textId="77777777" w:rsidR="00C42341" w:rsidRDefault="00386DB6">
      <w:pPr>
        <w:pStyle w:val="Inhopg3"/>
        <w:rPr>
          <w:rFonts w:asciiTheme="minorHAnsi" w:eastAsiaTheme="minorEastAsia" w:hAnsiTheme="minorHAnsi" w:cstheme="minorBidi"/>
          <w:noProof/>
          <w:sz w:val="22"/>
          <w:szCs w:val="22"/>
          <w:lang w:val="en-US"/>
        </w:rPr>
      </w:pPr>
      <w:hyperlink w:anchor="_Toc438633478" w:history="1">
        <w:r w:rsidR="00C42341" w:rsidRPr="009E698F">
          <w:rPr>
            <w:rStyle w:val="Hyperlink"/>
            <w:noProof/>
          </w:rPr>
          <w:t>35.13.</w:t>
        </w:r>
        <w:r w:rsidR="00C42341">
          <w:rPr>
            <w:rFonts w:asciiTheme="minorHAnsi" w:eastAsiaTheme="minorEastAsia" w:hAnsiTheme="minorHAnsi" w:cstheme="minorBidi"/>
            <w:noProof/>
            <w:sz w:val="22"/>
            <w:szCs w:val="22"/>
            <w:lang w:val="en-US"/>
          </w:rPr>
          <w:tab/>
        </w:r>
        <w:r w:rsidR="00C42341" w:rsidRPr="009E698F">
          <w:rPr>
            <w:rStyle w:val="Hyperlink"/>
            <w:noProof/>
          </w:rPr>
          <w:t>bitumineuze dakafdichting - PBE</w:t>
        </w:r>
        <w:r w:rsidR="00C42341">
          <w:rPr>
            <w:noProof/>
            <w:webHidden/>
          </w:rPr>
          <w:tab/>
        </w:r>
        <w:r w:rsidR="00C42341">
          <w:rPr>
            <w:noProof/>
            <w:webHidden/>
          </w:rPr>
          <w:fldChar w:fldCharType="begin"/>
        </w:r>
        <w:r w:rsidR="00C42341">
          <w:rPr>
            <w:noProof/>
            <w:webHidden/>
          </w:rPr>
          <w:instrText xml:space="preserve"> PAGEREF _Toc438633478 \h </w:instrText>
        </w:r>
        <w:r w:rsidR="00C42341">
          <w:rPr>
            <w:noProof/>
            <w:webHidden/>
          </w:rPr>
        </w:r>
        <w:r w:rsidR="00C42341">
          <w:rPr>
            <w:noProof/>
            <w:webHidden/>
          </w:rPr>
          <w:fldChar w:fldCharType="separate"/>
        </w:r>
        <w:r w:rsidR="00C42341">
          <w:rPr>
            <w:noProof/>
            <w:webHidden/>
          </w:rPr>
          <w:t>81</w:t>
        </w:r>
        <w:r w:rsidR="00C42341">
          <w:rPr>
            <w:noProof/>
            <w:webHidden/>
          </w:rPr>
          <w:fldChar w:fldCharType="end"/>
        </w:r>
      </w:hyperlink>
    </w:p>
    <w:p w14:paraId="3D70CBDB" w14:textId="77777777" w:rsidR="00C42341" w:rsidRDefault="00386DB6">
      <w:pPr>
        <w:pStyle w:val="Inhopg2"/>
        <w:rPr>
          <w:rFonts w:asciiTheme="minorHAnsi" w:eastAsiaTheme="minorEastAsia" w:hAnsiTheme="minorHAnsi" w:cstheme="minorBidi"/>
          <w:noProof/>
          <w:sz w:val="22"/>
          <w:szCs w:val="22"/>
          <w:lang w:val="en-US"/>
        </w:rPr>
      </w:pPr>
      <w:hyperlink w:anchor="_Toc438633479" w:history="1">
        <w:r w:rsidR="00C42341" w:rsidRPr="009E698F">
          <w:rPr>
            <w:rStyle w:val="Hyperlink"/>
            <w:noProof/>
          </w:rPr>
          <w:t>35.20.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algemeen</w:t>
        </w:r>
        <w:r w:rsidR="00C42341">
          <w:rPr>
            <w:noProof/>
            <w:webHidden/>
          </w:rPr>
          <w:tab/>
        </w:r>
        <w:r w:rsidR="00C42341">
          <w:rPr>
            <w:noProof/>
            <w:webHidden/>
          </w:rPr>
          <w:fldChar w:fldCharType="begin"/>
        </w:r>
        <w:r w:rsidR="00C42341">
          <w:rPr>
            <w:noProof/>
            <w:webHidden/>
          </w:rPr>
          <w:instrText xml:space="preserve"> PAGEREF _Toc438633479 \h </w:instrText>
        </w:r>
        <w:r w:rsidR="00C42341">
          <w:rPr>
            <w:noProof/>
            <w:webHidden/>
          </w:rPr>
        </w:r>
        <w:r w:rsidR="00C42341">
          <w:rPr>
            <w:noProof/>
            <w:webHidden/>
          </w:rPr>
          <w:fldChar w:fldCharType="separate"/>
        </w:r>
        <w:r w:rsidR="00C42341">
          <w:rPr>
            <w:noProof/>
            <w:webHidden/>
          </w:rPr>
          <w:t>81</w:t>
        </w:r>
        <w:r w:rsidR="00C42341">
          <w:rPr>
            <w:noProof/>
            <w:webHidden/>
          </w:rPr>
          <w:fldChar w:fldCharType="end"/>
        </w:r>
      </w:hyperlink>
    </w:p>
    <w:p w14:paraId="2B496228" w14:textId="77777777" w:rsidR="00C42341" w:rsidRDefault="00386DB6">
      <w:pPr>
        <w:pStyle w:val="Inhopg3"/>
        <w:rPr>
          <w:rFonts w:asciiTheme="minorHAnsi" w:eastAsiaTheme="minorEastAsia" w:hAnsiTheme="minorHAnsi" w:cstheme="minorBidi"/>
          <w:noProof/>
          <w:sz w:val="22"/>
          <w:szCs w:val="22"/>
          <w:lang w:val="en-US"/>
        </w:rPr>
      </w:pPr>
      <w:hyperlink w:anchor="_Toc438633480" w:history="1">
        <w:r w:rsidR="00C42341" w:rsidRPr="009E698F">
          <w:rPr>
            <w:rStyle w:val="Hyperlink"/>
            <w:noProof/>
          </w:rPr>
          <w:t>35.21.</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EPDM</w:t>
        </w:r>
        <w:r w:rsidR="00C42341">
          <w:rPr>
            <w:noProof/>
            <w:webHidden/>
          </w:rPr>
          <w:tab/>
        </w:r>
        <w:r w:rsidR="00C42341">
          <w:rPr>
            <w:noProof/>
            <w:webHidden/>
          </w:rPr>
          <w:fldChar w:fldCharType="begin"/>
        </w:r>
        <w:r w:rsidR="00C42341">
          <w:rPr>
            <w:noProof/>
            <w:webHidden/>
          </w:rPr>
          <w:instrText xml:space="preserve"> PAGEREF _Toc438633480 \h </w:instrText>
        </w:r>
        <w:r w:rsidR="00C42341">
          <w:rPr>
            <w:noProof/>
            <w:webHidden/>
          </w:rPr>
        </w:r>
        <w:r w:rsidR="00C42341">
          <w:rPr>
            <w:noProof/>
            <w:webHidden/>
          </w:rPr>
          <w:fldChar w:fldCharType="separate"/>
        </w:r>
        <w:r w:rsidR="00C42341">
          <w:rPr>
            <w:noProof/>
            <w:webHidden/>
          </w:rPr>
          <w:t>82</w:t>
        </w:r>
        <w:r w:rsidR="00C42341">
          <w:rPr>
            <w:noProof/>
            <w:webHidden/>
          </w:rPr>
          <w:fldChar w:fldCharType="end"/>
        </w:r>
      </w:hyperlink>
    </w:p>
    <w:p w14:paraId="39476AF4" w14:textId="77777777" w:rsidR="00C42341" w:rsidRDefault="00386DB6">
      <w:pPr>
        <w:pStyle w:val="Inhopg4"/>
        <w:rPr>
          <w:rFonts w:asciiTheme="minorHAnsi" w:eastAsiaTheme="minorEastAsia" w:hAnsiTheme="minorHAnsi" w:cstheme="minorBidi"/>
          <w:noProof/>
          <w:sz w:val="22"/>
          <w:szCs w:val="22"/>
          <w:lang w:val="en-US"/>
        </w:rPr>
      </w:pPr>
      <w:hyperlink w:anchor="_Toc438633481" w:history="1">
        <w:r w:rsidR="00C42341" w:rsidRPr="009E698F">
          <w:rPr>
            <w:rStyle w:val="Hyperlink"/>
            <w:noProof/>
          </w:rPr>
          <w:t>35.21.10.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EPDM/losliggend |FH|m2</w:t>
        </w:r>
        <w:r w:rsidR="00C42341">
          <w:rPr>
            <w:noProof/>
            <w:webHidden/>
          </w:rPr>
          <w:tab/>
        </w:r>
        <w:r w:rsidR="00C42341">
          <w:rPr>
            <w:noProof/>
            <w:webHidden/>
          </w:rPr>
          <w:fldChar w:fldCharType="begin"/>
        </w:r>
        <w:r w:rsidR="00C42341">
          <w:rPr>
            <w:noProof/>
            <w:webHidden/>
          </w:rPr>
          <w:instrText xml:space="preserve"> PAGEREF _Toc438633481 \h </w:instrText>
        </w:r>
        <w:r w:rsidR="00C42341">
          <w:rPr>
            <w:noProof/>
            <w:webHidden/>
          </w:rPr>
        </w:r>
        <w:r w:rsidR="00C42341">
          <w:rPr>
            <w:noProof/>
            <w:webHidden/>
          </w:rPr>
          <w:fldChar w:fldCharType="separate"/>
        </w:r>
        <w:r w:rsidR="00C42341">
          <w:rPr>
            <w:noProof/>
            <w:webHidden/>
          </w:rPr>
          <w:t>82</w:t>
        </w:r>
        <w:r w:rsidR="00C42341">
          <w:rPr>
            <w:noProof/>
            <w:webHidden/>
          </w:rPr>
          <w:fldChar w:fldCharType="end"/>
        </w:r>
      </w:hyperlink>
    </w:p>
    <w:p w14:paraId="03DEE4FE" w14:textId="77777777" w:rsidR="00C42341" w:rsidRDefault="00386DB6">
      <w:pPr>
        <w:pStyle w:val="Inhopg4"/>
        <w:rPr>
          <w:rFonts w:asciiTheme="minorHAnsi" w:eastAsiaTheme="minorEastAsia" w:hAnsiTheme="minorHAnsi" w:cstheme="minorBidi"/>
          <w:noProof/>
          <w:sz w:val="22"/>
          <w:szCs w:val="22"/>
          <w:lang w:val="en-US"/>
        </w:rPr>
      </w:pPr>
      <w:hyperlink w:anchor="_Toc438633482" w:history="1">
        <w:r w:rsidR="00C42341" w:rsidRPr="009E698F">
          <w:rPr>
            <w:rStyle w:val="Hyperlink"/>
            <w:noProof/>
          </w:rPr>
          <w:t>35.21.20.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EPDM/gekleefd |FH|m2</w:t>
        </w:r>
        <w:r w:rsidR="00C42341">
          <w:rPr>
            <w:noProof/>
            <w:webHidden/>
          </w:rPr>
          <w:tab/>
        </w:r>
        <w:r w:rsidR="00C42341">
          <w:rPr>
            <w:noProof/>
            <w:webHidden/>
          </w:rPr>
          <w:fldChar w:fldCharType="begin"/>
        </w:r>
        <w:r w:rsidR="00C42341">
          <w:rPr>
            <w:noProof/>
            <w:webHidden/>
          </w:rPr>
          <w:instrText xml:space="preserve"> PAGEREF _Toc438633482 \h </w:instrText>
        </w:r>
        <w:r w:rsidR="00C42341">
          <w:rPr>
            <w:noProof/>
            <w:webHidden/>
          </w:rPr>
        </w:r>
        <w:r w:rsidR="00C42341">
          <w:rPr>
            <w:noProof/>
            <w:webHidden/>
          </w:rPr>
          <w:fldChar w:fldCharType="separate"/>
        </w:r>
        <w:r w:rsidR="00C42341">
          <w:rPr>
            <w:noProof/>
            <w:webHidden/>
          </w:rPr>
          <w:t>83</w:t>
        </w:r>
        <w:r w:rsidR="00C42341">
          <w:rPr>
            <w:noProof/>
            <w:webHidden/>
          </w:rPr>
          <w:fldChar w:fldCharType="end"/>
        </w:r>
      </w:hyperlink>
    </w:p>
    <w:p w14:paraId="1903894A" w14:textId="77777777" w:rsidR="00C42341" w:rsidRDefault="00386DB6">
      <w:pPr>
        <w:pStyle w:val="Inhopg4"/>
        <w:rPr>
          <w:rFonts w:asciiTheme="minorHAnsi" w:eastAsiaTheme="minorEastAsia" w:hAnsiTheme="minorHAnsi" w:cstheme="minorBidi"/>
          <w:noProof/>
          <w:sz w:val="22"/>
          <w:szCs w:val="22"/>
          <w:lang w:val="en-US"/>
        </w:rPr>
      </w:pPr>
      <w:hyperlink w:anchor="_Toc438633483" w:history="1">
        <w:r w:rsidR="00C42341" w:rsidRPr="009E698F">
          <w:rPr>
            <w:rStyle w:val="Hyperlink"/>
            <w:noProof/>
          </w:rPr>
          <w:t>35.21.30.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EPDM/mechanisch |FH|m2</w:t>
        </w:r>
        <w:r w:rsidR="00C42341">
          <w:rPr>
            <w:noProof/>
            <w:webHidden/>
          </w:rPr>
          <w:tab/>
        </w:r>
        <w:r w:rsidR="00C42341">
          <w:rPr>
            <w:noProof/>
            <w:webHidden/>
          </w:rPr>
          <w:fldChar w:fldCharType="begin"/>
        </w:r>
        <w:r w:rsidR="00C42341">
          <w:rPr>
            <w:noProof/>
            <w:webHidden/>
          </w:rPr>
          <w:instrText xml:space="preserve"> PAGEREF _Toc438633483 \h </w:instrText>
        </w:r>
        <w:r w:rsidR="00C42341">
          <w:rPr>
            <w:noProof/>
            <w:webHidden/>
          </w:rPr>
        </w:r>
        <w:r w:rsidR="00C42341">
          <w:rPr>
            <w:noProof/>
            <w:webHidden/>
          </w:rPr>
          <w:fldChar w:fldCharType="separate"/>
        </w:r>
        <w:r w:rsidR="00C42341">
          <w:rPr>
            <w:noProof/>
            <w:webHidden/>
          </w:rPr>
          <w:t>85</w:t>
        </w:r>
        <w:r w:rsidR="00C42341">
          <w:rPr>
            <w:noProof/>
            <w:webHidden/>
          </w:rPr>
          <w:fldChar w:fldCharType="end"/>
        </w:r>
      </w:hyperlink>
    </w:p>
    <w:p w14:paraId="37B6AB62" w14:textId="77777777" w:rsidR="00C42341" w:rsidRDefault="00386DB6">
      <w:pPr>
        <w:pStyle w:val="Inhopg3"/>
        <w:rPr>
          <w:rFonts w:asciiTheme="minorHAnsi" w:eastAsiaTheme="minorEastAsia" w:hAnsiTheme="minorHAnsi" w:cstheme="minorBidi"/>
          <w:noProof/>
          <w:sz w:val="22"/>
          <w:szCs w:val="22"/>
          <w:lang w:val="en-US"/>
        </w:rPr>
      </w:pPr>
      <w:hyperlink w:anchor="_Toc438633484" w:history="1">
        <w:r w:rsidR="00C42341" w:rsidRPr="009E698F">
          <w:rPr>
            <w:rStyle w:val="Hyperlink"/>
            <w:noProof/>
          </w:rPr>
          <w:t>35.22.</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TPO</w:t>
        </w:r>
        <w:r w:rsidR="00C42341">
          <w:rPr>
            <w:noProof/>
            <w:webHidden/>
          </w:rPr>
          <w:tab/>
        </w:r>
        <w:r w:rsidR="00C42341">
          <w:rPr>
            <w:noProof/>
            <w:webHidden/>
          </w:rPr>
          <w:fldChar w:fldCharType="begin"/>
        </w:r>
        <w:r w:rsidR="00C42341">
          <w:rPr>
            <w:noProof/>
            <w:webHidden/>
          </w:rPr>
          <w:instrText xml:space="preserve"> PAGEREF _Toc438633484 \h </w:instrText>
        </w:r>
        <w:r w:rsidR="00C42341">
          <w:rPr>
            <w:noProof/>
            <w:webHidden/>
          </w:rPr>
        </w:r>
        <w:r w:rsidR="00C42341">
          <w:rPr>
            <w:noProof/>
            <w:webHidden/>
          </w:rPr>
          <w:fldChar w:fldCharType="separate"/>
        </w:r>
        <w:r w:rsidR="00C42341">
          <w:rPr>
            <w:noProof/>
            <w:webHidden/>
          </w:rPr>
          <w:t>86</w:t>
        </w:r>
        <w:r w:rsidR="00C42341">
          <w:rPr>
            <w:noProof/>
            <w:webHidden/>
          </w:rPr>
          <w:fldChar w:fldCharType="end"/>
        </w:r>
      </w:hyperlink>
    </w:p>
    <w:p w14:paraId="75D99DB9" w14:textId="77777777" w:rsidR="00C42341" w:rsidRDefault="00386DB6">
      <w:pPr>
        <w:pStyle w:val="Inhopg4"/>
        <w:rPr>
          <w:rFonts w:asciiTheme="minorHAnsi" w:eastAsiaTheme="minorEastAsia" w:hAnsiTheme="minorHAnsi" w:cstheme="minorBidi"/>
          <w:noProof/>
          <w:sz w:val="22"/>
          <w:szCs w:val="22"/>
          <w:lang w:val="en-US"/>
        </w:rPr>
      </w:pPr>
      <w:hyperlink w:anchor="_Toc438633485" w:history="1">
        <w:r w:rsidR="00C42341" w:rsidRPr="009E698F">
          <w:rPr>
            <w:rStyle w:val="Hyperlink"/>
            <w:noProof/>
          </w:rPr>
          <w:t>35.22.10.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TPO/losliggend |FH|m2</w:t>
        </w:r>
        <w:r w:rsidR="00C42341">
          <w:rPr>
            <w:noProof/>
            <w:webHidden/>
          </w:rPr>
          <w:tab/>
        </w:r>
        <w:r w:rsidR="00C42341">
          <w:rPr>
            <w:noProof/>
            <w:webHidden/>
          </w:rPr>
          <w:fldChar w:fldCharType="begin"/>
        </w:r>
        <w:r w:rsidR="00C42341">
          <w:rPr>
            <w:noProof/>
            <w:webHidden/>
          </w:rPr>
          <w:instrText xml:space="preserve"> PAGEREF _Toc438633485 \h </w:instrText>
        </w:r>
        <w:r w:rsidR="00C42341">
          <w:rPr>
            <w:noProof/>
            <w:webHidden/>
          </w:rPr>
        </w:r>
        <w:r w:rsidR="00C42341">
          <w:rPr>
            <w:noProof/>
            <w:webHidden/>
          </w:rPr>
          <w:fldChar w:fldCharType="separate"/>
        </w:r>
        <w:r w:rsidR="00C42341">
          <w:rPr>
            <w:noProof/>
            <w:webHidden/>
          </w:rPr>
          <w:t>86</w:t>
        </w:r>
        <w:r w:rsidR="00C42341">
          <w:rPr>
            <w:noProof/>
            <w:webHidden/>
          </w:rPr>
          <w:fldChar w:fldCharType="end"/>
        </w:r>
      </w:hyperlink>
    </w:p>
    <w:p w14:paraId="3884BB38" w14:textId="77777777" w:rsidR="00C42341" w:rsidRDefault="00386DB6">
      <w:pPr>
        <w:pStyle w:val="Inhopg4"/>
        <w:rPr>
          <w:rFonts w:asciiTheme="minorHAnsi" w:eastAsiaTheme="minorEastAsia" w:hAnsiTheme="minorHAnsi" w:cstheme="minorBidi"/>
          <w:noProof/>
          <w:sz w:val="22"/>
          <w:szCs w:val="22"/>
          <w:lang w:val="en-US"/>
        </w:rPr>
      </w:pPr>
      <w:hyperlink w:anchor="_Toc438633486" w:history="1">
        <w:r w:rsidR="00C42341" w:rsidRPr="009E698F">
          <w:rPr>
            <w:rStyle w:val="Hyperlink"/>
            <w:noProof/>
          </w:rPr>
          <w:t>35.22.20.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TPO/gekleefd |FH|m2</w:t>
        </w:r>
        <w:r w:rsidR="00C42341">
          <w:rPr>
            <w:noProof/>
            <w:webHidden/>
          </w:rPr>
          <w:tab/>
        </w:r>
        <w:r w:rsidR="00C42341">
          <w:rPr>
            <w:noProof/>
            <w:webHidden/>
          </w:rPr>
          <w:fldChar w:fldCharType="begin"/>
        </w:r>
        <w:r w:rsidR="00C42341">
          <w:rPr>
            <w:noProof/>
            <w:webHidden/>
          </w:rPr>
          <w:instrText xml:space="preserve"> PAGEREF _Toc438633486 \h </w:instrText>
        </w:r>
        <w:r w:rsidR="00C42341">
          <w:rPr>
            <w:noProof/>
            <w:webHidden/>
          </w:rPr>
        </w:r>
        <w:r w:rsidR="00C42341">
          <w:rPr>
            <w:noProof/>
            <w:webHidden/>
          </w:rPr>
          <w:fldChar w:fldCharType="separate"/>
        </w:r>
        <w:r w:rsidR="00C42341">
          <w:rPr>
            <w:noProof/>
            <w:webHidden/>
          </w:rPr>
          <w:t>87</w:t>
        </w:r>
        <w:r w:rsidR="00C42341">
          <w:rPr>
            <w:noProof/>
            <w:webHidden/>
          </w:rPr>
          <w:fldChar w:fldCharType="end"/>
        </w:r>
      </w:hyperlink>
    </w:p>
    <w:p w14:paraId="570F144E" w14:textId="77777777" w:rsidR="00C42341" w:rsidRDefault="00386DB6">
      <w:pPr>
        <w:pStyle w:val="Inhopg4"/>
        <w:rPr>
          <w:rFonts w:asciiTheme="minorHAnsi" w:eastAsiaTheme="minorEastAsia" w:hAnsiTheme="minorHAnsi" w:cstheme="minorBidi"/>
          <w:noProof/>
          <w:sz w:val="22"/>
          <w:szCs w:val="22"/>
          <w:lang w:val="en-US"/>
        </w:rPr>
      </w:pPr>
      <w:hyperlink w:anchor="_Toc438633487" w:history="1">
        <w:r w:rsidR="00C42341" w:rsidRPr="009E698F">
          <w:rPr>
            <w:rStyle w:val="Hyperlink"/>
            <w:noProof/>
          </w:rPr>
          <w:t>35.22.30.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TPO/mechanisch |FH|m2</w:t>
        </w:r>
        <w:r w:rsidR="00C42341">
          <w:rPr>
            <w:noProof/>
            <w:webHidden/>
          </w:rPr>
          <w:tab/>
        </w:r>
        <w:r w:rsidR="00C42341">
          <w:rPr>
            <w:noProof/>
            <w:webHidden/>
          </w:rPr>
          <w:fldChar w:fldCharType="begin"/>
        </w:r>
        <w:r w:rsidR="00C42341">
          <w:rPr>
            <w:noProof/>
            <w:webHidden/>
          </w:rPr>
          <w:instrText xml:space="preserve"> PAGEREF _Toc438633487 \h </w:instrText>
        </w:r>
        <w:r w:rsidR="00C42341">
          <w:rPr>
            <w:noProof/>
            <w:webHidden/>
          </w:rPr>
        </w:r>
        <w:r w:rsidR="00C42341">
          <w:rPr>
            <w:noProof/>
            <w:webHidden/>
          </w:rPr>
          <w:fldChar w:fldCharType="separate"/>
        </w:r>
        <w:r w:rsidR="00C42341">
          <w:rPr>
            <w:noProof/>
            <w:webHidden/>
          </w:rPr>
          <w:t>88</w:t>
        </w:r>
        <w:r w:rsidR="00C42341">
          <w:rPr>
            <w:noProof/>
            <w:webHidden/>
          </w:rPr>
          <w:fldChar w:fldCharType="end"/>
        </w:r>
      </w:hyperlink>
    </w:p>
    <w:p w14:paraId="788AE0AE" w14:textId="77777777" w:rsidR="00C42341" w:rsidRDefault="00386DB6">
      <w:pPr>
        <w:pStyle w:val="Inhopg3"/>
        <w:rPr>
          <w:rFonts w:asciiTheme="minorHAnsi" w:eastAsiaTheme="minorEastAsia" w:hAnsiTheme="minorHAnsi" w:cstheme="minorBidi"/>
          <w:noProof/>
          <w:sz w:val="22"/>
          <w:szCs w:val="22"/>
          <w:lang w:val="en-US"/>
        </w:rPr>
      </w:pPr>
      <w:hyperlink w:anchor="_Toc438633488" w:history="1">
        <w:r w:rsidR="00C42341" w:rsidRPr="009E698F">
          <w:rPr>
            <w:rStyle w:val="Hyperlink"/>
            <w:noProof/>
          </w:rPr>
          <w:t>35.23.</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PVC</w:t>
        </w:r>
        <w:r w:rsidR="00C42341">
          <w:rPr>
            <w:noProof/>
            <w:webHidden/>
          </w:rPr>
          <w:tab/>
        </w:r>
        <w:r w:rsidR="00C42341">
          <w:rPr>
            <w:noProof/>
            <w:webHidden/>
          </w:rPr>
          <w:fldChar w:fldCharType="begin"/>
        </w:r>
        <w:r w:rsidR="00C42341">
          <w:rPr>
            <w:noProof/>
            <w:webHidden/>
          </w:rPr>
          <w:instrText xml:space="preserve"> PAGEREF _Toc438633488 \h </w:instrText>
        </w:r>
        <w:r w:rsidR="00C42341">
          <w:rPr>
            <w:noProof/>
            <w:webHidden/>
          </w:rPr>
        </w:r>
        <w:r w:rsidR="00C42341">
          <w:rPr>
            <w:noProof/>
            <w:webHidden/>
          </w:rPr>
          <w:fldChar w:fldCharType="separate"/>
        </w:r>
        <w:r w:rsidR="00C42341">
          <w:rPr>
            <w:noProof/>
            <w:webHidden/>
          </w:rPr>
          <w:t>89</w:t>
        </w:r>
        <w:r w:rsidR="00C42341">
          <w:rPr>
            <w:noProof/>
            <w:webHidden/>
          </w:rPr>
          <w:fldChar w:fldCharType="end"/>
        </w:r>
      </w:hyperlink>
    </w:p>
    <w:p w14:paraId="02DA6614" w14:textId="77777777" w:rsidR="00C42341" w:rsidRDefault="00386DB6">
      <w:pPr>
        <w:pStyle w:val="Inhopg4"/>
        <w:rPr>
          <w:rFonts w:asciiTheme="minorHAnsi" w:eastAsiaTheme="minorEastAsia" w:hAnsiTheme="minorHAnsi" w:cstheme="minorBidi"/>
          <w:noProof/>
          <w:sz w:val="22"/>
          <w:szCs w:val="22"/>
          <w:lang w:val="en-US"/>
        </w:rPr>
      </w:pPr>
      <w:hyperlink w:anchor="_Toc438633489" w:history="1">
        <w:r w:rsidR="00C42341" w:rsidRPr="009E698F">
          <w:rPr>
            <w:rStyle w:val="Hyperlink"/>
            <w:noProof/>
          </w:rPr>
          <w:t>35.23.10.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PVC/losliggend |FH|m2</w:t>
        </w:r>
        <w:r w:rsidR="00C42341">
          <w:rPr>
            <w:noProof/>
            <w:webHidden/>
          </w:rPr>
          <w:tab/>
        </w:r>
        <w:r w:rsidR="00C42341">
          <w:rPr>
            <w:noProof/>
            <w:webHidden/>
          </w:rPr>
          <w:fldChar w:fldCharType="begin"/>
        </w:r>
        <w:r w:rsidR="00C42341">
          <w:rPr>
            <w:noProof/>
            <w:webHidden/>
          </w:rPr>
          <w:instrText xml:space="preserve"> PAGEREF _Toc438633489 \h </w:instrText>
        </w:r>
        <w:r w:rsidR="00C42341">
          <w:rPr>
            <w:noProof/>
            <w:webHidden/>
          </w:rPr>
        </w:r>
        <w:r w:rsidR="00C42341">
          <w:rPr>
            <w:noProof/>
            <w:webHidden/>
          </w:rPr>
          <w:fldChar w:fldCharType="separate"/>
        </w:r>
        <w:r w:rsidR="00C42341">
          <w:rPr>
            <w:noProof/>
            <w:webHidden/>
          </w:rPr>
          <w:t>89</w:t>
        </w:r>
        <w:r w:rsidR="00C42341">
          <w:rPr>
            <w:noProof/>
            <w:webHidden/>
          </w:rPr>
          <w:fldChar w:fldCharType="end"/>
        </w:r>
      </w:hyperlink>
    </w:p>
    <w:p w14:paraId="0F8AD247" w14:textId="77777777" w:rsidR="00C42341" w:rsidRDefault="00386DB6">
      <w:pPr>
        <w:pStyle w:val="Inhopg4"/>
        <w:rPr>
          <w:rFonts w:asciiTheme="minorHAnsi" w:eastAsiaTheme="minorEastAsia" w:hAnsiTheme="minorHAnsi" w:cstheme="minorBidi"/>
          <w:noProof/>
          <w:sz w:val="22"/>
          <w:szCs w:val="22"/>
          <w:lang w:val="en-US"/>
        </w:rPr>
      </w:pPr>
      <w:hyperlink w:anchor="_Toc438633490" w:history="1">
        <w:r w:rsidR="00C42341" w:rsidRPr="009E698F">
          <w:rPr>
            <w:rStyle w:val="Hyperlink"/>
            <w:noProof/>
          </w:rPr>
          <w:t>35.23.20.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PVC/gekleefd |FH|m2</w:t>
        </w:r>
        <w:r w:rsidR="00C42341">
          <w:rPr>
            <w:noProof/>
            <w:webHidden/>
          </w:rPr>
          <w:tab/>
        </w:r>
        <w:r w:rsidR="00C42341">
          <w:rPr>
            <w:noProof/>
            <w:webHidden/>
          </w:rPr>
          <w:fldChar w:fldCharType="begin"/>
        </w:r>
        <w:r w:rsidR="00C42341">
          <w:rPr>
            <w:noProof/>
            <w:webHidden/>
          </w:rPr>
          <w:instrText xml:space="preserve"> PAGEREF _Toc438633490 \h </w:instrText>
        </w:r>
        <w:r w:rsidR="00C42341">
          <w:rPr>
            <w:noProof/>
            <w:webHidden/>
          </w:rPr>
        </w:r>
        <w:r w:rsidR="00C42341">
          <w:rPr>
            <w:noProof/>
            <w:webHidden/>
          </w:rPr>
          <w:fldChar w:fldCharType="separate"/>
        </w:r>
        <w:r w:rsidR="00C42341">
          <w:rPr>
            <w:noProof/>
            <w:webHidden/>
          </w:rPr>
          <w:t>90</w:t>
        </w:r>
        <w:r w:rsidR="00C42341">
          <w:rPr>
            <w:noProof/>
            <w:webHidden/>
          </w:rPr>
          <w:fldChar w:fldCharType="end"/>
        </w:r>
      </w:hyperlink>
    </w:p>
    <w:p w14:paraId="5BB1AC6F" w14:textId="77777777" w:rsidR="00C42341" w:rsidRDefault="00386DB6">
      <w:pPr>
        <w:pStyle w:val="Inhopg4"/>
        <w:rPr>
          <w:rFonts w:asciiTheme="minorHAnsi" w:eastAsiaTheme="minorEastAsia" w:hAnsiTheme="minorHAnsi" w:cstheme="minorBidi"/>
          <w:noProof/>
          <w:sz w:val="22"/>
          <w:szCs w:val="22"/>
          <w:lang w:val="en-US"/>
        </w:rPr>
      </w:pPr>
      <w:hyperlink w:anchor="_Toc438633491" w:history="1">
        <w:r w:rsidR="00C42341" w:rsidRPr="009E698F">
          <w:rPr>
            <w:rStyle w:val="Hyperlink"/>
            <w:noProof/>
          </w:rPr>
          <w:t>35.23.30.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PVC/mechanisch |FH|m2</w:t>
        </w:r>
        <w:r w:rsidR="00C42341">
          <w:rPr>
            <w:noProof/>
            <w:webHidden/>
          </w:rPr>
          <w:tab/>
        </w:r>
        <w:r w:rsidR="00C42341">
          <w:rPr>
            <w:noProof/>
            <w:webHidden/>
          </w:rPr>
          <w:fldChar w:fldCharType="begin"/>
        </w:r>
        <w:r w:rsidR="00C42341">
          <w:rPr>
            <w:noProof/>
            <w:webHidden/>
          </w:rPr>
          <w:instrText xml:space="preserve"> PAGEREF _Toc438633491 \h </w:instrText>
        </w:r>
        <w:r w:rsidR="00C42341">
          <w:rPr>
            <w:noProof/>
            <w:webHidden/>
          </w:rPr>
        </w:r>
        <w:r w:rsidR="00C42341">
          <w:rPr>
            <w:noProof/>
            <w:webHidden/>
          </w:rPr>
          <w:fldChar w:fldCharType="separate"/>
        </w:r>
        <w:r w:rsidR="00C42341">
          <w:rPr>
            <w:noProof/>
            <w:webHidden/>
          </w:rPr>
          <w:t>91</w:t>
        </w:r>
        <w:r w:rsidR="00C42341">
          <w:rPr>
            <w:noProof/>
            <w:webHidden/>
          </w:rPr>
          <w:fldChar w:fldCharType="end"/>
        </w:r>
      </w:hyperlink>
    </w:p>
    <w:p w14:paraId="4A310979" w14:textId="77777777" w:rsidR="00C42341" w:rsidRDefault="00386DB6">
      <w:pPr>
        <w:pStyle w:val="Inhopg3"/>
        <w:rPr>
          <w:rFonts w:asciiTheme="minorHAnsi" w:eastAsiaTheme="minorEastAsia" w:hAnsiTheme="minorHAnsi" w:cstheme="minorBidi"/>
          <w:noProof/>
          <w:sz w:val="22"/>
          <w:szCs w:val="22"/>
          <w:lang w:val="en-US"/>
        </w:rPr>
      </w:pPr>
      <w:hyperlink w:anchor="_Toc438633492" w:history="1">
        <w:r w:rsidR="00C42341" w:rsidRPr="009E698F">
          <w:rPr>
            <w:rStyle w:val="Hyperlink"/>
            <w:noProof/>
          </w:rPr>
          <w:t>35.24.</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CPE</w:t>
        </w:r>
        <w:r w:rsidR="00C42341">
          <w:rPr>
            <w:noProof/>
            <w:webHidden/>
          </w:rPr>
          <w:tab/>
        </w:r>
        <w:r w:rsidR="00C42341">
          <w:rPr>
            <w:noProof/>
            <w:webHidden/>
          </w:rPr>
          <w:fldChar w:fldCharType="begin"/>
        </w:r>
        <w:r w:rsidR="00C42341">
          <w:rPr>
            <w:noProof/>
            <w:webHidden/>
          </w:rPr>
          <w:instrText xml:space="preserve"> PAGEREF _Toc438633492 \h </w:instrText>
        </w:r>
        <w:r w:rsidR="00C42341">
          <w:rPr>
            <w:noProof/>
            <w:webHidden/>
          </w:rPr>
        </w:r>
        <w:r w:rsidR="00C42341">
          <w:rPr>
            <w:noProof/>
            <w:webHidden/>
          </w:rPr>
          <w:fldChar w:fldCharType="separate"/>
        </w:r>
        <w:r w:rsidR="00C42341">
          <w:rPr>
            <w:noProof/>
            <w:webHidden/>
          </w:rPr>
          <w:t>93</w:t>
        </w:r>
        <w:r w:rsidR="00C42341">
          <w:rPr>
            <w:noProof/>
            <w:webHidden/>
          </w:rPr>
          <w:fldChar w:fldCharType="end"/>
        </w:r>
      </w:hyperlink>
    </w:p>
    <w:p w14:paraId="5645370E" w14:textId="77777777" w:rsidR="00C42341" w:rsidRDefault="00386DB6">
      <w:pPr>
        <w:pStyle w:val="Inhopg4"/>
        <w:rPr>
          <w:rFonts w:asciiTheme="minorHAnsi" w:eastAsiaTheme="minorEastAsia" w:hAnsiTheme="minorHAnsi" w:cstheme="minorBidi"/>
          <w:noProof/>
          <w:sz w:val="22"/>
          <w:szCs w:val="22"/>
          <w:lang w:val="en-US"/>
        </w:rPr>
      </w:pPr>
      <w:hyperlink w:anchor="_Toc438633493" w:history="1">
        <w:r w:rsidR="00C42341" w:rsidRPr="009E698F">
          <w:rPr>
            <w:rStyle w:val="Hyperlink"/>
            <w:noProof/>
          </w:rPr>
          <w:t>35.24.10.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CPE/losliggend |FH|m2</w:t>
        </w:r>
        <w:r w:rsidR="00C42341">
          <w:rPr>
            <w:noProof/>
            <w:webHidden/>
          </w:rPr>
          <w:tab/>
        </w:r>
        <w:r w:rsidR="00C42341">
          <w:rPr>
            <w:noProof/>
            <w:webHidden/>
          </w:rPr>
          <w:fldChar w:fldCharType="begin"/>
        </w:r>
        <w:r w:rsidR="00C42341">
          <w:rPr>
            <w:noProof/>
            <w:webHidden/>
          </w:rPr>
          <w:instrText xml:space="preserve"> PAGEREF _Toc438633493 \h </w:instrText>
        </w:r>
        <w:r w:rsidR="00C42341">
          <w:rPr>
            <w:noProof/>
            <w:webHidden/>
          </w:rPr>
        </w:r>
        <w:r w:rsidR="00C42341">
          <w:rPr>
            <w:noProof/>
            <w:webHidden/>
          </w:rPr>
          <w:fldChar w:fldCharType="separate"/>
        </w:r>
        <w:r w:rsidR="00C42341">
          <w:rPr>
            <w:noProof/>
            <w:webHidden/>
          </w:rPr>
          <w:t>93</w:t>
        </w:r>
        <w:r w:rsidR="00C42341">
          <w:rPr>
            <w:noProof/>
            <w:webHidden/>
          </w:rPr>
          <w:fldChar w:fldCharType="end"/>
        </w:r>
      </w:hyperlink>
    </w:p>
    <w:p w14:paraId="385DF498" w14:textId="77777777" w:rsidR="00C42341" w:rsidRDefault="00386DB6">
      <w:pPr>
        <w:pStyle w:val="Inhopg4"/>
        <w:rPr>
          <w:rFonts w:asciiTheme="minorHAnsi" w:eastAsiaTheme="minorEastAsia" w:hAnsiTheme="minorHAnsi" w:cstheme="minorBidi"/>
          <w:noProof/>
          <w:sz w:val="22"/>
          <w:szCs w:val="22"/>
          <w:lang w:val="en-US"/>
        </w:rPr>
      </w:pPr>
      <w:hyperlink w:anchor="_Toc438633494" w:history="1">
        <w:r w:rsidR="00C42341" w:rsidRPr="009E698F">
          <w:rPr>
            <w:rStyle w:val="Hyperlink"/>
            <w:noProof/>
          </w:rPr>
          <w:t>35.24.20.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CPE/gekleefd |FH|m2</w:t>
        </w:r>
        <w:r w:rsidR="00C42341">
          <w:rPr>
            <w:noProof/>
            <w:webHidden/>
          </w:rPr>
          <w:tab/>
        </w:r>
        <w:r w:rsidR="00C42341">
          <w:rPr>
            <w:noProof/>
            <w:webHidden/>
          </w:rPr>
          <w:fldChar w:fldCharType="begin"/>
        </w:r>
        <w:r w:rsidR="00C42341">
          <w:rPr>
            <w:noProof/>
            <w:webHidden/>
          </w:rPr>
          <w:instrText xml:space="preserve"> PAGEREF _Toc438633494 \h </w:instrText>
        </w:r>
        <w:r w:rsidR="00C42341">
          <w:rPr>
            <w:noProof/>
            <w:webHidden/>
          </w:rPr>
        </w:r>
        <w:r w:rsidR="00C42341">
          <w:rPr>
            <w:noProof/>
            <w:webHidden/>
          </w:rPr>
          <w:fldChar w:fldCharType="separate"/>
        </w:r>
        <w:r w:rsidR="00C42341">
          <w:rPr>
            <w:noProof/>
            <w:webHidden/>
          </w:rPr>
          <w:t>93</w:t>
        </w:r>
        <w:r w:rsidR="00C42341">
          <w:rPr>
            <w:noProof/>
            <w:webHidden/>
          </w:rPr>
          <w:fldChar w:fldCharType="end"/>
        </w:r>
      </w:hyperlink>
    </w:p>
    <w:p w14:paraId="077D4343" w14:textId="77777777" w:rsidR="00C42341" w:rsidRDefault="00386DB6">
      <w:pPr>
        <w:pStyle w:val="Inhopg4"/>
        <w:rPr>
          <w:rFonts w:asciiTheme="minorHAnsi" w:eastAsiaTheme="minorEastAsia" w:hAnsiTheme="minorHAnsi" w:cstheme="minorBidi"/>
          <w:noProof/>
          <w:sz w:val="22"/>
          <w:szCs w:val="22"/>
          <w:lang w:val="en-US"/>
        </w:rPr>
      </w:pPr>
      <w:hyperlink w:anchor="_Toc438633495" w:history="1">
        <w:r w:rsidR="00C42341" w:rsidRPr="009E698F">
          <w:rPr>
            <w:rStyle w:val="Hyperlink"/>
            <w:noProof/>
          </w:rPr>
          <w:t>35.24.30.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CPE/mechanisch |FH|m2</w:t>
        </w:r>
        <w:r w:rsidR="00C42341">
          <w:rPr>
            <w:noProof/>
            <w:webHidden/>
          </w:rPr>
          <w:tab/>
        </w:r>
        <w:r w:rsidR="00C42341">
          <w:rPr>
            <w:noProof/>
            <w:webHidden/>
          </w:rPr>
          <w:fldChar w:fldCharType="begin"/>
        </w:r>
        <w:r w:rsidR="00C42341">
          <w:rPr>
            <w:noProof/>
            <w:webHidden/>
          </w:rPr>
          <w:instrText xml:space="preserve"> PAGEREF _Toc438633495 \h </w:instrText>
        </w:r>
        <w:r w:rsidR="00C42341">
          <w:rPr>
            <w:noProof/>
            <w:webHidden/>
          </w:rPr>
        </w:r>
        <w:r w:rsidR="00C42341">
          <w:rPr>
            <w:noProof/>
            <w:webHidden/>
          </w:rPr>
          <w:fldChar w:fldCharType="separate"/>
        </w:r>
        <w:r w:rsidR="00C42341">
          <w:rPr>
            <w:noProof/>
            <w:webHidden/>
          </w:rPr>
          <w:t>94</w:t>
        </w:r>
        <w:r w:rsidR="00C42341">
          <w:rPr>
            <w:noProof/>
            <w:webHidden/>
          </w:rPr>
          <w:fldChar w:fldCharType="end"/>
        </w:r>
      </w:hyperlink>
    </w:p>
    <w:p w14:paraId="6B8A2539" w14:textId="77777777" w:rsidR="00C42341" w:rsidRDefault="00386DB6">
      <w:pPr>
        <w:pStyle w:val="Inhopg3"/>
        <w:rPr>
          <w:rFonts w:asciiTheme="minorHAnsi" w:eastAsiaTheme="minorEastAsia" w:hAnsiTheme="minorHAnsi" w:cstheme="minorBidi"/>
          <w:noProof/>
          <w:sz w:val="22"/>
          <w:szCs w:val="22"/>
          <w:lang w:val="en-US"/>
        </w:rPr>
      </w:pPr>
      <w:hyperlink w:anchor="_Toc438633496" w:history="1">
        <w:r w:rsidR="00C42341" w:rsidRPr="009E698F">
          <w:rPr>
            <w:rStyle w:val="Hyperlink"/>
            <w:noProof/>
          </w:rPr>
          <w:t>35.25.</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PIB</w:t>
        </w:r>
        <w:r w:rsidR="00C42341">
          <w:rPr>
            <w:noProof/>
            <w:webHidden/>
          </w:rPr>
          <w:tab/>
        </w:r>
        <w:r w:rsidR="00C42341">
          <w:rPr>
            <w:noProof/>
            <w:webHidden/>
          </w:rPr>
          <w:fldChar w:fldCharType="begin"/>
        </w:r>
        <w:r w:rsidR="00C42341">
          <w:rPr>
            <w:noProof/>
            <w:webHidden/>
          </w:rPr>
          <w:instrText xml:space="preserve"> PAGEREF _Toc438633496 \h </w:instrText>
        </w:r>
        <w:r w:rsidR="00C42341">
          <w:rPr>
            <w:noProof/>
            <w:webHidden/>
          </w:rPr>
        </w:r>
        <w:r w:rsidR="00C42341">
          <w:rPr>
            <w:noProof/>
            <w:webHidden/>
          </w:rPr>
          <w:fldChar w:fldCharType="separate"/>
        </w:r>
        <w:r w:rsidR="00C42341">
          <w:rPr>
            <w:noProof/>
            <w:webHidden/>
          </w:rPr>
          <w:t>95</w:t>
        </w:r>
        <w:r w:rsidR="00C42341">
          <w:rPr>
            <w:noProof/>
            <w:webHidden/>
          </w:rPr>
          <w:fldChar w:fldCharType="end"/>
        </w:r>
      </w:hyperlink>
    </w:p>
    <w:p w14:paraId="2DC2EB47" w14:textId="77777777" w:rsidR="00C42341" w:rsidRDefault="00386DB6">
      <w:pPr>
        <w:pStyle w:val="Inhopg4"/>
        <w:rPr>
          <w:rFonts w:asciiTheme="minorHAnsi" w:eastAsiaTheme="minorEastAsia" w:hAnsiTheme="minorHAnsi" w:cstheme="minorBidi"/>
          <w:noProof/>
          <w:sz w:val="22"/>
          <w:szCs w:val="22"/>
          <w:lang w:val="en-US"/>
        </w:rPr>
      </w:pPr>
      <w:hyperlink w:anchor="_Toc438633497" w:history="1">
        <w:r w:rsidR="00C42341" w:rsidRPr="009E698F">
          <w:rPr>
            <w:rStyle w:val="Hyperlink"/>
            <w:noProof/>
          </w:rPr>
          <w:t>35.25.10.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PIB/losliggend |FH|m2</w:t>
        </w:r>
        <w:r w:rsidR="00C42341">
          <w:rPr>
            <w:noProof/>
            <w:webHidden/>
          </w:rPr>
          <w:tab/>
        </w:r>
        <w:r w:rsidR="00C42341">
          <w:rPr>
            <w:noProof/>
            <w:webHidden/>
          </w:rPr>
          <w:fldChar w:fldCharType="begin"/>
        </w:r>
        <w:r w:rsidR="00C42341">
          <w:rPr>
            <w:noProof/>
            <w:webHidden/>
          </w:rPr>
          <w:instrText xml:space="preserve"> PAGEREF _Toc438633497 \h </w:instrText>
        </w:r>
        <w:r w:rsidR="00C42341">
          <w:rPr>
            <w:noProof/>
            <w:webHidden/>
          </w:rPr>
        </w:r>
        <w:r w:rsidR="00C42341">
          <w:rPr>
            <w:noProof/>
            <w:webHidden/>
          </w:rPr>
          <w:fldChar w:fldCharType="separate"/>
        </w:r>
        <w:r w:rsidR="00C42341">
          <w:rPr>
            <w:noProof/>
            <w:webHidden/>
          </w:rPr>
          <w:t>95</w:t>
        </w:r>
        <w:r w:rsidR="00C42341">
          <w:rPr>
            <w:noProof/>
            <w:webHidden/>
          </w:rPr>
          <w:fldChar w:fldCharType="end"/>
        </w:r>
      </w:hyperlink>
    </w:p>
    <w:p w14:paraId="29C8C81A" w14:textId="77777777" w:rsidR="00C42341" w:rsidRDefault="00386DB6">
      <w:pPr>
        <w:pStyle w:val="Inhopg4"/>
        <w:rPr>
          <w:rFonts w:asciiTheme="minorHAnsi" w:eastAsiaTheme="minorEastAsia" w:hAnsiTheme="minorHAnsi" w:cstheme="minorBidi"/>
          <w:noProof/>
          <w:sz w:val="22"/>
          <w:szCs w:val="22"/>
          <w:lang w:val="en-US"/>
        </w:rPr>
      </w:pPr>
      <w:hyperlink w:anchor="_Toc438633498" w:history="1">
        <w:r w:rsidR="00C42341" w:rsidRPr="009E698F">
          <w:rPr>
            <w:rStyle w:val="Hyperlink"/>
            <w:noProof/>
          </w:rPr>
          <w:t>35.25.20.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PIB/gekleefd |FH|m2</w:t>
        </w:r>
        <w:r w:rsidR="00C42341">
          <w:rPr>
            <w:noProof/>
            <w:webHidden/>
          </w:rPr>
          <w:tab/>
        </w:r>
        <w:r w:rsidR="00C42341">
          <w:rPr>
            <w:noProof/>
            <w:webHidden/>
          </w:rPr>
          <w:fldChar w:fldCharType="begin"/>
        </w:r>
        <w:r w:rsidR="00C42341">
          <w:rPr>
            <w:noProof/>
            <w:webHidden/>
          </w:rPr>
          <w:instrText xml:space="preserve"> PAGEREF _Toc438633498 \h </w:instrText>
        </w:r>
        <w:r w:rsidR="00C42341">
          <w:rPr>
            <w:noProof/>
            <w:webHidden/>
          </w:rPr>
        </w:r>
        <w:r w:rsidR="00C42341">
          <w:rPr>
            <w:noProof/>
            <w:webHidden/>
          </w:rPr>
          <w:fldChar w:fldCharType="separate"/>
        </w:r>
        <w:r w:rsidR="00C42341">
          <w:rPr>
            <w:noProof/>
            <w:webHidden/>
          </w:rPr>
          <w:t>96</w:t>
        </w:r>
        <w:r w:rsidR="00C42341">
          <w:rPr>
            <w:noProof/>
            <w:webHidden/>
          </w:rPr>
          <w:fldChar w:fldCharType="end"/>
        </w:r>
      </w:hyperlink>
    </w:p>
    <w:p w14:paraId="16B167F6" w14:textId="77777777" w:rsidR="00C42341" w:rsidRDefault="00386DB6">
      <w:pPr>
        <w:pStyle w:val="Inhopg4"/>
        <w:rPr>
          <w:rFonts w:asciiTheme="minorHAnsi" w:eastAsiaTheme="minorEastAsia" w:hAnsiTheme="minorHAnsi" w:cstheme="minorBidi"/>
          <w:noProof/>
          <w:sz w:val="22"/>
          <w:szCs w:val="22"/>
          <w:lang w:val="en-US"/>
        </w:rPr>
      </w:pPr>
      <w:hyperlink w:anchor="_Toc438633499" w:history="1">
        <w:r w:rsidR="00C42341" w:rsidRPr="009E698F">
          <w:rPr>
            <w:rStyle w:val="Hyperlink"/>
            <w:noProof/>
          </w:rPr>
          <w:t>35.25.30.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PIB/mechanisch |FH|m2</w:t>
        </w:r>
        <w:r w:rsidR="00C42341">
          <w:rPr>
            <w:noProof/>
            <w:webHidden/>
          </w:rPr>
          <w:tab/>
        </w:r>
        <w:r w:rsidR="00C42341">
          <w:rPr>
            <w:noProof/>
            <w:webHidden/>
          </w:rPr>
          <w:fldChar w:fldCharType="begin"/>
        </w:r>
        <w:r w:rsidR="00C42341">
          <w:rPr>
            <w:noProof/>
            <w:webHidden/>
          </w:rPr>
          <w:instrText xml:space="preserve"> PAGEREF _Toc438633499 \h </w:instrText>
        </w:r>
        <w:r w:rsidR="00C42341">
          <w:rPr>
            <w:noProof/>
            <w:webHidden/>
          </w:rPr>
        </w:r>
        <w:r w:rsidR="00C42341">
          <w:rPr>
            <w:noProof/>
            <w:webHidden/>
          </w:rPr>
          <w:fldChar w:fldCharType="separate"/>
        </w:r>
        <w:r w:rsidR="00C42341">
          <w:rPr>
            <w:noProof/>
            <w:webHidden/>
          </w:rPr>
          <w:t>97</w:t>
        </w:r>
        <w:r w:rsidR="00C42341">
          <w:rPr>
            <w:noProof/>
            <w:webHidden/>
          </w:rPr>
          <w:fldChar w:fldCharType="end"/>
        </w:r>
      </w:hyperlink>
    </w:p>
    <w:p w14:paraId="2EEE0C07" w14:textId="77777777" w:rsidR="00C42341" w:rsidRDefault="00386DB6">
      <w:pPr>
        <w:pStyle w:val="Inhopg3"/>
        <w:rPr>
          <w:rFonts w:asciiTheme="minorHAnsi" w:eastAsiaTheme="minorEastAsia" w:hAnsiTheme="minorHAnsi" w:cstheme="minorBidi"/>
          <w:noProof/>
          <w:sz w:val="22"/>
          <w:szCs w:val="22"/>
          <w:lang w:val="en-US"/>
        </w:rPr>
      </w:pPr>
      <w:hyperlink w:anchor="_Toc438633500" w:history="1">
        <w:r w:rsidR="00C42341" w:rsidRPr="009E698F">
          <w:rPr>
            <w:rStyle w:val="Hyperlink"/>
            <w:noProof/>
          </w:rPr>
          <w:t>35.26.</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ECB</w:t>
        </w:r>
        <w:r w:rsidR="00C42341">
          <w:rPr>
            <w:noProof/>
            <w:webHidden/>
          </w:rPr>
          <w:tab/>
        </w:r>
        <w:r w:rsidR="00C42341">
          <w:rPr>
            <w:noProof/>
            <w:webHidden/>
          </w:rPr>
          <w:fldChar w:fldCharType="begin"/>
        </w:r>
        <w:r w:rsidR="00C42341">
          <w:rPr>
            <w:noProof/>
            <w:webHidden/>
          </w:rPr>
          <w:instrText xml:space="preserve"> PAGEREF _Toc438633500 \h </w:instrText>
        </w:r>
        <w:r w:rsidR="00C42341">
          <w:rPr>
            <w:noProof/>
            <w:webHidden/>
          </w:rPr>
        </w:r>
        <w:r w:rsidR="00C42341">
          <w:rPr>
            <w:noProof/>
            <w:webHidden/>
          </w:rPr>
          <w:fldChar w:fldCharType="separate"/>
        </w:r>
        <w:r w:rsidR="00C42341">
          <w:rPr>
            <w:noProof/>
            <w:webHidden/>
          </w:rPr>
          <w:t>98</w:t>
        </w:r>
        <w:r w:rsidR="00C42341">
          <w:rPr>
            <w:noProof/>
            <w:webHidden/>
          </w:rPr>
          <w:fldChar w:fldCharType="end"/>
        </w:r>
      </w:hyperlink>
    </w:p>
    <w:p w14:paraId="7D504334" w14:textId="77777777" w:rsidR="00C42341" w:rsidRDefault="00386DB6">
      <w:pPr>
        <w:pStyle w:val="Inhopg4"/>
        <w:rPr>
          <w:rFonts w:asciiTheme="minorHAnsi" w:eastAsiaTheme="minorEastAsia" w:hAnsiTheme="minorHAnsi" w:cstheme="minorBidi"/>
          <w:noProof/>
          <w:sz w:val="22"/>
          <w:szCs w:val="22"/>
          <w:lang w:val="en-US"/>
        </w:rPr>
      </w:pPr>
      <w:hyperlink w:anchor="_Toc438633501" w:history="1">
        <w:r w:rsidR="00C42341" w:rsidRPr="009E698F">
          <w:rPr>
            <w:rStyle w:val="Hyperlink"/>
            <w:noProof/>
          </w:rPr>
          <w:t>35.26.10.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ECB/losliggend |FH|m2</w:t>
        </w:r>
        <w:r w:rsidR="00C42341">
          <w:rPr>
            <w:noProof/>
            <w:webHidden/>
          </w:rPr>
          <w:tab/>
        </w:r>
        <w:r w:rsidR="00C42341">
          <w:rPr>
            <w:noProof/>
            <w:webHidden/>
          </w:rPr>
          <w:fldChar w:fldCharType="begin"/>
        </w:r>
        <w:r w:rsidR="00C42341">
          <w:rPr>
            <w:noProof/>
            <w:webHidden/>
          </w:rPr>
          <w:instrText xml:space="preserve"> PAGEREF _Toc438633501 \h </w:instrText>
        </w:r>
        <w:r w:rsidR="00C42341">
          <w:rPr>
            <w:noProof/>
            <w:webHidden/>
          </w:rPr>
        </w:r>
        <w:r w:rsidR="00C42341">
          <w:rPr>
            <w:noProof/>
            <w:webHidden/>
          </w:rPr>
          <w:fldChar w:fldCharType="separate"/>
        </w:r>
        <w:r w:rsidR="00C42341">
          <w:rPr>
            <w:noProof/>
            <w:webHidden/>
          </w:rPr>
          <w:t>98</w:t>
        </w:r>
        <w:r w:rsidR="00C42341">
          <w:rPr>
            <w:noProof/>
            <w:webHidden/>
          </w:rPr>
          <w:fldChar w:fldCharType="end"/>
        </w:r>
      </w:hyperlink>
    </w:p>
    <w:p w14:paraId="0B2F19DB" w14:textId="77777777" w:rsidR="00C42341" w:rsidRDefault="00386DB6">
      <w:pPr>
        <w:pStyle w:val="Inhopg4"/>
        <w:rPr>
          <w:rFonts w:asciiTheme="minorHAnsi" w:eastAsiaTheme="minorEastAsia" w:hAnsiTheme="minorHAnsi" w:cstheme="minorBidi"/>
          <w:noProof/>
          <w:sz w:val="22"/>
          <w:szCs w:val="22"/>
          <w:lang w:val="en-US"/>
        </w:rPr>
      </w:pPr>
      <w:hyperlink w:anchor="_Toc438633502" w:history="1">
        <w:r w:rsidR="00C42341" w:rsidRPr="009E698F">
          <w:rPr>
            <w:rStyle w:val="Hyperlink"/>
            <w:noProof/>
          </w:rPr>
          <w:t>35.26.20.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ECB/gekleefd |FH|m2</w:t>
        </w:r>
        <w:r w:rsidR="00C42341">
          <w:rPr>
            <w:noProof/>
            <w:webHidden/>
          </w:rPr>
          <w:tab/>
        </w:r>
        <w:r w:rsidR="00C42341">
          <w:rPr>
            <w:noProof/>
            <w:webHidden/>
          </w:rPr>
          <w:fldChar w:fldCharType="begin"/>
        </w:r>
        <w:r w:rsidR="00C42341">
          <w:rPr>
            <w:noProof/>
            <w:webHidden/>
          </w:rPr>
          <w:instrText xml:space="preserve"> PAGEREF _Toc438633502 \h </w:instrText>
        </w:r>
        <w:r w:rsidR="00C42341">
          <w:rPr>
            <w:noProof/>
            <w:webHidden/>
          </w:rPr>
        </w:r>
        <w:r w:rsidR="00C42341">
          <w:rPr>
            <w:noProof/>
            <w:webHidden/>
          </w:rPr>
          <w:fldChar w:fldCharType="separate"/>
        </w:r>
        <w:r w:rsidR="00C42341">
          <w:rPr>
            <w:noProof/>
            <w:webHidden/>
          </w:rPr>
          <w:t>99</w:t>
        </w:r>
        <w:r w:rsidR="00C42341">
          <w:rPr>
            <w:noProof/>
            <w:webHidden/>
          </w:rPr>
          <w:fldChar w:fldCharType="end"/>
        </w:r>
      </w:hyperlink>
    </w:p>
    <w:p w14:paraId="28FF92B1" w14:textId="77777777" w:rsidR="00C42341" w:rsidRDefault="00386DB6">
      <w:pPr>
        <w:pStyle w:val="Inhopg4"/>
        <w:rPr>
          <w:rFonts w:asciiTheme="minorHAnsi" w:eastAsiaTheme="minorEastAsia" w:hAnsiTheme="minorHAnsi" w:cstheme="minorBidi"/>
          <w:noProof/>
          <w:sz w:val="22"/>
          <w:szCs w:val="22"/>
          <w:lang w:val="en-US"/>
        </w:rPr>
      </w:pPr>
      <w:hyperlink w:anchor="_Toc438633503" w:history="1">
        <w:r w:rsidR="00C42341" w:rsidRPr="009E698F">
          <w:rPr>
            <w:rStyle w:val="Hyperlink"/>
            <w:noProof/>
          </w:rPr>
          <w:t>35.26.30.</w:t>
        </w:r>
        <w:r w:rsidR="00C42341">
          <w:rPr>
            <w:rFonts w:asciiTheme="minorHAnsi" w:eastAsiaTheme="minorEastAsia" w:hAnsiTheme="minorHAnsi" w:cstheme="minorBidi"/>
            <w:noProof/>
            <w:sz w:val="22"/>
            <w:szCs w:val="22"/>
            <w:lang w:val="en-US"/>
          </w:rPr>
          <w:tab/>
        </w:r>
        <w:r w:rsidR="00C42341" w:rsidRPr="009E698F">
          <w:rPr>
            <w:rStyle w:val="Hyperlink"/>
            <w:noProof/>
          </w:rPr>
          <w:t>kunststof dakafdichting - ECB/mechanisch |FH|m2</w:t>
        </w:r>
        <w:r w:rsidR="00C42341">
          <w:rPr>
            <w:noProof/>
            <w:webHidden/>
          </w:rPr>
          <w:tab/>
        </w:r>
        <w:r w:rsidR="00C42341">
          <w:rPr>
            <w:noProof/>
            <w:webHidden/>
          </w:rPr>
          <w:fldChar w:fldCharType="begin"/>
        </w:r>
        <w:r w:rsidR="00C42341">
          <w:rPr>
            <w:noProof/>
            <w:webHidden/>
          </w:rPr>
          <w:instrText xml:space="preserve"> PAGEREF _Toc438633503 \h </w:instrText>
        </w:r>
        <w:r w:rsidR="00C42341">
          <w:rPr>
            <w:noProof/>
            <w:webHidden/>
          </w:rPr>
        </w:r>
        <w:r w:rsidR="00C42341">
          <w:rPr>
            <w:noProof/>
            <w:webHidden/>
          </w:rPr>
          <w:fldChar w:fldCharType="separate"/>
        </w:r>
        <w:r w:rsidR="00C42341">
          <w:rPr>
            <w:noProof/>
            <w:webHidden/>
          </w:rPr>
          <w:t>100</w:t>
        </w:r>
        <w:r w:rsidR="00C42341">
          <w:rPr>
            <w:noProof/>
            <w:webHidden/>
          </w:rPr>
          <w:fldChar w:fldCharType="end"/>
        </w:r>
      </w:hyperlink>
    </w:p>
    <w:p w14:paraId="6FAB699D" w14:textId="77777777" w:rsidR="00C42341" w:rsidRDefault="00386DB6">
      <w:pPr>
        <w:pStyle w:val="Inhopg2"/>
        <w:rPr>
          <w:rFonts w:asciiTheme="minorHAnsi" w:eastAsiaTheme="minorEastAsia" w:hAnsiTheme="minorHAnsi" w:cstheme="minorBidi"/>
          <w:noProof/>
          <w:sz w:val="22"/>
          <w:szCs w:val="22"/>
          <w:lang w:val="en-US"/>
        </w:rPr>
      </w:pPr>
      <w:hyperlink w:anchor="_Toc438633504" w:history="1">
        <w:r w:rsidR="00C42341" w:rsidRPr="009E698F">
          <w:rPr>
            <w:rStyle w:val="Hyperlink"/>
            <w:noProof/>
          </w:rPr>
          <w:t>35.30.</w:t>
        </w:r>
        <w:r w:rsidR="00C42341">
          <w:rPr>
            <w:rFonts w:asciiTheme="minorHAnsi" w:eastAsiaTheme="minorEastAsia" w:hAnsiTheme="minorHAnsi" w:cstheme="minorBidi"/>
            <w:noProof/>
            <w:sz w:val="22"/>
            <w:szCs w:val="22"/>
            <w:lang w:val="en-US"/>
          </w:rPr>
          <w:tab/>
        </w:r>
        <w:r w:rsidR="00C42341" w:rsidRPr="009E698F">
          <w:rPr>
            <w:rStyle w:val="Hyperlink"/>
            <w:noProof/>
          </w:rPr>
          <w:t>ballastlaag - algemeen</w:t>
        </w:r>
        <w:r w:rsidR="00C42341">
          <w:rPr>
            <w:noProof/>
            <w:webHidden/>
          </w:rPr>
          <w:tab/>
        </w:r>
        <w:r w:rsidR="00C42341">
          <w:rPr>
            <w:noProof/>
            <w:webHidden/>
          </w:rPr>
          <w:fldChar w:fldCharType="begin"/>
        </w:r>
        <w:r w:rsidR="00C42341">
          <w:rPr>
            <w:noProof/>
            <w:webHidden/>
          </w:rPr>
          <w:instrText xml:space="preserve"> PAGEREF _Toc438633504 \h </w:instrText>
        </w:r>
        <w:r w:rsidR="00C42341">
          <w:rPr>
            <w:noProof/>
            <w:webHidden/>
          </w:rPr>
        </w:r>
        <w:r w:rsidR="00C42341">
          <w:rPr>
            <w:noProof/>
            <w:webHidden/>
          </w:rPr>
          <w:fldChar w:fldCharType="separate"/>
        </w:r>
        <w:r w:rsidR="00C42341">
          <w:rPr>
            <w:noProof/>
            <w:webHidden/>
          </w:rPr>
          <w:t>101</w:t>
        </w:r>
        <w:r w:rsidR="00C42341">
          <w:rPr>
            <w:noProof/>
            <w:webHidden/>
          </w:rPr>
          <w:fldChar w:fldCharType="end"/>
        </w:r>
      </w:hyperlink>
    </w:p>
    <w:p w14:paraId="1DFF99A8" w14:textId="77777777" w:rsidR="00C42341" w:rsidRDefault="00386DB6">
      <w:pPr>
        <w:pStyle w:val="Inhopg3"/>
        <w:rPr>
          <w:rFonts w:asciiTheme="minorHAnsi" w:eastAsiaTheme="minorEastAsia" w:hAnsiTheme="minorHAnsi" w:cstheme="minorBidi"/>
          <w:noProof/>
          <w:sz w:val="22"/>
          <w:szCs w:val="22"/>
          <w:lang w:val="en-US"/>
        </w:rPr>
      </w:pPr>
      <w:hyperlink w:anchor="_Toc438633505" w:history="1">
        <w:r w:rsidR="00C42341" w:rsidRPr="009E698F">
          <w:rPr>
            <w:rStyle w:val="Hyperlink"/>
            <w:noProof/>
          </w:rPr>
          <w:t>35.31.</w:t>
        </w:r>
        <w:r w:rsidR="00C42341">
          <w:rPr>
            <w:rFonts w:asciiTheme="minorHAnsi" w:eastAsiaTheme="minorEastAsia" w:hAnsiTheme="minorHAnsi" w:cstheme="minorBidi"/>
            <w:noProof/>
            <w:sz w:val="22"/>
            <w:szCs w:val="22"/>
            <w:lang w:val="en-US"/>
          </w:rPr>
          <w:tab/>
        </w:r>
        <w:r w:rsidR="00C42341" w:rsidRPr="009E698F">
          <w:rPr>
            <w:rStyle w:val="Hyperlink"/>
            <w:noProof/>
          </w:rPr>
          <w:t>ballastlaag - grind |FH|m2</w:t>
        </w:r>
        <w:r w:rsidR="00C42341">
          <w:rPr>
            <w:noProof/>
            <w:webHidden/>
          </w:rPr>
          <w:tab/>
        </w:r>
        <w:r w:rsidR="00C42341">
          <w:rPr>
            <w:noProof/>
            <w:webHidden/>
          </w:rPr>
          <w:fldChar w:fldCharType="begin"/>
        </w:r>
        <w:r w:rsidR="00C42341">
          <w:rPr>
            <w:noProof/>
            <w:webHidden/>
          </w:rPr>
          <w:instrText xml:space="preserve"> PAGEREF _Toc438633505 \h </w:instrText>
        </w:r>
        <w:r w:rsidR="00C42341">
          <w:rPr>
            <w:noProof/>
            <w:webHidden/>
          </w:rPr>
        </w:r>
        <w:r w:rsidR="00C42341">
          <w:rPr>
            <w:noProof/>
            <w:webHidden/>
          </w:rPr>
          <w:fldChar w:fldCharType="separate"/>
        </w:r>
        <w:r w:rsidR="00C42341">
          <w:rPr>
            <w:noProof/>
            <w:webHidden/>
          </w:rPr>
          <w:t>102</w:t>
        </w:r>
        <w:r w:rsidR="00C42341">
          <w:rPr>
            <w:noProof/>
            <w:webHidden/>
          </w:rPr>
          <w:fldChar w:fldCharType="end"/>
        </w:r>
      </w:hyperlink>
    </w:p>
    <w:p w14:paraId="71B691FA" w14:textId="77777777" w:rsidR="00C42341" w:rsidRDefault="00386DB6">
      <w:pPr>
        <w:pStyle w:val="Inhopg3"/>
        <w:rPr>
          <w:rFonts w:asciiTheme="minorHAnsi" w:eastAsiaTheme="minorEastAsia" w:hAnsiTheme="minorHAnsi" w:cstheme="minorBidi"/>
          <w:noProof/>
          <w:sz w:val="22"/>
          <w:szCs w:val="22"/>
          <w:lang w:val="en-US"/>
        </w:rPr>
      </w:pPr>
      <w:hyperlink w:anchor="_Toc438633506" w:history="1">
        <w:r w:rsidR="00C42341" w:rsidRPr="009E698F">
          <w:rPr>
            <w:rStyle w:val="Hyperlink"/>
            <w:noProof/>
          </w:rPr>
          <w:t>35.32.</w:t>
        </w:r>
        <w:r w:rsidR="00C42341">
          <w:rPr>
            <w:rFonts w:asciiTheme="minorHAnsi" w:eastAsiaTheme="minorEastAsia" w:hAnsiTheme="minorHAnsi" w:cstheme="minorBidi"/>
            <w:noProof/>
            <w:sz w:val="22"/>
            <w:szCs w:val="22"/>
            <w:lang w:val="en-US"/>
          </w:rPr>
          <w:tab/>
        </w:r>
        <w:r w:rsidR="00C42341" w:rsidRPr="009E698F">
          <w:rPr>
            <w:rStyle w:val="Hyperlink"/>
            <w:noProof/>
          </w:rPr>
          <w:t>ballastlaag - tegels |FH|m2</w:t>
        </w:r>
        <w:r w:rsidR="00C42341">
          <w:rPr>
            <w:noProof/>
            <w:webHidden/>
          </w:rPr>
          <w:tab/>
        </w:r>
        <w:r w:rsidR="00C42341">
          <w:rPr>
            <w:noProof/>
            <w:webHidden/>
          </w:rPr>
          <w:fldChar w:fldCharType="begin"/>
        </w:r>
        <w:r w:rsidR="00C42341">
          <w:rPr>
            <w:noProof/>
            <w:webHidden/>
          </w:rPr>
          <w:instrText xml:space="preserve"> PAGEREF _Toc438633506 \h </w:instrText>
        </w:r>
        <w:r w:rsidR="00C42341">
          <w:rPr>
            <w:noProof/>
            <w:webHidden/>
          </w:rPr>
        </w:r>
        <w:r w:rsidR="00C42341">
          <w:rPr>
            <w:noProof/>
            <w:webHidden/>
          </w:rPr>
          <w:fldChar w:fldCharType="separate"/>
        </w:r>
        <w:r w:rsidR="00C42341">
          <w:rPr>
            <w:noProof/>
            <w:webHidden/>
          </w:rPr>
          <w:t>102</w:t>
        </w:r>
        <w:r w:rsidR="00C42341">
          <w:rPr>
            <w:noProof/>
            <w:webHidden/>
          </w:rPr>
          <w:fldChar w:fldCharType="end"/>
        </w:r>
      </w:hyperlink>
    </w:p>
    <w:p w14:paraId="040B1CC2" w14:textId="77777777" w:rsidR="00C42341" w:rsidRDefault="00386DB6">
      <w:pPr>
        <w:pStyle w:val="Inhopg3"/>
        <w:rPr>
          <w:rFonts w:asciiTheme="minorHAnsi" w:eastAsiaTheme="minorEastAsia" w:hAnsiTheme="minorHAnsi" w:cstheme="minorBidi"/>
          <w:noProof/>
          <w:sz w:val="22"/>
          <w:szCs w:val="22"/>
          <w:lang w:val="en-US"/>
        </w:rPr>
      </w:pPr>
      <w:hyperlink w:anchor="_Toc438633507" w:history="1">
        <w:r w:rsidR="00C42341" w:rsidRPr="009E698F">
          <w:rPr>
            <w:rStyle w:val="Hyperlink"/>
            <w:noProof/>
          </w:rPr>
          <w:t>35.33.</w:t>
        </w:r>
        <w:r w:rsidR="00C42341">
          <w:rPr>
            <w:rFonts w:asciiTheme="minorHAnsi" w:eastAsiaTheme="minorEastAsia" w:hAnsiTheme="minorHAnsi" w:cstheme="minorBidi"/>
            <w:noProof/>
            <w:sz w:val="22"/>
            <w:szCs w:val="22"/>
            <w:lang w:val="en-US"/>
          </w:rPr>
          <w:tab/>
        </w:r>
        <w:r w:rsidR="00C42341" w:rsidRPr="009E698F">
          <w:rPr>
            <w:rStyle w:val="Hyperlink"/>
            <w:noProof/>
          </w:rPr>
          <w:t>ballastlaag - geotextiel |PM|</w:t>
        </w:r>
        <w:r w:rsidR="00C42341">
          <w:rPr>
            <w:noProof/>
            <w:webHidden/>
          </w:rPr>
          <w:tab/>
        </w:r>
        <w:r w:rsidR="00C42341">
          <w:rPr>
            <w:noProof/>
            <w:webHidden/>
          </w:rPr>
          <w:fldChar w:fldCharType="begin"/>
        </w:r>
        <w:r w:rsidR="00C42341">
          <w:rPr>
            <w:noProof/>
            <w:webHidden/>
          </w:rPr>
          <w:instrText xml:space="preserve"> PAGEREF _Toc438633507 \h </w:instrText>
        </w:r>
        <w:r w:rsidR="00C42341">
          <w:rPr>
            <w:noProof/>
            <w:webHidden/>
          </w:rPr>
        </w:r>
        <w:r w:rsidR="00C42341">
          <w:rPr>
            <w:noProof/>
            <w:webHidden/>
          </w:rPr>
          <w:fldChar w:fldCharType="separate"/>
        </w:r>
        <w:r w:rsidR="00C42341">
          <w:rPr>
            <w:noProof/>
            <w:webHidden/>
          </w:rPr>
          <w:t>103</w:t>
        </w:r>
        <w:r w:rsidR="00C42341">
          <w:rPr>
            <w:noProof/>
            <w:webHidden/>
          </w:rPr>
          <w:fldChar w:fldCharType="end"/>
        </w:r>
      </w:hyperlink>
    </w:p>
    <w:p w14:paraId="395AF88C" w14:textId="77777777" w:rsidR="00C42341" w:rsidRDefault="00386DB6">
      <w:pPr>
        <w:pStyle w:val="Inhopg2"/>
        <w:rPr>
          <w:rFonts w:asciiTheme="minorHAnsi" w:eastAsiaTheme="minorEastAsia" w:hAnsiTheme="minorHAnsi" w:cstheme="minorBidi"/>
          <w:noProof/>
          <w:sz w:val="22"/>
          <w:szCs w:val="22"/>
          <w:lang w:val="en-US"/>
        </w:rPr>
      </w:pPr>
      <w:hyperlink w:anchor="_Toc438633508" w:history="1">
        <w:r w:rsidR="00C42341" w:rsidRPr="009E698F">
          <w:rPr>
            <w:rStyle w:val="Hyperlink"/>
            <w:noProof/>
          </w:rPr>
          <w:t>35.40.</w:t>
        </w:r>
        <w:r w:rsidR="00C42341">
          <w:rPr>
            <w:rFonts w:asciiTheme="minorHAnsi" w:eastAsiaTheme="minorEastAsia" w:hAnsiTheme="minorHAnsi" w:cstheme="minorBidi"/>
            <w:noProof/>
            <w:sz w:val="22"/>
            <w:szCs w:val="22"/>
            <w:lang w:val="en-US"/>
          </w:rPr>
          <w:tab/>
        </w:r>
        <w:r w:rsidR="00C42341" w:rsidRPr="009E698F">
          <w:rPr>
            <w:rStyle w:val="Hyperlink"/>
            <w:noProof/>
          </w:rPr>
          <w:t>groendak - algemeen</w:t>
        </w:r>
        <w:r w:rsidR="00C42341">
          <w:rPr>
            <w:noProof/>
            <w:webHidden/>
          </w:rPr>
          <w:tab/>
        </w:r>
        <w:r w:rsidR="00C42341">
          <w:rPr>
            <w:noProof/>
            <w:webHidden/>
          </w:rPr>
          <w:fldChar w:fldCharType="begin"/>
        </w:r>
        <w:r w:rsidR="00C42341">
          <w:rPr>
            <w:noProof/>
            <w:webHidden/>
          </w:rPr>
          <w:instrText xml:space="preserve"> PAGEREF _Toc438633508 \h </w:instrText>
        </w:r>
        <w:r w:rsidR="00C42341">
          <w:rPr>
            <w:noProof/>
            <w:webHidden/>
          </w:rPr>
        </w:r>
        <w:r w:rsidR="00C42341">
          <w:rPr>
            <w:noProof/>
            <w:webHidden/>
          </w:rPr>
          <w:fldChar w:fldCharType="separate"/>
        </w:r>
        <w:r w:rsidR="00C42341">
          <w:rPr>
            <w:noProof/>
            <w:webHidden/>
          </w:rPr>
          <w:t>103</w:t>
        </w:r>
        <w:r w:rsidR="00C42341">
          <w:rPr>
            <w:noProof/>
            <w:webHidden/>
          </w:rPr>
          <w:fldChar w:fldCharType="end"/>
        </w:r>
      </w:hyperlink>
    </w:p>
    <w:p w14:paraId="71FDE3EE" w14:textId="77777777" w:rsidR="00C42341" w:rsidRDefault="00386DB6">
      <w:pPr>
        <w:pStyle w:val="Inhopg3"/>
        <w:rPr>
          <w:rFonts w:asciiTheme="minorHAnsi" w:eastAsiaTheme="minorEastAsia" w:hAnsiTheme="minorHAnsi" w:cstheme="minorBidi"/>
          <w:noProof/>
          <w:sz w:val="22"/>
          <w:szCs w:val="22"/>
          <w:lang w:val="en-US"/>
        </w:rPr>
      </w:pPr>
      <w:hyperlink w:anchor="_Toc438633509" w:history="1">
        <w:r w:rsidR="00C42341" w:rsidRPr="009E698F">
          <w:rPr>
            <w:rStyle w:val="Hyperlink"/>
            <w:noProof/>
          </w:rPr>
          <w:t>35.41.</w:t>
        </w:r>
        <w:r w:rsidR="00C42341">
          <w:rPr>
            <w:rFonts w:asciiTheme="minorHAnsi" w:eastAsiaTheme="minorEastAsia" w:hAnsiTheme="minorHAnsi" w:cstheme="minorBidi"/>
            <w:noProof/>
            <w:sz w:val="22"/>
            <w:szCs w:val="22"/>
            <w:lang w:val="en-US"/>
          </w:rPr>
          <w:tab/>
        </w:r>
        <w:r w:rsidR="00C42341" w:rsidRPr="009E698F">
          <w:rPr>
            <w:rStyle w:val="Hyperlink"/>
            <w:noProof/>
          </w:rPr>
          <w:t>groendak - extensief |FH|m2</w:t>
        </w:r>
        <w:r w:rsidR="00C42341">
          <w:rPr>
            <w:noProof/>
            <w:webHidden/>
          </w:rPr>
          <w:tab/>
        </w:r>
        <w:r w:rsidR="00C42341">
          <w:rPr>
            <w:noProof/>
            <w:webHidden/>
          </w:rPr>
          <w:fldChar w:fldCharType="begin"/>
        </w:r>
        <w:r w:rsidR="00C42341">
          <w:rPr>
            <w:noProof/>
            <w:webHidden/>
          </w:rPr>
          <w:instrText xml:space="preserve"> PAGEREF _Toc438633509 \h </w:instrText>
        </w:r>
        <w:r w:rsidR="00C42341">
          <w:rPr>
            <w:noProof/>
            <w:webHidden/>
          </w:rPr>
        </w:r>
        <w:r w:rsidR="00C42341">
          <w:rPr>
            <w:noProof/>
            <w:webHidden/>
          </w:rPr>
          <w:fldChar w:fldCharType="separate"/>
        </w:r>
        <w:r w:rsidR="00C42341">
          <w:rPr>
            <w:noProof/>
            <w:webHidden/>
          </w:rPr>
          <w:t>104</w:t>
        </w:r>
        <w:r w:rsidR="00C42341">
          <w:rPr>
            <w:noProof/>
            <w:webHidden/>
          </w:rPr>
          <w:fldChar w:fldCharType="end"/>
        </w:r>
      </w:hyperlink>
    </w:p>
    <w:p w14:paraId="341E0FD5" w14:textId="77777777" w:rsidR="00C42341" w:rsidRDefault="00386DB6">
      <w:pPr>
        <w:pStyle w:val="Inhopg3"/>
        <w:rPr>
          <w:rFonts w:asciiTheme="minorHAnsi" w:eastAsiaTheme="minorEastAsia" w:hAnsiTheme="minorHAnsi" w:cstheme="minorBidi"/>
          <w:noProof/>
          <w:sz w:val="22"/>
          <w:szCs w:val="22"/>
          <w:lang w:val="en-US"/>
        </w:rPr>
      </w:pPr>
      <w:hyperlink w:anchor="_Toc438633510" w:history="1">
        <w:r w:rsidR="00C42341" w:rsidRPr="009E698F">
          <w:rPr>
            <w:rStyle w:val="Hyperlink"/>
            <w:noProof/>
          </w:rPr>
          <w:t>35.42.</w:t>
        </w:r>
        <w:r w:rsidR="00C42341">
          <w:rPr>
            <w:rFonts w:asciiTheme="minorHAnsi" w:eastAsiaTheme="minorEastAsia" w:hAnsiTheme="minorHAnsi" w:cstheme="minorBidi"/>
            <w:noProof/>
            <w:sz w:val="22"/>
            <w:szCs w:val="22"/>
            <w:lang w:val="en-US"/>
          </w:rPr>
          <w:tab/>
        </w:r>
        <w:r w:rsidR="00C42341" w:rsidRPr="009E698F">
          <w:rPr>
            <w:rStyle w:val="Hyperlink"/>
            <w:noProof/>
          </w:rPr>
          <w:t>groendak - intensief |FH|m2</w:t>
        </w:r>
        <w:r w:rsidR="00C42341">
          <w:rPr>
            <w:noProof/>
            <w:webHidden/>
          </w:rPr>
          <w:tab/>
        </w:r>
        <w:r w:rsidR="00C42341">
          <w:rPr>
            <w:noProof/>
            <w:webHidden/>
          </w:rPr>
          <w:fldChar w:fldCharType="begin"/>
        </w:r>
        <w:r w:rsidR="00C42341">
          <w:rPr>
            <w:noProof/>
            <w:webHidden/>
          </w:rPr>
          <w:instrText xml:space="preserve"> PAGEREF _Toc438633510 \h </w:instrText>
        </w:r>
        <w:r w:rsidR="00C42341">
          <w:rPr>
            <w:noProof/>
            <w:webHidden/>
          </w:rPr>
        </w:r>
        <w:r w:rsidR="00C42341">
          <w:rPr>
            <w:noProof/>
            <w:webHidden/>
          </w:rPr>
          <w:fldChar w:fldCharType="separate"/>
        </w:r>
        <w:r w:rsidR="00C42341">
          <w:rPr>
            <w:noProof/>
            <w:webHidden/>
          </w:rPr>
          <w:t>105</w:t>
        </w:r>
        <w:r w:rsidR="00C42341">
          <w:rPr>
            <w:noProof/>
            <w:webHidden/>
          </w:rPr>
          <w:fldChar w:fldCharType="end"/>
        </w:r>
      </w:hyperlink>
    </w:p>
    <w:p w14:paraId="0052274A" w14:textId="77777777" w:rsidR="00C42341" w:rsidRDefault="00386DB6">
      <w:pPr>
        <w:pStyle w:val="Inhopg2"/>
        <w:rPr>
          <w:rFonts w:asciiTheme="minorHAnsi" w:eastAsiaTheme="minorEastAsia" w:hAnsiTheme="minorHAnsi" w:cstheme="minorBidi"/>
          <w:noProof/>
          <w:sz w:val="22"/>
          <w:szCs w:val="22"/>
          <w:lang w:val="en-US"/>
        </w:rPr>
      </w:pPr>
      <w:hyperlink w:anchor="_Toc438633511" w:history="1">
        <w:r w:rsidR="00C42341" w:rsidRPr="009E698F">
          <w:rPr>
            <w:rStyle w:val="Hyperlink"/>
            <w:noProof/>
          </w:rPr>
          <w:t>35.50.</w:t>
        </w:r>
        <w:r w:rsidR="00C42341">
          <w:rPr>
            <w:rFonts w:asciiTheme="minorHAnsi" w:eastAsiaTheme="minorEastAsia" w:hAnsiTheme="minorHAnsi" w:cstheme="minorBidi"/>
            <w:noProof/>
            <w:sz w:val="22"/>
            <w:szCs w:val="22"/>
            <w:lang w:val="en-US"/>
          </w:rPr>
          <w:tab/>
        </w:r>
        <w:r w:rsidR="00C42341" w:rsidRPr="009E698F">
          <w:rPr>
            <w:rStyle w:val="Hyperlink"/>
            <w:noProof/>
          </w:rPr>
          <w:t>toebehoren plat dak – algemeen</w:t>
        </w:r>
        <w:r w:rsidR="00C42341">
          <w:rPr>
            <w:noProof/>
            <w:webHidden/>
          </w:rPr>
          <w:tab/>
        </w:r>
        <w:r w:rsidR="00C42341">
          <w:rPr>
            <w:noProof/>
            <w:webHidden/>
          </w:rPr>
          <w:fldChar w:fldCharType="begin"/>
        </w:r>
        <w:r w:rsidR="00C42341">
          <w:rPr>
            <w:noProof/>
            <w:webHidden/>
          </w:rPr>
          <w:instrText xml:space="preserve"> PAGEREF _Toc438633511 \h </w:instrText>
        </w:r>
        <w:r w:rsidR="00C42341">
          <w:rPr>
            <w:noProof/>
            <w:webHidden/>
          </w:rPr>
        </w:r>
        <w:r w:rsidR="00C42341">
          <w:rPr>
            <w:noProof/>
            <w:webHidden/>
          </w:rPr>
          <w:fldChar w:fldCharType="separate"/>
        </w:r>
        <w:r w:rsidR="00C42341">
          <w:rPr>
            <w:noProof/>
            <w:webHidden/>
          </w:rPr>
          <w:t>105</w:t>
        </w:r>
        <w:r w:rsidR="00C42341">
          <w:rPr>
            <w:noProof/>
            <w:webHidden/>
          </w:rPr>
          <w:fldChar w:fldCharType="end"/>
        </w:r>
      </w:hyperlink>
    </w:p>
    <w:p w14:paraId="6AB9EB3E" w14:textId="77777777" w:rsidR="00C42341" w:rsidRDefault="00386DB6">
      <w:pPr>
        <w:pStyle w:val="Inhopg3"/>
        <w:rPr>
          <w:rFonts w:asciiTheme="minorHAnsi" w:eastAsiaTheme="minorEastAsia" w:hAnsiTheme="minorHAnsi" w:cstheme="minorBidi"/>
          <w:noProof/>
          <w:sz w:val="22"/>
          <w:szCs w:val="22"/>
          <w:lang w:val="en-US"/>
        </w:rPr>
      </w:pPr>
      <w:hyperlink w:anchor="_Toc438633512" w:history="1">
        <w:r w:rsidR="00C42341" w:rsidRPr="009E698F">
          <w:rPr>
            <w:rStyle w:val="Hyperlink"/>
            <w:noProof/>
          </w:rPr>
          <w:t>35.51.</w:t>
        </w:r>
        <w:r w:rsidR="00C42341">
          <w:rPr>
            <w:rFonts w:asciiTheme="minorHAnsi" w:eastAsiaTheme="minorEastAsia" w:hAnsiTheme="minorHAnsi" w:cstheme="minorBidi"/>
            <w:noProof/>
            <w:sz w:val="22"/>
            <w:szCs w:val="22"/>
            <w:lang w:val="en-US"/>
          </w:rPr>
          <w:tab/>
        </w:r>
        <w:r w:rsidR="00C42341" w:rsidRPr="009E698F">
          <w:rPr>
            <w:rStyle w:val="Hyperlink"/>
            <w:noProof/>
          </w:rPr>
          <w:t>toebehoren plat dak – dakdoorvoeren |PM| of |FH|st</w:t>
        </w:r>
        <w:r w:rsidR="00C42341">
          <w:rPr>
            <w:noProof/>
            <w:webHidden/>
          </w:rPr>
          <w:tab/>
        </w:r>
        <w:r w:rsidR="00C42341">
          <w:rPr>
            <w:noProof/>
            <w:webHidden/>
          </w:rPr>
          <w:fldChar w:fldCharType="begin"/>
        </w:r>
        <w:r w:rsidR="00C42341">
          <w:rPr>
            <w:noProof/>
            <w:webHidden/>
          </w:rPr>
          <w:instrText xml:space="preserve"> PAGEREF _Toc438633512 \h </w:instrText>
        </w:r>
        <w:r w:rsidR="00C42341">
          <w:rPr>
            <w:noProof/>
            <w:webHidden/>
          </w:rPr>
        </w:r>
        <w:r w:rsidR="00C42341">
          <w:rPr>
            <w:noProof/>
            <w:webHidden/>
          </w:rPr>
          <w:fldChar w:fldCharType="separate"/>
        </w:r>
        <w:r w:rsidR="00C42341">
          <w:rPr>
            <w:noProof/>
            <w:webHidden/>
          </w:rPr>
          <w:t>105</w:t>
        </w:r>
        <w:r w:rsidR="00C42341">
          <w:rPr>
            <w:noProof/>
            <w:webHidden/>
          </w:rPr>
          <w:fldChar w:fldCharType="end"/>
        </w:r>
      </w:hyperlink>
    </w:p>
    <w:p w14:paraId="79828D8D" w14:textId="77777777" w:rsidR="00C42341" w:rsidRDefault="00386DB6">
      <w:pPr>
        <w:pStyle w:val="Inhopg3"/>
        <w:rPr>
          <w:rFonts w:asciiTheme="minorHAnsi" w:eastAsiaTheme="minorEastAsia" w:hAnsiTheme="minorHAnsi" w:cstheme="minorBidi"/>
          <w:noProof/>
          <w:sz w:val="22"/>
          <w:szCs w:val="22"/>
          <w:lang w:val="en-US"/>
        </w:rPr>
      </w:pPr>
      <w:hyperlink w:anchor="_Toc438633513" w:history="1">
        <w:r w:rsidR="00C42341" w:rsidRPr="009E698F">
          <w:rPr>
            <w:rStyle w:val="Hyperlink"/>
            <w:noProof/>
          </w:rPr>
          <w:t>35.52.</w:t>
        </w:r>
        <w:r w:rsidR="00C42341">
          <w:rPr>
            <w:rFonts w:asciiTheme="minorHAnsi" w:eastAsiaTheme="minorEastAsia" w:hAnsiTheme="minorHAnsi" w:cstheme="minorBidi"/>
            <w:noProof/>
            <w:sz w:val="22"/>
            <w:szCs w:val="22"/>
            <w:lang w:val="en-US"/>
          </w:rPr>
          <w:tab/>
        </w:r>
        <w:r w:rsidR="00C42341" w:rsidRPr="009E698F">
          <w:rPr>
            <w:rStyle w:val="Hyperlink"/>
            <w:noProof/>
          </w:rPr>
          <w:t>toebehoren plat dak – verankeringssystemen |PM| of |FH|st</w:t>
        </w:r>
        <w:r w:rsidR="00C42341">
          <w:rPr>
            <w:noProof/>
            <w:webHidden/>
          </w:rPr>
          <w:tab/>
        </w:r>
        <w:r w:rsidR="00C42341">
          <w:rPr>
            <w:noProof/>
            <w:webHidden/>
          </w:rPr>
          <w:fldChar w:fldCharType="begin"/>
        </w:r>
        <w:r w:rsidR="00C42341">
          <w:rPr>
            <w:noProof/>
            <w:webHidden/>
          </w:rPr>
          <w:instrText xml:space="preserve"> PAGEREF _Toc438633513 \h </w:instrText>
        </w:r>
        <w:r w:rsidR="00C42341">
          <w:rPr>
            <w:noProof/>
            <w:webHidden/>
          </w:rPr>
        </w:r>
        <w:r w:rsidR="00C42341">
          <w:rPr>
            <w:noProof/>
            <w:webHidden/>
          </w:rPr>
          <w:fldChar w:fldCharType="separate"/>
        </w:r>
        <w:r w:rsidR="00C42341">
          <w:rPr>
            <w:noProof/>
            <w:webHidden/>
          </w:rPr>
          <w:t>106</w:t>
        </w:r>
        <w:r w:rsidR="00C42341">
          <w:rPr>
            <w:noProof/>
            <w:webHidden/>
          </w:rPr>
          <w:fldChar w:fldCharType="end"/>
        </w:r>
      </w:hyperlink>
    </w:p>
    <w:p w14:paraId="207D5542" w14:textId="77777777" w:rsidR="00C42341" w:rsidRDefault="00386DB6">
      <w:pPr>
        <w:pStyle w:val="Inhopg3"/>
        <w:rPr>
          <w:rFonts w:asciiTheme="minorHAnsi" w:eastAsiaTheme="minorEastAsia" w:hAnsiTheme="minorHAnsi" w:cstheme="minorBidi"/>
          <w:noProof/>
          <w:sz w:val="22"/>
          <w:szCs w:val="22"/>
          <w:lang w:val="en-US"/>
        </w:rPr>
      </w:pPr>
      <w:hyperlink w:anchor="_Toc438633514" w:history="1">
        <w:r w:rsidR="00C42341" w:rsidRPr="009E698F">
          <w:rPr>
            <w:rStyle w:val="Hyperlink"/>
            <w:noProof/>
          </w:rPr>
          <w:t>35.53.</w:t>
        </w:r>
        <w:r w:rsidR="00C42341">
          <w:rPr>
            <w:rFonts w:asciiTheme="minorHAnsi" w:eastAsiaTheme="minorEastAsia" w:hAnsiTheme="minorHAnsi" w:cstheme="minorBidi"/>
            <w:noProof/>
            <w:sz w:val="22"/>
            <w:szCs w:val="22"/>
            <w:lang w:val="en-US"/>
          </w:rPr>
          <w:tab/>
        </w:r>
        <w:r w:rsidR="00C42341" w:rsidRPr="009E698F">
          <w:rPr>
            <w:rStyle w:val="Hyperlink"/>
            <w:noProof/>
          </w:rPr>
          <w:t>toebehoren plat dak – valbeveiliging</w:t>
        </w:r>
        <w:r w:rsidR="00C42341">
          <w:rPr>
            <w:noProof/>
            <w:webHidden/>
          </w:rPr>
          <w:tab/>
        </w:r>
        <w:r w:rsidR="00C42341">
          <w:rPr>
            <w:noProof/>
            <w:webHidden/>
          </w:rPr>
          <w:fldChar w:fldCharType="begin"/>
        </w:r>
        <w:r w:rsidR="00C42341">
          <w:rPr>
            <w:noProof/>
            <w:webHidden/>
          </w:rPr>
          <w:instrText xml:space="preserve"> PAGEREF _Toc438633514 \h </w:instrText>
        </w:r>
        <w:r w:rsidR="00C42341">
          <w:rPr>
            <w:noProof/>
            <w:webHidden/>
          </w:rPr>
        </w:r>
        <w:r w:rsidR="00C42341">
          <w:rPr>
            <w:noProof/>
            <w:webHidden/>
          </w:rPr>
          <w:fldChar w:fldCharType="separate"/>
        </w:r>
        <w:r w:rsidR="00C42341">
          <w:rPr>
            <w:noProof/>
            <w:webHidden/>
          </w:rPr>
          <w:t>106</w:t>
        </w:r>
        <w:r w:rsidR="00C42341">
          <w:rPr>
            <w:noProof/>
            <w:webHidden/>
          </w:rPr>
          <w:fldChar w:fldCharType="end"/>
        </w:r>
      </w:hyperlink>
    </w:p>
    <w:p w14:paraId="033C8259" w14:textId="77777777" w:rsidR="00C42341" w:rsidRDefault="00386DB6">
      <w:pPr>
        <w:pStyle w:val="Inhopg4"/>
        <w:rPr>
          <w:rFonts w:asciiTheme="minorHAnsi" w:eastAsiaTheme="minorEastAsia" w:hAnsiTheme="minorHAnsi" w:cstheme="minorBidi"/>
          <w:noProof/>
          <w:sz w:val="22"/>
          <w:szCs w:val="22"/>
          <w:lang w:val="en-US"/>
        </w:rPr>
      </w:pPr>
      <w:hyperlink w:anchor="_Toc438633515" w:history="1">
        <w:r w:rsidR="00C42341" w:rsidRPr="009E698F">
          <w:rPr>
            <w:rStyle w:val="Hyperlink"/>
            <w:noProof/>
          </w:rPr>
          <w:t>35.53.10.</w:t>
        </w:r>
        <w:r w:rsidR="00C42341">
          <w:rPr>
            <w:rFonts w:asciiTheme="minorHAnsi" w:eastAsiaTheme="minorEastAsia" w:hAnsiTheme="minorHAnsi" w:cstheme="minorBidi"/>
            <w:noProof/>
            <w:sz w:val="22"/>
            <w:szCs w:val="22"/>
            <w:lang w:val="en-US"/>
          </w:rPr>
          <w:tab/>
        </w:r>
        <w:r w:rsidR="00C42341" w:rsidRPr="009E698F">
          <w:rPr>
            <w:rStyle w:val="Hyperlink"/>
            <w:noProof/>
          </w:rPr>
          <w:t>toebehoren plat dak – valbeveiliging/doodgewicht ankers |FH|st</w:t>
        </w:r>
        <w:r w:rsidR="00C42341">
          <w:rPr>
            <w:noProof/>
            <w:webHidden/>
          </w:rPr>
          <w:tab/>
        </w:r>
        <w:r w:rsidR="00C42341">
          <w:rPr>
            <w:noProof/>
            <w:webHidden/>
          </w:rPr>
          <w:fldChar w:fldCharType="begin"/>
        </w:r>
        <w:r w:rsidR="00C42341">
          <w:rPr>
            <w:noProof/>
            <w:webHidden/>
          </w:rPr>
          <w:instrText xml:space="preserve"> PAGEREF _Toc438633515 \h </w:instrText>
        </w:r>
        <w:r w:rsidR="00C42341">
          <w:rPr>
            <w:noProof/>
            <w:webHidden/>
          </w:rPr>
        </w:r>
        <w:r w:rsidR="00C42341">
          <w:rPr>
            <w:noProof/>
            <w:webHidden/>
          </w:rPr>
          <w:fldChar w:fldCharType="separate"/>
        </w:r>
        <w:r w:rsidR="00C42341">
          <w:rPr>
            <w:noProof/>
            <w:webHidden/>
          </w:rPr>
          <w:t>106</w:t>
        </w:r>
        <w:r w:rsidR="00C42341">
          <w:rPr>
            <w:noProof/>
            <w:webHidden/>
          </w:rPr>
          <w:fldChar w:fldCharType="end"/>
        </w:r>
      </w:hyperlink>
    </w:p>
    <w:p w14:paraId="43613ABE" w14:textId="77777777" w:rsidR="00C42341" w:rsidRDefault="00386DB6">
      <w:pPr>
        <w:pStyle w:val="Inhopg4"/>
        <w:rPr>
          <w:rFonts w:asciiTheme="minorHAnsi" w:eastAsiaTheme="minorEastAsia" w:hAnsiTheme="minorHAnsi" w:cstheme="minorBidi"/>
          <w:noProof/>
          <w:sz w:val="22"/>
          <w:szCs w:val="22"/>
          <w:lang w:val="en-US"/>
        </w:rPr>
      </w:pPr>
      <w:hyperlink w:anchor="_Toc438633516" w:history="1">
        <w:r w:rsidR="00C42341" w:rsidRPr="009E698F">
          <w:rPr>
            <w:rStyle w:val="Hyperlink"/>
            <w:noProof/>
          </w:rPr>
          <w:t>35.53.20.</w:t>
        </w:r>
        <w:r w:rsidR="00C42341">
          <w:rPr>
            <w:rFonts w:asciiTheme="minorHAnsi" w:eastAsiaTheme="minorEastAsia" w:hAnsiTheme="minorHAnsi" w:cstheme="minorBidi"/>
            <w:noProof/>
            <w:sz w:val="22"/>
            <w:szCs w:val="22"/>
            <w:lang w:val="en-US"/>
          </w:rPr>
          <w:tab/>
        </w:r>
        <w:r w:rsidR="00C42341" w:rsidRPr="009E698F">
          <w:rPr>
            <w:rStyle w:val="Hyperlink"/>
            <w:noProof/>
          </w:rPr>
          <w:t>toebehoren plat dak – valbeveiliging/vaste ankerpunten |FH|st</w:t>
        </w:r>
        <w:r w:rsidR="00C42341">
          <w:rPr>
            <w:noProof/>
            <w:webHidden/>
          </w:rPr>
          <w:tab/>
        </w:r>
        <w:r w:rsidR="00C42341">
          <w:rPr>
            <w:noProof/>
            <w:webHidden/>
          </w:rPr>
          <w:fldChar w:fldCharType="begin"/>
        </w:r>
        <w:r w:rsidR="00C42341">
          <w:rPr>
            <w:noProof/>
            <w:webHidden/>
          </w:rPr>
          <w:instrText xml:space="preserve"> PAGEREF _Toc438633516 \h </w:instrText>
        </w:r>
        <w:r w:rsidR="00C42341">
          <w:rPr>
            <w:noProof/>
            <w:webHidden/>
          </w:rPr>
        </w:r>
        <w:r w:rsidR="00C42341">
          <w:rPr>
            <w:noProof/>
            <w:webHidden/>
          </w:rPr>
          <w:fldChar w:fldCharType="separate"/>
        </w:r>
        <w:r w:rsidR="00C42341">
          <w:rPr>
            <w:noProof/>
            <w:webHidden/>
          </w:rPr>
          <w:t>107</w:t>
        </w:r>
        <w:r w:rsidR="00C42341">
          <w:rPr>
            <w:noProof/>
            <w:webHidden/>
          </w:rPr>
          <w:fldChar w:fldCharType="end"/>
        </w:r>
      </w:hyperlink>
    </w:p>
    <w:p w14:paraId="04175D87" w14:textId="77777777" w:rsidR="00C42341" w:rsidRDefault="00386DB6">
      <w:pPr>
        <w:pStyle w:val="Inhopg4"/>
        <w:rPr>
          <w:rFonts w:asciiTheme="minorHAnsi" w:eastAsiaTheme="minorEastAsia" w:hAnsiTheme="minorHAnsi" w:cstheme="minorBidi"/>
          <w:noProof/>
          <w:sz w:val="22"/>
          <w:szCs w:val="22"/>
          <w:lang w:val="en-US"/>
        </w:rPr>
      </w:pPr>
      <w:hyperlink w:anchor="_Toc438633517" w:history="1">
        <w:r w:rsidR="00C42341" w:rsidRPr="009E698F">
          <w:rPr>
            <w:rStyle w:val="Hyperlink"/>
            <w:noProof/>
          </w:rPr>
          <w:t>35.53.30.</w:t>
        </w:r>
        <w:r w:rsidR="00C42341">
          <w:rPr>
            <w:rFonts w:asciiTheme="minorHAnsi" w:eastAsiaTheme="minorEastAsia" w:hAnsiTheme="minorHAnsi" w:cstheme="minorBidi"/>
            <w:noProof/>
            <w:sz w:val="22"/>
            <w:szCs w:val="22"/>
            <w:lang w:val="en-US"/>
          </w:rPr>
          <w:tab/>
        </w:r>
        <w:r w:rsidR="00C42341" w:rsidRPr="009E698F">
          <w:rPr>
            <w:rStyle w:val="Hyperlink"/>
            <w:noProof/>
          </w:rPr>
          <w:t>toebehoren plat dak – valbeveiliging/lijnsysteem |FH|m</w:t>
        </w:r>
        <w:r w:rsidR="00C42341">
          <w:rPr>
            <w:noProof/>
            <w:webHidden/>
          </w:rPr>
          <w:tab/>
        </w:r>
        <w:r w:rsidR="00C42341">
          <w:rPr>
            <w:noProof/>
            <w:webHidden/>
          </w:rPr>
          <w:fldChar w:fldCharType="begin"/>
        </w:r>
        <w:r w:rsidR="00C42341">
          <w:rPr>
            <w:noProof/>
            <w:webHidden/>
          </w:rPr>
          <w:instrText xml:space="preserve"> PAGEREF _Toc438633517 \h </w:instrText>
        </w:r>
        <w:r w:rsidR="00C42341">
          <w:rPr>
            <w:noProof/>
            <w:webHidden/>
          </w:rPr>
        </w:r>
        <w:r w:rsidR="00C42341">
          <w:rPr>
            <w:noProof/>
            <w:webHidden/>
          </w:rPr>
          <w:fldChar w:fldCharType="separate"/>
        </w:r>
        <w:r w:rsidR="00C42341">
          <w:rPr>
            <w:noProof/>
            <w:webHidden/>
          </w:rPr>
          <w:t>107</w:t>
        </w:r>
        <w:r w:rsidR="00C42341">
          <w:rPr>
            <w:noProof/>
            <w:webHidden/>
          </w:rPr>
          <w:fldChar w:fldCharType="end"/>
        </w:r>
      </w:hyperlink>
    </w:p>
    <w:p w14:paraId="0F6BA7A3" w14:textId="77777777" w:rsidR="00C42341" w:rsidRDefault="00386DB6">
      <w:pPr>
        <w:pStyle w:val="Inhopg1"/>
        <w:rPr>
          <w:rFonts w:asciiTheme="minorHAnsi" w:eastAsiaTheme="minorEastAsia" w:hAnsiTheme="minorHAnsi" w:cstheme="minorBidi"/>
          <w:b w:val="0"/>
          <w:noProof/>
          <w:sz w:val="22"/>
          <w:szCs w:val="22"/>
          <w:lang w:val="en-US"/>
        </w:rPr>
      </w:pPr>
      <w:hyperlink w:anchor="_Toc438633518" w:history="1">
        <w:r w:rsidR="00C42341" w:rsidRPr="009E698F">
          <w:rPr>
            <w:rStyle w:val="Hyperlink"/>
            <w:noProof/>
          </w:rPr>
          <w:t>36.</w:t>
        </w:r>
        <w:r w:rsidR="00C42341">
          <w:rPr>
            <w:rFonts w:asciiTheme="minorHAnsi" w:eastAsiaTheme="minorEastAsia" w:hAnsiTheme="minorHAnsi" w:cstheme="minorBidi"/>
            <w:b w:val="0"/>
            <w:noProof/>
            <w:sz w:val="22"/>
            <w:szCs w:val="22"/>
            <w:lang w:val="en-US"/>
          </w:rPr>
          <w:tab/>
        </w:r>
        <w:r w:rsidR="00C42341" w:rsidRPr="009E698F">
          <w:rPr>
            <w:rStyle w:val="Hyperlink"/>
            <w:noProof/>
          </w:rPr>
          <w:t>DAKLICHTOPENINGEN</w:t>
        </w:r>
        <w:r w:rsidR="00C42341">
          <w:rPr>
            <w:noProof/>
            <w:webHidden/>
          </w:rPr>
          <w:tab/>
        </w:r>
        <w:r w:rsidR="00C42341">
          <w:rPr>
            <w:noProof/>
            <w:webHidden/>
          </w:rPr>
          <w:fldChar w:fldCharType="begin"/>
        </w:r>
        <w:r w:rsidR="00C42341">
          <w:rPr>
            <w:noProof/>
            <w:webHidden/>
          </w:rPr>
          <w:instrText xml:space="preserve"> PAGEREF _Toc438633518 \h </w:instrText>
        </w:r>
        <w:r w:rsidR="00C42341">
          <w:rPr>
            <w:noProof/>
            <w:webHidden/>
          </w:rPr>
        </w:r>
        <w:r w:rsidR="00C42341">
          <w:rPr>
            <w:noProof/>
            <w:webHidden/>
          </w:rPr>
          <w:fldChar w:fldCharType="separate"/>
        </w:r>
        <w:r w:rsidR="00C42341">
          <w:rPr>
            <w:noProof/>
            <w:webHidden/>
          </w:rPr>
          <w:t>108</w:t>
        </w:r>
        <w:r w:rsidR="00C42341">
          <w:rPr>
            <w:noProof/>
            <w:webHidden/>
          </w:rPr>
          <w:fldChar w:fldCharType="end"/>
        </w:r>
      </w:hyperlink>
    </w:p>
    <w:p w14:paraId="300AD668" w14:textId="77777777" w:rsidR="00C42341" w:rsidRDefault="00386DB6">
      <w:pPr>
        <w:pStyle w:val="Inhopg2"/>
        <w:rPr>
          <w:rFonts w:asciiTheme="minorHAnsi" w:eastAsiaTheme="minorEastAsia" w:hAnsiTheme="minorHAnsi" w:cstheme="minorBidi"/>
          <w:noProof/>
          <w:sz w:val="22"/>
          <w:szCs w:val="22"/>
          <w:lang w:val="en-US"/>
        </w:rPr>
      </w:pPr>
      <w:hyperlink w:anchor="_Toc438633519" w:history="1">
        <w:r w:rsidR="00C42341" w:rsidRPr="009E698F">
          <w:rPr>
            <w:rStyle w:val="Hyperlink"/>
            <w:noProof/>
          </w:rPr>
          <w:t>36.00.</w:t>
        </w:r>
        <w:r w:rsidR="00C42341">
          <w:rPr>
            <w:rFonts w:asciiTheme="minorHAnsi" w:eastAsiaTheme="minorEastAsia" w:hAnsiTheme="minorHAnsi" w:cstheme="minorBidi"/>
            <w:noProof/>
            <w:sz w:val="22"/>
            <w:szCs w:val="22"/>
            <w:lang w:val="en-US"/>
          </w:rPr>
          <w:tab/>
        </w:r>
        <w:r w:rsidR="00C42341" w:rsidRPr="009E698F">
          <w:rPr>
            <w:rStyle w:val="Hyperlink"/>
            <w:noProof/>
          </w:rPr>
          <w:t>daklichtopeningen - algemeen</w:t>
        </w:r>
        <w:r w:rsidR="00C42341">
          <w:rPr>
            <w:noProof/>
            <w:webHidden/>
          </w:rPr>
          <w:tab/>
        </w:r>
        <w:r w:rsidR="00C42341">
          <w:rPr>
            <w:noProof/>
            <w:webHidden/>
          </w:rPr>
          <w:fldChar w:fldCharType="begin"/>
        </w:r>
        <w:r w:rsidR="00C42341">
          <w:rPr>
            <w:noProof/>
            <w:webHidden/>
          </w:rPr>
          <w:instrText xml:space="preserve"> PAGEREF _Toc438633519 \h </w:instrText>
        </w:r>
        <w:r w:rsidR="00C42341">
          <w:rPr>
            <w:noProof/>
            <w:webHidden/>
          </w:rPr>
        </w:r>
        <w:r w:rsidR="00C42341">
          <w:rPr>
            <w:noProof/>
            <w:webHidden/>
          </w:rPr>
          <w:fldChar w:fldCharType="separate"/>
        </w:r>
        <w:r w:rsidR="00C42341">
          <w:rPr>
            <w:noProof/>
            <w:webHidden/>
          </w:rPr>
          <w:t>108</w:t>
        </w:r>
        <w:r w:rsidR="00C42341">
          <w:rPr>
            <w:noProof/>
            <w:webHidden/>
          </w:rPr>
          <w:fldChar w:fldCharType="end"/>
        </w:r>
      </w:hyperlink>
    </w:p>
    <w:p w14:paraId="2AD0247B" w14:textId="77777777" w:rsidR="00C42341" w:rsidRDefault="00386DB6">
      <w:pPr>
        <w:pStyle w:val="Inhopg2"/>
        <w:rPr>
          <w:rFonts w:asciiTheme="minorHAnsi" w:eastAsiaTheme="minorEastAsia" w:hAnsiTheme="minorHAnsi" w:cstheme="minorBidi"/>
          <w:noProof/>
          <w:sz w:val="22"/>
          <w:szCs w:val="22"/>
          <w:lang w:val="en-US"/>
        </w:rPr>
      </w:pPr>
      <w:hyperlink w:anchor="_Toc438633520" w:history="1">
        <w:r w:rsidR="00C42341" w:rsidRPr="009E698F">
          <w:rPr>
            <w:rStyle w:val="Hyperlink"/>
            <w:noProof/>
          </w:rPr>
          <w:t>36.10.</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algemeen</w:t>
        </w:r>
        <w:r w:rsidR="00C42341">
          <w:rPr>
            <w:noProof/>
            <w:webHidden/>
          </w:rPr>
          <w:tab/>
        </w:r>
        <w:r w:rsidR="00C42341">
          <w:rPr>
            <w:noProof/>
            <w:webHidden/>
          </w:rPr>
          <w:fldChar w:fldCharType="begin"/>
        </w:r>
        <w:r w:rsidR="00C42341">
          <w:rPr>
            <w:noProof/>
            <w:webHidden/>
          </w:rPr>
          <w:instrText xml:space="preserve"> PAGEREF _Toc438633520 \h </w:instrText>
        </w:r>
        <w:r w:rsidR="00C42341">
          <w:rPr>
            <w:noProof/>
            <w:webHidden/>
          </w:rPr>
        </w:r>
        <w:r w:rsidR="00C42341">
          <w:rPr>
            <w:noProof/>
            <w:webHidden/>
          </w:rPr>
          <w:fldChar w:fldCharType="separate"/>
        </w:r>
        <w:r w:rsidR="00C42341">
          <w:rPr>
            <w:noProof/>
            <w:webHidden/>
          </w:rPr>
          <w:t>108</w:t>
        </w:r>
        <w:r w:rsidR="00C42341">
          <w:rPr>
            <w:noProof/>
            <w:webHidden/>
          </w:rPr>
          <w:fldChar w:fldCharType="end"/>
        </w:r>
      </w:hyperlink>
    </w:p>
    <w:p w14:paraId="0E144E37" w14:textId="77777777" w:rsidR="00C42341" w:rsidRDefault="00386DB6">
      <w:pPr>
        <w:pStyle w:val="Inhopg3"/>
        <w:rPr>
          <w:rFonts w:asciiTheme="minorHAnsi" w:eastAsiaTheme="minorEastAsia" w:hAnsiTheme="minorHAnsi" w:cstheme="minorBidi"/>
          <w:noProof/>
          <w:sz w:val="22"/>
          <w:szCs w:val="22"/>
          <w:lang w:val="en-US"/>
        </w:rPr>
      </w:pPr>
      <w:hyperlink w:anchor="_Toc438633521" w:history="1">
        <w:r w:rsidR="00C42341" w:rsidRPr="009E698F">
          <w:rPr>
            <w:rStyle w:val="Hyperlink"/>
            <w:noProof/>
          </w:rPr>
          <w:t>36.11.</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hout</w:t>
        </w:r>
        <w:r w:rsidR="00C42341">
          <w:rPr>
            <w:noProof/>
            <w:webHidden/>
          </w:rPr>
          <w:tab/>
        </w:r>
        <w:r w:rsidR="00C42341">
          <w:rPr>
            <w:noProof/>
            <w:webHidden/>
          </w:rPr>
          <w:fldChar w:fldCharType="begin"/>
        </w:r>
        <w:r w:rsidR="00C42341">
          <w:rPr>
            <w:noProof/>
            <w:webHidden/>
          </w:rPr>
          <w:instrText xml:space="preserve"> PAGEREF _Toc438633521 \h </w:instrText>
        </w:r>
        <w:r w:rsidR="00C42341">
          <w:rPr>
            <w:noProof/>
            <w:webHidden/>
          </w:rPr>
        </w:r>
        <w:r w:rsidR="00C42341">
          <w:rPr>
            <w:noProof/>
            <w:webHidden/>
          </w:rPr>
          <w:fldChar w:fldCharType="separate"/>
        </w:r>
        <w:r w:rsidR="00C42341">
          <w:rPr>
            <w:noProof/>
            <w:webHidden/>
          </w:rPr>
          <w:t>109</w:t>
        </w:r>
        <w:r w:rsidR="00C42341">
          <w:rPr>
            <w:noProof/>
            <w:webHidden/>
          </w:rPr>
          <w:fldChar w:fldCharType="end"/>
        </w:r>
      </w:hyperlink>
    </w:p>
    <w:p w14:paraId="3C094B0E" w14:textId="77777777" w:rsidR="00C42341" w:rsidRDefault="00386DB6">
      <w:pPr>
        <w:pStyle w:val="Inhopg4"/>
        <w:rPr>
          <w:rFonts w:asciiTheme="minorHAnsi" w:eastAsiaTheme="minorEastAsia" w:hAnsiTheme="minorHAnsi" w:cstheme="minorBidi"/>
          <w:noProof/>
          <w:sz w:val="22"/>
          <w:szCs w:val="22"/>
          <w:lang w:val="en-US"/>
        </w:rPr>
      </w:pPr>
      <w:hyperlink w:anchor="_Toc438633522" w:history="1">
        <w:r w:rsidR="00C42341" w:rsidRPr="009E698F">
          <w:rPr>
            <w:rStyle w:val="Hyperlink"/>
            <w:noProof/>
          </w:rPr>
          <w:t>36.11.10.</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hout/wentel |FH|st</w:t>
        </w:r>
        <w:r w:rsidR="00C42341">
          <w:rPr>
            <w:noProof/>
            <w:webHidden/>
          </w:rPr>
          <w:tab/>
        </w:r>
        <w:r w:rsidR="00C42341">
          <w:rPr>
            <w:noProof/>
            <w:webHidden/>
          </w:rPr>
          <w:fldChar w:fldCharType="begin"/>
        </w:r>
        <w:r w:rsidR="00C42341">
          <w:rPr>
            <w:noProof/>
            <w:webHidden/>
          </w:rPr>
          <w:instrText xml:space="preserve"> PAGEREF _Toc438633522 \h </w:instrText>
        </w:r>
        <w:r w:rsidR="00C42341">
          <w:rPr>
            <w:noProof/>
            <w:webHidden/>
          </w:rPr>
        </w:r>
        <w:r w:rsidR="00C42341">
          <w:rPr>
            <w:noProof/>
            <w:webHidden/>
          </w:rPr>
          <w:fldChar w:fldCharType="separate"/>
        </w:r>
        <w:r w:rsidR="00C42341">
          <w:rPr>
            <w:noProof/>
            <w:webHidden/>
          </w:rPr>
          <w:t>109</w:t>
        </w:r>
        <w:r w:rsidR="00C42341">
          <w:rPr>
            <w:noProof/>
            <w:webHidden/>
          </w:rPr>
          <w:fldChar w:fldCharType="end"/>
        </w:r>
      </w:hyperlink>
    </w:p>
    <w:p w14:paraId="4B911EF8" w14:textId="77777777" w:rsidR="00C42341" w:rsidRDefault="00386DB6">
      <w:pPr>
        <w:pStyle w:val="Inhopg4"/>
        <w:rPr>
          <w:rFonts w:asciiTheme="minorHAnsi" w:eastAsiaTheme="minorEastAsia" w:hAnsiTheme="minorHAnsi" w:cstheme="minorBidi"/>
          <w:noProof/>
          <w:sz w:val="22"/>
          <w:szCs w:val="22"/>
          <w:lang w:val="en-US"/>
        </w:rPr>
      </w:pPr>
      <w:hyperlink w:anchor="_Toc438633523" w:history="1">
        <w:r w:rsidR="00C42341" w:rsidRPr="009E698F">
          <w:rPr>
            <w:rStyle w:val="Hyperlink"/>
            <w:noProof/>
          </w:rPr>
          <w:t>36.11.20.</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hout/uitzet en wentel |FH|st</w:t>
        </w:r>
        <w:r w:rsidR="00C42341">
          <w:rPr>
            <w:noProof/>
            <w:webHidden/>
          </w:rPr>
          <w:tab/>
        </w:r>
        <w:r w:rsidR="00C42341">
          <w:rPr>
            <w:noProof/>
            <w:webHidden/>
          </w:rPr>
          <w:fldChar w:fldCharType="begin"/>
        </w:r>
        <w:r w:rsidR="00C42341">
          <w:rPr>
            <w:noProof/>
            <w:webHidden/>
          </w:rPr>
          <w:instrText xml:space="preserve"> PAGEREF _Toc438633523 \h </w:instrText>
        </w:r>
        <w:r w:rsidR="00C42341">
          <w:rPr>
            <w:noProof/>
            <w:webHidden/>
          </w:rPr>
        </w:r>
        <w:r w:rsidR="00C42341">
          <w:rPr>
            <w:noProof/>
            <w:webHidden/>
          </w:rPr>
          <w:fldChar w:fldCharType="separate"/>
        </w:r>
        <w:r w:rsidR="00C42341">
          <w:rPr>
            <w:noProof/>
            <w:webHidden/>
          </w:rPr>
          <w:t>109</w:t>
        </w:r>
        <w:r w:rsidR="00C42341">
          <w:rPr>
            <w:noProof/>
            <w:webHidden/>
          </w:rPr>
          <w:fldChar w:fldCharType="end"/>
        </w:r>
      </w:hyperlink>
    </w:p>
    <w:p w14:paraId="195DE37E" w14:textId="77777777" w:rsidR="00C42341" w:rsidRDefault="00386DB6">
      <w:pPr>
        <w:pStyle w:val="Inhopg4"/>
        <w:rPr>
          <w:rFonts w:asciiTheme="minorHAnsi" w:eastAsiaTheme="minorEastAsia" w:hAnsiTheme="minorHAnsi" w:cstheme="minorBidi"/>
          <w:noProof/>
          <w:sz w:val="22"/>
          <w:szCs w:val="22"/>
          <w:lang w:val="en-US"/>
        </w:rPr>
      </w:pPr>
      <w:hyperlink w:anchor="_Toc438633524" w:history="1">
        <w:r w:rsidR="00C42341" w:rsidRPr="009E698F">
          <w:rPr>
            <w:rStyle w:val="Hyperlink"/>
            <w:noProof/>
          </w:rPr>
          <w:t>36.11.30.</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hout/uitzet |FH|st</w:t>
        </w:r>
        <w:r w:rsidR="00C42341">
          <w:rPr>
            <w:noProof/>
            <w:webHidden/>
          </w:rPr>
          <w:tab/>
        </w:r>
        <w:r w:rsidR="00C42341">
          <w:rPr>
            <w:noProof/>
            <w:webHidden/>
          </w:rPr>
          <w:fldChar w:fldCharType="begin"/>
        </w:r>
        <w:r w:rsidR="00C42341">
          <w:rPr>
            <w:noProof/>
            <w:webHidden/>
          </w:rPr>
          <w:instrText xml:space="preserve"> PAGEREF _Toc438633524 \h </w:instrText>
        </w:r>
        <w:r w:rsidR="00C42341">
          <w:rPr>
            <w:noProof/>
            <w:webHidden/>
          </w:rPr>
        </w:r>
        <w:r w:rsidR="00C42341">
          <w:rPr>
            <w:noProof/>
            <w:webHidden/>
          </w:rPr>
          <w:fldChar w:fldCharType="separate"/>
        </w:r>
        <w:r w:rsidR="00C42341">
          <w:rPr>
            <w:noProof/>
            <w:webHidden/>
          </w:rPr>
          <w:t>110</w:t>
        </w:r>
        <w:r w:rsidR="00C42341">
          <w:rPr>
            <w:noProof/>
            <w:webHidden/>
          </w:rPr>
          <w:fldChar w:fldCharType="end"/>
        </w:r>
      </w:hyperlink>
    </w:p>
    <w:p w14:paraId="41ED129E" w14:textId="77777777" w:rsidR="00C42341" w:rsidRDefault="00386DB6">
      <w:pPr>
        <w:pStyle w:val="Inhopg4"/>
        <w:rPr>
          <w:rFonts w:asciiTheme="minorHAnsi" w:eastAsiaTheme="minorEastAsia" w:hAnsiTheme="minorHAnsi" w:cstheme="minorBidi"/>
          <w:noProof/>
          <w:sz w:val="22"/>
          <w:szCs w:val="22"/>
          <w:lang w:val="en-US"/>
        </w:rPr>
      </w:pPr>
      <w:hyperlink w:anchor="_Toc438633525" w:history="1">
        <w:r w:rsidR="00C42341" w:rsidRPr="009E698F">
          <w:rPr>
            <w:rStyle w:val="Hyperlink"/>
            <w:noProof/>
          </w:rPr>
          <w:t>36.11.40.</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hout/rook- &amp; warmteafvoer |FH|st</w:t>
        </w:r>
        <w:r w:rsidR="00C42341">
          <w:rPr>
            <w:noProof/>
            <w:webHidden/>
          </w:rPr>
          <w:tab/>
        </w:r>
        <w:r w:rsidR="00C42341">
          <w:rPr>
            <w:noProof/>
            <w:webHidden/>
          </w:rPr>
          <w:fldChar w:fldCharType="begin"/>
        </w:r>
        <w:r w:rsidR="00C42341">
          <w:rPr>
            <w:noProof/>
            <w:webHidden/>
          </w:rPr>
          <w:instrText xml:space="preserve"> PAGEREF _Toc438633525 \h </w:instrText>
        </w:r>
        <w:r w:rsidR="00C42341">
          <w:rPr>
            <w:noProof/>
            <w:webHidden/>
          </w:rPr>
        </w:r>
        <w:r w:rsidR="00C42341">
          <w:rPr>
            <w:noProof/>
            <w:webHidden/>
          </w:rPr>
          <w:fldChar w:fldCharType="separate"/>
        </w:r>
        <w:r w:rsidR="00C42341">
          <w:rPr>
            <w:noProof/>
            <w:webHidden/>
          </w:rPr>
          <w:t>111</w:t>
        </w:r>
        <w:r w:rsidR="00C42341">
          <w:rPr>
            <w:noProof/>
            <w:webHidden/>
          </w:rPr>
          <w:fldChar w:fldCharType="end"/>
        </w:r>
      </w:hyperlink>
    </w:p>
    <w:p w14:paraId="3EF019EE" w14:textId="77777777" w:rsidR="00C42341" w:rsidRDefault="00386DB6">
      <w:pPr>
        <w:pStyle w:val="Inhopg3"/>
        <w:rPr>
          <w:rFonts w:asciiTheme="minorHAnsi" w:eastAsiaTheme="minorEastAsia" w:hAnsiTheme="minorHAnsi" w:cstheme="minorBidi"/>
          <w:noProof/>
          <w:sz w:val="22"/>
          <w:szCs w:val="22"/>
          <w:lang w:val="en-US"/>
        </w:rPr>
      </w:pPr>
      <w:hyperlink w:anchor="_Toc438633526" w:history="1">
        <w:r w:rsidR="00C42341" w:rsidRPr="009E698F">
          <w:rPr>
            <w:rStyle w:val="Hyperlink"/>
            <w:noProof/>
          </w:rPr>
          <w:t>36.12.</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kunststof</w:t>
        </w:r>
        <w:r w:rsidR="00C42341">
          <w:rPr>
            <w:noProof/>
            <w:webHidden/>
          </w:rPr>
          <w:tab/>
        </w:r>
        <w:r w:rsidR="00C42341">
          <w:rPr>
            <w:noProof/>
            <w:webHidden/>
          </w:rPr>
          <w:fldChar w:fldCharType="begin"/>
        </w:r>
        <w:r w:rsidR="00C42341">
          <w:rPr>
            <w:noProof/>
            <w:webHidden/>
          </w:rPr>
          <w:instrText xml:space="preserve"> PAGEREF _Toc438633526 \h </w:instrText>
        </w:r>
        <w:r w:rsidR="00C42341">
          <w:rPr>
            <w:noProof/>
            <w:webHidden/>
          </w:rPr>
        </w:r>
        <w:r w:rsidR="00C42341">
          <w:rPr>
            <w:noProof/>
            <w:webHidden/>
          </w:rPr>
          <w:fldChar w:fldCharType="separate"/>
        </w:r>
        <w:r w:rsidR="00C42341">
          <w:rPr>
            <w:noProof/>
            <w:webHidden/>
          </w:rPr>
          <w:t>112</w:t>
        </w:r>
        <w:r w:rsidR="00C42341">
          <w:rPr>
            <w:noProof/>
            <w:webHidden/>
          </w:rPr>
          <w:fldChar w:fldCharType="end"/>
        </w:r>
      </w:hyperlink>
    </w:p>
    <w:p w14:paraId="1C1F93D5" w14:textId="77777777" w:rsidR="00C42341" w:rsidRDefault="00386DB6">
      <w:pPr>
        <w:pStyle w:val="Inhopg4"/>
        <w:rPr>
          <w:rFonts w:asciiTheme="minorHAnsi" w:eastAsiaTheme="minorEastAsia" w:hAnsiTheme="minorHAnsi" w:cstheme="minorBidi"/>
          <w:noProof/>
          <w:sz w:val="22"/>
          <w:szCs w:val="22"/>
          <w:lang w:val="en-US"/>
        </w:rPr>
      </w:pPr>
      <w:hyperlink w:anchor="_Toc438633527" w:history="1">
        <w:r w:rsidR="00C42341" w:rsidRPr="009E698F">
          <w:rPr>
            <w:rStyle w:val="Hyperlink"/>
            <w:noProof/>
          </w:rPr>
          <w:t>36.12.10.</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kunststof/wentel |FH|st</w:t>
        </w:r>
        <w:r w:rsidR="00C42341">
          <w:rPr>
            <w:noProof/>
            <w:webHidden/>
          </w:rPr>
          <w:tab/>
        </w:r>
        <w:r w:rsidR="00C42341">
          <w:rPr>
            <w:noProof/>
            <w:webHidden/>
          </w:rPr>
          <w:fldChar w:fldCharType="begin"/>
        </w:r>
        <w:r w:rsidR="00C42341">
          <w:rPr>
            <w:noProof/>
            <w:webHidden/>
          </w:rPr>
          <w:instrText xml:space="preserve"> PAGEREF _Toc438633527 \h </w:instrText>
        </w:r>
        <w:r w:rsidR="00C42341">
          <w:rPr>
            <w:noProof/>
            <w:webHidden/>
          </w:rPr>
        </w:r>
        <w:r w:rsidR="00C42341">
          <w:rPr>
            <w:noProof/>
            <w:webHidden/>
          </w:rPr>
          <w:fldChar w:fldCharType="separate"/>
        </w:r>
        <w:r w:rsidR="00C42341">
          <w:rPr>
            <w:noProof/>
            <w:webHidden/>
          </w:rPr>
          <w:t>112</w:t>
        </w:r>
        <w:r w:rsidR="00C42341">
          <w:rPr>
            <w:noProof/>
            <w:webHidden/>
          </w:rPr>
          <w:fldChar w:fldCharType="end"/>
        </w:r>
      </w:hyperlink>
    </w:p>
    <w:p w14:paraId="02771A17" w14:textId="77777777" w:rsidR="00C42341" w:rsidRDefault="00386DB6">
      <w:pPr>
        <w:pStyle w:val="Inhopg4"/>
        <w:rPr>
          <w:rFonts w:asciiTheme="minorHAnsi" w:eastAsiaTheme="minorEastAsia" w:hAnsiTheme="minorHAnsi" w:cstheme="minorBidi"/>
          <w:noProof/>
          <w:sz w:val="22"/>
          <w:szCs w:val="22"/>
          <w:lang w:val="en-US"/>
        </w:rPr>
      </w:pPr>
      <w:hyperlink w:anchor="_Toc438633528" w:history="1">
        <w:r w:rsidR="00C42341" w:rsidRPr="009E698F">
          <w:rPr>
            <w:rStyle w:val="Hyperlink"/>
            <w:noProof/>
          </w:rPr>
          <w:t>36.12.20.</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kunststof/uitzet-wentel |FH|st</w:t>
        </w:r>
        <w:r w:rsidR="00C42341">
          <w:rPr>
            <w:noProof/>
            <w:webHidden/>
          </w:rPr>
          <w:tab/>
        </w:r>
        <w:r w:rsidR="00C42341">
          <w:rPr>
            <w:noProof/>
            <w:webHidden/>
          </w:rPr>
          <w:fldChar w:fldCharType="begin"/>
        </w:r>
        <w:r w:rsidR="00C42341">
          <w:rPr>
            <w:noProof/>
            <w:webHidden/>
          </w:rPr>
          <w:instrText xml:space="preserve"> PAGEREF _Toc438633528 \h </w:instrText>
        </w:r>
        <w:r w:rsidR="00C42341">
          <w:rPr>
            <w:noProof/>
            <w:webHidden/>
          </w:rPr>
        </w:r>
        <w:r w:rsidR="00C42341">
          <w:rPr>
            <w:noProof/>
            <w:webHidden/>
          </w:rPr>
          <w:fldChar w:fldCharType="separate"/>
        </w:r>
        <w:r w:rsidR="00C42341">
          <w:rPr>
            <w:noProof/>
            <w:webHidden/>
          </w:rPr>
          <w:t>113</w:t>
        </w:r>
        <w:r w:rsidR="00C42341">
          <w:rPr>
            <w:noProof/>
            <w:webHidden/>
          </w:rPr>
          <w:fldChar w:fldCharType="end"/>
        </w:r>
      </w:hyperlink>
    </w:p>
    <w:p w14:paraId="2E309150" w14:textId="77777777" w:rsidR="00C42341" w:rsidRDefault="00386DB6">
      <w:pPr>
        <w:pStyle w:val="Inhopg4"/>
        <w:rPr>
          <w:rFonts w:asciiTheme="minorHAnsi" w:eastAsiaTheme="minorEastAsia" w:hAnsiTheme="minorHAnsi" w:cstheme="minorBidi"/>
          <w:noProof/>
          <w:sz w:val="22"/>
          <w:szCs w:val="22"/>
          <w:lang w:val="en-US"/>
        </w:rPr>
      </w:pPr>
      <w:hyperlink w:anchor="_Toc438633529" w:history="1">
        <w:r w:rsidR="00C42341" w:rsidRPr="009E698F">
          <w:rPr>
            <w:rStyle w:val="Hyperlink"/>
            <w:noProof/>
          </w:rPr>
          <w:t>36.12.30.</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kunststof/uitzet |FH|st</w:t>
        </w:r>
        <w:r w:rsidR="00C42341">
          <w:rPr>
            <w:noProof/>
            <w:webHidden/>
          </w:rPr>
          <w:tab/>
        </w:r>
        <w:r w:rsidR="00C42341">
          <w:rPr>
            <w:noProof/>
            <w:webHidden/>
          </w:rPr>
          <w:fldChar w:fldCharType="begin"/>
        </w:r>
        <w:r w:rsidR="00C42341">
          <w:rPr>
            <w:noProof/>
            <w:webHidden/>
          </w:rPr>
          <w:instrText xml:space="preserve"> PAGEREF _Toc438633529 \h </w:instrText>
        </w:r>
        <w:r w:rsidR="00C42341">
          <w:rPr>
            <w:noProof/>
            <w:webHidden/>
          </w:rPr>
        </w:r>
        <w:r w:rsidR="00C42341">
          <w:rPr>
            <w:noProof/>
            <w:webHidden/>
          </w:rPr>
          <w:fldChar w:fldCharType="separate"/>
        </w:r>
        <w:r w:rsidR="00C42341">
          <w:rPr>
            <w:noProof/>
            <w:webHidden/>
          </w:rPr>
          <w:t>113</w:t>
        </w:r>
        <w:r w:rsidR="00C42341">
          <w:rPr>
            <w:noProof/>
            <w:webHidden/>
          </w:rPr>
          <w:fldChar w:fldCharType="end"/>
        </w:r>
      </w:hyperlink>
    </w:p>
    <w:p w14:paraId="1843834F" w14:textId="77777777" w:rsidR="00C42341" w:rsidRDefault="00386DB6">
      <w:pPr>
        <w:pStyle w:val="Inhopg4"/>
        <w:rPr>
          <w:rFonts w:asciiTheme="minorHAnsi" w:eastAsiaTheme="minorEastAsia" w:hAnsiTheme="minorHAnsi" w:cstheme="minorBidi"/>
          <w:noProof/>
          <w:sz w:val="22"/>
          <w:szCs w:val="22"/>
          <w:lang w:val="en-US"/>
        </w:rPr>
      </w:pPr>
      <w:hyperlink w:anchor="_Toc438633530" w:history="1">
        <w:r w:rsidR="00C42341" w:rsidRPr="009E698F">
          <w:rPr>
            <w:rStyle w:val="Hyperlink"/>
            <w:noProof/>
          </w:rPr>
          <w:t>36.12.40.</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kunststof/rook- en warmteafvoer |FH|st</w:t>
        </w:r>
        <w:r w:rsidR="00C42341">
          <w:rPr>
            <w:noProof/>
            <w:webHidden/>
          </w:rPr>
          <w:tab/>
        </w:r>
        <w:r w:rsidR="00C42341">
          <w:rPr>
            <w:noProof/>
            <w:webHidden/>
          </w:rPr>
          <w:fldChar w:fldCharType="begin"/>
        </w:r>
        <w:r w:rsidR="00C42341">
          <w:rPr>
            <w:noProof/>
            <w:webHidden/>
          </w:rPr>
          <w:instrText xml:space="preserve"> PAGEREF _Toc438633530 \h </w:instrText>
        </w:r>
        <w:r w:rsidR="00C42341">
          <w:rPr>
            <w:noProof/>
            <w:webHidden/>
          </w:rPr>
        </w:r>
        <w:r w:rsidR="00C42341">
          <w:rPr>
            <w:noProof/>
            <w:webHidden/>
          </w:rPr>
          <w:fldChar w:fldCharType="separate"/>
        </w:r>
        <w:r w:rsidR="00C42341">
          <w:rPr>
            <w:noProof/>
            <w:webHidden/>
          </w:rPr>
          <w:t>114</w:t>
        </w:r>
        <w:r w:rsidR="00C42341">
          <w:rPr>
            <w:noProof/>
            <w:webHidden/>
          </w:rPr>
          <w:fldChar w:fldCharType="end"/>
        </w:r>
      </w:hyperlink>
    </w:p>
    <w:p w14:paraId="71111EA0" w14:textId="77777777" w:rsidR="00C42341" w:rsidRDefault="00386DB6">
      <w:pPr>
        <w:pStyle w:val="Inhopg3"/>
        <w:rPr>
          <w:rFonts w:asciiTheme="minorHAnsi" w:eastAsiaTheme="minorEastAsia" w:hAnsiTheme="minorHAnsi" w:cstheme="minorBidi"/>
          <w:noProof/>
          <w:sz w:val="22"/>
          <w:szCs w:val="22"/>
          <w:lang w:val="en-US"/>
        </w:rPr>
      </w:pPr>
      <w:hyperlink w:anchor="_Toc438633531" w:history="1">
        <w:r w:rsidR="00C42341" w:rsidRPr="009E698F">
          <w:rPr>
            <w:rStyle w:val="Hyperlink"/>
            <w:noProof/>
          </w:rPr>
          <w:t>36.13.</w:t>
        </w:r>
        <w:r w:rsidR="00C42341">
          <w:rPr>
            <w:rFonts w:asciiTheme="minorHAnsi" w:eastAsiaTheme="minorEastAsia" w:hAnsiTheme="minorHAnsi" w:cstheme="minorBidi"/>
            <w:noProof/>
            <w:sz w:val="22"/>
            <w:szCs w:val="22"/>
            <w:lang w:val="en-US"/>
          </w:rPr>
          <w:tab/>
        </w:r>
        <w:r w:rsidR="00C42341" w:rsidRPr="009E698F">
          <w:rPr>
            <w:rStyle w:val="Hyperlink"/>
            <w:noProof/>
          </w:rPr>
          <w:t>dakvlakramen - zolderraam |FH|st</w:t>
        </w:r>
        <w:r w:rsidR="00C42341">
          <w:rPr>
            <w:noProof/>
            <w:webHidden/>
          </w:rPr>
          <w:tab/>
        </w:r>
        <w:r w:rsidR="00C42341">
          <w:rPr>
            <w:noProof/>
            <w:webHidden/>
          </w:rPr>
          <w:fldChar w:fldCharType="begin"/>
        </w:r>
        <w:r w:rsidR="00C42341">
          <w:rPr>
            <w:noProof/>
            <w:webHidden/>
          </w:rPr>
          <w:instrText xml:space="preserve"> PAGEREF _Toc438633531 \h </w:instrText>
        </w:r>
        <w:r w:rsidR="00C42341">
          <w:rPr>
            <w:noProof/>
            <w:webHidden/>
          </w:rPr>
        </w:r>
        <w:r w:rsidR="00C42341">
          <w:rPr>
            <w:noProof/>
            <w:webHidden/>
          </w:rPr>
          <w:fldChar w:fldCharType="separate"/>
        </w:r>
        <w:r w:rsidR="00C42341">
          <w:rPr>
            <w:noProof/>
            <w:webHidden/>
          </w:rPr>
          <w:t>115</w:t>
        </w:r>
        <w:r w:rsidR="00C42341">
          <w:rPr>
            <w:noProof/>
            <w:webHidden/>
          </w:rPr>
          <w:fldChar w:fldCharType="end"/>
        </w:r>
      </w:hyperlink>
    </w:p>
    <w:p w14:paraId="38D0D16B" w14:textId="77777777" w:rsidR="00C42341" w:rsidRDefault="00386DB6">
      <w:pPr>
        <w:pStyle w:val="Inhopg2"/>
        <w:rPr>
          <w:rFonts w:asciiTheme="minorHAnsi" w:eastAsiaTheme="minorEastAsia" w:hAnsiTheme="minorHAnsi" w:cstheme="minorBidi"/>
          <w:noProof/>
          <w:sz w:val="22"/>
          <w:szCs w:val="22"/>
          <w:lang w:val="en-US"/>
        </w:rPr>
      </w:pPr>
      <w:hyperlink w:anchor="_Toc438633532" w:history="1">
        <w:r w:rsidR="00C42341" w:rsidRPr="009E698F">
          <w:rPr>
            <w:rStyle w:val="Hyperlink"/>
            <w:noProof/>
          </w:rPr>
          <w:t>36.20.</w:t>
        </w:r>
        <w:r w:rsidR="00C42341">
          <w:rPr>
            <w:rFonts w:asciiTheme="minorHAnsi" w:eastAsiaTheme="minorEastAsia" w:hAnsiTheme="minorHAnsi" w:cstheme="minorBidi"/>
            <w:noProof/>
            <w:sz w:val="22"/>
            <w:szCs w:val="22"/>
            <w:lang w:val="en-US"/>
          </w:rPr>
          <w:tab/>
        </w:r>
        <w:r w:rsidR="00C42341" w:rsidRPr="009E698F">
          <w:rPr>
            <w:rStyle w:val="Hyperlink"/>
            <w:noProof/>
          </w:rPr>
          <w:t>platdakramen - algemeen</w:t>
        </w:r>
        <w:r w:rsidR="00C42341">
          <w:rPr>
            <w:noProof/>
            <w:webHidden/>
          </w:rPr>
          <w:tab/>
        </w:r>
        <w:r w:rsidR="00C42341">
          <w:rPr>
            <w:noProof/>
            <w:webHidden/>
          </w:rPr>
          <w:fldChar w:fldCharType="begin"/>
        </w:r>
        <w:r w:rsidR="00C42341">
          <w:rPr>
            <w:noProof/>
            <w:webHidden/>
          </w:rPr>
          <w:instrText xml:space="preserve"> PAGEREF _Toc438633532 \h </w:instrText>
        </w:r>
        <w:r w:rsidR="00C42341">
          <w:rPr>
            <w:noProof/>
            <w:webHidden/>
          </w:rPr>
        </w:r>
        <w:r w:rsidR="00C42341">
          <w:rPr>
            <w:noProof/>
            <w:webHidden/>
          </w:rPr>
          <w:fldChar w:fldCharType="separate"/>
        </w:r>
        <w:r w:rsidR="00C42341">
          <w:rPr>
            <w:noProof/>
            <w:webHidden/>
          </w:rPr>
          <w:t>115</w:t>
        </w:r>
        <w:r w:rsidR="00C42341">
          <w:rPr>
            <w:noProof/>
            <w:webHidden/>
          </w:rPr>
          <w:fldChar w:fldCharType="end"/>
        </w:r>
      </w:hyperlink>
    </w:p>
    <w:p w14:paraId="3DFEC1EC" w14:textId="77777777" w:rsidR="00C42341" w:rsidRDefault="00386DB6">
      <w:pPr>
        <w:pStyle w:val="Inhopg3"/>
        <w:rPr>
          <w:rFonts w:asciiTheme="minorHAnsi" w:eastAsiaTheme="minorEastAsia" w:hAnsiTheme="minorHAnsi" w:cstheme="minorBidi"/>
          <w:noProof/>
          <w:sz w:val="22"/>
          <w:szCs w:val="22"/>
          <w:lang w:val="en-US"/>
        </w:rPr>
      </w:pPr>
      <w:hyperlink w:anchor="_Toc438633533" w:history="1">
        <w:r w:rsidR="00C42341" w:rsidRPr="009E698F">
          <w:rPr>
            <w:rStyle w:val="Hyperlink"/>
            <w:noProof/>
          </w:rPr>
          <w:t>36.21.</w:t>
        </w:r>
        <w:r w:rsidR="00C42341">
          <w:rPr>
            <w:rFonts w:asciiTheme="minorHAnsi" w:eastAsiaTheme="minorEastAsia" w:hAnsiTheme="minorHAnsi" w:cstheme="minorBidi"/>
            <w:noProof/>
            <w:sz w:val="22"/>
            <w:szCs w:val="22"/>
            <w:lang w:val="en-US"/>
          </w:rPr>
          <w:tab/>
        </w:r>
        <w:r w:rsidR="00C42341" w:rsidRPr="009E698F">
          <w:rPr>
            <w:rStyle w:val="Hyperlink"/>
            <w:noProof/>
          </w:rPr>
          <w:t>platdakramen - kunststof</w:t>
        </w:r>
        <w:r w:rsidR="00C42341">
          <w:rPr>
            <w:noProof/>
            <w:webHidden/>
          </w:rPr>
          <w:tab/>
        </w:r>
        <w:r w:rsidR="00C42341">
          <w:rPr>
            <w:noProof/>
            <w:webHidden/>
          </w:rPr>
          <w:fldChar w:fldCharType="begin"/>
        </w:r>
        <w:r w:rsidR="00C42341">
          <w:rPr>
            <w:noProof/>
            <w:webHidden/>
          </w:rPr>
          <w:instrText xml:space="preserve"> PAGEREF _Toc438633533 \h </w:instrText>
        </w:r>
        <w:r w:rsidR="00C42341">
          <w:rPr>
            <w:noProof/>
            <w:webHidden/>
          </w:rPr>
        </w:r>
        <w:r w:rsidR="00C42341">
          <w:rPr>
            <w:noProof/>
            <w:webHidden/>
          </w:rPr>
          <w:fldChar w:fldCharType="separate"/>
        </w:r>
        <w:r w:rsidR="00C42341">
          <w:rPr>
            <w:noProof/>
            <w:webHidden/>
          </w:rPr>
          <w:t>116</w:t>
        </w:r>
        <w:r w:rsidR="00C42341">
          <w:rPr>
            <w:noProof/>
            <w:webHidden/>
          </w:rPr>
          <w:fldChar w:fldCharType="end"/>
        </w:r>
      </w:hyperlink>
    </w:p>
    <w:p w14:paraId="71626295" w14:textId="77777777" w:rsidR="00C42341" w:rsidRDefault="00386DB6">
      <w:pPr>
        <w:pStyle w:val="Inhopg4"/>
        <w:rPr>
          <w:rFonts w:asciiTheme="minorHAnsi" w:eastAsiaTheme="minorEastAsia" w:hAnsiTheme="minorHAnsi" w:cstheme="minorBidi"/>
          <w:noProof/>
          <w:sz w:val="22"/>
          <w:szCs w:val="22"/>
          <w:lang w:val="en-US"/>
        </w:rPr>
      </w:pPr>
      <w:hyperlink w:anchor="_Toc438633534" w:history="1">
        <w:r w:rsidR="00C42341" w:rsidRPr="009E698F">
          <w:rPr>
            <w:rStyle w:val="Hyperlink"/>
            <w:noProof/>
          </w:rPr>
          <w:t>36.21.10.</w:t>
        </w:r>
        <w:r w:rsidR="00C42341">
          <w:rPr>
            <w:rFonts w:asciiTheme="minorHAnsi" w:eastAsiaTheme="minorEastAsia" w:hAnsiTheme="minorHAnsi" w:cstheme="minorBidi"/>
            <w:noProof/>
            <w:sz w:val="22"/>
            <w:szCs w:val="22"/>
            <w:lang w:val="en-US"/>
          </w:rPr>
          <w:tab/>
        </w:r>
        <w:r w:rsidR="00C42341" w:rsidRPr="009E698F">
          <w:rPr>
            <w:rStyle w:val="Hyperlink"/>
            <w:noProof/>
          </w:rPr>
          <w:t>platdakramen - kunststof/vast |FH|st</w:t>
        </w:r>
        <w:r w:rsidR="00C42341">
          <w:rPr>
            <w:noProof/>
            <w:webHidden/>
          </w:rPr>
          <w:tab/>
        </w:r>
        <w:r w:rsidR="00C42341">
          <w:rPr>
            <w:noProof/>
            <w:webHidden/>
          </w:rPr>
          <w:fldChar w:fldCharType="begin"/>
        </w:r>
        <w:r w:rsidR="00C42341">
          <w:rPr>
            <w:noProof/>
            <w:webHidden/>
          </w:rPr>
          <w:instrText xml:space="preserve"> PAGEREF _Toc438633534 \h </w:instrText>
        </w:r>
        <w:r w:rsidR="00C42341">
          <w:rPr>
            <w:noProof/>
            <w:webHidden/>
          </w:rPr>
        </w:r>
        <w:r w:rsidR="00C42341">
          <w:rPr>
            <w:noProof/>
            <w:webHidden/>
          </w:rPr>
          <w:fldChar w:fldCharType="separate"/>
        </w:r>
        <w:r w:rsidR="00C42341">
          <w:rPr>
            <w:noProof/>
            <w:webHidden/>
          </w:rPr>
          <w:t>116</w:t>
        </w:r>
        <w:r w:rsidR="00C42341">
          <w:rPr>
            <w:noProof/>
            <w:webHidden/>
          </w:rPr>
          <w:fldChar w:fldCharType="end"/>
        </w:r>
      </w:hyperlink>
    </w:p>
    <w:p w14:paraId="666CE4E3" w14:textId="77777777" w:rsidR="00C42341" w:rsidRDefault="00386DB6">
      <w:pPr>
        <w:pStyle w:val="Inhopg4"/>
        <w:rPr>
          <w:rFonts w:asciiTheme="minorHAnsi" w:eastAsiaTheme="minorEastAsia" w:hAnsiTheme="minorHAnsi" w:cstheme="minorBidi"/>
          <w:noProof/>
          <w:sz w:val="22"/>
          <w:szCs w:val="22"/>
          <w:lang w:val="en-US"/>
        </w:rPr>
      </w:pPr>
      <w:hyperlink w:anchor="_Toc438633535" w:history="1">
        <w:r w:rsidR="00C42341" w:rsidRPr="009E698F">
          <w:rPr>
            <w:rStyle w:val="Hyperlink"/>
            <w:noProof/>
          </w:rPr>
          <w:t>36.21.20.</w:t>
        </w:r>
        <w:r w:rsidR="00C42341">
          <w:rPr>
            <w:rFonts w:asciiTheme="minorHAnsi" w:eastAsiaTheme="minorEastAsia" w:hAnsiTheme="minorHAnsi" w:cstheme="minorBidi"/>
            <w:noProof/>
            <w:sz w:val="22"/>
            <w:szCs w:val="22"/>
            <w:lang w:val="en-US"/>
          </w:rPr>
          <w:tab/>
        </w:r>
        <w:r w:rsidR="00C42341" w:rsidRPr="009E698F">
          <w:rPr>
            <w:rStyle w:val="Hyperlink"/>
            <w:noProof/>
          </w:rPr>
          <w:t>platdakramen - kunststof/opengaand |FH|st</w:t>
        </w:r>
        <w:r w:rsidR="00C42341">
          <w:rPr>
            <w:noProof/>
            <w:webHidden/>
          </w:rPr>
          <w:tab/>
        </w:r>
        <w:r w:rsidR="00C42341">
          <w:rPr>
            <w:noProof/>
            <w:webHidden/>
          </w:rPr>
          <w:fldChar w:fldCharType="begin"/>
        </w:r>
        <w:r w:rsidR="00C42341">
          <w:rPr>
            <w:noProof/>
            <w:webHidden/>
          </w:rPr>
          <w:instrText xml:space="preserve"> PAGEREF _Toc438633535 \h </w:instrText>
        </w:r>
        <w:r w:rsidR="00C42341">
          <w:rPr>
            <w:noProof/>
            <w:webHidden/>
          </w:rPr>
        </w:r>
        <w:r w:rsidR="00C42341">
          <w:rPr>
            <w:noProof/>
            <w:webHidden/>
          </w:rPr>
          <w:fldChar w:fldCharType="separate"/>
        </w:r>
        <w:r w:rsidR="00C42341">
          <w:rPr>
            <w:noProof/>
            <w:webHidden/>
          </w:rPr>
          <w:t>116</w:t>
        </w:r>
        <w:r w:rsidR="00C42341">
          <w:rPr>
            <w:noProof/>
            <w:webHidden/>
          </w:rPr>
          <w:fldChar w:fldCharType="end"/>
        </w:r>
      </w:hyperlink>
    </w:p>
    <w:p w14:paraId="7A95D4EB" w14:textId="77777777" w:rsidR="00C42341" w:rsidRDefault="00386DB6">
      <w:pPr>
        <w:pStyle w:val="Inhopg4"/>
        <w:rPr>
          <w:rFonts w:asciiTheme="minorHAnsi" w:eastAsiaTheme="minorEastAsia" w:hAnsiTheme="minorHAnsi" w:cstheme="minorBidi"/>
          <w:noProof/>
          <w:sz w:val="22"/>
          <w:szCs w:val="22"/>
          <w:lang w:val="en-US"/>
        </w:rPr>
      </w:pPr>
      <w:hyperlink w:anchor="_Toc438633536" w:history="1">
        <w:r w:rsidR="00C42341" w:rsidRPr="009E698F">
          <w:rPr>
            <w:rStyle w:val="Hyperlink"/>
            <w:noProof/>
          </w:rPr>
          <w:t>36.21.30.</w:t>
        </w:r>
        <w:r w:rsidR="00C42341">
          <w:rPr>
            <w:rFonts w:asciiTheme="minorHAnsi" w:eastAsiaTheme="minorEastAsia" w:hAnsiTheme="minorHAnsi" w:cstheme="minorBidi"/>
            <w:noProof/>
            <w:sz w:val="22"/>
            <w:szCs w:val="22"/>
            <w:lang w:val="en-US"/>
          </w:rPr>
          <w:tab/>
        </w:r>
        <w:r w:rsidR="00C42341" w:rsidRPr="009E698F">
          <w:rPr>
            <w:rStyle w:val="Hyperlink"/>
            <w:noProof/>
          </w:rPr>
          <w:t>platdakramen - kunststof/rook- en warmteafvoer |FH|st</w:t>
        </w:r>
        <w:r w:rsidR="00C42341">
          <w:rPr>
            <w:noProof/>
            <w:webHidden/>
          </w:rPr>
          <w:tab/>
        </w:r>
        <w:r w:rsidR="00C42341">
          <w:rPr>
            <w:noProof/>
            <w:webHidden/>
          </w:rPr>
          <w:fldChar w:fldCharType="begin"/>
        </w:r>
        <w:r w:rsidR="00C42341">
          <w:rPr>
            <w:noProof/>
            <w:webHidden/>
          </w:rPr>
          <w:instrText xml:space="preserve"> PAGEREF _Toc438633536 \h </w:instrText>
        </w:r>
        <w:r w:rsidR="00C42341">
          <w:rPr>
            <w:noProof/>
            <w:webHidden/>
          </w:rPr>
        </w:r>
        <w:r w:rsidR="00C42341">
          <w:rPr>
            <w:noProof/>
            <w:webHidden/>
          </w:rPr>
          <w:fldChar w:fldCharType="separate"/>
        </w:r>
        <w:r w:rsidR="00C42341">
          <w:rPr>
            <w:noProof/>
            <w:webHidden/>
          </w:rPr>
          <w:t>117</w:t>
        </w:r>
        <w:r w:rsidR="00C42341">
          <w:rPr>
            <w:noProof/>
            <w:webHidden/>
          </w:rPr>
          <w:fldChar w:fldCharType="end"/>
        </w:r>
      </w:hyperlink>
    </w:p>
    <w:p w14:paraId="61163042" w14:textId="77777777" w:rsidR="00C42341" w:rsidRDefault="00386DB6">
      <w:pPr>
        <w:pStyle w:val="Inhopg2"/>
        <w:rPr>
          <w:rFonts w:asciiTheme="minorHAnsi" w:eastAsiaTheme="minorEastAsia" w:hAnsiTheme="minorHAnsi" w:cstheme="minorBidi"/>
          <w:noProof/>
          <w:sz w:val="22"/>
          <w:szCs w:val="22"/>
          <w:lang w:val="en-US"/>
        </w:rPr>
      </w:pPr>
      <w:hyperlink w:anchor="_Toc438633537" w:history="1">
        <w:r w:rsidR="00C42341" w:rsidRPr="009E698F">
          <w:rPr>
            <w:rStyle w:val="Hyperlink"/>
            <w:noProof/>
          </w:rPr>
          <w:t>36.30.</w:t>
        </w:r>
        <w:r w:rsidR="00C42341">
          <w:rPr>
            <w:rFonts w:asciiTheme="minorHAnsi" w:eastAsiaTheme="minorEastAsia" w:hAnsiTheme="minorHAnsi" w:cstheme="minorBidi"/>
            <w:noProof/>
            <w:sz w:val="22"/>
            <w:szCs w:val="22"/>
            <w:lang w:val="en-US"/>
          </w:rPr>
          <w:tab/>
        </w:r>
        <w:r w:rsidR="00C42341" w:rsidRPr="009E698F">
          <w:rPr>
            <w:rStyle w:val="Hyperlink"/>
            <w:noProof/>
          </w:rPr>
          <w:t>koepels - algemeen</w:t>
        </w:r>
        <w:r w:rsidR="00C42341">
          <w:rPr>
            <w:noProof/>
            <w:webHidden/>
          </w:rPr>
          <w:tab/>
        </w:r>
        <w:r w:rsidR="00C42341">
          <w:rPr>
            <w:noProof/>
            <w:webHidden/>
          </w:rPr>
          <w:fldChar w:fldCharType="begin"/>
        </w:r>
        <w:r w:rsidR="00C42341">
          <w:rPr>
            <w:noProof/>
            <w:webHidden/>
          </w:rPr>
          <w:instrText xml:space="preserve"> PAGEREF _Toc438633537 \h </w:instrText>
        </w:r>
        <w:r w:rsidR="00C42341">
          <w:rPr>
            <w:noProof/>
            <w:webHidden/>
          </w:rPr>
        </w:r>
        <w:r w:rsidR="00C42341">
          <w:rPr>
            <w:noProof/>
            <w:webHidden/>
          </w:rPr>
          <w:fldChar w:fldCharType="separate"/>
        </w:r>
        <w:r w:rsidR="00C42341">
          <w:rPr>
            <w:noProof/>
            <w:webHidden/>
          </w:rPr>
          <w:t>118</w:t>
        </w:r>
        <w:r w:rsidR="00C42341">
          <w:rPr>
            <w:noProof/>
            <w:webHidden/>
          </w:rPr>
          <w:fldChar w:fldCharType="end"/>
        </w:r>
      </w:hyperlink>
    </w:p>
    <w:p w14:paraId="2B463B9B" w14:textId="77777777" w:rsidR="00C42341" w:rsidRDefault="00386DB6">
      <w:pPr>
        <w:pStyle w:val="Inhopg3"/>
        <w:rPr>
          <w:rFonts w:asciiTheme="minorHAnsi" w:eastAsiaTheme="minorEastAsia" w:hAnsiTheme="minorHAnsi" w:cstheme="minorBidi"/>
          <w:noProof/>
          <w:sz w:val="22"/>
          <w:szCs w:val="22"/>
          <w:lang w:val="en-US"/>
        </w:rPr>
      </w:pPr>
      <w:hyperlink w:anchor="_Toc438633538" w:history="1">
        <w:r w:rsidR="00C42341" w:rsidRPr="009E698F">
          <w:rPr>
            <w:rStyle w:val="Hyperlink"/>
            <w:noProof/>
          </w:rPr>
          <w:t>36.31.</w:t>
        </w:r>
        <w:r w:rsidR="00C42341">
          <w:rPr>
            <w:rFonts w:asciiTheme="minorHAnsi" w:eastAsiaTheme="minorEastAsia" w:hAnsiTheme="minorHAnsi" w:cstheme="minorBidi"/>
            <w:noProof/>
            <w:sz w:val="22"/>
            <w:szCs w:val="22"/>
            <w:lang w:val="en-US"/>
          </w:rPr>
          <w:tab/>
        </w:r>
        <w:r w:rsidR="00C42341" w:rsidRPr="009E698F">
          <w:rPr>
            <w:rStyle w:val="Hyperlink"/>
            <w:noProof/>
          </w:rPr>
          <w:t>koepels – kunststof acrylaat (PMMA)</w:t>
        </w:r>
        <w:r w:rsidR="00C42341">
          <w:rPr>
            <w:noProof/>
            <w:webHidden/>
          </w:rPr>
          <w:tab/>
        </w:r>
        <w:r w:rsidR="00C42341">
          <w:rPr>
            <w:noProof/>
            <w:webHidden/>
          </w:rPr>
          <w:fldChar w:fldCharType="begin"/>
        </w:r>
        <w:r w:rsidR="00C42341">
          <w:rPr>
            <w:noProof/>
            <w:webHidden/>
          </w:rPr>
          <w:instrText xml:space="preserve"> PAGEREF _Toc438633538 \h </w:instrText>
        </w:r>
        <w:r w:rsidR="00C42341">
          <w:rPr>
            <w:noProof/>
            <w:webHidden/>
          </w:rPr>
        </w:r>
        <w:r w:rsidR="00C42341">
          <w:rPr>
            <w:noProof/>
            <w:webHidden/>
          </w:rPr>
          <w:fldChar w:fldCharType="separate"/>
        </w:r>
        <w:r w:rsidR="00C42341">
          <w:rPr>
            <w:noProof/>
            <w:webHidden/>
          </w:rPr>
          <w:t>118</w:t>
        </w:r>
        <w:r w:rsidR="00C42341">
          <w:rPr>
            <w:noProof/>
            <w:webHidden/>
          </w:rPr>
          <w:fldChar w:fldCharType="end"/>
        </w:r>
      </w:hyperlink>
    </w:p>
    <w:p w14:paraId="406964CD" w14:textId="77777777" w:rsidR="00C42341" w:rsidRDefault="00386DB6">
      <w:pPr>
        <w:pStyle w:val="Inhopg4"/>
        <w:rPr>
          <w:rFonts w:asciiTheme="minorHAnsi" w:eastAsiaTheme="minorEastAsia" w:hAnsiTheme="minorHAnsi" w:cstheme="minorBidi"/>
          <w:noProof/>
          <w:sz w:val="22"/>
          <w:szCs w:val="22"/>
          <w:lang w:val="en-US"/>
        </w:rPr>
      </w:pPr>
      <w:hyperlink w:anchor="_Toc438633539" w:history="1">
        <w:r w:rsidR="00C42341" w:rsidRPr="009E698F">
          <w:rPr>
            <w:rStyle w:val="Hyperlink"/>
            <w:noProof/>
          </w:rPr>
          <w:t>36.31.10.</w:t>
        </w:r>
        <w:r w:rsidR="00C42341">
          <w:rPr>
            <w:rFonts w:asciiTheme="minorHAnsi" w:eastAsiaTheme="minorEastAsia" w:hAnsiTheme="minorHAnsi" w:cstheme="minorBidi"/>
            <w:noProof/>
            <w:sz w:val="22"/>
            <w:szCs w:val="22"/>
            <w:lang w:val="en-US"/>
          </w:rPr>
          <w:tab/>
        </w:r>
        <w:r w:rsidR="00C42341" w:rsidRPr="009E698F">
          <w:rPr>
            <w:rStyle w:val="Hyperlink"/>
            <w:noProof/>
          </w:rPr>
          <w:t>koepels – kunststof acrylaat (PMMA)/vast |FH|st</w:t>
        </w:r>
        <w:r w:rsidR="00C42341">
          <w:rPr>
            <w:noProof/>
            <w:webHidden/>
          </w:rPr>
          <w:tab/>
        </w:r>
        <w:r w:rsidR="00C42341">
          <w:rPr>
            <w:noProof/>
            <w:webHidden/>
          </w:rPr>
          <w:fldChar w:fldCharType="begin"/>
        </w:r>
        <w:r w:rsidR="00C42341">
          <w:rPr>
            <w:noProof/>
            <w:webHidden/>
          </w:rPr>
          <w:instrText xml:space="preserve"> PAGEREF _Toc438633539 \h </w:instrText>
        </w:r>
        <w:r w:rsidR="00C42341">
          <w:rPr>
            <w:noProof/>
            <w:webHidden/>
          </w:rPr>
        </w:r>
        <w:r w:rsidR="00C42341">
          <w:rPr>
            <w:noProof/>
            <w:webHidden/>
          </w:rPr>
          <w:fldChar w:fldCharType="separate"/>
        </w:r>
        <w:r w:rsidR="00C42341">
          <w:rPr>
            <w:noProof/>
            <w:webHidden/>
          </w:rPr>
          <w:t>118</w:t>
        </w:r>
        <w:r w:rsidR="00C42341">
          <w:rPr>
            <w:noProof/>
            <w:webHidden/>
          </w:rPr>
          <w:fldChar w:fldCharType="end"/>
        </w:r>
      </w:hyperlink>
    </w:p>
    <w:p w14:paraId="264CEEDB" w14:textId="77777777" w:rsidR="00C42341" w:rsidRDefault="00386DB6">
      <w:pPr>
        <w:pStyle w:val="Inhopg4"/>
        <w:rPr>
          <w:rFonts w:asciiTheme="minorHAnsi" w:eastAsiaTheme="minorEastAsia" w:hAnsiTheme="minorHAnsi" w:cstheme="minorBidi"/>
          <w:noProof/>
          <w:sz w:val="22"/>
          <w:szCs w:val="22"/>
          <w:lang w:val="en-US"/>
        </w:rPr>
      </w:pPr>
      <w:hyperlink w:anchor="_Toc438633540" w:history="1">
        <w:r w:rsidR="00C42341" w:rsidRPr="009E698F">
          <w:rPr>
            <w:rStyle w:val="Hyperlink"/>
            <w:noProof/>
          </w:rPr>
          <w:t>36.31.20.</w:t>
        </w:r>
        <w:r w:rsidR="00C42341">
          <w:rPr>
            <w:rFonts w:asciiTheme="minorHAnsi" w:eastAsiaTheme="minorEastAsia" w:hAnsiTheme="minorHAnsi" w:cstheme="minorBidi"/>
            <w:noProof/>
            <w:sz w:val="22"/>
            <w:szCs w:val="22"/>
            <w:lang w:val="en-US"/>
          </w:rPr>
          <w:tab/>
        </w:r>
        <w:r w:rsidR="00C42341" w:rsidRPr="009E698F">
          <w:rPr>
            <w:rStyle w:val="Hyperlink"/>
            <w:noProof/>
          </w:rPr>
          <w:t>koepels – kunststof acrylaat (PMMA)/opengaand |FH|st</w:t>
        </w:r>
        <w:r w:rsidR="00C42341">
          <w:rPr>
            <w:noProof/>
            <w:webHidden/>
          </w:rPr>
          <w:tab/>
        </w:r>
        <w:r w:rsidR="00C42341">
          <w:rPr>
            <w:noProof/>
            <w:webHidden/>
          </w:rPr>
          <w:fldChar w:fldCharType="begin"/>
        </w:r>
        <w:r w:rsidR="00C42341">
          <w:rPr>
            <w:noProof/>
            <w:webHidden/>
          </w:rPr>
          <w:instrText xml:space="preserve"> PAGEREF _Toc438633540 \h </w:instrText>
        </w:r>
        <w:r w:rsidR="00C42341">
          <w:rPr>
            <w:noProof/>
            <w:webHidden/>
          </w:rPr>
        </w:r>
        <w:r w:rsidR="00C42341">
          <w:rPr>
            <w:noProof/>
            <w:webHidden/>
          </w:rPr>
          <w:fldChar w:fldCharType="separate"/>
        </w:r>
        <w:r w:rsidR="00C42341">
          <w:rPr>
            <w:noProof/>
            <w:webHidden/>
          </w:rPr>
          <w:t>119</w:t>
        </w:r>
        <w:r w:rsidR="00C42341">
          <w:rPr>
            <w:noProof/>
            <w:webHidden/>
          </w:rPr>
          <w:fldChar w:fldCharType="end"/>
        </w:r>
      </w:hyperlink>
    </w:p>
    <w:p w14:paraId="70740DFD" w14:textId="77777777" w:rsidR="00C42341" w:rsidRDefault="00386DB6">
      <w:pPr>
        <w:pStyle w:val="Inhopg4"/>
        <w:rPr>
          <w:rFonts w:asciiTheme="minorHAnsi" w:eastAsiaTheme="minorEastAsia" w:hAnsiTheme="minorHAnsi" w:cstheme="minorBidi"/>
          <w:noProof/>
          <w:sz w:val="22"/>
          <w:szCs w:val="22"/>
          <w:lang w:val="en-US"/>
        </w:rPr>
      </w:pPr>
      <w:hyperlink w:anchor="_Toc438633541" w:history="1">
        <w:r w:rsidR="00C42341" w:rsidRPr="009E698F">
          <w:rPr>
            <w:rStyle w:val="Hyperlink"/>
            <w:noProof/>
          </w:rPr>
          <w:t>36.31.30.</w:t>
        </w:r>
        <w:r w:rsidR="00C42341">
          <w:rPr>
            <w:rFonts w:asciiTheme="minorHAnsi" w:eastAsiaTheme="minorEastAsia" w:hAnsiTheme="minorHAnsi" w:cstheme="minorBidi"/>
            <w:noProof/>
            <w:sz w:val="22"/>
            <w:szCs w:val="22"/>
            <w:lang w:val="en-US"/>
          </w:rPr>
          <w:tab/>
        </w:r>
        <w:r w:rsidR="00C42341" w:rsidRPr="009E698F">
          <w:rPr>
            <w:rStyle w:val="Hyperlink"/>
            <w:noProof/>
          </w:rPr>
          <w:t>koepels – kunststof acrylaat (PMMA)/rook en warmteafvoer |FH|st</w:t>
        </w:r>
        <w:r w:rsidR="00C42341">
          <w:rPr>
            <w:noProof/>
            <w:webHidden/>
          </w:rPr>
          <w:tab/>
        </w:r>
        <w:r w:rsidR="00C42341">
          <w:rPr>
            <w:noProof/>
            <w:webHidden/>
          </w:rPr>
          <w:fldChar w:fldCharType="begin"/>
        </w:r>
        <w:r w:rsidR="00C42341">
          <w:rPr>
            <w:noProof/>
            <w:webHidden/>
          </w:rPr>
          <w:instrText xml:space="preserve"> PAGEREF _Toc438633541 \h </w:instrText>
        </w:r>
        <w:r w:rsidR="00C42341">
          <w:rPr>
            <w:noProof/>
            <w:webHidden/>
          </w:rPr>
        </w:r>
        <w:r w:rsidR="00C42341">
          <w:rPr>
            <w:noProof/>
            <w:webHidden/>
          </w:rPr>
          <w:fldChar w:fldCharType="separate"/>
        </w:r>
        <w:r w:rsidR="00C42341">
          <w:rPr>
            <w:noProof/>
            <w:webHidden/>
          </w:rPr>
          <w:t>120</w:t>
        </w:r>
        <w:r w:rsidR="00C42341">
          <w:rPr>
            <w:noProof/>
            <w:webHidden/>
          </w:rPr>
          <w:fldChar w:fldCharType="end"/>
        </w:r>
      </w:hyperlink>
    </w:p>
    <w:p w14:paraId="2F499939" w14:textId="77777777" w:rsidR="00C42341" w:rsidRDefault="00386DB6">
      <w:pPr>
        <w:pStyle w:val="Inhopg3"/>
        <w:rPr>
          <w:rFonts w:asciiTheme="minorHAnsi" w:eastAsiaTheme="minorEastAsia" w:hAnsiTheme="minorHAnsi" w:cstheme="minorBidi"/>
          <w:noProof/>
          <w:sz w:val="22"/>
          <w:szCs w:val="22"/>
          <w:lang w:val="en-US"/>
        </w:rPr>
      </w:pPr>
      <w:hyperlink w:anchor="_Toc438633542" w:history="1">
        <w:r w:rsidR="00C42341" w:rsidRPr="009E698F">
          <w:rPr>
            <w:rStyle w:val="Hyperlink"/>
            <w:noProof/>
          </w:rPr>
          <w:t>36.32.</w:t>
        </w:r>
        <w:r w:rsidR="00C42341">
          <w:rPr>
            <w:rFonts w:asciiTheme="minorHAnsi" w:eastAsiaTheme="minorEastAsia" w:hAnsiTheme="minorHAnsi" w:cstheme="minorBidi"/>
            <w:noProof/>
            <w:sz w:val="22"/>
            <w:szCs w:val="22"/>
            <w:lang w:val="en-US"/>
          </w:rPr>
          <w:tab/>
        </w:r>
        <w:r w:rsidR="00C42341" w:rsidRPr="009E698F">
          <w:rPr>
            <w:rStyle w:val="Hyperlink"/>
            <w:noProof/>
          </w:rPr>
          <w:t>koepels – kunststof polycarbonaat (PC) |FH|st</w:t>
        </w:r>
        <w:r w:rsidR="00C42341">
          <w:rPr>
            <w:noProof/>
            <w:webHidden/>
          </w:rPr>
          <w:tab/>
        </w:r>
        <w:r w:rsidR="00C42341">
          <w:rPr>
            <w:noProof/>
            <w:webHidden/>
          </w:rPr>
          <w:fldChar w:fldCharType="begin"/>
        </w:r>
        <w:r w:rsidR="00C42341">
          <w:rPr>
            <w:noProof/>
            <w:webHidden/>
          </w:rPr>
          <w:instrText xml:space="preserve"> PAGEREF _Toc438633542 \h </w:instrText>
        </w:r>
        <w:r w:rsidR="00C42341">
          <w:rPr>
            <w:noProof/>
            <w:webHidden/>
          </w:rPr>
        </w:r>
        <w:r w:rsidR="00C42341">
          <w:rPr>
            <w:noProof/>
            <w:webHidden/>
          </w:rPr>
          <w:fldChar w:fldCharType="separate"/>
        </w:r>
        <w:r w:rsidR="00C42341">
          <w:rPr>
            <w:noProof/>
            <w:webHidden/>
          </w:rPr>
          <w:t>121</w:t>
        </w:r>
        <w:r w:rsidR="00C42341">
          <w:rPr>
            <w:noProof/>
            <w:webHidden/>
          </w:rPr>
          <w:fldChar w:fldCharType="end"/>
        </w:r>
      </w:hyperlink>
    </w:p>
    <w:p w14:paraId="3587F25B" w14:textId="77777777" w:rsidR="00C42341" w:rsidRDefault="00386DB6">
      <w:pPr>
        <w:pStyle w:val="Inhopg2"/>
        <w:rPr>
          <w:rFonts w:asciiTheme="minorHAnsi" w:eastAsiaTheme="minorEastAsia" w:hAnsiTheme="minorHAnsi" w:cstheme="minorBidi"/>
          <w:noProof/>
          <w:sz w:val="22"/>
          <w:szCs w:val="22"/>
          <w:lang w:val="en-US"/>
        </w:rPr>
      </w:pPr>
      <w:hyperlink w:anchor="_Toc438633543" w:history="1">
        <w:r w:rsidR="00C42341" w:rsidRPr="009E698F">
          <w:rPr>
            <w:rStyle w:val="Hyperlink"/>
            <w:noProof/>
          </w:rPr>
          <w:t>36.40.</w:t>
        </w:r>
        <w:r w:rsidR="00C42341">
          <w:rPr>
            <w:rFonts w:asciiTheme="minorHAnsi" w:eastAsiaTheme="minorEastAsia" w:hAnsiTheme="minorHAnsi" w:cstheme="minorBidi"/>
            <w:noProof/>
            <w:sz w:val="22"/>
            <w:szCs w:val="22"/>
            <w:lang w:val="en-US"/>
          </w:rPr>
          <w:tab/>
        </w:r>
        <w:r w:rsidR="00C42341" w:rsidRPr="009E698F">
          <w:rPr>
            <w:rStyle w:val="Hyperlink"/>
            <w:noProof/>
          </w:rPr>
          <w:t>daglichtreflectiebuizen - algemeen</w:t>
        </w:r>
        <w:r w:rsidR="00C42341">
          <w:rPr>
            <w:noProof/>
            <w:webHidden/>
          </w:rPr>
          <w:tab/>
        </w:r>
        <w:r w:rsidR="00C42341">
          <w:rPr>
            <w:noProof/>
            <w:webHidden/>
          </w:rPr>
          <w:fldChar w:fldCharType="begin"/>
        </w:r>
        <w:r w:rsidR="00C42341">
          <w:rPr>
            <w:noProof/>
            <w:webHidden/>
          </w:rPr>
          <w:instrText xml:space="preserve"> PAGEREF _Toc438633543 \h </w:instrText>
        </w:r>
        <w:r w:rsidR="00C42341">
          <w:rPr>
            <w:noProof/>
            <w:webHidden/>
          </w:rPr>
        </w:r>
        <w:r w:rsidR="00C42341">
          <w:rPr>
            <w:noProof/>
            <w:webHidden/>
          </w:rPr>
          <w:fldChar w:fldCharType="separate"/>
        </w:r>
        <w:r w:rsidR="00C42341">
          <w:rPr>
            <w:noProof/>
            <w:webHidden/>
          </w:rPr>
          <w:t>123</w:t>
        </w:r>
        <w:r w:rsidR="00C42341">
          <w:rPr>
            <w:noProof/>
            <w:webHidden/>
          </w:rPr>
          <w:fldChar w:fldCharType="end"/>
        </w:r>
      </w:hyperlink>
    </w:p>
    <w:p w14:paraId="3B694DF2" w14:textId="77777777" w:rsidR="00C42341" w:rsidRDefault="00386DB6">
      <w:pPr>
        <w:pStyle w:val="Inhopg3"/>
        <w:rPr>
          <w:rFonts w:asciiTheme="minorHAnsi" w:eastAsiaTheme="minorEastAsia" w:hAnsiTheme="minorHAnsi" w:cstheme="minorBidi"/>
          <w:noProof/>
          <w:sz w:val="22"/>
          <w:szCs w:val="22"/>
          <w:lang w:val="en-US"/>
        </w:rPr>
      </w:pPr>
      <w:hyperlink w:anchor="_Toc438633544" w:history="1">
        <w:r w:rsidR="00C42341" w:rsidRPr="009E698F">
          <w:rPr>
            <w:rStyle w:val="Hyperlink"/>
            <w:noProof/>
          </w:rPr>
          <w:t>36.41.</w:t>
        </w:r>
        <w:r w:rsidR="00C42341">
          <w:rPr>
            <w:rFonts w:asciiTheme="minorHAnsi" w:eastAsiaTheme="minorEastAsia" w:hAnsiTheme="minorHAnsi" w:cstheme="minorBidi"/>
            <w:noProof/>
            <w:sz w:val="22"/>
            <w:szCs w:val="22"/>
            <w:lang w:val="en-US"/>
          </w:rPr>
          <w:tab/>
        </w:r>
        <w:r w:rsidR="00C42341" w:rsidRPr="009E698F">
          <w:rPr>
            <w:rStyle w:val="Hyperlink"/>
            <w:noProof/>
          </w:rPr>
          <w:t>daglichtreflectiebuizen - plat dak |FH|st</w:t>
        </w:r>
        <w:r w:rsidR="00C42341">
          <w:rPr>
            <w:noProof/>
            <w:webHidden/>
          </w:rPr>
          <w:tab/>
        </w:r>
        <w:r w:rsidR="00C42341">
          <w:rPr>
            <w:noProof/>
            <w:webHidden/>
          </w:rPr>
          <w:fldChar w:fldCharType="begin"/>
        </w:r>
        <w:r w:rsidR="00C42341">
          <w:rPr>
            <w:noProof/>
            <w:webHidden/>
          </w:rPr>
          <w:instrText xml:space="preserve"> PAGEREF _Toc438633544 \h </w:instrText>
        </w:r>
        <w:r w:rsidR="00C42341">
          <w:rPr>
            <w:noProof/>
            <w:webHidden/>
          </w:rPr>
        </w:r>
        <w:r w:rsidR="00C42341">
          <w:rPr>
            <w:noProof/>
            <w:webHidden/>
          </w:rPr>
          <w:fldChar w:fldCharType="separate"/>
        </w:r>
        <w:r w:rsidR="00C42341">
          <w:rPr>
            <w:noProof/>
            <w:webHidden/>
          </w:rPr>
          <w:t>123</w:t>
        </w:r>
        <w:r w:rsidR="00C42341">
          <w:rPr>
            <w:noProof/>
            <w:webHidden/>
          </w:rPr>
          <w:fldChar w:fldCharType="end"/>
        </w:r>
      </w:hyperlink>
    </w:p>
    <w:p w14:paraId="51E0224B" w14:textId="77777777" w:rsidR="00C42341" w:rsidRDefault="00386DB6">
      <w:pPr>
        <w:pStyle w:val="Inhopg3"/>
        <w:rPr>
          <w:rFonts w:asciiTheme="minorHAnsi" w:eastAsiaTheme="minorEastAsia" w:hAnsiTheme="minorHAnsi" w:cstheme="minorBidi"/>
          <w:noProof/>
          <w:sz w:val="22"/>
          <w:szCs w:val="22"/>
          <w:lang w:val="en-US"/>
        </w:rPr>
      </w:pPr>
      <w:hyperlink w:anchor="_Toc438633545" w:history="1">
        <w:r w:rsidR="00C42341" w:rsidRPr="009E698F">
          <w:rPr>
            <w:rStyle w:val="Hyperlink"/>
            <w:noProof/>
          </w:rPr>
          <w:t>36.42.</w:t>
        </w:r>
        <w:r w:rsidR="00C42341">
          <w:rPr>
            <w:rFonts w:asciiTheme="minorHAnsi" w:eastAsiaTheme="minorEastAsia" w:hAnsiTheme="minorHAnsi" w:cstheme="minorBidi"/>
            <w:noProof/>
            <w:sz w:val="22"/>
            <w:szCs w:val="22"/>
            <w:lang w:val="en-US"/>
          </w:rPr>
          <w:tab/>
        </w:r>
        <w:r w:rsidR="00C42341" w:rsidRPr="009E698F">
          <w:rPr>
            <w:rStyle w:val="Hyperlink"/>
            <w:noProof/>
          </w:rPr>
          <w:t>daglichtreflectiebuizen - hellend dak |FH|st</w:t>
        </w:r>
        <w:r w:rsidR="00C42341">
          <w:rPr>
            <w:noProof/>
            <w:webHidden/>
          </w:rPr>
          <w:tab/>
        </w:r>
        <w:r w:rsidR="00C42341">
          <w:rPr>
            <w:noProof/>
            <w:webHidden/>
          </w:rPr>
          <w:fldChar w:fldCharType="begin"/>
        </w:r>
        <w:r w:rsidR="00C42341">
          <w:rPr>
            <w:noProof/>
            <w:webHidden/>
          </w:rPr>
          <w:instrText xml:space="preserve"> PAGEREF _Toc438633545 \h </w:instrText>
        </w:r>
        <w:r w:rsidR="00C42341">
          <w:rPr>
            <w:noProof/>
            <w:webHidden/>
          </w:rPr>
        </w:r>
        <w:r w:rsidR="00C42341">
          <w:rPr>
            <w:noProof/>
            <w:webHidden/>
          </w:rPr>
          <w:fldChar w:fldCharType="separate"/>
        </w:r>
        <w:r w:rsidR="00C42341">
          <w:rPr>
            <w:noProof/>
            <w:webHidden/>
          </w:rPr>
          <w:t>123</w:t>
        </w:r>
        <w:r w:rsidR="00C42341">
          <w:rPr>
            <w:noProof/>
            <w:webHidden/>
          </w:rPr>
          <w:fldChar w:fldCharType="end"/>
        </w:r>
      </w:hyperlink>
    </w:p>
    <w:p w14:paraId="1E9067DF" w14:textId="77777777" w:rsidR="00C42341" w:rsidRDefault="00386DB6">
      <w:pPr>
        <w:pStyle w:val="Inhopg2"/>
        <w:rPr>
          <w:rFonts w:asciiTheme="minorHAnsi" w:eastAsiaTheme="minorEastAsia" w:hAnsiTheme="minorHAnsi" w:cstheme="minorBidi"/>
          <w:noProof/>
          <w:sz w:val="22"/>
          <w:szCs w:val="22"/>
          <w:lang w:val="en-US"/>
        </w:rPr>
      </w:pPr>
      <w:hyperlink w:anchor="_Toc438633546" w:history="1">
        <w:r w:rsidR="00C42341" w:rsidRPr="009E698F">
          <w:rPr>
            <w:rStyle w:val="Hyperlink"/>
            <w:noProof/>
          </w:rPr>
          <w:t>36.50.</w:t>
        </w:r>
        <w:r w:rsidR="00C42341">
          <w:rPr>
            <w:rFonts w:asciiTheme="minorHAnsi" w:eastAsiaTheme="minorEastAsia" w:hAnsiTheme="minorHAnsi" w:cstheme="minorBidi"/>
            <w:noProof/>
            <w:sz w:val="22"/>
            <w:szCs w:val="22"/>
            <w:lang w:val="en-US"/>
          </w:rPr>
          <w:tab/>
        </w:r>
        <w:r w:rsidR="00C42341" w:rsidRPr="009E698F">
          <w:rPr>
            <w:rStyle w:val="Hyperlink"/>
            <w:noProof/>
          </w:rPr>
          <w:t>lichtstraten - algemeen</w:t>
        </w:r>
        <w:r w:rsidR="00C42341">
          <w:rPr>
            <w:noProof/>
            <w:webHidden/>
          </w:rPr>
          <w:tab/>
        </w:r>
        <w:r w:rsidR="00C42341">
          <w:rPr>
            <w:noProof/>
            <w:webHidden/>
          </w:rPr>
          <w:fldChar w:fldCharType="begin"/>
        </w:r>
        <w:r w:rsidR="00C42341">
          <w:rPr>
            <w:noProof/>
            <w:webHidden/>
          </w:rPr>
          <w:instrText xml:space="preserve"> PAGEREF _Toc438633546 \h </w:instrText>
        </w:r>
        <w:r w:rsidR="00C42341">
          <w:rPr>
            <w:noProof/>
            <w:webHidden/>
          </w:rPr>
        </w:r>
        <w:r w:rsidR="00C42341">
          <w:rPr>
            <w:noProof/>
            <w:webHidden/>
          </w:rPr>
          <w:fldChar w:fldCharType="separate"/>
        </w:r>
        <w:r w:rsidR="00C42341">
          <w:rPr>
            <w:noProof/>
            <w:webHidden/>
          </w:rPr>
          <w:t>124</w:t>
        </w:r>
        <w:r w:rsidR="00C42341">
          <w:rPr>
            <w:noProof/>
            <w:webHidden/>
          </w:rPr>
          <w:fldChar w:fldCharType="end"/>
        </w:r>
      </w:hyperlink>
    </w:p>
    <w:p w14:paraId="24ED9A93" w14:textId="77777777" w:rsidR="00C42341" w:rsidRDefault="00386DB6">
      <w:pPr>
        <w:pStyle w:val="Inhopg3"/>
        <w:rPr>
          <w:rFonts w:asciiTheme="minorHAnsi" w:eastAsiaTheme="minorEastAsia" w:hAnsiTheme="minorHAnsi" w:cstheme="minorBidi"/>
          <w:noProof/>
          <w:sz w:val="22"/>
          <w:szCs w:val="22"/>
          <w:lang w:val="en-US"/>
        </w:rPr>
      </w:pPr>
      <w:hyperlink w:anchor="_Toc438633547" w:history="1">
        <w:r w:rsidR="00C42341" w:rsidRPr="009E698F">
          <w:rPr>
            <w:rStyle w:val="Hyperlink"/>
            <w:noProof/>
          </w:rPr>
          <w:t>36.51.</w:t>
        </w:r>
        <w:r w:rsidR="00C42341">
          <w:rPr>
            <w:rFonts w:asciiTheme="minorHAnsi" w:eastAsiaTheme="minorEastAsia" w:hAnsiTheme="minorHAnsi" w:cstheme="minorBidi"/>
            <w:noProof/>
            <w:sz w:val="22"/>
            <w:szCs w:val="22"/>
            <w:lang w:val="en-US"/>
          </w:rPr>
          <w:tab/>
        </w:r>
        <w:r w:rsidR="00C42341" w:rsidRPr="009E698F">
          <w:rPr>
            <w:rStyle w:val="Hyperlink"/>
            <w:noProof/>
          </w:rPr>
          <w:t>lichtstraten - profielen hout</w:t>
        </w:r>
        <w:r w:rsidR="00C42341">
          <w:rPr>
            <w:noProof/>
            <w:webHidden/>
          </w:rPr>
          <w:tab/>
        </w:r>
        <w:r w:rsidR="00C42341">
          <w:rPr>
            <w:noProof/>
            <w:webHidden/>
          </w:rPr>
          <w:fldChar w:fldCharType="begin"/>
        </w:r>
        <w:r w:rsidR="00C42341">
          <w:rPr>
            <w:noProof/>
            <w:webHidden/>
          </w:rPr>
          <w:instrText xml:space="preserve"> PAGEREF _Toc438633547 \h </w:instrText>
        </w:r>
        <w:r w:rsidR="00C42341">
          <w:rPr>
            <w:noProof/>
            <w:webHidden/>
          </w:rPr>
        </w:r>
        <w:r w:rsidR="00C42341">
          <w:rPr>
            <w:noProof/>
            <w:webHidden/>
          </w:rPr>
          <w:fldChar w:fldCharType="separate"/>
        </w:r>
        <w:r w:rsidR="00C42341">
          <w:rPr>
            <w:noProof/>
            <w:webHidden/>
          </w:rPr>
          <w:t>125</w:t>
        </w:r>
        <w:r w:rsidR="00C42341">
          <w:rPr>
            <w:noProof/>
            <w:webHidden/>
          </w:rPr>
          <w:fldChar w:fldCharType="end"/>
        </w:r>
      </w:hyperlink>
    </w:p>
    <w:p w14:paraId="4A4FB498" w14:textId="77777777" w:rsidR="00C42341" w:rsidRDefault="00386DB6">
      <w:pPr>
        <w:pStyle w:val="Inhopg4"/>
        <w:rPr>
          <w:rFonts w:asciiTheme="minorHAnsi" w:eastAsiaTheme="minorEastAsia" w:hAnsiTheme="minorHAnsi" w:cstheme="minorBidi"/>
          <w:noProof/>
          <w:sz w:val="22"/>
          <w:szCs w:val="22"/>
          <w:lang w:val="en-US"/>
        </w:rPr>
      </w:pPr>
      <w:hyperlink w:anchor="_Toc438633548" w:history="1">
        <w:r w:rsidR="00C42341" w:rsidRPr="009E698F">
          <w:rPr>
            <w:rStyle w:val="Hyperlink"/>
            <w:noProof/>
          </w:rPr>
          <w:t>36.51.10.</w:t>
        </w:r>
        <w:r w:rsidR="00C42341">
          <w:rPr>
            <w:rFonts w:asciiTheme="minorHAnsi" w:eastAsiaTheme="minorEastAsia" w:hAnsiTheme="minorHAnsi" w:cstheme="minorBidi"/>
            <w:noProof/>
            <w:sz w:val="22"/>
            <w:szCs w:val="22"/>
            <w:lang w:val="en-US"/>
          </w:rPr>
          <w:tab/>
        </w:r>
        <w:r w:rsidR="00C42341" w:rsidRPr="009E698F">
          <w:rPr>
            <w:rStyle w:val="Hyperlink"/>
            <w:noProof/>
          </w:rPr>
          <w:t>lichtstraten - profielen hout/met beglazing |FH|m2</w:t>
        </w:r>
        <w:r w:rsidR="00C42341">
          <w:rPr>
            <w:noProof/>
            <w:webHidden/>
          </w:rPr>
          <w:tab/>
        </w:r>
        <w:r w:rsidR="00C42341">
          <w:rPr>
            <w:noProof/>
            <w:webHidden/>
          </w:rPr>
          <w:fldChar w:fldCharType="begin"/>
        </w:r>
        <w:r w:rsidR="00C42341">
          <w:rPr>
            <w:noProof/>
            <w:webHidden/>
          </w:rPr>
          <w:instrText xml:space="preserve"> PAGEREF _Toc438633548 \h </w:instrText>
        </w:r>
        <w:r w:rsidR="00C42341">
          <w:rPr>
            <w:noProof/>
            <w:webHidden/>
          </w:rPr>
        </w:r>
        <w:r w:rsidR="00C42341">
          <w:rPr>
            <w:noProof/>
            <w:webHidden/>
          </w:rPr>
          <w:fldChar w:fldCharType="separate"/>
        </w:r>
        <w:r w:rsidR="00C42341">
          <w:rPr>
            <w:noProof/>
            <w:webHidden/>
          </w:rPr>
          <w:t>125</w:t>
        </w:r>
        <w:r w:rsidR="00C42341">
          <w:rPr>
            <w:noProof/>
            <w:webHidden/>
          </w:rPr>
          <w:fldChar w:fldCharType="end"/>
        </w:r>
      </w:hyperlink>
    </w:p>
    <w:p w14:paraId="6ED01816" w14:textId="77777777" w:rsidR="00C42341" w:rsidRDefault="00386DB6">
      <w:pPr>
        <w:pStyle w:val="Inhopg3"/>
        <w:rPr>
          <w:rFonts w:asciiTheme="minorHAnsi" w:eastAsiaTheme="minorEastAsia" w:hAnsiTheme="minorHAnsi" w:cstheme="minorBidi"/>
          <w:noProof/>
          <w:sz w:val="22"/>
          <w:szCs w:val="22"/>
          <w:lang w:val="en-US"/>
        </w:rPr>
      </w:pPr>
      <w:hyperlink w:anchor="_Toc438633549" w:history="1">
        <w:r w:rsidR="00C42341" w:rsidRPr="009E698F">
          <w:rPr>
            <w:rStyle w:val="Hyperlink"/>
            <w:noProof/>
          </w:rPr>
          <w:t>36.52.</w:t>
        </w:r>
        <w:r w:rsidR="00C42341">
          <w:rPr>
            <w:rFonts w:asciiTheme="minorHAnsi" w:eastAsiaTheme="minorEastAsia" w:hAnsiTheme="minorHAnsi" w:cstheme="minorBidi"/>
            <w:noProof/>
            <w:sz w:val="22"/>
            <w:szCs w:val="22"/>
            <w:lang w:val="en-US"/>
          </w:rPr>
          <w:tab/>
        </w:r>
        <w:r w:rsidR="00C42341" w:rsidRPr="009E698F">
          <w:rPr>
            <w:rStyle w:val="Hyperlink"/>
            <w:noProof/>
          </w:rPr>
          <w:t>lichtstraten - profielen aluminium</w:t>
        </w:r>
        <w:r w:rsidR="00C42341">
          <w:rPr>
            <w:noProof/>
            <w:webHidden/>
          </w:rPr>
          <w:tab/>
        </w:r>
        <w:r w:rsidR="00C42341">
          <w:rPr>
            <w:noProof/>
            <w:webHidden/>
          </w:rPr>
          <w:fldChar w:fldCharType="begin"/>
        </w:r>
        <w:r w:rsidR="00C42341">
          <w:rPr>
            <w:noProof/>
            <w:webHidden/>
          </w:rPr>
          <w:instrText xml:space="preserve"> PAGEREF _Toc438633549 \h </w:instrText>
        </w:r>
        <w:r w:rsidR="00C42341">
          <w:rPr>
            <w:noProof/>
            <w:webHidden/>
          </w:rPr>
        </w:r>
        <w:r w:rsidR="00C42341">
          <w:rPr>
            <w:noProof/>
            <w:webHidden/>
          </w:rPr>
          <w:fldChar w:fldCharType="separate"/>
        </w:r>
        <w:r w:rsidR="00C42341">
          <w:rPr>
            <w:noProof/>
            <w:webHidden/>
          </w:rPr>
          <w:t>127</w:t>
        </w:r>
        <w:r w:rsidR="00C42341">
          <w:rPr>
            <w:noProof/>
            <w:webHidden/>
          </w:rPr>
          <w:fldChar w:fldCharType="end"/>
        </w:r>
      </w:hyperlink>
    </w:p>
    <w:p w14:paraId="40390146" w14:textId="77777777" w:rsidR="00C42341" w:rsidRDefault="00386DB6">
      <w:pPr>
        <w:pStyle w:val="Inhopg4"/>
        <w:rPr>
          <w:rFonts w:asciiTheme="minorHAnsi" w:eastAsiaTheme="minorEastAsia" w:hAnsiTheme="minorHAnsi" w:cstheme="minorBidi"/>
          <w:noProof/>
          <w:sz w:val="22"/>
          <w:szCs w:val="22"/>
          <w:lang w:val="en-US"/>
        </w:rPr>
      </w:pPr>
      <w:hyperlink w:anchor="_Toc438633550" w:history="1">
        <w:r w:rsidR="00C42341" w:rsidRPr="009E698F">
          <w:rPr>
            <w:rStyle w:val="Hyperlink"/>
            <w:noProof/>
          </w:rPr>
          <w:t>36.52.10.</w:t>
        </w:r>
        <w:r w:rsidR="00C42341">
          <w:rPr>
            <w:rFonts w:asciiTheme="minorHAnsi" w:eastAsiaTheme="minorEastAsia" w:hAnsiTheme="minorHAnsi" w:cstheme="minorBidi"/>
            <w:noProof/>
            <w:sz w:val="22"/>
            <w:szCs w:val="22"/>
            <w:lang w:val="en-US"/>
          </w:rPr>
          <w:tab/>
        </w:r>
        <w:r w:rsidR="00C42341" w:rsidRPr="009E698F">
          <w:rPr>
            <w:rStyle w:val="Hyperlink"/>
            <w:noProof/>
          </w:rPr>
          <w:t>lichtstraten - profielen aluminium met beglazing |FH|m2</w:t>
        </w:r>
        <w:r w:rsidR="00C42341">
          <w:rPr>
            <w:noProof/>
            <w:webHidden/>
          </w:rPr>
          <w:tab/>
        </w:r>
        <w:r w:rsidR="00C42341">
          <w:rPr>
            <w:noProof/>
            <w:webHidden/>
          </w:rPr>
          <w:fldChar w:fldCharType="begin"/>
        </w:r>
        <w:r w:rsidR="00C42341">
          <w:rPr>
            <w:noProof/>
            <w:webHidden/>
          </w:rPr>
          <w:instrText xml:space="preserve"> PAGEREF _Toc438633550 \h </w:instrText>
        </w:r>
        <w:r w:rsidR="00C42341">
          <w:rPr>
            <w:noProof/>
            <w:webHidden/>
          </w:rPr>
        </w:r>
        <w:r w:rsidR="00C42341">
          <w:rPr>
            <w:noProof/>
            <w:webHidden/>
          </w:rPr>
          <w:fldChar w:fldCharType="separate"/>
        </w:r>
        <w:r w:rsidR="00C42341">
          <w:rPr>
            <w:noProof/>
            <w:webHidden/>
          </w:rPr>
          <w:t>127</w:t>
        </w:r>
        <w:r w:rsidR="00C42341">
          <w:rPr>
            <w:noProof/>
            <w:webHidden/>
          </w:rPr>
          <w:fldChar w:fldCharType="end"/>
        </w:r>
      </w:hyperlink>
    </w:p>
    <w:p w14:paraId="65F2A8E1" w14:textId="77777777" w:rsidR="00C42341" w:rsidRDefault="00386DB6">
      <w:pPr>
        <w:pStyle w:val="Inhopg2"/>
        <w:rPr>
          <w:rFonts w:asciiTheme="minorHAnsi" w:eastAsiaTheme="minorEastAsia" w:hAnsiTheme="minorHAnsi" w:cstheme="minorBidi"/>
          <w:noProof/>
          <w:sz w:val="22"/>
          <w:szCs w:val="22"/>
          <w:lang w:val="en-US"/>
        </w:rPr>
      </w:pPr>
      <w:hyperlink w:anchor="_Toc438633551" w:history="1">
        <w:r w:rsidR="00C42341" w:rsidRPr="009E698F">
          <w:rPr>
            <w:rStyle w:val="Hyperlink"/>
            <w:noProof/>
          </w:rPr>
          <w:t>36.60.</w:t>
        </w:r>
        <w:r w:rsidR="00C42341">
          <w:rPr>
            <w:rFonts w:asciiTheme="minorHAnsi" w:eastAsiaTheme="minorEastAsia" w:hAnsiTheme="minorHAnsi" w:cstheme="minorBidi"/>
            <w:noProof/>
            <w:sz w:val="22"/>
            <w:szCs w:val="22"/>
            <w:lang w:val="en-US"/>
          </w:rPr>
          <w:tab/>
        </w:r>
        <w:r w:rsidR="00C42341" w:rsidRPr="009E698F">
          <w:rPr>
            <w:rStyle w:val="Hyperlink"/>
            <w:noProof/>
          </w:rPr>
          <w:t>dakkapellen - algemeen</w:t>
        </w:r>
        <w:r w:rsidR="00C42341">
          <w:rPr>
            <w:noProof/>
            <w:webHidden/>
          </w:rPr>
          <w:tab/>
        </w:r>
        <w:r w:rsidR="00C42341">
          <w:rPr>
            <w:noProof/>
            <w:webHidden/>
          </w:rPr>
          <w:fldChar w:fldCharType="begin"/>
        </w:r>
        <w:r w:rsidR="00C42341">
          <w:rPr>
            <w:noProof/>
            <w:webHidden/>
          </w:rPr>
          <w:instrText xml:space="preserve"> PAGEREF _Toc438633551 \h </w:instrText>
        </w:r>
        <w:r w:rsidR="00C42341">
          <w:rPr>
            <w:noProof/>
            <w:webHidden/>
          </w:rPr>
        </w:r>
        <w:r w:rsidR="00C42341">
          <w:rPr>
            <w:noProof/>
            <w:webHidden/>
          </w:rPr>
          <w:fldChar w:fldCharType="separate"/>
        </w:r>
        <w:r w:rsidR="00C42341">
          <w:rPr>
            <w:noProof/>
            <w:webHidden/>
          </w:rPr>
          <w:t>129</w:t>
        </w:r>
        <w:r w:rsidR="00C42341">
          <w:rPr>
            <w:noProof/>
            <w:webHidden/>
          </w:rPr>
          <w:fldChar w:fldCharType="end"/>
        </w:r>
      </w:hyperlink>
    </w:p>
    <w:p w14:paraId="2945A066" w14:textId="77777777" w:rsidR="00C42341" w:rsidRDefault="00386DB6">
      <w:pPr>
        <w:pStyle w:val="Inhopg3"/>
        <w:rPr>
          <w:rFonts w:asciiTheme="minorHAnsi" w:eastAsiaTheme="minorEastAsia" w:hAnsiTheme="minorHAnsi" w:cstheme="minorBidi"/>
          <w:noProof/>
          <w:sz w:val="22"/>
          <w:szCs w:val="22"/>
          <w:lang w:val="en-US"/>
        </w:rPr>
      </w:pPr>
      <w:hyperlink w:anchor="_Toc438633552" w:history="1">
        <w:r w:rsidR="00C42341" w:rsidRPr="009E698F">
          <w:rPr>
            <w:rStyle w:val="Hyperlink"/>
            <w:noProof/>
          </w:rPr>
          <w:t>36.61.</w:t>
        </w:r>
        <w:r w:rsidR="00C42341">
          <w:rPr>
            <w:rFonts w:asciiTheme="minorHAnsi" w:eastAsiaTheme="minorEastAsia" w:hAnsiTheme="minorHAnsi" w:cstheme="minorBidi"/>
            <w:noProof/>
            <w:sz w:val="22"/>
            <w:szCs w:val="22"/>
            <w:lang w:val="en-US"/>
          </w:rPr>
          <w:tab/>
        </w:r>
        <w:r w:rsidR="00C42341" w:rsidRPr="009E698F">
          <w:rPr>
            <w:rStyle w:val="Hyperlink"/>
            <w:noProof/>
          </w:rPr>
          <w:t>dakkapellen - traditioneel |FH|st</w:t>
        </w:r>
        <w:r w:rsidR="00C42341">
          <w:rPr>
            <w:noProof/>
            <w:webHidden/>
          </w:rPr>
          <w:tab/>
        </w:r>
        <w:r w:rsidR="00C42341">
          <w:rPr>
            <w:noProof/>
            <w:webHidden/>
          </w:rPr>
          <w:fldChar w:fldCharType="begin"/>
        </w:r>
        <w:r w:rsidR="00C42341">
          <w:rPr>
            <w:noProof/>
            <w:webHidden/>
          </w:rPr>
          <w:instrText xml:space="preserve"> PAGEREF _Toc438633552 \h </w:instrText>
        </w:r>
        <w:r w:rsidR="00C42341">
          <w:rPr>
            <w:noProof/>
            <w:webHidden/>
          </w:rPr>
        </w:r>
        <w:r w:rsidR="00C42341">
          <w:rPr>
            <w:noProof/>
            <w:webHidden/>
          </w:rPr>
          <w:fldChar w:fldCharType="separate"/>
        </w:r>
        <w:r w:rsidR="00C42341">
          <w:rPr>
            <w:noProof/>
            <w:webHidden/>
          </w:rPr>
          <w:t>129</w:t>
        </w:r>
        <w:r w:rsidR="00C42341">
          <w:rPr>
            <w:noProof/>
            <w:webHidden/>
          </w:rPr>
          <w:fldChar w:fldCharType="end"/>
        </w:r>
      </w:hyperlink>
    </w:p>
    <w:p w14:paraId="6F2728AB" w14:textId="77777777" w:rsidR="00C42341" w:rsidRDefault="00386DB6">
      <w:pPr>
        <w:pStyle w:val="Inhopg1"/>
        <w:rPr>
          <w:rFonts w:asciiTheme="minorHAnsi" w:eastAsiaTheme="minorEastAsia" w:hAnsiTheme="minorHAnsi" w:cstheme="minorBidi"/>
          <w:b w:val="0"/>
          <w:noProof/>
          <w:sz w:val="22"/>
          <w:szCs w:val="22"/>
          <w:lang w:val="en-US"/>
        </w:rPr>
      </w:pPr>
      <w:hyperlink w:anchor="_Toc438633553" w:history="1">
        <w:r w:rsidR="00C42341" w:rsidRPr="009E698F">
          <w:rPr>
            <w:rStyle w:val="Hyperlink"/>
            <w:noProof/>
          </w:rPr>
          <w:t>37.</w:t>
        </w:r>
        <w:r w:rsidR="00C42341">
          <w:rPr>
            <w:rFonts w:asciiTheme="minorHAnsi" w:eastAsiaTheme="minorEastAsia" w:hAnsiTheme="minorHAnsi" w:cstheme="minorBidi"/>
            <w:b w:val="0"/>
            <w:noProof/>
            <w:sz w:val="22"/>
            <w:szCs w:val="22"/>
            <w:lang w:val="en-US"/>
          </w:rPr>
          <w:tab/>
        </w:r>
        <w:r w:rsidR="00C42341" w:rsidRPr="009E698F">
          <w:rPr>
            <w:rStyle w:val="Hyperlink"/>
            <w:noProof/>
          </w:rPr>
          <w:t>DAKRANDEN EN KROONLIJSTEN</w:t>
        </w:r>
        <w:r w:rsidR="00C42341">
          <w:rPr>
            <w:noProof/>
            <w:webHidden/>
          </w:rPr>
          <w:tab/>
        </w:r>
        <w:r w:rsidR="00C42341">
          <w:rPr>
            <w:noProof/>
            <w:webHidden/>
          </w:rPr>
          <w:fldChar w:fldCharType="begin"/>
        </w:r>
        <w:r w:rsidR="00C42341">
          <w:rPr>
            <w:noProof/>
            <w:webHidden/>
          </w:rPr>
          <w:instrText xml:space="preserve"> PAGEREF _Toc438633553 \h </w:instrText>
        </w:r>
        <w:r w:rsidR="00C42341">
          <w:rPr>
            <w:noProof/>
            <w:webHidden/>
          </w:rPr>
        </w:r>
        <w:r w:rsidR="00C42341">
          <w:rPr>
            <w:noProof/>
            <w:webHidden/>
          </w:rPr>
          <w:fldChar w:fldCharType="separate"/>
        </w:r>
        <w:r w:rsidR="00C42341">
          <w:rPr>
            <w:noProof/>
            <w:webHidden/>
          </w:rPr>
          <w:t>130</w:t>
        </w:r>
        <w:r w:rsidR="00C42341">
          <w:rPr>
            <w:noProof/>
            <w:webHidden/>
          </w:rPr>
          <w:fldChar w:fldCharType="end"/>
        </w:r>
      </w:hyperlink>
    </w:p>
    <w:p w14:paraId="4C500A20" w14:textId="77777777" w:rsidR="00C42341" w:rsidRDefault="00386DB6">
      <w:pPr>
        <w:pStyle w:val="Inhopg2"/>
        <w:rPr>
          <w:rFonts w:asciiTheme="minorHAnsi" w:eastAsiaTheme="minorEastAsia" w:hAnsiTheme="minorHAnsi" w:cstheme="minorBidi"/>
          <w:noProof/>
          <w:sz w:val="22"/>
          <w:szCs w:val="22"/>
          <w:lang w:val="en-US"/>
        </w:rPr>
      </w:pPr>
      <w:hyperlink w:anchor="_Toc438633554" w:history="1">
        <w:r w:rsidR="00C42341" w:rsidRPr="009E698F">
          <w:rPr>
            <w:rStyle w:val="Hyperlink"/>
            <w:noProof/>
          </w:rPr>
          <w:t>37.00.</w:t>
        </w:r>
        <w:r w:rsidR="00C42341">
          <w:rPr>
            <w:rFonts w:asciiTheme="minorHAnsi" w:eastAsiaTheme="minorEastAsia" w:hAnsiTheme="minorHAnsi" w:cstheme="minorBidi"/>
            <w:noProof/>
            <w:sz w:val="22"/>
            <w:szCs w:val="22"/>
            <w:lang w:val="en-US"/>
          </w:rPr>
          <w:tab/>
        </w:r>
        <w:r w:rsidR="00C42341" w:rsidRPr="009E698F">
          <w:rPr>
            <w:rStyle w:val="Hyperlink"/>
            <w:noProof/>
          </w:rPr>
          <w:t>dakranden en kroonlijsten - algemeen</w:t>
        </w:r>
        <w:r w:rsidR="00C42341">
          <w:rPr>
            <w:noProof/>
            <w:webHidden/>
          </w:rPr>
          <w:tab/>
        </w:r>
        <w:r w:rsidR="00C42341">
          <w:rPr>
            <w:noProof/>
            <w:webHidden/>
          </w:rPr>
          <w:fldChar w:fldCharType="begin"/>
        </w:r>
        <w:r w:rsidR="00C42341">
          <w:rPr>
            <w:noProof/>
            <w:webHidden/>
          </w:rPr>
          <w:instrText xml:space="preserve"> PAGEREF _Toc438633554 \h </w:instrText>
        </w:r>
        <w:r w:rsidR="00C42341">
          <w:rPr>
            <w:noProof/>
            <w:webHidden/>
          </w:rPr>
        </w:r>
        <w:r w:rsidR="00C42341">
          <w:rPr>
            <w:noProof/>
            <w:webHidden/>
          </w:rPr>
          <w:fldChar w:fldCharType="separate"/>
        </w:r>
        <w:r w:rsidR="00C42341">
          <w:rPr>
            <w:noProof/>
            <w:webHidden/>
          </w:rPr>
          <w:t>130</w:t>
        </w:r>
        <w:r w:rsidR="00C42341">
          <w:rPr>
            <w:noProof/>
            <w:webHidden/>
          </w:rPr>
          <w:fldChar w:fldCharType="end"/>
        </w:r>
      </w:hyperlink>
    </w:p>
    <w:p w14:paraId="35A15DF2" w14:textId="77777777" w:rsidR="00C42341" w:rsidRDefault="00386DB6">
      <w:pPr>
        <w:pStyle w:val="Inhopg2"/>
        <w:rPr>
          <w:rFonts w:asciiTheme="minorHAnsi" w:eastAsiaTheme="minorEastAsia" w:hAnsiTheme="minorHAnsi" w:cstheme="minorBidi"/>
          <w:noProof/>
          <w:sz w:val="22"/>
          <w:szCs w:val="22"/>
          <w:lang w:val="en-US"/>
        </w:rPr>
      </w:pPr>
      <w:hyperlink w:anchor="_Toc438633555" w:history="1">
        <w:r w:rsidR="00C42341" w:rsidRPr="009E698F">
          <w:rPr>
            <w:rStyle w:val="Hyperlink"/>
            <w:noProof/>
          </w:rPr>
          <w:t>37.10.</w:t>
        </w:r>
        <w:r w:rsidR="00C42341">
          <w:rPr>
            <w:rFonts w:asciiTheme="minorHAnsi" w:eastAsiaTheme="minorEastAsia" w:hAnsiTheme="minorHAnsi" w:cstheme="minorBidi"/>
            <w:noProof/>
            <w:sz w:val="22"/>
            <w:szCs w:val="22"/>
            <w:lang w:val="en-US"/>
          </w:rPr>
          <w:tab/>
        </w:r>
        <w:r w:rsidR="00C42341" w:rsidRPr="009E698F">
          <w:rPr>
            <w:rStyle w:val="Hyperlink"/>
            <w:noProof/>
          </w:rPr>
          <w:t>slabben, loketten en aansluitbanden - algemeen</w:t>
        </w:r>
        <w:r w:rsidR="00C42341">
          <w:rPr>
            <w:noProof/>
            <w:webHidden/>
          </w:rPr>
          <w:tab/>
        </w:r>
        <w:r w:rsidR="00C42341">
          <w:rPr>
            <w:noProof/>
            <w:webHidden/>
          </w:rPr>
          <w:fldChar w:fldCharType="begin"/>
        </w:r>
        <w:r w:rsidR="00C42341">
          <w:rPr>
            <w:noProof/>
            <w:webHidden/>
          </w:rPr>
          <w:instrText xml:space="preserve"> PAGEREF _Toc438633555 \h </w:instrText>
        </w:r>
        <w:r w:rsidR="00C42341">
          <w:rPr>
            <w:noProof/>
            <w:webHidden/>
          </w:rPr>
        </w:r>
        <w:r w:rsidR="00C42341">
          <w:rPr>
            <w:noProof/>
            <w:webHidden/>
          </w:rPr>
          <w:fldChar w:fldCharType="separate"/>
        </w:r>
        <w:r w:rsidR="00C42341">
          <w:rPr>
            <w:noProof/>
            <w:webHidden/>
          </w:rPr>
          <w:t>130</w:t>
        </w:r>
        <w:r w:rsidR="00C42341">
          <w:rPr>
            <w:noProof/>
            <w:webHidden/>
          </w:rPr>
          <w:fldChar w:fldCharType="end"/>
        </w:r>
      </w:hyperlink>
    </w:p>
    <w:p w14:paraId="0A9DCB1C" w14:textId="77777777" w:rsidR="00C42341" w:rsidRDefault="00386DB6">
      <w:pPr>
        <w:pStyle w:val="Inhopg3"/>
        <w:rPr>
          <w:rFonts w:asciiTheme="minorHAnsi" w:eastAsiaTheme="minorEastAsia" w:hAnsiTheme="minorHAnsi" w:cstheme="minorBidi"/>
          <w:noProof/>
          <w:sz w:val="22"/>
          <w:szCs w:val="22"/>
          <w:lang w:val="en-US"/>
        </w:rPr>
      </w:pPr>
      <w:hyperlink w:anchor="_Toc438633556" w:history="1">
        <w:r w:rsidR="00C42341" w:rsidRPr="009E698F">
          <w:rPr>
            <w:rStyle w:val="Hyperlink"/>
            <w:noProof/>
          </w:rPr>
          <w:t>37.11.</w:t>
        </w:r>
        <w:r w:rsidR="00C42341">
          <w:rPr>
            <w:rFonts w:asciiTheme="minorHAnsi" w:eastAsiaTheme="minorEastAsia" w:hAnsiTheme="minorHAnsi" w:cstheme="minorBidi"/>
            <w:noProof/>
            <w:sz w:val="22"/>
            <w:szCs w:val="22"/>
            <w:lang w:val="en-US"/>
          </w:rPr>
          <w:tab/>
        </w:r>
        <w:r w:rsidR="00C42341" w:rsidRPr="009E698F">
          <w:rPr>
            <w:rStyle w:val="Hyperlink"/>
            <w:noProof/>
          </w:rPr>
          <w:t>slabben, loketten en aansluitbanden - metaal</w:t>
        </w:r>
        <w:r w:rsidR="00C42341">
          <w:rPr>
            <w:noProof/>
            <w:webHidden/>
          </w:rPr>
          <w:tab/>
        </w:r>
        <w:r w:rsidR="00C42341">
          <w:rPr>
            <w:noProof/>
            <w:webHidden/>
          </w:rPr>
          <w:fldChar w:fldCharType="begin"/>
        </w:r>
        <w:r w:rsidR="00C42341">
          <w:rPr>
            <w:noProof/>
            <w:webHidden/>
          </w:rPr>
          <w:instrText xml:space="preserve"> PAGEREF _Toc438633556 \h </w:instrText>
        </w:r>
        <w:r w:rsidR="00C42341">
          <w:rPr>
            <w:noProof/>
            <w:webHidden/>
          </w:rPr>
        </w:r>
        <w:r w:rsidR="00C42341">
          <w:rPr>
            <w:noProof/>
            <w:webHidden/>
          </w:rPr>
          <w:fldChar w:fldCharType="separate"/>
        </w:r>
        <w:r w:rsidR="00C42341">
          <w:rPr>
            <w:noProof/>
            <w:webHidden/>
          </w:rPr>
          <w:t>130</w:t>
        </w:r>
        <w:r w:rsidR="00C42341">
          <w:rPr>
            <w:noProof/>
            <w:webHidden/>
          </w:rPr>
          <w:fldChar w:fldCharType="end"/>
        </w:r>
      </w:hyperlink>
    </w:p>
    <w:p w14:paraId="62859B81" w14:textId="77777777" w:rsidR="00C42341" w:rsidRDefault="00386DB6">
      <w:pPr>
        <w:pStyle w:val="Inhopg4"/>
        <w:rPr>
          <w:rFonts w:asciiTheme="minorHAnsi" w:eastAsiaTheme="minorEastAsia" w:hAnsiTheme="minorHAnsi" w:cstheme="minorBidi"/>
          <w:noProof/>
          <w:sz w:val="22"/>
          <w:szCs w:val="22"/>
          <w:lang w:val="en-US"/>
        </w:rPr>
      </w:pPr>
      <w:hyperlink w:anchor="_Toc438633557" w:history="1">
        <w:r w:rsidR="00C42341" w:rsidRPr="009E698F">
          <w:rPr>
            <w:rStyle w:val="Hyperlink"/>
            <w:noProof/>
          </w:rPr>
          <w:t>37.11.10.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slabben, loketten en aansluitbanden - metaal/lood |PM| 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M OF </w:t>
        </w:r>
        <w:r w:rsidR="00C42341" w:rsidRPr="009E698F">
          <w:rPr>
            <w:rStyle w:val="Hyperlink"/>
            <w:noProof/>
          </w:rPr>
          <w:sym w:font="Symbol" w:char="F0E7"/>
        </w:r>
        <w:r w:rsidR="00C42341" w:rsidRPr="009E698F">
          <w:rPr>
            <w:rStyle w:val="Hyperlink"/>
            <w:noProof/>
          </w:rPr>
          <w:t>VH</w:t>
        </w:r>
        <w:r w:rsidR="00C42341" w:rsidRPr="009E698F">
          <w:rPr>
            <w:rStyle w:val="Hyperlink"/>
            <w:noProof/>
          </w:rPr>
          <w:sym w:font="Symbol" w:char="F0E7"/>
        </w:r>
        <w:r w:rsidR="00C42341" w:rsidRPr="009E698F">
          <w:rPr>
            <w:rStyle w:val="Hyperlink"/>
            <w:noProof/>
          </w:rPr>
          <w:t>KG</w:t>
        </w:r>
        <w:r w:rsidR="00C42341">
          <w:rPr>
            <w:noProof/>
            <w:webHidden/>
          </w:rPr>
          <w:tab/>
        </w:r>
        <w:r w:rsidR="00C42341">
          <w:rPr>
            <w:noProof/>
            <w:webHidden/>
          </w:rPr>
          <w:fldChar w:fldCharType="begin"/>
        </w:r>
        <w:r w:rsidR="00C42341">
          <w:rPr>
            <w:noProof/>
            <w:webHidden/>
          </w:rPr>
          <w:instrText xml:space="preserve"> PAGEREF _Toc438633557 \h </w:instrText>
        </w:r>
        <w:r w:rsidR="00C42341">
          <w:rPr>
            <w:noProof/>
            <w:webHidden/>
          </w:rPr>
        </w:r>
        <w:r w:rsidR="00C42341">
          <w:rPr>
            <w:noProof/>
            <w:webHidden/>
          </w:rPr>
          <w:fldChar w:fldCharType="separate"/>
        </w:r>
        <w:r w:rsidR="00C42341">
          <w:rPr>
            <w:noProof/>
            <w:webHidden/>
          </w:rPr>
          <w:t>130</w:t>
        </w:r>
        <w:r w:rsidR="00C42341">
          <w:rPr>
            <w:noProof/>
            <w:webHidden/>
          </w:rPr>
          <w:fldChar w:fldCharType="end"/>
        </w:r>
      </w:hyperlink>
    </w:p>
    <w:p w14:paraId="3AAB95C1" w14:textId="77777777" w:rsidR="00C42341" w:rsidRDefault="00386DB6">
      <w:pPr>
        <w:pStyle w:val="Inhopg4"/>
        <w:rPr>
          <w:rFonts w:asciiTheme="minorHAnsi" w:eastAsiaTheme="minorEastAsia" w:hAnsiTheme="minorHAnsi" w:cstheme="minorBidi"/>
          <w:noProof/>
          <w:sz w:val="22"/>
          <w:szCs w:val="22"/>
          <w:lang w:val="en-US"/>
        </w:rPr>
      </w:pPr>
      <w:hyperlink w:anchor="_Toc438633558" w:history="1">
        <w:r w:rsidR="00C42341" w:rsidRPr="009E698F">
          <w:rPr>
            <w:rStyle w:val="Hyperlink"/>
            <w:noProof/>
          </w:rPr>
          <w:t>37.11.20.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slabben, loketten en aansluitbanden - metaal/aluminium |PM| 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m</w:t>
        </w:r>
        <w:r w:rsidR="00C42341">
          <w:rPr>
            <w:noProof/>
            <w:webHidden/>
          </w:rPr>
          <w:tab/>
        </w:r>
        <w:r w:rsidR="00C42341">
          <w:rPr>
            <w:noProof/>
            <w:webHidden/>
          </w:rPr>
          <w:fldChar w:fldCharType="begin"/>
        </w:r>
        <w:r w:rsidR="00C42341">
          <w:rPr>
            <w:noProof/>
            <w:webHidden/>
          </w:rPr>
          <w:instrText xml:space="preserve"> PAGEREF _Toc438633558 \h </w:instrText>
        </w:r>
        <w:r w:rsidR="00C42341">
          <w:rPr>
            <w:noProof/>
            <w:webHidden/>
          </w:rPr>
        </w:r>
        <w:r w:rsidR="00C42341">
          <w:rPr>
            <w:noProof/>
            <w:webHidden/>
          </w:rPr>
          <w:fldChar w:fldCharType="separate"/>
        </w:r>
        <w:r w:rsidR="00C42341">
          <w:rPr>
            <w:noProof/>
            <w:webHidden/>
          </w:rPr>
          <w:t>131</w:t>
        </w:r>
        <w:r w:rsidR="00C42341">
          <w:rPr>
            <w:noProof/>
            <w:webHidden/>
          </w:rPr>
          <w:fldChar w:fldCharType="end"/>
        </w:r>
      </w:hyperlink>
    </w:p>
    <w:p w14:paraId="639CEA8C" w14:textId="77777777" w:rsidR="00C42341" w:rsidRDefault="00386DB6">
      <w:pPr>
        <w:pStyle w:val="Inhopg4"/>
        <w:rPr>
          <w:rFonts w:asciiTheme="minorHAnsi" w:eastAsiaTheme="minorEastAsia" w:hAnsiTheme="minorHAnsi" w:cstheme="minorBidi"/>
          <w:noProof/>
          <w:sz w:val="22"/>
          <w:szCs w:val="22"/>
          <w:lang w:val="en-US"/>
        </w:rPr>
      </w:pPr>
      <w:hyperlink w:anchor="_Toc438633559" w:history="1">
        <w:r w:rsidR="00C42341" w:rsidRPr="009E698F">
          <w:rPr>
            <w:rStyle w:val="Hyperlink"/>
            <w:noProof/>
          </w:rPr>
          <w:t>37.11.30.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slabben, loketten en aansluitbanden - metaal/zink |PM| 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m</w:t>
        </w:r>
        <w:r w:rsidR="00C42341">
          <w:rPr>
            <w:noProof/>
            <w:webHidden/>
          </w:rPr>
          <w:tab/>
        </w:r>
        <w:r w:rsidR="00C42341">
          <w:rPr>
            <w:noProof/>
            <w:webHidden/>
          </w:rPr>
          <w:fldChar w:fldCharType="begin"/>
        </w:r>
        <w:r w:rsidR="00C42341">
          <w:rPr>
            <w:noProof/>
            <w:webHidden/>
          </w:rPr>
          <w:instrText xml:space="preserve"> PAGEREF _Toc438633559 \h </w:instrText>
        </w:r>
        <w:r w:rsidR="00C42341">
          <w:rPr>
            <w:noProof/>
            <w:webHidden/>
          </w:rPr>
        </w:r>
        <w:r w:rsidR="00C42341">
          <w:rPr>
            <w:noProof/>
            <w:webHidden/>
          </w:rPr>
          <w:fldChar w:fldCharType="separate"/>
        </w:r>
        <w:r w:rsidR="00C42341">
          <w:rPr>
            <w:noProof/>
            <w:webHidden/>
          </w:rPr>
          <w:t>132</w:t>
        </w:r>
        <w:r w:rsidR="00C42341">
          <w:rPr>
            <w:noProof/>
            <w:webHidden/>
          </w:rPr>
          <w:fldChar w:fldCharType="end"/>
        </w:r>
      </w:hyperlink>
    </w:p>
    <w:p w14:paraId="15DEEA1C" w14:textId="77777777" w:rsidR="00C42341" w:rsidRDefault="00386DB6">
      <w:pPr>
        <w:pStyle w:val="Inhopg4"/>
        <w:rPr>
          <w:rFonts w:asciiTheme="minorHAnsi" w:eastAsiaTheme="minorEastAsia" w:hAnsiTheme="minorHAnsi" w:cstheme="minorBidi"/>
          <w:noProof/>
          <w:sz w:val="22"/>
          <w:szCs w:val="22"/>
          <w:lang w:val="en-US"/>
        </w:rPr>
      </w:pPr>
      <w:hyperlink w:anchor="_Toc438633560" w:history="1">
        <w:r w:rsidR="00C42341" w:rsidRPr="009E698F">
          <w:rPr>
            <w:rStyle w:val="Hyperlink"/>
            <w:noProof/>
          </w:rPr>
          <w:t>37.11.40.</w:t>
        </w:r>
        <w:r w:rsidR="00C42341">
          <w:rPr>
            <w:rFonts w:asciiTheme="minorHAnsi" w:eastAsiaTheme="minorEastAsia" w:hAnsiTheme="minorHAnsi" w:cstheme="minorBidi"/>
            <w:noProof/>
            <w:sz w:val="22"/>
            <w:szCs w:val="22"/>
            <w:lang w:val="en-US"/>
          </w:rPr>
          <w:tab/>
        </w:r>
        <w:r w:rsidR="00C42341" w:rsidRPr="009E698F">
          <w:rPr>
            <w:rStyle w:val="Hyperlink"/>
            <w:noProof/>
          </w:rPr>
          <w:t>slabben, loketten en aansluitbanden - metaal/koper |PM|</w:t>
        </w:r>
        <w:r w:rsidR="00C42341">
          <w:rPr>
            <w:noProof/>
            <w:webHidden/>
          </w:rPr>
          <w:tab/>
        </w:r>
        <w:r w:rsidR="00C42341">
          <w:rPr>
            <w:noProof/>
            <w:webHidden/>
          </w:rPr>
          <w:fldChar w:fldCharType="begin"/>
        </w:r>
        <w:r w:rsidR="00C42341">
          <w:rPr>
            <w:noProof/>
            <w:webHidden/>
          </w:rPr>
          <w:instrText xml:space="preserve"> PAGEREF _Toc438633560 \h </w:instrText>
        </w:r>
        <w:r w:rsidR="00C42341">
          <w:rPr>
            <w:noProof/>
            <w:webHidden/>
          </w:rPr>
        </w:r>
        <w:r w:rsidR="00C42341">
          <w:rPr>
            <w:noProof/>
            <w:webHidden/>
          </w:rPr>
          <w:fldChar w:fldCharType="separate"/>
        </w:r>
        <w:r w:rsidR="00C42341">
          <w:rPr>
            <w:noProof/>
            <w:webHidden/>
          </w:rPr>
          <w:t>132</w:t>
        </w:r>
        <w:r w:rsidR="00C42341">
          <w:rPr>
            <w:noProof/>
            <w:webHidden/>
          </w:rPr>
          <w:fldChar w:fldCharType="end"/>
        </w:r>
      </w:hyperlink>
    </w:p>
    <w:p w14:paraId="23C7E135" w14:textId="77777777" w:rsidR="00C42341" w:rsidRDefault="00386DB6">
      <w:pPr>
        <w:pStyle w:val="Inhopg3"/>
        <w:rPr>
          <w:rFonts w:asciiTheme="minorHAnsi" w:eastAsiaTheme="minorEastAsia" w:hAnsiTheme="minorHAnsi" w:cstheme="minorBidi"/>
          <w:noProof/>
          <w:sz w:val="22"/>
          <w:szCs w:val="22"/>
          <w:lang w:val="en-US"/>
        </w:rPr>
      </w:pPr>
      <w:hyperlink w:anchor="_Toc438633561" w:history="1">
        <w:r w:rsidR="00C42341" w:rsidRPr="009E698F">
          <w:rPr>
            <w:rStyle w:val="Hyperlink"/>
            <w:noProof/>
          </w:rPr>
          <w:t>37.12.</w:t>
        </w:r>
        <w:r w:rsidR="00C42341">
          <w:rPr>
            <w:rFonts w:asciiTheme="minorHAnsi" w:eastAsiaTheme="minorEastAsia" w:hAnsiTheme="minorHAnsi" w:cstheme="minorBidi"/>
            <w:noProof/>
            <w:sz w:val="22"/>
            <w:szCs w:val="22"/>
            <w:lang w:val="en-US"/>
          </w:rPr>
          <w:tab/>
        </w:r>
        <w:r w:rsidR="00C42341" w:rsidRPr="009E698F">
          <w:rPr>
            <w:rStyle w:val="Hyperlink"/>
            <w:noProof/>
          </w:rPr>
          <w:t>slabben, loketten en aansluitbanden - membranen</w:t>
        </w:r>
        <w:r w:rsidR="00C42341">
          <w:rPr>
            <w:noProof/>
            <w:webHidden/>
          </w:rPr>
          <w:tab/>
        </w:r>
        <w:r w:rsidR="00C42341">
          <w:rPr>
            <w:noProof/>
            <w:webHidden/>
          </w:rPr>
          <w:fldChar w:fldCharType="begin"/>
        </w:r>
        <w:r w:rsidR="00C42341">
          <w:rPr>
            <w:noProof/>
            <w:webHidden/>
          </w:rPr>
          <w:instrText xml:space="preserve"> PAGEREF _Toc438633561 \h </w:instrText>
        </w:r>
        <w:r w:rsidR="00C42341">
          <w:rPr>
            <w:noProof/>
            <w:webHidden/>
          </w:rPr>
        </w:r>
        <w:r w:rsidR="00C42341">
          <w:rPr>
            <w:noProof/>
            <w:webHidden/>
          </w:rPr>
          <w:fldChar w:fldCharType="separate"/>
        </w:r>
        <w:r w:rsidR="00C42341">
          <w:rPr>
            <w:noProof/>
            <w:webHidden/>
          </w:rPr>
          <w:t>133</w:t>
        </w:r>
        <w:r w:rsidR="00C42341">
          <w:rPr>
            <w:noProof/>
            <w:webHidden/>
          </w:rPr>
          <w:fldChar w:fldCharType="end"/>
        </w:r>
      </w:hyperlink>
    </w:p>
    <w:p w14:paraId="46176819" w14:textId="77777777" w:rsidR="00C42341" w:rsidRDefault="00386DB6">
      <w:pPr>
        <w:pStyle w:val="Inhopg4"/>
        <w:rPr>
          <w:rFonts w:asciiTheme="minorHAnsi" w:eastAsiaTheme="minorEastAsia" w:hAnsiTheme="minorHAnsi" w:cstheme="minorBidi"/>
          <w:noProof/>
          <w:sz w:val="22"/>
          <w:szCs w:val="22"/>
          <w:lang w:val="en-US"/>
        </w:rPr>
      </w:pPr>
      <w:hyperlink w:anchor="_Toc438633562" w:history="1">
        <w:r w:rsidR="00C42341" w:rsidRPr="009E698F">
          <w:rPr>
            <w:rStyle w:val="Hyperlink"/>
            <w:noProof/>
          </w:rPr>
          <w:t>37.12.10.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slabben, loketten en aansluitbanden - membraan/EPDM |PM| 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m</w:t>
        </w:r>
        <w:r w:rsidR="00C42341">
          <w:rPr>
            <w:noProof/>
            <w:webHidden/>
          </w:rPr>
          <w:tab/>
        </w:r>
        <w:r w:rsidR="00C42341">
          <w:rPr>
            <w:noProof/>
            <w:webHidden/>
          </w:rPr>
          <w:fldChar w:fldCharType="begin"/>
        </w:r>
        <w:r w:rsidR="00C42341">
          <w:rPr>
            <w:noProof/>
            <w:webHidden/>
          </w:rPr>
          <w:instrText xml:space="preserve"> PAGEREF _Toc438633562 \h </w:instrText>
        </w:r>
        <w:r w:rsidR="00C42341">
          <w:rPr>
            <w:noProof/>
            <w:webHidden/>
          </w:rPr>
        </w:r>
        <w:r w:rsidR="00C42341">
          <w:rPr>
            <w:noProof/>
            <w:webHidden/>
          </w:rPr>
          <w:fldChar w:fldCharType="separate"/>
        </w:r>
        <w:r w:rsidR="00C42341">
          <w:rPr>
            <w:noProof/>
            <w:webHidden/>
          </w:rPr>
          <w:t>133</w:t>
        </w:r>
        <w:r w:rsidR="00C42341">
          <w:rPr>
            <w:noProof/>
            <w:webHidden/>
          </w:rPr>
          <w:fldChar w:fldCharType="end"/>
        </w:r>
      </w:hyperlink>
    </w:p>
    <w:p w14:paraId="0B01699E" w14:textId="77777777" w:rsidR="00C42341" w:rsidRDefault="00386DB6">
      <w:pPr>
        <w:pStyle w:val="Inhopg4"/>
        <w:rPr>
          <w:rFonts w:asciiTheme="minorHAnsi" w:eastAsiaTheme="minorEastAsia" w:hAnsiTheme="minorHAnsi" w:cstheme="minorBidi"/>
          <w:noProof/>
          <w:sz w:val="22"/>
          <w:szCs w:val="22"/>
          <w:lang w:val="en-US"/>
        </w:rPr>
      </w:pPr>
      <w:hyperlink w:anchor="_Toc438633563" w:history="1">
        <w:r w:rsidR="00C42341" w:rsidRPr="009E698F">
          <w:rPr>
            <w:rStyle w:val="Hyperlink"/>
            <w:noProof/>
          </w:rPr>
          <w:t>37.12.20.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slabben, loketten en aansluitbanden - membraan/PIB |PM| 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m</w:t>
        </w:r>
        <w:r w:rsidR="00C42341">
          <w:rPr>
            <w:noProof/>
            <w:webHidden/>
          </w:rPr>
          <w:tab/>
        </w:r>
        <w:r w:rsidR="00C42341">
          <w:rPr>
            <w:noProof/>
            <w:webHidden/>
          </w:rPr>
          <w:fldChar w:fldCharType="begin"/>
        </w:r>
        <w:r w:rsidR="00C42341">
          <w:rPr>
            <w:noProof/>
            <w:webHidden/>
          </w:rPr>
          <w:instrText xml:space="preserve"> PAGEREF _Toc438633563 \h </w:instrText>
        </w:r>
        <w:r w:rsidR="00C42341">
          <w:rPr>
            <w:noProof/>
            <w:webHidden/>
          </w:rPr>
        </w:r>
        <w:r w:rsidR="00C42341">
          <w:rPr>
            <w:noProof/>
            <w:webHidden/>
          </w:rPr>
          <w:fldChar w:fldCharType="separate"/>
        </w:r>
        <w:r w:rsidR="00C42341">
          <w:rPr>
            <w:noProof/>
            <w:webHidden/>
          </w:rPr>
          <w:t>133</w:t>
        </w:r>
        <w:r w:rsidR="00C42341">
          <w:rPr>
            <w:noProof/>
            <w:webHidden/>
          </w:rPr>
          <w:fldChar w:fldCharType="end"/>
        </w:r>
      </w:hyperlink>
    </w:p>
    <w:p w14:paraId="503D8067" w14:textId="77777777" w:rsidR="00C42341" w:rsidRDefault="00386DB6">
      <w:pPr>
        <w:pStyle w:val="Inhopg4"/>
        <w:rPr>
          <w:rFonts w:asciiTheme="minorHAnsi" w:eastAsiaTheme="minorEastAsia" w:hAnsiTheme="minorHAnsi" w:cstheme="minorBidi"/>
          <w:noProof/>
          <w:sz w:val="22"/>
          <w:szCs w:val="22"/>
          <w:lang w:val="en-US"/>
        </w:rPr>
      </w:pPr>
      <w:hyperlink w:anchor="_Toc438633564" w:history="1">
        <w:r w:rsidR="00C42341" w:rsidRPr="009E698F">
          <w:rPr>
            <w:rStyle w:val="Hyperlink"/>
            <w:noProof/>
          </w:rPr>
          <w:t>37.12.30.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slabben, loketten en aansluitbanden - membraan/bitumen |PM| 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m</w:t>
        </w:r>
        <w:r w:rsidR="00C42341">
          <w:rPr>
            <w:noProof/>
            <w:webHidden/>
          </w:rPr>
          <w:tab/>
        </w:r>
        <w:r w:rsidR="00C42341">
          <w:rPr>
            <w:noProof/>
            <w:webHidden/>
          </w:rPr>
          <w:fldChar w:fldCharType="begin"/>
        </w:r>
        <w:r w:rsidR="00C42341">
          <w:rPr>
            <w:noProof/>
            <w:webHidden/>
          </w:rPr>
          <w:instrText xml:space="preserve"> PAGEREF _Toc438633564 \h </w:instrText>
        </w:r>
        <w:r w:rsidR="00C42341">
          <w:rPr>
            <w:noProof/>
            <w:webHidden/>
          </w:rPr>
        </w:r>
        <w:r w:rsidR="00C42341">
          <w:rPr>
            <w:noProof/>
            <w:webHidden/>
          </w:rPr>
          <w:fldChar w:fldCharType="separate"/>
        </w:r>
        <w:r w:rsidR="00C42341">
          <w:rPr>
            <w:noProof/>
            <w:webHidden/>
          </w:rPr>
          <w:t>134</w:t>
        </w:r>
        <w:r w:rsidR="00C42341">
          <w:rPr>
            <w:noProof/>
            <w:webHidden/>
          </w:rPr>
          <w:fldChar w:fldCharType="end"/>
        </w:r>
      </w:hyperlink>
    </w:p>
    <w:p w14:paraId="6273DD7C" w14:textId="77777777" w:rsidR="00C42341" w:rsidRDefault="00386DB6">
      <w:pPr>
        <w:pStyle w:val="Inhopg2"/>
        <w:rPr>
          <w:rFonts w:asciiTheme="minorHAnsi" w:eastAsiaTheme="minorEastAsia" w:hAnsiTheme="minorHAnsi" w:cstheme="minorBidi"/>
          <w:noProof/>
          <w:sz w:val="22"/>
          <w:szCs w:val="22"/>
          <w:lang w:val="en-US"/>
        </w:rPr>
      </w:pPr>
      <w:hyperlink w:anchor="_Toc438633565" w:history="1">
        <w:r w:rsidR="00C42341" w:rsidRPr="009E698F">
          <w:rPr>
            <w:rStyle w:val="Hyperlink"/>
            <w:noProof/>
          </w:rPr>
          <w:t>37.20.</w:t>
        </w:r>
        <w:r w:rsidR="00C42341">
          <w:rPr>
            <w:rFonts w:asciiTheme="minorHAnsi" w:eastAsiaTheme="minorEastAsia" w:hAnsiTheme="minorHAnsi" w:cstheme="minorBidi"/>
            <w:noProof/>
            <w:sz w:val="22"/>
            <w:szCs w:val="22"/>
            <w:lang w:val="en-US"/>
          </w:rPr>
          <w:tab/>
        </w:r>
        <w:r w:rsidR="00C42341" w:rsidRPr="009E698F">
          <w:rPr>
            <w:rStyle w:val="Hyperlink"/>
            <w:noProof/>
          </w:rPr>
          <w:t>dakrandprofielen - algemeen</w:t>
        </w:r>
        <w:r w:rsidR="00C42341">
          <w:rPr>
            <w:noProof/>
            <w:webHidden/>
          </w:rPr>
          <w:tab/>
        </w:r>
        <w:r w:rsidR="00C42341">
          <w:rPr>
            <w:noProof/>
            <w:webHidden/>
          </w:rPr>
          <w:fldChar w:fldCharType="begin"/>
        </w:r>
        <w:r w:rsidR="00C42341">
          <w:rPr>
            <w:noProof/>
            <w:webHidden/>
          </w:rPr>
          <w:instrText xml:space="preserve"> PAGEREF _Toc438633565 \h </w:instrText>
        </w:r>
        <w:r w:rsidR="00C42341">
          <w:rPr>
            <w:noProof/>
            <w:webHidden/>
          </w:rPr>
        </w:r>
        <w:r w:rsidR="00C42341">
          <w:rPr>
            <w:noProof/>
            <w:webHidden/>
          </w:rPr>
          <w:fldChar w:fldCharType="separate"/>
        </w:r>
        <w:r w:rsidR="00C42341">
          <w:rPr>
            <w:noProof/>
            <w:webHidden/>
          </w:rPr>
          <w:t>135</w:t>
        </w:r>
        <w:r w:rsidR="00C42341">
          <w:rPr>
            <w:noProof/>
            <w:webHidden/>
          </w:rPr>
          <w:fldChar w:fldCharType="end"/>
        </w:r>
      </w:hyperlink>
    </w:p>
    <w:p w14:paraId="1204D7BC" w14:textId="77777777" w:rsidR="00C42341" w:rsidRDefault="00386DB6">
      <w:pPr>
        <w:pStyle w:val="Inhopg3"/>
        <w:rPr>
          <w:rFonts w:asciiTheme="minorHAnsi" w:eastAsiaTheme="minorEastAsia" w:hAnsiTheme="minorHAnsi" w:cstheme="minorBidi"/>
          <w:noProof/>
          <w:sz w:val="22"/>
          <w:szCs w:val="22"/>
          <w:lang w:val="en-US"/>
        </w:rPr>
      </w:pPr>
      <w:hyperlink w:anchor="_Toc438633566" w:history="1">
        <w:r w:rsidR="00C42341" w:rsidRPr="009E698F">
          <w:rPr>
            <w:rStyle w:val="Hyperlink"/>
            <w:noProof/>
          </w:rPr>
          <w:t>37.21.</w:t>
        </w:r>
        <w:r w:rsidR="00C42341">
          <w:rPr>
            <w:rFonts w:asciiTheme="minorHAnsi" w:eastAsiaTheme="minorEastAsia" w:hAnsiTheme="minorHAnsi" w:cstheme="minorBidi"/>
            <w:noProof/>
            <w:sz w:val="22"/>
            <w:szCs w:val="22"/>
            <w:lang w:val="en-US"/>
          </w:rPr>
          <w:tab/>
        </w:r>
        <w:r w:rsidR="00C42341" w:rsidRPr="009E698F">
          <w:rPr>
            <w:rStyle w:val="Hyperlink"/>
            <w:noProof/>
          </w:rPr>
          <w:t>dakrandprofielen - metaal</w:t>
        </w:r>
        <w:r w:rsidR="00C42341">
          <w:rPr>
            <w:noProof/>
            <w:webHidden/>
          </w:rPr>
          <w:tab/>
        </w:r>
        <w:r w:rsidR="00C42341">
          <w:rPr>
            <w:noProof/>
            <w:webHidden/>
          </w:rPr>
          <w:fldChar w:fldCharType="begin"/>
        </w:r>
        <w:r w:rsidR="00C42341">
          <w:rPr>
            <w:noProof/>
            <w:webHidden/>
          </w:rPr>
          <w:instrText xml:space="preserve"> PAGEREF _Toc438633566 \h </w:instrText>
        </w:r>
        <w:r w:rsidR="00C42341">
          <w:rPr>
            <w:noProof/>
            <w:webHidden/>
          </w:rPr>
        </w:r>
        <w:r w:rsidR="00C42341">
          <w:rPr>
            <w:noProof/>
            <w:webHidden/>
          </w:rPr>
          <w:fldChar w:fldCharType="separate"/>
        </w:r>
        <w:r w:rsidR="00C42341">
          <w:rPr>
            <w:noProof/>
            <w:webHidden/>
          </w:rPr>
          <w:t>135</w:t>
        </w:r>
        <w:r w:rsidR="00C42341">
          <w:rPr>
            <w:noProof/>
            <w:webHidden/>
          </w:rPr>
          <w:fldChar w:fldCharType="end"/>
        </w:r>
      </w:hyperlink>
    </w:p>
    <w:p w14:paraId="5ED4FA2C" w14:textId="77777777" w:rsidR="00C42341" w:rsidRDefault="00386DB6">
      <w:pPr>
        <w:pStyle w:val="Inhopg4"/>
        <w:rPr>
          <w:rFonts w:asciiTheme="minorHAnsi" w:eastAsiaTheme="minorEastAsia" w:hAnsiTheme="minorHAnsi" w:cstheme="minorBidi"/>
          <w:noProof/>
          <w:sz w:val="22"/>
          <w:szCs w:val="22"/>
          <w:lang w:val="en-US"/>
        </w:rPr>
      </w:pPr>
      <w:hyperlink w:anchor="_Toc438633567" w:history="1">
        <w:r w:rsidR="00C42341" w:rsidRPr="009E698F">
          <w:rPr>
            <w:rStyle w:val="Hyperlink"/>
            <w:noProof/>
          </w:rPr>
          <w:t>37.21.10.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dakrandprofielen - metaal/zink </w:t>
        </w:r>
        <w:r w:rsidR="00C42341" w:rsidRPr="009E698F">
          <w:rPr>
            <w:rStyle w:val="Hyperlink"/>
            <w:noProof/>
          </w:rPr>
          <w:sym w:font="Symbol" w:char="F0E7"/>
        </w:r>
        <w:r w:rsidR="00C42341" w:rsidRPr="009E698F">
          <w:rPr>
            <w:rStyle w:val="Hyperlink"/>
            <w:noProof/>
          </w:rPr>
          <w:t>PM</w:t>
        </w:r>
        <w:r w:rsidR="00C42341" w:rsidRPr="009E698F">
          <w:rPr>
            <w:rStyle w:val="Hyperlink"/>
            <w:noProof/>
          </w:rPr>
          <w:sym w:font="Symbol" w:char="F0E7"/>
        </w:r>
        <w:r w:rsidR="00C42341" w:rsidRPr="009E698F">
          <w:rPr>
            <w:rStyle w:val="Hyperlink"/>
            <w:noProof/>
          </w:rPr>
          <w:t xml:space="preserve"> of |FH|m</w:t>
        </w:r>
        <w:r w:rsidR="00C42341">
          <w:rPr>
            <w:noProof/>
            <w:webHidden/>
          </w:rPr>
          <w:tab/>
        </w:r>
        <w:r w:rsidR="00C42341">
          <w:rPr>
            <w:noProof/>
            <w:webHidden/>
          </w:rPr>
          <w:fldChar w:fldCharType="begin"/>
        </w:r>
        <w:r w:rsidR="00C42341">
          <w:rPr>
            <w:noProof/>
            <w:webHidden/>
          </w:rPr>
          <w:instrText xml:space="preserve"> PAGEREF _Toc438633567 \h </w:instrText>
        </w:r>
        <w:r w:rsidR="00C42341">
          <w:rPr>
            <w:noProof/>
            <w:webHidden/>
          </w:rPr>
        </w:r>
        <w:r w:rsidR="00C42341">
          <w:rPr>
            <w:noProof/>
            <w:webHidden/>
          </w:rPr>
          <w:fldChar w:fldCharType="separate"/>
        </w:r>
        <w:r w:rsidR="00C42341">
          <w:rPr>
            <w:noProof/>
            <w:webHidden/>
          </w:rPr>
          <w:t>135</w:t>
        </w:r>
        <w:r w:rsidR="00C42341">
          <w:rPr>
            <w:noProof/>
            <w:webHidden/>
          </w:rPr>
          <w:fldChar w:fldCharType="end"/>
        </w:r>
      </w:hyperlink>
    </w:p>
    <w:p w14:paraId="2B8E50A3" w14:textId="77777777" w:rsidR="00C42341" w:rsidRDefault="00386DB6">
      <w:pPr>
        <w:pStyle w:val="Inhopg4"/>
        <w:rPr>
          <w:rFonts w:asciiTheme="minorHAnsi" w:eastAsiaTheme="minorEastAsia" w:hAnsiTheme="minorHAnsi" w:cstheme="minorBidi"/>
          <w:noProof/>
          <w:sz w:val="22"/>
          <w:szCs w:val="22"/>
          <w:lang w:val="en-US"/>
        </w:rPr>
      </w:pPr>
      <w:hyperlink w:anchor="_Toc438633568" w:history="1">
        <w:r w:rsidR="00C42341" w:rsidRPr="009E698F">
          <w:rPr>
            <w:rStyle w:val="Hyperlink"/>
            <w:noProof/>
          </w:rPr>
          <w:t>37.21.20.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dakrandprofielen - metaal/aluminium </w:t>
        </w:r>
        <w:r w:rsidR="00C42341" w:rsidRPr="009E698F">
          <w:rPr>
            <w:rStyle w:val="Hyperlink"/>
            <w:noProof/>
          </w:rPr>
          <w:sym w:font="Symbol" w:char="F0E7"/>
        </w:r>
        <w:r w:rsidR="00C42341" w:rsidRPr="009E698F">
          <w:rPr>
            <w:rStyle w:val="Hyperlink"/>
            <w:noProof/>
          </w:rPr>
          <w:t>PM</w:t>
        </w:r>
        <w:r w:rsidR="00C42341" w:rsidRPr="009E698F">
          <w:rPr>
            <w:rStyle w:val="Hyperlink"/>
            <w:noProof/>
          </w:rPr>
          <w:sym w:font="Symbol" w:char="F0E7"/>
        </w:r>
        <w:r w:rsidR="00C42341" w:rsidRPr="009E698F">
          <w:rPr>
            <w:rStyle w:val="Hyperlink"/>
            <w:noProof/>
          </w:rPr>
          <w:t xml:space="preserve"> of |FH|m</w:t>
        </w:r>
        <w:r w:rsidR="00C42341">
          <w:rPr>
            <w:noProof/>
            <w:webHidden/>
          </w:rPr>
          <w:tab/>
        </w:r>
        <w:r w:rsidR="00C42341">
          <w:rPr>
            <w:noProof/>
            <w:webHidden/>
          </w:rPr>
          <w:fldChar w:fldCharType="begin"/>
        </w:r>
        <w:r w:rsidR="00C42341">
          <w:rPr>
            <w:noProof/>
            <w:webHidden/>
          </w:rPr>
          <w:instrText xml:space="preserve"> PAGEREF _Toc438633568 \h </w:instrText>
        </w:r>
        <w:r w:rsidR="00C42341">
          <w:rPr>
            <w:noProof/>
            <w:webHidden/>
          </w:rPr>
        </w:r>
        <w:r w:rsidR="00C42341">
          <w:rPr>
            <w:noProof/>
            <w:webHidden/>
          </w:rPr>
          <w:fldChar w:fldCharType="separate"/>
        </w:r>
        <w:r w:rsidR="00C42341">
          <w:rPr>
            <w:noProof/>
            <w:webHidden/>
          </w:rPr>
          <w:t>136</w:t>
        </w:r>
        <w:r w:rsidR="00C42341">
          <w:rPr>
            <w:noProof/>
            <w:webHidden/>
          </w:rPr>
          <w:fldChar w:fldCharType="end"/>
        </w:r>
      </w:hyperlink>
    </w:p>
    <w:p w14:paraId="0DB85136" w14:textId="77777777" w:rsidR="00C42341" w:rsidRDefault="00386DB6">
      <w:pPr>
        <w:pStyle w:val="Inhopg4"/>
        <w:rPr>
          <w:rFonts w:asciiTheme="minorHAnsi" w:eastAsiaTheme="minorEastAsia" w:hAnsiTheme="minorHAnsi" w:cstheme="minorBidi"/>
          <w:noProof/>
          <w:sz w:val="22"/>
          <w:szCs w:val="22"/>
          <w:lang w:val="en-US"/>
        </w:rPr>
      </w:pPr>
      <w:hyperlink w:anchor="_Toc438633569" w:history="1">
        <w:r w:rsidR="00C42341" w:rsidRPr="009E698F">
          <w:rPr>
            <w:rStyle w:val="Hyperlink"/>
            <w:noProof/>
          </w:rPr>
          <w:t>37.21.30.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dakrandprofielen - metaal/metaalfolieplaten </w:t>
        </w:r>
        <w:r w:rsidR="00C42341" w:rsidRPr="009E698F">
          <w:rPr>
            <w:rStyle w:val="Hyperlink"/>
            <w:noProof/>
          </w:rPr>
          <w:sym w:font="Symbol" w:char="F0E7"/>
        </w:r>
        <w:r w:rsidR="00C42341" w:rsidRPr="009E698F">
          <w:rPr>
            <w:rStyle w:val="Hyperlink"/>
            <w:noProof/>
          </w:rPr>
          <w:t>PM</w:t>
        </w:r>
        <w:r w:rsidR="00C42341" w:rsidRPr="009E698F">
          <w:rPr>
            <w:rStyle w:val="Hyperlink"/>
            <w:noProof/>
          </w:rPr>
          <w:sym w:font="Symbol" w:char="F0E7"/>
        </w:r>
        <w:r w:rsidR="00C42341" w:rsidRPr="009E698F">
          <w:rPr>
            <w:rStyle w:val="Hyperlink"/>
            <w:noProof/>
          </w:rPr>
          <w:t xml:space="preserve"> of |FH|m</w:t>
        </w:r>
        <w:r w:rsidR="00C42341">
          <w:rPr>
            <w:noProof/>
            <w:webHidden/>
          </w:rPr>
          <w:tab/>
        </w:r>
        <w:r w:rsidR="00C42341">
          <w:rPr>
            <w:noProof/>
            <w:webHidden/>
          </w:rPr>
          <w:fldChar w:fldCharType="begin"/>
        </w:r>
        <w:r w:rsidR="00C42341">
          <w:rPr>
            <w:noProof/>
            <w:webHidden/>
          </w:rPr>
          <w:instrText xml:space="preserve"> PAGEREF _Toc438633569 \h </w:instrText>
        </w:r>
        <w:r w:rsidR="00C42341">
          <w:rPr>
            <w:noProof/>
            <w:webHidden/>
          </w:rPr>
        </w:r>
        <w:r w:rsidR="00C42341">
          <w:rPr>
            <w:noProof/>
            <w:webHidden/>
          </w:rPr>
          <w:fldChar w:fldCharType="separate"/>
        </w:r>
        <w:r w:rsidR="00C42341">
          <w:rPr>
            <w:noProof/>
            <w:webHidden/>
          </w:rPr>
          <w:t>137</w:t>
        </w:r>
        <w:r w:rsidR="00C42341">
          <w:rPr>
            <w:noProof/>
            <w:webHidden/>
          </w:rPr>
          <w:fldChar w:fldCharType="end"/>
        </w:r>
      </w:hyperlink>
    </w:p>
    <w:p w14:paraId="73104FD8" w14:textId="77777777" w:rsidR="00C42341" w:rsidRDefault="00386DB6">
      <w:pPr>
        <w:pStyle w:val="Inhopg3"/>
        <w:rPr>
          <w:rFonts w:asciiTheme="minorHAnsi" w:eastAsiaTheme="minorEastAsia" w:hAnsiTheme="minorHAnsi" w:cstheme="minorBidi"/>
          <w:noProof/>
          <w:sz w:val="22"/>
          <w:szCs w:val="22"/>
          <w:lang w:val="en-US"/>
        </w:rPr>
      </w:pPr>
      <w:hyperlink w:anchor="_Toc438633570" w:history="1">
        <w:r w:rsidR="00C42341" w:rsidRPr="009E698F">
          <w:rPr>
            <w:rStyle w:val="Hyperlink"/>
            <w:noProof/>
          </w:rPr>
          <w:t>37.22.</w:t>
        </w:r>
        <w:r w:rsidR="00C42341">
          <w:rPr>
            <w:rFonts w:asciiTheme="minorHAnsi" w:eastAsiaTheme="minorEastAsia" w:hAnsiTheme="minorHAnsi" w:cstheme="minorBidi"/>
            <w:noProof/>
            <w:sz w:val="22"/>
            <w:szCs w:val="22"/>
            <w:lang w:val="en-US"/>
          </w:rPr>
          <w:tab/>
        </w:r>
        <w:r w:rsidR="00C42341" w:rsidRPr="009E698F">
          <w:rPr>
            <w:rStyle w:val="Hyperlink"/>
            <w:noProof/>
          </w:rPr>
          <w:t>dakrandprofielen - kunststof</w:t>
        </w:r>
        <w:r w:rsidR="00C42341">
          <w:rPr>
            <w:noProof/>
            <w:webHidden/>
          </w:rPr>
          <w:tab/>
        </w:r>
        <w:r w:rsidR="00C42341">
          <w:rPr>
            <w:noProof/>
            <w:webHidden/>
          </w:rPr>
          <w:fldChar w:fldCharType="begin"/>
        </w:r>
        <w:r w:rsidR="00C42341">
          <w:rPr>
            <w:noProof/>
            <w:webHidden/>
          </w:rPr>
          <w:instrText xml:space="preserve"> PAGEREF _Toc438633570 \h </w:instrText>
        </w:r>
        <w:r w:rsidR="00C42341">
          <w:rPr>
            <w:noProof/>
            <w:webHidden/>
          </w:rPr>
        </w:r>
        <w:r w:rsidR="00C42341">
          <w:rPr>
            <w:noProof/>
            <w:webHidden/>
          </w:rPr>
          <w:fldChar w:fldCharType="separate"/>
        </w:r>
        <w:r w:rsidR="00C42341">
          <w:rPr>
            <w:noProof/>
            <w:webHidden/>
          </w:rPr>
          <w:t>137</w:t>
        </w:r>
        <w:r w:rsidR="00C42341">
          <w:rPr>
            <w:noProof/>
            <w:webHidden/>
          </w:rPr>
          <w:fldChar w:fldCharType="end"/>
        </w:r>
      </w:hyperlink>
    </w:p>
    <w:p w14:paraId="53D3F965" w14:textId="77777777" w:rsidR="00C42341" w:rsidRDefault="00386DB6">
      <w:pPr>
        <w:pStyle w:val="Inhopg4"/>
        <w:rPr>
          <w:rFonts w:asciiTheme="minorHAnsi" w:eastAsiaTheme="minorEastAsia" w:hAnsiTheme="minorHAnsi" w:cstheme="minorBidi"/>
          <w:noProof/>
          <w:sz w:val="22"/>
          <w:szCs w:val="22"/>
          <w:lang w:val="en-US"/>
        </w:rPr>
      </w:pPr>
      <w:hyperlink w:anchor="_Toc438633571" w:history="1">
        <w:r w:rsidR="00C42341" w:rsidRPr="009E698F">
          <w:rPr>
            <w:rStyle w:val="Hyperlink"/>
            <w:noProof/>
          </w:rPr>
          <w:t>37.22.10.</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dakrandprofielen - kunststof/polyester </w:t>
        </w:r>
        <w:r w:rsidR="00C42341" w:rsidRPr="009E698F">
          <w:rPr>
            <w:rStyle w:val="Hyperlink"/>
            <w:noProof/>
          </w:rPr>
          <w:sym w:font="Symbol" w:char="F0E7"/>
        </w:r>
        <w:r w:rsidR="00C42341" w:rsidRPr="009E698F">
          <w:rPr>
            <w:rStyle w:val="Hyperlink"/>
            <w:noProof/>
          </w:rPr>
          <w:t>PM</w:t>
        </w:r>
        <w:r w:rsidR="00C42341" w:rsidRPr="009E698F">
          <w:rPr>
            <w:rStyle w:val="Hyperlink"/>
            <w:noProof/>
          </w:rPr>
          <w:sym w:font="Symbol" w:char="F0E7"/>
        </w:r>
        <w:r w:rsidR="00C42341" w:rsidRPr="009E698F">
          <w:rPr>
            <w:rStyle w:val="Hyperlink"/>
            <w:noProof/>
          </w:rPr>
          <w:t xml:space="preserve"> of |FH|m</w:t>
        </w:r>
        <w:r w:rsidR="00C42341">
          <w:rPr>
            <w:noProof/>
            <w:webHidden/>
          </w:rPr>
          <w:tab/>
        </w:r>
        <w:r w:rsidR="00C42341">
          <w:rPr>
            <w:noProof/>
            <w:webHidden/>
          </w:rPr>
          <w:fldChar w:fldCharType="begin"/>
        </w:r>
        <w:r w:rsidR="00C42341">
          <w:rPr>
            <w:noProof/>
            <w:webHidden/>
          </w:rPr>
          <w:instrText xml:space="preserve"> PAGEREF _Toc438633571 \h </w:instrText>
        </w:r>
        <w:r w:rsidR="00C42341">
          <w:rPr>
            <w:noProof/>
            <w:webHidden/>
          </w:rPr>
        </w:r>
        <w:r w:rsidR="00C42341">
          <w:rPr>
            <w:noProof/>
            <w:webHidden/>
          </w:rPr>
          <w:fldChar w:fldCharType="separate"/>
        </w:r>
        <w:r w:rsidR="00C42341">
          <w:rPr>
            <w:noProof/>
            <w:webHidden/>
          </w:rPr>
          <w:t>137</w:t>
        </w:r>
        <w:r w:rsidR="00C42341">
          <w:rPr>
            <w:noProof/>
            <w:webHidden/>
          </w:rPr>
          <w:fldChar w:fldCharType="end"/>
        </w:r>
      </w:hyperlink>
    </w:p>
    <w:p w14:paraId="06136F23" w14:textId="77777777" w:rsidR="00C42341" w:rsidRDefault="00386DB6">
      <w:pPr>
        <w:pStyle w:val="Inhopg2"/>
        <w:rPr>
          <w:rFonts w:asciiTheme="minorHAnsi" w:eastAsiaTheme="minorEastAsia" w:hAnsiTheme="minorHAnsi" w:cstheme="minorBidi"/>
          <w:noProof/>
          <w:sz w:val="22"/>
          <w:szCs w:val="22"/>
          <w:lang w:val="en-US"/>
        </w:rPr>
      </w:pPr>
      <w:hyperlink w:anchor="_Toc438633572" w:history="1">
        <w:r w:rsidR="00C42341" w:rsidRPr="009E698F">
          <w:rPr>
            <w:rStyle w:val="Hyperlink"/>
            <w:noProof/>
          </w:rPr>
          <w:t>37.30.</w:t>
        </w:r>
        <w:r w:rsidR="00C42341">
          <w:rPr>
            <w:rFonts w:asciiTheme="minorHAnsi" w:eastAsiaTheme="minorEastAsia" w:hAnsiTheme="minorHAnsi" w:cstheme="minorBidi"/>
            <w:noProof/>
            <w:sz w:val="22"/>
            <w:szCs w:val="22"/>
            <w:lang w:val="en-US"/>
          </w:rPr>
          <w:tab/>
        </w:r>
        <w:r w:rsidR="00C42341" w:rsidRPr="009E698F">
          <w:rPr>
            <w:rStyle w:val="Hyperlink"/>
            <w:noProof/>
          </w:rPr>
          <w:t>muurkappen - algemeen</w:t>
        </w:r>
        <w:r w:rsidR="00C42341">
          <w:rPr>
            <w:noProof/>
            <w:webHidden/>
          </w:rPr>
          <w:tab/>
        </w:r>
        <w:r w:rsidR="00C42341">
          <w:rPr>
            <w:noProof/>
            <w:webHidden/>
          </w:rPr>
          <w:fldChar w:fldCharType="begin"/>
        </w:r>
        <w:r w:rsidR="00C42341">
          <w:rPr>
            <w:noProof/>
            <w:webHidden/>
          </w:rPr>
          <w:instrText xml:space="preserve"> PAGEREF _Toc438633572 \h </w:instrText>
        </w:r>
        <w:r w:rsidR="00C42341">
          <w:rPr>
            <w:noProof/>
            <w:webHidden/>
          </w:rPr>
        </w:r>
        <w:r w:rsidR="00C42341">
          <w:rPr>
            <w:noProof/>
            <w:webHidden/>
          </w:rPr>
          <w:fldChar w:fldCharType="separate"/>
        </w:r>
        <w:r w:rsidR="00C42341">
          <w:rPr>
            <w:noProof/>
            <w:webHidden/>
          </w:rPr>
          <w:t>138</w:t>
        </w:r>
        <w:r w:rsidR="00C42341">
          <w:rPr>
            <w:noProof/>
            <w:webHidden/>
          </w:rPr>
          <w:fldChar w:fldCharType="end"/>
        </w:r>
      </w:hyperlink>
    </w:p>
    <w:p w14:paraId="329B4438" w14:textId="77777777" w:rsidR="00C42341" w:rsidRDefault="00386DB6">
      <w:pPr>
        <w:pStyle w:val="Inhopg3"/>
        <w:rPr>
          <w:rFonts w:asciiTheme="minorHAnsi" w:eastAsiaTheme="minorEastAsia" w:hAnsiTheme="minorHAnsi" w:cstheme="minorBidi"/>
          <w:noProof/>
          <w:sz w:val="22"/>
          <w:szCs w:val="22"/>
          <w:lang w:val="en-US"/>
        </w:rPr>
      </w:pPr>
      <w:hyperlink w:anchor="_Toc438633573" w:history="1">
        <w:r w:rsidR="00C42341" w:rsidRPr="009E698F">
          <w:rPr>
            <w:rStyle w:val="Hyperlink"/>
            <w:noProof/>
          </w:rPr>
          <w:t>37.31.</w:t>
        </w:r>
        <w:r w:rsidR="00C42341">
          <w:rPr>
            <w:rFonts w:asciiTheme="minorHAnsi" w:eastAsiaTheme="minorEastAsia" w:hAnsiTheme="minorHAnsi" w:cstheme="minorBidi"/>
            <w:noProof/>
            <w:sz w:val="22"/>
            <w:szCs w:val="22"/>
            <w:lang w:val="en-US"/>
          </w:rPr>
          <w:tab/>
        </w:r>
        <w:r w:rsidR="00C42341" w:rsidRPr="009E698F">
          <w:rPr>
            <w:rStyle w:val="Hyperlink"/>
            <w:noProof/>
          </w:rPr>
          <w:t>muurkappen - metaal</w:t>
        </w:r>
        <w:r w:rsidR="00C42341">
          <w:rPr>
            <w:noProof/>
            <w:webHidden/>
          </w:rPr>
          <w:tab/>
        </w:r>
        <w:r w:rsidR="00C42341">
          <w:rPr>
            <w:noProof/>
            <w:webHidden/>
          </w:rPr>
          <w:fldChar w:fldCharType="begin"/>
        </w:r>
        <w:r w:rsidR="00C42341">
          <w:rPr>
            <w:noProof/>
            <w:webHidden/>
          </w:rPr>
          <w:instrText xml:space="preserve"> PAGEREF _Toc438633573 \h </w:instrText>
        </w:r>
        <w:r w:rsidR="00C42341">
          <w:rPr>
            <w:noProof/>
            <w:webHidden/>
          </w:rPr>
        </w:r>
        <w:r w:rsidR="00C42341">
          <w:rPr>
            <w:noProof/>
            <w:webHidden/>
          </w:rPr>
          <w:fldChar w:fldCharType="separate"/>
        </w:r>
        <w:r w:rsidR="00C42341">
          <w:rPr>
            <w:noProof/>
            <w:webHidden/>
          </w:rPr>
          <w:t>139</w:t>
        </w:r>
        <w:r w:rsidR="00C42341">
          <w:rPr>
            <w:noProof/>
            <w:webHidden/>
          </w:rPr>
          <w:fldChar w:fldCharType="end"/>
        </w:r>
      </w:hyperlink>
    </w:p>
    <w:p w14:paraId="0994DC28" w14:textId="77777777" w:rsidR="00C42341" w:rsidRDefault="00386DB6">
      <w:pPr>
        <w:pStyle w:val="Inhopg4"/>
        <w:rPr>
          <w:rFonts w:asciiTheme="minorHAnsi" w:eastAsiaTheme="minorEastAsia" w:hAnsiTheme="minorHAnsi" w:cstheme="minorBidi"/>
          <w:noProof/>
          <w:sz w:val="22"/>
          <w:szCs w:val="22"/>
          <w:lang w:val="en-US"/>
        </w:rPr>
      </w:pPr>
      <w:hyperlink w:anchor="_Toc438633574" w:history="1">
        <w:r w:rsidR="00C42341" w:rsidRPr="009E698F">
          <w:rPr>
            <w:rStyle w:val="Hyperlink"/>
            <w:noProof/>
          </w:rPr>
          <w:t>37.31.10.</w:t>
        </w:r>
        <w:r w:rsidR="00C42341">
          <w:rPr>
            <w:rFonts w:asciiTheme="minorHAnsi" w:eastAsiaTheme="minorEastAsia" w:hAnsiTheme="minorHAnsi" w:cstheme="minorBidi"/>
            <w:noProof/>
            <w:sz w:val="22"/>
            <w:szCs w:val="22"/>
            <w:lang w:val="en-US"/>
          </w:rPr>
          <w:tab/>
        </w:r>
        <w:r w:rsidR="00C42341" w:rsidRPr="009E698F">
          <w:rPr>
            <w:rStyle w:val="Hyperlink"/>
            <w:noProof/>
          </w:rPr>
          <w:t>muurkappen - metaal/zink |FH|m</w:t>
        </w:r>
        <w:r w:rsidR="00C42341">
          <w:rPr>
            <w:noProof/>
            <w:webHidden/>
          </w:rPr>
          <w:tab/>
        </w:r>
        <w:r w:rsidR="00C42341">
          <w:rPr>
            <w:noProof/>
            <w:webHidden/>
          </w:rPr>
          <w:fldChar w:fldCharType="begin"/>
        </w:r>
        <w:r w:rsidR="00C42341">
          <w:rPr>
            <w:noProof/>
            <w:webHidden/>
          </w:rPr>
          <w:instrText xml:space="preserve"> PAGEREF _Toc438633574 \h </w:instrText>
        </w:r>
        <w:r w:rsidR="00C42341">
          <w:rPr>
            <w:noProof/>
            <w:webHidden/>
          </w:rPr>
        </w:r>
        <w:r w:rsidR="00C42341">
          <w:rPr>
            <w:noProof/>
            <w:webHidden/>
          </w:rPr>
          <w:fldChar w:fldCharType="separate"/>
        </w:r>
        <w:r w:rsidR="00C42341">
          <w:rPr>
            <w:noProof/>
            <w:webHidden/>
          </w:rPr>
          <w:t>139</w:t>
        </w:r>
        <w:r w:rsidR="00C42341">
          <w:rPr>
            <w:noProof/>
            <w:webHidden/>
          </w:rPr>
          <w:fldChar w:fldCharType="end"/>
        </w:r>
      </w:hyperlink>
    </w:p>
    <w:p w14:paraId="2ECEACC5" w14:textId="77777777" w:rsidR="00C42341" w:rsidRDefault="00386DB6">
      <w:pPr>
        <w:pStyle w:val="Inhopg4"/>
        <w:rPr>
          <w:rFonts w:asciiTheme="minorHAnsi" w:eastAsiaTheme="minorEastAsia" w:hAnsiTheme="minorHAnsi" w:cstheme="minorBidi"/>
          <w:noProof/>
          <w:sz w:val="22"/>
          <w:szCs w:val="22"/>
          <w:lang w:val="en-US"/>
        </w:rPr>
      </w:pPr>
      <w:hyperlink w:anchor="_Toc438633575" w:history="1">
        <w:r w:rsidR="00C42341" w:rsidRPr="009E698F">
          <w:rPr>
            <w:rStyle w:val="Hyperlink"/>
            <w:noProof/>
          </w:rPr>
          <w:t>37.31.20.</w:t>
        </w:r>
        <w:r w:rsidR="00C42341">
          <w:rPr>
            <w:rFonts w:asciiTheme="minorHAnsi" w:eastAsiaTheme="minorEastAsia" w:hAnsiTheme="minorHAnsi" w:cstheme="minorBidi"/>
            <w:noProof/>
            <w:sz w:val="22"/>
            <w:szCs w:val="22"/>
            <w:lang w:val="en-US"/>
          </w:rPr>
          <w:tab/>
        </w:r>
        <w:r w:rsidR="00C42341" w:rsidRPr="009E698F">
          <w:rPr>
            <w:rStyle w:val="Hyperlink"/>
            <w:noProof/>
          </w:rPr>
          <w:t>muurkappen - metaal/aluminium |FH|m</w:t>
        </w:r>
        <w:r w:rsidR="00C42341">
          <w:rPr>
            <w:noProof/>
            <w:webHidden/>
          </w:rPr>
          <w:tab/>
        </w:r>
        <w:r w:rsidR="00C42341">
          <w:rPr>
            <w:noProof/>
            <w:webHidden/>
          </w:rPr>
          <w:fldChar w:fldCharType="begin"/>
        </w:r>
        <w:r w:rsidR="00C42341">
          <w:rPr>
            <w:noProof/>
            <w:webHidden/>
          </w:rPr>
          <w:instrText xml:space="preserve"> PAGEREF _Toc438633575 \h </w:instrText>
        </w:r>
        <w:r w:rsidR="00C42341">
          <w:rPr>
            <w:noProof/>
            <w:webHidden/>
          </w:rPr>
        </w:r>
        <w:r w:rsidR="00C42341">
          <w:rPr>
            <w:noProof/>
            <w:webHidden/>
          </w:rPr>
          <w:fldChar w:fldCharType="separate"/>
        </w:r>
        <w:r w:rsidR="00C42341">
          <w:rPr>
            <w:noProof/>
            <w:webHidden/>
          </w:rPr>
          <w:t>139</w:t>
        </w:r>
        <w:r w:rsidR="00C42341">
          <w:rPr>
            <w:noProof/>
            <w:webHidden/>
          </w:rPr>
          <w:fldChar w:fldCharType="end"/>
        </w:r>
      </w:hyperlink>
    </w:p>
    <w:p w14:paraId="49C6CAEC" w14:textId="77777777" w:rsidR="00C42341" w:rsidRDefault="00386DB6">
      <w:pPr>
        <w:pStyle w:val="Inhopg3"/>
        <w:rPr>
          <w:rFonts w:asciiTheme="minorHAnsi" w:eastAsiaTheme="minorEastAsia" w:hAnsiTheme="minorHAnsi" w:cstheme="minorBidi"/>
          <w:noProof/>
          <w:sz w:val="22"/>
          <w:szCs w:val="22"/>
          <w:lang w:val="en-US"/>
        </w:rPr>
      </w:pPr>
      <w:hyperlink w:anchor="_Toc438633576" w:history="1">
        <w:r w:rsidR="00C42341" w:rsidRPr="009E698F">
          <w:rPr>
            <w:rStyle w:val="Hyperlink"/>
            <w:noProof/>
          </w:rPr>
          <w:t>37.32.</w:t>
        </w:r>
        <w:r w:rsidR="00C42341">
          <w:rPr>
            <w:rFonts w:asciiTheme="minorHAnsi" w:eastAsiaTheme="minorEastAsia" w:hAnsiTheme="minorHAnsi" w:cstheme="minorBidi"/>
            <w:noProof/>
            <w:sz w:val="22"/>
            <w:szCs w:val="22"/>
            <w:lang w:val="en-US"/>
          </w:rPr>
          <w:tab/>
        </w:r>
        <w:r w:rsidR="00C42341" w:rsidRPr="009E698F">
          <w:rPr>
            <w:rStyle w:val="Hyperlink"/>
            <w:noProof/>
          </w:rPr>
          <w:t>muurkappen - kunststof |FH|m</w:t>
        </w:r>
        <w:r w:rsidR="00C42341">
          <w:rPr>
            <w:noProof/>
            <w:webHidden/>
          </w:rPr>
          <w:tab/>
        </w:r>
        <w:r w:rsidR="00C42341">
          <w:rPr>
            <w:noProof/>
            <w:webHidden/>
          </w:rPr>
          <w:fldChar w:fldCharType="begin"/>
        </w:r>
        <w:r w:rsidR="00C42341">
          <w:rPr>
            <w:noProof/>
            <w:webHidden/>
          </w:rPr>
          <w:instrText xml:space="preserve"> PAGEREF _Toc438633576 \h </w:instrText>
        </w:r>
        <w:r w:rsidR="00C42341">
          <w:rPr>
            <w:noProof/>
            <w:webHidden/>
          </w:rPr>
        </w:r>
        <w:r w:rsidR="00C42341">
          <w:rPr>
            <w:noProof/>
            <w:webHidden/>
          </w:rPr>
          <w:fldChar w:fldCharType="separate"/>
        </w:r>
        <w:r w:rsidR="00C42341">
          <w:rPr>
            <w:noProof/>
            <w:webHidden/>
          </w:rPr>
          <w:t>140</w:t>
        </w:r>
        <w:r w:rsidR="00C42341">
          <w:rPr>
            <w:noProof/>
            <w:webHidden/>
          </w:rPr>
          <w:fldChar w:fldCharType="end"/>
        </w:r>
      </w:hyperlink>
    </w:p>
    <w:p w14:paraId="6A6392E7" w14:textId="77777777" w:rsidR="00C42341" w:rsidRDefault="00386DB6">
      <w:pPr>
        <w:pStyle w:val="Inhopg2"/>
        <w:rPr>
          <w:rFonts w:asciiTheme="minorHAnsi" w:eastAsiaTheme="minorEastAsia" w:hAnsiTheme="minorHAnsi" w:cstheme="minorBidi"/>
          <w:noProof/>
          <w:sz w:val="22"/>
          <w:szCs w:val="22"/>
          <w:lang w:val="en-US"/>
        </w:rPr>
      </w:pPr>
      <w:hyperlink w:anchor="_Toc438633577" w:history="1">
        <w:r w:rsidR="00C42341" w:rsidRPr="009E698F">
          <w:rPr>
            <w:rStyle w:val="Hyperlink"/>
            <w:noProof/>
          </w:rPr>
          <w:t>37.40.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algemeen</w:t>
        </w:r>
        <w:r w:rsidR="00C42341">
          <w:rPr>
            <w:noProof/>
            <w:webHidden/>
          </w:rPr>
          <w:tab/>
        </w:r>
        <w:r w:rsidR="00C42341">
          <w:rPr>
            <w:noProof/>
            <w:webHidden/>
          </w:rPr>
          <w:fldChar w:fldCharType="begin"/>
        </w:r>
        <w:r w:rsidR="00C42341">
          <w:rPr>
            <w:noProof/>
            <w:webHidden/>
          </w:rPr>
          <w:instrText xml:space="preserve"> PAGEREF _Toc438633577 \h </w:instrText>
        </w:r>
        <w:r w:rsidR="00C42341">
          <w:rPr>
            <w:noProof/>
            <w:webHidden/>
          </w:rPr>
        </w:r>
        <w:r w:rsidR="00C42341">
          <w:rPr>
            <w:noProof/>
            <w:webHidden/>
          </w:rPr>
          <w:fldChar w:fldCharType="separate"/>
        </w:r>
        <w:r w:rsidR="00C42341">
          <w:rPr>
            <w:noProof/>
            <w:webHidden/>
          </w:rPr>
          <w:t>141</w:t>
        </w:r>
        <w:r w:rsidR="00C42341">
          <w:rPr>
            <w:noProof/>
            <w:webHidden/>
          </w:rPr>
          <w:fldChar w:fldCharType="end"/>
        </w:r>
      </w:hyperlink>
    </w:p>
    <w:p w14:paraId="09079996" w14:textId="77777777" w:rsidR="00C42341" w:rsidRDefault="00386DB6">
      <w:pPr>
        <w:pStyle w:val="Inhopg3"/>
        <w:rPr>
          <w:rFonts w:asciiTheme="minorHAnsi" w:eastAsiaTheme="minorEastAsia" w:hAnsiTheme="minorHAnsi" w:cstheme="minorBidi"/>
          <w:noProof/>
          <w:sz w:val="22"/>
          <w:szCs w:val="22"/>
          <w:lang w:val="en-US"/>
        </w:rPr>
      </w:pPr>
      <w:hyperlink w:anchor="_Toc438633578" w:history="1">
        <w:r w:rsidR="00C42341" w:rsidRPr="009E698F">
          <w:rPr>
            <w:rStyle w:val="Hyperlink"/>
            <w:noProof/>
          </w:rPr>
          <w:t>37.41.</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planchetten</w:t>
        </w:r>
        <w:r w:rsidR="00C42341">
          <w:rPr>
            <w:noProof/>
            <w:webHidden/>
          </w:rPr>
          <w:tab/>
        </w:r>
        <w:r w:rsidR="00C42341">
          <w:rPr>
            <w:noProof/>
            <w:webHidden/>
          </w:rPr>
          <w:fldChar w:fldCharType="begin"/>
        </w:r>
        <w:r w:rsidR="00C42341">
          <w:rPr>
            <w:noProof/>
            <w:webHidden/>
          </w:rPr>
          <w:instrText xml:space="preserve"> PAGEREF _Toc438633578 \h </w:instrText>
        </w:r>
        <w:r w:rsidR="00C42341">
          <w:rPr>
            <w:noProof/>
            <w:webHidden/>
          </w:rPr>
        </w:r>
        <w:r w:rsidR="00C42341">
          <w:rPr>
            <w:noProof/>
            <w:webHidden/>
          </w:rPr>
          <w:fldChar w:fldCharType="separate"/>
        </w:r>
        <w:r w:rsidR="00C42341">
          <w:rPr>
            <w:noProof/>
            <w:webHidden/>
          </w:rPr>
          <w:t>141</w:t>
        </w:r>
        <w:r w:rsidR="00C42341">
          <w:rPr>
            <w:noProof/>
            <w:webHidden/>
          </w:rPr>
          <w:fldChar w:fldCharType="end"/>
        </w:r>
      </w:hyperlink>
    </w:p>
    <w:p w14:paraId="039BD807" w14:textId="77777777" w:rsidR="00C42341" w:rsidRDefault="00386DB6">
      <w:pPr>
        <w:pStyle w:val="Inhopg4"/>
        <w:rPr>
          <w:rFonts w:asciiTheme="minorHAnsi" w:eastAsiaTheme="minorEastAsia" w:hAnsiTheme="minorHAnsi" w:cstheme="minorBidi"/>
          <w:noProof/>
          <w:sz w:val="22"/>
          <w:szCs w:val="22"/>
          <w:lang w:val="en-US"/>
        </w:rPr>
      </w:pPr>
      <w:hyperlink w:anchor="_Toc438633579" w:history="1">
        <w:r w:rsidR="00C42341" w:rsidRPr="009E698F">
          <w:rPr>
            <w:rStyle w:val="Hyperlink"/>
            <w:noProof/>
          </w:rPr>
          <w:t>37.41.10.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planchetten/massief hout |FH|m2</w:t>
        </w:r>
        <w:r w:rsidR="00C42341">
          <w:rPr>
            <w:noProof/>
            <w:webHidden/>
          </w:rPr>
          <w:tab/>
        </w:r>
        <w:r w:rsidR="00C42341">
          <w:rPr>
            <w:noProof/>
            <w:webHidden/>
          </w:rPr>
          <w:fldChar w:fldCharType="begin"/>
        </w:r>
        <w:r w:rsidR="00C42341">
          <w:rPr>
            <w:noProof/>
            <w:webHidden/>
          </w:rPr>
          <w:instrText xml:space="preserve"> PAGEREF _Toc438633579 \h </w:instrText>
        </w:r>
        <w:r w:rsidR="00C42341">
          <w:rPr>
            <w:noProof/>
            <w:webHidden/>
          </w:rPr>
        </w:r>
        <w:r w:rsidR="00C42341">
          <w:rPr>
            <w:noProof/>
            <w:webHidden/>
          </w:rPr>
          <w:fldChar w:fldCharType="separate"/>
        </w:r>
        <w:r w:rsidR="00C42341">
          <w:rPr>
            <w:noProof/>
            <w:webHidden/>
          </w:rPr>
          <w:t>141</w:t>
        </w:r>
        <w:r w:rsidR="00C42341">
          <w:rPr>
            <w:noProof/>
            <w:webHidden/>
          </w:rPr>
          <w:fldChar w:fldCharType="end"/>
        </w:r>
      </w:hyperlink>
    </w:p>
    <w:p w14:paraId="0CBB316E" w14:textId="77777777" w:rsidR="00C42341" w:rsidRDefault="00386DB6">
      <w:pPr>
        <w:pStyle w:val="Inhopg4"/>
        <w:rPr>
          <w:rFonts w:asciiTheme="minorHAnsi" w:eastAsiaTheme="minorEastAsia" w:hAnsiTheme="minorHAnsi" w:cstheme="minorBidi"/>
          <w:noProof/>
          <w:sz w:val="22"/>
          <w:szCs w:val="22"/>
          <w:lang w:val="en-US"/>
        </w:rPr>
      </w:pPr>
      <w:hyperlink w:anchor="_Toc438633580" w:history="1">
        <w:r w:rsidR="00C42341" w:rsidRPr="009E698F">
          <w:rPr>
            <w:rStyle w:val="Hyperlink"/>
            <w:noProof/>
          </w:rPr>
          <w:t>37.41.20.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planchetten/kunststof |FH|m2</w:t>
        </w:r>
        <w:r w:rsidR="00C42341">
          <w:rPr>
            <w:noProof/>
            <w:webHidden/>
          </w:rPr>
          <w:tab/>
        </w:r>
        <w:r w:rsidR="00C42341">
          <w:rPr>
            <w:noProof/>
            <w:webHidden/>
          </w:rPr>
          <w:fldChar w:fldCharType="begin"/>
        </w:r>
        <w:r w:rsidR="00C42341">
          <w:rPr>
            <w:noProof/>
            <w:webHidden/>
          </w:rPr>
          <w:instrText xml:space="preserve"> PAGEREF _Toc438633580 \h </w:instrText>
        </w:r>
        <w:r w:rsidR="00C42341">
          <w:rPr>
            <w:noProof/>
            <w:webHidden/>
          </w:rPr>
        </w:r>
        <w:r w:rsidR="00C42341">
          <w:rPr>
            <w:noProof/>
            <w:webHidden/>
          </w:rPr>
          <w:fldChar w:fldCharType="separate"/>
        </w:r>
        <w:r w:rsidR="00C42341">
          <w:rPr>
            <w:noProof/>
            <w:webHidden/>
          </w:rPr>
          <w:t>142</w:t>
        </w:r>
        <w:r w:rsidR="00C42341">
          <w:rPr>
            <w:noProof/>
            <w:webHidden/>
          </w:rPr>
          <w:fldChar w:fldCharType="end"/>
        </w:r>
      </w:hyperlink>
    </w:p>
    <w:p w14:paraId="0463F4DF" w14:textId="77777777" w:rsidR="00C42341" w:rsidRDefault="00386DB6">
      <w:pPr>
        <w:pStyle w:val="Inhopg4"/>
        <w:rPr>
          <w:rFonts w:asciiTheme="minorHAnsi" w:eastAsiaTheme="minorEastAsia" w:hAnsiTheme="minorHAnsi" w:cstheme="minorBidi"/>
          <w:noProof/>
          <w:sz w:val="22"/>
          <w:szCs w:val="22"/>
          <w:lang w:val="en-US"/>
        </w:rPr>
      </w:pPr>
      <w:hyperlink w:anchor="_Toc438633581" w:history="1">
        <w:r w:rsidR="00C42341" w:rsidRPr="009E698F">
          <w:rPr>
            <w:rStyle w:val="Hyperlink"/>
            <w:noProof/>
          </w:rPr>
          <w:t>37.41.30.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planchetten/vezelcement |FH|m2</w:t>
        </w:r>
        <w:r w:rsidR="00C42341">
          <w:rPr>
            <w:noProof/>
            <w:webHidden/>
          </w:rPr>
          <w:tab/>
        </w:r>
        <w:r w:rsidR="00C42341">
          <w:rPr>
            <w:noProof/>
            <w:webHidden/>
          </w:rPr>
          <w:fldChar w:fldCharType="begin"/>
        </w:r>
        <w:r w:rsidR="00C42341">
          <w:rPr>
            <w:noProof/>
            <w:webHidden/>
          </w:rPr>
          <w:instrText xml:space="preserve"> PAGEREF _Toc438633581 \h </w:instrText>
        </w:r>
        <w:r w:rsidR="00C42341">
          <w:rPr>
            <w:noProof/>
            <w:webHidden/>
          </w:rPr>
        </w:r>
        <w:r w:rsidR="00C42341">
          <w:rPr>
            <w:noProof/>
            <w:webHidden/>
          </w:rPr>
          <w:fldChar w:fldCharType="separate"/>
        </w:r>
        <w:r w:rsidR="00C42341">
          <w:rPr>
            <w:noProof/>
            <w:webHidden/>
          </w:rPr>
          <w:t>143</w:t>
        </w:r>
        <w:r w:rsidR="00C42341">
          <w:rPr>
            <w:noProof/>
            <w:webHidden/>
          </w:rPr>
          <w:fldChar w:fldCharType="end"/>
        </w:r>
      </w:hyperlink>
    </w:p>
    <w:p w14:paraId="09B5D36D" w14:textId="77777777" w:rsidR="00C42341" w:rsidRDefault="00386DB6">
      <w:pPr>
        <w:pStyle w:val="Inhopg3"/>
        <w:rPr>
          <w:rFonts w:asciiTheme="minorHAnsi" w:eastAsiaTheme="minorEastAsia" w:hAnsiTheme="minorHAnsi" w:cstheme="minorBidi"/>
          <w:noProof/>
          <w:sz w:val="22"/>
          <w:szCs w:val="22"/>
          <w:lang w:val="en-US"/>
        </w:rPr>
      </w:pPr>
      <w:hyperlink w:anchor="_Toc438633582" w:history="1">
        <w:r w:rsidR="00C42341" w:rsidRPr="009E698F">
          <w:rPr>
            <w:rStyle w:val="Hyperlink"/>
            <w:noProof/>
          </w:rPr>
          <w:t>37.42.</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platen</w:t>
        </w:r>
        <w:r w:rsidR="00C42341">
          <w:rPr>
            <w:noProof/>
            <w:webHidden/>
          </w:rPr>
          <w:tab/>
        </w:r>
        <w:r w:rsidR="00C42341">
          <w:rPr>
            <w:noProof/>
            <w:webHidden/>
          </w:rPr>
          <w:fldChar w:fldCharType="begin"/>
        </w:r>
        <w:r w:rsidR="00C42341">
          <w:rPr>
            <w:noProof/>
            <w:webHidden/>
          </w:rPr>
          <w:instrText xml:space="preserve"> PAGEREF _Toc438633582 \h </w:instrText>
        </w:r>
        <w:r w:rsidR="00C42341">
          <w:rPr>
            <w:noProof/>
            <w:webHidden/>
          </w:rPr>
        </w:r>
        <w:r w:rsidR="00C42341">
          <w:rPr>
            <w:noProof/>
            <w:webHidden/>
          </w:rPr>
          <w:fldChar w:fldCharType="separate"/>
        </w:r>
        <w:r w:rsidR="00C42341">
          <w:rPr>
            <w:noProof/>
            <w:webHidden/>
          </w:rPr>
          <w:t>144</w:t>
        </w:r>
        <w:r w:rsidR="00C42341">
          <w:rPr>
            <w:noProof/>
            <w:webHidden/>
          </w:rPr>
          <w:fldChar w:fldCharType="end"/>
        </w:r>
      </w:hyperlink>
    </w:p>
    <w:p w14:paraId="1F7CA9DB" w14:textId="77777777" w:rsidR="00C42341" w:rsidRDefault="00386DB6">
      <w:pPr>
        <w:pStyle w:val="Inhopg4"/>
        <w:rPr>
          <w:rFonts w:asciiTheme="minorHAnsi" w:eastAsiaTheme="minorEastAsia" w:hAnsiTheme="minorHAnsi" w:cstheme="minorBidi"/>
          <w:noProof/>
          <w:sz w:val="22"/>
          <w:szCs w:val="22"/>
          <w:lang w:val="en-US"/>
        </w:rPr>
      </w:pPr>
      <w:hyperlink w:anchor="_Toc438633583" w:history="1">
        <w:r w:rsidR="00C42341" w:rsidRPr="009E698F">
          <w:rPr>
            <w:rStyle w:val="Hyperlink"/>
            <w:noProof/>
          </w:rPr>
          <w:t>37.42.10.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platen/multiplex |FH|m2</w:t>
        </w:r>
        <w:r w:rsidR="00C42341">
          <w:rPr>
            <w:noProof/>
            <w:webHidden/>
          </w:rPr>
          <w:tab/>
        </w:r>
        <w:r w:rsidR="00C42341">
          <w:rPr>
            <w:noProof/>
            <w:webHidden/>
          </w:rPr>
          <w:fldChar w:fldCharType="begin"/>
        </w:r>
        <w:r w:rsidR="00C42341">
          <w:rPr>
            <w:noProof/>
            <w:webHidden/>
          </w:rPr>
          <w:instrText xml:space="preserve"> PAGEREF _Toc438633583 \h </w:instrText>
        </w:r>
        <w:r w:rsidR="00C42341">
          <w:rPr>
            <w:noProof/>
            <w:webHidden/>
          </w:rPr>
        </w:r>
        <w:r w:rsidR="00C42341">
          <w:rPr>
            <w:noProof/>
            <w:webHidden/>
          </w:rPr>
          <w:fldChar w:fldCharType="separate"/>
        </w:r>
        <w:r w:rsidR="00C42341">
          <w:rPr>
            <w:noProof/>
            <w:webHidden/>
          </w:rPr>
          <w:t>144</w:t>
        </w:r>
        <w:r w:rsidR="00C42341">
          <w:rPr>
            <w:noProof/>
            <w:webHidden/>
          </w:rPr>
          <w:fldChar w:fldCharType="end"/>
        </w:r>
      </w:hyperlink>
    </w:p>
    <w:p w14:paraId="0C8D0550" w14:textId="77777777" w:rsidR="00C42341" w:rsidRDefault="00386DB6">
      <w:pPr>
        <w:pStyle w:val="Inhopg4"/>
        <w:rPr>
          <w:rFonts w:asciiTheme="minorHAnsi" w:eastAsiaTheme="minorEastAsia" w:hAnsiTheme="minorHAnsi" w:cstheme="minorBidi"/>
          <w:noProof/>
          <w:sz w:val="22"/>
          <w:szCs w:val="22"/>
          <w:lang w:val="en-US"/>
        </w:rPr>
      </w:pPr>
      <w:hyperlink w:anchor="_Toc438633584" w:history="1">
        <w:r w:rsidR="00C42341" w:rsidRPr="009E698F">
          <w:rPr>
            <w:rStyle w:val="Hyperlink"/>
            <w:noProof/>
          </w:rPr>
          <w:t>37.42.20.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platen/kunststof |FH|m2</w:t>
        </w:r>
        <w:r w:rsidR="00C42341">
          <w:rPr>
            <w:noProof/>
            <w:webHidden/>
          </w:rPr>
          <w:tab/>
        </w:r>
        <w:r w:rsidR="00C42341">
          <w:rPr>
            <w:noProof/>
            <w:webHidden/>
          </w:rPr>
          <w:fldChar w:fldCharType="begin"/>
        </w:r>
        <w:r w:rsidR="00C42341">
          <w:rPr>
            <w:noProof/>
            <w:webHidden/>
          </w:rPr>
          <w:instrText xml:space="preserve"> PAGEREF _Toc438633584 \h </w:instrText>
        </w:r>
        <w:r w:rsidR="00C42341">
          <w:rPr>
            <w:noProof/>
            <w:webHidden/>
          </w:rPr>
        </w:r>
        <w:r w:rsidR="00C42341">
          <w:rPr>
            <w:noProof/>
            <w:webHidden/>
          </w:rPr>
          <w:fldChar w:fldCharType="separate"/>
        </w:r>
        <w:r w:rsidR="00C42341">
          <w:rPr>
            <w:noProof/>
            <w:webHidden/>
          </w:rPr>
          <w:t>145</w:t>
        </w:r>
        <w:r w:rsidR="00C42341">
          <w:rPr>
            <w:noProof/>
            <w:webHidden/>
          </w:rPr>
          <w:fldChar w:fldCharType="end"/>
        </w:r>
      </w:hyperlink>
    </w:p>
    <w:p w14:paraId="19117DDF" w14:textId="77777777" w:rsidR="00C42341" w:rsidRDefault="00386DB6">
      <w:pPr>
        <w:pStyle w:val="Inhopg4"/>
        <w:rPr>
          <w:rFonts w:asciiTheme="minorHAnsi" w:eastAsiaTheme="minorEastAsia" w:hAnsiTheme="minorHAnsi" w:cstheme="minorBidi"/>
          <w:noProof/>
          <w:sz w:val="22"/>
          <w:szCs w:val="22"/>
          <w:lang w:val="en-US"/>
        </w:rPr>
      </w:pPr>
      <w:hyperlink w:anchor="_Toc438633585" w:history="1">
        <w:r w:rsidR="00C42341" w:rsidRPr="009E698F">
          <w:rPr>
            <w:rStyle w:val="Hyperlink"/>
            <w:noProof/>
          </w:rPr>
          <w:t>37.42.30.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platen/vezelcement |FH|m2</w:t>
        </w:r>
        <w:r w:rsidR="00C42341">
          <w:rPr>
            <w:noProof/>
            <w:webHidden/>
          </w:rPr>
          <w:tab/>
        </w:r>
        <w:r w:rsidR="00C42341">
          <w:rPr>
            <w:noProof/>
            <w:webHidden/>
          </w:rPr>
          <w:fldChar w:fldCharType="begin"/>
        </w:r>
        <w:r w:rsidR="00C42341">
          <w:rPr>
            <w:noProof/>
            <w:webHidden/>
          </w:rPr>
          <w:instrText xml:space="preserve"> PAGEREF _Toc438633585 \h </w:instrText>
        </w:r>
        <w:r w:rsidR="00C42341">
          <w:rPr>
            <w:noProof/>
            <w:webHidden/>
          </w:rPr>
        </w:r>
        <w:r w:rsidR="00C42341">
          <w:rPr>
            <w:noProof/>
            <w:webHidden/>
          </w:rPr>
          <w:fldChar w:fldCharType="separate"/>
        </w:r>
        <w:r w:rsidR="00C42341">
          <w:rPr>
            <w:noProof/>
            <w:webHidden/>
          </w:rPr>
          <w:t>145</w:t>
        </w:r>
        <w:r w:rsidR="00C42341">
          <w:rPr>
            <w:noProof/>
            <w:webHidden/>
          </w:rPr>
          <w:fldChar w:fldCharType="end"/>
        </w:r>
      </w:hyperlink>
    </w:p>
    <w:p w14:paraId="4F168324" w14:textId="77777777" w:rsidR="00C42341" w:rsidRDefault="00386DB6">
      <w:pPr>
        <w:pStyle w:val="Inhopg4"/>
        <w:rPr>
          <w:rFonts w:asciiTheme="minorHAnsi" w:eastAsiaTheme="minorEastAsia" w:hAnsiTheme="minorHAnsi" w:cstheme="minorBidi"/>
          <w:noProof/>
          <w:sz w:val="22"/>
          <w:szCs w:val="22"/>
          <w:lang w:val="en-US"/>
        </w:rPr>
      </w:pPr>
      <w:hyperlink w:anchor="_Toc438633586" w:history="1">
        <w:r w:rsidR="00C42341" w:rsidRPr="009E698F">
          <w:rPr>
            <w:rStyle w:val="Hyperlink"/>
            <w:noProof/>
          </w:rPr>
          <w:t>37.42.40.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platen/kunsthars |FH|m2</w:t>
        </w:r>
        <w:r w:rsidR="00C42341">
          <w:rPr>
            <w:noProof/>
            <w:webHidden/>
          </w:rPr>
          <w:tab/>
        </w:r>
        <w:r w:rsidR="00C42341">
          <w:rPr>
            <w:noProof/>
            <w:webHidden/>
          </w:rPr>
          <w:fldChar w:fldCharType="begin"/>
        </w:r>
        <w:r w:rsidR="00C42341">
          <w:rPr>
            <w:noProof/>
            <w:webHidden/>
          </w:rPr>
          <w:instrText xml:space="preserve"> PAGEREF _Toc438633586 \h </w:instrText>
        </w:r>
        <w:r w:rsidR="00C42341">
          <w:rPr>
            <w:noProof/>
            <w:webHidden/>
          </w:rPr>
        </w:r>
        <w:r w:rsidR="00C42341">
          <w:rPr>
            <w:noProof/>
            <w:webHidden/>
          </w:rPr>
          <w:fldChar w:fldCharType="separate"/>
        </w:r>
        <w:r w:rsidR="00C42341">
          <w:rPr>
            <w:noProof/>
            <w:webHidden/>
          </w:rPr>
          <w:t>146</w:t>
        </w:r>
        <w:r w:rsidR="00C42341">
          <w:rPr>
            <w:noProof/>
            <w:webHidden/>
          </w:rPr>
          <w:fldChar w:fldCharType="end"/>
        </w:r>
      </w:hyperlink>
    </w:p>
    <w:p w14:paraId="2DB1DF96" w14:textId="77777777" w:rsidR="00C42341" w:rsidRDefault="00386DB6">
      <w:pPr>
        <w:pStyle w:val="Inhopg4"/>
        <w:rPr>
          <w:rFonts w:asciiTheme="minorHAnsi" w:eastAsiaTheme="minorEastAsia" w:hAnsiTheme="minorHAnsi" w:cstheme="minorBidi"/>
          <w:noProof/>
          <w:sz w:val="22"/>
          <w:szCs w:val="22"/>
          <w:lang w:val="en-US"/>
        </w:rPr>
      </w:pPr>
      <w:hyperlink w:anchor="_Toc438633587" w:history="1">
        <w:r w:rsidR="00C42341" w:rsidRPr="009E698F">
          <w:rPr>
            <w:rStyle w:val="Hyperlink"/>
            <w:noProof/>
          </w:rPr>
          <w:t>37.42.50.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platen/minerale vezels |FH|m2</w:t>
        </w:r>
        <w:r w:rsidR="00C42341">
          <w:rPr>
            <w:noProof/>
            <w:webHidden/>
          </w:rPr>
          <w:tab/>
        </w:r>
        <w:r w:rsidR="00C42341">
          <w:rPr>
            <w:noProof/>
            <w:webHidden/>
          </w:rPr>
          <w:fldChar w:fldCharType="begin"/>
        </w:r>
        <w:r w:rsidR="00C42341">
          <w:rPr>
            <w:noProof/>
            <w:webHidden/>
          </w:rPr>
          <w:instrText xml:space="preserve"> PAGEREF _Toc438633587 \h </w:instrText>
        </w:r>
        <w:r w:rsidR="00C42341">
          <w:rPr>
            <w:noProof/>
            <w:webHidden/>
          </w:rPr>
        </w:r>
        <w:r w:rsidR="00C42341">
          <w:rPr>
            <w:noProof/>
            <w:webHidden/>
          </w:rPr>
          <w:fldChar w:fldCharType="separate"/>
        </w:r>
        <w:r w:rsidR="00C42341">
          <w:rPr>
            <w:noProof/>
            <w:webHidden/>
          </w:rPr>
          <w:t>147</w:t>
        </w:r>
        <w:r w:rsidR="00C42341">
          <w:rPr>
            <w:noProof/>
            <w:webHidden/>
          </w:rPr>
          <w:fldChar w:fldCharType="end"/>
        </w:r>
      </w:hyperlink>
    </w:p>
    <w:p w14:paraId="1BDB395D" w14:textId="77777777" w:rsidR="00C42341" w:rsidRDefault="00386DB6">
      <w:pPr>
        <w:pStyle w:val="Inhopg3"/>
        <w:rPr>
          <w:rFonts w:asciiTheme="minorHAnsi" w:eastAsiaTheme="minorEastAsia" w:hAnsiTheme="minorHAnsi" w:cstheme="minorBidi"/>
          <w:noProof/>
          <w:sz w:val="22"/>
          <w:szCs w:val="22"/>
          <w:lang w:val="en-US"/>
        </w:rPr>
      </w:pPr>
      <w:hyperlink w:anchor="_Toc438633588" w:history="1">
        <w:r w:rsidR="00C42341" w:rsidRPr="009E698F">
          <w:rPr>
            <w:rStyle w:val="Hyperlink"/>
            <w:noProof/>
          </w:rPr>
          <w:t>37.43.</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leien</w:t>
        </w:r>
        <w:r w:rsidR="00C42341">
          <w:rPr>
            <w:noProof/>
            <w:webHidden/>
          </w:rPr>
          <w:tab/>
        </w:r>
        <w:r w:rsidR="00C42341">
          <w:rPr>
            <w:noProof/>
            <w:webHidden/>
          </w:rPr>
          <w:fldChar w:fldCharType="begin"/>
        </w:r>
        <w:r w:rsidR="00C42341">
          <w:rPr>
            <w:noProof/>
            <w:webHidden/>
          </w:rPr>
          <w:instrText xml:space="preserve"> PAGEREF _Toc438633588 \h </w:instrText>
        </w:r>
        <w:r w:rsidR="00C42341">
          <w:rPr>
            <w:noProof/>
            <w:webHidden/>
          </w:rPr>
        </w:r>
        <w:r w:rsidR="00C42341">
          <w:rPr>
            <w:noProof/>
            <w:webHidden/>
          </w:rPr>
          <w:fldChar w:fldCharType="separate"/>
        </w:r>
        <w:r w:rsidR="00C42341">
          <w:rPr>
            <w:noProof/>
            <w:webHidden/>
          </w:rPr>
          <w:t>148</w:t>
        </w:r>
        <w:r w:rsidR="00C42341">
          <w:rPr>
            <w:noProof/>
            <w:webHidden/>
          </w:rPr>
          <w:fldChar w:fldCharType="end"/>
        </w:r>
      </w:hyperlink>
    </w:p>
    <w:p w14:paraId="44345D48" w14:textId="77777777" w:rsidR="00C42341" w:rsidRDefault="00386DB6">
      <w:pPr>
        <w:pStyle w:val="Inhopg4"/>
        <w:rPr>
          <w:rFonts w:asciiTheme="minorHAnsi" w:eastAsiaTheme="minorEastAsia" w:hAnsiTheme="minorHAnsi" w:cstheme="minorBidi"/>
          <w:noProof/>
          <w:sz w:val="22"/>
          <w:szCs w:val="22"/>
          <w:lang w:val="en-US"/>
        </w:rPr>
      </w:pPr>
      <w:hyperlink w:anchor="_Toc438633589" w:history="1">
        <w:r w:rsidR="00C42341" w:rsidRPr="009E698F">
          <w:rPr>
            <w:rStyle w:val="Hyperlink"/>
            <w:noProof/>
          </w:rPr>
          <w:t>37.43.10.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leien/vezelcement |FH|m2</w:t>
        </w:r>
        <w:r w:rsidR="00C42341">
          <w:rPr>
            <w:noProof/>
            <w:webHidden/>
          </w:rPr>
          <w:tab/>
        </w:r>
        <w:r w:rsidR="00C42341">
          <w:rPr>
            <w:noProof/>
            <w:webHidden/>
          </w:rPr>
          <w:fldChar w:fldCharType="begin"/>
        </w:r>
        <w:r w:rsidR="00C42341">
          <w:rPr>
            <w:noProof/>
            <w:webHidden/>
          </w:rPr>
          <w:instrText xml:space="preserve"> PAGEREF _Toc438633589 \h </w:instrText>
        </w:r>
        <w:r w:rsidR="00C42341">
          <w:rPr>
            <w:noProof/>
            <w:webHidden/>
          </w:rPr>
        </w:r>
        <w:r w:rsidR="00C42341">
          <w:rPr>
            <w:noProof/>
            <w:webHidden/>
          </w:rPr>
          <w:fldChar w:fldCharType="separate"/>
        </w:r>
        <w:r w:rsidR="00C42341">
          <w:rPr>
            <w:noProof/>
            <w:webHidden/>
          </w:rPr>
          <w:t>148</w:t>
        </w:r>
        <w:r w:rsidR="00C42341">
          <w:rPr>
            <w:noProof/>
            <w:webHidden/>
          </w:rPr>
          <w:fldChar w:fldCharType="end"/>
        </w:r>
      </w:hyperlink>
    </w:p>
    <w:p w14:paraId="27EB6B59" w14:textId="77777777" w:rsidR="00C42341" w:rsidRDefault="00386DB6">
      <w:pPr>
        <w:pStyle w:val="Inhopg4"/>
        <w:rPr>
          <w:rFonts w:asciiTheme="minorHAnsi" w:eastAsiaTheme="minorEastAsia" w:hAnsiTheme="minorHAnsi" w:cstheme="minorBidi"/>
          <w:noProof/>
          <w:sz w:val="22"/>
          <w:szCs w:val="22"/>
          <w:lang w:val="en-US"/>
        </w:rPr>
      </w:pPr>
      <w:hyperlink w:anchor="_Toc438633590" w:history="1">
        <w:r w:rsidR="00C42341" w:rsidRPr="009E698F">
          <w:rPr>
            <w:rStyle w:val="Hyperlink"/>
            <w:noProof/>
          </w:rPr>
          <w:t>37.43.20.</w:t>
        </w:r>
        <w:r w:rsidR="00C42341">
          <w:rPr>
            <w:rFonts w:asciiTheme="minorHAnsi" w:eastAsiaTheme="minorEastAsia" w:hAnsiTheme="minorHAnsi" w:cstheme="minorBidi"/>
            <w:noProof/>
            <w:sz w:val="22"/>
            <w:szCs w:val="22"/>
            <w:lang w:val="en-US"/>
          </w:rPr>
          <w:tab/>
        </w:r>
        <w:r w:rsidR="00C42341" w:rsidRPr="009E698F">
          <w:rPr>
            <w:rStyle w:val="Hyperlink"/>
            <w:noProof/>
          </w:rPr>
          <w:t>uitbekleding kroonlijsten en luifels - leien hout |FH|m2</w:t>
        </w:r>
        <w:r w:rsidR="00C42341">
          <w:rPr>
            <w:noProof/>
            <w:webHidden/>
          </w:rPr>
          <w:tab/>
        </w:r>
        <w:r w:rsidR="00C42341">
          <w:rPr>
            <w:noProof/>
            <w:webHidden/>
          </w:rPr>
          <w:fldChar w:fldCharType="begin"/>
        </w:r>
        <w:r w:rsidR="00C42341">
          <w:rPr>
            <w:noProof/>
            <w:webHidden/>
          </w:rPr>
          <w:instrText xml:space="preserve"> PAGEREF _Toc438633590 \h </w:instrText>
        </w:r>
        <w:r w:rsidR="00C42341">
          <w:rPr>
            <w:noProof/>
            <w:webHidden/>
          </w:rPr>
        </w:r>
        <w:r w:rsidR="00C42341">
          <w:rPr>
            <w:noProof/>
            <w:webHidden/>
          </w:rPr>
          <w:fldChar w:fldCharType="separate"/>
        </w:r>
        <w:r w:rsidR="00C42341">
          <w:rPr>
            <w:noProof/>
            <w:webHidden/>
          </w:rPr>
          <w:t>149</w:t>
        </w:r>
        <w:r w:rsidR="00C42341">
          <w:rPr>
            <w:noProof/>
            <w:webHidden/>
          </w:rPr>
          <w:fldChar w:fldCharType="end"/>
        </w:r>
      </w:hyperlink>
    </w:p>
    <w:p w14:paraId="0D820728" w14:textId="77777777" w:rsidR="00C42341" w:rsidRDefault="00386DB6">
      <w:pPr>
        <w:pStyle w:val="Inhopg2"/>
        <w:rPr>
          <w:rFonts w:asciiTheme="minorHAnsi" w:eastAsiaTheme="minorEastAsia" w:hAnsiTheme="minorHAnsi" w:cstheme="minorBidi"/>
          <w:noProof/>
          <w:sz w:val="22"/>
          <w:szCs w:val="22"/>
          <w:lang w:val="en-US"/>
        </w:rPr>
      </w:pPr>
      <w:hyperlink w:anchor="_Toc438633591" w:history="1">
        <w:r w:rsidR="00C42341" w:rsidRPr="009E698F">
          <w:rPr>
            <w:rStyle w:val="Hyperlink"/>
            <w:noProof/>
          </w:rPr>
          <w:t>37.50.</w:t>
        </w:r>
        <w:r w:rsidR="00C42341">
          <w:rPr>
            <w:rFonts w:asciiTheme="minorHAnsi" w:eastAsiaTheme="minorEastAsia" w:hAnsiTheme="minorHAnsi" w:cstheme="minorBidi"/>
            <w:noProof/>
            <w:sz w:val="22"/>
            <w:szCs w:val="22"/>
            <w:lang w:val="en-US"/>
          </w:rPr>
          <w:tab/>
        </w:r>
        <w:r w:rsidR="00C42341" w:rsidRPr="009E698F">
          <w:rPr>
            <w:rStyle w:val="Hyperlink"/>
            <w:noProof/>
          </w:rPr>
          <w:t>toebehoren dakranden - algemeen</w:t>
        </w:r>
        <w:r w:rsidR="00C42341">
          <w:rPr>
            <w:noProof/>
            <w:webHidden/>
          </w:rPr>
          <w:tab/>
        </w:r>
        <w:r w:rsidR="00C42341">
          <w:rPr>
            <w:noProof/>
            <w:webHidden/>
          </w:rPr>
          <w:fldChar w:fldCharType="begin"/>
        </w:r>
        <w:r w:rsidR="00C42341">
          <w:rPr>
            <w:noProof/>
            <w:webHidden/>
          </w:rPr>
          <w:instrText xml:space="preserve"> PAGEREF _Toc438633591 \h </w:instrText>
        </w:r>
        <w:r w:rsidR="00C42341">
          <w:rPr>
            <w:noProof/>
            <w:webHidden/>
          </w:rPr>
        </w:r>
        <w:r w:rsidR="00C42341">
          <w:rPr>
            <w:noProof/>
            <w:webHidden/>
          </w:rPr>
          <w:fldChar w:fldCharType="separate"/>
        </w:r>
        <w:r w:rsidR="00C42341">
          <w:rPr>
            <w:noProof/>
            <w:webHidden/>
          </w:rPr>
          <w:t>149</w:t>
        </w:r>
        <w:r w:rsidR="00C42341">
          <w:rPr>
            <w:noProof/>
            <w:webHidden/>
          </w:rPr>
          <w:fldChar w:fldCharType="end"/>
        </w:r>
      </w:hyperlink>
    </w:p>
    <w:p w14:paraId="50594A7E" w14:textId="77777777" w:rsidR="00C42341" w:rsidRDefault="00386DB6">
      <w:pPr>
        <w:pStyle w:val="Inhopg3"/>
        <w:rPr>
          <w:rFonts w:asciiTheme="minorHAnsi" w:eastAsiaTheme="minorEastAsia" w:hAnsiTheme="minorHAnsi" w:cstheme="minorBidi"/>
          <w:noProof/>
          <w:sz w:val="22"/>
          <w:szCs w:val="22"/>
          <w:lang w:val="en-US"/>
        </w:rPr>
      </w:pPr>
      <w:hyperlink w:anchor="_Toc438633592" w:history="1">
        <w:r w:rsidR="00C42341" w:rsidRPr="009E698F">
          <w:rPr>
            <w:rStyle w:val="Hyperlink"/>
            <w:noProof/>
          </w:rPr>
          <w:t>37.51.</w:t>
        </w:r>
        <w:r w:rsidR="00C42341">
          <w:rPr>
            <w:rFonts w:asciiTheme="minorHAnsi" w:eastAsiaTheme="minorEastAsia" w:hAnsiTheme="minorHAnsi" w:cstheme="minorBidi"/>
            <w:noProof/>
            <w:sz w:val="22"/>
            <w:szCs w:val="22"/>
            <w:lang w:val="en-US"/>
          </w:rPr>
          <w:tab/>
        </w:r>
        <w:r w:rsidR="00C42341" w:rsidRPr="009E698F">
          <w:rPr>
            <w:rStyle w:val="Hyperlink"/>
            <w:noProof/>
          </w:rPr>
          <w:t>toebehoren dakranden - valbeveiliging</w:t>
        </w:r>
        <w:r w:rsidR="00C42341">
          <w:rPr>
            <w:noProof/>
            <w:webHidden/>
          </w:rPr>
          <w:tab/>
        </w:r>
        <w:r w:rsidR="00C42341">
          <w:rPr>
            <w:noProof/>
            <w:webHidden/>
          </w:rPr>
          <w:fldChar w:fldCharType="begin"/>
        </w:r>
        <w:r w:rsidR="00C42341">
          <w:rPr>
            <w:noProof/>
            <w:webHidden/>
          </w:rPr>
          <w:instrText xml:space="preserve"> PAGEREF _Toc438633592 \h </w:instrText>
        </w:r>
        <w:r w:rsidR="00C42341">
          <w:rPr>
            <w:noProof/>
            <w:webHidden/>
          </w:rPr>
        </w:r>
        <w:r w:rsidR="00C42341">
          <w:rPr>
            <w:noProof/>
            <w:webHidden/>
          </w:rPr>
          <w:fldChar w:fldCharType="separate"/>
        </w:r>
        <w:r w:rsidR="00C42341">
          <w:rPr>
            <w:noProof/>
            <w:webHidden/>
          </w:rPr>
          <w:t>149</w:t>
        </w:r>
        <w:r w:rsidR="00C42341">
          <w:rPr>
            <w:noProof/>
            <w:webHidden/>
          </w:rPr>
          <w:fldChar w:fldCharType="end"/>
        </w:r>
      </w:hyperlink>
    </w:p>
    <w:p w14:paraId="0C8BB020" w14:textId="77777777" w:rsidR="00C42341" w:rsidRDefault="00386DB6">
      <w:pPr>
        <w:pStyle w:val="Inhopg4"/>
        <w:rPr>
          <w:rFonts w:asciiTheme="minorHAnsi" w:eastAsiaTheme="minorEastAsia" w:hAnsiTheme="minorHAnsi" w:cstheme="minorBidi"/>
          <w:noProof/>
          <w:sz w:val="22"/>
          <w:szCs w:val="22"/>
          <w:lang w:val="en-US"/>
        </w:rPr>
      </w:pPr>
      <w:hyperlink w:anchor="_Toc438633593" w:history="1">
        <w:r w:rsidR="00C42341" w:rsidRPr="009E698F">
          <w:rPr>
            <w:rStyle w:val="Hyperlink"/>
            <w:noProof/>
          </w:rPr>
          <w:t>37.51.10.</w:t>
        </w:r>
        <w:r w:rsidR="00C42341">
          <w:rPr>
            <w:rFonts w:asciiTheme="minorHAnsi" w:eastAsiaTheme="minorEastAsia" w:hAnsiTheme="minorHAnsi" w:cstheme="minorBidi"/>
            <w:noProof/>
            <w:sz w:val="22"/>
            <w:szCs w:val="22"/>
            <w:lang w:val="en-US"/>
          </w:rPr>
          <w:tab/>
        </w:r>
        <w:r w:rsidR="00C42341" w:rsidRPr="009E698F">
          <w:rPr>
            <w:rStyle w:val="Hyperlink"/>
            <w:noProof/>
          </w:rPr>
          <w:t>toebehoren dakranden - valbeveiliging/lijn- of railsysteem |FH|m</w:t>
        </w:r>
        <w:r w:rsidR="00C42341">
          <w:rPr>
            <w:noProof/>
            <w:webHidden/>
          </w:rPr>
          <w:tab/>
        </w:r>
        <w:r w:rsidR="00C42341">
          <w:rPr>
            <w:noProof/>
            <w:webHidden/>
          </w:rPr>
          <w:fldChar w:fldCharType="begin"/>
        </w:r>
        <w:r w:rsidR="00C42341">
          <w:rPr>
            <w:noProof/>
            <w:webHidden/>
          </w:rPr>
          <w:instrText xml:space="preserve"> PAGEREF _Toc438633593 \h </w:instrText>
        </w:r>
        <w:r w:rsidR="00C42341">
          <w:rPr>
            <w:noProof/>
            <w:webHidden/>
          </w:rPr>
        </w:r>
        <w:r w:rsidR="00C42341">
          <w:rPr>
            <w:noProof/>
            <w:webHidden/>
          </w:rPr>
          <w:fldChar w:fldCharType="separate"/>
        </w:r>
        <w:r w:rsidR="00C42341">
          <w:rPr>
            <w:noProof/>
            <w:webHidden/>
          </w:rPr>
          <w:t>149</w:t>
        </w:r>
        <w:r w:rsidR="00C42341">
          <w:rPr>
            <w:noProof/>
            <w:webHidden/>
          </w:rPr>
          <w:fldChar w:fldCharType="end"/>
        </w:r>
      </w:hyperlink>
    </w:p>
    <w:p w14:paraId="65F061C3" w14:textId="77777777" w:rsidR="00C42341" w:rsidRDefault="00386DB6">
      <w:pPr>
        <w:pStyle w:val="Inhopg4"/>
        <w:rPr>
          <w:rFonts w:asciiTheme="minorHAnsi" w:eastAsiaTheme="minorEastAsia" w:hAnsiTheme="minorHAnsi" w:cstheme="minorBidi"/>
          <w:noProof/>
          <w:sz w:val="22"/>
          <w:szCs w:val="22"/>
          <w:lang w:val="en-US"/>
        </w:rPr>
      </w:pPr>
      <w:hyperlink w:anchor="_Toc438633594" w:history="1">
        <w:r w:rsidR="00C42341" w:rsidRPr="009E698F">
          <w:rPr>
            <w:rStyle w:val="Hyperlink"/>
            <w:noProof/>
          </w:rPr>
          <w:t>37.51.20.</w:t>
        </w:r>
        <w:r w:rsidR="00C42341">
          <w:rPr>
            <w:rFonts w:asciiTheme="minorHAnsi" w:eastAsiaTheme="minorEastAsia" w:hAnsiTheme="minorHAnsi" w:cstheme="minorBidi"/>
            <w:noProof/>
            <w:sz w:val="22"/>
            <w:szCs w:val="22"/>
            <w:lang w:val="en-US"/>
          </w:rPr>
          <w:tab/>
        </w:r>
        <w:r w:rsidR="00C42341" w:rsidRPr="009E698F">
          <w:rPr>
            <w:rStyle w:val="Hyperlink"/>
            <w:noProof/>
          </w:rPr>
          <w:t>toebehoren dakranden - valbeveiliging/permanente leuning |FH|m</w:t>
        </w:r>
        <w:r w:rsidR="00C42341">
          <w:rPr>
            <w:noProof/>
            <w:webHidden/>
          </w:rPr>
          <w:tab/>
        </w:r>
        <w:r w:rsidR="00C42341">
          <w:rPr>
            <w:noProof/>
            <w:webHidden/>
          </w:rPr>
          <w:fldChar w:fldCharType="begin"/>
        </w:r>
        <w:r w:rsidR="00C42341">
          <w:rPr>
            <w:noProof/>
            <w:webHidden/>
          </w:rPr>
          <w:instrText xml:space="preserve"> PAGEREF _Toc438633594 \h </w:instrText>
        </w:r>
        <w:r w:rsidR="00C42341">
          <w:rPr>
            <w:noProof/>
            <w:webHidden/>
          </w:rPr>
        </w:r>
        <w:r w:rsidR="00C42341">
          <w:rPr>
            <w:noProof/>
            <w:webHidden/>
          </w:rPr>
          <w:fldChar w:fldCharType="separate"/>
        </w:r>
        <w:r w:rsidR="00C42341">
          <w:rPr>
            <w:noProof/>
            <w:webHidden/>
          </w:rPr>
          <w:t>149</w:t>
        </w:r>
        <w:r w:rsidR="00C42341">
          <w:rPr>
            <w:noProof/>
            <w:webHidden/>
          </w:rPr>
          <w:fldChar w:fldCharType="end"/>
        </w:r>
      </w:hyperlink>
    </w:p>
    <w:p w14:paraId="51E36123" w14:textId="77777777" w:rsidR="00C42341" w:rsidRDefault="00386DB6">
      <w:pPr>
        <w:pStyle w:val="Inhopg3"/>
        <w:rPr>
          <w:rFonts w:asciiTheme="minorHAnsi" w:eastAsiaTheme="minorEastAsia" w:hAnsiTheme="minorHAnsi" w:cstheme="minorBidi"/>
          <w:noProof/>
          <w:sz w:val="22"/>
          <w:szCs w:val="22"/>
          <w:lang w:val="en-US"/>
        </w:rPr>
      </w:pPr>
      <w:hyperlink w:anchor="_Toc438633595" w:history="1">
        <w:r w:rsidR="00C42341" w:rsidRPr="009E698F">
          <w:rPr>
            <w:rStyle w:val="Hyperlink"/>
            <w:noProof/>
          </w:rPr>
          <w:t>37.52.</w:t>
        </w:r>
        <w:r w:rsidR="00C42341">
          <w:rPr>
            <w:rFonts w:asciiTheme="minorHAnsi" w:eastAsiaTheme="minorEastAsia" w:hAnsiTheme="minorHAnsi" w:cstheme="minorBidi"/>
            <w:noProof/>
            <w:sz w:val="22"/>
            <w:szCs w:val="22"/>
            <w:lang w:val="en-US"/>
          </w:rPr>
          <w:tab/>
        </w:r>
        <w:r w:rsidR="00C42341" w:rsidRPr="009E698F">
          <w:rPr>
            <w:rStyle w:val="Hyperlink"/>
            <w:noProof/>
          </w:rPr>
          <w:t>toebehoren dakranden - gevelonderhoudsinstallaties</w:t>
        </w:r>
        <w:r w:rsidR="00C42341">
          <w:rPr>
            <w:noProof/>
            <w:webHidden/>
          </w:rPr>
          <w:tab/>
        </w:r>
        <w:r w:rsidR="00C42341">
          <w:rPr>
            <w:noProof/>
            <w:webHidden/>
          </w:rPr>
          <w:fldChar w:fldCharType="begin"/>
        </w:r>
        <w:r w:rsidR="00C42341">
          <w:rPr>
            <w:noProof/>
            <w:webHidden/>
          </w:rPr>
          <w:instrText xml:space="preserve"> PAGEREF _Toc438633595 \h </w:instrText>
        </w:r>
        <w:r w:rsidR="00C42341">
          <w:rPr>
            <w:noProof/>
            <w:webHidden/>
          </w:rPr>
        </w:r>
        <w:r w:rsidR="00C42341">
          <w:rPr>
            <w:noProof/>
            <w:webHidden/>
          </w:rPr>
          <w:fldChar w:fldCharType="separate"/>
        </w:r>
        <w:r w:rsidR="00C42341">
          <w:rPr>
            <w:noProof/>
            <w:webHidden/>
          </w:rPr>
          <w:t>150</w:t>
        </w:r>
        <w:r w:rsidR="00C42341">
          <w:rPr>
            <w:noProof/>
            <w:webHidden/>
          </w:rPr>
          <w:fldChar w:fldCharType="end"/>
        </w:r>
      </w:hyperlink>
    </w:p>
    <w:p w14:paraId="1B1259C1" w14:textId="77777777" w:rsidR="00C42341" w:rsidRDefault="00386DB6">
      <w:pPr>
        <w:pStyle w:val="Inhopg4"/>
        <w:rPr>
          <w:rFonts w:asciiTheme="minorHAnsi" w:eastAsiaTheme="minorEastAsia" w:hAnsiTheme="minorHAnsi" w:cstheme="minorBidi"/>
          <w:noProof/>
          <w:sz w:val="22"/>
          <w:szCs w:val="22"/>
          <w:lang w:val="en-US"/>
        </w:rPr>
      </w:pPr>
      <w:hyperlink w:anchor="_Toc438633596" w:history="1">
        <w:r w:rsidR="00C42341" w:rsidRPr="009E698F">
          <w:rPr>
            <w:rStyle w:val="Hyperlink"/>
            <w:noProof/>
          </w:rPr>
          <w:t>37.52.10.</w:t>
        </w:r>
        <w:r w:rsidR="00C42341">
          <w:rPr>
            <w:rFonts w:asciiTheme="minorHAnsi" w:eastAsiaTheme="minorEastAsia" w:hAnsiTheme="minorHAnsi" w:cstheme="minorBidi"/>
            <w:noProof/>
            <w:sz w:val="22"/>
            <w:szCs w:val="22"/>
            <w:lang w:val="en-US"/>
          </w:rPr>
          <w:tab/>
        </w:r>
        <w:r w:rsidR="00C42341" w:rsidRPr="009E698F">
          <w:rPr>
            <w:rStyle w:val="Hyperlink"/>
            <w:noProof/>
          </w:rPr>
          <w:t>toebehoren dakranden - gevelonderhoud/railsysteem |FH|m</w:t>
        </w:r>
        <w:r w:rsidR="00C42341">
          <w:rPr>
            <w:noProof/>
            <w:webHidden/>
          </w:rPr>
          <w:tab/>
        </w:r>
        <w:r w:rsidR="00C42341">
          <w:rPr>
            <w:noProof/>
            <w:webHidden/>
          </w:rPr>
          <w:fldChar w:fldCharType="begin"/>
        </w:r>
        <w:r w:rsidR="00C42341">
          <w:rPr>
            <w:noProof/>
            <w:webHidden/>
          </w:rPr>
          <w:instrText xml:space="preserve"> PAGEREF _Toc438633596 \h </w:instrText>
        </w:r>
        <w:r w:rsidR="00C42341">
          <w:rPr>
            <w:noProof/>
            <w:webHidden/>
          </w:rPr>
        </w:r>
        <w:r w:rsidR="00C42341">
          <w:rPr>
            <w:noProof/>
            <w:webHidden/>
          </w:rPr>
          <w:fldChar w:fldCharType="separate"/>
        </w:r>
        <w:r w:rsidR="00C42341">
          <w:rPr>
            <w:noProof/>
            <w:webHidden/>
          </w:rPr>
          <w:t>150</w:t>
        </w:r>
        <w:r w:rsidR="00C42341">
          <w:rPr>
            <w:noProof/>
            <w:webHidden/>
          </w:rPr>
          <w:fldChar w:fldCharType="end"/>
        </w:r>
      </w:hyperlink>
    </w:p>
    <w:p w14:paraId="2A09F304" w14:textId="77777777" w:rsidR="00C42341" w:rsidRDefault="00386DB6">
      <w:pPr>
        <w:pStyle w:val="Inhopg3"/>
        <w:rPr>
          <w:rFonts w:asciiTheme="minorHAnsi" w:eastAsiaTheme="minorEastAsia" w:hAnsiTheme="minorHAnsi" w:cstheme="minorBidi"/>
          <w:noProof/>
          <w:sz w:val="22"/>
          <w:szCs w:val="22"/>
          <w:lang w:val="en-US"/>
        </w:rPr>
      </w:pPr>
      <w:hyperlink w:anchor="_Toc438633597" w:history="1">
        <w:r w:rsidR="00C42341" w:rsidRPr="009E698F">
          <w:rPr>
            <w:rStyle w:val="Hyperlink"/>
            <w:noProof/>
          </w:rPr>
          <w:t>37.53.</w:t>
        </w:r>
        <w:r w:rsidR="00C42341">
          <w:rPr>
            <w:rFonts w:asciiTheme="minorHAnsi" w:eastAsiaTheme="minorEastAsia" w:hAnsiTheme="minorHAnsi" w:cstheme="minorBidi"/>
            <w:noProof/>
            <w:sz w:val="22"/>
            <w:szCs w:val="22"/>
            <w:lang w:val="en-US"/>
          </w:rPr>
          <w:tab/>
        </w:r>
        <w:r w:rsidR="00C42341" w:rsidRPr="009E698F">
          <w:rPr>
            <w:rStyle w:val="Hyperlink"/>
            <w:noProof/>
          </w:rPr>
          <w:t>toebehoren dakranden - verhuisbalk |FH|st</w:t>
        </w:r>
        <w:r w:rsidR="00C42341">
          <w:rPr>
            <w:noProof/>
            <w:webHidden/>
          </w:rPr>
          <w:tab/>
        </w:r>
        <w:r w:rsidR="00C42341">
          <w:rPr>
            <w:noProof/>
            <w:webHidden/>
          </w:rPr>
          <w:fldChar w:fldCharType="begin"/>
        </w:r>
        <w:r w:rsidR="00C42341">
          <w:rPr>
            <w:noProof/>
            <w:webHidden/>
          </w:rPr>
          <w:instrText xml:space="preserve"> PAGEREF _Toc438633597 \h </w:instrText>
        </w:r>
        <w:r w:rsidR="00C42341">
          <w:rPr>
            <w:noProof/>
            <w:webHidden/>
          </w:rPr>
        </w:r>
        <w:r w:rsidR="00C42341">
          <w:rPr>
            <w:noProof/>
            <w:webHidden/>
          </w:rPr>
          <w:fldChar w:fldCharType="separate"/>
        </w:r>
        <w:r w:rsidR="00C42341">
          <w:rPr>
            <w:noProof/>
            <w:webHidden/>
          </w:rPr>
          <w:t>150</w:t>
        </w:r>
        <w:r w:rsidR="00C42341">
          <w:rPr>
            <w:noProof/>
            <w:webHidden/>
          </w:rPr>
          <w:fldChar w:fldCharType="end"/>
        </w:r>
      </w:hyperlink>
    </w:p>
    <w:p w14:paraId="5ABCB93E" w14:textId="77777777" w:rsidR="00C42341" w:rsidRDefault="00386DB6">
      <w:pPr>
        <w:pStyle w:val="Inhopg1"/>
        <w:rPr>
          <w:rFonts w:asciiTheme="minorHAnsi" w:eastAsiaTheme="minorEastAsia" w:hAnsiTheme="minorHAnsi" w:cstheme="minorBidi"/>
          <w:b w:val="0"/>
          <w:noProof/>
          <w:sz w:val="22"/>
          <w:szCs w:val="22"/>
          <w:lang w:val="en-US"/>
        </w:rPr>
      </w:pPr>
      <w:hyperlink w:anchor="_Toc438633598" w:history="1">
        <w:r w:rsidR="00C42341" w:rsidRPr="009E698F">
          <w:rPr>
            <w:rStyle w:val="Hyperlink"/>
            <w:noProof/>
          </w:rPr>
          <w:t>38.</w:t>
        </w:r>
        <w:r w:rsidR="00C42341">
          <w:rPr>
            <w:rFonts w:asciiTheme="minorHAnsi" w:eastAsiaTheme="minorEastAsia" w:hAnsiTheme="minorHAnsi" w:cstheme="minorBidi"/>
            <w:b w:val="0"/>
            <w:noProof/>
            <w:sz w:val="22"/>
            <w:szCs w:val="22"/>
            <w:lang w:val="en-US"/>
          </w:rPr>
          <w:tab/>
        </w:r>
        <w:r w:rsidR="00C42341" w:rsidRPr="009E698F">
          <w:rPr>
            <w:rStyle w:val="Hyperlink"/>
            <w:noProof/>
          </w:rPr>
          <w:t>DAKWATERAFVOER</w:t>
        </w:r>
        <w:r w:rsidR="00C42341">
          <w:rPr>
            <w:noProof/>
            <w:webHidden/>
          </w:rPr>
          <w:tab/>
        </w:r>
        <w:r w:rsidR="00C42341">
          <w:rPr>
            <w:noProof/>
            <w:webHidden/>
          </w:rPr>
          <w:fldChar w:fldCharType="begin"/>
        </w:r>
        <w:r w:rsidR="00C42341">
          <w:rPr>
            <w:noProof/>
            <w:webHidden/>
          </w:rPr>
          <w:instrText xml:space="preserve"> PAGEREF _Toc438633598 \h </w:instrText>
        </w:r>
        <w:r w:rsidR="00C42341">
          <w:rPr>
            <w:noProof/>
            <w:webHidden/>
          </w:rPr>
        </w:r>
        <w:r w:rsidR="00C42341">
          <w:rPr>
            <w:noProof/>
            <w:webHidden/>
          </w:rPr>
          <w:fldChar w:fldCharType="separate"/>
        </w:r>
        <w:r w:rsidR="00C42341">
          <w:rPr>
            <w:noProof/>
            <w:webHidden/>
          </w:rPr>
          <w:t>151</w:t>
        </w:r>
        <w:r w:rsidR="00C42341">
          <w:rPr>
            <w:noProof/>
            <w:webHidden/>
          </w:rPr>
          <w:fldChar w:fldCharType="end"/>
        </w:r>
      </w:hyperlink>
    </w:p>
    <w:p w14:paraId="151B62BB" w14:textId="77777777" w:rsidR="00C42341" w:rsidRDefault="00386DB6">
      <w:pPr>
        <w:pStyle w:val="Inhopg2"/>
        <w:rPr>
          <w:rFonts w:asciiTheme="minorHAnsi" w:eastAsiaTheme="minorEastAsia" w:hAnsiTheme="minorHAnsi" w:cstheme="minorBidi"/>
          <w:noProof/>
          <w:sz w:val="22"/>
          <w:szCs w:val="22"/>
          <w:lang w:val="en-US"/>
        </w:rPr>
      </w:pPr>
      <w:hyperlink w:anchor="_Toc438633599" w:history="1">
        <w:r w:rsidR="00C42341" w:rsidRPr="009E698F">
          <w:rPr>
            <w:rStyle w:val="Hyperlink"/>
            <w:noProof/>
          </w:rPr>
          <w:t>38.00.</w:t>
        </w:r>
        <w:r w:rsidR="00C42341">
          <w:rPr>
            <w:rFonts w:asciiTheme="minorHAnsi" w:eastAsiaTheme="minorEastAsia" w:hAnsiTheme="minorHAnsi" w:cstheme="minorBidi"/>
            <w:noProof/>
            <w:sz w:val="22"/>
            <w:szCs w:val="22"/>
            <w:lang w:val="en-US"/>
          </w:rPr>
          <w:tab/>
        </w:r>
        <w:r w:rsidR="00C42341" w:rsidRPr="009E698F">
          <w:rPr>
            <w:rStyle w:val="Hyperlink"/>
            <w:noProof/>
          </w:rPr>
          <w:t>dakwaterafvoer - algemeen</w:t>
        </w:r>
        <w:r w:rsidR="00C42341">
          <w:rPr>
            <w:noProof/>
            <w:webHidden/>
          </w:rPr>
          <w:tab/>
        </w:r>
        <w:r w:rsidR="00C42341">
          <w:rPr>
            <w:noProof/>
            <w:webHidden/>
          </w:rPr>
          <w:fldChar w:fldCharType="begin"/>
        </w:r>
        <w:r w:rsidR="00C42341">
          <w:rPr>
            <w:noProof/>
            <w:webHidden/>
          </w:rPr>
          <w:instrText xml:space="preserve"> PAGEREF _Toc438633599 \h </w:instrText>
        </w:r>
        <w:r w:rsidR="00C42341">
          <w:rPr>
            <w:noProof/>
            <w:webHidden/>
          </w:rPr>
        </w:r>
        <w:r w:rsidR="00C42341">
          <w:rPr>
            <w:noProof/>
            <w:webHidden/>
          </w:rPr>
          <w:fldChar w:fldCharType="separate"/>
        </w:r>
        <w:r w:rsidR="00C42341">
          <w:rPr>
            <w:noProof/>
            <w:webHidden/>
          </w:rPr>
          <w:t>151</w:t>
        </w:r>
        <w:r w:rsidR="00C42341">
          <w:rPr>
            <w:noProof/>
            <w:webHidden/>
          </w:rPr>
          <w:fldChar w:fldCharType="end"/>
        </w:r>
      </w:hyperlink>
    </w:p>
    <w:p w14:paraId="56A7664A" w14:textId="77777777" w:rsidR="00C42341" w:rsidRDefault="00386DB6">
      <w:pPr>
        <w:pStyle w:val="Inhopg2"/>
        <w:rPr>
          <w:rFonts w:asciiTheme="minorHAnsi" w:eastAsiaTheme="minorEastAsia" w:hAnsiTheme="minorHAnsi" w:cstheme="minorBidi"/>
          <w:noProof/>
          <w:sz w:val="22"/>
          <w:szCs w:val="22"/>
          <w:lang w:val="en-US"/>
        </w:rPr>
      </w:pPr>
      <w:hyperlink w:anchor="_Toc438633600" w:history="1">
        <w:r w:rsidR="00C42341" w:rsidRPr="009E698F">
          <w:rPr>
            <w:rStyle w:val="Hyperlink"/>
            <w:noProof/>
          </w:rPr>
          <w:t>38.10.</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algemeen</w:t>
        </w:r>
        <w:r w:rsidR="00C42341">
          <w:rPr>
            <w:noProof/>
            <w:webHidden/>
          </w:rPr>
          <w:tab/>
        </w:r>
        <w:r w:rsidR="00C42341">
          <w:rPr>
            <w:noProof/>
            <w:webHidden/>
          </w:rPr>
          <w:fldChar w:fldCharType="begin"/>
        </w:r>
        <w:r w:rsidR="00C42341">
          <w:rPr>
            <w:noProof/>
            <w:webHidden/>
          </w:rPr>
          <w:instrText xml:space="preserve"> PAGEREF _Toc438633600 \h </w:instrText>
        </w:r>
        <w:r w:rsidR="00C42341">
          <w:rPr>
            <w:noProof/>
            <w:webHidden/>
          </w:rPr>
        </w:r>
        <w:r w:rsidR="00C42341">
          <w:rPr>
            <w:noProof/>
            <w:webHidden/>
          </w:rPr>
          <w:fldChar w:fldCharType="separate"/>
        </w:r>
        <w:r w:rsidR="00C42341">
          <w:rPr>
            <w:noProof/>
            <w:webHidden/>
          </w:rPr>
          <w:t>151</w:t>
        </w:r>
        <w:r w:rsidR="00C42341">
          <w:rPr>
            <w:noProof/>
            <w:webHidden/>
          </w:rPr>
          <w:fldChar w:fldCharType="end"/>
        </w:r>
      </w:hyperlink>
    </w:p>
    <w:p w14:paraId="6F0C1439" w14:textId="77777777" w:rsidR="00C42341" w:rsidRDefault="00386DB6">
      <w:pPr>
        <w:pStyle w:val="Inhopg3"/>
        <w:rPr>
          <w:rFonts w:asciiTheme="minorHAnsi" w:eastAsiaTheme="minorEastAsia" w:hAnsiTheme="minorHAnsi" w:cstheme="minorBidi"/>
          <w:noProof/>
          <w:sz w:val="22"/>
          <w:szCs w:val="22"/>
          <w:lang w:val="en-US"/>
        </w:rPr>
      </w:pPr>
      <w:hyperlink w:anchor="_Toc438633601" w:history="1">
        <w:r w:rsidR="00C42341" w:rsidRPr="009E698F">
          <w:rPr>
            <w:rStyle w:val="Hyperlink"/>
            <w:noProof/>
          </w:rPr>
          <w:t>38.11.</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metaalbladen</w:t>
        </w:r>
        <w:r w:rsidR="00C42341">
          <w:rPr>
            <w:noProof/>
            <w:webHidden/>
          </w:rPr>
          <w:tab/>
        </w:r>
        <w:r w:rsidR="00C42341">
          <w:rPr>
            <w:noProof/>
            <w:webHidden/>
          </w:rPr>
          <w:fldChar w:fldCharType="begin"/>
        </w:r>
        <w:r w:rsidR="00C42341">
          <w:rPr>
            <w:noProof/>
            <w:webHidden/>
          </w:rPr>
          <w:instrText xml:space="preserve"> PAGEREF _Toc438633601 \h </w:instrText>
        </w:r>
        <w:r w:rsidR="00C42341">
          <w:rPr>
            <w:noProof/>
            <w:webHidden/>
          </w:rPr>
        </w:r>
        <w:r w:rsidR="00C42341">
          <w:rPr>
            <w:noProof/>
            <w:webHidden/>
          </w:rPr>
          <w:fldChar w:fldCharType="separate"/>
        </w:r>
        <w:r w:rsidR="00C42341">
          <w:rPr>
            <w:noProof/>
            <w:webHidden/>
          </w:rPr>
          <w:t>152</w:t>
        </w:r>
        <w:r w:rsidR="00C42341">
          <w:rPr>
            <w:noProof/>
            <w:webHidden/>
          </w:rPr>
          <w:fldChar w:fldCharType="end"/>
        </w:r>
      </w:hyperlink>
    </w:p>
    <w:p w14:paraId="3D70CBC3" w14:textId="77777777" w:rsidR="00C42341" w:rsidRDefault="00386DB6">
      <w:pPr>
        <w:pStyle w:val="Inhopg4"/>
        <w:rPr>
          <w:rFonts w:asciiTheme="minorHAnsi" w:eastAsiaTheme="minorEastAsia" w:hAnsiTheme="minorHAnsi" w:cstheme="minorBidi"/>
          <w:noProof/>
          <w:sz w:val="22"/>
          <w:szCs w:val="22"/>
          <w:lang w:val="en-US"/>
        </w:rPr>
      </w:pPr>
      <w:hyperlink w:anchor="_Toc438633602" w:history="1">
        <w:r w:rsidR="00C42341" w:rsidRPr="009E698F">
          <w:rPr>
            <w:rStyle w:val="Hyperlink"/>
            <w:noProof/>
          </w:rPr>
          <w:t>38.11.10.</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metaalbladen/zink |FH|m2</w:t>
        </w:r>
        <w:r w:rsidR="00C42341">
          <w:rPr>
            <w:noProof/>
            <w:webHidden/>
          </w:rPr>
          <w:tab/>
        </w:r>
        <w:r w:rsidR="00C42341">
          <w:rPr>
            <w:noProof/>
            <w:webHidden/>
          </w:rPr>
          <w:fldChar w:fldCharType="begin"/>
        </w:r>
        <w:r w:rsidR="00C42341">
          <w:rPr>
            <w:noProof/>
            <w:webHidden/>
          </w:rPr>
          <w:instrText xml:space="preserve"> PAGEREF _Toc438633602 \h </w:instrText>
        </w:r>
        <w:r w:rsidR="00C42341">
          <w:rPr>
            <w:noProof/>
            <w:webHidden/>
          </w:rPr>
        </w:r>
        <w:r w:rsidR="00C42341">
          <w:rPr>
            <w:noProof/>
            <w:webHidden/>
          </w:rPr>
          <w:fldChar w:fldCharType="separate"/>
        </w:r>
        <w:r w:rsidR="00C42341">
          <w:rPr>
            <w:noProof/>
            <w:webHidden/>
          </w:rPr>
          <w:t>152</w:t>
        </w:r>
        <w:r w:rsidR="00C42341">
          <w:rPr>
            <w:noProof/>
            <w:webHidden/>
          </w:rPr>
          <w:fldChar w:fldCharType="end"/>
        </w:r>
      </w:hyperlink>
    </w:p>
    <w:p w14:paraId="2B45D7D3" w14:textId="77777777" w:rsidR="00C42341" w:rsidRDefault="00386DB6">
      <w:pPr>
        <w:pStyle w:val="Inhopg4"/>
        <w:rPr>
          <w:rFonts w:asciiTheme="minorHAnsi" w:eastAsiaTheme="minorEastAsia" w:hAnsiTheme="minorHAnsi" w:cstheme="minorBidi"/>
          <w:noProof/>
          <w:sz w:val="22"/>
          <w:szCs w:val="22"/>
          <w:lang w:val="en-US"/>
        </w:rPr>
      </w:pPr>
      <w:hyperlink w:anchor="_Toc438633603" w:history="1">
        <w:r w:rsidR="00C42341" w:rsidRPr="009E698F">
          <w:rPr>
            <w:rStyle w:val="Hyperlink"/>
            <w:noProof/>
          </w:rPr>
          <w:t>38.11.20.</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metaalbladen/koper |FH|m2</w:t>
        </w:r>
        <w:r w:rsidR="00C42341">
          <w:rPr>
            <w:noProof/>
            <w:webHidden/>
          </w:rPr>
          <w:tab/>
        </w:r>
        <w:r w:rsidR="00C42341">
          <w:rPr>
            <w:noProof/>
            <w:webHidden/>
          </w:rPr>
          <w:fldChar w:fldCharType="begin"/>
        </w:r>
        <w:r w:rsidR="00C42341">
          <w:rPr>
            <w:noProof/>
            <w:webHidden/>
          </w:rPr>
          <w:instrText xml:space="preserve"> PAGEREF _Toc438633603 \h </w:instrText>
        </w:r>
        <w:r w:rsidR="00C42341">
          <w:rPr>
            <w:noProof/>
            <w:webHidden/>
          </w:rPr>
        </w:r>
        <w:r w:rsidR="00C42341">
          <w:rPr>
            <w:noProof/>
            <w:webHidden/>
          </w:rPr>
          <w:fldChar w:fldCharType="separate"/>
        </w:r>
        <w:r w:rsidR="00C42341">
          <w:rPr>
            <w:noProof/>
            <w:webHidden/>
          </w:rPr>
          <w:t>153</w:t>
        </w:r>
        <w:r w:rsidR="00C42341">
          <w:rPr>
            <w:noProof/>
            <w:webHidden/>
          </w:rPr>
          <w:fldChar w:fldCharType="end"/>
        </w:r>
      </w:hyperlink>
    </w:p>
    <w:p w14:paraId="31758747" w14:textId="77777777" w:rsidR="00C42341" w:rsidRDefault="00386DB6">
      <w:pPr>
        <w:pStyle w:val="Inhopg3"/>
        <w:rPr>
          <w:rFonts w:asciiTheme="minorHAnsi" w:eastAsiaTheme="minorEastAsia" w:hAnsiTheme="minorHAnsi" w:cstheme="minorBidi"/>
          <w:noProof/>
          <w:sz w:val="22"/>
          <w:szCs w:val="22"/>
          <w:lang w:val="en-US"/>
        </w:rPr>
      </w:pPr>
      <w:hyperlink w:anchor="_Toc438633604" w:history="1">
        <w:r w:rsidR="00C42341" w:rsidRPr="009E698F">
          <w:rPr>
            <w:rStyle w:val="Hyperlink"/>
            <w:noProof/>
          </w:rPr>
          <w:t>38.12.</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bitumen</w:t>
        </w:r>
        <w:r w:rsidR="00C42341">
          <w:rPr>
            <w:noProof/>
            <w:webHidden/>
          </w:rPr>
          <w:tab/>
        </w:r>
        <w:r w:rsidR="00C42341">
          <w:rPr>
            <w:noProof/>
            <w:webHidden/>
          </w:rPr>
          <w:fldChar w:fldCharType="begin"/>
        </w:r>
        <w:r w:rsidR="00C42341">
          <w:rPr>
            <w:noProof/>
            <w:webHidden/>
          </w:rPr>
          <w:instrText xml:space="preserve"> PAGEREF _Toc438633604 \h </w:instrText>
        </w:r>
        <w:r w:rsidR="00C42341">
          <w:rPr>
            <w:noProof/>
            <w:webHidden/>
          </w:rPr>
        </w:r>
        <w:r w:rsidR="00C42341">
          <w:rPr>
            <w:noProof/>
            <w:webHidden/>
          </w:rPr>
          <w:fldChar w:fldCharType="separate"/>
        </w:r>
        <w:r w:rsidR="00C42341">
          <w:rPr>
            <w:noProof/>
            <w:webHidden/>
          </w:rPr>
          <w:t>155</w:t>
        </w:r>
        <w:r w:rsidR="00C42341">
          <w:rPr>
            <w:noProof/>
            <w:webHidden/>
          </w:rPr>
          <w:fldChar w:fldCharType="end"/>
        </w:r>
      </w:hyperlink>
    </w:p>
    <w:p w14:paraId="04D38F88" w14:textId="77777777" w:rsidR="00C42341" w:rsidRDefault="00386DB6">
      <w:pPr>
        <w:pStyle w:val="Inhopg4"/>
        <w:rPr>
          <w:rFonts w:asciiTheme="minorHAnsi" w:eastAsiaTheme="minorEastAsia" w:hAnsiTheme="minorHAnsi" w:cstheme="minorBidi"/>
          <w:noProof/>
          <w:sz w:val="22"/>
          <w:szCs w:val="22"/>
          <w:lang w:val="en-US"/>
        </w:rPr>
      </w:pPr>
      <w:hyperlink w:anchor="_Toc438633605" w:history="1">
        <w:r w:rsidR="00C42341" w:rsidRPr="009E698F">
          <w:rPr>
            <w:rStyle w:val="Hyperlink"/>
            <w:noProof/>
          </w:rPr>
          <w:t>38.12.10.</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bitumen/SBS |FH|m2</w:t>
        </w:r>
        <w:r w:rsidR="00C42341">
          <w:rPr>
            <w:noProof/>
            <w:webHidden/>
          </w:rPr>
          <w:tab/>
        </w:r>
        <w:r w:rsidR="00C42341">
          <w:rPr>
            <w:noProof/>
            <w:webHidden/>
          </w:rPr>
          <w:fldChar w:fldCharType="begin"/>
        </w:r>
        <w:r w:rsidR="00C42341">
          <w:rPr>
            <w:noProof/>
            <w:webHidden/>
          </w:rPr>
          <w:instrText xml:space="preserve"> PAGEREF _Toc438633605 \h </w:instrText>
        </w:r>
        <w:r w:rsidR="00C42341">
          <w:rPr>
            <w:noProof/>
            <w:webHidden/>
          </w:rPr>
        </w:r>
        <w:r w:rsidR="00C42341">
          <w:rPr>
            <w:noProof/>
            <w:webHidden/>
          </w:rPr>
          <w:fldChar w:fldCharType="separate"/>
        </w:r>
        <w:r w:rsidR="00C42341">
          <w:rPr>
            <w:noProof/>
            <w:webHidden/>
          </w:rPr>
          <w:t>155</w:t>
        </w:r>
        <w:r w:rsidR="00C42341">
          <w:rPr>
            <w:noProof/>
            <w:webHidden/>
          </w:rPr>
          <w:fldChar w:fldCharType="end"/>
        </w:r>
      </w:hyperlink>
    </w:p>
    <w:p w14:paraId="4335F4A0" w14:textId="77777777" w:rsidR="00C42341" w:rsidRDefault="00386DB6">
      <w:pPr>
        <w:pStyle w:val="Inhopg4"/>
        <w:rPr>
          <w:rFonts w:asciiTheme="minorHAnsi" w:eastAsiaTheme="minorEastAsia" w:hAnsiTheme="minorHAnsi" w:cstheme="minorBidi"/>
          <w:noProof/>
          <w:sz w:val="22"/>
          <w:szCs w:val="22"/>
          <w:lang w:val="en-US"/>
        </w:rPr>
      </w:pPr>
      <w:hyperlink w:anchor="_Toc438633606" w:history="1">
        <w:r w:rsidR="00C42341" w:rsidRPr="009E698F">
          <w:rPr>
            <w:rStyle w:val="Hyperlink"/>
            <w:noProof/>
          </w:rPr>
          <w:t>38.12.20.</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bitumen/APP |FH|m2</w:t>
        </w:r>
        <w:r w:rsidR="00C42341">
          <w:rPr>
            <w:noProof/>
            <w:webHidden/>
          </w:rPr>
          <w:tab/>
        </w:r>
        <w:r w:rsidR="00C42341">
          <w:rPr>
            <w:noProof/>
            <w:webHidden/>
          </w:rPr>
          <w:fldChar w:fldCharType="begin"/>
        </w:r>
        <w:r w:rsidR="00C42341">
          <w:rPr>
            <w:noProof/>
            <w:webHidden/>
          </w:rPr>
          <w:instrText xml:space="preserve"> PAGEREF _Toc438633606 \h </w:instrText>
        </w:r>
        <w:r w:rsidR="00C42341">
          <w:rPr>
            <w:noProof/>
            <w:webHidden/>
          </w:rPr>
        </w:r>
        <w:r w:rsidR="00C42341">
          <w:rPr>
            <w:noProof/>
            <w:webHidden/>
          </w:rPr>
          <w:fldChar w:fldCharType="separate"/>
        </w:r>
        <w:r w:rsidR="00C42341">
          <w:rPr>
            <w:noProof/>
            <w:webHidden/>
          </w:rPr>
          <w:t>156</w:t>
        </w:r>
        <w:r w:rsidR="00C42341">
          <w:rPr>
            <w:noProof/>
            <w:webHidden/>
          </w:rPr>
          <w:fldChar w:fldCharType="end"/>
        </w:r>
      </w:hyperlink>
    </w:p>
    <w:p w14:paraId="07F67C04" w14:textId="77777777" w:rsidR="00C42341" w:rsidRDefault="00386DB6">
      <w:pPr>
        <w:pStyle w:val="Inhopg3"/>
        <w:rPr>
          <w:rFonts w:asciiTheme="minorHAnsi" w:eastAsiaTheme="minorEastAsia" w:hAnsiTheme="minorHAnsi" w:cstheme="minorBidi"/>
          <w:noProof/>
          <w:sz w:val="22"/>
          <w:szCs w:val="22"/>
          <w:lang w:val="en-US"/>
        </w:rPr>
      </w:pPr>
      <w:hyperlink w:anchor="_Toc438633607" w:history="1">
        <w:r w:rsidR="00C42341" w:rsidRPr="009E698F">
          <w:rPr>
            <w:rStyle w:val="Hyperlink"/>
            <w:noProof/>
          </w:rPr>
          <w:t>38.13.</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hoog polymeermembranen</w:t>
        </w:r>
        <w:r w:rsidR="00C42341">
          <w:rPr>
            <w:noProof/>
            <w:webHidden/>
          </w:rPr>
          <w:tab/>
        </w:r>
        <w:r w:rsidR="00C42341">
          <w:rPr>
            <w:noProof/>
            <w:webHidden/>
          </w:rPr>
          <w:fldChar w:fldCharType="begin"/>
        </w:r>
        <w:r w:rsidR="00C42341">
          <w:rPr>
            <w:noProof/>
            <w:webHidden/>
          </w:rPr>
          <w:instrText xml:space="preserve"> PAGEREF _Toc438633607 \h </w:instrText>
        </w:r>
        <w:r w:rsidR="00C42341">
          <w:rPr>
            <w:noProof/>
            <w:webHidden/>
          </w:rPr>
        </w:r>
        <w:r w:rsidR="00C42341">
          <w:rPr>
            <w:noProof/>
            <w:webHidden/>
          </w:rPr>
          <w:fldChar w:fldCharType="separate"/>
        </w:r>
        <w:r w:rsidR="00C42341">
          <w:rPr>
            <w:noProof/>
            <w:webHidden/>
          </w:rPr>
          <w:t>157</w:t>
        </w:r>
        <w:r w:rsidR="00C42341">
          <w:rPr>
            <w:noProof/>
            <w:webHidden/>
          </w:rPr>
          <w:fldChar w:fldCharType="end"/>
        </w:r>
      </w:hyperlink>
    </w:p>
    <w:p w14:paraId="1600496C" w14:textId="77777777" w:rsidR="00C42341" w:rsidRDefault="00386DB6">
      <w:pPr>
        <w:pStyle w:val="Inhopg4"/>
        <w:rPr>
          <w:rFonts w:asciiTheme="minorHAnsi" w:eastAsiaTheme="minorEastAsia" w:hAnsiTheme="minorHAnsi" w:cstheme="minorBidi"/>
          <w:noProof/>
          <w:sz w:val="22"/>
          <w:szCs w:val="22"/>
          <w:lang w:val="en-US"/>
        </w:rPr>
      </w:pPr>
      <w:hyperlink w:anchor="_Toc438633608" w:history="1">
        <w:r w:rsidR="00C42341" w:rsidRPr="009E698F">
          <w:rPr>
            <w:rStyle w:val="Hyperlink"/>
            <w:noProof/>
          </w:rPr>
          <w:t>38.13.10.</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hoog polymeermembranen/EPDM |FH|m2</w:t>
        </w:r>
        <w:r w:rsidR="00C42341">
          <w:rPr>
            <w:noProof/>
            <w:webHidden/>
          </w:rPr>
          <w:tab/>
        </w:r>
        <w:r w:rsidR="00C42341">
          <w:rPr>
            <w:noProof/>
            <w:webHidden/>
          </w:rPr>
          <w:fldChar w:fldCharType="begin"/>
        </w:r>
        <w:r w:rsidR="00C42341">
          <w:rPr>
            <w:noProof/>
            <w:webHidden/>
          </w:rPr>
          <w:instrText xml:space="preserve"> PAGEREF _Toc438633608 \h </w:instrText>
        </w:r>
        <w:r w:rsidR="00C42341">
          <w:rPr>
            <w:noProof/>
            <w:webHidden/>
          </w:rPr>
        </w:r>
        <w:r w:rsidR="00C42341">
          <w:rPr>
            <w:noProof/>
            <w:webHidden/>
          </w:rPr>
          <w:fldChar w:fldCharType="separate"/>
        </w:r>
        <w:r w:rsidR="00C42341">
          <w:rPr>
            <w:noProof/>
            <w:webHidden/>
          </w:rPr>
          <w:t>157</w:t>
        </w:r>
        <w:r w:rsidR="00C42341">
          <w:rPr>
            <w:noProof/>
            <w:webHidden/>
          </w:rPr>
          <w:fldChar w:fldCharType="end"/>
        </w:r>
      </w:hyperlink>
    </w:p>
    <w:p w14:paraId="240D6EE8" w14:textId="77777777" w:rsidR="00C42341" w:rsidRDefault="00386DB6">
      <w:pPr>
        <w:pStyle w:val="Inhopg4"/>
        <w:rPr>
          <w:rFonts w:asciiTheme="minorHAnsi" w:eastAsiaTheme="minorEastAsia" w:hAnsiTheme="minorHAnsi" w:cstheme="minorBidi"/>
          <w:noProof/>
          <w:sz w:val="22"/>
          <w:szCs w:val="22"/>
          <w:lang w:val="en-US"/>
        </w:rPr>
      </w:pPr>
      <w:hyperlink w:anchor="_Toc438633609" w:history="1">
        <w:r w:rsidR="00C42341" w:rsidRPr="009E698F">
          <w:rPr>
            <w:rStyle w:val="Hyperlink"/>
            <w:noProof/>
          </w:rPr>
          <w:t>38.13.20.</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hoog polymeermembranen/TPO |FH|m2</w:t>
        </w:r>
        <w:r w:rsidR="00C42341">
          <w:rPr>
            <w:noProof/>
            <w:webHidden/>
          </w:rPr>
          <w:tab/>
        </w:r>
        <w:r w:rsidR="00C42341">
          <w:rPr>
            <w:noProof/>
            <w:webHidden/>
          </w:rPr>
          <w:fldChar w:fldCharType="begin"/>
        </w:r>
        <w:r w:rsidR="00C42341">
          <w:rPr>
            <w:noProof/>
            <w:webHidden/>
          </w:rPr>
          <w:instrText xml:space="preserve"> PAGEREF _Toc438633609 \h </w:instrText>
        </w:r>
        <w:r w:rsidR="00C42341">
          <w:rPr>
            <w:noProof/>
            <w:webHidden/>
          </w:rPr>
        </w:r>
        <w:r w:rsidR="00C42341">
          <w:rPr>
            <w:noProof/>
            <w:webHidden/>
          </w:rPr>
          <w:fldChar w:fldCharType="separate"/>
        </w:r>
        <w:r w:rsidR="00C42341">
          <w:rPr>
            <w:noProof/>
            <w:webHidden/>
          </w:rPr>
          <w:t>158</w:t>
        </w:r>
        <w:r w:rsidR="00C42341">
          <w:rPr>
            <w:noProof/>
            <w:webHidden/>
          </w:rPr>
          <w:fldChar w:fldCharType="end"/>
        </w:r>
      </w:hyperlink>
    </w:p>
    <w:p w14:paraId="32647660" w14:textId="77777777" w:rsidR="00C42341" w:rsidRDefault="00386DB6">
      <w:pPr>
        <w:pStyle w:val="Inhopg4"/>
        <w:rPr>
          <w:rFonts w:asciiTheme="minorHAnsi" w:eastAsiaTheme="minorEastAsia" w:hAnsiTheme="minorHAnsi" w:cstheme="minorBidi"/>
          <w:noProof/>
          <w:sz w:val="22"/>
          <w:szCs w:val="22"/>
          <w:lang w:val="en-US"/>
        </w:rPr>
      </w:pPr>
      <w:hyperlink w:anchor="_Toc438633610" w:history="1">
        <w:r w:rsidR="00C42341" w:rsidRPr="009E698F">
          <w:rPr>
            <w:rStyle w:val="Hyperlink"/>
            <w:noProof/>
          </w:rPr>
          <w:t>38.13.30.</w:t>
        </w:r>
        <w:r w:rsidR="00C42341">
          <w:rPr>
            <w:rFonts w:asciiTheme="minorHAnsi" w:eastAsiaTheme="minorEastAsia" w:hAnsiTheme="minorHAnsi" w:cstheme="minorBidi"/>
            <w:noProof/>
            <w:sz w:val="22"/>
            <w:szCs w:val="22"/>
            <w:lang w:val="en-US"/>
          </w:rPr>
          <w:tab/>
        </w:r>
        <w:r w:rsidR="00C42341" w:rsidRPr="009E698F">
          <w:rPr>
            <w:rStyle w:val="Hyperlink"/>
            <w:noProof/>
          </w:rPr>
          <w:t>bakgootdichtingen – hoog polymeermembranen/PVC |FH|m2</w:t>
        </w:r>
        <w:r w:rsidR="00C42341">
          <w:rPr>
            <w:noProof/>
            <w:webHidden/>
          </w:rPr>
          <w:tab/>
        </w:r>
        <w:r w:rsidR="00C42341">
          <w:rPr>
            <w:noProof/>
            <w:webHidden/>
          </w:rPr>
          <w:fldChar w:fldCharType="begin"/>
        </w:r>
        <w:r w:rsidR="00C42341">
          <w:rPr>
            <w:noProof/>
            <w:webHidden/>
          </w:rPr>
          <w:instrText xml:space="preserve"> PAGEREF _Toc438633610 \h </w:instrText>
        </w:r>
        <w:r w:rsidR="00C42341">
          <w:rPr>
            <w:noProof/>
            <w:webHidden/>
          </w:rPr>
        </w:r>
        <w:r w:rsidR="00C42341">
          <w:rPr>
            <w:noProof/>
            <w:webHidden/>
          </w:rPr>
          <w:fldChar w:fldCharType="separate"/>
        </w:r>
        <w:r w:rsidR="00C42341">
          <w:rPr>
            <w:noProof/>
            <w:webHidden/>
          </w:rPr>
          <w:t>159</w:t>
        </w:r>
        <w:r w:rsidR="00C42341">
          <w:rPr>
            <w:noProof/>
            <w:webHidden/>
          </w:rPr>
          <w:fldChar w:fldCharType="end"/>
        </w:r>
      </w:hyperlink>
    </w:p>
    <w:p w14:paraId="531E0E46" w14:textId="77777777" w:rsidR="00C42341" w:rsidRDefault="00386DB6">
      <w:pPr>
        <w:pStyle w:val="Inhopg2"/>
        <w:rPr>
          <w:rFonts w:asciiTheme="minorHAnsi" w:eastAsiaTheme="minorEastAsia" w:hAnsiTheme="minorHAnsi" w:cstheme="minorBidi"/>
          <w:noProof/>
          <w:sz w:val="22"/>
          <w:szCs w:val="22"/>
          <w:lang w:val="en-US"/>
        </w:rPr>
      </w:pPr>
      <w:hyperlink w:anchor="_Toc438633611" w:history="1">
        <w:r w:rsidR="00C42341" w:rsidRPr="009E698F">
          <w:rPr>
            <w:rStyle w:val="Hyperlink"/>
            <w:noProof/>
          </w:rPr>
          <w:t>38.20.</w:t>
        </w:r>
        <w:r w:rsidR="00C42341">
          <w:rPr>
            <w:rFonts w:asciiTheme="minorHAnsi" w:eastAsiaTheme="minorEastAsia" w:hAnsiTheme="minorHAnsi" w:cstheme="minorBidi"/>
            <w:noProof/>
            <w:sz w:val="22"/>
            <w:szCs w:val="22"/>
            <w:lang w:val="en-US"/>
          </w:rPr>
          <w:tab/>
        </w:r>
        <w:r w:rsidR="00C42341" w:rsidRPr="009E698F">
          <w:rPr>
            <w:rStyle w:val="Hyperlink"/>
            <w:noProof/>
          </w:rPr>
          <w:t>hanggoten - algemeen</w:t>
        </w:r>
        <w:r w:rsidR="00C42341">
          <w:rPr>
            <w:noProof/>
            <w:webHidden/>
          </w:rPr>
          <w:tab/>
        </w:r>
        <w:r w:rsidR="00C42341">
          <w:rPr>
            <w:noProof/>
            <w:webHidden/>
          </w:rPr>
          <w:fldChar w:fldCharType="begin"/>
        </w:r>
        <w:r w:rsidR="00C42341">
          <w:rPr>
            <w:noProof/>
            <w:webHidden/>
          </w:rPr>
          <w:instrText xml:space="preserve"> PAGEREF _Toc438633611 \h </w:instrText>
        </w:r>
        <w:r w:rsidR="00C42341">
          <w:rPr>
            <w:noProof/>
            <w:webHidden/>
          </w:rPr>
        </w:r>
        <w:r w:rsidR="00C42341">
          <w:rPr>
            <w:noProof/>
            <w:webHidden/>
          </w:rPr>
          <w:fldChar w:fldCharType="separate"/>
        </w:r>
        <w:r w:rsidR="00C42341">
          <w:rPr>
            <w:noProof/>
            <w:webHidden/>
          </w:rPr>
          <w:t>160</w:t>
        </w:r>
        <w:r w:rsidR="00C42341">
          <w:rPr>
            <w:noProof/>
            <w:webHidden/>
          </w:rPr>
          <w:fldChar w:fldCharType="end"/>
        </w:r>
      </w:hyperlink>
    </w:p>
    <w:p w14:paraId="4316859F" w14:textId="77777777" w:rsidR="00C42341" w:rsidRDefault="00386DB6">
      <w:pPr>
        <w:pStyle w:val="Inhopg3"/>
        <w:rPr>
          <w:rFonts w:asciiTheme="minorHAnsi" w:eastAsiaTheme="minorEastAsia" w:hAnsiTheme="minorHAnsi" w:cstheme="minorBidi"/>
          <w:noProof/>
          <w:sz w:val="22"/>
          <w:szCs w:val="22"/>
          <w:lang w:val="en-US"/>
        </w:rPr>
      </w:pPr>
      <w:hyperlink w:anchor="_Toc438633612" w:history="1">
        <w:r w:rsidR="00C42341" w:rsidRPr="009E698F">
          <w:rPr>
            <w:rStyle w:val="Hyperlink"/>
            <w:noProof/>
          </w:rPr>
          <w:t>38.21.</w:t>
        </w:r>
        <w:r w:rsidR="00C42341">
          <w:rPr>
            <w:rFonts w:asciiTheme="minorHAnsi" w:eastAsiaTheme="minorEastAsia" w:hAnsiTheme="minorHAnsi" w:cstheme="minorBidi"/>
            <w:noProof/>
            <w:sz w:val="22"/>
            <w:szCs w:val="22"/>
            <w:lang w:val="en-US"/>
          </w:rPr>
          <w:tab/>
        </w:r>
        <w:r w:rsidR="00C42341" w:rsidRPr="009E698F">
          <w:rPr>
            <w:rStyle w:val="Hyperlink"/>
            <w:noProof/>
          </w:rPr>
          <w:t>hanggoten - kunststof</w:t>
        </w:r>
        <w:r w:rsidR="00C42341">
          <w:rPr>
            <w:noProof/>
            <w:webHidden/>
          </w:rPr>
          <w:tab/>
        </w:r>
        <w:r w:rsidR="00C42341">
          <w:rPr>
            <w:noProof/>
            <w:webHidden/>
          </w:rPr>
          <w:fldChar w:fldCharType="begin"/>
        </w:r>
        <w:r w:rsidR="00C42341">
          <w:rPr>
            <w:noProof/>
            <w:webHidden/>
          </w:rPr>
          <w:instrText xml:space="preserve"> PAGEREF _Toc438633612 \h </w:instrText>
        </w:r>
        <w:r w:rsidR="00C42341">
          <w:rPr>
            <w:noProof/>
            <w:webHidden/>
          </w:rPr>
        </w:r>
        <w:r w:rsidR="00C42341">
          <w:rPr>
            <w:noProof/>
            <w:webHidden/>
          </w:rPr>
          <w:fldChar w:fldCharType="separate"/>
        </w:r>
        <w:r w:rsidR="00C42341">
          <w:rPr>
            <w:noProof/>
            <w:webHidden/>
          </w:rPr>
          <w:t>161</w:t>
        </w:r>
        <w:r w:rsidR="00C42341">
          <w:rPr>
            <w:noProof/>
            <w:webHidden/>
          </w:rPr>
          <w:fldChar w:fldCharType="end"/>
        </w:r>
      </w:hyperlink>
    </w:p>
    <w:p w14:paraId="5210F7B5" w14:textId="77777777" w:rsidR="00C42341" w:rsidRDefault="00386DB6">
      <w:pPr>
        <w:pStyle w:val="Inhopg4"/>
        <w:rPr>
          <w:rFonts w:asciiTheme="minorHAnsi" w:eastAsiaTheme="minorEastAsia" w:hAnsiTheme="minorHAnsi" w:cstheme="minorBidi"/>
          <w:noProof/>
          <w:sz w:val="22"/>
          <w:szCs w:val="22"/>
          <w:lang w:val="en-US"/>
        </w:rPr>
      </w:pPr>
      <w:hyperlink w:anchor="_Toc438633613" w:history="1">
        <w:r w:rsidR="00C42341" w:rsidRPr="009E698F">
          <w:rPr>
            <w:rStyle w:val="Hyperlink"/>
            <w:noProof/>
          </w:rPr>
          <w:t>38.21.10.</w:t>
        </w:r>
        <w:r w:rsidR="00C42341">
          <w:rPr>
            <w:rFonts w:asciiTheme="minorHAnsi" w:eastAsiaTheme="minorEastAsia" w:hAnsiTheme="minorHAnsi" w:cstheme="minorBidi"/>
            <w:noProof/>
            <w:sz w:val="22"/>
            <w:szCs w:val="22"/>
            <w:lang w:val="en-US"/>
          </w:rPr>
          <w:tab/>
        </w:r>
        <w:r w:rsidR="00C42341" w:rsidRPr="009E698F">
          <w:rPr>
            <w:rStyle w:val="Hyperlink"/>
            <w:noProof/>
          </w:rPr>
          <w:t>hanggoten – kunststof/PVC |FH|m</w:t>
        </w:r>
        <w:r w:rsidR="00C42341">
          <w:rPr>
            <w:noProof/>
            <w:webHidden/>
          </w:rPr>
          <w:tab/>
        </w:r>
        <w:r w:rsidR="00C42341">
          <w:rPr>
            <w:noProof/>
            <w:webHidden/>
          </w:rPr>
          <w:fldChar w:fldCharType="begin"/>
        </w:r>
        <w:r w:rsidR="00C42341">
          <w:rPr>
            <w:noProof/>
            <w:webHidden/>
          </w:rPr>
          <w:instrText xml:space="preserve"> PAGEREF _Toc438633613 \h </w:instrText>
        </w:r>
        <w:r w:rsidR="00C42341">
          <w:rPr>
            <w:noProof/>
            <w:webHidden/>
          </w:rPr>
        </w:r>
        <w:r w:rsidR="00C42341">
          <w:rPr>
            <w:noProof/>
            <w:webHidden/>
          </w:rPr>
          <w:fldChar w:fldCharType="separate"/>
        </w:r>
        <w:r w:rsidR="00C42341">
          <w:rPr>
            <w:noProof/>
            <w:webHidden/>
          </w:rPr>
          <w:t>161</w:t>
        </w:r>
        <w:r w:rsidR="00C42341">
          <w:rPr>
            <w:noProof/>
            <w:webHidden/>
          </w:rPr>
          <w:fldChar w:fldCharType="end"/>
        </w:r>
      </w:hyperlink>
    </w:p>
    <w:p w14:paraId="6FFBB783" w14:textId="77777777" w:rsidR="00C42341" w:rsidRDefault="00386DB6">
      <w:pPr>
        <w:pStyle w:val="Inhopg4"/>
        <w:rPr>
          <w:rFonts w:asciiTheme="minorHAnsi" w:eastAsiaTheme="minorEastAsia" w:hAnsiTheme="minorHAnsi" w:cstheme="minorBidi"/>
          <w:noProof/>
          <w:sz w:val="22"/>
          <w:szCs w:val="22"/>
          <w:lang w:val="en-US"/>
        </w:rPr>
      </w:pPr>
      <w:hyperlink w:anchor="_Toc438633614" w:history="1">
        <w:r w:rsidR="00C42341" w:rsidRPr="009E698F">
          <w:rPr>
            <w:rStyle w:val="Hyperlink"/>
            <w:noProof/>
          </w:rPr>
          <w:t>38.21.20.</w:t>
        </w:r>
        <w:r w:rsidR="00C42341">
          <w:rPr>
            <w:rFonts w:asciiTheme="minorHAnsi" w:eastAsiaTheme="minorEastAsia" w:hAnsiTheme="minorHAnsi" w:cstheme="minorBidi"/>
            <w:noProof/>
            <w:sz w:val="22"/>
            <w:szCs w:val="22"/>
            <w:lang w:val="en-US"/>
          </w:rPr>
          <w:tab/>
        </w:r>
        <w:r w:rsidR="00C42341" w:rsidRPr="009E698F">
          <w:rPr>
            <w:rStyle w:val="Hyperlink"/>
            <w:noProof/>
          </w:rPr>
          <w:t>hanggoten – kunststof/polyesterhars |FH|m</w:t>
        </w:r>
        <w:r w:rsidR="00C42341">
          <w:rPr>
            <w:noProof/>
            <w:webHidden/>
          </w:rPr>
          <w:tab/>
        </w:r>
        <w:r w:rsidR="00C42341">
          <w:rPr>
            <w:noProof/>
            <w:webHidden/>
          </w:rPr>
          <w:fldChar w:fldCharType="begin"/>
        </w:r>
        <w:r w:rsidR="00C42341">
          <w:rPr>
            <w:noProof/>
            <w:webHidden/>
          </w:rPr>
          <w:instrText xml:space="preserve"> PAGEREF _Toc438633614 \h </w:instrText>
        </w:r>
        <w:r w:rsidR="00C42341">
          <w:rPr>
            <w:noProof/>
            <w:webHidden/>
          </w:rPr>
        </w:r>
        <w:r w:rsidR="00C42341">
          <w:rPr>
            <w:noProof/>
            <w:webHidden/>
          </w:rPr>
          <w:fldChar w:fldCharType="separate"/>
        </w:r>
        <w:r w:rsidR="00C42341">
          <w:rPr>
            <w:noProof/>
            <w:webHidden/>
          </w:rPr>
          <w:t>161</w:t>
        </w:r>
        <w:r w:rsidR="00C42341">
          <w:rPr>
            <w:noProof/>
            <w:webHidden/>
          </w:rPr>
          <w:fldChar w:fldCharType="end"/>
        </w:r>
      </w:hyperlink>
    </w:p>
    <w:p w14:paraId="26BC17D9" w14:textId="77777777" w:rsidR="00C42341" w:rsidRDefault="00386DB6">
      <w:pPr>
        <w:pStyle w:val="Inhopg3"/>
        <w:rPr>
          <w:rFonts w:asciiTheme="minorHAnsi" w:eastAsiaTheme="minorEastAsia" w:hAnsiTheme="minorHAnsi" w:cstheme="minorBidi"/>
          <w:noProof/>
          <w:sz w:val="22"/>
          <w:szCs w:val="22"/>
          <w:lang w:val="en-US"/>
        </w:rPr>
      </w:pPr>
      <w:hyperlink w:anchor="_Toc438633615" w:history="1">
        <w:r w:rsidR="00C42341" w:rsidRPr="009E698F">
          <w:rPr>
            <w:rStyle w:val="Hyperlink"/>
            <w:noProof/>
          </w:rPr>
          <w:t>38.22.</w:t>
        </w:r>
        <w:r w:rsidR="00C42341">
          <w:rPr>
            <w:rFonts w:asciiTheme="minorHAnsi" w:eastAsiaTheme="minorEastAsia" w:hAnsiTheme="minorHAnsi" w:cstheme="minorBidi"/>
            <w:noProof/>
            <w:sz w:val="22"/>
            <w:szCs w:val="22"/>
            <w:lang w:val="en-US"/>
          </w:rPr>
          <w:tab/>
        </w:r>
        <w:r w:rsidR="00C42341" w:rsidRPr="009E698F">
          <w:rPr>
            <w:rStyle w:val="Hyperlink"/>
            <w:noProof/>
          </w:rPr>
          <w:t>hanggoten – metaal</w:t>
        </w:r>
        <w:r w:rsidR="00C42341">
          <w:rPr>
            <w:noProof/>
            <w:webHidden/>
          </w:rPr>
          <w:tab/>
        </w:r>
        <w:r w:rsidR="00C42341">
          <w:rPr>
            <w:noProof/>
            <w:webHidden/>
          </w:rPr>
          <w:fldChar w:fldCharType="begin"/>
        </w:r>
        <w:r w:rsidR="00C42341">
          <w:rPr>
            <w:noProof/>
            <w:webHidden/>
          </w:rPr>
          <w:instrText xml:space="preserve"> PAGEREF _Toc438633615 \h </w:instrText>
        </w:r>
        <w:r w:rsidR="00C42341">
          <w:rPr>
            <w:noProof/>
            <w:webHidden/>
          </w:rPr>
        </w:r>
        <w:r w:rsidR="00C42341">
          <w:rPr>
            <w:noProof/>
            <w:webHidden/>
          </w:rPr>
          <w:fldChar w:fldCharType="separate"/>
        </w:r>
        <w:r w:rsidR="00C42341">
          <w:rPr>
            <w:noProof/>
            <w:webHidden/>
          </w:rPr>
          <w:t>162</w:t>
        </w:r>
        <w:r w:rsidR="00C42341">
          <w:rPr>
            <w:noProof/>
            <w:webHidden/>
          </w:rPr>
          <w:fldChar w:fldCharType="end"/>
        </w:r>
      </w:hyperlink>
    </w:p>
    <w:p w14:paraId="18EBB208" w14:textId="77777777" w:rsidR="00C42341" w:rsidRDefault="00386DB6">
      <w:pPr>
        <w:pStyle w:val="Inhopg4"/>
        <w:rPr>
          <w:rFonts w:asciiTheme="minorHAnsi" w:eastAsiaTheme="minorEastAsia" w:hAnsiTheme="minorHAnsi" w:cstheme="minorBidi"/>
          <w:noProof/>
          <w:sz w:val="22"/>
          <w:szCs w:val="22"/>
          <w:lang w:val="en-US"/>
        </w:rPr>
      </w:pPr>
      <w:hyperlink w:anchor="_Toc438633616" w:history="1">
        <w:r w:rsidR="00C42341" w:rsidRPr="009E698F">
          <w:rPr>
            <w:rStyle w:val="Hyperlink"/>
            <w:noProof/>
          </w:rPr>
          <w:t>38.22.10.</w:t>
        </w:r>
        <w:r w:rsidR="00C42341">
          <w:rPr>
            <w:rFonts w:asciiTheme="minorHAnsi" w:eastAsiaTheme="minorEastAsia" w:hAnsiTheme="minorHAnsi" w:cstheme="minorBidi"/>
            <w:noProof/>
            <w:sz w:val="22"/>
            <w:szCs w:val="22"/>
            <w:lang w:val="en-US"/>
          </w:rPr>
          <w:tab/>
        </w:r>
        <w:r w:rsidR="00C42341" w:rsidRPr="009E698F">
          <w:rPr>
            <w:rStyle w:val="Hyperlink"/>
            <w:noProof/>
          </w:rPr>
          <w:t>hanggoten – metaal/zink |FH|m</w:t>
        </w:r>
        <w:r w:rsidR="00C42341">
          <w:rPr>
            <w:noProof/>
            <w:webHidden/>
          </w:rPr>
          <w:tab/>
        </w:r>
        <w:r w:rsidR="00C42341">
          <w:rPr>
            <w:noProof/>
            <w:webHidden/>
          </w:rPr>
          <w:fldChar w:fldCharType="begin"/>
        </w:r>
        <w:r w:rsidR="00C42341">
          <w:rPr>
            <w:noProof/>
            <w:webHidden/>
          </w:rPr>
          <w:instrText xml:space="preserve"> PAGEREF _Toc438633616 \h </w:instrText>
        </w:r>
        <w:r w:rsidR="00C42341">
          <w:rPr>
            <w:noProof/>
            <w:webHidden/>
          </w:rPr>
        </w:r>
        <w:r w:rsidR="00C42341">
          <w:rPr>
            <w:noProof/>
            <w:webHidden/>
          </w:rPr>
          <w:fldChar w:fldCharType="separate"/>
        </w:r>
        <w:r w:rsidR="00C42341">
          <w:rPr>
            <w:noProof/>
            <w:webHidden/>
          </w:rPr>
          <w:t>162</w:t>
        </w:r>
        <w:r w:rsidR="00C42341">
          <w:rPr>
            <w:noProof/>
            <w:webHidden/>
          </w:rPr>
          <w:fldChar w:fldCharType="end"/>
        </w:r>
      </w:hyperlink>
    </w:p>
    <w:p w14:paraId="25199A59" w14:textId="77777777" w:rsidR="00C42341" w:rsidRDefault="00386DB6">
      <w:pPr>
        <w:pStyle w:val="Inhopg4"/>
        <w:rPr>
          <w:rFonts w:asciiTheme="minorHAnsi" w:eastAsiaTheme="minorEastAsia" w:hAnsiTheme="minorHAnsi" w:cstheme="minorBidi"/>
          <w:noProof/>
          <w:sz w:val="22"/>
          <w:szCs w:val="22"/>
          <w:lang w:val="en-US"/>
        </w:rPr>
      </w:pPr>
      <w:hyperlink w:anchor="_Toc438633617" w:history="1">
        <w:r w:rsidR="00C42341" w:rsidRPr="009E698F">
          <w:rPr>
            <w:rStyle w:val="Hyperlink"/>
            <w:noProof/>
          </w:rPr>
          <w:t>38.22.20.</w:t>
        </w:r>
        <w:r w:rsidR="00C42341">
          <w:rPr>
            <w:rFonts w:asciiTheme="minorHAnsi" w:eastAsiaTheme="minorEastAsia" w:hAnsiTheme="minorHAnsi" w:cstheme="minorBidi"/>
            <w:noProof/>
            <w:sz w:val="22"/>
            <w:szCs w:val="22"/>
            <w:lang w:val="en-US"/>
          </w:rPr>
          <w:tab/>
        </w:r>
        <w:r w:rsidR="00C42341" w:rsidRPr="009E698F">
          <w:rPr>
            <w:rStyle w:val="Hyperlink"/>
            <w:noProof/>
          </w:rPr>
          <w:t>hanggoten – metaal/aluminium |FH|m</w:t>
        </w:r>
        <w:r w:rsidR="00C42341">
          <w:rPr>
            <w:noProof/>
            <w:webHidden/>
          </w:rPr>
          <w:tab/>
        </w:r>
        <w:r w:rsidR="00C42341">
          <w:rPr>
            <w:noProof/>
            <w:webHidden/>
          </w:rPr>
          <w:fldChar w:fldCharType="begin"/>
        </w:r>
        <w:r w:rsidR="00C42341">
          <w:rPr>
            <w:noProof/>
            <w:webHidden/>
          </w:rPr>
          <w:instrText xml:space="preserve"> PAGEREF _Toc438633617 \h </w:instrText>
        </w:r>
        <w:r w:rsidR="00C42341">
          <w:rPr>
            <w:noProof/>
            <w:webHidden/>
          </w:rPr>
        </w:r>
        <w:r w:rsidR="00C42341">
          <w:rPr>
            <w:noProof/>
            <w:webHidden/>
          </w:rPr>
          <w:fldChar w:fldCharType="separate"/>
        </w:r>
        <w:r w:rsidR="00C42341">
          <w:rPr>
            <w:noProof/>
            <w:webHidden/>
          </w:rPr>
          <w:t>163</w:t>
        </w:r>
        <w:r w:rsidR="00C42341">
          <w:rPr>
            <w:noProof/>
            <w:webHidden/>
          </w:rPr>
          <w:fldChar w:fldCharType="end"/>
        </w:r>
      </w:hyperlink>
    </w:p>
    <w:p w14:paraId="62432012" w14:textId="77777777" w:rsidR="00C42341" w:rsidRDefault="00386DB6">
      <w:pPr>
        <w:pStyle w:val="Inhopg4"/>
        <w:rPr>
          <w:rFonts w:asciiTheme="minorHAnsi" w:eastAsiaTheme="minorEastAsia" w:hAnsiTheme="minorHAnsi" w:cstheme="minorBidi"/>
          <w:noProof/>
          <w:sz w:val="22"/>
          <w:szCs w:val="22"/>
          <w:lang w:val="en-US"/>
        </w:rPr>
      </w:pPr>
      <w:hyperlink w:anchor="_Toc438633618" w:history="1">
        <w:r w:rsidR="00C42341" w:rsidRPr="009E698F">
          <w:rPr>
            <w:rStyle w:val="Hyperlink"/>
            <w:noProof/>
          </w:rPr>
          <w:t>38.22.30.</w:t>
        </w:r>
        <w:r w:rsidR="00C42341">
          <w:rPr>
            <w:rFonts w:asciiTheme="minorHAnsi" w:eastAsiaTheme="minorEastAsia" w:hAnsiTheme="minorHAnsi" w:cstheme="minorBidi"/>
            <w:noProof/>
            <w:sz w:val="22"/>
            <w:szCs w:val="22"/>
            <w:lang w:val="en-US"/>
          </w:rPr>
          <w:tab/>
        </w:r>
        <w:r w:rsidR="00C42341" w:rsidRPr="009E698F">
          <w:rPr>
            <w:rStyle w:val="Hyperlink"/>
            <w:noProof/>
          </w:rPr>
          <w:t>hanggoten – metaal/koper |FH|m</w:t>
        </w:r>
        <w:r w:rsidR="00C42341">
          <w:rPr>
            <w:noProof/>
            <w:webHidden/>
          </w:rPr>
          <w:tab/>
        </w:r>
        <w:r w:rsidR="00C42341">
          <w:rPr>
            <w:noProof/>
            <w:webHidden/>
          </w:rPr>
          <w:fldChar w:fldCharType="begin"/>
        </w:r>
        <w:r w:rsidR="00C42341">
          <w:rPr>
            <w:noProof/>
            <w:webHidden/>
          </w:rPr>
          <w:instrText xml:space="preserve"> PAGEREF _Toc438633618 \h </w:instrText>
        </w:r>
        <w:r w:rsidR="00C42341">
          <w:rPr>
            <w:noProof/>
            <w:webHidden/>
          </w:rPr>
        </w:r>
        <w:r w:rsidR="00C42341">
          <w:rPr>
            <w:noProof/>
            <w:webHidden/>
          </w:rPr>
          <w:fldChar w:fldCharType="separate"/>
        </w:r>
        <w:r w:rsidR="00C42341">
          <w:rPr>
            <w:noProof/>
            <w:webHidden/>
          </w:rPr>
          <w:t>163</w:t>
        </w:r>
        <w:r w:rsidR="00C42341">
          <w:rPr>
            <w:noProof/>
            <w:webHidden/>
          </w:rPr>
          <w:fldChar w:fldCharType="end"/>
        </w:r>
      </w:hyperlink>
    </w:p>
    <w:p w14:paraId="44324747" w14:textId="77777777" w:rsidR="00C42341" w:rsidRDefault="00386DB6">
      <w:pPr>
        <w:pStyle w:val="Inhopg4"/>
        <w:rPr>
          <w:rFonts w:asciiTheme="minorHAnsi" w:eastAsiaTheme="minorEastAsia" w:hAnsiTheme="minorHAnsi" w:cstheme="minorBidi"/>
          <w:noProof/>
          <w:sz w:val="22"/>
          <w:szCs w:val="22"/>
          <w:lang w:val="en-US"/>
        </w:rPr>
      </w:pPr>
      <w:hyperlink w:anchor="_Toc438633619" w:history="1">
        <w:r w:rsidR="00C42341" w:rsidRPr="009E698F">
          <w:rPr>
            <w:rStyle w:val="Hyperlink"/>
            <w:noProof/>
          </w:rPr>
          <w:t>38.22.40.</w:t>
        </w:r>
        <w:r w:rsidR="00C42341">
          <w:rPr>
            <w:rFonts w:asciiTheme="minorHAnsi" w:eastAsiaTheme="minorEastAsia" w:hAnsiTheme="minorHAnsi" w:cstheme="minorBidi"/>
            <w:noProof/>
            <w:sz w:val="22"/>
            <w:szCs w:val="22"/>
            <w:lang w:val="en-US"/>
          </w:rPr>
          <w:tab/>
        </w:r>
        <w:r w:rsidR="00C42341" w:rsidRPr="009E698F">
          <w:rPr>
            <w:rStyle w:val="Hyperlink"/>
            <w:noProof/>
          </w:rPr>
          <w:t>hanggoten – metaal/gecoat staal |FH|m</w:t>
        </w:r>
        <w:r w:rsidR="00C42341">
          <w:rPr>
            <w:noProof/>
            <w:webHidden/>
          </w:rPr>
          <w:tab/>
        </w:r>
        <w:r w:rsidR="00C42341">
          <w:rPr>
            <w:noProof/>
            <w:webHidden/>
          </w:rPr>
          <w:fldChar w:fldCharType="begin"/>
        </w:r>
        <w:r w:rsidR="00C42341">
          <w:rPr>
            <w:noProof/>
            <w:webHidden/>
          </w:rPr>
          <w:instrText xml:space="preserve"> PAGEREF _Toc438633619 \h </w:instrText>
        </w:r>
        <w:r w:rsidR="00C42341">
          <w:rPr>
            <w:noProof/>
            <w:webHidden/>
          </w:rPr>
        </w:r>
        <w:r w:rsidR="00C42341">
          <w:rPr>
            <w:noProof/>
            <w:webHidden/>
          </w:rPr>
          <w:fldChar w:fldCharType="separate"/>
        </w:r>
        <w:r w:rsidR="00C42341">
          <w:rPr>
            <w:noProof/>
            <w:webHidden/>
          </w:rPr>
          <w:t>164</w:t>
        </w:r>
        <w:r w:rsidR="00C42341">
          <w:rPr>
            <w:noProof/>
            <w:webHidden/>
          </w:rPr>
          <w:fldChar w:fldCharType="end"/>
        </w:r>
      </w:hyperlink>
    </w:p>
    <w:p w14:paraId="57E5487B" w14:textId="77777777" w:rsidR="00C42341" w:rsidRDefault="00386DB6">
      <w:pPr>
        <w:pStyle w:val="Inhopg4"/>
        <w:rPr>
          <w:rFonts w:asciiTheme="minorHAnsi" w:eastAsiaTheme="minorEastAsia" w:hAnsiTheme="minorHAnsi" w:cstheme="minorBidi"/>
          <w:noProof/>
          <w:sz w:val="22"/>
          <w:szCs w:val="22"/>
          <w:lang w:val="en-US"/>
        </w:rPr>
      </w:pPr>
      <w:hyperlink w:anchor="_Toc438633620" w:history="1">
        <w:r w:rsidR="00C42341" w:rsidRPr="009E698F">
          <w:rPr>
            <w:rStyle w:val="Hyperlink"/>
            <w:noProof/>
          </w:rPr>
          <w:t>38.22.50.</w:t>
        </w:r>
        <w:r w:rsidR="00C42341">
          <w:rPr>
            <w:rFonts w:asciiTheme="minorHAnsi" w:eastAsiaTheme="minorEastAsia" w:hAnsiTheme="minorHAnsi" w:cstheme="minorBidi"/>
            <w:noProof/>
            <w:sz w:val="22"/>
            <w:szCs w:val="22"/>
            <w:lang w:val="en-US"/>
          </w:rPr>
          <w:tab/>
        </w:r>
        <w:r w:rsidR="00C42341" w:rsidRPr="009E698F">
          <w:rPr>
            <w:rStyle w:val="Hyperlink"/>
            <w:noProof/>
          </w:rPr>
          <w:t>hanggoten – metaal/roestvast staal |FH|m</w:t>
        </w:r>
        <w:r w:rsidR="00C42341">
          <w:rPr>
            <w:noProof/>
            <w:webHidden/>
          </w:rPr>
          <w:tab/>
        </w:r>
        <w:r w:rsidR="00C42341">
          <w:rPr>
            <w:noProof/>
            <w:webHidden/>
          </w:rPr>
          <w:fldChar w:fldCharType="begin"/>
        </w:r>
        <w:r w:rsidR="00C42341">
          <w:rPr>
            <w:noProof/>
            <w:webHidden/>
          </w:rPr>
          <w:instrText xml:space="preserve"> PAGEREF _Toc438633620 \h </w:instrText>
        </w:r>
        <w:r w:rsidR="00C42341">
          <w:rPr>
            <w:noProof/>
            <w:webHidden/>
          </w:rPr>
        </w:r>
        <w:r w:rsidR="00C42341">
          <w:rPr>
            <w:noProof/>
            <w:webHidden/>
          </w:rPr>
          <w:fldChar w:fldCharType="separate"/>
        </w:r>
        <w:r w:rsidR="00C42341">
          <w:rPr>
            <w:noProof/>
            <w:webHidden/>
          </w:rPr>
          <w:t>165</w:t>
        </w:r>
        <w:r w:rsidR="00C42341">
          <w:rPr>
            <w:noProof/>
            <w:webHidden/>
          </w:rPr>
          <w:fldChar w:fldCharType="end"/>
        </w:r>
      </w:hyperlink>
    </w:p>
    <w:p w14:paraId="121A80C9" w14:textId="77777777" w:rsidR="00C42341" w:rsidRDefault="00386DB6">
      <w:pPr>
        <w:pStyle w:val="Inhopg2"/>
        <w:rPr>
          <w:rFonts w:asciiTheme="minorHAnsi" w:eastAsiaTheme="minorEastAsia" w:hAnsiTheme="minorHAnsi" w:cstheme="minorBidi"/>
          <w:noProof/>
          <w:sz w:val="22"/>
          <w:szCs w:val="22"/>
          <w:lang w:val="en-US"/>
        </w:rPr>
      </w:pPr>
      <w:hyperlink w:anchor="_Toc438633621" w:history="1">
        <w:r w:rsidR="00C42341" w:rsidRPr="009E698F">
          <w:rPr>
            <w:rStyle w:val="Hyperlink"/>
            <w:noProof/>
          </w:rPr>
          <w:t>38.30.</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algemeen</w:t>
        </w:r>
        <w:r w:rsidR="00C42341">
          <w:rPr>
            <w:noProof/>
            <w:webHidden/>
          </w:rPr>
          <w:tab/>
        </w:r>
        <w:r w:rsidR="00C42341">
          <w:rPr>
            <w:noProof/>
            <w:webHidden/>
          </w:rPr>
          <w:fldChar w:fldCharType="begin"/>
        </w:r>
        <w:r w:rsidR="00C42341">
          <w:rPr>
            <w:noProof/>
            <w:webHidden/>
          </w:rPr>
          <w:instrText xml:space="preserve"> PAGEREF _Toc438633621 \h </w:instrText>
        </w:r>
        <w:r w:rsidR="00C42341">
          <w:rPr>
            <w:noProof/>
            <w:webHidden/>
          </w:rPr>
        </w:r>
        <w:r w:rsidR="00C42341">
          <w:rPr>
            <w:noProof/>
            <w:webHidden/>
          </w:rPr>
          <w:fldChar w:fldCharType="separate"/>
        </w:r>
        <w:r w:rsidR="00C42341">
          <w:rPr>
            <w:noProof/>
            <w:webHidden/>
          </w:rPr>
          <w:t>166</w:t>
        </w:r>
        <w:r w:rsidR="00C42341">
          <w:rPr>
            <w:noProof/>
            <w:webHidden/>
          </w:rPr>
          <w:fldChar w:fldCharType="end"/>
        </w:r>
      </w:hyperlink>
    </w:p>
    <w:p w14:paraId="1DCB5A4A" w14:textId="77777777" w:rsidR="00C42341" w:rsidRDefault="00386DB6">
      <w:pPr>
        <w:pStyle w:val="Inhopg3"/>
        <w:rPr>
          <w:rFonts w:asciiTheme="minorHAnsi" w:eastAsiaTheme="minorEastAsia" w:hAnsiTheme="minorHAnsi" w:cstheme="minorBidi"/>
          <w:noProof/>
          <w:sz w:val="22"/>
          <w:szCs w:val="22"/>
          <w:lang w:val="en-US"/>
        </w:rPr>
      </w:pPr>
      <w:hyperlink w:anchor="_Toc438633622" w:history="1">
        <w:r w:rsidR="00C42341" w:rsidRPr="009E698F">
          <w:rPr>
            <w:rStyle w:val="Hyperlink"/>
            <w:noProof/>
          </w:rPr>
          <w:t>38.31.</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kunststof</w:t>
        </w:r>
        <w:r w:rsidR="00C42341">
          <w:rPr>
            <w:noProof/>
            <w:webHidden/>
          </w:rPr>
          <w:tab/>
        </w:r>
        <w:r w:rsidR="00C42341">
          <w:rPr>
            <w:noProof/>
            <w:webHidden/>
          </w:rPr>
          <w:fldChar w:fldCharType="begin"/>
        </w:r>
        <w:r w:rsidR="00C42341">
          <w:rPr>
            <w:noProof/>
            <w:webHidden/>
          </w:rPr>
          <w:instrText xml:space="preserve"> PAGEREF _Toc438633622 \h </w:instrText>
        </w:r>
        <w:r w:rsidR="00C42341">
          <w:rPr>
            <w:noProof/>
            <w:webHidden/>
          </w:rPr>
        </w:r>
        <w:r w:rsidR="00C42341">
          <w:rPr>
            <w:noProof/>
            <w:webHidden/>
          </w:rPr>
          <w:fldChar w:fldCharType="separate"/>
        </w:r>
        <w:r w:rsidR="00C42341">
          <w:rPr>
            <w:noProof/>
            <w:webHidden/>
          </w:rPr>
          <w:t>166</w:t>
        </w:r>
        <w:r w:rsidR="00C42341">
          <w:rPr>
            <w:noProof/>
            <w:webHidden/>
          </w:rPr>
          <w:fldChar w:fldCharType="end"/>
        </w:r>
      </w:hyperlink>
    </w:p>
    <w:p w14:paraId="1D53965C" w14:textId="77777777" w:rsidR="00C42341" w:rsidRDefault="00386DB6">
      <w:pPr>
        <w:pStyle w:val="Inhopg4"/>
        <w:rPr>
          <w:rFonts w:asciiTheme="minorHAnsi" w:eastAsiaTheme="minorEastAsia" w:hAnsiTheme="minorHAnsi" w:cstheme="minorBidi"/>
          <w:noProof/>
          <w:sz w:val="22"/>
          <w:szCs w:val="22"/>
          <w:lang w:val="en-US"/>
        </w:rPr>
      </w:pPr>
      <w:hyperlink w:anchor="_Toc438633623" w:history="1">
        <w:r w:rsidR="00C42341" w:rsidRPr="009E698F">
          <w:rPr>
            <w:rStyle w:val="Hyperlink"/>
            <w:noProof/>
          </w:rPr>
          <w:t>38.31.10.</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kunststof/PVC |FH|m</w:t>
        </w:r>
        <w:r w:rsidR="00C42341">
          <w:rPr>
            <w:noProof/>
            <w:webHidden/>
          </w:rPr>
          <w:tab/>
        </w:r>
        <w:r w:rsidR="00C42341">
          <w:rPr>
            <w:noProof/>
            <w:webHidden/>
          </w:rPr>
          <w:fldChar w:fldCharType="begin"/>
        </w:r>
        <w:r w:rsidR="00C42341">
          <w:rPr>
            <w:noProof/>
            <w:webHidden/>
          </w:rPr>
          <w:instrText xml:space="preserve"> PAGEREF _Toc438633623 \h </w:instrText>
        </w:r>
        <w:r w:rsidR="00C42341">
          <w:rPr>
            <w:noProof/>
            <w:webHidden/>
          </w:rPr>
        </w:r>
        <w:r w:rsidR="00C42341">
          <w:rPr>
            <w:noProof/>
            <w:webHidden/>
          </w:rPr>
          <w:fldChar w:fldCharType="separate"/>
        </w:r>
        <w:r w:rsidR="00C42341">
          <w:rPr>
            <w:noProof/>
            <w:webHidden/>
          </w:rPr>
          <w:t>166</w:t>
        </w:r>
        <w:r w:rsidR="00C42341">
          <w:rPr>
            <w:noProof/>
            <w:webHidden/>
          </w:rPr>
          <w:fldChar w:fldCharType="end"/>
        </w:r>
      </w:hyperlink>
    </w:p>
    <w:p w14:paraId="2ABC1A38" w14:textId="77777777" w:rsidR="00C42341" w:rsidRDefault="00386DB6">
      <w:pPr>
        <w:pStyle w:val="Inhopg4"/>
        <w:rPr>
          <w:rFonts w:asciiTheme="minorHAnsi" w:eastAsiaTheme="minorEastAsia" w:hAnsiTheme="minorHAnsi" w:cstheme="minorBidi"/>
          <w:noProof/>
          <w:sz w:val="22"/>
          <w:szCs w:val="22"/>
          <w:lang w:val="en-US"/>
        </w:rPr>
      </w:pPr>
      <w:hyperlink w:anchor="_Toc438633624" w:history="1">
        <w:r w:rsidR="00C42341" w:rsidRPr="009E698F">
          <w:rPr>
            <w:rStyle w:val="Hyperlink"/>
            <w:noProof/>
          </w:rPr>
          <w:t>38.31.20.</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kunststof/HDPE |FH|m</w:t>
        </w:r>
        <w:r w:rsidR="00C42341">
          <w:rPr>
            <w:noProof/>
            <w:webHidden/>
          </w:rPr>
          <w:tab/>
        </w:r>
        <w:r w:rsidR="00C42341">
          <w:rPr>
            <w:noProof/>
            <w:webHidden/>
          </w:rPr>
          <w:fldChar w:fldCharType="begin"/>
        </w:r>
        <w:r w:rsidR="00C42341">
          <w:rPr>
            <w:noProof/>
            <w:webHidden/>
          </w:rPr>
          <w:instrText xml:space="preserve"> PAGEREF _Toc438633624 \h </w:instrText>
        </w:r>
        <w:r w:rsidR="00C42341">
          <w:rPr>
            <w:noProof/>
            <w:webHidden/>
          </w:rPr>
        </w:r>
        <w:r w:rsidR="00C42341">
          <w:rPr>
            <w:noProof/>
            <w:webHidden/>
          </w:rPr>
          <w:fldChar w:fldCharType="separate"/>
        </w:r>
        <w:r w:rsidR="00C42341">
          <w:rPr>
            <w:noProof/>
            <w:webHidden/>
          </w:rPr>
          <w:t>167</w:t>
        </w:r>
        <w:r w:rsidR="00C42341">
          <w:rPr>
            <w:noProof/>
            <w:webHidden/>
          </w:rPr>
          <w:fldChar w:fldCharType="end"/>
        </w:r>
      </w:hyperlink>
    </w:p>
    <w:p w14:paraId="0D46A52C" w14:textId="77777777" w:rsidR="00C42341" w:rsidRDefault="00386DB6">
      <w:pPr>
        <w:pStyle w:val="Inhopg3"/>
        <w:rPr>
          <w:rFonts w:asciiTheme="minorHAnsi" w:eastAsiaTheme="minorEastAsia" w:hAnsiTheme="minorHAnsi" w:cstheme="minorBidi"/>
          <w:noProof/>
          <w:sz w:val="22"/>
          <w:szCs w:val="22"/>
          <w:lang w:val="en-US"/>
        </w:rPr>
      </w:pPr>
      <w:hyperlink w:anchor="_Toc438633625" w:history="1">
        <w:r w:rsidR="00C42341" w:rsidRPr="009E698F">
          <w:rPr>
            <w:rStyle w:val="Hyperlink"/>
            <w:noProof/>
          </w:rPr>
          <w:t>38.32.</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metaal</w:t>
        </w:r>
        <w:r w:rsidR="00C42341">
          <w:rPr>
            <w:noProof/>
            <w:webHidden/>
          </w:rPr>
          <w:tab/>
        </w:r>
        <w:r w:rsidR="00C42341">
          <w:rPr>
            <w:noProof/>
            <w:webHidden/>
          </w:rPr>
          <w:fldChar w:fldCharType="begin"/>
        </w:r>
        <w:r w:rsidR="00C42341">
          <w:rPr>
            <w:noProof/>
            <w:webHidden/>
          </w:rPr>
          <w:instrText xml:space="preserve"> PAGEREF _Toc438633625 \h </w:instrText>
        </w:r>
        <w:r w:rsidR="00C42341">
          <w:rPr>
            <w:noProof/>
            <w:webHidden/>
          </w:rPr>
        </w:r>
        <w:r w:rsidR="00C42341">
          <w:rPr>
            <w:noProof/>
            <w:webHidden/>
          </w:rPr>
          <w:fldChar w:fldCharType="separate"/>
        </w:r>
        <w:r w:rsidR="00C42341">
          <w:rPr>
            <w:noProof/>
            <w:webHidden/>
          </w:rPr>
          <w:t>168</w:t>
        </w:r>
        <w:r w:rsidR="00C42341">
          <w:rPr>
            <w:noProof/>
            <w:webHidden/>
          </w:rPr>
          <w:fldChar w:fldCharType="end"/>
        </w:r>
      </w:hyperlink>
    </w:p>
    <w:p w14:paraId="6A3B3FC1" w14:textId="77777777" w:rsidR="00C42341" w:rsidRDefault="00386DB6">
      <w:pPr>
        <w:pStyle w:val="Inhopg4"/>
        <w:rPr>
          <w:rFonts w:asciiTheme="minorHAnsi" w:eastAsiaTheme="minorEastAsia" w:hAnsiTheme="minorHAnsi" w:cstheme="minorBidi"/>
          <w:noProof/>
          <w:sz w:val="22"/>
          <w:szCs w:val="22"/>
          <w:lang w:val="en-US"/>
        </w:rPr>
      </w:pPr>
      <w:hyperlink w:anchor="_Toc438633626" w:history="1">
        <w:r w:rsidR="00C42341" w:rsidRPr="009E698F">
          <w:rPr>
            <w:rStyle w:val="Hyperlink"/>
            <w:noProof/>
          </w:rPr>
          <w:t>38.32.10.</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metaal/zink |FH|m</w:t>
        </w:r>
        <w:r w:rsidR="00C42341">
          <w:rPr>
            <w:noProof/>
            <w:webHidden/>
          </w:rPr>
          <w:tab/>
        </w:r>
        <w:r w:rsidR="00C42341">
          <w:rPr>
            <w:noProof/>
            <w:webHidden/>
          </w:rPr>
          <w:fldChar w:fldCharType="begin"/>
        </w:r>
        <w:r w:rsidR="00C42341">
          <w:rPr>
            <w:noProof/>
            <w:webHidden/>
          </w:rPr>
          <w:instrText xml:space="preserve"> PAGEREF _Toc438633626 \h </w:instrText>
        </w:r>
        <w:r w:rsidR="00C42341">
          <w:rPr>
            <w:noProof/>
            <w:webHidden/>
          </w:rPr>
        </w:r>
        <w:r w:rsidR="00C42341">
          <w:rPr>
            <w:noProof/>
            <w:webHidden/>
          </w:rPr>
          <w:fldChar w:fldCharType="separate"/>
        </w:r>
        <w:r w:rsidR="00C42341">
          <w:rPr>
            <w:noProof/>
            <w:webHidden/>
          </w:rPr>
          <w:t>168</w:t>
        </w:r>
        <w:r w:rsidR="00C42341">
          <w:rPr>
            <w:noProof/>
            <w:webHidden/>
          </w:rPr>
          <w:fldChar w:fldCharType="end"/>
        </w:r>
      </w:hyperlink>
    </w:p>
    <w:p w14:paraId="7E09C6D8" w14:textId="77777777" w:rsidR="00C42341" w:rsidRDefault="00386DB6">
      <w:pPr>
        <w:pStyle w:val="Inhopg4"/>
        <w:rPr>
          <w:rFonts w:asciiTheme="minorHAnsi" w:eastAsiaTheme="minorEastAsia" w:hAnsiTheme="minorHAnsi" w:cstheme="minorBidi"/>
          <w:noProof/>
          <w:sz w:val="22"/>
          <w:szCs w:val="22"/>
          <w:lang w:val="en-US"/>
        </w:rPr>
      </w:pPr>
      <w:hyperlink w:anchor="_Toc438633627" w:history="1">
        <w:r w:rsidR="00C42341" w:rsidRPr="009E698F">
          <w:rPr>
            <w:rStyle w:val="Hyperlink"/>
            <w:noProof/>
          </w:rPr>
          <w:t>38.32.20.</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metaal/koper |FH|m</w:t>
        </w:r>
        <w:r w:rsidR="00C42341">
          <w:rPr>
            <w:noProof/>
            <w:webHidden/>
          </w:rPr>
          <w:tab/>
        </w:r>
        <w:r w:rsidR="00C42341">
          <w:rPr>
            <w:noProof/>
            <w:webHidden/>
          </w:rPr>
          <w:fldChar w:fldCharType="begin"/>
        </w:r>
        <w:r w:rsidR="00C42341">
          <w:rPr>
            <w:noProof/>
            <w:webHidden/>
          </w:rPr>
          <w:instrText xml:space="preserve"> PAGEREF _Toc438633627 \h </w:instrText>
        </w:r>
        <w:r w:rsidR="00C42341">
          <w:rPr>
            <w:noProof/>
            <w:webHidden/>
          </w:rPr>
        </w:r>
        <w:r w:rsidR="00C42341">
          <w:rPr>
            <w:noProof/>
            <w:webHidden/>
          </w:rPr>
          <w:fldChar w:fldCharType="separate"/>
        </w:r>
        <w:r w:rsidR="00C42341">
          <w:rPr>
            <w:noProof/>
            <w:webHidden/>
          </w:rPr>
          <w:t>169</w:t>
        </w:r>
        <w:r w:rsidR="00C42341">
          <w:rPr>
            <w:noProof/>
            <w:webHidden/>
          </w:rPr>
          <w:fldChar w:fldCharType="end"/>
        </w:r>
      </w:hyperlink>
    </w:p>
    <w:p w14:paraId="581E56B6" w14:textId="77777777" w:rsidR="00C42341" w:rsidRDefault="00386DB6">
      <w:pPr>
        <w:pStyle w:val="Inhopg4"/>
        <w:rPr>
          <w:rFonts w:asciiTheme="minorHAnsi" w:eastAsiaTheme="minorEastAsia" w:hAnsiTheme="minorHAnsi" w:cstheme="minorBidi"/>
          <w:noProof/>
          <w:sz w:val="22"/>
          <w:szCs w:val="22"/>
          <w:lang w:val="en-US"/>
        </w:rPr>
      </w:pPr>
      <w:hyperlink w:anchor="_Toc438633628" w:history="1">
        <w:r w:rsidR="00C42341" w:rsidRPr="009E698F">
          <w:rPr>
            <w:rStyle w:val="Hyperlink"/>
            <w:noProof/>
          </w:rPr>
          <w:t>38.32.30.</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metaal/aluminium |FH|m</w:t>
        </w:r>
        <w:r w:rsidR="00C42341">
          <w:rPr>
            <w:noProof/>
            <w:webHidden/>
          </w:rPr>
          <w:tab/>
        </w:r>
        <w:r w:rsidR="00C42341">
          <w:rPr>
            <w:noProof/>
            <w:webHidden/>
          </w:rPr>
          <w:fldChar w:fldCharType="begin"/>
        </w:r>
        <w:r w:rsidR="00C42341">
          <w:rPr>
            <w:noProof/>
            <w:webHidden/>
          </w:rPr>
          <w:instrText xml:space="preserve"> PAGEREF _Toc438633628 \h </w:instrText>
        </w:r>
        <w:r w:rsidR="00C42341">
          <w:rPr>
            <w:noProof/>
            <w:webHidden/>
          </w:rPr>
        </w:r>
        <w:r w:rsidR="00C42341">
          <w:rPr>
            <w:noProof/>
            <w:webHidden/>
          </w:rPr>
          <w:fldChar w:fldCharType="separate"/>
        </w:r>
        <w:r w:rsidR="00C42341">
          <w:rPr>
            <w:noProof/>
            <w:webHidden/>
          </w:rPr>
          <w:t>170</w:t>
        </w:r>
        <w:r w:rsidR="00C42341">
          <w:rPr>
            <w:noProof/>
            <w:webHidden/>
          </w:rPr>
          <w:fldChar w:fldCharType="end"/>
        </w:r>
      </w:hyperlink>
    </w:p>
    <w:p w14:paraId="1EF162E7" w14:textId="77777777" w:rsidR="00C42341" w:rsidRDefault="00386DB6">
      <w:pPr>
        <w:pStyle w:val="Inhopg4"/>
        <w:rPr>
          <w:rFonts w:asciiTheme="minorHAnsi" w:eastAsiaTheme="minorEastAsia" w:hAnsiTheme="minorHAnsi" w:cstheme="minorBidi"/>
          <w:noProof/>
          <w:sz w:val="22"/>
          <w:szCs w:val="22"/>
          <w:lang w:val="en-US"/>
        </w:rPr>
      </w:pPr>
      <w:hyperlink w:anchor="_Toc438633629" w:history="1">
        <w:r w:rsidR="00C42341" w:rsidRPr="009E698F">
          <w:rPr>
            <w:rStyle w:val="Hyperlink"/>
            <w:noProof/>
          </w:rPr>
          <w:t>38.32.40.</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metaal/gecoat staal |FH|m</w:t>
        </w:r>
        <w:r w:rsidR="00C42341">
          <w:rPr>
            <w:noProof/>
            <w:webHidden/>
          </w:rPr>
          <w:tab/>
        </w:r>
        <w:r w:rsidR="00C42341">
          <w:rPr>
            <w:noProof/>
            <w:webHidden/>
          </w:rPr>
          <w:fldChar w:fldCharType="begin"/>
        </w:r>
        <w:r w:rsidR="00C42341">
          <w:rPr>
            <w:noProof/>
            <w:webHidden/>
          </w:rPr>
          <w:instrText xml:space="preserve"> PAGEREF _Toc438633629 \h </w:instrText>
        </w:r>
        <w:r w:rsidR="00C42341">
          <w:rPr>
            <w:noProof/>
            <w:webHidden/>
          </w:rPr>
        </w:r>
        <w:r w:rsidR="00C42341">
          <w:rPr>
            <w:noProof/>
            <w:webHidden/>
          </w:rPr>
          <w:fldChar w:fldCharType="separate"/>
        </w:r>
        <w:r w:rsidR="00C42341">
          <w:rPr>
            <w:noProof/>
            <w:webHidden/>
          </w:rPr>
          <w:t>171</w:t>
        </w:r>
        <w:r w:rsidR="00C42341">
          <w:rPr>
            <w:noProof/>
            <w:webHidden/>
          </w:rPr>
          <w:fldChar w:fldCharType="end"/>
        </w:r>
      </w:hyperlink>
    </w:p>
    <w:p w14:paraId="2D6C0924" w14:textId="77777777" w:rsidR="00C42341" w:rsidRDefault="00386DB6">
      <w:pPr>
        <w:pStyle w:val="Inhopg4"/>
        <w:rPr>
          <w:rFonts w:asciiTheme="minorHAnsi" w:eastAsiaTheme="minorEastAsia" w:hAnsiTheme="minorHAnsi" w:cstheme="minorBidi"/>
          <w:noProof/>
          <w:sz w:val="22"/>
          <w:szCs w:val="22"/>
          <w:lang w:val="en-US"/>
        </w:rPr>
      </w:pPr>
      <w:hyperlink w:anchor="_Toc438633630" w:history="1">
        <w:r w:rsidR="00C42341" w:rsidRPr="009E698F">
          <w:rPr>
            <w:rStyle w:val="Hyperlink"/>
            <w:noProof/>
          </w:rPr>
          <w:t>38.32.50.</w:t>
        </w:r>
        <w:r w:rsidR="00C42341">
          <w:rPr>
            <w:rFonts w:asciiTheme="minorHAnsi" w:eastAsiaTheme="minorEastAsia" w:hAnsiTheme="minorHAnsi" w:cstheme="minorBidi"/>
            <w:noProof/>
            <w:sz w:val="22"/>
            <w:szCs w:val="22"/>
            <w:lang w:val="en-US"/>
          </w:rPr>
          <w:tab/>
        </w:r>
        <w:r w:rsidR="00C42341" w:rsidRPr="009E698F">
          <w:rPr>
            <w:rStyle w:val="Hyperlink"/>
            <w:noProof/>
          </w:rPr>
          <w:t>afvoerpijpen – metaal/roestvast staal |FH|m</w:t>
        </w:r>
        <w:r w:rsidR="00C42341">
          <w:rPr>
            <w:noProof/>
            <w:webHidden/>
          </w:rPr>
          <w:tab/>
        </w:r>
        <w:r w:rsidR="00C42341">
          <w:rPr>
            <w:noProof/>
            <w:webHidden/>
          </w:rPr>
          <w:fldChar w:fldCharType="begin"/>
        </w:r>
        <w:r w:rsidR="00C42341">
          <w:rPr>
            <w:noProof/>
            <w:webHidden/>
          </w:rPr>
          <w:instrText xml:space="preserve"> PAGEREF _Toc438633630 \h </w:instrText>
        </w:r>
        <w:r w:rsidR="00C42341">
          <w:rPr>
            <w:noProof/>
            <w:webHidden/>
          </w:rPr>
        </w:r>
        <w:r w:rsidR="00C42341">
          <w:rPr>
            <w:noProof/>
            <w:webHidden/>
          </w:rPr>
          <w:fldChar w:fldCharType="separate"/>
        </w:r>
        <w:r w:rsidR="00C42341">
          <w:rPr>
            <w:noProof/>
            <w:webHidden/>
          </w:rPr>
          <w:t>171</w:t>
        </w:r>
        <w:r w:rsidR="00C42341">
          <w:rPr>
            <w:noProof/>
            <w:webHidden/>
          </w:rPr>
          <w:fldChar w:fldCharType="end"/>
        </w:r>
      </w:hyperlink>
    </w:p>
    <w:p w14:paraId="24A78006" w14:textId="77777777" w:rsidR="00C42341" w:rsidRDefault="00386DB6">
      <w:pPr>
        <w:pStyle w:val="Inhopg2"/>
        <w:rPr>
          <w:rFonts w:asciiTheme="minorHAnsi" w:eastAsiaTheme="minorEastAsia" w:hAnsiTheme="minorHAnsi" w:cstheme="minorBidi"/>
          <w:noProof/>
          <w:sz w:val="22"/>
          <w:szCs w:val="22"/>
          <w:lang w:val="en-US"/>
        </w:rPr>
      </w:pPr>
      <w:hyperlink w:anchor="_Toc438633631" w:history="1">
        <w:r w:rsidR="00C42341" w:rsidRPr="009E698F">
          <w:rPr>
            <w:rStyle w:val="Hyperlink"/>
            <w:noProof/>
          </w:rPr>
          <w:t>38.40.</w:t>
        </w:r>
        <w:r w:rsidR="00C42341">
          <w:rPr>
            <w:rFonts w:asciiTheme="minorHAnsi" w:eastAsiaTheme="minorEastAsia" w:hAnsiTheme="minorHAnsi" w:cstheme="minorBidi"/>
            <w:noProof/>
            <w:sz w:val="22"/>
            <w:szCs w:val="22"/>
            <w:lang w:val="en-US"/>
          </w:rPr>
          <w:tab/>
        </w:r>
        <w:r w:rsidR="00C42341" w:rsidRPr="009E698F">
          <w:rPr>
            <w:rStyle w:val="Hyperlink"/>
            <w:noProof/>
          </w:rPr>
          <w:t>eindstukken - algemeen</w:t>
        </w:r>
        <w:r w:rsidR="00C42341">
          <w:rPr>
            <w:noProof/>
            <w:webHidden/>
          </w:rPr>
          <w:tab/>
        </w:r>
        <w:r w:rsidR="00C42341">
          <w:rPr>
            <w:noProof/>
            <w:webHidden/>
          </w:rPr>
          <w:fldChar w:fldCharType="begin"/>
        </w:r>
        <w:r w:rsidR="00C42341">
          <w:rPr>
            <w:noProof/>
            <w:webHidden/>
          </w:rPr>
          <w:instrText xml:space="preserve"> PAGEREF _Toc438633631 \h </w:instrText>
        </w:r>
        <w:r w:rsidR="00C42341">
          <w:rPr>
            <w:noProof/>
            <w:webHidden/>
          </w:rPr>
        </w:r>
        <w:r w:rsidR="00C42341">
          <w:rPr>
            <w:noProof/>
            <w:webHidden/>
          </w:rPr>
          <w:fldChar w:fldCharType="separate"/>
        </w:r>
        <w:r w:rsidR="00C42341">
          <w:rPr>
            <w:noProof/>
            <w:webHidden/>
          </w:rPr>
          <w:t>172</w:t>
        </w:r>
        <w:r w:rsidR="00C42341">
          <w:rPr>
            <w:noProof/>
            <w:webHidden/>
          </w:rPr>
          <w:fldChar w:fldCharType="end"/>
        </w:r>
      </w:hyperlink>
    </w:p>
    <w:p w14:paraId="48E726C5" w14:textId="77777777" w:rsidR="00C42341" w:rsidRDefault="00386DB6">
      <w:pPr>
        <w:pStyle w:val="Inhopg3"/>
        <w:rPr>
          <w:rFonts w:asciiTheme="minorHAnsi" w:eastAsiaTheme="minorEastAsia" w:hAnsiTheme="minorHAnsi" w:cstheme="minorBidi"/>
          <w:noProof/>
          <w:sz w:val="22"/>
          <w:szCs w:val="22"/>
          <w:lang w:val="en-US"/>
        </w:rPr>
      </w:pPr>
      <w:hyperlink w:anchor="_Toc438633632" w:history="1">
        <w:r w:rsidR="00C42341" w:rsidRPr="009E698F">
          <w:rPr>
            <w:rStyle w:val="Hyperlink"/>
            <w:noProof/>
          </w:rPr>
          <w:t>38.41.</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eindstukken - slagvast kunststof |PM|of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st</w:t>
        </w:r>
        <w:r w:rsidR="00C42341">
          <w:rPr>
            <w:noProof/>
            <w:webHidden/>
          </w:rPr>
          <w:tab/>
        </w:r>
        <w:r w:rsidR="00C42341">
          <w:rPr>
            <w:noProof/>
            <w:webHidden/>
          </w:rPr>
          <w:fldChar w:fldCharType="begin"/>
        </w:r>
        <w:r w:rsidR="00C42341">
          <w:rPr>
            <w:noProof/>
            <w:webHidden/>
          </w:rPr>
          <w:instrText xml:space="preserve"> PAGEREF _Toc438633632 \h </w:instrText>
        </w:r>
        <w:r w:rsidR="00C42341">
          <w:rPr>
            <w:noProof/>
            <w:webHidden/>
          </w:rPr>
        </w:r>
        <w:r w:rsidR="00C42341">
          <w:rPr>
            <w:noProof/>
            <w:webHidden/>
          </w:rPr>
          <w:fldChar w:fldCharType="separate"/>
        </w:r>
        <w:r w:rsidR="00C42341">
          <w:rPr>
            <w:noProof/>
            <w:webHidden/>
          </w:rPr>
          <w:t>172</w:t>
        </w:r>
        <w:r w:rsidR="00C42341">
          <w:rPr>
            <w:noProof/>
            <w:webHidden/>
          </w:rPr>
          <w:fldChar w:fldCharType="end"/>
        </w:r>
      </w:hyperlink>
    </w:p>
    <w:p w14:paraId="66C71D12" w14:textId="77777777" w:rsidR="00C42341" w:rsidRDefault="00386DB6">
      <w:pPr>
        <w:pStyle w:val="Inhopg3"/>
        <w:rPr>
          <w:rFonts w:asciiTheme="minorHAnsi" w:eastAsiaTheme="minorEastAsia" w:hAnsiTheme="minorHAnsi" w:cstheme="minorBidi"/>
          <w:noProof/>
          <w:sz w:val="22"/>
          <w:szCs w:val="22"/>
          <w:lang w:val="en-US"/>
        </w:rPr>
      </w:pPr>
      <w:hyperlink w:anchor="_Toc438633633" w:history="1">
        <w:r w:rsidR="00C42341" w:rsidRPr="009E698F">
          <w:rPr>
            <w:rStyle w:val="Hyperlink"/>
            <w:noProof/>
          </w:rPr>
          <w:t>38.42.</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eindstukken - behandeld gietijzer |PM|of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st</w:t>
        </w:r>
        <w:r w:rsidR="00C42341">
          <w:rPr>
            <w:noProof/>
            <w:webHidden/>
          </w:rPr>
          <w:tab/>
        </w:r>
        <w:r w:rsidR="00C42341">
          <w:rPr>
            <w:noProof/>
            <w:webHidden/>
          </w:rPr>
          <w:fldChar w:fldCharType="begin"/>
        </w:r>
        <w:r w:rsidR="00C42341">
          <w:rPr>
            <w:noProof/>
            <w:webHidden/>
          </w:rPr>
          <w:instrText xml:space="preserve"> PAGEREF _Toc438633633 \h </w:instrText>
        </w:r>
        <w:r w:rsidR="00C42341">
          <w:rPr>
            <w:noProof/>
            <w:webHidden/>
          </w:rPr>
        </w:r>
        <w:r w:rsidR="00C42341">
          <w:rPr>
            <w:noProof/>
            <w:webHidden/>
          </w:rPr>
          <w:fldChar w:fldCharType="separate"/>
        </w:r>
        <w:r w:rsidR="00C42341">
          <w:rPr>
            <w:noProof/>
            <w:webHidden/>
          </w:rPr>
          <w:t>173</w:t>
        </w:r>
        <w:r w:rsidR="00C42341">
          <w:rPr>
            <w:noProof/>
            <w:webHidden/>
          </w:rPr>
          <w:fldChar w:fldCharType="end"/>
        </w:r>
      </w:hyperlink>
    </w:p>
    <w:p w14:paraId="7FB31CA4" w14:textId="77777777" w:rsidR="00C42341" w:rsidRDefault="00386DB6">
      <w:pPr>
        <w:pStyle w:val="Inhopg3"/>
        <w:rPr>
          <w:rFonts w:asciiTheme="minorHAnsi" w:eastAsiaTheme="minorEastAsia" w:hAnsiTheme="minorHAnsi" w:cstheme="minorBidi"/>
          <w:noProof/>
          <w:sz w:val="22"/>
          <w:szCs w:val="22"/>
          <w:lang w:val="en-US"/>
        </w:rPr>
      </w:pPr>
      <w:hyperlink w:anchor="_Toc438633634" w:history="1">
        <w:r w:rsidR="00C42341" w:rsidRPr="009E698F">
          <w:rPr>
            <w:rStyle w:val="Hyperlink"/>
            <w:noProof/>
          </w:rPr>
          <w:t>38.43.</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eindstukken - gegoten aluminium |PM|of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st</w:t>
        </w:r>
        <w:r w:rsidR="00C42341">
          <w:rPr>
            <w:noProof/>
            <w:webHidden/>
          </w:rPr>
          <w:tab/>
        </w:r>
        <w:r w:rsidR="00C42341">
          <w:rPr>
            <w:noProof/>
            <w:webHidden/>
          </w:rPr>
          <w:fldChar w:fldCharType="begin"/>
        </w:r>
        <w:r w:rsidR="00C42341">
          <w:rPr>
            <w:noProof/>
            <w:webHidden/>
          </w:rPr>
          <w:instrText xml:space="preserve"> PAGEREF _Toc438633634 \h </w:instrText>
        </w:r>
        <w:r w:rsidR="00C42341">
          <w:rPr>
            <w:noProof/>
            <w:webHidden/>
          </w:rPr>
        </w:r>
        <w:r w:rsidR="00C42341">
          <w:rPr>
            <w:noProof/>
            <w:webHidden/>
          </w:rPr>
          <w:fldChar w:fldCharType="separate"/>
        </w:r>
        <w:r w:rsidR="00C42341">
          <w:rPr>
            <w:noProof/>
            <w:webHidden/>
          </w:rPr>
          <w:t>174</w:t>
        </w:r>
        <w:r w:rsidR="00C42341">
          <w:rPr>
            <w:noProof/>
            <w:webHidden/>
          </w:rPr>
          <w:fldChar w:fldCharType="end"/>
        </w:r>
      </w:hyperlink>
    </w:p>
    <w:p w14:paraId="155ECF5E" w14:textId="77777777" w:rsidR="00C42341" w:rsidRDefault="00386DB6">
      <w:pPr>
        <w:pStyle w:val="Inhopg2"/>
        <w:rPr>
          <w:rFonts w:asciiTheme="minorHAnsi" w:eastAsiaTheme="minorEastAsia" w:hAnsiTheme="minorHAnsi" w:cstheme="minorBidi"/>
          <w:noProof/>
          <w:sz w:val="22"/>
          <w:szCs w:val="22"/>
          <w:lang w:val="en-US"/>
        </w:rPr>
      </w:pPr>
      <w:hyperlink w:anchor="_Toc438633635" w:history="1">
        <w:r w:rsidR="00C42341" w:rsidRPr="009E698F">
          <w:rPr>
            <w:rStyle w:val="Hyperlink"/>
            <w:noProof/>
          </w:rPr>
          <w:t>38.50.</w:t>
        </w:r>
        <w:r w:rsidR="00C42341">
          <w:rPr>
            <w:rFonts w:asciiTheme="minorHAnsi" w:eastAsiaTheme="minorEastAsia" w:hAnsiTheme="minorHAnsi" w:cstheme="minorBidi"/>
            <w:noProof/>
            <w:sz w:val="22"/>
            <w:szCs w:val="22"/>
            <w:lang w:val="en-US"/>
          </w:rPr>
          <w:tab/>
        </w:r>
        <w:r w:rsidR="00C42341" w:rsidRPr="009E698F">
          <w:rPr>
            <w:rStyle w:val="Hyperlink"/>
            <w:noProof/>
          </w:rPr>
          <w:t>toebehoren - algemeen</w:t>
        </w:r>
        <w:r w:rsidR="00C42341">
          <w:rPr>
            <w:noProof/>
            <w:webHidden/>
          </w:rPr>
          <w:tab/>
        </w:r>
        <w:r w:rsidR="00C42341">
          <w:rPr>
            <w:noProof/>
            <w:webHidden/>
          </w:rPr>
          <w:fldChar w:fldCharType="begin"/>
        </w:r>
        <w:r w:rsidR="00C42341">
          <w:rPr>
            <w:noProof/>
            <w:webHidden/>
          </w:rPr>
          <w:instrText xml:space="preserve"> PAGEREF _Toc438633635 \h </w:instrText>
        </w:r>
        <w:r w:rsidR="00C42341">
          <w:rPr>
            <w:noProof/>
            <w:webHidden/>
          </w:rPr>
        </w:r>
        <w:r w:rsidR="00C42341">
          <w:rPr>
            <w:noProof/>
            <w:webHidden/>
          </w:rPr>
          <w:fldChar w:fldCharType="separate"/>
        </w:r>
        <w:r w:rsidR="00C42341">
          <w:rPr>
            <w:noProof/>
            <w:webHidden/>
          </w:rPr>
          <w:t>174</w:t>
        </w:r>
        <w:r w:rsidR="00C42341">
          <w:rPr>
            <w:noProof/>
            <w:webHidden/>
          </w:rPr>
          <w:fldChar w:fldCharType="end"/>
        </w:r>
      </w:hyperlink>
    </w:p>
    <w:p w14:paraId="71461280" w14:textId="77777777" w:rsidR="00C42341" w:rsidRDefault="00386DB6">
      <w:pPr>
        <w:pStyle w:val="Inhopg3"/>
        <w:rPr>
          <w:rFonts w:asciiTheme="minorHAnsi" w:eastAsiaTheme="minorEastAsia" w:hAnsiTheme="minorHAnsi" w:cstheme="minorBidi"/>
          <w:noProof/>
          <w:sz w:val="22"/>
          <w:szCs w:val="22"/>
          <w:lang w:val="en-US"/>
        </w:rPr>
      </w:pPr>
      <w:hyperlink w:anchor="_Toc438633636" w:history="1">
        <w:r w:rsidR="00C42341" w:rsidRPr="009E698F">
          <w:rPr>
            <w:rStyle w:val="Hyperlink"/>
            <w:noProof/>
          </w:rPr>
          <w:t>38.51.</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toebehoren - dakkolken en tapbuizen </w:t>
        </w:r>
        <w:r w:rsidR="00C42341" w:rsidRPr="009E698F">
          <w:rPr>
            <w:rStyle w:val="Hyperlink"/>
            <w:noProof/>
          </w:rPr>
          <w:sym w:font="Symbol" w:char="F0E7"/>
        </w:r>
        <w:r w:rsidR="00C42341" w:rsidRPr="009E698F">
          <w:rPr>
            <w:rStyle w:val="Hyperlink"/>
            <w:noProof/>
          </w:rPr>
          <w:t>PM</w:t>
        </w:r>
        <w:r w:rsidR="00C42341" w:rsidRPr="009E698F">
          <w:rPr>
            <w:rStyle w:val="Hyperlink"/>
            <w:noProof/>
          </w:rPr>
          <w:sym w:font="Symbol" w:char="F0E7"/>
        </w:r>
        <w:r w:rsidR="00C42341" w:rsidRPr="009E698F">
          <w:rPr>
            <w:rStyle w:val="Hyperlink"/>
            <w:noProof/>
          </w:rPr>
          <w:t xml:space="preserve"> 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st</w:t>
        </w:r>
        <w:r w:rsidR="00C42341">
          <w:rPr>
            <w:noProof/>
            <w:webHidden/>
          </w:rPr>
          <w:tab/>
        </w:r>
        <w:r w:rsidR="00C42341">
          <w:rPr>
            <w:noProof/>
            <w:webHidden/>
          </w:rPr>
          <w:fldChar w:fldCharType="begin"/>
        </w:r>
        <w:r w:rsidR="00C42341">
          <w:rPr>
            <w:noProof/>
            <w:webHidden/>
          </w:rPr>
          <w:instrText xml:space="preserve"> PAGEREF _Toc438633636 \h </w:instrText>
        </w:r>
        <w:r w:rsidR="00C42341">
          <w:rPr>
            <w:noProof/>
            <w:webHidden/>
          </w:rPr>
        </w:r>
        <w:r w:rsidR="00C42341">
          <w:rPr>
            <w:noProof/>
            <w:webHidden/>
          </w:rPr>
          <w:fldChar w:fldCharType="separate"/>
        </w:r>
        <w:r w:rsidR="00C42341">
          <w:rPr>
            <w:noProof/>
            <w:webHidden/>
          </w:rPr>
          <w:t>174</w:t>
        </w:r>
        <w:r w:rsidR="00C42341">
          <w:rPr>
            <w:noProof/>
            <w:webHidden/>
          </w:rPr>
          <w:fldChar w:fldCharType="end"/>
        </w:r>
      </w:hyperlink>
    </w:p>
    <w:p w14:paraId="2840B209" w14:textId="77777777" w:rsidR="00C42341" w:rsidRDefault="00386DB6">
      <w:pPr>
        <w:pStyle w:val="Inhopg3"/>
        <w:rPr>
          <w:rFonts w:asciiTheme="minorHAnsi" w:eastAsiaTheme="minorEastAsia" w:hAnsiTheme="minorHAnsi" w:cstheme="minorBidi"/>
          <w:noProof/>
          <w:sz w:val="22"/>
          <w:szCs w:val="22"/>
          <w:lang w:val="en-US"/>
        </w:rPr>
      </w:pPr>
      <w:hyperlink w:anchor="_Toc438633637" w:history="1">
        <w:r w:rsidR="00C42341" w:rsidRPr="009E698F">
          <w:rPr>
            <w:rStyle w:val="Hyperlink"/>
            <w:noProof/>
          </w:rPr>
          <w:t>38.52.</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toebehoren - draad- en bolroosters |PM|of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st</w:t>
        </w:r>
        <w:r w:rsidR="00C42341">
          <w:rPr>
            <w:noProof/>
            <w:webHidden/>
          </w:rPr>
          <w:tab/>
        </w:r>
        <w:r w:rsidR="00C42341">
          <w:rPr>
            <w:noProof/>
            <w:webHidden/>
          </w:rPr>
          <w:fldChar w:fldCharType="begin"/>
        </w:r>
        <w:r w:rsidR="00C42341">
          <w:rPr>
            <w:noProof/>
            <w:webHidden/>
          </w:rPr>
          <w:instrText xml:space="preserve"> PAGEREF _Toc438633637 \h </w:instrText>
        </w:r>
        <w:r w:rsidR="00C42341">
          <w:rPr>
            <w:noProof/>
            <w:webHidden/>
          </w:rPr>
        </w:r>
        <w:r w:rsidR="00C42341">
          <w:rPr>
            <w:noProof/>
            <w:webHidden/>
          </w:rPr>
          <w:fldChar w:fldCharType="separate"/>
        </w:r>
        <w:r w:rsidR="00C42341">
          <w:rPr>
            <w:noProof/>
            <w:webHidden/>
          </w:rPr>
          <w:t>176</w:t>
        </w:r>
        <w:r w:rsidR="00C42341">
          <w:rPr>
            <w:noProof/>
            <w:webHidden/>
          </w:rPr>
          <w:fldChar w:fldCharType="end"/>
        </w:r>
      </w:hyperlink>
    </w:p>
    <w:p w14:paraId="54FACEB9" w14:textId="77777777" w:rsidR="00C42341" w:rsidRDefault="00386DB6">
      <w:pPr>
        <w:pStyle w:val="Inhopg3"/>
        <w:rPr>
          <w:rFonts w:asciiTheme="minorHAnsi" w:eastAsiaTheme="minorEastAsia" w:hAnsiTheme="minorHAnsi" w:cstheme="minorBidi"/>
          <w:noProof/>
          <w:sz w:val="22"/>
          <w:szCs w:val="22"/>
          <w:lang w:val="en-US"/>
        </w:rPr>
      </w:pPr>
      <w:hyperlink w:anchor="_Toc438633638" w:history="1">
        <w:r w:rsidR="00C42341" w:rsidRPr="009E698F">
          <w:rPr>
            <w:rStyle w:val="Hyperlink"/>
            <w:noProof/>
          </w:rPr>
          <w:t>38.53.</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toebehoren - balkonafvoerputjes |PM|of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st</w:t>
        </w:r>
        <w:r w:rsidR="00C42341">
          <w:rPr>
            <w:noProof/>
            <w:webHidden/>
          </w:rPr>
          <w:tab/>
        </w:r>
        <w:r w:rsidR="00C42341">
          <w:rPr>
            <w:noProof/>
            <w:webHidden/>
          </w:rPr>
          <w:fldChar w:fldCharType="begin"/>
        </w:r>
        <w:r w:rsidR="00C42341">
          <w:rPr>
            <w:noProof/>
            <w:webHidden/>
          </w:rPr>
          <w:instrText xml:space="preserve"> PAGEREF _Toc438633638 \h </w:instrText>
        </w:r>
        <w:r w:rsidR="00C42341">
          <w:rPr>
            <w:noProof/>
            <w:webHidden/>
          </w:rPr>
        </w:r>
        <w:r w:rsidR="00C42341">
          <w:rPr>
            <w:noProof/>
            <w:webHidden/>
          </w:rPr>
          <w:fldChar w:fldCharType="separate"/>
        </w:r>
        <w:r w:rsidR="00C42341">
          <w:rPr>
            <w:noProof/>
            <w:webHidden/>
          </w:rPr>
          <w:t>176</w:t>
        </w:r>
        <w:r w:rsidR="00C42341">
          <w:rPr>
            <w:noProof/>
            <w:webHidden/>
          </w:rPr>
          <w:fldChar w:fldCharType="end"/>
        </w:r>
      </w:hyperlink>
    </w:p>
    <w:p w14:paraId="34D965AD" w14:textId="77777777" w:rsidR="00C42341" w:rsidRDefault="00386DB6">
      <w:pPr>
        <w:pStyle w:val="Inhopg3"/>
        <w:rPr>
          <w:rFonts w:asciiTheme="minorHAnsi" w:eastAsiaTheme="minorEastAsia" w:hAnsiTheme="minorHAnsi" w:cstheme="minorBidi"/>
          <w:noProof/>
          <w:sz w:val="22"/>
          <w:szCs w:val="22"/>
          <w:lang w:val="en-US"/>
        </w:rPr>
      </w:pPr>
      <w:hyperlink w:anchor="_Toc438633639" w:history="1">
        <w:r w:rsidR="00C42341" w:rsidRPr="009E698F">
          <w:rPr>
            <w:rStyle w:val="Hyperlink"/>
            <w:noProof/>
          </w:rPr>
          <w:t>38.54.</w:t>
        </w:r>
        <w:r w:rsidR="00C42341">
          <w:rPr>
            <w:rFonts w:asciiTheme="minorHAnsi" w:eastAsiaTheme="minorEastAsia" w:hAnsiTheme="minorHAnsi" w:cstheme="minorBidi"/>
            <w:noProof/>
            <w:sz w:val="22"/>
            <w:szCs w:val="22"/>
            <w:lang w:val="en-US"/>
          </w:rPr>
          <w:tab/>
        </w:r>
        <w:r w:rsidR="00C42341" w:rsidRPr="009E698F">
          <w:rPr>
            <w:rStyle w:val="Hyperlink"/>
            <w:noProof/>
          </w:rPr>
          <w:t xml:space="preserve">toebehoren - noodspuwers |PM|of </w:t>
        </w:r>
        <w:r w:rsidR="00C42341" w:rsidRPr="009E698F">
          <w:rPr>
            <w:rStyle w:val="Hyperlink"/>
            <w:noProof/>
          </w:rPr>
          <w:sym w:font="Symbol" w:char="F0E7"/>
        </w:r>
        <w:r w:rsidR="00C42341" w:rsidRPr="009E698F">
          <w:rPr>
            <w:rStyle w:val="Hyperlink"/>
            <w:noProof/>
          </w:rPr>
          <w:t>FH</w:t>
        </w:r>
        <w:r w:rsidR="00C42341" w:rsidRPr="009E698F">
          <w:rPr>
            <w:rStyle w:val="Hyperlink"/>
            <w:noProof/>
          </w:rPr>
          <w:sym w:font="Symbol" w:char="F0E7"/>
        </w:r>
        <w:r w:rsidR="00C42341" w:rsidRPr="009E698F">
          <w:rPr>
            <w:rStyle w:val="Hyperlink"/>
            <w:noProof/>
          </w:rPr>
          <w:t xml:space="preserve"> st</w:t>
        </w:r>
        <w:r w:rsidR="00C42341">
          <w:rPr>
            <w:noProof/>
            <w:webHidden/>
          </w:rPr>
          <w:tab/>
        </w:r>
        <w:r w:rsidR="00C42341">
          <w:rPr>
            <w:noProof/>
            <w:webHidden/>
          </w:rPr>
          <w:fldChar w:fldCharType="begin"/>
        </w:r>
        <w:r w:rsidR="00C42341">
          <w:rPr>
            <w:noProof/>
            <w:webHidden/>
          </w:rPr>
          <w:instrText xml:space="preserve"> PAGEREF _Toc438633639 \h </w:instrText>
        </w:r>
        <w:r w:rsidR="00C42341">
          <w:rPr>
            <w:noProof/>
            <w:webHidden/>
          </w:rPr>
        </w:r>
        <w:r w:rsidR="00C42341">
          <w:rPr>
            <w:noProof/>
            <w:webHidden/>
          </w:rPr>
          <w:fldChar w:fldCharType="separate"/>
        </w:r>
        <w:r w:rsidR="00C42341">
          <w:rPr>
            <w:noProof/>
            <w:webHidden/>
          </w:rPr>
          <w:t>176</w:t>
        </w:r>
        <w:r w:rsidR="00C42341">
          <w:rPr>
            <w:noProof/>
            <w:webHidden/>
          </w:rPr>
          <w:fldChar w:fldCharType="end"/>
        </w:r>
      </w:hyperlink>
    </w:p>
    <w:p w14:paraId="131E68DB" w14:textId="77777777" w:rsidR="00435422" w:rsidRPr="00C867C0" w:rsidRDefault="006F7CC3" w:rsidP="00435422">
      <w:pPr>
        <w:pStyle w:val="Kop1"/>
      </w:pPr>
      <w:r>
        <w:rPr>
          <w:rFonts w:cs="Times New Roman"/>
          <w:kern w:val="0"/>
          <w:sz w:val="20"/>
          <w:szCs w:val="20"/>
          <w:lang w:val="nl"/>
        </w:rPr>
        <w:fldChar w:fldCharType="end"/>
      </w:r>
      <w:bookmarkStart w:id="21" w:name="_Toc438633329"/>
      <w:r w:rsidR="00435422" w:rsidRPr="00C867C0">
        <w:t>30.</w:t>
      </w:r>
      <w:r w:rsidR="00435422" w:rsidRPr="00C867C0">
        <w:tab/>
        <w:t>DAKOPBOUW HELLEND DAK</w:t>
      </w:r>
      <w:bookmarkEnd w:id="0"/>
      <w:bookmarkEnd w:id="1"/>
      <w:bookmarkEnd w:id="2"/>
      <w:bookmarkEnd w:id="21"/>
    </w:p>
    <w:p w14:paraId="10A94638" w14:textId="77777777" w:rsidR="00435422" w:rsidRPr="00C867C0" w:rsidRDefault="00435422" w:rsidP="00435422">
      <w:pPr>
        <w:pStyle w:val="Kop2"/>
      </w:pPr>
      <w:bookmarkStart w:id="22" w:name="_Toc390266360"/>
      <w:bookmarkStart w:id="23" w:name="_Toc438633330"/>
      <w:bookmarkStart w:id="24" w:name="_Toc387670288"/>
      <w:bookmarkStart w:id="25" w:name="_Toc390255182"/>
      <w:bookmarkStart w:id="26" w:name="_Toc523316003"/>
      <w:bookmarkStart w:id="27" w:name="_Toc98047821"/>
      <w:r w:rsidRPr="00C867C0">
        <w:t>30.00.</w:t>
      </w:r>
      <w:r w:rsidRPr="00C867C0">
        <w:tab/>
        <w:t>dakopbouw hellend dak - algemeen</w:t>
      </w:r>
      <w:bookmarkEnd w:id="22"/>
      <w:bookmarkEnd w:id="23"/>
    </w:p>
    <w:p w14:paraId="48F78FB6" w14:textId="77777777" w:rsidR="00435422" w:rsidRPr="00C867C0" w:rsidRDefault="00435422" w:rsidP="00435422">
      <w:pPr>
        <w:pStyle w:val="Kop3"/>
      </w:pPr>
      <w:bookmarkStart w:id="28" w:name="_Toc390266361"/>
      <w:bookmarkStart w:id="29" w:name="_Toc438633331"/>
      <w:r w:rsidRPr="00C867C0">
        <w:t>30.01.</w:t>
      </w:r>
      <w:r w:rsidRPr="00C867C0">
        <w:tab/>
        <w:t>dakopbouw hellend dak - stabiliteitsstudie</w:t>
      </w:r>
      <w:r w:rsidRPr="00C867C0">
        <w:tab/>
      </w:r>
      <w:r w:rsidRPr="00C867C0">
        <w:rPr>
          <w:rStyle w:val="MeetChar"/>
        </w:rPr>
        <w:t>|PM|</w:t>
      </w:r>
      <w:bookmarkEnd w:id="24"/>
      <w:bookmarkEnd w:id="25"/>
      <w:bookmarkEnd w:id="28"/>
      <w:bookmarkEnd w:id="29"/>
    </w:p>
    <w:p w14:paraId="5C5109E3" w14:textId="77777777" w:rsidR="00435422" w:rsidRPr="00C867C0" w:rsidRDefault="00435422" w:rsidP="00435422">
      <w:pPr>
        <w:pStyle w:val="ofwel"/>
      </w:pPr>
      <w:r w:rsidRPr="00C867C0">
        <w:t>(ofwel)</w:t>
      </w:r>
    </w:p>
    <w:p w14:paraId="2BF54253" w14:textId="77777777" w:rsidR="00435422" w:rsidRPr="00C867C0" w:rsidRDefault="00435422" w:rsidP="00435422">
      <w:pPr>
        <w:pStyle w:val="Kop7"/>
      </w:pPr>
      <w:r w:rsidRPr="00C867C0">
        <w:t xml:space="preserve">Stabiliteitsstudie geleverd door de bouwheer </w:t>
      </w:r>
    </w:p>
    <w:p w14:paraId="7AFE4377" w14:textId="77777777" w:rsidR="00435422" w:rsidRPr="00C867C0" w:rsidRDefault="00435422" w:rsidP="00435422">
      <w:pPr>
        <w:pStyle w:val="Plattetekst"/>
      </w:pPr>
      <w:r w:rsidRPr="00C867C0">
        <w:t>De kosten voor het opmaken van de stabiliteitsstudie zijn ten laste van de bouwheer. De studie is toegevoegd aan het aanbestedingsdossier. De berekeningen zijn uitgevoerd op basis van Eurocode 5 – Ontwerp en berekening van houtconstructies (NBN EN 1995). De aannemer gaat na of de structuurelementen kunnen worden uitgevoerd volgens de uitvoeringsdocumenten van het studiebureau en of zich geen onderlinge anomalieën voordoen.</w:t>
      </w:r>
    </w:p>
    <w:p w14:paraId="076F19DB" w14:textId="77777777" w:rsidR="00435422" w:rsidRPr="00C867C0" w:rsidRDefault="00435422" w:rsidP="00435422">
      <w:pPr>
        <w:pStyle w:val="ofwel"/>
      </w:pPr>
      <w:r w:rsidRPr="00C867C0">
        <w:t>(ofwel)</w:t>
      </w:r>
    </w:p>
    <w:p w14:paraId="4C3F9025" w14:textId="77777777" w:rsidR="00435422" w:rsidRPr="00C867C0" w:rsidRDefault="00435422" w:rsidP="00435422">
      <w:pPr>
        <w:pStyle w:val="Kop7"/>
      </w:pPr>
      <w:r w:rsidRPr="00C867C0">
        <w:t>Stabiliteitsstudie geleverd door de aannemer</w:t>
      </w:r>
    </w:p>
    <w:p w14:paraId="3D89AE03" w14:textId="77777777" w:rsidR="00435422" w:rsidRPr="00C867C0" w:rsidRDefault="00435422" w:rsidP="00435422">
      <w:pPr>
        <w:pStyle w:val="Plattetekst"/>
      </w:pPr>
      <w:r w:rsidRPr="00C867C0">
        <w:t xml:space="preserve">De kosten voor het opmaken van de stabiliteitsstudie zijn ten laste van de aannemer. De berekeningen worden uitgevoerd op basis van Eurocode 5 – Ontwerp en berekening van houtconstructies (NBN EN 1995). De aannemer legt vooraf een rekennota van de houten constructie-elementen ter goedkeuring voor aan het Bestuur. Alle houtafmetingen op plan zijn minimum afmetingen en moeten zo nodig worden aangepast aan de kwaliteit (sterkte) van het hout. </w:t>
      </w:r>
    </w:p>
    <w:p w14:paraId="65E5895F" w14:textId="77777777" w:rsidR="00435422" w:rsidRPr="00C867C0" w:rsidRDefault="00435422" w:rsidP="00435422">
      <w:pPr>
        <w:pStyle w:val="Plattetekst"/>
      </w:pPr>
      <w:r w:rsidRPr="00C867C0">
        <w:t>De maximale toelaatbare doorbuiging van houtconstructies voor hellende daken bedraagt 1/500 van de overspanning bij bekleding van de draagstructuur met gevoegde gipskartonplaten (berekend volgens de zeldzame belastingscombinatie). In andere gevallen bedraagt de maximale doorbuiging 1/300 van de afstand tussen de steunpunten (berekend volgens de zeldzame belastingscombinatie).</w:t>
      </w:r>
    </w:p>
    <w:p w14:paraId="31D3EB03" w14:textId="77777777" w:rsidR="00435422" w:rsidRPr="00C867C0" w:rsidRDefault="00435422" w:rsidP="00435422">
      <w:pPr>
        <w:pStyle w:val="Kop2"/>
      </w:pPr>
      <w:bookmarkStart w:id="30" w:name="_Toc390266362"/>
      <w:bookmarkStart w:id="31" w:name="_Toc438633332"/>
      <w:bookmarkEnd w:id="26"/>
      <w:bookmarkEnd w:id="27"/>
      <w:r w:rsidRPr="00C867C0">
        <w:t>30.10.</w:t>
      </w:r>
      <w:r w:rsidRPr="00C867C0">
        <w:tab/>
        <w:t>houten dakstructuur – algemeen</w:t>
      </w:r>
      <w:r w:rsidRPr="00C867C0">
        <w:tab/>
      </w:r>
      <w:r w:rsidR="0079119F">
        <w:rPr>
          <w:rStyle w:val="MeetChar"/>
        </w:rPr>
        <w:t>|</w:t>
      </w:r>
      <w:r w:rsidRPr="00C867C0">
        <w:rPr>
          <w:rStyle w:val="MeetChar"/>
        </w:rPr>
        <w:t>FH|</w:t>
      </w:r>
      <w:r w:rsidR="0079119F">
        <w:rPr>
          <w:rStyle w:val="MeetChar"/>
        </w:rPr>
        <w:t xml:space="preserve">st of </w:t>
      </w:r>
      <w:r w:rsidRPr="00C867C0">
        <w:rPr>
          <w:rStyle w:val="MeetChar"/>
        </w:rPr>
        <w:t>m3 of |PM|</w:t>
      </w:r>
      <w:bookmarkEnd w:id="30"/>
      <w:bookmarkEnd w:id="31"/>
    </w:p>
    <w:p w14:paraId="29EBA257" w14:textId="77777777" w:rsidR="00435422" w:rsidRPr="00C867C0" w:rsidRDefault="00435422" w:rsidP="00435422">
      <w:pPr>
        <w:pStyle w:val="Kop6"/>
      </w:pPr>
      <w:r w:rsidRPr="00C867C0">
        <w:t>Omschrijving</w:t>
      </w:r>
    </w:p>
    <w:p w14:paraId="4FBFABB0" w14:textId="77777777" w:rsidR="00435422" w:rsidRPr="00C867C0" w:rsidRDefault="00435422" w:rsidP="00435422">
      <w:pPr>
        <w:pStyle w:val="Plattetekst"/>
      </w:pPr>
      <w:r w:rsidRPr="00C867C0">
        <w:t>Realisatie van alle kap- en bakgootconstructies uit te voeren in timmerhout. De kapconstructie omvat het geheel van spanten, gordingen, muurplaten, kepers, nokruiterlatten, ..., met inbegrip van de nodige raveelconstructies en de verankeringen aan de onderliggende constructies. De werken omvatten:</w:t>
      </w:r>
    </w:p>
    <w:p w14:paraId="072A4EBD" w14:textId="77777777" w:rsidR="00435422" w:rsidRPr="00C867C0" w:rsidRDefault="00435422" w:rsidP="00435422">
      <w:pPr>
        <w:pStyle w:val="Plattetekstinspringen"/>
      </w:pPr>
      <w:r w:rsidRPr="00C867C0">
        <w:t>het plaatsen van stellingen en/of tijdelijke ondersteuning.</w:t>
      </w:r>
    </w:p>
    <w:p w14:paraId="7D1B6D4B" w14:textId="77777777" w:rsidR="00435422" w:rsidRPr="00C867C0" w:rsidRDefault="00435422" w:rsidP="00435422">
      <w:pPr>
        <w:pStyle w:val="Plattetekstinspringen"/>
      </w:pPr>
      <w:r w:rsidRPr="00C867C0">
        <w:t>het schaven en/of schuren van het hout, de voor- en/of nabehandelingen van het hout;</w:t>
      </w:r>
    </w:p>
    <w:p w14:paraId="203CBEC6" w14:textId="77777777" w:rsidR="00435422" w:rsidRPr="00C867C0" w:rsidRDefault="00435422" w:rsidP="00435422">
      <w:pPr>
        <w:pStyle w:val="Plattetekstinspringen"/>
      </w:pPr>
      <w:r w:rsidRPr="00C867C0">
        <w:t>de levering, het op maat verzagen en het ter plaatse monteren van het daktimmerwerk;</w:t>
      </w:r>
    </w:p>
    <w:p w14:paraId="556F7464" w14:textId="77777777" w:rsidR="00435422" w:rsidRPr="00C867C0" w:rsidRDefault="00435422" w:rsidP="00435422">
      <w:pPr>
        <w:pStyle w:val="Plattetekstinspringen"/>
      </w:pPr>
      <w:r w:rsidRPr="00C867C0">
        <w:t>het maken van de nodige raveelconstructies voor daklichtopeningen, doorbouwen en openingen;</w:t>
      </w:r>
    </w:p>
    <w:p w14:paraId="2FD0FE97" w14:textId="77777777" w:rsidR="00435422" w:rsidRPr="00C867C0" w:rsidRDefault="00435422" w:rsidP="00435422">
      <w:pPr>
        <w:pStyle w:val="Plattetekstinspringen"/>
      </w:pPr>
      <w:r w:rsidRPr="00C867C0">
        <w:t>alle nodige opleg- en bevestigingsmiddelen: verankeringsijzers, beugels, bandijzers, haken, nagelplaten, draagschoenen, bouten, klissen, nagels, stekken, vijzen, doken, lijmen , …;</w:t>
      </w:r>
    </w:p>
    <w:p w14:paraId="7FC3ADA9" w14:textId="77777777" w:rsidR="00435422" w:rsidRPr="00C867C0" w:rsidRDefault="00435422" w:rsidP="00435422">
      <w:pPr>
        <w:pStyle w:val="Plattetekstinspringen"/>
      </w:pPr>
      <w:r w:rsidRPr="00C867C0">
        <w:t>de vereiste windverbanden en/of kettinglijnen;</w:t>
      </w:r>
    </w:p>
    <w:p w14:paraId="10EA1F30" w14:textId="77777777" w:rsidR="00435422" w:rsidRPr="00C867C0" w:rsidRDefault="00435422" w:rsidP="00435422">
      <w:pPr>
        <w:pStyle w:val="Plattetekstinspringen"/>
      </w:pPr>
      <w:r w:rsidRPr="00C867C0">
        <w:t>de nodige vochtisolaties bij de opleg of het inwerken in muren;</w:t>
      </w:r>
    </w:p>
    <w:p w14:paraId="00BB3268" w14:textId="77777777" w:rsidR="00435422" w:rsidRPr="00C867C0" w:rsidRDefault="00435422" w:rsidP="00435422">
      <w:pPr>
        <w:pStyle w:val="Plattetekstinspringen"/>
      </w:pPr>
      <w:r w:rsidRPr="00C867C0">
        <w:t>het afdoende beschermen van de reeds uitgevoerde werken.</w:t>
      </w:r>
    </w:p>
    <w:p w14:paraId="28897B93" w14:textId="77777777" w:rsidR="00435422" w:rsidRPr="00C867C0" w:rsidRDefault="00435422" w:rsidP="00435422">
      <w:pPr>
        <w:pStyle w:val="Kop6"/>
      </w:pPr>
      <w:r w:rsidRPr="00C867C0">
        <w:t>Meting</w:t>
      </w:r>
    </w:p>
    <w:p w14:paraId="3D568E4B" w14:textId="77777777" w:rsidR="00435422" w:rsidRPr="00C867C0" w:rsidRDefault="00435422" w:rsidP="00435422">
      <w:pPr>
        <w:pStyle w:val="ofwel"/>
      </w:pPr>
      <w:r w:rsidRPr="00C867C0">
        <w:t>(ofwel)</w:t>
      </w:r>
    </w:p>
    <w:p w14:paraId="3C9DBB0F" w14:textId="77777777" w:rsidR="0079119F" w:rsidRDefault="00435422" w:rsidP="00435422">
      <w:pPr>
        <w:pStyle w:val="Plattetekstinspringen"/>
      </w:pPr>
      <w:r w:rsidRPr="00C867C0">
        <w:t xml:space="preserve">meeteenheid: </w:t>
      </w:r>
      <w:r w:rsidR="0079119F">
        <w:t>per stuk</w:t>
      </w:r>
    </w:p>
    <w:p w14:paraId="0A1E0E83" w14:textId="77777777" w:rsidR="00435422" w:rsidRPr="00C867C0" w:rsidRDefault="0079119F" w:rsidP="00435422">
      <w:pPr>
        <w:pStyle w:val="Plattetekstinspringen"/>
      </w:pPr>
      <w:r>
        <w:t>meetcode: geheel van de houten dakstructuur per woning</w:t>
      </w:r>
    </w:p>
    <w:p w14:paraId="3E1F65D2" w14:textId="77777777" w:rsidR="00435422" w:rsidRPr="00C867C0" w:rsidRDefault="00435422" w:rsidP="00435422">
      <w:pPr>
        <w:pStyle w:val="Plattetekstinspringen"/>
      </w:pPr>
      <w:r w:rsidRPr="00C867C0">
        <w:t>aard van de overeenkomst: Forfaitaire Hoeveelheid (FH)</w:t>
      </w:r>
    </w:p>
    <w:p w14:paraId="559205E6" w14:textId="77777777" w:rsidR="00435422" w:rsidRPr="00C867C0" w:rsidRDefault="00435422" w:rsidP="00435422">
      <w:pPr>
        <w:pStyle w:val="ofwel"/>
      </w:pPr>
      <w:r w:rsidRPr="00C867C0">
        <w:t>(ofwel)</w:t>
      </w:r>
    </w:p>
    <w:p w14:paraId="5DF935E0" w14:textId="77777777" w:rsidR="00435422" w:rsidRPr="00C867C0" w:rsidRDefault="00435422" w:rsidP="00435422">
      <w:pPr>
        <w:pStyle w:val="Plattetekstinspringen"/>
      </w:pPr>
      <w:r w:rsidRPr="00C867C0">
        <w:t>meeteenheid: m3</w:t>
      </w:r>
    </w:p>
    <w:p w14:paraId="3C94ACBD" w14:textId="77777777" w:rsidR="00435422" w:rsidRPr="00C867C0" w:rsidRDefault="00435422" w:rsidP="00435422">
      <w:pPr>
        <w:pStyle w:val="Plattetekstinspringen"/>
      </w:pPr>
      <w:r w:rsidRPr="00C867C0">
        <w:t>meetcode: nominale ongeschaafde secties van de te gebruiken onderdelen. Het globale aantal m3 voor de hele dakconstructie wordt onder deze post berekend.</w:t>
      </w:r>
    </w:p>
    <w:p w14:paraId="2EB3AAC0" w14:textId="77777777" w:rsidR="00435422" w:rsidRPr="00C867C0" w:rsidRDefault="00435422" w:rsidP="00435422">
      <w:pPr>
        <w:pStyle w:val="Plattetekstinspringen"/>
      </w:pPr>
      <w:r w:rsidRPr="00C867C0">
        <w:t xml:space="preserve">aard van de overeenkomst: </w:t>
      </w:r>
      <w:r w:rsidRPr="00C867C0">
        <w:rPr>
          <w:rStyle w:val="Keuze-blauw"/>
        </w:rPr>
        <w:t>Forfaitaire Hoeveelheid (FH)</w:t>
      </w:r>
    </w:p>
    <w:p w14:paraId="3DAA444B" w14:textId="77777777" w:rsidR="00435422" w:rsidRPr="00C867C0" w:rsidRDefault="00435422" w:rsidP="00435422">
      <w:pPr>
        <w:pStyle w:val="ofwel"/>
      </w:pPr>
      <w:r w:rsidRPr="00C867C0">
        <w:t>(ofwel)</w:t>
      </w:r>
    </w:p>
    <w:p w14:paraId="480AC218" w14:textId="77777777" w:rsidR="00435422" w:rsidRPr="00C867C0" w:rsidRDefault="00435422" w:rsidP="00435422">
      <w:pPr>
        <w:pStyle w:val="Plattetekstinspringen"/>
        <w:tabs>
          <w:tab w:val="left" w:pos="1843"/>
        </w:tabs>
      </w:pPr>
      <w:r w:rsidRPr="00C867C0">
        <w:t>meetcode: opgesplitst per onderdeel in volgende artikels</w:t>
      </w:r>
    </w:p>
    <w:p w14:paraId="5FC4EC2E" w14:textId="77777777" w:rsidR="00435422" w:rsidRPr="00C867C0" w:rsidRDefault="00435422" w:rsidP="00435422">
      <w:pPr>
        <w:pStyle w:val="Plattetekstinspringen"/>
        <w:tabs>
          <w:tab w:val="left" w:pos="1843"/>
        </w:tabs>
      </w:pPr>
      <w:r w:rsidRPr="00C867C0">
        <w:t>aard van de overeenkomst: Pro Memorie (PM)</w:t>
      </w:r>
    </w:p>
    <w:p w14:paraId="20A59C45" w14:textId="77777777" w:rsidR="00435422" w:rsidRPr="00C867C0" w:rsidRDefault="00435422" w:rsidP="00435422">
      <w:pPr>
        <w:pStyle w:val="Kop6"/>
      </w:pPr>
      <w:r w:rsidRPr="00C867C0">
        <w:t>Materialen</w:t>
      </w:r>
    </w:p>
    <w:p w14:paraId="0C68CAB4" w14:textId="77777777" w:rsidR="00435422" w:rsidRPr="00C867C0" w:rsidRDefault="00435422" w:rsidP="00435422">
      <w:pPr>
        <w:pStyle w:val="Kop7"/>
      </w:pPr>
      <w:r w:rsidRPr="00C867C0">
        <w:t>Structuurhout</w:t>
      </w:r>
    </w:p>
    <w:p w14:paraId="2B350162" w14:textId="77777777" w:rsidR="00435422" w:rsidRPr="00C867C0" w:rsidRDefault="00435422" w:rsidP="00435422">
      <w:pPr>
        <w:pStyle w:val="Plattetekstinspringen"/>
      </w:pPr>
      <w:r w:rsidRPr="00C867C0">
        <w:t>Massief structuurhout beantwoordend aan de de bepalingen van STS 04.1 en STS 31.</w:t>
      </w:r>
    </w:p>
    <w:p w14:paraId="2B82C39A" w14:textId="77777777" w:rsidR="00435422" w:rsidRPr="00C867C0" w:rsidRDefault="00435422" w:rsidP="00435422">
      <w:pPr>
        <w:pStyle w:val="Plattetekstinspringen"/>
      </w:pPr>
      <w:r w:rsidRPr="00C867C0">
        <w:t>Het hout moet gesorteerd en gemarkeerd zijn volgens NBN EN 14081.</w:t>
      </w:r>
    </w:p>
    <w:p w14:paraId="5296AADC" w14:textId="77777777" w:rsidR="00435422" w:rsidRPr="00C867C0" w:rsidRDefault="00435422" w:rsidP="00435422">
      <w:pPr>
        <w:pStyle w:val="Plattetekstinspringen"/>
      </w:pPr>
      <w:r w:rsidRPr="00C867C0">
        <w:t xml:space="preserve">Het hout moet voorzien zijn van een CE-markering met aanduiding van de sterkteklasse volgens NBN EN 338 - Hout voor dragende toepassingen - Sterkteklassen. </w:t>
      </w:r>
    </w:p>
    <w:p w14:paraId="7925916F" w14:textId="77777777" w:rsidR="00435422" w:rsidRPr="00C867C0" w:rsidRDefault="00435422" w:rsidP="00435422">
      <w:pPr>
        <w:pStyle w:val="Plattetekstinspringen"/>
      </w:pPr>
      <w:r w:rsidRPr="00C867C0">
        <w:t>De toegelaten toleranties beantwoorden aan klasse 2 volgens NBN EN 336 - Hout voor dragende toepassingen - Naaldhout en populier - Afmetingen, toegelaten afwijkingen.</w:t>
      </w:r>
    </w:p>
    <w:p w14:paraId="31495586" w14:textId="77777777" w:rsidR="00435422" w:rsidRPr="00C867C0" w:rsidRDefault="00435422" w:rsidP="00435422">
      <w:pPr>
        <w:pStyle w:val="Plattetekstinspringen"/>
      </w:pPr>
      <w:r w:rsidRPr="00C867C0">
        <w:t>Het hout heeft een FSC- of PEFC-label en de leverancier is FSC of PEFC CoC-gecertificeerd.</w:t>
      </w:r>
    </w:p>
    <w:p w14:paraId="6562B571" w14:textId="77777777" w:rsidR="00435422" w:rsidRPr="00C867C0" w:rsidRDefault="00435422" w:rsidP="00435422">
      <w:pPr>
        <w:pStyle w:val="Plattetekstinspringen"/>
      </w:pPr>
      <w:r w:rsidRPr="00C867C0">
        <w:t>De houtvochtigheid bedraagt maximaal 20%. Bij naaldhout met een sectie groter dan circa 6 cm x15 cm mag de houtvochtigheid bij plaatsing slechts 16% bedragen.</w:t>
      </w:r>
    </w:p>
    <w:p w14:paraId="16D79FFF" w14:textId="77777777" w:rsidR="00435422" w:rsidRPr="00C867C0" w:rsidRDefault="00435422" w:rsidP="00435422">
      <w:pPr>
        <w:pStyle w:val="Plattetekstinspringen"/>
      </w:pPr>
      <w:r w:rsidRPr="00C867C0">
        <w:t xml:space="preserve">Alle structuurhout wordt behandeld minimaal beantwoordend aan een procédé A2.1 volgens STS 04.3 of heeft een natuurlijke duurzaamheidsklasse 2. Alle hout dat in aanraking komt met metselwerk wordt geschilderd met 2 lagen vochtwerende verf. </w:t>
      </w:r>
    </w:p>
    <w:p w14:paraId="6921BB59" w14:textId="77777777" w:rsidR="00435422" w:rsidRPr="00C867C0" w:rsidRDefault="00435422" w:rsidP="00435422">
      <w:pPr>
        <w:pStyle w:val="Plattetekstinspringen"/>
      </w:pPr>
      <w:r w:rsidRPr="00C867C0">
        <w:t xml:space="preserve">Stalen verbindingsstukken worden geschilderd met 2 lagen roestwerende verf.  Bebordingen waar achteraf zink of koperbladen op worden geplaatst, mogen niet in aanraking komen met behandeld hout. De tussenvoeging van een aangepaste noppenfolie </w:t>
      </w:r>
      <w:r w:rsidR="0037340B">
        <w:t>of dergelijke is noodzakelijk</w:t>
      </w:r>
      <w:r w:rsidRPr="00C867C0">
        <w:t>.</w:t>
      </w:r>
    </w:p>
    <w:p w14:paraId="4E1D2AA2" w14:textId="77777777" w:rsidR="00435422" w:rsidRPr="00C867C0" w:rsidRDefault="00435422" w:rsidP="00435422">
      <w:pPr>
        <w:pStyle w:val="Plattetekstinspringen"/>
      </w:pPr>
      <w:r w:rsidRPr="00C867C0">
        <w:t xml:space="preserve">Gewrongen werkstukken zullen worden geweigerd. Gebogen werkstukken hebben een maximaal toegelaten doorhang van </w:t>
      </w:r>
      <w:smartTag w:uri="urn:schemas-microsoft-com:office:smarttags" w:element="metricconverter">
        <w:smartTagPr>
          <w:attr w:name="ProductID" w:val="8 mm"/>
        </w:smartTagPr>
        <w:r w:rsidRPr="00C867C0">
          <w:t>8 mm</w:t>
        </w:r>
      </w:smartTag>
      <w:r w:rsidRPr="00C867C0">
        <w:t xml:space="preserve"> op </w:t>
      </w:r>
      <w:smartTag w:uri="urn:schemas-microsoft-com:office:smarttags" w:element="metricconverter">
        <w:smartTagPr>
          <w:attr w:name="ProductID" w:val="2 m"/>
        </w:smartTagPr>
        <w:r w:rsidRPr="00C867C0">
          <w:t>2 m</w:t>
        </w:r>
      </w:smartTag>
      <w:r w:rsidRPr="00C867C0">
        <w:t xml:space="preserve"> lengte.</w:t>
      </w:r>
    </w:p>
    <w:p w14:paraId="4FF978DE" w14:textId="77777777" w:rsidR="00435422" w:rsidRPr="00C867C0" w:rsidRDefault="00435422" w:rsidP="00435422">
      <w:pPr>
        <w:pStyle w:val="Plattetekstinspringen"/>
      </w:pPr>
      <w:r w:rsidRPr="00C867C0">
        <w:t xml:space="preserve">Het hout met scheuren, waarvan de diepte op een willekeurige plaats groter is dan 1/20 van de overeenstemmende afmeting van het gezaagde hout, wordt afgekeurd. </w:t>
      </w:r>
    </w:p>
    <w:p w14:paraId="309ECBB2" w14:textId="77777777" w:rsidR="00435422" w:rsidRPr="00C867C0" w:rsidRDefault="00435422" w:rsidP="00435422">
      <w:pPr>
        <w:pStyle w:val="Plattetekstinspringen"/>
      </w:pPr>
      <w:r w:rsidRPr="00C867C0">
        <w:t>Blauw (vrij van rot) en zwarte wormsteken worden enkel geduld in hout voor tijdelijk werk en/of in hout dat verduurzaamd wordt door langdurige onderdompeling, onder vacuüm of onder druk.</w:t>
      </w:r>
    </w:p>
    <w:p w14:paraId="56F9267B" w14:textId="77777777" w:rsidR="00435422" w:rsidRPr="00C867C0" w:rsidRDefault="00435422" w:rsidP="00435422">
      <w:pPr>
        <w:pStyle w:val="Kop7"/>
      </w:pPr>
      <w:r w:rsidRPr="00C867C0">
        <w:t>Gelamineerd hout</w:t>
      </w:r>
    </w:p>
    <w:p w14:paraId="2F462D14" w14:textId="77777777" w:rsidR="00435422" w:rsidRPr="00C867C0" w:rsidRDefault="00435422" w:rsidP="00435422">
      <w:pPr>
        <w:pStyle w:val="Plattetekstinspringen"/>
      </w:pPr>
      <w:r w:rsidRPr="00C867C0">
        <w:t>Bij grote overspanningen kan gebruik gemaakt worden van lagengelijmd of gelamineerd structuurhout (‘Laminated Veneer Lumber’ = LVL), beantwoordend aan de bepalingen van STS 31.0.3.6.2 en NBN EN 14374 Houtconstructies - Gelamineerd fineerhout voor dragende toepassingen - Eisen.</w:t>
      </w:r>
    </w:p>
    <w:p w14:paraId="323C1D6D" w14:textId="77777777" w:rsidR="00435422" w:rsidRPr="00C867C0" w:rsidRDefault="00435422" w:rsidP="00435422">
      <w:pPr>
        <w:pStyle w:val="Plattetekstinspringen"/>
        <w:tabs>
          <w:tab w:val="left" w:pos="1843"/>
        </w:tabs>
      </w:pPr>
      <w:r w:rsidRPr="00C867C0">
        <w:t>Na fabricage is het vochtgehalte van LVL maximum 12% en worden de LVL-elementen verpakt in een plastiek folie, waardoor het vochtgehalte niet meer kan wijzigen tijdens het transport.</w:t>
      </w:r>
    </w:p>
    <w:p w14:paraId="4741AB2D" w14:textId="77777777" w:rsidR="00435422" w:rsidRPr="00C867C0" w:rsidRDefault="00435422" w:rsidP="00435422">
      <w:pPr>
        <w:pStyle w:val="Plattetekstinspringen"/>
        <w:tabs>
          <w:tab w:val="left" w:pos="1843"/>
        </w:tabs>
      </w:pPr>
      <w:r w:rsidRPr="00C867C0">
        <w:t>Het product is CE-gecertificeerd, met aanduiding van de sterkteklasse volgens NBN EN 1194.</w:t>
      </w:r>
    </w:p>
    <w:p w14:paraId="3D50A940" w14:textId="77777777" w:rsidR="00435422" w:rsidRPr="00C867C0" w:rsidRDefault="00435422" w:rsidP="00435422">
      <w:pPr>
        <w:pStyle w:val="Plattetekstinspringen"/>
        <w:tabs>
          <w:tab w:val="left" w:pos="1843"/>
        </w:tabs>
      </w:pPr>
      <w:r w:rsidRPr="00C867C0">
        <w:t>De LVL-structuurelementen hebben een FSC- of PEFC-label en de leverancier is FSC of PEFC CoC-gecertificeerd.</w:t>
      </w:r>
    </w:p>
    <w:p w14:paraId="5A79D62A" w14:textId="77777777" w:rsidR="00435422" w:rsidRPr="00C867C0" w:rsidRDefault="00435422" w:rsidP="00435422">
      <w:pPr>
        <w:pStyle w:val="Plattetekstinspringen"/>
      </w:pPr>
      <w:r w:rsidRPr="00C867C0">
        <w:t>Gelamineerde constructie elementen worden beschermd met een procédé A2 volgens STS 04.3.</w:t>
      </w:r>
    </w:p>
    <w:p w14:paraId="0F19E1E7" w14:textId="77777777" w:rsidR="00435422" w:rsidRPr="00C867C0" w:rsidRDefault="00435422" w:rsidP="00435422">
      <w:pPr>
        <w:pStyle w:val="Kop7"/>
      </w:pPr>
      <w:r w:rsidRPr="00C867C0">
        <w:t>Lijmen</w:t>
      </w:r>
    </w:p>
    <w:p w14:paraId="6EFC09D2" w14:textId="77777777" w:rsidR="00435422" w:rsidRPr="00C867C0" w:rsidRDefault="00435422" w:rsidP="00435422">
      <w:pPr>
        <w:pStyle w:val="Plattetekstinspringen"/>
      </w:pPr>
      <w:r w:rsidRPr="00C867C0">
        <w:t>Lijmen voor houten structuurelementen voldoen aan de bepalingen van NBN EN 301 (UF, MUF en RF lijmen), NBN EN 15425 (PU lijmen) of NBN 12436 (caseïnelijmen). Indien contact met water mogelijk is, moet een lijm van het type I (volgens NBN EN 301) toegepast worden. Bij toepassing van de lijm in klimaatklasse 1 en 2 (volgens Eurocode 5) kan een lijm van het type II (volgens NBN EN 301) toegepast worden.</w:t>
      </w:r>
    </w:p>
    <w:p w14:paraId="5611B240" w14:textId="77777777" w:rsidR="00435422" w:rsidRPr="00C867C0" w:rsidRDefault="00435422" w:rsidP="00435422">
      <w:pPr>
        <w:pStyle w:val="Kop7"/>
      </w:pPr>
      <w:r w:rsidRPr="00C867C0">
        <w:t>Opleg- &amp; Bevestigingsmaterialen</w:t>
      </w:r>
    </w:p>
    <w:p w14:paraId="7FF02FEA" w14:textId="77777777" w:rsidR="00435422" w:rsidRPr="00C867C0" w:rsidRDefault="00435422" w:rsidP="00435422">
      <w:pPr>
        <w:pStyle w:val="Plattetekstinspringen"/>
      </w:pPr>
      <w:r w:rsidRPr="00C867C0">
        <w:t>Alle opleg- en bevestigingsmaterialen nodig om de houten structuurelementen aan elkaar te bevestigen of met de constructie te verbinden.   De nodige maatregelen moeten genomen worden om de opleg- en bevestigingsmaterialen te beschermen tegen corrosie. De bepalingen van hoofdstuk 4 Duurzaamheid van Eurocode 5 zijn van toepassing. Tabel 4.1 in dit hoofdstuk geeft de minimale vereisten voor de bescherming van bevestigingsmiddelen tegen corrosie.</w:t>
      </w:r>
    </w:p>
    <w:p w14:paraId="3C6B2F13" w14:textId="77777777" w:rsidR="00435422" w:rsidRPr="00C867C0" w:rsidRDefault="00435422" w:rsidP="00435422">
      <w:pPr>
        <w:pStyle w:val="Plattetekstinspringen"/>
        <w:tabs>
          <w:tab w:val="left" w:pos="1843"/>
        </w:tabs>
      </w:pPr>
      <w:r w:rsidRPr="00C867C0">
        <w:t>Schroeven (incl. houtdraadbouten), nagels en nieten voor de onderlinge bevestiging van de houten structuurelementen voldoen aan de bepalingen van STS 31 en NBN EN 14592.</w:t>
      </w:r>
    </w:p>
    <w:p w14:paraId="76F9CA89" w14:textId="77777777" w:rsidR="00435422" w:rsidRPr="00C867C0" w:rsidRDefault="00435422" w:rsidP="00435422">
      <w:pPr>
        <w:pStyle w:val="Plattetekstinspringen"/>
        <w:tabs>
          <w:tab w:val="left" w:pos="1843"/>
        </w:tabs>
      </w:pPr>
      <w:r w:rsidRPr="00C867C0">
        <w:t>Getande metalen hechtplaten voor de verbinding van houten structuurelementen zijn gegalvaniseerd (380 gr/m²) en voldoen aan de bepalingen van STS 31 en NBN EN 14545. De aannemer legt voor uitvoering een technische fiche van de metalen verbindingsplaten voor.</w:t>
      </w:r>
    </w:p>
    <w:p w14:paraId="67DBD36B" w14:textId="77777777" w:rsidR="00435422" w:rsidRPr="00C867C0" w:rsidRDefault="00435422" w:rsidP="00435422">
      <w:pPr>
        <w:pStyle w:val="Plattetekstinspringen"/>
        <w:tabs>
          <w:tab w:val="left" w:pos="1843"/>
        </w:tabs>
      </w:pPr>
      <w:r w:rsidRPr="00C867C0">
        <w:t>Metalen draagschoenen zijn vervaardigd uit verzinkt plaatstaal of roestvrij staal. Het verzinkt staal heeft een elasticiteitsgrens van minstens 250 N/mm² en een treksterkte van minstens 330 N/mm² (S250 GD). De verzinking voldoet aan de kwaliteit Z275 volgens NBN EN 10326.  Zij maken het onderwerp uit van een ETA, conform ETAG 015. De aannemer zal voor de aanvang van de werken een volledige technische documentatie, met inbegrip van een exemplaar van de Europese Technische Goedkeuring (ETA) afleveren aan het Bestuur. Deze documentatie zal een lijst bevatten van de karakteristieke waarden van de weerstanden van de balkschoenen. De stabiliteitsplannen vermelden de minimale karakteristieke weerstanden van de schoenen, het aantal en type van de te gebruiken nagels.</w:t>
      </w:r>
    </w:p>
    <w:p w14:paraId="774A8E34" w14:textId="77777777" w:rsidR="00435422" w:rsidRPr="00C867C0" w:rsidRDefault="00435422" w:rsidP="00435422">
      <w:pPr>
        <w:pStyle w:val="Kop6"/>
      </w:pPr>
      <w:r w:rsidRPr="00C867C0">
        <w:t>Uitvoering</w:t>
      </w:r>
    </w:p>
    <w:p w14:paraId="023E5509" w14:textId="77777777" w:rsidR="00435422" w:rsidRPr="00C867C0" w:rsidRDefault="00435422" w:rsidP="00435422">
      <w:pPr>
        <w:pStyle w:val="Plattetekstinspringen"/>
      </w:pPr>
      <w:r w:rsidRPr="00C867C0">
        <w:t>De uitvoering van houten dakconstructies moet beantwoorden aan de vereisten van STS 31 Timmerwerk en NBN B 03-003, aangevuld met de toleranties voor pannendaken volgens TV 240 Pannendaken.</w:t>
      </w:r>
    </w:p>
    <w:p w14:paraId="2C50DC5D" w14:textId="77777777" w:rsidR="00435422" w:rsidRPr="00C867C0" w:rsidRDefault="00435422" w:rsidP="00435422">
      <w:pPr>
        <w:pStyle w:val="Plattetekstinspringen"/>
      </w:pPr>
      <w:r w:rsidRPr="00C867C0">
        <w:t>De samenstelling van de dakvorm is zoals aangegeven op de plannen, doorsneden en detailplannen. Bij toepassing van bouwwerken met topgevels zal de dakschrijnwerker zo snel mogelijk zijn nokbalken of eindkepers plaatsen en hiertoe aanwijzingen geven aan de ruwbouwer.</w:t>
      </w:r>
    </w:p>
    <w:p w14:paraId="3522A811" w14:textId="77777777" w:rsidR="00435422" w:rsidRPr="00C867C0" w:rsidRDefault="00435422" w:rsidP="00435422">
      <w:pPr>
        <w:pStyle w:val="Plattetekstinspringen"/>
      </w:pPr>
      <w:r w:rsidRPr="00C867C0">
        <w:t>Het hout wordt zo opgeslagen dat het afdoende beschermd is tegen mogelijke weersinvloeden, vocht, beschadiging of vervuiling. Contact met de grond moeten worden vermeden.</w:t>
      </w:r>
    </w:p>
    <w:p w14:paraId="0D965B36" w14:textId="77777777" w:rsidR="00435422" w:rsidRPr="00C867C0" w:rsidRDefault="00435422" w:rsidP="00435422">
      <w:pPr>
        <w:pStyle w:val="Plattetekstinspringen"/>
      </w:pPr>
      <w:r w:rsidRPr="00C867C0">
        <w:t xml:space="preserve">De getimmerde stukken moeten met de grootste zorg samengevoegd en bevestigd worden met aangepaste verbindingsmiddelen. Verbindingen met spijkers, schroeven, bouten, hechtplaten en draagschoenen moeten hierbij  beantwoorden aan de respectievelijke bepalingen van STS 31. </w:t>
      </w:r>
    </w:p>
    <w:p w14:paraId="5C35E196" w14:textId="77777777" w:rsidR="00435422" w:rsidRPr="00C867C0" w:rsidRDefault="00435422" w:rsidP="00435422">
      <w:pPr>
        <w:pStyle w:val="Plattetekstinspringen"/>
      </w:pPr>
      <w:r w:rsidRPr="00C867C0">
        <w:t xml:space="preserve">Getimmerde stukken die in het metselwerk worden ingekeept, alsmede de zijden van de samenvoegingen, de inkepingen en de gaten bestemd om het ijzerwerk te ontvangen moeten vooraf van twee lagen roestwerende verf voorzien worden. Spanten en kepers, palende aan metselwerk worden eraan verankerd door middel van bouten van voldoende sterkte. </w:t>
      </w:r>
    </w:p>
    <w:p w14:paraId="1A1C0F76" w14:textId="77777777" w:rsidR="00435422" w:rsidRPr="00C867C0" w:rsidRDefault="00435422" w:rsidP="00435422">
      <w:pPr>
        <w:pStyle w:val="Plattetekstinspringen"/>
      </w:pPr>
      <w:r w:rsidRPr="00C867C0">
        <w:t>Waar te voorzien moeten de nodige aansluitingen en/of tussenvoegingen met vochtweringen, luchtdichtheidschermen en/of isolatiematerialen in coördinatie met het timmerwerk uitgevoerd worden.</w:t>
      </w:r>
    </w:p>
    <w:p w14:paraId="4189DEC9" w14:textId="77777777" w:rsidR="00435422" w:rsidRPr="00C867C0" w:rsidRDefault="00435422" w:rsidP="00435422">
      <w:pPr>
        <w:pStyle w:val="Kop3"/>
        <w:rPr>
          <w:rStyle w:val="MeetChar"/>
        </w:rPr>
      </w:pPr>
      <w:bookmarkStart w:id="32" w:name="_Toc523316004"/>
      <w:bookmarkStart w:id="33" w:name="_Toc98047822"/>
      <w:bookmarkStart w:id="34" w:name="_Toc390255184"/>
      <w:bookmarkStart w:id="35" w:name="_Toc390266363"/>
      <w:bookmarkStart w:id="36" w:name="_Toc438633333"/>
      <w:r w:rsidRPr="00C867C0">
        <w:t>30.11.</w:t>
      </w:r>
      <w:r w:rsidRPr="00C867C0">
        <w:tab/>
        <w:t>houten dakstructuur - muurplaten</w:t>
      </w:r>
      <w:bookmarkEnd w:id="32"/>
      <w:r w:rsidRPr="00C867C0">
        <w:tab/>
      </w:r>
      <w:r w:rsidRPr="00C867C0">
        <w:rPr>
          <w:rStyle w:val="MeetChar"/>
        </w:rPr>
        <w:t>|PM| of |FH|m3</w:t>
      </w:r>
      <w:bookmarkEnd w:id="33"/>
      <w:bookmarkEnd w:id="34"/>
      <w:bookmarkEnd w:id="35"/>
      <w:bookmarkEnd w:id="36"/>
    </w:p>
    <w:p w14:paraId="61349258" w14:textId="77777777" w:rsidR="00435422" w:rsidRPr="00C867C0" w:rsidRDefault="00435422" w:rsidP="00435422">
      <w:pPr>
        <w:pStyle w:val="Kop6"/>
      </w:pPr>
      <w:r w:rsidRPr="00C867C0">
        <w:t>Meting</w:t>
      </w:r>
    </w:p>
    <w:p w14:paraId="38DF2531" w14:textId="77777777" w:rsidR="00435422" w:rsidRPr="00C867C0" w:rsidRDefault="00435422" w:rsidP="00435422">
      <w:pPr>
        <w:pStyle w:val="ofwel"/>
      </w:pPr>
      <w:r w:rsidRPr="00C867C0">
        <w:t xml:space="preserve">(ofwel) </w:t>
      </w:r>
    </w:p>
    <w:p w14:paraId="63A29FDE" w14:textId="77777777" w:rsidR="00435422" w:rsidRPr="00C867C0" w:rsidRDefault="00435422" w:rsidP="00435422">
      <w:pPr>
        <w:pStyle w:val="Plattetekstinspringen"/>
        <w:tabs>
          <w:tab w:val="left" w:pos="1843"/>
        </w:tabs>
        <w:rPr>
          <w:lang w:val="en-US"/>
        </w:rPr>
      </w:pPr>
      <w:r w:rsidRPr="00C867C0">
        <w:t xml:space="preserve">aard van de overeenkomst: Pro Memorie (PM). </w:t>
      </w:r>
      <w:r w:rsidRPr="00C867C0">
        <w:rPr>
          <w:lang w:val="en-US"/>
        </w:rPr>
        <w:t>Inbegrepen in art. 30.10.</w:t>
      </w:r>
    </w:p>
    <w:p w14:paraId="70DBE408" w14:textId="77777777" w:rsidR="00435422" w:rsidRPr="00C867C0" w:rsidRDefault="00435422" w:rsidP="00435422">
      <w:pPr>
        <w:pStyle w:val="ofwel"/>
      </w:pPr>
      <w:r w:rsidRPr="00C867C0">
        <w:t xml:space="preserve">(ofwel) </w:t>
      </w:r>
    </w:p>
    <w:p w14:paraId="3EC805AF" w14:textId="77777777" w:rsidR="00435422" w:rsidRPr="00C867C0" w:rsidRDefault="00435422" w:rsidP="00435422">
      <w:pPr>
        <w:pStyle w:val="Plattetekstinspringen"/>
        <w:tabs>
          <w:tab w:val="left" w:pos="1843"/>
        </w:tabs>
      </w:pPr>
      <w:r w:rsidRPr="00C867C0">
        <w:t>meeteenheid: m3</w:t>
      </w:r>
    </w:p>
    <w:p w14:paraId="1A8EF14E" w14:textId="77777777" w:rsidR="00435422" w:rsidRPr="00C867C0" w:rsidRDefault="00435422" w:rsidP="00435422">
      <w:pPr>
        <w:pStyle w:val="Plattetekstinspringen"/>
      </w:pPr>
      <w:r w:rsidRPr="00C867C0">
        <w:t xml:space="preserve">meetcode: nominale secties van de ongeschaafde muurplaten. </w:t>
      </w:r>
    </w:p>
    <w:p w14:paraId="78CBF1EF" w14:textId="77777777" w:rsidR="00435422" w:rsidRPr="00C867C0" w:rsidRDefault="00435422" w:rsidP="00435422">
      <w:pPr>
        <w:pStyle w:val="Plattetekstinspringen"/>
        <w:tabs>
          <w:tab w:val="left" w:pos="1843"/>
        </w:tabs>
      </w:pPr>
      <w:r w:rsidRPr="00C867C0">
        <w:t>aard van de overeenkomst: Forfaitaire Hoeveelheid (FH)</w:t>
      </w:r>
    </w:p>
    <w:p w14:paraId="430D4B4B" w14:textId="77777777" w:rsidR="00435422" w:rsidRPr="00C867C0" w:rsidRDefault="00435422" w:rsidP="00435422">
      <w:pPr>
        <w:pStyle w:val="Kop6"/>
      </w:pPr>
      <w:r w:rsidRPr="00C867C0">
        <w:t>Materiaal</w:t>
      </w:r>
    </w:p>
    <w:p w14:paraId="700E649E" w14:textId="77777777" w:rsidR="00435422" w:rsidRPr="00C867C0" w:rsidRDefault="00435422" w:rsidP="00435422">
      <w:pPr>
        <w:pStyle w:val="Plattetekstinspringen"/>
      </w:pPr>
      <w:r w:rsidRPr="00C867C0">
        <w:t xml:space="preserve">Muurplaten  op te leggen op de beëindiging van het binnenspouwblad, bestemd als aanzet voor </w:t>
      </w:r>
      <w:r w:rsidRPr="00C867C0">
        <w:rPr>
          <w:rStyle w:val="Keuze-blauw"/>
        </w:rPr>
        <w:t>het keperwerk / het spantendak / de bakgootconstructie</w:t>
      </w:r>
      <w:r w:rsidRPr="00C867C0">
        <w:t>. </w:t>
      </w:r>
    </w:p>
    <w:p w14:paraId="73370292" w14:textId="77777777" w:rsidR="00435422" w:rsidRPr="00C867C0" w:rsidRDefault="00435422" w:rsidP="00435422">
      <w:pPr>
        <w:pStyle w:val="Kop8"/>
      </w:pPr>
      <w:r w:rsidRPr="00C867C0">
        <w:t>Specificaties</w:t>
      </w:r>
    </w:p>
    <w:p w14:paraId="206AA0F0" w14:textId="77777777" w:rsidR="00435422" w:rsidRPr="00C867C0" w:rsidRDefault="00435422" w:rsidP="00435422">
      <w:pPr>
        <w:pStyle w:val="Plattetekstinspringen"/>
      </w:pPr>
      <w:r w:rsidRPr="00C867C0">
        <w:t xml:space="preserve">Houtsoort: </w:t>
      </w:r>
    </w:p>
    <w:p w14:paraId="35ACE171" w14:textId="77777777" w:rsidR="00435422" w:rsidRPr="00C867C0" w:rsidRDefault="00435422" w:rsidP="00435422">
      <w:pPr>
        <w:pStyle w:val="ofwelinspringen"/>
      </w:pPr>
      <w:r w:rsidRPr="00C867C0">
        <w:rPr>
          <w:rStyle w:val="ofwelChar"/>
        </w:rPr>
        <w:t>(ofwel)</w:t>
      </w:r>
      <w:r w:rsidRPr="00C867C0">
        <w:tab/>
        <w:t xml:space="preserve">Noords grenen (PNG) nr. 414 van NBN 199 – </w:t>
      </w:r>
      <w:r w:rsidRPr="00C867C0">
        <w:rPr>
          <w:rStyle w:val="Keuze-blauw"/>
        </w:rPr>
        <w:t>2de/3de</w:t>
      </w:r>
      <w:r w:rsidRPr="00C867C0">
        <w:t xml:space="preserve"> Com volgens NBN 272.</w:t>
      </w:r>
    </w:p>
    <w:p w14:paraId="4451861D" w14:textId="77777777" w:rsidR="00435422" w:rsidRPr="00C867C0" w:rsidRDefault="00435422" w:rsidP="00435422">
      <w:pPr>
        <w:pStyle w:val="ofwelinspringen"/>
      </w:pPr>
      <w:r w:rsidRPr="00C867C0">
        <w:rPr>
          <w:rStyle w:val="ofwelChar"/>
        </w:rPr>
        <w:t>(ofwel)</w:t>
      </w:r>
      <w:r w:rsidRPr="00C867C0">
        <w:tab/>
        <w:t xml:space="preserve">Inlands naaldhout nr. 101-104-105-106-107 van NBN 199 - kwaliteit A volgens NBN 544. </w:t>
      </w:r>
    </w:p>
    <w:p w14:paraId="0692ED1E" w14:textId="77777777" w:rsidR="00435422" w:rsidRPr="00C867C0" w:rsidRDefault="00435422" w:rsidP="00435422">
      <w:pPr>
        <w:pStyle w:val="ofwelinspringen"/>
      </w:pPr>
      <w:r w:rsidRPr="00C867C0">
        <w:rPr>
          <w:rStyle w:val="ofwelChar"/>
        </w:rPr>
        <w:t>(ofwel)</w:t>
      </w:r>
      <w:r w:rsidRPr="00C867C0">
        <w:tab/>
        <w:t>Oregon nr 416 of Douglas nr. 108 van NBN 199 - kwaliteit Select &amp; Merchantable</w:t>
      </w:r>
    </w:p>
    <w:p w14:paraId="4D9F3E90" w14:textId="77777777" w:rsidR="00435422" w:rsidRPr="00C867C0" w:rsidRDefault="00435422" w:rsidP="00435422">
      <w:pPr>
        <w:pStyle w:val="Plattetekstinspringen"/>
      </w:pPr>
      <w:r w:rsidRPr="00C867C0">
        <w:t xml:space="preserve">Houtverduurzaming: procédé </w:t>
      </w:r>
      <w:r w:rsidRPr="00C867C0">
        <w:rPr>
          <w:rStyle w:val="Keuze-blauw"/>
        </w:rPr>
        <w:t>A2.1 / ...</w:t>
      </w:r>
      <w:r w:rsidRPr="00C867C0">
        <w:t xml:space="preserve"> volgens NBN EN 351</w:t>
      </w:r>
    </w:p>
    <w:p w14:paraId="712FE9A9" w14:textId="77777777" w:rsidR="00435422" w:rsidRPr="00C867C0" w:rsidRDefault="00435422" w:rsidP="00435422">
      <w:pPr>
        <w:pStyle w:val="Plattetekstinspringen"/>
      </w:pPr>
      <w:r w:rsidRPr="00C867C0">
        <w:t xml:space="preserve">Sterkteklasse volgens NBN EN 338: minimum </w:t>
      </w:r>
      <w:r w:rsidRPr="00C867C0">
        <w:rPr>
          <w:rStyle w:val="Keuze-blauw"/>
        </w:rPr>
        <w:t>C 16  / C18 / C20 / C22 / C 24  …</w:t>
      </w:r>
    </w:p>
    <w:p w14:paraId="5623DFF2" w14:textId="77777777" w:rsidR="00435422" w:rsidRPr="00C867C0" w:rsidRDefault="00435422" w:rsidP="00435422">
      <w:pPr>
        <w:pStyle w:val="Plattetekstinspringen"/>
        <w:rPr>
          <w:rStyle w:val="Keuze-blauw"/>
        </w:rPr>
      </w:pPr>
      <w:r w:rsidRPr="00C867C0">
        <w:t>Houtsecties volgens NBN 219:</w:t>
      </w:r>
      <w:r w:rsidRPr="00C867C0">
        <w:rPr>
          <w:rStyle w:val="Keuze-blauw"/>
        </w:rPr>
        <w:t xml:space="preserve"> overeenkomstig detailplannen / 32x175 / 38x150 / 38x175 / 38x225 / 63x150 / 63x175 / 75x200 / 75x225 / ... mm</w:t>
      </w:r>
    </w:p>
    <w:p w14:paraId="395321F4"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454A5BB7" w14:textId="77777777" w:rsidR="00435422" w:rsidRPr="00C867C0" w:rsidRDefault="00435422" w:rsidP="00435422">
      <w:pPr>
        <w:pStyle w:val="Plattetekstinspringen"/>
      </w:pPr>
      <w:r w:rsidRPr="00C867C0">
        <w:t xml:space="preserve">Volgende zichtbare elementen zijn geschaafd: … zij zijn geschaafd op </w:t>
      </w:r>
      <w:r w:rsidRPr="00C867C0">
        <w:rPr>
          <w:rStyle w:val="Keuze-blauw"/>
        </w:rPr>
        <w:t>1 / 2 / 3 / 4</w:t>
      </w:r>
      <w:r w:rsidRPr="00C867C0">
        <w:t xml:space="preserve"> zijden.</w:t>
      </w:r>
    </w:p>
    <w:p w14:paraId="50AD5FA9" w14:textId="77777777" w:rsidR="00435422" w:rsidRPr="00C867C0" w:rsidRDefault="00435422" w:rsidP="00435422">
      <w:pPr>
        <w:pStyle w:val="Plattetekstinspringen"/>
      </w:pPr>
      <w:r w:rsidRPr="00C867C0">
        <w:t xml:space="preserve">Er </w:t>
      </w:r>
      <w:r w:rsidRPr="00C867C0">
        <w:rPr>
          <w:rStyle w:val="Keuze-blauw"/>
        </w:rPr>
        <w:t>mag / zal geen</w:t>
      </w:r>
      <w:r w:rsidRPr="00C867C0">
        <w:t xml:space="preserve"> gebruik worden gemaakt van vingergelast bouwhout volgens NBN EN 385.</w:t>
      </w:r>
    </w:p>
    <w:p w14:paraId="263BAA9E" w14:textId="77777777" w:rsidR="00435422" w:rsidRPr="00C867C0" w:rsidRDefault="00435422" w:rsidP="00435422">
      <w:pPr>
        <w:pStyle w:val="Kop6"/>
      </w:pPr>
      <w:r w:rsidRPr="00C867C0">
        <w:t>Uitvoering</w:t>
      </w:r>
    </w:p>
    <w:p w14:paraId="5A0D292B" w14:textId="77777777" w:rsidR="00435422" w:rsidRPr="00C867C0" w:rsidRDefault="00435422" w:rsidP="00435422">
      <w:pPr>
        <w:pStyle w:val="Plattetekstinspringen"/>
        <w:tabs>
          <w:tab w:val="left" w:pos="1843"/>
        </w:tabs>
      </w:pPr>
      <w:r w:rsidRPr="00C867C0">
        <w:t xml:space="preserve">De muurplaten worden verankerd aan de ruwbouw door middel van </w:t>
      </w:r>
      <w:r w:rsidRPr="00C867C0">
        <w:rPr>
          <w:rStyle w:val="Keuze-blauw"/>
        </w:rPr>
        <w:t>omgeplooide wachtstaven / draadstangen / ...</w:t>
      </w:r>
      <w:r w:rsidRPr="00C867C0">
        <w:t xml:space="preserve">  De bevestiging gebeurt h.o.h. maximaal om de </w:t>
      </w:r>
      <w:smartTag w:uri="urn:schemas-microsoft-com:office:smarttags" w:element="metricconverter">
        <w:smartTagPr>
          <w:attr w:name="ProductID" w:val="60 cm"/>
        </w:smartTagPr>
        <w:r w:rsidRPr="00C867C0">
          <w:t>60 cm</w:t>
        </w:r>
      </w:smartTag>
      <w:r w:rsidRPr="00C867C0">
        <w:t>.</w:t>
      </w:r>
    </w:p>
    <w:p w14:paraId="45F1322F"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11F0D90" w14:textId="77777777" w:rsidR="00435422" w:rsidRPr="00C867C0" w:rsidRDefault="00435422" w:rsidP="00435422">
      <w:pPr>
        <w:pStyle w:val="Plattetekstinspringen"/>
      </w:pPr>
      <w:r w:rsidRPr="00C867C0">
        <w:t xml:space="preserve">Onder de muurplaat wordt een vochtisolatie geplaatst, bestaande uit een gewapende PE-folie van minimum </w:t>
      </w:r>
      <w:r w:rsidRPr="00C867C0">
        <w:rPr>
          <w:rStyle w:val="Keuze-blauw"/>
        </w:rPr>
        <w:t>0,45 / ...</w:t>
      </w:r>
      <w:r w:rsidRPr="00C867C0">
        <w:t xml:space="preserve"> mm dik.</w:t>
      </w:r>
    </w:p>
    <w:p w14:paraId="2F583B02" w14:textId="77777777" w:rsidR="00435422" w:rsidRPr="00C867C0" w:rsidRDefault="00435422" w:rsidP="00435422">
      <w:pPr>
        <w:pStyle w:val="Plattetekstinspringen"/>
      </w:pPr>
      <w:r w:rsidRPr="00C867C0">
        <w:t xml:space="preserve">Luchtdichtheidsvoorzieningen:  … </w:t>
      </w:r>
      <w:bookmarkStart w:id="37" w:name="_Toc523316005"/>
      <w:bookmarkStart w:id="38" w:name="_Toc98047823"/>
    </w:p>
    <w:p w14:paraId="66DC9291" w14:textId="77777777" w:rsidR="00435422" w:rsidRPr="00C867C0" w:rsidRDefault="00435422" w:rsidP="00435422">
      <w:pPr>
        <w:pStyle w:val="Kop3"/>
        <w:rPr>
          <w:rStyle w:val="MeetChar"/>
        </w:rPr>
      </w:pPr>
      <w:bookmarkStart w:id="39" w:name="_Toc390255185"/>
      <w:bookmarkStart w:id="40" w:name="_Toc390266364"/>
      <w:bookmarkStart w:id="41" w:name="_Toc438633334"/>
      <w:r w:rsidRPr="00C867C0">
        <w:t>30.12.</w:t>
      </w:r>
      <w:r w:rsidRPr="00C867C0">
        <w:tab/>
        <w:t>houten dakstructuur - gordingen</w:t>
      </w:r>
      <w:bookmarkEnd w:id="37"/>
      <w:bookmarkEnd w:id="39"/>
      <w:bookmarkEnd w:id="40"/>
      <w:bookmarkEnd w:id="41"/>
      <w:r w:rsidRPr="00C867C0">
        <w:tab/>
      </w:r>
      <w:bookmarkEnd w:id="38"/>
    </w:p>
    <w:p w14:paraId="36EFB286" w14:textId="77777777" w:rsidR="00435422" w:rsidRPr="00C867C0" w:rsidRDefault="00435422" w:rsidP="00435422">
      <w:pPr>
        <w:pStyle w:val="Kop6"/>
      </w:pPr>
      <w:bookmarkStart w:id="42" w:name="_Toc523316006"/>
      <w:bookmarkStart w:id="43" w:name="_Toc98047824"/>
      <w:r w:rsidRPr="00C867C0">
        <w:t>Omschrijving</w:t>
      </w:r>
    </w:p>
    <w:p w14:paraId="24A07D19" w14:textId="77777777" w:rsidR="00435422" w:rsidRPr="00C867C0" w:rsidRDefault="00435422" w:rsidP="00435422">
      <w:pPr>
        <w:pStyle w:val="Plattetekst"/>
      </w:pPr>
      <w:r w:rsidRPr="00C867C0">
        <w:t xml:space="preserve">Gording- en nokbalken, aangewend voor het realiseren van de overspanningen van muur tot muur, en/of de gordingbalken aangewend in traditionele tussenspantconstructies. Zij vormen samen de hoofddraagstructuur voor de er bovenliggende kepers of sandwichpanelen. </w:t>
      </w:r>
    </w:p>
    <w:p w14:paraId="3BEBE752" w14:textId="77777777" w:rsidR="00435422" w:rsidRPr="00C867C0" w:rsidRDefault="00435422" w:rsidP="00435422">
      <w:pPr>
        <w:pStyle w:val="Kop4"/>
        <w:rPr>
          <w:rStyle w:val="MeetChar"/>
        </w:rPr>
      </w:pPr>
      <w:bookmarkStart w:id="44" w:name="_Toc390255186"/>
      <w:bookmarkStart w:id="45" w:name="_Toc390266365"/>
      <w:bookmarkStart w:id="46" w:name="_Toc438633335"/>
      <w:r w:rsidRPr="00C867C0">
        <w:t>30.12.10.</w:t>
      </w:r>
      <w:r w:rsidRPr="00C867C0">
        <w:tab/>
        <w:t>houten dakstructuur - gordingen/massief hout</w:t>
      </w:r>
      <w:r w:rsidRPr="00C867C0">
        <w:tab/>
      </w:r>
      <w:r w:rsidRPr="00C867C0">
        <w:rPr>
          <w:rStyle w:val="MeetChar"/>
        </w:rPr>
        <w:t xml:space="preserve">|PM| of |FH|m3 of </w:t>
      </w:r>
      <w:r w:rsidR="0079119F">
        <w:rPr>
          <w:rStyle w:val="MeetChar"/>
        </w:rPr>
        <w:t>st</w:t>
      </w:r>
      <w:bookmarkEnd w:id="44"/>
      <w:bookmarkEnd w:id="45"/>
      <w:bookmarkEnd w:id="46"/>
    </w:p>
    <w:p w14:paraId="64161A51" w14:textId="77777777" w:rsidR="00435422" w:rsidRPr="00C867C0" w:rsidRDefault="00435422" w:rsidP="00435422">
      <w:pPr>
        <w:pStyle w:val="Kop6"/>
      </w:pPr>
      <w:r w:rsidRPr="00C867C0">
        <w:t>Meting</w:t>
      </w:r>
    </w:p>
    <w:p w14:paraId="3EFC73FC" w14:textId="77777777" w:rsidR="00435422" w:rsidRPr="00C867C0" w:rsidRDefault="00435422" w:rsidP="00435422">
      <w:pPr>
        <w:pStyle w:val="ofwel"/>
      </w:pPr>
      <w:r w:rsidRPr="00C867C0">
        <w:t xml:space="preserve">(ofwel) </w:t>
      </w:r>
    </w:p>
    <w:p w14:paraId="75FA6D39" w14:textId="77777777" w:rsidR="00435422" w:rsidRPr="00C867C0" w:rsidRDefault="00435422" w:rsidP="00435422">
      <w:pPr>
        <w:pStyle w:val="Plattetekstinspringen"/>
        <w:tabs>
          <w:tab w:val="left" w:pos="1843"/>
        </w:tabs>
        <w:rPr>
          <w:lang w:val="en-US"/>
        </w:rPr>
      </w:pPr>
      <w:r w:rsidRPr="00C867C0">
        <w:t xml:space="preserve">aard van de overeenkomst: Pro Memorie (PM). </w:t>
      </w:r>
      <w:r w:rsidRPr="00C867C0">
        <w:rPr>
          <w:lang w:val="en-US"/>
        </w:rPr>
        <w:t>Inbegrepen in art. 30.10.</w:t>
      </w:r>
    </w:p>
    <w:p w14:paraId="233D2C61" w14:textId="77777777" w:rsidR="00435422" w:rsidRPr="00C867C0" w:rsidRDefault="00435422" w:rsidP="00435422">
      <w:pPr>
        <w:pStyle w:val="ofwel"/>
      </w:pPr>
      <w:r w:rsidRPr="00C867C0">
        <w:t xml:space="preserve">(ofwel) </w:t>
      </w:r>
    </w:p>
    <w:p w14:paraId="7CDC44B3" w14:textId="77777777" w:rsidR="00435422" w:rsidRPr="00C867C0" w:rsidRDefault="00435422" w:rsidP="00435422">
      <w:pPr>
        <w:pStyle w:val="Plattetekstinspringen"/>
        <w:tabs>
          <w:tab w:val="left" w:pos="1843"/>
        </w:tabs>
      </w:pPr>
      <w:r w:rsidRPr="00C867C0">
        <w:t>meeteenheid: m3</w:t>
      </w:r>
    </w:p>
    <w:p w14:paraId="29448176" w14:textId="77777777" w:rsidR="00435422" w:rsidRPr="00C867C0" w:rsidRDefault="00435422" w:rsidP="00435422">
      <w:pPr>
        <w:pStyle w:val="Plattetekstinspringen"/>
      </w:pPr>
      <w:r w:rsidRPr="00C867C0">
        <w:t>meetcode: nominale secties van de ongeschaafde balken. De lassen en overlappingen worden niet meegerekend.</w:t>
      </w:r>
    </w:p>
    <w:p w14:paraId="44275E37" w14:textId="77777777" w:rsidR="00435422" w:rsidRPr="00C867C0" w:rsidRDefault="00435422" w:rsidP="00435422">
      <w:pPr>
        <w:pStyle w:val="Plattetekstinspringen"/>
        <w:tabs>
          <w:tab w:val="left" w:pos="1843"/>
        </w:tabs>
      </w:pPr>
      <w:r w:rsidRPr="00C867C0">
        <w:t>aard van de overeenkomst: Forfaitaire Hoeveelheid (FH)</w:t>
      </w:r>
    </w:p>
    <w:p w14:paraId="35562F5C" w14:textId="77777777" w:rsidR="00435422" w:rsidRPr="00C867C0" w:rsidRDefault="00435422" w:rsidP="00435422">
      <w:pPr>
        <w:pStyle w:val="ofwel"/>
      </w:pPr>
      <w:r w:rsidRPr="00C867C0">
        <w:t>(ofwel)</w:t>
      </w:r>
    </w:p>
    <w:p w14:paraId="4663ABEC" w14:textId="77777777" w:rsidR="0079119F" w:rsidRDefault="00435422" w:rsidP="00435422">
      <w:pPr>
        <w:pStyle w:val="Plattetekstinspringen"/>
      </w:pPr>
      <w:r w:rsidRPr="00C867C0">
        <w:t xml:space="preserve">meeteenheid: </w:t>
      </w:r>
      <w:r w:rsidR="0079119F">
        <w:t>per stuk</w:t>
      </w:r>
    </w:p>
    <w:p w14:paraId="78C74BDB" w14:textId="77777777" w:rsidR="00435422" w:rsidRPr="00C867C0" w:rsidRDefault="0079119F" w:rsidP="00435422">
      <w:pPr>
        <w:pStyle w:val="Plattetekstinspringen"/>
      </w:pPr>
      <w:r>
        <w:t>meetcode: geheel van de gordingen per woning</w:t>
      </w:r>
    </w:p>
    <w:p w14:paraId="10B60992" w14:textId="77777777" w:rsidR="00435422" w:rsidRPr="00C867C0" w:rsidRDefault="00435422" w:rsidP="00435422">
      <w:pPr>
        <w:pStyle w:val="Plattetekstinspringen"/>
      </w:pPr>
      <w:r w:rsidRPr="00C867C0">
        <w:t>aard van de overeenkomst: Forfaitaire Hoeveelheid (FH)</w:t>
      </w:r>
    </w:p>
    <w:p w14:paraId="3299E701" w14:textId="77777777" w:rsidR="00435422" w:rsidRPr="00C867C0" w:rsidRDefault="00435422" w:rsidP="00435422">
      <w:pPr>
        <w:pStyle w:val="Kop6"/>
      </w:pPr>
      <w:r w:rsidRPr="00C867C0">
        <w:t>Materiaal</w:t>
      </w:r>
    </w:p>
    <w:p w14:paraId="553FD758" w14:textId="77777777" w:rsidR="00435422" w:rsidRPr="00C867C0" w:rsidRDefault="00435422" w:rsidP="00435422">
      <w:pPr>
        <w:pStyle w:val="Plattetekstinspringen"/>
      </w:pPr>
      <w:r w:rsidRPr="00C867C0">
        <w:t>Gordingsbalken en nokbalken uit massief hout volgens STS 04.1.</w:t>
      </w:r>
    </w:p>
    <w:p w14:paraId="0D353DD6" w14:textId="77777777" w:rsidR="00435422" w:rsidRPr="00C867C0" w:rsidRDefault="00435422" w:rsidP="00435422">
      <w:pPr>
        <w:pStyle w:val="Kop8"/>
      </w:pPr>
      <w:r w:rsidRPr="00C867C0">
        <w:t>Specificaties</w:t>
      </w:r>
    </w:p>
    <w:p w14:paraId="4E91FFAD" w14:textId="77777777" w:rsidR="00435422" w:rsidRPr="00C867C0" w:rsidRDefault="00435422" w:rsidP="00435422">
      <w:pPr>
        <w:pStyle w:val="Plattetekstinspringen"/>
      </w:pPr>
      <w:r w:rsidRPr="00C867C0">
        <w:t xml:space="preserve">Houtsoort: </w:t>
      </w:r>
    </w:p>
    <w:p w14:paraId="520A6DE2" w14:textId="77777777" w:rsidR="00435422" w:rsidRPr="00C867C0" w:rsidRDefault="00435422" w:rsidP="00435422">
      <w:pPr>
        <w:pStyle w:val="ofwelinspringen"/>
      </w:pPr>
      <w:r w:rsidRPr="00C867C0">
        <w:rPr>
          <w:rStyle w:val="ofwelChar"/>
        </w:rPr>
        <w:t>(ofwel)</w:t>
      </w:r>
      <w:r w:rsidRPr="00C867C0">
        <w:tab/>
        <w:t xml:space="preserve">Noords grenen (PNG) nr. 414 van NBN 199 – </w:t>
      </w:r>
      <w:r w:rsidRPr="00C867C0">
        <w:rPr>
          <w:rStyle w:val="Keuze-blauw"/>
        </w:rPr>
        <w:t>2de/3de</w:t>
      </w:r>
      <w:r w:rsidRPr="00C867C0">
        <w:t xml:space="preserve"> Com volgens NBN 272.</w:t>
      </w:r>
    </w:p>
    <w:p w14:paraId="75264F5D" w14:textId="77777777" w:rsidR="00435422" w:rsidRPr="00C867C0" w:rsidRDefault="00435422" w:rsidP="00435422">
      <w:pPr>
        <w:pStyle w:val="ofwelinspringen"/>
      </w:pPr>
      <w:r w:rsidRPr="00C867C0">
        <w:rPr>
          <w:rStyle w:val="ofwelChar"/>
        </w:rPr>
        <w:t>(ofwel)</w:t>
      </w:r>
      <w:r w:rsidRPr="00C867C0">
        <w:tab/>
        <w:t xml:space="preserve">Inlands naaldhout nr. 101-104-105-106-107 van NBN 199 - kwaliteit A volgens NBN 544. </w:t>
      </w:r>
    </w:p>
    <w:p w14:paraId="59BFA1F0" w14:textId="77777777" w:rsidR="00435422" w:rsidRPr="00C867C0" w:rsidRDefault="00435422" w:rsidP="00435422">
      <w:pPr>
        <w:pStyle w:val="ofwelinspringen"/>
      </w:pPr>
      <w:r w:rsidRPr="00C867C0">
        <w:rPr>
          <w:rStyle w:val="ofwelChar"/>
        </w:rPr>
        <w:t>(ofwel)</w:t>
      </w:r>
      <w:r w:rsidRPr="00C867C0">
        <w:tab/>
        <w:t>Oregon nr 416 of Douglas nr. 108 van NBN 199 - kwaliteit Select &amp; Merchantable</w:t>
      </w:r>
    </w:p>
    <w:p w14:paraId="27B45778" w14:textId="77777777" w:rsidR="00435422" w:rsidRPr="00C867C0" w:rsidRDefault="00435422" w:rsidP="00435422">
      <w:pPr>
        <w:pStyle w:val="Plattetekstinspringen"/>
      </w:pPr>
      <w:r w:rsidRPr="00C867C0">
        <w:t xml:space="preserve">Houtverduurzaming: procédé </w:t>
      </w:r>
      <w:r w:rsidRPr="00C867C0">
        <w:rPr>
          <w:rStyle w:val="Keuze-blauw"/>
        </w:rPr>
        <w:t>A2.1 / ...</w:t>
      </w:r>
      <w:r w:rsidRPr="00C867C0">
        <w:t xml:space="preserve"> volgens NBN EN 351</w:t>
      </w:r>
    </w:p>
    <w:p w14:paraId="4C8C63EB" w14:textId="77777777" w:rsidR="00435422" w:rsidRPr="00C867C0" w:rsidRDefault="00435422" w:rsidP="00435422">
      <w:pPr>
        <w:pStyle w:val="Plattetekstinspringen"/>
      </w:pPr>
      <w:r w:rsidRPr="00C867C0">
        <w:t xml:space="preserve">Sterkteklasse volgens NBN EN 338: minimum </w:t>
      </w:r>
      <w:r w:rsidRPr="00C867C0">
        <w:rPr>
          <w:rStyle w:val="Keuze-blauw"/>
        </w:rPr>
        <w:t>C18  / C20 / C22 / C 24  …</w:t>
      </w:r>
    </w:p>
    <w:p w14:paraId="40E21998" w14:textId="77777777" w:rsidR="00435422" w:rsidRPr="00C867C0" w:rsidRDefault="00435422" w:rsidP="00435422">
      <w:pPr>
        <w:pStyle w:val="Plattetekstinspringen"/>
        <w:rPr>
          <w:rStyle w:val="Keuze-blauw"/>
        </w:rPr>
      </w:pPr>
      <w:r w:rsidRPr="00C867C0">
        <w:t xml:space="preserve">Secties gordingen (volgens NBN 219):  </w:t>
      </w:r>
      <w:r w:rsidRPr="00C867C0">
        <w:rPr>
          <w:rStyle w:val="Keuze-blauw"/>
        </w:rPr>
        <w:t>overeenkomstig de aanduiding op plan / minimum  63x150 / 63x175 / 75x200 / 75x225 / ...x... mm</w:t>
      </w:r>
    </w:p>
    <w:p w14:paraId="3CFCB349" w14:textId="77777777" w:rsidR="00435422" w:rsidRPr="00C867C0" w:rsidRDefault="00435422" w:rsidP="00435422">
      <w:pPr>
        <w:pStyle w:val="Plattetekstinspringen"/>
        <w:rPr>
          <w:rStyle w:val="Keuze-blauw"/>
        </w:rPr>
      </w:pPr>
      <w:r w:rsidRPr="00C867C0">
        <w:t xml:space="preserve">Secties nokbalken volgens NBN 219: </w:t>
      </w:r>
      <w:r w:rsidRPr="00C867C0">
        <w:rPr>
          <w:rStyle w:val="Keuze-blauw"/>
        </w:rPr>
        <w:t>overeenkomstig de aanduiding op plan /  minimum 63x150 / 63x175 / 75x200 / 75x225 / ...x... mm</w:t>
      </w:r>
    </w:p>
    <w:p w14:paraId="4576D3E8" w14:textId="77777777" w:rsidR="00435422" w:rsidRPr="00C867C0" w:rsidRDefault="00435422" w:rsidP="00435422">
      <w:pPr>
        <w:pStyle w:val="Plattetekstinspringen"/>
      </w:pPr>
      <w:r w:rsidRPr="00C867C0">
        <w:t xml:space="preserve">Maximale doorbuiging (berekend volgens de zeldzame belastingscombinatie): </w:t>
      </w:r>
      <w:r w:rsidRPr="00C867C0">
        <w:rPr>
          <w:rStyle w:val="Keuze-blauw"/>
        </w:rPr>
        <w:t>1/300</w:t>
      </w:r>
      <w:r w:rsidRPr="00C867C0">
        <w:t xml:space="preserve"> / </w:t>
      </w:r>
      <w:r w:rsidRPr="00C867C0">
        <w:rPr>
          <w:rStyle w:val="Keuze-blauw"/>
        </w:rPr>
        <w:t xml:space="preserve">1/350  / … </w:t>
      </w:r>
      <w:r w:rsidRPr="00C867C0">
        <w:t>van overspanning</w:t>
      </w:r>
    </w:p>
    <w:p w14:paraId="7AAC43B2"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3DADEA64" w14:textId="77777777" w:rsidR="00435422" w:rsidRPr="00C867C0" w:rsidRDefault="00435422" w:rsidP="00435422">
      <w:pPr>
        <w:pStyle w:val="Plattetekstinspringen"/>
      </w:pPr>
      <w:r w:rsidRPr="00C867C0">
        <w:t xml:space="preserve">Volgende zichtbare elementen zijn geschaafd: … zij zijn geschaafd op </w:t>
      </w:r>
      <w:r w:rsidRPr="00C867C0">
        <w:rPr>
          <w:rStyle w:val="Keuze-blauw"/>
        </w:rPr>
        <w:t>1 / 2 / 3 / 4</w:t>
      </w:r>
      <w:r w:rsidRPr="00C867C0">
        <w:t xml:space="preserve"> zijden.</w:t>
      </w:r>
    </w:p>
    <w:p w14:paraId="5405D95D" w14:textId="77777777" w:rsidR="00435422" w:rsidRPr="00C867C0" w:rsidRDefault="00435422" w:rsidP="00435422">
      <w:pPr>
        <w:pStyle w:val="Plattetekstinspringen"/>
      </w:pPr>
      <w:r w:rsidRPr="00C867C0">
        <w:t xml:space="preserve">Er </w:t>
      </w:r>
      <w:r w:rsidRPr="00C867C0">
        <w:rPr>
          <w:rStyle w:val="Keuze-blauw"/>
        </w:rPr>
        <w:t>mag / zal geen</w:t>
      </w:r>
      <w:r w:rsidRPr="00C867C0">
        <w:t xml:space="preserve"> gebruik worden gemaakt van vingergelast bouwhout volgens STS 31.0.3.6.3 en NBN EN 385.</w:t>
      </w:r>
    </w:p>
    <w:p w14:paraId="7F70B938" w14:textId="77777777" w:rsidR="00435422" w:rsidRPr="00C867C0" w:rsidRDefault="00435422" w:rsidP="00435422">
      <w:pPr>
        <w:pStyle w:val="Kop6"/>
      </w:pPr>
      <w:r w:rsidRPr="00C867C0">
        <w:t>Uitvoering</w:t>
      </w:r>
    </w:p>
    <w:p w14:paraId="227EA3E3" w14:textId="77777777" w:rsidR="00435422" w:rsidRPr="00C867C0" w:rsidRDefault="00435422" w:rsidP="00435422">
      <w:pPr>
        <w:pStyle w:val="Plattetekstinspringen"/>
        <w:tabs>
          <w:tab w:val="left" w:pos="1843"/>
        </w:tabs>
      </w:pPr>
      <w:r w:rsidRPr="00C867C0">
        <w:t>De uitvoering gebeurt overeenkomstig de aanduidingen op plan en beantwoordt aan STS 31.2.:</w:t>
      </w:r>
    </w:p>
    <w:p w14:paraId="6F620FC2" w14:textId="77777777" w:rsidR="00435422" w:rsidRPr="00C867C0" w:rsidRDefault="00435422" w:rsidP="00435422">
      <w:pPr>
        <w:pStyle w:val="Plattetekstinspringen"/>
        <w:rPr>
          <w:rStyle w:val="Keuze-blauw"/>
        </w:rPr>
      </w:pPr>
      <w:r w:rsidRPr="00C867C0">
        <w:t xml:space="preserve">De gordingen worden </w:t>
      </w:r>
      <w:r w:rsidRPr="00C867C0">
        <w:rPr>
          <w:rStyle w:val="Keuze-blauw"/>
        </w:rPr>
        <w:t>ingemetseld en verankerd in het metselwerk / verbonden met de dwarsspanten door middel van houten steunen / verstevigde hoekijzers.</w:t>
      </w:r>
    </w:p>
    <w:p w14:paraId="20036C95" w14:textId="77777777" w:rsidR="00435422" w:rsidRPr="00C867C0" w:rsidRDefault="00435422" w:rsidP="00435422">
      <w:pPr>
        <w:pStyle w:val="Plattetekstinspringen"/>
      </w:pPr>
      <w:r w:rsidRPr="00C867C0">
        <w:t xml:space="preserve">Elementen worden onderling verbonden door middel van aangepaste lassen met </w:t>
      </w:r>
      <w:r w:rsidRPr="00C867C0">
        <w:rPr>
          <w:rStyle w:val="Keuze-blauw"/>
        </w:rPr>
        <w:t>spijkers / bouten / nagelplaten / ...</w:t>
      </w:r>
    </w:p>
    <w:p w14:paraId="3E694135" w14:textId="77777777" w:rsidR="00435422" w:rsidRPr="00C867C0" w:rsidRDefault="00435422" w:rsidP="00435422">
      <w:pPr>
        <w:pStyle w:val="Plattetekstinspringen"/>
      </w:pPr>
      <w:r w:rsidRPr="00C867C0">
        <w:t>De hoogte van de nokruiterlat is aangepast aan de aard en vorm van de vorsten.</w:t>
      </w:r>
    </w:p>
    <w:p w14:paraId="66F7671E"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C3BD413" w14:textId="77777777" w:rsidR="00435422" w:rsidRPr="00C867C0" w:rsidRDefault="00435422" w:rsidP="00435422">
      <w:pPr>
        <w:pStyle w:val="Plattetekstinspringen"/>
      </w:pPr>
      <w:r w:rsidRPr="00C867C0">
        <w:t>Het windverband wordt gerealiseerd door ...</w:t>
      </w:r>
    </w:p>
    <w:p w14:paraId="5E439F23" w14:textId="77777777" w:rsidR="00435422" w:rsidRPr="00C867C0" w:rsidRDefault="00435422" w:rsidP="00435422">
      <w:pPr>
        <w:pStyle w:val="Plattetekstinspringen"/>
      </w:pPr>
      <w:r w:rsidRPr="00C867C0">
        <w:t xml:space="preserve">Voor overspanningen groter dan </w:t>
      </w:r>
      <w:smartTag w:uri="urn:schemas-microsoft-com:office:smarttags" w:element="metricconverter">
        <w:smartTagPr>
          <w:attr w:name="ProductID" w:val="3 m"/>
        </w:smartTagPr>
        <w:r w:rsidRPr="00C867C0">
          <w:t>3 m</w:t>
        </w:r>
      </w:smartTag>
      <w:r w:rsidRPr="00C867C0">
        <w:t xml:space="preserve"> worden de gordingen verstevigd door middel van een houten ketting met sectie: </w:t>
      </w:r>
      <w:r w:rsidRPr="00C867C0">
        <w:rPr>
          <w:rStyle w:val="Keuze-blauw"/>
        </w:rPr>
        <w:t>...x...</w:t>
      </w:r>
      <w:r w:rsidRPr="00C867C0">
        <w:t xml:space="preserve"> mm.</w:t>
      </w:r>
    </w:p>
    <w:p w14:paraId="633CF16E" w14:textId="77777777" w:rsidR="00435422" w:rsidRPr="00C867C0" w:rsidRDefault="00435422" w:rsidP="00435422">
      <w:pPr>
        <w:pStyle w:val="Kop6"/>
      </w:pPr>
      <w:r w:rsidRPr="00C867C0">
        <w:t>Toepassing</w:t>
      </w:r>
    </w:p>
    <w:p w14:paraId="3407027F" w14:textId="77777777" w:rsidR="00435422" w:rsidRPr="00C867C0" w:rsidRDefault="00435422" w:rsidP="00435422">
      <w:pPr>
        <w:pStyle w:val="Kop4"/>
        <w:rPr>
          <w:rStyle w:val="MeetChar"/>
        </w:rPr>
      </w:pPr>
      <w:bookmarkStart w:id="47" w:name="_Toc390255187"/>
      <w:bookmarkStart w:id="48" w:name="_Toc390266366"/>
      <w:bookmarkStart w:id="49" w:name="_Toc438633336"/>
      <w:r w:rsidRPr="00C867C0">
        <w:t>30.12.20.</w:t>
      </w:r>
      <w:r w:rsidRPr="00C867C0">
        <w:tab/>
        <w:t>houten dakstructuur - gordingen/gelamineerd hout</w:t>
      </w:r>
      <w:r w:rsidRPr="00C867C0">
        <w:tab/>
      </w:r>
      <w:r w:rsidRPr="00C867C0">
        <w:rPr>
          <w:rStyle w:val="MeetChar"/>
        </w:rPr>
        <w:t xml:space="preserve">|PM| of |FH|m3 of </w:t>
      </w:r>
      <w:r w:rsidR="0079119F">
        <w:rPr>
          <w:rStyle w:val="MeetChar"/>
        </w:rPr>
        <w:t>st</w:t>
      </w:r>
      <w:bookmarkEnd w:id="47"/>
      <w:bookmarkEnd w:id="48"/>
      <w:bookmarkEnd w:id="49"/>
    </w:p>
    <w:p w14:paraId="0BF78D71" w14:textId="77777777" w:rsidR="00435422" w:rsidRPr="00C867C0" w:rsidRDefault="00435422" w:rsidP="00435422">
      <w:pPr>
        <w:pStyle w:val="Kop6"/>
      </w:pPr>
      <w:r w:rsidRPr="00C867C0">
        <w:t>Meting</w:t>
      </w:r>
    </w:p>
    <w:p w14:paraId="32F9F095" w14:textId="77777777" w:rsidR="00435422" w:rsidRPr="00C867C0" w:rsidRDefault="00435422" w:rsidP="00435422">
      <w:pPr>
        <w:pStyle w:val="ofwel"/>
      </w:pPr>
      <w:r w:rsidRPr="00C867C0">
        <w:t xml:space="preserve">(ofwel) </w:t>
      </w:r>
    </w:p>
    <w:p w14:paraId="398F5760" w14:textId="77777777" w:rsidR="00435422" w:rsidRPr="00C867C0" w:rsidRDefault="00435422" w:rsidP="00435422">
      <w:pPr>
        <w:pStyle w:val="Plattetekstinspringen"/>
        <w:tabs>
          <w:tab w:val="left" w:pos="1843"/>
        </w:tabs>
        <w:rPr>
          <w:lang w:val="en-US"/>
        </w:rPr>
      </w:pPr>
      <w:r w:rsidRPr="00C867C0">
        <w:t xml:space="preserve">aard van de overeenkomst: Pro Memorie (PM). </w:t>
      </w:r>
      <w:r w:rsidRPr="00C867C0">
        <w:rPr>
          <w:lang w:val="en-US"/>
        </w:rPr>
        <w:t>Inbegrepen in art. 30.10.</w:t>
      </w:r>
    </w:p>
    <w:p w14:paraId="4B17D025" w14:textId="77777777" w:rsidR="00435422" w:rsidRPr="00C867C0" w:rsidRDefault="00435422" w:rsidP="00435422">
      <w:pPr>
        <w:pStyle w:val="ofwel"/>
      </w:pPr>
      <w:r w:rsidRPr="00C867C0">
        <w:t xml:space="preserve">(ofwel) </w:t>
      </w:r>
    </w:p>
    <w:p w14:paraId="6B990636" w14:textId="77777777" w:rsidR="00435422" w:rsidRPr="00C867C0" w:rsidRDefault="00435422" w:rsidP="00435422">
      <w:pPr>
        <w:pStyle w:val="Plattetekstinspringen"/>
        <w:tabs>
          <w:tab w:val="left" w:pos="1843"/>
        </w:tabs>
      </w:pPr>
      <w:r w:rsidRPr="00C867C0">
        <w:t>meeteenheid: m3</w:t>
      </w:r>
    </w:p>
    <w:p w14:paraId="68903F99" w14:textId="77777777" w:rsidR="00435422" w:rsidRPr="00C867C0" w:rsidRDefault="00435422" w:rsidP="00435422">
      <w:pPr>
        <w:pStyle w:val="Plattetekstinspringen"/>
      </w:pPr>
      <w:r w:rsidRPr="00C867C0">
        <w:t>meetcode: nominale secties van de ongeschaafde balken. De lassen en overlappingen worden niet meegerekend.</w:t>
      </w:r>
    </w:p>
    <w:p w14:paraId="00E4C5B3" w14:textId="77777777" w:rsidR="00435422" w:rsidRPr="00C867C0" w:rsidRDefault="00435422" w:rsidP="00435422">
      <w:pPr>
        <w:pStyle w:val="Plattetekstinspringen"/>
        <w:tabs>
          <w:tab w:val="left" w:pos="1843"/>
        </w:tabs>
      </w:pPr>
      <w:r w:rsidRPr="00C867C0">
        <w:t>aard van de overeenkomst: Forfaitaire Hoeveelheid (FH)</w:t>
      </w:r>
    </w:p>
    <w:p w14:paraId="638113D4" w14:textId="77777777" w:rsidR="00435422" w:rsidRPr="00C867C0" w:rsidRDefault="00435422" w:rsidP="00435422">
      <w:pPr>
        <w:pStyle w:val="ofwel"/>
      </w:pPr>
      <w:r w:rsidRPr="00C867C0">
        <w:t>(ofwel)</w:t>
      </w:r>
    </w:p>
    <w:p w14:paraId="69E2A7DF" w14:textId="77777777" w:rsidR="0079119F" w:rsidRDefault="00435422" w:rsidP="00435422">
      <w:pPr>
        <w:pStyle w:val="Plattetekstinspringen"/>
      </w:pPr>
      <w:r w:rsidRPr="00C867C0">
        <w:t xml:space="preserve">meeteenheid: </w:t>
      </w:r>
      <w:r w:rsidR="0079119F">
        <w:t>per stuk</w:t>
      </w:r>
    </w:p>
    <w:p w14:paraId="374F04FB" w14:textId="77777777" w:rsidR="00435422" w:rsidRPr="00C867C0" w:rsidRDefault="0079119F" w:rsidP="00435422">
      <w:pPr>
        <w:pStyle w:val="Plattetekstinspringen"/>
      </w:pPr>
      <w:r>
        <w:t>meetcode: geheel van de gordingen per woning</w:t>
      </w:r>
    </w:p>
    <w:p w14:paraId="6D7EEB65" w14:textId="77777777" w:rsidR="00435422" w:rsidRPr="00C867C0" w:rsidRDefault="00435422" w:rsidP="00435422">
      <w:pPr>
        <w:pStyle w:val="Plattetekstinspringen"/>
      </w:pPr>
      <w:r w:rsidRPr="00C867C0">
        <w:t>aard van de overeenkomst: Forfaitaire Hoeveelheid (FH)</w:t>
      </w:r>
    </w:p>
    <w:p w14:paraId="39197635" w14:textId="77777777" w:rsidR="00435422" w:rsidRPr="00C867C0" w:rsidRDefault="00435422" w:rsidP="00435422">
      <w:pPr>
        <w:pStyle w:val="Kop6"/>
      </w:pPr>
      <w:r w:rsidRPr="00C867C0">
        <w:t>Materiaal</w:t>
      </w:r>
    </w:p>
    <w:p w14:paraId="20D8941E" w14:textId="77777777" w:rsidR="00435422" w:rsidRPr="00C867C0" w:rsidRDefault="00435422" w:rsidP="00435422">
      <w:pPr>
        <w:pStyle w:val="Plattetekstinspringen"/>
      </w:pPr>
      <w:r w:rsidRPr="00C867C0">
        <w:t>Gordingsbalken uit gelijmd gelamineerd fineerhout (LVL) volgens NBN EN 14374.</w:t>
      </w:r>
    </w:p>
    <w:p w14:paraId="2FB6F39A" w14:textId="77777777" w:rsidR="00435422" w:rsidRPr="00C867C0" w:rsidRDefault="00435422" w:rsidP="00435422">
      <w:pPr>
        <w:pStyle w:val="Kop8"/>
      </w:pPr>
      <w:r w:rsidRPr="00C867C0">
        <w:t>Specificaties</w:t>
      </w:r>
    </w:p>
    <w:p w14:paraId="18AC3756" w14:textId="77777777" w:rsidR="00435422" w:rsidRPr="00C867C0" w:rsidRDefault="00435422" w:rsidP="00435422">
      <w:pPr>
        <w:pStyle w:val="Plattetekstinspringen"/>
        <w:tabs>
          <w:tab w:val="left" w:pos="1843"/>
        </w:tabs>
      </w:pPr>
      <w:r w:rsidRPr="00C867C0">
        <w:t>Type hout: LVL</w:t>
      </w:r>
    </w:p>
    <w:p w14:paraId="21D3904C" w14:textId="77777777" w:rsidR="00435422" w:rsidRPr="00C867C0" w:rsidRDefault="00435422" w:rsidP="00435422">
      <w:pPr>
        <w:pStyle w:val="Plattetekstinspringen"/>
        <w:tabs>
          <w:tab w:val="left" w:pos="1843"/>
        </w:tabs>
      </w:pPr>
      <w:r w:rsidRPr="00C867C0">
        <w:t>Houtverduurzaming: procédé A2.1 volgens NBN EN 351 of natuurlijke duurzaamheidsklasse I, II of III</w:t>
      </w:r>
    </w:p>
    <w:p w14:paraId="4C5373F9" w14:textId="77777777" w:rsidR="00435422" w:rsidRPr="00C867C0" w:rsidRDefault="00435422" w:rsidP="00435422">
      <w:pPr>
        <w:pStyle w:val="Plattetekstinspringen"/>
        <w:tabs>
          <w:tab w:val="left" w:pos="1843"/>
        </w:tabs>
        <w:rPr>
          <w:rStyle w:val="Keuze-blauw"/>
        </w:rPr>
      </w:pPr>
      <w:r w:rsidRPr="00C867C0">
        <w:t xml:space="preserve">Hoogte:  </w:t>
      </w:r>
      <w:r w:rsidRPr="00C867C0">
        <w:rPr>
          <w:rStyle w:val="Keuze-blauw"/>
        </w:rPr>
        <w:t>max … mm / volgens stabiliteitsplannen</w:t>
      </w:r>
    </w:p>
    <w:p w14:paraId="3894F26C" w14:textId="77777777" w:rsidR="00435422" w:rsidRPr="00C867C0" w:rsidRDefault="00435422" w:rsidP="00435422">
      <w:pPr>
        <w:pStyle w:val="Plattetekstinspringen"/>
        <w:tabs>
          <w:tab w:val="left" w:pos="1843"/>
        </w:tabs>
      </w:pPr>
      <w:r w:rsidRPr="00C867C0">
        <w:t>Toleranties volgens NBN EN 14374: …</w:t>
      </w:r>
    </w:p>
    <w:p w14:paraId="4524E057" w14:textId="77777777" w:rsidR="00435422" w:rsidRPr="00C867C0" w:rsidRDefault="00435422" w:rsidP="00435422">
      <w:pPr>
        <w:pStyle w:val="Plattetekstinspringen"/>
      </w:pPr>
      <w:r w:rsidRPr="00C867C0">
        <w:t xml:space="preserve">Maximale doorbuiging (berekend volgens de zeldzame belastingscombinatie): </w:t>
      </w:r>
      <w:r w:rsidRPr="00C867C0">
        <w:rPr>
          <w:rStyle w:val="Keuze-blauw"/>
        </w:rPr>
        <w:t>1/300</w:t>
      </w:r>
      <w:r w:rsidRPr="00C867C0">
        <w:t xml:space="preserve"> / </w:t>
      </w:r>
      <w:r w:rsidRPr="00C867C0">
        <w:rPr>
          <w:rStyle w:val="Keuze-blauw"/>
        </w:rPr>
        <w:t xml:space="preserve">1/350  / … </w:t>
      </w:r>
      <w:r w:rsidRPr="00C867C0">
        <w:t>van overspanning</w:t>
      </w:r>
    </w:p>
    <w:p w14:paraId="32BF51E8" w14:textId="77777777" w:rsidR="00435422" w:rsidRPr="00C867C0" w:rsidRDefault="00435422" w:rsidP="00435422">
      <w:pPr>
        <w:pStyle w:val="Plattetekstinspringen"/>
        <w:tabs>
          <w:tab w:val="left" w:pos="1843"/>
        </w:tabs>
      </w:pPr>
      <w:r w:rsidRPr="00C867C0">
        <w:t>Minimale karakteristieke waarden: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268"/>
        <w:gridCol w:w="1701"/>
      </w:tblGrid>
      <w:tr w:rsidR="00435422" w:rsidRPr="00C867C0" w14:paraId="59255AB9" w14:textId="77777777" w:rsidTr="0079119F">
        <w:tc>
          <w:tcPr>
            <w:tcW w:w="4110" w:type="dxa"/>
          </w:tcPr>
          <w:p w14:paraId="70B60520" w14:textId="77777777" w:rsidR="00435422" w:rsidRPr="00C867C0" w:rsidRDefault="00435422" w:rsidP="0079119F">
            <w:r w:rsidRPr="00C867C0">
              <w:t>Buigsterkte evenwijdig aan de vezel f</w:t>
            </w:r>
            <w:r w:rsidRPr="00C867C0">
              <w:rPr>
                <w:vertAlign w:val="subscript"/>
              </w:rPr>
              <w:t>m,0,k</w:t>
            </w:r>
          </w:p>
        </w:tc>
        <w:tc>
          <w:tcPr>
            <w:tcW w:w="2268" w:type="dxa"/>
          </w:tcPr>
          <w:p w14:paraId="11EF8048" w14:textId="77777777" w:rsidR="00435422" w:rsidRPr="00C867C0" w:rsidRDefault="00435422" w:rsidP="0079119F">
            <w:pPr>
              <w:jc w:val="center"/>
            </w:pPr>
            <w:r w:rsidRPr="00C867C0">
              <w:t>44,0</w:t>
            </w:r>
          </w:p>
        </w:tc>
        <w:tc>
          <w:tcPr>
            <w:tcW w:w="1701" w:type="dxa"/>
          </w:tcPr>
          <w:p w14:paraId="2C19141D" w14:textId="77777777" w:rsidR="00435422" w:rsidRPr="00C867C0" w:rsidRDefault="00435422" w:rsidP="0079119F">
            <w:pPr>
              <w:jc w:val="center"/>
            </w:pPr>
            <w:r w:rsidRPr="00C867C0">
              <w:t>N/mm²</w:t>
            </w:r>
          </w:p>
        </w:tc>
      </w:tr>
      <w:tr w:rsidR="00435422" w:rsidRPr="00C867C0" w14:paraId="68B423E9" w14:textId="77777777" w:rsidTr="0079119F">
        <w:tc>
          <w:tcPr>
            <w:tcW w:w="4110" w:type="dxa"/>
          </w:tcPr>
          <w:p w14:paraId="09166246" w14:textId="77777777" w:rsidR="00435422" w:rsidRPr="00C867C0" w:rsidRDefault="00435422" w:rsidP="0079119F">
            <w:r w:rsidRPr="00C867C0">
              <w:t>Treksterkte evenwijdig aan de vezel f</w:t>
            </w:r>
            <w:r w:rsidRPr="00C867C0">
              <w:rPr>
                <w:vertAlign w:val="subscript"/>
              </w:rPr>
              <w:t>t,0,k</w:t>
            </w:r>
          </w:p>
        </w:tc>
        <w:tc>
          <w:tcPr>
            <w:tcW w:w="2268" w:type="dxa"/>
          </w:tcPr>
          <w:p w14:paraId="3AC4BC98" w14:textId="77777777" w:rsidR="00435422" w:rsidRPr="00C867C0" w:rsidRDefault="00435422" w:rsidP="0079119F">
            <w:pPr>
              <w:jc w:val="center"/>
            </w:pPr>
            <w:r w:rsidRPr="00C867C0">
              <w:t>30,0</w:t>
            </w:r>
          </w:p>
        </w:tc>
        <w:tc>
          <w:tcPr>
            <w:tcW w:w="1701" w:type="dxa"/>
          </w:tcPr>
          <w:p w14:paraId="2883F0A8" w14:textId="77777777" w:rsidR="00435422" w:rsidRPr="00C867C0" w:rsidRDefault="00435422" w:rsidP="0079119F">
            <w:pPr>
              <w:jc w:val="center"/>
            </w:pPr>
            <w:r w:rsidRPr="00C867C0">
              <w:t>N/mm²</w:t>
            </w:r>
          </w:p>
        </w:tc>
      </w:tr>
      <w:tr w:rsidR="00435422" w:rsidRPr="00C867C0" w14:paraId="43F3FB67" w14:textId="77777777" w:rsidTr="0079119F">
        <w:tc>
          <w:tcPr>
            <w:tcW w:w="4110" w:type="dxa"/>
          </w:tcPr>
          <w:p w14:paraId="61D29B67" w14:textId="77777777" w:rsidR="00435422" w:rsidRPr="00C867C0" w:rsidRDefault="00435422" w:rsidP="0079119F">
            <w:r w:rsidRPr="00C867C0">
              <w:t>Druksterkte evenwijdig aan de vezel f</w:t>
            </w:r>
            <w:r w:rsidRPr="00C867C0">
              <w:rPr>
                <w:vertAlign w:val="subscript"/>
              </w:rPr>
              <w:t>c,0,k</w:t>
            </w:r>
          </w:p>
        </w:tc>
        <w:tc>
          <w:tcPr>
            <w:tcW w:w="2268" w:type="dxa"/>
          </w:tcPr>
          <w:p w14:paraId="67A09EA0" w14:textId="77777777" w:rsidR="00435422" w:rsidRPr="00C867C0" w:rsidRDefault="00435422" w:rsidP="0079119F">
            <w:pPr>
              <w:jc w:val="center"/>
            </w:pPr>
            <w:r w:rsidRPr="00C867C0">
              <w:t>35,0</w:t>
            </w:r>
          </w:p>
        </w:tc>
        <w:tc>
          <w:tcPr>
            <w:tcW w:w="1701" w:type="dxa"/>
          </w:tcPr>
          <w:p w14:paraId="17F242A9" w14:textId="77777777" w:rsidR="00435422" w:rsidRPr="00C867C0" w:rsidRDefault="00435422" w:rsidP="0079119F">
            <w:pPr>
              <w:jc w:val="center"/>
            </w:pPr>
            <w:r w:rsidRPr="00C867C0">
              <w:t>N/mm²</w:t>
            </w:r>
          </w:p>
        </w:tc>
      </w:tr>
      <w:tr w:rsidR="00435422" w:rsidRPr="00C867C0" w14:paraId="56656AD2" w14:textId="77777777" w:rsidTr="0079119F">
        <w:tc>
          <w:tcPr>
            <w:tcW w:w="4110" w:type="dxa"/>
          </w:tcPr>
          <w:p w14:paraId="02006621" w14:textId="77777777" w:rsidR="00435422" w:rsidRPr="00C867C0" w:rsidRDefault="00435422" w:rsidP="0079119F">
            <w:r w:rsidRPr="00C867C0">
              <w:t>Druksterkte loodrecht op de vezel f</w:t>
            </w:r>
            <w:r w:rsidRPr="00C867C0">
              <w:rPr>
                <w:vertAlign w:val="subscript"/>
              </w:rPr>
              <w:t>c,90,k</w:t>
            </w:r>
          </w:p>
        </w:tc>
        <w:tc>
          <w:tcPr>
            <w:tcW w:w="2268" w:type="dxa"/>
          </w:tcPr>
          <w:p w14:paraId="645AACF2" w14:textId="77777777" w:rsidR="00435422" w:rsidRPr="00C867C0" w:rsidRDefault="00435422" w:rsidP="0079119F">
            <w:pPr>
              <w:jc w:val="center"/>
            </w:pPr>
            <w:r w:rsidRPr="00C867C0">
              <w:t>6,0</w:t>
            </w:r>
          </w:p>
        </w:tc>
        <w:tc>
          <w:tcPr>
            <w:tcW w:w="1701" w:type="dxa"/>
          </w:tcPr>
          <w:p w14:paraId="05A99929" w14:textId="77777777" w:rsidR="00435422" w:rsidRPr="00C867C0" w:rsidRDefault="00435422" w:rsidP="0079119F">
            <w:pPr>
              <w:jc w:val="center"/>
            </w:pPr>
            <w:r w:rsidRPr="00C867C0">
              <w:t>N/mm²</w:t>
            </w:r>
          </w:p>
        </w:tc>
      </w:tr>
      <w:tr w:rsidR="00435422" w:rsidRPr="00C867C0" w14:paraId="5A2737B6" w14:textId="77777777" w:rsidTr="0079119F">
        <w:tc>
          <w:tcPr>
            <w:tcW w:w="4110" w:type="dxa"/>
          </w:tcPr>
          <w:p w14:paraId="0BBFEB96" w14:textId="77777777" w:rsidR="00435422" w:rsidRPr="00C867C0" w:rsidRDefault="00435422" w:rsidP="0079119F">
            <w:r w:rsidRPr="00C867C0">
              <w:t>Schuifsterkte f</w:t>
            </w:r>
            <w:r w:rsidRPr="00C867C0">
              <w:rPr>
                <w:vertAlign w:val="subscript"/>
              </w:rPr>
              <w:t>v,0,k</w:t>
            </w:r>
          </w:p>
        </w:tc>
        <w:tc>
          <w:tcPr>
            <w:tcW w:w="2268" w:type="dxa"/>
          </w:tcPr>
          <w:p w14:paraId="5CBD7F2E" w14:textId="77777777" w:rsidR="00435422" w:rsidRPr="00C867C0" w:rsidRDefault="00435422" w:rsidP="0079119F">
            <w:pPr>
              <w:jc w:val="center"/>
            </w:pPr>
            <w:r w:rsidRPr="00C867C0">
              <w:t>3,6</w:t>
            </w:r>
          </w:p>
        </w:tc>
        <w:tc>
          <w:tcPr>
            <w:tcW w:w="1701" w:type="dxa"/>
          </w:tcPr>
          <w:p w14:paraId="6CC4EF8F" w14:textId="77777777" w:rsidR="00435422" w:rsidRPr="00C867C0" w:rsidRDefault="00435422" w:rsidP="0079119F">
            <w:pPr>
              <w:jc w:val="center"/>
            </w:pPr>
            <w:r w:rsidRPr="00C867C0">
              <w:t>N/mm²</w:t>
            </w:r>
          </w:p>
        </w:tc>
      </w:tr>
      <w:tr w:rsidR="00435422" w:rsidRPr="00C867C0" w14:paraId="26198040" w14:textId="77777777" w:rsidTr="0079119F">
        <w:tc>
          <w:tcPr>
            <w:tcW w:w="4110" w:type="dxa"/>
          </w:tcPr>
          <w:p w14:paraId="2D911736" w14:textId="77777777" w:rsidR="00435422" w:rsidRPr="00C867C0" w:rsidRDefault="00435422" w:rsidP="0079119F">
            <w:r w:rsidRPr="00C867C0">
              <w:t>Elasticiteitsmodulus E</w:t>
            </w:r>
            <w:r w:rsidRPr="00C867C0">
              <w:rPr>
                <w:vertAlign w:val="subscript"/>
              </w:rPr>
              <w:t>0,k</w:t>
            </w:r>
          </w:p>
        </w:tc>
        <w:tc>
          <w:tcPr>
            <w:tcW w:w="2268" w:type="dxa"/>
          </w:tcPr>
          <w:p w14:paraId="32344125" w14:textId="77777777" w:rsidR="00435422" w:rsidRPr="00C867C0" w:rsidRDefault="00435422" w:rsidP="0079119F">
            <w:pPr>
              <w:jc w:val="center"/>
            </w:pPr>
            <w:r w:rsidRPr="00C867C0">
              <w:t>11.600</w:t>
            </w:r>
          </w:p>
        </w:tc>
        <w:tc>
          <w:tcPr>
            <w:tcW w:w="1701" w:type="dxa"/>
          </w:tcPr>
          <w:p w14:paraId="19B3E9B5" w14:textId="77777777" w:rsidR="00435422" w:rsidRPr="00C867C0" w:rsidRDefault="00435422" w:rsidP="0079119F">
            <w:pPr>
              <w:jc w:val="center"/>
            </w:pPr>
            <w:r w:rsidRPr="00C867C0">
              <w:t>N/mm²</w:t>
            </w:r>
          </w:p>
        </w:tc>
      </w:tr>
      <w:tr w:rsidR="00435422" w:rsidRPr="00C867C0" w14:paraId="6C993859" w14:textId="77777777" w:rsidTr="0079119F">
        <w:tc>
          <w:tcPr>
            <w:tcW w:w="4110" w:type="dxa"/>
          </w:tcPr>
          <w:p w14:paraId="3B59D345" w14:textId="77777777" w:rsidR="00435422" w:rsidRPr="00C867C0" w:rsidRDefault="00435422" w:rsidP="0079119F">
            <w:r w:rsidRPr="00C867C0">
              <w:t>Elasticiteitsmodulus E</w:t>
            </w:r>
            <w:r w:rsidRPr="00C867C0">
              <w:rPr>
                <w:vertAlign w:val="subscript"/>
              </w:rPr>
              <w:t>0,mean</w:t>
            </w:r>
          </w:p>
        </w:tc>
        <w:tc>
          <w:tcPr>
            <w:tcW w:w="2268" w:type="dxa"/>
          </w:tcPr>
          <w:p w14:paraId="000AC481" w14:textId="77777777" w:rsidR="00435422" w:rsidRPr="00C867C0" w:rsidRDefault="00435422" w:rsidP="0079119F">
            <w:pPr>
              <w:jc w:val="center"/>
            </w:pPr>
            <w:r w:rsidRPr="00C867C0">
              <w:t>13.800</w:t>
            </w:r>
          </w:p>
        </w:tc>
        <w:tc>
          <w:tcPr>
            <w:tcW w:w="1701" w:type="dxa"/>
          </w:tcPr>
          <w:p w14:paraId="38213273" w14:textId="77777777" w:rsidR="00435422" w:rsidRPr="00C867C0" w:rsidRDefault="00435422" w:rsidP="0079119F">
            <w:pPr>
              <w:jc w:val="center"/>
            </w:pPr>
            <w:r w:rsidRPr="00C867C0">
              <w:t>N/mm²</w:t>
            </w:r>
          </w:p>
        </w:tc>
      </w:tr>
      <w:tr w:rsidR="00435422" w:rsidRPr="00C867C0" w14:paraId="485FA4B1" w14:textId="77777777" w:rsidTr="0079119F">
        <w:tc>
          <w:tcPr>
            <w:tcW w:w="4110" w:type="dxa"/>
          </w:tcPr>
          <w:p w14:paraId="4D139C40" w14:textId="77777777" w:rsidR="00435422" w:rsidRPr="00C867C0" w:rsidRDefault="00435422" w:rsidP="0079119F">
            <w:r w:rsidRPr="00C867C0">
              <w:t>Schuifmodulus G</w:t>
            </w:r>
            <w:r w:rsidRPr="00C867C0">
              <w:rPr>
                <w:vertAlign w:val="subscript"/>
              </w:rPr>
              <w:t>0,k</w:t>
            </w:r>
          </w:p>
        </w:tc>
        <w:tc>
          <w:tcPr>
            <w:tcW w:w="2268" w:type="dxa"/>
          </w:tcPr>
          <w:p w14:paraId="045E2F13" w14:textId="77777777" w:rsidR="00435422" w:rsidRPr="00C867C0" w:rsidRDefault="00435422" w:rsidP="0079119F">
            <w:pPr>
              <w:jc w:val="center"/>
            </w:pPr>
            <w:r w:rsidRPr="00C867C0">
              <w:t>350</w:t>
            </w:r>
          </w:p>
        </w:tc>
        <w:tc>
          <w:tcPr>
            <w:tcW w:w="1701" w:type="dxa"/>
          </w:tcPr>
          <w:p w14:paraId="2C40ADFE" w14:textId="77777777" w:rsidR="00435422" w:rsidRPr="00C867C0" w:rsidRDefault="00435422" w:rsidP="0079119F">
            <w:pPr>
              <w:jc w:val="center"/>
            </w:pPr>
            <w:r w:rsidRPr="00C867C0">
              <w:t>N/mm²</w:t>
            </w:r>
          </w:p>
        </w:tc>
      </w:tr>
      <w:tr w:rsidR="00435422" w:rsidRPr="00C867C0" w14:paraId="650DB48F" w14:textId="77777777" w:rsidTr="0079119F">
        <w:tc>
          <w:tcPr>
            <w:tcW w:w="4110" w:type="dxa"/>
          </w:tcPr>
          <w:p w14:paraId="183DF5B7" w14:textId="77777777" w:rsidR="00435422" w:rsidRPr="00C867C0" w:rsidRDefault="00435422" w:rsidP="0079119F">
            <w:r w:rsidRPr="00C867C0">
              <w:t>Schuifmodulus G</w:t>
            </w:r>
            <w:r w:rsidRPr="00C867C0">
              <w:rPr>
                <w:vertAlign w:val="subscript"/>
              </w:rPr>
              <w:t>0,mean</w:t>
            </w:r>
          </w:p>
        </w:tc>
        <w:tc>
          <w:tcPr>
            <w:tcW w:w="2268" w:type="dxa"/>
          </w:tcPr>
          <w:p w14:paraId="1C083809" w14:textId="77777777" w:rsidR="00435422" w:rsidRPr="00C867C0" w:rsidRDefault="00435422" w:rsidP="0079119F">
            <w:pPr>
              <w:jc w:val="center"/>
            </w:pPr>
            <w:r w:rsidRPr="00C867C0">
              <w:t>500</w:t>
            </w:r>
          </w:p>
        </w:tc>
        <w:tc>
          <w:tcPr>
            <w:tcW w:w="1701" w:type="dxa"/>
          </w:tcPr>
          <w:p w14:paraId="025A80D9" w14:textId="77777777" w:rsidR="00435422" w:rsidRPr="00C867C0" w:rsidRDefault="00435422" w:rsidP="0079119F">
            <w:pPr>
              <w:jc w:val="center"/>
            </w:pPr>
            <w:r w:rsidRPr="00C867C0">
              <w:t>N/mm²</w:t>
            </w:r>
          </w:p>
        </w:tc>
      </w:tr>
      <w:tr w:rsidR="00435422" w:rsidRPr="00C867C0" w14:paraId="32167C2E" w14:textId="77777777" w:rsidTr="0079119F">
        <w:tc>
          <w:tcPr>
            <w:tcW w:w="4110" w:type="dxa"/>
          </w:tcPr>
          <w:p w14:paraId="59D4C6D7" w14:textId="77777777" w:rsidR="00435422" w:rsidRPr="00C867C0" w:rsidRDefault="00435422" w:rsidP="0079119F">
            <w:r w:rsidRPr="00C867C0">
              <w:t>Volumemassa r</w:t>
            </w:r>
            <w:r w:rsidRPr="00C867C0">
              <w:rPr>
                <w:vertAlign w:val="subscript"/>
              </w:rPr>
              <w:t>k</w:t>
            </w:r>
          </w:p>
        </w:tc>
        <w:tc>
          <w:tcPr>
            <w:tcW w:w="2268" w:type="dxa"/>
          </w:tcPr>
          <w:p w14:paraId="52DCFE5F" w14:textId="77777777" w:rsidR="00435422" w:rsidRPr="00C867C0" w:rsidRDefault="00435422" w:rsidP="0079119F">
            <w:pPr>
              <w:jc w:val="center"/>
            </w:pPr>
            <w:r w:rsidRPr="00C867C0">
              <w:t>480</w:t>
            </w:r>
          </w:p>
        </w:tc>
        <w:tc>
          <w:tcPr>
            <w:tcW w:w="1701" w:type="dxa"/>
          </w:tcPr>
          <w:p w14:paraId="03175B4E" w14:textId="77777777" w:rsidR="00435422" w:rsidRPr="00C867C0" w:rsidRDefault="00435422" w:rsidP="0079119F">
            <w:pPr>
              <w:jc w:val="center"/>
            </w:pPr>
            <w:r w:rsidRPr="00C867C0">
              <w:t>kg/m³</w:t>
            </w:r>
          </w:p>
        </w:tc>
      </w:tr>
      <w:tr w:rsidR="00435422" w:rsidRPr="00C867C0" w14:paraId="49D3E011" w14:textId="77777777" w:rsidTr="0079119F">
        <w:tc>
          <w:tcPr>
            <w:tcW w:w="4110" w:type="dxa"/>
          </w:tcPr>
          <w:p w14:paraId="23A6B713" w14:textId="77777777" w:rsidR="00435422" w:rsidRPr="00C867C0" w:rsidRDefault="00435422" w:rsidP="0079119F">
            <w:r w:rsidRPr="00C867C0">
              <w:t>Volumemassa r</w:t>
            </w:r>
            <w:r w:rsidRPr="00C867C0">
              <w:rPr>
                <w:vertAlign w:val="subscript"/>
              </w:rPr>
              <w:t>mean</w:t>
            </w:r>
          </w:p>
        </w:tc>
        <w:tc>
          <w:tcPr>
            <w:tcW w:w="2268" w:type="dxa"/>
          </w:tcPr>
          <w:p w14:paraId="4DCA0D86" w14:textId="77777777" w:rsidR="00435422" w:rsidRPr="00C867C0" w:rsidRDefault="00435422" w:rsidP="0079119F">
            <w:pPr>
              <w:jc w:val="center"/>
            </w:pPr>
            <w:r w:rsidRPr="00C867C0">
              <w:t>510</w:t>
            </w:r>
          </w:p>
        </w:tc>
        <w:tc>
          <w:tcPr>
            <w:tcW w:w="1701" w:type="dxa"/>
          </w:tcPr>
          <w:p w14:paraId="5B759B4E" w14:textId="77777777" w:rsidR="00435422" w:rsidRPr="00C867C0" w:rsidRDefault="00435422" w:rsidP="0079119F">
            <w:pPr>
              <w:jc w:val="center"/>
            </w:pPr>
            <w:r w:rsidRPr="00C867C0">
              <w:t>kg/m³</w:t>
            </w:r>
          </w:p>
        </w:tc>
      </w:tr>
    </w:tbl>
    <w:p w14:paraId="6047D91F" w14:textId="77777777" w:rsidR="00435422" w:rsidRPr="00C867C0" w:rsidRDefault="00435422" w:rsidP="00435422">
      <w:pPr>
        <w:pStyle w:val="Kop6"/>
      </w:pPr>
      <w:r w:rsidRPr="00C867C0">
        <w:t>Uitvoering</w:t>
      </w:r>
    </w:p>
    <w:p w14:paraId="3F615826" w14:textId="77777777" w:rsidR="00435422" w:rsidRPr="00C867C0" w:rsidRDefault="00435422" w:rsidP="00435422">
      <w:pPr>
        <w:pStyle w:val="Plattetekstinspringen"/>
        <w:tabs>
          <w:tab w:val="left" w:pos="1843"/>
        </w:tabs>
      </w:pPr>
      <w:r w:rsidRPr="00C867C0">
        <w:t>Tijdens de ruwbouwfase moeten de LVL-balken zodanig beschermd worden dat het vochtgehalte nauwelijks kan stijgen.</w:t>
      </w:r>
    </w:p>
    <w:p w14:paraId="147F7423" w14:textId="77777777" w:rsidR="00435422" w:rsidRPr="00C867C0" w:rsidRDefault="00435422" w:rsidP="00435422">
      <w:pPr>
        <w:pStyle w:val="Plattetekstinspringen"/>
        <w:tabs>
          <w:tab w:val="left" w:pos="1843"/>
        </w:tabs>
      </w:pPr>
      <w:r w:rsidRPr="00C867C0">
        <w:t>De verwerking is vergelijkbaar met die van traditionele balken in hout. De specificaties van de STS 31 moeten in acht worden genomen.</w:t>
      </w:r>
    </w:p>
    <w:p w14:paraId="78971D61" w14:textId="77777777" w:rsidR="00435422" w:rsidRPr="00C867C0" w:rsidRDefault="00435422" w:rsidP="00435422">
      <w:pPr>
        <w:pStyle w:val="Kop6"/>
      </w:pPr>
      <w:r w:rsidRPr="00C867C0">
        <w:t>Toepassing</w:t>
      </w:r>
    </w:p>
    <w:p w14:paraId="584F1B0E" w14:textId="77777777" w:rsidR="00435422" w:rsidRPr="00C867C0" w:rsidRDefault="00435422" w:rsidP="00435422">
      <w:pPr>
        <w:pStyle w:val="Kop3"/>
      </w:pPr>
      <w:bookmarkStart w:id="50" w:name="_Toc390255188"/>
      <w:bookmarkStart w:id="51" w:name="_Toc390266367"/>
      <w:bookmarkStart w:id="52" w:name="_Toc438633337"/>
      <w:r w:rsidRPr="00C867C0">
        <w:t>30.13.</w:t>
      </w:r>
      <w:r w:rsidRPr="00C867C0">
        <w:tab/>
        <w:t>houten dakstructuur - keperwerk</w:t>
      </w:r>
      <w:bookmarkEnd w:id="42"/>
      <w:r w:rsidRPr="00C867C0">
        <w:tab/>
      </w:r>
      <w:r w:rsidRPr="00C867C0">
        <w:rPr>
          <w:rStyle w:val="MeetChar"/>
        </w:rPr>
        <w:t>|PM| of |FH|m3</w:t>
      </w:r>
      <w:bookmarkEnd w:id="43"/>
      <w:bookmarkEnd w:id="50"/>
      <w:bookmarkEnd w:id="51"/>
      <w:bookmarkEnd w:id="52"/>
    </w:p>
    <w:p w14:paraId="6DCDDBFF" w14:textId="77777777" w:rsidR="00435422" w:rsidRPr="00C867C0" w:rsidRDefault="00435422" w:rsidP="00435422">
      <w:pPr>
        <w:pStyle w:val="Kop6"/>
      </w:pPr>
      <w:r w:rsidRPr="00C867C0">
        <w:t>Omschrijving</w:t>
      </w:r>
    </w:p>
    <w:p w14:paraId="0D7DC5C4" w14:textId="77777777" w:rsidR="00435422" w:rsidRPr="00C867C0" w:rsidRDefault="00435422" w:rsidP="00435422">
      <w:pPr>
        <w:pStyle w:val="Plattetekst"/>
      </w:pPr>
      <w:r w:rsidRPr="00C867C0">
        <w:t>Dragend keperwerk voor hellende daken en/of overkragende elementen. Het werk omvat ook het maken van de nodige raveelconstructies voor daklichtopeningen, doorbouwen en openingen. Alle behandelde metalen verbindings- en verankeringselementen zijn in de eenheidsprijs begrepen.</w:t>
      </w:r>
    </w:p>
    <w:p w14:paraId="2D18BB0F" w14:textId="77777777" w:rsidR="00435422" w:rsidRPr="00C867C0" w:rsidRDefault="00435422" w:rsidP="00435422">
      <w:pPr>
        <w:pStyle w:val="Kop6"/>
      </w:pPr>
      <w:r w:rsidRPr="00C867C0">
        <w:t>Meting</w:t>
      </w:r>
    </w:p>
    <w:p w14:paraId="28CCF389" w14:textId="77777777" w:rsidR="00435422" w:rsidRPr="00C867C0" w:rsidRDefault="00435422" w:rsidP="00435422">
      <w:pPr>
        <w:pStyle w:val="ofwel"/>
      </w:pPr>
      <w:r w:rsidRPr="00C867C0">
        <w:t xml:space="preserve">(ofwel) </w:t>
      </w:r>
    </w:p>
    <w:p w14:paraId="59A79460" w14:textId="77777777" w:rsidR="00435422" w:rsidRPr="00C867C0" w:rsidRDefault="00435422" w:rsidP="00435422">
      <w:pPr>
        <w:pStyle w:val="Plattetekstinspringen"/>
        <w:tabs>
          <w:tab w:val="left" w:pos="1843"/>
        </w:tabs>
        <w:rPr>
          <w:lang w:val="en-US"/>
        </w:rPr>
      </w:pPr>
      <w:r w:rsidRPr="00C867C0">
        <w:t xml:space="preserve">aard van de overeenkomst: Pro Memorie (PM). </w:t>
      </w:r>
      <w:r w:rsidRPr="00C867C0">
        <w:rPr>
          <w:lang w:val="en-US"/>
        </w:rPr>
        <w:t>Inbegrepen in art. 30.10.</w:t>
      </w:r>
    </w:p>
    <w:p w14:paraId="0CF41D44" w14:textId="77777777" w:rsidR="00435422" w:rsidRPr="00C867C0" w:rsidRDefault="00435422" w:rsidP="00435422">
      <w:pPr>
        <w:pStyle w:val="ofwel"/>
      </w:pPr>
      <w:r w:rsidRPr="00C867C0">
        <w:t xml:space="preserve">(ofwel) </w:t>
      </w:r>
    </w:p>
    <w:p w14:paraId="0C136CE2" w14:textId="77777777" w:rsidR="00435422" w:rsidRPr="00C867C0" w:rsidRDefault="00435422" w:rsidP="00435422">
      <w:pPr>
        <w:pStyle w:val="Plattetekstinspringen"/>
        <w:tabs>
          <w:tab w:val="left" w:pos="1843"/>
        </w:tabs>
      </w:pPr>
      <w:r w:rsidRPr="00C867C0">
        <w:t>meeteenheid: m3</w:t>
      </w:r>
    </w:p>
    <w:p w14:paraId="6044CFE6" w14:textId="77777777" w:rsidR="00435422" w:rsidRPr="00C867C0" w:rsidRDefault="00435422" w:rsidP="00435422">
      <w:pPr>
        <w:pStyle w:val="Plattetekstinspringen"/>
      </w:pPr>
      <w:r w:rsidRPr="00C867C0">
        <w:t>meetcode: nominale secties van de ongeschaafde balken. De lassen en overlappingen worden niet meegerekend.</w:t>
      </w:r>
    </w:p>
    <w:p w14:paraId="4AE8946E" w14:textId="77777777" w:rsidR="00435422" w:rsidRPr="00C867C0" w:rsidRDefault="00435422" w:rsidP="00435422">
      <w:pPr>
        <w:pStyle w:val="Plattetekstinspringen"/>
        <w:tabs>
          <w:tab w:val="left" w:pos="1843"/>
        </w:tabs>
      </w:pPr>
      <w:r w:rsidRPr="00C867C0">
        <w:t>aard van de overeenkomst: Forfaitaire Hoeveelheid (FH)</w:t>
      </w:r>
    </w:p>
    <w:p w14:paraId="57930CB0" w14:textId="77777777" w:rsidR="00435422" w:rsidRPr="00C867C0" w:rsidRDefault="00435422" w:rsidP="00435422">
      <w:pPr>
        <w:pStyle w:val="Kop6"/>
      </w:pPr>
      <w:r w:rsidRPr="00C867C0">
        <w:t>Materiaal</w:t>
      </w:r>
    </w:p>
    <w:p w14:paraId="3F5A95C7" w14:textId="77777777" w:rsidR="00435422" w:rsidRPr="00C867C0" w:rsidRDefault="00435422" w:rsidP="00435422">
      <w:pPr>
        <w:pStyle w:val="Kop8"/>
      </w:pPr>
      <w:r w:rsidRPr="00C867C0">
        <w:t>Specificaties</w:t>
      </w:r>
    </w:p>
    <w:p w14:paraId="1130C4F8" w14:textId="77777777" w:rsidR="00435422" w:rsidRPr="00C867C0" w:rsidRDefault="00435422" w:rsidP="00435422">
      <w:pPr>
        <w:pStyle w:val="Plattetekstinspringen"/>
      </w:pPr>
      <w:r w:rsidRPr="00C867C0">
        <w:t xml:space="preserve">Houtsoort: </w:t>
      </w:r>
    </w:p>
    <w:p w14:paraId="1701111F" w14:textId="77777777" w:rsidR="00435422" w:rsidRPr="00C867C0" w:rsidRDefault="00435422" w:rsidP="00435422">
      <w:pPr>
        <w:pStyle w:val="ofwelinspringen"/>
      </w:pPr>
      <w:r w:rsidRPr="00C867C0">
        <w:rPr>
          <w:rStyle w:val="ofwelChar"/>
        </w:rPr>
        <w:t>(ofwel)</w:t>
      </w:r>
      <w:r w:rsidRPr="00C867C0">
        <w:tab/>
        <w:t xml:space="preserve">Noords grenen (PNG) nr. 414 van NBN 199 – </w:t>
      </w:r>
      <w:r w:rsidRPr="00C867C0">
        <w:rPr>
          <w:rStyle w:val="Keuze-blauw"/>
        </w:rPr>
        <w:t>2de/3de</w:t>
      </w:r>
      <w:r w:rsidRPr="00C867C0">
        <w:t xml:space="preserve"> Com volgens NBN 272.</w:t>
      </w:r>
    </w:p>
    <w:p w14:paraId="1EFAA07D" w14:textId="77777777" w:rsidR="00435422" w:rsidRPr="00C867C0" w:rsidRDefault="00435422" w:rsidP="00435422">
      <w:pPr>
        <w:pStyle w:val="ofwelinspringen"/>
      </w:pPr>
      <w:r w:rsidRPr="00C867C0">
        <w:rPr>
          <w:rStyle w:val="ofwelChar"/>
        </w:rPr>
        <w:t>(ofwel)</w:t>
      </w:r>
      <w:r w:rsidRPr="00C867C0">
        <w:tab/>
        <w:t xml:space="preserve">Inlands naaldhout nr. 101-104-105-106-107 van NBN 199 - kwaliteit A volgens NBN 544. </w:t>
      </w:r>
    </w:p>
    <w:p w14:paraId="0FEBA72A" w14:textId="77777777" w:rsidR="00435422" w:rsidRPr="00C867C0" w:rsidRDefault="00435422" w:rsidP="00435422">
      <w:pPr>
        <w:pStyle w:val="ofwelinspringen"/>
      </w:pPr>
      <w:r w:rsidRPr="00C867C0">
        <w:rPr>
          <w:rStyle w:val="ofwelChar"/>
        </w:rPr>
        <w:t>(ofwel)</w:t>
      </w:r>
      <w:r w:rsidRPr="00C867C0">
        <w:tab/>
        <w:t>Oregon nr 416 of Douglas nr. 108 van NBN 199 - kwaliteit Select &amp; Merchantable</w:t>
      </w:r>
    </w:p>
    <w:p w14:paraId="5E78C23C" w14:textId="77777777" w:rsidR="00435422" w:rsidRPr="00C867C0" w:rsidRDefault="00435422" w:rsidP="00435422">
      <w:pPr>
        <w:pStyle w:val="Plattetekstinspringen"/>
      </w:pPr>
      <w:r w:rsidRPr="00C867C0">
        <w:t xml:space="preserve">Houtverduurzaming: procédé </w:t>
      </w:r>
      <w:r w:rsidRPr="00C867C0">
        <w:rPr>
          <w:rStyle w:val="Keuze-blauw"/>
        </w:rPr>
        <w:t>A2.1 / ...</w:t>
      </w:r>
      <w:r w:rsidRPr="00C867C0">
        <w:t xml:space="preserve"> volgens NBN EN 351</w:t>
      </w:r>
    </w:p>
    <w:p w14:paraId="59C058AE" w14:textId="77777777" w:rsidR="00435422" w:rsidRPr="00C867C0" w:rsidRDefault="00435422" w:rsidP="00435422">
      <w:pPr>
        <w:pStyle w:val="Plattetekstinspringen"/>
      </w:pPr>
      <w:r w:rsidRPr="00C867C0">
        <w:t xml:space="preserve">Sterkteklasse volgens NBN EN 338: minimum </w:t>
      </w:r>
      <w:r w:rsidRPr="00C867C0">
        <w:rPr>
          <w:rStyle w:val="Keuze-blauw"/>
        </w:rPr>
        <w:t>C 16  / C18  / C20 / C22 / C 24  …</w:t>
      </w:r>
    </w:p>
    <w:p w14:paraId="4316DFBB" w14:textId="77777777" w:rsidR="00435422" w:rsidRPr="00C867C0" w:rsidRDefault="00435422" w:rsidP="00435422">
      <w:pPr>
        <w:pStyle w:val="Plattetekstinspringen"/>
      </w:pPr>
      <w:r w:rsidRPr="00C867C0">
        <w:t xml:space="preserve">Kepersecties: </w:t>
      </w:r>
      <w:r w:rsidRPr="00C867C0">
        <w:rPr>
          <w:rStyle w:val="Keuze-blauw"/>
        </w:rPr>
        <w:t>overeenkomstig de aanduiding op plan /</w:t>
      </w:r>
      <w:r w:rsidRPr="00C867C0">
        <w:t xml:space="preserve"> minimum </w:t>
      </w:r>
      <w:r w:rsidRPr="00C867C0">
        <w:rPr>
          <w:rStyle w:val="Keuze-blauw"/>
        </w:rPr>
        <w:t>…x… mm</w:t>
      </w:r>
    </w:p>
    <w:p w14:paraId="5F91DE93" w14:textId="77777777" w:rsidR="00435422" w:rsidRPr="00C867C0" w:rsidRDefault="00435422" w:rsidP="00435422">
      <w:pPr>
        <w:pStyle w:val="Plattetekstinspringen"/>
      </w:pPr>
      <w:r w:rsidRPr="00C867C0">
        <w:t xml:space="preserve">Maximale doorbuiging (berekend volgens de zeldzame belastingscombinatie): </w:t>
      </w:r>
      <w:r w:rsidRPr="00C867C0">
        <w:rPr>
          <w:rStyle w:val="Keuze-blauw"/>
        </w:rPr>
        <w:t>1/350  / 1/300</w:t>
      </w:r>
      <w:r w:rsidRPr="00C867C0">
        <w:t xml:space="preserve"> van overspanning</w:t>
      </w:r>
    </w:p>
    <w:p w14:paraId="7A149ED7"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041E9E76" w14:textId="77777777" w:rsidR="00435422" w:rsidRPr="00C867C0" w:rsidRDefault="00435422" w:rsidP="00435422">
      <w:pPr>
        <w:pStyle w:val="Plattetekstinspringen"/>
      </w:pPr>
      <w:r w:rsidRPr="00C867C0">
        <w:t xml:space="preserve">Volgende zichtbare elementen zijn geschaafd: … zij zijn geschaafd op </w:t>
      </w:r>
      <w:r w:rsidRPr="00C867C0">
        <w:rPr>
          <w:rStyle w:val="Keuze-blauw"/>
        </w:rPr>
        <w:t>1 / 2 / 3 / 4</w:t>
      </w:r>
      <w:r w:rsidRPr="00C867C0">
        <w:t xml:space="preserve"> zijden.</w:t>
      </w:r>
    </w:p>
    <w:p w14:paraId="25B1CE30" w14:textId="77777777" w:rsidR="00435422" w:rsidRPr="00C867C0" w:rsidRDefault="00435422" w:rsidP="00435422">
      <w:pPr>
        <w:pStyle w:val="Plattetekstinspringen"/>
      </w:pPr>
      <w:r w:rsidRPr="00C867C0">
        <w:t xml:space="preserve">Er </w:t>
      </w:r>
      <w:r w:rsidRPr="00C867C0">
        <w:rPr>
          <w:rStyle w:val="Keuze-blauw"/>
        </w:rPr>
        <w:t>mag / zal geen</w:t>
      </w:r>
      <w:r w:rsidRPr="00C867C0">
        <w:t xml:space="preserve"> gebruik worden gemaakt van vingergelast bouwhout volgens NBN EN 385.</w:t>
      </w:r>
    </w:p>
    <w:p w14:paraId="313FDF8E" w14:textId="77777777" w:rsidR="00435422" w:rsidRPr="00C867C0" w:rsidRDefault="00435422" w:rsidP="00435422">
      <w:pPr>
        <w:pStyle w:val="Kop6"/>
      </w:pPr>
      <w:r w:rsidRPr="00C867C0">
        <w:t>Uitvoering</w:t>
      </w:r>
    </w:p>
    <w:p w14:paraId="7A701570" w14:textId="77777777" w:rsidR="00435422" w:rsidRPr="00C867C0" w:rsidRDefault="00435422" w:rsidP="00435422">
      <w:pPr>
        <w:pStyle w:val="Plattetekstinspringen"/>
      </w:pPr>
      <w:r w:rsidRPr="00C867C0">
        <w:t>De uitvoering gebeurt overeenkomstig de aanduidingen op plan en beantwoordt aan STS 31.2:</w:t>
      </w:r>
    </w:p>
    <w:p w14:paraId="38F35523" w14:textId="77777777" w:rsidR="00435422" w:rsidRPr="00C867C0" w:rsidRDefault="00435422" w:rsidP="00435422">
      <w:pPr>
        <w:pStyle w:val="Plattetekstinspringen"/>
      </w:pPr>
      <w:r w:rsidRPr="00C867C0">
        <w:t xml:space="preserve">De kepers worden hart op hart gemeten geplaatst op </w:t>
      </w:r>
      <w:r w:rsidRPr="00C867C0">
        <w:rPr>
          <w:rStyle w:val="Keuze-blauw"/>
        </w:rPr>
        <w:t>0,33 / 0,40 / 0,45 / ...</w:t>
      </w:r>
      <w:r w:rsidRPr="00C867C0">
        <w:t xml:space="preserve"> m.</w:t>
      </w:r>
    </w:p>
    <w:p w14:paraId="6A15E579" w14:textId="77777777" w:rsidR="00435422" w:rsidRPr="00C867C0" w:rsidRDefault="00435422" w:rsidP="00435422">
      <w:pPr>
        <w:pStyle w:val="Plattetekstinspringen"/>
      </w:pPr>
      <w:r w:rsidRPr="00C867C0">
        <w:t xml:space="preserve">De kepers worden op de gordingen vastgenageld. Per steunpunt </w:t>
      </w:r>
      <w:r w:rsidRPr="00C867C0">
        <w:rPr>
          <w:rStyle w:val="Keuze-blauw"/>
        </w:rPr>
        <w:t>worden 2 nagels / wordt 1 nagel</w:t>
      </w:r>
      <w:r w:rsidRPr="00C867C0">
        <w:t xml:space="preserve"> ingeslagen. De lengte van de nagels is gelijk aan tweemaal de hoogte van de te bevestigen keper.</w:t>
      </w:r>
    </w:p>
    <w:p w14:paraId="651130EA" w14:textId="77777777" w:rsidR="00435422" w:rsidRPr="00C867C0" w:rsidRDefault="00435422" w:rsidP="00435422">
      <w:pPr>
        <w:pStyle w:val="Plattetekstinspringen"/>
      </w:pPr>
      <w:r w:rsidRPr="00C867C0">
        <w:t xml:space="preserve">Alle lassen worden schrankend ten opzichte van de </w:t>
      </w:r>
      <w:r w:rsidRPr="00C867C0">
        <w:rPr>
          <w:rStyle w:val="Keuze-blauw"/>
        </w:rPr>
        <w:t>steunen / gordingen</w:t>
      </w:r>
      <w:r w:rsidRPr="00C867C0">
        <w:t xml:space="preserve"> uitgevoerd en gebeuren</w:t>
      </w:r>
    </w:p>
    <w:p w14:paraId="5F8E78AB" w14:textId="77777777" w:rsidR="00435422" w:rsidRPr="00C867C0" w:rsidRDefault="00435422" w:rsidP="00435422">
      <w:pPr>
        <w:pStyle w:val="ofwelinspringen"/>
      </w:pPr>
      <w:r w:rsidRPr="00C867C0">
        <w:rPr>
          <w:rStyle w:val="ofwelChar"/>
        </w:rPr>
        <w:t>(ofwel)</w:t>
      </w:r>
      <w:r w:rsidRPr="00C867C0">
        <w:rPr>
          <w:rStyle w:val="ofwelChar"/>
        </w:rPr>
        <w:tab/>
      </w:r>
      <w:r w:rsidRPr="00C867C0">
        <w:t>door een schuine las met een lengte die gelijk is aan 2,5-maal de hoogte van de keper, deze las ligt boven de gording en wordt genageld.</w:t>
      </w:r>
    </w:p>
    <w:p w14:paraId="77B81507"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door het naast elkaar dragen van de kepers op de </w:t>
      </w:r>
      <w:r w:rsidRPr="00C867C0">
        <w:rPr>
          <w:rStyle w:val="Keuze-blauw"/>
        </w:rPr>
        <w:t>steunpunten / gordingen</w:t>
      </w:r>
      <w:r w:rsidRPr="00C867C0">
        <w:t>.</w:t>
      </w:r>
    </w:p>
    <w:p w14:paraId="6C0BB6BC" w14:textId="77777777" w:rsidR="00435422" w:rsidRPr="00C867C0" w:rsidRDefault="00435422" w:rsidP="00435422">
      <w:pPr>
        <w:pStyle w:val="Plattetekstinspringen"/>
      </w:pPr>
      <w:r w:rsidRPr="00C867C0">
        <w:t xml:space="preserve">Tegen wanden uit metselwerk of beton worden de kepers bevestigd met keilbouten, de afstand tussen de bouten bedraagt maximaal </w:t>
      </w:r>
      <w:r w:rsidRPr="00C867C0">
        <w:rPr>
          <w:rStyle w:val="Keuze-blauw"/>
        </w:rPr>
        <w:t>0,60 / ...</w:t>
      </w:r>
      <w:r w:rsidRPr="00C867C0">
        <w:t xml:space="preserve"> m.</w:t>
      </w:r>
    </w:p>
    <w:p w14:paraId="186E3A9E"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7CB7DAA" w14:textId="77777777" w:rsidR="00435422" w:rsidRPr="00C867C0" w:rsidRDefault="00435422" w:rsidP="00435422">
      <w:pPr>
        <w:pStyle w:val="Plattetekstinspringen"/>
      </w:pPr>
      <w:r w:rsidRPr="00C867C0">
        <w:t>Het uitvullen van de kepers tegen de wanden wordt uitgevoerd met watervast verlijmde multiplex volgens index 04.05.51 van STS 31-32.</w:t>
      </w:r>
    </w:p>
    <w:p w14:paraId="34A0BA6D" w14:textId="77777777" w:rsidR="00435422" w:rsidRPr="00C867C0" w:rsidRDefault="00435422" w:rsidP="00435422">
      <w:pPr>
        <w:pStyle w:val="Plattetekstinspringen"/>
      </w:pPr>
      <w:r w:rsidRPr="00C867C0">
        <w:t xml:space="preserve">Bij bevestiging tegen stalen profielen worden de kepers </w:t>
      </w:r>
    </w:p>
    <w:p w14:paraId="151CAF02" w14:textId="77777777" w:rsidR="00435422" w:rsidRPr="00C867C0" w:rsidRDefault="00435422" w:rsidP="00435422">
      <w:pPr>
        <w:pStyle w:val="ofwelinspringen"/>
      </w:pPr>
      <w:r w:rsidRPr="00C867C0">
        <w:rPr>
          <w:rStyle w:val="ofwelChar"/>
        </w:rPr>
        <w:t>(ofwel)</w:t>
      </w:r>
      <w:r w:rsidRPr="00C867C0">
        <w:tab/>
        <w:t xml:space="preserve">boven de profielen bevestigd door middel van bouten in vooraf ingeboorde gaten, </w:t>
      </w:r>
      <w:r w:rsidRPr="00C867C0">
        <w:rPr>
          <w:rStyle w:val="Keuze-blauw"/>
        </w:rPr>
        <w:t>1 bout per draagpunt / ... .</w:t>
      </w:r>
    </w:p>
    <w:p w14:paraId="0872972D" w14:textId="77777777" w:rsidR="00435422" w:rsidRPr="00C867C0" w:rsidRDefault="00435422" w:rsidP="00435422">
      <w:pPr>
        <w:pStyle w:val="ofwelinspringen"/>
      </w:pPr>
      <w:r w:rsidRPr="00C867C0">
        <w:rPr>
          <w:rStyle w:val="ofwelChar"/>
        </w:rPr>
        <w:t>(ofwel)</w:t>
      </w:r>
      <w:r w:rsidRPr="00C867C0">
        <w:tab/>
        <w:t xml:space="preserve">tussen de flenzen bevestigd.  De kepers worden </w:t>
      </w:r>
      <w:r w:rsidRPr="00C867C0">
        <w:rPr>
          <w:rStyle w:val="Keuze-blauw"/>
        </w:rPr>
        <w:t>opgespied / bevestigd</w:t>
      </w:r>
      <w:r w:rsidRPr="00C867C0">
        <w:t xml:space="preserve"> door middel van stalen hoekijzers met afmetingen </w:t>
      </w:r>
      <w:r w:rsidRPr="00C867C0">
        <w:rPr>
          <w:rStyle w:val="Keuze-blauw"/>
        </w:rPr>
        <w:t>...x...x...</w:t>
      </w:r>
      <w:r w:rsidRPr="00C867C0">
        <w:t>. De metalen bevestigingsmiddelen krijgen dezelfde behandeling als de profielen.</w:t>
      </w:r>
    </w:p>
    <w:p w14:paraId="2F1E5CB6" w14:textId="77777777" w:rsidR="00435422" w:rsidRPr="00C867C0" w:rsidRDefault="00435422" w:rsidP="00435422">
      <w:pPr>
        <w:pStyle w:val="Kop6"/>
      </w:pPr>
      <w:bookmarkStart w:id="53" w:name="_Toc523316007"/>
      <w:r w:rsidRPr="00C867C0">
        <w:t>Toepassing</w:t>
      </w:r>
    </w:p>
    <w:p w14:paraId="3AD770E8" w14:textId="77777777" w:rsidR="00435422" w:rsidRPr="00C867C0" w:rsidRDefault="00435422" w:rsidP="00435422">
      <w:pPr>
        <w:pStyle w:val="Kop3"/>
      </w:pPr>
      <w:bookmarkStart w:id="54" w:name="_Toc98047825"/>
      <w:bookmarkStart w:id="55" w:name="_Toc390255189"/>
      <w:bookmarkStart w:id="56" w:name="_Toc390266368"/>
      <w:bookmarkStart w:id="57" w:name="_Toc438633338"/>
      <w:r w:rsidRPr="00C867C0">
        <w:t>30.14.</w:t>
      </w:r>
      <w:r w:rsidRPr="00C867C0">
        <w:tab/>
        <w:t>houten dakstructuur - keperspanten</w:t>
      </w:r>
      <w:bookmarkEnd w:id="53"/>
      <w:r w:rsidRPr="00C867C0">
        <w:tab/>
      </w:r>
      <w:r w:rsidR="0079119F" w:rsidRPr="0079119F">
        <w:rPr>
          <w:rStyle w:val="MeetChar"/>
        </w:rPr>
        <w:t xml:space="preserve">|PM| of </w:t>
      </w:r>
      <w:r w:rsidRPr="00C867C0">
        <w:rPr>
          <w:rStyle w:val="MeetChar"/>
        </w:rPr>
        <w:t>|FH|m3</w:t>
      </w:r>
      <w:bookmarkEnd w:id="54"/>
      <w:bookmarkEnd w:id="55"/>
      <w:bookmarkEnd w:id="56"/>
      <w:r w:rsidR="0079119F">
        <w:rPr>
          <w:rStyle w:val="MeetChar"/>
        </w:rPr>
        <w:t xml:space="preserve"> of st</w:t>
      </w:r>
      <w:bookmarkEnd w:id="57"/>
    </w:p>
    <w:p w14:paraId="7613565C" w14:textId="77777777" w:rsidR="00435422" w:rsidRPr="00C867C0" w:rsidRDefault="00435422" w:rsidP="00435422">
      <w:pPr>
        <w:pStyle w:val="Kop6"/>
      </w:pPr>
      <w:r w:rsidRPr="00C867C0">
        <w:t>Omschrijving</w:t>
      </w:r>
    </w:p>
    <w:p w14:paraId="5EE4FEB5" w14:textId="77777777" w:rsidR="00435422" w:rsidRPr="00C867C0" w:rsidRDefault="00435422" w:rsidP="00435422">
      <w:pPr>
        <w:pStyle w:val="Plattetekst"/>
      </w:pPr>
      <w:r w:rsidRPr="00C867C0">
        <w:t>Kapconstructies samengesteld uit keperspanten, muurplaten, nokbalken, nokruiterlatten, andere constructie-elementen van hellende daken.</w:t>
      </w:r>
    </w:p>
    <w:p w14:paraId="120C4631" w14:textId="77777777" w:rsidR="00435422" w:rsidRPr="00C867C0" w:rsidRDefault="00435422" w:rsidP="00435422">
      <w:pPr>
        <w:pStyle w:val="Kop6"/>
      </w:pPr>
      <w:r w:rsidRPr="00C867C0">
        <w:t>Meting</w:t>
      </w:r>
    </w:p>
    <w:p w14:paraId="7BED7082" w14:textId="77777777" w:rsidR="00435422" w:rsidRPr="00C867C0" w:rsidRDefault="00435422" w:rsidP="00435422">
      <w:pPr>
        <w:pStyle w:val="ofwel"/>
      </w:pPr>
      <w:r w:rsidRPr="00C867C0">
        <w:t xml:space="preserve">(ofwel) </w:t>
      </w:r>
    </w:p>
    <w:p w14:paraId="5F021998" w14:textId="77777777" w:rsidR="00435422" w:rsidRPr="00C867C0" w:rsidRDefault="00435422" w:rsidP="00435422">
      <w:pPr>
        <w:pStyle w:val="Plattetekstinspringen"/>
        <w:tabs>
          <w:tab w:val="left" w:pos="1843"/>
        </w:tabs>
        <w:rPr>
          <w:lang w:val="en-US"/>
        </w:rPr>
      </w:pPr>
      <w:r w:rsidRPr="00C867C0">
        <w:t xml:space="preserve">aard van de overeenkomst: Pro Memorie (PM). </w:t>
      </w:r>
      <w:r w:rsidRPr="00C867C0">
        <w:rPr>
          <w:lang w:val="en-US"/>
        </w:rPr>
        <w:t>Inbegrepen in art. 30.10.</w:t>
      </w:r>
    </w:p>
    <w:p w14:paraId="6E9CCB7C" w14:textId="77777777" w:rsidR="00435422" w:rsidRPr="00C867C0" w:rsidRDefault="00435422" w:rsidP="00435422">
      <w:pPr>
        <w:pStyle w:val="ofwel"/>
      </w:pPr>
      <w:r w:rsidRPr="00C867C0">
        <w:t xml:space="preserve">(ofwel) </w:t>
      </w:r>
    </w:p>
    <w:p w14:paraId="10374A23" w14:textId="77777777" w:rsidR="00435422" w:rsidRPr="00C867C0" w:rsidRDefault="00435422" w:rsidP="00435422">
      <w:pPr>
        <w:pStyle w:val="Plattetekstinspringen"/>
        <w:tabs>
          <w:tab w:val="left" w:pos="1843"/>
        </w:tabs>
      </w:pPr>
      <w:r w:rsidRPr="00C867C0">
        <w:t>meeteenheid: m3</w:t>
      </w:r>
    </w:p>
    <w:p w14:paraId="3423DE62" w14:textId="77777777" w:rsidR="00435422" w:rsidRPr="00C867C0" w:rsidRDefault="00435422" w:rsidP="00435422">
      <w:pPr>
        <w:pStyle w:val="Plattetekstinspringen"/>
      </w:pPr>
      <w:r w:rsidRPr="00C867C0">
        <w:t>meetcode: nominale secties van de ongeschaafde balken. De lassen en overlappingen worden niet meegerekend.</w:t>
      </w:r>
    </w:p>
    <w:p w14:paraId="5F171BE2" w14:textId="77777777" w:rsidR="00435422" w:rsidRPr="00C867C0" w:rsidRDefault="00435422" w:rsidP="00435422">
      <w:pPr>
        <w:pStyle w:val="Plattetekstinspringen"/>
        <w:tabs>
          <w:tab w:val="left" w:pos="1843"/>
        </w:tabs>
      </w:pPr>
      <w:r w:rsidRPr="00C867C0">
        <w:t>aard van de overeenkomst: Forfaitaire Hoeveelheid (FH)</w:t>
      </w:r>
    </w:p>
    <w:p w14:paraId="1495957B" w14:textId="77777777" w:rsidR="00435422" w:rsidRPr="00C867C0" w:rsidRDefault="00435422" w:rsidP="00435422">
      <w:pPr>
        <w:pStyle w:val="ofwel"/>
      </w:pPr>
      <w:r w:rsidRPr="00C867C0">
        <w:t>(ofwel)</w:t>
      </w:r>
    </w:p>
    <w:p w14:paraId="49944422" w14:textId="77777777" w:rsidR="0079119F" w:rsidRDefault="00435422" w:rsidP="00435422">
      <w:pPr>
        <w:pStyle w:val="Plattetekstinspringen"/>
      </w:pPr>
      <w:r w:rsidRPr="00C867C0">
        <w:t>meeteenheid:</w:t>
      </w:r>
      <w:r w:rsidR="0079119F">
        <w:t xml:space="preserve"> per stuk</w:t>
      </w:r>
    </w:p>
    <w:p w14:paraId="5806ABE2" w14:textId="77777777" w:rsidR="00435422" w:rsidRPr="00C867C0" w:rsidRDefault="0079119F" w:rsidP="00435422">
      <w:pPr>
        <w:pStyle w:val="Plattetekstinspringen"/>
      </w:pPr>
      <w:r>
        <w:t>meetcode: geheel van de keperspanten per woning</w:t>
      </w:r>
    </w:p>
    <w:p w14:paraId="12FCEDA6" w14:textId="77777777" w:rsidR="00435422" w:rsidRPr="00C867C0" w:rsidRDefault="00435422" w:rsidP="00435422">
      <w:pPr>
        <w:pStyle w:val="Plattetekstinspringen"/>
      </w:pPr>
      <w:r w:rsidRPr="00C867C0">
        <w:t>aard van de overeenkomst: Forfaitaire Hoeveelheid (FH)</w:t>
      </w:r>
    </w:p>
    <w:p w14:paraId="0C35A60A" w14:textId="77777777" w:rsidR="00435422" w:rsidRPr="00C867C0" w:rsidRDefault="00435422" w:rsidP="00435422">
      <w:pPr>
        <w:pStyle w:val="Kop6"/>
      </w:pPr>
      <w:r w:rsidRPr="00C867C0">
        <w:t>Materiaal</w:t>
      </w:r>
    </w:p>
    <w:p w14:paraId="012F91F9" w14:textId="77777777" w:rsidR="00435422" w:rsidRPr="00C867C0" w:rsidRDefault="00435422" w:rsidP="00435422">
      <w:pPr>
        <w:pStyle w:val="Kop8"/>
      </w:pPr>
      <w:r w:rsidRPr="00C867C0">
        <w:t>Specificaties</w:t>
      </w:r>
    </w:p>
    <w:p w14:paraId="18FFA3C0" w14:textId="77777777" w:rsidR="00435422" w:rsidRPr="00C867C0" w:rsidRDefault="00435422" w:rsidP="00435422">
      <w:pPr>
        <w:pStyle w:val="Plattetekstinspringen"/>
      </w:pPr>
      <w:r w:rsidRPr="00C867C0">
        <w:t xml:space="preserve">Houtsoort en kwaliteit: </w:t>
      </w:r>
    </w:p>
    <w:p w14:paraId="2239A943" w14:textId="77777777" w:rsidR="00435422" w:rsidRPr="00C867C0" w:rsidRDefault="00435422" w:rsidP="00435422">
      <w:pPr>
        <w:pStyle w:val="ofwelinspringen"/>
      </w:pPr>
      <w:r w:rsidRPr="00C867C0">
        <w:rPr>
          <w:rStyle w:val="ofwelChar"/>
        </w:rPr>
        <w:t>(ofwel)</w:t>
      </w:r>
      <w:r w:rsidRPr="00C867C0">
        <w:tab/>
        <w:t>Oregon nr 416 of Douglas nr. 108 van NBN 199 - kwaliteit Select &amp; Merchantable</w:t>
      </w:r>
    </w:p>
    <w:p w14:paraId="191F2A46" w14:textId="77777777" w:rsidR="00435422" w:rsidRPr="00C867C0" w:rsidRDefault="00435422" w:rsidP="00435422">
      <w:pPr>
        <w:pStyle w:val="ofwelinspringen"/>
      </w:pPr>
      <w:r w:rsidRPr="00C867C0">
        <w:rPr>
          <w:rStyle w:val="ofwelChar"/>
        </w:rPr>
        <w:t>(ofwel)</w:t>
      </w:r>
      <w:r w:rsidRPr="00C867C0">
        <w:tab/>
        <w:t xml:space="preserve">Noords grenen (PNG) nr. 414 van NBN 199 – </w:t>
      </w:r>
      <w:r w:rsidRPr="00C867C0">
        <w:rPr>
          <w:rStyle w:val="Keuze-blauw"/>
        </w:rPr>
        <w:t>2de/3de</w:t>
      </w:r>
      <w:r w:rsidRPr="00C867C0">
        <w:t xml:space="preserve"> Com volgens NBN 272.</w:t>
      </w:r>
    </w:p>
    <w:p w14:paraId="5BA580BA" w14:textId="77777777" w:rsidR="00435422" w:rsidRPr="00C867C0" w:rsidRDefault="00435422" w:rsidP="00435422">
      <w:pPr>
        <w:pStyle w:val="ofwelinspringen"/>
      </w:pPr>
      <w:r w:rsidRPr="00C867C0">
        <w:rPr>
          <w:rStyle w:val="ofwelChar"/>
        </w:rPr>
        <w:t>(ofwel)</w:t>
      </w:r>
      <w:r w:rsidRPr="00C867C0">
        <w:tab/>
        <w:t xml:space="preserve">Inlands naaldhout nr. 101-104-105-106-107 van NBN 199 - kwaliteit A volgens NBN 544. </w:t>
      </w:r>
    </w:p>
    <w:p w14:paraId="77485817" w14:textId="77777777" w:rsidR="00435422" w:rsidRPr="00C867C0" w:rsidRDefault="00435422" w:rsidP="00435422">
      <w:pPr>
        <w:pStyle w:val="Plattetekstinspringen"/>
      </w:pPr>
      <w:r w:rsidRPr="00C867C0">
        <w:t xml:space="preserve">Houtverduurzaming: procédé </w:t>
      </w:r>
      <w:r w:rsidRPr="00C867C0">
        <w:rPr>
          <w:rStyle w:val="Keuze-blauw"/>
        </w:rPr>
        <w:t>A2.1 / ...</w:t>
      </w:r>
      <w:r w:rsidRPr="00C867C0">
        <w:t xml:space="preserve"> (volgens NBN EN 351)</w:t>
      </w:r>
    </w:p>
    <w:p w14:paraId="2D685DE5" w14:textId="77777777" w:rsidR="00435422" w:rsidRPr="00C867C0" w:rsidRDefault="00435422" w:rsidP="00435422">
      <w:pPr>
        <w:pStyle w:val="Plattetekstinspringen"/>
      </w:pPr>
      <w:r w:rsidRPr="00C867C0">
        <w:t xml:space="preserve">Sterkteklasse volgens NBN EN 338: minimum </w:t>
      </w:r>
      <w:r w:rsidRPr="00C867C0">
        <w:rPr>
          <w:rStyle w:val="Keuze-blauw"/>
        </w:rPr>
        <w:t>C18  / C20 / C22 / C 24  …</w:t>
      </w:r>
    </w:p>
    <w:p w14:paraId="17E6F7A1" w14:textId="77777777" w:rsidR="00435422" w:rsidRPr="00C867C0" w:rsidRDefault="00435422" w:rsidP="00435422">
      <w:pPr>
        <w:pStyle w:val="Plattetekstinspringen"/>
      </w:pPr>
      <w:r w:rsidRPr="00C867C0">
        <w:t xml:space="preserve">Kepersecties volgens NBN 219: </w:t>
      </w:r>
      <w:r w:rsidRPr="00C867C0">
        <w:rPr>
          <w:rStyle w:val="Keuze-blauw"/>
        </w:rPr>
        <w:t>overeenkomstig de aanduiding op plan /</w:t>
      </w:r>
      <w:r w:rsidRPr="00C867C0">
        <w:t xml:space="preserve"> minimum </w:t>
      </w:r>
      <w:r w:rsidRPr="00C867C0">
        <w:rPr>
          <w:rStyle w:val="Keuze-blauw"/>
        </w:rPr>
        <w:t>…x… mm</w:t>
      </w:r>
    </w:p>
    <w:p w14:paraId="12B6A260" w14:textId="77777777" w:rsidR="00435422" w:rsidRPr="00C867C0" w:rsidRDefault="00435422" w:rsidP="00435422">
      <w:pPr>
        <w:pStyle w:val="Plattetekstinspringen"/>
      </w:pPr>
      <w:r w:rsidRPr="00C867C0">
        <w:t xml:space="preserve">Maximale doorbuiging (berekend volgens de zeldzame belastingscombinatie): </w:t>
      </w:r>
      <w:r w:rsidRPr="00C867C0">
        <w:rPr>
          <w:rStyle w:val="Keuze-blauw"/>
        </w:rPr>
        <w:t>1/350  / 1/300</w:t>
      </w:r>
      <w:r w:rsidRPr="00C867C0">
        <w:t xml:space="preserve"> van overspanning</w:t>
      </w:r>
    </w:p>
    <w:p w14:paraId="037FE9E9"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5D3D497D" w14:textId="77777777" w:rsidR="00435422" w:rsidRPr="00C867C0" w:rsidRDefault="00435422" w:rsidP="00435422">
      <w:pPr>
        <w:pStyle w:val="Plattetekstinspringen"/>
      </w:pPr>
      <w:r w:rsidRPr="00C867C0">
        <w:t xml:space="preserve">Volgende zichtbare elementen zijn geschaafd op </w:t>
      </w:r>
      <w:r w:rsidRPr="00C867C0">
        <w:rPr>
          <w:rStyle w:val="Keuze-blauw"/>
        </w:rPr>
        <w:t>1 / 2 / 3 / 4</w:t>
      </w:r>
      <w:r w:rsidRPr="00C867C0">
        <w:t xml:space="preserve"> zijden: ...</w:t>
      </w:r>
    </w:p>
    <w:p w14:paraId="133922F2" w14:textId="77777777" w:rsidR="00435422" w:rsidRPr="00C867C0" w:rsidRDefault="00435422" w:rsidP="00435422">
      <w:pPr>
        <w:pStyle w:val="Kop6"/>
      </w:pPr>
      <w:r w:rsidRPr="00C867C0">
        <w:t>Uitvoering</w:t>
      </w:r>
    </w:p>
    <w:p w14:paraId="11FE4BEC" w14:textId="77777777" w:rsidR="00435422" w:rsidRPr="00C867C0" w:rsidRDefault="00435422" w:rsidP="00435422">
      <w:pPr>
        <w:pStyle w:val="Plattetekstinspringen"/>
        <w:tabs>
          <w:tab w:val="left" w:pos="1843"/>
        </w:tabs>
      </w:pPr>
      <w:r w:rsidRPr="00C867C0">
        <w:t>De uitvoering gebeurt overeenkomstig de aanduidingen op plan en beantwoordt aan STS 31.2.</w:t>
      </w:r>
    </w:p>
    <w:p w14:paraId="63B36470" w14:textId="77777777" w:rsidR="00435422" w:rsidRPr="00C867C0" w:rsidRDefault="00435422" w:rsidP="00435422">
      <w:pPr>
        <w:pStyle w:val="Plattetekstinspringen"/>
      </w:pPr>
      <w:r w:rsidRPr="00C867C0">
        <w:t xml:space="preserve">De keperspanten worden geplaatst met een tussenafstand h.o.h. van </w:t>
      </w:r>
      <w:r w:rsidRPr="00C867C0">
        <w:rPr>
          <w:rStyle w:val="Keuze-blauw"/>
        </w:rPr>
        <w:t>0,45 / 0,60 / ... m.</w:t>
      </w:r>
    </w:p>
    <w:p w14:paraId="7421165E" w14:textId="77777777" w:rsidR="00435422" w:rsidRPr="00C867C0" w:rsidRDefault="00435422" w:rsidP="00435422">
      <w:pPr>
        <w:pStyle w:val="Plattetekstinspringen"/>
      </w:pPr>
      <w:r w:rsidRPr="00C867C0">
        <w:t>Het geheel wordt degelijk vergaard en geplaatst.  De plankenspanten moeten ca 3 cm afstand houden van  de puntgevels  en de horizontale trekkers van alle spanten moeten volkomen waterpas liggen.</w:t>
      </w:r>
    </w:p>
    <w:p w14:paraId="346413C1" w14:textId="77777777" w:rsidR="00435422" w:rsidRPr="00C867C0" w:rsidRDefault="00435422" w:rsidP="00435422">
      <w:pPr>
        <w:pStyle w:val="Plattetekstinspringen"/>
      </w:pPr>
      <w:r w:rsidRPr="00C867C0">
        <w:t xml:space="preserve">De nokbalk is uit één stuk  genageld </w:t>
      </w:r>
      <w:r w:rsidRPr="00C867C0">
        <w:rPr>
          <w:rStyle w:val="Keuze-blauw"/>
        </w:rPr>
        <w:t>tussen / onder</w:t>
      </w:r>
      <w:r w:rsidRPr="00C867C0">
        <w:t xml:space="preserve"> de toppen van de spanten.</w:t>
      </w:r>
    </w:p>
    <w:p w14:paraId="7E569379" w14:textId="77777777" w:rsidR="00435422" w:rsidRPr="00C867C0" w:rsidRDefault="00435422" w:rsidP="00435422">
      <w:pPr>
        <w:pStyle w:val="Plattetekstinspringen"/>
      </w:pPr>
      <w:r w:rsidRPr="00C867C0">
        <w:t>De nokruiterlat is aangepast aan de aard en vorm van de vorsten.</w:t>
      </w:r>
    </w:p>
    <w:p w14:paraId="5A648A48" w14:textId="77777777" w:rsidR="00435422" w:rsidRPr="00C867C0" w:rsidRDefault="00435422" w:rsidP="00435422">
      <w:pPr>
        <w:pStyle w:val="Plattetekstinspringen"/>
      </w:pPr>
      <w:r w:rsidRPr="00C867C0">
        <w:t>De verbindingen met spijkers en bouten beantwoorden aan de bepalingen van bijlage aan STS 31.</w:t>
      </w:r>
    </w:p>
    <w:p w14:paraId="5E19D9C6"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20C4772B" w14:textId="77777777" w:rsidR="00435422" w:rsidRPr="00C867C0" w:rsidRDefault="00435422" w:rsidP="00435422">
      <w:pPr>
        <w:pStyle w:val="Plattetekstinspringen"/>
      </w:pPr>
      <w:r w:rsidRPr="00C867C0">
        <w:t>De keperspanten worden aan de ruwbouwconstructie verankerd door middel van ...</w:t>
      </w:r>
    </w:p>
    <w:p w14:paraId="2C1C783A" w14:textId="77777777" w:rsidR="00435422" w:rsidRPr="00C867C0" w:rsidRDefault="00435422" w:rsidP="00435422">
      <w:pPr>
        <w:pStyle w:val="Plattetekstinspringen"/>
      </w:pPr>
      <w:r w:rsidRPr="00C867C0">
        <w:t xml:space="preserve">De keperspanten worden met elkaar verbonden door houten kettingen met sectie: </w:t>
      </w:r>
      <w:r w:rsidRPr="00C867C0">
        <w:rPr>
          <w:rStyle w:val="Keuze-blauw"/>
        </w:rPr>
        <w:t>...</w:t>
      </w:r>
      <w:r w:rsidRPr="00C867C0">
        <w:t xml:space="preserve"> (geen luchtspouw te voorzien)</w:t>
      </w:r>
    </w:p>
    <w:p w14:paraId="5B3D071C" w14:textId="77777777" w:rsidR="00435422" w:rsidRPr="00C867C0" w:rsidRDefault="00435422" w:rsidP="00435422">
      <w:pPr>
        <w:pStyle w:val="Plattetekstinspringen"/>
        <w:rPr>
          <w:rStyle w:val="Keuze-blauw"/>
        </w:rPr>
      </w:pPr>
      <w:r w:rsidRPr="00C867C0">
        <w:t xml:space="preserve">De muurplaten worden verankerd aan de ruwbouw d.m.v. </w:t>
      </w:r>
      <w:r w:rsidRPr="00C867C0">
        <w:rPr>
          <w:rStyle w:val="Keuze-blauw"/>
        </w:rPr>
        <w:t>omgeplooide wachtstaven / draadstangen uit ... / ...</w:t>
      </w:r>
    </w:p>
    <w:p w14:paraId="4F46A64C" w14:textId="77777777" w:rsidR="00435422" w:rsidRPr="00C867C0" w:rsidRDefault="00435422" w:rsidP="00435422">
      <w:pPr>
        <w:pStyle w:val="Plattetekstinspringen"/>
      </w:pPr>
      <w:r w:rsidRPr="00C867C0">
        <w:t>Onder de muurplaat wordt een vochtisolatie geplaatst.</w:t>
      </w:r>
    </w:p>
    <w:p w14:paraId="64668561" w14:textId="77777777" w:rsidR="00435422" w:rsidRPr="00C867C0" w:rsidRDefault="00435422" w:rsidP="00435422">
      <w:pPr>
        <w:pStyle w:val="Plattetekstinspringen"/>
      </w:pPr>
      <w:r w:rsidRPr="00C867C0">
        <w:t>Het windverband wordt gerealiseerd d.m.v. ...</w:t>
      </w:r>
    </w:p>
    <w:p w14:paraId="4C17B6ED" w14:textId="77777777" w:rsidR="00435422" w:rsidRPr="00C867C0" w:rsidRDefault="00435422" w:rsidP="00435422">
      <w:pPr>
        <w:pStyle w:val="Kop6"/>
      </w:pPr>
      <w:r w:rsidRPr="00C867C0">
        <w:t>Toepassing</w:t>
      </w:r>
    </w:p>
    <w:p w14:paraId="44D17006" w14:textId="77777777" w:rsidR="00435422" w:rsidRPr="00C867C0" w:rsidRDefault="00435422" w:rsidP="00435422">
      <w:pPr>
        <w:pStyle w:val="Kop3"/>
        <w:rPr>
          <w:lang w:val="en-US"/>
        </w:rPr>
      </w:pPr>
      <w:bookmarkStart w:id="58" w:name="_Toc523316008"/>
      <w:bookmarkStart w:id="59" w:name="_Toc98047826"/>
      <w:bookmarkStart w:id="60" w:name="_Toc390255190"/>
      <w:bookmarkStart w:id="61" w:name="_Toc390266369"/>
      <w:bookmarkStart w:id="62" w:name="_Toc438633339"/>
      <w:r w:rsidRPr="00C867C0">
        <w:rPr>
          <w:lang w:val="en-US"/>
        </w:rPr>
        <w:t>30.15.</w:t>
      </w:r>
      <w:r w:rsidRPr="00C867C0">
        <w:rPr>
          <w:lang w:val="en-US"/>
        </w:rPr>
        <w:tab/>
        <w:t>houten dakstructuur - prefabspanten</w:t>
      </w:r>
      <w:bookmarkEnd w:id="58"/>
      <w:r w:rsidRPr="00C867C0">
        <w:rPr>
          <w:lang w:val="en-US"/>
        </w:rPr>
        <w:tab/>
      </w:r>
      <w:r w:rsidRPr="00C867C0">
        <w:rPr>
          <w:rStyle w:val="MeetChar"/>
          <w:lang w:val="en-US"/>
        </w:rPr>
        <w:t>|PM| of |FH| m3 of  st</w:t>
      </w:r>
      <w:bookmarkEnd w:id="59"/>
      <w:bookmarkEnd w:id="60"/>
      <w:bookmarkEnd w:id="61"/>
      <w:bookmarkEnd w:id="62"/>
      <w:r w:rsidRPr="00C867C0">
        <w:rPr>
          <w:rStyle w:val="MeetChar"/>
          <w:lang w:val="en-US"/>
        </w:rPr>
        <w:t xml:space="preserve"> </w:t>
      </w:r>
    </w:p>
    <w:p w14:paraId="31C36C6C" w14:textId="77777777" w:rsidR="00435422" w:rsidRPr="00C867C0" w:rsidRDefault="00435422" w:rsidP="00435422">
      <w:pPr>
        <w:pStyle w:val="Kop6"/>
      </w:pPr>
      <w:r w:rsidRPr="00C867C0">
        <w:t>Meting</w:t>
      </w:r>
    </w:p>
    <w:p w14:paraId="312347B2" w14:textId="77777777" w:rsidR="00435422" w:rsidRPr="00C867C0" w:rsidRDefault="00435422" w:rsidP="00435422">
      <w:pPr>
        <w:pStyle w:val="ofwel"/>
      </w:pPr>
      <w:r w:rsidRPr="00C867C0">
        <w:t xml:space="preserve">(ofwel) </w:t>
      </w:r>
    </w:p>
    <w:p w14:paraId="3182570D" w14:textId="77777777" w:rsidR="00435422" w:rsidRPr="00C867C0" w:rsidRDefault="00435422" w:rsidP="00435422">
      <w:pPr>
        <w:pStyle w:val="Plattetekstinspringen"/>
        <w:tabs>
          <w:tab w:val="left" w:pos="1843"/>
        </w:tabs>
        <w:rPr>
          <w:lang w:val="en-US"/>
        </w:rPr>
      </w:pPr>
      <w:r w:rsidRPr="00C867C0">
        <w:t xml:space="preserve">aard van de overeenkomst: Pro Memorie (PM). </w:t>
      </w:r>
      <w:r w:rsidRPr="00C867C0">
        <w:rPr>
          <w:lang w:val="en-US"/>
        </w:rPr>
        <w:t>Inbegrepen in art. 30.10.</w:t>
      </w:r>
    </w:p>
    <w:p w14:paraId="705249F6" w14:textId="77777777" w:rsidR="00435422" w:rsidRPr="00C867C0" w:rsidRDefault="00435422" w:rsidP="00435422">
      <w:pPr>
        <w:pStyle w:val="ofwel"/>
      </w:pPr>
      <w:r w:rsidRPr="00C867C0">
        <w:t xml:space="preserve">(ofwel) </w:t>
      </w:r>
    </w:p>
    <w:p w14:paraId="1FEC6412" w14:textId="77777777" w:rsidR="00435422" w:rsidRPr="00C867C0" w:rsidRDefault="00435422" w:rsidP="00435422">
      <w:pPr>
        <w:pStyle w:val="Plattetekstinspringen"/>
        <w:tabs>
          <w:tab w:val="left" w:pos="1843"/>
        </w:tabs>
      </w:pPr>
      <w:r w:rsidRPr="00C867C0">
        <w:t>meeteenheid: m3</w:t>
      </w:r>
    </w:p>
    <w:p w14:paraId="4AC7CA33" w14:textId="77777777" w:rsidR="00435422" w:rsidRPr="00C867C0" w:rsidRDefault="00435422" w:rsidP="00435422">
      <w:pPr>
        <w:pStyle w:val="Plattetekstinspringen"/>
      </w:pPr>
      <w:r w:rsidRPr="00C867C0">
        <w:t>meetcode: nominale secties van de ongeschaafde balken. De lassen en overlappingen worden niet meegerekend.</w:t>
      </w:r>
    </w:p>
    <w:p w14:paraId="6DA4E130" w14:textId="77777777" w:rsidR="00435422" w:rsidRPr="00C867C0" w:rsidRDefault="00435422" w:rsidP="00435422">
      <w:pPr>
        <w:pStyle w:val="Plattetekstinspringen"/>
        <w:tabs>
          <w:tab w:val="left" w:pos="1843"/>
        </w:tabs>
      </w:pPr>
      <w:r w:rsidRPr="00C867C0">
        <w:t>aard van de overeenkomst: Forfaitaire Hoeveelheid (FH)</w:t>
      </w:r>
    </w:p>
    <w:p w14:paraId="695FE665" w14:textId="77777777" w:rsidR="00435422" w:rsidRPr="00C867C0" w:rsidRDefault="00435422" w:rsidP="00435422">
      <w:pPr>
        <w:pStyle w:val="ofwel"/>
      </w:pPr>
      <w:r w:rsidRPr="00C867C0">
        <w:t>(ofwel)</w:t>
      </w:r>
    </w:p>
    <w:p w14:paraId="1F16A98E" w14:textId="77777777" w:rsidR="0079119F" w:rsidRDefault="00435422" w:rsidP="00435422">
      <w:pPr>
        <w:pStyle w:val="Plattetekstinspringen"/>
      </w:pPr>
      <w:r w:rsidRPr="00C867C0">
        <w:t xml:space="preserve">meeteenheid: </w:t>
      </w:r>
      <w:r w:rsidRPr="0079119F">
        <w:t>stuk</w:t>
      </w:r>
    </w:p>
    <w:p w14:paraId="43735F8A" w14:textId="77777777" w:rsidR="00435422" w:rsidRPr="00C867C0" w:rsidRDefault="0079119F" w:rsidP="00435422">
      <w:pPr>
        <w:pStyle w:val="Plattetekstinspringen"/>
      </w:pPr>
      <w:r>
        <w:t>meetcode: per spant</w:t>
      </w:r>
    </w:p>
    <w:p w14:paraId="3C24F864" w14:textId="77777777" w:rsidR="00435422" w:rsidRPr="00C867C0" w:rsidRDefault="00435422" w:rsidP="00435422">
      <w:pPr>
        <w:pStyle w:val="Plattetekstinspringen"/>
      </w:pPr>
      <w:r w:rsidRPr="00C867C0">
        <w:t>aard van de overeenkomst: Forfaitaire Hoeveelheid (FH)</w:t>
      </w:r>
    </w:p>
    <w:p w14:paraId="7159E433" w14:textId="77777777" w:rsidR="00435422" w:rsidRPr="00C867C0" w:rsidRDefault="00435422" w:rsidP="00435422">
      <w:pPr>
        <w:pStyle w:val="Kop6"/>
      </w:pPr>
      <w:r w:rsidRPr="00C867C0">
        <w:t>Materiaal</w:t>
      </w:r>
    </w:p>
    <w:p w14:paraId="20946A7F" w14:textId="77777777" w:rsidR="00435422" w:rsidRPr="00C867C0" w:rsidRDefault="00435422" w:rsidP="00435422">
      <w:pPr>
        <w:pStyle w:val="Plattetekstinspringen"/>
        <w:tabs>
          <w:tab w:val="left" w:pos="1843"/>
        </w:tabs>
      </w:pPr>
      <w:r w:rsidRPr="00C867C0">
        <w:t>Kapconstructies samengesteld uit geïndustrialiseerde spanten volgens STS 31.0.3.6, beantwoordend aan de bepalingen van NBN EN 14250 Houtconstructies - Product</w:t>
      </w:r>
      <w:r w:rsidRPr="00C867C0">
        <w:softHyphen/>
        <w:t xml:space="preserve">eisen voor vooraf vervaardigde dragende delen met hechtplaten.  </w:t>
      </w:r>
    </w:p>
    <w:p w14:paraId="78C64840" w14:textId="77777777" w:rsidR="00435422" w:rsidRPr="00C867C0" w:rsidRDefault="00435422" w:rsidP="00435422">
      <w:pPr>
        <w:pStyle w:val="Plattetekstinspringen"/>
        <w:tabs>
          <w:tab w:val="left" w:pos="1843"/>
        </w:tabs>
      </w:pPr>
      <w:r w:rsidRPr="00C867C0">
        <w:t xml:space="preserve">De prefabspanten worden samengesteld uit verduurzaamde houten delen, die d.m.v. gegalvaniseerde metalen hechtplaten met elkaar worden verbonden op een perstafel. </w:t>
      </w:r>
    </w:p>
    <w:p w14:paraId="69CEAF57" w14:textId="77777777" w:rsidR="00435422" w:rsidRPr="00C867C0" w:rsidRDefault="00435422" w:rsidP="00435422">
      <w:pPr>
        <w:pStyle w:val="Plattetekstinspringen"/>
        <w:tabs>
          <w:tab w:val="left" w:pos="1843"/>
        </w:tabs>
      </w:pPr>
      <w:r w:rsidRPr="00C867C0">
        <w:t xml:space="preserve">Het systeem beschikt over een doorlopende technische goedkeuring ATG (of gelijkwaardig) en omvat het geheel van spanten, muurplaten, nokbalken, nokruiterlatten, windverbanden, opleg-, verbindings- en verankeringselementen. </w:t>
      </w:r>
    </w:p>
    <w:p w14:paraId="3929929E" w14:textId="77777777" w:rsidR="00435422" w:rsidRPr="00C867C0" w:rsidRDefault="00435422" w:rsidP="00435422">
      <w:pPr>
        <w:pStyle w:val="Kop8"/>
      </w:pPr>
      <w:r w:rsidRPr="00C867C0">
        <w:t>Specificaties</w:t>
      </w:r>
    </w:p>
    <w:p w14:paraId="0AEA9477" w14:textId="77777777" w:rsidR="00435422" w:rsidRPr="00C867C0" w:rsidRDefault="00435422" w:rsidP="00435422">
      <w:pPr>
        <w:pStyle w:val="Plattetekstinspringen"/>
      </w:pPr>
      <w:r w:rsidRPr="00C867C0">
        <w:t xml:space="preserve">Houtsoort en kwaliteit: </w:t>
      </w:r>
    </w:p>
    <w:p w14:paraId="644E3D45" w14:textId="77777777" w:rsidR="00435422" w:rsidRPr="00C867C0" w:rsidRDefault="00435422" w:rsidP="00435422">
      <w:pPr>
        <w:pStyle w:val="ofwelinspringen"/>
      </w:pPr>
      <w:r w:rsidRPr="00C867C0">
        <w:rPr>
          <w:rStyle w:val="ofwelChar"/>
        </w:rPr>
        <w:t>(ofwel)</w:t>
      </w:r>
      <w:r w:rsidRPr="00C867C0">
        <w:tab/>
        <w:t>Noords grenen (PNG) nr. 414 van NBN 199 – 3de Com volgens NBN 272.</w:t>
      </w:r>
    </w:p>
    <w:p w14:paraId="28916812" w14:textId="77777777" w:rsidR="00435422" w:rsidRPr="00C867C0" w:rsidRDefault="00435422" w:rsidP="00435422">
      <w:pPr>
        <w:pStyle w:val="ofwelinspringen"/>
      </w:pPr>
      <w:r w:rsidRPr="00C867C0">
        <w:rPr>
          <w:rStyle w:val="ofwelChar"/>
        </w:rPr>
        <w:t>(ofwel)</w:t>
      </w:r>
      <w:r w:rsidRPr="00C867C0">
        <w:tab/>
        <w:t xml:space="preserve">Inlands naaldhout nr. 101-104-105-106-107 van NBN 199 - kwaliteit A volgens NBN 544. </w:t>
      </w:r>
    </w:p>
    <w:p w14:paraId="6D523282" w14:textId="77777777" w:rsidR="00435422" w:rsidRPr="00C867C0" w:rsidRDefault="00435422" w:rsidP="00435422">
      <w:pPr>
        <w:pStyle w:val="Plattetekstinspringen"/>
      </w:pPr>
      <w:r w:rsidRPr="00C867C0">
        <w:t xml:space="preserve">Houtverduurzaming: procédé </w:t>
      </w:r>
      <w:r w:rsidRPr="00C867C0">
        <w:rPr>
          <w:rStyle w:val="Keuze-blauw"/>
        </w:rPr>
        <w:t>A2.1 / ...</w:t>
      </w:r>
      <w:r w:rsidRPr="00C867C0">
        <w:t xml:space="preserve"> volgens NBN EN 351</w:t>
      </w:r>
    </w:p>
    <w:p w14:paraId="0568995F" w14:textId="77777777" w:rsidR="00435422" w:rsidRPr="00C867C0" w:rsidRDefault="00435422" w:rsidP="00435422">
      <w:pPr>
        <w:pStyle w:val="Plattetekstinspringen"/>
      </w:pPr>
      <w:r w:rsidRPr="00C867C0">
        <w:t xml:space="preserve">Sterkteklasse volgens NBN EN 338: </w:t>
      </w:r>
      <w:r w:rsidRPr="00C867C0">
        <w:rPr>
          <w:rStyle w:val="Keuze-blauw"/>
        </w:rPr>
        <w:t xml:space="preserve">C16 / C18 / C24  / … </w:t>
      </w:r>
    </w:p>
    <w:p w14:paraId="18D0739B" w14:textId="77777777" w:rsidR="00435422" w:rsidRPr="00C867C0" w:rsidRDefault="00435422" w:rsidP="00435422">
      <w:pPr>
        <w:pStyle w:val="Plattetekstinspringen"/>
        <w:rPr>
          <w:lang w:eastAsia="nl-NL"/>
        </w:rPr>
      </w:pPr>
      <w:r w:rsidRPr="00C867C0">
        <w:t>Tolerantieklass</w:t>
      </w:r>
      <w:r w:rsidRPr="00C867C0">
        <w:rPr>
          <w:lang w:eastAsia="nl-NL"/>
        </w:rPr>
        <w:t>e op de afmetingen: klasse</w:t>
      </w:r>
      <w:r w:rsidRPr="00C867C0">
        <w:rPr>
          <w:rStyle w:val="Keuze-blauw"/>
        </w:rPr>
        <w:t xml:space="preserve"> 1 / 2</w:t>
      </w:r>
      <w:r w:rsidRPr="00C867C0">
        <w:rPr>
          <w:lang w:eastAsia="nl-NL"/>
        </w:rPr>
        <w:t xml:space="preserve"> volgens NBN EN 336</w:t>
      </w:r>
    </w:p>
    <w:p w14:paraId="0FEFCD97" w14:textId="77777777" w:rsidR="00435422" w:rsidRPr="00C867C0" w:rsidRDefault="00435422" w:rsidP="00435422">
      <w:pPr>
        <w:pStyle w:val="Plattetekstinspringen"/>
      </w:pPr>
      <w:r w:rsidRPr="00C867C0">
        <w:t xml:space="preserve">Kramplaten: dikte minimum </w:t>
      </w:r>
      <w:r w:rsidRPr="00C867C0">
        <w:rPr>
          <w:rStyle w:val="Keuze-blauw"/>
        </w:rPr>
        <w:t xml:space="preserve">1 / … </w:t>
      </w:r>
      <w:r w:rsidRPr="00C867C0">
        <w:t>mm, thermisch verzinkt (min. 350 gr/m2)</w:t>
      </w:r>
    </w:p>
    <w:p w14:paraId="7DAEC9E2"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3583CD80" w14:textId="77777777" w:rsidR="00435422" w:rsidRPr="00C867C0" w:rsidRDefault="00435422" w:rsidP="00435422">
      <w:pPr>
        <w:pStyle w:val="Plattetekstinspringen"/>
      </w:pPr>
      <w:r w:rsidRPr="00C867C0">
        <w:t xml:space="preserve">Volgende elementen zijn geschaafd: </w:t>
      </w:r>
      <w:r w:rsidRPr="00C867C0">
        <w:rPr>
          <w:rStyle w:val="Keuze-blauw"/>
        </w:rPr>
        <w:t>...</w:t>
      </w:r>
    </w:p>
    <w:p w14:paraId="1C6F7EA5" w14:textId="77777777" w:rsidR="00435422" w:rsidRPr="00C867C0" w:rsidRDefault="00435422" w:rsidP="00435422">
      <w:pPr>
        <w:pStyle w:val="Kop6"/>
      </w:pPr>
      <w:r w:rsidRPr="00C867C0">
        <w:t>Uitvoering</w:t>
      </w:r>
    </w:p>
    <w:p w14:paraId="7C5A3CEE" w14:textId="77777777" w:rsidR="00435422" w:rsidRPr="00C867C0" w:rsidRDefault="00435422" w:rsidP="00435422">
      <w:pPr>
        <w:pStyle w:val="Plattetekstinspringen"/>
        <w:tabs>
          <w:tab w:val="left" w:pos="1843"/>
        </w:tabs>
      </w:pPr>
      <w:r w:rsidRPr="00C867C0">
        <w:t xml:space="preserve">De uitvoering en verbindingen beantwoorden aan de bepalingen van STS 31, de montageplannen van de leverancier en voorschriften vermeld in de ATG (of gelijkwaardig). </w:t>
      </w:r>
    </w:p>
    <w:p w14:paraId="2CE0711F" w14:textId="77777777" w:rsidR="00435422" w:rsidRPr="00C867C0" w:rsidRDefault="00435422" w:rsidP="00435422">
      <w:pPr>
        <w:pStyle w:val="Plattetekstinspringen"/>
        <w:tabs>
          <w:tab w:val="left" w:pos="1843"/>
        </w:tabs>
      </w:pPr>
      <w:r w:rsidRPr="00C867C0">
        <w:t xml:space="preserve">Per type spant wordt een berekeningsnota en ontwerptekening met aanduiding van de houtsecties voorgelegd aan de architect. </w:t>
      </w:r>
    </w:p>
    <w:p w14:paraId="39607313" w14:textId="77777777" w:rsidR="00435422" w:rsidRPr="00C867C0" w:rsidRDefault="00435422" w:rsidP="00435422">
      <w:pPr>
        <w:pStyle w:val="Plattetekstinspringen"/>
      </w:pPr>
      <w:r w:rsidRPr="00C867C0">
        <w:t>Afstand tussen de spanten onderling (h.o.h.):</w:t>
      </w:r>
      <w:r w:rsidRPr="00C867C0">
        <w:rPr>
          <w:rStyle w:val="Keuze-blauw"/>
        </w:rPr>
        <w:t xml:space="preserve">  volgens berekeningsnota / 45 / 60 / ... cm</w:t>
      </w:r>
    </w:p>
    <w:p w14:paraId="442B7E50" w14:textId="77777777" w:rsidR="00435422" w:rsidRPr="00C867C0" w:rsidRDefault="00435422" w:rsidP="00435422">
      <w:pPr>
        <w:pStyle w:val="Plattetekstinspringen"/>
      </w:pPr>
      <w:r w:rsidRPr="00C867C0">
        <w:t>De platen worden zo gedimensioneerd dat ze het geheel van de krachten, welke in de knooppunten optreden, kunnen opnemen. De elementen worden perfect evenwijdig gemonteerd, er zorg voor dragend dat de horizontale trekkers van alle spanten waterpas liggen.</w:t>
      </w:r>
    </w:p>
    <w:p w14:paraId="539997CE" w14:textId="77777777" w:rsidR="00435422" w:rsidRPr="00C867C0" w:rsidRDefault="00435422" w:rsidP="00435422">
      <w:pPr>
        <w:pStyle w:val="Plattetekstinspringen"/>
      </w:pPr>
      <w:r w:rsidRPr="00C867C0">
        <w:t>Het geheel wordt degelijk vergaard en voorzien van de nodige windverbanden.</w:t>
      </w:r>
    </w:p>
    <w:p w14:paraId="4661A462" w14:textId="77777777" w:rsidR="00435422" w:rsidRPr="00C867C0" w:rsidRDefault="00435422" w:rsidP="00435422">
      <w:pPr>
        <w:pStyle w:val="Plattetekstinspringen"/>
      </w:pPr>
      <w:r w:rsidRPr="00C867C0">
        <w:t xml:space="preserve">De nokbalk uit één stuk is volgens doorsnede genageld </w:t>
      </w:r>
      <w:r w:rsidRPr="00C867C0">
        <w:rPr>
          <w:rStyle w:val="Keuze-blauw"/>
        </w:rPr>
        <w:t>tussen / onder</w:t>
      </w:r>
      <w:r w:rsidRPr="00C867C0">
        <w:t xml:space="preserve"> de toppen van de spanten.</w:t>
      </w:r>
    </w:p>
    <w:p w14:paraId="2AEC28AE" w14:textId="77777777" w:rsidR="00435422" w:rsidRPr="00C867C0" w:rsidRDefault="00435422" w:rsidP="00435422">
      <w:pPr>
        <w:pStyle w:val="Plattetekstinspringen"/>
      </w:pPr>
      <w:r w:rsidRPr="00C867C0">
        <w:t>De nokruiterlat is aangepast aan de aard en vorm van de vorsten.</w:t>
      </w:r>
    </w:p>
    <w:p w14:paraId="40E17653"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24852333" w14:textId="77777777" w:rsidR="00435422" w:rsidRPr="00C867C0" w:rsidRDefault="00435422" w:rsidP="00435422">
      <w:pPr>
        <w:pStyle w:val="Plattetekstinspringen"/>
      </w:pPr>
      <w:r w:rsidRPr="00C867C0">
        <w:t>De spanten worden aan de ruwbouwconstructie verankerd door middel van ...</w:t>
      </w:r>
    </w:p>
    <w:p w14:paraId="22A41539" w14:textId="77777777" w:rsidR="00435422" w:rsidRPr="00C867C0" w:rsidRDefault="00435422" w:rsidP="00435422">
      <w:pPr>
        <w:pStyle w:val="Plattetekstinspringen"/>
      </w:pPr>
      <w:r w:rsidRPr="00C867C0">
        <w:t xml:space="preserve">De spanten worden met elkaar verbonden door houten kettingen met sectie: </w:t>
      </w:r>
      <w:r w:rsidRPr="00C867C0">
        <w:rPr>
          <w:rStyle w:val="Keuze-blauw"/>
        </w:rPr>
        <w:t xml:space="preserve">.... . </w:t>
      </w:r>
    </w:p>
    <w:p w14:paraId="0BCF004E" w14:textId="77777777" w:rsidR="00435422" w:rsidRPr="00C867C0" w:rsidRDefault="00435422" w:rsidP="00435422">
      <w:pPr>
        <w:pStyle w:val="Plattetekstinspringen"/>
      </w:pPr>
      <w:r w:rsidRPr="00C867C0">
        <w:t>De muurplaten worden verankerd aan de ruwbouw door middel van</w:t>
      </w:r>
      <w:r w:rsidRPr="00C867C0">
        <w:rPr>
          <w:rStyle w:val="Keuze-blauw"/>
        </w:rPr>
        <w:t xml:space="preserve"> omgeplooide wachtstaven / draadstangen / ...</w:t>
      </w:r>
    </w:p>
    <w:p w14:paraId="1F4B6696" w14:textId="77777777" w:rsidR="00435422" w:rsidRPr="00C867C0" w:rsidRDefault="00435422" w:rsidP="00435422">
      <w:pPr>
        <w:pStyle w:val="Plattetekstinspringen"/>
      </w:pPr>
      <w:r w:rsidRPr="00C867C0">
        <w:t>Onder de muurplaat wordt een vochtisolatie geplaatst.</w:t>
      </w:r>
    </w:p>
    <w:p w14:paraId="2AAB4F73" w14:textId="77777777" w:rsidR="00435422" w:rsidRPr="00C867C0" w:rsidRDefault="00435422" w:rsidP="00435422">
      <w:pPr>
        <w:pStyle w:val="Plattetekstinspringen"/>
      </w:pPr>
      <w:r w:rsidRPr="00C867C0">
        <w:t xml:space="preserve">Het windverband wordt gerealiseerd door valiesplanken, sectie minimum </w:t>
      </w:r>
      <w:r w:rsidRPr="00C867C0">
        <w:rPr>
          <w:rStyle w:val="Keuze-blauw"/>
        </w:rPr>
        <w:t>24x100 /</w:t>
      </w:r>
      <w:r w:rsidRPr="00C867C0">
        <w:t xml:space="preserve"> … mm.</w:t>
      </w:r>
    </w:p>
    <w:p w14:paraId="0913C925" w14:textId="77777777" w:rsidR="00435422" w:rsidRPr="00C867C0" w:rsidRDefault="00435422" w:rsidP="00435422">
      <w:pPr>
        <w:pStyle w:val="Kop6"/>
      </w:pPr>
      <w:r w:rsidRPr="00C867C0">
        <w:t>Keuring</w:t>
      </w:r>
    </w:p>
    <w:p w14:paraId="5718462A" w14:textId="77777777" w:rsidR="00435422" w:rsidRPr="00C867C0" w:rsidRDefault="00435422" w:rsidP="00435422">
      <w:pPr>
        <w:pStyle w:val="Plattetekstinspringen"/>
      </w:pPr>
      <w:r w:rsidRPr="00C867C0">
        <w:t>De onderkanten van de planken moeten alle in hetzelfde vlak liggen voor een makkelijke bevestiging van de voorziene binnenafwerking.</w:t>
      </w:r>
    </w:p>
    <w:p w14:paraId="59489C29" w14:textId="77777777" w:rsidR="00435422" w:rsidRPr="00C867C0" w:rsidRDefault="00435422" w:rsidP="00435422">
      <w:pPr>
        <w:pStyle w:val="Kop3"/>
      </w:pPr>
      <w:bookmarkStart w:id="63" w:name="_Toc523316009"/>
      <w:bookmarkStart w:id="64" w:name="_Toc98047827"/>
      <w:bookmarkStart w:id="65" w:name="_Toc390255191"/>
      <w:bookmarkStart w:id="66" w:name="_Toc390266370"/>
      <w:bookmarkStart w:id="67" w:name="_Toc438633340"/>
      <w:r w:rsidRPr="00C867C0">
        <w:t>30.16.</w:t>
      </w:r>
      <w:r w:rsidRPr="00C867C0">
        <w:tab/>
        <w:t>houten dakstructuur - bakgootconstructies</w:t>
      </w:r>
      <w:bookmarkEnd w:id="63"/>
      <w:r w:rsidRPr="00C867C0">
        <w:tab/>
      </w:r>
      <w:r w:rsidRPr="00C867C0">
        <w:rPr>
          <w:rStyle w:val="MeetChar"/>
        </w:rPr>
        <w:t>|FH|m</w:t>
      </w:r>
      <w:bookmarkEnd w:id="64"/>
      <w:bookmarkEnd w:id="65"/>
      <w:bookmarkEnd w:id="66"/>
      <w:bookmarkEnd w:id="67"/>
    </w:p>
    <w:p w14:paraId="519BC81B" w14:textId="77777777" w:rsidR="00435422" w:rsidRPr="00C867C0" w:rsidRDefault="00435422" w:rsidP="00435422">
      <w:pPr>
        <w:pStyle w:val="Kop6"/>
      </w:pPr>
      <w:r w:rsidRPr="00C867C0">
        <w:t>Omschrijving</w:t>
      </w:r>
    </w:p>
    <w:p w14:paraId="60588D45" w14:textId="77777777" w:rsidR="00435422" w:rsidRPr="00C867C0" w:rsidRDefault="00435422" w:rsidP="00435422">
      <w:pPr>
        <w:pStyle w:val="Plattetekst"/>
      </w:pPr>
      <w:r w:rsidRPr="00C867C0">
        <w:t>Houten draagconstructie voor overstekende houten bakgoten, gesitueerd aan de voet van het dak.</w:t>
      </w:r>
    </w:p>
    <w:p w14:paraId="40308BA0" w14:textId="77777777" w:rsidR="00435422" w:rsidRPr="00C867C0" w:rsidRDefault="00435422" w:rsidP="00435422">
      <w:pPr>
        <w:pStyle w:val="Plattetekst"/>
      </w:pPr>
      <w:r w:rsidRPr="00C867C0">
        <w:t xml:space="preserve">De uitbekleding van de bakgootconstructies wordt beschreven in hoofdstuk 37, de dichting van de bakgoten in hoofdstuk 38. </w:t>
      </w:r>
    </w:p>
    <w:p w14:paraId="216940C2" w14:textId="77777777" w:rsidR="00435422" w:rsidRPr="00C867C0" w:rsidRDefault="00435422" w:rsidP="00435422">
      <w:pPr>
        <w:pStyle w:val="Kop6"/>
      </w:pPr>
      <w:r w:rsidRPr="00C867C0">
        <w:t>Meting</w:t>
      </w:r>
    </w:p>
    <w:p w14:paraId="5DE61ED4" w14:textId="77777777" w:rsidR="00435422" w:rsidRPr="00C867C0" w:rsidRDefault="00435422" w:rsidP="00435422">
      <w:pPr>
        <w:pStyle w:val="Plattetekstinspringen"/>
      </w:pPr>
      <w:r w:rsidRPr="00C867C0">
        <w:t>meeteenheid: per lopende m</w:t>
      </w:r>
    </w:p>
    <w:p w14:paraId="60398860" w14:textId="77777777" w:rsidR="00435422" w:rsidRPr="00C867C0" w:rsidRDefault="00435422" w:rsidP="00435422">
      <w:pPr>
        <w:pStyle w:val="Plattetekstinspringen"/>
      </w:pPr>
      <w:r w:rsidRPr="00C867C0">
        <w:t>meetcode: de grootste lengte gemeten</w:t>
      </w:r>
    </w:p>
    <w:p w14:paraId="1A31B128" w14:textId="77777777" w:rsidR="00435422" w:rsidRPr="00C867C0" w:rsidRDefault="00435422" w:rsidP="00435422">
      <w:pPr>
        <w:pStyle w:val="Plattetekstinspringen"/>
      </w:pPr>
      <w:r w:rsidRPr="00C867C0">
        <w:t>aard van de overeenkomst: Forfaitaire hoeveelheid (FH)</w:t>
      </w:r>
    </w:p>
    <w:p w14:paraId="7F65FCAE" w14:textId="77777777" w:rsidR="00435422" w:rsidRPr="00C867C0" w:rsidRDefault="00435422" w:rsidP="00435422">
      <w:pPr>
        <w:pStyle w:val="Kop6"/>
      </w:pPr>
      <w:r w:rsidRPr="00C867C0">
        <w:t>Materiaal</w:t>
      </w:r>
    </w:p>
    <w:p w14:paraId="069BA569" w14:textId="77777777" w:rsidR="00435422" w:rsidRPr="00C867C0" w:rsidRDefault="00435422" w:rsidP="00435422">
      <w:pPr>
        <w:pStyle w:val="Kop8"/>
      </w:pPr>
      <w:r w:rsidRPr="00C867C0">
        <w:t>Specificaties</w:t>
      </w:r>
    </w:p>
    <w:p w14:paraId="1C256CE9" w14:textId="77777777" w:rsidR="00435422" w:rsidRPr="00C867C0" w:rsidRDefault="00435422" w:rsidP="00435422">
      <w:pPr>
        <w:pStyle w:val="Plattetekstinspringen"/>
      </w:pPr>
      <w:r w:rsidRPr="00C867C0">
        <w:t xml:space="preserve">Houtsoort en kwaliteit: </w:t>
      </w:r>
    </w:p>
    <w:p w14:paraId="62CFF039" w14:textId="77777777" w:rsidR="00435422" w:rsidRPr="00C867C0" w:rsidRDefault="00435422" w:rsidP="00435422">
      <w:pPr>
        <w:pStyle w:val="ofwelinspringen"/>
      </w:pPr>
      <w:r w:rsidRPr="00C867C0">
        <w:rPr>
          <w:rStyle w:val="ofwelChar"/>
        </w:rPr>
        <w:t>(ofwel)</w:t>
      </w:r>
      <w:r w:rsidRPr="00C867C0">
        <w:tab/>
        <w:t>Oregon nr 416 of Douglas nr. 108 van NBN 199 - kwaliteit Select &amp; Merchantable</w:t>
      </w:r>
    </w:p>
    <w:p w14:paraId="5E3FA2C8" w14:textId="77777777" w:rsidR="00435422" w:rsidRPr="00C867C0" w:rsidRDefault="00435422" w:rsidP="00435422">
      <w:pPr>
        <w:pStyle w:val="ofwelinspringen"/>
      </w:pPr>
      <w:r w:rsidRPr="00C867C0">
        <w:rPr>
          <w:rStyle w:val="ofwelChar"/>
        </w:rPr>
        <w:t>(ofwel)</w:t>
      </w:r>
      <w:r w:rsidRPr="00C867C0">
        <w:tab/>
        <w:t xml:space="preserve">Noords grenen (PNG) nr. 414 van NBN 199 – </w:t>
      </w:r>
      <w:r w:rsidRPr="00C867C0">
        <w:rPr>
          <w:rStyle w:val="Keuze-blauw"/>
        </w:rPr>
        <w:t>2de/3de</w:t>
      </w:r>
      <w:r w:rsidRPr="00C867C0">
        <w:t xml:space="preserve"> Com volgens NBN 272.</w:t>
      </w:r>
    </w:p>
    <w:p w14:paraId="4A54B7F6" w14:textId="77777777" w:rsidR="00435422" w:rsidRPr="00C867C0" w:rsidRDefault="00435422" w:rsidP="00435422">
      <w:pPr>
        <w:pStyle w:val="ofwelinspringen"/>
      </w:pPr>
      <w:r w:rsidRPr="00C867C0">
        <w:rPr>
          <w:rStyle w:val="ofwelChar"/>
        </w:rPr>
        <w:t>(ofwel)</w:t>
      </w:r>
      <w:r w:rsidRPr="00C867C0">
        <w:tab/>
        <w:t xml:space="preserve">Inlands naaldhout nr. 101-104-105-106-107 van NBN 199 - kwaliteit A volgens NBN 544. </w:t>
      </w:r>
    </w:p>
    <w:p w14:paraId="2F222206" w14:textId="77777777" w:rsidR="00435422" w:rsidRPr="00C867C0" w:rsidRDefault="00435422" w:rsidP="00435422">
      <w:pPr>
        <w:pStyle w:val="Plattetekstinspringen"/>
        <w:tabs>
          <w:tab w:val="clear" w:pos="360"/>
          <w:tab w:val="num" w:pos="20"/>
        </w:tabs>
      </w:pPr>
      <w:r w:rsidRPr="00C867C0">
        <w:t xml:space="preserve">Houtverduurzaming: procédé </w:t>
      </w:r>
      <w:r w:rsidRPr="00C867C0">
        <w:rPr>
          <w:rStyle w:val="Keuze-blauw"/>
        </w:rPr>
        <w:t xml:space="preserve">A2.1 / ... </w:t>
      </w:r>
      <w:r w:rsidRPr="00C867C0">
        <w:t>volgens NBN EN 351</w:t>
      </w:r>
    </w:p>
    <w:p w14:paraId="4B8008DC" w14:textId="77777777" w:rsidR="00435422" w:rsidRPr="00C867C0" w:rsidRDefault="00435422" w:rsidP="00435422">
      <w:pPr>
        <w:pStyle w:val="Plattetekstinspringen"/>
        <w:tabs>
          <w:tab w:val="clear" w:pos="360"/>
          <w:tab w:val="num" w:pos="20"/>
        </w:tabs>
        <w:rPr>
          <w:rStyle w:val="Keuze-blauw"/>
        </w:rPr>
      </w:pPr>
      <w:r w:rsidRPr="00C867C0">
        <w:t xml:space="preserve">Sterkteklasse volgens NBN EN 338: </w:t>
      </w:r>
      <w:r w:rsidRPr="00C867C0">
        <w:rPr>
          <w:rStyle w:val="Keuze-blauw"/>
        </w:rPr>
        <w:t>C16 / C18 / C24</w:t>
      </w:r>
    </w:p>
    <w:p w14:paraId="09E0C11C" w14:textId="77777777" w:rsidR="00435422" w:rsidRPr="00C867C0" w:rsidRDefault="00435422" w:rsidP="00435422">
      <w:pPr>
        <w:pStyle w:val="Plattetekstinspringen"/>
        <w:tabs>
          <w:tab w:val="clear" w:pos="360"/>
          <w:tab w:val="num" w:pos="20"/>
        </w:tabs>
      </w:pPr>
      <w:r w:rsidRPr="00C867C0">
        <w:t xml:space="preserve">Secties gootklossen: minimum </w:t>
      </w:r>
      <w:r w:rsidRPr="00C867C0">
        <w:rPr>
          <w:rStyle w:val="Keuze-blauw"/>
        </w:rPr>
        <w:t>63x72 mm (volgens NBN 219) / 65x75 (Oregon) / …x… mm</w:t>
      </w:r>
    </w:p>
    <w:p w14:paraId="0E5CF2D7" w14:textId="77777777" w:rsidR="00435422" w:rsidRPr="00C867C0" w:rsidRDefault="00435422" w:rsidP="00435422">
      <w:pPr>
        <w:pStyle w:val="Plattetekstinspringen"/>
        <w:tabs>
          <w:tab w:val="clear" w:pos="360"/>
          <w:tab w:val="num" w:pos="20"/>
        </w:tabs>
        <w:rPr>
          <w:rStyle w:val="Keuze-blauw"/>
        </w:rPr>
      </w:pPr>
      <w:r w:rsidRPr="00C867C0">
        <w:t xml:space="preserve">Gootbodem &amp; binnenboeibord: </w:t>
      </w:r>
      <w:r w:rsidRPr="00C867C0">
        <w:rPr>
          <w:rStyle w:val="Keuze-blauw"/>
        </w:rPr>
        <w:t xml:space="preserve">planken, dikte min. 19 / </w:t>
      </w:r>
      <w:smartTag w:uri="urn:schemas-microsoft-com:office:smarttags" w:element="metricconverter">
        <w:smartTagPr>
          <w:attr w:name="ProductID" w:val="25 mm"/>
        </w:smartTagPr>
        <w:r w:rsidRPr="00C867C0">
          <w:rPr>
            <w:rStyle w:val="Keuze-blauw"/>
          </w:rPr>
          <w:t>25 mm</w:t>
        </w:r>
      </w:smartTag>
      <w:r w:rsidRPr="00C867C0">
        <w:rPr>
          <w:rStyle w:val="Keuze-blauw"/>
        </w:rPr>
        <w:t xml:space="preserve"> / WBP-multiplex, dikte 18 / .. mm.</w:t>
      </w:r>
    </w:p>
    <w:p w14:paraId="1EDCE744" w14:textId="77777777" w:rsidR="00435422" w:rsidRPr="00C867C0" w:rsidRDefault="00435422" w:rsidP="00435422">
      <w:pPr>
        <w:pStyle w:val="Kop6"/>
      </w:pPr>
      <w:r w:rsidRPr="00C867C0">
        <w:t>Uitvoering</w:t>
      </w:r>
    </w:p>
    <w:p w14:paraId="1BA0E848" w14:textId="77777777" w:rsidR="00435422" w:rsidRPr="00C867C0" w:rsidRDefault="00435422" w:rsidP="00435422">
      <w:pPr>
        <w:pStyle w:val="Plattetekstinspringen"/>
      </w:pPr>
      <w:r w:rsidRPr="00C867C0">
        <w:t>Volgens de aanduidingen op de plannen en de detailtekeningen.</w:t>
      </w:r>
    </w:p>
    <w:p w14:paraId="06FBDE10" w14:textId="77777777" w:rsidR="00435422" w:rsidRPr="00C867C0" w:rsidRDefault="00435422" w:rsidP="00435422">
      <w:pPr>
        <w:pStyle w:val="Plattetekstinspringen"/>
      </w:pPr>
      <w:r w:rsidRPr="00C867C0">
        <w:t xml:space="preserve">Tussenafstand gootklossen (h.o.h.): maximum </w:t>
      </w:r>
      <w:r w:rsidRPr="00C867C0">
        <w:rPr>
          <w:rStyle w:val="Keuze-blauw"/>
        </w:rPr>
        <w:t>0,45 / 0,40 / ...</w:t>
      </w:r>
      <w:r w:rsidRPr="00C867C0">
        <w:t xml:space="preserve"> m.</w:t>
      </w:r>
    </w:p>
    <w:p w14:paraId="0782BF5E" w14:textId="77777777" w:rsidR="00435422" w:rsidRPr="00C867C0" w:rsidRDefault="00435422" w:rsidP="00435422">
      <w:pPr>
        <w:pStyle w:val="Plattetekstinspringen"/>
      </w:pPr>
      <w:r w:rsidRPr="00C867C0">
        <w:t xml:space="preserve">Uitkraging: </w:t>
      </w:r>
      <w:r w:rsidRPr="00C867C0">
        <w:rPr>
          <w:rStyle w:val="Keuze-blauw"/>
        </w:rPr>
        <w:t>overeenkomstig aanduiding op plan</w:t>
      </w:r>
      <w:r w:rsidRPr="00C867C0">
        <w:t xml:space="preserve"> (</w:t>
      </w:r>
      <w:r w:rsidRPr="00C867C0">
        <w:rPr>
          <w:rStyle w:val="Keuze-blauw"/>
        </w:rPr>
        <w:t>0,30 / 0,40 / 0,50 / 0,60 / … m)</w:t>
      </w:r>
    </w:p>
    <w:p w14:paraId="3DF42B6D" w14:textId="77777777" w:rsidR="00435422" w:rsidRPr="00C867C0" w:rsidRDefault="00435422" w:rsidP="00435422">
      <w:pPr>
        <w:pStyle w:val="Plattetekstinspringen"/>
      </w:pPr>
      <w:r w:rsidRPr="00C867C0">
        <w:t>Ze dragen over de volledige muurdikte en worden tegen de dakkepers, de gordingen of de muurplaten vastgenageld. Minimaal om de 3 klossen worden ze aan het metselwerk verankerd . De aannemer treft tevens alle nodige voorzorgen om het knikken van de dakgoot te voorkomen.</w:t>
      </w:r>
    </w:p>
    <w:p w14:paraId="5B32C9DD" w14:textId="77777777" w:rsidR="00435422" w:rsidRPr="00C867C0" w:rsidRDefault="00435422" w:rsidP="00435422">
      <w:pPr>
        <w:pStyle w:val="Plattetekstinspringen"/>
      </w:pPr>
      <w:r w:rsidRPr="00C867C0">
        <w:t>De buitenrand van de dakgoot wordt gevormd door een doorlopende keper, met dezelfde sectie als de gootklossen en die tegen de klossen genageld wordt en/of verbonden met nagelplaten.</w:t>
      </w:r>
    </w:p>
    <w:p w14:paraId="46771840"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61EA177B" w14:textId="77777777" w:rsidR="00435422" w:rsidRPr="00C867C0" w:rsidRDefault="00435422" w:rsidP="00435422">
      <w:pPr>
        <w:pStyle w:val="Plattetekstinspringen"/>
      </w:pPr>
      <w:r w:rsidRPr="00C867C0">
        <w:t xml:space="preserve">Het afschot in de goot wordt gevormd door vulstukken die op de gootklossen genageld worden. Ze hebben dezelfde breedte als deze klossen. Hierdoor wordt een inwendige helling van de gootbodem van </w:t>
      </w:r>
      <w:r w:rsidRPr="00C867C0">
        <w:rPr>
          <w:rStyle w:val="Keuze-blauw"/>
        </w:rPr>
        <w:t>2 / ...</w:t>
      </w:r>
      <w:r w:rsidRPr="00C867C0">
        <w:t xml:space="preserve"> mm/m bekomen.</w:t>
      </w:r>
    </w:p>
    <w:p w14:paraId="6C93A76B" w14:textId="77777777" w:rsidR="00435422" w:rsidRPr="00C867C0" w:rsidRDefault="00435422" w:rsidP="00435422">
      <w:pPr>
        <w:pStyle w:val="Plattetekstinspringen"/>
      </w:pPr>
      <w:r w:rsidRPr="00C867C0">
        <w:t xml:space="preserve">Een afgeschuinde driehoekige hoeklijst van circa </w:t>
      </w:r>
      <w:r w:rsidRPr="00C867C0">
        <w:rPr>
          <w:rStyle w:val="Keuze-blauw"/>
        </w:rPr>
        <w:t>5x5 / ...</w:t>
      </w:r>
      <w:r w:rsidRPr="00C867C0">
        <w:t xml:space="preserve"> cm wordt op de gootbodem genageld.</w:t>
      </w:r>
    </w:p>
    <w:p w14:paraId="778A96A0" w14:textId="77777777" w:rsidR="00435422" w:rsidRPr="00C867C0" w:rsidRDefault="00435422" w:rsidP="00435422">
      <w:pPr>
        <w:pStyle w:val="Kop6"/>
      </w:pPr>
      <w:r w:rsidRPr="00C867C0">
        <w:t>Toepassing</w:t>
      </w:r>
    </w:p>
    <w:p w14:paraId="1AC1618D" w14:textId="77777777" w:rsidR="00435422" w:rsidRPr="00C867C0" w:rsidRDefault="00435422" w:rsidP="00435422">
      <w:pPr>
        <w:pStyle w:val="Kop3"/>
      </w:pPr>
      <w:bookmarkStart w:id="68" w:name="_Toc523316010"/>
      <w:bookmarkStart w:id="69" w:name="_Toc98047828"/>
      <w:bookmarkStart w:id="70" w:name="_Toc390255192"/>
      <w:bookmarkStart w:id="71" w:name="_Toc390266371"/>
      <w:bookmarkStart w:id="72" w:name="_Toc438633341"/>
      <w:r w:rsidRPr="00C867C0">
        <w:t>30.17.</w:t>
      </w:r>
      <w:r w:rsidRPr="00C867C0">
        <w:tab/>
        <w:t>houten dakstructuur - dakrandoversteken</w:t>
      </w:r>
      <w:bookmarkEnd w:id="68"/>
      <w:r w:rsidRPr="00C867C0">
        <w:tab/>
      </w:r>
      <w:r w:rsidRPr="00C867C0">
        <w:rPr>
          <w:rStyle w:val="MeetChar"/>
        </w:rPr>
        <w:t>|FH|m</w:t>
      </w:r>
      <w:bookmarkEnd w:id="69"/>
      <w:bookmarkEnd w:id="70"/>
      <w:bookmarkEnd w:id="71"/>
      <w:bookmarkEnd w:id="72"/>
    </w:p>
    <w:p w14:paraId="07C82795" w14:textId="77777777" w:rsidR="00435422" w:rsidRPr="00C867C0" w:rsidRDefault="00435422" w:rsidP="00435422">
      <w:pPr>
        <w:pStyle w:val="Kop6"/>
      </w:pPr>
      <w:r w:rsidRPr="00C867C0">
        <w:t>Omschrijving</w:t>
      </w:r>
    </w:p>
    <w:p w14:paraId="24A32BF0" w14:textId="77777777" w:rsidR="00435422" w:rsidRPr="00C867C0" w:rsidRDefault="00435422" w:rsidP="00435422">
      <w:pPr>
        <w:pStyle w:val="Plattetekst"/>
      </w:pPr>
      <w:r w:rsidRPr="00C867C0">
        <w:t>Niet zichtbare houten draagstructuur voor dakrandoversteken aan zijranden, bovenranden en onderranden van een dak. De uitbekleding van de dakrandoversteken worden beschreven in hoofdstuk 37.</w:t>
      </w:r>
    </w:p>
    <w:p w14:paraId="22D9617E" w14:textId="77777777" w:rsidR="00435422" w:rsidRPr="00C867C0" w:rsidRDefault="00435422" w:rsidP="00435422">
      <w:pPr>
        <w:pStyle w:val="Kop6"/>
      </w:pPr>
      <w:r w:rsidRPr="00C867C0">
        <w:t>Meting</w:t>
      </w:r>
    </w:p>
    <w:p w14:paraId="087DE74F" w14:textId="77777777" w:rsidR="00435422" w:rsidRPr="00C867C0" w:rsidRDefault="00435422" w:rsidP="00435422">
      <w:pPr>
        <w:pStyle w:val="Plattetekstinspringen"/>
      </w:pPr>
      <w:r w:rsidRPr="00C867C0">
        <w:t>meeteenheid: per lopende m</w:t>
      </w:r>
    </w:p>
    <w:p w14:paraId="611F6E94" w14:textId="77777777" w:rsidR="00435422" w:rsidRPr="00C867C0" w:rsidRDefault="00435422" w:rsidP="00435422">
      <w:pPr>
        <w:pStyle w:val="Plattetekstinspringen"/>
      </w:pPr>
      <w:r w:rsidRPr="00C867C0">
        <w:t>meetcode: grootste lengte gemeten</w:t>
      </w:r>
    </w:p>
    <w:p w14:paraId="0DE21C67" w14:textId="77777777" w:rsidR="00435422" w:rsidRPr="00C867C0" w:rsidRDefault="00435422" w:rsidP="00435422">
      <w:pPr>
        <w:pStyle w:val="Plattetekstinspringen"/>
      </w:pPr>
      <w:r w:rsidRPr="00C867C0">
        <w:t>aard van de overeenkomst: Forfaitaire hoeveelheid (FH)</w:t>
      </w:r>
    </w:p>
    <w:p w14:paraId="36685FD4" w14:textId="77777777" w:rsidR="00435422" w:rsidRPr="00C867C0" w:rsidRDefault="00435422" w:rsidP="00435422">
      <w:pPr>
        <w:pStyle w:val="Kop6"/>
      </w:pPr>
      <w:r w:rsidRPr="00C867C0">
        <w:t>Materiaal</w:t>
      </w:r>
    </w:p>
    <w:p w14:paraId="5D311BA2" w14:textId="77777777" w:rsidR="00435422" w:rsidRPr="00C867C0" w:rsidRDefault="00435422" w:rsidP="00435422">
      <w:pPr>
        <w:pStyle w:val="Kop8"/>
      </w:pPr>
      <w:r w:rsidRPr="00C867C0">
        <w:t>Specificaties</w:t>
      </w:r>
    </w:p>
    <w:p w14:paraId="3FFE0AF7" w14:textId="77777777" w:rsidR="00435422" w:rsidRPr="00C867C0" w:rsidRDefault="00435422" w:rsidP="00435422">
      <w:pPr>
        <w:pStyle w:val="Plattetekstinspringen"/>
        <w:tabs>
          <w:tab w:val="clear" w:pos="360"/>
          <w:tab w:val="num" w:pos="20"/>
        </w:tabs>
      </w:pPr>
      <w:r w:rsidRPr="00C867C0">
        <w:t xml:space="preserve">Houtsoort en kwaliteit: </w:t>
      </w:r>
    </w:p>
    <w:p w14:paraId="0FF77BE7" w14:textId="77777777" w:rsidR="00435422" w:rsidRPr="00C867C0" w:rsidRDefault="00435422" w:rsidP="00435422">
      <w:pPr>
        <w:pStyle w:val="ofwelinspringen"/>
      </w:pPr>
      <w:r w:rsidRPr="00C867C0">
        <w:rPr>
          <w:rStyle w:val="ofwelChar"/>
        </w:rPr>
        <w:t>(ofwel)</w:t>
      </w:r>
      <w:r w:rsidRPr="00C867C0">
        <w:tab/>
        <w:t>Oregon nr 416 of Douglas nr. 108 van NBN 199 - kwaliteit Select &amp; Merchantable</w:t>
      </w:r>
    </w:p>
    <w:p w14:paraId="2458FC0D" w14:textId="77777777" w:rsidR="00435422" w:rsidRPr="00C867C0" w:rsidRDefault="00435422" w:rsidP="00435422">
      <w:pPr>
        <w:pStyle w:val="ofwelinspringen"/>
      </w:pPr>
      <w:r w:rsidRPr="00C867C0">
        <w:rPr>
          <w:rStyle w:val="ofwelChar"/>
        </w:rPr>
        <w:t>(ofwel)</w:t>
      </w:r>
      <w:r w:rsidRPr="00C867C0">
        <w:tab/>
        <w:t xml:space="preserve">Noords grenen (PNG) nr. 414 van NBN 199 – </w:t>
      </w:r>
      <w:r w:rsidRPr="00C867C0">
        <w:rPr>
          <w:rStyle w:val="Keuze-blauw"/>
        </w:rPr>
        <w:t>2de/3de</w:t>
      </w:r>
      <w:r w:rsidRPr="00C867C0">
        <w:t xml:space="preserve"> Com volgens NBN 272.</w:t>
      </w:r>
    </w:p>
    <w:p w14:paraId="04CA3BDE" w14:textId="77777777" w:rsidR="00435422" w:rsidRPr="00C867C0" w:rsidRDefault="00435422" w:rsidP="00435422">
      <w:pPr>
        <w:pStyle w:val="ofwelinspringen"/>
      </w:pPr>
      <w:r w:rsidRPr="00C867C0">
        <w:rPr>
          <w:rStyle w:val="ofwelChar"/>
        </w:rPr>
        <w:t>(ofwel)</w:t>
      </w:r>
      <w:r w:rsidRPr="00C867C0">
        <w:tab/>
        <w:t xml:space="preserve">Inlands naaldhout nr. 101-104-105-106-107 van NBN 199 - kwaliteit A volgens NBN 544. </w:t>
      </w:r>
    </w:p>
    <w:p w14:paraId="5D676F84" w14:textId="77777777" w:rsidR="00435422" w:rsidRPr="00C867C0" w:rsidRDefault="00435422" w:rsidP="00435422">
      <w:pPr>
        <w:pStyle w:val="Plattetekstinspringen"/>
        <w:tabs>
          <w:tab w:val="clear" w:pos="360"/>
          <w:tab w:val="num" w:pos="20"/>
        </w:tabs>
      </w:pPr>
      <w:r w:rsidRPr="00C867C0">
        <w:t xml:space="preserve">Houtverduurzaming: procédé </w:t>
      </w:r>
      <w:r w:rsidRPr="00C867C0">
        <w:rPr>
          <w:rStyle w:val="Keuze-blauw"/>
        </w:rPr>
        <w:t xml:space="preserve">A2.1 / ... </w:t>
      </w:r>
      <w:r w:rsidRPr="00C867C0">
        <w:t>volgens NBN EN 351</w:t>
      </w:r>
    </w:p>
    <w:p w14:paraId="642DF9CF" w14:textId="77777777" w:rsidR="00435422" w:rsidRPr="00C867C0" w:rsidRDefault="00435422" w:rsidP="00435422">
      <w:pPr>
        <w:pStyle w:val="Plattetekstinspringen"/>
        <w:tabs>
          <w:tab w:val="clear" w:pos="360"/>
          <w:tab w:val="num" w:pos="20"/>
        </w:tabs>
      </w:pPr>
      <w:r w:rsidRPr="00C867C0">
        <w:t xml:space="preserve">Oversteekklossen: sectie minimum </w:t>
      </w:r>
      <w:r w:rsidRPr="00C867C0">
        <w:rPr>
          <w:rStyle w:val="Keuze-blauw"/>
        </w:rPr>
        <w:t>63x72 mm (volgens NBN 219) / 65x75 (Oregon) …x… mm</w:t>
      </w:r>
    </w:p>
    <w:p w14:paraId="52D578C1" w14:textId="77777777" w:rsidR="00435422" w:rsidRPr="00C867C0" w:rsidRDefault="00435422" w:rsidP="00435422">
      <w:pPr>
        <w:pStyle w:val="Kop6"/>
      </w:pPr>
      <w:r w:rsidRPr="00C867C0">
        <w:t>Uitvoering</w:t>
      </w:r>
    </w:p>
    <w:p w14:paraId="628655EF" w14:textId="77777777" w:rsidR="00435422" w:rsidRPr="00C867C0" w:rsidRDefault="00435422" w:rsidP="00435422">
      <w:pPr>
        <w:pStyle w:val="Plattetekstinspringen"/>
        <w:tabs>
          <w:tab w:val="clear" w:pos="360"/>
          <w:tab w:val="num" w:pos="20"/>
        </w:tabs>
      </w:pPr>
      <w:r w:rsidRPr="00C867C0">
        <w:t>Volgens de aanduidingen op de plannen en de detailtekeningen.</w:t>
      </w:r>
    </w:p>
    <w:p w14:paraId="569B9926" w14:textId="77777777" w:rsidR="00435422" w:rsidRPr="00C867C0" w:rsidRDefault="00435422" w:rsidP="00435422">
      <w:pPr>
        <w:pStyle w:val="Plattetekstinspringen"/>
        <w:tabs>
          <w:tab w:val="clear" w:pos="360"/>
          <w:tab w:val="num" w:pos="20"/>
        </w:tabs>
      </w:pPr>
      <w:r w:rsidRPr="00C867C0">
        <w:t xml:space="preserve">Tussenafstand gootklossen (h.o.h.): maximum </w:t>
      </w:r>
      <w:r w:rsidRPr="00C867C0">
        <w:rPr>
          <w:rStyle w:val="Keuze-blauw"/>
        </w:rPr>
        <w:t>0,45 / 0,40 / ...</w:t>
      </w:r>
      <w:r w:rsidRPr="00C867C0">
        <w:t xml:space="preserve"> m.</w:t>
      </w:r>
    </w:p>
    <w:p w14:paraId="2A4F3327" w14:textId="77777777" w:rsidR="00435422" w:rsidRPr="00C867C0" w:rsidRDefault="00435422" w:rsidP="00435422">
      <w:pPr>
        <w:pStyle w:val="Plattetekstinspringen"/>
        <w:tabs>
          <w:tab w:val="clear" w:pos="360"/>
          <w:tab w:val="num" w:pos="20"/>
        </w:tabs>
      </w:pPr>
      <w:r w:rsidRPr="00C867C0">
        <w:t xml:space="preserve">Uitkraging: </w:t>
      </w:r>
      <w:r w:rsidRPr="00C867C0">
        <w:rPr>
          <w:rStyle w:val="Keuze-blauw"/>
        </w:rPr>
        <w:t>overeenkomstig aanduiding op plan</w:t>
      </w:r>
      <w:r w:rsidRPr="00C867C0">
        <w:t xml:space="preserve"> (</w:t>
      </w:r>
      <w:r w:rsidRPr="00C867C0">
        <w:rPr>
          <w:rStyle w:val="Keuze-blauw"/>
        </w:rPr>
        <w:t>0,30 / 0,40 / 0,50 / 0,60 / … m)</w:t>
      </w:r>
    </w:p>
    <w:p w14:paraId="3B6A2BAC" w14:textId="77777777" w:rsidR="00435422" w:rsidRPr="00C867C0" w:rsidRDefault="00435422" w:rsidP="00435422">
      <w:pPr>
        <w:pStyle w:val="Plattetekstinspringen"/>
        <w:tabs>
          <w:tab w:val="clear" w:pos="360"/>
          <w:tab w:val="num" w:pos="20"/>
        </w:tabs>
      </w:pPr>
      <w:r w:rsidRPr="00C867C0">
        <w:t xml:space="preserve">Ze dragen over de volledige muurdikte en worden tegen de dakkepers, de gordingen of de muurplaten vastgenageld. Minimaal om de 3 klossen worden ze aan het metselwerk verankerd . De aannemer treft alle nodige voorzorgen om het knikken van de dakoversteek te voorkomen. </w:t>
      </w:r>
    </w:p>
    <w:p w14:paraId="731A2A6A" w14:textId="77777777" w:rsidR="00435422" w:rsidRPr="00C867C0" w:rsidRDefault="00435422" w:rsidP="00435422">
      <w:pPr>
        <w:pStyle w:val="Plattetekstinspringen"/>
        <w:tabs>
          <w:tab w:val="clear" w:pos="360"/>
          <w:tab w:val="num" w:pos="20"/>
        </w:tabs>
      </w:pPr>
      <w:r w:rsidRPr="00C867C0">
        <w:t>Minimaal om de 120 cm wordt de boordplank verstevigd met roestvaste bevestigingsmiddelen. De lassen van de boordplank worden verstevigd door het inslaan van een strip gegalvaniseerd bandstaal van minimum 30x1,5 mm.</w:t>
      </w:r>
    </w:p>
    <w:p w14:paraId="4DDA28E8" w14:textId="77777777" w:rsidR="00435422" w:rsidRPr="00C867C0" w:rsidRDefault="00435422" w:rsidP="00435422">
      <w:pPr>
        <w:pStyle w:val="Plattetekstinspringen"/>
        <w:tabs>
          <w:tab w:val="clear" w:pos="360"/>
          <w:tab w:val="num" w:pos="20"/>
        </w:tabs>
      </w:pPr>
      <w:r w:rsidRPr="00C867C0">
        <w:t>De buitenrand van de dakoversteek wordt gevormd door een doorlopende keper, met dezelfde sectie als de overstekklossen en die tegen de klossen genageld wordt.</w:t>
      </w:r>
    </w:p>
    <w:p w14:paraId="4560249F" w14:textId="77777777" w:rsidR="00435422" w:rsidRPr="00C867C0" w:rsidRDefault="00435422" w:rsidP="00435422">
      <w:pPr>
        <w:pStyle w:val="Kop6"/>
      </w:pPr>
      <w:r w:rsidRPr="00C867C0">
        <w:t>Toepassing</w:t>
      </w:r>
    </w:p>
    <w:p w14:paraId="1469C786" w14:textId="77777777" w:rsidR="00435422" w:rsidRPr="00C867C0" w:rsidRDefault="00435422" w:rsidP="00435422">
      <w:pPr>
        <w:pStyle w:val="Kop3"/>
      </w:pPr>
      <w:bookmarkStart w:id="73" w:name="_Toc523316011"/>
      <w:bookmarkStart w:id="74" w:name="_Toc390266372"/>
      <w:bookmarkStart w:id="75" w:name="_Toc438633342"/>
      <w:bookmarkStart w:id="76" w:name="_Toc98047829"/>
      <w:bookmarkStart w:id="77" w:name="_Toc390255193"/>
      <w:r w:rsidRPr="00C867C0">
        <w:t>30.18.</w:t>
      </w:r>
      <w:r w:rsidRPr="00C867C0">
        <w:tab/>
        <w:t>houten dakstructuur - boordplanken</w:t>
      </w:r>
      <w:bookmarkEnd w:id="73"/>
      <w:bookmarkEnd w:id="74"/>
      <w:bookmarkEnd w:id="75"/>
      <w:r w:rsidRPr="00C867C0">
        <w:tab/>
      </w:r>
      <w:bookmarkEnd w:id="76"/>
      <w:bookmarkEnd w:id="77"/>
    </w:p>
    <w:p w14:paraId="39181867" w14:textId="77777777" w:rsidR="00435422" w:rsidRPr="00C867C0" w:rsidRDefault="00435422" w:rsidP="00435422">
      <w:pPr>
        <w:pStyle w:val="Kop4"/>
      </w:pPr>
      <w:bookmarkStart w:id="78" w:name="_Toc390266373"/>
      <w:bookmarkStart w:id="79" w:name="_Toc438633343"/>
      <w:r w:rsidRPr="00C867C0">
        <w:t>30.18.10.</w:t>
      </w:r>
      <w:r w:rsidRPr="00C867C0">
        <w:tab/>
        <w:t>houten dakstructuur – boordplanken/massief hout</w:t>
      </w:r>
      <w:r w:rsidRPr="00C867C0">
        <w:tab/>
      </w:r>
      <w:r w:rsidRPr="00C867C0">
        <w:rPr>
          <w:rStyle w:val="MeetChar"/>
        </w:rPr>
        <w:t>|FH|m</w:t>
      </w:r>
      <w:bookmarkEnd w:id="78"/>
      <w:bookmarkEnd w:id="79"/>
    </w:p>
    <w:p w14:paraId="6C6CEE26" w14:textId="77777777" w:rsidR="00435422" w:rsidRPr="00C867C0" w:rsidRDefault="00435422" w:rsidP="00435422">
      <w:pPr>
        <w:pStyle w:val="Kop6"/>
      </w:pPr>
      <w:r w:rsidRPr="00C867C0">
        <w:t>Omschrijving</w:t>
      </w:r>
    </w:p>
    <w:p w14:paraId="29F913A1" w14:textId="77777777" w:rsidR="00435422" w:rsidRPr="00C867C0" w:rsidRDefault="00435422" w:rsidP="00435422">
      <w:pPr>
        <w:pStyle w:val="Plattetekst"/>
      </w:pPr>
      <w:r w:rsidRPr="00C867C0">
        <w:t>Afwerking van de buitenranden van het dak, aansluitend tegen de muur (houten boordplank achter goot en gevelplank achter gevelpannen, …) met massief hout.</w:t>
      </w:r>
    </w:p>
    <w:p w14:paraId="5372C9A6" w14:textId="77777777" w:rsidR="00435422" w:rsidRPr="00C867C0" w:rsidRDefault="00435422" w:rsidP="00435422">
      <w:pPr>
        <w:pStyle w:val="Kop6"/>
      </w:pPr>
      <w:r w:rsidRPr="00C867C0">
        <w:t>Meting</w:t>
      </w:r>
    </w:p>
    <w:p w14:paraId="75AECE0D" w14:textId="77777777" w:rsidR="00435422" w:rsidRPr="00C867C0" w:rsidRDefault="00435422" w:rsidP="00435422">
      <w:pPr>
        <w:pStyle w:val="Plattetekstinspringen"/>
      </w:pPr>
      <w:r w:rsidRPr="00C867C0">
        <w:t>meeteenheid: per lopende m</w:t>
      </w:r>
    </w:p>
    <w:p w14:paraId="4E23C660" w14:textId="77777777" w:rsidR="00435422" w:rsidRPr="00C867C0" w:rsidRDefault="00435422" w:rsidP="00435422">
      <w:pPr>
        <w:pStyle w:val="Plattetekstinspringen"/>
      </w:pPr>
      <w:r w:rsidRPr="00C867C0">
        <w:t xml:space="preserve">meetcode: lopende meter boordplank </w:t>
      </w:r>
    </w:p>
    <w:p w14:paraId="4D7E423E" w14:textId="77777777" w:rsidR="00435422" w:rsidRPr="00C867C0" w:rsidRDefault="00435422" w:rsidP="00435422">
      <w:pPr>
        <w:pStyle w:val="Plattetekstinspringen"/>
      </w:pPr>
      <w:r w:rsidRPr="00C867C0">
        <w:t>aard van de overeenkomst: Forfaitaire hoeveelheid (FH)</w:t>
      </w:r>
    </w:p>
    <w:p w14:paraId="7FC0178A" w14:textId="77777777" w:rsidR="00435422" w:rsidRPr="00C867C0" w:rsidRDefault="00435422" w:rsidP="00435422">
      <w:pPr>
        <w:pStyle w:val="Kop6"/>
      </w:pPr>
      <w:r w:rsidRPr="00C867C0">
        <w:t>Materiaal</w:t>
      </w:r>
    </w:p>
    <w:p w14:paraId="0754133B" w14:textId="77777777" w:rsidR="00435422" w:rsidRPr="00C867C0" w:rsidRDefault="00435422" w:rsidP="00435422">
      <w:pPr>
        <w:pStyle w:val="Plattetekstinspringen"/>
      </w:pPr>
      <w:r w:rsidRPr="00C867C0">
        <w:t xml:space="preserve">De boordplanken of samengestelde zichtbare delen worden geprofileerd volgens detailtekening. Ze worden zuiver geschaafd en geschuurd.  </w:t>
      </w:r>
    </w:p>
    <w:p w14:paraId="3F7268EB" w14:textId="77777777" w:rsidR="00435422" w:rsidRPr="00C867C0" w:rsidRDefault="00435422" w:rsidP="00435422">
      <w:pPr>
        <w:pStyle w:val="Plattetekstinspringen"/>
      </w:pPr>
      <w:r w:rsidRPr="00C867C0">
        <w:t>De planken zijn voorzien van een CE-markering en drager van een FSC- of PEFC-label en de leverancier is FSC of PEFC CoC gecertificeerd.</w:t>
      </w:r>
    </w:p>
    <w:p w14:paraId="232FD8D6" w14:textId="77777777" w:rsidR="00435422" w:rsidRPr="00C867C0" w:rsidRDefault="00435422" w:rsidP="00435422">
      <w:pPr>
        <w:pStyle w:val="Kop8"/>
      </w:pPr>
      <w:r w:rsidRPr="00C867C0">
        <w:t>Specificaties</w:t>
      </w:r>
    </w:p>
    <w:p w14:paraId="7D9E5EEF" w14:textId="77777777" w:rsidR="00435422" w:rsidRPr="00C867C0" w:rsidRDefault="00435422" w:rsidP="00435422">
      <w:pPr>
        <w:pStyle w:val="Plattetekstinspringen"/>
        <w:rPr>
          <w:rStyle w:val="Keuze-blauw"/>
        </w:rPr>
      </w:pPr>
      <w:r w:rsidRPr="00C867C0">
        <w:t xml:space="preserve">Houtsoort (schrijnwerkkwaliteit volgens STS 04.2):  </w:t>
      </w:r>
      <w:r w:rsidRPr="00C867C0">
        <w:rPr>
          <w:rStyle w:val="Keuze-blauw"/>
        </w:rPr>
        <w:t>Western Red Cedar (knoopvrij) / Oregon Pine of Europees Douglas (Clear and Better) / thermisch gemodificeerd grenen / Dark Red Meranti / Padouk / op voorstel aannemer mits FSC- of PEFC-label en duurzaamheidsklasse I / II / III / ...</w:t>
      </w:r>
    </w:p>
    <w:p w14:paraId="3FACE4D2" w14:textId="77777777" w:rsidR="00435422" w:rsidRPr="00C867C0" w:rsidRDefault="00435422" w:rsidP="00435422">
      <w:pPr>
        <w:pStyle w:val="Plattetekstinspringen"/>
      </w:pPr>
      <w:r w:rsidRPr="00C867C0">
        <w:t xml:space="preserve">Dikte minimum </w:t>
      </w:r>
      <w:r w:rsidRPr="00C867C0">
        <w:rPr>
          <w:rStyle w:val="Keuze-blauw"/>
        </w:rPr>
        <w:t>32 / ...</w:t>
      </w:r>
      <w:r w:rsidRPr="00C867C0">
        <w:t xml:space="preserve"> mm</w:t>
      </w:r>
    </w:p>
    <w:p w14:paraId="66D318A4" w14:textId="77777777" w:rsidR="00435422" w:rsidRPr="00C867C0" w:rsidRDefault="00435422" w:rsidP="00435422">
      <w:pPr>
        <w:pStyle w:val="Plattetekstinspringen"/>
      </w:pPr>
      <w:r w:rsidRPr="00C867C0">
        <w:t xml:space="preserve">Hoekprofilering: </w:t>
      </w:r>
      <w:r w:rsidRPr="00C867C0">
        <w:rPr>
          <w:rStyle w:val="Keuze-blauw"/>
        </w:rPr>
        <w:t>recht / rustiek</w:t>
      </w:r>
    </w:p>
    <w:p w14:paraId="4B6528F0" w14:textId="77777777" w:rsidR="00435422" w:rsidRPr="00C867C0" w:rsidRDefault="00435422" w:rsidP="00435422">
      <w:pPr>
        <w:pStyle w:val="Plattetekstinspringen"/>
      </w:pPr>
      <w:r w:rsidRPr="00C867C0">
        <w:t xml:space="preserve">Afwerking: </w:t>
      </w:r>
      <w:r w:rsidRPr="00C867C0">
        <w:rPr>
          <w:rStyle w:val="Keuze-blauw"/>
        </w:rPr>
        <w:t>met / zonder</w:t>
      </w:r>
      <w:r w:rsidRPr="00C867C0">
        <w:t xml:space="preserve"> kraallat.</w:t>
      </w:r>
    </w:p>
    <w:p w14:paraId="02E06578" w14:textId="77777777" w:rsidR="00435422" w:rsidRPr="00C867C0" w:rsidRDefault="00435422" w:rsidP="00435422">
      <w:pPr>
        <w:pStyle w:val="Plattetekstinspringen"/>
      </w:pPr>
      <w:r w:rsidRPr="00C867C0">
        <w:t xml:space="preserve">Houtbescherming:  procédé C1, volgens STS 04.3.1.43. Het behandelingsprocédé (T3 / O3 / O6) moet verenigbaar zijn met de voorziene afwerking. </w:t>
      </w:r>
    </w:p>
    <w:p w14:paraId="75A15DBE" w14:textId="77777777" w:rsidR="00435422" w:rsidRPr="00C867C0" w:rsidRDefault="00435422" w:rsidP="00435422">
      <w:pPr>
        <w:pStyle w:val="Plattetekstinspringen"/>
      </w:pPr>
      <w:r w:rsidRPr="00C867C0">
        <w:t xml:space="preserve">Oppervlakteafwerking (tweezijdig): procédé met BVHB homologatie, </w:t>
      </w:r>
    </w:p>
    <w:p w14:paraId="4A964839" w14:textId="77777777" w:rsidR="00435422" w:rsidRPr="00C867C0" w:rsidRDefault="00435422" w:rsidP="00435422">
      <w:pPr>
        <w:pStyle w:val="ofwelinspringen"/>
      </w:pPr>
      <w:r w:rsidRPr="00C867C0">
        <w:rPr>
          <w:rStyle w:val="ofwelChar"/>
        </w:rPr>
        <w:t>(ofwel)</w:t>
      </w:r>
      <w:r w:rsidRPr="00C867C0">
        <w:rPr>
          <w:rStyle w:val="ofwelChar"/>
        </w:rPr>
        <w:tab/>
      </w:r>
      <w:r w:rsidRPr="00C867C0">
        <w:t>onbehandeld (Western Red Cedar / thermisch gemodificeerd grenen)</w:t>
      </w:r>
    </w:p>
    <w:p w14:paraId="025D8967" w14:textId="77777777" w:rsidR="00435422" w:rsidRPr="00C867C0" w:rsidRDefault="00435422" w:rsidP="00435422">
      <w:pPr>
        <w:pStyle w:val="ofwelinspringen"/>
      </w:pPr>
      <w:r w:rsidRPr="00C867C0">
        <w:rPr>
          <w:rStyle w:val="ofwelChar"/>
        </w:rPr>
        <w:t>(ofwel)</w:t>
      </w:r>
      <w:r w:rsidRPr="00C867C0">
        <w:rPr>
          <w:rStyle w:val="ofwelChar"/>
        </w:rPr>
        <w:tab/>
      </w:r>
      <w:r w:rsidRPr="00C867C0">
        <w:t>C2-procédé: niet filmvormende houtveredeling, volgens STS 52.1.8.3.1 en STS 04.3.1.4.4. Er worden minimum 3 lagen voorzien, laagdikte per behandeling 15-20 µm.</w:t>
      </w:r>
    </w:p>
    <w:p w14:paraId="596CEDF6" w14:textId="77777777" w:rsidR="00435422" w:rsidRPr="00C867C0" w:rsidRDefault="00435422" w:rsidP="00435422">
      <w:pPr>
        <w:pStyle w:val="ofwelinspringen"/>
      </w:pPr>
      <w:r w:rsidRPr="00C867C0">
        <w:rPr>
          <w:rStyle w:val="ofwelChar"/>
        </w:rPr>
        <w:t>(ofwel)</w:t>
      </w:r>
      <w:r w:rsidRPr="00C867C0">
        <w:tab/>
        <w:t>C3-procédé: niet filmvormende houtveredeling, volgens STS 52.1.8.3.1 en STS 04.3.1.4.5. Er worden minimum 3 lagen voorzien, laagdikte per behandeling 15-20 µm.</w:t>
      </w:r>
    </w:p>
    <w:p w14:paraId="42F1E364" w14:textId="77777777" w:rsidR="00435422" w:rsidRPr="00C867C0" w:rsidRDefault="00435422" w:rsidP="00435422">
      <w:pPr>
        <w:pStyle w:val="ofwelinspringen"/>
      </w:pPr>
      <w:r w:rsidRPr="00C867C0">
        <w:rPr>
          <w:rStyle w:val="ofwelChar"/>
        </w:rPr>
        <w:t>(ofwel)</w:t>
      </w:r>
      <w:r w:rsidRPr="00C867C0">
        <w:tab/>
        <w:t xml:space="preserve">CTOP-procédé: semi-transparant, half-filmvormend afwerkingssysteem, volgens 52.1.8.3.2 en STS 04.3.1.4.6. Er worden minimaal 3 lagen voorzien, laagdikte per behandeling 25-30 micronmeter (µm). De totale afwerkingslaagdikte van de 3 lagen samen, droog gemeten bedraagt minimum 80-100 micronmeter (µm). </w:t>
      </w:r>
    </w:p>
    <w:p w14:paraId="54AD48D2" w14:textId="77777777" w:rsidR="00435422" w:rsidRPr="00C867C0" w:rsidRDefault="00435422" w:rsidP="00435422">
      <w:pPr>
        <w:pStyle w:val="ofwelinspringen"/>
      </w:pPr>
      <w:r w:rsidRPr="00C867C0">
        <w:rPr>
          <w:rStyle w:val="ofwelChar"/>
        </w:rPr>
        <w:t>(ofwel)</w:t>
      </w:r>
      <w:r w:rsidRPr="00C867C0">
        <w:tab/>
        <w:t>C-CTOP gecombineerd procédé van C+CTOP-lagen volgens STS 52.1.8.3.2 en en STS 04.3.1.4.6.: twee C2 lagen en één laag CTOP / één C2 laag en twee CTOP lagen</w:t>
      </w:r>
    </w:p>
    <w:p w14:paraId="16CF83CC" w14:textId="77777777" w:rsidR="00435422" w:rsidRPr="00C867C0" w:rsidRDefault="00435422" w:rsidP="00435422">
      <w:pPr>
        <w:pStyle w:val="Plattetekstinspringen"/>
        <w:rPr>
          <w:rStyle w:val="Keuze-blauw"/>
        </w:rPr>
      </w:pPr>
      <w:r w:rsidRPr="00C867C0">
        <w:t xml:space="preserve">Kleurtint: </w:t>
      </w:r>
      <w:r w:rsidRPr="00C867C0">
        <w:rPr>
          <w:rStyle w:val="Keuze-blauw"/>
        </w:rPr>
        <w:t>kleurloos / keuze uit het volledige gamma van de fabrikant, na voorlegging van kleurstalen op een monster van de voorziene houtsoort / NCS ... / RAL ...</w:t>
      </w:r>
    </w:p>
    <w:p w14:paraId="31FFE4FA" w14:textId="77777777" w:rsidR="00435422" w:rsidRPr="00C867C0" w:rsidRDefault="00435422" w:rsidP="00435422">
      <w:pPr>
        <w:pStyle w:val="Plattetekstinspringen"/>
      </w:pPr>
      <w:r w:rsidRPr="00C867C0">
        <w:t xml:space="preserve">Afwerking: </w:t>
      </w:r>
      <w:r w:rsidRPr="00C867C0">
        <w:rPr>
          <w:rStyle w:val="Keuze-blauw"/>
        </w:rPr>
        <w:t>met / zonder</w:t>
      </w:r>
      <w:r w:rsidRPr="00C867C0">
        <w:t xml:space="preserve"> kraallat</w:t>
      </w:r>
    </w:p>
    <w:p w14:paraId="410029AE" w14:textId="77777777" w:rsidR="00435422" w:rsidRPr="00C867C0" w:rsidRDefault="00435422" w:rsidP="00435422">
      <w:pPr>
        <w:pStyle w:val="Kop4"/>
      </w:pPr>
      <w:bookmarkStart w:id="80" w:name="_Toc390266374"/>
      <w:bookmarkStart w:id="81" w:name="_Toc438633344"/>
      <w:r w:rsidRPr="00C867C0">
        <w:t>30.18.20.</w:t>
      </w:r>
      <w:r w:rsidRPr="00C867C0">
        <w:tab/>
        <w:t>houten dakstructuur – boordplanken/multiplex</w:t>
      </w:r>
      <w:r w:rsidRPr="00C867C0">
        <w:tab/>
      </w:r>
      <w:r w:rsidRPr="00C867C0">
        <w:rPr>
          <w:rStyle w:val="MeetChar"/>
        </w:rPr>
        <w:t>|FH|m</w:t>
      </w:r>
      <w:bookmarkEnd w:id="80"/>
      <w:bookmarkEnd w:id="81"/>
    </w:p>
    <w:p w14:paraId="3E4BD067" w14:textId="77777777" w:rsidR="00435422" w:rsidRPr="00C867C0" w:rsidRDefault="00435422" w:rsidP="00435422">
      <w:pPr>
        <w:pStyle w:val="Kop6"/>
      </w:pPr>
      <w:r w:rsidRPr="00C867C0">
        <w:t>Omschrijving</w:t>
      </w:r>
    </w:p>
    <w:p w14:paraId="7D86D13C" w14:textId="77777777" w:rsidR="00435422" w:rsidRPr="00C867C0" w:rsidRDefault="00435422" w:rsidP="00435422">
      <w:pPr>
        <w:pStyle w:val="Plattetekst"/>
      </w:pPr>
      <w:r w:rsidRPr="00C867C0">
        <w:t>Afwerking van de buitenranden van het dak, aansluitend tegen de muur (houten boordplank achter goot en gevelplank achter gevelpannen, …) met multiplex.</w:t>
      </w:r>
    </w:p>
    <w:p w14:paraId="3815F87D" w14:textId="77777777" w:rsidR="00435422" w:rsidRPr="00C867C0" w:rsidRDefault="00435422" w:rsidP="00435422">
      <w:pPr>
        <w:pStyle w:val="Kop6"/>
      </w:pPr>
      <w:r w:rsidRPr="00C867C0">
        <w:t>Meting</w:t>
      </w:r>
    </w:p>
    <w:p w14:paraId="3DEA9978" w14:textId="77777777" w:rsidR="00435422" w:rsidRPr="00C867C0" w:rsidRDefault="00435422" w:rsidP="00435422">
      <w:pPr>
        <w:pStyle w:val="Plattetekstinspringen"/>
      </w:pPr>
      <w:r w:rsidRPr="00C867C0">
        <w:t>meeteenheid: per lopende m</w:t>
      </w:r>
    </w:p>
    <w:p w14:paraId="6C0E6410" w14:textId="77777777" w:rsidR="00435422" w:rsidRPr="00C867C0" w:rsidRDefault="00435422" w:rsidP="00435422">
      <w:pPr>
        <w:pStyle w:val="Plattetekstinspringen"/>
      </w:pPr>
      <w:r w:rsidRPr="00C867C0">
        <w:t xml:space="preserve">meetcode: lopende meter boordplank </w:t>
      </w:r>
    </w:p>
    <w:p w14:paraId="7F21A0FC" w14:textId="77777777" w:rsidR="00435422" w:rsidRPr="00C867C0" w:rsidRDefault="00435422" w:rsidP="00435422">
      <w:pPr>
        <w:pStyle w:val="Plattetekstinspringen"/>
      </w:pPr>
      <w:r w:rsidRPr="00C867C0">
        <w:t>aard van de overeenkomst: Forfaitaire hoeveelheid (FH)</w:t>
      </w:r>
    </w:p>
    <w:p w14:paraId="4829E865" w14:textId="77777777" w:rsidR="00435422" w:rsidRPr="00C867C0" w:rsidRDefault="00435422" w:rsidP="00435422">
      <w:pPr>
        <w:pStyle w:val="Kop6"/>
      </w:pPr>
      <w:r w:rsidRPr="00C867C0">
        <w:t>Materiaal</w:t>
      </w:r>
    </w:p>
    <w:p w14:paraId="0AC5467B" w14:textId="77777777" w:rsidR="00435422" w:rsidRPr="00C867C0" w:rsidRDefault="00435422" w:rsidP="00435422">
      <w:pPr>
        <w:pStyle w:val="Plattetekstinspringen"/>
      </w:pPr>
      <w:r w:rsidRPr="00C867C0">
        <w:t xml:space="preserve">De boordplanken of samengestelde zichtbare delen worden geprofileerd volgens detailtekening. Ze worden zuiver geschaafd en geschuurd. </w:t>
      </w:r>
    </w:p>
    <w:p w14:paraId="4D2DA3B7" w14:textId="77777777" w:rsidR="00435422" w:rsidRPr="00C867C0" w:rsidRDefault="00435422" w:rsidP="00435422">
      <w:pPr>
        <w:pStyle w:val="Plattetekstinspringen"/>
      </w:pPr>
      <w:r w:rsidRPr="00C867C0">
        <w:t>De planken zijn voorzien van een CE-markering en drager van een FSC- of PEFC-label en de leverancier is FSC of PEFC CoC gecertificeerd.</w:t>
      </w:r>
    </w:p>
    <w:p w14:paraId="6AEE84CF" w14:textId="77777777" w:rsidR="00435422" w:rsidRPr="00C867C0" w:rsidRDefault="00435422" w:rsidP="00435422">
      <w:pPr>
        <w:pStyle w:val="Kop8"/>
      </w:pPr>
      <w:r w:rsidRPr="00C867C0">
        <w:t>Specificaties</w:t>
      </w:r>
    </w:p>
    <w:p w14:paraId="5B69F787" w14:textId="77777777" w:rsidR="00435422" w:rsidRPr="00C867C0" w:rsidRDefault="00435422" w:rsidP="00435422">
      <w:pPr>
        <w:pStyle w:val="Plattetekstinspringen"/>
      </w:pPr>
      <w:r w:rsidRPr="00C867C0">
        <w:t>Type volgens NBN EN 636: type 3 (buitengebruik)</w:t>
      </w:r>
    </w:p>
    <w:p w14:paraId="0B49D97A" w14:textId="77777777" w:rsidR="00435422" w:rsidRPr="00C867C0" w:rsidRDefault="00435422" w:rsidP="00435422">
      <w:pPr>
        <w:pStyle w:val="Plattetekstinspringen"/>
        <w:tabs>
          <w:tab w:val="left" w:pos="1843"/>
        </w:tabs>
      </w:pPr>
      <w:r w:rsidRPr="00C867C0">
        <w:t>Verlijmingsklasse basisplaat: klasse 3 (volgens EN 314-2)</w:t>
      </w:r>
    </w:p>
    <w:p w14:paraId="2B28D239" w14:textId="77777777" w:rsidR="00435422" w:rsidRPr="00C867C0" w:rsidRDefault="00435422" w:rsidP="00435422">
      <w:pPr>
        <w:pStyle w:val="Plattetekstinspringen"/>
        <w:tabs>
          <w:tab w:val="left" w:pos="1843"/>
        </w:tabs>
      </w:pPr>
      <w:r w:rsidRPr="00C867C0">
        <w:t>Verlijmingstype afwerklaag: BFU 100 volgens DIN 68705 T3.</w:t>
      </w:r>
    </w:p>
    <w:p w14:paraId="58159153" w14:textId="77777777" w:rsidR="00435422" w:rsidRPr="00C867C0" w:rsidRDefault="00435422" w:rsidP="00435422">
      <w:pPr>
        <w:pStyle w:val="Plattetekstinspringen"/>
        <w:tabs>
          <w:tab w:val="left" w:pos="1843"/>
        </w:tabs>
        <w:rPr>
          <w:rStyle w:val="Keuze-blauw"/>
        </w:rPr>
      </w:pPr>
      <w:r w:rsidRPr="00C867C0">
        <w:t xml:space="preserve">Formaldehydegehalte volgens NBN EN 717-2: klasse E1 </w:t>
      </w:r>
    </w:p>
    <w:p w14:paraId="4E74F4F8" w14:textId="77777777" w:rsidR="00435422" w:rsidRPr="00C867C0" w:rsidRDefault="00435422" w:rsidP="00435422">
      <w:pPr>
        <w:pStyle w:val="Plattetekstinspringen"/>
        <w:tabs>
          <w:tab w:val="left" w:pos="1843"/>
        </w:tabs>
      </w:pPr>
      <w:r w:rsidRPr="00C867C0">
        <w:t xml:space="preserve">Aantal fineerlagen: minimum </w:t>
      </w:r>
      <w:r w:rsidRPr="00C867C0">
        <w:rPr>
          <w:rStyle w:val="Keuze-blauw"/>
        </w:rPr>
        <w:t>5 / 7 / …</w:t>
      </w:r>
    </w:p>
    <w:p w14:paraId="77E6A36F" w14:textId="77777777" w:rsidR="00435422" w:rsidRPr="00C867C0" w:rsidRDefault="00435422" w:rsidP="00435422">
      <w:pPr>
        <w:pStyle w:val="Plattetekstinspringen"/>
        <w:tabs>
          <w:tab w:val="left" w:pos="1843"/>
        </w:tabs>
      </w:pPr>
      <w:r w:rsidRPr="00C867C0">
        <w:t>Houtsoort fineerlagen: hardhout (</w:t>
      </w:r>
      <w:r w:rsidRPr="00C867C0">
        <w:rPr>
          <w:rStyle w:val="Keuze-blauw"/>
        </w:rPr>
        <w:t>okoumé / oregon / sipo / sapeli / tola / khaya / makoré / ...</w:t>
      </w:r>
      <w:r w:rsidRPr="00C867C0">
        <w:t>).</w:t>
      </w:r>
    </w:p>
    <w:p w14:paraId="6618D541" w14:textId="77777777" w:rsidR="00435422" w:rsidRPr="00C867C0" w:rsidRDefault="00435422" w:rsidP="00435422">
      <w:pPr>
        <w:pStyle w:val="Plattetekstinspringen"/>
        <w:tabs>
          <w:tab w:val="left" w:pos="1843"/>
        </w:tabs>
        <w:rPr>
          <w:rStyle w:val="Keuze-blauw"/>
        </w:rPr>
      </w:pPr>
      <w:r w:rsidRPr="00C867C0">
        <w:t xml:space="preserve">Dekfineer: </w:t>
      </w:r>
      <w:r w:rsidRPr="00C867C0">
        <w:rPr>
          <w:rStyle w:val="Keuze-blauw"/>
        </w:rPr>
        <w:t>Snijfineer kwaliteit A, Houtsoort … / tweezijdig afgewerkt met een geperste kunstharslaag, die kan dienen als basis voor een later aan te brengen dekkende verf / te kiezen uit het volledige gamma van de fabrikant / …</w:t>
      </w:r>
    </w:p>
    <w:p w14:paraId="61BA093C" w14:textId="77777777" w:rsidR="00435422" w:rsidRPr="00C867C0" w:rsidRDefault="00435422" w:rsidP="00435422">
      <w:pPr>
        <w:pStyle w:val="Plattetekstinspringen"/>
        <w:tabs>
          <w:tab w:val="left" w:pos="1843"/>
        </w:tabs>
        <w:rPr>
          <w:rStyle w:val="Keuze-blauw"/>
        </w:rPr>
      </w:pPr>
      <w:r w:rsidRPr="00C867C0">
        <w:t xml:space="preserve">Kwaliteit oppervlak volgens NBN EN 635-2,-3: </w:t>
      </w:r>
      <w:r w:rsidRPr="00C867C0">
        <w:rPr>
          <w:rStyle w:val="Keuze-blauw"/>
        </w:rPr>
        <w:t>klasse E (geen gebreken-zichtbaar blijvend) /  I (kan evt zichtbaar blijven) / II (te schilderen) / III (te bekleden)</w:t>
      </w:r>
    </w:p>
    <w:p w14:paraId="39012ED8" w14:textId="77777777" w:rsidR="00435422" w:rsidRPr="00C867C0" w:rsidRDefault="00435422" w:rsidP="00435422">
      <w:pPr>
        <w:pStyle w:val="Plattetekstinspringen"/>
        <w:tabs>
          <w:tab w:val="left" w:pos="1843"/>
        </w:tabs>
      </w:pPr>
      <w:r w:rsidRPr="00C867C0">
        <w:t xml:space="preserve">Oppervlakteafwerking zichtzijde: </w:t>
      </w:r>
      <w:r w:rsidRPr="00C867C0">
        <w:rPr>
          <w:rStyle w:val="Keuze-blauw"/>
        </w:rPr>
        <w:t>geschuurd / ongeschuurd.</w:t>
      </w:r>
    </w:p>
    <w:p w14:paraId="7D6EEB75" w14:textId="77777777" w:rsidR="00435422" w:rsidRPr="00C867C0" w:rsidRDefault="00435422" w:rsidP="00435422">
      <w:pPr>
        <w:pStyle w:val="Plattetekstinspringen"/>
      </w:pPr>
      <w:r w:rsidRPr="00C867C0">
        <w:t>Afmetingen van de platen:</w:t>
      </w:r>
    </w:p>
    <w:p w14:paraId="234BE34A" w14:textId="77777777" w:rsidR="00435422" w:rsidRPr="00C867C0" w:rsidRDefault="00435422" w:rsidP="00435422">
      <w:pPr>
        <w:pStyle w:val="Plattetekstinspringen2"/>
      </w:pPr>
      <w:r w:rsidRPr="00C867C0">
        <w:t xml:space="preserve">Plaatdikte: minimale dikte: </w:t>
      </w:r>
      <w:r w:rsidRPr="00C867C0">
        <w:rPr>
          <w:rStyle w:val="Keuze-blauw"/>
        </w:rPr>
        <w:t>18 / 22</w:t>
      </w:r>
      <w:r w:rsidRPr="00C867C0">
        <w:t xml:space="preserve"> mm</w:t>
      </w:r>
    </w:p>
    <w:p w14:paraId="315B440F" w14:textId="77777777" w:rsidR="00435422" w:rsidRPr="00C867C0" w:rsidRDefault="00435422" w:rsidP="00435422">
      <w:pPr>
        <w:pStyle w:val="Plattetekstinspringen2"/>
      </w:pPr>
      <w:r w:rsidRPr="00C867C0">
        <w:t xml:space="preserve">Breedte: </w:t>
      </w:r>
      <w:r w:rsidRPr="00C867C0">
        <w:rPr>
          <w:rStyle w:val="Keuze-blauw"/>
        </w:rPr>
        <w:t>/ …</w:t>
      </w:r>
    </w:p>
    <w:p w14:paraId="154EB371" w14:textId="77777777" w:rsidR="00435422" w:rsidRPr="00C867C0" w:rsidRDefault="00435422" w:rsidP="00435422">
      <w:pPr>
        <w:pStyle w:val="Plattetekstinspringen2"/>
      </w:pPr>
      <w:r w:rsidRPr="00C867C0">
        <w:t>Lengte: in zo groot mogelijke lengtes, of verdeeld in gelijke delen</w:t>
      </w:r>
    </w:p>
    <w:p w14:paraId="0746AE2D" w14:textId="77777777" w:rsidR="00435422" w:rsidRPr="00C867C0" w:rsidRDefault="00435422" w:rsidP="00435422">
      <w:pPr>
        <w:pStyle w:val="Plattetekstinspringen"/>
        <w:rPr>
          <w:rStyle w:val="Keuze-blauw"/>
        </w:rPr>
      </w:pPr>
      <w:r w:rsidRPr="00C867C0">
        <w:t>Buitenste fineerlagen:</w:t>
      </w:r>
      <w:r w:rsidRPr="00C867C0">
        <w:rPr>
          <w:rStyle w:val="Keuze-blauw"/>
        </w:rPr>
        <w:t xml:space="preserve"> tropisch hardhout / Meranti / Okumé / …</w:t>
      </w:r>
    </w:p>
    <w:p w14:paraId="3D94A9B2" w14:textId="77777777" w:rsidR="00435422" w:rsidRPr="00C867C0" w:rsidRDefault="00435422" w:rsidP="00435422">
      <w:pPr>
        <w:pStyle w:val="Plattetekstinspringen"/>
        <w:rPr>
          <w:rStyle w:val="Keuze-blauw"/>
        </w:rPr>
      </w:pPr>
      <w:r w:rsidRPr="00C867C0">
        <w:t xml:space="preserve">Kwaliteit oppervlak volgens NBN EN 635-2,-3: klasse </w:t>
      </w:r>
      <w:r w:rsidRPr="00C867C0">
        <w:rPr>
          <w:rStyle w:val="Keuze-blauw"/>
        </w:rPr>
        <w:t>E (geen gebreken-zichtbaar blijvend) / I (kan evt zichtbaar blijven) / II (te schilderen)</w:t>
      </w:r>
    </w:p>
    <w:p w14:paraId="0B3EF818" w14:textId="77777777" w:rsidR="00435422" w:rsidRPr="00C867C0" w:rsidRDefault="00435422" w:rsidP="00435422">
      <w:pPr>
        <w:pStyle w:val="Plattetekstinspringen"/>
      </w:pPr>
      <w:r w:rsidRPr="00C867C0">
        <w:t>Oppervlakteafwerking</w:t>
      </w:r>
    </w:p>
    <w:p w14:paraId="09C06FD0" w14:textId="77777777" w:rsidR="00435422" w:rsidRPr="00C867C0" w:rsidRDefault="00435422" w:rsidP="00435422">
      <w:pPr>
        <w:pStyle w:val="ofwelinspringen"/>
      </w:pPr>
      <w:r w:rsidRPr="00C867C0">
        <w:rPr>
          <w:rStyle w:val="ofwelChar"/>
        </w:rPr>
        <w:t>(ofwel)</w:t>
      </w:r>
      <w:r w:rsidRPr="00C867C0">
        <w:rPr>
          <w:rStyle w:val="ofwelChar"/>
        </w:rPr>
        <w:tab/>
      </w:r>
      <w:r w:rsidRPr="00C867C0">
        <w:t>niet voorzien (afgewerkte platen)</w:t>
      </w:r>
    </w:p>
    <w:p w14:paraId="368E2FCB" w14:textId="77777777" w:rsidR="00435422" w:rsidRPr="00C867C0" w:rsidRDefault="00435422" w:rsidP="00435422">
      <w:pPr>
        <w:pStyle w:val="ofwelinspringen"/>
      </w:pPr>
      <w:r w:rsidRPr="00C867C0">
        <w:rPr>
          <w:rStyle w:val="ofwelChar"/>
        </w:rPr>
        <w:t>(ofwel)</w:t>
      </w:r>
      <w:r w:rsidRPr="00C867C0">
        <w:rPr>
          <w:rStyle w:val="ofwelChar"/>
        </w:rPr>
        <w:tab/>
      </w:r>
      <w:r w:rsidRPr="00C867C0">
        <w:t>C2-procédé: niet filmvormende houtveredeling, volgens STS 52.1.8.3.1 en STS 04.3.1.4.4. Er worden minimum 3 lagen voorzien, laagdikte per behandeling 15-20 µm.</w:t>
      </w:r>
    </w:p>
    <w:p w14:paraId="07CC3F30" w14:textId="77777777" w:rsidR="00435422" w:rsidRPr="00C867C0" w:rsidRDefault="00435422" w:rsidP="00435422">
      <w:pPr>
        <w:pStyle w:val="ofwelinspringen"/>
      </w:pPr>
      <w:r w:rsidRPr="00C867C0">
        <w:rPr>
          <w:rStyle w:val="ofwelChar"/>
        </w:rPr>
        <w:t>(ofwel)</w:t>
      </w:r>
      <w:r w:rsidRPr="00C867C0">
        <w:tab/>
        <w:t>C3-procédé: niet filmvormende houtveredeling, volgens STS 52.1.8.3.1 en STS 04.3.1.4.5. Er worden minimum 3 lagen voorzien, laagdikte per behandeling 15-20 µm.</w:t>
      </w:r>
    </w:p>
    <w:p w14:paraId="41A0D001" w14:textId="77777777" w:rsidR="00435422" w:rsidRPr="00C867C0" w:rsidRDefault="00435422" w:rsidP="00435422">
      <w:pPr>
        <w:pStyle w:val="ofwelinspringen"/>
      </w:pPr>
      <w:r w:rsidRPr="00C867C0">
        <w:rPr>
          <w:rStyle w:val="ofwelChar"/>
        </w:rPr>
        <w:t>(ofwel)</w:t>
      </w:r>
      <w:r w:rsidRPr="00C867C0">
        <w:tab/>
        <w:t xml:space="preserve">CTOP-procédé: semi-transparant, half-filmvormend afwerkingssysteem, volgens 52.1.8.3.2 en STS 04.3.1.4.6. Er worden minimaal 3 lagen voorzien, laagdikte per behandeling 25-30 micronmeter (µm). De totale afwerkingslaagdikte van de 3 lagen samen, droog gemeten bedraagt minimum 80-100 micronmeter (µm). </w:t>
      </w:r>
    </w:p>
    <w:p w14:paraId="51589FB6" w14:textId="77777777" w:rsidR="00435422" w:rsidRPr="00C867C0" w:rsidRDefault="00435422" w:rsidP="00435422">
      <w:pPr>
        <w:pStyle w:val="ofwelinspringen"/>
        <w:rPr>
          <w:rStyle w:val="Keuze-blauw"/>
        </w:rPr>
      </w:pPr>
      <w:r w:rsidRPr="00C867C0">
        <w:rPr>
          <w:rStyle w:val="ofwelChar"/>
        </w:rPr>
        <w:t>(ofwel)</w:t>
      </w:r>
      <w:r w:rsidRPr="00C867C0">
        <w:tab/>
        <w:t xml:space="preserve">C-CTOP gecombineerd procédé van C+CTOP-lagen volgens STS 52.1.8.3.2 en en STS 04.3.1.4.6.: </w:t>
      </w:r>
      <w:r w:rsidRPr="00C867C0">
        <w:rPr>
          <w:rStyle w:val="Keuze-blauw"/>
        </w:rPr>
        <w:t>twee C2 lagen en één laag CTOP / één C2 laag en twee CTOP lagen</w:t>
      </w:r>
    </w:p>
    <w:p w14:paraId="4FF3F1CB" w14:textId="77777777" w:rsidR="00435422" w:rsidRPr="00C867C0" w:rsidRDefault="00435422" w:rsidP="00435422">
      <w:pPr>
        <w:pStyle w:val="Plattetekstinspringen"/>
      </w:pPr>
      <w:r w:rsidRPr="00C867C0">
        <w:t xml:space="preserve">Kleurtint: </w:t>
      </w:r>
      <w:r w:rsidRPr="00C867C0">
        <w:rPr>
          <w:rStyle w:val="Keuze-blauw"/>
        </w:rPr>
        <w:t>kleurloos / keuze uit het volledige gamma van de fabrikant, na voorlegging van kleurstalen op een monster van de voorziene houtsoort / NCS ... / RAL ...</w:t>
      </w:r>
    </w:p>
    <w:p w14:paraId="5C8FC911" w14:textId="77777777" w:rsidR="00435422" w:rsidRPr="00C867C0" w:rsidRDefault="00435422" w:rsidP="00435422">
      <w:pPr>
        <w:pStyle w:val="Plattetekstinspringen"/>
      </w:pPr>
      <w:r w:rsidRPr="00C867C0">
        <w:t xml:space="preserve">Afwerking: </w:t>
      </w:r>
      <w:r w:rsidRPr="00C867C0">
        <w:rPr>
          <w:rStyle w:val="Keuze-blauw"/>
        </w:rPr>
        <w:t>met / zonder</w:t>
      </w:r>
      <w:r w:rsidRPr="00C867C0">
        <w:t xml:space="preserve"> kraallat</w:t>
      </w:r>
    </w:p>
    <w:p w14:paraId="13218697" w14:textId="77777777" w:rsidR="00435422" w:rsidRPr="00C867C0" w:rsidRDefault="00435422" w:rsidP="00435422">
      <w:pPr>
        <w:pStyle w:val="Kop6"/>
      </w:pPr>
      <w:r w:rsidRPr="00C867C0">
        <w:t>Uitvoering</w:t>
      </w:r>
    </w:p>
    <w:p w14:paraId="08351A89" w14:textId="77777777" w:rsidR="00435422" w:rsidRPr="00C867C0" w:rsidRDefault="00435422" w:rsidP="00435422">
      <w:pPr>
        <w:pStyle w:val="Plattetekstinspringen"/>
        <w:tabs>
          <w:tab w:val="left" w:pos="1843"/>
        </w:tabs>
      </w:pPr>
      <w:r w:rsidRPr="00C867C0">
        <w:t xml:space="preserve">De boordplanken zijn zoveel mogelijk uit één stuk, niet te vermijden lassen worden schuin uitgevoerd. </w:t>
      </w:r>
    </w:p>
    <w:p w14:paraId="7847BEC6" w14:textId="77777777" w:rsidR="00435422" w:rsidRPr="00C867C0" w:rsidRDefault="00435422" w:rsidP="00435422">
      <w:pPr>
        <w:pStyle w:val="Plattetekstinspringen"/>
        <w:tabs>
          <w:tab w:val="left" w:pos="1843"/>
        </w:tabs>
      </w:pPr>
      <w:r w:rsidRPr="00C867C0">
        <w:t xml:space="preserve">De lassen van de boordplank worden verstevigd door het inslaan van een strip uit gegalvaniseerd bandstaal van 30x1,5 mm of door het inslaan en inlijmen van een houten lamel. Zij worden met een tussenafstand van maximum </w:t>
      </w:r>
      <w:smartTag w:uri="urn:schemas-microsoft-com:office:smarttags" w:element="metricconverter">
        <w:smartTagPr>
          <w:attr w:name="ProductID" w:val="0,50 m"/>
        </w:smartTagPr>
        <w:r w:rsidRPr="00C867C0">
          <w:t>0,50 m</w:t>
        </w:r>
      </w:smartTag>
      <w:r w:rsidRPr="00C867C0">
        <w:t>, hetzij rechtstreeks tegen het daktimmerwerk geschroefd of vernageld met roestvaste bevestigingsmiddelen en/of d.m.v. gegalvaniseerde plaathaken onzichtbaar bevestigd. De nagels worden ingedreven en de gaten opgestopt met een houtpasta.</w:t>
      </w:r>
    </w:p>
    <w:p w14:paraId="736EBD4B" w14:textId="77777777" w:rsidR="00435422" w:rsidRPr="00C867C0" w:rsidRDefault="00435422" w:rsidP="00435422">
      <w:pPr>
        <w:pStyle w:val="Kop6"/>
      </w:pPr>
      <w:bookmarkStart w:id="82" w:name="_Toc523316012"/>
      <w:r w:rsidRPr="00C867C0">
        <w:t>Toepassing</w:t>
      </w:r>
    </w:p>
    <w:p w14:paraId="7A60E0C0" w14:textId="77777777" w:rsidR="00435422" w:rsidRPr="00C867C0" w:rsidRDefault="00435422" w:rsidP="00435422">
      <w:pPr>
        <w:pStyle w:val="Kop2"/>
      </w:pPr>
      <w:bookmarkStart w:id="83" w:name="_Toc390266375"/>
      <w:bookmarkStart w:id="84" w:name="_Toc438633345"/>
      <w:bookmarkEnd w:id="82"/>
      <w:r w:rsidRPr="00C867C0">
        <w:t>30.20.</w:t>
      </w:r>
      <w:r w:rsidRPr="00C867C0">
        <w:tab/>
        <w:t>onderdak - algemeen</w:t>
      </w:r>
      <w:bookmarkEnd w:id="83"/>
      <w:bookmarkEnd w:id="84"/>
    </w:p>
    <w:p w14:paraId="719B255A" w14:textId="77777777" w:rsidR="00435422" w:rsidRPr="00C867C0" w:rsidRDefault="00435422" w:rsidP="00435422">
      <w:pPr>
        <w:pStyle w:val="Kop6"/>
      </w:pPr>
      <w:r w:rsidRPr="00C867C0">
        <w:t>Omschrijving</w:t>
      </w:r>
    </w:p>
    <w:p w14:paraId="67F4D46B" w14:textId="77777777" w:rsidR="00435422" w:rsidRPr="00C867C0" w:rsidRDefault="00435422" w:rsidP="00435422">
      <w:pPr>
        <w:pStyle w:val="Plattetekst"/>
      </w:pPr>
      <w:r w:rsidRPr="00C867C0">
        <w:t>Levering en plaatsing van een regendicht en winddicht onderdak aan de buitenzijde van de thermische isolatielaag van de hellende dakopbouw, met inbegrip van alle bevestigings- en afdichtingsmiddelen, alsook de bijhorende tengellatten. De panlatten worden bij de eenheidsprijs van de pannen gerekend.</w:t>
      </w:r>
    </w:p>
    <w:p w14:paraId="36860E46" w14:textId="77777777" w:rsidR="00435422" w:rsidRPr="00C867C0" w:rsidRDefault="00435422" w:rsidP="00435422">
      <w:pPr>
        <w:pStyle w:val="Kop6"/>
      </w:pPr>
      <w:r w:rsidRPr="00C867C0">
        <w:t>Materialen</w:t>
      </w:r>
    </w:p>
    <w:p w14:paraId="4FDE6181" w14:textId="77777777" w:rsidR="00435422" w:rsidRPr="00C867C0" w:rsidRDefault="00435422" w:rsidP="00435422">
      <w:pPr>
        <w:pStyle w:val="Plattetekstinspringen"/>
        <w:tabs>
          <w:tab w:val="left" w:pos="1843"/>
        </w:tabs>
      </w:pPr>
      <w:r w:rsidRPr="00C867C0">
        <w:t xml:space="preserve">De onderdakmaterialen (platen, membranen, folies) zijn waterkerend maar dampdoorlatend en beantwoorden aan de bepalingen van TV 240 § 2.2.1. De bijhorende tengellatten zijn van timmerhout, 3de kwaliteit volgens NBN 272 en beantwoorden aan STS 04.1. De latten hebben een preventieve behandeling ondergaan, beschermingsprocédé A3 volgens NBN EN 335. </w:t>
      </w:r>
    </w:p>
    <w:p w14:paraId="214F760B" w14:textId="77777777" w:rsidR="00435422" w:rsidRPr="00C867C0" w:rsidRDefault="00435422" w:rsidP="00435422">
      <w:pPr>
        <w:pStyle w:val="Kop6"/>
      </w:pPr>
      <w:r w:rsidRPr="00C867C0">
        <w:t>Uitvoering</w:t>
      </w:r>
    </w:p>
    <w:p w14:paraId="00705838" w14:textId="77777777" w:rsidR="00435422" w:rsidRPr="00C867C0" w:rsidRDefault="00435422" w:rsidP="00435422">
      <w:pPr>
        <w:pStyle w:val="Plattetekstinspringen"/>
        <w:tabs>
          <w:tab w:val="left" w:pos="1843"/>
        </w:tabs>
      </w:pPr>
      <w:r w:rsidRPr="00C867C0">
        <w:t>Naargelang het materiaaltype gebeurt de uitvoering volgens de bepalingen van TV 240 § 2.2.1 en de richtlijnen van de fabrikant.</w:t>
      </w:r>
    </w:p>
    <w:p w14:paraId="70F5161C" w14:textId="77777777" w:rsidR="00435422" w:rsidRPr="00C867C0" w:rsidRDefault="00435422" w:rsidP="00435422">
      <w:pPr>
        <w:pStyle w:val="Plattetekstinspringen"/>
        <w:rPr>
          <w:lang w:eastAsia="nl-BE"/>
        </w:rPr>
      </w:pPr>
      <w:r w:rsidRPr="00C867C0">
        <w:t xml:space="preserve">De dakbedekkingswerken moeten zo snel mogelijk na het plaatsen van het onderdak uitgevoerd worden, in overeenstemming met de UV-bestendigheid ervan. Gedurende de uitvoering worden de nodige voorzieningen getroffen om het hemelwater af te voeren buiten de ruwbouwconstructie. </w:t>
      </w:r>
    </w:p>
    <w:p w14:paraId="055E321A" w14:textId="77777777" w:rsidR="00435422" w:rsidRPr="00C867C0" w:rsidRDefault="00435422" w:rsidP="00435422">
      <w:pPr>
        <w:pStyle w:val="Plattetekstinspringen"/>
      </w:pPr>
      <w:r w:rsidRPr="00C867C0">
        <w:rPr>
          <w:lang w:eastAsia="nl-BE"/>
        </w:rPr>
        <w:t xml:space="preserve">De aansluiting van het onderdak ter hoogte van dakdoorbrekingen </w:t>
      </w:r>
      <w:r w:rsidRPr="00C867C0">
        <w:t>(schoorstenen, ventilatieelementen, dakvlakramen) moeten het water afleide</w:t>
      </w:r>
      <w:r w:rsidRPr="00C867C0">
        <w:rPr>
          <w:lang w:eastAsia="nl-BE"/>
        </w:rPr>
        <w:t xml:space="preserve">n </w:t>
      </w:r>
      <w:r w:rsidRPr="00C867C0">
        <w:t>d.m.v.  aangepaste opstanden, aansluitmanchetten en/of gootstukke</w:t>
      </w:r>
      <w:r w:rsidRPr="00C867C0">
        <w:rPr>
          <w:lang w:eastAsia="nl-BE"/>
        </w:rPr>
        <w:t>n en worden waterdicht afgewerkt (binnenzijde luchtdicht)</w:t>
      </w:r>
      <w:r w:rsidRPr="00C867C0">
        <w:t>.</w:t>
      </w:r>
    </w:p>
    <w:p w14:paraId="09B4CD1D" w14:textId="77777777" w:rsidR="00435422" w:rsidRPr="00C867C0" w:rsidRDefault="00435422" w:rsidP="00435422">
      <w:pPr>
        <w:pStyle w:val="Plattetekstinspringen"/>
        <w:tabs>
          <w:tab w:val="left" w:pos="1843"/>
        </w:tabs>
      </w:pPr>
      <w:r w:rsidRPr="00C867C0">
        <w:t xml:space="preserve">Om windeffecten rond de dakvoet te beperkten is deze best open.  De opening wordt voorzien van een muis- en vogelschroot. </w:t>
      </w:r>
    </w:p>
    <w:p w14:paraId="782D97D1" w14:textId="77777777" w:rsidR="00435422" w:rsidRPr="00C867C0" w:rsidRDefault="00435422" w:rsidP="00435422">
      <w:pPr>
        <w:pStyle w:val="Plattetekstinspringen"/>
        <w:tabs>
          <w:tab w:val="left" w:pos="1843"/>
        </w:tabs>
      </w:pPr>
      <w:r w:rsidRPr="00C867C0">
        <w:t xml:space="preserve">De aannemer neemt de nodige voorzorgen tegen beschadiging van het onderdak.  </w:t>
      </w:r>
    </w:p>
    <w:p w14:paraId="0826154E" w14:textId="77777777" w:rsidR="00435422" w:rsidRPr="00C867C0" w:rsidRDefault="00435422" w:rsidP="00435422">
      <w:pPr>
        <w:pStyle w:val="Kop6"/>
      </w:pPr>
      <w:r w:rsidRPr="00C867C0">
        <w:t>Keuring</w:t>
      </w:r>
    </w:p>
    <w:p w14:paraId="380C05DD" w14:textId="77777777" w:rsidR="00435422" w:rsidRPr="00C867C0" w:rsidRDefault="00435422" w:rsidP="00435422">
      <w:pPr>
        <w:pStyle w:val="Plattetekstinspringen"/>
        <w:tabs>
          <w:tab w:val="left" w:pos="1843"/>
        </w:tabs>
      </w:pPr>
      <w:r w:rsidRPr="00C867C0">
        <w:t xml:space="preserve">Het onderdak biedt de onderliggende dakisolatie een volledige bescherming tegen stof, insijpelend water, regen of stuifsneeuw die door de druk van de wind onder de pannen wordt geblazen. </w:t>
      </w:r>
    </w:p>
    <w:p w14:paraId="4049AF6D" w14:textId="77777777" w:rsidR="00435422" w:rsidRPr="00C867C0" w:rsidRDefault="00435422" w:rsidP="00435422">
      <w:pPr>
        <w:pStyle w:val="Plattetekstinspringen"/>
        <w:tabs>
          <w:tab w:val="left" w:pos="1843"/>
        </w:tabs>
      </w:pPr>
      <w:bookmarkStart w:id="85" w:name="_Toc523316016"/>
      <w:r w:rsidRPr="00C867C0">
        <w:t xml:space="preserve">De uitvoering garandeert een efficiënte afvoer van alle onder de dakbedekking indringend vocht, dat via het onderdak aan de dakvoet moet kunnen afwateren naar de voorziene goten. </w:t>
      </w:r>
    </w:p>
    <w:p w14:paraId="65DBAEA7" w14:textId="77777777" w:rsidR="00435422" w:rsidRPr="00C867C0" w:rsidRDefault="00435422" w:rsidP="00435422">
      <w:pPr>
        <w:pStyle w:val="Kop3"/>
        <w:rPr>
          <w:rStyle w:val="MeetChar"/>
        </w:rPr>
      </w:pPr>
      <w:bookmarkStart w:id="86" w:name="_Toc390255195"/>
      <w:bookmarkStart w:id="87" w:name="_Toc390266376"/>
      <w:bookmarkStart w:id="88" w:name="_Toc438633346"/>
      <w:bookmarkStart w:id="89" w:name="_Toc523316017"/>
      <w:bookmarkStart w:id="90" w:name="_Toc98047835"/>
      <w:bookmarkStart w:id="91" w:name="_Toc385316906"/>
      <w:bookmarkStart w:id="92" w:name="_Toc386531102"/>
      <w:bookmarkEnd w:id="85"/>
      <w:r w:rsidRPr="00C867C0">
        <w:t>30.21.</w:t>
      </w:r>
      <w:r w:rsidRPr="00C867C0">
        <w:tab/>
        <w:t>onderdak - soepele membranen</w:t>
      </w:r>
      <w:r w:rsidRPr="00C867C0">
        <w:tab/>
      </w:r>
      <w:r w:rsidRPr="00C867C0">
        <w:rPr>
          <w:rStyle w:val="MeetChar"/>
        </w:rPr>
        <w:t>|FH|m2</w:t>
      </w:r>
      <w:bookmarkEnd w:id="86"/>
      <w:bookmarkEnd w:id="87"/>
      <w:bookmarkEnd w:id="88"/>
    </w:p>
    <w:p w14:paraId="37C83681" w14:textId="77777777" w:rsidR="00435422" w:rsidRPr="00C867C0" w:rsidRDefault="00435422" w:rsidP="00435422">
      <w:pPr>
        <w:pStyle w:val="Kop6"/>
      </w:pPr>
      <w:r w:rsidRPr="00C867C0">
        <w:t>Meting</w:t>
      </w:r>
    </w:p>
    <w:p w14:paraId="16DFB3AE" w14:textId="77777777" w:rsidR="00435422" w:rsidRPr="00C867C0" w:rsidRDefault="00435422" w:rsidP="00435422">
      <w:pPr>
        <w:pStyle w:val="Plattetekstinspringen"/>
      </w:pPr>
      <w:r w:rsidRPr="00C867C0">
        <w:t>meeteenheid: per m2</w:t>
      </w:r>
    </w:p>
    <w:p w14:paraId="1EFCD242" w14:textId="77777777" w:rsidR="00435422" w:rsidRPr="00C867C0" w:rsidRDefault="00435422" w:rsidP="00435422">
      <w:pPr>
        <w:pStyle w:val="Plattetekstinspringen"/>
      </w:pPr>
      <w:r w:rsidRPr="00C867C0">
        <w:t>meetcode: netto dakoppervlakte gemeten vanaf de onderzijde, zonder rekening te houden met overlappingen. Openingen kleiner dan 1m2 worden niet afgetrokken. De tengellatten zijn in de eenheidsprijs begrepen.</w:t>
      </w:r>
    </w:p>
    <w:p w14:paraId="641B02B8" w14:textId="77777777" w:rsidR="00435422" w:rsidRPr="00C867C0" w:rsidRDefault="00435422" w:rsidP="00435422">
      <w:pPr>
        <w:pStyle w:val="Plattetekstinspringen"/>
      </w:pPr>
      <w:r w:rsidRPr="00C867C0">
        <w:t>aard van de overeenkomst: Forfaitaire Hoeveelheid (FH)</w:t>
      </w:r>
    </w:p>
    <w:p w14:paraId="7B443763" w14:textId="77777777" w:rsidR="00435422" w:rsidRPr="00C867C0" w:rsidRDefault="00435422" w:rsidP="00435422">
      <w:pPr>
        <w:pStyle w:val="Kop6"/>
      </w:pPr>
      <w:r w:rsidRPr="00C867C0">
        <w:t>Materiaal</w:t>
      </w:r>
    </w:p>
    <w:p w14:paraId="030DDC69" w14:textId="77777777" w:rsidR="00435422" w:rsidRPr="00C867C0" w:rsidRDefault="00435422" w:rsidP="00435422">
      <w:pPr>
        <w:pStyle w:val="Plattetekstinspringen"/>
        <w:rPr>
          <w:rFonts w:cs="Arial"/>
          <w:lang w:val="nl-BE"/>
        </w:rPr>
      </w:pPr>
      <w:r w:rsidRPr="00C867C0">
        <w:t xml:space="preserve">Dampdoorlatende, regendichte buitenfolies beantwoordend aan NBN EN 13859-1 Flexibele banen voor waterafdichtingen - Definities en eigenschappen van onderlagen - Deel 1: Onderlagen voor schubvormig gelegde dakbedekkingen. </w:t>
      </w:r>
    </w:p>
    <w:p w14:paraId="45CD5CF8" w14:textId="77777777" w:rsidR="00435422" w:rsidRPr="00C867C0" w:rsidRDefault="00435422" w:rsidP="00435422">
      <w:pPr>
        <w:pStyle w:val="Plattetekstinspringen"/>
        <w:rPr>
          <w:rFonts w:cs="Arial"/>
          <w:lang w:val="nl-BE"/>
        </w:rPr>
      </w:pPr>
      <w:r w:rsidRPr="00C867C0">
        <w:t xml:space="preserve">De folies zijn specifiek bestemd voor toepassing in dakconstructies en bestaan uit een meerlagige folie of spinvezelvlies van kunststofvezels (polypropyleen, polyethyleen, polyolefine, met polyurethaan omhulde polyesterfilm).  </w:t>
      </w:r>
    </w:p>
    <w:p w14:paraId="7274721B" w14:textId="77777777" w:rsidR="00435422" w:rsidRPr="00C867C0" w:rsidRDefault="00435422" w:rsidP="00435422">
      <w:pPr>
        <w:pStyle w:val="Plattetekstinspringen"/>
        <w:rPr>
          <w:rFonts w:cs="Arial"/>
          <w:lang w:val="nl-BE"/>
        </w:rPr>
      </w:pPr>
      <w:r w:rsidRPr="00C867C0">
        <w:rPr>
          <w:rFonts w:cs="Arial"/>
          <w:lang w:val="nl-BE"/>
        </w:rPr>
        <w:t>Een monster en documentatiefiche zal ter goedkeuring aan de architect worden voorgelegd.</w:t>
      </w:r>
    </w:p>
    <w:p w14:paraId="784A68BF" w14:textId="77777777" w:rsidR="00435422" w:rsidRPr="00C867C0" w:rsidRDefault="00435422" w:rsidP="00435422">
      <w:pPr>
        <w:pStyle w:val="Kop8"/>
      </w:pPr>
      <w:r w:rsidRPr="00C867C0">
        <w:t>Specificaties</w:t>
      </w:r>
    </w:p>
    <w:p w14:paraId="59A159CD" w14:textId="77777777" w:rsidR="00435422" w:rsidRPr="00C867C0" w:rsidRDefault="00435422" w:rsidP="00435422">
      <w:pPr>
        <w:pStyle w:val="Plattetekstinspringen"/>
      </w:pPr>
      <w:r w:rsidRPr="00C867C0">
        <w:t>Waterdichtheid na veroudering volgens NBN EN 1928: minstens klasse W1</w:t>
      </w:r>
    </w:p>
    <w:p w14:paraId="1DFEF567" w14:textId="77777777" w:rsidR="00435422" w:rsidRPr="00C867C0" w:rsidRDefault="00435422" w:rsidP="00435422">
      <w:pPr>
        <w:pStyle w:val="Plattetekstinspringen"/>
        <w:tabs>
          <w:tab w:val="left" w:pos="1843"/>
        </w:tabs>
        <w:rPr>
          <w:lang w:eastAsia="nl-NL"/>
        </w:rPr>
      </w:pPr>
      <w:r w:rsidRPr="00C867C0">
        <w:rPr>
          <w:lang w:eastAsia="nl-NL"/>
        </w:rPr>
        <w:t>Temperatuurbestendigheid: -30°C tot + 75°C</w:t>
      </w:r>
    </w:p>
    <w:p w14:paraId="5919216B" w14:textId="77777777" w:rsidR="00435422" w:rsidRPr="00C867C0" w:rsidRDefault="00435422" w:rsidP="00435422">
      <w:pPr>
        <w:pStyle w:val="Plattetekstinspringen"/>
      </w:pPr>
      <w:r w:rsidRPr="00C867C0">
        <w:t xml:space="preserve">Equivalente luchtlaagdikte sd (volgens NBN EN 1931 of NBN EN ISO 12572): maximum </w:t>
      </w:r>
      <w:r w:rsidR="00C373BE" w:rsidRPr="00C373BE">
        <w:rPr>
          <w:rStyle w:val="Keuze-blauw"/>
        </w:rPr>
        <w:t xml:space="preserve">0,18 / </w:t>
      </w:r>
      <w:r w:rsidRPr="00C867C0">
        <w:rPr>
          <w:rStyle w:val="Keuze-blauw"/>
        </w:rPr>
        <w:t>0,15 / 0,10 / 0,05 / 0,04 / 0,03 …</w:t>
      </w:r>
      <w:r w:rsidRPr="00C867C0">
        <w:t xml:space="preserve"> m (</w:t>
      </w:r>
      <w:r w:rsidRPr="00C867C0">
        <w:rPr>
          <w:szCs w:val="24"/>
          <w:lang w:eastAsia="nl-NL"/>
        </w:rPr>
        <w:t>± 0,01 m)</w:t>
      </w:r>
    </w:p>
    <w:p w14:paraId="3423FE22" w14:textId="77777777" w:rsidR="00435422" w:rsidRPr="00C867C0" w:rsidRDefault="00435422" w:rsidP="00435422">
      <w:pPr>
        <w:pStyle w:val="Plattetekstinspringen"/>
      </w:pPr>
      <w:r w:rsidRPr="00C867C0">
        <w:t>Mechanische eigenschappen (met minimale gecombineerde klassen PS, QR of QS)</w:t>
      </w:r>
    </w:p>
    <w:p w14:paraId="63D92648" w14:textId="77777777" w:rsidR="00435422" w:rsidRPr="00C867C0" w:rsidRDefault="00435422" w:rsidP="00435422">
      <w:pPr>
        <w:pStyle w:val="Plattetekstinspringen2"/>
      </w:pPr>
      <w:r w:rsidRPr="00C867C0">
        <w:t xml:space="preserve">Treksterkte volgens NBN EN 12311-1: minimum </w:t>
      </w:r>
      <w:r w:rsidRPr="00C867C0">
        <w:rPr>
          <w:rStyle w:val="Keuze-blauw"/>
        </w:rPr>
        <w:t>klasse P (&gt; 125 en &lt; 250 N/50 mm) / klasse Q (&gt; 250 N/50mm)</w:t>
      </w:r>
    </w:p>
    <w:p w14:paraId="1C9E8062" w14:textId="77777777" w:rsidR="00435422" w:rsidRPr="00C867C0" w:rsidRDefault="00435422" w:rsidP="00435422">
      <w:pPr>
        <w:pStyle w:val="Plattetekstinspringen2"/>
      </w:pPr>
      <w:r w:rsidRPr="00C867C0">
        <w:t xml:space="preserve">Rek bij breuk </w:t>
      </w:r>
      <w:r w:rsidRPr="00C867C0">
        <w:rPr>
          <w:szCs w:val="24"/>
        </w:rPr>
        <w:t>volgens EN 12311-1:</w:t>
      </w:r>
      <w:r w:rsidRPr="00C867C0">
        <w:t xml:space="preserve"> minimum klasse </w:t>
      </w:r>
      <w:r w:rsidRPr="00C867C0">
        <w:rPr>
          <w:rStyle w:val="Keuze-blauw"/>
        </w:rPr>
        <w:t>R (&gt; 5% en &lt; 15%) / klasse S ( &gt; 15%)</w:t>
      </w:r>
    </w:p>
    <w:p w14:paraId="07AFFC7B" w14:textId="77777777" w:rsidR="00435422" w:rsidRPr="00C867C0" w:rsidRDefault="00435422" w:rsidP="00435422">
      <w:pPr>
        <w:pStyle w:val="Plattetekstinspringen2"/>
      </w:pPr>
      <w:r w:rsidRPr="00C867C0">
        <w:t xml:space="preserve">Nagelscheursterkte volgens NBN EN 12310-1: minimum </w:t>
      </w:r>
      <w:r w:rsidRPr="00C867C0">
        <w:rPr>
          <w:rStyle w:val="Keuze-blauw"/>
        </w:rPr>
        <w:t>150 / 200 / 300 / 400</w:t>
      </w:r>
      <w:r w:rsidRPr="00C867C0">
        <w:t xml:space="preserve"> N</w:t>
      </w:r>
    </w:p>
    <w:p w14:paraId="0575BC1A" w14:textId="77777777" w:rsidR="00435422" w:rsidRPr="00C867C0" w:rsidRDefault="00435422" w:rsidP="00435422">
      <w:pPr>
        <w:pStyle w:val="Plattetekstinspringen"/>
        <w:rPr>
          <w:lang w:eastAsia="nl-NL"/>
        </w:rPr>
      </w:pPr>
      <w:r w:rsidRPr="00C867C0">
        <w:t xml:space="preserve">UV-stabiliteit volgens EN 4892-2 voor </w:t>
      </w:r>
      <w:r w:rsidRPr="00C867C0">
        <w:rPr>
          <w:lang w:eastAsia="nl-NL"/>
        </w:rPr>
        <w:t>Midden Europa: minimum</w:t>
      </w:r>
      <w:r w:rsidRPr="00C867C0">
        <w:rPr>
          <w:rStyle w:val="Keuze-blauw"/>
        </w:rPr>
        <w:t xml:space="preserve"> 3 / 4 / 5 / 6 / …</w:t>
      </w:r>
      <w:r w:rsidRPr="00C867C0">
        <w:rPr>
          <w:lang w:eastAsia="nl-NL"/>
        </w:rPr>
        <w:t xml:space="preserve"> maanden</w:t>
      </w:r>
    </w:p>
    <w:p w14:paraId="10BDD484"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5D8E7FBA" w14:textId="77777777" w:rsidR="00435422" w:rsidRPr="00C867C0" w:rsidRDefault="00435422" w:rsidP="00435422">
      <w:pPr>
        <w:pStyle w:val="Plattetekstinspringen"/>
      </w:pPr>
      <w:r w:rsidRPr="00C867C0">
        <w:t>De onderdakfolie is voorzien van een rasterwapening.</w:t>
      </w:r>
    </w:p>
    <w:p w14:paraId="3EC6F01E" w14:textId="77777777" w:rsidR="00435422" w:rsidRPr="00C867C0" w:rsidRDefault="00435422" w:rsidP="00435422">
      <w:pPr>
        <w:pStyle w:val="Plattetekstinspringen"/>
      </w:pPr>
      <w:r w:rsidRPr="00C867C0">
        <w:t xml:space="preserve">De onderdakfolie is voorzien van </w:t>
      </w:r>
      <w:r w:rsidRPr="00C867C0">
        <w:rPr>
          <w:rFonts w:cs="Arial"/>
        </w:rPr>
        <w:t>dubbele kleefstroken.</w:t>
      </w:r>
    </w:p>
    <w:p w14:paraId="70F677CD" w14:textId="77777777" w:rsidR="00435422" w:rsidRPr="00C867C0" w:rsidRDefault="00435422" w:rsidP="00435422">
      <w:pPr>
        <w:pStyle w:val="Plattetekstinspringen"/>
      </w:pPr>
      <w:r w:rsidRPr="00C867C0">
        <w:t>UV-stabiliteit volgens EN 4892-2:  min. 10 jaar (achter dakbedekkingen met open voegen)</w:t>
      </w:r>
    </w:p>
    <w:p w14:paraId="3A5EE98F" w14:textId="77777777" w:rsidR="00435422" w:rsidRPr="00C867C0" w:rsidRDefault="00435422" w:rsidP="00435422">
      <w:pPr>
        <w:pStyle w:val="Kop6"/>
      </w:pPr>
      <w:r w:rsidRPr="00C867C0">
        <w:t>Uitvoering</w:t>
      </w:r>
    </w:p>
    <w:p w14:paraId="6632F6FA" w14:textId="77777777" w:rsidR="00435422" w:rsidRPr="00C867C0" w:rsidRDefault="00435422" w:rsidP="00435422">
      <w:pPr>
        <w:pStyle w:val="Plattetekstinspringen"/>
        <w:tabs>
          <w:tab w:val="left" w:pos="1843"/>
        </w:tabs>
      </w:pPr>
      <w:r w:rsidRPr="00C867C0">
        <w:t xml:space="preserve">De onderdakfolies worden uitgevoerd volgens de richtlijnen van de fabrikant en de respectievelijke aanbevelingen van het WTCB (TV 240 § 2.21.).  </w:t>
      </w:r>
    </w:p>
    <w:p w14:paraId="4C39C177" w14:textId="77777777" w:rsidR="00435422" w:rsidRPr="00C867C0" w:rsidRDefault="00435422" w:rsidP="00435422">
      <w:pPr>
        <w:pStyle w:val="Plattetekstinspringen"/>
      </w:pPr>
      <w:r w:rsidRPr="00C867C0">
        <w:t>De folies worden in de lengterichting van de nok uitgerold, te beginnen aan de goot. Zij worden vlak maar niet te strak opgespannen en vastgeklemd met behulp van de tengellatten. Ter hoogte van de goot mag de folie geen tegenhelling vertonen zodat stagnatie van water wordt voorkomen.</w:t>
      </w:r>
    </w:p>
    <w:p w14:paraId="5EBFDA9B" w14:textId="77777777" w:rsidR="00435422" w:rsidRPr="00C867C0" w:rsidRDefault="00435422" w:rsidP="00435422">
      <w:pPr>
        <w:pStyle w:val="Plattetekstinspringen"/>
      </w:pPr>
      <w:r w:rsidRPr="00C867C0">
        <w:t xml:space="preserve">Er wordt voorzien in voldoende overlapping. Verticale overlappingen gebeuren enkel ter hoogte van de kepers en worden bedekt door een tengellat. In de hellingsrichting overlappen de horizontale naden elkaar volgens de dakhelling respectievelijk minimum </w:t>
      </w:r>
      <w:r w:rsidR="009A6A18" w:rsidRPr="009A6A18">
        <w:rPr>
          <w:rStyle w:val="Keuze-blauw"/>
        </w:rPr>
        <w:t xml:space="preserve">203 mm (10°) / 146 mm (15°) / 118 mm (20°) / </w:t>
      </w:r>
      <w:smartTag w:uri="urn:schemas-microsoft-com:office:smarttags" w:element="metricconverter">
        <w:smartTagPr>
          <w:attr w:name="ProductID" w:val="100 mm"/>
        </w:smartTagPr>
        <w:r w:rsidRPr="00C867C0">
          <w:rPr>
            <w:rStyle w:val="Keuze-blauw"/>
          </w:rPr>
          <w:t>100 mm</w:t>
        </w:r>
      </w:smartTag>
      <w:r w:rsidRPr="00C867C0">
        <w:rPr>
          <w:rStyle w:val="Keuze-blauw"/>
        </w:rPr>
        <w:t xml:space="preserve"> (25°) / 90 mm (30°) / 82 mm (35°) /  72 mm (45°) / </w:t>
      </w:r>
      <w:smartTag w:uri="urn:schemas-microsoft-com:office:smarttags" w:element="metricconverter">
        <w:smartTagPr>
          <w:attr w:name="ProductID" w:val="69 mm"/>
        </w:smartTagPr>
        <w:r w:rsidRPr="00C867C0">
          <w:rPr>
            <w:rStyle w:val="Keuze-blauw"/>
          </w:rPr>
          <w:t>69 mm</w:t>
        </w:r>
      </w:smartTag>
      <w:r w:rsidRPr="00C867C0">
        <w:rPr>
          <w:rStyle w:val="Keuze-blauw"/>
        </w:rPr>
        <w:t xml:space="preserve"> (50°) / </w:t>
      </w:r>
      <w:smartTag w:uri="urn:schemas-microsoft-com:office:smarttags" w:element="metricconverter">
        <w:smartTagPr>
          <w:attr w:name="ProductID" w:val="65 mm"/>
        </w:smartTagPr>
        <w:r w:rsidRPr="00C867C0">
          <w:rPr>
            <w:rStyle w:val="Keuze-blauw"/>
          </w:rPr>
          <w:t>65 mm</w:t>
        </w:r>
      </w:smartTag>
      <w:r w:rsidRPr="00C867C0">
        <w:rPr>
          <w:rStyle w:val="Keuze-blauw"/>
        </w:rPr>
        <w:t xml:space="preserve"> (60°) /.… </w:t>
      </w:r>
      <w:r w:rsidRPr="00C867C0">
        <w:t>(volgens TV 240 tabel 4).</w:t>
      </w:r>
    </w:p>
    <w:p w14:paraId="01324720" w14:textId="77777777" w:rsidR="00435422" w:rsidRPr="00C867C0" w:rsidRDefault="00435422" w:rsidP="00435422">
      <w:pPr>
        <w:pStyle w:val="Plattetekstinspringen"/>
      </w:pPr>
      <w:r w:rsidRPr="00C867C0">
        <w:t>Ter hoogte van dakvlakramen, schoorstenen, dakdoorvoeren en/of onderbrekingen snijdt en vouwt men de folie zodanig dat een opstaande rand ontstaat, ofwel worden aangepaste aansluit- en gootstukken gebruikt.</w:t>
      </w:r>
    </w:p>
    <w:p w14:paraId="00DF4FCD"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12050F4B" w14:textId="77777777" w:rsidR="00435422" w:rsidRPr="00C867C0" w:rsidRDefault="00435422" w:rsidP="00435422">
      <w:pPr>
        <w:pStyle w:val="Plattetekstinspringen"/>
      </w:pPr>
      <w:r w:rsidRPr="00C867C0">
        <w:t>De folies worden doorlopend over de nok heen geplaatst.</w:t>
      </w:r>
    </w:p>
    <w:p w14:paraId="6728687A" w14:textId="77777777" w:rsidR="00435422" w:rsidRPr="00C867C0" w:rsidRDefault="00435422" w:rsidP="00435422">
      <w:pPr>
        <w:pStyle w:val="Plattetekstinspringen"/>
      </w:pPr>
      <w:r w:rsidRPr="00C867C0">
        <w:t>De opgaande naden worden afgeplakt met een zelfklevende en waterbestendige dichtingsband zoals geleverd of aanbevolen door de fabrikant van de folie.</w:t>
      </w:r>
    </w:p>
    <w:p w14:paraId="143CF2AB" w14:textId="77777777" w:rsidR="00435422" w:rsidRPr="00C867C0" w:rsidRDefault="00435422" w:rsidP="00435422">
      <w:pPr>
        <w:pStyle w:val="Kop6"/>
      </w:pPr>
      <w:r w:rsidRPr="00C867C0">
        <w:t>Toepassing</w:t>
      </w:r>
    </w:p>
    <w:p w14:paraId="013639EE" w14:textId="77777777" w:rsidR="00435422" w:rsidRPr="00C867C0" w:rsidRDefault="00435422" w:rsidP="00435422">
      <w:pPr>
        <w:pStyle w:val="Kop3"/>
      </w:pPr>
      <w:bookmarkStart w:id="93" w:name="_Toc390255196"/>
      <w:bookmarkStart w:id="94" w:name="_Toc390266377"/>
      <w:bookmarkStart w:id="95" w:name="_Toc438633347"/>
      <w:r w:rsidRPr="00C867C0">
        <w:t>30.22.</w:t>
      </w:r>
      <w:r w:rsidRPr="00C867C0">
        <w:tab/>
        <w:t>onderdak - platen</w:t>
      </w:r>
      <w:bookmarkEnd w:id="93"/>
      <w:bookmarkEnd w:id="94"/>
      <w:bookmarkEnd w:id="95"/>
      <w:r w:rsidRPr="00C867C0">
        <w:tab/>
      </w:r>
    </w:p>
    <w:p w14:paraId="18590E98" w14:textId="77777777" w:rsidR="00435422" w:rsidRPr="00C867C0" w:rsidRDefault="00435422" w:rsidP="00435422">
      <w:pPr>
        <w:pStyle w:val="Kop4"/>
      </w:pPr>
      <w:bookmarkStart w:id="96" w:name="_Toc390255197"/>
      <w:bookmarkStart w:id="97" w:name="_Toc390266378"/>
      <w:bookmarkStart w:id="98" w:name="_Toc438633348"/>
      <w:r w:rsidRPr="00C867C0">
        <w:t>30.22.10.</w:t>
      </w:r>
      <w:r w:rsidRPr="00C867C0">
        <w:tab/>
        <w:t>onderdak - platen/vezelcement</w:t>
      </w:r>
      <w:r w:rsidRPr="00C867C0">
        <w:tab/>
      </w:r>
      <w:r w:rsidRPr="00C867C0">
        <w:rPr>
          <w:rStyle w:val="MeetChar"/>
        </w:rPr>
        <w:t>|FH|m2</w:t>
      </w:r>
      <w:bookmarkEnd w:id="96"/>
      <w:bookmarkEnd w:id="97"/>
      <w:bookmarkEnd w:id="98"/>
    </w:p>
    <w:p w14:paraId="2B919A5D" w14:textId="77777777" w:rsidR="00435422" w:rsidRPr="00C867C0" w:rsidRDefault="00435422" w:rsidP="00435422">
      <w:pPr>
        <w:pStyle w:val="Kop6"/>
      </w:pPr>
      <w:r w:rsidRPr="00C867C0">
        <w:t>Meting</w:t>
      </w:r>
    </w:p>
    <w:p w14:paraId="0BDBA928" w14:textId="77777777" w:rsidR="00435422" w:rsidRPr="00C867C0" w:rsidRDefault="00435422" w:rsidP="00435422">
      <w:pPr>
        <w:pStyle w:val="Plattetekstinspringen"/>
      </w:pPr>
      <w:r w:rsidRPr="00C867C0">
        <w:t>meeteenheid: per m2</w:t>
      </w:r>
    </w:p>
    <w:p w14:paraId="04F52AAE" w14:textId="77777777" w:rsidR="00435422" w:rsidRPr="00C867C0" w:rsidRDefault="00435422" w:rsidP="00435422">
      <w:pPr>
        <w:pStyle w:val="Plattetekstinspringen"/>
      </w:pPr>
      <w:r w:rsidRPr="00C867C0">
        <w:t>meetcode: netto dakoppervlakte gemeten vanaf de onderzijde, zonder rekening te houden met overlappingen. Openingen kleiner dan 1m2 worden niet afgetrokken. De tengellatten zijn in de eenheidsprijs begrepen.</w:t>
      </w:r>
    </w:p>
    <w:p w14:paraId="4C730773" w14:textId="77777777" w:rsidR="00435422" w:rsidRPr="00C867C0" w:rsidRDefault="00435422" w:rsidP="00435422">
      <w:pPr>
        <w:pStyle w:val="Plattetekstinspringen"/>
      </w:pPr>
      <w:r w:rsidRPr="00C867C0">
        <w:t>aard van de overeenkomst: Forfaitaire Hoeveelheid (FH)</w:t>
      </w:r>
    </w:p>
    <w:p w14:paraId="73F1ABBE" w14:textId="77777777" w:rsidR="00435422" w:rsidRPr="00C867C0" w:rsidRDefault="00435422" w:rsidP="00435422">
      <w:pPr>
        <w:pStyle w:val="Kop6"/>
      </w:pPr>
      <w:r w:rsidRPr="00C867C0">
        <w:t>Materiaal</w:t>
      </w:r>
    </w:p>
    <w:p w14:paraId="19567BD5" w14:textId="77777777" w:rsidR="00435422" w:rsidRPr="00C867C0" w:rsidRDefault="00435422" w:rsidP="00435422">
      <w:pPr>
        <w:pStyle w:val="Plattetekstinspringen"/>
        <w:tabs>
          <w:tab w:val="left" w:pos="1843"/>
        </w:tabs>
      </w:pPr>
      <w:r w:rsidRPr="00C867C0">
        <w:t xml:space="preserve">Vezelcementplaten vervaardigd op basis van een homogeen mengsel van portlandcement, minerale toeslagstoffen, organische en synthetische vezels. </w:t>
      </w:r>
    </w:p>
    <w:p w14:paraId="25D94BC2" w14:textId="77777777" w:rsidR="00435422" w:rsidRPr="00C867C0" w:rsidRDefault="00435422" w:rsidP="00435422">
      <w:pPr>
        <w:pStyle w:val="Plattetekstinspringen"/>
        <w:tabs>
          <w:tab w:val="left" w:pos="1843"/>
        </w:tabs>
      </w:pPr>
      <w:r w:rsidRPr="00C867C0">
        <w:t>Zij beantwoorden aan NBN EN 14964 - Stijve onderlagen voor schubvormig gelegde dakbedekkingen - Definities en eigenschappen.</w:t>
      </w:r>
    </w:p>
    <w:p w14:paraId="1C3C1FDB" w14:textId="77777777" w:rsidR="00435422" w:rsidRPr="00C867C0" w:rsidRDefault="00435422" w:rsidP="00435422">
      <w:pPr>
        <w:pStyle w:val="Plattetekstinspringen"/>
        <w:tabs>
          <w:tab w:val="left" w:pos="1843"/>
        </w:tabs>
      </w:pPr>
      <w:r w:rsidRPr="00C867C0">
        <w:t xml:space="preserve"> De platen zijn dun en stijf, maar voldoende buigsoepel bij verwerking. </w:t>
      </w:r>
    </w:p>
    <w:p w14:paraId="499EC7E2" w14:textId="77777777" w:rsidR="00435422" w:rsidRPr="00C867C0" w:rsidRDefault="00435422" w:rsidP="00435422">
      <w:pPr>
        <w:pStyle w:val="Plattetekstinspringen"/>
        <w:tabs>
          <w:tab w:val="left" w:pos="1843"/>
        </w:tabs>
      </w:pPr>
      <w:r w:rsidRPr="00C867C0">
        <w:t>Zij zijn dampdoorlatend en capillair.</w:t>
      </w:r>
    </w:p>
    <w:p w14:paraId="6B671333" w14:textId="77777777" w:rsidR="00435422" w:rsidRPr="00C867C0" w:rsidRDefault="00435422" w:rsidP="00435422">
      <w:pPr>
        <w:pStyle w:val="Kop8"/>
      </w:pPr>
      <w:r w:rsidRPr="00C867C0">
        <w:t>Specificaties</w:t>
      </w:r>
    </w:p>
    <w:p w14:paraId="6C586D28" w14:textId="77777777" w:rsidR="00435422" w:rsidRPr="00C867C0" w:rsidRDefault="00435422" w:rsidP="00435422">
      <w:pPr>
        <w:pStyle w:val="Plattetekstinspringen"/>
      </w:pPr>
      <w:r w:rsidRPr="00C867C0">
        <w:t xml:space="preserve">Dikte: minimum </w:t>
      </w:r>
      <w:r w:rsidRPr="00C867C0">
        <w:rPr>
          <w:rStyle w:val="Keuze-blauw"/>
        </w:rPr>
        <w:t>3 / ...</w:t>
      </w:r>
      <w:r w:rsidRPr="00C867C0">
        <w:t xml:space="preserve"> mm.</w:t>
      </w:r>
    </w:p>
    <w:p w14:paraId="17608B73" w14:textId="77777777" w:rsidR="00435422" w:rsidRPr="00C867C0" w:rsidRDefault="00435422" w:rsidP="00435422">
      <w:pPr>
        <w:pStyle w:val="Plattetekstinspringen"/>
      </w:pPr>
      <w:r w:rsidRPr="00C867C0">
        <w:t xml:space="preserve">Afmetingen: geleverd in platen van ca. </w:t>
      </w:r>
      <w:smartTag w:uri="urn:schemas-microsoft-com:office:smarttags" w:element="metricconverter">
        <w:smartTagPr>
          <w:attr w:name="ProductID" w:val="3 m2"/>
        </w:smartTagPr>
        <w:r w:rsidRPr="00C867C0">
          <w:t>3 m2</w:t>
        </w:r>
      </w:smartTag>
      <w:r w:rsidRPr="00C867C0">
        <w:t xml:space="preserve"> (1200x2500mm)</w:t>
      </w:r>
    </w:p>
    <w:p w14:paraId="6DD26E40" w14:textId="77777777" w:rsidR="00435422" w:rsidRPr="00C867C0" w:rsidRDefault="00435422" w:rsidP="00435422">
      <w:pPr>
        <w:pStyle w:val="Plattetekstinspringen"/>
      </w:pPr>
      <w:r w:rsidRPr="00C867C0">
        <w:t xml:space="preserve">Volumemassa: </w:t>
      </w:r>
      <w:r w:rsidRPr="00C867C0">
        <w:rPr>
          <w:rStyle w:val="Keuze-blauw"/>
        </w:rPr>
        <w:t xml:space="preserve">1400 (DG-dubbel geperst) / 1200 (G of EG-enkelvoudig geperst) </w:t>
      </w:r>
      <w:r w:rsidRPr="00C867C0">
        <w:t>kg/m3</w:t>
      </w:r>
    </w:p>
    <w:p w14:paraId="3CDC8549" w14:textId="77777777" w:rsidR="00435422" w:rsidRPr="00C867C0" w:rsidRDefault="00435422" w:rsidP="00435422">
      <w:pPr>
        <w:pStyle w:val="Plattetekstinspringen"/>
        <w:rPr>
          <w:rStyle w:val="Keuze-blauw"/>
        </w:rPr>
      </w:pPr>
      <w:r w:rsidRPr="00C867C0">
        <w:t xml:space="preserve">Equivalente luchtlaagdikte sd volgens NBN EN 1931 of NBN EN ISO 12572: </w:t>
      </w:r>
      <w:r w:rsidRPr="00C867C0">
        <w:rPr>
          <w:rStyle w:val="Keuze-blauw"/>
        </w:rPr>
        <w:t>ca 0,20 m</w:t>
      </w:r>
    </w:p>
    <w:p w14:paraId="72F21B0E" w14:textId="77777777" w:rsidR="00435422" w:rsidRPr="00C867C0" w:rsidRDefault="00435422" w:rsidP="00435422">
      <w:pPr>
        <w:pStyle w:val="Plattetekstinspringen"/>
      </w:pPr>
      <w:r w:rsidRPr="00C867C0">
        <w:t>Waterabsorptie: circa</w:t>
      </w:r>
      <w:r w:rsidRPr="00C867C0">
        <w:rPr>
          <w:rStyle w:val="Keuze-blauw"/>
        </w:rPr>
        <w:t xml:space="preserve"> 30 (DG) / 40 (G of EG) </w:t>
      </w:r>
      <w:r w:rsidRPr="00C867C0">
        <w:t>% van het droge gewicht</w:t>
      </w:r>
    </w:p>
    <w:p w14:paraId="4D04EA9C" w14:textId="77777777" w:rsidR="00435422" w:rsidRPr="00C867C0" w:rsidRDefault="00435422" w:rsidP="00435422">
      <w:pPr>
        <w:pStyle w:val="Plattetekstinspringen"/>
      </w:pPr>
      <w:r w:rsidRPr="00C867C0">
        <w:t xml:space="preserve">Buigweerstand loodrecht op de vezels: minstens </w:t>
      </w:r>
      <w:r w:rsidRPr="00C867C0">
        <w:rPr>
          <w:rStyle w:val="Keuze-blauw"/>
        </w:rPr>
        <w:t>20</w:t>
      </w:r>
      <w:r w:rsidRPr="00C867C0">
        <w:t xml:space="preserve"> N/mm2</w:t>
      </w:r>
    </w:p>
    <w:p w14:paraId="50A94CB2" w14:textId="77777777" w:rsidR="00435422" w:rsidRPr="00C867C0" w:rsidRDefault="00435422" w:rsidP="00435422">
      <w:pPr>
        <w:pStyle w:val="Plattetekstinspringen"/>
      </w:pPr>
      <w:r w:rsidRPr="00C867C0">
        <w:t xml:space="preserve">Brandreactie: </w:t>
      </w:r>
      <w:r w:rsidRPr="00C867C0">
        <w:rPr>
          <w:rStyle w:val="Keuze-blauw"/>
        </w:rPr>
        <w:t>klasse A2-s2,d0</w:t>
      </w:r>
      <w:r w:rsidRPr="00C867C0">
        <w:t xml:space="preserve"> volgens NBN EN 13501-2</w:t>
      </w:r>
    </w:p>
    <w:p w14:paraId="09F02355" w14:textId="77777777" w:rsidR="00435422" w:rsidRPr="00C867C0" w:rsidRDefault="00435422" w:rsidP="00435422">
      <w:pPr>
        <w:pStyle w:val="Kop6"/>
      </w:pPr>
      <w:r w:rsidRPr="00C867C0">
        <w:t>Uitvoering</w:t>
      </w:r>
    </w:p>
    <w:p w14:paraId="5C881F1C" w14:textId="77777777" w:rsidR="00435422" w:rsidRPr="00C867C0" w:rsidRDefault="00435422" w:rsidP="00435422">
      <w:pPr>
        <w:pStyle w:val="Plattetekstinspringen"/>
        <w:rPr>
          <w:rStyle w:val="Keuze-blauw"/>
        </w:rPr>
      </w:pPr>
      <w:r w:rsidRPr="00C867C0">
        <w:t xml:space="preserve">De platen worden in zo groot mogelijke afmetingen geplaatst. Beschadigde plaatdelen mogen niet worden verwerkt. De platen worden dwars op de kepers of spanten geplaatst, met de langste zijde horizontaal en met de meest gladde zijde naar boven. Men zorgt er voor dat de zijdelingse naad van de onderliggende plaat juist boven een keper valt. </w:t>
      </w:r>
    </w:p>
    <w:p w14:paraId="6D1E6DF4" w14:textId="77777777" w:rsidR="00435422" w:rsidRPr="00C867C0" w:rsidRDefault="00435422" w:rsidP="00435422">
      <w:pPr>
        <w:pStyle w:val="Plattetekstinspringen"/>
        <w:rPr>
          <w:rStyle w:val="Keuze-blauw"/>
        </w:rPr>
      </w:pPr>
      <w:r w:rsidRPr="00C867C0">
        <w:t xml:space="preserve">In de hellingsrichting overlappen de horizontale naden elkaar volgens de dakhelling respectievelijk minimum </w:t>
      </w:r>
      <w:smartTag w:uri="urn:schemas-microsoft-com:office:smarttags" w:element="metricconverter">
        <w:smartTagPr>
          <w:attr w:name="ProductID" w:val="100 mm"/>
        </w:smartTagPr>
        <w:r w:rsidRPr="00C867C0">
          <w:rPr>
            <w:rStyle w:val="Keuze-blauw"/>
          </w:rPr>
          <w:t>100 mm</w:t>
        </w:r>
      </w:smartTag>
      <w:r w:rsidRPr="00C867C0">
        <w:rPr>
          <w:rStyle w:val="Keuze-blauw"/>
        </w:rPr>
        <w:t xml:space="preserve"> (25°) / 90 mm (30°) / 82 mm (35°) /  72 mm (45°) / </w:t>
      </w:r>
      <w:smartTag w:uri="urn:schemas-microsoft-com:office:smarttags" w:element="metricconverter">
        <w:smartTagPr>
          <w:attr w:name="ProductID" w:val="69 mm"/>
        </w:smartTagPr>
        <w:r w:rsidRPr="00C867C0">
          <w:rPr>
            <w:rStyle w:val="Keuze-blauw"/>
          </w:rPr>
          <w:t>69 mm</w:t>
        </w:r>
      </w:smartTag>
      <w:r w:rsidRPr="00C867C0">
        <w:rPr>
          <w:rStyle w:val="Keuze-blauw"/>
        </w:rPr>
        <w:t xml:space="preserve"> (50°) / </w:t>
      </w:r>
      <w:smartTag w:uri="urn:schemas-microsoft-com:office:smarttags" w:element="metricconverter">
        <w:smartTagPr>
          <w:attr w:name="ProductID" w:val="65 mm"/>
        </w:smartTagPr>
        <w:r w:rsidRPr="00C867C0">
          <w:rPr>
            <w:rStyle w:val="Keuze-blauw"/>
          </w:rPr>
          <w:t>65 mm</w:t>
        </w:r>
      </w:smartTag>
      <w:r w:rsidRPr="00C867C0">
        <w:rPr>
          <w:rStyle w:val="Keuze-blauw"/>
        </w:rPr>
        <w:t xml:space="preserve"> (60°) /.… (volgens TV 240 tabel 4). </w:t>
      </w:r>
      <w:r w:rsidRPr="00C867C0">
        <w:t xml:space="preserve">Verticaal overlappen de platen minimum 30 mm, hetzij de zijdelingse naad juist boven een keper valt en de naden kunnen worden bedekt met een tengellat. </w:t>
      </w:r>
    </w:p>
    <w:p w14:paraId="436D225A" w14:textId="77777777" w:rsidR="00435422" w:rsidRPr="00C867C0" w:rsidRDefault="00435422" w:rsidP="00435422">
      <w:pPr>
        <w:pStyle w:val="Plattetekstinspringen"/>
      </w:pPr>
      <w:r w:rsidRPr="00C867C0">
        <w:t xml:space="preserve">Ter hoogte van elke keper wordt op de platen een tengellat bevestigd, minimaal om de 50 cm genageld met </w:t>
      </w:r>
      <w:r w:rsidRPr="00C867C0">
        <w:rPr>
          <w:rStyle w:val="Keuze-blauw"/>
        </w:rPr>
        <w:t>verzinkte / roestvaste</w:t>
      </w:r>
      <w:r w:rsidRPr="00C867C0">
        <w:t xml:space="preserve"> nagels die minimaal </w:t>
      </w:r>
      <w:smartTag w:uri="urn:schemas-microsoft-com:office:smarttags" w:element="metricconverter">
        <w:smartTagPr>
          <w:attr w:name="ProductID" w:val="27 mm"/>
        </w:smartTagPr>
        <w:r w:rsidRPr="00C867C0">
          <w:t>27 mm</w:t>
        </w:r>
      </w:smartTag>
      <w:r w:rsidRPr="00C867C0">
        <w:t xml:space="preserve"> in de keper dringen. Ter hoogte van een overlapping van 2 platen wordt de tengellat onderbroken of dunner gemaakt.</w:t>
      </w:r>
    </w:p>
    <w:p w14:paraId="4CCBA226"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B186246" w14:textId="77777777" w:rsidR="00435422" w:rsidRPr="00C867C0" w:rsidRDefault="00435422" w:rsidP="00435422">
      <w:pPr>
        <w:pStyle w:val="Plattetekstinspringen"/>
      </w:pPr>
      <w:r w:rsidRPr="00C867C0">
        <w:t>Op de breuklijn van de kielgoten wordt over de gehele lengte, en met ruime overlapping aan beide kanten, een folie in gewapend en niet geperforeerd polyethyleen aangebracht.</w:t>
      </w:r>
    </w:p>
    <w:p w14:paraId="317EE26F" w14:textId="77777777" w:rsidR="00435422" w:rsidRPr="00C867C0" w:rsidRDefault="00435422" w:rsidP="00435422">
      <w:pPr>
        <w:pStyle w:val="Kop6"/>
      </w:pPr>
      <w:r w:rsidRPr="00C867C0">
        <w:t>Toepassing</w:t>
      </w:r>
    </w:p>
    <w:p w14:paraId="6BC18F58" w14:textId="77777777" w:rsidR="00435422" w:rsidRPr="00C867C0" w:rsidRDefault="00435422" w:rsidP="00435422">
      <w:pPr>
        <w:pStyle w:val="Kop4"/>
      </w:pPr>
      <w:bookmarkStart w:id="99" w:name="_Toc390255198"/>
      <w:bookmarkStart w:id="100" w:name="_Toc390266379"/>
      <w:bookmarkStart w:id="101" w:name="_Toc438633349"/>
      <w:r w:rsidRPr="00C867C0">
        <w:t>30.22.20.</w:t>
      </w:r>
      <w:r w:rsidRPr="00C867C0">
        <w:tab/>
        <w:t>onderdak - platen/houtvezelplaten</w:t>
      </w:r>
      <w:r w:rsidRPr="00C867C0">
        <w:tab/>
      </w:r>
      <w:r w:rsidRPr="00C867C0">
        <w:rPr>
          <w:rStyle w:val="MeetChar"/>
        </w:rPr>
        <w:t>|FH|m2</w:t>
      </w:r>
      <w:bookmarkEnd w:id="99"/>
      <w:bookmarkEnd w:id="100"/>
      <w:bookmarkEnd w:id="101"/>
    </w:p>
    <w:p w14:paraId="7BA506B2" w14:textId="77777777" w:rsidR="00435422" w:rsidRPr="00C867C0" w:rsidRDefault="00435422" w:rsidP="00435422">
      <w:pPr>
        <w:pStyle w:val="Kop6"/>
      </w:pPr>
      <w:r w:rsidRPr="00C867C0">
        <w:t>Meting</w:t>
      </w:r>
    </w:p>
    <w:p w14:paraId="04FED1E1" w14:textId="77777777" w:rsidR="00435422" w:rsidRPr="00C867C0" w:rsidRDefault="00435422" w:rsidP="00435422">
      <w:pPr>
        <w:pStyle w:val="Plattetekstinspringen"/>
      </w:pPr>
      <w:r w:rsidRPr="00C867C0">
        <w:t>meeteenheid: per m2</w:t>
      </w:r>
    </w:p>
    <w:p w14:paraId="3EC657EA" w14:textId="77777777" w:rsidR="00435422" w:rsidRPr="00C867C0" w:rsidRDefault="00435422" w:rsidP="00435422">
      <w:pPr>
        <w:pStyle w:val="Plattetekstinspringen"/>
      </w:pPr>
      <w:r w:rsidRPr="00C867C0">
        <w:t>meetcode: netto dakoppervlakte gemeten vanaf de onderzijde, zonder rekening te houden met overlappingen. Openingen kleiner dan 1m2 worden niet afgetrokken. De tengellatten zijn in de eenheidsprijs begrepen.</w:t>
      </w:r>
    </w:p>
    <w:p w14:paraId="5A27882B" w14:textId="77777777" w:rsidR="00435422" w:rsidRPr="00C867C0" w:rsidRDefault="00435422" w:rsidP="00435422">
      <w:pPr>
        <w:pStyle w:val="Plattetekstinspringen"/>
      </w:pPr>
      <w:r w:rsidRPr="00C867C0">
        <w:t>aard van de overeenkomst: Forfaitaire Hoeveelheid (FH)</w:t>
      </w:r>
    </w:p>
    <w:p w14:paraId="399FC37F" w14:textId="77777777" w:rsidR="00435422" w:rsidRPr="00C867C0" w:rsidRDefault="00435422" w:rsidP="00435422">
      <w:pPr>
        <w:pStyle w:val="Kop6"/>
      </w:pPr>
      <w:r w:rsidRPr="00C867C0">
        <w:t>Materiaal</w:t>
      </w:r>
    </w:p>
    <w:p w14:paraId="411BABDD" w14:textId="77777777" w:rsidR="00435422" w:rsidRPr="00C867C0" w:rsidRDefault="00435422" w:rsidP="00435422">
      <w:pPr>
        <w:pStyle w:val="Plattetekstinspringen"/>
      </w:pPr>
      <w:r w:rsidRPr="00C867C0">
        <w:t xml:space="preserve">Lichtisolerende stijve onderdakplaten samengesteld uit houtvezels vermengd met een bitumenemulsie (15%) of met latex, parafine of polyurethaanlijm (5-7%). </w:t>
      </w:r>
    </w:p>
    <w:p w14:paraId="5D9D171F" w14:textId="77777777" w:rsidR="00435422" w:rsidRPr="00C867C0" w:rsidRDefault="00435422" w:rsidP="00435422">
      <w:pPr>
        <w:pStyle w:val="Plattetekstinspringen"/>
      </w:pPr>
      <w:r w:rsidRPr="00C867C0">
        <w:t xml:space="preserve">Zij beantwoorden aan NBN EN 14964 - Stijve onderlagen voor schubvormig gelegde dakbedekkingen - Definities en eigenschappen. </w:t>
      </w:r>
    </w:p>
    <w:p w14:paraId="6E8CF84B" w14:textId="77777777" w:rsidR="00435422" w:rsidRPr="00C867C0" w:rsidRDefault="00435422" w:rsidP="00435422">
      <w:pPr>
        <w:pStyle w:val="Plattetekstinspringen"/>
      </w:pPr>
      <w:r w:rsidRPr="00C867C0">
        <w:t xml:space="preserve">De platen zijn dampdoorlatend en capillair. </w:t>
      </w:r>
    </w:p>
    <w:p w14:paraId="311E5500" w14:textId="77777777" w:rsidR="00435422" w:rsidRPr="00C867C0" w:rsidRDefault="00435422" w:rsidP="00435422">
      <w:pPr>
        <w:pStyle w:val="Plattetekstinspringen"/>
      </w:pPr>
      <w:r w:rsidRPr="00C867C0">
        <w:t>Ze hebben een FSC- of PEFC-label en de leverancier is FSC of PEFC CoC gecertificeerd.</w:t>
      </w:r>
    </w:p>
    <w:p w14:paraId="73AFAF4C" w14:textId="77777777" w:rsidR="00435422" w:rsidRPr="00C867C0" w:rsidRDefault="00435422" w:rsidP="00435422">
      <w:pPr>
        <w:pStyle w:val="Kop8"/>
      </w:pPr>
      <w:r w:rsidRPr="00C867C0">
        <w:t>Specificaties</w:t>
      </w:r>
    </w:p>
    <w:p w14:paraId="35E4EFB2" w14:textId="77777777" w:rsidR="00435422" w:rsidRPr="00C867C0" w:rsidRDefault="00435422" w:rsidP="00435422">
      <w:pPr>
        <w:pStyle w:val="Plattetekstinspringen"/>
      </w:pPr>
      <w:r w:rsidRPr="00C867C0">
        <w:t xml:space="preserve">Densiteit: minimum </w:t>
      </w:r>
      <w:r w:rsidRPr="00C867C0">
        <w:rPr>
          <w:rStyle w:val="Keuze-blauw"/>
        </w:rPr>
        <w:t>250 / …</w:t>
      </w:r>
      <w:r w:rsidRPr="00C867C0">
        <w:t xml:space="preserve"> kg/m3</w:t>
      </w:r>
    </w:p>
    <w:p w14:paraId="2ACC4786" w14:textId="77777777" w:rsidR="00435422" w:rsidRPr="00C867C0" w:rsidRDefault="00435422" w:rsidP="00435422">
      <w:pPr>
        <w:pStyle w:val="Plattetekstinspringen"/>
        <w:tabs>
          <w:tab w:val="left" w:pos="1843"/>
        </w:tabs>
      </w:pPr>
      <w:r w:rsidRPr="00C867C0">
        <w:t>Equivalente luchtlaagdikte sd volgens NBN EN 1931 of NBN EN ISO 12572: ca 0,10 - 0,20 m</w:t>
      </w:r>
    </w:p>
    <w:p w14:paraId="79E09A92" w14:textId="77777777" w:rsidR="00435422" w:rsidRPr="00C867C0" w:rsidRDefault="00435422" w:rsidP="00435422">
      <w:pPr>
        <w:pStyle w:val="Plattetekstinspringen"/>
        <w:tabs>
          <w:tab w:val="left" w:pos="1843"/>
        </w:tabs>
      </w:pPr>
      <w:r w:rsidRPr="00C867C0">
        <w:t xml:space="preserve">Gedeclareerde warmtegeleidingscoëfficiënt </w:t>
      </w:r>
      <w:r w:rsidRPr="00C867C0">
        <w:sym w:font="Symbol" w:char="F06C"/>
      </w:r>
      <w:r w:rsidRPr="00C867C0">
        <w:t xml:space="preserve">d: maximaal </w:t>
      </w:r>
      <w:r w:rsidRPr="00C867C0">
        <w:rPr>
          <w:rStyle w:val="Keuze-blauw"/>
        </w:rPr>
        <w:t>0,050 / …</w:t>
      </w:r>
      <w:r w:rsidRPr="00C867C0">
        <w:t xml:space="preserve"> W/mK</w:t>
      </w:r>
    </w:p>
    <w:p w14:paraId="3896CA67" w14:textId="77777777" w:rsidR="00435422" w:rsidRPr="00C867C0" w:rsidRDefault="00435422" w:rsidP="00435422">
      <w:pPr>
        <w:pStyle w:val="Plattetekstinspringen"/>
      </w:pPr>
      <w:r w:rsidRPr="00C867C0">
        <w:t xml:space="preserve">Dikte: minimum </w:t>
      </w:r>
      <w:r w:rsidRPr="00C867C0">
        <w:rPr>
          <w:rStyle w:val="Keuze-blauw"/>
        </w:rPr>
        <w:t>18 / 22 / …</w:t>
      </w:r>
      <w:r w:rsidRPr="00C867C0">
        <w:t>mm</w:t>
      </w:r>
    </w:p>
    <w:p w14:paraId="0BDF9289" w14:textId="77777777" w:rsidR="00435422" w:rsidRPr="00C867C0" w:rsidRDefault="00435422" w:rsidP="00435422">
      <w:pPr>
        <w:pStyle w:val="Plattetekstinspringen"/>
      </w:pPr>
      <w:r w:rsidRPr="00C867C0">
        <w:t xml:space="preserve">Afmetingen: circa </w:t>
      </w:r>
      <w:r w:rsidRPr="00C867C0">
        <w:rPr>
          <w:rStyle w:val="Keuze-blauw"/>
        </w:rPr>
        <w:t>250x60 / …</w:t>
      </w:r>
      <w:r w:rsidRPr="00C867C0">
        <w:t xml:space="preserve"> cm</w:t>
      </w:r>
    </w:p>
    <w:p w14:paraId="1B053F54" w14:textId="77777777" w:rsidR="00435422" w:rsidRPr="00C867C0" w:rsidRDefault="00435422" w:rsidP="00435422">
      <w:pPr>
        <w:pStyle w:val="Plattetekstinspringen"/>
        <w:rPr>
          <w:rStyle w:val="Keuze-blauw"/>
        </w:rPr>
      </w:pPr>
      <w:r w:rsidRPr="00C867C0">
        <w:t xml:space="preserve">Randafwerking: </w:t>
      </w:r>
      <w:r w:rsidRPr="00C867C0">
        <w:rPr>
          <w:rStyle w:val="Keuze-blauw"/>
        </w:rPr>
        <w:t>recht / tand &amp; groef</w:t>
      </w:r>
    </w:p>
    <w:p w14:paraId="335B3DC7" w14:textId="77777777" w:rsidR="00435422" w:rsidRPr="00C867C0" w:rsidRDefault="00435422" w:rsidP="00435422">
      <w:pPr>
        <w:pStyle w:val="Kop6"/>
      </w:pPr>
      <w:r w:rsidRPr="00C867C0">
        <w:t>Uitvoering</w:t>
      </w:r>
    </w:p>
    <w:p w14:paraId="4E5DC0FA" w14:textId="77777777" w:rsidR="00435422" w:rsidRPr="00C867C0" w:rsidRDefault="00435422" w:rsidP="00435422">
      <w:pPr>
        <w:pStyle w:val="Plattetekstinspringen"/>
      </w:pPr>
      <w:r w:rsidRPr="00C867C0">
        <w:t xml:space="preserve">Overlangse plaatsing overeenkomstig de uitvoeringsvoorschriften van de fabrikant. </w:t>
      </w:r>
    </w:p>
    <w:p w14:paraId="7DC10DCF" w14:textId="77777777" w:rsidR="00435422" w:rsidRPr="00C867C0" w:rsidRDefault="00435422" w:rsidP="00435422">
      <w:pPr>
        <w:pStyle w:val="Plattetekstinspringen"/>
      </w:pPr>
      <w:r w:rsidRPr="00C867C0">
        <w:t>Platen worden steeds in verband geplaatst. De plaatsing begint links onderaan, waarbij het perfect recht en horizontaal plaatsen van de eerste rij absoluut noodzakelijk is. De juiste plaatsing is met de lange zijde van de langse tand en groef aan de bovenzijde en de platte zijde van de kopse tand -en groefverbinding eveneens aan de bovenkant. Op deze manier mondt de kopse verbinding onderaan uit boven de langse verbinding.</w:t>
      </w:r>
    </w:p>
    <w:p w14:paraId="723BB9FA"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785AAEB8" w14:textId="77777777" w:rsidR="00435422" w:rsidRPr="00C867C0" w:rsidRDefault="00435422" w:rsidP="00435422">
      <w:pPr>
        <w:pStyle w:val="Plattetekstinspringen"/>
      </w:pPr>
      <w:r w:rsidRPr="00C867C0">
        <w:t>Bij hellingen onder 15° , hetzij voor een perfect winddichte plaatsing worden zij afgedekt met een onderdakfolie volgens artikel 30.32.</w:t>
      </w:r>
    </w:p>
    <w:p w14:paraId="49EDAF45" w14:textId="77777777" w:rsidR="00435422" w:rsidRPr="00C867C0" w:rsidRDefault="00435422" w:rsidP="00435422">
      <w:pPr>
        <w:pStyle w:val="Kop6"/>
      </w:pPr>
      <w:r w:rsidRPr="00C867C0">
        <w:t>Toepassing</w:t>
      </w:r>
    </w:p>
    <w:p w14:paraId="3E69CF98" w14:textId="77777777" w:rsidR="00435422" w:rsidRPr="00C867C0" w:rsidRDefault="00435422" w:rsidP="00435422">
      <w:pPr>
        <w:pStyle w:val="Kop2"/>
      </w:pPr>
      <w:bookmarkStart w:id="102" w:name="_Toc390266380"/>
      <w:bookmarkStart w:id="103" w:name="_Toc438633350"/>
      <w:bookmarkEnd w:id="89"/>
      <w:bookmarkEnd w:id="90"/>
      <w:bookmarkEnd w:id="91"/>
      <w:bookmarkEnd w:id="92"/>
      <w:r w:rsidRPr="00C867C0">
        <w:t>30.30.</w:t>
      </w:r>
      <w:r w:rsidRPr="00C867C0">
        <w:tab/>
        <w:t>tengel- &amp; panlatten – algemeen</w:t>
      </w:r>
      <w:r w:rsidRPr="00C867C0">
        <w:tab/>
      </w:r>
      <w:r w:rsidRPr="00C867C0">
        <w:rPr>
          <w:rStyle w:val="MeetChar"/>
        </w:rPr>
        <w:t>|PM|</w:t>
      </w:r>
      <w:bookmarkEnd w:id="102"/>
      <w:bookmarkEnd w:id="103"/>
    </w:p>
    <w:p w14:paraId="7C4DD8C6" w14:textId="77777777" w:rsidR="00435422" w:rsidRPr="00C867C0" w:rsidRDefault="00435422" w:rsidP="00435422">
      <w:pPr>
        <w:pStyle w:val="Kop6"/>
      </w:pPr>
      <w:r w:rsidRPr="00C867C0">
        <w:t>Meting</w:t>
      </w:r>
    </w:p>
    <w:p w14:paraId="51822CF9" w14:textId="77777777" w:rsidR="00435422" w:rsidRPr="00C867C0" w:rsidRDefault="00435422" w:rsidP="00435422">
      <w:pPr>
        <w:pStyle w:val="Plattetekstinspringen"/>
      </w:pPr>
      <w:r w:rsidRPr="00C867C0">
        <w:t>aard van de overeenkomst: Pro Memorie (PM) Respectievelijk inbegrepen in de prijs van het onderdak en de dakbedekking.</w:t>
      </w:r>
    </w:p>
    <w:p w14:paraId="0A042ED7" w14:textId="77777777" w:rsidR="00435422" w:rsidRPr="00C867C0" w:rsidRDefault="00435422" w:rsidP="00435422">
      <w:pPr>
        <w:pStyle w:val="Kop6"/>
      </w:pPr>
      <w:r w:rsidRPr="00C867C0">
        <w:t>Materialen</w:t>
      </w:r>
    </w:p>
    <w:p w14:paraId="5D85B489" w14:textId="77777777" w:rsidR="00435422" w:rsidRPr="00C867C0" w:rsidRDefault="00435422" w:rsidP="00435422">
      <w:pPr>
        <w:pStyle w:val="Plattetekstinspringen"/>
        <w:tabs>
          <w:tab w:val="left" w:pos="1843"/>
        </w:tabs>
      </w:pPr>
      <w:r w:rsidRPr="00C867C0">
        <w:t xml:space="preserve">De tengel- en panlatten zijn van timmerhout volgens STS 04.1, 3° kwaliteit volgens NBN 272. </w:t>
      </w:r>
    </w:p>
    <w:p w14:paraId="6D6BE214" w14:textId="77777777" w:rsidR="00435422" w:rsidRPr="00C867C0" w:rsidRDefault="00435422" w:rsidP="00435422">
      <w:pPr>
        <w:pStyle w:val="Kop8"/>
      </w:pPr>
      <w:r w:rsidRPr="00C867C0">
        <w:t>Specificaties</w:t>
      </w:r>
    </w:p>
    <w:p w14:paraId="5ECD1233" w14:textId="77777777" w:rsidR="00435422" w:rsidRPr="00C867C0" w:rsidRDefault="00435422" w:rsidP="00435422">
      <w:pPr>
        <w:pStyle w:val="Plattetekstinspringen"/>
        <w:rPr>
          <w:rStyle w:val="Keuze-blauw"/>
        </w:rPr>
      </w:pPr>
      <w:r w:rsidRPr="00C867C0">
        <w:t xml:space="preserve">Houtsoort: </w:t>
      </w:r>
      <w:r w:rsidRPr="00C867C0">
        <w:rPr>
          <w:rStyle w:val="Keuze-blauw"/>
        </w:rPr>
        <w:t>Rood Noords grenen (PNG) nr. 414 of Europees grenen nr. 107 of Inlands naaldhout volgens NBN 199</w:t>
      </w:r>
    </w:p>
    <w:p w14:paraId="7C400EF5" w14:textId="77777777" w:rsidR="00435422" w:rsidRPr="00C867C0" w:rsidRDefault="00435422" w:rsidP="00435422">
      <w:pPr>
        <w:pStyle w:val="Plattetekstinspringen"/>
      </w:pPr>
      <w:r w:rsidRPr="00C867C0">
        <w:t>Houtverduurzaming:</w:t>
      </w:r>
      <w:r w:rsidRPr="00C867C0">
        <w:rPr>
          <w:rStyle w:val="Keuze-blauw"/>
        </w:rPr>
        <w:t xml:space="preserve"> </w:t>
      </w:r>
      <w:r w:rsidRPr="00C867C0">
        <w:t>procédé A2.1 volgens NBN EN 351 (met behandelingscertificaat)</w:t>
      </w:r>
    </w:p>
    <w:p w14:paraId="408AC471" w14:textId="77777777" w:rsidR="00435422" w:rsidRPr="00C867C0" w:rsidRDefault="00435422" w:rsidP="00435422">
      <w:pPr>
        <w:pStyle w:val="Plattetekstinspringen"/>
      </w:pPr>
      <w:r w:rsidRPr="00C867C0">
        <w:t xml:space="preserve">Secties:  aangepast aan de voorziene dakpan of lei, de afstand tussen de kepers en de dakhelling </w:t>
      </w:r>
    </w:p>
    <w:p w14:paraId="269EEB35" w14:textId="77777777" w:rsidR="00435422" w:rsidRPr="00C867C0" w:rsidRDefault="00435422" w:rsidP="00435422">
      <w:pPr>
        <w:pStyle w:val="Plattetekstinspringen2"/>
      </w:pPr>
      <w:r w:rsidRPr="00C867C0">
        <w:t xml:space="preserve">tengellatten: minimum </w:t>
      </w:r>
      <w:r w:rsidRPr="00C867C0">
        <w:rPr>
          <w:rStyle w:val="Keuze-blauw"/>
        </w:rPr>
        <w:t>18x32 / 26x32 / ...</w:t>
      </w:r>
      <w:r w:rsidRPr="00C867C0">
        <w:t xml:space="preserve"> mm</w:t>
      </w:r>
    </w:p>
    <w:p w14:paraId="39B22706" w14:textId="77777777" w:rsidR="00435422" w:rsidRPr="00C867C0" w:rsidRDefault="00435422" w:rsidP="00435422">
      <w:pPr>
        <w:pStyle w:val="Plattetekstinspringen2"/>
      </w:pPr>
      <w:r w:rsidRPr="00C867C0">
        <w:t>panlatten: conform tabel 5 van TV 240 en minimum</w:t>
      </w:r>
      <w:r w:rsidRPr="00C867C0">
        <w:rPr>
          <w:rStyle w:val="Keuze-blauw"/>
        </w:rPr>
        <w:t xml:space="preserve"> 26x32 / 26x38 / 32x32 / …</w:t>
      </w:r>
      <w:r w:rsidRPr="00C867C0">
        <w:t xml:space="preserve"> mm.</w:t>
      </w:r>
    </w:p>
    <w:p w14:paraId="028FD1B2" w14:textId="77777777" w:rsidR="00435422" w:rsidRPr="00C867C0" w:rsidRDefault="00435422" w:rsidP="00435422">
      <w:pPr>
        <w:pStyle w:val="Plattetekstinspringen"/>
        <w:rPr>
          <w:rStyle w:val="Keuze-blauw"/>
        </w:rPr>
      </w:pPr>
      <w:r w:rsidRPr="00C867C0">
        <w:t xml:space="preserve">Nagels: </w:t>
      </w:r>
      <w:r w:rsidRPr="00C867C0">
        <w:rPr>
          <w:rStyle w:val="Keuze-blauw"/>
        </w:rPr>
        <w:t>verzinkt / roestvast</w:t>
      </w:r>
    </w:p>
    <w:p w14:paraId="626C5C33" w14:textId="77777777" w:rsidR="00435422" w:rsidRPr="00C867C0" w:rsidRDefault="00435422" w:rsidP="00435422">
      <w:pPr>
        <w:pStyle w:val="Kop6"/>
      </w:pPr>
      <w:r w:rsidRPr="00C867C0">
        <w:t>Uitvoering</w:t>
      </w:r>
    </w:p>
    <w:p w14:paraId="7219F5C1" w14:textId="77777777" w:rsidR="00435422" w:rsidRPr="00C867C0" w:rsidRDefault="00435422" w:rsidP="00435422">
      <w:pPr>
        <w:pStyle w:val="Plattetekstinspringen"/>
      </w:pPr>
      <w:r w:rsidRPr="00C867C0">
        <w:t xml:space="preserve">Plaatsing van de tengel- en panlatten volgens § 2.2.2 en § 2.2.3 van TV 240 en de richtlijnen van de fabrikant van de pannen. </w:t>
      </w:r>
    </w:p>
    <w:p w14:paraId="68F5ED2A" w14:textId="77777777" w:rsidR="00435422" w:rsidRPr="00C867C0" w:rsidRDefault="00435422" w:rsidP="00435422">
      <w:pPr>
        <w:pStyle w:val="Plattetekstinspringen"/>
      </w:pPr>
      <w:r w:rsidRPr="00C867C0">
        <w:t xml:space="preserve">Het voorziene onderdak wordt ingeklemd tussen de tengellatten en de dakconstructie. De tengellatten hogen de panlatten zodanig op dat de pannen of leien nergens rechtstreeks het onderdak kunnen raken. </w:t>
      </w:r>
    </w:p>
    <w:p w14:paraId="3D984E6F" w14:textId="77777777" w:rsidR="00435422" w:rsidRPr="00C867C0" w:rsidRDefault="00435422" w:rsidP="00435422">
      <w:pPr>
        <w:pStyle w:val="Plattetekstinspringen"/>
      </w:pPr>
      <w:r w:rsidRPr="00C867C0">
        <w:t xml:space="preserve">De panlatten worden op iedere kruising stevig vernageld. Zij worden met gelijke tussenafstanden, waterpas en evenwijdig aangebracht. De onderste panlat moet in die mate worden verhoogd dat de onderste rij pannen of leien die erop rust niet neerwaarts kan knikken. </w:t>
      </w:r>
    </w:p>
    <w:p w14:paraId="1705BA90" w14:textId="77777777" w:rsidR="00435422" w:rsidRPr="00C867C0" w:rsidRDefault="00435422" w:rsidP="00435422">
      <w:pPr>
        <w:pStyle w:val="Plattetekstinspringen"/>
      </w:pPr>
      <w:r w:rsidRPr="00C867C0">
        <w:t xml:space="preserve">De tengel en panlaten worden bevestigd met nagels die minimaal </w:t>
      </w:r>
      <w:smartTag w:uri="urn:schemas-microsoft-com:office:smarttags" w:element="metricconverter">
        <w:smartTagPr>
          <w:attr w:name="ProductID" w:val="27 mm"/>
        </w:smartTagPr>
        <w:r w:rsidRPr="00C867C0">
          <w:t>27 mm</w:t>
        </w:r>
      </w:smartTag>
      <w:r w:rsidRPr="00C867C0">
        <w:t xml:space="preserve"> in de drager dringen. </w:t>
      </w:r>
    </w:p>
    <w:p w14:paraId="51D2EFAB" w14:textId="77777777" w:rsidR="00435422" w:rsidRPr="00C867C0" w:rsidRDefault="00435422" w:rsidP="00435422">
      <w:pPr>
        <w:pStyle w:val="Kop6"/>
      </w:pPr>
      <w:r w:rsidRPr="00C867C0">
        <w:t>Toepassing</w:t>
      </w:r>
    </w:p>
    <w:p w14:paraId="2441464B" w14:textId="77777777" w:rsidR="00435422" w:rsidRPr="00C867C0" w:rsidRDefault="00435422" w:rsidP="00435422">
      <w:pPr>
        <w:pStyle w:val="Kop1"/>
      </w:pPr>
      <w:bookmarkStart w:id="104" w:name="_Toc385489988"/>
      <w:bookmarkStart w:id="105" w:name="_Toc438633351"/>
      <w:bookmarkStart w:id="106" w:name="_Toc523316020"/>
      <w:bookmarkStart w:id="107" w:name="_Toc98047839"/>
      <w:r w:rsidRPr="00C867C0">
        <w:t>31.</w:t>
      </w:r>
      <w:r w:rsidRPr="00C867C0">
        <w:tab/>
        <w:t>THERMISCHE ISOLATIE HELLEND DAK</w:t>
      </w:r>
      <w:bookmarkEnd w:id="104"/>
      <w:bookmarkEnd w:id="105"/>
      <w:r w:rsidRPr="00C867C0">
        <w:t xml:space="preserve"> </w:t>
      </w:r>
      <w:bookmarkEnd w:id="106"/>
      <w:bookmarkEnd w:id="107"/>
    </w:p>
    <w:p w14:paraId="7732768C" w14:textId="77777777" w:rsidR="00435422" w:rsidRPr="00C867C0" w:rsidRDefault="00435422" w:rsidP="00435422">
      <w:pPr>
        <w:pStyle w:val="Kop2"/>
      </w:pPr>
      <w:bookmarkStart w:id="108" w:name="_Toc523316021"/>
      <w:bookmarkStart w:id="109" w:name="_Toc98047840"/>
      <w:bookmarkStart w:id="110" w:name="_Toc385489989"/>
      <w:bookmarkStart w:id="111" w:name="_Toc438633352"/>
      <w:r w:rsidRPr="00C867C0">
        <w:t>31.00.</w:t>
      </w:r>
      <w:r w:rsidRPr="00C867C0">
        <w:tab/>
        <w:t>thermische isolatie hellend dak - algemeen</w:t>
      </w:r>
      <w:bookmarkEnd w:id="108"/>
      <w:bookmarkEnd w:id="109"/>
      <w:bookmarkEnd w:id="110"/>
      <w:bookmarkEnd w:id="111"/>
    </w:p>
    <w:p w14:paraId="65FAC7C0" w14:textId="77777777" w:rsidR="00435422" w:rsidRPr="00C867C0" w:rsidRDefault="00435422" w:rsidP="00435422">
      <w:pPr>
        <w:pStyle w:val="Kop6"/>
      </w:pPr>
      <w:r w:rsidRPr="00C867C0">
        <w:t>Omschrijving</w:t>
      </w:r>
    </w:p>
    <w:p w14:paraId="60CE0A5B" w14:textId="77777777" w:rsidR="00435422" w:rsidRPr="00C867C0" w:rsidRDefault="00435422" w:rsidP="00435422">
      <w:pPr>
        <w:pStyle w:val="Plattetekst"/>
      </w:pPr>
      <w:r w:rsidRPr="00C867C0">
        <w:t>Deze post omvat:</w:t>
      </w:r>
    </w:p>
    <w:p w14:paraId="5B703DB1" w14:textId="77777777" w:rsidR="00435422" w:rsidRPr="00C867C0" w:rsidRDefault="00435422" w:rsidP="00435422">
      <w:pPr>
        <w:pStyle w:val="Plattetekstinspringen"/>
      </w:pPr>
      <w:r w:rsidRPr="00C867C0">
        <w:t>de levering en verwerking van de isolatiematerialen, en indien voorzien de binnenfolie.</w:t>
      </w:r>
    </w:p>
    <w:p w14:paraId="7BFB9A12" w14:textId="77777777" w:rsidR="00435422" w:rsidRPr="00C867C0" w:rsidRDefault="00435422" w:rsidP="00435422">
      <w:pPr>
        <w:pStyle w:val="Plattetekstinspringen"/>
      </w:pPr>
      <w:r w:rsidRPr="00C867C0">
        <w:t>de levering en plaatsing van de eventuele aangepaste bevestigingstoebehoren.</w:t>
      </w:r>
    </w:p>
    <w:p w14:paraId="7E529E85" w14:textId="77777777" w:rsidR="00435422" w:rsidRPr="00C867C0" w:rsidRDefault="00435422" w:rsidP="00435422">
      <w:pPr>
        <w:pStyle w:val="Plattetekstinspringen"/>
      </w:pPr>
      <w:r w:rsidRPr="00C867C0">
        <w:t>de eventuele voorlopige beschermingsmaatregelen.</w:t>
      </w:r>
    </w:p>
    <w:p w14:paraId="4298496E" w14:textId="77777777" w:rsidR="00435422" w:rsidRPr="00C867C0" w:rsidRDefault="00435422" w:rsidP="00435422">
      <w:pPr>
        <w:pStyle w:val="Kop6"/>
      </w:pPr>
      <w:r w:rsidRPr="00C867C0">
        <w:t>Materialen</w:t>
      </w:r>
    </w:p>
    <w:p w14:paraId="6745D734" w14:textId="77777777" w:rsidR="00435422" w:rsidRPr="00C867C0" w:rsidRDefault="00435422" w:rsidP="00435422">
      <w:pPr>
        <w:pStyle w:val="Plattetekstinspringen"/>
      </w:pPr>
      <w:r w:rsidRPr="00C867C0">
        <w:t>De isolatiematerialen zijn rotbestendig, niet onderhevig aan krimp en hebben een geringe wateropname. Ze mogen geen voedingsbodem vormen of doen ontstaan voor ongedierte, bacteriën of schimmels en tasten de andere bouwelementen niet aan. Beschadigde plaatdelen mogen niet verwerkt worden.</w:t>
      </w:r>
    </w:p>
    <w:p w14:paraId="7D5DC259" w14:textId="77777777" w:rsidR="00435422" w:rsidRPr="00C867C0" w:rsidRDefault="00435422" w:rsidP="00435422">
      <w:pPr>
        <w:pStyle w:val="Plattetekstinspringen"/>
      </w:pPr>
      <w:r w:rsidRPr="00C867C0">
        <w:t>Enkel producten waarvan de hierna vermelde λ-waarde kan aangetoond worden met de gedeclareerde λd-waarde vermeld in de CE-marking, ATG-H of ETA, of met de rekenwaarde λUi vermeld in EPB-productgegevensdatabank (EPBD) worden aanvaard.</w:t>
      </w:r>
      <w:r w:rsidR="00AC1679">
        <w:t xml:space="preserve"> De </w:t>
      </w:r>
      <w:r w:rsidR="00AC1679" w:rsidRPr="00C867C0">
        <w:t>λ-waarde</w:t>
      </w:r>
      <w:r w:rsidR="00AC1679">
        <w:t xml:space="preserve"> moet geldig zijn voor de toegepaste plaat- of laagdikte(s).</w:t>
      </w:r>
    </w:p>
    <w:p w14:paraId="10F5D615" w14:textId="77777777" w:rsidR="00435422" w:rsidRPr="00C867C0" w:rsidRDefault="00435422" w:rsidP="00435422">
      <w:pPr>
        <w:pStyle w:val="Kop6"/>
      </w:pPr>
      <w:r w:rsidRPr="00C867C0">
        <w:t>Uitvoering</w:t>
      </w:r>
    </w:p>
    <w:p w14:paraId="42229FF2" w14:textId="77777777" w:rsidR="00435422" w:rsidRPr="00C867C0" w:rsidRDefault="00435422" w:rsidP="00435422">
      <w:pPr>
        <w:pStyle w:val="Plattetekstinspringen"/>
      </w:pPr>
      <w:r w:rsidRPr="00C867C0">
        <w:t>Vooraleer de dakisolatie aan te brengen, gaat de aannemer na of de draagconstructie in overeenstemming is met de plannen en voorschriften, opdat een onberispelijke uitvoering van de werken kan verzekerd worden. Zoniet stelt hij de architect daarvan tijdig in kennis, zodat deze de noodzakelijke maatregelen kan treffen. </w:t>
      </w:r>
    </w:p>
    <w:p w14:paraId="455EE938" w14:textId="77777777" w:rsidR="00435422" w:rsidRPr="00C867C0" w:rsidRDefault="00435422" w:rsidP="00435422">
      <w:pPr>
        <w:pStyle w:val="Plattetekstinspringen"/>
      </w:pPr>
      <w:r w:rsidRPr="00C867C0">
        <w:t xml:space="preserve">De isolatiematerialen worden aangebracht volgens de voorschriften van de fabrikant. </w:t>
      </w:r>
    </w:p>
    <w:p w14:paraId="6525EF2B" w14:textId="77777777" w:rsidR="00435422" w:rsidRPr="00C867C0" w:rsidRDefault="00435422" w:rsidP="00435422">
      <w:pPr>
        <w:pStyle w:val="Plattetekstinspringen"/>
      </w:pPr>
      <w:r w:rsidRPr="00C867C0">
        <w:t>Bij renovatiewerken worden de contactvlakken indien nodig voorafgaandelijk gezuiverd.</w:t>
      </w:r>
    </w:p>
    <w:p w14:paraId="7B553F0D" w14:textId="77777777" w:rsidR="00435422" w:rsidRPr="00C867C0" w:rsidRDefault="00435422" w:rsidP="00435422">
      <w:pPr>
        <w:pStyle w:val="Plattetekstinspringen"/>
      </w:pPr>
      <w:r w:rsidRPr="00C867C0">
        <w:t>Alle naden moeten goed aansluiten en blijvend dicht zijn. Waar nodig wordt de isolatie opgetrokken tegen verticale opstanden, balken, enz.</w:t>
      </w:r>
    </w:p>
    <w:p w14:paraId="1060CE49" w14:textId="77777777" w:rsidR="00435422" w:rsidRPr="00C867C0" w:rsidRDefault="00435422" w:rsidP="00435422">
      <w:pPr>
        <w:pStyle w:val="Plattetekstinspringen"/>
      </w:pPr>
      <w:r w:rsidRPr="00C867C0">
        <w:t xml:space="preserve">De aannemer zal er over waken dat de isolatie een ononderbroken geheel vormt. De dakisolatie moet volgens de detailleringen en/of aanwijzingen van de ontwerper naadloos aansluiten op de spouwmuur- of gevelisolatie.  </w:t>
      </w:r>
    </w:p>
    <w:p w14:paraId="6CD68409" w14:textId="77777777" w:rsidR="00435422" w:rsidRPr="00C867C0" w:rsidRDefault="00435422" w:rsidP="00435422">
      <w:pPr>
        <w:pStyle w:val="Kop6"/>
      </w:pPr>
      <w:r w:rsidRPr="00C867C0">
        <w:t>Keuring</w:t>
      </w:r>
    </w:p>
    <w:p w14:paraId="7C942BFA" w14:textId="77777777" w:rsidR="00435422" w:rsidRPr="00C867C0" w:rsidRDefault="00435422" w:rsidP="00435422">
      <w:pPr>
        <w:pStyle w:val="Plattetekstinspringen"/>
      </w:pPr>
      <w:r w:rsidRPr="00C867C0">
        <w:t>Eventuele binnenafwerkingen (gipskartonplaten,...) mogen slechts worden aangebracht na goedkeuring door de architect van de isolatie en de binnenfolie.</w:t>
      </w:r>
    </w:p>
    <w:p w14:paraId="5B680670" w14:textId="77777777" w:rsidR="00435422" w:rsidRPr="00C867C0" w:rsidRDefault="00435422" w:rsidP="00435422">
      <w:pPr>
        <w:pStyle w:val="Kop2"/>
      </w:pPr>
      <w:bookmarkStart w:id="112" w:name="_Toc523316022"/>
      <w:bookmarkStart w:id="113" w:name="_Toc98047841"/>
      <w:bookmarkStart w:id="114" w:name="_Toc385489990"/>
      <w:bookmarkStart w:id="115" w:name="_Toc438633353"/>
      <w:r w:rsidRPr="00C867C0">
        <w:t>31.10.</w:t>
      </w:r>
      <w:r w:rsidRPr="00C867C0">
        <w:tab/>
        <w:t>isolatieplaten tussen dakstructuur – algemeen</w:t>
      </w:r>
      <w:bookmarkEnd w:id="112"/>
      <w:bookmarkEnd w:id="113"/>
      <w:bookmarkEnd w:id="114"/>
      <w:bookmarkEnd w:id="115"/>
    </w:p>
    <w:p w14:paraId="40CBD0D4" w14:textId="77777777" w:rsidR="00435422" w:rsidRPr="00C867C0" w:rsidRDefault="00435422" w:rsidP="00435422">
      <w:pPr>
        <w:pStyle w:val="Kop3"/>
      </w:pPr>
      <w:bookmarkStart w:id="116" w:name="_Toc523316023"/>
      <w:bookmarkStart w:id="117" w:name="_Toc385489991"/>
      <w:bookmarkStart w:id="118" w:name="_Toc438633354"/>
      <w:bookmarkStart w:id="119" w:name="_Toc98047842"/>
      <w:r w:rsidRPr="00C867C0">
        <w:t>31.11.</w:t>
      </w:r>
      <w:r w:rsidRPr="00C867C0">
        <w:tab/>
        <w:t xml:space="preserve">isolatieplaten </w:t>
      </w:r>
      <w:bookmarkEnd w:id="116"/>
      <w:r w:rsidRPr="00C867C0">
        <w:t>tussen dakstructuur - MW</w:t>
      </w:r>
      <w:bookmarkEnd w:id="117"/>
      <w:bookmarkEnd w:id="118"/>
      <w:r w:rsidRPr="00C867C0">
        <w:tab/>
      </w:r>
      <w:bookmarkEnd w:id="119"/>
    </w:p>
    <w:p w14:paraId="66171C32" w14:textId="77777777" w:rsidR="00435422" w:rsidRPr="00C867C0" w:rsidRDefault="00435422" w:rsidP="00435422">
      <w:pPr>
        <w:pStyle w:val="Kop6"/>
      </w:pPr>
      <w:r w:rsidRPr="00C867C0">
        <w:t>Materiaal</w:t>
      </w:r>
    </w:p>
    <w:p w14:paraId="1FA1996F" w14:textId="77777777" w:rsidR="00435422" w:rsidRPr="00C867C0" w:rsidRDefault="00435422" w:rsidP="00435422">
      <w:pPr>
        <w:pStyle w:val="Plattetekstinspringen"/>
      </w:pPr>
      <w:r w:rsidRPr="00C867C0">
        <w:t xml:space="preserve">Halfstijve platen uit minerale vezels, beantwoordend aan de voorschriften van NBN EN 13162 - Producten voor thermische isolatie van gebouwen - Fabrieksmatig vervaardigde producten van minerale wol(MW) - Specificatie. </w:t>
      </w:r>
    </w:p>
    <w:p w14:paraId="1588070D" w14:textId="77777777" w:rsidR="00435422" w:rsidRPr="00C867C0" w:rsidRDefault="00435422" w:rsidP="00435422">
      <w:pPr>
        <w:pStyle w:val="Plattetekstinspringen"/>
      </w:pPr>
      <w:r w:rsidRPr="00C867C0">
        <w:t>De platen zijn geschikt om te isoleren tussen de dakstructuur en beschikken over een ATG-H productgoedkeuring of gelijkwaardig.</w:t>
      </w:r>
    </w:p>
    <w:p w14:paraId="1E833B64" w14:textId="77777777" w:rsidR="00435422" w:rsidRPr="00C867C0" w:rsidRDefault="00435422" w:rsidP="00435422">
      <w:pPr>
        <w:pStyle w:val="Kop8"/>
      </w:pPr>
      <w:r w:rsidRPr="00C867C0">
        <w:t>Specificaties</w:t>
      </w:r>
    </w:p>
    <w:p w14:paraId="2B8A319D" w14:textId="77777777" w:rsidR="00435422" w:rsidRPr="00C867C0" w:rsidRDefault="00435422" w:rsidP="00435422">
      <w:pPr>
        <w:pStyle w:val="Plattetekstinspringen"/>
      </w:pPr>
      <w:r w:rsidRPr="00C867C0">
        <w:t>Isolatiedikte: volgens subartikel</w:t>
      </w:r>
    </w:p>
    <w:p w14:paraId="6F9E160B" w14:textId="77777777" w:rsidR="00435422" w:rsidRPr="00C867C0" w:rsidRDefault="00435422" w:rsidP="00435422">
      <w:pPr>
        <w:pStyle w:val="Plattetekstinspringen"/>
      </w:pPr>
      <w:r w:rsidRPr="00C867C0">
        <w:t>Afwerking: onbekleed (rotswol) - eenzijdig bekleed met een glas</w:t>
      </w:r>
      <w:r w:rsidR="008D41CB">
        <w:t>- of polyster</w:t>
      </w:r>
      <w:r w:rsidRPr="00C867C0">
        <w:t>vlies (glaswol)</w:t>
      </w:r>
    </w:p>
    <w:p w14:paraId="1EC0A52D" w14:textId="77777777" w:rsidR="00435422" w:rsidRPr="00C867C0" w:rsidRDefault="00435422" w:rsidP="00435422">
      <w:pPr>
        <w:pStyle w:val="Plattetekstinspringen"/>
      </w:pPr>
      <w:r w:rsidRPr="00C867C0">
        <w:t xml:space="preserve">Warmtegeleidingscoëfficiënt (λ-waarde): maximum </w:t>
      </w:r>
      <w:r w:rsidRPr="00C867C0">
        <w:rPr>
          <w:rStyle w:val="Keuze-blauw"/>
        </w:rPr>
        <w:t>0,036</w:t>
      </w:r>
      <w:r w:rsidRPr="00C867C0">
        <w:t xml:space="preserve"> W/mK</w:t>
      </w:r>
    </w:p>
    <w:p w14:paraId="5F8D6884"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4EEF807F" w14:textId="77777777" w:rsidR="00435422" w:rsidRPr="00C867C0" w:rsidRDefault="00435422" w:rsidP="00435422">
      <w:pPr>
        <w:pStyle w:val="Plattetekstinspringen"/>
      </w:pPr>
      <w:r w:rsidRPr="00C867C0">
        <w:t xml:space="preserve">Reactie bij brand (NBN EN 13501-1): minimum klasse </w:t>
      </w:r>
      <w:r w:rsidRPr="00C867C0">
        <w:rPr>
          <w:rStyle w:val="Keuze-blauw"/>
        </w:rPr>
        <w:t>A2-s1-d0 /A1 / …</w:t>
      </w:r>
    </w:p>
    <w:p w14:paraId="55215B3B" w14:textId="77777777" w:rsidR="00435422" w:rsidRPr="00C867C0" w:rsidRDefault="00435422" w:rsidP="00435422">
      <w:pPr>
        <w:pStyle w:val="Kop6"/>
      </w:pPr>
      <w:r w:rsidRPr="00C867C0">
        <w:t>Uitvoering</w:t>
      </w:r>
    </w:p>
    <w:p w14:paraId="7BB5D121" w14:textId="77777777" w:rsidR="00435422" w:rsidRPr="00C867C0" w:rsidRDefault="00435422" w:rsidP="00435422">
      <w:pPr>
        <w:pStyle w:val="Plattetekstinspringen"/>
        <w:rPr>
          <w:rStyle w:val="Keuze-blauw"/>
        </w:rPr>
      </w:pPr>
      <w:r w:rsidRPr="00C867C0">
        <w:t xml:space="preserve">De isolatielaag wordt uitgevoerd in </w:t>
      </w:r>
      <w:r w:rsidRPr="00C867C0">
        <w:rPr>
          <w:rStyle w:val="Keuze-blauw"/>
        </w:rPr>
        <w:t>één laag / twee lagen / …</w:t>
      </w:r>
    </w:p>
    <w:p w14:paraId="0924D202" w14:textId="77777777" w:rsidR="00435422" w:rsidRPr="00C867C0" w:rsidRDefault="00435422" w:rsidP="00435422">
      <w:pPr>
        <w:pStyle w:val="Plattetekstinspringen"/>
      </w:pPr>
      <w:r w:rsidRPr="00C867C0">
        <w:t>De isolatie wordt steeds in voldoende breedte overeenkomstig de voorziene keperafstanden voorzien. Bij meerdere isolatielagen worden de platen geschrankt.</w:t>
      </w:r>
    </w:p>
    <w:p w14:paraId="6499434F" w14:textId="77777777" w:rsidR="00435422" w:rsidRPr="00C867C0" w:rsidRDefault="00435422" w:rsidP="00435422">
      <w:pPr>
        <w:pStyle w:val="Plattetekstinspringen"/>
      </w:pPr>
      <w:r w:rsidRPr="00C867C0">
        <w:t>De platen worden licht inklemmend geplaatst tussen de kepers, spanten of gordingen. De platen sluiten mooi aan en alle kieren en/of openstaande voegen met aansluitende bouwelementen worden zorgvuldig opgevuld.</w:t>
      </w:r>
    </w:p>
    <w:p w14:paraId="66B80A75"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D7625C3" w14:textId="77777777" w:rsidR="00435422" w:rsidRPr="00C867C0" w:rsidRDefault="00435422" w:rsidP="00435422">
      <w:pPr>
        <w:pStyle w:val="Plattetekstinspringen"/>
      </w:pPr>
      <w:r w:rsidRPr="00C867C0">
        <w:t>De isolatieplaten dienen mechanisch bevestigd te worden d.m.v. ...</w:t>
      </w:r>
    </w:p>
    <w:p w14:paraId="78937BF5" w14:textId="77777777" w:rsidR="00435422" w:rsidRPr="00C867C0" w:rsidRDefault="00435422" w:rsidP="00435422">
      <w:pPr>
        <w:pStyle w:val="Plattetekstinspringen"/>
      </w:pPr>
      <w:r w:rsidRPr="00C867C0">
        <w:t>De isolatieplaten worden ondersteund door het voorziene kaderwerk voor de binnenafwerking.</w:t>
      </w:r>
    </w:p>
    <w:p w14:paraId="4D076934" w14:textId="77777777" w:rsidR="00435422" w:rsidRPr="00C867C0" w:rsidRDefault="00435422" w:rsidP="00435422">
      <w:pPr>
        <w:pStyle w:val="Kop4"/>
        <w:rPr>
          <w:rStyle w:val="MeetChar"/>
        </w:rPr>
      </w:pPr>
      <w:bookmarkStart w:id="120" w:name="_Toc297897658"/>
      <w:bookmarkStart w:id="121" w:name="_Toc385489992"/>
      <w:bookmarkStart w:id="122" w:name="_Toc438633355"/>
      <w:r w:rsidRPr="00C867C0">
        <w:t>31.11.10.</w:t>
      </w:r>
      <w:r w:rsidRPr="00C867C0">
        <w:tab/>
        <w:t>isolatieplaten tussen dakstructuur – MW/18 cm</w:t>
      </w:r>
      <w:r w:rsidRPr="00C867C0">
        <w:tab/>
      </w:r>
      <w:r w:rsidRPr="00C867C0">
        <w:rPr>
          <w:rStyle w:val="MeetChar"/>
        </w:rPr>
        <w:t>|FH|</w:t>
      </w:r>
      <w:bookmarkEnd w:id="120"/>
      <w:r w:rsidRPr="00C867C0">
        <w:rPr>
          <w:rStyle w:val="MeetChar"/>
        </w:rPr>
        <w:t>m2</w:t>
      </w:r>
      <w:bookmarkEnd w:id="121"/>
      <w:bookmarkEnd w:id="122"/>
    </w:p>
    <w:p w14:paraId="305BCBD4" w14:textId="77777777" w:rsidR="00435422" w:rsidRPr="00C867C0" w:rsidRDefault="00435422" w:rsidP="00435422">
      <w:pPr>
        <w:pStyle w:val="Kop6"/>
      </w:pPr>
      <w:r w:rsidRPr="00C867C0">
        <w:t>Meting</w:t>
      </w:r>
    </w:p>
    <w:p w14:paraId="4CA758FC" w14:textId="77777777" w:rsidR="00435422" w:rsidRPr="00C867C0" w:rsidRDefault="00435422" w:rsidP="00435422">
      <w:pPr>
        <w:pStyle w:val="Plattetekstinspringen"/>
      </w:pPr>
      <w:r w:rsidRPr="00C867C0">
        <w:t>meeteenheid: m2</w:t>
      </w:r>
    </w:p>
    <w:p w14:paraId="4B0D94A3" w14:textId="77777777" w:rsidR="00435422" w:rsidRPr="00C867C0" w:rsidRDefault="00435422" w:rsidP="00435422">
      <w:pPr>
        <w:pStyle w:val="Plattetekstinspringen"/>
      </w:pPr>
      <w:r w:rsidRPr="00C867C0">
        <w:t>meetcode: netto oppervlakte van het te isoleren dakvlak, zonder aftrek van tussenliggende draagstructuur (kepers / spanten). Eventuele opstanden tegen wanden en balken worden niet in rekening gebracht, het snijverlies evenmin. Het staat de aannemer hiertoe vrij de meest gunstige afmetingen te gebruiken, in zover overal een goede aansluiting gewaarborgd blijft.</w:t>
      </w:r>
    </w:p>
    <w:p w14:paraId="630C09EE" w14:textId="77777777" w:rsidR="00435422" w:rsidRPr="00C867C0" w:rsidRDefault="00435422" w:rsidP="00435422">
      <w:pPr>
        <w:pStyle w:val="Plattetekstinspringen"/>
      </w:pPr>
      <w:r w:rsidRPr="00C867C0">
        <w:t>aard van de overeenkomst: Forfaitaire Hoeveelheid (FH)</w:t>
      </w:r>
    </w:p>
    <w:p w14:paraId="5FE5CBB2" w14:textId="77777777" w:rsidR="00435422" w:rsidRPr="00C867C0" w:rsidRDefault="00435422" w:rsidP="00435422">
      <w:pPr>
        <w:pStyle w:val="Kop6"/>
      </w:pPr>
      <w:r w:rsidRPr="00C867C0">
        <w:t>Toepassing</w:t>
      </w:r>
    </w:p>
    <w:p w14:paraId="0DC45C82" w14:textId="77777777" w:rsidR="00435422" w:rsidRPr="00C867C0" w:rsidRDefault="00435422" w:rsidP="00435422">
      <w:pPr>
        <w:pStyle w:val="Kop4"/>
      </w:pPr>
      <w:bookmarkStart w:id="123" w:name="_Toc385489993"/>
      <w:bookmarkStart w:id="124" w:name="_Toc438633356"/>
      <w:r w:rsidRPr="00C867C0">
        <w:t>31.11.20.</w:t>
      </w:r>
      <w:r w:rsidRPr="00C867C0">
        <w:tab/>
        <w:t>isolatieplaten tussen dakstructuur – MW/20 cm</w:t>
      </w:r>
      <w:r w:rsidRPr="00C867C0">
        <w:tab/>
      </w:r>
      <w:r w:rsidRPr="00C867C0">
        <w:rPr>
          <w:rStyle w:val="MeetChar"/>
        </w:rPr>
        <w:t>|FH|m2</w:t>
      </w:r>
      <w:bookmarkEnd w:id="123"/>
      <w:bookmarkEnd w:id="124"/>
    </w:p>
    <w:p w14:paraId="411DAFD5" w14:textId="77777777" w:rsidR="00435422" w:rsidRPr="00C867C0" w:rsidRDefault="00435422" w:rsidP="00435422">
      <w:pPr>
        <w:pStyle w:val="Kop6"/>
      </w:pPr>
      <w:r w:rsidRPr="00C867C0">
        <w:t>Meting</w:t>
      </w:r>
    </w:p>
    <w:p w14:paraId="2AEF5898" w14:textId="77777777" w:rsidR="00435422" w:rsidRPr="00C867C0" w:rsidRDefault="00435422" w:rsidP="00435422">
      <w:pPr>
        <w:pStyle w:val="Plattetekstinspringen"/>
      </w:pPr>
      <w:r w:rsidRPr="00C867C0">
        <w:t>meeteenheid: m2</w:t>
      </w:r>
    </w:p>
    <w:p w14:paraId="3B268D5F" w14:textId="77777777" w:rsidR="00435422" w:rsidRPr="00C867C0" w:rsidRDefault="00435422" w:rsidP="00435422">
      <w:pPr>
        <w:pStyle w:val="Plattetekstinspringen"/>
      </w:pPr>
      <w:r w:rsidRPr="00C867C0">
        <w:t>meetcode: netto oppervlakte van het te isoleren dakvlak, zonder aftrek van tussenliggende draagstructuur (kepers / spanten). Eventuele opstanden tegen wanden en balken worden niet in rekening gebracht, het snijverlies evenmin. Het staat de aannemer hiertoe vrij de meest gunstige afmetingen te gebruiken, in zover overal een goede aansluiting gewaarborgd blijft.</w:t>
      </w:r>
    </w:p>
    <w:p w14:paraId="510A3A4C" w14:textId="77777777" w:rsidR="00435422" w:rsidRPr="00C867C0" w:rsidRDefault="00435422" w:rsidP="00435422">
      <w:pPr>
        <w:pStyle w:val="Plattetekstinspringen"/>
      </w:pPr>
      <w:r w:rsidRPr="00C867C0">
        <w:t>aard van de overeenkomst: Forfaitaire Hoeveelheid (FH)</w:t>
      </w:r>
    </w:p>
    <w:p w14:paraId="106B45B6" w14:textId="77777777" w:rsidR="00435422" w:rsidRPr="00C867C0" w:rsidRDefault="00435422" w:rsidP="00435422">
      <w:pPr>
        <w:pStyle w:val="Kop6"/>
      </w:pPr>
      <w:r w:rsidRPr="00C867C0">
        <w:t>Toepassing</w:t>
      </w:r>
    </w:p>
    <w:p w14:paraId="7E5E1142" w14:textId="77777777" w:rsidR="00435422" w:rsidRPr="00C867C0" w:rsidRDefault="00435422" w:rsidP="00435422">
      <w:pPr>
        <w:pStyle w:val="Kop3"/>
      </w:pPr>
      <w:bookmarkStart w:id="125" w:name="_Toc385489994"/>
      <w:bookmarkStart w:id="126" w:name="_Toc438633357"/>
      <w:r w:rsidRPr="00C867C0">
        <w:t>31.12.</w:t>
      </w:r>
      <w:r w:rsidRPr="00C867C0">
        <w:tab/>
        <w:t>isolatieplaten tussen dakstructuur – houtwol (WW)</w:t>
      </w:r>
      <w:bookmarkEnd w:id="125"/>
      <w:bookmarkEnd w:id="126"/>
      <w:r w:rsidRPr="00C867C0">
        <w:tab/>
      </w:r>
    </w:p>
    <w:p w14:paraId="79C90F61" w14:textId="77777777" w:rsidR="00435422" w:rsidRPr="00C867C0" w:rsidRDefault="00435422" w:rsidP="00435422">
      <w:pPr>
        <w:pStyle w:val="Kop6"/>
      </w:pPr>
      <w:bookmarkStart w:id="127" w:name="_Toc523316024"/>
      <w:bookmarkStart w:id="128" w:name="_Toc98047843"/>
      <w:r w:rsidRPr="00C867C0">
        <w:t>Materiaal</w:t>
      </w:r>
    </w:p>
    <w:p w14:paraId="315FE690" w14:textId="77777777" w:rsidR="00435422" w:rsidRPr="00C867C0" w:rsidRDefault="00435422" w:rsidP="00435422">
      <w:pPr>
        <w:pStyle w:val="Plattetekstinspringen"/>
      </w:pPr>
      <w:r w:rsidRPr="00C867C0">
        <w:t xml:space="preserve">Halfstijve platen uit houtvezelwol beantwoordend aan de voorschriften van NBN EN 13168 - Producten voor thermische isolatie van gebouwen - Fabrieksmatig vervaardigde producten van houtwol (WW) - Specificatie. </w:t>
      </w:r>
    </w:p>
    <w:p w14:paraId="471CF290" w14:textId="77777777" w:rsidR="00435422" w:rsidRPr="00C867C0" w:rsidRDefault="00435422" w:rsidP="00435422">
      <w:pPr>
        <w:pStyle w:val="Plattetekstinspringen"/>
      </w:pPr>
      <w:r w:rsidRPr="00C867C0">
        <w:t xml:space="preserve">De platen zijn geschikt om te isoleren tussen de dakstructuur. </w:t>
      </w:r>
    </w:p>
    <w:p w14:paraId="3C924665" w14:textId="77777777" w:rsidR="00435422" w:rsidRPr="00C867C0" w:rsidRDefault="00435422" w:rsidP="00435422">
      <w:pPr>
        <w:pStyle w:val="Kop8"/>
      </w:pPr>
      <w:r w:rsidRPr="00C867C0">
        <w:t>Specificaties</w:t>
      </w:r>
    </w:p>
    <w:p w14:paraId="52A3607D" w14:textId="77777777" w:rsidR="00435422" w:rsidRPr="00C867C0" w:rsidRDefault="00435422" w:rsidP="00435422">
      <w:pPr>
        <w:pStyle w:val="Plattetekstinspringen"/>
      </w:pPr>
      <w:r w:rsidRPr="00C867C0">
        <w:t>Isolatiedikte: volgens subartikel</w:t>
      </w:r>
    </w:p>
    <w:p w14:paraId="60B98668" w14:textId="77777777" w:rsidR="00435422" w:rsidRPr="00C867C0" w:rsidRDefault="00435422" w:rsidP="00435422">
      <w:pPr>
        <w:pStyle w:val="Plattetekstinspringen"/>
      </w:pPr>
      <w:r w:rsidRPr="00C867C0">
        <w:t xml:space="preserve">Warmtegeleidingscoëfficiënt (λ-waarde): maximum </w:t>
      </w:r>
      <w:r w:rsidRPr="00C867C0">
        <w:rPr>
          <w:rStyle w:val="Keuze-blauw"/>
        </w:rPr>
        <w:t>0,038</w:t>
      </w:r>
      <w:r w:rsidRPr="00C867C0">
        <w:t xml:space="preserve"> W/mK </w:t>
      </w:r>
    </w:p>
    <w:p w14:paraId="48662C4E" w14:textId="77777777" w:rsidR="00435422" w:rsidRPr="00C867C0" w:rsidRDefault="00435422" w:rsidP="00435422">
      <w:pPr>
        <w:pStyle w:val="Kop6"/>
      </w:pPr>
      <w:r w:rsidRPr="00C867C0">
        <w:t>Uitvoering</w:t>
      </w:r>
    </w:p>
    <w:p w14:paraId="12BE9517" w14:textId="77777777" w:rsidR="00435422" w:rsidRPr="00C867C0" w:rsidRDefault="00435422" w:rsidP="00435422">
      <w:pPr>
        <w:pStyle w:val="Plattetekstinspringen"/>
        <w:rPr>
          <w:rStyle w:val="Keuze-blauw"/>
        </w:rPr>
      </w:pPr>
      <w:r w:rsidRPr="00C867C0">
        <w:t xml:space="preserve">De isolatielaag wordt uitgevoerd in </w:t>
      </w:r>
      <w:r w:rsidRPr="00C867C0">
        <w:rPr>
          <w:rStyle w:val="Keuze-blauw"/>
        </w:rPr>
        <w:t>één laag / twee lagen / …</w:t>
      </w:r>
    </w:p>
    <w:p w14:paraId="346A4449" w14:textId="77777777" w:rsidR="00435422" w:rsidRPr="00C867C0" w:rsidRDefault="00435422" w:rsidP="00435422">
      <w:pPr>
        <w:pStyle w:val="Plattetekstinspringen"/>
      </w:pPr>
      <w:r w:rsidRPr="00C867C0">
        <w:t>De isolatie wordt steeds in voldoende breedte overeenkomstig de voorziene keperafstanden voorzien. Bij meerdere isolatielagen worden de platen geschrankt.</w:t>
      </w:r>
    </w:p>
    <w:p w14:paraId="6BCA6F72" w14:textId="77777777" w:rsidR="00435422" w:rsidRPr="00C867C0" w:rsidRDefault="00435422" w:rsidP="00435422">
      <w:pPr>
        <w:pStyle w:val="Plattetekstinspringen"/>
      </w:pPr>
      <w:r w:rsidRPr="00C867C0">
        <w:t>De platen worden licht inklemmend geplaatst tussen de kepers, spanten of gordingen. De platen sluiten mooi aan en alle kieren en/of openstaande voegen met aansluitende bouwelementen worden zorgvuldig opgevuld.</w:t>
      </w:r>
    </w:p>
    <w:p w14:paraId="50225AD4"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1035EF1" w14:textId="77777777" w:rsidR="00435422" w:rsidRPr="00C867C0" w:rsidRDefault="00435422" w:rsidP="00435422">
      <w:pPr>
        <w:pStyle w:val="Plattetekstinspringen"/>
      </w:pPr>
      <w:r w:rsidRPr="00C867C0">
        <w:t>De isolatieplaten moeten mechanisch bevestigd worden d.m.v. ...</w:t>
      </w:r>
    </w:p>
    <w:p w14:paraId="095E1AEC" w14:textId="77777777" w:rsidR="00435422" w:rsidRPr="00C867C0" w:rsidRDefault="00435422" w:rsidP="00435422">
      <w:pPr>
        <w:pStyle w:val="Plattetekstinspringen"/>
      </w:pPr>
      <w:r w:rsidRPr="00C867C0">
        <w:t>De isolatieplaten worden ondersteund door het voorziene kaderwerk voor de binnenafwerking.</w:t>
      </w:r>
    </w:p>
    <w:p w14:paraId="7A3B7B44" w14:textId="77777777" w:rsidR="00435422" w:rsidRPr="00C867C0" w:rsidRDefault="00435422" w:rsidP="00435422">
      <w:pPr>
        <w:pStyle w:val="Kop6"/>
      </w:pPr>
      <w:r w:rsidRPr="00C867C0">
        <w:t>Toepassing</w:t>
      </w:r>
    </w:p>
    <w:p w14:paraId="56F4CDFF" w14:textId="77777777" w:rsidR="00435422" w:rsidRPr="00C867C0" w:rsidRDefault="00435422" w:rsidP="00435422">
      <w:pPr>
        <w:pStyle w:val="Kop4"/>
        <w:rPr>
          <w:rStyle w:val="MeetChar"/>
        </w:rPr>
      </w:pPr>
      <w:bookmarkStart w:id="129" w:name="_Toc385489995"/>
      <w:bookmarkStart w:id="130" w:name="_Toc438633358"/>
      <w:r w:rsidRPr="00C867C0">
        <w:t>31.12.10.</w:t>
      </w:r>
      <w:r w:rsidRPr="00C867C0">
        <w:tab/>
        <w:t>isolatieplaten tussen dakstructuur – houtwol (WW)/18 cm</w:t>
      </w:r>
      <w:r w:rsidRPr="00C867C0">
        <w:tab/>
      </w:r>
      <w:r w:rsidRPr="00C867C0">
        <w:rPr>
          <w:rStyle w:val="MeetChar"/>
        </w:rPr>
        <w:t>|FH|m2</w:t>
      </w:r>
      <w:bookmarkEnd w:id="129"/>
      <w:bookmarkEnd w:id="130"/>
    </w:p>
    <w:p w14:paraId="088F97DE" w14:textId="77777777" w:rsidR="00435422" w:rsidRPr="00C867C0" w:rsidRDefault="00435422" w:rsidP="00435422">
      <w:pPr>
        <w:pStyle w:val="Kop6"/>
      </w:pPr>
      <w:r w:rsidRPr="00C867C0">
        <w:t>Meting</w:t>
      </w:r>
    </w:p>
    <w:p w14:paraId="07C1C62A" w14:textId="77777777" w:rsidR="00435422" w:rsidRPr="00C867C0" w:rsidRDefault="00435422" w:rsidP="00435422">
      <w:pPr>
        <w:pStyle w:val="Plattetekstinspringen"/>
      </w:pPr>
      <w:r w:rsidRPr="00C867C0">
        <w:t>meeteenheid: m2</w:t>
      </w:r>
    </w:p>
    <w:p w14:paraId="2FDBFAAC" w14:textId="77777777" w:rsidR="00435422" w:rsidRPr="00C867C0" w:rsidRDefault="00435422" w:rsidP="00435422">
      <w:pPr>
        <w:pStyle w:val="Plattetekstinspringen"/>
      </w:pPr>
      <w:r w:rsidRPr="00C867C0">
        <w:t>meetcode: netto oppervlakte van het te isoleren dakvlak, zonder aftrek van tussenliggende draagstructuur (kepers / spanten). Eventuele opstanden tegen wanden en balken worden niet in rekening gebracht, het snijverlies evenmin. Het staat de aannemer hiertoe vrij de meest gunstige afmetingen te gebruiken, in zover overal een goede aansluiting gewaarborgd blijft.</w:t>
      </w:r>
    </w:p>
    <w:p w14:paraId="252C61EB" w14:textId="77777777" w:rsidR="00435422" w:rsidRPr="00C867C0" w:rsidRDefault="00435422" w:rsidP="00435422">
      <w:pPr>
        <w:pStyle w:val="Plattetekstinspringen"/>
      </w:pPr>
      <w:r w:rsidRPr="00C867C0">
        <w:t>aard van de overeenkomst: Forfaitaire Hoeveelheid (FH)</w:t>
      </w:r>
    </w:p>
    <w:p w14:paraId="32B52826" w14:textId="77777777" w:rsidR="00435422" w:rsidRPr="00C867C0" w:rsidRDefault="00435422" w:rsidP="00435422">
      <w:pPr>
        <w:pStyle w:val="Kop6"/>
      </w:pPr>
      <w:r w:rsidRPr="00C867C0">
        <w:t>Toepassing</w:t>
      </w:r>
    </w:p>
    <w:p w14:paraId="6AD200FC" w14:textId="77777777" w:rsidR="00435422" w:rsidRPr="00C867C0" w:rsidRDefault="00435422" w:rsidP="00435422">
      <w:pPr>
        <w:pStyle w:val="Kop4"/>
        <w:rPr>
          <w:rStyle w:val="MeetChar"/>
        </w:rPr>
      </w:pPr>
      <w:bookmarkStart w:id="131" w:name="_Toc385489996"/>
      <w:bookmarkStart w:id="132" w:name="_Toc438633359"/>
      <w:r w:rsidRPr="00C867C0">
        <w:t>31.12.20.</w:t>
      </w:r>
      <w:r w:rsidRPr="00C867C0">
        <w:tab/>
        <w:t>isolatieplaten tussen dakstructuur – houtwol (WW)/20 cm</w:t>
      </w:r>
      <w:r w:rsidRPr="00C867C0">
        <w:tab/>
      </w:r>
      <w:r w:rsidRPr="00C867C0">
        <w:rPr>
          <w:rStyle w:val="MeetChar"/>
        </w:rPr>
        <w:t>|FH|m2</w:t>
      </w:r>
      <w:bookmarkEnd w:id="131"/>
      <w:bookmarkEnd w:id="132"/>
    </w:p>
    <w:p w14:paraId="157CB2D1" w14:textId="77777777" w:rsidR="00435422" w:rsidRPr="00C867C0" w:rsidRDefault="00435422" w:rsidP="00435422">
      <w:pPr>
        <w:pStyle w:val="Kop6"/>
      </w:pPr>
      <w:r w:rsidRPr="00C867C0">
        <w:t>Meting</w:t>
      </w:r>
    </w:p>
    <w:p w14:paraId="6BE4CBB9" w14:textId="77777777" w:rsidR="00435422" w:rsidRPr="00C867C0" w:rsidRDefault="00435422" w:rsidP="00435422">
      <w:pPr>
        <w:pStyle w:val="Plattetekstinspringen"/>
      </w:pPr>
      <w:r w:rsidRPr="00C867C0">
        <w:t>meeteenheid: m2</w:t>
      </w:r>
    </w:p>
    <w:p w14:paraId="43686334" w14:textId="77777777" w:rsidR="00435422" w:rsidRPr="00C867C0" w:rsidRDefault="00435422" w:rsidP="00435422">
      <w:pPr>
        <w:pStyle w:val="Plattetekstinspringen"/>
      </w:pPr>
      <w:r w:rsidRPr="00C867C0">
        <w:t>meetcode: netto oppervlakte van het te isoleren dakvlak, zonder aftrek van tussenliggende draagstructuur (kepers / spanten). Eventuele opstanden tegen wanden en balken worden niet in rekening gebracht, het snijverlies evenmin. Het staat de aannemer hiertoe vrij de meest gunstige afmetingen te gebruiken, in zover overal een goede aansluiting gewaarborgd blijft.</w:t>
      </w:r>
    </w:p>
    <w:p w14:paraId="16B2AA6B" w14:textId="77777777" w:rsidR="00435422" w:rsidRPr="00C867C0" w:rsidRDefault="00435422" w:rsidP="00435422">
      <w:pPr>
        <w:pStyle w:val="Plattetekstinspringen"/>
      </w:pPr>
      <w:r w:rsidRPr="00C867C0">
        <w:t>aard van de overeenkomst: Forfaitaire Hoeveelheid (FH)</w:t>
      </w:r>
    </w:p>
    <w:p w14:paraId="5F408D42" w14:textId="77777777" w:rsidR="00435422" w:rsidRPr="00C867C0" w:rsidRDefault="00435422" w:rsidP="00435422">
      <w:pPr>
        <w:pStyle w:val="Kop6"/>
      </w:pPr>
      <w:r w:rsidRPr="00C867C0">
        <w:t>Toepassing</w:t>
      </w:r>
    </w:p>
    <w:p w14:paraId="4A77F445" w14:textId="77777777" w:rsidR="00435422" w:rsidRPr="00C867C0" w:rsidRDefault="00435422" w:rsidP="00435422">
      <w:pPr>
        <w:pStyle w:val="Kop3"/>
      </w:pPr>
      <w:bookmarkStart w:id="133" w:name="_Toc385489997"/>
      <w:bookmarkStart w:id="134" w:name="_Toc438633360"/>
      <w:r w:rsidRPr="00C867C0">
        <w:t>31.13.</w:t>
      </w:r>
      <w:r w:rsidRPr="00C867C0">
        <w:tab/>
        <w:t>isolatieplaten tussen dakstructuur – cellulose</w:t>
      </w:r>
      <w:bookmarkEnd w:id="133"/>
      <w:bookmarkEnd w:id="134"/>
      <w:r w:rsidRPr="00C867C0">
        <w:tab/>
      </w:r>
    </w:p>
    <w:p w14:paraId="76E2C5FE" w14:textId="77777777" w:rsidR="00435422" w:rsidRPr="00C867C0" w:rsidRDefault="00435422" w:rsidP="00435422">
      <w:pPr>
        <w:pStyle w:val="Kop6"/>
      </w:pPr>
      <w:r w:rsidRPr="00C867C0">
        <w:t>Meting</w:t>
      </w:r>
    </w:p>
    <w:p w14:paraId="74D293B0" w14:textId="77777777" w:rsidR="00435422" w:rsidRPr="00C867C0" w:rsidRDefault="00435422" w:rsidP="00435422">
      <w:pPr>
        <w:pStyle w:val="Plattetekstinspringen"/>
      </w:pPr>
      <w:r w:rsidRPr="00C867C0">
        <w:t>meeteenheid: m2</w:t>
      </w:r>
    </w:p>
    <w:p w14:paraId="4D78AEDD" w14:textId="77777777" w:rsidR="00435422" w:rsidRPr="00C867C0" w:rsidRDefault="00435422" w:rsidP="00435422">
      <w:pPr>
        <w:pStyle w:val="Plattetekstinspringen"/>
      </w:pPr>
      <w:r w:rsidRPr="00C867C0">
        <w:t>meetcode: netto oppervlakte van het te isoleren dakvlak, zonder aftrek van tussenliggende draagstructuur (kepers / spanten). Eventuele opstanden tegen wanden en balken worden niet in rekening gebracht, het snijverlies evenmin. Het staat de aannemer hiertoe vrij de meest gunstige  plaatafmetingen te gebruiken, in zover overal een goede aansluiting gewaarborgd blijft.</w:t>
      </w:r>
    </w:p>
    <w:p w14:paraId="29D92BBA" w14:textId="77777777" w:rsidR="00435422" w:rsidRPr="00C867C0" w:rsidRDefault="00435422" w:rsidP="00435422">
      <w:pPr>
        <w:pStyle w:val="Plattetekstinspringen"/>
      </w:pPr>
      <w:r w:rsidRPr="00C867C0">
        <w:t>aard van de overeenkomst: Forfaitaire Hoeveelheid (FH)</w:t>
      </w:r>
    </w:p>
    <w:p w14:paraId="0B6F5770" w14:textId="77777777" w:rsidR="00435422" w:rsidRPr="00C867C0" w:rsidRDefault="00435422" w:rsidP="00435422">
      <w:pPr>
        <w:pStyle w:val="Kop6"/>
      </w:pPr>
      <w:r w:rsidRPr="00C867C0">
        <w:t>Materiaal</w:t>
      </w:r>
    </w:p>
    <w:p w14:paraId="497A277F" w14:textId="77777777" w:rsidR="00435422" w:rsidRPr="00C867C0" w:rsidRDefault="00435422" w:rsidP="00435422">
      <w:pPr>
        <w:pStyle w:val="Plattetekstinspringen"/>
      </w:pPr>
      <w:r w:rsidRPr="00C867C0">
        <w:t xml:space="preserve">Celluloseplaten op basis van gerecycleerd papier en vezels, schimmelwerend en brandvertragend behandeld en gebonden tot flexibele platen. </w:t>
      </w:r>
    </w:p>
    <w:p w14:paraId="6E4A1BBC" w14:textId="77777777" w:rsidR="00435422" w:rsidRPr="00C867C0" w:rsidRDefault="00435422" w:rsidP="00435422">
      <w:pPr>
        <w:pStyle w:val="Plattetekstinspringen"/>
      </w:pPr>
      <w:r w:rsidRPr="00C867C0">
        <w:t>De platen zijn geschikt om te isoleren tussen de dakstructuur.</w:t>
      </w:r>
    </w:p>
    <w:p w14:paraId="2C16EB04" w14:textId="77777777" w:rsidR="00435422" w:rsidRPr="00C867C0" w:rsidRDefault="00435422" w:rsidP="00435422">
      <w:pPr>
        <w:pStyle w:val="Kop8"/>
      </w:pPr>
      <w:r w:rsidRPr="00C867C0">
        <w:t>Specificaties</w:t>
      </w:r>
    </w:p>
    <w:p w14:paraId="0642CBB4" w14:textId="77777777" w:rsidR="00435422" w:rsidRPr="00C867C0" w:rsidRDefault="00435422" w:rsidP="00435422">
      <w:pPr>
        <w:pStyle w:val="Plattetekstinspringen"/>
      </w:pPr>
      <w:r w:rsidRPr="00C867C0">
        <w:t>Isolatiedikte: volgens subartikel</w:t>
      </w:r>
    </w:p>
    <w:p w14:paraId="4B8D644C" w14:textId="77777777" w:rsidR="00435422" w:rsidRPr="00C867C0" w:rsidRDefault="00435422" w:rsidP="00435422">
      <w:pPr>
        <w:pStyle w:val="Plattetekstinspringen"/>
      </w:pPr>
      <w:r w:rsidRPr="00C867C0">
        <w:t xml:space="preserve">Warmtegeleidingscoëfficiënt (λ-waarde): maximum </w:t>
      </w:r>
      <w:r w:rsidRPr="00C867C0">
        <w:rPr>
          <w:rStyle w:val="Keuze-blauw"/>
        </w:rPr>
        <w:t xml:space="preserve">0,039 </w:t>
      </w:r>
      <w:r w:rsidRPr="00C867C0">
        <w:t xml:space="preserve">W/mK </w:t>
      </w:r>
    </w:p>
    <w:p w14:paraId="0A4DA263" w14:textId="77777777" w:rsidR="00435422" w:rsidRPr="00C867C0" w:rsidRDefault="00435422" w:rsidP="00435422">
      <w:pPr>
        <w:pStyle w:val="Kop6"/>
      </w:pPr>
      <w:r w:rsidRPr="00C867C0">
        <w:t>Uitvoering</w:t>
      </w:r>
    </w:p>
    <w:p w14:paraId="5F5B5D38" w14:textId="77777777" w:rsidR="00435422" w:rsidRPr="00C867C0" w:rsidRDefault="00435422" w:rsidP="00435422">
      <w:pPr>
        <w:pStyle w:val="Plattetekstinspringen"/>
        <w:rPr>
          <w:rStyle w:val="Keuze-blauw"/>
        </w:rPr>
      </w:pPr>
      <w:r w:rsidRPr="00C867C0">
        <w:t xml:space="preserve">De isolatielaag wordt uitgevoerd in </w:t>
      </w:r>
      <w:r w:rsidRPr="00C867C0">
        <w:rPr>
          <w:rStyle w:val="Keuze-blauw"/>
        </w:rPr>
        <w:t>één laag / twee lagen / …</w:t>
      </w:r>
    </w:p>
    <w:p w14:paraId="4F142275" w14:textId="77777777" w:rsidR="00435422" w:rsidRPr="00C867C0" w:rsidRDefault="00435422" w:rsidP="00435422">
      <w:pPr>
        <w:pStyle w:val="Plattetekstinspringen"/>
      </w:pPr>
      <w:r w:rsidRPr="00C867C0">
        <w:t>De isolatie wordt steeds in voldoende breedte overeenkomstig de voorziene keperafstanden voorzien. Bij meerdere isolatielagen worden de platen geschrankt.</w:t>
      </w:r>
    </w:p>
    <w:p w14:paraId="527AB8AC" w14:textId="77777777" w:rsidR="00435422" w:rsidRPr="00C867C0" w:rsidRDefault="00435422" w:rsidP="00435422">
      <w:pPr>
        <w:pStyle w:val="Plattetekstinspringen"/>
      </w:pPr>
      <w:r w:rsidRPr="00C867C0">
        <w:t>De platen worden licht inklemmend geplaatst tussen de kepers, spanten of gordingen. De platen sluiten mooi aan en alle kieren en/of openstaande voegen met aansluitende bouwelementen worden zorgvuldig opgevuld.</w:t>
      </w:r>
    </w:p>
    <w:p w14:paraId="490B73FA"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76D2153" w14:textId="77777777" w:rsidR="00435422" w:rsidRPr="00C867C0" w:rsidRDefault="00435422" w:rsidP="00435422">
      <w:pPr>
        <w:pStyle w:val="Plattetekstinspringen"/>
      </w:pPr>
      <w:r w:rsidRPr="00C867C0">
        <w:t>De voorgeschreven laagdikte wordt gerealiseerd door toepassing van geschrankte lagen.</w:t>
      </w:r>
    </w:p>
    <w:p w14:paraId="10A44F63" w14:textId="77777777" w:rsidR="00435422" w:rsidRPr="00C867C0" w:rsidRDefault="00435422" w:rsidP="00435422">
      <w:pPr>
        <w:pStyle w:val="Plattetekstinspringen"/>
      </w:pPr>
      <w:r w:rsidRPr="00C867C0">
        <w:t>De isolatieplaten moeten mechanisch bevestigd worden d.m.v. ...</w:t>
      </w:r>
    </w:p>
    <w:p w14:paraId="0A864177" w14:textId="77777777" w:rsidR="00435422" w:rsidRPr="00C867C0" w:rsidRDefault="00435422" w:rsidP="00435422">
      <w:pPr>
        <w:pStyle w:val="Plattetekstinspringen"/>
      </w:pPr>
      <w:r w:rsidRPr="00C867C0">
        <w:t>De isolatieplaten worden ondersteund door het voorziene kaderwerk voor de binnenafwerking.</w:t>
      </w:r>
    </w:p>
    <w:p w14:paraId="5B8A240E" w14:textId="77777777" w:rsidR="00435422" w:rsidRPr="00C867C0" w:rsidRDefault="00435422" w:rsidP="00435422">
      <w:pPr>
        <w:pStyle w:val="Kop4"/>
        <w:rPr>
          <w:rStyle w:val="MeetChar"/>
        </w:rPr>
      </w:pPr>
      <w:bookmarkStart w:id="135" w:name="_Toc385489998"/>
      <w:bookmarkStart w:id="136" w:name="_Toc438633361"/>
      <w:r w:rsidRPr="00C867C0">
        <w:t>31.13.10.</w:t>
      </w:r>
      <w:r w:rsidRPr="00C867C0">
        <w:tab/>
        <w:t>isolatieplaten tussen dakstructuur – cellulose/18 cm</w:t>
      </w:r>
      <w:r w:rsidRPr="00C867C0">
        <w:tab/>
      </w:r>
      <w:r w:rsidRPr="00C867C0">
        <w:rPr>
          <w:rStyle w:val="MeetChar"/>
        </w:rPr>
        <w:t>|FH|m2</w:t>
      </w:r>
      <w:bookmarkEnd w:id="135"/>
      <w:bookmarkEnd w:id="136"/>
    </w:p>
    <w:p w14:paraId="5D962545" w14:textId="77777777" w:rsidR="00435422" w:rsidRPr="00C867C0" w:rsidRDefault="00435422" w:rsidP="00435422">
      <w:pPr>
        <w:pStyle w:val="Kop6"/>
      </w:pPr>
      <w:r w:rsidRPr="00C867C0">
        <w:t>Meting</w:t>
      </w:r>
    </w:p>
    <w:p w14:paraId="6420AF64" w14:textId="77777777" w:rsidR="00435422" w:rsidRPr="00C867C0" w:rsidRDefault="00435422" w:rsidP="00435422">
      <w:pPr>
        <w:pStyle w:val="Plattetekstinspringen"/>
      </w:pPr>
      <w:r w:rsidRPr="00C867C0">
        <w:t>meeteenheid: m2</w:t>
      </w:r>
    </w:p>
    <w:p w14:paraId="54F57BAC" w14:textId="77777777" w:rsidR="00435422" w:rsidRPr="00C867C0" w:rsidRDefault="00435422" w:rsidP="00435422">
      <w:pPr>
        <w:pStyle w:val="Plattetekstinspringen"/>
      </w:pPr>
      <w:r w:rsidRPr="00C867C0">
        <w:t>meetcode: netto oppervlakte van het te isoleren dakvlak, zonder aftrek van tussenliggende draagstructuur (kepers / spanten). Eventuele opstanden tegen wanden en balken worden niet in rekening gebracht, het snijverlies evenmin. Het staat de aannemer hiertoe vrij de meest gunstige afmetingen te gebruiken, in zover overal een goede aansluiting gewaarborgd blijft.</w:t>
      </w:r>
    </w:p>
    <w:p w14:paraId="68966859" w14:textId="77777777" w:rsidR="00435422" w:rsidRPr="00C867C0" w:rsidRDefault="00435422" w:rsidP="00435422">
      <w:pPr>
        <w:pStyle w:val="Plattetekstinspringen"/>
      </w:pPr>
      <w:r w:rsidRPr="00C867C0">
        <w:t>aard van de overeenkomst: Forfaitaire Hoeveelheid (FH)</w:t>
      </w:r>
    </w:p>
    <w:p w14:paraId="6D2E09A0" w14:textId="77777777" w:rsidR="00435422" w:rsidRPr="00C867C0" w:rsidRDefault="00435422" w:rsidP="00435422">
      <w:pPr>
        <w:pStyle w:val="Kop6"/>
      </w:pPr>
      <w:r w:rsidRPr="00C867C0">
        <w:t>Toepassing</w:t>
      </w:r>
    </w:p>
    <w:p w14:paraId="1A344387" w14:textId="77777777" w:rsidR="00435422" w:rsidRPr="00C867C0" w:rsidRDefault="00435422" w:rsidP="00435422">
      <w:pPr>
        <w:pStyle w:val="Kop4"/>
        <w:rPr>
          <w:rStyle w:val="MeetChar"/>
        </w:rPr>
      </w:pPr>
      <w:bookmarkStart w:id="137" w:name="_Toc385489999"/>
      <w:bookmarkStart w:id="138" w:name="_Toc438633362"/>
      <w:r w:rsidRPr="00C867C0">
        <w:t>31.13.20.</w:t>
      </w:r>
      <w:r w:rsidRPr="00C867C0">
        <w:tab/>
        <w:t>isolatieplaten tussen dakstructuur – cellulose/20 cm</w:t>
      </w:r>
      <w:r w:rsidRPr="00C867C0">
        <w:tab/>
      </w:r>
      <w:r w:rsidRPr="00C867C0">
        <w:rPr>
          <w:rStyle w:val="MeetChar"/>
        </w:rPr>
        <w:t>|FH|m2</w:t>
      </w:r>
      <w:bookmarkEnd w:id="137"/>
      <w:bookmarkEnd w:id="138"/>
    </w:p>
    <w:p w14:paraId="620F4405" w14:textId="77777777" w:rsidR="00435422" w:rsidRPr="00C867C0" w:rsidRDefault="00435422" w:rsidP="00435422">
      <w:pPr>
        <w:pStyle w:val="Kop6"/>
      </w:pPr>
      <w:r w:rsidRPr="00C867C0">
        <w:t>Meting</w:t>
      </w:r>
    </w:p>
    <w:p w14:paraId="7EB15392" w14:textId="77777777" w:rsidR="00435422" w:rsidRPr="00C867C0" w:rsidRDefault="00435422" w:rsidP="00435422">
      <w:pPr>
        <w:pStyle w:val="Plattetekstinspringen"/>
      </w:pPr>
      <w:r w:rsidRPr="00C867C0">
        <w:t>meeteenheid: m2</w:t>
      </w:r>
    </w:p>
    <w:p w14:paraId="73E00D7C" w14:textId="77777777" w:rsidR="00435422" w:rsidRPr="00C867C0" w:rsidRDefault="00435422" w:rsidP="00435422">
      <w:pPr>
        <w:pStyle w:val="Plattetekstinspringen"/>
      </w:pPr>
      <w:r w:rsidRPr="00C867C0">
        <w:t>meetcode: netto oppervlakte van het te isoleren dakvlak, zonder aftrek van tussenliggende draagstructuur (kepers / spanten). Eventuele opstanden tegen wanden en balken worden niet in rekening gebracht, het snijverlies evenmin. Het staat de aannemer hiertoe vrij de meest gunstige afmetingen te gebruiken, in zover overal een goede aansluiting gewaarborgd blijft.</w:t>
      </w:r>
    </w:p>
    <w:p w14:paraId="75723B37" w14:textId="77777777" w:rsidR="00435422" w:rsidRPr="00C867C0" w:rsidRDefault="00435422" w:rsidP="00435422">
      <w:pPr>
        <w:pStyle w:val="Plattetekstinspringen"/>
      </w:pPr>
      <w:r w:rsidRPr="00C867C0">
        <w:t>aard van de overeenkomst: Forfaitaire Hoeveelheid (FH)</w:t>
      </w:r>
    </w:p>
    <w:p w14:paraId="3A569FD9" w14:textId="77777777" w:rsidR="00435422" w:rsidRPr="00C867C0" w:rsidRDefault="00435422" w:rsidP="00435422">
      <w:pPr>
        <w:pStyle w:val="Kop6"/>
      </w:pPr>
      <w:r w:rsidRPr="00C867C0">
        <w:t>Toepassing</w:t>
      </w:r>
    </w:p>
    <w:p w14:paraId="283F0CD8" w14:textId="77777777" w:rsidR="00435422" w:rsidRPr="00C867C0" w:rsidRDefault="00435422" w:rsidP="00435422">
      <w:pPr>
        <w:pStyle w:val="Kop2"/>
      </w:pPr>
      <w:bookmarkStart w:id="139" w:name="_Toc385490000"/>
      <w:bookmarkStart w:id="140" w:name="_Toc438633363"/>
      <w:r w:rsidRPr="00C867C0">
        <w:t>31.20.</w:t>
      </w:r>
      <w:r w:rsidRPr="00C867C0">
        <w:tab/>
        <w:t>isolatieplaten op dakstructuur (sarking) – algemeen</w:t>
      </w:r>
      <w:bookmarkEnd w:id="139"/>
      <w:bookmarkEnd w:id="140"/>
    </w:p>
    <w:p w14:paraId="15DC791D" w14:textId="77777777" w:rsidR="00435422" w:rsidRPr="00C867C0" w:rsidRDefault="00435422" w:rsidP="00435422">
      <w:pPr>
        <w:pStyle w:val="Kop3"/>
      </w:pPr>
      <w:bookmarkStart w:id="141" w:name="_Toc385490001"/>
      <w:bookmarkStart w:id="142" w:name="_Toc438633364"/>
      <w:r w:rsidRPr="00C867C0">
        <w:t>31.21.</w:t>
      </w:r>
      <w:r w:rsidRPr="00C867C0">
        <w:tab/>
        <w:t>isolatieplaten op dakstructuur (sarking) – PUR of PIR</w:t>
      </w:r>
      <w:bookmarkEnd w:id="141"/>
      <w:bookmarkEnd w:id="142"/>
      <w:r w:rsidRPr="00C867C0">
        <w:tab/>
      </w:r>
    </w:p>
    <w:bookmarkEnd w:id="127"/>
    <w:bookmarkEnd w:id="128"/>
    <w:p w14:paraId="461EFB51" w14:textId="77777777" w:rsidR="00435422" w:rsidRPr="00C867C0" w:rsidRDefault="00435422" w:rsidP="00435422">
      <w:pPr>
        <w:pStyle w:val="Kop6"/>
      </w:pPr>
      <w:r w:rsidRPr="00C867C0">
        <w:t>Materiaal</w:t>
      </w:r>
    </w:p>
    <w:p w14:paraId="2D9C2B98" w14:textId="77777777" w:rsidR="00435422" w:rsidRPr="00C867C0" w:rsidRDefault="00435422" w:rsidP="00435422">
      <w:pPr>
        <w:pStyle w:val="Plattetekstinspringen"/>
      </w:pPr>
      <w:r w:rsidRPr="00C867C0">
        <w:t>Stijve isolatieplaten gevormd van polyurethaanschuim (PUR) of polyisocyanuraatschuim (PIR) beantwoordend aan de voorschriften van NBN EN 13165 - Producten voor thermische isolatie van gebouwen - Fabrieksmatig vervaardigde producten van hard polyurethaanschuim (PUR) – Specificatie.</w:t>
      </w:r>
    </w:p>
    <w:p w14:paraId="5B411F8A" w14:textId="77777777" w:rsidR="00435422" w:rsidRPr="00C867C0" w:rsidRDefault="00435422" w:rsidP="00435422">
      <w:pPr>
        <w:pStyle w:val="Plattetekstinspringen"/>
      </w:pPr>
      <w:r w:rsidRPr="00C867C0">
        <w:t xml:space="preserve">Het blaasmiddel gebruikt bij de productie bevat geen HFK’s. </w:t>
      </w:r>
    </w:p>
    <w:p w14:paraId="6C63C93F" w14:textId="77777777" w:rsidR="00435422" w:rsidRPr="00C867C0" w:rsidRDefault="00435422" w:rsidP="00435422">
      <w:pPr>
        <w:pStyle w:val="Plattetekstinspringen"/>
      </w:pPr>
      <w:r w:rsidRPr="00C867C0">
        <w:t xml:space="preserve">De platen zijn geschikt als dakisolatie volgens de sarking-methode en beschikken over een </w:t>
      </w:r>
      <w:r w:rsidRPr="00C867C0">
        <w:br/>
        <w:t>ATG-H productgoedkeuring of gelijkwaardig.</w:t>
      </w:r>
    </w:p>
    <w:p w14:paraId="4B2C671A" w14:textId="77777777" w:rsidR="00435422" w:rsidRPr="00C867C0" w:rsidRDefault="00435422" w:rsidP="00435422">
      <w:pPr>
        <w:pStyle w:val="Kop8"/>
      </w:pPr>
      <w:r w:rsidRPr="00C867C0">
        <w:t>Specificaties</w:t>
      </w:r>
    </w:p>
    <w:p w14:paraId="017C3BF9" w14:textId="77777777" w:rsidR="00435422" w:rsidRPr="00C867C0" w:rsidRDefault="00435422" w:rsidP="00435422">
      <w:pPr>
        <w:pStyle w:val="Plattetekstinspringen"/>
      </w:pPr>
      <w:r w:rsidRPr="00C867C0">
        <w:t>Isolatiedikte: volgens subartikel</w:t>
      </w:r>
    </w:p>
    <w:p w14:paraId="161565AC" w14:textId="77777777" w:rsidR="00435422" w:rsidRPr="00C867C0" w:rsidRDefault="00435422" w:rsidP="00435422">
      <w:pPr>
        <w:pStyle w:val="Plattetekstinspringen"/>
      </w:pPr>
      <w:r w:rsidRPr="00C867C0">
        <w:t xml:space="preserve">Afwerking van de platen: </w:t>
      </w:r>
      <w:r w:rsidR="0062404D" w:rsidRPr="0062404D">
        <w:rPr>
          <w:rStyle w:val="Keuze-blauw"/>
        </w:rPr>
        <w:t xml:space="preserve">alu-folie / </w:t>
      </w:r>
      <w:r w:rsidRPr="0062404D">
        <w:rPr>
          <w:rStyle w:val="Keuze-blauw"/>
        </w:rPr>
        <w:t>meerlagencomplex</w:t>
      </w:r>
    </w:p>
    <w:p w14:paraId="4DEA4363" w14:textId="77777777" w:rsidR="00435422" w:rsidRPr="00C867C0" w:rsidRDefault="00435422" w:rsidP="00435422">
      <w:pPr>
        <w:pStyle w:val="Plattetekstinspringen"/>
      </w:pPr>
      <w:r w:rsidRPr="00C867C0">
        <w:t>Randafwerking: tand en groef</w:t>
      </w:r>
    </w:p>
    <w:p w14:paraId="2F281262" w14:textId="77777777" w:rsidR="00435422" w:rsidRDefault="00435422" w:rsidP="00435422">
      <w:pPr>
        <w:pStyle w:val="Plattetekstinspringen"/>
      </w:pPr>
      <w:r w:rsidRPr="00C867C0">
        <w:t xml:space="preserve">Warmtegeleidingscoëfficiënt (λ-waarde): maximum </w:t>
      </w:r>
      <w:r w:rsidRPr="00C867C0">
        <w:rPr>
          <w:rStyle w:val="Keuze-blauw"/>
        </w:rPr>
        <w:t>0,024 / …</w:t>
      </w:r>
      <w:r w:rsidRPr="00C867C0">
        <w:t xml:space="preserve"> W/mK</w:t>
      </w:r>
    </w:p>
    <w:p w14:paraId="2F55FA7E" w14:textId="77777777" w:rsidR="00B313A5" w:rsidRDefault="00B313A5" w:rsidP="00B313A5">
      <w:pPr>
        <w:pStyle w:val="Kop8"/>
      </w:pPr>
      <w:r>
        <w:t>Aanvullende specificaties (te schrappen door ontwerper indien niet van toepassing)</w:t>
      </w:r>
    </w:p>
    <w:p w14:paraId="107772CB" w14:textId="77777777" w:rsidR="00B313A5" w:rsidRDefault="00B313A5" w:rsidP="00B313A5">
      <w:pPr>
        <w:pStyle w:val="Plattetekstinspringen"/>
      </w:pPr>
      <w:r w:rsidRPr="00FB1241">
        <w:t xml:space="preserve">De platen bezitten een technische goedkeuring ATG </w:t>
      </w:r>
      <w:r>
        <w:t xml:space="preserve">of gelijkwaardig </w:t>
      </w:r>
      <w:r w:rsidRPr="00FB1241">
        <w:t>voor toepassing als gedeeltelijke spouwvulling</w:t>
      </w:r>
      <w:r>
        <w:t>.</w:t>
      </w:r>
    </w:p>
    <w:p w14:paraId="517B8001" w14:textId="77777777" w:rsidR="00B313A5" w:rsidRPr="00C867C0" w:rsidRDefault="00B313A5" w:rsidP="00B313A5">
      <w:pPr>
        <w:pStyle w:val="Plattetekstinspringen"/>
      </w:pPr>
      <w:r w:rsidRPr="00593354">
        <w:rPr>
          <w:lang w:val="nl-NL"/>
        </w:rPr>
        <w:t>Reactie bij brand (NBN EN 13501-1): minimum klasse D-s2-d0</w:t>
      </w:r>
    </w:p>
    <w:p w14:paraId="09EA914A" w14:textId="77777777" w:rsidR="00435422" w:rsidRPr="00C867C0" w:rsidRDefault="00435422" w:rsidP="00435422">
      <w:pPr>
        <w:pStyle w:val="Kop6"/>
      </w:pPr>
      <w:r w:rsidRPr="00C867C0">
        <w:t>Uitvoering</w:t>
      </w:r>
    </w:p>
    <w:p w14:paraId="06D47F14" w14:textId="77777777" w:rsidR="00435422" w:rsidRPr="00C867C0" w:rsidRDefault="00435422" w:rsidP="00435422">
      <w:pPr>
        <w:pStyle w:val="Plattetekstinspringen"/>
      </w:pPr>
      <w:r w:rsidRPr="00C867C0">
        <w:t>De voorschriften van de fabrikant moeten strikt gevolgd worden, zelfs al zouden deze afwijken van onderstaande beschrijving.</w:t>
      </w:r>
    </w:p>
    <w:p w14:paraId="211BE8C6" w14:textId="77777777" w:rsidR="00435422" w:rsidRPr="00C867C0" w:rsidRDefault="00435422" w:rsidP="00435422">
      <w:pPr>
        <w:pStyle w:val="Plattetekstinspringen"/>
      </w:pPr>
      <w:r w:rsidRPr="00C867C0">
        <w:t>De isolatieplaten worden nauw aansluitend en zonder onderbreking op de dakstructuur geplaatst. Alle kieren en/of openstaande voegen met aansluitende bouwelementen worden zorgvuldig opgeschuimd.</w:t>
      </w:r>
    </w:p>
    <w:p w14:paraId="46BDCAD9" w14:textId="77777777" w:rsidR="00435422" w:rsidRPr="00C867C0" w:rsidRDefault="00435422" w:rsidP="00435422">
      <w:pPr>
        <w:pStyle w:val="Plattetekstinspringen"/>
      </w:pPr>
      <w:r w:rsidRPr="00C867C0">
        <w:t>Na plaatsing van de eventuele onderdakfolie worden de tengellatten met aangepaste regelschroeven doorheen de isolatieplaten op de onderliggende structuur bevestigd.</w:t>
      </w:r>
    </w:p>
    <w:p w14:paraId="7A1BB547"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14066BD1" w14:textId="77777777" w:rsidR="00435422" w:rsidRPr="00C867C0" w:rsidRDefault="00435422" w:rsidP="00435422">
      <w:pPr>
        <w:pStyle w:val="Plattetekstinspringen"/>
      </w:pPr>
      <w:r w:rsidRPr="00C867C0">
        <w:t>Om de luchtdichtheid van het dakvlak te verbeteren wordt voor het plaatsen van de dakisolatie een binnenfolie op de draagstructuur geplaatst.</w:t>
      </w:r>
    </w:p>
    <w:p w14:paraId="5562F0B0" w14:textId="77777777" w:rsidR="00435422" w:rsidRPr="00C867C0" w:rsidRDefault="00435422" w:rsidP="00435422">
      <w:pPr>
        <w:pStyle w:val="Kop4"/>
        <w:rPr>
          <w:rStyle w:val="MeetChar"/>
        </w:rPr>
      </w:pPr>
      <w:bookmarkStart w:id="143" w:name="_Toc385490002"/>
      <w:bookmarkStart w:id="144" w:name="_Toc438633365"/>
      <w:r w:rsidRPr="00C867C0">
        <w:t>31.21.10.</w:t>
      </w:r>
      <w:r w:rsidRPr="00C867C0">
        <w:tab/>
        <w:t>isolatieplaten op dakstructuur (sarking) – PUR of PIR/14 cm</w:t>
      </w:r>
      <w:r w:rsidRPr="00C867C0">
        <w:tab/>
      </w:r>
      <w:r w:rsidRPr="00C867C0">
        <w:rPr>
          <w:rStyle w:val="MeetChar"/>
        </w:rPr>
        <w:t>|FH|m2</w:t>
      </w:r>
      <w:bookmarkEnd w:id="143"/>
      <w:bookmarkEnd w:id="144"/>
    </w:p>
    <w:p w14:paraId="4FB87FE1" w14:textId="77777777" w:rsidR="00435422" w:rsidRPr="00C867C0" w:rsidRDefault="00435422" w:rsidP="00435422">
      <w:pPr>
        <w:pStyle w:val="Kop6"/>
      </w:pPr>
      <w:r w:rsidRPr="00C867C0">
        <w:t>Meting</w:t>
      </w:r>
    </w:p>
    <w:p w14:paraId="740EC2D0" w14:textId="77777777" w:rsidR="00435422" w:rsidRPr="00C867C0" w:rsidRDefault="00435422" w:rsidP="00435422">
      <w:pPr>
        <w:pStyle w:val="Plattetekstinspringen"/>
      </w:pPr>
      <w:r w:rsidRPr="00C867C0">
        <w:t>meeteenheid: m2</w:t>
      </w:r>
    </w:p>
    <w:p w14:paraId="75548ADD" w14:textId="77777777" w:rsidR="00435422" w:rsidRPr="00C867C0" w:rsidRDefault="00435422" w:rsidP="00435422">
      <w:pPr>
        <w:pStyle w:val="Plattetekstinspringen"/>
      </w:pPr>
      <w:r w:rsidRPr="00C867C0">
        <w:t>meetcode: netto oppervlakte van het te isoleren dakvlak. Eventuele opstanden tegen wanden en balken worden niet in rekening gebracht, het snijverlies evenmin. Het staat de aannemer hiertoe vrij de meest gunstige afmetingen te gebruiken, in zover overal een goede aansluiting gewaarborgd blijft.</w:t>
      </w:r>
    </w:p>
    <w:p w14:paraId="4760304E" w14:textId="77777777" w:rsidR="00435422" w:rsidRPr="00C867C0" w:rsidRDefault="00435422" w:rsidP="00435422">
      <w:pPr>
        <w:pStyle w:val="Plattetekstinspringen"/>
      </w:pPr>
      <w:r w:rsidRPr="00C867C0">
        <w:t>aard van de overeenkomst: Forfaitaire Hoeveelheid (FH)</w:t>
      </w:r>
    </w:p>
    <w:p w14:paraId="5029E917" w14:textId="77777777" w:rsidR="00435422" w:rsidRPr="00C867C0" w:rsidRDefault="00435422" w:rsidP="00435422">
      <w:pPr>
        <w:pStyle w:val="Kop6"/>
      </w:pPr>
      <w:r w:rsidRPr="00C867C0">
        <w:t>Toepassing</w:t>
      </w:r>
    </w:p>
    <w:p w14:paraId="72DFFF81" w14:textId="77777777" w:rsidR="00435422" w:rsidRPr="00C867C0" w:rsidRDefault="00435422" w:rsidP="00435422">
      <w:pPr>
        <w:pStyle w:val="Kop4"/>
        <w:rPr>
          <w:rStyle w:val="MeetChar"/>
        </w:rPr>
      </w:pPr>
      <w:bookmarkStart w:id="145" w:name="_Toc385490003"/>
      <w:bookmarkStart w:id="146" w:name="_Toc438633366"/>
      <w:r w:rsidRPr="00C867C0">
        <w:t>31.21.20.</w:t>
      </w:r>
      <w:r w:rsidRPr="00C867C0">
        <w:tab/>
        <w:t>isolatieplaten op dakstructuur (sarking) – PUR of PIR/16 cm</w:t>
      </w:r>
      <w:r w:rsidRPr="00C867C0">
        <w:tab/>
      </w:r>
      <w:r w:rsidRPr="00C867C0">
        <w:rPr>
          <w:rStyle w:val="MeetChar"/>
        </w:rPr>
        <w:t>|FH|m2</w:t>
      </w:r>
      <w:bookmarkEnd w:id="145"/>
      <w:bookmarkEnd w:id="146"/>
    </w:p>
    <w:p w14:paraId="1659E423" w14:textId="77777777" w:rsidR="00435422" w:rsidRPr="00C867C0" w:rsidRDefault="00435422" w:rsidP="00435422">
      <w:pPr>
        <w:pStyle w:val="Kop6"/>
      </w:pPr>
      <w:r w:rsidRPr="00C867C0">
        <w:t>Meting</w:t>
      </w:r>
    </w:p>
    <w:p w14:paraId="1191D854" w14:textId="77777777" w:rsidR="00435422" w:rsidRPr="00C867C0" w:rsidRDefault="00435422" w:rsidP="00435422">
      <w:pPr>
        <w:pStyle w:val="Plattetekstinspringen"/>
      </w:pPr>
      <w:r w:rsidRPr="00C867C0">
        <w:t>meeteenheid: m2</w:t>
      </w:r>
    </w:p>
    <w:p w14:paraId="2324B82E" w14:textId="77777777" w:rsidR="00435422" w:rsidRPr="00C867C0" w:rsidRDefault="00435422" w:rsidP="00435422">
      <w:pPr>
        <w:pStyle w:val="Plattetekstinspringen"/>
      </w:pPr>
      <w:r w:rsidRPr="00C867C0">
        <w:t>meetcode: netto oppervlakte van het te isoleren dakvlak. Eventuele opstanden tegen wanden en balken worden niet in rekening gebracht, het snijverlies evenmin. Het staat de aannemer hiertoe vrij de meest gunstige afmetingen te gebruiken, in zover overal een goede aansluiting gewaarborgd blijft.</w:t>
      </w:r>
    </w:p>
    <w:p w14:paraId="52BA6FE3" w14:textId="77777777" w:rsidR="00435422" w:rsidRPr="00C867C0" w:rsidRDefault="00435422" w:rsidP="00435422">
      <w:pPr>
        <w:pStyle w:val="Plattetekstinspringen"/>
      </w:pPr>
      <w:r w:rsidRPr="00C867C0">
        <w:t>aard van de overeenkomst: Forfaitaire Hoeveelheid (FH)</w:t>
      </w:r>
    </w:p>
    <w:p w14:paraId="556333A0" w14:textId="77777777" w:rsidR="00435422" w:rsidRPr="00C867C0" w:rsidRDefault="00435422" w:rsidP="00435422">
      <w:pPr>
        <w:pStyle w:val="Kop6"/>
      </w:pPr>
      <w:r w:rsidRPr="00C867C0">
        <w:t>Toepassing</w:t>
      </w:r>
    </w:p>
    <w:p w14:paraId="59C06AFF" w14:textId="77777777" w:rsidR="00A81C0A" w:rsidRPr="00C867C0" w:rsidRDefault="00A81C0A" w:rsidP="00A81C0A">
      <w:pPr>
        <w:pStyle w:val="Kop3"/>
      </w:pPr>
      <w:bookmarkStart w:id="147" w:name="_Toc438633367"/>
      <w:bookmarkStart w:id="148" w:name="_Toc385490004"/>
      <w:r w:rsidRPr="00C867C0">
        <w:t>31.2</w:t>
      </w:r>
      <w:r>
        <w:t>2</w:t>
      </w:r>
      <w:r w:rsidRPr="00C867C0">
        <w:t>.</w:t>
      </w:r>
      <w:r w:rsidRPr="00C867C0">
        <w:tab/>
        <w:t xml:space="preserve">isolatieplaten op dakstructuur (sarking) – </w:t>
      </w:r>
      <w:r>
        <w:t>PF</w:t>
      </w:r>
      <w:bookmarkEnd w:id="147"/>
      <w:r w:rsidRPr="00C867C0">
        <w:tab/>
      </w:r>
    </w:p>
    <w:p w14:paraId="45D5ABBA" w14:textId="77777777" w:rsidR="00A81C0A" w:rsidRPr="00C867C0" w:rsidRDefault="00A81C0A" w:rsidP="00A81C0A">
      <w:pPr>
        <w:pStyle w:val="Kop6"/>
      </w:pPr>
      <w:r w:rsidRPr="00C867C0">
        <w:t>Materiaal</w:t>
      </w:r>
    </w:p>
    <w:p w14:paraId="3129D869" w14:textId="77777777" w:rsidR="00A81C0A" w:rsidRDefault="00A81C0A" w:rsidP="00A81C0A">
      <w:pPr>
        <w:pStyle w:val="Plattetekstinspringen"/>
      </w:pPr>
      <w:r>
        <w:t>Stijve isolatieplaten uit hard resolschuim (PF), beantwoordend aan de voorschriften van NBN EN 13166 - Materialen voor de warmte-isolatie van gebouwen - Fabrieksmatig vervaardigde producten van fenolschuim (PF) - Specificatie.</w:t>
      </w:r>
    </w:p>
    <w:p w14:paraId="2D6005D1" w14:textId="77777777" w:rsidR="00A81C0A" w:rsidRPr="00C867C0" w:rsidRDefault="00A81C0A" w:rsidP="00A81C0A">
      <w:pPr>
        <w:pStyle w:val="Plattetekstinspringen"/>
      </w:pPr>
      <w:r w:rsidRPr="00C867C0">
        <w:t xml:space="preserve">Het blaasmiddel gebruikt bij de productie bevat geen HFK’s.  </w:t>
      </w:r>
    </w:p>
    <w:p w14:paraId="57CBFC50" w14:textId="77777777" w:rsidR="00A81C0A" w:rsidRPr="00C867C0" w:rsidRDefault="00A81C0A" w:rsidP="00A81C0A">
      <w:pPr>
        <w:pStyle w:val="Plattetekstinspringen"/>
      </w:pPr>
      <w:r w:rsidRPr="00C867C0">
        <w:t xml:space="preserve">De platen zijn geschikt als dakisolatie volgens de sarking-methode en beschikken over een </w:t>
      </w:r>
      <w:r w:rsidRPr="00C867C0">
        <w:br/>
        <w:t>ATG-H productgoedkeuring of gelijkwaardig.</w:t>
      </w:r>
    </w:p>
    <w:p w14:paraId="479B7DA7" w14:textId="77777777" w:rsidR="00A81C0A" w:rsidRPr="00C867C0" w:rsidRDefault="00A81C0A" w:rsidP="00A81C0A">
      <w:pPr>
        <w:pStyle w:val="Kop8"/>
      </w:pPr>
      <w:r w:rsidRPr="00C867C0">
        <w:t>Specificaties</w:t>
      </w:r>
    </w:p>
    <w:p w14:paraId="33303B6C" w14:textId="77777777" w:rsidR="00A81C0A" w:rsidRPr="00C867C0" w:rsidRDefault="00A81C0A" w:rsidP="00A81C0A">
      <w:pPr>
        <w:pStyle w:val="Plattetekstinspringen"/>
      </w:pPr>
      <w:r w:rsidRPr="00C867C0">
        <w:t>Isolatiedikte: volgens subartikel</w:t>
      </w:r>
    </w:p>
    <w:p w14:paraId="5C646A36" w14:textId="77777777" w:rsidR="00A81C0A" w:rsidRPr="00C867C0" w:rsidRDefault="00A81C0A" w:rsidP="00A81C0A">
      <w:pPr>
        <w:pStyle w:val="Plattetekstinspringen"/>
      </w:pPr>
      <w:r w:rsidRPr="00C867C0">
        <w:t>Randafwerking: tand en groef</w:t>
      </w:r>
    </w:p>
    <w:p w14:paraId="134B7A81" w14:textId="77777777" w:rsidR="00A81C0A" w:rsidRPr="00C867C0" w:rsidRDefault="00A81C0A" w:rsidP="00A81C0A">
      <w:pPr>
        <w:pStyle w:val="Plattetekstinspringen"/>
      </w:pPr>
      <w:r w:rsidRPr="00C867C0">
        <w:t>Warmtege</w:t>
      </w:r>
      <w:r>
        <w:t>leidingscoëfficiënt (λ-waarde)</w:t>
      </w:r>
      <w:r w:rsidRPr="00C867C0">
        <w:t xml:space="preserve">: maximaal </w:t>
      </w:r>
      <w:r>
        <w:rPr>
          <w:rStyle w:val="Keuze-blauw"/>
        </w:rPr>
        <w:t>0,022</w:t>
      </w:r>
      <w:r w:rsidRPr="00C867C0">
        <w:rPr>
          <w:rStyle w:val="Keuze-blauw"/>
        </w:rPr>
        <w:t xml:space="preserve"> / …</w:t>
      </w:r>
      <w:r w:rsidRPr="00C867C0">
        <w:t xml:space="preserve"> W/mK</w:t>
      </w:r>
    </w:p>
    <w:p w14:paraId="51A75505" w14:textId="77777777" w:rsidR="00A81C0A" w:rsidRPr="00C867C0" w:rsidRDefault="00A81C0A" w:rsidP="00A81C0A">
      <w:pPr>
        <w:pStyle w:val="Kop6"/>
      </w:pPr>
      <w:r w:rsidRPr="00C867C0">
        <w:t>Uitvoering</w:t>
      </w:r>
    </w:p>
    <w:p w14:paraId="1B757676" w14:textId="77777777" w:rsidR="00A81C0A" w:rsidRPr="00C867C0" w:rsidRDefault="00A81C0A" w:rsidP="00A81C0A">
      <w:pPr>
        <w:pStyle w:val="Plattetekstinspringen"/>
      </w:pPr>
      <w:r w:rsidRPr="00C867C0">
        <w:t>De voorschriften van de fabrikant moeten strikt gevolgd worden, zelfs al zouden deze afwijken van onderstaande beschrijving.</w:t>
      </w:r>
    </w:p>
    <w:p w14:paraId="044E57F3" w14:textId="77777777" w:rsidR="00A81C0A" w:rsidRPr="00C867C0" w:rsidRDefault="00A81C0A" w:rsidP="00A81C0A">
      <w:pPr>
        <w:pStyle w:val="Plattetekstinspringen"/>
      </w:pPr>
      <w:r w:rsidRPr="00C867C0">
        <w:t>De isolatieplaten worden nauw aansluitend en zonder onderbreking op de dakstructuur geplaatst. Alle kieren en/of openstaande voegen met aansluitende bouwelementen worden zorgvuldig opgeschuimd.</w:t>
      </w:r>
    </w:p>
    <w:p w14:paraId="4C90B8E7" w14:textId="77777777" w:rsidR="00A81C0A" w:rsidRPr="00C867C0" w:rsidRDefault="00A81C0A" w:rsidP="00A81C0A">
      <w:pPr>
        <w:pStyle w:val="Plattetekstinspringen"/>
      </w:pPr>
      <w:r w:rsidRPr="00C867C0">
        <w:t>Na plaatsing van de eventuele onderdakfolie worden de tengellatten met aangepaste regelschroeven doorheen de isolatieplaten op de onderliggende structuur bevestigd.</w:t>
      </w:r>
    </w:p>
    <w:p w14:paraId="67125586" w14:textId="77777777" w:rsidR="00A81C0A" w:rsidRPr="00C867C0" w:rsidRDefault="00A81C0A" w:rsidP="00A81C0A">
      <w:pPr>
        <w:pStyle w:val="Kop8"/>
      </w:pPr>
      <w:r w:rsidRPr="00C867C0">
        <w:t xml:space="preserve">Aanvullende uitvoeringsvoorschriften </w:t>
      </w:r>
      <w:r>
        <w:t>(te schrappen door ontwerper indien niet van toepassing)</w:t>
      </w:r>
    </w:p>
    <w:p w14:paraId="4567ED31" w14:textId="77777777" w:rsidR="00A81C0A" w:rsidRPr="00C867C0" w:rsidRDefault="00A81C0A" w:rsidP="00A81C0A">
      <w:pPr>
        <w:pStyle w:val="Plattetekstinspringen"/>
      </w:pPr>
      <w:r w:rsidRPr="00C867C0">
        <w:t>Om de luchtdichtheid van het dakvlak te verbeteren wordt voor het plaatsen van de dakisolatie een folie op de draagstructuur geplaatst.</w:t>
      </w:r>
    </w:p>
    <w:p w14:paraId="3F033FC7" w14:textId="77777777" w:rsidR="00A81C0A" w:rsidRPr="00C867C0" w:rsidRDefault="00A81C0A" w:rsidP="00A81C0A">
      <w:pPr>
        <w:pStyle w:val="Kop4"/>
        <w:rPr>
          <w:rStyle w:val="MeetChar"/>
        </w:rPr>
      </w:pPr>
      <w:bookmarkStart w:id="149" w:name="_Toc438633368"/>
      <w:r w:rsidRPr="00C867C0">
        <w:t>31.2</w:t>
      </w:r>
      <w:r>
        <w:t>2</w:t>
      </w:r>
      <w:r w:rsidRPr="00C867C0">
        <w:t>.10.</w:t>
      </w:r>
      <w:r w:rsidRPr="00C867C0">
        <w:tab/>
        <w:t xml:space="preserve">isolatieplaten op dakstructuur (sarking) – </w:t>
      </w:r>
      <w:r>
        <w:t>PF</w:t>
      </w:r>
      <w:r w:rsidRPr="00C867C0">
        <w:t>/14 cm</w:t>
      </w:r>
      <w:r w:rsidRPr="00C867C0">
        <w:tab/>
      </w:r>
      <w:r w:rsidRPr="00C867C0">
        <w:rPr>
          <w:rStyle w:val="MeetChar"/>
        </w:rPr>
        <w:t>|FH|m2</w:t>
      </w:r>
      <w:bookmarkEnd w:id="149"/>
    </w:p>
    <w:p w14:paraId="7AB27A00" w14:textId="77777777" w:rsidR="00A81C0A" w:rsidRPr="00C867C0" w:rsidRDefault="00A81C0A" w:rsidP="00A81C0A">
      <w:pPr>
        <w:pStyle w:val="Kop6"/>
      </w:pPr>
      <w:r w:rsidRPr="00C867C0">
        <w:t>Meting</w:t>
      </w:r>
    </w:p>
    <w:p w14:paraId="2BFF417F" w14:textId="77777777" w:rsidR="00A81C0A" w:rsidRPr="00C867C0" w:rsidRDefault="00A81C0A" w:rsidP="00A81C0A">
      <w:pPr>
        <w:pStyle w:val="Plattetekstinspringen"/>
      </w:pPr>
      <w:r w:rsidRPr="00C867C0">
        <w:t>meeteenheid: m2</w:t>
      </w:r>
    </w:p>
    <w:p w14:paraId="7A806366" w14:textId="77777777" w:rsidR="00A81C0A" w:rsidRPr="00C867C0" w:rsidRDefault="00A81C0A" w:rsidP="00A81C0A">
      <w:pPr>
        <w:pStyle w:val="Plattetekstinspringen"/>
      </w:pPr>
      <w:r w:rsidRPr="00C867C0">
        <w:t>meetcode: netto oppervlakte van het te isoleren dakvlak. Eventuele opstanden tegen wanden en balken worden niet in rekening gebracht, het snijverlies evenmin. Het staat de aannemer hiertoe vrij de meest gunstige afmetingen te gebruiken, in zover overal een goede aansluiting gewaarborgd blijft.</w:t>
      </w:r>
    </w:p>
    <w:p w14:paraId="2A723E16" w14:textId="77777777" w:rsidR="00A81C0A" w:rsidRPr="00C867C0" w:rsidRDefault="00A81C0A" w:rsidP="00A81C0A">
      <w:pPr>
        <w:pStyle w:val="Plattetekstinspringen"/>
      </w:pPr>
      <w:r w:rsidRPr="00C867C0">
        <w:t>aard van de overeenkomst: Forfaitaire Hoeveelheid (FH)</w:t>
      </w:r>
    </w:p>
    <w:p w14:paraId="7BC4998C" w14:textId="77777777" w:rsidR="00A81C0A" w:rsidRPr="00C867C0" w:rsidRDefault="00A81C0A" w:rsidP="00A81C0A">
      <w:pPr>
        <w:pStyle w:val="Kop6"/>
      </w:pPr>
      <w:r w:rsidRPr="00C867C0">
        <w:t>Toepassing</w:t>
      </w:r>
    </w:p>
    <w:p w14:paraId="40437B9B" w14:textId="77777777" w:rsidR="00A81C0A" w:rsidRPr="00C867C0" w:rsidRDefault="00A81C0A" w:rsidP="00A81C0A">
      <w:pPr>
        <w:pStyle w:val="Kop4"/>
        <w:rPr>
          <w:rStyle w:val="MeetChar"/>
        </w:rPr>
      </w:pPr>
      <w:bookmarkStart w:id="150" w:name="_Toc438633369"/>
      <w:r w:rsidRPr="00C867C0">
        <w:t>31.2</w:t>
      </w:r>
      <w:r>
        <w:t>2</w:t>
      </w:r>
      <w:r w:rsidRPr="00C867C0">
        <w:t>.</w:t>
      </w:r>
      <w:r>
        <w:t>2</w:t>
      </w:r>
      <w:r w:rsidRPr="00C867C0">
        <w:t>0.</w:t>
      </w:r>
      <w:r w:rsidRPr="00C867C0">
        <w:tab/>
        <w:t xml:space="preserve">isolatieplaten op dakstructuur (sarking) – </w:t>
      </w:r>
      <w:r>
        <w:t>PF</w:t>
      </w:r>
      <w:r w:rsidRPr="00C867C0">
        <w:t>/1</w:t>
      </w:r>
      <w:r>
        <w:t>6</w:t>
      </w:r>
      <w:r w:rsidRPr="00C867C0">
        <w:t xml:space="preserve"> cm</w:t>
      </w:r>
      <w:r w:rsidRPr="00C867C0">
        <w:tab/>
      </w:r>
      <w:r w:rsidRPr="00C867C0">
        <w:rPr>
          <w:rStyle w:val="MeetChar"/>
        </w:rPr>
        <w:t>|FH|m2</w:t>
      </w:r>
      <w:bookmarkEnd w:id="150"/>
    </w:p>
    <w:p w14:paraId="77E9CAF0" w14:textId="77777777" w:rsidR="00A81C0A" w:rsidRPr="00C867C0" w:rsidRDefault="00A81C0A" w:rsidP="00A81C0A">
      <w:pPr>
        <w:pStyle w:val="Kop6"/>
      </w:pPr>
      <w:r w:rsidRPr="00C867C0">
        <w:t>Meting</w:t>
      </w:r>
    </w:p>
    <w:p w14:paraId="5F1B4D06" w14:textId="77777777" w:rsidR="00A81C0A" w:rsidRPr="00C867C0" w:rsidRDefault="00A81C0A" w:rsidP="00A81C0A">
      <w:pPr>
        <w:pStyle w:val="Plattetekstinspringen"/>
      </w:pPr>
      <w:r w:rsidRPr="00C867C0">
        <w:t>meeteenheid: m2</w:t>
      </w:r>
    </w:p>
    <w:p w14:paraId="3566D87D" w14:textId="77777777" w:rsidR="00A81C0A" w:rsidRPr="00C867C0" w:rsidRDefault="00A81C0A" w:rsidP="00A81C0A">
      <w:pPr>
        <w:pStyle w:val="Plattetekstinspringen"/>
      </w:pPr>
      <w:r w:rsidRPr="00C867C0">
        <w:t>meetcode: netto oppervlakte van het te isoleren dakvlak. Eventuele opstanden tegen wanden en balken worden niet in rekening gebracht, het snijverlies evenmin. Het staat de aannemer hiertoe vrij de meest gunstige afmetingen te gebruiken, in zover overal een goede aansluiting gewaarborgd blijft.</w:t>
      </w:r>
    </w:p>
    <w:p w14:paraId="458C102C" w14:textId="77777777" w:rsidR="00A81C0A" w:rsidRPr="00C867C0" w:rsidRDefault="00A81C0A" w:rsidP="00A81C0A">
      <w:pPr>
        <w:pStyle w:val="Plattetekstinspringen"/>
      </w:pPr>
      <w:r w:rsidRPr="00C867C0">
        <w:t>aard van de overeenkomst: Forfaitaire Hoeveelheid (FH)</w:t>
      </w:r>
    </w:p>
    <w:p w14:paraId="29553CE1" w14:textId="77777777" w:rsidR="00A81C0A" w:rsidRPr="00C867C0" w:rsidRDefault="00A81C0A" w:rsidP="00A81C0A">
      <w:pPr>
        <w:pStyle w:val="Kop6"/>
      </w:pPr>
      <w:r w:rsidRPr="00C867C0">
        <w:t>Toepassing</w:t>
      </w:r>
    </w:p>
    <w:p w14:paraId="460D55DC" w14:textId="77777777" w:rsidR="00435422" w:rsidRPr="00C867C0" w:rsidRDefault="00435422" w:rsidP="00435422">
      <w:pPr>
        <w:pStyle w:val="Kop3"/>
      </w:pPr>
      <w:bookmarkStart w:id="151" w:name="_Toc438633370"/>
      <w:r w:rsidRPr="00C867C0">
        <w:t>31.2</w:t>
      </w:r>
      <w:r w:rsidR="00A81C0A">
        <w:t>3</w:t>
      </w:r>
      <w:r w:rsidRPr="00C867C0">
        <w:t>.</w:t>
      </w:r>
      <w:r w:rsidRPr="00C867C0">
        <w:tab/>
        <w:t>isolatieplaten op dakstructuur (sarking) – XPS</w:t>
      </w:r>
      <w:bookmarkEnd w:id="148"/>
      <w:bookmarkEnd w:id="151"/>
      <w:r w:rsidRPr="00C867C0">
        <w:tab/>
      </w:r>
    </w:p>
    <w:p w14:paraId="08A3B5C3" w14:textId="77777777" w:rsidR="00435422" w:rsidRPr="00C867C0" w:rsidRDefault="00435422" w:rsidP="00435422">
      <w:pPr>
        <w:pStyle w:val="Kop6"/>
      </w:pPr>
      <w:r w:rsidRPr="00C867C0">
        <w:t>Materiaal</w:t>
      </w:r>
    </w:p>
    <w:p w14:paraId="0B80AF58" w14:textId="77777777" w:rsidR="00435422" w:rsidRPr="00C867C0" w:rsidRDefault="00435422" w:rsidP="00435422">
      <w:pPr>
        <w:pStyle w:val="Plattetekstinspringen"/>
      </w:pPr>
      <w:r w:rsidRPr="00C867C0">
        <w:t>Isolatieplaten gevormd van geëxtrudeerd polystyreen (XPS) en beantwoordend aan NBN EN 13164 - Producten voor thermische isolatie van gebouwen - Fabrieksmatig vervaardigde producten van geëxtrudeerd polystyreenschuim (XPS) – Specificatie.</w:t>
      </w:r>
    </w:p>
    <w:p w14:paraId="62D36A9B" w14:textId="77777777" w:rsidR="00435422" w:rsidRPr="00C867C0" w:rsidRDefault="00435422" w:rsidP="00435422">
      <w:pPr>
        <w:pStyle w:val="Plattetekstinspringen"/>
      </w:pPr>
      <w:r w:rsidRPr="00C867C0">
        <w:t xml:space="preserve">Het blaasmiddel gebruikt bij de productie bevat geen HFK’s.  </w:t>
      </w:r>
    </w:p>
    <w:p w14:paraId="63AD9984" w14:textId="77777777" w:rsidR="00435422" w:rsidRPr="00C867C0" w:rsidRDefault="00435422" w:rsidP="00435422">
      <w:pPr>
        <w:pStyle w:val="Plattetekstinspringen"/>
      </w:pPr>
      <w:r w:rsidRPr="00C867C0">
        <w:t xml:space="preserve">De platen zijn geschikt als dakisolatie volgens de sarking-methode en beschikken over een </w:t>
      </w:r>
      <w:r w:rsidRPr="00C867C0">
        <w:br/>
        <w:t>ATG-H productgoedkeuring of gelijkwaardig.</w:t>
      </w:r>
    </w:p>
    <w:p w14:paraId="15E75BA9" w14:textId="77777777" w:rsidR="00435422" w:rsidRPr="00C867C0" w:rsidRDefault="00435422" w:rsidP="00435422">
      <w:pPr>
        <w:pStyle w:val="Kop8"/>
      </w:pPr>
      <w:r w:rsidRPr="00C867C0">
        <w:t>Specificaties</w:t>
      </w:r>
    </w:p>
    <w:p w14:paraId="67B41BCA" w14:textId="77777777" w:rsidR="00435422" w:rsidRPr="00C867C0" w:rsidRDefault="00435422" w:rsidP="00435422">
      <w:pPr>
        <w:pStyle w:val="Plattetekstinspringen"/>
      </w:pPr>
      <w:r w:rsidRPr="00C867C0">
        <w:t>Isolatiedikte: volgens subartikel</w:t>
      </w:r>
    </w:p>
    <w:p w14:paraId="039AF379" w14:textId="77777777" w:rsidR="00435422" w:rsidRPr="00C867C0" w:rsidRDefault="00435422" w:rsidP="00435422">
      <w:pPr>
        <w:pStyle w:val="Plattetekstinspringen"/>
      </w:pPr>
      <w:r w:rsidRPr="00C867C0">
        <w:t>Randafwerking: tand en groef</w:t>
      </w:r>
    </w:p>
    <w:p w14:paraId="6A7B0953" w14:textId="77777777" w:rsidR="00435422" w:rsidRPr="00C867C0" w:rsidRDefault="00435422" w:rsidP="00435422">
      <w:pPr>
        <w:pStyle w:val="Plattetekstinspringen"/>
      </w:pPr>
      <w:r w:rsidRPr="00C867C0">
        <w:t>Warmtege</w:t>
      </w:r>
      <w:r w:rsidR="00AC1679">
        <w:t>leidingscoëfficiënt (λ-waarde)</w:t>
      </w:r>
      <w:r w:rsidRPr="00C867C0">
        <w:t xml:space="preserve">: maximaal </w:t>
      </w:r>
      <w:r w:rsidRPr="00C867C0">
        <w:rPr>
          <w:rStyle w:val="Keuze-blauw"/>
        </w:rPr>
        <w:t>0,035 / …</w:t>
      </w:r>
      <w:r w:rsidRPr="00C867C0">
        <w:t xml:space="preserve"> W/mK</w:t>
      </w:r>
    </w:p>
    <w:p w14:paraId="0D21A0FA" w14:textId="77777777" w:rsidR="00435422" w:rsidRPr="00C867C0" w:rsidRDefault="00435422" w:rsidP="00435422">
      <w:pPr>
        <w:pStyle w:val="Kop6"/>
      </w:pPr>
      <w:r w:rsidRPr="00C867C0">
        <w:t>Uitvoering</w:t>
      </w:r>
    </w:p>
    <w:p w14:paraId="5E2958E8" w14:textId="77777777" w:rsidR="00435422" w:rsidRPr="00C867C0" w:rsidRDefault="00435422" w:rsidP="00435422">
      <w:pPr>
        <w:pStyle w:val="Plattetekstinspringen"/>
      </w:pPr>
      <w:r w:rsidRPr="00C867C0">
        <w:t>De voorschriften van de fabrikant moeten strikt gevolgd worden, zelfs al zouden deze afwijken van onderstaande beschrijving.</w:t>
      </w:r>
    </w:p>
    <w:p w14:paraId="73449E0F" w14:textId="77777777" w:rsidR="00435422" w:rsidRPr="00C867C0" w:rsidRDefault="00435422" w:rsidP="00435422">
      <w:pPr>
        <w:pStyle w:val="Plattetekstinspringen"/>
      </w:pPr>
      <w:r w:rsidRPr="00C867C0">
        <w:t>De isolatieplaten worden nauw aansluitend en zonder onderbreking op de dakstructuur geplaatst. Alle kieren en/of openstaande voegen met aansluitende bouwelementen worden zorgvuldig opgeschuimd.</w:t>
      </w:r>
    </w:p>
    <w:p w14:paraId="2A70A73A" w14:textId="77777777" w:rsidR="00435422" w:rsidRPr="00C867C0" w:rsidRDefault="00435422" w:rsidP="00435422">
      <w:pPr>
        <w:pStyle w:val="Plattetekstinspringen"/>
      </w:pPr>
      <w:r w:rsidRPr="00C867C0">
        <w:t>Na plaatsing van de eventuele onderdakfolie worden de tengellatten met aangepaste regelschroeven doorheen de isolatieplaten op de onderliggende structuur bevestigd.</w:t>
      </w:r>
    </w:p>
    <w:p w14:paraId="3ECC26A0"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8F297B3" w14:textId="77777777" w:rsidR="00435422" w:rsidRPr="00C867C0" w:rsidRDefault="00435422" w:rsidP="00435422">
      <w:pPr>
        <w:pStyle w:val="Plattetekstinspringen"/>
      </w:pPr>
      <w:r w:rsidRPr="00C867C0">
        <w:t>Om de luchtdichtheid van het dakvlak te verbeteren wordt voor het plaatsen van de dakisolatie een folie op de draagstructuur geplaatst.</w:t>
      </w:r>
    </w:p>
    <w:p w14:paraId="4DB2841F" w14:textId="77777777" w:rsidR="00A81C0A" w:rsidRPr="00C867C0" w:rsidRDefault="00A81C0A" w:rsidP="00A81C0A">
      <w:pPr>
        <w:pStyle w:val="Kop4"/>
        <w:rPr>
          <w:rStyle w:val="MeetChar"/>
        </w:rPr>
      </w:pPr>
      <w:bookmarkStart w:id="152" w:name="_Toc438633371"/>
      <w:r w:rsidRPr="00C867C0">
        <w:t>31.2</w:t>
      </w:r>
      <w:r>
        <w:t>3</w:t>
      </w:r>
      <w:r w:rsidRPr="00C867C0">
        <w:t>.10.</w:t>
      </w:r>
      <w:r w:rsidRPr="00C867C0">
        <w:tab/>
        <w:t xml:space="preserve">isolatieplaten op dakstructuur (sarking) – </w:t>
      </w:r>
      <w:r>
        <w:t>XPS</w:t>
      </w:r>
      <w:r w:rsidRPr="00C867C0">
        <w:t>/14 cm</w:t>
      </w:r>
      <w:r w:rsidRPr="00C867C0">
        <w:tab/>
      </w:r>
      <w:r w:rsidRPr="00C867C0">
        <w:rPr>
          <w:rStyle w:val="MeetChar"/>
        </w:rPr>
        <w:t>|FH|m2</w:t>
      </w:r>
      <w:bookmarkEnd w:id="152"/>
    </w:p>
    <w:p w14:paraId="548367C9" w14:textId="77777777" w:rsidR="00A81C0A" w:rsidRPr="00C867C0" w:rsidRDefault="00A81C0A" w:rsidP="00A81C0A">
      <w:pPr>
        <w:pStyle w:val="Kop6"/>
      </w:pPr>
      <w:r w:rsidRPr="00C867C0">
        <w:t>Meting</w:t>
      </w:r>
    </w:p>
    <w:p w14:paraId="503171A5" w14:textId="77777777" w:rsidR="00A81C0A" w:rsidRPr="00C867C0" w:rsidRDefault="00A81C0A" w:rsidP="00A81C0A">
      <w:pPr>
        <w:pStyle w:val="Plattetekstinspringen"/>
      </w:pPr>
      <w:r w:rsidRPr="00C867C0">
        <w:t>meeteenheid: m2</w:t>
      </w:r>
    </w:p>
    <w:p w14:paraId="13E1A8CD" w14:textId="77777777" w:rsidR="00A81C0A" w:rsidRPr="00C867C0" w:rsidRDefault="00A81C0A" w:rsidP="00A81C0A">
      <w:pPr>
        <w:pStyle w:val="Plattetekstinspringen"/>
      </w:pPr>
      <w:r w:rsidRPr="00C867C0">
        <w:t>meetcode: netto oppervlakte van het te isoleren dakvlak. Eventuele opstanden tegen wanden en balken worden niet in rekening gebracht, het snijverlies evenmin. Het staat de aannemer hiertoe vrij de meest gunstige afmetingen te gebruiken, in zover overal een goede aansluiting gewaarborgd blijft.</w:t>
      </w:r>
    </w:p>
    <w:p w14:paraId="53157C7D" w14:textId="77777777" w:rsidR="00A81C0A" w:rsidRPr="00C867C0" w:rsidRDefault="00A81C0A" w:rsidP="00A81C0A">
      <w:pPr>
        <w:pStyle w:val="Plattetekstinspringen"/>
      </w:pPr>
      <w:r w:rsidRPr="00C867C0">
        <w:t>aard van de overeenkomst: Forfaitaire Hoeveelheid (FH)</w:t>
      </w:r>
    </w:p>
    <w:p w14:paraId="7A55B434" w14:textId="77777777" w:rsidR="00A81C0A" w:rsidRPr="00C867C0" w:rsidRDefault="00A81C0A" w:rsidP="00A81C0A">
      <w:pPr>
        <w:pStyle w:val="Kop6"/>
      </w:pPr>
      <w:r w:rsidRPr="00C867C0">
        <w:t>Toepassing</w:t>
      </w:r>
    </w:p>
    <w:p w14:paraId="44EF2534" w14:textId="77777777" w:rsidR="00A81C0A" w:rsidRPr="00C867C0" w:rsidRDefault="00A81C0A" w:rsidP="00A81C0A">
      <w:pPr>
        <w:pStyle w:val="Kop4"/>
        <w:rPr>
          <w:rStyle w:val="MeetChar"/>
        </w:rPr>
      </w:pPr>
      <w:bookmarkStart w:id="153" w:name="_Toc438633372"/>
      <w:r w:rsidRPr="00C867C0">
        <w:t>31.2</w:t>
      </w:r>
      <w:r>
        <w:t>3</w:t>
      </w:r>
      <w:r w:rsidRPr="00C867C0">
        <w:t>.</w:t>
      </w:r>
      <w:r>
        <w:t>2</w:t>
      </w:r>
      <w:r w:rsidRPr="00C867C0">
        <w:t>0.</w:t>
      </w:r>
      <w:r w:rsidRPr="00C867C0">
        <w:tab/>
        <w:t xml:space="preserve">isolatieplaten op dakstructuur (sarking) – </w:t>
      </w:r>
      <w:r>
        <w:t>XPS</w:t>
      </w:r>
      <w:r w:rsidRPr="00C867C0">
        <w:t>/1</w:t>
      </w:r>
      <w:r>
        <w:t>6</w:t>
      </w:r>
      <w:r w:rsidRPr="00C867C0">
        <w:t xml:space="preserve"> cm</w:t>
      </w:r>
      <w:r w:rsidRPr="00C867C0">
        <w:tab/>
      </w:r>
      <w:r w:rsidRPr="00C867C0">
        <w:rPr>
          <w:rStyle w:val="MeetChar"/>
        </w:rPr>
        <w:t>|FH|m2</w:t>
      </w:r>
      <w:bookmarkEnd w:id="153"/>
    </w:p>
    <w:p w14:paraId="25730E8A" w14:textId="77777777" w:rsidR="00A81C0A" w:rsidRPr="00C867C0" w:rsidRDefault="00A81C0A" w:rsidP="00A81C0A">
      <w:pPr>
        <w:pStyle w:val="Kop6"/>
      </w:pPr>
      <w:r w:rsidRPr="00C867C0">
        <w:t>Meting</w:t>
      </w:r>
    </w:p>
    <w:p w14:paraId="4A018505" w14:textId="77777777" w:rsidR="00A81C0A" w:rsidRPr="00C867C0" w:rsidRDefault="00A81C0A" w:rsidP="00A81C0A">
      <w:pPr>
        <w:pStyle w:val="Plattetekstinspringen"/>
      </w:pPr>
      <w:r w:rsidRPr="00C867C0">
        <w:t>meeteenheid: m2</w:t>
      </w:r>
    </w:p>
    <w:p w14:paraId="3758F632" w14:textId="77777777" w:rsidR="00A81C0A" w:rsidRPr="00C867C0" w:rsidRDefault="00A81C0A" w:rsidP="00A81C0A">
      <w:pPr>
        <w:pStyle w:val="Plattetekstinspringen"/>
      </w:pPr>
      <w:r w:rsidRPr="00C867C0">
        <w:t>meetcode: netto oppervlakte van het te isoleren dakvlak. Eventuele opstanden tegen wanden en balken worden niet in rekening gebracht, het snijverlies evenmin. Het staat de aannemer hiertoe vrij de meest gunstige afmetingen te gebruiken, in zover overal een goede aansluiting gewaarborgd blijft.</w:t>
      </w:r>
    </w:p>
    <w:p w14:paraId="6AE9ACC9" w14:textId="77777777" w:rsidR="00A81C0A" w:rsidRPr="00C867C0" w:rsidRDefault="00A81C0A" w:rsidP="00A81C0A">
      <w:pPr>
        <w:pStyle w:val="Plattetekstinspringen"/>
      </w:pPr>
      <w:r w:rsidRPr="00C867C0">
        <w:t>aard van de overeenkomst: Forfaitaire Hoeveelheid (FH)</w:t>
      </w:r>
    </w:p>
    <w:p w14:paraId="219685F2" w14:textId="77777777" w:rsidR="00A81C0A" w:rsidRPr="00C867C0" w:rsidRDefault="00A81C0A" w:rsidP="00A81C0A">
      <w:pPr>
        <w:pStyle w:val="Kop6"/>
      </w:pPr>
      <w:r w:rsidRPr="00C867C0">
        <w:t>Toepassing</w:t>
      </w:r>
    </w:p>
    <w:p w14:paraId="269D502F" w14:textId="77777777" w:rsidR="00435422" w:rsidRPr="00C867C0" w:rsidRDefault="00435422" w:rsidP="00435422">
      <w:pPr>
        <w:pStyle w:val="Kop2"/>
      </w:pPr>
      <w:bookmarkStart w:id="154" w:name="_Toc385490005"/>
      <w:bookmarkStart w:id="155" w:name="_Toc438633373"/>
      <w:r w:rsidRPr="00C867C0">
        <w:t>31.30.</w:t>
      </w:r>
      <w:r w:rsidRPr="00C867C0">
        <w:tab/>
        <w:t>ingeblazen isolatie – algemeen</w:t>
      </w:r>
      <w:bookmarkEnd w:id="154"/>
      <w:bookmarkEnd w:id="155"/>
    </w:p>
    <w:p w14:paraId="7C19E88C" w14:textId="77777777" w:rsidR="00435422" w:rsidRPr="00C867C0" w:rsidRDefault="00435422" w:rsidP="00435422">
      <w:pPr>
        <w:pStyle w:val="Kop3"/>
      </w:pPr>
      <w:bookmarkStart w:id="156" w:name="_Toc385490006"/>
      <w:bookmarkStart w:id="157" w:name="_Toc438633374"/>
      <w:bookmarkStart w:id="158" w:name="_Toc293997525"/>
      <w:bookmarkStart w:id="159" w:name="_Toc294249804"/>
      <w:bookmarkStart w:id="160" w:name="_Toc294251969"/>
      <w:bookmarkStart w:id="161" w:name="_Toc304321048"/>
      <w:r w:rsidRPr="00C867C0">
        <w:t>31.31.</w:t>
      </w:r>
      <w:r w:rsidRPr="00C867C0">
        <w:tab/>
        <w:t>ingeblazen isolatie - cellulose</w:t>
      </w:r>
      <w:bookmarkEnd w:id="156"/>
      <w:bookmarkEnd w:id="157"/>
      <w:r w:rsidRPr="00C867C0">
        <w:tab/>
      </w:r>
      <w:bookmarkEnd w:id="158"/>
      <w:bookmarkEnd w:id="159"/>
      <w:bookmarkEnd w:id="160"/>
      <w:bookmarkEnd w:id="161"/>
    </w:p>
    <w:p w14:paraId="08FB3C06" w14:textId="77777777" w:rsidR="00435422" w:rsidRPr="00C867C0" w:rsidRDefault="00435422" w:rsidP="00435422">
      <w:pPr>
        <w:pStyle w:val="Kop6"/>
      </w:pPr>
      <w:r w:rsidRPr="00C867C0">
        <w:t>Omschrijving</w:t>
      </w:r>
    </w:p>
    <w:p w14:paraId="293A5AB8" w14:textId="77777777" w:rsidR="00435422" w:rsidRPr="00C867C0" w:rsidRDefault="00435422" w:rsidP="00435422">
      <w:pPr>
        <w:pStyle w:val="Plattetekst"/>
      </w:pPr>
      <w:r w:rsidRPr="00C867C0">
        <w:t>De holten tussen de houten structuurelementen worden gevuld met cellulosevlokken.</w:t>
      </w:r>
    </w:p>
    <w:p w14:paraId="3EB70296" w14:textId="77777777" w:rsidR="00435422" w:rsidRPr="00C867C0" w:rsidRDefault="00435422" w:rsidP="00435422">
      <w:pPr>
        <w:pStyle w:val="Kop6"/>
      </w:pPr>
      <w:r w:rsidRPr="00C867C0">
        <w:t>Materiaal</w:t>
      </w:r>
    </w:p>
    <w:p w14:paraId="0DEB01BF" w14:textId="77777777" w:rsidR="00435422" w:rsidRPr="00C867C0" w:rsidRDefault="00435422" w:rsidP="00435422">
      <w:pPr>
        <w:pStyle w:val="Plattetekstinspringen"/>
      </w:pPr>
      <w:r w:rsidRPr="00C867C0">
        <w:t>De bepalingen van volgende normen zijn van toepassing:</w:t>
      </w:r>
    </w:p>
    <w:p w14:paraId="0BAEBA48" w14:textId="77777777" w:rsidR="00435422" w:rsidRPr="00C867C0" w:rsidRDefault="00435422" w:rsidP="00435422">
      <w:pPr>
        <w:pStyle w:val="Plattetekstinspringen2"/>
      </w:pPr>
      <w:r w:rsidRPr="00C867C0">
        <w:t>NBN EN 15101-1 – Thermische isolatieproducten voor gebouwen - In-situ gevormde los gestorte celluloseproducten (LFCI) - Deel 1: Specificatie voor de producten voor installatie</w:t>
      </w:r>
    </w:p>
    <w:p w14:paraId="492D10FB" w14:textId="77777777" w:rsidR="00435422" w:rsidRPr="00C867C0" w:rsidRDefault="00435422" w:rsidP="00435422">
      <w:pPr>
        <w:pStyle w:val="Plattetekstinspringen2"/>
      </w:pPr>
      <w:r w:rsidRPr="00C867C0">
        <w:t>NBN EN 15101-2 - Thermische isolatieproducten voor gebouwen - In-situ gevormde los gestorte celluloseproducten (LFCI) - Deel 2: Specificatie voor de geïnstalleerde producten</w:t>
      </w:r>
    </w:p>
    <w:p w14:paraId="60F14932" w14:textId="77777777" w:rsidR="00435422" w:rsidRPr="00C867C0" w:rsidRDefault="00435422" w:rsidP="00435422">
      <w:pPr>
        <w:pStyle w:val="Plattetekstinspringen"/>
      </w:pPr>
      <w:r w:rsidRPr="00C867C0">
        <w:t>De cellulosevlokken zijn vervaardigd uit gerecycleerd papier, waaraan toeslagstoffen toegevoegd zijn om de bescherming tegen insecten, schimmels en brand te garanderen.</w:t>
      </w:r>
    </w:p>
    <w:p w14:paraId="2391DF1A" w14:textId="77777777" w:rsidR="00435422" w:rsidRPr="00C867C0" w:rsidRDefault="00435422" w:rsidP="00435422">
      <w:pPr>
        <w:pStyle w:val="Plattetekstinspringen"/>
      </w:pPr>
      <w:r w:rsidRPr="00C867C0">
        <w:t>De cellulosevlokken beschikken over een geldige ETA.</w:t>
      </w:r>
    </w:p>
    <w:p w14:paraId="2E28BD6A" w14:textId="77777777" w:rsidR="00435422" w:rsidRPr="00C867C0" w:rsidRDefault="00435422" w:rsidP="00435422">
      <w:pPr>
        <w:pStyle w:val="Kop8"/>
      </w:pPr>
      <w:r w:rsidRPr="00C867C0">
        <w:t>Specificaties</w:t>
      </w:r>
    </w:p>
    <w:p w14:paraId="6BF76498" w14:textId="77777777" w:rsidR="00435422" w:rsidRPr="00C867C0" w:rsidRDefault="00435422" w:rsidP="00435422">
      <w:pPr>
        <w:pStyle w:val="Plattetekstinspringen"/>
      </w:pPr>
      <w:r w:rsidRPr="00C867C0">
        <w:t>Isolatiedikte: volgens subartikel</w:t>
      </w:r>
    </w:p>
    <w:p w14:paraId="0CDB1A4D" w14:textId="77777777" w:rsidR="00435422" w:rsidRPr="00C867C0" w:rsidRDefault="00435422" w:rsidP="00435422">
      <w:pPr>
        <w:pStyle w:val="Plattetekstinspringen"/>
      </w:pPr>
      <w:r w:rsidRPr="00C867C0">
        <w:t xml:space="preserve">Warmtegeleidingscoëfficiënt (λ-waarde): maximaal </w:t>
      </w:r>
      <w:r w:rsidRPr="00C867C0">
        <w:rPr>
          <w:rStyle w:val="Keuze-blauw"/>
        </w:rPr>
        <w:t>0,039 / …</w:t>
      </w:r>
      <w:r w:rsidRPr="00C867C0">
        <w:t xml:space="preserve"> W/mK</w:t>
      </w:r>
    </w:p>
    <w:p w14:paraId="4C8CB1D8" w14:textId="77777777" w:rsidR="00435422" w:rsidRPr="00C867C0" w:rsidRDefault="00435422" w:rsidP="00435422">
      <w:pPr>
        <w:pStyle w:val="Plattetekstinspringen"/>
      </w:pPr>
      <w:r w:rsidRPr="00C867C0">
        <w:t>Reactie bij brand (NBN EN 13501-1): minimum klasse B-s2,d0</w:t>
      </w:r>
    </w:p>
    <w:p w14:paraId="4C8F9C4F" w14:textId="77777777" w:rsidR="00435422" w:rsidRPr="00C867C0" w:rsidRDefault="00435422" w:rsidP="00435422">
      <w:pPr>
        <w:pStyle w:val="Kop6"/>
      </w:pPr>
      <w:r w:rsidRPr="00C867C0">
        <w:t>Uitvoering</w:t>
      </w:r>
    </w:p>
    <w:p w14:paraId="3C6C71AB" w14:textId="77777777" w:rsidR="00435422" w:rsidRPr="00C867C0" w:rsidRDefault="00435422" w:rsidP="00435422">
      <w:pPr>
        <w:pStyle w:val="Plattetekstinspringen"/>
      </w:pPr>
      <w:r w:rsidRPr="00C867C0">
        <w:t>De cellulosevlokken worden geplaatst volgens de bepalingen in de ETA en volgens de richtlijnen van de fabrikant.</w:t>
      </w:r>
    </w:p>
    <w:p w14:paraId="27518756" w14:textId="77777777" w:rsidR="00435422" w:rsidRPr="00C867C0" w:rsidRDefault="00435422" w:rsidP="00435422">
      <w:pPr>
        <w:pStyle w:val="Plattetekstinspringen"/>
      </w:pPr>
      <w:r w:rsidRPr="00C867C0">
        <w:t>De minimale densiteit zoals bepaald in de ETA, moet nageleefd worden.</w:t>
      </w:r>
    </w:p>
    <w:p w14:paraId="7DC1BC64" w14:textId="77777777" w:rsidR="00435422" w:rsidRPr="00C867C0" w:rsidRDefault="00435422" w:rsidP="00435422">
      <w:pPr>
        <w:pStyle w:val="Plattetekstinspringen"/>
      </w:pPr>
      <w:r w:rsidRPr="00C867C0">
        <w:t>De isolatie mag slechts geplaatst worden door een geschoold en door de producent gecontroleerd plaatsingsbedrijf.</w:t>
      </w:r>
    </w:p>
    <w:p w14:paraId="0C65337B" w14:textId="77777777" w:rsidR="00435422" w:rsidRPr="00C867C0" w:rsidRDefault="00435422" w:rsidP="00435422">
      <w:pPr>
        <w:pStyle w:val="Plattetekstinspringen"/>
      </w:pPr>
      <w:r w:rsidRPr="00C867C0">
        <w:t>Voor het inblazen van de isolatie worden alle kieren en openingen gedicht.</w:t>
      </w:r>
    </w:p>
    <w:p w14:paraId="21749F92" w14:textId="77777777" w:rsidR="00435422" w:rsidRPr="00C867C0" w:rsidRDefault="00435422" w:rsidP="00435422">
      <w:pPr>
        <w:pStyle w:val="Plattetekstinspringen"/>
      </w:pPr>
      <w:r w:rsidRPr="00C867C0">
        <w:t>Vervolgens worden aan één zijde van het compartiment de nodige inblaasopeningen gemaakt.</w:t>
      </w:r>
    </w:p>
    <w:p w14:paraId="121A6C20" w14:textId="77777777" w:rsidR="00435422" w:rsidRPr="00C867C0" w:rsidRDefault="00435422" w:rsidP="00435422">
      <w:pPr>
        <w:pStyle w:val="Plattetekstinspringen"/>
      </w:pPr>
      <w:r w:rsidRPr="00C867C0">
        <w:t>De vlokken worden met geschikte inblaasapparatuur  ingeblazen. Het compartiment moet volledig gevuld zijn, de vereiste densiteit moet behaald worden en de maximale zettingen zoals bepaald in de ETA mogen niet overschreden worden. De nodige controles van de densiteit worden uitgevoerd tijdens de inblaaswerken.</w:t>
      </w:r>
    </w:p>
    <w:p w14:paraId="1AB2B110" w14:textId="77777777" w:rsidR="00435422" w:rsidRPr="00C867C0" w:rsidRDefault="00435422" w:rsidP="00435422">
      <w:pPr>
        <w:pStyle w:val="Plattetekstinspringen"/>
      </w:pPr>
      <w:r w:rsidRPr="00C867C0">
        <w:t>Indien de binnen- of onderzijde van het compartiment bestaat uit een weinig stijve damprem moeten vooraf indien nodig horizontale verstevigingen (zie voorschriften fabrikant) voorzien worden om de damprem de nodige steun te verlenen tijdens het inblazen.</w:t>
      </w:r>
    </w:p>
    <w:p w14:paraId="543F7772" w14:textId="77777777" w:rsidR="00435422" w:rsidRPr="00C867C0" w:rsidRDefault="00435422" w:rsidP="00435422">
      <w:pPr>
        <w:pStyle w:val="Plattetekstinspringen"/>
      </w:pPr>
      <w:r w:rsidRPr="00C867C0">
        <w:t>Na de inblaaswerken worden de inblaasopeningen zorgvuldig gedicht met speciale aandacht voor de luchtdichtheid.</w:t>
      </w:r>
    </w:p>
    <w:p w14:paraId="21D638F1" w14:textId="77777777" w:rsidR="00435422" w:rsidRPr="00C867C0" w:rsidRDefault="00435422" w:rsidP="00435422">
      <w:pPr>
        <w:pStyle w:val="Plattetekstinspringen"/>
      </w:pPr>
      <w:r w:rsidRPr="00C867C0">
        <w:t>Op plaatsen waar het onmogelijk is de holten in te blazen met cellulosevlokken worden deze plaatsen tijdens de opbouw reeds gevuld met minerale wol.</w:t>
      </w:r>
    </w:p>
    <w:p w14:paraId="325337F0" w14:textId="77777777" w:rsidR="00435422" w:rsidRPr="00C867C0" w:rsidRDefault="00435422" w:rsidP="00435422">
      <w:pPr>
        <w:pStyle w:val="Kop4"/>
        <w:rPr>
          <w:rStyle w:val="MeetChar"/>
        </w:rPr>
      </w:pPr>
      <w:bookmarkStart w:id="162" w:name="_Toc385490007"/>
      <w:bookmarkStart w:id="163" w:name="_Toc438633375"/>
      <w:r w:rsidRPr="00C867C0">
        <w:t>31.31.10.</w:t>
      </w:r>
      <w:r w:rsidRPr="00C867C0">
        <w:tab/>
        <w:t>ingeblazen isolatie – cellulose/18 cm</w:t>
      </w:r>
      <w:r w:rsidRPr="00C867C0">
        <w:tab/>
      </w:r>
      <w:r w:rsidRPr="00C867C0">
        <w:rPr>
          <w:rStyle w:val="MeetChar"/>
        </w:rPr>
        <w:t>|FH|m2</w:t>
      </w:r>
      <w:bookmarkEnd w:id="162"/>
      <w:bookmarkEnd w:id="163"/>
    </w:p>
    <w:p w14:paraId="3D95C97B" w14:textId="77777777" w:rsidR="00435422" w:rsidRPr="00C867C0" w:rsidRDefault="00435422" w:rsidP="00435422">
      <w:pPr>
        <w:pStyle w:val="Kop6"/>
      </w:pPr>
      <w:r w:rsidRPr="00C867C0">
        <w:t>Meting</w:t>
      </w:r>
    </w:p>
    <w:p w14:paraId="365F3E9D" w14:textId="77777777" w:rsidR="00435422" w:rsidRPr="00C867C0" w:rsidRDefault="00435422" w:rsidP="00435422">
      <w:pPr>
        <w:pStyle w:val="Plattetekstinspringen"/>
      </w:pPr>
      <w:r w:rsidRPr="00C867C0">
        <w:t>meeteenheid: m2</w:t>
      </w:r>
    </w:p>
    <w:p w14:paraId="7EF1D915" w14:textId="77777777" w:rsidR="00435422" w:rsidRPr="00C867C0" w:rsidRDefault="00435422" w:rsidP="00435422">
      <w:pPr>
        <w:pStyle w:val="Plattetekstinspringen"/>
      </w:pPr>
      <w:r w:rsidRPr="00C867C0">
        <w:t>meetcode: netto oppervlakte van het te isoleren dakvlak. Eventuele opstanden tegen wanden en balken worden niet in rekening gebracht</w:t>
      </w:r>
    </w:p>
    <w:p w14:paraId="1F2208D8" w14:textId="77777777" w:rsidR="00435422" w:rsidRPr="00C867C0" w:rsidRDefault="00435422" w:rsidP="00435422">
      <w:pPr>
        <w:pStyle w:val="Plattetekstinspringen"/>
      </w:pPr>
      <w:r w:rsidRPr="00C867C0">
        <w:t>aard van de overeenkomst: Forfaitaire Hoeveelheid (FH)</w:t>
      </w:r>
    </w:p>
    <w:p w14:paraId="77BA1703" w14:textId="77777777" w:rsidR="00435422" w:rsidRPr="00C867C0" w:rsidRDefault="00435422" w:rsidP="00435422">
      <w:pPr>
        <w:pStyle w:val="Kop6"/>
      </w:pPr>
      <w:r w:rsidRPr="00C867C0">
        <w:t>Toepassing</w:t>
      </w:r>
    </w:p>
    <w:p w14:paraId="3911D869" w14:textId="77777777" w:rsidR="00435422" w:rsidRPr="00C867C0" w:rsidRDefault="00435422" w:rsidP="00435422">
      <w:pPr>
        <w:pStyle w:val="Kop4"/>
        <w:rPr>
          <w:rStyle w:val="MeetChar"/>
        </w:rPr>
      </w:pPr>
      <w:bookmarkStart w:id="164" w:name="_Toc385490008"/>
      <w:bookmarkStart w:id="165" w:name="_Toc438633376"/>
      <w:r w:rsidRPr="00C867C0">
        <w:t>31.31.20.</w:t>
      </w:r>
      <w:r w:rsidRPr="00C867C0">
        <w:tab/>
        <w:t>ingeblazen isolatie – cellulose/23 cm</w:t>
      </w:r>
      <w:r w:rsidRPr="00C867C0">
        <w:tab/>
      </w:r>
      <w:r w:rsidRPr="00C867C0">
        <w:rPr>
          <w:rStyle w:val="MeetChar"/>
        </w:rPr>
        <w:t>|FH|m2</w:t>
      </w:r>
      <w:bookmarkEnd w:id="164"/>
      <w:bookmarkEnd w:id="165"/>
    </w:p>
    <w:p w14:paraId="7CA7F39B" w14:textId="77777777" w:rsidR="00435422" w:rsidRPr="00C867C0" w:rsidRDefault="00435422" w:rsidP="00435422">
      <w:pPr>
        <w:pStyle w:val="Kop6"/>
      </w:pPr>
      <w:r w:rsidRPr="00C867C0">
        <w:t>Meting</w:t>
      </w:r>
    </w:p>
    <w:p w14:paraId="52397BBE" w14:textId="77777777" w:rsidR="00435422" w:rsidRPr="00C867C0" w:rsidRDefault="00435422" w:rsidP="00435422">
      <w:pPr>
        <w:pStyle w:val="Plattetekstinspringen"/>
      </w:pPr>
      <w:r w:rsidRPr="00C867C0">
        <w:t>meeteenheid: m2</w:t>
      </w:r>
    </w:p>
    <w:p w14:paraId="024CFA60" w14:textId="77777777" w:rsidR="00435422" w:rsidRPr="00C867C0" w:rsidRDefault="00435422" w:rsidP="00435422">
      <w:pPr>
        <w:pStyle w:val="Plattetekstinspringen"/>
      </w:pPr>
      <w:r w:rsidRPr="00C867C0">
        <w:t>meetcode: netto oppervlakte van het te isoleren dakvlak. Eventuele opstanden tegen wanden en balken worden niet in rekening gebracht</w:t>
      </w:r>
    </w:p>
    <w:p w14:paraId="5E2DD9E3" w14:textId="77777777" w:rsidR="00435422" w:rsidRPr="00C867C0" w:rsidRDefault="00435422" w:rsidP="00435422">
      <w:pPr>
        <w:pStyle w:val="Plattetekstinspringen"/>
      </w:pPr>
      <w:r w:rsidRPr="00C867C0">
        <w:t>aard van de overeenkomst: Forfaitaire Hoeveelheid (FH)</w:t>
      </w:r>
    </w:p>
    <w:p w14:paraId="200CCF55" w14:textId="77777777" w:rsidR="00435422" w:rsidRPr="00C867C0" w:rsidRDefault="00435422" w:rsidP="00435422">
      <w:pPr>
        <w:pStyle w:val="Kop6"/>
      </w:pPr>
      <w:r w:rsidRPr="00C867C0">
        <w:t>Toepassing</w:t>
      </w:r>
    </w:p>
    <w:p w14:paraId="267AAFA5" w14:textId="77777777" w:rsidR="00435422" w:rsidRPr="00C867C0" w:rsidRDefault="00435422" w:rsidP="00435422">
      <w:pPr>
        <w:pStyle w:val="Kop2"/>
      </w:pPr>
      <w:bookmarkStart w:id="166" w:name="_Toc385490009"/>
      <w:bookmarkStart w:id="167" w:name="_Toc438633377"/>
      <w:r w:rsidRPr="00C867C0">
        <w:t>31.40.</w:t>
      </w:r>
      <w:r w:rsidRPr="00C867C0">
        <w:tab/>
        <w:t>binnenfolie - algemeen</w:t>
      </w:r>
      <w:bookmarkEnd w:id="166"/>
      <w:bookmarkEnd w:id="167"/>
    </w:p>
    <w:p w14:paraId="4BB11685" w14:textId="77777777" w:rsidR="00435422" w:rsidRPr="00C867C0" w:rsidRDefault="00435422" w:rsidP="00435422">
      <w:pPr>
        <w:pStyle w:val="Kop6"/>
      </w:pPr>
      <w:r w:rsidRPr="00C867C0">
        <w:t>Omschrijving</w:t>
      </w:r>
    </w:p>
    <w:p w14:paraId="63B9D464" w14:textId="77777777" w:rsidR="00435422" w:rsidRPr="00C867C0" w:rsidRDefault="00435422" w:rsidP="00435422">
      <w:pPr>
        <w:pStyle w:val="Plattetekst"/>
      </w:pPr>
      <w:r w:rsidRPr="00C867C0">
        <w:t>Folie (damprem/dampscherm) die aan de binnenzijde van de dakconstructie geplaatst wordt. De werken omvatten het leveren en plaatsen van de folie, met inbegrip van alle hulpmiddelen zoals wachtfolies, lijmkitten, kleefbanden, primers, dichtingsmanchetten,… om de luchtdichtheid te verzekeren.</w:t>
      </w:r>
    </w:p>
    <w:p w14:paraId="6B15E5A1" w14:textId="77777777" w:rsidR="00435422" w:rsidRPr="00C867C0" w:rsidRDefault="00435422" w:rsidP="00435422">
      <w:pPr>
        <w:pStyle w:val="Kop3"/>
      </w:pPr>
      <w:bookmarkStart w:id="168" w:name="_Toc385490010"/>
      <w:bookmarkStart w:id="169" w:name="_Toc438633378"/>
      <w:r w:rsidRPr="00C867C0">
        <w:t>31.41.</w:t>
      </w:r>
      <w:r w:rsidRPr="00C867C0">
        <w:tab/>
        <w:t>binnenfolie – damprem</w:t>
      </w:r>
      <w:r w:rsidRPr="00C867C0">
        <w:tab/>
      </w:r>
      <w:r w:rsidRPr="00C867C0">
        <w:rPr>
          <w:rStyle w:val="MeetChar"/>
        </w:rPr>
        <w:t>|FH|m2</w:t>
      </w:r>
      <w:bookmarkEnd w:id="168"/>
      <w:bookmarkEnd w:id="169"/>
    </w:p>
    <w:p w14:paraId="42174182" w14:textId="77777777" w:rsidR="00435422" w:rsidRPr="00C867C0" w:rsidRDefault="00435422" w:rsidP="00435422">
      <w:pPr>
        <w:pStyle w:val="Kop6"/>
      </w:pPr>
      <w:r w:rsidRPr="00C867C0">
        <w:t>Meting</w:t>
      </w:r>
    </w:p>
    <w:p w14:paraId="1138E0FC" w14:textId="77777777" w:rsidR="00435422" w:rsidRPr="00C867C0" w:rsidRDefault="00435422" w:rsidP="00435422">
      <w:pPr>
        <w:pStyle w:val="Plattetekstinspringen"/>
      </w:pPr>
      <w:r w:rsidRPr="00C867C0">
        <w:t>meeteenheid: m2</w:t>
      </w:r>
    </w:p>
    <w:p w14:paraId="4E1BE555" w14:textId="77777777" w:rsidR="00435422" w:rsidRPr="00C867C0" w:rsidRDefault="00435422" w:rsidP="00435422">
      <w:pPr>
        <w:pStyle w:val="Plattetekstinspringen"/>
      </w:pPr>
      <w:r w:rsidRPr="00C867C0">
        <w:t xml:space="preserve">meetcode: netto oppervlakte van het te isoleren dakoppervlak. Het omplooien ter hoogte van balkranden en wanden, evenals de snijverliezen en overlappen worden niet in rekening gebracht. Alle hulpmiddelen zijn inbegrepen in de prijs. </w:t>
      </w:r>
    </w:p>
    <w:p w14:paraId="1F39DA27" w14:textId="77777777" w:rsidR="00435422" w:rsidRPr="00C867C0" w:rsidRDefault="00435422" w:rsidP="00435422">
      <w:pPr>
        <w:pStyle w:val="Plattetekstinspringen"/>
      </w:pPr>
      <w:r w:rsidRPr="00C867C0">
        <w:t>aard van de overeenkomst: Forfaitaire Hoeveelheid (FH)</w:t>
      </w:r>
    </w:p>
    <w:p w14:paraId="0972CFB5" w14:textId="77777777" w:rsidR="00435422" w:rsidRPr="00C867C0" w:rsidRDefault="00435422" w:rsidP="00435422">
      <w:pPr>
        <w:pStyle w:val="Kop6"/>
      </w:pPr>
      <w:r w:rsidRPr="00C867C0">
        <w:t>Materiaal</w:t>
      </w:r>
    </w:p>
    <w:p w14:paraId="1496F573" w14:textId="77777777" w:rsidR="00435422" w:rsidRPr="00C867C0" w:rsidRDefault="00435422" w:rsidP="00435422">
      <w:pPr>
        <w:pStyle w:val="Plattetekstinspringen"/>
      </w:pPr>
      <w:r w:rsidRPr="00C867C0">
        <w:t>Een dampremmende folie met een CE-markering beantwoordend aan NBN EN 13984 - Flexibele banen voor waterafdichtingen - Kunststof en rubber dampremmende lagen - Definities en eigenschappen.</w:t>
      </w:r>
    </w:p>
    <w:p w14:paraId="7E52F412" w14:textId="77777777" w:rsidR="00435422" w:rsidRPr="00C867C0" w:rsidRDefault="00435422" w:rsidP="00435422">
      <w:pPr>
        <w:pStyle w:val="Plattetekstinspringen"/>
      </w:pPr>
      <w:r w:rsidRPr="00C867C0">
        <w:t xml:space="preserve">Alle hulpmiddelen zoals wachtfolies, lijmkitten, kleefbanden, primers, dichtingsmanchetten, vloeibare afdichtingen,… moeten compatibel zijn met de gebruikte folie en de ondergrond van de aansluitende materialen. </w:t>
      </w:r>
    </w:p>
    <w:p w14:paraId="4F6A58B0" w14:textId="77777777" w:rsidR="00435422" w:rsidRPr="00C867C0" w:rsidRDefault="00435422" w:rsidP="00435422">
      <w:pPr>
        <w:pStyle w:val="Kop8"/>
      </w:pPr>
      <w:r w:rsidRPr="00C867C0">
        <w:t>Specificaties</w:t>
      </w:r>
    </w:p>
    <w:p w14:paraId="3DD94568" w14:textId="77777777" w:rsidR="00435422" w:rsidRPr="00C867C0" w:rsidRDefault="00435422" w:rsidP="00435422">
      <w:pPr>
        <w:pStyle w:val="Plattetekstinspringen"/>
      </w:pPr>
      <w:r w:rsidRPr="00C867C0">
        <w:t>Gewicht: minimum 80 g/m2 (</w:t>
      </w:r>
      <w:r w:rsidRPr="00C867C0">
        <w:rPr>
          <w:rFonts w:cs="Arial"/>
        </w:rPr>
        <w:t>±</w:t>
      </w:r>
      <w:r w:rsidRPr="00C867C0">
        <w:t xml:space="preserve"> 10 g)</w:t>
      </w:r>
    </w:p>
    <w:p w14:paraId="53488F15" w14:textId="77777777" w:rsidR="00435422" w:rsidRPr="00C867C0" w:rsidRDefault="00435422" w:rsidP="00435422">
      <w:pPr>
        <w:pStyle w:val="Plattetekstinspringen"/>
      </w:pPr>
      <w:r w:rsidRPr="00C867C0">
        <w:t>Dikte: minimum 0,18 mm</w:t>
      </w:r>
    </w:p>
    <w:p w14:paraId="21A5EC7A" w14:textId="77777777" w:rsidR="00435422" w:rsidRPr="00C867C0" w:rsidRDefault="00435422" w:rsidP="00435422">
      <w:pPr>
        <w:pStyle w:val="Plattetekstinspringen"/>
      </w:pPr>
      <w:r w:rsidRPr="00C867C0">
        <w:t xml:space="preserve">Treksterkte (volgens NBN EN 12311): </w:t>
      </w:r>
    </w:p>
    <w:p w14:paraId="756DC19C" w14:textId="77777777" w:rsidR="00435422" w:rsidRPr="00C867C0" w:rsidRDefault="00435422" w:rsidP="00435422">
      <w:pPr>
        <w:pStyle w:val="Plattetekstinspringen2"/>
      </w:pPr>
      <w:r w:rsidRPr="00C867C0">
        <w:t>langs: min. 120 N/50mm</w:t>
      </w:r>
    </w:p>
    <w:p w14:paraId="0EA96DD8" w14:textId="77777777" w:rsidR="00435422" w:rsidRPr="00C867C0" w:rsidRDefault="00435422" w:rsidP="00435422">
      <w:pPr>
        <w:pStyle w:val="Plattetekstinspringen2"/>
      </w:pPr>
      <w:r w:rsidRPr="00C867C0">
        <w:t>dwars: min. 120 N/50mm</w:t>
      </w:r>
    </w:p>
    <w:p w14:paraId="14E7A7CD" w14:textId="77777777" w:rsidR="00435422" w:rsidRPr="00C867C0" w:rsidRDefault="00435422" w:rsidP="00435422">
      <w:pPr>
        <w:pStyle w:val="Plattetekstinspringen"/>
      </w:pPr>
      <w:r w:rsidRPr="00C867C0">
        <w:t>Equivalente luchtlaagdikte sd (=</w:t>
      </w:r>
      <w:r w:rsidRPr="00C867C0">
        <w:rPr>
          <w:rFonts w:cs="Arial"/>
        </w:rPr>
        <w:t>µ</w:t>
      </w:r>
      <w:r w:rsidRPr="00C867C0">
        <w:t xml:space="preserve">d-waarde) (volgens NBN EN 1931): ca.  </w:t>
      </w:r>
      <w:r w:rsidRPr="00C867C0">
        <w:rPr>
          <w:rStyle w:val="Keuze-blauw"/>
        </w:rPr>
        <w:t xml:space="preserve">3 / 5 / 10 / 15 / 20 / 25 /… </w:t>
      </w:r>
      <w:r w:rsidRPr="00C867C0">
        <w:t>m</w:t>
      </w:r>
    </w:p>
    <w:p w14:paraId="161D1D05"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75EF0F79" w14:textId="77777777" w:rsidR="00435422" w:rsidRPr="00C867C0" w:rsidRDefault="00435422" w:rsidP="00435422">
      <w:pPr>
        <w:pStyle w:val="Plattetekstinspringen"/>
      </w:pPr>
      <w:r w:rsidRPr="00C867C0">
        <w:t xml:space="preserve">De folie heeft een variabele waterdampdoorlaatbaarheid. In de winter is het dampremmend effect sterker dan in de zomer zodat condensatie in de winter wordt bemoeilijkt en uitdrogen in de zomer wordt bevorderd. De bovenste sd-waarde is min. </w:t>
      </w:r>
      <w:r w:rsidRPr="00C867C0">
        <w:rPr>
          <w:rStyle w:val="Keuze-blauw"/>
        </w:rPr>
        <w:t>4 / 10 / …</w:t>
      </w:r>
      <w:r w:rsidRPr="00C867C0">
        <w:t xml:space="preserve"> m (‘Specificaties’ hierboven schrappen).</w:t>
      </w:r>
    </w:p>
    <w:p w14:paraId="6F3179CF" w14:textId="77777777" w:rsidR="00435422" w:rsidRPr="00C867C0" w:rsidRDefault="00435422" w:rsidP="00435422">
      <w:pPr>
        <w:pStyle w:val="Plattetekstinspringen"/>
      </w:pPr>
      <w:r w:rsidRPr="00C867C0">
        <w:t xml:space="preserve">De folie heeft een verhoogde treksterkte (volgens NBN EN 12311) voor het inblazen van isolatie: </w:t>
      </w:r>
    </w:p>
    <w:p w14:paraId="581AE6EB" w14:textId="77777777" w:rsidR="00435422" w:rsidRPr="00C867C0" w:rsidRDefault="00435422" w:rsidP="00435422">
      <w:pPr>
        <w:pStyle w:val="Plattetekstinspringen2"/>
      </w:pPr>
      <w:r w:rsidRPr="00C867C0">
        <w:t>langs: min</w:t>
      </w:r>
      <w:r w:rsidRPr="00C867C0">
        <w:rPr>
          <w:rStyle w:val="Keuze-blauw"/>
        </w:rPr>
        <w:t>. 300 / …</w:t>
      </w:r>
      <w:r w:rsidRPr="00C867C0">
        <w:t xml:space="preserve">  N/50mm</w:t>
      </w:r>
    </w:p>
    <w:p w14:paraId="1B19B4CB" w14:textId="77777777" w:rsidR="00435422" w:rsidRPr="00C867C0" w:rsidRDefault="00435422" w:rsidP="00435422">
      <w:pPr>
        <w:pStyle w:val="Plattetekstinspringen2"/>
      </w:pPr>
      <w:r w:rsidRPr="00C867C0">
        <w:t xml:space="preserve">dwars: min. </w:t>
      </w:r>
      <w:r w:rsidRPr="00C867C0">
        <w:rPr>
          <w:rStyle w:val="Keuze-blauw"/>
        </w:rPr>
        <w:t>250 / …</w:t>
      </w:r>
      <w:r w:rsidRPr="00C867C0">
        <w:t xml:space="preserve"> N/50mm</w:t>
      </w:r>
    </w:p>
    <w:p w14:paraId="4439870B" w14:textId="77777777" w:rsidR="00435422" w:rsidRPr="00C867C0" w:rsidRDefault="00435422" w:rsidP="00435422">
      <w:pPr>
        <w:pStyle w:val="Plattetekstinspringen2"/>
        <w:numPr>
          <w:ilvl w:val="0"/>
          <w:numId w:val="0"/>
        </w:numPr>
        <w:ind w:left="340"/>
        <w:rPr>
          <w:i/>
        </w:rPr>
      </w:pPr>
      <w:r w:rsidRPr="00C867C0">
        <w:rPr>
          <w:i/>
        </w:rPr>
        <w:t>(‘Specificaties’ hierboven schrappen).</w:t>
      </w:r>
    </w:p>
    <w:p w14:paraId="6DFE8CC8" w14:textId="77777777" w:rsidR="00435422" w:rsidRPr="00C867C0" w:rsidRDefault="00435422" w:rsidP="00435422">
      <w:pPr>
        <w:pStyle w:val="Kop6"/>
      </w:pPr>
      <w:r w:rsidRPr="00C867C0">
        <w:t>Uitvoering</w:t>
      </w:r>
    </w:p>
    <w:p w14:paraId="596BC20D" w14:textId="77777777" w:rsidR="00435422" w:rsidRPr="00C867C0" w:rsidRDefault="00435422" w:rsidP="00435422">
      <w:pPr>
        <w:pStyle w:val="Plattetekstinspringen"/>
      </w:pPr>
      <w:r w:rsidRPr="00C867C0">
        <w:t>In afwachting van de nieuwe TV over luchtdichtheid zijn de bepalingen van WTCB Contact – 2012/1 – Speciale uitgave: Luchtdichtheid van toepassing. Zodra de nieuwe TV gepubliceerd wordt, wordt dit de geldende richtlijn.</w:t>
      </w:r>
    </w:p>
    <w:p w14:paraId="16004E0F" w14:textId="77777777" w:rsidR="00435422" w:rsidRPr="00C867C0" w:rsidRDefault="00435422" w:rsidP="00435422">
      <w:pPr>
        <w:pStyle w:val="Plattetekstinspringen"/>
      </w:pPr>
      <w:r w:rsidRPr="00C867C0">
        <w:t>De folie en eventuele toebehoren worden geplaatst volgens de uitvoeringsvoorschriften van de fabrikant.</w:t>
      </w:r>
    </w:p>
    <w:p w14:paraId="24BF470E" w14:textId="77777777" w:rsidR="00435422" w:rsidRPr="00C867C0" w:rsidRDefault="00435422" w:rsidP="00435422">
      <w:pPr>
        <w:pStyle w:val="Plattetekstinspringen"/>
      </w:pPr>
      <w:r w:rsidRPr="00C867C0">
        <w:t>Bij uitvoering in de winter moet de folie meteen na het plaatsen van de isolatie aanbracht worden om te vermijden dat het isolatiemateriaal te vochtig wordt. De relatieve vochtigheid mag niet boven de 75% liggen. De minimale verwerkingstemperaturen van de kleefbanden en lijmkitten moeten gerespecteerd worden. Er mag niet gelijmd worden op bevroren ondergronden.</w:t>
      </w:r>
    </w:p>
    <w:p w14:paraId="5915A100" w14:textId="77777777" w:rsidR="00435422" w:rsidRPr="00C867C0" w:rsidRDefault="00435422" w:rsidP="00435422">
      <w:pPr>
        <w:pStyle w:val="Plattetekstinspringen"/>
      </w:pPr>
      <w:r w:rsidRPr="00C867C0">
        <w:t>De folie wordt met de juiste zijde naar binnen geplaatst. Ze mag niet te strak gespannen worden en de aansluiting met aangrenzende bouwelementen moet met voldoende speling gebeuren om onderlinge bewegingen toe te laten.</w:t>
      </w:r>
    </w:p>
    <w:p w14:paraId="2DCE70B1" w14:textId="77777777" w:rsidR="00435422" w:rsidRPr="00C867C0" w:rsidRDefault="00435422" w:rsidP="00435422">
      <w:pPr>
        <w:pStyle w:val="Plattetekstinspringen"/>
      </w:pPr>
      <w:r w:rsidRPr="00C867C0">
        <w:t>De banen worden mechanisch bevestigd met nieten en moeten elkaar voldoende overlappen (circa 10cm). Ze worden onmiddellijk luchtdicht aan elkaar verkleefd door middel van een kleefband of luchtdichtheidslijm. Eventuele scheuren worden terug afgekleefd.</w:t>
      </w:r>
    </w:p>
    <w:p w14:paraId="63C5FB28" w14:textId="77777777" w:rsidR="00435422" w:rsidRPr="00C867C0" w:rsidRDefault="00435422" w:rsidP="00435422">
      <w:pPr>
        <w:pStyle w:val="Plattetekstinspringen"/>
      </w:pPr>
      <w:r w:rsidRPr="00C867C0">
        <w:t>Aansluitingen met andere elementen van de luchtdichtheidsschil zoals wanden, opstanden, dakvlakramen,… worden luchtdicht afgewerkt volgens de detailplannen en aanwijzingen van de architect.  Alle ondergronden moeten voor verkleving droog, stof-, vet- en siliconenvrij zijn. Indien noodzakelijk worden in de constructiefase reeds wachtfolies (bijv. boven nokbalk en binnenmuren) voorzien om een correcte aansluiting van de verschillende luchtdichtheidselementen mogelijk te maken.</w:t>
      </w:r>
    </w:p>
    <w:p w14:paraId="3D412AF6" w14:textId="77777777" w:rsidR="00435422" w:rsidRPr="00C867C0" w:rsidRDefault="00435422" w:rsidP="00435422">
      <w:pPr>
        <w:pStyle w:val="Plattetekstinspringen"/>
      </w:pPr>
      <w:r w:rsidRPr="00C867C0">
        <w:t xml:space="preserve">De aansluiting tegen opgaand metselwerk wordt uitgevoerd </w:t>
      </w:r>
      <w:r w:rsidRPr="00C867C0">
        <w:rPr>
          <w:rStyle w:val="Keuze-blauw"/>
        </w:rPr>
        <w:t>door het verkleven van de folie met een luchtdichtheidslijm / dmv van een inpleisterbare aansluitband / …</w:t>
      </w:r>
    </w:p>
    <w:p w14:paraId="0819FBC2" w14:textId="77777777" w:rsidR="00435422" w:rsidRPr="00C867C0" w:rsidRDefault="00435422" w:rsidP="00435422">
      <w:pPr>
        <w:pStyle w:val="Plattetekstinspringen"/>
        <w:rPr>
          <w:rStyle w:val="Keuze-blauw"/>
        </w:rPr>
      </w:pPr>
      <w:r w:rsidRPr="00C867C0">
        <w:t xml:space="preserve">Voor de aansluiting van noodzakelijke doorvoeren zoals aanvoer/uitblaas van ventilatielucht, rookgasafvoer (max. temperatuurklasse T80), elektriciteitsleidingen… doorheen de folie wordt gebruik gemaakt van </w:t>
      </w:r>
      <w:r w:rsidRPr="00C867C0">
        <w:rPr>
          <w:rStyle w:val="Keuze-blauw"/>
        </w:rPr>
        <w:t>radiaal verkleefde stroken kleefband / dichtingsmanchetten / …</w:t>
      </w:r>
    </w:p>
    <w:p w14:paraId="67DBF387" w14:textId="77777777" w:rsidR="00435422" w:rsidRPr="00C867C0" w:rsidRDefault="00435422" w:rsidP="00435422">
      <w:pPr>
        <w:pStyle w:val="Plattetekstinspringen"/>
        <w:rPr>
          <w:rStyle w:val="Keuze-blauw"/>
        </w:rPr>
      </w:pPr>
      <w:r w:rsidRPr="00C867C0">
        <w:t xml:space="preserve">Bij de doorvoer van een rookgasafvoer met een temperatuurklasse &gt; T80 dient de folie uitgesneden te worden op de reglementaire afstand zoals bepaald in de norm NBN B61-002. Er wordt in dit geval gebruik gemaakt van een </w:t>
      </w:r>
      <w:r w:rsidRPr="00C867C0">
        <w:rPr>
          <w:rStyle w:val="Keuze-blauw"/>
        </w:rPr>
        <w:t>onbrandbaar paneel en brandwerende kit waarop de folie kan aansluiten / aangepast hulpstuk geleverd bij de dakdoorgang.</w:t>
      </w:r>
    </w:p>
    <w:p w14:paraId="7C1A68C4" w14:textId="77777777" w:rsidR="00435422" w:rsidRPr="00C867C0" w:rsidRDefault="00435422" w:rsidP="00435422">
      <w:pPr>
        <w:pStyle w:val="Kop6"/>
      </w:pPr>
      <w:r w:rsidRPr="00C867C0">
        <w:t>Toepassing</w:t>
      </w:r>
    </w:p>
    <w:p w14:paraId="1C322888" w14:textId="77777777" w:rsidR="00435422" w:rsidRPr="00C867C0" w:rsidRDefault="00435422" w:rsidP="00435422">
      <w:pPr>
        <w:pStyle w:val="Kop3"/>
      </w:pPr>
      <w:bookmarkStart w:id="170" w:name="_Toc385490011"/>
      <w:bookmarkStart w:id="171" w:name="_Toc438633379"/>
      <w:r w:rsidRPr="00C867C0">
        <w:t>31.42.</w:t>
      </w:r>
      <w:r w:rsidRPr="00C867C0">
        <w:tab/>
        <w:t>binnenfolie – dampscherm</w:t>
      </w:r>
      <w:r w:rsidRPr="00C867C0">
        <w:tab/>
      </w:r>
      <w:r w:rsidRPr="00C867C0">
        <w:rPr>
          <w:rStyle w:val="MeetChar"/>
        </w:rPr>
        <w:t>|FH|m2</w:t>
      </w:r>
      <w:bookmarkEnd w:id="170"/>
      <w:bookmarkEnd w:id="171"/>
    </w:p>
    <w:p w14:paraId="4B49B0AA" w14:textId="77777777" w:rsidR="00435422" w:rsidRPr="00C867C0" w:rsidRDefault="00435422" w:rsidP="00435422">
      <w:pPr>
        <w:pStyle w:val="Kop6"/>
      </w:pPr>
      <w:r w:rsidRPr="00C867C0">
        <w:t>Meting</w:t>
      </w:r>
    </w:p>
    <w:p w14:paraId="650B39A1" w14:textId="77777777" w:rsidR="00435422" w:rsidRPr="00C867C0" w:rsidRDefault="00435422" w:rsidP="00435422">
      <w:pPr>
        <w:pStyle w:val="Plattetekstinspringen"/>
      </w:pPr>
      <w:r w:rsidRPr="00C867C0">
        <w:t>meeteenheid: m2</w:t>
      </w:r>
    </w:p>
    <w:p w14:paraId="7AAEC773" w14:textId="77777777" w:rsidR="00435422" w:rsidRPr="00C867C0" w:rsidRDefault="00435422" w:rsidP="00435422">
      <w:pPr>
        <w:pStyle w:val="Plattetekstinspringen"/>
      </w:pPr>
      <w:r w:rsidRPr="00C867C0">
        <w:t xml:space="preserve">meetcode: netto oppervlakte van het te isoleren dakoppervlak. Het omplooien ter hoogte van balkranden en wanden, evenals de snijverliezen en overlappen worden niet in rekening gebracht. Alle hulpmiddelen zijn inbegrepen in de prijs. </w:t>
      </w:r>
    </w:p>
    <w:p w14:paraId="1E26918C" w14:textId="77777777" w:rsidR="00435422" w:rsidRPr="00C867C0" w:rsidRDefault="00435422" w:rsidP="00435422">
      <w:pPr>
        <w:pStyle w:val="Plattetekstinspringen"/>
      </w:pPr>
      <w:r w:rsidRPr="00C867C0">
        <w:t>aard van de overeenkomst: Forfaitaire Hoeveelheid (FH)</w:t>
      </w:r>
    </w:p>
    <w:p w14:paraId="48AA6A9F" w14:textId="77777777" w:rsidR="00435422" w:rsidRPr="00C867C0" w:rsidRDefault="00435422" w:rsidP="00435422">
      <w:pPr>
        <w:pStyle w:val="Kop6"/>
      </w:pPr>
      <w:r w:rsidRPr="00C867C0">
        <w:t>Materiaal</w:t>
      </w:r>
    </w:p>
    <w:p w14:paraId="4CC92988" w14:textId="77777777" w:rsidR="00435422" w:rsidRPr="00C867C0" w:rsidRDefault="00435422" w:rsidP="00435422">
      <w:pPr>
        <w:pStyle w:val="Plattetekstinspringen"/>
      </w:pPr>
      <w:r w:rsidRPr="00C867C0">
        <w:t>Een sterk dampremmende polyethyleenfolie (PE).</w:t>
      </w:r>
    </w:p>
    <w:p w14:paraId="5C4B2317" w14:textId="77777777" w:rsidR="00435422" w:rsidRPr="00C867C0" w:rsidRDefault="00435422" w:rsidP="00435422">
      <w:pPr>
        <w:pStyle w:val="Plattetekstinspringen"/>
      </w:pPr>
      <w:r w:rsidRPr="00C867C0">
        <w:t>Alle hulpmiddelen zoals wachtfolies, lijmkitten, kleefbanden, primers, dichtingsmanchetten,… moeten compatibel zijn met de gebruikte folie en de ondergrond van de aansluitende materialen.</w:t>
      </w:r>
    </w:p>
    <w:p w14:paraId="498E1DA5" w14:textId="77777777" w:rsidR="00435422" w:rsidRPr="00C867C0" w:rsidRDefault="00435422" w:rsidP="00435422">
      <w:pPr>
        <w:pStyle w:val="Kop8"/>
      </w:pPr>
      <w:r w:rsidRPr="00C867C0">
        <w:t>Specificaties</w:t>
      </w:r>
    </w:p>
    <w:p w14:paraId="6C14192E" w14:textId="77777777" w:rsidR="00435422" w:rsidRPr="00C867C0" w:rsidRDefault="00435422" w:rsidP="00435422">
      <w:pPr>
        <w:pStyle w:val="Plattetekstinspringen"/>
      </w:pPr>
      <w:r w:rsidRPr="00C867C0">
        <w:t xml:space="preserve">Dikte: minimum </w:t>
      </w:r>
      <w:r w:rsidRPr="00C867C0">
        <w:rPr>
          <w:rStyle w:val="Keuze-blauw"/>
        </w:rPr>
        <w:t>0,15 / 0,20 / …</w:t>
      </w:r>
      <w:r w:rsidRPr="00C867C0">
        <w:t xml:space="preserve"> mm</w:t>
      </w:r>
    </w:p>
    <w:p w14:paraId="5A16FC89" w14:textId="77777777" w:rsidR="00435422" w:rsidRPr="00C867C0" w:rsidRDefault="00435422" w:rsidP="00435422">
      <w:pPr>
        <w:pStyle w:val="Kop6"/>
      </w:pPr>
      <w:r w:rsidRPr="00C867C0">
        <w:t>Uitvoering</w:t>
      </w:r>
    </w:p>
    <w:p w14:paraId="3EE2F34E" w14:textId="77777777" w:rsidR="00435422" w:rsidRPr="00C867C0" w:rsidRDefault="00435422" w:rsidP="00435422">
      <w:pPr>
        <w:pStyle w:val="Plattetekstinspringen"/>
      </w:pPr>
      <w:r w:rsidRPr="00C867C0">
        <w:t>In afwachting van de nieuwe TV over luchtdichtheid zijn de bepalingen van WTCB Contact – 2012/1 – Speciale uitgave: Luchtdichtheid van toepassing. Vanaf de publicatie van de nieuwe TV, wordt dit de geldende richtlijn.</w:t>
      </w:r>
    </w:p>
    <w:p w14:paraId="239CC184" w14:textId="77777777" w:rsidR="00435422" w:rsidRPr="00C867C0" w:rsidRDefault="00435422" w:rsidP="00435422">
      <w:pPr>
        <w:pStyle w:val="Plattetekstinspringen"/>
      </w:pPr>
      <w:r w:rsidRPr="00C867C0">
        <w:t xml:space="preserve">Technische fiches van de folie en hulpmiddelen worden op voorhand voorgelegd aan de architect. </w:t>
      </w:r>
    </w:p>
    <w:p w14:paraId="4FB8B80C" w14:textId="77777777" w:rsidR="00435422" w:rsidRPr="00C867C0" w:rsidRDefault="00435422" w:rsidP="00435422">
      <w:pPr>
        <w:pStyle w:val="Plattetekstinspringen"/>
      </w:pPr>
      <w:r w:rsidRPr="00C867C0">
        <w:t>De folie en eventuele toebehoren worden geplaatst volgens de uitvoeringsvoorschriften van de fabrikant.</w:t>
      </w:r>
    </w:p>
    <w:p w14:paraId="7C798F0E" w14:textId="77777777" w:rsidR="00435422" w:rsidRPr="00C867C0" w:rsidRDefault="00435422" w:rsidP="00435422">
      <w:pPr>
        <w:pStyle w:val="Plattetekstinspringen"/>
      </w:pPr>
      <w:r w:rsidRPr="00C867C0">
        <w:t>Bij uitvoering in de winter moet de folie meteen na het plaatsen van de isolatie aanbracht worden om te vermijden dat het isolatiemateriaal te vochtig wordt. De relatieve vochtigheid mag niet boven de 75% liggen. De minimale verwerkingstemperaturen van de kleefbanden en lijmkitten moeten gerespecteerd worden. Er mag niet gelijmd worden op bevroren ondergronden.</w:t>
      </w:r>
    </w:p>
    <w:p w14:paraId="5E71FF19" w14:textId="77777777" w:rsidR="00435422" w:rsidRPr="00C867C0" w:rsidRDefault="00435422" w:rsidP="00435422">
      <w:pPr>
        <w:pStyle w:val="Plattetekstinspringen"/>
      </w:pPr>
      <w:r w:rsidRPr="00C867C0">
        <w:t>De folie wordt met de juiste zijde naar binnen geplaatst. Ze mag niet te strak gespannen worden en de aansluiting met aangrenzende bouwelementen moet met voldoende speling gebeuren om onderlinge bewegingen toe te laten.</w:t>
      </w:r>
    </w:p>
    <w:p w14:paraId="56545B64" w14:textId="77777777" w:rsidR="00435422" w:rsidRPr="00C867C0" w:rsidRDefault="00435422" w:rsidP="00435422">
      <w:pPr>
        <w:pStyle w:val="Plattetekstinspringen"/>
      </w:pPr>
      <w:r w:rsidRPr="00C867C0">
        <w:t>De banen worden mechanisch bevestigd met nieten en moeten elkaar voldoende overlappen (circa 10cm). Ze worden onmiddellijk luchtdicht aan elkaar verkleefd door middel van een kleefband of luchtdichtheidslijm. Eventuele scheuren worden terug afgekleefd.</w:t>
      </w:r>
    </w:p>
    <w:p w14:paraId="7D42E816" w14:textId="77777777" w:rsidR="00435422" w:rsidRPr="00C867C0" w:rsidRDefault="00435422" w:rsidP="00435422">
      <w:pPr>
        <w:pStyle w:val="Plattetekstinspringen"/>
      </w:pPr>
      <w:r w:rsidRPr="00C867C0">
        <w:t>Aansluitingen met andere elementen van de luchtdichtheidsschil zoals wanden, opstanden, dakvlakramen,… worden luchtdicht afgewerkt volgens de detailplannen en aanwijzingen van de architect.  Alle ondergronden moeten voor verkleving droog, stof-, vet- en siliconenvrij zijn. Indien noodzakelijk worden in de constructiefase reeds wachtfolies (bijv. boven nokbalk en binnenmuren) voorzien om een correcte aansluiting van de verschillende luchtdichtheidselementen mogelijk te maken.</w:t>
      </w:r>
    </w:p>
    <w:p w14:paraId="0ACE8F41" w14:textId="77777777" w:rsidR="00435422" w:rsidRPr="00C867C0" w:rsidRDefault="00435422" w:rsidP="00435422">
      <w:pPr>
        <w:pStyle w:val="Plattetekstinspringen"/>
        <w:rPr>
          <w:rStyle w:val="Keuze-blauw"/>
        </w:rPr>
      </w:pPr>
      <w:r w:rsidRPr="00C867C0">
        <w:t xml:space="preserve">De aansluiting tegen opgaand metselwerk wordt uitgevoerd </w:t>
      </w:r>
      <w:r w:rsidRPr="00C867C0">
        <w:rPr>
          <w:rStyle w:val="Keuze-blauw"/>
        </w:rPr>
        <w:t>door het verkleven van de folie met een luchtdichtheidslijm / dmv van een inpleisterbare aansluitband / …</w:t>
      </w:r>
    </w:p>
    <w:p w14:paraId="315A5C73" w14:textId="77777777" w:rsidR="00435422" w:rsidRPr="00C867C0" w:rsidRDefault="00435422" w:rsidP="00435422">
      <w:pPr>
        <w:pStyle w:val="Plattetekstinspringen"/>
        <w:rPr>
          <w:rStyle w:val="Keuze-blauw"/>
        </w:rPr>
      </w:pPr>
      <w:r w:rsidRPr="00C867C0">
        <w:t xml:space="preserve">Voor de aansluiting van noodzakelijke doorvoeren zoals aanvoer/uitblaas van ventilatielucht, rookgasafvoer (max. temperatuurklasse T80), elektriciteitsleidingen… doorheen de folie wordt gebruik gemaakt van </w:t>
      </w:r>
      <w:r w:rsidRPr="00C867C0">
        <w:rPr>
          <w:rStyle w:val="Keuze-blauw"/>
        </w:rPr>
        <w:t>radiaal verkleefde stroken kleefband / dichtingsmanchetten / …</w:t>
      </w:r>
    </w:p>
    <w:p w14:paraId="72996537" w14:textId="77777777" w:rsidR="00435422" w:rsidRPr="00C867C0" w:rsidRDefault="00435422" w:rsidP="00435422">
      <w:pPr>
        <w:pStyle w:val="Plattetekstinspringen"/>
      </w:pPr>
      <w:r w:rsidRPr="00C867C0">
        <w:t xml:space="preserve">Bij de doorvoer van een rookgasafvoer met een temperatuurklasse &gt; T80 dient de folie uitgesneden te worden op de reglementaire afstand zoals bepaald in de norm NBN B61-002. Er wordt in dit geval gebruik gemaakt van een </w:t>
      </w:r>
      <w:r w:rsidRPr="00C867C0">
        <w:rPr>
          <w:rStyle w:val="Keuze-blauw"/>
        </w:rPr>
        <w:t>onbrandbaar paneel en brandwerende kit waarop de folie kan aansluiten / aangepast hulpstuk geleverd bij de dakdoorgang.</w:t>
      </w:r>
    </w:p>
    <w:p w14:paraId="01CCED17" w14:textId="77777777" w:rsidR="00435422" w:rsidRPr="00C867C0" w:rsidRDefault="00435422" w:rsidP="00435422">
      <w:pPr>
        <w:pStyle w:val="Kop6"/>
      </w:pPr>
      <w:r w:rsidRPr="00C867C0">
        <w:t>Toepassing</w:t>
      </w:r>
    </w:p>
    <w:p w14:paraId="2DB03372" w14:textId="77777777" w:rsidR="00435422" w:rsidRPr="00C867C0" w:rsidRDefault="00435422" w:rsidP="00435422">
      <w:pPr>
        <w:pStyle w:val="Kop2"/>
      </w:pPr>
      <w:bookmarkStart w:id="172" w:name="_Toc98047850"/>
      <w:bookmarkStart w:id="173" w:name="_Toc385490012"/>
      <w:bookmarkStart w:id="174" w:name="_Toc438633380"/>
      <w:r w:rsidRPr="00C867C0">
        <w:t>31.50.</w:t>
      </w:r>
      <w:r w:rsidRPr="00C867C0">
        <w:tab/>
        <w:t>isolerende dakelementen - algemeen</w:t>
      </w:r>
      <w:bookmarkEnd w:id="172"/>
      <w:bookmarkEnd w:id="173"/>
      <w:bookmarkEnd w:id="174"/>
    </w:p>
    <w:p w14:paraId="5BB256B6" w14:textId="77777777" w:rsidR="00435422" w:rsidRPr="00C867C0" w:rsidRDefault="00435422" w:rsidP="00435422">
      <w:pPr>
        <w:pStyle w:val="Kop6"/>
      </w:pPr>
      <w:r w:rsidRPr="00C867C0">
        <w:t>Omschrijving</w:t>
      </w:r>
    </w:p>
    <w:p w14:paraId="63B55ABC" w14:textId="77777777" w:rsidR="00435422" w:rsidRPr="00C867C0" w:rsidRDefault="00435422" w:rsidP="00435422">
      <w:pPr>
        <w:pStyle w:val="Plattetekst"/>
      </w:pPr>
      <w:r w:rsidRPr="00C867C0">
        <w:t>Levering en plaatsing van zelfdragende en isolerende geprefabriceerde elementen, geschikt voor het aanbrengen van respectievelijke dakbedekkingen met pannen, leien, golfplaten, zink.</w:t>
      </w:r>
    </w:p>
    <w:p w14:paraId="3F66B73D" w14:textId="77777777" w:rsidR="00435422" w:rsidRPr="00C867C0" w:rsidRDefault="00435422" w:rsidP="00435422">
      <w:pPr>
        <w:pStyle w:val="Plattetekst"/>
      </w:pPr>
      <w:r w:rsidRPr="00C867C0">
        <w:t>De werken omvatten:</w:t>
      </w:r>
    </w:p>
    <w:p w14:paraId="629069F0" w14:textId="77777777" w:rsidR="00435422" w:rsidRPr="00C867C0" w:rsidRDefault="00435422" w:rsidP="00435422">
      <w:pPr>
        <w:pStyle w:val="Plattetekstinspringen"/>
      </w:pPr>
      <w:r w:rsidRPr="00C867C0">
        <w:t>de voorbereiding van het legvlak;</w:t>
      </w:r>
    </w:p>
    <w:p w14:paraId="593D00AA" w14:textId="77777777" w:rsidR="00435422" w:rsidRPr="00C867C0" w:rsidRDefault="00435422" w:rsidP="00435422">
      <w:pPr>
        <w:pStyle w:val="Plattetekstinspringen"/>
      </w:pPr>
      <w:r w:rsidRPr="00C867C0">
        <w:t>de levering en de plaatsing van de tweeschalige elementen, met inbegrip van alle aangepaste toebehoren, dakvoetprofielen, verankeringsprofielen, verbindingselementen, (eventuele) tengellatten, …</w:t>
      </w:r>
    </w:p>
    <w:p w14:paraId="144F69DB" w14:textId="77777777" w:rsidR="00435422" w:rsidRPr="00C867C0" w:rsidRDefault="00435422" w:rsidP="00435422">
      <w:pPr>
        <w:pStyle w:val="Plattetekstinspringen"/>
      </w:pPr>
      <w:r w:rsidRPr="00C867C0">
        <w:t>het maken en aansluiten van alle te voorziene dakdoorgangen (schouwen, dakvlakramen,…),</w:t>
      </w:r>
    </w:p>
    <w:p w14:paraId="459C9FD8" w14:textId="77777777" w:rsidR="00435422" w:rsidRPr="00C867C0" w:rsidRDefault="00435422" w:rsidP="00435422">
      <w:pPr>
        <w:pStyle w:val="Plattetekstinspringen"/>
      </w:pPr>
      <w:r w:rsidRPr="00C867C0">
        <w:t>het lucht- en waterdicht afwerken van de dwars- en langsvoegen van de panelen onderling en de aansluiting met andere gebouwdelen.</w:t>
      </w:r>
    </w:p>
    <w:p w14:paraId="24ACFE88" w14:textId="77777777" w:rsidR="00435422" w:rsidRPr="00C867C0" w:rsidRDefault="00435422" w:rsidP="00435422">
      <w:pPr>
        <w:pStyle w:val="Kop3"/>
      </w:pPr>
      <w:bookmarkStart w:id="175" w:name="_Toc385490013"/>
      <w:bookmarkStart w:id="176" w:name="_Toc438633381"/>
      <w:r w:rsidRPr="00C867C0">
        <w:t>31.51.</w:t>
      </w:r>
      <w:r w:rsidRPr="00C867C0">
        <w:tab/>
        <w:t>isolerende dakelementen – tweeschalig</w:t>
      </w:r>
      <w:r w:rsidRPr="00C867C0">
        <w:tab/>
      </w:r>
      <w:r w:rsidRPr="00C867C0">
        <w:rPr>
          <w:rStyle w:val="MeetChar"/>
        </w:rPr>
        <w:t>|FH|m2</w:t>
      </w:r>
      <w:bookmarkEnd w:id="175"/>
      <w:bookmarkEnd w:id="176"/>
    </w:p>
    <w:p w14:paraId="1BAD71D0" w14:textId="77777777" w:rsidR="00435422" w:rsidRPr="00C867C0" w:rsidRDefault="00435422" w:rsidP="00435422">
      <w:pPr>
        <w:pStyle w:val="Kop6"/>
      </w:pPr>
      <w:r w:rsidRPr="00C867C0">
        <w:t>Meting</w:t>
      </w:r>
    </w:p>
    <w:p w14:paraId="67F3FA33" w14:textId="77777777" w:rsidR="00435422" w:rsidRPr="00C867C0" w:rsidRDefault="00435422" w:rsidP="00435422">
      <w:pPr>
        <w:pStyle w:val="Plattetekstinspringen"/>
      </w:pPr>
      <w:r w:rsidRPr="00C867C0">
        <w:t>meeteenheid: m2</w:t>
      </w:r>
    </w:p>
    <w:p w14:paraId="15D254DD" w14:textId="77777777" w:rsidR="00435422" w:rsidRPr="00C867C0" w:rsidRDefault="00435422" w:rsidP="00435422">
      <w:pPr>
        <w:pStyle w:val="Plattetekstinspringen"/>
      </w:pPr>
      <w:r w:rsidRPr="00C867C0">
        <w:t>meetcode: netto uit te voeren oppervlakte.</w:t>
      </w:r>
    </w:p>
    <w:p w14:paraId="410E7010" w14:textId="77777777" w:rsidR="00435422" w:rsidRPr="00C867C0" w:rsidRDefault="00435422" w:rsidP="00435422">
      <w:pPr>
        <w:pStyle w:val="Plattetekstinspringen"/>
      </w:pPr>
      <w:r w:rsidRPr="00C867C0">
        <w:t>aard van de overeenkomst: Forfaitaire Hoeveelheid (FH)</w:t>
      </w:r>
    </w:p>
    <w:p w14:paraId="61EDDE1E" w14:textId="77777777" w:rsidR="00435422" w:rsidRPr="00C867C0" w:rsidRDefault="00435422" w:rsidP="00435422">
      <w:pPr>
        <w:pStyle w:val="Kop6"/>
      </w:pPr>
      <w:r w:rsidRPr="00C867C0">
        <w:t>Materiaal</w:t>
      </w:r>
    </w:p>
    <w:p w14:paraId="7D6F0999" w14:textId="77777777" w:rsidR="00435422" w:rsidRPr="00C867C0" w:rsidRDefault="00435422" w:rsidP="00435422">
      <w:pPr>
        <w:pStyle w:val="Plattetekstinspringen"/>
      </w:pPr>
      <w:r w:rsidRPr="00C867C0">
        <w:t xml:space="preserve">De geprefabriceerde tweeschalige (sandwich)elementen zijn zelfdragend en zijn opgebouwd uit twee lijfplaten, eventuele langs- en tussenribben, waartussen een kern van isolerend materiaal wordt voorzien. </w:t>
      </w:r>
    </w:p>
    <w:p w14:paraId="27D03795" w14:textId="77777777" w:rsidR="00435422" w:rsidRPr="00C867C0" w:rsidRDefault="00435422" w:rsidP="00435422">
      <w:pPr>
        <w:pStyle w:val="Plattetekstinspringen"/>
      </w:pPr>
      <w:r w:rsidRPr="00C867C0">
        <w:t>De elementen beschikken over een technische goedkeuring ETA, ATG of gelijkwaardig.</w:t>
      </w:r>
    </w:p>
    <w:p w14:paraId="79F1127C" w14:textId="77777777" w:rsidR="00435422" w:rsidRPr="00C867C0" w:rsidRDefault="00435422" w:rsidP="00435422">
      <w:pPr>
        <w:pStyle w:val="Plattetekstinspringen"/>
      </w:pPr>
      <w:r w:rsidRPr="00C867C0">
        <w:t xml:space="preserve">Indien er een blaasmiddel gebruikt wordt bij de productie van het isolatiemateriaal bevat dit geen HFK’s.  </w:t>
      </w:r>
    </w:p>
    <w:p w14:paraId="305F2A91" w14:textId="77777777" w:rsidR="00435422" w:rsidRPr="00C867C0" w:rsidRDefault="00435422" w:rsidP="00435422">
      <w:pPr>
        <w:pStyle w:val="Plattetekstinspringen"/>
      </w:pPr>
      <w:r w:rsidRPr="00C867C0">
        <w:t xml:space="preserve">Elementen die beschadigd zijn, abnormale vervorming vertonen of aangetast zijn door vocht, worden vervangen. </w:t>
      </w:r>
    </w:p>
    <w:p w14:paraId="4DF0B88B" w14:textId="77777777" w:rsidR="00435422" w:rsidRPr="00C867C0" w:rsidRDefault="00435422" w:rsidP="00435422">
      <w:pPr>
        <w:pStyle w:val="Kop8"/>
      </w:pPr>
      <w:r w:rsidRPr="00C867C0">
        <w:t>Specificaties (*)</w:t>
      </w:r>
    </w:p>
    <w:p w14:paraId="26E48B5B" w14:textId="77777777" w:rsidR="00435422" w:rsidRPr="00C867C0" w:rsidRDefault="00435422" w:rsidP="00435422">
      <w:pPr>
        <w:pStyle w:val="Plattetekstinspringen"/>
      </w:pPr>
      <w:r w:rsidRPr="00C867C0">
        <w:t xml:space="preserve">Isolatiedikte (=keperhoogte): </w:t>
      </w:r>
      <w:r w:rsidRPr="00C867C0">
        <w:rPr>
          <w:rStyle w:val="Keuze-blauw"/>
        </w:rPr>
        <w:t xml:space="preserve">…  </w:t>
      </w:r>
      <w:r w:rsidRPr="00C867C0">
        <w:t>mm</w:t>
      </w:r>
    </w:p>
    <w:p w14:paraId="28C2FA40" w14:textId="77777777" w:rsidR="00435422" w:rsidRPr="00C867C0" w:rsidRDefault="00435422" w:rsidP="00435422">
      <w:pPr>
        <w:pStyle w:val="Plattetekstinspringen"/>
      </w:pPr>
      <w:r w:rsidRPr="00C867C0">
        <w:t xml:space="preserve">U-waarde dakelement: maximum </w:t>
      </w:r>
      <w:r w:rsidRPr="00C867C0">
        <w:rPr>
          <w:rStyle w:val="Keuze-blauw"/>
        </w:rPr>
        <w:t xml:space="preserve">… </w:t>
      </w:r>
      <w:r w:rsidRPr="00C867C0">
        <w:t>W/m2K</w:t>
      </w:r>
    </w:p>
    <w:p w14:paraId="5B073B12" w14:textId="77777777" w:rsidR="00435422" w:rsidRPr="00C867C0" w:rsidRDefault="00435422" w:rsidP="00435422">
      <w:pPr>
        <w:pStyle w:val="Plattetekstinspringen"/>
      </w:pPr>
      <w:r w:rsidRPr="00C867C0">
        <w:t>Samenstelling:</w:t>
      </w:r>
    </w:p>
    <w:p w14:paraId="3F7208DE" w14:textId="77777777" w:rsidR="00435422" w:rsidRPr="00C867C0" w:rsidRDefault="00435422" w:rsidP="00435422">
      <w:pPr>
        <w:pStyle w:val="Plattetekstinspringen2"/>
      </w:pPr>
      <w:r w:rsidRPr="00C867C0">
        <w:t xml:space="preserve">buitenplaat: </w:t>
      </w:r>
      <w:r w:rsidRPr="00C867C0">
        <w:rPr>
          <w:rStyle w:val="Keuze-blauw"/>
        </w:rPr>
        <w:t>houtspaanplaat / multiplexplaat / …</w:t>
      </w:r>
      <w:r w:rsidRPr="00C867C0">
        <w:t xml:space="preserve"> ; dikte: minimum </w:t>
      </w:r>
      <w:r w:rsidRPr="00C867C0">
        <w:rPr>
          <w:rStyle w:val="Keuze-blauw"/>
        </w:rPr>
        <w:t>3 / 12 / 15 / …</w:t>
      </w:r>
      <w:r w:rsidRPr="00C867C0">
        <w:t xml:space="preserve"> mm</w:t>
      </w:r>
    </w:p>
    <w:p w14:paraId="14CAF2A2" w14:textId="77777777" w:rsidR="00435422" w:rsidRPr="00C867C0" w:rsidRDefault="00435422" w:rsidP="00435422">
      <w:pPr>
        <w:pStyle w:val="Plattetekstinspringen2"/>
      </w:pPr>
      <w:r w:rsidRPr="00C867C0">
        <w:t xml:space="preserve">isolatiemateriaal: </w:t>
      </w:r>
      <w:r w:rsidRPr="00C867C0">
        <w:rPr>
          <w:rStyle w:val="Keuze-blauw"/>
        </w:rPr>
        <w:t>EPS / PUR / MW / …</w:t>
      </w:r>
    </w:p>
    <w:p w14:paraId="48CAFD5A" w14:textId="77777777" w:rsidR="00435422" w:rsidRPr="00C867C0" w:rsidRDefault="00435422" w:rsidP="00435422">
      <w:pPr>
        <w:pStyle w:val="Plattetekstinspringen2"/>
      </w:pPr>
      <w:r w:rsidRPr="00C867C0">
        <w:t>ribben (indien aanwezig): Europees naaldhout, sorteerkwaliteit S6-S8 volgens STS 04 deel 2</w:t>
      </w:r>
    </w:p>
    <w:p w14:paraId="2E6650FE" w14:textId="77777777" w:rsidR="00435422" w:rsidRPr="00C867C0" w:rsidRDefault="00435422" w:rsidP="00435422">
      <w:pPr>
        <w:pStyle w:val="Plattetekstinspringen2"/>
      </w:pPr>
      <w:r w:rsidRPr="00C867C0">
        <w:t xml:space="preserve">dampscherm: </w:t>
      </w:r>
      <w:r w:rsidRPr="00C867C0">
        <w:rPr>
          <w:rStyle w:val="Keuze-blauw"/>
        </w:rPr>
        <w:t>alu laminaat / …</w:t>
      </w:r>
      <w:r w:rsidRPr="00C867C0">
        <w:t xml:space="preserve"> (enkel in geval van isolatiemateriaal MW)</w:t>
      </w:r>
    </w:p>
    <w:p w14:paraId="263DFE4F" w14:textId="77777777" w:rsidR="00435422" w:rsidRPr="00C867C0" w:rsidRDefault="00435422" w:rsidP="00435422">
      <w:pPr>
        <w:pStyle w:val="Plattetekstinspringen2"/>
      </w:pPr>
      <w:r w:rsidRPr="00C867C0">
        <w:t xml:space="preserve">binnenplaat: </w:t>
      </w:r>
      <w:r w:rsidRPr="00C867C0">
        <w:rPr>
          <w:rStyle w:val="Keuze-blauw"/>
        </w:rPr>
        <w:t>houtspaanplaat / multiplexplaat / …</w:t>
      </w:r>
      <w:r w:rsidRPr="00C867C0">
        <w:t xml:space="preserve"> ; dikte: minimum </w:t>
      </w:r>
      <w:r w:rsidRPr="00C867C0">
        <w:rPr>
          <w:rStyle w:val="Keuze-blauw"/>
        </w:rPr>
        <w:t xml:space="preserve">3 / 12 / 15 / … </w:t>
      </w:r>
      <w:r w:rsidRPr="00C867C0">
        <w:t>mm</w:t>
      </w:r>
    </w:p>
    <w:p w14:paraId="3351F4F7" w14:textId="77777777" w:rsidR="00435422" w:rsidRPr="00C867C0" w:rsidRDefault="00435422" w:rsidP="00435422">
      <w:pPr>
        <w:pStyle w:val="Plattetekstinspringen2"/>
        <w:rPr>
          <w:rStyle w:val="Keuze-blauw"/>
        </w:rPr>
      </w:pPr>
      <w:r w:rsidRPr="00C867C0">
        <w:t xml:space="preserve">binnenafwerking: </w:t>
      </w:r>
      <w:r w:rsidRPr="00C867C0">
        <w:rPr>
          <w:rStyle w:val="Keuze-blauw"/>
        </w:rPr>
        <w:t>geen / voorgelakt, wit / …</w:t>
      </w:r>
    </w:p>
    <w:p w14:paraId="6A2F8085"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3B625186" w14:textId="77777777" w:rsidR="00435422" w:rsidRPr="00C867C0" w:rsidRDefault="00435422" w:rsidP="00435422">
      <w:pPr>
        <w:pStyle w:val="Plattetekstinspringen"/>
      </w:pPr>
      <w:r w:rsidRPr="00C867C0">
        <w:t xml:space="preserve">Brandweerstand: </w:t>
      </w:r>
      <w:r w:rsidRPr="00C867C0">
        <w:rPr>
          <w:rStyle w:val="Keuze-blauw"/>
        </w:rPr>
        <w:t>R30 / R60</w:t>
      </w:r>
      <w:r w:rsidRPr="00C867C0">
        <w:t xml:space="preserve"> </w:t>
      </w:r>
    </w:p>
    <w:p w14:paraId="45DE480A" w14:textId="77777777" w:rsidR="00435422" w:rsidRPr="00C867C0" w:rsidRDefault="00435422" w:rsidP="00435422">
      <w:pPr>
        <w:pStyle w:val="Plattetekstinspringen"/>
      </w:pPr>
      <w:r w:rsidRPr="00C867C0">
        <w:t>De sandwichpanelen worden voorzien van tengellatten: naaldhout behandeld met een schimmelwerend en insectenwerend product volgens STS 04 risicoklasse 2</w:t>
      </w:r>
    </w:p>
    <w:p w14:paraId="7B7E709C" w14:textId="77777777" w:rsidR="00435422" w:rsidRPr="00C867C0" w:rsidRDefault="00435422" w:rsidP="00435422">
      <w:pPr>
        <w:pStyle w:val="Plattetekstinspringen"/>
      </w:pPr>
      <w:r w:rsidRPr="00C867C0">
        <w:t xml:space="preserve">De sandwichpanelen worden voorzien van afgeschuinde nok- en gooteinden </w:t>
      </w:r>
    </w:p>
    <w:p w14:paraId="3CB30DBA" w14:textId="77777777" w:rsidR="00435422" w:rsidRPr="00C867C0" w:rsidRDefault="00435422" w:rsidP="00435422">
      <w:pPr>
        <w:pStyle w:val="Plattetekst"/>
      </w:pPr>
      <w:r w:rsidRPr="00C867C0">
        <w:t>(*) Om mogelijke monopoliebeschrijvingen te weren (conform de wetgeving op overheidsopdrachten) moet de ontwerper minstens twee keuzemogelijkheden weerhouden. Indien dit bestek slechts één keuze vermeldt, mag de aannemer een variante doen aanvaarden, volgens bovenvermelde keuzemogelijkheden en mits conformiteit aan alle in het bestek vermelde  randvoorwaarden (verplichte technische goedkeuring, …).</w:t>
      </w:r>
    </w:p>
    <w:p w14:paraId="3C22788E" w14:textId="77777777" w:rsidR="00435422" w:rsidRPr="00C867C0" w:rsidRDefault="00435422" w:rsidP="00435422">
      <w:pPr>
        <w:pStyle w:val="Kop6"/>
      </w:pPr>
      <w:r w:rsidRPr="00C867C0">
        <w:t>Uitvoering</w:t>
      </w:r>
    </w:p>
    <w:p w14:paraId="1177AD37" w14:textId="77777777" w:rsidR="00435422" w:rsidRPr="00C867C0" w:rsidRDefault="00435422" w:rsidP="00435422">
      <w:pPr>
        <w:pStyle w:val="Plattetekstinspringen"/>
      </w:pPr>
      <w:r w:rsidRPr="00C867C0">
        <w:t xml:space="preserve">Een technische fiche en - indien van toepassing - de attesten ivm de brandweerstand worden op voorhand aan de architect bezorgd. </w:t>
      </w:r>
    </w:p>
    <w:p w14:paraId="373CD15A" w14:textId="77777777" w:rsidR="00435422" w:rsidRPr="00C867C0" w:rsidRDefault="00435422" w:rsidP="00435422">
      <w:pPr>
        <w:pStyle w:val="Plattetekstinspringen"/>
      </w:pPr>
      <w:r w:rsidRPr="00C867C0">
        <w:t>De uitvoeringsvoorschriften in de ETA/ATG en van de fabrikant moeten strikt gevolgd worden, zelfs al zouden deze afwijken van onderstaande beschrijving.</w:t>
      </w:r>
    </w:p>
    <w:p w14:paraId="33383047" w14:textId="77777777" w:rsidR="00435422" w:rsidRPr="00C867C0" w:rsidRDefault="00435422" w:rsidP="00435422">
      <w:pPr>
        <w:pStyle w:val="Plattetekstinspringen"/>
      </w:pPr>
      <w:r w:rsidRPr="00C867C0">
        <w:t>De maximale berekende gordingafstanden (afhankelijk van de dakhelling, belasting, meerveld overspanning en de diktematen van de onderplaten en kern) moeten worden gerespecteerd.</w:t>
      </w:r>
    </w:p>
    <w:p w14:paraId="0DA0F1AE" w14:textId="77777777" w:rsidR="00435422" w:rsidRPr="00C867C0" w:rsidRDefault="00435422" w:rsidP="00435422">
      <w:pPr>
        <w:pStyle w:val="Plattetekstinspringen"/>
      </w:pPr>
      <w:r w:rsidRPr="00C867C0">
        <w:t>Dwarsnaden worden zoveel mogelijk vermeden. Eventuele dwarsnaden worden ondersteund en zo dicht mogelijk bij de nok aangebracht. Afdichting dmv polyurethaanschuim en afdichtingssband of bijkomende onderdakfolie.</w:t>
      </w:r>
    </w:p>
    <w:p w14:paraId="72646A89" w14:textId="77777777" w:rsidR="00435422" w:rsidRPr="00C867C0" w:rsidRDefault="00435422" w:rsidP="00435422">
      <w:pPr>
        <w:pStyle w:val="Plattetekstinspringen"/>
      </w:pPr>
      <w:r w:rsidRPr="00C867C0">
        <w:t>De afwerking van de langsvoegen moet zo snel mogelijk gebeuren na de plaatsing van de dakelementen. Alle openstaande voegen t.o.v. de opgaande muren worden zorgvuldig opgespoten met een polyurethaan-isolatieschuim (brandwerend waar vereist).</w:t>
      </w:r>
    </w:p>
    <w:p w14:paraId="1158112B" w14:textId="77777777" w:rsidR="00435422" w:rsidRPr="00C867C0" w:rsidRDefault="00435422" w:rsidP="00435422">
      <w:pPr>
        <w:pStyle w:val="Plattetekstinspringen"/>
      </w:pPr>
      <w:r w:rsidRPr="00C867C0">
        <w:t xml:space="preserve">Uitsparingen (schoorstenen, dakvlakramen, …) mogen in de elementen worden aangebracht, mits de ribben niet te onderbreken. Grote sparingen mogen enkel worden uitgevoerd in overleg met de fabrikant in daarvoor speciaal voorziene platen (of met raveel). De uitsparingen worden steeds met de nodige zorg en daartoe geschikt materiaal uitgesneden. Er wordt hierbij op toegezien dat de vrije afvoer van gebeurlijk indringend dakwater of stuifsneeuw rechtstreeks afgevoerd kan worden naar de dakgoot door een goede aansluiting van het (geïntegreerde) onderdak. </w:t>
      </w:r>
    </w:p>
    <w:p w14:paraId="7A975AC9" w14:textId="77777777" w:rsidR="00435422" w:rsidRPr="00C867C0" w:rsidRDefault="00435422" w:rsidP="00435422">
      <w:pPr>
        <w:pStyle w:val="Plattetekstinspringen"/>
      </w:pPr>
      <w:r w:rsidRPr="00C867C0">
        <w:t>Na montage van de dakelementen moet het dak zo spoedig mogelijk van een dakbedekking worden voorzien. In elk geval moetende gepaste maatregelen worden genomen om de elementen te beschermen tegen neerslag, door het regendicht afwerken van naden en nok.</w:t>
      </w:r>
    </w:p>
    <w:p w14:paraId="1B82CBC1" w14:textId="77777777" w:rsidR="00435422" w:rsidRPr="00C867C0" w:rsidRDefault="00435422" w:rsidP="00435422">
      <w:pPr>
        <w:pStyle w:val="Plattetekstinspringen"/>
      </w:pPr>
      <w:r w:rsidRPr="00C867C0">
        <w:t>Na montage van de dakelementen zullen de onder de dakelementen gelegen ruimtes voldoende worden geventileerd, wanneer er bouwactiviteiten plaatsvinden die een verhoogde vochtigheidsgraad van het binnenklimaat kunnen veroorzaken.</w:t>
      </w:r>
    </w:p>
    <w:p w14:paraId="03CF72F9" w14:textId="77777777" w:rsidR="00435422" w:rsidRPr="00C867C0" w:rsidRDefault="00435422" w:rsidP="00435422">
      <w:pPr>
        <w:pStyle w:val="Kop8"/>
      </w:pPr>
      <w:r w:rsidRPr="00C867C0">
        <w:t xml:space="preserve">Aanvullende uitvoeringsvoorschriften </w:t>
      </w:r>
      <w:r w:rsidR="003024A2">
        <w:t>(te schrappen door ontwerper indien niet van toepassing)</w:t>
      </w:r>
      <w:r w:rsidRPr="00C867C0">
        <w:t>:</w:t>
      </w:r>
    </w:p>
    <w:p w14:paraId="487A755A" w14:textId="77777777" w:rsidR="00435422" w:rsidRPr="00C867C0" w:rsidRDefault="00435422" w:rsidP="00435422">
      <w:pPr>
        <w:pStyle w:val="Plattetekstinspringen"/>
      </w:pPr>
      <w:r w:rsidRPr="00C867C0">
        <w:t>De plaatvoegen worden, afhankelijk van de aard van de onderplaat, aan de binnenzijde afgewerkt met: een speciaal kunststof profiel / niet geaccentueerde voeg / recht geaccentueerde voeg / schuin geaccentueerde voeg / blinde voeg.</w:t>
      </w:r>
    </w:p>
    <w:p w14:paraId="1CF4CEB2" w14:textId="77777777" w:rsidR="00435422" w:rsidRPr="00C867C0" w:rsidRDefault="00435422" w:rsidP="00435422">
      <w:pPr>
        <w:pStyle w:val="Kop6"/>
      </w:pPr>
      <w:r w:rsidRPr="00C867C0">
        <w:t>Toepassing</w:t>
      </w:r>
    </w:p>
    <w:p w14:paraId="76AA43B3" w14:textId="77777777" w:rsidR="00435422" w:rsidRPr="00C867C0" w:rsidRDefault="00435422" w:rsidP="00435422">
      <w:pPr>
        <w:pStyle w:val="Kop1"/>
      </w:pPr>
      <w:bookmarkStart w:id="177" w:name="_Toc390762621"/>
      <w:bookmarkStart w:id="178" w:name="_Toc438633382"/>
      <w:bookmarkStart w:id="179" w:name="_Toc98047853"/>
      <w:bookmarkStart w:id="180" w:name="_Toc390632561"/>
      <w:bookmarkStart w:id="181" w:name="_Toc390633988"/>
      <w:r w:rsidRPr="00C867C0">
        <w:t>32.</w:t>
      </w:r>
      <w:r w:rsidRPr="00C867C0">
        <w:tab/>
        <w:t>DAKBEDEKKING HELLEND DAK</w:t>
      </w:r>
      <w:bookmarkEnd w:id="177"/>
      <w:bookmarkEnd w:id="178"/>
      <w:r w:rsidRPr="00C867C0">
        <w:t xml:space="preserve"> </w:t>
      </w:r>
      <w:bookmarkEnd w:id="179"/>
      <w:bookmarkEnd w:id="180"/>
      <w:bookmarkEnd w:id="181"/>
    </w:p>
    <w:p w14:paraId="7CF41D57" w14:textId="77777777" w:rsidR="00435422" w:rsidRPr="00C867C0" w:rsidRDefault="00435422" w:rsidP="00435422">
      <w:pPr>
        <w:pStyle w:val="Kop2"/>
      </w:pPr>
      <w:bookmarkStart w:id="182" w:name="_Toc523316038"/>
      <w:bookmarkStart w:id="183" w:name="_Toc98047854"/>
      <w:bookmarkStart w:id="184" w:name="_Toc390632562"/>
      <w:bookmarkStart w:id="185" w:name="_Toc390633989"/>
      <w:bookmarkStart w:id="186" w:name="_Toc390762622"/>
      <w:bookmarkStart w:id="187" w:name="_Toc438633383"/>
      <w:r w:rsidRPr="00C867C0">
        <w:t>32.00.</w:t>
      </w:r>
      <w:r w:rsidRPr="00C867C0">
        <w:tab/>
        <w:t>dakbedekking hellend dak - algemeen</w:t>
      </w:r>
      <w:bookmarkEnd w:id="182"/>
      <w:bookmarkEnd w:id="183"/>
      <w:bookmarkEnd w:id="184"/>
      <w:bookmarkEnd w:id="185"/>
      <w:bookmarkEnd w:id="186"/>
      <w:bookmarkEnd w:id="187"/>
    </w:p>
    <w:p w14:paraId="3C16816D" w14:textId="77777777" w:rsidR="00435422" w:rsidRPr="00C867C0" w:rsidRDefault="00435422" w:rsidP="00435422">
      <w:pPr>
        <w:pStyle w:val="Kop6"/>
      </w:pPr>
      <w:r w:rsidRPr="00C867C0">
        <w:t>Omschrijving</w:t>
      </w:r>
    </w:p>
    <w:p w14:paraId="466FFEF3" w14:textId="77777777" w:rsidR="00435422" w:rsidRPr="00C867C0" w:rsidRDefault="00435422" w:rsidP="00435422">
      <w:pPr>
        <w:pStyle w:val="Plattetekst"/>
        <w:rPr>
          <w:lang w:val="nl"/>
        </w:rPr>
      </w:pPr>
      <w:r w:rsidRPr="00C867C0">
        <w:rPr>
          <w:lang w:val="nl"/>
        </w:rPr>
        <w:t>Alle leveringen en werken voor het realiseren van</w:t>
      </w:r>
      <w:r w:rsidRPr="00C867C0">
        <w:t xml:space="preserve"> </w:t>
      </w:r>
      <w:r w:rsidRPr="00C867C0">
        <w:rPr>
          <w:lang w:val="nl"/>
        </w:rPr>
        <w:t xml:space="preserve">de voorziene dakbedekking tot een verzorgd, afgewerkt, regen- en winddicht geheel. </w:t>
      </w:r>
      <w:r w:rsidRPr="00C867C0">
        <w:rPr>
          <w:lang w:val="nl"/>
        </w:rPr>
        <w:br/>
        <w:t>De werken omvatten:</w:t>
      </w:r>
    </w:p>
    <w:p w14:paraId="51948DA3" w14:textId="77777777" w:rsidR="00435422" w:rsidRPr="00C867C0" w:rsidRDefault="00435422" w:rsidP="00435422">
      <w:pPr>
        <w:pStyle w:val="Plattetekstinspringen"/>
      </w:pPr>
      <w:r w:rsidRPr="00C867C0">
        <w:t>het nazicht en voorbereiding van het draagvlak en de opmeting van de juiste afmetingen;</w:t>
      </w:r>
    </w:p>
    <w:p w14:paraId="4B0A8C7E" w14:textId="77777777" w:rsidR="00435422" w:rsidRPr="00C867C0" w:rsidRDefault="00435422" w:rsidP="00435422">
      <w:pPr>
        <w:pStyle w:val="Plattetekstinspringen"/>
      </w:pPr>
      <w:r w:rsidRPr="00C867C0">
        <w:t>de levering en plaatsing van de dakbedekkingselementen met inbegrip van het vereiste latwerk , speciale hulpstukken en bevestigingselementen;</w:t>
      </w:r>
    </w:p>
    <w:p w14:paraId="6EBC954A" w14:textId="77777777" w:rsidR="00435422" w:rsidRPr="00C867C0" w:rsidRDefault="00435422" w:rsidP="00435422">
      <w:pPr>
        <w:pStyle w:val="Plattetekstinspringen"/>
      </w:pPr>
      <w:r w:rsidRPr="00C867C0">
        <w:t>de levering en plaatsing van alle speciale vormstukken voor nokken, hoeken, killen, knikken, … en  te voorziene toebehoren zoals dakdoorgangselementen, ladderhaken, …</w:t>
      </w:r>
    </w:p>
    <w:p w14:paraId="53B817B7" w14:textId="77777777" w:rsidR="00435422" w:rsidRPr="00C867C0" w:rsidRDefault="00435422" w:rsidP="00435422">
      <w:pPr>
        <w:pStyle w:val="Plattetekstinspringen"/>
      </w:pPr>
      <w:r w:rsidRPr="00C867C0">
        <w:t>de aansluitingen op andere dakbedekkingsmaterialen, gevelopstanden, met inbegrip van de nodige slabben en loketten volgens artikel 37.10.;</w:t>
      </w:r>
    </w:p>
    <w:p w14:paraId="5872AD9B" w14:textId="77777777" w:rsidR="00435422" w:rsidRPr="00C867C0" w:rsidRDefault="00435422" w:rsidP="00435422">
      <w:pPr>
        <w:pStyle w:val="Plattetekstinspringen"/>
      </w:pPr>
      <w:r w:rsidRPr="00C867C0">
        <w:t>het regen- en winddicht aanwerken van de dakbedekking ter hoogte van gevelopstanden, dakvlakramen, rookkanalen, ventilatiekanalen, dakdoorvoeren, zonnepanelen, e.d.;</w:t>
      </w:r>
    </w:p>
    <w:p w14:paraId="427B0340" w14:textId="77777777" w:rsidR="00435422" w:rsidRPr="00C867C0" w:rsidRDefault="00435422" w:rsidP="00435422">
      <w:pPr>
        <w:pStyle w:val="Plattetekstinspringen"/>
      </w:pPr>
      <w:r w:rsidRPr="00C867C0">
        <w:t>de aansluiting en afwerking (of herstelling) op de dakbedekking van aangrenzende constructies;</w:t>
      </w:r>
    </w:p>
    <w:p w14:paraId="04389654" w14:textId="77777777" w:rsidR="00435422" w:rsidRPr="00C867C0" w:rsidRDefault="00435422" w:rsidP="00435422">
      <w:pPr>
        <w:pStyle w:val="Plattetekstinspringen"/>
      </w:pPr>
      <w:r w:rsidRPr="00C867C0">
        <w:t>de voorziening van alle nodige beschermingsmaatregelen eigen aan het werk, de plaatsing en het wegnemen van eventuele stellingen en afdekzeilen ter voorlopige bescherming, …</w:t>
      </w:r>
    </w:p>
    <w:p w14:paraId="09EBD376" w14:textId="77777777" w:rsidR="00435422" w:rsidRPr="00C867C0" w:rsidRDefault="00435422" w:rsidP="00435422">
      <w:pPr>
        <w:pStyle w:val="Kop6"/>
      </w:pPr>
      <w:r w:rsidRPr="00C867C0">
        <w:t>Uitvoering</w:t>
      </w:r>
    </w:p>
    <w:p w14:paraId="371BF929" w14:textId="77777777" w:rsidR="00435422" w:rsidRPr="00C867C0" w:rsidRDefault="00435422" w:rsidP="00435422">
      <w:pPr>
        <w:pStyle w:val="Plattetekstinspringen"/>
      </w:pPr>
      <w:r w:rsidRPr="00C867C0">
        <w:t xml:space="preserve">De uitvoering van de dakbedekking gebeurt in nauwe coördinatie met de posten 'dakopbouw hellend dak' en ‘thermische isolatie hellend dak'. </w:t>
      </w:r>
    </w:p>
    <w:p w14:paraId="47326293" w14:textId="77777777" w:rsidR="00435422" w:rsidRPr="00C867C0" w:rsidRDefault="00435422" w:rsidP="00435422">
      <w:pPr>
        <w:pStyle w:val="Plattetekstinspringen"/>
      </w:pPr>
      <w:r w:rsidRPr="00C867C0">
        <w:t xml:space="preserve">De aannemer moet de werken tijdig uitvoeren. Gebeurlijke storm- en/of waterschade, voortvloeiend uit een laattijdige aanvang worden ten zijner laste  gelegd. </w:t>
      </w:r>
    </w:p>
    <w:p w14:paraId="72FC8295" w14:textId="77777777" w:rsidR="00435422" w:rsidRPr="00C867C0" w:rsidRDefault="00435422" w:rsidP="00435422">
      <w:pPr>
        <w:pStyle w:val="Plattetekstinspringen"/>
      </w:pPr>
      <w:r w:rsidRPr="00C867C0">
        <w:t>Vooraleer de dakbedekking aan te brengen, gaat de dakdekker na of de draagconstructie en dakvloer in overeenstemming zijn met de plannen en voorschriften zodat een onberispelijke uitvoering van de werken verzekerd kan worden. Zo niet stelt hij de architect daarvan tijdig in kennis, zodat die de noodzakelijke maatregelen kan treffen.</w:t>
      </w:r>
    </w:p>
    <w:p w14:paraId="5C2A7E85" w14:textId="77777777" w:rsidR="00435422" w:rsidRPr="00C867C0" w:rsidRDefault="00435422" w:rsidP="00435422">
      <w:pPr>
        <w:pStyle w:val="Kop6"/>
      </w:pPr>
      <w:r w:rsidRPr="00C867C0">
        <w:t>Keuring</w:t>
      </w:r>
    </w:p>
    <w:p w14:paraId="65449FD6" w14:textId="77777777" w:rsidR="00435422" w:rsidRPr="00C867C0" w:rsidRDefault="00435422" w:rsidP="00435422">
      <w:pPr>
        <w:pStyle w:val="Plattetekstinspringen"/>
      </w:pPr>
      <w:r w:rsidRPr="00C867C0">
        <w:t>De aannemer blijft gedurende een periode van 10 jaar, na de definitieve oplevering, aansprakelijk voor een volledige wind- en regendichtheid. Gedurende deze periode van 10 jaar vallen alle leveringen en eventuele herstellingswerken ten laste van de aannemer. </w:t>
      </w:r>
    </w:p>
    <w:p w14:paraId="14B4C7AF" w14:textId="77777777" w:rsidR="00435422" w:rsidRPr="00C867C0" w:rsidRDefault="00435422" w:rsidP="00435422">
      <w:pPr>
        <w:pStyle w:val="Kop3"/>
      </w:pPr>
      <w:bookmarkStart w:id="188" w:name="_Toc390632563"/>
      <w:bookmarkStart w:id="189" w:name="_Toc390633990"/>
      <w:bookmarkStart w:id="190" w:name="_Toc390762623"/>
      <w:bookmarkStart w:id="191" w:name="_Toc438633384"/>
      <w:bookmarkStart w:id="192" w:name="_Toc523316039"/>
      <w:bookmarkStart w:id="193" w:name="_Toc98047855"/>
      <w:r w:rsidRPr="00C867C0">
        <w:t>32.01.</w:t>
      </w:r>
      <w:r w:rsidRPr="00C867C0">
        <w:tab/>
        <w:t>dakbedekking hellend dak - prestaties</w:t>
      </w:r>
      <w:bookmarkEnd w:id="188"/>
      <w:bookmarkEnd w:id="189"/>
      <w:bookmarkEnd w:id="190"/>
      <w:bookmarkEnd w:id="191"/>
    </w:p>
    <w:p w14:paraId="765D5079" w14:textId="77777777" w:rsidR="00435422" w:rsidRPr="00C867C0" w:rsidRDefault="00435422" w:rsidP="00435422">
      <w:pPr>
        <w:pStyle w:val="Kop6"/>
      </w:pPr>
      <w:r w:rsidRPr="00C867C0">
        <w:t>Algemeen</w:t>
      </w:r>
    </w:p>
    <w:p w14:paraId="74E5323B" w14:textId="77777777" w:rsidR="00435422" w:rsidRPr="00C867C0" w:rsidRDefault="00435422" w:rsidP="00435422">
      <w:pPr>
        <w:pStyle w:val="Plattetekstinspringen"/>
      </w:pPr>
      <w:r w:rsidRPr="00C867C0">
        <w:t>De dakbedekking voldoet aan de randvoorwaarden van B-roof t1 volgens NBN EN 13501-5.</w:t>
      </w:r>
    </w:p>
    <w:p w14:paraId="17C50071" w14:textId="77777777" w:rsidR="00435422" w:rsidRPr="00C867C0" w:rsidRDefault="00435422" w:rsidP="00435422">
      <w:pPr>
        <w:pStyle w:val="Kop2"/>
      </w:pPr>
      <w:bookmarkStart w:id="194" w:name="_Toc390632564"/>
      <w:bookmarkStart w:id="195" w:name="_Toc390633991"/>
      <w:bookmarkStart w:id="196" w:name="_Toc390762624"/>
      <w:bookmarkStart w:id="197" w:name="_Toc438633385"/>
      <w:r w:rsidRPr="00C867C0">
        <w:t>32.10.</w:t>
      </w:r>
      <w:r w:rsidRPr="00C867C0">
        <w:tab/>
        <w:t>pannen - algemeen</w:t>
      </w:r>
      <w:bookmarkEnd w:id="192"/>
      <w:bookmarkEnd w:id="193"/>
      <w:bookmarkEnd w:id="194"/>
      <w:bookmarkEnd w:id="195"/>
      <w:bookmarkEnd w:id="196"/>
      <w:bookmarkEnd w:id="197"/>
    </w:p>
    <w:p w14:paraId="7BAE9E07" w14:textId="77777777" w:rsidR="00435422" w:rsidRPr="00C867C0" w:rsidRDefault="00435422" w:rsidP="00435422">
      <w:pPr>
        <w:pStyle w:val="Kop6"/>
      </w:pPr>
      <w:r w:rsidRPr="00C867C0">
        <w:t>Materialen</w:t>
      </w:r>
    </w:p>
    <w:p w14:paraId="74F16E79" w14:textId="77777777" w:rsidR="00435422" w:rsidRPr="00C867C0" w:rsidRDefault="00435422" w:rsidP="00435422">
      <w:pPr>
        <w:pStyle w:val="Kop7"/>
      </w:pPr>
      <w:r w:rsidRPr="00C867C0">
        <w:t>PANNEN &amp; SPECIALE PANNEN</w:t>
      </w:r>
    </w:p>
    <w:p w14:paraId="6D280294" w14:textId="77777777" w:rsidR="00435422" w:rsidRPr="00C867C0" w:rsidRDefault="00435422" w:rsidP="00435422">
      <w:pPr>
        <w:pStyle w:val="Plattetekstinspringen"/>
      </w:pPr>
      <w:r w:rsidRPr="00C867C0">
        <w:t>Alle dakpannen beschikken over een CE-markering en dragen het fabrieksmerk op de onderzijde. Te voorziene speciale pannen, zijn van eenzelfde kwaliteit, kleur, uitzicht en herkomst als de pannen van het dakvlak. De fabrikant levert een waarborg van 30 jaar op hun vorstvastheid, die zowel de gratis levering als de plaatsingskosten van te vervangen pannen moet dekken.</w:t>
      </w:r>
    </w:p>
    <w:p w14:paraId="32F7D3E3" w14:textId="77777777" w:rsidR="00435422" w:rsidRPr="00C867C0" w:rsidRDefault="00435422" w:rsidP="00435422">
      <w:pPr>
        <w:pStyle w:val="Plattetekstinspringen"/>
      </w:pPr>
      <w:r w:rsidRPr="00C867C0">
        <w:t xml:space="preserve">De dakpannen moeten volgens de gebruiksgrafieken van de fabrikant geschikt zijn voor toepassing binnen de voorziene dakhelling. </w:t>
      </w:r>
    </w:p>
    <w:p w14:paraId="6888897F" w14:textId="77777777" w:rsidR="00435422" w:rsidRPr="00C867C0" w:rsidRDefault="00435422" w:rsidP="00435422">
      <w:pPr>
        <w:pStyle w:val="Plattetekstinspringen"/>
      </w:pPr>
      <w:r w:rsidRPr="00C867C0">
        <w:t>De aannemer legt voor het plaatsen van de pannen de nodige documentatie en stalen voor aan de architect. Het bestuur is daarbij gerechtigd meer dan één type pan te eisen.</w:t>
      </w:r>
    </w:p>
    <w:p w14:paraId="590FCBC4" w14:textId="77777777" w:rsidR="00435422" w:rsidRPr="00C867C0" w:rsidRDefault="00435422" w:rsidP="00435422">
      <w:pPr>
        <w:pStyle w:val="Plattetekstinspringen"/>
      </w:pPr>
      <w:r w:rsidRPr="00C867C0">
        <w:t xml:space="preserve">Dakpannen met gebreken zoals afschilferingen, scheluw, kleurverschillen binnen eenzelfde levering, uitbloeiïngen, kalkpitten, andere dan deze die met regen afgespoeld worden, of met beschadigingen na plaatsing, ... worden niet  aanvaard (volgens TV 240-1-2 § 4.4). </w:t>
      </w:r>
    </w:p>
    <w:p w14:paraId="4E08F6FE" w14:textId="77777777" w:rsidR="00435422" w:rsidRPr="00C867C0" w:rsidRDefault="00435422" w:rsidP="00435422">
      <w:pPr>
        <w:pStyle w:val="Plattetekstinspringen"/>
      </w:pPr>
      <w:r w:rsidRPr="00C867C0">
        <w:t>De dakpannen moeten voor het leggen uit verschillende pakken worden vermengd.</w:t>
      </w:r>
    </w:p>
    <w:p w14:paraId="48F8517A" w14:textId="77777777" w:rsidR="00435422" w:rsidRPr="00C867C0" w:rsidRDefault="00435422" w:rsidP="00435422">
      <w:pPr>
        <w:pStyle w:val="Kop7"/>
      </w:pPr>
      <w:r w:rsidRPr="00C867C0">
        <w:t>Panlatten</w:t>
      </w:r>
    </w:p>
    <w:p w14:paraId="795AA20A" w14:textId="77777777" w:rsidR="00435422" w:rsidRPr="00C867C0" w:rsidRDefault="00435422" w:rsidP="00435422">
      <w:pPr>
        <w:pStyle w:val="Plattetekstinspringen"/>
      </w:pPr>
      <w:r w:rsidRPr="00C867C0">
        <w:t>Volgens artikel 30.30. De secties in functie van de dakhelling en afstand tussen de kepers beantwoorden minimaal aan TV 240 tabel 5.</w:t>
      </w:r>
    </w:p>
    <w:p w14:paraId="250748FA" w14:textId="77777777" w:rsidR="00435422" w:rsidRPr="00C867C0" w:rsidRDefault="00435422" w:rsidP="00435422">
      <w:pPr>
        <w:pStyle w:val="Kop7"/>
      </w:pPr>
      <w:r w:rsidRPr="00C867C0">
        <w:t>Bevestigingsmiddelen</w:t>
      </w:r>
    </w:p>
    <w:p w14:paraId="238775AA" w14:textId="77777777" w:rsidR="00435422" w:rsidRPr="00C867C0" w:rsidRDefault="00435422" w:rsidP="00435422">
      <w:pPr>
        <w:pStyle w:val="Plattetekstinspringen"/>
      </w:pPr>
      <w:r w:rsidRPr="00C867C0">
        <w:t xml:space="preserve">Er wordt uitsluitend gebruik gemaakt van roestvaste mechanische bevestigingsmiddelen zoals voorgeschreven door de fabrikant van de pannen. Er moet rekening worden gehouden met het mogelijk ontstaan van galvanische koppels. Het metaal met de grootste positieve elektrochemische spanning, moet altijd het meest stroomafwaarts worden geplaatst. </w:t>
      </w:r>
    </w:p>
    <w:p w14:paraId="1EB9C23E" w14:textId="77777777" w:rsidR="00435422" w:rsidRPr="00C867C0" w:rsidRDefault="00435422" w:rsidP="00435422">
      <w:pPr>
        <w:pStyle w:val="Kop7"/>
      </w:pPr>
      <w:r w:rsidRPr="00C867C0">
        <w:t>GEPREFABRICEERDE HULPSTUKKEN</w:t>
      </w:r>
    </w:p>
    <w:p w14:paraId="575D82F0" w14:textId="77777777" w:rsidR="00435422" w:rsidRPr="00C867C0" w:rsidRDefault="00435422" w:rsidP="00435422">
      <w:pPr>
        <w:pStyle w:val="Plattetekstinspringen"/>
      </w:pPr>
      <w:r w:rsidRPr="00C867C0">
        <w:t>Dakdoorvoeren ten behoeve van de ventilatiemonden, standleidingen, … met behulp van</w:t>
      </w:r>
    </w:p>
    <w:p w14:paraId="397516CA" w14:textId="77777777" w:rsidR="00435422" w:rsidRPr="00C867C0" w:rsidRDefault="00435422" w:rsidP="00435422">
      <w:pPr>
        <w:pStyle w:val="Plattetekstinspringen2"/>
      </w:pPr>
      <w:r w:rsidRPr="00C867C0">
        <w:t>geprefabriceerde pannen en/of universele elementen voorzien van loodslab met geïntegreerde doorvoerpijpen uit kunststof (PE) en regeninslagvrije kap. Ze zijn voorzien van een aangepast verloopstuk en indekstuk dat aangepast is aan het type dakpannen en instelbaar volgens de dakhelling. Ze zijn zo gevormd dat condens tegen de binnenkant van de buis bovendaks afgevoerd wordt. Montage met de nodige accessoires volgens voorschriften van de fabrikant.</w:t>
      </w:r>
    </w:p>
    <w:p w14:paraId="5BF828E9" w14:textId="77777777" w:rsidR="00435422" w:rsidRPr="00C867C0" w:rsidRDefault="00435422" w:rsidP="00435422">
      <w:pPr>
        <w:pStyle w:val="Plattetekstinspringen2"/>
      </w:pPr>
      <w:r w:rsidRPr="00C867C0">
        <w:t>aangepaste dakventielen overeenkomstig artikel 68.64 ventilatiemonden - dakventielen</w:t>
      </w:r>
    </w:p>
    <w:p w14:paraId="5A465134" w14:textId="77777777" w:rsidR="00435422" w:rsidRPr="00C867C0" w:rsidRDefault="00435422" w:rsidP="00435422">
      <w:pPr>
        <w:pStyle w:val="Plattetekstinspringen"/>
      </w:pPr>
      <w:r w:rsidRPr="00C867C0">
        <w:t>Droge ondernokken (ondervorsten): in hoogwaardig UV-bestendig kunststof en/of roestbestendig metaal, afgestemd op het pantype en de pankleur. De opvatting is vogel-, en muiswerend, stuifsneeuw- en regendicht, en garandeert een wind- en stormvaste bevestiging. Ventilerende ondervorsten indien vereist door fabrikant van de pannen zijn samengesteld uit een verluchtingsvlies, zijdelings afgewerkt met rekbare (en zelfklevende) stroken uit aluminium of lood, die een goede en regendichte aansluiting moeten garanderen met het panprofiel.</w:t>
      </w:r>
    </w:p>
    <w:p w14:paraId="56A61A92" w14:textId="77777777" w:rsidR="00435422" w:rsidRPr="00C867C0" w:rsidRDefault="00435422" w:rsidP="00435422">
      <w:pPr>
        <w:pStyle w:val="Plattetekstinspringen"/>
      </w:pPr>
      <w:r w:rsidRPr="00C867C0">
        <w:t>Vogelschroten: UV-bestendig kunststof of aluminium. De hoogte van de tanden dienen het panprofiel volledig af te dichten.</w:t>
      </w:r>
    </w:p>
    <w:p w14:paraId="3D563558" w14:textId="77777777" w:rsidR="00435422" w:rsidRPr="00C867C0" w:rsidRDefault="00435422" w:rsidP="00435422">
      <w:pPr>
        <w:pStyle w:val="Plattetekstinspringen"/>
      </w:pPr>
      <w:r w:rsidRPr="00C867C0">
        <w:t>Veiligheidshaken conform NBN EN 517 Geprefabriceerde hulpstukken voor daken – Veiligheidshaken. Aantal te voorziene elementen in overeenstemming met TV 240 § 2.4.</w:t>
      </w:r>
    </w:p>
    <w:p w14:paraId="2F4956CC" w14:textId="77777777" w:rsidR="00435422" w:rsidRPr="00C867C0" w:rsidRDefault="00435422" w:rsidP="00435422">
      <w:pPr>
        <w:pStyle w:val="Kop6"/>
      </w:pPr>
      <w:r w:rsidRPr="00C867C0">
        <w:t>Uitvoering</w:t>
      </w:r>
    </w:p>
    <w:p w14:paraId="2B93A42E" w14:textId="77777777" w:rsidR="00435422" w:rsidRPr="00C867C0" w:rsidRDefault="00435422" w:rsidP="00435422">
      <w:pPr>
        <w:pStyle w:val="Kop7"/>
      </w:pPr>
      <w:r w:rsidRPr="00C867C0">
        <w:t>Algemeen</w:t>
      </w:r>
    </w:p>
    <w:p w14:paraId="5A0E4AE8" w14:textId="77777777" w:rsidR="00435422" w:rsidRPr="00C867C0" w:rsidRDefault="00435422" w:rsidP="00435422">
      <w:pPr>
        <w:pStyle w:val="Plattetekstinspringen"/>
      </w:pPr>
      <w:r w:rsidRPr="00C867C0">
        <w:t xml:space="preserve">De uitvoering moet beantwoorden aan de voorschriften van TV 240 Pannendaken, aangevuld met de uitvoeringsdetails volgens respectievelijk </w:t>
      </w:r>
    </w:p>
    <w:p w14:paraId="715C8A15" w14:textId="77777777" w:rsidR="00435422" w:rsidRPr="00C867C0" w:rsidRDefault="00435422" w:rsidP="00435422">
      <w:pPr>
        <w:pStyle w:val="Plattetekstinspringen2"/>
      </w:pPr>
      <w:r w:rsidRPr="00C867C0">
        <w:t>TV 175 voor pannen in gebakken aarde</w:t>
      </w:r>
    </w:p>
    <w:p w14:paraId="062A45BD" w14:textId="77777777" w:rsidR="00435422" w:rsidRPr="00C867C0" w:rsidRDefault="00435422" w:rsidP="00435422">
      <w:pPr>
        <w:pStyle w:val="Plattetekstinspringen2"/>
      </w:pPr>
      <w:r w:rsidRPr="00C867C0">
        <w:t>TV 202 voor betonpannen</w:t>
      </w:r>
    </w:p>
    <w:p w14:paraId="1EC20BC0" w14:textId="77777777" w:rsidR="00435422" w:rsidRPr="00C867C0" w:rsidRDefault="00435422" w:rsidP="00435422">
      <w:pPr>
        <w:pStyle w:val="Plattetekstinspringen2"/>
      </w:pPr>
      <w:r w:rsidRPr="00C867C0">
        <w:t>TV 186 voor tegelpannen</w:t>
      </w:r>
    </w:p>
    <w:p w14:paraId="15497F0C" w14:textId="77777777" w:rsidR="00435422" w:rsidRPr="00C867C0" w:rsidRDefault="00435422" w:rsidP="00435422">
      <w:pPr>
        <w:pStyle w:val="Kop7"/>
      </w:pPr>
      <w:r w:rsidRPr="00C867C0">
        <w:t>PLAATSING PANLATTEN - UITLIJNING</w:t>
      </w:r>
    </w:p>
    <w:p w14:paraId="3F9BAEF9" w14:textId="77777777" w:rsidR="00435422" w:rsidRPr="00C867C0" w:rsidRDefault="00435422" w:rsidP="00435422">
      <w:pPr>
        <w:pStyle w:val="Plattetekstinspringen"/>
      </w:pPr>
      <w:r w:rsidRPr="00C867C0">
        <w:t>Overeenkomstig artikel 30.30. en de bepalingen van TV 240 § 2.2.3.</w:t>
      </w:r>
    </w:p>
    <w:p w14:paraId="52946876" w14:textId="77777777" w:rsidR="00435422" w:rsidRPr="00C867C0" w:rsidRDefault="00435422" w:rsidP="00435422">
      <w:pPr>
        <w:pStyle w:val="Kop7"/>
      </w:pPr>
      <w:r w:rsidRPr="00C867C0">
        <w:t>BEVESTIGING PANNEN - WINDVASTHEID</w:t>
      </w:r>
    </w:p>
    <w:p w14:paraId="22786730" w14:textId="77777777" w:rsidR="002401AA" w:rsidRDefault="00435422" w:rsidP="00435422">
      <w:pPr>
        <w:pStyle w:val="Plattetekstinspringen"/>
      </w:pPr>
      <w:r w:rsidRPr="00C867C0">
        <w:t xml:space="preserve">De vereisten </w:t>
      </w:r>
      <w:r w:rsidR="002401AA">
        <w:t xml:space="preserve">voor zadeldaken </w:t>
      </w:r>
      <w:r w:rsidRPr="00C867C0">
        <w:t>m.b.t. windvastheid en hoeveelheid te bevestigen pannen zal worden nagegaan volgens de voorschriften van TV 240 § 2.3.2 (tabel 7), rekening houdend met</w:t>
      </w:r>
      <w:r w:rsidR="002401AA">
        <w:t xml:space="preserve"> de ligging van het gebouw en </w:t>
      </w:r>
      <w:r w:rsidRPr="00C867C0">
        <w:t xml:space="preserve">dakkenmerken: nokhoogte, dakhelling, gewicht </w:t>
      </w:r>
      <w:r w:rsidR="002401AA">
        <w:t>pannen</w:t>
      </w:r>
      <w:r w:rsidRPr="00C867C0">
        <w:t xml:space="preserve">, onderdak. </w:t>
      </w:r>
    </w:p>
    <w:p w14:paraId="001B5AA2" w14:textId="77777777" w:rsidR="002401AA" w:rsidRPr="00C867C0" w:rsidRDefault="002401AA" w:rsidP="002401AA">
      <w:pPr>
        <w:pStyle w:val="Plattetekstinspringen"/>
      </w:pPr>
      <w:r>
        <w:t>Voor speciale dakvormen zullende vereisten worden afgetoetst aan Eurocode 1 – NBN EN 1991-4</w:t>
      </w:r>
    </w:p>
    <w:p w14:paraId="3470A330" w14:textId="77777777" w:rsidR="00435422" w:rsidRPr="00C867C0" w:rsidRDefault="00435422" w:rsidP="00435422">
      <w:pPr>
        <w:pStyle w:val="Plattetekstinspringen"/>
      </w:pPr>
      <w:r w:rsidRPr="00C867C0">
        <w:t>De bevestigingsmethode beantwoordt aan de voorschriften van de fabrikant en TV 240 § 2.3.2.3.</w:t>
      </w:r>
      <w:r w:rsidR="002401AA">
        <w:t xml:space="preserve">  </w:t>
      </w:r>
    </w:p>
    <w:p w14:paraId="603133F7" w14:textId="77777777" w:rsidR="00435422" w:rsidRPr="00C867C0" w:rsidRDefault="00435422" w:rsidP="00435422">
      <w:pPr>
        <w:pStyle w:val="Kop7"/>
      </w:pPr>
      <w:r w:rsidRPr="00C867C0">
        <w:t>Ventilatievoorzieningen</w:t>
      </w:r>
    </w:p>
    <w:p w14:paraId="5AA3768D" w14:textId="77777777" w:rsidR="00435422" w:rsidRPr="00C867C0" w:rsidRDefault="00435422" w:rsidP="00435422">
      <w:pPr>
        <w:pStyle w:val="Plattetekstinspringen"/>
      </w:pPr>
      <w:r w:rsidRPr="00C867C0">
        <w:t>De voorschriften van de fabrikant m.b.t. ventilatievoorzieningen moeten nageleefd worden.</w:t>
      </w:r>
    </w:p>
    <w:p w14:paraId="4C07E7AC" w14:textId="77777777" w:rsidR="00435422" w:rsidRPr="00C867C0" w:rsidRDefault="00435422" w:rsidP="00435422">
      <w:pPr>
        <w:pStyle w:val="Plattetekstinspringen"/>
      </w:pPr>
      <w:r w:rsidRPr="00C867C0">
        <w:t>Alle toebehoren zoals ventilerende ondervorsten, vogelschroten, ventilatiepannen zijn inbegrepen in de eenheidsprijs van de dakbedekking.</w:t>
      </w:r>
    </w:p>
    <w:p w14:paraId="664F9344" w14:textId="77777777" w:rsidR="00435422" w:rsidRPr="00C867C0" w:rsidRDefault="00435422" w:rsidP="00435422">
      <w:pPr>
        <w:pStyle w:val="Kop7"/>
      </w:pPr>
      <w:r w:rsidRPr="00C867C0">
        <w:t>NOKAFWERKING - NOKPANNEN</w:t>
      </w:r>
    </w:p>
    <w:p w14:paraId="15D1731E" w14:textId="77777777" w:rsidR="00435422" w:rsidRPr="00C867C0" w:rsidRDefault="00435422" w:rsidP="00435422">
      <w:pPr>
        <w:pStyle w:val="Plattetekstinspringen"/>
      </w:pPr>
      <w:r w:rsidRPr="00C867C0">
        <w:t xml:space="preserve">De nokpannen worden gemonteerd op droge ondernokken en mechanisch bevestigd op een noklat of plank, volgens detaildoorsnede en/of de richtlijnen van de fabrikant. </w:t>
      </w:r>
    </w:p>
    <w:p w14:paraId="1F3A1074" w14:textId="77777777" w:rsidR="00435422" w:rsidRPr="00C867C0" w:rsidRDefault="00435422" w:rsidP="00435422">
      <w:pPr>
        <w:pStyle w:val="Kop7"/>
      </w:pPr>
      <w:bookmarkStart w:id="198" w:name="_Toc523316040"/>
      <w:bookmarkStart w:id="199" w:name="_Toc98047856"/>
      <w:r w:rsidRPr="00C867C0">
        <w:t>REGENDICHTHEID - DAKDOORVOEREN - DAKDOORBREKINGEN</w:t>
      </w:r>
    </w:p>
    <w:p w14:paraId="119601B8" w14:textId="77777777" w:rsidR="00435422" w:rsidRPr="00C867C0" w:rsidRDefault="00435422" w:rsidP="00435422">
      <w:pPr>
        <w:pStyle w:val="Plattetekstinspringen"/>
      </w:pPr>
      <w:r w:rsidRPr="00C867C0">
        <w:t xml:space="preserve">Risico’s op waterinfiltraties moeten worden uitgesloten d.m.v. een aangepaste detailering bij de aansluitingen met gevelopstanden of dakdoorbrekingen (schouwen, dakvlakramen, …). De aansluitingen worden zo opgevat dat gebeurlijk indringend water naar buiten of naar de goot wordt afgevoerd. De regels van goed vakmanschap volgens TV 175, TV 186, of TV 202 worden hierbij gerespecteerd. </w:t>
      </w:r>
    </w:p>
    <w:p w14:paraId="42CC9F93" w14:textId="77777777" w:rsidR="00435422" w:rsidRPr="00C867C0" w:rsidRDefault="00435422" w:rsidP="00435422">
      <w:pPr>
        <w:pStyle w:val="Kop3"/>
      </w:pPr>
      <w:bookmarkStart w:id="200" w:name="_Toc390632565"/>
      <w:bookmarkStart w:id="201" w:name="_Toc390633992"/>
      <w:bookmarkStart w:id="202" w:name="_Toc390762625"/>
      <w:bookmarkStart w:id="203" w:name="_Toc438633386"/>
      <w:r w:rsidRPr="00C867C0">
        <w:t>32.11.</w:t>
      </w:r>
      <w:r w:rsidRPr="00C867C0">
        <w:tab/>
        <w:t xml:space="preserve">pannen - </w:t>
      </w:r>
      <w:bookmarkEnd w:id="198"/>
      <w:r w:rsidRPr="00C867C0">
        <w:t>gebakken aarde</w:t>
      </w:r>
      <w:r w:rsidRPr="00C867C0">
        <w:tab/>
      </w:r>
      <w:r w:rsidRPr="00C867C0">
        <w:rPr>
          <w:rStyle w:val="MeetChar"/>
        </w:rPr>
        <w:t>|FH|m2</w:t>
      </w:r>
      <w:bookmarkEnd w:id="199"/>
      <w:bookmarkEnd w:id="200"/>
      <w:r w:rsidRPr="00C867C0">
        <w:rPr>
          <w:rStyle w:val="MeetChar"/>
        </w:rPr>
        <w:t xml:space="preserve"> of |PM|</w:t>
      </w:r>
      <w:bookmarkEnd w:id="201"/>
      <w:bookmarkEnd w:id="202"/>
      <w:bookmarkEnd w:id="203"/>
    </w:p>
    <w:p w14:paraId="3F1298ED" w14:textId="77777777" w:rsidR="00435422" w:rsidRPr="00C867C0" w:rsidRDefault="00435422" w:rsidP="00435422">
      <w:pPr>
        <w:pStyle w:val="Kop6"/>
      </w:pPr>
      <w:r w:rsidRPr="00C867C0">
        <w:t>Meting</w:t>
      </w:r>
    </w:p>
    <w:p w14:paraId="4781A3B9" w14:textId="77777777" w:rsidR="00435422" w:rsidRPr="00C867C0" w:rsidRDefault="00435422" w:rsidP="00435422">
      <w:pPr>
        <w:pStyle w:val="ofwel"/>
      </w:pPr>
      <w:r w:rsidRPr="00C867C0">
        <w:t>(ofwel)</w:t>
      </w:r>
    </w:p>
    <w:p w14:paraId="5372D210" w14:textId="77777777" w:rsidR="00435422" w:rsidRPr="00C867C0" w:rsidRDefault="00435422" w:rsidP="00435422">
      <w:pPr>
        <w:pStyle w:val="Plattetekstinspringen"/>
      </w:pPr>
      <w:r w:rsidRPr="00C867C0">
        <w:t xml:space="preserve">meeteenheid: per m2, in globaliteit, alle hulpstukken en aansluitingen inbegrepen. </w:t>
      </w:r>
    </w:p>
    <w:p w14:paraId="76F19231" w14:textId="77777777" w:rsidR="00435422" w:rsidRPr="00C867C0" w:rsidRDefault="00435422" w:rsidP="00435422">
      <w:pPr>
        <w:pStyle w:val="Plattetekstinspringen"/>
      </w:pPr>
      <w:r w:rsidRPr="00C867C0">
        <w:t>meetcode: netto dakoppervlakte. De te dekken oppervlakte moet worden gemeten in het vlak aan de onderzijde van de dakbedekking. Openingen van kleiner dan 1m2 worden niet afgetrokken.</w:t>
      </w:r>
    </w:p>
    <w:p w14:paraId="2C824E99" w14:textId="77777777" w:rsidR="00435422" w:rsidRPr="00C867C0" w:rsidRDefault="00435422" w:rsidP="00435422">
      <w:pPr>
        <w:pStyle w:val="Plattetekstinspringen"/>
      </w:pPr>
      <w:r w:rsidRPr="00C867C0">
        <w:t>aard van de overeenkomst: Forfaitaire Hoeveelheid (FH)</w:t>
      </w:r>
    </w:p>
    <w:p w14:paraId="1E0E1388" w14:textId="77777777" w:rsidR="00435422" w:rsidRPr="00C867C0" w:rsidRDefault="00435422" w:rsidP="00435422">
      <w:pPr>
        <w:pStyle w:val="ofwel"/>
      </w:pPr>
      <w:r w:rsidRPr="00C867C0">
        <w:t>(ofwel)</w:t>
      </w:r>
    </w:p>
    <w:p w14:paraId="1D101AFB" w14:textId="77777777" w:rsidR="00435422" w:rsidRPr="00C867C0" w:rsidRDefault="00435422" w:rsidP="00435422">
      <w:pPr>
        <w:pStyle w:val="Plattetekstinspringen"/>
        <w:rPr>
          <w:rStyle w:val="Paginanummer"/>
        </w:rPr>
      </w:pPr>
      <w:r w:rsidRPr="00C867C0">
        <w:rPr>
          <w:rStyle w:val="Paginanummer"/>
        </w:rPr>
        <w:t>meeteenheid: volgens subartikels 32.11.10., 32.11.20. en 32.11.30.</w:t>
      </w:r>
    </w:p>
    <w:p w14:paraId="0DE7C91B" w14:textId="77777777" w:rsidR="00435422" w:rsidRPr="00C867C0" w:rsidRDefault="00435422" w:rsidP="00435422">
      <w:pPr>
        <w:pStyle w:val="Plattetekstinspringen"/>
      </w:pPr>
      <w:r w:rsidRPr="00C867C0">
        <w:rPr>
          <w:rStyle w:val="Paginanummer"/>
        </w:rPr>
        <w:t>aard van de overeenkomst: Pro Memorie (PM). Inbegrepen in de subartikels.</w:t>
      </w:r>
    </w:p>
    <w:p w14:paraId="101AD3F3" w14:textId="77777777" w:rsidR="00435422" w:rsidRPr="00C867C0" w:rsidRDefault="00435422" w:rsidP="00435422">
      <w:pPr>
        <w:pStyle w:val="Kop6"/>
      </w:pPr>
      <w:r w:rsidRPr="00C867C0">
        <w:t>Materiaal</w:t>
      </w:r>
    </w:p>
    <w:p w14:paraId="7041BB29" w14:textId="77777777" w:rsidR="00435422" w:rsidRPr="00C867C0" w:rsidRDefault="00435422" w:rsidP="00435422">
      <w:pPr>
        <w:pStyle w:val="Plattetekstinspringen"/>
      </w:pPr>
      <w:r w:rsidRPr="00C867C0">
        <w:t xml:space="preserve">Dakpannen uit gebakken aarde beantwoordend aan TV 240-1 en NBN EN 1304 Kleidakpannen - Begripsbepalingen en productvoorschriften. </w:t>
      </w:r>
    </w:p>
    <w:p w14:paraId="24B60257" w14:textId="77777777" w:rsidR="00435422" w:rsidRPr="00C867C0" w:rsidRDefault="00435422" w:rsidP="00435422">
      <w:pPr>
        <w:pStyle w:val="Plattetekstinspringen"/>
      </w:pPr>
      <w:r w:rsidRPr="00C867C0">
        <w:t>Een verklaring van overeenstemming met de CE-markering volgens voorbeeld in bijlage 3 van TV 240-1 wordt ter goedkeuring voorgelegd.</w:t>
      </w:r>
    </w:p>
    <w:p w14:paraId="7584938D" w14:textId="77777777" w:rsidR="00435422" w:rsidRPr="00C867C0" w:rsidRDefault="00435422" w:rsidP="00435422">
      <w:pPr>
        <w:pStyle w:val="Kop8"/>
      </w:pPr>
      <w:r w:rsidRPr="00C867C0">
        <w:t>Specificaties</w:t>
      </w:r>
    </w:p>
    <w:p w14:paraId="7A1D8127" w14:textId="77777777" w:rsidR="00435422" w:rsidRPr="00C867C0" w:rsidRDefault="00435422" w:rsidP="00435422">
      <w:pPr>
        <w:pStyle w:val="Plattetekstinspringen"/>
      </w:pPr>
      <w:r w:rsidRPr="00C867C0">
        <w:t xml:space="preserve">Vorm - model: </w:t>
      </w:r>
    </w:p>
    <w:p w14:paraId="58F0BBF6" w14:textId="77777777" w:rsidR="00435422" w:rsidRPr="00C867C0" w:rsidRDefault="00435422" w:rsidP="00435422">
      <w:pPr>
        <w:pStyle w:val="ofwelinspringen"/>
      </w:pPr>
      <w:r w:rsidRPr="00C867C0">
        <w:rPr>
          <w:rStyle w:val="ofwelChar"/>
        </w:rPr>
        <w:t>(ofwel)</w:t>
      </w:r>
      <w:r w:rsidRPr="00C867C0">
        <w:tab/>
        <w:t>verbeterde holle pan - enkelvoudige zijsluiting &amp; verdiepte groef volgens TV 240-1§ 3.1</w:t>
      </w:r>
    </w:p>
    <w:p w14:paraId="2667C3E1" w14:textId="77777777" w:rsidR="00435422" w:rsidRPr="00C867C0" w:rsidRDefault="00435422" w:rsidP="00435422">
      <w:pPr>
        <w:pStyle w:val="ofwelinspringen"/>
      </w:pPr>
      <w:r w:rsidRPr="00C867C0">
        <w:rPr>
          <w:rStyle w:val="ofwelChar"/>
        </w:rPr>
        <w:t>(ofwel)</w:t>
      </w:r>
      <w:r w:rsidRPr="00C867C0">
        <w:tab/>
        <w:t>verbeterde holle pan - meervoudige zijsluiting volgens TV 240-1 § 3.1</w:t>
      </w:r>
    </w:p>
    <w:p w14:paraId="75D25DB6" w14:textId="77777777" w:rsidR="00435422" w:rsidRPr="00C867C0" w:rsidRDefault="00435422" w:rsidP="00435422">
      <w:pPr>
        <w:pStyle w:val="ofwelinspringen"/>
      </w:pPr>
      <w:r w:rsidRPr="00C867C0">
        <w:rPr>
          <w:rStyle w:val="ofwelChar"/>
        </w:rPr>
        <w:t>(ofwel)</w:t>
      </w:r>
      <w:r w:rsidRPr="00C867C0">
        <w:tab/>
        <w:t>opnieuw verbeterde holle pan (OVH) - enkelvoudige zijsluiting en verdiepte groef volgens TV 240-1 § 3.1</w:t>
      </w:r>
    </w:p>
    <w:p w14:paraId="2261FA31" w14:textId="77777777" w:rsidR="00435422" w:rsidRPr="00C867C0" w:rsidRDefault="00435422" w:rsidP="00435422">
      <w:pPr>
        <w:pStyle w:val="ofwelinspringen"/>
      </w:pPr>
      <w:r w:rsidRPr="00C867C0">
        <w:rPr>
          <w:rStyle w:val="ofwelChar"/>
        </w:rPr>
        <w:t>(ofwel)</w:t>
      </w:r>
      <w:r w:rsidRPr="00C867C0">
        <w:tab/>
        <w:t>opnieuw verbeterde holle pan (OVH) - meervoudige zijsluiting volgens TV 240-1 § 3.1</w:t>
      </w:r>
    </w:p>
    <w:p w14:paraId="23C7F302" w14:textId="77777777" w:rsidR="00435422" w:rsidRPr="00C867C0" w:rsidRDefault="00435422" w:rsidP="00435422">
      <w:pPr>
        <w:pStyle w:val="ofwelinspringen"/>
      </w:pPr>
      <w:r w:rsidRPr="00C867C0">
        <w:rPr>
          <w:rStyle w:val="ofwelChar"/>
        </w:rPr>
        <w:t>(ofwel)</w:t>
      </w:r>
      <w:r w:rsidRPr="00C867C0">
        <w:tab/>
        <w:t>platte stormpan - enkelvoudige zijsluiting en verdiepte groef volgens TV 240-1 § 3.1</w:t>
      </w:r>
    </w:p>
    <w:p w14:paraId="48C258F6" w14:textId="77777777" w:rsidR="00435422" w:rsidRPr="00C867C0" w:rsidRDefault="00435422" w:rsidP="00435422">
      <w:pPr>
        <w:pStyle w:val="ofwelinspringen"/>
      </w:pPr>
      <w:r w:rsidRPr="00C867C0">
        <w:rPr>
          <w:rStyle w:val="ofwelChar"/>
        </w:rPr>
        <w:t>(ofwel)</w:t>
      </w:r>
      <w:r w:rsidRPr="00C867C0">
        <w:tab/>
        <w:t>platte stormpan - meervoudige zijsluiting volgens TV 240-1 § 3.1</w:t>
      </w:r>
    </w:p>
    <w:p w14:paraId="62DBA8E9" w14:textId="77777777" w:rsidR="00435422" w:rsidRPr="00C867C0" w:rsidRDefault="00435422" w:rsidP="00435422">
      <w:pPr>
        <w:pStyle w:val="ofwelinspringen"/>
      </w:pPr>
      <w:r w:rsidRPr="00C867C0">
        <w:rPr>
          <w:rStyle w:val="ofwelChar"/>
        </w:rPr>
        <w:t>(ofwel)</w:t>
      </w:r>
      <w:r w:rsidRPr="00C867C0">
        <w:tab/>
        <w:t>vlakke pan - enkelvoudige zijsluiting en verdiepte groef volgens TV 240-1 § 3.1</w:t>
      </w:r>
    </w:p>
    <w:p w14:paraId="1FEBE0CB" w14:textId="77777777" w:rsidR="00435422" w:rsidRPr="00C867C0" w:rsidRDefault="00435422" w:rsidP="00435422">
      <w:pPr>
        <w:pStyle w:val="ofwelinspringen"/>
      </w:pPr>
      <w:r w:rsidRPr="00C867C0">
        <w:rPr>
          <w:rStyle w:val="ofwelChar"/>
        </w:rPr>
        <w:t>(ofwel)</w:t>
      </w:r>
      <w:r w:rsidRPr="00C867C0">
        <w:tab/>
        <w:t>vlakke pan - meervoudige zijsluiting volgens TV 240-1 § 3.1</w:t>
      </w:r>
    </w:p>
    <w:p w14:paraId="371B7FAC" w14:textId="77777777" w:rsidR="00435422" w:rsidRPr="00C867C0" w:rsidRDefault="00435422" w:rsidP="00435422">
      <w:pPr>
        <w:pStyle w:val="ofwelinspringen"/>
      </w:pPr>
      <w:r w:rsidRPr="00C867C0">
        <w:rPr>
          <w:rStyle w:val="ofwelChar"/>
        </w:rPr>
        <w:t>(ofwel)</w:t>
      </w:r>
      <w:r w:rsidRPr="00C867C0">
        <w:tab/>
        <w:t>vlakke sluitingspannen met variabel dagvlak volgens TV 240-1 § 3.2</w:t>
      </w:r>
    </w:p>
    <w:p w14:paraId="34FDBE9B" w14:textId="77777777" w:rsidR="00435422" w:rsidRPr="00C867C0" w:rsidRDefault="00435422" w:rsidP="00435422">
      <w:pPr>
        <w:pStyle w:val="ofwelinspringen"/>
      </w:pPr>
      <w:r w:rsidRPr="00C867C0">
        <w:rPr>
          <w:rStyle w:val="ofwelChar"/>
        </w:rPr>
        <w:t>(ofwel)</w:t>
      </w:r>
      <w:r w:rsidRPr="00C867C0">
        <w:tab/>
        <w:t>(oude) holle pan zonder sluiting volgens TV 240-1 § 3.3 (Vlaamse of Boomse pan)</w:t>
      </w:r>
    </w:p>
    <w:p w14:paraId="058600FA" w14:textId="77777777" w:rsidR="00435422" w:rsidRPr="00C867C0" w:rsidRDefault="00435422" w:rsidP="00435422">
      <w:pPr>
        <w:pStyle w:val="ofwelinspringen"/>
      </w:pPr>
      <w:r w:rsidRPr="00C867C0">
        <w:rPr>
          <w:rStyle w:val="ofwelChar"/>
        </w:rPr>
        <w:t>(ofwel)</w:t>
      </w:r>
      <w:r w:rsidRPr="00C867C0">
        <w:tab/>
        <w:t xml:space="preserve">tegelpannen - breedterichting </w:t>
      </w:r>
      <w:r w:rsidRPr="00C867C0">
        <w:rPr>
          <w:rStyle w:val="Keuze-blauw"/>
        </w:rPr>
        <w:t>vlak / gebogen</w:t>
      </w:r>
      <w:r w:rsidRPr="00C867C0">
        <w:t xml:space="preserve"> volgens TV 240-1 § 3.4. en TV 186 § 2.</w:t>
      </w:r>
    </w:p>
    <w:p w14:paraId="00E020EF" w14:textId="77777777" w:rsidR="00435422" w:rsidRPr="00C867C0" w:rsidRDefault="00435422" w:rsidP="00435422">
      <w:pPr>
        <w:pStyle w:val="ofwelinspringen"/>
      </w:pPr>
      <w:r w:rsidRPr="00C867C0">
        <w:rPr>
          <w:rStyle w:val="ofwelChar"/>
        </w:rPr>
        <w:t>(ofwel)</w:t>
      </w:r>
      <w:r w:rsidR="002401AA">
        <w:tab/>
      </w:r>
      <w:r w:rsidRPr="00C867C0">
        <w:t>kloosterpannen TV 240-1 § 3.3.</w:t>
      </w:r>
    </w:p>
    <w:p w14:paraId="315C2773" w14:textId="77777777" w:rsidR="00435422" w:rsidRPr="00C867C0" w:rsidRDefault="00435422" w:rsidP="00435422">
      <w:pPr>
        <w:pStyle w:val="ofwelinspringen"/>
      </w:pPr>
      <w:r w:rsidRPr="00C867C0">
        <w:rPr>
          <w:rStyle w:val="ofwelChar"/>
        </w:rPr>
        <w:t>(ofwel)</w:t>
      </w:r>
      <w:r w:rsidRPr="00C867C0">
        <w:tab/>
        <w:t>…</w:t>
      </w:r>
    </w:p>
    <w:p w14:paraId="37622A37" w14:textId="77777777" w:rsidR="002401AA" w:rsidRDefault="00435422" w:rsidP="00435422">
      <w:pPr>
        <w:pStyle w:val="Plattetekstinspringen"/>
      </w:pPr>
      <w:r w:rsidRPr="00C867C0">
        <w:t xml:space="preserve">Aantal pannen per m2: </w:t>
      </w:r>
    </w:p>
    <w:p w14:paraId="4BFA513D" w14:textId="77777777" w:rsidR="00435422" w:rsidRDefault="002401AA" w:rsidP="002401AA">
      <w:pPr>
        <w:pStyle w:val="ofwelinspringen"/>
      </w:pPr>
      <w:r w:rsidRPr="002401AA">
        <w:rPr>
          <w:rStyle w:val="ofwelChar"/>
        </w:rPr>
        <w:t>(ofwel)</w:t>
      </w:r>
      <w:r>
        <w:tab/>
      </w:r>
      <w:r w:rsidR="00435422" w:rsidRPr="00C867C0">
        <w:t>circa*</w:t>
      </w:r>
      <w:r w:rsidR="00435422" w:rsidRPr="00C867C0">
        <w:rPr>
          <w:rStyle w:val="Keuze-blauw"/>
        </w:rPr>
        <w:t xml:space="preserve"> 12 / 13 / 14 / 15 / 16 / 17 / 18 / </w:t>
      </w:r>
      <w:r>
        <w:rPr>
          <w:rStyle w:val="Keuze-blauw"/>
        </w:rPr>
        <w:t xml:space="preserve">20 / … </w:t>
      </w:r>
      <w:r w:rsidR="00435422" w:rsidRPr="00C867C0">
        <w:t>stuks (*marge +/- 2 stuks)</w:t>
      </w:r>
    </w:p>
    <w:p w14:paraId="5D0B7DCE" w14:textId="77777777" w:rsidR="002401AA" w:rsidRPr="00C867C0" w:rsidRDefault="002401AA" w:rsidP="002401AA">
      <w:pPr>
        <w:pStyle w:val="ofwelinspringen"/>
      </w:pPr>
      <w:r w:rsidRPr="002401AA">
        <w:rPr>
          <w:rStyle w:val="ofwelChar"/>
        </w:rPr>
        <w:t>(ofwel)</w:t>
      </w:r>
      <w:r>
        <w:tab/>
        <w:t xml:space="preserve">tegelpannen </w:t>
      </w:r>
      <w:r w:rsidRPr="002401AA">
        <w:rPr>
          <w:color w:val="000000"/>
        </w:rPr>
        <w:t>circa</w:t>
      </w:r>
      <w:r>
        <w:t>*</w:t>
      </w:r>
      <w:r>
        <w:rPr>
          <w:rStyle w:val="Keuze-blauw"/>
        </w:rPr>
        <w:t xml:space="preserve"> 30 / 50 / 60 </w:t>
      </w:r>
      <w:r w:rsidRPr="00C867C0">
        <w:t xml:space="preserve">(*marge +/- </w:t>
      </w:r>
      <w:r>
        <w:t>5</w:t>
      </w:r>
      <w:r w:rsidRPr="00C867C0">
        <w:t xml:space="preserve"> stuks)</w:t>
      </w:r>
    </w:p>
    <w:p w14:paraId="1CE63037" w14:textId="77777777" w:rsidR="00435422" w:rsidRPr="00C867C0" w:rsidRDefault="00435422" w:rsidP="00435422">
      <w:pPr>
        <w:pStyle w:val="Plattetekstinspringen"/>
      </w:pPr>
      <w:r w:rsidRPr="00C867C0">
        <w:t>Fysische &amp; mechanische karakteristieken volgens TV 240-1 § 4.2</w:t>
      </w:r>
    </w:p>
    <w:p w14:paraId="45D4626E" w14:textId="77777777" w:rsidR="00435422" w:rsidRDefault="00435422" w:rsidP="00435422">
      <w:pPr>
        <w:pStyle w:val="Plattetekstinspringen2"/>
        <w:rPr>
          <w:rStyle w:val="Keuze-blauw"/>
        </w:rPr>
      </w:pPr>
      <w:r w:rsidRPr="00C867C0">
        <w:t xml:space="preserve">Waterdichtheidsniveau volgens NBN EN 1304: standaard </w:t>
      </w:r>
      <w:r w:rsidRPr="00C867C0">
        <w:rPr>
          <w:rStyle w:val="Keuze-blauw"/>
        </w:rPr>
        <w:t>niveau 1</w:t>
      </w:r>
    </w:p>
    <w:p w14:paraId="7FD0F57E" w14:textId="77777777" w:rsidR="00435422" w:rsidRPr="00C867C0" w:rsidRDefault="00435422" w:rsidP="00435422">
      <w:pPr>
        <w:pStyle w:val="Plattetekstinspringen2"/>
      </w:pPr>
      <w:r w:rsidRPr="00C867C0">
        <w:t>Vorstbestendigheid</w:t>
      </w:r>
      <w:r w:rsidRPr="00C867C0">
        <w:rPr>
          <w:lang w:val="nl"/>
        </w:rPr>
        <w:t xml:space="preserve"> volgens NBN EN 539-2:</w:t>
      </w:r>
      <w:r w:rsidRPr="00C867C0">
        <w:t xml:space="preserve"> minimum </w:t>
      </w:r>
      <w:r w:rsidRPr="00C867C0">
        <w:rPr>
          <w:rStyle w:val="Keuze-blauw"/>
        </w:rPr>
        <w:t>niveau 3 (150 cycli) volgens methode E</w:t>
      </w:r>
    </w:p>
    <w:p w14:paraId="0E66D352" w14:textId="77777777" w:rsidR="00435422" w:rsidRPr="00C867C0" w:rsidRDefault="00435422" w:rsidP="00435422">
      <w:pPr>
        <w:pStyle w:val="Plattetekstinspringen"/>
      </w:pPr>
      <w:r w:rsidRPr="00C867C0">
        <w:t>Kleur en uitzicht:</w:t>
      </w:r>
    </w:p>
    <w:p w14:paraId="19C59DAC" w14:textId="77777777" w:rsidR="00435422" w:rsidRPr="00C867C0" w:rsidRDefault="00435422" w:rsidP="00435422">
      <w:pPr>
        <w:pStyle w:val="ofwelinspringen"/>
      </w:pPr>
      <w:r w:rsidRPr="00C867C0">
        <w:rPr>
          <w:rStyle w:val="ofwelChar"/>
        </w:rPr>
        <w:t>(ofwel)</w:t>
      </w:r>
      <w:r w:rsidRPr="00C867C0">
        <w:tab/>
        <w:t>uniform natuurrood</w:t>
      </w:r>
    </w:p>
    <w:p w14:paraId="4D3EA1C1" w14:textId="77777777" w:rsidR="00435422" w:rsidRPr="00C867C0" w:rsidRDefault="00435422" w:rsidP="00435422">
      <w:pPr>
        <w:pStyle w:val="ofwelinspringen"/>
      </w:pPr>
      <w:r w:rsidRPr="00C867C0">
        <w:rPr>
          <w:rStyle w:val="ofwelChar"/>
        </w:rPr>
        <w:t>(ofwel)</w:t>
      </w:r>
      <w:r w:rsidRPr="00C867C0">
        <w:tab/>
        <w:t>blauw gesmoord</w:t>
      </w:r>
    </w:p>
    <w:p w14:paraId="76D053E2" w14:textId="77777777" w:rsidR="00435422" w:rsidRPr="00C867C0" w:rsidRDefault="00435422" w:rsidP="00435422">
      <w:pPr>
        <w:pStyle w:val="ofwelinspringen"/>
      </w:pPr>
      <w:r w:rsidRPr="00C867C0">
        <w:rPr>
          <w:rStyle w:val="ofwelChar"/>
        </w:rPr>
        <w:t>(ofwel)</w:t>
      </w:r>
      <w:r w:rsidRPr="00C867C0">
        <w:tab/>
      </w:r>
      <w:r w:rsidRPr="00C867C0">
        <w:rPr>
          <w:rStyle w:val="Keuze-blauw"/>
        </w:rPr>
        <w:t>rustiek genuanceerd / amarant / oud koper / ...</w:t>
      </w:r>
    </w:p>
    <w:p w14:paraId="312EFF16" w14:textId="77777777" w:rsidR="00435422" w:rsidRPr="00C867C0" w:rsidRDefault="00435422" w:rsidP="00435422">
      <w:pPr>
        <w:pStyle w:val="ofwelinspringen"/>
      </w:pPr>
      <w:r w:rsidRPr="00C867C0">
        <w:rPr>
          <w:rStyle w:val="ofwelChar"/>
        </w:rPr>
        <w:t>(ofwel)</w:t>
      </w:r>
      <w:r w:rsidRPr="00C867C0">
        <w:tab/>
      </w:r>
      <w:r w:rsidRPr="00C867C0">
        <w:rPr>
          <w:rStyle w:val="Keuze-blauw"/>
        </w:rPr>
        <w:t>geglazuurd bruin / zwart / donkerrood / ...</w:t>
      </w:r>
      <w:r w:rsidRPr="00C867C0">
        <w:t xml:space="preserve"> De glazuurlaag bedekt het volledige zichtbare deel van de pan na plaatsing.</w:t>
      </w:r>
    </w:p>
    <w:p w14:paraId="72FCBDBD" w14:textId="77777777" w:rsidR="00435422" w:rsidRPr="00C867C0" w:rsidRDefault="00435422" w:rsidP="00435422">
      <w:pPr>
        <w:pStyle w:val="ofwelinspringen"/>
      </w:pPr>
      <w:r w:rsidRPr="00C867C0">
        <w:rPr>
          <w:rStyle w:val="ofwelChar"/>
        </w:rPr>
        <w:t>(ofwel)</w:t>
      </w:r>
      <w:r w:rsidRPr="00C867C0">
        <w:tab/>
        <w:t xml:space="preserve">geëngobeerd (mat verhard) </w:t>
      </w:r>
      <w:r w:rsidRPr="00C867C0">
        <w:rPr>
          <w:rStyle w:val="Keuze-blauw"/>
        </w:rPr>
        <w:t>grijs / zwart / bruin / leikleur / ...</w:t>
      </w:r>
      <w:r w:rsidRPr="00C867C0">
        <w:t xml:space="preserve"> De engobelaag bedekt het volledige zichtbare deel van de pan na plaatsing.</w:t>
      </w:r>
    </w:p>
    <w:p w14:paraId="6507F830" w14:textId="77777777" w:rsidR="00435422" w:rsidRPr="00C867C0" w:rsidRDefault="00435422" w:rsidP="00435422">
      <w:pPr>
        <w:pStyle w:val="Plattetekstinspringen"/>
        <w:rPr>
          <w:rStyle w:val="Keuze-blauw"/>
        </w:rPr>
      </w:pPr>
      <w:r w:rsidRPr="00C867C0">
        <w:t xml:space="preserve">Bevestigingsmiddelen: </w:t>
      </w:r>
      <w:r w:rsidRPr="00C867C0">
        <w:rPr>
          <w:rStyle w:val="Keuze-blauw"/>
        </w:rPr>
        <w:t>nagels uit koper / nagels uit roestvast staal / koperen haken / RVS-haken</w:t>
      </w:r>
    </w:p>
    <w:p w14:paraId="7DC94571"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2D79F17E" w14:textId="77777777" w:rsidR="00435422" w:rsidRPr="00C867C0" w:rsidRDefault="00435422" w:rsidP="00435422">
      <w:pPr>
        <w:pStyle w:val="Plattetekstinspringen"/>
      </w:pPr>
      <w:r w:rsidRPr="00C867C0">
        <w:t>Speciale pannen:</w:t>
      </w:r>
    </w:p>
    <w:p w14:paraId="3A3248EA" w14:textId="77777777" w:rsidR="00435422" w:rsidRPr="00C867C0" w:rsidRDefault="00435422" w:rsidP="00435422">
      <w:pPr>
        <w:pStyle w:val="Plattetekstinspringen2"/>
      </w:pPr>
      <w:r w:rsidRPr="00C867C0">
        <w:t xml:space="preserve">onderpannen: </w:t>
      </w:r>
      <w:r w:rsidRPr="00C867C0">
        <w:rPr>
          <w:rStyle w:val="Keuze-blauw"/>
        </w:rPr>
        <w:t>met afgeronde boord / …</w:t>
      </w:r>
    </w:p>
    <w:p w14:paraId="36240031" w14:textId="77777777" w:rsidR="00435422" w:rsidRPr="00C867C0" w:rsidRDefault="00435422" w:rsidP="00435422">
      <w:pPr>
        <w:pStyle w:val="Plattetekstinspringen2"/>
        <w:rPr>
          <w:rStyle w:val="Keuze-blauw"/>
        </w:rPr>
      </w:pPr>
      <w:r w:rsidRPr="00C867C0">
        <w:t xml:space="preserve">nokpannen: </w:t>
      </w:r>
      <w:r w:rsidRPr="00C867C0">
        <w:rPr>
          <w:rStyle w:val="Keuze-blauw"/>
        </w:rPr>
        <w:t>halfrond / hoekvormig / ...</w:t>
      </w:r>
    </w:p>
    <w:p w14:paraId="1E2820B5" w14:textId="77777777" w:rsidR="00435422" w:rsidRPr="00C867C0" w:rsidRDefault="00435422" w:rsidP="00435422">
      <w:pPr>
        <w:pStyle w:val="Plattetekstinspringen2"/>
      </w:pPr>
      <w:r w:rsidRPr="00C867C0">
        <w:t xml:space="preserve">eindnok en beginnok of sluitnok: </w:t>
      </w:r>
      <w:r w:rsidRPr="00C867C0">
        <w:rPr>
          <w:rStyle w:val="Keuze-blauw"/>
        </w:rPr>
        <w:t>…</w:t>
      </w:r>
    </w:p>
    <w:p w14:paraId="047B8F7B" w14:textId="77777777" w:rsidR="00435422" w:rsidRPr="00C867C0" w:rsidRDefault="00435422" w:rsidP="00435422">
      <w:pPr>
        <w:pStyle w:val="Plattetekstinspringen2"/>
      </w:pPr>
      <w:r w:rsidRPr="00C867C0">
        <w:t xml:space="preserve">gevelpannen links / rechts: gevelpannen worden steeds met </w:t>
      </w:r>
      <w:r w:rsidRPr="00C867C0">
        <w:rPr>
          <w:rStyle w:val="Keuze-blauw"/>
        </w:rPr>
        <w:t>roestvaste nagels / ...</w:t>
      </w:r>
      <w:r w:rsidRPr="00C867C0">
        <w:t xml:space="preserve"> tegen de achterliggende panlat of keper bevestigd</w:t>
      </w:r>
    </w:p>
    <w:p w14:paraId="133C1F5A" w14:textId="77777777" w:rsidR="00435422" w:rsidRPr="00C867C0" w:rsidRDefault="00435422" w:rsidP="00435422">
      <w:pPr>
        <w:pStyle w:val="Plattetekstinspringen2"/>
        <w:rPr>
          <w:rStyle w:val="Keuze-blauw"/>
        </w:rPr>
      </w:pPr>
      <w:r w:rsidRPr="00C867C0">
        <w:t xml:space="preserve">shedpannen (nok lessenaarsdaken): </w:t>
      </w:r>
      <w:r w:rsidRPr="00C867C0">
        <w:rPr>
          <w:rStyle w:val="Keuze-blauw"/>
        </w:rPr>
        <w:t>halfrond / hoekvormig / ...</w:t>
      </w:r>
    </w:p>
    <w:p w14:paraId="048B85FB" w14:textId="77777777" w:rsidR="00435422" w:rsidRPr="00C867C0" w:rsidRDefault="00435422" w:rsidP="00435422">
      <w:pPr>
        <w:pStyle w:val="Plattetekstinspringen2"/>
      </w:pPr>
      <w:r w:rsidRPr="00C867C0">
        <w:t xml:space="preserve">noordboompannen: </w:t>
      </w:r>
      <w:r w:rsidRPr="00C867C0">
        <w:rPr>
          <w:rStyle w:val="Keuze-blauw"/>
        </w:rPr>
        <w:t>idem nokpannen / …</w:t>
      </w:r>
    </w:p>
    <w:p w14:paraId="779FB031" w14:textId="77777777" w:rsidR="00435422" w:rsidRPr="00C867C0" w:rsidRDefault="00435422" w:rsidP="00435422">
      <w:pPr>
        <w:pStyle w:val="Plattetekstinspringen2"/>
      </w:pPr>
      <w:r w:rsidRPr="00C867C0">
        <w:t>T-broekstukken: verbinding noordboompannen met nokken</w:t>
      </w:r>
    </w:p>
    <w:p w14:paraId="443748FA" w14:textId="77777777" w:rsidR="00435422" w:rsidRPr="00C867C0" w:rsidRDefault="00435422" w:rsidP="00435422">
      <w:pPr>
        <w:pStyle w:val="Plattetekstinspringen2"/>
      </w:pPr>
      <w:r w:rsidRPr="00C867C0">
        <w:t>knikpannen (horizontale kniklijnen in dakvlak):</w:t>
      </w:r>
      <w:r w:rsidRPr="00C867C0">
        <w:rPr>
          <w:rStyle w:val="Keuze-blauw"/>
        </w:rPr>
        <w:t xml:space="preserve"> halfrond / …</w:t>
      </w:r>
    </w:p>
    <w:p w14:paraId="17F77E5B" w14:textId="77777777" w:rsidR="00435422" w:rsidRPr="00C867C0" w:rsidRDefault="00435422" w:rsidP="00435422">
      <w:pPr>
        <w:pStyle w:val="Plattetekstinspringen2"/>
      </w:pPr>
      <w:r w:rsidRPr="00C867C0">
        <w:t>kokerpannen: aangepast aan diameter doorvoerelementen</w:t>
      </w:r>
    </w:p>
    <w:p w14:paraId="0CB7333E" w14:textId="77777777" w:rsidR="00435422" w:rsidRPr="00C867C0" w:rsidRDefault="00435422" w:rsidP="00435422">
      <w:pPr>
        <w:pStyle w:val="Plattetekstinspringen"/>
      </w:pPr>
      <w:r w:rsidRPr="00C867C0">
        <w:t>Hulpstukken:</w:t>
      </w:r>
    </w:p>
    <w:p w14:paraId="6B357E41" w14:textId="77777777" w:rsidR="00435422" w:rsidRPr="00C867C0" w:rsidRDefault="00435422" w:rsidP="00435422">
      <w:pPr>
        <w:pStyle w:val="Plattetekstinspringen2"/>
      </w:pPr>
      <w:r w:rsidRPr="00C867C0">
        <w:t xml:space="preserve">droge nokken: </w:t>
      </w:r>
      <w:r w:rsidRPr="00C867C0">
        <w:rPr>
          <w:rStyle w:val="Keuze-blauw"/>
        </w:rPr>
        <w:t>ondernokbanden met alu-slab en/of aangepaste kunststof ondervorstelementen,</w:t>
      </w:r>
      <w:r w:rsidRPr="00C867C0">
        <w:t xml:space="preserve"> universeel toepasbaar op nokken en noordbomen die een goede aansluiting en dichting garanderen met het panprofiel</w:t>
      </w:r>
    </w:p>
    <w:p w14:paraId="7E396E4F" w14:textId="77777777" w:rsidR="00435422" w:rsidRPr="00C867C0" w:rsidRDefault="00435422" w:rsidP="00435422">
      <w:pPr>
        <w:pStyle w:val="Plattetekstinspringen2"/>
      </w:pPr>
      <w:r w:rsidRPr="00C867C0">
        <w:t xml:space="preserve">vogelschroot: UV-bestendig </w:t>
      </w:r>
      <w:r w:rsidRPr="00C867C0">
        <w:rPr>
          <w:rStyle w:val="Keuze-blauw"/>
        </w:rPr>
        <w:t>kunststof / aluminium / …,</w:t>
      </w:r>
      <w:r w:rsidRPr="00C867C0">
        <w:t xml:space="preserve"> kamhoogte circa </w:t>
      </w:r>
      <w:r w:rsidRPr="00C867C0">
        <w:rPr>
          <w:rStyle w:val="Keuze-blauw"/>
        </w:rPr>
        <w:t>5 / …</w:t>
      </w:r>
      <w:r w:rsidRPr="00C867C0">
        <w:t>cm</w:t>
      </w:r>
    </w:p>
    <w:p w14:paraId="7C49BFB6" w14:textId="77777777" w:rsidR="00435422" w:rsidRPr="00C867C0" w:rsidRDefault="00435422" w:rsidP="00435422">
      <w:pPr>
        <w:pStyle w:val="Plattetekstinspringen2"/>
        <w:rPr>
          <w:rStyle w:val="Keuze-blauw"/>
        </w:rPr>
      </w:pPr>
      <w:r w:rsidRPr="00C867C0">
        <w:t xml:space="preserve">hoekkeperbanden: </w:t>
      </w:r>
      <w:r w:rsidRPr="00C867C0">
        <w:rPr>
          <w:rStyle w:val="Keuze-blauw"/>
        </w:rPr>
        <w:t>luchtdoorlatend kunststof of aluminiumvlies / ... zie artikel 37.10. slabben, loketten en aansluitbanden – algemeen</w:t>
      </w:r>
    </w:p>
    <w:p w14:paraId="344CA26D" w14:textId="77777777" w:rsidR="00435422" w:rsidRPr="00C867C0" w:rsidRDefault="00435422" w:rsidP="00435422">
      <w:pPr>
        <w:pStyle w:val="Plattetekstinspringen"/>
      </w:pPr>
      <w:r w:rsidRPr="00C867C0">
        <w:t xml:space="preserve">Kilgoten: </w:t>
      </w:r>
      <w:r w:rsidRPr="00C867C0">
        <w:rPr>
          <w:rStyle w:val="Keuze-blauw"/>
        </w:rPr>
        <w:t>lood / zink / aluminium / … zie artikel 37.10. slabben, loketten en aansluitbanden – algemeen</w:t>
      </w:r>
      <w:r w:rsidRPr="00C867C0">
        <w:t>. Opvatting:</w:t>
      </w:r>
    </w:p>
    <w:p w14:paraId="7B000C6E" w14:textId="77777777" w:rsidR="00435422" w:rsidRPr="00C867C0" w:rsidRDefault="00435422" w:rsidP="00435422">
      <w:pPr>
        <w:pStyle w:val="ofwelinspringen"/>
      </w:pPr>
      <w:r w:rsidRPr="00C867C0">
        <w:rPr>
          <w:rStyle w:val="ofwelChar"/>
        </w:rPr>
        <w:t>(ofwel)</w:t>
      </w:r>
      <w:r w:rsidRPr="00C867C0">
        <w:t xml:space="preserve">   gewone kil </w:t>
      </w:r>
      <w:r w:rsidRPr="00C867C0">
        <w:rPr>
          <w:rStyle w:val="Keuze-blauw"/>
        </w:rPr>
        <w:t>met / zonder</w:t>
      </w:r>
      <w:r w:rsidRPr="00C867C0">
        <w:t xml:space="preserve"> stroombreker. De nuttige breedte bedraagt minstens 30 cm.</w:t>
      </w:r>
    </w:p>
    <w:p w14:paraId="4BE9DA30" w14:textId="77777777" w:rsidR="00435422" w:rsidRPr="00C867C0" w:rsidRDefault="00435422" w:rsidP="00435422">
      <w:pPr>
        <w:pStyle w:val="ofwelinspringen"/>
      </w:pPr>
      <w:r w:rsidRPr="00C867C0">
        <w:rPr>
          <w:rStyle w:val="ofwelChar"/>
        </w:rPr>
        <w:t>(ofwel)</w:t>
      </w:r>
      <w:r w:rsidRPr="00C867C0">
        <w:t>   verzonken kilbakgoot. De nuttige breedte bedraagt minstens 25 cm.</w:t>
      </w:r>
    </w:p>
    <w:p w14:paraId="65643196" w14:textId="77777777" w:rsidR="00435422" w:rsidRPr="00C867C0" w:rsidRDefault="00435422" w:rsidP="00435422">
      <w:pPr>
        <w:pStyle w:val="ofwelinspringen"/>
      </w:pPr>
      <w:r w:rsidRPr="00C867C0">
        <w:rPr>
          <w:rStyle w:val="ofwelChar"/>
        </w:rPr>
        <w:t>(ofwel)</w:t>
      </w:r>
      <w:r w:rsidRPr="00C867C0">
        <w:t>   half-verzonken kilbakgoot. De nuttige breedte bedraagt minstens 30 cm.</w:t>
      </w:r>
    </w:p>
    <w:p w14:paraId="4FCF32A4" w14:textId="77777777" w:rsidR="00435422" w:rsidRPr="00C867C0" w:rsidRDefault="00435422" w:rsidP="00435422">
      <w:pPr>
        <w:pStyle w:val="Plattetekstinspringen"/>
      </w:pPr>
      <w:r w:rsidRPr="00C867C0">
        <w:t xml:space="preserve">Extra toebehoren: </w:t>
      </w:r>
    </w:p>
    <w:p w14:paraId="5AD68DAD" w14:textId="77777777" w:rsidR="00435422" w:rsidRPr="00C867C0" w:rsidRDefault="00435422" w:rsidP="00435422">
      <w:pPr>
        <w:pStyle w:val="Plattetekstinspringen2"/>
        <w:rPr>
          <w:rStyle w:val="Keuze-blauw"/>
        </w:rPr>
      </w:pPr>
      <w:r w:rsidRPr="00C867C0">
        <w:t xml:space="preserve">veiligheidshaken conform NBN EN 517: voor </w:t>
      </w:r>
      <w:r w:rsidRPr="00C867C0">
        <w:rPr>
          <w:rStyle w:val="Keuze-blauw"/>
        </w:rPr>
        <w:t>collectieve beveiliging volgens TV 240 § 2.4.1  / individuele beveiliging volgens TV 240 § 2.4.2</w:t>
      </w:r>
    </w:p>
    <w:p w14:paraId="7406065A" w14:textId="77777777" w:rsidR="00435422" w:rsidRPr="00C867C0" w:rsidRDefault="00435422" w:rsidP="00435422">
      <w:pPr>
        <w:pStyle w:val="Plattetekstinspringen2"/>
      </w:pPr>
      <w:r w:rsidRPr="00C867C0">
        <w:t xml:space="preserve">ladderhaken conform NBN EN 517: te voorzien om de </w:t>
      </w:r>
      <w:smartTag w:uri="urn:schemas-microsoft-com:office:smarttags" w:element="metricconverter">
        <w:smartTagPr>
          <w:attr w:name="ProductID" w:val="2,50 m"/>
        </w:smartTagPr>
        <w:r w:rsidRPr="00C867C0">
          <w:t>2,50 m</w:t>
        </w:r>
      </w:smartTag>
      <w:r w:rsidRPr="00C867C0">
        <w:t xml:space="preserve"> horizontaal en om de </w:t>
      </w:r>
      <w:smartTag w:uri="urn:schemas-microsoft-com:office:smarttags" w:element="metricconverter">
        <w:smartTagPr>
          <w:attr w:name="ProductID" w:val="5,00 m"/>
        </w:smartTagPr>
        <w:r w:rsidRPr="00C867C0">
          <w:t>5,00 m</w:t>
        </w:r>
      </w:smartTag>
      <w:r w:rsidRPr="00C867C0">
        <w:t xml:space="preserve"> volgens de grootste hellingslijn. </w:t>
      </w:r>
    </w:p>
    <w:p w14:paraId="262EA91A" w14:textId="77777777" w:rsidR="00435422" w:rsidRPr="00C867C0" w:rsidRDefault="00435422" w:rsidP="00435422">
      <w:pPr>
        <w:pStyle w:val="Plattetekstinspringen2"/>
      </w:pPr>
      <w:r w:rsidRPr="00C867C0">
        <w:t xml:space="preserve">bevestigingshaken </w:t>
      </w:r>
      <w:r w:rsidRPr="00C867C0">
        <w:rPr>
          <w:rStyle w:val="Keuze-blauw"/>
        </w:rPr>
        <w:t>zonnecollectoren / PV-panelen:</w:t>
      </w:r>
      <w:r w:rsidRPr="00C867C0">
        <w:t xml:space="preserve"> in coördinatie met artikel …</w:t>
      </w:r>
    </w:p>
    <w:p w14:paraId="671A0E67" w14:textId="77777777" w:rsidR="00435422" w:rsidRPr="00C867C0" w:rsidRDefault="00435422" w:rsidP="00435422">
      <w:pPr>
        <w:pStyle w:val="Plattetekstinspringen2"/>
      </w:pPr>
      <w:r w:rsidRPr="00C867C0">
        <w:t xml:space="preserve">dakdoorgangselementen </w:t>
      </w:r>
      <w:r w:rsidRPr="00C867C0">
        <w:rPr>
          <w:rStyle w:val="Keuze-blauw"/>
        </w:rPr>
        <w:t>ventilatie / rookgasafvoer:</w:t>
      </w:r>
      <w:r w:rsidRPr="00C867C0">
        <w:t xml:space="preserve"> in coördinatie met deel 6</w:t>
      </w:r>
    </w:p>
    <w:p w14:paraId="6DA77BF4" w14:textId="77777777" w:rsidR="00435422" w:rsidRPr="00C867C0" w:rsidRDefault="00435422" w:rsidP="00435422">
      <w:pPr>
        <w:pStyle w:val="Kop6"/>
      </w:pPr>
      <w:r w:rsidRPr="00C867C0">
        <w:t>Uitvoering</w:t>
      </w:r>
    </w:p>
    <w:p w14:paraId="4D4B271E" w14:textId="77777777" w:rsidR="00435422" w:rsidRPr="00C867C0" w:rsidRDefault="00435422" w:rsidP="00435422">
      <w:pPr>
        <w:pStyle w:val="Plattetekstinspringen"/>
      </w:pPr>
      <w:r w:rsidRPr="00C867C0">
        <w:t>De voorschriften van de fabrikant, afgestemd op het pantype, worden nageleefd. Ze worden aangevuld met eventuele aanduidingen op dak- en detailplannen. Zie ook hoofdstukken 37 en 38.</w:t>
      </w:r>
    </w:p>
    <w:p w14:paraId="57287DE4" w14:textId="77777777" w:rsidR="00435422" w:rsidRPr="00C867C0" w:rsidRDefault="00435422" w:rsidP="00435422">
      <w:pPr>
        <w:pStyle w:val="Plattetekstinspringen"/>
        <w:rPr>
          <w:rStyle w:val="Keuze-blauw"/>
        </w:rPr>
      </w:pPr>
      <w:r w:rsidRPr="00C867C0">
        <w:t xml:space="preserve">Drager: </w:t>
      </w:r>
      <w:r w:rsidRPr="00C867C0">
        <w:rPr>
          <w:rStyle w:val="Keuze-blauw"/>
        </w:rPr>
        <w:t>op panlatten (inbegrepen in de eenheidsprijs van de pannen) / ...</w:t>
      </w:r>
    </w:p>
    <w:p w14:paraId="4772856B" w14:textId="77777777" w:rsidR="00435422" w:rsidRPr="00C867C0" w:rsidRDefault="00435422" w:rsidP="00435422">
      <w:pPr>
        <w:pStyle w:val="Plattetekstinspringen"/>
        <w:rPr>
          <w:rStyle w:val="Keuze-blauw"/>
        </w:rPr>
      </w:pPr>
      <w:r w:rsidRPr="00C867C0">
        <w:t xml:space="preserve">Legverband: </w:t>
      </w:r>
      <w:r w:rsidRPr="00C867C0">
        <w:rPr>
          <w:rStyle w:val="Keuze-blauw"/>
        </w:rPr>
        <w:t>gewoon recht verband / …</w:t>
      </w:r>
    </w:p>
    <w:p w14:paraId="0F7541CD"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206A067A" w14:textId="77777777" w:rsidR="00435422" w:rsidRPr="00C867C0" w:rsidRDefault="00435422" w:rsidP="00435422">
      <w:pPr>
        <w:pStyle w:val="Plattetekstinspringen"/>
        <w:rPr>
          <w:rStyle w:val="Keuze-blauw"/>
        </w:rPr>
      </w:pPr>
      <w:r w:rsidRPr="00C867C0">
        <w:t xml:space="preserve">De nokken of noordbomen worden uitgevoerd volgens § 4.3 en § 4.4 van TV 175. </w:t>
      </w:r>
      <w:r w:rsidRPr="00C867C0">
        <w:rPr>
          <w:rStyle w:val="Keuze-blauw"/>
        </w:rPr>
        <w:t>De wel van de halfronde nok is geplaatst met de overheersende wind mee / De hoekvormige of hoekige nokken worden tegen elkaar aan geplaatst.</w:t>
      </w:r>
    </w:p>
    <w:p w14:paraId="1E874838" w14:textId="77777777" w:rsidR="00435422" w:rsidRPr="00C867C0" w:rsidRDefault="00435422" w:rsidP="00435422">
      <w:pPr>
        <w:pStyle w:val="Plattetekstinspringen"/>
      </w:pPr>
      <w:r w:rsidRPr="00C867C0">
        <w:t xml:space="preserve">Bij de onderste vier rijen pannen en de vijf pannenrijen op de randen van de dakvlakken worden </w:t>
      </w:r>
      <w:r w:rsidRPr="00C867C0">
        <w:rPr>
          <w:rStyle w:val="Keuze-blauw"/>
        </w:rPr>
        <w:t xml:space="preserve">alle geschrankte / alle </w:t>
      </w:r>
      <w:r w:rsidRPr="00C867C0">
        <w:t>pannen</w:t>
      </w:r>
      <w:r w:rsidRPr="00C867C0">
        <w:rPr>
          <w:rStyle w:val="Keuze-blauw"/>
        </w:rPr>
        <w:t xml:space="preserve"> genageld / in haken gelegd.</w:t>
      </w:r>
    </w:p>
    <w:p w14:paraId="46EA5446" w14:textId="77777777" w:rsidR="00435422" w:rsidRPr="00C867C0" w:rsidRDefault="00435422" w:rsidP="00435422">
      <w:pPr>
        <w:pStyle w:val="Plattetekstinspringen"/>
      </w:pPr>
      <w:r w:rsidRPr="00C867C0">
        <w:t>De gevelpannen worden geplaatst volgens § 4.21 van TV 175.</w:t>
      </w:r>
    </w:p>
    <w:p w14:paraId="26AFE9A8" w14:textId="77777777" w:rsidR="00435422" w:rsidRPr="00C867C0" w:rsidRDefault="00435422" w:rsidP="00435422">
      <w:pPr>
        <w:pStyle w:val="Plattetekstinspringen"/>
      </w:pPr>
      <w:r w:rsidRPr="00C867C0">
        <w:t>Uitcementering nokken conform de eisen van het agentschap onroerend erfgoed d.m.v. het aansmeren met bastaardmortel of synthetische mortel voor nokken en zijranden. Wanneer vereist binnen de waarborgeisen van de fabrikant moeten ter compensatie voor het ontbreken van een ventilerende nok ventilatiepannen worden voorzien.</w:t>
      </w:r>
    </w:p>
    <w:p w14:paraId="45A39EE8" w14:textId="77777777" w:rsidR="00435422" w:rsidRPr="00C867C0" w:rsidRDefault="00435422" w:rsidP="00435422">
      <w:pPr>
        <w:pStyle w:val="Kop6"/>
      </w:pPr>
      <w:r w:rsidRPr="00C867C0">
        <w:t>Toepassing</w:t>
      </w:r>
    </w:p>
    <w:p w14:paraId="3114120F" w14:textId="77777777" w:rsidR="00435422" w:rsidRPr="00C867C0" w:rsidRDefault="00435422" w:rsidP="00435422">
      <w:pPr>
        <w:pStyle w:val="Kop4"/>
        <w:rPr>
          <w:rStyle w:val="MeetChar"/>
        </w:rPr>
      </w:pPr>
      <w:bookmarkStart w:id="204" w:name="_Toc390632566"/>
      <w:bookmarkStart w:id="205" w:name="_Toc390633993"/>
      <w:bookmarkStart w:id="206" w:name="_Toc390762626"/>
      <w:bookmarkStart w:id="207" w:name="_Toc438633387"/>
      <w:bookmarkStart w:id="208" w:name="_Toc523316041"/>
      <w:bookmarkStart w:id="209" w:name="_Toc98047857"/>
      <w:r>
        <w:t>32.11.10.</w:t>
      </w:r>
      <w:r>
        <w:tab/>
      </w:r>
      <w:r w:rsidRPr="00C867C0">
        <w:t>pannen - gebakken aarde/dakvlak</w:t>
      </w:r>
      <w:r w:rsidRPr="00C867C0">
        <w:tab/>
      </w:r>
      <w:r w:rsidRPr="00C867C0">
        <w:rPr>
          <w:rStyle w:val="MeetChar"/>
        </w:rPr>
        <w:t>|FH|m2</w:t>
      </w:r>
      <w:bookmarkEnd w:id="204"/>
      <w:bookmarkEnd w:id="205"/>
      <w:bookmarkEnd w:id="206"/>
      <w:bookmarkEnd w:id="207"/>
    </w:p>
    <w:p w14:paraId="6A0592E0" w14:textId="77777777" w:rsidR="00435422" w:rsidRPr="00C867C0" w:rsidRDefault="00435422" w:rsidP="00435422">
      <w:pPr>
        <w:pStyle w:val="Kop6"/>
      </w:pPr>
      <w:r w:rsidRPr="00C867C0">
        <w:t>Meting</w:t>
      </w:r>
    </w:p>
    <w:p w14:paraId="72E09BE0" w14:textId="77777777" w:rsidR="00435422" w:rsidRPr="00C867C0" w:rsidRDefault="00435422" w:rsidP="00435422">
      <w:pPr>
        <w:pStyle w:val="Plattetekstinspringen"/>
      </w:pPr>
      <w:r w:rsidRPr="00C867C0">
        <w:t>meeteenheid: m2</w:t>
      </w:r>
    </w:p>
    <w:p w14:paraId="2DC8CDEC" w14:textId="77777777" w:rsidR="00435422" w:rsidRPr="00C867C0" w:rsidRDefault="00435422" w:rsidP="00435422">
      <w:pPr>
        <w:pStyle w:val="Plattetekstinspringen"/>
      </w:pPr>
      <w:r w:rsidRPr="00C867C0">
        <w:t>meetcode: netto dakoppervlakte</w:t>
      </w:r>
    </w:p>
    <w:p w14:paraId="0B909FCB" w14:textId="77777777" w:rsidR="00435422" w:rsidRPr="00C867C0" w:rsidRDefault="00435422" w:rsidP="00435422">
      <w:pPr>
        <w:pStyle w:val="Plattetekstinspringen"/>
      </w:pPr>
      <w:r w:rsidRPr="00C867C0">
        <w:t>aard van de overeenkomst: Forfaitaire Hoeveelheid (FH)</w:t>
      </w:r>
    </w:p>
    <w:p w14:paraId="464EE60B" w14:textId="77777777" w:rsidR="00435422" w:rsidRPr="00C867C0" w:rsidRDefault="00435422" w:rsidP="00435422">
      <w:pPr>
        <w:pStyle w:val="Kop6"/>
      </w:pPr>
      <w:bookmarkStart w:id="210" w:name="_Toc390632567"/>
      <w:bookmarkStart w:id="211" w:name="_Toc390633994"/>
      <w:r w:rsidRPr="00C867C0">
        <w:t>Toepassing</w:t>
      </w:r>
    </w:p>
    <w:p w14:paraId="5BDC0FC8" w14:textId="77777777" w:rsidR="00435422" w:rsidRPr="00C867C0" w:rsidRDefault="00435422" w:rsidP="00435422">
      <w:pPr>
        <w:pStyle w:val="Kop4"/>
        <w:rPr>
          <w:rStyle w:val="MeetChar"/>
        </w:rPr>
      </w:pPr>
      <w:bookmarkStart w:id="212" w:name="_Toc390762627"/>
      <w:bookmarkStart w:id="213" w:name="_Toc438633388"/>
      <w:r>
        <w:t>32.11.20.</w:t>
      </w:r>
      <w:r>
        <w:tab/>
      </w:r>
      <w:r w:rsidRPr="00C867C0">
        <w:t>pannen - gebakken aarde/vormstukken</w:t>
      </w:r>
      <w:r w:rsidRPr="00C867C0">
        <w:tab/>
      </w:r>
      <w:r w:rsidRPr="00C867C0">
        <w:rPr>
          <w:rStyle w:val="MeetChar"/>
        </w:rPr>
        <w:t>|FH|m</w:t>
      </w:r>
      <w:bookmarkEnd w:id="210"/>
      <w:bookmarkEnd w:id="211"/>
      <w:bookmarkEnd w:id="212"/>
      <w:bookmarkEnd w:id="213"/>
    </w:p>
    <w:p w14:paraId="2456590E" w14:textId="77777777" w:rsidR="00435422" w:rsidRPr="00C867C0" w:rsidRDefault="00435422" w:rsidP="00435422">
      <w:pPr>
        <w:pStyle w:val="Kop6"/>
      </w:pPr>
      <w:r w:rsidRPr="00C867C0">
        <w:t>Meting</w:t>
      </w:r>
    </w:p>
    <w:p w14:paraId="1FA3290F" w14:textId="77777777" w:rsidR="00435422" w:rsidRPr="00C867C0" w:rsidRDefault="00435422" w:rsidP="00435422">
      <w:pPr>
        <w:pStyle w:val="Plattetekstinspringen"/>
      </w:pPr>
      <w:r w:rsidRPr="00C867C0">
        <w:t>meeteenheid: m</w:t>
      </w:r>
    </w:p>
    <w:p w14:paraId="516AD60D" w14:textId="77777777" w:rsidR="00435422" w:rsidRPr="00C867C0" w:rsidRDefault="00435422" w:rsidP="00435422">
      <w:pPr>
        <w:pStyle w:val="Plattetekstinspringen"/>
      </w:pPr>
      <w:r w:rsidRPr="00C867C0">
        <w:t>meetcode: lengte van de speciale vormstukken die de dakranden bedekken, beëindigingen, ontmoetingen en aansluitingen zoals nokken, hoeken, killen, knikken,…  Passtukken worden niet meegerekend.</w:t>
      </w:r>
    </w:p>
    <w:p w14:paraId="0AA29402" w14:textId="77777777" w:rsidR="00435422" w:rsidRPr="00C867C0" w:rsidRDefault="00435422" w:rsidP="00435422">
      <w:pPr>
        <w:pStyle w:val="Plattetekstinspringen"/>
      </w:pPr>
      <w:r w:rsidRPr="00C867C0">
        <w:t>aard van de overeenkomst: Forfaitaire Hoeveelheid (FH)</w:t>
      </w:r>
    </w:p>
    <w:p w14:paraId="1A14B7B1" w14:textId="77777777" w:rsidR="00435422" w:rsidRPr="00C867C0" w:rsidRDefault="00435422" w:rsidP="00435422">
      <w:pPr>
        <w:pStyle w:val="Kop6"/>
      </w:pPr>
      <w:bookmarkStart w:id="214" w:name="_Toc390632568"/>
      <w:bookmarkStart w:id="215" w:name="_Toc390633995"/>
      <w:r w:rsidRPr="00C867C0">
        <w:t>Toepassing</w:t>
      </w:r>
    </w:p>
    <w:p w14:paraId="27D7C629" w14:textId="77777777" w:rsidR="00435422" w:rsidRPr="00C867C0" w:rsidRDefault="00435422" w:rsidP="00435422">
      <w:pPr>
        <w:pStyle w:val="Kop4"/>
        <w:rPr>
          <w:rStyle w:val="MeetChar"/>
        </w:rPr>
      </w:pPr>
      <w:bookmarkStart w:id="216" w:name="_Toc390762628"/>
      <w:bookmarkStart w:id="217" w:name="_Toc438633389"/>
      <w:r w:rsidRPr="00C867C0">
        <w:t>32.11.</w:t>
      </w:r>
      <w:r>
        <w:t>30.</w:t>
      </w:r>
      <w:r>
        <w:tab/>
      </w:r>
      <w:r w:rsidRPr="00C867C0">
        <w:t>pannen - gebakken aarde/toebehoren</w:t>
      </w:r>
      <w:r w:rsidRPr="00C867C0">
        <w:tab/>
      </w:r>
      <w:r w:rsidRPr="00C867C0">
        <w:rPr>
          <w:rStyle w:val="MeetChar"/>
        </w:rPr>
        <w:t>|FH|st</w:t>
      </w:r>
      <w:bookmarkEnd w:id="214"/>
      <w:bookmarkEnd w:id="215"/>
      <w:bookmarkEnd w:id="216"/>
      <w:bookmarkEnd w:id="217"/>
    </w:p>
    <w:p w14:paraId="1BD9E9F7" w14:textId="77777777" w:rsidR="00435422" w:rsidRPr="00C867C0" w:rsidRDefault="00435422" w:rsidP="00435422">
      <w:pPr>
        <w:pStyle w:val="Kop6"/>
      </w:pPr>
      <w:r w:rsidRPr="00C867C0">
        <w:t>Meting</w:t>
      </w:r>
    </w:p>
    <w:p w14:paraId="11F15EC2" w14:textId="77777777" w:rsidR="00435422" w:rsidRPr="00C867C0" w:rsidRDefault="00435422" w:rsidP="00435422">
      <w:pPr>
        <w:pStyle w:val="Plattetekstinspringen"/>
      </w:pPr>
      <w:r w:rsidRPr="00C867C0">
        <w:t>meeteenheid: stuk</w:t>
      </w:r>
    </w:p>
    <w:p w14:paraId="73CCEA87" w14:textId="77777777" w:rsidR="00435422" w:rsidRPr="00C867C0" w:rsidRDefault="00435422" w:rsidP="00435422">
      <w:pPr>
        <w:pStyle w:val="Plattetekstinspringen"/>
      </w:pPr>
      <w:r w:rsidRPr="00C867C0">
        <w:t>meetcode: toebehoren zoals ladderhaken, speciale stukken, …</w:t>
      </w:r>
    </w:p>
    <w:p w14:paraId="174E23C6" w14:textId="77777777" w:rsidR="00435422" w:rsidRPr="00C867C0" w:rsidRDefault="00435422" w:rsidP="00435422">
      <w:pPr>
        <w:pStyle w:val="Plattetekstinspringen"/>
      </w:pPr>
      <w:r w:rsidRPr="00C867C0">
        <w:t>aard van de overeenkomst: Forfaitaire Hoeveelheid (FH)</w:t>
      </w:r>
    </w:p>
    <w:p w14:paraId="2BBF179B" w14:textId="77777777" w:rsidR="00435422" w:rsidRPr="00C867C0" w:rsidRDefault="00435422" w:rsidP="00435422">
      <w:pPr>
        <w:pStyle w:val="Kop6"/>
      </w:pPr>
      <w:bookmarkStart w:id="218" w:name="_Toc390632569"/>
      <w:bookmarkStart w:id="219" w:name="_Toc390633996"/>
      <w:r w:rsidRPr="00C867C0">
        <w:t>Toepassing</w:t>
      </w:r>
    </w:p>
    <w:p w14:paraId="5CF96362" w14:textId="77777777" w:rsidR="00435422" w:rsidRPr="00C867C0" w:rsidRDefault="00435422" w:rsidP="00435422">
      <w:pPr>
        <w:pStyle w:val="Kop3"/>
      </w:pPr>
      <w:bookmarkStart w:id="220" w:name="_Toc390762629"/>
      <w:bookmarkStart w:id="221" w:name="_Toc438633390"/>
      <w:r w:rsidRPr="00C867C0">
        <w:t>32.12.</w:t>
      </w:r>
      <w:r w:rsidRPr="00C867C0">
        <w:tab/>
        <w:t>pannen - beton</w:t>
      </w:r>
      <w:bookmarkEnd w:id="208"/>
      <w:r w:rsidRPr="00C867C0">
        <w:tab/>
      </w:r>
      <w:r w:rsidRPr="00C867C0">
        <w:rPr>
          <w:rStyle w:val="MeetChar"/>
        </w:rPr>
        <w:t>|FH|m2</w:t>
      </w:r>
      <w:bookmarkEnd w:id="209"/>
      <w:bookmarkEnd w:id="218"/>
      <w:r w:rsidRPr="00C867C0">
        <w:rPr>
          <w:rStyle w:val="MeetChar"/>
        </w:rPr>
        <w:t xml:space="preserve"> of |PM|</w:t>
      </w:r>
      <w:bookmarkEnd w:id="219"/>
      <w:bookmarkEnd w:id="220"/>
      <w:bookmarkEnd w:id="221"/>
    </w:p>
    <w:p w14:paraId="66668AC7" w14:textId="77777777" w:rsidR="00435422" w:rsidRPr="00C867C0" w:rsidRDefault="00435422" w:rsidP="00435422">
      <w:pPr>
        <w:pStyle w:val="Kop6"/>
      </w:pPr>
      <w:r w:rsidRPr="00C867C0">
        <w:t>Meting</w:t>
      </w:r>
    </w:p>
    <w:p w14:paraId="06E6EEE1" w14:textId="77777777" w:rsidR="00435422" w:rsidRPr="00C867C0" w:rsidRDefault="00435422" w:rsidP="00435422">
      <w:pPr>
        <w:pStyle w:val="ofwel"/>
      </w:pPr>
      <w:r w:rsidRPr="00C867C0">
        <w:t>(ofwel)</w:t>
      </w:r>
    </w:p>
    <w:p w14:paraId="6466E782" w14:textId="77777777" w:rsidR="00435422" w:rsidRPr="00C867C0" w:rsidRDefault="00435422" w:rsidP="00435422">
      <w:pPr>
        <w:pStyle w:val="Plattetekstinspringen"/>
      </w:pPr>
      <w:r w:rsidRPr="00C867C0">
        <w:t xml:space="preserve">meeteenheid: per m2, in globaliteit, alle hulpstukken en aansluitingen inbegrepen </w:t>
      </w:r>
    </w:p>
    <w:p w14:paraId="5ACC41CA" w14:textId="77777777" w:rsidR="00435422" w:rsidRPr="00C867C0" w:rsidRDefault="00435422" w:rsidP="00435422">
      <w:pPr>
        <w:pStyle w:val="Plattetekstinspringen"/>
      </w:pPr>
      <w:r w:rsidRPr="00C867C0">
        <w:t>meetcode: netto dakoppervlakte. De te dekken oppervlakte moet worden gemeten in het vlak aan de onderzijde van de dakbedekking. Openingen van kleiner dan 1m2 worden niet afgetrokken.</w:t>
      </w:r>
    </w:p>
    <w:p w14:paraId="6904BADF" w14:textId="77777777" w:rsidR="00435422" w:rsidRPr="00C867C0" w:rsidRDefault="00435422" w:rsidP="00435422">
      <w:pPr>
        <w:pStyle w:val="Plattetekstinspringen"/>
      </w:pPr>
      <w:r w:rsidRPr="00C867C0">
        <w:t>aard van de overeenkomst: Forfaitaire Hoeveelheid (FH)</w:t>
      </w:r>
    </w:p>
    <w:p w14:paraId="7581EAB4" w14:textId="77777777" w:rsidR="00435422" w:rsidRPr="00C867C0" w:rsidRDefault="00435422" w:rsidP="00435422">
      <w:pPr>
        <w:pStyle w:val="ofwel"/>
      </w:pPr>
      <w:r w:rsidRPr="00C867C0">
        <w:t>(ofwel)</w:t>
      </w:r>
    </w:p>
    <w:p w14:paraId="1415F899" w14:textId="77777777" w:rsidR="00435422" w:rsidRPr="00C867C0" w:rsidRDefault="00435422" w:rsidP="00435422">
      <w:pPr>
        <w:pStyle w:val="Plattetekstinspringen"/>
        <w:rPr>
          <w:rStyle w:val="Paginanummer"/>
        </w:rPr>
      </w:pPr>
      <w:r w:rsidRPr="00C867C0">
        <w:rPr>
          <w:rStyle w:val="Paginanummer"/>
        </w:rPr>
        <w:t>meeteenheid: volgens subartikels 32.12.10., 32.12.20. en 32.12.30.</w:t>
      </w:r>
    </w:p>
    <w:p w14:paraId="29EECD24" w14:textId="77777777" w:rsidR="00435422" w:rsidRPr="00C867C0" w:rsidRDefault="00435422" w:rsidP="00435422">
      <w:pPr>
        <w:pStyle w:val="Plattetekstinspringen"/>
      </w:pPr>
      <w:r w:rsidRPr="00C867C0">
        <w:rPr>
          <w:rStyle w:val="Paginanummer"/>
        </w:rPr>
        <w:t>aard van de overeenkomst: Pro Memorie (PM). Inbegrepen in de subartikels.</w:t>
      </w:r>
    </w:p>
    <w:p w14:paraId="4940A376" w14:textId="77777777" w:rsidR="00435422" w:rsidRPr="00C867C0" w:rsidRDefault="00435422" w:rsidP="00435422">
      <w:pPr>
        <w:pStyle w:val="Kop6"/>
      </w:pPr>
      <w:r w:rsidRPr="00C867C0">
        <w:t>Materiaal</w:t>
      </w:r>
    </w:p>
    <w:p w14:paraId="4FCBC759" w14:textId="77777777" w:rsidR="00435422" w:rsidRPr="00C867C0" w:rsidRDefault="00435422" w:rsidP="00435422">
      <w:pPr>
        <w:pStyle w:val="Plattetekstinspringen"/>
      </w:pPr>
      <w:r w:rsidRPr="00C867C0">
        <w:t xml:space="preserve">Dakpannen uit beton beantwoordend aan TV 240-2,  NBN EN 490 - Betonnen dakpannen en hulpstukken - Productspecificaties en NBN EN 491 - Betonnen dakpannen en hulpstukken - Proeven. </w:t>
      </w:r>
    </w:p>
    <w:p w14:paraId="57AB873C" w14:textId="77777777" w:rsidR="00435422" w:rsidRPr="00C867C0" w:rsidRDefault="00435422" w:rsidP="00435422">
      <w:pPr>
        <w:pStyle w:val="Plattetekstinspringen"/>
      </w:pPr>
      <w:r w:rsidRPr="00C867C0">
        <w:t xml:space="preserve">Een verklaring van overeenstemming met de CE-markering volgens voorbeeld in bijlage 2 van TV 240-2 wordt ter goedkeuring voorgelegd.  </w:t>
      </w:r>
    </w:p>
    <w:p w14:paraId="6A6FE3D5" w14:textId="77777777" w:rsidR="00435422" w:rsidRPr="00C867C0" w:rsidRDefault="00435422" w:rsidP="00435422">
      <w:pPr>
        <w:pStyle w:val="Plattetekstinspringen"/>
      </w:pPr>
      <w:r w:rsidRPr="00C867C0">
        <w:t>De pannen zijn in de massa gekleurd en aan de beeldzijde voorzien van een duurzame krasbestendige beschermlaag.</w:t>
      </w:r>
    </w:p>
    <w:p w14:paraId="618456D1" w14:textId="77777777" w:rsidR="00435422" w:rsidRPr="00C867C0" w:rsidRDefault="00435422" w:rsidP="00435422">
      <w:pPr>
        <w:pStyle w:val="Kop8"/>
      </w:pPr>
      <w:r w:rsidRPr="00C867C0">
        <w:t>Specificaties</w:t>
      </w:r>
    </w:p>
    <w:p w14:paraId="2D03741B" w14:textId="77777777" w:rsidR="00435422" w:rsidRPr="00C867C0" w:rsidRDefault="00435422" w:rsidP="00435422">
      <w:pPr>
        <w:pStyle w:val="Plattetekstinspringen"/>
      </w:pPr>
      <w:r w:rsidRPr="00C867C0">
        <w:t>Vorm en model:</w:t>
      </w:r>
    </w:p>
    <w:p w14:paraId="788A0406" w14:textId="77777777" w:rsidR="00435422" w:rsidRPr="00C867C0" w:rsidRDefault="00435422" w:rsidP="00435422">
      <w:pPr>
        <w:pStyle w:val="ofwelinspringen"/>
      </w:pPr>
      <w:r w:rsidRPr="00C867C0">
        <w:rPr>
          <w:rStyle w:val="ofwelChar"/>
        </w:rPr>
        <w:t>(ofwel)</w:t>
      </w:r>
      <w:r w:rsidRPr="00C867C0">
        <w:tab/>
        <w:t>asymmetrisch profiel van groot formaat volgens TV 240-2 § 3.1 (9-13 pannen per m2)</w:t>
      </w:r>
    </w:p>
    <w:p w14:paraId="61C960AD" w14:textId="77777777" w:rsidR="00435422" w:rsidRPr="00C867C0" w:rsidRDefault="00435422" w:rsidP="00435422">
      <w:pPr>
        <w:pStyle w:val="ofwelinspringen"/>
      </w:pPr>
      <w:r w:rsidRPr="00C867C0">
        <w:rPr>
          <w:rStyle w:val="ofwelChar"/>
        </w:rPr>
        <w:t>(ofwel)</w:t>
      </w:r>
      <w:r w:rsidRPr="00C867C0">
        <w:tab/>
        <w:t>vlakke pan van groot formaat volgens TV 240-2 § 3.1  (9-13 pannen per m2)</w:t>
      </w:r>
    </w:p>
    <w:p w14:paraId="058EA87D" w14:textId="77777777" w:rsidR="00435422" w:rsidRPr="00C867C0" w:rsidRDefault="00435422" w:rsidP="00435422">
      <w:pPr>
        <w:pStyle w:val="ofwelinspringen"/>
      </w:pPr>
      <w:r w:rsidRPr="00C867C0">
        <w:rPr>
          <w:rStyle w:val="ofwelChar"/>
        </w:rPr>
        <w:t>(ofwel)</w:t>
      </w:r>
      <w:r w:rsidRPr="00C867C0">
        <w:tab/>
        <w:t>verbeterde holle pan van middelgroot formaat volgens TV 240-2 (14-17 pannen per m2)</w:t>
      </w:r>
    </w:p>
    <w:p w14:paraId="4CE27C81" w14:textId="77777777" w:rsidR="00435422" w:rsidRPr="00C867C0" w:rsidRDefault="00435422" w:rsidP="00435422">
      <w:pPr>
        <w:pStyle w:val="ofwelinspringen"/>
      </w:pPr>
      <w:r w:rsidRPr="00C867C0">
        <w:rPr>
          <w:rStyle w:val="ofwelChar"/>
        </w:rPr>
        <w:t>(ofwel)</w:t>
      </w:r>
      <w:r w:rsidRPr="00C867C0">
        <w:tab/>
        <w:t>stormpan van middelgroot formaat  volgens TV 240-2 (14-17 pannen per m2)</w:t>
      </w:r>
    </w:p>
    <w:p w14:paraId="27CF4A70" w14:textId="77777777" w:rsidR="00435422" w:rsidRPr="00C867C0" w:rsidRDefault="00435422" w:rsidP="00435422">
      <w:pPr>
        <w:pStyle w:val="ofwelinspringen"/>
      </w:pPr>
      <w:r w:rsidRPr="00C867C0">
        <w:rPr>
          <w:rStyle w:val="ofwelChar"/>
        </w:rPr>
        <w:t>(ofwel)</w:t>
      </w:r>
      <w:r w:rsidRPr="00C867C0">
        <w:tab/>
        <w:t>vlakke pan van middelgroot formaat  volgens TV 240-2 (14-17 pannen per m2)</w:t>
      </w:r>
    </w:p>
    <w:p w14:paraId="566781E7" w14:textId="77777777" w:rsidR="00435422" w:rsidRPr="00C867C0" w:rsidRDefault="00435422" w:rsidP="00435422">
      <w:pPr>
        <w:pStyle w:val="ofwelinspringen"/>
      </w:pPr>
      <w:r w:rsidRPr="00C867C0">
        <w:rPr>
          <w:rStyle w:val="ofwelChar"/>
        </w:rPr>
        <w:t>(ofwel)</w:t>
      </w:r>
      <w:r w:rsidRPr="00C867C0">
        <w:tab/>
        <w:t>holle (of Brugse) pan van klein formaat volgens TV 240-2 (&gt; 17 pannen per m2)</w:t>
      </w:r>
    </w:p>
    <w:p w14:paraId="5BEF653D" w14:textId="77777777" w:rsidR="00435422" w:rsidRPr="00C867C0" w:rsidRDefault="00435422" w:rsidP="00435422">
      <w:pPr>
        <w:pStyle w:val="ofwelinspringen"/>
      </w:pPr>
      <w:r w:rsidRPr="00C867C0">
        <w:rPr>
          <w:rStyle w:val="ofwelChar"/>
        </w:rPr>
        <w:t>(ofwel)</w:t>
      </w:r>
      <w:r w:rsidRPr="00C867C0">
        <w:tab/>
        <w:t>…</w:t>
      </w:r>
    </w:p>
    <w:p w14:paraId="0A0BCBB3" w14:textId="77777777" w:rsidR="00435422" w:rsidRPr="00C867C0" w:rsidRDefault="00435422" w:rsidP="00435422">
      <w:pPr>
        <w:pStyle w:val="Plattetekstinspringen"/>
      </w:pPr>
      <w:r w:rsidRPr="00C867C0">
        <w:t>Fysische en mechanische karakteristieken volgens TV 240-2 § 4.2</w:t>
      </w:r>
    </w:p>
    <w:p w14:paraId="01925325" w14:textId="77777777" w:rsidR="00435422" w:rsidRPr="00C867C0" w:rsidRDefault="00435422" w:rsidP="00435422">
      <w:pPr>
        <w:pStyle w:val="Plattetekstinspringen2"/>
      </w:pPr>
      <w:r w:rsidRPr="00C867C0">
        <w:t>Waterdichtheidsniveau volgens NBN EN 491: …</w:t>
      </w:r>
    </w:p>
    <w:p w14:paraId="658C5FFF" w14:textId="77777777" w:rsidR="00435422" w:rsidRPr="00C867C0" w:rsidRDefault="00435422" w:rsidP="00435422">
      <w:pPr>
        <w:pStyle w:val="Plattetekstinspringen2"/>
      </w:pPr>
      <w:r w:rsidRPr="00C867C0">
        <w:t>Vorstbestendigheid</w:t>
      </w:r>
      <w:r w:rsidRPr="00C867C0">
        <w:rPr>
          <w:lang w:val="nl"/>
        </w:rPr>
        <w:t xml:space="preserve"> volgens </w:t>
      </w:r>
      <w:r w:rsidRPr="00C867C0">
        <w:t>NBN EN 491: …</w:t>
      </w:r>
    </w:p>
    <w:p w14:paraId="554BA443" w14:textId="77777777" w:rsidR="00435422" w:rsidRPr="00C867C0" w:rsidRDefault="00435422" w:rsidP="00435422">
      <w:pPr>
        <w:pStyle w:val="Plattetekstinspringen2"/>
      </w:pPr>
      <w:r w:rsidRPr="00C867C0">
        <w:t>Buigsterkte: …</w:t>
      </w:r>
    </w:p>
    <w:p w14:paraId="51E96F7D" w14:textId="77777777" w:rsidR="00435422" w:rsidRPr="00C867C0" w:rsidRDefault="00435422" w:rsidP="00435422">
      <w:pPr>
        <w:pStyle w:val="Plattetekstinspringen2"/>
      </w:pPr>
      <w:r w:rsidRPr="00C867C0">
        <w:t>Oppervlaktemassa volgens NBN EN 490: …</w:t>
      </w:r>
    </w:p>
    <w:p w14:paraId="0366DD63" w14:textId="77777777" w:rsidR="00435422" w:rsidRPr="00C867C0" w:rsidRDefault="00435422" w:rsidP="00435422">
      <w:pPr>
        <w:pStyle w:val="Plattetekstinspringen"/>
        <w:rPr>
          <w:rStyle w:val="Keuze-blauw"/>
        </w:rPr>
      </w:pPr>
      <w:r w:rsidRPr="00C867C0">
        <w:t>Structuur en uitzicht volgens TV 240-2 § 4.4</w:t>
      </w:r>
    </w:p>
    <w:p w14:paraId="1C47E3AD" w14:textId="77777777" w:rsidR="00435422" w:rsidRPr="00C867C0" w:rsidRDefault="00435422" w:rsidP="00435422">
      <w:pPr>
        <w:pStyle w:val="Plattetekstinspringen2"/>
        <w:rPr>
          <w:rStyle w:val="Keuze-blauw"/>
        </w:rPr>
      </w:pPr>
      <w:r w:rsidRPr="00C867C0">
        <w:t xml:space="preserve">Kleur: </w:t>
      </w:r>
      <w:r w:rsidRPr="00C867C0">
        <w:rPr>
          <w:rStyle w:val="Keuze-blauw"/>
        </w:rPr>
        <w:t>rood / bruin (genuanceerd) / donkergrijs / zwart / … keuze uit gamma fabrikant</w:t>
      </w:r>
    </w:p>
    <w:p w14:paraId="0CF62CFB" w14:textId="77777777" w:rsidR="00435422" w:rsidRPr="00C867C0" w:rsidRDefault="00435422" w:rsidP="00435422">
      <w:pPr>
        <w:pStyle w:val="Plattetekstinspringen"/>
      </w:pPr>
      <w:r w:rsidRPr="00C867C0">
        <w:t>Bevestigingsmiddelen: roestvaste nagels of haken volgens voorschriften fabrikant</w:t>
      </w:r>
    </w:p>
    <w:p w14:paraId="5B285773"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35AFAE72" w14:textId="77777777" w:rsidR="00435422" w:rsidRPr="00C867C0" w:rsidRDefault="00435422" w:rsidP="00435422">
      <w:pPr>
        <w:pStyle w:val="Plattetekstinspringen"/>
      </w:pPr>
      <w:r w:rsidRPr="00C867C0">
        <w:t xml:space="preserve">Speciale pannen volgens TV 240-2 § 3.3: </w:t>
      </w:r>
    </w:p>
    <w:p w14:paraId="2FC412D2" w14:textId="77777777" w:rsidR="00435422" w:rsidRPr="00C867C0" w:rsidRDefault="00435422" w:rsidP="00435422">
      <w:pPr>
        <w:pStyle w:val="Plattetekstinspringen2"/>
      </w:pPr>
      <w:r w:rsidRPr="00C867C0">
        <w:t xml:space="preserve">onderpannen: </w:t>
      </w:r>
      <w:r w:rsidRPr="00C867C0">
        <w:rPr>
          <w:rStyle w:val="Keuze-blauw"/>
        </w:rPr>
        <w:t>met afgeronde boord / …</w:t>
      </w:r>
    </w:p>
    <w:p w14:paraId="1012E01A" w14:textId="77777777" w:rsidR="00435422" w:rsidRPr="00C867C0" w:rsidRDefault="00435422" w:rsidP="00435422">
      <w:pPr>
        <w:pStyle w:val="Plattetekstinspringen2"/>
        <w:rPr>
          <w:rStyle w:val="Keuze-blauw"/>
        </w:rPr>
      </w:pPr>
      <w:r w:rsidRPr="00C867C0">
        <w:t xml:space="preserve">nokpannen: </w:t>
      </w:r>
      <w:r w:rsidRPr="00C867C0">
        <w:rPr>
          <w:rStyle w:val="Keuze-blauw"/>
        </w:rPr>
        <w:t>halfrond / hoekvormig / ...</w:t>
      </w:r>
    </w:p>
    <w:p w14:paraId="3F2C08CE" w14:textId="77777777" w:rsidR="00435422" w:rsidRPr="00C867C0" w:rsidRDefault="00435422" w:rsidP="00435422">
      <w:pPr>
        <w:pStyle w:val="Plattetekstinspringen2"/>
      </w:pPr>
      <w:r w:rsidRPr="00C867C0">
        <w:t>eindnok en beginnok of sluitnok: idem</w:t>
      </w:r>
    </w:p>
    <w:p w14:paraId="175AABFE" w14:textId="77777777" w:rsidR="00435422" w:rsidRPr="00C867C0" w:rsidRDefault="00435422" w:rsidP="00435422">
      <w:pPr>
        <w:pStyle w:val="Plattetekstinspringen2"/>
      </w:pPr>
      <w:r w:rsidRPr="00C867C0">
        <w:t xml:space="preserve">gevelpannen links / rechts: gevelpannen worden steeds met </w:t>
      </w:r>
      <w:r w:rsidRPr="00C867C0">
        <w:rPr>
          <w:rStyle w:val="Keuze-blauw"/>
        </w:rPr>
        <w:t>roestvaste nagels / ...</w:t>
      </w:r>
      <w:r w:rsidRPr="00C867C0">
        <w:t xml:space="preserve"> tegen de achterliggende panlat of keper bevestigd</w:t>
      </w:r>
    </w:p>
    <w:p w14:paraId="0C84EAFF" w14:textId="77777777" w:rsidR="00435422" w:rsidRPr="00C867C0" w:rsidRDefault="00435422" w:rsidP="00435422">
      <w:pPr>
        <w:pStyle w:val="Plattetekstinspringen2"/>
      </w:pPr>
      <w:r w:rsidRPr="00C867C0">
        <w:t xml:space="preserve">shedpannen (nok lessenaarsdaken): </w:t>
      </w:r>
      <w:r w:rsidRPr="00C867C0">
        <w:rPr>
          <w:rStyle w:val="Keuze-blauw"/>
        </w:rPr>
        <w:t>halfrond / hoekvormig / ...</w:t>
      </w:r>
    </w:p>
    <w:p w14:paraId="6237E332" w14:textId="77777777" w:rsidR="00435422" w:rsidRPr="00C867C0" w:rsidRDefault="00435422" w:rsidP="00435422">
      <w:pPr>
        <w:pStyle w:val="Plattetekstinspringen2"/>
      </w:pPr>
      <w:r w:rsidRPr="00C867C0">
        <w:t xml:space="preserve">noordboompannen: </w:t>
      </w:r>
      <w:r w:rsidRPr="00C867C0">
        <w:rPr>
          <w:rStyle w:val="Keuze-blauw"/>
        </w:rPr>
        <w:t>idem nokpannen / …</w:t>
      </w:r>
    </w:p>
    <w:p w14:paraId="1513D59A" w14:textId="77777777" w:rsidR="00435422" w:rsidRPr="00C867C0" w:rsidRDefault="00435422" w:rsidP="00435422">
      <w:pPr>
        <w:pStyle w:val="Plattetekstinspringen2"/>
      </w:pPr>
      <w:r w:rsidRPr="00C867C0">
        <w:t>T-broekstukken: verbinding noordboompannen met nokken</w:t>
      </w:r>
    </w:p>
    <w:p w14:paraId="34F61FA8" w14:textId="77777777" w:rsidR="00435422" w:rsidRPr="00C867C0" w:rsidRDefault="00435422" w:rsidP="00435422">
      <w:pPr>
        <w:pStyle w:val="Plattetekstinspringen2"/>
        <w:rPr>
          <w:rStyle w:val="Keuze-blauw"/>
        </w:rPr>
      </w:pPr>
      <w:r w:rsidRPr="00C867C0">
        <w:t>knikpannen (horizontale kniklijnen in dakvlak):</w:t>
      </w:r>
      <w:r w:rsidRPr="00C867C0">
        <w:rPr>
          <w:rStyle w:val="Keuze-blauw"/>
        </w:rPr>
        <w:t xml:space="preserve"> halfrond / …</w:t>
      </w:r>
    </w:p>
    <w:p w14:paraId="61293809" w14:textId="77777777" w:rsidR="00435422" w:rsidRPr="00C867C0" w:rsidRDefault="00435422" w:rsidP="00435422">
      <w:pPr>
        <w:pStyle w:val="Plattetekstinspringen2"/>
      </w:pPr>
      <w:r w:rsidRPr="00C867C0">
        <w:t>kokerpannen: aangepast aan diameter doorvoerelementen</w:t>
      </w:r>
    </w:p>
    <w:p w14:paraId="0557A078" w14:textId="77777777" w:rsidR="00435422" w:rsidRPr="00C867C0" w:rsidRDefault="00435422" w:rsidP="00435422">
      <w:pPr>
        <w:pStyle w:val="Plattetekstinspringen"/>
      </w:pPr>
      <w:r w:rsidRPr="00C867C0">
        <w:t>Hulpstukken:</w:t>
      </w:r>
    </w:p>
    <w:p w14:paraId="0DB3BDFD" w14:textId="77777777" w:rsidR="00435422" w:rsidRPr="00C867C0" w:rsidRDefault="00435422" w:rsidP="00435422">
      <w:pPr>
        <w:pStyle w:val="Plattetekstinspringen2"/>
      </w:pPr>
      <w:r w:rsidRPr="00C867C0">
        <w:t xml:space="preserve">droge nokken: </w:t>
      </w:r>
      <w:r w:rsidRPr="00C867C0">
        <w:rPr>
          <w:rStyle w:val="Keuze-blauw"/>
        </w:rPr>
        <w:t>ondernokbanden met alu-slab en/of aangepaste kunststof ondervorstelementen,</w:t>
      </w:r>
      <w:r w:rsidRPr="00C867C0">
        <w:t xml:space="preserve"> universeel toepasbaar op nokken en noordbomen die een goede aansluiting en dichting garanderen met het panprofiel</w:t>
      </w:r>
    </w:p>
    <w:p w14:paraId="438C54B3" w14:textId="77777777" w:rsidR="00435422" w:rsidRPr="00C867C0" w:rsidRDefault="00435422" w:rsidP="00435422">
      <w:pPr>
        <w:pStyle w:val="Plattetekstinspringen2"/>
      </w:pPr>
      <w:r w:rsidRPr="00C867C0">
        <w:t xml:space="preserve">vogelschroot: UV-bestendig </w:t>
      </w:r>
      <w:r w:rsidRPr="00C867C0">
        <w:rPr>
          <w:rStyle w:val="Keuze-blauw"/>
        </w:rPr>
        <w:t>kunststof / aluminium / …,</w:t>
      </w:r>
      <w:r w:rsidRPr="00C867C0">
        <w:t xml:space="preserve"> kamhoogte circa </w:t>
      </w:r>
      <w:r w:rsidRPr="00C867C0">
        <w:rPr>
          <w:rStyle w:val="Keuze-blauw"/>
        </w:rPr>
        <w:t>5 / …</w:t>
      </w:r>
      <w:r w:rsidRPr="00C867C0">
        <w:t>cm</w:t>
      </w:r>
    </w:p>
    <w:p w14:paraId="799A1CEF" w14:textId="77777777" w:rsidR="00435422" w:rsidRPr="00C867C0" w:rsidRDefault="00435422" w:rsidP="00435422">
      <w:pPr>
        <w:pStyle w:val="Plattetekstinspringen2"/>
        <w:rPr>
          <w:rStyle w:val="Keuze-blauw"/>
        </w:rPr>
      </w:pPr>
      <w:r w:rsidRPr="00C867C0">
        <w:t xml:space="preserve">hoekkeperbanden: </w:t>
      </w:r>
      <w:r w:rsidRPr="00C867C0">
        <w:rPr>
          <w:rStyle w:val="Keuze-blauw"/>
        </w:rPr>
        <w:t>luchtdoorlatend kunststof of aluminiumvlies / ... zie artikel 37.10. slabben, loketten en aansluitbanden – algemeen</w:t>
      </w:r>
    </w:p>
    <w:p w14:paraId="2854E8B9" w14:textId="77777777" w:rsidR="00435422" w:rsidRPr="00C867C0" w:rsidRDefault="00435422" w:rsidP="002401AA">
      <w:pPr>
        <w:pStyle w:val="Plattetekstinspringen"/>
      </w:pPr>
      <w:r w:rsidRPr="00C867C0">
        <w:t xml:space="preserve">Kilgoten: </w:t>
      </w:r>
      <w:r w:rsidRPr="00C867C0">
        <w:rPr>
          <w:rStyle w:val="Keuze-blauw"/>
        </w:rPr>
        <w:t>lood / zink / aluminium / … zie artikel 37.10. slabben, loketten &amp; aansluitbanden – algemeen</w:t>
      </w:r>
      <w:r w:rsidRPr="00C867C0">
        <w:t>. Opvatting:</w:t>
      </w:r>
    </w:p>
    <w:p w14:paraId="5C70CA43" w14:textId="77777777" w:rsidR="00435422" w:rsidRPr="00C867C0" w:rsidRDefault="00435422" w:rsidP="00435422">
      <w:pPr>
        <w:pStyle w:val="ofwelinspringen"/>
      </w:pPr>
      <w:r w:rsidRPr="00C867C0">
        <w:rPr>
          <w:rStyle w:val="ofwelChar"/>
        </w:rPr>
        <w:t>(ofwel)</w:t>
      </w:r>
      <w:r w:rsidRPr="00C867C0">
        <w:t xml:space="preserve">   gewone kil </w:t>
      </w:r>
      <w:r w:rsidRPr="00C867C0">
        <w:rPr>
          <w:rStyle w:val="Keuze-blauw"/>
        </w:rPr>
        <w:t>met / zonder</w:t>
      </w:r>
      <w:r w:rsidRPr="00C867C0">
        <w:t xml:space="preserve"> stroombreker. De nuttige breedte bedraagt minstens 30 cm.</w:t>
      </w:r>
    </w:p>
    <w:p w14:paraId="6E0C49FF" w14:textId="77777777" w:rsidR="00435422" w:rsidRPr="00C867C0" w:rsidRDefault="00435422" w:rsidP="00435422">
      <w:pPr>
        <w:pStyle w:val="ofwelinspringen"/>
      </w:pPr>
      <w:r w:rsidRPr="00C867C0">
        <w:rPr>
          <w:rStyle w:val="ofwelChar"/>
        </w:rPr>
        <w:t>(ofwel)</w:t>
      </w:r>
      <w:r w:rsidRPr="00C867C0">
        <w:t>   verzonken kilbakgoot. De nuttige breedte bedraagt minstens 25 cm.</w:t>
      </w:r>
    </w:p>
    <w:p w14:paraId="687FBDC9" w14:textId="77777777" w:rsidR="00435422" w:rsidRPr="00C867C0" w:rsidRDefault="00435422" w:rsidP="00435422">
      <w:pPr>
        <w:pStyle w:val="ofwelinspringen"/>
      </w:pPr>
      <w:r w:rsidRPr="00C867C0">
        <w:rPr>
          <w:rStyle w:val="ofwelChar"/>
        </w:rPr>
        <w:t>(ofwel)</w:t>
      </w:r>
      <w:r w:rsidRPr="00C867C0">
        <w:t>   half-verzonken kilbakgoot. De nuttige breedte bedraagt minstens 30 cm.</w:t>
      </w:r>
    </w:p>
    <w:p w14:paraId="07A0B57E" w14:textId="77777777" w:rsidR="00435422" w:rsidRPr="00C867C0" w:rsidRDefault="00435422" w:rsidP="00435422">
      <w:pPr>
        <w:pStyle w:val="Plattetekstinspringen"/>
      </w:pPr>
      <w:r w:rsidRPr="00C867C0">
        <w:t>Extra toebehoren:</w:t>
      </w:r>
    </w:p>
    <w:p w14:paraId="3B5F64B6" w14:textId="77777777" w:rsidR="00435422" w:rsidRPr="00C867C0" w:rsidRDefault="00435422" w:rsidP="00435422">
      <w:pPr>
        <w:pStyle w:val="Plattetekstinspringen2"/>
        <w:rPr>
          <w:rStyle w:val="Keuze-blauw"/>
        </w:rPr>
      </w:pPr>
      <w:r w:rsidRPr="00C867C0">
        <w:t xml:space="preserve">veiligheidshaken conform NBN EN 517: voor </w:t>
      </w:r>
      <w:r w:rsidRPr="00C867C0">
        <w:rPr>
          <w:rStyle w:val="Keuze-blauw"/>
        </w:rPr>
        <w:t>collectieve beveiliging volgens TV 240 § 2.4.1  / individuele beveiliging volgens TV 240 § 2.4.2</w:t>
      </w:r>
    </w:p>
    <w:p w14:paraId="55A76DF6" w14:textId="77777777" w:rsidR="00435422" w:rsidRPr="00C867C0" w:rsidRDefault="00435422" w:rsidP="00435422">
      <w:pPr>
        <w:pStyle w:val="Plattetekstinspringen2"/>
      </w:pPr>
      <w:r w:rsidRPr="00C867C0">
        <w:t xml:space="preserve">ladderhaken conform NBN EN 517: te voorzien om de </w:t>
      </w:r>
      <w:smartTag w:uri="urn:schemas-microsoft-com:office:smarttags" w:element="metricconverter">
        <w:smartTagPr>
          <w:attr w:name="ProductID" w:val="2,50 m"/>
        </w:smartTagPr>
        <w:r w:rsidRPr="00C867C0">
          <w:t>2,50 m</w:t>
        </w:r>
      </w:smartTag>
      <w:r w:rsidRPr="00C867C0">
        <w:t xml:space="preserve"> horizontaal en om de </w:t>
      </w:r>
      <w:smartTag w:uri="urn:schemas-microsoft-com:office:smarttags" w:element="metricconverter">
        <w:smartTagPr>
          <w:attr w:name="ProductID" w:val="5,00 m"/>
        </w:smartTagPr>
        <w:r w:rsidRPr="00C867C0">
          <w:t>5,00 m</w:t>
        </w:r>
      </w:smartTag>
      <w:r w:rsidRPr="00C867C0">
        <w:t xml:space="preserve"> volgens de grootste hellingslijn. </w:t>
      </w:r>
    </w:p>
    <w:p w14:paraId="13325A06" w14:textId="77777777" w:rsidR="00435422" w:rsidRPr="00C867C0" w:rsidRDefault="00435422" w:rsidP="00435422">
      <w:pPr>
        <w:pStyle w:val="Plattetekstinspringen2"/>
      </w:pPr>
      <w:r w:rsidRPr="00C867C0">
        <w:t xml:space="preserve">bevestigingshaken </w:t>
      </w:r>
      <w:r w:rsidRPr="00C867C0">
        <w:rPr>
          <w:rStyle w:val="Keuze-blauw"/>
        </w:rPr>
        <w:t>zonnecollectoren / PV-panelen</w:t>
      </w:r>
      <w:r w:rsidRPr="00C867C0">
        <w:t>: in coördinatie met artikel …</w:t>
      </w:r>
    </w:p>
    <w:p w14:paraId="0DB461FD" w14:textId="77777777" w:rsidR="00435422" w:rsidRPr="00C867C0" w:rsidRDefault="00435422" w:rsidP="00435422">
      <w:pPr>
        <w:pStyle w:val="Plattetekstinspringen2"/>
      </w:pPr>
      <w:r w:rsidRPr="00C867C0">
        <w:t xml:space="preserve">dakdoorgangselementen </w:t>
      </w:r>
      <w:r w:rsidRPr="00C867C0">
        <w:rPr>
          <w:rStyle w:val="Keuze-blauw"/>
        </w:rPr>
        <w:t>ventilatie / rookgasafvoer:</w:t>
      </w:r>
      <w:r w:rsidRPr="00C867C0">
        <w:t xml:space="preserve"> in coördinatie met deel 6</w:t>
      </w:r>
    </w:p>
    <w:p w14:paraId="5C1FD72A" w14:textId="77777777" w:rsidR="00435422" w:rsidRPr="00C867C0" w:rsidRDefault="00435422" w:rsidP="00435422">
      <w:pPr>
        <w:pStyle w:val="Kop6"/>
      </w:pPr>
      <w:r w:rsidRPr="00C867C0">
        <w:t>Uitvoering</w:t>
      </w:r>
    </w:p>
    <w:p w14:paraId="4C8E3F32" w14:textId="77777777" w:rsidR="00435422" w:rsidRPr="00C867C0" w:rsidRDefault="00435422" w:rsidP="00435422">
      <w:pPr>
        <w:pStyle w:val="Plattetekstinspringen"/>
      </w:pPr>
      <w:r w:rsidRPr="00C867C0">
        <w:t>De voorschriften van de fabrikant, afgestemd op het  pantype, worden nageleefd. Ze worden aangevuld met eventuele aanduidingen op dak- en detailplannen. Zie ook hoofdstukken 37 en 38.</w:t>
      </w:r>
    </w:p>
    <w:p w14:paraId="081B524F" w14:textId="77777777" w:rsidR="00435422" w:rsidRPr="00C867C0" w:rsidRDefault="00435422" w:rsidP="00435422">
      <w:pPr>
        <w:pStyle w:val="Plattetekstinspringen"/>
        <w:rPr>
          <w:rStyle w:val="Keuze-blauw"/>
        </w:rPr>
      </w:pPr>
      <w:r w:rsidRPr="00C867C0">
        <w:t xml:space="preserve">Drager: </w:t>
      </w:r>
      <w:r w:rsidRPr="00C867C0">
        <w:rPr>
          <w:rStyle w:val="Keuze-blauw"/>
        </w:rPr>
        <w:t>op panlatten (inbegrepen in de eenheidsprijs van de pannen) / ...</w:t>
      </w:r>
    </w:p>
    <w:p w14:paraId="1B315ED1" w14:textId="77777777" w:rsidR="00435422" w:rsidRPr="00C867C0" w:rsidRDefault="00435422" w:rsidP="00435422">
      <w:pPr>
        <w:pStyle w:val="Plattetekstinspringen"/>
        <w:rPr>
          <w:rStyle w:val="Keuze-blauw"/>
        </w:rPr>
      </w:pPr>
      <w:r w:rsidRPr="00C867C0">
        <w:t xml:space="preserve">Legverband: </w:t>
      </w:r>
      <w:r w:rsidRPr="00C867C0">
        <w:rPr>
          <w:rStyle w:val="Keuze-blauw"/>
        </w:rPr>
        <w:t>gewoon recht verband / kruisverband</w:t>
      </w:r>
    </w:p>
    <w:p w14:paraId="500F41A8"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745699AD" w14:textId="77777777" w:rsidR="00435422" w:rsidRPr="00C867C0" w:rsidRDefault="00435422" w:rsidP="00435422">
      <w:pPr>
        <w:pStyle w:val="Plattetekstinspringen"/>
      </w:pPr>
      <w:r w:rsidRPr="00C867C0">
        <w:t xml:space="preserve">Betonpannen niet voorzien van kopsluiting mogen geplaatst worden met variabele latafstand. </w:t>
      </w:r>
    </w:p>
    <w:p w14:paraId="39528546" w14:textId="77777777" w:rsidR="00435422" w:rsidRPr="00C867C0" w:rsidRDefault="00435422" w:rsidP="00435422">
      <w:pPr>
        <w:pStyle w:val="Plattetekstinspringen"/>
        <w:rPr>
          <w:rStyle w:val="Keuze-blauw"/>
        </w:rPr>
      </w:pPr>
      <w:r w:rsidRPr="00C867C0">
        <w:t>De nokken of noordbomen worden geplaatst volgens § 4.3 of § 4.4 van TV 202.</w:t>
      </w:r>
      <w:r w:rsidRPr="00C867C0">
        <w:rPr>
          <w:rStyle w:val="Keuze-blauw"/>
        </w:rPr>
        <w:t xml:space="preserve"> De wel van de halfronde nok is geplaatst met de overheersende wind mee. / De hoekvormige of hoekige nokken worden tegen elkaar aan geplaatst.</w:t>
      </w:r>
    </w:p>
    <w:p w14:paraId="2DCF98FC" w14:textId="77777777" w:rsidR="00435422" w:rsidRPr="00C867C0" w:rsidRDefault="00435422" w:rsidP="00435422">
      <w:pPr>
        <w:pStyle w:val="Plattetekstinspringen"/>
      </w:pPr>
      <w:r w:rsidRPr="00C867C0">
        <w:t xml:space="preserve">Bij de onderste vier rijen pannen en de vijf pannenrijen op de randen van de dakvlakken worden </w:t>
      </w:r>
      <w:r w:rsidRPr="00C867C0">
        <w:rPr>
          <w:rStyle w:val="Keuze-blauw"/>
        </w:rPr>
        <w:t xml:space="preserve">alle geschrankte / alle </w:t>
      </w:r>
      <w:r w:rsidRPr="00C867C0">
        <w:t>pannen</w:t>
      </w:r>
      <w:r w:rsidRPr="00C867C0">
        <w:rPr>
          <w:rStyle w:val="Keuze-blauw"/>
        </w:rPr>
        <w:t xml:space="preserve"> genageld / in haken gelegd.</w:t>
      </w:r>
    </w:p>
    <w:p w14:paraId="102CCB20" w14:textId="77777777" w:rsidR="00435422" w:rsidRPr="00C867C0" w:rsidRDefault="00435422" w:rsidP="00435422">
      <w:pPr>
        <w:pStyle w:val="Plattetekstinspringen"/>
      </w:pPr>
      <w:r w:rsidRPr="00C867C0">
        <w:t>De gevelpannen worden geplaatst volgens § 4.21 van TV 202.</w:t>
      </w:r>
    </w:p>
    <w:p w14:paraId="21793A5B" w14:textId="77777777" w:rsidR="00435422" w:rsidRPr="00C867C0" w:rsidRDefault="00435422" w:rsidP="00435422">
      <w:pPr>
        <w:pStyle w:val="Kop6"/>
      </w:pPr>
      <w:bookmarkStart w:id="222" w:name="_Toc523316042"/>
      <w:bookmarkStart w:id="223" w:name="_Toc98047858"/>
      <w:r w:rsidRPr="00C867C0">
        <w:t>Toepassing</w:t>
      </w:r>
    </w:p>
    <w:p w14:paraId="42C08395" w14:textId="77777777" w:rsidR="00435422" w:rsidRPr="00C867C0" w:rsidRDefault="00435422" w:rsidP="00435422">
      <w:pPr>
        <w:pStyle w:val="Kop4"/>
        <w:rPr>
          <w:rStyle w:val="MeetChar"/>
        </w:rPr>
      </w:pPr>
      <w:bookmarkStart w:id="224" w:name="_Toc390632570"/>
      <w:bookmarkStart w:id="225" w:name="_Toc390633997"/>
      <w:bookmarkStart w:id="226" w:name="_Toc390762630"/>
      <w:bookmarkStart w:id="227" w:name="_Toc438633391"/>
      <w:r>
        <w:t>32.12.10.</w:t>
      </w:r>
      <w:r>
        <w:tab/>
      </w:r>
      <w:r w:rsidRPr="00C867C0">
        <w:t>pannen - beton/dakvlak</w:t>
      </w:r>
      <w:r w:rsidRPr="00C867C0">
        <w:tab/>
      </w:r>
      <w:r w:rsidRPr="00C867C0">
        <w:rPr>
          <w:rStyle w:val="MeetChar"/>
        </w:rPr>
        <w:t>|FH|m2</w:t>
      </w:r>
      <w:bookmarkEnd w:id="224"/>
      <w:bookmarkEnd w:id="225"/>
      <w:bookmarkEnd w:id="226"/>
      <w:bookmarkEnd w:id="227"/>
    </w:p>
    <w:p w14:paraId="6E84D2C1" w14:textId="77777777" w:rsidR="00435422" w:rsidRPr="00C867C0" w:rsidRDefault="00435422" w:rsidP="00435422">
      <w:pPr>
        <w:pStyle w:val="Kop6"/>
        <w:rPr>
          <w:lang w:val="nl-NL"/>
        </w:rPr>
      </w:pPr>
      <w:r w:rsidRPr="00C867C0">
        <w:rPr>
          <w:lang w:val="nl-NL"/>
        </w:rPr>
        <w:t>Meting</w:t>
      </w:r>
    </w:p>
    <w:p w14:paraId="789617F7" w14:textId="77777777" w:rsidR="00435422" w:rsidRPr="00C867C0" w:rsidRDefault="00435422" w:rsidP="00435422">
      <w:pPr>
        <w:pStyle w:val="Plattetekstinspringen"/>
      </w:pPr>
      <w:r w:rsidRPr="00C867C0">
        <w:t>meeteenheid: m2</w:t>
      </w:r>
    </w:p>
    <w:p w14:paraId="312267A0" w14:textId="77777777" w:rsidR="00435422" w:rsidRPr="00C867C0" w:rsidRDefault="00435422" w:rsidP="00435422">
      <w:pPr>
        <w:pStyle w:val="Plattetekstinspringen"/>
      </w:pPr>
      <w:r w:rsidRPr="00C867C0">
        <w:t>meetcode: netto dakoppervlakte</w:t>
      </w:r>
    </w:p>
    <w:p w14:paraId="0FEE3993" w14:textId="77777777" w:rsidR="00435422" w:rsidRPr="00C867C0" w:rsidRDefault="00435422" w:rsidP="00435422">
      <w:pPr>
        <w:pStyle w:val="Plattetekstinspringen"/>
      </w:pPr>
      <w:r w:rsidRPr="00C867C0">
        <w:t>aard van de overeenkomst: Forfaitaire Hoeveelheid (FH)</w:t>
      </w:r>
    </w:p>
    <w:p w14:paraId="412364B7" w14:textId="77777777" w:rsidR="00435422" w:rsidRPr="00C867C0" w:rsidRDefault="00435422" w:rsidP="00435422">
      <w:pPr>
        <w:pStyle w:val="Kop6"/>
      </w:pPr>
      <w:bookmarkStart w:id="228" w:name="_Toc390632571"/>
      <w:bookmarkStart w:id="229" w:name="_Toc390633998"/>
      <w:r w:rsidRPr="00C867C0">
        <w:t>Toepassing</w:t>
      </w:r>
    </w:p>
    <w:p w14:paraId="05DB8FAF" w14:textId="77777777" w:rsidR="00435422" w:rsidRPr="00C867C0" w:rsidRDefault="00435422" w:rsidP="00435422">
      <w:pPr>
        <w:pStyle w:val="Kop4"/>
        <w:rPr>
          <w:rStyle w:val="MeetChar"/>
        </w:rPr>
      </w:pPr>
      <w:bookmarkStart w:id="230" w:name="_Toc390762631"/>
      <w:bookmarkStart w:id="231" w:name="_Toc438633392"/>
      <w:r>
        <w:t>32.12.20.</w:t>
      </w:r>
      <w:r>
        <w:tab/>
      </w:r>
      <w:r w:rsidRPr="00C867C0">
        <w:t>pannen - beton/vormstukken</w:t>
      </w:r>
      <w:r w:rsidRPr="00C867C0">
        <w:tab/>
      </w:r>
      <w:r w:rsidRPr="00C867C0">
        <w:rPr>
          <w:rStyle w:val="MeetChar"/>
        </w:rPr>
        <w:t>|FH|m</w:t>
      </w:r>
      <w:bookmarkEnd w:id="228"/>
      <w:bookmarkEnd w:id="229"/>
      <w:bookmarkEnd w:id="230"/>
      <w:bookmarkEnd w:id="231"/>
    </w:p>
    <w:p w14:paraId="5323DFD3" w14:textId="77777777" w:rsidR="00435422" w:rsidRPr="00C867C0" w:rsidRDefault="00435422" w:rsidP="00435422">
      <w:pPr>
        <w:pStyle w:val="Kop6"/>
        <w:rPr>
          <w:lang w:val="nl-NL"/>
        </w:rPr>
      </w:pPr>
      <w:r w:rsidRPr="00C867C0">
        <w:rPr>
          <w:lang w:val="nl-NL"/>
        </w:rPr>
        <w:t>Meting</w:t>
      </w:r>
    </w:p>
    <w:p w14:paraId="224E84C9" w14:textId="77777777" w:rsidR="00435422" w:rsidRPr="00C867C0" w:rsidRDefault="00435422" w:rsidP="00435422">
      <w:pPr>
        <w:pStyle w:val="Plattetekstinspringen"/>
      </w:pPr>
      <w:r w:rsidRPr="00C867C0">
        <w:t>meeteenheid: m</w:t>
      </w:r>
    </w:p>
    <w:p w14:paraId="3948D269" w14:textId="77777777" w:rsidR="00435422" w:rsidRPr="00C867C0" w:rsidRDefault="00435422" w:rsidP="00435422">
      <w:pPr>
        <w:pStyle w:val="Plattetekstinspringen"/>
      </w:pPr>
      <w:r w:rsidRPr="00C867C0">
        <w:t>meetcode: lengte van de speciale vormstukken die de dakranden bedekken, beëindigingen, ontmoetingen en aansluitingen zoals nokken, hoeken, killen, knikken,…  Passtukken worden niet meegerekend.</w:t>
      </w:r>
    </w:p>
    <w:p w14:paraId="39BCD33F" w14:textId="77777777" w:rsidR="00435422" w:rsidRPr="00C867C0" w:rsidRDefault="00435422" w:rsidP="00435422">
      <w:pPr>
        <w:pStyle w:val="Plattetekstinspringen"/>
      </w:pPr>
      <w:r w:rsidRPr="00C867C0">
        <w:t>aard van de overeenkomst: Forfaitaire Hoeveelheid (FH)</w:t>
      </w:r>
    </w:p>
    <w:p w14:paraId="1C00EE35" w14:textId="77777777" w:rsidR="00435422" w:rsidRPr="00C867C0" w:rsidRDefault="00435422" w:rsidP="00435422">
      <w:pPr>
        <w:pStyle w:val="Kop6"/>
      </w:pPr>
      <w:bookmarkStart w:id="232" w:name="_Toc390632572"/>
      <w:bookmarkStart w:id="233" w:name="_Toc390633999"/>
      <w:r w:rsidRPr="00C867C0">
        <w:t>Toepassing</w:t>
      </w:r>
    </w:p>
    <w:p w14:paraId="6ABF2451" w14:textId="77777777" w:rsidR="00435422" w:rsidRPr="00C867C0" w:rsidRDefault="00435422" w:rsidP="00435422">
      <w:pPr>
        <w:pStyle w:val="Kop4"/>
        <w:rPr>
          <w:rStyle w:val="MeetChar"/>
        </w:rPr>
      </w:pPr>
      <w:bookmarkStart w:id="234" w:name="_Toc390762632"/>
      <w:bookmarkStart w:id="235" w:name="_Toc438633393"/>
      <w:r>
        <w:t>32.12.30.</w:t>
      </w:r>
      <w:r>
        <w:tab/>
      </w:r>
      <w:r w:rsidRPr="00C867C0">
        <w:t>pannen - beton/toebehoren</w:t>
      </w:r>
      <w:r w:rsidRPr="00C867C0">
        <w:tab/>
      </w:r>
      <w:r w:rsidRPr="00C867C0">
        <w:rPr>
          <w:rStyle w:val="MeetChar"/>
        </w:rPr>
        <w:t>|FH|st</w:t>
      </w:r>
      <w:bookmarkEnd w:id="232"/>
      <w:bookmarkEnd w:id="233"/>
      <w:bookmarkEnd w:id="234"/>
      <w:bookmarkEnd w:id="235"/>
    </w:p>
    <w:p w14:paraId="41E1390D" w14:textId="77777777" w:rsidR="00435422" w:rsidRPr="00C867C0" w:rsidRDefault="00435422" w:rsidP="00435422">
      <w:pPr>
        <w:pStyle w:val="Kop6"/>
      </w:pPr>
      <w:r w:rsidRPr="00C867C0">
        <w:t>Meting</w:t>
      </w:r>
    </w:p>
    <w:p w14:paraId="78568AB3" w14:textId="77777777" w:rsidR="00435422" w:rsidRPr="00C867C0" w:rsidRDefault="00435422" w:rsidP="00435422">
      <w:pPr>
        <w:pStyle w:val="Plattetekstinspringen"/>
      </w:pPr>
      <w:bookmarkStart w:id="236" w:name="_Toc523316045"/>
      <w:bookmarkStart w:id="237" w:name="_Toc98047861"/>
      <w:bookmarkEnd w:id="222"/>
      <w:bookmarkEnd w:id="223"/>
      <w:r w:rsidRPr="00C867C0">
        <w:t>meeteenheid: stuk</w:t>
      </w:r>
    </w:p>
    <w:p w14:paraId="2B13F335" w14:textId="77777777" w:rsidR="00435422" w:rsidRPr="00C867C0" w:rsidRDefault="00435422" w:rsidP="00435422">
      <w:pPr>
        <w:pStyle w:val="Plattetekstinspringen"/>
      </w:pPr>
      <w:r w:rsidRPr="00C867C0">
        <w:t>meetcode: toebehoren zoals ladderhaken, speciale stukken, …</w:t>
      </w:r>
    </w:p>
    <w:p w14:paraId="37660D99" w14:textId="77777777" w:rsidR="00435422" w:rsidRPr="00C867C0" w:rsidRDefault="00435422" w:rsidP="00435422">
      <w:pPr>
        <w:pStyle w:val="Plattetekstinspringen"/>
      </w:pPr>
      <w:r w:rsidRPr="00C867C0">
        <w:t>aard van de overeenkomst: Forfaitaire Hoeveelheid (FH)</w:t>
      </w:r>
    </w:p>
    <w:p w14:paraId="61247C26" w14:textId="77777777" w:rsidR="00435422" w:rsidRPr="00C867C0" w:rsidRDefault="00435422" w:rsidP="00435422">
      <w:pPr>
        <w:pStyle w:val="Kop6"/>
      </w:pPr>
      <w:bookmarkStart w:id="238" w:name="_Toc390632573"/>
      <w:bookmarkStart w:id="239" w:name="_Toc390634000"/>
      <w:r w:rsidRPr="00C867C0">
        <w:t>Toepassing</w:t>
      </w:r>
    </w:p>
    <w:p w14:paraId="4FBBA847" w14:textId="77777777" w:rsidR="00435422" w:rsidRPr="00C867C0" w:rsidRDefault="00435422" w:rsidP="00435422">
      <w:pPr>
        <w:pStyle w:val="Kop3"/>
      </w:pPr>
      <w:bookmarkStart w:id="240" w:name="_Toc390762633"/>
      <w:bookmarkStart w:id="241" w:name="_Toc438633394"/>
      <w:r w:rsidRPr="00C867C0">
        <w:t>32.13.</w:t>
      </w:r>
      <w:r w:rsidRPr="00C867C0">
        <w:tab/>
        <w:t xml:space="preserve">pannen – </w:t>
      </w:r>
      <w:r w:rsidR="00713038">
        <w:t>metaal</w:t>
      </w:r>
      <w:r w:rsidRPr="00C867C0">
        <w:tab/>
      </w:r>
      <w:r w:rsidRPr="00C867C0">
        <w:rPr>
          <w:rStyle w:val="MeetChar"/>
        </w:rPr>
        <w:t>|FH|m2</w:t>
      </w:r>
      <w:bookmarkEnd w:id="238"/>
      <w:r w:rsidRPr="00C867C0">
        <w:rPr>
          <w:rStyle w:val="MeetChar"/>
        </w:rPr>
        <w:t xml:space="preserve"> of |PM|</w:t>
      </w:r>
      <w:bookmarkEnd w:id="239"/>
      <w:bookmarkEnd w:id="240"/>
      <w:bookmarkEnd w:id="241"/>
    </w:p>
    <w:p w14:paraId="6D3389E7" w14:textId="77777777" w:rsidR="00435422" w:rsidRPr="00C867C0" w:rsidRDefault="00435422" w:rsidP="00435422">
      <w:pPr>
        <w:pStyle w:val="Kop6"/>
      </w:pPr>
      <w:r w:rsidRPr="00C867C0">
        <w:t>Meting</w:t>
      </w:r>
    </w:p>
    <w:p w14:paraId="6D3E4226" w14:textId="77777777" w:rsidR="00435422" w:rsidRPr="00C867C0" w:rsidRDefault="00435422" w:rsidP="00435422">
      <w:pPr>
        <w:pStyle w:val="ofwel"/>
      </w:pPr>
      <w:r w:rsidRPr="00C867C0">
        <w:t>(ofwel)</w:t>
      </w:r>
    </w:p>
    <w:p w14:paraId="087CA6EA" w14:textId="77777777" w:rsidR="00435422" w:rsidRPr="00C867C0" w:rsidRDefault="00435422" w:rsidP="00435422">
      <w:pPr>
        <w:pStyle w:val="Plattetekstinspringen"/>
      </w:pPr>
      <w:r w:rsidRPr="00C867C0">
        <w:t xml:space="preserve">meeteenheid: per m2, in globaliteit, alle hulpstukken en aansluitingen inbegrepen. </w:t>
      </w:r>
    </w:p>
    <w:p w14:paraId="311C2345" w14:textId="77777777" w:rsidR="00435422" w:rsidRPr="00C867C0" w:rsidRDefault="00435422" w:rsidP="00435422">
      <w:pPr>
        <w:pStyle w:val="Plattetekstinspringen"/>
      </w:pPr>
      <w:r w:rsidRPr="00C867C0">
        <w:t>meetcode: netto dakoppervlakte. De te dekken oppervlakte moet worden gemeten in het vlak aan de onderzijde van de dakbedekking. Openingen van kleiner dan 1m2 worden niet afgetrokken.</w:t>
      </w:r>
    </w:p>
    <w:p w14:paraId="1F81D3C1" w14:textId="77777777" w:rsidR="00435422" w:rsidRPr="00C867C0" w:rsidRDefault="00435422" w:rsidP="00435422">
      <w:pPr>
        <w:pStyle w:val="Plattetekstinspringen"/>
      </w:pPr>
      <w:r w:rsidRPr="00C867C0">
        <w:t>aard van de overeenkomst: Forfaitaire Hoeveelheid (FH)</w:t>
      </w:r>
    </w:p>
    <w:p w14:paraId="52A543BE" w14:textId="77777777" w:rsidR="00435422" w:rsidRPr="00C867C0" w:rsidRDefault="00435422" w:rsidP="00435422">
      <w:pPr>
        <w:pStyle w:val="ofwel"/>
      </w:pPr>
      <w:r w:rsidRPr="00C867C0">
        <w:t>(ofwel)</w:t>
      </w:r>
    </w:p>
    <w:p w14:paraId="2924A572" w14:textId="77777777" w:rsidR="00435422" w:rsidRPr="00C867C0" w:rsidRDefault="00435422" w:rsidP="00435422">
      <w:pPr>
        <w:pStyle w:val="Plattetekstinspringen"/>
        <w:rPr>
          <w:rStyle w:val="Paginanummer"/>
        </w:rPr>
      </w:pPr>
      <w:r w:rsidRPr="00C867C0">
        <w:rPr>
          <w:rStyle w:val="Paginanummer"/>
        </w:rPr>
        <w:t>meeteenheid: volgens subartikels 32.13.10., 32.13.20. en 32.13.30.</w:t>
      </w:r>
    </w:p>
    <w:p w14:paraId="7DEBBC95" w14:textId="77777777" w:rsidR="00435422" w:rsidRPr="00C867C0" w:rsidRDefault="00435422" w:rsidP="00435422">
      <w:pPr>
        <w:pStyle w:val="Plattetekstinspringen"/>
      </w:pPr>
      <w:r w:rsidRPr="00C867C0">
        <w:rPr>
          <w:rStyle w:val="Paginanummer"/>
        </w:rPr>
        <w:t>aard van de overeenkomst: Pro Memorie (PM). Inbegrepen in de subartikels.</w:t>
      </w:r>
    </w:p>
    <w:p w14:paraId="57AEACD8" w14:textId="77777777" w:rsidR="00435422" w:rsidRPr="00C867C0" w:rsidRDefault="00435422" w:rsidP="00435422">
      <w:pPr>
        <w:pStyle w:val="Kop6"/>
      </w:pPr>
      <w:r w:rsidRPr="00C867C0">
        <w:t>Materiaal</w:t>
      </w:r>
    </w:p>
    <w:p w14:paraId="6329B91A" w14:textId="77777777" w:rsidR="004A52FD" w:rsidRPr="004A52FD" w:rsidRDefault="00435422" w:rsidP="004A52FD">
      <w:pPr>
        <w:pStyle w:val="Plattetekstinspringen"/>
        <w:rPr>
          <w:rStyle w:val="Paginanummer"/>
          <w:lang w:val="nl-NL"/>
        </w:rPr>
      </w:pPr>
      <w:r w:rsidRPr="00C867C0">
        <w:rPr>
          <w:rStyle w:val="Paginanummer"/>
        </w:rPr>
        <w:t xml:space="preserve">Dakpanplaten </w:t>
      </w:r>
      <w:r w:rsidR="00713038" w:rsidRPr="004A52FD">
        <w:t>vervaardigd</w:t>
      </w:r>
      <w:r w:rsidR="00713038">
        <w:rPr>
          <w:rStyle w:val="Paginanummer"/>
        </w:rPr>
        <w:t xml:space="preserve"> </w:t>
      </w:r>
      <w:r w:rsidRPr="00C867C0">
        <w:rPr>
          <w:rStyle w:val="Paginanummer"/>
        </w:rPr>
        <w:t>uit koudgevormd, continu verzinkt bandstaal</w:t>
      </w:r>
      <w:r w:rsidR="001E1A68">
        <w:rPr>
          <w:rStyle w:val="Paginanummer"/>
        </w:rPr>
        <w:t xml:space="preserve"> </w:t>
      </w:r>
      <w:r w:rsidR="004A52FD">
        <w:rPr>
          <w:rStyle w:val="Paginanummer"/>
        </w:rPr>
        <w:t>volgens NBN EN 10327</w:t>
      </w:r>
    </w:p>
    <w:p w14:paraId="52AF0418" w14:textId="77777777" w:rsidR="00435422" w:rsidRPr="004A52FD" w:rsidRDefault="00435422" w:rsidP="004A52FD">
      <w:pPr>
        <w:pStyle w:val="Kop8"/>
      </w:pPr>
      <w:r w:rsidRPr="00C867C0">
        <w:t>Specificaties</w:t>
      </w:r>
    </w:p>
    <w:p w14:paraId="1F3CEAE8" w14:textId="77777777" w:rsidR="00435422" w:rsidRPr="00C867C0" w:rsidRDefault="00435422" w:rsidP="00435422">
      <w:pPr>
        <w:pStyle w:val="Plattetekstinspringen"/>
        <w:rPr>
          <w:rStyle w:val="Paginanummer"/>
        </w:rPr>
      </w:pPr>
      <w:r w:rsidRPr="00C867C0">
        <w:rPr>
          <w:rStyle w:val="Paginanummer"/>
        </w:rPr>
        <w:t xml:space="preserve">Type: </w:t>
      </w:r>
      <w:r w:rsidRPr="00C867C0">
        <w:rPr>
          <w:rStyle w:val="Keuze-blauw"/>
        </w:rPr>
        <w:t>strakke pan / rustieke pan / tegelpan /…</w:t>
      </w:r>
    </w:p>
    <w:p w14:paraId="7F0C861E" w14:textId="77777777" w:rsidR="00435422" w:rsidRPr="00C867C0" w:rsidRDefault="00435422" w:rsidP="00435422">
      <w:pPr>
        <w:pStyle w:val="Plattetekstinspringen"/>
        <w:rPr>
          <w:rStyle w:val="Paginanummer"/>
        </w:rPr>
      </w:pPr>
      <w:r w:rsidRPr="00C867C0">
        <w:rPr>
          <w:rStyle w:val="Paginanummer"/>
        </w:rPr>
        <w:t xml:space="preserve">Plaatdikte: minimum </w:t>
      </w:r>
      <w:r w:rsidRPr="00C867C0">
        <w:rPr>
          <w:rStyle w:val="Keuze-blauw"/>
        </w:rPr>
        <w:t>0,</w:t>
      </w:r>
      <w:r w:rsidR="0037340B">
        <w:rPr>
          <w:rStyle w:val="Keuze-blauw"/>
        </w:rPr>
        <w:t>4</w:t>
      </w:r>
      <w:r w:rsidR="004A52FD">
        <w:rPr>
          <w:rStyle w:val="Keuze-blauw"/>
        </w:rPr>
        <w:t>5</w:t>
      </w:r>
      <w:r w:rsidRPr="00C867C0">
        <w:rPr>
          <w:rStyle w:val="Keuze-blauw"/>
        </w:rPr>
        <w:t xml:space="preserve"> / 0,</w:t>
      </w:r>
      <w:r w:rsidR="0037340B">
        <w:rPr>
          <w:rStyle w:val="Keuze-blauw"/>
        </w:rPr>
        <w:t xml:space="preserve">50 / </w:t>
      </w:r>
      <w:r w:rsidR="004A52FD">
        <w:rPr>
          <w:rStyle w:val="Keuze-blauw"/>
        </w:rPr>
        <w:t xml:space="preserve">0,55 / </w:t>
      </w:r>
      <w:r w:rsidR="0037340B">
        <w:rPr>
          <w:rStyle w:val="Keuze-blauw"/>
        </w:rPr>
        <w:t>…</w:t>
      </w:r>
      <w:r w:rsidRPr="00C867C0">
        <w:rPr>
          <w:rStyle w:val="Paginanummer"/>
        </w:rPr>
        <w:t xml:space="preserve"> mm</w:t>
      </w:r>
    </w:p>
    <w:p w14:paraId="1E8223D0" w14:textId="77777777" w:rsidR="004A52FD" w:rsidRPr="00C867C0" w:rsidRDefault="004A52FD" w:rsidP="002401AA">
      <w:pPr>
        <w:pStyle w:val="Plattetekstinspringen"/>
        <w:rPr>
          <w:rStyle w:val="Paginanummer"/>
        </w:rPr>
      </w:pPr>
      <w:r>
        <w:rPr>
          <w:rStyle w:val="Paginanummer"/>
        </w:rPr>
        <w:t xml:space="preserve">Verzinking minimum </w:t>
      </w:r>
      <w:r w:rsidRPr="001E1A68">
        <w:rPr>
          <w:rStyle w:val="Paginanummer"/>
        </w:rPr>
        <w:t>Z</w:t>
      </w:r>
      <w:r>
        <w:rPr>
          <w:rStyle w:val="Paginanummer"/>
        </w:rPr>
        <w:t xml:space="preserve"> </w:t>
      </w:r>
      <w:r w:rsidRPr="001E1A68">
        <w:rPr>
          <w:rStyle w:val="Paginanummer"/>
        </w:rPr>
        <w:t>275 volgens NBN EN 10326</w:t>
      </w:r>
      <w:r>
        <w:rPr>
          <w:rStyle w:val="Paginanummer"/>
        </w:rPr>
        <w:t xml:space="preserve"> of alu-verzinkt</w:t>
      </w:r>
    </w:p>
    <w:p w14:paraId="01A4A03C" w14:textId="77777777" w:rsidR="00435422" w:rsidRPr="00C867C0" w:rsidRDefault="00435422" w:rsidP="00435422">
      <w:pPr>
        <w:pStyle w:val="Plattetekstinspringen"/>
        <w:rPr>
          <w:rStyle w:val="Paginanummer"/>
        </w:rPr>
      </w:pPr>
      <w:r w:rsidRPr="00C867C0">
        <w:rPr>
          <w:rStyle w:val="Paginanummer"/>
        </w:rPr>
        <w:t xml:space="preserve">Coating: </w:t>
      </w:r>
      <w:r w:rsidR="004A52FD">
        <w:rPr>
          <w:rStyle w:val="Paginanummer"/>
        </w:rPr>
        <w:t>UV-bestendige</w:t>
      </w:r>
      <w:r w:rsidR="00713038">
        <w:rPr>
          <w:rStyle w:val="Paginanummer"/>
        </w:rPr>
        <w:t xml:space="preserve"> </w:t>
      </w:r>
      <w:r w:rsidRPr="00C867C0">
        <w:rPr>
          <w:rStyle w:val="Keuze-blauw"/>
        </w:rPr>
        <w:t>polyestercoating / polyurethaancoating / …</w:t>
      </w:r>
      <w:r w:rsidR="00713038">
        <w:rPr>
          <w:rStyle w:val="Paginanummer"/>
        </w:rPr>
        <w:t>,</w:t>
      </w:r>
      <w:r w:rsidRPr="00C867C0">
        <w:rPr>
          <w:rStyle w:val="Paginanummer"/>
        </w:rPr>
        <w:t xml:space="preserve"> laagdikte min</w:t>
      </w:r>
      <w:r w:rsidR="004A52FD">
        <w:rPr>
          <w:rStyle w:val="Paginanummer"/>
        </w:rPr>
        <w:t xml:space="preserve">. </w:t>
      </w:r>
      <w:r w:rsidRPr="004A52FD">
        <w:rPr>
          <w:rStyle w:val="Keuze-blauw"/>
        </w:rPr>
        <w:t xml:space="preserve">35 </w:t>
      </w:r>
      <w:r w:rsidR="004A52FD" w:rsidRPr="004A52FD">
        <w:rPr>
          <w:rStyle w:val="Keuze-blauw"/>
        </w:rPr>
        <w:t>/ …</w:t>
      </w:r>
      <w:r w:rsidR="004A52FD">
        <w:rPr>
          <w:rStyle w:val="Paginanummer"/>
        </w:rPr>
        <w:t xml:space="preserve"> </w:t>
      </w:r>
      <w:r w:rsidR="004A52FD" w:rsidRPr="004A52FD">
        <w:rPr>
          <w:rStyle w:val="Paginanummer"/>
        </w:rPr>
        <w:t>μm</w:t>
      </w:r>
    </w:p>
    <w:p w14:paraId="23A3BDB8" w14:textId="77777777" w:rsidR="00435422" w:rsidRPr="00713038" w:rsidRDefault="00435422" w:rsidP="00435422">
      <w:pPr>
        <w:pStyle w:val="Plattetekstinspringen"/>
        <w:rPr>
          <w:rStyle w:val="Keuze-blauw"/>
          <w:color w:val="000000"/>
        </w:rPr>
      </w:pPr>
      <w:r w:rsidRPr="00C867C0">
        <w:rPr>
          <w:rStyle w:val="Paginanummer"/>
        </w:rPr>
        <w:t xml:space="preserve">Textuur: </w:t>
      </w:r>
      <w:r w:rsidRPr="00C867C0">
        <w:rPr>
          <w:rStyle w:val="Keuze-blauw"/>
        </w:rPr>
        <w:t>glad / bezand</w:t>
      </w:r>
    </w:p>
    <w:p w14:paraId="5BB1FDDB" w14:textId="77777777" w:rsidR="00713038" w:rsidRPr="0037340B" w:rsidRDefault="00713038" w:rsidP="00435422">
      <w:pPr>
        <w:pStyle w:val="Plattetekstinspringen"/>
        <w:rPr>
          <w:rStyle w:val="Keuze-blauw"/>
          <w:color w:val="000000"/>
        </w:rPr>
      </w:pPr>
      <w:r w:rsidRPr="00713038">
        <w:rPr>
          <w:rStyle w:val="Paginanummer"/>
        </w:rPr>
        <w:t>Kleurtint:</w:t>
      </w:r>
      <w:r>
        <w:rPr>
          <w:rStyle w:val="Keuze-blauw"/>
        </w:rPr>
        <w:t xml:space="preserve"> zwart / rood / rood-bruin / kopergroen …</w:t>
      </w:r>
    </w:p>
    <w:p w14:paraId="5664A0DF" w14:textId="77777777" w:rsidR="0037340B" w:rsidRPr="00C867C0" w:rsidRDefault="0037340B" w:rsidP="00435422">
      <w:pPr>
        <w:pStyle w:val="Plattetekstinspringen"/>
        <w:rPr>
          <w:rStyle w:val="Paginanummer"/>
        </w:rPr>
      </w:pPr>
      <w:r w:rsidRPr="00C867C0">
        <w:t xml:space="preserve">Hulpstukken: </w:t>
      </w:r>
      <w:r>
        <w:t xml:space="preserve">kantlijsten, </w:t>
      </w:r>
      <w:r w:rsidR="00713038" w:rsidRPr="00713038">
        <w:rPr>
          <w:rStyle w:val="Keuze-blauw"/>
        </w:rPr>
        <w:t>rechte / ronde</w:t>
      </w:r>
      <w:r w:rsidR="00713038">
        <w:t xml:space="preserve"> </w:t>
      </w:r>
      <w:r>
        <w:t xml:space="preserve">noklijsten, </w:t>
      </w:r>
      <w:r w:rsidR="00713038">
        <w:t xml:space="preserve">kilgoten, dakdoorvoeren, </w:t>
      </w:r>
      <w:r w:rsidRPr="00C867C0">
        <w:t>…</w:t>
      </w:r>
      <w:r>
        <w:t xml:space="preserve"> geleverd door de systeemleverancier</w:t>
      </w:r>
    </w:p>
    <w:p w14:paraId="6D7C7927" w14:textId="77777777" w:rsidR="00435422" w:rsidRPr="00C867C0" w:rsidRDefault="00435422" w:rsidP="00435422">
      <w:pPr>
        <w:pStyle w:val="Kop8"/>
        <w:rPr>
          <w:lang w:val="nl-NL"/>
        </w:rPr>
      </w:pPr>
      <w:r w:rsidRPr="00C867C0">
        <w:t xml:space="preserve">Aanvullende specificaties </w:t>
      </w:r>
      <w:r w:rsidR="003024A2">
        <w:t>(te schrappen door ontwerper indien niet van toepassing)</w:t>
      </w:r>
    </w:p>
    <w:p w14:paraId="5B40CDD2" w14:textId="77777777" w:rsidR="00435422" w:rsidRPr="00C867C0" w:rsidRDefault="00435422" w:rsidP="00435422">
      <w:pPr>
        <w:pStyle w:val="Plattetekstinspringen"/>
      </w:pPr>
      <w:r w:rsidRPr="00C867C0">
        <w:t>Het systeem beschikt over een doorlopende technische goedkeuring ETA, ATG of gelijkwaardig.</w:t>
      </w:r>
    </w:p>
    <w:p w14:paraId="6024C67B" w14:textId="77777777" w:rsidR="00435422" w:rsidRDefault="00435422" w:rsidP="00435422">
      <w:pPr>
        <w:pStyle w:val="Kop6"/>
      </w:pPr>
      <w:r w:rsidRPr="00C867C0">
        <w:t>Uitvoering</w:t>
      </w:r>
    </w:p>
    <w:p w14:paraId="7DDF4AAD" w14:textId="77777777" w:rsidR="0037340B" w:rsidRPr="0037340B" w:rsidRDefault="0037340B" w:rsidP="0037340B">
      <w:pPr>
        <w:pStyle w:val="Plattetekstinspringen"/>
      </w:pPr>
      <w:r w:rsidRPr="0037340B">
        <w:t>Overeenkomstig de voorschriften van de fabrikant</w:t>
      </w:r>
    </w:p>
    <w:p w14:paraId="7A40C18F" w14:textId="77777777" w:rsidR="0037340B" w:rsidRDefault="0037340B" w:rsidP="0037340B">
      <w:pPr>
        <w:pStyle w:val="Kop6"/>
      </w:pPr>
      <w:r w:rsidRPr="0037340B">
        <w:t>Toepassing</w:t>
      </w:r>
    </w:p>
    <w:p w14:paraId="214E8EC0" w14:textId="77777777" w:rsidR="0037340B" w:rsidRPr="0037340B" w:rsidRDefault="0037340B" w:rsidP="0037340B"/>
    <w:p w14:paraId="5DC722B5" w14:textId="77777777" w:rsidR="00435422" w:rsidRPr="00C867C0" w:rsidRDefault="00435422" w:rsidP="00435422">
      <w:pPr>
        <w:pStyle w:val="Kop4"/>
        <w:rPr>
          <w:rStyle w:val="MeetChar"/>
        </w:rPr>
      </w:pPr>
      <w:bookmarkStart w:id="242" w:name="_Toc390632574"/>
      <w:bookmarkStart w:id="243" w:name="_Toc390634001"/>
      <w:bookmarkStart w:id="244" w:name="_Toc390762634"/>
      <w:bookmarkStart w:id="245" w:name="_Toc438633395"/>
      <w:r>
        <w:t>32.13.10.</w:t>
      </w:r>
      <w:r>
        <w:tab/>
      </w:r>
      <w:r w:rsidRPr="00C867C0">
        <w:t>pannen – gecoat staal/dakvlak</w:t>
      </w:r>
      <w:r w:rsidRPr="00C867C0">
        <w:tab/>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m2</w:t>
      </w:r>
      <w:bookmarkEnd w:id="242"/>
      <w:bookmarkEnd w:id="243"/>
      <w:bookmarkEnd w:id="244"/>
      <w:bookmarkEnd w:id="245"/>
    </w:p>
    <w:p w14:paraId="3B8B541E" w14:textId="77777777" w:rsidR="00435422" w:rsidRPr="00C867C0" w:rsidRDefault="00435422" w:rsidP="00435422">
      <w:pPr>
        <w:pStyle w:val="Kop6"/>
      </w:pPr>
      <w:r w:rsidRPr="00C867C0">
        <w:t>Meting</w:t>
      </w:r>
    </w:p>
    <w:p w14:paraId="6B26DEFC" w14:textId="77777777" w:rsidR="00435422" w:rsidRPr="00C867C0" w:rsidRDefault="00435422" w:rsidP="00435422">
      <w:pPr>
        <w:pStyle w:val="Plattetekstinspringen"/>
      </w:pPr>
      <w:r w:rsidRPr="00C867C0">
        <w:t>meeteenheid: m2</w:t>
      </w:r>
    </w:p>
    <w:p w14:paraId="4D454C74" w14:textId="77777777" w:rsidR="00435422" w:rsidRPr="00C867C0" w:rsidRDefault="00435422" w:rsidP="00435422">
      <w:pPr>
        <w:pStyle w:val="Plattetekstinspringen"/>
      </w:pPr>
      <w:r w:rsidRPr="00C867C0">
        <w:t>meetcode: netto dakoppervlakte</w:t>
      </w:r>
    </w:p>
    <w:p w14:paraId="7692CEFC" w14:textId="77777777" w:rsidR="00435422" w:rsidRPr="00C867C0" w:rsidRDefault="00435422" w:rsidP="00435422">
      <w:pPr>
        <w:pStyle w:val="Plattetekstinspringen"/>
      </w:pPr>
      <w:r w:rsidRPr="00C867C0">
        <w:t>aard van de overeenkomst: Forfaitaire Hoeveelheid (FH)</w:t>
      </w:r>
    </w:p>
    <w:p w14:paraId="791B995F" w14:textId="77777777" w:rsidR="00435422" w:rsidRPr="00C867C0" w:rsidRDefault="00435422" w:rsidP="00435422">
      <w:pPr>
        <w:pStyle w:val="Kop6"/>
      </w:pPr>
      <w:bookmarkStart w:id="246" w:name="_Toc390632575"/>
      <w:bookmarkStart w:id="247" w:name="_Toc390634002"/>
      <w:r w:rsidRPr="00C867C0">
        <w:t>Toepassing</w:t>
      </w:r>
    </w:p>
    <w:p w14:paraId="32D7CD38" w14:textId="77777777" w:rsidR="00435422" w:rsidRPr="00C867C0" w:rsidRDefault="00435422" w:rsidP="00435422">
      <w:pPr>
        <w:pStyle w:val="Kop4"/>
        <w:rPr>
          <w:rStyle w:val="MeetChar"/>
        </w:rPr>
      </w:pPr>
      <w:bookmarkStart w:id="248" w:name="_Toc390762635"/>
      <w:bookmarkStart w:id="249" w:name="_Toc438633396"/>
      <w:r>
        <w:t>32.13.20.</w:t>
      </w:r>
      <w:r>
        <w:tab/>
      </w:r>
      <w:r w:rsidRPr="00C867C0">
        <w:t>pannen – gecoat staal/vormstukken</w:t>
      </w:r>
      <w:r w:rsidRPr="00C867C0">
        <w:tab/>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m</w:t>
      </w:r>
      <w:bookmarkEnd w:id="246"/>
      <w:bookmarkEnd w:id="247"/>
      <w:bookmarkEnd w:id="248"/>
      <w:bookmarkEnd w:id="249"/>
    </w:p>
    <w:p w14:paraId="1BE8B2FD" w14:textId="77777777" w:rsidR="00435422" w:rsidRPr="00C867C0" w:rsidRDefault="00435422" w:rsidP="00435422">
      <w:pPr>
        <w:pStyle w:val="Kop6"/>
      </w:pPr>
      <w:r w:rsidRPr="00C867C0">
        <w:t>Meting</w:t>
      </w:r>
    </w:p>
    <w:p w14:paraId="49275EFD" w14:textId="77777777" w:rsidR="00435422" w:rsidRPr="00C867C0" w:rsidRDefault="00435422" w:rsidP="00435422">
      <w:pPr>
        <w:pStyle w:val="Plattetekstinspringen"/>
      </w:pPr>
      <w:r w:rsidRPr="00C867C0">
        <w:t>meeteenheid: m</w:t>
      </w:r>
    </w:p>
    <w:p w14:paraId="0673E9E7" w14:textId="77777777" w:rsidR="00435422" w:rsidRPr="00C867C0" w:rsidRDefault="00435422" w:rsidP="00435422">
      <w:pPr>
        <w:pStyle w:val="Plattetekstinspringen"/>
      </w:pPr>
      <w:r w:rsidRPr="00C867C0">
        <w:t>meetcode: lengte van de speciale vormstukken die de dakranden bedekken, beëindigingen, ontmoetingen en aansluitingen zoals nokken, hoeken, killen, knikken,…  Passtukken worden niet meegerekend.</w:t>
      </w:r>
    </w:p>
    <w:p w14:paraId="27E0FC2A" w14:textId="77777777" w:rsidR="00435422" w:rsidRPr="00C867C0" w:rsidRDefault="00435422" w:rsidP="00435422">
      <w:pPr>
        <w:pStyle w:val="Plattetekstinspringen"/>
      </w:pPr>
      <w:r w:rsidRPr="00C867C0">
        <w:t>aard van de overeenkomst: Forfaitaire Hoeveelheid (FH)</w:t>
      </w:r>
    </w:p>
    <w:p w14:paraId="7D36A867" w14:textId="77777777" w:rsidR="00435422" w:rsidRPr="00C867C0" w:rsidRDefault="00435422" w:rsidP="00435422">
      <w:pPr>
        <w:pStyle w:val="Kop6"/>
      </w:pPr>
      <w:bookmarkStart w:id="250" w:name="_Toc390632576"/>
      <w:bookmarkStart w:id="251" w:name="_Toc390634003"/>
      <w:r w:rsidRPr="00C867C0">
        <w:t>Toepassing</w:t>
      </w:r>
    </w:p>
    <w:p w14:paraId="34E76CC2" w14:textId="77777777" w:rsidR="00435422" w:rsidRPr="00C867C0" w:rsidRDefault="00435422" w:rsidP="00435422">
      <w:pPr>
        <w:pStyle w:val="Kop4"/>
        <w:rPr>
          <w:rStyle w:val="MeetChar"/>
        </w:rPr>
      </w:pPr>
      <w:bookmarkStart w:id="252" w:name="_Toc390762636"/>
      <w:bookmarkStart w:id="253" w:name="_Toc438633397"/>
      <w:r>
        <w:t>32.13.30.</w:t>
      </w:r>
      <w:r>
        <w:tab/>
      </w:r>
      <w:r w:rsidRPr="00C867C0">
        <w:t>pannen – gecoat staal/toebehoren</w:t>
      </w:r>
      <w:r w:rsidRPr="00C867C0">
        <w:tab/>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st</w:t>
      </w:r>
      <w:bookmarkEnd w:id="250"/>
      <w:bookmarkEnd w:id="251"/>
      <w:bookmarkEnd w:id="252"/>
      <w:bookmarkEnd w:id="253"/>
    </w:p>
    <w:p w14:paraId="2D441356" w14:textId="77777777" w:rsidR="00435422" w:rsidRPr="00C867C0" w:rsidRDefault="00435422" w:rsidP="00435422">
      <w:pPr>
        <w:pStyle w:val="Kop6"/>
        <w:rPr>
          <w:lang w:val="nl-NL"/>
        </w:rPr>
      </w:pPr>
      <w:r w:rsidRPr="00C867C0">
        <w:rPr>
          <w:lang w:val="nl-NL"/>
        </w:rPr>
        <w:t>Meting</w:t>
      </w:r>
    </w:p>
    <w:p w14:paraId="27A6A150" w14:textId="77777777" w:rsidR="00435422" w:rsidRPr="00C867C0" w:rsidRDefault="00435422" w:rsidP="00435422">
      <w:pPr>
        <w:pStyle w:val="Plattetekstinspringen"/>
      </w:pPr>
      <w:r w:rsidRPr="00C867C0">
        <w:t>meeteenheid: stuk</w:t>
      </w:r>
    </w:p>
    <w:p w14:paraId="3E873016" w14:textId="77777777" w:rsidR="00435422" w:rsidRPr="00C867C0" w:rsidRDefault="00435422" w:rsidP="00435422">
      <w:pPr>
        <w:pStyle w:val="Plattetekstinspringen"/>
      </w:pPr>
      <w:r w:rsidRPr="00C867C0">
        <w:t>meetcode: toebehoren zoals ladderhaken, speciale stukken, …</w:t>
      </w:r>
    </w:p>
    <w:p w14:paraId="634C9468" w14:textId="77777777" w:rsidR="00435422" w:rsidRPr="00C867C0" w:rsidRDefault="00435422" w:rsidP="00435422">
      <w:pPr>
        <w:pStyle w:val="Plattetekstinspringen"/>
      </w:pPr>
      <w:r w:rsidRPr="00C867C0">
        <w:t>aard van de overeenkomst: Forfaitaire Hoeveelheid (FH)</w:t>
      </w:r>
    </w:p>
    <w:p w14:paraId="0BE64083" w14:textId="77777777" w:rsidR="00435422" w:rsidRPr="00C867C0" w:rsidRDefault="00435422" w:rsidP="00435422">
      <w:pPr>
        <w:pStyle w:val="Kop6"/>
      </w:pPr>
      <w:bookmarkStart w:id="254" w:name="_Toc390632577"/>
      <w:bookmarkStart w:id="255" w:name="_Toc390634004"/>
      <w:r w:rsidRPr="00C867C0">
        <w:t>Toepassing</w:t>
      </w:r>
    </w:p>
    <w:p w14:paraId="1B459631" w14:textId="77777777" w:rsidR="00435422" w:rsidRPr="00C867C0" w:rsidRDefault="00435422" w:rsidP="00435422">
      <w:pPr>
        <w:pStyle w:val="Kop2"/>
      </w:pPr>
      <w:bookmarkStart w:id="256" w:name="_Toc390762637"/>
      <w:bookmarkStart w:id="257" w:name="_Toc438633398"/>
      <w:r w:rsidRPr="00C867C0">
        <w:t>32.20.</w:t>
      </w:r>
      <w:r w:rsidRPr="00C867C0">
        <w:tab/>
        <w:t>leien - algemeen</w:t>
      </w:r>
      <w:bookmarkEnd w:id="236"/>
      <w:bookmarkEnd w:id="237"/>
      <w:bookmarkEnd w:id="254"/>
      <w:bookmarkEnd w:id="255"/>
      <w:bookmarkEnd w:id="256"/>
      <w:bookmarkEnd w:id="257"/>
    </w:p>
    <w:p w14:paraId="579F9CE8" w14:textId="77777777" w:rsidR="00435422" w:rsidRPr="00C867C0" w:rsidRDefault="00435422" w:rsidP="00435422">
      <w:pPr>
        <w:pStyle w:val="Kop6"/>
      </w:pPr>
      <w:r w:rsidRPr="00C867C0">
        <w:t>Materialen</w:t>
      </w:r>
    </w:p>
    <w:p w14:paraId="21535895" w14:textId="77777777" w:rsidR="00435422" w:rsidRPr="00C867C0" w:rsidRDefault="00435422" w:rsidP="00435422">
      <w:pPr>
        <w:pStyle w:val="Kop7"/>
      </w:pPr>
      <w:r w:rsidRPr="00C867C0">
        <w:t>DRAAGVLAK - LATWERK</w:t>
      </w:r>
    </w:p>
    <w:p w14:paraId="157A1FFA" w14:textId="77777777" w:rsidR="00435422" w:rsidRPr="00C867C0" w:rsidRDefault="00435422" w:rsidP="00435422">
      <w:pPr>
        <w:pStyle w:val="Plattetekstinspringen"/>
      </w:pPr>
      <w:r w:rsidRPr="00C867C0">
        <w:t>De secties van het houten latwerk zijn aangepast aan het formaat van de leien, de afstand tussen de kepers en de dakhelling volgens TV 219 § 1.3. en de richtlijnen van de fabrikant.</w:t>
      </w:r>
    </w:p>
    <w:p w14:paraId="0929771E" w14:textId="77777777" w:rsidR="00435422" w:rsidRPr="00C867C0" w:rsidRDefault="00435422" w:rsidP="00435422">
      <w:pPr>
        <w:pStyle w:val="Kop7"/>
      </w:pPr>
      <w:r w:rsidRPr="00C867C0">
        <w:t>Bevestigingsmiddelen</w:t>
      </w:r>
    </w:p>
    <w:p w14:paraId="16CB5D58" w14:textId="77777777" w:rsidR="00435422" w:rsidRPr="00C867C0" w:rsidRDefault="00435422" w:rsidP="00435422">
      <w:pPr>
        <w:pStyle w:val="Plattetekstinspringen"/>
      </w:pPr>
      <w:r w:rsidRPr="00C867C0">
        <w:t>Er wordt uitsluitend gebruik gemaakt van roestvaste  bevestigingsmiddelen  zoals voorgeschreven door de fabrikant van de leien. Er moet rekening worden gehouden met het mogelijk ontstaan van galvanische koppels. Het metaal met de grootste positieve elektrochemische spanning, moet altijd het meest stroomafwaarts worden geplaatst.</w:t>
      </w:r>
    </w:p>
    <w:p w14:paraId="12C8A93A" w14:textId="77777777" w:rsidR="00435422" w:rsidRPr="00C867C0" w:rsidRDefault="00435422" w:rsidP="00435422">
      <w:pPr>
        <w:pStyle w:val="Kop6"/>
      </w:pPr>
      <w:r w:rsidRPr="00C867C0">
        <w:t>Uitvoering</w:t>
      </w:r>
    </w:p>
    <w:p w14:paraId="3710C8A6" w14:textId="77777777" w:rsidR="00435422" w:rsidRPr="00C867C0" w:rsidRDefault="00435422" w:rsidP="00435422">
      <w:pPr>
        <w:pStyle w:val="Kop7"/>
      </w:pPr>
      <w:r w:rsidRPr="00C867C0">
        <w:t>ALGEMEEN</w:t>
      </w:r>
    </w:p>
    <w:p w14:paraId="19EE5316" w14:textId="77777777" w:rsidR="00435422" w:rsidRPr="00C867C0" w:rsidRDefault="00435422" w:rsidP="00435422">
      <w:pPr>
        <w:pStyle w:val="Plattetekstinspringen"/>
      </w:pPr>
      <w:r w:rsidRPr="00C867C0">
        <w:t>De uitvoering moet beantwoorden aan de voorschriften van TV 219 Dakbedekkingen met leien: Dakdetails, opbouw en uitvoering.</w:t>
      </w:r>
    </w:p>
    <w:p w14:paraId="66F6311B" w14:textId="77777777" w:rsidR="00435422" w:rsidRPr="00C867C0" w:rsidRDefault="00435422" w:rsidP="00435422">
      <w:pPr>
        <w:pStyle w:val="Kop7"/>
      </w:pPr>
      <w:r w:rsidRPr="00C867C0">
        <w:t>VOORBEREIDING DRAAGVLAK</w:t>
      </w:r>
    </w:p>
    <w:p w14:paraId="0DC6C8E8" w14:textId="77777777" w:rsidR="00435422" w:rsidRPr="00C867C0" w:rsidRDefault="00435422" w:rsidP="00435422">
      <w:pPr>
        <w:pStyle w:val="Plattetekstinspringen"/>
      </w:pPr>
      <w:r w:rsidRPr="00C867C0">
        <w:t>Voor het plaatsen van de leien vergewist de dakdekker zich ervan dat de bovenzijde van de draagstructuur van de dakbekleding vlak is. Indien dit niet het geval is of andere gebreken de vlakheid van de dakschilden in het gedrang brengen, brengt hij de architect hiervan op de hoogte.</w:t>
      </w:r>
    </w:p>
    <w:p w14:paraId="1E161592" w14:textId="77777777" w:rsidR="00435422" w:rsidRPr="00C867C0" w:rsidRDefault="00435422" w:rsidP="00435422">
      <w:pPr>
        <w:pStyle w:val="Kop7"/>
        <w:tabs>
          <w:tab w:val="left" w:pos="6390"/>
        </w:tabs>
      </w:pPr>
      <w:r w:rsidRPr="00C867C0">
        <w:t>PLAATSING LATWERK</w:t>
      </w:r>
      <w:r w:rsidRPr="00C867C0">
        <w:tab/>
      </w:r>
    </w:p>
    <w:p w14:paraId="504638BC" w14:textId="77777777" w:rsidR="00435422" w:rsidRPr="00C867C0" w:rsidRDefault="00435422" w:rsidP="00435422">
      <w:pPr>
        <w:pStyle w:val="Plattetekstinspringen"/>
      </w:pPr>
      <w:r w:rsidRPr="00C867C0">
        <w:t xml:space="preserve">De leien worden bevestigd op een dubbele houten draagstructuur (tengellatten en panlatten) met latten volgens artikel 30.30. </w:t>
      </w:r>
    </w:p>
    <w:p w14:paraId="30FB7511" w14:textId="77777777" w:rsidR="00435422" w:rsidRPr="00C867C0" w:rsidRDefault="00435422" w:rsidP="00435422">
      <w:pPr>
        <w:pStyle w:val="Plattetekstinspringen"/>
      </w:pPr>
      <w:r w:rsidRPr="00C867C0">
        <w:t xml:space="preserve">De sectie van de panlatten is aangepast aan de vorm en de dikte van de leien, de afstand tussen de kepers en de dakhelling. </w:t>
      </w:r>
    </w:p>
    <w:p w14:paraId="39C6CED0" w14:textId="77777777" w:rsidR="00435422" w:rsidRPr="00C867C0" w:rsidRDefault="00435422" w:rsidP="00435422">
      <w:pPr>
        <w:pStyle w:val="Kop7"/>
      </w:pPr>
      <w:r w:rsidRPr="00C867C0">
        <w:t>DEKKINGSWIJZE - BEVESTIGING</w:t>
      </w:r>
    </w:p>
    <w:p w14:paraId="1AF8DFE6" w14:textId="77777777" w:rsidR="00435422" w:rsidRPr="00C867C0" w:rsidRDefault="00435422" w:rsidP="00435422">
      <w:pPr>
        <w:pStyle w:val="Plattetekstinspringen"/>
      </w:pPr>
      <w:r w:rsidRPr="00C867C0">
        <w:t xml:space="preserve">De vereiste latafstanden, keuze bevestigingsmiddelen en dekkingswijze, </w:t>
      </w:r>
      <w:bookmarkStart w:id="258" w:name="_Toc523316046"/>
      <w:r w:rsidRPr="00C867C0">
        <w:t xml:space="preserve">horizontale en verticale overlapping, moeten in overeenstemming  zijn met de dakhelling, lengte van het dakvlak, gebouwhoogte, capillariteit en omgevingsinvloeden zoals blootstelling aan sterke regenwinden, …. De voorschriften van de fabrikant, conform de randvoorwaarden inzake waarborgen en eventuele bijkomende maatregelen die hierover worden opgelegd, zijn strikt van toepassing. </w:t>
      </w:r>
    </w:p>
    <w:p w14:paraId="58B24854" w14:textId="77777777" w:rsidR="00435422" w:rsidRPr="00C867C0" w:rsidRDefault="00435422" w:rsidP="00435422">
      <w:pPr>
        <w:pStyle w:val="Plattetekstinspringen"/>
      </w:pPr>
      <w:r w:rsidRPr="00C867C0">
        <w:t>De leien hebben een overlap berekend volgens TV 219 of zoals bepaald volgens de voorschriften van de fabrikant. De overdekking op alle dakschilden is dezelfde.</w:t>
      </w:r>
    </w:p>
    <w:p w14:paraId="4A8DAD2F" w14:textId="77777777" w:rsidR="00435422" w:rsidRPr="00C867C0" w:rsidRDefault="00435422" w:rsidP="00435422">
      <w:pPr>
        <w:pStyle w:val="Plattetekstinspringen"/>
      </w:pPr>
      <w:r w:rsidRPr="00C867C0">
        <w:t>Leien kleiner dan een halve lei mogen niet verwerkt worden. De aanpalende leien in dezelfde rij moeten in breedte versmald worden.</w:t>
      </w:r>
    </w:p>
    <w:p w14:paraId="3839C8C7" w14:textId="77777777" w:rsidR="00435422" w:rsidRPr="00C867C0" w:rsidRDefault="00435422" w:rsidP="00435422">
      <w:pPr>
        <w:pStyle w:val="Kop7"/>
      </w:pPr>
      <w:r w:rsidRPr="00C867C0">
        <w:t>RANDAFWERKINGEN – DAKDETAILS</w:t>
      </w:r>
    </w:p>
    <w:p w14:paraId="1BD858EE" w14:textId="77777777" w:rsidR="00435422" w:rsidRPr="00C867C0" w:rsidRDefault="00435422" w:rsidP="00435422">
      <w:pPr>
        <w:pStyle w:val="Plattetekstinspringen"/>
      </w:pPr>
      <w:r w:rsidRPr="00C867C0">
        <w:t xml:space="preserve">Nokaansluitingen volgens TV 219 § 9 Nokken. </w:t>
      </w:r>
    </w:p>
    <w:p w14:paraId="55D865BF" w14:textId="77777777" w:rsidR="00435422" w:rsidRPr="00C867C0" w:rsidRDefault="00435422" w:rsidP="00435422">
      <w:pPr>
        <w:pStyle w:val="Plattetekstinspringen"/>
      </w:pPr>
      <w:r w:rsidRPr="00C867C0">
        <w:t>Hoekkepers en kilgoten volgens TV 219 § 8 Hoekkepers en § 10 Kilgoten.</w:t>
      </w:r>
    </w:p>
    <w:p w14:paraId="69C42E92" w14:textId="77777777" w:rsidR="00435422" w:rsidRPr="00C867C0" w:rsidRDefault="00435422" w:rsidP="00435422">
      <w:pPr>
        <w:pStyle w:val="Plattetekstinspringen"/>
      </w:pPr>
      <w:r w:rsidRPr="00C867C0">
        <w:t>Zijranden, bovenranden en dakdoorbrekingen volgens TV 219 § 4 Zijranden, § 5 Bovenranden en § 11 Dakdoorbrekingen.</w:t>
      </w:r>
    </w:p>
    <w:p w14:paraId="263B7D3E" w14:textId="77777777" w:rsidR="00435422" w:rsidRPr="00C867C0" w:rsidRDefault="00435422" w:rsidP="00435422">
      <w:pPr>
        <w:pStyle w:val="Plattetekstinspringen"/>
      </w:pPr>
      <w:r w:rsidRPr="00C867C0">
        <w:t xml:space="preserve">Gootaansluitingen volgens TV 219 § 2 Goten. Er moet nauwkeurig op worden toegezien dat de druiprand zich boven de goot bevindt en dat het voorziene onderdak het dooiwater of eventuele infiltratiewater in de goot kan afvoeren. De opening tussen onderdak en dakbedekking moet afgesloten worden met een dichtingskam ter voorkoming van nestvorming en het ophopen van droge bladeren in deze ruimte. </w:t>
      </w:r>
      <w:bookmarkStart w:id="259" w:name="_Toc98047862"/>
    </w:p>
    <w:p w14:paraId="53408412" w14:textId="77777777" w:rsidR="00435422" w:rsidRPr="00C867C0" w:rsidRDefault="00435422" w:rsidP="00435422">
      <w:pPr>
        <w:pStyle w:val="Kop3"/>
      </w:pPr>
      <w:bookmarkStart w:id="260" w:name="_Toc390632578"/>
      <w:bookmarkStart w:id="261" w:name="_Toc390634005"/>
      <w:bookmarkStart w:id="262" w:name="_Toc390762638"/>
      <w:bookmarkStart w:id="263" w:name="_Toc438633399"/>
      <w:r w:rsidRPr="00C867C0">
        <w:t>32.21.</w:t>
      </w:r>
      <w:r w:rsidRPr="00C867C0">
        <w:tab/>
        <w:t>leien – vezelcement</w:t>
      </w:r>
      <w:bookmarkEnd w:id="258"/>
      <w:r w:rsidRPr="00C867C0">
        <w:tab/>
      </w:r>
      <w:r w:rsidRPr="00C867C0">
        <w:rPr>
          <w:rStyle w:val="MeetChar"/>
        </w:rPr>
        <w:t>|FH|m2</w:t>
      </w:r>
      <w:bookmarkEnd w:id="259"/>
      <w:bookmarkEnd w:id="260"/>
      <w:bookmarkEnd w:id="261"/>
      <w:bookmarkEnd w:id="262"/>
      <w:bookmarkEnd w:id="263"/>
    </w:p>
    <w:p w14:paraId="6D178A7E" w14:textId="77777777" w:rsidR="00435422" w:rsidRPr="00C867C0" w:rsidRDefault="00435422" w:rsidP="00435422">
      <w:pPr>
        <w:pStyle w:val="Kop6"/>
      </w:pPr>
      <w:r w:rsidRPr="00C867C0">
        <w:t>Meting</w:t>
      </w:r>
    </w:p>
    <w:p w14:paraId="3B28E974" w14:textId="77777777" w:rsidR="00435422" w:rsidRPr="00C867C0" w:rsidRDefault="00435422" w:rsidP="00435422">
      <w:pPr>
        <w:pStyle w:val="Plattetekstinspringen"/>
      </w:pPr>
      <w:r w:rsidRPr="00C867C0">
        <w:t>meeteenheid: per m2</w:t>
      </w:r>
    </w:p>
    <w:p w14:paraId="2B90CD5A" w14:textId="77777777" w:rsidR="00435422" w:rsidRPr="00C867C0" w:rsidRDefault="00435422" w:rsidP="00435422">
      <w:pPr>
        <w:pStyle w:val="Plattetekstinspringen"/>
      </w:pPr>
      <w:r w:rsidRPr="00C867C0">
        <w:t xml:space="preserve">meetcode: netto dakoppervlakte. Alle openingen groter dan </w:t>
      </w:r>
      <w:smartTag w:uri="urn:schemas-microsoft-com:office:smarttags" w:element="metricconverter">
        <w:smartTagPr>
          <w:attr w:name="ProductID" w:val="0,5 m2"/>
        </w:smartTagPr>
        <w:r w:rsidRPr="00C867C0">
          <w:t>0,5 m2</w:t>
        </w:r>
      </w:smartTag>
      <w:r w:rsidRPr="00C867C0">
        <w:t xml:space="preserve"> worden afgetrokken.</w:t>
      </w:r>
    </w:p>
    <w:p w14:paraId="6D22B0BD" w14:textId="77777777" w:rsidR="00435422" w:rsidRPr="00C867C0" w:rsidRDefault="00435422" w:rsidP="00435422">
      <w:pPr>
        <w:pStyle w:val="Plattetekstinspringen"/>
      </w:pPr>
      <w:r w:rsidRPr="00C867C0">
        <w:t>aard van de overeenkomst: Forfaitaire Hoeveelheid (FH)</w:t>
      </w:r>
    </w:p>
    <w:p w14:paraId="66E32198" w14:textId="77777777" w:rsidR="00435422" w:rsidRPr="00C867C0" w:rsidRDefault="00435422" w:rsidP="00435422">
      <w:pPr>
        <w:pStyle w:val="Kop6"/>
      </w:pPr>
      <w:r w:rsidRPr="00C867C0">
        <w:t>Materiaal</w:t>
      </w:r>
    </w:p>
    <w:p w14:paraId="328CA374" w14:textId="77777777" w:rsidR="00435422" w:rsidRPr="00C867C0" w:rsidRDefault="00435422" w:rsidP="00435422">
      <w:pPr>
        <w:pStyle w:val="Plattetekstinspringen"/>
      </w:pPr>
      <w:r w:rsidRPr="00C867C0">
        <w:t>Leien uit vezelcement, beantwoordend aan de voorschriften van NBN EN 492 – Leien en hulpstukken van vezelcement – Productspecificatie en beproevingsmethoden.</w:t>
      </w:r>
    </w:p>
    <w:p w14:paraId="58676DCF" w14:textId="77777777" w:rsidR="00435422" w:rsidRPr="00C867C0" w:rsidRDefault="00435422" w:rsidP="00435422">
      <w:pPr>
        <w:pStyle w:val="Plattetekstinspringen"/>
      </w:pPr>
      <w:r w:rsidRPr="00C867C0">
        <w:t>De zichtvlakken zijn voorzien van een kleurvaste en moswerende acrylaatcoating op waterbasis en de onderzijde van de leien wordt beschermd met een waterafstotende impregneerlaag.</w:t>
      </w:r>
    </w:p>
    <w:p w14:paraId="12EC81C8" w14:textId="77777777" w:rsidR="00435422" w:rsidRPr="00C867C0" w:rsidRDefault="00435422" w:rsidP="00435422">
      <w:pPr>
        <w:pStyle w:val="Plattetekstinspringen"/>
      </w:pPr>
      <w:r w:rsidRPr="00C867C0">
        <w:t xml:space="preserve">De leien beschikken over een CE-markering. </w:t>
      </w:r>
    </w:p>
    <w:p w14:paraId="163B987F" w14:textId="77777777" w:rsidR="00435422" w:rsidRPr="00C867C0" w:rsidRDefault="00435422" w:rsidP="00435422">
      <w:pPr>
        <w:pStyle w:val="Plattetekstinspringen"/>
      </w:pPr>
      <w:r w:rsidRPr="00C867C0">
        <w:t xml:space="preserve">De fabrikant verleent een waarborg van 30 jaar op vorstbestendigheid, 15 jaar op kleurvastheid en 10 jaar tegen vorming van korstmossen. </w:t>
      </w:r>
    </w:p>
    <w:p w14:paraId="0755F484" w14:textId="77777777" w:rsidR="00435422" w:rsidRPr="00C867C0" w:rsidRDefault="00435422" w:rsidP="00435422">
      <w:pPr>
        <w:pStyle w:val="Plattetekstinspringen"/>
      </w:pPr>
      <w:r w:rsidRPr="00C867C0">
        <w:t>Aangepaste passtukken voor de afwerking van nokken, dakvoeten, knikken, hoeken, dakzijkanten en aansluitingen op andere dakbedekkingsmaterialen hebben dezelfde dikte en mechanische eigenschappen als de voorgeschreven leien.</w:t>
      </w:r>
    </w:p>
    <w:p w14:paraId="07921E29" w14:textId="77777777" w:rsidR="00435422" w:rsidRPr="00C867C0" w:rsidRDefault="00435422" w:rsidP="00435422">
      <w:pPr>
        <w:pStyle w:val="Kop8"/>
      </w:pPr>
      <w:r w:rsidRPr="00C867C0">
        <w:t>Specificaties</w:t>
      </w:r>
    </w:p>
    <w:p w14:paraId="0B9BB2D6" w14:textId="77777777" w:rsidR="00435422" w:rsidRPr="00C867C0" w:rsidRDefault="00435422" w:rsidP="00435422">
      <w:pPr>
        <w:pStyle w:val="Plattetekstinspringen"/>
      </w:pPr>
      <w:r w:rsidRPr="00C867C0">
        <w:t>Fysische karakteristieken:</w:t>
      </w:r>
    </w:p>
    <w:p w14:paraId="6F286819" w14:textId="77777777" w:rsidR="00435422" w:rsidRPr="00C867C0" w:rsidRDefault="00435422" w:rsidP="00435422">
      <w:pPr>
        <w:pStyle w:val="Plattetekstinspringen2"/>
      </w:pPr>
      <w:r w:rsidRPr="00C867C0">
        <w:t xml:space="preserve">Volumemassa: ca </w:t>
      </w:r>
      <w:r w:rsidRPr="00C867C0">
        <w:rPr>
          <w:rStyle w:val="Keuze-blauw"/>
        </w:rPr>
        <w:t>…</w:t>
      </w:r>
      <w:r w:rsidRPr="00C867C0">
        <w:t xml:space="preserve"> kg/m3</w:t>
      </w:r>
    </w:p>
    <w:p w14:paraId="7C2E754C" w14:textId="77777777" w:rsidR="00435422" w:rsidRPr="00C867C0" w:rsidRDefault="00435422" w:rsidP="00435422">
      <w:pPr>
        <w:pStyle w:val="Plattetekstinspringen2"/>
      </w:pPr>
      <w:r w:rsidRPr="00C867C0">
        <w:t xml:space="preserve">Breukbelasting: </w:t>
      </w:r>
      <w:r w:rsidRPr="00C867C0">
        <w:rPr>
          <w:u w:val="single"/>
        </w:rPr>
        <w:t>&gt;</w:t>
      </w:r>
      <w:r w:rsidRPr="00C867C0">
        <w:t xml:space="preserve">  </w:t>
      </w:r>
      <w:r w:rsidRPr="00C867C0">
        <w:rPr>
          <w:rStyle w:val="Keuze-blauw"/>
        </w:rPr>
        <w:t>…</w:t>
      </w:r>
      <w:r w:rsidRPr="00C867C0">
        <w:t xml:space="preserve"> N/m</w:t>
      </w:r>
    </w:p>
    <w:p w14:paraId="1D56EC4F" w14:textId="77777777" w:rsidR="00435422" w:rsidRPr="00C867C0" w:rsidRDefault="00435422" w:rsidP="00435422">
      <w:pPr>
        <w:pStyle w:val="Plattetekstinspringen2"/>
      </w:pPr>
      <w:r w:rsidRPr="00C867C0">
        <w:t xml:space="preserve">Buigmoment: </w:t>
      </w:r>
      <w:r w:rsidRPr="00C867C0">
        <w:rPr>
          <w:u w:val="single"/>
        </w:rPr>
        <w:t>&gt;</w:t>
      </w:r>
      <w:r w:rsidRPr="00C867C0">
        <w:t xml:space="preserve"> </w:t>
      </w:r>
      <w:r w:rsidRPr="00C867C0">
        <w:rPr>
          <w:rStyle w:val="Keuze-blauw"/>
        </w:rPr>
        <w:t>…</w:t>
      </w:r>
      <w:r w:rsidRPr="00C867C0">
        <w:rPr>
          <w:rFonts w:hint="eastAsia"/>
        </w:rPr>
        <w:t xml:space="preserve"> Nm/m</w:t>
      </w:r>
    </w:p>
    <w:p w14:paraId="2AB44461" w14:textId="77777777" w:rsidR="00435422" w:rsidRPr="00C867C0" w:rsidRDefault="00435422" w:rsidP="00435422">
      <w:pPr>
        <w:pStyle w:val="Plattetekstinspringen"/>
      </w:pPr>
      <w:r w:rsidRPr="00C867C0">
        <w:t xml:space="preserve">Formaat: </w:t>
      </w:r>
      <w:r w:rsidRPr="00C867C0">
        <w:rPr>
          <w:rStyle w:val="Keuze-blauw"/>
        </w:rPr>
        <w:t xml:space="preserve">40x27 / 45x30-32 / 60x30-32 / 60x40 / 40x40x5 (ruitvormig afgesneden hoeken) / 40x40x10 (ruitvormig afgesneden hoeken) / …  </w:t>
      </w:r>
      <w:r w:rsidRPr="00C867C0">
        <w:t>cm (marge formaatopgave +/- 3 cm)</w:t>
      </w:r>
    </w:p>
    <w:p w14:paraId="60B0011F" w14:textId="77777777" w:rsidR="00435422" w:rsidRPr="00C867C0" w:rsidRDefault="00435422" w:rsidP="00435422">
      <w:pPr>
        <w:pStyle w:val="Plattetekstinspringen"/>
      </w:pPr>
      <w:r w:rsidRPr="00C867C0">
        <w:t xml:space="preserve">Nominale dikte volgens NBN EN 492: minimum </w:t>
      </w:r>
      <w:r w:rsidRPr="00C867C0">
        <w:rPr>
          <w:rStyle w:val="Keuze-blauw"/>
        </w:rPr>
        <w:t>4 / …</w:t>
      </w:r>
      <w:r w:rsidRPr="00C867C0">
        <w:t xml:space="preserve"> mm</w:t>
      </w:r>
    </w:p>
    <w:p w14:paraId="5B27F1D4" w14:textId="77777777" w:rsidR="00435422" w:rsidRPr="00C867C0" w:rsidRDefault="00435422" w:rsidP="00435422">
      <w:pPr>
        <w:pStyle w:val="Plattetekstinspringen"/>
      </w:pPr>
      <w:r w:rsidRPr="00C867C0">
        <w:t xml:space="preserve">Randafwerking: </w:t>
      </w:r>
      <w:r w:rsidRPr="00C867C0">
        <w:rPr>
          <w:rStyle w:val="Keuze-blauw"/>
        </w:rPr>
        <w:t xml:space="preserve">zonder / met </w:t>
      </w:r>
      <w:r w:rsidRPr="00C867C0">
        <w:t>afgesneden hoeken</w:t>
      </w:r>
    </w:p>
    <w:p w14:paraId="26753D9D" w14:textId="77777777" w:rsidR="00435422" w:rsidRPr="00C867C0" w:rsidRDefault="00435422" w:rsidP="00435422">
      <w:pPr>
        <w:pStyle w:val="Plattetekstinspringen"/>
        <w:rPr>
          <w:rStyle w:val="Keuze-blauw"/>
        </w:rPr>
      </w:pPr>
      <w:r w:rsidRPr="00C867C0">
        <w:t xml:space="preserve">Oppervlaktestructuur: </w:t>
      </w:r>
      <w:r w:rsidRPr="00C867C0">
        <w:rPr>
          <w:rStyle w:val="Keuze-blauw"/>
        </w:rPr>
        <w:t>glad oppervlak / gestructureerd oppervlak</w:t>
      </w:r>
    </w:p>
    <w:p w14:paraId="7AC98394" w14:textId="77777777" w:rsidR="00435422" w:rsidRPr="00C867C0" w:rsidRDefault="00435422" w:rsidP="00435422">
      <w:pPr>
        <w:pStyle w:val="Plattetekstinspringen"/>
        <w:rPr>
          <w:rStyle w:val="Keuze-blauw"/>
        </w:rPr>
      </w:pPr>
      <w:r w:rsidRPr="00C867C0">
        <w:t xml:space="preserve">Kleur: </w:t>
      </w:r>
      <w:r w:rsidRPr="00C867C0">
        <w:rPr>
          <w:rStyle w:val="Keuze-blauw"/>
        </w:rPr>
        <w:t>natuurgrijs (ongecoat) / donkergrijs / lichtgrijs / wit / te kiezen uit het gamma van de fabrikant / …</w:t>
      </w:r>
    </w:p>
    <w:p w14:paraId="1FC9B2EA" w14:textId="77777777" w:rsidR="00435422" w:rsidRPr="00C867C0" w:rsidRDefault="00435422" w:rsidP="00435422">
      <w:pPr>
        <w:pStyle w:val="Plattetekstinspringen"/>
      </w:pPr>
      <w:r w:rsidRPr="00C867C0">
        <w:t>Bevestigingsmiddelen:</w:t>
      </w:r>
    </w:p>
    <w:p w14:paraId="17E16F16" w14:textId="77777777" w:rsidR="00435422" w:rsidRPr="00C867C0" w:rsidRDefault="00435422" w:rsidP="00435422">
      <w:pPr>
        <w:pStyle w:val="ofwelinspringen"/>
      </w:pPr>
      <w:r w:rsidRPr="00C867C0">
        <w:rPr>
          <w:rStyle w:val="ofwelChar"/>
        </w:rPr>
        <w:t>(ofwel)</w:t>
      </w:r>
      <w:r w:rsidRPr="00C867C0">
        <w:tab/>
        <w:t>rood koperen nagels, 2 per lei, diameter en lengte conform voorschriften fabrikant</w:t>
      </w:r>
    </w:p>
    <w:p w14:paraId="3E6F5BAF" w14:textId="77777777" w:rsidR="00435422" w:rsidRPr="00C867C0" w:rsidRDefault="00435422" w:rsidP="00435422">
      <w:pPr>
        <w:pStyle w:val="ofwelinspringen"/>
      </w:pPr>
      <w:r w:rsidRPr="00C867C0">
        <w:rPr>
          <w:rStyle w:val="ofwelChar"/>
        </w:rPr>
        <w:t>(ofwel)</w:t>
      </w:r>
      <w:r w:rsidRPr="00C867C0">
        <w:tab/>
        <w:t xml:space="preserve">leihaken uit </w:t>
      </w:r>
      <w:r w:rsidRPr="00C867C0">
        <w:rPr>
          <w:rStyle w:val="Keuze-blauw"/>
        </w:rPr>
        <w:t>koper / RVS</w:t>
      </w:r>
      <w:r w:rsidRPr="00C867C0">
        <w:t xml:space="preserve">, met minimale diameter van 2,5 à </w:t>
      </w:r>
      <w:smartTag w:uri="urn:schemas-microsoft-com:office:smarttags" w:element="metricconverter">
        <w:smartTagPr>
          <w:attr w:name="ProductID" w:val="3 mm"/>
        </w:smartTagPr>
        <w:r w:rsidRPr="00C867C0">
          <w:t>3 mm</w:t>
        </w:r>
      </w:smartTag>
      <w:r w:rsidRPr="00C867C0">
        <w:t xml:space="preserve"> en lengte aangepast aan de overlapping conform voorschriften fabrikant.</w:t>
      </w:r>
    </w:p>
    <w:p w14:paraId="511D275C"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667BC5A4" w14:textId="77777777" w:rsidR="00435422" w:rsidRPr="00C867C0" w:rsidRDefault="00435422" w:rsidP="00435422">
      <w:pPr>
        <w:pStyle w:val="Plattetekstinspringen"/>
      </w:pPr>
      <w:r w:rsidRPr="00C867C0">
        <w:t>De leien hebben voorgeponste gaten.</w:t>
      </w:r>
    </w:p>
    <w:p w14:paraId="355A20E3" w14:textId="77777777" w:rsidR="00435422" w:rsidRPr="00C867C0" w:rsidRDefault="00435422" w:rsidP="00435422">
      <w:pPr>
        <w:pStyle w:val="Plattetekstinspringen"/>
        <w:rPr>
          <w:rStyle w:val="Keuze-blauw"/>
        </w:rPr>
      </w:pPr>
      <w:r w:rsidRPr="00C867C0">
        <w:t xml:space="preserve">De randen van de leien zijn </w:t>
      </w:r>
      <w:r w:rsidRPr="00C867C0">
        <w:rPr>
          <w:rStyle w:val="Keuze-blauw"/>
        </w:rPr>
        <w:t>afgerond / gekarteld (pseudo rustiek).</w:t>
      </w:r>
    </w:p>
    <w:p w14:paraId="5DAC650D" w14:textId="77777777" w:rsidR="00435422" w:rsidRPr="00C867C0" w:rsidRDefault="00435422" w:rsidP="00435422">
      <w:pPr>
        <w:pStyle w:val="Plattetekstinspringen"/>
      </w:pPr>
      <w:r w:rsidRPr="00C867C0">
        <w:t>De leien hebben het Benor-merk, een ATG, ETA of  gelijkwaardig goedkeuringscertificaat.</w:t>
      </w:r>
    </w:p>
    <w:p w14:paraId="39AD9397" w14:textId="77777777" w:rsidR="00435422" w:rsidRPr="00C867C0" w:rsidRDefault="00435422" w:rsidP="00435422">
      <w:pPr>
        <w:pStyle w:val="Plattetekstinspringen"/>
        <w:rPr>
          <w:rStyle w:val="Keuze-blauw"/>
        </w:rPr>
      </w:pPr>
      <w:r w:rsidRPr="00C867C0">
        <w:t xml:space="preserve">Nokafwerking: </w:t>
      </w:r>
    </w:p>
    <w:p w14:paraId="5303E8F6" w14:textId="77777777" w:rsidR="00435422" w:rsidRPr="00C867C0" w:rsidRDefault="00435422" w:rsidP="00435422">
      <w:pPr>
        <w:pStyle w:val="ofwelinspringen"/>
      </w:pPr>
      <w:r w:rsidRPr="00C867C0">
        <w:rPr>
          <w:rStyle w:val="ofwelChar"/>
        </w:rPr>
        <w:t>(ofwel)</w:t>
      </w:r>
      <w:r w:rsidRPr="00C867C0">
        <w:tab/>
        <w:t>aangepaste hulpstukken in vezelcement (</w:t>
      </w:r>
      <w:r w:rsidRPr="00C867C0">
        <w:rPr>
          <w:rStyle w:val="Keuze-blauw"/>
        </w:rPr>
        <w:t>halfronde nok / gemodelleerde nokstukken / vlakke nok met inwendige mof / …</w:t>
      </w:r>
      <w:r w:rsidRPr="00C867C0">
        <w:t xml:space="preserve">). Deze hulpstukken worden na volledige dekking van beide dakvlakken bevestigd d.m.v. twee koperen nagels en een koperen nokhaak op de te voorziene nokkeper. Ze worden tegen de overheersende windrichting in geplaatst met een minimale overlapping van </w:t>
      </w:r>
      <w:smartTag w:uri="urn:schemas-microsoft-com:office:smarttags" w:element="metricconverter">
        <w:smartTagPr>
          <w:attr w:name="ProductID" w:val="70 mm"/>
        </w:smartTagPr>
        <w:r w:rsidRPr="00C867C0">
          <w:t>70 mm</w:t>
        </w:r>
      </w:smartTag>
      <w:r w:rsidRPr="00C867C0">
        <w:t xml:space="preserve">. </w:t>
      </w:r>
    </w:p>
    <w:p w14:paraId="580D0ECA" w14:textId="77777777" w:rsidR="00435422" w:rsidRPr="00C867C0" w:rsidRDefault="00435422" w:rsidP="00435422">
      <w:pPr>
        <w:pStyle w:val="ofwelinspringen"/>
      </w:pPr>
      <w:r w:rsidRPr="00C867C0">
        <w:rPr>
          <w:rStyle w:val="ofwelChar"/>
        </w:rPr>
        <w:t>(ofwel)</w:t>
      </w:r>
      <w:r w:rsidRPr="00C867C0">
        <w:tab/>
        <w:t xml:space="preserve">ingevlochten loodslabben (dikte minimum </w:t>
      </w:r>
      <w:smartTag w:uri="urn:schemas-microsoft-com:office:smarttags" w:element="metricconverter">
        <w:smartTagPr>
          <w:attr w:name="ProductID" w:val="1,3 mm"/>
        </w:smartTagPr>
        <w:r w:rsidRPr="00C867C0">
          <w:t>1,3 mm</w:t>
        </w:r>
      </w:smartTag>
      <w:r w:rsidRPr="00C867C0">
        <w:t>) afgewerkt met rechthoekige leien, ook wel ‘Strackort’-afwerking genoemd. Hiertoe zal men het nodige aantal leien op gepaste afmetingen snijden en voorboren volgens de richtlijnen van de fabrikant.</w:t>
      </w:r>
    </w:p>
    <w:p w14:paraId="07FD4B08" w14:textId="77777777" w:rsidR="00435422" w:rsidRPr="00C867C0" w:rsidRDefault="00435422" w:rsidP="00435422">
      <w:pPr>
        <w:pStyle w:val="Plattetekstinspringen"/>
      </w:pPr>
      <w:r w:rsidRPr="00C867C0">
        <w:t>Extra toebehoren:</w:t>
      </w:r>
    </w:p>
    <w:p w14:paraId="1B3417BF" w14:textId="77777777" w:rsidR="00435422" w:rsidRPr="00C867C0" w:rsidRDefault="00435422" w:rsidP="00435422">
      <w:pPr>
        <w:pStyle w:val="Plattetekstinspringen2"/>
        <w:rPr>
          <w:rStyle w:val="Keuze-blauw"/>
        </w:rPr>
      </w:pPr>
      <w:r w:rsidRPr="00C867C0">
        <w:t xml:space="preserve">veiligheidshaken volgens NBN EN 517: voor </w:t>
      </w:r>
      <w:r w:rsidRPr="00C867C0">
        <w:rPr>
          <w:rStyle w:val="Keuze-blauw"/>
        </w:rPr>
        <w:t>collectieve beveiliging (aantallen volgens TV 240 § 2.4.1)  / individuele beveiliging (aantallen volgens TV 240 § 2.4.2)</w:t>
      </w:r>
    </w:p>
    <w:p w14:paraId="387FC9D0" w14:textId="77777777" w:rsidR="00435422" w:rsidRPr="00C867C0" w:rsidRDefault="00435422" w:rsidP="00435422">
      <w:pPr>
        <w:pStyle w:val="Plattetekstinspringen2"/>
      </w:pPr>
      <w:r w:rsidRPr="00C867C0">
        <w:t xml:space="preserve">ladderhaken volgens NBN EN 517: te voorzien om de </w:t>
      </w:r>
      <w:smartTag w:uri="urn:schemas-microsoft-com:office:smarttags" w:element="metricconverter">
        <w:smartTagPr>
          <w:attr w:name="ProductID" w:val="2,50 m"/>
        </w:smartTagPr>
        <w:r w:rsidRPr="00C867C0">
          <w:t>2,50 m</w:t>
        </w:r>
      </w:smartTag>
      <w:r w:rsidRPr="00C867C0">
        <w:t xml:space="preserve"> horizontaal en om de </w:t>
      </w:r>
      <w:smartTag w:uri="urn:schemas-microsoft-com:office:smarttags" w:element="metricconverter">
        <w:smartTagPr>
          <w:attr w:name="ProductID" w:val="5,00 m"/>
        </w:smartTagPr>
        <w:r w:rsidRPr="00C867C0">
          <w:t>5,00 m</w:t>
        </w:r>
      </w:smartTag>
      <w:r w:rsidRPr="00C867C0">
        <w:t xml:space="preserve"> volgens de grootste hellingslijn, te plaatsen volgens TV 219 § 3.4. </w:t>
      </w:r>
    </w:p>
    <w:p w14:paraId="196DF8B9" w14:textId="77777777" w:rsidR="00435422" w:rsidRPr="00C867C0" w:rsidRDefault="00435422" w:rsidP="00435422">
      <w:pPr>
        <w:pStyle w:val="Kop6"/>
      </w:pPr>
      <w:r w:rsidRPr="00C867C0">
        <w:t>Uitvoering</w:t>
      </w:r>
    </w:p>
    <w:p w14:paraId="2AEB819D" w14:textId="77777777" w:rsidR="00435422" w:rsidRPr="00C867C0" w:rsidRDefault="00435422" w:rsidP="00435422">
      <w:pPr>
        <w:pStyle w:val="Plattetekstinspringen"/>
      </w:pPr>
      <w:r w:rsidRPr="00C867C0">
        <w:t>De voorschriften van de fabrikant, afgestemd op het voorziene leitype, worden nageleefd. Zie ook hoofdstukken 37 en 38. Ze worden aangevuld met eventuele aanduidingen op dak- en detailplannen.</w:t>
      </w:r>
    </w:p>
    <w:p w14:paraId="27D8248D" w14:textId="77777777" w:rsidR="00435422" w:rsidRPr="00C867C0" w:rsidRDefault="00435422" w:rsidP="00435422">
      <w:pPr>
        <w:pStyle w:val="Plattetekstinspringen"/>
      </w:pPr>
      <w:r w:rsidRPr="00C867C0">
        <w:t>De leien worden bevestigd op  een houten latwerk volgens artikel 30.30.</w:t>
      </w:r>
    </w:p>
    <w:p w14:paraId="29FEF7C3" w14:textId="77777777" w:rsidR="00435422" w:rsidRPr="00C867C0" w:rsidRDefault="00435422" w:rsidP="00435422">
      <w:pPr>
        <w:pStyle w:val="Plattetekstinspringen"/>
      </w:pPr>
      <w:r w:rsidRPr="00C867C0">
        <w:t>Dekkingswijze conform de voorschriften van de fabrikant:</w:t>
      </w:r>
    </w:p>
    <w:p w14:paraId="3573B2B5" w14:textId="77777777" w:rsidR="00435422" w:rsidRPr="00C867C0" w:rsidRDefault="00435422" w:rsidP="00435422">
      <w:pPr>
        <w:pStyle w:val="ofwelinspringen"/>
      </w:pPr>
      <w:r w:rsidRPr="00C867C0">
        <w:rPr>
          <w:rStyle w:val="ofwelChar"/>
        </w:rPr>
        <w:t>(ofwel)</w:t>
      </w:r>
      <w:r w:rsidRPr="00C867C0">
        <w:tab/>
        <w:t>dubbele dekking (of Maasdekking) voor rechthoekige leien waarbij elke rij gedeeltelijk overdekt wordt door de twee bovenliggende rijen, zodat elke lei in drie delen verdeeld wordt: zichtbaar gedeelte (vrijvlak), enkel overdekt gedeelte (schijn vrijvlak) en dubbel overdekt gedeelte (overdekking). In de randzones moeten de leien supplementair met twee bijkomende nagels bevestigd  worden. Toepasbaar voor dakhellingen vanaf 25°.</w:t>
      </w:r>
    </w:p>
    <w:p w14:paraId="329B8C71" w14:textId="77777777" w:rsidR="00435422" w:rsidRPr="00C867C0" w:rsidRDefault="00435422" w:rsidP="00435422">
      <w:pPr>
        <w:pStyle w:val="ofwelinspringen"/>
      </w:pPr>
      <w:r w:rsidRPr="00C867C0">
        <w:rPr>
          <w:rStyle w:val="ofwelChar"/>
        </w:rPr>
        <w:t>(ofwel)</w:t>
      </w:r>
      <w:r w:rsidRPr="00C867C0">
        <w:tab/>
      </w:r>
      <w:r w:rsidRPr="00C867C0">
        <w:rPr>
          <w:rStyle w:val="Keuze-blauw"/>
        </w:rPr>
        <w:t>…</w:t>
      </w:r>
    </w:p>
    <w:p w14:paraId="146797DB" w14:textId="77777777" w:rsidR="00435422" w:rsidRPr="00C867C0" w:rsidRDefault="00435422" w:rsidP="00435422">
      <w:pPr>
        <w:pStyle w:val="Plattetekstinspringen"/>
        <w:rPr>
          <w:rStyle w:val="Keuze-blauw"/>
        </w:rPr>
      </w:pPr>
      <w:r w:rsidRPr="00C867C0">
        <w:t xml:space="preserve">Nokafwerking: </w:t>
      </w:r>
      <w:r w:rsidRPr="00C867C0">
        <w:rPr>
          <w:rStyle w:val="Keuze-blauw"/>
        </w:rPr>
        <w:t>d.m.v. een horizontale rij nokleien voorzien van een waterkerende slab (lood / koper / gepatineerd zink) / d.m.v. een ‘strackort’ bebording met schuin versneden vezelcementleien /  d.m.v. nokstukken uit vezelcement (halfronde nokstukken / gemodelleerde nokstukken / nokken met inwendige mof) / ….</w:t>
      </w:r>
    </w:p>
    <w:p w14:paraId="65396700" w14:textId="77777777" w:rsidR="00435422" w:rsidRPr="00C867C0" w:rsidRDefault="00435422" w:rsidP="00435422">
      <w:pPr>
        <w:pStyle w:val="Plattetekstinspringen"/>
        <w:rPr>
          <w:rStyle w:val="Keuze-blauw"/>
        </w:rPr>
      </w:pPr>
      <w:r w:rsidRPr="00C867C0">
        <w:t xml:space="preserve">Zijranden (volgens TV 219 § 4.1.): te voorzien van bebording of extra latwerk om een degelijke bevestiging van de randleien te verzekeren, af te werken d.m.v. een </w:t>
      </w:r>
      <w:r w:rsidRPr="00C867C0">
        <w:rPr>
          <w:rStyle w:val="Keuze-blauw"/>
        </w:rPr>
        <w:t>bardeli-leiafwerking / boordplank volgens artikel 30.18. / …</w:t>
      </w:r>
    </w:p>
    <w:p w14:paraId="66315EE9" w14:textId="77777777" w:rsidR="00435422" w:rsidRPr="00C867C0" w:rsidRDefault="00435422" w:rsidP="00435422">
      <w:pPr>
        <w:pStyle w:val="Plattetekstinspringen"/>
        <w:rPr>
          <w:rStyle w:val="Keuze-blauw"/>
        </w:rPr>
      </w:pPr>
      <w:r w:rsidRPr="00C867C0">
        <w:t xml:space="preserve">Opstanden (volgens TV 219 § 4.2): </w:t>
      </w:r>
      <w:r w:rsidRPr="00C867C0">
        <w:rPr>
          <w:rStyle w:val="Keuze-blauw"/>
        </w:rPr>
        <w:t>met omgeplooid lood / met overstekende leien / met leien en ingevlochten lood (zie ook artikel 37.10.)</w:t>
      </w:r>
    </w:p>
    <w:p w14:paraId="0F1310C6"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697746A2" w14:textId="77777777" w:rsidR="00435422" w:rsidRPr="00C867C0" w:rsidRDefault="00435422" w:rsidP="00435422">
      <w:pPr>
        <w:pStyle w:val="Plattetekstinspringen"/>
        <w:rPr>
          <w:rStyle w:val="Keuze-blauw"/>
        </w:rPr>
      </w:pPr>
      <w:r w:rsidRPr="00C867C0">
        <w:t xml:space="preserve">Noordboomafwerking: </w:t>
      </w:r>
      <w:r w:rsidRPr="00C867C0">
        <w:rPr>
          <w:rStyle w:val="Keuze-blauw"/>
        </w:rPr>
        <w:t>d.m.v. gekapte schuine leien / d.m.v. leien en ingevlochten lood / d.m.v. een ‘strackort”afwerking’ / …</w:t>
      </w:r>
    </w:p>
    <w:p w14:paraId="1FDD925D" w14:textId="77777777" w:rsidR="00435422" w:rsidRPr="00C867C0" w:rsidRDefault="00435422" w:rsidP="00435422">
      <w:pPr>
        <w:pStyle w:val="Plattetekstinspringen"/>
        <w:rPr>
          <w:rStyle w:val="Keuze-blauw"/>
        </w:rPr>
      </w:pPr>
      <w:r w:rsidRPr="00C867C0">
        <w:t>Kielgootafwerking:</w:t>
      </w:r>
      <w:r w:rsidRPr="00C867C0">
        <w:rPr>
          <w:rStyle w:val="Keuze-blauw"/>
        </w:rPr>
        <w:t xml:space="preserve"> open / gesloten</w:t>
      </w:r>
    </w:p>
    <w:p w14:paraId="1244C7A4" w14:textId="77777777" w:rsidR="00435422" w:rsidRPr="00C867C0" w:rsidRDefault="00435422" w:rsidP="00435422">
      <w:pPr>
        <w:pStyle w:val="Plattetekstinspringen"/>
      </w:pPr>
      <w:bookmarkStart w:id="264" w:name="_Toc523316047"/>
      <w:r w:rsidRPr="00C867C0">
        <w:t>Uitbekleding gevelopstanden: …</w:t>
      </w:r>
    </w:p>
    <w:p w14:paraId="73AB877C" w14:textId="77777777" w:rsidR="00435422" w:rsidRPr="00C867C0" w:rsidRDefault="00435422" w:rsidP="00435422">
      <w:pPr>
        <w:pStyle w:val="Plattetekstinspringen"/>
      </w:pPr>
      <w:r w:rsidRPr="00C867C0">
        <w:t>Uitbekleding schoorstenen: …</w:t>
      </w:r>
    </w:p>
    <w:p w14:paraId="1679A6FF" w14:textId="77777777" w:rsidR="00435422" w:rsidRPr="00C867C0" w:rsidRDefault="00435422" w:rsidP="00435422">
      <w:pPr>
        <w:pStyle w:val="Kop6"/>
      </w:pPr>
      <w:r w:rsidRPr="00C867C0">
        <w:t>Toepassing</w:t>
      </w:r>
    </w:p>
    <w:p w14:paraId="54083D5B" w14:textId="77777777" w:rsidR="00435422" w:rsidRPr="00C867C0" w:rsidRDefault="00435422" w:rsidP="00435422">
      <w:pPr>
        <w:pStyle w:val="Kop3"/>
      </w:pPr>
      <w:bookmarkStart w:id="265" w:name="_Toc98047863"/>
      <w:bookmarkStart w:id="266" w:name="_Toc390632579"/>
      <w:bookmarkStart w:id="267" w:name="_Toc390634006"/>
      <w:bookmarkStart w:id="268" w:name="_Toc390762639"/>
      <w:bookmarkStart w:id="269" w:name="_Toc438633400"/>
      <w:r w:rsidRPr="00C867C0">
        <w:t>32.22.</w:t>
      </w:r>
      <w:r w:rsidRPr="00C867C0">
        <w:tab/>
        <w:t>leien - natuurleien</w:t>
      </w:r>
      <w:bookmarkEnd w:id="264"/>
      <w:r w:rsidRPr="00C867C0">
        <w:tab/>
      </w:r>
      <w:r w:rsidRPr="00C867C0">
        <w:rPr>
          <w:rStyle w:val="MeetChar"/>
        </w:rPr>
        <w:t>|FH|m2</w:t>
      </w:r>
      <w:bookmarkEnd w:id="265"/>
      <w:bookmarkEnd w:id="266"/>
      <w:bookmarkEnd w:id="267"/>
      <w:bookmarkEnd w:id="268"/>
      <w:bookmarkEnd w:id="269"/>
    </w:p>
    <w:p w14:paraId="5B26B927" w14:textId="77777777" w:rsidR="00435422" w:rsidRPr="00C867C0" w:rsidRDefault="00435422" w:rsidP="00435422">
      <w:pPr>
        <w:pStyle w:val="Kop6"/>
      </w:pPr>
      <w:r w:rsidRPr="00C867C0">
        <w:t>Meting</w:t>
      </w:r>
    </w:p>
    <w:p w14:paraId="7799F8FD" w14:textId="77777777" w:rsidR="00435422" w:rsidRPr="00C867C0" w:rsidRDefault="00435422" w:rsidP="00435422">
      <w:pPr>
        <w:pStyle w:val="Plattetekstinspringen"/>
      </w:pPr>
      <w:r w:rsidRPr="00C867C0">
        <w:t>meeteenheid: per m2</w:t>
      </w:r>
    </w:p>
    <w:p w14:paraId="68F1EA5C" w14:textId="77777777" w:rsidR="00435422" w:rsidRPr="00C867C0" w:rsidRDefault="00435422" w:rsidP="00435422">
      <w:pPr>
        <w:pStyle w:val="Plattetekstinspringen"/>
      </w:pPr>
      <w:r w:rsidRPr="00C867C0">
        <w:t xml:space="preserve">meetcode: netto dakoppervlakte. Alle openingen groter dan </w:t>
      </w:r>
      <w:smartTag w:uri="urn:schemas-microsoft-com:office:smarttags" w:element="metricconverter">
        <w:smartTagPr>
          <w:attr w:name="ProductID" w:val="0,5 m2"/>
        </w:smartTagPr>
        <w:r w:rsidRPr="00C867C0">
          <w:t>0,5 m2</w:t>
        </w:r>
      </w:smartTag>
      <w:r w:rsidRPr="00C867C0">
        <w:t xml:space="preserve"> worden afgetrokken.</w:t>
      </w:r>
    </w:p>
    <w:p w14:paraId="23B8AD5B" w14:textId="77777777" w:rsidR="00435422" w:rsidRPr="00C867C0" w:rsidRDefault="00435422" w:rsidP="00435422">
      <w:pPr>
        <w:pStyle w:val="Plattetekstinspringen"/>
      </w:pPr>
      <w:r w:rsidRPr="00C867C0">
        <w:t>aard van de overeenkomst: Forfaitaire Hoeveelheid (FH)</w:t>
      </w:r>
    </w:p>
    <w:p w14:paraId="7EDF3F0A" w14:textId="77777777" w:rsidR="00435422" w:rsidRPr="00C867C0" w:rsidRDefault="00435422" w:rsidP="00435422">
      <w:pPr>
        <w:pStyle w:val="Kop6"/>
      </w:pPr>
      <w:r w:rsidRPr="00C867C0">
        <w:t>Materiaal</w:t>
      </w:r>
    </w:p>
    <w:p w14:paraId="558271AC" w14:textId="77777777" w:rsidR="00435422" w:rsidRPr="00C867C0" w:rsidRDefault="00435422" w:rsidP="00435422">
      <w:pPr>
        <w:pStyle w:val="Plattetekstinspringen"/>
      </w:pPr>
      <w:r w:rsidRPr="00C867C0">
        <w:t xml:space="preserve">Natuurleien beantwoordend aan de voorschriften van NBN EN 12326 - Producten van lei en andere natuursteen voor overlappende dakbedekkingen en buitenmuurbekledingen - Delen 1 en 2. </w:t>
      </w:r>
    </w:p>
    <w:p w14:paraId="084FA3E3" w14:textId="77777777" w:rsidR="00435422" w:rsidRPr="00C867C0" w:rsidRDefault="00435422" w:rsidP="00435422">
      <w:pPr>
        <w:pStyle w:val="Kop8"/>
      </w:pPr>
      <w:r w:rsidRPr="00C867C0">
        <w:t>Specificaties</w:t>
      </w:r>
    </w:p>
    <w:p w14:paraId="724EEB1E" w14:textId="77777777" w:rsidR="00435422" w:rsidRPr="00C867C0" w:rsidRDefault="00435422" w:rsidP="00435422">
      <w:pPr>
        <w:pStyle w:val="Plattetekstinspringen"/>
        <w:rPr>
          <w:rStyle w:val="Keuze-blauw"/>
        </w:rPr>
      </w:pPr>
      <w:r w:rsidRPr="00C867C0">
        <w:t xml:space="preserve">Herkomst: </w:t>
      </w:r>
      <w:r w:rsidRPr="00C867C0">
        <w:rPr>
          <w:rStyle w:val="Keuze-blauw"/>
        </w:rPr>
        <w:t>uitsluitend Europees (Spaans, Frans, Belgisch, …) / keuze aannemer</w:t>
      </w:r>
    </w:p>
    <w:p w14:paraId="589ECBD1" w14:textId="77777777" w:rsidR="00435422" w:rsidRPr="00C867C0" w:rsidRDefault="00435422" w:rsidP="00435422">
      <w:pPr>
        <w:pStyle w:val="Plattetekstinspringen"/>
      </w:pPr>
      <w:r w:rsidRPr="00C867C0">
        <w:t xml:space="preserve">Formaat: circa </w:t>
      </w:r>
      <w:r w:rsidRPr="00C867C0">
        <w:rPr>
          <w:rStyle w:val="Keuze-blauw"/>
        </w:rPr>
        <w:t>27x18 / 30x20 / 35x25 / 40x20 / 40x25 / 50x25 ...</w:t>
      </w:r>
      <w:r w:rsidRPr="00C867C0">
        <w:t xml:space="preserve"> cm (marge </w:t>
      </w:r>
      <w:r w:rsidRPr="00C867C0">
        <w:rPr>
          <w:u w:val="single"/>
        </w:rPr>
        <w:t>+</w:t>
      </w:r>
      <w:r w:rsidRPr="00C867C0">
        <w:t xml:space="preserve"> </w:t>
      </w:r>
      <w:smartTag w:uri="urn:schemas-microsoft-com:office:smarttags" w:element="metricconverter">
        <w:smartTagPr>
          <w:attr w:name="ProductID" w:val="3 cm"/>
        </w:smartTagPr>
        <w:r w:rsidRPr="00C867C0">
          <w:t>3 cm</w:t>
        </w:r>
      </w:smartTag>
      <w:r w:rsidRPr="00C867C0">
        <w:t>)</w:t>
      </w:r>
    </w:p>
    <w:p w14:paraId="5EFDFCBF" w14:textId="77777777" w:rsidR="00435422" w:rsidRPr="00C867C0" w:rsidRDefault="00435422" w:rsidP="00435422">
      <w:pPr>
        <w:pStyle w:val="Plattetekstinspringen"/>
        <w:rPr>
          <w:rStyle w:val="Keuze-blauw"/>
        </w:rPr>
      </w:pPr>
      <w:r w:rsidRPr="00C867C0">
        <w:t xml:space="preserve">Vorm en model: </w:t>
      </w:r>
      <w:r w:rsidRPr="00C867C0">
        <w:rPr>
          <w:rStyle w:val="Keuze-blauw"/>
        </w:rPr>
        <w:t>rechthoekig / ...</w:t>
      </w:r>
    </w:p>
    <w:p w14:paraId="50D613D6" w14:textId="77777777" w:rsidR="00435422" w:rsidRPr="00C867C0" w:rsidRDefault="00435422" w:rsidP="00435422">
      <w:pPr>
        <w:pStyle w:val="Plattetekstinspringen"/>
      </w:pPr>
      <w:r w:rsidRPr="00C867C0">
        <w:t xml:space="preserve">Randafwerking: </w:t>
      </w:r>
      <w:r w:rsidRPr="00C867C0">
        <w:rPr>
          <w:rStyle w:val="Keuze-blauw"/>
        </w:rPr>
        <w:t xml:space="preserve">zonder / met </w:t>
      </w:r>
      <w:r w:rsidRPr="00C867C0">
        <w:t>gebroken boorden aan de zichtzijde</w:t>
      </w:r>
    </w:p>
    <w:p w14:paraId="3FC3DA86" w14:textId="77777777" w:rsidR="00435422" w:rsidRPr="00C867C0" w:rsidRDefault="00435422" w:rsidP="00435422">
      <w:pPr>
        <w:pStyle w:val="Plattetekstinspringen"/>
      </w:pPr>
      <w:r w:rsidRPr="00C867C0">
        <w:t xml:space="preserve">Afwerking: met gebroken boorden aan de zichtzijde - </w:t>
      </w:r>
      <w:r w:rsidRPr="00C867C0">
        <w:rPr>
          <w:rStyle w:val="Keuze-blauw"/>
        </w:rPr>
        <w:t>zonder / met</w:t>
      </w:r>
      <w:r w:rsidRPr="00C867C0">
        <w:t xml:space="preserve"> voorgeponste gaten</w:t>
      </w:r>
    </w:p>
    <w:p w14:paraId="57A32217" w14:textId="77777777" w:rsidR="00435422" w:rsidRPr="00C867C0" w:rsidRDefault="00435422" w:rsidP="00435422">
      <w:pPr>
        <w:pStyle w:val="Plattetekstinspringen"/>
      </w:pPr>
      <w:r w:rsidRPr="00C867C0">
        <w:t xml:space="preserve">Kleur: </w:t>
      </w:r>
      <w:r w:rsidRPr="00C867C0">
        <w:rPr>
          <w:rStyle w:val="Keuze-blauw"/>
        </w:rPr>
        <w:t>donkergrijs met blauwe nuance / ...</w:t>
      </w:r>
    </w:p>
    <w:p w14:paraId="285FBD46" w14:textId="77777777" w:rsidR="00435422" w:rsidRPr="00C867C0" w:rsidRDefault="00435422" w:rsidP="00435422">
      <w:pPr>
        <w:pStyle w:val="Plattetekstinspringen"/>
        <w:rPr>
          <w:rStyle w:val="Keuze-blauw"/>
        </w:rPr>
      </w:pPr>
      <w:r w:rsidRPr="00C867C0">
        <w:t xml:space="preserve">Oppervlakteaspect: </w:t>
      </w:r>
      <w:r w:rsidRPr="00C867C0">
        <w:rPr>
          <w:rStyle w:val="Keuze-blauw"/>
        </w:rPr>
        <w:t>glad oppervlak, geen duidelijke draad, zonder glimmers</w:t>
      </w:r>
    </w:p>
    <w:p w14:paraId="7BECF600" w14:textId="77777777" w:rsidR="00435422" w:rsidRPr="00C867C0" w:rsidRDefault="00435422" w:rsidP="00435422">
      <w:pPr>
        <w:pStyle w:val="Plattetekstinspringen"/>
      </w:pPr>
      <w:r w:rsidRPr="00C867C0">
        <w:t xml:space="preserve">Dikte: minimum </w:t>
      </w:r>
      <w:r w:rsidRPr="00C867C0">
        <w:rPr>
          <w:rStyle w:val="Keuze-blauw"/>
        </w:rPr>
        <w:t>4 / 5,5 / …</w:t>
      </w:r>
      <w:r w:rsidRPr="00C867C0">
        <w:t xml:space="preserve"> mm</w:t>
      </w:r>
    </w:p>
    <w:p w14:paraId="4CA65A75" w14:textId="77777777" w:rsidR="00435422" w:rsidRPr="00C867C0" w:rsidRDefault="00435422" w:rsidP="00435422">
      <w:pPr>
        <w:pStyle w:val="Plattetekstinspringen"/>
      </w:pPr>
      <w:r w:rsidRPr="00C867C0">
        <w:t>Hulpleien: …</w:t>
      </w:r>
    </w:p>
    <w:p w14:paraId="24E9091B" w14:textId="77777777" w:rsidR="00435422" w:rsidRPr="00C867C0" w:rsidRDefault="00435422" w:rsidP="00435422">
      <w:pPr>
        <w:pStyle w:val="Plattetekstinspringen"/>
        <w:rPr>
          <w:rStyle w:val="Keuze-blauw"/>
        </w:rPr>
      </w:pPr>
      <w:r w:rsidRPr="00C867C0">
        <w:t xml:space="preserve">Nokelementen: </w:t>
      </w:r>
      <w:r w:rsidRPr="00C867C0">
        <w:rPr>
          <w:rStyle w:val="Keuze-blauw"/>
        </w:rPr>
        <w:t>…</w:t>
      </w:r>
    </w:p>
    <w:p w14:paraId="1B0F190B" w14:textId="77777777" w:rsidR="00435422" w:rsidRPr="00C867C0" w:rsidRDefault="00435422" w:rsidP="00435422">
      <w:pPr>
        <w:pStyle w:val="Plattetekstinspringen"/>
      </w:pPr>
      <w:r w:rsidRPr="00C867C0">
        <w:t>Bevestigingsmiddelen:</w:t>
      </w:r>
    </w:p>
    <w:p w14:paraId="2D40725F" w14:textId="77777777" w:rsidR="00435422" w:rsidRPr="00C867C0" w:rsidRDefault="00435422" w:rsidP="00435422">
      <w:pPr>
        <w:pStyle w:val="ofwelinspringen"/>
      </w:pPr>
      <w:r w:rsidRPr="00C867C0">
        <w:rPr>
          <w:rStyle w:val="ofwelChar"/>
        </w:rPr>
        <w:t>(ofwel)</w:t>
      </w:r>
      <w:r w:rsidRPr="00C867C0">
        <w:tab/>
        <w:t>rood koperen nagels, 2 per lei, diameter en lengte conform voorschriften fabrikant</w:t>
      </w:r>
    </w:p>
    <w:p w14:paraId="1C7062E8" w14:textId="77777777" w:rsidR="00435422" w:rsidRPr="00C867C0" w:rsidRDefault="00435422" w:rsidP="00435422">
      <w:pPr>
        <w:pStyle w:val="ofwelinspringen"/>
      </w:pPr>
      <w:r w:rsidRPr="00C867C0">
        <w:rPr>
          <w:rStyle w:val="ofwelChar"/>
        </w:rPr>
        <w:t>(ofwel)</w:t>
      </w:r>
      <w:r w:rsidRPr="00C867C0">
        <w:tab/>
        <w:t xml:space="preserve">leihaken uit </w:t>
      </w:r>
      <w:r w:rsidRPr="00C867C0">
        <w:rPr>
          <w:rStyle w:val="Keuze-blauw"/>
        </w:rPr>
        <w:t>koper / RVS</w:t>
      </w:r>
      <w:r w:rsidRPr="00C867C0">
        <w:t xml:space="preserve">, met minimale diameter van 2,5 à </w:t>
      </w:r>
      <w:smartTag w:uri="urn:schemas-microsoft-com:office:smarttags" w:element="metricconverter">
        <w:smartTagPr>
          <w:attr w:name="ProductID" w:val="3 mm"/>
        </w:smartTagPr>
        <w:r w:rsidRPr="00C867C0">
          <w:t>3 mm</w:t>
        </w:r>
      </w:smartTag>
      <w:r w:rsidRPr="00C867C0">
        <w:t xml:space="preserve"> en lengte aangepast aan de overlapping conform voorschriften fabrikant.</w:t>
      </w:r>
    </w:p>
    <w:p w14:paraId="1E8F2132"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73F93681" w14:textId="77777777" w:rsidR="00435422" w:rsidRPr="00C867C0" w:rsidRDefault="00435422" w:rsidP="00435422">
      <w:pPr>
        <w:pStyle w:val="Plattetekstinspringen"/>
      </w:pPr>
      <w:r w:rsidRPr="00C867C0">
        <w:t>De leien hebben voorgeponste gaten.</w:t>
      </w:r>
    </w:p>
    <w:p w14:paraId="3AACEDAC" w14:textId="77777777" w:rsidR="00435422" w:rsidRPr="00C867C0" w:rsidRDefault="00435422" w:rsidP="00435422">
      <w:pPr>
        <w:pStyle w:val="Plattetekstinspringen"/>
        <w:rPr>
          <w:rStyle w:val="Keuze-blauw"/>
        </w:rPr>
      </w:pPr>
      <w:r w:rsidRPr="00C867C0">
        <w:t xml:space="preserve">Nokelementen: </w:t>
      </w:r>
      <w:r w:rsidRPr="00C867C0">
        <w:rPr>
          <w:rStyle w:val="Keuze-blauw"/>
        </w:rPr>
        <w:t>halfronde nok / gemodelleerde nokstukken / vlakke nok met inwendige mof / …</w:t>
      </w:r>
    </w:p>
    <w:p w14:paraId="1726AE3D" w14:textId="77777777" w:rsidR="00435422" w:rsidRPr="00C867C0" w:rsidRDefault="00435422" w:rsidP="00435422">
      <w:pPr>
        <w:pStyle w:val="Plattetekstinspringen"/>
      </w:pPr>
      <w:r w:rsidRPr="00C867C0">
        <w:t>Toebehoren:</w:t>
      </w:r>
    </w:p>
    <w:p w14:paraId="41F709F7" w14:textId="77777777" w:rsidR="00435422" w:rsidRPr="00C867C0" w:rsidRDefault="00435422" w:rsidP="00435422">
      <w:pPr>
        <w:pStyle w:val="Plattetekstinspringen2"/>
        <w:rPr>
          <w:rStyle w:val="Keuze-blauw"/>
        </w:rPr>
      </w:pPr>
      <w:r w:rsidRPr="00C867C0">
        <w:t xml:space="preserve">veiligheidshaken volgens NBN EN 517: voor </w:t>
      </w:r>
      <w:r w:rsidRPr="00C867C0">
        <w:rPr>
          <w:rStyle w:val="Keuze-blauw"/>
        </w:rPr>
        <w:t>collectieve beveiliging (aantallen volgens TV 240 § 2.4.1)  / individuele beveiliging (aantallen volgens TV 240 § 2.4.2)</w:t>
      </w:r>
    </w:p>
    <w:p w14:paraId="3D461E39" w14:textId="77777777" w:rsidR="00435422" w:rsidRPr="00C867C0" w:rsidRDefault="00435422" w:rsidP="00435422">
      <w:pPr>
        <w:pStyle w:val="Plattetekstinspringen2"/>
      </w:pPr>
      <w:r w:rsidRPr="00C867C0">
        <w:t xml:space="preserve">ladderhaken volgens NBN EN 517: te voorzien om de </w:t>
      </w:r>
      <w:smartTag w:uri="urn:schemas-microsoft-com:office:smarttags" w:element="metricconverter">
        <w:smartTagPr>
          <w:attr w:name="ProductID" w:val="2,50 m"/>
        </w:smartTagPr>
        <w:r w:rsidRPr="00C867C0">
          <w:t>2,50 m</w:t>
        </w:r>
      </w:smartTag>
      <w:r w:rsidRPr="00C867C0">
        <w:t xml:space="preserve"> horizontaal en om de </w:t>
      </w:r>
      <w:smartTag w:uri="urn:schemas-microsoft-com:office:smarttags" w:element="metricconverter">
        <w:smartTagPr>
          <w:attr w:name="ProductID" w:val="5,00 m"/>
        </w:smartTagPr>
        <w:r w:rsidRPr="00C867C0">
          <w:t>5,00 m</w:t>
        </w:r>
      </w:smartTag>
      <w:r w:rsidRPr="00C867C0">
        <w:t xml:space="preserve"> volgens de grootste hellingslijn, te plaatsen volgens TV 219 § 3.4. </w:t>
      </w:r>
    </w:p>
    <w:p w14:paraId="46025436" w14:textId="77777777" w:rsidR="00435422" w:rsidRPr="00C867C0" w:rsidRDefault="00435422" w:rsidP="00435422">
      <w:pPr>
        <w:pStyle w:val="Kop6"/>
      </w:pPr>
      <w:r w:rsidRPr="00C867C0">
        <w:t>Uitvoering</w:t>
      </w:r>
    </w:p>
    <w:p w14:paraId="62657DD9" w14:textId="77777777" w:rsidR="00435422" w:rsidRPr="00C867C0" w:rsidRDefault="00435422" w:rsidP="00435422">
      <w:pPr>
        <w:pStyle w:val="Plattetekstinspringen"/>
      </w:pPr>
      <w:r w:rsidRPr="00C867C0">
        <w:t>TV 195 en STS 34.6 zijn van toepassing. De voorschriften van de fabrikant worden nageleefd. Zie ook hoofdstukken 37 en 38. Ze worden aangevuld met eventuele aanduidingen op dak- en detailplannen.</w:t>
      </w:r>
    </w:p>
    <w:p w14:paraId="6A99CCB0" w14:textId="77777777" w:rsidR="00435422" w:rsidRPr="00C867C0" w:rsidRDefault="00435422" w:rsidP="00435422">
      <w:pPr>
        <w:pStyle w:val="Plattetekstinspringen"/>
      </w:pPr>
      <w:r w:rsidRPr="00C867C0">
        <w:t>De leien worden bevestigd op een houten latwerk volgens artikel 30.30.</w:t>
      </w:r>
    </w:p>
    <w:p w14:paraId="294E7A7E" w14:textId="77777777" w:rsidR="00435422" w:rsidRPr="00C867C0" w:rsidRDefault="00435422" w:rsidP="00435422">
      <w:pPr>
        <w:pStyle w:val="Plattetekstinspringen"/>
      </w:pPr>
      <w:r w:rsidRPr="00C867C0">
        <w:t>Dekkingswijze:</w:t>
      </w:r>
    </w:p>
    <w:p w14:paraId="42BE0598" w14:textId="77777777" w:rsidR="00435422" w:rsidRPr="00C867C0" w:rsidRDefault="00435422" w:rsidP="00435422">
      <w:pPr>
        <w:pStyle w:val="ofwelinspringen"/>
      </w:pPr>
      <w:r w:rsidRPr="00C867C0">
        <w:rPr>
          <w:rStyle w:val="ofwelChar"/>
        </w:rPr>
        <w:t>(ofwel)</w:t>
      </w:r>
      <w:r w:rsidRPr="00C867C0">
        <w:tab/>
        <w:t>dubbele dekking (of Maasdekking) voor rechthoekige leien waarbij elke rij gedeeltelijk overdekt wordt door de twee bovenliggende rijen, zodat elke lei in drie delen verdeeld wordt: zichtbaar gedeelte (vrijvlak), enkel overdekt gedeelte (schijn vrijvlak) en dubbel overdekt gedeelte (overdekking). In de randzones moeten de leien  supplementair met twee bijkomende nagels bevestigd te worden. Toepasbaar voor dakhellingen vanaf 25°.</w:t>
      </w:r>
    </w:p>
    <w:p w14:paraId="0EE97F8C" w14:textId="77777777" w:rsidR="00435422" w:rsidRPr="00C867C0" w:rsidRDefault="00435422" w:rsidP="00435422">
      <w:pPr>
        <w:pStyle w:val="ofwelinspringen"/>
      </w:pPr>
      <w:r w:rsidRPr="00C867C0">
        <w:rPr>
          <w:rStyle w:val="ofwelChar"/>
        </w:rPr>
        <w:t>(ofwel)</w:t>
      </w:r>
      <w:r w:rsidRPr="00C867C0">
        <w:tab/>
      </w:r>
      <w:r w:rsidRPr="00C867C0">
        <w:rPr>
          <w:rStyle w:val="Keuze-blauw"/>
        </w:rPr>
        <w:t>…</w:t>
      </w:r>
    </w:p>
    <w:p w14:paraId="2ECEE3D8" w14:textId="77777777" w:rsidR="00435422" w:rsidRPr="00C867C0" w:rsidRDefault="00435422" w:rsidP="00435422">
      <w:pPr>
        <w:pStyle w:val="Plattetekstinspringen"/>
        <w:rPr>
          <w:rStyle w:val="Keuze-blauw"/>
        </w:rPr>
      </w:pPr>
      <w:r w:rsidRPr="00C867C0">
        <w:t xml:space="preserve">Nokafwerking: </w:t>
      </w:r>
      <w:r w:rsidRPr="00C867C0">
        <w:rPr>
          <w:rStyle w:val="Keuze-blauw"/>
        </w:rPr>
        <w:t>d.m.v. een horizontale rij nokleien voorzien van een waterkerende slab (lood / koper / gepatineerd zink) / d.m.v. rustieke nokstukken uit geglazuurd keramiek / …</w:t>
      </w:r>
    </w:p>
    <w:p w14:paraId="5207A1F8" w14:textId="77777777" w:rsidR="00435422" w:rsidRPr="00C867C0" w:rsidRDefault="00435422" w:rsidP="00435422">
      <w:pPr>
        <w:pStyle w:val="Plattetekstinspringen"/>
        <w:rPr>
          <w:rStyle w:val="Keuze-blauw"/>
        </w:rPr>
      </w:pPr>
      <w:r w:rsidRPr="00C867C0">
        <w:t xml:space="preserve">Zijranden (volgens TV 219 § 4.1.): te voorzien van bebording of extra latwerk om een degelijke bevestiging van de randleien te verzekeren, af te werken d.m.v. een </w:t>
      </w:r>
      <w:r w:rsidRPr="00C867C0">
        <w:rPr>
          <w:rStyle w:val="Keuze-blauw"/>
        </w:rPr>
        <w:t>bardeli-leiafwerking / boordplank volgens artikel 30.18. / …</w:t>
      </w:r>
    </w:p>
    <w:p w14:paraId="09DD9265" w14:textId="77777777" w:rsidR="00435422" w:rsidRPr="00C867C0" w:rsidRDefault="00435422" w:rsidP="00435422">
      <w:pPr>
        <w:pStyle w:val="Plattetekstinspringen"/>
        <w:rPr>
          <w:rStyle w:val="Keuze-blauw"/>
        </w:rPr>
      </w:pPr>
      <w:r w:rsidRPr="00C867C0">
        <w:t xml:space="preserve">Opstanden (volgens TV 219 § 4.2): </w:t>
      </w:r>
      <w:r w:rsidRPr="00C867C0">
        <w:rPr>
          <w:rStyle w:val="Keuze-blauw"/>
        </w:rPr>
        <w:t>met omgeplooid lood / met overstekende leien / met leien en ingevlochten lood (zie ook artikel 37.10.)</w:t>
      </w:r>
    </w:p>
    <w:p w14:paraId="1445E45E"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8569C0D" w14:textId="77777777" w:rsidR="00435422" w:rsidRPr="00C867C0" w:rsidRDefault="00435422" w:rsidP="00435422">
      <w:pPr>
        <w:pStyle w:val="Plattetekstinspringen"/>
        <w:rPr>
          <w:rStyle w:val="Keuze-blauw"/>
        </w:rPr>
      </w:pPr>
      <w:r w:rsidRPr="00C867C0">
        <w:t xml:space="preserve">Noordboomafwerking: </w:t>
      </w:r>
      <w:r w:rsidRPr="00C867C0">
        <w:rPr>
          <w:rStyle w:val="Keuze-blauw"/>
        </w:rPr>
        <w:t>d.m.v. gekapte schuine leien / d.m.v. leien en ingevlochten lood / d.m.v. een ‘strackort”afwerking’ / …</w:t>
      </w:r>
    </w:p>
    <w:p w14:paraId="0DAD7784" w14:textId="77777777" w:rsidR="00435422" w:rsidRPr="00C867C0" w:rsidRDefault="00435422" w:rsidP="00435422">
      <w:pPr>
        <w:pStyle w:val="Plattetekstinspringen"/>
        <w:rPr>
          <w:rStyle w:val="Keuze-blauw"/>
        </w:rPr>
      </w:pPr>
      <w:r w:rsidRPr="00C867C0">
        <w:t>Kielgootafwerking:</w:t>
      </w:r>
      <w:r w:rsidRPr="00C867C0">
        <w:rPr>
          <w:rStyle w:val="Keuze-blauw"/>
        </w:rPr>
        <w:t xml:space="preserve"> open / gesloten</w:t>
      </w:r>
    </w:p>
    <w:p w14:paraId="52CEBFCB" w14:textId="77777777" w:rsidR="00435422" w:rsidRPr="00C867C0" w:rsidRDefault="00435422" w:rsidP="00435422">
      <w:pPr>
        <w:pStyle w:val="Plattetekstinspringen"/>
      </w:pPr>
      <w:r w:rsidRPr="00C867C0">
        <w:t>Uitbekleding gevelopstanden: …</w:t>
      </w:r>
    </w:p>
    <w:p w14:paraId="60A0BB77" w14:textId="77777777" w:rsidR="00435422" w:rsidRPr="00C867C0" w:rsidRDefault="00435422" w:rsidP="00435422">
      <w:pPr>
        <w:pStyle w:val="Plattetekstinspringen"/>
      </w:pPr>
      <w:r w:rsidRPr="00C867C0">
        <w:t>Uitbekleding schoorstenen: …</w:t>
      </w:r>
    </w:p>
    <w:p w14:paraId="1144B394" w14:textId="77777777" w:rsidR="00435422" w:rsidRPr="00C867C0" w:rsidRDefault="00435422" w:rsidP="00435422">
      <w:pPr>
        <w:pStyle w:val="Kop6"/>
      </w:pPr>
      <w:bookmarkStart w:id="270" w:name="_Toc523316048"/>
      <w:r w:rsidRPr="00C867C0">
        <w:t>Toepassing</w:t>
      </w:r>
    </w:p>
    <w:p w14:paraId="13A9E519" w14:textId="77777777" w:rsidR="00435422" w:rsidRPr="00C867C0" w:rsidRDefault="00435422" w:rsidP="00435422">
      <w:pPr>
        <w:pStyle w:val="Kop2"/>
      </w:pPr>
      <w:bookmarkStart w:id="271" w:name="_Toc98047864"/>
      <w:bookmarkStart w:id="272" w:name="_Toc390632580"/>
      <w:bookmarkStart w:id="273" w:name="_Toc390634007"/>
      <w:bookmarkStart w:id="274" w:name="_Toc390762640"/>
      <w:bookmarkStart w:id="275" w:name="_Toc438633401"/>
      <w:r w:rsidRPr="00C867C0">
        <w:t>32.30.</w:t>
      </w:r>
      <w:r w:rsidRPr="00C867C0">
        <w:tab/>
        <w:t>golfplaten - algemeen</w:t>
      </w:r>
      <w:bookmarkEnd w:id="270"/>
      <w:bookmarkEnd w:id="271"/>
      <w:bookmarkEnd w:id="272"/>
      <w:bookmarkEnd w:id="273"/>
      <w:bookmarkEnd w:id="274"/>
      <w:bookmarkEnd w:id="275"/>
    </w:p>
    <w:p w14:paraId="77C6A9A0" w14:textId="77777777" w:rsidR="00435422" w:rsidRPr="00C867C0" w:rsidRDefault="00435422" w:rsidP="00435422">
      <w:pPr>
        <w:pStyle w:val="Kop3"/>
      </w:pPr>
      <w:bookmarkStart w:id="276" w:name="_Toc523316049"/>
      <w:bookmarkStart w:id="277" w:name="_Toc98047865"/>
      <w:bookmarkStart w:id="278" w:name="_Toc390632581"/>
      <w:bookmarkStart w:id="279" w:name="_Toc390634008"/>
      <w:bookmarkStart w:id="280" w:name="_Toc390762641"/>
      <w:bookmarkStart w:id="281" w:name="_Toc438633402"/>
      <w:r w:rsidRPr="00C867C0">
        <w:t>32.31.</w:t>
      </w:r>
      <w:r w:rsidRPr="00C867C0">
        <w:tab/>
        <w:t>golfplaten - vezelcement</w:t>
      </w:r>
      <w:bookmarkEnd w:id="276"/>
      <w:r w:rsidRPr="00C867C0">
        <w:tab/>
      </w:r>
      <w:r w:rsidRPr="00C867C0">
        <w:rPr>
          <w:rStyle w:val="MeetChar"/>
        </w:rPr>
        <w:t>|FH|m2</w:t>
      </w:r>
      <w:bookmarkEnd w:id="277"/>
      <w:bookmarkEnd w:id="278"/>
      <w:r w:rsidRPr="00C867C0">
        <w:rPr>
          <w:rStyle w:val="MeetChar"/>
        </w:rPr>
        <w:t xml:space="preserve"> of |PM|</w:t>
      </w:r>
      <w:bookmarkEnd w:id="279"/>
      <w:bookmarkEnd w:id="280"/>
      <w:bookmarkEnd w:id="281"/>
    </w:p>
    <w:p w14:paraId="1B664C26" w14:textId="77777777" w:rsidR="00435422" w:rsidRPr="00C867C0" w:rsidRDefault="00435422" w:rsidP="00435422">
      <w:pPr>
        <w:pStyle w:val="Kop6"/>
      </w:pPr>
      <w:r w:rsidRPr="00C867C0">
        <w:t>Meting</w:t>
      </w:r>
    </w:p>
    <w:p w14:paraId="3E840C5F" w14:textId="77777777" w:rsidR="00435422" w:rsidRPr="00C867C0" w:rsidRDefault="00435422" w:rsidP="00435422">
      <w:pPr>
        <w:pStyle w:val="ofwel"/>
      </w:pPr>
      <w:r w:rsidRPr="00C867C0">
        <w:t>(ofwel)</w:t>
      </w:r>
    </w:p>
    <w:p w14:paraId="6ADB65B0" w14:textId="77777777" w:rsidR="00435422" w:rsidRPr="00C867C0" w:rsidRDefault="00435422" w:rsidP="00435422">
      <w:pPr>
        <w:pStyle w:val="Plattetekstinspringen"/>
      </w:pPr>
      <w:r w:rsidRPr="00C867C0">
        <w:t>meeteenheid: per m2, in globaliteit, met inbegrip van alle nok-, windveer-, topgevelstukken, onderstukken, knikstukken, contraknikstukken, bovenstukken, geknikte windveren, flensplaten (dakdoorvoeren), dichtingskammen, dakafstandhouders, goot- en muuraansluitingen, …</w:t>
      </w:r>
    </w:p>
    <w:p w14:paraId="7DD8EE38" w14:textId="77777777" w:rsidR="00435422" w:rsidRPr="00C867C0" w:rsidRDefault="00435422" w:rsidP="00435422">
      <w:pPr>
        <w:pStyle w:val="Plattetekstinspringen"/>
      </w:pPr>
      <w:r w:rsidRPr="00C867C0">
        <w:t>meetcode: netto dakoppervlakte. De te dekken oppervlakte moet worden gemeten in het vlak aan de onderzijde van de dakbedekking. Openingen van kleiner dan 1m2 worden niet afgetrokken.</w:t>
      </w:r>
    </w:p>
    <w:p w14:paraId="0637E018" w14:textId="77777777" w:rsidR="00435422" w:rsidRPr="00C867C0" w:rsidRDefault="00435422" w:rsidP="00435422">
      <w:pPr>
        <w:pStyle w:val="Plattetekstinspringen"/>
      </w:pPr>
      <w:r w:rsidRPr="00C867C0">
        <w:t>aard van de overeenkomst: Forfaitaire Hoeveelheid (FH)</w:t>
      </w:r>
    </w:p>
    <w:p w14:paraId="289CB50A" w14:textId="77777777" w:rsidR="00435422" w:rsidRPr="00C867C0" w:rsidRDefault="00435422" w:rsidP="00435422">
      <w:pPr>
        <w:pStyle w:val="ofwel"/>
      </w:pPr>
      <w:r w:rsidRPr="00C867C0">
        <w:t>(ofwel)</w:t>
      </w:r>
    </w:p>
    <w:p w14:paraId="1ED9FC94" w14:textId="77777777" w:rsidR="00435422" w:rsidRPr="00C867C0" w:rsidRDefault="00435422" w:rsidP="00435422">
      <w:pPr>
        <w:pStyle w:val="Plattetekstinspringen"/>
      </w:pPr>
      <w:r w:rsidRPr="00C867C0">
        <w:t>meeteenheid: volgens subartikels 32.31.10., 32.31.20. en 32.31.30.</w:t>
      </w:r>
    </w:p>
    <w:p w14:paraId="2BBB793B" w14:textId="77777777" w:rsidR="00435422" w:rsidRPr="00C867C0" w:rsidRDefault="00435422" w:rsidP="00435422">
      <w:pPr>
        <w:pStyle w:val="Plattetekstinspringen"/>
      </w:pPr>
      <w:r w:rsidRPr="00C867C0">
        <w:rPr>
          <w:rStyle w:val="Paginanummer"/>
        </w:rPr>
        <w:t>aard van de overeenkomst: Pro Memorie (PM). Inbegrepen in de subartikels.</w:t>
      </w:r>
    </w:p>
    <w:p w14:paraId="5226A081" w14:textId="77777777" w:rsidR="00435422" w:rsidRPr="00C867C0" w:rsidRDefault="00435422" w:rsidP="00435422">
      <w:pPr>
        <w:pStyle w:val="Kop6"/>
      </w:pPr>
      <w:r w:rsidRPr="00C867C0">
        <w:t>Materiaal</w:t>
      </w:r>
    </w:p>
    <w:p w14:paraId="2EE84710" w14:textId="77777777" w:rsidR="00435422" w:rsidRPr="00C867C0" w:rsidRDefault="00435422" w:rsidP="00435422">
      <w:pPr>
        <w:pStyle w:val="Plattetekstinspringen"/>
      </w:pPr>
      <w:r w:rsidRPr="00C867C0">
        <w:t xml:space="preserve">Golfplaten uit vezelcement beantwoordend aan de voorschriften van TV 225 § 2 Golfplaten en hulpstukken en NBN EN 494 - Geprofileerde platen van vezelcement en hulpstukken voor dakbedekkingen - Productspecificaties en proefmethoden. </w:t>
      </w:r>
    </w:p>
    <w:p w14:paraId="1FFAEE42" w14:textId="77777777" w:rsidR="00435422" w:rsidRPr="00C867C0" w:rsidRDefault="00435422" w:rsidP="00435422">
      <w:pPr>
        <w:pStyle w:val="Plattetekstinspringen"/>
      </w:pPr>
      <w:r w:rsidRPr="00C867C0">
        <w:t xml:space="preserve">De golfplaten beschikken over een CE-markering. </w:t>
      </w:r>
    </w:p>
    <w:p w14:paraId="78930B5A" w14:textId="77777777" w:rsidR="00435422" w:rsidRPr="00C867C0" w:rsidRDefault="00435422" w:rsidP="00435422">
      <w:pPr>
        <w:pStyle w:val="Plattetekstinspringen"/>
      </w:pPr>
      <w:r w:rsidRPr="00C867C0">
        <w:t xml:space="preserve">Door de fabrikant wordt een waarborg verleend van 30 jaar op vorstbestendigheid. </w:t>
      </w:r>
    </w:p>
    <w:p w14:paraId="3C27706F" w14:textId="77777777" w:rsidR="00435422" w:rsidRPr="00C867C0" w:rsidRDefault="00435422" w:rsidP="00435422">
      <w:pPr>
        <w:pStyle w:val="Plattetekstinspringen"/>
      </w:pPr>
      <w:r w:rsidRPr="00C867C0">
        <w:t>Aangepaste hulpstukken voor de afwerking van nokken, dakvoeten, knikken, hoeken, dakzijkanten, aansluitingen op andere dakbedekkingsmaterialen hebben dezelfde dikte en mechanische eigenschappen als de voorgeschreven golfplaten.</w:t>
      </w:r>
    </w:p>
    <w:p w14:paraId="50112C2A" w14:textId="77777777" w:rsidR="00435422" w:rsidRPr="00C867C0" w:rsidRDefault="00435422" w:rsidP="00435422">
      <w:pPr>
        <w:pStyle w:val="Kop8"/>
      </w:pPr>
      <w:r w:rsidRPr="00C867C0">
        <w:t>Specificaties</w:t>
      </w:r>
    </w:p>
    <w:p w14:paraId="3DD818EE" w14:textId="77777777" w:rsidR="00435422" w:rsidRPr="00C867C0" w:rsidRDefault="00435422" w:rsidP="00435422">
      <w:pPr>
        <w:pStyle w:val="Plattetekstinspringen"/>
      </w:pPr>
      <w:r w:rsidRPr="00C867C0">
        <w:t>Fysische karakteristieken:</w:t>
      </w:r>
    </w:p>
    <w:p w14:paraId="26413BDA" w14:textId="77777777" w:rsidR="00435422" w:rsidRPr="00C867C0" w:rsidRDefault="00435422" w:rsidP="00435422">
      <w:pPr>
        <w:pStyle w:val="Plattetekstinspringen2"/>
      </w:pPr>
      <w:r w:rsidRPr="00C867C0">
        <w:t>Volumemassa: minimum 1400 kg/m3 (volgens NBN EN 494)</w:t>
      </w:r>
    </w:p>
    <w:p w14:paraId="2FA1E86C" w14:textId="77777777" w:rsidR="00435422" w:rsidRPr="00C867C0" w:rsidRDefault="00435422" w:rsidP="00435422">
      <w:pPr>
        <w:pStyle w:val="Plattetekstinspringen2"/>
      </w:pPr>
      <w:r w:rsidRPr="00C867C0">
        <w:t xml:space="preserve">Breukbelasting: </w:t>
      </w:r>
      <w:r w:rsidRPr="00C867C0">
        <w:rPr>
          <w:u w:val="single"/>
        </w:rPr>
        <w:t>&gt;</w:t>
      </w:r>
      <w:r w:rsidRPr="00C867C0">
        <w:t xml:space="preserve"> 4250 N/m (klasse 1, volgens NBN EN 494, art. 5.3.3.1)</w:t>
      </w:r>
    </w:p>
    <w:p w14:paraId="715E42FC" w14:textId="77777777" w:rsidR="00435422" w:rsidRPr="00C867C0" w:rsidRDefault="00435422" w:rsidP="00435422">
      <w:pPr>
        <w:pStyle w:val="Plattetekstinspringen2"/>
      </w:pPr>
      <w:r w:rsidRPr="00C867C0">
        <w:t xml:space="preserve">Buigmoment: </w:t>
      </w:r>
      <w:r w:rsidRPr="00C867C0">
        <w:rPr>
          <w:u w:val="single"/>
        </w:rPr>
        <w:t>&gt;</w:t>
      </w:r>
      <w:r w:rsidRPr="00C867C0">
        <w:t xml:space="preserve"> 55</w:t>
      </w:r>
      <w:r w:rsidRPr="00C867C0">
        <w:rPr>
          <w:rFonts w:hint="eastAsia"/>
        </w:rPr>
        <w:t xml:space="preserve"> Nm/m</w:t>
      </w:r>
      <w:r w:rsidRPr="00C867C0">
        <w:t xml:space="preserve"> (klasse X, volgens NBN EN 494, art.</w:t>
      </w:r>
      <w:r w:rsidRPr="00C867C0">
        <w:rPr>
          <w:rFonts w:hint="eastAsia"/>
        </w:rPr>
        <w:t xml:space="preserve"> 5.3.3.3.)</w:t>
      </w:r>
    </w:p>
    <w:p w14:paraId="483CAFE3" w14:textId="77777777" w:rsidR="00435422" w:rsidRPr="00C867C0" w:rsidRDefault="00435422" w:rsidP="00435422">
      <w:pPr>
        <w:pStyle w:val="Plattetekstinspringen"/>
      </w:pPr>
      <w:r w:rsidRPr="00C867C0">
        <w:t>Plaatafmetingen:</w:t>
      </w:r>
    </w:p>
    <w:p w14:paraId="5B34787F" w14:textId="77777777" w:rsidR="00435422" w:rsidRPr="00C867C0" w:rsidRDefault="00435422" w:rsidP="00435422">
      <w:pPr>
        <w:pStyle w:val="Plattetekstinspringen2"/>
        <w:rPr>
          <w:rStyle w:val="Keuze-blauw"/>
        </w:rPr>
      </w:pPr>
      <w:r w:rsidRPr="00C867C0">
        <w:t xml:space="preserve">Type: </w:t>
      </w:r>
      <w:r w:rsidRPr="00C867C0">
        <w:rPr>
          <w:rStyle w:val="Keuze-blauw"/>
        </w:rPr>
        <w:t>categorie C (type 177/51 NT volgens NBN EN 494) / …</w:t>
      </w:r>
    </w:p>
    <w:p w14:paraId="06FF8299" w14:textId="77777777" w:rsidR="00435422" w:rsidRPr="00C867C0" w:rsidRDefault="00435422" w:rsidP="00435422">
      <w:pPr>
        <w:pStyle w:val="Plattetekstinspringen2"/>
      </w:pPr>
      <w:r w:rsidRPr="00C867C0">
        <w:t xml:space="preserve">Plaatdikte: minimum </w:t>
      </w:r>
      <w:smartTag w:uri="urn:schemas-microsoft-com:office:smarttags" w:element="metricconverter">
        <w:smartTagPr>
          <w:attr w:name="ProductID" w:val="6 mm"/>
        </w:smartTagPr>
        <w:r w:rsidRPr="00C867C0">
          <w:t>6 mm</w:t>
        </w:r>
      </w:smartTag>
    </w:p>
    <w:p w14:paraId="1341CE9F" w14:textId="77777777" w:rsidR="00435422" w:rsidRPr="00C867C0" w:rsidRDefault="00435422" w:rsidP="00435422">
      <w:pPr>
        <w:pStyle w:val="Plattetekstinspringen2"/>
      </w:pPr>
      <w:r w:rsidRPr="00C867C0">
        <w:t xml:space="preserve">Plaatbreedte: voorzien van </w:t>
      </w:r>
      <w:r w:rsidRPr="00C867C0">
        <w:rPr>
          <w:rStyle w:val="Keuze-blauw"/>
        </w:rPr>
        <w:t xml:space="preserve">6 1/4 / 6 3/4 </w:t>
      </w:r>
      <w:r w:rsidRPr="00C867C0">
        <w:t>golven</w:t>
      </w:r>
    </w:p>
    <w:p w14:paraId="5EA07596" w14:textId="77777777" w:rsidR="00435422" w:rsidRPr="00C867C0" w:rsidRDefault="00435422" w:rsidP="00435422">
      <w:pPr>
        <w:pStyle w:val="Plattetekstinspringen2"/>
      </w:pPr>
      <w:r w:rsidRPr="00C867C0">
        <w:t xml:space="preserve">Lengte: aangepast aan de voorziene overspanning (leverbaar van circa 122 tot </w:t>
      </w:r>
      <w:smartTag w:uri="urn:schemas-microsoft-com:office:smarttags" w:element="metricconverter">
        <w:smartTagPr>
          <w:attr w:name="ProductID" w:val="244 cm"/>
        </w:smartTagPr>
        <w:r w:rsidRPr="00C867C0">
          <w:t>244 cm</w:t>
        </w:r>
      </w:smartTag>
      <w:r w:rsidRPr="00C867C0">
        <w:t xml:space="preserve">) </w:t>
      </w:r>
    </w:p>
    <w:p w14:paraId="4CCBF4CD" w14:textId="77777777" w:rsidR="00435422" w:rsidRPr="00C867C0" w:rsidRDefault="00435422" w:rsidP="00435422">
      <w:pPr>
        <w:pStyle w:val="Plattetekstinspringen2"/>
        <w:rPr>
          <w:rStyle w:val="Keuze-blauw"/>
        </w:rPr>
      </w:pPr>
      <w:r w:rsidRPr="00C867C0">
        <w:t xml:space="preserve">Golfhoogte: </w:t>
      </w:r>
      <w:r w:rsidRPr="00C867C0">
        <w:rPr>
          <w:rStyle w:val="Keuze-blauw"/>
        </w:rPr>
        <w:t xml:space="preserve">groot (categorie C, circa </w:t>
      </w:r>
      <w:smartTag w:uri="urn:schemas-microsoft-com:office:smarttags" w:element="metricconverter">
        <w:smartTagPr>
          <w:attr w:name="ProductID" w:val="51 mm"/>
        </w:smartTagPr>
        <w:r w:rsidRPr="00C867C0">
          <w:rPr>
            <w:rStyle w:val="Keuze-blauw"/>
          </w:rPr>
          <w:t>51 mm</w:t>
        </w:r>
      </w:smartTag>
      <w:r w:rsidRPr="00C867C0">
        <w:rPr>
          <w:rStyle w:val="Keuze-blauw"/>
        </w:rPr>
        <w:t>) / … (golfplaten met profiel van grote hoogte zijn dubbel geperst of worden bijkomend voorzien van een inwendige verstevigingsstrip in elke golf)</w:t>
      </w:r>
    </w:p>
    <w:p w14:paraId="477B393C" w14:textId="77777777" w:rsidR="00435422" w:rsidRPr="00C867C0" w:rsidRDefault="00435422" w:rsidP="00435422">
      <w:pPr>
        <w:pStyle w:val="Plattetekstinspringen"/>
        <w:rPr>
          <w:rStyle w:val="Keuze-blauw"/>
        </w:rPr>
      </w:pPr>
      <w:r w:rsidRPr="00C867C0">
        <w:t xml:space="preserve">Kleurtint: </w:t>
      </w:r>
      <w:r w:rsidRPr="00C867C0">
        <w:rPr>
          <w:rStyle w:val="Keuze-blauw"/>
        </w:rPr>
        <w:t>natuurkleur / kleurcoating, donkergrijs / antraciet / baksteenrood / groen / donkerbruin / … vrije keuze uit gamma fabrikant</w:t>
      </w:r>
    </w:p>
    <w:p w14:paraId="5D4F87B0"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4F15636C" w14:textId="77777777" w:rsidR="00435422" w:rsidRPr="00C867C0" w:rsidRDefault="00435422" w:rsidP="00435422">
      <w:pPr>
        <w:pStyle w:val="Plattetekstinspringen"/>
      </w:pPr>
      <w:r w:rsidRPr="00C867C0">
        <w:t>De geleverde platen bezitten het Benor-keurmerk, een ATG, ETA of  gelijkwaardige technische goedkeuring met certificaat.</w:t>
      </w:r>
    </w:p>
    <w:p w14:paraId="02940313" w14:textId="77777777" w:rsidR="00435422" w:rsidRPr="00C867C0" w:rsidRDefault="00435422" w:rsidP="00435422">
      <w:pPr>
        <w:pStyle w:val="Plattetekstinspringen"/>
      </w:pPr>
      <w:r w:rsidRPr="00C867C0">
        <w:t xml:space="preserve">De nokken bij een zadeldak zijn </w:t>
      </w:r>
      <w:r w:rsidRPr="00C867C0">
        <w:rPr>
          <w:rStyle w:val="Keuze-blauw"/>
        </w:rPr>
        <w:t>vlak / met golfflenzen / ...</w:t>
      </w:r>
      <w:r w:rsidRPr="00C867C0">
        <w:t xml:space="preserve"> van het type </w:t>
      </w:r>
      <w:r w:rsidRPr="00C867C0">
        <w:rPr>
          <w:rStyle w:val="Keuze-blauw"/>
        </w:rPr>
        <w:t>met beweegbare vleugels (“scharnierende” nok) / uit één stuk volgens dakhelling</w:t>
      </w:r>
      <w:r w:rsidRPr="00C867C0">
        <w:t>.</w:t>
      </w:r>
    </w:p>
    <w:p w14:paraId="0346A568" w14:textId="77777777" w:rsidR="00435422" w:rsidRPr="00C867C0" w:rsidRDefault="00435422" w:rsidP="00435422">
      <w:pPr>
        <w:pStyle w:val="Plattetekstinspringen"/>
      </w:pPr>
      <w:r w:rsidRPr="00C867C0">
        <w:t>De nokelementen passen volgens het type met hun overdekkingsmof in of over elkaar.</w:t>
      </w:r>
    </w:p>
    <w:p w14:paraId="48442E6C" w14:textId="77777777" w:rsidR="00435422" w:rsidRPr="00C867C0" w:rsidRDefault="00435422" w:rsidP="00435422">
      <w:pPr>
        <w:pStyle w:val="Plattetekstinspringen"/>
      </w:pPr>
      <w:r w:rsidRPr="00C867C0">
        <w:t>De nokken bij Raikhem- of Sheddaken bestaan uit één stuk met een effen flens en met een golfflens.</w:t>
      </w:r>
    </w:p>
    <w:p w14:paraId="7AB5B314" w14:textId="77777777" w:rsidR="00435422" w:rsidRPr="00C867C0" w:rsidRDefault="00435422" w:rsidP="00435422">
      <w:pPr>
        <w:pStyle w:val="Plattetekstinspringen"/>
      </w:pPr>
      <w:r w:rsidRPr="00C867C0">
        <w:t xml:space="preserve">Eindkappen (topgevels): de eindkappen of topgevelstukken bij een lessenaardak zijn van het type </w:t>
      </w:r>
      <w:r w:rsidRPr="00C867C0">
        <w:rPr>
          <w:rStyle w:val="Keuze-blauw"/>
        </w:rPr>
        <w:t>met beweegbare flenzen / gegolfd</w:t>
      </w:r>
      <w:r w:rsidRPr="00C867C0">
        <w:t xml:space="preserve"> uit één stuk.</w:t>
      </w:r>
    </w:p>
    <w:p w14:paraId="27A3F443" w14:textId="77777777" w:rsidR="00435422" w:rsidRPr="00C867C0" w:rsidRDefault="00435422" w:rsidP="00435422">
      <w:pPr>
        <w:pStyle w:val="Plattetekstinspringen"/>
      </w:pPr>
      <w:r w:rsidRPr="00C867C0">
        <w:t>Bovenstukken: de bovenstukken tegen een muur of een daklicht zijn voorzien van een effen verticale flens en een aansluitmof.</w:t>
      </w:r>
    </w:p>
    <w:p w14:paraId="57DE7AB1" w14:textId="77777777" w:rsidR="00435422" w:rsidRPr="00C867C0" w:rsidRDefault="00435422" w:rsidP="00435422">
      <w:pPr>
        <w:pStyle w:val="Plattetekstinspringen"/>
      </w:pPr>
      <w:r w:rsidRPr="00C867C0">
        <w:t xml:space="preserve">Knikstukken: de knikstukken ter verbinding van dak en gevel zijn geplooide golfplaten met vleugels van circa </w:t>
      </w:r>
      <w:smartTag w:uri="urn:schemas-microsoft-com:office:smarttags" w:element="metricconverter">
        <w:smartTagPr>
          <w:attr w:name="ProductID" w:val="40 cm"/>
        </w:smartTagPr>
        <w:r w:rsidRPr="00C867C0">
          <w:t>40 cm</w:t>
        </w:r>
      </w:smartTag>
      <w:r w:rsidRPr="00C867C0">
        <w:t xml:space="preserve"> voor dak en </w:t>
      </w:r>
      <w:smartTag w:uri="urn:schemas-microsoft-com:office:smarttags" w:element="metricconverter">
        <w:smartTagPr>
          <w:attr w:name="ProductID" w:val="60 cm"/>
        </w:smartTagPr>
        <w:r w:rsidRPr="00C867C0">
          <w:t>60 cm</w:t>
        </w:r>
      </w:smartTag>
      <w:r w:rsidRPr="00C867C0">
        <w:t xml:space="preserve"> voor gevel volgens dakhelling.</w:t>
      </w:r>
    </w:p>
    <w:p w14:paraId="0D15B5AA" w14:textId="77777777" w:rsidR="00435422" w:rsidRPr="00C867C0" w:rsidRDefault="00435422" w:rsidP="00435422">
      <w:pPr>
        <w:pStyle w:val="Plattetekstinspringen"/>
      </w:pPr>
      <w:r w:rsidRPr="00C867C0">
        <w:t xml:space="preserve">De windveerstukken zijn voorzien van </w:t>
      </w:r>
      <w:r w:rsidRPr="00C867C0">
        <w:rPr>
          <w:rStyle w:val="Keuze-blauw"/>
        </w:rPr>
        <w:t>twee vlakke flenzen / één gegolfde en één vlakke flens</w:t>
      </w:r>
      <w:r w:rsidRPr="00C867C0">
        <w:t xml:space="preserve"> met een nuttige lengte aangepast aan deze van de platen.</w:t>
      </w:r>
    </w:p>
    <w:p w14:paraId="14E6FAAD" w14:textId="77777777" w:rsidR="00435422" w:rsidRPr="00C867C0" w:rsidRDefault="00435422" w:rsidP="00435422">
      <w:pPr>
        <w:pStyle w:val="Plattetekstinspringen"/>
      </w:pPr>
      <w:r w:rsidRPr="00C867C0">
        <w:t xml:space="preserve">De geknikte windveerstukken zijn elementen voorzien van 2 vleugels van circa </w:t>
      </w:r>
      <w:smartTag w:uri="urn:schemas-microsoft-com:office:smarttags" w:element="metricconverter">
        <w:smartTagPr>
          <w:attr w:name="ProductID" w:val="300 mm"/>
        </w:smartTagPr>
        <w:r w:rsidRPr="00C867C0">
          <w:t>300 mm</w:t>
        </w:r>
      </w:smartTag>
      <w:r w:rsidRPr="00C867C0">
        <w:t xml:space="preserve"> op dak en </w:t>
      </w:r>
      <w:smartTag w:uri="urn:schemas-microsoft-com:office:smarttags" w:element="metricconverter">
        <w:smartTagPr>
          <w:attr w:name="ProductID" w:val="600 mm"/>
        </w:smartTagPr>
        <w:r w:rsidRPr="00C867C0">
          <w:t>600 mm</w:t>
        </w:r>
      </w:smartTag>
      <w:r w:rsidRPr="00C867C0">
        <w:t xml:space="preserve"> op gevel volgens dakhelling.</w:t>
      </w:r>
    </w:p>
    <w:p w14:paraId="7C2B6FFF" w14:textId="77777777" w:rsidR="00435422" w:rsidRPr="00C867C0" w:rsidRDefault="00435422" w:rsidP="00435422">
      <w:pPr>
        <w:pStyle w:val="Plattetekstinspringen"/>
      </w:pPr>
      <w:r w:rsidRPr="00C867C0">
        <w:t xml:space="preserve">De onderstukken aan de dakschildvoet zijn van het type </w:t>
      </w:r>
      <w:r w:rsidRPr="00C867C0">
        <w:rPr>
          <w:rStyle w:val="Keuze-blauw"/>
        </w:rPr>
        <w:t xml:space="preserve">gegolfd met vlakke afloopflens hoogte minstens </w:t>
      </w:r>
      <w:smartTag w:uri="urn:schemas-microsoft-com:office:smarttags" w:element="metricconverter">
        <w:smartTagPr>
          <w:attr w:name="ProductID" w:val="330 mm"/>
        </w:smartTagPr>
        <w:r w:rsidRPr="00C867C0">
          <w:rPr>
            <w:rStyle w:val="Keuze-blauw"/>
          </w:rPr>
          <w:t>330 mm</w:t>
        </w:r>
      </w:smartTag>
      <w:r w:rsidRPr="00C867C0">
        <w:rPr>
          <w:rStyle w:val="Keuze-blauw"/>
        </w:rPr>
        <w:t xml:space="preserve"> / gegolfd met gesloten golf hoogte minstens </w:t>
      </w:r>
      <w:smartTag w:uri="urn:schemas-microsoft-com:office:smarttags" w:element="metricconverter">
        <w:smartTagPr>
          <w:attr w:name="ProductID" w:val="120 mm"/>
        </w:smartTagPr>
        <w:r w:rsidRPr="00C867C0">
          <w:rPr>
            <w:rStyle w:val="Keuze-blauw"/>
          </w:rPr>
          <w:t>120 mm</w:t>
        </w:r>
      </w:smartTag>
      <w:r w:rsidRPr="00C867C0">
        <w:rPr>
          <w:rStyle w:val="Keuze-blauw"/>
        </w:rPr>
        <w:t xml:space="preserve"> / een vlak stuk met bovenaan het profiel van de golfplaat</w:t>
      </w:r>
      <w:r w:rsidRPr="00C867C0">
        <w:t>.</w:t>
      </w:r>
    </w:p>
    <w:p w14:paraId="29748FD6" w14:textId="77777777" w:rsidR="00435422" w:rsidRPr="00C867C0" w:rsidRDefault="00435422" w:rsidP="00435422">
      <w:pPr>
        <w:pStyle w:val="Plattetekstinspringen"/>
      </w:pPr>
      <w:r w:rsidRPr="00C867C0">
        <w:t xml:space="preserve">Ontluchtingsstukken: de golfplaten voor pijpdoorvoer bezitten een ronde flens met inwendige diameter van circa </w:t>
      </w:r>
      <w:r w:rsidRPr="00C867C0">
        <w:rPr>
          <w:rStyle w:val="Keuze-blauw"/>
        </w:rPr>
        <w:t xml:space="preserve">150 / 200 / 250 / </w:t>
      </w:r>
      <w:smartTag w:uri="urn:schemas-microsoft-com:office:smarttags" w:element="metricconverter">
        <w:smartTagPr>
          <w:attr w:name="ProductID" w:val="300 mm"/>
        </w:smartTagPr>
        <w:r w:rsidRPr="00C867C0">
          <w:rPr>
            <w:rStyle w:val="Keuze-blauw"/>
          </w:rPr>
          <w:t>300</w:t>
        </w:r>
        <w:r w:rsidRPr="00C867C0">
          <w:t xml:space="preserve"> mm</w:t>
        </w:r>
      </w:smartTag>
      <w:r w:rsidRPr="00C867C0">
        <w:t>, aangepast aan de dakhelling.</w:t>
      </w:r>
    </w:p>
    <w:p w14:paraId="77BEC481" w14:textId="77777777" w:rsidR="00435422" w:rsidRPr="00C867C0" w:rsidRDefault="00435422" w:rsidP="00435422">
      <w:pPr>
        <w:pStyle w:val="Plattetekstinspringen"/>
      </w:pPr>
      <w:r w:rsidRPr="00C867C0">
        <w:t>Dakvlakramen: aangepaste hulpstukken te gebruiken (veelal geleverd door raamfabrikant); zowel de isolatie als het dampscherm moeten volledig continu aangesloten worden volgens TV 225.</w:t>
      </w:r>
    </w:p>
    <w:p w14:paraId="6C8578CE" w14:textId="77777777" w:rsidR="00435422" w:rsidRPr="00C867C0" w:rsidRDefault="00435422" w:rsidP="00435422">
      <w:pPr>
        <w:pStyle w:val="Kop6"/>
      </w:pPr>
      <w:r w:rsidRPr="00C867C0">
        <w:t>Uitvoering</w:t>
      </w:r>
    </w:p>
    <w:p w14:paraId="57785F0F" w14:textId="77777777" w:rsidR="00435422" w:rsidRPr="00C867C0" w:rsidRDefault="00435422" w:rsidP="00435422">
      <w:pPr>
        <w:pStyle w:val="Plattetekstinspringen"/>
      </w:pPr>
      <w:r w:rsidRPr="00C867C0">
        <w:t>Plaatsing volgens TV 225 - Daken met golfplaten van vezelcement: materiaal - opbouw - uitvoering en de richtlijnen van de fabrikant.</w:t>
      </w:r>
    </w:p>
    <w:p w14:paraId="3FE3B5C4" w14:textId="77777777" w:rsidR="00435422" w:rsidRPr="00C867C0" w:rsidRDefault="00435422" w:rsidP="00435422">
      <w:pPr>
        <w:pStyle w:val="Plattetekstinspringen"/>
      </w:pPr>
      <w:r w:rsidRPr="00C867C0">
        <w:t>De maximale gordingsafstanden, breedte- en lengteoverlappingen van de platen, volgens respectievelijke hellingsgraad, moeten overeenstemmen met de richtlijnen van de fabrikant. In geval van onverenigbaarheden stelt de aannemer de architect hiervan tijdig op de hoogte.</w:t>
      </w:r>
    </w:p>
    <w:p w14:paraId="1DC0E896" w14:textId="77777777" w:rsidR="00435422" w:rsidRPr="00C867C0" w:rsidRDefault="00435422" w:rsidP="00435422">
      <w:pPr>
        <w:pStyle w:val="Plattetekstinspringen"/>
      </w:pPr>
      <w:r w:rsidRPr="00C867C0">
        <w:t>Voorafgaand aan de plaatsing wordt een legplan opgemaakt. Indien de breedte van het dak niet overeenstemt met x aantal hele platen worden pasplaten aangewend, minimaal 3 golven breed.</w:t>
      </w:r>
    </w:p>
    <w:p w14:paraId="0CA787CE" w14:textId="77777777" w:rsidR="00435422" w:rsidRPr="00C867C0" w:rsidRDefault="00435422" w:rsidP="00435422">
      <w:pPr>
        <w:pStyle w:val="Plattetekstinspringen"/>
      </w:pPr>
      <w:r w:rsidRPr="00C867C0">
        <w:t>Bij het overlappen van de golfplaten wordt de plaatsingswijze voorzien volgens het “ronddekken” volgens TV 225, waarbij de golfplaten op beide dakvlakken steeds van rechts naar links worden geplaatst, onafhankelijk van de overheersende windrichting.</w:t>
      </w:r>
    </w:p>
    <w:p w14:paraId="12119DFD" w14:textId="77777777" w:rsidR="00435422" w:rsidRPr="00C867C0" w:rsidRDefault="00435422" w:rsidP="00435422">
      <w:pPr>
        <w:pStyle w:val="Plattetekstinspringen"/>
      </w:pPr>
      <w:r w:rsidRPr="00C867C0">
        <w:t>Bij gebruik van een vaste gegolfde nok moeten de aslijnen van de golftoppen en de zijdelingse overlappingen op beide dakvlakken in elkaars verlengde  liggen.</w:t>
      </w:r>
    </w:p>
    <w:p w14:paraId="48E6B692" w14:textId="77777777" w:rsidR="00435422" w:rsidRPr="00C867C0" w:rsidRDefault="00435422" w:rsidP="00435422">
      <w:pPr>
        <w:pStyle w:val="Plattetekstinspringen"/>
      </w:pPr>
      <w:r w:rsidRPr="00C867C0">
        <w:t>Bij dakdoorbrekingen die niet kunnen worden opgevangen met naadloze flensplaten (bv. schoorstenen) moeten aangepaste gootstukken  worden voorzien, om een waterdichte aansluiting te garanderen.</w:t>
      </w:r>
    </w:p>
    <w:p w14:paraId="55F6D9B4" w14:textId="77777777" w:rsidR="00435422" w:rsidRPr="00C867C0" w:rsidRDefault="00435422" w:rsidP="00435422">
      <w:pPr>
        <w:pStyle w:val="Plattetekstinspringen"/>
      </w:pPr>
      <w:r w:rsidRPr="00C867C0">
        <w:t>De platen worden bevestigd met behulp van</w:t>
      </w:r>
    </w:p>
    <w:p w14:paraId="7A0A9FFC" w14:textId="77777777" w:rsidR="00435422" w:rsidRPr="00C867C0" w:rsidRDefault="00435422" w:rsidP="00435422">
      <w:pPr>
        <w:pStyle w:val="ofwelinspringen"/>
      </w:pPr>
      <w:r w:rsidRPr="00C867C0">
        <w:rPr>
          <w:rStyle w:val="ofwelChar"/>
        </w:rPr>
        <w:t>(ofwel)</w:t>
      </w:r>
      <w:r w:rsidRPr="00C867C0">
        <w:tab/>
        <w:t>verzinkte stalen houtdraadbout voorzien van sluitschelp uit lood, zinken ring en bitumen dichting. De platen worden voorgeboord en de bout ingevezen met een sleutel.</w:t>
      </w:r>
    </w:p>
    <w:p w14:paraId="04A87F56" w14:textId="77777777" w:rsidR="00435422" w:rsidRPr="00C867C0" w:rsidRDefault="00435422" w:rsidP="00435422">
      <w:pPr>
        <w:pStyle w:val="ofwelinspringen"/>
      </w:pPr>
      <w:r w:rsidRPr="00C867C0">
        <w:rPr>
          <w:rStyle w:val="ofwelChar"/>
        </w:rPr>
        <w:t>(ofwel)</w:t>
      </w:r>
      <w:r w:rsidRPr="00C867C0">
        <w:tab/>
        <w:t>verzinkte stalen bindhaken gevezen op de houten gordingen. In dit systeem wordt de bovengelegen golfplaat gehouden in omgeplooide haak zonder deze te doorboren.</w:t>
      </w:r>
    </w:p>
    <w:p w14:paraId="4F29B239" w14:textId="77777777" w:rsidR="00435422" w:rsidRPr="00C867C0" w:rsidRDefault="00435422" w:rsidP="00435422">
      <w:pPr>
        <w:pStyle w:val="ofwelinspringen"/>
      </w:pPr>
      <w:r w:rsidRPr="00C867C0">
        <w:rPr>
          <w:rStyle w:val="ofwelChar"/>
        </w:rPr>
        <w:t>(ofwel)</w:t>
      </w:r>
      <w:r w:rsidRPr="00C867C0">
        <w:tab/>
        <w:t>verzinkte stalen haakbouten voorzien van sluitschelp uit lood, zinken ring en bitumen dichting.</w:t>
      </w:r>
    </w:p>
    <w:p w14:paraId="0DA72674" w14:textId="77777777" w:rsidR="00435422" w:rsidRPr="00C867C0" w:rsidRDefault="00435422" w:rsidP="00435422">
      <w:pPr>
        <w:pStyle w:val="ofwelinspringen"/>
      </w:pPr>
      <w:r w:rsidRPr="00C867C0">
        <w:rPr>
          <w:rStyle w:val="ofwelChar"/>
        </w:rPr>
        <w:t>(ofwel)</w:t>
      </w:r>
      <w:r w:rsidRPr="00C867C0">
        <w:tab/>
        <w:t>zelfborende roestvast of gegalvaniseerde schroeven met EPDM-sluitring met een roestvaste volgring.</w:t>
      </w:r>
    </w:p>
    <w:p w14:paraId="607AD946" w14:textId="77777777" w:rsidR="00435422" w:rsidRPr="00C867C0" w:rsidRDefault="00435422" w:rsidP="00435422">
      <w:pPr>
        <w:pStyle w:val="Plattetekstinspringen"/>
      </w:pPr>
      <w:r w:rsidRPr="00C867C0">
        <w:t>De platen worden voorgeboord en op minimum 2 punten bevestigd voor de middenzones en op minimum 3 punten voor alle rand- en nokzones.</w:t>
      </w:r>
    </w:p>
    <w:p w14:paraId="63EE47EA" w14:textId="77777777" w:rsidR="00435422" w:rsidRPr="00C867C0" w:rsidRDefault="00435422" w:rsidP="00435422">
      <w:pPr>
        <w:pStyle w:val="Plattetekstinspringen"/>
      </w:pPr>
      <w:r w:rsidRPr="00C867C0">
        <w:t>Om te vermijden dat op de kruising van de lengte- en de breedte-overlap vier plaatdikten op mekaar komen, worden in het volle dakvlak platen gebruikt met twee afgesneden hoeken.</w:t>
      </w:r>
    </w:p>
    <w:p w14:paraId="4749D504"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767DE1B4" w14:textId="77777777" w:rsidR="00435422" w:rsidRPr="00C867C0" w:rsidRDefault="00435422" w:rsidP="00435422">
      <w:pPr>
        <w:pStyle w:val="Plattetekstinspringen"/>
      </w:pPr>
      <w:r w:rsidRPr="00C867C0">
        <w:t>De te gebruiken voegdichting ter hoogte van de overlappingen (zowel transversaal als zijdelings) is een kitsnoer (butylrubberkoord (</w:t>
      </w:r>
      <w:smartTag w:uri="urn:schemas-microsoft-com:office:smarttags" w:element="metricconverter">
        <w:smartTagPr>
          <w:attr w:name="ProductID" w:val="10 mm"/>
        </w:smartTagPr>
        <w:r w:rsidRPr="00C867C0">
          <w:t>10 mm</w:t>
        </w:r>
      </w:smartTag>
      <w:r w:rsidRPr="00C867C0">
        <w:t xml:space="preserve">)) of een aangepaste montagekit die zijn plasticiteit behoudt bij temperaturen tussen </w:t>
      </w:r>
      <w:smartTag w:uri="urn:schemas-microsoft-com:office:smarttags" w:element="metricconverter">
        <w:smartTagPr>
          <w:attr w:name="ProductID" w:val="-30°C"/>
        </w:smartTagPr>
        <w:r w:rsidRPr="00C867C0">
          <w:t>-30°C</w:t>
        </w:r>
      </w:smartTag>
      <w:r w:rsidRPr="00C867C0">
        <w:t xml:space="preserve"> en +</w:t>
      </w:r>
      <w:smartTag w:uri="urn:schemas-microsoft-com:office:smarttags" w:element="metricconverter">
        <w:smartTagPr>
          <w:attr w:name="ProductID" w:val="80°C"/>
        </w:smartTagPr>
        <w:r w:rsidRPr="00C867C0">
          <w:t>80°C</w:t>
        </w:r>
      </w:smartTag>
      <w:r w:rsidRPr="00C867C0">
        <w:t xml:space="preserve">. </w:t>
      </w:r>
    </w:p>
    <w:p w14:paraId="56489BC4" w14:textId="77777777" w:rsidR="00435422" w:rsidRPr="00C867C0" w:rsidRDefault="00435422" w:rsidP="00435422">
      <w:pPr>
        <w:pStyle w:val="Plattetekstinspringen"/>
      </w:pPr>
      <w:r w:rsidRPr="00C867C0">
        <w:t>Er worden onderdakplaten gebruikt die afzonderlijk voorzien worden onder artikel 30.22.</w:t>
      </w:r>
    </w:p>
    <w:p w14:paraId="3A8CA544" w14:textId="77777777" w:rsidR="00435422" w:rsidRPr="00C867C0" w:rsidRDefault="00435422" w:rsidP="00435422">
      <w:pPr>
        <w:pStyle w:val="Plattetekstinspringen"/>
      </w:pPr>
      <w:r w:rsidRPr="00C867C0">
        <w:t>De hoekkepers worden afgedicht volgens STS 34.71.13 met</w:t>
      </w:r>
    </w:p>
    <w:p w14:paraId="40ACED3B" w14:textId="77777777" w:rsidR="00435422" w:rsidRPr="00C867C0" w:rsidRDefault="00435422" w:rsidP="00435422">
      <w:pPr>
        <w:pStyle w:val="ofwelinspringen"/>
      </w:pPr>
      <w:r w:rsidRPr="00C867C0">
        <w:rPr>
          <w:rStyle w:val="ofwelChar"/>
        </w:rPr>
        <w:t>(ofwel)</w:t>
      </w:r>
      <w:r w:rsidRPr="00C867C0">
        <w:tab/>
        <w:t>een nokelement met beweegbare vlakke vleugels</w:t>
      </w:r>
    </w:p>
    <w:p w14:paraId="4515CDDF" w14:textId="77777777" w:rsidR="00435422" w:rsidRPr="00C867C0" w:rsidRDefault="00435422" w:rsidP="00435422">
      <w:pPr>
        <w:pStyle w:val="ofwelinspringen"/>
      </w:pPr>
      <w:r w:rsidRPr="00C867C0">
        <w:rPr>
          <w:rStyle w:val="ofwelChar"/>
        </w:rPr>
        <w:t>(ofwel)</w:t>
      </w:r>
      <w:r w:rsidRPr="00C867C0">
        <w:tab/>
        <w:t>een halfrond nokelement voorzien van een ondernokband</w:t>
      </w:r>
    </w:p>
    <w:p w14:paraId="7087AAE4" w14:textId="77777777" w:rsidR="00435422" w:rsidRPr="00C867C0" w:rsidRDefault="00435422" w:rsidP="00435422">
      <w:pPr>
        <w:pStyle w:val="ofwelinspringen"/>
      </w:pPr>
      <w:r w:rsidRPr="00C867C0">
        <w:rPr>
          <w:rStyle w:val="ofwelChar"/>
        </w:rPr>
        <w:t>(ofwel)</w:t>
      </w:r>
      <w:r w:rsidRPr="00C867C0">
        <w:tab/>
        <w:t>een nokelement met vaste vleugels</w:t>
      </w:r>
    </w:p>
    <w:p w14:paraId="1FB3E697" w14:textId="77777777" w:rsidR="00435422" w:rsidRPr="00C867C0" w:rsidRDefault="00435422" w:rsidP="00435422">
      <w:pPr>
        <w:pStyle w:val="ofwelinspringen"/>
      </w:pPr>
      <w:r w:rsidRPr="00C867C0">
        <w:rPr>
          <w:rStyle w:val="ofwelChar"/>
        </w:rPr>
        <w:t>(ofwel)</w:t>
      </w:r>
      <w:r w:rsidRPr="00C867C0">
        <w:tab/>
        <w:t>...</w:t>
      </w:r>
    </w:p>
    <w:p w14:paraId="53A1E8C6" w14:textId="77777777" w:rsidR="00435422" w:rsidRPr="00C867C0" w:rsidRDefault="00435422" w:rsidP="00435422">
      <w:pPr>
        <w:pStyle w:val="Plattetekstinspringen"/>
      </w:pPr>
      <w:r w:rsidRPr="00C867C0">
        <w:t>De verbindingen tussen het nokelement en de hoekkepers gebeurt volgens STS 34.71.13 met</w:t>
      </w:r>
    </w:p>
    <w:p w14:paraId="056BDD6F" w14:textId="77777777" w:rsidR="00435422" w:rsidRPr="00C867C0" w:rsidRDefault="00435422" w:rsidP="00435422">
      <w:pPr>
        <w:pStyle w:val="ofwelinspringen"/>
      </w:pPr>
      <w:r w:rsidRPr="00C867C0">
        <w:rPr>
          <w:rStyle w:val="ofwelChar"/>
        </w:rPr>
        <w:t>(ofwel)</w:t>
      </w:r>
      <w:r w:rsidRPr="00C867C0">
        <w:tab/>
        <w:t>een speciaal passtuk uit vezelcement.</w:t>
      </w:r>
    </w:p>
    <w:p w14:paraId="161A9536" w14:textId="77777777" w:rsidR="00435422" w:rsidRPr="00C867C0" w:rsidRDefault="00435422" w:rsidP="00435422">
      <w:pPr>
        <w:pStyle w:val="ofwelinspringen"/>
      </w:pPr>
      <w:r w:rsidRPr="00C867C0">
        <w:rPr>
          <w:rStyle w:val="ofwelChar"/>
        </w:rPr>
        <w:t>(ofwel)</w:t>
      </w:r>
      <w:r w:rsidRPr="00C867C0">
        <w:tab/>
        <w:t xml:space="preserve">bladlood van </w:t>
      </w:r>
      <w:smartTag w:uri="urn:schemas-microsoft-com:office:smarttags" w:element="metricconverter">
        <w:smartTagPr>
          <w:attr w:name="ProductID" w:val="2 mm"/>
        </w:smartTagPr>
        <w:r w:rsidRPr="00C867C0">
          <w:t>2 mm</w:t>
        </w:r>
      </w:smartTag>
      <w:r w:rsidRPr="00C867C0">
        <w:t xml:space="preserve"> dik in de juiste vorm geklopt.</w:t>
      </w:r>
    </w:p>
    <w:p w14:paraId="14DB00B3" w14:textId="77777777" w:rsidR="00435422" w:rsidRPr="00C867C0" w:rsidRDefault="00435422" w:rsidP="00435422">
      <w:pPr>
        <w:pStyle w:val="ofwelinspringen"/>
      </w:pPr>
      <w:r w:rsidRPr="00C867C0">
        <w:rPr>
          <w:rStyle w:val="ofwelChar"/>
        </w:rPr>
        <w:t>(ofwel)</w:t>
      </w:r>
      <w:r w:rsidRPr="00C867C0">
        <w:tab/>
        <w:t>…</w:t>
      </w:r>
    </w:p>
    <w:p w14:paraId="30B6A2D4" w14:textId="77777777" w:rsidR="00435422" w:rsidRPr="00C867C0" w:rsidRDefault="00435422" w:rsidP="00435422">
      <w:pPr>
        <w:pStyle w:val="Plattetekstinspringen"/>
      </w:pPr>
      <w:r w:rsidRPr="00C867C0">
        <w:t xml:space="preserve">De ruimte tussen de platen en gordingen van de kielgoten worden afgesloten door een </w:t>
      </w:r>
      <w:r w:rsidRPr="00C867C0">
        <w:rPr>
          <w:rStyle w:val="Keuze-blauw"/>
        </w:rPr>
        <w:t>geprofileerde schuimrubberen band / een verluchtingskam / ...</w:t>
      </w:r>
      <w:bookmarkStart w:id="282" w:name="_Toc523316050"/>
    </w:p>
    <w:p w14:paraId="699163A6" w14:textId="77777777" w:rsidR="00435422" w:rsidRPr="00C867C0" w:rsidRDefault="00435422" w:rsidP="00435422">
      <w:pPr>
        <w:pStyle w:val="Kop6"/>
      </w:pPr>
      <w:r w:rsidRPr="00C867C0">
        <w:t>Toepassing</w:t>
      </w:r>
    </w:p>
    <w:p w14:paraId="09A8BFD5" w14:textId="77777777" w:rsidR="00435422" w:rsidRPr="00C867C0" w:rsidRDefault="00435422" w:rsidP="00435422">
      <w:pPr>
        <w:pStyle w:val="Kop4"/>
      </w:pPr>
      <w:bookmarkStart w:id="283" w:name="_Toc390632582"/>
      <w:bookmarkStart w:id="284" w:name="_Toc390634009"/>
      <w:bookmarkStart w:id="285" w:name="_Toc390762642"/>
      <w:bookmarkStart w:id="286" w:name="_Toc438633403"/>
      <w:bookmarkStart w:id="287" w:name="_Toc98047866"/>
      <w:r>
        <w:t>32.31.10.</w:t>
      </w:r>
      <w:r>
        <w:tab/>
      </w:r>
      <w:r w:rsidRPr="00C867C0">
        <w:t>golfplaten – vezelcement/dakvlakken</w:t>
      </w:r>
      <w:r w:rsidRPr="00C867C0">
        <w:tab/>
      </w:r>
      <w:r w:rsidRPr="00C867C0">
        <w:rPr>
          <w:rStyle w:val="MeetChar"/>
        </w:rPr>
        <w:t>|FH|m2</w:t>
      </w:r>
      <w:bookmarkEnd w:id="283"/>
      <w:bookmarkEnd w:id="284"/>
      <w:bookmarkEnd w:id="285"/>
      <w:bookmarkEnd w:id="286"/>
    </w:p>
    <w:p w14:paraId="29D410C4" w14:textId="77777777" w:rsidR="00435422" w:rsidRPr="00C867C0" w:rsidRDefault="00435422" w:rsidP="00435422">
      <w:pPr>
        <w:pStyle w:val="Kop6"/>
      </w:pPr>
      <w:r w:rsidRPr="00C867C0">
        <w:t>Meting</w:t>
      </w:r>
    </w:p>
    <w:p w14:paraId="4794067F" w14:textId="77777777" w:rsidR="00435422" w:rsidRPr="00C867C0" w:rsidRDefault="00435422" w:rsidP="00435422">
      <w:pPr>
        <w:pStyle w:val="Plattetekstinspringen"/>
      </w:pPr>
      <w:r w:rsidRPr="00C867C0">
        <w:t>meeteenheid: m2</w:t>
      </w:r>
    </w:p>
    <w:p w14:paraId="14CA0111" w14:textId="77777777" w:rsidR="00435422" w:rsidRPr="00C867C0" w:rsidRDefault="00435422" w:rsidP="00435422">
      <w:pPr>
        <w:pStyle w:val="Plattetekstinspringen"/>
      </w:pPr>
      <w:r w:rsidRPr="00C867C0">
        <w:t>meetcode: netto dakoppervlakte</w:t>
      </w:r>
    </w:p>
    <w:p w14:paraId="2497B53B" w14:textId="77777777" w:rsidR="00435422" w:rsidRPr="00C867C0" w:rsidRDefault="00435422" w:rsidP="00435422">
      <w:pPr>
        <w:pStyle w:val="Plattetekstinspringen"/>
      </w:pPr>
      <w:r w:rsidRPr="00C867C0">
        <w:t>aard van de overeenkomst: Forfaitaire Hoeveelheid (FH)</w:t>
      </w:r>
    </w:p>
    <w:p w14:paraId="6B1059EB" w14:textId="77777777" w:rsidR="00435422" w:rsidRPr="00C867C0" w:rsidRDefault="00435422" w:rsidP="00435422">
      <w:pPr>
        <w:pStyle w:val="Kop6"/>
      </w:pPr>
      <w:bookmarkStart w:id="288" w:name="_Toc390632583"/>
      <w:bookmarkStart w:id="289" w:name="_Toc390634010"/>
      <w:r w:rsidRPr="00C867C0">
        <w:t>Toepassing</w:t>
      </w:r>
    </w:p>
    <w:p w14:paraId="6D568321" w14:textId="77777777" w:rsidR="00435422" w:rsidRPr="00C867C0" w:rsidRDefault="00435422" w:rsidP="00435422">
      <w:pPr>
        <w:pStyle w:val="Kop4"/>
      </w:pPr>
      <w:bookmarkStart w:id="290" w:name="_Toc390762643"/>
      <w:bookmarkStart w:id="291" w:name="_Toc438633404"/>
      <w:r>
        <w:t>32.31.20.</w:t>
      </w:r>
      <w:r>
        <w:tab/>
      </w:r>
      <w:r w:rsidRPr="00C867C0">
        <w:t>golfplaten – vezelcement/vormstukken</w:t>
      </w:r>
      <w:r w:rsidRPr="00C867C0">
        <w:tab/>
      </w:r>
      <w:r w:rsidRPr="00C867C0">
        <w:rPr>
          <w:rStyle w:val="MeetChar"/>
        </w:rPr>
        <w:t>|FH|m</w:t>
      </w:r>
      <w:bookmarkEnd w:id="288"/>
      <w:bookmarkEnd w:id="289"/>
      <w:bookmarkEnd w:id="290"/>
      <w:bookmarkEnd w:id="291"/>
    </w:p>
    <w:p w14:paraId="2AF18572" w14:textId="77777777" w:rsidR="00435422" w:rsidRPr="00C867C0" w:rsidRDefault="00435422" w:rsidP="00435422">
      <w:pPr>
        <w:pStyle w:val="Kop6"/>
        <w:rPr>
          <w:lang w:val="nl-NL"/>
        </w:rPr>
      </w:pPr>
      <w:r w:rsidRPr="00C867C0">
        <w:rPr>
          <w:lang w:val="nl-NL"/>
        </w:rPr>
        <w:t>Meting</w:t>
      </w:r>
    </w:p>
    <w:p w14:paraId="0E993504" w14:textId="77777777" w:rsidR="00435422" w:rsidRPr="00C867C0" w:rsidRDefault="00435422" w:rsidP="00435422">
      <w:pPr>
        <w:pStyle w:val="Plattetekstinspringen"/>
      </w:pPr>
      <w:r w:rsidRPr="00C867C0">
        <w:t>meeteenheid: m</w:t>
      </w:r>
    </w:p>
    <w:p w14:paraId="2693A2B0" w14:textId="77777777" w:rsidR="00435422" w:rsidRPr="00C867C0" w:rsidRDefault="00435422" w:rsidP="00435422">
      <w:pPr>
        <w:pStyle w:val="Plattetekstinspringen"/>
      </w:pPr>
      <w:r w:rsidRPr="00C867C0">
        <w:t>meetcode: lengte van de speciale vormstukken die de dakranden bedekken, beëindigingen, ontmoetingen en aansluitingen zoals nokken, hoeken, killen, knikken,…  Passtukken worden niet meegerekend.</w:t>
      </w:r>
    </w:p>
    <w:p w14:paraId="08D4F150" w14:textId="77777777" w:rsidR="00435422" w:rsidRPr="00C867C0" w:rsidRDefault="00435422" w:rsidP="00435422">
      <w:pPr>
        <w:pStyle w:val="Plattetekstinspringen"/>
      </w:pPr>
      <w:r w:rsidRPr="00C867C0">
        <w:t>aard van de overeenkomst: Forfaitaire Hoeveelheid (FH)</w:t>
      </w:r>
    </w:p>
    <w:p w14:paraId="6C3A4674" w14:textId="77777777" w:rsidR="00435422" w:rsidRPr="00C867C0" w:rsidRDefault="00435422" w:rsidP="00435422">
      <w:pPr>
        <w:pStyle w:val="Kop6"/>
      </w:pPr>
      <w:bookmarkStart w:id="292" w:name="_Toc390632584"/>
      <w:bookmarkStart w:id="293" w:name="_Toc390634011"/>
      <w:r w:rsidRPr="00C867C0">
        <w:t>Toepassing</w:t>
      </w:r>
    </w:p>
    <w:p w14:paraId="12ADB96B" w14:textId="77777777" w:rsidR="00435422" w:rsidRPr="00C867C0" w:rsidRDefault="00435422" w:rsidP="00435422">
      <w:pPr>
        <w:pStyle w:val="Kop4"/>
      </w:pPr>
      <w:bookmarkStart w:id="294" w:name="_Toc390762644"/>
      <w:bookmarkStart w:id="295" w:name="_Toc438633405"/>
      <w:r>
        <w:t>32.31.30.</w:t>
      </w:r>
      <w:r>
        <w:tab/>
      </w:r>
      <w:r w:rsidRPr="00C867C0">
        <w:t>golfplaten – vezelcement/toebehoren</w:t>
      </w:r>
      <w:r w:rsidRPr="00C867C0">
        <w:tab/>
      </w:r>
      <w:r w:rsidRPr="00C867C0">
        <w:rPr>
          <w:rStyle w:val="MeetChar"/>
        </w:rPr>
        <w:t>|FH|st</w:t>
      </w:r>
      <w:bookmarkEnd w:id="292"/>
      <w:bookmarkEnd w:id="293"/>
      <w:bookmarkEnd w:id="294"/>
      <w:bookmarkEnd w:id="295"/>
    </w:p>
    <w:p w14:paraId="2DAEF94A" w14:textId="77777777" w:rsidR="00435422" w:rsidRPr="00C867C0" w:rsidRDefault="00435422" w:rsidP="00435422">
      <w:pPr>
        <w:pStyle w:val="Kop6"/>
        <w:rPr>
          <w:lang w:val="nl-NL"/>
        </w:rPr>
      </w:pPr>
      <w:r w:rsidRPr="00C867C0">
        <w:rPr>
          <w:lang w:val="nl-NL"/>
        </w:rPr>
        <w:t>Meting</w:t>
      </w:r>
    </w:p>
    <w:p w14:paraId="2C9E674C" w14:textId="77777777" w:rsidR="00435422" w:rsidRPr="00C867C0" w:rsidRDefault="00435422" w:rsidP="00435422">
      <w:pPr>
        <w:pStyle w:val="Plattetekstinspringen"/>
      </w:pPr>
      <w:r w:rsidRPr="00C867C0">
        <w:t>meeteenheid: stuk</w:t>
      </w:r>
    </w:p>
    <w:p w14:paraId="53ED992A" w14:textId="77777777" w:rsidR="00435422" w:rsidRPr="00C867C0" w:rsidRDefault="00435422" w:rsidP="00435422">
      <w:pPr>
        <w:pStyle w:val="Plattetekstinspringen"/>
      </w:pPr>
      <w:r w:rsidRPr="00C867C0">
        <w:t>meetcode: toebehoren zoals ladderhaken, speciale stukken, …</w:t>
      </w:r>
    </w:p>
    <w:p w14:paraId="5D19AFD5" w14:textId="77777777" w:rsidR="00435422" w:rsidRPr="00C867C0" w:rsidRDefault="00435422" w:rsidP="00435422">
      <w:pPr>
        <w:pStyle w:val="Plattetekstinspringen"/>
      </w:pPr>
      <w:r w:rsidRPr="00C867C0">
        <w:t>aard van de overeenkomst: Forfaitaire Hoeveelheid (FH)</w:t>
      </w:r>
    </w:p>
    <w:p w14:paraId="3D7B5479" w14:textId="77777777" w:rsidR="00435422" w:rsidRPr="00C867C0" w:rsidRDefault="00435422" w:rsidP="00435422">
      <w:pPr>
        <w:pStyle w:val="Kop6"/>
      </w:pPr>
      <w:bookmarkStart w:id="296" w:name="_Toc523316054"/>
      <w:bookmarkStart w:id="297" w:name="_Toc98047872"/>
      <w:bookmarkEnd w:id="282"/>
      <w:bookmarkEnd w:id="287"/>
      <w:r w:rsidRPr="00C867C0">
        <w:t>Toepassing</w:t>
      </w:r>
    </w:p>
    <w:p w14:paraId="3F64747B" w14:textId="77777777" w:rsidR="00435422" w:rsidRPr="00C867C0" w:rsidRDefault="00435422" w:rsidP="00435422">
      <w:pPr>
        <w:pStyle w:val="Kop2"/>
      </w:pPr>
      <w:bookmarkStart w:id="298" w:name="_Toc390632585"/>
      <w:bookmarkStart w:id="299" w:name="_Toc390634012"/>
      <w:bookmarkStart w:id="300" w:name="_Toc390762645"/>
      <w:bookmarkStart w:id="301" w:name="_Toc438633406"/>
      <w:r w:rsidRPr="00C867C0">
        <w:t>32.40.</w:t>
      </w:r>
      <w:r w:rsidRPr="00C867C0">
        <w:tab/>
        <w:t>geprofileerde metaalplaten - algemeen</w:t>
      </w:r>
      <w:bookmarkEnd w:id="298"/>
      <w:bookmarkEnd w:id="299"/>
      <w:bookmarkEnd w:id="300"/>
      <w:bookmarkEnd w:id="301"/>
    </w:p>
    <w:p w14:paraId="0BD57A50" w14:textId="77777777" w:rsidR="00435422" w:rsidRPr="00C867C0" w:rsidRDefault="00435422" w:rsidP="00435422">
      <w:pPr>
        <w:pStyle w:val="Kop6"/>
      </w:pPr>
      <w:r w:rsidRPr="00C867C0">
        <w:t>Omschrijving</w:t>
      </w:r>
    </w:p>
    <w:p w14:paraId="17C20A8F" w14:textId="77777777" w:rsidR="00435422" w:rsidRPr="00C867C0" w:rsidRDefault="00435422" w:rsidP="00435422">
      <w:pPr>
        <w:pStyle w:val="Plattetekst"/>
      </w:pPr>
      <w:r w:rsidRPr="00C867C0">
        <w:t xml:space="preserve">Alle leveringen en werken voor de realisatie van de dakbedekking met geprofileerde metaalplaten tot een zuiver afgewerkt geheel. Inbegrepen in de eenheidsprijs zijn de regelstructuur, de metaalplaten, alle bevestigingselementen en hulpstukken, afdichtingsbanden, gootstukken, randprofielen, … met het oog op een verzorgde afwerking. </w:t>
      </w:r>
    </w:p>
    <w:p w14:paraId="0A1BCBF8" w14:textId="77777777" w:rsidR="00435422" w:rsidRPr="00C867C0" w:rsidRDefault="00435422" w:rsidP="00435422">
      <w:pPr>
        <w:pStyle w:val="Kop6"/>
      </w:pPr>
      <w:r w:rsidRPr="00C867C0">
        <w:t>Materialen</w:t>
      </w:r>
    </w:p>
    <w:p w14:paraId="676CAF86" w14:textId="77777777" w:rsidR="00435422" w:rsidRPr="00C867C0" w:rsidRDefault="00435422" w:rsidP="00435422">
      <w:pPr>
        <w:pStyle w:val="Plattetekstinspringen"/>
      </w:pPr>
      <w:r w:rsidRPr="00C867C0">
        <w:t>De platen zijn geschikt voor toepassing als dakbedekking. De kwaliteit en afwerking van de hulpstukken stemt overeen met deze van de platen. Overeenkomstig de dakvorm worden alle nodige hoek-, windveer-, nokstukken en leklijsten, dichtingsbanden (EPDM, …) voorzien voor een volledige afwerking. Er wordt uitsluitend gebruik gemaakt van roestvaste bevestigingsmiddelen.</w:t>
      </w:r>
    </w:p>
    <w:p w14:paraId="4F969DFE" w14:textId="77777777" w:rsidR="00435422" w:rsidRPr="00C867C0" w:rsidRDefault="00435422" w:rsidP="00435422">
      <w:pPr>
        <w:pStyle w:val="Kop6"/>
      </w:pPr>
      <w:r w:rsidRPr="00C867C0">
        <w:t>Uitvoering</w:t>
      </w:r>
    </w:p>
    <w:p w14:paraId="6037EBD8" w14:textId="77777777" w:rsidR="00435422" w:rsidRPr="00C867C0" w:rsidRDefault="00435422" w:rsidP="00435422">
      <w:pPr>
        <w:pStyle w:val="Plattetekstinspringen"/>
        <w:rPr>
          <w:rFonts w:eastAsia="MS Mincho"/>
        </w:rPr>
      </w:pPr>
      <w:r w:rsidRPr="00C867C0">
        <w:t>De richtlijnen van de fabrikant zijn integraal van toepassing Ze worden aangevuld met eventuele aanduidingen op gevel- en detailplannen. Studies ten laste van de aannemer en/of aan te leveren door de fabrikant van de platen.</w:t>
      </w:r>
    </w:p>
    <w:p w14:paraId="5C5F9DC0" w14:textId="77777777" w:rsidR="00435422" w:rsidRPr="00C867C0" w:rsidRDefault="00435422" w:rsidP="00435422">
      <w:pPr>
        <w:pStyle w:val="Plattetekstinspringen"/>
      </w:pPr>
      <w:r w:rsidRPr="00C867C0">
        <w:rPr>
          <w:rFonts w:eastAsia="MS Mincho"/>
        </w:rPr>
        <w:t xml:space="preserve">Bij </w:t>
      </w:r>
      <w:r w:rsidRPr="00C867C0">
        <w:t>uitvoering moet bijzondere aandacht  worden besteed aan een stabiele kipvrije structuur en/of ondergrond. De maximale gordingsafstanden, vereiste breedte- en lengteoverlappingen van de platen, volgens respectievelijke hellingsgraad, moeten overeenstemmen met de richtlijnen van de fabrikant. In geval van onverenigbaarheden stelt de aannemer, de architect hiervan direct op de hoogte.</w:t>
      </w:r>
    </w:p>
    <w:p w14:paraId="5B33B83F" w14:textId="77777777" w:rsidR="00435422" w:rsidRPr="00C867C0" w:rsidRDefault="00435422" w:rsidP="00435422">
      <w:pPr>
        <w:pStyle w:val="Plattetekstinspringen"/>
        <w:rPr>
          <w:rFonts w:eastAsia="MS Mincho"/>
        </w:rPr>
      </w:pPr>
      <w:r w:rsidRPr="00C867C0">
        <w:rPr>
          <w:rFonts w:eastAsia="MS Mincho"/>
        </w:rPr>
        <w:t xml:space="preserve">De golf- en profielplaten worden steeds bevestigd in de hoge golf, met behulp van aangepaste afstandshouders. Voor het bepalen van type en aantal bevestigingen, wordt rekening  gehouden met de in normen vastgelegde zuigkrachten en met de maximum toelaatbare trekkrachten die de fabrikanten van de bevestigingsmiddelen opgeeft.Ter hoogte van de uiteinden en randzones van een gebouw moet iedere golf van de platen bevestigd worden, in de andere gevallen worden de platen tenminste om de twee golven bevestigd. </w:t>
      </w:r>
    </w:p>
    <w:p w14:paraId="6A303F7F" w14:textId="77777777" w:rsidR="00435422" w:rsidRPr="00C867C0" w:rsidRDefault="00435422" w:rsidP="00435422">
      <w:pPr>
        <w:pStyle w:val="Plattetekstinspringen"/>
      </w:pPr>
      <w:r w:rsidRPr="00C867C0">
        <w:t>Er moet nauwgezet op worden toegezien dat de druipranden zich boven de goot bevinden en dat het voorziene onderdak het dooiwater of eventuele infiltratiewater in de goot kan afvoeren. De opening tussen onderdak en dakbedekking moet afgesloten worden met een dichtingskam ter voorkoming van nestvorming en het ophopen van droge bladeren in deze ruimte waardoor de waterafvoer over het onderdak belemmerd zou worden.</w:t>
      </w:r>
    </w:p>
    <w:p w14:paraId="5800D994" w14:textId="77777777" w:rsidR="00435422" w:rsidRPr="00C867C0" w:rsidRDefault="00435422" w:rsidP="00435422">
      <w:pPr>
        <w:pStyle w:val="Plattetekstinspringen"/>
        <w:rPr>
          <w:rFonts w:eastAsia="MS Mincho"/>
        </w:rPr>
      </w:pPr>
      <w:r w:rsidRPr="00C867C0">
        <w:rPr>
          <w:rFonts w:eastAsia="MS Mincho"/>
        </w:rPr>
        <w:t>Er moeten de nodige voorzorgen worden genomen om elke beschadiging van de platen en hun afwerklaag te voorkomen.</w:t>
      </w:r>
    </w:p>
    <w:p w14:paraId="33A7F8EE" w14:textId="77777777" w:rsidR="00435422" w:rsidRPr="00C867C0" w:rsidRDefault="00435422" w:rsidP="00435422">
      <w:pPr>
        <w:pStyle w:val="Kop3"/>
      </w:pPr>
      <w:bookmarkStart w:id="302" w:name="_Toc390632586"/>
      <w:bookmarkStart w:id="303" w:name="_Toc390634013"/>
      <w:bookmarkStart w:id="304" w:name="_Toc390762646"/>
      <w:bookmarkStart w:id="305" w:name="_Toc438633407"/>
      <w:r w:rsidRPr="00C867C0">
        <w:t>32.41.</w:t>
      </w:r>
      <w:r w:rsidRPr="00C867C0">
        <w:tab/>
        <w:t>geprofileerde metaalplaten - gecoat staal</w:t>
      </w:r>
      <w:r w:rsidRPr="00C867C0">
        <w:tab/>
      </w:r>
      <w:r w:rsidRPr="00C867C0">
        <w:rPr>
          <w:rStyle w:val="MeetChar"/>
        </w:rPr>
        <w:t>|FH|m2</w:t>
      </w:r>
      <w:bookmarkEnd w:id="302"/>
      <w:bookmarkEnd w:id="303"/>
      <w:bookmarkEnd w:id="304"/>
      <w:bookmarkEnd w:id="305"/>
    </w:p>
    <w:bookmarkEnd w:id="296"/>
    <w:bookmarkEnd w:id="297"/>
    <w:p w14:paraId="4E058718" w14:textId="77777777" w:rsidR="00435422" w:rsidRPr="00C867C0" w:rsidRDefault="00435422" w:rsidP="00435422">
      <w:pPr>
        <w:pStyle w:val="Kop6"/>
      </w:pPr>
      <w:r w:rsidRPr="00C867C0">
        <w:t>Meting</w:t>
      </w:r>
    </w:p>
    <w:p w14:paraId="451C8C3E" w14:textId="77777777" w:rsidR="00435422" w:rsidRPr="00C867C0" w:rsidRDefault="00435422" w:rsidP="00435422">
      <w:pPr>
        <w:pStyle w:val="Plattetekstinspringen"/>
      </w:pPr>
      <w:r w:rsidRPr="00C867C0">
        <w:t>meeteenheid: per m2</w:t>
      </w:r>
    </w:p>
    <w:p w14:paraId="733D0F45" w14:textId="77777777" w:rsidR="00435422" w:rsidRPr="00C867C0" w:rsidRDefault="00435422" w:rsidP="00435422">
      <w:pPr>
        <w:pStyle w:val="Plattetekstinspringen"/>
      </w:pPr>
      <w:r w:rsidRPr="00C867C0">
        <w:t xml:space="preserve">meetcode: netto oppervlakte, alle openingen groter dan </w:t>
      </w:r>
      <w:smartTag w:uri="urn:schemas-microsoft-com:office:smarttags" w:element="metricconverter">
        <w:smartTagPr>
          <w:attr w:name="ProductID" w:val="0,5 m2"/>
        </w:smartTagPr>
        <w:r w:rsidRPr="00C867C0">
          <w:t>0,5 m2</w:t>
        </w:r>
      </w:smartTag>
      <w:r w:rsidRPr="00C867C0">
        <w:t xml:space="preserve"> worden afgetrokken. </w:t>
      </w:r>
    </w:p>
    <w:p w14:paraId="087FC7BA" w14:textId="77777777" w:rsidR="00435422" w:rsidRPr="00C867C0" w:rsidRDefault="00435422" w:rsidP="00435422">
      <w:pPr>
        <w:pStyle w:val="Plattetekstinspringen"/>
      </w:pPr>
      <w:r w:rsidRPr="00C867C0">
        <w:t>aard van de overeenkomst: Forfaitaire Hoeveelheid (FH)</w:t>
      </w:r>
    </w:p>
    <w:p w14:paraId="291DCF36" w14:textId="77777777" w:rsidR="00435422" w:rsidRPr="00C867C0" w:rsidRDefault="00435422" w:rsidP="00435422">
      <w:pPr>
        <w:pStyle w:val="Kop6"/>
      </w:pPr>
      <w:r w:rsidRPr="00C867C0">
        <w:t>Materiaal</w:t>
      </w:r>
    </w:p>
    <w:p w14:paraId="77A31DA2" w14:textId="77777777" w:rsidR="00435422" w:rsidRPr="00C867C0" w:rsidRDefault="00435422" w:rsidP="00435422">
      <w:pPr>
        <w:pStyle w:val="Plattetekstinspringen"/>
      </w:pPr>
      <w:r w:rsidRPr="00C867C0">
        <w:t xml:space="preserve">Geprofileerde platen vervaardigd uit continu verzinkt staal en beantwoordend aan de voorschriften van NBN EN 508-1 en NBN EN 14782. </w:t>
      </w:r>
    </w:p>
    <w:p w14:paraId="47B4D9F2" w14:textId="77777777" w:rsidR="00435422" w:rsidRPr="00C867C0" w:rsidRDefault="00435422" w:rsidP="00435422">
      <w:pPr>
        <w:pStyle w:val="Plattetekstinspringen"/>
      </w:pPr>
      <w:r w:rsidRPr="00C867C0">
        <w:t xml:space="preserve">De staalkwaliteit en coatingkwaliteit zijn respectievelijk conform NBN EN 10346 en NBN EN 10169. </w:t>
      </w:r>
    </w:p>
    <w:p w14:paraId="0019E9C4" w14:textId="77777777" w:rsidR="00435422" w:rsidRPr="00C867C0" w:rsidRDefault="00435422" w:rsidP="00435422">
      <w:pPr>
        <w:pStyle w:val="Plattetekstinspringen"/>
      </w:pPr>
      <w:r w:rsidRPr="00C867C0">
        <w:t>De platen beschikken over een 10-jarige garantie met attest inzake coating, kleurechtheid, glansgraad.</w:t>
      </w:r>
    </w:p>
    <w:p w14:paraId="7D29B74D" w14:textId="77777777" w:rsidR="00435422" w:rsidRPr="00C867C0" w:rsidRDefault="00435422" w:rsidP="00435422">
      <w:pPr>
        <w:pStyle w:val="Kop8"/>
      </w:pPr>
      <w:r w:rsidRPr="00C867C0">
        <w:t>Specificaties</w:t>
      </w:r>
    </w:p>
    <w:p w14:paraId="446A0088" w14:textId="77777777" w:rsidR="00435422" w:rsidRPr="00C867C0" w:rsidRDefault="00435422" w:rsidP="00435422">
      <w:pPr>
        <w:pStyle w:val="Plattetekstinspringen"/>
      </w:pPr>
      <w:r w:rsidRPr="00C867C0">
        <w:t xml:space="preserve">Kouddak profiel: </w:t>
      </w:r>
      <w:r w:rsidRPr="00C867C0">
        <w:rPr>
          <w:rStyle w:val="Keuze-blauw"/>
        </w:rPr>
        <w:t>trapeziumvormig / sinusvormig</w:t>
      </w:r>
    </w:p>
    <w:p w14:paraId="31A336C0" w14:textId="77777777" w:rsidR="00435422" w:rsidRPr="00C867C0" w:rsidRDefault="00435422" w:rsidP="00435422">
      <w:pPr>
        <w:pStyle w:val="Plattetekstinspringen"/>
      </w:pPr>
      <w:r w:rsidRPr="00C867C0">
        <w:t xml:space="preserve">Profielhoogte: ca. </w:t>
      </w:r>
      <w:r w:rsidRPr="00C867C0">
        <w:rPr>
          <w:rStyle w:val="Keuze-blauw"/>
        </w:rPr>
        <w:t xml:space="preserve">20 / 30 / 35 / 45 / 50 / 55 </w:t>
      </w:r>
      <w:r w:rsidRPr="00C867C0">
        <w:t xml:space="preserve">mm </w:t>
      </w:r>
      <w:r w:rsidRPr="00C867C0">
        <w:rPr>
          <w:rStyle w:val="Keuze-blauw"/>
        </w:rPr>
        <w:t>/ in functie van overspanning</w:t>
      </w:r>
    </w:p>
    <w:p w14:paraId="5D783951" w14:textId="77777777" w:rsidR="00435422" w:rsidRPr="00C867C0" w:rsidRDefault="00435422" w:rsidP="00435422">
      <w:pPr>
        <w:pStyle w:val="Plattetekstinspringen"/>
      </w:pPr>
      <w:r w:rsidRPr="00C867C0">
        <w:t xml:space="preserve">Plaatdikte: minimum </w:t>
      </w:r>
      <w:r w:rsidRPr="00C867C0">
        <w:rPr>
          <w:rStyle w:val="Keuze-blauw"/>
        </w:rPr>
        <w:t xml:space="preserve">0,6 / 0,7 / 1 </w:t>
      </w:r>
      <w:r w:rsidRPr="00C867C0">
        <w:t>mm</w:t>
      </w:r>
    </w:p>
    <w:p w14:paraId="683BC2E6" w14:textId="77777777" w:rsidR="00435422" w:rsidRPr="00C867C0" w:rsidRDefault="00435422" w:rsidP="00435422">
      <w:pPr>
        <w:pStyle w:val="Plattetekstinspringen"/>
      </w:pPr>
      <w:r w:rsidRPr="00C867C0">
        <w:t xml:space="preserve">Verzinking: </w:t>
      </w:r>
      <w:r w:rsidRPr="00C867C0">
        <w:rPr>
          <w:rStyle w:val="Keuze-blauw"/>
        </w:rPr>
        <w:t>Z 275</w:t>
      </w:r>
      <w:r w:rsidRPr="00C867C0">
        <w:t xml:space="preserve"> (275 g/m2 aan beide zijden samen) </w:t>
      </w:r>
      <w:r w:rsidRPr="00C867C0">
        <w:rPr>
          <w:rStyle w:val="Keuze-blauw"/>
        </w:rPr>
        <w:t>/ per zijde AZ 150</w:t>
      </w:r>
      <w:r w:rsidRPr="00C867C0">
        <w:t xml:space="preserve"> (150 g/m2)</w:t>
      </w:r>
    </w:p>
    <w:p w14:paraId="57B0CFAA" w14:textId="77777777" w:rsidR="00435422" w:rsidRPr="00C867C0" w:rsidRDefault="00435422" w:rsidP="00435422">
      <w:pPr>
        <w:pStyle w:val="Plattetekstinspringen"/>
      </w:pPr>
      <w:r w:rsidRPr="00C867C0">
        <w:t xml:space="preserve">Afwerking buitenzijde: </w:t>
      </w:r>
      <w:r w:rsidRPr="00C867C0">
        <w:rPr>
          <w:rStyle w:val="Keuze-blauw"/>
        </w:rPr>
        <w:t>polyestercoating / PVDF / …</w:t>
      </w:r>
      <w:r w:rsidRPr="00C867C0">
        <w:t xml:space="preserve"> </w:t>
      </w:r>
    </w:p>
    <w:p w14:paraId="351B8BFE" w14:textId="77777777" w:rsidR="00435422" w:rsidRPr="00C867C0" w:rsidRDefault="00435422" w:rsidP="00435422">
      <w:pPr>
        <w:pStyle w:val="Plattetekstinspringen2"/>
      </w:pPr>
      <w:r w:rsidRPr="00C867C0">
        <w:t xml:space="preserve">laagdikte min. </w:t>
      </w:r>
      <w:r w:rsidRPr="00C867C0">
        <w:rPr>
          <w:rStyle w:val="Keuze-blauw"/>
        </w:rPr>
        <w:t>35 / 40 …</w:t>
      </w:r>
      <w:r w:rsidRPr="00C867C0">
        <w:t xml:space="preserve"> µm</w:t>
      </w:r>
    </w:p>
    <w:p w14:paraId="7CD663F0" w14:textId="77777777" w:rsidR="00435422" w:rsidRPr="00C867C0" w:rsidRDefault="00435422" w:rsidP="00435422">
      <w:pPr>
        <w:pStyle w:val="Plattetekstinspringen2"/>
        <w:rPr>
          <w:rStyle w:val="Keuze-blauw"/>
        </w:rPr>
      </w:pPr>
      <w:r w:rsidRPr="00C867C0">
        <w:t xml:space="preserve">kleur: </w:t>
      </w:r>
      <w:r w:rsidRPr="00C867C0">
        <w:rPr>
          <w:rStyle w:val="Keuze-blauw"/>
        </w:rPr>
        <w:t>benaderend RAL … / grijs / …</w:t>
      </w:r>
    </w:p>
    <w:p w14:paraId="47C4F821" w14:textId="77777777" w:rsidR="00435422" w:rsidRPr="00C867C0" w:rsidRDefault="00435422" w:rsidP="00435422">
      <w:pPr>
        <w:pStyle w:val="Plattetekstinspringen"/>
      </w:pPr>
      <w:r w:rsidRPr="00C867C0">
        <w:t>Rand- en hoekafwerkingen: kwaliteit en afwerking overeenkomstig met deze van de platen.</w:t>
      </w:r>
    </w:p>
    <w:p w14:paraId="6A6FF343" w14:textId="77777777" w:rsidR="00435422" w:rsidRPr="00C867C0" w:rsidRDefault="00435422" w:rsidP="00435422">
      <w:pPr>
        <w:pStyle w:val="Plattetekstinspringen"/>
        <w:rPr>
          <w:rStyle w:val="Keuze-blauw"/>
        </w:rPr>
      </w:pPr>
      <w:r w:rsidRPr="00C867C0">
        <w:t xml:space="preserve">Bevestigingsmiddelen: </w:t>
      </w:r>
      <w:r w:rsidRPr="00C867C0">
        <w:rPr>
          <w:rStyle w:val="Keuze-blauw"/>
        </w:rPr>
        <w:t>roestvaste zelftappende stalen schroeven met afdichtingsring / bindklinknagels voor onzichtbare bevestiging / ... confrom de richtlijnen van de fabrikant</w:t>
      </w:r>
    </w:p>
    <w:p w14:paraId="63D4330B"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5EB727CD" w14:textId="77777777" w:rsidR="00435422" w:rsidRPr="00C867C0" w:rsidRDefault="00435422" w:rsidP="00435422">
      <w:pPr>
        <w:pStyle w:val="Plattetekstinspringen"/>
      </w:pPr>
      <w:r w:rsidRPr="00C867C0">
        <w:t xml:space="preserve">De platen beschikken over een EPAQ-kwaliteitslabel. </w:t>
      </w:r>
    </w:p>
    <w:p w14:paraId="337ED883" w14:textId="77777777" w:rsidR="00435422" w:rsidRPr="00C867C0" w:rsidRDefault="00435422" w:rsidP="00435422">
      <w:pPr>
        <w:pStyle w:val="Plattetekstinspringen"/>
      </w:pPr>
      <w:r w:rsidRPr="00C867C0">
        <w:t>De platen beschikken over een technische goedkeuring ETA, ATG of gelijkwaardig</w:t>
      </w:r>
    </w:p>
    <w:p w14:paraId="2444E8CB" w14:textId="77777777" w:rsidR="00435422" w:rsidRPr="00C867C0" w:rsidRDefault="00435422" w:rsidP="00435422">
      <w:pPr>
        <w:pStyle w:val="Plattetekstinspringen"/>
        <w:rPr>
          <w:rStyle w:val="Keuze-blauw"/>
        </w:rPr>
      </w:pPr>
      <w:r w:rsidRPr="00C867C0">
        <w:t xml:space="preserve">Reactie bij brand (NBN 13501-1): minimum </w:t>
      </w:r>
      <w:r w:rsidRPr="00C867C0">
        <w:rPr>
          <w:rStyle w:val="Keuze-blauw"/>
        </w:rPr>
        <w:t>klasse C-s3,d0 / A1 / …</w:t>
      </w:r>
    </w:p>
    <w:p w14:paraId="02A36700" w14:textId="77777777" w:rsidR="00435422" w:rsidRPr="00C867C0" w:rsidRDefault="00435422" w:rsidP="00435422">
      <w:pPr>
        <w:pStyle w:val="Plattetekstinspringen"/>
      </w:pPr>
      <w:r w:rsidRPr="00C867C0">
        <w:t>Fabrieksmatig voorzien van een anticondenslaag aan de onderzijde</w:t>
      </w:r>
    </w:p>
    <w:p w14:paraId="51B327C4" w14:textId="77777777" w:rsidR="00435422" w:rsidRPr="00C867C0" w:rsidRDefault="00435422" w:rsidP="00435422">
      <w:pPr>
        <w:pStyle w:val="Plattetekstinspringen"/>
      </w:pPr>
      <w:r w:rsidRPr="00C867C0">
        <w:t xml:space="preserve">Afwerking binnenzijde: </w:t>
      </w:r>
      <w:r w:rsidRPr="00C867C0">
        <w:rPr>
          <w:rStyle w:val="Keuze-blauw"/>
        </w:rPr>
        <w:t>polyestercoating / PVDF / …</w:t>
      </w:r>
      <w:r w:rsidRPr="00C867C0">
        <w:t xml:space="preserve"> </w:t>
      </w:r>
    </w:p>
    <w:p w14:paraId="61096FF5" w14:textId="77777777" w:rsidR="00435422" w:rsidRPr="00C867C0" w:rsidRDefault="00435422" w:rsidP="00435422">
      <w:pPr>
        <w:pStyle w:val="Plattetekstinspringen2"/>
      </w:pPr>
      <w:r w:rsidRPr="00C867C0">
        <w:t xml:space="preserve">laagdikte min. </w:t>
      </w:r>
      <w:r w:rsidRPr="00C867C0">
        <w:rPr>
          <w:rStyle w:val="Keuze-blauw"/>
        </w:rPr>
        <w:t>25 / 35</w:t>
      </w:r>
      <w:r w:rsidRPr="00C867C0">
        <w:t xml:space="preserve"> µm</w:t>
      </w:r>
    </w:p>
    <w:p w14:paraId="4218EE1C" w14:textId="77777777" w:rsidR="00435422" w:rsidRPr="00C867C0" w:rsidRDefault="00435422" w:rsidP="00435422">
      <w:pPr>
        <w:pStyle w:val="Plattetekstinspringen2"/>
        <w:rPr>
          <w:rStyle w:val="Keuze-blauw"/>
        </w:rPr>
      </w:pPr>
      <w:r w:rsidRPr="00C867C0">
        <w:t xml:space="preserve">kleur: </w:t>
      </w:r>
      <w:r w:rsidRPr="00C867C0">
        <w:rPr>
          <w:rStyle w:val="Keuze-blauw"/>
        </w:rPr>
        <w:t>benaderend RAL … / wit / lichtgrijs / …</w:t>
      </w:r>
    </w:p>
    <w:p w14:paraId="5173756C" w14:textId="77777777" w:rsidR="00435422" w:rsidRPr="00C867C0" w:rsidRDefault="00435422" w:rsidP="00435422">
      <w:pPr>
        <w:pStyle w:val="Kop6"/>
      </w:pPr>
      <w:r w:rsidRPr="00C867C0">
        <w:t>Uitvoering</w:t>
      </w:r>
    </w:p>
    <w:p w14:paraId="556C947D" w14:textId="77777777" w:rsidR="00435422" w:rsidRPr="00C867C0" w:rsidRDefault="00435422" w:rsidP="00435422">
      <w:pPr>
        <w:pStyle w:val="Plattetekstinspringen"/>
      </w:pPr>
      <w:r w:rsidRPr="00C867C0">
        <w:t xml:space="preserve">De dakbedekking wordt uitgevoerd als een </w:t>
      </w:r>
      <w:r w:rsidRPr="00C867C0">
        <w:rPr>
          <w:rStyle w:val="Keuze-blauw"/>
        </w:rPr>
        <w:t>ondersteund / zelfdragend</w:t>
      </w:r>
      <w:r w:rsidRPr="00C867C0">
        <w:t xml:space="preserve"> systeem volgens de voorschriften van de systeemfabrikant.</w:t>
      </w:r>
    </w:p>
    <w:p w14:paraId="41895A99"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4D657B98" w14:textId="77777777" w:rsidR="00435422" w:rsidRPr="00C867C0" w:rsidRDefault="00435422" w:rsidP="00435422">
      <w:pPr>
        <w:pStyle w:val="Plattetekstinspringen"/>
      </w:pPr>
      <w:r w:rsidRPr="00C867C0">
        <w:t>Onderdak: …</w:t>
      </w:r>
    </w:p>
    <w:p w14:paraId="49435228" w14:textId="77777777" w:rsidR="00435422" w:rsidRPr="00C867C0" w:rsidRDefault="00435422" w:rsidP="00435422">
      <w:pPr>
        <w:pStyle w:val="Plattetekstinspringen"/>
      </w:pPr>
      <w:r w:rsidRPr="00C867C0">
        <w:t>Randaansluiting: …</w:t>
      </w:r>
    </w:p>
    <w:p w14:paraId="36B39D80" w14:textId="77777777" w:rsidR="00435422" w:rsidRPr="00C867C0" w:rsidRDefault="00435422" w:rsidP="00435422">
      <w:pPr>
        <w:pStyle w:val="Plattetekstinspringen"/>
      </w:pPr>
      <w:r w:rsidRPr="00C867C0">
        <w:t>Kilgoten: …</w:t>
      </w:r>
    </w:p>
    <w:p w14:paraId="23AE1097" w14:textId="77777777" w:rsidR="00435422" w:rsidRPr="00C867C0" w:rsidRDefault="00435422" w:rsidP="00435422">
      <w:pPr>
        <w:pStyle w:val="Plattetekstinspringen"/>
      </w:pPr>
      <w:r w:rsidRPr="00C867C0">
        <w:t>Nokafwerking: …</w:t>
      </w:r>
    </w:p>
    <w:p w14:paraId="67BF4992" w14:textId="77777777" w:rsidR="00435422" w:rsidRPr="00C867C0" w:rsidRDefault="00435422" w:rsidP="00435422">
      <w:pPr>
        <w:pStyle w:val="Plattetekstinspringen"/>
      </w:pPr>
      <w:r w:rsidRPr="00C867C0">
        <w:t>Gootaansluiting: …</w:t>
      </w:r>
    </w:p>
    <w:p w14:paraId="30764247" w14:textId="77777777" w:rsidR="00435422" w:rsidRPr="00C867C0" w:rsidRDefault="00435422" w:rsidP="00435422">
      <w:pPr>
        <w:pStyle w:val="Plattetekstinspringen"/>
      </w:pPr>
      <w:r w:rsidRPr="00C867C0">
        <w:t>Dakdoorgangen: …</w:t>
      </w:r>
    </w:p>
    <w:p w14:paraId="43D96846" w14:textId="77777777" w:rsidR="00435422" w:rsidRPr="00C867C0" w:rsidRDefault="00435422" w:rsidP="00435422">
      <w:pPr>
        <w:pStyle w:val="Kop6"/>
      </w:pPr>
      <w:r w:rsidRPr="00C867C0">
        <w:t>Toepassing</w:t>
      </w:r>
    </w:p>
    <w:p w14:paraId="06820E0A" w14:textId="77777777" w:rsidR="00435422" w:rsidRPr="00C867C0" w:rsidRDefault="00435422" w:rsidP="00435422">
      <w:pPr>
        <w:pStyle w:val="Kop3"/>
      </w:pPr>
      <w:bookmarkStart w:id="306" w:name="_Toc523316056"/>
      <w:bookmarkStart w:id="307" w:name="_Toc98047874"/>
      <w:bookmarkStart w:id="308" w:name="_Toc390632587"/>
      <w:bookmarkStart w:id="309" w:name="_Toc390634014"/>
      <w:bookmarkStart w:id="310" w:name="_Toc390762647"/>
      <w:bookmarkStart w:id="311" w:name="_Toc438633408"/>
      <w:r w:rsidRPr="00C867C0">
        <w:t>32.42.</w:t>
      </w:r>
      <w:r w:rsidRPr="00C867C0">
        <w:tab/>
        <w:t>geprofileerde metaalplaten - aluminium</w:t>
      </w:r>
      <w:bookmarkEnd w:id="306"/>
      <w:r w:rsidRPr="00C867C0">
        <w:tab/>
      </w:r>
      <w:r w:rsidRPr="00C867C0">
        <w:rPr>
          <w:rStyle w:val="MeetChar"/>
        </w:rPr>
        <w:t>|FH|m2</w:t>
      </w:r>
      <w:bookmarkEnd w:id="307"/>
      <w:bookmarkEnd w:id="308"/>
      <w:bookmarkEnd w:id="309"/>
      <w:bookmarkEnd w:id="310"/>
      <w:bookmarkEnd w:id="311"/>
    </w:p>
    <w:p w14:paraId="4661497C" w14:textId="77777777" w:rsidR="00435422" w:rsidRPr="00C867C0" w:rsidRDefault="00435422" w:rsidP="00435422">
      <w:pPr>
        <w:pStyle w:val="Kop6"/>
      </w:pPr>
      <w:r w:rsidRPr="00C867C0">
        <w:t>Meting</w:t>
      </w:r>
    </w:p>
    <w:p w14:paraId="1D4CE833" w14:textId="77777777" w:rsidR="00435422" w:rsidRPr="00C867C0" w:rsidRDefault="00435422" w:rsidP="00435422">
      <w:pPr>
        <w:pStyle w:val="Plattetekstinspringen"/>
      </w:pPr>
      <w:r w:rsidRPr="00C867C0">
        <w:t>meeteenheid: per m2</w:t>
      </w:r>
    </w:p>
    <w:p w14:paraId="2A74B150" w14:textId="77777777" w:rsidR="00435422" w:rsidRPr="00C867C0" w:rsidRDefault="00435422" w:rsidP="00435422">
      <w:pPr>
        <w:pStyle w:val="Plattetekstinspringen"/>
      </w:pPr>
      <w:r w:rsidRPr="00C867C0">
        <w:t xml:space="preserve">meetcode: netto oppervlakte, alle openingen groter dan </w:t>
      </w:r>
      <w:smartTag w:uri="urn:schemas-microsoft-com:office:smarttags" w:element="metricconverter">
        <w:smartTagPr>
          <w:attr w:name="ProductID" w:val="0,5 m2"/>
        </w:smartTagPr>
        <w:r w:rsidRPr="00C867C0">
          <w:t>0,5 m2</w:t>
        </w:r>
      </w:smartTag>
      <w:r w:rsidRPr="00C867C0">
        <w:t xml:space="preserve"> worden afgetrokken. </w:t>
      </w:r>
    </w:p>
    <w:p w14:paraId="59C31A29" w14:textId="77777777" w:rsidR="00435422" w:rsidRPr="00C867C0" w:rsidRDefault="00435422" w:rsidP="00435422">
      <w:pPr>
        <w:pStyle w:val="Plattetekstinspringen"/>
      </w:pPr>
      <w:r w:rsidRPr="00C867C0">
        <w:t>aard van de overeenkomst: Forfaitaire Hoeveelheid (FH)</w:t>
      </w:r>
    </w:p>
    <w:p w14:paraId="2CCF7767" w14:textId="77777777" w:rsidR="00435422" w:rsidRPr="00C867C0" w:rsidRDefault="00435422" w:rsidP="00435422">
      <w:pPr>
        <w:pStyle w:val="Kop6"/>
      </w:pPr>
      <w:r w:rsidRPr="00C867C0">
        <w:t>Materiaal</w:t>
      </w:r>
    </w:p>
    <w:p w14:paraId="2E248276" w14:textId="77777777" w:rsidR="00435422" w:rsidRPr="00C867C0" w:rsidRDefault="00435422" w:rsidP="00435422">
      <w:pPr>
        <w:pStyle w:val="Plattetekstinspringen"/>
      </w:pPr>
      <w:r w:rsidRPr="00C867C0">
        <w:t xml:space="preserve">Geprofileerde platen vervaardigd uit een aluminium, overeenkomstig NBN EN 508-2 en NBN EN 14782. </w:t>
      </w:r>
    </w:p>
    <w:p w14:paraId="49ADACC1" w14:textId="77777777" w:rsidR="00435422" w:rsidRPr="00C867C0" w:rsidRDefault="00435422" w:rsidP="00435422">
      <w:pPr>
        <w:pStyle w:val="Plattetekstinspringen"/>
      </w:pPr>
      <w:r w:rsidRPr="00C867C0">
        <w:t>De platen beschikken over een 10-jarige garantie met attest inzake coating, kleurechtheid, glansgraad.</w:t>
      </w:r>
    </w:p>
    <w:p w14:paraId="26C93152" w14:textId="77777777" w:rsidR="00435422" w:rsidRPr="00C867C0" w:rsidRDefault="00435422" w:rsidP="00435422">
      <w:pPr>
        <w:pStyle w:val="Kop8"/>
      </w:pPr>
      <w:r w:rsidRPr="00C867C0">
        <w:t>Specificaties</w:t>
      </w:r>
    </w:p>
    <w:p w14:paraId="0F75DC07" w14:textId="77777777" w:rsidR="00435422" w:rsidRPr="00C867C0" w:rsidRDefault="00435422" w:rsidP="00435422">
      <w:pPr>
        <w:pStyle w:val="Plattetekstinspringen"/>
      </w:pPr>
      <w:r w:rsidRPr="00C867C0">
        <w:t xml:space="preserve">Kouddak profiel: </w:t>
      </w:r>
      <w:r w:rsidRPr="00C867C0">
        <w:rPr>
          <w:rStyle w:val="Keuze-blauw"/>
        </w:rPr>
        <w:t>trapeziumvormig / sinusvormig</w:t>
      </w:r>
    </w:p>
    <w:p w14:paraId="3786A5BA" w14:textId="77777777" w:rsidR="00435422" w:rsidRPr="00C867C0" w:rsidRDefault="00435422" w:rsidP="00435422">
      <w:pPr>
        <w:pStyle w:val="Plattetekstinspringen"/>
      </w:pPr>
      <w:r w:rsidRPr="00C867C0">
        <w:t xml:space="preserve">Profielhoogte: ca. </w:t>
      </w:r>
      <w:r w:rsidRPr="00C867C0">
        <w:rPr>
          <w:rStyle w:val="Keuze-blauw"/>
        </w:rPr>
        <w:t xml:space="preserve">20 / 30 / 35 / 45 / 50 / 55 </w:t>
      </w:r>
      <w:r w:rsidRPr="00C867C0">
        <w:t xml:space="preserve">mm </w:t>
      </w:r>
      <w:r w:rsidRPr="00C867C0">
        <w:rPr>
          <w:rStyle w:val="Keuze-blauw"/>
        </w:rPr>
        <w:t>/ in functie van overspanning</w:t>
      </w:r>
    </w:p>
    <w:p w14:paraId="4390985A" w14:textId="77777777" w:rsidR="00435422" w:rsidRPr="00C867C0" w:rsidRDefault="00435422" w:rsidP="00435422">
      <w:pPr>
        <w:pStyle w:val="Plattetekstinspringen"/>
      </w:pPr>
      <w:r w:rsidRPr="00C867C0">
        <w:t xml:space="preserve">Plaatdikte: minimum </w:t>
      </w:r>
      <w:r w:rsidRPr="00C867C0">
        <w:rPr>
          <w:rStyle w:val="Keuze-blauw"/>
        </w:rPr>
        <w:t xml:space="preserve">0,6 / 0,7 / … </w:t>
      </w:r>
      <w:r w:rsidRPr="00C867C0">
        <w:t>mm</w:t>
      </w:r>
    </w:p>
    <w:p w14:paraId="1D318EFD" w14:textId="77777777" w:rsidR="00435422" w:rsidRPr="00C867C0" w:rsidRDefault="00435422" w:rsidP="00435422">
      <w:pPr>
        <w:pStyle w:val="Plattetekstinspringen"/>
      </w:pPr>
      <w:r w:rsidRPr="00C867C0">
        <w:t xml:space="preserve">Afwerking buitenzijde: </w:t>
      </w:r>
      <w:r w:rsidRPr="00C867C0">
        <w:rPr>
          <w:rStyle w:val="Keuze-blauw"/>
        </w:rPr>
        <w:t>polyestercoating / PVDF / …</w:t>
      </w:r>
      <w:r w:rsidRPr="00C867C0">
        <w:t xml:space="preserve"> voorzien van Qualicoatlabel</w:t>
      </w:r>
    </w:p>
    <w:p w14:paraId="11472EAB" w14:textId="77777777" w:rsidR="00435422" w:rsidRPr="00C867C0" w:rsidRDefault="00435422" w:rsidP="00435422">
      <w:pPr>
        <w:pStyle w:val="Plattetekstinspringen2"/>
      </w:pPr>
      <w:r w:rsidRPr="00C867C0">
        <w:t xml:space="preserve">laagdikte min. </w:t>
      </w:r>
      <w:r w:rsidRPr="00C867C0">
        <w:rPr>
          <w:rStyle w:val="Keuze-blauw"/>
        </w:rPr>
        <w:t>35 / 40 …</w:t>
      </w:r>
      <w:r w:rsidRPr="00C867C0">
        <w:t xml:space="preserve"> µm</w:t>
      </w:r>
    </w:p>
    <w:p w14:paraId="72D616C8" w14:textId="77777777" w:rsidR="00435422" w:rsidRPr="00C867C0" w:rsidRDefault="00435422" w:rsidP="00435422">
      <w:pPr>
        <w:pStyle w:val="Plattetekstinspringen2"/>
        <w:rPr>
          <w:rStyle w:val="Keuze-blauw"/>
        </w:rPr>
      </w:pPr>
      <w:r w:rsidRPr="00C867C0">
        <w:t xml:space="preserve">kleur: </w:t>
      </w:r>
      <w:r w:rsidRPr="00C867C0">
        <w:rPr>
          <w:rStyle w:val="Keuze-blauw"/>
        </w:rPr>
        <w:t>benaderend RAL … / grijs / …</w:t>
      </w:r>
    </w:p>
    <w:p w14:paraId="1A34ED7F" w14:textId="77777777" w:rsidR="00435422" w:rsidRPr="00C867C0" w:rsidRDefault="00435422" w:rsidP="00435422">
      <w:pPr>
        <w:pStyle w:val="Plattetekstinspringen"/>
      </w:pPr>
      <w:r w:rsidRPr="00C867C0">
        <w:t>Rand- en hoekafwerkingen: kwaliteit en afwerking overeenkomstig met deze van de platen.</w:t>
      </w:r>
    </w:p>
    <w:p w14:paraId="7B87D7E8" w14:textId="77777777" w:rsidR="00435422" w:rsidRPr="00C867C0" w:rsidRDefault="00435422" w:rsidP="00435422">
      <w:pPr>
        <w:pStyle w:val="Plattetekstinspringen"/>
        <w:rPr>
          <w:rStyle w:val="Keuze-blauw"/>
        </w:rPr>
      </w:pPr>
      <w:r w:rsidRPr="00C867C0">
        <w:t xml:space="preserve">Bevestigingsmiddelen: </w:t>
      </w:r>
      <w:r w:rsidRPr="00C867C0">
        <w:rPr>
          <w:rStyle w:val="Keuze-blauw"/>
        </w:rPr>
        <w:t>roestvaste zelftappende stalen schroeven met afdichtingsring / bindklinknagels voor onzichtbare bevestiging / ... confrom de richtlijnen van de fabrikant</w:t>
      </w:r>
    </w:p>
    <w:p w14:paraId="2572D705"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41AF987C" w14:textId="77777777" w:rsidR="00435422" w:rsidRPr="00C867C0" w:rsidRDefault="00435422" w:rsidP="00435422">
      <w:pPr>
        <w:pStyle w:val="Plattetekstinspringen"/>
      </w:pPr>
      <w:r w:rsidRPr="00C867C0">
        <w:t xml:space="preserve">De platen beschikken over een EPAQ-kwaliteitslabel. </w:t>
      </w:r>
    </w:p>
    <w:p w14:paraId="08799355" w14:textId="77777777" w:rsidR="00435422" w:rsidRPr="00C867C0" w:rsidRDefault="00435422" w:rsidP="00435422">
      <w:pPr>
        <w:pStyle w:val="Plattetekstinspringen"/>
      </w:pPr>
      <w:r w:rsidRPr="00C867C0">
        <w:t>De platen beschikken over een technische goedkeuring ETA, ATG of gelijkwaardig</w:t>
      </w:r>
    </w:p>
    <w:p w14:paraId="3B15E5E4" w14:textId="77777777" w:rsidR="00435422" w:rsidRPr="00C867C0" w:rsidRDefault="00435422" w:rsidP="00435422">
      <w:pPr>
        <w:pStyle w:val="Plattetekstinspringen"/>
        <w:rPr>
          <w:rStyle w:val="Keuze-blauw"/>
        </w:rPr>
      </w:pPr>
      <w:r w:rsidRPr="00C867C0">
        <w:t xml:space="preserve">Reactie bij brand (NBN 13501-1): minimum </w:t>
      </w:r>
      <w:r w:rsidRPr="00C867C0">
        <w:rPr>
          <w:rStyle w:val="Keuze-blauw"/>
        </w:rPr>
        <w:t>klasse C-s3,d0 / A1 / …</w:t>
      </w:r>
    </w:p>
    <w:p w14:paraId="522136A4" w14:textId="77777777" w:rsidR="00435422" w:rsidRPr="00C867C0" w:rsidRDefault="00435422" w:rsidP="00435422">
      <w:pPr>
        <w:pStyle w:val="Plattetekstinspringen"/>
      </w:pPr>
      <w:r w:rsidRPr="00C867C0">
        <w:t>Fabrieksmatig voorzien van een anticondenslaag aan de onderzijde</w:t>
      </w:r>
    </w:p>
    <w:p w14:paraId="5F3A111C" w14:textId="77777777" w:rsidR="00435422" w:rsidRPr="00C867C0" w:rsidRDefault="00435422" w:rsidP="00435422">
      <w:pPr>
        <w:pStyle w:val="Plattetekstinspringen"/>
      </w:pPr>
      <w:r w:rsidRPr="00C867C0">
        <w:t xml:space="preserve">Afwerking binnenzijde: </w:t>
      </w:r>
      <w:r w:rsidRPr="00C867C0">
        <w:rPr>
          <w:rStyle w:val="Keuze-blauw"/>
        </w:rPr>
        <w:t>polyestercoating / PVDF / …</w:t>
      </w:r>
      <w:r w:rsidRPr="00C867C0">
        <w:t xml:space="preserve"> </w:t>
      </w:r>
    </w:p>
    <w:p w14:paraId="51AF4FB7" w14:textId="77777777" w:rsidR="00435422" w:rsidRPr="00C867C0" w:rsidRDefault="00435422" w:rsidP="00435422">
      <w:pPr>
        <w:pStyle w:val="Plattetekstinspringen2"/>
      </w:pPr>
      <w:r w:rsidRPr="00C867C0">
        <w:t xml:space="preserve">laagdikte min. </w:t>
      </w:r>
      <w:r w:rsidRPr="00C867C0">
        <w:rPr>
          <w:rStyle w:val="Keuze-blauw"/>
        </w:rPr>
        <w:t>25 / 35</w:t>
      </w:r>
      <w:r w:rsidRPr="00C867C0">
        <w:t xml:space="preserve"> µm</w:t>
      </w:r>
    </w:p>
    <w:p w14:paraId="4D91F293" w14:textId="77777777" w:rsidR="00435422" w:rsidRPr="00C867C0" w:rsidRDefault="00435422" w:rsidP="00435422">
      <w:pPr>
        <w:pStyle w:val="Plattetekstinspringen2"/>
        <w:rPr>
          <w:rStyle w:val="Keuze-blauw"/>
        </w:rPr>
      </w:pPr>
      <w:r w:rsidRPr="00C867C0">
        <w:t xml:space="preserve">kleur: </w:t>
      </w:r>
      <w:r w:rsidRPr="00C867C0">
        <w:rPr>
          <w:rStyle w:val="Keuze-blauw"/>
        </w:rPr>
        <w:t>benaderend RAL … / wit / lichtgrijs / …</w:t>
      </w:r>
    </w:p>
    <w:p w14:paraId="7313DC19" w14:textId="77777777" w:rsidR="00435422" w:rsidRPr="00C867C0" w:rsidRDefault="00435422" w:rsidP="00435422">
      <w:pPr>
        <w:pStyle w:val="Kop6"/>
      </w:pPr>
      <w:r w:rsidRPr="00C867C0">
        <w:t>Uitvoering</w:t>
      </w:r>
    </w:p>
    <w:p w14:paraId="5BEF9E18" w14:textId="77777777" w:rsidR="00435422" w:rsidRPr="00C867C0" w:rsidRDefault="00435422" w:rsidP="00435422">
      <w:pPr>
        <w:pStyle w:val="Plattetekstinspringen"/>
      </w:pPr>
      <w:r w:rsidRPr="00C867C0">
        <w:t xml:space="preserve">De dakbedekking wordt uitgevoerd als een </w:t>
      </w:r>
      <w:r w:rsidRPr="00C867C0">
        <w:rPr>
          <w:rStyle w:val="Keuze-blauw"/>
        </w:rPr>
        <w:t>ondersteund / zelfdragend</w:t>
      </w:r>
      <w:r w:rsidRPr="00C867C0">
        <w:t xml:space="preserve"> systeem volgens de voorschriften van de systeemfabrikant. </w:t>
      </w:r>
    </w:p>
    <w:p w14:paraId="1290F808"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E88014D" w14:textId="77777777" w:rsidR="00435422" w:rsidRPr="00C867C0" w:rsidRDefault="00435422" w:rsidP="00435422">
      <w:pPr>
        <w:pStyle w:val="Plattetekstinspringen"/>
      </w:pPr>
      <w:r w:rsidRPr="00C867C0">
        <w:t>Onderdak: …</w:t>
      </w:r>
    </w:p>
    <w:p w14:paraId="22A6E23B" w14:textId="77777777" w:rsidR="00435422" w:rsidRPr="00C867C0" w:rsidRDefault="00435422" w:rsidP="00435422">
      <w:pPr>
        <w:pStyle w:val="Plattetekstinspringen"/>
      </w:pPr>
      <w:r w:rsidRPr="00C867C0">
        <w:t>Randaansluiting: …</w:t>
      </w:r>
    </w:p>
    <w:p w14:paraId="7741C38D" w14:textId="77777777" w:rsidR="00435422" w:rsidRPr="00C867C0" w:rsidRDefault="00435422" w:rsidP="00435422">
      <w:pPr>
        <w:pStyle w:val="Plattetekstinspringen"/>
      </w:pPr>
      <w:r w:rsidRPr="00C867C0">
        <w:t>Kielgoten: …</w:t>
      </w:r>
    </w:p>
    <w:p w14:paraId="30F7FB6C" w14:textId="77777777" w:rsidR="00435422" w:rsidRPr="00C867C0" w:rsidRDefault="00435422" w:rsidP="00435422">
      <w:pPr>
        <w:pStyle w:val="Plattetekstinspringen"/>
      </w:pPr>
      <w:r w:rsidRPr="00C867C0">
        <w:t>Nokafwerking: …</w:t>
      </w:r>
    </w:p>
    <w:p w14:paraId="34753A2C" w14:textId="77777777" w:rsidR="00435422" w:rsidRPr="00C867C0" w:rsidRDefault="00435422" w:rsidP="00435422">
      <w:pPr>
        <w:pStyle w:val="Plattetekstinspringen"/>
      </w:pPr>
      <w:r w:rsidRPr="00C867C0">
        <w:t>Gootaansluiting: …</w:t>
      </w:r>
    </w:p>
    <w:p w14:paraId="10457EF5" w14:textId="77777777" w:rsidR="00435422" w:rsidRPr="00C867C0" w:rsidRDefault="00435422" w:rsidP="00435422">
      <w:pPr>
        <w:pStyle w:val="Plattetekstinspringen"/>
      </w:pPr>
      <w:r w:rsidRPr="00C867C0">
        <w:t>Dakdoorgangen: …</w:t>
      </w:r>
    </w:p>
    <w:p w14:paraId="55242FBB" w14:textId="77777777" w:rsidR="00435422" w:rsidRPr="00C867C0" w:rsidRDefault="00435422" w:rsidP="00435422">
      <w:pPr>
        <w:pStyle w:val="Kop6"/>
      </w:pPr>
      <w:r w:rsidRPr="00C867C0">
        <w:t>Toepassing</w:t>
      </w:r>
    </w:p>
    <w:p w14:paraId="6847F1A6" w14:textId="77777777" w:rsidR="00435422" w:rsidRPr="00C867C0" w:rsidRDefault="00435422" w:rsidP="00435422">
      <w:pPr>
        <w:pStyle w:val="Kop3"/>
      </w:pPr>
      <w:bookmarkStart w:id="312" w:name="_Toc390632588"/>
      <w:bookmarkStart w:id="313" w:name="_Toc390634015"/>
      <w:bookmarkStart w:id="314" w:name="_Toc390762648"/>
      <w:bookmarkStart w:id="315" w:name="_Toc438633409"/>
      <w:bookmarkStart w:id="316" w:name="_Toc523316057"/>
      <w:bookmarkStart w:id="317" w:name="_Toc98047875"/>
      <w:r w:rsidRPr="00C867C0">
        <w:t>32.43.</w:t>
      </w:r>
      <w:r w:rsidRPr="00C867C0">
        <w:tab/>
        <w:t>geprofileerde metaalplaten - RVS</w:t>
      </w:r>
      <w:r w:rsidRPr="00C867C0">
        <w:tab/>
      </w:r>
      <w:r w:rsidRPr="00C867C0">
        <w:rPr>
          <w:rStyle w:val="MeetChar"/>
        </w:rPr>
        <w:t>|FH|m2</w:t>
      </w:r>
      <w:bookmarkEnd w:id="312"/>
      <w:bookmarkEnd w:id="313"/>
      <w:bookmarkEnd w:id="314"/>
      <w:bookmarkEnd w:id="315"/>
    </w:p>
    <w:p w14:paraId="2B0E498B" w14:textId="77777777" w:rsidR="00435422" w:rsidRPr="00C867C0" w:rsidRDefault="00435422" w:rsidP="00435422">
      <w:pPr>
        <w:pStyle w:val="Kop6"/>
      </w:pPr>
      <w:r w:rsidRPr="00C867C0">
        <w:t>Meting</w:t>
      </w:r>
    </w:p>
    <w:p w14:paraId="5E2823F9" w14:textId="77777777" w:rsidR="00435422" w:rsidRPr="00C867C0" w:rsidRDefault="00435422" w:rsidP="00435422">
      <w:pPr>
        <w:pStyle w:val="Plattetekstinspringen"/>
      </w:pPr>
      <w:r w:rsidRPr="00C867C0">
        <w:t>meeteenheid: per m2</w:t>
      </w:r>
    </w:p>
    <w:p w14:paraId="44F8F66D" w14:textId="77777777" w:rsidR="00435422" w:rsidRPr="00C867C0" w:rsidRDefault="00435422" w:rsidP="00435422">
      <w:pPr>
        <w:pStyle w:val="Plattetekstinspringen"/>
      </w:pPr>
      <w:r w:rsidRPr="00C867C0">
        <w:t xml:space="preserve">meetcode: netto oppervlakte, alle openingen groter dan </w:t>
      </w:r>
      <w:smartTag w:uri="urn:schemas-microsoft-com:office:smarttags" w:element="metricconverter">
        <w:smartTagPr>
          <w:attr w:name="ProductID" w:val="0,5 m2"/>
        </w:smartTagPr>
        <w:r w:rsidRPr="00C867C0">
          <w:t>0,5 m2</w:t>
        </w:r>
      </w:smartTag>
      <w:r w:rsidRPr="00C867C0">
        <w:t xml:space="preserve"> worden afgetrokken. </w:t>
      </w:r>
    </w:p>
    <w:p w14:paraId="1E128DD0" w14:textId="77777777" w:rsidR="00435422" w:rsidRPr="00C867C0" w:rsidRDefault="00435422" w:rsidP="00435422">
      <w:pPr>
        <w:pStyle w:val="Plattetekstinspringen"/>
      </w:pPr>
      <w:r w:rsidRPr="00C867C0">
        <w:t>aard van de overeenkomst: Forfaitaire Hoeveelheid (FH)</w:t>
      </w:r>
    </w:p>
    <w:p w14:paraId="48D732B6" w14:textId="77777777" w:rsidR="00435422" w:rsidRPr="00C867C0" w:rsidRDefault="00435422" w:rsidP="00435422">
      <w:pPr>
        <w:pStyle w:val="Kop6"/>
      </w:pPr>
      <w:r w:rsidRPr="00C867C0">
        <w:t>Materiaal</w:t>
      </w:r>
    </w:p>
    <w:p w14:paraId="02C15B45" w14:textId="77777777" w:rsidR="00435422" w:rsidRPr="00C867C0" w:rsidRDefault="00435422" w:rsidP="00435422">
      <w:pPr>
        <w:pStyle w:val="Plattetekstinspringen"/>
      </w:pPr>
      <w:r w:rsidRPr="00C867C0">
        <w:t xml:space="preserve">Geprofileerde platen vervaardigd uit een roestvast staal volgens NBN EN 508-3 en NBN EN 14782. </w:t>
      </w:r>
    </w:p>
    <w:p w14:paraId="4ED70FCD" w14:textId="77777777" w:rsidR="00435422" w:rsidRPr="00C867C0" w:rsidRDefault="00435422" w:rsidP="00435422">
      <w:pPr>
        <w:pStyle w:val="Kop8"/>
      </w:pPr>
      <w:r w:rsidRPr="00C867C0">
        <w:t>Specificaties</w:t>
      </w:r>
    </w:p>
    <w:p w14:paraId="2B860BFC" w14:textId="77777777" w:rsidR="00435422" w:rsidRPr="00C867C0" w:rsidRDefault="00435422" w:rsidP="00435422">
      <w:pPr>
        <w:pStyle w:val="Plattetekstinspringen"/>
      </w:pPr>
      <w:r w:rsidRPr="00C867C0">
        <w:t>Kwaliteit inox: omgevingsklasse</w:t>
      </w:r>
      <w:r w:rsidRPr="00C867C0">
        <w:rPr>
          <w:rStyle w:val="Keuze-blauw"/>
        </w:rPr>
        <w:t xml:space="preserve"> stedelijke / industriële / maritieme</w:t>
      </w:r>
      <w:r w:rsidRPr="00C867C0">
        <w:t xml:space="preserve"> atmosfeer volgens </w:t>
      </w:r>
      <w:r w:rsidRPr="00C867C0">
        <w:rPr>
          <w:rStyle w:val="Keuze-blauw"/>
        </w:rPr>
        <w:t>…</w:t>
      </w:r>
      <w:r w:rsidRPr="00C867C0">
        <w:t xml:space="preserve"> </w:t>
      </w:r>
    </w:p>
    <w:p w14:paraId="50868B3A" w14:textId="77777777" w:rsidR="00435422" w:rsidRPr="00C867C0" w:rsidRDefault="00435422" w:rsidP="00435422">
      <w:pPr>
        <w:pStyle w:val="Plattetekstinspringen"/>
      </w:pPr>
      <w:r w:rsidRPr="00C867C0">
        <w:t xml:space="preserve">Kouddak profiel: </w:t>
      </w:r>
      <w:r w:rsidRPr="00C867C0">
        <w:rPr>
          <w:rStyle w:val="Keuze-blauw"/>
        </w:rPr>
        <w:t>trapeziumvormig / sinusvormig</w:t>
      </w:r>
    </w:p>
    <w:p w14:paraId="54981140" w14:textId="77777777" w:rsidR="00435422" w:rsidRPr="00C867C0" w:rsidRDefault="00435422" w:rsidP="00435422">
      <w:pPr>
        <w:pStyle w:val="Plattetekstinspringen"/>
      </w:pPr>
      <w:r w:rsidRPr="00C867C0">
        <w:t xml:space="preserve">Profielhoogte: ca. </w:t>
      </w:r>
      <w:r w:rsidRPr="00C867C0">
        <w:rPr>
          <w:rStyle w:val="Keuze-blauw"/>
        </w:rPr>
        <w:t xml:space="preserve">20 / 30 / 35 / 45 / 50 / 55 </w:t>
      </w:r>
      <w:r w:rsidRPr="00C867C0">
        <w:t xml:space="preserve">mm </w:t>
      </w:r>
      <w:r w:rsidRPr="00C867C0">
        <w:rPr>
          <w:rStyle w:val="Keuze-blauw"/>
        </w:rPr>
        <w:t>/ in functie van overspanning</w:t>
      </w:r>
    </w:p>
    <w:p w14:paraId="68DAB4A4" w14:textId="77777777" w:rsidR="00435422" w:rsidRPr="00C867C0" w:rsidRDefault="00435422" w:rsidP="00435422">
      <w:pPr>
        <w:pStyle w:val="Plattetekstinspringen"/>
      </w:pPr>
      <w:r w:rsidRPr="00C867C0">
        <w:t xml:space="preserve">Plaatdikte: minimum </w:t>
      </w:r>
      <w:r w:rsidRPr="00C867C0">
        <w:rPr>
          <w:rStyle w:val="Keuze-blauw"/>
        </w:rPr>
        <w:t xml:space="preserve">0,6 / 0,7 / … </w:t>
      </w:r>
      <w:r w:rsidRPr="00C867C0">
        <w:t>mm</w:t>
      </w:r>
    </w:p>
    <w:p w14:paraId="2950E31A" w14:textId="77777777" w:rsidR="00435422" w:rsidRPr="00C867C0" w:rsidRDefault="00435422" w:rsidP="00435422">
      <w:pPr>
        <w:pStyle w:val="Plattetekstinspringen"/>
      </w:pPr>
      <w:r w:rsidRPr="00C867C0">
        <w:t>Rand- en hoekafwerkingen: kwaliteit en afwerking zoals deze van de platen.</w:t>
      </w:r>
    </w:p>
    <w:p w14:paraId="1F252906" w14:textId="77777777" w:rsidR="00435422" w:rsidRPr="00C867C0" w:rsidRDefault="00435422" w:rsidP="00435422">
      <w:pPr>
        <w:pStyle w:val="Plattetekstinspringen"/>
        <w:rPr>
          <w:rStyle w:val="Keuze-blauw"/>
        </w:rPr>
      </w:pPr>
      <w:r w:rsidRPr="00C867C0">
        <w:t xml:space="preserve">Bevestigingsmiddelen: </w:t>
      </w:r>
      <w:r w:rsidRPr="00C867C0">
        <w:rPr>
          <w:rStyle w:val="Keuze-blauw"/>
        </w:rPr>
        <w:t>roestvaste zelftappende stalen schroeven met afdichtingsring / bindklinknagels voor onzichtbare bevestiging / ... confrom de richtlijnen van de fabrikant</w:t>
      </w:r>
    </w:p>
    <w:p w14:paraId="6FA39714"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71E7DA8A" w14:textId="77777777" w:rsidR="00435422" w:rsidRPr="00C867C0" w:rsidRDefault="00435422" w:rsidP="00435422">
      <w:pPr>
        <w:pStyle w:val="Plattetekstinspringen"/>
      </w:pPr>
      <w:r w:rsidRPr="00C867C0">
        <w:t xml:space="preserve">De platen beschikken over een EPAQ-kwaliteitslabel. </w:t>
      </w:r>
    </w:p>
    <w:p w14:paraId="66B7DF22" w14:textId="77777777" w:rsidR="00435422" w:rsidRPr="00C867C0" w:rsidRDefault="00435422" w:rsidP="00435422">
      <w:pPr>
        <w:pStyle w:val="Plattetekstinspringen"/>
      </w:pPr>
      <w:r w:rsidRPr="00C867C0">
        <w:t>De platen beschikken over een technische goedkeuring ETA, ATG of gelijkwaardig</w:t>
      </w:r>
    </w:p>
    <w:p w14:paraId="36F8170F" w14:textId="77777777" w:rsidR="00435422" w:rsidRPr="00C867C0" w:rsidRDefault="00435422" w:rsidP="00435422">
      <w:pPr>
        <w:pStyle w:val="Plattetekstinspringen"/>
        <w:rPr>
          <w:rStyle w:val="Keuze-blauw"/>
        </w:rPr>
      </w:pPr>
      <w:r w:rsidRPr="00C867C0">
        <w:t xml:space="preserve">Reactie bij brand (NBN 13501-1): minimum </w:t>
      </w:r>
      <w:r w:rsidRPr="00C867C0">
        <w:rPr>
          <w:rStyle w:val="Keuze-blauw"/>
        </w:rPr>
        <w:t>klasse C-s3,d0 / A1 / …</w:t>
      </w:r>
    </w:p>
    <w:p w14:paraId="66997004" w14:textId="77777777" w:rsidR="00435422" w:rsidRPr="00C867C0" w:rsidRDefault="00435422" w:rsidP="00435422">
      <w:pPr>
        <w:pStyle w:val="Plattetekstinspringen"/>
      </w:pPr>
      <w:r w:rsidRPr="00C867C0">
        <w:t>Fabrieksmatig voorzien van een anticondenslaag aan de onderzijde</w:t>
      </w:r>
    </w:p>
    <w:p w14:paraId="276B33EE" w14:textId="77777777" w:rsidR="00435422" w:rsidRPr="00C867C0" w:rsidRDefault="00435422" w:rsidP="00435422">
      <w:pPr>
        <w:pStyle w:val="Kop6"/>
      </w:pPr>
      <w:r w:rsidRPr="00C867C0">
        <w:t>Uitvoering</w:t>
      </w:r>
    </w:p>
    <w:p w14:paraId="56B3E935" w14:textId="77777777" w:rsidR="00435422" w:rsidRPr="00C867C0" w:rsidRDefault="00435422" w:rsidP="00435422">
      <w:pPr>
        <w:pStyle w:val="Plattetekstinspringen"/>
      </w:pPr>
      <w:r w:rsidRPr="00C867C0">
        <w:t xml:space="preserve">De dakbedekking wordt uitgevoerd als een </w:t>
      </w:r>
      <w:r w:rsidRPr="00C867C0">
        <w:rPr>
          <w:rStyle w:val="Keuze-blauw"/>
        </w:rPr>
        <w:t>ondersteund / zelfdragend</w:t>
      </w:r>
      <w:r w:rsidRPr="00C867C0">
        <w:t xml:space="preserve"> systeem overeenkomstig de voorschriften van de systeemfabrikant. </w:t>
      </w:r>
    </w:p>
    <w:p w14:paraId="4F06757D"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45D61114" w14:textId="77777777" w:rsidR="00435422" w:rsidRPr="00C867C0" w:rsidRDefault="00435422" w:rsidP="00435422">
      <w:pPr>
        <w:pStyle w:val="Plattetekstinspringen"/>
      </w:pPr>
      <w:r w:rsidRPr="00C867C0">
        <w:t>Onderdak: …</w:t>
      </w:r>
    </w:p>
    <w:p w14:paraId="405A0FD8" w14:textId="77777777" w:rsidR="00435422" w:rsidRPr="00C867C0" w:rsidRDefault="00435422" w:rsidP="00435422">
      <w:pPr>
        <w:pStyle w:val="Plattetekstinspringen"/>
      </w:pPr>
      <w:r w:rsidRPr="00C867C0">
        <w:t>Randaansluiting: …</w:t>
      </w:r>
    </w:p>
    <w:p w14:paraId="5A1EBAAB" w14:textId="77777777" w:rsidR="00435422" w:rsidRPr="00C867C0" w:rsidRDefault="00435422" w:rsidP="00435422">
      <w:pPr>
        <w:pStyle w:val="Plattetekstinspringen"/>
      </w:pPr>
      <w:r w:rsidRPr="00C867C0">
        <w:t>Kielgoten: …</w:t>
      </w:r>
    </w:p>
    <w:p w14:paraId="67EC0CDB" w14:textId="77777777" w:rsidR="00435422" w:rsidRPr="00C867C0" w:rsidRDefault="00435422" w:rsidP="00435422">
      <w:pPr>
        <w:pStyle w:val="Plattetekstinspringen"/>
      </w:pPr>
      <w:r w:rsidRPr="00C867C0">
        <w:t>Nokafwerking: …</w:t>
      </w:r>
    </w:p>
    <w:p w14:paraId="65B62C7C" w14:textId="77777777" w:rsidR="00435422" w:rsidRPr="00C867C0" w:rsidRDefault="00435422" w:rsidP="00435422">
      <w:pPr>
        <w:pStyle w:val="Plattetekstinspringen"/>
      </w:pPr>
      <w:r w:rsidRPr="00C867C0">
        <w:t>Gootaansluiting: …</w:t>
      </w:r>
    </w:p>
    <w:p w14:paraId="18D585B7" w14:textId="77777777" w:rsidR="00435422" w:rsidRPr="00C867C0" w:rsidRDefault="00435422" w:rsidP="00435422">
      <w:pPr>
        <w:pStyle w:val="Plattetekstinspringen"/>
      </w:pPr>
      <w:r w:rsidRPr="00C867C0">
        <w:t>Dakdoorgangen: …</w:t>
      </w:r>
    </w:p>
    <w:p w14:paraId="527769D6" w14:textId="77777777" w:rsidR="00435422" w:rsidRPr="00C867C0" w:rsidRDefault="00435422" w:rsidP="00435422">
      <w:pPr>
        <w:pStyle w:val="Kop6"/>
      </w:pPr>
      <w:r w:rsidRPr="00C867C0">
        <w:t>Toepassing</w:t>
      </w:r>
    </w:p>
    <w:p w14:paraId="4A2424F6" w14:textId="77777777" w:rsidR="00435422" w:rsidRPr="00C867C0" w:rsidRDefault="00435422" w:rsidP="00435422">
      <w:pPr>
        <w:pStyle w:val="Kop2"/>
      </w:pPr>
      <w:bookmarkStart w:id="318" w:name="_Toc438633410"/>
      <w:r w:rsidRPr="00C867C0">
        <w:t>32.50.</w:t>
      </w:r>
      <w:r w:rsidRPr="00C867C0">
        <w:tab/>
        <w:t>toebehoren hellend dak – algemeen</w:t>
      </w:r>
      <w:bookmarkEnd w:id="318"/>
    </w:p>
    <w:p w14:paraId="67AAD29F" w14:textId="77777777" w:rsidR="00435422" w:rsidRPr="00C867C0" w:rsidRDefault="00435422" w:rsidP="00435422">
      <w:pPr>
        <w:pStyle w:val="Kop3"/>
      </w:pPr>
      <w:bookmarkStart w:id="319" w:name="_Toc438633411"/>
      <w:r w:rsidRPr="00C867C0">
        <w:t>32.51.</w:t>
      </w:r>
      <w:r w:rsidRPr="00C867C0">
        <w:tab/>
        <w:t>toebehoren hellend dak – dakdoorvoeren</w:t>
      </w:r>
      <w:r w:rsidRPr="00C867C0">
        <w:tab/>
      </w:r>
      <w:r w:rsidRPr="00C867C0">
        <w:rPr>
          <w:rStyle w:val="MeetChar"/>
        </w:rPr>
        <w:t>|PM| of |FH|st</w:t>
      </w:r>
      <w:bookmarkEnd w:id="319"/>
    </w:p>
    <w:p w14:paraId="1F5F1520" w14:textId="77777777" w:rsidR="00435422" w:rsidRPr="00C867C0" w:rsidRDefault="00435422" w:rsidP="00435422">
      <w:pPr>
        <w:pStyle w:val="Kop6"/>
      </w:pPr>
      <w:r w:rsidRPr="00C867C0">
        <w:t>Omschrijving</w:t>
      </w:r>
    </w:p>
    <w:p w14:paraId="1DBA2DAA" w14:textId="77777777" w:rsidR="00435422" w:rsidRPr="00C867C0" w:rsidRDefault="00435422" w:rsidP="00435422">
      <w:pPr>
        <w:pStyle w:val="Plattetekst"/>
      </w:pPr>
      <w:r w:rsidRPr="00C867C0">
        <w:t>Dakdoorvoerelementen in te werken in hellende daken voor de rookkanalen, ventilatieleidingen, ontluchtingselementen, … opgenomen in deel 6.</w:t>
      </w:r>
    </w:p>
    <w:p w14:paraId="0A769FB6" w14:textId="77777777" w:rsidR="00435422" w:rsidRPr="00C867C0" w:rsidRDefault="00435422" w:rsidP="00435422">
      <w:pPr>
        <w:pStyle w:val="Kop6"/>
      </w:pPr>
      <w:r w:rsidRPr="00C867C0">
        <w:t>Meting</w:t>
      </w:r>
    </w:p>
    <w:p w14:paraId="03D9D180" w14:textId="77777777" w:rsidR="00435422" w:rsidRPr="00C867C0" w:rsidRDefault="00435422" w:rsidP="00435422">
      <w:pPr>
        <w:pStyle w:val="ofwel"/>
      </w:pPr>
      <w:r w:rsidRPr="00C867C0">
        <w:t>(ofwel)</w:t>
      </w:r>
    </w:p>
    <w:p w14:paraId="5646E0CF" w14:textId="77777777" w:rsidR="00435422" w:rsidRPr="00C867C0" w:rsidRDefault="00435422" w:rsidP="00435422">
      <w:pPr>
        <w:pStyle w:val="Plattetekstinspringen"/>
      </w:pPr>
      <w:r w:rsidRPr="00C867C0">
        <w:t>aard van de overeenkomst: Pro Memorie (PM) Inbegrepen in de door het hellend dak te voeren kanalen in deel 6.</w:t>
      </w:r>
    </w:p>
    <w:p w14:paraId="782B3FB6" w14:textId="77777777" w:rsidR="00435422" w:rsidRPr="00C867C0" w:rsidRDefault="00435422" w:rsidP="00435422">
      <w:pPr>
        <w:pStyle w:val="ofwel"/>
      </w:pPr>
      <w:r w:rsidRPr="00C867C0">
        <w:t>(ofwel)</w:t>
      </w:r>
    </w:p>
    <w:p w14:paraId="2E381324" w14:textId="77777777" w:rsidR="00435422" w:rsidRPr="00C867C0" w:rsidRDefault="00435422" w:rsidP="00435422">
      <w:pPr>
        <w:pStyle w:val="Plattetekstinspringen"/>
      </w:pPr>
      <w:r w:rsidRPr="00C867C0">
        <w:t>meeteenheid: per stuk</w:t>
      </w:r>
    </w:p>
    <w:p w14:paraId="384326D1" w14:textId="77777777" w:rsidR="00435422" w:rsidRPr="00C867C0" w:rsidRDefault="00435422" w:rsidP="00435422">
      <w:pPr>
        <w:pStyle w:val="Plattetekstinspringen"/>
      </w:pPr>
      <w:r w:rsidRPr="00C867C0">
        <w:t>aard van de overeenkomst: Forfaitaire Hoeveelheid (FH)</w:t>
      </w:r>
    </w:p>
    <w:p w14:paraId="0334F87F" w14:textId="77777777" w:rsidR="00435422" w:rsidRPr="00C867C0" w:rsidRDefault="00435422" w:rsidP="00435422">
      <w:pPr>
        <w:pStyle w:val="Kop6"/>
      </w:pPr>
      <w:r w:rsidRPr="00C867C0">
        <w:t>Materiaal</w:t>
      </w:r>
    </w:p>
    <w:p w14:paraId="222DC813" w14:textId="77777777" w:rsidR="00435422" w:rsidRPr="00C867C0" w:rsidRDefault="00435422" w:rsidP="00435422">
      <w:pPr>
        <w:pStyle w:val="Plattetekstinspringen"/>
      </w:pPr>
      <w:r w:rsidRPr="00C867C0">
        <w:t>Dakdoorvoerelementen, samengesteld uit een vormstuk aangepast aan het dakbedekkingsmateriaal en een kap of standpijp, diameter en lengte afgestemd op de opbouw van het hellende dak en de beoogde functie van de doorvoer.</w:t>
      </w:r>
    </w:p>
    <w:p w14:paraId="516153A0" w14:textId="77777777" w:rsidR="00435422" w:rsidRPr="00C867C0" w:rsidRDefault="00435422" w:rsidP="00435422">
      <w:pPr>
        <w:pStyle w:val="Kop8"/>
      </w:pPr>
      <w:r w:rsidRPr="00C867C0">
        <w:t>Specificaties</w:t>
      </w:r>
    </w:p>
    <w:p w14:paraId="1DD1FFFD" w14:textId="77777777" w:rsidR="00435422" w:rsidRPr="00C867C0" w:rsidRDefault="00435422" w:rsidP="00435422">
      <w:pPr>
        <w:pStyle w:val="Plattetekstinspringen"/>
      </w:pPr>
      <w:r w:rsidRPr="00C867C0">
        <w:t xml:space="preserve">Materiaal: </w:t>
      </w:r>
      <w:r w:rsidRPr="00C867C0">
        <w:rPr>
          <w:rStyle w:val="Keuze-blauw"/>
        </w:rPr>
        <w:t>vormstuk lood / vormstuk materiaal dakbedekking</w:t>
      </w:r>
      <w:r w:rsidRPr="00C867C0">
        <w:t xml:space="preserve">, met binnenbuis uit </w:t>
      </w:r>
      <w:r w:rsidRPr="00C867C0">
        <w:rPr>
          <w:rStyle w:val="Keuze-blauw"/>
        </w:rPr>
        <w:t>PE / PP / roestvast staal / …</w:t>
      </w:r>
    </w:p>
    <w:p w14:paraId="1C563EBD" w14:textId="77777777" w:rsidR="00435422" w:rsidRPr="00C867C0" w:rsidRDefault="00435422" w:rsidP="00435422">
      <w:pPr>
        <w:pStyle w:val="Plattetekstinspringen"/>
      </w:pPr>
      <w:r w:rsidRPr="00C867C0">
        <w:t xml:space="preserve">Diameter: </w:t>
      </w:r>
      <w:r w:rsidRPr="00C867C0">
        <w:rPr>
          <w:rStyle w:val="Keuze-blauw"/>
        </w:rPr>
        <w:t>… mm / aangepast aan de voorziene ventilatie- en standleidingen / …</w:t>
      </w:r>
    </w:p>
    <w:p w14:paraId="33B1AA7C" w14:textId="77777777" w:rsidR="00435422" w:rsidRPr="00C867C0" w:rsidRDefault="00435422" w:rsidP="00435422">
      <w:pPr>
        <w:pStyle w:val="Plattetekstinspringen"/>
      </w:pPr>
      <w:r w:rsidRPr="00C867C0">
        <w:t xml:space="preserve">Afwerking: voorzien van </w:t>
      </w:r>
      <w:r w:rsidRPr="00C867C0">
        <w:rPr>
          <w:rStyle w:val="Keuze-blauw"/>
        </w:rPr>
        <w:t>verluchtingskap / standpijp / …</w:t>
      </w:r>
    </w:p>
    <w:p w14:paraId="41E61803" w14:textId="77777777" w:rsidR="00435422" w:rsidRPr="00C867C0" w:rsidRDefault="00435422" w:rsidP="00435422">
      <w:pPr>
        <w:pStyle w:val="Kop6"/>
      </w:pPr>
      <w:r w:rsidRPr="00C867C0">
        <w:t>Uitvoering</w:t>
      </w:r>
    </w:p>
    <w:p w14:paraId="3333F113" w14:textId="77777777" w:rsidR="00435422" w:rsidRPr="00C867C0" w:rsidRDefault="00435422" w:rsidP="00435422">
      <w:pPr>
        <w:pStyle w:val="Plattetekstinspringen"/>
      </w:pPr>
      <w:r w:rsidRPr="00C867C0">
        <w:t>Volgens TV 240.</w:t>
      </w:r>
    </w:p>
    <w:p w14:paraId="6AB43267" w14:textId="77777777" w:rsidR="00435422" w:rsidRPr="00C867C0" w:rsidRDefault="00435422" w:rsidP="00435422">
      <w:pPr>
        <w:pStyle w:val="Plattetekstinspringen"/>
      </w:pPr>
      <w:r w:rsidRPr="00C867C0">
        <w:t>De onderbreking van luchtdichtheidsmembranen, dampschermen, thermische isolatie, onderdak, … mag geen afbreuk doen aan hun functie en prestaties. Een continue aansluiting op de dakdoorvoer moet worden gerealiseerd. Detailering ter goedkeuring voor te leggen aan de ontwerper.</w:t>
      </w:r>
    </w:p>
    <w:p w14:paraId="1DFE84B8" w14:textId="77777777" w:rsidR="00435422" w:rsidRPr="00C867C0" w:rsidRDefault="00435422" w:rsidP="00435422">
      <w:pPr>
        <w:pStyle w:val="Kop6"/>
      </w:pPr>
      <w:r w:rsidRPr="00C867C0">
        <w:t>Toepassing</w:t>
      </w:r>
    </w:p>
    <w:p w14:paraId="48363E84" w14:textId="77777777" w:rsidR="00435422" w:rsidRPr="00C867C0" w:rsidRDefault="00435422" w:rsidP="00435422">
      <w:pPr>
        <w:pStyle w:val="Kop3"/>
      </w:pPr>
      <w:bookmarkStart w:id="320" w:name="_Toc438633412"/>
      <w:r w:rsidRPr="00C867C0">
        <w:t>32.52.</w:t>
      </w:r>
      <w:r w:rsidRPr="00C867C0">
        <w:tab/>
        <w:t>toebehoren hellend dak – verankeringssystemen</w:t>
      </w:r>
      <w:r w:rsidRPr="00C867C0">
        <w:tab/>
      </w:r>
      <w:r w:rsidRPr="00C867C0">
        <w:rPr>
          <w:rStyle w:val="MeetChar"/>
        </w:rPr>
        <w:t>|PM| of |FH|st</w:t>
      </w:r>
      <w:bookmarkEnd w:id="320"/>
    </w:p>
    <w:p w14:paraId="64092637" w14:textId="77777777" w:rsidR="00435422" w:rsidRPr="00C867C0" w:rsidRDefault="00435422" w:rsidP="00435422">
      <w:pPr>
        <w:pStyle w:val="Kop6"/>
      </w:pPr>
      <w:r w:rsidRPr="00C867C0">
        <w:t>Omschrijving</w:t>
      </w:r>
    </w:p>
    <w:p w14:paraId="4E0C0B22" w14:textId="77777777" w:rsidR="00435422" w:rsidRPr="00C867C0" w:rsidRDefault="00435422" w:rsidP="00435422">
      <w:pPr>
        <w:pStyle w:val="Plattetekst"/>
      </w:pPr>
      <w:r w:rsidRPr="00C867C0">
        <w:t>Verankeringssystemen op hellende  daken voor de stabiele windvaste bevestiging van PV-panelen, zonneboilers, schotelantennes, vlaggenmasten, …</w:t>
      </w:r>
    </w:p>
    <w:p w14:paraId="3F13FA8F" w14:textId="77777777" w:rsidR="00435422" w:rsidRPr="00C867C0" w:rsidRDefault="00435422" w:rsidP="00435422">
      <w:pPr>
        <w:pStyle w:val="Kop6"/>
      </w:pPr>
      <w:r w:rsidRPr="00C867C0">
        <w:t>Meting</w:t>
      </w:r>
    </w:p>
    <w:p w14:paraId="7C80064E" w14:textId="77777777" w:rsidR="00435422" w:rsidRPr="00C867C0" w:rsidRDefault="00435422" w:rsidP="00435422">
      <w:pPr>
        <w:pStyle w:val="ofwel"/>
      </w:pPr>
      <w:r w:rsidRPr="00C867C0">
        <w:t>(ofwel)</w:t>
      </w:r>
    </w:p>
    <w:p w14:paraId="567ECDAE" w14:textId="77777777" w:rsidR="00435422" w:rsidRPr="00C867C0" w:rsidRDefault="00435422" w:rsidP="00435422">
      <w:pPr>
        <w:pStyle w:val="Plattetekstinspringen"/>
      </w:pPr>
      <w:r w:rsidRPr="00C867C0">
        <w:t>aard van de overeenkomst: Pro Memorie (PM). Inbegrepen in de eenheidsprijs van de te verankeren elementen</w:t>
      </w:r>
    </w:p>
    <w:p w14:paraId="59A5630D" w14:textId="77777777" w:rsidR="00435422" w:rsidRPr="00C867C0" w:rsidRDefault="00435422" w:rsidP="00435422">
      <w:pPr>
        <w:pStyle w:val="ofwel"/>
      </w:pPr>
      <w:r w:rsidRPr="00C867C0">
        <w:t>(ofwel)</w:t>
      </w:r>
    </w:p>
    <w:p w14:paraId="38D5D791" w14:textId="77777777" w:rsidR="00435422" w:rsidRPr="00C867C0" w:rsidRDefault="00435422" w:rsidP="00435422">
      <w:pPr>
        <w:pStyle w:val="Plattetekstinspringen"/>
      </w:pPr>
      <w:r w:rsidRPr="00C867C0">
        <w:t>meeteenheid: per stuk</w:t>
      </w:r>
    </w:p>
    <w:p w14:paraId="7EBBBA73" w14:textId="77777777" w:rsidR="00435422" w:rsidRPr="00C867C0" w:rsidRDefault="00435422" w:rsidP="00435422">
      <w:pPr>
        <w:pStyle w:val="Plattetekstinspringen"/>
      </w:pPr>
      <w:r w:rsidRPr="00C867C0">
        <w:t>aard van de overeenkomst: Forfaitaire Hoeveelheid (FH)</w:t>
      </w:r>
    </w:p>
    <w:p w14:paraId="02ECD9BF" w14:textId="77777777" w:rsidR="00435422" w:rsidRPr="00C867C0" w:rsidRDefault="00435422" w:rsidP="00435422">
      <w:pPr>
        <w:pStyle w:val="Kop6"/>
      </w:pPr>
      <w:r w:rsidRPr="00C867C0">
        <w:t>Materiaal</w:t>
      </w:r>
    </w:p>
    <w:p w14:paraId="536A338D" w14:textId="77777777" w:rsidR="00435422" w:rsidRPr="00C867C0" w:rsidRDefault="00435422" w:rsidP="00435422">
      <w:pPr>
        <w:pStyle w:val="Plattetekstinspringen"/>
      </w:pPr>
      <w:r w:rsidRPr="00C867C0">
        <w:t>De verankering moet weerstaan aan de berekende windbelastingen volgens NBN EN 1991-1-4.</w:t>
      </w:r>
    </w:p>
    <w:p w14:paraId="2C4886C9" w14:textId="77777777" w:rsidR="00435422" w:rsidRPr="00C867C0" w:rsidRDefault="00435422" w:rsidP="00435422">
      <w:pPr>
        <w:pStyle w:val="Plattetekstinspringen"/>
      </w:pPr>
      <w:r w:rsidRPr="00C867C0">
        <w:t xml:space="preserve">Systeem ter goedkeuring voor te leggen: </w:t>
      </w:r>
    </w:p>
    <w:p w14:paraId="7567A056" w14:textId="77777777" w:rsidR="00435422" w:rsidRPr="00C867C0" w:rsidRDefault="00435422" w:rsidP="00435422">
      <w:pPr>
        <w:pStyle w:val="ofwelinspringen"/>
      </w:pPr>
      <w:r w:rsidRPr="00C867C0">
        <w:rPr>
          <w:rStyle w:val="ofwelChar"/>
        </w:rPr>
        <w:t>(ofwel)</w:t>
      </w:r>
      <w:r w:rsidRPr="00C867C0">
        <w:tab/>
        <w:t>op voorstel aannemer, in overeenstemming met de elementen</w:t>
      </w:r>
    </w:p>
    <w:p w14:paraId="237F02D9" w14:textId="77777777" w:rsidR="00435422" w:rsidRPr="00C867C0" w:rsidRDefault="00435422" w:rsidP="00435422">
      <w:pPr>
        <w:pStyle w:val="ofwelinspringen"/>
      </w:pPr>
      <w:r w:rsidRPr="00C867C0">
        <w:rPr>
          <w:rStyle w:val="ofwelChar"/>
        </w:rPr>
        <w:t>(ofwel)</w:t>
      </w:r>
      <w:r w:rsidRPr="00C867C0">
        <w:tab/>
        <w:t xml:space="preserve">mechanisch in de dakstructuur verankerde bevestigingspunten. </w:t>
      </w:r>
    </w:p>
    <w:p w14:paraId="5A9CFF32" w14:textId="77777777" w:rsidR="00435422" w:rsidRPr="00C867C0" w:rsidRDefault="00435422" w:rsidP="00435422">
      <w:pPr>
        <w:pStyle w:val="Plattetekstinspringen"/>
      </w:pPr>
      <w:r w:rsidRPr="00C867C0">
        <w:t xml:space="preserve">Verankeringswijze op voorstel aannemer, conform de voorschriften van de leverancier van de te verankeren elementen en de dakbedekking. </w:t>
      </w:r>
    </w:p>
    <w:p w14:paraId="53F6FC20" w14:textId="77777777" w:rsidR="00435422" w:rsidRPr="00C867C0" w:rsidRDefault="00435422" w:rsidP="00435422">
      <w:pPr>
        <w:pStyle w:val="Plattetekstinspringen"/>
      </w:pPr>
      <w:r w:rsidRPr="00C867C0">
        <w:t>Er wordt rekening gehouden met de bepalingen van NEN 7250 Zonne-energiesystemen - Integratie in daken en gevels - Bouwkundige aspecten.</w:t>
      </w:r>
    </w:p>
    <w:p w14:paraId="45334518" w14:textId="77777777" w:rsidR="00435422" w:rsidRPr="00C867C0" w:rsidRDefault="00435422" w:rsidP="00435422">
      <w:pPr>
        <w:pStyle w:val="Kop6"/>
      </w:pPr>
      <w:r w:rsidRPr="00C867C0">
        <w:t>Toepassing</w:t>
      </w:r>
    </w:p>
    <w:p w14:paraId="5AEE9205" w14:textId="77777777" w:rsidR="00435422" w:rsidRPr="00C867C0" w:rsidRDefault="00435422" w:rsidP="00435422">
      <w:pPr>
        <w:pStyle w:val="Kop3"/>
      </w:pPr>
      <w:bookmarkStart w:id="321" w:name="_Toc438633413"/>
      <w:r w:rsidRPr="00C867C0">
        <w:t>32.53.</w:t>
      </w:r>
      <w:r w:rsidRPr="00C867C0">
        <w:tab/>
        <w:t>toebehoren hellend dak – valbeveiliging</w:t>
      </w:r>
      <w:bookmarkEnd w:id="321"/>
    </w:p>
    <w:p w14:paraId="0D649DAA" w14:textId="77777777" w:rsidR="00435422" w:rsidRPr="00C867C0" w:rsidRDefault="00435422" w:rsidP="00435422">
      <w:pPr>
        <w:pStyle w:val="Kop4"/>
      </w:pPr>
      <w:bookmarkStart w:id="322" w:name="_Toc438633414"/>
      <w:r w:rsidRPr="00C867C0">
        <w:t>32.53.10.</w:t>
      </w:r>
      <w:r w:rsidRPr="00C867C0">
        <w:tab/>
        <w:t>toebehoren hellend dak – valbeveiliging / ankerpunten</w:t>
      </w:r>
      <w:r w:rsidRPr="00C867C0">
        <w:tab/>
      </w:r>
      <w:r w:rsidRPr="00C867C0">
        <w:rPr>
          <w:rStyle w:val="MeetChar"/>
        </w:rPr>
        <w:t>|FH|st</w:t>
      </w:r>
      <w:bookmarkEnd w:id="322"/>
    </w:p>
    <w:p w14:paraId="6801400C" w14:textId="77777777" w:rsidR="00435422" w:rsidRPr="00C867C0" w:rsidRDefault="00435422" w:rsidP="00435422">
      <w:pPr>
        <w:pStyle w:val="Kop6"/>
      </w:pPr>
      <w:r w:rsidRPr="00C867C0">
        <w:t>Meting</w:t>
      </w:r>
    </w:p>
    <w:p w14:paraId="1302FC88" w14:textId="77777777" w:rsidR="00435422" w:rsidRPr="00C867C0" w:rsidRDefault="00435422" w:rsidP="00435422">
      <w:pPr>
        <w:pStyle w:val="ofwel"/>
      </w:pPr>
      <w:r w:rsidRPr="00C867C0">
        <w:t>(ofwel)</w:t>
      </w:r>
    </w:p>
    <w:p w14:paraId="749E9DA8" w14:textId="77777777" w:rsidR="00435422" w:rsidRPr="00C867C0" w:rsidRDefault="00435422" w:rsidP="00435422">
      <w:pPr>
        <w:pStyle w:val="Plattetekstinspringen"/>
      </w:pPr>
      <w:r w:rsidRPr="00C867C0">
        <w:t>aard van de overeenkomst: Pro Memorie Inbegrepen in de prijs van de dakbedekking.</w:t>
      </w:r>
    </w:p>
    <w:p w14:paraId="04133557" w14:textId="77777777" w:rsidR="00435422" w:rsidRPr="00C867C0" w:rsidRDefault="00435422" w:rsidP="00435422">
      <w:pPr>
        <w:pStyle w:val="ofwel"/>
      </w:pPr>
      <w:r w:rsidRPr="00C867C0">
        <w:t>(ofwel)</w:t>
      </w:r>
    </w:p>
    <w:p w14:paraId="6FF1EF18" w14:textId="77777777" w:rsidR="00435422" w:rsidRPr="00C867C0" w:rsidRDefault="00435422" w:rsidP="00435422">
      <w:pPr>
        <w:pStyle w:val="Plattetekstinspringen"/>
      </w:pPr>
      <w:r w:rsidRPr="00C867C0">
        <w:t>meeteenheid: per stuk</w:t>
      </w:r>
    </w:p>
    <w:p w14:paraId="2F6E572B" w14:textId="77777777" w:rsidR="00435422" w:rsidRPr="00C867C0" w:rsidRDefault="00435422" w:rsidP="00435422">
      <w:pPr>
        <w:pStyle w:val="Plattetekstinspringen"/>
      </w:pPr>
      <w:r w:rsidRPr="00C867C0">
        <w:t>aard van de overeenkomst: Forfaitaire Hoeveelheid (FH)</w:t>
      </w:r>
    </w:p>
    <w:p w14:paraId="3712D261" w14:textId="77777777" w:rsidR="00435422" w:rsidRPr="00C867C0" w:rsidRDefault="00435422" w:rsidP="00435422">
      <w:pPr>
        <w:pStyle w:val="Kop6"/>
      </w:pPr>
      <w:r w:rsidRPr="00C867C0">
        <w:t>Materiaal</w:t>
      </w:r>
    </w:p>
    <w:p w14:paraId="681DB132" w14:textId="77777777" w:rsidR="00435422" w:rsidRPr="00C867C0" w:rsidRDefault="00435422" w:rsidP="00435422">
      <w:pPr>
        <w:pStyle w:val="Plattetekstinspringen"/>
      </w:pPr>
      <w:r w:rsidRPr="00C867C0">
        <w:t>Systeem:</w:t>
      </w:r>
    </w:p>
    <w:p w14:paraId="5623C2D3" w14:textId="77777777" w:rsidR="00255BB2" w:rsidRDefault="00435422" w:rsidP="00435422">
      <w:pPr>
        <w:pStyle w:val="ofwelinspringen"/>
      </w:pPr>
      <w:r w:rsidRPr="00255BB2">
        <w:rPr>
          <w:rStyle w:val="ofwelChar"/>
        </w:rPr>
        <w:t>(ofwel)</w:t>
      </w:r>
      <w:r w:rsidRPr="00C867C0">
        <w:tab/>
        <w:t>Collectief valbeveiligingssysteem gecertificeerd volgens NBN EN 795 Bescherming tegen vallen van een hoogte – Verankeringsvoorzieningen, conform klasse A2. Opgevat als ankerpunten aan de voet van het dakschild, die de bevestiging van een borstwering toelaten volgens TV 240 § 2.4.1. Het geheel moet voldoet aan de norm NBN EN 13374 in verband met tijdelijke borstweringen.</w:t>
      </w:r>
    </w:p>
    <w:p w14:paraId="34F5F590" w14:textId="77777777" w:rsidR="00435422" w:rsidRPr="00C867C0" w:rsidRDefault="00435422" w:rsidP="00435422">
      <w:pPr>
        <w:pStyle w:val="ofwelinspringen"/>
      </w:pPr>
      <w:r w:rsidRPr="00255BB2">
        <w:rPr>
          <w:rStyle w:val="ofwelChar"/>
        </w:rPr>
        <w:t>(ofwel)</w:t>
      </w:r>
      <w:r w:rsidRPr="00C867C0">
        <w:tab/>
        <w:t>Individueel valbeveiligingssysteem gecertificeerd volgens NBN EN 795 Bescherming tegen vallen van een hoogte - Verankeringsvoorzieningen, conform klasse A. D.m.v. enkele verankeringspunten voor de individuele veiligheidsuitrustingen type A volgens NBN EN 517 en TV 240 § 2.4.2.</w:t>
      </w:r>
    </w:p>
    <w:p w14:paraId="5ADA7824" w14:textId="77777777" w:rsidR="00435422" w:rsidRPr="00C867C0" w:rsidRDefault="00435422" w:rsidP="00435422">
      <w:pPr>
        <w:pStyle w:val="Plattetekstinspringen"/>
      </w:pPr>
      <w:r w:rsidRPr="00C867C0">
        <w:t xml:space="preserve">Type: </w:t>
      </w:r>
      <w:r w:rsidRPr="00C867C0">
        <w:rPr>
          <w:rStyle w:val="Keuze-blauw"/>
        </w:rPr>
        <w:t>onzichtbaar onder dakpan met bevestigingsoog of multifunctioneel clicksysteem, de dakpannen worden discreet gemerkt /  uitstekende dakhaken met bevestigingsoog, tevens geschikt voor aanhaken van ladder.</w:t>
      </w:r>
    </w:p>
    <w:p w14:paraId="0A3FED53" w14:textId="77777777" w:rsidR="00435422" w:rsidRPr="00C867C0" w:rsidRDefault="00435422" w:rsidP="00435422">
      <w:pPr>
        <w:pStyle w:val="Plattetekstinspringen"/>
      </w:pPr>
      <w:r w:rsidRPr="00C867C0">
        <w:t xml:space="preserve">Stalen componenten zijn uit </w:t>
      </w:r>
      <w:r w:rsidRPr="00C867C0">
        <w:rPr>
          <w:rStyle w:val="Keuze-blauw"/>
        </w:rPr>
        <w:t>roestvast staal / gegalvaniseerd staal ZN 275</w:t>
      </w:r>
    </w:p>
    <w:p w14:paraId="51804060" w14:textId="77777777" w:rsidR="00435422" w:rsidRPr="00C867C0" w:rsidRDefault="00435422" w:rsidP="00435422">
      <w:pPr>
        <w:pStyle w:val="Kop6"/>
      </w:pPr>
      <w:r w:rsidRPr="00C867C0">
        <w:t>Uitvoering</w:t>
      </w:r>
    </w:p>
    <w:p w14:paraId="403277B2" w14:textId="77777777" w:rsidR="00435422" w:rsidRPr="00C867C0" w:rsidRDefault="00435422" w:rsidP="00435422">
      <w:pPr>
        <w:pStyle w:val="Plattetekstinspringen"/>
      </w:pPr>
      <w:r w:rsidRPr="00C867C0">
        <w:t>Volgens de richtlijnen van de systeemfabrikant en de dakbedekking.</w:t>
      </w:r>
    </w:p>
    <w:p w14:paraId="6B26B2D1" w14:textId="77777777" w:rsidR="00435422" w:rsidRPr="00C867C0" w:rsidRDefault="00435422" w:rsidP="00435422">
      <w:pPr>
        <w:pStyle w:val="Plattetekstinspringen"/>
      </w:pPr>
      <w:r w:rsidRPr="00C867C0">
        <w:t>Verankering tot in de draagstructuur conform NBN EN 795, met een waterdichte afwerking.</w:t>
      </w:r>
    </w:p>
    <w:p w14:paraId="46A6DCE2" w14:textId="77777777" w:rsidR="00435422" w:rsidRPr="00C867C0" w:rsidRDefault="00435422" w:rsidP="00435422">
      <w:pPr>
        <w:pStyle w:val="Plattetekstinspringen"/>
      </w:pPr>
      <w:r w:rsidRPr="00C867C0">
        <w:t>De verankeringspunten worden op strategische punten op het dak geplaatst. Het ankerpunt bevat een haak en een bevestigingsoog waaraan alle soorten valbeveiligingsmiddelen gekoppeld kunnen worden. Het veiligheidsanker wordt aan de balklaag onder het dakbeschot bevestigd.</w:t>
      </w:r>
    </w:p>
    <w:p w14:paraId="0A74A5BE" w14:textId="77777777" w:rsidR="00435422" w:rsidRPr="00C867C0" w:rsidRDefault="00435422" w:rsidP="00435422">
      <w:pPr>
        <w:pStyle w:val="Plattetekstinspringen"/>
      </w:pPr>
      <w:r w:rsidRPr="00C867C0">
        <w:t xml:space="preserve">Opstelling volgens aanduiding dakplan en/of in overleg met de ontwerper. </w:t>
      </w:r>
    </w:p>
    <w:p w14:paraId="3807231F" w14:textId="77777777" w:rsidR="00435422" w:rsidRPr="00C867C0" w:rsidRDefault="00435422" w:rsidP="00435422">
      <w:pPr>
        <w:pStyle w:val="Kop6"/>
      </w:pPr>
      <w:r w:rsidRPr="00C867C0">
        <w:t>Toepassing</w:t>
      </w:r>
    </w:p>
    <w:p w14:paraId="04DB1F7A" w14:textId="77777777" w:rsidR="00435422" w:rsidRPr="00C867C0" w:rsidRDefault="00435422" w:rsidP="00435422">
      <w:pPr>
        <w:pStyle w:val="Kop4"/>
      </w:pPr>
      <w:bookmarkStart w:id="323" w:name="_Toc438633415"/>
      <w:r w:rsidRPr="00C867C0">
        <w:t>32.53.20.</w:t>
      </w:r>
      <w:r w:rsidRPr="00C867C0">
        <w:tab/>
        <w:t>toebehoren hellend dak – valbeveiliging / lijnsysteem</w:t>
      </w:r>
      <w:r w:rsidRPr="00C867C0">
        <w:tab/>
      </w:r>
      <w:r w:rsidRPr="00C867C0">
        <w:rPr>
          <w:rStyle w:val="MeetChar"/>
        </w:rPr>
        <w:t>|FH|m</w:t>
      </w:r>
      <w:bookmarkEnd w:id="323"/>
    </w:p>
    <w:p w14:paraId="65533C2C" w14:textId="77777777" w:rsidR="00435422" w:rsidRPr="00C867C0" w:rsidRDefault="00435422" w:rsidP="00435422">
      <w:pPr>
        <w:pStyle w:val="Kop6"/>
      </w:pPr>
      <w:r w:rsidRPr="00C867C0">
        <w:t>Meting</w:t>
      </w:r>
    </w:p>
    <w:p w14:paraId="45384E4F" w14:textId="77777777" w:rsidR="00435422" w:rsidRPr="00C867C0" w:rsidRDefault="00435422" w:rsidP="00435422">
      <w:pPr>
        <w:pStyle w:val="Plattetekstinspringen"/>
      </w:pPr>
      <w:r w:rsidRPr="00C867C0">
        <w:t>meeteenheid: lopende meter met inbegrip van de verankeringspunten</w:t>
      </w:r>
    </w:p>
    <w:p w14:paraId="1C20FCE0" w14:textId="77777777" w:rsidR="00435422" w:rsidRPr="00C867C0" w:rsidRDefault="00435422" w:rsidP="00435422">
      <w:pPr>
        <w:pStyle w:val="Plattetekstinspringen"/>
      </w:pPr>
      <w:r w:rsidRPr="00C867C0">
        <w:t>aard van de overeenkomst: Forfaitaire Hoeveelheid (FH)</w:t>
      </w:r>
    </w:p>
    <w:p w14:paraId="3891DE7D" w14:textId="77777777" w:rsidR="00435422" w:rsidRPr="00C867C0" w:rsidRDefault="00435422" w:rsidP="00435422">
      <w:pPr>
        <w:pStyle w:val="Kop6"/>
      </w:pPr>
      <w:r w:rsidRPr="00C867C0">
        <w:t>Materiaal</w:t>
      </w:r>
    </w:p>
    <w:p w14:paraId="4F113554" w14:textId="77777777" w:rsidR="00435422" w:rsidRPr="00C867C0" w:rsidRDefault="00435422" w:rsidP="00435422">
      <w:pPr>
        <w:pStyle w:val="Plattetekstinspringen"/>
      </w:pPr>
      <w:r w:rsidRPr="00C867C0">
        <w:t xml:space="preserve">Valbeveiligingssysteem gecertificeerd volgens NBN EN 795 Bescherming tegen vallen van een hoogte Verankeringsvoorzieningen, conform klasse C, d.m.v. een permanent lijnsysteem voor hellende daken. </w:t>
      </w:r>
    </w:p>
    <w:p w14:paraId="6237C223" w14:textId="77777777" w:rsidR="00435422" w:rsidRPr="00C867C0" w:rsidRDefault="00435422" w:rsidP="00435422">
      <w:pPr>
        <w:pStyle w:val="Plattetekstinspringen"/>
      </w:pPr>
      <w:r w:rsidRPr="00C867C0">
        <w:t xml:space="preserve">Systeem ter goedkeuring voor te leggen. </w:t>
      </w:r>
    </w:p>
    <w:p w14:paraId="101FA4C4" w14:textId="77777777" w:rsidR="00435422" w:rsidRPr="00C867C0" w:rsidRDefault="00435422" w:rsidP="00435422">
      <w:pPr>
        <w:pStyle w:val="Plattetekstinspringen"/>
      </w:pPr>
      <w:r w:rsidRPr="00C867C0">
        <w:t>Stalen componenten zijn uit roestvast staal.</w:t>
      </w:r>
    </w:p>
    <w:p w14:paraId="2900A3D5" w14:textId="77777777" w:rsidR="00435422" w:rsidRPr="00C867C0" w:rsidRDefault="00435422" w:rsidP="00435422">
      <w:pPr>
        <w:pStyle w:val="Plattetekstinspringen"/>
      </w:pPr>
      <w:r w:rsidRPr="00C867C0">
        <w:t>Sectie staalkabel: minimum 8 mm.</w:t>
      </w:r>
    </w:p>
    <w:p w14:paraId="1899F7CD" w14:textId="77777777" w:rsidR="00435422" w:rsidRPr="00C867C0" w:rsidRDefault="00435422" w:rsidP="00435422">
      <w:pPr>
        <w:pStyle w:val="Kop6"/>
      </w:pPr>
      <w:r w:rsidRPr="00C867C0">
        <w:t>Uitvoering</w:t>
      </w:r>
    </w:p>
    <w:p w14:paraId="65C429A5" w14:textId="77777777" w:rsidR="00435422" w:rsidRPr="00C867C0" w:rsidRDefault="00435422" w:rsidP="00435422">
      <w:pPr>
        <w:pStyle w:val="Plattetekstinspringen"/>
      </w:pPr>
      <w:r w:rsidRPr="00C867C0">
        <w:t>Volgens de richtlijnen van de fabrikant van het systeem en de dakbedekking.</w:t>
      </w:r>
    </w:p>
    <w:p w14:paraId="317E854B" w14:textId="77777777" w:rsidR="00435422" w:rsidRPr="00C867C0" w:rsidRDefault="00435422" w:rsidP="00435422">
      <w:pPr>
        <w:pStyle w:val="Plattetekstinspringen"/>
      </w:pPr>
      <w:r w:rsidRPr="00C867C0">
        <w:t>Verankering tot in de draagstructuur conform NBN EN 795, met een waterdichte afwerking.</w:t>
      </w:r>
    </w:p>
    <w:p w14:paraId="5DCC6CBB" w14:textId="77777777" w:rsidR="00435422" w:rsidRPr="00C867C0" w:rsidRDefault="00435422" w:rsidP="00435422">
      <w:pPr>
        <w:pStyle w:val="Plattetekstinspringen"/>
      </w:pPr>
      <w:r w:rsidRPr="00C867C0">
        <w:t xml:space="preserve">De verankeringspunten worden op strategische punten op het dak geplaatst. Opstelling volgens aanduiding dakplan en/of in overleg met de ontwerper. </w:t>
      </w:r>
    </w:p>
    <w:p w14:paraId="06741DA6" w14:textId="77777777" w:rsidR="00435422" w:rsidRPr="00C867C0" w:rsidRDefault="00435422" w:rsidP="00435422">
      <w:pPr>
        <w:pStyle w:val="Kop6"/>
      </w:pPr>
      <w:r w:rsidRPr="00C867C0">
        <w:t>Toepassing</w:t>
      </w:r>
    </w:p>
    <w:p w14:paraId="2FA2295F" w14:textId="77777777" w:rsidR="00435422" w:rsidRPr="00C867C0" w:rsidRDefault="00435422" w:rsidP="00435422">
      <w:pPr>
        <w:pStyle w:val="Kop3"/>
      </w:pPr>
      <w:bookmarkStart w:id="324" w:name="_Toc438633416"/>
      <w:r w:rsidRPr="00C867C0">
        <w:t>32.54.</w:t>
      </w:r>
      <w:r w:rsidRPr="00C867C0">
        <w:tab/>
        <w:t>toebehoren hellend dak – ladderhaken</w:t>
      </w:r>
      <w:r w:rsidRPr="00C867C0">
        <w:tab/>
      </w:r>
      <w:r w:rsidRPr="00C867C0">
        <w:rPr>
          <w:rStyle w:val="MeetChar"/>
        </w:rPr>
        <w:t>|PM| of |FH|st</w:t>
      </w:r>
      <w:bookmarkEnd w:id="324"/>
    </w:p>
    <w:p w14:paraId="7B19E099" w14:textId="77777777" w:rsidR="00435422" w:rsidRPr="00C867C0" w:rsidRDefault="00435422" w:rsidP="00435422">
      <w:pPr>
        <w:pStyle w:val="Kop6"/>
      </w:pPr>
      <w:r w:rsidRPr="00C867C0">
        <w:t>Meting</w:t>
      </w:r>
    </w:p>
    <w:p w14:paraId="2ACA4B8A" w14:textId="77777777" w:rsidR="00435422" w:rsidRPr="00C867C0" w:rsidRDefault="00435422" w:rsidP="00435422">
      <w:pPr>
        <w:pStyle w:val="ofwel"/>
      </w:pPr>
      <w:r w:rsidRPr="00C867C0">
        <w:t>(ofwel)</w:t>
      </w:r>
    </w:p>
    <w:p w14:paraId="2DC0ADA6" w14:textId="77777777" w:rsidR="00435422" w:rsidRPr="00C867C0" w:rsidRDefault="00435422" w:rsidP="00435422">
      <w:pPr>
        <w:pStyle w:val="Plattetekstinspringen"/>
      </w:pPr>
      <w:r w:rsidRPr="00C867C0">
        <w:t>aard van de overeenkomst: Pro Memorie. Inbegrepen in de prijs van de dakbedekking.</w:t>
      </w:r>
    </w:p>
    <w:p w14:paraId="53D27BD7" w14:textId="77777777" w:rsidR="00435422" w:rsidRPr="00C867C0" w:rsidRDefault="00435422" w:rsidP="00435422">
      <w:pPr>
        <w:pStyle w:val="ofwel"/>
      </w:pPr>
      <w:r w:rsidRPr="00C867C0">
        <w:t>(ofwel)</w:t>
      </w:r>
    </w:p>
    <w:p w14:paraId="4CE5CC55" w14:textId="77777777" w:rsidR="00435422" w:rsidRPr="00C867C0" w:rsidRDefault="00435422" w:rsidP="00435422">
      <w:pPr>
        <w:pStyle w:val="Plattetekstinspringen"/>
      </w:pPr>
      <w:r w:rsidRPr="00C867C0">
        <w:t>meeteenheid: per stuk</w:t>
      </w:r>
    </w:p>
    <w:p w14:paraId="26DCC1EE" w14:textId="77777777" w:rsidR="00435422" w:rsidRPr="00C867C0" w:rsidRDefault="00435422" w:rsidP="00435422">
      <w:pPr>
        <w:pStyle w:val="Plattetekstinspringen"/>
      </w:pPr>
      <w:r w:rsidRPr="00C867C0">
        <w:t>aard van de overeenkomst: Forfaitaire Hoeveelheid (FH)</w:t>
      </w:r>
    </w:p>
    <w:p w14:paraId="7E089442" w14:textId="77777777" w:rsidR="00435422" w:rsidRPr="00C867C0" w:rsidRDefault="00435422" w:rsidP="00435422">
      <w:pPr>
        <w:pStyle w:val="Kop6"/>
      </w:pPr>
      <w:r w:rsidRPr="00C867C0">
        <w:t>Materiaal</w:t>
      </w:r>
    </w:p>
    <w:p w14:paraId="2A2CAF26" w14:textId="77777777" w:rsidR="00435422" w:rsidRPr="00C867C0" w:rsidRDefault="00435422" w:rsidP="00435422">
      <w:pPr>
        <w:pStyle w:val="Plattetekstinspringen"/>
      </w:pPr>
      <w:r w:rsidRPr="00C867C0">
        <w:t xml:space="preserve">Ladderhaken volgens NBN EN 517 uit </w:t>
      </w:r>
      <w:r w:rsidRPr="00C867C0">
        <w:rPr>
          <w:rStyle w:val="Keuze-blauw"/>
        </w:rPr>
        <w:t>roestvast staal / gegalvaniseerd staal ZN 275</w:t>
      </w:r>
    </w:p>
    <w:p w14:paraId="0F48125C" w14:textId="77777777" w:rsidR="00435422" w:rsidRPr="00C867C0" w:rsidRDefault="00435422" w:rsidP="00435422">
      <w:pPr>
        <w:pStyle w:val="Kop6"/>
      </w:pPr>
      <w:r w:rsidRPr="00C867C0">
        <w:t>Uitvoering</w:t>
      </w:r>
    </w:p>
    <w:p w14:paraId="5AF506D2" w14:textId="77777777" w:rsidR="00435422" w:rsidRPr="00C867C0" w:rsidRDefault="00435422" w:rsidP="00435422">
      <w:pPr>
        <w:pStyle w:val="Plattetekstinspringen"/>
      </w:pPr>
      <w:r w:rsidRPr="00C867C0">
        <w:t>Volgens de richtlijnen van de fabrikant en TV 219 Leien daken § 3.4 Ladderhaken.</w:t>
      </w:r>
    </w:p>
    <w:p w14:paraId="0513975C" w14:textId="77777777" w:rsidR="00435422" w:rsidRPr="00C867C0" w:rsidRDefault="00435422" w:rsidP="00435422">
      <w:pPr>
        <w:pStyle w:val="Plattetekstinspringen"/>
      </w:pPr>
      <w:r w:rsidRPr="00C867C0">
        <w:t>Opstelling: om de 2,50 m horizontaal en om de 5,00 m volgens de grootste hellingslijn, volgens aanduiding dakplan en/of in overleg met de ontwerper.</w:t>
      </w:r>
    </w:p>
    <w:p w14:paraId="5BA25B91" w14:textId="77777777" w:rsidR="00435422" w:rsidRPr="00C867C0" w:rsidRDefault="00435422" w:rsidP="00435422">
      <w:pPr>
        <w:pStyle w:val="Kop6"/>
      </w:pPr>
      <w:r w:rsidRPr="00C867C0">
        <w:t>Toepassing</w:t>
      </w:r>
    </w:p>
    <w:p w14:paraId="7E9FBDE3" w14:textId="77777777" w:rsidR="00435422" w:rsidRPr="00C867C0" w:rsidRDefault="00435422" w:rsidP="00435422">
      <w:pPr>
        <w:pStyle w:val="Kop1"/>
      </w:pPr>
      <w:bookmarkStart w:id="325" w:name="_Toc523316060"/>
      <w:bookmarkStart w:id="326" w:name="_Toc98047879"/>
      <w:bookmarkStart w:id="327" w:name="_Toc389486873"/>
      <w:bookmarkStart w:id="328" w:name="_Toc390163970"/>
      <w:bookmarkStart w:id="329" w:name="_Toc390179324"/>
      <w:bookmarkStart w:id="330" w:name="_Toc438633417"/>
      <w:bookmarkEnd w:id="316"/>
      <w:bookmarkEnd w:id="317"/>
      <w:r w:rsidRPr="00C867C0">
        <w:t>33.</w:t>
      </w:r>
      <w:r w:rsidRPr="00C867C0">
        <w:tab/>
        <w:t>DAKVLOER PLAT DAK</w:t>
      </w:r>
      <w:bookmarkEnd w:id="325"/>
      <w:bookmarkEnd w:id="326"/>
      <w:bookmarkEnd w:id="327"/>
      <w:bookmarkEnd w:id="328"/>
      <w:bookmarkEnd w:id="329"/>
      <w:bookmarkEnd w:id="330"/>
    </w:p>
    <w:p w14:paraId="5144A31A" w14:textId="77777777" w:rsidR="00435422" w:rsidRPr="00C867C0" w:rsidRDefault="00435422" w:rsidP="00435422">
      <w:pPr>
        <w:pStyle w:val="Kop2"/>
      </w:pPr>
      <w:bookmarkStart w:id="331" w:name="_Toc390163971"/>
      <w:bookmarkStart w:id="332" w:name="_Toc390179325"/>
      <w:bookmarkStart w:id="333" w:name="_Toc438633418"/>
      <w:r w:rsidRPr="00C867C0">
        <w:t>33.00.</w:t>
      </w:r>
      <w:r w:rsidRPr="00C867C0">
        <w:tab/>
        <w:t>dakvloer plat dak - algemeen</w:t>
      </w:r>
      <w:bookmarkEnd w:id="331"/>
      <w:bookmarkEnd w:id="332"/>
      <w:bookmarkEnd w:id="333"/>
    </w:p>
    <w:p w14:paraId="5131FD2D" w14:textId="77777777" w:rsidR="00435422" w:rsidRPr="00C867C0" w:rsidRDefault="00435422" w:rsidP="00435422">
      <w:pPr>
        <w:pStyle w:val="Kop6"/>
      </w:pPr>
      <w:r w:rsidRPr="00C867C0">
        <w:t>Omschrijving</w:t>
      </w:r>
    </w:p>
    <w:p w14:paraId="05CA944C" w14:textId="77777777" w:rsidR="00435422" w:rsidRPr="00C867C0" w:rsidRDefault="00435422" w:rsidP="00435422">
      <w:pPr>
        <w:pStyle w:val="Plattetekst"/>
      </w:pPr>
      <w:r w:rsidRPr="00C867C0">
        <w:t>Alle werken en leveringen, voor het realiseren van de dakvloer voor platte daken, andere dan de draagconstructies uit gewapend beton of staal. Onder dakvloer wordt verstaan het draagvlak voor de isolatie en de dichtingslaag.</w:t>
      </w:r>
    </w:p>
    <w:p w14:paraId="47A7DF22" w14:textId="77777777" w:rsidR="00435422" w:rsidRPr="00C867C0" w:rsidRDefault="00435422" w:rsidP="00435422">
      <w:pPr>
        <w:pStyle w:val="Kop2"/>
      </w:pPr>
      <w:bookmarkStart w:id="334" w:name="_Toc390163972"/>
      <w:bookmarkStart w:id="335" w:name="_Toc390179326"/>
      <w:bookmarkStart w:id="336" w:name="_Toc438633419"/>
      <w:bookmarkStart w:id="337" w:name="_Toc523316062"/>
      <w:bookmarkStart w:id="338" w:name="_Toc98047881"/>
      <w:bookmarkStart w:id="339" w:name="_Toc389486875"/>
      <w:r w:rsidRPr="00C867C0">
        <w:t>33.01.</w:t>
      </w:r>
      <w:r w:rsidRPr="00C867C0">
        <w:tab/>
        <w:t>algemeen - stabiliteitsstudie</w:t>
      </w:r>
      <w:bookmarkEnd w:id="334"/>
      <w:bookmarkEnd w:id="335"/>
      <w:bookmarkEnd w:id="336"/>
    </w:p>
    <w:p w14:paraId="0E27E5AF" w14:textId="77777777" w:rsidR="00435422" w:rsidRPr="00C867C0" w:rsidRDefault="00435422" w:rsidP="00435422">
      <w:pPr>
        <w:pStyle w:val="ofwel"/>
      </w:pPr>
      <w:r w:rsidRPr="00C867C0">
        <w:t>(ofwel)</w:t>
      </w:r>
    </w:p>
    <w:p w14:paraId="2BA3253F" w14:textId="77777777" w:rsidR="00435422" w:rsidRPr="00C867C0" w:rsidRDefault="00435422" w:rsidP="00435422">
      <w:pPr>
        <w:pStyle w:val="Kop7"/>
      </w:pPr>
      <w:r w:rsidRPr="00C867C0">
        <w:t xml:space="preserve">Stabiliteitsstudie geleverd door de bouwheer </w:t>
      </w:r>
    </w:p>
    <w:p w14:paraId="2CD89DFB" w14:textId="77777777" w:rsidR="00435422" w:rsidRPr="00C867C0" w:rsidRDefault="00435422" w:rsidP="00435422">
      <w:pPr>
        <w:pStyle w:val="Plattetekst"/>
      </w:pPr>
      <w:r w:rsidRPr="00C867C0">
        <w:t>De kosten voor het opmaken van de stabiliteitsstudie zijn ten laste van de bouwheer. De studie is toegevoegd aan het aanbestedingsdossier. De berekeningen zijn uitgevoerd op basis van Eurocode 5 – Ontwerp en berekening van houtconstructies (NBN EN 1995). De aannemer gaat na of de structuurelementen kunnen worden uitgevoerd volgens de uitvoeringsdocumenten van het studiebureau en of zich geen onderlinge anomalieën voordoen.</w:t>
      </w:r>
    </w:p>
    <w:p w14:paraId="0D317397" w14:textId="77777777" w:rsidR="00435422" w:rsidRPr="00C867C0" w:rsidRDefault="00435422" w:rsidP="00435422">
      <w:pPr>
        <w:pStyle w:val="ofwel"/>
      </w:pPr>
      <w:r w:rsidRPr="00C867C0">
        <w:t>(ofwel)</w:t>
      </w:r>
    </w:p>
    <w:p w14:paraId="3D2C0D52" w14:textId="77777777" w:rsidR="00435422" w:rsidRPr="00C867C0" w:rsidRDefault="00435422" w:rsidP="00435422">
      <w:pPr>
        <w:pStyle w:val="Kop7"/>
      </w:pPr>
      <w:r w:rsidRPr="00C867C0">
        <w:t>Stabiliteitsstudie geleverd door de aannemer</w:t>
      </w:r>
    </w:p>
    <w:p w14:paraId="5E07D5BC" w14:textId="77777777" w:rsidR="00435422" w:rsidRPr="00C867C0" w:rsidRDefault="00435422" w:rsidP="00435422">
      <w:pPr>
        <w:pStyle w:val="Plattetekst"/>
      </w:pPr>
      <w:r w:rsidRPr="00C867C0">
        <w:t xml:space="preserve">De kosten voor het opmaken van de stabiliteitsstudie zijn ten laste van de aannemer. De berekeningen worden uitgevoerd op basis van Eurocode 5 – Ontwerp en berekening van houtconstructies (NBN EN 1995). De aannemer legt vooraf een rekennota van de houten constructie-elementen ter goedkeuring voor aan het Bestuur. Alle houtafmetingen op plan zijn minimum afmetingen en moeten zo nodig worden aangepast aan de kwaliteit (sterkte) van het hout. </w:t>
      </w:r>
    </w:p>
    <w:p w14:paraId="6D9F6A0E" w14:textId="77777777" w:rsidR="00435422" w:rsidRPr="00C867C0" w:rsidRDefault="00435422" w:rsidP="00435422">
      <w:pPr>
        <w:pStyle w:val="Plattetekst"/>
      </w:pPr>
      <w:r w:rsidRPr="00C867C0">
        <w:t>De maximale toelaatbare doorbuiging van houtconstructies voor platte daken bedraagt 1/500 van de overspanning bij bekleding van de draagstructuur met gevoegde gipskartonplaten (berekend volgens de zeldzame belastingscombinatie). In andere gevallen bedraagt de maximale doorbuiging 1/300 van de afstand tussen de steunpunten (berekend volgens de zeldzame belastingscombinatie).</w:t>
      </w:r>
    </w:p>
    <w:p w14:paraId="17B49659" w14:textId="77777777" w:rsidR="00435422" w:rsidRPr="00C867C0" w:rsidRDefault="00435422" w:rsidP="00435422">
      <w:pPr>
        <w:pStyle w:val="Kop2"/>
      </w:pPr>
      <w:bookmarkStart w:id="340" w:name="_Toc390163973"/>
      <w:bookmarkStart w:id="341" w:name="_Toc390179327"/>
      <w:bookmarkStart w:id="342" w:name="_Toc438633420"/>
      <w:bookmarkEnd w:id="337"/>
      <w:bookmarkEnd w:id="338"/>
      <w:bookmarkEnd w:id="339"/>
      <w:r w:rsidRPr="00C867C0">
        <w:t>33.10.</w:t>
      </w:r>
      <w:r w:rsidRPr="00C867C0">
        <w:tab/>
        <w:t>houten roostering - algemeen</w:t>
      </w:r>
      <w:bookmarkEnd w:id="340"/>
      <w:bookmarkEnd w:id="341"/>
      <w:bookmarkEnd w:id="342"/>
    </w:p>
    <w:p w14:paraId="05F8802B" w14:textId="77777777" w:rsidR="00435422" w:rsidRPr="00C867C0" w:rsidRDefault="00435422" w:rsidP="00435422">
      <w:pPr>
        <w:pStyle w:val="Kop6"/>
      </w:pPr>
      <w:r w:rsidRPr="00C867C0">
        <w:t>Omschrijving</w:t>
      </w:r>
    </w:p>
    <w:p w14:paraId="2959AF10" w14:textId="77777777" w:rsidR="00435422" w:rsidRPr="00C867C0" w:rsidRDefault="00435422" w:rsidP="00435422">
      <w:pPr>
        <w:pStyle w:val="Plattetekst"/>
      </w:pPr>
      <w:r w:rsidRPr="00C867C0">
        <w:t xml:space="preserve">Draagconstructies voor platte daken uit te voeren in timmerhout. </w:t>
      </w:r>
      <w:r w:rsidRPr="00C867C0">
        <w:br/>
        <w:t>De werken omvatten:</w:t>
      </w:r>
    </w:p>
    <w:p w14:paraId="709DD08D" w14:textId="77777777" w:rsidR="00435422" w:rsidRPr="00C867C0" w:rsidRDefault="00435422" w:rsidP="00435422">
      <w:pPr>
        <w:pStyle w:val="Plattetekstinspringen"/>
      </w:pPr>
      <w:r w:rsidRPr="00C867C0">
        <w:t>het plaatsen van stellingen en/of tijdelijke ondersteuning.</w:t>
      </w:r>
    </w:p>
    <w:p w14:paraId="7156A5F5" w14:textId="77777777" w:rsidR="00435422" w:rsidRPr="00C867C0" w:rsidRDefault="00435422" w:rsidP="00435422">
      <w:pPr>
        <w:pStyle w:val="Plattetekstinspringen"/>
      </w:pPr>
      <w:r w:rsidRPr="00C867C0">
        <w:t>het schaven en/of schuren van het hout, de voor- en/of nabehandelingen van het hout;</w:t>
      </w:r>
    </w:p>
    <w:p w14:paraId="2429A835" w14:textId="77777777" w:rsidR="00435422" w:rsidRPr="00C867C0" w:rsidRDefault="00435422" w:rsidP="00435422">
      <w:pPr>
        <w:pStyle w:val="Plattetekstinspringen"/>
      </w:pPr>
      <w:r w:rsidRPr="00C867C0">
        <w:t>de levering, het op maat verzagen en het ter plaatse monteren van het timmerwerk;</w:t>
      </w:r>
    </w:p>
    <w:p w14:paraId="6D26CB00" w14:textId="77777777" w:rsidR="00435422" w:rsidRPr="00C867C0" w:rsidRDefault="00435422" w:rsidP="00435422">
      <w:pPr>
        <w:pStyle w:val="Plattetekstinspringen"/>
      </w:pPr>
      <w:r w:rsidRPr="00C867C0">
        <w:t>de montage van muurplaten, overspanningselementen, keperwerk, hellingsspiëën…</w:t>
      </w:r>
    </w:p>
    <w:p w14:paraId="04469F5D" w14:textId="77777777" w:rsidR="00435422" w:rsidRPr="00C867C0" w:rsidRDefault="00435422" w:rsidP="00435422">
      <w:pPr>
        <w:pStyle w:val="Plattetekstinspringen"/>
      </w:pPr>
      <w:r w:rsidRPr="00C867C0">
        <w:t>het maken van de nodige raveelconstructies voor daklichtopeningen, doorbouwen en openingen;</w:t>
      </w:r>
    </w:p>
    <w:p w14:paraId="245C56AE" w14:textId="77777777" w:rsidR="00435422" w:rsidRPr="00C867C0" w:rsidRDefault="00435422" w:rsidP="00435422">
      <w:pPr>
        <w:pStyle w:val="Plattetekstinspringen"/>
      </w:pPr>
      <w:r w:rsidRPr="00C867C0">
        <w:t>alle nodige opleg- en bevestigingsmiddelen: verankeringsijzers, beugels, bandijzers, haken, nagelplaten, draagschoenen, bouten, klissen, nagels, stekken, vijzen, doken, lijmen , …;</w:t>
      </w:r>
    </w:p>
    <w:p w14:paraId="057604EA" w14:textId="77777777" w:rsidR="00435422" w:rsidRPr="00C867C0" w:rsidRDefault="00435422" w:rsidP="00435422">
      <w:pPr>
        <w:pStyle w:val="Plattetekstinspringen"/>
      </w:pPr>
      <w:r w:rsidRPr="00C867C0">
        <w:t>de vereiste klossen of roosterstukken, windverbanden en/of kettinglijnen;</w:t>
      </w:r>
    </w:p>
    <w:p w14:paraId="1BA74539" w14:textId="77777777" w:rsidR="00435422" w:rsidRPr="00C867C0" w:rsidRDefault="00435422" w:rsidP="00435422">
      <w:pPr>
        <w:pStyle w:val="Plattetekstinspringen"/>
      </w:pPr>
      <w:r w:rsidRPr="00C867C0">
        <w:t>de nodige vochtisolaties bij de opleg of het inwerken in muren;</w:t>
      </w:r>
    </w:p>
    <w:p w14:paraId="7B1768BB" w14:textId="77777777" w:rsidR="00435422" w:rsidRPr="00C867C0" w:rsidRDefault="00435422" w:rsidP="00435422">
      <w:pPr>
        <w:pStyle w:val="Plattetekstinspringen"/>
      </w:pPr>
      <w:r w:rsidRPr="00C867C0">
        <w:t>het afdoende beschermen van de reeds uitgevoerde werken.</w:t>
      </w:r>
    </w:p>
    <w:p w14:paraId="4C19C3A5" w14:textId="77777777" w:rsidR="00435422" w:rsidRPr="00C867C0" w:rsidRDefault="00435422" w:rsidP="00435422">
      <w:pPr>
        <w:pStyle w:val="Kop6"/>
      </w:pPr>
      <w:r w:rsidRPr="00C867C0">
        <w:t>Materialen</w:t>
      </w:r>
    </w:p>
    <w:p w14:paraId="13737892" w14:textId="77777777" w:rsidR="00435422" w:rsidRPr="00C867C0" w:rsidRDefault="00435422" w:rsidP="00435422">
      <w:pPr>
        <w:pStyle w:val="ofwel"/>
      </w:pPr>
      <w:r w:rsidRPr="00C867C0">
        <w:t>(ofwel)</w:t>
      </w:r>
    </w:p>
    <w:p w14:paraId="4FE53488" w14:textId="77777777" w:rsidR="00435422" w:rsidRPr="00C867C0" w:rsidRDefault="00435422" w:rsidP="00435422">
      <w:r w:rsidRPr="00C867C0">
        <w:t>Overeenkomstig de bepalingen van rubriek  30.10. dakopbouw hellend dak - algemeen, zoals reeds opgenomen in dit bestek.</w:t>
      </w:r>
    </w:p>
    <w:p w14:paraId="271D27CA" w14:textId="77777777" w:rsidR="00435422" w:rsidRPr="00C867C0" w:rsidRDefault="00435422" w:rsidP="00435422">
      <w:pPr>
        <w:pStyle w:val="ofwel"/>
      </w:pPr>
      <w:r w:rsidRPr="00C867C0">
        <w:t>(ofwel)</w:t>
      </w:r>
    </w:p>
    <w:p w14:paraId="248C36D1" w14:textId="77777777" w:rsidR="00435422" w:rsidRPr="00C867C0" w:rsidRDefault="00435422" w:rsidP="00435422">
      <w:pPr>
        <w:pStyle w:val="Kop7"/>
      </w:pPr>
      <w:r w:rsidRPr="00C867C0">
        <w:t>Structuurhout</w:t>
      </w:r>
    </w:p>
    <w:p w14:paraId="321FBFE0" w14:textId="77777777" w:rsidR="00435422" w:rsidRPr="00C867C0" w:rsidRDefault="00435422" w:rsidP="00435422">
      <w:pPr>
        <w:pStyle w:val="Plattetekstinspringen"/>
      </w:pPr>
      <w:r w:rsidRPr="00C867C0">
        <w:t>Massief structuurhout beantwoordend aan de de bepalingen van STS 04.1 en STS 31.</w:t>
      </w:r>
    </w:p>
    <w:p w14:paraId="0710C6F3" w14:textId="77777777" w:rsidR="00435422" w:rsidRPr="00C867C0" w:rsidRDefault="00435422" w:rsidP="00435422">
      <w:pPr>
        <w:pStyle w:val="Plattetekstinspringen"/>
      </w:pPr>
      <w:r w:rsidRPr="00C867C0">
        <w:t>Het hout moet gesorteerd en gemarkeerd zijn volgens NBN EN 14081 en voorzien van een CE-markering met aanduiding van de sterkteklasse (~buigsterkte) volgens NBN EN 338.</w:t>
      </w:r>
    </w:p>
    <w:p w14:paraId="29AD1233" w14:textId="77777777" w:rsidR="00435422" w:rsidRPr="00C867C0" w:rsidRDefault="00435422" w:rsidP="00435422">
      <w:pPr>
        <w:pStyle w:val="Plattetekstinspringen"/>
      </w:pPr>
      <w:r w:rsidRPr="00C867C0">
        <w:t>De toegelaten toleranties beantwoorden aan klasse 2 volgens NBN EN 336 - Hout voor dragende toepassingen - Naaldhout en populier - Afmetingen, toegelaten afwijkingen.</w:t>
      </w:r>
    </w:p>
    <w:p w14:paraId="6F9FF1A9" w14:textId="77777777" w:rsidR="00435422" w:rsidRPr="00C867C0" w:rsidRDefault="00435422" w:rsidP="00435422">
      <w:pPr>
        <w:pStyle w:val="Plattetekstinspringen"/>
      </w:pPr>
      <w:r w:rsidRPr="00C867C0">
        <w:t>Het hout heeft een FSC- of PEFC-label en de leverancier is FSC of PEFC CoC-gecertificeerd.</w:t>
      </w:r>
    </w:p>
    <w:p w14:paraId="6606D701" w14:textId="77777777" w:rsidR="00435422" w:rsidRPr="00C867C0" w:rsidRDefault="00435422" w:rsidP="00435422">
      <w:pPr>
        <w:pStyle w:val="Plattetekstinspringen"/>
      </w:pPr>
      <w:r w:rsidRPr="00C867C0">
        <w:t>De houtvochtigheid bedraagt maximaal 20%. Bij naaldhout met een sectie groter dan circa 6 cm x15 cm mag de houtvochtigheid bij plaatsing maximaal 16% bedragen.</w:t>
      </w:r>
    </w:p>
    <w:p w14:paraId="2F732FE2" w14:textId="77777777" w:rsidR="00435422" w:rsidRPr="00C867C0" w:rsidRDefault="00435422" w:rsidP="00435422">
      <w:pPr>
        <w:pStyle w:val="Plattetekstinspringen"/>
      </w:pPr>
      <w:r w:rsidRPr="00C867C0">
        <w:t xml:space="preserve">Alle structuurhout wordt geïmpregneerd minimum met een procédé A2.1 volgens STS 04.3 of heeft een natuurlijke duurzaamheidsklasse 2. Alle hout dat in aanraking komt met metselwerk wordt geschilderd met 2 lagen menieverf (of een vochtwerende, niet kleurloze verf).  </w:t>
      </w:r>
    </w:p>
    <w:p w14:paraId="7100C7DE" w14:textId="77777777" w:rsidR="00435422" w:rsidRPr="00C867C0" w:rsidRDefault="00435422" w:rsidP="00435422">
      <w:pPr>
        <w:pStyle w:val="Plattetekstinspringen"/>
      </w:pPr>
      <w:r w:rsidRPr="00C867C0">
        <w:t xml:space="preserve">Stalen verbindingsstukken worden geschilderd met 2 lagen roestwerende verf.  </w:t>
      </w:r>
    </w:p>
    <w:p w14:paraId="46007686" w14:textId="77777777" w:rsidR="00435422" w:rsidRPr="00C867C0" w:rsidRDefault="00435422" w:rsidP="00435422">
      <w:pPr>
        <w:pStyle w:val="Plattetekstinspringen"/>
      </w:pPr>
      <w:r w:rsidRPr="00C867C0">
        <w:t xml:space="preserve">Gewrongen werkstukken  worden geweigerd. Gebogen werkstukken hebben een maximaal toegelaten doorhang van </w:t>
      </w:r>
      <w:smartTag w:uri="urn:schemas-microsoft-com:office:smarttags" w:element="metricconverter">
        <w:smartTagPr>
          <w:attr w:name="ProductID" w:val="8 mm"/>
        </w:smartTagPr>
        <w:r w:rsidRPr="00C867C0">
          <w:t>8 mm</w:t>
        </w:r>
      </w:smartTag>
      <w:r w:rsidRPr="00C867C0">
        <w:t xml:space="preserve"> op </w:t>
      </w:r>
      <w:smartTag w:uri="urn:schemas-microsoft-com:office:smarttags" w:element="metricconverter">
        <w:smartTagPr>
          <w:attr w:name="ProductID" w:val="2 m"/>
        </w:smartTagPr>
        <w:r w:rsidRPr="00C867C0">
          <w:t>2 m</w:t>
        </w:r>
      </w:smartTag>
      <w:r w:rsidRPr="00C867C0">
        <w:t xml:space="preserve"> lengte.</w:t>
      </w:r>
    </w:p>
    <w:p w14:paraId="1ACFDBA8" w14:textId="77777777" w:rsidR="00435422" w:rsidRPr="00C867C0" w:rsidRDefault="00435422" w:rsidP="00435422">
      <w:pPr>
        <w:pStyle w:val="Plattetekstinspringen"/>
      </w:pPr>
      <w:r w:rsidRPr="00C867C0">
        <w:t xml:space="preserve">Het hout met scheuren, waarvan de diepte op een willekeurige plaats groter is dan 1/20 van de overeenstemmende afmeting van het gezaagde hout, wordt afgekeurd. </w:t>
      </w:r>
    </w:p>
    <w:p w14:paraId="332A81DE" w14:textId="77777777" w:rsidR="00435422" w:rsidRPr="00C867C0" w:rsidRDefault="00435422" w:rsidP="00435422">
      <w:pPr>
        <w:pStyle w:val="Plattetekstinspringen"/>
      </w:pPr>
      <w:r w:rsidRPr="00C867C0">
        <w:t>Blauw (vrij van rot) en zwarte wormsteken worden enkel geduld  in hout dat verduurzaamd wordt door langdurige onderdompeling, onder vacuüm of onder druk.</w:t>
      </w:r>
    </w:p>
    <w:p w14:paraId="00C4E038" w14:textId="77777777" w:rsidR="00435422" w:rsidRPr="00C867C0" w:rsidRDefault="00435422" w:rsidP="00435422">
      <w:pPr>
        <w:pStyle w:val="Kop7"/>
      </w:pPr>
      <w:r w:rsidRPr="00C867C0">
        <w:t>Gelamineerd hout</w:t>
      </w:r>
    </w:p>
    <w:p w14:paraId="1BDA6B29" w14:textId="77777777" w:rsidR="00435422" w:rsidRPr="00C867C0" w:rsidRDefault="00435422" w:rsidP="00435422">
      <w:pPr>
        <w:pStyle w:val="Plattetekstinspringen"/>
      </w:pPr>
      <w:r w:rsidRPr="00C867C0">
        <w:t>Laminated Veneer Lumber( LVL) beantwoordend aan de bepalingen van STS 31.0.3.6.2 en NBN EN 14374 Houtconstructies - Gelamineerd fineerhout voor dragende toepassingen - Eisen.</w:t>
      </w:r>
    </w:p>
    <w:p w14:paraId="254DBAD2" w14:textId="77777777" w:rsidR="00435422" w:rsidRPr="00C867C0" w:rsidRDefault="00435422" w:rsidP="00435422">
      <w:pPr>
        <w:pStyle w:val="Plattetekstinspringen"/>
      </w:pPr>
      <w:r w:rsidRPr="00C867C0">
        <w:t>Na fabricage is het vochtgehalte van LVL maximum 12% en worden de LVL-elementen verpakt in een plastiek folie, waardoor het vochtgehalte niet meer kan wijzigen tijdens het transport.</w:t>
      </w:r>
    </w:p>
    <w:p w14:paraId="3204CEBD" w14:textId="77777777" w:rsidR="00435422" w:rsidRPr="00C867C0" w:rsidRDefault="00435422" w:rsidP="00435422">
      <w:pPr>
        <w:pStyle w:val="Plattetekstinspringen"/>
      </w:pPr>
      <w:r w:rsidRPr="00C867C0">
        <w:t>Het product is CE-gecertificeerd, met aanduiding van de sterkteklasse volgens NBN EN 1194.</w:t>
      </w:r>
    </w:p>
    <w:p w14:paraId="7D7BEC94" w14:textId="77777777" w:rsidR="00435422" w:rsidRPr="00C867C0" w:rsidRDefault="00435422" w:rsidP="00435422">
      <w:pPr>
        <w:pStyle w:val="Plattetekstinspringen"/>
      </w:pPr>
      <w:r w:rsidRPr="00C867C0">
        <w:t>De LVL-structuurelementen hebben een FSC- of PEFC-label en de leverancier is FSC of PEFC CoC-gecertificeerd.</w:t>
      </w:r>
    </w:p>
    <w:p w14:paraId="162FF001" w14:textId="77777777" w:rsidR="00435422" w:rsidRPr="00C867C0" w:rsidRDefault="00435422" w:rsidP="00435422">
      <w:pPr>
        <w:pStyle w:val="Plattetekstinspringen"/>
      </w:pPr>
      <w:r w:rsidRPr="00C867C0">
        <w:t>Gelamineerde constructie elementen worden beschermd met een procédé A2 volgens STS 04.3.</w:t>
      </w:r>
    </w:p>
    <w:p w14:paraId="48170664" w14:textId="77777777" w:rsidR="00435422" w:rsidRPr="00C867C0" w:rsidRDefault="00435422" w:rsidP="00435422">
      <w:pPr>
        <w:pStyle w:val="Kop7"/>
      </w:pPr>
      <w:r w:rsidRPr="00C867C0">
        <w:t>Lijmen</w:t>
      </w:r>
    </w:p>
    <w:p w14:paraId="365D14BA" w14:textId="77777777" w:rsidR="00435422" w:rsidRPr="00C867C0" w:rsidRDefault="00435422" w:rsidP="00435422">
      <w:pPr>
        <w:pStyle w:val="Plattetekstinspringen"/>
      </w:pPr>
      <w:r w:rsidRPr="00C867C0">
        <w:t>Lijmen voor houten structuurelementen voldoen aan de bepalingen van NBN EN 301 (UF, MUF en RF lijmen), NBN EN 15425 (PU lijmen) of NBN 12436 (caseïnelijmen). Indien contact met water mogelijk is, moet een lijm van het type I (volgens NBN EN 301) toegepast worden. Bij toepassing van de lijm in klimaatklasse 1 en 2 (volgens Eurocode 5) kan een lijm van het type II (volgens NBN EN 301) toegepast worden.</w:t>
      </w:r>
    </w:p>
    <w:p w14:paraId="2BF0FAB7" w14:textId="77777777" w:rsidR="00435422" w:rsidRPr="00C867C0" w:rsidRDefault="00435422" w:rsidP="00435422">
      <w:pPr>
        <w:pStyle w:val="Kop7"/>
      </w:pPr>
      <w:r w:rsidRPr="00C867C0">
        <w:t>Opleg- &amp; Bevestigingsmaterialen</w:t>
      </w:r>
    </w:p>
    <w:p w14:paraId="56CEFB79" w14:textId="77777777" w:rsidR="00435422" w:rsidRPr="00C867C0" w:rsidRDefault="00435422" w:rsidP="00435422">
      <w:pPr>
        <w:pStyle w:val="Plattetekstinspringen"/>
      </w:pPr>
      <w:r w:rsidRPr="00C867C0">
        <w:t>Alle opleg- en bevestigingsmaterialen nodig om de houten structuurelementen aan elkaar te bevestigen of met de constructie te verbinden.   De nodige maatregelen moeten genomen worden om de opleg- en bevestigingsmaterialen te beschermen tegen corrosie. De bepalingen van hoofdstuk 4 Duurzaamheid van Eurocode 5 zijn van toepassing. Tabel 4.1 in dit hoofdstuk geeft de minimale vereisten voor de bescherming van bevestigingsmiddelen tegen corrosie.</w:t>
      </w:r>
    </w:p>
    <w:p w14:paraId="5D922540" w14:textId="77777777" w:rsidR="00435422" w:rsidRPr="00C867C0" w:rsidRDefault="00435422" w:rsidP="00435422">
      <w:pPr>
        <w:pStyle w:val="Plattetekstinspringen"/>
      </w:pPr>
      <w:r w:rsidRPr="00C867C0">
        <w:t>Schroeven (incl. houtdraadbouten), nagels en nieten voor de onderlinge bevestiging van de houten structuurelementen voldoen aan de bepalingen van STS 31 en NBN EN 14592.</w:t>
      </w:r>
    </w:p>
    <w:p w14:paraId="4AABEF5A" w14:textId="77777777" w:rsidR="00435422" w:rsidRPr="00C867C0" w:rsidRDefault="00435422" w:rsidP="00435422">
      <w:pPr>
        <w:pStyle w:val="Plattetekstinspringen"/>
      </w:pPr>
      <w:r w:rsidRPr="00C867C0">
        <w:t>Getande metalen hechtplaten voor de verbinding van houten structuurelementen zijn gegalvaniseerd (380 gr/m²) en voldoen aan de bepalingen van STS 31 en NBN EN 14545. De aannemer legt voor uitvoering een technische fiche van de metalen verbindingsplaten voor.</w:t>
      </w:r>
    </w:p>
    <w:p w14:paraId="410A2723" w14:textId="77777777" w:rsidR="00435422" w:rsidRPr="00C867C0" w:rsidRDefault="00435422" w:rsidP="00435422">
      <w:pPr>
        <w:pStyle w:val="Plattetekstinspringen"/>
      </w:pPr>
      <w:r w:rsidRPr="00C867C0">
        <w:t>Metalen draagschoenen zijn vervaardigd uit verzinkt plaatstaal of roestvrij staal. Het verzinkt staal heeft een elasticiteitsgrens van minstens 250 N/mm² en een treksterkte van minstens 330 N/mm² (S250 GD). De verzinking voldoet aan de kwaliteit Z275 volgens NBN EN 10326.  Zij maken het onderwerp uit van een ETA, conform ETAG 015. De aannemer zal voor de aanvang van de werken een volledige technische documentatie, met inbegrip van een exemplaar van de Europese Technische Goedkeuring (ETA) afleveren aan het Bestuur. Deze documentatie zal een lijst bevatten van de karakteristieke waarden van de weerstanden van de balkschoenen. De stabiliteitsplannen vermelden de minimale karakteristieke weerstanden van de schoenen, het aantal en type van de te gebruiken nagels.</w:t>
      </w:r>
    </w:p>
    <w:p w14:paraId="3D8C4295" w14:textId="77777777" w:rsidR="00435422" w:rsidRPr="00C867C0" w:rsidRDefault="00435422" w:rsidP="00435422">
      <w:pPr>
        <w:pStyle w:val="Kop6"/>
      </w:pPr>
      <w:r w:rsidRPr="00C867C0">
        <w:t>Uitvoering</w:t>
      </w:r>
    </w:p>
    <w:p w14:paraId="48E311F0" w14:textId="77777777" w:rsidR="00435422" w:rsidRPr="00C867C0" w:rsidRDefault="00435422" w:rsidP="00435422">
      <w:pPr>
        <w:pStyle w:val="Plattetekstinspringen"/>
      </w:pPr>
      <w:r w:rsidRPr="00C867C0">
        <w:t xml:space="preserve">De uitvoering van de houten draagstructuren beantwoordt aan de vereisten van STS 31 Timmerwerk en NBN B 03-003, aangevuld met de toleranties voor houten draagvloeren volgens TV 223 Draagvloeren in niet-industriële gebouwen § 12 Houten vloeren. </w:t>
      </w:r>
    </w:p>
    <w:p w14:paraId="4A340CC9" w14:textId="77777777" w:rsidR="00435422" w:rsidRPr="00C867C0" w:rsidRDefault="00435422" w:rsidP="00435422">
      <w:pPr>
        <w:pStyle w:val="Plattetekstinspringen"/>
      </w:pPr>
      <w:r w:rsidRPr="00C867C0">
        <w:t>De samenstelling van de houten roostering is zoals aangegeven op de plannen, doorsneden en detailplannen. De dakschrijnwerker zal zo snel mogelijk opvolgend op de ruwbouwwerken de nodige overspanningselementen plaatsen en hiertoe aanwijzingen geven aan de ruwbouwer.</w:t>
      </w:r>
    </w:p>
    <w:p w14:paraId="49DB6ABD" w14:textId="77777777" w:rsidR="00435422" w:rsidRPr="00C867C0" w:rsidRDefault="00435422" w:rsidP="00435422">
      <w:pPr>
        <w:pStyle w:val="Plattetekstinspringen"/>
      </w:pPr>
      <w:r w:rsidRPr="00C867C0">
        <w:t>Het hout wordt zo opgeslagen dat het afdoende beschermd is tegen mogelijke weersinvloeden, vocht, beschadiging of vervuiling. Contact met de grond moeten worden vermeden.</w:t>
      </w:r>
    </w:p>
    <w:p w14:paraId="019AA7D6" w14:textId="77777777" w:rsidR="00435422" w:rsidRPr="00C867C0" w:rsidRDefault="00435422" w:rsidP="00435422">
      <w:pPr>
        <w:pStyle w:val="Plattetekstinspringen"/>
      </w:pPr>
      <w:r w:rsidRPr="00C867C0">
        <w:t xml:space="preserve">De getimmerde stukken moeten met de grootste zorg samengevoegd en bevestigd worden met aangepaste verbindingsmiddelen. Verbindingen met spijkers, schroeven, bouten, hechtplaten en draagschoenen moeten hierbij te beantwoorden aan de respectievelijke bepalingen van STS 31. </w:t>
      </w:r>
    </w:p>
    <w:p w14:paraId="252561AF" w14:textId="77777777" w:rsidR="00435422" w:rsidRPr="00C867C0" w:rsidRDefault="00435422" w:rsidP="00435422">
      <w:pPr>
        <w:pStyle w:val="Plattetekstinspringen"/>
      </w:pPr>
      <w:r w:rsidRPr="00C867C0">
        <w:t xml:space="preserve">Getimmerde stukken die in het metselwerk worden ingekeept, alsmede de zijden van de samenvoegingen, de inkepingen en de gaten bestemd om het ijzerwerk te ontvangen dienen vooraf van twee lagen roestwerende verf voorzien te worden. </w:t>
      </w:r>
    </w:p>
    <w:p w14:paraId="26213F1C" w14:textId="77777777" w:rsidR="00435422" w:rsidRPr="00C867C0" w:rsidRDefault="00435422" w:rsidP="00435422">
      <w:pPr>
        <w:pStyle w:val="Plattetekstinspringen"/>
      </w:pPr>
      <w:r w:rsidRPr="00C867C0">
        <w:t>Waar te voorzien moeten de nodige aansluitingen en/of tussenvoegingen met vochtweringen, luchtdichtheidschermen en/of isolatiematerialen in coördinatie met het timmerwerk uitgevoerd worden.</w:t>
      </w:r>
    </w:p>
    <w:p w14:paraId="647ECD8E" w14:textId="77777777" w:rsidR="00435422" w:rsidRPr="00C867C0" w:rsidRDefault="00435422" w:rsidP="00435422">
      <w:pPr>
        <w:pStyle w:val="Plattetekstinspringen"/>
      </w:pPr>
      <w:r w:rsidRPr="00C867C0">
        <w:t>De onderzijde van de roostervloer moet steeds perfect horizontaal zijn (behalve waar de vloer in helling geplaatst moet worden).</w:t>
      </w:r>
    </w:p>
    <w:p w14:paraId="6FA0A181" w14:textId="77777777" w:rsidR="00435422" w:rsidRPr="00C867C0" w:rsidRDefault="00435422" w:rsidP="00435422">
      <w:pPr>
        <w:pStyle w:val="Kop3"/>
      </w:pPr>
      <w:bookmarkStart w:id="343" w:name="_Toc389486876"/>
      <w:bookmarkStart w:id="344" w:name="_Toc390163974"/>
      <w:bookmarkStart w:id="345" w:name="_Toc390179328"/>
      <w:bookmarkStart w:id="346" w:name="_Toc438633421"/>
      <w:bookmarkStart w:id="347" w:name="_Toc523316063"/>
      <w:bookmarkStart w:id="348" w:name="_Toc98047882"/>
      <w:r w:rsidRPr="00C867C0">
        <w:t>33.11.</w:t>
      </w:r>
      <w:r w:rsidRPr="00C867C0">
        <w:tab/>
        <w:t>houten roostering - muurplaten</w:t>
      </w:r>
      <w:r w:rsidRPr="00C867C0">
        <w:tab/>
      </w:r>
      <w:r w:rsidRPr="00C867C0">
        <w:rPr>
          <w:rStyle w:val="MeetChar"/>
        </w:rPr>
        <w:t>|FH|m3</w:t>
      </w:r>
      <w:bookmarkEnd w:id="343"/>
      <w:r w:rsidRPr="00C867C0">
        <w:rPr>
          <w:rStyle w:val="MeetChar"/>
        </w:rPr>
        <w:t xml:space="preserve"> of m</w:t>
      </w:r>
      <w:bookmarkEnd w:id="344"/>
      <w:bookmarkEnd w:id="345"/>
      <w:bookmarkEnd w:id="346"/>
    </w:p>
    <w:p w14:paraId="0060BD04" w14:textId="77777777" w:rsidR="00435422" w:rsidRPr="00C867C0" w:rsidRDefault="00435422" w:rsidP="00435422">
      <w:pPr>
        <w:pStyle w:val="Kop6"/>
      </w:pPr>
      <w:r w:rsidRPr="00C867C0">
        <w:t>Meting</w:t>
      </w:r>
    </w:p>
    <w:p w14:paraId="1A3FEC57" w14:textId="77777777" w:rsidR="00435422" w:rsidRPr="00C867C0" w:rsidRDefault="00435422" w:rsidP="00435422">
      <w:pPr>
        <w:pStyle w:val="Plattetekstinspringen"/>
      </w:pPr>
      <w:r w:rsidRPr="00C867C0">
        <w:t>meeteenheid:</w:t>
      </w:r>
    </w:p>
    <w:p w14:paraId="215A8DB1" w14:textId="77777777" w:rsidR="00435422" w:rsidRPr="00C867C0" w:rsidRDefault="00435422" w:rsidP="00435422">
      <w:pPr>
        <w:pStyle w:val="ofwelinspringen"/>
      </w:pPr>
      <w:r w:rsidRPr="00C867C0">
        <w:rPr>
          <w:rStyle w:val="ofwelChar"/>
        </w:rPr>
        <w:t>(ofwel)</w:t>
      </w:r>
      <w:r w:rsidRPr="00C867C0">
        <w:tab/>
        <w:t>per m3</w:t>
      </w:r>
    </w:p>
    <w:p w14:paraId="29FA771B" w14:textId="77777777" w:rsidR="00435422" w:rsidRPr="00C867C0" w:rsidRDefault="00435422" w:rsidP="00435422">
      <w:pPr>
        <w:pStyle w:val="ofwelinspringen"/>
      </w:pPr>
      <w:r w:rsidRPr="00C867C0">
        <w:rPr>
          <w:rStyle w:val="ofwelChar"/>
        </w:rPr>
        <w:t>(ofwel)</w:t>
      </w:r>
      <w:r w:rsidRPr="00C867C0">
        <w:tab/>
        <w:t xml:space="preserve">per lm, volgens secties  </w:t>
      </w:r>
    </w:p>
    <w:p w14:paraId="08B80E85" w14:textId="77777777" w:rsidR="00435422" w:rsidRPr="00C867C0" w:rsidRDefault="00435422" w:rsidP="00435422">
      <w:pPr>
        <w:pStyle w:val="Plattetekstinspringen"/>
      </w:pPr>
      <w:r w:rsidRPr="00C867C0">
        <w:t>aard van de overeenkomst: Forfaitaire Hoeveelheid (FH)</w:t>
      </w:r>
    </w:p>
    <w:p w14:paraId="1811B147" w14:textId="77777777" w:rsidR="00435422" w:rsidRPr="00C867C0" w:rsidRDefault="00435422" w:rsidP="00435422">
      <w:pPr>
        <w:pStyle w:val="Kop6"/>
      </w:pPr>
      <w:r w:rsidRPr="00C867C0">
        <w:t>Materiaal</w:t>
      </w:r>
    </w:p>
    <w:p w14:paraId="79CAA3AB" w14:textId="77777777" w:rsidR="00435422" w:rsidRPr="00C867C0" w:rsidRDefault="00435422" w:rsidP="00435422">
      <w:pPr>
        <w:pStyle w:val="Plattetekstinspringen"/>
      </w:pPr>
      <w:r w:rsidRPr="00C867C0">
        <w:t>Muurplaten op te leggen op de beëindiging van het binnenspouwblad, bestemd als aanzet voor de houten roostering. </w:t>
      </w:r>
    </w:p>
    <w:p w14:paraId="6DF5BDC5" w14:textId="77777777" w:rsidR="00435422" w:rsidRPr="00C867C0" w:rsidRDefault="00435422" w:rsidP="00435422">
      <w:pPr>
        <w:pStyle w:val="Kop8"/>
      </w:pPr>
      <w:r w:rsidRPr="00C867C0">
        <w:t>Specificaties</w:t>
      </w:r>
    </w:p>
    <w:p w14:paraId="077E2914" w14:textId="77777777" w:rsidR="00435422" w:rsidRPr="00C867C0" w:rsidRDefault="00435422" w:rsidP="00435422">
      <w:pPr>
        <w:pStyle w:val="Plattetekstinspringen"/>
      </w:pPr>
      <w:r w:rsidRPr="00C867C0">
        <w:t>Type hout: naaldhout (vuren, grenen, douglas, ..)</w:t>
      </w:r>
    </w:p>
    <w:p w14:paraId="0DFA9725" w14:textId="77777777" w:rsidR="00435422" w:rsidRPr="00C867C0" w:rsidRDefault="00435422" w:rsidP="00435422">
      <w:pPr>
        <w:pStyle w:val="Plattetekstinspringen"/>
      </w:pPr>
      <w:r w:rsidRPr="00C867C0">
        <w:t>Houtverduurzaming: A2.1 procédé volgens STS 04.3 of natuurlijke duurzaamheidsklasse 2</w:t>
      </w:r>
    </w:p>
    <w:p w14:paraId="618526BA" w14:textId="77777777" w:rsidR="00435422" w:rsidRPr="00C867C0" w:rsidRDefault="00435422" w:rsidP="00435422">
      <w:pPr>
        <w:pStyle w:val="Plattetekstinspringen"/>
      </w:pPr>
      <w:r w:rsidRPr="00C867C0">
        <w:t>Tolerantie: klasse 2 volgens NBN EN 336</w:t>
      </w:r>
    </w:p>
    <w:p w14:paraId="4C2BA7EE" w14:textId="77777777" w:rsidR="00435422" w:rsidRPr="00C867C0" w:rsidRDefault="00435422" w:rsidP="00435422">
      <w:pPr>
        <w:pStyle w:val="Plattetekstinspringen"/>
      </w:pPr>
      <w:r w:rsidRPr="00C867C0">
        <w:t xml:space="preserve">Sterkteklasse volgens NBN EN 338: minimum </w:t>
      </w:r>
      <w:r w:rsidRPr="00C867C0">
        <w:rPr>
          <w:rStyle w:val="Keuze-blauw"/>
        </w:rPr>
        <w:t>C18 / C20 / C22 / C 24 / …</w:t>
      </w:r>
    </w:p>
    <w:p w14:paraId="41D620B0" w14:textId="77777777" w:rsidR="00435422" w:rsidRPr="00C867C0" w:rsidRDefault="00435422" w:rsidP="00435422">
      <w:pPr>
        <w:pStyle w:val="Plattetekstinspringen"/>
        <w:rPr>
          <w:rStyle w:val="Keuze-blauw"/>
        </w:rPr>
      </w:pPr>
      <w:r w:rsidRPr="00C867C0">
        <w:t>Ongeschaafde houtsecties volgens NBN 219:</w:t>
      </w:r>
      <w:r w:rsidRPr="00C867C0">
        <w:rPr>
          <w:rStyle w:val="Keuze-blauw"/>
        </w:rPr>
        <w:t xml:space="preserve"> overeenkomstig detailplannen / 32x175 / 38x150 / 38x175 / 38x225 / 63x150 / 63x175 / 75x200 / 75x225 / ... mm</w:t>
      </w:r>
    </w:p>
    <w:p w14:paraId="4EB0E7DD"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73BBE0A6" w14:textId="77777777" w:rsidR="00435422" w:rsidRPr="00C867C0" w:rsidRDefault="00435422" w:rsidP="00435422">
      <w:pPr>
        <w:pStyle w:val="Plattetekstinspringen"/>
      </w:pPr>
      <w:r w:rsidRPr="00C867C0">
        <w:t xml:space="preserve">Volgende zichtbare elementen zijn geschaafd: … Zij zijn geschaafd op </w:t>
      </w:r>
      <w:r w:rsidRPr="00C867C0">
        <w:rPr>
          <w:rStyle w:val="Keuze-blauw"/>
        </w:rPr>
        <w:t>1 / 2 / 3 / 4</w:t>
      </w:r>
      <w:r w:rsidRPr="00C867C0">
        <w:t xml:space="preserve"> zijden.</w:t>
      </w:r>
    </w:p>
    <w:p w14:paraId="09A63891" w14:textId="77777777" w:rsidR="00435422" w:rsidRPr="00C867C0" w:rsidRDefault="00435422" w:rsidP="00435422">
      <w:pPr>
        <w:pStyle w:val="Plattetekstinspringen"/>
      </w:pPr>
      <w:r w:rsidRPr="00C867C0">
        <w:t xml:space="preserve">Er </w:t>
      </w:r>
      <w:r w:rsidRPr="00C867C0">
        <w:rPr>
          <w:rStyle w:val="Keuze-blauw"/>
        </w:rPr>
        <w:t>mag / zal geen</w:t>
      </w:r>
      <w:r w:rsidRPr="00C867C0">
        <w:t xml:space="preserve"> gebruik worden gemaakt van vingergelast bouwhout volgens NBN EN 385.</w:t>
      </w:r>
    </w:p>
    <w:p w14:paraId="48D4DAAF" w14:textId="77777777" w:rsidR="00435422" w:rsidRPr="00C867C0" w:rsidRDefault="00435422" w:rsidP="00435422">
      <w:pPr>
        <w:pStyle w:val="Kop6"/>
      </w:pPr>
      <w:r w:rsidRPr="00C867C0">
        <w:t>Uitvoering</w:t>
      </w:r>
    </w:p>
    <w:p w14:paraId="28D63468" w14:textId="77777777" w:rsidR="00435422" w:rsidRPr="00C867C0" w:rsidRDefault="00435422" w:rsidP="00435422">
      <w:pPr>
        <w:pStyle w:val="Plattetekstinspringen"/>
      </w:pPr>
      <w:r w:rsidRPr="00C867C0">
        <w:t xml:space="preserve">De muurplaten worden verankerd aan de ruwbouw door middel van </w:t>
      </w:r>
      <w:r w:rsidRPr="00C867C0">
        <w:rPr>
          <w:rStyle w:val="Keuze-blauw"/>
        </w:rPr>
        <w:t>omgeplooide wachtstaven / draadstangen / ...</w:t>
      </w:r>
      <w:r w:rsidRPr="00C867C0">
        <w:t xml:space="preserve"> De bevestiging gebeurt h.o.h. maximaal om de </w:t>
      </w:r>
      <w:smartTag w:uri="urn:schemas-microsoft-com:office:smarttags" w:element="metricconverter">
        <w:smartTagPr>
          <w:attr w:name="ProductID" w:val="60 cm"/>
        </w:smartTagPr>
        <w:r w:rsidRPr="00C867C0">
          <w:t>60 cm</w:t>
        </w:r>
      </w:smartTag>
      <w:r w:rsidRPr="00C867C0">
        <w:t>.</w:t>
      </w:r>
    </w:p>
    <w:p w14:paraId="3CA5428A"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2AF669EC" w14:textId="77777777" w:rsidR="00435422" w:rsidRPr="00C867C0" w:rsidRDefault="00435422" w:rsidP="00435422">
      <w:pPr>
        <w:pStyle w:val="Plattetekstinspringen"/>
      </w:pPr>
      <w:r w:rsidRPr="00C867C0">
        <w:t xml:space="preserve">Onder de muurplaat wordt een vochtisolatie geplaatst, bestaande uit een gewapende PE-folie van minimum </w:t>
      </w:r>
      <w:r w:rsidRPr="00C867C0">
        <w:rPr>
          <w:rStyle w:val="Keuze-blauw"/>
        </w:rPr>
        <w:t>0,45 / ...</w:t>
      </w:r>
      <w:r w:rsidRPr="00C867C0">
        <w:t xml:space="preserve"> mm dik.</w:t>
      </w:r>
    </w:p>
    <w:p w14:paraId="4A4A48A4" w14:textId="77777777" w:rsidR="00435422" w:rsidRPr="00C867C0" w:rsidRDefault="00435422" w:rsidP="00435422">
      <w:pPr>
        <w:pStyle w:val="Plattetekstinspringen"/>
      </w:pPr>
      <w:r w:rsidRPr="00C867C0">
        <w:t xml:space="preserve">Luchtdichtheidsvoorzieningen:  … </w:t>
      </w:r>
    </w:p>
    <w:p w14:paraId="1ED1A77A" w14:textId="77777777" w:rsidR="00435422" w:rsidRPr="00C867C0" w:rsidRDefault="00435422" w:rsidP="00435422">
      <w:pPr>
        <w:pStyle w:val="Kop6"/>
      </w:pPr>
      <w:r w:rsidRPr="00C867C0">
        <w:t>Toepassing</w:t>
      </w:r>
    </w:p>
    <w:p w14:paraId="6C12BC5F" w14:textId="77777777" w:rsidR="00435422" w:rsidRPr="00C867C0" w:rsidRDefault="00435422" w:rsidP="00435422">
      <w:pPr>
        <w:pStyle w:val="Kop3"/>
      </w:pPr>
      <w:bookmarkStart w:id="349" w:name="_Toc390163975"/>
      <w:bookmarkStart w:id="350" w:name="_Toc390179329"/>
      <w:bookmarkStart w:id="351" w:name="_Toc438633422"/>
      <w:bookmarkStart w:id="352" w:name="_Toc389486877"/>
      <w:r w:rsidRPr="00C867C0">
        <w:t>33.12.</w:t>
      </w:r>
      <w:r w:rsidRPr="00C867C0">
        <w:tab/>
        <w:t>houten roostering - balken</w:t>
      </w:r>
      <w:bookmarkEnd w:id="347"/>
      <w:bookmarkEnd w:id="349"/>
      <w:bookmarkEnd w:id="350"/>
      <w:bookmarkEnd w:id="351"/>
      <w:r w:rsidRPr="00C867C0">
        <w:tab/>
      </w:r>
      <w:bookmarkEnd w:id="348"/>
      <w:bookmarkEnd w:id="352"/>
    </w:p>
    <w:p w14:paraId="25D18C8A" w14:textId="77777777" w:rsidR="00435422" w:rsidRPr="00C867C0" w:rsidRDefault="00435422" w:rsidP="00435422">
      <w:pPr>
        <w:pStyle w:val="Kop4"/>
      </w:pPr>
      <w:bookmarkStart w:id="353" w:name="_Toc389486878"/>
      <w:bookmarkStart w:id="354" w:name="_Toc390163976"/>
      <w:bookmarkStart w:id="355" w:name="_Toc390179330"/>
      <w:bookmarkStart w:id="356" w:name="_Toc438633423"/>
      <w:r w:rsidRPr="00C867C0">
        <w:t>33.12.10</w:t>
      </w:r>
      <w:r>
        <w:t>.</w:t>
      </w:r>
      <w:r w:rsidRPr="00C867C0">
        <w:tab/>
        <w:t>houten roostering - balken/massief hout</w:t>
      </w:r>
      <w:r w:rsidRPr="00C867C0">
        <w:tab/>
      </w:r>
      <w:r w:rsidRPr="00C867C0">
        <w:rPr>
          <w:rStyle w:val="MeetChar"/>
        </w:rPr>
        <w:t>|FH|m3</w:t>
      </w:r>
      <w:bookmarkEnd w:id="353"/>
      <w:bookmarkEnd w:id="354"/>
      <w:bookmarkEnd w:id="355"/>
      <w:bookmarkEnd w:id="356"/>
    </w:p>
    <w:p w14:paraId="73093FB4" w14:textId="77777777" w:rsidR="00435422" w:rsidRPr="00C867C0" w:rsidRDefault="00435422" w:rsidP="00435422">
      <w:pPr>
        <w:pStyle w:val="Kop6"/>
      </w:pPr>
      <w:r w:rsidRPr="00C867C0">
        <w:t>Meting</w:t>
      </w:r>
    </w:p>
    <w:p w14:paraId="44DDD7B9" w14:textId="77777777" w:rsidR="00435422" w:rsidRPr="00C867C0" w:rsidRDefault="00435422" w:rsidP="00435422">
      <w:pPr>
        <w:pStyle w:val="Plattetekstinspringen"/>
      </w:pPr>
      <w:r w:rsidRPr="00C867C0">
        <w:t>meeteenheid:</w:t>
      </w:r>
    </w:p>
    <w:p w14:paraId="0DA9AD73" w14:textId="77777777" w:rsidR="00435422" w:rsidRPr="00C867C0" w:rsidRDefault="00435422" w:rsidP="00435422">
      <w:pPr>
        <w:pStyle w:val="ofwelinspringen"/>
      </w:pPr>
      <w:r w:rsidRPr="00C867C0">
        <w:rPr>
          <w:rStyle w:val="ofwelChar"/>
        </w:rPr>
        <w:t>(ofwel)</w:t>
      </w:r>
      <w:r w:rsidRPr="00C867C0">
        <w:tab/>
        <w:t>per m3</w:t>
      </w:r>
    </w:p>
    <w:p w14:paraId="416FD511" w14:textId="77777777" w:rsidR="00435422" w:rsidRPr="00C867C0" w:rsidRDefault="00435422" w:rsidP="00435422">
      <w:pPr>
        <w:pStyle w:val="ofwelinspringen"/>
      </w:pPr>
      <w:r w:rsidRPr="00C867C0">
        <w:rPr>
          <w:rStyle w:val="ofwelChar"/>
        </w:rPr>
        <w:t>(ofwel)</w:t>
      </w:r>
      <w:r w:rsidRPr="00C867C0">
        <w:tab/>
        <w:t>per lm, volgens secties</w:t>
      </w:r>
    </w:p>
    <w:p w14:paraId="7A4DC12B" w14:textId="77777777" w:rsidR="00435422" w:rsidRPr="00C867C0" w:rsidRDefault="00435422" w:rsidP="00435422">
      <w:pPr>
        <w:pStyle w:val="ofwelinspringen"/>
      </w:pPr>
      <w:r w:rsidRPr="00C867C0">
        <w:rPr>
          <w:rStyle w:val="ofwelChar"/>
        </w:rPr>
        <w:t>(ofwel)</w:t>
      </w:r>
      <w:r w:rsidRPr="00C867C0">
        <w:tab/>
        <w:t>per stuk, volgens afmetingen</w:t>
      </w:r>
    </w:p>
    <w:p w14:paraId="13F88037" w14:textId="77777777" w:rsidR="00435422" w:rsidRPr="00C867C0" w:rsidRDefault="00435422" w:rsidP="00435422">
      <w:pPr>
        <w:pStyle w:val="Plattetekstinspringen"/>
      </w:pPr>
      <w:r w:rsidRPr="00C867C0">
        <w:t>meetcode: de berekening van de hoeveelheid gebeurt volgens de ongeschaafde afmetingen</w:t>
      </w:r>
    </w:p>
    <w:p w14:paraId="3F5B7F8B" w14:textId="77777777" w:rsidR="00435422" w:rsidRPr="00C867C0" w:rsidRDefault="00435422" w:rsidP="00435422">
      <w:pPr>
        <w:pStyle w:val="Plattetekstinspringen"/>
      </w:pPr>
      <w:r w:rsidRPr="00C867C0">
        <w:t>aard van de overeenkomst: Forfaitaire Hoeveelheid (FH)</w:t>
      </w:r>
    </w:p>
    <w:p w14:paraId="3438CEDD" w14:textId="77777777" w:rsidR="00435422" w:rsidRPr="00C867C0" w:rsidRDefault="00435422" w:rsidP="00435422">
      <w:pPr>
        <w:pStyle w:val="Kop6"/>
      </w:pPr>
      <w:r w:rsidRPr="00C867C0">
        <w:t>Materiaal</w:t>
      </w:r>
    </w:p>
    <w:p w14:paraId="0264C630" w14:textId="77777777" w:rsidR="00435422" w:rsidRPr="00C867C0" w:rsidRDefault="00435422" w:rsidP="00435422">
      <w:pPr>
        <w:pStyle w:val="Kop8"/>
      </w:pPr>
      <w:r w:rsidRPr="00C867C0">
        <w:t>Specificaties</w:t>
      </w:r>
    </w:p>
    <w:p w14:paraId="6F13C101" w14:textId="77777777" w:rsidR="00435422" w:rsidRPr="00C867C0" w:rsidRDefault="00435422" w:rsidP="00435422">
      <w:pPr>
        <w:pStyle w:val="Plattetekstinspringen"/>
      </w:pPr>
      <w:r w:rsidRPr="00C867C0">
        <w:t xml:space="preserve">Ongeschaafde balksecties (volgens NBN 219): minimum </w:t>
      </w:r>
    </w:p>
    <w:p w14:paraId="63E02B97" w14:textId="77777777" w:rsidR="00435422" w:rsidRPr="00C867C0" w:rsidRDefault="00435422" w:rsidP="00435422">
      <w:pPr>
        <w:pStyle w:val="Plattetekstinspringen"/>
      </w:pPr>
      <w:r w:rsidRPr="00C867C0">
        <w:t>Type hout: naaldhout (vuren, grenen, douglas, ..)</w:t>
      </w:r>
    </w:p>
    <w:p w14:paraId="29F523BD" w14:textId="77777777" w:rsidR="00435422" w:rsidRPr="00C867C0" w:rsidRDefault="00435422" w:rsidP="00435422">
      <w:pPr>
        <w:pStyle w:val="Plattetekstinspringen"/>
      </w:pPr>
      <w:r w:rsidRPr="00C867C0">
        <w:t>Houtverduurzaming: A2.1 procédé volgens STS 04.3 of natuurlijke duurzaamheidsklasse 2</w:t>
      </w:r>
    </w:p>
    <w:p w14:paraId="3C68C202" w14:textId="77777777" w:rsidR="00435422" w:rsidRPr="00C867C0" w:rsidRDefault="00435422" w:rsidP="00435422">
      <w:pPr>
        <w:pStyle w:val="Plattetekstinspringen"/>
      </w:pPr>
      <w:r w:rsidRPr="00C867C0">
        <w:t>Tolerantie: klasse 2 volgens NBN EN 336</w:t>
      </w:r>
    </w:p>
    <w:p w14:paraId="19E790FC" w14:textId="77777777" w:rsidR="00435422" w:rsidRPr="00C867C0" w:rsidRDefault="00435422" w:rsidP="00435422">
      <w:pPr>
        <w:pStyle w:val="Plattetekstinspringen"/>
      </w:pPr>
      <w:r w:rsidRPr="00C867C0">
        <w:t xml:space="preserve">Sterkteklasse volgens NBN EN 338: minimum </w:t>
      </w:r>
      <w:r w:rsidRPr="00C867C0">
        <w:rPr>
          <w:rStyle w:val="Keuze-blauw"/>
        </w:rPr>
        <w:t>C18 / C20 / C22 / C 24 / C30 / …</w:t>
      </w:r>
    </w:p>
    <w:p w14:paraId="63B1C73F" w14:textId="77777777" w:rsidR="00435422" w:rsidRPr="00C867C0" w:rsidRDefault="00435422" w:rsidP="00435422">
      <w:pPr>
        <w:pStyle w:val="Plattetekstinspringen"/>
        <w:rPr>
          <w:rStyle w:val="Keuze-blauw"/>
        </w:rPr>
      </w:pPr>
      <w:r w:rsidRPr="00C867C0">
        <w:t>Ongeschaafde houtsecties volgens NBN 219:</w:t>
      </w:r>
      <w:r w:rsidRPr="00C867C0">
        <w:rPr>
          <w:rStyle w:val="Keuze-blauw"/>
        </w:rPr>
        <w:t xml:space="preserve"> 63x175 / 75x200 / 75x225 / 100x250 / ...x... </w:t>
      </w:r>
      <w:r w:rsidRPr="00C867C0">
        <w:t xml:space="preserve">mm / </w:t>
      </w:r>
      <w:r w:rsidRPr="00C867C0">
        <w:rPr>
          <w:rStyle w:val="Keuze-blauw"/>
        </w:rPr>
        <w:t>overeenkomstig aanduiding op plan</w:t>
      </w:r>
    </w:p>
    <w:p w14:paraId="3635A277" w14:textId="77777777" w:rsidR="00435422" w:rsidRPr="00C867C0" w:rsidRDefault="00435422" w:rsidP="00435422">
      <w:pPr>
        <w:pStyle w:val="Kop8"/>
      </w:pPr>
      <w:r w:rsidRPr="00C867C0">
        <w:t xml:space="preserve">Aanvullende specificaties </w:t>
      </w:r>
    </w:p>
    <w:p w14:paraId="42A67C42" w14:textId="77777777" w:rsidR="00435422" w:rsidRPr="00C867C0" w:rsidRDefault="00435422" w:rsidP="00435422">
      <w:pPr>
        <w:pStyle w:val="Plattetekstinspringen"/>
      </w:pPr>
      <w:r w:rsidRPr="00C867C0">
        <w:t xml:space="preserve">Volgende zichtbare elementen zijn geschaafd: … Zij zijn geschaafd op </w:t>
      </w:r>
      <w:r w:rsidRPr="00C867C0">
        <w:rPr>
          <w:rStyle w:val="Keuze-blauw"/>
        </w:rPr>
        <w:t>1 / 2 / 3 / 4</w:t>
      </w:r>
      <w:r w:rsidRPr="00C867C0">
        <w:t xml:space="preserve"> zijden.</w:t>
      </w:r>
    </w:p>
    <w:p w14:paraId="07F9BF54" w14:textId="77777777" w:rsidR="00435422" w:rsidRPr="00C867C0" w:rsidRDefault="00435422" w:rsidP="00435422">
      <w:pPr>
        <w:pStyle w:val="Plattetekstinspringen"/>
      </w:pPr>
      <w:r w:rsidRPr="00C867C0">
        <w:t xml:space="preserve">Er </w:t>
      </w:r>
      <w:r w:rsidRPr="00C867C0">
        <w:rPr>
          <w:rStyle w:val="Keuze-blauw"/>
        </w:rPr>
        <w:t>mag / zal geen</w:t>
      </w:r>
      <w:r w:rsidRPr="00C867C0">
        <w:t xml:space="preserve"> gebruik worden gemaakt van vingergelast bouwhout volgens NBN EN 385.</w:t>
      </w:r>
    </w:p>
    <w:p w14:paraId="132DBAB5" w14:textId="77777777" w:rsidR="00435422" w:rsidRPr="00C867C0" w:rsidRDefault="00435422" w:rsidP="00435422">
      <w:pPr>
        <w:pStyle w:val="Kop6"/>
      </w:pPr>
      <w:r w:rsidRPr="00C867C0">
        <w:t>Uitvoering</w:t>
      </w:r>
    </w:p>
    <w:p w14:paraId="5C606647" w14:textId="77777777" w:rsidR="00435422" w:rsidRPr="00C867C0" w:rsidRDefault="00435422" w:rsidP="00435422">
      <w:pPr>
        <w:pStyle w:val="Plattetekstinspringen"/>
      </w:pPr>
      <w:r w:rsidRPr="00C867C0">
        <w:t>De uitvoering gebeurt overeenkomstig de aanduidingen op plan.</w:t>
      </w:r>
    </w:p>
    <w:p w14:paraId="7940984B" w14:textId="77777777" w:rsidR="00435422" w:rsidRPr="00C867C0" w:rsidRDefault="00435422" w:rsidP="00435422">
      <w:pPr>
        <w:pStyle w:val="Plattetekstinspringen"/>
        <w:rPr>
          <w:rStyle w:val="Keuze-blauw"/>
        </w:rPr>
      </w:pPr>
      <w:r w:rsidRPr="00C867C0">
        <w:t xml:space="preserve">De draagbalken worden </w:t>
      </w:r>
      <w:r w:rsidRPr="00C867C0">
        <w:rPr>
          <w:rStyle w:val="Keuze-blauw"/>
        </w:rPr>
        <w:t>ingemetseld / opgelegd d.m.v. houten spieën en om de 2 / 3 balken verankerd aan het metselwerk d.m.v. verstevigde hoekijzers / ingekeept in stalen I-liggers / …</w:t>
      </w:r>
    </w:p>
    <w:p w14:paraId="3E1F61AB" w14:textId="77777777" w:rsidR="00435422" w:rsidRPr="00C867C0" w:rsidRDefault="00435422" w:rsidP="00435422">
      <w:pPr>
        <w:pStyle w:val="Plattetekstinspringen"/>
      </w:pPr>
      <w:r w:rsidRPr="00C867C0">
        <w:t xml:space="preserve">Opleglengte: </w:t>
      </w:r>
      <w:r w:rsidRPr="00C867C0">
        <w:rPr>
          <w:rStyle w:val="Keuze-blauw"/>
        </w:rPr>
        <w:t xml:space="preserve">muurbreedte / minimum 90 mm en helft van de balkhoogte </w:t>
      </w:r>
    </w:p>
    <w:p w14:paraId="54F2B0AA" w14:textId="77777777" w:rsidR="00435422" w:rsidRPr="00C867C0" w:rsidRDefault="00435422" w:rsidP="00435422">
      <w:pPr>
        <w:pStyle w:val="Plattetekstinspringen"/>
      </w:pPr>
      <w:r w:rsidRPr="00C867C0">
        <w:t xml:space="preserve">De tussenafstand tussen de balken (h.o.h.) bedraagt: </w:t>
      </w:r>
      <w:r w:rsidRPr="00C867C0">
        <w:rPr>
          <w:rStyle w:val="Keuze-blauw"/>
        </w:rPr>
        <w:t>30 / 40 / 50 / 60 / ...</w:t>
      </w:r>
      <w:r w:rsidRPr="00C867C0">
        <w:t xml:space="preserve"> cm</w:t>
      </w:r>
    </w:p>
    <w:p w14:paraId="7D7057E6" w14:textId="77777777" w:rsidR="00435422" w:rsidRPr="00C867C0" w:rsidRDefault="00435422" w:rsidP="00435422">
      <w:pPr>
        <w:pStyle w:val="Plattetekstinspringen"/>
      </w:pPr>
      <w:r w:rsidRPr="00C867C0">
        <w:t xml:space="preserve">Voor overspanningen groter dan </w:t>
      </w:r>
      <w:smartTag w:uri="urn:schemas-microsoft-com:office:smarttags" w:element="metricconverter">
        <w:smartTagPr>
          <w:attr w:name="ProductID" w:val="3 m"/>
        </w:smartTagPr>
        <w:r w:rsidRPr="00C867C0">
          <w:t>3 m</w:t>
        </w:r>
      </w:smartTag>
      <w:r w:rsidRPr="00C867C0">
        <w:t xml:space="preserve"> worden de balken verstevigd d.m.v. dwarsverstijvers volgens TV 223 § 12.4.3 bestaande uit </w:t>
      </w:r>
      <w:r w:rsidRPr="00C867C0">
        <w:rPr>
          <w:rStyle w:val="Keuze-blauw"/>
        </w:rPr>
        <w:t>houten planken (halve breedte x hoogte van de balken -1cm, sectie: ...x... mm) / houten kruisen / ….</w:t>
      </w:r>
    </w:p>
    <w:p w14:paraId="59E91335" w14:textId="77777777" w:rsidR="00435422" w:rsidRPr="00C867C0" w:rsidRDefault="00435422" w:rsidP="00435422">
      <w:pPr>
        <w:pStyle w:val="Kop8"/>
      </w:pPr>
      <w:r w:rsidRPr="00C867C0">
        <w:t xml:space="preserve">Aanvullende uitvoeringsvoorschriften </w:t>
      </w:r>
    </w:p>
    <w:p w14:paraId="5D92AD72" w14:textId="77777777" w:rsidR="00435422" w:rsidRPr="00C867C0" w:rsidRDefault="00435422" w:rsidP="00435422">
      <w:pPr>
        <w:pStyle w:val="Plattetekstinspringen"/>
      </w:pPr>
      <w:r w:rsidRPr="00C867C0">
        <w:t xml:space="preserve">Raveelconstructies: </w:t>
      </w:r>
      <w:r w:rsidRPr="00C867C0">
        <w:rPr>
          <w:rStyle w:val="Keuze-blauw"/>
        </w:rPr>
        <w:t>daklichtopeningen / …</w:t>
      </w:r>
      <w:r w:rsidRPr="00C867C0">
        <w:t xml:space="preserve"> volgens detailtekening</w:t>
      </w:r>
    </w:p>
    <w:p w14:paraId="5F14DC68" w14:textId="77777777" w:rsidR="00435422" w:rsidRPr="00C867C0" w:rsidRDefault="00435422" w:rsidP="00435422">
      <w:pPr>
        <w:pStyle w:val="Kop6"/>
      </w:pPr>
      <w:r w:rsidRPr="00C867C0">
        <w:t>Toepassing</w:t>
      </w:r>
    </w:p>
    <w:p w14:paraId="3E58747F" w14:textId="77777777" w:rsidR="00435422" w:rsidRPr="00C867C0" w:rsidRDefault="00435422" w:rsidP="00435422">
      <w:pPr>
        <w:pStyle w:val="Kop4"/>
        <w:rPr>
          <w:lang w:val="en-US"/>
        </w:rPr>
      </w:pPr>
      <w:bookmarkStart w:id="357" w:name="_Toc389486879"/>
      <w:bookmarkStart w:id="358" w:name="_Toc390163977"/>
      <w:bookmarkStart w:id="359" w:name="_Toc390179331"/>
      <w:bookmarkStart w:id="360" w:name="_Toc438633424"/>
      <w:bookmarkStart w:id="361" w:name="_Toc523316065"/>
      <w:r w:rsidRPr="00C867C0">
        <w:rPr>
          <w:lang w:val="en-US"/>
        </w:rPr>
        <w:t>33.12.20</w:t>
      </w:r>
      <w:r>
        <w:rPr>
          <w:lang w:val="en-US"/>
        </w:rPr>
        <w:t>.</w:t>
      </w:r>
      <w:r w:rsidRPr="00C867C0">
        <w:rPr>
          <w:lang w:val="en-US"/>
        </w:rPr>
        <w:tab/>
        <w:t>houten roostering - balken/LVL</w:t>
      </w:r>
      <w:r w:rsidRPr="00C867C0">
        <w:rPr>
          <w:lang w:val="en-US"/>
        </w:rPr>
        <w:tab/>
      </w:r>
      <w:r w:rsidRPr="00C867C0">
        <w:rPr>
          <w:rStyle w:val="MeetChar"/>
          <w:lang w:val="en-US"/>
        </w:rPr>
        <w:t>|FH|m3</w:t>
      </w:r>
      <w:bookmarkEnd w:id="357"/>
      <w:r w:rsidRPr="00C867C0">
        <w:rPr>
          <w:rStyle w:val="MeetChar"/>
          <w:lang w:val="en-US"/>
        </w:rPr>
        <w:t xml:space="preserve"> of m of st</w:t>
      </w:r>
      <w:bookmarkEnd w:id="358"/>
      <w:bookmarkEnd w:id="359"/>
      <w:bookmarkEnd w:id="360"/>
    </w:p>
    <w:p w14:paraId="627A097F" w14:textId="77777777" w:rsidR="00435422" w:rsidRPr="00C867C0" w:rsidRDefault="00435422" w:rsidP="00435422">
      <w:pPr>
        <w:pStyle w:val="Kop6"/>
      </w:pPr>
      <w:r w:rsidRPr="00C867C0">
        <w:t>Meting</w:t>
      </w:r>
    </w:p>
    <w:p w14:paraId="7ECB3369" w14:textId="77777777" w:rsidR="00435422" w:rsidRPr="00C867C0" w:rsidRDefault="00435422" w:rsidP="00435422">
      <w:pPr>
        <w:pStyle w:val="Plattetekstinspringen"/>
      </w:pPr>
      <w:r w:rsidRPr="00C867C0">
        <w:t>meeteenheid:</w:t>
      </w:r>
    </w:p>
    <w:p w14:paraId="54804106" w14:textId="77777777" w:rsidR="00435422" w:rsidRPr="00C867C0" w:rsidRDefault="00435422" w:rsidP="00435422">
      <w:pPr>
        <w:pStyle w:val="ofwelinspringen"/>
      </w:pPr>
      <w:r w:rsidRPr="00C867C0">
        <w:rPr>
          <w:rStyle w:val="ofwelChar"/>
        </w:rPr>
        <w:t>(ofwel)</w:t>
      </w:r>
      <w:r w:rsidRPr="00C867C0">
        <w:tab/>
        <w:t>per m3</w:t>
      </w:r>
    </w:p>
    <w:p w14:paraId="574B6303" w14:textId="77777777" w:rsidR="00435422" w:rsidRPr="00C867C0" w:rsidRDefault="00435422" w:rsidP="00435422">
      <w:pPr>
        <w:pStyle w:val="ofwelinspringen"/>
      </w:pPr>
      <w:r w:rsidRPr="00C867C0">
        <w:rPr>
          <w:rStyle w:val="ofwelChar"/>
        </w:rPr>
        <w:t>(ofwel)</w:t>
      </w:r>
      <w:r w:rsidRPr="00C867C0">
        <w:rPr>
          <w:rStyle w:val="ofwelChar"/>
        </w:rPr>
        <w:tab/>
      </w:r>
      <w:r w:rsidRPr="00C867C0">
        <w:t>per lm, volgens secties</w:t>
      </w:r>
    </w:p>
    <w:p w14:paraId="02225025" w14:textId="77777777" w:rsidR="00435422" w:rsidRPr="00C867C0" w:rsidRDefault="00435422" w:rsidP="00435422">
      <w:pPr>
        <w:pStyle w:val="ofwelinspringen"/>
      </w:pPr>
      <w:r w:rsidRPr="00C867C0">
        <w:rPr>
          <w:rStyle w:val="ofwelChar"/>
        </w:rPr>
        <w:t>(ofwel)</w:t>
      </w:r>
      <w:r w:rsidRPr="00C867C0">
        <w:tab/>
        <w:t>per stuk, volgens afmetingen</w:t>
      </w:r>
    </w:p>
    <w:p w14:paraId="79695E0D" w14:textId="77777777" w:rsidR="00435422" w:rsidRPr="00C867C0" w:rsidRDefault="00435422" w:rsidP="00435422">
      <w:pPr>
        <w:pStyle w:val="Plattetekstinspringen"/>
      </w:pPr>
      <w:r w:rsidRPr="00C867C0">
        <w:t>meetcode: de berekening van de hoeveelheid gebeurt volgens de ongeschaafde afmetingen</w:t>
      </w:r>
    </w:p>
    <w:p w14:paraId="5A4A04EC" w14:textId="77777777" w:rsidR="00435422" w:rsidRPr="00C867C0" w:rsidRDefault="00435422" w:rsidP="00435422">
      <w:pPr>
        <w:pStyle w:val="Plattetekstinspringen"/>
      </w:pPr>
      <w:r w:rsidRPr="00C867C0">
        <w:t>aard van de overeenkomst: Forfaitaire Hoeveelheid (FH)</w:t>
      </w:r>
    </w:p>
    <w:p w14:paraId="64ABA760" w14:textId="77777777" w:rsidR="00435422" w:rsidRPr="00C867C0" w:rsidRDefault="00435422" w:rsidP="00435422">
      <w:pPr>
        <w:pStyle w:val="Kop6"/>
      </w:pPr>
      <w:r w:rsidRPr="00C867C0">
        <w:t>Materiaal</w:t>
      </w:r>
    </w:p>
    <w:p w14:paraId="2840FF51" w14:textId="77777777" w:rsidR="00435422" w:rsidRPr="00C867C0" w:rsidRDefault="00435422" w:rsidP="00435422">
      <w:pPr>
        <w:pStyle w:val="Plattetekst"/>
      </w:pPr>
      <w:r w:rsidRPr="00C867C0">
        <w:t>Liggers uit gelijmd gelamineerd fineerhout (LVL) volgens NBN EN 14374.</w:t>
      </w:r>
    </w:p>
    <w:p w14:paraId="608FA06A" w14:textId="77777777" w:rsidR="00435422" w:rsidRPr="00C867C0" w:rsidRDefault="00435422" w:rsidP="00435422">
      <w:pPr>
        <w:pStyle w:val="Kop8"/>
      </w:pPr>
      <w:r w:rsidRPr="00C867C0">
        <w:t>Specificaties</w:t>
      </w:r>
    </w:p>
    <w:p w14:paraId="0109E21F" w14:textId="77777777" w:rsidR="00435422" w:rsidRPr="00C867C0" w:rsidRDefault="00435422" w:rsidP="00435422">
      <w:pPr>
        <w:pStyle w:val="Plattetekstinspringen"/>
      </w:pPr>
      <w:r w:rsidRPr="00C867C0">
        <w:t>Type hout: LVL</w:t>
      </w:r>
    </w:p>
    <w:p w14:paraId="73346A0B" w14:textId="77777777" w:rsidR="00435422" w:rsidRPr="00C867C0" w:rsidRDefault="00435422" w:rsidP="00435422">
      <w:pPr>
        <w:pStyle w:val="Plattetekstinspringen"/>
      </w:pPr>
      <w:r w:rsidRPr="00C867C0">
        <w:t>Vormgeving:</w:t>
      </w:r>
    </w:p>
    <w:p w14:paraId="3CD51D56" w14:textId="77777777" w:rsidR="00435422" w:rsidRPr="00C867C0" w:rsidRDefault="00435422" w:rsidP="00435422">
      <w:pPr>
        <w:pStyle w:val="ofwelinspringen"/>
      </w:pPr>
      <w:r w:rsidRPr="00C867C0">
        <w:rPr>
          <w:rStyle w:val="ofwelChar"/>
        </w:rPr>
        <w:t>(ofwel)</w:t>
      </w:r>
      <w:r w:rsidRPr="00C867C0">
        <w:tab/>
        <w:t xml:space="preserve">rechte liggers </w:t>
      </w:r>
      <w:r w:rsidRPr="00C867C0">
        <w:rPr>
          <w:rStyle w:val="Keuze-blauw"/>
        </w:rPr>
        <w:t>met / zonder</w:t>
      </w:r>
      <w:r w:rsidRPr="00C867C0">
        <w:t xml:space="preserve"> tegenpijl</w:t>
      </w:r>
    </w:p>
    <w:p w14:paraId="56D33C7D" w14:textId="77777777" w:rsidR="00435422" w:rsidRPr="00C867C0" w:rsidRDefault="00435422" w:rsidP="00435422">
      <w:pPr>
        <w:pStyle w:val="ofwelinspringen"/>
      </w:pPr>
      <w:r w:rsidRPr="00C867C0">
        <w:rPr>
          <w:rStyle w:val="ofwelChar"/>
        </w:rPr>
        <w:t>(ofwel)</w:t>
      </w:r>
      <w:r w:rsidRPr="00C867C0">
        <w:tab/>
        <w:t xml:space="preserve">afgeschuinde liggers </w:t>
      </w:r>
      <w:r w:rsidRPr="00C867C0">
        <w:rPr>
          <w:rStyle w:val="Keuze-blauw"/>
        </w:rPr>
        <w:t>met / zonder</w:t>
      </w:r>
      <w:r w:rsidRPr="00C867C0">
        <w:t xml:space="preserve"> tegenpijl</w:t>
      </w:r>
    </w:p>
    <w:p w14:paraId="00C475DC" w14:textId="77777777" w:rsidR="00435422" w:rsidRPr="00C867C0" w:rsidRDefault="00435422" w:rsidP="00435422">
      <w:pPr>
        <w:pStyle w:val="ofwelinspringen"/>
      </w:pPr>
      <w:r w:rsidRPr="00C867C0">
        <w:rPr>
          <w:rStyle w:val="ofwelChar"/>
        </w:rPr>
        <w:t>(ofwel)</w:t>
      </w:r>
      <w:r w:rsidRPr="00C867C0">
        <w:tab/>
        <w:t>gebogen liggers in het vlak loodrecht op het lijmvlak.</w:t>
      </w:r>
    </w:p>
    <w:p w14:paraId="0BEA225C" w14:textId="77777777" w:rsidR="00435422" w:rsidRPr="00C867C0" w:rsidRDefault="00435422" w:rsidP="00435422">
      <w:pPr>
        <w:pStyle w:val="Plattetekstinspringen"/>
        <w:rPr>
          <w:rStyle w:val="Keuze-blauw"/>
        </w:rPr>
      </w:pPr>
      <w:r w:rsidRPr="00C867C0">
        <w:t>Houtverduurzaming: procédé A2 / A3 / … volgens NBN EN 351</w:t>
      </w:r>
    </w:p>
    <w:p w14:paraId="3034E80F" w14:textId="77777777" w:rsidR="00435422" w:rsidRPr="00C867C0" w:rsidRDefault="00435422" w:rsidP="00435422">
      <w:pPr>
        <w:pStyle w:val="Plattetekstinspringen"/>
        <w:rPr>
          <w:rStyle w:val="Keuze-blauw"/>
        </w:rPr>
      </w:pPr>
      <w:r w:rsidRPr="00C867C0">
        <w:t xml:space="preserve">Hoogte:  </w:t>
      </w:r>
      <w:r w:rsidRPr="00C867C0">
        <w:rPr>
          <w:rStyle w:val="Keuze-blauw"/>
        </w:rPr>
        <w:t>max … mm / volgens stabiliteitsplannen</w:t>
      </w:r>
    </w:p>
    <w:p w14:paraId="78B7551C" w14:textId="77777777" w:rsidR="00435422" w:rsidRPr="00C867C0" w:rsidRDefault="00435422" w:rsidP="00435422">
      <w:pPr>
        <w:pStyle w:val="Plattetekstinspringen"/>
      </w:pPr>
      <w:r w:rsidRPr="00C867C0">
        <w:t>Toleranties volgens NBN EN 14374: klasse 2 …</w:t>
      </w:r>
    </w:p>
    <w:p w14:paraId="2C490A92" w14:textId="77777777" w:rsidR="00435422" w:rsidRPr="00C867C0" w:rsidRDefault="00435422" w:rsidP="00435422">
      <w:pPr>
        <w:pStyle w:val="Plattetekstinspringen"/>
      </w:pPr>
      <w:r w:rsidRPr="00C867C0">
        <w:t xml:space="preserve">Maximale doorbuiging volgens criterium 2: </w:t>
      </w:r>
      <w:r w:rsidRPr="00C867C0">
        <w:rPr>
          <w:rStyle w:val="Keuze-blauw"/>
        </w:rPr>
        <w:t xml:space="preserve">1/300 / 1/500  / … </w:t>
      </w:r>
      <w:r w:rsidRPr="00C867C0">
        <w:t>van overspanning</w:t>
      </w:r>
    </w:p>
    <w:p w14:paraId="09275AC9" w14:textId="77777777" w:rsidR="00435422" w:rsidRPr="00C867C0" w:rsidRDefault="00435422" w:rsidP="00435422">
      <w:pPr>
        <w:pStyle w:val="Plattetekstinspringen"/>
      </w:pPr>
      <w:r w:rsidRPr="00C867C0">
        <w:t>Minimale karakteristieke waarden: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268"/>
        <w:gridCol w:w="1701"/>
      </w:tblGrid>
      <w:tr w:rsidR="00435422" w:rsidRPr="00C867C0" w14:paraId="5ADE1B0E" w14:textId="77777777" w:rsidTr="0079119F">
        <w:tc>
          <w:tcPr>
            <w:tcW w:w="4110" w:type="dxa"/>
          </w:tcPr>
          <w:p w14:paraId="45D27908" w14:textId="77777777" w:rsidR="00435422" w:rsidRPr="00C867C0" w:rsidRDefault="00435422" w:rsidP="0079119F">
            <w:r w:rsidRPr="00C867C0">
              <w:t>Buigsterkte evenwijdig aan de vezel f</w:t>
            </w:r>
            <w:r w:rsidRPr="00C867C0">
              <w:rPr>
                <w:vertAlign w:val="subscript"/>
              </w:rPr>
              <w:t>m,0,k</w:t>
            </w:r>
          </w:p>
        </w:tc>
        <w:tc>
          <w:tcPr>
            <w:tcW w:w="2268" w:type="dxa"/>
          </w:tcPr>
          <w:p w14:paraId="367A0199" w14:textId="77777777" w:rsidR="00435422" w:rsidRPr="00C867C0" w:rsidRDefault="00435422" w:rsidP="0079119F">
            <w:pPr>
              <w:jc w:val="center"/>
            </w:pPr>
            <w:r w:rsidRPr="00C867C0">
              <w:t>44,0</w:t>
            </w:r>
          </w:p>
        </w:tc>
        <w:tc>
          <w:tcPr>
            <w:tcW w:w="1701" w:type="dxa"/>
          </w:tcPr>
          <w:p w14:paraId="019C0E52" w14:textId="77777777" w:rsidR="00435422" w:rsidRPr="00C867C0" w:rsidRDefault="00435422" w:rsidP="0079119F">
            <w:pPr>
              <w:jc w:val="center"/>
            </w:pPr>
            <w:r w:rsidRPr="00C867C0">
              <w:t>N/mm²</w:t>
            </w:r>
          </w:p>
        </w:tc>
      </w:tr>
      <w:tr w:rsidR="00435422" w:rsidRPr="00C867C0" w14:paraId="2D4F2CDD" w14:textId="77777777" w:rsidTr="0079119F">
        <w:tc>
          <w:tcPr>
            <w:tcW w:w="4110" w:type="dxa"/>
          </w:tcPr>
          <w:p w14:paraId="15C0DBEE" w14:textId="77777777" w:rsidR="00435422" w:rsidRPr="00C867C0" w:rsidRDefault="00435422" w:rsidP="0079119F">
            <w:r w:rsidRPr="00C867C0">
              <w:t>Treksterkte evenwijdig aan de vezel f</w:t>
            </w:r>
            <w:r w:rsidRPr="00C867C0">
              <w:rPr>
                <w:vertAlign w:val="subscript"/>
              </w:rPr>
              <w:t>t,0,k</w:t>
            </w:r>
          </w:p>
        </w:tc>
        <w:tc>
          <w:tcPr>
            <w:tcW w:w="2268" w:type="dxa"/>
          </w:tcPr>
          <w:p w14:paraId="22C1F15C" w14:textId="77777777" w:rsidR="00435422" w:rsidRPr="00C867C0" w:rsidRDefault="00435422" w:rsidP="0079119F">
            <w:pPr>
              <w:jc w:val="center"/>
            </w:pPr>
            <w:r w:rsidRPr="00C867C0">
              <w:t>30,0</w:t>
            </w:r>
          </w:p>
        </w:tc>
        <w:tc>
          <w:tcPr>
            <w:tcW w:w="1701" w:type="dxa"/>
          </w:tcPr>
          <w:p w14:paraId="05551D3C" w14:textId="77777777" w:rsidR="00435422" w:rsidRPr="00C867C0" w:rsidRDefault="00435422" w:rsidP="0079119F">
            <w:pPr>
              <w:jc w:val="center"/>
            </w:pPr>
            <w:r w:rsidRPr="00C867C0">
              <w:t>N/mm²</w:t>
            </w:r>
          </w:p>
        </w:tc>
      </w:tr>
      <w:tr w:rsidR="00435422" w:rsidRPr="00C867C0" w14:paraId="57BE74CB" w14:textId="77777777" w:rsidTr="0079119F">
        <w:tc>
          <w:tcPr>
            <w:tcW w:w="4110" w:type="dxa"/>
          </w:tcPr>
          <w:p w14:paraId="5178D840" w14:textId="77777777" w:rsidR="00435422" w:rsidRPr="00C867C0" w:rsidRDefault="00435422" w:rsidP="0079119F">
            <w:r w:rsidRPr="00C867C0">
              <w:t>Druksterkte evenwijdig aan de vezel f</w:t>
            </w:r>
            <w:r w:rsidRPr="00C867C0">
              <w:rPr>
                <w:vertAlign w:val="subscript"/>
              </w:rPr>
              <w:t>c,0,k</w:t>
            </w:r>
          </w:p>
        </w:tc>
        <w:tc>
          <w:tcPr>
            <w:tcW w:w="2268" w:type="dxa"/>
          </w:tcPr>
          <w:p w14:paraId="240CF168" w14:textId="77777777" w:rsidR="00435422" w:rsidRPr="00C867C0" w:rsidRDefault="00435422" w:rsidP="0079119F">
            <w:pPr>
              <w:jc w:val="center"/>
            </w:pPr>
            <w:r w:rsidRPr="00C867C0">
              <w:t>35,0</w:t>
            </w:r>
          </w:p>
        </w:tc>
        <w:tc>
          <w:tcPr>
            <w:tcW w:w="1701" w:type="dxa"/>
          </w:tcPr>
          <w:p w14:paraId="1F95FAAD" w14:textId="77777777" w:rsidR="00435422" w:rsidRPr="00C867C0" w:rsidRDefault="00435422" w:rsidP="0079119F">
            <w:pPr>
              <w:jc w:val="center"/>
            </w:pPr>
            <w:r w:rsidRPr="00C867C0">
              <w:t>N/mm²</w:t>
            </w:r>
          </w:p>
        </w:tc>
      </w:tr>
      <w:tr w:rsidR="00435422" w:rsidRPr="00C867C0" w14:paraId="796ACCB5" w14:textId="77777777" w:rsidTr="0079119F">
        <w:tc>
          <w:tcPr>
            <w:tcW w:w="4110" w:type="dxa"/>
          </w:tcPr>
          <w:p w14:paraId="4093878F" w14:textId="77777777" w:rsidR="00435422" w:rsidRPr="00C867C0" w:rsidRDefault="00435422" w:rsidP="0079119F">
            <w:r w:rsidRPr="00C867C0">
              <w:t>Druksterkte loodrecht op de vezel f</w:t>
            </w:r>
            <w:r w:rsidRPr="00C867C0">
              <w:rPr>
                <w:vertAlign w:val="subscript"/>
              </w:rPr>
              <w:t>c,90,k</w:t>
            </w:r>
          </w:p>
        </w:tc>
        <w:tc>
          <w:tcPr>
            <w:tcW w:w="2268" w:type="dxa"/>
          </w:tcPr>
          <w:p w14:paraId="76C43D6E" w14:textId="77777777" w:rsidR="00435422" w:rsidRPr="00C867C0" w:rsidRDefault="00435422" w:rsidP="0079119F">
            <w:pPr>
              <w:jc w:val="center"/>
            </w:pPr>
            <w:r w:rsidRPr="00C867C0">
              <w:t>6,0</w:t>
            </w:r>
          </w:p>
        </w:tc>
        <w:tc>
          <w:tcPr>
            <w:tcW w:w="1701" w:type="dxa"/>
          </w:tcPr>
          <w:p w14:paraId="6175A5E9" w14:textId="77777777" w:rsidR="00435422" w:rsidRPr="00C867C0" w:rsidRDefault="00435422" w:rsidP="0079119F">
            <w:pPr>
              <w:jc w:val="center"/>
            </w:pPr>
            <w:r w:rsidRPr="00C867C0">
              <w:t>N/mm²</w:t>
            </w:r>
          </w:p>
        </w:tc>
      </w:tr>
      <w:tr w:rsidR="00435422" w:rsidRPr="00C867C0" w14:paraId="43BC2952" w14:textId="77777777" w:rsidTr="0079119F">
        <w:tc>
          <w:tcPr>
            <w:tcW w:w="4110" w:type="dxa"/>
          </w:tcPr>
          <w:p w14:paraId="113C3FA2" w14:textId="77777777" w:rsidR="00435422" w:rsidRPr="00C867C0" w:rsidRDefault="00435422" w:rsidP="0079119F">
            <w:r w:rsidRPr="00C867C0">
              <w:t>Schuifsterkte f</w:t>
            </w:r>
            <w:r w:rsidRPr="00C867C0">
              <w:rPr>
                <w:vertAlign w:val="subscript"/>
              </w:rPr>
              <w:t>v,0,k</w:t>
            </w:r>
          </w:p>
        </w:tc>
        <w:tc>
          <w:tcPr>
            <w:tcW w:w="2268" w:type="dxa"/>
          </w:tcPr>
          <w:p w14:paraId="4F61D157" w14:textId="77777777" w:rsidR="00435422" w:rsidRPr="00C867C0" w:rsidRDefault="00435422" w:rsidP="0079119F">
            <w:pPr>
              <w:jc w:val="center"/>
            </w:pPr>
            <w:r w:rsidRPr="00C867C0">
              <w:t>3,6</w:t>
            </w:r>
          </w:p>
        </w:tc>
        <w:tc>
          <w:tcPr>
            <w:tcW w:w="1701" w:type="dxa"/>
          </w:tcPr>
          <w:p w14:paraId="76A8C5E0" w14:textId="77777777" w:rsidR="00435422" w:rsidRPr="00C867C0" w:rsidRDefault="00435422" w:rsidP="0079119F">
            <w:pPr>
              <w:jc w:val="center"/>
            </w:pPr>
            <w:r w:rsidRPr="00C867C0">
              <w:t>N/mm²</w:t>
            </w:r>
          </w:p>
        </w:tc>
      </w:tr>
      <w:tr w:rsidR="00435422" w:rsidRPr="00C867C0" w14:paraId="732E1CEF" w14:textId="77777777" w:rsidTr="0079119F">
        <w:tc>
          <w:tcPr>
            <w:tcW w:w="4110" w:type="dxa"/>
          </w:tcPr>
          <w:p w14:paraId="248A0DE0" w14:textId="77777777" w:rsidR="00435422" w:rsidRPr="00C867C0" w:rsidRDefault="00435422" w:rsidP="0079119F">
            <w:r w:rsidRPr="00C867C0">
              <w:t>Elasticiteitsmodulus E</w:t>
            </w:r>
            <w:r w:rsidRPr="00C867C0">
              <w:rPr>
                <w:vertAlign w:val="subscript"/>
              </w:rPr>
              <w:t>0,k</w:t>
            </w:r>
          </w:p>
        </w:tc>
        <w:tc>
          <w:tcPr>
            <w:tcW w:w="2268" w:type="dxa"/>
          </w:tcPr>
          <w:p w14:paraId="5F43111B" w14:textId="77777777" w:rsidR="00435422" w:rsidRPr="00C867C0" w:rsidRDefault="00435422" w:rsidP="0079119F">
            <w:pPr>
              <w:jc w:val="center"/>
            </w:pPr>
            <w:r w:rsidRPr="00C867C0">
              <w:t>11.600</w:t>
            </w:r>
          </w:p>
        </w:tc>
        <w:tc>
          <w:tcPr>
            <w:tcW w:w="1701" w:type="dxa"/>
          </w:tcPr>
          <w:p w14:paraId="2AF424A2" w14:textId="77777777" w:rsidR="00435422" w:rsidRPr="00C867C0" w:rsidRDefault="00435422" w:rsidP="0079119F">
            <w:pPr>
              <w:jc w:val="center"/>
            </w:pPr>
            <w:r w:rsidRPr="00C867C0">
              <w:t>N/mm²</w:t>
            </w:r>
          </w:p>
        </w:tc>
      </w:tr>
      <w:tr w:rsidR="00435422" w:rsidRPr="00C867C0" w14:paraId="7FFC441E" w14:textId="77777777" w:rsidTr="0079119F">
        <w:tc>
          <w:tcPr>
            <w:tcW w:w="4110" w:type="dxa"/>
          </w:tcPr>
          <w:p w14:paraId="4B1904F8" w14:textId="77777777" w:rsidR="00435422" w:rsidRPr="00C867C0" w:rsidRDefault="00435422" w:rsidP="0079119F">
            <w:r w:rsidRPr="00C867C0">
              <w:t>Elasticiteitsmodulus E</w:t>
            </w:r>
            <w:r w:rsidRPr="00C867C0">
              <w:rPr>
                <w:vertAlign w:val="subscript"/>
              </w:rPr>
              <w:t>0,mean</w:t>
            </w:r>
          </w:p>
        </w:tc>
        <w:tc>
          <w:tcPr>
            <w:tcW w:w="2268" w:type="dxa"/>
          </w:tcPr>
          <w:p w14:paraId="19E07995" w14:textId="77777777" w:rsidR="00435422" w:rsidRPr="00C867C0" w:rsidRDefault="00435422" w:rsidP="0079119F">
            <w:pPr>
              <w:jc w:val="center"/>
            </w:pPr>
            <w:r w:rsidRPr="00C867C0">
              <w:t>13.800</w:t>
            </w:r>
          </w:p>
        </w:tc>
        <w:tc>
          <w:tcPr>
            <w:tcW w:w="1701" w:type="dxa"/>
          </w:tcPr>
          <w:p w14:paraId="53A51AA6" w14:textId="77777777" w:rsidR="00435422" w:rsidRPr="00C867C0" w:rsidRDefault="00435422" w:rsidP="0079119F">
            <w:pPr>
              <w:jc w:val="center"/>
            </w:pPr>
            <w:r w:rsidRPr="00C867C0">
              <w:t>N/mm²</w:t>
            </w:r>
          </w:p>
        </w:tc>
      </w:tr>
      <w:tr w:rsidR="00435422" w:rsidRPr="00C867C0" w14:paraId="47B145C4" w14:textId="77777777" w:rsidTr="0079119F">
        <w:tc>
          <w:tcPr>
            <w:tcW w:w="4110" w:type="dxa"/>
          </w:tcPr>
          <w:p w14:paraId="0BCE2FBC" w14:textId="77777777" w:rsidR="00435422" w:rsidRPr="00C867C0" w:rsidRDefault="00435422" w:rsidP="0079119F">
            <w:r w:rsidRPr="00C867C0">
              <w:t>Schuifmodulus G</w:t>
            </w:r>
            <w:r w:rsidRPr="00C867C0">
              <w:rPr>
                <w:vertAlign w:val="subscript"/>
              </w:rPr>
              <w:t>0,k</w:t>
            </w:r>
          </w:p>
        </w:tc>
        <w:tc>
          <w:tcPr>
            <w:tcW w:w="2268" w:type="dxa"/>
          </w:tcPr>
          <w:p w14:paraId="0009E417" w14:textId="77777777" w:rsidR="00435422" w:rsidRPr="00C867C0" w:rsidRDefault="00435422" w:rsidP="0079119F">
            <w:pPr>
              <w:jc w:val="center"/>
            </w:pPr>
            <w:r w:rsidRPr="00C867C0">
              <w:t>350</w:t>
            </w:r>
          </w:p>
        </w:tc>
        <w:tc>
          <w:tcPr>
            <w:tcW w:w="1701" w:type="dxa"/>
          </w:tcPr>
          <w:p w14:paraId="168000F4" w14:textId="77777777" w:rsidR="00435422" w:rsidRPr="00C867C0" w:rsidRDefault="00435422" w:rsidP="0079119F">
            <w:pPr>
              <w:jc w:val="center"/>
            </w:pPr>
            <w:r w:rsidRPr="00C867C0">
              <w:t>N/mm²</w:t>
            </w:r>
          </w:p>
        </w:tc>
      </w:tr>
      <w:tr w:rsidR="00435422" w:rsidRPr="00C867C0" w14:paraId="4C89FDCA" w14:textId="77777777" w:rsidTr="0079119F">
        <w:tc>
          <w:tcPr>
            <w:tcW w:w="4110" w:type="dxa"/>
          </w:tcPr>
          <w:p w14:paraId="76CE4F61" w14:textId="77777777" w:rsidR="00435422" w:rsidRPr="00C867C0" w:rsidRDefault="00435422" w:rsidP="0079119F">
            <w:r w:rsidRPr="00C867C0">
              <w:t>Schuifmodulus G</w:t>
            </w:r>
            <w:r w:rsidRPr="00C867C0">
              <w:rPr>
                <w:vertAlign w:val="subscript"/>
              </w:rPr>
              <w:t>0,mean</w:t>
            </w:r>
          </w:p>
        </w:tc>
        <w:tc>
          <w:tcPr>
            <w:tcW w:w="2268" w:type="dxa"/>
          </w:tcPr>
          <w:p w14:paraId="63C8286F" w14:textId="77777777" w:rsidR="00435422" w:rsidRPr="00C867C0" w:rsidRDefault="00435422" w:rsidP="0079119F">
            <w:pPr>
              <w:jc w:val="center"/>
            </w:pPr>
            <w:r w:rsidRPr="00C867C0">
              <w:t>500</w:t>
            </w:r>
          </w:p>
        </w:tc>
        <w:tc>
          <w:tcPr>
            <w:tcW w:w="1701" w:type="dxa"/>
          </w:tcPr>
          <w:p w14:paraId="10C40F41" w14:textId="77777777" w:rsidR="00435422" w:rsidRPr="00C867C0" w:rsidRDefault="00435422" w:rsidP="0079119F">
            <w:pPr>
              <w:jc w:val="center"/>
            </w:pPr>
            <w:r w:rsidRPr="00C867C0">
              <w:t>N/mm²</w:t>
            </w:r>
          </w:p>
        </w:tc>
      </w:tr>
      <w:tr w:rsidR="00435422" w:rsidRPr="00C867C0" w14:paraId="2F8D560B" w14:textId="77777777" w:rsidTr="0079119F">
        <w:tc>
          <w:tcPr>
            <w:tcW w:w="4110" w:type="dxa"/>
          </w:tcPr>
          <w:p w14:paraId="64DA0BAB" w14:textId="77777777" w:rsidR="00435422" w:rsidRPr="00C867C0" w:rsidRDefault="00435422" w:rsidP="0079119F">
            <w:r w:rsidRPr="00C867C0">
              <w:t>Volumemassa r</w:t>
            </w:r>
            <w:r w:rsidRPr="00C867C0">
              <w:rPr>
                <w:vertAlign w:val="subscript"/>
              </w:rPr>
              <w:t>k</w:t>
            </w:r>
          </w:p>
        </w:tc>
        <w:tc>
          <w:tcPr>
            <w:tcW w:w="2268" w:type="dxa"/>
          </w:tcPr>
          <w:p w14:paraId="1BFE7E6F" w14:textId="77777777" w:rsidR="00435422" w:rsidRPr="00C867C0" w:rsidRDefault="00435422" w:rsidP="0079119F">
            <w:pPr>
              <w:jc w:val="center"/>
            </w:pPr>
            <w:r w:rsidRPr="00C867C0">
              <w:t>480</w:t>
            </w:r>
          </w:p>
        </w:tc>
        <w:tc>
          <w:tcPr>
            <w:tcW w:w="1701" w:type="dxa"/>
          </w:tcPr>
          <w:p w14:paraId="0D451D9A" w14:textId="77777777" w:rsidR="00435422" w:rsidRPr="00C867C0" w:rsidRDefault="00435422" w:rsidP="0079119F">
            <w:pPr>
              <w:jc w:val="center"/>
            </w:pPr>
            <w:r w:rsidRPr="00C867C0">
              <w:t>kg/m³</w:t>
            </w:r>
          </w:p>
        </w:tc>
      </w:tr>
      <w:tr w:rsidR="00435422" w:rsidRPr="00C867C0" w14:paraId="22AD839F" w14:textId="77777777" w:rsidTr="0079119F">
        <w:tc>
          <w:tcPr>
            <w:tcW w:w="4110" w:type="dxa"/>
          </w:tcPr>
          <w:p w14:paraId="5C2AA735" w14:textId="77777777" w:rsidR="00435422" w:rsidRPr="00C867C0" w:rsidRDefault="00435422" w:rsidP="0079119F">
            <w:r w:rsidRPr="00C867C0">
              <w:t>Volumemassa r</w:t>
            </w:r>
            <w:r w:rsidRPr="00C867C0">
              <w:rPr>
                <w:vertAlign w:val="subscript"/>
              </w:rPr>
              <w:t>mean</w:t>
            </w:r>
          </w:p>
        </w:tc>
        <w:tc>
          <w:tcPr>
            <w:tcW w:w="2268" w:type="dxa"/>
          </w:tcPr>
          <w:p w14:paraId="6B5D7378" w14:textId="77777777" w:rsidR="00435422" w:rsidRPr="00C867C0" w:rsidRDefault="00435422" w:rsidP="0079119F">
            <w:pPr>
              <w:jc w:val="center"/>
            </w:pPr>
            <w:r w:rsidRPr="00C867C0">
              <w:t>510</w:t>
            </w:r>
          </w:p>
        </w:tc>
        <w:tc>
          <w:tcPr>
            <w:tcW w:w="1701" w:type="dxa"/>
          </w:tcPr>
          <w:p w14:paraId="7B23ACEA" w14:textId="77777777" w:rsidR="00435422" w:rsidRPr="00C867C0" w:rsidRDefault="00435422" w:rsidP="0079119F">
            <w:pPr>
              <w:jc w:val="center"/>
            </w:pPr>
            <w:r w:rsidRPr="00C867C0">
              <w:t>kg/m³</w:t>
            </w:r>
          </w:p>
        </w:tc>
      </w:tr>
    </w:tbl>
    <w:p w14:paraId="759F32EA" w14:textId="77777777" w:rsidR="00435422" w:rsidRPr="00C867C0" w:rsidRDefault="00435422" w:rsidP="00435422">
      <w:pPr>
        <w:pStyle w:val="Kop6"/>
      </w:pPr>
      <w:r w:rsidRPr="00C867C0">
        <w:t>Uitvoering</w:t>
      </w:r>
    </w:p>
    <w:p w14:paraId="77713823" w14:textId="77777777" w:rsidR="00435422" w:rsidRPr="00C867C0" w:rsidRDefault="00435422" w:rsidP="00435422">
      <w:pPr>
        <w:pStyle w:val="Plattetekstinspringen"/>
      </w:pPr>
      <w:r w:rsidRPr="00C867C0">
        <w:t>De uitvoering gebeurt overeenkomstig de aanduidingen op plan. De verwerking is vergelijkbaar met die van traditionele balken in hout. De specificaties van de STS 31 moeten in acht worden genomen.</w:t>
      </w:r>
    </w:p>
    <w:p w14:paraId="4D837DBE" w14:textId="77777777" w:rsidR="00435422" w:rsidRPr="00C867C0" w:rsidRDefault="00435422" w:rsidP="00435422">
      <w:pPr>
        <w:pStyle w:val="Plattetekstinspringen"/>
      </w:pPr>
      <w:r w:rsidRPr="00C867C0">
        <w:t>Tijdens de ruwbouwfase moeten de LVL-balken zodanig beschermd worden dat het vochtgehalte nauwelijks kan stijgen.</w:t>
      </w:r>
    </w:p>
    <w:p w14:paraId="487BB292" w14:textId="77777777" w:rsidR="00435422" w:rsidRPr="00C867C0" w:rsidRDefault="00435422" w:rsidP="00435422">
      <w:pPr>
        <w:pStyle w:val="Plattetekstinspringen"/>
        <w:rPr>
          <w:rStyle w:val="Keuze-blauw"/>
        </w:rPr>
      </w:pPr>
      <w:r w:rsidRPr="00C867C0">
        <w:t xml:space="preserve">De draagbalken worden </w:t>
      </w:r>
      <w:r w:rsidRPr="00C867C0">
        <w:rPr>
          <w:rStyle w:val="Keuze-blauw"/>
        </w:rPr>
        <w:t>ingemetseld / opgelegd d.m.v. houten spieën en om de 2 / 3 balken verankerd aan het metselwerk d.m.v. verstevigde hoekijzers / ingekeept in stalen I-liggers / …</w:t>
      </w:r>
    </w:p>
    <w:p w14:paraId="4C7E6EFE" w14:textId="77777777" w:rsidR="00435422" w:rsidRPr="00C867C0" w:rsidRDefault="00435422" w:rsidP="00435422">
      <w:pPr>
        <w:pStyle w:val="Plattetekstinspringen"/>
        <w:rPr>
          <w:rStyle w:val="Keuze-blauw"/>
        </w:rPr>
      </w:pPr>
      <w:r w:rsidRPr="00C867C0">
        <w:t xml:space="preserve">De tussenafstand tussen de elementen (h.o.h.) bedraagt: </w:t>
      </w:r>
      <w:r w:rsidRPr="00C867C0">
        <w:rPr>
          <w:rStyle w:val="Keuze-blauw"/>
        </w:rPr>
        <w:t>... cm / volgens aanduiding op plan</w:t>
      </w:r>
    </w:p>
    <w:p w14:paraId="2974EBF4" w14:textId="77777777" w:rsidR="00435422" w:rsidRPr="00C867C0" w:rsidRDefault="00435422" w:rsidP="00435422">
      <w:pPr>
        <w:pStyle w:val="Kop8"/>
      </w:pPr>
      <w:r w:rsidRPr="00C867C0">
        <w:t xml:space="preserve">Aanvullende uitvoeringsvoorschriften </w:t>
      </w:r>
    </w:p>
    <w:p w14:paraId="058CB5C7" w14:textId="77777777" w:rsidR="00435422" w:rsidRPr="00C867C0" w:rsidRDefault="00435422" w:rsidP="00435422">
      <w:pPr>
        <w:pStyle w:val="Plattetekstinspringen"/>
      </w:pPr>
      <w:r w:rsidRPr="00C867C0">
        <w:t xml:space="preserve">Raveelconstructies: </w:t>
      </w:r>
      <w:r w:rsidRPr="00C867C0">
        <w:rPr>
          <w:rStyle w:val="Keuze-blauw"/>
        </w:rPr>
        <w:t>daklichtopeningen / …</w:t>
      </w:r>
      <w:r w:rsidRPr="00C867C0">
        <w:t xml:space="preserve"> volgens detaltekening</w:t>
      </w:r>
    </w:p>
    <w:p w14:paraId="0226475F" w14:textId="77777777" w:rsidR="00435422" w:rsidRPr="00C867C0" w:rsidRDefault="00435422" w:rsidP="00435422">
      <w:pPr>
        <w:pStyle w:val="Kop6"/>
      </w:pPr>
      <w:r w:rsidRPr="00C867C0">
        <w:t>Toepassing</w:t>
      </w:r>
    </w:p>
    <w:p w14:paraId="118CC435" w14:textId="77777777" w:rsidR="00435422" w:rsidRPr="00C867C0" w:rsidRDefault="00435422" w:rsidP="00435422">
      <w:pPr>
        <w:pStyle w:val="Kop4"/>
      </w:pPr>
      <w:bookmarkStart w:id="362" w:name="_Toc98047884"/>
      <w:bookmarkStart w:id="363" w:name="_Toc389486880"/>
      <w:bookmarkStart w:id="364" w:name="_Toc390163978"/>
      <w:bookmarkStart w:id="365" w:name="_Toc390179332"/>
      <w:bookmarkStart w:id="366" w:name="_Toc438633425"/>
      <w:r w:rsidRPr="00C867C0">
        <w:t>33.12.30</w:t>
      </w:r>
      <w:r>
        <w:t>.</w:t>
      </w:r>
      <w:r w:rsidRPr="00C867C0">
        <w:tab/>
        <w:t>houten roostering - balken/lichte samengestelde liggers</w:t>
      </w:r>
      <w:r w:rsidRPr="00C867C0">
        <w:tab/>
      </w:r>
      <w:r w:rsidRPr="00C867C0">
        <w:rPr>
          <w:rStyle w:val="MeetChar"/>
        </w:rPr>
        <w:t>|FH|m</w:t>
      </w:r>
      <w:bookmarkEnd w:id="362"/>
      <w:bookmarkEnd w:id="363"/>
      <w:bookmarkEnd w:id="364"/>
      <w:bookmarkEnd w:id="365"/>
      <w:bookmarkEnd w:id="366"/>
    </w:p>
    <w:p w14:paraId="604FDDAD" w14:textId="77777777" w:rsidR="00435422" w:rsidRPr="00C867C0" w:rsidRDefault="00435422" w:rsidP="00435422">
      <w:pPr>
        <w:pStyle w:val="Kop6"/>
      </w:pPr>
      <w:bookmarkStart w:id="367" w:name="_Toc98047830"/>
      <w:bookmarkStart w:id="368" w:name="_Toc388618216"/>
      <w:bookmarkStart w:id="369" w:name="_Toc98047886"/>
      <w:r w:rsidRPr="00C867C0">
        <w:t>Meting</w:t>
      </w:r>
    </w:p>
    <w:p w14:paraId="72F81E12" w14:textId="77777777" w:rsidR="00435422" w:rsidRPr="00C867C0" w:rsidRDefault="00435422" w:rsidP="00435422">
      <w:pPr>
        <w:pStyle w:val="Plattetekstinspringen"/>
      </w:pPr>
      <w:r w:rsidRPr="00C867C0">
        <w:t>meeteenheid:</w:t>
      </w:r>
    </w:p>
    <w:p w14:paraId="33A68BC8" w14:textId="77777777" w:rsidR="00435422" w:rsidRPr="00C867C0" w:rsidRDefault="00435422" w:rsidP="00435422">
      <w:pPr>
        <w:pStyle w:val="ofwelinspringen"/>
      </w:pPr>
      <w:r w:rsidRPr="00C867C0">
        <w:rPr>
          <w:rStyle w:val="ofwelChar"/>
        </w:rPr>
        <w:t>(ofwel)</w:t>
      </w:r>
      <w:r w:rsidRPr="00C867C0">
        <w:rPr>
          <w:rStyle w:val="ofwelChar"/>
        </w:rPr>
        <w:tab/>
      </w:r>
      <w:r w:rsidRPr="00C867C0">
        <w:t>per m3</w:t>
      </w:r>
    </w:p>
    <w:p w14:paraId="174D3939" w14:textId="77777777" w:rsidR="00435422" w:rsidRPr="00C867C0" w:rsidRDefault="00435422" w:rsidP="00435422">
      <w:pPr>
        <w:pStyle w:val="ofwelinspringen"/>
      </w:pPr>
      <w:r w:rsidRPr="00C867C0">
        <w:rPr>
          <w:rStyle w:val="ofwelChar"/>
        </w:rPr>
        <w:t>(ofwel)</w:t>
      </w:r>
      <w:r w:rsidRPr="00C867C0">
        <w:rPr>
          <w:rStyle w:val="ofwelChar"/>
        </w:rPr>
        <w:tab/>
      </w:r>
      <w:r w:rsidRPr="00C867C0">
        <w:t>per lm, volgens secties</w:t>
      </w:r>
    </w:p>
    <w:p w14:paraId="0898F0B7" w14:textId="77777777" w:rsidR="00435422" w:rsidRPr="00C867C0" w:rsidRDefault="00435422" w:rsidP="00435422">
      <w:pPr>
        <w:pStyle w:val="ofwelinspringen"/>
      </w:pPr>
      <w:r w:rsidRPr="00C867C0">
        <w:rPr>
          <w:rStyle w:val="ofwelChar"/>
        </w:rPr>
        <w:t>(ofwel)</w:t>
      </w:r>
      <w:r w:rsidRPr="00C867C0">
        <w:rPr>
          <w:rStyle w:val="ofwelChar"/>
        </w:rPr>
        <w:tab/>
      </w:r>
      <w:r w:rsidRPr="00C867C0">
        <w:t>per stuk, volgens afmetingen</w:t>
      </w:r>
    </w:p>
    <w:p w14:paraId="6E574803" w14:textId="77777777" w:rsidR="00435422" w:rsidRPr="00C867C0" w:rsidRDefault="00435422" w:rsidP="00435422">
      <w:pPr>
        <w:pStyle w:val="Plattetekstinspringen"/>
      </w:pPr>
      <w:r w:rsidRPr="00C867C0">
        <w:t>meetcode: de berekening van de hoeveelheid gebeurt volgens de ongeschaafde afmetingen</w:t>
      </w:r>
    </w:p>
    <w:p w14:paraId="25728963" w14:textId="77777777" w:rsidR="00435422" w:rsidRPr="00C867C0" w:rsidRDefault="00435422" w:rsidP="00435422">
      <w:pPr>
        <w:pStyle w:val="Plattetekstinspringen"/>
      </w:pPr>
      <w:r w:rsidRPr="00C867C0">
        <w:t>aard van de overeenkomst: Forfaitaire Hoeveelheid (FH)</w:t>
      </w:r>
    </w:p>
    <w:p w14:paraId="360D5CD4" w14:textId="77777777" w:rsidR="00435422" w:rsidRPr="00C867C0" w:rsidRDefault="00435422" w:rsidP="00435422">
      <w:pPr>
        <w:pStyle w:val="Kop6"/>
      </w:pPr>
      <w:r w:rsidRPr="00C867C0">
        <w:t>Materiaal</w:t>
      </w:r>
    </w:p>
    <w:p w14:paraId="39AEFDE5" w14:textId="77777777" w:rsidR="00435422" w:rsidRPr="00C867C0" w:rsidRDefault="00435422" w:rsidP="00435422">
      <w:pPr>
        <w:pStyle w:val="Plattetekstinspringen"/>
      </w:pPr>
      <w:r w:rsidRPr="00C867C0">
        <w:t xml:space="preserve">I-vormige of vakwerkvormige lichte samengestelde liggers.  Ze dragen een CE-merk en beschikken over een ETA volgens ETAG 011. De liggers zijn toe te passen in klimaatklasse 1 en 2 volgens Eurocode 5. </w:t>
      </w:r>
    </w:p>
    <w:p w14:paraId="094EFB9C" w14:textId="77777777" w:rsidR="00435422" w:rsidRPr="00C867C0" w:rsidRDefault="00435422" w:rsidP="00435422">
      <w:pPr>
        <w:pStyle w:val="Kop8"/>
      </w:pPr>
      <w:r w:rsidRPr="00C867C0">
        <w:t>Specificaties</w:t>
      </w:r>
    </w:p>
    <w:p w14:paraId="361732BD" w14:textId="77777777" w:rsidR="00435422" w:rsidRPr="00C867C0" w:rsidRDefault="00435422" w:rsidP="00435422">
      <w:pPr>
        <w:pStyle w:val="Plattetekstinspringen"/>
      </w:pPr>
      <w:r w:rsidRPr="00C867C0">
        <w:t xml:space="preserve">Hoogte:  max </w:t>
      </w:r>
      <w:r w:rsidRPr="00C867C0">
        <w:rPr>
          <w:rStyle w:val="Keuze-blauw"/>
        </w:rPr>
        <w:t>…</w:t>
      </w:r>
      <w:r w:rsidRPr="00C867C0">
        <w:t xml:space="preserve"> mm</w:t>
      </w:r>
    </w:p>
    <w:p w14:paraId="330256CD" w14:textId="77777777" w:rsidR="00435422" w:rsidRPr="00C867C0" w:rsidRDefault="00435422" w:rsidP="00435422">
      <w:pPr>
        <w:pStyle w:val="Plattetekstinspringen"/>
      </w:pPr>
      <w:r w:rsidRPr="00C867C0">
        <w:t xml:space="preserve">Maximale doorbuiging volgens criterium 2: </w:t>
      </w:r>
      <w:r w:rsidRPr="00C867C0">
        <w:rPr>
          <w:rStyle w:val="Keuze-blauw"/>
        </w:rPr>
        <w:t xml:space="preserve">1/300 / 1/500  / … </w:t>
      </w:r>
      <w:r w:rsidRPr="00C867C0">
        <w:t>van overspanning</w:t>
      </w:r>
    </w:p>
    <w:p w14:paraId="7BC8BDA7" w14:textId="77777777" w:rsidR="00435422" w:rsidRPr="00C867C0" w:rsidRDefault="00435422" w:rsidP="00435422">
      <w:pPr>
        <w:pStyle w:val="Plattetekstinspringen"/>
      </w:pPr>
      <w:r w:rsidRPr="00C867C0">
        <w:t>De lengte van de samengestelde liggers mogen niet meer dan 10 mm afwijken van de gespecificeerde afmetingen.</w:t>
      </w:r>
    </w:p>
    <w:p w14:paraId="5F209EEF" w14:textId="77777777" w:rsidR="00435422" w:rsidRPr="00C867C0" w:rsidRDefault="00435422" w:rsidP="00435422">
      <w:pPr>
        <w:pStyle w:val="Kop6"/>
      </w:pPr>
      <w:r w:rsidRPr="00C867C0">
        <w:t>Uitvoering</w:t>
      </w:r>
    </w:p>
    <w:p w14:paraId="017E2CFE" w14:textId="77777777" w:rsidR="00435422" w:rsidRPr="00C867C0" w:rsidRDefault="00435422" w:rsidP="00435422">
      <w:pPr>
        <w:pStyle w:val="Plattetekst"/>
      </w:pPr>
      <w:r w:rsidRPr="00C867C0">
        <w:t>De uitvoering gebeurt volgens de aanduidingen op plan en, detailtekeningen. De specificaties van de STS 31 moeten in acht worden genomen.</w:t>
      </w:r>
    </w:p>
    <w:p w14:paraId="6090AA8B" w14:textId="77777777" w:rsidR="00435422" w:rsidRPr="00C867C0" w:rsidRDefault="00435422" w:rsidP="00435422">
      <w:pPr>
        <w:pStyle w:val="Plattetekstinspringen"/>
      </w:pPr>
      <w:r w:rsidRPr="00C867C0">
        <w:t>Tijdens de ruwbouwfase moeten de I-liggers zodanig beschermd worden dat het vochtgehalte nauwelijks kan stijgen.</w:t>
      </w:r>
    </w:p>
    <w:p w14:paraId="28EB7F06" w14:textId="77777777" w:rsidR="00435422" w:rsidRPr="00C867C0" w:rsidRDefault="00435422" w:rsidP="00435422">
      <w:pPr>
        <w:pStyle w:val="Plattetekstinspringen"/>
        <w:rPr>
          <w:rStyle w:val="Keuze-blauw"/>
        </w:rPr>
      </w:pPr>
      <w:r w:rsidRPr="00C867C0">
        <w:t>De liggers worden</w:t>
      </w:r>
      <w:r w:rsidRPr="00C867C0">
        <w:rPr>
          <w:rStyle w:val="Keuze-blauw"/>
        </w:rPr>
        <w:t xml:space="preserve"> ingemetseld / opgelegd d.m.v. houten spieën en om de 2 / 3 balken verankerd aan het metselwerk d.m.v. verstevigde hoekijzers / ingekeept in stalen I-liggers / …</w:t>
      </w:r>
    </w:p>
    <w:p w14:paraId="6D74D707" w14:textId="77777777" w:rsidR="00435422" w:rsidRPr="00C867C0" w:rsidRDefault="00435422" w:rsidP="00435422">
      <w:pPr>
        <w:pStyle w:val="Plattetekstinspringen"/>
        <w:rPr>
          <w:rStyle w:val="Keuze-blauw"/>
        </w:rPr>
      </w:pPr>
      <w:r w:rsidRPr="00C867C0">
        <w:t xml:space="preserve">De tussenafstand tussen de elementen (h.o.h.) bedraagt: </w:t>
      </w:r>
      <w:r w:rsidRPr="00C867C0">
        <w:rPr>
          <w:rStyle w:val="Keuze-blauw"/>
        </w:rPr>
        <w:t>... cm / volgens aanduiding op plan</w:t>
      </w:r>
    </w:p>
    <w:p w14:paraId="366A1D2E" w14:textId="77777777" w:rsidR="00435422" w:rsidRPr="00C867C0" w:rsidRDefault="00435422" w:rsidP="00435422">
      <w:pPr>
        <w:pStyle w:val="Kop8"/>
      </w:pPr>
      <w:r w:rsidRPr="00C867C0">
        <w:t xml:space="preserve">Aanvullende uitvoeringsvoorschriften </w:t>
      </w:r>
    </w:p>
    <w:p w14:paraId="1FEE4E72" w14:textId="77777777" w:rsidR="00435422" w:rsidRPr="00C867C0" w:rsidRDefault="00435422" w:rsidP="00435422">
      <w:pPr>
        <w:pStyle w:val="Plattetekstinspringen"/>
      </w:pPr>
      <w:r w:rsidRPr="00C867C0">
        <w:t xml:space="preserve">Raveelconstructies: </w:t>
      </w:r>
      <w:r w:rsidRPr="00C867C0">
        <w:rPr>
          <w:rStyle w:val="Keuze-blauw"/>
        </w:rPr>
        <w:t>daklichtopeningen / …</w:t>
      </w:r>
      <w:r w:rsidRPr="00C867C0">
        <w:t xml:space="preserve"> volgens detailtekening</w:t>
      </w:r>
    </w:p>
    <w:p w14:paraId="14443200" w14:textId="77777777" w:rsidR="00435422" w:rsidRPr="00C867C0" w:rsidRDefault="00435422" w:rsidP="00435422">
      <w:pPr>
        <w:pStyle w:val="Kop6"/>
      </w:pPr>
      <w:r w:rsidRPr="00C867C0">
        <w:t>Toepassing</w:t>
      </w:r>
    </w:p>
    <w:p w14:paraId="173EE186" w14:textId="77777777" w:rsidR="00435422" w:rsidRPr="00C867C0" w:rsidRDefault="00435422" w:rsidP="00435422">
      <w:pPr>
        <w:pStyle w:val="Kop2"/>
      </w:pPr>
      <w:bookmarkStart w:id="370" w:name="_Toc390163979"/>
      <w:bookmarkStart w:id="371" w:name="_Toc390179333"/>
      <w:bookmarkStart w:id="372" w:name="_Toc438633426"/>
      <w:bookmarkStart w:id="373" w:name="_Toc523316013"/>
      <w:bookmarkStart w:id="374" w:name="_Toc98047831"/>
      <w:bookmarkEnd w:id="367"/>
      <w:bookmarkEnd w:id="368"/>
      <w:r w:rsidRPr="00C867C0">
        <w:t>33.20.</w:t>
      </w:r>
      <w:r w:rsidRPr="00C867C0">
        <w:tab/>
        <w:t>beplating op houten roostering - algemeen</w:t>
      </w:r>
      <w:bookmarkEnd w:id="370"/>
      <w:bookmarkEnd w:id="371"/>
      <w:bookmarkEnd w:id="372"/>
    </w:p>
    <w:p w14:paraId="625E9C02" w14:textId="77777777" w:rsidR="00435422" w:rsidRPr="00C867C0" w:rsidRDefault="00435422" w:rsidP="00435422">
      <w:pPr>
        <w:pStyle w:val="Kop6"/>
      </w:pPr>
      <w:r w:rsidRPr="00C867C0">
        <w:t>Omschrijving</w:t>
      </w:r>
    </w:p>
    <w:p w14:paraId="6293D9C2" w14:textId="77777777" w:rsidR="00435422" w:rsidRPr="00C867C0" w:rsidRDefault="00435422" w:rsidP="00435422">
      <w:pPr>
        <w:pStyle w:val="Plattetekst"/>
      </w:pPr>
      <w:r w:rsidRPr="00C867C0">
        <w:t>Levering en plaatsing van het dakbeschot voor horizontale dakvlakken steunend op een houten roostering. De eenheidsprijs omvat het leveren en plaatsen van de bebording, inclusief alle toebehoren: het hellingslatwerk, het uitbekleden van verticale opstanden, de te voorziene openingen voor dakdoorvoeren, en de voorbereiding van het legvlak zoals randafwerkingen met de nodige afschuiningen en afrondingen vereist voor het aanbrengen van de afdichting.</w:t>
      </w:r>
    </w:p>
    <w:p w14:paraId="5D15C9EE" w14:textId="77777777" w:rsidR="00435422" w:rsidRPr="00C867C0" w:rsidRDefault="00435422" w:rsidP="00435422">
      <w:pPr>
        <w:pStyle w:val="Kop6"/>
      </w:pPr>
      <w:bookmarkStart w:id="375" w:name="_Toc388618218"/>
      <w:bookmarkEnd w:id="361"/>
      <w:bookmarkEnd w:id="369"/>
      <w:bookmarkEnd w:id="373"/>
      <w:bookmarkEnd w:id="374"/>
      <w:r w:rsidRPr="00C867C0">
        <w:t>Materialen</w:t>
      </w:r>
    </w:p>
    <w:p w14:paraId="27F0A33A" w14:textId="77777777" w:rsidR="00435422" w:rsidRPr="00C867C0" w:rsidRDefault="00435422" w:rsidP="00435422">
      <w:r w:rsidRPr="00C867C0">
        <w:rPr>
          <w:lang w:val="nl-NL"/>
        </w:rPr>
        <w:t xml:space="preserve">De plaatmaterialen beantwoorden aan </w:t>
      </w:r>
      <w:r w:rsidRPr="00C867C0">
        <w:t>STS 04.4. De bevestigingsmiddelen zijn volgens STS 31.</w:t>
      </w:r>
    </w:p>
    <w:p w14:paraId="55B2B3E6" w14:textId="77777777" w:rsidR="00435422" w:rsidRPr="00C867C0" w:rsidRDefault="00435422" w:rsidP="00435422">
      <w:pPr>
        <w:pStyle w:val="Kop6"/>
      </w:pPr>
      <w:r w:rsidRPr="00C867C0">
        <w:t>Uitvoering</w:t>
      </w:r>
    </w:p>
    <w:p w14:paraId="43AC5180" w14:textId="77777777" w:rsidR="00435422" w:rsidRPr="00C867C0" w:rsidRDefault="00435422" w:rsidP="00435422">
      <w:pPr>
        <w:pStyle w:val="Plattetekstinspringen"/>
      </w:pPr>
      <w:r w:rsidRPr="00C867C0">
        <w:t>De uitvoering van de beplating beantwoordt aan de voorschriften van STS 31, TV 215 § 4.2., de richtlijnen van de fabrikant van de platen en de dakdichtingsmaterialen.</w:t>
      </w:r>
    </w:p>
    <w:p w14:paraId="44BF7843" w14:textId="77777777" w:rsidR="00435422" w:rsidRPr="00C867C0" w:rsidRDefault="00435422" w:rsidP="00435422">
      <w:pPr>
        <w:pStyle w:val="Plattetekstinspringen"/>
      </w:pPr>
      <w:r w:rsidRPr="00C867C0">
        <w:t>De platen worden in verband  geplaatst, waarbij de kopvoegen van twee opeenvolgende rijen platen niet op dezelfde balk samenkomen. De platen moeten overal ondersteund worden. Hiertoe sluiten de naden in de ene richting, hart op hart aan in de aslijn van de balken. In de andere richting sluiten ze zoveel mogelijk aan op de genagelde roosterstukken tussen de balken.</w:t>
      </w:r>
    </w:p>
    <w:p w14:paraId="0075773D" w14:textId="77777777" w:rsidR="00435422" w:rsidRPr="00C867C0" w:rsidRDefault="00435422" w:rsidP="00435422">
      <w:pPr>
        <w:pStyle w:val="Plattetekstinspringen"/>
      </w:pPr>
      <w:r w:rsidRPr="00C867C0">
        <w:t xml:space="preserve">De afstand tussen twee bevestigingspunten mag niet groter zijn dan 20 cm op de omtrek van de platen en </w:t>
      </w:r>
      <w:smartTag w:uri="urn:schemas-microsoft-com:office:smarttags" w:element="metricconverter">
        <w:smartTagPr>
          <w:attr w:name="ProductID" w:val="30 cm"/>
        </w:smartTagPr>
        <w:r w:rsidRPr="00C867C0">
          <w:t>30 cm</w:t>
        </w:r>
      </w:smartTag>
      <w:r w:rsidRPr="00C867C0">
        <w:t xml:space="preserve"> op de tussensteunpunten. Tussen de platen wordt een kleine speling voorzien gelijk aan 2% van hun breedte. Bij de aansluiting met de omgevende opstanden wordt rondom een voeg gelaten van circa </w:t>
      </w:r>
      <w:smartTag w:uri="urn:schemas-microsoft-com:office:smarttags" w:element="metricconverter">
        <w:smartTagPr>
          <w:attr w:name="ProductID" w:val="5 mm"/>
        </w:smartTagPr>
        <w:r w:rsidRPr="00C867C0">
          <w:t>5 mm</w:t>
        </w:r>
      </w:smartTag>
      <w:r w:rsidRPr="00C867C0">
        <w:t xml:space="preserve"> om uitzetting toe te laten. </w:t>
      </w:r>
    </w:p>
    <w:p w14:paraId="356C0AEB" w14:textId="77777777" w:rsidR="00435422" w:rsidRPr="00C867C0" w:rsidRDefault="00435422" w:rsidP="00435422">
      <w:pPr>
        <w:pStyle w:val="Plattetekstinspringen"/>
        <w:rPr>
          <w:rStyle w:val="Keuze-blauw"/>
        </w:rPr>
      </w:pPr>
      <w:r w:rsidRPr="00C867C0">
        <w:t xml:space="preserve">De bevestiging gebeurt d.m.v. </w:t>
      </w:r>
      <w:r w:rsidRPr="00C867C0">
        <w:rPr>
          <w:rStyle w:val="Keuze-blauw"/>
        </w:rPr>
        <w:t xml:space="preserve">nagelen en drevelen met gewone spijkers / nagelen met spijkers met platte kop / nieten / schroeven / nagelen en lijmen / nieten en lijmen. </w:t>
      </w:r>
    </w:p>
    <w:p w14:paraId="0CEBB636" w14:textId="77777777" w:rsidR="00435422" w:rsidRPr="00C867C0" w:rsidRDefault="00435422" w:rsidP="00435422">
      <w:pPr>
        <w:pStyle w:val="Plattetekstinspringen"/>
      </w:pPr>
      <w:r w:rsidRPr="00C867C0">
        <w:t xml:space="preserve">Het nat worden van de platen moet worden voorkomen.  Daarom wordt het voorziene dampscherm volgens hoofdstuk 34 zo snel mogelijk geplaatst. </w:t>
      </w:r>
    </w:p>
    <w:p w14:paraId="49B9F694" w14:textId="77777777" w:rsidR="00435422" w:rsidRPr="00C867C0" w:rsidRDefault="00435422" w:rsidP="00435422">
      <w:pPr>
        <w:pStyle w:val="Kop8"/>
      </w:pPr>
      <w:r w:rsidRPr="00C867C0">
        <w:t>Aanvullende uitvoeringsvoorschriften</w:t>
      </w:r>
    </w:p>
    <w:p w14:paraId="7E35781C" w14:textId="77777777" w:rsidR="00435422" w:rsidRPr="00C867C0" w:rsidRDefault="00435422" w:rsidP="00435422">
      <w:pPr>
        <w:pStyle w:val="Plattetekstinspringen"/>
      </w:pPr>
      <w:r w:rsidRPr="00C867C0">
        <w:t>De houten roostering wordt voorzien van de nodige hellingslatten tot het bekomen van een hellingsgraad van 2 % naar de voorziene afvoerpunten toe, overeenkomstig TV 215 § 5.1.</w:t>
      </w:r>
    </w:p>
    <w:p w14:paraId="644DBD09" w14:textId="77777777" w:rsidR="00435422" w:rsidRPr="00C867C0" w:rsidRDefault="00435422" w:rsidP="00435422">
      <w:pPr>
        <w:pStyle w:val="Plattetekstinspringen"/>
      </w:pPr>
      <w:r w:rsidRPr="00C867C0">
        <w:t xml:space="preserve">Rond de afvoerbuis wordt de dikte van de drager plaatselijk verminderd om de tabbuis in te werken, en zodoende plasvorming te voorkomen.  </w:t>
      </w:r>
    </w:p>
    <w:p w14:paraId="1559EDA5" w14:textId="77777777" w:rsidR="00435422" w:rsidRPr="00C867C0" w:rsidRDefault="00435422" w:rsidP="00435422">
      <w:pPr>
        <w:pStyle w:val="Plattetekstinspringen"/>
      </w:pPr>
      <w:r w:rsidRPr="00C867C0">
        <w:t xml:space="preserve">Met het oog op de luchtdichtheid worden de naden en aansluitingen van de platen: … </w:t>
      </w:r>
    </w:p>
    <w:p w14:paraId="35FE9195" w14:textId="77777777" w:rsidR="00435422" w:rsidRPr="00C867C0" w:rsidRDefault="00435422" w:rsidP="00435422">
      <w:pPr>
        <w:pStyle w:val="Kop6"/>
      </w:pPr>
      <w:r w:rsidRPr="00C867C0">
        <w:t>Keuring</w:t>
      </w:r>
    </w:p>
    <w:p w14:paraId="0223D547" w14:textId="77777777" w:rsidR="00435422" w:rsidRPr="00C867C0" w:rsidRDefault="00435422" w:rsidP="00435422">
      <w:pPr>
        <w:rPr>
          <w:lang w:val="nl-NL"/>
        </w:rPr>
      </w:pPr>
      <w:r w:rsidRPr="00C867C0">
        <w:rPr>
          <w:lang w:val="nl-NL"/>
        </w:rPr>
        <w:t>Er moet worden voldaan aan de vlakheidseisen volgens tabel 10 van TV 215.</w:t>
      </w:r>
    </w:p>
    <w:p w14:paraId="33B9B798" w14:textId="77777777" w:rsidR="00435422" w:rsidRPr="00C867C0" w:rsidRDefault="00435422" w:rsidP="00435422">
      <w:pPr>
        <w:pStyle w:val="Kop6"/>
      </w:pPr>
      <w:r w:rsidRPr="00C867C0">
        <w:t>Toepassing</w:t>
      </w:r>
    </w:p>
    <w:p w14:paraId="76C521E7" w14:textId="77777777" w:rsidR="00435422" w:rsidRPr="00C867C0" w:rsidRDefault="00435422" w:rsidP="00435422">
      <w:pPr>
        <w:pStyle w:val="Kop3"/>
      </w:pPr>
      <w:bookmarkStart w:id="376" w:name="_Toc389486884"/>
      <w:bookmarkStart w:id="377" w:name="_Toc390163980"/>
      <w:bookmarkStart w:id="378" w:name="_Toc390179334"/>
      <w:bookmarkStart w:id="379" w:name="_Toc438633427"/>
      <w:r w:rsidRPr="00C867C0">
        <w:t>33.21.</w:t>
      </w:r>
      <w:r w:rsidRPr="00C867C0">
        <w:tab/>
        <w:t>beplating op houten roostering - multiplex</w:t>
      </w:r>
      <w:r w:rsidRPr="00C867C0">
        <w:tab/>
      </w:r>
      <w:r w:rsidRPr="00C867C0">
        <w:rPr>
          <w:rStyle w:val="MeetChar"/>
        </w:rPr>
        <w:t>|FH|m2</w:t>
      </w:r>
      <w:bookmarkEnd w:id="375"/>
      <w:bookmarkEnd w:id="376"/>
      <w:bookmarkEnd w:id="377"/>
      <w:bookmarkEnd w:id="378"/>
      <w:bookmarkEnd w:id="379"/>
    </w:p>
    <w:p w14:paraId="03B28A0A" w14:textId="77777777" w:rsidR="00435422" w:rsidRPr="00C867C0" w:rsidRDefault="00435422" w:rsidP="00435422">
      <w:pPr>
        <w:pStyle w:val="Kop6"/>
      </w:pPr>
      <w:r w:rsidRPr="00C867C0">
        <w:t>Meting</w:t>
      </w:r>
    </w:p>
    <w:p w14:paraId="7366637E" w14:textId="77777777" w:rsidR="00435422" w:rsidRPr="00C867C0" w:rsidRDefault="00435422" w:rsidP="00435422">
      <w:pPr>
        <w:pStyle w:val="Plattetekstinspringen"/>
      </w:pPr>
      <w:r w:rsidRPr="00C867C0">
        <w:t>meeteenheid: m2</w:t>
      </w:r>
    </w:p>
    <w:p w14:paraId="3A03CC04" w14:textId="77777777" w:rsidR="00435422" w:rsidRPr="00C867C0" w:rsidRDefault="00435422" w:rsidP="00435422">
      <w:pPr>
        <w:pStyle w:val="Plattetekstinspringen"/>
      </w:pPr>
      <w:r w:rsidRPr="00C867C0">
        <w:t xml:space="preserve">meetcode: netto geprojecteerde oppervlakte. Openingen groter dan </w:t>
      </w:r>
      <w:smartTag w:uri="urn:schemas-microsoft-com:office:smarttags" w:element="metricconverter">
        <w:smartTagPr>
          <w:attr w:name="ProductID" w:val="0,5 m2"/>
        </w:smartTagPr>
        <w:r w:rsidRPr="00C867C0">
          <w:t>0,5 m2</w:t>
        </w:r>
      </w:smartTag>
      <w:r w:rsidRPr="00C867C0">
        <w:t xml:space="preserve"> worden afgetrokken.</w:t>
      </w:r>
    </w:p>
    <w:p w14:paraId="3EB67704" w14:textId="77777777" w:rsidR="00435422" w:rsidRPr="00C867C0" w:rsidRDefault="00435422" w:rsidP="00435422">
      <w:pPr>
        <w:pStyle w:val="Plattetekstinspringen"/>
      </w:pPr>
      <w:r w:rsidRPr="00C867C0">
        <w:t>aard van de overeenkomst: Forfaitaire hoeveelheid (FH)</w:t>
      </w:r>
    </w:p>
    <w:p w14:paraId="7900ABD1" w14:textId="77777777" w:rsidR="00435422" w:rsidRPr="00C867C0" w:rsidRDefault="00435422" w:rsidP="00435422">
      <w:pPr>
        <w:pStyle w:val="Kop6"/>
      </w:pPr>
      <w:r w:rsidRPr="00C867C0">
        <w:t>Materiaal</w:t>
      </w:r>
    </w:p>
    <w:p w14:paraId="29CC6930" w14:textId="77777777" w:rsidR="00435422" w:rsidRPr="00C867C0" w:rsidRDefault="00435422" w:rsidP="00435422">
      <w:pPr>
        <w:pStyle w:val="Plattetekstinspringen"/>
      </w:pPr>
      <w:r w:rsidRPr="00C867C0">
        <w:t>Multiplexplaten beantwoordend aan NBN EN 636. De platen zijn voorzien van een CE-markering en zijn drager van een FSC- of PEFC-label en de leverancier is FSC of PEFC COC gecertificeerd.</w:t>
      </w:r>
    </w:p>
    <w:p w14:paraId="21EC1E72" w14:textId="77777777" w:rsidR="00435422" w:rsidRPr="00C867C0" w:rsidRDefault="00435422" w:rsidP="00435422">
      <w:pPr>
        <w:pStyle w:val="Kop8"/>
      </w:pPr>
      <w:r w:rsidRPr="00C867C0">
        <w:t>Specificaties</w:t>
      </w:r>
    </w:p>
    <w:p w14:paraId="7A58C43E" w14:textId="77777777" w:rsidR="00435422" w:rsidRPr="00C867C0" w:rsidRDefault="00435422" w:rsidP="00435422">
      <w:pPr>
        <w:pStyle w:val="Plattetekstinspringen"/>
        <w:rPr>
          <w:lang w:val="nl-NL"/>
        </w:rPr>
      </w:pPr>
      <w:r w:rsidRPr="00C867C0">
        <w:t xml:space="preserve">Plaattype: </w:t>
      </w:r>
      <w:r w:rsidRPr="00C867C0">
        <w:rPr>
          <w:rStyle w:val="Keuze-blauw"/>
        </w:rPr>
        <w:t>type 2 (vochtige omgeving) / type 3 (buitengebruik)</w:t>
      </w:r>
    </w:p>
    <w:p w14:paraId="3A6D6DA5" w14:textId="77777777" w:rsidR="00435422" w:rsidRPr="00C867C0" w:rsidRDefault="00435422" w:rsidP="00435422">
      <w:pPr>
        <w:pStyle w:val="Plattetekstinspringen"/>
        <w:rPr>
          <w:rStyle w:val="Keuze-blauw"/>
          <w:lang w:val="en-US"/>
        </w:rPr>
      </w:pPr>
      <w:r w:rsidRPr="00C867C0">
        <w:rPr>
          <w:lang w:val="en-GB"/>
        </w:rPr>
        <w:t xml:space="preserve">Houtsoort: </w:t>
      </w:r>
      <w:r w:rsidRPr="00C867C0">
        <w:rPr>
          <w:rStyle w:val="Keuze-blauw"/>
          <w:lang w:val="en-US"/>
        </w:rPr>
        <w:t>Naaldhout (FinPly / CDX-PTS / Oregon / ...) / Loofhout (Meranti / Okoumé / Sipo / ...)</w:t>
      </w:r>
    </w:p>
    <w:p w14:paraId="131414CE" w14:textId="77777777" w:rsidR="00435422" w:rsidRPr="00C867C0" w:rsidRDefault="00435422" w:rsidP="00435422">
      <w:pPr>
        <w:pStyle w:val="Plattetekstinspringen"/>
      </w:pPr>
      <w:r w:rsidRPr="00C867C0">
        <w:t>Afmetingen van de platen:</w:t>
      </w:r>
    </w:p>
    <w:p w14:paraId="046EEFB7" w14:textId="77777777" w:rsidR="00435422" w:rsidRPr="00C867C0" w:rsidRDefault="00435422" w:rsidP="00435422">
      <w:pPr>
        <w:pStyle w:val="Plattetekstinspringen2"/>
        <w:tabs>
          <w:tab w:val="num" w:pos="1532"/>
        </w:tabs>
        <w:rPr>
          <w:rStyle w:val="Keuze-blauw"/>
        </w:rPr>
      </w:pPr>
      <w:r w:rsidRPr="00C867C0">
        <w:t xml:space="preserve">plaatdikte: minimum </w:t>
      </w:r>
      <w:r w:rsidRPr="00C867C0">
        <w:rPr>
          <w:rStyle w:val="Keuze-blauw"/>
        </w:rPr>
        <w:t>18 / 22 mm</w:t>
      </w:r>
    </w:p>
    <w:p w14:paraId="2EEF00E5" w14:textId="77777777" w:rsidR="00435422" w:rsidRPr="00C867C0" w:rsidRDefault="00435422" w:rsidP="00435422">
      <w:pPr>
        <w:pStyle w:val="Plattetekstinspringen2"/>
        <w:tabs>
          <w:tab w:val="num" w:pos="1532"/>
        </w:tabs>
        <w:rPr>
          <w:rStyle w:val="Keuze-blauw"/>
        </w:rPr>
      </w:pPr>
      <w:r w:rsidRPr="00C867C0">
        <w:t xml:space="preserve">breedte x lengte: </w:t>
      </w:r>
      <w:r w:rsidRPr="00C867C0">
        <w:rPr>
          <w:rStyle w:val="Keuze-blauw"/>
        </w:rPr>
        <w:t>keuze aannemer / 59x244 / 122x244 / … cm</w:t>
      </w:r>
    </w:p>
    <w:p w14:paraId="22021AA0" w14:textId="77777777" w:rsidR="00435422" w:rsidRPr="00C867C0" w:rsidRDefault="00435422" w:rsidP="00435422">
      <w:pPr>
        <w:pStyle w:val="Plattetekstinspringen"/>
        <w:rPr>
          <w:rStyle w:val="Keuze-blauw"/>
        </w:rPr>
      </w:pPr>
      <w:r w:rsidRPr="00C867C0">
        <w:t xml:space="preserve">Randafwerking: </w:t>
      </w:r>
      <w:r w:rsidRPr="00C867C0">
        <w:rPr>
          <w:rStyle w:val="Keuze-blauw"/>
        </w:rPr>
        <w:t>recht / tand &amp; groef van het type 2-zijdig / 4-zijdig</w:t>
      </w:r>
    </w:p>
    <w:p w14:paraId="45C41FE7" w14:textId="77777777" w:rsidR="00435422" w:rsidRPr="00C867C0" w:rsidRDefault="00435422" w:rsidP="00435422">
      <w:pPr>
        <w:pStyle w:val="Plattetekstinspringen"/>
        <w:rPr>
          <w:rStyle w:val="Keuze-blauw"/>
        </w:rPr>
      </w:pPr>
      <w:r w:rsidRPr="00C867C0">
        <w:t xml:space="preserve">Formaldehydegehalte volgens NBN EN 717-2: klasse E1 </w:t>
      </w:r>
    </w:p>
    <w:p w14:paraId="1008A81A"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3725B65A" w14:textId="77777777" w:rsidR="00435422" w:rsidRPr="00C867C0" w:rsidRDefault="00435422" w:rsidP="00435422">
      <w:pPr>
        <w:pStyle w:val="Plattetekstinspringen"/>
        <w:rPr>
          <w:rStyle w:val="Keuze-blauw"/>
        </w:rPr>
      </w:pPr>
      <w:r w:rsidRPr="00C867C0">
        <w:t>De platen zijn voorzien van een coating (betonmultiplex).</w:t>
      </w:r>
    </w:p>
    <w:p w14:paraId="3CD16A6B" w14:textId="77777777" w:rsidR="00435422" w:rsidRPr="00C867C0" w:rsidRDefault="00435422" w:rsidP="00435422">
      <w:pPr>
        <w:pStyle w:val="Plattetekstinspringen"/>
        <w:rPr>
          <w:rStyle w:val="Keuze-blauw"/>
        </w:rPr>
      </w:pPr>
      <w:r w:rsidRPr="00C867C0">
        <w:t xml:space="preserve">Kwaliteit binnenoppervlak volgens NBN EN 635-2,-3: klasse </w:t>
      </w:r>
      <w:r w:rsidRPr="00C867C0">
        <w:rPr>
          <w:rStyle w:val="Keuze-blauw"/>
        </w:rPr>
        <w:t>E (geen gebreken-zichtbaar blijvend) /  I (kan evt zichtbaar blijven) / II (te schilderen) / III (te bekleden) / IV (niet van belang)</w:t>
      </w:r>
    </w:p>
    <w:p w14:paraId="48EC6EE6" w14:textId="77777777" w:rsidR="00435422" w:rsidRPr="00C867C0" w:rsidRDefault="00435422" w:rsidP="00435422">
      <w:pPr>
        <w:pStyle w:val="Kop6"/>
      </w:pPr>
      <w:r w:rsidRPr="00C867C0">
        <w:t>Uitvoering</w:t>
      </w:r>
    </w:p>
    <w:p w14:paraId="31675A34" w14:textId="77777777" w:rsidR="00435422" w:rsidRPr="00C867C0" w:rsidRDefault="00435422" w:rsidP="00435422">
      <w:pPr>
        <w:pStyle w:val="Kop8"/>
      </w:pPr>
      <w:r w:rsidRPr="00C867C0">
        <w:t>Aanvullende uitvoeringsvoorschriften (schrappen indien niet van toepassing</w:t>
      </w:r>
    </w:p>
    <w:p w14:paraId="64FC3EE7" w14:textId="77777777" w:rsidR="00435422" w:rsidRPr="00C867C0" w:rsidRDefault="00435422" w:rsidP="00435422">
      <w:pPr>
        <w:pStyle w:val="Plattetekstinspringen"/>
      </w:pPr>
      <w:r w:rsidRPr="00C867C0">
        <w:t>De houten roostering wordt voorzien van de nodige hellingslatten tot het bekomen van een hellingsgraad van 2 % naar de voorziene afvoerpunten toe, overeenkomstig TV 215 § 5.1.</w:t>
      </w:r>
    </w:p>
    <w:p w14:paraId="3C05FEBB" w14:textId="77777777" w:rsidR="00435422" w:rsidRPr="00C867C0" w:rsidRDefault="00435422" w:rsidP="00435422">
      <w:pPr>
        <w:pStyle w:val="Plattetekstinspringen"/>
      </w:pPr>
      <w:r w:rsidRPr="00C867C0">
        <w:t xml:space="preserve">Rond de afvoerbuis wordt de dikte van de drager plaatselijk verminderd om de tabbuis in te werken, en zodoende plasvorming te voorkomen.  </w:t>
      </w:r>
    </w:p>
    <w:p w14:paraId="4D0A2B77" w14:textId="77777777" w:rsidR="00435422" w:rsidRPr="00C867C0" w:rsidRDefault="00435422" w:rsidP="00435422">
      <w:pPr>
        <w:pStyle w:val="Plattetekstinspringen"/>
      </w:pPr>
      <w:r w:rsidRPr="00C867C0">
        <w:t xml:space="preserve">Met het oog op de luchtdichtheid worden de naden en aansluitingen van de platen: … </w:t>
      </w:r>
    </w:p>
    <w:p w14:paraId="1A3264C7" w14:textId="77777777" w:rsidR="00435422" w:rsidRPr="00C867C0" w:rsidRDefault="00435422" w:rsidP="00435422">
      <w:pPr>
        <w:rPr>
          <w:lang w:val="nl-NL"/>
        </w:rPr>
      </w:pPr>
    </w:p>
    <w:p w14:paraId="1A50D307" w14:textId="77777777" w:rsidR="00435422" w:rsidRPr="00C867C0" w:rsidRDefault="00435422" w:rsidP="00435422">
      <w:pPr>
        <w:pStyle w:val="Kop6"/>
      </w:pPr>
      <w:r w:rsidRPr="00C867C0">
        <w:t>Toepassing</w:t>
      </w:r>
    </w:p>
    <w:p w14:paraId="29BC77E1" w14:textId="77777777" w:rsidR="00435422" w:rsidRPr="00C867C0" w:rsidRDefault="00435422" w:rsidP="00435422">
      <w:pPr>
        <w:pStyle w:val="Kop3"/>
      </w:pPr>
      <w:bookmarkStart w:id="380" w:name="_Toc388618219"/>
      <w:bookmarkStart w:id="381" w:name="_Toc389486885"/>
      <w:bookmarkStart w:id="382" w:name="_Toc390163981"/>
      <w:bookmarkStart w:id="383" w:name="_Toc390179335"/>
      <w:bookmarkStart w:id="384" w:name="_Toc438633428"/>
      <w:r w:rsidRPr="00C867C0">
        <w:t>33.22.</w:t>
      </w:r>
      <w:r w:rsidRPr="00C867C0">
        <w:tab/>
        <w:t>beplating op houten roostering - OSB</w:t>
      </w:r>
      <w:r w:rsidRPr="00C867C0">
        <w:tab/>
      </w:r>
      <w:r w:rsidRPr="00C867C0">
        <w:rPr>
          <w:rStyle w:val="MeetChar"/>
        </w:rPr>
        <w:t>|FH|m2</w:t>
      </w:r>
      <w:bookmarkEnd w:id="380"/>
      <w:bookmarkEnd w:id="381"/>
      <w:bookmarkEnd w:id="382"/>
      <w:bookmarkEnd w:id="383"/>
      <w:bookmarkEnd w:id="384"/>
    </w:p>
    <w:p w14:paraId="3E4FBF64" w14:textId="77777777" w:rsidR="00435422" w:rsidRPr="00C867C0" w:rsidRDefault="00435422" w:rsidP="00435422">
      <w:pPr>
        <w:pStyle w:val="Kop6"/>
      </w:pPr>
      <w:r w:rsidRPr="00C867C0">
        <w:t>Meting</w:t>
      </w:r>
    </w:p>
    <w:p w14:paraId="146E3234" w14:textId="77777777" w:rsidR="00435422" w:rsidRPr="00C867C0" w:rsidRDefault="00435422" w:rsidP="00435422">
      <w:pPr>
        <w:pStyle w:val="Plattetekstinspringen"/>
      </w:pPr>
      <w:r w:rsidRPr="00C867C0">
        <w:t xml:space="preserve">meeteenheid: m2 </w:t>
      </w:r>
    </w:p>
    <w:p w14:paraId="6288A452" w14:textId="77777777" w:rsidR="00435422" w:rsidRPr="00C867C0" w:rsidRDefault="00435422" w:rsidP="00435422">
      <w:pPr>
        <w:pStyle w:val="Plattetekstinspringen"/>
      </w:pPr>
      <w:r w:rsidRPr="00C867C0">
        <w:t xml:space="preserve">meetcode: netto oppervlakte. Openingen groter dan </w:t>
      </w:r>
      <w:smartTag w:uri="urn:schemas-microsoft-com:office:smarttags" w:element="metricconverter">
        <w:smartTagPr>
          <w:attr w:name="ProductID" w:val="0,5 m2"/>
        </w:smartTagPr>
        <w:r w:rsidRPr="00C867C0">
          <w:t>0,5 m2</w:t>
        </w:r>
      </w:smartTag>
      <w:r w:rsidRPr="00C867C0">
        <w:t xml:space="preserve"> worden afgetrokken.</w:t>
      </w:r>
    </w:p>
    <w:p w14:paraId="2F14B6CE" w14:textId="77777777" w:rsidR="00435422" w:rsidRPr="00C867C0" w:rsidRDefault="00435422" w:rsidP="00435422">
      <w:pPr>
        <w:pStyle w:val="Plattetekstinspringen"/>
      </w:pPr>
      <w:r w:rsidRPr="00C867C0">
        <w:t>aard van de overeenkomst: Forfaitaire Hoeveelheid (FH)</w:t>
      </w:r>
    </w:p>
    <w:p w14:paraId="48B5CE95" w14:textId="77777777" w:rsidR="00435422" w:rsidRPr="00C867C0" w:rsidRDefault="00435422" w:rsidP="00435422">
      <w:pPr>
        <w:pStyle w:val="Kop6"/>
      </w:pPr>
      <w:r w:rsidRPr="00C867C0">
        <w:t>Materiaal</w:t>
      </w:r>
    </w:p>
    <w:p w14:paraId="01C30A7E" w14:textId="77777777" w:rsidR="00435422" w:rsidRPr="00C867C0" w:rsidRDefault="00435422" w:rsidP="00435422">
      <w:pPr>
        <w:pStyle w:val="Plattetekstinspringen"/>
      </w:pPr>
      <w:r w:rsidRPr="00C867C0">
        <w:t>OSB-platen beantwoordend aan NBN EN 300. De platen zijn voorzien van een CE-markering en zijn drager van een FSC- of PEFC-label en de leverancier is FSC of PEFC COC gecertificeerd.</w:t>
      </w:r>
    </w:p>
    <w:p w14:paraId="32762784" w14:textId="77777777" w:rsidR="00435422" w:rsidRPr="00C867C0" w:rsidRDefault="00435422" w:rsidP="00435422">
      <w:pPr>
        <w:pStyle w:val="Kop8"/>
      </w:pPr>
      <w:r w:rsidRPr="00C867C0">
        <w:t>Specificaties</w:t>
      </w:r>
    </w:p>
    <w:p w14:paraId="79D6BF14" w14:textId="77777777" w:rsidR="00435422" w:rsidRPr="00C867C0" w:rsidRDefault="00435422" w:rsidP="00435422">
      <w:pPr>
        <w:pStyle w:val="Plattetekstinspringen"/>
        <w:rPr>
          <w:rStyle w:val="Keuze-blauw"/>
        </w:rPr>
      </w:pPr>
      <w:r w:rsidRPr="00C867C0">
        <w:t>Plaattype: OSB-3</w:t>
      </w:r>
      <w:r w:rsidRPr="00C867C0">
        <w:rPr>
          <w:rStyle w:val="Keuze-blauw"/>
        </w:rPr>
        <w:t xml:space="preserve"> </w:t>
      </w:r>
    </w:p>
    <w:p w14:paraId="3E6D6817" w14:textId="77777777" w:rsidR="00435422" w:rsidRPr="00C867C0" w:rsidRDefault="00435422" w:rsidP="00435422">
      <w:pPr>
        <w:pStyle w:val="Plattetekstinspringen"/>
        <w:rPr>
          <w:lang w:val="fr-FR"/>
        </w:rPr>
      </w:pPr>
      <w:r w:rsidRPr="00C867C0">
        <w:rPr>
          <w:lang w:val="fr-FR"/>
        </w:rPr>
        <w:t xml:space="preserve">Volumemassa: minimum </w:t>
      </w:r>
      <w:r w:rsidRPr="00C867C0">
        <w:rPr>
          <w:rStyle w:val="Keuze-blauw"/>
        </w:rPr>
        <w:t>650 / …</w:t>
      </w:r>
      <w:r w:rsidRPr="00C867C0">
        <w:rPr>
          <w:lang w:val="fr-FR"/>
        </w:rPr>
        <w:t xml:space="preserve"> kg/m3</w:t>
      </w:r>
    </w:p>
    <w:p w14:paraId="063EFDB8" w14:textId="77777777" w:rsidR="00435422" w:rsidRPr="00C867C0" w:rsidRDefault="00435422" w:rsidP="00435422">
      <w:pPr>
        <w:pStyle w:val="Plattetekstinspringen"/>
      </w:pPr>
      <w:r w:rsidRPr="00C867C0">
        <w:t>Formaldehydegehalte volgens NBN EN 120: klasse E1</w:t>
      </w:r>
    </w:p>
    <w:p w14:paraId="39983AA2" w14:textId="77777777" w:rsidR="00435422" w:rsidRPr="00C867C0" w:rsidRDefault="00435422" w:rsidP="00435422">
      <w:pPr>
        <w:pStyle w:val="Plattetekstinspringen"/>
      </w:pPr>
      <w:r w:rsidRPr="00C867C0">
        <w:t>Afmetingen van de platen:</w:t>
      </w:r>
    </w:p>
    <w:p w14:paraId="200E3AEF" w14:textId="77777777" w:rsidR="00435422" w:rsidRPr="00C867C0" w:rsidRDefault="00435422" w:rsidP="00435422">
      <w:pPr>
        <w:pStyle w:val="Plattetekstinspringen2"/>
        <w:tabs>
          <w:tab w:val="num" w:pos="1532"/>
        </w:tabs>
      </w:pPr>
      <w:r w:rsidRPr="00C867C0">
        <w:t xml:space="preserve">plaatdikte: minimum </w:t>
      </w:r>
      <w:r w:rsidRPr="00C867C0">
        <w:rPr>
          <w:rStyle w:val="Keuze-blauw"/>
        </w:rPr>
        <w:t xml:space="preserve">18 / … </w:t>
      </w:r>
      <w:r w:rsidRPr="00C867C0">
        <w:t>mm</w:t>
      </w:r>
    </w:p>
    <w:p w14:paraId="5CF7B3BF" w14:textId="77777777" w:rsidR="00435422" w:rsidRPr="00C867C0" w:rsidRDefault="00435422" w:rsidP="00435422">
      <w:pPr>
        <w:pStyle w:val="Plattetekstinspringen2"/>
        <w:tabs>
          <w:tab w:val="num" w:pos="1532"/>
        </w:tabs>
        <w:rPr>
          <w:rStyle w:val="Keuze-blauw"/>
        </w:rPr>
      </w:pPr>
      <w:r w:rsidRPr="00C867C0">
        <w:t xml:space="preserve">breedte x lengte: </w:t>
      </w:r>
      <w:r w:rsidRPr="00C867C0">
        <w:rPr>
          <w:rStyle w:val="Keuze-blauw"/>
        </w:rPr>
        <w:t>keuze aannemer / 59x244 / 122x244 / … cm</w:t>
      </w:r>
    </w:p>
    <w:p w14:paraId="25B786D2" w14:textId="77777777" w:rsidR="00435422" w:rsidRPr="00C867C0" w:rsidRDefault="00435422" w:rsidP="00435422">
      <w:pPr>
        <w:pStyle w:val="Plattetekstinspringen"/>
        <w:rPr>
          <w:rStyle w:val="Keuze-blauw"/>
        </w:rPr>
      </w:pPr>
      <w:r w:rsidRPr="00C867C0">
        <w:t xml:space="preserve">Randafwerking: </w:t>
      </w:r>
      <w:r w:rsidRPr="00C867C0">
        <w:rPr>
          <w:rStyle w:val="Keuze-blauw"/>
        </w:rPr>
        <w:t xml:space="preserve">recht / tand &amp; groef van het type 2-zijdig / 4-zijdig </w:t>
      </w:r>
    </w:p>
    <w:p w14:paraId="0CBBF75D" w14:textId="77777777" w:rsidR="00435422" w:rsidRPr="00C867C0" w:rsidRDefault="00435422" w:rsidP="00435422">
      <w:pPr>
        <w:pStyle w:val="Kop6"/>
      </w:pPr>
      <w:r w:rsidRPr="00C867C0">
        <w:t>Uitvoering</w:t>
      </w:r>
    </w:p>
    <w:p w14:paraId="220D72CB" w14:textId="77777777" w:rsidR="00435422" w:rsidRPr="00C867C0" w:rsidRDefault="00435422" w:rsidP="00435422">
      <w:pPr>
        <w:pStyle w:val="Plattetekstinspringen"/>
      </w:pPr>
      <w:r w:rsidRPr="00C867C0">
        <w:t>De structurele beplating wordt op de werf aan de roostering bevestigd volgens de aanwijzingen op de stabiliteitsplannen en de uitvoeringsvoorschriften van de fabrikant. De stabiliteitsplannen vermelden de vereiste bevestigingsmiddelen, het al dan niet te verlijmen of ‘blocken’ van plaatvoegen, ….</w:t>
      </w:r>
    </w:p>
    <w:p w14:paraId="78F99E93" w14:textId="77777777" w:rsidR="00435422" w:rsidRPr="00C867C0" w:rsidRDefault="00435422" w:rsidP="00435422">
      <w:pPr>
        <w:pStyle w:val="Kop6"/>
      </w:pPr>
      <w:r w:rsidRPr="00C867C0">
        <w:t>Toepassing</w:t>
      </w:r>
    </w:p>
    <w:p w14:paraId="1B455C86" w14:textId="77777777" w:rsidR="00435422" w:rsidRPr="00C867C0" w:rsidRDefault="00435422" w:rsidP="00435422">
      <w:pPr>
        <w:pStyle w:val="Kop3"/>
      </w:pPr>
      <w:bookmarkStart w:id="385" w:name="_Toc388618220"/>
      <w:bookmarkStart w:id="386" w:name="_Toc389486886"/>
      <w:bookmarkStart w:id="387" w:name="_Toc390163982"/>
      <w:bookmarkStart w:id="388" w:name="_Toc390179336"/>
      <w:bookmarkStart w:id="389" w:name="_Toc438633429"/>
      <w:r w:rsidRPr="00C867C0">
        <w:t>33.23.</w:t>
      </w:r>
      <w:r w:rsidRPr="00C867C0">
        <w:tab/>
        <w:t>beplating op houten roostering - spaanplaat</w:t>
      </w:r>
      <w:r w:rsidRPr="00C867C0">
        <w:tab/>
      </w:r>
      <w:r w:rsidRPr="00C867C0">
        <w:rPr>
          <w:rStyle w:val="MeetChar"/>
        </w:rPr>
        <w:t>|FH|m2</w:t>
      </w:r>
      <w:bookmarkEnd w:id="385"/>
      <w:bookmarkEnd w:id="386"/>
      <w:bookmarkEnd w:id="387"/>
      <w:bookmarkEnd w:id="388"/>
      <w:bookmarkEnd w:id="389"/>
    </w:p>
    <w:p w14:paraId="4EFB428B" w14:textId="77777777" w:rsidR="00435422" w:rsidRPr="00C867C0" w:rsidRDefault="00435422" w:rsidP="00435422">
      <w:pPr>
        <w:pStyle w:val="Kop6"/>
      </w:pPr>
      <w:r w:rsidRPr="00C867C0">
        <w:t>Meting</w:t>
      </w:r>
    </w:p>
    <w:p w14:paraId="18349B60" w14:textId="77777777" w:rsidR="00435422" w:rsidRPr="00C867C0" w:rsidRDefault="00435422" w:rsidP="00435422">
      <w:pPr>
        <w:pStyle w:val="Plattetekstinspringen"/>
      </w:pPr>
      <w:r w:rsidRPr="00C867C0">
        <w:t>meeteenheid: m2</w:t>
      </w:r>
    </w:p>
    <w:p w14:paraId="3539734A" w14:textId="77777777" w:rsidR="00435422" w:rsidRPr="00C867C0" w:rsidRDefault="00435422" w:rsidP="00435422">
      <w:pPr>
        <w:pStyle w:val="Plattetekstinspringen"/>
      </w:pPr>
      <w:r w:rsidRPr="00C867C0">
        <w:t xml:space="preserve">meetcode: netto geprojecteerde oppervlakte. Openingen groter dan </w:t>
      </w:r>
      <w:smartTag w:uri="urn:schemas-microsoft-com:office:smarttags" w:element="metricconverter">
        <w:smartTagPr>
          <w:attr w:name="ProductID" w:val="0,5 m2"/>
        </w:smartTagPr>
        <w:r w:rsidRPr="00C867C0">
          <w:t>0,5 m2</w:t>
        </w:r>
      </w:smartTag>
      <w:r w:rsidRPr="00C867C0">
        <w:t xml:space="preserve"> worden afgetrokken.</w:t>
      </w:r>
    </w:p>
    <w:p w14:paraId="7808A74F" w14:textId="77777777" w:rsidR="00435422" w:rsidRPr="00C867C0" w:rsidRDefault="00435422" w:rsidP="00435422">
      <w:pPr>
        <w:pStyle w:val="Plattetekstinspringen"/>
      </w:pPr>
      <w:r w:rsidRPr="00C867C0">
        <w:t>aard van de overeenkomst: Forfaitaire hoeveelheid (FH)</w:t>
      </w:r>
    </w:p>
    <w:p w14:paraId="7F078233" w14:textId="77777777" w:rsidR="00435422" w:rsidRPr="00C867C0" w:rsidRDefault="00435422" w:rsidP="00435422">
      <w:pPr>
        <w:pStyle w:val="Kop6"/>
      </w:pPr>
      <w:r w:rsidRPr="00C867C0">
        <w:t>Materiaal</w:t>
      </w:r>
    </w:p>
    <w:p w14:paraId="5E1ACC25" w14:textId="77777777" w:rsidR="00435422" w:rsidRPr="00C867C0" w:rsidRDefault="00435422" w:rsidP="00435422">
      <w:pPr>
        <w:pStyle w:val="Plattetekstinspringen"/>
      </w:pPr>
      <w:r w:rsidRPr="00C867C0">
        <w:t>Spaanplaten beantwoordend aan NBN EN 312. De platen zijn voorzien van een CE-markering en zijn drager van een FSC- of PEFC-label en de leverancier is FSC of PEFC COC gecertificeerd.</w:t>
      </w:r>
    </w:p>
    <w:p w14:paraId="45169DC1" w14:textId="77777777" w:rsidR="00435422" w:rsidRPr="00C867C0" w:rsidRDefault="00435422" w:rsidP="00435422">
      <w:pPr>
        <w:pStyle w:val="Kop8"/>
      </w:pPr>
      <w:r w:rsidRPr="00C867C0">
        <w:t>Specificaties</w:t>
      </w:r>
    </w:p>
    <w:p w14:paraId="0FAEC7B0" w14:textId="77777777" w:rsidR="00435422" w:rsidRPr="00C867C0" w:rsidRDefault="00435422" w:rsidP="00435422">
      <w:pPr>
        <w:pStyle w:val="Plattetekstinspringen"/>
        <w:rPr>
          <w:rStyle w:val="Keuze-blauw"/>
        </w:rPr>
      </w:pPr>
      <w:r w:rsidRPr="00C867C0">
        <w:t xml:space="preserve">Plaattype volgens NBN EN 312: </w:t>
      </w:r>
      <w:r w:rsidRPr="00C867C0">
        <w:rPr>
          <w:rStyle w:val="Keuze-blauw"/>
        </w:rPr>
        <w:t xml:space="preserve">type P5 of type P7 </w:t>
      </w:r>
    </w:p>
    <w:p w14:paraId="3F2F64DC" w14:textId="77777777" w:rsidR="00435422" w:rsidRPr="00C867C0" w:rsidRDefault="00435422" w:rsidP="00435422">
      <w:pPr>
        <w:pStyle w:val="Plattetekstinspringen"/>
      </w:pPr>
      <w:r w:rsidRPr="00C867C0">
        <w:t xml:space="preserve">Formaldehydegehalte volgens NBN EN 120: klasse E1 </w:t>
      </w:r>
    </w:p>
    <w:p w14:paraId="183D0F0F" w14:textId="77777777" w:rsidR="00435422" w:rsidRPr="00C867C0" w:rsidRDefault="00435422" w:rsidP="00435422">
      <w:pPr>
        <w:pStyle w:val="Plattetekstinspringen"/>
      </w:pPr>
      <w:r w:rsidRPr="00C867C0">
        <w:t xml:space="preserve">Densiteit: minimum </w:t>
      </w:r>
      <w:r w:rsidRPr="00C867C0">
        <w:rPr>
          <w:rStyle w:val="Keuze-blauw"/>
        </w:rPr>
        <w:t>650 / 700 / 750 (brandvertragende platen, klasse A1) / …</w:t>
      </w:r>
      <w:r w:rsidRPr="00C867C0">
        <w:t xml:space="preserve"> kg/m3 </w:t>
      </w:r>
    </w:p>
    <w:p w14:paraId="797782B2" w14:textId="77777777" w:rsidR="00435422" w:rsidRPr="00C867C0" w:rsidRDefault="00435422" w:rsidP="00435422">
      <w:pPr>
        <w:pStyle w:val="Plattetekstinspringen"/>
      </w:pPr>
      <w:r w:rsidRPr="00C867C0">
        <w:t>Afmetingen van de platen:</w:t>
      </w:r>
    </w:p>
    <w:p w14:paraId="78DDD51B" w14:textId="77777777" w:rsidR="00435422" w:rsidRPr="00C867C0" w:rsidRDefault="00435422" w:rsidP="00435422">
      <w:pPr>
        <w:pStyle w:val="Plattetekstinspringen2"/>
        <w:tabs>
          <w:tab w:val="num" w:pos="1532"/>
        </w:tabs>
      </w:pPr>
      <w:r w:rsidRPr="00C867C0">
        <w:t xml:space="preserve">plaatdikte: minimum </w:t>
      </w:r>
      <w:r w:rsidRPr="00C867C0">
        <w:rPr>
          <w:rStyle w:val="Keuze-blauw"/>
        </w:rPr>
        <w:t xml:space="preserve">18 </w:t>
      </w:r>
      <w:r w:rsidRPr="00C867C0">
        <w:t>mm</w:t>
      </w:r>
    </w:p>
    <w:p w14:paraId="7145631E" w14:textId="77777777" w:rsidR="00435422" w:rsidRPr="00C867C0" w:rsidRDefault="00435422" w:rsidP="00435422">
      <w:pPr>
        <w:pStyle w:val="Plattetekstinspringen2"/>
        <w:tabs>
          <w:tab w:val="num" w:pos="1532"/>
        </w:tabs>
        <w:rPr>
          <w:rStyle w:val="Keuze-blauw"/>
        </w:rPr>
      </w:pPr>
      <w:r w:rsidRPr="00C867C0">
        <w:t xml:space="preserve">breedte x lengte: </w:t>
      </w:r>
      <w:r w:rsidRPr="00C867C0">
        <w:rPr>
          <w:rStyle w:val="Keuze-blauw"/>
        </w:rPr>
        <w:t xml:space="preserve">keuze aannemer / 59x244 / 122x244 / 125x250 / … cm </w:t>
      </w:r>
    </w:p>
    <w:p w14:paraId="0DF86EE9" w14:textId="77777777" w:rsidR="00435422" w:rsidRPr="00C867C0" w:rsidRDefault="00435422" w:rsidP="00435422">
      <w:pPr>
        <w:pStyle w:val="Plattetekstinspringen"/>
        <w:rPr>
          <w:rStyle w:val="Keuze-blauw"/>
        </w:rPr>
      </w:pPr>
      <w:r w:rsidRPr="00C867C0">
        <w:t xml:space="preserve">Randafwerking: </w:t>
      </w:r>
      <w:r w:rsidRPr="00C867C0">
        <w:rPr>
          <w:rStyle w:val="Keuze-blauw"/>
        </w:rPr>
        <w:t>recht / tand &amp; groef</w:t>
      </w:r>
    </w:p>
    <w:p w14:paraId="0EC3A19C" w14:textId="77777777" w:rsidR="00435422" w:rsidRPr="00C867C0" w:rsidRDefault="00435422" w:rsidP="00435422">
      <w:pPr>
        <w:pStyle w:val="Kop6"/>
      </w:pPr>
      <w:r w:rsidRPr="00C867C0">
        <w:t>Toepassing</w:t>
      </w:r>
    </w:p>
    <w:p w14:paraId="021BA3A9" w14:textId="77777777" w:rsidR="00435422" w:rsidRPr="00C867C0" w:rsidRDefault="00435422" w:rsidP="00435422">
      <w:pPr>
        <w:pStyle w:val="Kop3"/>
      </w:pPr>
      <w:bookmarkStart w:id="390" w:name="_Toc388618222"/>
      <w:bookmarkStart w:id="391" w:name="_Toc389486887"/>
      <w:bookmarkStart w:id="392" w:name="_Toc390163983"/>
      <w:bookmarkStart w:id="393" w:name="_Toc390179337"/>
      <w:bookmarkStart w:id="394" w:name="_Toc438633430"/>
      <w:r w:rsidRPr="00C867C0">
        <w:t>33.24.</w:t>
      </w:r>
      <w:r w:rsidRPr="00C867C0">
        <w:tab/>
        <w:t>beplating op houten roostering – cementgebonden spaanplaat</w:t>
      </w:r>
      <w:r w:rsidRPr="00C867C0">
        <w:tab/>
      </w:r>
      <w:r w:rsidRPr="00C867C0">
        <w:rPr>
          <w:rStyle w:val="MeetChar"/>
        </w:rPr>
        <w:t>|FH|m2</w:t>
      </w:r>
      <w:bookmarkEnd w:id="390"/>
      <w:bookmarkEnd w:id="391"/>
      <w:bookmarkEnd w:id="392"/>
      <w:bookmarkEnd w:id="393"/>
      <w:bookmarkEnd w:id="394"/>
    </w:p>
    <w:p w14:paraId="79623088" w14:textId="77777777" w:rsidR="00435422" w:rsidRPr="00C867C0" w:rsidRDefault="00435422" w:rsidP="00435422">
      <w:pPr>
        <w:pStyle w:val="Kop6"/>
      </w:pPr>
      <w:r w:rsidRPr="00C867C0">
        <w:t>Meting</w:t>
      </w:r>
    </w:p>
    <w:p w14:paraId="46ECBCB5" w14:textId="77777777" w:rsidR="00435422" w:rsidRPr="00C867C0" w:rsidRDefault="00435422" w:rsidP="00435422">
      <w:pPr>
        <w:pStyle w:val="Plattetekstinspringen"/>
      </w:pPr>
      <w:r w:rsidRPr="00C867C0">
        <w:t>meeteenheid: m2</w:t>
      </w:r>
    </w:p>
    <w:p w14:paraId="03103A82" w14:textId="77777777" w:rsidR="00435422" w:rsidRPr="00C867C0" w:rsidRDefault="00435422" w:rsidP="00435422">
      <w:pPr>
        <w:pStyle w:val="Plattetekstinspringen"/>
      </w:pPr>
      <w:r w:rsidRPr="00C867C0">
        <w:t xml:space="preserve">meetcode: netto geprojecteerde oppervlakte. Openingen groter dan </w:t>
      </w:r>
      <w:smartTag w:uri="urn:schemas-microsoft-com:office:smarttags" w:element="metricconverter">
        <w:smartTagPr>
          <w:attr w:name="ProductID" w:val="0,5 m2"/>
        </w:smartTagPr>
        <w:r w:rsidRPr="00C867C0">
          <w:t>0,5 m2</w:t>
        </w:r>
      </w:smartTag>
      <w:r w:rsidRPr="00C867C0">
        <w:t xml:space="preserve"> worden afgetrokken.</w:t>
      </w:r>
    </w:p>
    <w:p w14:paraId="20A13D08" w14:textId="77777777" w:rsidR="00435422" w:rsidRPr="00C867C0" w:rsidRDefault="00435422" w:rsidP="00435422">
      <w:pPr>
        <w:pStyle w:val="Plattetekstinspringen"/>
      </w:pPr>
      <w:r w:rsidRPr="00C867C0">
        <w:t>aard van de overeenkomst: Forfaitaire hoeveelheid (FH)</w:t>
      </w:r>
    </w:p>
    <w:p w14:paraId="64AF3166" w14:textId="77777777" w:rsidR="00435422" w:rsidRPr="00C867C0" w:rsidRDefault="00435422" w:rsidP="00435422">
      <w:pPr>
        <w:pStyle w:val="Kop6"/>
      </w:pPr>
      <w:r w:rsidRPr="00C867C0">
        <w:t>Materiaal</w:t>
      </w:r>
    </w:p>
    <w:p w14:paraId="30071090" w14:textId="77777777" w:rsidR="00435422" w:rsidRPr="00C867C0" w:rsidRDefault="00435422" w:rsidP="00435422">
      <w:pPr>
        <w:pStyle w:val="Plattetekst"/>
      </w:pPr>
      <w:r w:rsidRPr="00C867C0">
        <w:t>Cementgebonden spaanplaten volgens NBN EN 634-1, samengesteld uit houtvezels en bindmiddelen zoals gips, cement en magnesiet. De platen zijn voorzien van een CE-markering.</w:t>
      </w:r>
    </w:p>
    <w:p w14:paraId="1A133D7B" w14:textId="77777777" w:rsidR="00435422" w:rsidRPr="00C867C0" w:rsidRDefault="00435422" w:rsidP="00435422">
      <w:pPr>
        <w:pStyle w:val="Kop8"/>
      </w:pPr>
      <w:r w:rsidRPr="00C867C0">
        <w:t>Specificaties</w:t>
      </w:r>
    </w:p>
    <w:p w14:paraId="6F2A5100" w14:textId="77777777" w:rsidR="00435422" w:rsidRPr="00C867C0" w:rsidRDefault="00435422" w:rsidP="00435422">
      <w:pPr>
        <w:pStyle w:val="Plattetekstinspringen"/>
      </w:pPr>
      <w:r w:rsidRPr="00C867C0">
        <w:t>Type: massieve vochtbestendige en brandvertragende platen</w:t>
      </w:r>
    </w:p>
    <w:p w14:paraId="45726B7B" w14:textId="77777777" w:rsidR="00435422" w:rsidRPr="00C867C0" w:rsidRDefault="00435422" w:rsidP="00435422">
      <w:pPr>
        <w:pStyle w:val="Plattetekstinspringen"/>
        <w:rPr>
          <w:lang w:val="fr-FR"/>
        </w:rPr>
      </w:pPr>
      <w:r w:rsidRPr="00C867C0">
        <w:rPr>
          <w:lang w:val="fr-FR"/>
        </w:rPr>
        <w:t xml:space="preserve">Densiteit: minimum </w:t>
      </w:r>
      <w:r w:rsidRPr="00C867C0">
        <w:rPr>
          <w:rStyle w:val="Keuze-blauw"/>
        </w:rPr>
        <w:t xml:space="preserve">1100 / 1200 </w:t>
      </w:r>
      <w:r w:rsidRPr="00C867C0">
        <w:rPr>
          <w:lang w:val="fr-FR"/>
        </w:rPr>
        <w:t>kg/m3</w:t>
      </w:r>
    </w:p>
    <w:p w14:paraId="51921889" w14:textId="77777777" w:rsidR="00435422" w:rsidRPr="00C867C0" w:rsidRDefault="00435422" w:rsidP="00435422">
      <w:pPr>
        <w:pStyle w:val="Plattetekstinspringen"/>
      </w:pPr>
      <w:r w:rsidRPr="00C867C0">
        <w:t xml:space="preserve">Formaldehydegehalte volgens NBN EN 120: klasse E1 </w:t>
      </w:r>
    </w:p>
    <w:p w14:paraId="6CC42B37" w14:textId="77777777" w:rsidR="00435422" w:rsidRPr="00C867C0" w:rsidRDefault="00435422" w:rsidP="00435422">
      <w:pPr>
        <w:pStyle w:val="Plattetekstinspringen"/>
      </w:pPr>
      <w:r w:rsidRPr="00C867C0">
        <w:t>Afmetingen van de platen:</w:t>
      </w:r>
    </w:p>
    <w:p w14:paraId="3CBAC8F4" w14:textId="77777777" w:rsidR="00435422" w:rsidRPr="00C867C0" w:rsidRDefault="00435422" w:rsidP="00435422">
      <w:pPr>
        <w:pStyle w:val="Plattetekstinspringen2"/>
        <w:tabs>
          <w:tab w:val="num" w:pos="1532"/>
        </w:tabs>
      </w:pPr>
      <w:r w:rsidRPr="00C867C0">
        <w:t xml:space="preserve">plaatdikte: minimum </w:t>
      </w:r>
      <w:r w:rsidRPr="00C867C0">
        <w:rPr>
          <w:rStyle w:val="Keuze-blauw"/>
        </w:rPr>
        <w:t xml:space="preserve">18 / 20 / … </w:t>
      </w:r>
      <w:r w:rsidRPr="00C867C0">
        <w:t>mm</w:t>
      </w:r>
    </w:p>
    <w:p w14:paraId="64BC08BD" w14:textId="77777777" w:rsidR="00435422" w:rsidRPr="00C867C0" w:rsidRDefault="00435422" w:rsidP="00435422">
      <w:pPr>
        <w:pStyle w:val="Plattetekstinspringen2"/>
        <w:tabs>
          <w:tab w:val="num" w:pos="1532"/>
        </w:tabs>
        <w:rPr>
          <w:rStyle w:val="Keuze-blauw"/>
        </w:rPr>
      </w:pPr>
      <w:r w:rsidRPr="00C867C0">
        <w:t xml:space="preserve">breedte x lengte: </w:t>
      </w:r>
      <w:r w:rsidRPr="00C867C0">
        <w:rPr>
          <w:rStyle w:val="Keuze-blauw"/>
        </w:rPr>
        <w:t xml:space="preserve">keuze aannemer / </w:t>
      </w:r>
    </w:p>
    <w:p w14:paraId="1CA81B2C" w14:textId="77777777" w:rsidR="00435422" w:rsidRPr="00C867C0" w:rsidRDefault="00435422" w:rsidP="00435422">
      <w:pPr>
        <w:pStyle w:val="Plattetekstinspringen"/>
      </w:pPr>
      <w:r w:rsidRPr="00C867C0">
        <w:t xml:space="preserve">Randafwerking: </w:t>
      </w:r>
      <w:r w:rsidRPr="00C867C0">
        <w:rPr>
          <w:rStyle w:val="Keuze-blauw"/>
        </w:rPr>
        <w:t>recht / tand &amp; groef</w:t>
      </w:r>
    </w:p>
    <w:p w14:paraId="782718A9" w14:textId="77777777" w:rsidR="00435422" w:rsidRPr="00C867C0" w:rsidRDefault="00435422" w:rsidP="00435422">
      <w:pPr>
        <w:pStyle w:val="Kop6"/>
      </w:pPr>
      <w:r w:rsidRPr="00C867C0">
        <w:t>Toepassing</w:t>
      </w:r>
    </w:p>
    <w:p w14:paraId="0EE9F5A5" w14:textId="77777777" w:rsidR="00435422" w:rsidRPr="00C867C0" w:rsidRDefault="00435422" w:rsidP="00435422">
      <w:pPr>
        <w:pStyle w:val="Kop2"/>
      </w:pPr>
      <w:bookmarkStart w:id="395" w:name="_Toc390163984"/>
      <w:bookmarkStart w:id="396" w:name="_Toc390179338"/>
      <w:bookmarkStart w:id="397" w:name="_Toc438633431"/>
      <w:r w:rsidRPr="00C867C0">
        <w:t>33.30.</w:t>
      </w:r>
      <w:r w:rsidRPr="00C867C0">
        <w:tab/>
        <w:t>zelfdragende elementen - algemeen</w:t>
      </w:r>
      <w:bookmarkEnd w:id="395"/>
      <w:bookmarkEnd w:id="396"/>
      <w:bookmarkEnd w:id="397"/>
    </w:p>
    <w:p w14:paraId="4081844C" w14:textId="77777777" w:rsidR="00435422" w:rsidRPr="00C867C0" w:rsidRDefault="00435422" w:rsidP="00435422">
      <w:pPr>
        <w:pStyle w:val="Kop6"/>
      </w:pPr>
      <w:r w:rsidRPr="00C867C0">
        <w:t>Omschrijving</w:t>
      </w:r>
    </w:p>
    <w:p w14:paraId="43BD2AC8" w14:textId="77777777" w:rsidR="00435422" w:rsidRPr="00C867C0" w:rsidRDefault="00435422" w:rsidP="00435422">
      <w:pPr>
        <w:pStyle w:val="Plattetekst"/>
      </w:pPr>
      <w:r w:rsidRPr="00C867C0">
        <w:t>Zelfdragende geprefabriceerde dakelementen, zodanig samengesteld en gevormd dat ze een grote stijfheid bezitten in één richting. De eenheidsprijs omvat de uitvoeringsstudie met legplan, het leveren en plaatsen van de elementen, inclusief alle bevestigingsmiddelen, speciale stukken en afdichtingstoebehoren.</w:t>
      </w:r>
    </w:p>
    <w:p w14:paraId="4B1F05F5" w14:textId="77777777" w:rsidR="00435422" w:rsidRPr="00C867C0" w:rsidRDefault="00435422" w:rsidP="00435422">
      <w:pPr>
        <w:pStyle w:val="Kop6"/>
      </w:pPr>
      <w:r w:rsidRPr="00C867C0">
        <w:t>Materialen</w:t>
      </w:r>
    </w:p>
    <w:p w14:paraId="003476E7" w14:textId="77777777" w:rsidR="00435422" w:rsidRPr="00C867C0" w:rsidRDefault="00435422" w:rsidP="00435422">
      <w:pPr>
        <w:pStyle w:val="Plattetekstinspringen"/>
      </w:pPr>
      <w:r w:rsidRPr="00C867C0">
        <w:t>Het systeem beschikt over een doorlopende technische goedkeuring ETA, ATG of gelijkwaardig voor toepassing in de voorziene dakopbouw. De plaatkeuze (type, plaatdikte, overspanningen) dient te gebeuren op basis van een voorafgaandelijke belastings- en windstudie. Dwarsranden voorzien om de stijfheid van de elementen te verstevigen zijn toegelaten. Systeem ter goedkeuring voor te leggen aan het Bestuur.</w:t>
      </w:r>
    </w:p>
    <w:p w14:paraId="77C228CC" w14:textId="77777777" w:rsidR="00435422" w:rsidRPr="00C867C0" w:rsidRDefault="00435422" w:rsidP="00435422">
      <w:pPr>
        <w:pStyle w:val="Kop6"/>
      </w:pPr>
      <w:r w:rsidRPr="00C867C0">
        <w:t>Uitvoering</w:t>
      </w:r>
    </w:p>
    <w:p w14:paraId="6EA412BE" w14:textId="77777777" w:rsidR="00435422" w:rsidRPr="00C867C0" w:rsidRDefault="00435422" w:rsidP="00435422">
      <w:pPr>
        <w:pStyle w:val="Plattetekstinspringen"/>
      </w:pPr>
      <w:r w:rsidRPr="00C867C0">
        <w:t>Uitvoering overeenkomstig de voorschriften van de fabrikant en TV 215.</w:t>
      </w:r>
    </w:p>
    <w:p w14:paraId="276FFC2F" w14:textId="77777777" w:rsidR="00435422" w:rsidRPr="00C867C0" w:rsidRDefault="00435422" w:rsidP="00435422">
      <w:pPr>
        <w:pStyle w:val="Kop3"/>
      </w:pPr>
      <w:bookmarkStart w:id="398" w:name="_Toc523316069"/>
      <w:bookmarkStart w:id="399" w:name="_Toc390163985"/>
      <w:bookmarkStart w:id="400" w:name="_Toc390179339"/>
      <w:bookmarkStart w:id="401" w:name="_Toc438633432"/>
      <w:bookmarkStart w:id="402" w:name="_Toc98047890"/>
      <w:bookmarkStart w:id="403" w:name="_Toc389486890"/>
      <w:r w:rsidRPr="00C867C0">
        <w:t>33.31.</w:t>
      </w:r>
      <w:r w:rsidRPr="00C867C0">
        <w:tab/>
        <w:t>zelfdragende elementen - profielplaten staal</w:t>
      </w:r>
      <w:bookmarkEnd w:id="398"/>
      <w:bookmarkEnd w:id="399"/>
      <w:bookmarkEnd w:id="400"/>
      <w:bookmarkEnd w:id="401"/>
      <w:r w:rsidRPr="00C867C0">
        <w:tab/>
      </w:r>
      <w:bookmarkEnd w:id="402"/>
      <w:bookmarkEnd w:id="403"/>
    </w:p>
    <w:p w14:paraId="0E2A65FA" w14:textId="77777777" w:rsidR="00435422" w:rsidRPr="00C867C0" w:rsidRDefault="00435422" w:rsidP="00435422">
      <w:pPr>
        <w:pStyle w:val="Kop4"/>
      </w:pPr>
      <w:bookmarkStart w:id="404" w:name="_Toc389486891"/>
      <w:bookmarkStart w:id="405" w:name="_Toc390163986"/>
      <w:bookmarkStart w:id="406" w:name="_Toc390179340"/>
      <w:bookmarkStart w:id="407" w:name="_Toc438633433"/>
      <w:bookmarkStart w:id="408" w:name="_Toc523316071"/>
      <w:bookmarkStart w:id="409" w:name="_Toc98047892"/>
      <w:r w:rsidRPr="00C867C0">
        <w:t>33.31.10.</w:t>
      </w:r>
      <w:r w:rsidRPr="00C867C0">
        <w:tab/>
        <w:t>zelfdragende elementen - profielplaten staal/enkelvoudig</w:t>
      </w:r>
      <w:r w:rsidRPr="00C867C0">
        <w:tab/>
      </w:r>
      <w:r w:rsidRPr="00C867C0">
        <w:rPr>
          <w:rStyle w:val="MeetChar"/>
        </w:rPr>
        <w:t>|FH|m2</w:t>
      </w:r>
      <w:bookmarkEnd w:id="404"/>
      <w:bookmarkEnd w:id="405"/>
      <w:bookmarkEnd w:id="406"/>
      <w:bookmarkEnd w:id="407"/>
    </w:p>
    <w:p w14:paraId="0B96E591" w14:textId="77777777" w:rsidR="00435422" w:rsidRPr="00C867C0" w:rsidRDefault="00435422" w:rsidP="00435422">
      <w:pPr>
        <w:pStyle w:val="Kop6"/>
      </w:pPr>
      <w:r w:rsidRPr="00C867C0">
        <w:t>Meting</w:t>
      </w:r>
    </w:p>
    <w:p w14:paraId="36F19290" w14:textId="77777777" w:rsidR="00435422" w:rsidRPr="00C867C0" w:rsidRDefault="00435422" w:rsidP="00435422">
      <w:pPr>
        <w:pStyle w:val="Plattetekstinspringen"/>
      </w:pPr>
      <w:r w:rsidRPr="00C867C0">
        <w:t>meeteenheid: m2</w:t>
      </w:r>
    </w:p>
    <w:p w14:paraId="6C908290" w14:textId="77777777" w:rsidR="00435422" w:rsidRPr="00C867C0" w:rsidRDefault="00435422" w:rsidP="00435422">
      <w:pPr>
        <w:pStyle w:val="Plattetekstinspringen"/>
      </w:pPr>
      <w:r w:rsidRPr="00C867C0">
        <w:t>meetcode: netto geprojecteerde oppervlakte. Openingen groter dan 1m2 worden afgetrokken.</w:t>
      </w:r>
    </w:p>
    <w:p w14:paraId="7EEDCFDC" w14:textId="77777777" w:rsidR="00435422" w:rsidRPr="00C867C0" w:rsidRDefault="00435422" w:rsidP="00435422">
      <w:pPr>
        <w:pStyle w:val="Plattetekstinspringen"/>
      </w:pPr>
      <w:r w:rsidRPr="00C867C0">
        <w:t>aard van de overeenkomst: Forfaitaire hoeveelheid (FH)</w:t>
      </w:r>
    </w:p>
    <w:p w14:paraId="044C2D60" w14:textId="77777777" w:rsidR="00435422" w:rsidRPr="00C867C0" w:rsidRDefault="00435422" w:rsidP="00435422">
      <w:pPr>
        <w:pStyle w:val="Kop6"/>
      </w:pPr>
      <w:r w:rsidRPr="00C867C0">
        <w:t>Materiaal</w:t>
      </w:r>
    </w:p>
    <w:p w14:paraId="7975787D" w14:textId="77777777" w:rsidR="00435422" w:rsidRPr="00C867C0" w:rsidRDefault="00435422" w:rsidP="00435422">
      <w:pPr>
        <w:pStyle w:val="Plattetekstinspringen"/>
      </w:pPr>
      <w:r w:rsidRPr="00C867C0">
        <w:t>Zelfdragende geprofileerde dakvloerplaten vervaardigd uit verzinkt staal volgens TV 239 § 2.1. De hoogte van het profiel en de dikte van de geprofileerde staalplaten worden berekend in functie van de overspanning en gebruiksbelasting van het dak, volgens de voorschriften van de fabrikant.</w:t>
      </w:r>
    </w:p>
    <w:p w14:paraId="2A9C5197" w14:textId="77777777" w:rsidR="00435422" w:rsidRPr="00C867C0" w:rsidRDefault="00435422" w:rsidP="00435422">
      <w:pPr>
        <w:pStyle w:val="Kop8"/>
      </w:pPr>
      <w:r w:rsidRPr="00C867C0">
        <w:t>Specificaties</w:t>
      </w:r>
    </w:p>
    <w:p w14:paraId="49F2E333" w14:textId="77777777" w:rsidR="00435422" w:rsidRPr="00C867C0" w:rsidRDefault="00435422" w:rsidP="00435422">
      <w:pPr>
        <w:pStyle w:val="Plattetekstinspringen"/>
        <w:rPr>
          <w:rStyle w:val="Keuze-blauw"/>
        </w:rPr>
      </w:pPr>
      <w:r w:rsidRPr="00C867C0">
        <w:t>Type (golfhoogte-golfbreedte-aantal golven per plaat):</w:t>
      </w:r>
      <w:r w:rsidRPr="00C867C0">
        <w:rPr>
          <w:rStyle w:val="Keuze-blauw"/>
        </w:rPr>
        <w:t xml:space="preserve"> 106-250-3 / 135-310-3 / volgens berekeningsnota fabrikant</w:t>
      </w:r>
    </w:p>
    <w:p w14:paraId="0602F119" w14:textId="77777777" w:rsidR="00435422" w:rsidRPr="00C867C0" w:rsidRDefault="00435422" w:rsidP="00435422">
      <w:pPr>
        <w:pStyle w:val="Plattetekstinspringen2"/>
        <w:tabs>
          <w:tab w:val="num" w:pos="1532"/>
        </w:tabs>
        <w:rPr>
          <w:rStyle w:val="Keuze-blauw"/>
        </w:rPr>
      </w:pPr>
      <w:r w:rsidRPr="00C867C0">
        <w:t xml:space="preserve">Vorm van het profiel: </w:t>
      </w:r>
      <w:r w:rsidRPr="00C867C0">
        <w:rPr>
          <w:rStyle w:val="Keuze-blauw"/>
        </w:rPr>
        <w:t>trapeziumvormig / …</w:t>
      </w:r>
    </w:p>
    <w:p w14:paraId="39E81031" w14:textId="77777777" w:rsidR="00435422" w:rsidRPr="00C867C0" w:rsidRDefault="00435422" w:rsidP="00435422">
      <w:pPr>
        <w:pStyle w:val="Plattetekstinspringen2"/>
        <w:tabs>
          <w:tab w:val="num" w:pos="1532"/>
        </w:tabs>
      </w:pPr>
      <w:r w:rsidRPr="00C867C0">
        <w:t xml:space="preserve">Staalkwaliteit: FE E </w:t>
      </w:r>
      <w:smartTag w:uri="urn:schemas-microsoft-com:office:smarttags" w:element="metricconverter">
        <w:smartTagPr>
          <w:attr w:name="ProductID" w:val="320 G"/>
        </w:smartTagPr>
        <w:r w:rsidRPr="00C867C0">
          <w:t>320 G</w:t>
        </w:r>
      </w:smartTag>
      <w:r w:rsidRPr="00C867C0">
        <w:t xml:space="preserve"> of FE E </w:t>
      </w:r>
      <w:smartTag w:uri="urn:schemas-microsoft-com:office:smarttags" w:element="metricconverter">
        <w:smartTagPr>
          <w:attr w:name="ProductID" w:val="350 G"/>
        </w:smartTagPr>
        <w:r w:rsidRPr="00C867C0">
          <w:t>350 G</w:t>
        </w:r>
      </w:smartTag>
      <w:r w:rsidRPr="00C867C0">
        <w:t xml:space="preserve"> (volgens NBN EN 10147)</w:t>
      </w:r>
    </w:p>
    <w:p w14:paraId="16C205EA" w14:textId="77777777" w:rsidR="00435422" w:rsidRPr="00C867C0" w:rsidRDefault="00435422" w:rsidP="00435422">
      <w:pPr>
        <w:pStyle w:val="Plattetekstinspringen2"/>
        <w:tabs>
          <w:tab w:val="num" w:pos="1532"/>
        </w:tabs>
      </w:pPr>
      <w:r w:rsidRPr="00C867C0">
        <w:t xml:space="preserve">Plaatdikte: minimum </w:t>
      </w:r>
      <w:r w:rsidRPr="00C867C0">
        <w:rPr>
          <w:rStyle w:val="Keuze-blauw"/>
        </w:rPr>
        <w:t>0,75 / 0,88 / 1 / …</w:t>
      </w:r>
      <w:r w:rsidRPr="00C867C0">
        <w:t xml:space="preserve"> mm (toleranties volgens NBN EN 10143)</w:t>
      </w:r>
    </w:p>
    <w:p w14:paraId="2C699AE1" w14:textId="77777777" w:rsidR="00435422" w:rsidRPr="00C867C0" w:rsidRDefault="00435422" w:rsidP="00435422">
      <w:pPr>
        <w:pStyle w:val="Plattetekstinspringen2"/>
        <w:tabs>
          <w:tab w:val="num" w:pos="1532"/>
        </w:tabs>
      </w:pPr>
      <w:r w:rsidRPr="00C867C0">
        <w:t xml:space="preserve">Oppervlaktebehandeling: </w:t>
      </w:r>
      <w:r w:rsidRPr="00C867C0">
        <w:rPr>
          <w:rStyle w:val="Keuze-blauw"/>
        </w:rPr>
        <w:t>Z275 / …</w:t>
      </w:r>
      <w:r w:rsidRPr="00C867C0">
        <w:t xml:space="preserve"> </w:t>
      </w:r>
    </w:p>
    <w:p w14:paraId="6A677E68" w14:textId="77777777" w:rsidR="00435422" w:rsidRPr="00C867C0" w:rsidRDefault="00435422" w:rsidP="00435422">
      <w:pPr>
        <w:pStyle w:val="Plattetekstinspringen2"/>
        <w:tabs>
          <w:tab w:val="num" w:pos="1532"/>
        </w:tabs>
        <w:rPr>
          <w:rStyle w:val="Keuze-blauw"/>
        </w:rPr>
      </w:pPr>
      <w:r w:rsidRPr="00C867C0">
        <w:t xml:space="preserve">Afwerking onderzijde: coating laagdikte min. </w:t>
      </w:r>
      <w:r w:rsidRPr="00C867C0">
        <w:rPr>
          <w:rStyle w:val="Keuze-blauw"/>
        </w:rPr>
        <w:t>10 / …</w:t>
      </w:r>
      <w:r w:rsidRPr="00C867C0">
        <w:t xml:space="preserve"> µm, kleur: </w:t>
      </w:r>
      <w:r w:rsidRPr="00C867C0">
        <w:rPr>
          <w:rStyle w:val="Keuze-blauw"/>
        </w:rPr>
        <w:t>RAL …/ te kiezen uit het standaardgamma van de fabrikant</w:t>
      </w:r>
    </w:p>
    <w:p w14:paraId="1F693F5D" w14:textId="77777777" w:rsidR="00435422" w:rsidRPr="00C867C0" w:rsidRDefault="00435422" w:rsidP="00435422">
      <w:pPr>
        <w:pStyle w:val="Plattetekstinspringen"/>
        <w:rPr>
          <w:rStyle w:val="Keuze-blauw"/>
        </w:rPr>
      </w:pPr>
      <w:r w:rsidRPr="00C867C0">
        <w:t xml:space="preserve">Bevestigingsmiddelen: corrosiebestendige </w:t>
      </w:r>
      <w:r w:rsidRPr="00C867C0">
        <w:rPr>
          <w:rStyle w:val="Keuze-blauw"/>
        </w:rPr>
        <w:t>zelftappende schroeven / slagpluggen en aangepaste drukverdeelplaatjes / …</w:t>
      </w:r>
      <w:r w:rsidRPr="00C867C0">
        <w:t>(vereiste lengte, diameter, uittrekwaarden, … volgens richtlijnen ATG)</w:t>
      </w:r>
    </w:p>
    <w:p w14:paraId="23B095A0" w14:textId="77777777" w:rsidR="00435422" w:rsidRPr="00C867C0" w:rsidRDefault="00435422" w:rsidP="00435422">
      <w:pPr>
        <w:pStyle w:val="Plattetekstinspringen"/>
      </w:pPr>
      <w:r w:rsidRPr="00C867C0">
        <w:t>Dichtingsbanden: …</w:t>
      </w:r>
    </w:p>
    <w:p w14:paraId="4868CF80" w14:textId="77777777" w:rsidR="00435422" w:rsidRPr="00C867C0" w:rsidRDefault="00435422" w:rsidP="00435422">
      <w:pPr>
        <w:pStyle w:val="Kop6"/>
      </w:pPr>
      <w:r w:rsidRPr="00C867C0">
        <w:t>Uitvoering</w:t>
      </w:r>
    </w:p>
    <w:p w14:paraId="77ED3A10" w14:textId="77777777" w:rsidR="00435422" w:rsidRPr="00C867C0" w:rsidRDefault="00435422" w:rsidP="00435422">
      <w:pPr>
        <w:pStyle w:val="Plattetekst"/>
      </w:pPr>
      <w:r w:rsidRPr="00C867C0">
        <w:t xml:space="preserve">Plaatsing conform de voorschriften van de fabrikant van de platen, aangevuld met deze van de voorziene dampschermen, dakisolatie en dakdichting, volgens TV 215 § 4.2.2.4 en § 6.3.2. </w:t>
      </w:r>
    </w:p>
    <w:p w14:paraId="62D96C79" w14:textId="77777777" w:rsidR="00435422" w:rsidRPr="00C867C0" w:rsidRDefault="00435422" w:rsidP="00435422">
      <w:pPr>
        <w:pStyle w:val="Plattetekstinspringen"/>
      </w:pPr>
      <w:r w:rsidRPr="00C867C0">
        <w:t xml:space="preserve">De belastings- en windstudie wordt geleverd </w:t>
      </w:r>
    </w:p>
    <w:p w14:paraId="4A23571E" w14:textId="77777777" w:rsidR="00435422" w:rsidRPr="00C867C0" w:rsidRDefault="00435422" w:rsidP="00435422">
      <w:pPr>
        <w:pStyle w:val="ofwelinspringen"/>
      </w:pPr>
      <w:r w:rsidRPr="00C867C0">
        <w:rPr>
          <w:rStyle w:val="ofwelChar"/>
        </w:rPr>
        <w:t>(ofwel)</w:t>
      </w:r>
      <w:r w:rsidRPr="00C867C0">
        <w:tab/>
        <w:t>door de architect, zoals gevoegd bij het aanbestedingsdossier / …</w:t>
      </w:r>
    </w:p>
    <w:p w14:paraId="48D1E8B9" w14:textId="77777777" w:rsidR="00435422" w:rsidRPr="00C867C0" w:rsidRDefault="00435422" w:rsidP="00435422">
      <w:pPr>
        <w:pStyle w:val="ofwelinspringen"/>
      </w:pPr>
      <w:r w:rsidRPr="00C867C0">
        <w:rPr>
          <w:rStyle w:val="ofwelChar"/>
        </w:rPr>
        <w:t>(ofwel)</w:t>
      </w:r>
      <w:r w:rsidRPr="00C867C0">
        <w:tab/>
        <w:t xml:space="preserve">door de systeemleverancier. De aannemer legt de berekeningsnota’s ter goedkeuring voor aan de architect. Het geheel wordt zo berekend dat de doorbuiging (volgens NBN B 03-003) niet meer dan </w:t>
      </w:r>
      <w:r w:rsidRPr="00C867C0">
        <w:rPr>
          <w:rStyle w:val="Keuze-blauw"/>
        </w:rPr>
        <w:t>1/250ste / 1/300ste / …</w:t>
      </w:r>
      <w:r w:rsidRPr="00C867C0">
        <w:t xml:space="preserve"> van de overspanning bedraagt. De windstudie wordt opgemaakt volgens TV 215 § 2.1.2 (+bijlage 2).</w:t>
      </w:r>
    </w:p>
    <w:p w14:paraId="37D9DE58" w14:textId="77777777" w:rsidR="00435422" w:rsidRPr="00C867C0" w:rsidRDefault="00435422" w:rsidP="00435422">
      <w:pPr>
        <w:pStyle w:val="Plattetekstinspringen"/>
      </w:pPr>
      <w:r w:rsidRPr="00C867C0">
        <w:t xml:space="preserve">De elementen worden spanningsvrij aangebracht op de draagconstructie. De bovenflenzen van de plooiplaten moeten evenwijdig blijven met het draagvlak van de opleggingen. Ter hoogte van aansluitingen tegen gevels en bij dakdoorgangen moeten de plooiplaten over hun volledige lengte ondersteund worden. De plooiplaten mogen niet uitkragen. Ter plaatse van dakdoorbrekingen zullen de plooiplaten bijkomend verstevigd worden, wanneer de doorbreking groter is dan de breedte van een golf (d.m.v. een verstevigingsplaat, ondersteuningsprofielen, e.d., …). </w:t>
      </w:r>
    </w:p>
    <w:p w14:paraId="3C33A757" w14:textId="77777777" w:rsidR="00435422" w:rsidRPr="00C867C0" w:rsidRDefault="00435422" w:rsidP="00435422">
      <w:pPr>
        <w:pStyle w:val="Plattetekstinspringen"/>
      </w:pPr>
      <w:r w:rsidRPr="00C867C0">
        <w:t>Het type bevestigingsmiddelen wordt bepaald in functie van het materiaal van de draagliggers (staal, houten spanten, betonbalken, …). Het aantal bevestigingen op de onderconstructie houdt rekening met de eisen inzake windbelasting, het eigen gewicht, de uitrekwaarde en overtrekwaarde van de bevestiging. In de langsrichting worden de plooiplaten onderling bevestigd met klinknagels of aangepaste schroeven (volgens ATG of gelijkwaardig).</w:t>
      </w:r>
    </w:p>
    <w:p w14:paraId="24A7987D" w14:textId="77777777" w:rsidR="00435422" w:rsidRPr="00C867C0" w:rsidRDefault="00435422" w:rsidP="00435422">
      <w:pPr>
        <w:pStyle w:val="Kop8"/>
      </w:pPr>
      <w:r w:rsidRPr="00C867C0">
        <w:t>Aanvullende uitvoeringsvoorschriften</w:t>
      </w:r>
    </w:p>
    <w:p w14:paraId="4C91ABC1" w14:textId="77777777" w:rsidR="00435422" w:rsidRPr="00C867C0" w:rsidRDefault="00435422" w:rsidP="00435422">
      <w:pPr>
        <w:pStyle w:val="Plattetekstinspringen"/>
      </w:pPr>
      <w:r w:rsidRPr="00C867C0">
        <w:t xml:space="preserve">Om beschadiging van het dampscherm te voorkomen worden bovenop de plooiplaten dunne metalen platen voorzien waarop het dampscherm continue kan worden verkleefd. </w:t>
      </w:r>
    </w:p>
    <w:p w14:paraId="0B76FBBC" w14:textId="77777777" w:rsidR="00435422" w:rsidRPr="00C867C0" w:rsidRDefault="00435422" w:rsidP="00435422">
      <w:pPr>
        <w:pStyle w:val="Plattetekstinspringen"/>
      </w:pPr>
      <w:r w:rsidRPr="00C867C0">
        <w:t>Bevestiging dampscherm &amp; isolatie: zie hoofdstuk 34</w:t>
      </w:r>
    </w:p>
    <w:p w14:paraId="6EA40EFF" w14:textId="77777777" w:rsidR="00435422" w:rsidRPr="00C867C0" w:rsidRDefault="00435422" w:rsidP="00435422">
      <w:pPr>
        <w:pStyle w:val="Plattetekstinspringen"/>
      </w:pPr>
      <w:r w:rsidRPr="00C867C0">
        <w:t>Luchtdichtheid: …</w:t>
      </w:r>
    </w:p>
    <w:p w14:paraId="26E03337" w14:textId="77777777" w:rsidR="00435422" w:rsidRPr="00C867C0" w:rsidRDefault="00435422" w:rsidP="00435422">
      <w:pPr>
        <w:pStyle w:val="Plattetekstinspringen"/>
      </w:pPr>
      <w:r w:rsidRPr="00C867C0">
        <w:t>Randaansluitingen: …</w:t>
      </w:r>
    </w:p>
    <w:p w14:paraId="02199216" w14:textId="77777777" w:rsidR="00435422" w:rsidRPr="00C867C0" w:rsidRDefault="00435422" w:rsidP="00435422">
      <w:pPr>
        <w:pStyle w:val="Plattetekstinspringen"/>
      </w:pPr>
      <w:r w:rsidRPr="00C867C0">
        <w:t>Dakdoorvoeren: …</w:t>
      </w:r>
    </w:p>
    <w:p w14:paraId="2A0605F3" w14:textId="77777777" w:rsidR="00435422" w:rsidRPr="00C867C0" w:rsidRDefault="00435422" w:rsidP="00435422">
      <w:pPr>
        <w:pStyle w:val="Plattetekstinspringen"/>
      </w:pPr>
      <w:r w:rsidRPr="00C867C0">
        <w:t>Uitzettingsvoegen: …</w:t>
      </w:r>
    </w:p>
    <w:p w14:paraId="441EF859" w14:textId="77777777" w:rsidR="00435422" w:rsidRPr="00C867C0" w:rsidRDefault="00435422" w:rsidP="00435422">
      <w:pPr>
        <w:pStyle w:val="Plattetekstinspringen"/>
        <w:rPr>
          <w:lang w:val="en-US"/>
        </w:rPr>
      </w:pPr>
      <w:r w:rsidRPr="00C867C0">
        <w:rPr>
          <w:lang w:val="en-US"/>
        </w:rPr>
        <w:t>Mechanische bevestigingen: overeenkomstig ETAG 006 Guideline for European Technical Approval of Systems of mechanically fastened flexible roof waterproofing membranes.</w:t>
      </w:r>
    </w:p>
    <w:p w14:paraId="732A3A3B" w14:textId="77777777" w:rsidR="00435422" w:rsidRPr="00C867C0" w:rsidRDefault="00435422" w:rsidP="00435422">
      <w:pPr>
        <w:pStyle w:val="Plattetekstinspringen"/>
      </w:pPr>
      <w:r w:rsidRPr="00C867C0">
        <w:t>Maatregelen ter voorkoming van brandoverslag: …</w:t>
      </w:r>
    </w:p>
    <w:p w14:paraId="3608E9B6" w14:textId="77777777" w:rsidR="00435422" w:rsidRPr="00C867C0" w:rsidRDefault="00435422" w:rsidP="00435422">
      <w:pPr>
        <w:pStyle w:val="Kop6"/>
      </w:pPr>
      <w:r w:rsidRPr="00C867C0">
        <w:t>Toepassing</w:t>
      </w:r>
    </w:p>
    <w:p w14:paraId="0EFAC3C3" w14:textId="77777777" w:rsidR="00435422" w:rsidRPr="00C867C0" w:rsidRDefault="00435422" w:rsidP="00435422">
      <w:pPr>
        <w:pStyle w:val="Kop3"/>
        <w:rPr>
          <w:rStyle w:val="MeetChar"/>
        </w:rPr>
      </w:pPr>
      <w:bookmarkStart w:id="410" w:name="_Toc389486893"/>
      <w:bookmarkStart w:id="411" w:name="_Toc390163987"/>
      <w:bookmarkStart w:id="412" w:name="_Toc390179341"/>
      <w:bookmarkStart w:id="413" w:name="_Toc438633434"/>
      <w:bookmarkStart w:id="414" w:name="_Toc523316072"/>
      <w:bookmarkStart w:id="415" w:name="_Toc98047893"/>
      <w:bookmarkEnd w:id="408"/>
      <w:bookmarkEnd w:id="409"/>
      <w:r w:rsidRPr="00C867C0">
        <w:t>33.32.</w:t>
      </w:r>
      <w:r w:rsidRPr="00C867C0">
        <w:tab/>
        <w:t>zelfdragende elementen - sandwichplaten hout</w:t>
      </w:r>
      <w:r w:rsidRPr="00C867C0">
        <w:tab/>
      </w:r>
      <w:r w:rsidRPr="00C867C0">
        <w:rPr>
          <w:rStyle w:val="MeetChar"/>
        </w:rPr>
        <w:t>|FH|m2</w:t>
      </w:r>
      <w:bookmarkEnd w:id="410"/>
      <w:bookmarkEnd w:id="411"/>
      <w:bookmarkEnd w:id="412"/>
      <w:bookmarkEnd w:id="413"/>
    </w:p>
    <w:p w14:paraId="4534BEBF" w14:textId="77777777" w:rsidR="00435422" w:rsidRPr="00C867C0" w:rsidRDefault="00435422" w:rsidP="00435422">
      <w:pPr>
        <w:pStyle w:val="Kop6"/>
      </w:pPr>
      <w:r w:rsidRPr="00C867C0">
        <w:t>Omschrijving</w:t>
      </w:r>
    </w:p>
    <w:p w14:paraId="138673FD" w14:textId="77777777" w:rsidR="00435422" w:rsidRPr="00C867C0" w:rsidRDefault="00435422" w:rsidP="00435422">
      <w:pPr>
        <w:rPr>
          <w:lang w:val="nl-NL"/>
        </w:rPr>
      </w:pPr>
      <w:r w:rsidRPr="00C867C0">
        <w:t>Zelfdragende geprefabriceerde tweeschalige (sandwich)elementen opgebouwd uit twee lijfplaten, eventuele langs- en tussenribben, waartussen een kern van isolerend materiaal wordt voorzien.</w:t>
      </w:r>
    </w:p>
    <w:p w14:paraId="281C7925" w14:textId="77777777" w:rsidR="00435422" w:rsidRPr="00C867C0" w:rsidRDefault="00435422" w:rsidP="00435422">
      <w:pPr>
        <w:pStyle w:val="Kop6"/>
      </w:pPr>
      <w:r w:rsidRPr="00C867C0">
        <w:t>Meting</w:t>
      </w:r>
    </w:p>
    <w:p w14:paraId="676037D0" w14:textId="77777777" w:rsidR="00435422" w:rsidRPr="00C867C0" w:rsidRDefault="00435422" w:rsidP="00435422">
      <w:pPr>
        <w:pStyle w:val="Plattetekstinspringen"/>
      </w:pPr>
      <w:r w:rsidRPr="00C867C0">
        <w:t>meeteenheid: m2</w:t>
      </w:r>
    </w:p>
    <w:p w14:paraId="714A0951" w14:textId="77777777" w:rsidR="00435422" w:rsidRPr="00C867C0" w:rsidRDefault="00435422" w:rsidP="00435422">
      <w:pPr>
        <w:pStyle w:val="Plattetekstinspringen"/>
      </w:pPr>
      <w:r w:rsidRPr="00C867C0">
        <w:t>meetcode: netto uit te voeren oppervlakte.</w:t>
      </w:r>
    </w:p>
    <w:p w14:paraId="405451B3" w14:textId="77777777" w:rsidR="00435422" w:rsidRPr="00C867C0" w:rsidRDefault="00435422" w:rsidP="00435422">
      <w:pPr>
        <w:pStyle w:val="Plattetekstinspringen"/>
      </w:pPr>
      <w:r w:rsidRPr="00C867C0">
        <w:t>aard van de overeenkomst: Forfaitaire Hoeveelheid (FH)</w:t>
      </w:r>
    </w:p>
    <w:p w14:paraId="7DCF21CE" w14:textId="77777777" w:rsidR="00435422" w:rsidRPr="00C867C0" w:rsidRDefault="00435422" w:rsidP="00435422">
      <w:pPr>
        <w:pStyle w:val="Kop6"/>
      </w:pPr>
      <w:r w:rsidRPr="00C867C0">
        <w:t>Materialen</w:t>
      </w:r>
    </w:p>
    <w:p w14:paraId="0E50DD9D" w14:textId="77777777" w:rsidR="00435422" w:rsidRPr="00C867C0" w:rsidRDefault="00435422" w:rsidP="00435422">
      <w:pPr>
        <w:pStyle w:val="Plattetekstinspringen"/>
      </w:pPr>
      <w:r w:rsidRPr="00C867C0">
        <w:t xml:space="preserve">De elementen zijn geschikt voor toepassing binnen de voorziene platdakopbouw.  Zij beschikken over een doorlopende  technische goedkeuring ETA, ATG of gelijkwaardig. Elementen die beschadigd zijn, abnormale vervorming vertonen of aangetast zijn door vocht, worden vervangen. </w:t>
      </w:r>
    </w:p>
    <w:p w14:paraId="4F529A97" w14:textId="77777777" w:rsidR="00435422" w:rsidRPr="00C867C0" w:rsidRDefault="00435422" w:rsidP="00435422">
      <w:pPr>
        <w:pStyle w:val="Plattetekstinspringen"/>
      </w:pPr>
      <w:r w:rsidRPr="00C867C0">
        <w:t>Om mogelijke monopoliebeschrijvingen te weren (conform de wetgeving op overheidsopdrachten) moet de ontwerper minstens twee keuzemogelijkheden voor het isolatiemateriaal weerhouden. Indien het bestek slechts één mogelijkheid vermeldt, mag de aannemer  een variante met een ander isolatiemateriaal  doen aanvaarden en mits conformiteit aan alle in het bestek vermelde  randvoorwaarden. …).</w:t>
      </w:r>
    </w:p>
    <w:p w14:paraId="2F01626E" w14:textId="77777777" w:rsidR="00435422" w:rsidRPr="00C867C0" w:rsidRDefault="00435422" w:rsidP="00435422">
      <w:pPr>
        <w:pStyle w:val="Kop6"/>
      </w:pPr>
      <w:r w:rsidRPr="00C867C0">
        <w:t>Materiaal</w:t>
      </w:r>
    </w:p>
    <w:p w14:paraId="6329EC0D" w14:textId="77777777" w:rsidR="00435422" w:rsidRPr="00C867C0" w:rsidRDefault="00435422" w:rsidP="00435422">
      <w:pPr>
        <w:pStyle w:val="Kop8"/>
      </w:pPr>
      <w:r w:rsidRPr="00C867C0">
        <w:t>Specificaties</w:t>
      </w:r>
    </w:p>
    <w:p w14:paraId="5A51A39C" w14:textId="77777777" w:rsidR="00435422" w:rsidRPr="00C867C0" w:rsidRDefault="00435422" w:rsidP="00435422">
      <w:pPr>
        <w:pStyle w:val="Plattetekstinspringen"/>
      </w:pPr>
      <w:r w:rsidRPr="00C867C0">
        <w:t>Prestaties:</w:t>
      </w:r>
    </w:p>
    <w:p w14:paraId="08FE7F4D" w14:textId="77777777" w:rsidR="00435422" w:rsidRPr="00C867C0" w:rsidRDefault="00435422" w:rsidP="00435422">
      <w:pPr>
        <w:pStyle w:val="Plattetekstinspringen2"/>
      </w:pPr>
      <w:r w:rsidRPr="00C867C0">
        <w:t xml:space="preserve">U-waarde dakelement: maximum </w:t>
      </w:r>
      <w:r w:rsidRPr="00C867C0">
        <w:rPr>
          <w:rStyle w:val="Keuze-blauw"/>
        </w:rPr>
        <w:t>0,20 / 0,30 / …</w:t>
      </w:r>
      <w:r w:rsidRPr="00C867C0">
        <w:t xml:space="preserve"> W/m2K</w:t>
      </w:r>
    </w:p>
    <w:p w14:paraId="26666878" w14:textId="77777777" w:rsidR="00435422" w:rsidRPr="00C867C0" w:rsidRDefault="00435422" w:rsidP="00435422">
      <w:pPr>
        <w:pStyle w:val="Plattetekstinspringen"/>
      </w:pPr>
      <w:r w:rsidRPr="00C867C0">
        <w:t>Samenstelling:</w:t>
      </w:r>
    </w:p>
    <w:p w14:paraId="41C27F9D" w14:textId="77777777" w:rsidR="00435422" w:rsidRPr="00C867C0" w:rsidRDefault="00435422" w:rsidP="00435422">
      <w:pPr>
        <w:pStyle w:val="Plattetekstinspringen2"/>
      </w:pPr>
      <w:r w:rsidRPr="00C867C0">
        <w:t>ribben (indien vereist): Europees naaldhout, houtkwaliteit volgens NBN EN 338: C18 / …</w:t>
      </w:r>
      <w:r w:rsidRPr="00C867C0">
        <w:rPr>
          <w:rStyle w:val="Keuze-blauw"/>
        </w:rPr>
        <w:t>,</w:t>
      </w:r>
      <w:r w:rsidRPr="00C867C0">
        <w:t xml:space="preserve"> secties in functie van de voorziene overspanning en de gevraagde U-waarde van het element.</w:t>
      </w:r>
    </w:p>
    <w:p w14:paraId="5DA67077" w14:textId="77777777" w:rsidR="00435422" w:rsidRPr="00C867C0" w:rsidRDefault="00435422" w:rsidP="00435422">
      <w:pPr>
        <w:pStyle w:val="Plattetekstinspringen2"/>
      </w:pPr>
      <w:r w:rsidRPr="00C867C0">
        <w:t xml:space="preserve">buitenplaat: </w:t>
      </w:r>
      <w:r w:rsidRPr="00C867C0">
        <w:rPr>
          <w:rStyle w:val="Keuze-blauw"/>
        </w:rPr>
        <w:t>houtspaanplaat / multiplexplaat / OSB-plaat  …</w:t>
      </w:r>
    </w:p>
    <w:p w14:paraId="55357B8B" w14:textId="77777777" w:rsidR="00435422" w:rsidRPr="00C867C0" w:rsidRDefault="00435422" w:rsidP="00435422">
      <w:pPr>
        <w:pStyle w:val="Plattetekstinspringen2"/>
      </w:pPr>
      <w:r w:rsidRPr="00C867C0">
        <w:t xml:space="preserve">binnenplaat: </w:t>
      </w:r>
      <w:r w:rsidRPr="00C867C0">
        <w:rPr>
          <w:rStyle w:val="Keuze-blauw"/>
        </w:rPr>
        <w:t xml:space="preserve">houtspaanplaat / multiplexplaat / gipskartonplaat / … </w:t>
      </w:r>
    </w:p>
    <w:p w14:paraId="7FD15610" w14:textId="77777777" w:rsidR="00435422" w:rsidRPr="00C867C0" w:rsidRDefault="00435422" w:rsidP="00435422">
      <w:pPr>
        <w:pStyle w:val="Plattetekstinspringen2"/>
      </w:pPr>
      <w:r w:rsidRPr="00C867C0">
        <w:t xml:space="preserve">binnenafwerking: </w:t>
      </w:r>
      <w:r w:rsidRPr="00C867C0">
        <w:rPr>
          <w:rStyle w:val="Keuze-blauw"/>
        </w:rPr>
        <w:t>bruut / voorgelakt, wit / …</w:t>
      </w:r>
    </w:p>
    <w:p w14:paraId="1CDFAA76" w14:textId="77777777" w:rsidR="00435422" w:rsidRPr="00C867C0" w:rsidRDefault="00435422" w:rsidP="00435422">
      <w:pPr>
        <w:pStyle w:val="Plattetekstinspringen2"/>
      </w:pPr>
      <w:r w:rsidRPr="00C867C0">
        <w:t>isolatiemateriaal:</w:t>
      </w:r>
      <w:r w:rsidRPr="00C867C0">
        <w:br/>
      </w:r>
      <w:r w:rsidRPr="00C867C0">
        <w:rPr>
          <w:rStyle w:val="ofwelChar"/>
        </w:rPr>
        <w:t>(ofwel)</w:t>
      </w:r>
      <w:r w:rsidRPr="00C867C0">
        <w:t xml:space="preserve"> minerale wol</w:t>
      </w:r>
      <w:r w:rsidRPr="00C867C0">
        <w:br/>
      </w:r>
      <w:r w:rsidRPr="00C867C0">
        <w:rPr>
          <w:rStyle w:val="ofwelChar"/>
        </w:rPr>
        <w:t>(ofwel)</w:t>
      </w:r>
      <w:r w:rsidRPr="00C867C0">
        <w:t xml:space="preserve"> PUR-PIR</w:t>
      </w:r>
      <w:r w:rsidRPr="00C867C0">
        <w:br/>
      </w:r>
      <w:r w:rsidRPr="00C867C0">
        <w:rPr>
          <w:rStyle w:val="ofwelChar"/>
        </w:rPr>
        <w:t>(ofwel)</w:t>
      </w:r>
      <w:r w:rsidRPr="00C867C0">
        <w:t xml:space="preserve"> EPS</w:t>
      </w:r>
    </w:p>
    <w:p w14:paraId="4B9B3414" w14:textId="77777777" w:rsidR="00435422" w:rsidRPr="00C867C0" w:rsidRDefault="00435422" w:rsidP="00435422">
      <w:pPr>
        <w:pStyle w:val="Plattetekstinspringen2"/>
      </w:pPr>
      <w:r w:rsidRPr="00C867C0">
        <w:t>dampscherm: alu-laminaat</w:t>
      </w:r>
    </w:p>
    <w:p w14:paraId="1C29BA7C"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07E3EB03" w14:textId="77777777" w:rsidR="00435422" w:rsidRPr="00C867C0" w:rsidRDefault="00435422" w:rsidP="00435422">
      <w:pPr>
        <w:pStyle w:val="Plattetekstinspringen"/>
        <w:rPr>
          <w:rStyle w:val="Keuze-blauw"/>
        </w:rPr>
      </w:pPr>
      <w:r w:rsidRPr="00C867C0">
        <w:t xml:space="preserve">Brandweerstand volgens NBN EN 13501-1: REI </w:t>
      </w:r>
      <w:r w:rsidRPr="00C867C0">
        <w:rPr>
          <w:rStyle w:val="Keuze-blauw"/>
        </w:rPr>
        <w:t>30 / 60</w:t>
      </w:r>
    </w:p>
    <w:p w14:paraId="4DBB7BE6" w14:textId="77777777" w:rsidR="00435422" w:rsidRPr="00C867C0" w:rsidRDefault="00435422" w:rsidP="00435422">
      <w:pPr>
        <w:pStyle w:val="Kop6"/>
      </w:pPr>
      <w:r w:rsidRPr="00C867C0">
        <w:t>Uitvoering</w:t>
      </w:r>
    </w:p>
    <w:p w14:paraId="2C8D0E08" w14:textId="77777777" w:rsidR="00435422" w:rsidRPr="00C867C0" w:rsidRDefault="00435422" w:rsidP="00435422">
      <w:pPr>
        <w:pStyle w:val="Plattetekstinspringen"/>
      </w:pPr>
      <w:r w:rsidRPr="00C867C0">
        <w:t>Plaatsing conform de voorschriften van de fabrikant van de platen, aangevuld met deze van de voorziene dampschermen, dakisolatie en dakdichting, volgens TV 215 . De uitvoeringsvoorschriften in de ETA ATG of gelijkwaardig en van de fabrikant moeten strikt gevolgd worden, zelfs al zouden deze afwijken van onderstaande beschrijving.</w:t>
      </w:r>
    </w:p>
    <w:p w14:paraId="3A601CD4" w14:textId="77777777" w:rsidR="00435422" w:rsidRPr="00C867C0" w:rsidRDefault="00435422" w:rsidP="00435422">
      <w:pPr>
        <w:pStyle w:val="Plattetekstinspringen"/>
      </w:pPr>
      <w:r w:rsidRPr="00C867C0">
        <w:t xml:space="preserve">Een technische fiche en - indien van toepassing - de attesten ivm de brandweerstand worden op voorhand aan de architect bezorgd. </w:t>
      </w:r>
    </w:p>
    <w:p w14:paraId="143EB547" w14:textId="77777777" w:rsidR="00435422" w:rsidRPr="00C867C0" w:rsidRDefault="00435422" w:rsidP="00435422">
      <w:pPr>
        <w:pStyle w:val="Plattetekstinspringen"/>
      </w:pPr>
      <w:r w:rsidRPr="00C867C0">
        <w:t xml:space="preserve">De belastings- en windstudie wordt geleverd </w:t>
      </w:r>
    </w:p>
    <w:p w14:paraId="44BD2A7A" w14:textId="77777777" w:rsidR="00435422" w:rsidRPr="00C867C0" w:rsidRDefault="00435422" w:rsidP="00435422">
      <w:pPr>
        <w:pStyle w:val="ofwelinspringen"/>
      </w:pPr>
      <w:r w:rsidRPr="00C867C0">
        <w:rPr>
          <w:rStyle w:val="ofwelChar"/>
        </w:rPr>
        <w:t>(ofwel)</w:t>
      </w:r>
      <w:r w:rsidRPr="00C867C0">
        <w:tab/>
        <w:t>door de architect, zoals gevoegd bij het aanbestedingsdossier / …</w:t>
      </w:r>
    </w:p>
    <w:p w14:paraId="28136150" w14:textId="77777777" w:rsidR="00435422" w:rsidRPr="00C867C0" w:rsidRDefault="00435422" w:rsidP="00435422">
      <w:pPr>
        <w:pStyle w:val="ofwelinspringen"/>
      </w:pPr>
      <w:r w:rsidRPr="00C867C0">
        <w:rPr>
          <w:rStyle w:val="ofwelChar"/>
        </w:rPr>
        <w:t>(ofwel)</w:t>
      </w:r>
      <w:r w:rsidRPr="00C867C0">
        <w:tab/>
        <w:t xml:space="preserve">door de systeemleverancier, de aannemer legt de berekeningsnota’s ter goedkeuring voor aan de architect. Het geheel wordt zo berekend dat de doorbuiging (volgens NBN B 03-003) niet meer dan </w:t>
      </w:r>
      <w:r w:rsidRPr="00C867C0">
        <w:rPr>
          <w:rStyle w:val="Keuze-blauw"/>
        </w:rPr>
        <w:t>1/300ste / 1/350 / 1/500</w:t>
      </w:r>
      <w:r w:rsidRPr="00C867C0">
        <w:t xml:space="preserve"> van de overspanning bedraagt. De windstudie wordt opgemaakt volgens TV 215 § 2.1.2 (+bijlage 2).</w:t>
      </w:r>
    </w:p>
    <w:p w14:paraId="0A890F7C" w14:textId="77777777" w:rsidR="00435422" w:rsidRPr="00C867C0" w:rsidRDefault="00435422" w:rsidP="00435422">
      <w:pPr>
        <w:pStyle w:val="Plattetekstinspringen"/>
      </w:pPr>
      <w:r w:rsidRPr="00C867C0">
        <w:t>De maximale berekende draagbalkafstanden (afhankelijk van de belasting, meerveld overspanning en de diktematen van de onderplaten en kern) moeten worden gerespecteerd.</w:t>
      </w:r>
    </w:p>
    <w:p w14:paraId="4723BE38" w14:textId="77777777" w:rsidR="00435422" w:rsidRPr="00C867C0" w:rsidRDefault="00435422" w:rsidP="00435422">
      <w:pPr>
        <w:pStyle w:val="Plattetekstinspringen"/>
      </w:pPr>
      <w:r w:rsidRPr="00C867C0">
        <w:t>Dwarsnaden worden zoveel mogelijk vermeden. Eventuele dwarsnaden worden ondersteund en zo dicht mogelijk bij de nok aangebracht. Afdichting dmv polyurethaanschuim en afdichtingssband.</w:t>
      </w:r>
    </w:p>
    <w:p w14:paraId="414550B2" w14:textId="77777777" w:rsidR="00435422" w:rsidRPr="00C867C0" w:rsidRDefault="00435422" w:rsidP="00435422">
      <w:pPr>
        <w:pStyle w:val="Plattetekstinspringen"/>
      </w:pPr>
      <w:r w:rsidRPr="00C867C0">
        <w:t>De afwerking van de langsvoegen moet zo snel mogelijk gebeuren na de plaatsing van de dakelementen. Alle openstaande voegen t.o.v. het opgaand metselwerk worden zorgvuldig opgespoten met een polyurethaan-isolatieschuim (brandwerend waar vereist).</w:t>
      </w:r>
    </w:p>
    <w:p w14:paraId="1B359B27" w14:textId="77777777" w:rsidR="00435422" w:rsidRPr="00C867C0" w:rsidRDefault="00435422" w:rsidP="00435422">
      <w:pPr>
        <w:pStyle w:val="Plattetekstinspringen"/>
      </w:pPr>
      <w:r w:rsidRPr="00C867C0">
        <w:t xml:space="preserve">Uitsparingen (schoorstenen, kleine daklichtopeningen, …) mogen in de elementen worden aangebracht, mits de ribben niet te onderbreken. Grote sparingen mogen enkel worden uitgevoerd in overleg met de fabrikant in daarvoor speciaal voorziene platen (of met raveel). De uitsparingen worden steeds met de nodige zorg en daartoe geschikt materiaal uitgesneden. </w:t>
      </w:r>
    </w:p>
    <w:p w14:paraId="728DDC84" w14:textId="77777777" w:rsidR="00435422" w:rsidRPr="00C867C0" w:rsidRDefault="00435422" w:rsidP="00435422">
      <w:pPr>
        <w:pStyle w:val="Plattetekstinspringen"/>
      </w:pPr>
      <w:r w:rsidRPr="00C867C0">
        <w:t>Na montage van de dakelementen moet het dak zo spoedig mogelijk van een dakdichting worden voorzien. In elk geval moeten de gepaste maatregelen te worden genomen om de elementen te beschermen tegen neerslag, door het tijdelijk regendicht afwerken.</w:t>
      </w:r>
    </w:p>
    <w:p w14:paraId="47519A61" w14:textId="77777777" w:rsidR="00435422" w:rsidRPr="00C867C0" w:rsidRDefault="00435422" w:rsidP="00435422">
      <w:pPr>
        <w:pStyle w:val="Plattetekstinspringen"/>
      </w:pPr>
      <w:r w:rsidRPr="00C867C0">
        <w:t>Na montage van de elementen zullen de onder de dakelementen gelegen ruimtes voldoende worden geventileerd, wanneer er bouwactiviteiten plaatsvinden (bv. pleisterwerken, dekvloeren, e.d.) die een verhoogde vochtigheidsgraad van het binnenklimaat kunnen veroorzaken.</w:t>
      </w:r>
    </w:p>
    <w:p w14:paraId="209C60C5" w14:textId="77777777" w:rsidR="00435422" w:rsidRPr="00C867C0" w:rsidRDefault="00435422" w:rsidP="00435422">
      <w:pPr>
        <w:pStyle w:val="Kop8"/>
      </w:pPr>
      <w:r w:rsidRPr="00C867C0">
        <w:t xml:space="preserve">Aanvullende uitvoeringsvoorschriften </w:t>
      </w:r>
      <w:r w:rsidR="003024A2">
        <w:t>(te schrappen door ontwerper indien niet van toepassing)</w:t>
      </w:r>
      <w:r w:rsidRPr="00C867C0">
        <w:t>:</w:t>
      </w:r>
    </w:p>
    <w:p w14:paraId="2A391DC4" w14:textId="77777777" w:rsidR="00435422" w:rsidRPr="00C867C0" w:rsidRDefault="00435422" w:rsidP="00435422">
      <w:pPr>
        <w:pStyle w:val="Plattetekstinspringen"/>
        <w:rPr>
          <w:rStyle w:val="Keuze-blauw"/>
        </w:rPr>
      </w:pPr>
      <w:r w:rsidRPr="00C867C0">
        <w:t xml:space="preserve">De plaatvoegen worden, afhankelijk van de aard van de onderplaat, aan de binnenzijde afgewerkt met: </w:t>
      </w:r>
      <w:r w:rsidRPr="00C867C0">
        <w:rPr>
          <w:rStyle w:val="Keuze-blauw"/>
        </w:rPr>
        <w:t>een speciaal kunststof profiel / niet geaccentueerde voeg / recht geaccentueerde voeg / schuin geaccentueerde voeg / blinde voeg.</w:t>
      </w:r>
    </w:p>
    <w:p w14:paraId="6C37A485" w14:textId="77777777" w:rsidR="00435422" w:rsidRPr="00C867C0" w:rsidRDefault="00435422" w:rsidP="00435422">
      <w:pPr>
        <w:pStyle w:val="Kop6"/>
      </w:pPr>
      <w:r w:rsidRPr="00C867C0">
        <w:t>Keuring</w:t>
      </w:r>
    </w:p>
    <w:p w14:paraId="2DAF64A0" w14:textId="77777777" w:rsidR="00435422" w:rsidRPr="00C867C0" w:rsidRDefault="00435422" w:rsidP="00435422">
      <w:pPr>
        <w:pStyle w:val="Plattetekstinspringen"/>
      </w:pPr>
      <w:r w:rsidRPr="00C867C0">
        <w:t>Er moet worden voldaan aan de vlakheidseisen volgens tabel 10 van TV 215.</w:t>
      </w:r>
    </w:p>
    <w:p w14:paraId="3CB40D97" w14:textId="77777777" w:rsidR="00435422" w:rsidRPr="00C867C0" w:rsidRDefault="00435422" w:rsidP="00435422">
      <w:pPr>
        <w:pStyle w:val="Kop6"/>
      </w:pPr>
      <w:r w:rsidRPr="00C867C0">
        <w:t>Toepassing</w:t>
      </w:r>
    </w:p>
    <w:p w14:paraId="627A2DEC" w14:textId="77777777" w:rsidR="00435422" w:rsidRPr="00C867C0" w:rsidRDefault="00435422" w:rsidP="00435422">
      <w:pPr>
        <w:pStyle w:val="Kop2"/>
      </w:pPr>
      <w:bookmarkStart w:id="416" w:name="_Toc390163988"/>
      <w:bookmarkStart w:id="417" w:name="_Toc390179342"/>
      <w:bookmarkStart w:id="418" w:name="_Toc438633435"/>
      <w:bookmarkEnd w:id="414"/>
      <w:bookmarkEnd w:id="415"/>
      <w:r w:rsidRPr="00C867C0">
        <w:t>33.40.</w:t>
      </w:r>
      <w:r w:rsidRPr="00C867C0">
        <w:tab/>
        <w:t>hellingsbeton - algemeen</w:t>
      </w:r>
      <w:bookmarkEnd w:id="416"/>
      <w:bookmarkEnd w:id="417"/>
      <w:bookmarkEnd w:id="418"/>
    </w:p>
    <w:p w14:paraId="0440AF4C" w14:textId="77777777" w:rsidR="00435422" w:rsidRPr="00C867C0" w:rsidRDefault="00435422" w:rsidP="00435422">
      <w:pPr>
        <w:pStyle w:val="Kop6"/>
      </w:pPr>
      <w:r w:rsidRPr="00C867C0">
        <w:t>Omschrijving</w:t>
      </w:r>
    </w:p>
    <w:p w14:paraId="4091B40D" w14:textId="77777777" w:rsidR="00435422" w:rsidRPr="00C867C0" w:rsidRDefault="00435422" w:rsidP="00435422">
      <w:pPr>
        <w:pStyle w:val="Plattetekst"/>
      </w:pPr>
      <w:r w:rsidRPr="00C867C0">
        <w:t>Cementgebonden afschotlaag op betonnen draagvloeren met het oog op een optimale afwatering naar de afvoerpunten toe en om zo plasvorming te voorkomen. Inbegrepen in de eenheidsprijs zijn het vooraf zuiver maken van de draagvloer en de eventueel vereiste afstrijklagen.</w:t>
      </w:r>
    </w:p>
    <w:p w14:paraId="30B52E77" w14:textId="77777777" w:rsidR="00435422" w:rsidRPr="00C867C0" w:rsidRDefault="00435422" w:rsidP="00435422">
      <w:pPr>
        <w:pStyle w:val="Kop6"/>
      </w:pPr>
      <w:r w:rsidRPr="00C867C0">
        <w:t>Materialen</w:t>
      </w:r>
    </w:p>
    <w:p w14:paraId="31C4599B" w14:textId="77777777" w:rsidR="00435422" w:rsidRPr="00C867C0" w:rsidRDefault="00435422" w:rsidP="00435422">
      <w:pPr>
        <w:pStyle w:val="Plattetekstinspringen"/>
      </w:pPr>
      <w:r w:rsidRPr="00C867C0">
        <w:t>De afschotlaag moet geschikt zijn om de vereiste dakhellingen te kunnen realiseren in overeenstemming met de voorziene dakopbouw, dakcompartimentering en de voorziene afvoerpunten. Een goede hechting van het voorziene dampscherm op de afschotlaag moet worden gegarandeerd.</w:t>
      </w:r>
    </w:p>
    <w:p w14:paraId="54AE68FF" w14:textId="77777777" w:rsidR="00435422" w:rsidRPr="00C867C0" w:rsidRDefault="00435422" w:rsidP="00435422">
      <w:pPr>
        <w:pStyle w:val="Kop6"/>
      </w:pPr>
      <w:r w:rsidRPr="00C867C0">
        <w:t>Uitvoering</w:t>
      </w:r>
    </w:p>
    <w:p w14:paraId="41FEE8BC" w14:textId="77777777" w:rsidR="00435422" w:rsidRPr="00C867C0" w:rsidRDefault="00435422" w:rsidP="00435422">
      <w:pPr>
        <w:pStyle w:val="Plattetekstinspringen"/>
      </w:pPr>
      <w:r w:rsidRPr="00C867C0">
        <w:t xml:space="preserve">Overeenkomstig TV 215 § 5.2.3. en de voorschriften van de fabrikant van de mortel. </w:t>
      </w:r>
    </w:p>
    <w:p w14:paraId="6B3355ED" w14:textId="77777777" w:rsidR="00435422" w:rsidRPr="00C867C0" w:rsidRDefault="00435422" w:rsidP="00435422">
      <w:pPr>
        <w:pStyle w:val="Plattetekstinspringen"/>
      </w:pPr>
      <w:r w:rsidRPr="00C867C0">
        <w:t xml:space="preserve">De werken mogen niet worden uitgevoerd bij temperaturen lager dan 5°C en wanneer er nachtvorst of zware neerslag te verwachten is. </w:t>
      </w:r>
    </w:p>
    <w:p w14:paraId="2B7458F0" w14:textId="77777777" w:rsidR="00435422" w:rsidRPr="00C867C0" w:rsidRDefault="00435422" w:rsidP="00435422">
      <w:pPr>
        <w:pStyle w:val="Plattetekstinspringen"/>
      </w:pPr>
      <w:r w:rsidRPr="00C867C0">
        <w:t>Bij een sterk waterzuigende ondergrond wordt de draagvloer eerst bevochtigd en vervolgens aangebrand met cement om een goede hechting te verzekeren.</w:t>
      </w:r>
    </w:p>
    <w:p w14:paraId="2984C223" w14:textId="77777777" w:rsidR="00435422" w:rsidRPr="00C867C0" w:rsidRDefault="00435422" w:rsidP="00435422">
      <w:pPr>
        <w:pStyle w:val="Plattetekstinspringen"/>
      </w:pPr>
      <w:r w:rsidRPr="00C867C0">
        <w:t xml:space="preserve">De mortels worden kant-en-klaar op de werf aangeleverd, of op de bouwplaats in een aangepaste mengmachine aangemaakt. </w:t>
      </w:r>
    </w:p>
    <w:p w14:paraId="65186F1C" w14:textId="77777777" w:rsidR="00435422" w:rsidRPr="00C867C0" w:rsidRDefault="00435422" w:rsidP="00435422">
      <w:pPr>
        <w:pStyle w:val="Plattetekstinspringen"/>
      </w:pPr>
      <w:r w:rsidRPr="00C867C0">
        <w:t>De specie wordt zorgvuldig in helling gebracht naar de afloopbuizen toe volgens de voorgeschreven gemiddelde en minimum dikte en de minimale hellingsgraad. Om uitzakken van de mortel te voorkomen, moeten grotere laagdiktes uitgevoerd worden in meerdere fasen.</w:t>
      </w:r>
    </w:p>
    <w:p w14:paraId="756B806D" w14:textId="77777777" w:rsidR="00435422" w:rsidRPr="00C867C0" w:rsidRDefault="00435422" w:rsidP="00435422">
      <w:pPr>
        <w:pStyle w:val="Plattetekstinspringen"/>
      </w:pPr>
      <w:r w:rsidRPr="00C867C0">
        <w:t xml:space="preserve">De bovenzijde wordt glad afgewerkt met de rijlat en daarna met de spaan uitgevlakt. </w:t>
      </w:r>
    </w:p>
    <w:p w14:paraId="382ACE15" w14:textId="77777777" w:rsidR="00435422" w:rsidRPr="00C867C0" w:rsidRDefault="00435422" w:rsidP="00435422">
      <w:pPr>
        <w:pStyle w:val="Plattetekstinspringen"/>
      </w:pPr>
      <w:r w:rsidRPr="00C867C0">
        <w:t>Uitzettings- en krimpvoegen worden waar nodig voorzien. De krimpvoegen worden na het uitharden gevuld met een beton van dezelfde samenstelling. Langs de randen wordt een soepele strook geplaatst. Zettingsvoegen in de constructies worden in de afschotlaag doorgetrokken.</w:t>
      </w:r>
    </w:p>
    <w:p w14:paraId="5D30D877" w14:textId="77777777" w:rsidR="00435422" w:rsidRPr="00C867C0" w:rsidRDefault="00435422" w:rsidP="00435422">
      <w:pPr>
        <w:pStyle w:val="Plattetekstinspringen"/>
      </w:pPr>
      <w:r w:rsidRPr="00C867C0">
        <w:t>De nodige maatregelen worden genomen om het voortijdig uitdrogen van het beton tijdens de binding tegen te gaan. Na plaatsing zal de voorgeschreven droogtijd in acht worden genomen en zullen de afschotlagen beschermd worden zolang de afdichting niet aangebracht is.</w:t>
      </w:r>
    </w:p>
    <w:p w14:paraId="35ED2918" w14:textId="77777777" w:rsidR="00435422" w:rsidRPr="00C867C0" w:rsidRDefault="00435422" w:rsidP="00435422">
      <w:pPr>
        <w:pStyle w:val="Kop6"/>
      </w:pPr>
      <w:r w:rsidRPr="00C867C0">
        <w:t>Keuring</w:t>
      </w:r>
    </w:p>
    <w:p w14:paraId="664E4BB8" w14:textId="77777777" w:rsidR="00435422" w:rsidRPr="00C867C0" w:rsidRDefault="00435422" w:rsidP="00435422">
      <w:pPr>
        <w:pStyle w:val="Plattetekstinspringen"/>
      </w:pPr>
      <w:r w:rsidRPr="00C867C0">
        <w:t xml:space="preserve">Het bovenvlak is vlak en effen. De maximaal toegestane toleranties beantwoorden, in functie van de voorziene dakafdichting en plaatsingswijze, aan TV 215 § 4.2.1.2  (tabel 10). </w:t>
      </w:r>
    </w:p>
    <w:p w14:paraId="64BBAF0D" w14:textId="77777777" w:rsidR="00435422" w:rsidRPr="00C867C0" w:rsidRDefault="00435422" w:rsidP="00435422">
      <w:pPr>
        <w:pStyle w:val="Plattetekstinspringen"/>
      </w:pPr>
      <w:r w:rsidRPr="00C867C0">
        <w:t>Resterende hobbels of holten moeten worden uitgevlakt d.m.v. het afslijpen en/of het opvullen met een aangepaste harsmortel.</w:t>
      </w:r>
    </w:p>
    <w:p w14:paraId="0F37846E" w14:textId="77777777" w:rsidR="00435422" w:rsidRPr="00C867C0" w:rsidRDefault="00435422" w:rsidP="00435422">
      <w:pPr>
        <w:pStyle w:val="Kop3"/>
      </w:pPr>
      <w:bookmarkStart w:id="419" w:name="_Toc523316073"/>
      <w:bookmarkStart w:id="420" w:name="_Toc390163989"/>
      <w:bookmarkStart w:id="421" w:name="_Toc390179343"/>
      <w:bookmarkStart w:id="422" w:name="_Toc438633436"/>
      <w:bookmarkStart w:id="423" w:name="_Toc98047894"/>
      <w:bookmarkStart w:id="424" w:name="_Toc389486898"/>
      <w:r w:rsidRPr="00C867C0">
        <w:t>33.41.</w:t>
      </w:r>
      <w:r w:rsidRPr="00C867C0">
        <w:tab/>
        <w:t>hellingsbeton - niet isolerend</w:t>
      </w:r>
      <w:bookmarkEnd w:id="419"/>
      <w:bookmarkEnd w:id="420"/>
      <w:bookmarkEnd w:id="421"/>
      <w:bookmarkEnd w:id="422"/>
      <w:r w:rsidRPr="00C867C0">
        <w:tab/>
      </w:r>
      <w:bookmarkEnd w:id="423"/>
      <w:bookmarkEnd w:id="424"/>
    </w:p>
    <w:p w14:paraId="5FE0295B" w14:textId="77777777" w:rsidR="00435422" w:rsidRPr="00C867C0" w:rsidRDefault="00435422" w:rsidP="00435422">
      <w:pPr>
        <w:pStyle w:val="Kop4"/>
      </w:pPr>
      <w:bookmarkStart w:id="425" w:name="_Toc389486899"/>
      <w:bookmarkStart w:id="426" w:name="_Toc390163990"/>
      <w:bookmarkStart w:id="427" w:name="_Toc390179344"/>
      <w:bookmarkStart w:id="428" w:name="_Toc438633437"/>
      <w:r w:rsidRPr="00C867C0">
        <w:t>33.41.10.</w:t>
      </w:r>
      <w:r w:rsidRPr="00C867C0">
        <w:tab/>
        <w:t>hellingsbeton - niet isolerend/mager beton</w:t>
      </w:r>
      <w:r w:rsidRPr="00C867C0">
        <w:tab/>
      </w:r>
      <w:r w:rsidRPr="00C867C0">
        <w:rPr>
          <w:rStyle w:val="MeetChar"/>
        </w:rPr>
        <w:t>|FH|m2</w:t>
      </w:r>
      <w:bookmarkEnd w:id="425"/>
      <w:bookmarkEnd w:id="426"/>
      <w:bookmarkEnd w:id="427"/>
      <w:bookmarkEnd w:id="428"/>
    </w:p>
    <w:p w14:paraId="359F6725" w14:textId="77777777" w:rsidR="00435422" w:rsidRPr="00C867C0" w:rsidRDefault="00435422" w:rsidP="00435422">
      <w:pPr>
        <w:pStyle w:val="Kop6"/>
      </w:pPr>
      <w:r w:rsidRPr="00C867C0">
        <w:t>Meting</w:t>
      </w:r>
    </w:p>
    <w:p w14:paraId="3F44BD2D" w14:textId="77777777" w:rsidR="00435422" w:rsidRPr="00C867C0" w:rsidRDefault="00435422" w:rsidP="00435422">
      <w:pPr>
        <w:pStyle w:val="Plattetekstinspringen"/>
      </w:pPr>
      <w:r w:rsidRPr="00C867C0">
        <w:t xml:space="preserve">meeteenheid: m2 </w:t>
      </w:r>
    </w:p>
    <w:p w14:paraId="4B1A2CCE" w14:textId="77777777" w:rsidR="00435422" w:rsidRPr="00C867C0" w:rsidRDefault="00435422" w:rsidP="00435422">
      <w:pPr>
        <w:pStyle w:val="Plattetekstinspringen"/>
      </w:pPr>
      <w:r w:rsidRPr="00C867C0">
        <w:t xml:space="preserve">meetcode: netto geprojecteerde oppervlakte. Openingen groter dan </w:t>
      </w:r>
      <w:smartTag w:uri="urn:schemas-microsoft-com:office:smarttags" w:element="metricconverter">
        <w:smartTagPr>
          <w:attr w:name="ProductID" w:val="0,5 m2"/>
        </w:smartTagPr>
        <w:r w:rsidRPr="00C867C0">
          <w:t>0,5 m2</w:t>
        </w:r>
      </w:smartTag>
      <w:r w:rsidRPr="00C867C0">
        <w:t xml:space="preserve"> worden afgetrokken.</w:t>
      </w:r>
    </w:p>
    <w:p w14:paraId="4635C349" w14:textId="77777777" w:rsidR="00435422" w:rsidRPr="00C867C0" w:rsidRDefault="00435422" w:rsidP="00435422">
      <w:pPr>
        <w:pStyle w:val="Plattetekstinspringen"/>
      </w:pPr>
      <w:r w:rsidRPr="00C867C0">
        <w:t>aard van de overeenkomst: Forfaitaire hoeveelheid (FH)</w:t>
      </w:r>
    </w:p>
    <w:p w14:paraId="1791A94E" w14:textId="77777777" w:rsidR="00435422" w:rsidRPr="00C867C0" w:rsidRDefault="00435422" w:rsidP="00435422">
      <w:pPr>
        <w:pStyle w:val="Kop6"/>
      </w:pPr>
      <w:r w:rsidRPr="00C867C0">
        <w:t>Materiaal</w:t>
      </w:r>
    </w:p>
    <w:p w14:paraId="4A18CA63" w14:textId="77777777" w:rsidR="00435422" w:rsidRPr="00C867C0" w:rsidRDefault="00435422" w:rsidP="00435422">
      <w:pPr>
        <w:pStyle w:val="Plattetekstinspringen"/>
      </w:pPr>
      <w:r w:rsidRPr="00C867C0">
        <w:t>Mager beton zonder toevoeging van lichte granulaten of schuimmiddelen. Het cement is BENOR gekeurd.</w:t>
      </w:r>
    </w:p>
    <w:p w14:paraId="34190285" w14:textId="77777777" w:rsidR="00435422" w:rsidRPr="00C867C0" w:rsidRDefault="00435422" w:rsidP="00435422">
      <w:pPr>
        <w:pStyle w:val="Plattetekstinspringen"/>
        <w:rPr>
          <w:rStyle w:val="Keuze-blauw"/>
        </w:rPr>
      </w:pPr>
      <w:r w:rsidRPr="00C867C0">
        <w:t>Betonkwaliteit volgens NBN EN 206-1</w:t>
      </w:r>
    </w:p>
    <w:p w14:paraId="3E8277E4" w14:textId="77777777" w:rsidR="00435422" w:rsidRPr="00C867C0" w:rsidRDefault="00435422" w:rsidP="00435422">
      <w:pPr>
        <w:pStyle w:val="Plattetekstinspringen2"/>
        <w:tabs>
          <w:tab w:val="num" w:pos="1532"/>
        </w:tabs>
        <w:rPr>
          <w:rStyle w:val="Keuze-blauw"/>
        </w:rPr>
      </w:pPr>
      <w:r w:rsidRPr="00C867C0">
        <w:t xml:space="preserve">Sterkteklasse: </w:t>
      </w:r>
      <w:r w:rsidRPr="00C867C0">
        <w:rPr>
          <w:rStyle w:val="Keuze-blauw"/>
        </w:rPr>
        <w:t>C8/10 / C12/15</w:t>
      </w:r>
    </w:p>
    <w:p w14:paraId="2E3E3BEC" w14:textId="77777777" w:rsidR="00435422" w:rsidRPr="00C867C0" w:rsidRDefault="00435422" w:rsidP="00435422">
      <w:pPr>
        <w:pStyle w:val="Plattetekstinspringen2"/>
        <w:tabs>
          <w:tab w:val="num" w:pos="1532"/>
        </w:tabs>
        <w:rPr>
          <w:rStyle w:val="Keuze-blauw"/>
        </w:rPr>
      </w:pPr>
      <w:r w:rsidRPr="00C867C0">
        <w:t>Densiteitsklasse:</w:t>
      </w:r>
      <w:r w:rsidRPr="00C867C0">
        <w:rPr>
          <w:rStyle w:val="Keuze-blauw"/>
        </w:rPr>
        <w:t xml:space="preserve"> D 1.0 / D 1.2 / D 1.4</w:t>
      </w:r>
    </w:p>
    <w:p w14:paraId="248D9B43" w14:textId="77777777" w:rsidR="00435422" w:rsidRPr="00C867C0" w:rsidRDefault="00435422" w:rsidP="00435422">
      <w:pPr>
        <w:pStyle w:val="Plattetekstinspringen2"/>
        <w:tabs>
          <w:tab w:val="num" w:pos="1532"/>
        </w:tabs>
        <w:rPr>
          <w:rStyle w:val="Keuze-blauw"/>
        </w:rPr>
      </w:pPr>
      <w:r w:rsidRPr="00C867C0">
        <w:t xml:space="preserve">Omgevingsklasse: </w:t>
      </w:r>
      <w:r w:rsidRPr="00C867C0">
        <w:rPr>
          <w:rStyle w:val="Keuze-blauw"/>
        </w:rPr>
        <w:t>E0 / E1 / EE1 / EE2</w:t>
      </w:r>
    </w:p>
    <w:p w14:paraId="678A1A9A" w14:textId="77777777" w:rsidR="00435422" w:rsidRPr="00C867C0" w:rsidRDefault="00435422" w:rsidP="00435422">
      <w:pPr>
        <w:pStyle w:val="Plattetekstinspringen2"/>
        <w:tabs>
          <w:tab w:val="num" w:pos="1532"/>
        </w:tabs>
        <w:rPr>
          <w:rStyle w:val="Keuze-blauw"/>
        </w:rPr>
      </w:pPr>
      <w:r w:rsidRPr="00C867C0">
        <w:t xml:space="preserve">Milieuklasse: </w:t>
      </w:r>
      <w:r w:rsidRPr="00C867C0">
        <w:rPr>
          <w:rStyle w:val="Keuze-blauw"/>
        </w:rPr>
        <w:t>X0</w:t>
      </w:r>
    </w:p>
    <w:p w14:paraId="382B67CD" w14:textId="77777777" w:rsidR="00435422" w:rsidRPr="00C867C0" w:rsidRDefault="00435422" w:rsidP="00435422">
      <w:pPr>
        <w:pStyle w:val="Kop6"/>
      </w:pPr>
      <w:r w:rsidRPr="00C867C0">
        <w:t>Uitvoering</w:t>
      </w:r>
    </w:p>
    <w:p w14:paraId="743A05DA" w14:textId="77777777" w:rsidR="00435422" w:rsidRPr="00C867C0" w:rsidRDefault="00435422" w:rsidP="00435422">
      <w:pPr>
        <w:pStyle w:val="Plattetekstinspringen"/>
      </w:pPr>
      <w:r w:rsidRPr="00C867C0">
        <w:t xml:space="preserve">Minimum helling: </w:t>
      </w:r>
      <w:r w:rsidRPr="00C867C0">
        <w:rPr>
          <w:rStyle w:val="Keuze-blauw"/>
        </w:rPr>
        <w:t>10 (warme daken) / 15 / 20 (omkeerdaken) / ...</w:t>
      </w:r>
      <w:r w:rsidRPr="00C867C0">
        <w:t xml:space="preserve"> mm/m</w:t>
      </w:r>
    </w:p>
    <w:p w14:paraId="70FF68FD" w14:textId="77777777" w:rsidR="00435422" w:rsidRPr="00C867C0" w:rsidRDefault="00435422" w:rsidP="00435422">
      <w:pPr>
        <w:pStyle w:val="Plattetekstinspringen"/>
      </w:pPr>
      <w:r w:rsidRPr="00C867C0">
        <w:t>Gemiddelde dikte: … mm</w:t>
      </w:r>
    </w:p>
    <w:p w14:paraId="116BA83A" w14:textId="77777777" w:rsidR="00435422" w:rsidRPr="00C867C0" w:rsidRDefault="00435422" w:rsidP="00435422">
      <w:pPr>
        <w:pStyle w:val="Plattetekstinspringen"/>
      </w:pPr>
      <w:r w:rsidRPr="00C867C0">
        <w:t xml:space="preserve">Minimum dikte: </w:t>
      </w:r>
      <w:r w:rsidRPr="00C867C0">
        <w:rPr>
          <w:rStyle w:val="Keuze-blauw"/>
        </w:rPr>
        <w:t>40 / 50 / ...</w:t>
      </w:r>
      <w:r w:rsidRPr="00C867C0">
        <w:t xml:space="preserve"> mm.</w:t>
      </w:r>
    </w:p>
    <w:p w14:paraId="6A21655A" w14:textId="77777777" w:rsidR="00435422" w:rsidRPr="00C867C0" w:rsidRDefault="00435422" w:rsidP="00435422">
      <w:pPr>
        <w:pStyle w:val="Kop8"/>
      </w:pPr>
      <w:r w:rsidRPr="00C867C0">
        <w:t>Aanvullende uitvoeringsvoorschriften</w:t>
      </w:r>
    </w:p>
    <w:p w14:paraId="1E3A14F3" w14:textId="77777777" w:rsidR="00435422" w:rsidRPr="00C867C0" w:rsidRDefault="00435422" w:rsidP="00435422">
      <w:pPr>
        <w:pStyle w:val="Plattetekstinspringen"/>
      </w:pPr>
      <w:r w:rsidRPr="00C867C0">
        <w:t>De zuiver gemaakte draagvloer wordt vooraf ingestreken met een speciale primer.</w:t>
      </w:r>
    </w:p>
    <w:p w14:paraId="35426D4B" w14:textId="77777777" w:rsidR="00435422" w:rsidRPr="00C867C0" w:rsidRDefault="00435422" w:rsidP="00435422">
      <w:pPr>
        <w:pStyle w:val="Plattetekstinspringen"/>
      </w:pPr>
      <w:r w:rsidRPr="00C867C0">
        <w:t xml:space="preserve">In de goten wordt een helling van </w:t>
      </w:r>
      <w:r w:rsidRPr="00C867C0">
        <w:rPr>
          <w:rStyle w:val="Keuze-blauw"/>
        </w:rPr>
        <w:t>....</w:t>
      </w:r>
      <w:r w:rsidRPr="00C867C0">
        <w:t>cm/m voorzien.</w:t>
      </w:r>
    </w:p>
    <w:p w14:paraId="5067A6DE" w14:textId="77777777" w:rsidR="00435422" w:rsidRPr="00C867C0" w:rsidRDefault="00435422" w:rsidP="00435422">
      <w:pPr>
        <w:pStyle w:val="Plattetekstinspringen"/>
      </w:pPr>
      <w:r w:rsidRPr="00C867C0">
        <w:t>Rond de afvoerbuis mag de minimale dikte van de afschotlaag plaatselijk verminderd worden om de tapbuis in te werken, en zodoende plasvorming te voorkomen.</w:t>
      </w:r>
    </w:p>
    <w:p w14:paraId="33797D92" w14:textId="77777777" w:rsidR="00435422" w:rsidRPr="00C867C0" w:rsidRDefault="00435422" w:rsidP="00435422">
      <w:pPr>
        <w:pStyle w:val="Plattetekstinspringen"/>
      </w:pPr>
      <w:r w:rsidRPr="00C867C0">
        <w:t>De werken worden uitgevoerd in cöordinatie met de plaatsing van de elektrische leidingen.</w:t>
      </w:r>
    </w:p>
    <w:p w14:paraId="56D32B98" w14:textId="77777777" w:rsidR="00435422" w:rsidRPr="00C867C0" w:rsidRDefault="00435422" w:rsidP="00435422">
      <w:pPr>
        <w:pStyle w:val="Plattetekstinspringen"/>
      </w:pPr>
      <w:r w:rsidRPr="00C867C0">
        <w:t>Bijkomende afstrijklaag te voorzien voor een optimale hechting van het dampscherm.</w:t>
      </w:r>
    </w:p>
    <w:p w14:paraId="7E3C5316" w14:textId="77777777" w:rsidR="00435422" w:rsidRPr="00C867C0" w:rsidRDefault="00435422" w:rsidP="00435422">
      <w:pPr>
        <w:pStyle w:val="Kop6"/>
      </w:pPr>
      <w:r w:rsidRPr="00C867C0">
        <w:t>Toepassing</w:t>
      </w:r>
    </w:p>
    <w:p w14:paraId="6B4C7045" w14:textId="77777777" w:rsidR="00435422" w:rsidRPr="00C867C0" w:rsidRDefault="00435422" w:rsidP="00435422">
      <w:pPr>
        <w:pStyle w:val="Kop4"/>
      </w:pPr>
      <w:bookmarkStart w:id="429" w:name="_Toc389486900"/>
      <w:bookmarkStart w:id="430" w:name="_Toc390163991"/>
      <w:bookmarkStart w:id="431" w:name="_Toc390179345"/>
      <w:bookmarkStart w:id="432" w:name="_Toc438633438"/>
      <w:bookmarkStart w:id="433" w:name="_Toc523316074"/>
      <w:bookmarkStart w:id="434" w:name="_Toc98047895"/>
      <w:r w:rsidRPr="00C867C0">
        <w:t>33.41.20.</w:t>
      </w:r>
      <w:r w:rsidRPr="00C867C0">
        <w:tab/>
        <w:t>hellingsbeton - niet isolerend/zandcement dekvloer</w:t>
      </w:r>
      <w:r w:rsidRPr="00C867C0">
        <w:tab/>
      </w:r>
      <w:r w:rsidRPr="00C867C0">
        <w:rPr>
          <w:rStyle w:val="MeetChar"/>
        </w:rPr>
        <w:t>|FH|m2</w:t>
      </w:r>
      <w:bookmarkEnd w:id="429"/>
      <w:bookmarkEnd w:id="430"/>
      <w:bookmarkEnd w:id="431"/>
      <w:bookmarkEnd w:id="432"/>
    </w:p>
    <w:p w14:paraId="6E7BFBE1" w14:textId="77777777" w:rsidR="00435422" w:rsidRPr="00C867C0" w:rsidRDefault="00435422" w:rsidP="00435422">
      <w:pPr>
        <w:pStyle w:val="Kop6"/>
      </w:pPr>
      <w:r w:rsidRPr="00C867C0">
        <w:t>Meting</w:t>
      </w:r>
    </w:p>
    <w:p w14:paraId="257AC779" w14:textId="77777777" w:rsidR="00435422" w:rsidRPr="00C867C0" w:rsidRDefault="00435422" w:rsidP="00435422">
      <w:pPr>
        <w:pStyle w:val="Plattetekstinspringen"/>
      </w:pPr>
      <w:r w:rsidRPr="00C867C0">
        <w:t>meeteenheid: m2</w:t>
      </w:r>
    </w:p>
    <w:p w14:paraId="7243339D" w14:textId="77777777" w:rsidR="00435422" w:rsidRPr="00C867C0" w:rsidRDefault="00435422" w:rsidP="00435422">
      <w:pPr>
        <w:pStyle w:val="Plattetekstinspringen"/>
      </w:pPr>
      <w:r w:rsidRPr="00C867C0">
        <w:t xml:space="preserve">meetcode: netto geprojecteerde oppervlakte. Openingen groter dan </w:t>
      </w:r>
      <w:smartTag w:uri="urn:schemas-microsoft-com:office:smarttags" w:element="metricconverter">
        <w:smartTagPr>
          <w:attr w:name="ProductID" w:val="0,5 m2"/>
        </w:smartTagPr>
        <w:r w:rsidRPr="00C867C0">
          <w:t>0,5 m2</w:t>
        </w:r>
      </w:smartTag>
      <w:r w:rsidRPr="00C867C0">
        <w:t xml:space="preserve"> worden afgetrokken.</w:t>
      </w:r>
    </w:p>
    <w:p w14:paraId="171FF2E4" w14:textId="77777777" w:rsidR="00435422" w:rsidRPr="00C867C0" w:rsidRDefault="00435422" w:rsidP="00435422">
      <w:pPr>
        <w:pStyle w:val="Plattetekstinspringen"/>
      </w:pPr>
      <w:r w:rsidRPr="00C867C0">
        <w:t>aard van de overeenkomst: Forfaitaire hoeveelheid (FH)</w:t>
      </w:r>
    </w:p>
    <w:p w14:paraId="3FB5DB30" w14:textId="77777777" w:rsidR="00435422" w:rsidRPr="00C867C0" w:rsidRDefault="00435422" w:rsidP="00435422">
      <w:pPr>
        <w:pStyle w:val="Kop6"/>
      </w:pPr>
      <w:r w:rsidRPr="00C867C0">
        <w:t>Materiaal</w:t>
      </w:r>
    </w:p>
    <w:p w14:paraId="3EA6896B" w14:textId="77777777" w:rsidR="00435422" w:rsidRPr="00C867C0" w:rsidRDefault="00435422" w:rsidP="00435422">
      <w:pPr>
        <w:pStyle w:val="Plattetekst"/>
      </w:pPr>
      <w:r w:rsidRPr="00C867C0">
        <w:t xml:space="preserve">Afschotlaag opgevat zoals een hechtende cementgebonden dekvloer geschikt voor dun aan te brengen lagen. De mortelsamenstelling  beantwoordt aan de bepalingen van TV 189 § 5. </w:t>
      </w:r>
    </w:p>
    <w:p w14:paraId="15F2A491" w14:textId="77777777" w:rsidR="00435422" w:rsidRPr="00C867C0" w:rsidRDefault="00435422" w:rsidP="00435422">
      <w:pPr>
        <w:pStyle w:val="Kop8"/>
      </w:pPr>
      <w:r w:rsidRPr="00C867C0">
        <w:t>Specificaties</w:t>
      </w:r>
    </w:p>
    <w:p w14:paraId="18A00839" w14:textId="77777777" w:rsidR="00435422" w:rsidRPr="00C867C0" w:rsidRDefault="00435422" w:rsidP="00435422">
      <w:pPr>
        <w:pStyle w:val="Plattetekstinspringen"/>
      </w:pPr>
      <w:r w:rsidRPr="00C867C0">
        <w:t xml:space="preserve">Druksterkte (proefmethode volgens TV 189 § 4.3.2): min. </w:t>
      </w:r>
      <w:r w:rsidRPr="00C867C0">
        <w:rPr>
          <w:rStyle w:val="Keuze-blauw"/>
        </w:rPr>
        <w:t>5 / …</w:t>
      </w:r>
      <w:r w:rsidRPr="00C867C0">
        <w:t xml:space="preserve"> N/mm2</w:t>
      </w:r>
    </w:p>
    <w:p w14:paraId="4E68395D" w14:textId="77777777" w:rsidR="00435422" w:rsidRPr="00C867C0" w:rsidRDefault="00435422" w:rsidP="00435422">
      <w:pPr>
        <w:pStyle w:val="Kop6"/>
      </w:pPr>
      <w:r w:rsidRPr="00C867C0">
        <w:t>Uitvoering</w:t>
      </w:r>
    </w:p>
    <w:p w14:paraId="0F6D89A4" w14:textId="77777777" w:rsidR="00435422" w:rsidRPr="00C867C0" w:rsidRDefault="00435422" w:rsidP="00435422">
      <w:pPr>
        <w:pStyle w:val="Plattetekstinspringen"/>
      </w:pPr>
      <w:r w:rsidRPr="00C867C0">
        <w:t xml:space="preserve">Minimum helling: </w:t>
      </w:r>
      <w:r w:rsidRPr="00C867C0">
        <w:rPr>
          <w:rStyle w:val="Keuze-blauw"/>
        </w:rPr>
        <w:t>15 / 20 / ...</w:t>
      </w:r>
      <w:r w:rsidRPr="00C867C0">
        <w:t xml:space="preserve"> mm/m.</w:t>
      </w:r>
    </w:p>
    <w:p w14:paraId="78461EC8" w14:textId="77777777" w:rsidR="00435422" w:rsidRPr="00C867C0" w:rsidRDefault="00435422" w:rsidP="00435422">
      <w:pPr>
        <w:pStyle w:val="Plattetekstinspringen"/>
      </w:pPr>
      <w:r w:rsidRPr="00C867C0">
        <w:t>Gemiddelde dikte: … mm</w:t>
      </w:r>
    </w:p>
    <w:p w14:paraId="3517E66D" w14:textId="77777777" w:rsidR="00435422" w:rsidRPr="00C867C0" w:rsidRDefault="00435422" w:rsidP="00435422">
      <w:pPr>
        <w:pStyle w:val="Plattetekstinspringen"/>
      </w:pPr>
      <w:r w:rsidRPr="00C867C0">
        <w:t xml:space="preserve">Minimum dikte: </w:t>
      </w:r>
      <w:r w:rsidRPr="00C867C0">
        <w:rPr>
          <w:rStyle w:val="Keuze-blauw"/>
        </w:rPr>
        <w:t xml:space="preserve">30 / 40 / … </w:t>
      </w:r>
      <w:r w:rsidRPr="00C867C0">
        <w:t>mm.</w:t>
      </w:r>
    </w:p>
    <w:p w14:paraId="70EFC287"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906BA91" w14:textId="77777777" w:rsidR="00435422" w:rsidRPr="00C867C0" w:rsidRDefault="00435422" w:rsidP="00435422">
      <w:pPr>
        <w:pStyle w:val="Plattetekstinspringen"/>
      </w:pPr>
      <w:r w:rsidRPr="00C867C0">
        <w:t>De zuiver gemaakte draagvloer wordt vooraf ingestreken met een speciale primer.</w:t>
      </w:r>
    </w:p>
    <w:p w14:paraId="52301A87" w14:textId="77777777" w:rsidR="00435422" w:rsidRPr="00C867C0" w:rsidRDefault="00435422" w:rsidP="00435422">
      <w:pPr>
        <w:pStyle w:val="Plattetekstinspringen"/>
      </w:pPr>
      <w:r w:rsidRPr="00C867C0">
        <w:t xml:space="preserve">In de goten wordt een helling van </w:t>
      </w:r>
      <w:r w:rsidRPr="00C867C0">
        <w:rPr>
          <w:rStyle w:val="Keuze-blauw"/>
        </w:rPr>
        <w:t xml:space="preserve">... </w:t>
      </w:r>
      <w:r w:rsidRPr="00C867C0">
        <w:t>cm/m voorzien.</w:t>
      </w:r>
    </w:p>
    <w:p w14:paraId="1A767C52" w14:textId="77777777" w:rsidR="00435422" w:rsidRPr="00C867C0" w:rsidRDefault="00435422" w:rsidP="00435422">
      <w:pPr>
        <w:pStyle w:val="Plattetekstinspringen"/>
      </w:pPr>
      <w:r w:rsidRPr="00C867C0">
        <w:t>Rond de afvoerbuis mag de minimale dikte van de afschotlaag plaatselijk verminderd worden om de tapbuis in te werken, en zodoende plasvorming te voorkomen.</w:t>
      </w:r>
    </w:p>
    <w:p w14:paraId="4E8C1002" w14:textId="77777777" w:rsidR="00435422" w:rsidRPr="00C867C0" w:rsidRDefault="00435422" w:rsidP="00435422">
      <w:pPr>
        <w:pStyle w:val="Plattetekstinspringen"/>
      </w:pPr>
      <w:r w:rsidRPr="00C867C0">
        <w:t>De werken worden uitgevoerd in coördinatie met de plaatsing van de elektrische leidingen.</w:t>
      </w:r>
    </w:p>
    <w:p w14:paraId="6E4EFBBC" w14:textId="77777777" w:rsidR="00435422" w:rsidRPr="00C867C0" w:rsidRDefault="00435422" w:rsidP="00435422">
      <w:pPr>
        <w:pStyle w:val="Kop6"/>
      </w:pPr>
      <w:r w:rsidRPr="00C867C0">
        <w:t>Toepassing</w:t>
      </w:r>
    </w:p>
    <w:p w14:paraId="671C416C" w14:textId="77777777" w:rsidR="00435422" w:rsidRPr="00C867C0" w:rsidRDefault="00435422" w:rsidP="00435422">
      <w:pPr>
        <w:pStyle w:val="Kop3"/>
      </w:pPr>
      <w:bookmarkStart w:id="435" w:name="_Toc390163992"/>
      <w:bookmarkStart w:id="436" w:name="_Toc390179346"/>
      <w:bookmarkStart w:id="437" w:name="_Toc438633439"/>
      <w:bookmarkStart w:id="438" w:name="_Toc389486901"/>
      <w:r w:rsidRPr="00C867C0">
        <w:t>33.52.</w:t>
      </w:r>
      <w:r w:rsidRPr="00C867C0">
        <w:tab/>
        <w:t>hellingsbeton - licht isolerend</w:t>
      </w:r>
      <w:bookmarkEnd w:id="433"/>
      <w:bookmarkEnd w:id="435"/>
      <w:bookmarkEnd w:id="436"/>
      <w:bookmarkEnd w:id="437"/>
      <w:r w:rsidRPr="00C867C0">
        <w:tab/>
      </w:r>
      <w:bookmarkEnd w:id="434"/>
      <w:bookmarkEnd w:id="438"/>
    </w:p>
    <w:p w14:paraId="4206BC41" w14:textId="77777777" w:rsidR="00435422" w:rsidRPr="00C867C0" w:rsidRDefault="00435422" w:rsidP="00435422">
      <w:pPr>
        <w:pStyle w:val="Kop4"/>
      </w:pPr>
      <w:bookmarkStart w:id="439" w:name="_Toc522693073"/>
      <w:bookmarkStart w:id="440" w:name="_Toc522693317"/>
      <w:bookmarkStart w:id="441" w:name="_Toc98042780"/>
      <w:bookmarkStart w:id="442" w:name="_Toc387226612"/>
      <w:bookmarkStart w:id="443" w:name="_Toc389486902"/>
      <w:bookmarkStart w:id="444" w:name="_Toc390163993"/>
      <w:bookmarkStart w:id="445" w:name="_Toc390179347"/>
      <w:bookmarkStart w:id="446" w:name="_Toc438633440"/>
      <w:bookmarkStart w:id="447" w:name="_Toc522693075"/>
      <w:bookmarkStart w:id="448" w:name="_Toc522693319"/>
      <w:bookmarkStart w:id="449" w:name="_Toc98042782"/>
      <w:bookmarkStart w:id="450" w:name="_Toc387226614"/>
      <w:r w:rsidRPr="00C867C0">
        <w:t>33.52.10.</w:t>
      </w:r>
      <w:r w:rsidRPr="00C867C0">
        <w:tab/>
        <w:t>hellingsbeton - licht isolerend</w:t>
      </w:r>
      <w:bookmarkEnd w:id="439"/>
      <w:bookmarkEnd w:id="440"/>
      <w:r w:rsidRPr="00C867C0">
        <w:t>/granulaten</w:t>
      </w:r>
      <w:r w:rsidRPr="00C867C0">
        <w:tab/>
      </w:r>
      <w:r w:rsidRPr="00C867C0">
        <w:rPr>
          <w:rStyle w:val="MeetChar"/>
        </w:rPr>
        <w:t>|FH|m2</w:t>
      </w:r>
      <w:bookmarkEnd w:id="441"/>
      <w:bookmarkEnd w:id="442"/>
      <w:bookmarkEnd w:id="443"/>
      <w:bookmarkEnd w:id="444"/>
      <w:bookmarkEnd w:id="445"/>
      <w:bookmarkEnd w:id="446"/>
    </w:p>
    <w:p w14:paraId="1770D24C" w14:textId="77777777" w:rsidR="00435422" w:rsidRPr="00C867C0" w:rsidRDefault="00435422" w:rsidP="00435422">
      <w:pPr>
        <w:pStyle w:val="Kop6"/>
      </w:pPr>
      <w:r w:rsidRPr="00C867C0">
        <w:t>Meting</w:t>
      </w:r>
    </w:p>
    <w:p w14:paraId="5E40686D" w14:textId="77777777" w:rsidR="00435422" w:rsidRPr="00C867C0" w:rsidRDefault="00435422" w:rsidP="00435422">
      <w:pPr>
        <w:pStyle w:val="Plattetekstinspringen"/>
      </w:pPr>
      <w:r w:rsidRPr="00C867C0">
        <w:t xml:space="preserve">meeteenheid: m2 meetcode: netto geprojecteerde oppervlakte. Openingen groter dan </w:t>
      </w:r>
      <w:smartTag w:uri="urn:schemas-microsoft-com:office:smarttags" w:element="metricconverter">
        <w:smartTagPr>
          <w:attr w:name="ProductID" w:val="0,5 m2"/>
        </w:smartTagPr>
        <w:r w:rsidRPr="00C867C0">
          <w:t>0,5 m2</w:t>
        </w:r>
      </w:smartTag>
      <w:r w:rsidRPr="00C867C0">
        <w:t xml:space="preserve"> worden afgetrokken.</w:t>
      </w:r>
    </w:p>
    <w:p w14:paraId="67F30DFD" w14:textId="77777777" w:rsidR="00435422" w:rsidRPr="00C867C0" w:rsidRDefault="00435422" w:rsidP="00435422">
      <w:pPr>
        <w:pStyle w:val="Plattetekstinspringen"/>
      </w:pPr>
      <w:r w:rsidRPr="00C867C0">
        <w:t>aard van de overeenkomst: Forfaitaire hoeveelheid (FH)</w:t>
      </w:r>
    </w:p>
    <w:p w14:paraId="726C8E6E" w14:textId="77777777" w:rsidR="00435422" w:rsidRPr="00C867C0" w:rsidRDefault="00435422" w:rsidP="00435422">
      <w:pPr>
        <w:pStyle w:val="Kop6"/>
      </w:pPr>
      <w:r w:rsidRPr="00C867C0">
        <w:t>Materiaal</w:t>
      </w:r>
    </w:p>
    <w:p w14:paraId="49A104E7" w14:textId="77777777" w:rsidR="00435422" w:rsidRPr="00C867C0" w:rsidRDefault="00435422" w:rsidP="00435422">
      <w:pPr>
        <w:pStyle w:val="Plattetekstinspringen"/>
      </w:pPr>
      <w:r w:rsidRPr="00C867C0">
        <w:t>Licht isolerend beton door toevoeging van lichte granulaten. Het cement is BENOR gekeurd. De aard van de lichte granulaten wordt voorafgaandelijk ter goedkeuring voorgelegd aan de architect.</w:t>
      </w:r>
    </w:p>
    <w:p w14:paraId="4145DDF8" w14:textId="77777777" w:rsidR="00435422" w:rsidRPr="00C867C0" w:rsidRDefault="00435422" w:rsidP="00435422">
      <w:pPr>
        <w:pStyle w:val="Kop8"/>
      </w:pPr>
      <w:r w:rsidRPr="00C867C0">
        <w:t>Specificaties</w:t>
      </w:r>
    </w:p>
    <w:p w14:paraId="30615AF2" w14:textId="77777777" w:rsidR="00435422" w:rsidRPr="00C867C0" w:rsidRDefault="00435422" w:rsidP="00435422">
      <w:pPr>
        <w:pStyle w:val="ofwel"/>
      </w:pPr>
      <w:r w:rsidRPr="00C867C0">
        <w:t>(ofwel)</w:t>
      </w:r>
    </w:p>
    <w:p w14:paraId="21EAC650" w14:textId="77777777" w:rsidR="00435422" w:rsidRPr="00C867C0" w:rsidRDefault="00435422" w:rsidP="00435422">
      <w:pPr>
        <w:pStyle w:val="Plattetekstinspringen"/>
      </w:pPr>
      <w:r w:rsidRPr="00C867C0">
        <w:t>Betonkwaliteit volgens NBN EN 206-1</w:t>
      </w:r>
    </w:p>
    <w:p w14:paraId="46C6C115" w14:textId="77777777" w:rsidR="00435422" w:rsidRPr="00C867C0" w:rsidRDefault="00435422" w:rsidP="00435422">
      <w:pPr>
        <w:pStyle w:val="Plattetekstinspringen2"/>
        <w:tabs>
          <w:tab w:val="num" w:pos="1532"/>
        </w:tabs>
        <w:rPr>
          <w:rStyle w:val="Keuze-blauw"/>
        </w:rPr>
      </w:pPr>
      <w:r w:rsidRPr="00C867C0">
        <w:t xml:space="preserve">Sterkteklasse: </w:t>
      </w:r>
      <w:r w:rsidRPr="00C867C0">
        <w:rPr>
          <w:rStyle w:val="Keuze-blauw"/>
        </w:rPr>
        <w:t xml:space="preserve">C8/10 / C12/15  </w:t>
      </w:r>
    </w:p>
    <w:p w14:paraId="51EA0A2F" w14:textId="77777777" w:rsidR="00435422" w:rsidRPr="00C867C0" w:rsidRDefault="00435422" w:rsidP="00435422">
      <w:pPr>
        <w:pStyle w:val="Plattetekstinspringen2"/>
        <w:tabs>
          <w:tab w:val="num" w:pos="1532"/>
        </w:tabs>
        <w:rPr>
          <w:rStyle w:val="Keuze-blauw"/>
        </w:rPr>
      </w:pPr>
      <w:r w:rsidRPr="00C867C0">
        <w:t>Densiteitsklasse:</w:t>
      </w:r>
      <w:r w:rsidRPr="00C867C0">
        <w:rPr>
          <w:rStyle w:val="Keuze-blauw"/>
        </w:rPr>
        <w:t xml:space="preserve"> D 0.8 / D 0.9 / D 1.0 / D 1.2 / D 1.4</w:t>
      </w:r>
    </w:p>
    <w:p w14:paraId="1A9598D3" w14:textId="77777777" w:rsidR="00435422" w:rsidRPr="00C867C0" w:rsidRDefault="00435422" w:rsidP="00435422">
      <w:pPr>
        <w:pStyle w:val="Plattetekstinspringen2"/>
        <w:tabs>
          <w:tab w:val="num" w:pos="1532"/>
        </w:tabs>
        <w:rPr>
          <w:rStyle w:val="Keuze-blauw"/>
        </w:rPr>
      </w:pPr>
      <w:r w:rsidRPr="00C867C0">
        <w:t xml:space="preserve">Omgevingsklasse: </w:t>
      </w:r>
      <w:r w:rsidRPr="00C867C0">
        <w:rPr>
          <w:rStyle w:val="Keuze-blauw"/>
        </w:rPr>
        <w:t>E0 / E1 / EE1 / EE2</w:t>
      </w:r>
    </w:p>
    <w:p w14:paraId="781491C5" w14:textId="77777777" w:rsidR="00435422" w:rsidRPr="00C867C0" w:rsidRDefault="00435422" w:rsidP="00435422">
      <w:pPr>
        <w:pStyle w:val="Plattetekstinspringen2"/>
        <w:tabs>
          <w:tab w:val="num" w:pos="1532"/>
        </w:tabs>
      </w:pPr>
      <w:r w:rsidRPr="00C867C0">
        <w:t xml:space="preserve">Milieuklasse: </w:t>
      </w:r>
      <w:r w:rsidRPr="00C867C0">
        <w:rPr>
          <w:rStyle w:val="Keuze-blauw"/>
        </w:rPr>
        <w:t>X0</w:t>
      </w:r>
    </w:p>
    <w:p w14:paraId="48291878" w14:textId="77777777" w:rsidR="00435422" w:rsidRPr="00C867C0" w:rsidRDefault="00435422" w:rsidP="00435422">
      <w:pPr>
        <w:pStyle w:val="ofwel"/>
      </w:pPr>
      <w:r w:rsidRPr="00C867C0">
        <w:t>(ofwel)</w:t>
      </w:r>
    </w:p>
    <w:p w14:paraId="6B9C8EA1" w14:textId="77777777" w:rsidR="00435422" w:rsidRPr="00C867C0" w:rsidRDefault="00435422" w:rsidP="00435422">
      <w:pPr>
        <w:pStyle w:val="Plattetekstinspringen"/>
      </w:pPr>
      <w:r w:rsidRPr="00C867C0">
        <w:t xml:space="preserve">Droge volumemassa: maximum </w:t>
      </w:r>
      <w:r w:rsidRPr="00C867C0">
        <w:rPr>
          <w:rStyle w:val="Keuze-blauw"/>
        </w:rPr>
        <w:t xml:space="preserve">600 / 550 / 500 / 450 / 400 / ... </w:t>
      </w:r>
      <w:r w:rsidRPr="00C867C0">
        <w:t>kg/m3</w:t>
      </w:r>
      <w:r w:rsidRPr="00C867C0">
        <w:rPr>
          <w:rFonts w:cs="Arial"/>
        </w:rPr>
        <w:t xml:space="preserve"> (volgens NBN B 14-218)</w:t>
      </w:r>
    </w:p>
    <w:p w14:paraId="7018AAED" w14:textId="77777777" w:rsidR="00435422" w:rsidRPr="00C867C0" w:rsidRDefault="00435422" w:rsidP="00435422">
      <w:pPr>
        <w:pStyle w:val="Plattetekstinspringen"/>
        <w:rPr>
          <w:rStyle w:val="Keuze-blauw"/>
        </w:rPr>
      </w:pPr>
      <w:r w:rsidRPr="00C867C0">
        <w:t xml:space="preserve">Lichte granulaten: </w:t>
      </w:r>
      <w:r w:rsidRPr="00C867C0">
        <w:rPr>
          <w:rStyle w:val="Keuze-blauw"/>
        </w:rPr>
        <w:t>op voorstel aannemer / minerale (bims, slakken, geëxpandeerde kleikorrels, vermiculiet...) / kunststof (gerecycleerde EPS-korrels, ...)</w:t>
      </w:r>
    </w:p>
    <w:p w14:paraId="7D622A6C" w14:textId="77777777" w:rsidR="00435422" w:rsidRPr="00C867C0" w:rsidRDefault="00435422" w:rsidP="00435422">
      <w:pPr>
        <w:pStyle w:val="Plattetekstinspringen"/>
      </w:pPr>
      <w:r w:rsidRPr="00C867C0">
        <w:t xml:space="preserve">Druksterkte: minimum </w:t>
      </w:r>
      <w:r w:rsidRPr="00C867C0">
        <w:rPr>
          <w:rStyle w:val="Keuze-blauw"/>
        </w:rPr>
        <w:t>0,8 / 1,0 / 1,5 / 2,0 / …</w:t>
      </w:r>
      <w:r w:rsidRPr="00C867C0">
        <w:t xml:space="preserve"> N/mm2 </w:t>
      </w:r>
    </w:p>
    <w:p w14:paraId="3A0279D4" w14:textId="77777777" w:rsidR="00435422" w:rsidRPr="00C867C0" w:rsidRDefault="00435422" w:rsidP="00435422">
      <w:pPr>
        <w:pStyle w:val="Plattetekstinspringen"/>
        <w:rPr>
          <w:rFonts w:cs="Arial"/>
        </w:rPr>
      </w:pPr>
      <w:r w:rsidRPr="00C867C0">
        <w:t xml:space="preserve">Warmtegeleidingscoëfficient: maximum </w:t>
      </w:r>
      <w:r w:rsidRPr="00C867C0">
        <w:rPr>
          <w:rStyle w:val="Keuze-blauw"/>
        </w:rPr>
        <w:t xml:space="preserve">0,40 / 0,30 / 0,20 / 0,15 / 0,10 </w:t>
      </w:r>
      <w:r w:rsidRPr="00C867C0">
        <w:t xml:space="preserve">W/mK </w:t>
      </w:r>
    </w:p>
    <w:p w14:paraId="0C0898F4" w14:textId="77777777" w:rsidR="00435422" w:rsidRPr="00C867C0" w:rsidRDefault="00435422" w:rsidP="00435422">
      <w:pPr>
        <w:pStyle w:val="Plattetekstinspringen"/>
      </w:pPr>
      <w:r w:rsidRPr="00C867C0">
        <w:t>Brandgedrag: klasse A1 volgens NBN EN 13501-1</w:t>
      </w:r>
    </w:p>
    <w:p w14:paraId="40E08170"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w:t>
      </w:r>
    </w:p>
    <w:p w14:paraId="7FD27362" w14:textId="77777777" w:rsidR="00435422" w:rsidRPr="00C867C0" w:rsidRDefault="00435422" w:rsidP="00435422">
      <w:pPr>
        <w:pStyle w:val="Plattetekstinspringen"/>
      </w:pPr>
      <w:r w:rsidRPr="00C867C0">
        <w:t xml:space="preserve">Rekenwaarde voor de warmtegeleidbaarheid </w:t>
      </w:r>
      <w:r w:rsidRPr="00C867C0">
        <w:rPr>
          <w:rFonts w:ascii="Symbol" w:hAnsi="Symbol"/>
        </w:rPr>
        <w:t></w:t>
      </w:r>
      <w:r w:rsidRPr="00C867C0">
        <w:t xml:space="preserve">Ui voor binnentoepassingen (volgens BCCA-certificaat ‘mortels met lichte isolerende vulstoffen’): maximum </w:t>
      </w:r>
      <w:r w:rsidRPr="00C867C0">
        <w:rPr>
          <w:rStyle w:val="Keuze-blauw"/>
        </w:rPr>
        <w:t>0,09 / 0,10 / 0,11  …</w:t>
      </w:r>
      <w:r w:rsidRPr="00C867C0">
        <w:t xml:space="preserve"> W/mK.</w:t>
      </w:r>
    </w:p>
    <w:p w14:paraId="47A184AA" w14:textId="77777777" w:rsidR="00435422" w:rsidRPr="00C867C0" w:rsidRDefault="00435422" w:rsidP="00435422">
      <w:pPr>
        <w:pStyle w:val="Kop6"/>
      </w:pPr>
      <w:r w:rsidRPr="00C867C0">
        <w:t>Uitvoering</w:t>
      </w:r>
    </w:p>
    <w:p w14:paraId="1A6B5696" w14:textId="77777777" w:rsidR="00435422" w:rsidRPr="00C867C0" w:rsidRDefault="00435422" w:rsidP="00435422">
      <w:pPr>
        <w:pStyle w:val="Plattetekstinspringen"/>
      </w:pPr>
      <w:r w:rsidRPr="00C867C0">
        <w:t xml:space="preserve">Minimum helling: </w:t>
      </w:r>
      <w:r w:rsidRPr="00C867C0">
        <w:rPr>
          <w:rStyle w:val="Keuze-blauw"/>
        </w:rPr>
        <w:t>15 / 20 / ...</w:t>
      </w:r>
      <w:r w:rsidRPr="00C867C0">
        <w:t xml:space="preserve"> mm/m.</w:t>
      </w:r>
    </w:p>
    <w:p w14:paraId="22E57064" w14:textId="77777777" w:rsidR="00435422" w:rsidRPr="00C867C0" w:rsidRDefault="00435422" w:rsidP="00435422">
      <w:pPr>
        <w:pStyle w:val="Plattetekstinspringen"/>
      </w:pPr>
      <w:r w:rsidRPr="00C867C0">
        <w:t>Gemiddelde dikte: … mm</w:t>
      </w:r>
    </w:p>
    <w:p w14:paraId="57157322" w14:textId="77777777" w:rsidR="00435422" w:rsidRPr="00C867C0" w:rsidRDefault="00435422" w:rsidP="00435422">
      <w:pPr>
        <w:pStyle w:val="Plattetekstinspringen"/>
      </w:pPr>
      <w:r w:rsidRPr="00C867C0">
        <w:t xml:space="preserve">Minimum dikte: </w:t>
      </w:r>
      <w:r w:rsidRPr="00C867C0">
        <w:rPr>
          <w:rStyle w:val="Keuze-blauw"/>
        </w:rPr>
        <w:t>40 / 50 / ...</w:t>
      </w:r>
      <w:r w:rsidRPr="00C867C0">
        <w:t xml:space="preserve"> mm.</w:t>
      </w:r>
    </w:p>
    <w:p w14:paraId="6CEED224"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21009369" w14:textId="77777777" w:rsidR="00435422" w:rsidRPr="00C867C0" w:rsidRDefault="00435422" w:rsidP="00435422">
      <w:pPr>
        <w:pStyle w:val="Plattetekstinspringen"/>
      </w:pPr>
      <w:r w:rsidRPr="00C867C0">
        <w:t>De zuiver gemaakte draagvloer wordt vooraf ingestreken met een speciale primer.</w:t>
      </w:r>
    </w:p>
    <w:p w14:paraId="2E23DF03" w14:textId="77777777" w:rsidR="00435422" w:rsidRPr="00C867C0" w:rsidRDefault="00435422" w:rsidP="00435422">
      <w:pPr>
        <w:pStyle w:val="Plattetekstinspringen"/>
      </w:pPr>
      <w:r w:rsidRPr="00C867C0">
        <w:t xml:space="preserve">In de goten wordt een helling van </w:t>
      </w:r>
      <w:r w:rsidRPr="00C867C0">
        <w:rPr>
          <w:rStyle w:val="Keuze-blauw"/>
        </w:rPr>
        <w:t xml:space="preserve">... </w:t>
      </w:r>
      <w:r w:rsidRPr="00C867C0">
        <w:t>cm/m voorzien.</w:t>
      </w:r>
    </w:p>
    <w:p w14:paraId="312F54F3" w14:textId="77777777" w:rsidR="00435422" w:rsidRPr="00C867C0" w:rsidRDefault="00435422" w:rsidP="00435422">
      <w:pPr>
        <w:pStyle w:val="Plattetekstinspringen"/>
      </w:pPr>
      <w:r w:rsidRPr="00C867C0">
        <w:t>Rond de afvoerbuis mag de minimale dikte van de afschotlaag plaatselijk verminderd worden om de tapbuis in te werken, en zodoende plasvorming te voorkomen.</w:t>
      </w:r>
    </w:p>
    <w:p w14:paraId="7FDAC677" w14:textId="77777777" w:rsidR="00435422" w:rsidRPr="00C867C0" w:rsidRDefault="00435422" w:rsidP="00435422">
      <w:pPr>
        <w:pStyle w:val="Plattetekstinspringen"/>
      </w:pPr>
      <w:r w:rsidRPr="00C867C0">
        <w:t>De werken worden uitgevoerd in coördinatie met de plaatsing van de elektrische leidingen.</w:t>
      </w:r>
    </w:p>
    <w:p w14:paraId="06FCBB6B" w14:textId="77777777" w:rsidR="00435422" w:rsidRPr="00C867C0" w:rsidRDefault="00435422" w:rsidP="00435422">
      <w:pPr>
        <w:pStyle w:val="Plattetekstinspringen"/>
      </w:pPr>
      <w:r w:rsidRPr="00C867C0">
        <w:t>Bijkomende afstrijklaag te voorzien voor een optimale hechting van het dampscherm.</w:t>
      </w:r>
    </w:p>
    <w:p w14:paraId="28AEB8D6" w14:textId="77777777" w:rsidR="00435422" w:rsidRPr="00C867C0" w:rsidRDefault="00435422" w:rsidP="00435422">
      <w:pPr>
        <w:pStyle w:val="Kop6"/>
      </w:pPr>
      <w:r w:rsidRPr="00C867C0">
        <w:t>Toepassing</w:t>
      </w:r>
    </w:p>
    <w:p w14:paraId="51F5AFB9" w14:textId="77777777" w:rsidR="00435422" w:rsidRPr="00C867C0" w:rsidRDefault="00435422" w:rsidP="00435422">
      <w:pPr>
        <w:pStyle w:val="Kop4"/>
      </w:pPr>
      <w:bookmarkStart w:id="451" w:name="_Toc389486903"/>
      <w:bookmarkStart w:id="452" w:name="_Toc390163994"/>
      <w:bookmarkStart w:id="453" w:name="_Toc390179348"/>
      <w:bookmarkStart w:id="454" w:name="_Toc438633441"/>
      <w:r w:rsidRPr="00C867C0">
        <w:t>33.52.20.</w:t>
      </w:r>
      <w:r w:rsidRPr="00C867C0">
        <w:tab/>
        <w:t>hellingsbeton - licht isolerend/schuimbeton</w:t>
      </w:r>
      <w:bookmarkEnd w:id="447"/>
      <w:bookmarkEnd w:id="448"/>
      <w:r w:rsidRPr="00C867C0">
        <w:tab/>
      </w:r>
      <w:r w:rsidRPr="00C867C0">
        <w:rPr>
          <w:rStyle w:val="MeetChar"/>
        </w:rPr>
        <w:t>|FH|m2</w:t>
      </w:r>
      <w:bookmarkEnd w:id="449"/>
      <w:bookmarkEnd w:id="450"/>
      <w:bookmarkEnd w:id="451"/>
      <w:bookmarkEnd w:id="452"/>
      <w:bookmarkEnd w:id="453"/>
      <w:bookmarkEnd w:id="454"/>
    </w:p>
    <w:p w14:paraId="59633F12" w14:textId="77777777" w:rsidR="00435422" w:rsidRPr="00C867C0" w:rsidRDefault="00435422" w:rsidP="00435422">
      <w:pPr>
        <w:pStyle w:val="Kop6"/>
      </w:pPr>
      <w:r w:rsidRPr="00C867C0">
        <w:t>Meting</w:t>
      </w:r>
    </w:p>
    <w:p w14:paraId="4F7780D6" w14:textId="77777777" w:rsidR="00435422" w:rsidRPr="00C867C0" w:rsidRDefault="00435422" w:rsidP="00435422">
      <w:pPr>
        <w:pStyle w:val="Plattetekstinspringen"/>
      </w:pPr>
      <w:r w:rsidRPr="00C867C0">
        <w:t>meeteenheid: m2</w:t>
      </w:r>
    </w:p>
    <w:p w14:paraId="36966FC7" w14:textId="77777777" w:rsidR="00435422" w:rsidRPr="00C867C0" w:rsidRDefault="00435422" w:rsidP="00435422">
      <w:pPr>
        <w:pStyle w:val="Plattetekstinspringen"/>
      </w:pPr>
      <w:r w:rsidRPr="00C867C0">
        <w:t xml:space="preserve">meetcode: netto uit te voeren oppervlakte. Uitsparingen groter dan </w:t>
      </w:r>
      <w:smartTag w:uri="urn:schemas-microsoft-com:office:smarttags" w:element="metricconverter">
        <w:smartTagPr>
          <w:attr w:name="ProductID" w:val="0,5 m2"/>
        </w:smartTagPr>
        <w:r w:rsidRPr="00C867C0">
          <w:t>0,5 m2</w:t>
        </w:r>
      </w:smartTag>
      <w:r w:rsidRPr="00C867C0">
        <w:t xml:space="preserve"> worden afgetrokken.</w:t>
      </w:r>
    </w:p>
    <w:p w14:paraId="444AFD8F" w14:textId="77777777" w:rsidR="00435422" w:rsidRPr="00C867C0" w:rsidRDefault="00435422" w:rsidP="00435422">
      <w:pPr>
        <w:pStyle w:val="Plattetekstinspringen"/>
      </w:pPr>
      <w:r w:rsidRPr="00C867C0">
        <w:t>aard van de overeenkomst: Forfaitaire Hoeveelheid (FH)</w:t>
      </w:r>
    </w:p>
    <w:p w14:paraId="0BEE2FBE" w14:textId="77777777" w:rsidR="00435422" w:rsidRPr="00C867C0" w:rsidRDefault="00435422" w:rsidP="00435422">
      <w:pPr>
        <w:pStyle w:val="Kop6"/>
      </w:pPr>
      <w:r w:rsidRPr="00C867C0">
        <w:t>Materiaal</w:t>
      </w:r>
    </w:p>
    <w:p w14:paraId="4BAA48DD" w14:textId="77777777" w:rsidR="00435422" w:rsidRPr="00C867C0" w:rsidRDefault="00435422" w:rsidP="00435422">
      <w:pPr>
        <w:pStyle w:val="Plattetekstinspringen"/>
      </w:pPr>
      <w:r w:rsidRPr="00C867C0">
        <w:t xml:space="preserve">Het hellingsbeton bestaat uit cementgebonden schuimbeton vervaardigd met een schuimgenerator, en is samengesteld uit hoogoven- of portlandcement, fijn zand en speciale toevoegstoffen (schuimvormer), tot het bekomen van een gesloten celstructuur met hoge stabiliteit. </w:t>
      </w:r>
    </w:p>
    <w:p w14:paraId="5EBA3301" w14:textId="77777777" w:rsidR="00435422" w:rsidRPr="00C867C0" w:rsidRDefault="00435422" w:rsidP="00435422">
      <w:pPr>
        <w:pStyle w:val="Plattetekstinspringen"/>
      </w:pPr>
      <w:r w:rsidRPr="00C867C0">
        <w:t>De specie wordt aangemaakt in een betoncentrale die over het Benor-merk beschikt.</w:t>
      </w:r>
    </w:p>
    <w:p w14:paraId="28439CB5" w14:textId="77777777" w:rsidR="00435422" w:rsidRPr="00C867C0" w:rsidRDefault="00435422" w:rsidP="00435422">
      <w:pPr>
        <w:pStyle w:val="Kop8"/>
      </w:pPr>
      <w:r w:rsidRPr="00C867C0">
        <w:t>Specificaties</w:t>
      </w:r>
    </w:p>
    <w:p w14:paraId="44DFA272" w14:textId="77777777" w:rsidR="00435422" w:rsidRPr="00C867C0" w:rsidRDefault="00435422" w:rsidP="00435422">
      <w:pPr>
        <w:pStyle w:val="Plattetekstinspringen"/>
      </w:pPr>
      <w:r w:rsidRPr="00C867C0">
        <w:t xml:space="preserve">Dikte: </w:t>
      </w:r>
      <w:r w:rsidRPr="00C867C0">
        <w:rPr>
          <w:rStyle w:val="Keuze-blauw"/>
        </w:rPr>
        <w:t>4 / 5 / … cm / volgens aanduiding op plan en meetstaat</w:t>
      </w:r>
    </w:p>
    <w:p w14:paraId="5267CF52" w14:textId="77777777" w:rsidR="00435422" w:rsidRPr="00C867C0" w:rsidRDefault="00435422" w:rsidP="00435422">
      <w:pPr>
        <w:pStyle w:val="Plattetekstinspringen"/>
      </w:pPr>
      <w:r w:rsidRPr="00C867C0">
        <w:t>Volumemassa in verse toestand:</w:t>
      </w:r>
      <w:r w:rsidRPr="00C867C0">
        <w:rPr>
          <w:rStyle w:val="Keuze-blauw"/>
        </w:rPr>
        <w:t xml:space="preserve"> </w:t>
      </w:r>
      <w:r w:rsidRPr="00C867C0">
        <w:t xml:space="preserve">min. </w:t>
      </w:r>
      <w:r w:rsidRPr="00C867C0">
        <w:rPr>
          <w:rStyle w:val="Keuze-blauw"/>
        </w:rPr>
        <w:t xml:space="preserve">600 / 900 / 1200 / … </w:t>
      </w:r>
      <w:r w:rsidRPr="00C867C0">
        <w:t>kg/m3</w:t>
      </w:r>
    </w:p>
    <w:p w14:paraId="738969CF" w14:textId="77777777" w:rsidR="00435422" w:rsidRPr="00C867C0" w:rsidRDefault="00435422" w:rsidP="00435422">
      <w:pPr>
        <w:pStyle w:val="Plattetekstinspringen"/>
      </w:pPr>
      <w:r w:rsidRPr="00C867C0">
        <w:t xml:space="preserve">Minimum helling: </w:t>
      </w:r>
      <w:r w:rsidRPr="00C867C0">
        <w:rPr>
          <w:rStyle w:val="Keuze-blauw"/>
        </w:rPr>
        <w:t>15 / 20 / ...</w:t>
      </w:r>
      <w:r w:rsidRPr="00C867C0">
        <w:t xml:space="preserve"> mm/m.</w:t>
      </w:r>
    </w:p>
    <w:p w14:paraId="79AD0F0D" w14:textId="77777777" w:rsidR="00435422" w:rsidRPr="00C867C0" w:rsidRDefault="00435422" w:rsidP="00435422">
      <w:pPr>
        <w:pStyle w:val="Plattetekstinspringen"/>
      </w:pPr>
      <w:r w:rsidRPr="00C867C0">
        <w:t xml:space="preserve">Druksterkte: minimum </w:t>
      </w:r>
      <w:r w:rsidRPr="00C867C0">
        <w:rPr>
          <w:rStyle w:val="Keuze-blauw"/>
        </w:rPr>
        <w:t xml:space="preserve">1,0 / 1,5 / 2.0 / … </w:t>
      </w:r>
      <w:r w:rsidRPr="00C867C0">
        <w:t>N/mm2 </w:t>
      </w:r>
    </w:p>
    <w:p w14:paraId="7F275271"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2292A879" w14:textId="77777777" w:rsidR="00435422" w:rsidRPr="00C867C0" w:rsidRDefault="00435422" w:rsidP="00435422">
      <w:pPr>
        <w:pStyle w:val="Plattetekstinspringen"/>
      </w:pPr>
      <w:r w:rsidRPr="00C867C0">
        <w:t xml:space="preserve">Rekenwaarde voor de warmtegeleidbaarheid </w:t>
      </w:r>
      <w:r w:rsidRPr="00C867C0">
        <w:rPr>
          <w:rFonts w:ascii="Symbol" w:hAnsi="Symbol"/>
        </w:rPr>
        <w:t></w:t>
      </w:r>
      <w:r w:rsidRPr="00C867C0">
        <w:t xml:space="preserve">Ui voor binnentoepassingen: max. </w:t>
      </w:r>
      <w:r w:rsidRPr="00C867C0">
        <w:rPr>
          <w:rStyle w:val="Keuze-blauw"/>
        </w:rPr>
        <w:t>…</w:t>
      </w:r>
      <w:r w:rsidRPr="00C867C0">
        <w:t xml:space="preserve"> W/mK. </w:t>
      </w:r>
    </w:p>
    <w:p w14:paraId="6F55E154" w14:textId="77777777" w:rsidR="00435422" w:rsidRPr="00C867C0" w:rsidRDefault="00435422" w:rsidP="00435422">
      <w:pPr>
        <w:pStyle w:val="Kop6"/>
      </w:pPr>
      <w:r w:rsidRPr="00C867C0">
        <w:t>Uitvoering</w:t>
      </w:r>
    </w:p>
    <w:p w14:paraId="4CB23645" w14:textId="77777777" w:rsidR="00435422" w:rsidRPr="00C867C0" w:rsidRDefault="00435422" w:rsidP="00435422">
      <w:pPr>
        <w:pStyle w:val="Plattetekstinspringen"/>
      </w:pPr>
      <w:r w:rsidRPr="00C867C0">
        <w:t xml:space="preserve">De uitvullaag wordt aangebracht door een hierin gespecialiseerde firma d.m.v. continu pompen, openspreiden en aftrekken. </w:t>
      </w:r>
    </w:p>
    <w:p w14:paraId="6BD8DE7D" w14:textId="77777777" w:rsidR="00435422" w:rsidRPr="00C867C0" w:rsidRDefault="00435422" w:rsidP="00435422">
      <w:pPr>
        <w:pStyle w:val="Plattetekstinspringen"/>
      </w:pPr>
      <w:r w:rsidRPr="00C867C0">
        <w:t xml:space="preserve">Indien de specie verpompt wordt met perslucht wordt gebruik gemaakt van slangen met voldoende diameter en zonder insnoeringen om elke ontmenging of destabilisatie van de schuimverdeling te voorkomen. </w:t>
      </w:r>
    </w:p>
    <w:p w14:paraId="79DC510D" w14:textId="77777777" w:rsidR="00435422" w:rsidRPr="00C867C0" w:rsidRDefault="00435422" w:rsidP="00435422">
      <w:pPr>
        <w:pStyle w:val="Plattetekstinspringen"/>
      </w:pPr>
      <w:r w:rsidRPr="00C867C0">
        <w:t xml:space="preserve">Een continue controle en regeling tijdens het productieproces is vereist. </w:t>
      </w:r>
    </w:p>
    <w:p w14:paraId="141E5271" w14:textId="77777777" w:rsidR="00435422" w:rsidRPr="00C867C0" w:rsidRDefault="00435422" w:rsidP="00435422">
      <w:pPr>
        <w:pStyle w:val="Plattetekstinspringen"/>
      </w:pPr>
      <w:r w:rsidRPr="00C867C0">
        <w:t>Het schuimbeton wordt in een uniforme laag volgens de aangeduide niveaus verdeeld en glad afgestreken.</w:t>
      </w:r>
    </w:p>
    <w:p w14:paraId="6A4D701F"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7D34282" w14:textId="77777777" w:rsidR="00435422" w:rsidRPr="00C867C0" w:rsidRDefault="00435422" w:rsidP="00435422">
      <w:pPr>
        <w:pStyle w:val="Plattetekstinspringen"/>
      </w:pPr>
      <w:r w:rsidRPr="00C867C0">
        <w:t>De zuiver gemaakte draagvloer wordt vooraf ingestreken met een speciale primer.</w:t>
      </w:r>
    </w:p>
    <w:p w14:paraId="3EAB489F" w14:textId="77777777" w:rsidR="00435422" w:rsidRPr="00C867C0" w:rsidRDefault="00435422" w:rsidP="00435422">
      <w:pPr>
        <w:pStyle w:val="Plattetekstinspringen"/>
      </w:pPr>
      <w:r w:rsidRPr="00C867C0">
        <w:t xml:space="preserve">In de goten wordt een helling van </w:t>
      </w:r>
      <w:r w:rsidRPr="00C867C0">
        <w:rPr>
          <w:rStyle w:val="Keuze-blauw"/>
        </w:rPr>
        <w:t xml:space="preserve">... </w:t>
      </w:r>
      <w:r w:rsidRPr="00C867C0">
        <w:t>cm/m voorzien.</w:t>
      </w:r>
    </w:p>
    <w:p w14:paraId="4C0DDBF8" w14:textId="77777777" w:rsidR="00435422" w:rsidRPr="00C867C0" w:rsidRDefault="00435422" w:rsidP="00435422">
      <w:pPr>
        <w:pStyle w:val="Plattetekstinspringen"/>
      </w:pPr>
      <w:r w:rsidRPr="00C867C0">
        <w:t>Rond de afvoerbuis mag de minimale dikte van de afschotlaag plaatselijk verminderd worden om de tapbuis in te werken, en zodoende plasvorming te voorkomen.</w:t>
      </w:r>
    </w:p>
    <w:p w14:paraId="4ABC9BA0" w14:textId="77777777" w:rsidR="00435422" w:rsidRPr="00C867C0" w:rsidRDefault="00435422" w:rsidP="00435422">
      <w:pPr>
        <w:pStyle w:val="Plattetekstinspringen"/>
      </w:pPr>
      <w:r w:rsidRPr="00C867C0">
        <w:t>De werken worden uitgevoerd in coördinatie met de plaatsing van de elektrische leidingen.</w:t>
      </w:r>
    </w:p>
    <w:p w14:paraId="40AB1D7F" w14:textId="77777777" w:rsidR="00435422" w:rsidRPr="00C867C0" w:rsidRDefault="00435422" w:rsidP="00435422">
      <w:pPr>
        <w:pStyle w:val="Plattetekstinspringen"/>
      </w:pPr>
      <w:r w:rsidRPr="00C867C0">
        <w:t>Bijkomende afstrijklaag te voorzien voor een optimale hechting van het dampscherm.</w:t>
      </w:r>
    </w:p>
    <w:p w14:paraId="7F9758D7" w14:textId="77777777" w:rsidR="00435422" w:rsidRPr="00C867C0" w:rsidRDefault="00435422" w:rsidP="00435422">
      <w:pPr>
        <w:pStyle w:val="Kop6"/>
      </w:pPr>
      <w:r w:rsidRPr="00C867C0">
        <w:t>Toepassing</w:t>
      </w:r>
    </w:p>
    <w:p w14:paraId="6C3829C9" w14:textId="77777777" w:rsidR="00435422" w:rsidRPr="00C867C0" w:rsidRDefault="00435422" w:rsidP="00435422">
      <w:pPr>
        <w:pStyle w:val="Kop1"/>
      </w:pPr>
      <w:bookmarkStart w:id="455" w:name="_Toc378066932"/>
      <w:bookmarkStart w:id="456" w:name="_Toc385490826"/>
      <w:bookmarkStart w:id="457" w:name="_Toc438633442"/>
      <w:bookmarkStart w:id="458" w:name="_Toc523316075"/>
      <w:bookmarkStart w:id="459" w:name="_Toc98047896"/>
      <w:r w:rsidRPr="00C867C0">
        <w:t>34.</w:t>
      </w:r>
      <w:r w:rsidRPr="00C867C0">
        <w:tab/>
        <w:t>THERMISCHE ISOLATIE PLAT DAK</w:t>
      </w:r>
      <w:bookmarkEnd w:id="455"/>
      <w:bookmarkEnd w:id="456"/>
      <w:bookmarkEnd w:id="457"/>
      <w:r w:rsidRPr="00C867C0">
        <w:t xml:space="preserve"> </w:t>
      </w:r>
      <w:bookmarkEnd w:id="458"/>
      <w:bookmarkEnd w:id="459"/>
    </w:p>
    <w:p w14:paraId="41A8039F" w14:textId="77777777" w:rsidR="00435422" w:rsidRPr="00C867C0" w:rsidRDefault="00435422" w:rsidP="00435422">
      <w:pPr>
        <w:pStyle w:val="Kop2"/>
      </w:pPr>
      <w:bookmarkStart w:id="460" w:name="_Toc523316076"/>
      <w:bookmarkStart w:id="461" w:name="_Toc98047897"/>
      <w:bookmarkStart w:id="462" w:name="_Toc378066933"/>
      <w:bookmarkStart w:id="463" w:name="_Toc385490827"/>
      <w:bookmarkStart w:id="464" w:name="_Toc438633443"/>
      <w:r w:rsidRPr="00C867C0">
        <w:t>34.00.</w:t>
      </w:r>
      <w:r w:rsidRPr="00C867C0">
        <w:tab/>
        <w:t>thermische isolatie plat dak - algemeen</w:t>
      </w:r>
      <w:bookmarkEnd w:id="460"/>
      <w:bookmarkEnd w:id="461"/>
      <w:bookmarkEnd w:id="462"/>
      <w:bookmarkEnd w:id="463"/>
      <w:bookmarkEnd w:id="464"/>
    </w:p>
    <w:p w14:paraId="659FD17D" w14:textId="77777777" w:rsidR="00435422" w:rsidRPr="00C867C0" w:rsidRDefault="00435422" w:rsidP="00435422">
      <w:pPr>
        <w:pStyle w:val="Kop6"/>
      </w:pPr>
      <w:r w:rsidRPr="00C867C0">
        <w:t>Omschrijving</w:t>
      </w:r>
    </w:p>
    <w:p w14:paraId="3F348360" w14:textId="77777777" w:rsidR="00435422" w:rsidRPr="00C867C0" w:rsidRDefault="00435422" w:rsidP="00435422">
      <w:pPr>
        <w:pStyle w:val="Plattetekst"/>
      </w:pPr>
      <w:r w:rsidRPr="00C867C0">
        <w:t>Levering en plaatsing van de isolatie en het dampscherm voor het plat dak binnen het voorziene dakdichtingssysteem.</w:t>
      </w:r>
    </w:p>
    <w:p w14:paraId="5CA0C0FB" w14:textId="77777777" w:rsidR="00435422" w:rsidRPr="00C867C0" w:rsidRDefault="00435422" w:rsidP="00435422">
      <w:pPr>
        <w:pStyle w:val="Plattetekst"/>
      </w:pPr>
      <w:r w:rsidRPr="00C867C0">
        <w:t>De werken omvatten:</w:t>
      </w:r>
    </w:p>
    <w:p w14:paraId="1E18457C" w14:textId="77777777" w:rsidR="00435422" w:rsidRPr="00C867C0" w:rsidRDefault="00435422" w:rsidP="00435422">
      <w:pPr>
        <w:pStyle w:val="Plattetekstinspringen"/>
      </w:pPr>
      <w:r w:rsidRPr="00C867C0">
        <w:t>de controle en de eventuele voorbereiding van de dakvloer;</w:t>
      </w:r>
    </w:p>
    <w:p w14:paraId="242E79E5" w14:textId="77777777" w:rsidR="00435422" w:rsidRPr="00C867C0" w:rsidRDefault="00435422" w:rsidP="00435422">
      <w:pPr>
        <w:pStyle w:val="Plattetekstinspringen"/>
      </w:pPr>
      <w:r w:rsidRPr="00C867C0">
        <w:t>de levering en verwerking van de isolatiematerialen en bijhorende dampschermen;</w:t>
      </w:r>
    </w:p>
    <w:p w14:paraId="2607037C" w14:textId="77777777" w:rsidR="00435422" w:rsidRPr="00C867C0" w:rsidRDefault="00435422" w:rsidP="00435422">
      <w:pPr>
        <w:pStyle w:val="Plattetekstinspringen"/>
      </w:pPr>
      <w:r w:rsidRPr="00C867C0">
        <w:t>de eventuele levering en de plaatsing van kleefmiddelen (lijmen, bitumen, …) en/of mechanische bevestigingstoebehoren;</w:t>
      </w:r>
    </w:p>
    <w:p w14:paraId="761D75D9" w14:textId="77777777" w:rsidR="00435422" w:rsidRPr="00C867C0" w:rsidRDefault="00435422" w:rsidP="00435422">
      <w:pPr>
        <w:pStyle w:val="Plattetekstinspringen"/>
      </w:pPr>
      <w:r w:rsidRPr="00C867C0">
        <w:t>de eventuele verticale isolatiestroken tegen dakopstanden en/of dakranden;</w:t>
      </w:r>
    </w:p>
    <w:p w14:paraId="633F02D0" w14:textId="77777777" w:rsidR="00435422" w:rsidRPr="00C867C0" w:rsidRDefault="00435422" w:rsidP="00435422">
      <w:pPr>
        <w:pStyle w:val="Plattetekstinspringen"/>
      </w:pPr>
      <w:r w:rsidRPr="00C867C0">
        <w:t>de eventuele voorlopige beschermingsmaatregelen.</w:t>
      </w:r>
    </w:p>
    <w:p w14:paraId="035BBE82" w14:textId="77777777" w:rsidR="00435422" w:rsidRPr="00C867C0" w:rsidRDefault="00435422" w:rsidP="00435422">
      <w:pPr>
        <w:pStyle w:val="Kop2"/>
      </w:pPr>
      <w:bookmarkStart w:id="465" w:name="_Toc523316077"/>
      <w:bookmarkStart w:id="466" w:name="_Toc98047898"/>
      <w:bookmarkStart w:id="467" w:name="_Toc378066934"/>
      <w:bookmarkStart w:id="468" w:name="_Toc385490828"/>
      <w:bookmarkStart w:id="469" w:name="_Toc438633444"/>
      <w:r w:rsidRPr="00C867C0">
        <w:t>34.10.</w:t>
      </w:r>
      <w:r w:rsidRPr="00C867C0">
        <w:tab/>
        <w:t>isolatieplaten plat dak – algemeen</w:t>
      </w:r>
      <w:bookmarkEnd w:id="465"/>
      <w:bookmarkEnd w:id="466"/>
      <w:bookmarkEnd w:id="467"/>
      <w:bookmarkEnd w:id="468"/>
      <w:bookmarkEnd w:id="469"/>
    </w:p>
    <w:p w14:paraId="71A825A4" w14:textId="77777777" w:rsidR="00435422" w:rsidRPr="00C867C0" w:rsidRDefault="00435422" w:rsidP="00435422">
      <w:pPr>
        <w:pStyle w:val="Kop6"/>
      </w:pPr>
      <w:r w:rsidRPr="00C867C0">
        <w:t>Materialen</w:t>
      </w:r>
    </w:p>
    <w:p w14:paraId="5AB8E90E" w14:textId="77777777" w:rsidR="00435422" w:rsidRPr="00C867C0" w:rsidRDefault="00435422" w:rsidP="00435422">
      <w:pPr>
        <w:pStyle w:val="Plattetekstinspringen"/>
      </w:pPr>
      <w:r w:rsidRPr="00C867C0">
        <w:t>De isolatiematerialen zijn weersbestendig, rotbestendig, drukvast, niet onderhevig aan krimp en hebben een geringe wateropname. Ze mogen geen voedingsbodem vormen of doen ontstaan voor ongedierte, bacteriën of schimmels en tasten de andere bouwelementen niet aan. Beschadigde plaatdelen mogen niet verwerkt worden.</w:t>
      </w:r>
    </w:p>
    <w:p w14:paraId="02D1AE42" w14:textId="77777777" w:rsidR="00435422" w:rsidRPr="00C867C0" w:rsidRDefault="00435422" w:rsidP="00435422">
      <w:pPr>
        <w:pStyle w:val="Plattetekstinspringen"/>
      </w:pPr>
      <w:r w:rsidRPr="00C867C0">
        <w:t>Enkel producten waarvan de hierna vermelde λ-waarde kan aangetoond worden met de gedeclareerde λd-waarde vermeld in de CE-marking, ATG-H of ETA, of met de rekenwaarde λUi vermeld in EPB-productgegevensdatabank (EPBD) worden aanvaard.</w:t>
      </w:r>
      <w:r w:rsidR="00AC1679">
        <w:t xml:space="preserve"> De </w:t>
      </w:r>
      <w:r w:rsidR="00AC1679" w:rsidRPr="00C867C0">
        <w:t>λ-waarde</w:t>
      </w:r>
      <w:r w:rsidR="00AC1679">
        <w:t xml:space="preserve"> moet geldig zijn voor de toegepaste plaatdikte(s).</w:t>
      </w:r>
    </w:p>
    <w:p w14:paraId="4116CA3B" w14:textId="77777777" w:rsidR="00435422" w:rsidRPr="00C867C0" w:rsidRDefault="00435422" w:rsidP="00435422">
      <w:pPr>
        <w:pStyle w:val="Plattetekstinspringen"/>
      </w:pPr>
      <w:r w:rsidRPr="00C867C0">
        <w:t>De bepalingen van volgende normen en technische voorlichtingen zijn van toepassing:</w:t>
      </w:r>
    </w:p>
    <w:p w14:paraId="22591261" w14:textId="77777777" w:rsidR="00435422" w:rsidRPr="00C867C0" w:rsidRDefault="00435422" w:rsidP="00435422">
      <w:pPr>
        <w:pStyle w:val="Plattetekstinspringen2"/>
      </w:pPr>
      <w:r w:rsidRPr="00C867C0">
        <w:t>TV 215 - Het platte dak § 7 Dakisolatie : Eigenschapen van de dakisolatiematerialen</w:t>
      </w:r>
    </w:p>
    <w:p w14:paraId="4E22CEA8" w14:textId="77777777" w:rsidR="00435422" w:rsidRPr="00C867C0" w:rsidRDefault="00435422" w:rsidP="00435422">
      <w:pPr>
        <w:pStyle w:val="Plattetekstinspringen2"/>
      </w:pPr>
      <w:r w:rsidRPr="00C867C0">
        <w:t>TV 239 – Mechanische bevestiging van de isolatie en de afdichting op geprofileerde staalplaten</w:t>
      </w:r>
    </w:p>
    <w:p w14:paraId="285EDE72" w14:textId="77777777" w:rsidR="00435422" w:rsidRPr="00C867C0" w:rsidRDefault="00435422" w:rsidP="00435422">
      <w:pPr>
        <w:pStyle w:val="Plattetekstinspringen"/>
      </w:pPr>
      <w:r w:rsidRPr="00C867C0">
        <w:t>De isolatiematerialen beschikken over een ATG-H productgoedkeuring en een ATG technische goedkeuring voor de toepassing als respectievelijk warm dak/omkeerdak of gelijkwaardig. De isolatieplaten en bevestigingswijze zijn verenigbaar met de ondergrond en het voorziene dakafdichtingssysteem. Eventuele mechanische bevestigingsmiddelen worden steeds ter goedkeuring voorgelegd.</w:t>
      </w:r>
    </w:p>
    <w:p w14:paraId="5A8885F7" w14:textId="77777777" w:rsidR="00435422" w:rsidRPr="00C867C0" w:rsidRDefault="00435422" w:rsidP="00435422">
      <w:pPr>
        <w:pStyle w:val="Kop6"/>
      </w:pPr>
      <w:r w:rsidRPr="00C867C0">
        <w:t>Uitvoering</w:t>
      </w:r>
    </w:p>
    <w:p w14:paraId="42884AAB" w14:textId="77777777" w:rsidR="00435422" w:rsidRPr="00C867C0" w:rsidRDefault="00435422" w:rsidP="00435422">
      <w:pPr>
        <w:rPr>
          <w:lang w:val="nl-NL"/>
        </w:rPr>
      </w:pPr>
      <w:r w:rsidRPr="00C867C0">
        <w:rPr>
          <w:lang w:val="nl-NL"/>
        </w:rPr>
        <w:t>ALGEMEEN</w:t>
      </w:r>
    </w:p>
    <w:p w14:paraId="01A55838" w14:textId="77777777" w:rsidR="00435422" w:rsidRPr="00C867C0" w:rsidRDefault="00435422" w:rsidP="00435422">
      <w:pPr>
        <w:pStyle w:val="Plattetekstinspringen"/>
      </w:pPr>
      <w:r w:rsidRPr="00C867C0">
        <w:t>De bepalingen van volgende normen en technische voorschriften zijn van toepassing:</w:t>
      </w:r>
    </w:p>
    <w:p w14:paraId="3F360481" w14:textId="77777777" w:rsidR="00435422" w:rsidRPr="00C867C0" w:rsidRDefault="00435422" w:rsidP="00435422">
      <w:pPr>
        <w:pStyle w:val="Plattetekstinspringen2"/>
      </w:pPr>
      <w:r w:rsidRPr="00C867C0">
        <w:t>TV 215 - Het platte dak : opbouw, materialen, uitvoering, onderhoud</w:t>
      </w:r>
    </w:p>
    <w:p w14:paraId="1657B07E" w14:textId="77777777" w:rsidR="00435422" w:rsidRPr="00C867C0" w:rsidRDefault="00435422" w:rsidP="00435422">
      <w:pPr>
        <w:pStyle w:val="Plattetekstinspringen2"/>
      </w:pPr>
      <w:r w:rsidRPr="00C867C0">
        <w:t>TV 239 – Mechanische bevestiging van de isolatie en de afdichting op geprofileerde staalplaten</w:t>
      </w:r>
    </w:p>
    <w:p w14:paraId="3D1A98BB" w14:textId="77777777" w:rsidR="00435422" w:rsidRPr="00C867C0" w:rsidRDefault="00435422" w:rsidP="00435422">
      <w:pPr>
        <w:pStyle w:val="Plattetekstinspringen2"/>
      </w:pPr>
      <w:r w:rsidRPr="00C867C0">
        <w:t>TV 244 - Aansluitingsdetails bij platte daken : algemene principes</w:t>
      </w:r>
    </w:p>
    <w:p w14:paraId="4062184C" w14:textId="77777777" w:rsidR="00435422" w:rsidRPr="00C867C0" w:rsidRDefault="00435422" w:rsidP="00435422">
      <w:pPr>
        <w:pStyle w:val="Plattetekstinspringen2"/>
      </w:pPr>
      <w:r w:rsidRPr="00C867C0">
        <w:t>NBN B 46-401 - Het platte dak opbouw, materialen, uitvoering, onderhoud</w:t>
      </w:r>
    </w:p>
    <w:p w14:paraId="0E4AF7B3" w14:textId="77777777" w:rsidR="00435422" w:rsidRPr="00C867C0" w:rsidRDefault="00435422" w:rsidP="00435422">
      <w:pPr>
        <w:pStyle w:val="Plattetekstinspringen2"/>
      </w:pPr>
      <w:r w:rsidRPr="00C867C0">
        <w:t>BUtgb-nota m.b.t begaanbaarheid van platte daken</w:t>
      </w:r>
    </w:p>
    <w:p w14:paraId="6D0D4A91" w14:textId="77777777" w:rsidR="00435422" w:rsidRPr="00C867C0" w:rsidRDefault="00435422" w:rsidP="00435422">
      <w:pPr>
        <w:pStyle w:val="Plattetekstinspringen"/>
      </w:pPr>
      <w:r w:rsidRPr="00C867C0">
        <w:t>De plaatsing gebeurt volgens TV 215 - Het platte dak § 7.3 - Plaatsing van de isolatie (tabel 18) en conform de richtlijnen in de technische goedkeuring, rekening houdend met de te verwachten gebruiks- en windbelastingen, de betrokken ondergrond en het voorziene dakdichtingssysteem. De uitvoeringsvoorschriften in de technische goedkeuring en van de fabrikant moeten strikt gevolgd worden, zelfs al zouden deze afwijken van onderstaande beschrijving.</w:t>
      </w:r>
    </w:p>
    <w:p w14:paraId="31F293E3" w14:textId="77777777" w:rsidR="00435422" w:rsidRPr="00C867C0" w:rsidRDefault="00435422" w:rsidP="00435422">
      <w:pPr>
        <w:pStyle w:val="Kop7"/>
      </w:pPr>
      <w:r w:rsidRPr="00C867C0">
        <w:t>VOORBEREIDING</w:t>
      </w:r>
    </w:p>
    <w:p w14:paraId="42204501" w14:textId="77777777" w:rsidR="00435422" w:rsidRPr="00C867C0" w:rsidRDefault="00435422" w:rsidP="00435422">
      <w:pPr>
        <w:pStyle w:val="Plattetekstinspringen"/>
      </w:pPr>
      <w:r w:rsidRPr="00C867C0">
        <w:t xml:space="preserve">De aannemer zal vóór de aanvang van de werken alle bouwdelen inspecteren waarop of waartegen hij moet aansluiten. Hij zal nagaan of er overal een gelijkmatige helling gerealiseerd is en of alle opstanden en randen volledig en correct zijn afgewerkt. Hij zal iedere onregelmatigheid aan de architect signaleren en zijn werken slechts aanvatten wanneer de staat, vlakheid en cohesie van de dakvloer een onberispelijke uitvoering van zijn werk toelaten. </w:t>
      </w:r>
    </w:p>
    <w:p w14:paraId="6B041386" w14:textId="77777777" w:rsidR="00435422" w:rsidRPr="00C867C0" w:rsidRDefault="00435422" w:rsidP="00435422">
      <w:pPr>
        <w:pStyle w:val="Kop7"/>
        <w:rPr>
          <w:lang w:eastAsia="nl-NL"/>
        </w:rPr>
      </w:pPr>
      <w:r w:rsidRPr="00C867C0">
        <w:t>UITVOERINGSOMSTANDIGHEDEN</w:t>
      </w:r>
    </w:p>
    <w:p w14:paraId="166DE58E" w14:textId="77777777" w:rsidR="00435422" w:rsidRPr="00C867C0" w:rsidRDefault="00435422" w:rsidP="00435422">
      <w:pPr>
        <w:pStyle w:val="Plattetekstinspringen"/>
      </w:pPr>
      <w:r w:rsidRPr="00C867C0">
        <w:t>De ondergrond moet zuiver en winddroog zijn (vrij van zichtbaar vocht), waarbij de plaatsingsoppervlakte en de materialen droog moeten worden gehouden tot voltooiing van de werken. De isolatie mag nooit nat geplaatst worden, bij iedere werkonderbreking is het daarbij aangewezen het blootliggend isolatiemateriaal tegen weersinvloeden te beschermen. Bij verlijming van de platen met warme bitumen of bitumineuze koudlijm, moet de omgevingstemperatuur minimaal 5°C bedragen.</w:t>
      </w:r>
    </w:p>
    <w:p w14:paraId="110C4564" w14:textId="77777777" w:rsidR="00435422" w:rsidRPr="00C867C0" w:rsidRDefault="00435422" w:rsidP="00435422">
      <w:pPr>
        <w:pStyle w:val="Kop7"/>
      </w:pPr>
      <w:r w:rsidRPr="00C867C0">
        <w:t>VLAKHEID VAN DE ONDERGROND</w:t>
      </w:r>
    </w:p>
    <w:p w14:paraId="1ECEC7C6" w14:textId="77777777" w:rsidR="00435422" w:rsidRPr="00C867C0" w:rsidRDefault="00435422" w:rsidP="00435422">
      <w:pPr>
        <w:pStyle w:val="Plattetekstinspringen"/>
      </w:pPr>
      <w:r w:rsidRPr="00C867C0">
        <w:t>De hechting van dampscherm en isolatie vergen een voldoende vlakheid van de ondergrond, aangepast aan de aard van het voorziene systeem en de plaatsingswijze. Waar vereist zullen oneffenheden voorafgaandelijk worden weggewerkt en/of bijgewerkt. De eisen gesteld aan de vlakheid van ondergrond moeten daarbij voldoen aan de tolerantiewaarden volgens TV 215 § 4.2.1 (tabel 10).</w:t>
      </w:r>
    </w:p>
    <w:p w14:paraId="7DD2C47A" w14:textId="77777777" w:rsidR="00435422" w:rsidRPr="00C867C0" w:rsidRDefault="00435422" w:rsidP="00435422">
      <w:pPr>
        <w:pStyle w:val="Kop3"/>
      </w:pPr>
      <w:bookmarkStart w:id="470" w:name="_Toc523316080"/>
      <w:bookmarkStart w:id="471" w:name="_Toc378066943"/>
      <w:bookmarkStart w:id="472" w:name="_Toc385490829"/>
      <w:bookmarkStart w:id="473" w:name="_Toc438633445"/>
      <w:bookmarkStart w:id="474" w:name="_Toc98047902"/>
      <w:bookmarkStart w:id="475" w:name="_Toc523316078"/>
      <w:bookmarkStart w:id="476" w:name="_Toc378066936"/>
      <w:bookmarkStart w:id="477" w:name="_Toc98047899"/>
      <w:r w:rsidRPr="00C867C0">
        <w:t>34.11.</w:t>
      </w:r>
      <w:r w:rsidRPr="00C867C0">
        <w:tab/>
        <w:t xml:space="preserve">isolatieplaten plat dak - </w:t>
      </w:r>
      <w:bookmarkEnd w:id="470"/>
      <w:r w:rsidRPr="00C867C0">
        <w:t>MW</w:t>
      </w:r>
      <w:bookmarkEnd w:id="471"/>
      <w:bookmarkEnd w:id="472"/>
      <w:bookmarkEnd w:id="473"/>
      <w:r w:rsidRPr="00C867C0">
        <w:tab/>
      </w:r>
      <w:bookmarkEnd w:id="474"/>
    </w:p>
    <w:p w14:paraId="19C87C73" w14:textId="77777777" w:rsidR="00435422" w:rsidRPr="00C867C0" w:rsidRDefault="00435422" w:rsidP="00435422">
      <w:pPr>
        <w:pStyle w:val="Kop6"/>
      </w:pPr>
      <w:r w:rsidRPr="00C867C0">
        <w:t>Materiaal</w:t>
      </w:r>
    </w:p>
    <w:p w14:paraId="3B5B12A2" w14:textId="77777777" w:rsidR="00435422" w:rsidRPr="00C867C0" w:rsidRDefault="00435422" w:rsidP="00435422">
      <w:pPr>
        <w:pStyle w:val="Plattetekstinspringen"/>
      </w:pPr>
      <w:r w:rsidRPr="00C867C0">
        <w:t>Harde platen uit rotswol, overeenkomstig NBN EN 13162 - Materialen voor de warmte-isolatie van gebouwen - Fabrieksmatig vervaardigde producten van minerale wol (MW) - Specificaties.</w:t>
      </w:r>
    </w:p>
    <w:p w14:paraId="2FE695F0" w14:textId="77777777" w:rsidR="00435422" w:rsidRPr="00C867C0" w:rsidRDefault="00435422" w:rsidP="00435422">
      <w:pPr>
        <w:pStyle w:val="Kop8"/>
      </w:pPr>
      <w:r w:rsidRPr="00C867C0">
        <w:t>Specificaties</w:t>
      </w:r>
    </w:p>
    <w:p w14:paraId="3C12DDCC" w14:textId="77777777" w:rsidR="00435422" w:rsidRPr="00C867C0" w:rsidRDefault="00435422" w:rsidP="00435422">
      <w:pPr>
        <w:pStyle w:val="Plattetekstinspringen"/>
      </w:pPr>
      <w:r w:rsidRPr="00C867C0">
        <w:t>Dikte: volgens subartikel</w:t>
      </w:r>
    </w:p>
    <w:p w14:paraId="3AD3AB22" w14:textId="77777777" w:rsidR="00435422" w:rsidRPr="00C867C0" w:rsidRDefault="00435422" w:rsidP="00435422">
      <w:pPr>
        <w:pStyle w:val="Plattetekstinspringen"/>
        <w:rPr>
          <w:rStyle w:val="Keuze-blauw"/>
        </w:rPr>
      </w:pPr>
      <w:r w:rsidRPr="00C867C0">
        <w:t xml:space="preserve">Oppervlakteafwerking: </w:t>
      </w:r>
      <w:r w:rsidRPr="00C867C0">
        <w:rPr>
          <w:rStyle w:val="Keuze-blauw"/>
        </w:rPr>
        <w:t>onbekleed / éénzijdig geïmpregneerd met bitumen / éénzijdig bekleed met een bitumengeïmpregneerde toplaag met wegbrandbare folie / éénzijdig voorzien van een glasvlies / …</w:t>
      </w:r>
    </w:p>
    <w:p w14:paraId="655910E4" w14:textId="77777777" w:rsidR="00435422" w:rsidRPr="00C867C0" w:rsidRDefault="00435422" w:rsidP="00435422">
      <w:pPr>
        <w:pStyle w:val="Plattetekstinspringen"/>
      </w:pPr>
      <w:r w:rsidRPr="00C867C0">
        <w:t>Prestatiecriteria:</w:t>
      </w:r>
    </w:p>
    <w:p w14:paraId="24E9D6FE" w14:textId="77777777" w:rsidR="00435422" w:rsidRPr="00C867C0" w:rsidRDefault="00435422" w:rsidP="00435422">
      <w:pPr>
        <w:pStyle w:val="Plattetekstinspringen2"/>
      </w:pPr>
      <w:r w:rsidRPr="00C867C0">
        <w:t xml:space="preserve">Warmtegeleidingscoëfficiënt </w:t>
      </w:r>
      <w:r w:rsidRPr="00C867C0">
        <w:rPr>
          <w:lang w:val="nl"/>
        </w:rPr>
        <w:t>(</w:t>
      </w:r>
      <w:r w:rsidRPr="00C867C0">
        <w:t>λ</w:t>
      </w:r>
      <w:r w:rsidRPr="00C867C0">
        <w:rPr>
          <w:lang w:val="nl"/>
        </w:rPr>
        <w:t>-waarde)</w:t>
      </w:r>
      <w:r w:rsidRPr="00C867C0">
        <w:t xml:space="preserve">: maximum </w:t>
      </w:r>
      <w:r w:rsidRPr="00C867C0">
        <w:rPr>
          <w:rStyle w:val="Keuze-blauw"/>
        </w:rPr>
        <w:t xml:space="preserve">0,040 / 0,043 / … </w:t>
      </w:r>
      <w:r w:rsidRPr="00C867C0">
        <w:t>W/mK</w:t>
      </w:r>
    </w:p>
    <w:p w14:paraId="39E991C9" w14:textId="77777777" w:rsidR="00435422" w:rsidRPr="00C867C0" w:rsidRDefault="00435422" w:rsidP="00435422">
      <w:pPr>
        <w:pStyle w:val="Plattetekstinspringen2"/>
      </w:pPr>
      <w:r w:rsidRPr="00C867C0">
        <w:t xml:space="preserve">Druksterkte bij 10% vervorming (NBN EN 826): minimum </w:t>
      </w:r>
      <w:r w:rsidRPr="00C867C0">
        <w:rPr>
          <w:rStyle w:val="Keuze-blauw"/>
        </w:rPr>
        <w:t>40 / 80 / …</w:t>
      </w:r>
      <w:r w:rsidRPr="00C867C0">
        <w:t xml:space="preserve"> kPa</w:t>
      </w:r>
    </w:p>
    <w:p w14:paraId="508A98BF" w14:textId="77777777" w:rsidR="00435422" w:rsidRPr="00C867C0" w:rsidRDefault="00435422" w:rsidP="00435422">
      <w:pPr>
        <w:pStyle w:val="Plattetekstinspringen2"/>
      </w:pPr>
      <w:r w:rsidRPr="00C867C0">
        <w:t xml:space="preserve">Belastingsklasse (volgens tabel2 BUtgb-nota): minimum </w:t>
      </w:r>
      <w:r w:rsidRPr="00C867C0">
        <w:rPr>
          <w:rStyle w:val="Keuze-blauw"/>
        </w:rPr>
        <w:t>P2 / P3 /P4</w:t>
      </w:r>
    </w:p>
    <w:p w14:paraId="7012B139"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825CFBF" w14:textId="77777777" w:rsidR="00435422" w:rsidRPr="00C867C0" w:rsidRDefault="00435422" w:rsidP="00435422">
      <w:pPr>
        <w:pStyle w:val="Plattetekstinspringen"/>
      </w:pPr>
      <w:r w:rsidRPr="00C867C0">
        <w:t xml:space="preserve">Reactie bij brand (NBN EN 13501-1): min. klasse </w:t>
      </w:r>
      <w:r w:rsidRPr="00C867C0">
        <w:rPr>
          <w:rStyle w:val="Keuze-blauw"/>
        </w:rPr>
        <w:t xml:space="preserve">A2-s1-d0 /A1 / ... </w:t>
      </w:r>
    </w:p>
    <w:p w14:paraId="7D9F858F" w14:textId="77777777" w:rsidR="00435422" w:rsidRPr="00C867C0" w:rsidRDefault="00435422" w:rsidP="00435422">
      <w:pPr>
        <w:pStyle w:val="Plattetekstinspringen"/>
      </w:pPr>
      <w:r w:rsidRPr="00C867C0">
        <w:t>De platen in afschot worden door de fabrikant op maat geleverd volgens legplan voor het realiseren  van een dakhelling van minimum</w:t>
      </w:r>
      <w:r w:rsidRPr="00C867C0">
        <w:rPr>
          <w:rStyle w:val="Keuze-blauw"/>
        </w:rPr>
        <w:t xml:space="preserve"> 1,5 / …</w:t>
      </w:r>
      <w:r w:rsidRPr="00C867C0">
        <w:t xml:space="preserve"> %</w:t>
      </w:r>
    </w:p>
    <w:p w14:paraId="6BD3C179" w14:textId="77777777" w:rsidR="00435422" w:rsidRPr="00C867C0" w:rsidRDefault="00435422" w:rsidP="00435422">
      <w:pPr>
        <w:pStyle w:val="Kop6"/>
      </w:pPr>
      <w:r w:rsidRPr="00C867C0">
        <w:t>Uitvoering</w:t>
      </w:r>
    </w:p>
    <w:p w14:paraId="35B228FB" w14:textId="77777777" w:rsidR="00435422" w:rsidRPr="00C867C0" w:rsidRDefault="00435422" w:rsidP="00435422">
      <w:pPr>
        <w:pStyle w:val="Plattetekstinspringen"/>
        <w:rPr>
          <w:rStyle w:val="Keuze-blauw"/>
        </w:rPr>
      </w:pPr>
      <w:r w:rsidRPr="00C867C0">
        <w:t xml:space="preserve">De isolatielaag wordt uitgevoerd in </w:t>
      </w:r>
      <w:r w:rsidRPr="00C867C0">
        <w:rPr>
          <w:rStyle w:val="Keuze-blauw"/>
        </w:rPr>
        <w:t>één laag / twee lagen / …</w:t>
      </w:r>
    </w:p>
    <w:p w14:paraId="0EDAFFED" w14:textId="77777777" w:rsidR="00435422" w:rsidRPr="00C867C0" w:rsidRDefault="00435422" w:rsidP="00435422">
      <w:pPr>
        <w:pStyle w:val="Plattetekstinspringen"/>
      </w:pPr>
      <w:r w:rsidRPr="00C867C0">
        <w:t xml:space="preserve">Overeenkomstig de voorziene dakopbouw worden de isolatieplaten, volgens TV 215 § 7.3 en de technische goedkeuring, </w:t>
      </w:r>
    </w:p>
    <w:p w14:paraId="0298D94E" w14:textId="77777777" w:rsidR="00435422" w:rsidRPr="00C867C0" w:rsidRDefault="00435422" w:rsidP="00435422">
      <w:pPr>
        <w:pStyle w:val="ofwelinspringen"/>
      </w:pPr>
      <w:r w:rsidRPr="00C867C0">
        <w:rPr>
          <w:rStyle w:val="ofwelChar"/>
        </w:rPr>
        <w:t>(ofwel)</w:t>
      </w:r>
      <w:r w:rsidRPr="00C867C0">
        <w:tab/>
        <w:t>losliggend met ballast geplaatst (L).</w:t>
      </w:r>
    </w:p>
    <w:p w14:paraId="3CD52D46" w14:textId="77777777" w:rsidR="00435422" w:rsidRPr="00C867C0" w:rsidRDefault="00435422" w:rsidP="00435422">
      <w:pPr>
        <w:pStyle w:val="ofwelinspringen"/>
      </w:pPr>
      <w:r w:rsidRPr="00C867C0">
        <w:rPr>
          <w:rStyle w:val="ofwelChar"/>
        </w:rPr>
        <w:t>(ofwel)</w:t>
      </w:r>
      <w:r w:rsidRPr="00C867C0">
        <w:tab/>
        <w:t>volledig verkleefd met warme bitumen (B).</w:t>
      </w:r>
    </w:p>
    <w:p w14:paraId="5936A927" w14:textId="77777777" w:rsidR="00435422" w:rsidRPr="00C867C0" w:rsidRDefault="00435422" w:rsidP="00435422">
      <w:pPr>
        <w:pStyle w:val="ofwelinspringen"/>
      </w:pPr>
      <w:r w:rsidRPr="00C867C0">
        <w:rPr>
          <w:rStyle w:val="ofwelChar"/>
        </w:rPr>
        <w:t>(ofwel)</w:t>
      </w:r>
      <w:r w:rsidRPr="00C867C0">
        <w:tab/>
        <w:t>koud gelijmd met een bitumineuze koudlijm (C) / synthetische lijm (Cs).</w:t>
      </w:r>
    </w:p>
    <w:p w14:paraId="21041C08" w14:textId="77777777" w:rsidR="00435422" w:rsidRPr="00C867C0" w:rsidRDefault="00435422" w:rsidP="00435422">
      <w:pPr>
        <w:pStyle w:val="ofwelinspringen"/>
      </w:pPr>
      <w:r w:rsidRPr="00C867C0">
        <w:rPr>
          <w:rStyle w:val="ofwelChar"/>
        </w:rPr>
        <w:t>(ofwel)</w:t>
      </w:r>
      <w:r w:rsidRPr="00C867C0">
        <w:tab/>
        <w:t>mechanisch bevestigd (V).</w:t>
      </w:r>
    </w:p>
    <w:p w14:paraId="35B410BC" w14:textId="77777777" w:rsidR="00435422" w:rsidRPr="00C867C0" w:rsidRDefault="00435422" w:rsidP="00435422">
      <w:pPr>
        <w:pStyle w:val="Kop4"/>
        <w:rPr>
          <w:rStyle w:val="MeetChar"/>
        </w:rPr>
      </w:pPr>
      <w:bookmarkStart w:id="478" w:name="_Toc378066944"/>
      <w:bookmarkStart w:id="479" w:name="_Toc385490830"/>
      <w:bookmarkStart w:id="480" w:name="_Toc438633446"/>
      <w:r w:rsidRPr="00C867C0">
        <w:t>34.11.10.</w:t>
      </w:r>
      <w:r w:rsidRPr="00C867C0">
        <w:tab/>
        <w:t>isolatieplaten plat dak – MW/14 cm</w:t>
      </w:r>
      <w:r w:rsidRPr="00C867C0">
        <w:tab/>
      </w:r>
      <w:r w:rsidRPr="00C867C0">
        <w:rPr>
          <w:rStyle w:val="MeetChar"/>
        </w:rPr>
        <w:t>|FH|m2</w:t>
      </w:r>
      <w:bookmarkEnd w:id="478"/>
      <w:bookmarkEnd w:id="479"/>
      <w:bookmarkEnd w:id="480"/>
    </w:p>
    <w:p w14:paraId="57F2CE1E" w14:textId="77777777" w:rsidR="00435422" w:rsidRPr="00C867C0" w:rsidRDefault="00435422" w:rsidP="00435422">
      <w:pPr>
        <w:pStyle w:val="Kop6"/>
      </w:pPr>
      <w:r w:rsidRPr="00C867C0">
        <w:t>Meting</w:t>
      </w:r>
    </w:p>
    <w:p w14:paraId="18DA3C3A" w14:textId="77777777" w:rsidR="00435422" w:rsidRPr="00C867C0" w:rsidRDefault="00435422" w:rsidP="00435422">
      <w:pPr>
        <w:pStyle w:val="Plattetekstinspringen"/>
      </w:pPr>
      <w:r w:rsidRPr="00C867C0">
        <w:t>meeteenheid: per m2</w:t>
      </w:r>
    </w:p>
    <w:p w14:paraId="0745430F"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072A3C97" w14:textId="77777777" w:rsidR="00435422" w:rsidRPr="00C867C0" w:rsidRDefault="00435422" w:rsidP="00435422">
      <w:pPr>
        <w:pStyle w:val="Plattetekstinspringen"/>
      </w:pPr>
      <w:r w:rsidRPr="00C867C0">
        <w:t>aard van de overeenkomst: Forfaitaire Hoeveelheid (FH)</w:t>
      </w:r>
    </w:p>
    <w:p w14:paraId="7A6331C9" w14:textId="77777777" w:rsidR="00435422" w:rsidRPr="00C867C0" w:rsidRDefault="00435422" w:rsidP="00435422">
      <w:pPr>
        <w:pStyle w:val="Kop6"/>
      </w:pPr>
      <w:r w:rsidRPr="00C867C0">
        <w:t>Toepassing</w:t>
      </w:r>
    </w:p>
    <w:p w14:paraId="4A79F06B" w14:textId="77777777" w:rsidR="00435422" w:rsidRPr="00C867C0" w:rsidRDefault="00435422" w:rsidP="00435422">
      <w:pPr>
        <w:pStyle w:val="Kop4"/>
        <w:rPr>
          <w:rStyle w:val="MeetChar"/>
        </w:rPr>
      </w:pPr>
      <w:bookmarkStart w:id="481" w:name="_Toc378066945"/>
      <w:bookmarkStart w:id="482" w:name="_Toc385490831"/>
      <w:bookmarkStart w:id="483" w:name="_Toc438633447"/>
      <w:r w:rsidRPr="00C867C0">
        <w:t>34.11.20.</w:t>
      </w:r>
      <w:r w:rsidRPr="00C867C0">
        <w:tab/>
        <w:t>isolatieplaten plat dak – MW/16 cm</w:t>
      </w:r>
      <w:r w:rsidRPr="00C867C0">
        <w:tab/>
      </w:r>
      <w:r w:rsidRPr="00C867C0">
        <w:rPr>
          <w:rStyle w:val="MeetChar"/>
        </w:rPr>
        <w:t>|FH|m2</w:t>
      </w:r>
      <w:bookmarkEnd w:id="481"/>
      <w:bookmarkEnd w:id="482"/>
      <w:bookmarkEnd w:id="483"/>
    </w:p>
    <w:p w14:paraId="43091136" w14:textId="77777777" w:rsidR="00435422" w:rsidRPr="00C867C0" w:rsidRDefault="00435422" w:rsidP="00435422">
      <w:pPr>
        <w:pStyle w:val="Kop6"/>
      </w:pPr>
      <w:r w:rsidRPr="00C867C0">
        <w:t>Meting</w:t>
      </w:r>
    </w:p>
    <w:p w14:paraId="4DE62460" w14:textId="77777777" w:rsidR="00435422" w:rsidRPr="00C867C0" w:rsidRDefault="00435422" w:rsidP="00435422">
      <w:pPr>
        <w:pStyle w:val="Plattetekstinspringen"/>
      </w:pPr>
      <w:r w:rsidRPr="00C867C0">
        <w:t>meeteenheid: per m2</w:t>
      </w:r>
    </w:p>
    <w:p w14:paraId="110E55F6"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6E048519" w14:textId="77777777" w:rsidR="00435422" w:rsidRPr="00C867C0" w:rsidRDefault="00435422" w:rsidP="00435422">
      <w:pPr>
        <w:pStyle w:val="Plattetekstinspringen"/>
      </w:pPr>
      <w:r w:rsidRPr="00C867C0">
        <w:t>aard van de overeenkomst: Forfaitaire Hoeveelheid (FH)</w:t>
      </w:r>
    </w:p>
    <w:p w14:paraId="3E72FBE7" w14:textId="77777777" w:rsidR="00435422" w:rsidRPr="00C867C0" w:rsidRDefault="00435422" w:rsidP="00435422">
      <w:pPr>
        <w:pStyle w:val="Kop6"/>
      </w:pPr>
      <w:r w:rsidRPr="00C867C0">
        <w:t>Toepassing</w:t>
      </w:r>
    </w:p>
    <w:p w14:paraId="5C36B571" w14:textId="77777777" w:rsidR="00435422" w:rsidRPr="00C867C0" w:rsidRDefault="00435422" w:rsidP="00435422">
      <w:pPr>
        <w:pStyle w:val="Kop3"/>
      </w:pPr>
      <w:bookmarkStart w:id="484" w:name="_Toc523316079"/>
      <w:bookmarkStart w:id="485" w:name="_Toc378066939"/>
      <w:bookmarkStart w:id="486" w:name="_Toc385490832"/>
      <w:bookmarkStart w:id="487" w:name="_Toc438633448"/>
      <w:bookmarkStart w:id="488" w:name="_Toc98047900"/>
      <w:r w:rsidRPr="00C867C0">
        <w:t>34.12.</w:t>
      </w:r>
      <w:r w:rsidRPr="00C867C0">
        <w:tab/>
        <w:t xml:space="preserve">isolatieplaten plat dak </w:t>
      </w:r>
      <w:bookmarkEnd w:id="484"/>
      <w:r w:rsidRPr="00C867C0">
        <w:t>– PUR of PIR</w:t>
      </w:r>
      <w:bookmarkEnd w:id="485"/>
      <w:bookmarkEnd w:id="486"/>
      <w:bookmarkEnd w:id="487"/>
      <w:r w:rsidRPr="00C867C0">
        <w:tab/>
      </w:r>
      <w:bookmarkEnd w:id="488"/>
    </w:p>
    <w:p w14:paraId="39DB98CD" w14:textId="77777777" w:rsidR="00435422" w:rsidRPr="00C867C0" w:rsidRDefault="00435422" w:rsidP="00435422">
      <w:pPr>
        <w:pStyle w:val="Kop6"/>
      </w:pPr>
      <w:r w:rsidRPr="00C867C0">
        <w:t>Materiaal</w:t>
      </w:r>
    </w:p>
    <w:p w14:paraId="3881C7C4" w14:textId="77777777" w:rsidR="00435422" w:rsidRPr="00C867C0" w:rsidRDefault="00435422" w:rsidP="00435422">
      <w:pPr>
        <w:pStyle w:val="Plattetekstinspringen"/>
      </w:pPr>
      <w:r w:rsidRPr="00C867C0">
        <w:t>Isolatieplaten uit hard polyurethaanschuim of polyisocyanuraatschuim overeenkomstig NBN EN 13165 - Materialen voor de warmte-isolatie van gebouwen - Fabrieksmatig vervaardigde producten van hard polyurethaanschuim (PUR) - Specificatie.</w:t>
      </w:r>
    </w:p>
    <w:p w14:paraId="65D97521" w14:textId="77777777" w:rsidR="00435422" w:rsidRPr="00C867C0" w:rsidRDefault="00435422" w:rsidP="00435422">
      <w:pPr>
        <w:pStyle w:val="Plattetekstinspringen"/>
      </w:pPr>
      <w:r w:rsidRPr="00C867C0">
        <w:t xml:space="preserve">Het blaasmiddel gebruikt bij de productie bevat geen HFK’s. </w:t>
      </w:r>
    </w:p>
    <w:p w14:paraId="626F6567" w14:textId="77777777" w:rsidR="00435422" w:rsidRPr="00C867C0" w:rsidRDefault="00435422" w:rsidP="00435422">
      <w:pPr>
        <w:pStyle w:val="Kop8"/>
      </w:pPr>
      <w:r w:rsidRPr="00C867C0">
        <w:t>Specificaties</w:t>
      </w:r>
    </w:p>
    <w:p w14:paraId="66920844" w14:textId="77777777" w:rsidR="00435422" w:rsidRPr="00C867C0" w:rsidRDefault="00435422" w:rsidP="00435422">
      <w:pPr>
        <w:pStyle w:val="Plattetekstinspringen"/>
      </w:pPr>
      <w:r w:rsidRPr="00C867C0">
        <w:t>Dikte: volgens subartikel</w:t>
      </w:r>
    </w:p>
    <w:p w14:paraId="0B540F78" w14:textId="77777777" w:rsidR="00435422" w:rsidRPr="00C867C0" w:rsidRDefault="00435422" w:rsidP="00435422">
      <w:pPr>
        <w:pStyle w:val="Plattetekstinspringen"/>
      </w:pPr>
      <w:r w:rsidRPr="00C867C0">
        <w:t>Oppervlakteafwerking:</w:t>
      </w:r>
    </w:p>
    <w:p w14:paraId="32E21E40" w14:textId="77777777" w:rsidR="00435422" w:rsidRPr="00C867C0" w:rsidRDefault="00435422" w:rsidP="00435422">
      <w:pPr>
        <w:pStyle w:val="ofwelinspringen"/>
      </w:pPr>
      <w:r w:rsidRPr="00C867C0">
        <w:rPr>
          <w:rStyle w:val="ofwelChar"/>
        </w:rPr>
        <w:t>(ofwel)</w:t>
      </w:r>
      <w:r w:rsidRPr="00C867C0">
        <w:tab/>
        <w:t>aan beide zijden bekleed met een gebitumineerd glasvlies</w:t>
      </w:r>
    </w:p>
    <w:p w14:paraId="27AF44CF" w14:textId="77777777" w:rsidR="00435422" w:rsidRPr="00C867C0" w:rsidRDefault="00435422" w:rsidP="00435422">
      <w:pPr>
        <w:pStyle w:val="ofwelinspringen"/>
      </w:pPr>
      <w:r w:rsidRPr="00C867C0">
        <w:rPr>
          <w:rStyle w:val="ofwelChar"/>
        </w:rPr>
        <w:t>(ofwel)</w:t>
      </w:r>
      <w:r w:rsidRPr="00C867C0">
        <w:tab/>
        <w:t>aan beide zijden bekleed met een gecoat glasvlies</w:t>
      </w:r>
    </w:p>
    <w:p w14:paraId="09EF7E96" w14:textId="77777777" w:rsidR="00435422" w:rsidRDefault="00435422" w:rsidP="00435422">
      <w:pPr>
        <w:pStyle w:val="ofwelinspringen"/>
      </w:pPr>
      <w:r w:rsidRPr="00C867C0">
        <w:rPr>
          <w:rStyle w:val="ofwelChar"/>
        </w:rPr>
        <w:t>(ofwel)</w:t>
      </w:r>
      <w:r w:rsidRPr="00C867C0">
        <w:tab/>
        <w:t>aan beide zijden bekleed met een meerlagen alu-complex</w:t>
      </w:r>
    </w:p>
    <w:p w14:paraId="43D7FB9C" w14:textId="77777777" w:rsidR="0062404D" w:rsidRDefault="0062404D" w:rsidP="0062404D">
      <w:pPr>
        <w:pStyle w:val="ofwelinspringen"/>
      </w:pPr>
      <w:r w:rsidRPr="00C867C0">
        <w:rPr>
          <w:rStyle w:val="ofwelChar"/>
        </w:rPr>
        <w:t>(ofwel)</w:t>
      </w:r>
      <w:r w:rsidRPr="00C867C0">
        <w:tab/>
        <w:t xml:space="preserve">aan beide zijden bekleed met een </w:t>
      </w:r>
      <w:r>
        <w:t>alu-folie</w:t>
      </w:r>
    </w:p>
    <w:p w14:paraId="4FDC7593" w14:textId="77777777" w:rsidR="007E0F43" w:rsidRPr="00C867C0" w:rsidRDefault="007E0F43" w:rsidP="007E0F43">
      <w:pPr>
        <w:pStyle w:val="ofwelinspringen"/>
      </w:pPr>
      <w:r w:rsidRPr="00C867C0">
        <w:rPr>
          <w:rStyle w:val="ofwelChar"/>
        </w:rPr>
        <w:t>(ofwel)</w:t>
      </w:r>
      <w:r w:rsidRPr="00C867C0">
        <w:tab/>
      </w:r>
      <w:r>
        <w:t>aan één zijde bekleed met een gecoat glasvlies, de andere zijde een gebitumeerd glasvlies</w:t>
      </w:r>
    </w:p>
    <w:p w14:paraId="57976370" w14:textId="77777777" w:rsidR="00435422" w:rsidRPr="00C867C0" w:rsidRDefault="00435422" w:rsidP="00435422">
      <w:pPr>
        <w:pStyle w:val="Plattetekstinspringen"/>
      </w:pPr>
      <w:r w:rsidRPr="00C867C0">
        <w:t>Prestatiecriteria:</w:t>
      </w:r>
    </w:p>
    <w:p w14:paraId="65CEB420" w14:textId="77777777" w:rsidR="00435422" w:rsidRPr="00C867C0" w:rsidRDefault="00435422" w:rsidP="00435422">
      <w:pPr>
        <w:pStyle w:val="Plattetekstinspringen2"/>
      </w:pPr>
      <w:r w:rsidRPr="00C867C0">
        <w:t xml:space="preserve">Warmtegeleidingscoëfficiënt </w:t>
      </w:r>
      <w:r w:rsidRPr="00C867C0">
        <w:rPr>
          <w:lang w:val="nl"/>
        </w:rPr>
        <w:t>(</w:t>
      </w:r>
      <w:r w:rsidRPr="00C867C0">
        <w:t>λ</w:t>
      </w:r>
      <w:r w:rsidRPr="00C867C0">
        <w:rPr>
          <w:lang w:val="nl"/>
        </w:rPr>
        <w:t>-waarde)</w:t>
      </w:r>
      <w:r w:rsidRPr="00C867C0">
        <w:t xml:space="preserve">: maximum </w:t>
      </w:r>
      <w:r w:rsidRPr="00C867C0">
        <w:rPr>
          <w:rStyle w:val="Keuze-blauw"/>
        </w:rPr>
        <w:t xml:space="preserve">0,028 / 0,025 / … </w:t>
      </w:r>
      <w:r w:rsidRPr="00C867C0">
        <w:t>W/mK</w:t>
      </w:r>
    </w:p>
    <w:p w14:paraId="45E113CE" w14:textId="77777777" w:rsidR="00435422" w:rsidRPr="00C867C0" w:rsidRDefault="00435422" w:rsidP="00435422">
      <w:pPr>
        <w:pStyle w:val="Plattetekstinspringen2"/>
      </w:pPr>
      <w:r w:rsidRPr="00C867C0">
        <w:t xml:space="preserve">Druksterkte bij 10% vervorming (NBN EN 826): minimum </w:t>
      </w:r>
      <w:r w:rsidRPr="00C867C0">
        <w:rPr>
          <w:rStyle w:val="Keuze-blauw"/>
        </w:rPr>
        <w:t>120 / 150 / …</w:t>
      </w:r>
      <w:r w:rsidRPr="00C867C0">
        <w:t xml:space="preserve"> kPa </w:t>
      </w:r>
    </w:p>
    <w:p w14:paraId="66C19A0E" w14:textId="77777777" w:rsidR="00435422" w:rsidRPr="00C867C0" w:rsidRDefault="00435422" w:rsidP="00435422">
      <w:pPr>
        <w:pStyle w:val="Plattetekstinspringen2"/>
      </w:pPr>
      <w:r w:rsidRPr="00C867C0">
        <w:t xml:space="preserve">Belastingsklasse (volgens tabel2 BUtgb-nota): minimum </w:t>
      </w:r>
      <w:r w:rsidRPr="00C867C0">
        <w:rPr>
          <w:rStyle w:val="Keuze-blauw"/>
        </w:rPr>
        <w:t>P2 / P3 /P4</w:t>
      </w:r>
      <w:r w:rsidRPr="00C867C0">
        <w:t xml:space="preserve"> </w:t>
      </w:r>
    </w:p>
    <w:p w14:paraId="2C3FEB38"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2B2F9EE8" w14:textId="77777777" w:rsidR="00435422" w:rsidRPr="00C867C0" w:rsidRDefault="00435422" w:rsidP="00435422">
      <w:pPr>
        <w:pStyle w:val="Plattetekstinspringen"/>
      </w:pPr>
      <w:r w:rsidRPr="00C867C0">
        <w:t>Reactie bij brand (NBN EN 13501-1): min. klasse D-s2-d0</w:t>
      </w:r>
      <w:r w:rsidRPr="00C867C0">
        <w:rPr>
          <w:rStyle w:val="Keuze-blauw"/>
        </w:rPr>
        <w:t xml:space="preserve"> </w:t>
      </w:r>
    </w:p>
    <w:p w14:paraId="5CF002C5" w14:textId="77777777" w:rsidR="00435422" w:rsidRPr="00C867C0" w:rsidRDefault="00435422" w:rsidP="00435422">
      <w:pPr>
        <w:pStyle w:val="Plattetekstinspringen"/>
      </w:pPr>
      <w:r w:rsidRPr="00C867C0">
        <w:t>De platen in afschot worden door de fabrikant op maat geleverd volgens legplan voor het realiseren  van een dakhelling van minimum</w:t>
      </w:r>
      <w:r w:rsidRPr="00C867C0">
        <w:rPr>
          <w:rStyle w:val="Keuze-blauw"/>
        </w:rPr>
        <w:t xml:space="preserve"> 1,5 / …</w:t>
      </w:r>
      <w:r w:rsidRPr="00C867C0">
        <w:t xml:space="preserve"> %</w:t>
      </w:r>
    </w:p>
    <w:p w14:paraId="7EA72D42" w14:textId="77777777" w:rsidR="00435422" w:rsidRPr="00C867C0" w:rsidRDefault="00435422" w:rsidP="00435422">
      <w:pPr>
        <w:pStyle w:val="Kop6"/>
      </w:pPr>
      <w:r w:rsidRPr="00C867C0">
        <w:t>Uitvoering</w:t>
      </w:r>
    </w:p>
    <w:p w14:paraId="6E803A2E" w14:textId="77777777" w:rsidR="00435422" w:rsidRPr="00C867C0" w:rsidRDefault="00435422" w:rsidP="00435422">
      <w:pPr>
        <w:pStyle w:val="Plattetekstinspringen"/>
        <w:rPr>
          <w:rStyle w:val="Keuze-blauw"/>
        </w:rPr>
      </w:pPr>
      <w:r w:rsidRPr="00C867C0">
        <w:t xml:space="preserve">De isolatielaag wordt uitgevoerd in </w:t>
      </w:r>
      <w:r w:rsidRPr="00C867C0">
        <w:rPr>
          <w:rStyle w:val="Keuze-blauw"/>
        </w:rPr>
        <w:t>één laag / twee lagen / …</w:t>
      </w:r>
    </w:p>
    <w:p w14:paraId="4844E4A1" w14:textId="77777777" w:rsidR="00435422" w:rsidRPr="00C867C0" w:rsidRDefault="00435422" w:rsidP="00435422">
      <w:pPr>
        <w:pStyle w:val="Plattetekstinspringen"/>
      </w:pPr>
      <w:r w:rsidRPr="00C867C0">
        <w:t xml:space="preserve">Overeenkomstig de voorziene dakopbouw worden de isolatieplaten, volgens TV 215 § 7.3 en de technische goedkeuring, </w:t>
      </w:r>
    </w:p>
    <w:p w14:paraId="1603E050" w14:textId="77777777" w:rsidR="00435422" w:rsidRPr="00C867C0" w:rsidRDefault="00435422" w:rsidP="00435422">
      <w:pPr>
        <w:pStyle w:val="ofwelinspringen"/>
      </w:pPr>
      <w:r w:rsidRPr="00C867C0">
        <w:rPr>
          <w:rStyle w:val="ofwelChar"/>
        </w:rPr>
        <w:t>(ofwel)</w:t>
      </w:r>
      <w:r w:rsidRPr="00C867C0">
        <w:tab/>
        <w:t>losliggend met ballast geplaatst (L).</w:t>
      </w:r>
    </w:p>
    <w:p w14:paraId="2DC11F27" w14:textId="77777777" w:rsidR="00435422" w:rsidRPr="00C867C0" w:rsidRDefault="00435422" w:rsidP="00435422">
      <w:pPr>
        <w:pStyle w:val="ofwelinspringen"/>
      </w:pPr>
      <w:r w:rsidRPr="00C867C0">
        <w:rPr>
          <w:rStyle w:val="ofwelChar"/>
        </w:rPr>
        <w:t>(ofwel)</w:t>
      </w:r>
      <w:r w:rsidRPr="00C867C0">
        <w:tab/>
        <w:t>volledig verkleefd met warme bitumen (B).</w:t>
      </w:r>
    </w:p>
    <w:p w14:paraId="64D4D696" w14:textId="77777777" w:rsidR="00435422" w:rsidRPr="00C867C0" w:rsidRDefault="00435422" w:rsidP="00435422">
      <w:pPr>
        <w:pStyle w:val="ofwelinspringen"/>
      </w:pPr>
      <w:r w:rsidRPr="00C867C0">
        <w:rPr>
          <w:rStyle w:val="ofwelChar"/>
        </w:rPr>
        <w:t>(ofwel)</w:t>
      </w:r>
      <w:r w:rsidRPr="00C867C0">
        <w:tab/>
        <w:t>koud gelijmd met een bitumineuze koudlijm (C) / synthetische lijm (Cs).</w:t>
      </w:r>
    </w:p>
    <w:p w14:paraId="543913E7" w14:textId="77777777" w:rsidR="00435422" w:rsidRPr="00C867C0" w:rsidRDefault="00435422" w:rsidP="00435422">
      <w:pPr>
        <w:pStyle w:val="ofwelinspringen"/>
      </w:pPr>
      <w:r w:rsidRPr="00C867C0">
        <w:rPr>
          <w:rStyle w:val="ofwelChar"/>
        </w:rPr>
        <w:t>(ofwel)</w:t>
      </w:r>
      <w:r w:rsidRPr="00C867C0">
        <w:tab/>
        <w:t>mechanisch bevestigd (V).</w:t>
      </w:r>
    </w:p>
    <w:p w14:paraId="2CBD75D6" w14:textId="77777777" w:rsidR="00435422" w:rsidRPr="00C867C0" w:rsidRDefault="00435422" w:rsidP="00435422">
      <w:pPr>
        <w:pStyle w:val="Plattetekstinspringen"/>
      </w:pPr>
      <w:r w:rsidRPr="00C867C0">
        <w:t>De isolatieplaten worden nauw aansluitend geplaatst. Eventuele openstaande naden worden opgeschuimd.</w:t>
      </w:r>
    </w:p>
    <w:p w14:paraId="7B5E6250" w14:textId="77777777" w:rsidR="00435422" w:rsidRPr="00C867C0" w:rsidRDefault="00435422" w:rsidP="00435422">
      <w:pPr>
        <w:pStyle w:val="Kop4"/>
        <w:rPr>
          <w:rStyle w:val="MeetChar"/>
        </w:rPr>
      </w:pPr>
      <w:bookmarkStart w:id="489" w:name="_Toc378066940"/>
      <w:bookmarkStart w:id="490" w:name="_Toc385490833"/>
      <w:bookmarkStart w:id="491" w:name="_Toc438633449"/>
      <w:r w:rsidRPr="00C867C0">
        <w:t>34.12.10.</w:t>
      </w:r>
      <w:r w:rsidRPr="00C867C0">
        <w:tab/>
        <w:t>isolatieplaten plat dak – PUR of PIR/14 cm</w:t>
      </w:r>
      <w:r w:rsidRPr="00C867C0">
        <w:tab/>
      </w:r>
      <w:r w:rsidRPr="00C867C0">
        <w:rPr>
          <w:rStyle w:val="MeetChar"/>
        </w:rPr>
        <w:t>|FH|m2</w:t>
      </w:r>
      <w:bookmarkEnd w:id="489"/>
      <w:bookmarkEnd w:id="490"/>
      <w:bookmarkEnd w:id="491"/>
    </w:p>
    <w:p w14:paraId="6EEE9384" w14:textId="77777777" w:rsidR="00435422" w:rsidRPr="00C867C0" w:rsidRDefault="00435422" w:rsidP="00435422">
      <w:pPr>
        <w:pStyle w:val="Kop6"/>
      </w:pPr>
      <w:r w:rsidRPr="00C867C0">
        <w:t>Meting</w:t>
      </w:r>
    </w:p>
    <w:p w14:paraId="519E23EA" w14:textId="77777777" w:rsidR="00435422" w:rsidRPr="00C867C0" w:rsidRDefault="00435422" w:rsidP="00435422">
      <w:pPr>
        <w:pStyle w:val="Plattetekstinspringen"/>
      </w:pPr>
      <w:r w:rsidRPr="00C867C0">
        <w:t>meeteenheid: per m2</w:t>
      </w:r>
    </w:p>
    <w:p w14:paraId="3AD4B6AD"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0D70EF8E" w14:textId="77777777" w:rsidR="00435422" w:rsidRPr="00C867C0" w:rsidRDefault="00435422" w:rsidP="00435422">
      <w:pPr>
        <w:pStyle w:val="Plattetekstinspringen"/>
      </w:pPr>
      <w:r w:rsidRPr="00C867C0">
        <w:t>aard van de overeenkomst: Forfaitaire Hoeveelheid (FH)</w:t>
      </w:r>
    </w:p>
    <w:p w14:paraId="40A2D2DB" w14:textId="77777777" w:rsidR="00435422" w:rsidRPr="00C867C0" w:rsidRDefault="00435422" w:rsidP="00435422">
      <w:pPr>
        <w:pStyle w:val="Kop6"/>
      </w:pPr>
      <w:r w:rsidRPr="00C867C0">
        <w:t>Toepassing</w:t>
      </w:r>
    </w:p>
    <w:p w14:paraId="41800535" w14:textId="77777777" w:rsidR="00435422" w:rsidRPr="00C867C0" w:rsidRDefault="00435422" w:rsidP="00435422">
      <w:pPr>
        <w:pStyle w:val="Kop4"/>
        <w:rPr>
          <w:rStyle w:val="MeetChar"/>
        </w:rPr>
      </w:pPr>
      <w:bookmarkStart w:id="492" w:name="_Toc378066941"/>
      <w:bookmarkStart w:id="493" w:name="_Toc385490834"/>
      <w:bookmarkStart w:id="494" w:name="_Toc438633450"/>
      <w:r w:rsidRPr="00C867C0">
        <w:t>34.12.20.</w:t>
      </w:r>
      <w:r w:rsidRPr="00C867C0">
        <w:tab/>
        <w:t>isolatieplaten plat dak – PUR of PIR/16 cm</w:t>
      </w:r>
      <w:r w:rsidRPr="00C867C0">
        <w:tab/>
      </w:r>
      <w:r w:rsidRPr="00C867C0">
        <w:rPr>
          <w:rStyle w:val="MeetChar"/>
        </w:rPr>
        <w:t>|FH|m2</w:t>
      </w:r>
      <w:bookmarkEnd w:id="492"/>
      <w:bookmarkEnd w:id="493"/>
      <w:bookmarkEnd w:id="494"/>
    </w:p>
    <w:p w14:paraId="6754A070" w14:textId="77777777" w:rsidR="00435422" w:rsidRPr="00C867C0" w:rsidRDefault="00435422" w:rsidP="00435422">
      <w:pPr>
        <w:pStyle w:val="Kop6"/>
      </w:pPr>
      <w:r w:rsidRPr="00C867C0">
        <w:t>Meting</w:t>
      </w:r>
    </w:p>
    <w:p w14:paraId="349BCEE4" w14:textId="77777777" w:rsidR="00435422" w:rsidRPr="00C867C0" w:rsidRDefault="00435422" w:rsidP="00435422">
      <w:pPr>
        <w:pStyle w:val="Plattetekstinspringen"/>
      </w:pPr>
      <w:r w:rsidRPr="00C867C0">
        <w:t>meeteenheid: per m2</w:t>
      </w:r>
    </w:p>
    <w:p w14:paraId="585CD160"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7BD933D3" w14:textId="77777777" w:rsidR="00435422" w:rsidRPr="00C867C0" w:rsidRDefault="00435422" w:rsidP="00435422">
      <w:pPr>
        <w:pStyle w:val="Plattetekstinspringen"/>
      </w:pPr>
      <w:r w:rsidRPr="00C867C0">
        <w:t>aard van de overeenkomst: Forfaitaire Hoeveelheid (FH)</w:t>
      </w:r>
    </w:p>
    <w:p w14:paraId="56A631B1" w14:textId="77777777" w:rsidR="00435422" w:rsidRPr="00C867C0" w:rsidRDefault="00435422" w:rsidP="00435422">
      <w:pPr>
        <w:pStyle w:val="Kop6"/>
      </w:pPr>
      <w:r w:rsidRPr="00C867C0">
        <w:t>Toepassing</w:t>
      </w:r>
    </w:p>
    <w:p w14:paraId="40CD3FDF" w14:textId="77777777" w:rsidR="00435422" w:rsidRPr="00C867C0" w:rsidRDefault="00435422" w:rsidP="00435422">
      <w:pPr>
        <w:pStyle w:val="Kop3"/>
      </w:pPr>
      <w:bookmarkStart w:id="495" w:name="_Toc385490835"/>
      <w:bookmarkStart w:id="496" w:name="_Toc438633451"/>
      <w:r w:rsidRPr="00C867C0">
        <w:t>34.13.</w:t>
      </w:r>
      <w:r w:rsidRPr="00C867C0">
        <w:tab/>
        <w:t xml:space="preserve">isolatieplaten plat dak - </w:t>
      </w:r>
      <w:bookmarkEnd w:id="475"/>
      <w:r w:rsidRPr="00C867C0">
        <w:t>EPS</w:t>
      </w:r>
      <w:bookmarkEnd w:id="476"/>
      <w:bookmarkEnd w:id="495"/>
      <w:bookmarkEnd w:id="496"/>
      <w:r w:rsidRPr="00C867C0">
        <w:tab/>
      </w:r>
      <w:bookmarkEnd w:id="477"/>
    </w:p>
    <w:p w14:paraId="1D182F6C" w14:textId="77777777" w:rsidR="00435422" w:rsidRPr="00C867C0" w:rsidRDefault="00435422" w:rsidP="00435422">
      <w:pPr>
        <w:pStyle w:val="Kop6"/>
      </w:pPr>
      <w:r w:rsidRPr="00C867C0">
        <w:t>Materiaal</w:t>
      </w:r>
    </w:p>
    <w:p w14:paraId="43DFFACE" w14:textId="77777777" w:rsidR="00435422" w:rsidRPr="00C867C0" w:rsidRDefault="00435422" w:rsidP="00435422">
      <w:pPr>
        <w:pStyle w:val="Plattetekstinspringen"/>
      </w:pPr>
      <w:r w:rsidRPr="00C867C0">
        <w:t>Isolatieplaten uit geëxpandeerd polystyreen, beantwoordend aan de bepalingen van NBN EN 13163 - Materialen voor de warmte-isolatie van gebouwen - Fabrieksmatig vervaardigde producten van geëxpandeerd polystyreenschuim (EPS) - Specificatie.</w:t>
      </w:r>
    </w:p>
    <w:p w14:paraId="02A59000" w14:textId="77777777" w:rsidR="00435422" w:rsidRPr="00C867C0" w:rsidRDefault="00435422" w:rsidP="00435422">
      <w:pPr>
        <w:pStyle w:val="Plattetekstinspringen"/>
      </w:pPr>
      <w:r w:rsidRPr="00C867C0">
        <w:t>De platen zijn brandvertragend gemodificeerd (type EPS-SE).</w:t>
      </w:r>
    </w:p>
    <w:p w14:paraId="2491F757" w14:textId="77777777" w:rsidR="00435422" w:rsidRPr="00C867C0" w:rsidRDefault="00435422" w:rsidP="00435422">
      <w:pPr>
        <w:pStyle w:val="Kop8"/>
      </w:pPr>
      <w:r w:rsidRPr="00C867C0">
        <w:t>Specificaties</w:t>
      </w:r>
    </w:p>
    <w:p w14:paraId="0ECA85F3" w14:textId="77777777" w:rsidR="00435422" w:rsidRPr="00C867C0" w:rsidRDefault="00435422" w:rsidP="00435422">
      <w:pPr>
        <w:pStyle w:val="Plattetekstinspringen"/>
      </w:pPr>
      <w:r w:rsidRPr="00C867C0">
        <w:t>Dikte: volgens subartikel</w:t>
      </w:r>
    </w:p>
    <w:p w14:paraId="0A816E62" w14:textId="77777777" w:rsidR="00435422" w:rsidRPr="00C867C0" w:rsidRDefault="00435422" w:rsidP="00435422">
      <w:pPr>
        <w:pStyle w:val="Plattetekstinspringen"/>
      </w:pPr>
      <w:r w:rsidRPr="00C867C0">
        <w:t>Prestatiecriteria:</w:t>
      </w:r>
    </w:p>
    <w:p w14:paraId="2274546F" w14:textId="77777777" w:rsidR="00435422" w:rsidRPr="00C867C0" w:rsidRDefault="00435422" w:rsidP="00435422">
      <w:pPr>
        <w:pStyle w:val="Plattetekstinspringen2"/>
      </w:pPr>
      <w:r w:rsidRPr="00C867C0">
        <w:t>Warmteg</w:t>
      </w:r>
      <w:r w:rsidR="00AC1679">
        <w:t>eleidingscoëfficiënt (λ-waarde)</w:t>
      </w:r>
      <w:r w:rsidRPr="00C867C0">
        <w:t xml:space="preserve">: maximum </w:t>
      </w:r>
      <w:r w:rsidRPr="00C867C0">
        <w:rPr>
          <w:rStyle w:val="Keuze-blauw"/>
        </w:rPr>
        <w:t xml:space="preserve">0,034 / … </w:t>
      </w:r>
      <w:r w:rsidRPr="00C867C0">
        <w:t xml:space="preserve">W/mK </w:t>
      </w:r>
    </w:p>
    <w:p w14:paraId="63D7EDF4" w14:textId="77777777" w:rsidR="00435422" w:rsidRPr="00C867C0" w:rsidRDefault="00435422" w:rsidP="00435422">
      <w:pPr>
        <w:pStyle w:val="Plattetekstinspringen2"/>
      </w:pPr>
      <w:r w:rsidRPr="00C867C0">
        <w:t xml:space="preserve">Druksterkte bij 10% vervorming (NBN EN 826): minimum </w:t>
      </w:r>
      <w:r w:rsidRPr="00C867C0">
        <w:rPr>
          <w:rStyle w:val="Keuze-blauw"/>
        </w:rPr>
        <w:t>100 / 150 / 200 / …</w:t>
      </w:r>
      <w:r w:rsidRPr="00C867C0">
        <w:t xml:space="preserve"> kPa</w:t>
      </w:r>
    </w:p>
    <w:p w14:paraId="6DD09C5A" w14:textId="77777777" w:rsidR="00435422" w:rsidRPr="00C867C0" w:rsidRDefault="00435422" w:rsidP="00435422">
      <w:pPr>
        <w:pStyle w:val="Plattetekstinspringen2"/>
      </w:pPr>
      <w:r w:rsidRPr="00C867C0">
        <w:t xml:space="preserve">Belastingsklasse (volgens tabel2 BUtgb-nota): minimum </w:t>
      </w:r>
      <w:r w:rsidRPr="00C867C0">
        <w:rPr>
          <w:rStyle w:val="Keuze-blauw"/>
        </w:rPr>
        <w:t>P2 / P3 /P4</w:t>
      </w:r>
      <w:r w:rsidRPr="00C867C0">
        <w:t xml:space="preserve"> </w:t>
      </w:r>
    </w:p>
    <w:p w14:paraId="770B2C6B"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02B3EB4D" w14:textId="77777777" w:rsidR="00435422" w:rsidRPr="00C867C0" w:rsidRDefault="00435422" w:rsidP="00435422">
      <w:pPr>
        <w:pStyle w:val="Plattetekstinspringen"/>
      </w:pPr>
      <w:r w:rsidRPr="00C867C0">
        <w:t>De platen in afschot worden door de fabrikant op maat geleverd volgens legplan voor het realiseren  van een dakhelling van minimum</w:t>
      </w:r>
      <w:r w:rsidRPr="00C867C0">
        <w:rPr>
          <w:rStyle w:val="Keuze-blauw"/>
        </w:rPr>
        <w:t xml:space="preserve"> 1,5 / …</w:t>
      </w:r>
      <w:r w:rsidRPr="00C867C0">
        <w:t xml:space="preserve"> %</w:t>
      </w:r>
    </w:p>
    <w:p w14:paraId="4B56A823" w14:textId="77777777" w:rsidR="00435422" w:rsidRPr="00C867C0" w:rsidRDefault="00435422" w:rsidP="00435422">
      <w:pPr>
        <w:pStyle w:val="Kop6"/>
      </w:pPr>
      <w:r w:rsidRPr="00C867C0">
        <w:t>Uitvoering</w:t>
      </w:r>
    </w:p>
    <w:p w14:paraId="567D2547" w14:textId="77777777" w:rsidR="00435422" w:rsidRPr="00C867C0" w:rsidRDefault="00435422" w:rsidP="00435422">
      <w:pPr>
        <w:pStyle w:val="Plattetekstinspringen"/>
      </w:pPr>
      <w:r w:rsidRPr="00C867C0">
        <w:t xml:space="preserve">De isolatielaag wordt uitgevoerd in </w:t>
      </w:r>
      <w:r w:rsidRPr="00C867C0">
        <w:rPr>
          <w:rStyle w:val="Keuze-blauw"/>
        </w:rPr>
        <w:t>één laag / twee lagen / …</w:t>
      </w:r>
    </w:p>
    <w:p w14:paraId="1A0BE81E" w14:textId="77777777" w:rsidR="00435422" w:rsidRPr="00C867C0" w:rsidRDefault="00435422" w:rsidP="00435422">
      <w:pPr>
        <w:pStyle w:val="Plattetekstinspringen"/>
      </w:pPr>
      <w:r w:rsidRPr="00C867C0">
        <w:t xml:space="preserve">Overeenkomstig de voorziene dakopbouw worden de isolatieplaten, volgens TV 215 § 7.3 en de technische goedkeuring, </w:t>
      </w:r>
    </w:p>
    <w:p w14:paraId="55D479C6" w14:textId="77777777" w:rsidR="00435422" w:rsidRPr="00C867C0" w:rsidRDefault="00435422" w:rsidP="00435422">
      <w:pPr>
        <w:pStyle w:val="ofwelinspringen"/>
      </w:pPr>
      <w:r w:rsidRPr="00C867C0">
        <w:rPr>
          <w:rStyle w:val="ofwelChar"/>
        </w:rPr>
        <w:t>(ofwel)</w:t>
      </w:r>
      <w:r w:rsidRPr="00C867C0">
        <w:tab/>
        <w:t>losliggend met ballast geplaatst (L).</w:t>
      </w:r>
    </w:p>
    <w:p w14:paraId="53508795" w14:textId="77777777" w:rsidR="00435422" w:rsidRPr="00C867C0" w:rsidRDefault="00435422" w:rsidP="00435422">
      <w:pPr>
        <w:pStyle w:val="ofwelinspringen"/>
      </w:pPr>
      <w:r w:rsidRPr="00C867C0">
        <w:rPr>
          <w:rStyle w:val="ofwelChar"/>
        </w:rPr>
        <w:t>(ofwel)</w:t>
      </w:r>
      <w:r w:rsidRPr="00C867C0">
        <w:tab/>
        <w:t>mechanisch bevestigd (V).</w:t>
      </w:r>
    </w:p>
    <w:p w14:paraId="536E331F" w14:textId="77777777" w:rsidR="00435422" w:rsidRPr="00C867C0" w:rsidRDefault="00435422" w:rsidP="00435422">
      <w:pPr>
        <w:pStyle w:val="Plattetekstinspringen"/>
      </w:pPr>
      <w:r w:rsidRPr="00C867C0">
        <w:t>De isolatieplaten worden nauw aansluitend geplaatst. Eventuele openstaande naden worden opgeschuimd.</w:t>
      </w:r>
    </w:p>
    <w:p w14:paraId="45AC1DDA" w14:textId="77777777" w:rsidR="00435422" w:rsidRPr="00C867C0" w:rsidRDefault="00435422" w:rsidP="00435422">
      <w:pPr>
        <w:pStyle w:val="ofwel"/>
      </w:pPr>
    </w:p>
    <w:p w14:paraId="77021C1E" w14:textId="77777777" w:rsidR="00435422" w:rsidRPr="00C867C0" w:rsidRDefault="00435422" w:rsidP="00435422">
      <w:pPr>
        <w:pStyle w:val="Kop4"/>
        <w:rPr>
          <w:rStyle w:val="MeetChar"/>
        </w:rPr>
      </w:pPr>
      <w:bookmarkStart w:id="497" w:name="_Toc323203392"/>
      <w:bookmarkStart w:id="498" w:name="_Toc378066937"/>
      <w:bookmarkStart w:id="499" w:name="_Toc385490836"/>
      <w:bookmarkStart w:id="500" w:name="_Toc438633452"/>
      <w:r w:rsidRPr="00C867C0">
        <w:t>34.13.10.</w:t>
      </w:r>
      <w:r w:rsidRPr="00C867C0">
        <w:tab/>
        <w:t>isolatieplaten plat dak – EPS/14 cm</w:t>
      </w:r>
      <w:bookmarkEnd w:id="497"/>
      <w:r w:rsidRPr="00C867C0">
        <w:tab/>
      </w:r>
      <w:r w:rsidRPr="00C867C0">
        <w:rPr>
          <w:rStyle w:val="MeetChar"/>
        </w:rPr>
        <w:t>|FH|m2</w:t>
      </w:r>
      <w:bookmarkEnd w:id="498"/>
      <w:bookmarkEnd w:id="499"/>
      <w:bookmarkEnd w:id="500"/>
    </w:p>
    <w:p w14:paraId="26FDA8A1" w14:textId="77777777" w:rsidR="00435422" w:rsidRPr="00C867C0" w:rsidRDefault="00435422" w:rsidP="00435422">
      <w:pPr>
        <w:pStyle w:val="Kop6"/>
      </w:pPr>
      <w:r w:rsidRPr="00C867C0">
        <w:t>Meting</w:t>
      </w:r>
    </w:p>
    <w:p w14:paraId="6C3AFA88" w14:textId="77777777" w:rsidR="00435422" w:rsidRPr="00C867C0" w:rsidRDefault="00435422" w:rsidP="00435422">
      <w:pPr>
        <w:pStyle w:val="Plattetekstinspringen"/>
      </w:pPr>
      <w:r w:rsidRPr="00C867C0">
        <w:t>meeteenheid: per m2</w:t>
      </w:r>
    </w:p>
    <w:p w14:paraId="2DAA2FA4"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74F26058" w14:textId="77777777" w:rsidR="00435422" w:rsidRPr="00C867C0" w:rsidRDefault="00435422" w:rsidP="00435422">
      <w:pPr>
        <w:pStyle w:val="Plattetekstinspringen"/>
      </w:pPr>
      <w:r w:rsidRPr="00C867C0">
        <w:t>aard van de overeenkomst: Forfaitaire Hoeveelheid (FH)</w:t>
      </w:r>
    </w:p>
    <w:p w14:paraId="116711E6" w14:textId="77777777" w:rsidR="00435422" w:rsidRPr="00C867C0" w:rsidRDefault="00435422" w:rsidP="00435422">
      <w:pPr>
        <w:pStyle w:val="Kop6"/>
      </w:pPr>
      <w:r w:rsidRPr="00C867C0">
        <w:t>Toepassing</w:t>
      </w:r>
    </w:p>
    <w:p w14:paraId="3A2656D5" w14:textId="77777777" w:rsidR="00435422" w:rsidRPr="00C867C0" w:rsidRDefault="00435422" w:rsidP="00435422">
      <w:pPr>
        <w:pStyle w:val="Kop4"/>
        <w:rPr>
          <w:rStyle w:val="MeetChar"/>
        </w:rPr>
      </w:pPr>
      <w:bookmarkStart w:id="501" w:name="_Toc378066938"/>
      <w:bookmarkStart w:id="502" w:name="_Toc385490837"/>
      <w:bookmarkStart w:id="503" w:name="_Toc438633453"/>
      <w:r w:rsidRPr="00C867C0">
        <w:t>34.13.20.</w:t>
      </w:r>
      <w:r w:rsidRPr="00C867C0">
        <w:tab/>
        <w:t>isolatieplaten plat dak – EPS/16 cm</w:t>
      </w:r>
      <w:r w:rsidRPr="00C867C0">
        <w:tab/>
      </w:r>
      <w:r w:rsidRPr="00C867C0">
        <w:rPr>
          <w:rStyle w:val="MeetChar"/>
        </w:rPr>
        <w:t>|FH|m2</w:t>
      </w:r>
      <w:bookmarkEnd w:id="501"/>
      <w:bookmarkEnd w:id="502"/>
      <w:bookmarkEnd w:id="503"/>
    </w:p>
    <w:p w14:paraId="6BDDFEA5" w14:textId="77777777" w:rsidR="00435422" w:rsidRPr="00C867C0" w:rsidRDefault="00435422" w:rsidP="00435422">
      <w:pPr>
        <w:pStyle w:val="Kop6"/>
      </w:pPr>
      <w:r w:rsidRPr="00C867C0">
        <w:t>Meting</w:t>
      </w:r>
    </w:p>
    <w:p w14:paraId="3E7EF4E8" w14:textId="77777777" w:rsidR="00435422" w:rsidRPr="00C867C0" w:rsidRDefault="00435422" w:rsidP="00435422">
      <w:pPr>
        <w:pStyle w:val="Plattetekstinspringen"/>
      </w:pPr>
      <w:r w:rsidRPr="00C867C0">
        <w:t>meeteenheid: per m2</w:t>
      </w:r>
    </w:p>
    <w:p w14:paraId="27863097"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6202CF32" w14:textId="77777777" w:rsidR="00435422" w:rsidRPr="00C867C0" w:rsidRDefault="00435422" w:rsidP="00435422">
      <w:pPr>
        <w:pStyle w:val="Plattetekstinspringen"/>
      </w:pPr>
      <w:r w:rsidRPr="00C867C0">
        <w:t>aard van de overeenkomst: Forfaitaire Hoeveelheid (FH)</w:t>
      </w:r>
    </w:p>
    <w:p w14:paraId="20D38FCD" w14:textId="77777777" w:rsidR="00435422" w:rsidRPr="00C867C0" w:rsidRDefault="00435422" w:rsidP="00435422">
      <w:pPr>
        <w:pStyle w:val="Kop6"/>
      </w:pPr>
      <w:r w:rsidRPr="00C867C0">
        <w:t>Toepassing</w:t>
      </w:r>
    </w:p>
    <w:p w14:paraId="6F406EC1" w14:textId="77777777" w:rsidR="00435422" w:rsidRPr="00C867C0" w:rsidRDefault="00435422" w:rsidP="00435422">
      <w:pPr>
        <w:pStyle w:val="Kop3"/>
      </w:pPr>
      <w:bookmarkStart w:id="504" w:name="_Toc523316081"/>
      <w:bookmarkStart w:id="505" w:name="_Toc385490838"/>
      <w:bookmarkStart w:id="506" w:name="_Toc438633454"/>
      <w:bookmarkStart w:id="507" w:name="_Toc98047903"/>
      <w:bookmarkStart w:id="508" w:name="_Toc378066946"/>
      <w:r w:rsidRPr="00C867C0">
        <w:t>34.14.</w:t>
      </w:r>
      <w:r w:rsidRPr="00C867C0">
        <w:tab/>
        <w:t xml:space="preserve">isolatieplaten plat dak - </w:t>
      </w:r>
      <w:bookmarkEnd w:id="504"/>
      <w:r w:rsidRPr="00C867C0">
        <w:t>CG</w:t>
      </w:r>
      <w:bookmarkEnd w:id="505"/>
      <w:bookmarkEnd w:id="506"/>
      <w:r w:rsidRPr="00C867C0">
        <w:tab/>
      </w:r>
      <w:bookmarkEnd w:id="507"/>
      <w:bookmarkEnd w:id="508"/>
    </w:p>
    <w:p w14:paraId="15E5E6AA" w14:textId="77777777" w:rsidR="00435422" w:rsidRPr="00C867C0" w:rsidRDefault="00435422" w:rsidP="00435422">
      <w:pPr>
        <w:pStyle w:val="Kop6"/>
      </w:pPr>
      <w:r w:rsidRPr="00C867C0">
        <w:t>Materiaal</w:t>
      </w:r>
    </w:p>
    <w:p w14:paraId="2FCEC7AC" w14:textId="77777777" w:rsidR="00435422" w:rsidRPr="00C867C0" w:rsidRDefault="00435422" w:rsidP="00435422">
      <w:pPr>
        <w:pStyle w:val="Plattetekstinspringen"/>
      </w:pPr>
      <w:r w:rsidRPr="00C867C0">
        <w:t xml:space="preserve">Isolatieplaten uit cellulair glas (CG) overeenkomstig NBN EN 13167 - Materialen voor de warmte-isolatie van gebouwen - Fabrieksmatig vervaardigde producten van cellulair glas (CG) – Specificatie. </w:t>
      </w:r>
    </w:p>
    <w:p w14:paraId="2ACEE901" w14:textId="77777777" w:rsidR="00435422" w:rsidRPr="00C867C0" w:rsidRDefault="00435422" w:rsidP="00435422">
      <w:pPr>
        <w:pStyle w:val="Kop8"/>
      </w:pPr>
      <w:r w:rsidRPr="00C867C0">
        <w:t>Specificaties</w:t>
      </w:r>
    </w:p>
    <w:p w14:paraId="5ECD84D5" w14:textId="77777777" w:rsidR="00435422" w:rsidRPr="00C867C0" w:rsidRDefault="00435422" w:rsidP="00435422">
      <w:pPr>
        <w:pStyle w:val="Plattetekstinspringen"/>
      </w:pPr>
      <w:r w:rsidRPr="00C867C0">
        <w:t>Dikte: volgens subartikel</w:t>
      </w:r>
    </w:p>
    <w:p w14:paraId="0D6DC56F" w14:textId="77777777" w:rsidR="00435422" w:rsidRPr="00C867C0" w:rsidRDefault="00435422" w:rsidP="00435422">
      <w:pPr>
        <w:pStyle w:val="Plattetekstinspringen"/>
      </w:pPr>
      <w:r w:rsidRPr="00C867C0">
        <w:t>Prestatiecriteria:</w:t>
      </w:r>
    </w:p>
    <w:p w14:paraId="473BF5EF" w14:textId="77777777" w:rsidR="00435422" w:rsidRPr="00C867C0" w:rsidRDefault="00435422" w:rsidP="00435422">
      <w:pPr>
        <w:pStyle w:val="Plattetekstinspringen2"/>
        <w:rPr>
          <w:rStyle w:val="Keuze-blauw"/>
        </w:rPr>
      </w:pPr>
      <w:r w:rsidRPr="00C867C0">
        <w:t xml:space="preserve">Warmtegeleidingscoëfficiënt </w:t>
      </w:r>
      <w:r w:rsidRPr="00C867C0">
        <w:rPr>
          <w:lang w:val="nl"/>
        </w:rPr>
        <w:t>(</w:t>
      </w:r>
      <w:r w:rsidRPr="00C867C0">
        <w:t>λ</w:t>
      </w:r>
      <w:r w:rsidRPr="00C867C0">
        <w:rPr>
          <w:lang w:val="nl"/>
        </w:rPr>
        <w:t>-waarde)</w:t>
      </w:r>
      <w:r w:rsidRPr="00C867C0">
        <w:t xml:space="preserve">: maximum </w:t>
      </w:r>
      <w:r w:rsidRPr="00C867C0">
        <w:rPr>
          <w:rStyle w:val="Keuze-blauw"/>
        </w:rPr>
        <w:t xml:space="preserve">0,050 / … W/mK </w:t>
      </w:r>
    </w:p>
    <w:p w14:paraId="6256BE05" w14:textId="77777777" w:rsidR="00435422" w:rsidRPr="00C867C0" w:rsidRDefault="00435422" w:rsidP="00435422">
      <w:pPr>
        <w:pStyle w:val="Plattetekstinspringen2"/>
      </w:pPr>
      <w:r w:rsidRPr="00C867C0">
        <w:t xml:space="preserve">Druksterkte bij 10% vervorming (NBN EN 826): minimum </w:t>
      </w:r>
      <w:r w:rsidRPr="00C867C0">
        <w:rPr>
          <w:rStyle w:val="Keuze-blauw"/>
        </w:rPr>
        <w:t>600 / …</w:t>
      </w:r>
      <w:r w:rsidRPr="00C867C0">
        <w:t xml:space="preserve"> kPa</w:t>
      </w:r>
    </w:p>
    <w:p w14:paraId="34C4AABF" w14:textId="77777777" w:rsidR="00435422" w:rsidRPr="00C867C0" w:rsidRDefault="00435422" w:rsidP="00435422">
      <w:pPr>
        <w:pStyle w:val="Plattetekstinspringen2"/>
        <w:rPr>
          <w:rStyle w:val="Keuze-blauw"/>
        </w:rPr>
      </w:pPr>
      <w:r w:rsidRPr="00C867C0">
        <w:t xml:space="preserve">Belastingsklasse (volgens tabel2 BUtgb-nota): minimum </w:t>
      </w:r>
      <w:r w:rsidRPr="00C867C0">
        <w:rPr>
          <w:rStyle w:val="Keuze-blauw"/>
        </w:rPr>
        <w:t xml:space="preserve">P2 / P3 /P4 </w:t>
      </w:r>
    </w:p>
    <w:p w14:paraId="77D72E8F"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522279A" w14:textId="77777777" w:rsidR="00435422" w:rsidRPr="00C867C0" w:rsidRDefault="00435422" w:rsidP="00435422">
      <w:pPr>
        <w:pStyle w:val="Plattetekstinspringen"/>
      </w:pPr>
      <w:r w:rsidRPr="00C867C0">
        <w:t xml:space="preserve">Reactie bij brand (NBN EN 13501-1): min. klasse </w:t>
      </w:r>
      <w:r w:rsidRPr="00C867C0">
        <w:rPr>
          <w:rStyle w:val="Keuze-blauw"/>
        </w:rPr>
        <w:t>A1</w:t>
      </w:r>
    </w:p>
    <w:p w14:paraId="5A55F7F7" w14:textId="77777777" w:rsidR="00435422" w:rsidRPr="00C867C0" w:rsidRDefault="00435422" w:rsidP="00435422">
      <w:pPr>
        <w:pStyle w:val="Plattetekstinspringen"/>
      </w:pPr>
      <w:r w:rsidRPr="00C867C0">
        <w:t xml:space="preserve">De platen in afschot worden door de fabrikant op maat geleverd volgens legplan voor het realiseren  van een dakhelling van minimum </w:t>
      </w:r>
      <w:r w:rsidRPr="00C867C0">
        <w:rPr>
          <w:rStyle w:val="Keuze-blauw"/>
        </w:rPr>
        <w:t>1,5 / …</w:t>
      </w:r>
      <w:r w:rsidRPr="00C867C0">
        <w:t xml:space="preserve"> %</w:t>
      </w:r>
    </w:p>
    <w:p w14:paraId="2F16A156" w14:textId="77777777" w:rsidR="00435422" w:rsidRPr="00C867C0" w:rsidRDefault="00435422" w:rsidP="00435422">
      <w:pPr>
        <w:pStyle w:val="Kop6"/>
      </w:pPr>
      <w:r w:rsidRPr="00C867C0">
        <w:t>Uitvoering</w:t>
      </w:r>
    </w:p>
    <w:p w14:paraId="12383B95" w14:textId="77777777" w:rsidR="00435422" w:rsidRPr="00C867C0" w:rsidRDefault="00435422" w:rsidP="00435422">
      <w:pPr>
        <w:pStyle w:val="Plattetekstinspringen"/>
      </w:pPr>
      <w:r w:rsidRPr="00C867C0">
        <w:t xml:space="preserve">De isolatielaag wordt uitgevoerd in </w:t>
      </w:r>
      <w:r w:rsidRPr="00C867C0">
        <w:rPr>
          <w:rStyle w:val="Keuze-blauw"/>
        </w:rPr>
        <w:t>één laag / twee lagen / …</w:t>
      </w:r>
    </w:p>
    <w:p w14:paraId="125286B8" w14:textId="77777777" w:rsidR="00435422" w:rsidRPr="00C867C0" w:rsidRDefault="00435422" w:rsidP="00435422">
      <w:pPr>
        <w:pStyle w:val="Plattetekstinspringen"/>
      </w:pPr>
      <w:r w:rsidRPr="00C867C0">
        <w:t xml:space="preserve">De uitvoering gebeurt overeenkomstig de richtlijnen van de technische goedkeuring en de voorziene dakvloer. </w:t>
      </w:r>
    </w:p>
    <w:p w14:paraId="0306EE2E" w14:textId="77777777" w:rsidR="00435422" w:rsidRPr="00C867C0" w:rsidRDefault="00435422" w:rsidP="00435422">
      <w:pPr>
        <w:pStyle w:val="Kop6"/>
      </w:pPr>
      <w:r w:rsidRPr="00C867C0">
        <w:t>Toepassing</w:t>
      </w:r>
    </w:p>
    <w:p w14:paraId="3BEC0A11" w14:textId="77777777" w:rsidR="00435422" w:rsidRPr="00C867C0" w:rsidRDefault="00435422" w:rsidP="00435422">
      <w:pPr>
        <w:pStyle w:val="Kop4"/>
        <w:rPr>
          <w:rStyle w:val="MeetChar"/>
        </w:rPr>
      </w:pPr>
      <w:bookmarkStart w:id="509" w:name="_Toc378066947"/>
      <w:bookmarkStart w:id="510" w:name="_Toc385490839"/>
      <w:bookmarkStart w:id="511" w:name="_Toc438633455"/>
      <w:r w:rsidRPr="00C867C0">
        <w:t>34.14.10.</w:t>
      </w:r>
      <w:r w:rsidRPr="00C867C0">
        <w:tab/>
        <w:t>isolatieplaten plat dak – CG/14 cm</w:t>
      </w:r>
      <w:r w:rsidRPr="00C867C0">
        <w:tab/>
      </w:r>
      <w:r w:rsidRPr="00C867C0">
        <w:rPr>
          <w:rStyle w:val="MeetChar"/>
        </w:rPr>
        <w:t>|FH|m2</w:t>
      </w:r>
      <w:bookmarkEnd w:id="509"/>
      <w:bookmarkEnd w:id="510"/>
      <w:bookmarkEnd w:id="511"/>
    </w:p>
    <w:p w14:paraId="694B0039" w14:textId="77777777" w:rsidR="00435422" w:rsidRPr="00C867C0" w:rsidRDefault="00435422" w:rsidP="00435422">
      <w:pPr>
        <w:pStyle w:val="Kop6"/>
      </w:pPr>
      <w:r w:rsidRPr="00C867C0">
        <w:t>Meting</w:t>
      </w:r>
    </w:p>
    <w:p w14:paraId="7D547793" w14:textId="77777777" w:rsidR="00435422" w:rsidRPr="00C867C0" w:rsidRDefault="00435422" w:rsidP="00435422">
      <w:pPr>
        <w:pStyle w:val="Plattetekstinspringen"/>
      </w:pPr>
      <w:r w:rsidRPr="00C867C0">
        <w:t>meeteenheid: per m2</w:t>
      </w:r>
    </w:p>
    <w:p w14:paraId="2C7C3FAF"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35A3EB06" w14:textId="77777777" w:rsidR="00435422" w:rsidRPr="00C867C0" w:rsidRDefault="00435422" w:rsidP="00435422">
      <w:pPr>
        <w:pStyle w:val="Plattetekstinspringen"/>
      </w:pPr>
      <w:r w:rsidRPr="00C867C0">
        <w:t>aard van de overeenkomst: Forfaitaire Hoeveelheid (FH)</w:t>
      </w:r>
    </w:p>
    <w:p w14:paraId="6C7C25D6" w14:textId="77777777" w:rsidR="00435422" w:rsidRPr="00C867C0" w:rsidRDefault="00435422" w:rsidP="00435422">
      <w:pPr>
        <w:pStyle w:val="Kop6"/>
      </w:pPr>
      <w:r w:rsidRPr="00C867C0">
        <w:t>Toepassing</w:t>
      </w:r>
    </w:p>
    <w:p w14:paraId="71C468B8" w14:textId="77777777" w:rsidR="00435422" w:rsidRPr="00C867C0" w:rsidRDefault="00435422" w:rsidP="00435422">
      <w:pPr>
        <w:pStyle w:val="Kop4"/>
        <w:rPr>
          <w:rStyle w:val="MeetChar"/>
        </w:rPr>
      </w:pPr>
      <w:bookmarkStart w:id="512" w:name="_Toc378066948"/>
      <w:bookmarkStart w:id="513" w:name="_Toc385490840"/>
      <w:bookmarkStart w:id="514" w:name="_Toc438633456"/>
      <w:r w:rsidRPr="00C867C0">
        <w:t>34.14.20.</w:t>
      </w:r>
      <w:r w:rsidRPr="00C867C0">
        <w:tab/>
        <w:t>isolatieplaten plat dak – CG/16 cm</w:t>
      </w:r>
      <w:r w:rsidRPr="00C867C0">
        <w:tab/>
      </w:r>
      <w:r w:rsidRPr="00C867C0">
        <w:rPr>
          <w:rStyle w:val="MeetChar"/>
        </w:rPr>
        <w:t>|FH|m2</w:t>
      </w:r>
      <w:bookmarkEnd w:id="512"/>
      <w:bookmarkEnd w:id="513"/>
      <w:bookmarkEnd w:id="514"/>
    </w:p>
    <w:p w14:paraId="16F23CED" w14:textId="77777777" w:rsidR="00435422" w:rsidRPr="00C867C0" w:rsidRDefault="00435422" w:rsidP="00435422">
      <w:pPr>
        <w:pStyle w:val="Kop6"/>
      </w:pPr>
      <w:r w:rsidRPr="00C867C0">
        <w:t>Meting</w:t>
      </w:r>
    </w:p>
    <w:p w14:paraId="66182118" w14:textId="77777777" w:rsidR="00435422" w:rsidRPr="00C867C0" w:rsidRDefault="00435422" w:rsidP="00435422">
      <w:pPr>
        <w:pStyle w:val="Plattetekstinspringen"/>
      </w:pPr>
      <w:r w:rsidRPr="00C867C0">
        <w:t>meeteenheid: per m2</w:t>
      </w:r>
    </w:p>
    <w:p w14:paraId="46BA7D1F"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7B5EDB36" w14:textId="77777777" w:rsidR="00435422" w:rsidRPr="00C867C0" w:rsidRDefault="00435422" w:rsidP="00435422">
      <w:pPr>
        <w:pStyle w:val="Plattetekstinspringen"/>
      </w:pPr>
      <w:r w:rsidRPr="00C867C0">
        <w:t>aard van de overeenkomst: Forfaitaire Hoeveelheid (FH)</w:t>
      </w:r>
    </w:p>
    <w:p w14:paraId="010C955E" w14:textId="77777777" w:rsidR="00435422" w:rsidRPr="00C867C0" w:rsidRDefault="00435422" w:rsidP="00435422">
      <w:pPr>
        <w:pStyle w:val="Kop6"/>
      </w:pPr>
      <w:r w:rsidRPr="00C867C0">
        <w:t>Toepassing</w:t>
      </w:r>
    </w:p>
    <w:p w14:paraId="5ACAD63E" w14:textId="77777777" w:rsidR="00435422" w:rsidRPr="00C867C0" w:rsidRDefault="00435422" w:rsidP="00435422">
      <w:pPr>
        <w:pStyle w:val="Kop3"/>
      </w:pPr>
      <w:bookmarkStart w:id="515" w:name="_Toc385490841"/>
      <w:bookmarkStart w:id="516" w:name="_Toc438633457"/>
      <w:bookmarkStart w:id="517" w:name="_Toc98047905"/>
      <w:bookmarkStart w:id="518" w:name="_Toc378066950"/>
      <w:r w:rsidRPr="00C867C0">
        <w:t>34.15.</w:t>
      </w:r>
      <w:r w:rsidRPr="00C867C0">
        <w:tab/>
        <w:t>isolatieplaten omkeerdak - XPS</w:t>
      </w:r>
      <w:bookmarkEnd w:id="515"/>
      <w:bookmarkEnd w:id="516"/>
      <w:r w:rsidRPr="00C867C0">
        <w:tab/>
      </w:r>
      <w:bookmarkEnd w:id="517"/>
      <w:bookmarkEnd w:id="518"/>
    </w:p>
    <w:p w14:paraId="3289F0FA" w14:textId="77777777" w:rsidR="00435422" w:rsidRPr="00C867C0" w:rsidRDefault="00435422" w:rsidP="00435422">
      <w:pPr>
        <w:pStyle w:val="Kop6"/>
      </w:pPr>
      <w:r w:rsidRPr="00C867C0">
        <w:t>Materiaal</w:t>
      </w:r>
    </w:p>
    <w:p w14:paraId="70EE6DB3" w14:textId="77777777" w:rsidR="00435422" w:rsidRPr="00C867C0" w:rsidRDefault="00435422" w:rsidP="00435422">
      <w:pPr>
        <w:pStyle w:val="Plattetekstinspringen"/>
      </w:pPr>
      <w:r w:rsidRPr="00C867C0">
        <w:t>Isolatieplaten uit geëxtrudeerd polystyreen met gesloten celstructuur. Zij beantwoorden aan de bepalingen van NBN EN 13164 - Materialen voor de warmte-isolatie van gebouwen - Fabrieksmatig vervaardigde producten van geëxtrudeerd polystyreenschuim (XPS) - Specificatie.</w:t>
      </w:r>
    </w:p>
    <w:p w14:paraId="05F365CA" w14:textId="77777777" w:rsidR="00435422" w:rsidRPr="00C867C0" w:rsidRDefault="00435422" w:rsidP="00435422">
      <w:pPr>
        <w:pStyle w:val="Plattetekstinspringen"/>
      </w:pPr>
      <w:r w:rsidRPr="00C867C0">
        <w:t xml:space="preserve">Het blaasmiddel gebruikt bij de productie bevat geen HFK’s. </w:t>
      </w:r>
    </w:p>
    <w:p w14:paraId="6594B04D" w14:textId="77777777" w:rsidR="00435422" w:rsidRPr="00C867C0" w:rsidRDefault="00435422" w:rsidP="00435422">
      <w:pPr>
        <w:pStyle w:val="Plattetekstinspringen"/>
      </w:pPr>
      <w:r w:rsidRPr="00C867C0">
        <w:t>De isolatieplaten beschikken over een technische goedkeuring ATG of gelijkwaardig voor toepassing in omkeerdaken voorzien van een ballastlaag.</w:t>
      </w:r>
    </w:p>
    <w:p w14:paraId="143C637A" w14:textId="77777777" w:rsidR="00435422" w:rsidRPr="00C867C0" w:rsidRDefault="00435422" w:rsidP="00435422">
      <w:pPr>
        <w:pStyle w:val="Kop8"/>
      </w:pPr>
      <w:r w:rsidRPr="00C867C0">
        <w:t>Specificaties</w:t>
      </w:r>
    </w:p>
    <w:p w14:paraId="6BC0E934" w14:textId="77777777" w:rsidR="00435422" w:rsidRPr="00C867C0" w:rsidRDefault="00435422" w:rsidP="00435422">
      <w:pPr>
        <w:pStyle w:val="Plattetekstinspringen"/>
      </w:pPr>
      <w:r w:rsidRPr="00C867C0">
        <w:t>Dikte: volgens subartikel</w:t>
      </w:r>
    </w:p>
    <w:p w14:paraId="62BF5E55" w14:textId="77777777" w:rsidR="00435422" w:rsidRPr="00C867C0" w:rsidRDefault="00435422" w:rsidP="00435422">
      <w:pPr>
        <w:pStyle w:val="Plattetekstinspringen"/>
      </w:pPr>
      <w:r w:rsidRPr="00C867C0">
        <w:t>Randafwerking : sponning</w:t>
      </w:r>
    </w:p>
    <w:p w14:paraId="6292D930" w14:textId="77777777" w:rsidR="00435422" w:rsidRPr="00C867C0" w:rsidRDefault="00435422" w:rsidP="00435422">
      <w:pPr>
        <w:pStyle w:val="Plattetekstinspringen"/>
      </w:pPr>
      <w:r w:rsidRPr="00C867C0">
        <w:t>Prestatiecriteria:</w:t>
      </w:r>
    </w:p>
    <w:p w14:paraId="36A2FF5F" w14:textId="77777777" w:rsidR="00435422" w:rsidRPr="00C867C0" w:rsidRDefault="00435422" w:rsidP="00435422">
      <w:pPr>
        <w:pStyle w:val="Plattetekstinspringen2"/>
      </w:pPr>
      <w:r w:rsidRPr="00C867C0">
        <w:t xml:space="preserve">Warmtegeleidingscoëfficiënt </w:t>
      </w:r>
      <w:r w:rsidRPr="00C867C0">
        <w:rPr>
          <w:lang w:val="nl"/>
        </w:rPr>
        <w:t>(</w:t>
      </w:r>
      <w:r w:rsidRPr="00C867C0">
        <w:t>λ</w:t>
      </w:r>
      <w:r w:rsidRPr="00C867C0">
        <w:rPr>
          <w:lang w:val="nl"/>
        </w:rPr>
        <w:t>-waarde)</w:t>
      </w:r>
      <w:r w:rsidRPr="00C867C0">
        <w:t xml:space="preserve">: maximum </w:t>
      </w:r>
      <w:r w:rsidRPr="00C867C0">
        <w:rPr>
          <w:rStyle w:val="Keuze-blauw"/>
        </w:rPr>
        <w:t>0,036 / … W/mK</w:t>
      </w:r>
      <w:r w:rsidRPr="00C867C0">
        <w:t xml:space="preserve"> </w:t>
      </w:r>
    </w:p>
    <w:p w14:paraId="262BBFCC" w14:textId="77777777" w:rsidR="00435422" w:rsidRPr="00C867C0" w:rsidRDefault="00435422" w:rsidP="00435422">
      <w:pPr>
        <w:pStyle w:val="Plattetekstinspringen2"/>
      </w:pPr>
      <w:r w:rsidRPr="00C867C0">
        <w:t xml:space="preserve">Druksterkte bij 10% vervorming (NBN EN 826): minimum </w:t>
      </w:r>
      <w:r w:rsidRPr="00C867C0">
        <w:rPr>
          <w:rStyle w:val="Keuze-blauw"/>
        </w:rPr>
        <w:t>300 / …</w:t>
      </w:r>
      <w:r w:rsidRPr="00C867C0">
        <w:t xml:space="preserve"> kPa</w:t>
      </w:r>
    </w:p>
    <w:p w14:paraId="7769B83E" w14:textId="77777777" w:rsidR="00435422" w:rsidRPr="00C867C0" w:rsidRDefault="00435422" w:rsidP="00435422">
      <w:pPr>
        <w:pStyle w:val="Plattetekstinspringen2"/>
      </w:pPr>
      <w:r w:rsidRPr="00C867C0">
        <w:t xml:space="preserve">Belastingsklasse (volgens tabel2 BUtgb-nota): minimum </w:t>
      </w:r>
      <w:r w:rsidRPr="00C867C0">
        <w:rPr>
          <w:rStyle w:val="Keuze-blauw"/>
        </w:rPr>
        <w:t>P2 / P3 /P4</w:t>
      </w:r>
      <w:r w:rsidRPr="00C867C0">
        <w:t xml:space="preserve"> </w:t>
      </w:r>
    </w:p>
    <w:p w14:paraId="2DCE1923"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56A71BDF" w14:textId="77777777" w:rsidR="00435422" w:rsidRPr="00C867C0" w:rsidRDefault="00435422" w:rsidP="00435422">
      <w:pPr>
        <w:pStyle w:val="Plattetekstinspringen"/>
      </w:pPr>
      <w:r w:rsidRPr="00C867C0">
        <w:t>De platen zijn onlosmakelijk verbonden met een mortellaag, gewicht circa 25 / … kg/m2 (volgens technische goedkeuring) of dikte 10 / … mm</w:t>
      </w:r>
    </w:p>
    <w:p w14:paraId="63E510C7" w14:textId="77777777" w:rsidR="00435422" w:rsidRPr="00C867C0" w:rsidRDefault="00435422" w:rsidP="00435422">
      <w:pPr>
        <w:pStyle w:val="Kop6"/>
      </w:pPr>
      <w:r w:rsidRPr="00C867C0">
        <w:t>Uitvoering</w:t>
      </w:r>
    </w:p>
    <w:p w14:paraId="65C1892B" w14:textId="77777777" w:rsidR="00435422" w:rsidRPr="00C867C0" w:rsidRDefault="00435422" w:rsidP="00435422">
      <w:pPr>
        <w:pStyle w:val="Plattetekstinspringen"/>
      </w:pPr>
      <w:r w:rsidRPr="00C867C0">
        <w:t xml:space="preserve">De isolatielaag wordt uitgevoerd in </w:t>
      </w:r>
      <w:r w:rsidRPr="00C867C0">
        <w:rPr>
          <w:rStyle w:val="Keuze-blauw"/>
        </w:rPr>
        <w:t>één laag / twee lagen / …</w:t>
      </w:r>
    </w:p>
    <w:p w14:paraId="4CB81F85" w14:textId="77777777" w:rsidR="00435422" w:rsidRPr="00C867C0" w:rsidRDefault="00435422" w:rsidP="00435422">
      <w:pPr>
        <w:pStyle w:val="Plattetekstinspringen"/>
      </w:pPr>
      <w:r w:rsidRPr="00C867C0">
        <w:t xml:space="preserve">De platen worden losliggend, volgens TV 215 § 7.3.5, en in één enkele laag geplaatst op een zuivere en vooraf op haar waterdichtheid gecontroleerde dakdichting. Alle platen sluiten goed aan zodat de voegen dicht zijn. Dakranden, opkanten en uitzettingsvoegen worden uitgevoerd volgens de richtlijnen van de fabrikant. </w:t>
      </w:r>
    </w:p>
    <w:p w14:paraId="4E9E168B" w14:textId="77777777" w:rsidR="00435422" w:rsidRPr="00C867C0" w:rsidRDefault="00435422" w:rsidP="00435422">
      <w:pPr>
        <w:pStyle w:val="Plattetekstinspringen"/>
      </w:pPr>
      <w:r w:rsidRPr="00C867C0">
        <w:t>De ballastlaag wordt zo snel mogelijk aangebracht over het volledige oppervlak van de platen om schade ten gevolge van UV-straling te voorkomen.</w:t>
      </w:r>
    </w:p>
    <w:p w14:paraId="21D3BB8C"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2CEB6A9" w14:textId="77777777" w:rsidR="00435422" w:rsidRPr="00C867C0" w:rsidRDefault="00435422" w:rsidP="00435422">
      <w:pPr>
        <w:pStyle w:val="Plattetekstinspringen"/>
      </w:pPr>
      <w:r w:rsidRPr="00C867C0">
        <w:t>Onder de platen wordt vooraf een beschermvlies aangebracht (aanbevolen bij PVC-daken).</w:t>
      </w:r>
    </w:p>
    <w:p w14:paraId="5F425233" w14:textId="77777777" w:rsidR="00435422" w:rsidRPr="00C867C0" w:rsidRDefault="00435422" w:rsidP="00435422">
      <w:pPr>
        <w:pStyle w:val="Kop4"/>
        <w:rPr>
          <w:rStyle w:val="MeetChar"/>
        </w:rPr>
      </w:pPr>
      <w:bookmarkStart w:id="519" w:name="_Toc385490842"/>
      <w:bookmarkStart w:id="520" w:name="_Toc438633458"/>
      <w:bookmarkStart w:id="521" w:name="_Toc523316084"/>
      <w:r w:rsidRPr="00C867C0">
        <w:t>34.15.10.</w:t>
      </w:r>
      <w:r w:rsidRPr="00C867C0">
        <w:tab/>
        <w:t>isolatieplaten omkeerdak – XPS/14 cm</w:t>
      </w:r>
      <w:r w:rsidRPr="00C867C0">
        <w:tab/>
      </w:r>
      <w:r w:rsidRPr="00C867C0">
        <w:rPr>
          <w:rStyle w:val="MeetChar"/>
        </w:rPr>
        <w:t>|FH|m2</w:t>
      </w:r>
      <w:bookmarkEnd w:id="519"/>
      <w:bookmarkEnd w:id="520"/>
    </w:p>
    <w:p w14:paraId="0E586272" w14:textId="77777777" w:rsidR="00435422" w:rsidRPr="00C867C0" w:rsidRDefault="00435422" w:rsidP="00435422">
      <w:pPr>
        <w:pStyle w:val="Kop6"/>
      </w:pPr>
      <w:r w:rsidRPr="00C867C0">
        <w:t>Meting</w:t>
      </w:r>
    </w:p>
    <w:p w14:paraId="6FC562D0" w14:textId="77777777" w:rsidR="00435422" w:rsidRPr="00C867C0" w:rsidRDefault="00435422" w:rsidP="00435422">
      <w:pPr>
        <w:pStyle w:val="Plattetekstinspringen"/>
      </w:pPr>
      <w:r w:rsidRPr="00C867C0">
        <w:t>meeteenheid: per m2</w:t>
      </w:r>
    </w:p>
    <w:p w14:paraId="026CB6A2"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1FA71C13" w14:textId="77777777" w:rsidR="00435422" w:rsidRPr="00C867C0" w:rsidRDefault="00435422" w:rsidP="00435422">
      <w:pPr>
        <w:pStyle w:val="Plattetekstinspringen"/>
      </w:pPr>
      <w:r w:rsidRPr="00C867C0">
        <w:t>aard van de overeenkomst: Forfaitaire Hoeveelheid (FH)</w:t>
      </w:r>
    </w:p>
    <w:p w14:paraId="68ECD9B9" w14:textId="77777777" w:rsidR="00435422" w:rsidRPr="00C867C0" w:rsidRDefault="00435422" w:rsidP="00435422">
      <w:pPr>
        <w:pStyle w:val="Kop6"/>
      </w:pPr>
      <w:r w:rsidRPr="00C867C0">
        <w:t>Toepassing</w:t>
      </w:r>
    </w:p>
    <w:p w14:paraId="6169705D" w14:textId="77777777" w:rsidR="00435422" w:rsidRPr="00C867C0" w:rsidRDefault="00435422" w:rsidP="00435422">
      <w:pPr>
        <w:pStyle w:val="Kop4"/>
        <w:rPr>
          <w:rStyle w:val="MeetChar"/>
        </w:rPr>
      </w:pPr>
      <w:bookmarkStart w:id="522" w:name="_Toc385490843"/>
      <w:bookmarkStart w:id="523" w:name="_Toc438633459"/>
      <w:r w:rsidRPr="00C867C0">
        <w:t>34.15.20.</w:t>
      </w:r>
      <w:r w:rsidRPr="00C867C0">
        <w:tab/>
        <w:t>isolatieplaten omkeerdak – XPS/16 cm</w:t>
      </w:r>
      <w:r w:rsidRPr="00C867C0">
        <w:tab/>
      </w:r>
      <w:r w:rsidRPr="00C867C0">
        <w:rPr>
          <w:rStyle w:val="MeetChar"/>
        </w:rPr>
        <w:t>|FH|m2</w:t>
      </w:r>
      <w:bookmarkEnd w:id="522"/>
      <w:bookmarkEnd w:id="523"/>
    </w:p>
    <w:p w14:paraId="250877AE" w14:textId="77777777" w:rsidR="00435422" w:rsidRPr="00C867C0" w:rsidRDefault="00435422" w:rsidP="00435422">
      <w:pPr>
        <w:pStyle w:val="Kop6"/>
      </w:pPr>
      <w:r w:rsidRPr="00C867C0">
        <w:t>Meting</w:t>
      </w:r>
    </w:p>
    <w:p w14:paraId="50E40429" w14:textId="77777777" w:rsidR="00435422" w:rsidRPr="00C867C0" w:rsidRDefault="00435422" w:rsidP="00435422">
      <w:pPr>
        <w:pStyle w:val="Plattetekstinspringen"/>
      </w:pPr>
      <w:r w:rsidRPr="00C867C0">
        <w:t>meeteenheid: per m2</w:t>
      </w:r>
    </w:p>
    <w:p w14:paraId="56806A57" w14:textId="77777777" w:rsidR="00435422" w:rsidRPr="00C867C0" w:rsidRDefault="00435422" w:rsidP="00435422">
      <w:pPr>
        <w:pStyle w:val="Plattetekstinspringen"/>
      </w:pPr>
      <w:r w:rsidRPr="00C867C0">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14:paraId="177C7675" w14:textId="77777777" w:rsidR="00435422" w:rsidRPr="00C867C0" w:rsidRDefault="00435422" w:rsidP="00435422">
      <w:pPr>
        <w:pStyle w:val="Plattetekstinspringen"/>
      </w:pPr>
      <w:r w:rsidRPr="00C867C0">
        <w:t>aard van de overeenkomst: Forfaitaire Hoeveelheid (FH)</w:t>
      </w:r>
    </w:p>
    <w:p w14:paraId="1CD91ABB" w14:textId="77777777" w:rsidR="00435422" w:rsidRPr="00C867C0" w:rsidRDefault="00435422" w:rsidP="00435422">
      <w:pPr>
        <w:pStyle w:val="Kop6"/>
      </w:pPr>
      <w:r w:rsidRPr="00C867C0">
        <w:t>Toepassing</w:t>
      </w:r>
    </w:p>
    <w:p w14:paraId="4FE34290" w14:textId="77777777" w:rsidR="00435422" w:rsidRPr="00C867C0" w:rsidRDefault="00435422" w:rsidP="00435422">
      <w:pPr>
        <w:pStyle w:val="Kop2"/>
      </w:pPr>
      <w:bookmarkStart w:id="524" w:name="_Toc98047906"/>
      <w:bookmarkStart w:id="525" w:name="_Toc378066951"/>
      <w:bookmarkStart w:id="526" w:name="_Toc385490844"/>
      <w:bookmarkStart w:id="527" w:name="_Toc438633460"/>
      <w:r w:rsidRPr="00C867C0">
        <w:t>34.20.</w:t>
      </w:r>
      <w:r w:rsidRPr="00C867C0">
        <w:tab/>
        <w:t>dampscherm - algemeen</w:t>
      </w:r>
      <w:bookmarkEnd w:id="521"/>
      <w:bookmarkEnd w:id="524"/>
      <w:bookmarkEnd w:id="525"/>
      <w:bookmarkEnd w:id="526"/>
      <w:bookmarkEnd w:id="527"/>
    </w:p>
    <w:p w14:paraId="5C7D64DA" w14:textId="77777777" w:rsidR="00435422" w:rsidRPr="00C867C0" w:rsidRDefault="00435422" w:rsidP="00435422">
      <w:pPr>
        <w:pStyle w:val="Kop6"/>
      </w:pPr>
      <w:r w:rsidRPr="00C867C0">
        <w:t>Materialen</w:t>
      </w:r>
    </w:p>
    <w:p w14:paraId="5192F788" w14:textId="77777777" w:rsidR="00435422" w:rsidRPr="00C867C0" w:rsidRDefault="00435422" w:rsidP="00435422">
      <w:pPr>
        <w:pStyle w:val="Plattetekstinspringen"/>
      </w:pPr>
      <w:r w:rsidRPr="00C867C0">
        <w:t xml:space="preserve">De bepalingen van volgende normen en voorschriften zijn van toepassing: </w:t>
      </w:r>
    </w:p>
    <w:p w14:paraId="0E2EEB4F" w14:textId="77777777" w:rsidR="00435422" w:rsidRPr="00C867C0" w:rsidRDefault="00435422" w:rsidP="00435422">
      <w:pPr>
        <w:pStyle w:val="Plattetekstinspringen2"/>
      </w:pPr>
      <w:r w:rsidRPr="00C867C0">
        <w:t>TV 215 - Het platte dak : opbouw, materialen, uitvoering, onderhoud</w:t>
      </w:r>
    </w:p>
    <w:p w14:paraId="3905F371" w14:textId="77777777" w:rsidR="00435422" w:rsidRPr="00C867C0" w:rsidRDefault="00435422" w:rsidP="00435422">
      <w:pPr>
        <w:pStyle w:val="Plattetekstinspringen2"/>
      </w:pPr>
      <w:r w:rsidRPr="00C867C0">
        <w:t>NBN EN 13707 - Flexibele banen voor waterafdichting - Gewapende bitumen dakbanen voor waterafdichtingen - Definities en eigenschappen</w:t>
      </w:r>
    </w:p>
    <w:p w14:paraId="3459034E" w14:textId="77777777" w:rsidR="00435422" w:rsidRPr="00C867C0" w:rsidRDefault="00435422" w:rsidP="00435422">
      <w:pPr>
        <w:pStyle w:val="Plattetekstinspringen2"/>
      </w:pPr>
      <w:r w:rsidRPr="00C867C0">
        <w:t>NBN EN 13970 - Flexibele banen voor waterafdichtingen - Dampremmende lagen van bitumen - Definities en eigenschappen</w:t>
      </w:r>
    </w:p>
    <w:p w14:paraId="55E0853A" w14:textId="77777777" w:rsidR="00435422" w:rsidRPr="00C867C0" w:rsidRDefault="00435422" w:rsidP="00435422">
      <w:pPr>
        <w:pStyle w:val="Plattetekstinspringen2"/>
      </w:pPr>
      <w:r w:rsidRPr="00C867C0">
        <w:t>PTV 46-002 – Dakafdichting – Onderlaagmembranen op basis van bitumineuze bindmiddelen</w:t>
      </w:r>
    </w:p>
    <w:p w14:paraId="2163DD43" w14:textId="77777777" w:rsidR="00435422" w:rsidRPr="00C867C0" w:rsidRDefault="00435422" w:rsidP="00435422">
      <w:pPr>
        <w:pStyle w:val="Plattetekstinspringen"/>
      </w:pPr>
      <w:r w:rsidRPr="00C867C0">
        <w:t>Het dampscherm moet beschikken over een BENOR certificering of opgenomen zijn in de ATG technische goedkeuring of gelijkwaardig van de dakdichting.</w:t>
      </w:r>
    </w:p>
    <w:p w14:paraId="0F2C08FE" w14:textId="77777777" w:rsidR="00435422" w:rsidRPr="00C867C0" w:rsidRDefault="00435422" w:rsidP="00435422">
      <w:pPr>
        <w:pStyle w:val="Plattetekstinspringen"/>
      </w:pPr>
      <w:r w:rsidRPr="00C867C0">
        <w:t xml:space="preserve">De keuze van de dampschermen is verenigbaar met de voorgeschreven isolatiematerialen en met de voorziene dakopbouw en afdichting. </w:t>
      </w:r>
    </w:p>
    <w:p w14:paraId="2761ADD9" w14:textId="77777777" w:rsidR="00435422" w:rsidRPr="00C867C0" w:rsidRDefault="00435422" w:rsidP="00435422">
      <w:pPr>
        <w:pStyle w:val="Plattetekstinspringen"/>
      </w:pPr>
      <w:r w:rsidRPr="00C867C0">
        <w:t>Het type dampscherm en de bevestigingswijze moeten voorafgaandelijk ter goedkeuring worden voorgelegd aan de architect.</w:t>
      </w:r>
    </w:p>
    <w:p w14:paraId="695732CC" w14:textId="77777777" w:rsidR="00435422" w:rsidRPr="00C867C0" w:rsidRDefault="00435422" w:rsidP="00435422">
      <w:pPr>
        <w:pStyle w:val="Kop6"/>
      </w:pPr>
      <w:r w:rsidRPr="00C867C0">
        <w:t>Uitvoering</w:t>
      </w:r>
    </w:p>
    <w:p w14:paraId="5144BB90" w14:textId="77777777" w:rsidR="00435422" w:rsidRPr="00C867C0" w:rsidRDefault="00435422" w:rsidP="00435422">
      <w:pPr>
        <w:pStyle w:val="Plattetekstinspringen"/>
      </w:pPr>
      <w:r w:rsidRPr="00C867C0">
        <w:t>De bepalingen van volgende voorschriften zijn van toepassing:</w:t>
      </w:r>
    </w:p>
    <w:p w14:paraId="54DC5C07" w14:textId="77777777" w:rsidR="00435422" w:rsidRPr="00C867C0" w:rsidRDefault="00435422" w:rsidP="00435422">
      <w:pPr>
        <w:pStyle w:val="Plattetekstinspringen2"/>
      </w:pPr>
      <w:r w:rsidRPr="00C867C0">
        <w:t>TV 215 - Het platte dak : opbouw, materialen, uitvoering, onderhoud</w:t>
      </w:r>
    </w:p>
    <w:p w14:paraId="24C354C8" w14:textId="77777777" w:rsidR="00435422" w:rsidRPr="00C867C0" w:rsidRDefault="00435422" w:rsidP="00435422">
      <w:pPr>
        <w:pStyle w:val="Plattetekstinspringen2"/>
      </w:pPr>
      <w:r w:rsidRPr="00C867C0">
        <w:t>TV 244 - Aansluitingsdetails bij platte daken : algemene principes</w:t>
      </w:r>
    </w:p>
    <w:p w14:paraId="74984722" w14:textId="77777777" w:rsidR="00435422" w:rsidRPr="00C867C0" w:rsidRDefault="00435422" w:rsidP="00435422">
      <w:pPr>
        <w:pStyle w:val="Plattetekstinspringen"/>
      </w:pPr>
      <w:r w:rsidRPr="00C867C0">
        <w:t>De plaatsing en bevestigingswijze (losliggend, deelgekleefd, …) van het dampscherm zal gebeuren in overeenstemming met de plaatsingswijze van de isolatieplaten, de aard van de ondergrond en het type dampscherm, volgens de bepalingen van TV 215 § 6.3 (tabel 15) en de richtlijnen, zoals opgenomen in de technische goedkeuring ATG (of gelijkwaardig) van het dakdichtingssysteem. Bij platte daken zal het dampscherm steeds aangebracht worden op een doorlopende drager (betonvloer, beplating,…).</w:t>
      </w:r>
    </w:p>
    <w:p w14:paraId="10EDD253" w14:textId="77777777" w:rsidR="00435422" w:rsidRPr="00C867C0" w:rsidRDefault="00435422" w:rsidP="00435422">
      <w:pPr>
        <w:pStyle w:val="Plattetekstinspringen"/>
      </w:pPr>
      <w:r w:rsidRPr="00C867C0">
        <w:t xml:space="preserve">Het insluiten van vochtige (isolatie) materialen tussen het dampscherm en de afdichtingslaag moet worden uitgesloten. Indien vereist moet bij de uitvoering gebruik te worden gemaakt van aangepaste compartimenteringstechnieken. </w:t>
      </w:r>
    </w:p>
    <w:p w14:paraId="0EAA6E15" w14:textId="77777777" w:rsidR="00435422" w:rsidRPr="00C867C0" w:rsidRDefault="00435422" w:rsidP="00435422">
      <w:pPr>
        <w:pStyle w:val="Plattetekstinspringen"/>
      </w:pPr>
      <w:r w:rsidRPr="00C867C0">
        <w:t xml:space="preserve">Er worden zo weinig mogelijk voegen gemaakt. Voegen in overlapping moeten steeds onderling en tegen andere bouwdelen aangekleefd worden, zodat de dampremmende laag een doorlopend membraan vormt over de gehele dakoppervlakte. De overlappingen en voegdichtingen worden uitgevoerd conform de voorgeschreven dampschermklasse. </w:t>
      </w:r>
    </w:p>
    <w:p w14:paraId="3B4DCA63" w14:textId="77777777" w:rsidR="00435422" w:rsidRPr="00C867C0" w:rsidRDefault="00435422" w:rsidP="00435422">
      <w:pPr>
        <w:pStyle w:val="Plattetekstinspringen"/>
      </w:pPr>
      <w:r w:rsidRPr="00C867C0">
        <w:t>Ter hoogte van opstanden (dakranden, lichtkoepels, doorbrekingen,…) wordt het dampscherm voldoende opgetrokken zodat de isolatie volledig ingesloten is (zie ook TV 244 §5 Opstanden).</w:t>
      </w:r>
    </w:p>
    <w:p w14:paraId="3259F8A1" w14:textId="77777777" w:rsidR="00435422" w:rsidRPr="00C867C0" w:rsidRDefault="00435422" w:rsidP="00435422">
      <w:pPr>
        <w:pStyle w:val="Plattetekstinspringen"/>
      </w:pPr>
      <w:r w:rsidRPr="00C867C0">
        <w:t xml:space="preserve">Bijzondere zorg moet worden besteed aan alle doorboringen (kabeldoorvoeren, openingen verluchtingen,...), of daar waar lokaal condensatie kan optreden in het isolatiemateriaal. De doorboringen worden niet ruimer gemaakt dan strikt noodzakelijk. Door de openingen wordt een mantelbuis geplaatst waartegen het dampscherm aansluit zodat de isolatie volledig ingesloten zit (zie ook TV 244 §8 Dakdoorbrekingen en sokkels).  </w:t>
      </w:r>
    </w:p>
    <w:p w14:paraId="40A408F6" w14:textId="77777777" w:rsidR="00435422" w:rsidRPr="00C867C0" w:rsidRDefault="00435422" w:rsidP="00435422">
      <w:pPr>
        <w:pStyle w:val="Kop3"/>
        <w:rPr>
          <w:rStyle w:val="MeetChar"/>
        </w:rPr>
      </w:pPr>
      <w:bookmarkStart w:id="528" w:name="_Toc98047909"/>
      <w:bookmarkStart w:id="529" w:name="_Toc378066954"/>
      <w:bookmarkStart w:id="530" w:name="_Toc385490845"/>
      <w:bookmarkStart w:id="531" w:name="_Toc438633461"/>
      <w:r w:rsidRPr="00C867C0">
        <w:t>34.21.</w:t>
      </w:r>
      <w:r w:rsidRPr="00C867C0">
        <w:tab/>
        <w:t>dampscherm – gewapend bitumen</w:t>
      </w:r>
      <w:r w:rsidRPr="00C867C0">
        <w:tab/>
      </w:r>
      <w:r w:rsidRPr="00C867C0">
        <w:rPr>
          <w:rStyle w:val="MeetChar"/>
        </w:rPr>
        <w:t>|PM|</w:t>
      </w:r>
      <w:bookmarkEnd w:id="528"/>
      <w:bookmarkEnd w:id="529"/>
      <w:bookmarkEnd w:id="530"/>
      <w:bookmarkEnd w:id="531"/>
    </w:p>
    <w:p w14:paraId="6FF8A25A" w14:textId="77777777" w:rsidR="00435422" w:rsidRPr="00C867C0" w:rsidRDefault="00435422" w:rsidP="00435422">
      <w:pPr>
        <w:pStyle w:val="Kop6"/>
      </w:pPr>
      <w:r w:rsidRPr="00C867C0">
        <w:t>Meting</w:t>
      </w:r>
    </w:p>
    <w:p w14:paraId="3079407F" w14:textId="77777777" w:rsidR="00435422" w:rsidRPr="00C867C0" w:rsidRDefault="00435422" w:rsidP="00435422">
      <w:pPr>
        <w:pStyle w:val="Plattetekstinspringen"/>
      </w:pPr>
      <w:r w:rsidRPr="00C867C0">
        <w:t>aard van de overeenkomst: Pro Memorie (PM). Inbegrepen in de eenheidsprijs van de isolatieplaten en/of de dakdichting.</w:t>
      </w:r>
    </w:p>
    <w:p w14:paraId="36AC0DE5" w14:textId="77777777" w:rsidR="00435422" w:rsidRPr="00C867C0" w:rsidRDefault="00435422" w:rsidP="00435422">
      <w:pPr>
        <w:pStyle w:val="Kop6"/>
      </w:pPr>
      <w:r w:rsidRPr="00C867C0">
        <w:t>Materiaal</w:t>
      </w:r>
    </w:p>
    <w:p w14:paraId="019DE828" w14:textId="77777777" w:rsidR="00435422" w:rsidRPr="00C867C0" w:rsidRDefault="00435422" w:rsidP="00435422">
      <w:pPr>
        <w:pStyle w:val="Plattetekstinspringen"/>
      </w:pPr>
      <w:r w:rsidRPr="00C867C0">
        <w:t xml:space="preserve">Dampscherm klasse E3 volgens TV 215 bestaande uit een gewapend (gemodificeerd) bitumenmembraan. </w:t>
      </w:r>
    </w:p>
    <w:p w14:paraId="21DFF178" w14:textId="77777777" w:rsidR="00435422" w:rsidRPr="00C867C0" w:rsidRDefault="00435422" w:rsidP="00435422">
      <w:pPr>
        <w:pStyle w:val="Kop8"/>
      </w:pPr>
      <w:r w:rsidRPr="00C867C0">
        <w:t>Specificaties</w:t>
      </w:r>
    </w:p>
    <w:p w14:paraId="273F3F25" w14:textId="77777777" w:rsidR="00435422" w:rsidRPr="00C867C0" w:rsidRDefault="00435422" w:rsidP="00435422">
      <w:pPr>
        <w:pStyle w:val="Plattetekstinspringen"/>
      </w:pPr>
      <w:r w:rsidRPr="00C867C0">
        <w:t xml:space="preserve">Dikte: </w:t>
      </w:r>
      <w:r w:rsidRPr="00C867C0">
        <w:rPr>
          <w:rStyle w:val="Keuze-blauw"/>
        </w:rPr>
        <w:t>1,5 / 2,5 / 3 / 4 / …</w:t>
      </w:r>
      <w:r w:rsidRPr="00C867C0">
        <w:t xml:space="preserve"> mm</w:t>
      </w:r>
    </w:p>
    <w:p w14:paraId="40663669" w14:textId="77777777" w:rsidR="00435422" w:rsidRPr="00C867C0" w:rsidRDefault="00435422" w:rsidP="00435422">
      <w:pPr>
        <w:pStyle w:val="Plattetekstinspringen"/>
      </w:pPr>
      <w:r w:rsidRPr="00C867C0">
        <w:t>Equivalente luchtlaagdikte sd (=</w:t>
      </w:r>
      <w:r w:rsidRPr="00C867C0">
        <w:rPr>
          <w:rFonts w:cs="Arial"/>
        </w:rPr>
        <w:t>µ</w:t>
      </w:r>
      <w:r w:rsidRPr="00C867C0">
        <w:t xml:space="preserve">d-waarde) (volgens NBN EN 1931): min. </w:t>
      </w:r>
      <w:r w:rsidRPr="00C867C0">
        <w:rPr>
          <w:rStyle w:val="Keuze-blauw"/>
        </w:rPr>
        <w:t xml:space="preserve">25 / … </w:t>
      </w:r>
      <w:r w:rsidRPr="00C867C0">
        <w:t>m</w:t>
      </w:r>
    </w:p>
    <w:p w14:paraId="2C4232AD"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029ECE73" w14:textId="77777777" w:rsidR="00435422" w:rsidRPr="00C867C0" w:rsidRDefault="00435422" w:rsidP="00435422">
      <w:pPr>
        <w:pStyle w:val="Plattetekstinspringen"/>
      </w:pPr>
      <w:r w:rsidRPr="00C867C0">
        <w:t>Het dampscherm is zelfklevend.</w:t>
      </w:r>
    </w:p>
    <w:p w14:paraId="2162BCB7" w14:textId="77777777" w:rsidR="00435422" w:rsidRPr="00C867C0" w:rsidRDefault="00435422" w:rsidP="00435422">
      <w:pPr>
        <w:pStyle w:val="Plattetekstinspringen2"/>
      </w:pPr>
      <w:r w:rsidRPr="00C867C0">
        <w:t>Treksterkte (NBN EN 12311-1):</w:t>
      </w:r>
    </w:p>
    <w:p w14:paraId="63EE6F07" w14:textId="77777777" w:rsidR="00435422" w:rsidRPr="00C867C0" w:rsidRDefault="00435422" w:rsidP="00435422">
      <w:pPr>
        <w:pStyle w:val="Plattetekstinspringen2"/>
      </w:pPr>
      <w:r w:rsidRPr="00C867C0">
        <w:t xml:space="preserve">Lengte: min. </w:t>
      </w:r>
      <w:r w:rsidRPr="00C867C0">
        <w:rPr>
          <w:rStyle w:val="Keuze-blauw"/>
        </w:rPr>
        <w:t xml:space="preserve">150 / 400 / …  </w:t>
      </w:r>
      <w:r w:rsidRPr="00C867C0">
        <w:t>N/5cm</w:t>
      </w:r>
    </w:p>
    <w:p w14:paraId="4D265960" w14:textId="77777777" w:rsidR="00435422" w:rsidRPr="00C867C0" w:rsidRDefault="00435422" w:rsidP="00435422">
      <w:pPr>
        <w:pStyle w:val="Plattetekstinspringen2"/>
      </w:pPr>
      <w:r w:rsidRPr="00C867C0">
        <w:t xml:space="preserve">Breedte: min. </w:t>
      </w:r>
      <w:r w:rsidRPr="00C867C0">
        <w:rPr>
          <w:rStyle w:val="Keuze-blauw"/>
        </w:rPr>
        <w:t xml:space="preserve">150 / 400 / … </w:t>
      </w:r>
      <w:r w:rsidRPr="00C867C0">
        <w:t>N/5cm</w:t>
      </w:r>
    </w:p>
    <w:p w14:paraId="533F9F0D" w14:textId="77777777" w:rsidR="00435422" w:rsidRPr="00C867C0" w:rsidRDefault="00435422" w:rsidP="00435422">
      <w:pPr>
        <w:pStyle w:val="Kop6"/>
      </w:pPr>
      <w:r w:rsidRPr="00C867C0">
        <w:t>Toepassing</w:t>
      </w:r>
    </w:p>
    <w:p w14:paraId="4AC59422" w14:textId="77777777" w:rsidR="00435422" w:rsidRPr="00C867C0" w:rsidRDefault="00435422" w:rsidP="00435422">
      <w:pPr>
        <w:pStyle w:val="Kop1"/>
      </w:pPr>
      <w:bookmarkStart w:id="532" w:name="_Toc98047911"/>
      <w:bookmarkStart w:id="533" w:name="_Toc386540206"/>
      <w:bookmarkStart w:id="534" w:name="_Toc387062518"/>
      <w:bookmarkStart w:id="535" w:name="_Toc387064113"/>
      <w:bookmarkStart w:id="536" w:name="_Toc438633462"/>
      <w:r w:rsidRPr="00C867C0">
        <w:t>35.</w:t>
      </w:r>
      <w:r w:rsidRPr="00C867C0">
        <w:tab/>
        <w:t>AFDICHTING</w:t>
      </w:r>
      <w:bookmarkEnd w:id="532"/>
      <w:r w:rsidRPr="00C867C0">
        <w:t xml:space="preserve"> &amp; AFWERKING PLAT DAK</w:t>
      </w:r>
      <w:bookmarkEnd w:id="533"/>
      <w:bookmarkEnd w:id="534"/>
      <w:bookmarkEnd w:id="535"/>
      <w:bookmarkEnd w:id="536"/>
    </w:p>
    <w:p w14:paraId="18D0B119" w14:textId="77777777" w:rsidR="00435422" w:rsidRPr="00C867C0" w:rsidRDefault="00435422" w:rsidP="00435422">
      <w:pPr>
        <w:pStyle w:val="Kop2"/>
      </w:pPr>
      <w:bookmarkStart w:id="537" w:name="_Toc523316089"/>
      <w:bookmarkStart w:id="538" w:name="_Toc98047912"/>
      <w:bookmarkStart w:id="539" w:name="_Toc386540207"/>
      <w:bookmarkStart w:id="540" w:name="_Toc387062519"/>
      <w:bookmarkStart w:id="541" w:name="_Toc387064114"/>
      <w:bookmarkStart w:id="542" w:name="_Toc438633463"/>
      <w:r w:rsidRPr="00C867C0">
        <w:t>35.00.</w:t>
      </w:r>
      <w:r w:rsidRPr="00C867C0">
        <w:tab/>
        <w:t>afdichting &amp; afwerking plat dak - algemeen</w:t>
      </w:r>
      <w:bookmarkEnd w:id="537"/>
      <w:bookmarkEnd w:id="538"/>
      <w:bookmarkEnd w:id="539"/>
      <w:bookmarkEnd w:id="540"/>
      <w:bookmarkEnd w:id="541"/>
      <w:bookmarkEnd w:id="542"/>
    </w:p>
    <w:p w14:paraId="1926D045" w14:textId="77777777" w:rsidR="00435422" w:rsidRPr="00C867C0" w:rsidRDefault="00435422" w:rsidP="00435422">
      <w:pPr>
        <w:pStyle w:val="Kop6"/>
      </w:pPr>
      <w:r w:rsidRPr="00C867C0">
        <w:t>Omschrijving</w:t>
      </w:r>
    </w:p>
    <w:p w14:paraId="0110A5C9" w14:textId="77777777" w:rsidR="00435422" w:rsidRPr="00C867C0" w:rsidRDefault="00435422" w:rsidP="00435422">
      <w:pPr>
        <w:pStyle w:val="Plattetekst"/>
      </w:pPr>
      <w:r w:rsidRPr="00C867C0">
        <w:t>Deze post omvat alle leveringen en werken tot het realiseren van de voorziene platdakdichting tot een afgewerkt en waterdicht geheel. De werken omvatten:</w:t>
      </w:r>
    </w:p>
    <w:p w14:paraId="76B4C4C4" w14:textId="77777777" w:rsidR="00435422" w:rsidRPr="00C867C0" w:rsidRDefault="00435422" w:rsidP="00435422">
      <w:pPr>
        <w:pStyle w:val="Plattetekstinspringen"/>
        <w:tabs>
          <w:tab w:val="left" w:pos="1843"/>
        </w:tabs>
      </w:pPr>
      <w:r w:rsidRPr="00C867C0">
        <w:t>het nazicht en de voorbereiding van het draagvlak in coördinatie met de post 34 Thermische isolatie plat dak;</w:t>
      </w:r>
    </w:p>
    <w:p w14:paraId="0FED8E9D" w14:textId="77777777" w:rsidR="00435422" w:rsidRPr="00C867C0" w:rsidRDefault="00435422" w:rsidP="00435422">
      <w:pPr>
        <w:pStyle w:val="Plattetekstinspringen"/>
        <w:tabs>
          <w:tab w:val="left" w:pos="1843"/>
        </w:tabs>
      </w:pPr>
      <w:r w:rsidRPr="00C867C0">
        <w:t>de levering en verwerking van de voorgeschreven dakdichtingslagen, inclusief alle noodzakelijke scheidingslagen, primers, lijmen, bevestigingsmiddelen en toebehoren;</w:t>
      </w:r>
    </w:p>
    <w:p w14:paraId="2784E258" w14:textId="77777777" w:rsidR="00435422" w:rsidRPr="00C867C0" w:rsidRDefault="00435422" w:rsidP="00435422">
      <w:pPr>
        <w:pStyle w:val="Plattetekstinspringen"/>
        <w:tabs>
          <w:tab w:val="left" w:pos="1843"/>
        </w:tabs>
      </w:pPr>
      <w:r w:rsidRPr="00C867C0">
        <w:t>het aanwerken van de dakdichting rondom koepels, rookkanalen, ventilatiekanalen, e.d.;</w:t>
      </w:r>
    </w:p>
    <w:p w14:paraId="2FEC247C" w14:textId="77777777" w:rsidR="00435422" w:rsidRPr="00C867C0" w:rsidRDefault="00435422" w:rsidP="00435422">
      <w:pPr>
        <w:pStyle w:val="Plattetekstinspringen"/>
        <w:tabs>
          <w:tab w:val="left" w:pos="1843"/>
        </w:tabs>
      </w:pPr>
      <w:r w:rsidRPr="00C867C0">
        <w:t>de waterdichte afwerking en aansluiting (of herstelling) van de dakdichting ter hoogte van de dakranden, gevelopstanden en eventuele aangrenzende constructies;</w:t>
      </w:r>
    </w:p>
    <w:p w14:paraId="11406CB6" w14:textId="77777777" w:rsidR="00435422" w:rsidRPr="00C867C0" w:rsidRDefault="00435422" w:rsidP="00435422">
      <w:pPr>
        <w:pStyle w:val="Plattetekstinspringen"/>
        <w:tabs>
          <w:tab w:val="left" w:pos="1843"/>
        </w:tabs>
      </w:pPr>
      <w:r w:rsidRPr="00C867C0">
        <w:t>de eventuele voorlopige beschermingsmaatregelen;</w:t>
      </w:r>
    </w:p>
    <w:p w14:paraId="6F97366A" w14:textId="77777777" w:rsidR="00435422" w:rsidRPr="00C867C0" w:rsidRDefault="00435422" w:rsidP="00435422">
      <w:pPr>
        <w:pStyle w:val="Plattetekstinspringen"/>
        <w:tabs>
          <w:tab w:val="left" w:pos="1843"/>
        </w:tabs>
      </w:pPr>
      <w:r w:rsidRPr="00C867C0">
        <w:t>de eventuele te voorziene ballast;</w:t>
      </w:r>
    </w:p>
    <w:p w14:paraId="170F7879" w14:textId="77777777" w:rsidR="00435422" w:rsidRPr="00C867C0" w:rsidRDefault="00435422" w:rsidP="00435422">
      <w:pPr>
        <w:pStyle w:val="Plattetekstinspringen"/>
        <w:tabs>
          <w:tab w:val="left" w:pos="1843"/>
        </w:tabs>
      </w:pPr>
      <w:r w:rsidRPr="00C867C0">
        <w:t>de gebeurlijke kosten voor de proeven op de waterdichtheid.</w:t>
      </w:r>
    </w:p>
    <w:p w14:paraId="478D6617" w14:textId="77777777" w:rsidR="00435422" w:rsidRPr="00C867C0" w:rsidRDefault="00435422" w:rsidP="00435422">
      <w:pPr>
        <w:pStyle w:val="Kop6"/>
      </w:pPr>
      <w:r w:rsidRPr="00C867C0">
        <w:t>Materialen</w:t>
      </w:r>
    </w:p>
    <w:p w14:paraId="169259AC" w14:textId="77777777" w:rsidR="00435422" w:rsidRPr="00C867C0" w:rsidRDefault="00435422" w:rsidP="00435422">
      <w:pPr>
        <w:pStyle w:val="Plattetekstinspringen"/>
        <w:tabs>
          <w:tab w:val="left" w:pos="1843"/>
        </w:tabs>
        <w:rPr>
          <w:iCs/>
        </w:rPr>
      </w:pPr>
      <w:r w:rsidRPr="00C867C0">
        <w:t xml:space="preserve">De volgende normen zijn integraal van toepassing: </w:t>
      </w:r>
    </w:p>
    <w:p w14:paraId="0786E2BF" w14:textId="77777777" w:rsidR="00435422" w:rsidRPr="00C867C0" w:rsidRDefault="00435422" w:rsidP="00435422">
      <w:pPr>
        <w:pStyle w:val="Plattetekstinspringen2"/>
        <w:rPr>
          <w:iCs/>
        </w:rPr>
      </w:pPr>
      <w:r w:rsidRPr="00C867C0">
        <w:t xml:space="preserve">TV 215 - Het platte dak: opbouw, materialen, uitvoering, onderhoud (WTCB) </w:t>
      </w:r>
    </w:p>
    <w:p w14:paraId="5CB562E5" w14:textId="77777777" w:rsidR="00435422" w:rsidRPr="00C867C0" w:rsidRDefault="00435422" w:rsidP="00435422">
      <w:pPr>
        <w:pStyle w:val="Plattetekstinspringen2"/>
        <w:rPr>
          <w:iCs/>
        </w:rPr>
      </w:pPr>
      <w:r w:rsidRPr="00C867C0">
        <w:rPr>
          <w:iCs/>
        </w:rPr>
        <w:t>NBN B 46-001 - Dakopbouw met afdichtingen - Bitumen- of kunststoffolies.</w:t>
      </w:r>
    </w:p>
    <w:p w14:paraId="359FDD29" w14:textId="77777777" w:rsidR="00435422" w:rsidRPr="00C867C0" w:rsidRDefault="00435422" w:rsidP="00435422">
      <w:pPr>
        <w:pStyle w:val="Plattetekstinspringen"/>
        <w:tabs>
          <w:tab w:val="left" w:pos="1843"/>
        </w:tabs>
      </w:pPr>
      <w:r w:rsidRPr="00C867C0">
        <w:t xml:space="preserve">De dichtingssystemen beschikken over een doorlopende technische goedkeuring van de Butgb, EUtgb of gelijkwaardig voor toepassing binnen de voorziene dakopbouw. </w:t>
      </w:r>
    </w:p>
    <w:p w14:paraId="50F42BEF" w14:textId="77777777" w:rsidR="00435422" w:rsidRPr="00C867C0" w:rsidRDefault="00435422" w:rsidP="00435422">
      <w:pPr>
        <w:pStyle w:val="Plattetekstinspringen"/>
        <w:tabs>
          <w:tab w:val="left" w:pos="1843"/>
        </w:tabs>
      </w:pPr>
      <w:r w:rsidRPr="00C867C0">
        <w:t xml:space="preserve">Bij onverenigbaarheden tussen het vooropgestelde dakafdichtingssysteem en de dakopbouw (dakvloer, dampscherm, isolatie- en dichtingssysteem) stelt de aannemer de ontwerper onmiddelijk op de hoogte en dient het advies van de fabrikant te worden ingewonnen. </w:t>
      </w:r>
    </w:p>
    <w:p w14:paraId="424658F3" w14:textId="77777777" w:rsidR="00435422" w:rsidRPr="00C867C0" w:rsidRDefault="00435422" w:rsidP="00435422">
      <w:pPr>
        <w:pStyle w:val="Plattetekstinspringen"/>
        <w:tabs>
          <w:tab w:val="left" w:pos="1843"/>
        </w:tabs>
      </w:pPr>
      <w:r w:rsidRPr="00C867C0">
        <w:t xml:space="preserve">Bij toepassing zonder bijkomende schutlaag dient gekozen voor een UV-bestendige eindlaag. </w:t>
      </w:r>
    </w:p>
    <w:p w14:paraId="1FCF360D" w14:textId="77777777" w:rsidR="00435422" w:rsidRPr="00C867C0" w:rsidRDefault="00435422" w:rsidP="00435422">
      <w:pPr>
        <w:pStyle w:val="Kop6"/>
      </w:pPr>
      <w:r w:rsidRPr="00C867C0">
        <w:t>Uitvoering</w:t>
      </w:r>
    </w:p>
    <w:p w14:paraId="6B59470B" w14:textId="77777777" w:rsidR="00435422" w:rsidRPr="00C867C0" w:rsidRDefault="00435422" w:rsidP="00435422">
      <w:pPr>
        <w:pStyle w:val="Plattetekstinspringen"/>
        <w:tabs>
          <w:tab w:val="left" w:pos="1843"/>
        </w:tabs>
      </w:pPr>
      <w:r w:rsidRPr="00C867C0">
        <w:t>De uitvoering gebeurt volgens TV 215 - Het platte dak: opbouw, materialen, uitvoering, onderhoud en TV 244 - Aansluitingsdetails bij platte daken: algemene principes.</w:t>
      </w:r>
    </w:p>
    <w:p w14:paraId="5B076549" w14:textId="77777777" w:rsidR="00435422" w:rsidRPr="00C867C0" w:rsidRDefault="00435422" w:rsidP="00435422">
      <w:pPr>
        <w:pStyle w:val="Plattetekstinspringen"/>
        <w:tabs>
          <w:tab w:val="left" w:pos="1843"/>
        </w:tabs>
      </w:pPr>
      <w:r w:rsidRPr="00C867C0">
        <w:t>Het daksysteem en voorziene bevestigingswijze moeten de aangrijpende windlasten kunnen opnemen.  Indien de windweerstand van gekleefde systemen onvoldoende zouden zijn, dient bijkomend ballast te worden voorzien, inbegrepen in de eenheidsprijs.</w:t>
      </w:r>
    </w:p>
    <w:p w14:paraId="45C577C3" w14:textId="77777777" w:rsidR="00435422" w:rsidRPr="00C867C0" w:rsidRDefault="00435422" w:rsidP="00435422">
      <w:pPr>
        <w:pStyle w:val="Plattetekstinspringen"/>
        <w:tabs>
          <w:tab w:val="num" w:pos="737"/>
          <w:tab w:val="left" w:pos="1843"/>
        </w:tabs>
      </w:pPr>
      <w:r w:rsidRPr="00C867C0">
        <w:t>De ondergronden dienen, in functie van de voorziene dakafdichting en plaatsingsmethode, respectievelijk te voldoen aan de voorschriften van NBN B 46-001 en TV 215 § 4.2.:</w:t>
      </w:r>
    </w:p>
    <w:p w14:paraId="4390504D" w14:textId="77777777" w:rsidR="00435422" w:rsidRPr="00C867C0" w:rsidRDefault="00435422" w:rsidP="00435422">
      <w:pPr>
        <w:pStyle w:val="Plattetekstinspringen2"/>
      </w:pPr>
      <w:r w:rsidRPr="00C867C0">
        <w:t xml:space="preserve">zij moeten luchtdroog zijn en een temperatuur van meer dan </w:t>
      </w:r>
      <w:smartTag w:uri="urn:schemas-microsoft-com:office:smarttags" w:element="metricconverter">
        <w:smartTagPr>
          <w:attr w:name="ProductID" w:val="2°C"/>
        </w:smartTagPr>
        <w:r w:rsidRPr="00C867C0">
          <w:t>2°C</w:t>
        </w:r>
      </w:smartTag>
      <w:r w:rsidRPr="00C867C0">
        <w:t xml:space="preserve"> hebben.</w:t>
      </w:r>
    </w:p>
    <w:p w14:paraId="1265795C" w14:textId="77777777" w:rsidR="00435422" w:rsidRPr="00C867C0" w:rsidRDefault="00435422" w:rsidP="00435422">
      <w:pPr>
        <w:pStyle w:val="Plattetekstinspringen2"/>
      </w:pPr>
      <w:r w:rsidRPr="00C867C0">
        <w:t>zij moeten goed vlak, vast, zuiver en vrij zijn van vreemde stoffen (vet, kiezel, olie...).</w:t>
      </w:r>
    </w:p>
    <w:p w14:paraId="59ED7AAA" w14:textId="77777777" w:rsidR="00435422" w:rsidRPr="00C867C0" w:rsidRDefault="00435422" w:rsidP="00435422">
      <w:pPr>
        <w:pStyle w:val="Plattetekstinspringen2"/>
      </w:pPr>
      <w:r w:rsidRPr="00C867C0">
        <w:t>zij moeten chemisch en mechanisch met de dakdichting verenigbaar zijn.</w:t>
      </w:r>
    </w:p>
    <w:p w14:paraId="0687A719" w14:textId="77777777" w:rsidR="00435422" w:rsidRPr="00C867C0" w:rsidRDefault="00435422" w:rsidP="00435422">
      <w:pPr>
        <w:pStyle w:val="Plattetekstinspringen2"/>
      </w:pPr>
      <w:r w:rsidRPr="00C867C0">
        <w:t>voegen van draagvloerelementen of van cellenbeton zullen gepast overbrugd worden.</w:t>
      </w:r>
    </w:p>
    <w:p w14:paraId="1D222DAB" w14:textId="77777777" w:rsidR="00435422" w:rsidRPr="00C867C0" w:rsidRDefault="00435422" w:rsidP="00435422">
      <w:pPr>
        <w:pStyle w:val="Plattetekstinspringen"/>
        <w:tabs>
          <w:tab w:val="left" w:pos="1843"/>
        </w:tabs>
      </w:pPr>
      <w:r w:rsidRPr="00C867C0">
        <w:t>De dakafdichtingen mogen enkel aangebracht worden door gekwalificeerde plaatsers, volledig vertrouwd met de uitvoering van het voorziene dakafdichtingssysteem (referenties voor te leggen).</w:t>
      </w:r>
    </w:p>
    <w:p w14:paraId="433ECCD1" w14:textId="77777777" w:rsidR="00435422" w:rsidRPr="00C867C0" w:rsidRDefault="00435422" w:rsidP="00435422">
      <w:pPr>
        <w:pStyle w:val="Plattetekstinspringen"/>
        <w:tabs>
          <w:tab w:val="left" w:pos="1843"/>
        </w:tabs>
      </w:pPr>
      <w:r w:rsidRPr="00C867C0">
        <w:t>De plaatsing zal onderbroken en op zijn minst voorlopig beschermd worden bij vochtig weer (regen, sneeuw, mist) en/of bij temperaturen lager dan 5°C. Het werk mag in deze gevallen enkel voortgezet worden, mits voorafgaandelijke toestemming van de architect en naleving van de door de fabrikant opgelegde voorzorgsmaatregelen.</w:t>
      </w:r>
    </w:p>
    <w:p w14:paraId="5B4443A4" w14:textId="77777777" w:rsidR="00435422" w:rsidRPr="00C867C0" w:rsidRDefault="00435422" w:rsidP="00435422">
      <w:pPr>
        <w:pStyle w:val="Plattetekstinspringen"/>
        <w:tabs>
          <w:tab w:val="left" w:pos="1843"/>
        </w:tabs>
      </w:pPr>
      <w:r w:rsidRPr="00C867C0">
        <w:t xml:space="preserve">Dagproducties moeten steeds waterdicht kunnen worden afgewerkt met inbegrip van de randafwerkingen. De voorziene isolatie mag onder geen beding nat worden of dient te worden vervangen. De aannemer zal de daken hiertoe waar aangewezen compartimenteren. </w:t>
      </w:r>
    </w:p>
    <w:p w14:paraId="64E3E2FC" w14:textId="77777777" w:rsidR="00435422" w:rsidRPr="00C867C0" w:rsidRDefault="00435422" w:rsidP="00435422">
      <w:pPr>
        <w:pStyle w:val="Plattetekstinspringen"/>
        <w:tabs>
          <w:tab w:val="left" w:pos="1843"/>
        </w:tabs>
      </w:pPr>
      <w:r w:rsidRPr="00C867C0">
        <w:t>De nodige maatregelen worden getroffen om na de uitvoering van de dakwerken het betreden van het dak te beperken. Indien nodig in functie van de verdere opbouw zal men bovenop de afdichting een beschermlaag aanbrengen (beschermdoek van minimaal 300 g/m², bouwbeschermplaten,….). Alle mogelijke schade, voortvloeiende uit een gebrekkige coördinatie of onvoldoende beschermingsmaatregelen vallen ten laste van de aannemer.</w:t>
      </w:r>
    </w:p>
    <w:p w14:paraId="1587D9C8" w14:textId="77777777" w:rsidR="00435422" w:rsidRPr="00C867C0" w:rsidRDefault="00435422" w:rsidP="00435422">
      <w:pPr>
        <w:pStyle w:val="Plattetekstinspringen"/>
        <w:tabs>
          <w:tab w:val="left" w:pos="1843"/>
        </w:tabs>
      </w:pPr>
      <w:r w:rsidRPr="00C867C0">
        <w:t>De aannemer dient garant te staan voor een perfecte waterdichte afwerking en aansluiting van de dakdichting ter hoogte van dakranden, opstanden, schoorstenen, sokkels, horizontale en verticale dakdoorbrekingen, bewegingsvoegen overeenkomstig de bepalingen van TV 244, alsook de randafwerking (en/of herstelling) t.a.v. aangrenzende constructies.</w:t>
      </w:r>
    </w:p>
    <w:p w14:paraId="17BA8747" w14:textId="77777777" w:rsidR="00435422" w:rsidRPr="00C867C0" w:rsidRDefault="00435422" w:rsidP="00435422">
      <w:pPr>
        <w:pStyle w:val="Plattetekstinspringen"/>
        <w:tabs>
          <w:tab w:val="left" w:pos="1843"/>
        </w:tabs>
      </w:pPr>
      <w:r w:rsidRPr="00C867C0">
        <w:t>De stroken zullen zoveel mogelijk uit één stuk, gelijkmatig en spanningsvrij, uitgerold en bevestigd worden.</w:t>
      </w:r>
    </w:p>
    <w:p w14:paraId="69E47C6B" w14:textId="77777777" w:rsidR="00435422" w:rsidRPr="00C867C0" w:rsidRDefault="00435422" w:rsidP="00435422">
      <w:pPr>
        <w:pStyle w:val="Plattetekstinspringen"/>
        <w:tabs>
          <w:tab w:val="left" w:pos="1843"/>
        </w:tabs>
      </w:pPr>
      <w:r w:rsidRPr="00C867C0">
        <w:t>De schikking van langs- en dwarsnaden wordt zodanig gekozen dat een volledige waterafvloeiing verzekerd is. Als de helling meer dan 20% bedraagt zullen de schikkingen voor het bevestigen van de dakdichting uitgevoerd worden volgens de technische goedkeuring ATG.</w:t>
      </w:r>
    </w:p>
    <w:p w14:paraId="7D85F59A" w14:textId="77777777" w:rsidR="00435422" w:rsidRPr="00C867C0" w:rsidRDefault="00435422" w:rsidP="00435422">
      <w:pPr>
        <w:pStyle w:val="Plattetekstinspringen"/>
        <w:tabs>
          <w:tab w:val="left" w:pos="1843"/>
        </w:tabs>
      </w:pPr>
      <w:r w:rsidRPr="00C867C0">
        <w:t>Aan de dakranden worden de hoeken tussen het strekkende deel en de opkant, behoudens detailtekeningen, afgeschuind onder een hoek van 45°, met schuin gesneden isolatiestroken.</w:t>
      </w:r>
    </w:p>
    <w:p w14:paraId="172C01E5" w14:textId="77777777" w:rsidR="00435422" w:rsidRPr="00C867C0" w:rsidRDefault="00435422" w:rsidP="00435422">
      <w:pPr>
        <w:pStyle w:val="Kop3"/>
      </w:pPr>
      <w:bookmarkStart w:id="543" w:name="_Toc384334206"/>
      <w:bookmarkStart w:id="544" w:name="_Toc386540208"/>
      <w:bookmarkStart w:id="545" w:name="_Toc387062520"/>
      <w:bookmarkStart w:id="546" w:name="_Toc387064115"/>
      <w:bookmarkStart w:id="547" w:name="_Toc438633464"/>
      <w:bookmarkStart w:id="548" w:name="_Toc98047923"/>
      <w:bookmarkStart w:id="549" w:name="_Toc523316090"/>
      <w:bookmarkStart w:id="550" w:name="_Toc98047913"/>
      <w:r w:rsidRPr="00C867C0">
        <w:t>35.01.</w:t>
      </w:r>
      <w:r w:rsidRPr="00C867C0">
        <w:tab/>
        <w:t xml:space="preserve">afdichting &amp; afwerking plat dak - </w:t>
      </w:r>
      <w:bookmarkEnd w:id="543"/>
      <w:r w:rsidRPr="00C867C0">
        <w:t>waterdichtheidsproeven</w:t>
      </w:r>
      <w:r w:rsidRPr="00C867C0">
        <w:tab/>
      </w:r>
      <w:r w:rsidRPr="00C867C0">
        <w:rPr>
          <w:rStyle w:val="MeetChar"/>
        </w:rPr>
        <w:t>|PM|</w:t>
      </w:r>
      <w:bookmarkEnd w:id="544"/>
      <w:bookmarkEnd w:id="545"/>
      <w:bookmarkEnd w:id="546"/>
      <w:bookmarkEnd w:id="547"/>
    </w:p>
    <w:p w14:paraId="0E5165DE" w14:textId="77777777" w:rsidR="00435422" w:rsidRPr="00C867C0" w:rsidRDefault="00435422" w:rsidP="00435422">
      <w:pPr>
        <w:pStyle w:val="Kop6"/>
      </w:pPr>
      <w:r w:rsidRPr="00C867C0">
        <w:t>Algemeen</w:t>
      </w:r>
    </w:p>
    <w:p w14:paraId="63BDA78D" w14:textId="77777777" w:rsidR="00435422" w:rsidRPr="00C867C0" w:rsidRDefault="00435422" w:rsidP="00435422">
      <w:pPr>
        <w:pStyle w:val="Plattetekstinspringen"/>
        <w:tabs>
          <w:tab w:val="left" w:pos="1843"/>
        </w:tabs>
      </w:pPr>
      <w:r w:rsidRPr="00C867C0">
        <w:t xml:space="preserve">Na uitvoering van de dakafdichting worden de daken, ter beproeving van de waterdichtheid onder water gezet gedurende ten minste 48 uur, overeenkomstig de bepalingen van TV 215 § 8.5. </w:t>
      </w:r>
    </w:p>
    <w:p w14:paraId="7DD1A502" w14:textId="77777777" w:rsidR="00435422" w:rsidRPr="00C867C0" w:rsidRDefault="00435422" w:rsidP="00435422">
      <w:pPr>
        <w:pStyle w:val="Kop3"/>
      </w:pPr>
      <w:bookmarkStart w:id="551" w:name="_Toc386540209"/>
      <w:bookmarkStart w:id="552" w:name="_Toc387062521"/>
      <w:bookmarkStart w:id="553" w:name="_Toc387064116"/>
      <w:bookmarkStart w:id="554" w:name="_Toc438633465"/>
      <w:r w:rsidRPr="00C867C0">
        <w:t>35.02.</w:t>
      </w:r>
      <w:r w:rsidRPr="00C867C0">
        <w:tab/>
        <w:t>afdichting &amp; afwerking plat dak - waarborgen &amp; attesten</w:t>
      </w:r>
      <w:bookmarkEnd w:id="551"/>
      <w:bookmarkEnd w:id="552"/>
      <w:bookmarkEnd w:id="553"/>
      <w:r w:rsidRPr="00C867C0">
        <w:tab/>
      </w:r>
      <w:r w:rsidRPr="00C867C0">
        <w:rPr>
          <w:rStyle w:val="MeetChar"/>
        </w:rPr>
        <w:t>|PM|</w:t>
      </w:r>
      <w:bookmarkEnd w:id="554"/>
    </w:p>
    <w:p w14:paraId="6EB4474B" w14:textId="77777777" w:rsidR="00435422" w:rsidRPr="00C867C0" w:rsidRDefault="00435422" w:rsidP="00435422">
      <w:pPr>
        <w:pStyle w:val="Kop6"/>
      </w:pPr>
      <w:bookmarkStart w:id="555" w:name="_Toc384334209"/>
      <w:r w:rsidRPr="00C867C0">
        <w:t>Algemeen</w:t>
      </w:r>
    </w:p>
    <w:p w14:paraId="151FF4F8" w14:textId="77777777" w:rsidR="00435422" w:rsidRPr="00C867C0" w:rsidRDefault="00435422" w:rsidP="00435422">
      <w:pPr>
        <w:pStyle w:val="Plattetekstinspringen"/>
        <w:tabs>
          <w:tab w:val="left" w:pos="1843"/>
        </w:tabs>
      </w:pPr>
      <w:r w:rsidRPr="00C867C0">
        <w:t xml:space="preserve">De aannemer blijft gedurende een periode van 10 jaar na de voorlopige oplevering, aansprakelijk voor de volledige waterdichtheid van de uitgevoerde dakafdichting. </w:t>
      </w:r>
    </w:p>
    <w:p w14:paraId="06059727" w14:textId="77777777" w:rsidR="00435422" w:rsidRPr="00C867C0" w:rsidRDefault="00435422" w:rsidP="00435422">
      <w:pPr>
        <w:pStyle w:val="Plattetekstinspringen"/>
        <w:tabs>
          <w:tab w:val="left" w:pos="1843"/>
        </w:tabs>
      </w:pPr>
      <w:r w:rsidRPr="00C867C0">
        <w:t>Bijkomend zal de aannemer bij de voorlopige oplevering een door de fabrikant opgemaakt attest afleveren, houdende een 10-jarige fabriekswaarborg op gebreken m.b.t. de geleverde materialen (zonder voorbehoud op materialen en arbeidsloon wanneer zich dientengevolge een vervanging van de dakbedekking zou opdringen). Dienaangaande dienen alle richtlijnen van de producent van de dakdichtingsmaterialen (volgens technische goedkeuring ATG) nauwgezet te worden nageleefd, onverminderd gebeurlijke tegenstrijdige bepalingen vermeld in het bijzonder bestek.</w:t>
      </w:r>
    </w:p>
    <w:p w14:paraId="1F846A78" w14:textId="77777777" w:rsidR="00435422" w:rsidRPr="00C867C0" w:rsidRDefault="00435422" w:rsidP="00435422">
      <w:pPr>
        <w:pStyle w:val="Kop3"/>
      </w:pPr>
      <w:bookmarkStart w:id="556" w:name="_Toc386540210"/>
      <w:bookmarkStart w:id="557" w:name="_Toc387062522"/>
      <w:bookmarkStart w:id="558" w:name="_Toc387064117"/>
      <w:bookmarkStart w:id="559" w:name="_Toc438633466"/>
      <w:r w:rsidRPr="00C867C0">
        <w:t>35.03.</w:t>
      </w:r>
      <w:r w:rsidRPr="00C867C0">
        <w:tab/>
        <w:t>afdichting &amp; afwerking plat dak - renovatie bestaande daken</w:t>
      </w:r>
      <w:bookmarkEnd w:id="555"/>
      <w:r w:rsidRPr="00C867C0">
        <w:tab/>
      </w:r>
      <w:r w:rsidRPr="00C867C0">
        <w:rPr>
          <w:rStyle w:val="MeetChar"/>
        </w:rPr>
        <w:t>|PM|</w:t>
      </w:r>
      <w:bookmarkEnd w:id="556"/>
      <w:bookmarkEnd w:id="557"/>
      <w:bookmarkEnd w:id="558"/>
      <w:bookmarkEnd w:id="559"/>
    </w:p>
    <w:p w14:paraId="35F53305" w14:textId="77777777" w:rsidR="00435422" w:rsidRPr="00C867C0" w:rsidRDefault="00435422" w:rsidP="00435422">
      <w:pPr>
        <w:pStyle w:val="Kop6"/>
      </w:pPr>
      <w:r w:rsidRPr="00C867C0">
        <w:t>Algemeen</w:t>
      </w:r>
    </w:p>
    <w:p w14:paraId="1AB30DDA" w14:textId="77777777" w:rsidR="00435422" w:rsidRPr="00C867C0" w:rsidRDefault="00435422" w:rsidP="00435422">
      <w:pPr>
        <w:pStyle w:val="Plattetekstinspringen"/>
        <w:tabs>
          <w:tab w:val="left" w:pos="1843"/>
        </w:tabs>
        <w:rPr>
          <w:lang w:val="nl-NL"/>
        </w:rPr>
      </w:pPr>
      <w:r w:rsidRPr="00C867C0">
        <w:rPr>
          <w:lang w:val="nl-NL"/>
        </w:rPr>
        <w:t xml:space="preserve">De bijkomend te voorziene werken bij de renovatie van de bestaande dakopbouw omvatten: </w:t>
      </w:r>
    </w:p>
    <w:p w14:paraId="62271F2A" w14:textId="77777777" w:rsidR="00435422" w:rsidRPr="00C867C0" w:rsidRDefault="00435422" w:rsidP="00435422">
      <w:pPr>
        <w:pStyle w:val="Plattetekstinspringen"/>
        <w:tabs>
          <w:tab w:val="left" w:pos="1843"/>
        </w:tabs>
      </w:pPr>
      <w:r w:rsidRPr="00C867C0">
        <w:t>Ontmanteling van alle overtollige elementen: verluchtingspijpjes, …</w:t>
      </w:r>
    </w:p>
    <w:p w14:paraId="11E3663A" w14:textId="77777777" w:rsidR="00435422" w:rsidRPr="00C867C0" w:rsidRDefault="00435422" w:rsidP="00435422">
      <w:pPr>
        <w:pStyle w:val="Plattetekstinspringen"/>
        <w:tabs>
          <w:tab w:val="left" w:pos="1843"/>
        </w:tabs>
      </w:pPr>
      <w:r w:rsidRPr="00C867C0">
        <w:t>Controle en voorbereiding van de ondergrond: alvorens de nieuwe dakdichting of eventuele isolatielaag, bovenop de bestaande dakbanen, aan te brengen zullen ongebruikte dakdoorvoeren en barsten gedicht worden, het oppervlak gezuiverd en ontdaan van alle vreemde stoffen die de hechting van de nieuwe dakopbouw en dakafdichting in het gedrang kunnen brengen. Zonodig dient voorafgaandelijk een aangepaste fixatielaag op de ondergrond te worden aangebracht.</w:t>
      </w:r>
    </w:p>
    <w:p w14:paraId="5BD57BFC" w14:textId="77777777" w:rsidR="00435422" w:rsidRPr="00C867C0" w:rsidRDefault="00435422" w:rsidP="00435422">
      <w:pPr>
        <w:pStyle w:val="Plattetekstinspringen"/>
        <w:tabs>
          <w:tab w:val="left" w:pos="1843"/>
        </w:tabs>
      </w:pPr>
      <w:r w:rsidRPr="00C867C0">
        <w:t>Aanpassing van aanwezige tapbuizen en afvoeren: …</w:t>
      </w:r>
    </w:p>
    <w:p w14:paraId="2802663D" w14:textId="77777777" w:rsidR="00435422" w:rsidRPr="00C867C0" w:rsidRDefault="00435422" w:rsidP="00435422">
      <w:pPr>
        <w:pStyle w:val="Plattetekstinspringen"/>
        <w:tabs>
          <w:tab w:val="left" w:pos="1843"/>
        </w:tabs>
      </w:pPr>
      <w:r w:rsidRPr="00C867C0">
        <w:t>Verhoging bestaande dakranden: volgens detailtekeningen, materialen: …</w:t>
      </w:r>
    </w:p>
    <w:p w14:paraId="7F18F704" w14:textId="77777777" w:rsidR="00435422" w:rsidRPr="00C867C0" w:rsidRDefault="00435422" w:rsidP="00435422">
      <w:pPr>
        <w:pStyle w:val="Plattetekstinspringen"/>
        <w:tabs>
          <w:tab w:val="left" w:pos="1843"/>
        </w:tabs>
      </w:pPr>
      <w:r w:rsidRPr="00C867C0">
        <w:t>Insluiten aanwezige koudebruggen: volgens detailtekeningen, materialen:</w:t>
      </w:r>
    </w:p>
    <w:p w14:paraId="7BC951E1" w14:textId="77777777" w:rsidR="00435422" w:rsidRPr="00C867C0" w:rsidRDefault="00435422" w:rsidP="00435422">
      <w:pPr>
        <w:pStyle w:val="Kop2"/>
      </w:pPr>
      <w:bookmarkStart w:id="560" w:name="_Toc386540211"/>
      <w:bookmarkStart w:id="561" w:name="_Toc387062523"/>
      <w:bookmarkStart w:id="562" w:name="_Toc387064118"/>
      <w:bookmarkStart w:id="563" w:name="_Toc438633467"/>
      <w:r w:rsidRPr="00C867C0">
        <w:t>35.10.</w:t>
      </w:r>
      <w:r w:rsidRPr="00C867C0">
        <w:tab/>
        <w:t>bitumineuze dakafdichting - algemeen</w:t>
      </w:r>
      <w:bookmarkEnd w:id="560"/>
      <w:bookmarkEnd w:id="561"/>
      <w:bookmarkEnd w:id="562"/>
      <w:bookmarkEnd w:id="563"/>
    </w:p>
    <w:p w14:paraId="755727A3" w14:textId="77777777" w:rsidR="00435422" w:rsidRPr="00C867C0" w:rsidRDefault="00435422" w:rsidP="00435422">
      <w:pPr>
        <w:pStyle w:val="Kop6"/>
      </w:pPr>
      <w:r w:rsidRPr="00C867C0">
        <w:t>Materialen</w:t>
      </w:r>
    </w:p>
    <w:p w14:paraId="2B987EA5" w14:textId="77777777" w:rsidR="00435422" w:rsidRPr="00C867C0" w:rsidRDefault="00435422" w:rsidP="00435422">
      <w:pPr>
        <w:pStyle w:val="Plattetekstinspringen"/>
        <w:tabs>
          <w:tab w:val="left" w:pos="1843"/>
        </w:tabs>
      </w:pPr>
      <w:r w:rsidRPr="00C867C0">
        <w:t xml:space="preserve">Meerlaagse dakafdichtingen op basis van bitumen volgens NBN B 46-003 - Dakafdichting -  Producten op basis van APP of SBS- polymeerbitumen en Bijlage 1 van TV 215 - Kwaliteitseisen voor dakafdichtingen op basis van polymeerbitumen. De voorziene eindlagen bevatten een wapening van polyestervlies of hoogwaardige composiet-inlage van tenminste 150 gr/m2. </w:t>
      </w:r>
    </w:p>
    <w:p w14:paraId="143F3F1C" w14:textId="77777777" w:rsidR="00435422" w:rsidRPr="00C867C0" w:rsidRDefault="00435422" w:rsidP="00435422">
      <w:pPr>
        <w:pStyle w:val="Plattetekstinspringen"/>
        <w:tabs>
          <w:tab w:val="left" w:pos="1843"/>
        </w:tabs>
      </w:pPr>
      <w:r w:rsidRPr="00C867C0">
        <w:t>Het afdichtingssysteem bezit een doorlopende technische goedkeuring ATG of gelijkwaardig voor toepassing op de betrokken ondergrond. Alle bijproducten (keuze van geschikte onder- en tussenlagen volgens NBN B 46-002 en TV 215 § 8.2.1.1 - tabel 19) zijn afkomstig van en/of stemmen overeen met de richtlijnen van de ATG en/of de fabrikant. Systeem ter goedkeuring voor te leggen.</w:t>
      </w:r>
    </w:p>
    <w:p w14:paraId="5964CD5E" w14:textId="77777777" w:rsidR="00435422" w:rsidRPr="00C867C0" w:rsidRDefault="00435422" w:rsidP="00435422">
      <w:pPr>
        <w:pStyle w:val="Kop6"/>
      </w:pPr>
      <w:r w:rsidRPr="00C867C0">
        <w:t>Uitvoering</w:t>
      </w:r>
    </w:p>
    <w:p w14:paraId="0B2771D5" w14:textId="77777777" w:rsidR="00435422" w:rsidRPr="00C867C0" w:rsidRDefault="00435422" w:rsidP="00435422">
      <w:pPr>
        <w:pStyle w:val="Plattetekstinspringen"/>
        <w:tabs>
          <w:tab w:val="left" w:pos="1843"/>
        </w:tabs>
      </w:pPr>
      <w:r w:rsidRPr="00C867C0">
        <w:t xml:space="preserve">De rollen worden verticaal vervoerd en op een vlakke en gladde vloerbodem opgeslagen. Zij zullen met zorg behandeld worden om iedere beschadiging te voorkomen. Bij temperaturen onder </w:t>
      </w:r>
      <w:smartTag w:uri="urn:schemas-microsoft-com:office:smarttags" w:element="metricconverter">
        <w:smartTagPr>
          <w:attr w:name="ProductID" w:val="5°C"/>
        </w:smartTagPr>
        <w:r w:rsidRPr="00C867C0">
          <w:t>5°C</w:t>
        </w:r>
      </w:smartTag>
      <w:r w:rsidRPr="00C867C0">
        <w:t xml:space="preserve"> moeten de rollen zeer behoedzaam worden behandeld.</w:t>
      </w:r>
    </w:p>
    <w:p w14:paraId="0346B453" w14:textId="77777777" w:rsidR="00435422" w:rsidRPr="00C867C0" w:rsidRDefault="00435422" w:rsidP="00435422">
      <w:pPr>
        <w:pStyle w:val="Plattetekstinspringen"/>
        <w:tabs>
          <w:tab w:val="left" w:pos="1843"/>
        </w:tabs>
      </w:pPr>
      <w:r w:rsidRPr="00C867C0">
        <w:t>De onderlaag, eventuele tussenlaag en eindlaag worden geplaatst conform de technische goedkeuring ATG, de voorschriften van NBN B 46-001 en TV 215 § 8.2 - Plaatsingsmethoden.</w:t>
      </w:r>
    </w:p>
    <w:p w14:paraId="4A80939E" w14:textId="77777777" w:rsidR="00435422" w:rsidRPr="00C867C0" w:rsidRDefault="00435422" w:rsidP="00435422">
      <w:pPr>
        <w:pStyle w:val="Plattetekstinspringen"/>
        <w:tabs>
          <w:tab w:val="left" w:pos="1843"/>
        </w:tabs>
      </w:pPr>
      <w:r w:rsidRPr="00C867C0">
        <w:t>De lagen worden geplaatst met de minimale langse en dwarse overlappingen, overeenkomstig de voorschriften van de fabrikant en TV 215 § 8.2.4.2.2 - tabel 28. De overlapping van onder- en eindlaag lopen in dezelfde richting en zijn geschrankt. De naadoverlappingen worden zorgvuldig gelast over de volledige breedte van de naad en samengedrukt.</w:t>
      </w:r>
    </w:p>
    <w:p w14:paraId="41ABE878" w14:textId="77777777" w:rsidR="00435422" w:rsidRPr="00C867C0" w:rsidRDefault="00435422" w:rsidP="00435422">
      <w:pPr>
        <w:pStyle w:val="Plattetekstinspringen"/>
        <w:tabs>
          <w:tab w:val="left" w:pos="1843"/>
        </w:tabs>
      </w:pPr>
      <w:r w:rsidRPr="00C867C0">
        <w:t xml:space="preserve">Opstanden worden steeds volledig gekleefd uitgevoerd ofwel door vlamlassen ofwel met een aangepaste verlijming. </w:t>
      </w:r>
    </w:p>
    <w:p w14:paraId="7B022CCA" w14:textId="77777777" w:rsidR="00435422" w:rsidRPr="00C867C0" w:rsidRDefault="00435422" w:rsidP="00435422">
      <w:pPr>
        <w:pStyle w:val="Kop3"/>
      </w:pPr>
      <w:bookmarkStart w:id="564" w:name="_Toc386540212"/>
      <w:bookmarkStart w:id="565" w:name="_Toc387062524"/>
      <w:bookmarkStart w:id="566" w:name="_Toc387064119"/>
      <w:bookmarkStart w:id="567" w:name="_Toc438633468"/>
      <w:r w:rsidRPr="00C867C0">
        <w:t>35.11.</w:t>
      </w:r>
      <w:r w:rsidRPr="00C867C0">
        <w:tab/>
        <w:t>bitumineuze dakafdichting - SBS</w:t>
      </w:r>
      <w:bookmarkEnd w:id="564"/>
      <w:bookmarkEnd w:id="565"/>
      <w:bookmarkEnd w:id="566"/>
      <w:bookmarkEnd w:id="567"/>
    </w:p>
    <w:p w14:paraId="1D7D427D" w14:textId="77777777" w:rsidR="00435422" w:rsidRPr="00C867C0" w:rsidRDefault="00435422" w:rsidP="00435422">
      <w:pPr>
        <w:pStyle w:val="Kop4"/>
        <w:rPr>
          <w:rStyle w:val="MeetChar"/>
        </w:rPr>
      </w:pPr>
      <w:bookmarkStart w:id="568" w:name="_Toc523316091"/>
      <w:bookmarkStart w:id="569" w:name="_Toc98047914"/>
      <w:bookmarkStart w:id="570" w:name="_Toc386540213"/>
      <w:bookmarkStart w:id="571" w:name="_Toc387062525"/>
      <w:bookmarkStart w:id="572" w:name="_Toc387064120"/>
      <w:bookmarkStart w:id="573" w:name="_Toc438633469"/>
      <w:r w:rsidRPr="00C867C0">
        <w:t>35.11.10</w:t>
      </w:r>
      <w:r>
        <w:t>.</w:t>
      </w:r>
      <w:r w:rsidRPr="00C867C0">
        <w:tab/>
        <w:t>bitumineuze dakafdichting – SBS/losliggend (L)</w:t>
      </w:r>
      <w:bookmarkEnd w:id="568"/>
      <w:r w:rsidRPr="00C867C0">
        <w:tab/>
      </w:r>
      <w:r w:rsidRPr="00C867C0">
        <w:rPr>
          <w:rStyle w:val="MeetChar"/>
        </w:rPr>
        <w:t>|FH|m2</w:t>
      </w:r>
      <w:bookmarkEnd w:id="569"/>
      <w:bookmarkEnd w:id="570"/>
      <w:bookmarkEnd w:id="571"/>
      <w:bookmarkEnd w:id="572"/>
      <w:bookmarkEnd w:id="573"/>
    </w:p>
    <w:p w14:paraId="696C67AF" w14:textId="77777777" w:rsidR="00435422" w:rsidRPr="00C867C0" w:rsidRDefault="00435422" w:rsidP="00435422">
      <w:pPr>
        <w:pStyle w:val="Kop6"/>
      </w:pPr>
      <w:r w:rsidRPr="00C867C0">
        <w:t>Meting</w:t>
      </w:r>
    </w:p>
    <w:p w14:paraId="7ED2A034" w14:textId="77777777" w:rsidR="00435422" w:rsidRPr="00C867C0" w:rsidRDefault="00435422" w:rsidP="00435422">
      <w:pPr>
        <w:pStyle w:val="ofwel"/>
      </w:pPr>
      <w:r w:rsidRPr="00C867C0">
        <w:t>(ofwel)</w:t>
      </w:r>
    </w:p>
    <w:p w14:paraId="7158DFDA" w14:textId="77777777" w:rsidR="00435422" w:rsidRPr="00C867C0" w:rsidRDefault="00435422" w:rsidP="00435422">
      <w:pPr>
        <w:pStyle w:val="Plattetekstinspringen"/>
        <w:tabs>
          <w:tab w:val="left" w:pos="1843"/>
        </w:tabs>
      </w:pPr>
      <w:r w:rsidRPr="00C867C0">
        <w:t>meeteenheid: per m2</w:t>
      </w:r>
    </w:p>
    <w:p w14:paraId="79909CDC"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3BDEAF10" w14:textId="77777777" w:rsidR="00435422" w:rsidRPr="00C867C0" w:rsidRDefault="00435422" w:rsidP="00435422">
      <w:pPr>
        <w:pStyle w:val="Plattetekstinspringen"/>
        <w:tabs>
          <w:tab w:val="left" w:pos="1843"/>
        </w:tabs>
      </w:pPr>
      <w:r w:rsidRPr="00C867C0">
        <w:t>aard van de overeenkomst: Forfaitaire Hoeveelheid (FH)</w:t>
      </w:r>
    </w:p>
    <w:p w14:paraId="68EEDE7D" w14:textId="77777777" w:rsidR="00435422" w:rsidRPr="00C867C0" w:rsidRDefault="00435422" w:rsidP="00435422">
      <w:pPr>
        <w:pStyle w:val="ofwel"/>
      </w:pPr>
      <w:r w:rsidRPr="00C867C0">
        <w:t>(ofwel)</w:t>
      </w:r>
    </w:p>
    <w:p w14:paraId="2EDA4DE8"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07EB97B9" w14:textId="77777777" w:rsidR="00435422" w:rsidRPr="00C867C0" w:rsidRDefault="00435422" w:rsidP="00435422">
      <w:pPr>
        <w:pStyle w:val="Plattetekstinspringen"/>
        <w:tabs>
          <w:tab w:val="left" w:pos="1843"/>
        </w:tabs>
      </w:pPr>
      <w:r w:rsidRPr="00C867C0">
        <w:t>meetcode:</w:t>
      </w:r>
    </w:p>
    <w:p w14:paraId="742850E5"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49B46657"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28C6E8E8" w14:textId="77777777" w:rsidR="00435422" w:rsidRPr="00C867C0" w:rsidRDefault="00435422" w:rsidP="00435422">
      <w:pPr>
        <w:pStyle w:val="Plattetekstinspringen"/>
        <w:tabs>
          <w:tab w:val="left" w:pos="1843"/>
        </w:tabs>
      </w:pPr>
      <w:r w:rsidRPr="00C867C0">
        <w:t>aard van de overeenkomst: Forfaitaire Hoeveelheid (FH)</w:t>
      </w:r>
    </w:p>
    <w:p w14:paraId="71E1C2D4" w14:textId="77777777" w:rsidR="00435422" w:rsidRPr="00C867C0" w:rsidRDefault="00435422" w:rsidP="00435422">
      <w:pPr>
        <w:pStyle w:val="Kop6"/>
      </w:pPr>
      <w:r w:rsidRPr="00C867C0">
        <w:t>Materiaal</w:t>
      </w:r>
    </w:p>
    <w:p w14:paraId="7CFC21D8" w14:textId="77777777" w:rsidR="00435422" w:rsidRPr="00C867C0" w:rsidRDefault="00435422" w:rsidP="00435422">
      <w:pPr>
        <w:pStyle w:val="Plattetekstinspringen"/>
        <w:tabs>
          <w:tab w:val="left" w:pos="1843"/>
        </w:tabs>
      </w:pPr>
      <w:r w:rsidRPr="00C867C0">
        <w:t xml:space="preserve">Meerlaags losliggend dakafdichtingssysteem met eindlaag op basis van elastomeerbitumen (SBS) </w:t>
      </w:r>
    </w:p>
    <w:p w14:paraId="6FAB4BC9" w14:textId="77777777" w:rsidR="00435422" w:rsidRPr="00C867C0" w:rsidRDefault="00435422" w:rsidP="00435422">
      <w:pPr>
        <w:pStyle w:val="Kop8"/>
      </w:pPr>
      <w:r w:rsidRPr="00C867C0">
        <w:t>Specificaties</w:t>
      </w:r>
    </w:p>
    <w:p w14:paraId="198742A7" w14:textId="77777777" w:rsidR="00435422" w:rsidRPr="00C867C0" w:rsidRDefault="00435422" w:rsidP="00435422">
      <w:pPr>
        <w:pStyle w:val="Plattetekstinspringen"/>
        <w:tabs>
          <w:tab w:val="left" w:pos="1843"/>
        </w:tabs>
      </w:pPr>
      <w:r w:rsidRPr="00C867C0">
        <w:t xml:space="preserve">Systeemcode (TV 215, § 8.2.2.3 - tabellen 22, 23 &amp; 27): </w:t>
      </w:r>
      <w:r w:rsidRPr="00C867C0">
        <w:rPr>
          <w:rStyle w:val="Keuze-blauw"/>
        </w:rPr>
        <w:t>LLc (losliggende onderlaag &amp; koudgekleefde eindlaag) / LLs (losliggende onderlaag &amp; gelaste eindlaag)</w:t>
      </w:r>
    </w:p>
    <w:p w14:paraId="7514B20B" w14:textId="77777777" w:rsidR="00435422" w:rsidRPr="00C867C0" w:rsidRDefault="00435422" w:rsidP="00435422">
      <w:pPr>
        <w:pStyle w:val="Plattetekstinspringen"/>
        <w:tabs>
          <w:tab w:val="left" w:pos="1843"/>
        </w:tabs>
      </w:pPr>
      <w:r w:rsidRPr="00C867C0">
        <w:t xml:space="preserve">Scheidingslaag (anti-kleef): </w:t>
      </w:r>
      <w:r w:rsidRPr="00C867C0">
        <w:rPr>
          <w:rStyle w:val="Keuze-blauw"/>
        </w:rPr>
        <w:t>een ruw glasvlies (50 g/m2) / een polyestervlies (150g/m2) / …</w:t>
      </w:r>
    </w:p>
    <w:p w14:paraId="35FF44BC" w14:textId="77777777" w:rsidR="00435422" w:rsidRPr="00C867C0" w:rsidRDefault="00435422" w:rsidP="00435422">
      <w:pPr>
        <w:pStyle w:val="Plattetekstinspringen"/>
        <w:tabs>
          <w:tab w:val="left" w:pos="1843"/>
        </w:tabs>
        <w:rPr>
          <w:rStyle w:val="Keuze-blauw"/>
        </w:rPr>
      </w:pPr>
      <w:r w:rsidRPr="00C867C0">
        <w:t xml:space="preserve">Onderlaag: </w:t>
      </w:r>
      <w:r w:rsidRPr="00C867C0">
        <w:rPr>
          <w:rStyle w:val="Keuze-blauw"/>
        </w:rPr>
        <w:t>een gewapend bitumen SBS-V3 / SBS-P3 / een onderlaag vermeld in de technische goedkeuring</w:t>
      </w:r>
    </w:p>
    <w:p w14:paraId="1CFCBA23" w14:textId="77777777" w:rsidR="00435422" w:rsidRPr="00C867C0" w:rsidRDefault="00435422" w:rsidP="00435422">
      <w:pPr>
        <w:pStyle w:val="Plattetekstinspringen"/>
        <w:tabs>
          <w:tab w:val="left" w:pos="1843"/>
        </w:tabs>
      </w:pPr>
      <w:r w:rsidRPr="00C867C0">
        <w:t xml:space="preserve">Eindlaag: </w:t>
      </w:r>
    </w:p>
    <w:p w14:paraId="267DA263" w14:textId="77777777" w:rsidR="00435422" w:rsidRPr="00C867C0" w:rsidRDefault="00435422" w:rsidP="00435422">
      <w:pPr>
        <w:pStyle w:val="Plattetekstinspringen2"/>
      </w:pPr>
      <w:r w:rsidRPr="00C867C0">
        <w:t xml:space="preserve">Dikte van de eindlaag: minimum </w:t>
      </w:r>
      <w:r w:rsidRPr="00C867C0">
        <w:rPr>
          <w:rStyle w:val="Keuze-blauw"/>
        </w:rPr>
        <w:t>4 / ...</w:t>
      </w:r>
      <w:r w:rsidRPr="00C867C0">
        <w:t xml:space="preserve"> mm</w:t>
      </w:r>
    </w:p>
    <w:p w14:paraId="3CCB895B" w14:textId="77777777" w:rsidR="00435422" w:rsidRPr="00C867C0" w:rsidRDefault="00435422" w:rsidP="00435422">
      <w:pPr>
        <w:pStyle w:val="Plattetekstinspringen2"/>
        <w:rPr>
          <w:rStyle w:val="Keuze-blauw"/>
        </w:rPr>
      </w:pPr>
      <w:r w:rsidRPr="00C867C0">
        <w:t>Afwerking toplaag: ingewalste leisteenschilfers of granulaatkorrels, kleur:</w:t>
      </w:r>
      <w:r w:rsidRPr="00C867C0">
        <w:rPr>
          <w:rStyle w:val="Keuze-blauw"/>
        </w:rPr>
        <w:t xml:space="preserve"> grijs / zwart / wit /…</w:t>
      </w:r>
    </w:p>
    <w:p w14:paraId="67613648" w14:textId="77777777" w:rsidR="00435422" w:rsidRPr="00C867C0" w:rsidRDefault="00435422" w:rsidP="00435422">
      <w:pPr>
        <w:pStyle w:val="Plattetekstinspringen2"/>
      </w:pPr>
      <w:r w:rsidRPr="00C867C0">
        <w:t xml:space="preserve">Treksterkte L/B volgens NBN </w:t>
      </w:r>
      <w:r w:rsidRPr="00C867C0">
        <w:rPr>
          <w:rFonts w:cs="Arial"/>
          <w:szCs w:val="19"/>
          <w:lang w:eastAsia="nl-NL"/>
        </w:rPr>
        <w:t>EN 12311-1:</w:t>
      </w:r>
      <w:r w:rsidRPr="00C867C0">
        <w:t xml:space="preserve"> minimum </w:t>
      </w:r>
      <w:r w:rsidRPr="00C867C0">
        <w:rPr>
          <w:rStyle w:val="Keuze-blauw"/>
        </w:rPr>
        <w:t>650 / 1000</w:t>
      </w:r>
      <w:r w:rsidRPr="00C867C0">
        <w:t xml:space="preserve"> N/50 mm </w:t>
      </w:r>
    </w:p>
    <w:p w14:paraId="176C5A46" w14:textId="77777777" w:rsidR="00435422" w:rsidRPr="00C867C0" w:rsidRDefault="00435422" w:rsidP="00435422">
      <w:pPr>
        <w:pStyle w:val="Plattetekstinspringen2"/>
      </w:pPr>
      <w:r w:rsidRPr="00C867C0">
        <w:t xml:space="preserve">Rek bij breuk volgens NBN </w:t>
      </w:r>
      <w:r w:rsidRPr="00C867C0">
        <w:rPr>
          <w:rFonts w:cs="Arial"/>
          <w:szCs w:val="19"/>
          <w:lang w:eastAsia="nl-NL"/>
        </w:rPr>
        <w:t>EN 12311-1:</w:t>
      </w:r>
      <w:r w:rsidRPr="00C867C0">
        <w:t xml:space="preserve"> </w:t>
      </w:r>
      <w:r w:rsidRPr="00C867C0">
        <w:rPr>
          <w:u w:val="single"/>
        </w:rPr>
        <w:t>&gt;</w:t>
      </w:r>
      <w:r w:rsidRPr="00C867C0">
        <w:rPr>
          <w:rStyle w:val="Keuze-blauw"/>
        </w:rPr>
        <w:t xml:space="preserve"> </w:t>
      </w:r>
      <w:r w:rsidRPr="00C867C0">
        <w:t>40 %</w:t>
      </w:r>
    </w:p>
    <w:p w14:paraId="32CFFB68" w14:textId="77777777" w:rsidR="00435422" w:rsidRPr="00C867C0" w:rsidRDefault="00435422" w:rsidP="00435422">
      <w:pPr>
        <w:pStyle w:val="Plattetekstinspringen2"/>
      </w:pPr>
      <w:r w:rsidRPr="00C867C0">
        <w:t xml:space="preserve">Nagelweerstand L/B volgens NBN EN 12310-1: </w:t>
      </w:r>
      <w:r w:rsidRPr="00C867C0">
        <w:rPr>
          <w:u w:val="single"/>
        </w:rPr>
        <w:t>&gt;</w:t>
      </w:r>
      <w:r w:rsidRPr="00C867C0">
        <w:t xml:space="preserve"> 200 N</w:t>
      </w:r>
    </w:p>
    <w:p w14:paraId="6FECA5A9" w14:textId="77777777" w:rsidR="00435422" w:rsidRPr="00C867C0" w:rsidRDefault="00435422" w:rsidP="00435422">
      <w:pPr>
        <w:pStyle w:val="Plattetekstinspringen2"/>
      </w:pPr>
      <w:r w:rsidRPr="00C867C0">
        <w:t xml:space="preserve">Verwekingspunt volgens NBN </w:t>
      </w:r>
      <w:r w:rsidRPr="00C867C0">
        <w:rPr>
          <w:rFonts w:cs="Arial"/>
          <w:szCs w:val="19"/>
          <w:lang w:eastAsia="nl-NL"/>
        </w:rPr>
        <w:t>EN 1110:</w:t>
      </w:r>
      <w:r w:rsidRPr="00C867C0">
        <w:t xml:space="preserve"> minimum </w:t>
      </w:r>
      <w:smartTag w:uri="urn:schemas-microsoft-com:office:smarttags" w:element="metricconverter">
        <w:smartTagPr>
          <w:attr w:name="ProductID" w:val="110°C"/>
        </w:smartTagPr>
        <w:r w:rsidRPr="00C867C0">
          <w:t>110°C</w:t>
        </w:r>
      </w:smartTag>
    </w:p>
    <w:p w14:paraId="649C3F46" w14:textId="77777777" w:rsidR="00435422" w:rsidRPr="00C867C0" w:rsidRDefault="00435422" w:rsidP="00435422">
      <w:pPr>
        <w:pStyle w:val="Plattetekstinspringen2"/>
      </w:pPr>
      <w:r w:rsidRPr="00C867C0">
        <w:t xml:space="preserve">Koude buigtemperatuur </w:t>
      </w:r>
      <w:r w:rsidRPr="00C867C0">
        <w:rPr>
          <w:rFonts w:cs="Arial"/>
          <w:szCs w:val="19"/>
          <w:lang w:eastAsia="nl-NL"/>
        </w:rPr>
        <w:t>volgens NBN EN 1109:</w:t>
      </w:r>
      <w:r w:rsidRPr="00C867C0">
        <w:t xml:space="preserve"> minimum </w:t>
      </w:r>
      <w:r w:rsidRPr="00C867C0">
        <w:rPr>
          <w:rStyle w:val="Keuze-blauw"/>
        </w:rPr>
        <w:t>-20 / -30</w:t>
      </w:r>
      <w:r w:rsidRPr="00C867C0">
        <w:t xml:space="preserve"> °C</w:t>
      </w:r>
    </w:p>
    <w:p w14:paraId="59345C6F" w14:textId="77777777" w:rsidR="00435422" w:rsidRPr="00C867C0" w:rsidRDefault="00435422" w:rsidP="00435422">
      <w:pPr>
        <w:pStyle w:val="Kop8"/>
      </w:pPr>
      <w:r w:rsidRPr="00C867C0">
        <w:t>Aanvullende specificaties</w:t>
      </w:r>
    </w:p>
    <w:p w14:paraId="48CAFFC4"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2EC2DC32"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0486236A"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2909444B" w14:textId="77777777" w:rsidR="00435422" w:rsidRPr="00C867C0" w:rsidRDefault="00435422" w:rsidP="00435422">
      <w:pPr>
        <w:pStyle w:val="Kop6"/>
      </w:pPr>
      <w:r w:rsidRPr="00C867C0">
        <w:t>Uitvoering</w:t>
      </w:r>
    </w:p>
    <w:p w14:paraId="638DC038" w14:textId="77777777" w:rsidR="00435422" w:rsidRPr="00C867C0" w:rsidRDefault="00435422" w:rsidP="00435422">
      <w:pPr>
        <w:pStyle w:val="Plattetekst"/>
        <w:rPr>
          <w:lang w:val="nl"/>
        </w:rPr>
      </w:pPr>
      <w:r w:rsidRPr="00C867C0">
        <w:rPr>
          <w:lang w:val="nl"/>
        </w:rPr>
        <w:t>Conform TV 215 § 8.2.4. en TV 244, de ATG-richtlijnen en de voorschriften van de fabrikant.</w:t>
      </w:r>
    </w:p>
    <w:p w14:paraId="50140F6A"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 xml:space="preserve">volgens aanduiding dakplan / ... </w:t>
      </w:r>
    </w:p>
    <w:p w14:paraId="2CA04501" w14:textId="77777777" w:rsidR="00435422" w:rsidRPr="00C867C0" w:rsidRDefault="00435422" w:rsidP="00435422">
      <w:pPr>
        <w:pStyle w:val="Plattetekstinspringen"/>
        <w:tabs>
          <w:tab w:val="left" w:pos="1843"/>
        </w:tabs>
      </w:pPr>
      <w:r w:rsidRPr="00C867C0">
        <w:t>Kimafdichtingen volgens TV 244 § 5.4.1.</w:t>
      </w:r>
    </w:p>
    <w:p w14:paraId="1B83F5A2" w14:textId="77777777" w:rsidR="00435422" w:rsidRPr="00C867C0" w:rsidRDefault="00435422" w:rsidP="00435422">
      <w:pPr>
        <w:pStyle w:val="Plattetekstinspringen"/>
        <w:tabs>
          <w:tab w:val="left" w:pos="1843"/>
        </w:tabs>
      </w:pPr>
      <w:r w:rsidRPr="00C867C0">
        <w:t>Aansluitingsdetails overeenkomstig TV 244 (WTCB):</w:t>
      </w:r>
    </w:p>
    <w:p w14:paraId="3072F928"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45CD3AF0"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6D5AE6FF"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535CAE5C"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2599E4A7"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1BE59D5B"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52D278DC" w14:textId="77777777" w:rsidR="00435422" w:rsidRPr="00C867C0" w:rsidRDefault="00435422" w:rsidP="00435422">
      <w:pPr>
        <w:pStyle w:val="Plattetekstinspringen2"/>
        <w:rPr>
          <w:rStyle w:val="Keuze-blauw"/>
        </w:rPr>
      </w:pPr>
      <w:r w:rsidRPr="00C867C0">
        <w:t>luchtdichtheid aansluitingen overeenkomstig artikel …</w:t>
      </w:r>
    </w:p>
    <w:p w14:paraId="6F7370BA" w14:textId="77777777" w:rsidR="00435422" w:rsidRPr="00C867C0" w:rsidRDefault="00435422" w:rsidP="00435422">
      <w:pPr>
        <w:pStyle w:val="Kop8"/>
      </w:pPr>
      <w:r w:rsidRPr="00C867C0">
        <w:t>Aanvullende uitvoeringsvoorschriften</w:t>
      </w:r>
    </w:p>
    <w:p w14:paraId="3AB8837C" w14:textId="77777777" w:rsidR="00435422" w:rsidRPr="00C867C0" w:rsidRDefault="00435422" w:rsidP="00435422">
      <w:pPr>
        <w:pStyle w:val="Plattetekstinspringen"/>
        <w:tabs>
          <w:tab w:val="left" w:pos="1843"/>
        </w:tabs>
      </w:pPr>
      <w:r w:rsidRPr="00C867C0">
        <w:t xml:space="preserve">De uitzettingsvoegen worden afgedicht met een dichtingsbaan, die over een schuimsnoer wordt aangebracht en de banen langs beide zijden van de voeg overlapt; hierbij wordt een niet-gekleefde zone van minstens </w:t>
      </w:r>
      <w:smartTag w:uri="urn:schemas-microsoft-com:office:smarttags" w:element="metricconverter">
        <w:smartTagPr>
          <w:attr w:name="ProductID" w:val="20 cm"/>
        </w:smartTagPr>
        <w:r w:rsidRPr="00C867C0">
          <w:t>20 cm</w:t>
        </w:r>
      </w:smartTag>
      <w:r w:rsidRPr="00C867C0">
        <w:t xml:space="preserve"> gelaten.</w:t>
      </w:r>
    </w:p>
    <w:p w14:paraId="539905E3" w14:textId="77777777" w:rsidR="00435422" w:rsidRPr="00C867C0" w:rsidRDefault="00435422" w:rsidP="00435422">
      <w:pPr>
        <w:pStyle w:val="Plattetekstinspringen"/>
        <w:tabs>
          <w:tab w:val="left" w:pos="1843"/>
        </w:tabs>
      </w:pPr>
      <w:r w:rsidRPr="00C867C0">
        <w:t>Er wordt een grindballast voorzien (volgens artikel 35.41). De dakafdichting wordt vóór het aanbrengen van de ballast beschermd door een geotextiel (volgens artikel 35.43)</w:t>
      </w:r>
    </w:p>
    <w:p w14:paraId="3083A723" w14:textId="77777777" w:rsidR="00435422" w:rsidRPr="00C867C0" w:rsidRDefault="00435422" w:rsidP="00435422">
      <w:pPr>
        <w:pStyle w:val="Kop6"/>
      </w:pPr>
      <w:r w:rsidRPr="00C867C0">
        <w:t>Toepassing</w:t>
      </w:r>
    </w:p>
    <w:p w14:paraId="45AFC31B" w14:textId="77777777" w:rsidR="00435422" w:rsidRPr="00C867C0" w:rsidRDefault="00435422" w:rsidP="00435422">
      <w:pPr>
        <w:pStyle w:val="Kop4"/>
      </w:pPr>
      <w:bookmarkStart w:id="574" w:name="_Toc523316092"/>
      <w:bookmarkStart w:id="575" w:name="_Toc98047915"/>
      <w:bookmarkStart w:id="576" w:name="_Toc386540214"/>
      <w:bookmarkStart w:id="577" w:name="_Toc387062526"/>
      <w:bookmarkStart w:id="578" w:name="_Toc387064121"/>
      <w:bookmarkStart w:id="579" w:name="_Toc438633470"/>
      <w:r w:rsidRPr="00C867C0">
        <w:t>35.11.20</w:t>
      </w:r>
      <w:r>
        <w:t>.</w:t>
      </w:r>
      <w:r w:rsidRPr="00C867C0">
        <w:tab/>
        <w:t>bitumineuze dakafdichting - SBS/deelgekleefd</w:t>
      </w:r>
      <w:bookmarkEnd w:id="574"/>
      <w:r w:rsidRPr="00C867C0">
        <w:t xml:space="preserve"> (P)</w:t>
      </w:r>
      <w:r w:rsidRPr="00C867C0">
        <w:tab/>
      </w:r>
      <w:r w:rsidRPr="00C867C0">
        <w:rPr>
          <w:rStyle w:val="MeetChar"/>
        </w:rPr>
        <w:t>|FH|m2</w:t>
      </w:r>
      <w:bookmarkEnd w:id="575"/>
      <w:bookmarkEnd w:id="576"/>
      <w:bookmarkEnd w:id="577"/>
      <w:bookmarkEnd w:id="578"/>
      <w:bookmarkEnd w:id="579"/>
    </w:p>
    <w:p w14:paraId="02DCB10A" w14:textId="77777777" w:rsidR="00435422" w:rsidRPr="00C867C0" w:rsidRDefault="00435422" w:rsidP="00435422">
      <w:pPr>
        <w:pStyle w:val="Kop6"/>
      </w:pPr>
      <w:bookmarkStart w:id="580" w:name="_Toc523316093"/>
      <w:bookmarkStart w:id="581" w:name="_Toc98047916"/>
      <w:r w:rsidRPr="00C867C0">
        <w:t>Meting</w:t>
      </w:r>
    </w:p>
    <w:p w14:paraId="67807205" w14:textId="77777777" w:rsidR="00435422" w:rsidRPr="00C867C0" w:rsidRDefault="00435422" w:rsidP="00435422">
      <w:pPr>
        <w:pStyle w:val="ofwel"/>
      </w:pPr>
      <w:r w:rsidRPr="00C867C0">
        <w:t>(ofwel)</w:t>
      </w:r>
    </w:p>
    <w:p w14:paraId="45A31C29" w14:textId="77777777" w:rsidR="00435422" w:rsidRPr="00C867C0" w:rsidRDefault="00435422" w:rsidP="00435422">
      <w:pPr>
        <w:pStyle w:val="Plattetekstinspringen"/>
        <w:tabs>
          <w:tab w:val="left" w:pos="1843"/>
        </w:tabs>
      </w:pPr>
      <w:r w:rsidRPr="00C867C0">
        <w:t>meeteenheid: per m2</w:t>
      </w:r>
    </w:p>
    <w:p w14:paraId="1D7C226B"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3E412E53" w14:textId="77777777" w:rsidR="00435422" w:rsidRPr="00C867C0" w:rsidRDefault="00435422" w:rsidP="00435422">
      <w:pPr>
        <w:pStyle w:val="Plattetekstinspringen"/>
        <w:tabs>
          <w:tab w:val="left" w:pos="1843"/>
        </w:tabs>
      </w:pPr>
      <w:r w:rsidRPr="00C867C0">
        <w:t>aard van de overeenkomst: Forfaitaire Hoeveelheid (FH)</w:t>
      </w:r>
    </w:p>
    <w:p w14:paraId="659AFC9E" w14:textId="77777777" w:rsidR="00435422" w:rsidRPr="00C867C0" w:rsidRDefault="00435422" w:rsidP="00435422">
      <w:pPr>
        <w:pStyle w:val="ofwel"/>
      </w:pPr>
      <w:r w:rsidRPr="00C867C0">
        <w:t>(ofwel)</w:t>
      </w:r>
    </w:p>
    <w:p w14:paraId="05DA2AC5"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1DA7743A" w14:textId="77777777" w:rsidR="00435422" w:rsidRPr="00C867C0" w:rsidRDefault="00435422" w:rsidP="00435422">
      <w:pPr>
        <w:pStyle w:val="Plattetekstinspringen"/>
        <w:tabs>
          <w:tab w:val="left" w:pos="1843"/>
        </w:tabs>
      </w:pPr>
      <w:r w:rsidRPr="00C867C0">
        <w:t>meetcode:</w:t>
      </w:r>
    </w:p>
    <w:p w14:paraId="3C229270"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1558A377"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0483B85E" w14:textId="77777777" w:rsidR="00435422" w:rsidRPr="00C867C0" w:rsidRDefault="00435422" w:rsidP="00435422">
      <w:pPr>
        <w:pStyle w:val="Plattetekstinspringen"/>
        <w:tabs>
          <w:tab w:val="left" w:pos="1843"/>
        </w:tabs>
      </w:pPr>
      <w:r w:rsidRPr="00C867C0">
        <w:t>aard van de overeenkomst: Forfaitaire Hoeveelheid (FH)</w:t>
      </w:r>
    </w:p>
    <w:p w14:paraId="4C44A119" w14:textId="77777777" w:rsidR="00435422" w:rsidRPr="00C867C0" w:rsidRDefault="00435422" w:rsidP="00435422">
      <w:pPr>
        <w:pStyle w:val="Kop6"/>
      </w:pPr>
      <w:r w:rsidRPr="00C867C0">
        <w:t>Materiaal</w:t>
      </w:r>
    </w:p>
    <w:p w14:paraId="7FE529B3" w14:textId="77777777" w:rsidR="00435422" w:rsidRPr="00C867C0" w:rsidRDefault="00435422" w:rsidP="00435422">
      <w:pPr>
        <w:pStyle w:val="Plattetekstinspringen"/>
        <w:tabs>
          <w:tab w:val="left" w:pos="1843"/>
        </w:tabs>
      </w:pPr>
      <w:r w:rsidRPr="00C867C0">
        <w:t>Meerlaags deelgekleefd dakafdichtingssysteem met eindlaag op basis van elastomeerbitumen (SBS).</w:t>
      </w:r>
    </w:p>
    <w:p w14:paraId="157DAE44" w14:textId="77777777" w:rsidR="00435422" w:rsidRPr="00C867C0" w:rsidRDefault="00435422" w:rsidP="00435422">
      <w:pPr>
        <w:pStyle w:val="Kop8"/>
      </w:pPr>
      <w:r w:rsidRPr="00C867C0">
        <w:t>Specificaties</w:t>
      </w:r>
    </w:p>
    <w:p w14:paraId="11933275" w14:textId="77777777" w:rsidR="00435422" w:rsidRPr="00C867C0" w:rsidRDefault="00435422" w:rsidP="00435422">
      <w:pPr>
        <w:pStyle w:val="Plattetekstinspringen"/>
        <w:tabs>
          <w:tab w:val="left" w:pos="1843"/>
        </w:tabs>
        <w:rPr>
          <w:rStyle w:val="Keuze-blauw"/>
        </w:rPr>
      </w:pPr>
      <w:r w:rsidRPr="00C867C0">
        <w:t xml:space="preserve">Systeemcode (TV 215, § 8.2.2.3 - </w:t>
      </w:r>
      <w:r w:rsidRPr="00C867C0">
        <w:rPr>
          <w:rStyle w:val="Keuze-blauw"/>
        </w:rPr>
        <w:t>tabellen 22, 25 &amp; 27): PSs (met noppen/strepen onderlaag &amp; eindlaag gelast) / PCs (met onderlaag gekleefd en eindlaag gelast) / …</w:t>
      </w:r>
    </w:p>
    <w:p w14:paraId="57037E7B" w14:textId="77777777" w:rsidR="00435422" w:rsidRPr="00C867C0" w:rsidRDefault="00435422" w:rsidP="00435422">
      <w:pPr>
        <w:pStyle w:val="Plattetekstinspringen"/>
        <w:tabs>
          <w:tab w:val="left" w:pos="1843"/>
        </w:tabs>
      </w:pPr>
      <w:r w:rsidRPr="00C867C0">
        <w:t xml:space="preserve">Voorsmeerlaag: conform de technische goedkeuring in functie van de ondergrond, met een bitumenlak (200-300g/m2) of kleefvernis </w:t>
      </w:r>
      <w:r w:rsidRPr="00C867C0">
        <w:rPr>
          <w:rStyle w:val="Keuze-blauw"/>
        </w:rPr>
        <w:t>(met / zonder solvent / hechtprimer)</w:t>
      </w:r>
      <w:r w:rsidRPr="00C867C0">
        <w:t xml:space="preserve"> op beton</w:t>
      </w:r>
    </w:p>
    <w:p w14:paraId="3C181591" w14:textId="77777777" w:rsidR="00435422" w:rsidRPr="00C867C0" w:rsidRDefault="00435422" w:rsidP="00435422">
      <w:pPr>
        <w:pStyle w:val="Plattetekstinspringen"/>
        <w:tabs>
          <w:tab w:val="num" w:pos="737"/>
          <w:tab w:val="left" w:pos="1843"/>
        </w:tabs>
      </w:pPr>
      <w:r w:rsidRPr="00C867C0">
        <w:t xml:space="preserve">Onderlaag: </w:t>
      </w:r>
      <w:r w:rsidRPr="00C867C0">
        <w:rPr>
          <w:rStyle w:val="Keuze-blauw"/>
        </w:rPr>
        <w:t>dampdrukverdelende gewapende bitumenonderlaag (op PUR/PIR-isolatie) / een onderlaag vermeld in de technische goedkeuring</w:t>
      </w:r>
    </w:p>
    <w:p w14:paraId="03003033" w14:textId="77777777" w:rsidR="00435422" w:rsidRPr="00C867C0" w:rsidRDefault="00435422" w:rsidP="00435422">
      <w:pPr>
        <w:pStyle w:val="Plattetekstinspringen"/>
        <w:tabs>
          <w:tab w:val="left" w:pos="1843"/>
        </w:tabs>
      </w:pPr>
      <w:r w:rsidRPr="00C867C0">
        <w:t xml:space="preserve">Eindlaag: </w:t>
      </w:r>
    </w:p>
    <w:p w14:paraId="3945C3CF" w14:textId="77777777" w:rsidR="00435422" w:rsidRPr="00C867C0" w:rsidRDefault="00435422" w:rsidP="00435422">
      <w:pPr>
        <w:pStyle w:val="Plattetekstinspringen2"/>
      </w:pPr>
      <w:r w:rsidRPr="00C867C0">
        <w:t xml:space="preserve">Dikte van de eindlaag: minimum </w:t>
      </w:r>
      <w:r w:rsidRPr="00C867C0">
        <w:rPr>
          <w:rStyle w:val="Keuze-blauw"/>
        </w:rPr>
        <w:t>4 / ...</w:t>
      </w:r>
      <w:r w:rsidRPr="00C867C0">
        <w:t xml:space="preserve"> mm</w:t>
      </w:r>
    </w:p>
    <w:p w14:paraId="4475A748" w14:textId="77777777" w:rsidR="00435422" w:rsidRPr="00C867C0" w:rsidRDefault="00435422" w:rsidP="00435422">
      <w:pPr>
        <w:pStyle w:val="Plattetekstinspringen2"/>
        <w:rPr>
          <w:rStyle w:val="Keuze-blauw"/>
        </w:rPr>
      </w:pPr>
      <w:r w:rsidRPr="00C867C0">
        <w:t>Afwerking toplaag: ingewalste leisteenschilfers of granulaatkorrels, kleur:</w:t>
      </w:r>
      <w:r w:rsidRPr="00C867C0">
        <w:rPr>
          <w:rStyle w:val="Keuze-blauw"/>
        </w:rPr>
        <w:t xml:space="preserve"> grijs / zwart / wit /…</w:t>
      </w:r>
    </w:p>
    <w:p w14:paraId="709F3FC8" w14:textId="77777777" w:rsidR="00435422" w:rsidRPr="00C867C0" w:rsidRDefault="00435422" w:rsidP="00435422">
      <w:pPr>
        <w:pStyle w:val="Plattetekstinspringen2"/>
      </w:pPr>
      <w:r w:rsidRPr="00C867C0">
        <w:t xml:space="preserve">Treksterkte L/B volgens NBN </w:t>
      </w:r>
      <w:r w:rsidRPr="00C867C0">
        <w:rPr>
          <w:rFonts w:cs="Arial"/>
          <w:szCs w:val="19"/>
          <w:lang w:eastAsia="nl-NL"/>
        </w:rPr>
        <w:t>EN 12311-1:</w:t>
      </w:r>
      <w:r w:rsidRPr="00C867C0">
        <w:t xml:space="preserve"> minimum </w:t>
      </w:r>
      <w:r w:rsidRPr="00C867C0">
        <w:rPr>
          <w:rStyle w:val="Keuze-blauw"/>
        </w:rPr>
        <w:t>650 / 1000</w:t>
      </w:r>
      <w:r w:rsidRPr="00C867C0">
        <w:t xml:space="preserve"> N/50 mm </w:t>
      </w:r>
    </w:p>
    <w:p w14:paraId="285ED890" w14:textId="77777777" w:rsidR="00435422" w:rsidRPr="00C867C0" w:rsidRDefault="00435422" w:rsidP="00435422">
      <w:pPr>
        <w:pStyle w:val="Plattetekstinspringen2"/>
      </w:pPr>
      <w:r w:rsidRPr="00C867C0">
        <w:t xml:space="preserve">Rek bij breuk volgens NBN </w:t>
      </w:r>
      <w:r w:rsidRPr="00C867C0">
        <w:rPr>
          <w:rFonts w:cs="Arial"/>
          <w:szCs w:val="19"/>
          <w:lang w:eastAsia="nl-NL"/>
        </w:rPr>
        <w:t>EN 12311-1:</w:t>
      </w:r>
      <w:r w:rsidRPr="00C867C0">
        <w:t xml:space="preserve"> </w:t>
      </w:r>
      <w:r w:rsidRPr="00C867C0">
        <w:rPr>
          <w:u w:val="single"/>
        </w:rPr>
        <w:t>&gt;</w:t>
      </w:r>
      <w:r w:rsidRPr="00C867C0">
        <w:rPr>
          <w:rStyle w:val="Keuze-blauw"/>
        </w:rPr>
        <w:t xml:space="preserve"> </w:t>
      </w:r>
      <w:r w:rsidRPr="00C867C0">
        <w:t>40 %</w:t>
      </w:r>
    </w:p>
    <w:p w14:paraId="59A6DE5C" w14:textId="77777777" w:rsidR="00435422" w:rsidRPr="00C867C0" w:rsidRDefault="00435422" w:rsidP="00435422">
      <w:pPr>
        <w:pStyle w:val="Plattetekstinspringen2"/>
      </w:pPr>
      <w:r w:rsidRPr="00C867C0">
        <w:t xml:space="preserve">Nagelweerstand L/B volgens NBN EN 12310-1: </w:t>
      </w:r>
      <w:r w:rsidRPr="00C867C0">
        <w:rPr>
          <w:u w:val="single"/>
        </w:rPr>
        <w:t>&gt;</w:t>
      </w:r>
      <w:r w:rsidRPr="00C867C0">
        <w:t xml:space="preserve"> 200 N</w:t>
      </w:r>
    </w:p>
    <w:p w14:paraId="71AD4549" w14:textId="77777777" w:rsidR="00435422" w:rsidRPr="00C867C0" w:rsidRDefault="00435422" w:rsidP="00435422">
      <w:pPr>
        <w:pStyle w:val="Plattetekstinspringen2"/>
      </w:pPr>
      <w:r w:rsidRPr="00C867C0">
        <w:t xml:space="preserve">Verwekingspunt volgens NBN </w:t>
      </w:r>
      <w:r w:rsidRPr="00C867C0">
        <w:rPr>
          <w:rFonts w:cs="Arial"/>
          <w:szCs w:val="19"/>
          <w:lang w:eastAsia="nl-NL"/>
        </w:rPr>
        <w:t>EN 1110:</w:t>
      </w:r>
      <w:r w:rsidRPr="00C867C0">
        <w:t xml:space="preserve"> minimum </w:t>
      </w:r>
      <w:smartTag w:uri="urn:schemas-microsoft-com:office:smarttags" w:element="metricconverter">
        <w:smartTagPr>
          <w:attr w:name="ProductID" w:val="110°C"/>
        </w:smartTagPr>
        <w:r w:rsidRPr="00C867C0">
          <w:t>110°C</w:t>
        </w:r>
      </w:smartTag>
    </w:p>
    <w:p w14:paraId="1F4807DE" w14:textId="77777777" w:rsidR="00435422" w:rsidRPr="00C867C0" w:rsidRDefault="00435422" w:rsidP="00435422">
      <w:pPr>
        <w:pStyle w:val="Plattetekstinspringen2"/>
      </w:pPr>
      <w:r w:rsidRPr="00C867C0">
        <w:t xml:space="preserve">Koude buigtemperatuur </w:t>
      </w:r>
      <w:r w:rsidRPr="00C867C0">
        <w:rPr>
          <w:rFonts w:cs="Arial"/>
          <w:szCs w:val="19"/>
          <w:lang w:eastAsia="nl-NL"/>
        </w:rPr>
        <w:t>volgens NBN EN 1109:</w:t>
      </w:r>
      <w:r w:rsidRPr="00C867C0">
        <w:t xml:space="preserve"> minimum </w:t>
      </w:r>
      <w:r w:rsidRPr="00C867C0">
        <w:rPr>
          <w:rStyle w:val="Keuze-blauw"/>
        </w:rPr>
        <w:t>-20 / -30</w:t>
      </w:r>
      <w:r w:rsidRPr="00C867C0">
        <w:t xml:space="preserve"> °C</w:t>
      </w:r>
    </w:p>
    <w:p w14:paraId="29629D5A" w14:textId="77777777" w:rsidR="00435422" w:rsidRPr="00C867C0" w:rsidRDefault="00435422" w:rsidP="00435422">
      <w:pPr>
        <w:pStyle w:val="Kop8"/>
      </w:pPr>
      <w:r w:rsidRPr="00C867C0">
        <w:t>Aanvullende specificaties</w:t>
      </w:r>
    </w:p>
    <w:p w14:paraId="473B4708"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4820E6BB"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31407232"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1069AEF9" w14:textId="77777777" w:rsidR="00435422" w:rsidRPr="00C867C0" w:rsidRDefault="00435422" w:rsidP="00435422">
      <w:pPr>
        <w:pStyle w:val="Kop6"/>
      </w:pPr>
      <w:r w:rsidRPr="00C867C0">
        <w:t>Uitvoering</w:t>
      </w:r>
    </w:p>
    <w:p w14:paraId="416A52E2" w14:textId="77777777" w:rsidR="00435422" w:rsidRPr="00C867C0" w:rsidRDefault="00435422" w:rsidP="00435422">
      <w:pPr>
        <w:pStyle w:val="Plattetekst"/>
      </w:pPr>
      <w:r w:rsidRPr="00C867C0">
        <w:t>Conform TV 215 § 8.2.4. en TV 244, de ATG-richtlijnen en de voorschriften van de fabrikant.</w:t>
      </w:r>
    </w:p>
    <w:p w14:paraId="26FA8C6F"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 xml:space="preserve">volgens aanduiding dakplan / ... </w:t>
      </w:r>
    </w:p>
    <w:p w14:paraId="74EA3A1D" w14:textId="77777777" w:rsidR="00435422" w:rsidRPr="00C867C0" w:rsidRDefault="00435422" w:rsidP="00435422">
      <w:pPr>
        <w:pStyle w:val="Plattetekstinspringen"/>
        <w:tabs>
          <w:tab w:val="left" w:pos="1843"/>
        </w:tabs>
      </w:pPr>
      <w:r w:rsidRPr="00C867C0">
        <w:t>Kimafdichtingen volgens TV 244 § 5.4.1.</w:t>
      </w:r>
    </w:p>
    <w:p w14:paraId="58C468CA" w14:textId="77777777" w:rsidR="00435422" w:rsidRPr="00C867C0" w:rsidRDefault="00435422" w:rsidP="00435422">
      <w:pPr>
        <w:pStyle w:val="Plattetekstinspringen"/>
        <w:tabs>
          <w:tab w:val="left" w:pos="1843"/>
        </w:tabs>
      </w:pPr>
      <w:r w:rsidRPr="00C867C0">
        <w:t>Aansluitingsdetails overeenkomstig TV 244 (WTCB):</w:t>
      </w:r>
    </w:p>
    <w:p w14:paraId="01F4E9C6"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2BB902FC"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73B43DE9"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64B8059C"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02BC1628"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04AA9FE7"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20C50A35" w14:textId="77777777" w:rsidR="00435422" w:rsidRPr="00C867C0" w:rsidRDefault="00435422" w:rsidP="00435422">
      <w:pPr>
        <w:pStyle w:val="Plattetekstinspringen2"/>
        <w:rPr>
          <w:rStyle w:val="Keuze-blauw"/>
        </w:rPr>
      </w:pPr>
      <w:r w:rsidRPr="00C867C0">
        <w:t>luchtdichtheid aansluitingen overeenkomstig artikel …</w:t>
      </w:r>
    </w:p>
    <w:p w14:paraId="422560F2" w14:textId="77777777" w:rsidR="00435422" w:rsidRPr="00C867C0" w:rsidRDefault="00435422" w:rsidP="00435422">
      <w:pPr>
        <w:pStyle w:val="Kop8"/>
      </w:pPr>
      <w:r w:rsidRPr="00C867C0">
        <w:t>Aanvullende uitvoeringsvoorschriften</w:t>
      </w:r>
    </w:p>
    <w:p w14:paraId="2F04FC5E" w14:textId="77777777" w:rsidR="00435422" w:rsidRPr="00C867C0" w:rsidRDefault="00435422" w:rsidP="00435422">
      <w:pPr>
        <w:pStyle w:val="Plattetekstinspringen"/>
        <w:tabs>
          <w:tab w:val="left" w:pos="1843"/>
        </w:tabs>
      </w:pPr>
      <w:r w:rsidRPr="00C867C0">
        <w:t xml:space="preserve">De uitzettingsvoegen worden afgedicht met een dichtingsbaan, dat over een schuimsnoer wordt aangebracht en de banen langs beide zijden van de voeg overlapt; hierbij wordt een niet-gekleefde zone van minstens </w:t>
      </w:r>
      <w:smartTag w:uri="urn:schemas-microsoft-com:office:smarttags" w:element="metricconverter">
        <w:smartTagPr>
          <w:attr w:name="ProductID" w:val="20 cm"/>
        </w:smartTagPr>
        <w:r w:rsidRPr="00C867C0">
          <w:t>20 cm</w:t>
        </w:r>
      </w:smartTag>
      <w:r w:rsidRPr="00C867C0">
        <w:t xml:space="preserve"> gelaten.</w:t>
      </w:r>
    </w:p>
    <w:p w14:paraId="6D527936" w14:textId="77777777" w:rsidR="00435422" w:rsidRPr="00C867C0" w:rsidRDefault="00435422" w:rsidP="00435422">
      <w:pPr>
        <w:pStyle w:val="Kop6"/>
      </w:pPr>
      <w:r w:rsidRPr="00C867C0">
        <w:t>Toepassing</w:t>
      </w:r>
    </w:p>
    <w:p w14:paraId="10010F5F" w14:textId="77777777" w:rsidR="00435422" w:rsidRPr="00C867C0" w:rsidRDefault="00435422" w:rsidP="00435422">
      <w:pPr>
        <w:pStyle w:val="Kop4"/>
      </w:pPr>
      <w:bookmarkStart w:id="582" w:name="_Toc386540215"/>
      <w:bookmarkStart w:id="583" w:name="_Toc387062527"/>
      <w:bookmarkStart w:id="584" w:name="_Toc387064122"/>
      <w:bookmarkStart w:id="585" w:name="_Toc438633471"/>
      <w:r w:rsidRPr="00C867C0">
        <w:t>35.11.30</w:t>
      </w:r>
      <w:r>
        <w:t>.</w:t>
      </w:r>
      <w:r w:rsidRPr="00C867C0">
        <w:tab/>
        <w:t>bitumineuze dakafdichting - SBS/volgekleefd</w:t>
      </w:r>
      <w:bookmarkEnd w:id="580"/>
      <w:r w:rsidRPr="00C867C0">
        <w:t xml:space="preserve"> (T)</w:t>
      </w:r>
      <w:r w:rsidRPr="00C867C0">
        <w:tab/>
      </w:r>
      <w:r w:rsidRPr="00C867C0">
        <w:rPr>
          <w:rStyle w:val="MeetChar"/>
        </w:rPr>
        <w:t>|FH|m2</w:t>
      </w:r>
      <w:bookmarkEnd w:id="581"/>
      <w:bookmarkEnd w:id="582"/>
      <w:bookmarkEnd w:id="583"/>
      <w:bookmarkEnd w:id="584"/>
      <w:bookmarkEnd w:id="585"/>
    </w:p>
    <w:p w14:paraId="13B761A4" w14:textId="77777777" w:rsidR="00435422" w:rsidRPr="00C867C0" w:rsidRDefault="00435422" w:rsidP="00435422">
      <w:pPr>
        <w:pStyle w:val="Kop6"/>
      </w:pPr>
      <w:bookmarkStart w:id="586" w:name="_Toc98047917"/>
      <w:bookmarkStart w:id="587" w:name="_Toc523316094"/>
      <w:r w:rsidRPr="00C867C0">
        <w:t>Meting</w:t>
      </w:r>
    </w:p>
    <w:p w14:paraId="7D2997E8" w14:textId="77777777" w:rsidR="00435422" w:rsidRPr="00C867C0" w:rsidRDefault="00435422" w:rsidP="00435422">
      <w:pPr>
        <w:pStyle w:val="ofwel"/>
      </w:pPr>
      <w:r w:rsidRPr="00C867C0">
        <w:t>(ofwel)</w:t>
      </w:r>
    </w:p>
    <w:p w14:paraId="3FB59C7D" w14:textId="77777777" w:rsidR="00435422" w:rsidRPr="00C867C0" w:rsidRDefault="00435422" w:rsidP="00435422">
      <w:pPr>
        <w:pStyle w:val="Plattetekstinspringen"/>
        <w:tabs>
          <w:tab w:val="left" w:pos="1843"/>
        </w:tabs>
      </w:pPr>
      <w:r w:rsidRPr="00C867C0">
        <w:t>meeteenheid: per m2</w:t>
      </w:r>
    </w:p>
    <w:p w14:paraId="35412EF8"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20B3A57B" w14:textId="77777777" w:rsidR="00435422" w:rsidRPr="00C867C0" w:rsidRDefault="00435422" w:rsidP="00435422">
      <w:pPr>
        <w:pStyle w:val="Plattetekstinspringen"/>
        <w:tabs>
          <w:tab w:val="left" w:pos="1843"/>
        </w:tabs>
      </w:pPr>
      <w:r w:rsidRPr="00C867C0">
        <w:t>aard van de overeenkomst: Forfaitaire Hoeveelheid (FH)</w:t>
      </w:r>
    </w:p>
    <w:p w14:paraId="26E01ACE" w14:textId="77777777" w:rsidR="00435422" w:rsidRPr="00C867C0" w:rsidRDefault="00435422" w:rsidP="00435422">
      <w:pPr>
        <w:pStyle w:val="ofwel"/>
      </w:pPr>
      <w:r w:rsidRPr="00C867C0">
        <w:t>(ofwel)</w:t>
      </w:r>
    </w:p>
    <w:p w14:paraId="7E71105F"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528E0DE9" w14:textId="77777777" w:rsidR="00435422" w:rsidRPr="00C867C0" w:rsidRDefault="00435422" w:rsidP="00435422">
      <w:pPr>
        <w:pStyle w:val="Plattetekstinspringen"/>
        <w:tabs>
          <w:tab w:val="left" w:pos="1843"/>
        </w:tabs>
      </w:pPr>
      <w:r w:rsidRPr="00C867C0">
        <w:t>meetcode:</w:t>
      </w:r>
    </w:p>
    <w:p w14:paraId="2EB89829"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7AB221AD"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1EC2E050" w14:textId="77777777" w:rsidR="00435422" w:rsidRPr="00C867C0" w:rsidRDefault="00435422" w:rsidP="00435422">
      <w:pPr>
        <w:pStyle w:val="Plattetekstinspringen"/>
        <w:tabs>
          <w:tab w:val="left" w:pos="1843"/>
        </w:tabs>
      </w:pPr>
      <w:r w:rsidRPr="00C867C0">
        <w:t>aard van de overeenkomst: Forfaitaire Hoeveelheid (FH)</w:t>
      </w:r>
    </w:p>
    <w:p w14:paraId="35241748" w14:textId="77777777" w:rsidR="00435422" w:rsidRPr="00C867C0" w:rsidRDefault="00435422" w:rsidP="00435422">
      <w:pPr>
        <w:pStyle w:val="Kop6"/>
      </w:pPr>
      <w:r w:rsidRPr="00C867C0">
        <w:t>Materiaal</w:t>
      </w:r>
    </w:p>
    <w:p w14:paraId="449E042A" w14:textId="77777777" w:rsidR="00435422" w:rsidRPr="00C867C0" w:rsidRDefault="00435422" w:rsidP="00435422">
      <w:pPr>
        <w:pStyle w:val="Plattetekstinspringen"/>
        <w:tabs>
          <w:tab w:val="left" w:pos="1843"/>
        </w:tabs>
      </w:pPr>
      <w:r w:rsidRPr="00C867C0">
        <w:t>Meerlaags volgekleefd dakafdichtingssysteem met eindlaag op basis van elastomeerbitumen (SBS).</w:t>
      </w:r>
    </w:p>
    <w:p w14:paraId="7D12A562" w14:textId="77777777" w:rsidR="00435422" w:rsidRPr="00C867C0" w:rsidRDefault="00435422" w:rsidP="00435422">
      <w:pPr>
        <w:pStyle w:val="Kop8"/>
      </w:pPr>
      <w:r w:rsidRPr="00C867C0">
        <w:t>Specificaties</w:t>
      </w:r>
    </w:p>
    <w:p w14:paraId="4F5F908B" w14:textId="77777777" w:rsidR="00435422" w:rsidRPr="00C867C0" w:rsidRDefault="00435422" w:rsidP="00435422">
      <w:pPr>
        <w:pStyle w:val="Plattetekstinspringen"/>
        <w:tabs>
          <w:tab w:val="left" w:pos="1843"/>
        </w:tabs>
        <w:rPr>
          <w:rStyle w:val="Keuze-blauw"/>
        </w:rPr>
      </w:pPr>
      <w:r w:rsidRPr="00C867C0">
        <w:t xml:space="preserve">Systeemcode (TV 215, § 8.2.2.3 - tabellen 22, 24 &amp; 27): </w:t>
      </w:r>
      <w:r w:rsidRPr="00C867C0">
        <w:rPr>
          <w:rStyle w:val="Keuze-blauw"/>
        </w:rPr>
        <w:t>TSs (met onder- &amp; eindlaag gelast) / TCc (met onder- &amp; eindlaag gekleefd) / TCs (met onderlaag gekleefd &amp; eindlaag gelast)</w:t>
      </w:r>
    </w:p>
    <w:p w14:paraId="20390CB9" w14:textId="77777777" w:rsidR="00435422" w:rsidRPr="00C867C0" w:rsidRDefault="00435422" w:rsidP="00435422">
      <w:pPr>
        <w:pStyle w:val="Plattetekstinspringen"/>
        <w:tabs>
          <w:tab w:val="left" w:pos="1843"/>
        </w:tabs>
      </w:pPr>
      <w:r w:rsidRPr="00C867C0">
        <w:t>Voorsmeerlaag: conform de technische goedkeuring in functie van de ondergrond, met een bitumenlak (200-300g/m2) of kleefvernis (met/zonder solvent/hechtprimer) op beton</w:t>
      </w:r>
    </w:p>
    <w:p w14:paraId="47A9E215" w14:textId="77777777" w:rsidR="00435422" w:rsidRPr="00C867C0" w:rsidRDefault="00435422" w:rsidP="00435422">
      <w:pPr>
        <w:pStyle w:val="Plattetekstinspringen"/>
        <w:tabs>
          <w:tab w:val="num" w:pos="737"/>
          <w:tab w:val="left" w:pos="1843"/>
        </w:tabs>
        <w:rPr>
          <w:rStyle w:val="Keuze-blauw"/>
        </w:rPr>
      </w:pPr>
      <w:r w:rsidRPr="00C867C0">
        <w:t xml:space="preserve">Onderlaag: </w:t>
      </w:r>
      <w:r w:rsidRPr="00C867C0">
        <w:rPr>
          <w:rStyle w:val="Keuze-blauw"/>
        </w:rPr>
        <w:t>een gewapend bitumen SBS-V3 / SBS-P3 / een onderlaag vermeld in de technische goedkeuring</w:t>
      </w:r>
    </w:p>
    <w:p w14:paraId="5B532767" w14:textId="77777777" w:rsidR="00435422" w:rsidRPr="00C867C0" w:rsidRDefault="00435422" w:rsidP="00435422">
      <w:pPr>
        <w:pStyle w:val="Plattetekstinspringen"/>
        <w:tabs>
          <w:tab w:val="left" w:pos="1843"/>
        </w:tabs>
      </w:pPr>
      <w:r w:rsidRPr="00C867C0">
        <w:t xml:space="preserve">Eindlaag: </w:t>
      </w:r>
    </w:p>
    <w:p w14:paraId="201B8A37" w14:textId="77777777" w:rsidR="00435422" w:rsidRPr="00C867C0" w:rsidRDefault="00435422" w:rsidP="00435422">
      <w:pPr>
        <w:pStyle w:val="Plattetekstinspringen2"/>
      </w:pPr>
      <w:r w:rsidRPr="00C867C0">
        <w:t xml:space="preserve">Dikte van de eindlaag: minimum </w:t>
      </w:r>
      <w:r w:rsidRPr="00C867C0">
        <w:rPr>
          <w:rStyle w:val="Keuze-blauw"/>
        </w:rPr>
        <w:t>4 / ...</w:t>
      </w:r>
      <w:r w:rsidRPr="00C867C0">
        <w:t xml:space="preserve"> mm</w:t>
      </w:r>
    </w:p>
    <w:p w14:paraId="5B9213C1" w14:textId="77777777" w:rsidR="00435422" w:rsidRPr="00C867C0" w:rsidRDefault="00435422" w:rsidP="00435422">
      <w:pPr>
        <w:pStyle w:val="Plattetekstinspringen2"/>
        <w:rPr>
          <w:rStyle w:val="Keuze-blauw"/>
        </w:rPr>
      </w:pPr>
      <w:r w:rsidRPr="00C867C0">
        <w:t>Afwerking toplaag: ingewalste leisteenschilfers of granulaatkorrels, kleur:</w:t>
      </w:r>
      <w:r w:rsidRPr="00C867C0">
        <w:rPr>
          <w:rStyle w:val="Keuze-blauw"/>
        </w:rPr>
        <w:t xml:space="preserve"> grijs / zwart / wit /…</w:t>
      </w:r>
    </w:p>
    <w:p w14:paraId="0E0CC0A9" w14:textId="77777777" w:rsidR="00435422" w:rsidRPr="00C867C0" w:rsidRDefault="00435422" w:rsidP="00435422">
      <w:pPr>
        <w:pStyle w:val="Plattetekstinspringen2"/>
      </w:pPr>
      <w:r w:rsidRPr="00C867C0">
        <w:t xml:space="preserve">Treksterkte L/B volgens NBN </w:t>
      </w:r>
      <w:r w:rsidRPr="00C867C0">
        <w:rPr>
          <w:rFonts w:cs="Arial"/>
          <w:szCs w:val="19"/>
          <w:lang w:eastAsia="nl-NL"/>
        </w:rPr>
        <w:t>EN 12311-1:</w:t>
      </w:r>
      <w:r w:rsidRPr="00C867C0">
        <w:t xml:space="preserve"> minimum </w:t>
      </w:r>
      <w:r w:rsidRPr="00C867C0">
        <w:rPr>
          <w:rStyle w:val="Keuze-blauw"/>
        </w:rPr>
        <w:t>650 / 1000</w:t>
      </w:r>
      <w:r w:rsidRPr="00C867C0">
        <w:t xml:space="preserve"> N/50 mm </w:t>
      </w:r>
    </w:p>
    <w:p w14:paraId="1A47DC4D" w14:textId="77777777" w:rsidR="00435422" w:rsidRPr="00C867C0" w:rsidRDefault="00435422" w:rsidP="00435422">
      <w:pPr>
        <w:pStyle w:val="Plattetekstinspringen2"/>
      </w:pPr>
      <w:r w:rsidRPr="00C867C0">
        <w:t xml:space="preserve">Rek bij breuk volgens NBN </w:t>
      </w:r>
      <w:r w:rsidRPr="00C867C0">
        <w:rPr>
          <w:rFonts w:cs="Arial"/>
          <w:szCs w:val="19"/>
          <w:lang w:eastAsia="nl-NL"/>
        </w:rPr>
        <w:t>EN 12311-1:</w:t>
      </w:r>
      <w:r w:rsidRPr="00C867C0">
        <w:t xml:space="preserve"> </w:t>
      </w:r>
      <w:r w:rsidRPr="00C867C0">
        <w:rPr>
          <w:u w:val="single"/>
        </w:rPr>
        <w:t>&gt;</w:t>
      </w:r>
      <w:r w:rsidRPr="00C867C0">
        <w:rPr>
          <w:rStyle w:val="Keuze-blauw"/>
        </w:rPr>
        <w:t xml:space="preserve"> </w:t>
      </w:r>
      <w:r w:rsidRPr="00C867C0">
        <w:t>40 %</w:t>
      </w:r>
    </w:p>
    <w:p w14:paraId="51DB45B2" w14:textId="77777777" w:rsidR="00435422" w:rsidRPr="00C867C0" w:rsidRDefault="00435422" w:rsidP="00435422">
      <w:pPr>
        <w:pStyle w:val="Plattetekstinspringen2"/>
      </w:pPr>
      <w:r w:rsidRPr="00C867C0">
        <w:t xml:space="preserve">Nagelweerstand L/B volgens NBN EN 12310-1: </w:t>
      </w:r>
      <w:r w:rsidRPr="00C867C0">
        <w:rPr>
          <w:u w:val="single"/>
        </w:rPr>
        <w:t>&gt;</w:t>
      </w:r>
      <w:r w:rsidRPr="00C867C0">
        <w:t xml:space="preserve"> 200 N</w:t>
      </w:r>
    </w:p>
    <w:p w14:paraId="640DA1B1" w14:textId="77777777" w:rsidR="00435422" w:rsidRPr="00C867C0" w:rsidRDefault="00435422" w:rsidP="00435422">
      <w:pPr>
        <w:pStyle w:val="Plattetekstinspringen2"/>
      </w:pPr>
      <w:r w:rsidRPr="00C867C0">
        <w:t xml:space="preserve">Verwekingspunt volgens NBN </w:t>
      </w:r>
      <w:r w:rsidRPr="00C867C0">
        <w:rPr>
          <w:rFonts w:cs="Arial"/>
          <w:szCs w:val="19"/>
          <w:lang w:eastAsia="nl-NL"/>
        </w:rPr>
        <w:t>EN 1110:</w:t>
      </w:r>
      <w:r w:rsidRPr="00C867C0">
        <w:t xml:space="preserve"> minimum </w:t>
      </w:r>
      <w:smartTag w:uri="urn:schemas-microsoft-com:office:smarttags" w:element="metricconverter">
        <w:smartTagPr>
          <w:attr w:name="ProductID" w:val="110°C"/>
        </w:smartTagPr>
        <w:r w:rsidRPr="00C867C0">
          <w:t>110°C</w:t>
        </w:r>
      </w:smartTag>
    </w:p>
    <w:p w14:paraId="7A00EFF2" w14:textId="77777777" w:rsidR="00435422" w:rsidRPr="00C867C0" w:rsidRDefault="00435422" w:rsidP="00435422">
      <w:pPr>
        <w:pStyle w:val="Plattetekstinspringen2"/>
      </w:pPr>
      <w:r w:rsidRPr="00C867C0">
        <w:t xml:space="preserve">Koude buigtemperatuur </w:t>
      </w:r>
      <w:r w:rsidRPr="00C867C0">
        <w:rPr>
          <w:rFonts w:cs="Arial"/>
          <w:szCs w:val="19"/>
          <w:lang w:eastAsia="nl-NL"/>
        </w:rPr>
        <w:t>volgens NBN EN 1109:</w:t>
      </w:r>
      <w:r w:rsidRPr="00C867C0">
        <w:t xml:space="preserve"> minimum </w:t>
      </w:r>
      <w:r w:rsidRPr="00C867C0">
        <w:rPr>
          <w:rStyle w:val="Keuze-blauw"/>
        </w:rPr>
        <w:t>-20 / -30</w:t>
      </w:r>
      <w:r w:rsidRPr="00C867C0">
        <w:t xml:space="preserve"> °C</w:t>
      </w:r>
    </w:p>
    <w:p w14:paraId="1101FF4B" w14:textId="77777777" w:rsidR="00435422" w:rsidRPr="00C867C0" w:rsidRDefault="00435422" w:rsidP="00435422">
      <w:pPr>
        <w:pStyle w:val="Kop8"/>
      </w:pPr>
      <w:r w:rsidRPr="00C867C0">
        <w:t>Aanvullende specificaties</w:t>
      </w:r>
    </w:p>
    <w:p w14:paraId="14AB94C6"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15773012"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187BE89A"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6497090D" w14:textId="77777777" w:rsidR="00435422" w:rsidRPr="00C867C0" w:rsidRDefault="00435422" w:rsidP="00435422">
      <w:pPr>
        <w:pStyle w:val="Kop6"/>
      </w:pPr>
      <w:r w:rsidRPr="00C867C0">
        <w:t>Uitvoering</w:t>
      </w:r>
    </w:p>
    <w:p w14:paraId="11431EE7" w14:textId="77777777" w:rsidR="00435422" w:rsidRPr="00C867C0" w:rsidRDefault="00435422" w:rsidP="00435422">
      <w:pPr>
        <w:pStyle w:val="Plattetekst"/>
        <w:rPr>
          <w:lang w:val="nl"/>
        </w:rPr>
      </w:pPr>
      <w:r w:rsidRPr="00C867C0">
        <w:rPr>
          <w:lang w:val="nl"/>
        </w:rPr>
        <w:t>Conform TV 215 § 8.2.4. en TV 244, de ATG-richtlijnen en de voorschriften van de fabrikant.</w:t>
      </w:r>
    </w:p>
    <w:p w14:paraId="57053BF7"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7EDA4779" w14:textId="77777777" w:rsidR="00435422" w:rsidRPr="00C867C0" w:rsidRDefault="00435422" w:rsidP="00435422">
      <w:pPr>
        <w:pStyle w:val="Plattetekstinspringen"/>
        <w:tabs>
          <w:tab w:val="left" w:pos="1843"/>
        </w:tabs>
      </w:pPr>
      <w:r w:rsidRPr="00C867C0">
        <w:t>Kimafdichtingen volgens TV 244 § 5.4.1.</w:t>
      </w:r>
    </w:p>
    <w:p w14:paraId="16F4D782" w14:textId="77777777" w:rsidR="00435422" w:rsidRPr="00C867C0" w:rsidRDefault="00435422" w:rsidP="00435422">
      <w:pPr>
        <w:pStyle w:val="Plattetekstinspringen"/>
        <w:tabs>
          <w:tab w:val="left" w:pos="1843"/>
        </w:tabs>
      </w:pPr>
      <w:r w:rsidRPr="00C867C0">
        <w:t>Aansluitingsdetails overeenkomstig TV 244 (WTCB):</w:t>
      </w:r>
    </w:p>
    <w:p w14:paraId="49FC5517"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70593C67"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2A6F2E96"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065AEB04"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68F6A69B"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59628450"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337AE281" w14:textId="77777777" w:rsidR="00435422" w:rsidRPr="00C867C0" w:rsidRDefault="00435422" w:rsidP="00435422">
      <w:pPr>
        <w:pStyle w:val="Plattetekstinspringen2"/>
        <w:rPr>
          <w:rStyle w:val="Keuze-blauw"/>
        </w:rPr>
      </w:pPr>
      <w:r w:rsidRPr="00C867C0">
        <w:t>luchtdichtheid aansluitingen overeenkomstig artikel …</w:t>
      </w:r>
    </w:p>
    <w:p w14:paraId="0C5048DB" w14:textId="77777777" w:rsidR="00435422" w:rsidRPr="00C867C0" w:rsidRDefault="00435422" w:rsidP="00435422">
      <w:pPr>
        <w:pStyle w:val="Kop8"/>
      </w:pPr>
      <w:r w:rsidRPr="00C867C0">
        <w:t>Aanvullende uitvoeringsvoorschriften</w:t>
      </w:r>
    </w:p>
    <w:p w14:paraId="7F07B2CD" w14:textId="77777777" w:rsidR="00435422" w:rsidRPr="00C867C0" w:rsidRDefault="00435422" w:rsidP="00435422">
      <w:pPr>
        <w:pStyle w:val="Plattetekstinspringen"/>
        <w:tabs>
          <w:tab w:val="left" w:pos="1843"/>
        </w:tabs>
      </w:pPr>
      <w:r w:rsidRPr="00C867C0">
        <w:t xml:space="preserve">De uitzettingsvoegen worden afgedicht met een dichtingsbaan, dat over een schuimsnoer wordt aangebracht en de banen langs beide zijden van de voeg overlapt; hierbij wordt een niet-gekleefde zone van minstens </w:t>
      </w:r>
      <w:smartTag w:uri="urn:schemas-microsoft-com:office:smarttags" w:element="metricconverter">
        <w:smartTagPr>
          <w:attr w:name="ProductID" w:val="20 cm"/>
        </w:smartTagPr>
        <w:r w:rsidRPr="00C867C0">
          <w:t>20 cm</w:t>
        </w:r>
      </w:smartTag>
      <w:r w:rsidRPr="00C867C0">
        <w:t xml:space="preserve"> gelaten.</w:t>
      </w:r>
    </w:p>
    <w:p w14:paraId="656359FB" w14:textId="77777777" w:rsidR="00435422" w:rsidRPr="00C867C0" w:rsidRDefault="00435422" w:rsidP="00435422">
      <w:pPr>
        <w:pStyle w:val="Kop6"/>
      </w:pPr>
      <w:r w:rsidRPr="00C867C0">
        <w:t>Toepassing</w:t>
      </w:r>
    </w:p>
    <w:p w14:paraId="2F7FE799" w14:textId="77777777" w:rsidR="00435422" w:rsidRPr="00C867C0" w:rsidRDefault="00435422" w:rsidP="00435422">
      <w:pPr>
        <w:pStyle w:val="Kop4"/>
      </w:pPr>
      <w:bookmarkStart w:id="588" w:name="_Toc386540216"/>
      <w:bookmarkStart w:id="589" w:name="_Toc387062528"/>
      <w:bookmarkStart w:id="590" w:name="_Toc387064123"/>
      <w:bookmarkStart w:id="591" w:name="_Toc438633472"/>
      <w:r w:rsidRPr="00C867C0">
        <w:t>35.11.40</w:t>
      </w:r>
      <w:r>
        <w:t>.</w:t>
      </w:r>
      <w:r w:rsidRPr="00C867C0">
        <w:tab/>
        <w:t>bitumineuze dakafdichting - SBS/mechanisch (M)</w:t>
      </w:r>
      <w:r w:rsidRPr="00C867C0">
        <w:tab/>
      </w:r>
      <w:r w:rsidRPr="00C867C0">
        <w:rPr>
          <w:rStyle w:val="MeetChar"/>
        </w:rPr>
        <w:t>|FH|m2</w:t>
      </w:r>
      <w:bookmarkEnd w:id="586"/>
      <w:bookmarkEnd w:id="588"/>
      <w:bookmarkEnd w:id="589"/>
      <w:bookmarkEnd w:id="590"/>
      <w:bookmarkEnd w:id="591"/>
    </w:p>
    <w:p w14:paraId="58E4A442" w14:textId="77777777" w:rsidR="00435422" w:rsidRPr="00C867C0" w:rsidRDefault="00435422" w:rsidP="00435422">
      <w:pPr>
        <w:pStyle w:val="Kop6"/>
      </w:pPr>
      <w:bookmarkStart w:id="592" w:name="_Toc98047918"/>
      <w:r w:rsidRPr="00C867C0">
        <w:t>Meting</w:t>
      </w:r>
    </w:p>
    <w:p w14:paraId="567E6359" w14:textId="77777777" w:rsidR="00435422" w:rsidRPr="00C867C0" w:rsidRDefault="00435422" w:rsidP="00435422">
      <w:pPr>
        <w:pStyle w:val="ofwel"/>
      </w:pPr>
      <w:r w:rsidRPr="00C867C0">
        <w:t>(ofwel)</w:t>
      </w:r>
    </w:p>
    <w:p w14:paraId="49B63256" w14:textId="77777777" w:rsidR="00435422" w:rsidRPr="00C867C0" w:rsidRDefault="00435422" w:rsidP="00435422">
      <w:pPr>
        <w:pStyle w:val="Plattetekstinspringen"/>
        <w:tabs>
          <w:tab w:val="left" w:pos="1843"/>
        </w:tabs>
      </w:pPr>
      <w:r w:rsidRPr="00C867C0">
        <w:t>meeteenheid: per m2</w:t>
      </w:r>
    </w:p>
    <w:p w14:paraId="6DB5E162"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75946C20" w14:textId="77777777" w:rsidR="00435422" w:rsidRPr="00C867C0" w:rsidRDefault="00435422" w:rsidP="00435422">
      <w:pPr>
        <w:pStyle w:val="Plattetekstinspringen"/>
        <w:tabs>
          <w:tab w:val="left" w:pos="1843"/>
        </w:tabs>
      </w:pPr>
      <w:r w:rsidRPr="00C867C0">
        <w:t>aard van de overeenkomst: Forfaitaire Hoeveelheid (FH)</w:t>
      </w:r>
    </w:p>
    <w:p w14:paraId="5A050DD2" w14:textId="77777777" w:rsidR="00435422" w:rsidRPr="00C867C0" w:rsidRDefault="00435422" w:rsidP="00435422">
      <w:pPr>
        <w:pStyle w:val="ofwel"/>
      </w:pPr>
      <w:r w:rsidRPr="00C867C0">
        <w:t>(ofwel)</w:t>
      </w:r>
    </w:p>
    <w:p w14:paraId="0EF0176B"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2BBF2D74" w14:textId="77777777" w:rsidR="00435422" w:rsidRPr="00C867C0" w:rsidRDefault="00435422" w:rsidP="00435422">
      <w:pPr>
        <w:pStyle w:val="Plattetekstinspringen"/>
        <w:tabs>
          <w:tab w:val="left" w:pos="1843"/>
        </w:tabs>
      </w:pPr>
      <w:r w:rsidRPr="00C867C0">
        <w:t>meetcode:</w:t>
      </w:r>
    </w:p>
    <w:p w14:paraId="603F7CDA"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7EA59C7F"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3271A428" w14:textId="77777777" w:rsidR="00435422" w:rsidRPr="00C867C0" w:rsidRDefault="00435422" w:rsidP="00435422">
      <w:pPr>
        <w:pStyle w:val="Plattetekstinspringen"/>
        <w:tabs>
          <w:tab w:val="left" w:pos="1843"/>
        </w:tabs>
      </w:pPr>
      <w:r w:rsidRPr="00C867C0">
        <w:t>aard van de overeenkomst: Forfaitaire Hoeveelheid (FH)</w:t>
      </w:r>
    </w:p>
    <w:p w14:paraId="4CB35B49" w14:textId="77777777" w:rsidR="00435422" w:rsidRPr="00C867C0" w:rsidRDefault="00435422" w:rsidP="00435422">
      <w:pPr>
        <w:pStyle w:val="Kop6"/>
      </w:pPr>
      <w:r w:rsidRPr="00C867C0">
        <w:t>Materiaal</w:t>
      </w:r>
    </w:p>
    <w:p w14:paraId="17C1E7AC" w14:textId="77777777" w:rsidR="00435422" w:rsidRPr="00C867C0" w:rsidRDefault="00435422" w:rsidP="00435422">
      <w:pPr>
        <w:pStyle w:val="Plattetekstinspringen"/>
        <w:tabs>
          <w:tab w:val="left" w:pos="1843"/>
        </w:tabs>
      </w:pPr>
      <w:r w:rsidRPr="00C867C0">
        <w:t>Meerlaags mechanisch bevestigd dakafdichtingssysteem met gekleefde eindlaag op basis van elastomeerbitumen (SBS).</w:t>
      </w:r>
    </w:p>
    <w:p w14:paraId="04E17765" w14:textId="77777777" w:rsidR="00435422" w:rsidRPr="00C867C0" w:rsidRDefault="00435422" w:rsidP="00435422">
      <w:pPr>
        <w:pStyle w:val="Kop8"/>
      </w:pPr>
      <w:r w:rsidRPr="00C867C0">
        <w:t>Specificaties</w:t>
      </w:r>
    </w:p>
    <w:p w14:paraId="58AE2339" w14:textId="77777777" w:rsidR="00435422" w:rsidRPr="00C867C0" w:rsidRDefault="00435422" w:rsidP="00435422">
      <w:pPr>
        <w:pStyle w:val="Plattetekstinspringen"/>
        <w:tabs>
          <w:tab w:val="left" w:pos="1843"/>
        </w:tabs>
      </w:pPr>
      <w:r w:rsidRPr="00C867C0">
        <w:t xml:space="preserve">Systeemcode (TV 215 § 8.2.2.3 - tabellen 22, 24 &amp; 27): </w:t>
      </w:r>
      <w:r w:rsidRPr="00C867C0">
        <w:rPr>
          <w:rStyle w:val="Keuze-blauw"/>
        </w:rPr>
        <w:t xml:space="preserve">MNs (onderlaag genageld &amp; eindlaag gelast) / Mv (eindlaag geschroefd in de overlap en overlappen gelast) / MVs (onderlaag geschroefd &amp; eindlaag gelast) / MNc (onderlaag genageld &amp; eindlaag gekleefd met koudlijm) / MVc (onderlaag geschroefd &amp; eindlaag gekleefd met koudlijm) </w:t>
      </w:r>
      <w:r w:rsidRPr="00C867C0">
        <w:t xml:space="preserve"> </w:t>
      </w:r>
    </w:p>
    <w:p w14:paraId="2B8A3121" w14:textId="77777777" w:rsidR="00435422" w:rsidRPr="00C867C0" w:rsidRDefault="00435422" w:rsidP="00435422">
      <w:pPr>
        <w:pStyle w:val="Plattetekstinspringen"/>
        <w:tabs>
          <w:tab w:val="left" w:pos="1843"/>
        </w:tabs>
        <w:rPr>
          <w:rStyle w:val="Keuze-blauw"/>
        </w:rPr>
      </w:pPr>
      <w:r w:rsidRPr="00C867C0">
        <w:t xml:space="preserve">Scheidingslaag (anti-kleef): </w:t>
      </w:r>
      <w:r w:rsidRPr="00C867C0">
        <w:rPr>
          <w:rStyle w:val="Keuze-blauw"/>
        </w:rPr>
        <w:t>een ruw glasvlies (50 g/m2) / een polyestervlies (150g/m2) / …</w:t>
      </w:r>
    </w:p>
    <w:p w14:paraId="6F8B7648" w14:textId="77777777" w:rsidR="00435422" w:rsidRPr="00C867C0" w:rsidRDefault="00435422" w:rsidP="00435422">
      <w:pPr>
        <w:pStyle w:val="Plattetekstinspringen"/>
        <w:tabs>
          <w:tab w:val="num" w:pos="737"/>
          <w:tab w:val="left" w:pos="1843"/>
        </w:tabs>
        <w:rPr>
          <w:rStyle w:val="Keuze-blauw"/>
        </w:rPr>
      </w:pPr>
      <w:r w:rsidRPr="00C867C0">
        <w:t xml:space="preserve">Onderlaag: </w:t>
      </w:r>
      <w:r w:rsidRPr="00C867C0">
        <w:rPr>
          <w:rStyle w:val="Keuze-blauw"/>
        </w:rPr>
        <w:t>een gewapend bitumen SBS- P3 / een onderlaag vermeld in de technische goedkeuring</w:t>
      </w:r>
    </w:p>
    <w:p w14:paraId="5445AA4E" w14:textId="77777777" w:rsidR="00435422" w:rsidRPr="00C867C0" w:rsidRDefault="00435422" w:rsidP="00435422">
      <w:pPr>
        <w:pStyle w:val="Plattetekstinspringen"/>
        <w:tabs>
          <w:tab w:val="left" w:pos="1843"/>
        </w:tabs>
      </w:pPr>
      <w:r w:rsidRPr="00C867C0">
        <w:t>De lasnaden zijn voorzien van een polypropyleenfilm om mechanische bevestiging toe te laten. Het aantal bevestigers wordt bepaald aan de hand van de windbelasting-berekening. Verdeelplaatjes uit verzinkt staal , min. dikte 0,8 mm, voorzien voor verzonken schroefkop.</w:t>
      </w:r>
    </w:p>
    <w:p w14:paraId="0FA35FCF" w14:textId="77777777" w:rsidR="00435422" w:rsidRPr="00C867C0" w:rsidRDefault="00435422" w:rsidP="00435422">
      <w:pPr>
        <w:pStyle w:val="Plattetekstinspringen"/>
        <w:tabs>
          <w:tab w:val="left" w:pos="1843"/>
        </w:tabs>
      </w:pPr>
      <w:r w:rsidRPr="00C867C0">
        <w:t xml:space="preserve">Eindlaag: </w:t>
      </w:r>
    </w:p>
    <w:p w14:paraId="099F4A24" w14:textId="77777777" w:rsidR="00435422" w:rsidRPr="00C867C0" w:rsidRDefault="00435422" w:rsidP="00435422">
      <w:pPr>
        <w:pStyle w:val="Plattetekstinspringen2"/>
      </w:pPr>
      <w:r w:rsidRPr="00C867C0">
        <w:t xml:space="preserve">Dikte van de eindlaag: minimum </w:t>
      </w:r>
      <w:r w:rsidRPr="00C867C0">
        <w:rPr>
          <w:rStyle w:val="Keuze-blauw"/>
        </w:rPr>
        <w:t>4 / ...</w:t>
      </w:r>
      <w:r w:rsidRPr="00C867C0">
        <w:t xml:space="preserve"> mm</w:t>
      </w:r>
    </w:p>
    <w:p w14:paraId="3EEBF48F" w14:textId="77777777" w:rsidR="00435422" w:rsidRPr="00C867C0" w:rsidRDefault="00435422" w:rsidP="00435422">
      <w:pPr>
        <w:pStyle w:val="Plattetekstinspringen2"/>
        <w:rPr>
          <w:rStyle w:val="Keuze-blauw"/>
        </w:rPr>
      </w:pPr>
      <w:r w:rsidRPr="00C867C0">
        <w:t>Afwerking toplaag: ingewalste leisteenschilfers of granulaatkorrels, kleur:</w:t>
      </w:r>
      <w:r w:rsidRPr="00C867C0">
        <w:rPr>
          <w:rStyle w:val="Keuze-blauw"/>
        </w:rPr>
        <w:t xml:space="preserve"> grijs / zwart / wit /…</w:t>
      </w:r>
    </w:p>
    <w:p w14:paraId="7D11F59A" w14:textId="77777777" w:rsidR="00435422" w:rsidRPr="00C867C0" w:rsidRDefault="00435422" w:rsidP="00435422">
      <w:pPr>
        <w:pStyle w:val="Plattetekstinspringen2"/>
      </w:pPr>
      <w:r w:rsidRPr="00C867C0">
        <w:t xml:space="preserve">Treksterkte L/B volgens NBN </w:t>
      </w:r>
      <w:r w:rsidRPr="00C867C0">
        <w:rPr>
          <w:rFonts w:cs="Arial"/>
          <w:szCs w:val="19"/>
          <w:lang w:eastAsia="nl-NL"/>
        </w:rPr>
        <w:t>EN 12311-1:</w:t>
      </w:r>
      <w:r w:rsidRPr="00C867C0">
        <w:t xml:space="preserve"> minimum </w:t>
      </w:r>
      <w:r w:rsidRPr="00C867C0">
        <w:rPr>
          <w:rStyle w:val="Keuze-blauw"/>
        </w:rPr>
        <w:t>650 / 1000</w:t>
      </w:r>
      <w:r w:rsidRPr="00C867C0">
        <w:t xml:space="preserve"> N/50 mm </w:t>
      </w:r>
    </w:p>
    <w:p w14:paraId="3508051D" w14:textId="77777777" w:rsidR="00435422" w:rsidRPr="00C867C0" w:rsidRDefault="00435422" w:rsidP="00435422">
      <w:pPr>
        <w:pStyle w:val="Plattetekstinspringen2"/>
      </w:pPr>
      <w:r w:rsidRPr="00C867C0">
        <w:t xml:space="preserve">Rek bij breuk volgens NBN </w:t>
      </w:r>
      <w:r w:rsidRPr="00C867C0">
        <w:rPr>
          <w:rFonts w:cs="Arial"/>
          <w:szCs w:val="19"/>
          <w:lang w:eastAsia="nl-NL"/>
        </w:rPr>
        <w:t>EN 12311-1:</w:t>
      </w:r>
      <w:r w:rsidRPr="00C867C0">
        <w:t xml:space="preserve"> </w:t>
      </w:r>
      <w:r w:rsidRPr="00C867C0">
        <w:rPr>
          <w:u w:val="single"/>
        </w:rPr>
        <w:t>&gt;</w:t>
      </w:r>
      <w:r w:rsidRPr="00C867C0">
        <w:rPr>
          <w:rStyle w:val="Keuze-blauw"/>
        </w:rPr>
        <w:t xml:space="preserve"> </w:t>
      </w:r>
      <w:r w:rsidRPr="00C867C0">
        <w:t>40 %</w:t>
      </w:r>
    </w:p>
    <w:p w14:paraId="0FB9003B" w14:textId="77777777" w:rsidR="00435422" w:rsidRPr="00C867C0" w:rsidRDefault="00435422" w:rsidP="00435422">
      <w:pPr>
        <w:pStyle w:val="Plattetekstinspringen2"/>
      </w:pPr>
      <w:r w:rsidRPr="00C867C0">
        <w:t xml:space="preserve">Nagelweerstand L/B volgens NBN EN 12310-1: </w:t>
      </w:r>
      <w:r w:rsidRPr="00C867C0">
        <w:rPr>
          <w:u w:val="single"/>
        </w:rPr>
        <w:t>&gt;</w:t>
      </w:r>
      <w:r w:rsidRPr="00C867C0">
        <w:t xml:space="preserve"> 200 N</w:t>
      </w:r>
    </w:p>
    <w:p w14:paraId="474A90FA" w14:textId="77777777" w:rsidR="00435422" w:rsidRPr="00C867C0" w:rsidRDefault="00435422" w:rsidP="00435422">
      <w:pPr>
        <w:pStyle w:val="Plattetekstinspringen2"/>
      </w:pPr>
      <w:r w:rsidRPr="00C867C0">
        <w:t xml:space="preserve">Verwekingspunt volgens NBN </w:t>
      </w:r>
      <w:r w:rsidRPr="00C867C0">
        <w:rPr>
          <w:rFonts w:cs="Arial"/>
          <w:szCs w:val="19"/>
          <w:lang w:eastAsia="nl-NL"/>
        </w:rPr>
        <w:t>EN 1110:</w:t>
      </w:r>
      <w:r w:rsidRPr="00C867C0">
        <w:t xml:space="preserve"> minimum </w:t>
      </w:r>
      <w:smartTag w:uri="urn:schemas-microsoft-com:office:smarttags" w:element="metricconverter">
        <w:smartTagPr>
          <w:attr w:name="ProductID" w:val="110°C"/>
        </w:smartTagPr>
        <w:r w:rsidRPr="00C867C0">
          <w:t>110°C</w:t>
        </w:r>
      </w:smartTag>
    </w:p>
    <w:p w14:paraId="12A8B3D8" w14:textId="77777777" w:rsidR="00435422" w:rsidRPr="00C867C0" w:rsidRDefault="00435422" w:rsidP="00435422">
      <w:pPr>
        <w:pStyle w:val="Plattetekstinspringen2"/>
      </w:pPr>
      <w:r w:rsidRPr="00C867C0">
        <w:t xml:space="preserve">Koude buigtemperatuur </w:t>
      </w:r>
      <w:r w:rsidRPr="00C867C0">
        <w:rPr>
          <w:rFonts w:cs="Arial"/>
          <w:szCs w:val="19"/>
          <w:lang w:eastAsia="nl-NL"/>
        </w:rPr>
        <w:t>volgens NBN EN 1109:</w:t>
      </w:r>
      <w:r w:rsidRPr="00C867C0">
        <w:t xml:space="preserve"> minimum </w:t>
      </w:r>
      <w:r w:rsidRPr="00C867C0">
        <w:rPr>
          <w:rStyle w:val="Keuze-blauw"/>
        </w:rPr>
        <w:t>-20 / -30</w:t>
      </w:r>
      <w:r w:rsidRPr="00C867C0">
        <w:t xml:space="preserve"> °C</w:t>
      </w:r>
    </w:p>
    <w:p w14:paraId="6D0823F5" w14:textId="77777777" w:rsidR="00435422" w:rsidRPr="00C867C0" w:rsidRDefault="00435422" w:rsidP="00435422">
      <w:pPr>
        <w:pStyle w:val="Kop8"/>
      </w:pPr>
      <w:r w:rsidRPr="00C867C0">
        <w:t>Aanvullende specificaties</w:t>
      </w:r>
    </w:p>
    <w:p w14:paraId="6C585A93"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14979AE3"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 xml:space="preserve">ROOF </w:t>
      </w:r>
      <w:r w:rsidRPr="00C867C0">
        <w:t>(t1) volgens NBN EN 13501-5 en CEN/TS 1187-1.</w:t>
      </w:r>
    </w:p>
    <w:p w14:paraId="171DB615"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69DEFF45" w14:textId="77777777" w:rsidR="00435422" w:rsidRPr="00C867C0" w:rsidRDefault="00435422" w:rsidP="00435422">
      <w:pPr>
        <w:pStyle w:val="Kop6"/>
      </w:pPr>
      <w:r w:rsidRPr="00C867C0">
        <w:t>Uitvoering</w:t>
      </w:r>
    </w:p>
    <w:p w14:paraId="2AF3EA63" w14:textId="77777777" w:rsidR="00435422" w:rsidRPr="00C867C0" w:rsidRDefault="00435422" w:rsidP="00435422">
      <w:pPr>
        <w:pStyle w:val="Plattetekst"/>
        <w:rPr>
          <w:lang w:val="nl"/>
        </w:rPr>
      </w:pPr>
      <w:r w:rsidRPr="00C867C0">
        <w:rPr>
          <w:lang w:val="nl"/>
        </w:rPr>
        <w:t>Conform TV 215 § 8.2.4., TV 244 en TV 239, de ATG-richtlijnen en de voorschriften van de fabrikant.</w:t>
      </w:r>
    </w:p>
    <w:p w14:paraId="6A739627" w14:textId="77777777" w:rsidR="00435422" w:rsidRPr="00C867C0" w:rsidRDefault="00435422" w:rsidP="00435422">
      <w:pPr>
        <w:pStyle w:val="Plattetekstinspringen"/>
        <w:tabs>
          <w:tab w:val="left" w:pos="1843"/>
        </w:tabs>
      </w:pPr>
      <w:r w:rsidRPr="00C867C0">
        <w:t>Compartimentering</w:t>
      </w:r>
      <w:r w:rsidRPr="00C867C0">
        <w:rPr>
          <w:rStyle w:val="Keuze-blauw"/>
        </w:rPr>
        <w:t>:  volgens aanduiding dakplan / ...</w:t>
      </w:r>
    </w:p>
    <w:p w14:paraId="6F544D3A" w14:textId="77777777" w:rsidR="00435422" w:rsidRPr="00C867C0" w:rsidRDefault="00435422" w:rsidP="00435422">
      <w:pPr>
        <w:pStyle w:val="Plattetekstinspringen"/>
        <w:tabs>
          <w:tab w:val="left" w:pos="1843"/>
        </w:tabs>
      </w:pPr>
      <w:r w:rsidRPr="00C867C0">
        <w:t>Kimafdichtingen volgens TV 244 § 5.4.1.</w:t>
      </w:r>
    </w:p>
    <w:p w14:paraId="10239BF7" w14:textId="77777777" w:rsidR="00435422" w:rsidRPr="00C867C0" w:rsidRDefault="00435422" w:rsidP="00435422">
      <w:pPr>
        <w:pStyle w:val="Plattetekstinspringen"/>
        <w:tabs>
          <w:tab w:val="left" w:pos="1843"/>
        </w:tabs>
      </w:pPr>
      <w:r w:rsidRPr="00C867C0">
        <w:t>Aansluitingsdetails overeenkomstig TV 244:</w:t>
      </w:r>
    </w:p>
    <w:p w14:paraId="412309CE"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783BEAB7"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2DA8683E"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30B3CC72"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7CB6F48C"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11D09579"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0A030B1E" w14:textId="77777777" w:rsidR="00435422" w:rsidRPr="00C867C0" w:rsidRDefault="00435422" w:rsidP="00435422">
      <w:pPr>
        <w:pStyle w:val="Plattetekstinspringen2"/>
        <w:rPr>
          <w:rStyle w:val="Keuze-blauw"/>
        </w:rPr>
      </w:pPr>
      <w:r w:rsidRPr="00C867C0">
        <w:t>luchtdichtheid aansluitingen overeenkomstig artikel …</w:t>
      </w:r>
    </w:p>
    <w:p w14:paraId="31CE2E4E" w14:textId="77777777" w:rsidR="00435422" w:rsidRPr="00C867C0" w:rsidRDefault="00435422" w:rsidP="00435422">
      <w:pPr>
        <w:pStyle w:val="Kop8"/>
      </w:pPr>
      <w:r w:rsidRPr="00C867C0">
        <w:t>Aanvullende uitvoeringsvoorschriften</w:t>
      </w:r>
    </w:p>
    <w:p w14:paraId="4DD326D9" w14:textId="77777777" w:rsidR="00435422" w:rsidRPr="00C867C0" w:rsidRDefault="00435422" w:rsidP="00435422">
      <w:pPr>
        <w:pStyle w:val="Plattetekstinspringen"/>
        <w:tabs>
          <w:tab w:val="left" w:pos="1843"/>
        </w:tabs>
      </w:pPr>
      <w:r w:rsidRPr="00C867C0">
        <w:t xml:space="preserve">Het dampscherm is te voorzien volgens rubriek </w:t>
      </w:r>
      <w:hyperlink w:anchor="_Toc504476593" w:history="1">
        <w:r w:rsidRPr="00C867C0">
          <w:t>34.20 dampscherm - algemeen</w:t>
        </w:r>
      </w:hyperlink>
      <w:r w:rsidRPr="00C867C0">
        <w:t>.</w:t>
      </w:r>
    </w:p>
    <w:p w14:paraId="38863BBB" w14:textId="77777777" w:rsidR="00435422" w:rsidRPr="00C867C0" w:rsidRDefault="00435422" w:rsidP="00435422">
      <w:pPr>
        <w:pStyle w:val="Plattetekstinspringen"/>
        <w:tabs>
          <w:tab w:val="left" w:pos="1843"/>
        </w:tabs>
      </w:pPr>
      <w:r w:rsidRPr="00C867C0">
        <w:t xml:space="preserve">De uitzettingsvoegen worden afgedicht met een dichtingsbaan, dat over een schuimsnoer wordt aangebracht en de banen langs beide zijden van de voeg overlapt; hierbij wordt een niet-gekleefde zone van minstens </w:t>
      </w:r>
      <w:smartTag w:uri="urn:schemas-microsoft-com:office:smarttags" w:element="metricconverter">
        <w:smartTagPr>
          <w:attr w:name="ProductID" w:val="20 cm"/>
        </w:smartTagPr>
        <w:r w:rsidRPr="00C867C0">
          <w:t>20 cm</w:t>
        </w:r>
      </w:smartTag>
      <w:r w:rsidRPr="00C867C0">
        <w:t xml:space="preserve"> gelaten.</w:t>
      </w:r>
    </w:p>
    <w:p w14:paraId="10AE5A2A" w14:textId="77777777" w:rsidR="00435422" w:rsidRPr="00C867C0" w:rsidRDefault="00435422" w:rsidP="00435422">
      <w:pPr>
        <w:pStyle w:val="Kop6"/>
      </w:pPr>
      <w:r w:rsidRPr="00C867C0">
        <w:t>Toepassing</w:t>
      </w:r>
    </w:p>
    <w:p w14:paraId="0BC5BFF3" w14:textId="77777777" w:rsidR="00435422" w:rsidRPr="00C867C0" w:rsidRDefault="00435422" w:rsidP="00435422">
      <w:pPr>
        <w:pStyle w:val="Kop3"/>
      </w:pPr>
      <w:bookmarkStart w:id="593" w:name="_Toc386540217"/>
      <w:bookmarkStart w:id="594" w:name="_Toc387062529"/>
      <w:bookmarkStart w:id="595" w:name="_Toc387064124"/>
      <w:bookmarkStart w:id="596" w:name="_Toc438633473"/>
      <w:r w:rsidRPr="00C867C0">
        <w:t>35.12.</w:t>
      </w:r>
      <w:r w:rsidRPr="00C867C0">
        <w:tab/>
        <w:t>bitumineuze dakafdichting - APP</w:t>
      </w:r>
      <w:bookmarkEnd w:id="587"/>
      <w:bookmarkEnd w:id="592"/>
      <w:bookmarkEnd w:id="593"/>
      <w:bookmarkEnd w:id="594"/>
      <w:bookmarkEnd w:id="595"/>
      <w:bookmarkEnd w:id="596"/>
    </w:p>
    <w:p w14:paraId="3C6173B7" w14:textId="77777777" w:rsidR="00435422" w:rsidRPr="00C867C0" w:rsidRDefault="00435422" w:rsidP="00435422">
      <w:pPr>
        <w:pStyle w:val="Kop4"/>
      </w:pPr>
      <w:bookmarkStart w:id="597" w:name="_Toc523316095"/>
      <w:bookmarkStart w:id="598" w:name="_Toc98047919"/>
      <w:bookmarkStart w:id="599" w:name="_Toc386540218"/>
      <w:bookmarkStart w:id="600" w:name="_Toc387062530"/>
      <w:bookmarkStart w:id="601" w:name="_Toc387064125"/>
      <w:bookmarkStart w:id="602" w:name="_Toc438633474"/>
      <w:r w:rsidRPr="00C867C0">
        <w:t>35.12.10.</w:t>
      </w:r>
      <w:r w:rsidRPr="00C867C0">
        <w:tab/>
        <w:t>bitumineuze dakafdichting - APP/losliggend</w:t>
      </w:r>
      <w:bookmarkEnd w:id="597"/>
      <w:r w:rsidRPr="00C867C0">
        <w:t xml:space="preserve"> (L)</w:t>
      </w:r>
      <w:r w:rsidRPr="00C867C0">
        <w:tab/>
      </w:r>
      <w:r w:rsidRPr="00C867C0">
        <w:rPr>
          <w:rStyle w:val="MeetChar"/>
        </w:rPr>
        <w:t>|FH|m2</w:t>
      </w:r>
      <w:bookmarkEnd w:id="598"/>
      <w:bookmarkEnd w:id="599"/>
      <w:bookmarkEnd w:id="600"/>
      <w:bookmarkEnd w:id="601"/>
      <w:bookmarkEnd w:id="602"/>
    </w:p>
    <w:p w14:paraId="01A1144B" w14:textId="77777777" w:rsidR="00435422" w:rsidRPr="00C867C0" w:rsidRDefault="00435422" w:rsidP="00435422">
      <w:pPr>
        <w:pStyle w:val="Kop6"/>
      </w:pPr>
      <w:bookmarkStart w:id="603" w:name="_Toc523316096"/>
      <w:bookmarkStart w:id="604" w:name="_Toc98047920"/>
      <w:r w:rsidRPr="00C867C0">
        <w:t>Meting</w:t>
      </w:r>
    </w:p>
    <w:p w14:paraId="1B942870" w14:textId="77777777" w:rsidR="00435422" w:rsidRPr="00C867C0" w:rsidRDefault="00435422" w:rsidP="00435422">
      <w:pPr>
        <w:pStyle w:val="ofwel"/>
      </w:pPr>
      <w:r w:rsidRPr="00C867C0">
        <w:t>(ofwel)</w:t>
      </w:r>
    </w:p>
    <w:p w14:paraId="1DE00418" w14:textId="77777777" w:rsidR="00435422" w:rsidRPr="00C867C0" w:rsidRDefault="00435422" w:rsidP="00435422">
      <w:pPr>
        <w:pStyle w:val="Plattetekstinspringen"/>
        <w:tabs>
          <w:tab w:val="left" w:pos="1843"/>
        </w:tabs>
      </w:pPr>
      <w:r w:rsidRPr="00C867C0">
        <w:t>meeteenheid: per m2</w:t>
      </w:r>
    </w:p>
    <w:p w14:paraId="3609BC90"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2E93A61C" w14:textId="77777777" w:rsidR="00435422" w:rsidRPr="00C867C0" w:rsidRDefault="00435422" w:rsidP="00435422">
      <w:pPr>
        <w:pStyle w:val="Plattetekstinspringen"/>
        <w:tabs>
          <w:tab w:val="left" w:pos="1843"/>
        </w:tabs>
      </w:pPr>
      <w:r w:rsidRPr="00C867C0">
        <w:t>aard van de overeenkomst: Forfaitaire Hoeveelheid (FH)</w:t>
      </w:r>
    </w:p>
    <w:p w14:paraId="71584E65" w14:textId="77777777" w:rsidR="00435422" w:rsidRPr="00C867C0" w:rsidRDefault="00435422" w:rsidP="00435422">
      <w:pPr>
        <w:pStyle w:val="ofwel"/>
      </w:pPr>
      <w:r w:rsidRPr="00C867C0">
        <w:t>(ofwel)</w:t>
      </w:r>
    </w:p>
    <w:p w14:paraId="63C46ACE"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01425341" w14:textId="77777777" w:rsidR="00435422" w:rsidRPr="00C867C0" w:rsidRDefault="00435422" w:rsidP="00435422">
      <w:pPr>
        <w:pStyle w:val="Plattetekstinspringen"/>
        <w:tabs>
          <w:tab w:val="left" w:pos="1843"/>
        </w:tabs>
      </w:pPr>
      <w:r w:rsidRPr="00C867C0">
        <w:t>meetcode:</w:t>
      </w:r>
    </w:p>
    <w:p w14:paraId="6880A619"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2A7103D9"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4CAD56F3" w14:textId="77777777" w:rsidR="00435422" w:rsidRPr="00C867C0" w:rsidRDefault="00435422" w:rsidP="00435422">
      <w:pPr>
        <w:pStyle w:val="Plattetekstinspringen"/>
        <w:tabs>
          <w:tab w:val="left" w:pos="1843"/>
        </w:tabs>
      </w:pPr>
      <w:r w:rsidRPr="00C867C0">
        <w:t>aard van de overeenkomst: Forfaitaire Hoeveelheid (FH)</w:t>
      </w:r>
    </w:p>
    <w:p w14:paraId="30ED8E2E" w14:textId="77777777" w:rsidR="00435422" w:rsidRPr="00C867C0" w:rsidRDefault="00435422" w:rsidP="00435422">
      <w:pPr>
        <w:pStyle w:val="Kop6"/>
      </w:pPr>
      <w:r w:rsidRPr="00C867C0">
        <w:t>Materiaal</w:t>
      </w:r>
    </w:p>
    <w:p w14:paraId="247455C0" w14:textId="77777777" w:rsidR="00435422" w:rsidRPr="00C867C0" w:rsidRDefault="00435422" w:rsidP="00435422">
      <w:pPr>
        <w:pStyle w:val="Plattetekstinspringen"/>
        <w:tabs>
          <w:tab w:val="left" w:pos="1843"/>
        </w:tabs>
      </w:pPr>
      <w:r w:rsidRPr="00C867C0">
        <w:t xml:space="preserve">Meerlaags losliggend dakafdichtingssysteem met eindlaag op basis van plastoormeerbitumen (APP). </w:t>
      </w:r>
    </w:p>
    <w:p w14:paraId="1E0A74D4" w14:textId="77777777" w:rsidR="00435422" w:rsidRPr="00C867C0" w:rsidRDefault="00435422" w:rsidP="00435422">
      <w:pPr>
        <w:pStyle w:val="Kop8"/>
      </w:pPr>
      <w:r w:rsidRPr="00C867C0">
        <w:t>Specificaties</w:t>
      </w:r>
    </w:p>
    <w:p w14:paraId="1230A6D6" w14:textId="77777777" w:rsidR="00435422" w:rsidRPr="00C867C0" w:rsidRDefault="00435422" w:rsidP="00435422">
      <w:pPr>
        <w:pStyle w:val="Plattetekstinspringen"/>
        <w:tabs>
          <w:tab w:val="left" w:pos="1843"/>
        </w:tabs>
        <w:rPr>
          <w:rStyle w:val="Keuze-blauw"/>
        </w:rPr>
      </w:pPr>
      <w:r w:rsidRPr="00C867C0">
        <w:t xml:space="preserve">Systeemcode (TV 215, § 8.2.2.3 - tabellen 22, 23 &amp; 27): </w:t>
      </w:r>
      <w:r w:rsidRPr="00C867C0">
        <w:rPr>
          <w:rStyle w:val="Keuze-blauw"/>
        </w:rPr>
        <w:t>LLc (losliggende onderlaag &amp; gekleefde eindlaag) / LLs (losliggende onderlaag &amp; gelaste eindlaag) / …</w:t>
      </w:r>
    </w:p>
    <w:p w14:paraId="6F7D0D99" w14:textId="77777777" w:rsidR="00435422" w:rsidRPr="00C867C0" w:rsidRDefault="00435422" w:rsidP="00435422">
      <w:pPr>
        <w:pStyle w:val="Plattetekstinspringen"/>
        <w:tabs>
          <w:tab w:val="left" w:pos="1843"/>
        </w:tabs>
        <w:rPr>
          <w:rStyle w:val="Keuze-blauw"/>
        </w:rPr>
      </w:pPr>
      <w:r w:rsidRPr="00C867C0">
        <w:t xml:space="preserve">Scheidingslaag (anti-kleef): </w:t>
      </w:r>
      <w:r w:rsidRPr="00C867C0">
        <w:rPr>
          <w:rStyle w:val="Keuze-blauw"/>
        </w:rPr>
        <w:t>een ruw glasvlies (50 g/m2) / een polyestervlies (150g/m2) / …</w:t>
      </w:r>
    </w:p>
    <w:p w14:paraId="2B7F86B7" w14:textId="77777777" w:rsidR="00435422" w:rsidRPr="00C867C0" w:rsidRDefault="00435422" w:rsidP="00435422">
      <w:pPr>
        <w:pStyle w:val="Plattetekstinspringen"/>
        <w:tabs>
          <w:tab w:val="num" w:pos="737"/>
          <w:tab w:val="left" w:pos="1843"/>
        </w:tabs>
        <w:rPr>
          <w:rStyle w:val="Keuze-blauw"/>
        </w:rPr>
      </w:pPr>
      <w:r w:rsidRPr="00C867C0">
        <w:t xml:space="preserve">Onderlaag: </w:t>
      </w:r>
      <w:r w:rsidRPr="00C867C0">
        <w:rPr>
          <w:rStyle w:val="Keuze-blauw"/>
        </w:rPr>
        <w:t>een gewapend bitumen APP-V3 / APP-P3/ een onderlaag vermeld in de technische goedkeuring</w:t>
      </w:r>
    </w:p>
    <w:p w14:paraId="565FF61E" w14:textId="77777777" w:rsidR="00435422" w:rsidRPr="00C867C0" w:rsidRDefault="00435422" w:rsidP="00435422">
      <w:pPr>
        <w:pStyle w:val="Plattetekstinspringen"/>
        <w:tabs>
          <w:tab w:val="left" w:pos="1843"/>
        </w:tabs>
      </w:pPr>
      <w:r w:rsidRPr="00C867C0">
        <w:t>Eindlaag:</w:t>
      </w:r>
    </w:p>
    <w:p w14:paraId="3A71BC5C" w14:textId="77777777" w:rsidR="00435422" w:rsidRPr="00C867C0" w:rsidRDefault="00435422" w:rsidP="00435422">
      <w:pPr>
        <w:pStyle w:val="Plattetekstinspringen2"/>
      </w:pPr>
      <w:r w:rsidRPr="00C867C0">
        <w:t>Dikte van de eindlaag: minimum</w:t>
      </w:r>
      <w:r w:rsidRPr="00C867C0">
        <w:rPr>
          <w:rStyle w:val="Keuze-blauw"/>
        </w:rPr>
        <w:t xml:space="preserve"> 4 / …</w:t>
      </w:r>
      <w:r w:rsidRPr="00C867C0">
        <w:t xml:space="preserve"> mm</w:t>
      </w:r>
    </w:p>
    <w:p w14:paraId="3853D8A2" w14:textId="77777777" w:rsidR="00435422" w:rsidRPr="00C867C0" w:rsidRDefault="00435422" w:rsidP="00435422">
      <w:pPr>
        <w:pStyle w:val="Plattetekstinspringen2"/>
      </w:pPr>
      <w:r w:rsidRPr="00C867C0">
        <w:t xml:space="preserve">Afwerking toplaag: </w:t>
      </w:r>
      <w:r w:rsidRPr="00C867C0">
        <w:rPr>
          <w:rStyle w:val="Keuze-blauw"/>
        </w:rPr>
        <w:t>talk / ingewalste leisteenschilfers of granulaatkorrels</w:t>
      </w:r>
    </w:p>
    <w:p w14:paraId="03AA9612" w14:textId="77777777" w:rsidR="00435422" w:rsidRPr="00C867C0" w:rsidRDefault="00435422" w:rsidP="00435422">
      <w:pPr>
        <w:pStyle w:val="Plattetekstinspringen2"/>
      </w:pPr>
      <w:r w:rsidRPr="00C867C0">
        <w:t xml:space="preserve">Treksterkte L/B volgens NBN </w:t>
      </w:r>
      <w:r w:rsidRPr="00C867C0">
        <w:rPr>
          <w:rFonts w:cs="Arial"/>
          <w:szCs w:val="19"/>
          <w:lang w:eastAsia="nl-NL"/>
        </w:rPr>
        <w:t>EN 12311-1:</w:t>
      </w:r>
      <w:r w:rsidRPr="00C867C0">
        <w:t xml:space="preserve"> minimum </w:t>
      </w:r>
      <w:r w:rsidRPr="00C867C0">
        <w:rPr>
          <w:rStyle w:val="Keuze-blauw"/>
        </w:rPr>
        <w:t>650 / 1000</w:t>
      </w:r>
      <w:r w:rsidRPr="00C867C0">
        <w:t xml:space="preserve"> N/50 mm </w:t>
      </w:r>
    </w:p>
    <w:p w14:paraId="424BF480" w14:textId="77777777" w:rsidR="00435422" w:rsidRPr="00C867C0" w:rsidRDefault="00435422" w:rsidP="00435422">
      <w:pPr>
        <w:pStyle w:val="Plattetekstinspringen2"/>
      </w:pPr>
      <w:r w:rsidRPr="00C867C0">
        <w:t xml:space="preserve">Rek bij breuk volgens NBN </w:t>
      </w:r>
      <w:r w:rsidRPr="00C867C0">
        <w:rPr>
          <w:rFonts w:cs="Arial"/>
          <w:szCs w:val="19"/>
          <w:lang w:eastAsia="nl-NL"/>
        </w:rPr>
        <w:t>EN 12311-1:</w:t>
      </w:r>
      <w:r w:rsidRPr="00C867C0">
        <w:t xml:space="preserve"> </w:t>
      </w:r>
      <w:r w:rsidRPr="00C867C0">
        <w:rPr>
          <w:u w:val="single"/>
        </w:rPr>
        <w:t>&gt;</w:t>
      </w:r>
      <w:r w:rsidRPr="00C867C0">
        <w:t xml:space="preserve"> </w:t>
      </w:r>
      <w:r w:rsidRPr="00C867C0">
        <w:rPr>
          <w:rStyle w:val="Keuze-blauw"/>
        </w:rPr>
        <w:t xml:space="preserve"> </w:t>
      </w:r>
      <w:r w:rsidRPr="00C867C0">
        <w:t>40</w:t>
      </w:r>
      <w:r w:rsidRPr="00C867C0">
        <w:rPr>
          <w:rStyle w:val="Keuze-blauw"/>
        </w:rPr>
        <w:t xml:space="preserve"> </w:t>
      </w:r>
      <w:r w:rsidRPr="00C867C0">
        <w:t>%</w:t>
      </w:r>
    </w:p>
    <w:p w14:paraId="76EFA2AC" w14:textId="77777777" w:rsidR="00435422" w:rsidRPr="00C867C0" w:rsidRDefault="00435422" w:rsidP="00435422">
      <w:pPr>
        <w:pStyle w:val="Plattetekstinspringen2"/>
      </w:pPr>
      <w:r w:rsidRPr="00C867C0">
        <w:t xml:space="preserve">Nagelweerstand L/B volgens NBN EN 12310-1: </w:t>
      </w:r>
      <w:r w:rsidRPr="00C867C0">
        <w:rPr>
          <w:u w:val="single"/>
        </w:rPr>
        <w:t>&gt;</w:t>
      </w:r>
      <w:r w:rsidRPr="00C867C0">
        <w:t xml:space="preserve"> 150 N</w:t>
      </w:r>
    </w:p>
    <w:p w14:paraId="624087F5" w14:textId="77777777" w:rsidR="00435422" w:rsidRPr="00C867C0" w:rsidRDefault="00435422" w:rsidP="00435422">
      <w:pPr>
        <w:pStyle w:val="Plattetekstinspringen2"/>
      </w:pPr>
      <w:r w:rsidRPr="00C867C0">
        <w:t xml:space="preserve">Verwekingspunt volgens NBN </w:t>
      </w:r>
      <w:r w:rsidRPr="00C867C0">
        <w:rPr>
          <w:rFonts w:cs="Arial"/>
          <w:szCs w:val="19"/>
          <w:lang w:eastAsia="nl-NL"/>
        </w:rPr>
        <w:t>EN 1110</w:t>
      </w:r>
      <w:r w:rsidRPr="00C867C0">
        <w:t>: minimum 140°C</w:t>
      </w:r>
    </w:p>
    <w:p w14:paraId="60ACBC5C" w14:textId="77777777" w:rsidR="00435422" w:rsidRPr="00C867C0" w:rsidRDefault="00435422" w:rsidP="00435422">
      <w:pPr>
        <w:pStyle w:val="Plattetekstinspringen2"/>
      </w:pPr>
      <w:r w:rsidRPr="00C867C0">
        <w:t xml:space="preserve">Koude buigtemperatuur </w:t>
      </w:r>
      <w:r w:rsidRPr="00C867C0">
        <w:rPr>
          <w:rFonts w:cs="Arial"/>
          <w:szCs w:val="19"/>
          <w:lang w:eastAsia="nl-NL"/>
        </w:rPr>
        <w:t>volgens NBN EN 1109</w:t>
      </w:r>
      <w:r w:rsidRPr="00C867C0">
        <w:t xml:space="preserve">: minimum </w:t>
      </w:r>
      <w:r w:rsidRPr="00C867C0">
        <w:rPr>
          <w:rStyle w:val="Keuze-blauw"/>
        </w:rPr>
        <w:t>-15 / …</w:t>
      </w:r>
      <w:r w:rsidRPr="00C867C0">
        <w:t xml:space="preserve"> °C</w:t>
      </w:r>
    </w:p>
    <w:p w14:paraId="5DC30703" w14:textId="77777777" w:rsidR="00435422" w:rsidRPr="00C867C0" w:rsidRDefault="00435422" w:rsidP="00435422">
      <w:pPr>
        <w:pStyle w:val="Kop8"/>
      </w:pPr>
      <w:r w:rsidRPr="00C867C0">
        <w:t>Aanvullende specificaties</w:t>
      </w:r>
    </w:p>
    <w:p w14:paraId="1DF0E605"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3DB4FED2" w14:textId="77777777" w:rsidR="00435422" w:rsidRPr="00C867C0" w:rsidRDefault="00435422" w:rsidP="00435422">
      <w:pPr>
        <w:pStyle w:val="Plattetekstinspringen"/>
        <w:tabs>
          <w:tab w:val="left" w:pos="1843"/>
        </w:tabs>
      </w:pPr>
      <w:r w:rsidRPr="00C867C0">
        <w:t>Weerstand tegen externe brand:  B-ROOF(t1) volgens NBN EN 13501-5 en CEN/TS 1187-1.</w:t>
      </w:r>
    </w:p>
    <w:p w14:paraId="63A0902F" w14:textId="77777777" w:rsidR="00435422" w:rsidRPr="00C867C0" w:rsidRDefault="00435422" w:rsidP="00435422">
      <w:pPr>
        <w:pStyle w:val="Plattetekstinspringen"/>
        <w:tabs>
          <w:tab w:val="left" w:pos="1843"/>
        </w:tabs>
        <w:rPr>
          <w:rStyle w:val="Keuze-blauw"/>
        </w:rPr>
      </w:pPr>
      <w:r w:rsidRPr="00C867C0">
        <w:t xml:space="preserve">Het membraan voldoet aan de basiskwaliteitsnormen voor oppervlaktewater (neutrale pH-waarde) en geeft geen schadelijke stoffen af door te voorzien in een geschikte afwerking met: </w:t>
      </w:r>
      <w:r w:rsidRPr="00C867C0">
        <w:rPr>
          <w:rStyle w:val="Keuze-blauw"/>
        </w:rPr>
        <w:t>leischilfers / granulaat / coating / …</w:t>
      </w:r>
    </w:p>
    <w:p w14:paraId="21C8495F" w14:textId="77777777" w:rsidR="00435422" w:rsidRPr="00C867C0" w:rsidRDefault="00435422" w:rsidP="00435422">
      <w:pPr>
        <w:pStyle w:val="Kop6"/>
      </w:pPr>
      <w:r w:rsidRPr="00C867C0">
        <w:t>Uitvoering</w:t>
      </w:r>
    </w:p>
    <w:p w14:paraId="1BB38360" w14:textId="77777777" w:rsidR="00435422" w:rsidRPr="00C867C0" w:rsidRDefault="00435422" w:rsidP="00435422">
      <w:pPr>
        <w:pStyle w:val="Plattetekst"/>
      </w:pPr>
      <w:r w:rsidRPr="00C867C0">
        <w:t>Conform TV 215 § 8.2.4. en TV 244, de ATG-richtlijnen en de voorschriften van de fabrikant.</w:t>
      </w:r>
    </w:p>
    <w:p w14:paraId="50C3C6C0"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01AC9B88" w14:textId="77777777" w:rsidR="00435422" w:rsidRPr="00C867C0" w:rsidRDefault="00435422" w:rsidP="00435422">
      <w:pPr>
        <w:pStyle w:val="Plattetekstinspringen"/>
        <w:tabs>
          <w:tab w:val="left" w:pos="1843"/>
        </w:tabs>
      </w:pPr>
      <w:r w:rsidRPr="00C867C0">
        <w:t>Kimafdichtingen volgens TV 244 § 5.4.1.</w:t>
      </w:r>
    </w:p>
    <w:p w14:paraId="55D75379" w14:textId="77777777" w:rsidR="00435422" w:rsidRPr="00C867C0" w:rsidRDefault="00435422" w:rsidP="00435422">
      <w:pPr>
        <w:pStyle w:val="Plattetekstinspringen"/>
        <w:tabs>
          <w:tab w:val="left" w:pos="1843"/>
        </w:tabs>
      </w:pPr>
      <w:r w:rsidRPr="00C867C0">
        <w:t>Aansluitingsdetails overeenkomstig TV 244:</w:t>
      </w:r>
    </w:p>
    <w:p w14:paraId="40AA2319"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5A115444"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65DA9AE7"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0E7586D5"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4DC256F8"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338F4DC6"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1BA76B11" w14:textId="77777777" w:rsidR="00435422" w:rsidRPr="00C867C0" w:rsidRDefault="00435422" w:rsidP="00435422">
      <w:pPr>
        <w:pStyle w:val="Plattetekstinspringen2"/>
        <w:rPr>
          <w:rStyle w:val="Keuze-blauw"/>
        </w:rPr>
      </w:pPr>
      <w:r w:rsidRPr="00C867C0">
        <w:t>luchtdichtheid aansluitingen overeenkomstig artikel …</w:t>
      </w:r>
    </w:p>
    <w:p w14:paraId="00C31F41" w14:textId="77777777" w:rsidR="00435422" w:rsidRPr="00C867C0" w:rsidRDefault="00435422" w:rsidP="00435422">
      <w:pPr>
        <w:pStyle w:val="Kop8"/>
      </w:pPr>
      <w:r w:rsidRPr="00C867C0">
        <w:t>Aanvullende uitvoeringsvoorschriften</w:t>
      </w:r>
    </w:p>
    <w:p w14:paraId="5892BD4E" w14:textId="77777777" w:rsidR="00435422" w:rsidRPr="00C867C0" w:rsidRDefault="00386DB6" w:rsidP="00435422">
      <w:pPr>
        <w:pStyle w:val="Plattetekstinspringen"/>
        <w:tabs>
          <w:tab w:val="left" w:pos="1843"/>
        </w:tabs>
      </w:pPr>
      <w:hyperlink w:anchor="_Toc504476593" w:history="1">
        <w:r w:rsidR="00435422" w:rsidRPr="00C867C0">
          <w:t xml:space="preserve">Het dampscherm is te voorzien volgens rubriek </w:t>
        </w:r>
        <w:hyperlink w:anchor="_Toc504476593" w:history="1">
          <w:r w:rsidR="00435422" w:rsidRPr="00C867C0">
            <w:t>34.20 dampscherm - algemeen</w:t>
          </w:r>
        </w:hyperlink>
        <w:r w:rsidR="00435422" w:rsidRPr="00C867C0">
          <w:t>.</w:t>
        </w:r>
      </w:hyperlink>
    </w:p>
    <w:p w14:paraId="10753820" w14:textId="77777777" w:rsidR="00435422" w:rsidRPr="00C867C0" w:rsidRDefault="00435422" w:rsidP="00435422">
      <w:pPr>
        <w:pStyle w:val="Plattetekstinspringen"/>
        <w:tabs>
          <w:tab w:val="left" w:pos="1843"/>
        </w:tabs>
      </w:pPr>
      <w:r w:rsidRPr="00C867C0">
        <w:t xml:space="preserve">De uitzettingsvoegen worden afgedicht met een dichtingsbaan, dat over een schuimsnoer wordt aangebracht en de banen langs beide zijden van de voeg overlapt; hierbij wordt een niet-gekleefde zone van minstens </w:t>
      </w:r>
      <w:smartTag w:uri="urn:schemas-microsoft-com:office:smarttags" w:element="metricconverter">
        <w:smartTagPr>
          <w:attr w:name="ProductID" w:val="20 cm"/>
        </w:smartTagPr>
        <w:r w:rsidRPr="00C867C0">
          <w:t>20 cm</w:t>
        </w:r>
      </w:smartTag>
      <w:r w:rsidRPr="00C867C0">
        <w:t xml:space="preserve"> gelaten.</w:t>
      </w:r>
    </w:p>
    <w:p w14:paraId="7BF6D9F2" w14:textId="77777777" w:rsidR="00435422" w:rsidRPr="00C867C0" w:rsidRDefault="00435422" w:rsidP="00435422">
      <w:pPr>
        <w:pStyle w:val="Plattetekstinspringen"/>
        <w:tabs>
          <w:tab w:val="left" w:pos="1843"/>
        </w:tabs>
      </w:pPr>
      <w:r w:rsidRPr="00C867C0">
        <w:t>Er wordt een grindballast voorzien (volgens artikel 35.41). De dakafdichting wordt vóór het aanbrengen van de ballast beschermd door een geotextiel (volgens artikel 35.43)</w:t>
      </w:r>
    </w:p>
    <w:p w14:paraId="48140D34" w14:textId="77777777" w:rsidR="00435422" w:rsidRPr="00C867C0" w:rsidRDefault="00435422" w:rsidP="00435422">
      <w:pPr>
        <w:pStyle w:val="Kop6"/>
      </w:pPr>
      <w:r w:rsidRPr="00C867C0">
        <w:t>Toepassing</w:t>
      </w:r>
    </w:p>
    <w:p w14:paraId="444B5A22" w14:textId="77777777" w:rsidR="00435422" w:rsidRPr="00C867C0" w:rsidRDefault="00435422" w:rsidP="00435422">
      <w:pPr>
        <w:pStyle w:val="Kop4"/>
      </w:pPr>
      <w:bookmarkStart w:id="605" w:name="_Toc386540219"/>
      <w:bookmarkStart w:id="606" w:name="_Toc387062531"/>
      <w:bookmarkStart w:id="607" w:name="_Toc387064126"/>
      <w:bookmarkStart w:id="608" w:name="_Toc438633475"/>
      <w:r w:rsidRPr="00C867C0">
        <w:t>35.12.20.</w:t>
      </w:r>
      <w:r w:rsidRPr="00C867C0">
        <w:tab/>
        <w:t>bitumineuze dakafdichting - APP/deelgekleefd</w:t>
      </w:r>
      <w:bookmarkEnd w:id="603"/>
      <w:r w:rsidRPr="00C867C0">
        <w:t xml:space="preserve"> (P)</w:t>
      </w:r>
      <w:r w:rsidRPr="00C867C0">
        <w:tab/>
      </w:r>
      <w:r w:rsidRPr="00C867C0">
        <w:rPr>
          <w:rStyle w:val="MeetChar"/>
        </w:rPr>
        <w:t>|FH|m2</w:t>
      </w:r>
      <w:bookmarkEnd w:id="604"/>
      <w:bookmarkEnd w:id="605"/>
      <w:bookmarkEnd w:id="606"/>
      <w:bookmarkEnd w:id="607"/>
      <w:bookmarkEnd w:id="608"/>
    </w:p>
    <w:p w14:paraId="19CDA6D1" w14:textId="77777777" w:rsidR="00435422" w:rsidRPr="00C867C0" w:rsidRDefault="00435422" w:rsidP="00435422">
      <w:pPr>
        <w:pStyle w:val="Kop6"/>
      </w:pPr>
      <w:bookmarkStart w:id="609" w:name="_Toc523316097"/>
      <w:bookmarkStart w:id="610" w:name="_Toc98047921"/>
      <w:r w:rsidRPr="00C867C0">
        <w:t>Meting</w:t>
      </w:r>
    </w:p>
    <w:p w14:paraId="018558F3" w14:textId="77777777" w:rsidR="00435422" w:rsidRPr="00C867C0" w:rsidRDefault="00435422" w:rsidP="00435422">
      <w:pPr>
        <w:pStyle w:val="ofwel"/>
      </w:pPr>
      <w:r w:rsidRPr="00C867C0">
        <w:t>(ofwel)</w:t>
      </w:r>
    </w:p>
    <w:p w14:paraId="73B21E84" w14:textId="77777777" w:rsidR="00435422" w:rsidRPr="00C867C0" w:rsidRDefault="00435422" w:rsidP="00435422">
      <w:pPr>
        <w:pStyle w:val="Plattetekstinspringen"/>
        <w:tabs>
          <w:tab w:val="left" w:pos="1843"/>
        </w:tabs>
      </w:pPr>
      <w:r w:rsidRPr="00C867C0">
        <w:t>meeteenheid: per m2</w:t>
      </w:r>
    </w:p>
    <w:p w14:paraId="1349AFA9"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0CE48F3C" w14:textId="77777777" w:rsidR="00435422" w:rsidRPr="00C867C0" w:rsidRDefault="00435422" w:rsidP="00435422">
      <w:pPr>
        <w:pStyle w:val="Plattetekstinspringen"/>
        <w:tabs>
          <w:tab w:val="left" w:pos="1843"/>
        </w:tabs>
      </w:pPr>
      <w:r w:rsidRPr="00C867C0">
        <w:t>aard van de overeenkomst: Forfaitaire Hoeveelheid (FH)</w:t>
      </w:r>
    </w:p>
    <w:p w14:paraId="3757A40C" w14:textId="77777777" w:rsidR="00435422" w:rsidRPr="00C867C0" w:rsidRDefault="00435422" w:rsidP="00435422">
      <w:pPr>
        <w:pStyle w:val="ofwel"/>
      </w:pPr>
      <w:r w:rsidRPr="00C867C0">
        <w:t>(ofwel)</w:t>
      </w:r>
    </w:p>
    <w:p w14:paraId="383D437E"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2152F82A" w14:textId="77777777" w:rsidR="00435422" w:rsidRPr="00C867C0" w:rsidRDefault="00435422" w:rsidP="00435422">
      <w:pPr>
        <w:pStyle w:val="Plattetekstinspringen"/>
        <w:tabs>
          <w:tab w:val="left" w:pos="1843"/>
        </w:tabs>
      </w:pPr>
      <w:r w:rsidRPr="00C867C0">
        <w:t>meetcode:</w:t>
      </w:r>
    </w:p>
    <w:p w14:paraId="0707305D"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39D70FBD"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0A83A918" w14:textId="77777777" w:rsidR="00435422" w:rsidRPr="00C867C0" w:rsidRDefault="00435422" w:rsidP="00435422">
      <w:pPr>
        <w:pStyle w:val="Plattetekstinspringen"/>
        <w:tabs>
          <w:tab w:val="left" w:pos="1843"/>
        </w:tabs>
      </w:pPr>
      <w:r w:rsidRPr="00C867C0">
        <w:t>aard van de overeenkomst: Forfaitaire Hoeveelheid (FH)</w:t>
      </w:r>
    </w:p>
    <w:p w14:paraId="77FAB29D" w14:textId="77777777" w:rsidR="00435422" w:rsidRPr="00C867C0" w:rsidRDefault="00435422" w:rsidP="00435422">
      <w:pPr>
        <w:pStyle w:val="Kop6"/>
      </w:pPr>
      <w:r w:rsidRPr="00C867C0">
        <w:t>Materiaal</w:t>
      </w:r>
    </w:p>
    <w:p w14:paraId="67A33A60" w14:textId="77777777" w:rsidR="00435422" w:rsidRPr="00C867C0" w:rsidRDefault="00435422" w:rsidP="00435422">
      <w:pPr>
        <w:pStyle w:val="Plattetekstinspringen"/>
        <w:tabs>
          <w:tab w:val="left" w:pos="1843"/>
        </w:tabs>
      </w:pPr>
      <w:r w:rsidRPr="00C867C0">
        <w:t>Meerlaags deelgekleefd dakafdichtingssysteem met eindlaag op basis van plastoormeerbitumen (APP)</w:t>
      </w:r>
    </w:p>
    <w:p w14:paraId="7C037320" w14:textId="77777777" w:rsidR="00435422" w:rsidRPr="00C867C0" w:rsidRDefault="00435422" w:rsidP="00435422">
      <w:pPr>
        <w:pStyle w:val="Kop8"/>
      </w:pPr>
      <w:r w:rsidRPr="00C867C0">
        <w:t>Specificaties</w:t>
      </w:r>
    </w:p>
    <w:p w14:paraId="2B64954D" w14:textId="77777777" w:rsidR="00435422" w:rsidRPr="00C867C0" w:rsidRDefault="00435422" w:rsidP="00435422">
      <w:pPr>
        <w:pStyle w:val="Plattetekstinspringen"/>
        <w:tabs>
          <w:tab w:val="left" w:pos="1843"/>
        </w:tabs>
        <w:rPr>
          <w:rStyle w:val="Keuze-blauw"/>
        </w:rPr>
      </w:pPr>
      <w:r w:rsidRPr="00C867C0">
        <w:t xml:space="preserve">Systeemcode (TV 215, § 8.2.2.3 - tabellen 22, 25 &amp; 27): </w:t>
      </w:r>
      <w:r w:rsidRPr="00C867C0">
        <w:rPr>
          <w:rStyle w:val="Keuze-blauw"/>
        </w:rPr>
        <w:t>PCs (met onderlaag gekleefd &amp; eindlaag gelast) / PSs (onderlaag met strepen gelast &amp; eindlaag gelast) / …</w:t>
      </w:r>
    </w:p>
    <w:p w14:paraId="4CC07C6B" w14:textId="77777777" w:rsidR="00435422" w:rsidRPr="00C867C0" w:rsidRDefault="00435422" w:rsidP="00435422">
      <w:pPr>
        <w:pStyle w:val="Plattetekstinspringen"/>
        <w:tabs>
          <w:tab w:val="left" w:pos="1843"/>
        </w:tabs>
      </w:pPr>
      <w:r w:rsidRPr="00C867C0">
        <w:t xml:space="preserve">Voorsmeerlaag: in functie van de ondergrond, met een </w:t>
      </w:r>
      <w:r w:rsidRPr="00C867C0">
        <w:rPr>
          <w:rStyle w:val="Keuze-blauw"/>
        </w:rPr>
        <w:t>bitumenlak (200-300g/m2) / kleefvernis</w:t>
      </w:r>
    </w:p>
    <w:p w14:paraId="0F71FFB9" w14:textId="77777777" w:rsidR="00435422" w:rsidRPr="00C867C0" w:rsidRDefault="00435422" w:rsidP="00435422">
      <w:pPr>
        <w:pStyle w:val="Plattetekstinspringen"/>
        <w:tabs>
          <w:tab w:val="num" w:pos="737"/>
          <w:tab w:val="left" w:pos="1843"/>
        </w:tabs>
      </w:pPr>
      <w:r w:rsidRPr="00C867C0">
        <w:t xml:space="preserve">Onderlaag: </w:t>
      </w:r>
      <w:r w:rsidRPr="00C867C0">
        <w:rPr>
          <w:rStyle w:val="Keuze-blauw"/>
        </w:rPr>
        <w:t>dampdrukverdelende gewapende bitumenonderlaag (op PUR/PIR-isolatie) / een onderlaag vermeld in de technische goedkeuring</w:t>
      </w:r>
    </w:p>
    <w:p w14:paraId="236C106F" w14:textId="77777777" w:rsidR="00435422" w:rsidRPr="00C867C0" w:rsidRDefault="00435422" w:rsidP="00435422">
      <w:pPr>
        <w:pStyle w:val="Plattetekstinspringen"/>
        <w:tabs>
          <w:tab w:val="left" w:pos="1843"/>
        </w:tabs>
      </w:pPr>
      <w:r w:rsidRPr="00C867C0">
        <w:t>Eindlaag:</w:t>
      </w:r>
    </w:p>
    <w:p w14:paraId="03BF3CF5" w14:textId="77777777" w:rsidR="00435422" w:rsidRPr="00C867C0" w:rsidRDefault="00435422" w:rsidP="00435422">
      <w:pPr>
        <w:pStyle w:val="Plattetekstinspringen2"/>
      </w:pPr>
      <w:r w:rsidRPr="00C867C0">
        <w:t>Dikte van de eindlaag: minimum</w:t>
      </w:r>
      <w:r w:rsidRPr="00C867C0">
        <w:rPr>
          <w:rStyle w:val="Keuze-blauw"/>
        </w:rPr>
        <w:t xml:space="preserve"> 4 / …</w:t>
      </w:r>
      <w:r w:rsidRPr="00C867C0">
        <w:t xml:space="preserve"> mm</w:t>
      </w:r>
    </w:p>
    <w:p w14:paraId="5A92332E" w14:textId="77777777" w:rsidR="00435422" w:rsidRPr="00C867C0" w:rsidRDefault="00435422" w:rsidP="00435422">
      <w:pPr>
        <w:pStyle w:val="Plattetekstinspringen2"/>
      </w:pPr>
      <w:r w:rsidRPr="00C867C0">
        <w:t xml:space="preserve">Afwerking toplaag: </w:t>
      </w:r>
      <w:r w:rsidRPr="00C867C0">
        <w:rPr>
          <w:rStyle w:val="Keuze-blauw"/>
        </w:rPr>
        <w:t>talk / ingewalste leisteenschilfers of granulaatkorrels</w:t>
      </w:r>
    </w:p>
    <w:p w14:paraId="35C2640C" w14:textId="77777777" w:rsidR="00435422" w:rsidRPr="00C867C0" w:rsidRDefault="00435422" w:rsidP="00435422">
      <w:pPr>
        <w:pStyle w:val="Plattetekstinspringen2"/>
      </w:pPr>
      <w:r w:rsidRPr="00C867C0">
        <w:t xml:space="preserve">Treksterkte L/B volgens NBN </w:t>
      </w:r>
      <w:r w:rsidRPr="00C867C0">
        <w:rPr>
          <w:rFonts w:cs="Arial"/>
          <w:szCs w:val="19"/>
          <w:lang w:eastAsia="nl-NL"/>
        </w:rPr>
        <w:t>EN 12311-1:</w:t>
      </w:r>
      <w:r w:rsidRPr="00C867C0">
        <w:t xml:space="preserve"> minimum </w:t>
      </w:r>
      <w:r w:rsidRPr="00C867C0">
        <w:rPr>
          <w:rStyle w:val="Keuze-blauw"/>
        </w:rPr>
        <w:t>650 / 1000</w:t>
      </w:r>
      <w:r w:rsidRPr="00C867C0">
        <w:t xml:space="preserve"> N/50 mm </w:t>
      </w:r>
    </w:p>
    <w:p w14:paraId="7D84EF41" w14:textId="77777777" w:rsidR="00435422" w:rsidRPr="00C867C0" w:rsidRDefault="00435422" w:rsidP="00435422">
      <w:pPr>
        <w:pStyle w:val="Plattetekstinspringen2"/>
      </w:pPr>
      <w:r w:rsidRPr="00C867C0">
        <w:t xml:space="preserve">Rek bij breuk volgens NBN </w:t>
      </w:r>
      <w:r w:rsidRPr="00C867C0">
        <w:rPr>
          <w:rFonts w:cs="Arial"/>
          <w:szCs w:val="19"/>
          <w:lang w:eastAsia="nl-NL"/>
        </w:rPr>
        <w:t>EN 12311-1:</w:t>
      </w:r>
      <w:r w:rsidRPr="00C867C0">
        <w:t xml:space="preserve"> </w:t>
      </w:r>
      <w:r w:rsidRPr="00C867C0">
        <w:rPr>
          <w:u w:val="single"/>
        </w:rPr>
        <w:t>&gt;</w:t>
      </w:r>
      <w:r w:rsidRPr="00C867C0">
        <w:t xml:space="preserve"> </w:t>
      </w:r>
      <w:r w:rsidRPr="00C867C0">
        <w:rPr>
          <w:rStyle w:val="Keuze-blauw"/>
        </w:rPr>
        <w:t xml:space="preserve"> </w:t>
      </w:r>
      <w:r w:rsidRPr="00C867C0">
        <w:t>40</w:t>
      </w:r>
      <w:r w:rsidRPr="00C867C0">
        <w:rPr>
          <w:rStyle w:val="Keuze-blauw"/>
        </w:rPr>
        <w:t xml:space="preserve"> </w:t>
      </w:r>
      <w:r w:rsidRPr="00C867C0">
        <w:t>%</w:t>
      </w:r>
    </w:p>
    <w:p w14:paraId="6FDB9B14" w14:textId="77777777" w:rsidR="00435422" w:rsidRPr="00C867C0" w:rsidRDefault="00435422" w:rsidP="00435422">
      <w:pPr>
        <w:pStyle w:val="Plattetekstinspringen2"/>
      </w:pPr>
      <w:r w:rsidRPr="00C867C0">
        <w:t xml:space="preserve">Nagelweerstand L/B volgens NBN EN 12310-1: </w:t>
      </w:r>
      <w:r w:rsidRPr="00C867C0">
        <w:rPr>
          <w:u w:val="single"/>
        </w:rPr>
        <w:t>&gt;</w:t>
      </w:r>
      <w:r w:rsidRPr="00C867C0">
        <w:t xml:space="preserve"> 150 N</w:t>
      </w:r>
    </w:p>
    <w:p w14:paraId="56D941E1" w14:textId="77777777" w:rsidR="00435422" w:rsidRPr="00C867C0" w:rsidRDefault="00435422" w:rsidP="00435422">
      <w:pPr>
        <w:pStyle w:val="Plattetekstinspringen2"/>
      </w:pPr>
      <w:r w:rsidRPr="00C867C0">
        <w:t xml:space="preserve">Verwekingspunt volgens NBN </w:t>
      </w:r>
      <w:r w:rsidRPr="00C867C0">
        <w:rPr>
          <w:rFonts w:cs="Arial"/>
          <w:szCs w:val="19"/>
          <w:lang w:eastAsia="nl-NL"/>
        </w:rPr>
        <w:t>EN 1110</w:t>
      </w:r>
      <w:r w:rsidRPr="00C867C0">
        <w:t>: minimum 140°C</w:t>
      </w:r>
    </w:p>
    <w:p w14:paraId="67C13911" w14:textId="77777777" w:rsidR="00435422" w:rsidRPr="00C867C0" w:rsidRDefault="00435422" w:rsidP="00435422">
      <w:pPr>
        <w:pStyle w:val="Plattetekstinspringen2"/>
      </w:pPr>
      <w:r w:rsidRPr="00C867C0">
        <w:t xml:space="preserve">Koude buigtemperatuur </w:t>
      </w:r>
      <w:r w:rsidRPr="00C867C0">
        <w:rPr>
          <w:rFonts w:cs="Arial"/>
          <w:szCs w:val="19"/>
          <w:lang w:eastAsia="nl-NL"/>
        </w:rPr>
        <w:t>volgens NBN EN 1109</w:t>
      </w:r>
      <w:r w:rsidRPr="00C867C0">
        <w:t xml:space="preserve">: minimum </w:t>
      </w:r>
      <w:r w:rsidRPr="00C867C0">
        <w:rPr>
          <w:rStyle w:val="Keuze-blauw"/>
        </w:rPr>
        <w:t>-15 / …</w:t>
      </w:r>
      <w:r w:rsidRPr="00C867C0">
        <w:t xml:space="preserve"> °C</w:t>
      </w:r>
    </w:p>
    <w:p w14:paraId="7AB72354" w14:textId="77777777" w:rsidR="00435422" w:rsidRPr="00C867C0" w:rsidRDefault="00435422" w:rsidP="00435422">
      <w:pPr>
        <w:pStyle w:val="Kop8"/>
      </w:pPr>
      <w:r w:rsidRPr="00C867C0">
        <w:t>Aanvullende specificaties</w:t>
      </w:r>
    </w:p>
    <w:p w14:paraId="5ED34BC5"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6B0EA0F3"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2B41890F" w14:textId="77777777" w:rsidR="00435422" w:rsidRPr="00C867C0" w:rsidRDefault="00435422" w:rsidP="00435422">
      <w:pPr>
        <w:pStyle w:val="Plattetekstinspringen"/>
        <w:tabs>
          <w:tab w:val="left" w:pos="1843"/>
        </w:tabs>
        <w:rPr>
          <w:rStyle w:val="Keuze-blauw"/>
        </w:rPr>
      </w:pPr>
      <w:r w:rsidRPr="00C867C0">
        <w:t xml:space="preserve">Het membraan voldoet aan de basiskwaliteitsnormen voor oppervlaktewater (neutrale pH-waarde) en geeft geen schadelijke stoffen af door te voorzien in een geschikte afwerking met: </w:t>
      </w:r>
      <w:r w:rsidRPr="00C867C0">
        <w:rPr>
          <w:rStyle w:val="Keuze-blauw"/>
        </w:rPr>
        <w:t>leischilfers / granulaat / coating / …</w:t>
      </w:r>
    </w:p>
    <w:p w14:paraId="0C33C4D1" w14:textId="77777777" w:rsidR="00435422" w:rsidRPr="00C867C0" w:rsidRDefault="00435422" w:rsidP="00435422">
      <w:pPr>
        <w:pStyle w:val="Kop6"/>
      </w:pPr>
      <w:r w:rsidRPr="00C867C0">
        <w:t>Uitvoering</w:t>
      </w:r>
    </w:p>
    <w:p w14:paraId="39123A87" w14:textId="77777777" w:rsidR="00435422" w:rsidRPr="00C867C0" w:rsidRDefault="00435422" w:rsidP="00435422">
      <w:pPr>
        <w:pStyle w:val="Plattetekstinspringen"/>
        <w:tabs>
          <w:tab w:val="left" w:pos="1843"/>
        </w:tabs>
      </w:pPr>
      <w:r w:rsidRPr="00C867C0">
        <w:t>Conform TV 215 § 8.2.4. en TV 244, de ATG-richtlijnen en de voorschriften van de fabrikant.</w:t>
      </w:r>
    </w:p>
    <w:p w14:paraId="0B5C1427"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667DDE1A" w14:textId="77777777" w:rsidR="00435422" w:rsidRPr="00C867C0" w:rsidRDefault="00435422" w:rsidP="00435422">
      <w:pPr>
        <w:pStyle w:val="Plattetekstinspringen"/>
        <w:tabs>
          <w:tab w:val="left" w:pos="1843"/>
        </w:tabs>
      </w:pPr>
      <w:r w:rsidRPr="00C867C0">
        <w:t>Kimafdichtingen volgens TV 244 § 5.4.1.</w:t>
      </w:r>
    </w:p>
    <w:p w14:paraId="05BE85A8" w14:textId="77777777" w:rsidR="00435422" w:rsidRPr="00C867C0" w:rsidRDefault="00435422" w:rsidP="00435422">
      <w:pPr>
        <w:pStyle w:val="Plattetekstinspringen"/>
        <w:tabs>
          <w:tab w:val="left" w:pos="1843"/>
        </w:tabs>
      </w:pPr>
      <w:r w:rsidRPr="00C867C0">
        <w:t>Aansluitingsdetails overeenkomstig TV 244 (WTCB):</w:t>
      </w:r>
    </w:p>
    <w:p w14:paraId="791A3B52"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7E62A8F4"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29F895B3"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4093ADA6"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7C7986ED"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5D3A3931"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1DB0F9D3" w14:textId="77777777" w:rsidR="00435422" w:rsidRPr="00C867C0" w:rsidRDefault="00435422" w:rsidP="00435422">
      <w:pPr>
        <w:pStyle w:val="Plattetekstinspringen2"/>
        <w:rPr>
          <w:rStyle w:val="Keuze-blauw"/>
        </w:rPr>
      </w:pPr>
      <w:r w:rsidRPr="00C867C0">
        <w:t>luchtdichtheid aansluitingen overeenkomstig artikel …</w:t>
      </w:r>
    </w:p>
    <w:p w14:paraId="296CD225" w14:textId="77777777" w:rsidR="00435422" w:rsidRPr="00C867C0" w:rsidRDefault="00435422" w:rsidP="00435422">
      <w:pPr>
        <w:pStyle w:val="Kop8"/>
      </w:pPr>
      <w:r w:rsidRPr="00C867C0">
        <w:t>Aanvullende uitvoeringsvoorschriften</w:t>
      </w:r>
    </w:p>
    <w:p w14:paraId="4EC69BA6" w14:textId="77777777" w:rsidR="00435422" w:rsidRPr="00C867C0" w:rsidRDefault="00435422" w:rsidP="00435422">
      <w:pPr>
        <w:pStyle w:val="Plattetekstinspringen"/>
        <w:tabs>
          <w:tab w:val="left" w:pos="1843"/>
        </w:tabs>
      </w:pPr>
      <w:r w:rsidRPr="00C867C0">
        <w:t xml:space="preserve">Het dampscherm is te voorzien volgens rubriek </w:t>
      </w:r>
      <w:hyperlink w:anchor="_Toc504476593" w:history="1">
        <w:r w:rsidRPr="00C867C0">
          <w:t>34.20 dampscherm - algemeen</w:t>
        </w:r>
      </w:hyperlink>
      <w:r w:rsidRPr="00C867C0">
        <w:t>.</w:t>
      </w:r>
    </w:p>
    <w:p w14:paraId="344E10B6" w14:textId="77777777" w:rsidR="00435422" w:rsidRPr="00C867C0" w:rsidRDefault="00435422" w:rsidP="00435422">
      <w:pPr>
        <w:pStyle w:val="Plattetekstinspringen"/>
        <w:tabs>
          <w:tab w:val="left" w:pos="1843"/>
        </w:tabs>
      </w:pPr>
      <w:r w:rsidRPr="00C867C0">
        <w:t xml:space="preserve">De uitzettingsvoegen worden afgedicht met een dichtingsbaan, dat over een schuimsnoer wordt aangebracht en de banen langs beide zijden van de voeg overlapt; hierbij wordt een niet-gekleefde zone van minstens </w:t>
      </w:r>
      <w:smartTag w:uri="urn:schemas-microsoft-com:office:smarttags" w:element="metricconverter">
        <w:smartTagPr>
          <w:attr w:name="ProductID" w:val="20 cm"/>
        </w:smartTagPr>
        <w:r w:rsidRPr="00C867C0">
          <w:t>20 cm</w:t>
        </w:r>
      </w:smartTag>
      <w:r w:rsidRPr="00C867C0">
        <w:t xml:space="preserve"> gelaten.</w:t>
      </w:r>
    </w:p>
    <w:p w14:paraId="31E3F50D" w14:textId="77777777" w:rsidR="00435422" w:rsidRPr="00C867C0" w:rsidRDefault="00435422" w:rsidP="00435422">
      <w:pPr>
        <w:pStyle w:val="Kop6"/>
      </w:pPr>
      <w:r w:rsidRPr="00C867C0">
        <w:t>Toepassing</w:t>
      </w:r>
    </w:p>
    <w:p w14:paraId="113CD2E3" w14:textId="77777777" w:rsidR="00435422" w:rsidRPr="00C867C0" w:rsidRDefault="00435422" w:rsidP="00435422">
      <w:pPr>
        <w:pStyle w:val="Kop4"/>
      </w:pPr>
      <w:bookmarkStart w:id="611" w:name="_Toc386540220"/>
      <w:bookmarkStart w:id="612" w:name="_Toc387062532"/>
      <w:bookmarkStart w:id="613" w:name="_Toc387064127"/>
      <w:bookmarkStart w:id="614" w:name="_Toc438633476"/>
      <w:r w:rsidRPr="00C867C0">
        <w:t>35.12.30.</w:t>
      </w:r>
      <w:r w:rsidRPr="00C867C0">
        <w:tab/>
        <w:t>bitumineuze dakafdichting - APP/volgekleefd</w:t>
      </w:r>
      <w:bookmarkEnd w:id="609"/>
      <w:r w:rsidRPr="00C867C0">
        <w:t xml:space="preserve"> (T)</w:t>
      </w:r>
      <w:r w:rsidRPr="00C867C0">
        <w:tab/>
      </w:r>
      <w:r w:rsidRPr="00C867C0">
        <w:rPr>
          <w:rStyle w:val="MeetChar"/>
        </w:rPr>
        <w:t>|FH|m2</w:t>
      </w:r>
      <w:bookmarkEnd w:id="610"/>
      <w:bookmarkEnd w:id="611"/>
      <w:bookmarkEnd w:id="612"/>
      <w:bookmarkEnd w:id="613"/>
      <w:bookmarkEnd w:id="614"/>
    </w:p>
    <w:p w14:paraId="6572F5CD" w14:textId="77777777" w:rsidR="00435422" w:rsidRPr="00C867C0" w:rsidRDefault="00435422" w:rsidP="00435422">
      <w:pPr>
        <w:pStyle w:val="Kop6"/>
      </w:pPr>
      <w:bookmarkStart w:id="615" w:name="_Toc98047922"/>
      <w:bookmarkStart w:id="616" w:name="_Toc523316098"/>
      <w:r w:rsidRPr="00C867C0">
        <w:t>Meting</w:t>
      </w:r>
    </w:p>
    <w:p w14:paraId="064CA12D" w14:textId="77777777" w:rsidR="00435422" w:rsidRPr="00C867C0" w:rsidRDefault="00435422" w:rsidP="00435422">
      <w:pPr>
        <w:pStyle w:val="ofwel"/>
      </w:pPr>
      <w:r w:rsidRPr="00C867C0">
        <w:t>(ofwel)</w:t>
      </w:r>
    </w:p>
    <w:p w14:paraId="44CFFDCF" w14:textId="77777777" w:rsidR="00435422" w:rsidRPr="00C867C0" w:rsidRDefault="00435422" w:rsidP="00435422">
      <w:pPr>
        <w:pStyle w:val="Plattetekstinspringen"/>
        <w:tabs>
          <w:tab w:val="left" w:pos="1843"/>
        </w:tabs>
      </w:pPr>
      <w:r w:rsidRPr="00C867C0">
        <w:t>meeteenheid: per m2</w:t>
      </w:r>
    </w:p>
    <w:p w14:paraId="7A48CC75"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55D891AC" w14:textId="77777777" w:rsidR="00435422" w:rsidRPr="00C867C0" w:rsidRDefault="00435422" w:rsidP="00435422">
      <w:pPr>
        <w:pStyle w:val="Plattetekstinspringen"/>
        <w:tabs>
          <w:tab w:val="left" w:pos="1843"/>
        </w:tabs>
      </w:pPr>
      <w:r w:rsidRPr="00C867C0">
        <w:t>aard van de overeenkomst: Forfaitaire Hoeveelheid (FH)</w:t>
      </w:r>
    </w:p>
    <w:p w14:paraId="70596659" w14:textId="77777777" w:rsidR="00435422" w:rsidRPr="00C867C0" w:rsidRDefault="00435422" w:rsidP="00435422">
      <w:pPr>
        <w:pStyle w:val="ofwel"/>
      </w:pPr>
      <w:r w:rsidRPr="00C867C0">
        <w:t>(ofwel)</w:t>
      </w:r>
    </w:p>
    <w:p w14:paraId="30B84FA1"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29D3B186" w14:textId="77777777" w:rsidR="00435422" w:rsidRPr="00C867C0" w:rsidRDefault="00435422" w:rsidP="00435422">
      <w:pPr>
        <w:pStyle w:val="Plattetekstinspringen"/>
        <w:tabs>
          <w:tab w:val="left" w:pos="1843"/>
        </w:tabs>
      </w:pPr>
      <w:r w:rsidRPr="00C867C0">
        <w:t>meetcode:</w:t>
      </w:r>
    </w:p>
    <w:p w14:paraId="394E39F2"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0911D1B5"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0BA6C999" w14:textId="77777777" w:rsidR="00435422" w:rsidRPr="00C867C0" w:rsidRDefault="00435422" w:rsidP="00435422">
      <w:pPr>
        <w:pStyle w:val="Plattetekstinspringen"/>
        <w:tabs>
          <w:tab w:val="left" w:pos="1843"/>
        </w:tabs>
      </w:pPr>
      <w:r w:rsidRPr="00C867C0">
        <w:t>aard van de overeenkomst: Forfaitaire Hoeveelheid (FH)</w:t>
      </w:r>
    </w:p>
    <w:p w14:paraId="1890B8F1" w14:textId="77777777" w:rsidR="00435422" w:rsidRPr="00C867C0" w:rsidRDefault="00435422" w:rsidP="00435422">
      <w:pPr>
        <w:pStyle w:val="Kop6"/>
      </w:pPr>
      <w:r w:rsidRPr="00C867C0">
        <w:t>Materiaal</w:t>
      </w:r>
    </w:p>
    <w:p w14:paraId="0313BE89" w14:textId="77777777" w:rsidR="00435422" w:rsidRPr="00C867C0" w:rsidRDefault="00435422" w:rsidP="00435422">
      <w:pPr>
        <w:pStyle w:val="Plattetekstinspringen"/>
        <w:tabs>
          <w:tab w:val="left" w:pos="1843"/>
        </w:tabs>
      </w:pPr>
      <w:r w:rsidRPr="00C867C0">
        <w:t>Meerlaags volgekleefd dakafdichtingssysteem met eindlaag op basis van plastoormeerbitumen (APP).</w:t>
      </w:r>
    </w:p>
    <w:p w14:paraId="27813E1A" w14:textId="77777777" w:rsidR="00435422" w:rsidRPr="00C867C0" w:rsidRDefault="00435422" w:rsidP="00435422">
      <w:pPr>
        <w:pStyle w:val="Kop8"/>
      </w:pPr>
      <w:r w:rsidRPr="00C867C0">
        <w:t>Specificaties</w:t>
      </w:r>
    </w:p>
    <w:p w14:paraId="243824FF" w14:textId="77777777" w:rsidR="00435422" w:rsidRPr="00C867C0" w:rsidRDefault="00435422" w:rsidP="00435422">
      <w:pPr>
        <w:pStyle w:val="Plattetekstinspringen"/>
        <w:tabs>
          <w:tab w:val="left" w:pos="1843"/>
        </w:tabs>
        <w:rPr>
          <w:rStyle w:val="Keuze-blauw"/>
        </w:rPr>
      </w:pPr>
      <w:r w:rsidRPr="00C867C0">
        <w:t xml:space="preserve">Systeemcode (TV 215, § 8.2.2.3 - tabellen 22, 24 &amp; 27): </w:t>
      </w:r>
      <w:r w:rsidRPr="00C867C0">
        <w:rPr>
          <w:rStyle w:val="Keuze-blauw"/>
        </w:rPr>
        <w:t>TSs (met onder- &amp; eindlaag gelast) / TCc (met onder- &amp; eindlaag gekleefd) / TCs (met onderlaag gekleefd &amp; eindlaag gelast)</w:t>
      </w:r>
    </w:p>
    <w:p w14:paraId="18F001F0" w14:textId="77777777" w:rsidR="00435422" w:rsidRPr="00C867C0" w:rsidRDefault="00435422" w:rsidP="00435422">
      <w:pPr>
        <w:pStyle w:val="Plattetekstinspringen"/>
        <w:tabs>
          <w:tab w:val="left" w:pos="1843"/>
        </w:tabs>
      </w:pPr>
      <w:r w:rsidRPr="00C867C0">
        <w:t xml:space="preserve">Voorsmeerlaag: in functie van de ondergrond, met een </w:t>
      </w:r>
      <w:r w:rsidRPr="00C867C0">
        <w:rPr>
          <w:rStyle w:val="Keuze-blauw"/>
        </w:rPr>
        <w:t>bitumenlak (200-300g/m2) / kleefvernis</w:t>
      </w:r>
    </w:p>
    <w:p w14:paraId="4A87099C" w14:textId="77777777" w:rsidR="00435422" w:rsidRPr="00C867C0" w:rsidRDefault="00435422" w:rsidP="00435422">
      <w:pPr>
        <w:pStyle w:val="Plattetekstinspringen"/>
        <w:tabs>
          <w:tab w:val="left" w:pos="1843"/>
        </w:tabs>
        <w:rPr>
          <w:rStyle w:val="Keuze-blauw"/>
        </w:rPr>
      </w:pPr>
      <w:r w:rsidRPr="00C867C0">
        <w:t xml:space="preserve">Onderlaag: </w:t>
      </w:r>
      <w:r w:rsidRPr="00C867C0">
        <w:rPr>
          <w:rStyle w:val="Keuze-blauw"/>
        </w:rPr>
        <w:t>een gewapende bitumen APP-V3 / APP-P3 / een onderlaag vermeld in de technische goedkeuring</w:t>
      </w:r>
    </w:p>
    <w:p w14:paraId="39889311" w14:textId="77777777" w:rsidR="00435422" w:rsidRPr="00C867C0" w:rsidRDefault="00435422" w:rsidP="00435422">
      <w:pPr>
        <w:pStyle w:val="Plattetekstinspringen"/>
        <w:tabs>
          <w:tab w:val="left" w:pos="1843"/>
        </w:tabs>
      </w:pPr>
      <w:r w:rsidRPr="00C867C0">
        <w:t>Eindlaag:</w:t>
      </w:r>
    </w:p>
    <w:p w14:paraId="477ED482" w14:textId="77777777" w:rsidR="00435422" w:rsidRPr="00C867C0" w:rsidRDefault="00435422" w:rsidP="00435422">
      <w:pPr>
        <w:pStyle w:val="Plattetekstinspringen2"/>
      </w:pPr>
      <w:r w:rsidRPr="00C867C0">
        <w:t>Dikte van de eindlaag: minimum</w:t>
      </w:r>
      <w:r w:rsidRPr="00C867C0">
        <w:rPr>
          <w:rStyle w:val="Keuze-blauw"/>
        </w:rPr>
        <w:t xml:space="preserve"> 4 / …</w:t>
      </w:r>
      <w:r w:rsidRPr="00C867C0">
        <w:t xml:space="preserve"> mm</w:t>
      </w:r>
    </w:p>
    <w:p w14:paraId="67AB5731" w14:textId="77777777" w:rsidR="00435422" w:rsidRPr="00C867C0" w:rsidRDefault="00435422" w:rsidP="00435422">
      <w:pPr>
        <w:pStyle w:val="Plattetekstinspringen2"/>
      </w:pPr>
      <w:r w:rsidRPr="00C867C0">
        <w:t xml:space="preserve">Afwerking toplaag: </w:t>
      </w:r>
      <w:r w:rsidRPr="00C867C0">
        <w:rPr>
          <w:rStyle w:val="Keuze-blauw"/>
        </w:rPr>
        <w:t>talk / ingewalste leisteenschilfers of granulaatkorrels</w:t>
      </w:r>
    </w:p>
    <w:p w14:paraId="333CD615" w14:textId="77777777" w:rsidR="00435422" w:rsidRPr="00C867C0" w:rsidRDefault="00435422" w:rsidP="00435422">
      <w:pPr>
        <w:pStyle w:val="Plattetekstinspringen2"/>
      </w:pPr>
      <w:r w:rsidRPr="00C867C0">
        <w:t xml:space="preserve">Treksterkte L/B volgens NBN </w:t>
      </w:r>
      <w:r w:rsidRPr="00C867C0">
        <w:rPr>
          <w:rFonts w:cs="Arial"/>
          <w:szCs w:val="19"/>
          <w:lang w:eastAsia="nl-NL"/>
        </w:rPr>
        <w:t>EN 12311-1:</w:t>
      </w:r>
      <w:r w:rsidRPr="00C867C0">
        <w:t xml:space="preserve"> minimum </w:t>
      </w:r>
      <w:r w:rsidRPr="00C867C0">
        <w:rPr>
          <w:rStyle w:val="Keuze-blauw"/>
        </w:rPr>
        <w:t>650 / 1000</w:t>
      </w:r>
      <w:r w:rsidRPr="00C867C0">
        <w:t xml:space="preserve"> N/50 mm </w:t>
      </w:r>
    </w:p>
    <w:p w14:paraId="3FEDB0F5" w14:textId="77777777" w:rsidR="00435422" w:rsidRPr="00C867C0" w:rsidRDefault="00435422" w:rsidP="00435422">
      <w:pPr>
        <w:pStyle w:val="Plattetekstinspringen2"/>
      </w:pPr>
      <w:r w:rsidRPr="00C867C0">
        <w:t xml:space="preserve">Rek bij breuk volgens NBN </w:t>
      </w:r>
      <w:r w:rsidRPr="00C867C0">
        <w:rPr>
          <w:rFonts w:cs="Arial"/>
          <w:szCs w:val="19"/>
          <w:lang w:eastAsia="nl-NL"/>
        </w:rPr>
        <w:t>EN 12311-1:</w:t>
      </w:r>
      <w:r w:rsidRPr="00C867C0">
        <w:t xml:space="preserve"> </w:t>
      </w:r>
      <w:r w:rsidRPr="00C867C0">
        <w:rPr>
          <w:u w:val="single"/>
        </w:rPr>
        <w:t>&gt;</w:t>
      </w:r>
      <w:r w:rsidRPr="00C867C0">
        <w:t xml:space="preserve"> </w:t>
      </w:r>
      <w:r w:rsidRPr="00C867C0">
        <w:rPr>
          <w:rStyle w:val="Keuze-blauw"/>
        </w:rPr>
        <w:t xml:space="preserve"> </w:t>
      </w:r>
      <w:r w:rsidRPr="00C867C0">
        <w:t>40</w:t>
      </w:r>
      <w:r w:rsidRPr="00C867C0">
        <w:rPr>
          <w:rStyle w:val="Keuze-blauw"/>
        </w:rPr>
        <w:t xml:space="preserve"> </w:t>
      </w:r>
      <w:r w:rsidRPr="00C867C0">
        <w:t>%</w:t>
      </w:r>
    </w:p>
    <w:p w14:paraId="1CAA6BDE" w14:textId="77777777" w:rsidR="00435422" w:rsidRPr="00C867C0" w:rsidRDefault="00435422" w:rsidP="00435422">
      <w:pPr>
        <w:pStyle w:val="Plattetekstinspringen2"/>
      </w:pPr>
      <w:r w:rsidRPr="00C867C0">
        <w:t xml:space="preserve">Nagelweerstand L/B volgens NBN EN 12310-1: </w:t>
      </w:r>
      <w:r w:rsidRPr="00C867C0">
        <w:rPr>
          <w:u w:val="single"/>
        </w:rPr>
        <w:t>&gt;</w:t>
      </w:r>
      <w:r w:rsidRPr="00C867C0">
        <w:t xml:space="preserve"> 150 N</w:t>
      </w:r>
    </w:p>
    <w:p w14:paraId="50F8D45A" w14:textId="77777777" w:rsidR="00435422" w:rsidRPr="00C867C0" w:rsidRDefault="00435422" w:rsidP="00435422">
      <w:pPr>
        <w:pStyle w:val="Plattetekstinspringen2"/>
      </w:pPr>
      <w:r w:rsidRPr="00C867C0">
        <w:t xml:space="preserve">Verwekingspunt volgens NBN </w:t>
      </w:r>
      <w:r w:rsidRPr="00C867C0">
        <w:rPr>
          <w:rFonts w:cs="Arial"/>
          <w:szCs w:val="19"/>
          <w:lang w:eastAsia="nl-NL"/>
        </w:rPr>
        <w:t>EN 1110</w:t>
      </w:r>
      <w:r w:rsidRPr="00C867C0">
        <w:t>: minimum 140°C</w:t>
      </w:r>
    </w:p>
    <w:p w14:paraId="74F75D14" w14:textId="77777777" w:rsidR="00435422" w:rsidRPr="00C867C0" w:rsidRDefault="00435422" w:rsidP="00435422">
      <w:pPr>
        <w:pStyle w:val="Plattetekstinspringen2"/>
      </w:pPr>
      <w:r w:rsidRPr="00C867C0">
        <w:t xml:space="preserve">Koude buigtemperatuur </w:t>
      </w:r>
      <w:r w:rsidRPr="00C867C0">
        <w:rPr>
          <w:rFonts w:cs="Arial"/>
          <w:szCs w:val="19"/>
          <w:lang w:eastAsia="nl-NL"/>
        </w:rPr>
        <w:t>volgens NBN EN 1109</w:t>
      </w:r>
      <w:r w:rsidRPr="00C867C0">
        <w:t xml:space="preserve">: minimum </w:t>
      </w:r>
      <w:r w:rsidRPr="00C867C0">
        <w:rPr>
          <w:rStyle w:val="Keuze-blauw"/>
        </w:rPr>
        <w:t>-15 / …</w:t>
      </w:r>
      <w:r w:rsidRPr="00C867C0">
        <w:t xml:space="preserve"> °C</w:t>
      </w:r>
    </w:p>
    <w:p w14:paraId="50BAC70B" w14:textId="77777777" w:rsidR="00435422" w:rsidRPr="00C867C0" w:rsidRDefault="00435422" w:rsidP="00435422">
      <w:pPr>
        <w:pStyle w:val="Kop8"/>
      </w:pPr>
      <w:r w:rsidRPr="00C867C0">
        <w:t>Aanvullende specificaties</w:t>
      </w:r>
    </w:p>
    <w:p w14:paraId="2872D7B9"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58CAAF2B"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72AEF217" w14:textId="77777777" w:rsidR="00435422" w:rsidRPr="00C867C0" w:rsidRDefault="00435422" w:rsidP="00435422">
      <w:pPr>
        <w:pStyle w:val="Plattetekstinspringen"/>
        <w:tabs>
          <w:tab w:val="left" w:pos="1843"/>
        </w:tabs>
        <w:rPr>
          <w:rStyle w:val="Keuze-blauw"/>
        </w:rPr>
      </w:pPr>
      <w:r w:rsidRPr="00C867C0">
        <w:t xml:space="preserve">Het membraan voldoet aan de basiskwaliteitsnormen voor oppervlaktewater (neutrale pH-waarde) en geeft geen schadelijke stoffen af door te voorzien in een geschikte afwerking met: </w:t>
      </w:r>
      <w:r w:rsidRPr="00C867C0">
        <w:rPr>
          <w:rStyle w:val="Keuze-blauw"/>
        </w:rPr>
        <w:t>leischilfers / granulaat / coating / …</w:t>
      </w:r>
    </w:p>
    <w:p w14:paraId="3C8A44A8" w14:textId="77777777" w:rsidR="00435422" w:rsidRPr="00C867C0" w:rsidRDefault="00435422" w:rsidP="00435422">
      <w:pPr>
        <w:pStyle w:val="Kop6"/>
      </w:pPr>
      <w:r w:rsidRPr="00C867C0">
        <w:t>Uitvoering</w:t>
      </w:r>
    </w:p>
    <w:p w14:paraId="1F78B4E1" w14:textId="77777777" w:rsidR="00435422" w:rsidRPr="00C867C0" w:rsidRDefault="00435422" w:rsidP="00435422">
      <w:pPr>
        <w:pStyle w:val="Plattetekstinspringen"/>
        <w:tabs>
          <w:tab w:val="left" w:pos="1843"/>
        </w:tabs>
      </w:pPr>
      <w:r w:rsidRPr="00C867C0">
        <w:t>Conform TV 215 § 8.2.4. en TV 244, de ATG-richtlijnen en de voorschriften van de fabrikant.</w:t>
      </w:r>
    </w:p>
    <w:p w14:paraId="74BFD907"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7EF5D1B5" w14:textId="77777777" w:rsidR="00435422" w:rsidRPr="00C867C0" w:rsidRDefault="00435422" w:rsidP="00435422">
      <w:pPr>
        <w:pStyle w:val="Plattetekstinspringen"/>
        <w:tabs>
          <w:tab w:val="left" w:pos="1843"/>
        </w:tabs>
      </w:pPr>
      <w:r w:rsidRPr="00C867C0">
        <w:t>Kimafdichtingen volgens TV 244 § 5.4.1.</w:t>
      </w:r>
    </w:p>
    <w:p w14:paraId="377B09CF" w14:textId="77777777" w:rsidR="00435422" w:rsidRPr="00C867C0" w:rsidRDefault="00435422" w:rsidP="00435422">
      <w:pPr>
        <w:pStyle w:val="Plattetekstinspringen"/>
        <w:tabs>
          <w:tab w:val="left" w:pos="1843"/>
        </w:tabs>
      </w:pPr>
      <w:r w:rsidRPr="00C867C0">
        <w:t>Aansluitingsdetails overeenkomstig TV 244 (WTCB):</w:t>
      </w:r>
    </w:p>
    <w:p w14:paraId="06342A30"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1A431AB4"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1B6425C3"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6C09706C"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412ABD1F"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1FA618AB"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420D19C2" w14:textId="77777777" w:rsidR="00435422" w:rsidRPr="00C867C0" w:rsidRDefault="00435422" w:rsidP="00435422">
      <w:pPr>
        <w:pStyle w:val="Plattetekstinspringen2"/>
        <w:rPr>
          <w:rStyle w:val="Keuze-blauw"/>
        </w:rPr>
      </w:pPr>
      <w:r w:rsidRPr="00C867C0">
        <w:t>luchtdichtheid aansluitingen overeenkomstig artikel …</w:t>
      </w:r>
    </w:p>
    <w:p w14:paraId="0BA205D1" w14:textId="77777777" w:rsidR="00435422" w:rsidRPr="00C867C0" w:rsidRDefault="00435422" w:rsidP="00435422">
      <w:pPr>
        <w:pStyle w:val="Kop8"/>
      </w:pPr>
      <w:r w:rsidRPr="00C867C0">
        <w:t>Aanvullende uitvoeringsvoorschriften</w:t>
      </w:r>
    </w:p>
    <w:p w14:paraId="61C5CA56" w14:textId="77777777" w:rsidR="00435422" w:rsidRPr="00C867C0" w:rsidRDefault="00435422" w:rsidP="00435422">
      <w:pPr>
        <w:pStyle w:val="Plattetekstinspringen"/>
        <w:tabs>
          <w:tab w:val="left" w:pos="1843"/>
        </w:tabs>
      </w:pPr>
      <w:r w:rsidRPr="00C867C0">
        <w:t xml:space="preserve">Het dampscherm is te voorzien volgens rubriek </w:t>
      </w:r>
      <w:hyperlink w:anchor="_Toc504476593" w:history="1">
        <w:r w:rsidRPr="00C867C0">
          <w:t>34.20 dampscherm - algemeen</w:t>
        </w:r>
      </w:hyperlink>
      <w:r w:rsidRPr="00C867C0">
        <w:t>.</w:t>
      </w:r>
    </w:p>
    <w:p w14:paraId="7BF033E8" w14:textId="77777777" w:rsidR="00435422" w:rsidRPr="00C867C0" w:rsidRDefault="00435422" w:rsidP="00435422">
      <w:pPr>
        <w:pStyle w:val="Plattetekstinspringen"/>
        <w:tabs>
          <w:tab w:val="left" w:pos="1843"/>
        </w:tabs>
      </w:pPr>
      <w:r w:rsidRPr="00C867C0">
        <w:t xml:space="preserve">De uitzettingsvoegen worden afgedicht met een dichtingsbaan, dat over een schuimsnoer wordt aangebracht en de banen langs beide zijden van de voeg overlapt; hierbij wordt een niet-gekleefde zone van minstens </w:t>
      </w:r>
      <w:smartTag w:uri="urn:schemas-microsoft-com:office:smarttags" w:element="metricconverter">
        <w:smartTagPr>
          <w:attr w:name="ProductID" w:val="20 cm"/>
        </w:smartTagPr>
        <w:r w:rsidRPr="00C867C0">
          <w:t>20 cm</w:t>
        </w:r>
      </w:smartTag>
      <w:r w:rsidRPr="00C867C0">
        <w:t xml:space="preserve"> gelaten.</w:t>
      </w:r>
    </w:p>
    <w:p w14:paraId="49045659" w14:textId="77777777" w:rsidR="00435422" w:rsidRPr="00C867C0" w:rsidRDefault="00435422" w:rsidP="00435422">
      <w:pPr>
        <w:pStyle w:val="Kop6"/>
      </w:pPr>
      <w:r w:rsidRPr="00C867C0">
        <w:t>Toepassing</w:t>
      </w:r>
    </w:p>
    <w:p w14:paraId="467172F7" w14:textId="77777777" w:rsidR="00435422" w:rsidRPr="00C867C0" w:rsidRDefault="00435422" w:rsidP="00435422">
      <w:pPr>
        <w:pStyle w:val="Kop4"/>
        <w:rPr>
          <w:rStyle w:val="MeetChar"/>
        </w:rPr>
      </w:pPr>
      <w:bookmarkStart w:id="617" w:name="_Toc386540221"/>
      <w:bookmarkStart w:id="618" w:name="_Toc387062533"/>
      <w:bookmarkStart w:id="619" w:name="_Toc387064128"/>
      <w:bookmarkStart w:id="620" w:name="_Toc438633477"/>
      <w:r w:rsidRPr="00C867C0">
        <w:t>35.12.40.</w:t>
      </w:r>
      <w:r w:rsidRPr="00C867C0">
        <w:tab/>
        <w:t>bitumineuze dakafdichting – APP/mechanisch (M)</w:t>
      </w:r>
      <w:r w:rsidRPr="00C867C0">
        <w:tab/>
      </w:r>
      <w:r w:rsidRPr="00C867C0">
        <w:rPr>
          <w:rStyle w:val="MeetChar"/>
        </w:rPr>
        <w:t>|FH|m2</w:t>
      </w:r>
      <w:bookmarkEnd w:id="615"/>
      <w:bookmarkEnd w:id="617"/>
      <w:bookmarkEnd w:id="618"/>
      <w:bookmarkEnd w:id="619"/>
      <w:bookmarkEnd w:id="620"/>
    </w:p>
    <w:bookmarkEnd w:id="616"/>
    <w:p w14:paraId="09545762" w14:textId="77777777" w:rsidR="00435422" w:rsidRPr="00C867C0" w:rsidRDefault="00435422" w:rsidP="00435422">
      <w:pPr>
        <w:pStyle w:val="Kop6"/>
      </w:pPr>
      <w:r w:rsidRPr="00C867C0">
        <w:t>Meting</w:t>
      </w:r>
    </w:p>
    <w:p w14:paraId="03A9026D" w14:textId="77777777" w:rsidR="00435422" w:rsidRPr="00C867C0" w:rsidRDefault="00435422" w:rsidP="00435422">
      <w:pPr>
        <w:pStyle w:val="ofwel"/>
      </w:pPr>
      <w:r w:rsidRPr="00C867C0">
        <w:t>(ofwel)</w:t>
      </w:r>
    </w:p>
    <w:p w14:paraId="05CECF71" w14:textId="77777777" w:rsidR="00435422" w:rsidRPr="00C867C0" w:rsidRDefault="00435422" w:rsidP="00435422">
      <w:pPr>
        <w:pStyle w:val="Plattetekstinspringen"/>
        <w:tabs>
          <w:tab w:val="left" w:pos="1843"/>
        </w:tabs>
      </w:pPr>
      <w:r w:rsidRPr="00C867C0">
        <w:t>meeteenheid: per m2</w:t>
      </w:r>
    </w:p>
    <w:p w14:paraId="69F8CC3C"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08BFFDC1" w14:textId="77777777" w:rsidR="00435422" w:rsidRPr="00C867C0" w:rsidRDefault="00435422" w:rsidP="00435422">
      <w:pPr>
        <w:pStyle w:val="Plattetekstinspringen"/>
        <w:tabs>
          <w:tab w:val="left" w:pos="1843"/>
        </w:tabs>
      </w:pPr>
      <w:r w:rsidRPr="00C867C0">
        <w:t>aard van de overeenkomst: Forfaitaire Hoeveelheid (FH)</w:t>
      </w:r>
    </w:p>
    <w:p w14:paraId="4876946D" w14:textId="77777777" w:rsidR="00435422" w:rsidRPr="00C867C0" w:rsidRDefault="00435422" w:rsidP="00435422">
      <w:pPr>
        <w:pStyle w:val="ofwel"/>
      </w:pPr>
      <w:r w:rsidRPr="00C867C0">
        <w:t>(ofwel)</w:t>
      </w:r>
    </w:p>
    <w:p w14:paraId="08290619"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28DBA129" w14:textId="77777777" w:rsidR="00435422" w:rsidRPr="00C867C0" w:rsidRDefault="00435422" w:rsidP="00435422">
      <w:pPr>
        <w:pStyle w:val="Plattetekstinspringen"/>
        <w:tabs>
          <w:tab w:val="left" w:pos="1843"/>
        </w:tabs>
      </w:pPr>
      <w:r w:rsidRPr="00C867C0">
        <w:t>meetcode:</w:t>
      </w:r>
    </w:p>
    <w:p w14:paraId="0CC25E97"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17B37F47"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5C269804" w14:textId="77777777" w:rsidR="00435422" w:rsidRPr="00C867C0" w:rsidRDefault="00435422" w:rsidP="00435422">
      <w:pPr>
        <w:pStyle w:val="Plattetekstinspringen"/>
        <w:tabs>
          <w:tab w:val="left" w:pos="1843"/>
        </w:tabs>
      </w:pPr>
      <w:r w:rsidRPr="00C867C0">
        <w:t>aard van de overeenkomst: Forfaitaire Hoeveelheid (FH)</w:t>
      </w:r>
    </w:p>
    <w:p w14:paraId="4FA2A765" w14:textId="77777777" w:rsidR="00435422" w:rsidRPr="00C867C0" w:rsidRDefault="00435422" w:rsidP="00435422">
      <w:pPr>
        <w:pStyle w:val="Kop6"/>
      </w:pPr>
      <w:r w:rsidRPr="00C867C0">
        <w:t>Materiaal</w:t>
      </w:r>
    </w:p>
    <w:p w14:paraId="2DFCB4A5" w14:textId="77777777" w:rsidR="00435422" w:rsidRPr="00C867C0" w:rsidRDefault="00435422" w:rsidP="00435422">
      <w:pPr>
        <w:pStyle w:val="Plattetekstinspringen"/>
        <w:tabs>
          <w:tab w:val="left" w:pos="1843"/>
        </w:tabs>
      </w:pPr>
      <w:r w:rsidRPr="00C867C0">
        <w:t>Meerlaags mechanisch bevestigd dakafdichtingssysteem met gekleefde eindlaag op basis van plastoormeerbitumen (APP).</w:t>
      </w:r>
    </w:p>
    <w:p w14:paraId="52AAE772" w14:textId="77777777" w:rsidR="00435422" w:rsidRPr="00C867C0" w:rsidRDefault="00435422" w:rsidP="00435422">
      <w:pPr>
        <w:pStyle w:val="Kop8"/>
      </w:pPr>
      <w:r w:rsidRPr="00C867C0">
        <w:t>Specificaties</w:t>
      </w:r>
    </w:p>
    <w:p w14:paraId="017DE186" w14:textId="77777777" w:rsidR="00435422" w:rsidRPr="00C867C0" w:rsidRDefault="00435422" w:rsidP="00435422">
      <w:pPr>
        <w:pStyle w:val="Plattetekstinspringen"/>
        <w:tabs>
          <w:tab w:val="left" w:pos="1843"/>
        </w:tabs>
        <w:rPr>
          <w:rStyle w:val="Keuze-blauw"/>
        </w:rPr>
      </w:pPr>
      <w:r w:rsidRPr="00C867C0">
        <w:t xml:space="preserve">Systeemcode (TV 215 § 8.2.2.3 - tabellen 22, 24 &amp; 27): </w:t>
      </w:r>
      <w:r w:rsidRPr="00C867C0">
        <w:rPr>
          <w:rStyle w:val="Keuze-blauw"/>
        </w:rPr>
        <w:t xml:space="preserve">MNs (onderlaag genageld &amp; eindlaag gelast) / MVs (onderlaag geschroefd &amp; eindlaag gelast) / MNc (onderlaag genageld &amp; eindlaag gekleefd met koudlijm) / MVc (onderlaag geschroefd &amp; eindlaag gekleefd met koudlijm) / </w:t>
      </w:r>
    </w:p>
    <w:p w14:paraId="554194BD" w14:textId="77777777" w:rsidR="00435422" w:rsidRPr="00C867C0" w:rsidRDefault="00435422" w:rsidP="00435422">
      <w:pPr>
        <w:pStyle w:val="Plattetekstinspringen"/>
        <w:tabs>
          <w:tab w:val="left" w:pos="1843"/>
        </w:tabs>
        <w:rPr>
          <w:rStyle w:val="Keuze-blauw"/>
        </w:rPr>
      </w:pPr>
      <w:r w:rsidRPr="00C867C0">
        <w:t xml:space="preserve">Scheidingslaag (anti-kleef): </w:t>
      </w:r>
      <w:r w:rsidRPr="00C867C0">
        <w:rPr>
          <w:rStyle w:val="Keuze-blauw"/>
        </w:rPr>
        <w:t>een ruw glasvlies (50 g/m2) / een polyestervlies (150g/m2) / …</w:t>
      </w:r>
    </w:p>
    <w:p w14:paraId="4FF4064E" w14:textId="77777777" w:rsidR="00435422" w:rsidRPr="00C867C0" w:rsidRDefault="00435422" w:rsidP="00435422">
      <w:pPr>
        <w:pStyle w:val="Plattetekstinspringen"/>
        <w:tabs>
          <w:tab w:val="num" w:pos="737"/>
          <w:tab w:val="left" w:pos="1843"/>
        </w:tabs>
        <w:rPr>
          <w:rStyle w:val="Keuze-blauw"/>
        </w:rPr>
      </w:pPr>
      <w:r w:rsidRPr="00C867C0">
        <w:t xml:space="preserve">Onderlaag: </w:t>
      </w:r>
      <w:r w:rsidRPr="00C867C0">
        <w:rPr>
          <w:rStyle w:val="Keuze-blauw"/>
        </w:rPr>
        <w:t>een gewapend bitumen APP-P3 / een onderlaag vermeld in de technische goedkeuring</w:t>
      </w:r>
    </w:p>
    <w:p w14:paraId="5FA2B600" w14:textId="77777777" w:rsidR="00435422" w:rsidRPr="00C867C0" w:rsidRDefault="00435422" w:rsidP="00435422">
      <w:pPr>
        <w:pStyle w:val="Plattetekstinspringen"/>
        <w:tabs>
          <w:tab w:val="num" w:pos="737"/>
          <w:tab w:val="left" w:pos="1843"/>
        </w:tabs>
      </w:pPr>
      <w:r w:rsidRPr="00C867C0">
        <w:t>Eindlaag:</w:t>
      </w:r>
    </w:p>
    <w:p w14:paraId="002D0BC6" w14:textId="77777777" w:rsidR="00435422" w:rsidRPr="00C867C0" w:rsidRDefault="00435422" w:rsidP="00435422">
      <w:pPr>
        <w:pStyle w:val="Plattetekstinspringen2"/>
      </w:pPr>
      <w:r w:rsidRPr="00C867C0">
        <w:t>Dikte van de eindlaag: minimum</w:t>
      </w:r>
      <w:r w:rsidRPr="00C867C0">
        <w:rPr>
          <w:rStyle w:val="Keuze-blauw"/>
        </w:rPr>
        <w:t xml:space="preserve"> 4 / …</w:t>
      </w:r>
      <w:r w:rsidRPr="00C867C0">
        <w:t xml:space="preserve"> mm</w:t>
      </w:r>
    </w:p>
    <w:p w14:paraId="5B296260" w14:textId="77777777" w:rsidR="00435422" w:rsidRPr="00C867C0" w:rsidRDefault="00435422" w:rsidP="00435422">
      <w:pPr>
        <w:pStyle w:val="Plattetekstinspringen2"/>
      </w:pPr>
      <w:r w:rsidRPr="00C867C0">
        <w:t xml:space="preserve">Afwerking toplaag: </w:t>
      </w:r>
      <w:r w:rsidRPr="00C867C0">
        <w:rPr>
          <w:rStyle w:val="Keuze-blauw"/>
        </w:rPr>
        <w:t>talk / ingewalste leisteenschilfers of granulaatkorrels</w:t>
      </w:r>
      <w:r w:rsidRPr="00C867C0">
        <w:t xml:space="preserve"> </w:t>
      </w:r>
    </w:p>
    <w:p w14:paraId="5DAFE699" w14:textId="77777777" w:rsidR="00435422" w:rsidRPr="00C867C0" w:rsidRDefault="00435422" w:rsidP="00435422">
      <w:pPr>
        <w:pStyle w:val="Plattetekstinspringen2"/>
      </w:pPr>
      <w:r w:rsidRPr="00C867C0">
        <w:t xml:space="preserve">Treksterkte L/B volgens NBN </w:t>
      </w:r>
      <w:r w:rsidRPr="00C867C0">
        <w:rPr>
          <w:rFonts w:cs="Arial"/>
          <w:szCs w:val="19"/>
          <w:lang w:eastAsia="nl-NL"/>
        </w:rPr>
        <w:t>EN 12311-1:</w:t>
      </w:r>
      <w:r w:rsidRPr="00C867C0">
        <w:t xml:space="preserve"> minimum </w:t>
      </w:r>
      <w:r w:rsidRPr="00C867C0">
        <w:rPr>
          <w:rStyle w:val="Keuze-blauw"/>
        </w:rPr>
        <w:t>650 / 1000</w:t>
      </w:r>
      <w:r w:rsidRPr="00C867C0">
        <w:t xml:space="preserve"> N/50 mm </w:t>
      </w:r>
    </w:p>
    <w:p w14:paraId="402E6F1F" w14:textId="77777777" w:rsidR="00435422" w:rsidRPr="00C867C0" w:rsidRDefault="00435422" w:rsidP="00435422">
      <w:pPr>
        <w:pStyle w:val="Plattetekstinspringen2"/>
      </w:pPr>
      <w:r w:rsidRPr="00C867C0">
        <w:t xml:space="preserve">Rek bij breuk volgens NBN </w:t>
      </w:r>
      <w:r w:rsidRPr="00C867C0">
        <w:rPr>
          <w:rFonts w:cs="Arial"/>
          <w:szCs w:val="19"/>
          <w:lang w:eastAsia="nl-NL"/>
        </w:rPr>
        <w:t>EN 12311-1:</w:t>
      </w:r>
      <w:r w:rsidRPr="00C867C0">
        <w:t xml:space="preserve"> </w:t>
      </w:r>
      <w:r w:rsidRPr="00C867C0">
        <w:rPr>
          <w:u w:val="single"/>
        </w:rPr>
        <w:t>&gt;</w:t>
      </w:r>
      <w:r w:rsidRPr="00C867C0">
        <w:t xml:space="preserve"> </w:t>
      </w:r>
      <w:r w:rsidRPr="00C867C0">
        <w:rPr>
          <w:rStyle w:val="Keuze-blauw"/>
        </w:rPr>
        <w:t xml:space="preserve"> </w:t>
      </w:r>
      <w:r w:rsidRPr="00C867C0">
        <w:t>40</w:t>
      </w:r>
      <w:r w:rsidRPr="00C867C0">
        <w:rPr>
          <w:rStyle w:val="Keuze-blauw"/>
        </w:rPr>
        <w:t xml:space="preserve"> </w:t>
      </w:r>
      <w:r w:rsidRPr="00C867C0">
        <w:t>%</w:t>
      </w:r>
    </w:p>
    <w:p w14:paraId="5069D58C" w14:textId="77777777" w:rsidR="00435422" w:rsidRPr="00C867C0" w:rsidRDefault="00435422" w:rsidP="00435422">
      <w:pPr>
        <w:pStyle w:val="Plattetekstinspringen2"/>
      </w:pPr>
      <w:r w:rsidRPr="00C867C0">
        <w:t xml:space="preserve">Nagelweerstand L/B volgens NBN EN 12310-1: </w:t>
      </w:r>
      <w:r w:rsidRPr="00C867C0">
        <w:rPr>
          <w:u w:val="single"/>
        </w:rPr>
        <w:t>&gt;</w:t>
      </w:r>
      <w:r w:rsidRPr="00C867C0">
        <w:t xml:space="preserve"> 150 N</w:t>
      </w:r>
    </w:p>
    <w:p w14:paraId="07323B2C" w14:textId="77777777" w:rsidR="00435422" w:rsidRPr="00C867C0" w:rsidRDefault="00435422" w:rsidP="00435422">
      <w:pPr>
        <w:pStyle w:val="Plattetekstinspringen2"/>
      </w:pPr>
      <w:r w:rsidRPr="00C867C0">
        <w:t xml:space="preserve">Verwekingspunt volgens NBN </w:t>
      </w:r>
      <w:r w:rsidRPr="00C867C0">
        <w:rPr>
          <w:rFonts w:cs="Arial"/>
          <w:szCs w:val="19"/>
          <w:lang w:eastAsia="nl-NL"/>
        </w:rPr>
        <w:t>EN 1110</w:t>
      </w:r>
      <w:r w:rsidRPr="00C867C0">
        <w:t>: minimum 140°C</w:t>
      </w:r>
    </w:p>
    <w:p w14:paraId="2D14BC43" w14:textId="77777777" w:rsidR="00435422" w:rsidRPr="00C867C0" w:rsidRDefault="00435422" w:rsidP="00435422">
      <w:pPr>
        <w:pStyle w:val="Plattetekstinspringen2"/>
      </w:pPr>
      <w:r w:rsidRPr="00C867C0">
        <w:t xml:space="preserve">Koude buigtemperatuur </w:t>
      </w:r>
      <w:r w:rsidRPr="00C867C0">
        <w:rPr>
          <w:rFonts w:cs="Arial"/>
          <w:szCs w:val="19"/>
          <w:lang w:eastAsia="nl-NL"/>
        </w:rPr>
        <w:t>volgens NBN EN 1109</w:t>
      </w:r>
      <w:r w:rsidRPr="00C867C0">
        <w:t xml:space="preserve">: minimum </w:t>
      </w:r>
      <w:r w:rsidRPr="00C867C0">
        <w:rPr>
          <w:rStyle w:val="Keuze-blauw"/>
        </w:rPr>
        <w:t>-15 / …</w:t>
      </w:r>
      <w:r w:rsidRPr="00C867C0">
        <w:t xml:space="preserve"> °C</w:t>
      </w:r>
    </w:p>
    <w:p w14:paraId="0F870F70" w14:textId="77777777" w:rsidR="00435422" w:rsidRPr="00C867C0" w:rsidRDefault="00435422" w:rsidP="00435422">
      <w:pPr>
        <w:pStyle w:val="Kop8"/>
      </w:pPr>
      <w:r w:rsidRPr="00C867C0">
        <w:t>Aanvullende specificaties</w:t>
      </w:r>
    </w:p>
    <w:p w14:paraId="4B67FEE6"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6FAA94C5"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7E1A33E3" w14:textId="77777777" w:rsidR="00435422" w:rsidRPr="00C867C0" w:rsidRDefault="00435422" w:rsidP="00435422">
      <w:pPr>
        <w:pStyle w:val="Plattetekstinspringen"/>
        <w:tabs>
          <w:tab w:val="left" w:pos="1843"/>
        </w:tabs>
        <w:rPr>
          <w:rStyle w:val="Keuze-blauw"/>
        </w:rPr>
      </w:pPr>
      <w:r w:rsidRPr="00C867C0">
        <w:t xml:space="preserve">Het membraan voldoet aan de basiskwaliteitsnormen voor oppervlaktewater (neutrale pH-waarde) en geeft geen schadelijke stoffen af door te voorzien in een geschikte afwerking met: </w:t>
      </w:r>
      <w:r w:rsidRPr="00C867C0">
        <w:rPr>
          <w:rStyle w:val="Keuze-blauw"/>
        </w:rPr>
        <w:t>leischilfers / granulaat / coating / …</w:t>
      </w:r>
    </w:p>
    <w:p w14:paraId="4E458213" w14:textId="77777777" w:rsidR="00435422" w:rsidRPr="00C867C0" w:rsidRDefault="00435422" w:rsidP="00435422">
      <w:pPr>
        <w:pStyle w:val="Kop6"/>
      </w:pPr>
      <w:r w:rsidRPr="00C867C0">
        <w:t>Uitvoering</w:t>
      </w:r>
    </w:p>
    <w:p w14:paraId="5B9C016C" w14:textId="77777777" w:rsidR="00435422" w:rsidRPr="00C867C0" w:rsidRDefault="00435422" w:rsidP="00435422">
      <w:pPr>
        <w:pStyle w:val="Plattetekstinspringen"/>
        <w:tabs>
          <w:tab w:val="left" w:pos="1843"/>
        </w:tabs>
      </w:pPr>
      <w:r w:rsidRPr="00C867C0">
        <w:t>Conform TV 215 § 8.2.4. en TV 244, de ATG-richtlijnen en de voorschriften van de fabrikant.</w:t>
      </w:r>
    </w:p>
    <w:p w14:paraId="0AEF6301"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1CB5DDE1" w14:textId="77777777" w:rsidR="00435422" w:rsidRPr="00C867C0" w:rsidRDefault="00435422" w:rsidP="00435422">
      <w:pPr>
        <w:pStyle w:val="Plattetekstinspringen"/>
        <w:tabs>
          <w:tab w:val="left" w:pos="1843"/>
        </w:tabs>
      </w:pPr>
      <w:r w:rsidRPr="00C867C0">
        <w:t>Kimafdichtingen volgens TV 244 § 5.4.1.</w:t>
      </w:r>
    </w:p>
    <w:p w14:paraId="080DC347" w14:textId="77777777" w:rsidR="00435422" w:rsidRPr="00C867C0" w:rsidRDefault="00435422" w:rsidP="00435422">
      <w:pPr>
        <w:pStyle w:val="Plattetekstinspringen"/>
        <w:tabs>
          <w:tab w:val="left" w:pos="1843"/>
        </w:tabs>
      </w:pPr>
      <w:r w:rsidRPr="00C867C0">
        <w:t>Aansluitingsdetails overeenkomstig TV 244 (WTCB):</w:t>
      </w:r>
    </w:p>
    <w:p w14:paraId="130939A9"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63F5CB14"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677CB16E"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35AFA9C5"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2F10B81E"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2F7430AA"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177BB477" w14:textId="77777777" w:rsidR="00435422" w:rsidRPr="00C867C0" w:rsidRDefault="00435422" w:rsidP="00435422">
      <w:pPr>
        <w:pStyle w:val="Plattetekstinspringen2"/>
        <w:rPr>
          <w:rStyle w:val="Keuze-blauw"/>
        </w:rPr>
      </w:pPr>
      <w:r w:rsidRPr="00C867C0">
        <w:t>luchtdichtheid aansluitingen overeenkomstig artikel …</w:t>
      </w:r>
    </w:p>
    <w:p w14:paraId="7FC6F060" w14:textId="77777777" w:rsidR="00435422" w:rsidRPr="00C867C0" w:rsidRDefault="00435422" w:rsidP="00435422">
      <w:pPr>
        <w:pStyle w:val="Kop8"/>
      </w:pPr>
      <w:r w:rsidRPr="00C867C0">
        <w:t>Aanvullende uitvoeringsvoorschriften</w:t>
      </w:r>
    </w:p>
    <w:p w14:paraId="0E008718" w14:textId="77777777" w:rsidR="00435422" w:rsidRPr="00C867C0" w:rsidRDefault="00435422" w:rsidP="00435422">
      <w:pPr>
        <w:pStyle w:val="Plattetekstinspringen"/>
        <w:tabs>
          <w:tab w:val="left" w:pos="1843"/>
        </w:tabs>
      </w:pPr>
      <w:r w:rsidRPr="00C867C0">
        <w:t xml:space="preserve">Het dampscherm is te voorzien volgens rubriek </w:t>
      </w:r>
      <w:hyperlink w:anchor="_Toc504476593" w:history="1">
        <w:r w:rsidRPr="00C867C0">
          <w:t>34.20 dampscherm - algemeen</w:t>
        </w:r>
      </w:hyperlink>
      <w:r w:rsidRPr="00C867C0">
        <w:t>.</w:t>
      </w:r>
    </w:p>
    <w:p w14:paraId="454B4CB4" w14:textId="77777777" w:rsidR="00435422" w:rsidRPr="00C867C0" w:rsidRDefault="00435422" w:rsidP="00435422">
      <w:pPr>
        <w:pStyle w:val="Plattetekstinspringen"/>
        <w:tabs>
          <w:tab w:val="left" w:pos="1843"/>
        </w:tabs>
      </w:pPr>
      <w:r w:rsidRPr="00C867C0">
        <w:t xml:space="preserve">De uitzettingsvoegen worden afgedicht met een dichtingsbaan, dat over een schuimsnoer wordt aangebracht en de banen langs beide zijden van de voeg overlapt; hierbij wordt een niet-gekleefde zone van minstens </w:t>
      </w:r>
      <w:smartTag w:uri="urn:schemas-microsoft-com:office:smarttags" w:element="metricconverter">
        <w:smartTagPr>
          <w:attr w:name="ProductID" w:val="20 cm"/>
        </w:smartTagPr>
        <w:r w:rsidRPr="00C867C0">
          <w:t>20 cm</w:t>
        </w:r>
      </w:smartTag>
      <w:r w:rsidRPr="00C867C0">
        <w:t xml:space="preserve"> gelaten.</w:t>
      </w:r>
    </w:p>
    <w:p w14:paraId="74CA7CF0" w14:textId="77777777" w:rsidR="00435422" w:rsidRPr="00C867C0" w:rsidRDefault="00435422" w:rsidP="00435422">
      <w:pPr>
        <w:pStyle w:val="Kop6"/>
      </w:pPr>
      <w:r w:rsidRPr="00C867C0">
        <w:t>Toepassing</w:t>
      </w:r>
    </w:p>
    <w:p w14:paraId="17280471" w14:textId="77777777" w:rsidR="00435422" w:rsidRPr="00C867C0" w:rsidRDefault="00435422" w:rsidP="00435422">
      <w:pPr>
        <w:pStyle w:val="Kop3"/>
      </w:pPr>
      <w:bookmarkStart w:id="621" w:name="_Toc386540222"/>
      <w:bookmarkStart w:id="622" w:name="_Toc387062534"/>
      <w:bookmarkStart w:id="623" w:name="_Toc387064129"/>
      <w:bookmarkStart w:id="624" w:name="_Toc438633478"/>
      <w:r w:rsidRPr="00C867C0">
        <w:t>35.13.</w:t>
      </w:r>
      <w:r w:rsidRPr="00C867C0">
        <w:tab/>
        <w:t>bitumineuze dakafdichting - PBE</w:t>
      </w:r>
      <w:bookmarkEnd w:id="621"/>
      <w:bookmarkEnd w:id="622"/>
      <w:bookmarkEnd w:id="623"/>
      <w:bookmarkEnd w:id="624"/>
    </w:p>
    <w:p w14:paraId="753F2343" w14:textId="77777777" w:rsidR="00435422" w:rsidRPr="00C867C0" w:rsidRDefault="00435422" w:rsidP="00435422">
      <w:pPr>
        <w:pStyle w:val="Kop2"/>
      </w:pPr>
      <w:bookmarkStart w:id="625" w:name="_Toc386540223"/>
      <w:bookmarkStart w:id="626" w:name="_Toc387062535"/>
      <w:bookmarkStart w:id="627" w:name="_Toc387064130"/>
      <w:bookmarkStart w:id="628" w:name="_Toc438633479"/>
      <w:r w:rsidRPr="00C867C0">
        <w:t>35.20.</w:t>
      </w:r>
      <w:r w:rsidRPr="00C867C0">
        <w:tab/>
        <w:t>kunststof dakafdichting - algemeen</w:t>
      </w:r>
      <w:bookmarkEnd w:id="548"/>
      <w:bookmarkEnd w:id="625"/>
      <w:bookmarkEnd w:id="626"/>
      <w:bookmarkEnd w:id="627"/>
      <w:bookmarkEnd w:id="628"/>
    </w:p>
    <w:p w14:paraId="1238B4BC" w14:textId="77777777" w:rsidR="00435422" w:rsidRPr="00C867C0" w:rsidRDefault="00435422" w:rsidP="00435422">
      <w:pPr>
        <w:pStyle w:val="Kop6"/>
      </w:pPr>
      <w:bookmarkStart w:id="629" w:name="_Toc523316099"/>
      <w:bookmarkStart w:id="630" w:name="_Toc98047924"/>
      <w:r w:rsidRPr="00C867C0">
        <w:t>Materialen</w:t>
      </w:r>
    </w:p>
    <w:p w14:paraId="247A3949" w14:textId="77777777" w:rsidR="00435422" w:rsidRPr="00C867C0" w:rsidRDefault="00435422" w:rsidP="00435422">
      <w:pPr>
        <w:pStyle w:val="Plattetekstinspringen"/>
        <w:tabs>
          <w:tab w:val="left" w:pos="1843"/>
        </w:tabs>
      </w:pPr>
      <w:r w:rsidRPr="00C867C0">
        <w:t xml:space="preserve">Eénlaagse dakdichtingen op basis van hoogpolymeren beantwoordend aan TV 215 § 8.3  Kunststofdakafdichtingen en NBN EN 13956 - Flexibele banen voor waterafdichtingen - Kunststof en rubber banen voor waterafdichtingen voor daken - Definities en eigenschappen. Zij behouden hun goede mechanische en fysische eigenschappen bij koude en warmte en zijn bestand tegen chemicaliën en atmosferische invloeden overeenkomstig NBN EN 1844. </w:t>
      </w:r>
    </w:p>
    <w:p w14:paraId="7FF466B4" w14:textId="77777777" w:rsidR="00435422" w:rsidRPr="00C867C0" w:rsidRDefault="00435422" w:rsidP="00435422">
      <w:pPr>
        <w:pStyle w:val="Plattetekstinspringen"/>
        <w:tabs>
          <w:tab w:val="left" w:pos="1843"/>
        </w:tabs>
      </w:pPr>
      <w:r w:rsidRPr="00C867C0">
        <w:t xml:space="preserve">Het afdichtingssysteem bezit een doorlopende technische goedkeuring ATG voor toepassing op de betrokken ondergrond of is gelijkwaardig door te voldoen aan de minimum eisen en proefmethodes zoals opgenomen in de UEAtc-richtlijnen voor het respectievelijke dakbedekkingsmateriaal. Conformiteit met de UEAtc-eisen is aan te tonen op basis van de CE-technische fiche en bijhorende prestatieverklaring (Declaration of Performance) en/of technische goedkeuring ATG. </w:t>
      </w:r>
    </w:p>
    <w:p w14:paraId="5E1508A4" w14:textId="77777777" w:rsidR="00435422" w:rsidRPr="00C867C0" w:rsidRDefault="00435422" w:rsidP="00435422">
      <w:pPr>
        <w:pStyle w:val="Plattetekstinspringen"/>
        <w:tabs>
          <w:tab w:val="left" w:pos="1843"/>
        </w:tabs>
      </w:pPr>
      <w:r w:rsidRPr="00C867C0">
        <w:t>Alle toebehoren en bijproducten zoals prefabvormstukken, het type en/of merk van de lijmen, oplosmiddelen, tapes, schroeven, plaatjes, … zijn afkomstig van en/of stemmen overeen met de richtlijnen van de ATG en/of de fabrikant van de folie.</w:t>
      </w:r>
    </w:p>
    <w:p w14:paraId="67F96227" w14:textId="77777777" w:rsidR="00435422" w:rsidRPr="00C867C0" w:rsidRDefault="00435422" w:rsidP="00435422">
      <w:pPr>
        <w:pStyle w:val="Kop6"/>
      </w:pPr>
      <w:r w:rsidRPr="00C867C0">
        <w:t>Uitvoering</w:t>
      </w:r>
    </w:p>
    <w:p w14:paraId="6537658E" w14:textId="77777777" w:rsidR="00435422" w:rsidRPr="00C867C0" w:rsidRDefault="00435422" w:rsidP="00435422">
      <w:pPr>
        <w:pStyle w:val="Plattetekstinspringen"/>
        <w:tabs>
          <w:tab w:val="left" w:pos="1843"/>
        </w:tabs>
      </w:pPr>
      <w:r w:rsidRPr="00C867C0">
        <w:t>De plaatsing gebeurt op een droge, stof‐ en vetvrije</w:t>
      </w:r>
      <w:r w:rsidRPr="00C867C0">
        <w:rPr>
          <w:rFonts w:cs="Arial"/>
        </w:rPr>
        <w:t xml:space="preserve"> ondergrond</w:t>
      </w:r>
      <w:r w:rsidRPr="00C867C0">
        <w:t>, zonder oneffenheden. Ingeval van plaatsing van niet gecacheerde membranen op ruwe ondergronden wordt het membraan onderaan voorzien van een beschermlaag, bestaande uit een polyesterdoek of een polypropyleenweefsel.</w:t>
      </w:r>
    </w:p>
    <w:p w14:paraId="193FEE4D" w14:textId="77777777" w:rsidR="00435422" w:rsidRPr="00C867C0" w:rsidRDefault="00435422" w:rsidP="00435422">
      <w:pPr>
        <w:pStyle w:val="Plattetekstinspringen"/>
        <w:tabs>
          <w:tab w:val="left" w:pos="1843"/>
        </w:tabs>
      </w:pPr>
      <w:r w:rsidRPr="00C867C0">
        <w:t xml:space="preserve">Het aantal naden van het dakmembraan wordt tot een minimum beperkt. Het is toegelaten en zelfs aanbevolen grote membranen in de werkplaats op maat te prefabriceren. De schikking van de langs- en dwarsnaden wordt zo gekozen dat een volledige waterafvloeiing verzekerd is. </w:t>
      </w:r>
    </w:p>
    <w:p w14:paraId="44A5C129" w14:textId="77777777" w:rsidR="00435422" w:rsidRPr="00C867C0" w:rsidRDefault="00435422" w:rsidP="00435422">
      <w:pPr>
        <w:pStyle w:val="Plattetekstinspringen"/>
        <w:tabs>
          <w:tab w:val="left" w:pos="1843"/>
        </w:tabs>
      </w:pPr>
      <w:r w:rsidRPr="00C867C0">
        <w:t>De banen worden spanningsloos geplaatst, na het openrollen laat men het membraan minstens 30 minuten relaxeren alvorens het te fixeren of naadverbindingen te maken.</w:t>
      </w:r>
    </w:p>
    <w:p w14:paraId="25F01CC9" w14:textId="77777777" w:rsidR="00435422" w:rsidRPr="00C867C0" w:rsidRDefault="00435422" w:rsidP="00435422">
      <w:pPr>
        <w:pStyle w:val="Plattetekstinspringen"/>
        <w:tabs>
          <w:tab w:val="left" w:pos="1843"/>
        </w:tabs>
      </w:pPr>
      <w:r w:rsidRPr="00C867C0">
        <w:t>De te lassen of te verlijmen oppervlakken moeten droog zijn en ontdaan van alle vetten en stof.</w:t>
      </w:r>
    </w:p>
    <w:p w14:paraId="078D0B29" w14:textId="77777777" w:rsidR="00435422" w:rsidRPr="00C867C0" w:rsidRDefault="00435422" w:rsidP="00435422">
      <w:pPr>
        <w:pStyle w:val="Plattetekstinspringen"/>
        <w:tabs>
          <w:tab w:val="left" w:pos="1843"/>
        </w:tabs>
      </w:pPr>
      <w:r w:rsidRPr="00C867C0">
        <w:t>De naadoverlappingen worden zorgvuldig uitgevoerd over de volledige breedte en samengedrukt.</w:t>
      </w:r>
    </w:p>
    <w:p w14:paraId="48F1E9F4" w14:textId="77777777" w:rsidR="00435422" w:rsidRPr="00C867C0" w:rsidRDefault="00435422" w:rsidP="00435422">
      <w:pPr>
        <w:pStyle w:val="Kop3"/>
      </w:pPr>
      <w:bookmarkStart w:id="631" w:name="_Toc387064131"/>
      <w:bookmarkStart w:id="632" w:name="_Toc438633480"/>
      <w:bookmarkStart w:id="633" w:name="_Toc386540224"/>
      <w:bookmarkStart w:id="634" w:name="_Toc387062536"/>
      <w:r w:rsidRPr="00C867C0">
        <w:t>35.21.</w:t>
      </w:r>
      <w:r w:rsidRPr="00C867C0">
        <w:tab/>
        <w:t>kunststof dakafdichting - EPDM</w:t>
      </w:r>
      <w:bookmarkEnd w:id="631"/>
      <w:bookmarkEnd w:id="632"/>
      <w:r w:rsidRPr="00C867C0">
        <w:tab/>
      </w:r>
      <w:bookmarkEnd w:id="633"/>
      <w:bookmarkEnd w:id="634"/>
    </w:p>
    <w:p w14:paraId="03A9091D" w14:textId="77777777" w:rsidR="00435422" w:rsidRPr="00C867C0" w:rsidRDefault="00435422" w:rsidP="00435422">
      <w:pPr>
        <w:pStyle w:val="Kop4"/>
      </w:pPr>
      <w:bookmarkStart w:id="635" w:name="_Toc386540225"/>
      <w:bookmarkStart w:id="636" w:name="_Toc387062537"/>
      <w:bookmarkStart w:id="637" w:name="_Toc387064132"/>
      <w:bookmarkStart w:id="638" w:name="_Toc438633481"/>
      <w:r w:rsidRPr="00C867C0">
        <w:t>35.21.10.</w:t>
      </w:r>
      <w:r w:rsidRPr="00C867C0">
        <w:tab/>
        <w:t>kunststof dakafdichting - EPDM/losliggend</w:t>
      </w:r>
      <w:r w:rsidRPr="00C867C0">
        <w:tab/>
      </w:r>
      <w:r w:rsidRPr="00C867C0">
        <w:rPr>
          <w:rStyle w:val="MeetChar"/>
        </w:rPr>
        <w:t>|FH|m2</w:t>
      </w:r>
      <w:bookmarkEnd w:id="635"/>
      <w:bookmarkEnd w:id="636"/>
      <w:bookmarkEnd w:id="637"/>
      <w:bookmarkEnd w:id="638"/>
    </w:p>
    <w:p w14:paraId="06CF5E5A" w14:textId="77777777" w:rsidR="00435422" w:rsidRPr="00C867C0" w:rsidRDefault="00435422" w:rsidP="00435422">
      <w:pPr>
        <w:pStyle w:val="Kop6"/>
      </w:pPr>
      <w:r w:rsidRPr="00C867C0">
        <w:t>Meting</w:t>
      </w:r>
    </w:p>
    <w:p w14:paraId="5C635ABE" w14:textId="77777777" w:rsidR="00435422" w:rsidRPr="00C867C0" w:rsidRDefault="00435422" w:rsidP="00435422">
      <w:pPr>
        <w:pStyle w:val="ofwel"/>
      </w:pPr>
      <w:r w:rsidRPr="00C867C0">
        <w:t>(ofwel)</w:t>
      </w:r>
    </w:p>
    <w:p w14:paraId="6A9CFFC4" w14:textId="77777777" w:rsidR="00435422" w:rsidRPr="00C867C0" w:rsidRDefault="00435422" w:rsidP="00435422">
      <w:pPr>
        <w:pStyle w:val="Plattetekstinspringen"/>
        <w:tabs>
          <w:tab w:val="left" w:pos="1843"/>
        </w:tabs>
      </w:pPr>
      <w:r w:rsidRPr="00C867C0">
        <w:t>meeteenheid: per m2</w:t>
      </w:r>
    </w:p>
    <w:p w14:paraId="240CECC1"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1EE366D5" w14:textId="77777777" w:rsidR="00435422" w:rsidRPr="00C867C0" w:rsidRDefault="00435422" w:rsidP="00435422">
      <w:pPr>
        <w:pStyle w:val="Plattetekstinspringen"/>
        <w:tabs>
          <w:tab w:val="left" w:pos="1843"/>
        </w:tabs>
      </w:pPr>
      <w:r w:rsidRPr="00C867C0">
        <w:t>aard van de overeenkomst: Forfaitaire Hoeveelheid (FH)</w:t>
      </w:r>
    </w:p>
    <w:p w14:paraId="14ECAE22" w14:textId="77777777" w:rsidR="00435422" w:rsidRPr="00C867C0" w:rsidRDefault="00435422" w:rsidP="00435422">
      <w:pPr>
        <w:pStyle w:val="ofwel"/>
      </w:pPr>
      <w:r w:rsidRPr="00C867C0">
        <w:t>(ofwel)</w:t>
      </w:r>
    </w:p>
    <w:p w14:paraId="56E0FD08"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1057FBF8" w14:textId="77777777" w:rsidR="00435422" w:rsidRPr="00C867C0" w:rsidRDefault="00435422" w:rsidP="00435422">
      <w:pPr>
        <w:pStyle w:val="Plattetekstinspringen"/>
        <w:tabs>
          <w:tab w:val="left" w:pos="1843"/>
        </w:tabs>
      </w:pPr>
      <w:r w:rsidRPr="00C867C0">
        <w:t>meetcode:</w:t>
      </w:r>
    </w:p>
    <w:p w14:paraId="1A6A0754"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70A7D7C3"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720D4128" w14:textId="77777777" w:rsidR="00435422" w:rsidRPr="00C867C0" w:rsidRDefault="00435422" w:rsidP="00435422">
      <w:pPr>
        <w:pStyle w:val="Plattetekstinspringen"/>
        <w:tabs>
          <w:tab w:val="left" w:pos="1843"/>
        </w:tabs>
      </w:pPr>
      <w:r w:rsidRPr="00C867C0">
        <w:t>aard van de overeenkomst: Forfaitaire Hoeveelheid (FH)</w:t>
      </w:r>
    </w:p>
    <w:p w14:paraId="01899C56" w14:textId="77777777" w:rsidR="00435422" w:rsidRPr="00C867C0" w:rsidRDefault="00435422" w:rsidP="00435422">
      <w:pPr>
        <w:pStyle w:val="Kop6"/>
      </w:pPr>
      <w:r w:rsidRPr="00C867C0">
        <w:t>Materiaal</w:t>
      </w:r>
    </w:p>
    <w:p w14:paraId="173F4C03" w14:textId="77777777" w:rsidR="00435422" w:rsidRPr="00C867C0" w:rsidRDefault="00435422" w:rsidP="00435422">
      <w:pPr>
        <w:pStyle w:val="Plattetekstinspringen"/>
        <w:tabs>
          <w:tab w:val="left" w:pos="1843"/>
        </w:tabs>
      </w:pPr>
      <w:r w:rsidRPr="00C867C0">
        <w:t xml:space="preserve">UV-bestendige membranen vervaardigd op basis van synthetisch rubber (Ethyleen-Propyleen-Dieen-Monomeer) volgens TV 215 § 8.3.2.1. Het systeem  garandeert een volledige compatibiliteit met de voorziene dakopbouw en ondergrond (tabellen 32 en 36 van TV 215). </w:t>
      </w:r>
      <w:r w:rsidRPr="00C867C0">
        <w:br/>
        <w:t>De EPDM-afdichting kan volgens systeem van de fabrikant worden samengesteld uit:</w:t>
      </w:r>
    </w:p>
    <w:p w14:paraId="7253CE7A" w14:textId="77777777" w:rsidR="00435422" w:rsidRPr="00C867C0" w:rsidRDefault="00435422" w:rsidP="00435422">
      <w:pPr>
        <w:pStyle w:val="Plattetekstinspringen2"/>
      </w:pPr>
      <w:r w:rsidRPr="00C867C0">
        <w:t xml:space="preserve">ofwel afzonderlijke banen ter plaatse verbonden, </w:t>
      </w:r>
    </w:p>
    <w:p w14:paraId="14251D4A" w14:textId="77777777" w:rsidR="00435422" w:rsidRPr="00C867C0" w:rsidRDefault="00435422" w:rsidP="00435422">
      <w:pPr>
        <w:pStyle w:val="Plattetekstinspringen2"/>
      </w:pPr>
      <w:r w:rsidRPr="00C867C0">
        <w:t>ofwel é</w:t>
      </w:r>
      <w:r w:rsidRPr="00C867C0">
        <w:rPr>
          <w:rFonts w:cs="Arial"/>
          <w:lang w:val="nl-BE"/>
        </w:rPr>
        <w:t xml:space="preserve">én (of </w:t>
      </w:r>
      <w:r w:rsidRPr="00C867C0">
        <w:t>meer</w:t>
      </w:r>
      <w:r w:rsidRPr="00C867C0">
        <w:rPr>
          <w:rFonts w:cs="Arial"/>
          <w:lang w:val="nl-BE"/>
        </w:rPr>
        <w:t xml:space="preserve">) voorgevormde zeilen op maat van het dak (hiertoe zijn de overlappen tussen de banen gevulkaniseerd door “hot-bonding”, bij fabricatie tijdens de vulkanisatie of via warme lucht las verbonden). Bij grotere dakoppervlakken kunnen verschillende grote membranen ter plaatse aan elkaar worden verbonden. </w:t>
      </w:r>
    </w:p>
    <w:p w14:paraId="6EE15E98" w14:textId="77777777" w:rsidR="00435422" w:rsidRPr="00C867C0" w:rsidRDefault="00435422" w:rsidP="00435422">
      <w:pPr>
        <w:pStyle w:val="Kop8"/>
      </w:pPr>
      <w:r w:rsidRPr="00C867C0">
        <w:t>Specificaties</w:t>
      </w:r>
    </w:p>
    <w:p w14:paraId="56F6EEB2" w14:textId="77777777" w:rsidR="00435422" w:rsidRPr="00C867C0" w:rsidRDefault="00435422" w:rsidP="00435422">
      <w:pPr>
        <w:pStyle w:val="Plattetekstinspringen"/>
        <w:tabs>
          <w:tab w:val="left" w:pos="1843"/>
        </w:tabs>
      </w:pPr>
      <w:r w:rsidRPr="00C867C0">
        <w:t xml:space="preserve">Dikte EPDM-laag: minimum </w:t>
      </w:r>
      <w:r w:rsidRPr="00C867C0">
        <w:rPr>
          <w:rStyle w:val="Keuze-blauw"/>
        </w:rPr>
        <w:t>1,1 / 1,3 / …</w:t>
      </w:r>
      <w:r w:rsidRPr="00C867C0">
        <w:t>mm (excl. evt. dikte onderlaag)</w:t>
      </w:r>
    </w:p>
    <w:p w14:paraId="5A2FF7B5" w14:textId="77777777" w:rsidR="00435422" w:rsidRPr="00C867C0" w:rsidRDefault="00435422" w:rsidP="00435422">
      <w:pPr>
        <w:pStyle w:val="Plattetekstinspringen"/>
        <w:tabs>
          <w:tab w:val="left" w:pos="1843"/>
        </w:tabs>
      </w:pPr>
      <w:r w:rsidRPr="00C867C0">
        <w:t>Overeenkomstig TV 215 § 8.3.2.1 kunnen de membranen behoren tot onderstaande types</w:t>
      </w:r>
    </w:p>
    <w:p w14:paraId="7D3EBACF" w14:textId="77777777" w:rsidR="00435422" w:rsidRPr="00C867C0" w:rsidRDefault="00435422" w:rsidP="00435422">
      <w:pPr>
        <w:pStyle w:val="ofwelinspringen"/>
      </w:pPr>
      <w:r w:rsidRPr="00C867C0">
        <w:rPr>
          <w:rStyle w:val="ofwelChar"/>
        </w:rPr>
        <w:t>(ofwel)</w:t>
      </w:r>
      <w:r w:rsidRPr="00C867C0">
        <w:rPr>
          <w:rFonts w:cs="Arial"/>
          <w:lang w:val="nl-BE"/>
        </w:rPr>
        <w:tab/>
      </w:r>
      <w:r w:rsidRPr="00C867C0">
        <w:t xml:space="preserve">ongewapend (type Eo), </w:t>
      </w:r>
    </w:p>
    <w:p w14:paraId="6A919227" w14:textId="77777777" w:rsidR="00435422" w:rsidRPr="00C867C0" w:rsidRDefault="00435422" w:rsidP="00435422">
      <w:pPr>
        <w:pStyle w:val="ofwelinspringen"/>
      </w:pPr>
      <w:r w:rsidRPr="00C867C0">
        <w:rPr>
          <w:rStyle w:val="ofwelChar"/>
        </w:rPr>
        <w:t>(ofwel)</w:t>
      </w:r>
      <w:r w:rsidRPr="00C867C0">
        <w:tab/>
        <w:t xml:space="preserve">gewapend met een intern wapeningnet in glasvezel-, polypropyleen (type Ei), </w:t>
      </w:r>
    </w:p>
    <w:p w14:paraId="6DA0E537" w14:textId="77777777" w:rsidR="00435422" w:rsidRPr="00C867C0" w:rsidRDefault="00435422" w:rsidP="00435422">
      <w:pPr>
        <w:pStyle w:val="ofwelinspringen"/>
      </w:pPr>
      <w:r w:rsidRPr="00C867C0">
        <w:rPr>
          <w:rStyle w:val="ofwelChar"/>
        </w:rPr>
        <w:t>(ofwel)</w:t>
      </w:r>
      <w:r w:rsidRPr="00C867C0">
        <w:tab/>
        <w:t>fabrieksmatig voorzien van een cachering in ongeweven glasvlies, polyestervlies, of polypropyleen (type Ec),</w:t>
      </w:r>
    </w:p>
    <w:p w14:paraId="50866345" w14:textId="77777777" w:rsidR="00435422" w:rsidRPr="00C867C0" w:rsidRDefault="00435422" w:rsidP="00435422">
      <w:pPr>
        <w:pStyle w:val="ofwelinspringen"/>
      </w:pPr>
      <w:r w:rsidRPr="00C867C0">
        <w:t>Let wel: Om mogelijke monopoliebeschrijvingen te voorkomen (conform de wetgeving op overheidsopdrachten) moet de ontwerper minstens twee keuzemogelijkheden  weerhouden.</w:t>
      </w:r>
    </w:p>
    <w:p w14:paraId="4E9B244F" w14:textId="77777777" w:rsidR="00435422" w:rsidRPr="00C867C0" w:rsidRDefault="00435422" w:rsidP="00435422">
      <w:pPr>
        <w:pStyle w:val="Plattetekstinspringen"/>
        <w:tabs>
          <w:tab w:val="left" w:pos="1843"/>
        </w:tabs>
      </w:pPr>
      <w:r w:rsidRPr="00C867C0">
        <w:t>Bij directe plaatsing op dragende elementen is een beschermingstussenlaag uit ongeweven polyester (300 g/m2) of uit een gelijkwaardig materiaal noodzakelijk.</w:t>
      </w:r>
    </w:p>
    <w:p w14:paraId="30CCC729" w14:textId="77777777" w:rsidR="00435422" w:rsidRPr="00C867C0" w:rsidRDefault="00435422" w:rsidP="00435422">
      <w:pPr>
        <w:pStyle w:val="Kop8"/>
      </w:pPr>
      <w:r w:rsidRPr="00C867C0">
        <w:t>Aanvullende specificaties</w:t>
      </w:r>
    </w:p>
    <w:p w14:paraId="3B014F47"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3C4B3966"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2CE5D965"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08D1BB48" w14:textId="77777777" w:rsidR="00435422" w:rsidRPr="00C867C0" w:rsidRDefault="00435422" w:rsidP="00435422">
      <w:pPr>
        <w:pStyle w:val="Kop6"/>
      </w:pPr>
      <w:r w:rsidRPr="00C867C0">
        <w:t>Uitvoering</w:t>
      </w:r>
    </w:p>
    <w:p w14:paraId="710A667C"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370A9F21"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2D878709" w14:textId="77777777" w:rsidR="00435422" w:rsidRPr="00C867C0" w:rsidRDefault="00435422" w:rsidP="00435422">
      <w:pPr>
        <w:pStyle w:val="Plattetekstinspringen"/>
        <w:tabs>
          <w:tab w:val="left" w:pos="1843"/>
        </w:tabs>
        <w:rPr>
          <w:rFonts w:cs="Arial"/>
          <w:lang w:val="nl-BE"/>
        </w:rPr>
      </w:pPr>
      <w:r w:rsidRPr="00C867C0">
        <w:t>Plaatsingsmethode:</w:t>
      </w:r>
      <w:r w:rsidRPr="00C867C0">
        <w:rPr>
          <w:rFonts w:cs="Arial"/>
          <w:lang w:val="nl-BE"/>
        </w:rPr>
        <w:t xml:space="preserve">  losliggend met ballast De ballast wordt op dezelfde dag nog aangebracht. Indien niet mogelijk zal de dakdichter zorgen voor een tijdelijke ballast (bv. zakken met zand,…). </w:t>
      </w:r>
    </w:p>
    <w:p w14:paraId="43543A23" w14:textId="77777777" w:rsidR="00435422" w:rsidRPr="00C867C0" w:rsidRDefault="00435422" w:rsidP="00435422">
      <w:pPr>
        <w:pStyle w:val="Plattetekstinspringen"/>
        <w:tabs>
          <w:tab w:val="left" w:pos="1843"/>
        </w:tabs>
      </w:pPr>
      <w:r w:rsidRPr="00C867C0">
        <w:t xml:space="preserve">De breedte van de langse en dwarse overlappen tussen de banen bedraagt minimum 50 mm (overeenkomstig ATG en plaatsingsmethode). </w:t>
      </w:r>
      <w:r w:rsidRPr="00C867C0">
        <w:rPr>
          <w:rFonts w:cs="Arial"/>
          <w:lang w:val="nl-BE"/>
        </w:rPr>
        <w:t>Alle</w:t>
      </w:r>
      <w:r w:rsidRPr="00C867C0">
        <w:t xml:space="preserve"> overlappen worden op dezelfde dag gedicht. Zo niet worden ze gereinigd en/of voorbehandeld zoals beschreven in de  richtlijnen van de fabrikant.</w:t>
      </w:r>
      <w:r w:rsidRPr="00C867C0">
        <w:rPr>
          <w:rFonts w:cs="Arial"/>
          <w:lang w:val="nl-BE"/>
        </w:rPr>
        <w:t xml:space="preserve"> </w:t>
      </w:r>
    </w:p>
    <w:p w14:paraId="114730B3" w14:textId="77777777" w:rsidR="00435422" w:rsidRPr="00C867C0" w:rsidRDefault="00435422" w:rsidP="00435422">
      <w:pPr>
        <w:pStyle w:val="Plattetekstinspringen"/>
        <w:tabs>
          <w:tab w:val="left" w:pos="1843"/>
        </w:tabs>
      </w:pPr>
      <w:r w:rsidRPr="00C867C0">
        <w:t>De overlappen worden gedicht (zie TV 215 § 8.3.2.1.3):</w:t>
      </w:r>
    </w:p>
    <w:p w14:paraId="732410A6" w14:textId="77777777" w:rsidR="00435422" w:rsidRPr="00C867C0" w:rsidRDefault="00435422" w:rsidP="00435422">
      <w:pPr>
        <w:pStyle w:val="Plattetekstinspringen2"/>
        <w:overflowPunct/>
        <w:textAlignment w:val="auto"/>
        <w:rPr>
          <w:rFonts w:cs="Arial"/>
          <w:lang w:val="nl-BE"/>
        </w:rPr>
      </w:pPr>
      <w:r w:rsidRPr="00C867C0">
        <w:rPr>
          <w:rFonts w:cs="Arial"/>
          <w:lang w:val="nl-BE"/>
        </w:rPr>
        <w:t xml:space="preserve">ofwel door met warme lucht gelaste overlappen van lasbare polyethyleenbanden, lasbare butyltapes (eventueel op een EPDM-drager), EPDM met SBS-bitumen aan de onderzijde,  TPE-tapes op een EPDM-drager of TPE-stroken. </w:t>
      </w:r>
    </w:p>
    <w:p w14:paraId="499FB766" w14:textId="77777777" w:rsidR="00435422" w:rsidRPr="00C867C0" w:rsidRDefault="00435422" w:rsidP="00435422">
      <w:pPr>
        <w:pStyle w:val="Plattetekstinspringen2"/>
        <w:overflowPunct/>
        <w:textAlignment w:val="auto"/>
      </w:pPr>
      <w:r w:rsidRPr="00C867C0">
        <w:rPr>
          <w:rFonts w:cs="Arial"/>
          <w:lang w:val="nl-BE"/>
        </w:rPr>
        <w:t xml:space="preserve">ofwel </w:t>
      </w:r>
      <w:r w:rsidRPr="00C867C0">
        <w:rPr>
          <w:rFonts w:cs="Arial"/>
        </w:rPr>
        <w:t xml:space="preserve">door koudverkleving met contactlijm op basis van butyl of polychloropreen of met zelfklevende butyltapes </w:t>
      </w:r>
      <w:r w:rsidRPr="00C867C0">
        <w:t xml:space="preserve">. </w:t>
      </w:r>
    </w:p>
    <w:p w14:paraId="0F4BB114" w14:textId="77777777" w:rsidR="00435422" w:rsidRPr="00C867C0" w:rsidRDefault="00435422" w:rsidP="00435422">
      <w:pPr>
        <w:pStyle w:val="Plattetekstinspringen"/>
        <w:tabs>
          <w:tab w:val="left" w:pos="1843"/>
        </w:tabs>
      </w:pPr>
      <w:r w:rsidRPr="00C867C0">
        <w:t xml:space="preserve">Tegen opstanden worden de banen steeds vol gekleefd. Kimfixatie langsheen dakranden en lichtstraten en rondom dakdoorvoeren dient te worden voorzien waar vereist en uitgevoerd zoals voorgeschreven in de ATG en/of volgens de richtlijnen van de fabrikant </w:t>
      </w:r>
    </w:p>
    <w:p w14:paraId="65D50AC1" w14:textId="77777777" w:rsidR="00435422" w:rsidRPr="00C867C0" w:rsidRDefault="00435422" w:rsidP="00435422">
      <w:pPr>
        <w:pStyle w:val="Plattetekstinspringen"/>
        <w:tabs>
          <w:tab w:val="left" w:pos="1843"/>
        </w:tabs>
      </w:pPr>
      <w:r w:rsidRPr="00C867C0">
        <w:t>Aansluitingsdetails overeenkomstig TV 244 en/of TV 239 van het WTCB:</w:t>
      </w:r>
    </w:p>
    <w:p w14:paraId="390A7AAF"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62116CFB"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518EB81E"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6B3A360E"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3338AB27"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200AB895"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5657F58F" w14:textId="77777777" w:rsidR="00435422" w:rsidRPr="00C867C0" w:rsidRDefault="00435422" w:rsidP="00435422">
      <w:pPr>
        <w:pStyle w:val="Kop8"/>
      </w:pPr>
      <w:r w:rsidRPr="00C867C0">
        <w:t>Aanvullende uitvoeringsvoorschriften</w:t>
      </w:r>
    </w:p>
    <w:p w14:paraId="07744917" w14:textId="77777777" w:rsidR="00435422" w:rsidRPr="00C867C0" w:rsidRDefault="00435422" w:rsidP="00435422">
      <w:pPr>
        <w:pStyle w:val="Plattetekstinspringen"/>
        <w:tabs>
          <w:tab w:val="left" w:pos="1843"/>
        </w:tabs>
      </w:pPr>
      <w:r w:rsidRPr="00C867C0">
        <w:t>Uitzetvoegen worden uitgevoerd met een aparte strook in ongewapend EPDM, die los ligt in het midden over minimaal 10 cm breedte en aan beide zijden op de dakafdichtingsbanen voldoende breed wordt aangehecht (kleven of lassen), om de optredende spanningen te kunnen opnemen. Deze strook wordt plat liggend over de voeg aangebracht, eventueel ondersteund door een dunne (metalen) plaat om niet in de opening weg te zakken.</w:t>
      </w:r>
    </w:p>
    <w:p w14:paraId="1324BE8A"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03AE7D0B" w14:textId="77777777" w:rsidR="00435422" w:rsidRPr="00C867C0" w:rsidRDefault="00435422" w:rsidP="00435422">
      <w:pPr>
        <w:pStyle w:val="Kop6"/>
      </w:pPr>
      <w:r w:rsidRPr="00C867C0">
        <w:t>Toepassing</w:t>
      </w:r>
    </w:p>
    <w:p w14:paraId="57FFB85B" w14:textId="77777777" w:rsidR="00435422" w:rsidRPr="00C867C0" w:rsidRDefault="00435422" w:rsidP="00435422">
      <w:pPr>
        <w:pStyle w:val="Kop4"/>
        <w:rPr>
          <w:rStyle w:val="MeetChar"/>
        </w:rPr>
      </w:pPr>
      <w:bookmarkStart w:id="639" w:name="_Toc386540226"/>
      <w:bookmarkStart w:id="640" w:name="_Toc387062538"/>
      <w:bookmarkStart w:id="641" w:name="_Toc387064133"/>
      <w:bookmarkStart w:id="642" w:name="_Toc438633482"/>
      <w:r w:rsidRPr="00C867C0">
        <w:t>35.21.20.</w:t>
      </w:r>
      <w:r w:rsidRPr="00C867C0">
        <w:tab/>
        <w:t>kunststof dakafdichting - EPDM/gekleefd</w:t>
      </w:r>
      <w:r w:rsidRPr="00C867C0">
        <w:tab/>
      </w:r>
      <w:r w:rsidRPr="00C867C0">
        <w:rPr>
          <w:rStyle w:val="MeetChar"/>
        </w:rPr>
        <w:t>|FH|m2</w:t>
      </w:r>
      <w:bookmarkEnd w:id="639"/>
      <w:bookmarkEnd w:id="640"/>
      <w:bookmarkEnd w:id="641"/>
      <w:bookmarkEnd w:id="642"/>
    </w:p>
    <w:p w14:paraId="08505F17" w14:textId="77777777" w:rsidR="00435422" w:rsidRPr="00C867C0" w:rsidRDefault="00435422" w:rsidP="00435422">
      <w:pPr>
        <w:pStyle w:val="Kop6"/>
      </w:pPr>
      <w:r w:rsidRPr="00C867C0">
        <w:t>Meting</w:t>
      </w:r>
    </w:p>
    <w:p w14:paraId="0E5CBBA4" w14:textId="77777777" w:rsidR="00435422" w:rsidRPr="00C867C0" w:rsidRDefault="00435422" w:rsidP="00435422">
      <w:pPr>
        <w:pStyle w:val="ofwel"/>
      </w:pPr>
      <w:r w:rsidRPr="00C867C0">
        <w:t>(ofwel)</w:t>
      </w:r>
    </w:p>
    <w:p w14:paraId="16974498" w14:textId="77777777" w:rsidR="00435422" w:rsidRPr="00C867C0" w:rsidRDefault="00435422" w:rsidP="00435422">
      <w:pPr>
        <w:pStyle w:val="Plattetekstinspringen"/>
        <w:tabs>
          <w:tab w:val="left" w:pos="1843"/>
        </w:tabs>
      </w:pPr>
      <w:r w:rsidRPr="00C867C0">
        <w:t>meeteenheid: per m2</w:t>
      </w:r>
    </w:p>
    <w:p w14:paraId="442F2FAB"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614492A7" w14:textId="77777777" w:rsidR="00435422" w:rsidRPr="00C867C0" w:rsidRDefault="00435422" w:rsidP="00435422">
      <w:pPr>
        <w:pStyle w:val="Plattetekstinspringen"/>
        <w:tabs>
          <w:tab w:val="left" w:pos="1843"/>
        </w:tabs>
      </w:pPr>
      <w:r w:rsidRPr="00C867C0">
        <w:t>aard van de overeenkomst: Forfaitaire Hoeveelheid (FH)</w:t>
      </w:r>
    </w:p>
    <w:p w14:paraId="1EBB0136" w14:textId="77777777" w:rsidR="00435422" w:rsidRPr="00C867C0" w:rsidRDefault="00435422" w:rsidP="00435422">
      <w:pPr>
        <w:pStyle w:val="ofwel"/>
      </w:pPr>
      <w:r w:rsidRPr="00C867C0">
        <w:t>(ofwel)</w:t>
      </w:r>
    </w:p>
    <w:p w14:paraId="072A47B7"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7C0DFBD0" w14:textId="77777777" w:rsidR="00435422" w:rsidRPr="00C867C0" w:rsidRDefault="00435422" w:rsidP="00435422">
      <w:pPr>
        <w:pStyle w:val="Plattetekstinspringen"/>
        <w:tabs>
          <w:tab w:val="left" w:pos="1843"/>
        </w:tabs>
      </w:pPr>
      <w:r w:rsidRPr="00C867C0">
        <w:t>meetcode:</w:t>
      </w:r>
    </w:p>
    <w:p w14:paraId="3F824D94"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04E6F9B7"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2C0697E1" w14:textId="77777777" w:rsidR="00435422" w:rsidRPr="00C867C0" w:rsidRDefault="00435422" w:rsidP="00435422">
      <w:pPr>
        <w:pStyle w:val="Plattetekstinspringen"/>
        <w:tabs>
          <w:tab w:val="left" w:pos="1843"/>
        </w:tabs>
      </w:pPr>
      <w:r w:rsidRPr="00C867C0">
        <w:t>aard van de overeenkomst: Forfaitaire Hoeveelheid (FH)</w:t>
      </w:r>
    </w:p>
    <w:p w14:paraId="13FD67A3" w14:textId="77777777" w:rsidR="00435422" w:rsidRPr="00C867C0" w:rsidRDefault="00435422" w:rsidP="00435422">
      <w:pPr>
        <w:pStyle w:val="Kop6"/>
      </w:pPr>
      <w:r w:rsidRPr="00C867C0">
        <w:t>Materiaal</w:t>
      </w:r>
    </w:p>
    <w:p w14:paraId="7B7D83F8" w14:textId="77777777" w:rsidR="00435422" w:rsidRPr="00C867C0" w:rsidRDefault="00435422" w:rsidP="00435422">
      <w:pPr>
        <w:pStyle w:val="Plattetekstinspringen"/>
        <w:tabs>
          <w:tab w:val="left" w:pos="1843"/>
        </w:tabs>
      </w:pPr>
      <w:r w:rsidRPr="00C867C0">
        <w:t xml:space="preserve">UV-bestendige membranen vervaardigd op basis van synthetisch rubber (Ethyleen-Propyleen-Dieen-Monomeer) volgens TV 215 § 8.3.2.1. Het systeem  garandeert een volledige compatibiliteit met de voorziene dakopbouw en ondergrond (tabellen 32 en 36 van TV 215). </w:t>
      </w:r>
      <w:r w:rsidRPr="00C867C0">
        <w:br/>
        <w:t>De EPDM-afdichting kan volgens systeem van de fabrikant worden samengesteld uit:</w:t>
      </w:r>
    </w:p>
    <w:p w14:paraId="193CC44C" w14:textId="77777777" w:rsidR="00435422" w:rsidRPr="00C867C0" w:rsidRDefault="00435422" w:rsidP="00435422">
      <w:pPr>
        <w:pStyle w:val="Plattetekstinspringen2"/>
      </w:pPr>
      <w:r w:rsidRPr="00C867C0">
        <w:t xml:space="preserve">ofwel afzonderlijke banen ter plaatse verbonden, </w:t>
      </w:r>
    </w:p>
    <w:p w14:paraId="4B434D2F" w14:textId="77777777" w:rsidR="00435422" w:rsidRPr="00C867C0" w:rsidRDefault="00435422" w:rsidP="00435422">
      <w:pPr>
        <w:pStyle w:val="Plattetekstinspringen2"/>
      </w:pPr>
      <w:r w:rsidRPr="00C867C0">
        <w:t>ofwel é</w:t>
      </w:r>
      <w:r w:rsidRPr="00C867C0">
        <w:rPr>
          <w:rFonts w:cs="Arial"/>
          <w:lang w:val="nl-BE"/>
        </w:rPr>
        <w:t xml:space="preserve">én (of </w:t>
      </w:r>
      <w:r w:rsidRPr="00C867C0">
        <w:t>meer</w:t>
      </w:r>
      <w:r w:rsidRPr="00C867C0">
        <w:rPr>
          <w:rFonts w:cs="Arial"/>
          <w:lang w:val="nl-BE"/>
        </w:rPr>
        <w:t xml:space="preserve">) voorgevormde zeilen op maat van het dak (hiertoe zijn de overlappen tussen de banen gevulkaniseerd door “hot-bonding”, bij fabricatie tijdens de vulkanisatie of via warme lucht las verbonden). Bij grotere dakoppervlakken kunnen verschillende grote membranen ter plaatse aan elkaar worden verbonden. </w:t>
      </w:r>
    </w:p>
    <w:p w14:paraId="6FF4D90A" w14:textId="77777777" w:rsidR="00435422" w:rsidRPr="00C867C0" w:rsidRDefault="00435422" w:rsidP="00435422">
      <w:pPr>
        <w:pStyle w:val="Kop8"/>
      </w:pPr>
      <w:r w:rsidRPr="00C867C0">
        <w:t>Specificaties</w:t>
      </w:r>
    </w:p>
    <w:p w14:paraId="1F375417" w14:textId="77777777" w:rsidR="00435422" w:rsidRPr="00C867C0" w:rsidRDefault="00435422" w:rsidP="00435422">
      <w:pPr>
        <w:pStyle w:val="Plattetekstinspringen"/>
        <w:tabs>
          <w:tab w:val="left" w:pos="1843"/>
        </w:tabs>
      </w:pPr>
      <w:r w:rsidRPr="00C867C0">
        <w:t xml:space="preserve">Dikte EPDM-laag: minimum </w:t>
      </w:r>
      <w:r w:rsidRPr="00C867C0">
        <w:rPr>
          <w:rStyle w:val="Keuze-blauw"/>
        </w:rPr>
        <w:t>1,1 / 1,3 / …</w:t>
      </w:r>
      <w:r w:rsidRPr="00C867C0">
        <w:t>mm (excl. evt. dikte onderlaag)</w:t>
      </w:r>
    </w:p>
    <w:p w14:paraId="28A1A8C9" w14:textId="77777777" w:rsidR="00435422" w:rsidRPr="00C867C0" w:rsidRDefault="00435422" w:rsidP="00435422">
      <w:pPr>
        <w:pStyle w:val="Plattetekstinspringen"/>
        <w:tabs>
          <w:tab w:val="left" w:pos="1843"/>
        </w:tabs>
      </w:pPr>
      <w:r w:rsidRPr="00C867C0">
        <w:t>Overeenkomstig TV 215 § 8.3.2.1 kunnen de membranen behoren tot onderstaande types</w:t>
      </w:r>
    </w:p>
    <w:p w14:paraId="5CD4E3DC" w14:textId="77777777" w:rsidR="00435422" w:rsidRPr="00C867C0" w:rsidRDefault="00435422" w:rsidP="00435422">
      <w:pPr>
        <w:pStyle w:val="ofwelinspringen"/>
      </w:pPr>
      <w:r w:rsidRPr="00C867C0">
        <w:rPr>
          <w:rStyle w:val="ofwelChar"/>
        </w:rPr>
        <w:t>(ofwel)</w:t>
      </w:r>
      <w:r w:rsidRPr="00C867C0">
        <w:rPr>
          <w:rFonts w:cs="Arial"/>
          <w:lang w:val="nl-BE"/>
        </w:rPr>
        <w:tab/>
      </w:r>
      <w:r w:rsidRPr="00C867C0">
        <w:t xml:space="preserve">ongewapend (type Eo), </w:t>
      </w:r>
    </w:p>
    <w:p w14:paraId="6E365BA4" w14:textId="77777777" w:rsidR="00435422" w:rsidRPr="00C867C0" w:rsidRDefault="00435422" w:rsidP="00435422">
      <w:pPr>
        <w:pStyle w:val="ofwelinspringen"/>
      </w:pPr>
      <w:r w:rsidRPr="00C867C0">
        <w:rPr>
          <w:rStyle w:val="ofwelChar"/>
        </w:rPr>
        <w:t>(ofwel)</w:t>
      </w:r>
      <w:r w:rsidRPr="00C867C0">
        <w:tab/>
        <w:t xml:space="preserve">gewapend met een intern wapeningnet in glasvezel-, polypropyleen (type Ei), </w:t>
      </w:r>
    </w:p>
    <w:p w14:paraId="366691EC" w14:textId="77777777" w:rsidR="00435422" w:rsidRPr="00C867C0" w:rsidRDefault="00435422" w:rsidP="00435422">
      <w:pPr>
        <w:pStyle w:val="ofwelinspringen"/>
      </w:pPr>
      <w:r w:rsidRPr="00C867C0">
        <w:rPr>
          <w:rStyle w:val="ofwelChar"/>
        </w:rPr>
        <w:t>(ofwel)</w:t>
      </w:r>
      <w:r w:rsidRPr="00C867C0">
        <w:tab/>
        <w:t>fabrieksmatig voorzien van een cachering in ongeweven glasvlies, polyestervlies, of polypropyleen (type Ec),</w:t>
      </w:r>
    </w:p>
    <w:p w14:paraId="17F8E194" w14:textId="77777777" w:rsidR="00435422" w:rsidRPr="00C867C0" w:rsidRDefault="00435422" w:rsidP="00435422">
      <w:pPr>
        <w:pStyle w:val="ofwelinspringen"/>
      </w:pPr>
      <w:r w:rsidRPr="00C867C0">
        <w:rPr>
          <w:rStyle w:val="ofwelChar"/>
        </w:rPr>
        <w:t>(ofwel)</w:t>
      </w:r>
      <w:r w:rsidRPr="00C867C0">
        <w:tab/>
        <w:t xml:space="preserve">voorzien van een SBS-bitumencachering onderaan en een intern wapeningsnet van glasvezeldraden (Eb). </w:t>
      </w:r>
    </w:p>
    <w:p w14:paraId="41F2B23F" w14:textId="77777777" w:rsidR="00435422" w:rsidRPr="00C867C0" w:rsidRDefault="00435422" w:rsidP="00435422">
      <w:pPr>
        <w:pStyle w:val="ofwelinspringen"/>
      </w:pPr>
      <w:r w:rsidRPr="00C867C0">
        <w:t xml:space="preserve"> Let wel: Om mogelijke monopoliebeschrijvingen te voorkomen (conform de wetgeving op overheidsopdrachten) moet de ontwerper minstens twee keuzemogelijkheden weerhouden.</w:t>
      </w:r>
    </w:p>
    <w:p w14:paraId="16ACFFAB" w14:textId="77777777" w:rsidR="00435422" w:rsidRPr="00C867C0" w:rsidRDefault="00435422" w:rsidP="00435422">
      <w:pPr>
        <w:pStyle w:val="Plattetekstinspringen"/>
        <w:tabs>
          <w:tab w:val="left" w:pos="1843"/>
        </w:tabs>
      </w:pPr>
      <w:r w:rsidRPr="00C867C0">
        <w:t>Bij directe plaatsing op dragende elementen is een beschermingstussenlaag uit ongeweven polyester (300 g/m2) of uit een gelijkwaardig materiaal noodzakelijk.</w:t>
      </w:r>
    </w:p>
    <w:p w14:paraId="05D9025D" w14:textId="77777777" w:rsidR="00435422" w:rsidRPr="00C867C0" w:rsidRDefault="00435422" w:rsidP="00435422">
      <w:pPr>
        <w:pStyle w:val="Kop8"/>
      </w:pPr>
      <w:r w:rsidRPr="00C867C0">
        <w:t>Aanvullende specificaties</w:t>
      </w:r>
    </w:p>
    <w:p w14:paraId="713C68F2"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359310D6"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65F9C492"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39F70548" w14:textId="77777777" w:rsidR="00435422" w:rsidRPr="00C867C0" w:rsidRDefault="00435422" w:rsidP="00435422">
      <w:pPr>
        <w:pStyle w:val="Kop6"/>
      </w:pPr>
      <w:r w:rsidRPr="00C867C0">
        <w:t>Uitvoering</w:t>
      </w:r>
    </w:p>
    <w:p w14:paraId="549278BE"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122EE5D8"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2C345AA0" w14:textId="77777777" w:rsidR="00435422" w:rsidRPr="00C867C0" w:rsidRDefault="00435422" w:rsidP="00435422">
      <w:pPr>
        <w:pStyle w:val="Plattetekstinspringen"/>
        <w:tabs>
          <w:tab w:val="left" w:pos="1843"/>
        </w:tabs>
      </w:pPr>
      <w:r w:rsidRPr="00C867C0">
        <w:t xml:space="preserve">Plaatsingsmethode: </w:t>
      </w:r>
      <w:r w:rsidRPr="00C867C0">
        <w:rPr>
          <w:rFonts w:cs="Arial"/>
          <w:lang w:val="nl-BE"/>
        </w:rPr>
        <w:t>gekleefd met aangepaste lijm in volle of partiële kleving in functie van de ondergrond en de windbelasting (overeenkomstig ATG en/of richtlijnen van de fabrikant).</w:t>
      </w:r>
    </w:p>
    <w:p w14:paraId="6F8566B7" w14:textId="77777777" w:rsidR="00435422" w:rsidRPr="00C867C0" w:rsidRDefault="00435422" w:rsidP="00435422">
      <w:pPr>
        <w:pStyle w:val="Plattetekstinspringen"/>
        <w:tabs>
          <w:tab w:val="left" w:pos="1843"/>
        </w:tabs>
      </w:pPr>
      <w:r w:rsidRPr="00C867C0">
        <w:t>De breedte van de langse en dwarse overlappen tussen de banen bedraagt minimum 50 mm (overeenkomstig ATG en plaatsingsmethode).</w:t>
      </w:r>
      <w:r w:rsidRPr="00C867C0">
        <w:rPr>
          <w:rFonts w:cs="Arial"/>
          <w:lang w:val="nl-BE"/>
        </w:rPr>
        <w:t xml:space="preserve"> Alle</w:t>
      </w:r>
      <w:r w:rsidRPr="00C867C0">
        <w:t xml:space="preserve"> overlappen worden op dezelfde dag gedicht. Zo niet worden ze gereinigd en/of voorbehandeld zoals beschreven in de  richtlijnen van de fabrikant</w:t>
      </w:r>
      <w:r w:rsidRPr="00C867C0">
        <w:rPr>
          <w:rFonts w:cs="Arial"/>
          <w:lang w:val="nl-BE"/>
        </w:rPr>
        <w:t xml:space="preserve">. </w:t>
      </w:r>
    </w:p>
    <w:p w14:paraId="6BC27C54" w14:textId="77777777" w:rsidR="00435422" w:rsidRPr="00C867C0" w:rsidRDefault="00435422" w:rsidP="00435422">
      <w:pPr>
        <w:pStyle w:val="Plattetekstinspringen"/>
        <w:tabs>
          <w:tab w:val="left" w:pos="1843"/>
        </w:tabs>
      </w:pPr>
      <w:r w:rsidRPr="00C867C0">
        <w:t>De overlappen worden gedicht (zie TV 215 § 8.3.2.1.3):</w:t>
      </w:r>
    </w:p>
    <w:p w14:paraId="1F289A7A" w14:textId="77777777" w:rsidR="00435422" w:rsidRPr="00C867C0" w:rsidRDefault="00435422" w:rsidP="00435422">
      <w:pPr>
        <w:pStyle w:val="Plattetekstinspringen2"/>
        <w:overflowPunct/>
        <w:textAlignment w:val="auto"/>
        <w:rPr>
          <w:rFonts w:cs="Arial"/>
          <w:lang w:val="nl-BE"/>
        </w:rPr>
      </w:pPr>
      <w:r w:rsidRPr="00C867C0">
        <w:rPr>
          <w:rFonts w:cs="Arial"/>
          <w:lang w:val="nl-BE"/>
        </w:rPr>
        <w:t xml:space="preserve">ofwel door met warme lucht gelaste overlappen van lasbare polyethyleenbanden, lasbare butyltapes (eventueel op een EPDM-drager), EPDM met SBS-bitumen aan de onderzijde,  TPE-tapes op een EPDM-drager of TPE-stroken. </w:t>
      </w:r>
    </w:p>
    <w:p w14:paraId="73BB0CD0" w14:textId="77777777" w:rsidR="00435422" w:rsidRPr="00C867C0" w:rsidRDefault="00435422" w:rsidP="00435422">
      <w:pPr>
        <w:pStyle w:val="Plattetekstinspringen2"/>
        <w:overflowPunct/>
        <w:textAlignment w:val="auto"/>
      </w:pPr>
      <w:r w:rsidRPr="00C867C0">
        <w:rPr>
          <w:rFonts w:cs="Arial"/>
          <w:lang w:val="nl-BE"/>
        </w:rPr>
        <w:t xml:space="preserve">ofwel </w:t>
      </w:r>
      <w:r w:rsidRPr="00C867C0">
        <w:rPr>
          <w:rFonts w:cs="Arial"/>
        </w:rPr>
        <w:t xml:space="preserve">door koudverkleving met contactlijm op basis van butyl of polychloropreen of met zelfklevende butyltapes </w:t>
      </w:r>
      <w:r w:rsidRPr="00C867C0">
        <w:t xml:space="preserve">. </w:t>
      </w:r>
    </w:p>
    <w:p w14:paraId="69E7873D" w14:textId="77777777" w:rsidR="00435422" w:rsidRPr="00C867C0" w:rsidRDefault="00435422" w:rsidP="00435422">
      <w:pPr>
        <w:pStyle w:val="Plattetekstinspringen"/>
        <w:tabs>
          <w:tab w:val="left" w:pos="1843"/>
        </w:tabs>
      </w:pPr>
      <w:r w:rsidRPr="00C867C0">
        <w:t xml:space="preserve">Tegen opstanden worden de banen steeds vol gekleefd. Kimfixatie langsheen dakranden en lichtstraten en rondom dakdoorvoeren dient te worden voorzien waar vereist en uitgevoerd zoals voorgeschreven in de ATG en/of volgens de richtlijnen van de fabrikant </w:t>
      </w:r>
    </w:p>
    <w:p w14:paraId="723C1CC7" w14:textId="77777777" w:rsidR="00435422" w:rsidRPr="00C867C0" w:rsidRDefault="00435422" w:rsidP="00435422">
      <w:pPr>
        <w:pStyle w:val="Plattetekstinspringen"/>
        <w:tabs>
          <w:tab w:val="left" w:pos="1843"/>
        </w:tabs>
      </w:pPr>
      <w:r w:rsidRPr="00C867C0">
        <w:t>Aansluitingsdetails overeenkomstig TV 244 en/of TV 239 van het WTCB:</w:t>
      </w:r>
    </w:p>
    <w:p w14:paraId="0728F489"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4939D129" w14:textId="77777777" w:rsidR="00435422" w:rsidRPr="00C867C0" w:rsidRDefault="00435422" w:rsidP="00435422">
      <w:pPr>
        <w:pStyle w:val="Plattetekstinspringen2"/>
      </w:pPr>
      <w:r w:rsidRPr="00C867C0">
        <w:t xml:space="preserve">aansluiting plat dak met hellend dak volgens TV 244 § 5.5.3 (afb.46) </w:t>
      </w:r>
      <w:r w:rsidRPr="00C867C0">
        <w:rPr>
          <w:rStyle w:val="Keuze-blauw"/>
        </w:rPr>
        <w:t xml:space="preserve">/ en detailtekening </w:t>
      </w:r>
      <w:r w:rsidRPr="00C867C0">
        <w:t>(onderdak dient steeds af te wateren boven niveau van de dakdichting)</w:t>
      </w:r>
    </w:p>
    <w:p w14:paraId="4A19DDDF"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5D6194E4"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0399E9B7"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42A7C0C3"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389AC3EB" w14:textId="77777777" w:rsidR="00435422" w:rsidRPr="00C867C0" w:rsidRDefault="00435422" w:rsidP="00435422">
      <w:pPr>
        <w:pStyle w:val="Kop8"/>
      </w:pPr>
      <w:r w:rsidRPr="00C867C0">
        <w:t>Aanvullende uitvoeringsvoorschriften</w:t>
      </w:r>
    </w:p>
    <w:p w14:paraId="245AE85D" w14:textId="77777777" w:rsidR="00435422" w:rsidRPr="00C867C0" w:rsidRDefault="00435422" w:rsidP="00435422">
      <w:pPr>
        <w:pStyle w:val="Plattetekstinspringen"/>
        <w:tabs>
          <w:tab w:val="left" w:pos="1843"/>
        </w:tabs>
      </w:pPr>
      <w:r w:rsidRPr="00C867C0">
        <w:t>Uitzetvoegen worden uitgevoerd met een aparte strook in ongewapend EPDM, die los ligt in het midden over minimaal 10 cm breedte en aan beide zijden op de dakafdichtingsbanen voldoende breed wordt aangehecht (kleven of lassen), om de optredende spanningen te kunnen opnemen. Deze strook wordt plat liggend over de voeg aangebracht, eventueel ondersteund door een dunne (metalen) plaat om niet in de opening weg te zakken.</w:t>
      </w:r>
    </w:p>
    <w:p w14:paraId="4E90F108"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297B910E" w14:textId="77777777" w:rsidR="00435422" w:rsidRPr="00C867C0" w:rsidRDefault="00435422" w:rsidP="00435422">
      <w:pPr>
        <w:pStyle w:val="Kop6"/>
      </w:pPr>
      <w:r w:rsidRPr="00C867C0">
        <w:t>Toepassing</w:t>
      </w:r>
    </w:p>
    <w:p w14:paraId="04789510" w14:textId="77777777" w:rsidR="00435422" w:rsidRPr="00C867C0" w:rsidRDefault="00435422" w:rsidP="00435422">
      <w:pPr>
        <w:pStyle w:val="Kop4"/>
      </w:pPr>
      <w:bookmarkStart w:id="643" w:name="_Toc386540227"/>
      <w:bookmarkStart w:id="644" w:name="_Toc387062539"/>
      <w:bookmarkStart w:id="645" w:name="_Toc387064134"/>
      <w:bookmarkStart w:id="646" w:name="_Toc438633483"/>
      <w:r w:rsidRPr="00C867C0">
        <w:t>35.21.30.</w:t>
      </w:r>
      <w:r w:rsidRPr="00C867C0">
        <w:tab/>
        <w:t>kunststof dakafdichting - EPDM/mechanisch</w:t>
      </w:r>
      <w:r w:rsidRPr="00C867C0">
        <w:tab/>
      </w:r>
      <w:r w:rsidRPr="00C867C0">
        <w:rPr>
          <w:rStyle w:val="MeetChar"/>
        </w:rPr>
        <w:t>|FH|m2</w:t>
      </w:r>
      <w:bookmarkEnd w:id="643"/>
      <w:bookmarkEnd w:id="644"/>
      <w:bookmarkEnd w:id="645"/>
      <w:bookmarkEnd w:id="646"/>
    </w:p>
    <w:p w14:paraId="20FB4B86" w14:textId="77777777" w:rsidR="00435422" w:rsidRPr="00C867C0" w:rsidRDefault="00435422" w:rsidP="00435422">
      <w:pPr>
        <w:pStyle w:val="Kop6"/>
      </w:pPr>
      <w:r w:rsidRPr="00C867C0">
        <w:t>Meting</w:t>
      </w:r>
    </w:p>
    <w:p w14:paraId="638D1CCF" w14:textId="77777777" w:rsidR="00435422" w:rsidRPr="00C867C0" w:rsidRDefault="00435422" w:rsidP="00435422">
      <w:pPr>
        <w:pStyle w:val="ofwel"/>
      </w:pPr>
      <w:r w:rsidRPr="00C867C0">
        <w:t>(ofwel)</w:t>
      </w:r>
    </w:p>
    <w:p w14:paraId="379715D4" w14:textId="77777777" w:rsidR="00435422" w:rsidRPr="00C867C0" w:rsidRDefault="00435422" w:rsidP="00435422">
      <w:pPr>
        <w:pStyle w:val="Plattetekstinspringen"/>
        <w:tabs>
          <w:tab w:val="left" w:pos="1843"/>
        </w:tabs>
      </w:pPr>
      <w:r w:rsidRPr="00C867C0">
        <w:t>meeteenheid: per m2</w:t>
      </w:r>
    </w:p>
    <w:p w14:paraId="3A2D3DAF"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74A429FA" w14:textId="77777777" w:rsidR="00435422" w:rsidRPr="00C867C0" w:rsidRDefault="00435422" w:rsidP="00435422">
      <w:pPr>
        <w:pStyle w:val="Plattetekstinspringen"/>
        <w:tabs>
          <w:tab w:val="left" w:pos="1843"/>
        </w:tabs>
      </w:pPr>
      <w:r w:rsidRPr="00C867C0">
        <w:t>aard van de overeenkomst: Forfaitaire Hoeveelheid (FH)</w:t>
      </w:r>
    </w:p>
    <w:p w14:paraId="58EB5FFE" w14:textId="77777777" w:rsidR="00435422" w:rsidRPr="00C867C0" w:rsidRDefault="00435422" w:rsidP="00435422">
      <w:pPr>
        <w:pStyle w:val="ofwel"/>
      </w:pPr>
      <w:r w:rsidRPr="00C867C0">
        <w:t>(ofwel)</w:t>
      </w:r>
    </w:p>
    <w:p w14:paraId="58CE7CFF"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049E27CB" w14:textId="77777777" w:rsidR="00435422" w:rsidRPr="00C867C0" w:rsidRDefault="00435422" w:rsidP="00435422">
      <w:pPr>
        <w:pStyle w:val="Plattetekstinspringen"/>
        <w:tabs>
          <w:tab w:val="left" w:pos="1843"/>
        </w:tabs>
      </w:pPr>
      <w:r w:rsidRPr="00C867C0">
        <w:t>meetcode:</w:t>
      </w:r>
    </w:p>
    <w:p w14:paraId="42695277"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5D8D7027"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1614689B" w14:textId="77777777" w:rsidR="00435422" w:rsidRPr="00C867C0" w:rsidRDefault="00435422" w:rsidP="00435422">
      <w:pPr>
        <w:pStyle w:val="Plattetekstinspringen"/>
        <w:tabs>
          <w:tab w:val="left" w:pos="1843"/>
        </w:tabs>
      </w:pPr>
      <w:r w:rsidRPr="00C867C0">
        <w:t>aard van de overeenkomst: Forfaitaire Hoeveelheid (FH)</w:t>
      </w:r>
    </w:p>
    <w:p w14:paraId="27FDAD05" w14:textId="77777777" w:rsidR="00435422" w:rsidRPr="00C867C0" w:rsidRDefault="00435422" w:rsidP="00435422">
      <w:pPr>
        <w:pStyle w:val="Kop6"/>
      </w:pPr>
      <w:r w:rsidRPr="00C867C0">
        <w:t>Materiaal</w:t>
      </w:r>
    </w:p>
    <w:p w14:paraId="49E360D2" w14:textId="77777777" w:rsidR="00435422" w:rsidRPr="00C867C0" w:rsidRDefault="00435422" w:rsidP="00435422">
      <w:pPr>
        <w:pStyle w:val="Plattetekstinspringen"/>
        <w:tabs>
          <w:tab w:val="left" w:pos="1843"/>
        </w:tabs>
      </w:pPr>
      <w:r w:rsidRPr="00C867C0">
        <w:t xml:space="preserve">UV-bestendige membranen vervaardigd op basis van synthetisch rubber (Ethyleen-Propyleen-Dieen-Monomeer) volgens TV 215 § 8.3.2.1. Het systeem  garandeert een volledige compatibiliteit met de voorziene dakopbouw en ondergrond (tabellen 32 en 36 van TV 215). </w:t>
      </w:r>
      <w:r w:rsidRPr="00C867C0">
        <w:br/>
        <w:t>De EPDM-afdichting kan volgens systeem van de fabrikant worden samengesteld uit:</w:t>
      </w:r>
    </w:p>
    <w:p w14:paraId="3306477C" w14:textId="77777777" w:rsidR="00435422" w:rsidRPr="00C867C0" w:rsidRDefault="00435422" w:rsidP="00435422">
      <w:pPr>
        <w:pStyle w:val="Plattetekstinspringen2"/>
      </w:pPr>
      <w:r w:rsidRPr="00C867C0">
        <w:t xml:space="preserve">ofwel afzonderlijke banen ter plaatse verbonden, </w:t>
      </w:r>
    </w:p>
    <w:p w14:paraId="12F128CE" w14:textId="77777777" w:rsidR="00435422" w:rsidRPr="00C867C0" w:rsidRDefault="00435422" w:rsidP="00435422">
      <w:pPr>
        <w:pStyle w:val="Plattetekstinspringen2"/>
      </w:pPr>
      <w:r w:rsidRPr="00C867C0">
        <w:t>ofwel é</w:t>
      </w:r>
      <w:r w:rsidRPr="00C867C0">
        <w:rPr>
          <w:rFonts w:cs="Arial"/>
          <w:lang w:val="nl-BE"/>
        </w:rPr>
        <w:t xml:space="preserve">én (of </w:t>
      </w:r>
      <w:r w:rsidRPr="00C867C0">
        <w:t>meer</w:t>
      </w:r>
      <w:r w:rsidRPr="00C867C0">
        <w:rPr>
          <w:rFonts w:cs="Arial"/>
          <w:lang w:val="nl-BE"/>
        </w:rPr>
        <w:t xml:space="preserve">) voorgevormde zeilen op maat van het dak (hiertoe zijn de overlappen tussen de banen gevulkaniseerd door “hot-bonding”, bij fabricatie tijdens de vulkanisatie of via warme lucht las verbonden). Bij grotere dakoppervlakken kunnen verschillende grote membranen ter plaatse aan elkaar worden verbonden. </w:t>
      </w:r>
    </w:p>
    <w:p w14:paraId="48B7289F" w14:textId="77777777" w:rsidR="00435422" w:rsidRPr="00C867C0" w:rsidRDefault="00435422" w:rsidP="00435422">
      <w:pPr>
        <w:pStyle w:val="Kop8"/>
      </w:pPr>
      <w:r w:rsidRPr="00C867C0">
        <w:t>Specificaties</w:t>
      </w:r>
    </w:p>
    <w:p w14:paraId="359E4809" w14:textId="77777777" w:rsidR="00435422" w:rsidRPr="00C867C0" w:rsidRDefault="00435422" w:rsidP="00435422">
      <w:pPr>
        <w:pStyle w:val="Plattetekstinspringen"/>
        <w:tabs>
          <w:tab w:val="left" w:pos="1843"/>
        </w:tabs>
      </w:pPr>
      <w:r w:rsidRPr="00C867C0">
        <w:t xml:space="preserve">Dikte EPDM-laag: minimum </w:t>
      </w:r>
      <w:r w:rsidRPr="00C867C0">
        <w:rPr>
          <w:rStyle w:val="Keuze-blauw"/>
        </w:rPr>
        <w:t>1,1 / 1,3 / …</w:t>
      </w:r>
      <w:r w:rsidRPr="00C867C0">
        <w:t>mm (excl. evt. dikte onderlaag)</w:t>
      </w:r>
    </w:p>
    <w:p w14:paraId="143E46CE" w14:textId="77777777" w:rsidR="00435422" w:rsidRPr="00C867C0" w:rsidRDefault="00435422" w:rsidP="00435422">
      <w:pPr>
        <w:pStyle w:val="Plattetekstinspringen"/>
        <w:tabs>
          <w:tab w:val="left" w:pos="1843"/>
        </w:tabs>
      </w:pPr>
      <w:r w:rsidRPr="00C867C0">
        <w:t>Overeenkomstig TV 215 § 8.3.2.1 kunnen de membranen behoren tot onderstaande types</w:t>
      </w:r>
    </w:p>
    <w:p w14:paraId="342F15E4" w14:textId="77777777" w:rsidR="00435422" w:rsidRPr="00C867C0" w:rsidRDefault="00435422" w:rsidP="00435422">
      <w:pPr>
        <w:pStyle w:val="ofwelinspringen"/>
      </w:pPr>
      <w:r w:rsidRPr="00C867C0">
        <w:rPr>
          <w:rStyle w:val="ofwelChar"/>
        </w:rPr>
        <w:t>(ofwel)</w:t>
      </w:r>
      <w:r w:rsidRPr="00C867C0">
        <w:rPr>
          <w:rFonts w:cs="Arial"/>
          <w:lang w:val="nl-BE"/>
        </w:rPr>
        <w:tab/>
      </w:r>
      <w:r w:rsidRPr="00C867C0">
        <w:t xml:space="preserve">ongewapend (type Eo), </w:t>
      </w:r>
    </w:p>
    <w:p w14:paraId="0D67A97E" w14:textId="77777777" w:rsidR="00435422" w:rsidRPr="00C867C0" w:rsidRDefault="00435422" w:rsidP="00435422">
      <w:pPr>
        <w:pStyle w:val="ofwelinspringen"/>
      </w:pPr>
      <w:r w:rsidRPr="00C867C0">
        <w:rPr>
          <w:rStyle w:val="ofwelChar"/>
        </w:rPr>
        <w:t>(ofwel)</w:t>
      </w:r>
      <w:r w:rsidRPr="00C867C0">
        <w:tab/>
        <w:t xml:space="preserve">gewapend met een intern wapeningnet in glasvezel-, polypropyleen (type Ei), </w:t>
      </w:r>
    </w:p>
    <w:p w14:paraId="5CDDFC32" w14:textId="77777777" w:rsidR="00435422" w:rsidRPr="00C867C0" w:rsidRDefault="00435422" w:rsidP="00435422">
      <w:pPr>
        <w:pStyle w:val="ofwelinspringen"/>
      </w:pPr>
      <w:r w:rsidRPr="00C867C0">
        <w:rPr>
          <w:rStyle w:val="ofwelChar"/>
        </w:rPr>
        <w:t>(ofwel)</w:t>
      </w:r>
      <w:r w:rsidRPr="00C867C0">
        <w:tab/>
        <w:t>fabrieksmatig voorzien van een cachering in ongeweven glasvlies, polyestervlies, of polypropyleen (type Ec),</w:t>
      </w:r>
    </w:p>
    <w:p w14:paraId="4B20F78F" w14:textId="77777777" w:rsidR="00435422" w:rsidRPr="00C867C0" w:rsidRDefault="00435422" w:rsidP="00435422">
      <w:pPr>
        <w:pStyle w:val="ofwelinspringen"/>
      </w:pPr>
      <w:r w:rsidRPr="00C867C0">
        <w:rPr>
          <w:rStyle w:val="ofwelChar"/>
        </w:rPr>
        <w:t>(ofwel)</w:t>
      </w:r>
      <w:r w:rsidRPr="00C867C0">
        <w:tab/>
        <w:t xml:space="preserve">voorzien van een SBS-bitumencachering onderaan en een intern wapeningsnet van glasvezeldraden (Eb). </w:t>
      </w:r>
    </w:p>
    <w:p w14:paraId="4AC60A48" w14:textId="77777777" w:rsidR="00435422" w:rsidRPr="00C867C0" w:rsidRDefault="00435422" w:rsidP="00435422">
      <w:pPr>
        <w:pStyle w:val="ofwelinspringen"/>
      </w:pPr>
      <w:r w:rsidRPr="00C867C0">
        <w:t>Let wel: om mogelijke monopoliebeschrijvingen te voorkomen (conform de wetgeving op overheidsopdrachten) moet de ontwerper minstens twee keuzemogelijkheden weerhouden.</w:t>
      </w:r>
    </w:p>
    <w:p w14:paraId="2A854420" w14:textId="77777777" w:rsidR="00435422" w:rsidRPr="00C867C0" w:rsidRDefault="00435422" w:rsidP="00435422">
      <w:pPr>
        <w:pStyle w:val="Plattetekstinspringen"/>
        <w:tabs>
          <w:tab w:val="left" w:pos="1843"/>
        </w:tabs>
      </w:pPr>
      <w:r w:rsidRPr="00C867C0">
        <w:t>Bij directe plaatsing op dragende elementen is een beschermingstussenlaag uit ongeweven polyester (300 g/m2) of uit een gelijkwaardig materiaal noodzakelijk.</w:t>
      </w:r>
    </w:p>
    <w:p w14:paraId="55933C8A" w14:textId="77777777" w:rsidR="00435422" w:rsidRPr="00C867C0" w:rsidRDefault="00435422" w:rsidP="00435422">
      <w:pPr>
        <w:pStyle w:val="Kop8"/>
      </w:pPr>
      <w:r w:rsidRPr="00C867C0">
        <w:t>Aanvullende specificaties</w:t>
      </w:r>
    </w:p>
    <w:p w14:paraId="0C866DD3"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1C2FFC84"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77F704A7"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5A7A7D6B" w14:textId="77777777" w:rsidR="00435422" w:rsidRPr="00C867C0" w:rsidRDefault="00435422" w:rsidP="00435422">
      <w:pPr>
        <w:pStyle w:val="Kop6"/>
      </w:pPr>
      <w:r w:rsidRPr="00C867C0">
        <w:t>Uitvoering</w:t>
      </w:r>
    </w:p>
    <w:p w14:paraId="282A4A5D"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7973991D"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62C5EABD" w14:textId="77777777" w:rsidR="00435422" w:rsidRPr="00C867C0" w:rsidRDefault="00435422" w:rsidP="00435422">
      <w:pPr>
        <w:pStyle w:val="Plattetekstinspringen"/>
        <w:tabs>
          <w:tab w:val="left" w:pos="1843"/>
        </w:tabs>
      </w:pPr>
      <w:r w:rsidRPr="00C867C0">
        <w:t xml:space="preserve">Plaatsingsmethode: </w:t>
      </w:r>
      <w:r w:rsidRPr="00C867C0">
        <w:rPr>
          <w:rFonts w:cs="Arial"/>
        </w:rPr>
        <w:t xml:space="preserve">mechanisch bevestigd met aangepast bevestigingssysteem (zie ook </w:t>
      </w:r>
      <w:r w:rsidRPr="00C867C0">
        <w:t>TV</w:t>
      </w:r>
      <w:r w:rsidRPr="00C867C0">
        <w:rPr>
          <w:rFonts w:cs="Arial"/>
        </w:rPr>
        <w:t xml:space="preserve"> 239 §6.2.2, § 7.1 en §7.2) . Het aantal</w:t>
      </w:r>
      <w:r w:rsidRPr="00C867C0">
        <w:t xml:space="preserve"> verankeringen per m² in de hoek-, rand- en middenzones zijn in functie van de uittrekwaarde (volgens ATG / ETA ) van de schroeven en de plaatselijk optredende windbelasting. </w:t>
      </w:r>
    </w:p>
    <w:p w14:paraId="5DCB4294" w14:textId="77777777" w:rsidR="00435422" w:rsidRPr="00C867C0" w:rsidRDefault="00435422" w:rsidP="00435422">
      <w:pPr>
        <w:pStyle w:val="Plattetekstinspringen"/>
        <w:tabs>
          <w:tab w:val="left" w:pos="1843"/>
        </w:tabs>
      </w:pPr>
      <w:r w:rsidRPr="00C867C0">
        <w:t xml:space="preserve">De breedte van de langse en dwarse overlappen tussen de banen bedraagt minimum 50 mm (overeenkomstig ATG en plaatsingsmethode). </w:t>
      </w:r>
      <w:r w:rsidRPr="00C867C0">
        <w:rPr>
          <w:rFonts w:cs="Arial"/>
          <w:lang w:val="nl-BE"/>
        </w:rPr>
        <w:t>Alle</w:t>
      </w:r>
      <w:r w:rsidRPr="00C867C0">
        <w:t xml:space="preserve"> overlappen worden op dezelfde dag gedicht. Zo niet worden ze gereinigd en/of voorbehandeld zoals beschreven in de  richtlijnen van de fabrikant.</w:t>
      </w:r>
      <w:r w:rsidRPr="00C867C0">
        <w:rPr>
          <w:rFonts w:cs="Arial"/>
          <w:lang w:val="nl-BE"/>
        </w:rPr>
        <w:t xml:space="preserve"> </w:t>
      </w:r>
    </w:p>
    <w:p w14:paraId="59C61383" w14:textId="77777777" w:rsidR="00435422" w:rsidRPr="00C867C0" w:rsidRDefault="00435422" w:rsidP="00435422">
      <w:pPr>
        <w:pStyle w:val="Plattetekstinspringen"/>
        <w:tabs>
          <w:tab w:val="left" w:pos="1843"/>
        </w:tabs>
      </w:pPr>
      <w:r w:rsidRPr="00C867C0">
        <w:t>De overlappen worden gedicht (zie TV 215 § 8.3.2.1.3):</w:t>
      </w:r>
    </w:p>
    <w:p w14:paraId="1EE76A13" w14:textId="77777777" w:rsidR="00435422" w:rsidRPr="00C867C0" w:rsidRDefault="00435422" w:rsidP="00435422">
      <w:pPr>
        <w:pStyle w:val="Plattetekstinspringen2"/>
        <w:overflowPunct/>
        <w:textAlignment w:val="auto"/>
        <w:rPr>
          <w:rFonts w:cs="Arial"/>
          <w:lang w:val="nl-BE"/>
        </w:rPr>
      </w:pPr>
      <w:r w:rsidRPr="00C867C0">
        <w:rPr>
          <w:rFonts w:cs="Arial"/>
          <w:lang w:val="nl-BE"/>
        </w:rPr>
        <w:t xml:space="preserve">ofwel door met warme lucht gelaste overlappen van lasbare polyethyleenbanden, lasbare butyltapes (eventueel op een EPDM-drager), EPDM met SBS-bitumen aan de onderzijde,  TPE-tapes op een EPDM-drager of TPE-stroken. </w:t>
      </w:r>
    </w:p>
    <w:p w14:paraId="2EDD1A71" w14:textId="77777777" w:rsidR="00435422" w:rsidRPr="00C867C0" w:rsidRDefault="00435422" w:rsidP="00435422">
      <w:pPr>
        <w:pStyle w:val="Plattetekstinspringen2"/>
        <w:overflowPunct/>
        <w:textAlignment w:val="auto"/>
      </w:pPr>
      <w:r w:rsidRPr="00C867C0">
        <w:rPr>
          <w:rFonts w:cs="Arial"/>
          <w:lang w:val="nl-BE"/>
        </w:rPr>
        <w:t xml:space="preserve">ofwel </w:t>
      </w:r>
      <w:r w:rsidRPr="00C867C0">
        <w:rPr>
          <w:rFonts w:cs="Arial"/>
        </w:rPr>
        <w:t xml:space="preserve">door koudverkleving met contactlijm op basis van butyl of polychloropreen of met zelfklevende butyltapes </w:t>
      </w:r>
      <w:r w:rsidRPr="00C867C0">
        <w:t xml:space="preserve">. </w:t>
      </w:r>
    </w:p>
    <w:p w14:paraId="734C3C16" w14:textId="77777777" w:rsidR="00435422" w:rsidRPr="00C867C0" w:rsidRDefault="00435422" w:rsidP="00435422">
      <w:pPr>
        <w:pStyle w:val="Plattetekstinspringen"/>
        <w:tabs>
          <w:tab w:val="left" w:pos="1843"/>
        </w:tabs>
      </w:pPr>
      <w:r w:rsidRPr="00C867C0">
        <w:t xml:space="preserve">Tegen opstanden worden de banen steeds vol gekleefd. Kimfixatie langsheen dakranden en lichtstraten en rondom dakdoorvoeren dient te worden voorzien waar vereist en uitgevoerd zoals voorgeschreven in de ATG en/of volgens de richtlijnen van de fabrikant </w:t>
      </w:r>
    </w:p>
    <w:p w14:paraId="4EAA0C6E" w14:textId="77777777" w:rsidR="00435422" w:rsidRPr="00C867C0" w:rsidRDefault="00435422" w:rsidP="00435422">
      <w:pPr>
        <w:pStyle w:val="Plattetekstinspringen"/>
        <w:tabs>
          <w:tab w:val="left" w:pos="1843"/>
        </w:tabs>
      </w:pPr>
      <w:r w:rsidRPr="00C867C0">
        <w:t>Aansluitingsdetails overeenkomstig TV 244 en/of TV 239 van het WTCB:</w:t>
      </w:r>
    </w:p>
    <w:p w14:paraId="6CABBC4A"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1363450B"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625C68AC"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0E2878BC"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41AC8D81"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13BD531A"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6129B9A0" w14:textId="77777777" w:rsidR="00435422" w:rsidRPr="00C867C0" w:rsidRDefault="00435422" w:rsidP="00435422">
      <w:pPr>
        <w:pStyle w:val="Kop8"/>
      </w:pPr>
      <w:r w:rsidRPr="00C867C0">
        <w:t>Aanvullende uitvoeringsvoorschriften</w:t>
      </w:r>
    </w:p>
    <w:p w14:paraId="18C31D46" w14:textId="77777777" w:rsidR="00435422" w:rsidRPr="00C867C0" w:rsidRDefault="00435422" w:rsidP="00435422">
      <w:pPr>
        <w:pStyle w:val="Plattetekstinspringen"/>
        <w:tabs>
          <w:tab w:val="left" w:pos="1843"/>
        </w:tabs>
      </w:pPr>
      <w:r w:rsidRPr="00C867C0">
        <w:t>Uitzetvoegen worden uitgevoerd met een aparte strook in ongewapend EPDM, die los ligt in het midden over minimaal 10 cm breedte en aan beide zijden op de dakafdichtingsbanen voldoende breed wordt aangehecht (kleven of lassen), om de optredende spanningen te kunnen opnemen. Deze strook wordt plat liggend over de voeg aangebracht, eventueel ondersteund door een dunne (metalen) plaat om niet in de opening weg te zakken.</w:t>
      </w:r>
    </w:p>
    <w:p w14:paraId="1046BA5C"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04680A2E" w14:textId="77777777" w:rsidR="00435422" w:rsidRPr="00C867C0" w:rsidRDefault="00435422" w:rsidP="00435422">
      <w:pPr>
        <w:pStyle w:val="Kop6"/>
      </w:pPr>
      <w:r w:rsidRPr="00C867C0">
        <w:t>Toepassing</w:t>
      </w:r>
    </w:p>
    <w:p w14:paraId="265B4760" w14:textId="77777777" w:rsidR="00435422" w:rsidRPr="00C867C0" w:rsidRDefault="00435422" w:rsidP="00435422">
      <w:pPr>
        <w:pStyle w:val="Kop3"/>
        <w:rPr>
          <w:rStyle w:val="MeetChar"/>
        </w:rPr>
      </w:pPr>
      <w:bookmarkStart w:id="647" w:name="_Toc387064135"/>
      <w:bookmarkStart w:id="648" w:name="_Toc438633484"/>
      <w:bookmarkStart w:id="649" w:name="_Toc386540228"/>
      <w:bookmarkStart w:id="650" w:name="_Toc387062540"/>
      <w:r w:rsidRPr="00C867C0">
        <w:t>35.22.</w:t>
      </w:r>
      <w:r w:rsidRPr="00C867C0">
        <w:tab/>
        <w:t>kunststof dakafdichting - TPO</w:t>
      </w:r>
      <w:bookmarkEnd w:id="647"/>
      <w:bookmarkEnd w:id="648"/>
      <w:r w:rsidRPr="00C867C0">
        <w:tab/>
      </w:r>
      <w:bookmarkEnd w:id="649"/>
      <w:bookmarkEnd w:id="650"/>
    </w:p>
    <w:p w14:paraId="16CDFE5A" w14:textId="77777777" w:rsidR="00435422" w:rsidRPr="00C867C0" w:rsidRDefault="00435422" w:rsidP="00435422">
      <w:pPr>
        <w:pStyle w:val="Kop4"/>
      </w:pPr>
      <w:bookmarkStart w:id="651" w:name="_Toc386540229"/>
      <w:bookmarkStart w:id="652" w:name="_Toc387062541"/>
      <w:bookmarkStart w:id="653" w:name="_Toc387064136"/>
      <w:bookmarkStart w:id="654" w:name="_Toc438633485"/>
      <w:r w:rsidRPr="00C867C0">
        <w:t>35.22.10.</w:t>
      </w:r>
      <w:r w:rsidRPr="00C867C0">
        <w:tab/>
        <w:t>kunststof dakafdichting - TPO/losliggend</w:t>
      </w:r>
      <w:r w:rsidRPr="00C867C0">
        <w:tab/>
      </w:r>
      <w:r w:rsidRPr="00C867C0">
        <w:rPr>
          <w:rStyle w:val="MeetChar"/>
        </w:rPr>
        <w:t>|FH|m2</w:t>
      </w:r>
      <w:bookmarkEnd w:id="651"/>
      <w:bookmarkEnd w:id="652"/>
      <w:bookmarkEnd w:id="653"/>
      <w:bookmarkEnd w:id="654"/>
    </w:p>
    <w:p w14:paraId="77A37951" w14:textId="77777777" w:rsidR="00435422" w:rsidRPr="00C867C0" w:rsidRDefault="00435422" w:rsidP="00435422">
      <w:pPr>
        <w:pStyle w:val="Kop6"/>
      </w:pPr>
      <w:r w:rsidRPr="00C867C0">
        <w:t>Meting</w:t>
      </w:r>
    </w:p>
    <w:p w14:paraId="55720239" w14:textId="77777777" w:rsidR="00435422" w:rsidRPr="00C867C0" w:rsidRDefault="00435422" w:rsidP="00435422">
      <w:pPr>
        <w:pStyle w:val="ofwel"/>
      </w:pPr>
      <w:r w:rsidRPr="00C867C0">
        <w:t>(ofwel)</w:t>
      </w:r>
    </w:p>
    <w:p w14:paraId="11CC30D5" w14:textId="77777777" w:rsidR="00435422" w:rsidRPr="00C867C0" w:rsidRDefault="00435422" w:rsidP="00435422">
      <w:pPr>
        <w:pStyle w:val="Plattetekstinspringen"/>
        <w:tabs>
          <w:tab w:val="left" w:pos="1843"/>
        </w:tabs>
      </w:pPr>
      <w:r w:rsidRPr="00C867C0">
        <w:t>meeteenheid: per m2</w:t>
      </w:r>
    </w:p>
    <w:p w14:paraId="617A12F9"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2336D21F" w14:textId="77777777" w:rsidR="00435422" w:rsidRPr="00C867C0" w:rsidRDefault="00435422" w:rsidP="00435422">
      <w:pPr>
        <w:pStyle w:val="Plattetekstinspringen"/>
        <w:tabs>
          <w:tab w:val="left" w:pos="1843"/>
        </w:tabs>
      </w:pPr>
      <w:r w:rsidRPr="00C867C0">
        <w:t>aard van de overeenkomst: Forfaitaire Hoeveelheid (FH)</w:t>
      </w:r>
    </w:p>
    <w:p w14:paraId="0927A5D0" w14:textId="77777777" w:rsidR="00435422" w:rsidRPr="00C867C0" w:rsidRDefault="00435422" w:rsidP="00435422">
      <w:pPr>
        <w:pStyle w:val="ofwel"/>
      </w:pPr>
      <w:r w:rsidRPr="00C867C0">
        <w:t>(ofwel)</w:t>
      </w:r>
    </w:p>
    <w:p w14:paraId="5110D907"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0E62D1CA" w14:textId="77777777" w:rsidR="00435422" w:rsidRPr="00C867C0" w:rsidRDefault="00435422" w:rsidP="00435422">
      <w:pPr>
        <w:pStyle w:val="Plattetekstinspringen"/>
        <w:tabs>
          <w:tab w:val="left" w:pos="1843"/>
        </w:tabs>
      </w:pPr>
      <w:r w:rsidRPr="00C867C0">
        <w:t>meetcode:</w:t>
      </w:r>
    </w:p>
    <w:p w14:paraId="0016E99C"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0A0CB422"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24672125" w14:textId="77777777" w:rsidR="00435422" w:rsidRPr="00C867C0" w:rsidRDefault="00435422" w:rsidP="00435422">
      <w:pPr>
        <w:pStyle w:val="Plattetekstinspringen"/>
        <w:tabs>
          <w:tab w:val="left" w:pos="1843"/>
        </w:tabs>
      </w:pPr>
      <w:r w:rsidRPr="00C867C0">
        <w:t>aard van de overeenkomst: Forfaitaire Hoeveelheid (FH)</w:t>
      </w:r>
    </w:p>
    <w:p w14:paraId="236F50B1" w14:textId="77777777" w:rsidR="00435422" w:rsidRPr="00C867C0" w:rsidRDefault="00435422" w:rsidP="00435422">
      <w:pPr>
        <w:pStyle w:val="Kop6"/>
      </w:pPr>
      <w:r w:rsidRPr="00C867C0">
        <w:t>Materiaal</w:t>
      </w:r>
    </w:p>
    <w:p w14:paraId="00776C2C" w14:textId="77777777" w:rsidR="00435422" w:rsidRPr="00C867C0" w:rsidRDefault="00435422" w:rsidP="00435422">
      <w:pPr>
        <w:pStyle w:val="Plattetekstinspringen"/>
        <w:tabs>
          <w:tab w:val="left" w:pos="1843"/>
        </w:tabs>
      </w:pPr>
      <w:r w:rsidRPr="00C867C0">
        <w:t>UV-bestendige membranen op basis van thermoplastische polyolefinen volgens TV 215 § 8.3.3.2.</w:t>
      </w:r>
    </w:p>
    <w:p w14:paraId="007D8D9C" w14:textId="77777777" w:rsidR="00435422" w:rsidRPr="00C867C0" w:rsidRDefault="00435422" w:rsidP="00435422">
      <w:pPr>
        <w:pStyle w:val="Kop8"/>
      </w:pPr>
      <w:r w:rsidRPr="00C867C0">
        <w:t>Specificaties</w:t>
      </w:r>
    </w:p>
    <w:p w14:paraId="6BAE40EF" w14:textId="77777777" w:rsidR="00435422" w:rsidRPr="00C867C0" w:rsidRDefault="00435422" w:rsidP="00435422">
      <w:pPr>
        <w:pStyle w:val="Plattetekstinspringen"/>
        <w:tabs>
          <w:tab w:val="left" w:pos="1843"/>
        </w:tabs>
        <w:rPr>
          <w:lang w:val="de-DE"/>
        </w:rPr>
      </w:pPr>
      <w:r w:rsidRPr="00C867C0">
        <w:rPr>
          <w:lang w:val="de-DE"/>
        </w:rPr>
        <w:t xml:space="preserve">Dikte TPO-folie: minimum </w:t>
      </w:r>
      <w:r w:rsidRPr="00C867C0">
        <w:rPr>
          <w:rStyle w:val="Keuze-blauw"/>
        </w:rPr>
        <w:t>1,2 / 1,5 / 1,8</w:t>
      </w:r>
      <w:r w:rsidRPr="00C867C0">
        <w:rPr>
          <w:lang w:val="de-DE"/>
        </w:rPr>
        <w:t xml:space="preserve"> mm</w:t>
      </w:r>
    </w:p>
    <w:p w14:paraId="16FDFD0F" w14:textId="77777777" w:rsidR="00435422" w:rsidRPr="00C867C0" w:rsidRDefault="00435422" w:rsidP="00435422">
      <w:pPr>
        <w:pStyle w:val="Plattetekstinspringen"/>
        <w:tabs>
          <w:tab w:val="left" w:pos="1843"/>
        </w:tabs>
        <w:rPr>
          <w:rStyle w:val="Keuze-blauw"/>
        </w:rPr>
      </w:pPr>
      <w:r w:rsidRPr="00C867C0">
        <w:t xml:space="preserve">Type: </w:t>
      </w:r>
      <w:r w:rsidRPr="00C867C0">
        <w:rPr>
          <w:rStyle w:val="Keuze-blauw"/>
        </w:rPr>
        <w:t>ongewapend / gewapend / polystervliesgecacheerd</w:t>
      </w:r>
    </w:p>
    <w:p w14:paraId="28E1E6B7" w14:textId="77777777" w:rsidR="00435422" w:rsidRPr="00C867C0" w:rsidRDefault="00435422" w:rsidP="00435422">
      <w:pPr>
        <w:pStyle w:val="Plattetekstinspringen"/>
        <w:tabs>
          <w:tab w:val="left" w:pos="1843"/>
        </w:tabs>
      </w:pPr>
      <w:r w:rsidRPr="00C867C0">
        <w:t xml:space="preserve">Kleur: </w:t>
      </w:r>
      <w:r w:rsidRPr="00C867C0">
        <w:rPr>
          <w:rStyle w:val="Keuze-blauw"/>
        </w:rPr>
        <w:t>wit / lichtgrijs / beige /….</w:t>
      </w:r>
    </w:p>
    <w:p w14:paraId="7D5CD225" w14:textId="77777777" w:rsidR="00435422" w:rsidRPr="00C867C0" w:rsidRDefault="00435422" w:rsidP="00435422">
      <w:pPr>
        <w:pStyle w:val="Kop8"/>
      </w:pPr>
      <w:r w:rsidRPr="00C867C0">
        <w:t>Aanvullende specificaties</w:t>
      </w:r>
    </w:p>
    <w:p w14:paraId="6CF6C335"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51ABCC80"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46D13B44"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63DB87B4" w14:textId="77777777" w:rsidR="00435422" w:rsidRPr="00C867C0" w:rsidRDefault="00435422" w:rsidP="00435422">
      <w:pPr>
        <w:pStyle w:val="Kop6"/>
      </w:pPr>
      <w:r w:rsidRPr="00C867C0">
        <w:t>Uitvoering</w:t>
      </w:r>
    </w:p>
    <w:p w14:paraId="77F1E2B9"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1593C759"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615369C9" w14:textId="77777777" w:rsidR="00435422" w:rsidRPr="00C867C0" w:rsidRDefault="00435422" w:rsidP="00435422">
      <w:pPr>
        <w:pStyle w:val="Plattetekstinspringen"/>
        <w:tabs>
          <w:tab w:val="left" w:pos="1843"/>
        </w:tabs>
      </w:pPr>
      <w:r w:rsidRPr="00C867C0">
        <w:t>Plaatsingsmethode: losliggende plaatsing met ballast: d.w.z. los van de vorm en zonder spanning</w:t>
      </w:r>
    </w:p>
    <w:p w14:paraId="580E36A9" w14:textId="77777777" w:rsidR="00435422" w:rsidRPr="00C867C0" w:rsidRDefault="00435422" w:rsidP="00435422">
      <w:pPr>
        <w:pStyle w:val="Plattetekstinspringen"/>
        <w:tabs>
          <w:tab w:val="left" w:pos="1843"/>
        </w:tabs>
      </w:pPr>
      <w:r w:rsidRPr="00C867C0">
        <w:t>Aansluitingsdetails overeenkomstig TV 244 en/of TV 239 van het WTCB:</w:t>
      </w:r>
    </w:p>
    <w:p w14:paraId="3453C7CA"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0D24546C"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45C76403"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0D54AA73"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041BABB6"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349725DB"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25941A00" w14:textId="77777777" w:rsidR="00435422" w:rsidRPr="00C867C0" w:rsidRDefault="00435422" w:rsidP="00435422">
      <w:pPr>
        <w:pStyle w:val="Kop8"/>
      </w:pPr>
      <w:r w:rsidRPr="00C867C0">
        <w:t>Aanvullende uitvoeringsvoorschriften</w:t>
      </w:r>
    </w:p>
    <w:p w14:paraId="3DB64ADE"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1562EA76" w14:textId="77777777" w:rsidR="00435422" w:rsidRPr="00C867C0" w:rsidRDefault="00435422" w:rsidP="00435422">
      <w:pPr>
        <w:pStyle w:val="Kop6"/>
      </w:pPr>
      <w:r w:rsidRPr="00C867C0">
        <w:t>Toepassing</w:t>
      </w:r>
    </w:p>
    <w:p w14:paraId="0EC9731B" w14:textId="77777777" w:rsidR="00435422" w:rsidRPr="00C867C0" w:rsidRDefault="00435422" w:rsidP="00435422">
      <w:pPr>
        <w:pStyle w:val="Kop4"/>
        <w:rPr>
          <w:rStyle w:val="MeetChar"/>
        </w:rPr>
      </w:pPr>
      <w:bookmarkStart w:id="655" w:name="_Toc386540230"/>
      <w:bookmarkStart w:id="656" w:name="_Toc387062542"/>
      <w:bookmarkStart w:id="657" w:name="_Toc387064137"/>
      <w:bookmarkStart w:id="658" w:name="_Toc438633486"/>
      <w:r w:rsidRPr="00C867C0">
        <w:t>35.22.20.</w:t>
      </w:r>
      <w:r w:rsidRPr="00C867C0">
        <w:tab/>
        <w:t>kunststof dakafdichting - TPO/gekleefd</w:t>
      </w:r>
      <w:r w:rsidRPr="00C867C0">
        <w:tab/>
      </w:r>
      <w:r w:rsidRPr="00C867C0">
        <w:rPr>
          <w:rStyle w:val="MeetChar"/>
        </w:rPr>
        <w:t>|FH|m2</w:t>
      </w:r>
      <w:bookmarkEnd w:id="655"/>
      <w:bookmarkEnd w:id="656"/>
      <w:bookmarkEnd w:id="657"/>
      <w:bookmarkEnd w:id="658"/>
    </w:p>
    <w:p w14:paraId="61519C29" w14:textId="77777777" w:rsidR="00435422" w:rsidRPr="00C867C0" w:rsidRDefault="00435422" w:rsidP="00435422">
      <w:pPr>
        <w:pStyle w:val="Kop6"/>
      </w:pPr>
      <w:r w:rsidRPr="00C867C0">
        <w:t>Meting</w:t>
      </w:r>
    </w:p>
    <w:p w14:paraId="12E0CA6E" w14:textId="77777777" w:rsidR="00435422" w:rsidRPr="00C867C0" w:rsidRDefault="00435422" w:rsidP="00435422">
      <w:pPr>
        <w:pStyle w:val="ofwel"/>
      </w:pPr>
      <w:r w:rsidRPr="00C867C0">
        <w:t>(ofwel)</w:t>
      </w:r>
    </w:p>
    <w:p w14:paraId="54C2A943" w14:textId="77777777" w:rsidR="00435422" w:rsidRPr="00C867C0" w:rsidRDefault="00435422" w:rsidP="00435422">
      <w:pPr>
        <w:pStyle w:val="Plattetekstinspringen"/>
        <w:tabs>
          <w:tab w:val="left" w:pos="1843"/>
        </w:tabs>
      </w:pPr>
      <w:r w:rsidRPr="00C867C0">
        <w:t>meeteenheid: per m2</w:t>
      </w:r>
    </w:p>
    <w:p w14:paraId="4AE45E3C"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35FFF70B" w14:textId="77777777" w:rsidR="00435422" w:rsidRPr="00C867C0" w:rsidRDefault="00435422" w:rsidP="00435422">
      <w:pPr>
        <w:pStyle w:val="Plattetekstinspringen"/>
        <w:tabs>
          <w:tab w:val="left" w:pos="1843"/>
        </w:tabs>
      </w:pPr>
      <w:r w:rsidRPr="00C867C0">
        <w:t>aard van de overeenkomst: Forfaitaire Hoeveelheid (FH)</w:t>
      </w:r>
    </w:p>
    <w:p w14:paraId="37B53345" w14:textId="77777777" w:rsidR="00435422" w:rsidRPr="00C867C0" w:rsidRDefault="00435422" w:rsidP="00435422">
      <w:pPr>
        <w:pStyle w:val="ofwel"/>
      </w:pPr>
      <w:r w:rsidRPr="00C867C0">
        <w:t>(ofwel)</w:t>
      </w:r>
    </w:p>
    <w:p w14:paraId="3D7CA27A"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7171F5F0" w14:textId="77777777" w:rsidR="00435422" w:rsidRPr="00C867C0" w:rsidRDefault="00435422" w:rsidP="00435422">
      <w:pPr>
        <w:pStyle w:val="Plattetekstinspringen"/>
        <w:tabs>
          <w:tab w:val="left" w:pos="1843"/>
        </w:tabs>
      </w:pPr>
      <w:r w:rsidRPr="00C867C0">
        <w:t>meetcode:</w:t>
      </w:r>
    </w:p>
    <w:p w14:paraId="3BF4ED4D"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3E407937"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4A770F71" w14:textId="77777777" w:rsidR="00435422" w:rsidRPr="00C867C0" w:rsidRDefault="00435422" w:rsidP="00435422">
      <w:pPr>
        <w:pStyle w:val="Plattetekstinspringen"/>
        <w:tabs>
          <w:tab w:val="left" w:pos="1843"/>
        </w:tabs>
      </w:pPr>
      <w:r w:rsidRPr="00C867C0">
        <w:t>aard van de overeenkomst: Forfaitaire Hoeveelheid (FH)</w:t>
      </w:r>
    </w:p>
    <w:p w14:paraId="5498416F" w14:textId="77777777" w:rsidR="00435422" w:rsidRPr="00C867C0" w:rsidRDefault="00435422" w:rsidP="00435422">
      <w:pPr>
        <w:pStyle w:val="Kop6"/>
      </w:pPr>
      <w:r w:rsidRPr="00C867C0">
        <w:t>Materiaal</w:t>
      </w:r>
    </w:p>
    <w:p w14:paraId="701321ED" w14:textId="77777777" w:rsidR="00435422" w:rsidRPr="00C867C0" w:rsidRDefault="00435422" w:rsidP="00435422">
      <w:pPr>
        <w:pStyle w:val="Plattetekstinspringen"/>
        <w:tabs>
          <w:tab w:val="left" w:pos="1843"/>
        </w:tabs>
      </w:pPr>
      <w:r w:rsidRPr="00C867C0">
        <w:t>UV-bestendige membranen op basis van thermoplastische polyolefinen volgens TV 215 § 8.3.3.2.</w:t>
      </w:r>
    </w:p>
    <w:p w14:paraId="290982CD" w14:textId="77777777" w:rsidR="00435422" w:rsidRPr="00C867C0" w:rsidRDefault="00435422" w:rsidP="00435422">
      <w:pPr>
        <w:pStyle w:val="Kop8"/>
      </w:pPr>
      <w:r w:rsidRPr="00C867C0">
        <w:t>Specificaties</w:t>
      </w:r>
    </w:p>
    <w:p w14:paraId="6CEBB621" w14:textId="77777777" w:rsidR="00435422" w:rsidRPr="00C867C0" w:rsidRDefault="00435422" w:rsidP="00435422">
      <w:pPr>
        <w:pStyle w:val="Plattetekstinspringen"/>
        <w:tabs>
          <w:tab w:val="left" w:pos="1843"/>
        </w:tabs>
        <w:rPr>
          <w:lang w:val="de-DE"/>
        </w:rPr>
      </w:pPr>
      <w:r w:rsidRPr="00C867C0">
        <w:rPr>
          <w:lang w:val="de-DE"/>
        </w:rPr>
        <w:t xml:space="preserve">Dikte TPO-folie: minimum </w:t>
      </w:r>
      <w:r w:rsidRPr="00C867C0">
        <w:rPr>
          <w:rStyle w:val="Keuze-blauw"/>
        </w:rPr>
        <w:t>1,2 / 1,5 / 1,8</w:t>
      </w:r>
      <w:r w:rsidRPr="00C867C0">
        <w:rPr>
          <w:lang w:val="de-DE"/>
        </w:rPr>
        <w:t xml:space="preserve"> mm</w:t>
      </w:r>
    </w:p>
    <w:p w14:paraId="29B71104" w14:textId="77777777" w:rsidR="00435422" w:rsidRPr="00C867C0" w:rsidRDefault="00435422" w:rsidP="00435422">
      <w:pPr>
        <w:pStyle w:val="Plattetekstinspringen"/>
        <w:tabs>
          <w:tab w:val="left" w:pos="1843"/>
        </w:tabs>
        <w:rPr>
          <w:rStyle w:val="Keuze-blauw"/>
        </w:rPr>
      </w:pPr>
      <w:r w:rsidRPr="00C867C0">
        <w:t xml:space="preserve">Type: </w:t>
      </w:r>
      <w:r w:rsidRPr="00C867C0">
        <w:rPr>
          <w:rStyle w:val="Keuze-blauw"/>
        </w:rPr>
        <w:t>ongewapend / gewapend / polystervliesgecacheerd</w:t>
      </w:r>
    </w:p>
    <w:p w14:paraId="6F149833" w14:textId="77777777" w:rsidR="00435422" w:rsidRPr="00C867C0" w:rsidRDefault="00435422" w:rsidP="00435422">
      <w:pPr>
        <w:pStyle w:val="Plattetekstinspringen"/>
        <w:tabs>
          <w:tab w:val="left" w:pos="1843"/>
        </w:tabs>
        <w:rPr>
          <w:rStyle w:val="Keuze-blauw"/>
        </w:rPr>
      </w:pPr>
      <w:r w:rsidRPr="00C867C0">
        <w:t xml:space="preserve">Kleur: </w:t>
      </w:r>
      <w:r w:rsidRPr="00C867C0">
        <w:rPr>
          <w:rStyle w:val="Keuze-blauw"/>
        </w:rPr>
        <w:t>wit / lichtgrijs / beige /….</w:t>
      </w:r>
    </w:p>
    <w:p w14:paraId="041FBCE4" w14:textId="77777777" w:rsidR="00435422" w:rsidRPr="00C867C0" w:rsidRDefault="00435422" w:rsidP="00435422">
      <w:pPr>
        <w:pStyle w:val="Kop8"/>
      </w:pPr>
      <w:r w:rsidRPr="00C867C0">
        <w:t>Aanvullende specificaties</w:t>
      </w:r>
    </w:p>
    <w:p w14:paraId="509E1AB8"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5C73DEE8"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643B50DB"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5299D4F3" w14:textId="77777777" w:rsidR="00435422" w:rsidRPr="00C867C0" w:rsidRDefault="00435422" w:rsidP="00435422">
      <w:pPr>
        <w:pStyle w:val="Kop6"/>
      </w:pPr>
      <w:r w:rsidRPr="00C867C0">
        <w:t>Uitvoering</w:t>
      </w:r>
    </w:p>
    <w:p w14:paraId="728B3DA0"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62C80AAD"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2F4E69E3" w14:textId="77777777" w:rsidR="00435422" w:rsidRPr="00C867C0" w:rsidRDefault="00435422" w:rsidP="00435422">
      <w:pPr>
        <w:pStyle w:val="Plattetekstinspringen"/>
        <w:tabs>
          <w:tab w:val="left" w:pos="1843"/>
        </w:tabs>
      </w:pPr>
      <w:r w:rsidRPr="00C867C0">
        <w:t>Plaatsingsmethode: zelfklevend en verkleefd.</w:t>
      </w:r>
    </w:p>
    <w:p w14:paraId="6E40F78A" w14:textId="77777777" w:rsidR="00435422" w:rsidRPr="00C867C0" w:rsidRDefault="00435422" w:rsidP="00435422">
      <w:pPr>
        <w:pStyle w:val="Plattetekstinspringen"/>
        <w:tabs>
          <w:tab w:val="left" w:pos="1843"/>
        </w:tabs>
      </w:pPr>
      <w:r w:rsidRPr="00C867C0">
        <w:t>Aansluitingsdetails overeenkomstig TV 244 en/of TV 239 van het WTCB:</w:t>
      </w:r>
    </w:p>
    <w:p w14:paraId="4D654D50"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4253CA5B"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2386EC29"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0A1EB857"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5792941B"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2D48B9FC"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5A13BAC8" w14:textId="77777777" w:rsidR="00435422" w:rsidRPr="00C867C0" w:rsidRDefault="00435422" w:rsidP="00435422">
      <w:pPr>
        <w:pStyle w:val="Kop8"/>
      </w:pPr>
      <w:r w:rsidRPr="00C867C0">
        <w:t>Aanvullende uitvoeringsvoorschriften</w:t>
      </w:r>
    </w:p>
    <w:p w14:paraId="41F17A60"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67F0880B" w14:textId="77777777" w:rsidR="00435422" w:rsidRPr="00C867C0" w:rsidRDefault="00435422" w:rsidP="00435422">
      <w:pPr>
        <w:pStyle w:val="Kop6"/>
      </w:pPr>
      <w:r w:rsidRPr="00C867C0">
        <w:t>Toepassing</w:t>
      </w:r>
    </w:p>
    <w:p w14:paraId="119FFFAA" w14:textId="77777777" w:rsidR="00435422" w:rsidRPr="00C867C0" w:rsidRDefault="00435422" w:rsidP="00435422">
      <w:pPr>
        <w:pStyle w:val="Kop4"/>
      </w:pPr>
      <w:bookmarkStart w:id="659" w:name="_Toc386540231"/>
      <w:bookmarkStart w:id="660" w:name="_Toc387062543"/>
      <w:bookmarkStart w:id="661" w:name="_Toc387064138"/>
      <w:bookmarkStart w:id="662" w:name="_Toc438633487"/>
      <w:r w:rsidRPr="00C867C0">
        <w:t>35.22.30.</w:t>
      </w:r>
      <w:r w:rsidRPr="00C867C0">
        <w:tab/>
        <w:t>kunststof dakafdichting - TPO/mechanisch</w:t>
      </w:r>
      <w:r w:rsidRPr="00C867C0">
        <w:tab/>
      </w:r>
      <w:r w:rsidRPr="00C867C0">
        <w:rPr>
          <w:rStyle w:val="MeetChar"/>
        </w:rPr>
        <w:t>|FH|m2</w:t>
      </w:r>
      <w:bookmarkEnd w:id="659"/>
      <w:bookmarkEnd w:id="660"/>
      <w:bookmarkEnd w:id="661"/>
      <w:bookmarkEnd w:id="662"/>
    </w:p>
    <w:p w14:paraId="421FE54A" w14:textId="77777777" w:rsidR="00435422" w:rsidRPr="00C867C0" w:rsidRDefault="00435422" w:rsidP="00435422">
      <w:pPr>
        <w:pStyle w:val="Kop6"/>
      </w:pPr>
      <w:r w:rsidRPr="00C867C0">
        <w:t>Meting</w:t>
      </w:r>
    </w:p>
    <w:p w14:paraId="5CAC1B20" w14:textId="77777777" w:rsidR="00435422" w:rsidRPr="00C867C0" w:rsidRDefault="00435422" w:rsidP="00435422">
      <w:pPr>
        <w:pStyle w:val="ofwel"/>
      </w:pPr>
      <w:r w:rsidRPr="00C867C0">
        <w:t>(ofwel)</w:t>
      </w:r>
    </w:p>
    <w:p w14:paraId="51999342" w14:textId="77777777" w:rsidR="00435422" w:rsidRPr="00C867C0" w:rsidRDefault="00435422" w:rsidP="00435422">
      <w:pPr>
        <w:pStyle w:val="Plattetekstinspringen"/>
        <w:tabs>
          <w:tab w:val="left" w:pos="1843"/>
        </w:tabs>
      </w:pPr>
      <w:r w:rsidRPr="00C867C0">
        <w:t>meeteenheid: per m2</w:t>
      </w:r>
    </w:p>
    <w:p w14:paraId="0BB335C1"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7521DA5E" w14:textId="77777777" w:rsidR="00435422" w:rsidRPr="00C867C0" w:rsidRDefault="00435422" w:rsidP="00435422">
      <w:pPr>
        <w:pStyle w:val="Plattetekstinspringen"/>
        <w:tabs>
          <w:tab w:val="left" w:pos="1843"/>
        </w:tabs>
      </w:pPr>
      <w:r w:rsidRPr="00C867C0">
        <w:t>aard van de overeenkomst: Forfaitaire Hoeveelheid (FH)</w:t>
      </w:r>
    </w:p>
    <w:p w14:paraId="2EC33D43" w14:textId="77777777" w:rsidR="00435422" w:rsidRPr="00C867C0" w:rsidRDefault="00435422" w:rsidP="00435422">
      <w:pPr>
        <w:pStyle w:val="ofwel"/>
      </w:pPr>
      <w:r w:rsidRPr="00C867C0">
        <w:t>(ofwel)</w:t>
      </w:r>
    </w:p>
    <w:p w14:paraId="13120996"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36067597" w14:textId="77777777" w:rsidR="00435422" w:rsidRPr="00C867C0" w:rsidRDefault="00435422" w:rsidP="00435422">
      <w:pPr>
        <w:pStyle w:val="Plattetekstinspringen"/>
        <w:tabs>
          <w:tab w:val="left" w:pos="1843"/>
        </w:tabs>
      </w:pPr>
      <w:r w:rsidRPr="00C867C0">
        <w:t>meetcode:</w:t>
      </w:r>
    </w:p>
    <w:p w14:paraId="30DA013E"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366E63C4"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43F6318A" w14:textId="77777777" w:rsidR="00435422" w:rsidRPr="00C867C0" w:rsidRDefault="00435422" w:rsidP="00435422">
      <w:pPr>
        <w:pStyle w:val="Plattetekstinspringen"/>
        <w:tabs>
          <w:tab w:val="left" w:pos="1843"/>
        </w:tabs>
      </w:pPr>
      <w:r w:rsidRPr="00C867C0">
        <w:t>aard van de overeenkomst: Forfaitaire Hoeveelheid (FH)</w:t>
      </w:r>
    </w:p>
    <w:p w14:paraId="56D76515" w14:textId="77777777" w:rsidR="00435422" w:rsidRPr="00C867C0" w:rsidRDefault="00435422" w:rsidP="00435422">
      <w:pPr>
        <w:pStyle w:val="Kop6"/>
      </w:pPr>
      <w:r w:rsidRPr="00C867C0">
        <w:t>Materiaal</w:t>
      </w:r>
    </w:p>
    <w:p w14:paraId="204DAA53" w14:textId="77777777" w:rsidR="00435422" w:rsidRPr="00C867C0" w:rsidRDefault="00435422" w:rsidP="00435422">
      <w:pPr>
        <w:pStyle w:val="Plattetekstinspringen"/>
        <w:tabs>
          <w:tab w:val="left" w:pos="1843"/>
        </w:tabs>
      </w:pPr>
      <w:r w:rsidRPr="00C867C0">
        <w:t>UV-bestendige membranen op basis van thermoplastische polyolefinen volgens TV 215 § 8.3.3.2.</w:t>
      </w:r>
    </w:p>
    <w:p w14:paraId="5E8C07DE" w14:textId="77777777" w:rsidR="00435422" w:rsidRPr="00C867C0" w:rsidRDefault="00435422" w:rsidP="00435422">
      <w:pPr>
        <w:pStyle w:val="Kop8"/>
      </w:pPr>
      <w:r w:rsidRPr="00C867C0">
        <w:t>Specificaties</w:t>
      </w:r>
    </w:p>
    <w:p w14:paraId="3D16C80F" w14:textId="77777777" w:rsidR="00435422" w:rsidRPr="00C867C0" w:rsidRDefault="00435422" w:rsidP="00435422">
      <w:pPr>
        <w:pStyle w:val="Plattetekstinspringen"/>
        <w:tabs>
          <w:tab w:val="left" w:pos="1843"/>
        </w:tabs>
        <w:rPr>
          <w:lang w:val="de-DE"/>
        </w:rPr>
      </w:pPr>
      <w:r w:rsidRPr="00C867C0">
        <w:rPr>
          <w:lang w:val="de-DE"/>
        </w:rPr>
        <w:t xml:space="preserve">Dikte TPO-folie: minimum </w:t>
      </w:r>
      <w:r w:rsidRPr="00C867C0">
        <w:rPr>
          <w:rStyle w:val="Keuze-blauw"/>
        </w:rPr>
        <w:t>1,2 / 1,5 / 1,8</w:t>
      </w:r>
      <w:r w:rsidRPr="00C867C0">
        <w:rPr>
          <w:lang w:val="de-DE"/>
        </w:rPr>
        <w:t xml:space="preserve"> mm</w:t>
      </w:r>
    </w:p>
    <w:p w14:paraId="2E05BD52" w14:textId="77777777" w:rsidR="00435422" w:rsidRPr="00C867C0" w:rsidRDefault="00435422" w:rsidP="00435422">
      <w:pPr>
        <w:pStyle w:val="Plattetekstinspringen"/>
        <w:tabs>
          <w:tab w:val="left" w:pos="1843"/>
        </w:tabs>
        <w:rPr>
          <w:rStyle w:val="Keuze-blauw"/>
        </w:rPr>
      </w:pPr>
      <w:r w:rsidRPr="00C867C0">
        <w:t xml:space="preserve">Type: </w:t>
      </w:r>
      <w:r w:rsidRPr="00C867C0">
        <w:rPr>
          <w:rStyle w:val="Keuze-blauw"/>
        </w:rPr>
        <w:t>ongewapend / gewapend / polystervliesgecacheerd</w:t>
      </w:r>
    </w:p>
    <w:p w14:paraId="2D3CAC69" w14:textId="77777777" w:rsidR="00435422" w:rsidRPr="00C867C0" w:rsidRDefault="00435422" w:rsidP="00435422">
      <w:pPr>
        <w:pStyle w:val="Plattetekstinspringen"/>
        <w:tabs>
          <w:tab w:val="left" w:pos="1843"/>
        </w:tabs>
      </w:pPr>
      <w:r w:rsidRPr="00C867C0">
        <w:t xml:space="preserve">Kleur: </w:t>
      </w:r>
      <w:r w:rsidRPr="00C867C0">
        <w:rPr>
          <w:rStyle w:val="Keuze-blauw"/>
        </w:rPr>
        <w:t>wit / lichtgrijs / beige /….</w:t>
      </w:r>
    </w:p>
    <w:p w14:paraId="0BAF05C6" w14:textId="77777777" w:rsidR="00435422" w:rsidRPr="00C867C0" w:rsidRDefault="00435422" w:rsidP="00435422">
      <w:pPr>
        <w:pStyle w:val="Kop8"/>
      </w:pPr>
      <w:r w:rsidRPr="00C867C0">
        <w:t>Aanvullende specificaties</w:t>
      </w:r>
    </w:p>
    <w:p w14:paraId="547D374C"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62BF4B8E"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5FC26478"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3F954049" w14:textId="77777777" w:rsidR="00435422" w:rsidRPr="00C867C0" w:rsidRDefault="00435422" w:rsidP="00435422">
      <w:pPr>
        <w:pStyle w:val="Kop6"/>
      </w:pPr>
      <w:r w:rsidRPr="00C867C0">
        <w:t>Uitvoering</w:t>
      </w:r>
    </w:p>
    <w:p w14:paraId="5BD0118D"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583E30AD"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64DE509C" w14:textId="77777777" w:rsidR="00435422" w:rsidRPr="00C867C0" w:rsidRDefault="00435422" w:rsidP="00435422">
      <w:pPr>
        <w:pStyle w:val="Plattetekstinspringen"/>
        <w:tabs>
          <w:tab w:val="left" w:pos="1843"/>
        </w:tabs>
      </w:pPr>
      <w:r w:rsidRPr="00C867C0">
        <w:t xml:space="preserve">Plaatsingsmethode: mechanisch </w:t>
      </w:r>
      <w:r w:rsidRPr="00C867C0">
        <w:rPr>
          <w:rFonts w:cs="Arial"/>
        </w:rPr>
        <w:t>bevestigd met aangepast bevestigingssysteem. Het aantal</w:t>
      </w:r>
      <w:r w:rsidRPr="00C867C0">
        <w:t xml:space="preserve"> verankeringen per m² in de hoek-, rand- en middenzones zijn in functie van de uittrekwaarde (volgens ATG / ETA ) van de schroeven en de plaatselijk optredende windbelasting. </w:t>
      </w:r>
    </w:p>
    <w:p w14:paraId="3FC762DD" w14:textId="77777777" w:rsidR="00435422" w:rsidRPr="00C867C0" w:rsidRDefault="00435422" w:rsidP="00435422">
      <w:pPr>
        <w:pStyle w:val="Plattetekstinspringen"/>
        <w:tabs>
          <w:tab w:val="left" w:pos="1843"/>
        </w:tabs>
      </w:pPr>
      <w:r w:rsidRPr="00C867C0">
        <w:t>Aansluitingsdetails overeenkomstig TV 244 en/of TV 239 van het WTCB:</w:t>
      </w:r>
    </w:p>
    <w:p w14:paraId="5F288B3B"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31723332"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0522DA10"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25144393"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157114E1"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2E3AB13D"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1CAE3F2A" w14:textId="77777777" w:rsidR="00435422" w:rsidRPr="00C867C0" w:rsidRDefault="00435422" w:rsidP="00435422">
      <w:pPr>
        <w:pStyle w:val="Kop8"/>
      </w:pPr>
      <w:r w:rsidRPr="00C867C0">
        <w:t>Aanvullende uitvoeringsvoorschriften</w:t>
      </w:r>
    </w:p>
    <w:p w14:paraId="63B9E51A"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6D971526" w14:textId="77777777" w:rsidR="00435422" w:rsidRPr="00C867C0" w:rsidRDefault="00435422" w:rsidP="00435422">
      <w:pPr>
        <w:pStyle w:val="Kop6"/>
      </w:pPr>
      <w:r w:rsidRPr="00C867C0">
        <w:t>Toepassing</w:t>
      </w:r>
    </w:p>
    <w:p w14:paraId="58133290" w14:textId="77777777" w:rsidR="00435422" w:rsidRPr="00C867C0" w:rsidRDefault="00435422" w:rsidP="00435422">
      <w:pPr>
        <w:pStyle w:val="Kop3"/>
      </w:pPr>
      <w:bookmarkStart w:id="663" w:name="_Toc387064139"/>
      <w:bookmarkStart w:id="664" w:name="_Toc438633488"/>
      <w:bookmarkStart w:id="665" w:name="_Toc386540232"/>
      <w:bookmarkStart w:id="666" w:name="_Toc387062544"/>
      <w:r w:rsidRPr="00C867C0">
        <w:t>35.23.</w:t>
      </w:r>
      <w:r w:rsidRPr="00C867C0">
        <w:tab/>
        <w:t>kunststof dakafdichting - PVC</w:t>
      </w:r>
      <w:bookmarkEnd w:id="629"/>
      <w:bookmarkEnd w:id="663"/>
      <w:bookmarkEnd w:id="664"/>
      <w:r w:rsidRPr="00C867C0">
        <w:tab/>
      </w:r>
      <w:bookmarkEnd w:id="630"/>
      <w:bookmarkEnd w:id="665"/>
      <w:bookmarkEnd w:id="666"/>
    </w:p>
    <w:p w14:paraId="73879D8B" w14:textId="77777777" w:rsidR="00435422" w:rsidRPr="00C867C0" w:rsidRDefault="00435422" w:rsidP="00435422">
      <w:pPr>
        <w:pStyle w:val="Kop4"/>
      </w:pPr>
      <w:bookmarkStart w:id="667" w:name="_Toc386540233"/>
      <w:bookmarkStart w:id="668" w:name="_Toc387062545"/>
      <w:bookmarkStart w:id="669" w:name="_Toc387064140"/>
      <w:bookmarkStart w:id="670" w:name="_Toc438633489"/>
      <w:bookmarkStart w:id="671" w:name="_Toc523316101"/>
      <w:bookmarkStart w:id="672" w:name="_Toc98047926"/>
      <w:r w:rsidRPr="00C867C0">
        <w:t>35.23.10.</w:t>
      </w:r>
      <w:r w:rsidRPr="00C867C0">
        <w:tab/>
        <w:t>kunststof dakafdichting - PVC/losliggend</w:t>
      </w:r>
      <w:r w:rsidRPr="00C867C0">
        <w:tab/>
      </w:r>
      <w:r w:rsidRPr="00C867C0">
        <w:rPr>
          <w:rStyle w:val="MeetChar"/>
        </w:rPr>
        <w:t>|FH|m2</w:t>
      </w:r>
      <w:bookmarkEnd w:id="667"/>
      <w:bookmarkEnd w:id="668"/>
      <w:bookmarkEnd w:id="669"/>
      <w:bookmarkEnd w:id="670"/>
    </w:p>
    <w:p w14:paraId="34B3D888" w14:textId="77777777" w:rsidR="00435422" w:rsidRPr="00C867C0" w:rsidRDefault="00435422" w:rsidP="00435422">
      <w:pPr>
        <w:pStyle w:val="Kop6"/>
      </w:pPr>
      <w:r w:rsidRPr="00C867C0">
        <w:t>Meting</w:t>
      </w:r>
    </w:p>
    <w:p w14:paraId="728696C5" w14:textId="77777777" w:rsidR="00435422" w:rsidRPr="00C867C0" w:rsidRDefault="00435422" w:rsidP="00435422">
      <w:pPr>
        <w:pStyle w:val="ofwel"/>
      </w:pPr>
      <w:r w:rsidRPr="00C867C0">
        <w:t>(ofwel)</w:t>
      </w:r>
    </w:p>
    <w:p w14:paraId="3052FAB4" w14:textId="77777777" w:rsidR="00435422" w:rsidRPr="00C867C0" w:rsidRDefault="00435422" w:rsidP="00435422">
      <w:pPr>
        <w:pStyle w:val="Plattetekstinspringen"/>
        <w:tabs>
          <w:tab w:val="left" w:pos="1843"/>
        </w:tabs>
      </w:pPr>
      <w:r w:rsidRPr="00C867C0">
        <w:t>meeteenheid: per m2</w:t>
      </w:r>
    </w:p>
    <w:p w14:paraId="7A689E09"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1A83A686" w14:textId="77777777" w:rsidR="00435422" w:rsidRPr="00C867C0" w:rsidRDefault="00435422" w:rsidP="00435422">
      <w:pPr>
        <w:pStyle w:val="Plattetekstinspringen"/>
        <w:tabs>
          <w:tab w:val="left" w:pos="1843"/>
        </w:tabs>
      </w:pPr>
      <w:r w:rsidRPr="00C867C0">
        <w:t>aard van de overeenkomst: Forfaitaire Hoeveelheid (FH)</w:t>
      </w:r>
    </w:p>
    <w:p w14:paraId="479821D8" w14:textId="77777777" w:rsidR="00435422" w:rsidRPr="00C867C0" w:rsidRDefault="00435422" w:rsidP="00435422">
      <w:pPr>
        <w:pStyle w:val="ofwel"/>
      </w:pPr>
      <w:r w:rsidRPr="00C867C0">
        <w:t>(ofwel)</w:t>
      </w:r>
    </w:p>
    <w:p w14:paraId="32573A08"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575A0139" w14:textId="77777777" w:rsidR="00435422" w:rsidRPr="00C867C0" w:rsidRDefault="00435422" w:rsidP="00435422">
      <w:pPr>
        <w:pStyle w:val="Plattetekstinspringen"/>
        <w:tabs>
          <w:tab w:val="left" w:pos="1843"/>
        </w:tabs>
      </w:pPr>
      <w:r w:rsidRPr="00C867C0">
        <w:t>meetcode:</w:t>
      </w:r>
    </w:p>
    <w:p w14:paraId="32EDCA04"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676BBAEA"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2AEE9D71" w14:textId="77777777" w:rsidR="00435422" w:rsidRPr="00C867C0" w:rsidRDefault="00435422" w:rsidP="00435422">
      <w:pPr>
        <w:pStyle w:val="Plattetekstinspringen"/>
        <w:tabs>
          <w:tab w:val="left" w:pos="1843"/>
        </w:tabs>
      </w:pPr>
      <w:r w:rsidRPr="00C867C0">
        <w:t>aard van de overeenkomst: Forfaitaire Hoeveelheid (FH)</w:t>
      </w:r>
    </w:p>
    <w:p w14:paraId="1F1ACA40" w14:textId="77777777" w:rsidR="00435422" w:rsidRPr="00C867C0" w:rsidRDefault="00435422" w:rsidP="00435422">
      <w:pPr>
        <w:pStyle w:val="Kop6"/>
      </w:pPr>
      <w:r w:rsidRPr="00C867C0">
        <w:t>Materiaal</w:t>
      </w:r>
    </w:p>
    <w:p w14:paraId="61CDB6B1" w14:textId="77777777" w:rsidR="00435422" w:rsidRPr="00C867C0" w:rsidRDefault="00435422" w:rsidP="00435422">
      <w:pPr>
        <w:pStyle w:val="Plattetekstinspringen"/>
        <w:tabs>
          <w:tab w:val="left" w:pos="1843"/>
        </w:tabs>
      </w:pPr>
      <w:r w:rsidRPr="00C867C0">
        <w:t xml:space="preserve">UV-bestendige membranen op basis van polyvinylchloride overeenkomstig TV 215 § 8.3.4.1. Het systeem garandeert een volledige compatibiliteit met de voorziene dakopbouw en ondergrond (volgens tabellen 33 en 36 van TV 215). </w:t>
      </w:r>
    </w:p>
    <w:p w14:paraId="2BE67C0B" w14:textId="77777777" w:rsidR="00435422" w:rsidRPr="00C867C0" w:rsidRDefault="00435422" w:rsidP="00435422">
      <w:pPr>
        <w:pStyle w:val="Kop8"/>
      </w:pPr>
      <w:r w:rsidRPr="00C867C0">
        <w:t>Specificaties</w:t>
      </w:r>
    </w:p>
    <w:p w14:paraId="4431805F" w14:textId="77777777" w:rsidR="00435422" w:rsidRPr="00C867C0" w:rsidRDefault="00435422" w:rsidP="00435422">
      <w:pPr>
        <w:pStyle w:val="Plattetekstinspringen"/>
        <w:tabs>
          <w:tab w:val="left" w:pos="1843"/>
        </w:tabs>
      </w:pPr>
      <w:r w:rsidRPr="00C867C0">
        <w:t xml:space="preserve">Dikte: minimum </w:t>
      </w:r>
      <w:r w:rsidRPr="00C867C0">
        <w:rPr>
          <w:rStyle w:val="Keuze-blauw"/>
        </w:rPr>
        <w:t>1,2 / 1,5 / 1,8 / 2</w:t>
      </w:r>
      <w:r w:rsidRPr="00C867C0">
        <w:t xml:space="preserve"> mm </w:t>
      </w:r>
    </w:p>
    <w:p w14:paraId="3A169634" w14:textId="77777777" w:rsidR="00435422" w:rsidRPr="00C867C0" w:rsidRDefault="00435422" w:rsidP="00435422">
      <w:pPr>
        <w:pStyle w:val="Plattetekstinspringen"/>
        <w:tabs>
          <w:tab w:val="left" w:pos="1843"/>
        </w:tabs>
      </w:pPr>
      <w:r w:rsidRPr="00C867C0">
        <w:t xml:space="preserve">Het membraan is </w:t>
      </w:r>
      <w:r w:rsidRPr="00C867C0">
        <w:rPr>
          <w:rStyle w:val="Keuze-blauw"/>
        </w:rPr>
        <w:t>glasvliesgewapend / polyestervliesgewapend / ongewapend</w:t>
      </w:r>
    </w:p>
    <w:p w14:paraId="0F8D0CA1" w14:textId="77777777" w:rsidR="00435422" w:rsidRPr="00C867C0" w:rsidRDefault="00435422" w:rsidP="00435422">
      <w:pPr>
        <w:pStyle w:val="Plattetekstinspringen"/>
        <w:tabs>
          <w:tab w:val="left" w:pos="1843"/>
        </w:tabs>
        <w:rPr>
          <w:rStyle w:val="Keuze-blauw"/>
        </w:rPr>
      </w:pPr>
      <w:r w:rsidRPr="00C867C0">
        <w:t>Trekspanning:</w:t>
      </w:r>
      <w:r w:rsidRPr="00C867C0">
        <w:rPr>
          <w:u w:val="single"/>
        </w:rPr>
        <w:t xml:space="preserve"> &gt;</w:t>
      </w:r>
      <w:r w:rsidRPr="00C867C0">
        <w:rPr>
          <w:rStyle w:val="Keuze-blauw"/>
        </w:rPr>
        <w:t xml:space="preserve"> 8 / …</w:t>
      </w:r>
      <w:r w:rsidRPr="00C867C0">
        <w:t xml:space="preserve"> N/mm2</w:t>
      </w:r>
    </w:p>
    <w:p w14:paraId="312A37C2" w14:textId="77777777" w:rsidR="00435422" w:rsidRPr="00C867C0" w:rsidRDefault="00435422" w:rsidP="00435422">
      <w:pPr>
        <w:pStyle w:val="Plattetekstinspringen"/>
        <w:tabs>
          <w:tab w:val="left" w:pos="1843"/>
        </w:tabs>
      </w:pPr>
      <w:r w:rsidRPr="00C867C0">
        <w:t xml:space="preserve">Rek bij breuk: </w:t>
      </w:r>
      <w:r w:rsidRPr="00C867C0">
        <w:rPr>
          <w:u w:val="single"/>
        </w:rPr>
        <w:t>&gt;</w:t>
      </w:r>
      <w:r w:rsidRPr="00C867C0">
        <w:t xml:space="preserve"> </w:t>
      </w:r>
      <w:r w:rsidRPr="00C867C0">
        <w:rPr>
          <w:rStyle w:val="Keuze-blauw"/>
        </w:rPr>
        <w:t xml:space="preserve">200 / … </w:t>
      </w:r>
      <w:r w:rsidRPr="00C867C0">
        <w:t>%</w:t>
      </w:r>
    </w:p>
    <w:p w14:paraId="3BA9DAF4" w14:textId="77777777" w:rsidR="00435422" w:rsidRPr="00C867C0" w:rsidRDefault="00435422" w:rsidP="00435422">
      <w:pPr>
        <w:pStyle w:val="Plattetekstinspringen"/>
        <w:tabs>
          <w:tab w:val="left" w:pos="1843"/>
        </w:tabs>
        <w:rPr>
          <w:rStyle w:val="Keuze-blauw"/>
        </w:rPr>
      </w:pPr>
      <w:r w:rsidRPr="00C867C0">
        <w:t xml:space="preserve">Kleur: </w:t>
      </w:r>
      <w:r w:rsidRPr="00C867C0">
        <w:rPr>
          <w:rStyle w:val="Keuze-blauw"/>
        </w:rPr>
        <w:t>lichtgrijs / donkergrijs / …</w:t>
      </w:r>
    </w:p>
    <w:p w14:paraId="7E41956F" w14:textId="77777777" w:rsidR="00435422" w:rsidRPr="00C867C0" w:rsidRDefault="00435422" w:rsidP="00435422">
      <w:pPr>
        <w:pStyle w:val="Plattetekstinspringen"/>
        <w:tabs>
          <w:tab w:val="left" w:pos="1843"/>
        </w:tabs>
      </w:pPr>
      <w:r w:rsidRPr="00C867C0">
        <w:t>Onderlagen: volgens ATG-richtlijnen indien geen passende cachering op het isolatiemateriaal</w:t>
      </w:r>
    </w:p>
    <w:p w14:paraId="350EB883" w14:textId="77777777" w:rsidR="00435422" w:rsidRPr="00C867C0" w:rsidRDefault="00435422" w:rsidP="00435422">
      <w:pPr>
        <w:pStyle w:val="ofwelinspringen"/>
      </w:pPr>
      <w:r w:rsidRPr="00C867C0">
        <w:rPr>
          <w:rStyle w:val="ofwelChar"/>
        </w:rPr>
        <w:t>(ofwel)</w:t>
      </w:r>
      <w:r w:rsidRPr="00C867C0">
        <w:tab/>
        <w:t>Bij directe plaatsing op dragende elementen is een beschermingstussenlaag uit ongeweven polyester (300 g/m2) of uit een gelijkwaardig materiaal noodzakelijk.</w:t>
      </w:r>
    </w:p>
    <w:p w14:paraId="10C956BB" w14:textId="77777777" w:rsidR="00435422" w:rsidRPr="00C867C0" w:rsidRDefault="00435422" w:rsidP="00435422">
      <w:pPr>
        <w:pStyle w:val="ofwelinspringen"/>
      </w:pPr>
      <w:r w:rsidRPr="00C867C0">
        <w:rPr>
          <w:rStyle w:val="ofwelChar"/>
        </w:rPr>
        <w:t>(ofwel)</w:t>
      </w:r>
      <w:r w:rsidRPr="00C867C0">
        <w:tab/>
        <w:t xml:space="preserve">Bij plaatsing op isolatieplaten PUR/PIR, wordt op deze isolatieplaten een scheidingslaag uit glasvlies (min. 80 g/m2) of ongeweven polyester (300 g/m2) aangebracht. </w:t>
      </w:r>
    </w:p>
    <w:p w14:paraId="1710EEF2" w14:textId="77777777" w:rsidR="00435422" w:rsidRPr="00C867C0" w:rsidRDefault="00435422" w:rsidP="00435422">
      <w:pPr>
        <w:pStyle w:val="ofwelinspringen"/>
      </w:pPr>
      <w:r w:rsidRPr="00C867C0">
        <w:rPr>
          <w:rStyle w:val="ofwelChar"/>
        </w:rPr>
        <w:t>(ofwel)</w:t>
      </w:r>
      <w:r w:rsidRPr="00C867C0">
        <w:tab/>
        <w:t>Bij plaatsing op cellenglas, wordt vooraf op deze isolatieplaten een scheidingslaag aangebracht, die elk contact met het bitumen uitsluit.</w:t>
      </w:r>
    </w:p>
    <w:p w14:paraId="7FAB776D" w14:textId="77777777" w:rsidR="00435422" w:rsidRPr="00C867C0" w:rsidRDefault="00435422" w:rsidP="00435422">
      <w:pPr>
        <w:pStyle w:val="Kop8"/>
      </w:pPr>
      <w:r w:rsidRPr="00C867C0">
        <w:t>Aanvullende specificaties</w:t>
      </w:r>
    </w:p>
    <w:p w14:paraId="701195AB"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6DA7B1BC"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555A79CC"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0AFF74BC" w14:textId="77777777" w:rsidR="00435422" w:rsidRPr="00C867C0" w:rsidRDefault="00435422" w:rsidP="00435422">
      <w:pPr>
        <w:pStyle w:val="Kop6"/>
      </w:pPr>
      <w:r w:rsidRPr="00C867C0">
        <w:t>Uitvoering</w:t>
      </w:r>
    </w:p>
    <w:p w14:paraId="052DF9D0"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4FD545CD"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43E3ADE0" w14:textId="77777777" w:rsidR="00435422" w:rsidRPr="00C867C0" w:rsidRDefault="00435422" w:rsidP="00435422">
      <w:pPr>
        <w:pStyle w:val="Plattetekstinspringen"/>
        <w:tabs>
          <w:tab w:val="left" w:pos="1843"/>
        </w:tabs>
      </w:pPr>
      <w:r w:rsidRPr="00C867C0">
        <w:t>Plaatsingsmethode: losliggende plaatsing met ballast volgens TV 215 § 8.3.6.1</w:t>
      </w:r>
    </w:p>
    <w:p w14:paraId="10925381" w14:textId="77777777" w:rsidR="00435422" w:rsidRPr="00C867C0" w:rsidRDefault="00435422" w:rsidP="00435422">
      <w:pPr>
        <w:pStyle w:val="Plattetekstinspringen"/>
        <w:tabs>
          <w:tab w:val="left" w:pos="1843"/>
        </w:tabs>
      </w:pPr>
      <w:r w:rsidRPr="00C867C0">
        <w:t xml:space="preserve">De breedte van de langse en dwarse overlappen tussen de banen bedraagt minimum 50 mm (overeenkomstig ATG (of gelijkwaardig) en plaatsingsmethode). </w:t>
      </w:r>
      <w:r w:rsidRPr="00C867C0">
        <w:rPr>
          <w:rFonts w:cs="Arial"/>
          <w:lang w:val="nl-BE"/>
        </w:rPr>
        <w:t>Alle</w:t>
      </w:r>
      <w:r w:rsidRPr="00C867C0">
        <w:t xml:space="preserve"> overlappen worden op dezelfde dag gedicht. Zo niet worden ze gereinigd en/of voorbehandeld zoals beschreven in de  richtlijnen van de fabrikant.</w:t>
      </w:r>
      <w:r w:rsidRPr="00C867C0">
        <w:rPr>
          <w:rFonts w:cs="Arial"/>
          <w:lang w:val="nl-BE"/>
        </w:rPr>
        <w:t xml:space="preserve"> </w:t>
      </w:r>
    </w:p>
    <w:p w14:paraId="589A2945" w14:textId="77777777" w:rsidR="00435422" w:rsidRPr="00C867C0" w:rsidRDefault="00435422" w:rsidP="00435422">
      <w:pPr>
        <w:pStyle w:val="Plattetekstinspringen"/>
        <w:tabs>
          <w:tab w:val="left" w:pos="1843"/>
        </w:tabs>
      </w:pPr>
      <w:r w:rsidRPr="00C867C0">
        <w:t xml:space="preserve">De naadverbindingen worden uitgevoerd </w:t>
      </w:r>
    </w:p>
    <w:p w14:paraId="2D2E18C1" w14:textId="77777777" w:rsidR="00435422" w:rsidRPr="00C867C0" w:rsidRDefault="00435422" w:rsidP="00435422">
      <w:pPr>
        <w:pStyle w:val="Plattetekstinspringen2"/>
      </w:pPr>
      <w:r w:rsidRPr="00C867C0">
        <w:t xml:space="preserve">ofwel door koudlassen met lijm of oplosmiddel; de lasbreedte bedraagt minstens </w:t>
      </w:r>
      <w:smartTag w:uri="urn:schemas-microsoft-com:office:smarttags" w:element="metricconverter">
        <w:smartTagPr>
          <w:attr w:name="ProductID" w:val="30 mm"/>
        </w:smartTagPr>
        <w:r w:rsidRPr="00C867C0">
          <w:t>30 mm</w:t>
        </w:r>
      </w:smartTag>
      <w:r w:rsidRPr="00C867C0">
        <w:t xml:space="preserve"> breed; het aandrukken gebeurt met de hand of met zandzakken; de omegevingstemperatuur bedraagt hierbij minstens </w:t>
      </w:r>
      <w:smartTag w:uri="urn:schemas-microsoft-com:office:smarttags" w:element="metricconverter">
        <w:smartTagPr>
          <w:attr w:name="ProductID" w:val="5°C"/>
        </w:smartTagPr>
        <w:r w:rsidRPr="00C867C0">
          <w:t>5°C</w:t>
        </w:r>
      </w:smartTag>
      <w:r w:rsidRPr="00C867C0">
        <w:t xml:space="preserve">. </w:t>
      </w:r>
    </w:p>
    <w:p w14:paraId="5C78720A" w14:textId="77777777" w:rsidR="00435422" w:rsidRPr="00C867C0" w:rsidRDefault="00435422" w:rsidP="00435422">
      <w:pPr>
        <w:pStyle w:val="Plattetekstinspringen2"/>
      </w:pPr>
      <w:r w:rsidRPr="00C867C0">
        <w:rPr>
          <w:lang w:val="nl"/>
        </w:rPr>
        <w:t>ofwel</w:t>
      </w:r>
      <w:r w:rsidRPr="00C867C0">
        <w:t xml:space="preserve"> door warmeluchtlassen met behulp van manuele of automatische lastoestellen; de lasbreedte bedraagt minstens </w:t>
      </w:r>
      <w:smartTag w:uri="urn:schemas-microsoft-com:office:smarttags" w:element="metricconverter">
        <w:smartTagPr>
          <w:attr w:name="ProductID" w:val="20 mm"/>
        </w:smartTagPr>
        <w:r w:rsidRPr="00C867C0">
          <w:t>20 mm</w:t>
        </w:r>
      </w:smartTag>
      <w:r w:rsidRPr="00C867C0">
        <w:t xml:space="preserve">, de gelaste zone wordt goed aangedrukt. </w:t>
      </w:r>
    </w:p>
    <w:p w14:paraId="13BBBFE1" w14:textId="77777777" w:rsidR="00435422" w:rsidRPr="00C867C0" w:rsidRDefault="00435422" w:rsidP="00435422">
      <w:pPr>
        <w:pStyle w:val="Plattetekstinspringen"/>
        <w:tabs>
          <w:tab w:val="left" w:pos="1843"/>
        </w:tabs>
      </w:pPr>
      <w:r w:rsidRPr="00C867C0">
        <w:t>De lasnaden worden tegen vochtinfiltraties door capillariteit afgedicht met een PVC-oplossing.</w:t>
      </w:r>
    </w:p>
    <w:p w14:paraId="24BCD0D7" w14:textId="77777777" w:rsidR="00435422" w:rsidRPr="00C867C0" w:rsidRDefault="00435422" w:rsidP="00435422">
      <w:pPr>
        <w:pStyle w:val="Plattetekstinspringen"/>
        <w:tabs>
          <w:tab w:val="left" w:pos="1843"/>
        </w:tabs>
      </w:pPr>
      <w:r w:rsidRPr="00C867C0">
        <w:t xml:space="preserve">Kimfixatie langsheen dakranden en lichtstraten en rondom dakdoorvoeren dient te worden voorzien en uitgevoerd zoals voorgeschreven in de ATG en/of volgens de richtlijnen van de fabrikant (zie ook TV 215 § 8.3.4.1.4). </w:t>
      </w:r>
    </w:p>
    <w:p w14:paraId="7AA4811F" w14:textId="77777777" w:rsidR="00435422" w:rsidRPr="00C867C0" w:rsidRDefault="00435422" w:rsidP="00435422">
      <w:pPr>
        <w:pStyle w:val="Plattetekstinspringen"/>
        <w:tabs>
          <w:tab w:val="left" w:pos="1843"/>
        </w:tabs>
      </w:pPr>
      <w:r w:rsidRPr="00C867C0">
        <w:t>Aansluitingsdetails overeenkomstig TV 244 en/of TV 239 van het WTCB:</w:t>
      </w:r>
    </w:p>
    <w:p w14:paraId="13FA8B3C"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0DBC31C6"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07CE3C85"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0DF467A7"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74392105"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4EB4B53A" w14:textId="77777777" w:rsidR="00435422" w:rsidRPr="00C867C0" w:rsidRDefault="00435422" w:rsidP="00435422">
      <w:pPr>
        <w:pStyle w:val="Kop8"/>
      </w:pPr>
      <w:r w:rsidRPr="00C867C0">
        <w:t>Aanvullende uitvoeringsvoorschriften</w:t>
      </w:r>
    </w:p>
    <w:p w14:paraId="05994804" w14:textId="77777777" w:rsidR="00435422" w:rsidRPr="00C867C0" w:rsidRDefault="00435422" w:rsidP="00435422">
      <w:pPr>
        <w:pStyle w:val="Plattetekstinspringen"/>
        <w:tabs>
          <w:tab w:val="left" w:pos="1843"/>
        </w:tabs>
      </w:pPr>
      <w:r w:rsidRPr="00C867C0">
        <w:t xml:space="preserve">Uitzettingsvoegen worden afgedicht met het PVC-dichtingsmembraan dat over een schuimsnoer wordt aangebracht en de membranen langs beide zijden van de voeg overlapt; hierbij wordt een niet-gekleefde zone van ongeveer </w:t>
      </w:r>
      <w:smartTag w:uri="urn:schemas-microsoft-com:office:smarttags" w:element="metricconverter">
        <w:smartTagPr>
          <w:attr w:name="ProductID" w:val="20 cm"/>
        </w:smartTagPr>
        <w:r w:rsidRPr="00C867C0">
          <w:t>20 cm</w:t>
        </w:r>
      </w:smartTag>
      <w:r w:rsidRPr="00C867C0">
        <w:t xml:space="preserve"> gelaten.</w:t>
      </w:r>
    </w:p>
    <w:p w14:paraId="646C820A"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31C5A980" w14:textId="77777777" w:rsidR="00435422" w:rsidRPr="00C867C0" w:rsidRDefault="00435422" w:rsidP="00435422">
      <w:pPr>
        <w:pStyle w:val="Kop6"/>
      </w:pPr>
      <w:r w:rsidRPr="00C867C0">
        <w:t>Toepassing</w:t>
      </w:r>
    </w:p>
    <w:p w14:paraId="0704749C" w14:textId="77777777" w:rsidR="00435422" w:rsidRPr="00C867C0" w:rsidRDefault="00435422" w:rsidP="00435422">
      <w:pPr>
        <w:pStyle w:val="Kop4"/>
      </w:pPr>
      <w:bookmarkStart w:id="673" w:name="_Toc386540234"/>
      <w:bookmarkStart w:id="674" w:name="_Toc387062546"/>
      <w:bookmarkStart w:id="675" w:name="_Toc387064141"/>
      <w:bookmarkStart w:id="676" w:name="_Toc438633490"/>
      <w:r w:rsidRPr="00C867C0">
        <w:t>35.23.20.</w:t>
      </w:r>
      <w:r w:rsidRPr="00C867C0">
        <w:tab/>
        <w:t>kunststof dakafdichting - PVC/gekleefd</w:t>
      </w:r>
      <w:r w:rsidRPr="00C867C0">
        <w:tab/>
      </w:r>
      <w:r w:rsidRPr="00C867C0">
        <w:rPr>
          <w:rStyle w:val="MeetChar"/>
        </w:rPr>
        <w:t>|FH|m2</w:t>
      </w:r>
      <w:bookmarkEnd w:id="673"/>
      <w:bookmarkEnd w:id="674"/>
      <w:bookmarkEnd w:id="675"/>
      <w:bookmarkEnd w:id="676"/>
    </w:p>
    <w:p w14:paraId="50FA47BB" w14:textId="77777777" w:rsidR="00435422" w:rsidRPr="00C867C0" w:rsidRDefault="00435422" w:rsidP="00435422">
      <w:pPr>
        <w:pStyle w:val="Kop6"/>
      </w:pPr>
      <w:r w:rsidRPr="00C867C0">
        <w:t>Meting</w:t>
      </w:r>
    </w:p>
    <w:p w14:paraId="2C9EC094" w14:textId="77777777" w:rsidR="00435422" w:rsidRPr="00C867C0" w:rsidRDefault="00435422" w:rsidP="00435422">
      <w:pPr>
        <w:pStyle w:val="ofwel"/>
      </w:pPr>
      <w:r w:rsidRPr="00C867C0">
        <w:t>(ofwel)</w:t>
      </w:r>
    </w:p>
    <w:p w14:paraId="614EB9F7" w14:textId="77777777" w:rsidR="00435422" w:rsidRPr="00C867C0" w:rsidRDefault="00435422" w:rsidP="00435422">
      <w:pPr>
        <w:pStyle w:val="Plattetekstinspringen"/>
        <w:tabs>
          <w:tab w:val="left" w:pos="1843"/>
        </w:tabs>
      </w:pPr>
      <w:r w:rsidRPr="00C867C0">
        <w:t>meeteenheid: per m2</w:t>
      </w:r>
    </w:p>
    <w:p w14:paraId="24412E85"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73A26C78" w14:textId="77777777" w:rsidR="00435422" w:rsidRPr="00C867C0" w:rsidRDefault="00435422" w:rsidP="00435422">
      <w:pPr>
        <w:pStyle w:val="Plattetekstinspringen"/>
        <w:tabs>
          <w:tab w:val="left" w:pos="1843"/>
        </w:tabs>
      </w:pPr>
      <w:r w:rsidRPr="00C867C0">
        <w:t>aard van de overeenkomst: Forfaitaire Hoeveelheid (FH)</w:t>
      </w:r>
    </w:p>
    <w:p w14:paraId="392834BA" w14:textId="77777777" w:rsidR="00435422" w:rsidRPr="00C867C0" w:rsidRDefault="00435422" w:rsidP="00435422">
      <w:pPr>
        <w:pStyle w:val="ofwel"/>
      </w:pPr>
      <w:r w:rsidRPr="00C867C0">
        <w:t>(ofwel)</w:t>
      </w:r>
    </w:p>
    <w:p w14:paraId="567B843B"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5B8CC245" w14:textId="77777777" w:rsidR="00435422" w:rsidRPr="00C867C0" w:rsidRDefault="00435422" w:rsidP="00435422">
      <w:pPr>
        <w:pStyle w:val="Plattetekstinspringen"/>
        <w:tabs>
          <w:tab w:val="left" w:pos="1843"/>
        </w:tabs>
      </w:pPr>
      <w:r w:rsidRPr="00C867C0">
        <w:t>meetcode:</w:t>
      </w:r>
    </w:p>
    <w:p w14:paraId="4205AE0D"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6EF31285"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7E1A646F" w14:textId="77777777" w:rsidR="00435422" w:rsidRPr="00C867C0" w:rsidRDefault="00435422" w:rsidP="00435422">
      <w:pPr>
        <w:pStyle w:val="Plattetekstinspringen"/>
        <w:tabs>
          <w:tab w:val="left" w:pos="1843"/>
        </w:tabs>
      </w:pPr>
      <w:r w:rsidRPr="00C867C0">
        <w:t>aard van de overeenkomst: Forfaitaire Hoeveelheid (FH)</w:t>
      </w:r>
    </w:p>
    <w:p w14:paraId="558BFAB9" w14:textId="77777777" w:rsidR="00435422" w:rsidRPr="00C867C0" w:rsidRDefault="00435422" w:rsidP="00435422">
      <w:pPr>
        <w:pStyle w:val="Kop6"/>
      </w:pPr>
      <w:r w:rsidRPr="00C867C0">
        <w:t>Materiaal</w:t>
      </w:r>
    </w:p>
    <w:p w14:paraId="761E638B" w14:textId="77777777" w:rsidR="00435422" w:rsidRPr="00C867C0" w:rsidRDefault="00435422" w:rsidP="00435422">
      <w:pPr>
        <w:pStyle w:val="Plattetekstinspringen"/>
        <w:tabs>
          <w:tab w:val="left" w:pos="1843"/>
        </w:tabs>
      </w:pPr>
      <w:r w:rsidRPr="00C867C0">
        <w:t xml:space="preserve">UV-bestendige membranen op basis van polyvinylchloride overeenkomstig TV 215 § 8.3.4.1. Het systeem garandeert een volledige compatibiliteit met de voorziene dakopbouw en ondergrond (volgens tabellen 33 en 36 van TV 215). </w:t>
      </w:r>
    </w:p>
    <w:p w14:paraId="06DDD19F" w14:textId="77777777" w:rsidR="00435422" w:rsidRPr="00C867C0" w:rsidRDefault="00435422" w:rsidP="00435422">
      <w:pPr>
        <w:pStyle w:val="Kop8"/>
      </w:pPr>
      <w:r w:rsidRPr="00C867C0">
        <w:t>Specificaties</w:t>
      </w:r>
    </w:p>
    <w:p w14:paraId="06BF79A3" w14:textId="77777777" w:rsidR="00435422" w:rsidRPr="00C867C0" w:rsidRDefault="00435422" w:rsidP="00435422">
      <w:pPr>
        <w:pStyle w:val="Plattetekstinspringen"/>
        <w:tabs>
          <w:tab w:val="left" w:pos="1843"/>
        </w:tabs>
      </w:pPr>
      <w:r w:rsidRPr="00C867C0">
        <w:t xml:space="preserve">Dikte: minimum </w:t>
      </w:r>
      <w:r w:rsidRPr="00C867C0">
        <w:rPr>
          <w:rStyle w:val="Keuze-blauw"/>
        </w:rPr>
        <w:t>1,2 / 1,5 / 1,8 / 2</w:t>
      </w:r>
      <w:r w:rsidRPr="00C867C0">
        <w:t xml:space="preserve"> mm </w:t>
      </w:r>
    </w:p>
    <w:p w14:paraId="7AAA1084" w14:textId="77777777" w:rsidR="00435422" w:rsidRPr="00C867C0" w:rsidRDefault="00435422" w:rsidP="00435422">
      <w:pPr>
        <w:pStyle w:val="Plattetekstinspringen"/>
        <w:tabs>
          <w:tab w:val="left" w:pos="1843"/>
        </w:tabs>
      </w:pPr>
      <w:r w:rsidRPr="00C867C0">
        <w:t xml:space="preserve">Het membraan is </w:t>
      </w:r>
      <w:r w:rsidRPr="00C867C0">
        <w:rPr>
          <w:rStyle w:val="Keuze-blauw"/>
        </w:rPr>
        <w:t>glasvliesgewapend / polyestervliesgewapend / ongewapend</w:t>
      </w:r>
    </w:p>
    <w:p w14:paraId="6948A1E5" w14:textId="77777777" w:rsidR="00435422" w:rsidRPr="00C867C0" w:rsidRDefault="00435422" w:rsidP="00435422">
      <w:pPr>
        <w:pStyle w:val="Plattetekstinspringen"/>
        <w:tabs>
          <w:tab w:val="left" w:pos="1843"/>
        </w:tabs>
        <w:rPr>
          <w:rStyle w:val="Keuze-blauw"/>
        </w:rPr>
      </w:pPr>
      <w:r w:rsidRPr="00C867C0">
        <w:t>Trekspanning:</w:t>
      </w:r>
      <w:r w:rsidRPr="00C867C0">
        <w:rPr>
          <w:u w:val="single"/>
        </w:rPr>
        <w:t xml:space="preserve"> &gt;</w:t>
      </w:r>
      <w:r w:rsidRPr="00C867C0">
        <w:rPr>
          <w:rStyle w:val="Keuze-blauw"/>
        </w:rPr>
        <w:t xml:space="preserve"> 8 / …</w:t>
      </w:r>
      <w:r w:rsidRPr="00C867C0">
        <w:t xml:space="preserve"> N/mm2</w:t>
      </w:r>
    </w:p>
    <w:p w14:paraId="2277B778" w14:textId="77777777" w:rsidR="00435422" w:rsidRPr="00C867C0" w:rsidRDefault="00435422" w:rsidP="00435422">
      <w:pPr>
        <w:pStyle w:val="Plattetekstinspringen"/>
        <w:tabs>
          <w:tab w:val="left" w:pos="1843"/>
        </w:tabs>
      </w:pPr>
      <w:r w:rsidRPr="00C867C0">
        <w:t xml:space="preserve">Rek bij breuk: </w:t>
      </w:r>
      <w:r w:rsidRPr="00C867C0">
        <w:rPr>
          <w:u w:val="single"/>
        </w:rPr>
        <w:t>&gt;</w:t>
      </w:r>
      <w:r w:rsidRPr="00C867C0">
        <w:t xml:space="preserve"> </w:t>
      </w:r>
      <w:r w:rsidRPr="00C867C0">
        <w:rPr>
          <w:rStyle w:val="Keuze-blauw"/>
        </w:rPr>
        <w:t xml:space="preserve">200 / … </w:t>
      </w:r>
      <w:r w:rsidRPr="00C867C0">
        <w:t>%</w:t>
      </w:r>
    </w:p>
    <w:p w14:paraId="65C631EF" w14:textId="77777777" w:rsidR="00435422" w:rsidRPr="00C867C0" w:rsidRDefault="00435422" w:rsidP="00435422">
      <w:pPr>
        <w:pStyle w:val="Plattetekstinspringen"/>
        <w:tabs>
          <w:tab w:val="left" w:pos="1843"/>
        </w:tabs>
        <w:rPr>
          <w:rStyle w:val="Keuze-blauw"/>
        </w:rPr>
      </w:pPr>
      <w:r w:rsidRPr="00C867C0">
        <w:t xml:space="preserve">Kleur: </w:t>
      </w:r>
      <w:r w:rsidRPr="00C867C0">
        <w:rPr>
          <w:rStyle w:val="Keuze-blauw"/>
        </w:rPr>
        <w:t>lichtgrijs / donkergrijs / …</w:t>
      </w:r>
    </w:p>
    <w:p w14:paraId="7F7698A1" w14:textId="77777777" w:rsidR="00435422" w:rsidRPr="00C867C0" w:rsidRDefault="00435422" w:rsidP="00435422">
      <w:pPr>
        <w:pStyle w:val="Plattetekstinspringen"/>
        <w:tabs>
          <w:tab w:val="left" w:pos="1843"/>
        </w:tabs>
      </w:pPr>
      <w:r w:rsidRPr="00C867C0">
        <w:t>Onderlagen: volgens ATG-richtlijnen indien geen passende cachering op het isolatiemateriaal</w:t>
      </w:r>
    </w:p>
    <w:p w14:paraId="03CA4D88" w14:textId="77777777" w:rsidR="00435422" w:rsidRPr="00C867C0" w:rsidRDefault="00435422" w:rsidP="00435422">
      <w:pPr>
        <w:pStyle w:val="ofwelinspringen"/>
      </w:pPr>
      <w:r w:rsidRPr="00C867C0">
        <w:rPr>
          <w:rStyle w:val="ofwelChar"/>
        </w:rPr>
        <w:t>(ofwel)</w:t>
      </w:r>
      <w:r w:rsidRPr="00C867C0">
        <w:tab/>
        <w:t>Bij directe plaatsing op dragende elementen is een beschermingstussenlaag uit ongeweven polyester (300 g/m2) of uit een gelijkwaardig materiaal noodzakelijk.</w:t>
      </w:r>
    </w:p>
    <w:p w14:paraId="030D0365" w14:textId="77777777" w:rsidR="00435422" w:rsidRPr="00C867C0" w:rsidRDefault="00435422" w:rsidP="00435422">
      <w:pPr>
        <w:pStyle w:val="ofwelinspringen"/>
      </w:pPr>
      <w:r w:rsidRPr="00C867C0">
        <w:rPr>
          <w:rStyle w:val="ofwelChar"/>
        </w:rPr>
        <w:t>(ofwel)</w:t>
      </w:r>
      <w:r w:rsidRPr="00C867C0">
        <w:tab/>
        <w:t xml:space="preserve">Bij plaatsing op isolatieplaten PUR/PIR, wordt op deze isolatieplaten een scheidingslaag uit glasvlies (min. 80 g/m2) of ongeweven polyester (300 g/m2) aangebracht. </w:t>
      </w:r>
    </w:p>
    <w:p w14:paraId="2547FAE2" w14:textId="77777777" w:rsidR="00435422" w:rsidRPr="00C867C0" w:rsidRDefault="00435422" w:rsidP="00435422">
      <w:pPr>
        <w:pStyle w:val="ofwelinspringen"/>
      </w:pPr>
      <w:r w:rsidRPr="00C867C0">
        <w:rPr>
          <w:rStyle w:val="ofwelChar"/>
        </w:rPr>
        <w:t>(ofwel)</w:t>
      </w:r>
      <w:r w:rsidRPr="00C867C0">
        <w:tab/>
        <w:t>Bij plaatsing op cellenglas, wordt vooraf op deze isolatieplaten een scheidingslaag aangebracht, die elk contact met het bitumen uitsluit.</w:t>
      </w:r>
    </w:p>
    <w:p w14:paraId="557064A1" w14:textId="77777777" w:rsidR="00435422" w:rsidRPr="00C867C0" w:rsidRDefault="00435422" w:rsidP="00435422">
      <w:pPr>
        <w:pStyle w:val="Kop8"/>
      </w:pPr>
      <w:r w:rsidRPr="00C867C0">
        <w:t>Aanvullende specificaties</w:t>
      </w:r>
    </w:p>
    <w:p w14:paraId="53D14BA1"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1F4F42D8"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3EC42CC3"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06F61BF2" w14:textId="77777777" w:rsidR="00435422" w:rsidRPr="00C867C0" w:rsidRDefault="00435422" w:rsidP="00435422">
      <w:pPr>
        <w:pStyle w:val="Kop6"/>
      </w:pPr>
      <w:r w:rsidRPr="00C867C0">
        <w:t>Uitvoering</w:t>
      </w:r>
    </w:p>
    <w:p w14:paraId="2A9AC3FE"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0E5DC024"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3DA0E8E4" w14:textId="77777777" w:rsidR="00435422" w:rsidRPr="00C867C0" w:rsidRDefault="00435422" w:rsidP="00435422">
      <w:pPr>
        <w:pStyle w:val="Plattetekstinspringen"/>
        <w:tabs>
          <w:tab w:val="left" w:pos="1843"/>
        </w:tabs>
      </w:pPr>
      <w:r w:rsidRPr="00C867C0">
        <w:t>Plaatsingsmethode: koude verlijming, volgens TV 215 § 8.3.6.2.</w:t>
      </w:r>
    </w:p>
    <w:p w14:paraId="61133510" w14:textId="77777777" w:rsidR="00435422" w:rsidRPr="00C867C0" w:rsidRDefault="00435422" w:rsidP="00435422">
      <w:pPr>
        <w:pStyle w:val="Plattetekstinspringen"/>
        <w:tabs>
          <w:tab w:val="left" w:pos="1843"/>
        </w:tabs>
      </w:pPr>
      <w:r w:rsidRPr="00C867C0">
        <w:t xml:space="preserve">De breedte van de langse en dwarse overlappen tussen de banen bedraagt minimum 50 mm (overeenkomstig ATG en plaatsingsmethode). </w:t>
      </w:r>
      <w:r w:rsidRPr="00C867C0">
        <w:rPr>
          <w:rFonts w:cs="Arial"/>
          <w:lang w:val="nl-BE"/>
        </w:rPr>
        <w:t>Alle</w:t>
      </w:r>
      <w:r w:rsidRPr="00C867C0">
        <w:t xml:space="preserve"> overlappen worden op dezelfde dag gedicht. Zo niet worden ze gereinigd en/of voorbehandeld zoals beschreven in de  richtlijnen van de fabrikant.</w:t>
      </w:r>
      <w:r w:rsidRPr="00C867C0">
        <w:rPr>
          <w:rFonts w:cs="Arial"/>
          <w:lang w:val="nl-BE"/>
        </w:rPr>
        <w:t xml:space="preserve"> </w:t>
      </w:r>
    </w:p>
    <w:p w14:paraId="38E79688" w14:textId="77777777" w:rsidR="00435422" w:rsidRPr="00C867C0" w:rsidRDefault="00435422" w:rsidP="00435422">
      <w:pPr>
        <w:pStyle w:val="Plattetekstinspringen"/>
        <w:tabs>
          <w:tab w:val="left" w:pos="1843"/>
        </w:tabs>
      </w:pPr>
      <w:r w:rsidRPr="00C867C0">
        <w:t xml:space="preserve">De naadverbindingen worden uitgevoerd </w:t>
      </w:r>
    </w:p>
    <w:p w14:paraId="2786B294" w14:textId="77777777" w:rsidR="00435422" w:rsidRPr="00C867C0" w:rsidRDefault="00435422" w:rsidP="00435422">
      <w:pPr>
        <w:pStyle w:val="Plattetekstinspringen2"/>
      </w:pPr>
      <w:r w:rsidRPr="00C867C0">
        <w:t xml:space="preserve">ofwel door koudlassen met lijm of oplosmiddel; de lasbreedte bedraagt minstens </w:t>
      </w:r>
      <w:smartTag w:uri="urn:schemas-microsoft-com:office:smarttags" w:element="metricconverter">
        <w:smartTagPr>
          <w:attr w:name="ProductID" w:val="30 mm"/>
        </w:smartTagPr>
        <w:r w:rsidRPr="00C867C0">
          <w:t>30 mm</w:t>
        </w:r>
      </w:smartTag>
      <w:r w:rsidRPr="00C867C0">
        <w:t xml:space="preserve"> breed; het aandrukken gebeurt met de hand of met zandzakken; de omegevingstemperatuur bedraagt hierbij minstens </w:t>
      </w:r>
      <w:smartTag w:uri="urn:schemas-microsoft-com:office:smarttags" w:element="metricconverter">
        <w:smartTagPr>
          <w:attr w:name="ProductID" w:val="5°C"/>
        </w:smartTagPr>
        <w:r w:rsidRPr="00C867C0">
          <w:t>5°C</w:t>
        </w:r>
      </w:smartTag>
      <w:r w:rsidRPr="00C867C0">
        <w:t xml:space="preserve">. </w:t>
      </w:r>
    </w:p>
    <w:p w14:paraId="757DA311" w14:textId="77777777" w:rsidR="00435422" w:rsidRPr="00C867C0" w:rsidRDefault="00435422" w:rsidP="00435422">
      <w:pPr>
        <w:pStyle w:val="Plattetekstinspringen2"/>
      </w:pPr>
      <w:r w:rsidRPr="00C867C0">
        <w:t xml:space="preserve">ofwel door warmeluchtlassen met behulp van manuele of automatische lastoestellen; de lasbreedte bedraagt minstens </w:t>
      </w:r>
      <w:smartTag w:uri="urn:schemas-microsoft-com:office:smarttags" w:element="metricconverter">
        <w:smartTagPr>
          <w:attr w:name="ProductID" w:val="20 mm"/>
        </w:smartTagPr>
        <w:r w:rsidRPr="00C867C0">
          <w:t>20 mm</w:t>
        </w:r>
      </w:smartTag>
      <w:r w:rsidRPr="00C867C0">
        <w:t xml:space="preserve">, de gelaste zone wordt goed aangedrukt. </w:t>
      </w:r>
    </w:p>
    <w:p w14:paraId="6FE5B211" w14:textId="77777777" w:rsidR="00435422" w:rsidRPr="00C867C0" w:rsidRDefault="00435422" w:rsidP="00435422">
      <w:pPr>
        <w:pStyle w:val="Plattetekstinspringen"/>
        <w:tabs>
          <w:tab w:val="left" w:pos="1843"/>
        </w:tabs>
      </w:pPr>
      <w:r w:rsidRPr="00C867C0">
        <w:t>De lasnaden worden tegen vochtinfiltraties door capillariteit afgedicht met een PVC-oplossing.</w:t>
      </w:r>
    </w:p>
    <w:p w14:paraId="59ED2FC8" w14:textId="77777777" w:rsidR="00435422" w:rsidRPr="00C867C0" w:rsidRDefault="00435422" w:rsidP="00435422">
      <w:pPr>
        <w:pStyle w:val="Plattetekstinspringen"/>
        <w:tabs>
          <w:tab w:val="left" w:pos="1843"/>
        </w:tabs>
      </w:pPr>
      <w:r w:rsidRPr="00C867C0">
        <w:t>Kimfixatie langsheen dakranden en lichtstraten en rondom dakdoorvoeren dient te worden voorzien en uitgevoerd zoals voorgeschreven in de ATG en/of volgens de richtlijnen van de fabrikant (zie ook TV 215 § 8.3.4.1.4).</w:t>
      </w:r>
    </w:p>
    <w:p w14:paraId="7B4F045D" w14:textId="77777777" w:rsidR="00435422" w:rsidRPr="00C867C0" w:rsidRDefault="00435422" w:rsidP="00435422">
      <w:pPr>
        <w:pStyle w:val="Plattetekstinspringen"/>
        <w:tabs>
          <w:tab w:val="left" w:pos="1843"/>
        </w:tabs>
      </w:pPr>
      <w:r w:rsidRPr="00C867C0">
        <w:t>Aansluitingsdetails overeenkomstig TV 244 en/of TV 239 van het WTCB:</w:t>
      </w:r>
    </w:p>
    <w:p w14:paraId="21675587"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1448EBB2"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4C86C25C"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68DB3430"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3C6DFD70"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62A09005" w14:textId="77777777" w:rsidR="00435422" w:rsidRPr="00C867C0" w:rsidRDefault="00435422" w:rsidP="00435422">
      <w:pPr>
        <w:pStyle w:val="Kop8"/>
      </w:pPr>
      <w:r w:rsidRPr="00C867C0">
        <w:t>Aanvullende uitvoeringsvoorschriften</w:t>
      </w:r>
    </w:p>
    <w:p w14:paraId="44C203F5" w14:textId="77777777" w:rsidR="00435422" w:rsidRPr="00C867C0" w:rsidRDefault="00435422" w:rsidP="00435422">
      <w:pPr>
        <w:pStyle w:val="Plattetekstinspringen"/>
        <w:tabs>
          <w:tab w:val="left" w:pos="1843"/>
        </w:tabs>
      </w:pPr>
      <w:r w:rsidRPr="00C867C0">
        <w:t xml:space="preserve">Uitzettingsvoegen worden afgedicht met het PVC-dichtingsmembraan dat over een schuimsnoer wordt aangebracht en de membranen langs beide zijden van de voeg overlapt; hierbij wordt een niet-gekleefde zone van ongeveer </w:t>
      </w:r>
      <w:smartTag w:uri="urn:schemas-microsoft-com:office:smarttags" w:element="metricconverter">
        <w:smartTagPr>
          <w:attr w:name="ProductID" w:val="20 cm"/>
        </w:smartTagPr>
        <w:r w:rsidRPr="00C867C0">
          <w:t>20 cm</w:t>
        </w:r>
      </w:smartTag>
      <w:r w:rsidRPr="00C867C0">
        <w:t xml:space="preserve"> gelaten.</w:t>
      </w:r>
    </w:p>
    <w:p w14:paraId="621E964F"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4A793967" w14:textId="77777777" w:rsidR="00435422" w:rsidRPr="00C867C0" w:rsidRDefault="00435422" w:rsidP="00435422">
      <w:pPr>
        <w:pStyle w:val="Kop6"/>
      </w:pPr>
      <w:r w:rsidRPr="00C867C0">
        <w:t>Toepassing</w:t>
      </w:r>
    </w:p>
    <w:p w14:paraId="279C030E" w14:textId="77777777" w:rsidR="00435422" w:rsidRPr="00C867C0" w:rsidRDefault="00435422" w:rsidP="00435422">
      <w:pPr>
        <w:pStyle w:val="Kop4"/>
      </w:pPr>
      <w:bookmarkStart w:id="677" w:name="_Toc386540235"/>
      <w:bookmarkStart w:id="678" w:name="_Toc387062547"/>
      <w:bookmarkStart w:id="679" w:name="_Toc387064142"/>
      <w:bookmarkStart w:id="680" w:name="_Toc438633491"/>
      <w:r w:rsidRPr="00C867C0">
        <w:t>35.23.30.</w:t>
      </w:r>
      <w:r w:rsidRPr="00C867C0">
        <w:tab/>
        <w:t>kunststof dakafdichting - PVC/mechanisch</w:t>
      </w:r>
      <w:r w:rsidRPr="00C867C0">
        <w:tab/>
      </w:r>
      <w:r w:rsidRPr="00C867C0">
        <w:rPr>
          <w:rStyle w:val="MeetChar"/>
        </w:rPr>
        <w:t>|FH|m2</w:t>
      </w:r>
      <w:bookmarkEnd w:id="677"/>
      <w:bookmarkEnd w:id="678"/>
      <w:bookmarkEnd w:id="679"/>
      <w:bookmarkEnd w:id="680"/>
    </w:p>
    <w:p w14:paraId="272DF360" w14:textId="77777777" w:rsidR="00435422" w:rsidRPr="00C867C0" w:rsidRDefault="00435422" w:rsidP="00435422">
      <w:pPr>
        <w:pStyle w:val="Kop6"/>
      </w:pPr>
      <w:r w:rsidRPr="00C867C0">
        <w:t>Meting</w:t>
      </w:r>
    </w:p>
    <w:p w14:paraId="28DE61B3" w14:textId="77777777" w:rsidR="00435422" w:rsidRPr="00C867C0" w:rsidRDefault="00435422" w:rsidP="00435422">
      <w:pPr>
        <w:pStyle w:val="ofwel"/>
      </w:pPr>
      <w:r w:rsidRPr="00C867C0">
        <w:t>(ofwel)</w:t>
      </w:r>
    </w:p>
    <w:p w14:paraId="7656CFDD" w14:textId="77777777" w:rsidR="00435422" w:rsidRPr="00C867C0" w:rsidRDefault="00435422" w:rsidP="00435422">
      <w:pPr>
        <w:pStyle w:val="Plattetekstinspringen"/>
        <w:tabs>
          <w:tab w:val="left" w:pos="1843"/>
        </w:tabs>
      </w:pPr>
      <w:r w:rsidRPr="00C867C0">
        <w:t>meeteenheid: per m2</w:t>
      </w:r>
    </w:p>
    <w:p w14:paraId="7B714831"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43EB8A32" w14:textId="77777777" w:rsidR="00435422" w:rsidRPr="00C867C0" w:rsidRDefault="00435422" w:rsidP="00435422">
      <w:pPr>
        <w:pStyle w:val="Plattetekstinspringen"/>
        <w:tabs>
          <w:tab w:val="left" w:pos="1843"/>
        </w:tabs>
      </w:pPr>
      <w:r w:rsidRPr="00C867C0">
        <w:t>aard van de overeenkomst: Forfaitaire Hoeveelheid (FH)</w:t>
      </w:r>
    </w:p>
    <w:p w14:paraId="3E216686" w14:textId="77777777" w:rsidR="00435422" w:rsidRPr="00C867C0" w:rsidRDefault="00435422" w:rsidP="00435422">
      <w:pPr>
        <w:pStyle w:val="ofwel"/>
      </w:pPr>
      <w:r w:rsidRPr="00C867C0">
        <w:t>(ofwel)</w:t>
      </w:r>
    </w:p>
    <w:p w14:paraId="2266EBA9"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616B8916" w14:textId="77777777" w:rsidR="00435422" w:rsidRPr="00C867C0" w:rsidRDefault="00435422" w:rsidP="00435422">
      <w:pPr>
        <w:pStyle w:val="Plattetekstinspringen"/>
        <w:tabs>
          <w:tab w:val="left" w:pos="1843"/>
        </w:tabs>
      </w:pPr>
      <w:r w:rsidRPr="00C867C0">
        <w:t>meetcode:</w:t>
      </w:r>
    </w:p>
    <w:p w14:paraId="7576F0E6"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6F049493"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1DC4B055" w14:textId="77777777" w:rsidR="00435422" w:rsidRPr="00C867C0" w:rsidRDefault="00435422" w:rsidP="00435422">
      <w:pPr>
        <w:pStyle w:val="Plattetekstinspringen"/>
        <w:tabs>
          <w:tab w:val="left" w:pos="1843"/>
        </w:tabs>
      </w:pPr>
      <w:r w:rsidRPr="00C867C0">
        <w:t>aard van de overeenkomst: Forfaitaire Hoeveelheid (FH)</w:t>
      </w:r>
    </w:p>
    <w:p w14:paraId="1DAD7A22" w14:textId="77777777" w:rsidR="00435422" w:rsidRPr="00C867C0" w:rsidRDefault="00435422" w:rsidP="00435422">
      <w:pPr>
        <w:pStyle w:val="Kop6"/>
      </w:pPr>
      <w:r w:rsidRPr="00C867C0">
        <w:t>Materiaal</w:t>
      </w:r>
    </w:p>
    <w:p w14:paraId="2333283F" w14:textId="77777777" w:rsidR="00435422" w:rsidRPr="00C867C0" w:rsidRDefault="00435422" w:rsidP="00435422">
      <w:pPr>
        <w:pStyle w:val="Plattetekstinspringen"/>
        <w:tabs>
          <w:tab w:val="left" w:pos="1843"/>
        </w:tabs>
      </w:pPr>
      <w:r w:rsidRPr="00C867C0">
        <w:t xml:space="preserve">UV-bestendige membranen op basis van polyvinylchloride overeenkomstig TV 215 § 8.3.4.1. Het systeem garandeert een volledige compatibiliteit met de voorziene dakopbouw en ondergrond (volgens tabellen 33 en 36 van TV 215). </w:t>
      </w:r>
    </w:p>
    <w:p w14:paraId="7C9BADB5" w14:textId="77777777" w:rsidR="00435422" w:rsidRPr="00C867C0" w:rsidRDefault="00435422" w:rsidP="00435422">
      <w:pPr>
        <w:pStyle w:val="Kop8"/>
      </w:pPr>
      <w:r w:rsidRPr="00C867C0">
        <w:t>Specificaties</w:t>
      </w:r>
    </w:p>
    <w:p w14:paraId="7B63FB20" w14:textId="77777777" w:rsidR="00435422" w:rsidRPr="00C867C0" w:rsidRDefault="00435422" w:rsidP="00435422">
      <w:pPr>
        <w:pStyle w:val="Plattetekstinspringen"/>
        <w:tabs>
          <w:tab w:val="left" w:pos="1843"/>
        </w:tabs>
      </w:pPr>
      <w:r w:rsidRPr="00C867C0">
        <w:t xml:space="preserve">Dikte: minimum </w:t>
      </w:r>
      <w:r w:rsidRPr="00C867C0">
        <w:rPr>
          <w:rStyle w:val="Keuze-blauw"/>
        </w:rPr>
        <w:t>1,2 / 1,5 / 1,8 / 2</w:t>
      </w:r>
      <w:r w:rsidRPr="00C867C0">
        <w:t xml:space="preserve"> mm </w:t>
      </w:r>
    </w:p>
    <w:p w14:paraId="45A5FCED" w14:textId="77777777" w:rsidR="00435422" w:rsidRPr="00C867C0" w:rsidRDefault="00435422" w:rsidP="00435422">
      <w:pPr>
        <w:pStyle w:val="Plattetekstinspringen"/>
        <w:tabs>
          <w:tab w:val="left" w:pos="1843"/>
        </w:tabs>
        <w:rPr>
          <w:rStyle w:val="Keuze-blauw"/>
        </w:rPr>
      </w:pPr>
      <w:r w:rsidRPr="00C867C0">
        <w:t xml:space="preserve">Het membraan is </w:t>
      </w:r>
      <w:r w:rsidRPr="00C867C0">
        <w:rPr>
          <w:rStyle w:val="Keuze-blauw"/>
        </w:rPr>
        <w:t>glasvliesgewapend / polyestervliesgewapend / ongewapend</w:t>
      </w:r>
    </w:p>
    <w:p w14:paraId="0BE4E525" w14:textId="77777777" w:rsidR="00435422" w:rsidRPr="00C867C0" w:rsidRDefault="00435422" w:rsidP="00435422">
      <w:pPr>
        <w:pStyle w:val="Plattetekstinspringen"/>
        <w:tabs>
          <w:tab w:val="left" w:pos="1843"/>
        </w:tabs>
        <w:rPr>
          <w:rStyle w:val="Keuze-blauw"/>
        </w:rPr>
      </w:pPr>
      <w:r w:rsidRPr="00C867C0">
        <w:t>Trekspanning:</w:t>
      </w:r>
      <w:r w:rsidRPr="00C867C0">
        <w:rPr>
          <w:u w:val="single"/>
        </w:rPr>
        <w:t xml:space="preserve"> &gt;</w:t>
      </w:r>
      <w:r w:rsidRPr="00C867C0">
        <w:rPr>
          <w:rStyle w:val="Keuze-blauw"/>
        </w:rPr>
        <w:t xml:space="preserve"> 8 / …</w:t>
      </w:r>
      <w:r w:rsidRPr="00C867C0">
        <w:t xml:space="preserve"> N/mm2</w:t>
      </w:r>
    </w:p>
    <w:p w14:paraId="67377622" w14:textId="77777777" w:rsidR="00435422" w:rsidRPr="00C867C0" w:rsidRDefault="00435422" w:rsidP="00435422">
      <w:pPr>
        <w:pStyle w:val="Plattetekstinspringen"/>
        <w:tabs>
          <w:tab w:val="left" w:pos="1843"/>
        </w:tabs>
      </w:pPr>
      <w:r w:rsidRPr="00C867C0">
        <w:t xml:space="preserve">Rek bij breuk: </w:t>
      </w:r>
      <w:r w:rsidRPr="00C867C0">
        <w:rPr>
          <w:u w:val="single"/>
        </w:rPr>
        <w:t>&gt;</w:t>
      </w:r>
      <w:r w:rsidRPr="00C867C0">
        <w:t xml:space="preserve"> </w:t>
      </w:r>
      <w:r w:rsidRPr="00C867C0">
        <w:rPr>
          <w:rStyle w:val="Keuze-blauw"/>
        </w:rPr>
        <w:t xml:space="preserve">200 / … </w:t>
      </w:r>
      <w:r w:rsidRPr="00C867C0">
        <w:t>%</w:t>
      </w:r>
    </w:p>
    <w:p w14:paraId="55BBF14F" w14:textId="77777777" w:rsidR="00435422" w:rsidRPr="00C867C0" w:rsidRDefault="00435422" w:rsidP="00435422">
      <w:pPr>
        <w:pStyle w:val="Plattetekstinspringen"/>
        <w:tabs>
          <w:tab w:val="left" w:pos="1843"/>
        </w:tabs>
        <w:rPr>
          <w:rStyle w:val="Keuze-blauw"/>
        </w:rPr>
      </w:pPr>
      <w:r w:rsidRPr="00C867C0">
        <w:t xml:space="preserve">Kleur: </w:t>
      </w:r>
      <w:r w:rsidRPr="00C867C0">
        <w:rPr>
          <w:rStyle w:val="Keuze-blauw"/>
        </w:rPr>
        <w:t>lichtgrijs / donkergrijs / …</w:t>
      </w:r>
    </w:p>
    <w:p w14:paraId="26254050" w14:textId="77777777" w:rsidR="00435422" w:rsidRPr="00C867C0" w:rsidRDefault="00435422" w:rsidP="00435422">
      <w:pPr>
        <w:pStyle w:val="Plattetekstinspringen"/>
        <w:tabs>
          <w:tab w:val="left" w:pos="1843"/>
        </w:tabs>
      </w:pPr>
      <w:r w:rsidRPr="00C867C0">
        <w:t>Onderlagen: volgens ATG-richtlijnen indien geen passende cachering op het isolatiemateriaal</w:t>
      </w:r>
    </w:p>
    <w:p w14:paraId="7E210404" w14:textId="77777777" w:rsidR="00435422" w:rsidRPr="00C867C0" w:rsidRDefault="00435422" w:rsidP="00435422">
      <w:pPr>
        <w:pStyle w:val="ofwelinspringen"/>
      </w:pPr>
      <w:r w:rsidRPr="00C867C0">
        <w:rPr>
          <w:rStyle w:val="ofwelChar"/>
        </w:rPr>
        <w:t>(ofwel)</w:t>
      </w:r>
      <w:r w:rsidRPr="00C867C0">
        <w:tab/>
        <w:t>Bij directe plaatsing op dragende elementen is een beschermingstussenlaag uit ongeweven polyester (300 g/m2) of uit een gelijkwaardig materiaal noodzakelijk.</w:t>
      </w:r>
    </w:p>
    <w:p w14:paraId="53A40E2E" w14:textId="77777777" w:rsidR="00435422" w:rsidRPr="00C867C0" w:rsidRDefault="00435422" w:rsidP="00435422">
      <w:pPr>
        <w:pStyle w:val="ofwelinspringen"/>
      </w:pPr>
      <w:r w:rsidRPr="00C867C0">
        <w:rPr>
          <w:rStyle w:val="ofwelChar"/>
        </w:rPr>
        <w:t>(ofwel)</w:t>
      </w:r>
      <w:r w:rsidRPr="00C867C0">
        <w:tab/>
        <w:t xml:space="preserve">Bij plaatsing op isolatieplaten PUR/PIR, wordt op deze isolatieplaten een scheidingslaag uit glasvlies (min. 80 g/m2) of ongeweven polyester (300 g/m2) aangebracht. </w:t>
      </w:r>
    </w:p>
    <w:p w14:paraId="57C0D6F2" w14:textId="77777777" w:rsidR="00435422" w:rsidRPr="00C867C0" w:rsidRDefault="00435422" w:rsidP="00435422">
      <w:pPr>
        <w:pStyle w:val="ofwelinspringen"/>
      </w:pPr>
      <w:r w:rsidRPr="00C867C0">
        <w:rPr>
          <w:rStyle w:val="ofwelChar"/>
        </w:rPr>
        <w:t>(ofwel)</w:t>
      </w:r>
      <w:r w:rsidRPr="00C867C0">
        <w:tab/>
        <w:t>Bij plaatsing op cellenglas, wordt vooraf op deze isolatieplaten een scheidingslaag aangebracht, die elk contact met het bitumen uitsluit.</w:t>
      </w:r>
    </w:p>
    <w:p w14:paraId="1C02F2C2" w14:textId="77777777" w:rsidR="00435422" w:rsidRPr="00C867C0" w:rsidRDefault="00435422" w:rsidP="00435422">
      <w:pPr>
        <w:pStyle w:val="Kop8"/>
      </w:pPr>
      <w:r w:rsidRPr="00C867C0">
        <w:t>Aanvullende specificaties</w:t>
      </w:r>
    </w:p>
    <w:p w14:paraId="3827C515"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68C090D7"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3E817C9F"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0896A48D" w14:textId="77777777" w:rsidR="00435422" w:rsidRPr="00C867C0" w:rsidRDefault="00435422" w:rsidP="00435422">
      <w:pPr>
        <w:pStyle w:val="Kop6"/>
      </w:pPr>
      <w:r w:rsidRPr="00C867C0">
        <w:t>Uitvoering</w:t>
      </w:r>
    </w:p>
    <w:p w14:paraId="16335EF6"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4BCEBD83"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554922A1" w14:textId="77777777" w:rsidR="00435422" w:rsidRPr="00C867C0" w:rsidRDefault="00435422" w:rsidP="00435422">
      <w:pPr>
        <w:pStyle w:val="Plattetekstinspringen"/>
        <w:tabs>
          <w:tab w:val="left" w:pos="1843"/>
        </w:tabs>
      </w:pPr>
      <w:r w:rsidRPr="00C867C0">
        <w:t xml:space="preserve">Plaatsingsmethode: </w:t>
      </w:r>
      <w:r w:rsidRPr="00C867C0">
        <w:rPr>
          <w:rFonts w:cs="Arial"/>
        </w:rPr>
        <w:t xml:space="preserve">bevestigd met aangepast bevestigingssysteem </w:t>
      </w:r>
      <w:r w:rsidRPr="00C867C0">
        <w:t>volgens TV 215 § 8.3.6.3.</w:t>
      </w:r>
    </w:p>
    <w:p w14:paraId="71C264BC" w14:textId="77777777" w:rsidR="00435422" w:rsidRPr="00C867C0" w:rsidRDefault="00435422" w:rsidP="00435422">
      <w:pPr>
        <w:pStyle w:val="Plattetekstinspringen"/>
        <w:tabs>
          <w:tab w:val="left" w:pos="1843"/>
        </w:tabs>
      </w:pPr>
      <w:r w:rsidRPr="00C867C0">
        <w:rPr>
          <w:rFonts w:cs="Arial"/>
        </w:rPr>
        <w:t>Het aantal</w:t>
      </w:r>
      <w:r w:rsidRPr="00C867C0">
        <w:t xml:space="preserve"> verankeringen per m² in de hoek-, rand- en middenzones zijn in functie van de uittrekwaarde (volgens ATG / ETA ) van de schroeven en de plaatselijk optredende windbelasting. </w:t>
      </w:r>
    </w:p>
    <w:p w14:paraId="499F6FDD" w14:textId="77777777" w:rsidR="00435422" w:rsidRPr="00C867C0" w:rsidRDefault="00435422" w:rsidP="00435422">
      <w:pPr>
        <w:pStyle w:val="Plattetekstinspringen"/>
        <w:tabs>
          <w:tab w:val="left" w:pos="1843"/>
        </w:tabs>
      </w:pPr>
      <w:r w:rsidRPr="00C867C0">
        <w:t xml:space="preserve">De breedte van de langse en dwarse overlappen tussen de banen bedraagt minimum 50 mm (overeenkomstig ATG en plaatsingsmethode). </w:t>
      </w:r>
      <w:r w:rsidRPr="00C867C0">
        <w:rPr>
          <w:rFonts w:cs="Arial"/>
          <w:lang w:val="nl-BE"/>
        </w:rPr>
        <w:t>Alle</w:t>
      </w:r>
      <w:r w:rsidRPr="00C867C0">
        <w:t xml:space="preserve"> overlappen worden op dezelfde dag gedicht. Zo niet worden ze gereinigd en/of voorbehandeld zoals beschreven in de  richtlijnen van de fabrikant.</w:t>
      </w:r>
      <w:r w:rsidRPr="00C867C0">
        <w:rPr>
          <w:rFonts w:cs="Arial"/>
          <w:lang w:val="nl-BE"/>
        </w:rPr>
        <w:t xml:space="preserve"> </w:t>
      </w:r>
    </w:p>
    <w:p w14:paraId="04935CF6" w14:textId="77777777" w:rsidR="00435422" w:rsidRPr="00C867C0" w:rsidRDefault="00435422" w:rsidP="00435422">
      <w:pPr>
        <w:pStyle w:val="Plattetekstinspringen"/>
        <w:tabs>
          <w:tab w:val="left" w:pos="1843"/>
        </w:tabs>
      </w:pPr>
      <w:r w:rsidRPr="00C867C0">
        <w:t xml:space="preserve">De naadverbindingen worden uitgevoerd </w:t>
      </w:r>
    </w:p>
    <w:p w14:paraId="2461FD85" w14:textId="77777777" w:rsidR="00435422" w:rsidRPr="00C867C0" w:rsidRDefault="00435422" w:rsidP="00435422">
      <w:pPr>
        <w:pStyle w:val="Plattetekstinspringen2"/>
      </w:pPr>
      <w:r w:rsidRPr="00C867C0">
        <w:t xml:space="preserve">ofwel door koudlassen met lijm of oplosmiddel; de lasbreedte bedraagt minstens </w:t>
      </w:r>
      <w:smartTag w:uri="urn:schemas-microsoft-com:office:smarttags" w:element="metricconverter">
        <w:smartTagPr>
          <w:attr w:name="ProductID" w:val="30 mm"/>
        </w:smartTagPr>
        <w:r w:rsidRPr="00C867C0">
          <w:t>30 mm</w:t>
        </w:r>
      </w:smartTag>
      <w:r w:rsidRPr="00C867C0">
        <w:t xml:space="preserve"> breed; het aandrukken gebeurt met de hand of met zandzakken; de omegevingstemperatuur bedraagt hierbij minstens </w:t>
      </w:r>
      <w:smartTag w:uri="urn:schemas-microsoft-com:office:smarttags" w:element="metricconverter">
        <w:smartTagPr>
          <w:attr w:name="ProductID" w:val="5°C"/>
        </w:smartTagPr>
        <w:r w:rsidRPr="00C867C0">
          <w:t>5°C</w:t>
        </w:r>
      </w:smartTag>
      <w:r w:rsidRPr="00C867C0">
        <w:t xml:space="preserve">. </w:t>
      </w:r>
    </w:p>
    <w:p w14:paraId="5E479AFA" w14:textId="77777777" w:rsidR="00435422" w:rsidRPr="00C867C0" w:rsidRDefault="00435422" w:rsidP="00435422">
      <w:pPr>
        <w:pStyle w:val="Plattetekstinspringen2"/>
      </w:pPr>
      <w:r w:rsidRPr="00C867C0">
        <w:t xml:space="preserve">ofwel door warmeluchtlassen met behulp van manuele of automatische lastoestellen; de lasbreedte bedraagt minstens </w:t>
      </w:r>
      <w:smartTag w:uri="urn:schemas-microsoft-com:office:smarttags" w:element="metricconverter">
        <w:smartTagPr>
          <w:attr w:name="ProductID" w:val="20 mm"/>
        </w:smartTagPr>
        <w:r w:rsidRPr="00C867C0">
          <w:t>20 mm</w:t>
        </w:r>
      </w:smartTag>
      <w:r w:rsidRPr="00C867C0">
        <w:t xml:space="preserve">, de gelaste zone wordt goed aangedrukt. </w:t>
      </w:r>
    </w:p>
    <w:p w14:paraId="7C11437B" w14:textId="77777777" w:rsidR="00435422" w:rsidRPr="00C867C0" w:rsidRDefault="00435422" w:rsidP="00435422">
      <w:pPr>
        <w:pStyle w:val="Plattetekstinspringen"/>
        <w:tabs>
          <w:tab w:val="left" w:pos="1843"/>
        </w:tabs>
      </w:pPr>
      <w:r w:rsidRPr="00C867C0">
        <w:t>De lasnaden worden tegen vochtinfiltraties door capillariteit afgedicht met een PVC-oplossing.</w:t>
      </w:r>
    </w:p>
    <w:p w14:paraId="3D56BDA5" w14:textId="77777777" w:rsidR="00435422" w:rsidRPr="00C867C0" w:rsidRDefault="00435422" w:rsidP="00435422">
      <w:pPr>
        <w:pStyle w:val="Plattetekstinspringen"/>
        <w:tabs>
          <w:tab w:val="left" w:pos="1843"/>
        </w:tabs>
      </w:pPr>
      <w:r w:rsidRPr="00C867C0">
        <w:t>Kimfixatie langsheen dakranden en lichtstraten en rondom dakdoorvoeren dient te worden voorzien en uitgevoerd zoals voorgeschreven in de ATG en/of volgens de richtlijnen van de fabrikant (zie ook TV 215 § 8.3.4.1.4).</w:t>
      </w:r>
    </w:p>
    <w:p w14:paraId="43B63570" w14:textId="77777777" w:rsidR="00435422" w:rsidRPr="00C867C0" w:rsidRDefault="00435422" w:rsidP="00435422">
      <w:pPr>
        <w:pStyle w:val="Plattetekstinspringen"/>
        <w:tabs>
          <w:tab w:val="left" w:pos="1843"/>
        </w:tabs>
      </w:pPr>
      <w:r w:rsidRPr="00C867C0">
        <w:t>Aansluitingsdetails overeenkomstig TV 244 en/of TV 239 van het WTCB:</w:t>
      </w:r>
    </w:p>
    <w:p w14:paraId="402CE301"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150D649F"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3DD9F7A3"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6DFDF3D1"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427F7D54"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2FF7E8A4" w14:textId="77777777" w:rsidR="00435422" w:rsidRPr="00C867C0" w:rsidRDefault="00435422" w:rsidP="00435422">
      <w:pPr>
        <w:pStyle w:val="Kop8"/>
      </w:pPr>
      <w:r w:rsidRPr="00C867C0">
        <w:t>Aanvullende uitvoeringsvoorschriften</w:t>
      </w:r>
    </w:p>
    <w:p w14:paraId="54A4AF59" w14:textId="77777777" w:rsidR="00435422" w:rsidRPr="00C867C0" w:rsidRDefault="00435422" w:rsidP="00435422">
      <w:pPr>
        <w:pStyle w:val="Plattetekstinspringen"/>
        <w:tabs>
          <w:tab w:val="left" w:pos="1843"/>
        </w:tabs>
      </w:pPr>
      <w:r w:rsidRPr="00C867C0">
        <w:t xml:space="preserve">Uitzettingsvoegen worden afgedicht met het PVC-dichtingsmembraan dat over een schuimsnoer wordt aangebracht en de membranen langs beide zijden van de voeg overlapt; hierbij wordt een niet-gekleefde zone van ongeveer </w:t>
      </w:r>
      <w:smartTag w:uri="urn:schemas-microsoft-com:office:smarttags" w:element="metricconverter">
        <w:smartTagPr>
          <w:attr w:name="ProductID" w:val="20 cm"/>
        </w:smartTagPr>
        <w:r w:rsidRPr="00C867C0">
          <w:t>20 cm</w:t>
        </w:r>
      </w:smartTag>
      <w:r w:rsidRPr="00C867C0">
        <w:t xml:space="preserve"> gelaten.</w:t>
      </w:r>
    </w:p>
    <w:p w14:paraId="4CE7C605"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72A47BBD" w14:textId="77777777" w:rsidR="00435422" w:rsidRPr="00C867C0" w:rsidRDefault="00435422" w:rsidP="00435422">
      <w:pPr>
        <w:pStyle w:val="Kop6"/>
      </w:pPr>
      <w:r w:rsidRPr="00C867C0">
        <w:t>Toepassing</w:t>
      </w:r>
    </w:p>
    <w:p w14:paraId="2B2BFE44" w14:textId="77777777" w:rsidR="00435422" w:rsidRPr="00C867C0" w:rsidRDefault="00435422" w:rsidP="00435422">
      <w:pPr>
        <w:pStyle w:val="Kop3"/>
      </w:pPr>
      <w:bookmarkStart w:id="681" w:name="_Toc386540236"/>
      <w:bookmarkStart w:id="682" w:name="_Toc387062548"/>
      <w:bookmarkStart w:id="683" w:name="_Toc387064143"/>
      <w:bookmarkStart w:id="684" w:name="_Toc438633492"/>
      <w:r w:rsidRPr="00C867C0">
        <w:t>35.24.</w:t>
      </w:r>
      <w:r w:rsidRPr="00C867C0">
        <w:tab/>
        <w:t>kunststof dakafdichting - CPE</w:t>
      </w:r>
      <w:bookmarkEnd w:id="681"/>
      <w:bookmarkEnd w:id="682"/>
      <w:bookmarkEnd w:id="683"/>
      <w:bookmarkEnd w:id="684"/>
    </w:p>
    <w:p w14:paraId="51C6533D" w14:textId="77777777" w:rsidR="00435422" w:rsidRPr="00C867C0" w:rsidRDefault="00435422" w:rsidP="00435422">
      <w:pPr>
        <w:pStyle w:val="Kop4"/>
      </w:pPr>
      <w:bookmarkStart w:id="685" w:name="_Toc386540237"/>
      <w:bookmarkStart w:id="686" w:name="_Toc387062549"/>
      <w:bookmarkStart w:id="687" w:name="_Toc387064144"/>
      <w:bookmarkStart w:id="688" w:name="_Toc438633493"/>
      <w:r w:rsidRPr="00C867C0">
        <w:t>35.24.10.</w:t>
      </w:r>
      <w:r w:rsidRPr="00C867C0">
        <w:tab/>
        <w:t>kunststof dakafdichting - CPE/losliggend</w:t>
      </w:r>
      <w:r w:rsidRPr="00C867C0">
        <w:tab/>
      </w:r>
      <w:r w:rsidRPr="00C867C0">
        <w:rPr>
          <w:rStyle w:val="MeetChar"/>
        </w:rPr>
        <w:t>|FH|m2</w:t>
      </w:r>
      <w:bookmarkEnd w:id="685"/>
      <w:bookmarkEnd w:id="686"/>
      <w:bookmarkEnd w:id="687"/>
      <w:bookmarkEnd w:id="688"/>
    </w:p>
    <w:p w14:paraId="40743183" w14:textId="77777777" w:rsidR="00435422" w:rsidRPr="00C867C0" w:rsidRDefault="00435422" w:rsidP="00435422">
      <w:pPr>
        <w:pStyle w:val="Kop6"/>
      </w:pPr>
      <w:r w:rsidRPr="00C867C0">
        <w:t>Meting</w:t>
      </w:r>
    </w:p>
    <w:p w14:paraId="449C4D13" w14:textId="77777777" w:rsidR="00435422" w:rsidRPr="00C867C0" w:rsidRDefault="00435422" w:rsidP="00435422">
      <w:pPr>
        <w:pStyle w:val="ofwel"/>
      </w:pPr>
      <w:r w:rsidRPr="00C867C0">
        <w:t>(ofwel)</w:t>
      </w:r>
    </w:p>
    <w:p w14:paraId="3B45AD9D" w14:textId="77777777" w:rsidR="00435422" w:rsidRPr="00C867C0" w:rsidRDefault="00435422" w:rsidP="00435422">
      <w:pPr>
        <w:pStyle w:val="Plattetekstinspringen"/>
        <w:tabs>
          <w:tab w:val="left" w:pos="1843"/>
        </w:tabs>
      </w:pPr>
      <w:r w:rsidRPr="00C867C0">
        <w:t>meeteenheid: per m2</w:t>
      </w:r>
    </w:p>
    <w:p w14:paraId="7B224675"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6CF60251" w14:textId="77777777" w:rsidR="00435422" w:rsidRPr="00C867C0" w:rsidRDefault="00435422" w:rsidP="00435422">
      <w:pPr>
        <w:pStyle w:val="Plattetekstinspringen"/>
        <w:tabs>
          <w:tab w:val="left" w:pos="1843"/>
        </w:tabs>
      </w:pPr>
      <w:r w:rsidRPr="00C867C0">
        <w:t>aard van de overeenkomst: Forfaitaire Hoeveelheid (FH)</w:t>
      </w:r>
    </w:p>
    <w:p w14:paraId="34C3DB88" w14:textId="77777777" w:rsidR="00435422" w:rsidRPr="00C867C0" w:rsidRDefault="00435422" w:rsidP="00435422">
      <w:pPr>
        <w:pStyle w:val="ofwel"/>
      </w:pPr>
      <w:r w:rsidRPr="00C867C0">
        <w:t>(ofwel)</w:t>
      </w:r>
    </w:p>
    <w:p w14:paraId="58C9BEDB"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4EABB837" w14:textId="77777777" w:rsidR="00435422" w:rsidRPr="00C867C0" w:rsidRDefault="00435422" w:rsidP="00435422">
      <w:pPr>
        <w:pStyle w:val="Plattetekstinspringen"/>
        <w:tabs>
          <w:tab w:val="left" w:pos="1843"/>
        </w:tabs>
      </w:pPr>
      <w:r w:rsidRPr="00C867C0">
        <w:t>meetcode:</w:t>
      </w:r>
    </w:p>
    <w:p w14:paraId="2CC6FBF6"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68BCC802"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2D51E50C" w14:textId="77777777" w:rsidR="00435422" w:rsidRPr="00C867C0" w:rsidRDefault="00435422" w:rsidP="00435422">
      <w:pPr>
        <w:pStyle w:val="Plattetekstinspringen"/>
        <w:tabs>
          <w:tab w:val="left" w:pos="1843"/>
        </w:tabs>
      </w:pPr>
      <w:r w:rsidRPr="00C867C0">
        <w:t>aard van de overeenkomst: Forfaitaire Hoeveelheid (FH)</w:t>
      </w:r>
    </w:p>
    <w:p w14:paraId="39CCBB8D" w14:textId="77777777" w:rsidR="00435422" w:rsidRPr="00C867C0" w:rsidRDefault="00435422" w:rsidP="00435422">
      <w:pPr>
        <w:pStyle w:val="Kop6"/>
      </w:pPr>
      <w:r w:rsidRPr="00C867C0">
        <w:t>Materiaal</w:t>
      </w:r>
    </w:p>
    <w:p w14:paraId="7E43E0EB" w14:textId="77777777" w:rsidR="00435422" w:rsidRPr="00C867C0" w:rsidRDefault="00435422" w:rsidP="00435422">
      <w:pPr>
        <w:pStyle w:val="Plattetekstinspringen"/>
        <w:tabs>
          <w:tab w:val="left" w:pos="1843"/>
        </w:tabs>
      </w:pPr>
      <w:r w:rsidRPr="00C867C0">
        <w:t>UV-bestendige membranen op basis van gemodificeerd polyethyleen volgens TV 215 § 8.3.4.2. Het systeem  garandeert een volledige compatibiliteit met de voorziene dakopbouw en ondergrond (tabellen 34 en 36 van TV 215).</w:t>
      </w:r>
    </w:p>
    <w:p w14:paraId="0D188944" w14:textId="77777777" w:rsidR="00435422" w:rsidRPr="00C867C0" w:rsidRDefault="00435422" w:rsidP="00435422">
      <w:pPr>
        <w:pStyle w:val="Kop8"/>
      </w:pPr>
      <w:r w:rsidRPr="00C867C0">
        <w:t>Specificaties</w:t>
      </w:r>
    </w:p>
    <w:p w14:paraId="0156ACC8" w14:textId="77777777" w:rsidR="00435422" w:rsidRPr="00C867C0" w:rsidRDefault="00435422" w:rsidP="00435422">
      <w:pPr>
        <w:pStyle w:val="Plattetekstinspringen"/>
        <w:tabs>
          <w:tab w:val="left" w:pos="1843"/>
        </w:tabs>
        <w:rPr>
          <w:rStyle w:val="Keuze-blauw"/>
        </w:rPr>
      </w:pPr>
      <w:r w:rsidRPr="00C867C0">
        <w:t xml:space="preserve">Wapening: </w:t>
      </w:r>
      <w:r w:rsidRPr="00C867C0">
        <w:rPr>
          <w:rStyle w:val="Keuze-blauw"/>
        </w:rPr>
        <w:t>interne polyesterweefselwapening / interne polyesterweefselwapening en polyestervliescachering 180 gr/m2 onderaan (voor gekleefde bevestiging)</w:t>
      </w:r>
    </w:p>
    <w:p w14:paraId="752F152C" w14:textId="77777777" w:rsidR="00435422" w:rsidRPr="00C867C0" w:rsidRDefault="00435422" w:rsidP="00435422">
      <w:pPr>
        <w:pStyle w:val="Plattetekstinspringen"/>
        <w:tabs>
          <w:tab w:val="left" w:pos="1843"/>
        </w:tabs>
      </w:pPr>
      <w:r w:rsidRPr="00C867C0">
        <w:t xml:space="preserve">Dikte van de CPE-folie: minimum </w:t>
      </w:r>
      <w:r w:rsidRPr="00C867C0">
        <w:rPr>
          <w:rStyle w:val="Keuze-blauw"/>
        </w:rPr>
        <w:t>1,2 / …</w:t>
      </w:r>
      <w:r w:rsidRPr="00C867C0">
        <w:t xml:space="preserve"> mm</w:t>
      </w:r>
    </w:p>
    <w:p w14:paraId="2A4C32BF" w14:textId="77777777" w:rsidR="00435422" w:rsidRPr="00C867C0" w:rsidRDefault="00435422" w:rsidP="00435422">
      <w:pPr>
        <w:pStyle w:val="Plattetekstinspringen"/>
        <w:tabs>
          <w:tab w:val="left" w:pos="1843"/>
        </w:tabs>
      </w:pPr>
      <w:r w:rsidRPr="00C867C0">
        <w:t xml:space="preserve">Kleur: </w:t>
      </w:r>
      <w:r w:rsidRPr="00C867C0">
        <w:rPr>
          <w:rStyle w:val="Keuze-blauw"/>
        </w:rPr>
        <w:t>wit / lichtgrijs</w:t>
      </w:r>
    </w:p>
    <w:p w14:paraId="48438ED8" w14:textId="77777777" w:rsidR="00435422" w:rsidRPr="00C867C0" w:rsidRDefault="00435422" w:rsidP="00435422">
      <w:pPr>
        <w:pStyle w:val="Kop8"/>
      </w:pPr>
      <w:r w:rsidRPr="00C867C0">
        <w:t>Aanvullende specificaties</w:t>
      </w:r>
    </w:p>
    <w:p w14:paraId="62CBDCEB"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41E70527"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 xml:space="preserve">(t1) volgens NBN EN 13501-5 en CEN/TS 1187-1 </w:t>
      </w:r>
    </w:p>
    <w:p w14:paraId="56BD8494"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3F9412AF" w14:textId="77777777" w:rsidR="00435422" w:rsidRPr="00C867C0" w:rsidRDefault="00435422" w:rsidP="00435422">
      <w:pPr>
        <w:pStyle w:val="Kop6"/>
      </w:pPr>
      <w:r w:rsidRPr="00C867C0">
        <w:t>Uitvoering</w:t>
      </w:r>
    </w:p>
    <w:p w14:paraId="2E9D9326"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6E22EEE5"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4D33BC14" w14:textId="77777777" w:rsidR="00435422" w:rsidRPr="00C867C0" w:rsidRDefault="00435422" w:rsidP="00435422">
      <w:pPr>
        <w:pStyle w:val="Plattetekstinspringen"/>
        <w:tabs>
          <w:tab w:val="left" w:pos="1843"/>
        </w:tabs>
      </w:pPr>
      <w:r w:rsidRPr="00C867C0">
        <w:t>Plaatsingsmethode: losliggende plaatsing met ballast: d.w.z. los van de vorm en zonder spanning</w:t>
      </w:r>
    </w:p>
    <w:p w14:paraId="54C332E4" w14:textId="77777777" w:rsidR="00435422" w:rsidRPr="00C867C0" w:rsidRDefault="00435422" w:rsidP="00435422">
      <w:pPr>
        <w:pStyle w:val="Plattetekstinspringen"/>
        <w:tabs>
          <w:tab w:val="left" w:pos="1843"/>
        </w:tabs>
      </w:pPr>
      <w:r w:rsidRPr="00C867C0">
        <w:t>Aansluitingsdetails overeenkomstig TV 244 en/of TV 239 van het WTCB:</w:t>
      </w:r>
    </w:p>
    <w:p w14:paraId="5F8436AF"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6E32B9F4"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2B14B270"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540E42A3"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421F39C9"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42F8B44D"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5A29D778" w14:textId="77777777" w:rsidR="00435422" w:rsidRPr="00C867C0" w:rsidRDefault="00435422" w:rsidP="00435422">
      <w:pPr>
        <w:pStyle w:val="Kop8"/>
      </w:pPr>
      <w:r w:rsidRPr="00C867C0">
        <w:t>Aanvullende uitvoeringsvoorschriften</w:t>
      </w:r>
    </w:p>
    <w:p w14:paraId="123C0D35"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24D37256" w14:textId="77777777" w:rsidR="00435422" w:rsidRPr="00C867C0" w:rsidRDefault="00435422" w:rsidP="00435422">
      <w:pPr>
        <w:pStyle w:val="Kop6"/>
      </w:pPr>
      <w:r w:rsidRPr="00C867C0">
        <w:t>Toepassing</w:t>
      </w:r>
    </w:p>
    <w:p w14:paraId="5ED61D0A" w14:textId="77777777" w:rsidR="00435422" w:rsidRPr="00C867C0" w:rsidRDefault="00435422" w:rsidP="00435422">
      <w:pPr>
        <w:pStyle w:val="Kop4"/>
      </w:pPr>
      <w:bookmarkStart w:id="689" w:name="_Toc386540238"/>
      <w:bookmarkStart w:id="690" w:name="_Toc387062550"/>
      <w:bookmarkStart w:id="691" w:name="_Toc387064145"/>
      <w:bookmarkStart w:id="692" w:name="_Toc438633494"/>
      <w:r w:rsidRPr="00C867C0">
        <w:t>35.24.20.</w:t>
      </w:r>
      <w:r w:rsidRPr="00C867C0">
        <w:tab/>
        <w:t>kunststof dakafdichting - CPE/gekleefd</w:t>
      </w:r>
      <w:r w:rsidRPr="00C867C0">
        <w:tab/>
      </w:r>
      <w:r w:rsidRPr="00C867C0">
        <w:rPr>
          <w:rStyle w:val="MeetChar"/>
        </w:rPr>
        <w:t>|FH|m2</w:t>
      </w:r>
      <w:bookmarkEnd w:id="689"/>
      <w:bookmarkEnd w:id="690"/>
      <w:bookmarkEnd w:id="691"/>
      <w:bookmarkEnd w:id="692"/>
    </w:p>
    <w:p w14:paraId="5724F3A1" w14:textId="77777777" w:rsidR="00435422" w:rsidRPr="00C867C0" w:rsidRDefault="00435422" w:rsidP="00435422">
      <w:pPr>
        <w:pStyle w:val="Kop6"/>
      </w:pPr>
      <w:r w:rsidRPr="00C867C0">
        <w:t>Meting</w:t>
      </w:r>
    </w:p>
    <w:p w14:paraId="3FA35003" w14:textId="77777777" w:rsidR="00435422" w:rsidRPr="00C867C0" w:rsidRDefault="00435422" w:rsidP="00435422">
      <w:pPr>
        <w:pStyle w:val="ofwel"/>
      </w:pPr>
      <w:r w:rsidRPr="00C867C0">
        <w:t>(ofwel)</w:t>
      </w:r>
    </w:p>
    <w:p w14:paraId="77416BD6" w14:textId="77777777" w:rsidR="00435422" w:rsidRPr="00C867C0" w:rsidRDefault="00435422" w:rsidP="00435422">
      <w:pPr>
        <w:pStyle w:val="Plattetekstinspringen"/>
        <w:tabs>
          <w:tab w:val="left" w:pos="1843"/>
        </w:tabs>
      </w:pPr>
      <w:r w:rsidRPr="00C867C0">
        <w:t>meeteenheid: per m2</w:t>
      </w:r>
    </w:p>
    <w:p w14:paraId="23D2EE66"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6E108A0E" w14:textId="77777777" w:rsidR="00435422" w:rsidRPr="00C867C0" w:rsidRDefault="00435422" w:rsidP="00435422">
      <w:pPr>
        <w:pStyle w:val="Plattetekstinspringen"/>
        <w:tabs>
          <w:tab w:val="left" w:pos="1843"/>
        </w:tabs>
      </w:pPr>
      <w:r w:rsidRPr="00C867C0">
        <w:t>aard van de overeenkomst: Forfaitaire Hoeveelheid (FH)</w:t>
      </w:r>
    </w:p>
    <w:p w14:paraId="0B8D3479" w14:textId="77777777" w:rsidR="00435422" w:rsidRPr="00C867C0" w:rsidRDefault="00435422" w:rsidP="00435422">
      <w:pPr>
        <w:pStyle w:val="ofwel"/>
      </w:pPr>
      <w:r w:rsidRPr="00C867C0">
        <w:t>(ofwel)</w:t>
      </w:r>
    </w:p>
    <w:p w14:paraId="4322C353"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27AC17ED" w14:textId="77777777" w:rsidR="00435422" w:rsidRPr="00C867C0" w:rsidRDefault="00435422" w:rsidP="00435422">
      <w:pPr>
        <w:pStyle w:val="Plattetekstinspringen"/>
        <w:tabs>
          <w:tab w:val="left" w:pos="1843"/>
        </w:tabs>
      </w:pPr>
      <w:r w:rsidRPr="00C867C0">
        <w:t>meetcode:</w:t>
      </w:r>
    </w:p>
    <w:p w14:paraId="101EB199"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048FED8A"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20986807" w14:textId="77777777" w:rsidR="00435422" w:rsidRPr="00C867C0" w:rsidRDefault="00435422" w:rsidP="00435422">
      <w:pPr>
        <w:pStyle w:val="Plattetekstinspringen"/>
        <w:tabs>
          <w:tab w:val="left" w:pos="1843"/>
        </w:tabs>
      </w:pPr>
      <w:r w:rsidRPr="00C867C0">
        <w:t>aard van de overeenkomst: Forfaitaire Hoeveelheid (FH)</w:t>
      </w:r>
    </w:p>
    <w:p w14:paraId="11DBA46B" w14:textId="77777777" w:rsidR="00435422" w:rsidRPr="00C867C0" w:rsidRDefault="00435422" w:rsidP="00435422">
      <w:pPr>
        <w:pStyle w:val="Kop6"/>
      </w:pPr>
      <w:r w:rsidRPr="00C867C0">
        <w:t>Materiaal</w:t>
      </w:r>
    </w:p>
    <w:p w14:paraId="323F687A" w14:textId="77777777" w:rsidR="00435422" w:rsidRPr="00C867C0" w:rsidRDefault="00435422" w:rsidP="00435422">
      <w:pPr>
        <w:pStyle w:val="Plattetekstinspringen"/>
        <w:tabs>
          <w:tab w:val="left" w:pos="1843"/>
        </w:tabs>
      </w:pPr>
      <w:r w:rsidRPr="00C867C0">
        <w:t>UV-bestendige membranen op basis van gemodificeerd polyethyleen volgens TV 215 § 8.3.4.2. Het systeem  garandeert een volledige compatibiliteit met de voorziene dakopbouw en ondergrond (tabellen 34 en 36 van TV 215).</w:t>
      </w:r>
    </w:p>
    <w:p w14:paraId="4597CE5C" w14:textId="77777777" w:rsidR="00435422" w:rsidRPr="00C867C0" w:rsidRDefault="00435422" w:rsidP="00435422">
      <w:pPr>
        <w:pStyle w:val="Kop8"/>
      </w:pPr>
      <w:r w:rsidRPr="00C867C0">
        <w:t>Specificaties</w:t>
      </w:r>
    </w:p>
    <w:p w14:paraId="6BD4888B" w14:textId="77777777" w:rsidR="00435422" w:rsidRPr="00C867C0" w:rsidRDefault="00435422" w:rsidP="00435422">
      <w:pPr>
        <w:pStyle w:val="Plattetekstinspringen"/>
        <w:tabs>
          <w:tab w:val="left" w:pos="1843"/>
        </w:tabs>
        <w:rPr>
          <w:rStyle w:val="Keuze-blauw"/>
        </w:rPr>
      </w:pPr>
      <w:r w:rsidRPr="00C867C0">
        <w:t xml:space="preserve">Wapening: </w:t>
      </w:r>
      <w:r w:rsidRPr="00C867C0">
        <w:rPr>
          <w:rStyle w:val="Keuze-blauw"/>
        </w:rPr>
        <w:t>interne polyesterweefselwapening / interne polyesterweefselwapening en polyestervliescachering 180 gr/m2 onderaan (voor gekleefde bevestiging)</w:t>
      </w:r>
    </w:p>
    <w:p w14:paraId="538736A1" w14:textId="77777777" w:rsidR="00435422" w:rsidRPr="00C867C0" w:rsidRDefault="00435422" w:rsidP="00435422">
      <w:pPr>
        <w:pStyle w:val="Plattetekstinspringen"/>
        <w:tabs>
          <w:tab w:val="left" w:pos="1843"/>
        </w:tabs>
      </w:pPr>
      <w:r w:rsidRPr="00C867C0">
        <w:t xml:space="preserve">Dikte van de CPE-folie: minimum </w:t>
      </w:r>
      <w:r w:rsidRPr="00C867C0">
        <w:rPr>
          <w:rStyle w:val="Keuze-blauw"/>
        </w:rPr>
        <w:t>1,2 / …</w:t>
      </w:r>
      <w:r w:rsidRPr="00C867C0">
        <w:t xml:space="preserve"> mm</w:t>
      </w:r>
    </w:p>
    <w:p w14:paraId="05479B54" w14:textId="77777777" w:rsidR="00435422" w:rsidRPr="00C867C0" w:rsidRDefault="00435422" w:rsidP="00435422">
      <w:pPr>
        <w:pStyle w:val="Plattetekstinspringen"/>
        <w:tabs>
          <w:tab w:val="left" w:pos="1843"/>
        </w:tabs>
        <w:rPr>
          <w:rStyle w:val="Keuze-blauw"/>
        </w:rPr>
      </w:pPr>
      <w:r w:rsidRPr="00C867C0">
        <w:t xml:space="preserve">Kleur: </w:t>
      </w:r>
      <w:r w:rsidRPr="00C867C0">
        <w:rPr>
          <w:rStyle w:val="Keuze-blauw"/>
        </w:rPr>
        <w:t>wit / lichtgrijs</w:t>
      </w:r>
    </w:p>
    <w:p w14:paraId="271E9B04" w14:textId="77777777" w:rsidR="00435422" w:rsidRPr="00C867C0" w:rsidRDefault="00435422" w:rsidP="00435422">
      <w:pPr>
        <w:pStyle w:val="Kop8"/>
      </w:pPr>
      <w:r w:rsidRPr="00C867C0">
        <w:t>Aanvullende specificaties</w:t>
      </w:r>
    </w:p>
    <w:p w14:paraId="5C2DB674"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60BD5D5A"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 xml:space="preserve">(t1) volgens NBN EN 13501-5 en CEN/TS 1187-1 </w:t>
      </w:r>
    </w:p>
    <w:p w14:paraId="5BB31E09"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01941F08" w14:textId="77777777" w:rsidR="00435422" w:rsidRPr="00C867C0" w:rsidRDefault="00435422" w:rsidP="00435422">
      <w:pPr>
        <w:pStyle w:val="Kop6"/>
      </w:pPr>
      <w:r w:rsidRPr="00C867C0">
        <w:t>Uitvoering</w:t>
      </w:r>
    </w:p>
    <w:p w14:paraId="2A772EA1"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39449D39"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185064AB" w14:textId="77777777" w:rsidR="00435422" w:rsidRPr="00C867C0" w:rsidRDefault="00435422" w:rsidP="00435422">
      <w:pPr>
        <w:pStyle w:val="Plattetekstinspringen"/>
        <w:tabs>
          <w:tab w:val="left" w:pos="1843"/>
        </w:tabs>
      </w:pPr>
      <w:r w:rsidRPr="00C867C0">
        <w:t xml:space="preserve">Plaatsingsmethode: gekleefd </w:t>
      </w:r>
    </w:p>
    <w:p w14:paraId="5F32C4E4" w14:textId="77777777" w:rsidR="00435422" w:rsidRPr="00C867C0" w:rsidRDefault="00435422" w:rsidP="00435422">
      <w:pPr>
        <w:pStyle w:val="Plattetekstinspringen"/>
        <w:tabs>
          <w:tab w:val="left" w:pos="1843"/>
        </w:tabs>
      </w:pPr>
      <w:r w:rsidRPr="00C867C0">
        <w:t>Aansluitingsdetails overeenkomstig TV 244 en/of TV 239 van het WTCB:</w:t>
      </w:r>
    </w:p>
    <w:p w14:paraId="39B857B0"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7008D440"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1DC388DF"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7166A2F5"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098689F1"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09669CA0"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409350D6" w14:textId="77777777" w:rsidR="00435422" w:rsidRPr="00C867C0" w:rsidRDefault="00435422" w:rsidP="00435422">
      <w:pPr>
        <w:pStyle w:val="Kop8"/>
      </w:pPr>
      <w:r w:rsidRPr="00C867C0">
        <w:t>Aanvullende uitvoeringsvoorschriften</w:t>
      </w:r>
    </w:p>
    <w:p w14:paraId="6E90E9BF"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48643395" w14:textId="77777777" w:rsidR="00435422" w:rsidRPr="00C867C0" w:rsidRDefault="00435422" w:rsidP="00435422">
      <w:pPr>
        <w:pStyle w:val="Kop6"/>
      </w:pPr>
      <w:r w:rsidRPr="00C867C0">
        <w:t>Toepassing</w:t>
      </w:r>
    </w:p>
    <w:p w14:paraId="471BA3E2" w14:textId="77777777" w:rsidR="00435422" w:rsidRPr="00C867C0" w:rsidRDefault="00435422" w:rsidP="00435422">
      <w:pPr>
        <w:pStyle w:val="Kop4"/>
      </w:pPr>
      <w:bookmarkStart w:id="693" w:name="_Toc386540239"/>
      <w:bookmarkStart w:id="694" w:name="_Toc387062551"/>
      <w:bookmarkStart w:id="695" w:name="_Toc387064146"/>
      <w:bookmarkStart w:id="696" w:name="_Toc438633495"/>
      <w:r w:rsidRPr="00C867C0">
        <w:t>35.24.30.</w:t>
      </w:r>
      <w:r w:rsidRPr="00C867C0">
        <w:tab/>
        <w:t>kunststof dakafdichting - CPE/mechanisch</w:t>
      </w:r>
      <w:r w:rsidRPr="00C867C0">
        <w:tab/>
      </w:r>
      <w:r w:rsidRPr="00C867C0">
        <w:rPr>
          <w:rStyle w:val="MeetChar"/>
        </w:rPr>
        <w:t>|FH|m2</w:t>
      </w:r>
      <w:bookmarkEnd w:id="693"/>
      <w:bookmarkEnd w:id="694"/>
      <w:bookmarkEnd w:id="695"/>
      <w:bookmarkEnd w:id="696"/>
    </w:p>
    <w:p w14:paraId="0A6AFD41" w14:textId="77777777" w:rsidR="00435422" w:rsidRPr="00C867C0" w:rsidRDefault="00435422" w:rsidP="00435422">
      <w:pPr>
        <w:pStyle w:val="Kop6"/>
      </w:pPr>
      <w:r w:rsidRPr="00C867C0">
        <w:t>Meting</w:t>
      </w:r>
    </w:p>
    <w:p w14:paraId="45826C85" w14:textId="77777777" w:rsidR="00435422" w:rsidRPr="00C867C0" w:rsidRDefault="00435422" w:rsidP="00435422">
      <w:pPr>
        <w:pStyle w:val="ofwel"/>
      </w:pPr>
      <w:r w:rsidRPr="00C867C0">
        <w:t>(ofwel)</w:t>
      </w:r>
    </w:p>
    <w:p w14:paraId="378A1637" w14:textId="77777777" w:rsidR="00435422" w:rsidRPr="00C867C0" w:rsidRDefault="00435422" w:rsidP="00435422">
      <w:pPr>
        <w:pStyle w:val="Plattetekstinspringen"/>
        <w:tabs>
          <w:tab w:val="left" w:pos="1843"/>
        </w:tabs>
      </w:pPr>
      <w:r w:rsidRPr="00C867C0">
        <w:t>meeteenheid: per m2</w:t>
      </w:r>
    </w:p>
    <w:p w14:paraId="47830509"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086507EF" w14:textId="77777777" w:rsidR="00435422" w:rsidRPr="00C867C0" w:rsidRDefault="00435422" w:rsidP="00435422">
      <w:pPr>
        <w:pStyle w:val="Plattetekstinspringen"/>
        <w:tabs>
          <w:tab w:val="left" w:pos="1843"/>
        </w:tabs>
      </w:pPr>
      <w:r w:rsidRPr="00C867C0">
        <w:t>aard van de overeenkomst: Forfaitaire Hoeveelheid (FH)</w:t>
      </w:r>
    </w:p>
    <w:p w14:paraId="26EE1140" w14:textId="77777777" w:rsidR="00435422" w:rsidRPr="00C867C0" w:rsidRDefault="00435422" w:rsidP="00435422">
      <w:pPr>
        <w:pStyle w:val="ofwel"/>
      </w:pPr>
      <w:r w:rsidRPr="00C867C0">
        <w:t>(ofwel)</w:t>
      </w:r>
    </w:p>
    <w:p w14:paraId="16188B49"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46A42A7D" w14:textId="77777777" w:rsidR="00435422" w:rsidRPr="00C867C0" w:rsidRDefault="00435422" w:rsidP="00435422">
      <w:pPr>
        <w:pStyle w:val="Plattetekstinspringen"/>
        <w:tabs>
          <w:tab w:val="left" w:pos="1843"/>
        </w:tabs>
      </w:pPr>
      <w:r w:rsidRPr="00C867C0">
        <w:t>meetcode:</w:t>
      </w:r>
    </w:p>
    <w:p w14:paraId="22FED561"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254CA728"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08B576DC" w14:textId="77777777" w:rsidR="00435422" w:rsidRPr="00C867C0" w:rsidRDefault="00435422" w:rsidP="00435422">
      <w:pPr>
        <w:pStyle w:val="Plattetekstinspringen"/>
        <w:tabs>
          <w:tab w:val="left" w:pos="1843"/>
        </w:tabs>
      </w:pPr>
      <w:r w:rsidRPr="00C867C0">
        <w:t>aard van de overeenkomst: Forfaitaire Hoeveelheid (FH)</w:t>
      </w:r>
    </w:p>
    <w:p w14:paraId="349D9AC8" w14:textId="77777777" w:rsidR="00435422" w:rsidRPr="00C867C0" w:rsidRDefault="00435422" w:rsidP="00435422">
      <w:pPr>
        <w:pStyle w:val="Kop6"/>
      </w:pPr>
      <w:r w:rsidRPr="00C867C0">
        <w:t>Materiaal</w:t>
      </w:r>
    </w:p>
    <w:p w14:paraId="1D47C1BA" w14:textId="77777777" w:rsidR="00435422" w:rsidRPr="00C867C0" w:rsidRDefault="00435422" w:rsidP="00435422">
      <w:pPr>
        <w:pStyle w:val="Plattetekstinspringen"/>
        <w:tabs>
          <w:tab w:val="left" w:pos="1843"/>
        </w:tabs>
      </w:pPr>
      <w:r w:rsidRPr="00C867C0">
        <w:t>UV-bestendige membranen op basis van gemodificeerd polyethyleen volgens TV 215 § 8.3.4.2. Het systeem  garandeert een volledige compatibiliteit met de voorziene dakopbouw en ondergrond (tabellen 34 en 36 van TV 215).</w:t>
      </w:r>
    </w:p>
    <w:p w14:paraId="64DFB297" w14:textId="77777777" w:rsidR="00435422" w:rsidRPr="00C867C0" w:rsidRDefault="00435422" w:rsidP="00435422">
      <w:pPr>
        <w:pStyle w:val="Kop8"/>
      </w:pPr>
      <w:r w:rsidRPr="00C867C0">
        <w:t>Specificaties</w:t>
      </w:r>
    </w:p>
    <w:p w14:paraId="74D349A2" w14:textId="77777777" w:rsidR="00435422" w:rsidRPr="00C867C0" w:rsidRDefault="00435422" w:rsidP="00435422">
      <w:pPr>
        <w:pStyle w:val="Plattetekstinspringen"/>
        <w:tabs>
          <w:tab w:val="left" w:pos="1843"/>
        </w:tabs>
        <w:rPr>
          <w:rStyle w:val="Keuze-blauw"/>
        </w:rPr>
      </w:pPr>
      <w:r w:rsidRPr="00C867C0">
        <w:t xml:space="preserve">Wapening: </w:t>
      </w:r>
      <w:r w:rsidRPr="00C867C0">
        <w:rPr>
          <w:rStyle w:val="Keuze-blauw"/>
        </w:rPr>
        <w:t>interne polyesterweefselwapening / interne polyesterweefselwapening en polyestervliescachering 180 gr/m2 onderaan (voor gekleefde bevestiging)</w:t>
      </w:r>
    </w:p>
    <w:p w14:paraId="68BCB293" w14:textId="77777777" w:rsidR="00435422" w:rsidRPr="00C867C0" w:rsidRDefault="00435422" w:rsidP="00435422">
      <w:pPr>
        <w:pStyle w:val="Plattetekstinspringen"/>
        <w:tabs>
          <w:tab w:val="left" w:pos="1843"/>
        </w:tabs>
      </w:pPr>
      <w:r w:rsidRPr="00C867C0">
        <w:t xml:space="preserve">Dikte van de CPE-folie: minimum </w:t>
      </w:r>
      <w:r w:rsidRPr="00C867C0">
        <w:rPr>
          <w:rStyle w:val="Keuze-blauw"/>
        </w:rPr>
        <w:t>1,2 / …</w:t>
      </w:r>
      <w:r w:rsidRPr="00C867C0">
        <w:t xml:space="preserve"> mm</w:t>
      </w:r>
    </w:p>
    <w:p w14:paraId="2A1BB2CE" w14:textId="77777777" w:rsidR="00435422" w:rsidRPr="00C867C0" w:rsidRDefault="00435422" w:rsidP="00435422">
      <w:pPr>
        <w:pStyle w:val="Plattetekstinspringen"/>
        <w:tabs>
          <w:tab w:val="left" w:pos="1843"/>
        </w:tabs>
        <w:rPr>
          <w:rStyle w:val="Keuze-blauw"/>
        </w:rPr>
      </w:pPr>
      <w:r w:rsidRPr="00C867C0">
        <w:t>Kleur:</w:t>
      </w:r>
      <w:r w:rsidRPr="00C867C0">
        <w:rPr>
          <w:rStyle w:val="Keuze-blauw"/>
        </w:rPr>
        <w:t xml:space="preserve"> wit / lichtgrijs</w:t>
      </w:r>
    </w:p>
    <w:p w14:paraId="03A756EA" w14:textId="77777777" w:rsidR="00435422" w:rsidRPr="00C867C0" w:rsidRDefault="00435422" w:rsidP="00435422">
      <w:pPr>
        <w:pStyle w:val="Kop8"/>
      </w:pPr>
      <w:r w:rsidRPr="00C867C0">
        <w:t>Aanvullende specificaties</w:t>
      </w:r>
    </w:p>
    <w:p w14:paraId="45BE0CD3"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26FECEE0"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 xml:space="preserve">(t1) volgens NBN EN 13501-5 en CEN/TS 1187-1 </w:t>
      </w:r>
    </w:p>
    <w:p w14:paraId="18532126"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482B6401" w14:textId="77777777" w:rsidR="00435422" w:rsidRPr="00C867C0" w:rsidRDefault="00435422" w:rsidP="00435422">
      <w:pPr>
        <w:pStyle w:val="Kop6"/>
      </w:pPr>
      <w:r w:rsidRPr="00C867C0">
        <w:t>Uitvoering</w:t>
      </w:r>
    </w:p>
    <w:p w14:paraId="43A852DB"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2B7F62E4"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51019BAB" w14:textId="77777777" w:rsidR="00435422" w:rsidRPr="00C867C0" w:rsidRDefault="00435422" w:rsidP="00435422">
      <w:pPr>
        <w:pStyle w:val="Plattetekstinspringen"/>
        <w:tabs>
          <w:tab w:val="left" w:pos="1843"/>
        </w:tabs>
      </w:pPr>
      <w:r w:rsidRPr="00C867C0">
        <w:t>Plaatsingsmethode:</w:t>
      </w:r>
    </w:p>
    <w:p w14:paraId="45BDDCF7" w14:textId="77777777" w:rsidR="00435422" w:rsidRPr="00C867C0" w:rsidRDefault="00435422" w:rsidP="00435422">
      <w:pPr>
        <w:pStyle w:val="ofwelinspringen"/>
      </w:pPr>
      <w:r w:rsidRPr="00C867C0">
        <w:rPr>
          <w:rStyle w:val="ofwelChar"/>
        </w:rPr>
        <w:t>(ofwel)</w:t>
      </w:r>
      <w:r w:rsidRPr="00C867C0">
        <w:tab/>
        <w:t>mechanische bevestiging</w:t>
      </w:r>
    </w:p>
    <w:p w14:paraId="1FD2D483" w14:textId="77777777" w:rsidR="00435422" w:rsidRPr="00C867C0" w:rsidRDefault="00435422" w:rsidP="00435422">
      <w:pPr>
        <w:pStyle w:val="ofwelinspringen"/>
      </w:pPr>
      <w:r w:rsidRPr="00C867C0">
        <w:rPr>
          <w:rStyle w:val="ofwelChar"/>
        </w:rPr>
        <w:t>(ofwel)</w:t>
      </w:r>
      <w:r w:rsidRPr="00C867C0">
        <w:tab/>
        <w:t>mechanisch bevestigd en verlijmd</w:t>
      </w:r>
    </w:p>
    <w:p w14:paraId="762F64D4" w14:textId="77777777" w:rsidR="00435422" w:rsidRPr="00C867C0" w:rsidRDefault="00435422" w:rsidP="00435422">
      <w:pPr>
        <w:pStyle w:val="Plattetekstinspringen"/>
        <w:tabs>
          <w:tab w:val="left" w:pos="1843"/>
        </w:tabs>
      </w:pPr>
      <w:r w:rsidRPr="00C867C0">
        <w:t>Aansluitingsdetails overeenkomstig TV 244 en/of TV 239 van het WTCB:</w:t>
      </w:r>
    </w:p>
    <w:p w14:paraId="133BFE8C"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7FA0F921"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5D8250A3"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6B5C5B8C"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5130FDFF"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5F8D0E74"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41706AC8" w14:textId="77777777" w:rsidR="00435422" w:rsidRPr="00C867C0" w:rsidRDefault="00435422" w:rsidP="00435422">
      <w:pPr>
        <w:pStyle w:val="Kop8"/>
      </w:pPr>
      <w:r w:rsidRPr="00C867C0">
        <w:t>Aanvullende uitvoeringsvoorschriften</w:t>
      </w:r>
    </w:p>
    <w:p w14:paraId="10BD510D" w14:textId="77777777" w:rsidR="00435422" w:rsidRPr="00C867C0" w:rsidRDefault="00435422" w:rsidP="00435422">
      <w:pPr>
        <w:pStyle w:val="Plattetekstinspringen"/>
        <w:tabs>
          <w:tab w:val="left" w:pos="1843"/>
        </w:tabs>
      </w:pPr>
      <w:r w:rsidRPr="00C867C0">
        <w:t xml:space="preserve">Volgens aanduiding van de architect, worden de naden op hun dichtheid beproefd met behulp van een vacuüm toestel. </w:t>
      </w:r>
    </w:p>
    <w:p w14:paraId="49DB23C2" w14:textId="77777777" w:rsidR="00435422" w:rsidRPr="00C867C0" w:rsidRDefault="00435422" w:rsidP="00435422">
      <w:pPr>
        <w:pStyle w:val="Kop6"/>
      </w:pPr>
      <w:r w:rsidRPr="00C867C0">
        <w:t>Toepassing</w:t>
      </w:r>
    </w:p>
    <w:p w14:paraId="76F7A09D" w14:textId="77777777" w:rsidR="00435422" w:rsidRPr="00C867C0" w:rsidRDefault="00435422" w:rsidP="00435422">
      <w:pPr>
        <w:pStyle w:val="Kop3"/>
      </w:pPr>
      <w:bookmarkStart w:id="697" w:name="_Toc387064147"/>
      <w:bookmarkStart w:id="698" w:name="_Toc438633496"/>
      <w:bookmarkStart w:id="699" w:name="_Toc386540240"/>
      <w:bookmarkStart w:id="700" w:name="_Toc387062552"/>
      <w:r w:rsidRPr="00C867C0">
        <w:t>35.25.</w:t>
      </w:r>
      <w:r w:rsidRPr="00C867C0">
        <w:tab/>
        <w:t>kunststof dakafdichting - PIB</w:t>
      </w:r>
      <w:bookmarkEnd w:id="671"/>
      <w:bookmarkEnd w:id="697"/>
      <w:bookmarkEnd w:id="698"/>
      <w:r w:rsidRPr="00C867C0">
        <w:tab/>
      </w:r>
      <w:bookmarkEnd w:id="672"/>
      <w:bookmarkEnd w:id="699"/>
      <w:bookmarkEnd w:id="700"/>
    </w:p>
    <w:p w14:paraId="14D9B0C2" w14:textId="77777777" w:rsidR="00435422" w:rsidRPr="00C867C0" w:rsidRDefault="00435422" w:rsidP="00435422">
      <w:pPr>
        <w:pStyle w:val="Kop4"/>
      </w:pPr>
      <w:bookmarkStart w:id="701" w:name="_Toc386540241"/>
      <w:bookmarkStart w:id="702" w:name="_Toc387062553"/>
      <w:bookmarkStart w:id="703" w:name="_Toc387064148"/>
      <w:bookmarkStart w:id="704" w:name="_Toc438633497"/>
      <w:bookmarkStart w:id="705" w:name="_Toc523316102"/>
      <w:bookmarkStart w:id="706" w:name="_Toc98047927"/>
      <w:r w:rsidRPr="00C867C0">
        <w:t>35.25.10.</w:t>
      </w:r>
      <w:r w:rsidRPr="00C867C0">
        <w:tab/>
        <w:t>kunststof dakafdichting - PIB/losliggend</w:t>
      </w:r>
      <w:r w:rsidRPr="00C867C0">
        <w:tab/>
      </w:r>
      <w:r w:rsidRPr="00C867C0">
        <w:rPr>
          <w:rStyle w:val="MeetChar"/>
        </w:rPr>
        <w:t>|FH|m2</w:t>
      </w:r>
      <w:bookmarkEnd w:id="701"/>
      <w:bookmarkEnd w:id="702"/>
      <w:bookmarkEnd w:id="703"/>
      <w:bookmarkEnd w:id="704"/>
    </w:p>
    <w:p w14:paraId="7E5EB08E" w14:textId="77777777" w:rsidR="00435422" w:rsidRPr="00C867C0" w:rsidRDefault="00435422" w:rsidP="00435422">
      <w:pPr>
        <w:pStyle w:val="Kop6"/>
      </w:pPr>
      <w:r w:rsidRPr="00C867C0">
        <w:t>Meting</w:t>
      </w:r>
    </w:p>
    <w:p w14:paraId="11A82CA1" w14:textId="77777777" w:rsidR="00435422" w:rsidRPr="00C867C0" w:rsidRDefault="00435422" w:rsidP="00435422">
      <w:pPr>
        <w:pStyle w:val="ofwel"/>
      </w:pPr>
      <w:r w:rsidRPr="00C867C0">
        <w:t>(ofwel)</w:t>
      </w:r>
    </w:p>
    <w:p w14:paraId="7BC4C579" w14:textId="77777777" w:rsidR="00435422" w:rsidRPr="00C867C0" w:rsidRDefault="00435422" w:rsidP="00435422">
      <w:pPr>
        <w:pStyle w:val="Plattetekstinspringen"/>
        <w:tabs>
          <w:tab w:val="left" w:pos="1843"/>
        </w:tabs>
      </w:pPr>
      <w:r w:rsidRPr="00C867C0">
        <w:t>meeteenheid: per m2</w:t>
      </w:r>
    </w:p>
    <w:p w14:paraId="46D89A82"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7EAC4843" w14:textId="77777777" w:rsidR="00435422" w:rsidRPr="00C867C0" w:rsidRDefault="00435422" w:rsidP="00435422">
      <w:pPr>
        <w:pStyle w:val="Plattetekstinspringen"/>
        <w:tabs>
          <w:tab w:val="left" w:pos="1843"/>
        </w:tabs>
      </w:pPr>
      <w:r w:rsidRPr="00C867C0">
        <w:t>aard van de overeenkomst: Forfaitaire Hoeveelheid (FH)</w:t>
      </w:r>
    </w:p>
    <w:p w14:paraId="325D26C8" w14:textId="77777777" w:rsidR="00435422" w:rsidRPr="00C867C0" w:rsidRDefault="00435422" w:rsidP="00435422">
      <w:pPr>
        <w:pStyle w:val="ofwel"/>
      </w:pPr>
      <w:r w:rsidRPr="00C867C0">
        <w:t>(ofwel)</w:t>
      </w:r>
    </w:p>
    <w:p w14:paraId="3AA5849F"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7ADDA9EA" w14:textId="77777777" w:rsidR="00435422" w:rsidRPr="00C867C0" w:rsidRDefault="00435422" w:rsidP="00435422">
      <w:pPr>
        <w:pStyle w:val="Plattetekstinspringen"/>
        <w:tabs>
          <w:tab w:val="left" w:pos="1843"/>
        </w:tabs>
      </w:pPr>
      <w:r w:rsidRPr="00C867C0">
        <w:t>meetcode:</w:t>
      </w:r>
    </w:p>
    <w:p w14:paraId="24CC7444"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52950ABA"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3AC959FD" w14:textId="77777777" w:rsidR="00435422" w:rsidRPr="00C867C0" w:rsidRDefault="00435422" w:rsidP="00435422">
      <w:pPr>
        <w:pStyle w:val="Plattetekstinspringen"/>
        <w:tabs>
          <w:tab w:val="left" w:pos="1843"/>
        </w:tabs>
      </w:pPr>
      <w:r w:rsidRPr="00C867C0">
        <w:t>aard van de overeenkomst: Forfaitaire Hoeveelheid (FH)</w:t>
      </w:r>
    </w:p>
    <w:p w14:paraId="598DFF46" w14:textId="77777777" w:rsidR="00435422" w:rsidRPr="00C867C0" w:rsidRDefault="00435422" w:rsidP="00435422">
      <w:pPr>
        <w:pStyle w:val="Kop6"/>
      </w:pPr>
      <w:r w:rsidRPr="00C867C0">
        <w:t>Materiaal</w:t>
      </w:r>
    </w:p>
    <w:p w14:paraId="3786FB65" w14:textId="77777777" w:rsidR="00435422" w:rsidRPr="00C867C0" w:rsidRDefault="00435422" w:rsidP="00435422">
      <w:pPr>
        <w:pStyle w:val="Plattetekstinspringen"/>
        <w:tabs>
          <w:tab w:val="left" w:pos="1843"/>
        </w:tabs>
      </w:pPr>
      <w:r w:rsidRPr="00C867C0">
        <w:t xml:space="preserve">UV-bestendige membranen op basis van polyisobutyleen volgens TV 215 § 8.3.4.3. Het membraan is aan de onderzijde bekleed met een synthetisch en rotbestendig vilt. Voor de uitbekleding van de hoeken en voor aansluitingen kan PIB-folie zonder vilt gebruikt worden. Het membraan heeft een langsrand van 50 mm breedte die zelfklevend is gemaakt,  tijdelijk beschermd met een papierband. </w:t>
      </w:r>
    </w:p>
    <w:p w14:paraId="506718CC" w14:textId="77777777" w:rsidR="00435422" w:rsidRPr="00C867C0" w:rsidRDefault="00435422" w:rsidP="00435422">
      <w:pPr>
        <w:pStyle w:val="Kop8"/>
      </w:pPr>
      <w:r w:rsidRPr="00C867C0">
        <w:t>Specificaties</w:t>
      </w:r>
    </w:p>
    <w:p w14:paraId="1E2F3269" w14:textId="77777777" w:rsidR="00435422" w:rsidRPr="00C867C0" w:rsidRDefault="00435422" w:rsidP="00435422">
      <w:pPr>
        <w:pStyle w:val="Plattetekstinspringen"/>
        <w:tabs>
          <w:tab w:val="left" w:pos="1843"/>
        </w:tabs>
      </w:pPr>
      <w:r w:rsidRPr="00C867C0">
        <w:t xml:space="preserve">Dikte PIB-folie: minimum </w:t>
      </w:r>
      <w:r w:rsidRPr="00C867C0">
        <w:rPr>
          <w:rStyle w:val="Keuze-blauw"/>
        </w:rPr>
        <w:t>1,5 / …</w:t>
      </w:r>
      <w:r w:rsidRPr="00C867C0">
        <w:t xml:space="preserve"> mm</w:t>
      </w:r>
    </w:p>
    <w:p w14:paraId="13ADB9FE" w14:textId="77777777" w:rsidR="00435422" w:rsidRPr="00C867C0" w:rsidRDefault="00435422" w:rsidP="00435422">
      <w:pPr>
        <w:pStyle w:val="Plattetekstinspringen"/>
        <w:tabs>
          <w:tab w:val="left" w:pos="1843"/>
        </w:tabs>
      </w:pPr>
      <w:r w:rsidRPr="00C867C0">
        <w:t xml:space="preserve">Dikte van het membraan, inbegrepen het vilt: minimum </w:t>
      </w:r>
      <w:r w:rsidRPr="00C867C0">
        <w:rPr>
          <w:rStyle w:val="Keuze-blauw"/>
        </w:rPr>
        <w:t>2,5 / …</w:t>
      </w:r>
      <w:r w:rsidRPr="00C867C0">
        <w:t xml:space="preserve"> mm</w:t>
      </w:r>
    </w:p>
    <w:p w14:paraId="0AC50291" w14:textId="77777777" w:rsidR="00435422" w:rsidRPr="00C867C0" w:rsidRDefault="00435422" w:rsidP="00435422">
      <w:pPr>
        <w:pStyle w:val="Plattetekstinspringen"/>
        <w:tabs>
          <w:tab w:val="left" w:pos="1843"/>
        </w:tabs>
        <w:rPr>
          <w:rStyle w:val="Keuze-blauw"/>
        </w:rPr>
      </w:pPr>
      <w:r w:rsidRPr="00C867C0">
        <w:t xml:space="preserve">Kleur: </w:t>
      </w:r>
      <w:r w:rsidRPr="00C867C0">
        <w:rPr>
          <w:rStyle w:val="Keuze-blauw"/>
        </w:rPr>
        <w:t>zwart</w:t>
      </w:r>
    </w:p>
    <w:p w14:paraId="43003E7B" w14:textId="77777777" w:rsidR="00435422" w:rsidRPr="00C867C0" w:rsidRDefault="00435422" w:rsidP="00435422">
      <w:pPr>
        <w:pStyle w:val="Kop8"/>
      </w:pPr>
      <w:r w:rsidRPr="00C867C0">
        <w:t>Aanvullende specificaties</w:t>
      </w:r>
    </w:p>
    <w:p w14:paraId="7B69CB4C"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24A921EA"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 d.m.v. het aanbrengen van een brandwerende coating.</w:t>
      </w:r>
    </w:p>
    <w:p w14:paraId="0786D8DD"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5B3A5B5E" w14:textId="77777777" w:rsidR="00435422" w:rsidRPr="00C867C0" w:rsidRDefault="00435422" w:rsidP="00435422">
      <w:pPr>
        <w:pStyle w:val="Kop6"/>
      </w:pPr>
      <w:r w:rsidRPr="00C867C0">
        <w:t>Uitvoering</w:t>
      </w:r>
    </w:p>
    <w:p w14:paraId="68D0111E"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112DA24A" w14:textId="77777777" w:rsidR="00435422" w:rsidRPr="00C867C0" w:rsidRDefault="00435422" w:rsidP="00435422">
      <w:pPr>
        <w:pStyle w:val="Plattetekstinspringen"/>
        <w:tabs>
          <w:tab w:val="left" w:pos="1843"/>
        </w:tabs>
        <w:rPr>
          <w:rStyle w:val="Keuze-blauw"/>
        </w:rPr>
      </w:pPr>
      <w:r w:rsidRPr="00C867C0">
        <w:t>Compartimentering:</w:t>
      </w:r>
      <w:r w:rsidRPr="00C867C0">
        <w:rPr>
          <w:rStyle w:val="Keuze-blauw"/>
        </w:rPr>
        <w:t xml:space="preserve">  volgens aanduiding dakplan / ...</w:t>
      </w:r>
    </w:p>
    <w:p w14:paraId="1EB7A410" w14:textId="77777777" w:rsidR="00435422" w:rsidRPr="00C867C0" w:rsidRDefault="00435422" w:rsidP="00435422">
      <w:pPr>
        <w:pStyle w:val="Plattetekstinspringen"/>
        <w:tabs>
          <w:tab w:val="left" w:pos="1843"/>
        </w:tabs>
      </w:pPr>
      <w:r w:rsidRPr="00C867C0">
        <w:t>Plaatsingsmethode: losliggende plaatsing met ballast: d.w.z. los van de vorm en zonder spanning</w:t>
      </w:r>
    </w:p>
    <w:p w14:paraId="061DAF9D" w14:textId="77777777" w:rsidR="00435422" w:rsidRPr="00C867C0" w:rsidRDefault="00435422" w:rsidP="00435422">
      <w:pPr>
        <w:pStyle w:val="Plattetekstinspringen"/>
        <w:tabs>
          <w:tab w:val="left" w:pos="1843"/>
        </w:tabs>
      </w:pPr>
      <w:r w:rsidRPr="00C867C0">
        <w:t>Aansluitingsdetails overeenkomstig TV 244 en/of TV 239 van het WTCB:</w:t>
      </w:r>
    </w:p>
    <w:p w14:paraId="3BE6DD8C"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22CE1097"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565F2455"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1B01A28E"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28C5D49D"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487A5943"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18BF2B18" w14:textId="77777777" w:rsidR="00435422" w:rsidRPr="00C867C0" w:rsidRDefault="00435422" w:rsidP="00435422">
      <w:pPr>
        <w:pStyle w:val="Kop8"/>
      </w:pPr>
      <w:r w:rsidRPr="00C867C0">
        <w:t>Aanvullende uitvoeringsvoorschriften</w:t>
      </w:r>
    </w:p>
    <w:p w14:paraId="78E503B1" w14:textId="77777777" w:rsidR="00435422" w:rsidRPr="00C867C0" w:rsidRDefault="00435422" w:rsidP="00435422">
      <w:pPr>
        <w:pStyle w:val="Plattetekstinspringen"/>
        <w:tabs>
          <w:tab w:val="left" w:pos="1843"/>
        </w:tabs>
      </w:pPr>
      <w:r w:rsidRPr="00C867C0">
        <w:t xml:space="preserve">Uitzettingsvoegen worden afgedicht met het PIB-dichtingsmembraan dat over een schuimsnoer wordt aangebracht en de membranen langs beide zijden van de voeg overlapt; hierbij wordt een niet-gekleefde zone van ongeveer </w:t>
      </w:r>
      <w:smartTag w:uri="urn:schemas-microsoft-com:office:smarttags" w:element="metricconverter">
        <w:smartTagPr>
          <w:attr w:name="ProductID" w:val="20 cm"/>
        </w:smartTagPr>
        <w:r w:rsidRPr="00C867C0">
          <w:t>20 cm</w:t>
        </w:r>
      </w:smartTag>
      <w:r w:rsidRPr="00C867C0">
        <w:t xml:space="preserve"> gelaten.</w:t>
      </w:r>
    </w:p>
    <w:p w14:paraId="04CBA48D" w14:textId="77777777" w:rsidR="00435422" w:rsidRPr="00C867C0" w:rsidRDefault="00435422" w:rsidP="00435422">
      <w:pPr>
        <w:pStyle w:val="Kop6"/>
      </w:pPr>
      <w:r w:rsidRPr="00C867C0">
        <w:t>Toepassing</w:t>
      </w:r>
    </w:p>
    <w:p w14:paraId="13746375" w14:textId="77777777" w:rsidR="00435422" w:rsidRPr="00C867C0" w:rsidRDefault="00435422" w:rsidP="00435422">
      <w:pPr>
        <w:pStyle w:val="Kop4"/>
        <w:rPr>
          <w:rStyle w:val="MeetChar"/>
        </w:rPr>
      </w:pPr>
      <w:bookmarkStart w:id="707" w:name="_Toc386540242"/>
      <w:bookmarkStart w:id="708" w:name="_Toc387062554"/>
      <w:bookmarkStart w:id="709" w:name="_Toc387064149"/>
      <w:bookmarkStart w:id="710" w:name="_Toc438633498"/>
      <w:r w:rsidRPr="00C867C0">
        <w:t>35.25.20.</w:t>
      </w:r>
      <w:r w:rsidRPr="00C867C0">
        <w:tab/>
        <w:t>kunststof dakafdichting - PIB/gekleefd</w:t>
      </w:r>
      <w:r w:rsidRPr="00C867C0">
        <w:tab/>
      </w:r>
      <w:r w:rsidRPr="00C867C0">
        <w:rPr>
          <w:rStyle w:val="MeetChar"/>
        </w:rPr>
        <w:t>|FH|m2</w:t>
      </w:r>
      <w:bookmarkEnd w:id="707"/>
      <w:bookmarkEnd w:id="708"/>
      <w:bookmarkEnd w:id="709"/>
      <w:bookmarkEnd w:id="710"/>
    </w:p>
    <w:p w14:paraId="731835C0" w14:textId="77777777" w:rsidR="00435422" w:rsidRPr="00C867C0" w:rsidRDefault="00435422" w:rsidP="00435422">
      <w:pPr>
        <w:pStyle w:val="Kop6"/>
      </w:pPr>
      <w:r w:rsidRPr="00C867C0">
        <w:t>Meting</w:t>
      </w:r>
    </w:p>
    <w:p w14:paraId="02D2F413" w14:textId="77777777" w:rsidR="00435422" w:rsidRPr="00C867C0" w:rsidRDefault="00435422" w:rsidP="00435422">
      <w:pPr>
        <w:pStyle w:val="ofwel"/>
      </w:pPr>
      <w:r w:rsidRPr="00C867C0">
        <w:t>(ofwel)</w:t>
      </w:r>
    </w:p>
    <w:p w14:paraId="71EA30FA" w14:textId="77777777" w:rsidR="00435422" w:rsidRPr="00C867C0" w:rsidRDefault="00435422" w:rsidP="00435422">
      <w:pPr>
        <w:pStyle w:val="Plattetekstinspringen"/>
        <w:tabs>
          <w:tab w:val="left" w:pos="1843"/>
        </w:tabs>
      </w:pPr>
      <w:r w:rsidRPr="00C867C0">
        <w:t>meeteenheid: per m2</w:t>
      </w:r>
    </w:p>
    <w:p w14:paraId="4065C9E1"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1BFE8C3D" w14:textId="77777777" w:rsidR="00435422" w:rsidRPr="00C867C0" w:rsidRDefault="00435422" w:rsidP="00435422">
      <w:pPr>
        <w:pStyle w:val="Plattetekstinspringen"/>
        <w:tabs>
          <w:tab w:val="left" w:pos="1843"/>
        </w:tabs>
      </w:pPr>
      <w:r w:rsidRPr="00C867C0">
        <w:t>aard van de overeenkomst: Forfaitaire Hoeveelheid (FH)</w:t>
      </w:r>
    </w:p>
    <w:p w14:paraId="0F56CF4A" w14:textId="77777777" w:rsidR="00435422" w:rsidRPr="00C867C0" w:rsidRDefault="00435422" w:rsidP="00435422">
      <w:pPr>
        <w:pStyle w:val="ofwel"/>
      </w:pPr>
      <w:r w:rsidRPr="00C867C0">
        <w:t>(ofwel)</w:t>
      </w:r>
    </w:p>
    <w:p w14:paraId="105AF62B"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0CA29083" w14:textId="77777777" w:rsidR="00435422" w:rsidRPr="00C867C0" w:rsidRDefault="00435422" w:rsidP="00435422">
      <w:pPr>
        <w:pStyle w:val="Plattetekstinspringen"/>
        <w:tabs>
          <w:tab w:val="left" w:pos="1843"/>
        </w:tabs>
      </w:pPr>
      <w:r w:rsidRPr="00C867C0">
        <w:t>meetcode:</w:t>
      </w:r>
    </w:p>
    <w:p w14:paraId="538EB09B"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2419FAEF"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13BC6763" w14:textId="77777777" w:rsidR="00435422" w:rsidRPr="00C867C0" w:rsidRDefault="00435422" w:rsidP="00435422">
      <w:pPr>
        <w:pStyle w:val="Plattetekstinspringen"/>
        <w:tabs>
          <w:tab w:val="left" w:pos="1843"/>
        </w:tabs>
      </w:pPr>
      <w:r w:rsidRPr="00C867C0">
        <w:t>aard van de overeenkomst: Forfaitaire Hoeveelheid (FH)</w:t>
      </w:r>
    </w:p>
    <w:p w14:paraId="3DD6FC29" w14:textId="77777777" w:rsidR="00435422" w:rsidRPr="00C867C0" w:rsidRDefault="00435422" w:rsidP="00435422">
      <w:pPr>
        <w:pStyle w:val="Kop6"/>
      </w:pPr>
      <w:r w:rsidRPr="00C867C0">
        <w:t>Materiaal</w:t>
      </w:r>
    </w:p>
    <w:p w14:paraId="7B947766" w14:textId="77777777" w:rsidR="00435422" w:rsidRPr="00C867C0" w:rsidRDefault="00435422" w:rsidP="00435422">
      <w:pPr>
        <w:pStyle w:val="Plattetekstinspringen"/>
        <w:tabs>
          <w:tab w:val="left" w:pos="1843"/>
        </w:tabs>
      </w:pPr>
      <w:r w:rsidRPr="00C867C0">
        <w:t xml:space="preserve">UV-bestendige membranen op basis van polyisobutyleen volgens TV 215 § 8.3.4.3. Het membraan is aan de onderzijde bekleed met een synthetisch en rotbestendig vilt. Voor de uitbekleding van de hoeken en voor aansluitingen kan PIB-folie zonder vilt gebruikt worden. Het membraan heeft een langsrand van 50 mm breedte die zelfklevend is gemaakt,  tijdelijk beschermd met een papierband. </w:t>
      </w:r>
    </w:p>
    <w:p w14:paraId="09B58157" w14:textId="77777777" w:rsidR="00435422" w:rsidRPr="00C867C0" w:rsidRDefault="00435422" w:rsidP="00435422">
      <w:pPr>
        <w:pStyle w:val="Kop8"/>
      </w:pPr>
      <w:r w:rsidRPr="00C867C0">
        <w:t>Specificaties</w:t>
      </w:r>
    </w:p>
    <w:p w14:paraId="132F8EB2" w14:textId="77777777" w:rsidR="00435422" w:rsidRPr="00C867C0" w:rsidRDefault="00435422" w:rsidP="00435422">
      <w:pPr>
        <w:pStyle w:val="Plattetekstinspringen"/>
        <w:tabs>
          <w:tab w:val="left" w:pos="1843"/>
        </w:tabs>
      </w:pPr>
      <w:r w:rsidRPr="00C867C0">
        <w:t xml:space="preserve">Dikte PIB-folie: minimum </w:t>
      </w:r>
      <w:r w:rsidRPr="00C867C0">
        <w:rPr>
          <w:rStyle w:val="Keuze-blauw"/>
        </w:rPr>
        <w:t>1,5 / …</w:t>
      </w:r>
      <w:r w:rsidRPr="00C867C0">
        <w:t xml:space="preserve"> mm</w:t>
      </w:r>
    </w:p>
    <w:p w14:paraId="2281FCF6" w14:textId="77777777" w:rsidR="00435422" w:rsidRPr="00C867C0" w:rsidRDefault="00435422" w:rsidP="00435422">
      <w:pPr>
        <w:pStyle w:val="Plattetekstinspringen"/>
        <w:tabs>
          <w:tab w:val="left" w:pos="1843"/>
        </w:tabs>
      </w:pPr>
      <w:r w:rsidRPr="00C867C0">
        <w:t xml:space="preserve">Dikte van het membraan, inbegrepen het vilt: minimum </w:t>
      </w:r>
      <w:r w:rsidRPr="00C867C0">
        <w:rPr>
          <w:rStyle w:val="Keuze-blauw"/>
        </w:rPr>
        <w:t>2,5 / …</w:t>
      </w:r>
      <w:r w:rsidRPr="00C867C0">
        <w:t xml:space="preserve"> mm</w:t>
      </w:r>
    </w:p>
    <w:p w14:paraId="6FD228FB" w14:textId="77777777" w:rsidR="00435422" w:rsidRPr="00C867C0" w:rsidRDefault="00435422" w:rsidP="00435422">
      <w:pPr>
        <w:pStyle w:val="Plattetekstinspringen"/>
        <w:tabs>
          <w:tab w:val="left" w:pos="1843"/>
        </w:tabs>
      </w:pPr>
      <w:r w:rsidRPr="00C867C0">
        <w:t>Kleur:</w:t>
      </w:r>
      <w:r w:rsidRPr="00C867C0">
        <w:rPr>
          <w:rStyle w:val="Keuze-blauw"/>
        </w:rPr>
        <w:t xml:space="preserve"> zwart</w:t>
      </w:r>
    </w:p>
    <w:p w14:paraId="6C7B0730" w14:textId="77777777" w:rsidR="00435422" w:rsidRPr="00C867C0" w:rsidRDefault="00435422" w:rsidP="00435422">
      <w:pPr>
        <w:pStyle w:val="Kop8"/>
      </w:pPr>
      <w:r w:rsidRPr="00C867C0">
        <w:t>Aanvullende specificaties</w:t>
      </w:r>
    </w:p>
    <w:p w14:paraId="46CFACC1"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28234CBE"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 d.m.v. het aanbrengen van een brandwerende coating.</w:t>
      </w:r>
    </w:p>
    <w:p w14:paraId="6D43ECB0"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61DC09B5" w14:textId="77777777" w:rsidR="00435422" w:rsidRPr="00C867C0" w:rsidRDefault="00435422" w:rsidP="00435422">
      <w:pPr>
        <w:pStyle w:val="Kop6"/>
      </w:pPr>
      <w:r w:rsidRPr="00C867C0">
        <w:t>Uitvoering</w:t>
      </w:r>
    </w:p>
    <w:p w14:paraId="516D42A3"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67A257E8"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5A134050" w14:textId="77777777" w:rsidR="00435422" w:rsidRPr="00C867C0" w:rsidRDefault="00435422" w:rsidP="00435422">
      <w:pPr>
        <w:pStyle w:val="Plattetekstinspringen"/>
        <w:tabs>
          <w:tab w:val="left" w:pos="1843"/>
        </w:tabs>
      </w:pPr>
      <w:r w:rsidRPr="00C867C0">
        <w:t>Plaatsingsmethode: gedeeltelijk gekleefd over tenminste 40% van de oppervlakte in functie van de optredende windbelasting..</w:t>
      </w:r>
    </w:p>
    <w:p w14:paraId="2F971F85" w14:textId="77777777" w:rsidR="00435422" w:rsidRPr="00C867C0" w:rsidRDefault="00435422" w:rsidP="00435422">
      <w:pPr>
        <w:pStyle w:val="Plattetekstinspringen"/>
        <w:tabs>
          <w:tab w:val="left" w:pos="1843"/>
        </w:tabs>
      </w:pPr>
      <w:r w:rsidRPr="00C867C0">
        <w:t>Aansluitingsdetails overeenkomstig TV 244 en/of TV 239 van het WTCB:</w:t>
      </w:r>
    </w:p>
    <w:p w14:paraId="53A0FEB7"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6258A4AB"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7DB22D6D"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3785B1B9"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1EFFDB41"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588B064F"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687DD94B" w14:textId="77777777" w:rsidR="00435422" w:rsidRPr="00C867C0" w:rsidRDefault="00435422" w:rsidP="00435422">
      <w:pPr>
        <w:pStyle w:val="Kop8"/>
      </w:pPr>
      <w:r w:rsidRPr="00C867C0">
        <w:t>Aanvullende uitvoeringsvoorschriften</w:t>
      </w:r>
    </w:p>
    <w:p w14:paraId="3F05EEDC" w14:textId="77777777" w:rsidR="00435422" w:rsidRPr="00C867C0" w:rsidRDefault="00435422" w:rsidP="00435422">
      <w:pPr>
        <w:pStyle w:val="Plattetekstinspringen"/>
        <w:tabs>
          <w:tab w:val="left" w:pos="1843"/>
        </w:tabs>
      </w:pPr>
      <w:r w:rsidRPr="00C867C0">
        <w:t xml:space="preserve">Uitzettingsvoegen worden afgedicht met het PIB-dichtingsmembraan dat over een schuimsnoer wordt aangebracht en de membranen langs beide zijden van de voeg overlapt; hierbij wordt een niet-gekleefde zone van ongeveer </w:t>
      </w:r>
      <w:smartTag w:uri="urn:schemas-microsoft-com:office:smarttags" w:element="metricconverter">
        <w:smartTagPr>
          <w:attr w:name="ProductID" w:val="20 cm"/>
        </w:smartTagPr>
        <w:r w:rsidRPr="00C867C0">
          <w:t>20 cm</w:t>
        </w:r>
      </w:smartTag>
      <w:r w:rsidRPr="00C867C0">
        <w:t xml:space="preserve"> gelaten.</w:t>
      </w:r>
    </w:p>
    <w:p w14:paraId="61A934E1" w14:textId="77777777" w:rsidR="00435422" w:rsidRPr="00C867C0" w:rsidRDefault="00435422" w:rsidP="00435422">
      <w:pPr>
        <w:pStyle w:val="Kop6"/>
      </w:pPr>
      <w:r w:rsidRPr="00C867C0">
        <w:t>Toepassing</w:t>
      </w:r>
    </w:p>
    <w:p w14:paraId="335E761A" w14:textId="77777777" w:rsidR="00435422" w:rsidRPr="00C867C0" w:rsidRDefault="00435422" w:rsidP="00435422">
      <w:pPr>
        <w:pStyle w:val="Kop4"/>
      </w:pPr>
      <w:bookmarkStart w:id="711" w:name="_Toc386540243"/>
      <w:bookmarkStart w:id="712" w:name="_Toc387062555"/>
      <w:bookmarkStart w:id="713" w:name="_Toc387064150"/>
      <w:bookmarkStart w:id="714" w:name="_Toc438633499"/>
      <w:r w:rsidRPr="00C867C0">
        <w:t>35.25.30.</w:t>
      </w:r>
      <w:r w:rsidRPr="00C867C0">
        <w:tab/>
        <w:t>kunststof dakafdichting - PIB/mechanisch</w:t>
      </w:r>
      <w:r w:rsidRPr="00C867C0">
        <w:tab/>
      </w:r>
      <w:r w:rsidRPr="00C867C0">
        <w:rPr>
          <w:rStyle w:val="MeetChar"/>
        </w:rPr>
        <w:t>|FH|m2</w:t>
      </w:r>
      <w:bookmarkEnd w:id="711"/>
      <w:bookmarkEnd w:id="712"/>
      <w:bookmarkEnd w:id="713"/>
      <w:bookmarkEnd w:id="714"/>
    </w:p>
    <w:bookmarkEnd w:id="705"/>
    <w:bookmarkEnd w:id="706"/>
    <w:p w14:paraId="49E59F88" w14:textId="77777777" w:rsidR="00435422" w:rsidRPr="00C867C0" w:rsidRDefault="00435422" w:rsidP="00435422">
      <w:pPr>
        <w:pStyle w:val="Kop6"/>
      </w:pPr>
      <w:r w:rsidRPr="00C867C0">
        <w:t>Meting</w:t>
      </w:r>
    </w:p>
    <w:p w14:paraId="09260751" w14:textId="77777777" w:rsidR="00435422" w:rsidRPr="00C867C0" w:rsidRDefault="00435422" w:rsidP="00435422">
      <w:pPr>
        <w:pStyle w:val="ofwel"/>
      </w:pPr>
      <w:r w:rsidRPr="00C867C0">
        <w:t>(ofwel)</w:t>
      </w:r>
    </w:p>
    <w:p w14:paraId="12F358EA" w14:textId="77777777" w:rsidR="00435422" w:rsidRPr="00C867C0" w:rsidRDefault="00435422" w:rsidP="00435422">
      <w:pPr>
        <w:pStyle w:val="Plattetekstinspringen"/>
        <w:tabs>
          <w:tab w:val="left" w:pos="1843"/>
        </w:tabs>
      </w:pPr>
      <w:r w:rsidRPr="00C867C0">
        <w:t>meeteenheid: per m2</w:t>
      </w:r>
    </w:p>
    <w:p w14:paraId="1CA6BC1D"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438B535E" w14:textId="77777777" w:rsidR="00435422" w:rsidRPr="00C867C0" w:rsidRDefault="00435422" w:rsidP="00435422">
      <w:pPr>
        <w:pStyle w:val="Plattetekstinspringen"/>
        <w:tabs>
          <w:tab w:val="left" w:pos="1843"/>
        </w:tabs>
      </w:pPr>
      <w:r w:rsidRPr="00C867C0">
        <w:t>aard van de overeenkomst: Forfaitaire Hoeveelheid (FH)</w:t>
      </w:r>
    </w:p>
    <w:p w14:paraId="530A04C7" w14:textId="77777777" w:rsidR="00435422" w:rsidRPr="00C867C0" w:rsidRDefault="00435422" w:rsidP="00435422">
      <w:pPr>
        <w:pStyle w:val="ofwel"/>
      </w:pPr>
      <w:r w:rsidRPr="00C867C0">
        <w:t>(ofwel)</w:t>
      </w:r>
    </w:p>
    <w:p w14:paraId="42663902"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66A5DF16" w14:textId="77777777" w:rsidR="00435422" w:rsidRPr="00C867C0" w:rsidRDefault="00435422" w:rsidP="00435422">
      <w:pPr>
        <w:pStyle w:val="Plattetekstinspringen"/>
        <w:tabs>
          <w:tab w:val="left" w:pos="1843"/>
        </w:tabs>
      </w:pPr>
      <w:r w:rsidRPr="00C867C0">
        <w:t>meetcode:</w:t>
      </w:r>
    </w:p>
    <w:p w14:paraId="046C3546"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46446F95"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4A7986F6" w14:textId="77777777" w:rsidR="00435422" w:rsidRPr="00C867C0" w:rsidRDefault="00435422" w:rsidP="00435422">
      <w:pPr>
        <w:pStyle w:val="Plattetekstinspringen"/>
        <w:tabs>
          <w:tab w:val="left" w:pos="1843"/>
        </w:tabs>
      </w:pPr>
      <w:r w:rsidRPr="00C867C0">
        <w:t>aard van de overeenkomst: Forfaitaire Hoeveelheid (FH)</w:t>
      </w:r>
    </w:p>
    <w:p w14:paraId="333B716C" w14:textId="77777777" w:rsidR="00435422" w:rsidRPr="00C867C0" w:rsidRDefault="00435422" w:rsidP="00435422">
      <w:pPr>
        <w:pStyle w:val="Kop6"/>
      </w:pPr>
      <w:r w:rsidRPr="00C867C0">
        <w:t>Materiaal</w:t>
      </w:r>
    </w:p>
    <w:p w14:paraId="0A7AFED9" w14:textId="77777777" w:rsidR="00435422" w:rsidRPr="00C867C0" w:rsidRDefault="00435422" w:rsidP="00435422">
      <w:pPr>
        <w:pStyle w:val="Plattetekstinspringen"/>
        <w:tabs>
          <w:tab w:val="left" w:pos="1843"/>
        </w:tabs>
      </w:pPr>
      <w:r w:rsidRPr="00C867C0">
        <w:t xml:space="preserve">UV-bestendige membranen op basis van polyisobutyleen volgens TV 215 § 8.3.4.3. Het membraan is aan de onderzijde bekleed met een synthetisch en rotbestendig vilt. Voor de uitbekleding van de hoeken en voor aansluitingen kan PIB-folie zonder vilt gebruikt worden. Het membraan heeft een langsrand van 50 mm breedte die zelfklevend is gemaakt,  tijdelijk beschermd met een papierband. </w:t>
      </w:r>
    </w:p>
    <w:p w14:paraId="2B8F90AB" w14:textId="77777777" w:rsidR="00435422" w:rsidRPr="00C867C0" w:rsidRDefault="00435422" w:rsidP="00435422">
      <w:pPr>
        <w:pStyle w:val="Kop8"/>
      </w:pPr>
      <w:r w:rsidRPr="00C867C0">
        <w:t>Specificaties</w:t>
      </w:r>
    </w:p>
    <w:p w14:paraId="3DADAEB0" w14:textId="77777777" w:rsidR="00435422" w:rsidRPr="00C867C0" w:rsidRDefault="00435422" w:rsidP="00435422">
      <w:pPr>
        <w:pStyle w:val="Plattetekstinspringen"/>
        <w:tabs>
          <w:tab w:val="left" w:pos="1843"/>
        </w:tabs>
      </w:pPr>
      <w:r w:rsidRPr="00C867C0">
        <w:t xml:space="preserve">Dikte PIB-folie: minimum </w:t>
      </w:r>
      <w:r w:rsidRPr="00C867C0">
        <w:rPr>
          <w:rStyle w:val="Keuze-blauw"/>
        </w:rPr>
        <w:t>1,5 / …</w:t>
      </w:r>
      <w:r w:rsidRPr="00C867C0">
        <w:t xml:space="preserve"> mm</w:t>
      </w:r>
    </w:p>
    <w:p w14:paraId="4B13631D" w14:textId="77777777" w:rsidR="00435422" w:rsidRPr="00C867C0" w:rsidRDefault="00435422" w:rsidP="00435422">
      <w:pPr>
        <w:pStyle w:val="Plattetekstinspringen"/>
        <w:tabs>
          <w:tab w:val="left" w:pos="1843"/>
        </w:tabs>
      </w:pPr>
      <w:r w:rsidRPr="00C867C0">
        <w:t xml:space="preserve">Dikte van het membraan, inbegrepen het vilt: minimum </w:t>
      </w:r>
      <w:r w:rsidRPr="00C867C0">
        <w:rPr>
          <w:rStyle w:val="Keuze-blauw"/>
        </w:rPr>
        <w:t>2,5 / …</w:t>
      </w:r>
      <w:r w:rsidRPr="00C867C0">
        <w:t xml:space="preserve"> mm</w:t>
      </w:r>
    </w:p>
    <w:p w14:paraId="41CE2CD2" w14:textId="77777777" w:rsidR="00435422" w:rsidRPr="00C867C0" w:rsidRDefault="00435422" w:rsidP="00435422">
      <w:pPr>
        <w:pStyle w:val="Plattetekstinspringen"/>
        <w:tabs>
          <w:tab w:val="left" w:pos="1843"/>
        </w:tabs>
      </w:pPr>
      <w:r w:rsidRPr="00C867C0">
        <w:t xml:space="preserve">Kleur: </w:t>
      </w:r>
      <w:r w:rsidRPr="00C867C0">
        <w:rPr>
          <w:rStyle w:val="Keuze-blauw"/>
        </w:rPr>
        <w:t>zwart</w:t>
      </w:r>
    </w:p>
    <w:p w14:paraId="1D9A539A" w14:textId="77777777" w:rsidR="00435422" w:rsidRPr="00C867C0" w:rsidRDefault="00435422" w:rsidP="00435422">
      <w:pPr>
        <w:pStyle w:val="Kop8"/>
      </w:pPr>
      <w:r w:rsidRPr="00C867C0">
        <w:t>Aanvullende specificaties</w:t>
      </w:r>
    </w:p>
    <w:p w14:paraId="4485F038"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615D73CD"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 d.m.v. het aanbrengen van een brandwerende coating.</w:t>
      </w:r>
    </w:p>
    <w:p w14:paraId="5930690C"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313AC894" w14:textId="77777777" w:rsidR="00435422" w:rsidRPr="00C867C0" w:rsidRDefault="00435422" w:rsidP="00435422">
      <w:pPr>
        <w:pStyle w:val="Kop6"/>
      </w:pPr>
      <w:r w:rsidRPr="00C867C0">
        <w:t>Uitvoering</w:t>
      </w:r>
    </w:p>
    <w:p w14:paraId="372D99BA"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6B6F44BE"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26AD1480" w14:textId="77777777" w:rsidR="00435422" w:rsidRPr="00C867C0" w:rsidRDefault="00435422" w:rsidP="00435422">
      <w:pPr>
        <w:pStyle w:val="Plattetekstinspringen"/>
        <w:tabs>
          <w:tab w:val="left" w:pos="1843"/>
        </w:tabs>
      </w:pPr>
      <w:r w:rsidRPr="00C867C0">
        <w:t>Plaatsingsmethode:</w:t>
      </w:r>
    </w:p>
    <w:p w14:paraId="58F8467E" w14:textId="77777777" w:rsidR="00435422" w:rsidRPr="00C867C0" w:rsidRDefault="00435422" w:rsidP="00435422">
      <w:pPr>
        <w:pStyle w:val="ofwelinspringen"/>
      </w:pPr>
      <w:r w:rsidRPr="00C867C0">
        <w:rPr>
          <w:rStyle w:val="ofwelChar"/>
        </w:rPr>
        <w:t>(ofwel)</w:t>
      </w:r>
      <w:r w:rsidRPr="00C867C0">
        <w:tab/>
        <w:t>mechanische bevestiging</w:t>
      </w:r>
    </w:p>
    <w:p w14:paraId="47B5415D" w14:textId="77777777" w:rsidR="00435422" w:rsidRPr="00C867C0" w:rsidRDefault="00435422" w:rsidP="00435422">
      <w:pPr>
        <w:pStyle w:val="ofwelinspringen"/>
      </w:pPr>
      <w:r w:rsidRPr="00C867C0">
        <w:rPr>
          <w:rStyle w:val="ofwelChar"/>
        </w:rPr>
        <w:t>(ofwel)</w:t>
      </w:r>
      <w:r w:rsidRPr="00C867C0">
        <w:tab/>
        <w:t>mechanisch bevestigd en verlijmd</w:t>
      </w:r>
    </w:p>
    <w:p w14:paraId="0F9974B7" w14:textId="77777777" w:rsidR="00435422" w:rsidRPr="00C867C0" w:rsidRDefault="00435422" w:rsidP="00435422">
      <w:pPr>
        <w:pStyle w:val="Plattetekstinspringen"/>
        <w:tabs>
          <w:tab w:val="left" w:pos="1843"/>
        </w:tabs>
      </w:pPr>
      <w:r w:rsidRPr="00C867C0">
        <w:t>Aansluitingsdetails overeenkomstig TV 244 en/of TV 239 van het WTCB:</w:t>
      </w:r>
    </w:p>
    <w:p w14:paraId="0D1F417D"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032003F3"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7E4422D7"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16F9A0B3"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0196B08C"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0CFFA335"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4624F282" w14:textId="77777777" w:rsidR="00435422" w:rsidRPr="00C867C0" w:rsidRDefault="00435422" w:rsidP="00435422">
      <w:pPr>
        <w:pStyle w:val="Kop8"/>
      </w:pPr>
      <w:r w:rsidRPr="00C867C0">
        <w:t>Aanvullende uitvoeringsvoorschriften</w:t>
      </w:r>
    </w:p>
    <w:p w14:paraId="12784ACC" w14:textId="77777777" w:rsidR="00435422" w:rsidRPr="00C867C0" w:rsidRDefault="00435422" w:rsidP="00435422">
      <w:pPr>
        <w:pStyle w:val="Plattetekstinspringen"/>
        <w:tabs>
          <w:tab w:val="left" w:pos="1843"/>
        </w:tabs>
      </w:pPr>
      <w:r w:rsidRPr="00C867C0">
        <w:t xml:space="preserve">Uitzettingsvoegen worden afgedicht met het PIB-dichtingsmembraan dat over een schuimsnoer wordt aangebracht en de membranen langs beide zijden van de voeg overlapt; hierbij wordt een niet-gekleefde zone van ongeveer </w:t>
      </w:r>
      <w:smartTag w:uri="urn:schemas-microsoft-com:office:smarttags" w:element="metricconverter">
        <w:smartTagPr>
          <w:attr w:name="ProductID" w:val="20 cm"/>
        </w:smartTagPr>
        <w:r w:rsidRPr="00C867C0">
          <w:t>20 cm</w:t>
        </w:r>
      </w:smartTag>
      <w:r w:rsidRPr="00C867C0">
        <w:t xml:space="preserve"> gelaten.</w:t>
      </w:r>
    </w:p>
    <w:p w14:paraId="2BDA1C92" w14:textId="77777777" w:rsidR="00435422" w:rsidRPr="00C867C0" w:rsidRDefault="00435422" w:rsidP="00435422">
      <w:pPr>
        <w:pStyle w:val="Kop6"/>
      </w:pPr>
      <w:r w:rsidRPr="00C867C0">
        <w:t>Toepassing</w:t>
      </w:r>
    </w:p>
    <w:p w14:paraId="6986EA2C" w14:textId="77777777" w:rsidR="00435422" w:rsidRPr="00C867C0" w:rsidRDefault="00435422" w:rsidP="00435422">
      <w:pPr>
        <w:pStyle w:val="Kop3"/>
        <w:rPr>
          <w:rStyle w:val="MeetChar"/>
        </w:rPr>
      </w:pPr>
      <w:bookmarkStart w:id="715" w:name="_Toc387064151"/>
      <w:bookmarkStart w:id="716" w:name="_Toc438633500"/>
      <w:bookmarkStart w:id="717" w:name="_Toc386540244"/>
      <w:bookmarkStart w:id="718" w:name="_Toc387062556"/>
      <w:r w:rsidRPr="00C867C0">
        <w:t>35.26.</w:t>
      </w:r>
      <w:r w:rsidRPr="00C867C0">
        <w:tab/>
        <w:t>kunststof dakafdichting - ECB</w:t>
      </w:r>
      <w:bookmarkEnd w:id="715"/>
      <w:bookmarkEnd w:id="716"/>
      <w:r w:rsidRPr="00C867C0">
        <w:tab/>
      </w:r>
      <w:bookmarkEnd w:id="717"/>
      <w:bookmarkEnd w:id="718"/>
    </w:p>
    <w:p w14:paraId="77D291B7" w14:textId="77777777" w:rsidR="00435422" w:rsidRPr="00C867C0" w:rsidRDefault="00435422" w:rsidP="00435422">
      <w:pPr>
        <w:pStyle w:val="Kop4"/>
      </w:pPr>
      <w:bookmarkStart w:id="719" w:name="_Toc386540245"/>
      <w:bookmarkStart w:id="720" w:name="_Toc387062557"/>
      <w:bookmarkStart w:id="721" w:name="_Toc387064152"/>
      <w:bookmarkStart w:id="722" w:name="_Toc438633501"/>
      <w:bookmarkStart w:id="723" w:name="_Toc98047932"/>
      <w:bookmarkStart w:id="724" w:name="_Toc523316104"/>
      <w:bookmarkEnd w:id="549"/>
      <w:bookmarkEnd w:id="550"/>
      <w:r w:rsidRPr="00C867C0">
        <w:t>35.26.10.</w:t>
      </w:r>
      <w:r w:rsidRPr="00C867C0">
        <w:tab/>
        <w:t>kunststof dakafdichting - ECB/losliggend</w:t>
      </w:r>
      <w:r w:rsidRPr="00C867C0">
        <w:tab/>
      </w:r>
      <w:r w:rsidRPr="00C867C0">
        <w:rPr>
          <w:rStyle w:val="MeetChar"/>
        </w:rPr>
        <w:t>|FH|m2</w:t>
      </w:r>
      <w:bookmarkEnd w:id="719"/>
      <w:bookmarkEnd w:id="720"/>
      <w:bookmarkEnd w:id="721"/>
      <w:bookmarkEnd w:id="722"/>
    </w:p>
    <w:p w14:paraId="642D23B9" w14:textId="77777777" w:rsidR="00435422" w:rsidRPr="00C867C0" w:rsidRDefault="00435422" w:rsidP="00435422">
      <w:pPr>
        <w:pStyle w:val="Kop6"/>
      </w:pPr>
      <w:r w:rsidRPr="00C867C0">
        <w:t>Meting</w:t>
      </w:r>
    </w:p>
    <w:p w14:paraId="32C04EFE" w14:textId="77777777" w:rsidR="00435422" w:rsidRPr="00C867C0" w:rsidRDefault="00435422" w:rsidP="00435422">
      <w:pPr>
        <w:pStyle w:val="ofwel"/>
      </w:pPr>
      <w:r w:rsidRPr="00C867C0">
        <w:t>(ofwel)</w:t>
      </w:r>
    </w:p>
    <w:p w14:paraId="16A33780" w14:textId="77777777" w:rsidR="00435422" w:rsidRPr="00C867C0" w:rsidRDefault="00435422" w:rsidP="00435422">
      <w:pPr>
        <w:pStyle w:val="Plattetekstinspringen"/>
        <w:tabs>
          <w:tab w:val="left" w:pos="1843"/>
        </w:tabs>
      </w:pPr>
      <w:r w:rsidRPr="00C867C0">
        <w:t>meeteenheid: per m2</w:t>
      </w:r>
    </w:p>
    <w:p w14:paraId="0E94D915"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7F58BB37" w14:textId="77777777" w:rsidR="00435422" w:rsidRPr="00C867C0" w:rsidRDefault="00435422" w:rsidP="00435422">
      <w:pPr>
        <w:pStyle w:val="Plattetekstinspringen"/>
        <w:tabs>
          <w:tab w:val="left" w:pos="1843"/>
        </w:tabs>
      </w:pPr>
      <w:r w:rsidRPr="00C867C0">
        <w:t>aard van de overeenkomst: Forfaitaire Hoeveelheid (FH)</w:t>
      </w:r>
    </w:p>
    <w:p w14:paraId="0A131CDA" w14:textId="77777777" w:rsidR="00435422" w:rsidRPr="00C867C0" w:rsidRDefault="00435422" w:rsidP="00435422">
      <w:pPr>
        <w:pStyle w:val="ofwel"/>
      </w:pPr>
      <w:r w:rsidRPr="00C867C0">
        <w:t>(ofwel)</w:t>
      </w:r>
    </w:p>
    <w:p w14:paraId="1A469204"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205C6D7C" w14:textId="77777777" w:rsidR="00435422" w:rsidRPr="00C867C0" w:rsidRDefault="00435422" w:rsidP="00435422">
      <w:pPr>
        <w:pStyle w:val="Plattetekstinspringen"/>
        <w:tabs>
          <w:tab w:val="left" w:pos="1843"/>
        </w:tabs>
      </w:pPr>
      <w:r w:rsidRPr="00C867C0">
        <w:t>meetcode:</w:t>
      </w:r>
    </w:p>
    <w:p w14:paraId="14E0F335"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14DF04D5"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4AC92B48" w14:textId="77777777" w:rsidR="00435422" w:rsidRPr="00C867C0" w:rsidRDefault="00435422" w:rsidP="00435422">
      <w:pPr>
        <w:pStyle w:val="Plattetekstinspringen"/>
        <w:tabs>
          <w:tab w:val="left" w:pos="1843"/>
        </w:tabs>
      </w:pPr>
      <w:r w:rsidRPr="00C867C0">
        <w:t>aard van de overeenkomst: Forfaitaire Hoeveelheid (FH)</w:t>
      </w:r>
    </w:p>
    <w:p w14:paraId="228E4313" w14:textId="77777777" w:rsidR="00435422" w:rsidRPr="00C867C0" w:rsidRDefault="00435422" w:rsidP="00435422">
      <w:pPr>
        <w:pStyle w:val="Kop6"/>
      </w:pPr>
      <w:r w:rsidRPr="00C867C0">
        <w:t>Materiaal</w:t>
      </w:r>
    </w:p>
    <w:p w14:paraId="46AFE22E" w14:textId="77777777" w:rsidR="00435422" w:rsidRPr="00C867C0" w:rsidRDefault="00435422" w:rsidP="00435422">
      <w:pPr>
        <w:pStyle w:val="Plattetekstinspringen"/>
        <w:tabs>
          <w:tab w:val="left" w:pos="1843"/>
        </w:tabs>
      </w:pPr>
      <w:r w:rsidRPr="00C867C0">
        <w:t>UV-bestendige membranen op basis van vinylacetaat-ethyleen-copolymeer en bitumen volgens TV 215 § 8.3. De membranen zijn intern gewapend met een glasvezelvlies.</w:t>
      </w:r>
    </w:p>
    <w:p w14:paraId="6484D3FA" w14:textId="77777777" w:rsidR="00435422" w:rsidRPr="00C867C0" w:rsidRDefault="00435422" w:rsidP="00435422">
      <w:pPr>
        <w:pStyle w:val="Kop8"/>
      </w:pPr>
      <w:r w:rsidRPr="00C867C0">
        <w:t>Specificaties</w:t>
      </w:r>
    </w:p>
    <w:p w14:paraId="56C512C8" w14:textId="77777777" w:rsidR="00435422" w:rsidRPr="00C867C0" w:rsidRDefault="00435422" w:rsidP="00435422">
      <w:pPr>
        <w:pStyle w:val="Plattetekstinspringen"/>
        <w:tabs>
          <w:tab w:val="left" w:pos="1843"/>
        </w:tabs>
      </w:pPr>
      <w:r w:rsidRPr="00C867C0">
        <w:t xml:space="preserve">Dikte ECB-folie: minimum 2 </w:t>
      </w:r>
      <w:r w:rsidRPr="00C867C0">
        <w:rPr>
          <w:rStyle w:val="Keuze-blauw"/>
        </w:rPr>
        <w:t>/ …</w:t>
      </w:r>
      <w:r w:rsidRPr="00C867C0">
        <w:t xml:space="preserve"> mm</w:t>
      </w:r>
    </w:p>
    <w:p w14:paraId="616E7140" w14:textId="77777777" w:rsidR="00435422" w:rsidRPr="00C867C0" w:rsidRDefault="00435422" w:rsidP="00435422">
      <w:pPr>
        <w:pStyle w:val="Plattetekstinspringen"/>
        <w:tabs>
          <w:tab w:val="left" w:pos="1843"/>
        </w:tabs>
      </w:pPr>
      <w:r w:rsidRPr="00C867C0">
        <w:rPr>
          <w:lang w:val="nl-BE"/>
        </w:rPr>
        <w:t>Treksterkte volgens EN 12311-2: langs ≥ 7 N/mm2, dwars ≥ 5 N/mm</w:t>
      </w:r>
      <w:r w:rsidRPr="00C867C0">
        <w:rPr>
          <w:vertAlign w:val="superscript"/>
          <w:lang w:val="nl-BE"/>
        </w:rPr>
        <w:t>2</w:t>
      </w:r>
    </w:p>
    <w:p w14:paraId="64FB81FC" w14:textId="77777777" w:rsidR="00435422" w:rsidRPr="00C867C0" w:rsidRDefault="00435422" w:rsidP="00435422">
      <w:pPr>
        <w:pStyle w:val="Plattetekstinspringen"/>
        <w:tabs>
          <w:tab w:val="left" w:pos="1843"/>
        </w:tabs>
      </w:pPr>
      <w:r w:rsidRPr="00C867C0">
        <w:t>Rek volgens EN 12311-2: &gt; 400%</w:t>
      </w:r>
    </w:p>
    <w:p w14:paraId="1FB6834E" w14:textId="77777777" w:rsidR="00435422" w:rsidRPr="00C867C0" w:rsidRDefault="00435422" w:rsidP="00435422">
      <w:pPr>
        <w:pStyle w:val="Plattetekstinspringen"/>
        <w:tabs>
          <w:tab w:val="left" w:pos="1843"/>
        </w:tabs>
      </w:pPr>
      <w:r w:rsidRPr="00C867C0">
        <w:t xml:space="preserve">Nageldoorscheurweerstand volgens </w:t>
      </w:r>
      <w:r w:rsidRPr="00C867C0">
        <w:rPr>
          <w:lang w:val="nl-BE"/>
        </w:rPr>
        <w:t>EN 12310: dwars ≥ 150 N, langs ≥ 250 N</w:t>
      </w:r>
    </w:p>
    <w:p w14:paraId="37D80A3F" w14:textId="77777777" w:rsidR="00435422" w:rsidRPr="00C867C0" w:rsidRDefault="00435422" w:rsidP="00435422">
      <w:pPr>
        <w:pStyle w:val="Kop8"/>
      </w:pPr>
      <w:r w:rsidRPr="00C867C0">
        <w:t>Aanvullende specificaties</w:t>
      </w:r>
    </w:p>
    <w:p w14:paraId="760DF497"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106D3FAB"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4A302B82"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3501F065" w14:textId="77777777" w:rsidR="00435422" w:rsidRPr="00C867C0" w:rsidRDefault="00435422" w:rsidP="00435422">
      <w:pPr>
        <w:pStyle w:val="Kop6"/>
      </w:pPr>
      <w:r w:rsidRPr="00C867C0">
        <w:t>Uitvoering</w:t>
      </w:r>
    </w:p>
    <w:p w14:paraId="26702830"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37C27694"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3A4BEDFF" w14:textId="77777777" w:rsidR="00435422" w:rsidRPr="00C867C0" w:rsidRDefault="00435422" w:rsidP="00435422">
      <w:pPr>
        <w:pStyle w:val="Plattetekstinspringen"/>
        <w:tabs>
          <w:tab w:val="left" w:pos="1843"/>
        </w:tabs>
      </w:pPr>
      <w:r w:rsidRPr="00C867C0">
        <w:t>Plaatsingsmethode: losliggende plaatsing met ballast: d.w.z. los van de vorm en zonder spanning</w:t>
      </w:r>
    </w:p>
    <w:p w14:paraId="0DF62E80" w14:textId="77777777" w:rsidR="00435422" w:rsidRPr="00C867C0" w:rsidRDefault="00435422" w:rsidP="00435422">
      <w:pPr>
        <w:pStyle w:val="Plattetekstinspringen"/>
        <w:tabs>
          <w:tab w:val="left" w:pos="1843"/>
        </w:tabs>
      </w:pPr>
      <w:r w:rsidRPr="00C867C0">
        <w:t xml:space="preserve">De naadverbindingen worden uitgevoerd </w:t>
      </w:r>
    </w:p>
    <w:p w14:paraId="38629654" w14:textId="77777777" w:rsidR="00435422" w:rsidRPr="00C867C0" w:rsidRDefault="00435422" w:rsidP="00435422">
      <w:pPr>
        <w:pStyle w:val="Plattetekstinspringen2"/>
      </w:pPr>
      <w:r w:rsidRPr="00C867C0">
        <w:t xml:space="preserve">ofwel door warmeluchtlassen met behulp van manuele of automatische lastoestellen; de overlapbreedte bedraagt minstens 50 mm, de gelaste zone wordt goed aangedrukt. </w:t>
      </w:r>
    </w:p>
    <w:p w14:paraId="392DE657" w14:textId="77777777" w:rsidR="00435422" w:rsidRPr="00C867C0" w:rsidRDefault="00435422" w:rsidP="00435422">
      <w:pPr>
        <w:pStyle w:val="Plattetekstinspringen2"/>
      </w:pPr>
      <w:r w:rsidRPr="00C867C0">
        <w:t>ofwel d.m.v. verkleving met een contactlijm volgens voorschriften van de fabrikant</w:t>
      </w:r>
    </w:p>
    <w:p w14:paraId="30EA5892" w14:textId="77777777" w:rsidR="00435422" w:rsidRPr="00C867C0" w:rsidRDefault="00435422" w:rsidP="00435422">
      <w:pPr>
        <w:pStyle w:val="Plattetekstinspringen2"/>
      </w:pPr>
      <w:r w:rsidRPr="00C867C0">
        <w:t>ofwel d.m.v. mechanische bevestiging volgens voorschriften van de fabrikant</w:t>
      </w:r>
    </w:p>
    <w:p w14:paraId="29549F06" w14:textId="77777777" w:rsidR="00435422" w:rsidRPr="00C867C0" w:rsidRDefault="00435422" w:rsidP="00435422">
      <w:pPr>
        <w:pStyle w:val="Plattetekstinspringen"/>
        <w:tabs>
          <w:tab w:val="left" w:pos="1843"/>
        </w:tabs>
      </w:pPr>
      <w:r w:rsidRPr="00C867C0">
        <w:t xml:space="preserve">Kimfixatie langsheen dakranden en lichtstraten en rondom dakdoorvoeren dient te worden voorzien waar vereist en uitgevoerd zoals voorgeschreven in de ATG en/of volgens de richtlijnen van de fabrikant. Alle randen worden hiertoe voorzien van een lineaire (rail) of punctuele kimfixatie met 4 bevestigingen per lm. De aansluitingen worden uitgevoerd met hetzelfde materiaal. </w:t>
      </w:r>
    </w:p>
    <w:p w14:paraId="2E6575AF" w14:textId="77777777" w:rsidR="00435422" w:rsidRPr="00C867C0" w:rsidRDefault="00435422" w:rsidP="00435422">
      <w:pPr>
        <w:pStyle w:val="Plattetekstinspringen"/>
        <w:tabs>
          <w:tab w:val="left" w:pos="1843"/>
        </w:tabs>
      </w:pPr>
      <w:r w:rsidRPr="00C867C0">
        <w:t xml:space="preserve">Voor hoeken en aansluitingen op ontluchtingbuizen, koepels, uitzetvoegen, e.d. is het gebruik van speciale vormstukken verplicht. </w:t>
      </w:r>
    </w:p>
    <w:p w14:paraId="05607F83" w14:textId="77777777" w:rsidR="00435422" w:rsidRPr="00C867C0" w:rsidRDefault="00435422" w:rsidP="00435422">
      <w:pPr>
        <w:pStyle w:val="Plattetekstinspringen"/>
        <w:tabs>
          <w:tab w:val="left" w:pos="1843"/>
        </w:tabs>
      </w:pPr>
      <w:r w:rsidRPr="00C867C0">
        <w:t>Aansluitingsdetails overeenkomstig TV 244 en/of TV 239 van het WTCB:</w:t>
      </w:r>
    </w:p>
    <w:p w14:paraId="62087C43"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7A93EE9A"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1835891A"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58D9675C"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275F281D"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0892A566"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7CDFEAC1" w14:textId="77777777" w:rsidR="00435422" w:rsidRPr="00C867C0" w:rsidRDefault="00435422" w:rsidP="00435422">
      <w:pPr>
        <w:pStyle w:val="Kop8"/>
      </w:pPr>
      <w:r w:rsidRPr="00C867C0">
        <w:t>Aanvullende uitvoeringsvoorschriften</w:t>
      </w:r>
    </w:p>
    <w:p w14:paraId="353DF0DD" w14:textId="77777777" w:rsidR="00435422" w:rsidRPr="00C867C0" w:rsidRDefault="00435422" w:rsidP="00435422">
      <w:pPr>
        <w:pStyle w:val="Plattetekstinspringen"/>
        <w:tabs>
          <w:tab w:val="left" w:pos="1843"/>
        </w:tabs>
      </w:pPr>
      <w:r w:rsidRPr="00C867C0">
        <w:t xml:space="preserve">Uitzettingsvoegen worden afgedicht met het ECB-dichtingsmembraan dat over een schuimsnoer wordt aangebracht en de membranen langs beide zijden van de voeg overlapt; hierbij wordt een niet-gekleefde zone van ongeveer </w:t>
      </w:r>
      <w:smartTag w:uri="urn:schemas-microsoft-com:office:smarttags" w:element="metricconverter">
        <w:smartTagPr>
          <w:attr w:name="ProductID" w:val="20 cm"/>
        </w:smartTagPr>
        <w:r w:rsidRPr="00C867C0">
          <w:t>20 cm</w:t>
        </w:r>
      </w:smartTag>
      <w:r w:rsidRPr="00C867C0">
        <w:t xml:space="preserve"> gelaten.</w:t>
      </w:r>
    </w:p>
    <w:p w14:paraId="244E26C7" w14:textId="77777777" w:rsidR="00435422" w:rsidRPr="00C867C0" w:rsidRDefault="00435422" w:rsidP="00435422">
      <w:pPr>
        <w:pStyle w:val="Kop6"/>
      </w:pPr>
      <w:r w:rsidRPr="00C867C0">
        <w:t>Toepassing</w:t>
      </w:r>
    </w:p>
    <w:p w14:paraId="6532679F" w14:textId="77777777" w:rsidR="00435422" w:rsidRPr="00C867C0" w:rsidRDefault="00435422" w:rsidP="00435422">
      <w:pPr>
        <w:pStyle w:val="Kop4"/>
        <w:rPr>
          <w:rStyle w:val="MeetChar"/>
        </w:rPr>
      </w:pPr>
      <w:bookmarkStart w:id="725" w:name="_Toc386540246"/>
      <w:bookmarkStart w:id="726" w:name="_Toc387062558"/>
      <w:bookmarkStart w:id="727" w:name="_Toc387064153"/>
      <w:bookmarkStart w:id="728" w:name="_Toc438633502"/>
      <w:r w:rsidRPr="00C867C0">
        <w:t>35.26.20.</w:t>
      </w:r>
      <w:r w:rsidRPr="00C867C0">
        <w:tab/>
        <w:t>kunststof dakafdichting - ECB/gekleefd</w:t>
      </w:r>
      <w:r w:rsidRPr="00C867C0">
        <w:tab/>
      </w:r>
      <w:r w:rsidRPr="00C867C0">
        <w:rPr>
          <w:rStyle w:val="MeetChar"/>
        </w:rPr>
        <w:t>|FH|m2</w:t>
      </w:r>
      <w:bookmarkEnd w:id="725"/>
      <w:bookmarkEnd w:id="726"/>
      <w:bookmarkEnd w:id="727"/>
      <w:bookmarkEnd w:id="728"/>
    </w:p>
    <w:p w14:paraId="59BE3BF7" w14:textId="77777777" w:rsidR="00435422" w:rsidRPr="00C867C0" w:rsidRDefault="00435422" w:rsidP="00435422">
      <w:pPr>
        <w:pStyle w:val="Kop6"/>
      </w:pPr>
      <w:r w:rsidRPr="00C867C0">
        <w:t>Meting</w:t>
      </w:r>
    </w:p>
    <w:p w14:paraId="720F6093" w14:textId="77777777" w:rsidR="00435422" w:rsidRPr="00C867C0" w:rsidRDefault="00435422" w:rsidP="00435422">
      <w:pPr>
        <w:pStyle w:val="ofwel"/>
      </w:pPr>
      <w:r w:rsidRPr="00C867C0">
        <w:t>(ofwel)</w:t>
      </w:r>
    </w:p>
    <w:p w14:paraId="52F8CC2E" w14:textId="77777777" w:rsidR="00435422" w:rsidRPr="00C867C0" w:rsidRDefault="00435422" w:rsidP="00435422">
      <w:pPr>
        <w:pStyle w:val="Plattetekstinspringen"/>
        <w:tabs>
          <w:tab w:val="left" w:pos="1843"/>
        </w:tabs>
      </w:pPr>
      <w:r w:rsidRPr="00C867C0">
        <w:t>meeteenheid: per m2</w:t>
      </w:r>
    </w:p>
    <w:p w14:paraId="2DBDE664"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693C5075" w14:textId="77777777" w:rsidR="00435422" w:rsidRPr="00C867C0" w:rsidRDefault="00435422" w:rsidP="00435422">
      <w:pPr>
        <w:pStyle w:val="Plattetekstinspringen"/>
        <w:tabs>
          <w:tab w:val="left" w:pos="1843"/>
        </w:tabs>
      </w:pPr>
      <w:r w:rsidRPr="00C867C0">
        <w:t>aard van de overeenkomst: Forfaitaire Hoeveelheid (FH)</w:t>
      </w:r>
    </w:p>
    <w:p w14:paraId="49E7994E" w14:textId="77777777" w:rsidR="00435422" w:rsidRPr="00C867C0" w:rsidRDefault="00435422" w:rsidP="00435422">
      <w:pPr>
        <w:pStyle w:val="ofwel"/>
      </w:pPr>
      <w:r w:rsidRPr="00C867C0">
        <w:t>(ofwel)</w:t>
      </w:r>
    </w:p>
    <w:p w14:paraId="54F12864"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42A7631D" w14:textId="77777777" w:rsidR="00435422" w:rsidRPr="00C867C0" w:rsidRDefault="00435422" w:rsidP="00435422">
      <w:pPr>
        <w:pStyle w:val="Plattetekstinspringen"/>
        <w:tabs>
          <w:tab w:val="left" w:pos="1843"/>
        </w:tabs>
      </w:pPr>
      <w:r w:rsidRPr="00C867C0">
        <w:t>meetcode:</w:t>
      </w:r>
    </w:p>
    <w:p w14:paraId="2A9220C2"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42FF886B"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602157D2" w14:textId="77777777" w:rsidR="00435422" w:rsidRPr="00C867C0" w:rsidRDefault="00435422" w:rsidP="00435422">
      <w:pPr>
        <w:pStyle w:val="Plattetekstinspringen"/>
        <w:tabs>
          <w:tab w:val="left" w:pos="1843"/>
        </w:tabs>
      </w:pPr>
      <w:r w:rsidRPr="00C867C0">
        <w:t>aard van de overeenkomst: Forfaitaire Hoeveelheid (FH)</w:t>
      </w:r>
    </w:p>
    <w:p w14:paraId="7A330327" w14:textId="77777777" w:rsidR="00435422" w:rsidRPr="00C867C0" w:rsidRDefault="00435422" w:rsidP="00435422">
      <w:pPr>
        <w:pStyle w:val="Kop6"/>
      </w:pPr>
      <w:r w:rsidRPr="00C867C0">
        <w:t>Materiaal</w:t>
      </w:r>
    </w:p>
    <w:p w14:paraId="120CF6A4" w14:textId="77777777" w:rsidR="00435422" w:rsidRPr="00C867C0" w:rsidRDefault="00435422" w:rsidP="00435422">
      <w:pPr>
        <w:pStyle w:val="Plattetekstinspringen"/>
        <w:tabs>
          <w:tab w:val="left" w:pos="1843"/>
        </w:tabs>
      </w:pPr>
      <w:r w:rsidRPr="00C867C0">
        <w:t>UV-bestendige membranen op basis van vinylacetaat-ethyleen-copolymeer en bitumen volgens TV 215 § 8.3. De membranen zijn intern gewapend met een glasvezelvlies.</w:t>
      </w:r>
    </w:p>
    <w:p w14:paraId="165EB4A4" w14:textId="77777777" w:rsidR="00435422" w:rsidRPr="00C867C0" w:rsidRDefault="00435422" w:rsidP="00435422">
      <w:pPr>
        <w:pStyle w:val="Kop8"/>
      </w:pPr>
      <w:r w:rsidRPr="00C867C0">
        <w:t>Specificaties</w:t>
      </w:r>
    </w:p>
    <w:p w14:paraId="4A44C0DC" w14:textId="77777777" w:rsidR="00435422" w:rsidRPr="00C867C0" w:rsidRDefault="00435422" w:rsidP="00435422">
      <w:pPr>
        <w:pStyle w:val="Plattetekstinspringen"/>
        <w:tabs>
          <w:tab w:val="left" w:pos="1843"/>
        </w:tabs>
      </w:pPr>
      <w:r w:rsidRPr="00C867C0">
        <w:t xml:space="preserve">Dikte ECB-folie: minimum 2 </w:t>
      </w:r>
      <w:r w:rsidRPr="00C867C0">
        <w:rPr>
          <w:rStyle w:val="Keuze-blauw"/>
        </w:rPr>
        <w:t>/ …</w:t>
      </w:r>
      <w:r w:rsidRPr="00C867C0">
        <w:t xml:space="preserve"> mm</w:t>
      </w:r>
    </w:p>
    <w:p w14:paraId="4AA78420" w14:textId="77777777" w:rsidR="00435422" w:rsidRPr="00C867C0" w:rsidRDefault="00435422" w:rsidP="00435422">
      <w:pPr>
        <w:pStyle w:val="Plattetekstinspringen"/>
        <w:tabs>
          <w:tab w:val="left" w:pos="1843"/>
        </w:tabs>
      </w:pPr>
      <w:r w:rsidRPr="00C867C0">
        <w:rPr>
          <w:lang w:val="nl-BE"/>
        </w:rPr>
        <w:t>Treksterkte volgens EN 12311-2: langs ≥ 7 N/mm2, dwars ≥ 5 N/mm</w:t>
      </w:r>
      <w:r w:rsidRPr="00C867C0">
        <w:rPr>
          <w:vertAlign w:val="superscript"/>
          <w:lang w:val="nl-BE"/>
        </w:rPr>
        <w:t>2</w:t>
      </w:r>
    </w:p>
    <w:p w14:paraId="17848F0D" w14:textId="77777777" w:rsidR="00435422" w:rsidRPr="00C867C0" w:rsidRDefault="00435422" w:rsidP="00435422">
      <w:pPr>
        <w:pStyle w:val="Plattetekstinspringen"/>
        <w:tabs>
          <w:tab w:val="left" w:pos="1843"/>
        </w:tabs>
      </w:pPr>
      <w:r w:rsidRPr="00C867C0">
        <w:t>Rek volgens EN 12311-2: &gt; 400%</w:t>
      </w:r>
    </w:p>
    <w:p w14:paraId="5370ADE1" w14:textId="77777777" w:rsidR="00435422" w:rsidRPr="00C867C0" w:rsidRDefault="00435422" w:rsidP="00435422">
      <w:pPr>
        <w:pStyle w:val="Plattetekstinspringen"/>
        <w:tabs>
          <w:tab w:val="left" w:pos="1843"/>
        </w:tabs>
      </w:pPr>
      <w:r w:rsidRPr="00C867C0">
        <w:t xml:space="preserve">Nageldoorscheurweerstand volgens </w:t>
      </w:r>
      <w:r w:rsidRPr="00C867C0">
        <w:rPr>
          <w:lang w:val="nl-BE"/>
        </w:rPr>
        <w:t>EN 12310: dwars ≥ 150 N, langs ≥ 250 N</w:t>
      </w:r>
    </w:p>
    <w:p w14:paraId="24CB6782" w14:textId="77777777" w:rsidR="00435422" w:rsidRPr="00C867C0" w:rsidRDefault="00435422" w:rsidP="00435422">
      <w:pPr>
        <w:pStyle w:val="Kop8"/>
      </w:pPr>
      <w:r w:rsidRPr="00C867C0">
        <w:t>Aanvullende specificaties</w:t>
      </w:r>
    </w:p>
    <w:p w14:paraId="2A4EA6BE"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265F8990"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3A2D182E"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6F055F65" w14:textId="77777777" w:rsidR="00435422" w:rsidRPr="00C867C0" w:rsidRDefault="00435422" w:rsidP="00435422">
      <w:pPr>
        <w:pStyle w:val="Kop6"/>
      </w:pPr>
      <w:r w:rsidRPr="00C867C0">
        <w:t>Uitvoering</w:t>
      </w:r>
    </w:p>
    <w:p w14:paraId="3C2998DB"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22D9EA71"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1D03C593" w14:textId="77777777" w:rsidR="00435422" w:rsidRPr="00C867C0" w:rsidRDefault="00435422" w:rsidP="00435422">
      <w:pPr>
        <w:pStyle w:val="Plattetekstinspringen"/>
        <w:tabs>
          <w:tab w:val="left" w:pos="1843"/>
        </w:tabs>
      </w:pPr>
      <w:r w:rsidRPr="00C867C0">
        <w:t>Plaatsingsmethode: zelfklevend en verkleefd.</w:t>
      </w:r>
    </w:p>
    <w:p w14:paraId="34BF47AF" w14:textId="77777777" w:rsidR="00435422" w:rsidRPr="00C867C0" w:rsidRDefault="00435422" w:rsidP="00435422">
      <w:pPr>
        <w:pStyle w:val="Plattetekstinspringen"/>
        <w:tabs>
          <w:tab w:val="left" w:pos="1843"/>
        </w:tabs>
      </w:pPr>
      <w:r w:rsidRPr="00C867C0">
        <w:t xml:space="preserve">De naadverbindingen worden uitgevoerd </w:t>
      </w:r>
    </w:p>
    <w:p w14:paraId="292DCFA7" w14:textId="77777777" w:rsidR="00435422" w:rsidRPr="00C867C0" w:rsidRDefault="00435422" w:rsidP="00435422">
      <w:pPr>
        <w:pStyle w:val="Plattetekstinspringen2"/>
      </w:pPr>
      <w:r w:rsidRPr="00C867C0">
        <w:t xml:space="preserve">ofwel door warmeluchtlassen met behulp van manuele of automatische lastoestellen; de overlapbreedte bedraagt minstens 50 mm, de gelaste zone wordt goed aangedrukt. </w:t>
      </w:r>
    </w:p>
    <w:p w14:paraId="5D8413A8" w14:textId="77777777" w:rsidR="00435422" w:rsidRPr="00C867C0" w:rsidRDefault="00435422" w:rsidP="00435422">
      <w:pPr>
        <w:pStyle w:val="Plattetekstinspringen2"/>
      </w:pPr>
      <w:r w:rsidRPr="00C867C0">
        <w:t>ofwel d.m.v. verkleving met een contactlijm volgens voorschriften van de fabrikant</w:t>
      </w:r>
    </w:p>
    <w:p w14:paraId="2EF2F3A4" w14:textId="77777777" w:rsidR="00435422" w:rsidRPr="00C867C0" w:rsidRDefault="00435422" w:rsidP="00435422">
      <w:pPr>
        <w:pStyle w:val="Plattetekstinspringen2"/>
      </w:pPr>
      <w:r w:rsidRPr="00C867C0">
        <w:t>ofwel d.m.v. mechanische bevestiging volgens voorschriften van de fabrikant</w:t>
      </w:r>
    </w:p>
    <w:p w14:paraId="3979ABBA" w14:textId="77777777" w:rsidR="00435422" w:rsidRPr="00C867C0" w:rsidRDefault="00435422" w:rsidP="00435422">
      <w:pPr>
        <w:pStyle w:val="Plattetekstinspringen"/>
        <w:tabs>
          <w:tab w:val="left" w:pos="1843"/>
        </w:tabs>
      </w:pPr>
      <w:r w:rsidRPr="00C867C0">
        <w:t xml:space="preserve">Kimfixatie langsheen dakranden en lichtstraten en rondom dakdoorvoeren dient te worden voorzien waar vereist en uitgevoerd zoals voorgeschreven in de ATG en/of volgens de richtlijnen van de fabrikant. Alle randen worden hiertoe voorzien van een lineaire (rail) of punctuele kimfixatie met 4 bevestigingen per lm. De aansluitingen worden uitgevoerd met hetzelfde materiaal. </w:t>
      </w:r>
    </w:p>
    <w:p w14:paraId="0BBDCD8C" w14:textId="77777777" w:rsidR="00435422" w:rsidRPr="00C867C0" w:rsidRDefault="00435422" w:rsidP="00435422">
      <w:pPr>
        <w:pStyle w:val="Plattetekstinspringen"/>
        <w:tabs>
          <w:tab w:val="left" w:pos="1843"/>
        </w:tabs>
      </w:pPr>
      <w:r w:rsidRPr="00C867C0">
        <w:t xml:space="preserve">Voor hoeken en aansluitingen op ontluchtingbuizen, koepels, uitzetvoegen, e.d. is het gebruik van speciale vormstukken verplicht. </w:t>
      </w:r>
    </w:p>
    <w:p w14:paraId="0B833892" w14:textId="77777777" w:rsidR="00435422" w:rsidRPr="00C867C0" w:rsidRDefault="00435422" w:rsidP="00435422">
      <w:pPr>
        <w:pStyle w:val="Plattetekstinspringen"/>
        <w:tabs>
          <w:tab w:val="left" w:pos="1843"/>
        </w:tabs>
      </w:pPr>
      <w:r w:rsidRPr="00C867C0">
        <w:t>Aansluitingsdetails overeenkomstig TV 244 en/of TV 239 van het WTCB:</w:t>
      </w:r>
    </w:p>
    <w:p w14:paraId="441E022B"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4E461040"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70EA3EEA"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657C84C7"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74FEA42D"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67ED430A"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1431B7AB" w14:textId="77777777" w:rsidR="00435422" w:rsidRPr="00C867C0" w:rsidRDefault="00435422" w:rsidP="00435422">
      <w:pPr>
        <w:pStyle w:val="Kop8"/>
      </w:pPr>
      <w:r w:rsidRPr="00C867C0">
        <w:t>Aanvullende uitvoeringsvoorschriften</w:t>
      </w:r>
    </w:p>
    <w:p w14:paraId="525FD736" w14:textId="77777777" w:rsidR="00435422" w:rsidRPr="00C867C0" w:rsidRDefault="00435422" w:rsidP="00435422">
      <w:pPr>
        <w:pStyle w:val="Plattetekstinspringen"/>
        <w:tabs>
          <w:tab w:val="left" w:pos="1843"/>
        </w:tabs>
      </w:pPr>
      <w:r w:rsidRPr="00C867C0">
        <w:t xml:space="preserve">Uitzettingsvoegen worden afgedicht met het ECB-dichtingsmembraan dat over een schuimsnoer wordt aangebracht en de membranen langs beide zijden van de voeg overlapt; hierbij wordt een niet-gekleefde zone van ongeveer </w:t>
      </w:r>
      <w:smartTag w:uri="urn:schemas-microsoft-com:office:smarttags" w:element="metricconverter">
        <w:smartTagPr>
          <w:attr w:name="ProductID" w:val="20 cm"/>
        </w:smartTagPr>
        <w:r w:rsidRPr="00C867C0">
          <w:t>20 cm</w:t>
        </w:r>
      </w:smartTag>
      <w:r w:rsidRPr="00C867C0">
        <w:t xml:space="preserve"> gelaten.</w:t>
      </w:r>
    </w:p>
    <w:p w14:paraId="41D02662" w14:textId="77777777" w:rsidR="00435422" w:rsidRPr="00C867C0" w:rsidRDefault="00435422" w:rsidP="00435422">
      <w:pPr>
        <w:pStyle w:val="Kop6"/>
      </w:pPr>
      <w:r w:rsidRPr="00C867C0">
        <w:t>Toepassing</w:t>
      </w:r>
    </w:p>
    <w:p w14:paraId="695D496D" w14:textId="77777777" w:rsidR="00435422" w:rsidRPr="00C867C0" w:rsidRDefault="00435422" w:rsidP="00435422">
      <w:pPr>
        <w:pStyle w:val="Kop4"/>
      </w:pPr>
      <w:bookmarkStart w:id="729" w:name="_Toc386540247"/>
      <w:bookmarkStart w:id="730" w:name="_Toc387062559"/>
      <w:bookmarkStart w:id="731" w:name="_Toc387064154"/>
      <w:bookmarkStart w:id="732" w:name="_Toc438633503"/>
      <w:r w:rsidRPr="00C867C0">
        <w:t>35.26.30.</w:t>
      </w:r>
      <w:r w:rsidRPr="00C867C0">
        <w:tab/>
        <w:t>kunststof dakafdichting - ECB/mechanisch</w:t>
      </w:r>
      <w:r w:rsidRPr="00C867C0">
        <w:tab/>
      </w:r>
      <w:r w:rsidRPr="00C867C0">
        <w:rPr>
          <w:rStyle w:val="MeetChar"/>
        </w:rPr>
        <w:t>|FH|m2</w:t>
      </w:r>
      <w:bookmarkEnd w:id="729"/>
      <w:bookmarkEnd w:id="730"/>
      <w:bookmarkEnd w:id="731"/>
      <w:bookmarkEnd w:id="732"/>
    </w:p>
    <w:p w14:paraId="3AD6D3E8" w14:textId="77777777" w:rsidR="00435422" w:rsidRPr="00C867C0" w:rsidRDefault="00435422" w:rsidP="00435422">
      <w:pPr>
        <w:pStyle w:val="Kop6"/>
      </w:pPr>
      <w:bookmarkStart w:id="733" w:name="_Toc98047936"/>
      <w:bookmarkEnd w:id="723"/>
      <w:r w:rsidRPr="00C867C0">
        <w:t>Meting</w:t>
      </w:r>
    </w:p>
    <w:p w14:paraId="5E8C480A" w14:textId="77777777" w:rsidR="00435422" w:rsidRPr="00C867C0" w:rsidRDefault="00435422" w:rsidP="00435422">
      <w:pPr>
        <w:pStyle w:val="ofwel"/>
      </w:pPr>
      <w:r w:rsidRPr="00C867C0">
        <w:t>(ofwel)</w:t>
      </w:r>
    </w:p>
    <w:p w14:paraId="46B4A2E4" w14:textId="77777777" w:rsidR="00435422" w:rsidRPr="00C867C0" w:rsidRDefault="00435422" w:rsidP="00435422">
      <w:pPr>
        <w:pStyle w:val="Plattetekstinspringen"/>
        <w:tabs>
          <w:tab w:val="left" w:pos="1843"/>
        </w:tabs>
      </w:pPr>
      <w:r w:rsidRPr="00C867C0">
        <w:t>meeteenheid: per m2</w:t>
      </w:r>
    </w:p>
    <w:p w14:paraId="1AD9D6F4" w14:textId="77777777" w:rsidR="00435422" w:rsidRPr="00C867C0" w:rsidRDefault="00435422" w:rsidP="00435422">
      <w:pPr>
        <w:pStyle w:val="Plattetekstinspringen"/>
        <w:tabs>
          <w:tab w:val="num" w:pos="737"/>
          <w:tab w:val="left" w:pos="1843"/>
        </w:tabs>
      </w:pPr>
      <w:r w:rsidRPr="00C867C0">
        <w:t xml:space="preserve">meetcode: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Dakopstanden worden niet afzonderlijk opgemeten en zijn in de eenheidsprijs begrepen</w:t>
      </w:r>
    </w:p>
    <w:p w14:paraId="3218051D" w14:textId="77777777" w:rsidR="00435422" w:rsidRPr="00C867C0" w:rsidRDefault="00435422" w:rsidP="00435422">
      <w:pPr>
        <w:pStyle w:val="Plattetekstinspringen"/>
        <w:tabs>
          <w:tab w:val="left" w:pos="1843"/>
        </w:tabs>
      </w:pPr>
      <w:r w:rsidRPr="00C867C0">
        <w:t>aard van de overeenkomst: Forfaitaire Hoeveelheid (FH)</w:t>
      </w:r>
    </w:p>
    <w:p w14:paraId="5E890565" w14:textId="77777777" w:rsidR="00435422" w:rsidRPr="00C867C0" w:rsidRDefault="00435422" w:rsidP="00435422">
      <w:pPr>
        <w:pStyle w:val="ofwel"/>
      </w:pPr>
      <w:r w:rsidRPr="00C867C0">
        <w:t>(ofwel)</w:t>
      </w:r>
    </w:p>
    <w:p w14:paraId="49A0E80E" w14:textId="77777777" w:rsidR="00435422" w:rsidRPr="00C867C0" w:rsidRDefault="00435422" w:rsidP="00435422">
      <w:pPr>
        <w:pStyle w:val="Plattetekstinspringen"/>
        <w:tabs>
          <w:tab w:val="left" w:pos="1843"/>
        </w:tabs>
      </w:pPr>
      <w:r w:rsidRPr="00C867C0">
        <w:t>meeteenheid: per m2, som van de netto oppervlakten van dakvlakken en dakopstanden</w:t>
      </w:r>
    </w:p>
    <w:p w14:paraId="3CF33E4C" w14:textId="77777777" w:rsidR="00435422" w:rsidRPr="00C867C0" w:rsidRDefault="00435422" w:rsidP="00435422">
      <w:pPr>
        <w:pStyle w:val="Plattetekstinspringen"/>
        <w:tabs>
          <w:tab w:val="left" w:pos="1843"/>
        </w:tabs>
      </w:pPr>
      <w:r w:rsidRPr="00C867C0">
        <w:t>meetcode:</w:t>
      </w:r>
    </w:p>
    <w:p w14:paraId="5AA9C1F3" w14:textId="77777777" w:rsidR="00435422" w:rsidRPr="00C867C0" w:rsidRDefault="00435422" w:rsidP="00435422">
      <w:pPr>
        <w:pStyle w:val="Plattetekstinspringen2"/>
      </w:pPr>
      <w:r w:rsidRPr="00C867C0">
        <w:t xml:space="preserve">Dakvlakken: netto horizontaal geprojecteerde dakoppervlakte. Openingen met een dagmaat kleiner dan </w:t>
      </w:r>
      <w:smartTag w:uri="urn:schemas-microsoft-com:office:smarttags" w:element="metricconverter">
        <w:smartTagPr>
          <w:attr w:name="ProductID" w:val="1 m2"/>
        </w:smartTagPr>
        <w:r w:rsidRPr="00C867C0">
          <w:t>1 m2</w:t>
        </w:r>
      </w:smartTag>
      <w:r w:rsidRPr="00C867C0">
        <w:t xml:space="preserve"> worden niet afgetrokken. </w:t>
      </w:r>
    </w:p>
    <w:p w14:paraId="3D826709" w14:textId="77777777" w:rsidR="00435422" w:rsidRPr="00C867C0" w:rsidRDefault="00435422" w:rsidP="00435422">
      <w:pPr>
        <w:pStyle w:val="Plattetekstinspringen2"/>
      </w:pPr>
      <w:r w:rsidRPr="00C867C0">
        <w:t>Dakopstanden: netto beklede oppervlakte van de verticale dakopstanden (dakranden, schouw- &amp; muuropstanden, …) gemeten vanaf de snijlijn met het dakvlak.</w:t>
      </w:r>
    </w:p>
    <w:p w14:paraId="4EB7A35A" w14:textId="77777777" w:rsidR="00435422" w:rsidRPr="00C867C0" w:rsidRDefault="00435422" w:rsidP="00435422">
      <w:pPr>
        <w:pStyle w:val="Plattetekstinspringen"/>
        <w:tabs>
          <w:tab w:val="left" w:pos="1843"/>
        </w:tabs>
      </w:pPr>
      <w:r w:rsidRPr="00C867C0">
        <w:t>aard van de overeenkomst: Forfaitaire Hoeveelheid (FH)</w:t>
      </w:r>
    </w:p>
    <w:p w14:paraId="7602A0CA" w14:textId="77777777" w:rsidR="00435422" w:rsidRPr="00C867C0" w:rsidRDefault="00435422" w:rsidP="00435422">
      <w:pPr>
        <w:pStyle w:val="Kop6"/>
      </w:pPr>
      <w:r w:rsidRPr="00C867C0">
        <w:t>Materiaal</w:t>
      </w:r>
    </w:p>
    <w:p w14:paraId="5DDF5134" w14:textId="77777777" w:rsidR="00435422" w:rsidRPr="00C867C0" w:rsidRDefault="00435422" w:rsidP="00435422">
      <w:pPr>
        <w:pStyle w:val="Plattetekstinspringen"/>
        <w:tabs>
          <w:tab w:val="left" w:pos="1843"/>
        </w:tabs>
      </w:pPr>
      <w:r w:rsidRPr="00C867C0">
        <w:t>UV-bestendige membranen op basis van vinylacetaat-ethyleen-copolymeer en bitumen volgens TV 215 § 8.3. De membranen zijn intern gewapend met een glasvezelvlies.</w:t>
      </w:r>
    </w:p>
    <w:p w14:paraId="5B3B206A" w14:textId="77777777" w:rsidR="00435422" w:rsidRPr="00C867C0" w:rsidRDefault="00435422" w:rsidP="00435422">
      <w:pPr>
        <w:pStyle w:val="Kop8"/>
      </w:pPr>
      <w:r w:rsidRPr="00C867C0">
        <w:t>Specificaties</w:t>
      </w:r>
    </w:p>
    <w:p w14:paraId="06576B43" w14:textId="77777777" w:rsidR="00435422" w:rsidRPr="00C867C0" w:rsidRDefault="00435422" w:rsidP="00435422">
      <w:pPr>
        <w:pStyle w:val="Plattetekstinspringen"/>
        <w:tabs>
          <w:tab w:val="left" w:pos="1843"/>
        </w:tabs>
      </w:pPr>
      <w:r w:rsidRPr="00C867C0">
        <w:t xml:space="preserve">Dikte ECB-folie: minimum 2 </w:t>
      </w:r>
      <w:r w:rsidRPr="00C867C0">
        <w:rPr>
          <w:rStyle w:val="Keuze-blauw"/>
        </w:rPr>
        <w:t>/ …</w:t>
      </w:r>
      <w:r w:rsidRPr="00C867C0">
        <w:t xml:space="preserve"> mm</w:t>
      </w:r>
    </w:p>
    <w:p w14:paraId="62BA9A44" w14:textId="77777777" w:rsidR="00435422" w:rsidRPr="00C867C0" w:rsidRDefault="00435422" w:rsidP="00435422">
      <w:pPr>
        <w:pStyle w:val="Plattetekstinspringen"/>
        <w:tabs>
          <w:tab w:val="left" w:pos="1843"/>
        </w:tabs>
      </w:pPr>
      <w:r w:rsidRPr="00C867C0">
        <w:rPr>
          <w:lang w:val="nl-BE"/>
        </w:rPr>
        <w:t>Treksterkte volgens EN 12311-2: langs ≥ 7 N/mm2, dwars ≥ 5 N/mm</w:t>
      </w:r>
      <w:r w:rsidRPr="00C867C0">
        <w:rPr>
          <w:vertAlign w:val="superscript"/>
          <w:lang w:val="nl-BE"/>
        </w:rPr>
        <w:t>2</w:t>
      </w:r>
    </w:p>
    <w:p w14:paraId="2BBD13FF" w14:textId="77777777" w:rsidR="00435422" w:rsidRPr="00C867C0" w:rsidRDefault="00435422" w:rsidP="00435422">
      <w:pPr>
        <w:pStyle w:val="Plattetekstinspringen"/>
        <w:tabs>
          <w:tab w:val="left" w:pos="1843"/>
        </w:tabs>
      </w:pPr>
      <w:r w:rsidRPr="00C867C0">
        <w:t>Rek volgens EN 12311-2: &gt; 400%</w:t>
      </w:r>
    </w:p>
    <w:p w14:paraId="0FB4E9B1" w14:textId="77777777" w:rsidR="00435422" w:rsidRPr="00C867C0" w:rsidRDefault="00435422" w:rsidP="00435422">
      <w:pPr>
        <w:pStyle w:val="Plattetekstinspringen"/>
        <w:tabs>
          <w:tab w:val="left" w:pos="1843"/>
        </w:tabs>
      </w:pPr>
      <w:r w:rsidRPr="00C867C0">
        <w:t xml:space="preserve">Nageldoorscheurweerstand volgens </w:t>
      </w:r>
      <w:r w:rsidRPr="00C867C0">
        <w:rPr>
          <w:lang w:val="nl-BE"/>
        </w:rPr>
        <w:t>EN 12310: dwars ≥ 150 N, langs ≥ 250 N</w:t>
      </w:r>
    </w:p>
    <w:p w14:paraId="2A75ECCA" w14:textId="77777777" w:rsidR="00435422" w:rsidRPr="00C867C0" w:rsidRDefault="00435422" w:rsidP="00435422">
      <w:pPr>
        <w:pStyle w:val="Kop8"/>
      </w:pPr>
      <w:r w:rsidRPr="00C867C0">
        <w:t>Aanvullende specificaties</w:t>
      </w:r>
    </w:p>
    <w:p w14:paraId="0909D1C9" w14:textId="77777777" w:rsidR="00435422" w:rsidRPr="00C867C0" w:rsidRDefault="00435422" w:rsidP="00435422">
      <w:pPr>
        <w:pStyle w:val="Plattetekstinspringen"/>
        <w:tabs>
          <w:tab w:val="left" w:pos="1843"/>
        </w:tabs>
      </w:pPr>
      <w:r w:rsidRPr="00C867C0">
        <w:t>Wortelweerstand groendaken (TV 229): wortelbestendig volgens NBN EN 13948</w:t>
      </w:r>
    </w:p>
    <w:p w14:paraId="58C1BBAC"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1B49A368" w14:textId="77777777" w:rsidR="00435422" w:rsidRPr="00C867C0" w:rsidRDefault="00435422" w:rsidP="00435422">
      <w:pPr>
        <w:pStyle w:val="Plattetekstinspringen"/>
        <w:tabs>
          <w:tab w:val="left" w:pos="1843"/>
        </w:tabs>
      </w:pPr>
      <w:r w:rsidRPr="00C867C0">
        <w:t xml:space="preserve">Het membraan voldoet aan de basiskwaliteitsnormen voor oppervlaktewater (neutrale pH-waarde) en geeft geen schadelijke stoffen af. </w:t>
      </w:r>
    </w:p>
    <w:p w14:paraId="730E9229" w14:textId="77777777" w:rsidR="00435422" w:rsidRPr="00C867C0" w:rsidRDefault="00435422" w:rsidP="00435422">
      <w:pPr>
        <w:pStyle w:val="Kop6"/>
      </w:pPr>
      <w:r w:rsidRPr="00C867C0">
        <w:t>Uitvoering</w:t>
      </w:r>
    </w:p>
    <w:p w14:paraId="110A36BE" w14:textId="77777777" w:rsidR="00435422" w:rsidRPr="00C867C0" w:rsidRDefault="00435422" w:rsidP="00435422">
      <w:pPr>
        <w:pStyle w:val="Plattetekstinspringen"/>
        <w:tabs>
          <w:tab w:val="left" w:pos="1843"/>
        </w:tabs>
      </w:pPr>
      <w:r w:rsidRPr="00C867C0">
        <w:t>Conform TV 215 § 8.3.6. en TV 244, de ATG-richtlijnen en/of voorschriften van de fabrikant</w:t>
      </w:r>
    </w:p>
    <w:p w14:paraId="4FE2D6A3" w14:textId="77777777" w:rsidR="00435422" w:rsidRPr="00C867C0" w:rsidRDefault="00435422" w:rsidP="00435422">
      <w:pPr>
        <w:pStyle w:val="Plattetekstinspringen"/>
        <w:tabs>
          <w:tab w:val="left" w:pos="1843"/>
        </w:tabs>
        <w:rPr>
          <w:rStyle w:val="Keuze-blauw"/>
        </w:rPr>
      </w:pPr>
      <w:r w:rsidRPr="00C867C0">
        <w:t xml:space="preserve">Compartimentering:  </w:t>
      </w:r>
      <w:r w:rsidRPr="00C867C0">
        <w:rPr>
          <w:rStyle w:val="Keuze-blauw"/>
        </w:rPr>
        <w:t>volgens aanduiding dakplan / ...</w:t>
      </w:r>
    </w:p>
    <w:p w14:paraId="4C510D38" w14:textId="77777777" w:rsidR="00435422" w:rsidRPr="00C867C0" w:rsidRDefault="00435422" w:rsidP="00435422">
      <w:pPr>
        <w:pStyle w:val="Plattetekstinspringen"/>
        <w:tabs>
          <w:tab w:val="left" w:pos="1843"/>
        </w:tabs>
      </w:pPr>
      <w:r w:rsidRPr="00C867C0">
        <w:t>Plaatsingsmethode:</w:t>
      </w:r>
    </w:p>
    <w:p w14:paraId="5C750DA9" w14:textId="77777777" w:rsidR="00435422" w:rsidRPr="00C867C0" w:rsidRDefault="00435422" w:rsidP="00435422">
      <w:pPr>
        <w:pStyle w:val="ofwelinspringen"/>
      </w:pPr>
      <w:r w:rsidRPr="00C867C0">
        <w:rPr>
          <w:rStyle w:val="ofwelChar"/>
        </w:rPr>
        <w:t>(ofwel)</w:t>
      </w:r>
      <w:r w:rsidRPr="00C867C0">
        <w:tab/>
        <w:t>mechanische bevestiging</w:t>
      </w:r>
    </w:p>
    <w:p w14:paraId="1199F0F4" w14:textId="77777777" w:rsidR="00435422" w:rsidRPr="00C867C0" w:rsidRDefault="00435422" w:rsidP="00435422">
      <w:pPr>
        <w:pStyle w:val="ofwelinspringen"/>
      </w:pPr>
      <w:r w:rsidRPr="00C867C0">
        <w:rPr>
          <w:rStyle w:val="ofwelChar"/>
        </w:rPr>
        <w:t>(ofwel)</w:t>
      </w:r>
      <w:r w:rsidRPr="00C867C0">
        <w:tab/>
        <w:t>mechanisch bevestigd en verkleefd</w:t>
      </w:r>
    </w:p>
    <w:p w14:paraId="59BD6AF9" w14:textId="77777777" w:rsidR="00435422" w:rsidRPr="00C867C0" w:rsidRDefault="00435422" w:rsidP="00435422">
      <w:pPr>
        <w:pStyle w:val="Plattetekstinspringen"/>
        <w:tabs>
          <w:tab w:val="left" w:pos="1843"/>
        </w:tabs>
      </w:pPr>
      <w:r w:rsidRPr="00C867C0">
        <w:t xml:space="preserve">De naadverbindingen worden uitgevoerd </w:t>
      </w:r>
    </w:p>
    <w:p w14:paraId="52BDC459" w14:textId="77777777" w:rsidR="00435422" w:rsidRPr="00C867C0" w:rsidRDefault="00435422" w:rsidP="00435422">
      <w:pPr>
        <w:pStyle w:val="Plattetekstinspringen2"/>
      </w:pPr>
      <w:r w:rsidRPr="00C867C0">
        <w:t xml:space="preserve">ofwel door warmeluchtlassen met behulp van manuele of automatische lastoestellen; de overlapbreedte bedraagt minstens 50 mm, de gelaste zone wordt goed aangedrukt. </w:t>
      </w:r>
    </w:p>
    <w:p w14:paraId="552267C4" w14:textId="77777777" w:rsidR="00435422" w:rsidRPr="00C867C0" w:rsidRDefault="00435422" w:rsidP="00435422">
      <w:pPr>
        <w:pStyle w:val="Plattetekstinspringen2"/>
      </w:pPr>
      <w:r w:rsidRPr="00C867C0">
        <w:t>ofwel d.m.v. verkleving met een contactlijm volgens voorschriften van de fabrikant</w:t>
      </w:r>
    </w:p>
    <w:p w14:paraId="23F3B773" w14:textId="77777777" w:rsidR="00435422" w:rsidRPr="00C867C0" w:rsidRDefault="00435422" w:rsidP="00435422">
      <w:pPr>
        <w:pStyle w:val="Plattetekstinspringen2"/>
      </w:pPr>
      <w:r w:rsidRPr="00C867C0">
        <w:t>ofwel d.m.v. mechanische bevestiging volgens voorschriften van de fabrikant</w:t>
      </w:r>
    </w:p>
    <w:p w14:paraId="57D18A2C" w14:textId="77777777" w:rsidR="00435422" w:rsidRPr="00C867C0" w:rsidRDefault="00435422" w:rsidP="00435422">
      <w:pPr>
        <w:pStyle w:val="Plattetekstinspringen"/>
        <w:tabs>
          <w:tab w:val="left" w:pos="1843"/>
        </w:tabs>
      </w:pPr>
      <w:r w:rsidRPr="00C867C0">
        <w:t xml:space="preserve">Kimfixatie langsheen dakranden en lichtstraten en rondom dakdoorvoeren dient te worden voorzien waar vereist en uitgevoerd zoals voorgeschreven in de ATG en/of volgens de richtlijnen van de fabrikant. Alle randen worden hiertoe voorzien van een lineaire (rail) of punctuele kimfixatie met 4 bevestigingen per lm. De aansluitingen worden uitgevoerd met hetzelfde materiaal. </w:t>
      </w:r>
    </w:p>
    <w:p w14:paraId="1CAE9A32" w14:textId="77777777" w:rsidR="00435422" w:rsidRPr="00C867C0" w:rsidRDefault="00435422" w:rsidP="00435422">
      <w:pPr>
        <w:pStyle w:val="Plattetekstinspringen"/>
        <w:tabs>
          <w:tab w:val="left" w:pos="1843"/>
        </w:tabs>
      </w:pPr>
      <w:r w:rsidRPr="00C867C0">
        <w:t xml:space="preserve">Voor hoeken en aansluitingen op ontluchtingbuizen, koepels, uitzetvoegen, e.d. is het gebruik van speciale vormstukken verplicht. </w:t>
      </w:r>
    </w:p>
    <w:p w14:paraId="715E2C54" w14:textId="77777777" w:rsidR="00435422" w:rsidRPr="00C867C0" w:rsidRDefault="00435422" w:rsidP="00435422">
      <w:pPr>
        <w:pStyle w:val="Plattetekstinspringen"/>
        <w:tabs>
          <w:tab w:val="left" w:pos="1843"/>
        </w:tabs>
      </w:pPr>
      <w:r w:rsidRPr="00C867C0">
        <w:t>Aansluitingsdetails overeenkomstig TV 244 en/of TV 239 van het WTCB:</w:t>
      </w:r>
    </w:p>
    <w:p w14:paraId="44D78D40" w14:textId="77777777" w:rsidR="00435422" w:rsidRPr="00C867C0" w:rsidRDefault="00435422" w:rsidP="00435422">
      <w:pPr>
        <w:pStyle w:val="Plattetekstinspringen2"/>
        <w:rPr>
          <w:rStyle w:val="Keuze-blauw"/>
        </w:rPr>
      </w:pPr>
      <w:r w:rsidRPr="00C867C0">
        <w:t xml:space="preserve">aansluiting plat dak met dorpels en buitenschrijnwerk volgens TV 244 </w:t>
      </w:r>
      <w:r w:rsidRPr="00C867C0">
        <w:rPr>
          <w:rFonts w:cs="Helvetica Light"/>
        </w:rPr>
        <w:t xml:space="preserve">§ </w:t>
      </w:r>
      <w:r w:rsidRPr="00C867C0">
        <w:t xml:space="preserve">5.5.2 </w:t>
      </w:r>
      <w:r w:rsidRPr="00C867C0">
        <w:rPr>
          <w:rStyle w:val="Keuze-blauw"/>
        </w:rPr>
        <w:t>/ en detailtekening</w:t>
      </w:r>
    </w:p>
    <w:p w14:paraId="1C52981C"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 xml:space="preserve">en detailtekening </w:t>
      </w:r>
      <w:r w:rsidRPr="00C867C0">
        <w:t>(onderdak dient steeds af te wateren boven niveau van de dakdichting)</w:t>
      </w:r>
    </w:p>
    <w:p w14:paraId="27A22511"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1274CE2D"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26165563"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41D683EB"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5D8F96C0" w14:textId="77777777" w:rsidR="00435422" w:rsidRPr="00C867C0" w:rsidRDefault="00435422" w:rsidP="00435422">
      <w:pPr>
        <w:pStyle w:val="Kop8"/>
      </w:pPr>
      <w:r w:rsidRPr="00C867C0">
        <w:t>Aanvullende uitvoeringsvoorschriften</w:t>
      </w:r>
    </w:p>
    <w:p w14:paraId="68972F6B" w14:textId="77777777" w:rsidR="00435422" w:rsidRPr="00C867C0" w:rsidRDefault="00435422" w:rsidP="00435422">
      <w:pPr>
        <w:pStyle w:val="Plattetekstinspringen"/>
        <w:tabs>
          <w:tab w:val="left" w:pos="1843"/>
        </w:tabs>
      </w:pPr>
      <w:r w:rsidRPr="00C867C0">
        <w:t xml:space="preserve">Uitzettingsvoegen worden afgedicht met het ECB-dichtingsmembraan dat over een schuimsnoer wordt aangebracht en de membranen langs beide zijden van de voeg overlapt; hierbij wordt een niet-gekleefde zone van ongeveer </w:t>
      </w:r>
      <w:smartTag w:uri="urn:schemas-microsoft-com:office:smarttags" w:element="metricconverter">
        <w:smartTagPr>
          <w:attr w:name="ProductID" w:val="20 cm"/>
        </w:smartTagPr>
        <w:r w:rsidRPr="00C867C0">
          <w:t>20 cm</w:t>
        </w:r>
      </w:smartTag>
      <w:r w:rsidRPr="00C867C0">
        <w:t xml:space="preserve"> gelaten.</w:t>
      </w:r>
    </w:p>
    <w:p w14:paraId="0B031CC0" w14:textId="77777777" w:rsidR="00435422" w:rsidRPr="00C867C0" w:rsidRDefault="00435422" w:rsidP="00435422">
      <w:pPr>
        <w:pStyle w:val="Kop6"/>
      </w:pPr>
      <w:r w:rsidRPr="00C867C0">
        <w:t>Toepassing</w:t>
      </w:r>
    </w:p>
    <w:p w14:paraId="1172B56A" w14:textId="77777777" w:rsidR="00435422" w:rsidRPr="00C867C0" w:rsidRDefault="00435422" w:rsidP="00435422">
      <w:pPr>
        <w:pStyle w:val="Kop2"/>
      </w:pPr>
      <w:bookmarkStart w:id="734" w:name="_Toc387064155"/>
      <w:bookmarkStart w:id="735" w:name="_Toc438633504"/>
      <w:bookmarkStart w:id="736" w:name="_Toc523316105"/>
      <w:bookmarkStart w:id="737" w:name="_Toc98047937"/>
      <w:bookmarkEnd w:id="724"/>
      <w:bookmarkEnd w:id="733"/>
      <w:r w:rsidRPr="00C867C0">
        <w:t>35.30.</w:t>
      </w:r>
      <w:r w:rsidRPr="00C867C0">
        <w:tab/>
        <w:t>ballastlaag - algemeen</w:t>
      </w:r>
      <w:bookmarkEnd w:id="734"/>
      <w:bookmarkEnd w:id="735"/>
    </w:p>
    <w:p w14:paraId="78A657CE" w14:textId="77777777" w:rsidR="00435422" w:rsidRPr="00C867C0" w:rsidRDefault="00435422" w:rsidP="00435422">
      <w:pPr>
        <w:pStyle w:val="Kop6"/>
      </w:pPr>
      <w:r w:rsidRPr="00C867C0">
        <w:t>Algemeen</w:t>
      </w:r>
    </w:p>
    <w:p w14:paraId="208371CC" w14:textId="77777777" w:rsidR="00435422" w:rsidRPr="00C867C0" w:rsidRDefault="00435422" w:rsidP="00435422">
      <w:pPr>
        <w:pStyle w:val="Plattetekstinspringen"/>
        <w:tabs>
          <w:tab w:val="left" w:pos="1843"/>
        </w:tabs>
      </w:pPr>
      <w:r w:rsidRPr="00C867C0">
        <w:rPr>
          <w:lang w:val="nl-NL"/>
        </w:rPr>
        <w:t xml:space="preserve">Ballastlaag voor deelgekleefde of losliggende afdichtingssystemen, omkeerdaken, als extra bevestiging voor daken onderhevig aan windkrachten en/of bestemd als bescherminlaag teneinde te voldoen aan de gestelde prestaties inzake brandgedrag. </w:t>
      </w:r>
      <w:r w:rsidRPr="00C867C0">
        <w:t>Voor losliggende daken moet het gewicht van de ballast minstens gelijk zijn aan de windbelasting, volgens TV 215 § 2.1.2.1. De ballastlaag moet bovendien windstabiel zijn overeenkomstig de bepalingen van TV 215 § 9.3.2.</w:t>
      </w:r>
    </w:p>
    <w:p w14:paraId="6DB1719A" w14:textId="77777777" w:rsidR="00435422" w:rsidRPr="00C867C0" w:rsidRDefault="00435422" w:rsidP="00435422">
      <w:pPr>
        <w:pStyle w:val="Kop6"/>
      </w:pPr>
      <w:r w:rsidRPr="00C867C0">
        <w:t>Materialen</w:t>
      </w:r>
    </w:p>
    <w:p w14:paraId="4B60209F" w14:textId="77777777" w:rsidR="00435422" w:rsidRPr="00C867C0" w:rsidRDefault="00435422" w:rsidP="00435422">
      <w:pPr>
        <w:pStyle w:val="Plattetekstinspringen"/>
        <w:tabs>
          <w:tab w:val="left" w:pos="1843"/>
        </w:tabs>
        <w:rPr>
          <w:lang w:val="nl-NL"/>
        </w:rPr>
      </w:pPr>
      <w:r w:rsidRPr="00C867C0">
        <w:rPr>
          <w:lang w:val="nl-NL"/>
        </w:rPr>
        <w:t>De aard van de ballastlaag mag onder de te verwachten gebruiksbelasting de ondergelegen dakdichting niet beschadigen of te zeer indrukken. Indien de ballast rechtstreeks op isolatieplaten wordt aangebracht (omkeerdaken) dient standaard een soepel, rotbestendig, waterdoorlatende scheidingsmembraan te worden voorzien, volgens artikel 35.43 (inbegrepen in de eenheidsprijs).</w:t>
      </w:r>
    </w:p>
    <w:p w14:paraId="41D06162" w14:textId="77777777" w:rsidR="00435422" w:rsidRPr="00C867C0" w:rsidRDefault="00435422" w:rsidP="00435422">
      <w:pPr>
        <w:pStyle w:val="Kop6"/>
      </w:pPr>
      <w:r w:rsidRPr="00C867C0">
        <w:t>Uitvoering</w:t>
      </w:r>
    </w:p>
    <w:p w14:paraId="7234BC79" w14:textId="77777777" w:rsidR="00435422" w:rsidRPr="00C867C0" w:rsidRDefault="00435422" w:rsidP="00435422">
      <w:pPr>
        <w:pStyle w:val="Plattetekstinspringen"/>
        <w:tabs>
          <w:tab w:val="left" w:pos="1843"/>
        </w:tabs>
        <w:rPr>
          <w:lang w:val="nl-NL"/>
        </w:rPr>
      </w:pPr>
      <w:r w:rsidRPr="00C867C0">
        <w:rPr>
          <w:lang w:val="nl-NL"/>
        </w:rPr>
        <w:t>Vooraleer de ballastlaag aan te brengen dient de waterdichtheid van het dak steeds te worden gecontroleerd, overeenkomstig TV 215 § 8.5. De ballastlagen dienen conform de ATG-richtlijnen van de dakisolatie en het dakafdichtingssysteem aangebracht te worden.</w:t>
      </w:r>
    </w:p>
    <w:p w14:paraId="6C2F5FEC" w14:textId="77777777" w:rsidR="00435422" w:rsidRPr="00C867C0" w:rsidRDefault="00435422" w:rsidP="00435422">
      <w:pPr>
        <w:pStyle w:val="Kop3"/>
      </w:pPr>
      <w:bookmarkStart w:id="738" w:name="_Toc386540249"/>
      <w:bookmarkStart w:id="739" w:name="_Toc387062561"/>
      <w:bookmarkStart w:id="740" w:name="_Toc387064156"/>
      <w:bookmarkStart w:id="741" w:name="_Toc438633505"/>
      <w:r w:rsidRPr="00C867C0">
        <w:t>35.31.</w:t>
      </w:r>
      <w:r w:rsidRPr="00C867C0">
        <w:tab/>
        <w:t>ballastlaag - grind</w:t>
      </w:r>
      <w:bookmarkEnd w:id="736"/>
      <w:r w:rsidRPr="00C867C0">
        <w:tab/>
      </w:r>
      <w:r w:rsidRPr="00C867C0">
        <w:rPr>
          <w:rStyle w:val="MeetChar"/>
        </w:rPr>
        <w:t>|FH|m2</w:t>
      </w:r>
      <w:bookmarkEnd w:id="737"/>
      <w:bookmarkEnd w:id="738"/>
      <w:bookmarkEnd w:id="739"/>
      <w:bookmarkEnd w:id="740"/>
      <w:bookmarkEnd w:id="741"/>
    </w:p>
    <w:p w14:paraId="707FC536" w14:textId="77777777" w:rsidR="00435422" w:rsidRPr="00C867C0" w:rsidRDefault="00435422" w:rsidP="00435422">
      <w:pPr>
        <w:pStyle w:val="Kop6"/>
      </w:pPr>
      <w:bookmarkStart w:id="742" w:name="_Toc523316107"/>
      <w:bookmarkStart w:id="743" w:name="_Toc98047939"/>
      <w:r w:rsidRPr="00C867C0">
        <w:t>Meting</w:t>
      </w:r>
    </w:p>
    <w:p w14:paraId="70BD98C8" w14:textId="77777777" w:rsidR="00435422" w:rsidRPr="00C867C0" w:rsidRDefault="00435422" w:rsidP="00435422">
      <w:pPr>
        <w:pStyle w:val="Plattetekstinspringen"/>
        <w:tabs>
          <w:tab w:val="left" w:pos="1843"/>
        </w:tabs>
        <w:rPr>
          <w:rStyle w:val="Keuze-blauw"/>
        </w:rPr>
      </w:pPr>
      <w:r w:rsidRPr="00C867C0">
        <w:t>meeteenheid: m2</w:t>
      </w:r>
    </w:p>
    <w:p w14:paraId="349B2DB6" w14:textId="77777777" w:rsidR="00435422" w:rsidRPr="00C867C0" w:rsidRDefault="00435422" w:rsidP="00435422">
      <w:pPr>
        <w:pStyle w:val="Plattetekstinspringen"/>
        <w:tabs>
          <w:tab w:val="left" w:pos="1843"/>
        </w:tabs>
      </w:pPr>
      <w:r w:rsidRPr="00C867C0">
        <w:t>meetcode: netto te belasten dakoppervlakte.</w:t>
      </w:r>
    </w:p>
    <w:p w14:paraId="40357F1A" w14:textId="77777777" w:rsidR="00435422" w:rsidRPr="00C867C0" w:rsidRDefault="00435422" w:rsidP="00435422">
      <w:pPr>
        <w:pStyle w:val="Plattetekstinspringen"/>
        <w:tabs>
          <w:tab w:val="left" w:pos="1843"/>
        </w:tabs>
      </w:pPr>
      <w:r w:rsidRPr="00C867C0">
        <w:t>aard van de overeenkomst: Forfaitaire hoeveelheid (FH)</w:t>
      </w:r>
    </w:p>
    <w:p w14:paraId="5F59D612" w14:textId="77777777" w:rsidR="00435422" w:rsidRPr="00C867C0" w:rsidRDefault="00435422" w:rsidP="00435422">
      <w:pPr>
        <w:pStyle w:val="Kop6"/>
      </w:pPr>
      <w:r w:rsidRPr="00C867C0">
        <w:t>Materiaal</w:t>
      </w:r>
    </w:p>
    <w:p w14:paraId="14765146" w14:textId="77777777" w:rsidR="00435422" w:rsidRPr="00C867C0" w:rsidRDefault="00435422" w:rsidP="00435422">
      <w:pPr>
        <w:pStyle w:val="Plattetekstinspringen"/>
        <w:tabs>
          <w:tab w:val="left" w:pos="1843"/>
        </w:tabs>
      </w:pPr>
      <w:r w:rsidRPr="00C867C0">
        <w:t xml:space="preserve">Ballastlaag bestaande uit gerold en gewassen riviergrind. De keitjes hebben geen scherpe kanten die de dakdichtingsmaterialen kunnen beschadigen. De ballast is ontdaan van alle zand en vuil. Bij keuze van de vereiste grinddiameters wordt rekening gehouden met de geografische ligging van het gebouw en de respectievelijke dakzones (hoekzone, randzone, middenzone), volgens TV 215 § 9.3 - tabel 40. </w:t>
      </w:r>
    </w:p>
    <w:p w14:paraId="1A18B104" w14:textId="77777777" w:rsidR="00435422" w:rsidRPr="00C867C0" w:rsidRDefault="00435422" w:rsidP="00435422">
      <w:pPr>
        <w:pStyle w:val="Kop8"/>
      </w:pPr>
      <w:r w:rsidRPr="00C867C0">
        <w:t>Specificaties</w:t>
      </w:r>
    </w:p>
    <w:p w14:paraId="404B9DFA" w14:textId="77777777" w:rsidR="00435422" w:rsidRPr="00C867C0" w:rsidRDefault="00435422" w:rsidP="00435422">
      <w:pPr>
        <w:pStyle w:val="Plattetekstinspringen"/>
        <w:tabs>
          <w:tab w:val="left" w:pos="1843"/>
        </w:tabs>
      </w:pPr>
      <w:r w:rsidRPr="00C867C0">
        <w:t xml:space="preserve">Grinddiameters: </w:t>
      </w:r>
    </w:p>
    <w:p w14:paraId="2FF84A27" w14:textId="77777777" w:rsidR="00435422" w:rsidRPr="00C867C0" w:rsidRDefault="00435422" w:rsidP="00435422">
      <w:pPr>
        <w:pStyle w:val="ofwel"/>
      </w:pPr>
      <w:r w:rsidRPr="00C867C0">
        <w:t>(ofwel)</w:t>
      </w:r>
      <w:r w:rsidRPr="00C867C0">
        <w:tab/>
      </w:r>
      <w:r w:rsidRPr="00C867C0">
        <w:rPr>
          <w:rStyle w:val="Keuze-blauw"/>
        </w:rPr>
        <w:t>volgens TV 215 § 9.3 - tabel 40 / …</w:t>
      </w:r>
    </w:p>
    <w:p w14:paraId="634174D6" w14:textId="77777777" w:rsidR="00435422" w:rsidRPr="00C867C0" w:rsidRDefault="00435422" w:rsidP="00435422">
      <w:pPr>
        <w:pStyle w:val="ofwel"/>
      </w:pPr>
      <w:r w:rsidRPr="00C867C0">
        <w:t xml:space="preserve">(ofwel) </w:t>
      </w:r>
    </w:p>
    <w:p w14:paraId="612C1832" w14:textId="77777777" w:rsidR="00435422" w:rsidRPr="00C867C0" w:rsidRDefault="00435422" w:rsidP="00435422">
      <w:pPr>
        <w:pStyle w:val="Plattetekstinspringen2"/>
        <w:rPr>
          <w:lang w:val="fr-FR"/>
        </w:rPr>
      </w:pPr>
      <w:r w:rsidRPr="00C867C0">
        <w:rPr>
          <w:lang w:val="fr-FR"/>
        </w:rPr>
        <w:t xml:space="preserve">hoekzone: minimum </w:t>
      </w:r>
      <w:r w:rsidRPr="00C867C0">
        <w:rPr>
          <w:rStyle w:val="Keuze-blauw"/>
          <w:lang w:val="fr-FR"/>
        </w:rPr>
        <w:t>36 / 40 / …</w:t>
      </w:r>
      <w:r w:rsidRPr="00C867C0">
        <w:rPr>
          <w:lang w:val="fr-FR"/>
        </w:rPr>
        <w:t xml:space="preserve"> mm</w:t>
      </w:r>
    </w:p>
    <w:p w14:paraId="73A929ED" w14:textId="77777777" w:rsidR="00435422" w:rsidRPr="00C867C0" w:rsidRDefault="00435422" w:rsidP="00435422">
      <w:pPr>
        <w:pStyle w:val="Plattetekstinspringen2"/>
        <w:rPr>
          <w:lang w:val="fr-FR"/>
        </w:rPr>
      </w:pPr>
      <w:r w:rsidRPr="00C867C0">
        <w:rPr>
          <w:lang w:val="fr-FR"/>
        </w:rPr>
        <w:t xml:space="preserve">randzone: minimum </w:t>
      </w:r>
      <w:r w:rsidRPr="00C867C0">
        <w:rPr>
          <w:rStyle w:val="Keuze-blauw"/>
        </w:rPr>
        <w:t>16 / 18 / 20 …</w:t>
      </w:r>
      <w:r w:rsidRPr="00C867C0">
        <w:rPr>
          <w:lang w:val="fr-FR"/>
        </w:rPr>
        <w:t xml:space="preserve"> mm</w:t>
      </w:r>
    </w:p>
    <w:p w14:paraId="3BBA5B4A" w14:textId="77777777" w:rsidR="00435422" w:rsidRPr="00C867C0" w:rsidRDefault="00435422" w:rsidP="00435422">
      <w:pPr>
        <w:pStyle w:val="Plattetekstinspringen2"/>
      </w:pPr>
      <w:r w:rsidRPr="00C867C0">
        <w:t xml:space="preserve">middenzone: minimum </w:t>
      </w:r>
      <w:r w:rsidRPr="00C867C0">
        <w:rPr>
          <w:rStyle w:val="Keuze-blauw"/>
        </w:rPr>
        <w:t>14 / 16 / …</w:t>
      </w:r>
      <w:r w:rsidRPr="00C867C0">
        <w:t xml:space="preserve"> mm</w:t>
      </w:r>
    </w:p>
    <w:p w14:paraId="774CF8D3" w14:textId="77777777" w:rsidR="00435422" w:rsidRPr="00C867C0" w:rsidRDefault="00435422" w:rsidP="00435422">
      <w:pPr>
        <w:pStyle w:val="Plattetekstinspringen"/>
        <w:tabs>
          <w:tab w:val="left" w:pos="1843"/>
        </w:tabs>
      </w:pPr>
      <w:r w:rsidRPr="00C867C0">
        <w:t xml:space="preserve">Laagdikte: </w:t>
      </w:r>
    </w:p>
    <w:p w14:paraId="5EF2B9C6" w14:textId="77777777" w:rsidR="00435422" w:rsidRPr="00C867C0" w:rsidRDefault="00435422" w:rsidP="00435422">
      <w:pPr>
        <w:pStyle w:val="ofwelinspringen"/>
      </w:pPr>
      <w:r w:rsidRPr="00C867C0">
        <w:rPr>
          <w:rStyle w:val="ofwelChar"/>
        </w:rPr>
        <w:t>(ofwel)</w:t>
      </w:r>
      <w:r w:rsidRPr="00C867C0">
        <w:tab/>
        <w:t xml:space="preserve">overeenkomstig te verwachten windbelasting volgens TV 215 § 2.1.2.5.4 / </w:t>
      </w:r>
    </w:p>
    <w:p w14:paraId="20CDDC57" w14:textId="77777777" w:rsidR="00435422" w:rsidRPr="00C867C0" w:rsidRDefault="00435422" w:rsidP="00435422">
      <w:pPr>
        <w:pStyle w:val="ofwelinspringen"/>
      </w:pPr>
      <w:r w:rsidRPr="00C867C0">
        <w:rPr>
          <w:rStyle w:val="ofwelChar"/>
        </w:rPr>
        <w:t>(ofwel)</w:t>
      </w:r>
      <w:r w:rsidRPr="00C867C0">
        <w:tab/>
        <w:t xml:space="preserve">minimum </w:t>
      </w:r>
      <w:r w:rsidRPr="00C867C0">
        <w:rPr>
          <w:rStyle w:val="Keuze-blauw"/>
        </w:rPr>
        <w:t>5 / 6 / 7 / 8 / 9 / 10 / ...</w:t>
      </w:r>
      <w:r w:rsidRPr="00C867C0">
        <w:t xml:space="preserve"> cm / </w:t>
      </w:r>
      <w:r w:rsidRPr="00C867C0">
        <w:rPr>
          <w:rStyle w:val="Keuze-blauw"/>
        </w:rPr>
        <w:t>…</w:t>
      </w:r>
      <w:r w:rsidRPr="00C867C0">
        <w:t xml:space="preserve"> kg/m2 / </w:t>
      </w:r>
    </w:p>
    <w:p w14:paraId="148AAF4E" w14:textId="77777777" w:rsidR="00435422" w:rsidRPr="00C867C0" w:rsidRDefault="00435422" w:rsidP="00435422">
      <w:pPr>
        <w:pStyle w:val="Plattetekstinspringen"/>
        <w:tabs>
          <w:tab w:val="left" w:pos="1843"/>
        </w:tabs>
        <w:rPr>
          <w:rStyle w:val="Keuze-blauw"/>
        </w:rPr>
      </w:pPr>
      <w:r w:rsidRPr="00C867C0">
        <w:t xml:space="preserve">Grindvangers: </w:t>
      </w:r>
      <w:r w:rsidRPr="00C867C0">
        <w:rPr>
          <w:rStyle w:val="Keuze-blauw"/>
        </w:rPr>
        <w:t>roestvast staal / geanodiseerd aluminium / UV-bestendige kunststof / …</w:t>
      </w:r>
    </w:p>
    <w:p w14:paraId="2773F192" w14:textId="77777777" w:rsidR="00435422" w:rsidRPr="00C867C0" w:rsidRDefault="00435422" w:rsidP="00435422">
      <w:pPr>
        <w:pStyle w:val="Kop8"/>
      </w:pPr>
      <w:r w:rsidRPr="00C867C0">
        <w:t>Aanvullende specificaties</w:t>
      </w:r>
    </w:p>
    <w:p w14:paraId="2607244A" w14:textId="77777777" w:rsidR="00435422" w:rsidRPr="00C867C0" w:rsidRDefault="00435422" w:rsidP="00435422">
      <w:pPr>
        <w:pStyle w:val="Plattetekstinspringen"/>
        <w:tabs>
          <w:tab w:val="left" w:pos="1843"/>
        </w:tabs>
      </w:pPr>
      <w:r w:rsidRPr="00C867C0">
        <w:t>Bij vereiste van te grote grinddiameters (volgens windstudie) kan de aannemer voorstellen over te gaan naar een tegelballast zonder prijsverrekening.</w:t>
      </w:r>
    </w:p>
    <w:p w14:paraId="7B07F1D6" w14:textId="77777777" w:rsidR="00435422" w:rsidRPr="00C867C0" w:rsidRDefault="00435422" w:rsidP="00435422">
      <w:pPr>
        <w:pStyle w:val="Kop6"/>
      </w:pPr>
      <w:r w:rsidRPr="00C867C0">
        <w:t>Uitvoering</w:t>
      </w:r>
    </w:p>
    <w:p w14:paraId="7AD59F77" w14:textId="77777777" w:rsidR="00435422" w:rsidRPr="00C867C0" w:rsidRDefault="00435422" w:rsidP="00435422">
      <w:pPr>
        <w:pStyle w:val="Plattetekstinspringen"/>
        <w:tabs>
          <w:tab w:val="left" w:pos="1843"/>
        </w:tabs>
      </w:pPr>
      <w:r w:rsidRPr="00C867C0">
        <w:t xml:space="preserve">Na plaatsing van het eventueel te voorziene geotextiel wordt het grind, conform de voorgeschreven diameters, gelijkmatig uitgespreid over de respectievelijke dakzones (minimum tot volledige dekking), de helling wordt beperkt tot 5% om afrollen van het grind te vermijden. Het grind wordt tegengehouden ter plaatse van dakwaterafvoeren en dakranden. De kiezelvangers zijn inbegrepen in de eenheidsprijs. </w:t>
      </w:r>
    </w:p>
    <w:p w14:paraId="70539AD4" w14:textId="77777777" w:rsidR="00435422" w:rsidRPr="00C867C0" w:rsidRDefault="00435422" w:rsidP="00435422">
      <w:pPr>
        <w:pStyle w:val="Kop8"/>
      </w:pPr>
      <w:r w:rsidRPr="00C867C0">
        <w:t>Aanvullende uitvoeringsvoorschriften</w:t>
      </w:r>
    </w:p>
    <w:p w14:paraId="5267A7EF" w14:textId="77777777" w:rsidR="00435422" w:rsidRPr="00C867C0" w:rsidRDefault="00435422" w:rsidP="00435422">
      <w:pPr>
        <w:pStyle w:val="Plattetekstinspringen"/>
        <w:tabs>
          <w:tab w:val="left" w:pos="1843"/>
        </w:tabs>
      </w:pPr>
      <w:r w:rsidRPr="00C867C0">
        <w:t>Voorafgaand aan de werken zal de aanemer een studie van de windbelasting op het platte dak volgens WTCB TV 215 en/of NBN NBN EN 1991-1-4 voorleggen, waaruit de vereiste dikte van de ballastlaag afgeleid wordt.</w:t>
      </w:r>
    </w:p>
    <w:p w14:paraId="6DA24B78" w14:textId="77777777" w:rsidR="00435422" w:rsidRPr="00C867C0" w:rsidRDefault="00435422" w:rsidP="00435422">
      <w:pPr>
        <w:pStyle w:val="Kop6"/>
      </w:pPr>
      <w:r w:rsidRPr="00C867C0">
        <w:t>Toepassing</w:t>
      </w:r>
    </w:p>
    <w:p w14:paraId="06363E06" w14:textId="77777777" w:rsidR="00435422" w:rsidRPr="00C867C0" w:rsidRDefault="00435422" w:rsidP="00435422">
      <w:pPr>
        <w:pStyle w:val="Kop3"/>
      </w:pPr>
      <w:bookmarkStart w:id="744" w:name="_Toc386540250"/>
      <w:bookmarkStart w:id="745" w:name="_Toc387062562"/>
      <w:bookmarkStart w:id="746" w:name="_Toc387064157"/>
      <w:bookmarkStart w:id="747" w:name="_Toc438633506"/>
      <w:r w:rsidRPr="00C867C0">
        <w:t>35.32.</w:t>
      </w:r>
      <w:r w:rsidRPr="00C867C0">
        <w:tab/>
        <w:t>ballastlaag - tegels</w:t>
      </w:r>
      <w:r w:rsidRPr="00C867C0">
        <w:tab/>
      </w:r>
      <w:r w:rsidRPr="00C867C0">
        <w:rPr>
          <w:rStyle w:val="MeetChar"/>
        </w:rPr>
        <w:t>|FH|m2</w:t>
      </w:r>
      <w:bookmarkEnd w:id="744"/>
      <w:bookmarkEnd w:id="745"/>
      <w:bookmarkEnd w:id="746"/>
      <w:bookmarkEnd w:id="747"/>
    </w:p>
    <w:p w14:paraId="69F6105E" w14:textId="77777777" w:rsidR="00435422" w:rsidRPr="00C867C0" w:rsidRDefault="00435422" w:rsidP="00435422">
      <w:pPr>
        <w:pStyle w:val="Kop6"/>
      </w:pPr>
      <w:r w:rsidRPr="00C867C0">
        <w:t>Meting</w:t>
      </w:r>
    </w:p>
    <w:p w14:paraId="1FDEDC16" w14:textId="77777777" w:rsidR="00435422" w:rsidRPr="00C867C0" w:rsidRDefault="00435422" w:rsidP="00435422">
      <w:pPr>
        <w:pStyle w:val="Plattetekstinspringen"/>
        <w:tabs>
          <w:tab w:val="left" w:pos="1843"/>
        </w:tabs>
        <w:rPr>
          <w:rStyle w:val="Keuze-blauw"/>
        </w:rPr>
      </w:pPr>
      <w:r w:rsidRPr="00C867C0">
        <w:t>meeteenheid: m2</w:t>
      </w:r>
    </w:p>
    <w:p w14:paraId="43AE0E16" w14:textId="77777777" w:rsidR="00435422" w:rsidRPr="00C867C0" w:rsidRDefault="00435422" w:rsidP="00435422">
      <w:pPr>
        <w:pStyle w:val="Plattetekstinspringen"/>
        <w:tabs>
          <w:tab w:val="left" w:pos="1843"/>
        </w:tabs>
      </w:pPr>
      <w:r w:rsidRPr="00C867C0">
        <w:t>meetcode: netto dakoppervlakte.</w:t>
      </w:r>
    </w:p>
    <w:p w14:paraId="075F3085" w14:textId="77777777" w:rsidR="00435422" w:rsidRPr="00C867C0" w:rsidRDefault="00435422" w:rsidP="00435422">
      <w:pPr>
        <w:pStyle w:val="Plattetekstinspringen"/>
        <w:tabs>
          <w:tab w:val="left" w:pos="1843"/>
        </w:tabs>
      </w:pPr>
      <w:r w:rsidRPr="00C867C0">
        <w:t>aard van de overeenkomst: Forfaitaire hoeveelheid (FH)</w:t>
      </w:r>
    </w:p>
    <w:p w14:paraId="69D51F94" w14:textId="77777777" w:rsidR="00435422" w:rsidRPr="00C867C0" w:rsidRDefault="00435422" w:rsidP="00435422">
      <w:pPr>
        <w:pStyle w:val="Kop6"/>
      </w:pPr>
      <w:r w:rsidRPr="00C867C0">
        <w:t>Materiaal</w:t>
      </w:r>
    </w:p>
    <w:p w14:paraId="302952A0" w14:textId="77777777" w:rsidR="00435422" w:rsidRPr="00C867C0" w:rsidRDefault="00435422" w:rsidP="00435422">
      <w:pPr>
        <w:pStyle w:val="Plattetekstinspringen"/>
        <w:tabs>
          <w:tab w:val="left" w:pos="1843"/>
        </w:tabs>
      </w:pPr>
      <w:r w:rsidRPr="00C867C0">
        <w:t xml:space="preserve">De ballastlaag bestaande uit tegels </w:t>
      </w:r>
      <w:r w:rsidRPr="00C867C0">
        <w:rPr>
          <w:rStyle w:val="Keuze-blauw"/>
        </w:rPr>
        <w:t>met / zonder</w:t>
      </w:r>
      <w:r w:rsidRPr="00C867C0">
        <w:t xml:space="preserve"> draineeropeningen om het dakwater te evacueren.</w:t>
      </w:r>
    </w:p>
    <w:p w14:paraId="3C538025" w14:textId="77777777" w:rsidR="00435422" w:rsidRPr="00C867C0" w:rsidRDefault="00435422" w:rsidP="00435422">
      <w:pPr>
        <w:pStyle w:val="Kop8"/>
      </w:pPr>
      <w:r w:rsidRPr="00C867C0">
        <w:t>Specificaties</w:t>
      </w:r>
    </w:p>
    <w:p w14:paraId="6A67D1DF" w14:textId="77777777" w:rsidR="00435422" w:rsidRPr="00C867C0" w:rsidRDefault="00435422" w:rsidP="00435422">
      <w:pPr>
        <w:pStyle w:val="Plattetekstinspringen"/>
        <w:tabs>
          <w:tab w:val="left" w:pos="1843"/>
        </w:tabs>
        <w:rPr>
          <w:rStyle w:val="Keuze-blauw"/>
        </w:rPr>
      </w:pPr>
      <w:r w:rsidRPr="00C867C0">
        <w:t xml:space="preserve">Materiaal: </w:t>
      </w:r>
      <w:r w:rsidRPr="00C867C0">
        <w:rPr>
          <w:rStyle w:val="Keuze-blauw"/>
        </w:rPr>
        <w:t>betontegels / …</w:t>
      </w:r>
    </w:p>
    <w:p w14:paraId="2BEB4E53" w14:textId="77777777" w:rsidR="00435422" w:rsidRPr="00C867C0" w:rsidRDefault="00435422" w:rsidP="00435422">
      <w:pPr>
        <w:pStyle w:val="Plattetekstinspringen2"/>
      </w:pPr>
      <w:r w:rsidRPr="00C867C0">
        <w:t xml:space="preserve">Afmetingen: </w:t>
      </w:r>
      <w:r w:rsidRPr="00C867C0">
        <w:rPr>
          <w:rStyle w:val="Keuze-blauw"/>
        </w:rPr>
        <w:t>30x30 / 40x40 / 50x50 / 60x60 /…</w:t>
      </w:r>
      <w:r w:rsidRPr="00C867C0">
        <w:t xml:space="preserve"> cm</w:t>
      </w:r>
    </w:p>
    <w:p w14:paraId="7D2898B8" w14:textId="77777777" w:rsidR="00435422" w:rsidRPr="00C867C0" w:rsidRDefault="00435422" w:rsidP="00435422">
      <w:pPr>
        <w:pStyle w:val="Plattetekstinspringen2"/>
        <w:rPr>
          <w:rStyle w:val="Keuze-blauw"/>
        </w:rPr>
      </w:pPr>
      <w:r w:rsidRPr="00C867C0">
        <w:t xml:space="preserve">Dikte: minimum </w:t>
      </w:r>
      <w:r w:rsidRPr="00C867C0">
        <w:rPr>
          <w:rStyle w:val="Keuze-blauw"/>
        </w:rPr>
        <w:t>3 / 4 / 5 / 6 / …</w:t>
      </w:r>
      <w:r w:rsidRPr="00C867C0">
        <w:t xml:space="preserve"> cm </w:t>
      </w:r>
      <w:r w:rsidRPr="00C867C0">
        <w:rPr>
          <w:rStyle w:val="Keuze-blauw"/>
        </w:rPr>
        <w:t>/ volgens studie windbelasting (TV 215 § 9.3)</w:t>
      </w:r>
    </w:p>
    <w:p w14:paraId="1977D17E" w14:textId="77777777" w:rsidR="00435422" w:rsidRPr="00C867C0" w:rsidRDefault="00435422" w:rsidP="00435422">
      <w:pPr>
        <w:pStyle w:val="Plattetekstinspringen2"/>
        <w:rPr>
          <w:rStyle w:val="Keuze-blauw"/>
        </w:rPr>
      </w:pPr>
      <w:r w:rsidRPr="00C867C0">
        <w:t xml:space="preserve">Oppervlaktetextuur slijtlaag: </w:t>
      </w:r>
      <w:r w:rsidRPr="00C867C0">
        <w:rPr>
          <w:rStyle w:val="Keuze-blauw"/>
        </w:rPr>
        <w:t>vlak / silexkorrels / …</w:t>
      </w:r>
    </w:p>
    <w:p w14:paraId="24AC91FC" w14:textId="77777777" w:rsidR="00435422" w:rsidRPr="00C867C0" w:rsidRDefault="00435422" w:rsidP="00435422">
      <w:pPr>
        <w:pStyle w:val="Plattetekstinspringen2"/>
        <w:rPr>
          <w:rStyle w:val="Keuze-blauw"/>
        </w:rPr>
      </w:pPr>
      <w:r w:rsidRPr="00C867C0">
        <w:t xml:space="preserve">Gewicht: minimum ... kg/m2 </w:t>
      </w:r>
      <w:r w:rsidRPr="00C867C0">
        <w:rPr>
          <w:rStyle w:val="Keuze-blauw"/>
        </w:rPr>
        <w:t>/ overeenkomstig tabel 39 van TV 215 § 9.3</w:t>
      </w:r>
    </w:p>
    <w:p w14:paraId="0B6947C4" w14:textId="77777777" w:rsidR="00435422" w:rsidRPr="00C867C0" w:rsidRDefault="00435422" w:rsidP="00435422">
      <w:pPr>
        <w:pStyle w:val="Plattetekstinspringen"/>
        <w:tabs>
          <w:tab w:val="left" w:pos="1843"/>
        </w:tabs>
        <w:rPr>
          <w:rStyle w:val="Keuze-blauw"/>
        </w:rPr>
      </w:pPr>
      <w:r w:rsidRPr="00C867C0">
        <w:t xml:space="preserve">Tegeldragers: </w:t>
      </w:r>
      <w:r w:rsidRPr="00C867C0">
        <w:rPr>
          <w:rStyle w:val="Keuze-blauw"/>
        </w:rPr>
        <w:t>regelbare voetstukken uit kunststof / plakzegels uit rubber / gevulde zakjes / …</w:t>
      </w:r>
    </w:p>
    <w:p w14:paraId="60F2EE29" w14:textId="77777777" w:rsidR="00435422" w:rsidRPr="00C867C0" w:rsidRDefault="00435422" w:rsidP="00435422">
      <w:pPr>
        <w:pStyle w:val="Kop6"/>
      </w:pPr>
      <w:r w:rsidRPr="00C867C0">
        <w:t>Uitvoering</w:t>
      </w:r>
    </w:p>
    <w:p w14:paraId="62A7916E" w14:textId="77777777" w:rsidR="00435422" w:rsidRPr="00C867C0" w:rsidRDefault="00435422" w:rsidP="00435422">
      <w:pPr>
        <w:pStyle w:val="Plattetekstinspringen"/>
        <w:tabs>
          <w:tab w:val="left" w:pos="1843"/>
        </w:tabs>
        <w:rPr>
          <w:lang w:val="nl-NL"/>
        </w:rPr>
      </w:pPr>
      <w:r w:rsidRPr="00C867C0">
        <w:rPr>
          <w:lang w:val="nl-NL"/>
        </w:rPr>
        <w:t>Overeenkomstig TV 215 § 9.2.2, waarbij de helling van het dakvlak maximum 10% mag bedragen.</w:t>
      </w:r>
    </w:p>
    <w:p w14:paraId="51831070" w14:textId="77777777" w:rsidR="00435422" w:rsidRPr="00C867C0" w:rsidRDefault="00435422" w:rsidP="00435422">
      <w:pPr>
        <w:pStyle w:val="Plattetekstinspringen"/>
        <w:tabs>
          <w:tab w:val="left" w:pos="1843"/>
        </w:tabs>
      </w:pPr>
      <w:r w:rsidRPr="00C867C0">
        <w:t>De bovenzijde van de tegels bevindt zich in een vlak dat</w:t>
      </w:r>
    </w:p>
    <w:p w14:paraId="2C1A6C9C" w14:textId="77777777" w:rsidR="00435422" w:rsidRPr="00C867C0" w:rsidRDefault="00435422" w:rsidP="00435422">
      <w:pPr>
        <w:pStyle w:val="ofwelinspringen"/>
      </w:pPr>
      <w:r w:rsidRPr="00C867C0">
        <w:rPr>
          <w:rStyle w:val="ofwelChar"/>
        </w:rPr>
        <w:t>(ofwel)</w:t>
      </w:r>
      <w:r w:rsidRPr="00C867C0">
        <w:tab/>
        <w:t>de dakhelling niet volgt, maar volledig waterpas wordt geplaatst met behulp van tegeldragers met verstelbare hoogteregeling; het contactoppervlak van de tegeldragers is voldoende groot, teneinde geen te hoge drukspanning teweeg te brengen op het afdichtings- of isolatiemateriaal (overeenkomstig ATG).</w:t>
      </w:r>
    </w:p>
    <w:p w14:paraId="0CC560EF" w14:textId="77777777" w:rsidR="00435422" w:rsidRPr="00C867C0" w:rsidRDefault="00435422" w:rsidP="00435422">
      <w:pPr>
        <w:pStyle w:val="ofwelinspringen"/>
      </w:pPr>
      <w:r w:rsidRPr="00C867C0">
        <w:rPr>
          <w:rStyle w:val="ofwelChar"/>
        </w:rPr>
        <w:t>(ofwel)</w:t>
      </w:r>
      <w:r w:rsidRPr="00C867C0">
        <w:tab/>
        <w:t>de dakhelling niet volgt, maar volledig waterpas wordt geplaatst met behulp van kunststof zakjes, gevuld met gestabiliseerde zand / … (toepasbaar voor kleine terrasdaken);</w:t>
      </w:r>
    </w:p>
    <w:p w14:paraId="0B247683" w14:textId="77777777" w:rsidR="00435422" w:rsidRPr="00C867C0" w:rsidRDefault="00435422" w:rsidP="00435422">
      <w:pPr>
        <w:pStyle w:val="ofwelinspringen"/>
      </w:pPr>
      <w:r w:rsidRPr="00C867C0">
        <w:rPr>
          <w:rStyle w:val="ofwelChar"/>
        </w:rPr>
        <w:t>(ofwel)</w:t>
      </w:r>
      <w:r w:rsidRPr="00C867C0">
        <w:tab/>
        <w:t>de dakhelling volgt. De tegels worden op de hoeken ondersteund door rubberen stroken (plakzegels) van dezelfde dikte (af te raden voor grote tegels).</w:t>
      </w:r>
    </w:p>
    <w:p w14:paraId="10E33039" w14:textId="77777777" w:rsidR="00435422" w:rsidRPr="00C867C0" w:rsidRDefault="00435422" w:rsidP="00435422">
      <w:pPr>
        <w:pStyle w:val="ofwelinspringen"/>
      </w:pPr>
      <w:r w:rsidRPr="00C867C0">
        <w:rPr>
          <w:rStyle w:val="ofwelChar"/>
        </w:rPr>
        <w:t>(ofwel)</w:t>
      </w:r>
      <w:r w:rsidRPr="00C867C0">
        <w:tab/>
        <w:t>de tegels rusten op een egalisatielaag, overeenkomstig TV 196 - Balkons (1995).</w:t>
      </w:r>
    </w:p>
    <w:p w14:paraId="76BDA9C2" w14:textId="77777777" w:rsidR="00435422" w:rsidRPr="00C867C0" w:rsidRDefault="00435422" w:rsidP="00435422">
      <w:pPr>
        <w:pStyle w:val="Plattetekstinspringen"/>
        <w:tabs>
          <w:tab w:val="left" w:pos="1843"/>
        </w:tabs>
      </w:pPr>
      <w:r w:rsidRPr="00C867C0">
        <w:t xml:space="preserve">De tegels worden geplaatst </w:t>
      </w:r>
      <w:r w:rsidRPr="00C867C0">
        <w:rPr>
          <w:rStyle w:val="Keuze-blauw"/>
        </w:rPr>
        <w:t>op niveau van … / volgens detailtekening</w:t>
      </w:r>
    </w:p>
    <w:p w14:paraId="65267A60" w14:textId="77777777" w:rsidR="00435422" w:rsidRPr="00C867C0" w:rsidRDefault="00435422" w:rsidP="00435422">
      <w:pPr>
        <w:pStyle w:val="Plattetekstinspringen"/>
        <w:tabs>
          <w:tab w:val="left" w:pos="1843"/>
        </w:tabs>
      </w:pPr>
      <w:r w:rsidRPr="00C867C0">
        <w:t xml:space="preserve">Tussen de tegels wordt een drainagevoeg voorzien van circa </w:t>
      </w:r>
      <w:r w:rsidRPr="00C867C0">
        <w:rPr>
          <w:rStyle w:val="Keuze-blauw"/>
        </w:rPr>
        <w:t>5 / 10 / 15 / …</w:t>
      </w:r>
      <w:r w:rsidRPr="00C867C0">
        <w:t xml:space="preserve"> mm.</w:t>
      </w:r>
    </w:p>
    <w:p w14:paraId="10319B4E" w14:textId="77777777" w:rsidR="00435422" w:rsidRPr="00C867C0" w:rsidRDefault="00435422" w:rsidP="00435422">
      <w:pPr>
        <w:pStyle w:val="Kop6"/>
      </w:pPr>
      <w:r w:rsidRPr="00C867C0">
        <w:t>Toepassing</w:t>
      </w:r>
    </w:p>
    <w:p w14:paraId="5A1FBE6D" w14:textId="77777777" w:rsidR="00435422" w:rsidRPr="00C867C0" w:rsidRDefault="00435422" w:rsidP="00435422">
      <w:pPr>
        <w:pStyle w:val="Kop3"/>
      </w:pPr>
      <w:bookmarkStart w:id="748" w:name="_Toc386540251"/>
      <w:bookmarkStart w:id="749" w:name="_Toc387062563"/>
      <w:bookmarkStart w:id="750" w:name="_Toc387064158"/>
      <w:bookmarkStart w:id="751" w:name="_Toc438633507"/>
      <w:r w:rsidRPr="00C867C0">
        <w:t>35.33.</w:t>
      </w:r>
      <w:r w:rsidRPr="00C867C0">
        <w:tab/>
        <w:t>ballastlaag - geotextiel</w:t>
      </w:r>
      <w:bookmarkEnd w:id="742"/>
      <w:r w:rsidRPr="00C867C0">
        <w:tab/>
      </w:r>
      <w:r w:rsidRPr="00C867C0">
        <w:rPr>
          <w:rStyle w:val="MeetChar"/>
        </w:rPr>
        <w:t>|PM|</w:t>
      </w:r>
      <w:bookmarkEnd w:id="743"/>
      <w:bookmarkEnd w:id="748"/>
      <w:bookmarkEnd w:id="749"/>
      <w:bookmarkEnd w:id="750"/>
      <w:bookmarkEnd w:id="751"/>
    </w:p>
    <w:p w14:paraId="0ED93331" w14:textId="77777777" w:rsidR="00435422" w:rsidRPr="00C867C0" w:rsidRDefault="00435422" w:rsidP="00435422">
      <w:pPr>
        <w:pStyle w:val="Kop6"/>
      </w:pPr>
      <w:bookmarkStart w:id="752" w:name="_Toc523316108"/>
      <w:bookmarkStart w:id="753" w:name="_Toc98047940"/>
      <w:r w:rsidRPr="00C867C0">
        <w:t>Meting</w:t>
      </w:r>
    </w:p>
    <w:p w14:paraId="3D8D9F3D" w14:textId="77777777" w:rsidR="00435422" w:rsidRPr="00C867C0" w:rsidRDefault="00435422" w:rsidP="00435422">
      <w:pPr>
        <w:pStyle w:val="Plattetekstinspringen"/>
        <w:tabs>
          <w:tab w:val="left" w:pos="1843"/>
        </w:tabs>
      </w:pPr>
      <w:r w:rsidRPr="00C867C0">
        <w:t>aard van de overeenkomst: Pro Memorie (PM)</w:t>
      </w:r>
    </w:p>
    <w:p w14:paraId="7D22C917" w14:textId="77777777" w:rsidR="00435422" w:rsidRPr="00C867C0" w:rsidRDefault="00435422" w:rsidP="00435422">
      <w:pPr>
        <w:pStyle w:val="Kop6"/>
      </w:pPr>
      <w:r w:rsidRPr="00C867C0">
        <w:t>Materiaal</w:t>
      </w:r>
    </w:p>
    <w:p w14:paraId="3A8960B5" w14:textId="77777777" w:rsidR="00435422" w:rsidRPr="00C867C0" w:rsidRDefault="00435422" w:rsidP="00435422">
      <w:pPr>
        <w:pStyle w:val="Plattetekstinspringen"/>
        <w:tabs>
          <w:tab w:val="left" w:pos="1843"/>
        </w:tabs>
      </w:pPr>
      <w:r w:rsidRPr="00C867C0">
        <w:t xml:space="preserve">Geotextiel uit een waterdoorlatend kunststofmembraan, geweven of niet-geweven, niet aantastbaar door daglicht tijdens de </w:t>
      </w:r>
      <w:r w:rsidRPr="00C867C0">
        <w:rPr>
          <w:lang w:val="nl-NL"/>
        </w:rPr>
        <w:t>verwerking</w:t>
      </w:r>
      <w:r w:rsidRPr="00C867C0">
        <w:t>, bestand tegen insecten en micro-organismen en zuurbestendig. Prijs inbegrepen in de eenheidsprijs van de voorziene ballastlaag.</w:t>
      </w:r>
    </w:p>
    <w:p w14:paraId="434FC237" w14:textId="77777777" w:rsidR="00435422" w:rsidRPr="00C867C0" w:rsidRDefault="00435422" w:rsidP="00435422">
      <w:pPr>
        <w:pStyle w:val="Kop8"/>
      </w:pPr>
      <w:r w:rsidRPr="00C867C0">
        <w:t>Specificaties</w:t>
      </w:r>
    </w:p>
    <w:p w14:paraId="65DA963D" w14:textId="77777777" w:rsidR="00435422" w:rsidRPr="00C867C0" w:rsidRDefault="00435422" w:rsidP="00435422">
      <w:pPr>
        <w:pStyle w:val="Plattetekstinspringen"/>
        <w:tabs>
          <w:tab w:val="left" w:pos="1843"/>
        </w:tabs>
      </w:pPr>
      <w:r w:rsidRPr="00C867C0">
        <w:t xml:space="preserve">Materiaal: </w:t>
      </w:r>
      <w:r w:rsidRPr="00C867C0">
        <w:rPr>
          <w:rStyle w:val="Keuze-blauw"/>
        </w:rPr>
        <w:t>polyestervlies / polyester-polypropyleenvlies / polyethyleenvlies / polypropyleenmat</w:t>
      </w:r>
    </w:p>
    <w:p w14:paraId="0DC28F56" w14:textId="77777777" w:rsidR="00435422" w:rsidRPr="00C867C0" w:rsidRDefault="00435422" w:rsidP="00435422">
      <w:pPr>
        <w:pStyle w:val="Plattetekstinspringen"/>
        <w:tabs>
          <w:tab w:val="left" w:pos="1843"/>
        </w:tabs>
      </w:pPr>
      <w:r w:rsidRPr="00C867C0">
        <w:t xml:space="preserve">Gewicht: minimum </w:t>
      </w:r>
      <w:r w:rsidRPr="00C867C0">
        <w:rPr>
          <w:rStyle w:val="Keuze-blauw"/>
        </w:rPr>
        <w:t>200 / 300 / 400 / 500</w:t>
      </w:r>
      <w:r w:rsidRPr="00C867C0">
        <w:t xml:space="preserve"> g/m2</w:t>
      </w:r>
    </w:p>
    <w:p w14:paraId="7C017C4D" w14:textId="77777777" w:rsidR="00435422" w:rsidRPr="00C867C0" w:rsidRDefault="00435422" w:rsidP="00435422">
      <w:pPr>
        <w:pStyle w:val="Plattetekstinspringen"/>
        <w:tabs>
          <w:tab w:val="left" w:pos="1843"/>
        </w:tabs>
      </w:pPr>
      <w:r w:rsidRPr="00C867C0">
        <w:t xml:space="preserve">Treksterkte: minimum </w:t>
      </w:r>
      <w:r w:rsidRPr="00C867C0">
        <w:rPr>
          <w:rStyle w:val="Keuze-blauw"/>
        </w:rPr>
        <w:t>5 / …</w:t>
      </w:r>
      <w:r w:rsidRPr="00C867C0">
        <w:t xml:space="preserve"> kN/m</w:t>
      </w:r>
    </w:p>
    <w:p w14:paraId="600AA0AA" w14:textId="77777777" w:rsidR="00435422" w:rsidRPr="00C867C0" w:rsidRDefault="00435422" w:rsidP="00435422">
      <w:pPr>
        <w:pStyle w:val="Kop6"/>
      </w:pPr>
      <w:r w:rsidRPr="00C867C0">
        <w:t>Uitvoering</w:t>
      </w:r>
    </w:p>
    <w:p w14:paraId="12C27BFE" w14:textId="77777777" w:rsidR="00435422" w:rsidRPr="00C867C0" w:rsidRDefault="00435422" w:rsidP="00435422">
      <w:pPr>
        <w:pStyle w:val="Plattetekstinspringen"/>
        <w:tabs>
          <w:tab w:val="left" w:pos="1843"/>
        </w:tabs>
      </w:pPr>
      <w:r w:rsidRPr="00C867C0">
        <w:t xml:space="preserve">De geotextielbanen worden voor het aanbrengen van de ballastlaag losliggend aangebracht met overlappingen van minstens </w:t>
      </w:r>
      <w:smartTag w:uri="urn:schemas-microsoft-com:office:smarttags" w:element="metricconverter">
        <w:smartTagPr>
          <w:attr w:name="ProductID" w:val="20 cm"/>
        </w:smartTagPr>
        <w:r w:rsidRPr="00C867C0">
          <w:t>20 cm</w:t>
        </w:r>
      </w:smartTag>
      <w:r w:rsidRPr="00C867C0">
        <w:t xml:space="preserve"> in </w:t>
      </w:r>
      <w:r w:rsidRPr="00C867C0">
        <w:rPr>
          <w:lang w:val="nl-NL"/>
        </w:rPr>
        <w:t>langs</w:t>
      </w:r>
      <w:r w:rsidRPr="00C867C0">
        <w:t>- en dwarsrichting.</w:t>
      </w:r>
    </w:p>
    <w:p w14:paraId="4A1B77C5" w14:textId="77777777" w:rsidR="00435422" w:rsidRPr="00C867C0" w:rsidRDefault="00435422" w:rsidP="00435422">
      <w:pPr>
        <w:pStyle w:val="Kop6"/>
      </w:pPr>
      <w:r w:rsidRPr="00C867C0">
        <w:t>Toepassing</w:t>
      </w:r>
    </w:p>
    <w:p w14:paraId="1ACE98C2" w14:textId="77777777" w:rsidR="00435422" w:rsidRPr="00C867C0" w:rsidRDefault="00435422" w:rsidP="00435422">
      <w:pPr>
        <w:pStyle w:val="Kop2"/>
      </w:pPr>
      <w:bookmarkStart w:id="754" w:name="_Toc386540252"/>
      <w:bookmarkStart w:id="755" w:name="_Toc387062564"/>
      <w:bookmarkStart w:id="756" w:name="_Toc387064159"/>
      <w:bookmarkStart w:id="757" w:name="_Toc438633508"/>
      <w:r w:rsidRPr="00C867C0">
        <w:t>35.40.</w:t>
      </w:r>
      <w:r w:rsidRPr="00C867C0">
        <w:tab/>
        <w:t>groendak - algemeen</w:t>
      </w:r>
      <w:bookmarkEnd w:id="752"/>
      <w:bookmarkEnd w:id="753"/>
      <w:bookmarkEnd w:id="754"/>
      <w:bookmarkEnd w:id="755"/>
      <w:bookmarkEnd w:id="756"/>
      <w:bookmarkEnd w:id="757"/>
    </w:p>
    <w:p w14:paraId="02C71C4D" w14:textId="77777777" w:rsidR="00435422" w:rsidRPr="00C867C0" w:rsidRDefault="00435422" w:rsidP="00435422">
      <w:pPr>
        <w:pStyle w:val="Kop6"/>
      </w:pPr>
      <w:bookmarkStart w:id="758" w:name="_Toc98047941"/>
      <w:r w:rsidRPr="00C867C0">
        <w:t>Omschrijving</w:t>
      </w:r>
    </w:p>
    <w:p w14:paraId="2B9576F0" w14:textId="77777777" w:rsidR="00435422" w:rsidRPr="00C867C0" w:rsidRDefault="00435422" w:rsidP="00435422">
      <w:pPr>
        <w:pStyle w:val="Plattetekst"/>
      </w:pPr>
      <w:r w:rsidRPr="00C867C0">
        <w:t>De post ‘groendaken’ omvat de volledige opbouw van het verder beschreven groendaksysteem, inclusief de beschermlagen, wortelwerende folies, draineerlagen, bodemsubstraat, vegetatielaag, noodzakelijke toebehoren zoals grindvangers, controleschachten waterafvoeren, …</w:t>
      </w:r>
    </w:p>
    <w:p w14:paraId="20009B2D" w14:textId="77777777" w:rsidR="00435422" w:rsidRPr="00C867C0" w:rsidRDefault="00435422" w:rsidP="00435422">
      <w:pPr>
        <w:pStyle w:val="Kop6"/>
      </w:pPr>
      <w:r w:rsidRPr="00C867C0">
        <w:t>Materialen</w:t>
      </w:r>
    </w:p>
    <w:p w14:paraId="524DCA7D" w14:textId="77777777" w:rsidR="00435422" w:rsidRPr="00C867C0" w:rsidRDefault="00435422" w:rsidP="00435422">
      <w:pPr>
        <w:pStyle w:val="Plattetekstinspringen"/>
        <w:tabs>
          <w:tab w:val="left" w:pos="1843"/>
        </w:tabs>
      </w:pPr>
      <w:r w:rsidRPr="00C867C0">
        <w:t>De groenddaksystemen, materialen en toebehoren beantwoorden aan TV 229 - Groendaken.</w:t>
      </w:r>
    </w:p>
    <w:p w14:paraId="0D5DFFA5" w14:textId="77777777" w:rsidR="00435422" w:rsidRPr="00C867C0" w:rsidRDefault="00435422" w:rsidP="00435422">
      <w:pPr>
        <w:pStyle w:val="Kop6"/>
      </w:pPr>
      <w:r w:rsidRPr="00C867C0">
        <w:t>Uitvoering</w:t>
      </w:r>
    </w:p>
    <w:p w14:paraId="6A25156F" w14:textId="77777777" w:rsidR="00435422" w:rsidRPr="00C867C0" w:rsidRDefault="00435422" w:rsidP="00435422">
      <w:pPr>
        <w:pStyle w:val="Plattetekstinspringen"/>
        <w:tabs>
          <w:tab w:val="left" w:pos="1843"/>
        </w:tabs>
      </w:pPr>
      <w:r w:rsidRPr="00C867C0">
        <w:t xml:space="preserve">Het volledige systeem wordt door één en dezelfde aannemer geplaatst, gespecialiseerd in dergelijke systemen, referenties voor te leggen aan het Bestuur. </w:t>
      </w:r>
    </w:p>
    <w:p w14:paraId="2BB441E1" w14:textId="77777777" w:rsidR="00435422" w:rsidRPr="00C867C0" w:rsidRDefault="00435422" w:rsidP="00435422">
      <w:pPr>
        <w:pStyle w:val="Plattetekstinspringen"/>
        <w:tabs>
          <w:tab w:val="left" w:pos="1843"/>
        </w:tabs>
      </w:pPr>
      <w:r w:rsidRPr="00C867C0">
        <w:t>De aannemer dient zich voorafgaandelijk rekenschap te geven of de draagvloer berekend is op de belasting van het door hem voorgestelde groendak in verzadigde toestand.</w:t>
      </w:r>
    </w:p>
    <w:p w14:paraId="3D50268F" w14:textId="77777777" w:rsidR="00435422" w:rsidRPr="00C867C0" w:rsidRDefault="00435422" w:rsidP="00435422">
      <w:pPr>
        <w:pStyle w:val="Plattetekstinspringen"/>
        <w:tabs>
          <w:tab w:val="left" w:pos="1843"/>
        </w:tabs>
      </w:pPr>
      <w:r w:rsidRPr="00C867C0">
        <w:t xml:space="preserve">Bij de keuze van het dakdichtingssysteem dient gelet op de wortelwerendheid van de toplaag. De extra voorziening van een wortelwerende folie blijft aangewezen in alle gevallen. </w:t>
      </w:r>
    </w:p>
    <w:p w14:paraId="46E42346" w14:textId="77777777" w:rsidR="00435422" w:rsidRPr="00C867C0" w:rsidRDefault="00435422" w:rsidP="00435422">
      <w:pPr>
        <w:pStyle w:val="Plattetekstinspringen"/>
        <w:tabs>
          <w:tab w:val="left" w:pos="1843"/>
        </w:tabs>
      </w:pPr>
      <w:r w:rsidRPr="00C867C0">
        <w:t>Vooraleer het groenddaksysteem aan te brengen dient de waterdichtheid van het dak te worden gecontroleerd, overeenkomstig TV 215 § 8.5. en onder water gezet gedurende tenminste 48 uur.</w:t>
      </w:r>
    </w:p>
    <w:p w14:paraId="392A20C7" w14:textId="77777777" w:rsidR="00435422" w:rsidRPr="00C867C0" w:rsidRDefault="00435422" w:rsidP="00435422">
      <w:pPr>
        <w:pStyle w:val="Plattetekstinspringen"/>
        <w:tabs>
          <w:tab w:val="left" w:pos="1843"/>
        </w:tabs>
      </w:pPr>
      <w:r w:rsidRPr="00C867C0">
        <w:t xml:space="preserve">Ter hoogte van de afwateringspunten dient ervoor gezorgd (bv. met de nodige filtervliezen) dat het vegetatiesysteem niet kan uitspoelen en de aflopen niet kunnen verstoppen door ingroeiende vegetatie. Ook de opstanden dienen zorgvuldig te worden afgewerkt, teneinde wrijving en indrukking door het substraat en/of onderhoudsmaterieel evenals worteldoorgang te voorkomen. </w:t>
      </w:r>
    </w:p>
    <w:p w14:paraId="20383ECC" w14:textId="77777777" w:rsidR="00435422" w:rsidRPr="00C867C0" w:rsidRDefault="00435422" w:rsidP="00435422">
      <w:pPr>
        <w:pStyle w:val="Plattetekstinspringen"/>
        <w:tabs>
          <w:tab w:val="left" w:pos="1843"/>
        </w:tabs>
      </w:pPr>
      <w:r w:rsidRPr="00C867C0">
        <w:t xml:space="preserve">Na plaatsing wordt het dak grondig besproeid. </w:t>
      </w:r>
    </w:p>
    <w:p w14:paraId="28CDDD0C" w14:textId="77777777" w:rsidR="00435422" w:rsidRPr="00C867C0" w:rsidRDefault="00435422" w:rsidP="00435422">
      <w:pPr>
        <w:pStyle w:val="Kop6"/>
      </w:pPr>
      <w:r w:rsidRPr="00C867C0">
        <w:t>Keuring</w:t>
      </w:r>
    </w:p>
    <w:p w14:paraId="7CA5CD07" w14:textId="77777777" w:rsidR="00435422" w:rsidRPr="00C867C0" w:rsidRDefault="00435422" w:rsidP="00435422">
      <w:pPr>
        <w:pStyle w:val="Plattetekstinspringen"/>
        <w:tabs>
          <w:tab w:val="left" w:pos="1843"/>
        </w:tabs>
      </w:pPr>
      <w:r w:rsidRPr="00C867C0">
        <w:t xml:space="preserve">De aannemer blijft tot bij de definitieve oplevering verantwoordelijk voor het onderhoud en goede instandhouding van het groendak. Mislukte aanplantingen of werken dienen hersteld te worden. </w:t>
      </w:r>
    </w:p>
    <w:p w14:paraId="7FB7842B" w14:textId="77777777" w:rsidR="00435422" w:rsidRPr="00C867C0" w:rsidRDefault="00435422" w:rsidP="00435422">
      <w:pPr>
        <w:pStyle w:val="Plattetekstinspringen"/>
        <w:tabs>
          <w:tab w:val="left" w:pos="1843"/>
        </w:tabs>
      </w:pPr>
      <w:r w:rsidRPr="00C867C0">
        <w:t>De aannemer levert het Bestuur nadien een handleiding met de nodige onderhoudsrichtlijnen.</w:t>
      </w:r>
    </w:p>
    <w:p w14:paraId="3E5664ED" w14:textId="77777777" w:rsidR="00435422" w:rsidRPr="00C867C0" w:rsidRDefault="00435422" w:rsidP="00435422">
      <w:pPr>
        <w:pStyle w:val="Kop3"/>
      </w:pPr>
      <w:bookmarkStart w:id="759" w:name="_Toc386540253"/>
      <w:bookmarkStart w:id="760" w:name="_Toc387062565"/>
      <w:bookmarkStart w:id="761" w:name="_Toc387064160"/>
      <w:bookmarkStart w:id="762" w:name="_Toc438633509"/>
      <w:r w:rsidRPr="00C867C0">
        <w:t>35.41.</w:t>
      </w:r>
      <w:r w:rsidRPr="00C867C0">
        <w:tab/>
        <w:t>groendak - extensief</w:t>
      </w:r>
      <w:r w:rsidRPr="00C867C0">
        <w:tab/>
      </w:r>
      <w:r w:rsidRPr="00C867C0">
        <w:rPr>
          <w:rStyle w:val="MeetChar"/>
        </w:rPr>
        <w:t>|FH|m2</w:t>
      </w:r>
      <w:bookmarkEnd w:id="758"/>
      <w:bookmarkEnd w:id="759"/>
      <w:bookmarkEnd w:id="760"/>
      <w:bookmarkEnd w:id="761"/>
      <w:bookmarkEnd w:id="762"/>
    </w:p>
    <w:p w14:paraId="136AA2F4" w14:textId="77777777" w:rsidR="00435422" w:rsidRPr="00C867C0" w:rsidRDefault="00435422" w:rsidP="00435422">
      <w:pPr>
        <w:pStyle w:val="Kop6"/>
      </w:pPr>
      <w:bookmarkStart w:id="763" w:name="_Toc98047942"/>
      <w:r w:rsidRPr="00C867C0">
        <w:t>Meting</w:t>
      </w:r>
    </w:p>
    <w:p w14:paraId="7CFA2FB9" w14:textId="77777777" w:rsidR="00435422" w:rsidRPr="00C867C0" w:rsidRDefault="00435422" w:rsidP="00435422">
      <w:pPr>
        <w:pStyle w:val="Plattetekstinspringen"/>
        <w:tabs>
          <w:tab w:val="left" w:pos="1843"/>
        </w:tabs>
      </w:pPr>
      <w:r w:rsidRPr="00C867C0">
        <w:t xml:space="preserve">meeteenheid: m2 volgens de dikte van de laag </w:t>
      </w:r>
    </w:p>
    <w:p w14:paraId="2505B82E" w14:textId="77777777" w:rsidR="00435422" w:rsidRPr="00C867C0" w:rsidRDefault="00435422" w:rsidP="00435422">
      <w:pPr>
        <w:pStyle w:val="Plattetekstinspringen"/>
        <w:tabs>
          <w:tab w:val="left" w:pos="1843"/>
        </w:tabs>
      </w:pPr>
      <w:r w:rsidRPr="00C867C0">
        <w:t xml:space="preserve">meetcode: de horizontaal geprojecteerde oppervlakte van de dakvlakken, openingen met dagmaat kleiner dan </w:t>
      </w:r>
      <w:smartTag w:uri="urn:schemas-microsoft-com:office:smarttags" w:element="metricconverter">
        <w:smartTagPr>
          <w:attr w:name="ProductID" w:val="1 m2"/>
        </w:smartTagPr>
        <w:r w:rsidRPr="00C867C0">
          <w:t>1 m2</w:t>
        </w:r>
      </w:smartTag>
      <w:r w:rsidRPr="00C867C0">
        <w:t xml:space="preserve"> worden niet afgetrokken.</w:t>
      </w:r>
    </w:p>
    <w:p w14:paraId="67778CCF" w14:textId="77777777" w:rsidR="00435422" w:rsidRPr="00C867C0" w:rsidRDefault="00435422" w:rsidP="00435422">
      <w:pPr>
        <w:pStyle w:val="Plattetekstinspringen"/>
        <w:tabs>
          <w:tab w:val="left" w:pos="1843"/>
        </w:tabs>
      </w:pPr>
      <w:r w:rsidRPr="00C867C0">
        <w:t>aard van de overeenkomst: Forfaitaire hoeveelheid (FH)</w:t>
      </w:r>
    </w:p>
    <w:p w14:paraId="7061C1B4" w14:textId="77777777" w:rsidR="00435422" w:rsidRPr="00C867C0" w:rsidRDefault="00435422" w:rsidP="00435422">
      <w:pPr>
        <w:pStyle w:val="Kop6"/>
      </w:pPr>
      <w:r w:rsidRPr="00C867C0">
        <w:t>Materiaal</w:t>
      </w:r>
    </w:p>
    <w:p w14:paraId="715114CB" w14:textId="77777777" w:rsidR="00435422" w:rsidRPr="00C867C0" w:rsidRDefault="00435422" w:rsidP="00435422">
      <w:pPr>
        <w:pStyle w:val="Plattetekstinspringen"/>
        <w:tabs>
          <w:tab w:val="left" w:pos="1843"/>
        </w:tabs>
      </w:pPr>
      <w:r w:rsidRPr="00C867C0">
        <w:t xml:space="preserve">Groendaksysteem van het extensieve type opgebouwd uit een gecombineerd systeem van lagen overeenkomstig TV 229 § 4. De opbouw en de samenstellende materialen zullen ter goedkeuring worden voorgelegd aan het Bestuur. Een beproefde combinatie van de opbouw en juiste verhouding in soorten en laagdikten moet worden gegarandeerd. </w:t>
      </w:r>
    </w:p>
    <w:p w14:paraId="4E979A12" w14:textId="77777777" w:rsidR="00435422" w:rsidRPr="00C867C0" w:rsidRDefault="00435422" w:rsidP="00435422">
      <w:pPr>
        <w:pStyle w:val="Kop8"/>
      </w:pPr>
      <w:r w:rsidRPr="00C867C0">
        <w:t>Specificaties</w:t>
      </w:r>
    </w:p>
    <w:p w14:paraId="28FE74CA" w14:textId="77777777" w:rsidR="00435422" w:rsidRPr="00C867C0" w:rsidRDefault="00435422" w:rsidP="00435422">
      <w:pPr>
        <w:pStyle w:val="Plattetekstinspringen"/>
        <w:tabs>
          <w:tab w:val="left" w:pos="1843"/>
        </w:tabs>
      </w:pPr>
      <w:r w:rsidRPr="00C867C0">
        <w:t xml:space="preserve">Verzadigd gewicht: maximum </w:t>
      </w:r>
      <w:r w:rsidRPr="00C867C0">
        <w:rPr>
          <w:rStyle w:val="Keuze-blauw"/>
        </w:rPr>
        <w:t>50 / 80 / 100 / 120 / 140 /</w:t>
      </w:r>
      <w:r w:rsidRPr="00C867C0">
        <w:t xml:space="preserve"> … kg/m2</w:t>
      </w:r>
    </w:p>
    <w:p w14:paraId="44D33177" w14:textId="77777777" w:rsidR="00435422" w:rsidRPr="00C867C0" w:rsidRDefault="00435422" w:rsidP="00435422">
      <w:pPr>
        <w:pStyle w:val="Plattetekstinspringen"/>
        <w:tabs>
          <w:tab w:val="left" w:pos="1843"/>
        </w:tabs>
      </w:pPr>
      <w:r w:rsidRPr="00C867C0">
        <w:t xml:space="preserve">Voorziene totale opbouwhoogte: circa </w:t>
      </w:r>
      <w:r w:rsidRPr="00C867C0">
        <w:rPr>
          <w:rStyle w:val="Keuze-blauw"/>
        </w:rPr>
        <w:t>80 / 100 / 120 / …</w:t>
      </w:r>
      <w:r w:rsidRPr="00C867C0">
        <w:t xml:space="preserve"> mm (+/- 20 mm)</w:t>
      </w:r>
    </w:p>
    <w:p w14:paraId="751D7207" w14:textId="77777777" w:rsidR="00435422" w:rsidRPr="00C867C0" w:rsidRDefault="00435422" w:rsidP="00435422">
      <w:pPr>
        <w:pStyle w:val="Plattetekstinspringen"/>
        <w:tabs>
          <w:tab w:val="left" w:pos="1843"/>
        </w:tabs>
        <w:rPr>
          <w:rStyle w:val="Keuze-blauw"/>
        </w:rPr>
      </w:pPr>
      <w:r w:rsidRPr="00C867C0">
        <w:t xml:space="preserve">Mechanische bescherming van de afdichting volgens TV 229 § 4.1: </w:t>
      </w:r>
      <w:r w:rsidRPr="00C867C0">
        <w:rPr>
          <w:rStyle w:val="Keuze-blauw"/>
        </w:rPr>
        <w:t>op voorstel aannemer in functie van de voorziene afdichting / niet geweven polyester min 200 / 300 / … gr / geotextiel met hoge ponsweerstand / platen uit gerecycleerd rubber  / …</w:t>
      </w:r>
    </w:p>
    <w:p w14:paraId="05AC618B" w14:textId="77777777" w:rsidR="00435422" w:rsidRPr="00C867C0" w:rsidRDefault="00435422" w:rsidP="00435422">
      <w:pPr>
        <w:pStyle w:val="Plattetekstinspringen"/>
        <w:tabs>
          <w:tab w:val="left" w:pos="1843"/>
        </w:tabs>
      </w:pPr>
      <w:r w:rsidRPr="00C867C0">
        <w:t xml:space="preserve">Draineerlaag volgens TV 229 § 4.2: </w:t>
      </w:r>
    </w:p>
    <w:p w14:paraId="4126D3A8" w14:textId="77777777" w:rsidR="00435422" w:rsidRPr="00C867C0" w:rsidRDefault="00435422" w:rsidP="00435422">
      <w:pPr>
        <w:pStyle w:val="ofwelinspringen"/>
      </w:pPr>
      <w:r w:rsidRPr="00C867C0">
        <w:rPr>
          <w:rStyle w:val="ofwelChar"/>
        </w:rPr>
        <w:t>(ofwel)</w:t>
      </w:r>
      <w:r w:rsidRPr="00C867C0">
        <w:tab/>
        <w:t xml:space="preserve">op voorstel aannemer in functie maximaal gewicht, beschikbare opbouwhoogte en noodzakelijke buffercapaciteit </w:t>
      </w:r>
    </w:p>
    <w:p w14:paraId="0992BCC9" w14:textId="77777777" w:rsidR="00435422" w:rsidRPr="00C867C0" w:rsidRDefault="00435422" w:rsidP="00435422">
      <w:pPr>
        <w:pStyle w:val="ofwelinspringen"/>
      </w:pPr>
      <w:r w:rsidRPr="00C867C0">
        <w:rPr>
          <w:rStyle w:val="ofwelChar"/>
        </w:rPr>
        <w:t>(ofwel)</w:t>
      </w:r>
      <w:r w:rsidRPr="00C867C0">
        <w:tab/>
        <w:t xml:space="preserve">composietmatrassen: globale dikte circa 20 / 30 / … mm, samengesteld uit 3 elementen, over het ganse oppervlak met elkaar verbonden en aan de boorden voorzien van flappen </w:t>
      </w:r>
    </w:p>
    <w:p w14:paraId="5D611BF2" w14:textId="77777777" w:rsidR="00435422" w:rsidRPr="00C867C0" w:rsidRDefault="00435422" w:rsidP="00435422">
      <w:pPr>
        <w:pStyle w:val="Plattetekstinspringen3"/>
        <w:numPr>
          <w:ilvl w:val="1"/>
          <w:numId w:val="1"/>
        </w:numPr>
      </w:pPr>
      <w:r w:rsidRPr="00C867C0">
        <w:t xml:space="preserve">met een beschermingsvlies; </w:t>
      </w:r>
    </w:p>
    <w:p w14:paraId="717A0434" w14:textId="77777777" w:rsidR="00435422" w:rsidRPr="00C867C0" w:rsidRDefault="00435422" w:rsidP="00435422">
      <w:pPr>
        <w:pStyle w:val="Plattetekstinspringen3"/>
        <w:numPr>
          <w:ilvl w:val="1"/>
          <w:numId w:val="1"/>
        </w:numPr>
        <w:rPr>
          <w:rStyle w:val="Keuze-blauw"/>
        </w:rPr>
      </w:pPr>
      <w:r w:rsidRPr="00C867C0">
        <w:t xml:space="preserve">met een centrale kern uit monofilamenten van polyamide, met tussenin een wirwar van HDPE of polypropyleen kunststoffilamenten, met </w:t>
      </w:r>
      <w:r w:rsidRPr="00C867C0">
        <w:rPr>
          <w:rStyle w:val="Keuze-blauw"/>
        </w:rPr>
        <w:t>95% open ruimte / …</w:t>
      </w:r>
    </w:p>
    <w:p w14:paraId="7100314E" w14:textId="77777777" w:rsidR="00435422" w:rsidRPr="00C867C0" w:rsidRDefault="00435422" w:rsidP="00435422">
      <w:pPr>
        <w:pStyle w:val="Plattetekstinspringen3"/>
        <w:numPr>
          <w:ilvl w:val="1"/>
          <w:numId w:val="1"/>
        </w:numPr>
      </w:pPr>
      <w:r w:rsidRPr="00C867C0">
        <w:t>met een filtervlies, bestaande uit niet-geweven, thermisch gebonden geotextielen</w:t>
      </w:r>
    </w:p>
    <w:p w14:paraId="2F706543" w14:textId="77777777" w:rsidR="00435422" w:rsidRPr="00C867C0" w:rsidRDefault="00435422" w:rsidP="00435422">
      <w:pPr>
        <w:pStyle w:val="ofwelinspringen"/>
        <w:rPr>
          <w:rStyle w:val="ofwelChar"/>
        </w:rPr>
      </w:pPr>
      <w:r w:rsidRPr="00C867C0">
        <w:rPr>
          <w:rStyle w:val="ofwelChar"/>
        </w:rPr>
        <w:t>(ofwel)</w:t>
      </w:r>
      <w:r w:rsidRPr="00C867C0">
        <w:tab/>
        <w:t>geëxpandeerde kleikorrels, lava-korrels of gerecycleerd steenpuin, van een geselecteerde chemische kwaliteit, (korrelgroottes 0,5-</w:t>
      </w:r>
      <w:smartTag w:uri="urn:schemas-microsoft-com:office:smarttags" w:element="metricconverter">
        <w:smartTagPr>
          <w:attr w:name="ProductID" w:val="3 mm"/>
        </w:smartTagPr>
        <w:r w:rsidRPr="00C867C0">
          <w:t>3 mm</w:t>
        </w:r>
      </w:smartTag>
      <w:r w:rsidRPr="00C867C0">
        <w:t xml:space="preserve"> / 2-</w:t>
      </w:r>
      <w:smartTag w:uri="urn:schemas-microsoft-com:office:smarttags" w:element="metricconverter">
        <w:smartTagPr>
          <w:attr w:name="ProductID" w:val="8 mm"/>
        </w:smartTagPr>
        <w:r w:rsidRPr="00C867C0">
          <w:t>8 mm</w:t>
        </w:r>
      </w:smartTag>
      <w:r w:rsidRPr="00C867C0">
        <w:t>) aangebracht met gelijkmatige laagdikte van ca 30 / 40 / … mm. Zij bevatten max.15% organische stoffen.</w:t>
      </w:r>
      <w:r w:rsidRPr="00C867C0">
        <w:rPr>
          <w:rStyle w:val="ofwelChar"/>
        </w:rPr>
        <w:t xml:space="preserve"> </w:t>
      </w:r>
    </w:p>
    <w:p w14:paraId="05E992C9" w14:textId="77777777" w:rsidR="00435422" w:rsidRPr="00C867C0" w:rsidRDefault="00435422" w:rsidP="00435422">
      <w:pPr>
        <w:pStyle w:val="ofwelinspringen"/>
      </w:pPr>
      <w:r w:rsidRPr="00C867C0">
        <w:rPr>
          <w:rStyle w:val="ofwelChar"/>
        </w:rPr>
        <w:t>(ofwel)</w:t>
      </w:r>
      <w:r w:rsidRPr="00C867C0">
        <w:t xml:space="preserve"> </w:t>
      </w:r>
      <w:r w:rsidRPr="00C867C0">
        <w:tab/>
        <w:t>geprofileerde elementen uit EPS of kunststof, voorzien van holle ruimten, zodanig dat voldoende water in de reservoirs blijft staan, laagdikte circa 30 / 40 / ... mm</w:t>
      </w:r>
    </w:p>
    <w:p w14:paraId="6CB0DB85" w14:textId="77777777" w:rsidR="00435422" w:rsidRPr="00C867C0" w:rsidRDefault="00435422" w:rsidP="00435422">
      <w:pPr>
        <w:pStyle w:val="Plattetekstinspringen"/>
        <w:tabs>
          <w:tab w:val="left" w:pos="1843"/>
        </w:tabs>
      </w:pPr>
      <w:r w:rsidRPr="00C867C0">
        <w:t xml:space="preserve">Filtervlies (eventueel gecombineerd in draineerlaag): synthetisch weefsel (polyester, nylon of polypropyleen), dikte minimum </w:t>
      </w:r>
      <w:smartTag w:uri="urn:schemas-microsoft-com:office:smarttags" w:element="metricconverter">
        <w:smartTagPr>
          <w:attr w:name="ProductID" w:val="0,5 mm"/>
        </w:smartTagPr>
        <w:r w:rsidRPr="00C867C0">
          <w:t>0,5 mm</w:t>
        </w:r>
      </w:smartTag>
      <w:r w:rsidRPr="00C867C0">
        <w:t xml:space="preserve">, poriënwijdte &lt; </w:t>
      </w:r>
      <w:smartTag w:uri="urn:schemas-microsoft-com:office:smarttags" w:element="metricconverter">
        <w:smartTagPr>
          <w:attr w:name="ProductID" w:val="0,2 mm"/>
        </w:smartTagPr>
        <w:r w:rsidRPr="00C867C0">
          <w:t>0,2 mm</w:t>
        </w:r>
      </w:smartTag>
      <w:r w:rsidRPr="00C867C0">
        <w:t>, afvoercapaciteit &gt; 0,5 l/sm / …</w:t>
      </w:r>
    </w:p>
    <w:p w14:paraId="57E2677D" w14:textId="77777777" w:rsidR="00435422" w:rsidRPr="00C867C0" w:rsidRDefault="00435422" w:rsidP="00435422">
      <w:pPr>
        <w:pStyle w:val="Plattetekstinspringen"/>
        <w:tabs>
          <w:tab w:val="left" w:pos="1843"/>
        </w:tabs>
      </w:pPr>
      <w:r w:rsidRPr="00C867C0">
        <w:t xml:space="preserve">Waterreservoir volgens TV 229 § 4.3: afgestemd op aard van vegetatielaag, min. </w:t>
      </w:r>
      <w:r w:rsidRPr="00C867C0">
        <w:rPr>
          <w:rStyle w:val="Keuze-blauw"/>
        </w:rPr>
        <w:t>15 / …</w:t>
      </w:r>
      <w:r w:rsidRPr="00C867C0">
        <w:t xml:space="preserve"> mm /m2</w:t>
      </w:r>
    </w:p>
    <w:p w14:paraId="23A90F16" w14:textId="77777777" w:rsidR="00435422" w:rsidRPr="00C867C0" w:rsidRDefault="00435422" w:rsidP="00435422">
      <w:pPr>
        <w:pStyle w:val="Plattetekstinspringen"/>
        <w:tabs>
          <w:tab w:val="left" w:pos="1843"/>
        </w:tabs>
      </w:pPr>
      <w:r w:rsidRPr="00C867C0">
        <w:t>Substraat- &amp; Vegetatielaag volgens TV 229 § 4.4: de substraatlaag en vegetatielaag kunnen op voorstel van de aannemer afzonderlijk worden voorzien ofwel gecombineerd d.m.v. speciale matten met een synthetische en/of biologisch afbreekbare structuur (kokosvezels, …), ofwel speciale tegels, met een voorgekweekte vegetatie.</w:t>
      </w:r>
    </w:p>
    <w:p w14:paraId="27B48F51" w14:textId="77777777" w:rsidR="00435422" w:rsidRPr="00C867C0" w:rsidRDefault="00435422" w:rsidP="00435422">
      <w:pPr>
        <w:pStyle w:val="Plattetekstinspringen2"/>
      </w:pPr>
      <w:r w:rsidRPr="00C867C0">
        <w:t xml:space="preserve">Bodemsubstraatlaag volgens TV 229 § 4.4.1: samengesteld mineraal substraat aangepast aan de voorziene begroeing in overeenstemming TV 229, bijlage 3. Het kan worden samengesteld uit </w:t>
      </w:r>
      <w:r w:rsidRPr="00C867C0">
        <w:rPr>
          <w:rStyle w:val="Keuze-blauw"/>
        </w:rPr>
        <w:t>gezeefde teelaarde / uitgerijpte compost of turf / waterhoudende producten, gewassen rijnzand en andere toeslagstoffen</w:t>
      </w:r>
      <w:r w:rsidRPr="00C867C0">
        <w:t xml:space="preserve">, droog gewicht circa </w:t>
      </w:r>
      <w:r w:rsidRPr="00C867C0">
        <w:rPr>
          <w:rStyle w:val="Keuze-blauw"/>
        </w:rPr>
        <w:t>850 / …</w:t>
      </w:r>
      <w:r w:rsidRPr="00C867C0">
        <w:t xml:space="preserve"> kg/m3, waterverzadigd gewicht circa </w:t>
      </w:r>
      <w:r w:rsidRPr="00C867C0">
        <w:rPr>
          <w:rStyle w:val="Keuze-blauw"/>
        </w:rPr>
        <w:t>1200 / …</w:t>
      </w:r>
      <w:r w:rsidRPr="00C867C0">
        <w:t xml:space="preserve"> kg/m3; laagdikte circa </w:t>
      </w:r>
      <w:r w:rsidRPr="00C867C0">
        <w:rPr>
          <w:rStyle w:val="Keuze-blauw"/>
        </w:rPr>
        <w:t>4 / 5 / 6 / 7 / …</w:t>
      </w:r>
      <w:r w:rsidRPr="00C867C0">
        <w:t xml:space="preserve"> cm; </w:t>
      </w:r>
    </w:p>
    <w:p w14:paraId="54EAE579" w14:textId="77777777" w:rsidR="00435422" w:rsidRPr="00C867C0" w:rsidRDefault="00435422" w:rsidP="00435422">
      <w:pPr>
        <w:pStyle w:val="Plattetekstinspringen2"/>
      </w:pPr>
      <w:r w:rsidRPr="00C867C0">
        <w:t xml:space="preserve">Om de </w:t>
      </w:r>
      <w:r w:rsidRPr="00C867C0">
        <w:rPr>
          <w:bCs/>
        </w:rPr>
        <w:t>voortplanting van brand doorheen het groendak</w:t>
      </w:r>
      <w:r w:rsidRPr="00C867C0">
        <w:t xml:space="preserve"> te vermijden is de substraatlaag minimum 3 cm dik en bevat zij maximum 20 % organisch materiaal voor diktes </w:t>
      </w:r>
      <w:r w:rsidRPr="00C867C0">
        <w:rPr>
          <w:u w:val="single"/>
        </w:rPr>
        <w:t>&lt;</w:t>
      </w:r>
      <w:r w:rsidRPr="00C867C0">
        <w:t xml:space="preserve"> 10 cm. Substraten die niet voldoen aan deze voornoemde eisen, mogen worden toegepast worden in zover ze beproefd zijn conform de klasse B-</w:t>
      </w:r>
      <w:r w:rsidRPr="00C867C0">
        <w:rPr>
          <w:vertAlign w:val="subscript"/>
        </w:rPr>
        <w:t>ROOF</w:t>
      </w:r>
      <w:r w:rsidRPr="00C867C0">
        <w:t>(t1);</w:t>
      </w:r>
    </w:p>
    <w:p w14:paraId="527244FF" w14:textId="77777777" w:rsidR="00435422" w:rsidRPr="00C867C0" w:rsidRDefault="00435422" w:rsidP="00435422">
      <w:pPr>
        <w:pStyle w:val="Plattetekstinspringen2"/>
      </w:pPr>
      <w:r w:rsidRPr="00C867C0">
        <w:t>Vegetatielaag volgens TV 229 § 4.5.2: combinatie van</w:t>
      </w:r>
      <w:r w:rsidRPr="00C867C0">
        <w:rPr>
          <w:rStyle w:val="Keuze-blauw"/>
        </w:rPr>
        <w:t xml:space="preserve"> 5-7</w:t>
      </w:r>
      <w:r w:rsidRPr="00C867C0">
        <w:t xml:space="preserve"> gemengd aangebrachte soorten  </w:t>
      </w:r>
    </w:p>
    <w:p w14:paraId="04CDD603" w14:textId="77777777" w:rsidR="00435422" w:rsidRPr="00C867C0" w:rsidRDefault="00435422" w:rsidP="00435422">
      <w:pPr>
        <w:pStyle w:val="ofwelinspringen"/>
      </w:pPr>
      <w:r w:rsidRPr="00C867C0">
        <w:tab/>
      </w:r>
      <w:r w:rsidRPr="00C867C0">
        <w:rPr>
          <w:rStyle w:val="ofwelChar"/>
        </w:rPr>
        <w:t>(ofwel)</w:t>
      </w:r>
      <w:r w:rsidRPr="00C867C0">
        <w:t xml:space="preserve"> mossen &amp; sedums (circa 50-80 kg / 50-80 mm dikte)</w:t>
      </w:r>
    </w:p>
    <w:p w14:paraId="6797EFBA" w14:textId="77777777" w:rsidR="00435422" w:rsidRPr="00C867C0" w:rsidRDefault="00435422" w:rsidP="00435422">
      <w:pPr>
        <w:pStyle w:val="ofwelinspringen"/>
      </w:pPr>
      <w:r w:rsidRPr="00C867C0">
        <w:tab/>
      </w:r>
      <w:r w:rsidRPr="00C867C0">
        <w:rPr>
          <w:rStyle w:val="ofwelChar"/>
        </w:rPr>
        <w:t>(ofwel)</w:t>
      </w:r>
      <w:r w:rsidRPr="00C867C0">
        <w:t xml:space="preserve"> sedums &amp; kruiden (circa 80 kg / 80 mm dikte)</w:t>
      </w:r>
    </w:p>
    <w:p w14:paraId="4AD4AD14" w14:textId="77777777" w:rsidR="00435422" w:rsidRPr="00C867C0" w:rsidRDefault="00435422" w:rsidP="00435422">
      <w:pPr>
        <w:pStyle w:val="ofwelinspringen"/>
      </w:pPr>
      <w:r w:rsidRPr="00C867C0">
        <w:tab/>
      </w:r>
      <w:r w:rsidRPr="00C867C0">
        <w:rPr>
          <w:rStyle w:val="ofwelChar"/>
        </w:rPr>
        <w:t>(ofwel)</w:t>
      </w:r>
      <w:r w:rsidRPr="00C867C0">
        <w:t xml:space="preserve"> sedums, kruiden &amp; grassen (circa 100 kg / 70-100 mm dikte)</w:t>
      </w:r>
    </w:p>
    <w:p w14:paraId="5C00B16E" w14:textId="77777777" w:rsidR="00435422" w:rsidRPr="00C867C0" w:rsidRDefault="00435422" w:rsidP="00435422">
      <w:pPr>
        <w:pStyle w:val="Plattetekstinspringen"/>
        <w:tabs>
          <w:tab w:val="left" w:pos="1843"/>
        </w:tabs>
      </w:pPr>
      <w:r w:rsidRPr="00C867C0">
        <w:t xml:space="preserve">De keuze van de vegetatie moet een permanente vegetatie waarborgen, een bloeitijd afwisselend met de jaargetijden en de bezonning, mag geen onderhoud, noch sproeien of maaien vergen, en de hoogte van de traag groeiende planten blijft beperkt tot circa </w:t>
      </w:r>
      <w:r w:rsidRPr="00C867C0">
        <w:rPr>
          <w:rStyle w:val="Keuze-blauw"/>
        </w:rPr>
        <w:t>8 / …</w:t>
      </w:r>
      <w:r w:rsidRPr="00C867C0">
        <w:t xml:space="preserve"> cm. Toepassing van dominerende variëteiten of afgeraden planten volgens tabel 7 van TV 229 dienen geweerd. </w:t>
      </w:r>
    </w:p>
    <w:p w14:paraId="21A3A8A6" w14:textId="77777777" w:rsidR="00435422" w:rsidRPr="00C867C0" w:rsidRDefault="00435422" w:rsidP="00435422">
      <w:pPr>
        <w:pStyle w:val="Kop8"/>
      </w:pPr>
      <w:r w:rsidRPr="00C867C0">
        <w:t>Aanvullende specificaties</w:t>
      </w:r>
    </w:p>
    <w:p w14:paraId="1E899A0F" w14:textId="77777777" w:rsidR="00435422" w:rsidRPr="00C867C0" w:rsidRDefault="00435422" w:rsidP="00435422">
      <w:pPr>
        <w:pStyle w:val="Plattetekstinspringen"/>
        <w:tabs>
          <w:tab w:val="left" w:pos="1843"/>
        </w:tabs>
      </w:pPr>
      <w:r w:rsidRPr="00C867C0">
        <w:t>Wortelwerende laag: hoogwaardige kunststoffolie conform FLL-normen. Voldoende overlapping is essentieel voor een gegarandeerde wortelwering. Bij toepassing van een wortelwerende baan wordt deze binnen de opbouw opnieuw voorzien van een beschermlaag.</w:t>
      </w:r>
    </w:p>
    <w:p w14:paraId="1FE7FC4E" w14:textId="77777777" w:rsidR="00435422" w:rsidRPr="00C867C0" w:rsidRDefault="00435422" w:rsidP="00435422">
      <w:pPr>
        <w:pStyle w:val="Plattetekstinspringen"/>
        <w:tabs>
          <w:tab w:val="left" w:pos="1843"/>
        </w:tabs>
      </w:pPr>
      <w:r w:rsidRPr="00C867C0">
        <w:t xml:space="preserve">Systeem voor (licht) hellende daken in overeenstemming met TV 229 bijlage 5: de draineer- en substraatlagen zijn aangepast aan de voorziene dakhelling, met het oog op het noodzakelijke watervasthoudend vermogen en het tegengaan van substraaterosie, het afschuiven of afspoelen van de substraat- en vegetatielaag. Systeem ter goedkeuring voor te leggen aan het bestuur. </w:t>
      </w:r>
    </w:p>
    <w:p w14:paraId="21C7016C" w14:textId="77777777" w:rsidR="00435422" w:rsidRPr="00C867C0" w:rsidRDefault="00435422" w:rsidP="00435422">
      <w:pPr>
        <w:pStyle w:val="Kop6"/>
      </w:pPr>
      <w:r w:rsidRPr="00C867C0">
        <w:t>Uitvoering</w:t>
      </w:r>
    </w:p>
    <w:p w14:paraId="6A8E51D7" w14:textId="77777777" w:rsidR="00435422" w:rsidRPr="00C867C0" w:rsidRDefault="00435422" w:rsidP="00435422">
      <w:pPr>
        <w:pStyle w:val="Plattetekstinspringen"/>
        <w:tabs>
          <w:tab w:val="left" w:pos="1843"/>
        </w:tabs>
      </w:pPr>
      <w:r w:rsidRPr="00C867C0">
        <w:t xml:space="preserve">Overeenkomstig TV 229, rekening houdend met </w:t>
      </w:r>
    </w:p>
    <w:p w14:paraId="70E69B7D" w14:textId="77777777" w:rsidR="00435422" w:rsidRPr="00C867C0" w:rsidRDefault="00435422" w:rsidP="00435422">
      <w:pPr>
        <w:pStyle w:val="Plattetekstinspringen2"/>
      </w:pPr>
      <w:r w:rsidRPr="00C867C0">
        <w:t xml:space="preserve">de vereiste stabiliteit van het dichtingssysteem volgens TV 229 § 4.6.1; </w:t>
      </w:r>
    </w:p>
    <w:p w14:paraId="59E80A50" w14:textId="77777777" w:rsidR="00435422" w:rsidRPr="00C867C0" w:rsidRDefault="00435422" w:rsidP="00435422">
      <w:pPr>
        <w:pStyle w:val="Plattetekstinspringen2"/>
      </w:pPr>
      <w:r w:rsidRPr="00C867C0">
        <w:t>het voorkomen van erosie van het substraat door de wind volgens TV 229 § 4.6.2;</w:t>
      </w:r>
    </w:p>
    <w:p w14:paraId="35E07B4D" w14:textId="77777777" w:rsidR="00435422" w:rsidRPr="00C867C0" w:rsidRDefault="00435422" w:rsidP="00435422">
      <w:pPr>
        <w:pStyle w:val="Plattetekstinspringen2"/>
      </w:pPr>
      <w:r w:rsidRPr="00C867C0">
        <w:t>de noodzakelijke verworteling en/of verankering van de vegetatie volgens TV 229 § 4.6.3;</w:t>
      </w:r>
    </w:p>
    <w:p w14:paraId="7FE70373" w14:textId="77777777" w:rsidR="00435422" w:rsidRPr="00C867C0" w:rsidRDefault="00435422" w:rsidP="00435422">
      <w:pPr>
        <w:pStyle w:val="Plattetekstinspringen2"/>
      </w:pPr>
      <w:r w:rsidRPr="00C867C0">
        <w:t>correcte aansluitingen ter hoogte van dakgoten en tapbuizen volgens TV 229 § 5.1 en § 5.2;</w:t>
      </w:r>
    </w:p>
    <w:p w14:paraId="5C7C41BF" w14:textId="77777777" w:rsidR="00435422" w:rsidRPr="00C867C0" w:rsidRDefault="00435422" w:rsidP="00435422">
      <w:pPr>
        <w:pStyle w:val="Plattetekstinspringen2"/>
      </w:pPr>
      <w:r w:rsidRPr="00C867C0">
        <w:t>correcte aansluitingen ter hoogte dakranden, opstanden, … volgens TV 229 § 5.3, § 5.4 en § 5.5;</w:t>
      </w:r>
    </w:p>
    <w:p w14:paraId="25F316AD" w14:textId="77777777" w:rsidR="00435422" w:rsidRPr="00C867C0" w:rsidRDefault="00435422" w:rsidP="00435422">
      <w:pPr>
        <w:pStyle w:val="Plattetekstinspringen2"/>
      </w:pPr>
      <w:r w:rsidRPr="00C867C0">
        <w:t>correcte compartimenteringen volgens TV 229 § 5.6;</w:t>
      </w:r>
    </w:p>
    <w:p w14:paraId="79B9BFF7" w14:textId="77777777" w:rsidR="00435422" w:rsidRPr="00C867C0" w:rsidRDefault="00435422" w:rsidP="00435422">
      <w:pPr>
        <w:pStyle w:val="Kop8"/>
      </w:pPr>
      <w:r w:rsidRPr="00C867C0">
        <w:t>Aanvullende uitvoeringsvoorschriften</w:t>
      </w:r>
    </w:p>
    <w:p w14:paraId="66064DC1" w14:textId="77777777" w:rsidR="00435422" w:rsidRPr="00C867C0" w:rsidRDefault="00435422" w:rsidP="00435422">
      <w:pPr>
        <w:pStyle w:val="Plattetekstinspringen"/>
        <w:tabs>
          <w:tab w:val="left" w:pos="1843"/>
        </w:tabs>
      </w:pPr>
      <w:r w:rsidRPr="00C867C0">
        <w:t xml:space="preserve">Ter aansluiting van dakranden, daklichtopeningen, dakdoorgangen, e.d., wordt de vegetatielaag vervangen door een strook van circa </w:t>
      </w:r>
      <w:smartTag w:uri="urn:schemas-microsoft-com:office:smarttags" w:element="metricconverter">
        <w:smartTagPr>
          <w:attr w:name="ProductID" w:val="30 cm"/>
        </w:smartTagPr>
        <w:r w:rsidRPr="00C867C0">
          <w:t>30 cm</w:t>
        </w:r>
      </w:smartTag>
      <w:r w:rsidRPr="00C867C0">
        <w:t>, voorzien van een grindlaag (</w:t>
      </w:r>
      <w:smartTag w:uri="urn:schemas-microsoft-com:office:smarttags" w:element="metricconverter">
        <w:smartTagPr>
          <w:attr w:name="ProductID" w:val="5 cm"/>
        </w:smartTagPr>
        <w:r w:rsidRPr="00C867C0">
          <w:t>5 cm</w:t>
        </w:r>
      </w:smartTag>
      <w:r w:rsidRPr="00C867C0">
        <w:t xml:space="preserve">) of tegels. </w:t>
      </w:r>
    </w:p>
    <w:p w14:paraId="1AE1DC07" w14:textId="77777777" w:rsidR="00435422" w:rsidRPr="00C867C0" w:rsidRDefault="00435422" w:rsidP="00435422">
      <w:pPr>
        <w:pStyle w:val="Plattetekstinspringen"/>
        <w:tabs>
          <w:tab w:val="left" w:pos="1843"/>
        </w:tabs>
      </w:pPr>
      <w:r w:rsidRPr="00C867C0">
        <w:t xml:space="preserve">Levering en plaatsing van </w:t>
      </w:r>
      <w:r w:rsidRPr="00C867C0">
        <w:rPr>
          <w:rStyle w:val="Keuze-blauw"/>
        </w:rPr>
        <w:t>grindvangers / controleschachten</w:t>
      </w:r>
      <w:r w:rsidRPr="00C867C0">
        <w:t xml:space="preserve"> op de waterafvoeren.</w:t>
      </w:r>
    </w:p>
    <w:p w14:paraId="65C2B622" w14:textId="77777777" w:rsidR="00435422" w:rsidRPr="00C867C0" w:rsidRDefault="00435422" w:rsidP="00435422">
      <w:pPr>
        <w:pStyle w:val="Plattetekstinspringen"/>
        <w:tabs>
          <w:tab w:val="left" w:pos="1843"/>
        </w:tabs>
      </w:pPr>
      <w:r w:rsidRPr="00C867C0">
        <w:t xml:space="preserve">Groendakonderhoud: te integreren </w:t>
      </w:r>
      <w:r w:rsidRPr="00C867C0">
        <w:rPr>
          <w:rStyle w:val="Keuze-blauw"/>
        </w:rPr>
        <w:t>tegelpad / grindpad</w:t>
      </w:r>
      <w:r w:rsidRPr="00C867C0">
        <w:t xml:space="preserve"> volgens aanduiding op plan, volgens artikel …</w:t>
      </w:r>
    </w:p>
    <w:p w14:paraId="79D21C07" w14:textId="77777777" w:rsidR="00435422" w:rsidRPr="00C867C0" w:rsidRDefault="00435422" w:rsidP="00435422">
      <w:pPr>
        <w:pStyle w:val="Plattetekstinspringen"/>
        <w:tabs>
          <w:tab w:val="left" w:pos="1843"/>
        </w:tabs>
      </w:pPr>
      <w:r w:rsidRPr="00C867C0">
        <w:t xml:space="preserve">Brandcompartimentering: te integreren </w:t>
      </w:r>
      <w:r w:rsidRPr="00C867C0">
        <w:rPr>
          <w:rStyle w:val="Keuze-blauw"/>
        </w:rPr>
        <w:t>tegelpad / grindpad</w:t>
      </w:r>
      <w:r w:rsidRPr="00C867C0">
        <w:t xml:space="preserve"> volgens aanduiding op plan, volgens artikel …</w:t>
      </w:r>
    </w:p>
    <w:p w14:paraId="0C8A250B" w14:textId="77777777" w:rsidR="00435422" w:rsidRPr="00C867C0" w:rsidRDefault="00435422" w:rsidP="00435422">
      <w:pPr>
        <w:pStyle w:val="Kop6"/>
      </w:pPr>
      <w:r w:rsidRPr="00C867C0">
        <w:t>Toepassing</w:t>
      </w:r>
    </w:p>
    <w:p w14:paraId="2ABBCB13" w14:textId="77777777" w:rsidR="00435422" w:rsidRPr="00C867C0" w:rsidRDefault="00435422" w:rsidP="00435422">
      <w:pPr>
        <w:pStyle w:val="Kop3"/>
        <w:rPr>
          <w:rStyle w:val="MeetChar"/>
        </w:rPr>
      </w:pPr>
      <w:bookmarkStart w:id="764" w:name="_Toc386540254"/>
      <w:bookmarkStart w:id="765" w:name="_Toc387062566"/>
      <w:bookmarkStart w:id="766" w:name="_Toc387064161"/>
      <w:bookmarkStart w:id="767" w:name="_Toc438633510"/>
      <w:r w:rsidRPr="00C867C0">
        <w:t>35.42.</w:t>
      </w:r>
      <w:r w:rsidRPr="00C867C0">
        <w:tab/>
        <w:t>groendak - intensief</w:t>
      </w:r>
      <w:r w:rsidRPr="00C867C0">
        <w:tab/>
      </w:r>
      <w:r w:rsidRPr="00C867C0">
        <w:rPr>
          <w:rStyle w:val="MeetChar"/>
        </w:rPr>
        <w:t>|FH|m2</w:t>
      </w:r>
      <w:bookmarkEnd w:id="763"/>
      <w:bookmarkEnd w:id="764"/>
      <w:bookmarkEnd w:id="765"/>
      <w:bookmarkEnd w:id="766"/>
      <w:bookmarkEnd w:id="767"/>
    </w:p>
    <w:p w14:paraId="016A5499" w14:textId="77777777" w:rsidR="00435422" w:rsidRPr="00C867C0" w:rsidRDefault="00435422" w:rsidP="00435422">
      <w:pPr>
        <w:pStyle w:val="Kop2"/>
      </w:pPr>
      <w:bookmarkStart w:id="768" w:name="_Toc438633511"/>
      <w:r w:rsidRPr="00C867C0">
        <w:t>35.50.</w:t>
      </w:r>
      <w:r w:rsidRPr="00C867C0">
        <w:tab/>
        <w:t>toebehoren plat dak – algemeen</w:t>
      </w:r>
      <w:bookmarkEnd w:id="768"/>
    </w:p>
    <w:p w14:paraId="673C2A00" w14:textId="77777777" w:rsidR="00435422" w:rsidRPr="00C867C0" w:rsidRDefault="00435422" w:rsidP="00435422">
      <w:pPr>
        <w:pStyle w:val="Kop3"/>
        <w:rPr>
          <w:rStyle w:val="MeetChar"/>
        </w:rPr>
      </w:pPr>
      <w:bookmarkStart w:id="769" w:name="_Toc438633512"/>
      <w:r w:rsidRPr="00C867C0">
        <w:t>35.51.</w:t>
      </w:r>
      <w:r w:rsidRPr="00C867C0">
        <w:tab/>
        <w:t>toebehoren plat dak – dakdoorvoeren</w:t>
      </w:r>
      <w:r w:rsidRPr="00C867C0">
        <w:tab/>
      </w:r>
      <w:r w:rsidRPr="00C867C0">
        <w:rPr>
          <w:rStyle w:val="MeetChar"/>
        </w:rPr>
        <w:t>|PM| of |FH|st</w:t>
      </w:r>
      <w:bookmarkEnd w:id="769"/>
    </w:p>
    <w:p w14:paraId="0A243997" w14:textId="77777777" w:rsidR="00435422" w:rsidRPr="00C867C0" w:rsidRDefault="00435422" w:rsidP="00435422">
      <w:pPr>
        <w:pStyle w:val="Kop6"/>
      </w:pPr>
      <w:r w:rsidRPr="00C867C0">
        <w:t>Omschrijving</w:t>
      </w:r>
    </w:p>
    <w:p w14:paraId="2AC210E7" w14:textId="77777777" w:rsidR="00435422" w:rsidRPr="00C867C0" w:rsidRDefault="00435422" w:rsidP="00435422">
      <w:pPr>
        <w:pStyle w:val="Plattetekst"/>
      </w:pPr>
      <w:r w:rsidRPr="00C867C0">
        <w:t>Dakdoorvoerelementen in te werken in platte daken voor rookkanalen, ventilatieleidingen, ontluchtingselementen, … opgenomen in deel 6.</w:t>
      </w:r>
    </w:p>
    <w:p w14:paraId="720F267C" w14:textId="77777777" w:rsidR="00435422" w:rsidRPr="00C867C0" w:rsidRDefault="00435422" w:rsidP="00435422">
      <w:pPr>
        <w:pStyle w:val="Kop6"/>
      </w:pPr>
      <w:r w:rsidRPr="00C867C0">
        <w:t>Meting</w:t>
      </w:r>
    </w:p>
    <w:p w14:paraId="4A446892" w14:textId="77777777" w:rsidR="00435422" w:rsidRPr="00C867C0" w:rsidRDefault="00435422" w:rsidP="00435422">
      <w:pPr>
        <w:pStyle w:val="ofwel"/>
      </w:pPr>
      <w:r w:rsidRPr="00C867C0">
        <w:t>(ofwel)</w:t>
      </w:r>
    </w:p>
    <w:p w14:paraId="3D6C76E4" w14:textId="77777777" w:rsidR="00435422" w:rsidRPr="00C867C0" w:rsidRDefault="00435422" w:rsidP="00435422">
      <w:pPr>
        <w:pStyle w:val="Plattetekstinspringen"/>
      </w:pPr>
      <w:r w:rsidRPr="00C867C0">
        <w:t>aard van de overeenkomst: Pro Memorie (PM).</w:t>
      </w:r>
      <w:r w:rsidRPr="00C867C0">
        <w:rPr>
          <w:lang w:val="nl-NL"/>
        </w:rPr>
        <w:t xml:space="preserve"> Inbegrepen in de door het platte dak te voeren kanalen in deel 6.</w:t>
      </w:r>
    </w:p>
    <w:p w14:paraId="0519D81B" w14:textId="77777777" w:rsidR="00435422" w:rsidRPr="00C867C0" w:rsidRDefault="00435422" w:rsidP="00435422">
      <w:pPr>
        <w:pStyle w:val="ofwel"/>
      </w:pPr>
      <w:r w:rsidRPr="00C867C0">
        <w:t>(ofwel)</w:t>
      </w:r>
    </w:p>
    <w:p w14:paraId="4B843E07" w14:textId="77777777" w:rsidR="00435422" w:rsidRPr="00C867C0" w:rsidRDefault="00435422" w:rsidP="00435422">
      <w:pPr>
        <w:pStyle w:val="Plattetekstinspringen"/>
      </w:pPr>
      <w:r w:rsidRPr="00C867C0">
        <w:t>meeteenheid: per stuk</w:t>
      </w:r>
    </w:p>
    <w:p w14:paraId="2B4C718E" w14:textId="77777777" w:rsidR="00435422" w:rsidRPr="00C867C0" w:rsidRDefault="00435422" w:rsidP="00435422">
      <w:pPr>
        <w:pStyle w:val="Plattetekstinspringen"/>
      </w:pPr>
      <w:r w:rsidRPr="00C867C0">
        <w:t>aard van de overeenkomst: Forfaitaire Hoeveelheid (FH)</w:t>
      </w:r>
    </w:p>
    <w:p w14:paraId="2EAD145A" w14:textId="77777777" w:rsidR="00435422" w:rsidRPr="00C867C0" w:rsidRDefault="00435422" w:rsidP="00435422">
      <w:pPr>
        <w:pStyle w:val="Kop6"/>
      </w:pPr>
      <w:r w:rsidRPr="00C867C0">
        <w:t>Materiaal</w:t>
      </w:r>
    </w:p>
    <w:p w14:paraId="40F28A46" w14:textId="77777777" w:rsidR="00435422" w:rsidRPr="00C867C0" w:rsidRDefault="00435422" w:rsidP="00435422">
      <w:pPr>
        <w:pStyle w:val="Plattetekstinspringen"/>
      </w:pPr>
      <w:r w:rsidRPr="00C867C0">
        <w:t>Dakdoorvoerelementen, samengesteld uit een plakplaat en een standpijp, diameter en lengte afgestemd op de opbouw van het platte dak en de beoogde functie van de doorvoer.</w:t>
      </w:r>
    </w:p>
    <w:p w14:paraId="33AF8782" w14:textId="77777777" w:rsidR="00435422" w:rsidRPr="00C867C0" w:rsidRDefault="00435422" w:rsidP="00435422">
      <w:pPr>
        <w:pStyle w:val="Kop8"/>
      </w:pPr>
      <w:r w:rsidRPr="00C867C0">
        <w:t>Specificaties</w:t>
      </w:r>
    </w:p>
    <w:p w14:paraId="6FEE452A" w14:textId="77777777" w:rsidR="00435422" w:rsidRPr="00C867C0" w:rsidRDefault="00435422" w:rsidP="00435422">
      <w:pPr>
        <w:pStyle w:val="Plattetekstinspringen"/>
        <w:rPr>
          <w:rStyle w:val="Keuze-blauw"/>
        </w:rPr>
      </w:pPr>
      <w:r w:rsidRPr="00C867C0">
        <w:t xml:space="preserve">Materiaal: </w:t>
      </w:r>
      <w:r w:rsidRPr="00C867C0">
        <w:rPr>
          <w:rStyle w:val="Keuze-blauw"/>
        </w:rPr>
        <w:t>aluminium met PP-binnenbuis / kunststof (EPDM / …) / roestvast staal / …</w:t>
      </w:r>
    </w:p>
    <w:p w14:paraId="22E04C47" w14:textId="77777777" w:rsidR="00435422" w:rsidRPr="00C867C0" w:rsidRDefault="00435422" w:rsidP="00435422">
      <w:pPr>
        <w:pStyle w:val="Plattetekstinspringen"/>
        <w:rPr>
          <w:rStyle w:val="Keuze-blauw"/>
        </w:rPr>
      </w:pPr>
      <w:r w:rsidRPr="00C867C0">
        <w:t xml:space="preserve">Diameter: </w:t>
      </w:r>
      <w:r w:rsidRPr="00C867C0">
        <w:rPr>
          <w:rStyle w:val="Keuze-blauw"/>
        </w:rPr>
        <w:t>… mm / aangepast aan de voorziene ventilatie- en standleidingen / …</w:t>
      </w:r>
    </w:p>
    <w:p w14:paraId="11DB088D" w14:textId="77777777" w:rsidR="00435422" w:rsidRPr="00C867C0" w:rsidRDefault="00435422" w:rsidP="00435422">
      <w:pPr>
        <w:pStyle w:val="Plattetekstinspringen"/>
        <w:rPr>
          <w:rStyle w:val="Keuze-blauw"/>
        </w:rPr>
      </w:pPr>
      <w:r w:rsidRPr="00C867C0">
        <w:t xml:space="preserve">Afwerking: voorzien van </w:t>
      </w:r>
      <w:r w:rsidRPr="00C867C0">
        <w:rPr>
          <w:rStyle w:val="Keuze-blauw"/>
        </w:rPr>
        <w:t>verluchtingskap / …</w:t>
      </w:r>
    </w:p>
    <w:p w14:paraId="1AE3CB03" w14:textId="77777777" w:rsidR="00435422" w:rsidRPr="00C867C0" w:rsidRDefault="00435422" w:rsidP="00435422">
      <w:pPr>
        <w:pStyle w:val="Kop6"/>
      </w:pPr>
      <w:r w:rsidRPr="00C867C0">
        <w:t>Uitvoering</w:t>
      </w:r>
    </w:p>
    <w:p w14:paraId="2FEFF800" w14:textId="77777777" w:rsidR="00435422" w:rsidRPr="00C867C0" w:rsidRDefault="00435422" w:rsidP="00435422">
      <w:pPr>
        <w:pStyle w:val="Plattetekstinspringen"/>
      </w:pPr>
      <w:r w:rsidRPr="00C867C0">
        <w:t>Volgens TV 244 § 8.4 verticale doorbrekingen</w:t>
      </w:r>
      <w:r w:rsidRPr="00C867C0">
        <w:rPr>
          <w:lang w:val="nl-NL"/>
        </w:rPr>
        <w:t xml:space="preserve"> en in nauwgezette coördinatie met de uitvoering van het deel technieken.</w:t>
      </w:r>
    </w:p>
    <w:p w14:paraId="2409DD89" w14:textId="77777777" w:rsidR="00435422" w:rsidRPr="00C867C0" w:rsidRDefault="00435422" w:rsidP="00435422">
      <w:pPr>
        <w:pStyle w:val="Plattetekstinspringen"/>
      </w:pPr>
      <w:r w:rsidRPr="00C867C0">
        <w:t>De onderbreking van luchtdichtheidsmembranen, dampschermen, thermische isolatie, waterdichte lagen, … mag geen afbreuk doen aan de prestaties. Een continue aansluiting op de dakdoorvoer moet worden gerealiseerd. Detailering ter goedkeuring voor te leggen aan de ontwerper.</w:t>
      </w:r>
    </w:p>
    <w:p w14:paraId="298499D4" w14:textId="77777777" w:rsidR="00435422" w:rsidRPr="00C867C0" w:rsidRDefault="00435422" w:rsidP="00435422">
      <w:pPr>
        <w:pStyle w:val="Kop6"/>
      </w:pPr>
      <w:r w:rsidRPr="00C867C0">
        <w:t>Toepassing</w:t>
      </w:r>
    </w:p>
    <w:p w14:paraId="5F0E1150" w14:textId="77777777" w:rsidR="00435422" w:rsidRPr="00C867C0" w:rsidRDefault="00435422" w:rsidP="00435422">
      <w:pPr>
        <w:pStyle w:val="Kop3"/>
      </w:pPr>
      <w:bookmarkStart w:id="770" w:name="_Toc438633513"/>
      <w:r w:rsidRPr="00C867C0">
        <w:t>35.52.</w:t>
      </w:r>
      <w:r w:rsidRPr="00C867C0">
        <w:tab/>
        <w:t>toebehoren plat dak – verankeringssystemen</w:t>
      </w:r>
      <w:r w:rsidRPr="00C867C0">
        <w:tab/>
      </w:r>
      <w:r w:rsidRPr="00C867C0">
        <w:rPr>
          <w:rStyle w:val="MeetChar"/>
        </w:rPr>
        <w:t>|PM| of |FH|st</w:t>
      </w:r>
      <w:bookmarkEnd w:id="770"/>
    </w:p>
    <w:p w14:paraId="39BB05DA" w14:textId="77777777" w:rsidR="00435422" w:rsidRPr="00C867C0" w:rsidRDefault="00435422" w:rsidP="00435422">
      <w:pPr>
        <w:pStyle w:val="Kop6"/>
      </w:pPr>
      <w:r w:rsidRPr="00C867C0">
        <w:t>Omschrijving</w:t>
      </w:r>
    </w:p>
    <w:p w14:paraId="56DC433A" w14:textId="77777777" w:rsidR="00435422" w:rsidRPr="00C867C0" w:rsidRDefault="00435422" w:rsidP="00435422">
      <w:pPr>
        <w:pStyle w:val="Plattetekst"/>
      </w:pPr>
      <w:r w:rsidRPr="00C867C0">
        <w:t>Verankeringssystemen op platte daken voor de stabiele windvaste bevestiging van PV-panelen, zonneboilers, schotelantennes, luchtgroepen, vlaggenmasten, …</w:t>
      </w:r>
    </w:p>
    <w:p w14:paraId="5B0BE967" w14:textId="77777777" w:rsidR="00435422" w:rsidRPr="00C867C0" w:rsidRDefault="00435422" w:rsidP="00435422">
      <w:pPr>
        <w:pStyle w:val="Kop6"/>
      </w:pPr>
      <w:r w:rsidRPr="00C867C0">
        <w:t>Meting</w:t>
      </w:r>
    </w:p>
    <w:p w14:paraId="7305EC62" w14:textId="77777777" w:rsidR="00435422" w:rsidRPr="00C867C0" w:rsidRDefault="00435422" w:rsidP="00435422">
      <w:pPr>
        <w:pStyle w:val="ofwel"/>
      </w:pPr>
      <w:r w:rsidRPr="00C867C0">
        <w:t>(ofwel)</w:t>
      </w:r>
    </w:p>
    <w:p w14:paraId="454A4EE2" w14:textId="77777777" w:rsidR="00435422" w:rsidRPr="00C867C0" w:rsidRDefault="00435422" w:rsidP="00435422">
      <w:pPr>
        <w:pStyle w:val="Plattetekstinspringen"/>
      </w:pPr>
      <w:r w:rsidRPr="00C867C0">
        <w:t>aard van de overeenkomst: Pro Memorie (PM). Inbegrepen in de eenheidsprijs van de te verankeren elementen</w:t>
      </w:r>
    </w:p>
    <w:p w14:paraId="4EC10180" w14:textId="77777777" w:rsidR="00435422" w:rsidRPr="00C867C0" w:rsidRDefault="00435422" w:rsidP="00435422">
      <w:pPr>
        <w:pStyle w:val="ofwel"/>
      </w:pPr>
      <w:r w:rsidRPr="00C867C0">
        <w:t>(ofwel)</w:t>
      </w:r>
    </w:p>
    <w:p w14:paraId="5D637DB0" w14:textId="77777777" w:rsidR="00435422" w:rsidRPr="00C867C0" w:rsidRDefault="00435422" w:rsidP="00435422">
      <w:pPr>
        <w:pStyle w:val="Plattetekstinspringen"/>
      </w:pPr>
      <w:r w:rsidRPr="00C867C0">
        <w:t>meeteenheid: per stuk</w:t>
      </w:r>
    </w:p>
    <w:p w14:paraId="4CD9C23F" w14:textId="77777777" w:rsidR="00435422" w:rsidRPr="00C867C0" w:rsidRDefault="00435422" w:rsidP="00435422">
      <w:pPr>
        <w:pStyle w:val="Plattetekstinspringen"/>
      </w:pPr>
      <w:r w:rsidRPr="00C867C0">
        <w:t>aard van de overeenkomst: Forfaitaire Hoeveelheid (FH)</w:t>
      </w:r>
    </w:p>
    <w:p w14:paraId="58FDC7A6" w14:textId="77777777" w:rsidR="00435422" w:rsidRPr="00C867C0" w:rsidRDefault="00435422" w:rsidP="00435422">
      <w:pPr>
        <w:pStyle w:val="Kop6"/>
      </w:pPr>
      <w:r w:rsidRPr="00C867C0">
        <w:t>Materiaal</w:t>
      </w:r>
    </w:p>
    <w:p w14:paraId="1AE10033" w14:textId="77777777" w:rsidR="00435422" w:rsidRPr="00C867C0" w:rsidRDefault="00435422" w:rsidP="00435422">
      <w:pPr>
        <w:pStyle w:val="Plattetekstinspringen"/>
      </w:pPr>
      <w:r w:rsidRPr="00C867C0">
        <w:t>De verankering moet weerstaan aan de berekende windbelasting volgens NBN EN 1991-1-4.</w:t>
      </w:r>
    </w:p>
    <w:p w14:paraId="44D176A6" w14:textId="77777777" w:rsidR="00435422" w:rsidRPr="00C867C0" w:rsidRDefault="00435422" w:rsidP="00435422">
      <w:pPr>
        <w:pStyle w:val="Plattetekstinspringen"/>
      </w:pPr>
      <w:r w:rsidRPr="00C867C0">
        <w:t>Systeem ter goedkeuring voor te leggen:</w:t>
      </w:r>
    </w:p>
    <w:p w14:paraId="32C19B24" w14:textId="77777777" w:rsidR="00435422" w:rsidRPr="00C867C0" w:rsidRDefault="00435422" w:rsidP="00435422">
      <w:pPr>
        <w:pStyle w:val="ofwelinspringen"/>
      </w:pPr>
      <w:r w:rsidRPr="00C867C0">
        <w:rPr>
          <w:rStyle w:val="ofwelChar"/>
        </w:rPr>
        <w:t>(ofwel)</w:t>
      </w:r>
      <w:r w:rsidRPr="00C867C0">
        <w:tab/>
        <w:t>op voorstel aannemer, in overeenstemming met de elementen</w:t>
      </w:r>
    </w:p>
    <w:p w14:paraId="48698FF1" w14:textId="77777777" w:rsidR="00435422" w:rsidRPr="00C867C0" w:rsidRDefault="00435422" w:rsidP="00435422">
      <w:pPr>
        <w:pStyle w:val="ofwelinspringen"/>
      </w:pPr>
      <w:r w:rsidRPr="00C867C0">
        <w:rPr>
          <w:rStyle w:val="ofwelChar"/>
        </w:rPr>
        <w:t>(ofwel)</w:t>
      </w:r>
      <w:r w:rsidRPr="00C867C0">
        <w:tab/>
        <w:t xml:space="preserve">vrij opgelegd geballaste ankers, samengesteld uit </w:t>
      </w:r>
      <w:r w:rsidRPr="00C867C0">
        <w:rPr>
          <w:rStyle w:val="Keuze-blauw"/>
        </w:rPr>
        <w:t>UV-bestendige kunststof consoles / …</w:t>
      </w:r>
      <w:r w:rsidRPr="00C867C0">
        <w:t xml:space="preserve"> voorzien van een aangepaste ballast </w:t>
      </w:r>
    </w:p>
    <w:p w14:paraId="14C3DE8E" w14:textId="77777777" w:rsidR="00435422" w:rsidRPr="00C867C0" w:rsidRDefault="00435422" w:rsidP="00435422">
      <w:pPr>
        <w:pStyle w:val="ofwelinspringen"/>
      </w:pPr>
      <w:r w:rsidRPr="00C867C0">
        <w:rPr>
          <w:rStyle w:val="ofwelChar"/>
        </w:rPr>
        <w:t>(ofwel)</w:t>
      </w:r>
      <w:r w:rsidRPr="00C867C0">
        <w:tab/>
        <w:t xml:space="preserve">mechanisch in de dakstructuur verankerde sokkels, uitvoering en detailering volgens TV 244 § 8.6 Sokkels. </w:t>
      </w:r>
    </w:p>
    <w:p w14:paraId="393DA46F" w14:textId="77777777" w:rsidR="00435422" w:rsidRPr="00C867C0" w:rsidRDefault="00435422" w:rsidP="00435422">
      <w:pPr>
        <w:pStyle w:val="Plattetekstinspringen"/>
      </w:pPr>
      <w:r w:rsidRPr="00C867C0">
        <w:t>Ballast, verankering: gewicht volgens document ‘Experimentele voorschriften voor de dimensionering van de ballast voor zonnepanelen op platte daken’ (WTCB) en/of NEN 7250 Zonne-energiesystemen - Integratie in daken en gevels - Bouwkundige aspecten.</w:t>
      </w:r>
    </w:p>
    <w:p w14:paraId="0CDA0EAB" w14:textId="77777777" w:rsidR="00435422" w:rsidRPr="00C867C0" w:rsidRDefault="00435422" w:rsidP="00435422">
      <w:pPr>
        <w:pStyle w:val="Kop6"/>
      </w:pPr>
      <w:r w:rsidRPr="00C867C0">
        <w:t>Toepassing</w:t>
      </w:r>
    </w:p>
    <w:p w14:paraId="24716F85" w14:textId="77777777" w:rsidR="00435422" w:rsidRPr="00C867C0" w:rsidRDefault="00435422" w:rsidP="00435422">
      <w:pPr>
        <w:pStyle w:val="Kop3"/>
      </w:pPr>
      <w:bookmarkStart w:id="771" w:name="_Toc438633514"/>
      <w:r w:rsidRPr="00C867C0">
        <w:t>35.53.</w:t>
      </w:r>
      <w:r w:rsidRPr="00C867C0">
        <w:tab/>
        <w:t>toebehoren plat dak – valbeveiliging</w:t>
      </w:r>
      <w:bookmarkEnd w:id="771"/>
    </w:p>
    <w:p w14:paraId="2ECFFA0A" w14:textId="77777777" w:rsidR="00435422" w:rsidRPr="00C867C0" w:rsidRDefault="00435422" w:rsidP="00435422">
      <w:pPr>
        <w:pStyle w:val="Kop4"/>
      </w:pPr>
      <w:bookmarkStart w:id="772" w:name="_Toc438633515"/>
      <w:r w:rsidRPr="00C867C0">
        <w:t>35.53.10.</w:t>
      </w:r>
      <w:r w:rsidRPr="00C867C0">
        <w:tab/>
        <w:t>toebehoren plat dak – valbeveiliging/doodgewicht ankers</w:t>
      </w:r>
      <w:r w:rsidRPr="00C867C0">
        <w:tab/>
      </w:r>
      <w:r w:rsidRPr="00C867C0">
        <w:rPr>
          <w:rStyle w:val="MeetChar"/>
        </w:rPr>
        <w:t>|FH|st</w:t>
      </w:r>
      <w:bookmarkEnd w:id="772"/>
    </w:p>
    <w:p w14:paraId="7BB8185D" w14:textId="77777777" w:rsidR="00435422" w:rsidRPr="00C867C0" w:rsidRDefault="00435422" w:rsidP="00435422">
      <w:pPr>
        <w:pStyle w:val="Kop6"/>
      </w:pPr>
      <w:r w:rsidRPr="00C867C0">
        <w:t>Meting</w:t>
      </w:r>
    </w:p>
    <w:p w14:paraId="608B939B" w14:textId="77777777" w:rsidR="00435422" w:rsidRPr="00C867C0" w:rsidRDefault="00435422" w:rsidP="00435422">
      <w:pPr>
        <w:pStyle w:val="Plattetekstinspringen"/>
      </w:pPr>
      <w:r w:rsidRPr="00C867C0">
        <w:t>meeteenheid: per stuk (ankerelement)</w:t>
      </w:r>
    </w:p>
    <w:p w14:paraId="65AA89D5" w14:textId="77777777" w:rsidR="00435422" w:rsidRPr="00C867C0" w:rsidRDefault="00435422" w:rsidP="00435422">
      <w:pPr>
        <w:pStyle w:val="Plattetekstinspringen"/>
      </w:pPr>
      <w:r w:rsidRPr="00C867C0">
        <w:t>aard van de overeenkomst: Forfaitaire Hoeveelheid (FH)</w:t>
      </w:r>
    </w:p>
    <w:p w14:paraId="5A769921" w14:textId="77777777" w:rsidR="00435422" w:rsidRPr="00C867C0" w:rsidRDefault="00435422" w:rsidP="00435422">
      <w:pPr>
        <w:pStyle w:val="Kop6"/>
      </w:pPr>
      <w:r w:rsidRPr="00C867C0">
        <w:t>Materiaal</w:t>
      </w:r>
    </w:p>
    <w:p w14:paraId="12DD5E48" w14:textId="77777777" w:rsidR="00435422" w:rsidRPr="00C867C0" w:rsidRDefault="00435422" w:rsidP="00435422">
      <w:pPr>
        <w:pStyle w:val="Plattetekstinspringen"/>
      </w:pPr>
      <w:r w:rsidRPr="00C867C0">
        <w:t>Valbeveiligingssysteem gecertificeerd volgens NBN EN 795 Bescherming tegen vallen van een hoogte – Verankeringsvoorzieningen</w:t>
      </w:r>
    </w:p>
    <w:p w14:paraId="5176BB15" w14:textId="77777777" w:rsidR="00435422" w:rsidRPr="00C867C0" w:rsidRDefault="00435422" w:rsidP="00435422">
      <w:pPr>
        <w:pStyle w:val="Plattetekstinspringen"/>
      </w:pPr>
      <w:r w:rsidRPr="00C867C0">
        <w:t xml:space="preserve">Conform klasse E,  d.m.v. doodgewicht ankers, opgevat als vrij opgelegde ankerpunten op platte daken. </w:t>
      </w:r>
    </w:p>
    <w:p w14:paraId="52F4070B" w14:textId="77777777" w:rsidR="00435422" w:rsidRPr="00C867C0" w:rsidRDefault="00435422" w:rsidP="00435422">
      <w:pPr>
        <w:pStyle w:val="Kop8"/>
      </w:pPr>
      <w:r w:rsidRPr="00C867C0">
        <w:t>Specificaties</w:t>
      </w:r>
    </w:p>
    <w:p w14:paraId="76BF18D8" w14:textId="77777777" w:rsidR="00435422" w:rsidRPr="00C867C0" w:rsidRDefault="00435422" w:rsidP="00435422">
      <w:pPr>
        <w:pStyle w:val="Plattetekstinspringen"/>
      </w:pPr>
      <w:r w:rsidRPr="00C867C0">
        <w:t xml:space="preserve">Type: </w:t>
      </w:r>
      <w:r w:rsidRPr="00C867C0">
        <w:rPr>
          <w:rStyle w:val="Keuze-blauw"/>
        </w:rPr>
        <w:t>permanent / mobiel</w:t>
      </w:r>
      <w:r w:rsidRPr="00C867C0">
        <w:t>, conform klasse E ter goedkeuring voor te leggen aan het Bestuur.</w:t>
      </w:r>
    </w:p>
    <w:p w14:paraId="1C290D3C" w14:textId="77777777" w:rsidR="00435422" w:rsidRPr="00C867C0" w:rsidRDefault="00435422" w:rsidP="00435422">
      <w:pPr>
        <w:pStyle w:val="Plattetekstinspringen"/>
      </w:pPr>
      <w:r w:rsidRPr="00C867C0">
        <w:t xml:space="preserve">Kader, behuizing en ankers: </w:t>
      </w:r>
      <w:r w:rsidRPr="00C867C0">
        <w:rPr>
          <w:rStyle w:val="Keuze-blauw"/>
        </w:rPr>
        <w:t>verzinkt staal / roestvast staal</w:t>
      </w:r>
      <w:r w:rsidRPr="00C867C0">
        <w:t xml:space="preserve"> (ankers) en hoogwaardig kunststof</w:t>
      </w:r>
    </w:p>
    <w:p w14:paraId="6DED6686" w14:textId="77777777" w:rsidR="00435422" w:rsidRPr="00C867C0" w:rsidRDefault="00435422" w:rsidP="00435422">
      <w:pPr>
        <w:pStyle w:val="Plattetekstinspringen"/>
      </w:pPr>
      <w:r w:rsidRPr="00C867C0">
        <w:t xml:space="preserve">Ballast: kiezel, kunststof granulaatblokken, tegels,… </w:t>
      </w:r>
    </w:p>
    <w:p w14:paraId="47831791" w14:textId="77777777" w:rsidR="00435422" w:rsidRPr="00C867C0" w:rsidRDefault="00435422" w:rsidP="00435422">
      <w:pPr>
        <w:pStyle w:val="Plattetekstinspringen"/>
      </w:pPr>
      <w:r w:rsidRPr="00C867C0">
        <w:t xml:space="preserve">Aantal personen: </w:t>
      </w:r>
      <w:r w:rsidRPr="00C867C0">
        <w:rPr>
          <w:rStyle w:val="Keuze-blauw"/>
        </w:rPr>
        <w:t>één (ballast 250 kg) / twee</w:t>
      </w:r>
      <w:r w:rsidRPr="00C867C0">
        <w:t>, totaalgewicht per anker conform NBN EN 795, klasse E.</w:t>
      </w:r>
    </w:p>
    <w:p w14:paraId="0B2BFD4E" w14:textId="77777777" w:rsidR="00435422" w:rsidRPr="00C867C0" w:rsidRDefault="00435422" w:rsidP="00435422">
      <w:pPr>
        <w:pStyle w:val="Kop6"/>
      </w:pPr>
      <w:r w:rsidRPr="00C867C0">
        <w:t>Uitvoering</w:t>
      </w:r>
    </w:p>
    <w:p w14:paraId="31A154D5" w14:textId="77777777" w:rsidR="00435422" w:rsidRPr="00C867C0" w:rsidRDefault="00435422" w:rsidP="00435422">
      <w:pPr>
        <w:pStyle w:val="Plattetekstinspringen"/>
      </w:pPr>
      <w:r w:rsidRPr="00C867C0">
        <w:t xml:space="preserve">Volgens de richtlijnen van de systeemfabrikant. Opstelling volgens aanduiding op plan. </w:t>
      </w:r>
    </w:p>
    <w:p w14:paraId="15402B66" w14:textId="77777777" w:rsidR="00435422" w:rsidRPr="00C867C0" w:rsidRDefault="00435422" w:rsidP="00435422">
      <w:pPr>
        <w:pStyle w:val="Kop6"/>
      </w:pPr>
      <w:r w:rsidRPr="00C867C0">
        <w:t>Toepassing</w:t>
      </w:r>
    </w:p>
    <w:p w14:paraId="59CDAE7C" w14:textId="77777777" w:rsidR="00435422" w:rsidRPr="00C867C0" w:rsidRDefault="00435422" w:rsidP="00435422">
      <w:pPr>
        <w:pStyle w:val="Kop4"/>
      </w:pPr>
      <w:r w:rsidRPr="00C867C0">
        <w:t xml:space="preserve"> </w:t>
      </w:r>
      <w:bookmarkStart w:id="773" w:name="_Toc438633516"/>
      <w:r w:rsidRPr="00C867C0">
        <w:t>35.53.20.</w:t>
      </w:r>
      <w:r w:rsidRPr="00C867C0">
        <w:tab/>
        <w:t>toebehoren plat dak – valbeveiliging/vaste ankerpunten</w:t>
      </w:r>
      <w:r w:rsidRPr="00C867C0">
        <w:tab/>
      </w:r>
      <w:r w:rsidRPr="00C867C0">
        <w:rPr>
          <w:rStyle w:val="MeetChar"/>
        </w:rPr>
        <w:t>|FH|st</w:t>
      </w:r>
      <w:bookmarkEnd w:id="773"/>
    </w:p>
    <w:p w14:paraId="42ABC15C" w14:textId="77777777" w:rsidR="00435422" w:rsidRPr="00C867C0" w:rsidRDefault="00435422" w:rsidP="00435422">
      <w:pPr>
        <w:pStyle w:val="Kop6"/>
      </w:pPr>
      <w:r w:rsidRPr="00C867C0">
        <w:t>Meting</w:t>
      </w:r>
    </w:p>
    <w:p w14:paraId="5225B8FE" w14:textId="77777777" w:rsidR="00435422" w:rsidRPr="00C867C0" w:rsidRDefault="00435422" w:rsidP="00435422">
      <w:pPr>
        <w:pStyle w:val="Plattetekstinspringen"/>
      </w:pPr>
      <w:r w:rsidRPr="00C867C0">
        <w:t xml:space="preserve">meeteenheid: per stuk (ankerelement) </w:t>
      </w:r>
    </w:p>
    <w:p w14:paraId="0C36C88F" w14:textId="77777777" w:rsidR="00435422" w:rsidRPr="00C867C0" w:rsidRDefault="00435422" w:rsidP="00435422">
      <w:pPr>
        <w:pStyle w:val="Plattetekstinspringen"/>
      </w:pPr>
      <w:r w:rsidRPr="00C867C0">
        <w:t>aard van de overeenkomst: Forfaitaire Hoeveelheid (FH)</w:t>
      </w:r>
    </w:p>
    <w:p w14:paraId="2CB8D916" w14:textId="77777777" w:rsidR="00435422" w:rsidRPr="00C867C0" w:rsidRDefault="00435422" w:rsidP="00435422">
      <w:pPr>
        <w:pStyle w:val="Kop6"/>
      </w:pPr>
      <w:r w:rsidRPr="00C867C0">
        <w:t>Materiaal</w:t>
      </w:r>
    </w:p>
    <w:p w14:paraId="4A6CF13D" w14:textId="77777777" w:rsidR="00435422" w:rsidRPr="00C867C0" w:rsidRDefault="00435422" w:rsidP="00435422">
      <w:pPr>
        <w:pStyle w:val="Plattetekstinspringen"/>
      </w:pPr>
      <w:r w:rsidRPr="00C867C0">
        <w:t>Valbeveiligingssysteem gecertificeerd volgens NBN EN 795 Bescherming tegen vallen van een hoogte – Verankeringsvoorzieningen.</w:t>
      </w:r>
    </w:p>
    <w:p w14:paraId="506F9F9B" w14:textId="77777777" w:rsidR="00435422" w:rsidRPr="00C867C0" w:rsidRDefault="00435422" w:rsidP="00435422">
      <w:pPr>
        <w:pStyle w:val="Plattetekstinspringen"/>
      </w:pPr>
      <w:r w:rsidRPr="00C867C0">
        <w:t xml:space="preserve">Conform klasse A, d.m.v. permanente enkele ankerpunten voor platte daken (10 kN). </w:t>
      </w:r>
    </w:p>
    <w:p w14:paraId="654ACD1B" w14:textId="77777777" w:rsidR="00435422" w:rsidRPr="00C867C0" w:rsidRDefault="00435422" w:rsidP="00435422">
      <w:pPr>
        <w:pStyle w:val="Plattetekstinspringen"/>
      </w:pPr>
      <w:r w:rsidRPr="00C867C0">
        <w:t>Ankerelementen vervaardigd uit roestvast staal.</w:t>
      </w:r>
    </w:p>
    <w:p w14:paraId="01AB6FCF" w14:textId="77777777" w:rsidR="00435422" w:rsidRPr="00C867C0" w:rsidRDefault="00435422" w:rsidP="00435422">
      <w:pPr>
        <w:pStyle w:val="Kop6"/>
      </w:pPr>
      <w:r w:rsidRPr="00C867C0">
        <w:t>Uitvoering</w:t>
      </w:r>
    </w:p>
    <w:p w14:paraId="28ED1A5D" w14:textId="77777777" w:rsidR="00435422" w:rsidRPr="00C867C0" w:rsidRDefault="00435422" w:rsidP="00435422">
      <w:pPr>
        <w:pStyle w:val="Plattetekstinspringen"/>
      </w:pPr>
      <w:r w:rsidRPr="00C867C0">
        <w:t xml:space="preserve">Volgens de richtlijnen van de systeemfabrikant en de dakbedekking, aangevuld met  de uitvoeringsprincipes van TV 244 § 8.6 Sokkels.  </w:t>
      </w:r>
    </w:p>
    <w:p w14:paraId="2B19242D" w14:textId="77777777" w:rsidR="00435422" w:rsidRPr="00C867C0" w:rsidRDefault="00435422" w:rsidP="00435422">
      <w:pPr>
        <w:pStyle w:val="Plattetekstinspringen"/>
      </w:pPr>
      <w:r w:rsidRPr="00C867C0">
        <w:t>Verankering tot in de draagstructuur conform NBN EN 795, met een waterdichte afwerking.</w:t>
      </w:r>
    </w:p>
    <w:p w14:paraId="7E8D9A46" w14:textId="77777777" w:rsidR="00435422" w:rsidRPr="00C867C0" w:rsidRDefault="00435422" w:rsidP="00435422">
      <w:pPr>
        <w:pStyle w:val="Plattetekstinspringen"/>
      </w:pPr>
      <w:r w:rsidRPr="00C867C0">
        <w:t xml:space="preserve">Opstelling volgens aanduiding op plan en/of in overleg met de ontwerper. </w:t>
      </w:r>
    </w:p>
    <w:p w14:paraId="19647E05" w14:textId="77777777" w:rsidR="00435422" w:rsidRPr="00C867C0" w:rsidRDefault="00435422" w:rsidP="00435422">
      <w:pPr>
        <w:pStyle w:val="Kop6"/>
      </w:pPr>
      <w:r w:rsidRPr="00C867C0">
        <w:t>Toepassing</w:t>
      </w:r>
    </w:p>
    <w:p w14:paraId="3F4352C5" w14:textId="77777777" w:rsidR="00435422" w:rsidRPr="00C867C0" w:rsidRDefault="00435422" w:rsidP="00435422">
      <w:pPr>
        <w:pStyle w:val="Kop4"/>
      </w:pPr>
      <w:bookmarkStart w:id="774" w:name="_Toc438633517"/>
      <w:r w:rsidRPr="00C867C0">
        <w:t>3</w:t>
      </w:r>
      <w:r w:rsidR="00C373BE">
        <w:t>5</w:t>
      </w:r>
      <w:r w:rsidRPr="00C867C0">
        <w:t>.53.30.</w:t>
      </w:r>
      <w:r w:rsidRPr="00C867C0">
        <w:tab/>
        <w:t>toebehoren plat dak – valbeveiliging/lijnsysteem</w:t>
      </w:r>
      <w:r w:rsidRPr="00C867C0">
        <w:tab/>
      </w:r>
      <w:r w:rsidRPr="00C867C0">
        <w:rPr>
          <w:rStyle w:val="MeetChar"/>
        </w:rPr>
        <w:t>|FH|m</w:t>
      </w:r>
      <w:bookmarkEnd w:id="774"/>
    </w:p>
    <w:p w14:paraId="14CB17F3" w14:textId="77777777" w:rsidR="00435422" w:rsidRPr="00C867C0" w:rsidRDefault="00435422" w:rsidP="00435422">
      <w:pPr>
        <w:pStyle w:val="Kop6"/>
      </w:pPr>
      <w:r w:rsidRPr="00C867C0">
        <w:t>Meting</w:t>
      </w:r>
    </w:p>
    <w:p w14:paraId="4E628A96" w14:textId="77777777" w:rsidR="00435422" w:rsidRPr="00C867C0" w:rsidRDefault="00435422" w:rsidP="00435422">
      <w:pPr>
        <w:pStyle w:val="Plattetekstinspringen"/>
      </w:pPr>
      <w:r w:rsidRPr="00C867C0">
        <w:t>meeteenheid: lopende meter met inbegrip van de verankeringspunten</w:t>
      </w:r>
    </w:p>
    <w:p w14:paraId="356B7702" w14:textId="77777777" w:rsidR="00435422" w:rsidRPr="00C867C0" w:rsidRDefault="00435422" w:rsidP="00435422">
      <w:pPr>
        <w:pStyle w:val="Plattetekstinspringen"/>
      </w:pPr>
      <w:r w:rsidRPr="00C867C0">
        <w:t>aard van de overeenkomst: Forfaitaire Hoeveelheid (FH)</w:t>
      </w:r>
    </w:p>
    <w:p w14:paraId="76C14B62" w14:textId="77777777" w:rsidR="00435422" w:rsidRPr="00C867C0" w:rsidRDefault="00435422" w:rsidP="00435422">
      <w:pPr>
        <w:pStyle w:val="Kop6"/>
      </w:pPr>
      <w:r w:rsidRPr="00C867C0">
        <w:t>Materiaal</w:t>
      </w:r>
    </w:p>
    <w:p w14:paraId="7075EFA0" w14:textId="77777777" w:rsidR="00435422" w:rsidRPr="00C867C0" w:rsidRDefault="00435422" w:rsidP="00435422">
      <w:pPr>
        <w:pStyle w:val="Plattetekstinspringen"/>
      </w:pPr>
      <w:r w:rsidRPr="00C867C0">
        <w:t xml:space="preserve">Valbeveiligingssysteem gecertificeerd volgens NBN EN 795 Bescherming tegen vallen van een hoogte Verankeringsvoorzieningen, conform klasse C, d.m.v. een permanent lijnsysteem voor platte daken. </w:t>
      </w:r>
    </w:p>
    <w:p w14:paraId="7776C53B" w14:textId="77777777" w:rsidR="00435422" w:rsidRPr="00C867C0" w:rsidRDefault="00435422" w:rsidP="00435422">
      <w:pPr>
        <w:pStyle w:val="Plattetekstinspringen"/>
      </w:pPr>
      <w:r w:rsidRPr="00C867C0">
        <w:t xml:space="preserve">Systeem ter goedkeuring voor te leggen. </w:t>
      </w:r>
    </w:p>
    <w:p w14:paraId="22796F3B" w14:textId="77777777" w:rsidR="00435422" w:rsidRPr="00C867C0" w:rsidRDefault="00435422" w:rsidP="00435422">
      <w:pPr>
        <w:pStyle w:val="Plattetekstinspringen"/>
      </w:pPr>
      <w:r w:rsidRPr="00C867C0">
        <w:t>Stalen componenten zijn uit roestvast staal.</w:t>
      </w:r>
    </w:p>
    <w:p w14:paraId="27ACFB95" w14:textId="77777777" w:rsidR="00435422" w:rsidRPr="00C867C0" w:rsidRDefault="00435422" w:rsidP="00435422">
      <w:pPr>
        <w:pStyle w:val="Plattetekstinspringen"/>
      </w:pPr>
      <w:r w:rsidRPr="00C867C0">
        <w:t>Sectie staalkabel: minimum 8 mm.</w:t>
      </w:r>
    </w:p>
    <w:p w14:paraId="323C521B" w14:textId="77777777" w:rsidR="00435422" w:rsidRPr="00C867C0" w:rsidRDefault="00435422" w:rsidP="00435422">
      <w:pPr>
        <w:pStyle w:val="Kop6"/>
      </w:pPr>
      <w:r w:rsidRPr="00C867C0">
        <w:t>Uitvoering</w:t>
      </w:r>
    </w:p>
    <w:p w14:paraId="4F269A84" w14:textId="77777777" w:rsidR="00435422" w:rsidRPr="00C867C0" w:rsidRDefault="00435422" w:rsidP="00435422">
      <w:pPr>
        <w:pStyle w:val="Plattetekstinspringen"/>
      </w:pPr>
      <w:r w:rsidRPr="00C867C0">
        <w:t>Volgens de richtlijnen van de fabrikant van het systeem en de dakbedekking.</w:t>
      </w:r>
    </w:p>
    <w:p w14:paraId="1702A973" w14:textId="77777777" w:rsidR="00435422" w:rsidRPr="00C867C0" w:rsidRDefault="00435422" w:rsidP="00435422">
      <w:pPr>
        <w:pStyle w:val="Plattetekstinspringen"/>
      </w:pPr>
      <w:r w:rsidRPr="00C867C0">
        <w:t>Verankering tot in de draagstructuur conform NBN EN 795, met een waterdichte afwerking.</w:t>
      </w:r>
    </w:p>
    <w:p w14:paraId="5C2B5F0B" w14:textId="77777777" w:rsidR="00435422" w:rsidRPr="00C867C0" w:rsidRDefault="00435422" w:rsidP="00435422">
      <w:pPr>
        <w:pStyle w:val="Plattetekstinspringen"/>
      </w:pPr>
      <w:r w:rsidRPr="00C867C0">
        <w:t xml:space="preserve">De verankeringspunten worden op strategische punten op het dak geplaatst. Opstelling volgens aanduiding dakplan en/of in overleg met de ontwerper. </w:t>
      </w:r>
    </w:p>
    <w:p w14:paraId="06EA00AA" w14:textId="77777777" w:rsidR="00435422" w:rsidRPr="00C867C0" w:rsidRDefault="00435422" w:rsidP="00435422">
      <w:pPr>
        <w:pStyle w:val="Kop6"/>
      </w:pPr>
      <w:r w:rsidRPr="00C867C0">
        <w:t>Toepassing</w:t>
      </w:r>
    </w:p>
    <w:p w14:paraId="5A28412A" w14:textId="77777777" w:rsidR="00435422" w:rsidRPr="00C867C0" w:rsidRDefault="00435422" w:rsidP="00435422"/>
    <w:p w14:paraId="5558C611" w14:textId="77777777" w:rsidR="00435422" w:rsidRPr="00C867C0" w:rsidRDefault="00435422" w:rsidP="00435422">
      <w:pPr>
        <w:pStyle w:val="Kop1"/>
      </w:pPr>
      <w:bookmarkStart w:id="775" w:name="_Toc523316109"/>
      <w:bookmarkStart w:id="776" w:name="_Toc98047943"/>
      <w:bookmarkStart w:id="777" w:name="_Toc388285767"/>
      <w:bookmarkStart w:id="778" w:name="_Toc389490775"/>
      <w:bookmarkStart w:id="779" w:name="_Toc389492214"/>
      <w:bookmarkStart w:id="780" w:name="_Toc438633518"/>
      <w:r w:rsidRPr="00C867C0">
        <w:t>36.</w:t>
      </w:r>
      <w:r w:rsidRPr="00C867C0">
        <w:tab/>
        <w:t>DAKLICHTOPENINGEN</w:t>
      </w:r>
      <w:bookmarkEnd w:id="775"/>
      <w:bookmarkEnd w:id="776"/>
      <w:bookmarkEnd w:id="777"/>
      <w:bookmarkEnd w:id="778"/>
      <w:bookmarkEnd w:id="779"/>
      <w:bookmarkEnd w:id="780"/>
    </w:p>
    <w:p w14:paraId="49B363E6" w14:textId="77777777" w:rsidR="00435422" w:rsidRPr="00C867C0" w:rsidRDefault="00435422" w:rsidP="00435422">
      <w:pPr>
        <w:pStyle w:val="Kop2"/>
      </w:pPr>
      <w:bookmarkStart w:id="781" w:name="_Toc523316110"/>
      <w:bookmarkStart w:id="782" w:name="_Toc98047944"/>
      <w:bookmarkStart w:id="783" w:name="_Toc388285768"/>
      <w:bookmarkStart w:id="784" w:name="_Toc389490776"/>
      <w:bookmarkStart w:id="785" w:name="_Toc389492215"/>
      <w:bookmarkStart w:id="786" w:name="_Toc438633519"/>
      <w:r w:rsidRPr="00C867C0">
        <w:t>36.00.</w:t>
      </w:r>
      <w:r w:rsidRPr="00C867C0">
        <w:tab/>
        <w:t>daklichtopeningen - algemeen</w:t>
      </w:r>
      <w:bookmarkEnd w:id="781"/>
      <w:bookmarkEnd w:id="782"/>
      <w:bookmarkEnd w:id="783"/>
      <w:bookmarkEnd w:id="784"/>
      <w:bookmarkEnd w:id="785"/>
      <w:bookmarkEnd w:id="786"/>
    </w:p>
    <w:p w14:paraId="020C53B6" w14:textId="77777777" w:rsidR="00435422" w:rsidRPr="00C867C0" w:rsidRDefault="00435422" w:rsidP="00435422">
      <w:pPr>
        <w:pStyle w:val="Kop6"/>
      </w:pPr>
      <w:r w:rsidRPr="00C867C0">
        <w:t>Omschrijving</w:t>
      </w:r>
    </w:p>
    <w:p w14:paraId="2DF428D6" w14:textId="77777777" w:rsidR="00435422" w:rsidRPr="00C867C0" w:rsidRDefault="00435422" w:rsidP="00435422">
      <w:pPr>
        <w:pStyle w:val="Plattetekst"/>
      </w:pPr>
      <w:r w:rsidRPr="00C867C0">
        <w:t>Het betreft alle openingen in hellende of platte daken voorzien van lichtdoorlatende elementen.</w:t>
      </w:r>
    </w:p>
    <w:p w14:paraId="0ACF6AAC" w14:textId="77777777" w:rsidR="00435422" w:rsidRPr="00C867C0" w:rsidRDefault="00435422" w:rsidP="00435422">
      <w:pPr>
        <w:pStyle w:val="Plattetekstinspringen"/>
      </w:pPr>
      <w:r w:rsidRPr="00C867C0">
        <w:t>De elementen worden stormvast en inbraakbestendig bevestigd aan de dak- en/of ruwbouwstructuur, met aangepaste, roestbestendige bevestingsmiddelen.</w:t>
      </w:r>
    </w:p>
    <w:p w14:paraId="523BF331" w14:textId="77777777" w:rsidR="00435422" w:rsidRPr="00C867C0" w:rsidRDefault="00435422" w:rsidP="00435422">
      <w:pPr>
        <w:pStyle w:val="Plattetekstinspringen"/>
      </w:pPr>
      <w:r w:rsidRPr="00C867C0">
        <w:t xml:space="preserve">De montage van de daklichtelementen in het dak en de aansluiting met de dakbedekkingen en/of dakdichtingen zijn perfect </w:t>
      </w:r>
      <w:r w:rsidR="00F850A6">
        <w:t xml:space="preserve">regen- </w:t>
      </w:r>
      <w:r w:rsidRPr="00C867C0">
        <w:t>en winddicht. Een goede afwatering garandeert dat zich nergens stagnerend water kan ophopen.</w:t>
      </w:r>
    </w:p>
    <w:p w14:paraId="60ED8D2B" w14:textId="77777777" w:rsidR="00435422" w:rsidRPr="00C867C0" w:rsidRDefault="00435422" w:rsidP="00435422">
      <w:pPr>
        <w:pStyle w:val="Plattetekstinspringen"/>
      </w:pPr>
      <w:r w:rsidRPr="00C867C0">
        <w:t>De prestatieniveaus m.b.t. sterkte tegen wind, luchtdoorlaat en waterdichtheid, stemmen overeen met tabel 6 van STS 52.0. De aansluiting met de dakconstructie garandeert bovendien een correcte thermische aansluiting (bouwknopen EPB – doorboring dakschil, isolatie en luchtscherm)</w:t>
      </w:r>
    </w:p>
    <w:p w14:paraId="144D99D1" w14:textId="77777777" w:rsidR="00435422" w:rsidRPr="00C867C0" w:rsidRDefault="00435422" w:rsidP="00435422">
      <w:pPr>
        <w:pStyle w:val="Plattetekstinspringen"/>
      </w:pPr>
      <w:r w:rsidRPr="00C867C0">
        <w:t>Beglazingen zijn van het type veiligheidsbeglazing volgens NBN S 23-002 Glasnorm .</w:t>
      </w:r>
    </w:p>
    <w:p w14:paraId="0012AFAF" w14:textId="77777777" w:rsidR="00435422" w:rsidRDefault="00435422" w:rsidP="00435422">
      <w:pPr>
        <w:pStyle w:val="Plattetekstinspringen"/>
      </w:pPr>
      <w:r w:rsidRPr="00C867C0">
        <w:t xml:space="preserve">De karakteristieken (thermische doorlatendheid, waterdichtheid, ...) waaraan de dakramen moeten voldoen zijn opgenomen in tabel 1 van de productnorm NBN EN 14351-1. </w:t>
      </w:r>
      <w:bookmarkStart w:id="787" w:name="_Toc523316111"/>
      <w:bookmarkStart w:id="788" w:name="_Toc98047945"/>
      <w:bookmarkStart w:id="789" w:name="_Toc388285769"/>
      <w:r w:rsidRPr="00C867C0">
        <w:t>36.10.</w:t>
      </w:r>
      <w:r w:rsidRPr="00C867C0">
        <w:tab/>
        <w:t xml:space="preserve">dakvlakramen </w:t>
      </w:r>
      <w:r>
        <w:t>–</w:t>
      </w:r>
      <w:r w:rsidRPr="00C867C0">
        <w:t xml:space="preserve"> algemeen</w:t>
      </w:r>
      <w:bookmarkEnd w:id="787"/>
      <w:bookmarkEnd w:id="788"/>
      <w:bookmarkEnd w:id="789"/>
    </w:p>
    <w:p w14:paraId="67EA8E5C" w14:textId="77777777" w:rsidR="00435422" w:rsidRPr="00C867C0" w:rsidRDefault="00435422" w:rsidP="00435422">
      <w:pPr>
        <w:pStyle w:val="Plattetekstinspringen"/>
      </w:pPr>
      <w:r>
        <w:t xml:space="preserve">Alle voegen tussen pleisterwerk en de daklichtopeningen worden </w:t>
      </w:r>
      <w:r w:rsidR="00F850A6">
        <w:t xml:space="preserve">luchtdicht </w:t>
      </w:r>
      <w:r>
        <w:t>met een overschilderbare elastische kit afgedicht.</w:t>
      </w:r>
    </w:p>
    <w:p w14:paraId="2C644BB2" w14:textId="77777777" w:rsidR="00435422" w:rsidRPr="00C867C0" w:rsidRDefault="00435422" w:rsidP="00435422">
      <w:pPr>
        <w:pStyle w:val="Kop2"/>
      </w:pPr>
      <w:bookmarkStart w:id="790" w:name="_Toc389492216"/>
      <w:bookmarkStart w:id="791" w:name="_Toc438633520"/>
      <w:r w:rsidRPr="00C867C0">
        <w:t>36.10.</w:t>
      </w:r>
      <w:r w:rsidRPr="00C867C0">
        <w:tab/>
        <w:t>dakvlakramen - algemeen</w:t>
      </w:r>
      <w:bookmarkEnd w:id="790"/>
      <w:bookmarkEnd w:id="791"/>
    </w:p>
    <w:p w14:paraId="1EB8BED6" w14:textId="77777777" w:rsidR="00435422" w:rsidRPr="00C867C0" w:rsidRDefault="00435422" w:rsidP="00435422">
      <w:pPr>
        <w:pStyle w:val="Kop6"/>
      </w:pPr>
      <w:r w:rsidRPr="00C867C0">
        <w:t>Omschrijving</w:t>
      </w:r>
    </w:p>
    <w:p w14:paraId="307DE30C" w14:textId="77777777" w:rsidR="00435422" w:rsidRPr="00C867C0" w:rsidRDefault="00435422" w:rsidP="00435422">
      <w:pPr>
        <w:pStyle w:val="Plattetekst"/>
      </w:pPr>
      <w:r w:rsidRPr="00C867C0">
        <w:t>Geprefabriceerde dakvlakramen bestemd voor hellende daken. De levering en plaatsing omvat steeds het volledige raam, inclusief het glas, de nodige bevestigingsmiddelen, gootstukken, loodslabben en kitten, e.d. , alsook alle in het  bestek voorziene aanvullende specificaties. Bij plaatsing in bestaande daken is het wegnemen van de kepers over de nodige lengte, het plaatsen van de raveelbalken en hulpkepers tevens inbegrepen in de eenheidsprijs. Eventueel bijhorende binnenbekledingen worden beschreven in art. 51.48.</w:t>
      </w:r>
    </w:p>
    <w:p w14:paraId="687C0BE3" w14:textId="77777777" w:rsidR="00435422" w:rsidRPr="00C867C0" w:rsidRDefault="00435422" w:rsidP="00435422">
      <w:pPr>
        <w:pStyle w:val="Kop6"/>
      </w:pPr>
      <w:r w:rsidRPr="00C867C0">
        <w:t>Materialen</w:t>
      </w:r>
    </w:p>
    <w:p w14:paraId="79E0FD12" w14:textId="77777777" w:rsidR="00435422" w:rsidRPr="00C867C0" w:rsidRDefault="00435422" w:rsidP="00435422">
      <w:pPr>
        <w:pStyle w:val="Plattetekstinspringen"/>
      </w:pPr>
      <w:r w:rsidRPr="00C867C0">
        <w:t xml:space="preserve">De dakvlakramen bestaan uit een vast kozijn en een beweegbaar kader. In overeenstemming met de voorziene dakbedekking en de aard van de dakvlakramen  worden door de fabrikant aangepaste gootstukken en loodslabben bijgeleverd, die voor een perfecte afwatering en sluiting zorgen. </w:t>
      </w:r>
    </w:p>
    <w:p w14:paraId="4759942C" w14:textId="77777777" w:rsidR="00435422" w:rsidRPr="00C867C0" w:rsidRDefault="00435422" w:rsidP="00435422">
      <w:pPr>
        <w:pStyle w:val="Plattetekstinspringen"/>
      </w:pPr>
      <w:r w:rsidRPr="00C867C0">
        <w:t xml:space="preserve">De ramen zijn geschikt voor dakhellingen tussen 15° en 90°. </w:t>
      </w:r>
    </w:p>
    <w:p w14:paraId="529646E8" w14:textId="77777777" w:rsidR="00435422" w:rsidRPr="00C867C0" w:rsidRDefault="00435422" w:rsidP="00435422">
      <w:pPr>
        <w:pStyle w:val="Plattetekstinspringen"/>
      </w:pPr>
      <w:r w:rsidRPr="00C867C0">
        <w:t xml:space="preserve">De ramen beschikken over een CE-markering overeenkomstig de productnorm NBN EN 14351-1. </w:t>
      </w:r>
    </w:p>
    <w:p w14:paraId="6A2B13D6" w14:textId="77777777" w:rsidR="00435422" w:rsidRPr="00C867C0" w:rsidRDefault="00435422" w:rsidP="00435422">
      <w:pPr>
        <w:pStyle w:val="Plattetekstinspringen"/>
      </w:pPr>
      <w:r w:rsidRPr="00C867C0">
        <w:t>Zij worden geleverd met een tienjarige fabrieksgarantie, ondersteund door een eigen naverkoopdienst in België.</w:t>
      </w:r>
    </w:p>
    <w:p w14:paraId="11A4E59E" w14:textId="77777777" w:rsidR="00435422" w:rsidRPr="00C867C0" w:rsidRDefault="00435422" w:rsidP="00435422">
      <w:pPr>
        <w:pStyle w:val="Plattetekstinspringen"/>
      </w:pPr>
      <w:r w:rsidRPr="00C867C0">
        <w:t>Het openen van het venster gebeurt naar keuze van de aannemer d.m.v.:</w:t>
      </w:r>
    </w:p>
    <w:p w14:paraId="7E098EF3" w14:textId="77777777" w:rsidR="00435422" w:rsidRPr="00C867C0" w:rsidRDefault="00435422" w:rsidP="00435422">
      <w:pPr>
        <w:pStyle w:val="Plattetekstinspringen2"/>
      </w:pPr>
      <w:r w:rsidRPr="00C867C0">
        <w:t>hetzij een alumnium handgreep op de bovenregel van het raam, die een ventilatieklep met luchtfilter integreert. Het vergrendelsysteem laat toe om het wentelend gedeelte te blokkeren in een vaste ventilatiestand. Enkelvoudige uitzet- of uitzet-wentelramen worden onderaan voorzien van een (bijkomende) handgreep.</w:t>
      </w:r>
    </w:p>
    <w:p w14:paraId="4FBDF517" w14:textId="77777777" w:rsidR="00435422" w:rsidRPr="00C867C0" w:rsidRDefault="00435422" w:rsidP="00435422">
      <w:pPr>
        <w:pStyle w:val="Plattetekstinspringen2"/>
      </w:pPr>
      <w:r w:rsidRPr="00C867C0">
        <w:t>hetzij één of twee aluminium handgrepen op de onderregel van het raam (voorzien van twee ventilatiestanden). Het raam moet volledig 180° kunnen wentelen, met schoonmaakstand en grendel om de vleugel te blokkeren. De wentelramen moeten in de gewenste openingsstand kunnen behouden blijven d.m.v. een ingebouwde en regelbare rem.</w:t>
      </w:r>
    </w:p>
    <w:p w14:paraId="45705416" w14:textId="77777777" w:rsidR="00435422" w:rsidRPr="00C867C0" w:rsidRDefault="00435422" w:rsidP="00435422">
      <w:pPr>
        <w:pStyle w:val="Kop6"/>
      </w:pPr>
      <w:r w:rsidRPr="00C867C0">
        <w:t>Uitvoering</w:t>
      </w:r>
    </w:p>
    <w:p w14:paraId="0156BCF1" w14:textId="77777777" w:rsidR="00435422" w:rsidRPr="00C867C0" w:rsidRDefault="00435422" w:rsidP="00435422">
      <w:pPr>
        <w:pStyle w:val="Plattetekstinspringen"/>
      </w:pPr>
      <w:r w:rsidRPr="00C867C0">
        <w:t>De plaatsing gebeurt volgens de voorschriften van de fabrikant, in overeenstemming met de voorziene dakbedekking  en bijgeleverde hulpstukken.</w:t>
      </w:r>
    </w:p>
    <w:p w14:paraId="779B2112" w14:textId="77777777" w:rsidR="00435422" w:rsidRPr="00C867C0" w:rsidRDefault="00435422" w:rsidP="00435422">
      <w:pPr>
        <w:pStyle w:val="Plattetekstinspringen"/>
      </w:pPr>
      <w:r w:rsidRPr="00C867C0">
        <w:t>De aannemer controleert voorafgaandelijk of de respectievelijk toegelaten dakhellingen en de op de plannen voorziene plaatsingshoogte overeenstemmen met de gegeven toestand. Ingeval van gebeurlijke afwijkingen brengt hij de ontwerper hiervan onmiddellijk op de hoogte.</w:t>
      </w:r>
    </w:p>
    <w:p w14:paraId="1550A03C" w14:textId="77777777" w:rsidR="00435422" w:rsidRPr="00C867C0" w:rsidRDefault="00435422" w:rsidP="00435422">
      <w:pPr>
        <w:pStyle w:val="Plattetekstinspringen"/>
      </w:pPr>
      <w:r w:rsidRPr="00C867C0">
        <w:t xml:space="preserve">De dakvlakramen worden waterpas uitgelijnd op de dakkepers, dakspanten of op een tussen geprefabriceerde sandwichpanelen aangebrachte raveelconstructie en worden gemonteerd met behulp van de meegeleverde bevestigingsbeugels, geplaatst aan de </w:t>
      </w:r>
      <w:r w:rsidR="00F850A6">
        <w:t xml:space="preserve">boven- en onderkaten of </w:t>
      </w:r>
      <w:r w:rsidRPr="00C867C0">
        <w:t>zijkanten van het buitenkozijn.</w:t>
      </w:r>
    </w:p>
    <w:p w14:paraId="511FE401" w14:textId="77777777" w:rsidR="00435422" w:rsidRPr="00C867C0" w:rsidRDefault="00435422" w:rsidP="00435422">
      <w:pPr>
        <w:pStyle w:val="Plattetekstinspringen"/>
      </w:pPr>
      <w:r w:rsidRPr="00C867C0">
        <w:t xml:space="preserve">Met behulp van de bijgeleverde hulp- en gootstukken, aangepast aan de voorziene dakbekleding, wordt het raam </w:t>
      </w:r>
      <w:r w:rsidR="00F850A6">
        <w:t>regen</w:t>
      </w:r>
      <w:r w:rsidRPr="00C867C0">
        <w:t>- en winddicht ingewerkt in de dakbedekking.  Er moet gebruik worden gemaakt van de door de fabrikant aanbevolen afwateringsprofielen en/of dichtingskitten.</w:t>
      </w:r>
    </w:p>
    <w:p w14:paraId="4F7ADBC5" w14:textId="77777777" w:rsidR="00435422" w:rsidRPr="00C867C0" w:rsidRDefault="00435422" w:rsidP="00435422">
      <w:pPr>
        <w:pStyle w:val="Kop6"/>
      </w:pPr>
      <w:r w:rsidRPr="00C867C0">
        <w:t>Keuring</w:t>
      </w:r>
    </w:p>
    <w:p w14:paraId="374DF380" w14:textId="77777777" w:rsidR="00435422" w:rsidRPr="00C867C0" w:rsidRDefault="00435422" w:rsidP="00435422">
      <w:pPr>
        <w:pStyle w:val="Plattetekstinspringen"/>
      </w:pPr>
      <w:r w:rsidRPr="00C867C0">
        <w:t>De ramen mogen niet klemmen, het openen en sluiten moet zonder haperingen  verlopen. Beschadigde raamdelen moeten worden vervangen. De dakbedekking moet mooi en gelijkmatig aansluiten aan de zijranden van het raam.</w:t>
      </w:r>
    </w:p>
    <w:p w14:paraId="448354A9" w14:textId="77777777" w:rsidR="00435422" w:rsidRPr="00C867C0" w:rsidRDefault="00435422" w:rsidP="00435422">
      <w:pPr>
        <w:pStyle w:val="Kop3"/>
      </w:pPr>
      <w:bookmarkStart w:id="792" w:name="_Toc523316112"/>
      <w:bookmarkStart w:id="793" w:name="_Toc389490777"/>
      <w:bookmarkStart w:id="794" w:name="_Toc389492217"/>
      <w:bookmarkStart w:id="795" w:name="_Toc438633521"/>
      <w:bookmarkStart w:id="796" w:name="_Toc98047946"/>
      <w:bookmarkStart w:id="797" w:name="_Toc388285770"/>
      <w:r w:rsidRPr="00C867C0">
        <w:t>36.11.</w:t>
      </w:r>
      <w:r w:rsidRPr="00C867C0">
        <w:tab/>
        <w:t>dakvlakramen - hout</w:t>
      </w:r>
      <w:bookmarkEnd w:id="792"/>
      <w:bookmarkEnd w:id="793"/>
      <w:bookmarkEnd w:id="794"/>
      <w:bookmarkEnd w:id="795"/>
      <w:r w:rsidRPr="00C867C0">
        <w:tab/>
      </w:r>
      <w:bookmarkEnd w:id="796"/>
      <w:bookmarkEnd w:id="797"/>
    </w:p>
    <w:p w14:paraId="7D53A517" w14:textId="77777777" w:rsidR="00435422" w:rsidRPr="00C867C0" w:rsidRDefault="00435422" w:rsidP="00435422">
      <w:pPr>
        <w:pStyle w:val="Kop4"/>
        <w:rPr>
          <w:rStyle w:val="MeetChar"/>
        </w:rPr>
      </w:pPr>
      <w:bookmarkStart w:id="798" w:name="_Toc388285771"/>
      <w:bookmarkStart w:id="799" w:name="_Toc389490778"/>
      <w:bookmarkStart w:id="800" w:name="_Toc389492218"/>
      <w:bookmarkStart w:id="801" w:name="_Toc438633522"/>
      <w:bookmarkStart w:id="802" w:name="_Toc523316113"/>
      <w:bookmarkStart w:id="803" w:name="_Toc98047947"/>
      <w:r w:rsidRPr="00C867C0">
        <w:t>36.11.10.</w:t>
      </w:r>
      <w:r w:rsidRPr="00C867C0">
        <w:tab/>
        <w:t>dakvlakramen - hout/wentel</w:t>
      </w:r>
      <w:r w:rsidRPr="00C867C0">
        <w:tab/>
      </w:r>
      <w:r w:rsidRPr="00C867C0">
        <w:rPr>
          <w:rStyle w:val="MeetChar"/>
        </w:rPr>
        <w:t>|FH|st</w:t>
      </w:r>
      <w:bookmarkEnd w:id="798"/>
      <w:bookmarkEnd w:id="799"/>
      <w:bookmarkEnd w:id="800"/>
      <w:bookmarkEnd w:id="801"/>
    </w:p>
    <w:p w14:paraId="0CF1716C" w14:textId="77777777" w:rsidR="00435422" w:rsidRPr="00C867C0" w:rsidRDefault="00435422" w:rsidP="00435422">
      <w:pPr>
        <w:pStyle w:val="Kop6"/>
      </w:pPr>
      <w:r w:rsidRPr="00C867C0">
        <w:t>Meting</w:t>
      </w:r>
    </w:p>
    <w:p w14:paraId="2598FEB3" w14:textId="77777777" w:rsidR="00435422" w:rsidRPr="00C867C0" w:rsidRDefault="00435422" w:rsidP="00435422">
      <w:pPr>
        <w:pStyle w:val="Plattetekstinspringen"/>
      </w:pPr>
      <w:r w:rsidRPr="00C867C0">
        <w:t xml:space="preserve">meeteenheid: per stuk </w:t>
      </w:r>
    </w:p>
    <w:p w14:paraId="796FD0EC"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51AEDAE7" w14:textId="77777777" w:rsidR="00435422" w:rsidRPr="00C867C0" w:rsidRDefault="00435422" w:rsidP="00435422">
      <w:pPr>
        <w:pStyle w:val="Plattetekstinspringen"/>
      </w:pPr>
      <w:r w:rsidRPr="00C867C0">
        <w:t>aard van de overeenkomst: Forfaitaire Hoeveelheid (FH)</w:t>
      </w:r>
    </w:p>
    <w:p w14:paraId="3C10C2C9" w14:textId="77777777" w:rsidR="00435422" w:rsidRPr="00C867C0" w:rsidRDefault="00435422" w:rsidP="00435422">
      <w:pPr>
        <w:pStyle w:val="Kop6"/>
      </w:pPr>
      <w:r w:rsidRPr="00C867C0">
        <w:t>Materiaal</w:t>
      </w:r>
    </w:p>
    <w:p w14:paraId="6A0D5DF4" w14:textId="77777777" w:rsidR="00435422" w:rsidRPr="00C867C0" w:rsidRDefault="00435422" w:rsidP="00435422">
      <w:pPr>
        <w:pStyle w:val="Kop8"/>
      </w:pPr>
      <w:r w:rsidRPr="00C867C0">
        <w:t>Specificaties</w:t>
      </w:r>
    </w:p>
    <w:p w14:paraId="1DDA37AE" w14:textId="77777777" w:rsidR="00435422" w:rsidRPr="00C867C0" w:rsidRDefault="00435422" w:rsidP="00435422">
      <w:pPr>
        <w:pStyle w:val="Plattetekstinspringen"/>
      </w:pPr>
      <w:r w:rsidRPr="00C867C0">
        <w:t xml:space="preserve">Afmetingen: </w:t>
      </w:r>
      <w:r w:rsidRPr="00C867C0">
        <w:rPr>
          <w:rStyle w:val="Keuze-blauw"/>
        </w:rPr>
        <w:t>...x... cm / zie samenvattende opmeting / volgens aanduidingen op plan</w:t>
      </w:r>
    </w:p>
    <w:p w14:paraId="5796C01D" w14:textId="77777777" w:rsidR="00435422" w:rsidRPr="00C867C0" w:rsidRDefault="00435422" w:rsidP="00435422">
      <w:pPr>
        <w:pStyle w:val="Plattetekstinspringen"/>
        <w:rPr>
          <w:rStyle w:val="Keuze-blauw"/>
        </w:rPr>
      </w:pPr>
      <w:r w:rsidRPr="00C867C0">
        <w:t>Kozijn &amp; beweegbaar kader: geïmpregneerd grenen behandeld tegen schimmel en houtinsecten</w:t>
      </w:r>
    </w:p>
    <w:p w14:paraId="4D54F153" w14:textId="77777777" w:rsidR="00435422" w:rsidRPr="00C867C0" w:rsidRDefault="00435422" w:rsidP="00435422">
      <w:pPr>
        <w:pStyle w:val="Plattetekstinspringen"/>
      </w:pPr>
      <w:r w:rsidRPr="00C867C0">
        <w:t xml:space="preserve">Afwerking: </w:t>
      </w:r>
      <w:r w:rsidRPr="00C867C0">
        <w:rPr>
          <w:rStyle w:val="Keuze-blauw"/>
        </w:rPr>
        <w:t>twee lagen kleurloze acrylaatvernis / witte lak / …</w:t>
      </w:r>
    </w:p>
    <w:p w14:paraId="4EBAE05B" w14:textId="77777777" w:rsidR="00435422" w:rsidRPr="00C867C0" w:rsidRDefault="00435422" w:rsidP="00435422">
      <w:pPr>
        <w:pStyle w:val="Plattetekstinspringen"/>
      </w:pPr>
      <w:r w:rsidRPr="00C867C0">
        <w:t xml:space="preserve">Beglazing </w:t>
      </w:r>
    </w:p>
    <w:p w14:paraId="723DEFC7" w14:textId="77777777" w:rsidR="00435422" w:rsidRPr="00C867C0" w:rsidRDefault="00435422" w:rsidP="00435422">
      <w:pPr>
        <w:pStyle w:val="Plattetekstinspringen2"/>
      </w:pPr>
      <w:r w:rsidRPr="00C867C0">
        <w:t xml:space="preserve">isolerende veiligheidsbeglazing conform NBN S 23-002, </w:t>
      </w:r>
    </w:p>
    <w:p w14:paraId="4D2494A3" w14:textId="77777777" w:rsidR="00435422" w:rsidRPr="00C867C0" w:rsidRDefault="00435422" w:rsidP="00435422">
      <w:pPr>
        <w:pStyle w:val="Plattetekstinspringen2"/>
      </w:pPr>
      <w:r w:rsidRPr="00C867C0">
        <w:t xml:space="preserve">Ug-waarde maximaal </w:t>
      </w:r>
      <w:r w:rsidRPr="00C867C0">
        <w:rPr>
          <w:rStyle w:val="Keuze-blauw"/>
        </w:rPr>
        <w:t>1,1 / 1,0 / …</w:t>
      </w:r>
      <w:r w:rsidRPr="00C867C0">
        <w:t xml:space="preserve"> W/m2K (volgens NBN EN 673), </w:t>
      </w:r>
    </w:p>
    <w:p w14:paraId="0F67080F" w14:textId="77777777" w:rsidR="00435422" w:rsidRPr="00C867C0" w:rsidRDefault="00435422" w:rsidP="00435422">
      <w:pPr>
        <w:pStyle w:val="Plattetekstinspringen2"/>
      </w:pPr>
      <w:r w:rsidRPr="00C867C0">
        <w:t xml:space="preserve">Uw-waarde maximaal </w:t>
      </w:r>
      <w:r w:rsidRPr="00C867C0">
        <w:rPr>
          <w:rStyle w:val="Keuze-blauw"/>
        </w:rPr>
        <w:t>1,5 / 1,4 / 1,3 / …</w:t>
      </w:r>
      <w:r w:rsidRPr="00C867C0">
        <w:t xml:space="preserve"> W/m2K</w:t>
      </w:r>
    </w:p>
    <w:p w14:paraId="7EACEEED" w14:textId="77777777" w:rsidR="00567AB8" w:rsidRPr="00C867C0" w:rsidRDefault="00567AB8" w:rsidP="00567AB8">
      <w:pPr>
        <w:pStyle w:val="Plattetekstinspringen"/>
      </w:pPr>
      <w:r w:rsidRPr="00C867C0">
        <w:t xml:space="preserve">Geluidsverzwakkingsindex Rw: </w:t>
      </w:r>
      <w:r w:rsidRPr="00C867C0">
        <w:rPr>
          <w:rStyle w:val="Keuze-blauw"/>
        </w:rPr>
        <w:t>&lt; 30 / 32 / 35</w:t>
      </w:r>
      <w:r>
        <w:rPr>
          <w:rStyle w:val="Keuze-blauw"/>
        </w:rPr>
        <w:t xml:space="preserve"> / 40</w:t>
      </w:r>
      <w:r w:rsidRPr="00C867C0">
        <w:t xml:space="preserve"> dB (volgens EN ISO 717-1)</w:t>
      </w:r>
    </w:p>
    <w:p w14:paraId="4B57053D" w14:textId="77777777" w:rsidR="00435422" w:rsidRPr="00C867C0" w:rsidRDefault="00435422" w:rsidP="00435422">
      <w:pPr>
        <w:pStyle w:val="Plattetekstinspringen"/>
      </w:pPr>
      <w:r w:rsidRPr="00C867C0">
        <w:t xml:space="preserve">Buitenbekleding (gootstukken, e.d.): </w:t>
      </w:r>
      <w:r w:rsidRPr="00C867C0">
        <w:rPr>
          <w:rStyle w:val="Keuze-blauw"/>
        </w:rPr>
        <w:t>donkerkleurig gelakt aluminium / zink / …</w:t>
      </w:r>
    </w:p>
    <w:p w14:paraId="6470DAD6" w14:textId="77777777" w:rsidR="00435422" w:rsidRPr="00C867C0" w:rsidRDefault="00435422" w:rsidP="00435422">
      <w:pPr>
        <w:pStyle w:val="Plattetekstinspringen"/>
      </w:pPr>
      <w:r w:rsidRPr="00C867C0">
        <w:t>Luchtdoorlatendheid: min. klasse 4 (max. debiet 3 m3/(h.m²) bij 100 Pa) volgens NBN EN 12207</w:t>
      </w:r>
    </w:p>
    <w:p w14:paraId="5888303D" w14:textId="77777777" w:rsidR="00435422" w:rsidRPr="00C867C0" w:rsidRDefault="00F850A6" w:rsidP="00435422">
      <w:pPr>
        <w:pStyle w:val="Plattetekstinspringen"/>
      </w:pPr>
      <w:r>
        <w:t>Regen</w:t>
      </w:r>
      <w:r w:rsidR="00435422" w:rsidRPr="00C867C0">
        <w:t>- &amp; winddichtheid: aangepast isolerend kader met onderdakkraag en afvoergoot</w:t>
      </w:r>
    </w:p>
    <w:p w14:paraId="7BAF6E98" w14:textId="77777777" w:rsidR="00435422" w:rsidRDefault="00435422" w:rsidP="00435422">
      <w:pPr>
        <w:pStyle w:val="Plattetekstinspringen"/>
      </w:pPr>
      <w:r w:rsidRPr="00C867C0">
        <w:t xml:space="preserve">Lucht- &amp; dampdichte aansluiting: dampschermkraag voorzien. </w:t>
      </w:r>
    </w:p>
    <w:p w14:paraId="1432C6A4" w14:textId="77777777" w:rsidR="00F850A6" w:rsidRPr="00C867C0" w:rsidRDefault="00F850A6" w:rsidP="00F850A6">
      <w:pPr>
        <w:pStyle w:val="Plattetekstinspringen"/>
      </w:pPr>
      <w:r w:rsidRPr="00C867C0">
        <w:t>Uitbekleding aan de binnenzijde: zie artikel 51.52. plafondafwerking - uitbekleding daklichtopeningen</w:t>
      </w:r>
    </w:p>
    <w:p w14:paraId="7AFB3A25"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2F2A2F7" w14:textId="77777777" w:rsidR="00435422" w:rsidRPr="00C867C0" w:rsidRDefault="00435422" w:rsidP="00435422">
      <w:pPr>
        <w:pStyle w:val="Plattetekstinspringen"/>
      </w:pPr>
      <w:r w:rsidRPr="00C867C0">
        <w:t xml:space="preserve">Ventilatie natuurlijke toevoer: geïntegreerde RTO, zelfregelend P3, debiet conform NBN D 50-001, ofwel minimum </w:t>
      </w:r>
      <w:r w:rsidRPr="00C867C0">
        <w:rPr>
          <w:rStyle w:val="Keuze-blauw"/>
        </w:rPr>
        <w:t xml:space="preserve">30 (tot 8,30 m2) / 40 (tot 11,10 m2) / 50 (tot 13,80 m2) / … </w:t>
      </w:r>
      <w:r w:rsidRPr="00C867C0">
        <w:t>m3/h bij 2 Pa</w:t>
      </w:r>
    </w:p>
    <w:p w14:paraId="0162AB96" w14:textId="77777777" w:rsidR="00435422" w:rsidRPr="00C867C0" w:rsidRDefault="00435422" w:rsidP="00435422">
      <w:pPr>
        <w:pStyle w:val="Plattetekstinspringen"/>
      </w:pPr>
      <w:r w:rsidRPr="00C867C0">
        <w:t xml:space="preserve">Koppelsysteem: aangepaste gootsstukken voor het schakelen van dakvlakramen in horizontale en/of verticale blokvorm, volgens aanduiding op de plannen. </w:t>
      </w:r>
    </w:p>
    <w:p w14:paraId="415D4267" w14:textId="77777777" w:rsidR="00435422" w:rsidRPr="00C867C0" w:rsidRDefault="00435422" w:rsidP="00435422">
      <w:pPr>
        <w:pStyle w:val="Plattetekstinspringen"/>
      </w:pPr>
      <w:r w:rsidRPr="00C867C0">
        <w:t>Buitenzonwering: vervaardigd uit</w:t>
      </w:r>
      <w:r w:rsidR="00567AB8">
        <w:t xml:space="preserve"> weersbestendig synthetisch gaas</w:t>
      </w:r>
    </w:p>
    <w:p w14:paraId="31C94A01" w14:textId="77777777" w:rsidR="00435422" w:rsidRPr="00C867C0" w:rsidRDefault="00435422" w:rsidP="00435422">
      <w:pPr>
        <w:pStyle w:val="Plattetekstinspringen"/>
      </w:pPr>
      <w:r w:rsidRPr="00C867C0">
        <w:t xml:space="preserve">Binnenzonwering: rolgordijn vervaardigd uit sterke, vuilafstotende stof, kleur: </w:t>
      </w:r>
      <w:r w:rsidRPr="00C867C0">
        <w:rPr>
          <w:rStyle w:val="Keuze-blauw"/>
        </w:rPr>
        <w:t xml:space="preserve">gebroken wit / donker blauw / ... </w:t>
      </w:r>
      <w:r w:rsidRPr="00C867C0">
        <w:t>Zijdelingse haken maken het afrollen in tussenstanden mogelijk.</w:t>
      </w:r>
    </w:p>
    <w:p w14:paraId="1228CC7A" w14:textId="77777777" w:rsidR="00435422" w:rsidRPr="00C867C0" w:rsidRDefault="00435422" w:rsidP="00435422">
      <w:pPr>
        <w:pStyle w:val="Plattetekstinspringen"/>
      </w:pPr>
      <w:r w:rsidRPr="00C867C0">
        <w:t>Verduisteringsgordijn: 100% lichtdicht rolgordijn voorzien van zijgeleiders uit aluminium.</w:t>
      </w:r>
    </w:p>
    <w:p w14:paraId="42391C11" w14:textId="77777777" w:rsidR="00435422" w:rsidRPr="00C867C0" w:rsidRDefault="00435422" w:rsidP="00435422">
      <w:pPr>
        <w:pStyle w:val="Plattetekstinspringen"/>
      </w:pPr>
      <w:r w:rsidRPr="00C867C0">
        <w:t>Muggengaas met zijgeleiders</w:t>
      </w:r>
    </w:p>
    <w:p w14:paraId="23F69769" w14:textId="77777777" w:rsidR="00435422" w:rsidRPr="00C867C0" w:rsidRDefault="00435422" w:rsidP="00435422">
      <w:pPr>
        <w:pStyle w:val="Plattetekstinspringen"/>
      </w:pPr>
      <w:r w:rsidRPr="00C867C0">
        <w:t>Geprefabriceerde binnenkaders uit wit kunststof, aansluitend op de binnenafwerking (van toepassing bij sandwich dakisolatiepanelen)</w:t>
      </w:r>
    </w:p>
    <w:p w14:paraId="461B6BD0" w14:textId="77777777" w:rsidR="00435422" w:rsidRPr="00C867C0" w:rsidRDefault="00435422" w:rsidP="00435422">
      <w:pPr>
        <w:pStyle w:val="Plattetekstinspringen"/>
      </w:pPr>
      <w:r w:rsidRPr="00C867C0">
        <w:t xml:space="preserve">Manuele afstandsbediening: </w:t>
      </w:r>
      <w:r w:rsidRPr="00C867C0">
        <w:rPr>
          <w:rStyle w:val="Keuze-blauw"/>
        </w:rPr>
        <w:t>trekstok / koordsysteem / telescopische bedieningsstok</w:t>
      </w:r>
    </w:p>
    <w:p w14:paraId="2503EE25" w14:textId="77777777" w:rsidR="00435422" w:rsidRPr="00C867C0" w:rsidRDefault="00435422" w:rsidP="00435422">
      <w:pPr>
        <w:pStyle w:val="Plattetekstinspringen"/>
      </w:pPr>
      <w:r w:rsidRPr="00C867C0">
        <w:t>Elektrische bediening met afstandsbediening</w:t>
      </w:r>
    </w:p>
    <w:p w14:paraId="22D3C448" w14:textId="77777777" w:rsidR="00435422" w:rsidRPr="00C867C0" w:rsidRDefault="00435422" w:rsidP="00435422">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311DB288" w14:textId="77777777" w:rsidR="00435422" w:rsidRPr="00C867C0" w:rsidRDefault="00435422" w:rsidP="00435422">
      <w:pPr>
        <w:pStyle w:val="Plattetekstinspringen"/>
      </w:pPr>
      <w:r w:rsidRPr="00C867C0">
        <w:t xml:space="preserve">Aangepaste gootstukken voor </w:t>
      </w:r>
      <w:r w:rsidRPr="00C867C0">
        <w:rPr>
          <w:rStyle w:val="Keuze-blauw"/>
        </w:rPr>
        <w:t>dakpannen / tegelpannen / leien / …</w:t>
      </w:r>
    </w:p>
    <w:p w14:paraId="5B56E3F8" w14:textId="77777777" w:rsidR="00435422" w:rsidRPr="00C867C0" w:rsidRDefault="00435422" w:rsidP="00435422">
      <w:pPr>
        <w:pStyle w:val="Kop6"/>
      </w:pPr>
      <w:r w:rsidRPr="00C867C0">
        <w:t>Toepassing</w:t>
      </w:r>
    </w:p>
    <w:p w14:paraId="2F7495C2" w14:textId="77777777" w:rsidR="00435422" w:rsidRPr="00C867C0" w:rsidRDefault="00435422" w:rsidP="00435422">
      <w:pPr>
        <w:pStyle w:val="Kop4"/>
        <w:rPr>
          <w:rStyle w:val="MeetChar"/>
        </w:rPr>
      </w:pPr>
      <w:bookmarkStart w:id="804" w:name="_Toc388285772"/>
      <w:bookmarkStart w:id="805" w:name="_Toc389490779"/>
      <w:bookmarkStart w:id="806" w:name="_Toc389492219"/>
      <w:bookmarkStart w:id="807" w:name="_Toc438633523"/>
      <w:r w:rsidRPr="00C867C0">
        <w:t>36.11.20.</w:t>
      </w:r>
      <w:r w:rsidRPr="00C867C0">
        <w:tab/>
        <w:t>dakvlakramen - hout/uitzet en wentel</w:t>
      </w:r>
      <w:r w:rsidRPr="00C867C0">
        <w:tab/>
      </w:r>
      <w:r w:rsidRPr="00C867C0">
        <w:rPr>
          <w:rStyle w:val="MeetChar"/>
        </w:rPr>
        <w:t>|FH|st</w:t>
      </w:r>
      <w:bookmarkEnd w:id="804"/>
      <w:bookmarkEnd w:id="805"/>
      <w:bookmarkEnd w:id="806"/>
      <w:bookmarkEnd w:id="807"/>
    </w:p>
    <w:p w14:paraId="26A20633" w14:textId="77777777" w:rsidR="00435422" w:rsidRPr="00C867C0" w:rsidRDefault="00435422" w:rsidP="00435422">
      <w:pPr>
        <w:pStyle w:val="Kop6"/>
      </w:pPr>
      <w:r w:rsidRPr="00C867C0">
        <w:t>Meting</w:t>
      </w:r>
    </w:p>
    <w:p w14:paraId="30D49A63" w14:textId="77777777" w:rsidR="00435422" w:rsidRPr="00C867C0" w:rsidRDefault="00435422" w:rsidP="00435422">
      <w:pPr>
        <w:pStyle w:val="Plattetekstinspringen"/>
      </w:pPr>
      <w:r w:rsidRPr="00C867C0">
        <w:t xml:space="preserve">meeteenheid: per stuk </w:t>
      </w:r>
    </w:p>
    <w:p w14:paraId="673382DB"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3E3002EB" w14:textId="77777777" w:rsidR="00435422" w:rsidRPr="00C867C0" w:rsidRDefault="00435422" w:rsidP="00435422">
      <w:pPr>
        <w:pStyle w:val="Plattetekstinspringen"/>
      </w:pPr>
      <w:r w:rsidRPr="00C867C0">
        <w:t>aard van de overeenkomst: Forfaitaire Hoeveelheid (FH)</w:t>
      </w:r>
    </w:p>
    <w:p w14:paraId="52ECD8C5" w14:textId="77777777" w:rsidR="00435422" w:rsidRPr="00C867C0" w:rsidRDefault="00435422" w:rsidP="00435422">
      <w:pPr>
        <w:pStyle w:val="Kop6"/>
      </w:pPr>
      <w:r w:rsidRPr="00C867C0">
        <w:t>Materiaal</w:t>
      </w:r>
    </w:p>
    <w:p w14:paraId="6344F0E1" w14:textId="77777777" w:rsidR="00435422" w:rsidRPr="00C867C0" w:rsidRDefault="00435422" w:rsidP="00435422">
      <w:pPr>
        <w:pStyle w:val="Kop8"/>
      </w:pPr>
      <w:r w:rsidRPr="00C867C0">
        <w:t>Specificaties</w:t>
      </w:r>
    </w:p>
    <w:p w14:paraId="66D9D67B" w14:textId="77777777" w:rsidR="00435422" w:rsidRPr="00C867C0" w:rsidRDefault="00435422" w:rsidP="00435422">
      <w:pPr>
        <w:pStyle w:val="Plattetekstinspringen"/>
      </w:pPr>
      <w:r w:rsidRPr="00C867C0">
        <w:t xml:space="preserve">Afmetingen: </w:t>
      </w:r>
      <w:r w:rsidRPr="00C867C0">
        <w:rPr>
          <w:rStyle w:val="Keuze-blauw"/>
        </w:rPr>
        <w:t>...x... cm / zie samenvattende opmeting / volgens aanduidingen op plan</w:t>
      </w:r>
    </w:p>
    <w:p w14:paraId="4E06185B" w14:textId="77777777" w:rsidR="00435422" w:rsidRPr="00C867C0" w:rsidRDefault="00435422" w:rsidP="00435422">
      <w:pPr>
        <w:pStyle w:val="Plattetekstinspringen"/>
        <w:rPr>
          <w:rStyle w:val="Keuze-blauw"/>
        </w:rPr>
      </w:pPr>
      <w:r w:rsidRPr="00C867C0">
        <w:t>Kozijn &amp; beweegbaar kader: geïmpregneerd grenen behandeld tegen schimmel en houtinsecten</w:t>
      </w:r>
    </w:p>
    <w:p w14:paraId="5AE13592" w14:textId="77777777" w:rsidR="00435422" w:rsidRPr="00C867C0" w:rsidRDefault="00435422" w:rsidP="00435422">
      <w:pPr>
        <w:pStyle w:val="Plattetekstinspringen"/>
      </w:pPr>
      <w:r w:rsidRPr="00C867C0">
        <w:t xml:space="preserve">Afwerking: </w:t>
      </w:r>
      <w:r w:rsidRPr="00C867C0">
        <w:rPr>
          <w:rStyle w:val="Keuze-blauw"/>
        </w:rPr>
        <w:t>twee lagen kleurloze acrylaatvernis / witte lak / …</w:t>
      </w:r>
    </w:p>
    <w:p w14:paraId="0CD10C11" w14:textId="77777777" w:rsidR="00435422" w:rsidRPr="00C867C0" w:rsidRDefault="00435422" w:rsidP="00435422">
      <w:pPr>
        <w:pStyle w:val="Plattetekstinspringen"/>
      </w:pPr>
      <w:r w:rsidRPr="00C867C0">
        <w:t xml:space="preserve">Beglazing </w:t>
      </w:r>
    </w:p>
    <w:p w14:paraId="4AC89C7A" w14:textId="77777777" w:rsidR="00435422" w:rsidRPr="00C867C0" w:rsidRDefault="00435422" w:rsidP="00435422">
      <w:pPr>
        <w:pStyle w:val="Plattetekstinspringen2"/>
      </w:pPr>
      <w:r w:rsidRPr="00C867C0">
        <w:t xml:space="preserve">isolerende veiligheidsbeglazing conform NBN S 23-002, </w:t>
      </w:r>
    </w:p>
    <w:p w14:paraId="0D27C5EC" w14:textId="77777777" w:rsidR="00435422" w:rsidRPr="00C867C0" w:rsidRDefault="00435422" w:rsidP="00435422">
      <w:pPr>
        <w:pStyle w:val="Plattetekstinspringen2"/>
      </w:pPr>
      <w:r w:rsidRPr="00C867C0">
        <w:t xml:space="preserve">Ug-waarde maximaal </w:t>
      </w:r>
      <w:r w:rsidRPr="00C867C0">
        <w:rPr>
          <w:rStyle w:val="Keuze-blauw"/>
        </w:rPr>
        <w:t>1,1 / 1,0 / …</w:t>
      </w:r>
      <w:r w:rsidRPr="00C867C0">
        <w:t xml:space="preserve"> W/m2K (volgens NBN EN 673), </w:t>
      </w:r>
    </w:p>
    <w:p w14:paraId="49E09ACB" w14:textId="77777777" w:rsidR="00435422" w:rsidRPr="00C867C0" w:rsidRDefault="00435422" w:rsidP="00435422">
      <w:pPr>
        <w:pStyle w:val="Plattetekstinspringen2"/>
      </w:pPr>
      <w:r w:rsidRPr="00C867C0">
        <w:t xml:space="preserve">Uw-waarde maximaal </w:t>
      </w:r>
      <w:r w:rsidRPr="00C867C0">
        <w:rPr>
          <w:rStyle w:val="Keuze-blauw"/>
        </w:rPr>
        <w:t>1,5 / 1,4 / 1,3 / …</w:t>
      </w:r>
      <w:r w:rsidRPr="00C867C0">
        <w:t xml:space="preserve"> W/m2K</w:t>
      </w:r>
    </w:p>
    <w:p w14:paraId="489F3018" w14:textId="77777777" w:rsidR="00435422" w:rsidRPr="00C867C0" w:rsidRDefault="00435422" w:rsidP="00435422">
      <w:pPr>
        <w:pStyle w:val="Plattetekstinspringen"/>
      </w:pPr>
      <w:r w:rsidRPr="00C867C0">
        <w:t>De uitzetramen kunnen in minimaal drie standen worden opengezet en/of realiseren een traploze openingshoek van minstens 35° indien het raam moet kunnen worden gebruikt als nooduitgang.</w:t>
      </w:r>
    </w:p>
    <w:p w14:paraId="1E04D419" w14:textId="77777777" w:rsidR="00567AB8" w:rsidRPr="00C867C0" w:rsidRDefault="00567AB8" w:rsidP="00567AB8">
      <w:pPr>
        <w:pStyle w:val="Plattetekstinspringen"/>
      </w:pPr>
      <w:r w:rsidRPr="00C867C0">
        <w:t xml:space="preserve">Geluidsverzwakkingsindex Rw: </w:t>
      </w:r>
      <w:r w:rsidRPr="00C867C0">
        <w:rPr>
          <w:rStyle w:val="Keuze-blauw"/>
        </w:rPr>
        <w:t>&lt; 30 / 32 / 35</w:t>
      </w:r>
      <w:r>
        <w:rPr>
          <w:rStyle w:val="Keuze-blauw"/>
        </w:rPr>
        <w:t xml:space="preserve"> / 40</w:t>
      </w:r>
      <w:r w:rsidRPr="00C867C0">
        <w:t xml:space="preserve"> dB (volgens EN ISO 717-1)</w:t>
      </w:r>
    </w:p>
    <w:p w14:paraId="3A499295" w14:textId="77777777" w:rsidR="00435422" w:rsidRPr="00C867C0" w:rsidRDefault="00435422" w:rsidP="00435422">
      <w:pPr>
        <w:pStyle w:val="Plattetekstinspringen"/>
      </w:pPr>
      <w:r w:rsidRPr="00C867C0">
        <w:t xml:space="preserve">Buitenbekleding (gootstukken, e.d.): </w:t>
      </w:r>
      <w:r w:rsidRPr="00C867C0">
        <w:rPr>
          <w:rStyle w:val="Keuze-blauw"/>
        </w:rPr>
        <w:t>donkerkleurig gelakt aluminium / zink / …</w:t>
      </w:r>
    </w:p>
    <w:p w14:paraId="33892D41" w14:textId="77777777" w:rsidR="00F850A6" w:rsidRPr="00C867C0" w:rsidRDefault="00F850A6" w:rsidP="00F850A6">
      <w:pPr>
        <w:pStyle w:val="Plattetekstinspringen"/>
      </w:pPr>
      <w:r w:rsidRPr="00C867C0">
        <w:t>Luchtdoorlatendheid: min. klasse 4 (max. debiet 3 m3/(h.m²) bij 100 Pa) volgens NBN EN 12207</w:t>
      </w:r>
    </w:p>
    <w:p w14:paraId="3099E943" w14:textId="77777777" w:rsidR="00F850A6" w:rsidRPr="00C867C0" w:rsidRDefault="00F850A6" w:rsidP="00F850A6">
      <w:pPr>
        <w:pStyle w:val="Plattetekstinspringen"/>
      </w:pPr>
      <w:r>
        <w:t>Regen</w:t>
      </w:r>
      <w:r w:rsidRPr="00C867C0">
        <w:t>- &amp; winddichtheid: aangepast isolerend kader met onderdakkraag en afvoergoot</w:t>
      </w:r>
    </w:p>
    <w:p w14:paraId="1B96703B" w14:textId="77777777" w:rsidR="00F850A6" w:rsidRDefault="00F850A6" w:rsidP="00F850A6">
      <w:pPr>
        <w:pStyle w:val="Plattetekstinspringen"/>
      </w:pPr>
      <w:r w:rsidRPr="00C867C0">
        <w:t xml:space="preserve">Lucht- &amp; dampdichte aansluiting: dampschermkraag voorzien. </w:t>
      </w:r>
    </w:p>
    <w:p w14:paraId="755C4672" w14:textId="77777777" w:rsidR="00435422" w:rsidRPr="00C867C0" w:rsidRDefault="00435422" w:rsidP="00435422">
      <w:pPr>
        <w:pStyle w:val="Plattetekstinspringen"/>
      </w:pPr>
      <w:r w:rsidRPr="00C867C0">
        <w:t>Uitbekleding aan de binnenzijde: zie artikel 51.52. plafondafwerking - uitbekleding daklichtopeningen</w:t>
      </w:r>
    </w:p>
    <w:p w14:paraId="70077A66"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69EF85FA" w14:textId="77777777" w:rsidR="00435422" w:rsidRPr="00C867C0" w:rsidRDefault="00435422" w:rsidP="00435422">
      <w:pPr>
        <w:pStyle w:val="Plattetekstinspringen"/>
      </w:pPr>
      <w:r w:rsidRPr="00C867C0">
        <w:t xml:space="preserve">Ventilatie: geïntegreerde RTO, debiet conform NBN D 50-001, ofwel mininmum </w:t>
      </w:r>
      <w:r w:rsidRPr="00C867C0">
        <w:rPr>
          <w:rStyle w:val="Keuze-blauw"/>
        </w:rPr>
        <w:t xml:space="preserve">40 (tot 11,11 m2) / 50 (tot 13,88 m2) / … </w:t>
      </w:r>
      <w:r w:rsidRPr="00C867C0">
        <w:t>m3/h bij 2 Pa</w:t>
      </w:r>
    </w:p>
    <w:p w14:paraId="24F3A974" w14:textId="77777777" w:rsidR="00435422" w:rsidRPr="00C867C0" w:rsidRDefault="00435422" w:rsidP="00435422">
      <w:pPr>
        <w:pStyle w:val="Plattetekstinspringen"/>
      </w:pPr>
      <w:r w:rsidRPr="00C867C0">
        <w:t xml:space="preserve">Koppelsysteem: aangepaste gootsstukken voor het schakelen van dakvlakramen in horizontale en/of verticale blokvorm, volgens aanduiding op de plannen. </w:t>
      </w:r>
    </w:p>
    <w:p w14:paraId="32B8949E" w14:textId="77777777" w:rsidR="00435422" w:rsidRPr="00C867C0" w:rsidRDefault="00435422" w:rsidP="00435422">
      <w:pPr>
        <w:pStyle w:val="Plattetekstinspringen"/>
      </w:pPr>
      <w:r w:rsidRPr="00C867C0">
        <w:t>Buitenzonwering: vervaardigd uit weersbestendig synthetisch gaas</w:t>
      </w:r>
    </w:p>
    <w:p w14:paraId="6E2A4431" w14:textId="77777777" w:rsidR="00435422" w:rsidRPr="00C867C0" w:rsidRDefault="00435422" w:rsidP="00435422">
      <w:pPr>
        <w:pStyle w:val="Plattetekstinspringen"/>
      </w:pPr>
      <w:r w:rsidRPr="00C867C0">
        <w:t xml:space="preserve">Binnenzonwering: rolgordijn vervaardigd uit sterke, vuilafstotende stof, kleur: </w:t>
      </w:r>
      <w:r w:rsidRPr="00C867C0">
        <w:rPr>
          <w:rStyle w:val="Keuze-blauw"/>
        </w:rPr>
        <w:t xml:space="preserve">gebroken wit / donker blauw / ... </w:t>
      </w:r>
      <w:r w:rsidRPr="00C867C0">
        <w:t>Zijdelingse haken maken het afrollen in tussenstanden mogelijk.</w:t>
      </w:r>
    </w:p>
    <w:p w14:paraId="668700FD" w14:textId="77777777" w:rsidR="00435422" w:rsidRPr="00C867C0" w:rsidRDefault="00435422" w:rsidP="00435422">
      <w:pPr>
        <w:pStyle w:val="Plattetekstinspringen"/>
      </w:pPr>
      <w:r w:rsidRPr="00C867C0">
        <w:t>Verduisteringsgordijn: 100% lichtdicht rolgordijn voorzien van zijgeleiders uit aluminium.</w:t>
      </w:r>
    </w:p>
    <w:p w14:paraId="643DC70B" w14:textId="77777777" w:rsidR="00435422" w:rsidRPr="00C867C0" w:rsidRDefault="00435422" w:rsidP="00435422">
      <w:pPr>
        <w:pStyle w:val="Plattetekstinspringen"/>
      </w:pPr>
      <w:r w:rsidRPr="00C867C0">
        <w:t>Muggengaas met zijgeleiders</w:t>
      </w:r>
    </w:p>
    <w:p w14:paraId="3109E8BC" w14:textId="77777777" w:rsidR="00435422" w:rsidRPr="00C867C0" w:rsidRDefault="00435422" w:rsidP="00435422">
      <w:pPr>
        <w:pStyle w:val="Plattetekstinspringen"/>
      </w:pPr>
      <w:r w:rsidRPr="00C867C0">
        <w:t>Geprefabriceerd binnenkader aansluitend op de binnenafwerking van het plafond, kleur wit,</w:t>
      </w:r>
      <w:r w:rsidRPr="00C867C0">
        <w:rPr>
          <w:rStyle w:val="Keuze-blauw"/>
        </w:rPr>
        <w:t xml:space="preserve"> …</w:t>
      </w:r>
    </w:p>
    <w:p w14:paraId="643231D0" w14:textId="77777777" w:rsidR="00435422" w:rsidRPr="00C867C0" w:rsidRDefault="00435422" w:rsidP="00435422">
      <w:pPr>
        <w:pStyle w:val="Plattetekstinspringen"/>
      </w:pPr>
      <w:r w:rsidRPr="00C867C0">
        <w:t xml:space="preserve">Manuele afstandsbediening: </w:t>
      </w:r>
      <w:r w:rsidRPr="00C867C0">
        <w:rPr>
          <w:rStyle w:val="Keuze-blauw"/>
        </w:rPr>
        <w:t>trekstok / koordsysteem / telescopische bedieningsstok</w:t>
      </w:r>
    </w:p>
    <w:p w14:paraId="74ADD745" w14:textId="77777777" w:rsidR="00435422" w:rsidRPr="00C867C0" w:rsidRDefault="00435422" w:rsidP="00435422">
      <w:pPr>
        <w:pStyle w:val="Plattetekstinspringen"/>
      </w:pPr>
      <w:r w:rsidRPr="00C867C0">
        <w:t>Elektrische bediening met afstandsbediening</w:t>
      </w:r>
    </w:p>
    <w:p w14:paraId="4C2862AF"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445EADB7" w14:textId="77777777" w:rsidR="00435422" w:rsidRPr="00C867C0" w:rsidRDefault="00435422" w:rsidP="00435422">
      <w:pPr>
        <w:pStyle w:val="Plattetekstinspringen"/>
      </w:pPr>
      <w:r w:rsidRPr="00C867C0">
        <w:t xml:space="preserve">Aangepaste gootstukken voor </w:t>
      </w:r>
      <w:r w:rsidRPr="00C867C0">
        <w:rPr>
          <w:rStyle w:val="Keuze-blauw"/>
        </w:rPr>
        <w:t>dakpannen / tegelpannen / leien / …</w:t>
      </w:r>
    </w:p>
    <w:p w14:paraId="7F3B0CA9" w14:textId="77777777" w:rsidR="00435422" w:rsidRPr="00C867C0" w:rsidRDefault="00435422" w:rsidP="00435422">
      <w:pPr>
        <w:pStyle w:val="Kop6"/>
      </w:pPr>
      <w:r w:rsidRPr="00C867C0">
        <w:t>Toepassing</w:t>
      </w:r>
    </w:p>
    <w:p w14:paraId="17619EAA" w14:textId="77777777" w:rsidR="00435422" w:rsidRPr="00C867C0" w:rsidRDefault="00435422" w:rsidP="00435422">
      <w:pPr>
        <w:pStyle w:val="Kop4"/>
        <w:rPr>
          <w:rStyle w:val="MeetChar"/>
        </w:rPr>
      </w:pPr>
      <w:bookmarkStart w:id="808" w:name="_Toc388285773"/>
      <w:bookmarkStart w:id="809" w:name="_Toc389490780"/>
      <w:bookmarkStart w:id="810" w:name="_Toc389492220"/>
      <w:bookmarkStart w:id="811" w:name="_Toc438633524"/>
      <w:r w:rsidRPr="00C867C0">
        <w:t>36.11.30.</w:t>
      </w:r>
      <w:r w:rsidRPr="00C867C0">
        <w:tab/>
        <w:t>dakvlakramen – hout/uitzet</w:t>
      </w:r>
      <w:r w:rsidRPr="00C867C0">
        <w:tab/>
      </w:r>
      <w:r w:rsidRPr="00C867C0">
        <w:rPr>
          <w:rStyle w:val="MeetChar"/>
        </w:rPr>
        <w:t>|FH|st</w:t>
      </w:r>
      <w:bookmarkEnd w:id="808"/>
      <w:bookmarkEnd w:id="809"/>
      <w:bookmarkEnd w:id="810"/>
      <w:bookmarkEnd w:id="811"/>
    </w:p>
    <w:p w14:paraId="1710AF8F" w14:textId="77777777" w:rsidR="00435422" w:rsidRPr="00C867C0" w:rsidRDefault="00435422" w:rsidP="00435422">
      <w:pPr>
        <w:pStyle w:val="Kop6"/>
      </w:pPr>
      <w:r w:rsidRPr="00C867C0">
        <w:t>Meting</w:t>
      </w:r>
    </w:p>
    <w:p w14:paraId="762BC595" w14:textId="77777777" w:rsidR="00435422" w:rsidRPr="00C867C0" w:rsidRDefault="00435422" w:rsidP="00435422">
      <w:pPr>
        <w:pStyle w:val="Plattetekstinspringen"/>
      </w:pPr>
      <w:r w:rsidRPr="00C867C0">
        <w:t xml:space="preserve">meeteenheid: per stuk </w:t>
      </w:r>
    </w:p>
    <w:p w14:paraId="0847CDA8"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45A9687E" w14:textId="77777777" w:rsidR="00435422" w:rsidRPr="00C867C0" w:rsidRDefault="00435422" w:rsidP="00435422">
      <w:pPr>
        <w:pStyle w:val="Plattetekstinspringen"/>
      </w:pPr>
      <w:r w:rsidRPr="00C867C0">
        <w:t>aard van de overeenkomst: Forfaitaire Hoeveelheid (FH)</w:t>
      </w:r>
    </w:p>
    <w:p w14:paraId="0F1A8809" w14:textId="77777777" w:rsidR="00435422" w:rsidRPr="00C867C0" w:rsidRDefault="00435422" w:rsidP="00435422">
      <w:pPr>
        <w:pStyle w:val="Kop6"/>
      </w:pPr>
      <w:r w:rsidRPr="00C867C0">
        <w:t>Materiaal</w:t>
      </w:r>
    </w:p>
    <w:p w14:paraId="07E18815" w14:textId="77777777" w:rsidR="00435422" w:rsidRPr="00C867C0" w:rsidRDefault="00435422" w:rsidP="00435422">
      <w:pPr>
        <w:pStyle w:val="Kop8"/>
      </w:pPr>
      <w:r w:rsidRPr="00C867C0">
        <w:t>Specificaties</w:t>
      </w:r>
    </w:p>
    <w:p w14:paraId="722E33B1" w14:textId="77777777" w:rsidR="00435422" w:rsidRPr="00C867C0" w:rsidRDefault="00435422" w:rsidP="00435422">
      <w:pPr>
        <w:pStyle w:val="Plattetekstinspringen"/>
      </w:pPr>
      <w:r w:rsidRPr="00C867C0">
        <w:t xml:space="preserve">Afmetingen: </w:t>
      </w:r>
      <w:r w:rsidRPr="00C867C0">
        <w:rPr>
          <w:rStyle w:val="Keuze-blauw"/>
        </w:rPr>
        <w:t>...x... cm / zie samenvattende opmeting / volgens aanduidingen op plan</w:t>
      </w:r>
    </w:p>
    <w:p w14:paraId="7181F1A1" w14:textId="77777777" w:rsidR="00435422" w:rsidRPr="00C867C0" w:rsidRDefault="00435422" w:rsidP="00435422">
      <w:pPr>
        <w:pStyle w:val="Plattetekstinspringen"/>
        <w:rPr>
          <w:rStyle w:val="Keuze-blauw"/>
        </w:rPr>
      </w:pPr>
      <w:r w:rsidRPr="00C867C0">
        <w:t>Kozijn &amp; beweegbaar kader: geïmpregneerd grenen behandeld tegen schimmel en houtinsecten</w:t>
      </w:r>
    </w:p>
    <w:p w14:paraId="211F8FB9" w14:textId="77777777" w:rsidR="00435422" w:rsidRPr="00C867C0" w:rsidRDefault="00435422" w:rsidP="00435422">
      <w:pPr>
        <w:pStyle w:val="Plattetekstinspringen"/>
      </w:pPr>
      <w:r w:rsidRPr="00C867C0">
        <w:t xml:space="preserve">Afwerking: </w:t>
      </w:r>
      <w:r w:rsidRPr="00C867C0">
        <w:rPr>
          <w:rStyle w:val="Keuze-blauw"/>
        </w:rPr>
        <w:t>twee lagen kleurloze acr</w:t>
      </w:r>
      <w:r w:rsidR="00BF63AF">
        <w:rPr>
          <w:rStyle w:val="Keuze-blauw"/>
        </w:rPr>
        <w:t xml:space="preserve">ylaatvernis / witte </w:t>
      </w:r>
      <w:r w:rsidRPr="00C867C0">
        <w:rPr>
          <w:rStyle w:val="Keuze-blauw"/>
        </w:rPr>
        <w:t>lak / …</w:t>
      </w:r>
    </w:p>
    <w:p w14:paraId="52D964C7" w14:textId="77777777" w:rsidR="00435422" w:rsidRPr="00C867C0" w:rsidRDefault="00435422" w:rsidP="00435422">
      <w:pPr>
        <w:pStyle w:val="Plattetekstinspringen"/>
      </w:pPr>
      <w:r w:rsidRPr="00C867C0">
        <w:t xml:space="preserve">Beglazing </w:t>
      </w:r>
    </w:p>
    <w:p w14:paraId="78FC0573" w14:textId="77777777" w:rsidR="00435422" w:rsidRPr="00C867C0" w:rsidRDefault="00435422" w:rsidP="00435422">
      <w:pPr>
        <w:pStyle w:val="Plattetekstinspringen2"/>
      </w:pPr>
      <w:r w:rsidRPr="00C867C0">
        <w:t xml:space="preserve">isolerende veiligheidsbeglazing conform NBN S 23-002, </w:t>
      </w:r>
    </w:p>
    <w:p w14:paraId="776A00D7" w14:textId="77777777" w:rsidR="00435422" w:rsidRPr="00C867C0" w:rsidRDefault="00435422" w:rsidP="00435422">
      <w:pPr>
        <w:pStyle w:val="Plattetekstinspringen2"/>
      </w:pPr>
      <w:r w:rsidRPr="00C867C0">
        <w:t xml:space="preserve">Ug-waarde maximaal </w:t>
      </w:r>
      <w:r w:rsidRPr="00C867C0">
        <w:rPr>
          <w:rStyle w:val="Keuze-blauw"/>
        </w:rPr>
        <w:t>1,1 / 1,0 / …</w:t>
      </w:r>
      <w:r w:rsidRPr="00C867C0">
        <w:t xml:space="preserve"> W/m2K (volgens NBN EN 673), </w:t>
      </w:r>
    </w:p>
    <w:p w14:paraId="38AF1FE2" w14:textId="77777777" w:rsidR="00435422" w:rsidRPr="00C867C0" w:rsidRDefault="00435422" w:rsidP="00435422">
      <w:pPr>
        <w:pStyle w:val="Plattetekstinspringen2"/>
      </w:pPr>
      <w:r w:rsidRPr="00C867C0">
        <w:t xml:space="preserve">Uw-waarde maximaal </w:t>
      </w:r>
      <w:r w:rsidRPr="00C867C0">
        <w:rPr>
          <w:rStyle w:val="Keuze-blauw"/>
        </w:rPr>
        <w:t>1,5 / 1,4 / 1,3 / …</w:t>
      </w:r>
      <w:r w:rsidRPr="00C867C0">
        <w:t xml:space="preserve"> W/m2K</w:t>
      </w:r>
    </w:p>
    <w:p w14:paraId="3166EA9C" w14:textId="77777777" w:rsidR="00435422" w:rsidRPr="00C867C0" w:rsidRDefault="00435422" w:rsidP="00435422">
      <w:pPr>
        <w:pStyle w:val="Plattetekstinspringen"/>
      </w:pPr>
      <w:r w:rsidRPr="00C867C0">
        <w:t>De uitzetramen kunnen in minimaal drie standen worden opengezet en/of realiseren een traploze openingshoek van minstens 35° indien het raam moet kunnen worden gebruikt als nooduitgang.</w:t>
      </w:r>
    </w:p>
    <w:p w14:paraId="54431D6A" w14:textId="77777777" w:rsidR="00567AB8" w:rsidRPr="00C867C0" w:rsidRDefault="00567AB8" w:rsidP="00567AB8">
      <w:pPr>
        <w:pStyle w:val="Plattetekstinspringen"/>
      </w:pPr>
      <w:r w:rsidRPr="00C867C0">
        <w:t xml:space="preserve">Geluidsverzwakkingsindex Rw: </w:t>
      </w:r>
      <w:r w:rsidRPr="00C867C0">
        <w:rPr>
          <w:rStyle w:val="Keuze-blauw"/>
        </w:rPr>
        <w:t>&lt; 30 / 32 / 35</w:t>
      </w:r>
      <w:r>
        <w:rPr>
          <w:rStyle w:val="Keuze-blauw"/>
        </w:rPr>
        <w:t xml:space="preserve"> / 40</w:t>
      </w:r>
      <w:r w:rsidRPr="00C867C0">
        <w:t xml:space="preserve"> dB (volgens EN ISO 717-1)</w:t>
      </w:r>
    </w:p>
    <w:p w14:paraId="2DCC54EF" w14:textId="77777777" w:rsidR="00435422" w:rsidRPr="00C867C0" w:rsidRDefault="00435422" w:rsidP="00435422">
      <w:pPr>
        <w:pStyle w:val="Plattetekstinspringen"/>
      </w:pPr>
      <w:r w:rsidRPr="00C867C0">
        <w:t xml:space="preserve">Buitenbekleding (gootstukken, e.d.): </w:t>
      </w:r>
      <w:r w:rsidRPr="00C867C0">
        <w:rPr>
          <w:rStyle w:val="Keuze-blauw"/>
        </w:rPr>
        <w:t>donkerkleurig gelakt aluminium / zink / …</w:t>
      </w:r>
    </w:p>
    <w:p w14:paraId="12E31E1B" w14:textId="77777777" w:rsidR="00F850A6" w:rsidRPr="00C867C0" w:rsidRDefault="00F850A6" w:rsidP="00F850A6">
      <w:pPr>
        <w:pStyle w:val="Plattetekstinspringen"/>
      </w:pPr>
      <w:r w:rsidRPr="00C867C0">
        <w:t>Luchtdoorlatendheid: min. klasse 4 (max. debiet 3 m3/(h.m²) bij 100 Pa) volgens NBN EN 12207</w:t>
      </w:r>
    </w:p>
    <w:p w14:paraId="2E06BE03" w14:textId="77777777" w:rsidR="00F850A6" w:rsidRPr="00C867C0" w:rsidRDefault="00F850A6" w:rsidP="00F850A6">
      <w:pPr>
        <w:pStyle w:val="Plattetekstinspringen"/>
      </w:pPr>
      <w:r>
        <w:t>Regen</w:t>
      </w:r>
      <w:r w:rsidRPr="00C867C0">
        <w:t>- &amp; winddichtheid: aangepast isolerend kader met onderdakkraag en afvoergoot</w:t>
      </w:r>
    </w:p>
    <w:p w14:paraId="53B44883" w14:textId="77777777" w:rsidR="00F850A6" w:rsidRDefault="00F850A6" w:rsidP="00F850A6">
      <w:pPr>
        <w:pStyle w:val="Plattetekstinspringen"/>
      </w:pPr>
      <w:r w:rsidRPr="00C867C0">
        <w:t xml:space="preserve">Lucht- &amp; dampdichte aansluiting: dampschermkraag voorzien. </w:t>
      </w:r>
    </w:p>
    <w:p w14:paraId="464EB81C" w14:textId="77777777" w:rsidR="00435422" w:rsidRPr="00C867C0" w:rsidRDefault="00435422" w:rsidP="00435422">
      <w:pPr>
        <w:pStyle w:val="Plattetekstinspringen"/>
      </w:pPr>
      <w:r w:rsidRPr="00C867C0">
        <w:t>Uitbekleding aan de binnenzijde: zie artikel 51.52. plafondafwerking - uitbekleding daklichtopeningen</w:t>
      </w:r>
    </w:p>
    <w:p w14:paraId="54F9E0F0"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1373E11" w14:textId="77777777" w:rsidR="00435422" w:rsidRPr="00C867C0" w:rsidRDefault="00435422" w:rsidP="00435422">
      <w:pPr>
        <w:pStyle w:val="Plattetekstinspringen"/>
      </w:pPr>
      <w:r w:rsidRPr="00C867C0">
        <w:t xml:space="preserve">Ventilatie: geïntegreerde RTO, debiet conform NBN D 50-001, ofwel mininmum </w:t>
      </w:r>
      <w:r w:rsidRPr="00C867C0">
        <w:rPr>
          <w:rStyle w:val="Keuze-blauw"/>
        </w:rPr>
        <w:t xml:space="preserve">40 (tot 11,11 m2) / 50 (tot 13,88 m2) / … </w:t>
      </w:r>
      <w:r w:rsidRPr="00C867C0">
        <w:t>m3/h bij 2 Pa</w:t>
      </w:r>
    </w:p>
    <w:p w14:paraId="0F54D4B7" w14:textId="77777777" w:rsidR="00435422" w:rsidRPr="00C867C0" w:rsidRDefault="00435422" w:rsidP="00435422">
      <w:pPr>
        <w:pStyle w:val="Plattetekstinspringen"/>
      </w:pPr>
      <w:r w:rsidRPr="00C867C0">
        <w:t xml:space="preserve">Koppelsysteem: aangepaste gootsstukken voor het schakelen van dakvlakramen in horizontale en/of verticale blokvorm, volgens aanduiding op de plannen. </w:t>
      </w:r>
    </w:p>
    <w:p w14:paraId="44712F58" w14:textId="77777777" w:rsidR="00435422" w:rsidRPr="00C867C0" w:rsidRDefault="00435422" w:rsidP="00435422">
      <w:pPr>
        <w:pStyle w:val="Plattetekstinspringen"/>
      </w:pPr>
      <w:r w:rsidRPr="00C867C0">
        <w:t>Buitenzonwering: vervaardigd uit weersbestendig synthetisch gaas</w:t>
      </w:r>
    </w:p>
    <w:p w14:paraId="45322C05" w14:textId="77777777" w:rsidR="00435422" w:rsidRPr="00C867C0" w:rsidRDefault="00435422" w:rsidP="00435422">
      <w:pPr>
        <w:pStyle w:val="Plattetekstinspringen"/>
      </w:pPr>
      <w:r w:rsidRPr="00C867C0">
        <w:t xml:space="preserve">Binnenzonwering: rolgordijn vervaardigd uit sterke, vuilafstotende stof, kleur: </w:t>
      </w:r>
      <w:r w:rsidRPr="00C867C0">
        <w:rPr>
          <w:rStyle w:val="Keuze-blauw"/>
        </w:rPr>
        <w:t xml:space="preserve">gebroken wit / donker blauw / ... </w:t>
      </w:r>
      <w:r w:rsidRPr="00C867C0">
        <w:t>Zijdelingse haken maken het afrollen in tussenstanden mogelijk.</w:t>
      </w:r>
    </w:p>
    <w:p w14:paraId="30CF889F" w14:textId="77777777" w:rsidR="00435422" w:rsidRPr="00C867C0" w:rsidRDefault="00435422" w:rsidP="00435422">
      <w:pPr>
        <w:pStyle w:val="Plattetekstinspringen"/>
      </w:pPr>
      <w:r w:rsidRPr="00C867C0">
        <w:t>Verduisteringsgordijn: 100% lichtdicht rolgordijn voorzien van zijgeleiders uit aluminium.</w:t>
      </w:r>
    </w:p>
    <w:p w14:paraId="24B8F635" w14:textId="77777777" w:rsidR="00435422" w:rsidRPr="00C867C0" w:rsidRDefault="00435422" w:rsidP="00435422">
      <w:pPr>
        <w:pStyle w:val="Plattetekstinspringen"/>
      </w:pPr>
      <w:r w:rsidRPr="00C867C0">
        <w:t>Muggengaas met zijgeleiders</w:t>
      </w:r>
    </w:p>
    <w:p w14:paraId="66CA1CCD" w14:textId="77777777" w:rsidR="00435422" w:rsidRPr="00C867C0" w:rsidRDefault="00435422" w:rsidP="00435422">
      <w:pPr>
        <w:pStyle w:val="Plattetekstinspringen"/>
      </w:pPr>
      <w:r w:rsidRPr="00C867C0">
        <w:t>Geprefabriceerd binnenkader aansluitend op de binnenafwerking van het plafond, kleur wit,</w:t>
      </w:r>
      <w:r w:rsidRPr="00C867C0">
        <w:rPr>
          <w:rStyle w:val="Keuze-blauw"/>
        </w:rPr>
        <w:t xml:space="preserve"> …</w:t>
      </w:r>
    </w:p>
    <w:p w14:paraId="72BFE499" w14:textId="77777777" w:rsidR="00435422" w:rsidRPr="00C867C0" w:rsidRDefault="00435422" w:rsidP="00435422">
      <w:pPr>
        <w:pStyle w:val="Plattetekstinspringen"/>
      </w:pPr>
      <w:r w:rsidRPr="00C867C0">
        <w:t xml:space="preserve">Manuele afstandsbediening: </w:t>
      </w:r>
      <w:r w:rsidRPr="00C867C0">
        <w:rPr>
          <w:rStyle w:val="Keuze-blauw"/>
        </w:rPr>
        <w:t>trekstok / koordsysteem / telescopische bedieningsstok</w:t>
      </w:r>
    </w:p>
    <w:p w14:paraId="46B1B2A6" w14:textId="77777777" w:rsidR="00435422" w:rsidRPr="00C867C0" w:rsidRDefault="00435422" w:rsidP="00435422">
      <w:pPr>
        <w:pStyle w:val="Plattetekstinspringen"/>
      </w:pPr>
      <w:r w:rsidRPr="00C867C0">
        <w:t>Elektrische bediening met afstandsbediening</w:t>
      </w:r>
    </w:p>
    <w:p w14:paraId="2A1F67E4"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11E16AA6" w14:textId="77777777" w:rsidR="00435422" w:rsidRPr="00C867C0" w:rsidRDefault="00435422" w:rsidP="00435422">
      <w:pPr>
        <w:pStyle w:val="Plattetekstinspringen"/>
      </w:pPr>
      <w:r w:rsidRPr="00C867C0">
        <w:t xml:space="preserve">Aangepaste gootstukken voor </w:t>
      </w:r>
      <w:r w:rsidRPr="00C867C0">
        <w:rPr>
          <w:rStyle w:val="Keuze-blauw"/>
        </w:rPr>
        <w:t>dakpannen / tegelpannen / leien / …</w:t>
      </w:r>
    </w:p>
    <w:p w14:paraId="0FC52D76" w14:textId="77777777" w:rsidR="00435422" w:rsidRPr="00C867C0" w:rsidRDefault="00435422" w:rsidP="00435422">
      <w:pPr>
        <w:pStyle w:val="Kop6"/>
      </w:pPr>
      <w:r w:rsidRPr="00C867C0">
        <w:t>Toepassing</w:t>
      </w:r>
    </w:p>
    <w:p w14:paraId="1A6DC277" w14:textId="77777777" w:rsidR="00435422" w:rsidRPr="00C867C0" w:rsidRDefault="00435422" w:rsidP="00435422">
      <w:pPr>
        <w:pStyle w:val="Kop4"/>
        <w:rPr>
          <w:rStyle w:val="MeetChar"/>
        </w:rPr>
      </w:pPr>
      <w:bookmarkStart w:id="812" w:name="_Toc388285774"/>
      <w:bookmarkStart w:id="813" w:name="_Toc389490781"/>
      <w:bookmarkStart w:id="814" w:name="_Toc389492221"/>
      <w:bookmarkStart w:id="815" w:name="_Toc438633525"/>
      <w:r w:rsidRPr="00C867C0">
        <w:t>36.11.40.</w:t>
      </w:r>
      <w:r w:rsidRPr="00C867C0">
        <w:tab/>
        <w:t>dakvlakramen - hout/rook- &amp; warmteafvoer</w:t>
      </w:r>
      <w:r w:rsidRPr="00C867C0">
        <w:tab/>
      </w:r>
      <w:r w:rsidRPr="00C867C0">
        <w:rPr>
          <w:rStyle w:val="MeetChar"/>
        </w:rPr>
        <w:t>|FH|st</w:t>
      </w:r>
      <w:bookmarkEnd w:id="812"/>
      <w:bookmarkEnd w:id="813"/>
      <w:bookmarkEnd w:id="814"/>
      <w:bookmarkEnd w:id="815"/>
    </w:p>
    <w:p w14:paraId="7FCA045A" w14:textId="77777777" w:rsidR="00435422" w:rsidRPr="00C867C0" w:rsidRDefault="00435422" w:rsidP="00435422">
      <w:pPr>
        <w:pStyle w:val="Kop6"/>
      </w:pPr>
      <w:r w:rsidRPr="00C867C0">
        <w:t>Meting</w:t>
      </w:r>
    </w:p>
    <w:p w14:paraId="0415E896" w14:textId="77777777" w:rsidR="00435422" w:rsidRPr="00C867C0" w:rsidRDefault="00435422" w:rsidP="00435422">
      <w:pPr>
        <w:pStyle w:val="Plattetekstinspringen"/>
      </w:pPr>
      <w:r w:rsidRPr="00C867C0">
        <w:t xml:space="preserve">meeteenheid: per stuk </w:t>
      </w:r>
    </w:p>
    <w:p w14:paraId="57886795"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26FA9599" w14:textId="77777777" w:rsidR="00435422" w:rsidRPr="00C867C0" w:rsidRDefault="00435422" w:rsidP="00435422">
      <w:pPr>
        <w:pStyle w:val="Plattetekstinspringen"/>
      </w:pPr>
      <w:r w:rsidRPr="00C867C0">
        <w:t>aard van de overeenkomst: Forfaitaire Hoeveelheid (FH)</w:t>
      </w:r>
    </w:p>
    <w:p w14:paraId="7649D995" w14:textId="77777777" w:rsidR="00435422" w:rsidRPr="00C867C0" w:rsidRDefault="00435422" w:rsidP="00435422">
      <w:pPr>
        <w:pStyle w:val="Kop6"/>
      </w:pPr>
      <w:r w:rsidRPr="00C867C0">
        <w:t>Materiaal</w:t>
      </w:r>
    </w:p>
    <w:p w14:paraId="0A2D2284" w14:textId="77777777" w:rsidR="00435422" w:rsidRPr="00C867C0" w:rsidRDefault="00435422" w:rsidP="00435422">
      <w:pPr>
        <w:pStyle w:val="Plattetekstinspringen"/>
      </w:pPr>
      <w:r w:rsidRPr="00C867C0">
        <w:t xml:space="preserve">Dakvlakramen uit hout aangepast voor rook- en warmteafvoer (RWA), d.m.v. een automatisch openings- en sluitmechanisme met spindelmotor, kettingmotor en/of gasdrukveersysteem. </w:t>
      </w:r>
    </w:p>
    <w:p w14:paraId="0091DF53" w14:textId="77777777" w:rsidR="00435422" w:rsidRPr="00C867C0" w:rsidRDefault="00435422" w:rsidP="00435422">
      <w:pPr>
        <w:pStyle w:val="Plattetekstinspringen"/>
      </w:pPr>
      <w:r w:rsidRPr="00C867C0">
        <w:t xml:space="preserve">Zij zijn tevens geschikt voor gebruik als ventilatieluik. </w:t>
      </w:r>
    </w:p>
    <w:p w14:paraId="77311D8F" w14:textId="77777777" w:rsidR="00435422" w:rsidRPr="00C867C0" w:rsidRDefault="00435422" w:rsidP="00435422">
      <w:pPr>
        <w:pStyle w:val="Plattetekstinspringen"/>
      </w:pPr>
      <w:r w:rsidRPr="00C867C0">
        <w:t xml:space="preserve">Het rookafvoervenster kan zowel manueel geopend worden met een nooddrukknop achter te breken glas, als automatisch met een optische of thermische brandmelder.  </w:t>
      </w:r>
    </w:p>
    <w:p w14:paraId="3247EFD0" w14:textId="77777777" w:rsidR="00435422" w:rsidRPr="00C867C0" w:rsidRDefault="00435422" w:rsidP="00435422">
      <w:pPr>
        <w:pStyle w:val="Plattetekstinspringen"/>
      </w:pPr>
      <w:r w:rsidRPr="00C867C0">
        <w:t xml:space="preserve">De motoren zijn aangesloten op een centrale die in geval van stroomuitval gevoed wordt door batterijen. </w:t>
      </w:r>
    </w:p>
    <w:p w14:paraId="0CC7BD22" w14:textId="77777777" w:rsidR="00435422" w:rsidRPr="00C867C0" w:rsidRDefault="00435422" w:rsidP="00435422">
      <w:pPr>
        <w:pStyle w:val="Plattetekstinspringen"/>
      </w:pPr>
      <w:r w:rsidRPr="00C867C0">
        <w:t xml:space="preserve">De levering en plaatsing omvat alle nodige componenten voor een gebruiksklare installatie: raam, elektrische motor, bedieningssysteem, besturingscentrale met geïntegreerde noodbatterij, nooddrukknop(pen), ….  </w:t>
      </w:r>
    </w:p>
    <w:p w14:paraId="65AF682A" w14:textId="77777777" w:rsidR="00435422" w:rsidRPr="00C867C0" w:rsidRDefault="00435422" w:rsidP="00435422">
      <w:pPr>
        <w:pStyle w:val="Plattetekstinspringen"/>
      </w:pPr>
      <w:r w:rsidRPr="00C867C0">
        <w:t>Het geleverde systeem beantwoordt aan de eisen van de plaatselijke brandweer, NBN S 21-208-3 - Brandbeveiliging in gebouwen - Rookafvoerluiken in binnentrappenhuizen  en dragen een CE-markering conform NBN EN</w:t>
      </w:r>
      <w:r w:rsidR="00567AB8">
        <w:t xml:space="preserve"> </w:t>
      </w:r>
      <w:r w:rsidRPr="00C867C0">
        <w:t xml:space="preserve">12101-2 ANB - Specificatie voor natuurlijke rook- en warmteafvoerinstallaties. </w:t>
      </w:r>
    </w:p>
    <w:p w14:paraId="153BF08C" w14:textId="77777777" w:rsidR="00435422" w:rsidRPr="00C867C0" w:rsidRDefault="00435422" w:rsidP="00435422">
      <w:pPr>
        <w:pStyle w:val="Kop8"/>
      </w:pPr>
      <w:r w:rsidRPr="00C867C0">
        <w:t>Specificaties</w:t>
      </w:r>
    </w:p>
    <w:p w14:paraId="3787E3CE" w14:textId="77777777" w:rsidR="00435422" w:rsidRPr="00C867C0" w:rsidRDefault="00435422" w:rsidP="00435422">
      <w:pPr>
        <w:pStyle w:val="Plattetekstinspringen"/>
      </w:pPr>
      <w:r w:rsidRPr="00C867C0">
        <w:t>Raamtype: wentelraam met spoiler of uitzetraam met onderscharnier.</w:t>
      </w:r>
    </w:p>
    <w:p w14:paraId="733B3178" w14:textId="77777777" w:rsidR="00435422" w:rsidRPr="00C867C0" w:rsidRDefault="00435422" w:rsidP="00435422">
      <w:pPr>
        <w:pStyle w:val="Plattetekstinspringen"/>
      </w:pPr>
      <w:r w:rsidRPr="00C867C0">
        <w:t>Afmetingen:</w:t>
      </w:r>
      <w:r w:rsidRPr="00C867C0">
        <w:rPr>
          <w:rStyle w:val="Keuze-blauw"/>
        </w:rPr>
        <w:t xml:space="preserve"> ...x... cm / zie samenvattende opmeting / volgens aanduidingen op plan / --</w:t>
      </w:r>
      <w:r w:rsidRPr="00C867C0">
        <w:rPr>
          <w:rStyle w:val="Keuze-blauw"/>
        </w:rPr>
        <w:br/>
      </w:r>
      <w:r w:rsidRPr="00C867C0">
        <w:t>De te voorziene raamoppervlakte bedraagt minimum 5% van de totale horizontale oppervlakte van het trappenhuis  met een minimum doorgangsoppervlak van 1m2</w:t>
      </w:r>
    </w:p>
    <w:p w14:paraId="40E5CE6A" w14:textId="77777777" w:rsidR="00435422" w:rsidRPr="00C867C0" w:rsidRDefault="00435422" w:rsidP="00435422">
      <w:pPr>
        <w:pStyle w:val="Plattetekstinspringen"/>
        <w:rPr>
          <w:rStyle w:val="Keuze-blauw"/>
        </w:rPr>
      </w:pPr>
      <w:r w:rsidRPr="00C867C0">
        <w:t>Kozijn &amp; beweegbaar kader: geïmpregneerd grenen behandeld tegen schimmel en houtinsecten</w:t>
      </w:r>
    </w:p>
    <w:p w14:paraId="4B2CA23B" w14:textId="77777777" w:rsidR="00435422" w:rsidRPr="00C867C0" w:rsidRDefault="00435422" w:rsidP="00435422">
      <w:pPr>
        <w:pStyle w:val="Plattetekstinspringen"/>
      </w:pPr>
      <w:r w:rsidRPr="00C867C0">
        <w:t xml:space="preserve">Afwerking: </w:t>
      </w:r>
      <w:r w:rsidRPr="00C867C0">
        <w:rPr>
          <w:rStyle w:val="Keuze-blauw"/>
        </w:rPr>
        <w:t>twee lagen kleurloze acrylaatvernis / witte lak / …</w:t>
      </w:r>
    </w:p>
    <w:p w14:paraId="0A589697" w14:textId="77777777" w:rsidR="00435422" w:rsidRPr="00C867C0" w:rsidRDefault="00435422" w:rsidP="00435422">
      <w:pPr>
        <w:pStyle w:val="Plattetekstinspringen"/>
      </w:pPr>
      <w:r w:rsidRPr="00C867C0">
        <w:t xml:space="preserve">Beglazing </w:t>
      </w:r>
    </w:p>
    <w:p w14:paraId="0395DA94" w14:textId="77777777" w:rsidR="00435422" w:rsidRPr="00C867C0" w:rsidRDefault="00435422" w:rsidP="00435422">
      <w:pPr>
        <w:pStyle w:val="Plattetekstinspringen2"/>
      </w:pPr>
      <w:r w:rsidRPr="00C867C0">
        <w:t>isolerende veiligheid</w:t>
      </w:r>
      <w:r w:rsidR="00567AB8">
        <w:t>sbeglazing conform NBN S 23-002 en NBN EN 12101-2</w:t>
      </w:r>
    </w:p>
    <w:p w14:paraId="26EF0A54" w14:textId="77777777" w:rsidR="00435422" w:rsidRPr="00C867C0" w:rsidRDefault="00435422" w:rsidP="00435422">
      <w:pPr>
        <w:pStyle w:val="Plattetekstinspringen2"/>
      </w:pPr>
      <w:r w:rsidRPr="00C867C0">
        <w:t xml:space="preserve">Ug-waarde maximaal </w:t>
      </w:r>
      <w:r w:rsidRPr="00C867C0">
        <w:rPr>
          <w:rStyle w:val="Keuze-blauw"/>
        </w:rPr>
        <w:t>1,1 / 1,0 / …</w:t>
      </w:r>
      <w:r w:rsidRPr="00C867C0">
        <w:t xml:space="preserve"> W/m2K (volgens NBN EN 673), </w:t>
      </w:r>
    </w:p>
    <w:p w14:paraId="3B6BF296" w14:textId="77777777" w:rsidR="00435422" w:rsidRPr="00C867C0" w:rsidRDefault="00435422" w:rsidP="00435422">
      <w:pPr>
        <w:pStyle w:val="Plattetekstinspringen2"/>
      </w:pPr>
      <w:r w:rsidRPr="00C867C0">
        <w:t xml:space="preserve">Uw-waarde maximaal </w:t>
      </w:r>
      <w:r w:rsidRPr="00C867C0">
        <w:rPr>
          <w:rStyle w:val="Keuze-blauw"/>
        </w:rPr>
        <w:t>1,5 / 1,4 / 1,3 / …</w:t>
      </w:r>
      <w:r w:rsidRPr="00C867C0">
        <w:t xml:space="preserve"> W/m2K</w:t>
      </w:r>
    </w:p>
    <w:p w14:paraId="37463591" w14:textId="77777777" w:rsidR="00567AB8" w:rsidRPr="00C867C0" w:rsidRDefault="00567AB8" w:rsidP="00567AB8">
      <w:pPr>
        <w:pStyle w:val="Plattetekstinspringen"/>
      </w:pPr>
      <w:r w:rsidRPr="00C867C0">
        <w:t xml:space="preserve">Geluidsverzwakkingsindex Rw: </w:t>
      </w:r>
      <w:r w:rsidRPr="00C867C0">
        <w:rPr>
          <w:rStyle w:val="Keuze-blauw"/>
        </w:rPr>
        <w:t>&lt; 30 / 32 / 35</w:t>
      </w:r>
      <w:r>
        <w:rPr>
          <w:rStyle w:val="Keuze-blauw"/>
        </w:rPr>
        <w:t xml:space="preserve"> / 40</w:t>
      </w:r>
      <w:r w:rsidRPr="00C867C0">
        <w:t xml:space="preserve"> dB (volgens EN ISO 717-1)</w:t>
      </w:r>
    </w:p>
    <w:p w14:paraId="1B81C3AF" w14:textId="77777777" w:rsidR="00435422" w:rsidRPr="00C867C0" w:rsidRDefault="00435422" w:rsidP="00435422">
      <w:pPr>
        <w:pStyle w:val="Plattetekstinspringen"/>
      </w:pPr>
      <w:r w:rsidRPr="00C867C0">
        <w:t>Buitenbekleding (gootstukken, e.d.): donkerkleurig gelakt aluminium / zink / …</w:t>
      </w:r>
    </w:p>
    <w:p w14:paraId="5C3CD967" w14:textId="77777777" w:rsidR="00F850A6" w:rsidRPr="00C867C0" w:rsidRDefault="00F850A6" w:rsidP="00F850A6">
      <w:pPr>
        <w:pStyle w:val="Plattetekstinspringen"/>
      </w:pPr>
      <w:r w:rsidRPr="00C867C0">
        <w:t>Luchtdoorlatendheid: min. klasse 4 (max. debiet 3 m3/(h.m²) bij 100 Pa) volgens NBN EN 12207</w:t>
      </w:r>
    </w:p>
    <w:p w14:paraId="256D338A" w14:textId="77777777" w:rsidR="00F850A6" w:rsidRPr="00C867C0" w:rsidRDefault="00F850A6" w:rsidP="00F850A6">
      <w:pPr>
        <w:pStyle w:val="Plattetekstinspringen"/>
      </w:pPr>
      <w:r>
        <w:t>Regen</w:t>
      </w:r>
      <w:r w:rsidRPr="00C867C0">
        <w:t>- &amp; winddichtheid: aangepast isolerend kader met onderdakkraag en afvoergoot</w:t>
      </w:r>
    </w:p>
    <w:p w14:paraId="695EF6EB" w14:textId="77777777" w:rsidR="00F850A6" w:rsidRDefault="00F850A6" w:rsidP="00F850A6">
      <w:pPr>
        <w:pStyle w:val="Plattetekstinspringen"/>
      </w:pPr>
      <w:r w:rsidRPr="00C867C0">
        <w:t xml:space="preserve">Lucht- &amp; dampdichte aansluiting: dampschermkraag voorzien. </w:t>
      </w:r>
    </w:p>
    <w:p w14:paraId="7B3381A4" w14:textId="77777777" w:rsidR="00435422" w:rsidRPr="00C867C0" w:rsidRDefault="00435422" w:rsidP="00435422">
      <w:pPr>
        <w:pStyle w:val="Plattetekstinspringen"/>
      </w:pPr>
      <w:r w:rsidRPr="00C867C0">
        <w:t>Uitbekleding aan de binnenzijde: zie artikel 51.52. plafondafwerking - uitbekleding daklichtopeningen</w:t>
      </w:r>
    </w:p>
    <w:p w14:paraId="02015C7B"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w:t>
      </w:r>
    </w:p>
    <w:p w14:paraId="09457D61" w14:textId="77777777" w:rsidR="00435422" w:rsidRPr="00C867C0" w:rsidRDefault="00435422" w:rsidP="00435422">
      <w:pPr>
        <w:pStyle w:val="Plattetekstinspringen"/>
      </w:pPr>
      <w:r w:rsidRPr="00C867C0">
        <w:t xml:space="preserve">Koppelsysteem: voorzien van aangepaste gootsstukken voor het schakelen van dakvlakramen in horizontale en/of verticale blokvorm, volgens aanduiding op de plannen. </w:t>
      </w:r>
    </w:p>
    <w:p w14:paraId="49E7A98A" w14:textId="77777777" w:rsidR="00435422" w:rsidRPr="00C867C0" w:rsidRDefault="00435422" w:rsidP="00435422">
      <w:pPr>
        <w:pStyle w:val="Plattetekstinspringen"/>
      </w:pPr>
      <w:r w:rsidRPr="00C867C0">
        <w:t>Rookventilatiecentrale voor de gelijktijdige activering van maximaal twee ontrokingsluiken.</w:t>
      </w:r>
    </w:p>
    <w:p w14:paraId="575FDF8D" w14:textId="77777777" w:rsidR="00435422" w:rsidRPr="00C867C0" w:rsidRDefault="00435422" w:rsidP="00435422">
      <w:pPr>
        <w:pStyle w:val="Plattetekstinspringen"/>
      </w:pPr>
      <w:r w:rsidRPr="00C867C0">
        <w:t>Module voor aansluiting van externe alarmsystemen.</w:t>
      </w:r>
    </w:p>
    <w:p w14:paraId="140FF945" w14:textId="77777777" w:rsidR="00567AB8" w:rsidRPr="00C867C0" w:rsidRDefault="00567AB8" w:rsidP="00567AB8">
      <w:pPr>
        <w:pStyle w:val="Plattetekstinspringen"/>
      </w:pPr>
      <w:r>
        <w:t xml:space="preserve">Instelbare </w:t>
      </w:r>
      <w:r w:rsidRPr="00C867C0">
        <w:t xml:space="preserve"> verluchtingsschakelaar met regendetectie</w:t>
      </w:r>
    </w:p>
    <w:p w14:paraId="43DA85C3" w14:textId="77777777" w:rsidR="00435422" w:rsidRPr="00C867C0" w:rsidRDefault="00435422" w:rsidP="00435422">
      <w:pPr>
        <w:pStyle w:val="Plattetekstinspringen"/>
      </w:pPr>
      <w:r w:rsidRPr="00C867C0">
        <w:t xml:space="preserve">Vergrendeling: </w:t>
      </w:r>
      <w:r w:rsidRPr="00C867C0">
        <w:rPr>
          <w:rStyle w:val="Keuze-blauw"/>
        </w:rPr>
        <w:t>...</w:t>
      </w:r>
    </w:p>
    <w:p w14:paraId="314A5E6F" w14:textId="77777777" w:rsidR="00435422" w:rsidRPr="00C867C0" w:rsidRDefault="00435422" w:rsidP="00435422">
      <w:pPr>
        <w:pStyle w:val="Kop6"/>
      </w:pPr>
      <w:r w:rsidRPr="00C867C0">
        <w:t>Toepassing</w:t>
      </w:r>
    </w:p>
    <w:p w14:paraId="0D15A4F0" w14:textId="77777777" w:rsidR="00435422" w:rsidRPr="00C867C0" w:rsidRDefault="00435422" w:rsidP="00435422">
      <w:pPr>
        <w:pStyle w:val="Kop3"/>
      </w:pPr>
      <w:bookmarkStart w:id="816" w:name="_Toc389492222"/>
      <w:bookmarkStart w:id="817" w:name="_Toc438633526"/>
      <w:bookmarkStart w:id="818" w:name="_Toc388285776"/>
      <w:bookmarkStart w:id="819" w:name="_Toc389490782"/>
      <w:r w:rsidRPr="00C867C0">
        <w:t>36.12.</w:t>
      </w:r>
      <w:r w:rsidRPr="00C867C0">
        <w:tab/>
        <w:t>dakvlakramen - kunststof</w:t>
      </w:r>
      <w:bookmarkEnd w:id="802"/>
      <w:bookmarkEnd w:id="816"/>
      <w:bookmarkEnd w:id="817"/>
      <w:r w:rsidRPr="00C867C0">
        <w:tab/>
      </w:r>
      <w:bookmarkEnd w:id="803"/>
      <w:bookmarkEnd w:id="818"/>
      <w:bookmarkEnd w:id="819"/>
    </w:p>
    <w:p w14:paraId="12655226" w14:textId="77777777" w:rsidR="00435422" w:rsidRPr="00C867C0" w:rsidRDefault="00435422" w:rsidP="00435422">
      <w:pPr>
        <w:pStyle w:val="Kop4"/>
      </w:pPr>
      <w:bookmarkStart w:id="820" w:name="_Toc388285777"/>
      <w:bookmarkStart w:id="821" w:name="_Toc389490783"/>
      <w:bookmarkStart w:id="822" w:name="_Toc389492223"/>
      <w:bookmarkStart w:id="823" w:name="_Toc438633527"/>
      <w:bookmarkStart w:id="824" w:name="_Toc98047948"/>
      <w:bookmarkStart w:id="825" w:name="_Toc523316114"/>
      <w:r w:rsidRPr="00C867C0">
        <w:t>36.12.10.</w:t>
      </w:r>
      <w:r w:rsidRPr="00C867C0">
        <w:tab/>
        <w:t>dakvlakramen - kunststof/wentel</w:t>
      </w:r>
      <w:r w:rsidRPr="00C867C0">
        <w:tab/>
      </w:r>
      <w:r w:rsidRPr="00C867C0">
        <w:rPr>
          <w:rStyle w:val="MeetChar"/>
        </w:rPr>
        <w:t>|FH|st</w:t>
      </w:r>
      <w:bookmarkEnd w:id="820"/>
      <w:bookmarkEnd w:id="821"/>
      <w:bookmarkEnd w:id="822"/>
      <w:bookmarkEnd w:id="823"/>
    </w:p>
    <w:p w14:paraId="540D2FCE" w14:textId="77777777" w:rsidR="00435422" w:rsidRPr="00C867C0" w:rsidRDefault="00435422" w:rsidP="00435422">
      <w:pPr>
        <w:pStyle w:val="Kop6"/>
      </w:pPr>
      <w:r w:rsidRPr="00C867C0">
        <w:t>Meting</w:t>
      </w:r>
    </w:p>
    <w:p w14:paraId="18EFCDED" w14:textId="77777777" w:rsidR="00435422" w:rsidRPr="00C867C0" w:rsidRDefault="00435422" w:rsidP="00435422">
      <w:pPr>
        <w:pStyle w:val="Plattetekstinspringen"/>
      </w:pPr>
      <w:r w:rsidRPr="00C867C0">
        <w:t xml:space="preserve">meeteenheid: per stuk </w:t>
      </w:r>
    </w:p>
    <w:p w14:paraId="42BBB9A4"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36CD996D" w14:textId="77777777" w:rsidR="00435422" w:rsidRPr="00C867C0" w:rsidRDefault="00435422" w:rsidP="00435422">
      <w:pPr>
        <w:pStyle w:val="Plattetekstinspringen"/>
      </w:pPr>
      <w:r w:rsidRPr="00C867C0">
        <w:t>aard van de overeenkomst: Forfaitaire Hoeveelheid (FH)</w:t>
      </w:r>
    </w:p>
    <w:p w14:paraId="0883C411" w14:textId="77777777" w:rsidR="00435422" w:rsidRPr="00C867C0" w:rsidRDefault="00435422" w:rsidP="00435422">
      <w:pPr>
        <w:pStyle w:val="Kop6"/>
      </w:pPr>
      <w:r w:rsidRPr="00C867C0">
        <w:t>Materiaal</w:t>
      </w:r>
    </w:p>
    <w:p w14:paraId="42056F02" w14:textId="77777777" w:rsidR="00435422" w:rsidRPr="00C867C0" w:rsidRDefault="00435422" w:rsidP="00435422">
      <w:pPr>
        <w:pStyle w:val="Plattetekstinspringen"/>
      </w:pPr>
      <w:r w:rsidRPr="00C867C0">
        <w:t>Dakvlakramen bestaande uit een vast kozijn en een beweegbaar kader van samengestelde profielen vervaardigd uit</w:t>
      </w:r>
    </w:p>
    <w:p w14:paraId="6580675B" w14:textId="77777777" w:rsidR="00435422" w:rsidRPr="00C867C0" w:rsidRDefault="00435422" w:rsidP="00435422">
      <w:pPr>
        <w:pStyle w:val="ofwelinspringen"/>
      </w:pPr>
      <w:r w:rsidRPr="00C867C0">
        <w:rPr>
          <w:rStyle w:val="ofwelChar"/>
        </w:rPr>
        <w:t>(ofwel)</w:t>
      </w:r>
      <w:r w:rsidRPr="00C867C0">
        <w:tab/>
        <w:t xml:space="preserve">een gelamineerde houten kern omhuld met een polyurethaanlaag, kleur </w:t>
      </w:r>
      <w:r w:rsidRPr="00C867C0">
        <w:rPr>
          <w:rStyle w:val="Keuze-blauw"/>
        </w:rPr>
        <w:t>wit / …</w:t>
      </w:r>
    </w:p>
    <w:p w14:paraId="0A0A00C7" w14:textId="77777777" w:rsidR="00435422" w:rsidRPr="00C867C0" w:rsidRDefault="00435422" w:rsidP="00435422">
      <w:pPr>
        <w:pStyle w:val="ofwelinspringen"/>
      </w:pPr>
      <w:r w:rsidRPr="00C867C0">
        <w:rPr>
          <w:rStyle w:val="ofwelChar"/>
        </w:rPr>
        <w:t>(ofwel)</w:t>
      </w:r>
      <w:r w:rsidRPr="00C867C0">
        <w:tab/>
        <w:t xml:space="preserve">vierkamer PVC-profielen, verstevigd met gegalvaniseerde staalprofielen, kleur </w:t>
      </w:r>
      <w:r w:rsidRPr="00C867C0">
        <w:rPr>
          <w:rStyle w:val="Keuze-blauw"/>
        </w:rPr>
        <w:t>wit / …</w:t>
      </w:r>
    </w:p>
    <w:p w14:paraId="3CCC894A" w14:textId="77777777" w:rsidR="00435422" w:rsidRPr="00C867C0" w:rsidRDefault="00435422" w:rsidP="00435422">
      <w:pPr>
        <w:pStyle w:val="Kop8"/>
      </w:pPr>
      <w:r w:rsidRPr="00C867C0">
        <w:t>Specificaties</w:t>
      </w:r>
    </w:p>
    <w:p w14:paraId="0DBBC22A" w14:textId="77777777" w:rsidR="00F850A6" w:rsidRPr="00C867C0" w:rsidRDefault="00F850A6" w:rsidP="00F850A6">
      <w:pPr>
        <w:pStyle w:val="Plattetekstinspringen"/>
      </w:pPr>
      <w:r w:rsidRPr="00C867C0">
        <w:t xml:space="preserve">Afmetingen: </w:t>
      </w:r>
      <w:r w:rsidRPr="00C867C0">
        <w:rPr>
          <w:rStyle w:val="Keuze-blauw"/>
        </w:rPr>
        <w:t>...x... cm / zie samenvattende opmeting / volgens aanduidingen op plan</w:t>
      </w:r>
    </w:p>
    <w:p w14:paraId="77147668" w14:textId="77777777" w:rsidR="00435422" w:rsidRPr="00C867C0" w:rsidRDefault="00435422" w:rsidP="00435422">
      <w:pPr>
        <w:pStyle w:val="Plattetekstinspringen"/>
      </w:pPr>
      <w:r w:rsidRPr="00C867C0">
        <w:t xml:space="preserve">Beglazing </w:t>
      </w:r>
    </w:p>
    <w:p w14:paraId="670F79FA" w14:textId="77777777" w:rsidR="00435422" w:rsidRPr="00C867C0" w:rsidRDefault="00435422" w:rsidP="00435422">
      <w:pPr>
        <w:pStyle w:val="Plattetekstinspringen2"/>
      </w:pPr>
      <w:r w:rsidRPr="00C867C0">
        <w:t xml:space="preserve">isolerende veiligheidsbeglazing conform NBN S 23-002, </w:t>
      </w:r>
    </w:p>
    <w:p w14:paraId="57C751F2" w14:textId="77777777" w:rsidR="00435422" w:rsidRPr="00C867C0" w:rsidRDefault="00435422" w:rsidP="00435422">
      <w:pPr>
        <w:pStyle w:val="Plattetekstinspringen2"/>
      </w:pPr>
      <w:r w:rsidRPr="00C867C0">
        <w:t xml:space="preserve">Ug-waarde maximaal </w:t>
      </w:r>
      <w:r w:rsidRPr="00C867C0">
        <w:rPr>
          <w:rStyle w:val="Keuze-blauw"/>
        </w:rPr>
        <w:t>1,1 / 1,0 / …</w:t>
      </w:r>
      <w:r w:rsidRPr="00C867C0">
        <w:t xml:space="preserve"> W/m2K (volgens NBN EN 673), </w:t>
      </w:r>
    </w:p>
    <w:p w14:paraId="149FA0DC" w14:textId="77777777" w:rsidR="00567AB8" w:rsidRPr="00C867C0" w:rsidRDefault="00567AB8" w:rsidP="00567AB8">
      <w:pPr>
        <w:pStyle w:val="Plattetekstinspringen"/>
      </w:pPr>
      <w:r w:rsidRPr="00C867C0">
        <w:t xml:space="preserve">Geluidsverzwakkingsindex Rw: </w:t>
      </w:r>
      <w:r w:rsidRPr="00C867C0">
        <w:rPr>
          <w:rStyle w:val="Keuze-blauw"/>
        </w:rPr>
        <w:t>&lt; 30 / 32 / 35</w:t>
      </w:r>
      <w:r>
        <w:rPr>
          <w:rStyle w:val="Keuze-blauw"/>
        </w:rPr>
        <w:t xml:space="preserve"> / 40</w:t>
      </w:r>
      <w:r w:rsidRPr="00C867C0">
        <w:t xml:space="preserve"> dB (volgens EN ISO 717-1)</w:t>
      </w:r>
    </w:p>
    <w:p w14:paraId="4AEAD9A2" w14:textId="77777777" w:rsidR="00435422" w:rsidRPr="00C867C0" w:rsidRDefault="00435422" w:rsidP="00435422">
      <w:pPr>
        <w:pStyle w:val="Plattetekstinspringen"/>
      </w:pPr>
      <w:r w:rsidRPr="00C867C0">
        <w:t xml:space="preserve">Buitenbekleding (gootstukken): </w:t>
      </w:r>
      <w:r w:rsidRPr="00C867C0">
        <w:rPr>
          <w:rStyle w:val="Keuze-blauw"/>
        </w:rPr>
        <w:t>donkerkleurig gelakt aluminium / koper / titaanzink / ...</w:t>
      </w:r>
    </w:p>
    <w:p w14:paraId="2EAC0128" w14:textId="77777777" w:rsidR="00F850A6" w:rsidRPr="00C867C0" w:rsidRDefault="00F850A6" w:rsidP="00F850A6">
      <w:pPr>
        <w:pStyle w:val="Plattetekstinspringen"/>
      </w:pPr>
      <w:r w:rsidRPr="00C867C0">
        <w:t>Luchtdoorlatendheid: min. klasse 4 (max. debiet 3 m3/(h.m²) bij 100 Pa) volgens NBN EN 12207</w:t>
      </w:r>
    </w:p>
    <w:p w14:paraId="17B52530" w14:textId="77777777" w:rsidR="00F850A6" w:rsidRPr="00C867C0" w:rsidRDefault="00F850A6" w:rsidP="00F850A6">
      <w:pPr>
        <w:pStyle w:val="Plattetekstinspringen"/>
      </w:pPr>
      <w:r>
        <w:t>Regen</w:t>
      </w:r>
      <w:r w:rsidRPr="00C867C0">
        <w:t>- &amp; winddichtheid: aangepast isolerend kader met onderdakkraag en afvoergoot</w:t>
      </w:r>
    </w:p>
    <w:p w14:paraId="1B606B1F" w14:textId="77777777" w:rsidR="00F850A6" w:rsidRDefault="00F850A6" w:rsidP="00F850A6">
      <w:pPr>
        <w:pStyle w:val="Plattetekstinspringen"/>
      </w:pPr>
      <w:r w:rsidRPr="00C867C0">
        <w:t xml:space="preserve">Lucht- &amp; dampdichte aansluiting: dampschermkraag voorzien. </w:t>
      </w:r>
    </w:p>
    <w:p w14:paraId="5CFA3F14" w14:textId="77777777" w:rsidR="00435422" w:rsidRPr="00C867C0" w:rsidRDefault="00435422" w:rsidP="00435422">
      <w:pPr>
        <w:pStyle w:val="Plattetekstinspringen"/>
      </w:pPr>
      <w:r w:rsidRPr="00C867C0">
        <w:t>Uitbekleding aan de binnenzijde: zie artikel 51.52. plafondafwerking - uitbekleding daklichtopeningen</w:t>
      </w:r>
    </w:p>
    <w:p w14:paraId="0752D2A9"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w:t>
      </w:r>
    </w:p>
    <w:p w14:paraId="0F68628E" w14:textId="77777777" w:rsidR="00435422" w:rsidRPr="00C867C0" w:rsidRDefault="00435422" w:rsidP="00435422">
      <w:pPr>
        <w:pStyle w:val="Plattetekstinspringen"/>
      </w:pPr>
      <w:r w:rsidRPr="00C867C0">
        <w:t xml:space="preserve">Koppelsysteem: voorzien van aangepaste gootsstukken voor het schakelen van dakvlakramen in horizontale en/of verticale blokvorm, volgens aanduiding op de plannen. </w:t>
      </w:r>
    </w:p>
    <w:p w14:paraId="3299AE2A" w14:textId="77777777" w:rsidR="001217C3" w:rsidRPr="00C867C0" w:rsidRDefault="001217C3" w:rsidP="001217C3">
      <w:pPr>
        <w:pStyle w:val="Plattetekstinspringen"/>
      </w:pPr>
      <w:r w:rsidRPr="00C867C0">
        <w:t>Buitenzonwering: vervaardigd uit weersbestendig synthetisch gaas</w:t>
      </w:r>
    </w:p>
    <w:p w14:paraId="4CBB4D29" w14:textId="77777777" w:rsidR="001217C3" w:rsidRDefault="001217C3" w:rsidP="001217C3">
      <w:pPr>
        <w:pStyle w:val="Plattetekstinspringen"/>
        <w:rPr>
          <w:rStyle w:val="Keuze-blauw"/>
        </w:rPr>
      </w:pPr>
      <w:r w:rsidRPr="00C867C0">
        <w:t xml:space="preserve">Binnenzonwering: </w:t>
      </w:r>
      <w:r>
        <w:t xml:space="preserve">vouwgordijn </w:t>
      </w:r>
      <w:r w:rsidRPr="00C867C0">
        <w:t xml:space="preserve">vervaardigd uit sterke, vuilafstotende stof, kleur: </w:t>
      </w:r>
      <w:r w:rsidRPr="00C867C0">
        <w:rPr>
          <w:rStyle w:val="Keuze-blauw"/>
        </w:rPr>
        <w:t>gebroken wit / donker blauw / ….</w:t>
      </w:r>
    </w:p>
    <w:p w14:paraId="488BF7CF" w14:textId="77777777" w:rsidR="00435422" w:rsidRPr="00C867C0" w:rsidRDefault="00435422" w:rsidP="00435422">
      <w:pPr>
        <w:pStyle w:val="Plattetekstinspringen"/>
      </w:pPr>
      <w:r w:rsidRPr="00C867C0">
        <w:t xml:space="preserve">Manuele afstandsbediening: </w:t>
      </w:r>
      <w:r w:rsidRPr="00C867C0">
        <w:rPr>
          <w:rStyle w:val="Keuze-blauw"/>
        </w:rPr>
        <w:t>trekstok / koordsysteem / ...</w:t>
      </w:r>
    </w:p>
    <w:p w14:paraId="3CAE98D7"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112A4561" w14:textId="77777777" w:rsidR="00435422" w:rsidRPr="00C867C0" w:rsidRDefault="00435422" w:rsidP="00435422">
      <w:pPr>
        <w:pStyle w:val="Plattetekstinspringen"/>
      </w:pPr>
      <w:r w:rsidRPr="00C867C0">
        <w:t xml:space="preserve">Aangepaste gootstukken voor </w:t>
      </w:r>
      <w:r w:rsidRPr="00C867C0">
        <w:rPr>
          <w:rStyle w:val="Keuze-blauw"/>
        </w:rPr>
        <w:t>dakpannen / tegelpannen / leien / …</w:t>
      </w:r>
    </w:p>
    <w:p w14:paraId="1DB4427A" w14:textId="77777777" w:rsidR="00435422" w:rsidRPr="00C867C0" w:rsidRDefault="00435422" w:rsidP="00435422">
      <w:pPr>
        <w:pStyle w:val="Kop6"/>
      </w:pPr>
      <w:r w:rsidRPr="00C867C0">
        <w:t>Toepassing</w:t>
      </w:r>
    </w:p>
    <w:p w14:paraId="27670A8E" w14:textId="77777777" w:rsidR="00435422" w:rsidRPr="00C867C0" w:rsidRDefault="00435422" w:rsidP="00435422">
      <w:pPr>
        <w:pStyle w:val="Kop4"/>
      </w:pPr>
      <w:bookmarkStart w:id="826" w:name="_Toc388285778"/>
      <w:bookmarkStart w:id="827" w:name="_Toc389490784"/>
      <w:bookmarkStart w:id="828" w:name="_Toc389492224"/>
      <w:bookmarkStart w:id="829" w:name="_Toc438633528"/>
      <w:r w:rsidRPr="00C867C0">
        <w:t>36.12.20.</w:t>
      </w:r>
      <w:r w:rsidRPr="00C867C0">
        <w:tab/>
        <w:t>dakvlakramen - kunststof/uitzet-wentel</w:t>
      </w:r>
      <w:r w:rsidRPr="00C867C0">
        <w:tab/>
      </w:r>
      <w:r w:rsidRPr="00C867C0">
        <w:rPr>
          <w:rStyle w:val="MeetChar"/>
        </w:rPr>
        <w:t>|FH|st</w:t>
      </w:r>
      <w:bookmarkEnd w:id="826"/>
      <w:bookmarkEnd w:id="827"/>
      <w:bookmarkEnd w:id="828"/>
      <w:bookmarkEnd w:id="829"/>
    </w:p>
    <w:p w14:paraId="370CA0F5" w14:textId="77777777" w:rsidR="00435422" w:rsidRPr="00C867C0" w:rsidRDefault="00435422" w:rsidP="00435422">
      <w:pPr>
        <w:pStyle w:val="Kop6"/>
      </w:pPr>
      <w:r w:rsidRPr="00C867C0">
        <w:t>Meting</w:t>
      </w:r>
    </w:p>
    <w:p w14:paraId="7A87B9C2" w14:textId="77777777" w:rsidR="00435422" w:rsidRPr="00C867C0" w:rsidRDefault="00435422" w:rsidP="00435422">
      <w:pPr>
        <w:pStyle w:val="Plattetekstinspringen"/>
      </w:pPr>
      <w:r w:rsidRPr="00C867C0">
        <w:t xml:space="preserve">meeteenheid: per stuk </w:t>
      </w:r>
    </w:p>
    <w:p w14:paraId="43EE30C0"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23D11789" w14:textId="77777777" w:rsidR="00435422" w:rsidRPr="00C867C0" w:rsidRDefault="00435422" w:rsidP="00435422">
      <w:pPr>
        <w:pStyle w:val="Plattetekstinspringen"/>
      </w:pPr>
      <w:r w:rsidRPr="00C867C0">
        <w:t>aard van de overeenkomst: Forfaitaire Hoeveelheid (FH)</w:t>
      </w:r>
    </w:p>
    <w:p w14:paraId="278097D2" w14:textId="77777777" w:rsidR="00435422" w:rsidRPr="00C867C0" w:rsidRDefault="00435422" w:rsidP="00435422">
      <w:pPr>
        <w:pStyle w:val="Kop6"/>
      </w:pPr>
      <w:r w:rsidRPr="00C867C0">
        <w:t>Materiaal</w:t>
      </w:r>
    </w:p>
    <w:p w14:paraId="0B4D1DD9" w14:textId="77777777" w:rsidR="00435422" w:rsidRPr="00C867C0" w:rsidRDefault="00435422" w:rsidP="00435422">
      <w:pPr>
        <w:pStyle w:val="Plattetekstinspringen"/>
      </w:pPr>
      <w:r w:rsidRPr="00C867C0">
        <w:t>Dakvlakramen bestaande uit een vast kozijn en een beweegbaar kader van samengestelde profielen vervaardigd uit</w:t>
      </w:r>
    </w:p>
    <w:p w14:paraId="287EB70B" w14:textId="77777777" w:rsidR="00435422" w:rsidRPr="00C867C0" w:rsidRDefault="00435422" w:rsidP="00435422">
      <w:pPr>
        <w:pStyle w:val="ofwelinspringen"/>
      </w:pPr>
      <w:r w:rsidRPr="00C867C0">
        <w:rPr>
          <w:rStyle w:val="ofwelChar"/>
        </w:rPr>
        <w:t>(ofwel)</w:t>
      </w:r>
      <w:r w:rsidRPr="00C867C0">
        <w:tab/>
        <w:t xml:space="preserve">een gelamineerde houten kern omhuld met polyurethaan, kleur </w:t>
      </w:r>
      <w:r w:rsidRPr="00C867C0">
        <w:rPr>
          <w:rStyle w:val="Keuze-blauw"/>
        </w:rPr>
        <w:t>wit / …</w:t>
      </w:r>
    </w:p>
    <w:p w14:paraId="2040F717" w14:textId="77777777" w:rsidR="00435422" w:rsidRPr="00C867C0" w:rsidRDefault="00435422" w:rsidP="00435422">
      <w:pPr>
        <w:pStyle w:val="ofwelinspringen"/>
      </w:pPr>
      <w:r w:rsidRPr="00C867C0">
        <w:rPr>
          <w:rStyle w:val="ofwelChar"/>
        </w:rPr>
        <w:t>(ofwel)</w:t>
      </w:r>
      <w:r w:rsidRPr="00C867C0">
        <w:tab/>
        <w:t xml:space="preserve">vierkamer PVC-profielen, verstevigd met gegalvaniseerde staalprofielen, kleur </w:t>
      </w:r>
      <w:r w:rsidRPr="00C867C0">
        <w:rPr>
          <w:rStyle w:val="Keuze-blauw"/>
        </w:rPr>
        <w:t>wit / …</w:t>
      </w:r>
    </w:p>
    <w:p w14:paraId="7753FBE1" w14:textId="77777777" w:rsidR="00435422" w:rsidRPr="00C867C0" w:rsidRDefault="00435422" w:rsidP="00435422">
      <w:pPr>
        <w:pStyle w:val="Kop8"/>
      </w:pPr>
      <w:r w:rsidRPr="00C867C0">
        <w:t>Specificaties</w:t>
      </w:r>
    </w:p>
    <w:p w14:paraId="6BF2CE5D" w14:textId="77777777" w:rsidR="00F850A6" w:rsidRPr="00C867C0" w:rsidRDefault="00F850A6" w:rsidP="00F850A6">
      <w:pPr>
        <w:pStyle w:val="Plattetekstinspringen"/>
      </w:pPr>
      <w:r w:rsidRPr="00C867C0">
        <w:t xml:space="preserve">Afmetingen: </w:t>
      </w:r>
      <w:r w:rsidRPr="00C867C0">
        <w:rPr>
          <w:rStyle w:val="Keuze-blauw"/>
        </w:rPr>
        <w:t>...x... cm / zie samenvattende opmeting / volgens aanduidingen op plan</w:t>
      </w:r>
    </w:p>
    <w:p w14:paraId="5CE3A7B7" w14:textId="77777777" w:rsidR="00435422" w:rsidRPr="00C867C0" w:rsidRDefault="00435422" w:rsidP="00435422">
      <w:pPr>
        <w:pStyle w:val="Plattetekstinspringen"/>
      </w:pPr>
      <w:r w:rsidRPr="00C867C0">
        <w:t xml:space="preserve">Beglazing </w:t>
      </w:r>
    </w:p>
    <w:p w14:paraId="24A600E8" w14:textId="77777777" w:rsidR="00435422" w:rsidRPr="00C867C0" w:rsidRDefault="00435422" w:rsidP="00435422">
      <w:pPr>
        <w:pStyle w:val="Plattetekstinspringen2"/>
      </w:pPr>
      <w:r w:rsidRPr="00C867C0">
        <w:t xml:space="preserve">isolerende veiligheidsbeglazing conform NBN S 23-002, </w:t>
      </w:r>
    </w:p>
    <w:p w14:paraId="0F7D8D90" w14:textId="77777777" w:rsidR="00435422" w:rsidRPr="00C867C0" w:rsidRDefault="00435422" w:rsidP="00435422">
      <w:pPr>
        <w:pStyle w:val="Plattetekstinspringen2"/>
      </w:pPr>
      <w:r w:rsidRPr="00C867C0">
        <w:t xml:space="preserve">Ug-waarde maximaal </w:t>
      </w:r>
      <w:r w:rsidRPr="00C867C0">
        <w:rPr>
          <w:rStyle w:val="Keuze-blauw"/>
        </w:rPr>
        <w:t>1,1 / 1,0 / …</w:t>
      </w:r>
      <w:r w:rsidRPr="00C867C0">
        <w:t xml:space="preserve"> W/m2K (volgens NBN EN 673), </w:t>
      </w:r>
    </w:p>
    <w:p w14:paraId="5EAC9983" w14:textId="77777777" w:rsidR="00435422" w:rsidRPr="00C867C0" w:rsidRDefault="00435422" w:rsidP="00435422">
      <w:pPr>
        <w:pStyle w:val="Plattetekstinspringen"/>
      </w:pPr>
      <w:r w:rsidRPr="00C867C0">
        <w:t>De uitzetramen kunnen in minimaal drie standen worden opengezet en/of realiseren een traploze openingshoek van minstens 35° indien het raam moet kunnen worden gebruikt als nooduitgang.</w:t>
      </w:r>
    </w:p>
    <w:p w14:paraId="1E8A2C61" w14:textId="77777777" w:rsidR="00567AB8" w:rsidRPr="00C867C0" w:rsidRDefault="00567AB8" w:rsidP="00567AB8">
      <w:pPr>
        <w:pStyle w:val="Plattetekstinspringen"/>
      </w:pPr>
      <w:r w:rsidRPr="00C867C0">
        <w:t xml:space="preserve">Geluidsverzwakkingsindex Rw: </w:t>
      </w:r>
      <w:r w:rsidRPr="00C867C0">
        <w:rPr>
          <w:rStyle w:val="Keuze-blauw"/>
        </w:rPr>
        <w:t>&lt; 30 / 32 / 35</w:t>
      </w:r>
      <w:r>
        <w:rPr>
          <w:rStyle w:val="Keuze-blauw"/>
        </w:rPr>
        <w:t xml:space="preserve"> / 40</w:t>
      </w:r>
      <w:r w:rsidRPr="00C867C0">
        <w:t xml:space="preserve"> dB (volgens EN ISO 717-1)</w:t>
      </w:r>
    </w:p>
    <w:p w14:paraId="35D54D65" w14:textId="77777777" w:rsidR="00435422" w:rsidRPr="00C867C0" w:rsidRDefault="00435422" w:rsidP="00435422">
      <w:pPr>
        <w:pStyle w:val="Plattetekstinspringen"/>
      </w:pPr>
      <w:r w:rsidRPr="00C867C0">
        <w:t>Buitenbekleding (gootstukken): donkerkleurig gelakt aluminium / koper / titaanzink / ...</w:t>
      </w:r>
    </w:p>
    <w:p w14:paraId="5306F275" w14:textId="77777777" w:rsidR="00F850A6" w:rsidRPr="00C867C0" w:rsidRDefault="00F850A6" w:rsidP="00F850A6">
      <w:pPr>
        <w:pStyle w:val="Plattetekstinspringen"/>
      </w:pPr>
      <w:r w:rsidRPr="00C867C0">
        <w:t>Luchtdoorlatendheid: min. klasse 4 (max. debiet 3 m3/(h.m²) bij 100 Pa) volgens NBN EN 12207</w:t>
      </w:r>
    </w:p>
    <w:p w14:paraId="4C905961" w14:textId="77777777" w:rsidR="00F850A6" w:rsidRPr="00C867C0" w:rsidRDefault="00F850A6" w:rsidP="00F850A6">
      <w:pPr>
        <w:pStyle w:val="Plattetekstinspringen"/>
      </w:pPr>
      <w:r>
        <w:t>Regen</w:t>
      </w:r>
      <w:r w:rsidRPr="00C867C0">
        <w:t>- &amp; winddichtheid: aangepast isolerend kader met onderdakkraag en afvoergoot</w:t>
      </w:r>
    </w:p>
    <w:p w14:paraId="58C1C723" w14:textId="77777777" w:rsidR="00F850A6" w:rsidRDefault="00F850A6" w:rsidP="00F850A6">
      <w:pPr>
        <w:pStyle w:val="Plattetekstinspringen"/>
      </w:pPr>
      <w:r w:rsidRPr="00C867C0">
        <w:t xml:space="preserve">Lucht- &amp; dampdichte aansluiting: dampschermkraag voorzien. </w:t>
      </w:r>
    </w:p>
    <w:p w14:paraId="1D016EF2" w14:textId="77777777" w:rsidR="00F850A6" w:rsidRPr="00C867C0" w:rsidRDefault="00F850A6" w:rsidP="00F850A6">
      <w:pPr>
        <w:pStyle w:val="Plattetekstinspringen"/>
      </w:pPr>
      <w:r w:rsidRPr="00C867C0">
        <w:t>Uitbekleding aan de binnenzijde: zie artikel 51.52. plafondafwerking - uitbekleding daklichtopeningen</w:t>
      </w:r>
    </w:p>
    <w:p w14:paraId="5B09FC99"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w:t>
      </w:r>
    </w:p>
    <w:p w14:paraId="292C6CC0" w14:textId="77777777" w:rsidR="00435422" w:rsidRPr="00C867C0" w:rsidRDefault="00435422" w:rsidP="00435422">
      <w:pPr>
        <w:pStyle w:val="Plattetekstinspringen"/>
      </w:pPr>
      <w:r w:rsidRPr="00C867C0">
        <w:t xml:space="preserve">Koppelsysteem: voorzien van aangepaste gootsstukken voor het schakelen van dakvlakramen in horizontale en/of verticale blokvorm, volgens aanduiding op de plannen. </w:t>
      </w:r>
    </w:p>
    <w:p w14:paraId="2854BC32" w14:textId="77777777" w:rsidR="001217C3" w:rsidRPr="00C867C0" w:rsidRDefault="001217C3" w:rsidP="001217C3">
      <w:pPr>
        <w:pStyle w:val="Plattetekstinspringen"/>
      </w:pPr>
      <w:r w:rsidRPr="00C867C0">
        <w:t>Buitenzonwering: vervaardigd uit weersbestendig synthetisch gaas</w:t>
      </w:r>
    </w:p>
    <w:p w14:paraId="55C497B7" w14:textId="77777777" w:rsidR="001217C3" w:rsidRDefault="001217C3" w:rsidP="001217C3">
      <w:pPr>
        <w:pStyle w:val="Plattetekstinspringen"/>
        <w:rPr>
          <w:rStyle w:val="Keuze-blauw"/>
        </w:rPr>
      </w:pPr>
      <w:r w:rsidRPr="00C867C0">
        <w:t xml:space="preserve">Binnenzonwering: </w:t>
      </w:r>
      <w:r>
        <w:t xml:space="preserve">vouwgordijn </w:t>
      </w:r>
      <w:r w:rsidRPr="00C867C0">
        <w:t xml:space="preserve">vervaardigd uit sterke, vuilafstotende stof, kleur: </w:t>
      </w:r>
      <w:r w:rsidRPr="00C867C0">
        <w:rPr>
          <w:rStyle w:val="Keuze-blauw"/>
        </w:rPr>
        <w:t>gebroken wit / donker blauw / ….</w:t>
      </w:r>
    </w:p>
    <w:p w14:paraId="71FD213E" w14:textId="77777777" w:rsidR="001217C3" w:rsidRPr="00C867C0" w:rsidRDefault="001217C3" w:rsidP="001217C3">
      <w:pPr>
        <w:pStyle w:val="Plattetekstinspringen"/>
      </w:pPr>
      <w:r w:rsidRPr="00C867C0">
        <w:t xml:space="preserve">Manuele afstandsbediening: </w:t>
      </w:r>
      <w:r w:rsidRPr="00C867C0">
        <w:rPr>
          <w:rStyle w:val="Keuze-blauw"/>
        </w:rPr>
        <w:t>trekstok / koordsysteem / ...</w:t>
      </w:r>
    </w:p>
    <w:p w14:paraId="16F13898"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3F14D671" w14:textId="77777777" w:rsidR="00435422" w:rsidRPr="00C867C0" w:rsidRDefault="00435422" w:rsidP="00435422">
      <w:pPr>
        <w:pStyle w:val="Plattetekstinspringen"/>
      </w:pPr>
      <w:r w:rsidRPr="00C867C0">
        <w:t xml:space="preserve">Aangepaste gootstukken voor </w:t>
      </w:r>
      <w:r w:rsidRPr="00C867C0">
        <w:rPr>
          <w:rStyle w:val="Keuze-blauw"/>
        </w:rPr>
        <w:t>dakpannen / tegelpannen / leien / …</w:t>
      </w:r>
    </w:p>
    <w:p w14:paraId="1D7381DF" w14:textId="77777777" w:rsidR="00435422" w:rsidRPr="00C867C0" w:rsidRDefault="00435422" w:rsidP="00435422">
      <w:pPr>
        <w:pStyle w:val="Kop6"/>
      </w:pPr>
      <w:r w:rsidRPr="00C867C0">
        <w:t>Toepassing</w:t>
      </w:r>
    </w:p>
    <w:p w14:paraId="734A1329" w14:textId="77777777" w:rsidR="00435422" w:rsidRPr="00C867C0" w:rsidRDefault="00435422" w:rsidP="00435422">
      <w:pPr>
        <w:pStyle w:val="Kop4"/>
      </w:pPr>
      <w:bookmarkStart w:id="830" w:name="_Toc388285779"/>
      <w:bookmarkStart w:id="831" w:name="_Toc389490785"/>
      <w:bookmarkStart w:id="832" w:name="_Toc389492225"/>
      <w:bookmarkStart w:id="833" w:name="_Toc438633529"/>
      <w:r w:rsidRPr="00C867C0">
        <w:t>36.12.30.</w:t>
      </w:r>
      <w:r w:rsidRPr="00C867C0">
        <w:tab/>
        <w:t>dakvlakramen - kunststof/uitzet</w:t>
      </w:r>
      <w:r w:rsidRPr="00C867C0">
        <w:tab/>
      </w:r>
      <w:r w:rsidRPr="00C867C0">
        <w:rPr>
          <w:rStyle w:val="MeetChar"/>
        </w:rPr>
        <w:t>|FH|st</w:t>
      </w:r>
      <w:bookmarkEnd w:id="830"/>
      <w:bookmarkEnd w:id="831"/>
      <w:bookmarkEnd w:id="832"/>
      <w:bookmarkEnd w:id="833"/>
    </w:p>
    <w:p w14:paraId="7BCE1336" w14:textId="77777777" w:rsidR="00435422" w:rsidRPr="00C867C0" w:rsidRDefault="00435422" w:rsidP="00435422">
      <w:pPr>
        <w:pStyle w:val="Kop6"/>
      </w:pPr>
      <w:r w:rsidRPr="00C867C0">
        <w:t>Meting</w:t>
      </w:r>
    </w:p>
    <w:p w14:paraId="2BC4009F" w14:textId="77777777" w:rsidR="00435422" w:rsidRPr="00C867C0" w:rsidRDefault="00435422" w:rsidP="00435422">
      <w:pPr>
        <w:pStyle w:val="Plattetekstinspringen"/>
      </w:pPr>
      <w:r w:rsidRPr="00C867C0">
        <w:t xml:space="preserve">meeteenheid: per stuk </w:t>
      </w:r>
    </w:p>
    <w:p w14:paraId="19588CEF"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verschilt tot + 2 cm worden aanvaard.</w:t>
      </w:r>
    </w:p>
    <w:p w14:paraId="75237700" w14:textId="77777777" w:rsidR="00435422" w:rsidRPr="00C867C0" w:rsidRDefault="00435422" w:rsidP="00435422">
      <w:pPr>
        <w:pStyle w:val="Plattetekstinspringen"/>
      </w:pPr>
      <w:r w:rsidRPr="00C867C0">
        <w:t>aard van de overeenkomst: Forfaitaire Hoeveelheid (FH)</w:t>
      </w:r>
    </w:p>
    <w:p w14:paraId="6C993475" w14:textId="77777777" w:rsidR="00435422" w:rsidRPr="00C867C0" w:rsidRDefault="00435422" w:rsidP="00435422">
      <w:pPr>
        <w:pStyle w:val="Kop6"/>
      </w:pPr>
      <w:r w:rsidRPr="00C867C0">
        <w:t>Materiaal</w:t>
      </w:r>
    </w:p>
    <w:p w14:paraId="4C7E5747" w14:textId="77777777" w:rsidR="00435422" w:rsidRPr="00C867C0" w:rsidRDefault="00435422" w:rsidP="00435422">
      <w:pPr>
        <w:pStyle w:val="Plattetekstinspringen"/>
      </w:pPr>
      <w:r w:rsidRPr="00C867C0">
        <w:t>Dakvlakramen bestaande uit een vast kozijn en een beweegbaar kader van samengestelde profielen vervaardigd uit</w:t>
      </w:r>
    </w:p>
    <w:p w14:paraId="25E7127D" w14:textId="77777777" w:rsidR="00435422" w:rsidRPr="00C867C0" w:rsidRDefault="00435422" w:rsidP="00435422">
      <w:pPr>
        <w:pStyle w:val="ofwelinspringen"/>
      </w:pPr>
      <w:r w:rsidRPr="00C867C0">
        <w:rPr>
          <w:rStyle w:val="ofwelChar"/>
        </w:rPr>
        <w:t>(ofwel)</w:t>
      </w:r>
      <w:r w:rsidRPr="00C867C0">
        <w:tab/>
        <w:t xml:space="preserve">een gelamineerde houten kern omhuld met polyurethaan, kleur </w:t>
      </w:r>
      <w:r w:rsidRPr="00C867C0">
        <w:rPr>
          <w:rStyle w:val="Keuze-blauw"/>
        </w:rPr>
        <w:t>wit / …</w:t>
      </w:r>
    </w:p>
    <w:p w14:paraId="2CBD1B21" w14:textId="77777777" w:rsidR="00435422" w:rsidRPr="00C867C0" w:rsidRDefault="00435422" w:rsidP="00435422">
      <w:pPr>
        <w:pStyle w:val="ofwelinspringen"/>
      </w:pPr>
      <w:r w:rsidRPr="00C867C0">
        <w:rPr>
          <w:rStyle w:val="ofwelChar"/>
        </w:rPr>
        <w:t>(ofwel)</w:t>
      </w:r>
      <w:r w:rsidRPr="00C867C0">
        <w:tab/>
        <w:t xml:space="preserve">vierkamer PVC-profielen, verstevigd met gegalvaniseerde staalprofielen, kleur </w:t>
      </w:r>
      <w:r w:rsidRPr="00C867C0">
        <w:rPr>
          <w:rStyle w:val="Keuze-blauw"/>
        </w:rPr>
        <w:t>wit / …</w:t>
      </w:r>
    </w:p>
    <w:p w14:paraId="6DC69308" w14:textId="77777777" w:rsidR="00435422" w:rsidRPr="00C867C0" w:rsidRDefault="00435422" w:rsidP="00435422">
      <w:pPr>
        <w:pStyle w:val="Kop8"/>
      </w:pPr>
      <w:r w:rsidRPr="00C867C0">
        <w:t>Specificaties</w:t>
      </w:r>
    </w:p>
    <w:p w14:paraId="76039622" w14:textId="77777777" w:rsidR="00F850A6" w:rsidRPr="00C867C0" w:rsidRDefault="00F850A6" w:rsidP="00F850A6">
      <w:pPr>
        <w:pStyle w:val="Plattetekstinspringen"/>
      </w:pPr>
      <w:r w:rsidRPr="00C867C0">
        <w:t xml:space="preserve">Afmetingen: </w:t>
      </w:r>
      <w:r w:rsidRPr="00C867C0">
        <w:rPr>
          <w:rStyle w:val="Keuze-blauw"/>
        </w:rPr>
        <w:t>...x... cm / zie samenvattende opmeting / volgens aanduidingen op plan</w:t>
      </w:r>
    </w:p>
    <w:p w14:paraId="02A39CDA" w14:textId="77777777" w:rsidR="00435422" w:rsidRPr="00C867C0" w:rsidRDefault="00435422" w:rsidP="00435422">
      <w:pPr>
        <w:pStyle w:val="Plattetekstinspringen"/>
      </w:pPr>
      <w:r w:rsidRPr="00C867C0">
        <w:t xml:space="preserve">Beglazing </w:t>
      </w:r>
    </w:p>
    <w:p w14:paraId="59C50C78" w14:textId="77777777" w:rsidR="00435422" w:rsidRPr="00C867C0" w:rsidRDefault="00435422" w:rsidP="00435422">
      <w:pPr>
        <w:pStyle w:val="Plattetekstinspringen2"/>
      </w:pPr>
      <w:r w:rsidRPr="00C867C0">
        <w:t xml:space="preserve">isolerende veiligheidsbeglazing conform NBN S 23-002, </w:t>
      </w:r>
    </w:p>
    <w:p w14:paraId="777C370D" w14:textId="77777777" w:rsidR="00435422" w:rsidRPr="00C867C0" w:rsidRDefault="00435422" w:rsidP="00435422">
      <w:pPr>
        <w:pStyle w:val="Plattetekstinspringen2"/>
      </w:pPr>
      <w:r w:rsidRPr="00C867C0">
        <w:t xml:space="preserve">Ug-waarde maximaal </w:t>
      </w:r>
      <w:r w:rsidRPr="00C867C0">
        <w:rPr>
          <w:rStyle w:val="Keuze-blauw"/>
        </w:rPr>
        <w:t>1,1 / 1,0 / …</w:t>
      </w:r>
      <w:r w:rsidRPr="00C867C0">
        <w:t xml:space="preserve"> W/m2K (volgens NBN EN 673), </w:t>
      </w:r>
    </w:p>
    <w:p w14:paraId="7358EE4C" w14:textId="77777777" w:rsidR="00435422" w:rsidRPr="00C867C0" w:rsidRDefault="00435422" w:rsidP="00435422">
      <w:pPr>
        <w:pStyle w:val="Plattetekstinspringen"/>
      </w:pPr>
      <w:r w:rsidRPr="00C867C0">
        <w:t>De uitzetramen kunnen in minimaal drie standen worden opengezet en/of realiseren een traploze openingshoek van minstens 35° indien het raam moet kunnen worden gebruikt als nooduitgang.</w:t>
      </w:r>
    </w:p>
    <w:p w14:paraId="35BACE20" w14:textId="77777777" w:rsidR="00567AB8" w:rsidRPr="00C867C0" w:rsidRDefault="00567AB8" w:rsidP="00567AB8">
      <w:pPr>
        <w:pStyle w:val="Plattetekstinspringen"/>
      </w:pPr>
      <w:r w:rsidRPr="00C867C0">
        <w:t xml:space="preserve">Geluidsverzwakkingsindex Rw: </w:t>
      </w:r>
      <w:r w:rsidRPr="00C867C0">
        <w:rPr>
          <w:rStyle w:val="Keuze-blauw"/>
        </w:rPr>
        <w:t>&lt; 30 / 32 / 35</w:t>
      </w:r>
      <w:r>
        <w:rPr>
          <w:rStyle w:val="Keuze-blauw"/>
        </w:rPr>
        <w:t xml:space="preserve"> / 40</w:t>
      </w:r>
      <w:r w:rsidRPr="00C867C0">
        <w:t xml:space="preserve"> dB (volgens EN ISO 717-1)</w:t>
      </w:r>
    </w:p>
    <w:p w14:paraId="5A82667C" w14:textId="77777777" w:rsidR="00435422" w:rsidRPr="00C867C0" w:rsidRDefault="00435422" w:rsidP="00435422">
      <w:pPr>
        <w:pStyle w:val="Plattetekstinspringen"/>
      </w:pPr>
      <w:r w:rsidRPr="00C867C0">
        <w:t xml:space="preserve">Buitenbekleding (gootstukken): </w:t>
      </w:r>
      <w:r w:rsidRPr="00C867C0">
        <w:rPr>
          <w:rStyle w:val="Keuze-blauw"/>
        </w:rPr>
        <w:t>donkerkleurig gelakt aluminium / koper / titaanzink / ...</w:t>
      </w:r>
    </w:p>
    <w:p w14:paraId="57A27A1D" w14:textId="77777777" w:rsidR="00F850A6" w:rsidRPr="00C867C0" w:rsidRDefault="00F850A6" w:rsidP="00F850A6">
      <w:pPr>
        <w:pStyle w:val="Plattetekstinspringen"/>
      </w:pPr>
      <w:r w:rsidRPr="00C867C0">
        <w:t>Luchtdoorlatendheid: min. klasse 4 (max. debiet 3 m3/(h.m²) bij 100 Pa) volgens NBN EN 12207</w:t>
      </w:r>
    </w:p>
    <w:p w14:paraId="0F3386ED" w14:textId="77777777" w:rsidR="00F850A6" w:rsidRPr="00C867C0" w:rsidRDefault="00F850A6" w:rsidP="00F850A6">
      <w:pPr>
        <w:pStyle w:val="Plattetekstinspringen"/>
      </w:pPr>
      <w:r>
        <w:t>Regen</w:t>
      </w:r>
      <w:r w:rsidRPr="00C867C0">
        <w:t>- &amp; winddichtheid: aangepast isolerend kader met onderdakkraag en afvoergoot</w:t>
      </w:r>
    </w:p>
    <w:p w14:paraId="46CBE426" w14:textId="77777777" w:rsidR="00F850A6" w:rsidRDefault="00F850A6" w:rsidP="00F850A6">
      <w:pPr>
        <w:pStyle w:val="Plattetekstinspringen"/>
      </w:pPr>
      <w:r w:rsidRPr="00C867C0">
        <w:t xml:space="preserve">Lucht- &amp; dampdichte aansluiting: dampschermkraag voorzien. </w:t>
      </w:r>
    </w:p>
    <w:p w14:paraId="16FC6C89" w14:textId="77777777" w:rsidR="00F850A6" w:rsidRPr="00C867C0" w:rsidRDefault="00F850A6" w:rsidP="00F850A6">
      <w:pPr>
        <w:pStyle w:val="Plattetekstinspringen"/>
      </w:pPr>
      <w:r w:rsidRPr="00C867C0">
        <w:t>Uitbekleding aan de binnenzijde: zie artikel 51.52. plafondafwerking - uitbekleding daklichtopeningen</w:t>
      </w:r>
    </w:p>
    <w:p w14:paraId="6CDC785E"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w:t>
      </w:r>
    </w:p>
    <w:p w14:paraId="61029B9E" w14:textId="77777777" w:rsidR="00435422" w:rsidRPr="00C867C0" w:rsidRDefault="00435422" w:rsidP="00435422">
      <w:pPr>
        <w:pStyle w:val="Plattetekstinspringen"/>
      </w:pPr>
      <w:r w:rsidRPr="00C867C0">
        <w:t xml:space="preserve">Koppelsysteem: voorzien van aangepaste gootsstukken voor het schakelen van dakvlakramen in horizontale en/of verticale blokvorm, volgens aanduiding op de plannen. </w:t>
      </w:r>
    </w:p>
    <w:p w14:paraId="3C18E4C6" w14:textId="77777777" w:rsidR="001217C3" w:rsidRPr="00C867C0" w:rsidRDefault="001217C3" w:rsidP="001217C3">
      <w:pPr>
        <w:pStyle w:val="Plattetekstinspringen"/>
      </w:pPr>
      <w:r w:rsidRPr="00C867C0">
        <w:t>Buitenzonwering: vervaardigd uit weersbestendig synthetisch gaas</w:t>
      </w:r>
    </w:p>
    <w:p w14:paraId="220D5ABF" w14:textId="77777777" w:rsidR="001217C3" w:rsidRDefault="001217C3" w:rsidP="001217C3">
      <w:pPr>
        <w:pStyle w:val="Plattetekstinspringen"/>
        <w:rPr>
          <w:rStyle w:val="Keuze-blauw"/>
        </w:rPr>
      </w:pPr>
      <w:r w:rsidRPr="00C867C0">
        <w:t xml:space="preserve">Binnenzonwering: </w:t>
      </w:r>
      <w:r>
        <w:t xml:space="preserve">vouwgordijn </w:t>
      </w:r>
      <w:r w:rsidRPr="00C867C0">
        <w:t xml:space="preserve">vervaardigd uit sterke, vuilafstotende stof, kleur: </w:t>
      </w:r>
      <w:r w:rsidRPr="00C867C0">
        <w:rPr>
          <w:rStyle w:val="Keuze-blauw"/>
        </w:rPr>
        <w:t>gebroken wit / donker blauw / ….</w:t>
      </w:r>
    </w:p>
    <w:p w14:paraId="755F0A8E" w14:textId="77777777" w:rsidR="001217C3" w:rsidRPr="00C867C0" w:rsidRDefault="001217C3" w:rsidP="001217C3">
      <w:pPr>
        <w:pStyle w:val="Plattetekstinspringen"/>
      </w:pPr>
      <w:r w:rsidRPr="00C867C0">
        <w:t xml:space="preserve">Manuele afstandsbediening: </w:t>
      </w:r>
      <w:r w:rsidRPr="00C867C0">
        <w:rPr>
          <w:rStyle w:val="Keuze-blauw"/>
        </w:rPr>
        <w:t>trekstok / koordsysteem / ...</w:t>
      </w:r>
    </w:p>
    <w:p w14:paraId="5A24DA21"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52D0F73C" w14:textId="77777777" w:rsidR="001217C3" w:rsidRPr="00C867C0" w:rsidRDefault="001217C3" w:rsidP="001217C3">
      <w:pPr>
        <w:pStyle w:val="Plattetekstinspringen"/>
      </w:pPr>
      <w:r w:rsidRPr="00C867C0">
        <w:t xml:space="preserve">Aangepaste gootstukken voor </w:t>
      </w:r>
      <w:r w:rsidRPr="00C867C0">
        <w:rPr>
          <w:rStyle w:val="Keuze-blauw"/>
        </w:rPr>
        <w:t>dakpannen / tegelpannen / leien / …</w:t>
      </w:r>
    </w:p>
    <w:p w14:paraId="35A98B12" w14:textId="77777777" w:rsidR="00435422" w:rsidRPr="00C867C0" w:rsidRDefault="00435422" w:rsidP="00435422">
      <w:pPr>
        <w:pStyle w:val="Kop6"/>
      </w:pPr>
      <w:r w:rsidRPr="00C867C0">
        <w:t>Toepassing</w:t>
      </w:r>
    </w:p>
    <w:p w14:paraId="4448F5F3" w14:textId="77777777" w:rsidR="00435422" w:rsidRPr="00C867C0" w:rsidRDefault="00435422" w:rsidP="00435422">
      <w:pPr>
        <w:pStyle w:val="Kop4"/>
        <w:rPr>
          <w:rStyle w:val="MeetChar"/>
        </w:rPr>
      </w:pPr>
      <w:bookmarkStart w:id="834" w:name="_Toc388285780"/>
      <w:bookmarkStart w:id="835" w:name="_Toc389490786"/>
      <w:bookmarkStart w:id="836" w:name="_Toc389492226"/>
      <w:bookmarkStart w:id="837" w:name="_Toc438633530"/>
      <w:r w:rsidRPr="00C867C0">
        <w:t>36.12.40.</w:t>
      </w:r>
      <w:r w:rsidRPr="00C867C0">
        <w:tab/>
        <w:t>dakvlakramen - kunststof/rook- en warmteafvoer</w:t>
      </w:r>
      <w:r w:rsidRPr="00C867C0">
        <w:tab/>
      </w:r>
      <w:r w:rsidRPr="00C867C0">
        <w:rPr>
          <w:rStyle w:val="MeetChar"/>
        </w:rPr>
        <w:t>|FH|st</w:t>
      </w:r>
      <w:bookmarkEnd w:id="834"/>
      <w:bookmarkEnd w:id="835"/>
      <w:bookmarkEnd w:id="836"/>
      <w:bookmarkEnd w:id="837"/>
    </w:p>
    <w:p w14:paraId="3E103EE6" w14:textId="77777777" w:rsidR="00435422" w:rsidRPr="00C867C0" w:rsidRDefault="00435422" w:rsidP="00435422">
      <w:pPr>
        <w:pStyle w:val="Kop6"/>
      </w:pPr>
      <w:r w:rsidRPr="00C867C0">
        <w:t>Meting</w:t>
      </w:r>
    </w:p>
    <w:p w14:paraId="1049CC4F" w14:textId="77777777" w:rsidR="00435422" w:rsidRPr="00C867C0" w:rsidRDefault="00435422" w:rsidP="00435422">
      <w:pPr>
        <w:pStyle w:val="Plattetekstinspringen"/>
      </w:pPr>
      <w:r w:rsidRPr="00C867C0">
        <w:t xml:space="preserve">meeteenheid: per stuk </w:t>
      </w:r>
    </w:p>
    <w:p w14:paraId="7A2FA280"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107A045C" w14:textId="77777777" w:rsidR="00435422" w:rsidRPr="00C867C0" w:rsidRDefault="00435422" w:rsidP="00435422">
      <w:pPr>
        <w:pStyle w:val="Plattetekstinspringen"/>
      </w:pPr>
      <w:r w:rsidRPr="00C867C0">
        <w:t>aard van de overeenkomst: Forfaitaire Hoeveelheid (FH)</w:t>
      </w:r>
    </w:p>
    <w:p w14:paraId="3405FAA4" w14:textId="77777777" w:rsidR="00435422" w:rsidRPr="00C867C0" w:rsidRDefault="00435422" w:rsidP="00435422">
      <w:pPr>
        <w:pStyle w:val="Kop6"/>
      </w:pPr>
      <w:r w:rsidRPr="00C867C0">
        <w:t>Materiaal</w:t>
      </w:r>
    </w:p>
    <w:p w14:paraId="646D286A" w14:textId="77777777" w:rsidR="00435422" w:rsidRPr="00C867C0" w:rsidRDefault="00435422" w:rsidP="00435422">
      <w:pPr>
        <w:pStyle w:val="Plattetekstinspringen"/>
      </w:pPr>
      <w:r w:rsidRPr="00C867C0">
        <w:t xml:space="preserve">Dakvlakramen aangepast voor rook- en warmteafvoer (RWA), d.m.v. een automatisch openings- en sluitmechanisme met spindelmotor, kettingmotor en/of gasdrukveersysteem. </w:t>
      </w:r>
    </w:p>
    <w:p w14:paraId="4AB4453F" w14:textId="77777777" w:rsidR="00435422" w:rsidRPr="00C867C0" w:rsidRDefault="00435422" w:rsidP="00435422">
      <w:pPr>
        <w:pStyle w:val="Plattetekstinspringen"/>
      </w:pPr>
      <w:r w:rsidRPr="00C867C0">
        <w:t xml:space="preserve">Zij zijn tevens geschikt voor gebruik als ventilatieluik. </w:t>
      </w:r>
    </w:p>
    <w:p w14:paraId="00D15A75" w14:textId="77777777" w:rsidR="00435422" w:rsidRPr="00C867C0" w:rsidRDefault="00435422" w:rsidP="00435422">
      <w:pPr>
        <w:pStyle w:val="Plattetekstinspringen"/>
      </w:pPr>
      <w:r w:rsidRPr="00C867C0">
        <w:t xml:space="preserve">Het rookafvoervenster kan zowel manueel geopend worden met een nooddrukknop achter te breken glas, als automatisch met een optische of thermische brandmelder.  </w:t>
      </w:r>
    </w:p>
    <w:p w14:paraId="7A87E270" w14:textId="77777777" w:rsidR="00435422" w:rsidRPr="00C867C0" w:rsidRDefault="00435422" w:rsidP="00435422">
      <w:pPr>
        <w:pStyle w:val="Plattetekstinspringen"/>
      </w:pPr>
      <w:r w:rsidRPr="00C867C0">
        <w:t xml:space="preserve">De motoren zijn aangesloten op een centrale die in geval van stroomuitval gevoed wordt door batterijen. </w:t>
      </w:r>
    </w:p>
    <w:p w14:paraId="4A06DBC6" w14:textId="77777777" w:rsidR="00435422" w:rsidRPr="00C867C0" w:rsidRDefault="00435422" w:rsidP="00435422">
      <w:pPr>
        <w:pStyle w:val="Plattetekstinspringen"/>
      </w:pPr>
      <w:r w:rsidRPr="00C867C0">
        <w:t xml:space="preserve">De levering en plaatsing omvat alle nodige componenten voor een gebruiksklare installatie: raam, elektrische motor, bedieningssysteem, besturingscentrale met geïntegreerde noodbatterij, nooddrukknop(pen), ….  </w:t>
      </w:r>
    </w:p>
    <w:p w14:paraId="042A0E54" w14:textId="77777777" w:rsidR="00435422" w:rsidRPr="00C867C0" w:rsidRDefault="00435422" w:rsidP="00435422">
      <w:pPr>
        <w:pStyle w:val="Plattetekstinspringen"/>
      </w:pPr>
      <w:r w:rsidRPr="00C867C0">
        <w:t xml:space="preserve">Het geleverde systeem beantwoordt aan de eisen van de plaatselijke brandweer, NBN S 21-208-3 - Brandbeveiliging in gebouwen - Rookafvoerluiken in binnentrappenhuizen en dragen een CE-markering conform NBN EN 12101-2 ANB - Specificatie voor natuurlijke rook- en warmteafvoerinstallaties. </w:t>
      </w:r>
    </w:p>
    <w:p w14:paraId="5C74665C" w14:textId="77777777" w:rsidR="00435422" w:rsidRPr="00C867C0" w:rsidRDefault="00435422" w:rsidP="00435422">
      <w:pPr>
        <w:pStyle w:val="Kop8"/>
      </w:pPr>
      <w:r w:rsidRPr="00C867C0">
        <w:t>Specificaties</w:t>
      </w:r>
    </w:p>
    <w:p w14:paraId="7887B9F3" w14:textId="77777777" w:rsidR="00435422" w:rsidRPr="00C867C0" w:rsidRDefault="00435422" w:rsidP="00435422">
      <w:pPr>
        <w:pStyle w:val="Plattetekstinspringen"/>
      </w:pPr>
      <w:r w:rsidRPr="00C867C0">
        <w:t>Raamtype: wentelraam met spoiler of uitzetraam met onderscharnier.</w:t>
      </w:r>
    </w:p>
    <w:p w14:paraId="09F59A03" w14:textId="77777777" w:rsidR="00435422" w:rsidRPr="00C867C0" w:rsidRDefault="00435422" w:rsidP="00435422">
      <w:pPr>
        <w:pStyle w:val="Plattetekstinspringen"/>
      </w:pPr>
      <w:r w:rsidRPr="00C867C0">
        <w:t>Afmetingen:</w:t>
      </w:r>
      <w:r w:rsidRPr="00C867C0">
        <w:rPr>
          <w:rStyle w:val="Keuze-blauw"/>
        </w:rPr>
        <w:t xml:space="preserve"> ...x... cm / zie samenvattende opmeting / volgens aanduidingen op plan / --</w:t>
      </w:r>
      <w:r w:rsidRPr="00C867C0">
        <w:rPr>
          <w:rStyle w:val="Keuze-blauw"/>
        </w:rPr>
        <w:br/>
      </w:r>
      <w:r w:rsidRPr="00C867C0">
        <w:t>De te voorziene raamoppervlakte bedraagt minimum 5% van de totale horizontale oppervlakte van het trappenhuis met een minimum doorgangsoppervlak 1m2</w:t>
      </w:r>
    </w:p>
    <w:p w14:paraId="2E222CF3" w14:textId="77777777" w:rsidR="00435422" w:rsidRPr="00C867C0" w:rsidRDefault="00435422" w:rsidP="00435422">
      <w:pPr>
        <w:pStyle w:val="Plattetekstinspringen"/>
        <w:rPr>
          <w:rStyle w:val="Keuze-blauw"/>
        </w:rPr>
      </w:pPr>
      <w:r w:rsidRPr="00C867C0">
        <w:t>Kozijn &amp; beweegbaar kader: kunststof, kleur wit</w:t>
      </w:r>
    </w:p>
    <w:p w14:paraId="7023212B" w14:textId="77777777" w:rsidR="00435422" w:rsidRPr="00C867C0" w:rsidRDefault="00435422" w:rsidP="00435422">
      <w:pPr>
        <w:pStyle w:val="Plattetekstinspringen"/>
      </w:pPr>
      <w:r w:rsidRPr="00C867C0">
        <w:t xml:space="preserve">Beglazing </w:t>
      </w:r>
    </w:p>
    <w:p w14:paraId="0EBC65FC" w14:textId="77777777" w:rsidR="00435422" w:rsidRPr="00C867C0" w:rsidRDefault="00435422" w:rsidP="00435422">
      <w:pPr>
        <w:pStyle w:val="Plattetekstinspringen2"/>
      </w:pPr>
      <w:r w:rsidRPr="00C867C0">
        <w:t>isolerende veiligheid</w:t>
      </w:r>
      <w:r w:rsidR="00567AB8">
        <w:t>sbeglazing conform NBN S 23-002 en NBN EN 12101-2</w:t>
      </w:r>
      <w:r w:rsidRPr="00C867C0">
        <w:t xml:space="preserve"> </w:t>
      </w:r>
    </w:p>
    <w:p w14:paraId="6CA135A8" w14:textId="77777777" w:rsidR="00435422" w:rsidRPr="00C867C0" w:rsidRDefault="00435422" w:rsidP="00435422">
      <w:pPr>
        <w:pStyle w:val="Plattetekstinspringen2"/>
      </w:pPr>
      <w:r w:rsidRPr="00C867C0">
        <w:t xml:space="preserve">Ug-waarde maximaal </w:t>
      </w:r>
      <w:r w:rsidRPr="00C867C0">
        <w:rPr>
          <w:rStyle w:val="Keuze-blauw"/>
        </w:rPr>
        <w:t>1,1 / 1,0 / …</w:t>
      </w:r>
      <w:r w:rsidRPr="00C867C0">
        <w:t xml:space="preserve"> W/m2K </w:t>
      </w:r>
    </w:p>
    <w:p w14:paraId="7F946850" w14:textId="77777777" w:rsidR="00435422" w:rsidRPr="00C867C0" w:rsidRDefault="00435422" w:rsidP="00435422">
      <w:pPr>
        <w:pStyle w:val="Plattetekstinspringen2"/>
      </w:pPr>
      <w:r w:rsidRPr="00C867C0">
        <w:t xml:space="preserve">Uw-waarde maximaal </w:t>
      </w:r>
      <w:r w:rsidRPr="00C867C0">
        <w:rPr>
          <w:rStyle w:val="Keuze-blauw"/>
        </w:rPr>
        <w:t>1,5 / 1,4 / 1,3 / …</w:t>
      </w:r>
      <w:r w:rsidRPr="00C867C0">
        <w:t xml:space="preserve"> W/m2K</w:t>
      </w:r>
    </w:p>
    <w:p w14:paraId="7B72AFAF" w14:textId="77777777" w:rsidR="00567AB8" w:rsidRPr="00C867C0" w:rsidRDefault="00567AB8" w:rsidP="00567AB8">
      <w:pPr>
        <w:pStyle w:val="Plattetekstinspringen"/>
      </w:pPr>
      <w:r w:rsidRPr="00C867C0">
        <w:t xml:space="preserve">Geluidsverzwakkingsindex Rw: </w:t>
      </w:r>
      <w:r w:rsidRPr="00C867C0">
        <w:rPr>
          <w:rStyle w:val="Keuze-blauw"/>
        </w:rPr>
        <w:t>&lt; 30 / 32 / 35</w:t>
      </w:r>
      <w:r>
        <w:rPr>
          <w:rStyle w:val="Keuze-blauw"/>
        </w:rPr>
        <w:t xml:space="preserve"> / 40</w:t>
      </w:r>
      <w:r w:rsidRPr="00C867C0">
        <w:t xml:space="preserve"> dB (volgens EN ISO 717-1)</w:t>
      </w:r>
    </w:p>
    <w:p w14:paraId="79CAB8B1" w14:textId="77777777" w:rsidR="00435422" w:rsidRPr="00C867C0" w:rsidRDefault="00435422" w:rsidP="00435422">
      <w:pPr>
        <w:pStyle w:val="Plattetekstinspringen"/>
      </w:pPr>
      <w:r w:rsidRPr="00C867C0">
        <w:t xml:space="preserve">Buitenbekleding (gootstukken, e.d.): </w:t>
      </w:r>
      <w:r w:rsidRPr="00C867C0">
        <w:rPr>
          <w:rStyle w:val="Keuze-blauw"/>
        </w:rPr>
        <w:t>donkerkleurig gelakt aluminium / zink / …</w:t>
      </w:r>
    </w:p>
    <w:p w14:paraId="711C62B2" w14:textId="77777777" w:rsidR="00567AB8" w:rsidRPr="00C867C0" w:rsidRDefault="00567AB8" w:rsidP="00567AB8">
      <w:pPr>
        <w:pStyle w:val="Plattetekstinspringen"/>
      </w:pPr>
      <w:r w:rsidRPr="00C867C0">
        <w:t>Luchtdoorlatendheid: min. klasse 4 (max. debiet 3 m3/(h.m²) bij 100 Pa) volgens NBN EN 12207</w:t>
      </w:r>
    </w:p>
    <w:p w14:paraId="6903455E" w14:textId="77777777" w:rsidR="00567AB8" w:rsidRPr="00C867C0" w:rsidRDefault="00567AB8" w:rsidP="00567AB8">
      <w:pPr>
        <w:pStyle w:val="Plattetekstinspringen"/>
      </w:pPr>
      <w:r>
        <w:t>Regen</w:t>
      </w:r>
      <w:r w:rsidRPr="00C867C0">
        <w:t>- &amp; winddichtheid: aangepast isolerend kader met onderdakkraag en afvoergoot</w:t>
      </w:r>
    </w:p>
    <w:p w14:paraId="3D8906FB" w14:textId="77777777" w:rsidR="00567AB8" w:rsidRDefault="00567AB8" w:rsidP="00567AB8">
      <w:pPr>
        <w:pStyle w:val="Plattetekstinspringen"/>
      </w:pPr>
      <w:r w:rsidRPr="00C867C0">
        <w:t xml:space="preserve">Lucht- &amp; dampdichte aansluiting: dampschermkraag voorzien. </w:t>
      </w:r>
    </w:p>
    <w:p w14:paraId="4CDDB13C" w14:textId="77777777" w:rsidR="00567AB8" w:rsidRPr="00C867C0" w:rsidRDefault="00567AB8" w:rsidP="00567AB8">
      <w:pPr>
        <w:pStyle w:val="Plattetekstinspringen"/>
      </w:pPr>
      <w:r w:rsidRPr="00C867C0">
        <w:t>Uitbekleding aan de binnenzijde: zie artikel 51.52. plafondafwerking - uitbekleding daklichtopeningen</w:t>
      </w:r>
    </w:p>
    <w:p w14:paraId="6FE533C5"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w:t>
      </w:r>
    </w:p>
    <w:p w14:paraId="46FFF8C3" w14:textId="77777777" w:rsidR="00435422" w:rsidRPr="00C867C0" w:rsidRDefault="00435422" w:rsidP="00435422">
      <w:pPr>
        <w:pStyle w:val="Plattetekstinspringen"/>
      </w:pPr>
      <w:r w:rsidRPr="00C867C0">
        <w:t xml:space="preserve">Koppelsysteem: voorzien van aangepaste gootstukken voor het schakelen van dakvlakramen in horizontale en/of verticale blokvorm, volgens aanduiding op de plannen. </w:t>
      </w:r>
    </w:p>
    <w:p w14:paraId="64F735C4" w14:textId="77777777" w:rsidR="00435422" w:rsidRPr="00C867C0" w:rsidRDefault="00435422" w:rsidP="00435422">
      <w:pPr>
        <w:pStyle w:val="Plattetekstinspringen"/>
      </w:pPr>
      <w:r w:rsidRPr="00C867C0">
        <w:t>Rookventilatiecentrale voor de gelijktijdige activering van maximaal twee ontrokingsluiken.</w:t>
      </w:r>
    </w:p>
    <w:p w14:paraId="7AD693BD" w14:textId="77777777" w:rsidR="00435422" w:rsidRPr="00C867C0" w:rsidRDefault="00435422" w:rsidP="00435422">
      <w:pPr>
        <w:pStyle w:val="Plattetekstinspringen"/>
      </w:pPr>
      <w:r w:rsidRPr="00C867C0">
        <w:t>Module voor aansluiting van externe alarmsystemen.</w:t>
      </w:r>
    </w:p>
    <w:p w14:paraId="14EEBD50" w14:textId="77777777" w:rsidR="00567AB8" w:rsidRPr="00C867C0" w:rsidRDefault="00567AB8" w:rsidP="00567AB8">
      <w:pPr>
        <w:pStyle w:val="Plattetekstinspringen"/>
      </w:pPr>
      <w:r>
        <w:t xml:space="preserve">Instelbare </w:t>
      </w:r>
      <w:r w:rsidRPr="00C867C0">
        <w:t xml:space="preserve"> verluchtingsschakelaar met regendetectie</w:t>
      </w:r>
    </w:p>
    <w:p w14:paraId="25E15F16" w14:textId="77777777" w:rsidR="00435422" w:rsidRPr="00C867C0" w:rsidRDefault="00435422" w:rsidP="00435422">
      <w:pPr>
        <w:pStyle w:val="Plattetekstinspringen"/>
      </w:pPr>
      <w:r w:rsidRPr="00C867C0">
        <w:t xml:space="preserve">Vergrendeling: </w:t>
      </w:r>
      <w:r w:rsidRPr="00C867C0">
        <w:rPr>
          <w:rStyle w:val="Keuze-blauw"/>
        </w:rPr>
        <w:t>...</w:t>
      </w:r>
    </w:p>
    <w:p w14:paraId="52098B3C" w14:textId="77777777" w:rsidR="00435422" w:rsidRPr="00C867C0" w:rsidRDefault="00435422" w:rsidP="00435422">
      <w:pPr>
        <w:pStyle w:val="Kop6"/>
      </w:pPr>
      <w:r w:rsidRPr="00C867C0">
        <w:t>Uitvoering</w:t>
      </w:r>
    </w:p>
    <w:p w14:paraId="532F5822" w14:textId="77777777" w:rsidR="00435422" w:rsidRPr="00C867C0" w:rsidRDefault="00435422" w:rsidP="00435422">
      <w:pPr>
        <w:pStyle w:val="Plattetekstinspringen"/>
      </w:pPr>
      <w:r w:rsidRPr="00C867C0">
        <w:t>Plaatsing overeenkomstig de richtlijnen van de fabrikant en de norm NBN S 21-208-3.</w:t>
      </w:r>
    </w:p>
    <w:p w14:paraId="5A54FA4D" w14:textId="77777777" w:rsidR="00435422" w:rsidRPr="00C867C0" w:rsidRDefault="00435422" w:rsidP="00435422">
      <w:pPr>
        <w:pStyle w:val="Kop6"/>
      </w:pPr>
      <w:r w:rsidRPr="00C867C0">
        <w:t>Toepassing</w:t>
      </w:r>
    </w:p>
    <w:p w14:paraId="09132FAC" w14:textId="77777777" w:rsidR="00435422" w:rsidRPr="00C867C0" w:rsidRDefault="00435422" w:rsidP="00435422">
      <w:pPr>
        <w:pStyle w:val="Kop3"/>
      </w:pPr>
      <w:bookmarkStart w:id="838" w:name="_Toc388285782"/>
      <w:bookmarkStart w:id="839" w:name="_Toc389490787"/>
      <w:bookmarkStart w:id="840" w:name="_Toc389492227"/>
      <w:bookmarkStart w:id="841" w:name="_Toc438633531"/>
      <w:r w:rsidRPr="00C867C0">
        <w:t>36.13.</w:t>
      </w:r>
      <w:r w:rsidRPr="00C867C0">
        <w:tab/>
        <w:t>dakvlakramen - zolderraam</w:t>
      </w:r>
      <w:r w:rsidRPr="00C867C0">
        <w:tab/>
      </w:r>
      <w:r w:rsidRPr="00C867C0">
        <w:rPr>
          <w:rStyle w:val="MeetChar"/>
        </w:rPr>
        <w:t>|FH|st</w:t>
      </w:r>
      <w:bookmarkEnd w:id="824"/>
      <w:bookmarkEnd w:id="838"/>
      <w:bookmarkEnd w:id="839"/>
      <w:bookmarkEnd w:id="840"/>
      <w:bookmarkEnd w:id="841"/>
    </w:p>
    <w:p w14:paraId="401888D7" w14:textId="77777777" w:rsidR="00435422" w:rsidRPr="00C867C0" w:rsidRDefault="00435422" w:rsidP="00435422">
      <w:pPr>
        <w:pStyle w:val="Kop6"/>
      </w:pPr>
      <w:r w:rsidRPr="00C867C0">
        <w:t>Meting</w:t>
      </w:r>
    </w:p>
    <w:p w14:paraId="08467228" w14:textId="77777777" w:rsidR="00435422" w:rsidRPr="00C867C0" w:rsidRDefault="00435422" w:rsidP="00435422">
      <w:pPr>
        <w:pStyle w:val="Plattetekstinspringen"/>
      </w:pPr>
      <w:r w:rsidRPr="00C867C0">
        <w:t xml:space="preserve">meeteenheid: per stuk </w:t>
      </w:r>
    </w:p>
    <w:p w14:paraId="1196180A"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4624F141" w14:textId="77777777" w:rsidR="00435422" w:rsidRPr="00C867C0" w:rsidRDefault="00435422" w:rsidP="00435422">
      <w:pPr>
        <w:pStyle w:val="Plattetekstinspringen"/>
      </w:pPr>
      <w:r w:rsidRPr="00C867C0">
        <w:t>aard van de overeenkomst: Forfaitaire Hoeveelheid (FH)</w:t>
      </w:r>
    </w:p>
    <w:p w14:paraId="1248183E" w14:textId="77777777" w:rsidR="00435422" w:rsidRPr="00C867C0" w:rsidRDefault="00435422" w:rsidP="00435422">
      <w:pPr>
        <w:pStyle w:val="Kop6"/>
      </w:pPr>
      <w:r w:rsidRPr="00C867C0">
        <w:t>Materiaal</w:t>
      </w:r>
    </w:p>
    <w:p w14:paraId="72D6BCE4" w14:textId="77777777" w:rsidR="00435422" w:rsidRPr="00C867C0" w:rsidRDefault="00435422" w:rsidP="00435422">
      <w:pPr>
        <w:pStyle w:val="Plattetekstinspringen"/>
      </w:pPr>
      <w:r w:rsidRPr="00C867C0">
        <w:t xml:space="preserve">Zolderdakramen bestemd voor onbewoonde ruimten buiten het beschermd volume, geschikt als toegang voor inspectie en onderhoud. </w:t>
      </w:r>
    </w:p>
    <w:p w14:paraId="331963C6" w14:textId="77777777" w:rsidR="00435422" w:rsidRPr="00C867C0" w:rsidRDefault="00435422" w:rsidP="00435422">
      <w:pPr>
        <w:pStyle w:val="Plattetekstinspringen"/>
      </w:pPr>
      <w:r w:rsidRPr="00C867C0">
        <w:t xml:space="preserve">De uitstap- of uitklapramen bestaan uit een lichtdoorlatende klep, een kader voor inwerking in het dakvlak en een aan het pantype en/of de leien aangepast indekstuk met universeel gootstuk. </w:t>
      </w:r>
    </w:p>
    <w:p w14:paraId="701580F6" w14:textId="77777777" w:rsidR="00435422" w:rsidRPr="00C867C0" w:rsidRDefault="00435422" w:rsidP="00435422">
      <w:pPr>
        <w:pStyle w:val="Plattetekstinspringen"/>
      </w:pPr>
      <w:r w:rsidRPr="00C867C0">
        <w:t xml:space="preserve">Een tochtprofiel zorgt voor een luchtdichte afdichting. </w:t>
      </w:r>
    </w:p>
    <w:p w14:paraId="04015C00" w14:textId="77777777" w:rsidR="00435422" w:rsidRPr="00C867C0" w:rsidRDefault="00435422" w:rsidP="00435422">
      <w:pPr>
        <w:pStyle w:val="Kop8"/>
      </w:pPr>
      <w:r w:rsidRPr="00C867C0">
        <w:t>Specificaties</w:t>
      </w:r>
    </w:p>
    <w:p w14:paraId="43331E94" w14:textId="77777777" w:rsidR="00435422" w:rsidRPr="00C867C0" w:rsidRDefault="00435422" w:rsidP="00435422">
      <w:pPr>
        <w:pStyle w:val="Plattetekstinspringen"/>
      </w:pPr>
      <w:r w:rsidRPr="00C867C0">
        <w:t xml:space="preserve">Raamkader: </w:t>
      </w:r>
      <w:r w:rsidRPr="00C867C0">
        <w:rPr>
          <w:rStyle w:val="Keuze-blauw"/>
        </w:rPr>
        <w:t>behandeld grenen / kunststof / gietijzer / …</w:t>
      </w:r>
    </w:p>
    <w:p w14:paraId="1B28DE8C" w14:textId="77777777" w:rsidR="00435422" w:rsidRPr="00C867C0" w:rsidRDefault="00435422" w:rsidP="00435422">
      <w:pPr>
        <w:pStyle w:val="Plattetekstinspringen"/>
      </w:pPr>
      <w:r w:rsidRPr="00C867C0">
        <w:t xml:space="preserve">Transparante klep: </w:t>
      </w:r>
      <w:r w:rsidRPr="00C867C0">
        <w:rPr>
          <w:rStyle w:val="Keuze-blauw"/>
        </w:rPr>
        <w:t>enkelvoudig gehard glas / dubbele veiligheidsbeglazing / helder acrylaat / …</w:t>
      </w:r>
    </w:p>
    <w:p w14:paraId="09EE5EFB" w14:textId="77777777" w:rsidR="00435422" w:rsidRPr="00C867C0" w:rsidRDefault="00435422" w:rsidP="00435422">
      <w:pPr>
        <w:pStyle w:val="Plattetekstinspringen"/>
      </w:pPr>
      <w:r w:rsidRPr="00C867C0">
        <w:t>Opening:</w:t>
      </w:r>
      <w:r w:rsidRPr="00C867C0">
        <w:rPr>
          <w:rStyle w:val="Keuze-blauw"/>
        </w:rPr>
        <w:t xml:space="preserve"> uitzetter / lateraal / … </w:t>
      </w:r>
      <w:r w:rsidRPr="00C867C0">
        <w:t>min. 3 standen (gesloten, open en ventilatiestand)</w:t>
      </w:r>
    </w:p>
    <w:p w14:paraId="18BE668D" w14:textId="77777777" w:rsidR="00435422" w:rsidRPr="00C867C0" w:rsidRDefault="00435422" w:rsidP="00435422">
      <w:pPr>
        <w:pStyle w:val="Plattetekstinspringen"/>
      </w:pPr>
      <w:r w:rsidRPr="00C867C0">
        <w:t xml:space="preserve">Afmetingen: </w:t>
      </w:r>
    </w:p>
    <w:p w14:paraId="5B70FEDF" w14:textId="77777777" w:rsidR="00435422" w:rsidRPr="00C867C0" w:rsidRDefault="00435422" w:rsidP="00435422">
      <w:pPr>
        <w:pStyle w:val="ofwelinspringen"/>
      </w:pPr>
      <w:r w:rsidRPr="00C867C0">
        <w:rPr>
          <w:rStyle w:val="ofwelChar"/>
        </w:rPr>
        <w:t>(ofwel)</w:t>
      </w:r>
      <w:r w:rsidRPr="00C867C0">
        <w:t xml:space="preserve"> circa </w:t>
      </w:r>
      <w:r w:rsidRPr="00C867C0">
        <w:rPr>
          <w:rStyle w:val="Keuze-blauw"/>
        </w:rPr>
        <w:t>40x45 / 45x60 / 45x75 /</w:t>
      </w:r>
      <w:r w:rsidR="001217C3">
        <w:rPr>
          <w:rStyle w:val="Keuze-blauw"/>
        </w:rPr>
        <w:t xml:space="preserve"> 55x75 </w:t>
      </w:r>
      <w:r w:rsidRPr="00C867C0">
        <w:rPr>
          <w:rStyle w:val="Keuze-blauw"/>
        </w:rPr>
        <w:t xml:space="preserve">… </w:t>
      </w:r>
      <w:r w:rsidRPr="00C867C0">
        <w:t xml:space="preserve">cm (+/- 5 cm), </w:t>
      </w:r>
    </w:p>
    <w:p w14:paraId="18EE8E13" w14:textId="77777777" w:rsidR="00435422" w:rsidRPr="00C867C0" w:rsidRDefault="00435422" w:rsidP="00435422">
      <w:pPr>
        <w:pStyle w:val="ofwelinspringen"/>
      </w:pPr>
      <w:r w:rsidRPr="00C867C0">
        <w:rPr>
          <w:rStyle w:val="ofwelChar"/>
        </w:rPr>
        <w:t>(ofwel)</w:t>
      </w:r>
      <w:r w:rsidRPr="00C867C0">
        <w:t xml:space="preserve"> </w:t>
      </w:r>
      <w:r w:rsidRPr="00C867C0">
        <w:rPr>
          <w:rStyle w:val="Keuze-blauw"/>
        </w:rPr>
        <w:t>4-pans / 6-pans (standaard) / 9-pans</w:t>
      </w:r>
      <w:r w:rsidRPr="00C867C0">
        <w:t xml:space="preserve"> (aangepast aan het pantype)</w:t>
      </w:r>
    </w:p>
    <w:p w14:paraId="12CD394F" w14:textId="77777777" w:rsidR="00435422" w:rsidRPr="00C867C0" w:rsidRDefault="00435422" w:rsidP="00435422">
      <w:pPr>
        <w:pStyle w:val="Kop6"/>
      </w:pPr>
      <w:r w:rsidRPr="00C867C0">
        <w:t>Toepassing</w:t>
      </w:r>
    </w:p>
    <w:p w14:paraId="661C4D56" w14:textId="77777777" w:rsidR="00435422" w:rsidRPr="00C867C0" w:rsidRDefault="00435422" w:rsidP="00435422">
      <w:pPr>
        <w:pStyle w:val="Kop2"/>
      </w:pPr>
      <w:bookmarkStart w:id="842" w:name="_Toc388285783"/>
      <w:bookmarkStart w:id="843" w:name="_Toc389490788"/>
      <w:bookmarkStart w:id="844" w:name="_Toc389492228"/>
      <w:bookmarkStart w:id="845" w:name="_Toc438633532"/>
      <w:bookmarkStart w:id="846" w:name="_Toc523316116"/>
      <w:bookmarkStart w:id="847" w:name="_Toc98047951"/>
      <w:bookmarkEnd w:id="825"/>
      <w:r w:rsidRPr="00C867C0">
        <w:t>36.20.</w:t>
      </w:r>
      <w:r w:rsidRPr="00C867C0">
        <w:tab/>
        <w:t>platdakramen - algemeen</w:t>
      </w:r>
      <w:bookmarkEnd w:id="842"/>
      <w:bookmarkEnd w:id="843"/>
      <w:bookmarkEnd w:id="844"/>
      <w:bookmarkEnd w:id="845"/>
    </w:p>
    <w:p w14:paraId="66CFBA93" w14:textId="77777777" w:rsidR="00435422" w:rsidRPr="00C867C0" w:rsidRDefault="00435422" w:rsidP="00435422">
      <w:pPr>
        <w:pStyle w:val="Kop6"/>
      </w:pPr>
      <w:r w:rsidRPr="00C867C0">
        <w:t>Omschrijving</w:t>
      </w:r>
    </w:p>
    <w:p w14:paraId="4A358D8A" w14:textId="77777777" w:rsidR="00435422" w:rsidRPr="00C867C0" w:rsidRDefault="00435422" w:rsidP="00435422">
      <w:pPr>
        <w:pStyle w:val="Plattetekst"/>
      </w:pPr>
      <w:r w:rsidRPr="00C867C0">
        <w:t>Geprefabriceerde platdakramen bestemd voor platte of lichthellende daken. De levering en plaatsing omvat steeds: het volledige raam, inclusief beglazing, de geisoleerde opstand, de schelp, aangepaste bevestigingsmiddelen, alsook alle in het  bestek voorziene aanvullende specificaties. Bij plaatsing in bestaande daken is tevens het plaatselijk wegnemen van de dakdichting, het maken en stabiliseren van een aangepaste dakopening inbegrepen in de eenheidsprijs.</w:t>
      </w:r>
    </w:p>
    <w:p w14:paraId="0383D5CE" w14:textId="77777777" w:rsidR="00435422" w:rsidRPr="00C867C0" w:rsidRDefault="00435422" w:rsidP="00435422">
      <w:pPr>
        <w:pStyle w:val="Plattetekst"/>
      </w:pPr>
      <w:r w:rsidRPr="00C867C0">
        <w:t>Eventueel bijkomende uitbekledingen aan de binnenzijde worden beschreven onder artikel 51.52. plafondafwerking - uitbekleding daklichtopeningen</w:t>
      </w:r>
    </w:p>
    <w:p w14:paraId="73ADFE2C" w14:textId="77777777" w:rsidR="00435422" w:rsidRPr="00C867C0" w:rsidRDefault="00435422" w:rsidP="00435422">
      <w:pPr>
        <w:pStyle w:val="Kop6"/>
      </w:pPr>
      <w:r w:rsidRPr="00C867C0">
        <w:t>Materialen</w:t>
      </w:r>
    </w:p>
    <w:p w14:paraId="74FCE2FB" w14:textId="77777777" w:rsidR="00435422" w:rsidRPr="00C867C0" w:rsidRDefault="00435422" w:rsidP="00435422">
      <w:pPr>
        <w:pStyle w:val="Plattetekstinspringen"/>
      </w:pPr>
      <w:r w:rsidRPr="00C867C0">
        <w:t xml:space="preserve">De platdakramen zijn samengesteld uit een geïsoleerde opstand, een horizontaal beglaasd raam en een afdekkoepel. </w:t>
      </w:r>
    </w:p>
    <w:p w14:paraId="249CA0E9" w14:textId="77777777" w:rsidR="00435422" w:rsidRPr="00C867C0" w:rsidRDefault="00435422" w:rsidP="00435422">
      <w:pPr>
        <w:pStyle w:val="Plattetekstinspringen"/>
      </w:pPr>
      <w:r w:rsidRPr="00C867C0">
        <w:t xml:space="preserve">Zij dragen een CE-merk overeenkomstig NBN EN 1873. </w:t>
      </w:r>
    </w:p>
    <w:p w14:paraId="27D5C983" w14:textId="77777777" w:rsidR="00435422" w:rsidRPr="00C867C0" w:rsidRDefault="00435422" w:rsidP="00435422">
      <w:pPr>
        <w:pStyle w:val="Plattetekstinspringen"/>
      </w:pPr>
      <w:r w:rsidRPr="00C867C0">
        <w:t xml:space="preserve">Geprefabriceerd toebehoren voor daken - Kunststof lichtkoepels met opstanden - Productspecificatie en beproevingsmethoden. </w:t>
      </w:r>
    </w:p>
    <w:p w14:paraId="4FA06947" w14:textId="77777777" w:rsidR="00435422" w:rsidRPr="00C867C0" w:rsidRDefault="00435422" w:rsidP="00435422">
      <w:pPr>
        <w:pStyle w:val="Plattetekstinspringen"/>
      </w:pPr>
      <w:r w:rsidRPr="00C867C0">
        <w:t xml:space="preserve">In overeenstemming met de voorziene dakbedekking en/of afwerking wordt een aangepaste opstand bijgeleverd, die een hoogte van 15 cm t.o.v. de dakdichting ganrandeert. </w:t>
      </w:r>
    </w:p>
    <w:p w14:paraId="57F39598" w14:textId="77777777" w:rsidR="00435422" w:rsidRPr="00C867C0" w:rsidRDefault="00435422" w:rsidP="00435422">
      <w:pPr>
        <w:pStyle w:val="Kop6"/>
      </w:pPr>
      <w:r w:rsidRPr="00C867C0">
        <w:t>Uitvoering</w:t>
      </w:r>
    </w:p>
    <w:p w14:paraId="36BEC907" w14:textId="77777777" w:rsidR="00435422" w:rsidRPr="00C867C0" w:rsidRDefault="00435422" w:rsidP="00435422">
      <w:pPr>
        <w:pStyle w:val="Plattetekstinspringen"/>
      </w:pPr>
      <w:r w:rsidRPr="00C867C0">
        <w:t>De plaatsing gebeurt volgens de voorschriften van de fabrikant, in overeenstemming met de voorziene dakdichting en bijgeleverde hulpstukken.</w:t>
      </w:r>
    </w:p>
    <w:p w14:paraId="5032DF18" w14:textId="77777777" w:rsidR="00435422" w:rsidRPr="00C867C0" w:rsidRDefault="00435422" w:rsidP="00435422">
      <w:pPr>
        <w:pStyle w:val="Plattetekstinspringen"/>
      </w:pPr>
      <w:r w:rsidRPr="00C867C0">
        <w:t>De aannemer controleert voorafgaandelijk of de op de plannen voorziene positie overeenstemt met de gegeven toestand. Ingeval van gebeurlijke afwijkingen brengt hij de ontwerper hiervan onmiddellijk op de hoogte.</w:t>
      </w:r>
    </w:p>
    <w:p w14:paraId="4AA5757C" w14:textId="77777777" w:rsidR="00435422" w:rsidRPr="00C867C0" w:rsidRDefault="00435422" w:rsidP="00435422">
      <w:pPr>
        <w:pStyle w:val="Plattetekstinspringen"/>
      </w:pPr>
      <w:r w:rsidRPr="00C867C0">
        <w:t>De platdak</w:t>
      </w:r>
      <w:r w:rsidR="001217C3">
        <w:t>r</w:t>
      </w:r>
      <w:r w:rsidRPr="00C867C0">
        <w:t>amen worden gepositioneerd volgens aanduidingen op plan en waterpas uitgelijnd.</w:t>
      </w:r>
    </w:p>
    <w:p w14:paraId="4898E0C0" w14:textId="77777777" w:rsidR="00435422" w:rsidRPr="00C867C0" w:rsidRDefault="00435422" w:rsidP="00435422">
      <w:pPr>
        <w:pStyle w:val="Kop6"/>
      </w:pPr>
      <w:r w:rsidRPr="00C867C0">
        <w:t>Keuring</w:t>
      </w:r>
    </w:p>
    <w:p w14:paraId="2BF30343" w14:textId="77777777" w:rsidR="00435422" w:rsidRPr="00C867C0" w:rsidRDefault="00435422" w:rsidP="00435422">
      <w:pPr>
        <w:pStyle w:val="Plattetekstinspringen"/>
      </w:pPr>
      <w:r w:rsidRPr="00C867C0">
        <w:t>Beschadigde raamdelen moeten worden vervangen. De dakbedekking moet gelijkmatig aansluiten aan de zijranden van het raam. De bovenrand van het raam behoudt minimaal 15 cm t.o.v. het niveau van de dichting (overeenkomstig TV 215).</w:t>
      </w:r>
    </w:p>
    <w:p w14:paraId="24D0EF31" w14:textId="77777777" w:rsidR="00435422" w:rsidRPr="00C867C0" w:rsidRDefault="00435422" w:rsidP="00435422">
      <w:pPr>
        <w:pStyle w:val="Kop3"/>
        <w:rPr>
          <w:rStyle w:val="MeetChar"/>
        </w:rPr>
      </w:pPr>
      <w:bookmarkStart w:id="848" w:name="_Toc389490789"/>
      <w:bookmarkStart w:id="849" w:name="_Toc389492229"/>
      <w:bookmarkStart w:id="850" w:name="_Toc438633533"/>
      <w:bookmarkStart w:id="851" w:name="_Toc388285784"/>
      <w:r w:rsidRPr="00C867C0">
        <w:t>36.21.</w:t>
      </w:r>
      <w:r w:rsidRPr="00C867C0">
        <w:tab/>
        <w:t>platdakramen - kunststof</w:t>
      </w:r>
      <w:bookmarkEnd w:id="848"/>
      <w:bookmarkEnd w:id="849"/>
      <w:bookmarkEnd w:id="850"/>
      <w:r w:rsidRPr="00C867C0">
        <w:tab/>
      </w:r>
      <w:bookmarkEnd w:id="851"/>
    </w:p>
    <w:p w14:paraId="7E74FA12" w14:textId="77777777" w:rsidR="00435422" w:rsidRPr="00C867C0" w:rsidRDefault="00435422" w:rsidP="00435422">
      <w:pPr>
        <w:pStyle w:val="Kop4"/>
        <w:rPr>
          <w:rStyle w:val="MeetChar"/>
        </w:rPr>
      </w:pPr>
      <w:bookmarkStart w:id="852" w:name="_Toc388285785"/>
      <w:bookmarkStart w:id="853" w:name="_Toc389490790"/>
      <w:bookmarkStart w:id="854" w:name="_Toc389492230"/>
      <w:bookmarkStart w:id="855" w:name="_Toc438633534"/>
      <w:r w:rsidRPr="00C867C0">
        <w:t>36.21.10.</w:t>
      </w:r>
      <w:r w:rsidRPr="00C867C0">
        <w:tab/>
        <w:t>platdakramen - kunststof/vast</w:t>
      </w:r>
      <w:r w:rsidRPr="00C867C0">
        <w:tab/>
      </w:r>
      <w:r w:rsidRPr="00C867C0">
        <w:rPr>
          <w:rStyle w:val="MeetChar"/>
        </w:rPr>
        <w:t>|FH|st</w:t>
      </w:r>
      <w:bookmarkEnd w:id="852"/>
      <w:bookmarkEnd w:id="853"/>
      <w:bookmarkEnd w:id="854"/>
      <w:bookmarkEnd w:id="855"/>
    </w:p>
    <w:p w14:paraId="68AA8B7C" w14:textId="77777777" w:rsidR="00435422" w:rsidRPr="00C867C0" w:rsidRDefault="00435422" w:rsidP="00435422">
      <w:pPr>
        <w:pStyle w:val="Kop6"/>
      </w:pPr>
      <w:r w:rsidRPr="00C867C0">
        <w:t>Meting</w:t>
      </w:r>
    </w:p>
    <w:p w14:paraId="71B5F321" w14:textId="77777777" w:rsidR="00435422" w:rsidRPr="00C867C0" w:rsidRDefault="00435422" w:rsidP="00435422">
      <w:pPr>
        <w:pStyle w:val="Plattetekstinspringen"/>
      </w:pPr>
      <w:r w:rsidRPr="00C867C0">
        <w:t>meeteenheid: per stuk volgens afmetingen en/of type</w:t>
      </w:r>
    </w:p>
    <w:p w14:paraId="6C3D2615"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00EADF74" w14:textId="77777777" w:rsidR="00435422" w:rsidRPr="00C867C0" w:rsidRDefault="00435422" w:rsidP="00435422">
      <w:pPr>
        <w:pStyle w:val="Plattetekstinspringen"/>
      </w:pPr>
      <w:r w:rsidRPr="00C867C0">
        <w:t>aard van de overeenkomst: Forfaitaire Hoeveelheid (FH)</w:t>
      </w:r>
    </w:p>
    <w:p w14:paraId="4D8B274D" w14:textId="77777777" w:rsidR="00435422" w:rsidRPr="00C867C0" w:rsidRDefault="00435422" w:rsidP="00435422">
      <w:pPr>
        <w:pStyle w:val="Kop6"/>
      </w:pPr>
      <w:r w:rsidRPr="00C867C0">
        <w:t>Materiaal</w:t>
      </w:r>
    </w:p>
    <w:p w14:paraId="6E6F9DB9" w14:textId="77777777" w:rsidR="00435422" w:rsidRPr="00C867C0" w:rsidRDefault="00435422" w:rsidP="00435422">
      <w:pPr>
        <w:pStyle w:val="Kop8"/>
      </w:pPr>
      <w:r w:rsidRPr="00C867C0">
        <w:t>Specificaties</w:t>
      </w:r>
    </w:p>
    <w:p w14:paraId="4B02A4F6" w14:textId="77777777" w:rsidR="00435422" w:rsidRPr="00C867C0" w:rsidRDefault="00435422" w:rsidP="00435422">
      <w:pPr>
        <w:pStyle w:val="Plattetekstinspringen"/>
      </w:pPr>
      <w:r w:rsidRPr="00C867C0">
        <w:t xml:space="preserve">Raamkader: </w:t>
      </w:r>
      <w:r w:rsidRPr="00C867C0">
        <w:rPr>
          <w:rStyle w:val="Keuze-blauw"/>
        </w:rPr>
        <w:t>PVC / …</w:t>
      </w:r>
      <w:r w:rsidRPr="00C867C0">
        <w:t xml:space="preserve">, Uw -waarde maximum </w:t>
      </w:r>
      <w:r w:rsidRPr="00C867C0">
        <w:rPr>
          <w:rStyle w:val="Keuze-blauw"/>
        </w:rPr>
        <w:t>1,4 / 1,3 / …</w:t>
      </w:r>
      <w:r w:rsidRPr="00C867C0">
        <w:t xml:space="preserve"> W/m2K volgens NBN-EN 1873</w:t>
      </w:r>
    </w:p>
    <w:p w14:paraId="3F7F5ACB" w14:textId="77777777" w:rsidR="00435422" w:rsidRPr="00C867C0" w:rsidRDefault="00435422" w:rsidP="00435422">
      <w:pPr>
        <w:pStyle w:val="Plattetekstinspringen"/>
      </w:pPr>
      <w:r w:rsidRPr="00C867C0">
        <w:t xml:space="preserve">Beglazing: veiligheidsbeglazing conform NBN S 23-002,  Ug-waarde max </w:t>
      </w:r>
      <w:r w:rsidRPr="00C867C0">
        <w:rPr>
          <w:rStyle w:val="Keuze-blauw"/>
        </w:rPr>
        <w:t>1,1 / 1,0 / …</w:t>
      </w:r>
      <w:r w:rsidRPr="00C867C0">
        <w:t xml:space="preserve"> W/m2K</w:t>
      </w:r>
    </w:p>
    <w:p w14:paraId="13CAE707" w14:textId="77777777" w:rsidR="00435422" w:rsidRPr="00C867C0" w:rsidRDefault="00435422" w:rsidP="00435422">
      <w:pPr>
        <w:pStyle w:val="Plattetekstinspringen"/>
      </w:pPr>
      <w:r w:rsidRPr="00C867C0">
        <w:t xml:space="preserve">Materiaal afdekkoepel: </w:t>
      </w:r>
      <w:r w:rsidRPr="00C867C0">
        <w:rPr>
          <w:rStyle w:val="Keuze-blauw"/>
        </w:rPr>
        <w:t>acrylaat (PMMA) - brandklasse E (volgens NBN EN 13501-1) / slagvast polycarbonaat (PC) - brandklasse B,s1,d0 (volgens NBN EN 13501-1) /…</w:t>
      </w:r>
    </w:p>
    <w:p w14:paraId="6A0DC3BE" w14:textId="77777777" w:rsidR="00435422" w:rsidRPr="00C867C0" w:rsidRDefault="00435422" w:rsidP="00435422">
      <w:pPr>
        <w:pStyle w:val="Plattetekstinspringen"/>
      </w:pPr>
      <w:r w:rsidRPr="00C867C0">
        <w:t xml:space="preserve">Lichttransmissie afdekkoepel: </w:t>
      </w:r>
      <w:r w:rsidRPr="00C867C0">
        <w:rPr>
          <w:rStyle w:val="Keuze-blauw"/>
        </w:rPr>
        <w:t>helder, LTA l 70-80% / opaal, LTA 40-50%</w:t>
      </w:r>
      <w:r w:rsidRPr="00C867C0">
        <w:t xml:space="preserve">   </w:t>
      </w:r>
    </w:p>
    <w:p w14:paraId="2D1B45D0" w14:textId="77777777" w:rsidR="00435422" w:rsidRPr="00C867C0" w:rsidRDefault="00435422" w:rsidP="00435422">
      <w:pPr>
        <w:pStyle w:val="Plattetekstinspringen"/>
      </w:pPr>
      <w:r w:rsidRPr="00C867C0">
        <w:t>Geluidsverzwakkingsindex Rw</w:t>
      </w:r>
      <w:r w:rsidRPr="00C867C0">
        <w:rPr>
          <w:rStyle w:val="Keuze-blauw"/>
        </w:rPr>
        <w:t xml:space="preserve">: &lt; 32 / 35 / 38 </w:t>
      </w:r>
      <w:r w:rsidRPr="00C867C0">
        <w:t>dB (volgens EN ISO 717-1)</w:t>
      </w:r>
    </w:p>
    <w:p w14:paraId="0A5204B9" w14:textId="77777777" w:rsidR="00435422" w:rsidRPr="00C867C0" w:rsidRDefault="00435422" w:rsidP="00435422">
      <w:pPr>
        <w:pStyle w:val="Plattetekstinspringen"/>
      </w:pPr>
      <w:r w:rsidRPr="00C867C0">
        <w:t>Uitbekleding aan de binnenzijde: zie artikel 51.52. plafondafwerking - uitbekleding daklichtopeningen</w:t>
      </w:r>
    </w:p>
    <w:p w14:paraId="078BDD9D" w14:textId="77777777" w:rsidR="00435422" w:rsidRPr="00C867C0" w:rsidRDefault="00435422" w:rsidP="00435422">
      <w:pPr>
        <w:pStyle w:val="Plattetekstinspringen"/>
      </w:pPr>
      <w:r w:rsidRPr="00C867C0">
        <w:t xml:space="preserve">Afmetingen: </w:t>
      </w:r>
      <w:r w:rsidRPr="00C867C0">
        <w:rPr>
          <w:rStyle w:val="Keuze-blauw"/>
        </w:rPr>
        <w:t>...x... cm / zie toepassing en samenvattende opmeting</w:t>
      </w:r>
    </w:p>
    <w:p w14:paraId="1BC1908D"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6BD333C2" w14:textId="77777777" w:rsidR="00435422" w:rsidRPr="00C867C0" w:rsidRDefault="00435422" w:rsidP="00435422">
      <w:pPr>
        <w:pStyle w:val="Plattetekstinspringen"/>
      </w:pPr>
      <w:r w:rsidRPr="00C867C0">
        <w:t xml:space="preserve">Verhoogde opstand voor </w:t>
      </w:r>
      <w:r w:rsidRPr="00C867C0">
        <w:rPr>
          <w:rStyle w:val="Keuze-blauw"/>
        </w:rPr>
        <w:t xml:space="preserve">belast / groen </w:t>
      </w:r>
      <w:r w:rsidRPr="00C867C0">
        <w:t>dak</w:t>
      </w:r>
    </w:p>
    <w:p w14:paraId="20757EB5" w14:textId="77777777" w:rsidR="00337433" w:rsidRDefault="00337433" w:rsidP="00337433">
      <w:pPr>
        <w:pStyle w:val="Plattetekstinspringen"/>
        <w:rPr>
          <w:rStyle w:val="Keuze-blauw"/>
        </w:rPr>
      </w:pPr>
      <w:r w:rsidRPr="00C867C0">
        <w:t>Binnenzonwering:</w:t>
      </w:r>
      <w:r>
        <w:t xml:space="preserve"> vouwgordijn</w:t>
      </w:r>
      <w:r w:rsidRPr="00C867C0">
        <w:t xml:space="preserve">vervaardigd uit sterke, vuilafstotende stof, kleur: </w:t>
      </w:r>
      <w:r w:rsidRPr="00C867C0">
        <w:rPr>
          <w:rStyle w:val="Keuze-blauw"/>
        </w:rPr>
        <w:t>gebroken wit / donker blauw / ….</w:t>
      </w:r>
    </w:p>
    <w:p w14:paraId="568AA884" w14:textId="77777777" w:rsidR="00337433" w:rsidRPr="00C867C0" w:rsidRDefault="00337433" w:rsidP="00337433">
      <w:pPr>
        <w:pStyle w:val="Plattetekstinspringen"/>
        <w:rPr>
          <w:rStyle w:val="Keuze-blauw"/>
        </w:rPr>
      </w:pPr>
      <w:r w:rsidRPr="004C64A7">
        <w:t>Buitenzonwering: vervaardigd uit synt</w:t>
      </w:r>
      <w:r>
        <w:t>h</w:t>
      </w:r>
      <w:r w:rsidRPr="004C64A7">
        <w:t>etisch gaas, tussen de schelp en het glas geplaatst.</w:t>
      </w:r>
    </w:p>
    <w:p w14:paraId="206FA3BA" w14:textId="77777777" w:rsidR="00337433" w:rsidRPr="00C867C0" w:rsidRDefault="00337433" w:rsidP="00337433">
      <w:pPr>
        <w:pStyle w:val="Plattetekstinspringen"/>
      </w:pPr>
      <w:r w:rsidRPr="00C867C0">
        <w:t>Geprefabriceerd binnenkader aansluitend op de binnenafwerking van het plafond, kleur wit,</w:t>
      </w:r>
      <w:r w:rsidRPr="00C867C0">
        <w:rPr>
          <w:rStyle w:val="Keuze-blauw"/>
        </w:rPr>
        <w:t xml:space="preserve"> …</w:t>
      </w:r>
    </w:p>
    <w:p w14:paraId="75E8CCE4"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7F093B1D" w14:textId="77777777" w:rsidR="00435422" w:rsidRPr="00C867C0" w:rsidRDefault="00435422" w:rsidP="00435422">
      <w:pPr>
        <w:pStyle w:val="Kop6"/>
      </w:pPr>
      <w:r w:rsidRPr="00C867C0">
        <w:t>Toepassing</w:t>
      </w:r>
    </w:p>
    <w:p w14:paraId="202DC425" w14:textId="77777777" w:rsidR="00435422" w:rsidRPr="00C867C0" w:rsidRDefault="00435422" w:rsidP="00435422">
      <w:pPr>
        <w:pStyle w:val="Kop4"/>
        <w:rPr>
          <w:rStyle w:val="MeetChar"/>
        </w:rPr>
      </w:pPr>
      <w:bookmarkStart w:id="856" w:name="_Toc388285786"/>
      <w:bookmarkStart w:id="857" w:name="_Toc389490791"/>
      <w:bookmarkStart w:id="858" w:name="_Toc389492231"/>
      <w:bookmarkStart w:id="859" w:name="_Toc438633535"/>
      <w:r w:rsidRPr="00C867C0">
        <w:t>36.21.20.</w:t>
      </w:r>
      <w:r w:rsidRPr="00C867C0">
        <w:tab/>
        <w:t>platdakramen - kunststof/opengaand</w:t>
      </w:r>
      <w:r w:rsidRPr="00C867C0">
        <w:tab/>
      </w:r>
      <w:r w:rsidRPr="00C867C0">
        <w:rPr>
          <w:rStyle w:val="MeetChar"/>
        </w:rPr>
        <w:t>|FH|st</w:t>
      </w:r>
      <w:bookmarkEnd w:id="856"/>
      <w:bookmarkEnd w:id="857"/>
      <w:bookmarkEnd w:id="858"/>
      <w:bookmarkEnd w:id="859"/>
    </w:p>
    <w:p w14:paraId="16CA759E" w14:textId="77777777" w:rsidR="00435422" w:rsidRPr="00C867C0" w:rsidRDefault="00435422" w:rsidP="00435422">
      <w:pPr>
        <w:pStyle w:val="Kop6"/>
      </w:pPr>
      <w:r w:rsidRPr="00C867C0">
        <w:t>Meting</w:t>
      </w:r>
    </w:p>
    <w:p w14:paraId="700EEE62" w14:textId="77777777" w:rsidR="00435422" w:rsidRPr="00C867C0" w:rsidRDefault="00435422" w:rsidP="00435422">
      <w:pPr>
        <w:pStyle w:val="Plattetekstinspringen"/>
      </w:pPr>
      <w:r w:rsidRPr="00C867C0">
        <w:t>meeteenheid: per stuk volgens afmetingen en/of type</w:t>
      </w:r>
    </w:p>
    <w:p w14:paraId="07DC2A74"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24555991" w14:textId="77777777" w:rsidR="00435422" w:rsidRPr="00C867C0" w:rsidRDefault="00435422" w:rsidP="00435422">
      <w:pPr>
        <w:pStyle w:val="Plattetekstinspringen"/>
      </w:pPr>
      <w:r w:rsidRPr="00C867C0">
        <w:t>aard van de overeenkomst: Forfaitaire Hoeveelheid (FH)</w:t>
      </w:r>
    </w:p>
    <w:p w14:paraId="7959D6B4" w14:textId="77777777" w:rsidR="00435422" w:rsidRPr="00C867C0" w:rsidRDefault="00435422" w:rsidP="00435422">
      <w:pPr>
        <w:pStyle w:val="Kop6"/>
      </w:pPr>
      <w:r w:rsidRPr="00C867C0">
        <w:t>Materiaal</w:t>
      </w:r>
    </w:p>
    <w:p w14:paraId="068EBF17" w14:textId="77777777" w:rsidR="00435422" w:rsidRPr="00C867C0" w:rsidRDefault="00435422" w:rsidP="00435422">
      <w:pPr>
        <w:pStyle w:val="Kop8"/>
      </w:pPr>
      <w:r w:rsidRPr="00C867C0">
        <w:t>Specificaties</w:t>
      </w:r>
    </w:p>
    <w:p w14:paraId="2D458709" w14:textId="77777777" w:rsidR="00435422" w:rsidRPr="00C867C0" w:rsidRDefault="00435422" w:rsidP="00435422">
      <w:pPr>
        <w:pStyle w:val="Plattetekstinspringen"/>
      </w:pPr>
      <w:r w:rsidRPr="00C867C0">
        <w:t xml:space="preserve">Raamkader: </w:t>
      </w:r>
      <w:r w:rsidRPr="00C867C0">
        <w:rPr>
          <w:rStyle w:val="Keuze-blauw"/>
        </w:rPr>
        <w:t>PVC / …</w:t>
      </w:r>
      <w:r w:rsidRPr="00C867C0">
        <w:t xml:space="preserve">, Uw -waarde maximum </w:t>
      </w:r>
      <w:r w:rsidRPr="00C867C0">
        <w:rPr>
          <w:rStyle w:val="Keuze-blauw"/>
        </w:rPr>
        <w:t>1,4 / 1,3 / …</w:t>
      </w:r>
      <w:r w:rsidRPr="00C867C0">
        <w:t xml:space="preserve"> W/m2K volgens NBN-EN 1873</w:t>
      </w:r>
    </w:p>
    <w:p w14:paraId="5F5A2827" w14:textId="77777777" w:rsidR="00435422" w:rsidRPr="00C867C0" w:rsidRDefault="00435422" w:rsidP="00435422">
      <w:pPr>
        <w:pStyle w:val="Plattetekstinspringen"/>
      </w:pPr>
      <w:r w:rsidRPr="00C867C0">
        <w:t xml:space="preserve">Beglazing: veiligheidsbeglazing conform NBN S 23-002,  Ug-waarde max </w:t>
      </w:r>
      <w:r w:rsidRPr="00C867C0">
        <w:rPr>
          <w:rStyle w:val="Keuze-blauw"/>
        </w:rPr>
        <w:t>1,1 / 1,0 / …</w:t>
      </w:r>
      <w:r w:rsidRPr="00C867C0">
        <w:t xml:space="preserve"> W/m2K</w:t>
      </w:r>
    </w:p>
    <w:p w14:paraId="20C34FBD" w14:textId="77777777" w:rsidR="00435422" w:rsidRPr="00C867C0" w:rsidRDefault="00435422" w:rsidP="00435422">
      <w:pPr>
        <w:pStyle w:val="Plattetekstinspringen"/>
      </w:pPr>
      <w:r w:rsidRPr="00C867C0">
        <w:t xml:space="preserve">Materiaal afdekkoepel: </w:t>
      </w:r>
      <w:r w:rsidRPr="00C867C0">
        <w:rPr>
          <w:rStyle w:val="Keuze-blauw"/>
        </w:rPr>
        <w:t>acrylaat (PMMA) - brandklasse E (volgens NBN EN 13501-1) / slagvast polycarbonaat (PC) - brandklasse B,s1,d0 (volgens NBN EN 13501-1) / …</w:t>
      </w:r>
    </w:p>
    <w:p w14:paraId="7FD6CAE4" w14:textId="77777777" w:rsidR="00435422" w:rsidRPr="00C867C0" w:rsidRDefault="00435422" w:rsidP="00435422">
      <w:pPr>
        <w:pStyle w:val="Plattetekstinspringen"/>
      </w:pPr>
      <w:r w:rsidRPr="00C867C0">
        <w:t xml:space="preserve">Lichttransmissie afdekkoepel: </w:t>
      </w:r>
      <w:r w:rsidRPr="00C867C0">
        <w:rPr>
          <w:rStyle w:val="Keuze-blauw"/>
        </w:rPr>
        <w:t>helder, LTA l 70-80% / opaal, LTA 40-50%</w:t>
      </w:r>
      <w:r w:rsidRPr="00C867C0">
        <w:t xml:space="preserve">   </w:t>
      </w:r>
    </w:p>
    <w:p w14:paraId="6E3286BC" w14:textId="77777777" w:rsidR="00435422" w:rsidRPr="00C867C0" w:rsidRDefault="00435422" w:rsidP="00435422">
      <w:pPr>
        <w:pStyle w:val="Plattetekstinspringen"/>
      </w:pPr>
      <w:r w:rsidRPr="00C867C0">
        <w:t xml:space="preserve">Geluidsverzwakkingsindex Rw: </w:t>
      </w:r>
      <w:r w:rsidRPr="00C867C0">
        <w:rPr>
          <w:rStyle w:val="Keuze-blauw"/>
        </w:rPr>
        <w:t xml:space="preserve">&lt; 32 / 35 / 38 </w:t>
      </w:r>
      <w:r w:rsidRPr="00C867C0">
        <w:t>dB (volgens EN ISO 717-1)</w:t>
      </w:r>
    </w:p>
    <w:p w14:paraId="2367C885" w14:textId="77777777" w:rsidR="00435422" w:rsidRPr="00C867C0" w:rsidRDefault="00435422" w:rsidP="00435422">
      <w:pPr>
        <w:pStyle w:val="Plattetekstinspringen"/>
      </w:pPr>
      <w:r w:rsidRPr="00C867C0">
        <w:t>Uitbekleding aan de binnenzijde: zie artikel 51.52. plafondafwerking - uitbekleding daklichtopeningen</w:t>
      </w:r>
    </w:p>
    <w:p w14:paraId="5F845149" w14:textId="77777777" w:rsidR="00435422" w:rsidRPr="00C867C0" w:rsidRDefault="00435422" w:rsidP="00435422">
      <w:pPr>
        <w:pStyle w:val="Plattetekstinspringen"/>
      </w:pPr>
      <w:r w:rsidRPr="00C867C0">
        <w:t xml:space="preserve">Afmetingen: </w:t>
      </w:r>
      <w:r w:rsidRPr="00C867C0">
        <w:rPr>
          <w:rStyle w:val="Keuze-blauw"/>
        </w:rPr>
        <w:t>...x... cm / zie toepassing en samenvattende opmeting</w:t>
      </w:r>
    </w:p>
    <w:p w14:paraId="722F357C"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823B954" w14:textId="77777777" w:rsidR="00435422" w:rsidRPr="00C867C0" w:rsidRDefault="00435422" w:rsidP="00435422">
      <w:pPr>
        <w:pStyle w:val="Plattetekstinspringen"/>
      </w:pPr>
      <w:r w:rsidRPr="00C867C0">
        <w:t xml:space="preserve">Verhoogde opstand voor </w:t>
      </w:r>
      <w:r w:rsidRPr="00C867C0">
        <w:rPr>
          <w:rStyle w:val="Keuze-blauw"/>
        </w:rPr>
        <w:t xml:space="preserve">belast / groen </w:t>
      </w:r>
      <w:r w:rsidRPr="00C867C0">
        <w:t>dak</w:t>
      </w:r>
    </w:p>
    <w:p w14:paraId="2D8998EB" w14:textId="77777777" w:rsidR="00337433" w:rsidRDefault="00337433" w:rsidP="00337433">
      <w:pPr>
        <w:pStyle w:val="Plattetekstinspringen"/>
        <w:rPr>
          <w:rStyle w:val="Keuze-blauw"/>
        </w:rPr>
      </w:pPr>
      <w:r w:rsidRPr="00C867C0">
        <w:t>Binnenzonwering:</w:t>
      </w:r>
      <w:r>
        <w:t xml:space="preserve"> vouwgordijn</w:t>
      </w:r>
      <w:r w:rsidRPr="00C867C0">
        <w:t xml:space="preserve">vervaardigd uit sterke, vuilafstotende stof, kleur: </w:t>
      </w:r>
      <w:r w:rsidRPr="00C867C0">
        <w:rPr>
          <w:rStyle w:val="Keuze-blauw"/>
        </w:rPr>
        <w:t>gebroken wit / donker blauw / ….</w:t>
      </w:r>
    </w:p>
    <w:p w14:paraId="12BC3B34" w14:textId="77777777" w:rsidR="00337433" w:rsidRPr="00C867C0" w:rsidRDefault="00337433" w:rsidP="00337433">
      <w:pPr>
        <w:pStyle w:val="Plattetekstinspringen"/>
        <w:rPr>
          <w:rStyle w:val="Keuze-blauw"/>
        </w:rPr>
      </w:pPr>
      <w:r w:rsidRPr="004C64A7">
        <w:t>Buitenzonwering: vervaardigd uit synt</w:t>
      </w:r>
      <w:r>
        <w:t>h</w:t>
      </w:r>
      <w:r w:rsidRPr="004C64A7">
        <w:t>etisch gaas, tussen de schelp en het glas geplaatst.</w:t>
      </w:r>
    </w:p>
    <w:p w14:paraId="5A37E679" w14:textId="77777777" w:rsidR="00435422" w:rsidRPr="00C867C0" w:rsidRDefault="00435422" w:rsidP="00435422">
      <w:pPr>
        <w:pStyle w:val="Plattetekstinspringen"/>
      </w:pPr>
      <w:r w:rsidRPr="00C867C0">
        <w:t xml:space="preserve">Manuele afstandsbediening: </w:t>
      </w:r>
      <w:r w:rsidRPr="00C867C0">
        <w:rPr>
          <w:rStyle w:val="Keuze-blauw"/>
        </w:rPr>
        <w:t>trekstok / koordsysteem / telescopische bedieningsstok</w:t>
      </w:r>
    </w:p>
    <w:p w14:paraId="2D918CB8" w14:textId="77777777" w:rsidR="00435422" w:rsidRPr="00C867C0" w:rsidRDefault="00435422" w:rsidP="00435422">
      <w:pPr>
        <w:pStyle w:val="Plattetekstinspringen"/>
      </w:pPr>
      <w:r w:rsidRPr="00C867C0">
        <w:t>Elektrische bediening voorzien van bijgeleverde afstandsbediening</w:t>
      </w:r>
    </w:p>
    <w:p w14:paraId="43D043BD" w14:textId="77777777" w:rsidR="00435422" w:rsidRPr="00C867C0" w:rsidRDefault="00435422" w:rsidP="00435422">
      <w:pPr>
        <w:pStyle w:val="Plattetekstinspringen"/>
      </w:pPr>
      <w:r w:rsidRPr="00C867C0">
        <w:t>Regensensor dewelke het raam automatisch sluit bij regenval</w:t>
      </w:r>
    </w:p>
    <w:p w14:paraId="27C37BC9"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1170847F" w14:textId="77777777" w:rsidR="00435422" w:rsidRPr="00C867C0" w:rsidRDefault="00435422" w:rsidP="00435422">
      <w:pPr>
        <w:pStyle w:val="Kop6"/>
      </w:pPr>
      <w:r w:rsidRPr="00C867C0">
        <w:t>Toepassing</w:t>
      </w:r>
    </w:p>
    <w:p w14:paraId="2497B1A3" w14:textId="77777777" w:rsidR="00435422" w:rsidRPr="00C867C0" w:rsidRDefault="00435422" w:rsidP="00435422">
      <w:pPr>
        <w:pStyle w:val="Kop4"/>
      </w:pPr>
      <w:bookmarkStart w:id="860" w:name="_Toc388285787"/>
      <w:bookmarkStart w:id="861" w:name="_Toc389490792"/>
      <w:bookmarkStart w:id="862" w:name="_Toc389492232"/>
      <w:bookmarkStart w:id="863" w:name="_Toc438633536"/>
      <w:r w:rsidRPr="00C867C0">
        <w:t>36.21.30.</w:t>
      </w:r>
      <w:r w:rsidRPr="00C867C0">
        <w:tab/>
        <w:t>platdakramen - kunststof/rook- en warmteafvoer</w:t>
      </w:r>
      <w:r w:rsidRPr="00C867C0">
        <w:tab/>
      </w:r>
      <w:r w:rsidRPr="00C867C0">
        <w:rPr>
          <w:rStyle w:val="MeetChar"/>
        </w:rPr>
        <w:t>|FH|st</w:t>
      </w:r>
      <w:bookmarkEnd w:id="860"/>
      <w:bookmarkEnd w:id="861"/>
      <w:bookmarkEnd w:id="862"/>
      <w:bookmarkEnd w:id="863"/>
    </w:p>
    <w:p w14:paraId="6A868837" w14:textId="77777777" w:rsidR="00435422" w:rsidRPr="00C867C0" w:rsidRDefault="00435422" w:rsidP="00435422">
      <w:pPr>
        <w:pStyle w:val="Kop6"/>
      </w:pPr>
      <w:r w:rsidRPr="00C867C0">
        <w:t>Meting</w:t>
      </w:r>
    </w:p>
    <w:p w14:paraId="46248331" w14:textId="77777777" w:rsidR="00435422" w:rsidRPr="00C867C0" w:rsidRDefault="00435422" w:rsidP="00435422">
      <w:pPr>
        <w:pStyle w:val="Plattetekstinspringen"/>
      </w:pPr>
      <w:r w:rsidRPr="00C867C0">
        <w:t>meeteenheid: per stuk volgens afmetingen en/of type</w:t>
      </w:r>
    </w:p>
    <w:p w14:paraId="01C9C725" w14:textId="77777777" w:rsidR="00435422" w:rsidRPr="00C867C0" w:rsidRDefault="00435422" w:rsidP="00435422">
      <w:pPr>
        <w:pStyle w:val="Plattetekstinspringen"/>
      </w:pPr>
      <w:r w:rsidRPr="00C867C0">
        <w:t>meetcode: opgegeven opmetingen overeenkomstig leverbare standaardafmetingen. Op de opgegeven afmetingen kan, in functie van het beschikbare gamma van verschillende fabrikanten een verschil tot + 2 cm worden aanvaard.</w:t>
      </w:r>
    </w:p>
    <w:p w14:paraId="34E98FD6" w14:textId="77777777" w:rsidR="00435422" w:rsidRPr="00C867C0" w:rsidRDefault="00435422" w:rsidP="00435422">
      <w:pPr>
        <w:pStyle w:val="Plattetekstinspringen"/>
      </w:pPr>
      <w:r w:rsidRPr="00C867C0">
        <w:t>aard van de overeenkomst: Forfaitaire Hoeveelheid (FH)</w:t>
      </w:r>
    </w:p>
    <w:p w14:paraId="7F3FE3D3" w14:textId="77777777" w:rsidR="00435422" w:rsidRPr="00C867C0" w:rsidRDefault="00435422" w:rsidP="00435422">
      <w:pPr>
        <w:pStyle w:val="Kop6"/>
      </w:pPr>
      <w:r w:rsidRPr="00C867C0">
        <w:t>Materiaal</w:t>
      </w:r>
    </w:p>
    <w:p w14:paraId="511419C0" w14:textId="77777777" w:rsidR="00435422" w:rsidRPr="00C867C0" w:rsidRDefault="00435422" w:rsidP="00435422">
      <w:pPr>
        <w:pStyle w:val="Plattetekstinspringen"/>
      </w:pPr>
      <w:r w:rsidRPr="00C867C0">
        <w:t xml:space="preserve">Platdakramen aangepast voor rook- en warmteafvoer (RWA), d.m.v. een automatisch openings- en sluitmechanisme met spindelmotor, kettingmotor en/of gasdrukveersysteem. </w:t>
      </w:r>
    </w:p>
    <w:p w14:paraId="0B2CBD95" w14:textId="77777777" w:rsidR="00435422" w:rsidRPr="00C867C0" w:rsidRDefault="00435422" w:rsidP="00435422">
      <w:pPr>
        <w:pStyle w:val="Plattetekstinspringen"/>
      </w:pPr>
      <w:r w:rsidRPr="00C867C0">
        <w:t xml:space="preserve">Zij zijn tevens geschikt voor gebruik als ventilatieluik. </w:t>
      </w:r>
    </w:p>
    <w:p w14:paraId="4E71C702" w14:textId="77777777" w:rsidR="00435422" w:rsidRPr="00C867C0" w:rsidRDefault="00435422" w:rsidP="00435422">
      <w:pPr>
        <w:pStyle w:val="Plattetekstinspringen"/>
      </w:pPr>
      <w:r w:rsidRPr="00C867C0">
        <w:t xml:space="preserve">Het rookafvoervenster kan zowel manueel geopend worden met een nooddrukknop achter te breken glas, als automatisch met een optische of thermische brandmelder.  </w:t>
      </w:r>
    </w:p>
    <w:p w14:paraId="7DEC754F" w14:textId="77777777" w:rsidR="00435422" w:rsidRPr="00C867C0" w:rsidRDefault="00435422" w:rsidP="00435422">
      <w:pPr>
        <w:pStyle w:val="Plattetekstinspringen"/>
      </w:pPr>
      <w:r w:rsidRPr="00C867C0">
        <w:t xml:space="preserve">De motoren zijn aangesloten op een centrale die in geval van stroomuitval gevoed wordt door batterijen. </w:t>
      </w:r>
    </w:p>
    <w:p w14:paraId="735D52E1" w14:textId="77777777" w:rsidR="00435422" w:rsidRPr="00C867C0" w:rsidRDefault="00435422" w:rsidP="00435422">
      <w:pPr>
        <w:pStyle w:val="Plattetekstinspringen"/>
      </w:pPr>
      <w:r w:rsidRPr="00C867C0">
        <w:t xml:space="preserve">De levering en plaatsing omvat alle nodige componenten voor een gebruiksklare installatie: raam, elektrische motor, bedieningssysteem, besturingscentrale met geïntegreerde noodbatterij, nooddrukknop(pen), ….  </w:t>
      </w:r>
    </w:p>
    <w:p w14:paraId="5E417341" w14:textId="77777777" w:rsidR="00435422" w:rsidRPr="00C867C0" w:rsidRDefault="00435422" w:rsidP="00435422">
      <w:pPr>
        <w:pStyle w:val="Plattetekstinspringen"/>
      </w:pPr>
      <w:r w:rsidRPr="00C867C0">
        <w:t xml:space="preserve">Het geleverde systeem beantwoordt aan de eisen van de plaatselijke brandweer, NBN S 21-208-3 - Brandbeveiliging in gebouwen - Rookafvoerluiken in binnentrappenhuizen (2003) en dragen een CE-markering conform NBN EN 12101-2 ANB - Specificatie voor natuurlijke rook- en warmteafvoerinstallaties + Belgische bijlage . </w:t>
      </w:r>
    </w:p>
    <w:p w14:paraId="0FEF65A6" w14:textId="77777777" w:rsidR="00435422" w:rsidRPr="00C867C0" w:rsidRDefault="00435422" w:rsidP="00435422">
      <w:pPr>
        <w:pStyle w:val="Kop8"/>
      </w:pPr>
      <w:r w:rsidRPr="00C867C0">
        <w:t>Specificaties</w:t>
      </w:r>
    </w:p>
    <w:p w14:paraId="6E1B4D65" w14:textId="77777777" w:rsidR="00435422" w:rsidRPr="00C867C0" w:rsidRDefault="00435422" w:rsidP="00435422">
      <w:pPr>
        <w:pStyle w:val="Plattetekstinspringen"/>
        <w:rPr>
          <w:rStyle w:val="Keuze-blauw"/>
        </w:rPr>
      </w:pPr>
      <w:r w:rsidRPr="00C867C0">
        <w:t xml:space="preserve">Raamtype: </w:t>
      </w:r>
      <w:r w:rsidRPr="00C867C0">
        <w:rPr>
          <w:rStyle w:val="Keuze-blauw"/>
        </w:rPr>
        <w:t xml:space="preserve">opengaand, </w:t>
      </w:r>
      <w:r w:rsidRPr="00C867C0">
        <w:t>met een rookdoorlatingsoppervlakte van minstens 1 m2</w:t>
      </w:r>
    </w:p>
    <w:p w14:paraId="28750F75" w14:textId="77777777" w:rsidR="00435422" w:rsidRPr="00C867C0" w:rsidRDefault="00435422" w:rsidP="00435422">
      <w:pPr>
        <w:pStyle w:val="Plattetekstinspringen"/>
      </w:pPr>
      <w:r w:rsidRPr="00C867C0">
        <w:t xml:space="preserve">Raamkader: </w:t>
      </w:r>
      <w:r w:rsidRPr="00C867C0">
        <w:rPr>
          <w:rStyle w:val="Keuze-blauw"/>
        </w:rPr>
        <w:t>PVC / …</w:t>
      </w:r>
      <w:r w:rsidRPr="00C867C0">
        <w:t xml:space="preserve">, Uw -waarde maximum </w:t>
      </w:r>
      <w:r w:rsidRPr="00C867C0">
        <w:rPr>
          <w:rStyle w:val="Keuze-blauw"/>
        </w:rPr>
        <w:t>1,4 / 1,3 / …</w:t>
      </w:r>
      <w:r w:rsidRPr="00C867C0">
        <w:t xml:space="preserve"> W/m2K volgens NBN-EN 1873</w:t>
      </w:r>
    </w:p>
    <w:p w14:paraId="2DDEC768" w14:textId="77777777" w:rsidR="00435422" w:rsidRPr="00C867C0" w:rsidRDefault="00435422" w:rsidP="00435422">
      <w:pPr>
        <w:pStyle w:val="Plattetekstinspringen"/>
      </w:pPr>
      <w:r w:rsidRPr="00C867C0">
        <w:t xml:space="preserve">Beglazing: veiligheidsbeglazing conform NBN S 23-002,  Ug-waarde max </w:t>
      </w:r>
      <w:r w:rsidRPr="00C867C0">
        <w:rPr>
          <w:rStyle w:val="Keuze-blauw"/>
        </w:rPr>
        <w:t>1,1 / 1,0 / …</w:t>
      </w:r>
      <w:r w:rsidRPr="00C867C0">
        <w:t xml:space="preserve"> W/m2K</w:t>
      </w:r>
    </w:p>
    <w:p w14:paraId="5694BAB2" w14:textId="77777777" w:rsidR="00435422" w:rsidRPr="00C867C0" w:rsidRDefault="00435422" w:rsidP="00435422">
      <w:pPr>
        <w:pStyle w:val="Plattetekstinspringen"/>
      </w:pPr>
      <w:r w:rsidRPr="00C867C0">
        <w:t xml:space="preserve">Materiaal afdekkoepel: </w:t>
      </w:r>
      <w:r w:rsidRPr="00C867C0">
        <w:rPr>
          <w:rStyle w:val="Keuze-blauw"/>
        </w:rPr>
        <w:t>acrylaat (PMMA) - brandklasse E (volgens NBN EN 13501-1) / slagvast polycarbonaat (PC) - brandklasse B,s1,d0 (volgens NBN EN 13501-1) / …</w:t>
      </w:r>
    </w:p>
    <w:p w14:paraId="22CB174E" w14:textId="77777777" w:rsidR="00435422" w:rsidRPr="00C867C0" w:rsidRDefault="00435422" w:rsidP="00435422">
      <w:pPr>
        <w:pStyle w:val="Plattetekstinspringen"/>
      </w:pPr>
      <w:r w:rsidRPr="00C867C0">
        <w:t xml:space="preserve">Lichttransmissie afdekkoepel: </w:t>
      </w:r>
      <w:r w:rsidRPr="00C867C0">
        <w:rPr>
          <w:rStyle w:val="Keuze-blauw"/>
        </w:rPr>
        <w:t>helder, LTA l 70-80% / opaal, LTA 40-50%</w:t>
      </w:r>
      <w:r w:rsidRPr="00C867C0">
        <w:t xml:space="preserve">   </w:t>
      </w:r>
    </w:p>
    <w:p w14:paraId="6449E09A" w14:textId="77777777" w:rsidR="00435422" w:rsidRPr="00C867C0" w:rsidRDefault="00435422" w:rsidP="00435422">
      <w:pPr>
        <w:pStyle w:val="Plattetekstinspringen"/>
      </w:pPr>
      <w:r w:rsidRPr="00C867C0">
        <w:t xml:space="preserve">Geluidsverzwakkingsindex Rw: </w:t>
      </w:r>
      <w:r w:rsidRPr="00C867C0">
        <w:rPr>
          <w:rStyle w:val="Keuze-blauw"/>
        </w:rPr>
        <w:t xml:space="preserve">&lt; 32 / 35 / 38 </w:t>
      </w:r>
      <w:r w:rsidRPr="00C867C0">
        <w:t>dB (volgens EN ISO 717-1)</w:t>
      </w:r>
    </w:p>
    <w:p w14:paraId="013A68EA" w14:textId="77777777" w:rsidR="00435422" w:rsidRPr="00C867C0" w:rsidRDefault="00435422" w:rsidP="00435422">
      <w:pPr>
        <w:pStyle w:val="Plattetekstinspringen"/>
      </w:pPr>
      <w:r w:rsidRPr="00C867C0">
        <w:t>Uitbekleding aan de binnenzijde: zie artikel 51.52. plafondafwerking - uitbekleding daklichtopeningen</w:t>
      </w:r>
    </w:p>
    <w:p w14:paraId="38D77AE0" w14:textId="77777777" w:rsidR="00435422" w:rsidRPr="00C867C0" w:rsidRDefault="00435422" w:rsidP="00435422">
      <w:pPr>
        <w:pStyle w:val="Plattetekstinspringen"/>
      </w:pPr>
      <w:r w:rsidRPr="00C867C0">
        <w:t xml:space="preserve">Afmetingen: </w:t>
      </w:r>
      <w:r w:rsidRPr="00C867C0">
        <w:rPr>
          <w:rStyle w:val="Keuze-blauw"/>
        </w:rPr>
        <w:t>...x... cm / zie toepassing en samenvattende opmeting</w:t>
      </w:r>
    </w:p>
    <w:p w14:paraId="3D91C11D" w14:textId="77777777" w:rsidR="00435422" w:rsidRPr="00C867C0" w:rsidRDefault="00435422" w:rsidP="00435422">
      <w:pPr>
        <w:pStyle w:val="Plattetekstinspringen"/>
      </w:pPr>
      <w:r w:rsidRPr="00C867C0">
        <w:t xml:space="preserve">Voorzien van gelijkstroommotoren die het ontrokingssysteem circa 50 cm. in de hoogte openen. </w:t>
      </w:r>
    </w:p>
    <w:p w14:paraId="1BAA3D65"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6D020695" w14:textId="77777777" w:rsidR="00435422" w:rsidRPr="00C867C0" w:rsidRDefault="00435422" w:rsidP="00435422">
      <w:pPr>
        <w:pStyle w:val="Plattetekstinspringen"/>
      </w:pPr>
      <w:r w:rsidRPr="00C867C0">
        <w:t xml:space="preserve">Verhoogde opstand voor </w:t>
      </w:r>
      <w:r w:rsidRPr="00C867C0">
        <w:rPr>
          <w:rStyle w:val="Keuze-blauw"/>
        </w:rPr>
        <w:t xml:space="preserve">belast / groen </w:t>
      </w:r>
      <w:r w:rsidRPr="00C867C0">
        <w:t>dak</w:t>
      </w:r>
    </w:p>
    <w:p w14:paraId="01C3797E" w14:textId="77777777" w:rsidR="00435422" w:rsidRPr="00C867C0" w:rsidRDefault="00435422" w:rsidP="00435422">
      <w:pPr>
        <w:pStyle w:val="Plattetekstinspringen"/>
      </w:pPr>
      <w:r w:rsidRPr="00C867C0">
        <w:t>Geprefabriceerd binnenkader aansluitend op de binnenafwerking van het plafond, kleur wit,</w:t>
      </w:r>
      <w:r w:rsidRPr="00C867C0">
        <w:rPr>
          <w:rStyle w:val="Keuze-blauw"/>
        </w:rPr>
        <w:t xml:space="preserve"> …</w:t>
      </w:r>
    </w:p>
    <w:p w14:paraId="431897E3" w14:textId="77777777" w:rsidR="00435422" w:rsidRPr="00C867C0" w:rsidRDefault="00435422" w:rsidP="00435422">
      <w:pPr>
        <w:pStyle w:val="Plattetekstinspringen"/>
      </w:pPr>
      <w:r w:rsidRPr="00C867C0">
        <w:t>Rookventilatiecentrale voor de gelijktijdige activering van maximaal twee ontrokingsluiken.</w:t>
      </w:r>
    </w:p>
    <w:p w14:paraId="2187B364" w14:textId="77777777" w:rsidR="00435422" w:rsidRPr="00C867C0" w:rsidRDefault="00435422" w:rsidP="00435422">
      <w:pPr>
        <w:pStyle w:val="Plattetekstinspringen"/>
      </w:pPr>
      <w:r w:rsidRPr="00C867C0">
        <w:t>Module voor aansluiting van externe alarmsystemen.</w:t>
      </w:r>
    </w:p>
    <w:p w14:paraId="6DF9B83A" w14:textId="77777777" w:rsidR="00435422" w:rsidRPr="00C867C0" w:rsidRDefault="00435422" w:rsidP="00435422">
      <w:pPr>
        <w:pStyle w:val="Plattetekstinspringen"/>
      </w:pPr>
      <w:r w:rsidRPr="00C867C0">
        <w:t>Instelbare verluchtingsschakelaar met regensensor die het raam automatisch sluit bij regenval.</w:t>
      </w:r>
    </w:p>
    <w:p w14:paraId="201D6C0E"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23C7069E" w14:textId="77777777" w:rsidR="00435422" w:rsidRPr="00C867C0" w:rsidRDefault="00435422" w:rsidP="00435422">
      <w:pPr>
        <w:rPr>
          <w:lang w:val="nl-NL"/>
        </w:rPr>
      </w:pPr>
      <w:r w:rsidRPr="00C867C0">
        <w:rPr>
          <w:lang w:val="nl-NL"/>
        </w:rPr>
        <w:t xml:space="preserve"> </w:t>
      </w:r>
    </w:p>
    <w:p w14:paraId="25559159" w14:textId="77777777" w:rsidR="00435422" w:rsidRPr="00C867C0" w:rsidRDefault="00435422" w:rsidP="00435422">
      <w:pPr>
        <w:pStyle w:val="Kop2"/>
      </w:pPr>
      <w:bookmarkStart w:id="864" w:name="_Toc388285789"/>
      <w:bookmarkStart w:id="865" w:name="_Toc389490793"/>
      <w:bookmarkStart w:id="866" w:name="_Toc389492233"/>
      <w:bookmarkStart w:id="867" w:name="_Toc438633537"/>
      <w:r w:rsidRPr="00C867C0">
        <w:t>36.30.</w:t>
      </w:r>
      <w:r w:rsidRPr="00C867C0">
        <w:tab/>
        <w:t>koepels - algemeen</w:t>
      </w:r>
      <w:bookmarkEnd w:id="846"/>
      <w:bookmarkEnd w:id="847"/>
      <w:bookmarkEnd w:id="864"/>
      <w:bookmarkEnd w:id="865"/>
      <w:bookmarkEnd w:id="866"/>
      <w:bookmarkEnd w:id="867"/>
    </w:p>
    <w:p w14:paraId="5EB5D4C7" w14:textId="77777777" w:rsidR="00435422" w:rsidRPr="00C867C0" w:rsidRDefault="00435422" w:rsidP="00435422">
      <w:pPr>
        <w:pStyle w:val="Kop6"/>
      </w:pPr>
      <w:r w:rsidRPr="00C867C0">
        <w:t>Omschrijving</w:t>
      </w:r>
    </w:p>
    <w:p w14:paraId="00B0C125" w14:textId="77777777" w:rsidR="00435422" w:rsidRPr="00C867C0" w:rsidRDefault="00435422" w:rsidP="00435422">
      <w:pPr>
        <w:pStyle w:val="Plattetekst"/>
      </w:pPr>
      <w:r w:rsidRPr="00C867C0">
        <w:t>Levering en plaatsing van geprefabriceerde dakkoepels voor platte daken, d.w.z. het volledige oplegkader, het koepelgedeelte en alle nodige toebehoren, met inbegrip van de nodige bevestigingsmiddelen, opstanden, randaansluitingen, kitten, e.d.. Bij plaatsing in bestaande daken is het plaatselijk wegnemen van de dakdichting, het maken en stabiliseren van een aangepaste dakopening inbegrepen in de eenheidsprijs. Eventuele bijhorende binnenbekledingen worden beschreven onder artikel 51.52. plafondafwerking - uitbekleding daklichtopeningen.</w:t>
      </w:r>
    </w:p>
    <w:p w14:paraId="17EE5CAB" w14:textId="77777777" w:rsidR="00435422" w:rsidRPr="00C867C0" w:rsidRDefault="00435422" w:rsidP="00435422">
      <w:pPr>
        <w:pStyle w:val="Kop6"/>
      </w:pPr>
      <w:r w:rsidRPr="00C867C0">
        <w:t>Materialen</w:t>
      </w:r>
    </w:p>
    <w:p w14:paraId="2E65D6C1" w14:textId="77777777" w:rsidR="00435422" w:rsidRPr="00C867C0" w:rsidRDefault="00435422" w:rsidP="00435422">
      <w:pPr>
        <w:pStyle w:val="Plattetekstinspringen"/>
      </w:pPr>
      <w:r w:rsidRPr="00C867C0">
        <w:t xml:space="preserve">De koepels dragen een CE-merk overeenkomstig NBN EN 1873 Geprefabriceerde toebehoren voor daken - Kunststof lichtkoepels met opstanden - Productspecificatie en beproevingsmethoden. </w:t>
      </w:r>
    </w:p>
    <w:p w14:paraId="13EC65CC" w14:textId="77777777" w:rsidR="00435422" w:rsidRPr="00C867C0" w:rsidRDefault="00435422" w:rsidP="00435422">
      <w:pPr>
        <w:pStyle w:val="Plattetekstinspringen"/>
      </w:pPr>
      <w:r w:rsidRPr="00C867C0">
        <w:t>Alle koepels zijn optisch zuiver, lichtecht en weerbestendig. </w:t>
      </w:r>
    </w:p>
    <w:p w14:paraId="6F09FD5D" w14:textId="77777777" w:rsidR="00435422" w:rsidRPr="00C867C0" w:rsidRDefault="00435422" w:rsidP="00435422">
      <w:pPr>
        <w:pStyle w:val="Plattetekstinspringen"/>
      </w:pPr>
      <w:r w:rsidRPr="00C867C0">
        <w:t xml:space="preserve">Zij zijn voorzien van een oplegrand voor een spanningsvrije oplegging en een afdruipboord. </w:t>
      </w:r>
    </w:p>
    <w:p w14:paraId="6D49CE75" w14:textId="77777777" w:rsidR="00435422" w:rsidRPr="00C867C0" w:rsidRDefault="00435422" w:rsidP="00435422">
      <w:pPr>
        <w:pStyle w:val="Plattetekstinspringen"/>
        <w:rPr>
          <w:rFonts w:cs="Times-Roman"/>
        </w:rPr>
      </w:pPr>
      <w:r w:rsidRPr="00C867C0">
        <w:t xml:space="preserve">In overeenstemming met de voorziene dakbedekking en/of afwerking wordt een thermisch geïsoleerde geprefabriceerde (of op maat vervaardigde) opstand bijgeleverd, die een waterdichte aansluiting en opstandhoogte van 150 mm garandeert </w:t>
      </w:r>
      <w:r w:rsidRPr="00C867C0">
        <w:rPr>
          <w:rFonts w:cs="Times-Roman"/>
        </w:rPr>
        <w:t xml:space="preserve">(gemeten vanaf het afgewerkte dak). </w:t>
      </w:r>
    </w:p>
    <w:p w14:paraId="438255DD" w14:textId="77777777" w:rsidR="00435422" w:rsidRPr="00C867C0" w:rsidRDefault="00435422" w:rsidP="00435422">
      <w:pPr>
        <w:pStyle w:val="Plattetekstinspringen"/>
      </w:pPr>
      <w:r w:rsidRPr="00C867C0">
        <w:t xml:space="preserve">Zij worden voorzien van inbraakbestendige en corrosievrije bevestigingsmiddelen (éénrichtingsschroeven) en duurzame aansluitflenzen voor een waterdichte hechting met de voorziene dakdichting. </w:t>
      </w:r>
    </w:p>
    <w:p w14:paraId="7A24E6C2" w14:textId="77777777" w:rsidR="00435422" w:rsidRPr="00C867C0" w:rsidRDefault="00435422" w:rsidP="00435422">
      <w:pPr>
        <w:pStyle w:val="Kop6"/>
      </w:pPr>
      <w:r w:rsidRPr="00C867C0">
        <w:t>Uitvoering</w:t>
      </w:r>
    </w:p>
    <w:p w14:paraId="74B59AC2" w14:textId="77777777" w:rsidR="00435422" w:rsidRPr="00C867C0" w:rsidRDefault="00435422" w:rsidP="00435422">
      <w:pPr>
        <w:pStyle w:val="Plattetekstinspringen"/>
      </w:pPr>
      <w:r w:rsidRPr="00C867C0">
        <w:t>De koepels worden geplaatst volgens de voorschriften van de fabrikant en volgens de aanduidingen op plan.</w:t>
      </w:r>
    </w:p>
    <w:p w14:paraId="75FEEF19" w14:textId="77777777" w:rsidR="00435422" w:rsidRPr="00C867C0" w:rsidRDefault="00435422" w:rsidP="00435422">
      <w:pPr>
        <w:pStyle w:val="Plattetekstinspringen"/>
      </w:pPr>
      <w:r w:rsidRPr="00C867C0">
        <w:t xml:space="preserve">Voor de uitvoering van de dakplaat worden de nodige uitsparingen in de ruwbouw door de aannemer opgegeven, rekening houdend met de afmetingen van de koepel, de vorm van de opstand en de afwerking van de daklichtopening. </w:t>
      </w:r>
    </w:p>
    <w:p w14:paraId="50277E34" w14:textId="77777777" w:rsidR="00435422" w:rsidRPr="00C867C0" w:rsidRDefault="00435422" w:rsidP="00435422">
      <w:pPr>
        <w:pStyle w:val="Plattetekstinspringen"/>
      </w:pPr>
      <w:r w:rsidRPr="00C867C0">
        <w:t xml:space="preserve">De koepels en opstanden worden perfect horizontaal geplaatst, ongeacht lichte hellingen van het dak. De aansluiting met de dakdichting gebeurt volgens de uitvoeringsschriften van de fabrikant en TV 244 § 5.5.4 waarbij de dakdichting met zorg opgetrokken wordt tot bovenaan de rand van de koepelopstand zodat elke waterinfiltratie voorkomen wordt. </w:t>
      </w:r>
    </w:p>
    <w:p w14:paraId="16216EEE" w14:textId="77777777" w:rsidR="00435422" w:rsidRPr="00C867C0" w:rsidRDefault="00435422" w:rsidP="00435422">
      <w:pPr>
        <w:pStyle w:val="Plattetekstinspringen"/>
      </w:pPr>
      <w:r w:rsidRPr="00C867C0">
        <w:t xml:space="preserve">De koepel moet tochtvrij op de opstand aansluiten door middel van een duurzame, UV-bestendige afdichtingsband. </w:t>
      </w:r>
    </w:p>
    <w:p w14:paraId="1BA9525E" w14:textId="77777777" w:rsidR="00435422" w:rsidRPr="00C867C0" w:rsidRDefault="00435422" w:rsidP="00435422">
      <w:pPr>
        <w:pStyle w:val="Plattetekstinspringen"/>
      </w:pPr>
      <w:r w:rsidRPr="00C867C0">
        <w:t xml:space="preserve">De vastzetting van de koepel is zo dat de vrije uitzetting mogelijk blijft. </w:t>
      </w:r>
    </w:p>
    <w:p w14:paraId="49C99293" w14:textId="77777777" w:rsidR="00435422" w:rsidRPr="00C867C0" w:rsidRDefault="00435422" w:rsidP="00435422">
      <w:pPr>
        <w:pStyle w:val="Plattetekstinspringen"/>
      </w:pPr>
      <w:r w:rsidRPr="00C867C0">
        <w:t xml:space="preserve">Dubbelwandige koepels moeten aan de buitenzijde gelast worden om condensatievorming te voorkomen. </w:t>
      </w:r>
    </w:p>
    <w:p w14:paraId="5508F49B" w14:textId="77777777" w:rsidR="00435422" w:rsidRPr="00C867C0" w:rsidRDefault="00435422" w:rsidP="00435422">
      <w:pPr>
        <w:pStyle w:val="Plattetekstinspringen"/>
      </w:pPr>
      <w:r w:rsidRPr="00C867C0">
        <w:t xml:space="preserve">De koepels worden naargelang de opstand, met inox schroeven of bouten bevestigd doorheen de schroefkoppeling. </w:t>
      </w:r>
    </w:p>
    <w:p w14:paraId="539CCB07" w14:textId="77777777" w:rsidR="00435422" w:rsidRPr="00C867C0" w:rsidRDefault="00435422" w:rsidP="00435422">
      <w:pPr>
        <w:pStyle w:val="Kop6"/>
      </w:pPr>
      <w:r w:rsidRPr="00C867C0">
        <w:t>Keuring</w:t>
      </w:r>
    </w:p>
    <w:p w14:paraId="4125BAE3" w14:textId="77777777" w:rsidR="00435422" w:rsidRPr="00C867C0" w:rsidRDefault="00435422" w:rsidP="00435422">
      <w:pPr>
        <w:pStyle w:val="Plattetekstinspringen"/>
      </w:pPr>
      <w:r w:rsidRPr="00C867C0">
        <w:t xml:space="preserve">De aannemer blijft aansprakelijk voor de goede waterdichte aansluiting op de voorziene dakdichting, gedurende een termijn van tien jaar, vanaf de datum van voorlopige oplevering. </w:t>
      </w:r>
    </w:p>
    <w:p w14:paraId="5F7F6D28" w14:textId="77777777" w:rsidR="00435422" w:rsidRPr="00C867C0" w:rsidRDefault="00435422" w:rsidP="00435422">
      <w:pPr>
        <w:pStyle w:val="Kop3"/>
      </w:pPr>
      <w:bookmarkStart w:id="868" w:name="_Toc523316117"/>
      <w:bookmarkStart w:id="869" w:name="_Toc389492234"/>
      <w:bookmarkStart w:id="870" w:name="_Toc438633538"/>
      <w:bookmarkStart w:id="871" w:name="_Toc98047952"/>
      <w:bookmarkStart w:id="872" w:name="_Toc388285790"/>
      <w:bookmarkStart w:id="873" w:name="_Toc389490794"/>
      <w:r w:rsidRPr="00C867C0">
        <w:t>36.31.</w:t>
      </w:r>
      <w:r w:rsidRPr="00C867C0">
        <w:tab/>
        <w:t>koepels – kunststof acrylaat</w:t>
      </w:r>
      <w:bookmarkEnd w:id="868"/>
      <w:r w:rsidRPr="00C867C0">
        <w:t xml:space="preserve"> (PMMA)</w:t>
      </w:r>
      <w:bookmarkEnd w:id="869"/>
      <w:bookmarkEnd w:id="870"/>
      <w:r w:rsidRPr="00C867C0">
        <w:tab/>
      </w:r>
      <w:bookmarkEnd w:id="871"/>
      <w:bookmarkEnd w:id="872"/>
      <w:bookmarkEnd w:id="873"/>
    </w:p>
    <w:p w14:paraId="368B7771" w14:textId="77777777" w:rsidR="00435422" w:rsidRPr="00C867C0" w:rsidRDefault="00435422" w:rsidP="00435422">
      <w:pPr>
        <w:pStyle w:val="Kop6"/>
      </w:pPr>
      <w:r w:rsidRPr="00C867C0">
        <w:t>Materiaal</w:t>
      </w:r>
    </w:p>
    <w:p w14:paraId="1F71F0B6" w14:textId="77777777" w:rsidR="00435422" w:rsidRPr="00C867C0" w:rsidRDefault="00435422" w:rsidP="00435422">
      <w:pPr>
        <w:pStyle w:val="Plattetekstinspringen"/>
      </w:pPr>
      <w:r w:rsidRPr="00C867C0">
        <w:t xml:space="preserve">Meerwandige lichtkoepels uit UV-bestendige acrylaatharsbladen (PMMA), voorzien van een doorlopende luchtspouw tot in de rand gevuld met voorgedroogde lucht en zo uitgevoerd dat de twee koepelplaten elkaar nergens raken in het koepelvlak, de wanden mogen niet aan elkaar worden gelast om uitzetting en inkrimping toe te laten. </w:t>
      </w:r>
    </w:p>
    <w:p w14:paraId="712C349B" w14:textId="77777777" w:rsidR="00435422" w:rsidRPr="00C867C0" w:rsidRDefault="00435422" w:rsidP="00435422">
      <w:pPr>
        <w:pStyle w:val="Plattetekstinspringen"/>
      </w:pPr>
      <w:r w:rsidRPr="00C867C0">
        <w:t xml:space="preserve">De bijgeleverde opstanden uit hoogwaardig kunststof zijn meerwandig uitgevoerd en inwendig voorzien van een isolatielaag. </w:t>
      </w:r>
    </w:p>
    <w:p w14:paraId="47EB0AE1" w14:textId="77777777" w:rsidR="00435422" w:rsidRPr="00C867C0" w:rsidRDefault="00435422" w:rsidP="00435422">
      <w:pPr>
        <w:pStyle w:val="Plattetekstinspringen"/>
      </w:pPr>
      <w:r w:rsidRPr="00C867C0">
        <w:t xml:space="preserve">De bovenflens van de opstand is voorzien van een waterkering voor eventuele afvoer van condenswater langs de buitenzijde van de opstand. </w:t>
      </w:r>
    </w:p>
    <w:p w14:paraId="1F0D3B39" w14:textId="77777777" w:rsidR="00435422" w:rsidRPr="00C867C0" w:rsidRDefault="00435422" w:rsidP="00435422">
      <w:pPr>
        <w:pStyle w:val="Plattetekstinspringen"/>
      </w:pPr>
      <w:r w:rsidRPr="00C867C0">
        <w:t>Plaatdiktes: volgens de plaatafmetingen en rekening houdend met sneeuw- en windbelasting.</w:t>
      </w:r>
    </w:p>
    <w:p w14:paraId="59A5B93F" w14:textId="77777777" w:rsidR="00435422" w:rsidRPr="00C867C0" w:rsidRDefault="00435422" w:rsidP="00435422">
      <w:pPr>
        <w:pStyle w:val="Kop4"/>
      </w:pPr>
      <w:bookmarkStart w:id="874" w:name="_Toc388285791"/>
      <w:bookmarkStart w:id="875" w:name="_Toc389490795"/>
      <w:bookmarkStart w:id="876" w:name="_Toc389492235"/>
      <w:bookmarkStart w:id="877" w:name="_Toc438633539"/>
      <w:r w:rsidRPr="00C867C0">
        <w:t>36.31.10.</w:t>
      </w:r>
      <w:r w:rsidRPr="00C867C0">
        <w:tab/>
        <w:t>koepels – kunststof acrylaat (PMMA)/vast</w:t>
      </w:r>
      <w:r w:rsidRPr="00C867C0">
        <w:tab/>
      </w:r>
      <w:r w:rsidRPr="00C867C0">
        <w:rPr>
          <w:rStyle w:val="MeetChar"/>
        </w:rPr>
        <w:t>|FH|st</w:t>
      </w:r>
      <w:bookmarkEnd w:id="874"/>
      <w:bookmarkEnd w:id="875"/>
      <w:bookmarkEnd w:id="876"/>
      <w:bookmarkEnd w:id="877"/>
    </w:p>
    <w:p w14:paraId="45C080ED" w14:textId="77777777" w:rsidR="00435422" w:rsidRPr="00C867C0" w:rsidRDefault="00435422" w:rsidP="00435422">
      <w:pPr>
        <w:pStyle w:val="Kop6"/>
      </w:pPr>
      <w:bookmarkStart w:id="878" w:name="_Toc523316118"/>
      <w:bookmarkStart w:id="879" w:name="_Toc98047953"/>
      <w:r w:rsidRPr="00C867C0">
        <w:t>Meting</w:t>
      </w:r>
    </w:p>
    <w:p w14:paraId="051ED22D" w14:textId="77777777" w:rsidR="00435422" w:rsidRPr="00C867C0" w:rsidRDefault="00435422" w:rsidP="00435422">
      <w:pPr>
        <w:pStyle w:val="Plattetekstinspringen"/>
      </w:pPr>
      <w:r w:rsidRPr="00C867C0">
        <w:t>meeteenheid: per stuk .</w:t>
      </w:r>
    </w:p>
    <w:p w14:paraId="0A71C62B" w14:textId="77777777" w:rsidR="00435422" w:rsidRPr="00C867C0" w:rsidRDefault="00435422" w:rsidP="00435422">
      <w:pPr>
        <w:pStyle w:val="Plattetekstinspringen"/>
      </w:pPr>
      <w:r w:rsidRPr="00C867C0">
        <w:t>meetcode: de opgegeven opmetingen zijn de dagmaten van de koepel gemeten aan de bovenkant van de opstand. Inbegrepen alle hulpstukken en bevestigingsmiddelen.</w:t>
      </w:r>
    </w:p>
    <w:p w14:paraId="49CC0D7A" w14:textId="77777777" w:rsidR="00435422" w:rsidRPr="00C867C0" w:rsidRDefault="00435422" w:rsidP="00435422">
      <w:pPr>
        <w:pStyle w:val="Plattetekstinspringen"/>
      </w:pPr>
      <w:r w:rsidRPr="00C867C0">
        <w:t>aard van de overeenkomst: Forfaitaire Hoeveelheid (FH)</w:t>
      </w:r>
    </w:p>
    <w:p w14:paraId="342DE174" w14:textId="77777777" w:rsidR="00435422" w:rsidRPr="00C867C0" w:rsidRDefault="00435422" w:rsidP="00435422">
      <w:pPr>
        <w:pStyle w:val="Kop6"/>
      </w:pPr>
      <w:r w:rsidRPr="00C867C0">
        <w:t>Materiaal</w:t>
      </w:r>
    </w:p>
    <w:p w14:paraId="5F2EFAB4" w14:textId="77777777" w:rsidR="00435422" w:rsidRPr="00C867C0" w:rsidRDefault="00435422" w:rsidP="00435422">
      <w:pPr>
        <w:pStyle w:val="Kop8"/>
      </w:pPr>
      <w:r w:rsidRPr="00C867C0">
        <w:t>Specificaties</w:t>
      </w:r>
    </w:p>
    <w:p w14:paraId="2854A3E2" w14:textId="77777777" w:rsidR="00435422" w:rsidRPr="00C867C0" w:rsidRDefault="00435422" w:rsidP="00435422">
      <w:pPr>
        <w:pStyle w:val="Plattetekstinspringen"/>
      </w:pPr>
      <w:r w:rsidRPr="00C867C0">
        <w:t xml:space="preserve">Type: </w:t>
      </w:r>
      <w:r w:rsidRPr="00C867C0">
        <w:rPr>
          <w:rStyle w:val="Keuze-blauw"/>
        </w:rPr>
        <w:t>dubbelwandig / driewandig / vierwandig (opaal) / zeswandig (opaal) / …</w:t>
      </w:r>
    </w:p>
    <w:p w14:paraId="521FDC6F" w14:textId="77777777" w:rsidR="00435422" w:rsidRPr="00C867C0" w:rsidRDefault="00435422" w:rsidP="00435422">
      <w:pPr>
        <w:pStyle w:val="Plattetekstinspringen"/>
      </w:pPr>
      <w:r w:rsidRPr="00C867C0">
        <w:t xml:space="preserve">Vorm: </w:t>
      </w:r>
      <w:r w:rsidRPr="00C867C0">
        <w:rPr>
          <w:rStyle w:val="Keuze-blauw"/>
        </w:rPr>
        <w:t>rechthoekig en gebogen / rond en bolvormig / vierkantig / pyramidaal</w:t>
      </w:r>
      <w:r w:rsidRPr="00C867C0">
        <w:t xml:space="preserve"> </w:t>
      </w:r>
    </w:p>
    <w:p w14:paraId="2B58652B" w14:textId="77777777" w:rsidR="00435422" w:rsidRPr="00C867C0" w:rsidRDefault="00435422" w:rsidP="00435422">
      <w:pPr>
        <w:pStyle w:val="Plattetekstinspringen"/>
      </w:pPr>
      <w:r w:rsidRPr="00C867C0">
        <w:t xml:space="preserve">Ug-waarde: </w:t>
      </w:r>
      <w:r w:rsidRPr="00C867C0">
        <w:rPr>
          <w:rStyle w:val="Keuze-blauw"/>
        </w:rPr>
        <w:t>&lt; 2,9 W/m2K (dubbelwandig)  / &lt; 1,9 W/m2K (driedubbelwandig / &lt; 1,4 W/m2K (vierwandig) /  &lt; 1,3 W/m2 (zeswandig, opaal - EPB conform)</w:t>
      </w:r>
    </w:p>
    <w:p w14:paraId="792DEA19" w14:textId="77777777" w:rsidR="00435422" w:rsidRPr="00C867C0" w:rsidRDefault="00435422" w:rsidP="00435422">
      <w:pPr>
        <w:pStyle w:val="Plattetekstinspringen"/>
      </w:pPr>
      <w:r w:rsidRPr="00C867C0">
        <w:t>Brandreactie: euroklasse E (volgens NBN EN 13501-1)</w:t>
      </w:r>
    </w:p>
    <w:p w14:paraId="717ACC39" w14:textId="77777777" w:rsidR="00435422" w:rsidRPr="00C867C0" w:rsidRDefault="00435422" w:rsidP="00435422">
      <w:pPr>
        <w:pStyle w:val="Plattetekstinspringen"/>
      </w:pPr>
      <w:r w:rsidRPr="00C867C0">
        <w:t xml:space="preserve">Geluidsverzwakkingsindex Rw: </w:t>
      </w:r>
      <w:r w:rsidRPr="00C867C0">
        <w:rPr>
          <w:rStyle w:val="Keuze-blauw"/>
        </w:rPr>
        <w:t>&lt; 20 / 22 / …</w:t>
      </w:r>
      <w:r w:rsidRPr="00C867C0">
        <w:t xml:space="preserve"> dB (overeenkomstig EN ISO 717-1)</w:t>
      </w:r>
    </w:p>
    <w:p w14:paraId="0EF98C63" w14:textId="77777777" w:rsidR="00435422" w:rsidRPr="00C867C0" w:rsidRDefault="00435422" w:rsidP="00435422">
      <w:pPr>
        <w:pStyle w:val="Plattetekstinspringen"/>
      </w:pPr>
      <w:r w:rsidRPr="00C867C0">
        <w:t xml:space="preserve">Uitzicht: </w:t>
      </w:r>
      <w:r w:rsidRPr="00C867C0">
        <w:rPr>
          <w:rStyle w:val="Keuze-blauw"/>
        </w:rPr>
        <w:t>helder, LTA lichttransmissie 60-80% / opaal, LTA lichttransmissie 40-50%  / ...</w:t>
      </w:r>
    </w:p>
    <w:p w14:paraId="168B782D" w14:textId="77777777" w:rsidR="00435422" w:rsidRPr="00C867C0" w:rsidRDefault="00435422" w:rsidP="00435422">
      <w:pPr>
        <w:pStyle w:val="Plattetekstinspringen"/>
      </w:pPr>
      <w:r w:rsidRPr="00C867C0">
        <w:t xml:space="preserve">Lichttransmissie LTA: minimum  </w:t>
      </w:r>
      <w:r w:rsidRPr="00C867C0">
        <w:rPr>
          <w:rStyle w:val="Keuze-blauw"/>
        </w:rPr>
        <w:t>…</w:t>
      </w:r>
      <w:r w:rsidRPr="00C867C0">
        <w:t xml:space="preserve"> % (volgens ASTM D1003)</w:t>
      </w:r>
    </w:p>
    <w:p w14:paraId="7F8E1163" w14:textId="77777777" w:rsidR="00435422" w:rsidRPr="00C867C0" w:rsidRDefault="00435422" w:rsidP="00435422">
      <w:pPr>
        <w:pStyle w:val="Plattetekstinspringen"/>
      </w:pPr>
      <w:r w:rsidRPr="00C867C0">
        <w:t xml:space="preserve">Afmetingen: </w:t>
      </w:r>
      <w:r w:rsidRPr="00C867C0">
        <w:rPr>
          <w:rStyle w:val="Keuze-blauw"/>
        </w:rPr>
        <w:t>...x... (dagmaat / ruwbouwsparing) / zie plan en/of samenvattende opmeting</w:t>
      </w:r>
      <w:r w:rsidRPr="00C867C0">
        <w:t>.</w:t>
      </w:r>
    </w:p>
    <w:p w14:paraId="083E0844" w14:textId="77777777" w:rsidR="00435422" w:rsidRPr="00C867C0" w:rsidRDefault="00435422" w:rsidP="00435422">
      <w:pPr>
        <w:pStyle w:val="Plattetekstinspringen"/>
      </w:pPr>
      <w:r w:rsidRPr="00C867C0">
        <w:t>De opstand is vervaardigd uit:</w:t>
      </w:r>
    </w:p>
    <w:p w14:paraId="4ECFD193" w14:textId="77777777" w:rsidR="00435422" w:rsidRPr="00C867C0" w:rsidRDefault="00435422" w:rsidP="00435422">
      <w:pPr>
        <w:pStyle w:val="ofwelinspringen"/>
      </w:pPr>
      <w:r w:rsidRPr="00C867C0">
        <w:rPr>
          <w:rStyle w:val="ofwelChar"/>
        </w:rPr>
        <w:t>(ofwel)</w:t>
      </w:r>
      <w:r w:rsidRPr="00C867C0">
        <w:tab/>
        <w:t>geïsoleerd PVC (glad afgewerkte binnenzijde, weersbestendig gecoate buitenzijde)</w:t>
      </w:r>
    </w:p>
    <w:p w14:paraId="15A7C913" w14:textId="77777777" w:rsidR="00435422" w:rsidRPr="00C867C0" w:rsidRDefault="00435422" w:rsidP="00435422">
      <w:pPr>
        <w:pStyle w:val="ofwelinspringen"/>
      </w:pPr>
      <w:r w:rsidRPr="00C867C0">
        <w:rPr>
          <w:rStyle w:val="ofwelChar"/>
        </w:rPr>
        <w:t>(ofwel)</w:t>
      </w:r>
      <w:r w:rsidRPr="00C867C0">
        <w:tab/>
        <w:t>geïsoleerd glasvezelversterkt polyester (glad afgewerkte binnenzijde, weersbestendig gecoate buitenzijde)</w:t>
      </w:r>
    </w:p>
    <w:p w14:paraId="60D99B1E" w14:textId="77777777" w:rsidR="00435422" w:rsidRPr="00C867C0" w:rsidRDefault="00435422" w:rsidP="00435422">
      <w:pPr>
        <w:pStyle w:val="ofwelinspringen"/>
      </w:pPr>
      <w:r w:rsidRPr="00C867C0">
        <w:rPr>
          <w:rStyle w:val="ofwelChar"/>
        </w:rPr>
        <w:t>(ofwel)</w:t>
      </w:r>
      <w:r w:rsidRPr="00C867C0">
        <w:tab/>
        <w:t>geïsoleerde verzinkte staalplaat</w:t>
      </w:r>
    </w:p>
    <w:p w14:paraId="1720B71A" w14:textId="77777777" w:rsidR="00435422" w:rsidRPr="00C867C0" w:rsidRDefault="00435422" w:rsidP="00435422">
      <w:pPr>
        <w:pStyle w:val="ofwelinspringen"/>
        <w:rPr>
          <w:rStyle w:val="Keuze-blauw"/>
        </w:rPr>
      </w:pPr>
      <w:r w:rsidRPr="00C867C0">
        <w:rPr>
          <w:rStyle w:val="ofwelChar"/>
        </w:rPr>
        <w:t>(ofwel)</w:t>
      </w:r>
      <w:r w:rsidRPr="00C867C0">
        <w:rPr>
          <w:rStyle w:val="Keuze-blauw"/>
        </w:rPr>
        <w:tab/>
        <w:t>beton / metselwerk / hout, volgens artikel …</w:t>
      </w:r>
    </w:p>
    <w:p w14:paraId="5D1D14D2" w14:textId="77777777" w:rsidR="00435422" w:rsidRPr="00C867C0" w:rsidRDefault="00435422" w:rsidP="00435422">
      <w:pPr>
        <w:pStyle w:val="Plattetekstinspringen"/>
      </w:pPr>
      <w:r w:rsidRPr="00C867C0">
        <w:t xml:space="preserve">De hoogte van de opstand bedraagt circa </w:t>
      </w:r>
      <w:r w:rsidRPr="00C867C0">
        <w:rPr>
          <w:rStyle w:val="Keuze-blauw"/>
        </w:rPr>
        <w:t>15 / 20 / 25 / ...</w:t>
      </w:r>
      <w:r w:rsidRPr="00C867C0">
        <w:t xml:space="preserve"> cm.</w:t>
      </w:r>
    </w:p>
    <w:p w14:paraId="3FB494DB" w14:textId="77777777" w:rsidR="00435422" w:rsidRPr="00C867C0" w:rsidRDefault="00435422" w:rsidP="00435422">
      <w:pPr>
        <w:pStyle w:val="Plattetekstinspringen"/>
      </w:pPr>
      <w:r w:rsidRPr="00C867C0">
        <w:t xml:space="preserve">De opstand is </w:t>
      </w:r>
      <w:r w:rsidRPr="00C867C0">
        <w:rPr>
          <w:rStyle w:val="Keuze-blauw"/>
        </w:rPr>
        <w:t>recht / licht hellend / sterk hellend</w:t>
      </w:r>
      <w:r w:rsidRPr="00C867C0">
        <w:t>.</w:t>
      </w:r>
    </w:p>
    <w:p w14:paraId="0DBF63DD"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0266C1A6" w14:textId="77777777" w:rsidR="00435422" w:rsidRPr="00C867C0" w:rsidRDefault="00435422" w:rsidP="00435422">
      <w:pPr>
        <w:pStyle w:val="Plattetekstinspringen"/>
      </w:pPr>
      <w:r w:rsidRPr="00C867C0">
        <w:t>De koepel beschikt over een doorlopende goedkeuring ATG of gelijkwaardig.</w:t>
      </w:r>
    </w:p>
    <w:p w14:paraId="3B1F9ECC" w14:textId="77777777" w:rsidR="00435422" w:rsidRPr="00C867C0" w:rsidRDefault="00435422" w:rsidP="00435422">
      <w:pPr>
        <w:pStyle w:val="Plattetekstinspringen"/>
      </w:pPr>
      <w:r w:rsidRPr="00C867C0">
        <w:t>De koepel is voorzien van een condensatiegoot (de bovenrand van de opstand vormt een afvoergoot met waterkering naar buiten toe voor het condensatiewater).</w:t>
      </w:r>
    </w:p>
    <w:p w14:paraId="471BD95E" w14:textId="77777777" w:rsidR="00435422" w:rsidRPr="00C867C0" w:rsidRDefault="00435422" w:rsidP="00435422">
      <w:pPr>
        <w:pStyle w:val="Plattetekstinspringen"/>
      </w:pPr>
      <w:r w:rsidRPr="00C867C0">
        <w:t>De opstand is voorzien van een ingebouwd verluchtingsrooster.</w:t>
      </w:r>
    </w:p>
    <w:p w14:paraId="126ED327" w14:textId="77777777" w:rsidR="00435422" w:rsidRPr="00C867C0" w:rsidRDefault="00435422" w:rsidP="00435422">
      <w:pPr>
        <w:pStyle w:val="Plattetekstinspringen"/>
      </w:pPr>
      <w:r w:rsidRPr="00C867C0">
        <w:t>De opstand is voorzien van een elektrische ventilator (voeding inbegrepen).</w:t>
      </w:r>
    </w:p>
    <w:p w14:paraId="40A73724"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69FB2DDA" w14:textId="77777777" w:rsidR="00435422" w:rsidRPr="00C867C0" w:rsidRDefault="00435422" w:rsidP="00435422">
      <w:pPr>
        <w:pStyle w:val="Plattetekstinspringen"/>
      </w:pPr>
      <w:r w:rsidRPr="00C867C0">
        <w:t xml:space="preserve">Geprefabriceerd binnenkader aansluitend op de binnenafwerking van het plafond, kleur: </w:t>
      </w:r>
      <w:r w:rsidRPr="00C867C0">
        <w:rPr>
          <w:rStyle w:val="Keuze-blauw"/>
        </w:rPr>
        <w:t>wit/ …</w:t>
      </w:r>
    </w:p>
    <w:p w14:paraId="641AF2DD" w14:textId="77777777" w:rsidR="00435422" w:rsidRPr="00C867C0" w:rsidRDefault="00435422" w:rsidP="00435422">
      <w:pPr>
        <w:pStyle w:val="Plattetekstinspringen"/>
        <w:rPr>
          <w:rStyle w:val="Keuze-blauw"/>
        </w:rPr>
      </w:pPr>
      <w:r w:rsidRPr="00C867C0">
        <w:t xml:space="preserve">Binnenzonwering: rolgordijn vervaardigd uit sterke, vuilafstotende stof, kleur: </w:t>
      </w:r>
      <w:r w:rsidRPr="00C867C0">
        <w:rPr>
          <w:rStyle w:val="Keuze-blauw"/>
        </w:rPr>
        <w:t>gebroken wit / donker blauw / ….</w:t>
      </w:r>
    </w:p>
    <w:p w14:paraId="78E3ECFC" w14:textId="77777777" w:rsidR="00435422" w:rsidRPr="00C867C0" w:rsidRDefault="00435422" w:rsidP="00435422">
      <w:pPr>
        <w:pStyle w:val="Kop6"/>
      </w:pPr>
      <w:r w:rsidRPr="00C867C0">
        <w:t>Toepassing</w:t>
      </w:r>
    </w:p>
    <w:p w14:paraId="5B07848B" w14:textId="77777777" w:rsidR="00435422" w:rsidRPr="00C867C0" w:rsidRDefault="00435422" w:rsidP="00435422">
      <w:pPr>
        <w:pStyle w:val="Kop4"/>
      </w:pPr>
      <w:bookmarkStart w:id="880" w:name="_Toc388285792"/>
      <w:bookmarkStart w:id="881" w:name="_Toc389490796"/>
      <w:bookmarkStart w:id="882" w:name="_Toc389492236"/>
      <w:bookmarkStart w:id="883" w:name="_Toc438633540"/>
      <w:r w:rsidRPr="00C867C0">
        <w:t>36.31.20.</w:t>
      </w:r>
      <w:r w:rsidRPr="00C867C0">
        <w:tab/>
        <w:t>koepels – kunststof acrylaat (PMMA)/opengaand</w:t>
      </w:r>
      <w:r w:rsidRPr="00C867C0">
        <w:tab/>
      </w:r>
      <w:r w:rsidRPr="00C867C0">
        <w:rPr>
          <w:rStyle w:val="MeetChar"/>
        </w:rPr>
        <w:t>|FH|st</w:t>
      </w:r>
      <w:bookmarkEnd w:id="880"/>
      <w:bookmarkEnd w:id="881"/>
      <w:bookmarkEnd w:id="882"/>
      <w:bookmarkEnd w:id="883"/>
    </w:p>
    <w:p w14:paraId="4A74B238" w14:textId="77777777" w:rsidR="00435422" w:rsidRPr="00C867C0" w:rsidRDefault="00435422" w:rsidP="00435422">
      <w:pPr>
        <w:pStyle w:val="Kop6"/>
      </w:pPr>
      <w:r w:rsidRPr="00C867C0">
        <w:t>Meting</w:t>
      </w:r>
    </w:p>
    <w:p w14:paraId="79E5F37E" w14:textId="77777777" w:rsidR="00435422" w:rsidRPr="00C867C0" w:rsidRDefault="00435422" w:rsidP="00435422">
      <w:pPr>
        <w:pStyle w:val="Plattetekstinspringen"/>
      </w:pPr>
      <w:r w:rsidRPr="00C867C0">
        <w:t>meeteenheid: per stuk.</w:t>
      </w:r>
    </w:p>
    <w:p w14:paraId="05BB3139" w14:textId="77777777" w:rsidR="00435422" w:rsidRPr="00C867C0" w:rsidRDefault="00435422" w:rsidP="00435422">
      <w:pPr>
        <w:pStyle w:val="Plattetekstinspringen"/>
      </w:pPr>
      <w:r w:rsidRPr="00C867C0">
        <w:t>meetcode: de opgegeven opmetingen zijn de dagmaten van de koepel gemeten aan de bovenkant van de opstand. Inbegrepen alle hulpstukken en bevestigingsmiddelen.</w:t>
      </w:r>
    </w:p>
    <w:p w14:paraId="795C0257" w14:textId="77777777" w:rsidR="00435422" w:rsidRPr="00C867C0" w:rsidRDefault="00435422" w:rsidP="00435422">
      <w:pPr>
        <w:pStyle w:val="Plattetekstinspringen"/>
      </w:pPr>
      <w:r w:rsidRPr="00C867C0">
        <w:t>aard van de overeenkomst: Forfaitaire Hoeveelheid (FH)</w:t>
      </w:r>
    </w:p>
    <w:p w14:paraId="59D2AB01" w14:textId="77777777" w:rsidR="00435422" w:rsidRPr="00C867C0" w:rsidRDefault="00435422" w:rsidP="00435422">
      <w:pPr>
        <w:pStyle w:val="Kop6"/>
      </w:pPr>
      <w:r w:rsidRPr="00C867C0">
        <w:t>Materiaal</w:t>
      </w:r>
    </w:p>
    <w:p w14:paraId="01F738AF" w14:textId="77777777" w:rsidR="00435422" w:rsidRPr="00C867C0" w:rsidRDefault="00435422" w:rsidP="00435422">
      <w:pPr>
        <w:pStyle w:val="Kop8"/>
      </w:pPr>
      <w:r w:rsidRPr="00C867C0">
        <w:t>Specificaties</w:t>
      </w:r>
    </w:p>
    <w:p w14:paraId="04463398" w14:textId="77777777" w:rsidR="00435422" w:rsidRPr="00C867C0" w:rsidRDefault="00435422" w:rsidP="00435422">
      <w:pPr>
        <w:pStyle w:val="Plattetekstinspringen"/>
      </w:pPr>
      <w:r w:rsidRPr="00C867C0">
        <w:t xml:space="preserve">Type: </w:t>
      </w:r>
      <w:r w:rsidRPr="00C867C0">
        <w:rPr>
          <w:rStyle w:val="Keuze-blauw"/>
        </w:rPr>
        <w:t>dubbelwandig / driewandig / vierwandig (opaal) / zeswandig (opaal) / …</w:t>
      </w:r>
    </w:p>
    <w:p w14:paraId="14361388" w14:textId="77777777" w:rsidR="00435422" w:rsidRPr="00C867C0" w:rsidRDefault="00435422" w:rsidP="00435422">
      <w:pPr>
        <w:pStyle w:val="Plattetekstinspringen"/>
      </w:pPr>
      <w:r w:rsidRPr="00C867C0">
        <w:t xml:space="preserve">Vorm: </w:t>
      </w:r>
      <w:r w:rsidRPr="00C867C0">
        <w:rPr>
          <w:rStyle w:val="Keuze-blauw"/>
        </w:rPr>
        <w:t>rechthoekig en gebogen / rond en bolvormig / vierkantig / pyramidaal</w:t>
      </w:r>
      <w:r w:rsidRPr="00C867C0">
        <w:t xml:space="preserve"> </w:t>
      </w:r>
    </w:p>
    <w:p w14:paraId="7998138C" w14:textId="77777777" w:rsidR="00435422" w:rsidRPr="00C867C0" w:rsidRDefault="00435422" w:rsidP="00435422">
      <w:pPr>
        <w:pStyle w:val="Plattetekstinspringen"/>
      </w:pPr>
      <w:r w:rsidRPr="00C867C0">
        <w:t xml:space="preserve">De koepel is </w:t>
      </w:r>
      <w:r w:rsidRPr="00C867C0">
        <w:rPr>
          <w:rStyle w:val="Keuze-blauw"/>
        </w:rPr>
        <w:t>opengaand</w:t>
      </w:r>
      <w:r w:rsidRPr="00C867C0">
        <w:t xml:space="preserve"> (scharnieren, klemmen en schroeven zijn uit roestvast staal 18/8, een dichtingsstrip zorgt voor een winddichte afsluiting tussen het vast kader en opengaand deel van de koepel)</w:t>
      </w:r>
    </w:p>
    <w:p w14:paraId="5A32D9EE" w14:textId="77777777" w:rsidR="00435422" w:rsidRPr="00C867C0" w:rsidRDefault="00435422" w:rsidP="00435422">
      <w:pPr>
        <w:pStyle w:val="Plattetekstinspringen"/>
      </w:pPr>
      <w:r w:rsidRPr="00C867C0">
        <w:t xml:space="preserve">Ug-waarde: </w:t>
      </w:r>
      <w:r w:rsidRPr="00C867C0">
        <w:rPr>
          <w:rStyle w:val="Keuze-blauw"/>
        </w:rPr>
        <w:t>&lt; 2,9 W/m2K (dubbelwandig)  / &lt; 1,9 W/m2K (driedubbelwandig / &lt; 1,4 W/m2K (vierwandig) /  &lt; 1,3 W/m2 (zeswandig, opaal - EPB conform)</w:t>
      </w:r>
    </w:p>
    <w:p w14:paraId="6BDF6FA0" w14:textId="77777777" w:rsidR="00435422" w:rsidRPr="00C867C0" w:rsidRDefault="00435422" w:rsidP="00435422">
      <w:pPr>
        <w:pStyle w:val="Plattetekstinspringen"/>
      </w:pPr>
      <w:r w:rsidRPr="00C867C0">
        <w:t>Brandreactie: euroklasse E (volgens NBN EN 13501-1)</w:t>
      </w:r>
    </w:p>
    <w:p w14:paraId="75CA4A1A" w14:textId="77777777" w:rsidR="00435422" w:rsidRPr="00C867C0" w:rsidRDefault="00435422" w:rsidP="00435422">
      <w:pPr>
        <w:pStyle w:val="Plattetekstinspringen"/>
      </w:pPr>
      <w:r w:rsidRPr="00C867C0">
        <w:t xml:space="preserve">Geluidsverzwakkingsindex Rw: </w:t>
      </w:r>
      <w:r w:rsidRPr="00C867C0">
        <w:rPr>
          <w:rStyle w:val="Keuze-blauw"/>
        </w:rPr>
        <w:t>&lt; 20 / 22 / …</w:t>
      </w:r>
      <w:r w:rsidRPr="00C867C0">
        <w:t xml:space="preserve"> dB (overeenkomstig EN ISO 717-1)</w:t>
      </w:r>
    </w:p>
    <w:p w14:paraId="6C89C6BF" w14:textId="77777777" w:rsidR="00435422" w:rsidRPr="00C867C0" w:rsidRDefault="00435422" w:rsidP="00435422">
      <w:pPr>
        <w:pStyle w:val="Plattetekstinspringen"/>
      </w:pPr>
      <w:r w:rsidRPr="00C867C0">
        <w:t xml:space="preserve">Uitzicht: </w:t>
      </w:r>
      <w:r w:rsidRPr="00C867C0">
        <w:rPr>
          <w:rStyle w:val="Keuze-blauw"/>
        </w:rPr>
        <w:t>helder, LTA lichttransmissie 60-80% / opaal, LTA lichttransmissie 40-50%  / ...</w:t>
      </w:r>
    </w:p>
    <w:p w14:paraId="7C9A7E9A" w14:textId="77777777" w:rsidR="00435422" w:rsidRPr="00C867C0" w:rsidRDefault="00435422" w:rsidP="00435422">
      <w:pPr>
        <w:pStyle w:val="Plattetekstinspringen"/>
      </w:pPr>
      <w:r w:rsidRPr="00C867C0">
        <w:t xml:space="preserve">Lichttransmissie LTA: minimum  </w:t>
      </w:r>
      <w:r w:rsidRPr="00C867C0">
        <w:rPr>
          <w:rStyle w:val="Keuze-blauw"/>
        </w:rPr>
        <w:t>…</w:t>
      </w:r>
      <w:r w:rsidRPr="00C867C0">
        <w:t xml:space="preserve"> % (volgens ASTM D1003)</w:t>
      </w:r>
    </w:p>
    <w:p w14:paraId="4DF7C578" w14:textId="77777777" w:rsidR="00435422" w:rsidRPr="00C867C0" w:rsidRDefault="00435422" w:rsidP="00435422">
      <w:pPr>
        <w:pStyle w:val="Plattetekstinspringen"/>
      </w:pPr>
      <w:r w:rsidRPr="00C867C0">
        <w:t xml:space="preserve">Afmetingen: </w:t>
      </w:r>
      <w:r w:rsidRPr="00C867C0">
        <w:rPr>
          <w:rStyle w:val="Keuze-blauw"/>
        </w:rPr>
        <w:t>...x... (dagmaat / ruwbouwsparing) / zie plan en/of samenvattende opmeting</w:t>
      </w:r>
      <w:r w:rsidRPr="00C867C0">
        <w:t>.</w:t>
      </w:r>
    </w:p>
    <w:p w14:paraId="355F593F" w14:textId="77777777" w:rsidR="00435422" w:rsidRPr="00C867C0" w:rsidRDefault="00435422" w:rsidP="00435422">
      <w:pPr>
        <w:pStyle w:val="Plattetekstinspringen"/>
      </w:pPr>
      <w:r w:rsidRPr="00C867C0">
        <w:t>Het opengaand raamwerk is vervaardigd uit</w:t>
      </w:r>
    </w:p>
    <w:p w14:paraId="25EF98C2" w14:textId="77777777" w:rsidR="00435422" w:rsidRPr="00C867C0" w:rsidRDefault="00435422" w:rsidP="00435422">
      <w:pPr>
        <w:pStyle w:val="ofwelinspringen"/>
      </w:pPr>
      <w:r w:rsidRPr="00C867C0">
        <w:rPr>
          <w:rStyle w:val="ofwelChar"/>
        </w:rPr>
        <w:t>(ofwel)</w:t>
      </w:r>
      <w:r w:rsidRPr="00C867C0">
        <w:tab/>
        <w:t xml:space="preserve">een geëxtrudeerd en geanodiseerd alu-raam met een profieldikte van minimum </w:t>
      </w:r>
      <w:r w:rsidRPr="00C867C0">
        <w:rPr>
          <w:rStyle w:val="Keuze-blauw"/>
        </w:rPr>
        <w:t>3 / ...</w:t>
      </w:r>
      <w:r w:rsidRPr="00C867C0">
        <w:t>mm</w:t>
      </w:r>
    </w:p>
    <w:p w14:paraId="73C42044" w14:textId="77777777" w:rsidR="00435422" w:rsidRPr="00C867C0" w:rsidRDefault="00435422" w:rsidP="00435422">
      <w:pPr>
        <w:pStyle w:val="ofwelinspringen"/>
      </w:pPr>
      <w:r w:rsidRPr="00C867C0">
        <w:rPr>
          <w:rStyle w:val="ofwelChar"/>
        </w:rPr>
        <w:t>(ofwel)</w:t>
      </w:r>
      <w:r w:rsidRPr="00C867C0">
        <w:tab/>
        <w:t>…</w:t>
      </w:r>
    </w:p>
    <w:p w14:paraId="4616D015" w14:textId="77777777" w:rsidR="00435422" w:rsidRPr="00C867C0" w:rsidRDefault="00435422" w:rsidP="00435422">
      <w:pPr>
        <w:pStyle w:val="Plattetekstinspringen"/>
      </w:pPr>
      <w:r w:rsidRPr="00C867C0">
        <w:t>Het openingsmechanisme is aangepast aan de grootte van de koepel en wordt</w:t>
      </w:r>
    </w:p>
    <w:p w14:paraId="7439875F" w14:textId="77777777" w:rsidR="00435422" w:rsidRPr="00C867C0" w:rsidRDefault="00435422" w:rsidP="00435422">
      <w:pPr>
        <w:pStyle w:val="ofwelinspringen"/>
      </w:pPr>
      <w:r w:rsidRPr="00C867C0">
        <w:rPr>
          <w:rStyle w:val="ofwelChar"/>
        </w:rPr>
        <w:t>(ofwel)</w:t>
      </w:r>
      <w:r w:rsidRPr="00C867C0">
        <w:tab/>
        <w:t xml:space="preserve">manueel bediend met een wormschroef en een stok van </w:t>
      </w:r>
      <w:r w:rsidRPr="00C867C0">
        <w:rPr>
          <w:rStyle w:val="Keuze-blauw"/>
        </w:rPr>
        <w:t>1,5 / 2 / 2,5 / 3 / ...</w:t>
      </w:r>
      <w:r w:rsidRPr="00C867C0">
        <w:t xml:space="preserve"> m lengte.</w:t>
      </w:r>
    </w:p>
    <w:p w14:paraId="5E0B4E3B" w14:textId="77777777" w:rsidR="00435422" w:rsidRPr="00C867C0" w:rsidRDefault="00435422" w:rsidP="00435422">
      <w:pPr>
        <w:pStyle w:val="ofwelinspringen"/>
      </w:pPr>
      <w:r w:rsidRPr="00C867C0">
        <w:rPr>
          <w:rStyle w:val="ofwelChar"/>
        </w:rPr>
        <w:t>(ofwel)</w:t>
      </w:r>
      <w:r w:rsidRPr="00C867C0">
        <w:tab/>
        <w:t>elektrisch bediend (zie aanvullende specificaties)</w:t>
      </w:r>
    </w:p>
    <w:p w14:paraId="72C51E0C" w14:textId="77777777" w:rsidR="00435422" w:rsidRPr="00C867C0" w:rsidRDefault="00435422" w:rsidP="00435422">
      <w:pPr>
        <w:pStyle w:val="Plattetekstinspringen"/>
      </w:pPr>
      <w:r w:rsidRPr="00C867C0">
        <w:t>De opstand is vervaardigd uit:</w:t>
      </w:r>
    </w:p>
    <w:p w14:paraId="0F1EB2CA" w14:textId="77777777" w:rsidR="00435422" w:rsidRPr="00C867C0" w:rsidRDefault="00435422" w:rsidP="00435422">
      <w:pPr>
        <w:pStyle w:val="ofwelinspringen"/>
      </w:pPr>
      <w:r w:rsidRPr="00C867C0">
        <w:rPr>
          <w:rStyle w:val="ofwelChar"/>
        </w:rPr>
        <w:t>(ofwel)</w:t>
      </w:r>
      <w:r w:rsidRPr="00C867C0">
        <w:tab/>
        <w:t>geïsoleerd PVC (glad afgewerkte binnenzijde, weersbestendig gecoate buitenzijde)</w:t>
      </w:r>
    </w:p>
    <w:p w14:paraId="27BDAFBF" w14:textId="77777777" w:rsidR="00435422" w:rsidRPr="00C867C0" w:rsidRDefault="00435422" w:rsidP="00435422">
      <w:pPr>
        <w:pStyle w:val="ofwelinspringen"/>
      </w:pPr>
      <w:r w:rsidRPr="00C867C0">
        <w:rPr>
          <w:rStyle w:val="ofwelChar"/>
        </w:rPr>
        <w:t>(ofwel)</w:t>
      </w:r>
      <w:r w:rsidRPr="00C867C0">
        <w:tab/>
        <w:t>geïsoleerd glasvezelversterkt polyester (glad afgewerkte binnenzijde, weersbestendig gecoate buitenzijde)</w:t>
      </w:r>
    </w:p>
    <w:p w14:paraId="330C0D5A" w14:textId="77777777" w:rsidR="00435422" w:rsidRPr="00C867C0" w:rsidRDefault="00435422" w:rsidP="00435422">
      <w:pPr>
        <w:pStyle w:val="ofwelinspringen"/>
      </w:pPr>
      <w:r w:rsidRPr="00C867C0">
        <w:rPr>
          <w:rStyle w:val="ofwelChar"/>
        </w:rPr>
        <w:t>(ofwel)</w:t>
      </w:r>
      <w:r w:rsidRPr="00C867C0">
        <w:tab/>
        <w:t>geïsoleerde verzinkte staalplaat</w:t>
      </w:r>
    </w:p>
    <w:p w14:paraId="7068FCCD" w14:textId="77777777" w:rsidR="00435422" w:rsidRPr="00C867C0" w:rsidRDefault="00435422" w:rsidP="00435422">
      <w:pPr>
        <w:pStyle w:val="ofwelinspringen"/>
        <w:rPr>
          <w:rStyle w:val="Keuze-blauw"/>
        </w:rPr>
      </w:pPr>
      <w:r w:rsidRPr="00C867C0">
        <w:rPr>
          <w:rStyle w:val="ofwelChar"/>
        </w:rPr>
        <w:t>(ofwel)</w:t>
      </w:r>
      <w:r w:rsidRPr="00C867C0">
        <w:rPr>
          <w:rStyle w:val="Keuze-blauw"/>
        </w:rPr>
        <w:tab/>
        <w:t>beton / metselwerk / hout, volgens artikel …</w:t>
      </w:r>
    </w:p>
    <w:p w14:paraId="06B72CC7" w14:textId="77777777" w:rsidR="00435422" w:rsidRPr="00C867C0" w:rsidRDefault="00435422" w:rsidP="00435422">
      <w:pPr>
        <w:pStyle w:val="Plattetekstinspringen"/>
      </w:pPr>
      <w:r w:rsidRPr="00C867C0">
        <w:t xml:space="preserve">De hoogte van de opstand bedraagt circa </w:t>
      </w:r>
      <w:r w:rsidRPr="00C867C0">
        <w:rPr>
          <w:rStyle w:val="Keuze-blauw"/>
        </w:rPr>
        <w:t>15 / 20 / 25 / ...</w:t>
      </w:r>
      <w:r w:rsidRPr="00C867C0">
        <w:t xml:space="preserve"> cm.</w:t>
      </w:r>
    </w:p>
    <w:p w14:paraId="3C3D7BC6" w14:textId="77777777" w:rsidR="00435422" w:rsidRPr="00C867C0" w:rsidRDefault="00435422" w:rsidP="00435422">
      <w:pPr>
        <w:pStyle w:val="Plattetekstinspringen"/>
      </w:pPr>
      <w:r w:rsidRPr="00C867C0">
        <w:t xml:space="preserve">De opstand is </w:t>
      </w:r>
      <w:r w:rsidRPr="00C867C0">
        <w:rPr>
          <w:rStyle w:val="Keuze-blauw"/>
        </w:rPr>
        <w:t>recht / licht hellend / sterk hellend</w:t>
      </w:r>
      <w:r w:rsidRPr="00C867C0">
        <w:t>.</w:t>
      </w:r>
    </w:p>
    <w:p w14:paraId="1DC23E96"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3FE7CA4C" w14:textId="77777777" w:rsidR="00435422" w:rsidRPr="00C867C0" w:rsidRDefault="00435422" w:rsidP="00435422">
      <w:pPr>
        <w:pStyle w:val="Plattetekstinspringen"/>
      </w:pPr>
      <w:r w:rsidRPr="00C867C0">
        <w:t>De koepel beschikt over een doorlopende goedkeuring ATG of gelijkwaardig.</w:t>
      </w:r>
    </w:p>
    <w:p w14:paraId="3A489C3A" w14:textId="77777777" w:rsidR="00435422" w:rsidRPr="00C867C0" w:rsidRDefault="00435422" w:rsidP="00435422">
      <w:pPr>
        <w:pStyle w:val="Plattetekstinspringen"/>
      </w:pPr>
      <w:r w:rsidRPr="00C867C0">
        <w:t>De koepel is voorzien van een condensatiegoot (de bovenrand van de opstand vormt een afvoergoot met waterkering naar buiten toe voor het condensatiewater).</w:t>
      </w:r>
    </w:p>
    <w:p w14:paraId="0E9E3603" w14:textId="77777777" w:rsidR="00435422" w:rsidRPr="00C867C0" w:rsidRDefault="00435422" w:rsidP="00435422">
      <w:pPr>
        <w:pStyle w:val="Plattetekstinspringen"/>
      </w:pPr>
      <w:r w:rsidRPr="00C867C0">
        <w:t>De opstand is voorzien van een ingebouwd verluchtingsrooster.</w:t>
      </w:r>
    </w:p>
    <w:p w14:paraId="668ADBDE" w14:textId="77777777" w:rsidR="00435422" w:rsidRPr="00C867C0" w:rsidRDefault="00435422" w:rsidP="00435422">
      <w:pPr>
        <w:pStyle w:val="Plattetekstinspringen"/>
      </w:pPr>
      <w:r w:rsidRPr="00C867C0">
        <w:t>De opstand is voorzien van een elektrische ventilator (voeding inbegrepen).</w:t>
      </w:r>
    </w:p>
    <w:p w14:paraId="7821B820" w14:textId="77777777" w:rsidR="00435422" w:rsidRPr="00C867C0" w:rsidRDefault="00435422" w:rsidP="00435422">
      <w:pPr>
        <w:pStyle w:val="Plattetekstinspringen"/>
      </w:pPr>
      <w:r w:rsidRPr="00C867C0">
        <w:t xml:space="preserve">De opengaande koepel is voorzien van een handbediening: met behulp van een telescoopspindel wordt het raam tot circa </w:t>
      </w:r>
      <w:r w:rsidRPr="00C867C0">
        <w:rPr>
          <w:rStyle w:val="Keuze-blauw"/>
        </w:rPr>
        <w:t>30 / …</w:t>
      </w:r>
      <w:r w:rsidRPr="00C867C0">
        <w:t xml:space="preserve"> cm geopend. De spindel wordt gedraaid d.m.v. een bedienstok. </w:t>
      </w:r>
    </w:p>
    <w:p w14:paraId="40A193B8" w14:textId="77777777" w:rsidR="00435422" w:rsidRPr="00C867C0" w:rsidRDefault="00435422" w:rsidP="00435422">
      <w:pPr>
        <w:pStyle w:val="Plattetekstinspringen"/>
      </w:pPr>
      <w:r w:rsidRPr="00C867C0">
        <w:t xml:space="preserve">De opengaande koepel is voorzien van een elektrische bediening d.m.v. een elektromotor (12V) aangesloten op een </w:t>
      </w:r>
      <w:r w:rsidRPr="00C867C0">
        <w:rPr>
          <w:rStyle w:val="Keuze-blauw"/>
        </w:rPr>
        <w:t>wormschroef (elektrospindel) / ...</w:t>
      </w:r>
      <w:r w:rsidRPr="00C867C0">
        <w:t xml:space="preserve"> (voeding 220V inbegrepen) die toelaat de koepel circa </w:t>
      </w:r>
      <w:r w:rsidRPr="00C867C0">
        <w:rPr>
          <w:rStyle w:val="Keuze-blauw"/>
        </w:rPr>
        <w:t>30 / …</w:t>
      </w:r>
      <w:r w:rsidRPr="00C867C0">
        <w:t xml:space="preserve"> cm te openen. De elektromotor is beveiligd met een afslagrelais en de nodige veiligheden om doordraaien te verhinderen. De schakelaars, buizen, bedrading en aansluitingen naar het openingsmechanisme zijn ten laste van de aannemer. De buizen en schakelaar worden geplaatst volgens de aanwijzing van de ontwerper. De voeding wordt aangebracht door de aannemer van de elektriciteitswerken. De bediening van de koepels wordt bevolen door één schakelaar, voorzien van een tijdsmechanisme dat variërend kan ingesteld worden.</w:t>
      </w:r>
    </w:p>
    <w:p w14:paraId="11ACC97F"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2CBAC3D6" w14:textId="77777777" w:rsidR="00435422" w:rsidRPr="00C867C0" w:rsidRDefault="00435422" w:rsidP="00435422">
      <w:pPr>
        <w:pStyle w:val="Plattetekstinspringen"/>
        <w:rPr>
          <w:rStyle w:val="Keuze-blauw"/>
        </w:rPr>
      </w:pPr>
      <w:r w:rsidRPr="00C867C0">
        <w:t xml:space="preserve">Binnenzonwering: rolgordijn vervaardigd uit sterke, vuilafstotende stof, kleur: </w:t>
      </w:r>
      <w:r w:rsidRPr="00C867C0">
        <w:rPr>
          <w:rStyle w:val="Keuze-blauw"/>
        </w:rPr>
        <w:t>gebroken wit / donker blauw / ….</w:t>
      </w:r>
    </w:p>
    <w:p w14:paraId="13F7B326" w14:textId="77777777" w:rsidR="00435422" w:rsidRPr="00C867C0" w:rsidRDefault="00435422" w:rsidP="00435422">
      <w:pPr>
        <w:pStyle w:val="Plattetekstinspringen"/>
      </w:pPr>
      <w:r w:rsidRPr="00C867C0">
        <w:t xml:space="preserve">Geprefabriceerd binnenkader aansluitend op de binnenafwerking van het plafond, kleur: </w:t>
      </w:r>
      <w:r w:rsidRPr="00C867C0">
        <w:rPr>
          <w:rStyle w:val="Keuze-blauw"/>
        </w:rPr>
        <w:t>wit/ …</w:t>
      </w:r>
    </w:p>
    <w:p w14:paraId="20A07A72" w14:textId="77777777" w:rsidR="00435422" w:rsidRPr="00C867C0" w:rsidRDefault="00435422" w:rsidP="00435422">
      <w:pPr>
        <w:pStyle w:val="Kop6"/>
      </w:pPr>
      <w:r w:rsidRPr="00C867C0">
        <w:t>Toepassing</w:t>
      </w:r>
    </w:p>
    <w:p w14:paraId="47861F63" w14:textId="77777777" w:rsidR="00435422" w:rsidRPr="00C867C0" w:rsidRDefault="00435422" w:rsidP="00435422">
      <w:pPr>
        <w:pStyle w:val="Kop4"/>
      </w:pPr>
      <w:bookmarkStart w:id="884" w:name="_Toc388285793"/>
      <w:bookmarkStart w:id="885" w:name="_Toc389490797"/>
      <w:bookmarkStart w:id="886" w:name="_Toc389492237"/>
      <w:bookmarkStart w:id="887" w:name="_Toc438633541"/>
      <w:r w:rsidRPr="00C867C0">
        <w:t>36.31.30.</w:t>
      </w:r>
      <w:r w:rsidRPr="00C867C0">
        <w:tab/>
        <w:t>koepels – kunststof acrylaat (PMMA)/rook en warmteafvoer</w:t>
      </w:r>
      <w:r w:rsidRPr="00C867C0">
        <w:tab/>
      </w:r>
      <w:r w:rsidRPr="00C867C0">
        <w:rPr>
          <w:rStyle w:val="MeetChar"/>
        </w:rPr>
        <w:t>|FH|st</w:t>
      </w:r>
      <w:bookmarkEnd w:id="884"/>
      <w:bookmarkEnd w:id="885"/>
      <w:bookmarkEnd w:id="886"/>
      <w:bookmarkEnd w:id="887"/>
    </w:p>
    <w:p w14:paraId="7F6EE6BD" w14:textId="77777777" w:rsidR="00435422" w:rsidRPr="00C867C0" w:rsidRDefault="00435422" w:rsidP="00435422">
      <w:pPr>
        <w:pStyle w:val="Kop6"/>
      </w:pPr>
      <w:r w:rsidRPr="00C867C0">
        <w:t>Meting</w:t>
      </w:r>
    </w:p>
    <w:p w14:paraId="5C96CF54" w14:textId="77777777" w:rsidR="00435422" w:rsidRPr="00C867C0" w:rsidRDefault="00435422" w:rsidP="00435422">
      <w:pPr>
        <w:pStyle w:val="Plattetekstinspringen"/>
      </w:pPr>
      <w:r w:rsidRPr="00C867C0">
        <w:t>meeteenheid: per stuk.</w:t>
      </w:r>
    </w:p>
    <w:p w14:paraId="209CAE4C" w14:textId="77777777" w:rsidR="00435422" w:rsidRPr="00C867C0" w:rsidRDefault="00435422" w:rsidP="00435422">
      <w:pPr>
        <w:pStyle w:val="Plattetekstinspringen"/>
      </w:pPr>
      <w:r w:rsidRPr="00C867C0">
        <w:t>meetcode: de opgegeven opmetingen zijn de dagmaten van de koepel gemeten aan de bovenkant van de opstand. Inbegrepen alle hulpstukken en bevestigingsmiddelen.</w:t>
      </w:r>
    </w:p>
    <w:p w14:paraId="35D758DA" w14:textId="77777777" w:rsidR="00435422" w:rsidRPr="00C867C0" w:rsidRDefault="00435422" w:rsidP="00435422">
      <w:pPr>
        <w:pStyle w:val="Plattetekstinspringen"/>
      </w:pPr>
      <w:r w:rsidRPr="00C867C0">
        <w:t>aard van de overeenkomst: Forfaitaire Hoeveelheid (FH)</w:t>
      </w:r>
    </w:p>
    <w:p w14:paraId="2178625D" w14:textId="77777777" w:rsidR="00435422" w:rsidRPr="00C867C0" w:rsidRDefault="00435422" w:rsidP="00435422">
      <w:pPr>
        <w:pStyle w:val="Kop6"/>
      </w:pPr>
      <w:r w:rsidRPr="00C867C0">
        <w:t>Materiaal</w:t>
      </w:r>
    </w:p>
    <w:p w14:paraId="226241FC" w14:textId="77777777" w:rsidR="00435422" w:rsidRPr="00C867C0" w:rsidRDefault="00435422" w:rsidP="00435422">
      <w:pPr>
        <w:pStyle w:val="Plattetekstinspringen"/>
      </w:pPr>
      <w:r w:rsidRPr="00C867C0">
        <w:t xml:space="preserve">Koepels aangepast voor rook- en warmteafvoer (RWA), d.m.v. een automatisch openings- en sluitmechanisme met spindelmotor, kettingmotor en/of gasdrukveersysteem. Zij zijn tevens geschikt voor gebruik als ventilatieluik. De rookafvoerkoepel kan zowel manueel geopend worden met een nooddrukknop achter te breken glas, als automatisch met een optische of thermische brandmelder.  De motoren zijn aangesloten op een centrale die in geval van stroomuitval gevoed wordt door batterijen. </w:t>
      </w:r>
    </w:p>
    <w:p w14:paraId="2E8A1CDE" w14:textId="77777777" w:rsidR="00435422" w:rsidRPr="00C867C0" w:rsidRDefault="00435422" w:rsidP="00435422">
      <w:pPr>
        <w:pStyle w:val="Plattetekstinspringen"/>
      </w:pPr>
      <w:r w:rsidRPr="00C867C0">
        <w:t xml:space="preserve">De levering en plaatsing omvat alle nodige componenten voor een gebruiksklare installatie: raam, elektrische motor, bedieningssysteem, besturingscentrale met geïntegreerde noodbatterij, nooddrukknop(pen), ….  </w:t>
      </w:r>
    </w:p>
    <w:p w14:paraId="03822C98" w14:textId="77777777" w:rsidR="00435422" w:rsidRPr="00C867C0" w:rsidRDefault="00435422" w:rsidP="00435422">
      <w:pPr>
        <w:pStyle w:val="Plattetekstinspringen"/>
      </w:pPr>
      <w:r w:rsidRPr="00C867C0">
        <w:t xml:space="preserve">Het geleverde systeem beantwoordt aan de eisen van de plaatselijke brandweer, NBN S 21-208-3 - Brandbeveiliging in gebouwen - Rookafvoerluiken in binnentrappenhuizen (2003) en dragen een CE-markering conform NBN EN 12101-2 ANB - Specificatie voor natuurlijke rook- en warmteafvoerinstallaties + Belgische bijlage. </w:t>
      </w:r>
    </w:p>
    <w:p w14:paraId="33F582AF" w14:textId="77777777" w:rsidR="00435422" w:rsidRPr="00C867C0" w:rsidRDefault="00435422" w:rsidP="00435422">
      <w:pPr>
        <w:pStyle w:val="Kop8"/>
      </w:pPr>
      <w:r w:rsidRPr="00C867C0">
        <w:t>Specificaties</w:t>
      </w:r>
    </w:p>
    <w:p w14:paraId="6CA347A4" w14:textId="77777777" w:rsidR="00435422" w:rsidRPr="00C867C0" w:rsidRDefault="00435422" w:rsidP="00435422">
      <w:pPr>
        <w:pStyle w:val="Plattetekstinspringen"/>
      </w:pPr>
      <w:r w:rsidRPr="00C867C0">
        <w:t xml:space="preserve">Type: </w:t>
      </w:r>
      <w:r w:rsidRPr="00C867C0">
        <w:rPr>
          <w:rStyle w:val="Keuze-blauw"/>
        </w:rPr>
        <w:t>dubbelwandig / driewandig / vierwandig (opaal) / zeswandig (opaal) / …</w:t>
      </w:r>
    </w:p>
    <w:p w14:paraId="4F005723" w14:textId="77777777" w:rsidR="00435422" w:rsidRPr="00C867C0" w:rsidRDefault="00435422" w:rsidP="00435422">
      <w:pPr>
        <w:pStyle w:val="Plattetekstinspringen"/>
      </w:pPr>
      <w:r w:rsidRPr="00C867C0">
        <w:t xml:space="preserve">Vorm: </w:t>
      </w:r>
      <w:r w:rsidRPr="00C867C0">
        <w:rPr>
          <w:rStyle w:val="Keuze-blauw"/>
        </w:rPr>
        <w:t>rechthoekig en gebogen / rond en bolvormig / vierkantig / pyramidaal</w:t>
      </w:r>
      <w:r w:rsidRPr="00C867C0">
        <w:t xml:space="preserve"> </w:t>
      </w:r>
    </w:p>
    <w:p w14:paraId="5B1BBD98" w14:textId="77777777" w:rsidR="00435422" w:rsidRPr="00C867C0" w:rsidRDefault="00435422" w:rsidP="00435422">
      <w:pPr>
        <w:pStyle w:val="Plattetekstinspringen"/>
      </w:pPr>
      <w:r w:rsidRPr="00C867C0">
        <w:t xml:space="preserve">De koepel is </w:t>
      </w:r>
      <w:r w:rsidRPr="00C867C0">
        <w:rPr>
          <w:rStyle w:val="Keuze-blauw"/>
        </w:rPr>
        <w:t>opengaand</w:t>
      </w:r>
      <w:r w:rsidRPr="00C867C0">
        <w:t xml:space="preserve"> (scharnieren, klemmen en schroeven zijn uit roestvast staal 18/8, een dichtingsstrip zorgt voor een winddichte afsluiting tussen het vast kader en opengaand deel van de koepel)</w:t>
      </w:r>
    </w:p>
    <w:p w14:paraId="52454EED" w14:textId="77777777" w:rsidR="00435422" w:rsidRPr="00C867C0" w:rsidRDefault="00435422" w:rsidP="00435422">
      <w:pPr>
        <w:pStyle w:val="Plattetekstinspringen"/>
      </w:pPr>
      <w:r w:rsidRPr="00C867C0">
        <w:t xml:space="preserve">Ug-waarde: </w:t>
      </w:r>
      <w:r w:rsidRPr="00C867C0">
        <w:rPr>
          <w:rStyle w:val="Keuze-blauw"/>
        </w:rPr>
        <w:t>&lt; 2,9 W/m2K (dubbelwandig)  / &lt; 1,9 W/m2K (driewandig / &lt; 1,4 W/m2K (vierwandig) /  &lt; 1,3 W/m2 (zeswandig, opaal - EPB conform)</w:t>
      </w:r>
    </w:p>
    <w:p w14:paraId="47F1CAB7" w14:textId="77777777" w:rsidR="00435422" w:rsidRPr="00C867C0" w:rsidRDefault="00435422" w:rsidP="00435422">
      <w:pPr>
        <w:pStyle w:val="Plattetekstinspringen"/>
      </w:pPr>
      <w:r w:rsidRPr="00C867C0">
        <w:t>Brandreactie: euroklasse E (volgens NBN EN 13501-1)</w:t>
      </w:r>
    </w:p>
    <w:p w14:paraId="21FAA88C" w14:textId="77777777" w:rsidR="00435422" w:rsidRPr="00C867C0" w:rsidRDefault="00435422" w:rsidP="00435422">
      <w:pPr>
        <w:pStyle w:val="Plattetekstinspringen"/>
      </w:pPr>
      <w:r w:rsidRPr="00C867C0">
        <w:t xml:space="preserve">Geluidsverzwakkingsindex Rw: </w:t>
      </w:r>
      <w:r w:rsidRPr="00C867C0">
        <w:rPr>
          <w:rStyle w:val="Keuze-blauw"/>
        </w:rPr>
        <w:t>&lt; 20 / 22 / …</w:t>
      </w:r>
      <w:r w:rsidRPr="00C867C0">
        <w:t xml:space="preserve"> dB (overeenkomstig EN ISO 717-1)</w:t>
      </w:r>
    </w:p>
    <w:p w14:paraId="2820C313" w14:textId="77777777" w:rsidR="00435422" w:rsidRPr="00C867C0" w:rsidRDefault="00435422" w:rsidP="00435422">
      <w:pPr>
        <w:pStyle w:val="Plattetekstinspringen"/>
      </w:pPr>
      <w:r w:rsidRPr="00C867C0">
        <w:t xml:space="preserve">Uitzicht: </w:t>
      </w:r>
      <w:r w:rsidRPr="00C867C0">
        <w:rPr>
          <w:rStyle w:val="Keuze-blauw"/>
        </w:rPr>
        <w:t>helder, LTA lichttransmissie 60-80% / opaal, LTA lichttransmissie 40-50%  / ...</w:t>
      </w:r>
    </w:p>
    <w:p w14:paraId="0BE87CEF" w14:textId="77777777" w:rsidR="00435422" w:rsidRPr="00C867C0" w:rsidRDefault="00435422" w:rsidP="00435422">
      <w:pPr>
        <w:pStyle w:val="Plattetekstinspringen"/>
      </w:pPr>
      <w:r w:rsidRPr="00C867C0">
        <w:t xml:space="preserve">Lichttransmissie LTA: minimum  </w:t>
      </w:r>
      <w:r w:rsidRPr="00C867C0">
        <w:rPr>
          <w:rStyle w:val="Keuze-blauw"/>
        </w:rPr>
        <w:t>…</w:t>
      </w:r>
      <w:r w:rsidRPr="00C867C0">
        <w:t xml:space="preserve"> % (volgens ASTM D1003)</w:t>
      </w:r>
    </w:p>
    <w:p w14:paraId="710D85CF" w14:textId="77777777" w:rsidR="00435422" w:rsidRPr="00C867C0" w:rsidRDefault="00435422" w:rsidP="00435422">
      <w:pPr>
        <w:pStyle w:val="Plattetekstinspringen"/>
      </w:pPr>
      <w:r w:rsidRPr="00C867C0">
        <w:t xml:space="preserve">Afmetingen: </w:t>
      </w:r>
      <w:r w:rsidRPr="00C867C0">
        <w:rPr>
          <w:rStyle w:val="Keuze-blauw"/>
        </w:rPr>
        <w:t>...x... (dagmaat / ruwbouwsparing) / zie plan en/of samenvattende opmeting</w:t>
      </w:r>
      <w:r w:rsidRPr="00C867C0">
        <w:t>.</w:t>
      </w:r>
    </w:p>
    <w:p w14:paraId="2ED33DC0" w14:textId="77777777" w:rsidR="00435422" w:rsidRPr="00C867C0" w:rsidRDefault="00435422" w:rsidP="00435422">
      <w:pPr>
        <w:pStyle w:val="Plattetekstinspringen"/>
      </w:pPr>
      <w:r w:rsidRPr="00C867C0">
        <w:t>Het opengaand raamwerk is vervaardigd uit</w:t>
      </w:r>
    </w:p>
    <w:p w14:paraId="78F4C9C9" w14:textId="77777777" w:rsidR="00435422" w:rsidRPr="00C867C0" w:rsidRDefault="00435422" w:rsidP="00435422">
      <w:pPr>
        <w:pStyle w:val="ofwelinspringen"/>
      </w:pPr>
      <w:r w:rsidRPr="00C867C0">
        <w:rPr>
          <w:rStyle w:val="ofwelChar"/>
        </w:rPr>
        <w:t>(ofwel)</w:t>
      </w:r>
      <w:r w:rsidRPr="00C867C0">
        <w:tab/>
        <w:t xml:space="preserve">een geëxtrudeerd en geanodiseerd alu-raam met een profieldikte van minimum </w:t>
      </w:r>
      <w:r w:rsidRPr="00C867C0">
        <w:rPr>
          <w:rStyle w:val="Keuze-blauw"/>
        </w:rPr>
        <w:t>3 / ...</w:t>
      </w:r>
      <w:r w:rsidRPr="00C867C0">
        <w:t>mm</w:t>
      </w:r>
    </w:p>
    <w:p w14:paraId="61EE1875" w14:textId="77777777" w:rsidR="00435422" w:rsidRPr="00C867C0" w:rsidRDefault="00435422" w:rsidP="00435422">
      <w:pPr>
        <w:pStyle w:val="ofwelinspringen"/>
      </w:pPr>
      <w:r w:rsidRPr="00C867C0">
        <w:rPr>
          <w:rStyle w:val="ofwelChar"/>
        </w:rPr>
        <w:t>(ofwel)</w:t>
      </w:r>
      <w:r w:rsidRPr="00C867C0">
        <w:tab/>
      </w:r>
      <w:r w:rsidRPr="00C867C0">
        <w:rPr>
          <w:rStyle w:val="Keuze-blauw"/>
        </w:rPr>
        <w:t>…</w:t>
      </w:r>
    </w:p>
    <w:p w14:paraId="062D24D6" w14:textId="77777777" w:rsidR="00435422" w:rsidRPr="00C867C0" w:rsidRDefault="00435422" w:rsidP="00435422">
      <w:pPr>
        <w:pStyle w:val="Plattetekstinspringen"/>
      </w:pPr>
      <w:r w:rsidRPr="00C867C0">
        <w:t>Het openingsmechanisme is aangepast aan de grootte van de koepel en wordt</w:t>
      </w:r>
    </w:p>
    <w:p w14:paraId="0CEAE18A" w14:textId="77777777" w:rsidR="00435422" w:rsidRPr="00C867C0" w:rsidRDefault="00435422" w:rsidP="00435422">
      <w:pPr>
        <w:pStyle w:val="ofwelinspringen"/>
      </w:pPr>
      <w:r w:rsidRPr="00C867C0">
        <w:rPr>
          <w:rStyle w:val="ofwelChar"/>
        </w:rPr>
        <w:t>(ofwel)</w:t>
      </w:r>
      <w:r w:rsidRPr="00C867C0">
        <w:tab/>
        <w:t xml:space="preserve">manueel bediend met een wormschroef en een stok van </w:t>
      </w:r>
      <w:r w:rsidRPr="00C867C0">
        <w:rPr>
          <w:rStyle w:val="Keuze-blauw"/>
        </w:rPr>
        <w:t>1,5 / 2 / 2,5 / 3 / ...</w:t>
      </w:r>
      <w:r w:rsidRPr="00C867C0">
        <w:t xml:space="preserve"> m lengte.</w:t>
      </w:r>
    </w:p>
    <w:p w14:paraId="29DB1CA9" w14:textId="77777777" w:rsidR="00435422" w:rsidRPr="00C867C0" w:rsidRDefault="00435422" w:rsidP="00435422">
      <w:pPr>
        <w:pStyle w:val="ofwelinspringen"/>
      </w:pPr>
      <w:r w:rsidRPr="00C867C0">
        <w:rPr>
          <w:rStyle w:val="ofwelChar"/>
        </w:rPr>
        <w:t>(ofwel)</w:t>
      </w:r>
      <w:r w:rsidRPr="00C867C0">
        <w:tab/>
        <w:t>elektrisch bediend (zie aanvullende specificaties)</w:t>
      </w:r>
    </w:p>
    <w:p w14:paraId="55E75BB5" w14:textId="77777777" w:rsidR="00435422" w:rsidRPr="00C867C0" w:rsidRDefault="00435422" w:rsidP="00435422">
      <w:pPr>
        <w:pStyle w:val="Plattetekstinspringen"/>
      </w:pPr>
      <w:r w:rsidRPr="00C867C0">
        <w:t>De opstand is vervaardigd uit:</w:t>
      </w:r>
    </w:p>
    <w:p w14:paraId="27B60034" w14:textId="77777777" w:rsidR="00435422" w:rsidRPr="00C867C0" w:rsidRDefault="00435422" w:rsidP="00435422">
      <w:pPr>
        <w:pStyle w:val="ofwelinspringen"/>
      </w:pPr>
      <w:r w:rsidRPr="00C867C0">
        <w:rPr>
          <w:rStyle w:val="ofwelChar"/>
        </w:rPr>
        <w:t>(ofwel)</w:t>
      </w:r>
      <w:r w:rsidRPr="00C867C0">
        <w:tab/>
        <w:t>geïsoleerd PVC (glad afgewerkte binnenzijde, weersbestendig gecoate buitenzijde)</w:t>
      </w:r>
    </w:p>
    <w:p w14:paraId="0C328F61" w14:textId="77777777" w:rsidR="00435422" w:rsidRPr="00C867C0" w:rsidRDefault="00435422" w:rsidP="00435422">
      <w:pPr>
        <w:pStyle w:val="ofwelinspringen"/>
      </w:pPr>
      <w:r w:rsidRPr="00C867C0">
        <w:rPr>
          <w:rStyle w:val="ofwelChar"/>
        </w:rPr>
        <w:t>(ofwel)</w:t>
      </w:r>
      <w:r w:rsidRPr="00C867C0">
        <w:tab/>
        <w:t>geïsoleerd glasvezelversterkt polyester (glad afgewerkte binnenzijde, weersbestendig gecoate buitenzijde)</w:t>
      </w:r>
    </w:p>
    <w:p w14:paraId="0AB33078" w14:textId="77777777" w:rsidR="00435422" w:rsidRPr="00C867C0" w:rsidRDefault="00435422" w:rsidP="00435422">
      <w:pPr>
        <w:pStyle w:val="ofwelinspringen"/>
      </w:pPr>
      <w:r w:rsidRPr="00C867C0">
        <w:rPr>
          <w:rStyle w:val="ofwelChar"/>
        </w:rPr>
        <w:t>(ofwel)</w:t>
      </w:r>
      <w:r w:rsidRPr="00C867C0">
        <w:tab/>
        <w:t>geïsoleerde verzinkte staalplaat</w:t>
      </w:r>
    </w:p>
    <w:p w14:paraId="17570FDD" w14:textId="77777777" w:rsidR="00435422" w:rsidRPr="00C867C0" w:rsidRDefault="00435422" w:rsidP="00435422">
      <w:pPr>
        <w:pStyle w:val="ofwelinspringen"/>
        <w:rPr>
          <w:rStyle w:val="Keuze-blauw"/>
        </w:rPr>
      </w:pPr>
      <w:r w:rsidRPr="00C867C0">
        <w:rPr>
          <w:rStyle w:val="ofwelChar"/>
        </w:rPr>
        <w:t>(ofwel)</w:t>
      </w:r>
      <w:r w:rsidRPr="00C867C0">
        <w:rPr>
          <w:rStyle w:val="Keuze-blauw"/>
        </w:rPr>
        <w:tab/>
        <w:t>beton / metselwerk / hout, volgens artikel …</w:t>
      </w:r>
    </w:p>
    <w:p w14:paraId="02084178" w14:textId="77777777" w:rsidR="00435422" w:rsidRPr="00C867C0" w:rsidRDefault="00435422" w:rsidP="00435422">
      <w:pPr>
        <w:pStyle w:val="Plattetekstinspringen"/>
      </w:pPr>
      <w:r w:rsidRPr="00C867C0">
        <w:t xml:space="preserve">De hoogte van de opstand bedraagt circa </w:t>
      </w:r>
      <w:r w:rsidRPr="00C867C0">
        <w:rPr>
          <w:rStyle w:val="Keuze-blauw"/>
        </w:rPr>
        <w:t>15 / 20 / 25 / ...</w:t>
      </w:r>
      <w:r w:rsidRPr="00C867C0">
        <w:t xml:space="preserve"> cm.</w:t>
      </w:r>
    </w:p>
    <w:p w14:paraId="11C44435" w14:textId="77777777" w:rsidR="00435422" w:rsidRPr="00C867C0" w:rsidRDefault="00435422" w:rsidP="00435422">
      <w:pPr>
        <w:pStyle w:val="Plattetekstinspringen"/>
      </w:pPr>
      <w:r w:rsidRPr="00C867C0">
        <w:t xml:space="preserve">De opstand is </w:t>
      </w:r>
      <w:r w:rsidRPr="00C867C0">
        <w:rPr>
          <w:rStyle w:val="Keuze-blauw"/>
        </w:rPr>
        <w:t>recht / licht hellend / sterk hellend</w:t>
      </w:r>
      <w:r w:rsidRPr="00C867C0">
        <w:t>.</w:t>
      </w:r>
    </w:p>
    <w:p w14:paraId="31794DCB"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5AA397E" w14:textId="77777777" w:rsidR="00435422" w:rsidRPr="00C867C0" w:rsidRDefault="00435422" w:rsidP="00435422">
      <w:pPr>
        <w:pStyle w:val="Plattetekstinspringen"/>
      </w:pPr>
      <w:r w:rsidRPr="00C867C0">
        <w:t>De koepel beschikt over een doorlopende goedkeuring ATG of gelijkwaardig.</w:t>
      </w:r>
    </w:p>
    <w:p w14:paraId="3E6C5AF5" w14:textId="77777777" w:rsidR="00435422" w:rsidRPr="00C867C0" w:rsidRDefault="00435422" w:rsidP="00435422">
      <w:pPr>
        <w:pStyle w:val="Plattetekstinspringen"/>
      </w:pPr>
      <w:r w:rsidRPr="00C867C0">
        <w:t>Rookventilatiecentrale voor de gelijktijdige activering van maximaal twee ontrokingsluiken.</w:t>
      </w:r>
    </w:p>
    <w:p w14:paraId="5DEA4E15" w14:textId="77777777" w:rsidR="00435422" w:rsidRPr="00C867C0" w:rsidRDefault="00435422" w:rsidP="00435422">
      <w:pPr>
        <w:pStyle w:val="Plattetekstinspringen"/>
      </w:pPr>
      <w:r w:rsidRPr="00C867C0">
        <w:t>Module voor aansluiting van externe alarmsystemen.</w:t>
      </w:r>
    </w:p>
    <w:p w14:paraId="00C256BF" w14:textId="77777777" w:rsidR="00435422" w:rsidRPr="00C867C0" w:rsidRDefault="00435422" w:rsidP="00435422">
      <w:pPr>
        <w:pStyle w:val="Plattetekstinspringen"/>
      </w:pPr>
      <w:r w:rsidRPr="00C867C0">
        <w:t>Instelbare verluchtingsschakelaar met regensensor die het raam automatisch sluit bij regenval.</w:t>
      </w:r>
    </w:p>
    <w:p w14:paraId="3A868C11"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56B8483C" w14:textId="77777777" w:rsidR="00435422" w:rsidRPr="00C867C0" w:rsidRDefault="00435422" w:rsidP="00435422">
      <w:pPr>
        <w:pStyle w:val="Plattetekstinspringen"/>
      </w:pPr>
      <w:r w:rsidRPr="00C867C0">
        <w:t>De koepel is voorzien van een condensatiegoot (de bovenrand van de opstand vormt een afvoergoot met waterkering naar buiten toe voor het condensatiewater).</w:t>
      </w:r>
    </w:p>
    <w:p w14:paraId="76B805DA" w14:textId="77777777" w:rsidR="00435422" w:rsidRPr="00C867C0" w:rsidRDefault="00435422" w:rsidP="00435422">
      <w:pPr>
        <w:pStyle w:val="Plattetekstinspringen"/>
      </w:pPr>
      <w:r w:rsidRPr="00C867C0">
        <w:t>De opstand is voorzien van een ingebouwd verluchtingsrooster.</w:t>
      </w:r>
    </w:p>
    <w:p w14:paraId="0CC57728" w14:textId="77777777" w:rsidR="00435422" w:rsidRPr="00C867C0" w:rsidRDefault="00435422" w:rsidP="00435422">
      <w:pPr>
        <w:pStyle w:val="Plattetekstinspringen"/>
      </w:pPr>
      <w:r w:rsidRPr="00C867C0">
        <w:t>De opstand is voorzien van een elektrische ventilator (voeding inbegrepen).</w:t>
      </w:r>
    </w:p>
    <w:p w14:paraId="0E78EFDC" w14:textId="77777777" w:rsidR="00435422" w:rsidRPr="00C867C0" w:rsidRDefault="00435422" w:rsidP="00435422">
      <w:pPr>
        <w:pStyle w:val="Plattetekstinspringen"/>
      </w:pPr>
      <w:r w:rsidRPr="00C867C0">
        <w:t>De schakelaars, buizen, bedrading en aansluitingen naar het openingsmechanisme zijn ten laste van de aannemer. De buizen en schakelaar worden geplaatst volgens de aanwijzing van de ontwerper. De voeding wordt aangebracht door de aannemer van de elektriciteitswerken. De bediening van de koepels wordt bevolen door één schakelaar, voorzien van een tijdsmechanisme welke variërend kan ingesteld worden.</w:t>
      </w:r>
    </w:p>
    <w:p w14:paraId="5096727C" w14:textId="77777777" w:rsidR="00435422" w:rsidRPr="00C867C0" w:rsidRDefault="00435422" w:rsidP="00435422">
      <w:pPr>
        <w:pStyle w:val="Plattetekstinspringen"/>
      </w:pPr>
      <w:r w:rsidRPr="00C867C0">
        <w:t>Geprefabriceerd binnenkader aansluitend op de binnenafwerking van het plafond, kleur wit,</w:t>
      </w:r>
      <w:r w:rsidRPr="00C867C0">
        <w:rPr>
          <w:rStyle w:val="Keuze-blauw"/>
        </w:rPr>
        <w:t xml:space="preserve"> …</w:t>
      </w:r>
    </w:p>
    <w:p w14:paraId="36B2D54A" w14:textId="77777777" w:rsidR="00435422" w:rsidRPr="00C867C0" w:rsidRDefault="00435422" w:rsidP="00435422">
      <w:pPr>
        <w:pStyle w:val="Plattetekstinspringen"/>
        <w:rPr>
          <w:rStyle w:val="Keuze-blauw"/>
        </w:rPr>
      </w:pPr>
      <w:r w:rsidRPr="00C867C0">
        <w:t xml:space="preserve">Binnenzonwering: rolgordijn vervaardigd uit sterke, vuilafstotende stof, kleur: </w:t>
      </w:r>
      <w:r w:rsidRPr="00C867C0">
        <w:rPr>
          <w:rStyle w:val="Keuze-blauw"/>
        </w:rPr>
        <w:t>gebroken wit / donker blauw / ….</w:t>
      </w:r>
    </w:p>
    <w:p w14:paraId="05AD5459" w14:textId="77777777" w:rsidR="00435422" w:rsidRPr="00C867C0" w:rsidRDefault="00435422" w:rsidP="00435422">
      <w:pPr>
        <w:pStyle w:val="Kop6"/>
      </w:pPr>
      <w:r w:rsidRPr="00C867C0">
        <w:t>Toepassing</w:t>
      </w:r>
    </w:p>
    <w:p w14:paraId="6589935A" w14:textId="77777777" w:rsidR="00435422" w:rsidRPr="00C867C0" w:rsidRDefault="00435422" w:rsidP="00435422">
      <w:pPr>
        <w:pStyle w:val="Kop3"/>
      </w:pPr>
      <w:bookmarkStart w:id="888" w:name="_Toc388285794"/>
      <w:bookmarkStart w:id="889" w:name="_Toc389490798"/>
      <w:bookmarkStart w:id="890" w:name="_Toc389492238"/>
      <w:bookmarkStart w:id="891" w:name="_Toc438633542"/>
      <w:r w:rsidRPr="00C867C0">
        <w:t>36.32.</w:t>
      </w:r>
      <w:r w:rsidRPr="00C867C0">
        <w:tab/>
        <w:t xml:space="preserve">koepels – </w:t>
      </w:r>
      <w:bookmarkEnd w:id="878"/>
      <w:r w:rsidRPr="00C867C0">
        <w:t>kunststof polycarbonaat (PC)</w:t>
      </w:r>
      <w:r w:rsidRPr="00C867C0">
        <w:tab/>
      </w:r>
      <w:r w:rsidRPr="00C867C0">
        <w:rPr>
          <w:rStyle w:val="MeetChar"/>
        </w:rPr>
        <w:t>|FH|st</w:t>
      </w:r>
      <w:bookmarkEnd w:id="879"/>
      <w:bookmarkEnd w:id="888"/>
      <w:bookmarkEnd w:id="889"/>
      <w:bookmarkEnd w:id="890"/>
      <w:bookmarkEnd w:id="891"/>
    </w:p>
    <w:p w14:paraId="69E6C64C" w14:textId="77777777" w:rsidR="00435422" w:rsidRPr="00C867C0" w:rsidRDefault="00435422" w:rsidP="00435422">
      <w:pPr>
        <w:pStyle w:val="Kop6"/>
      </w:pPr>
      <w:bookmarkStart w:id="892" w:name="_Toc523316119"/>
      <w:r w:rsidRPr="00C867C0">
        <w:t>Meting</w:t>
      </w:r>
    </w:p>
    <w:p w14:paraId="5552534F" w14:textId="77777777" w:rsidR="00435422" w:rsidRPr="00C867C0" w:rsidRDefault="00435422" w:rsidP="00435422">
      <w:pPr>
        <w:pStyle w:val="Plattetekstinspringen"/>
      </w:pPr>
      <w:r w:rsidRPr="00C867C0">
        <w:t>meeteenheid: per stuk.</w:t>
      </w:r>
    </w:p>
    <w:p w14:paraId="5252E7A6" w14:textId="77777777" w:rsidR="00435422" w:rsidRPr="00C867C0" w:rsidRDefault="00435422" w:rsidP="00435422">
      <w:pPr>
        <w:pStyle w:val="Plattetekstinspringen"/>
      </w:pPr>
      <w:r w:rsidRPr="00C867C0">
        <w:t>meetcode: de opgegeven opmetingen zijn de dagmaten van de koepel gemeten aan de bovenkant van de opstand. Inbegrepen alle hulpstukken en bevestigingsmiddelen.</w:t>
      </w:r>
    </w:p>
    <w:p w14:paraId="518D9F00" w14:textId="77777777" w:rsidR="00435422" w:rsidRPr="00C867C0" w:rsidRDefault="00435422" w:rsidP="00435422">
      <w:pPr>
        <w:pStyle w:val="Plattetekstinspringen"/>
      </w:pPr>
      <w:r w:rsidRPr="00C867C0">
        <w:t>aard van de overeenkomst: Forfaitaire Hoeveelheid (FH)</w:t>
      </w:r>
    </w:p>
    <w:p w14:paraId="411998B8" w14:textId="77777777" w:rsidR="00435422" w:rsidRPr="00C867C0" w:rsidRDefault="00435422" w:rsidP="00435422">
      <w:pPr>
        <w:pStyle w:val="Kop6"/>
      </w:pPr>
      <w:r w:rsidRPr="00C867C0">
        <w:t>Materiaal</w:t>
      </w:r>
    </w:p>
    <w:p w14:paraId="0E049CE5" w14:textId="77777777" w:rsidR="00435422" w:rsidRPr="00C867C0" w:rsidRDefault="00435422" w:rsidP="00435422">
      <w:pPr>
        <w:pStyle w:val="Kop8"/>
      </w:pPr>
      <w:r w:rsidRPr="00C867C0">
        <w:t>Specificaties</w:t>
      </w:r>
    </w:p>
    <w:p w14:paraId="6203ACB2" w14:textId="77777777" w:rsidR="00435422" w:rsidRPr="00C867C0" w:rsidRDefault="00435422" w:rsidP="00435422">
      <w:pPr>
        <w:pStyle w:val="Plattetekstinspringen"/>
      </w:pPr>
      <w:r w:rsidRPr="00C867C0">
        <w:t xml:space="preserve">Type: </w:t>
      </w:r>
      <w:r w:rsidRPr="00C867C0">
        <w:rPr>
          <w:rStyle w:val="Keuze-blauw"/>
        </w:rPr>
        <w:t>dubbelwandig / driedubbelwandig / …</w:t>
      </w:r>
      <w:r w:rsidRPr="00C867C0">
        <w:t xml:space="preserve">. </w:t>
      </w:r>
    </w:p>
    <w:p w14:paraId="420508A6" w14:textId="77777777" w:rsidR="00435422" w:rsidRPr="00C867C0" w:rsidRDefault="00435422" w:rsidP="00435422">
      <w:pPr>
        <w:pStyle w:val="Plattetekstinspringen"/>
      </w:pPr>
      <w:r w:rsidRPr="00C867C0">
        <w:t xml:space="preserve">Vorm: </w:t>
      </w:r>
      <w:r w:rsidRPr="00C867C0">
        <w:rPr>
          <w:rStyle w:val="Keuze-blauw"/>
        </w:rPr>
        <w:t>rechthoekig en gebogen / rond en bolvormig / vierkantig / pyramidaal</w:t>
      </w:r>
      <w:r w:rsidRPr="00C867C0">
        <w:t xml:space="preserve"> </w:t>
      </w:r>
    </w:p>
    <w:p w14:paraId="562995EE" w14:textId="77777777" w:rsidR="00435422" w:rsidRPr="00C867C0" w:rsidRDefault="00435422" w:rsidP="00435422">
      <w:pPr>
        <w:pStyle w:val="Plattetekstinspringen"/>
      </w:pPr>
      <w:r w:rsidRPr="00C867C0">
        <w:t xml:space="preserve">Ug-waarde: </w:t>
      </w:r>
      <w:r w:rsidRPr="00C867C0">
        <w:rPr>
          <w:rStyle w:val="Keuze-blauw"/>
        </w:rPr>
        <w:t>&lt; 2,9 W/m2K (dubbelwandig)  / &lt; 1,9 W/m2K (driedubbelwandig / &lt; 1,4 W/m2K (vierwandig) /  &lt; 1,3 W/m2 (zeswandig, opaal - EPB conform)</w:t>
      </w:r>
    </w:p>
    <w:p w14:paraId="1469AC32" w14:textId="77777777" w:rsidR="00435422" w:rsidRPr="00C867C0" w:rsidRDefault="00435422" w:rsidP="00435422">
      <w:pPr>
        <w:pStyle w:val="Plattetekstinspringen"/>
      </w:pPr>
      <w:r w:rsidRPr="00C867C0">
        <w:t xml:space="preserve">Brandreactie: euroklasse B,s1,d0 (volgens NBN EN 13501-2) </w:t>
      </w:r>
    </w:p>
    <w:p w14:paraId="34FFC0BF" w14:textId="77777777" w:rsidR="00435422" w:rsidRPr="00C867C0" w:rsidRDefault="00435422" w:rsidP="00435422">
      <w:pPr>
        <w:pStyle w:val="Plattetekstinspringen"/>
      </w:pPr>
      <w:r w:rsidRPr="00C867C0">
        <w:t xml:space="preserve">Uitzicht: </w:t>
      </w:r>
      <w:r w:rsidRPr="00C867C0">
        <w:rPr>
          <w:rStyle w:val="Keuze-blauw"/>
        </w:rPr>
        <w:t>helder, LTA lichttransmissie 60-80% / opaal, LTA lichttransmissie 40-50%  / …</w:t>
      </w:r>
    </w:p>
    <w:p w14:paraId="52923D45" w14:textId="77777777" w:rsidR="00435422" w:rsidRPr="00C867C0" w:rsidRDefault="00435422" w:rsidP="00435422">
      <w:pPr>
        <w:pStyle w:val="Plattetekstinspringen"/>
      </w:pPr>
      <w:r w:rsidRPr="00C867C0">
        <w:t xml:space="preserve">Lichttransmissie LTA: minimum  </w:t>
      </w:r>
      <w:r w:rsidRPr="00C867C0">
        <w:rPr>
          <w:rStyle w:val="Keuze-blauw"/>
        </w:rPr>
        <w:t>…</w:t>
      </w:r>
      <w:r w:rsidRPr="00C867C0">
        <w:t xml:space="preserve"> % (volgens ASTM D1003)</w:t>
      </w:r>
    </w:p>
    <w:p w14:paraId="4F4570C2" w14:textId="77777777" w:rsidR="00435422" w:rsidRPr="00C867C0" w:rsidRDefault="00435422" w:rsidP="00435422">
      <w:pPr>
        <w:pStyle w:val="Plattetekstinspringen"/>
      </w:pPr>
      <w:r w:rsidRPr="00C867C0">
        <w:t xml:space="preserve">Dikte van de platen: minimum 2 à </w:t>
      </w:r>
      <w:smartTag w:uri="urn:schemas-microsoft-com:office:smarttags" w:element="metricconverter">
        <w:smartTagPr>
          <w:attr w:name="ProductID" w:val="5 mm"/>
        </w:smartTagPr>
        <w:r w:rsidRPr="00C867C0">
          <w:t>5 mm</w:t>
        </w:r>
      </w:smartTag>
      <w:r w:rsidRPr="00C867C0">
        <w:t xml:space="preserve"> volgens afmetingen, rekening houdend met sneeuw- en windbelasting.</w:t>
      </w:r>
    </w:p>
    <w:p w14:paraId="3603A382" w14:textId="77777777" w:rsidR="00435422" w:rsidRPr="00C867C0" w:rsidRDefault="00435422" w:rsidP="00435422">
      <w:pPr>
        <w:pStyle w:val="Plattetekstinspringen"/>
      </w:pPr>
      <w:r w:rsidRPr="00C867C0">
        <w:t xml:space="preserve">Afmetingen: </w:t>
      </w:r>
      <w:r w:rsidRPr="00C867C0">
        <w:rPr>
          <w:rStyle w:val="Keuze-blauw"/>
        </w:rPr>
        <w:t>...x... (dagmaat / ruwbouwsparing) / zie plan en/of samenvattende opmeting.</w:t>
      </w:r>
    </w:p>
    <w:p w14:paraId="44A494AF" w14:textId="77777777" w:rsidR="00435422" w:rsidRPr="00C867C0" w:rsidRDefault="00435422" w:rsidP="00435422">
      <w:pPr>
        <w:pStyle w:val="Plattetekstinspringen"/>
      </w:pPr>
      <w:r w:rsidRPr="00C867C0">
        <w:t xml:space="preserve">De koepel is </w:t>
      </w:r>
      <w:r w:rsidRPr="00C867C0">
        <w:rPr>
          <w:rStyle w:val="Keuze-blauw"/>
        </w:rPr>
        <w:t>vast / opengaand</w:t>
      </w:r>
      <w:r w:rsidRPr="00C867C0">
        <w:t xml:space="preserve"> (de scharnieren, klemmen en schroeven zijn uit roestvast staal 18/8, een dichtingsstrip zal zorgen voor een winddichte afsluiting tussen vast kader en opengaand deel van de koepel)</w:t>
      </w:r>
    </w:p>
    <w:p w14:paraId="78E8CAF9" w14:textId="77777777" w:rsidR="00435422" w:rsidRPr="00C867C0" w:rsidRDefault="00435422" w:rsidP="00435422">
      <w:pPr>
        <w:pStyle w:val="Plattetekstinspringen"/>
      </w:pPr>
      <w:r w:rsidRPr="00C867C0">
        <w:t>Het opengaand raamwerk is vervaardigd uit</w:t>
      </w:r>
    </w:p>
    <w:p w14:paraId="15BFA4A7" w14:textId="77777777" w:rsidR="00435422" w:rsidRPr="00C867C0" w:rsidRDefault="00435422" w:rsidP="00435422">
      <w:pPr>
        <w:pStyle w:val="ofwelinspringen"/>
      </w:pPr>
      <w:r w:rsidRPr="00C867C0">
        <w:rPr>
          <w:rStyle w:val="ofwelChar"/>
        </w:rPr>
        <w:t>(ofwel)</w:t>
      </w:r>
      <w:r w:rsidRPr="00C867C0">
        <w:tab/>
        <w:t xml:space="preserve">een geëxtrudeerd en geanodiseerd alu-raam met een profieldikte van minimum </w:t>
      </w:r>
      <w:r w:rsidRPr="00C867C0">
        <w:rPr>
          <w:rStyle w:val="Keuze-blauw"/>
        </w:rPr>
        <w:t>3 / ...</w:t>
      </w:r>
      <w:r w:rsidRPr="00C867C0">
        <w:t>mm</w:t>
      </w:r>
    </w:p>
    <w:p w14:paraId="741C473F" w14:textId="77777777" w:rsidR="00435422" w:rsidRPr="00C867C0" w:rsidRDefault="00435422" w:rsidP="00435422">
      <w:pPr>
        <w:pStyle w:val="ofwelinspringen"/>
      </w:pPr>
      <w:r w:rsidRPr="00C867C0">
        <w:rPr>
          <w:rStyle w:val="ofwelChar"/>
        </w:rPr>
        <w:t>(ofwel)</w:t>
      </w:r>
      <w:r w:rsidRPr="00C867C0">
        <w:tab/>
      </w:r>
      <w:r w:rsidRPr="00C867C0">
        <w:rPr>
          <w:rStyle w:val="Keuze-blauw"/>
        </w:rPr>
        <w:t>…</w:t>
      </w:r>
    </w:p>
    <w:p w14:paraId="7BE63F02" w14:textId="77777777" w:rsidR="00435422" w:rsidRPr="00C867C0" w:rsidRDefault="00435422" w:rsidP="00435422">
      <w:pPr>
        <w:pStyle w:val="Plattetekstinspringen"/>
      </w:pPr>
      <w:r w:rsidRPr="00C867C0">
        <w:t>Het openingsmechanisme is aangepast aan de grootte van de koepel en wordt</w:t>
      </w:r>
    </w:p>
    <w:p w14:paraId="4B0C2B22"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manueel bediend met een wormschroef en een stok van </w:t>
      </w:r>
      <w:r w:rsidRPr="00C867C0">
        <w:rPr>
          <w:rStyle w:val="Keuze-blauw"/>
        </w:rPr>
        <w:t>1,5 / 2 / 2,5 / 3 / ...</w:t>
      </w:r>
      <w:r w:rsidRPr="00C867C0">
        <w:t xml:space="preserve"> m lengte.</w:t>
      </w:r>
    </w:p>
    <w:p w14:paraId="2CDF977C" w14:textId="77777777" w:rsidR="00435422" w:rsidRPr="00C867C0" w:rsidRDefault="00435422" w:rsidP="00435422">
      <w:pPr>
        <w:pStyle w:val="ofwelinspringen"/>
      </w:pPr>
      <w:r w:rsidRPr="00C867C0">
        <w:rPr>
          <w:rStyle w:val="ofwelChar"/>
        </w:rPr>
        <w:t>(ofwel)</w:t>
      </w:r>
      <w:r w:rsidRPr="00C867C0">
        <w:tab/>
        <w:t>elektrisch bediend (zie aanvullende specificaties)</w:t>
      </w:r>
    </w:p>
    <w:p w14:paraId="18C34B9D" w14:textId="77777777" w:rsidR="00435422" w:rsidRPr="00C867C0" w:rsidRDefault="00435422" w:rsidP="00435422">
      <w:pPr>
        <w:pStyle w:val="Plattetekstinspringen"/>
      </w:pPr>
      <w:r w:rsidRPr="00C867C0">
        <w:t>De opstand is vervaardigd uit:</w:t>
      </w:r>
    </w:p>
    <w:p w14:paraId="1738782A" w14:textId="77777777" w:rsidR="00435422" w:rsidRPr="00C867C0" w:rsidRDefault="00435422" w:rsidP="00435422">
      <w:pPr>
        <w:pStyle w:val="ofwelinspringen"/>
      </w:pPr>
      <w:r w:rsidRPr="00C867C0">
        <w:rPr>
          <w:rStyle w:val="ofwelChar"/>
        </w:rPr>
        <w:t>(ofwel)</w:t>
      </w:r>
      <w:r w:rsidRPr="00C867C0">
        <w:tab/>
        <w:t>meerwandig geïsoleerd PVC (glad afgewerkte binnenzijde, weersbestendig gecoate buitenzijde)</w:t>
      </w:r>
    </w:p>
    <w:p w14:paraId="6C66AA96" w14:textId="77777777" w:rsidR="00435422" w:rsidRPr="00C867C0" w:rsidRDefault="00435422" w:rsidP="00435422">
      <w:pPr>
        <w:pStyle w:val="ofwelinspringen"/>
      </w:pPr>
      <w:r w:rsidRPr="00C867C0">
        <w:rPr>
          <w:rStyle w:val="ofwelChar"/>
        </w:rPr>
        <w:t>(ofwel)</w:t>
      </w:r>
      <w:r w:rsidRPr="00C867C0">
        <w:tab/>
        <w:t>meerwandig geïsoleerd hittebestendig glasvezelversterkt polyester (glad afgewerkte binnenzijde, weersbestendig gecoate buitenzijde)</w:t>
      </w:r>
    </w:p>
    <w:p w14:paraId="39AB39B3" w14:textId="77777777" w:rsidR="00435422" w:rsidRPr="00C867C0" w:rsidRDefault="00435422" w:rsidP="00435422">
      <w:pPr>
        <w:pStyle w:val="ofwelinspringen"/>
      </w:pPr>
      <w:r w:rsidRPr="00C867C0">
        <w:rPr>
          <w:rStyle w:val="ofwelChar"/>
        </w:rPr>
        <w:t>(ofwel)</w:t>
      </w:r>
      <w:r w:rsidRPr="00C867C0">
        <w:tab/>
        <w:t>meerwandige geïsoleerde verzinkte staalplaat</w:t>
      </w:r>
    </w:p>
    <w:p w14:paraId="78D14F95" w14:textId="77777777" w:rsidR="00435422" w:rsidRPr="00C867C0" w:rsidRDefault="00435422" w:rsidP="00435422">
      <w:pPr>
        <w:pStyle w:val="ofwelinspringen"/>
      </w:pPr>
      <w:r w:rsidRPr="00C867C0">
        <w:rPr>
          <w:rStyle w:val="ofwelChar"/>
        </w:rPr>
        <w:t>(ofwel)</w:t>
      </w:r>
      <w:r w:rsidRPr="00C867C0">
        <w:tab/>
      </w:r>
      <w:r w:rsidRPr="00C867C0">
        <w:rPr>
          <w:rStyle w:val="Keuze-blauw"/>
        </w:rPr>
        <w:t>beton / metselwerk / hout, volgens artikel …</w:t>
      </w:r>
    </w:p>
    <w:p w14:paraId="10E6F2E1" w14:textId="77777777" w:rsidR="00435422" w:rsidRPr="00C867C0" w:rsidRDefault="00435422" w:rsidP="00435422">
      <w:pPr>
        <w:pStyle w:val="Plattetekstinspringen"/>
      </w:pPr>
      <w:r w:rsidRPr="00C867C0">
        <w:t xml:space="preserve">De hoogte van de opstand bedraagt circa </w:t>
      </w:r>
      <w:r w:rsidRPr="00C867C0">
        <w:rPr>
          <w:rStyle w:val="Keuze-blauw"/>
        </w:rPr>
        <w:t>15 / 20 / 25 / ...</w:t>
      </w:r>
      <w:r w:rsidRPr="00C867C0">
        <w:t xml:space="preserve"> cm.</w:t>
      </w:r>
    </w:p>
    <w:p w14:paraId="07005D03" w14:textId="77777777" w:rsidR="00435422" w:rsidRPr="00C867C0" w:rsidRDefault="00435422" w:rsidP="00435422">
      <w:pPr>
        <w:pStyle w:val="Plattetekstinspringen"/>
      </w:pPr>
      <w:r w:rsidRPr="00C867C0">
        <w:t xml:space="preserve">De opstand is </w:t>
      </w:r>
      <w:r w:rsidRPr="00C867C0">
        <w:rPr>
          <w:rStyle w:val="Keuze-blauw"/>
        </w:rPr>
        <w:t>recht / licht hellend / sterk hellend</w:t>
      </w:r>
      <w:r w:rsidRPr="00C867C0">
        <w:t>.</w:t>
      </w:r>
    </w:p>
    <w:p w14:paraId="33FCE334" w14:textId="77777777" w:rsidR="00435422" w:rsidRPr="00C867C0" w:rsidRDefault="00435422" w:rsidP="00435422">
      <w:pPr>
        <w:pStyle w:val="Kop8"/>
      </w:pPr>
      <w:r w:rsidRPr="00C867C0">
        <w:t>Aanvullende specificatie</w:t>
      </w:r>
    </w:p>
    <w:p w14:paraId="07A514B1" w14:textId="77777777" w:rsidR="00435422" w:rsidRPr="00C867C0" w:rsidRDefault="00435422" w:rsidP="00435422">
      <w:pPr>
        <w:pStyle w:val="Plattetekstinspringen"/>
      </w:pPr>
      <w:r w:rsidRPr="00C867C0">
        <w:t>De koepel beschikt over een doorlopende goedkeuring ATG (of gelijkwaardig).</w:t>
      </w:r>
    </w:p>
    <w:p w14:paraId="631772C3" w14:textId="77777777" w:rsidR="00435422" w:rsidRPr="00C867C0" w:rsidRDefault="00435422" w:rsidP="00435422">
      <w:pPr>
        <w:pStyle w:val="Plattetekstinspringen"/>
      </w:pPr>
      <w:r w:rsidRPr="00C867C0">
        <w:t>De koepel is voorzien van een condensatiegoot (de bovenrand van de opstand vormt een afvoergoot met waterkering naar buiten toe voor het condensatiewater).</w:t>
      </w:r>
    </w:p>
    <w:p w14:paraId="159A7FFB" w14:textId="77777777" w:rsidR="00435422" w:rsidRPr="00C867C0" w:rsidRDefault="00435422" w:rsidP="00435422">
      <w:pPr>
        <w:pStyle w:val="Plattetekstinspringen"/>
      </w:pPr>
      <w:r w:rsidRPr="00C867C0">
        <w:t>De opstand is voorzien van een ingebouwd verluchtingsrooster.</w:t>
      </w:r>
    </w:p>
    <w:p w14:paraId="632C6B31" w14:textId="77777777" w:rsidR="00435422" w:rsidRPr="00C867C0" w:rsidRDefault="00435422" w:rsidP="00435422">
      <w:pPr>
        <w:pStyle w:val="Plattetekstinspringen"/>
      </w:pPr>
      <w:r w:rsidRPr="00C867C0">
        <w:t>De opstand is voorzien van een elektrische ventilator (voeding inbegrepen).</w:t>
      </w:r>
    </w:p>
    <w:p w14:paraId="3A191AAE" w14:textId="77777777" w:rsidR="00435422" w:rsidRPr="00C867C0" w:rsidRDefault="00435422" w:rsidP="00435422">
      <w:pPr>
        <w:pStyle w:val="Plattetekstinspringen"/>
      </w:pPr>
      <w:r w:rsidRPr="00C867C0">
        <w:t xml:space="preserve">De opengaande koepel is voorzien van een handbediening: met behulp van een telescoopspindel wordt het raam tot circa </w:t>
      </w:r>
      <w:r w:rsidRPr="00C867C0">
        <w:rPr>
          <w:rStyle w:val="Keuze-blauw"/>
        </w:rPr>
        <w:t>30 / …</w:t>
      </w:r>
      <w:r w:rsidRPr="00C867C0">
        <w:t xml:space="preserve"> cm geopend. De spindel wordt gedraaid d.m.v. een bedienstok </w:t>
      </w:r>
    </w:p>
    <w:p w14:paraId="702163EB" w14:textId="77777777" w:rsidR="00435422" w:rsidRPr="00C867C0" w:rsidRDefault="00435422" w:rsidP="00435422">
      <w:pPr>
        <w:pStyle w:val="Plattetekstinspringen"/>
      </w:pPr>
      <w:r w:rsidRPr="00C867C0">
        <w:t xml:space="preserve">De opengaande koepel is voorzien van een elektrische bediening d.m.v. een elektromotor (12V) aangesloten op een </w:t>
      </w:r>
      <w:r w:rsidRPr="00C867C0">
        <w:rPr>
          <w:rStyle w:val="Keuze-blauw"/>
        </w:rPr>
        <w:t>wormschroef (elektrospindel) / ...</w:t>
      </w:r>
      <w:r w:rsidRPr="00C867C0">
        <w:t xml:space="preserve"> (voeding 220V inbegrepen) die toelaat de koepel circa </w:t>
      </w:r>
      <w:r w:rsidRPr="00C867C0">
        <w:rPr>
          <w:rStyle w:val="Keuze-blauw"/>
        </w:rPr>
        <w:t>30 / …</w:t>
      </w:r>
      <w:r w:rsidRPr="00C867C0">
        <w:t xml:space="preserve"> cm te openen. De elektromotor is beveiligd met een afslagrelais en de nodige veiligheden om doordraaien te verhinderen. De schakelaars, buizen, bedrading en aansluitingen naar het openingsmechanisme zijn ten laste van de aannemer. De buizen en schakelaar worden geplaatst volgens de aanwijzing van de ontwerper. De voeding wordt aangebracht door de aannemer van de elektriciteitswerken. De bediening van de koepels wordt bevolen door één schakelaar, voorzien van een tijdsmechanisme welke variërend kan ingesteld worden.</w:t>
      </w:r>
    </w:p>
    <w:p w14:paraId="4C031EFD" w14:textId="77777777" w:rsidR="00435422" w:rsidRDefault="00435422" w:rsidP="00435422">
      <w:pPr>
        <w:pStyle w:val="Plattetekstinspringen"/>
      </w:pPr>
      <w:r w:rsidRPr="00C867C0">
        <w:t>Het elektrisch openingsmechanisme is voorzien van een rookdetectiesysteem (voeding inbegrepen), dat een signaal geeft aan de elektromotor die het luik automatisch opent bij rookontwikkeling. Het systeem heeft een autonomie van 10 uur bij stroomuitval. De rookdetector wordt opgesteld in de buurt van de rookkoepel. De rookdetector beantwoordt aan de bepalingen van artikel 77.44 brandmelding - autonome rookmelders. Het geleverde systeem is conform NBN S 21-208-3 - Brandbeveiliging in gebouwen - Rookafvoerluiken in binnentrappenhuizen  en de eisen van de brandweer.</w:t>
      </w:r>
    </w:p>
    <w:p w14:paraId="2EC8AA0D" w14:textId="77777777" w:rsidR="001217C3" w:rsidRPr="00C867C0" w:rsidRDefault="001217C3" w:rsidP="001217C3">
      <w:pPr>
        <w:pStyle w:val="Plattetekstinspringen"/>
      </w:pPr>
      <w:r w:rsidRPr="00C867C0">
        <w:t>Inbraakwerendheidsklasse</w:t>
      </w:r>
      <w:r w:rsidRPr="00C867C0">
        <w:rPr>
          <w:rStyle w:val="Keuze-blauw"/>
        </w:rPr>
        <w:t xml:space="preserve">: </w:t>
      </w:r>
      <w:r w:rsidR="008216A0">
        <w:rPr>
          <w:rStyle w:val="Keuze-blauw"/>
        </w:rPr>
        <w:t>RC1 / RC2</w:t>
      </w:r>
      <w:r w:rsidRPr="00C867C0">
        <w:t xml:space="preserve"> volgens NBN EN 1630</w:t>
      </w:r>
    </w:p>
    <w:p w14:paraId="63307BE7" w14:textId="77777777" w:rsidR="00435422" w:rsidRPr="00C867C0" w:rsidRDefault="00435422" w:rsidP="00435422">
      <w:pPr>
        <w:pStyle w:val="Kop6"/>
      </w:pPr>
      <w:r w:rsidRPr="00C867C0">
        <w:t>Uitvoering</w:t>
      </w:r>
    </w:p>
    <w:p w14:paraId="560E3C2F" w14:textId="77777777" w:rsidR="00435422" w:rsidRPr="00C867C0" w:rsidRDefault="00435422" w:rsidP="00435422">
      <w:pPr>
        <w:pStyle w:val="Plattetekstinspringen"/>
      </w:pPr>
      <w:r w:rsidRPr="00C867C0">
        <w:t>Overeenkomstig de voorschriften van de fabrikant en aanduidingen op plan.</w:t>
      </w:r>
    </w:p>
    <w:p w14:paraId="7B27CD28" w14:textId="77777777" w:rsidR="00435422" w:rsidRPr="00C867C0" w:rsidRDefault="00435422" w:rsidP="00435422">
      <w:pPr>
        <w:pStyle w:val="Kop6"/>
      </w:pPr>
      <w:r w:rsidRPr="00C867C0">
        <w:t>Toepassing</w:t>
      </w:r>
    </w:p>
    <w:p w14:paraId="40F681ED" w14:textId="77777777" w:rsidR="00435422" w:rsidRPr="00C867C0" w:rsidRDefault="00435422" w:rsidP="00435422">
      <w:pPr>
        <w:pStyle w:val="Kop2"/>
      </w:pPr>
      <w:bookmarkStart w:id="893" w:name="_Toc388285795"/>
      <w:bookmarkStart w:id="894" w:name="_Toc389490799"/>
      <w:bookmarkStart w:id="895" w:name="_Toc389492239"/>
      <w:bookmarkStart w:id="896" w:name="_Toc438633543"/>
      <w:bookmarkStart w:id="897" w:name="_Toc98047954"/>
      <w:r w:rsidRPr="00C867C0">
        <w:t>36.40.</w:t>
      </w:r>
      <w:r w:rsidRPr="00C867C0">
        <w:tab/>
        <w:t>daglichtreflectiebuizen - algemeen</w:t>
      </w:r>
      <w:bookmarkEnd w:id="893"/>
      <w:bookmarkEnd w:id="894"/>
      <w:bookmarkEnd w:id="895"/>
      <w:bookmarkEnd w:id="896"/>
    </w:p>
    <w:p w14:paraId="4BE32774" w14:textId="77777777" w:rsidR="00435422" w:rsidRPr="00C867C0" w:rsidRDefault="00435422" w:rsidP="00435422">
      <w:pPr>
        <w:pStyle w:val="Kop6"/>
      </w:pPr>
      <w:r w:rsidRPr="00C867C0">
        <w:t>Omschrijving</w:t>
      </w:r>
    </w:p>
    <w:p w14:paraId="646D7C7B" w14:textId="77777777" w:rsidR="00435422" w:rsidRPr="00C867C0" w:rsidRDefault="00435422" w:rsidP="00435422">
      <w:pPr>
        <w:pStyle w:val="Plattetekst"/>
      </w:pPr>
      <w:r w:rsidRPr="00C867C0">
        <w:t xml:space="preserve">Daglichtreflectiesystemen of daglichtbuizen voor inbouw in hellende of platte daken. </w:t>
      </w:r>
    </w:p>
    <w:p w14:paraId="574D77BD" w14:textId="77777777" w:rsidR="00435422" w:rsidRPr="00C867C0" w:rsidRDefault="00435422" w:rsidP="00435422">
      <w:pPr>
        <w:pStyle w:val="Plattetekst"/>
      </w:pPr>
      <w:r w:rsidRPr="00C867C0">
        <w:t xml:space="preserve">Zij  zijn samengesteld uit een dakvenster of lichtkoepel en een sterk reflecterende (binnen-)buis die het binnenvallende daglicht intern weerkaatst naar de gewenste ruimte. Door middel van spiegelende bochtstukken kan het licht in een andere richtingen worden gestuurd.  De levering en plaatsing omvat steeds: het volledige systeem, inclusief de koepel of dakvlakraam, de opstand, de buis, de nodige bevestigingsmiddelen en kitten, e.d. , alsook alle in het bestek voorziene aanvullende specificaties. </w:t>
      </w:r>
    </w:p>
    <w:p w14:paraId="51F76D91" w14:textId="77777777" w:rsidR="00435422" w:rsidRPr="00C867C0" w:rsidRDefault="00435422" w:rsidP="00435422">
      <w:pPr>
        <w:pStyle w:val="Plattetekst"/>
      </w:pPr>
      <w:r w:rsidRPr="00C867C0">
        <w:t>Bij plaatsing in bestaande daken is ook het plaatselijk wegnemen van de dakbedekking of dakdichting en het maken van een aangepaste dakopening inbegrepen in de eenheidsprijs.</w:t>
      </w:r>
    </w:p>
    <w:p w14:paraId="1C3340B3" w14:textId="77777777" w:rsidR="00435422" w:rsidRPr="00C867C0" w:rsidRDefault="00435422" w:rsidP="00435422">
      <w:pPr>
        <w:pStyle w:val="Kop3"/>
      </w:pPr>
      <w:bookmarkStart w:id="898" w:name="_Toc388285796"/>
      <w:bookmarkStart w:id="899" w:name="_Toc389490800"/>
      <w:bookmarkStart w:id="900" w:name="_Toc389492240"/>
      <w:bookmarkStart w:id="901" w:name="_Toc438633544"/>
      <w:r w:rsidRPr="00C867C0">
        <w:t>36.41.</w:t>
      </w:r>
      <w:r w:rsidRPr="00C867C0">
        <w:tab/>
        <w:t>daglichtreflectiebuizen - plat dak</w:t>
      </w:r>
      <w:r w:rsidRPr="00C867C0">
        <w:tab/>
      </w:r>
      <w:r w:rsidRPr="00C867C0">
        <w:rPr>
          <w:rStyle w:val="MeetChar"/>
        </w:rPr>
        <w:t>|FH|</w:t>
      </w:r>
      <w:bookmarkEnd w:id="898"/>
      <w:bookmarkEnd w:id="899"/>
      <w:bookmarkEnd w:id="900"/>
      <w:r w:rsidR="00A77BE6">
        <w:rPr>
          <w:rStyle w:val="MeetChar"/>
        </w:rPr>
        <w:t>st</w:t>
      </w:r>
      <w:bookmarkEnd w:id="901"/>
    </w:p>
    <w:p w14:paraId="7545D184" w14:textId="77777777" w:rsidR="00435422" w:rsidRPr="00C867C0" w:rsidRDefault="00435422" w:rsidP="00435422">
      <w:pPr>
        <w:pStyle w:val="Kop6"/>
      </w:pPr>
      <w:r w:rsidRPr="00C867C0">
        <w:t>Meting</w:t>
      </w:r>
    </w:p>
    <w:p w14:paraId="1283A187" w14:textId="77777777" w:rsidR="00435422" w:rsidRPr="00C867C0" w:rsidRDefault="00435422" w:rsidP="00435422">
      <w:pPr>
        <w:pStyle w:val="Plattetekstinspringen"/>
      </w:pPr>
      <w:r w:rsidRPr="00C867C0">
        <w:t xml:space="preserve">meeteenheid: per stuk </w:t>
      </w:r>
    </w:p>
    <w:p w14:paraId="5ED87329" w14:textId="77777777" w:rsidR="00435422" w:rsidRPr="00C867C0" w:rsidRDefault="00435422" w:rsidP="00435422">
      <w:pPr>
        <w:pStyle w:val="Plattetekstinspringen"/>
      </w:pPr>
      <w:r w:rsidRPr="00C867C0">
        <w:t>meetcode: opgegeven opmetingen overeenkomstig leverbare standaardafmetingen</w:t>
      </w:r>
    </w:p>
    <w:p w14:paraId="30C6D1CC" w14:textId="77777777" w:rsidR="00435422" w:rsidRPr="00C867C0" w:rsidRDefault="00435422" w:rsidP="00435422">
      <w:pPr>
        <w:pStyle w:val="Plattetekstinspringen"/>
      </w:pPr>
      <w:r w:rsidRPr="00C867C0">
        <w:t>aard van de overeenkomst: Forfaitaire Hoeveelheid (FH)</w:t>
      </w:r>
    </w:p>
    <w:p w14:paraId="566B5A25" w14:textId="77777777" w:rsidR="00435422" w:rsidRPr="00C867C0" w:rsidRDefault="00435422" w:rsidP="00435422">
      <w:pPr>
        <w:pStyle w:val="Kop6"/>
      </w:pPr>
      <w:r w:rsidRPr="00C867C0">
        <w:t>Materiaal</w:t>
      </w:r>
    </w:p>
    <w:p w14:paraId="6F6E31E1" w14:textId="77777777" w:rsidR="00435422" w:rsidRPr="00C867C0" w:rsidRDefault="00435422" w:rsidP="00435422">
      <w:pPr>
        <w:pStyle w:val="Plattetekstinspringen"/>
      </w:pPr>
      <w:r w:rsidRPr="00C867C0">
        <w:t xml:space="preserve">Het systeem beschikt over een CE-markering overeenkomstig NBN EN 1873. Geprefabriceerd toebehoren voor daken - Kunststof lichtkoepels met opstanden - Productspecificatie en beproevingsmethoden. </w:t>
      </w:r>
    </w:p>
    <w:p w14:paraId="717C68EA" w14:textId="77777777" w:rsidR="00435422" w:rsidRPr="00C867C0" w:rsidRDefault="00435422" w:rsidP="00435422">
      <w:pPr>
        <w:pStyle w:val="Kop8"/>
      </w:pPr>
      <w:r w:rsidRPr="00C867C0">
        <w:t>Specificaties</w:t>
      </w:r>
    </w:p>
    <w:p w14:paraId="4CD1D3AA" w14:textId="77777777" w:rsidR="00435422" w:rsidRPr="00C867C0" w:rsidRDefault="00435422" w:rsidP="00435422">
      <w:pPr>
        <w:pStyle w:val="Plattetekstinspringen"/>
        <w:rPr>
          <w:rStyle w:val="Keuze-blauw"/>
        </w:rPr>
      </w:pPr>
      <w:r w:rsidRPr="00C867C0">
        <w:t xml:space="preserve">Prismatische koepel inclusief dakaansluiting: </w:t>
      </w:r>
      <w:r w:rsidRPr="00C867C0">
        <w:rPr>
          <w:rStyle w:val="Keuze-blauw"/>
        </w:rPr>
        <w:t>PMMA (acrylaat) / polycarbonaat (PC)</w:t>
      </w:r>
    </w:p>
    <w:p w14:paraId="28B207F0" w14:textId="77777777" w:rsidR="00435422" w:rsidRPr="00C867C0" w:rsidRDefault="00337433" w:rsidP="00435422">
      <w:pPr>
        <w:pStyle w:val="Plattetekstinspringen"/>
      </w:pPr>
      <w:r>
        <w:t>G</w:t>
      </w:r>
      <w:r w:rsidR="00435422" w:rsidRPr="00C867C0">
        <w:t xml:space="preserve">eïsoleerde opstand uit </w:t>
      </w:r>
      <w:r w:rsidR="00435422" w:rsidRPr="00C867C0">
        <w:rPr>
          <w:rStyle w:val="Keuze-blauw"/>
        </w:rPr>
        <w:t>aluminium</w:t>
      </w:r>
      <w:r>
        <w:rPr>
          <w:rStyle w:val="Keuze-blauw"/>
        </w:rPr>
        <w:t>,</w:t>
      </w:r>
      <w:r w:rsidR="00435422" w:rsidRPr="00C867C0">
        <w:rPr>
          <w:rStyle w:val="Keuze-blauw"/>
        </w:rPr>
        <w:t xml:space="preserve"> gecoat staal of hoogwaardig kunststof / …</w:t>
      </w:r>
    </w:p>
    <w:p w14:paraId="50E73A3C" w14:textId="77777777" w:rsidR="00435422" w:rsidRPr="00C867C0" w:rsidRDefault="00435422" w:rsidP="00435422">
      <w:pPr>
        <w:pStyle w:val="Plattetekstinspringen"/>
      </w:pPr>
      <w:r w:rsidRPr="00C867C0">
        <w:t xml:space="preserve">U-waarde: maximum </w:t>
      </w:r>
      <w:r w:rsidR="00337433" w:rsidRPr="00337433">
        <w:rPr>
          <w:rStyle w:val="Keuze-blauw"/>
        </w:rPr>
        <w:t xml:space="preserve">2,0 / </w:t>
      </w:r>
      <w:r w:rsidRPr="00C867C0">
        <w:rPr>
          <w:rStyle w:val="Keuze-blauw"/>
        </w:rPr>
        <w:t>1,3 / 1,1 / 0,9 / 0,7 / …</w:t>
      </w:r>
      <w:r w:rsidRPr="00C867C0">
        <w:t xml:space="preserve"> W/m2K</w:t>
      </w:r>
    </w:p>
    <w:p w14:paraId="51B1E48A" w14:textId="77777777" w:rsidR="00435422" w:rsidRPr="00C867C0" w:rsidRDefault="00435422" w:rsidP="00435422">
      <w:pPr>
        <w:pStyle w:val="Plattetekstinspringen"/>
      </w:pPr>
      <w:r w:rsidRPr="00C867C0">
        <w:t xml:space="preserve">Lichtopbrengst: </w:t>
      </w:r>
      <w:r w:rsidRPr="00C867C0">
        <w:rPr>
          <w:rStyle w:val="Keuze-blauw"/>
        </w:rPr>
        <w:t>&gt; 500 / 1000 / …</w:t>
      </w:r>
      <w:r w:rsidRPr="00C867C0">
        <w:t xml:space="preserve"> lumen</w:t>
      </w:r>
    </w:p>
    <w:p w14:paraId="30996CAF" w14:textId="77777777" w:rsidR="00435422" w:rsidRPr="00C867C0" w:rsidRDefault="00435422" w:rsidP="00435422">
      <w:pPr>
        <w:pStyle w:val="Plattetekstinspringen"/>
      </w:pPr>
      <w:r w:rsidRPr="00C867C0">
        <w:t>Lichtbuis: voorzien van de nodige koppelstukken, koepelring en isolatiebanden</w:t>
      </w:r>
    </w:p>
    <w:p w14:paraId="08EB344B" w14:textId="77777777" w:rsidR="00435422" w:rsidRPr="00C867C0" w:rsidRDefault="00435422" w:rsidP="00435422">
      <w:pPr>
        <w:pStyle w:val="Plattetekstinspringen"/>
        <w:rPr>
          <w:rStyle w:val="Keuze-blauw"/>
        </w:rPr>
      </w:pPr>
      <w:r w:rsidRPr="00C867C0">
        <w:t xml:space="preserve">Diameter lichtbuis: circa </w:t>
      </w:r>
      <w:r w:rsidRPr="00C867C0">
        <w:rPr>
          <w:rStyle w:val="Keuze-blauw"/>
        </w:rPr>
        <w:t>25 / 35 / 40</w:t>
      </w:r>
    </w:p>
    <w:p w14:paraId="4241D5FF" w14:textId="77777777" w:rsidR="00435422" w:rsidRPr="00C867C0" w:rsidRDefault="00435422" w:rsidP="00435422">
      <w:pPr>
        <w:pStyle w:val="Plattetekstinspringen"/>
      </w:pPr>
      <w:r w:rsidRPr="00C867C0">
        <w:t xml:space="preserve">Buislengte: circa </w:t>
      </w:r>
      <w:r w:rsidRPr="00C867C0">
        <w:rPr>
          <w:rStyle w:val="Keuze-blauw"/>
        </w:rPr>
        <w:t>…</w:t>
      </w:r>
      <w:r w:rsidRPr="00C867C0">
        <w:t xml:space="preserve"> m</w:t>
      </w:r>
    </w:p>
    <w:p w14:paraId="72BB6CAD" w14:textId="77777777" w:rsidR="00435422" w:rsidRPr="00C867C0" w:rsidRDefault="00435422" w:rsidP="00435422">
      <w:pPr>
        <w:pStyle w:val="Plattetekstinspringen"/>
      </w:pPr>
      <w:r w:rsidRPr="00C867C0">
        <w:t>Bochtstukken:</w:t>
      </w:r>
    </w:p>
    <w:p w14:paraId="1B452F46" w14:textId="77777777" w:rsidR="00435422" w:rsidRPr="00C867C0" w:rsidRDefault="00435422" w:rsidP="00435422">
      <w:pPr>
        <w:pStyle w:val="Plattetekstinspringen"/>
      </w:pPr>
      <w:r w:rsidRPr="00C867C0">
        <w:t xml:space="preserve">Daglichtarmatuur: </w:t>
      </w:r>
      <w:r w:rsidRPr="00C867C0">
        <w:rPr>
          <w:rStyle w:val="Keuze-blauw"/>
        </w:rPr>
        <w:t>diffuus / helder</w:t>
      </w:r>
    </w:p>
    <w:p w14:paraId="48333ECF"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70FD75BF" w14:textId="77777777" w:rsidR="00435422" w:rsidRPr="00C867C0" w:rsidRDefault="00435422" w:rsidP="00435422">
      <w:pPr>
        <w:pStyle w:val="Plattetekstinspringen"/>
      </w:pPr>
      <w:r w:rsidRPr="00C867C0">
        <w:t xml:space="preserve">Geïntegreerd kunstlichtarmatuur: </w:t>
      </w:r>
      <w:r w:rsidRPr="00C867C0">
        <w:rPr>
          <w:rStyle w:val="Keuze-blauw"/>
        </w:rPr>
        <w:t>…</w:t>
      </w:r>
    </w:p>
    <w:p w14:paraId="469B0577" w14:textId="77777777" w:rsidR="00435422" w:rsidRPr="00C867C0" w:rsidRDefault="00435422" w:rsidP="00435422">
      <w:pPr>
        <w:pStyle w:val="Kop6"/>
      </w:pPr>
      <w:r w:rsidRPr="00C867C0">
        <w:t>Uitvoering</w:t>
      </w:r>
    </w:p>
    <w:p w14:paraId="442D816B" w14:textId="77777777" w:rsidR="00435422" w:rsidRPr="00C867C0" w:rsidRDefault="00435422" w:rsidP="00435422">
      <w:pPr>
        <w:pStyle w:val="Plattetekstinspringen"/>
      </w:pPr>
      <w:r w:rsidRPr="00C867C0">
        <w:t xml:space="preserve">Volgens de voorschriften van de fabrikant en aanduidingen op plan. </w:t>
      </w:r>
    </w:p>
    <w:p w14:paraId="20CAC1E3" w14:textId="77777777" w:rsidR="00435422" w:rsidRPr="00C867C0" w:rsidRDefault="00435422" w:rsidP="00435422">
      <w:pPr>
        <w:pStyle w:val="Plattetekstinspringen"/>
      </w:pPr>
      <w:r w:rsidRPr="00C867C0">
        <w:t xml:space="preserve">Er mag geen rechtstreeks contact onstaan tussen het binnenklimaat in de lichtbuis en van de te verlichten ruimte. </w:t>
      </w:r>
    </w:p>
    <w:p w14:paraId="1D7CD70A" w14:textId="77777777" w:rsidR="00435422" w:rsidRPr="00C867C0" w:rsidRDefault="00435422" w:rsidP="00435422">
      <w:pPr>
        <w:pStyle w:val="Plattetekstinspringen"/>
      </w:pPr>
      <w:r w:rsidRPr="00C867C0">
        <w:t>De nodige dichtingen zorgen voor een luchtdichte afsluiting aan de onderzijde van de lichtbuis, koepel en binnenlens.</w:t>
      </w:r>
    </w:p>
    <w:p w14:paraId="59526F9A" w14:textId="77777777" w:rsidR="00435422" w:rsidRPr="00C867C0" w:rsidRDefault="00435422" w:rsidP="00435422">
      <w:pPr>
        <w:pStyle w:val="Kop6"/>
      </w:pPr>
      <w:r w:rsidRPr="00C867C0">
        <w:t>Toepassing</w:t>
      </w:r>
    </w:p>
    <w:p w14:paraId="4A904009" w14:textId="77777777" w:rsidR="00435422" w:rsidRPr="00C867C0" w:rsidRDefault="00435422" w:rsidP="00435422">
      <w:pPr>
        <w:pStyle w:val="Kop3"/>
      </w:pPr>
      <w:bookmarkStart w:id="902" w:name="_Toc388285797"/>
      <w:bookmarkStart w:id="903" w:name="_Toc389490801"/>
      <w:bookmarkStart w:id="904" w:name="_Toc389492241"/>
      <w:bookmarkStart w:id="905" w:name="_Toc438633545"/>
      <w:r w:rsidRPr="00C867C0">
        <w:t>36.42.</w:t>
      </w:r>
      <w:r w:rsidRPr="00C867C0">
        <w:tab/>
        <w:t>daglichtreflectiebuizen - hellend dak</w:t>
      </w:r>
      <w:r w:rsidRPr="00C867C0">
        <w:tab/>
      </w:r>
      <w:r w:rsidRPr="00C867C0">
        <w:rPr>
          <w:rStyle w:val="MeetChar"/>
        </w:rPr>
        <w:t>|FH|</w:t>
      </w:r>
      <w:bookmarkEnd w:id="902"/>
      <w:bookmarkEnd w:id="903"/>
      <w:bookmarkEnd w:id="904"/>
      <w:r w:rsidR="00A77BE6">
        <w:rPr>
          <w:rStyle w:val="MeetChar"/>
        </w:rPr>
        <w:t>st</w:t>
      </w:r>
      <w:bookmarkEnd w:id="905"/>
    </w:p>
    <w:p w14:paraId="1AF571FD" w14:textId="77777777" w:rsidR="00435422" w:rsidRPr="00C867C0" w:rsidRDefault="00435422" w:rsidP="00435422">
      <w:pPr>
        <w:pStyle w:val="Kop6"/>
      </w:pPr>
      <w:r w:rsidRPr="00C867C0">
        <w:t>Meting</w:t>
      </w:r>
    </w:p>
    <w:p w14:paraId="5522ACC8" w14:textId="77777777" w:rsidR="00435422" w:rsidRPr="00C867C0" w:rsidRDefault="00435422" w:rsidP="00435422">
      <w:pPr>
        <w:pStyle w:val="Plattetekstinspringen"/>
      </w:pPr>
      <w:r w:rsidRPr="00C867C0">
        <w:t xml:space="preserve">meeteenheid: per stuk </w:t>
      </w:r>
    </w:p>
    <w:p w14:paraId="2E4B6580" w14:textId="77777777" w:rsidR="00435422" w:rsidRPr="00C867C0" w:rsidRDefault="00435422" w:rsidP="00435422">
      <w:pPr>
        <w:pStyle w:val="Plattetekstinspringen"/>
      </w:pPr>
      <w:r w:rsidRPr="00C867C0">
        <w:t>meetcode: opgegeven opmetingen overeenkomstig leverbare standaardafmetingen</w:t>
      </w:r>
    </w:p>
    <w:p w14:paraId="1D81A81C" w14:textId="77777777" w:rsidR="00435422" w:rsidRPr="00C867C0" w:rsidRDefault="00435422" w:rsidP="00435422">
      <w:pPr>
        <w:pStyle w:val="Plattetekstinspringen"/>
      </w:pPr>
      <w:r w:rsidRPr="00C867C0">
        <w:t>aard van de overeenkomst: Forfaitaire Hoeveelheid (FH)</w:t>
      </w:r>
    </w:p>
    <w:p w14:paraId="121AEE06" w14:textId="77777777" w:rsidR="00435422" w:rsidRPr="00C867C0" w:rsidRDefault="00435422" w:rsidP="00435422">
      <w:pPr>
        <w:pStyle w:val="Kop6"/>
      </w:pPr>
      <w:r w:rsidRPr="00C867C0">
        <w:t>Materiaal</w:t>
      </w:r>
    </w:p>
    <w:p w14:paraId="2E2A2A55" w14:textId="77777777" w:rsidR="00435422" w:rsidRPr="00C867C0" w:rsidRDefault="00435422" w:rsidP="00435422">
      <w:pPr>
        <w:pStyle w:val="Plattetekstinspringen"/>
      </w:pPr>
      <w:r w:rsidRPr="00C867C0">
        <w:t xml:space="preserve">Het systeem beschikt over een CE-markering overeenkomstig NBN EN 1873 Geprefabriceerde toebehoren voor daken - Kunststof lichtkoepels met opstanden - Productspecificatie en beproevingsmethoden. </w:t>
      </w:r>
    </w:p>
    <w:p w14:paraId="22A6C3AA" w14:textId="77777777" w:rsidR="00435422" w:rsidRPr="00C867C0" w:rsidRDefault="00435422" w:rsidP="00435422">
      <w:pPr>
        <w:pStyle w:val="Kop8"/>
      </w:pPr>
      <w:r w:rsidRPr="00C867C0">
        <w:t>Specificaties</w:t>
      </w:r>
    </w:p>
    <w:p w14:paraId="72AD20DA" w14:textId="77777777" w:rsidR="00435422" w:rsidRPr="00C867C0" w:rsidRDefault="00435422" w:rsidP="00435422">
      <w:pPr>
        <w:pStyle w:val="Plattetekstinspringen"/>
      </w:pPr>
      <w:r w:rsidRPr="00C867C0">
        <w:t>Aangepast dakraam of indekstuk voor inwerking in de voorziene dakbedekking</w:t>
      </w:r>
    </w:p>
    <w:p w14:paraId="76D25210" w14:textId="77777777" w:rsidR="00337433" w:rsidRPr="00C867C0" w:rsidRDefault="00337433" w:rsidP="00337433">
      <w:pPr>
        <w:pStyle w:val="Plattetekstinspringen"/>
      </w:pPr>
      <w:r>
        <w:t>G</w:t>
      </w:r>
      <w:r w:rsidRPr="00C867C0">
        <w:t xml:space="preserve">eïsoleerde opstand uit </w:t>
      </w:r>
      <w:r>
        <w:rPr>
          <w:rStyle w:val="Keuze-blauw"/>
        </w:rPr>
        <w:t>aluminium,</w:t>
      </w:r>
      <w:r w:rsidRPr="00C867C0">
        <w:rPr>
          <w:rStyle w:val="Keuze-blauw"/>
        </w:rPr>
        <w:t xml:space="preserve"> gecoat staal of hoogwaardig kunststof / …</w:t>
      </w:r>
    </w:p>
    <w:p w14:paraId="7DA32E37" w14:textId="77777777" w:rsidR="00337433" w:rsidRPr="00C867C0" w:rsidRDefault="00337433" w:rsidP="00337433">
      <w:pPr>
        <w:pStyle w:val="Plattetekstinspringen"/>
      </w:pPr>
      <w:r w:rsidRPr="00C867C0">
        <w:t xml:space="preserve">U-waarde: maximum </w:t>
      </w:r>
      <w:r w:rsidRPr="00337433">
        <w:rPr>
          <w:rStyle w:val="Keuze-blauw"/>
        </w:rPr>
        <w:t xml:space="preserve">2,0 / </w:t>
      </w:r>
      <w:r w:rsidRPr="00C867C0">
        <w:rPr>
          <w:rStyle w:val="Keuze-blauw"/>
        </w:rPr>
        <w:t>1,3 / 1,1 / 0,9 / 0,7 / …</w:t>
      </w:r>
      <w:r w:rsidRPr="00C867C0">
        <w:t xml:space="preserve"> W/m2K</w:t>
      </w:r>
    </w:p>
    <w:p w14:paraId="7830DE4D" w14:textId="77777777" w:rsidR="00435422" w:rsidRPr="00C867C0" w:rsidRDefault="00435422" w:rsidP="00435422">
      <w:pPr>
        <w:pStyle w:val="Plattetekstinspringen"/>
      </w:pPr>
      <w:r w:rsidRPr="00C867C0">
        <w:t xml:space="preserve">Lichtopbrengst: </w:t>
      </w:r>
      <w:r w:rsidRPr="00C867C0">
        <w:rPr>
          <w:rStyle w:val="Keuze-blauw"/>
        </w:rPr>
        <w:t>&gt; 500 / 1000 / …</w:t>
      </w:r>
      <w:r w:rsidRPr="00C867C0">
        <w:t xml:space="preserve"> lumen</w:t>
      </w:r>
    </w:p>
    <w:p w14:paraId="05CD2697" w14:textId="77777777" w:rsidR="00435422" w:rsidRPr="00C867C0" w:rsidRDefault="00435422" w:rsidP="00435422">
      <w:pPr>
        <w:pStyle w:val="Plattetekstinspringen"/>
      </w:pPr>
      <w:r w:rsidRPr="00C867C0">
        <w:t>Lichtbuis: voorzien van de nodige koppelstukken, koepelring en isolatiebanden</w:t>
      </w:r>
    </w:p>
    <w:p w14:paraId="2A4E10A6" w14:textId="77777777" w:rsidR="00435422" w:rsidRPr="00C867C0" w:rsidRDefault="00435422" w:rsidP="00435422">
      <w:pPr>
        <w:pStyle w:val="Plattetekstinspringen"/>
        <w:rPr>
          <w:rStyle w:val="Keuze-blauw"/>
        </w:rPr>
      </w:pPr>
      <w:r w:rsidRPr="00C867C0">
        <w:t xml:space="preserve">Diameter lichtbuis: circa </w:t>
      </w:r>
      <w:r w:rsidRPr="00C867C0">
        <w:rPr>
          <w:rStyle w:val="Keuze-blauw"/>
        </w:rPr>
        <w:t>25 / 35 / 40</w:t>
      </w:r>
    </w:p>
    <w:p w14:paraId="0FE18713" w14:textId="77777777" w:rsidR="00435422" w:rsidRPr="00C867C0" w:rsidRDefault="00435422" w:rsidP="00435422">
      <w:pPr>
        <w:pStyle w:val="Plattetekstinspringen"/>
      </w:pPr>
      <w:r w:rsidRPr="00C867C0">
        <w:t xml:space="preserve">Buislengte: circa </w:t>
      </w:r>
      <w:r w:rsidRPr="00C867C0">
        <w:rPr>
          <w:rStyle w:val="Keuze-blauw"/>
        </w:rPr>
        <w:t>…</w:t>
      </w:r>
      <w:r w:rsidRPr="00C867C0">
        <w:t xml:space="preserve"> m</w:t>
      </w:r>
    </w:p>
    <w:p w14:paraId="5A07A46A" w14:textId="77777777" w:rsidR="00435422" w:rsidRPr="00C867C0" w:rsidRDefault="00435422" w:rsidP="00435422">
      <w:pPr>
        <w:pStyle w:val="Plattetekstinspringen"/>
      </w:pPr>
      <w:r w:rsidRPr="00C867C0">
        <w:t>Bochtstukken:</w:t>
      </w:r>
    </w:p>
    <w:p w14:paraId="723B5F68" w14:textId="77777777" w:rsidR="00435422" w:rsidRPr="00C867C0" w:rsidRDefault="00435422" w:rsidP="00435422">
      <w:pPr>
        <w:pStyle w:val="Plattetekstinspringen"/>
      </w:pPr>
      <w:r w:rsidRPr="00C867C0">
        <w:t xml:space="preserve">Daglichtarmatuur: </w:t>
      </w:r>
      <w:r w:rsidRPr="00C867C0">
        <w:rPr>
          <w:rStyle w:val="Keuze-blauw"/>
        </w:rPr>
        <w:t>diffuus / helder / met lichtdiffusor</w:t>
      </w:r>
    </w:p>
    <w:p w14:paraId="6AC7FE02"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5687BDB" w14:textId="77777777" w:rsidR="00435422" w:rsidRPr="00C867C0" w:rsidRDefault="00435422" w:rsidP="00435422">
      <w:pPr>
        <w:pStyle w:val="Plattetekstinspringen"/>
      </w:pPr>
      <w:r w:rsidRPr="00C867C0">
        <w:t xml:space="preserve">Geïntegreerd kunstlichtarmatuur: </w:t>
      </w:r>
      <w:r w:rsidRPr="00C867C0">
        <w:rPr>
          <w:rStyle w:val="Keuze-blauw"/>
        </w:rPr>
        <w:t>…</w:t>
      </w:r>
    </w:p>
    <w:p w14:paraId="64642E0A" w14:textId="77777777" w:rsidR="00435422" w:rsidRPr="00C867C0" w:rsidRDefault="00435422" w:rsidP="00435422">
      <w:pPr>
        <w:pStyle w:val="Kop6"/>
      </w:pPr>
      <w:r w:rsidRPr="00C867C0">
        <w:t>Uitvoering</w:t>
      </w:r>
    </w:p>
    <w:p w14:paraId="72471949" w14:textId="77777777" w:rsidR="00435422" w:rsidRPr="00C867C0" w:rsidRDefault="00435422" w:rsidP="00435422">
      <w:pPr>
        <w:pStyle w:val="Plattetekstinspringen"/>
      </w:pPr>
      <w:r w:rsidRPr="00C867C0">
        <w:t xml:space="preserve">Volgens de voorschriften van de fabrikant en aanduidingen op plan. </w:t>
      </w:r>
    </w:p>
    <w:p w14:paraId="2CA1F5B0" w14:textId="77777777" w:rsidR="00435422" w:rsidRPr="00C867C0" w:rsidRDefault="00435422" w:rsidP="00435422">
      <w:pPr>
        <w:pStyle w:val="Plattetekstinspringen"/>
      </w:pPr>
      <w:r w:rsidRPr="00C867C0">
        <w:t xml:space="preserve">Er mag geen rechtstreeks contact onstaan tussen het binnenklimaat in de lichtbuis en van de te verlichten ruimte. </w:t>
      </w:r>
    </w:p>
    <w:p w14:paraId="5C5B37A1" w14:textId="77777777" w:rsidR="00435422" w:rsidRPr="00C867C0" w:rsidRDefault="00435422" w:rsidP="00435422">
      <w:pPr>
        <w:pStyle w:val="Plattetekstinspringen"/>
      </w:pPr>
      <w:r w:rsidRPr="00C867C0">
        <w:t xml:space="preserve">De nodige dichtingen zorgen voor een luchtdichte afsluiting aan de onderzijde van de lichtbuis, koepel en binnenlens. </w:t>
      </w:r>
    </w:p>
    <w:p w14:paraId="3271FB66" w14:textId="77777777" w:rsidR="00435422" w:rsidRPr="00C867C0" w:rsidRDefault="00435422" w:rsidP="00435422">
      <w:pPr>
        <w:pStyle w:val="Kop6"/>
      </w:pPr>
      <w:r w:rsidRPr="00C867C0">
        <w:t>Toepassing</w:t>
      </w:r>
    </w:p>
    <w:p w14:paraId="59C63EB6" w14:textId="77777777" w:rsidR="00435422" w:rsidRPr="00C867C0" w:rsidRDefault="00435422" w:rsidP="00435422">
      <w:pPr>
        <w:pStyle w:val="Kop2"/>
      </w:pPr>
      <w:bookmarkStart w:id="906" w:name="_Toc388285798"/>
      <w:bookmarkStart w:id="907" w:name="_Toc389490802"/>
      <w:bookmarkStart w:id="908" w:name="_Toc389492242"/>
      <w:bookmarkStart w:id="909" w:name="_Toc438633546"/>
      <w:r w:rsidRPr="00C867C0">
        <w:t>36.50.</w:t>
      </w:r>
      <w:r w:rsidRPr="00C867C0">
        <w:tab/>
        <w:t>lichtstraten - algemeen</w:t>
      </w:r>
      <w:bookmarkEnd w:id="892"/>
      <w:bookmarkEnd w:id="897"/>
      <w:bookmarkEnd w:id="906"/>
      <w:bookmarkEnd w:id="907"/>
      <w:bookmarkEnd w:id="908"/>
      <w:bookmarkEnd w:id="909"/>
    </w:p>
    <w:p w14:paraId="2560B0F9" w14:textId="77777777" w:rsidR="00435422" w:rsidRPr="00C867C0" w:rsidRDefault="00435422" w:rsidP="00435422">
      <w:pPr>
        <w:pStyle w:val="Kop6"/>
      </w:pPr>
      <w:r w:rsidRPr="00C867C0">
        <w:t>Omschrijving</w:t>
      </w:r>
    </w:p>
    <w:p w14:paraId="097206AB" w14:textId="77777777" w:rsidR="00435422" w:rsidRPr="00C867C0" w:rsidRDefault="00435422" w:rsidP="00435422">
      <w:pPr>
        <w:pStyle w:val="Plattetekst"/>
      </w:pPr>
      <w:r w:rsidRPr="00C867C0">
        <w:t>Levering en plaatsing van standaard of op maat geprefabriceerde lichtstraten, geïntegreerd in het dakvlak en/of gedeeltelijk aangebouwd, met inbegrip van alle elementen nodig voor het samenstellen van de lichtstraat, de volledige draagstructuur, oplegstukken, dakbeglazing,de nodige bevestigingsmiddelen, randaansluitingen, aangepaste gootstukken, kitten, e.d., alsook alle in het  bestek vermelde aanvullende specificaties.</w:t>
      </w:r>
    </w:p>
    <w:p w14:paraId="76768929" w14:textId="77777777" w:rsidR="00435422" w:rsidRPr="00C867C0" w:rsidRDefault="00435422" w:rsidP="00435422">
      <w:pPr>
        <w:pStyle w:val="Kop6"/>
      </w:pPr>
      <w:r w:rsidRPr="00C867C0">
        <w:t>Materialen</w:t>
      </w:r>
    </w:p>
    <w:p w14:paraId="3C78EF31" w14:textId="77777777" w:rsidR="00435422" w:rsidRPr="00C867C0" w:rsidRDefault="00435422" w:rsidP="00435422">
      <w:pPr>
        <w:pStyle w:val="Plattetekstinspringen"/>
      </w:pPr>
      <w:r w:rsidRPr="00C867C0">
        <w:t xml:space="preserve">De materialen beantwoorden aan de bepalingen van hoofdstuk 40. </w:t>
      </w:r>
    </w:p>
    <w:p w14:paraId="067D0A0A" w14:textId="77777777" w:rsidR="00435422" w:rsidRPr="00C867C0" w:rsidRDefault="00435422" w:rsidP="00435422">
      <w:pPr>
        <w:pStyle w:val="Plattetekstinspringen"/>
      </w:pPr>
      <w:r w:rsidRPr="00C867C0">
        <w:t xml:space="preserve">Voor de aannemer de onderdelen voor de lichtstraten, en alle bijbehorende hulpstukken en bevestigingsmiddelen bestelt, is de aannemer verplicht na te gaan of deze kunnen geleverd worden in de afmetingen, type, kleur en oppervlaktebehandeling voorgeschreven in de aanbestedingsdocumenten.  </w:t>
      </w:r>
    </w:p>
    <w:p w14:paraId="05F6CFF1" w14:textId="77777777" w:rsidR="00435422" w:rsidRPr="00C867C0" w:rsidRDefault="00435422" w:rsidP="00435422">
      <w:pPr>
        <w:pStyle w:val="Plattetekstinspringen"/>
      </w:pPr>
      <w:r w:rsidRPr="00C867C0">
        <w:t xml:space="preserve">Bij gebruik van aansluitingskitten moet de verenigbaarheid met de andere materialen verzekerd zijn. Alle dichtingsmaterialen blootgesteld aan zonlicht zijn UV-bestendig.  </w:t>
      </w:r>
    </w:p>
    <w:p w14:paraId="68940DC4" w14:textId="77777777" w:rsidR="00435422" w:rsidRPr="00C867C0" w:rsidRDefault="00435422" w:rsidP="00435422">
      <w:pPr>
        <w:pStyle w:val="Plattetekstinspringen"/>
      </w:pPr>
      <w:r w:rsidRPr="00C867C0">
        <w:t>Een volledige documentatie van de systeemleverancier wordt ter goedkeuring voorgelegd aan het Bestuur.</w:t>
      </w:r>
    </w:p>
    <w:p w14:paraId="12E10168" w14:textId="77777777" w:rsidR="00435422" w:rsidRPr="00C867C0" w:rsidRDefault="00435422" w:rsidP="00435422">
      <w:pPr>
        <w:pStyle w:val="Kop6"/>
      </w:pPr>
      <w:r w:rsidRPr="00C867C0">
        <w:t>Uitvoering</w:t>
      </w:r>
    </w:p>
    <w:p w14:paraId="5CFFA728" w14:textId="77777777" w:rsidR="00435422" w:rsidRPr="00C867C0" w:rsidRDefault="00435422" w:rsidP="00435422">
      <w:pPr>
        <w:pStyle w:val="Plattetekstinspringen"/>
      </w:pPr>
      <w:r w:rsidRPr="00C867C0">
        <w:t xml:space="preserve">De uitvoering beantwoordt aan de algemene bepalingen van 40.00.buitenschrijnwerk – algemeen en onderliggende artikels. </w:t>
      </w:r>
    </w:p>
    <w:p w14:paraId="56BC8218" w14:textId="77777777" w:rsidR="00435422" w:rsidRPr="00C867C0" w:rsidRDefault="00435422" w:rsidP="00435422">
      <w:pPr>
        <w:pStyle w:val="Plattetekstinspringen"/>
      </w:pPr>
      <w:r w:rsidRPr="00C867C0">
        <w:t>De draagprofielen van de lichtstraat kunnen worden gemonteerd op een metalen of houten opstand. In geval van een betonconstructie moet er een houten lat verankerd zijn in de opstand.</w:t>
      </w:r>
    </w:p>
    <w:p w14:paraId="18D7C763" w14:textId="77777777" w:rsidR="00435422" w:rsidRPr="00C867C0" w:rsidRDefault="00435422" w:rsidP="00435422">
      <w:pPr>
        <w:pStyle w:val="Plattetekstinspringen"/>
      </w:pPr>
      <w:r w:rsidRPr="00C867C0">
        <w:t>De draagstructuren worden geplaatst door een gespecialiseerde firma, volgens de plannen van de ontwerper en volgens de aanduidingen van de fabrikant en conform aan de door hem verstrekte uitvoeringsdetails. De algemeen aannemer staat in voor een goede uitvoeringscoördinatie, m.b.t. alle noodzakelijke aansluitingen met de ruwbouwwerken, dakdichtingswerken en andere uitvoeringsposten, …</w:t>
      </w:r>
    </w:p>
    <w:p w14:paraId="2908CD53" w14:textId="77777777" w:rsidR="00435422" w:rsidRPr="00C867C0" w:rsidRDefault="00435422" w:rsidP="00435422">
      <w:pPr>
        <w:pStyle w:val="Plattetekstinspringen"/>
      </w:pPr>
      <w:r w:rsidRPr="00C867C0">
        <w:t>De uitvoering van beglaasde lichtstraten of veranda’s moet beantwoorden aan de eisen gesteld in hoofdstuk 3.4 van TV 176 Glas in daken. Het geheel wordt zo opgevat dat nergens op of in de constructie water blijft staan en zo geprofileerd dat indringend water via condenskanaaltjes afgevoerd wordt. Een waterdichte aansluiting tegen bestaande gebouwen moet gegarandeerd zijn.</w:t>
      </w:r>
    </w:p>
    <w:p w14:paraId="51B9B102" w14:textId="77777777" w:rsidR="00435422" w:rsidRPr="00C867C0" w:rsidRDefault="00435422" w:rsidP="00435422">
      <w:pPr>
        <w:pStyle w:val="Plattetekstinspringen"/>
      </w:pPr>
      <w:r w:rsidRPr="00C867C0">
        <w:t>De opgegeven bouwmaten zijn enkel richtinggevend, de aannemer past de inplanting van de draagstructuur aan de werkelijke maten aan.</w:t>
      </w:r>
    </w:p>
    <w:p w14:paraId="5BC87AFB" w14:textId="77777777" w:rsidR="00435422" w:rsidRPr="00C867C0" w:rsidRDefault="00435422" w:rsidP="00435422">
      <w:pPr>
        <w:pStyle w:val="Plattetekstinspringen"/>
      </w:pPr>
      <w:r w:rsidRPr="00C867C0">
        <w:t>De aannemer bezorgt voor de uitvoering ter goedkeuring aan de architect:</w:t>
      </w:r>
    </w:p>
    <w:p w14:paraId="3522E68C" w14:textId="77777777" w:rsidR="00435422" w:rsidRPr="00C867C0" w:rsidRDefault="00435422" w:rsidP="00435422">
      <w:pPr>
        <w:pStyle w:val="Plattetekstinspringen2"/>
      </w:pPr>
      <w:r w:rsidRPr="00C867C0">
        <w:t>een berekeningsnota, opgesteld door de systeemleverancier;</w:t>
      </w:r>
    </w:p>
    <w:p w14:paraId="16F349E6" w14:textId="77777777" w:rsidR="00435422" w:rsidRPr="00C867C0" w:rsidRDefault="00435422" w:rsidP="00435422">
      <w:pPr>
        <w:pStyle w:val="Plattetekstinspringen2"/>
      </w:pPr>
      <w:r w:rsidRPr="00C867C0">
        <w:t>een kleurenkaart en stalen van de verschillende componenten;</w:t>
      </w:r>
    </w:p>
    <w:p w14:paraId="0E66C982" w14:textId="77777777" w:rsidR="00435422" w:rsidRPr="00C867C0" w:rsidRDefault="00435422" w:rsidP="00435422">
      <w:pPr>
        <w:pStyle w:val="Plattetekstinspringen2"/>
      </w:pPr>
      <w:r w:rsidRPr="00C867C0">
        <w:t>de levering van prototypes van het draagsysteem;</w:t>
      </w:r>
    </w:p>
    <w:p w14:paraId="184D489C" w14:textId="77777777" w:rsidR="00435422" w:rsidRPr="00C867C0" w:rsidRDefault="00435422" w:rsidP="00435422">
      <w:pPr>
        <w:pStyle w:val="Plattetekstinspringen2"/>
      </w:pPr>
      <w:r w:rsidRPr="00C867C0">
        <w:t>de afwerkingsdetails en eventuele plaatsingsplannen;</w:t>
      </w:r>
    </w:p>
    <w:p w14:paraId="67E74DFA" w14:textId="77777777" w:rsidR="00435422" w:rsidRPr="00C867C0" w:rsidRDefault="00435422" w:rsidP="00435422">
      <w:pPr>
        <w:pStyle w:val="Plattetekstinspringen2"/>
      </w:pPr>
      <w:r w:rsidRPr="00C867C0">
        <w:t>de nodige garantiebewijzen en attesten (bescherming tegen roest, …).</w:t>
      </w:r>
    </w:p>
    <w:p w14:paraId="2FA770B3" w14:textId="77777777" w:rsidR="00435422" w:rsidRPr="00C867C0" w:rsidRDefault="00435422" w:rsidP="00435422">
      <w:pPr>
        <w:pStyle w:val="Plattetekstinspringen"/>
      </w:pPr>
      <w:r w:rsidRPr="00C867C0">
        <w:t>Bij de uitvoering moeten volgende regels in acht genomen worden:</w:t>
      </w:r>
    </w:p>
    <w:p w14:paraId="459B46B0" w14:textId="77777777" w:rsidR="00435422" w:rsidRPr="00C867C0" w:rsidRDefault="00435422" w:rsidP="00435422">
      <w:pPr>
        <w:pStyle w:val="Plattetekstinspringen2"/>
      </w:pPr>
      <w:r w:rsidRPr="00C867C0">
        <w:t>geen rechtstreeks contact tussen glas en schrijnwerk;</w:t>
      </w:r>
    </w:p>
    <w:p w14:paraId="70F3A899" w14:textId="77777777" w:rsidR="00435422" w:rsidRPr="00C867C0" w:rsidRDefault="00435422" w:rsidP="00435422">
      <w:pPr>
        <w:pStyle w:val="Plattetekstinspringen2"/>
      </w:pPr>
      <w:r w:rsidRPr="00C867C0">
        <w:t>drainering van de sponningen (lekken, condensatie);</w:t>
      </w:r>
    </w:p>
    <w:p w14:paraId="4E97ED8B" w14:textId="77777777" w:rsidR="00435422" w:rsidRPr="00C867C0" w:rsidRDefault="00435422" w:rsidP="00435422">
      <w:pPr>
        <w:pStyle w:val="Plattetekstinspringen2"/>
      </w:pPr>
      <w:r w:rsidRPr="00C867C0">
        <w:t>beperking van de thermische en mechanische spanningen in het glas;</w:t>
      </w:r>
    </w:p>
    <w:p w14:paraId="3580BFFE" w14:textId="77777777" w:rsidR="00435422" w:rsidRPr="00C867C0" w:rsidRDefault="00435422" w:rsidP="00435422">
      <w:pPr>
        <w:pStyle w:val="Plattetekstinspringen2"/>
      </w:pPr>
      <w:r w:rsidRPr="00C867C0">
        <w:t>bescherming van isolerend glas met dichtingsvoegen bestand tegen UV-stralen en vocht.</w:t>
      </w:r>
    </w:p>
    <w:p w14:paraId="27524C97" w14:textId="77777777" w:rsidR="00435422" w:rsidRPr="00C867C0" w:rsidRDefault="00435422" w:rsidP="00435422">
      <w:pPr>
        <w:pStyle w:val="Plattetekstinspringen"/>
      </w:pPr>
      <w:r w:rsidRPr="00C867C0">
        <w:t>De maximale doorbuiging van de dragers bedraagt:</w:t>
      </w:r>
    </w:p>
    <w:p w14:paraId="1B51041D" w14:textId="77777777" w:rsidR="00435422" w:rsidRPr="00C867C0" w:rsidRDefault="00435422" w:rsidP="00435422">
      <w:pPr>
        <w:pStyle w:val="Plattetekstinspringen2"/>
      </w:pPr>
      <w:r w:rsidRPr="00C867C0">
        <w:t>1/200 bij kunststofbeglazing;</w:t>
      </w:r>
    </w:p>
    <w:p w14:paraId="0E179C69" w14:textId="77777777" w:rsidR="00435422" w:rsidRPr="00C867C0" w:rsidRDefault="00435422" w:rsidP="00435422">
      <w:pPr>
        <w:pStyle w:val="Plattetekstinspringen2"/>
      </w:pPr>
      <w:r w:rsidRPr="00C867C0">
        <w:t>1/300 bij enkele beglazing;</w:t>
      </w:r>
    </w:p>
    <w:p w14:paraId="3AD833BF" w14:textId="77777777" w:rsidR="00435422" w:rsidRPr="00C867C0" w:rsidRDefault="00435422" w:rsidP="00435422">
      <w:pPr>
        <w:pStyle w:val="Plattetekstinspringen2"/>
      </w:pPr>
      <w:r w:rsidRPr="00C867C0">
        <w:t>1/600 bij gebruik van dubbele beglazing.</w:t>
      </w:r>
    </w:p>
    <w:p w14:paraId="13460ACB" w14:textId="77777777" w:rsidR="00435422" w:rsidRPr="00C867C0" w:rsidRDefault="00435422" w:rsidP="00435422">
      <w:pPr>
        <w:pStyle w:val="Plattetekstinspringen"/>
      </w:pPr>
      <w:r w:rsidRPr="00C867C0">
        <w:t>De profielsecties en detaillering zijn aangepast aan de principeschema's voorgesteld op de plannen. De minimale profielafmetingen houden rekening met de sneeuw- en windbelasting, de berekeningsnota's, de samenstelling van vaste en opengaande delen, het hang- en sluitwerk,  de dikten van de beglazing en/of de eventuele vulpanelen. De lichtstraat zal onder geen beding kromtrekken.</w:t>
      </w:r>
    </w:p>
    <w:p w14:paraId="0118D083" w14:textId="77777777" w:rsidR="00435422" w:rsidRPr="00C867C0" w:rsidRDefault="00435422" w:rsidP="00435422">
      <w:pPr>
        <w:pStyle w:val="Plattetekstinspringen"/>
      </w:pPr>
      <w:r w:rsidRPr="00C867C0">
        <w:t>De elementen met grote afmetingen moeten een hoge stijfheid bezitten zodat het aantal bevestigingen beperkt blijft. Het aantal bevestigingen wordt tevens bepaald i.f.v. de eisen gesteld aan de beglazing. De wijze van bevestiging moet toelaten dat de samenstellende elementen vrij kunnen uitzetten zonder dat dit de stabiliteit en de waterdichtheid in gedrang brengt.</w:t>
      </w:r>
    </w:p>
    <w:p w14:paraId="3003DEFF" w14:textId="77777777" w:rsidR="00435422" w:rsidRPr="00C867C0" w:rsidRDefault="00435422" w:rsidP="00435422">
      <w:pPr>
        <w:pStyle w:val="Plattetekstinspringen"/>
      </w:pPr>
      <w:r w:rsidRPr="00C867C0">
        <w:t>De montage van de beglazing gebeurt in overeenstemming met de respectievelijke bepalingen van NBN S 23-002, TV 176 en TV 221.</w:t>
      </w:r>
    </w:p>
    <w:p w14:paraId="1F8EB954" w14:textId="77777777" w:rsidR="00435422" w:rsidRPr="00C867C0" w:rsidRDefault="00435422" w:rsidP="00435422">
      <w:pPr>
        <w:pStyle w:val="Kop6"/>
      </w:pPr>
      <w:r w:rsidRPr="00C867C0">
        <w:t>Keuring</w:t>
      </w:r>
    </w:p>
    <w:p w14:paraId="41687E94" w14:textId="77777777" w:rsidR="00435422" w:rsidRPr="00C867C0" w:rsidRDefault="00435422" w:rsidP="00435422">
      <w:pPr>
        <w:pStyle w:val="Plattetekstinspringen"/>
      </w:pPr>
      <w:r w:rsidRPr="00C867C0">
        <w:t>Overeenkomstig hoofdstuk 40.00. buitenschrijnwerk - algemeen. </w:t>
      </w:r>
    </w:p>
    <w:p w14:paraId="60CCD8A8" w14:textId="77777777" w:rsidR="00435422" w:rsidRPr="00C867C0" w:rsidRDefault="00435422" w:rsidP="00435422">
      <w:pPr>
        <w:pStyle w:val="Kop3"/>
        <w:rPr>
          <w:rStyle w:val="MeetChar"/>
        </w:rPr>
      </w:pPr>
      <w:bookmarkStart w:id="910" w:name="_Toc523316122"/>
      <w:bookmarkStart w:id="911" w:name="_Toc98047957"/>
      <w:bookmarkStart w:id="912" w:name="_Toc388285799"/>
      <w:bookmarkStart w:id="913" w:name="_Toc389490803"/>
      <w:bookmarkStart w:id="914" w:name="_Toc389492243"/>
      <w:bookmarkStart w:id="915" w:name="_Toc438633547"/>
      <w:r w:rsidRPr="00C867C0">
        <w:t>36.51.</w:t>
      </w:r>
      <w:r w:rsidRPr="00C867C0">
        <w:tab/>
        <w:t>lichtstraten - profielen hou</w:t>
      </w:r>
      <w:bookmarkEnd w:id="910"/>
      <w:r w:rsidRPr="00C867C0">
        <w:t>t</w:t>
      </w:r>
      <w:bookmarkEnd w:id="911"/>
      <w:bookmarkEnd w:id="912"/>
      <w:bookmarkEnd w:id="913"/>
      <w:bookmarkEnd w:id="914"/>
      <w:bookmarkEnd w:id="915"/>
    </w:p>
    <w:p w14:paraId="2DA081F2" w14:textId="77777777" w:rsidR="00435422" w:rsidRPr="00C867C0" w:rsidRDefault="00435422" w:rsidP="00435422">
      <w:pPr>
        <w:pStyle w:val="Kop4"/>
      </w:pPr>
      <w:bookmarkStart w:id="916" w:name="_Toc388285800"/>
      <w:bookmarkStart w:id="917" w:name="_Toc389490804"/>
      <w:bookmarkStart w:id="918" w:name="_Toc389492244"/>
      <w:bookmarkStart w:id="919" w:name="_Toc438633548"/>
      <w:r w:rsidRPr="00C867C0">
        <w:t>36.51.10.</w:t>
      </w:r>
      <w:r w:rsidRPr="00C867C0">
        <w:tab/>
        <w:t>lichtstraten - profielen hout/met beglazing</w:t>
      </w:r>
      <w:r w:rsidRPr="00C867C0">
        <w:tab/>
      </w:r>
      <w:r w:rsidRPr="00C867C0">
        <w:rPr>
          <w:rStyle w:val="MeetChar"/>
        </w:rPr>
        <w:t>|FH|m2</w:t>
      </w:r>
      <w:bookmarkEnd w:id="916"/>
      <w:bookmarkEnd w:id="917"/>
      <w:bookmarkEnd w:id="918"/>
      <w:bookmarkEnd w:id="919"/>
    </w:p>
    <w:p w14:paraId="01A5DD63" w14:textId="77777777" w:rsidR="00435422" w:rsidRPr="00C867C0" w:rsidRDefault="00435422" w:rsidP="00435422">
      <w:pPr>
        <w:pStyle w:val="Kop6"/>
      </w:pPr>
      <w:r w:rsidRPr="00C867C0">
        <w:t>Meting</w:t>
      </w:r>
    </w:p>
    <w:p w14:paraId="532AC27B" w14:textId="77777777" w:rsidR="00435422" w:rsidRPr="00C867C0" w:rsidRDefault="00435422" w:rsidP="00435422">
      <w:pPr>
        <w:pStyle w:val="Plattetekstinspringen"/>
      </w:pPr>
      <w:r w:rsidRPr="00C867C0">
        <w:t>meeteenheid: m2</w:t>
      </w:r>
    </w:p>
    <w:p w14:paraId="2A73C646" w14:textId="77777777" w:rsidR="00435422" w:rsidRPr="00C867C0" w:rsidRDefault="00435422" w:rsidP="00435422">
      <w:pPr>
        <w:pStyle w:val="Plattetekstinspringen"/>
      </w:pPr>
      <w:r w:rsidRPr="00C867C0">
        <w:t>meetcode: de opgegeven afmetingen zijn de dagmaten van de lichtstraat gemeten aan de bovenkant van de opstand.  Inbegrepen alle hulpstukken en bevestigingsmiddelen.</w:t>
      </w:r>
    </w:p>
    <w:p w14:paraId="368A255A" w14:textId="77777777" w:rsidR="00435422" w:rsidRPr="00C867C0" w:rsidRDefault="00435422" w:rsidP="00435422">
      <w:pPr>
        <w:pStyle w:val="Plattetekstinspringen"/>
      </w:pPr>
      <w:r w:rsidRPr="00C867C0">
        <w:t>aard van de overeenkomst: Forfaitaire Hoeveelheid (FH)</w:t>
      </w:r>
    </w:p>
    <w:p w14:paraId="6CC7B0D4" w14:textId="77777777" w:rsidR="00435422" w:rsidRPr="00C867C0" w:rsidRDefault="00435422" w:rsidP="00435422">
      <w:pPr>
        <w:pStyle w:val="Kop6"/>
      </w:pPr>
      <w:r w:rsidRPr="00C867C0">
        <w:t>Materiaal</w:t>
      </w:r>
    </w:p>
    <w:p w14:paraId="43D7ABA1" w14:textId="77777777" w:rsidR="00435422" w:rsidRPr="00C867C0" w:rsidRDefault="00435422" w:rsidP="00435422">
      <w:pPr>
        <w:pStyle w:val="Kop7"/>
      </w:pPr>
      <w:r w:rsidRPr="00C867C0">
        <w:t>PROFIELEN</w:t>
      </w:r>
    </w:p>
    <w:p w14:paraId="43E007A5" w14:textId="77777777" w:rsidR="00435422" w:rsidRPr="00C867C0" w:rsidRDefault="00435422" w:rsidP="00435422">
      <w:pPr>
        <w:pStyle w:val="Plattetekstinspringen"/>
      </w:pPr>
      <w:r w:rsidRPr="00C867C0">
        <w:t>De lichtstraten worden opgebouwd uit een dragende constructie en invulelementen uit houten profielen, volgens  40.11. profielsysteem - hout.</w:t>
      </w:r>
    </w:p>
    <w:p w14:paraId="04921BB6" w14:textId="77777777" w:rsidR="00435422" w:rsidRPr="00C867C0" w:rsidRDefault="00435422" w:rsidP="00435422">
      <w:pPr>
        <w:pStyle w:val="Kop8"/>
      </w:pPr>
      <w:r w:rsidRPr="00C867C0">
        <w:t>Specificaties</w:t>
      </w:r>
    </w:p>
    <w:p w14:paraId="743DD5A1" w14:textId="77777777" w:rsidR="00435422" w:rsidRPr="00C867C0" w:rsidRDefault="00435422" w:rsidP="00435422">
      <w:pPr>
        <w:pStyle w:val="Plattetekstinspringen"/>
      </w:pPr>
      <w:r w:rsidRPr="00C867C0">
        <w:t>Houtsoort van schrijnwerkkwaliteit volgens STS 52.1, STS 04.2 en NBN EN 14220:</w:t>
      </w:r>
    </w:p>
    <w:p w14:paraId="03396A64" w14:textId="77777777" w:rsidR="00435422" w:rsidRPr="00C867C0" w:rsidRDefault="00435422" w:rsidP="00435422">
      <w:pPr>
        <w:pStyle w:val="ofwelinspringen"/>
      </w:pPr>
      <w:r w:rsidRPr="00C867C0">
        <w:rPr>
          <w:rStyle w:val="ofwelChar"/>
        </w:rPr>
        <w:t>(ofwel)</w:t>
      </w:r>
      <w:r w:rsidRPr="00C867C0">
        <w:tab/>
        <w:t xml:space="preserve">een houtsoort op voorstel van de aannemer, beschikkend over een FSC- of PEFC-label (hetzij Europees hout), volumemassa minimum </w:t>
      </w:r>
      <w:r w:rsidRPr="00C867C0">
        <w:rPr>
          <w:rStyle w:val="Keuze-blauw"/>
        </w:rPr>
        <w:t>550 / 600 / 650 / …</w:t>
      </w:r>
      <w:r w:rsidRPr="00C867C0">
        <w:t xml:space="preserve"> kg/m3 (bij een houtvochtgehalte van 15%) en duurzaamheidsklasse </w:t>
      </w:r>
      <w:r w:rsidRPr="00C867C0">
        <w:rPr>
          <w:rStyle w:val="Keuze-blauw"/>
        </w:rPr>
        <w:t>I / II / III</w:t>
      </w:r>
      <w:r w:rsidRPr="00C867C0">
        <w:t xml:space="preserve">. De aannemer stelt hiertoe minimum </w:t>
      </w:r>
      <w:r w:rsidRPr="00C867C0">
        <w:rPr>
          <w:rStyle w:val="Keuze-blauw"/>
        </w:rPr>
        <w:t>2 / 3</w:t>
      </w:r>
      <w:r w:rsidRPr="00C867C0">
        <w:t xml:space="preserve"> houtsoorten voor uit bijlage 2 van STS 52.1. </w:t>
      </w:r>
    </w:p>
    <w:p w14:paraId="4CB33D31" w14:textId="77777777" w:rsidR="00435422" w:rsidRPr="00C867C0" w:rsidRDefault="00435422" w:rsidP="00435422">
      <w:pPr>
        <w:pStyle w:val="ofwelinspringen"/>
      </w:pPr>
      <w:r w:rsidRPr="00C867C0">
        <w:rPr>
          <w:rStyle w:val="ofwelChar"/>
        </w:rPr>
        <w:t>(ofwel)</w:t>
      </w:r>
      <w:r w:rsidRPr="00C867C0">
        <w:tab/>
        <w:t>Dark Red Meranti,</w:t>
      </w:r>
      <w:r w:rsidRPr="00C867C0">
        <w:rPr>
          <w:rStyle w:val="Keuze-blauw"/>
        </w:rPr>
        <w:t xml:space="preserve"> </w:t>
      </w:r>
      <w:r w:rsidRPr="00C867C0">
        <w:t>volumemassa minimum 550 kg/m3 (bij een houtvochtgehalte van 15%) en duurzaamheidsklasse II/III. </w:t>
      </w:r>
    </w:p>
    <w:p w14:paraId="133F69DB" w14:textId="77777777" w:rsidR="00435422" w:rsidRPr="00C867C0" w:rsidRDefault="00435422" w:rsidP="00435422">
      <w:pPr>
        <w:pStyle w:val="ofwelinspringen"/>
      </w:pPr>
      <w:r w:rsidRPr="00C867C0">
        <w:rPr>
          <w:rStyle w:val="ofwelChar"/>
        </w:rPr>
        <w:t>(ofwel)</w:t>
      </w:r>
      <w:r w:rsidRPr="00C867C0">
        <w:tab/>
        <w:t>Merbau (van de familie Legumiosae) Select and better, volumemassa minimum 700 kg/m3 (bij een houtvochtgehalte van 15%) en duurzaamheidklasse II. Het hout is vooraf te ontvetten.</w:t>
      </w:r>
    </w:p>
    <w:p w14:paraId="02CCB401" w14:textId="77777777" w:rsidR="00435422" w:rsidRPr="00C867C0" w:rsidRDefault="00435422" w:rsidP="00435422">
      <w:pPr>
        <w:pStyle w:val="ofwelinspringen"/>
      </w:pPr>
      <w:r w:rsidRPr="00C867C0">
        <w:rPr>
          <w:rStyle w:val="ofwelChar"/>
        </w:rPr>
        <w:t>(ofwel)</w:t>
      </w:r>
      <w:r w:rsidRPr="00C867C0">
        <w:tab/>
        <w:t>Sapupira (</w:t>
      </w:r>
      <w:r w:rsidRPr="00C867C0">
        <w:rPr>
          <w:rFonts w:cs="Arial"/>
          <w:lang w:val="de-DE"/>
        </w:rPr>
        <w:t xml:space="preserve">Angelim </w:t>
      </w:r>
      <w:r w:rsidRPr="00C867C0">
        <w:t>Pedra) FAS (First and Second), volumemassa minimum 700 kg/m3 (bij een houtvochtgehalte van 15 %) en duurzaamheidsklasse II.</w:t>
      </w:r>
    </w:p>
    <w:p w14:paraId="02223BBF" w14:textId="77777777" w:rsidR="00435422" w:rsidRPr="00C867C0" w:rsidRDefault="00435422" w:rsidP="00435422">
      <w:pPr>
        <w:pStyle w:val="ofwelinspringen"/>
      </w:pPr>
      <w:r w:rsidRPr="00C867C0">
        <w:rPr>
          <w:rStyle w:val="ofwelChar"/>
        </w:rPr>
        <w:t>(ofwel)</w:t>
      </w:r>
      <w:r w:rsidRPr="00C867C0">
        <w:t xml:space="preserve"> </w:t>
      </w:r>
      <w:r w:rsidRPr="00C867C0">
        <w:tab/>
        <w:t>Jatoba volumemassa minimum 750 kg/m3 (bij een houtvochtgehalte van 15%) en duurzaamheidsklasse II.</w:t>
      </w:r>
    </w:p>
    <w:p w14:paraId="765AB666" w14:textId="77777777" w:rsidR="00435422" w:rsidRPr="00C867C0" w:rsidRDefault="00435422" w:rsidP="00435422">
      <w:pPr>
        <w:pStyle w:val="ofwelinspringen"/>
      </w:pPr>
      <w:r w:rsidRPr="00C867C0">
        <w:rPr>
          <w:rStyle w:val="ofwelChar"/>
        </w:rPr>
        <w:t>(ofwel)</w:t>
      </w:r>
      <w:r w:rsidRPr="00C867C0">
        <w:t xml:space="preserve"> </w:t>
      </w:r>
      <w:r w:rsidRPr="00C867C0">
        <w:tab/>
        <w:t>Sapelli volumemassa minimum 600 kg/m3 (bij een houtvochtgehalte van 15%) en duurzaamheidsklasse III.</w:t>
      </w:r>
    </w:p>
    <w:p w14:paraId="111457BF" w14:textId="77777777" w:rsidR="00435422" w:rsidRPr="00C867C0" w:rsidRDefault="00435422" w:rsidP="00435422">
      <w:pPr>
        <w:pStyle w:val="ofwelinspringen"/>
      </w:pPr>
      <w:r w:rsidRPr="00C867C0">
        <w:rPr>
          <w:rStyle w:val="ofwelChar"/>
        </w:rPr>
        <w:t>(ofwel)</w:t>
      </w:r>
      <w:r w:rsidRPr="00C867C0">
        <w:tab/>
        <w:t>Padouk FAS (First and Second) volumemassa minimum 700 kg/m3 (bij een houtvochtgehalte van 15%) en duurzaamheidsklasse II.</w:t>
      </w:r>
    </w:p>
    <w:p w14:paraId="5476ED90" w14:textId="77777777" w:rsidR="00435422" w:rsidRPr="00C867C0" w:rsidRDefault="00435422" w:rsidP="00435422">
      <w:pPr>
        <w:pStyle w:val="ofwelinspringen"/>
      </w:pPr>
      <w:r w:rsidRPr="00C867C0">
        <w:rPr>
          <w:rStyle w:val="ofwelChar"/>
        </w:rPr>
        <w:t>(ofwel)</w:t>
      </w:r>
      <w:r w:rsidRPr="00C867C0">
        <w:tab/>
        <w:t>Iroko (Kambala), volumemassa minimum 600 kg/m3 (bij een houtvochtgehalte van 15%) en duurzaamheidsklasse I-II.</w:t>
      </w:r>
    </w:p>
    <w:p w14:paraId="71848979" w14:textId="77777777" w:rsidR="00435422" w:rsidRPr="00C867C0" w:rsidRDefault="00435422" w:rsidP="00435422">
      <w:pPr>
        <w:pStyle w:val="ofwelinspringen"/>
      </w:pPr>
      <w:r w:rsidRPr="00C867C0">
        <w:rPr>
          <w:rStyle w:val="ofwelChar"/>
        </w:rPr>
        <w:t>(ofwel)</w:t>
      </w:r>
      <w:r w:rsidRPr="00C867C0">
        <w:tab/>
        <w:t>Sipo (Utile)</w:t>
      </w:r>
      <w:r w:rsidRPr="00C867C0">
        <w:rPr>
          <w:rStyle w:val="Keuze-blauw"/>
        </w:rPr>
        <w:t xml:space="preserve"> </w:t>
      </w:r>
      <w:r w:rsidRPr="00C867C0">
        <w:rPr>
          <w:lang w:val="nl"/>
        </w:rPr>
        <w:t>FAS (</w:t>
      </w:r>
      <w:r w:rsidRPr="00C867C0">
        <w:t>First and Second</w:t>
      </w:r>
      <w:r w:rsidRPr="00C867C0">
        <w:rPr>
          <w:lang w:val="nl"/>
        </w:rPr>
        <w:t>)</w:t>
      </w:r>
      <w:r w:rsidRPr="00C867C0">
        <w:rPr>
          <w:rStyle w:val="Keuze-blauw"/>
        </w:rPr>
        <w:t>,</w:t>
      </w:r>
      <w:r w:rsidRPr="00C867C0">
        <w:t xml:space="preserve"> volumemassa minimum 650 kg/m3 (bij een houtvochtgehalte van 15%) en duurzaamheidsklasse II-III.</w:t>
      </w:r>
    </w:p>
    <w:p w14:paraId="049AD0D6" w14:textId="77777777" w:rsidR="00435422" w:rsidRPr="00C867C0" w:rsidRDefault="00435422" w:rsidP="00435422">
      <w:pPr>
        <w:pStyle w:val="ofwelinspringen"/>
      </w:pPr>
      <w:r w:rsidRPr="00C867C0">
        <w:rPr>
          <w:rStyle w:val="ofwelChar"/>
        </w:rPr>
        <w:t>(ofwel)</w:t>
      </w:r>
      <w:r w:rsidRPr="00C867C0">
        <w:tab/>
        <w:t>Afrormosia F</w:t>
      </w:r>
      <w:r w:rsidRPr="00C867C0">
        <w:rPr>
          <w:lang w:val="nl"/>
        </w:rPr>
        <w:t>AS (</w:t>
      </w:r>
      <w:r w:rsidRPr="00C867C0">
        <w:t>First and Second</w:t>
      </w:r>
      <w:r w:rsidRPr="00C867C0">
        <w:rPr>
          <w:lang w:val="nl"/>
        </w:rPr>
        <w:t>)</w:t>
      </w:r>
      <w:r w:rsidRPr="00C867C0">
        <w:t>, volumemassa minimum 650 kg/m3 (bij een houtvochtgehalte van 15%) en duurzaamheidklasse I-II .</w:t>
      </w:r>
    </w:p>
    <w:p w14:paraId="424A482E" w14:textId="77777777" w:rsidR="00435422" w:rsidRPr="00C867C0" w:rsidRDefault="00435422" w:rsidP="00435422">
      <w:pPr>
        <w:pStyle w:val="ofwelinspringen"/>
      </w:pPr>
      <w:r w:rsidRPr="00C867C0">
        <w:rPr>
          <w:rStyle w:val="ofwelChar"/>
        </w:rPr>
        <w:t>(ofwel)</w:t>
      </w:r>
      <w:r w:rsidRPr="00C867C0">
        <w:tab/>
        <w:t>Afzelia F</w:t>
      </w:r>
      <w:r w:rsidRPr="00C867C0">
        <w:rPr>
          <w:lang w:val="nl"/>
        </w:rPr>
        <w:t>AS (</w:t>
      </w:r>
      <w:r w:rsidRPr="00C867C0">
        <w:t>First and Second</w:t>
      </w:r>
      <w:r w:rsidRPr="00C867C0">
        <w:rPr>
          <w:lang w:val="nl"/>
        </w:rPr>
        <w:t>)</w:t>
      </w:r>
      <w:r w:rsidRPr="00C867C0">
        <w:rPr>
          <w:rStyle w:val="Keuze-blauw"/>
        </w:rPr>
        <w:t>,</w:t>
      </w:r>
      <w:r w:rsidRPr="00C867C0">
        <w:t xml:space="preserve"> volumemassa minimum 750 kg/m3 (bij een houtvochtgehalte van 15%) en duurzaamheidklasse I.</w:t>
      </w:r>
    </w:p>
    <w:p w14:paraId="36BFED85" w14:textId="77777777" w:rsidR="00435422" w:rsidRPr="00C867C0" w:rsidRDefault="00435422" w:rsidP="00435422">
      <w:pPr>
        <w:pStyle w:val="ofwelinspringen"/>
      </w:pPr>
      <w:r w:rsidRPr="00C867C0">
        <w:rPr>
          <w:rStyle w:val="ofwelChar"/>
        </w:rPr>
        <w:t>(ofwel)</w:t>
      </w:r>
      <w:r w:rsidRPr="00C867C0">
        <w:tab/>
        <w:t>Moabi FAS</w:t>
      </w:r>
      <w:r w:rsidRPr="00C867C0">
        <w:rPr>
          <w:lang w:val="nl"/>
        </w:rPr>
        <w:t xml:space="preserve"> (</w:t>
      </w:r>
      <w:r w:rsidRPr="00C867C0">
        <w:t>First and Second</w:t>
      </w:r>
      <w:r w:rsidRPr="00C867C0">
        <w:rPr>
          <w:lang w:val="nl"/>
        </w:rPr>
        <w:t>)</w:t>
      </w:r>
      <w:r w:rsidRPr="00C867C0">
        <w:rPr>
          <w:rStyle w:val="Keuze-blauw"/>
        </w:rPr>
        <w:t>,</w:t>
      </w:r>
      <w:r w:rsidRPr="00C867C0">
        <w:t xml:space="preserve"> volumemassa minimum 800 kg/m3 (bij een houtvochtgehalte van 15%) en duurzaamheidklasse I.</w:t>
      </w:r>
    </w:p>
    <w:p w14:paraId="7C07D4DD" w14:textId="77777777" w:rsidR="00435422" w:rsidRPr="00C867C0" w:rsidRDefault="00435422" w:rsidP="00435422">
      <w:pPr>
        <w:pStyle w:val="ofwelinspringen"/>
      </w:pPr>
      <w:r w:rsidRPr="00C867C0">
        <w:rPr>
          <w:rStyle w:val="ofwelChar"/>
        </w:rPr>
        <w:t>(ofwel)</w:t>
      </w:r>
      <w:r w:rsidRPr="00C867C0">
        <w:tab/>
        <w:t>Noord Amerikaanse Oregon-Pine (Clear &amp; Better - Oregon Kroon), volumemassa minimum 550 kg/m3 (bij een houtvochtgehalte van 15%) en duurzaamheidklasse III.</w:t>
      </w:r>
    </w:p>
    <w:p w14:paraId="537E2269" w14:textId="77777777" w:rsidR="00435422" w:rsidRPr="00C867C0" w:rsidRDefault="00435422" w:rsidP="00435422">
      <w:pPr>
        <w:pStyle w:val="ofwelinspringen"/>
      </w:pPr>
      <w:r w:rsidRPr="00C867C0">
        <w:rPr>
          <w:rStyle w:val="ofwelChar"/>
        </w:rPr>
        <w:t>(ofwel)</w:t>
      </w:r>
      <w:r w:rsidRPr="00C867C0">
        <w:tab/>
        <w:t>…</w:t>
      </w:r>
    </w:p>
    <w:p w14:paraId="28FB075D" w14:textId="77777777" w:rsidR="00435422" w:rsidRPr="00C867C0" w:rsidRDefault="00435422" w:rsidP="00435422">
      <w:pPr>
        <w:pStyle w:val="Plattetekstinspringen"/>
      </w:pPr>
      <w:r w:rsidRPr="00C867C0">
        <w:t>Profilering: afgestemd op overspanning en CE-markering / volgens detailtekening</w:t>
      </w:r>
    </w:p>
    <w:p w14:paraId="41563FDF" w14:textId="77777777" w:rsidR="00435422" w:rsidRPr="00C867C0" w:rsidRDefault="00435422" w:rsidP="00435422">
      <w:pPr>
        <w:pStyle w:val="Plattetekstinspringen"/>
      </w:pPr>
      <w:r w:rsidRPr="00C867C0">
        <w:t xml:space="preserve">Houtbescherming:  procédé C1, volgens STS 04.3.1.43. Het behandelingsprocédé (T3 / O3 / O6) moet verenigbaar zijn met de voorziene afwerking. </w:t>
      </w:r>
    </w:p>
    <w:p w14:paraId="24DD139F" w14:textId="77777777" w:rsidR="00435422" w:rsidRPr="00C867C0" w:rsidRDefault="00435422" w:rsidP="00435422">
      <w:pPr>
        <w:pStyle w:val="Plattetekstinspringen"/>
        <w:rPr>
          <w:rStyle w:val="Keuze-blauw"/>
        </w:rPr>
      </w:pPr>
      <w:r w:rsidRPr="00C867C0">
        <w:t xml:space="preserve">Oppervlakteafwerking (tweezijdig): procédé met BVHB homologatie, </w:t>
      </w:r>
    </w:p>
    <w:p w14:paraId="50468AC9" w14:textId="77777777" w:rsidR="00435422" w:rsidRPr="00C867C0" w:rsidRDefault="00435422" w:rsidP="00435422">
      <w:pPr>
        <w:pStyle w:val="ofwelinspringen"/>
      </w:pPr>
      <w:r w:rsidRPr="00C867C0">
        <w:rPr>
          <w:rStyle w:val="ofwelChar"/>
        </w:rPr>
        <w:t>(ofwel)</w:t>
      </w:r>
      <w:r w:rsidRPr="00C867C0">
        <w:tab/>
        <w:t>C2-procédé: niet filmvormende houtveredeling, volgens STS 52.1.8.3.1 en STS 04.3.1.4.4. Er worden minimum 3 lagen voorzien, laagdikte per behandeling 15-20 µm.</w:t>
      </w:r>
    </w:p>
    <w:p w14:paraId="3D471A8F" w14:textId="77777777" w:rsidR="00435422" w:rsidRPr="00C867C0" w:rsidRDefault="00435422" w:rsidP="00435422">
      <w:pPr>
        <w:pStyle w:val="ofwelinspringen"/>
      </w:pPr>
      <w:r w:rsidRPr="00C867C0">
        <w:rPr>
          <w:rStyle w:val="ofwelChar"/>
        </w:rPr>
        <w:t>(ofwel)</w:t>
      </w:r>
      <w:r w:rsidRPr="00C867C0">
        <w:tab/>
        <w:t>C3-procédé: niet filmvormende houtveredeling, volgens STS 52.1.8.3.1 en STS 04.3.1.4.5. Er worden minimum 3 lagen voorzien, laagdikte per behandeling 15-20 µm.</w:t>
      </w:r>
    </w:p>
    <w:p w14:paraId="6BD2BC1C" w14:textId="77777777" w:rsidR="00435422" w:rsidRPr="00C867C0" w:rsidRDefault="00435422" w:rsidP="00435422">
      <w:pPr>
        <w:pStyle w:val="ofwelinspringen"/>
      </w:pPr>
      <w:r w:rsidRPr="00C867C0">
        <w:rPr>
          <w:rStyle w:val="ofwelChar"/>
        </w:rPr>
        <w:t>(ofwel)</w:t>
      </w:r>
      <w:r w:rsidRPr="00C867C0">
        <w:tab/>
        <w:t xml:space="preserve">CTOP-procédé: semi-transparant, half-filmvormend afwerkingssysteem , volgens 52.1.8.3.2 en STS 04.3.1.4.6. Er worden minimaal 3 lagen voorzien, laagdikte per behandeling 25-30 micronmeter (µm). De totale afwerkingslaagdikte van de 3 lagen samen, droog gemeten bedraagt minimum 80-100 micronmeter (µm). </w:t>
      </w:r>
    </w:p>
    <w:p w14:paraId="0E87680D" w14:textId="77777777" w:rsidR="00435422" w:rsidRPr="00C867C0" w:rsidRDefault="00435422" w:rsidP="00435422">
      <w:pPr>
        <w:pStyle w:val="ofwelinspringen"/>
        <w:rPr>
          <w:rStyle w:val="Keuze-blauw"/>
        </w:rPr>
      </w:pPr>
      <w:r w:rsidRPr="00C867C0">
        <w:rPr>
          <w:rStyle w:val="ofwelChar"/>
        </w:rPr>
        <w:t>(ofwel)</w:t>
      </w:r>
      <w:r w:rsidRPr="00C867C0">
        <w:tab/>
        <w:t xml:space="preserve">C-CTOP gecombineerd procédé van C+CTOP-lagen volgens STS 52.1.8.3.2 en en STS 04.3.1.4.6.: </w:t>
      </w:r>
      <w:r w:rsidRPr="00C867C0">
        <w:rPr>
          <w:rStyle w:val="Keuze-blauw"/>
        </w:rPr>
        <w:t>twee C2 lagen en één laag CTOP / één C2 laag en twee CTOP lagen</w:t>
      </w:r>
    </w:p>
    <w:p w14:paraId="7BAF6128" w14:textId="77777777" w:rsidR="00435422" w:rsidRPr="00C867C0" w:rsidRDefault="00435422" w:rsidP="00435422">
      <w:pPr>
        <w:pStyle w:val="ofwelinspringen"/>
      </w:pPr>
      <w:r w:rsidRPr="00C867C0">
        <w:rPr>
          <w:rStyle w:val="ofwelChar"/>
        </w:rPr>
        <w:t>(ofwel)</w:t>
      </w:r>
      <w:r w:rsidRPr="00C867C0">
        <w:tab/>
        <w:t xml:space="preserve">drielaags filmvormend verfsysteem op basis van </w:t>
      </w:r>
      <w:r w:rsidRPr="00C867C0">
        <w:rPr>
          <w:rStyle w:val="Keuze-blauw"/>
        </w:rPr>
        <w:t xml:space="preserve">acryllaatdispersie watergedragen / alkyd-urethaan watergedragen / alkydhars solventgedragen / urethaan-alkyd solventgedragen </w:t>
      </w:r>
      <w:r w:rsidRPr="00C867C0">
        <w:t xml:space="preserve">met een totale laagdikte van minimum </w:t>
      </w:r>
      <w:r w:rsidRPr="00C867C0">
        <w:rPr>
          <w:rStyle w:val="Keuze-blauw"/>
        </w:rPr>
        <w:t>100 / …</w:t>
      </w:r>
      <w:r w:rsidRPr="00C867C0">
        <w:t xml:space="preserve"> µm, voorbehandeling volgens tabel 21 van TV 249, uitvoeringsgraad </w:t>
      </w:r>
      <w:r w:rsidRPr="00C867C0">
        <w:rPr>
          <w:rStyle w:val="Keuze-blauw"/>
        </w:rPr>
        <w:t xml:space="preserve">II (standaardafwerking) </w:t>
      </w:r>
      <w:r w:rsidRPr="00C867C0">
        <w:t xml:space="preserve">volgens tabel 35 van TV 249.  Glansgraad: </w:t>
      </w:r>
      <w:r w:rsidRPr="00C867C0">
        <w:rPr>
          <w:rStyle w:val="Keuze-blauw"/>
        </w:rPr>
        <w:t>hoogglanzend / glanzend / halfglanzend / halfmat / mat.</w:t>
      </w:r>
    </w:p>
    <w:p w14:paraId="122F42B4" w14:textId="77777777" w:rsidR="00435422" w:rsidRPr="00C867C0" w:rsidRDefault="00435422" w:rsidP="00435422">
      <w:pPr>
        <w:pStyle w:val="ofwelinspringen"/>
        <w:rPr>
          <w:rStyle w:val="Keuze-blauw"/>
        </w:rPr>
      </w:pPr>
      <w:r w:rsidRPr="00C867C0">
        <w:rPr>
          <w:rStyle w:val="ofwelChar"/>
        </w:rPr>
        <w:t>(ofwel)</w:t>
      </w:r>
      <w:r w:rsidRPr="00C867C0">
        <w:tab/>
        <w:t xml:space="preserve">overeenkomstig hoofdstuk 81 en artikel </w:t>
      </w:r>
      <w:hyperlink w:anchor="_Toc378247745" w:history="1">
        <w:r w:rsidRPr="00C867C0">
          <w:rPr>
            <w:color w:val="0000FF"/>
          </w:rPr>
          <w:t xml:space="preserve">83.41. buitenschilderwerken op hout en houtachtige  / platen – lak / </w:t>
        </w:r>
      </w:hyperlink>
      <w:hyperlink w:anchor="_Toc378247746" w:history="1">
        <w:r w:rsidRPr="00C867C0">
          <w:rPr>
            <w:color w:val="0000FF"/>
          </w:rPr>
          <w:t>83.42. buitenschilderwerken op hout en houtachtige platen - vernis</w:t>
        </w:r>
      </w:hyperlink>
      <w:r w:rsidRPr="00C867C0">
        <w:rPr>
          <w:rStyle w:val="Keuze-blauw"/>
        </w:rPr>
        <w:t xml:space="preserve"> /  </w:t>
      </w:r>
      <w:hyperlink w:anchor="_Toc378247747" w:history="1">
        <w:r w:rsidRPr="00C867C0">
          <w:rPr>
            <w:color w:val="0000FF"/>
          </w:rPr>
          <w:t>83.43. buitenschilderwerken op hout en houtachtige platen - beits</w:t>
        </w:r>
      </w:hyperlink>
    </w:p>
    <w:p w14:paraId="3A1EC0F1" w14:textId="77777777" w:rsidR="00435422" w:rsidRPr="00C867C0" w:rsidRDefault="00435422" w:rsidP="00435422">
      <w:pPr>
        <w:pStyle w:val="Plattetekstinspringen"/>
      </w:pPr>
      <w:r w:rsidRPr="00C867C0">
        <w:t xml:space="preserve">Kleurtint: </w:t>
      </w:r>
      <w:r w:rsidRPr="00C867C0">
        <w:rPr>
          <w:rStyle w:val="Keuze-blauw"/>
        </w:rPr>
        <w:t>kleurloos / keuze uit het volledige gamma van de fabrikant, na voorlegging van kleurstalen op een monster van de voorziene houtsoort / NCS ... / RAL ....</w:t>
      </w:r>
      <w:r w:rsidRPr="00C867C0">
        <w:t xml:space="preserve"> In geval van filmvormende verfsystemen moet er op worden toegezien dat de voorziene afwerking aan de binnenzijde dampdichter is dan deze aan de buitenzijde, ofwel door keuze van het verfproduct ofwel door het voorzien van een bijkomende laag !</w:t>
      </w:r>
    </w:p>
    <w:p w14:paraId="48DCB751"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56716921" w14:textId="77777777" w:rsidR="00435422" w:rsidRPr="00C867C0" w:rsidRDefault="00435422" w:rsidP="00435422">
      <w:pPr>
        <w:pStyle w:val="Plattetekstinspringen"/>
      </w:pPr>
      <w:r w:rsidRPr="00C867C0">
        <w:t>Proefopstelling: op kosten van de aannemer zal men een proeftest laten uitvoeren door een erkend laboratorium.</w:t>
      </w:r>
    </w:p>
    <w:p w14:paraId="57DAF47F" w14:textId="77777777" w:rsidR="00435422" w:rsidRPr="00C867C0" w:rsidRDefault="00435422" w:rsidP="00435422">
      <w:pPr>
        <w:pStyle w:val="Kop7"/>
      </w:pPr>
      <w:r w:rsidRPr="00C867C0">
        <w:t>BEGLAZING</w:t>
      </w:r>
    </w:p>
    <w:p w14:paraId="05E2A05B" w14:textId="77777777" w:rsidR="00435422" w:rsidRPr="00C867C0" w:rsidRDefault="00435422" w:rsidP="00435422">
      <w:pPr>
        <w:pStyle w:val="Plattetekstinspringen"/>
      </w:pPr>
      <w:r w:rsidRPr="00C867C0">
        <w:t xml:space="preserve">Volgens artikel </w:t>
      </w:r>
      <w:hyperlink w:anchor="_Toc384221301" w:history="1">
        <w:r w:rsidRPr="00C867C0">
          <w:t xml:space="preserve">40.40 beglazing - algemeen, </w:t>
        </w:r>
      </w:hyperlink>
      <w:r w:rsidRPr="00C867C0">
        <w:t>aangevuld met TV 176. Toepassing van veiligheidsbeglazing volgens NBN S 23-002 tabel 5 is verplicht.</w:t>
      </w:r>
    </w:p>
    <w:p w14:paraId="622E6BF8" w14:textId="77777777" w:rsidR="00435422" w:rsidRPr="00C867C0" w:rsidRDefault="00435422" w:rsidP="00435422">
      <w:pPr>
        <w:pStyle w:val="Kop8"/>
      </w:pPr>
      <w:r w:rsidRPr="00C867C0">
        <w:t>Specificaties</w:t>
      </w:r>
    </w:p>
    <w:p w14:paraId="29F0E9AE" w14:textId="77777777" w:rsidR="00435422" w:rsidRPr="00C867C0" w:rsidRDefault="00435422" w:rsidP="00435422">
      <w:pPr>
        <w:pStyle w:val="Plattetekstinspringen"/>
      </w:pPr>
      <w:r w:rsidRPr="00C867C0">
        <w:t xml:space="preserve">Ug-waarde (volgens NBN EN 673): maximaal </w:t>
      </w:r>
      <w:r w:rsidRPr="00C867C0">
        <w:rPr>
          <w:rStyle w:val="Keuze-blauw"/>
        </w:rPr>
        <w:t xml:space="preserve">1,1 / 1,0 / … </w:t>
      </w:r>
      <w:r w:rsidRPr="00C867C0">
        <w:t>W/m2K</w:t>
      </w:r>
    </w:p>
    <w:p w14:paraId="1A4170DC" w14:textId="77777777" w:rsidR="00435422" w:rsidRPr="00C867C0" w:rsidRDefault="00435422" w:rsidP="00435422">
      <w:pPr>
        <w:pStyle w:val="Plattetekstinspringen"/>
      </w:pPr>
      <w:r w:rsidRPr="00C867C0">
        <w:t xml:space="preserve">Afstandshouders: </w:t>
      </w:r>
      <w:r w:rsidRPr="00C867C0">
        <w:rPr>
          <w:rStyle w:val="Keuze-blauw"/>
        </w:rPr>
        <w:t>kunststof (warm-edge spacers) / …</w:t>
      </w:r>
    </w:p>
    <w:p w14:paraId="5B9367AF" w14:textId="77777777" w:rsidR="00435422" w:rsidRPr="00C867C0" w:rsidRDefault="00435422" w:rsidP="00435422">
      <w:pPr>
        <w:pStyle w:val="Plattetekstinspringen"/>
      </w:pPr>
      <w:r w:rsidRPr="00C867C0">
        <w:t xml:space="preserve">Zontoetredingsfactor ‘g’ (ZTA): minimum </w:t>
      </w:r>
      <w:r w:rsidRPr="00C867C0">
        <w:rPr>
          <w:rStyle w:val="Keuze-blauw"/>
        </w:rPr>
        <w:t>…</w:t>
      </w:r>
      <w:r w:rsidRPr="00C867C0">
        <w:t xml:space="preserve"> </w:t>
      </w:r>
    </w:p>
    <w:p w14:paraId="40FD9484" w14:textId="77777777" w:rsidR="00435422" w:rsidRPr="00C867C0" w:rsidRDefault="00435422" w:rsidP="00435422">
      <w:pPr>
        <w:pStyle w:val="Plattetekstinspringen"/>
      </w:pPr>
      <w:r w:rsidRPr="00C867C0">
        <w:t xml:space="preserve">Uitzicht: </w:t>
      </w:r>
      <w:r w:rsidRPr="00C867C0">
        <w:rPr>
          <w:rStyle w:val="Keuze-blauw"/>
        </w:rPr>
        <w:t>kleurloos / reflecterend</w:t>
      </w:r>
    </w:p>
    <w:p w14:paraId="5B377407" w14:textId="77777777" w:rsidR="00435422" w:rsidRPr="00C867C0" w:rsidRDefault="00435422" w:rsidP="00435422">
      <w:pPr>
        <w:pStyle w:val="Plattetekstinspringen"/>
      </w:pPr>
      <w:r w:rsidRPr="00C867C0">
        <w:t>Veiligheidsglas volgens NBN  S 23-002 tabel 5</w:t>
      </w:r>
    </w:p>
    <w:p w14:paraId="796B15D8" w14:textId="77777777" w:rsidR="00435422" w:rsidRPr="00C867C0" w:rsidRDefault="00435422" w:rsidP="00435422">
      <w:pPr>
        <w:pStyle w:val="Plattetekstinspringen2"/>
      </w:pPr>
      <w:r w:rsidRPr="00C867C0">
        <w:t xml:space="preserve">binnenblad: </w:t>
      </w:r>
      <w:r w:rsidRPr="00C867C0">
        <w:rPr>
          <w:rStyle w:val="Keuze-blauw"/>
        </w:rPr>
        <w:t>A / B / 1B1 / 2B2 / C / 1C</w:t>
      </w:r>
    </w:p>
    <w:p w14:paraId="1C31EF7D" w14:textId="77777777" w:rsidR="00435422" w:rsidRPr="00C867C0" w:rsidRDefault="00435422" w:rsidP="00435422">
      <w:pPr>
        <w:pStyle w:val="Plattetekstinspringen2"/>
        <w:rPr>
          <w:rStyle w:val="Keuze-blauw"/>
        </w:rPr>
      </w:pPr>
      <w:r w:rsidRPr="00C867C0">
        <w:t xml:space="preserve">buitenblad: </w:t>
      </w:r>
      <w:r w:rsidRPr="00C867C0">
        <w:rPr>
          <w:rStyle w:val="Keuze-blauw"/>
        </w:rPr>
        <w:t>A / B / 1B1 / 2B2 / C / 1C</w:t>
      </w:r>
    </w:p>
    <w:p w14:paraId="42BD572A"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74C5CE68" w14:textId="77777777" w:rsidR="00435422" w:rsidRPr="00C867C0" w:rsidRDefault="00435422" w:rsidP="00435422">
      <w:pPr>
        <w:pStyle w:val="Plattetekstinspringen"/>
      </w:pPr>
      <w:r w:rsidRPr="00C867C0">
        <w:t>Lichttoetredingseigenschappen volgens NBN EN 410)</w:t>
      </w:r>
    </w:p>
    <w:p w14:paraId="638C580D" w14:textId="77777777" w:rsidR="00435422" w:rsidRPr="00C867C0" w:rsidRDefault="00435422" w:rsidP="00435422">
      <w:pPr>
        <w:pStyle w:val="Plattetekstinspringen2"/>
      </w:pPr>
      <w:r w:rsidRPr="00C867C0">
        <w:t>Lichttransmissie (LTA): minimum </w:t>
      </w:r>
      <w:r w:rsidRPr="00C867C0">
        <w:rPr>
          <w:rStyle w:val="Keuze-blauw"/>
        </w:rPr>
        <w:t>…</w:t>
      </w:r>
      <w:r w:rsidRPr="00C867C0">
        <w:t xml:space="preserve"> % (marge </w:t>
      </w:r>
      <w:r w:rsidRPr="00C867C0">
        <w:rPr>
          <w:u w:val="single"/>
        </w:rPr>
        <w:t xml:space="preserve">+ </w:t>
      </w:r>
      <w:r w:rsidRPr="00C867C0">
        <w:t xml:space="preserve">3%)  </w:t>
      </w:r>
    </w:p>
    <w:p w14:paraId="1A1AD6B2" w14:textId="77777777" w:rsidR="00435422" w:rsidRPr="00C867C0" w:rsidRDefault="00435422" w:rsidP="00435422">
      <w:pPr>
        <w:pStyle w:val="Plattetekstinspringen2"/>
      </w:pPr>
      <w:r w:rsidRPr="00C867C0">
        <w:t>Lichtreflectie buiten (RLe): circa</w:t>
      </w:r>
      <w:r w:rsidRPr="00C867C0">
        <w:rPr>
          <w:rStyle w:val="Keuze-blauw"/>
        </w:rPr>
        <w:t xml:space="preserve"> …</w:t>
      </w:r>
      <w:r w:rsidRPr="00C867C0">
        <w:t xml:space="preserve"> % (marge </w:t>
      </w:r>
      <w:r w:rsidRPr="00C867C0">
        <w:rPr>
          <w:u w:val="single"/>
        </w:rPr>
        <w:t xml:space="preserve">+ </w:t>
      </w:r>
      <w:r w:rsidRPr="00C867C0">
        <w:t>3%)</w:t>
      </w:r>
    </w:p>
    <w:p w14:paraId="12AB3AB1" w14:textId="77777777" w:rsidR="00435422" w:rsidRPr="00C867C0" w:rsidRDefault="00435422" w:rsidP="00435422">
      <w:pPr>
        <w:pStyle w:val="Plattetekstinspringen2"/>
        <w:rPr>
          <w:rStyle w:val="Keuze-blauw"/>
        </w:rPr>
      </w:pPr>
      <w:r w:rsidRPr="00C867C0">
        <w:t xml:space="preserve">Kleurtint: kleur in reflectie </w:t>
      </w:r>
      <w:r w:rsidRPr="00C867C0">
        <w:rPr>
          <w:rStyle w:val="Keuze-blauw"/>
        </w:rPr>
        <w:t>neutraal / groen / blauw / …</w:t>
      </w:r>
    </w:p>
    <w:p w14:paraId="4DF74B7A" w14:textId="77777777" w:rsidR="00435422" w:rsidRPr="00C867C0" w:rsidRDefault="00435422" w:rsidP="00435422">
      <w:pPr>
        <w:pStyle w:val="Plattetekstinspringen"/>
      </w:pPr>
      <w:r w:rsidRPr="00C867C0">
        <w:t xml:space="preserve">Geluidsverzwakkingsindex Rw (C; Ctr) volgens  NBN EN ISO 717-1: </w:t>
      </w:r>
    </w:p>
    <w:p w14:paraId="2317637C" w14:textId="77777777" w:rsidR="00435422" w:rsidRPr="00C867C0" w:rsidRDefault="00435422" w:rsidP="00435422">
      <w:pPr>
        <w:pStyle w:val="ofwelinspringen"/>
        <w:rPr>
          <w:lang w:eastAsia="nl-BE"/>
        </w:rPr>
      </w:pPr>
      <w:r w:rsidRPr="00C867C0">
        <w:rPr>
          <w:rStyle w:val="ofwelChar"/>
        </w:rPr>
        <w:t>(ofwel)</w:t>
      </w:r>
      <w:r w:rsidRPr="00C867C0">
        <w:t xml:space="preserve"> </w:t>
      </w:r>
      <w:r w:rsidRPr="00C867C0">
        <w:tab/>
      </w:r>
      <w:r w:rsidRPr="00C867C0">
        <w:rPr>
          <w:lang w:eastAsia="nl-BE"/>
        </w:rPr>
        <w:t xml:space="preserve">Studie ten laste van de aannemer. Volgens het voorgestelde akoestische comfort  voor de gebouwen als geheel, volgens hoofdstuk 04 en resulterende vereiste geluidsniveauverschillen Rw (C; Ctr) volgens blootstelling per gevel. </w:t>
      </w:r>
    </w:p>
    <w:p w14:paraId="53504F8E" w14:textId="77777777" w:rsidR="00435422" w:rsidRPr="00C867C0" w:rsidRDefault="00435422" w:rsidP="00435422">
      <w:pPr>
        <w:pStyle w:val="ofwelinspringen"/>
      </w:pPr>
      <w:r w:rsidRPr="00C867C0">
        <w:rPr>
          <w:rStyle w:val="ofwelChar"/>
        </w:rPr>
        <w:t xml:space="preserve"> (ofwel)</w:t>
      </w:r>
      <w:r w:rsidRPr="00C867C0">
        <w:tab/>
        <w:t>Studie door de ontwerper met opgave van de eengetalswaarden Rw (C; Ctr) per raamelement volgens beglazingstype: ….</w:t>
      </w:r>
    </w:p>
    <w:p w14:paraId="4B08EDAD" w14:textId="77777777" w:rsidR="00435422" w:rsidRPr="00C867C0" w:rsidRDefault="00435422" w:rsidP="00435422">
      <w:pPr>
        <w:pStyle w:val="Plattetekstinspringen"/>
        <w:rPr>
          <w:rStyle w:val="Keuze-blauw"/>
        </w:rPr>
      </w:pPr>
      <w:r w:rsidRPr="00C867C0">
        <w:t xml:space="preserve">Inbraakweerstand glas volgens NBN EN 356: </w:t>
      </w:r>
      <w:r w:rsidRPr="00C867C0">
        <w:rPr>
          <w:rStyle w:val="Keuze-blauw"/>
        </w:rPr>
        <w:t>P4A / P5A / …</w:t>
      </w:r>
    </w:p>
    <w:p w14:paraId="3092DFB0" w14:textId="77777777" w:rsidR="00435422" w:rsidRPr="00C867C0" w:rsidRDefault="00435422" w:rsidP="00435422">
      <w:pPr>
        <w:pStyle w:val="Plattetekstinspringen"/>
        <w:rPr>
          <w:rStyle w:val="Keuze-blauw"/>
        </w:rPr>
      </w:pPr>
      <w:r w:rsidRPr="00C867C0">
        <w:t>Brandwerende beglazing volgens NBN EN 357-1</w:t>
      </w:r>
      <w:r w:rsidRPr="00C867C0">
        <w:rPr>
          <w:rStyle w:val="Keuze-blauw"/>
        </w:rPr>
        <w:t>: E 30 / EI30 / EW30 / E60 / EI60 / EW60</w:t>
      </w:r>
    </w:p>
    <w:p w14:paraId="0D9C349D" w14:textId="77777777" w:rsidR="00435422" w:rsidRPr="00C867C0" w:rsidRDefault="00435422" w:rsidP="00435422">
      <w:pPr>
        <w:pStyle w:val="Plattetekstinspringen"/>
      </w:pPr>
      <w:r w:rsidRPr="00C867C0">
        <w:t xml:space="preserve">Doorlopende technische goedkeuring ATG voor de betreffende samenstelling en prestaties. </w:t>
      </w:r>
    </w:p>
    <w:p w14:paraId="3C9B1E10" w14:textId="77777777" w:rsidR="00435422" w:rsidRPr="00C867C0" w:rsidRDefault="00435422" w:rsidP="00435422">
      <w:pPr>
        <w:pStyle w:val="Kop6"/>
      </w:pPr>
      <w:r w:rsidRPr="00C867C0">
        <w:t>Uitvoering</w:t>
      </w:r>
    </w:p>
    <w:p w14:paraId="25DD1A0A" w14:textId="77777777" w:rsidR="00435422" w:rsidRPr="00C867C0" w:rsidRDefault="00435422" w:rsidP="00435422">
      <w:pPr>
        <w:pStyle w:val="Plattetekstinspringen"/>
      </w:pPr>
      <w:r w:rsidRPr="00C867C0">
        <w:t>Het beglazingssysteem is als volgt opgevat:</w:t>
      </w:r>
    </w:p>
    <w:p w14:paraId="2E3CBD63" w14:textId="77777777" w:rsidR="00435422" w:rsidRPr="00C867C0" w:rsidRDefault="00435422" w:rsidP="00435422">
      <w:pPr>
        <w:pStyle w:val="ofwelinspringen"/>
      </w:pPr>
      <w:r w:rsidRPr="00C867C0">
        <w:rPr>
          <w:rStyle w:val="ofwelChar"/>
        </w:rPr>
        <w:t>(ofwel)</w:t>
      </w:r>
      <w:r w:rsidRPr="00C867C0">
        <w:tab/>
        <w:t xml:space="preserve">Het glas wordt gevat met glaslatten met sectie </w:t>
      </w:r>
      <w:r w:rsidRPr="00C867C0">
        <w:rPr>
          <w:rStyle w:val="Keuze-blauw"/>
        </w:rPr>
        <w:t>…x…</w:t>
      </w:r>
      <w:r w:rsidRPr="00C867C0">
        <w:t xml:space="preserve"> mm die met zelfdraadtappende schroeven op het draagkader bevestigd worden.</w:t>
      </w:r>
    </w:p>
    <w:p w14:paraId="6B3A4AF1" w14:textId="77777777" w:rsidR="00435422" w:rsidRPr="00C867C0" w:rsidRDefault="00435422" w:rsidP="00435422">
      <w:pPr>
        <w:pStyle w:val="ofwelinspringen"/>
      </w:pPr>
      <w:r w:rsidRPr="00C867C0">
        <w:rPr>
          <w:rStyle w:val="ofwelChar"/>
        </w:rPr>
        <w:t>(ofwel)</w:t>
      </w:r>
      <w:r w:rsidRPr="00C867C0">
        <w:tab/>
        <w:t xml:space="preserve">Het betreft een gemengde constructie samengesteld uit een kader van houten profielen kader met daarop een aluminiumsysteem waarin het glas gevat wordt. De aluminiumdelen zijn gemoffeld in kleur: </w:t>
      </w:r>
      <w:r w:rsidRPr="00C867C0">
        <w:rPr>
          <w:rStyle w:val="Keuze-blauw"/>
        </w:rPr>
        <w:t>RAL-nr… / te kiezen uit het standaard gamma van de fabrikant</w:t>
      </w:r>
      <w:r w:rsidRPr="00C867C0">
        <w:t>. De geëxtrudeerde kliklijst wordt geleverd in een aangepaste kleur.</w:t>
      </w:r>
    </w:p>
    <w:p w14:paraId="3659E06F" w14:textId="77777777" w:rsidR="00435422" w:rsidRPr="00C867C0" w:rsidRDefault="00435422" w:rsidP="00435422">
      <w:pPr>
        <w:pStyle w:val="Kop8"/>
      </w:pPr>
      <w:r w:rsidRPr="00C867C0">
        <w:t>Aanvullende uitvoeringsvoorschriften</w:t>
      </w:r>
    </w:p>
    <w:p w14:paraId="3103D6EB" w14:textId="77777777" w:rsidR="00435422" w:rsidRPr="00C867C0" w:rsidRDefault="00435422" w:rsidP="00435422">
      <w:pPr>
        <w:pStyle w:val="Plattetekstinspringen"/>
      </w:pPr>
      <w:r w:rsidRPr="00C867C0">
        <w:t>Randaansluitingen:</w:t>
      </w:r>
    </w:p>
    <w:p w14:paraId="7B58D1FB" w14:textId="77777777" w:rsidR="00435422" w:rsidRPr="00C867C0" w:rsidRDefault="00435422" w:rsidP="00435422">
      <w:pPr>
        <w:pStyle w:val="Plattetekstinspringen"/>
      </w:pPr>
      <w:r w:rsidRPr="00C867C0">
        <w:t>Dakwaterafvoer:</w:t>
      </w:r>
    </w:p>
    <w:p w14:paraId="197C7782" w14:textId="77777777" w:rsidR="00435422" w:rsidRPr="00C867C0" w:rsidRDefault="00435422" w:rsidP="00435422">
      <w:pPr>
        <w:pStyle w:val="Kop6"/>
      </w:pPr>
      <w:r w:rsidRPr="00C867C0">
        <w:t>Toepassing</w:t>
      </w:r>
    </w:p>
    <w:p w14:paraId="57016A4D" w14:textId="77777777" w:rsidR="00435422" w:rsidRPr="00C867C0" w:rsidRDefault="00435422" w:rsidP="00435422">
      <w:pPr>
        <w:pStyle w:val="Kop3"/>
      </w:pPr>
      <w:bookmarkStart w:id="920" w:name="_Toc388285802"/>
      <w:bookmarkStart w:id="921" w:name="_Toc389490805"/>
      <w:bookmarkStart w:id="922" w:name="_Toc389492245"/>
      <w:bookmarkStart w:id="923" w:name="_Toc438633549"/>
      <w:bookmarkStart w:id="924" w:name="_Toc98047959"/>
      <w:bookmarkStart w:id="925" w:name="_Toc523316124"/>
      <w:r w:rsidRPr="00C867C0">
        <w:t>36.52.</w:t>
      </w:r>
      <w:r w:rsidRPr="00C867C0">
        <w:tab/>
        <w:t>lichtstraten - profielen aluminium</w:t>
      </w:r>
      <w:bookmarkEnd w:id="920"/>
      <w:bookmarkEnd w:id="921"/>
      <w:bookmarkEnd w:id="922"/>
      <w:bookmarkEnd w:id="923"/>
    </w:p>
    <w:p w14:paraId="6C57EF07" w14:textId="77777777" w:rsidR="00435422" w:rsidRPr="00C867C0" w:rsidRDefault="00435422" w:rsidP="00435422">
      <w:pPr>
        <w:pStyle w:val="Kop4"/>
      </w:pPr>
      <w:bookmarkStart w:id="926" w:name="_Toc388285803"/>
      <w:bookmarkStart w:id="927" w:name="_Toc389490806"/>
      <w:bookmarkStart w:id="928" w:name="_Toc389492246"/>
      <w:bookmarkStart w:id="929" w:name="_Toc438633550"/>
      <w:r w:rsidRPr="00C867C0">
        <w:t>36.52.10.</w:t>
      </w:r>
      <w:r w:rsidRPr="00C867C0">
        <w:tab/>
        <w:t>lichtstraten - profielen aluminium met beglazing</w:t>
      </w:r>
      <w:r w:rsidRPr="00C867C0">
        <w:tab/>
      </w:r>
      <w:r w:rsidRPr="00C867C0">
        <w:rPr>
          <w:rStyle w:val="MeetChar"/>
        </w:rPr>
        <w:t>|FH|m2</w:t>
      </w:r>
      <w:bookmarkEnd w:id="926"/>
      <w:bookmarkEnd w:id="927"/>
      <w:bookmarkEnd w:id="928"/>
      <w:bookmarkEnd w:id="929"/>
    </w:p>
    <w:p w14:paraId="0479BE55" w14:textId="77777777" w:rsidR="00435422" w:rsidRPr="00C867C0" w:rsidRDefault="00435422" w:rsidP="00435422">
      <w:pPr>
        <w:pStyle w:val="Kop6"/>
      </w:pPr>
      <w:r w:rsidRPr="00C867C0">
        <w:t>Meting</w:t>
      </w:r>
    </w:p>
    <w:p w14:paraId="4D876DD0" w14:textId="77777777" w:rsidR="00435422" w:rsidRPr="00C867C0" w:rsidRDefault="00435422" w:rsidP="00435422">
      <w:pPr>
        <w:pStyle w:val="Plattetekstinspringen"/>
      </w:pPr>
      <w:r w:rsidRPr="00C867C0">
        <w:t>meeteenheid: per m2</w:t>
      </w:r>
    </w:p>
    <w:p w14:paraId="5F8CA179" w14:textId="77777777" w:rsidR="00435422" w:rsidRPr="00C867C0" w:rsidRDefault="00435422" w:rsidP="00435422">
      <w:pPr>
        <w:pStyle w:val="Plattetekstinspringen"/>
      </w:pPr>
      <w:r w:rsidRPr="00C867C0">
        <w:t>meetcode: de opgegeven opmetingen zijn de dagmaten van de lichtstraat gemeten aan de bovenkant van de opstand. Inbegrepen alle hulpstukken en bevestigingsmiddelen.</w:t>
      </w:r>
    </w:p>
    <w:p w14:paraId="311B81CA" w14:textId="77777777" w:rsidR="00435422" w:rsidRPr="00C867C0" w:rsidRDefault="00435422" w:rsidP="00435422">
      <w:pPr>
        <w:pStyle w:val="Plattetekstinspringen"/>
      </w:pPr>
      <w:r w:rsidRPr="00C867C0">
        <w:t>aard van de overeenkomst: Forfaitaire Hoeveelheid (FH)</w:t>
      </w:r>
    </w:p>
    <w:p w14:paraId="074EEC44" w14:textId="77777777" w:rsidR="00435422" w:rsidRPr="00C867C0" w:rsidRDefault="00435422" w:rsidP="00435422">
      <w:pPr>
        <w:pStyle w:val="Kop6"/>
      </w:pPr>
      <w:r w:rsidRPr="00C867C0">
        <w:t>Materiaal</w:t>
      </w:r>
    </w:p>
    <w:p w14:paraId="79CAA3EC" w14:textId="77777777" w:rsidR="00435422" w:rsidRPr="00C867C0" w:rsidRDefault="00435422" w:rsidP="00435422">
      <w:pPr>
        <w:pStyle w:val="Kop7"/>
      </w:pPr>
      <w:r w:rsidRPr="00C867C0">
        <w:t>PROFIELEN</w:t>
      </w:r>
    </w:p>
    <w:p w14:paraId="6DFF8FEA" w14:textId="77777777" w:rsidR="00435422" w:rsidRPr="00C867C0" w:rsidRDefault="00435422" w:rsidP="00435422">
      <w:pPr>
        <w:pStyle w:val="Plattetekstinspringen"/>
      </w:pPr>
      <w:r w:rsidRPr="00C867C0">
        <w:t xml:space="preserve">De lichtstraten worden opgebouwd uit een dragende constructie en invulelementen uit aluminiumprofielen, overeenkomstig </w:t>
      </w:r>
      <w:bookmarkStart w:id="930" w:name="_Toc384221236"/>
      <w:r w:rsidRPr="00C867C0">
        <w:t>40.12. profielsysteem – alu</w:t>
      </w:r>
      <w:bookmarkEnd w:id="930"/>
      <w:r w:rsidRPr="00C867C0">
        <w:t xml:space="preserve">minium. </w:t>
      </w:r>
    </w:p>
    <w:p w14:paraId="0040F587" w14:textId="77777777" w:rsidR="00435422" w:rsidRPr="00C867C0" w:rsidRDefault="00435422" w:rsidP="00435422">
      <w:pPr>
        <w:pStyle w:val="Plattetekstinspringen"/>
      </w:pPr>
      <w:r w:rsidRPr="00C867C0">
        <w:t xml:space="preserve">Alle vaste en beweegbare profielen, balken en eventuele kolommen, die in contact staan met buitenvlakken, moeten thermisch onderbroken zijn. </w:t>
      </w:r>
    </w:p>
    <w:p w14:paraId="5717F6B6" w14:textId="77777777" w:rsidR="00435422" w:rsidRPr="00C867C0" w:rsidRDefault="00435422" w:rsidP="00435422">
      <w:pPr>
        <w:pStyle w:val="Kop8"/>
      </w:pPr>
      <w:r w:rsidRPr="00C867C0">
        <w:t>Specificaties</w:t>
      </w:r>
    </w:p>
    <w:p w14:paraId="4D608693" w14:textId="77777777" w:rsidR="00435422" w:rsidRPr="00C867C0" w:rsidRDefault="00435422" w:rsidP="00435422">
      <w:pPr>
        <w:pStyle w:val="Plattetekstinspringen"/>
        <w:rPr>
          <w:rStyle w:val="Keuze-blauw"/>
        </w:rPr>
      </w:pPr>
      <w:r w:rsidRPr="00C867C0">
        <w:t xml:space="preserve">Thermische onderbreking volgens </w:t>
      </w:r>
      <w:hyperlink r:id="rId8" w:history="1">
        <w:r w:rsidRPr="00C867C0">
          <w:t>NBN EN 14024</w:t>
        </w:r>
      </w:hyperlink>
      <w:r w:rsidRPr="00C867C0">
        <w:t>: hoogwaardig kunststof (glasvezelversterkt polyamide, ABS, …)</w:t>
      </w:r>
    </w:p>
    <w:p w14:paraId="0B179131" w14:textId="77777777" w:rsidR="00435422" w:rsidRPr="00C867C0" w:rsidRDefault="00435422" w:rsidP="00435422">
      <w:pPr>
        <w:pStyle w:val="Plattetekstinspringen"/>
      </w:pPr>
      <w:r w:rsidRPr="00C867C0">
        <w:t xml:space="preserve">Profieltype: </w:t>
      </w:r>
      <w:r w:rsidRPr="00C867C0">
        <w:rPr>
          <w:rStyle w:val="Keuze-blauw"/>
        </w:rPr>
        <w:t>twee-kamer / drie-kamer</w:t>
      </w:r>
    </w:p>
    <w:p w14:paraId="2229CBD6" w14:textId="77777777" w:rsidR="00435422" w:rsidRPr="00C867C0" w:rsidRDefault="00435422" w:rsidP="00435422">
      <w:pPr>
        <w:pStyle w:val="Plattetekstinspringen"/>
      </w:pPr>
      <w:r w:rsidRPr="00C867C0">
        <w:t>Nominale afmetingen, uitgedrukt in mm:</w:t>
      </w:r>
    </w:p>
    <w:p w14:paraId="387D8BB6" w14:textId="77777777" w:rsidR="00435422" w:rsidRPr="00C867C0" w:rsidRDefault="00435422" w:rsidP="00435422">
      <w:pPr>
        <w:pStyle w:val="Plattetekstinspringen2"/>
      </w:pPr>
      <w:r w:rsidRPr="00C867C0">
        <w:t xml:space="preserve">Vormgeving: </w:t>
      </w:r>
      <w:r w:rsidRPr="00C867C0">
        <w:rPr>
          <w:rStyle w:val="Keuze-blauw"/>
        </w:rPr>
        <w:t>rechte / gebogen profielen, overeenkomstig detailtekeningen</w:t>
      </w:r>
    </w:p>
    <w:p w14:paraId="43659D15" w14:textId="77777777" w:rsidR="00435422" w:rsidRPr="00C867C0" w:rsidRDefault="00435422" w:rsidP="00435422">
      <w:pPr>
        <w:pStyle w:val="Plattetekstinspringen2"/>
      </w:pPr>
      <w:r w:rsidRPr="00C867C0">
        <w:t xml:space="preserve">Wanddikte constructieprofielen: minimum </w:t>
      </w:r>
      <w:r w:rsidRPr="00C867C0">
        <w:rPr>
          <w:rStyle w:val="Keuze-blauw"/>
        </w:rPr>
        <w:t>1,6 / …</w:t>
      </w:r>
      <w:r w:rsidRPr="00C867C0">
        <w:t xml:space="preserve"> mm</w:t>
      </w:r>
    </w:p>
    <w:p w14:paraId="2C4811E9" w14:textId="77777777" w:rsidR="00435422" w:rsidRPr="00C867C0" w:rsidRDefault="00435422" w:rsidP="00435422">
      <w:pPr>
        <w:pStyle w:val="Plattetekstinspringen2"/>
      </w:pPr>
      <w:r w:rsidRPr="00C867C0">
        <w:t xml:space="preserve">Profielafmetingen: </w:t>
      </w:r>
      <w:r w:rsidRPr="00C867C0">
        <w:rPr>
          <w:rStyle w:val="Keuze-blauw"/>
        </w:rPr>
        <w:t>… / afgestemd op overspanning en volgens CE-markering / …</w:t>
      </w:r>
    </w:p>
    <w:p w14:paraId="63E3E4F8" w14:textId="77777777" w:rsidR="00435422" w:rsidRPr="00C867C0" w:rsidRDefault="00435422" w:rsidP="00435422">
      <w:pPr>
        <w:pStyle w:val="Plattetekstinspringen2"/>
      </w:pPr>
      <w:r w:rsidRPr="00C867C0">
        <w:t xml:space="preserve">Het systeem laat toe glasdiktes tot </w:t>
      </w:r>
      <w:r w:rsidRPr="00C867C0">
        <w:rPr>
          <w:rStyle w:val="Keuze-blauw"/>
        </w:rPr>
        <w:t>36 / …</w:t>
      </w:r>
      <w:r w:rsidRPr="00C867C0">
        <w:t xml:space="preserve"> mm te plaatsen</w:t>
      </w:r>
    </w:p>
    <w:p w14:paraId="38D3E951" w14:textId="77777777" w:rsidR="00435422" w:rsidRPr="00C867C0" w:rsidRDefault="00435422" w:rsidP="00435422">
      <w:pPr>
        <w:pStyle w:val="Plattetekstinspringen"/>
      </w:pPr>
      <w:r w:rsidRPr="00C867C0">
        <w:t>Profielafwerking:</w:t>
      </w:r>
    </w:p>
    <w:p w14:paraId="34AA9F7E" w14:textId="77777777" w:rsidR="00435422" w:rsidRPr="00C867C0" w:rsidRDefault="00435422" w:rsidP="00435422">
      <w:pPr>
        <w:pStyle w:val="ofwelinspringen"/>
        <w:rPr>
          <w:rFonts w:cs="Arial"/>
        </w:rPr>
      </w:pPr>
      <w:r w:rsidRPr="00C867C0">
        <w:rPr>
          <w:rStyle w:val="ofwelChar"/>
        </w:rPr>
        <w:t>(ofwel)</w:t>
      </w:r>
      <w:r w:rsidRPr="00C867C0">
        <w:tab/>
        <w:t>geanodiseerd voorzien van het QUALANOD label,</w:t>
      </w:r>
      <w:r w:rsidRPr="00C867C0">
        <w:rPr>
          <w:rFonts w:cs="Arial"/>
        </w:rPr>
        <w:t xml:space="preserve"> toekenning en controle door de EWAA.</w:t>
      </w:r>
    </w:p>
    <w:p w14:paraId="10B5812A" w14:textId="77777777" w:rsidR="00435422" w:rsidRPr="00C867C0" w:rsidRDefault="00435422" w:rsidP="00435422">
      <w:pPr>
        <w:pStyle w:val="Plattetekstinspringen2"/>
      </w:pPr>
      <w:r w:rsidRPr="00C867C0">
        <w:t xml:space="preserve">Anodisatiewijze: </w:t>
      </w:r>
      <w:r w:rsidRPr="00C867C0">
        <w:rPr>
          <w:rStyle w:val="Keuze-blauw"/>
        </w:rPr>
        <w:t>AO (gesatineerd) / BO (geborsteld) / CO (glanzend)</w:t>
      </w:r>
    </w:p>
    <w:p w14:paraId="1E28DA50" w14:textId="77777777" w:rsidR="00435422" w:rsidRPr="00C867C0" w:rsidRDefault="00435422" w:rsidP="00435422">
      <w:pPr>
        <w:pStyle w:val="Plattetekstinspringen2"/>
      </w:pPr>
      <w:r w:rsidRPr="00C867C0">
        <w:t xml:space="preserve">Laagdikte: minimum </w:t>
      </w:r>
      <w:r w:rsidRPr="00C867C0">
        <w:rPr>
          <w:rStyle w:val="Keuze-blauw"/>
        </w:rPr>
        <w:t>20 (klasse 2 - stadsatmosfeer) / 25 (klasse 3 - maritieme of industriële atmosfeer) / …</w:t>
      </w:r>
      <w:r w:rsidRPr="00C867C0">
        <w:t xml:space="preserve"> µm (volgens STS 36.05.33)</w:t>
      </w:r>
    </w:p>
    <w:p w14:paraId="204BEF6E" w14:textId="77777777" w:rsidR="00435422" w:rsidRPr="00C867C0" w:rsidRDefault="00435422" w:rsidP="00435422">
      <w:pPr>
        <w:pStyle w:val="Plattetekstinspringen2"/>
      </w:pPr>
      <w:r w:rsidRPr="00C867C0">
        <w:t>Alle zichtbare onderdelen van zijn geanodiseerd in dezelfde tint als de profielen / …</w:t>
      </w:r>
    </w:p>
    <w:p w14:paraId="1C2D0390" w14:textId="77777777" w:rsidR="00435422" w:rsidRPr="00C867C0" w:rsidRDefault="00435422" w:rsidP="00435422">
      <w:pPr>
        <w:pStyle w:val="ofwelinspringen"/>
      </w:pPr>
      <w:r w:rsidRPr="00C867C0">
        <w:rPr>
          <w:rStyle w:val="ofwelChar"/>
        </w:rPr>
        <w:t>(ofwel)</w:t>
      </w:r>
      <w:r w:rsidRPr="00C867C0">
        <w:tab/>
        <w:t xml:space="preserve">gemoffeld voorzien van het QUALICOAT label, </w:t>
      </w:r>
      <w:r w:rsidRPr="00C867C0">
        <w:rPr>
          <w:rFonts w:cs="Arial"/>
        </w:rPr>
        <w:t>toekenning en controle door de EWAA.</w:t>
      </w:r>
      <w:r w:rsidRPr="00C867C0">
        <w:t xml:space="preserve"> Voorbehandeling conform de eisen van Qualicoat of G.S.B. (Gutegemeinschaft fur Stuckbewschichtung). Er wordt een waarborg gegeven van 5 jaar op de kleurechtheid en 10 jaar op de hechting. </w:t>
      </w:r>
    </w:p>
    <w:p w14:paraId="05EE726C" w14:textId="77777777" w:rsidR="00435422" w:rsidRPr="00C867C0" w:rsidRDefault="00435422" w:rsidP="00435422">
      <w:pPr>
        <w:pStyle w:val="Plattetekstinspringen2"/>
      </w:pPr>
      <w:r w:rsidRPr="00C867C0">
        <w:t xml:space="preserve">Coating: </w:t>
      </w:r>
      <w:r w:rsidRPr="00C867C0">
        <w:rPr>
          <w:rStyle w:val="Keuze-blauw"/>
        </w:rPr>
        <w:t>klasse 2 (stadsatmosfeer) / klasse 3 (maritieme / industriële atmosfeer) / …</w:t>
      </w:r>
    </w:p>
    <w:p w14:paraId="27A85B2C" w14:textId="77777777" w:rsidR="00435422" w:rsidRPr="00C867C0" w:rsidRDefault="00435422" w:rsidP="00435422">
      <w:pPr>
        <w:pStyle w:val="Plattetekstinspringen2"/>
      </w:pPr>
      <w:r w:rsidRPr="00C867C0">
        <w:t xml:space="preserve">Glansgraad: circa </w:t>
      </w:r>
      <w:r w:rsidRPr="00C867C0">
        <w:rPr>
          <w:rStyle w:val="Keuze-blauw"/>
        </w:rPr>
        <w:t>30% (mat) / 70% (satijn) / 90% (hoogglans) / structuurcoating</w:t>
      </w:r>
    </w:p>
    <w:p w14:paraId="00BE7AD5" w14:textId="77777777" w:rsidR="00435422" w:rsidRPr="00C867C0" w:rsidRDefault="00435422" w:rsidP="00435422">
      <w:pPr>
        <w:pStyle w:val="Plattetekstinspringen2"/>
      </w:pPr>
      <w:r w:rsidRPr="00C867C0">
        <w:t>Kleur(en)</w:t>
      </w:r>
    </w:p>
    <w:p w14:paraId="267AFAAC" w14:textId="77777777" w:rsidR="00435422" w:rsidRPr="00C867C0" w:rsidRDefault="00435422" w:rsidP="00435422">
      <w:pPr>
        <w:pStyle w:val="Plattetekstinspringen2"/>
      </w:pPr>
      <w:r w:rsidRPr="00C867C0">
        <w:t xml:space="preserve">Kleurtint buitenprofiel: </w:t>
      </w:r>
      <w:r w:rsidRPr="00C867C0">
        <w:rPr>
          <w:rStyle w:val="Keuze-blauw"/>
        </w:rPr>
        <w:t>keuze uit standaardgamma fabrikant / benaderend RAL: ...</w:t>
      </w:r>
    </w:p>
    <w:p w14:paraId="56EF624A" w14:textId="77777777" w:rsidR="00435422" w:rsidRPr="00C867C0" w:rsidRDefault="00435422" w:rsidP="00435422">
      <w:pPr>
        <w:pStyle w:val="Plattetekstinspringen2"/>
      </w:pPr>
      <w:r w:rsidRPr="00C867C0">
        <w:t xml:space="preserve">Kleurtint binnenprofiel: </w:t>
      </w:r>
      <w:r w:rsidRPr="00C867C0">
        <w:rPr>
          <w:rStyle w:val="Keuze-blauw"/>
        </w:rPr>
        <w:t>idem / keuze uit standaardgamma fabrikant / benaderend RAL: ...</w:t>
      </w:r>
    </w:p>
    <w:p w14:paraId="389A9301" w14:textId="77777777" w:rsidR="00435422" w:rsidRPr="00C867C0" w:rsidRDefault="00435422" w:rsidP="00435422">
      <w:pPr>
        <w:pStyle w:val="Plattetekstinspringen2"/>
      </w:pPr>
      <w:r w:rsidRPr="00C867C0">
        <w:t xml:space="preserve">Alle zichtbare onderdelen zijn </w:t>
      </w:r>
      <w:r w:rsidRPr="00C867C0">
        <w:rPr>
          <w:rStyle w:val="Keuze-blauw"/>
        </w:rPr>
        <w:t>gemoffeld in dezelfde tint als de profielen / …</w:t>
      </w:r>
    </w:p>
    <w:p w14:paraId="1D064E8E"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1600521D" w14:textId="77777777" w:rsidR="00435422" w:rsidRPr="00C867C0" w:rsidRDefault="00435422" w:rsidP="00435422">
      <w:pPr>
        <w:pStyle w:val="Plattetekstinspringen"/>
      </w:pPr>
      <w:r w:rsidRPr="00C867C0">
        <w:t xml:space="preserve">De thermische onderbreking beschikt over een doorlopende goedkeuring BUtgb of gelijkwaardig, met T </w:t>
      </w:r>
      <w:r w:rsidRPr="00C867C0">
        <w:rPr>
          <w:u w:val="single"/>
        </w:rPr>
        <w:t>&gt;</w:t>
      </w:r>
      <w:r w:rsidRPr="00C867C0">
        <w:t xml:space="preserve"> </w:t>
      </w:r>
      <w:r w:rsidRPr="00C867C0">
        <w:rPr>
          <w:rStyle w:val="Keuze-blauw"/>
        </w:rPr>
        <w:t>25 / …</w:t>
      </w:r>
      <w:r w:rsidRPr="00C867C0">
        <w:t xml:space="preserve">  N/mm en Q </w:t>
      </w:r>
      <w:r w:rsidRPr="00C867C0">
        <w:rPr>
          <w:u w:val="single"/>
        </w:rPr>
        <w:t>&gt;</w:t>
      </w:r>
      <w:r w:rsidRPr="00C867C0">
        <w:t xml:space="preserve"> </w:t>
      </w:r>
      <w:r w:rsidRPr="00C867C0">
        <w:rPr>
          <w:rStyle w:val="Keuze-blauw"/>
        </w:rPr>
        <w:t xml:space="preserve">25 / … </w:t>
      </w:r>
      <w:r w:rsidRPr="00C867C0">
        <w:t>N/mm volgens NBN EN 14024.</w:t>
      </w:r>
    </w:p>
    <w:p w14:paraId="255AE2AD" w14:textId="77777777" w:rsidR="00435422" w:rsidRPr="00C867C0" w:rsidRDefault="00435422" w:rsidP="00435422">
      <w:pPr>
        <w:pStyle w:val="Plattetekstinspringen"/>
      </w:pPr>
      <w:r w:rsidRPr="00C867C0">
        <w:t>Verbeterde thermische en luchtdichtheidsprestaties d.m.v. een schuimband in de glassponningen.</w:t>
      </w:r>
    </w:p>
    <w:p w14:paraId="2AB6CCE8" w14:textId="77777777" w:rsidR="00435422" w:rsidRPr="00C867C0" w:rsidRDefault="00435422" w:rsidP="00435422">
      <w:pPr>
        <w:pStyle w:val="Plattetekstinspringen"/>
      </w:pPr>
      <w:r w:rsidRPr="00C867C0">
        <w:t xml:space="preserve">Ventilatie: </w:t>
      </w:r>
      <w:r w:rsidRPr="00C867C0">
        <w:rPr>
          <w:rStyle w:val="Keuze-blauw"/>
        </w:rPr>
        <w:t>ventilator  in kopstuk van lichtstraat / rooster in kopstuk van lichtstraat / verluchtingsklep</w:t>
      </w:r>
    </w:p>
    <w:p w14:paraId="41DFB3C0" w14:textId="77777777" w:rsidR="00435422" w:rsidRPr="00C867C0" w:rsidRDefault="00435422" w:rsidP="00435422">
      <w:pPr>
        <w:pStyle w:val="Plattetekstinspringen"/>
      </w:pPr>
      <w:r w:rsidRPr="00C867C0">
        <w:t>Zonwering:</w:t>
      </w:r>
    </w:p>
    <w:p w14:paraId="3DFFB3ED" w14:textId="77777777" w:rsidR="00435422" w:rsidRPr="00C867C0" w:rsidRDefault="00435422" w:rsidP="00435422">
      <w:pPr>
        <w:pStyle w:val="Plattetekstinspringen"/>
      </w:pPr>
      <w:r w:rsidRPr="00C867C0">
        <w:t xml:space="preserve">Rook- &amp; warmteafvoersysteem (RWA): </w:t>
      </w:r>
      <w:r w:rsidRPr="00C867C0">
        <w:rPr>
          <w:rStyle w:val="Keuze-blauw"/>
        </w:rPr>
        <w:t>automatisch opengaande ventilatieramen met mechanische vergrendeling  / elektrisch opengaande ramen / pneumatisch opengaande ramen / gecombineerde systemen</w:t>
      </w:r>
      <w:r w:rsidRPr="00C867C0">
        <w:t xml:space="preserve">. </w:t>
      </w:r>
    </w:p>
    <w:p w14:paraId="15A66983" w14:textId="77777777" w:rsidR="00435422" w:rsidRPr="00C867C0" w:rsidRDefault="00435422" w:rsidP="00435422">
      <w:pPr>
        <w:pStyle w:val="Kop7"/>
      </w:pPr>
      <w:r w:rsidRPr="00C867C0">
        <w:t>BEGLAZING</w:t>
      </w:r>
    </w:p>
    <w:p w14:paraId="2C2A74F9" w14:textId="77777777" w:rsidR="00435422" w:rsidRPr="00C867C0" w:rsidRDefault="00435422" w:rsidP="00435422">
      <w:pPr>
        <w:pStyle w:val="Plattetekstinspringen"/>
      </w:pPr>
      <w:r w:rsidRPr="00C867C0">
        <w:t xml:space="preserve">Volgens artikel </w:t>
      </w:r>
      <w:hyperlink w:anchor="_Toc384221301" w:history="1">
        <w:r w:rsidRPr="00C867C0">
          <w:t xml:space="preserve">40.40 beglazing - algemeen, </w:t>
        </w:r>
      </w:hyperlink>
      <w:r w:rsidRPr="00C867C0">
        <w:t xml:space="preserve">aangevuld met TV 176. </w:t>
      </w:r>
    </w:p>
    <w:p w14:paraId="73D638A4" w14:textId="77777777" w:rsidR="00435422" w:rsidRPr="00C867C0" w:rsidRDefault="00435422" w:rsidP="00435422">
      <w:pPr>
        <w:pStyle w:val="Plattetekstinspringen"/>
      </w:pPr>
      <w:r w:rsidRPr="00C867C0">
        <w:t>Toepassing van veiligheidsbeglazing volgens NBN S 23-002 tabel 5 is verplicht.</w:t>
      </w:r>
    </w:p>
    <w:p w14:paraId="7C47D0A7" w14:textId="77777777" w:rsidR="00435422" w:rsidRPr="00C867C0" w:rsidRDefault="00435422" w:rsidP="00435422">
      <w:pPr>
        <w:pStyle w:val="Kop8"/>
      </w:pPr>
      <w:r w:rsidRPr="00C867C0">
        <w:t>Specificaties</w:t>
      </w:r>
    </w:p>
    <w:p w14:paraId="6A1C9837" w14:textId="77777777" w:rsidR="00435422" w:rsidRPr="00C867C0" w:rsidRDefault="00435422" w:rsidP="00435422">
      <w:pPr>
        <w:pStyle w:val="Plattetekstinspringen"/>
      </w:pPr>
      <w:r w:rsidRPr="00C867C0">
        <w:t xml:space="preserve">Ug-waarde (volgens NBN EN 673): maximaal </w:t>
      </w:r>
      <w:r w:rsidRPr="00C867C0">
        <w:rPr>
          <w:rStyle w:val="Keuze-blauw"/>
        </w:rPr>
        <w:t xml:space="preserve">1,1 / 1,0 / … </w:t>
      </w:r>
      <w:r w:rsidRPr="00C867C0">
        <w:t>W/m2K</w:t>
      </w:r>
    </w:p>
    <w:p w14:paraId="6608786E" w14:textId="77777777" w:rsidR="00435422" w:rsidRPr="00C867C0" w:rsidRDefault="00435422" w:rsidP="00435422">
      <w:pPr>
        <w:pStyle w:val="Plattetekstinspringen"/>
      </w:pPr>
      <w:r w:rsidRPr="00C867C0">
        <w:t>Afstandshouders: kunststof (warm-edge spacers) / …</w:t>
      </w:r>
    </w:p>
    <w:p w14:paraId="6E00F6DD" w14:textId="77777777" w:rsidR="00435422" w:rsidRPr="00C867C0" w:rsidRDefault="00435422" w:rsidP="00435422">
      <w:pPr>
        <w:pStyle w:val="Plattetekstinspringen"/>
      </w:pPr>
      <w:r w:rsidRPr="00C867C0">
        <w:t xml:space="preserve">Zontoetredingsfactor ‘g’ (ZTA): minimum </w:t>
      </w:r>
      <w:r w:rsidRPr="00C867C0">
        <w:rPr>
          <w:rStyle w:val="Keuze-blauw"/>
        </w:rPr>
        <w:t>…</w:t>
      </w:r>
      <w:r w:rsidRPr="00C867C0">
        <w:t xml:space="preserve"> </w:t>
      </w:r>
    </w:p>
    <w:p w14:paraId="360B737F" w14:textId="77777777" w:rsidR="00435422" w:rsidRPr="00C867C0" w:rsidRDefault="00435422" w:rsidP="00435422">
      <w:pPr>
        <w:pStyle w:val="Plattetekstinspringen"/>
      </w:pPr>
      <w:r w:rsidRPr="00C867C0">
        <w:t xml:space="preserve">Uitzicht: </w:t>
      </w:r>
      <w:r w:rsidRPr="00C867C0">
        <w:rPr>
          <w:rStyle w:val="Keuze-blauw"/>
        </w:rPr>
        <w:t>kleurloos / reflecterend</w:t>
      </w:r>
    </w:p>
    <w:p w14:paraId="705AA8AC" w14:textId="77777777" w:rsidR="00435422" w:rsidRPr="00C867C0" w:rsidRDefault="00435422" w:rsidP="00435422">
      <w:pPr>
        <w:pStyle w:val="Plattetekstinspringen"/>
      </w:pPr>
      <w:r w:rsidRPr="00C867C0">
        <w:t>Veiligheidsglas volgens NBN  S 23-002 tabel 5</w:t>
      </w:r>
    </w:p>
    <w:p w14:paraId="6105D102" w14:textId="77777777" w:rsidR="00435422" w:rsidRPr="00C867C0" w:rsidRDefault="00435422" w:rsidP="00435422">
      <w:pPr>
        <w:pStyle w:val="Plattetekstinspringen2"/>
        <w:rPr>
          <w:rStyle w:val="Keuze-blauw"/>
        </w:rPr>
      </w:pPr>
      <w:r w:rsidRPr="00C867C0">
        <w:t xml:space="preserve">binnenblad: </w:t>
      </w:r>
      <w:r w:rsidRPr="00C867C0">
        <w:rPr>
          <w:rStyle w:val="Keuze-blauw"/>
        </w:rPr>
        <w:t>A / B / 1B1 / 2B2 / C / 1C</w:t>
      </w:r>
    </w:p>
    <w:p w14:paraId="373023C0" w14:textId="77777777" w:rsidR="00435422" w:rsidRPr="00C867C0" w:rsidRDefault="00435422" w:rsidP="00435422">
      <w:pPr>
        <w:pStyle w:val="Plattetekstinspringen2"/>
      </w:pPr>
      <w:r w:rsidRPr="00C867C0">
        <w:t xml:space="preserve">buitenblad: </w:t>
      </w:r>
      <w:r w:rsidRPr="00C867C0">
        <w:rPr>
          <w:rStyle w:val="Keuze-blauw"/>
        </w:rPr>
        <w:t>A / B / 1B1 / 2B2 / C / 1C</w:t>
      </w:r>
    </w:p>
    <w:p w14:paraId="4CD8576A"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229E4F1B" w14:textId="77777777" w:rsidR="00435422" w:rsidRPr="00C867C0" w:rsidRDefault="00435422" w:rsidP="00435422">
      <w:pPr>
        <w:pStyle w:val="Plattetekstinspringen"/>
      </w:pPr>
      <w:r w:rsidRPr="00C867C0">
        <w:t>Lichttoetredingseigenschappen volgens NBN EN 410)</w:t>
      </w:r>
    </w:p>
    <w:p w14:paraId="2E4D913B" w14:textId="77777777" w:rsidR="00435422" w:rsidRPr="00C867C0" w:rsidRDefault="00435422" w:rsidP="00435422">
      <w:pPr>
        <w:pStyle w:val="Plattetekstinspringen2"/>
      </w:pPr>
      <w:r w:rsidRPr="00C867C0">
        <w:t>Lichttransmissie (LTA): minimum </w:t>
      </w:r>
      <w:r w:rsidRPr="00C867C0">
        <w:rPr>
          <w:rStyle w:val="Keuze-blauw"/>
        </w:rPr>
        <w:t>…</w:t>
      </w:r>
      <w:r w:rsidRPr="00C867C0">
        <w:t xml:space="preserve"> % (marge </w:t>
      </w:r>
      <w:r w:rsidRPr="00C867C0">
        <w:rPr>
          <w:u w:val="single"/>
        </w:rPr>
        <w:t xml:space="preserve">+ </w:t>
      </w:r>
      <w:r w:rsidRPr="00C867C0">
        <w:t xml:space="preserve">3%)  </w:t>
      </w:r>
    </w:p>
    <w:p w14:paraId="70C956C7" w14:textId="77777777" w:rsidR="00435422" w:rsidRPr="00C867C0" w:rsidRDefault="00435422" w:rsidP="00435422">
      <w:pPr>
        <w:pStyle w:val="Plattetekstinspringen2"/>
      </w:pPr>
      <w:r w:rsidRPr="00C867C0">
        <w:t>Lichtreflectie buiten (RLe): circa</w:t>
      </w:r>
      <w:r w:rsidRPr="00C867C0">
        <w:rPr>
          <w:rStyle w:val="Keuze-blauw"/>
        </w:rPr>
        <w:t xml:space="preserve"> …</w:t>
      </w:r>
      <w:r w:rsidRPr="00C867C0">
        <w:t xml:space="preserve"> % (marge </w:t>
      </w:r>
      <w:r w:rsidRPr="00C867C0">
        <w:rPr>
          <w:u w:val="single"/>
        </w:rPr>
        <w:t xml:space="preserve">+ </w:t>
      </w:r>
      <w:r w:rsidRPr="00C867C0">
        <w:t>3%)</w:t>
      </w:r>
    </w:p>
    <w:p w14:paraId="77130208" w14:textId="77777777" w:rsidR="00435422" w:rsidRPr="00C867C0" w:rsidRDefault="00435422" w:rsidP="00435422">
      <w:pPr>
        <w:pStyle w:val="Plattetekstinspringen2"/>
        <w:rPr>
          <w:rStyle w:val="Keuze-blauw"/>
        </w:rPr>
      </w:pPr>
      <w:r w:rsidRPr="00C867C0">
        <w:t xml:space="preserve">Kleurtint: kleur in reflectie </w:t>
      </w:r>
      <w:r w:rsidRPr="00C867C0">
        <w:rPr>
          <w:rStyle w:val="Keuze-blauw"/>
        </w:rPr>
        <w:t>neutraal / groen / blauw / …</w:t>
      </w:r>
    </w:p>
    <w:p w14:paraId="2F41E2EB" w14:textId="77777777" w:rsidR="00435422" w:rsidRPr="00C867C0" w:rsidRDefault="00435422" w:rsidP="00435422">
      <w:pPr>
        <w:pStyle w:val="Plattetekstinspringen"/>
      </w:pPr>
      <w:r w:rsidRPr="00C867C0">
        <w:t xml:space="preserve">Geluidsverzwakkingsindex Rw (C; Ctr) volgens  NBN EN ISO 717-1: </w:t>
      </w:r>
    </w:p>
    <w:p w14:paraId="0DAB2E83" w14:textId="77777777" w:rsidR="00435422" w:rsidRPr="00C867C0" w:rsidRDefault="00435422" w:rsidP="00435422">
      <w:pPr>
        <w:pStyle w:val="ofwelinspringen"/>
        <w:rPr>
          <w:lang w:eastAsia="nl-BE"/>
        </w:rPr>
      </w:pPr>
      <w:r w:rsidRPr="00C867C0">
        <w:rPr>
          <w:rStyle w:val="ofwelChar"/>
        </w:rPr>
        <w:t>(ofwel)</w:t>
      </w:r>
      <w:r w:rsidRPr="00C867C0">
        <w:t xml:space="preserve"> </w:t>
      </w:r>
      <w:r w:rsidRPr="00C867C0">
        <w:tab/>
      </w:r>
      <w:r w:rsidRPr="00C867C0">
        <w:rPr>
          <w:lang w:eastAsia="nl-BE"/>
        </w:rPr>
        <w:t xml:space="preserve">Studie ten laste van de aannemer. Volgens het voorgestelde akoestische comfort voor de gebouwen als geheel, volgens hoofdstuk 04 en resulterende vereiste geluidsniveauverschillen Rw (C; Ctr) volgens blootstelling per gevel. </w:t>
      </w:r>
    </w:p>
    <w:p w14:paraId="7B240298" w14:textId="77777777" w:rsidR="00435422" w:rsidRPr="00C867C0" w:rsidRDefault="00435422" w:rsidP="00435422">
      <w:pPr>
        <w:pStyle w:val="ofwelinspringen"/>
      </w:pPr>
      <w:r w:rsidRPr="00C867C0">
        <w:rPr>
          <w:rStyle w:val="ofwelChar"/>
        </w:rPr>
        <w:t xml:space="preserve"> (ofwel)</w:t>
      </w:r>
      <w:r w:rsidRPr="00C867C0">
        <w:tab/>
        <w:t>Studie door de ontwerper met opgave van de eengetalswaarden Rw (C; Ctr) per raamelement volgens beglazingstype: ….</w:t>
      </w:r>
    </w:p>
    <w:p w14:paraId="2F848B76" w14:textId="77777777" w:rsidR="00435422" w:rsidRPr="00C867C0" w:rsidRDefault="00435422" w:rsidP="00435422">
      <w:pPr>
        <w:pStyle w:val="Plattetekstinspringen"/>
        <w:rPr>
          <w:rStyle w:val="Keuze-blauw"/>
        </w:rPr>
      </w:pPr>
      <w:r w:rsidRPr="00C867C0">
        <w:t xml:space="preserve">Inbraakweerstand glas volgens NBN EN 356: </w:t>
      </w:r>
      <w:r w:rsidRPr="00C867C0">
        <w:rPr>
          <w:rStyle w:val="Keuze-blauw"/>
        </w:rPr>
        <w:t>P4A / P5A / …</w:t>
      </w:r>
    </w:p>
    <w:p w14:paraId="0AE70CA8" w14:textId="77777777" w:rsidR="00435422" w:rsidRPr="00C867C0" w:rsidRDefault="00435422" w:rsidP="00435422">
      <w:pPr>
        <w:pStyle w:val="Plattetekstinspringen"/>
        <w:rPr>
          <w:rStyle w:val="Keuze-blauw"/>
        </w:rPr>
      </w:pPr>
      <w:r w:rsidRPr="00C867C0">
        <w:t>Brandwerende beglazing volgens NBN EN 357-1</w:t>
      </w:r>
      <w:r w:rsidRPr="00C867C0">
        <w:rPr>
          <w:rStyle w:val="Keuze-blauw"/>
        </w:rPr>
        <w:t>: E 30 / EI30 / EW30 / E60 / EI60 / EW60</w:t>
      </w:r>
    </w:p>
    <w:p w14:paraId="5CDD33E4" w14:textId="77777777" w:rsidR="00435422" w:rsidRPr="00C867C0" w:rsidRDefault="00435422" w:rsidP="00435422">
      <w:pPr>
        <w:pStyle w:val="Plattetekstinspringen"/>
      </w:pPr>
      <w:r w:rsidRPr="00C867C0">
        <w:t xml:space="preserve">Doorlopende technische goedkeuring ATG voor de betreffende samenstelling en prestaties. </w:t>
      </w:r>
    </w:p>
    <w:p w14:paraId="2D1C87C6" w14:textId="77777777" w:rsidR="00435422" w:rsidRPr="00C867C0" w:rsidRDefault="00435422" w:rsidP="00435422">
      <w:pPr>
        <w:pStyle w:val="Kop6"/>
      </w:pPr>
      <w:r w:rsidRPr="00C867C0">
        <w:t>Uitvoering</w:t>
      </w:r>
    </w:p>
    <w:p w14:paraId="3A917785" w14:textId="77777777" w:rsidR="00435422" w:rsidRPr="00C867C0" w:rsidRDefault="00435422" w:rsidP="00435422">
      <w:pPr>
        <w:pStyle w:val="Plattetekstinspringen"/>
      </w:pPr>
      <w:r w:rsidRPr="00C867C0">
        <w:t xml:space="preserve">Verbindingen op de werf gebeuren: </w:t>
      </w:r>
      <w:r w:rsidRPr="00C867C0">
        <w:rPr>
          <w:rStyle w:val="Keuze-blauw"/>
        </w:rPr>
        <w:t>door roestvaststalen bouten / door roestvaststalen bouten van hoge weerstand / door lassen / naar keuze van de aannemer</w:t>
      </w:r>
      <w:r w:rsidRPr="00C867C0">
        <w:t>.</w:t>
      </w:r>
    </w:p>
    <w:p w14:paraId="79A2F2D1" w14:textId="77777777" w:rsidR="00435422" w:rsidRPr="00C867C0" w:rsidRDefault="00435422" w:rsidP="00435422">
      <w:pPr>
        <w:pStyle w:val="Plattetekstinspringen"/>
      </w:pPr>
      <w:r w:rsidRPr="00C867C0">
        <w:t xml:space="preserve">Aan de onderzijde </w:t>
      </w:r>
      <w:r w:rsidRPr="00C867C0">
        <w:rPr>
          <w:rStyle w:val="Keuze-blauw"/>
        </w:rPr>
        <w:t>steekt het glas over het draagkader / wordt het glas gevat met een glaslat.</w:t>
      </w:r>
      <w:r w:rsidRPr="00C867C0">
        <w:t xml:space="preserve"> De oversteek van enkel glas mag niet meer zijn dan </w:t>
      </w:r>
      <w:smartTag w:uri="urn:schemas-microsoft-com:office:smarttags" w:element="metricconverter">
        <w:smartTagPr>
          <w:attr w:name="ProductID" w:val="150 mm"/>
        </w:smartTagPr>
        <w:r w:rsidRPr="00C867C0">
          <w:t>150 mm</w:t>
        </w:r>
      </w:smartTag>
      <w:r w:rsidRPr="00C867C0">
        <w:t>; dubbel glas mag niet oversteken omwille van de temperatuurschommelingen.</w:t>
      </w:r>
    </w:p>
    <w:p w14:paraId="7B4A4365" w14:textId="77777777" w:rsidR="00435422" w:rsidRPr="00C867C0" w:rsidRDefault="00435422" w:rsidP="00435422">
      <w:pPr>
        <w:pStyle w:val="Plattetekstinspringen"/>
      </w:pPr>
      <w:r w:rsidRPr="00C867C0">
        <w:t xml:space="preserve">De sponning aan de zijkanten bedraagt minimum </w:t>
      </w:r>
      <w:r w:rsidRPr="00C867C0">
        <w:rPr>
          <w:rStyle w:val="Keuze-blauw"/>
        </w:rPr>
        <w:t>19 / …</w:t>
      </w:r>
      <w:r w:rsidRPr="00C867C0">
        <w:t xml:space="preserve"> mm. De steunblokjes worden op ongeveer </w:t>
      </w:r>
      <w:smartTag w:uri="urn:schemas-microsoft-com:office:smarttags" w:element="metricconverter">
        <w:smartTagPr>
          <w:attr w:name="ProductID" w:val="50 mm"/>
        </w:smartTagPr>
        <w:r w:rsidRPr="00C867C0">
          <w:t>50 mm</w:t>
        </w:r>
      </w:smartTag>
      <w:r w:rsidRPr="00C867C0">
        <w:t xml:space="preserve"> van de hoekpunten van het glas geplaatst. </w:t>
      </w:r>
    </w:p>
    <w:p w14:paraId="6B08631D" w14:textId="77777777" w:rsidR="00435422" w:rsidRPr="00C867C0" w:rsidRDefault="00435422" w:rsidP="00435422">
      <w:pPr>
        <w:pStyle w:val="Plattetekstinspringen"/>
      </w:pPr>
      <w:r w:rsidRPr="00C867C0">
        <w:t>De dichtingskitten zijn elastisch, worden ongevormd in een deel van de sponning aangebracht en hechten aan het glas en de sponning. De kitten beschikken over een technische goedkeuring ATG en worden aangebracht conform de voorschriften.</w:t>
      </w:r>
    </w:p>
    <w:p w14:paraId="3BCF3F41" w14:textId="77777777" w:rsidR="00435422" w:rsidRPr="00C867C0" w:rsidRDefault="00435422" w:rsidP="00435422">
      <w:pPr>
        <w:pStyle w:val="Kop8"/>
      </w:pPr>
      <w:r w:rsidRPr="00C867C0">
        <w:t>Aanvullende uitvoeringsvoorschriften</w:t>
      </w:r>
    </w:p>
    <w:p w14:paraId="18BA73DD" w14:textId="77777777" w:rsidR="00435422" w:rsidRPr="00C867C0" w:rsidRDefault="00435422" w:rsidP="00435422">
      <w:pPr>
        <w:pStyle w:val="Plattetekstinspringen"/>
      </w:pPr>
      <w:r w:rsidRPr="00C867C0">
        <w:t>Randaansluitingen:</w:t>
      </w:r>
    </w:p>
    <w:p w14:paraId="43FB9131" w14:textId="77777777" w:rsidR="00435422" w:rsidRPr="00C867C0" w:rsidRDefault="00435422" w:rsidP="00435422">
      <w:pPr>
        <w:pStyle w:val="Plattetekstinspringen"/>
      </w:pPr>
      <w:r w:rsidRPr="00C867C0">
        <w:t>Dakwaterafvoer:</w:t>
      </w:r>
    </w:p>
    <w:p w14:paraId="24FDEF93" w14:textId="77777777" w:rsidR="00435422" w:rsidRPr="00C867C0" w:rsidRDefault="00435422" w:rsidP="00435422">
      <w:pPr>
        <w:pStyle w:val="Kop6"/>
      </w:pPr>
      <w:r w:rsidRPr="00C867C0">
        <w:t>Toepassing</w:t>
      </w:r>
    </w:p>
    <w:p w14:paraId="3CDCAE06" w14:textId="77777777" w:rsidR="00435422" w:rsidRPr="00C867C0" w:rsidRDefault="00435422" w:rsidP="00435422">
      <w:pPr>
        <w:pStyle w:val="Kop2"/>
      </w:pPr>
      <w:bookmarkStart w:id="931" w:name="_Toc388285808"/>
      <w:bookmarkStart w:id="932" w:name="_Toc389490807"/>
      <w:bookmarkStart w:id="933" w:name="_Toc389492247"/>
      <w:bookmarkStart w:id="934" w:name="_Toc438633551"/>
      <w:bookmarkStart w:id="935" w:name="_Toc98047961"/>
      <w:bookmarkEnd w:id="924"/>
      <w:r w:rsidRPr="00C867C0">
        <w:t>36.60.</w:t>
      </w:r>
      <w:r w:rsidRPr="00C867C0">
        <w:tab/>
        <w:t>dakkapellen - algemeen</w:t>
      </w:r>
      <w:bookmarkEnd w:id="931"/>
      <w:bookmarkEnd w:id="932"/>
      <w:bookmarkEnd w:id="933"/>
      <w:bookmarkEnd w:id="934"/>
    </w:p>
    <w:p w14:paraId="790CEAED" w14:textId="77777777" w:rsidR="00435422" w:rsidRPr="00C867C0" w:rsidRDefault="00435422" w:rsidP="00435422">
      <w:pPr>
        <w:pStyle w:val="Kop3"/>
        <w:rPr>
          <w:rStyle w:val="MeetChar"/>
        </w:rPr>
      </w:pPr>
      <w:bookmarkStart w:id="936" w:name="_Toc388285809"/>
      <w:bookmarkStart w:id="937" w:name="_Toc389490808"/>
      <w:bookmarkStart w:id="938" w:name="_Toc389492248"/>
      <w:bookmarkStart w:id="939" w:name="_Toc438633552"/>
      <w:r w:rsidRPr="00C867C0">
        <w:t>36.61.</w:t>
      </w:r>
      <w:r w:rsidRPr="00C867C0">
        <w:tab/>
        <w:t>dakkapellen - traditioneel</w:t>
      </w:r>
      <w:r w:rsidRPr="00C867C0">
        <w:tab/>
      </w:r>
      <w:r w:rsidRPr="00C867C0">
        <w:rPr>
          <w:rStyle w:val="MeetChar"/>
        </w:rPr>
        <w:t>|FH|st</w:t>
      </w:r>
      <w:bookmarkEnd w:id="936"/>
      <w:bookmarkEnd w:id="937"/>
      <w:bookmarkEnd w:id="938"/>
      <w:bookmarkEnd w:id="939"/>
    </w:p>
    <w:p w14:paraId="7F9D82A0" w14:textId="77777777" w:rsidR="00435422" w:rsidRPr="00C867C0" w:rsidRDefault="00435422" w:rsidP="00435422">
      <w:pPr>
        <w:pStyle w:val="Kop6"/>
      </w:pPr>
      <w:r w:rsidRPr="00C867C0">
        <w:t>Omschrijving</w:t>
      </w:r>
    </w:p>
    <w:p w14:paraId="58A93021" w14:textId="77777777" w:rsidR="00435422" w:rsidRPr="00C867C0" w:rsidRDefault="00435422" w:rsidP="00435422">
      <w:pPr>
        <w:pStyle w:val="Plattetekst"/>
      </w:pPr>
      <w:r w:rsidRPr="00C867C0">
        <w:rPr>
          <w:lang w:val="nl"/>
        </w:rPr>
        <w:t>L</w:t>
      </w:r>
      <w:r w:rsidRPr="00C867C0">
        <w:t>evering en plaatsing van standaard of op maat geprefabriceerde dakkapellen, geïntegreerd in het dakvlak, met inbegrip van alle elementen nodig voor het samenstellen van de dakkapel, de volledige draagstructuur, oplegstukken, ramen, beglazing,de nodige bevestigingsmiddelen, randaansluitingen met de dakbedekking, zijgevelbekleding, plaatselijke dakdichting of bedekking, aangepaste gootstukken, kitten, e.d., alsook alle in het bijzonder bestek vermelde aanvullende specificaties.</w:t>
      </w:r>
    </w:p>
    <w:p w14:paraId="6DA85381" w14:textId="77777777" w:rsidR="00435422" w:rsidRPr="00C867C0" w:rsidRDefault="00435422" w:rsidP="00435422">
      <w:pPr>
        <w:pStyle w:val="Kop6"/>
      </w:pPr>
      <w:r w:rsidRPr="00C867C0">
        <w:t>Materiaal</w:t>
      </w:r>
    </w:p>
    <w:p w14:paraId="6D985CD1" w14:textId="77777777" w:rsidR="00435422" w:rsidRPr="00C867C0" w:rsidRDefault="00435422" w:rsidP="00435422">
      <w:pPr>
        <w:pStyle w:val="Kop8"/>
      </w:pPr>
      <w:r w:rsidRPr="00C867C0">
        <w:t>Specificaties</w:t>
      </w:r>
    </w:p>
    <w:p w14:paraId="092DBFEE" w14:textId="77777777" w:rsidR="00435422" w:rsidRPr="00C867C0" w:rsidRDefault="00435422" w:rsidP="00435422">
      <w:pPr>
        <w:pStyle w:val="Plattetekstinspringen"/>
      </w:pPr>
      <w:r w:rsidRPr="00C867C0">
        <w:t>Structuur: timmerwerk hout overeenkomstig hoofdstuk 30</w:t>
      </w:r>
    </w:p>
    <w:p w14:paraId="3B28C6A2" w14:textId="77777777" w:rsidR="00435422" w:rsidRPr="00C867C0" w:rsidRDefault="00435422" w:rsidP="00435422">
      <w:pPr>
        <w:pStyle w:val="Plattetekstinspringen"/>
      </w:pPr>
      <w:r w:rsidRPr="00C867C0">
        <w:t>Raam:</w:t>
      </w:r>
    </w:p>
    <w:p w14:paraId="2658FF08" w14:textId="77777777" w:rsidR="00435422" w:rsidRPr="00C867C0" w:rsidRDefault="00435422" w:rsidP="00435422">
      <w:pPr>
        <w:pStyle w:val="ofwelinspringen"/>
      </w:pPr>
      <w:r w:rsidRPr="00C867C0">
        <w:rPr>
          <w:rStyle w:val="ofwelChar"/>
        </w:rPr>
        <w:t>(ofwel)</w:t>
      </w:r>
      <w:r w:rsidRPr="00C867C0">
        <w:tab/>
        <w:t xml:space="preserve">thermisch onderbroken aluminium: </w:t>
      </w:r>
      <w:r w:rsidRPr="00C867C0">
        <w:rPr>
          <w:rStyle w:val="Keuze-blauw"/>
        </w:rPr>
        <w:t>geanodiseerd / kleur overeenkomstig art. 40.12.</w:t>
      </w:r>
    </w:p>
    <w:p w14:paraId="3F3CA901" w14:textId="77777777" w:rsidR="00435422" w:rsidRPr="00C867C0" w:rsidRDefault="00435422" w:rsidP="00435422">
      <w:pPr>
        <w:pStyle w:val="ofwelinspringen"/>
      </w:pPr>
      <w:r w:rsidRPr="00C867C0">
        <w:rPr>
          <w:rStyle w:val="ofwelChar"/>
        </w:rPr>
        <w:t>(ofwel)</w:t>
      </w:r>
      <w:r w:rsidRPr="00C867C0">
        <w:tab/>
        <w:t xml:space="preserve">kunststof: </w:t>
      </w:r>
      <w:r w:rsidRPr="00C867C0">
        <w:rPr>
          <w:rStyle w:val="Keuze-blauw"/>
        </w:rPr>
        <w:t>wit / gekleurd overeenkomstig art 40.13</w:t>
      </w:r>
      <w:r w:rsidRPr="00C867C0">
        <w:t>.</w:t>
      </w:r>
    </w:p>
    <w:p w14:paraId="152C4FB3" w14:textId="77777777" w:rsidR="00435422" w:rsidRPr="00C867C0" w:rsidRDefault="00435422" w:rsidP="00435422">
      <w:pPr>
        <w:pStyle w:val="ofwelinspringen"/>
      </w:pPr>
      <w:r w:rsidRPr="00C867C0">
        <w:rPr>
          <w:rStyle w:val="ofwelChar"/>
        </w:rPr>
        <w:t>(ofwel)</w:t>
      </w:r>
      <w:r w:rsidRPr="00C867C0">
        <w:tab/>
        <w:t xml:space="preserve">hardhout: </w:t>
      </w:r>
      <w:r w:rsidRPr="00C867C0">
        <w:rPr>
          <w:rStyle w:val="Keuze-blauw"/>
        </w:rPr>
        <w:t>overeenkomstig art. 40.11 / volumemassa min. 550 / 600 / 650 kg/m3, duurzaamheidsklasse I / II / III</w:t>
      </w:r>
    </w:p>
    <w:p w14:paraId="5FFA52AD" w14:textId="77777777" w:rsidR="00435422" w:rsidRPr="00C867C0" w:rsidRDefault="00435422" w:rsidP="00435422">
      <w:pPr>
        <w:pStyle w:val="Plattetekstinspringen"/>
      </w:pPr>
      <w:r w:rsidRPr="00C867C0">
        <w:t>Uitbekleding zijkanten:</w:t>
      </w:r>
    </w:p>
    <w:p w14:paraId="2142B015" w14:textId="77777777" w:rsidR="00435422" w:rsidRPr="00C867C0" w:rsidRDefault="00435422" w:rsidP="00435422">
      <w:pPr>
        <w:pStyle w:val="Plattetekstinspringen2"/>
      </w:pPr>
      <w:r w:rsidRPr="00C867C0">
        <w:t>Volkern gevelbekleding</w:t>
      </w:r>
    </w:p>
    <w:p w14:paraId="1669EB6D" w14:textId="77777777" w:rsidR="00435422" w:rsidRPr="00C867C0" w:rsidRDefault="00435422" w:rsidP="00435422">
      <w:pPr>
        <w:pStyle w:val="Plattetekstinspringen2"/>
      </w:pPr>
      <w:r w:rsidRPr="00C867C0">
        <w:t>Kunststof rabatdelen</w:t>
      </w:r>
    </w:p>
    <w:p w14:paraId="7879673F" w14:textId="77777777" w:rsidR="00435422" w:rsidRPr="00C867C0" w:rsidRDefault="00435422" w:rsidP="00435422">
      <w:pPr>
        <w:pStyle w:val="Plattetekstinspringen2"/>
      </w:pPr>
      <w:r w:rsidRPr="00C867C0">
        <w:t>Kunststof boei delen</w:t>
      </w:r>
    </w:p>
    <w:p w14:paraId="647AD3FF" w14:textId="77777777" w:rsidR="00435422" w:rsidRPr="00C867C0" w:rsidRDefault="00435422" w:rsidP="00435422">
      <w:pPr>
        <w:pStyle w:val="Plattetekstinspringen2"/>
      </w:pPr>
      <w:r w:rsidRPr="00C867C0">
        <w:t>Sidings vezelcement</w:t>
      </w:r>
    </w:p>
    <w:p w14:paraId="5723BE11" w14:textId="77777777" w:rsidR="00435422" w:rsidRPr="00C867C0" w:rsidRDefault="00435422" w:rsidP="00435422">
      <w:pPr>
        <w:pStyle w:val="Plattetekstinspringen2"/>
      </w:pPr>
      <w:r w:rsidRPr="00C867C0">
        <w:t xml:space="preserve">Watervast verlijmde multiplex </w:t>
      </w:r>
    </w:p>
    <w:p w14:paraId="113F899D" w14:textId="77777777" w:rsidR="00435422" w:rsidRPr="00C867C0" w:rsidRDefault="00435422" w:rsidP="00435422">
      <w:pPr>
        <w:pStyle w:val="Plattetekstinspringen2"/>
      </w:pPr>
      <w:r w:rsidRPr="00C867C0">
        <w:t xml:space="preserve">Zink </w:t>
      </w:r>
    </w:p>
    <w:p w14:paraId="4D8F140A" w14:textId="77777777" w:rsidR="00435422" w:rsidRPr="00C867C0" w:rsidRDefault="00435422" w:rsidP="00435422">
      <w:pPr>
        <w:pStyle w:val="Plattetekstinspringen"/>
      </w:pPr>
      <w:r w:rsidRPr="00C867C0">
        <w:t>Dakbedekking</w:t>
      </w:r>
    </w:p>
    <w:p w14:paraId="0500B2D5" w14:textId="77777777" w:rsidR="00435422" w:rsidRPr="00C867C0" w:rsidRDefault="00435422" w:rsidP="00435422">
      <w:pPr>
        <w:pStyle w:val="ofwelinspringen"/>
      </w:pPr>
      <w:r w:rsidRPr="00C867C0">
        <w:rPr>
          <w:rStyle w:val="ofwelChar"/>
        </w:rPr>
        <w:t>(ofwel)</w:t>
      </w:r>
      <w:r w:rsidRPr="00C867C0">
        <w:tab/>
        <w:t xml:space="preserve">platdakdichting: </w:t>
      </w:r>
      <w:r w:rsidRPr="00C867C0">
        <w:rPr>
          <w:rStyle w:val="Keuze-blauw"/>
        </w:rPr>
        <w:t>meerlaags bitumen / EPDM / …</w:t>
      </w:r>
    </w:p>
    <w:p w14:paraId="06D937C6" w14:textId="77777777" w:rsidR="00435422" w:rsidRPr="00C867C0" w:rsidRDefault="00435422" w:rsidP="00435422">
      <w:pPr>
        <w:pStyle w:val="ofwelinspringen"/>
      </w:pPr>
      <w:r w:rsidRPr="00C867C0">
        <w:rPr>
          <w:rStyle w:val="ofwelChar"/>
        </w:rPr>
        <w:t>(ofwel)</w:t>
      </w:r>
      <w:r w:rsidRPr="00C867C0">
        <w:tab/>
        <w:t xml:space="preserve">hellend dak: </w:t>
      </w:r>
      <w:r w:rsidRPr="00C867C0">
        <w:rPr>
          <w:rStyle w:val="Keuze-blauw"/>
        </w:rPr>
        <w:t>pannen / leien</w:t>
      </w:r>
    </w:p>
    <w:p w14:paraId="563D68B7" w14:textId="77777777" w:rsidR="00435422" w:rsidRPr="00C867C0" w:rsidRDefault="00435422" w:rsidP="00435422">
      <w:pPr>
        <w:pStyle w:val="Kop6"/>
      </w:pPr>
      <w:r w:rsidRPr="00C867C0">
        <w:t>Uivoering</w:t>
      </w:r>
    </w:p>
    <w:p w14:paraId="0CE720C1" w14:textId="77777777" w:rsidR="00435422" w:rsidRPr="00C867C0" w:rsidRDefault="00435422" w:rsidP="00435422">
      <w:pPr>
        <w:pStyle w:val="Plattetekstinspringen"/>
      </w:pPr>
      <w:r w:rsidRPr="00C867C0">
        <w:t>Overeenkomstig de detailtekeningen en uitvoeringsvoorschriften van de fabrikant.</w:t>
      </w:r>
    </w:p>
    <w:p w14:paraId="19E051A6" w14:textId="77777777" w:rsidR="00435422" w:rsidRPr="00C867C0" w:rsidRDefault="00435422" w:rsidP="00435422">
      <w:pPr>
        <w:pStyle w:val="Kop6"/>
        <w:rPr>
          <w:lang w:val="nl-NL"/>
        </w:rPr>
      </w:pPr>
      <w:r w:rsidRPr="00C867C0">
        <w:t>Toepassing</w:t>
      </w:r>
      <w:bookmarkEnd w:id="925"/>
      <w:bookmarkEnd w:id="935"/>
    </w:p>
    <w:p w14:paraId="4DA9165C" w14:textId="77777777" w:rsidR="00435422" w:rsidRPr="00C867C0" w:rsidRDefault="00435422" w:rsidP="00435422">
      <w:pPr>
        <w:pStyle w:val="Kop1"/>
      </w:pPr>
      <w:bookmarkStart w:id="940" w:name="_Toc523316125"/>
      <w:bookmarkStart w:id="941" w:name="_Toc98047962"/>
      <w:bookmarkStart w:id="942" w:name="_Toc388624434"/>
      <w:bookmarkStart w:id="943" w:name="_Toc390870304"/>
      <w:bookmarkStart w:id="944" w:name="_Toc438633553"/>
      <w:r w:rsidRPr="00C867C0">
        <w:t>37.</w:t>
      </w:r>
      <w:r w:rsidRPr="00C867C0">
        <w:tab/>
        <w:t>DAKRANDEN EN KROONLIJSTEN</w:t>
      </w:r>
      <w:bookmarkEnd w:id="940"/>
      <w:bookmarkEnd w:id="941"/>
      <w:bookmarkEnd w:id="942"/>
      <w:bookmarkEnd w:id="943"/>
      <w:bookmarkEnd w:id="944"/>
    </w:p>
    <w:p w14:paraId="6ACBA514" w14:textId="77777777" w:rsidR="00435422" w:rsidRPr="00C867C0" w:rsidRDefault="00435422" w:rsidP="00435422">
      <w:pPr>
        <w:pStyle w:val="Kop2"/>
      </w:pPr>
      <w:bookmarkStart w:id="945" w:name="_Toc523316126"/>
      <w:bookmarkStart w:id="946" w:name="_Toc98047963"/>
      <w:bookmarkStart w:id="947" w:name="_Toc388624435"/>
      <w:bookmarkStart w:id="948" w:name="_Toc390870305"/>
      <w:bookmarkStart w:id="949" w:name="_Toc438633554"/>
      <w:r w:rsidRPr="00C867C0">
        <w:t>37.00.</w:t>
      </w:r>
      <w:r w:rsidRPr="00C867C0">
        <w:tab/>
        <w:t>dakranden en kroonlijsten - algemeen</w:t>
      </w:r>
      <w:bookmarkEnd w:id="945"/>
      <w:bookmarkEnd w:id="946"/>
      <w:bookmarkEnd w:id="947"/>
      <w:bookmarkEnd w:id="948"/>
      <w:bookmarkEnd w:id="949"/>
    </w:p>
    <w:p w14:paraId="2188F26B" w14:textId="77777777" w:rsidR="00435422" w:rsidRPr="00C867C0" w:rsidRDefault="00435422" w:rsidP="00435422">
      <w:pPr>
        <w:pStyle w:val="Kop2"/>
      </w:pPr>
      <w:bookmarkStart w:id="950" w:name="_Toc523316127"/>
      <w:bookmarkStart w:id="951" w:name="_Toc98047964"/>
      <w:bookmarkStart w:id="952" w:name="_Toc388624436"/>
      <w:bookmarkStart w:id="953" w:name="_Toc390870306"/>
      <w:bookmarkStart w:id="954" w:name="_Toc438633555"/>
      <w:r w:rsidRPr="00C867C0">
        <w:t>37.10.</w:t>
      </w:r>
      <w:r w:rsidRPr="00C867C0">
        <w:tab/>
        <w:t>slabben, loketten en aansluitbanden - algemeen</w:t>
      </w:r>
      <w:bookmarkEnd w:id="950"/>
      <w:bookmarkEnd w:id="951"/>
      <w:bookmarkEnd w:id="952"/>
      <w:bookmarkEnd w:id="953"/>
      <w:bookmarkEnd w:id="954"/>
    </w:p>
    <w:p w14:paraId="1DC8B9FB" w14:textId="77777777" w:rsidR="00435422" w:rsidRPr="00C867C0" w:rsidRDefault="00435422" w:rsidP="00435422">
      <w:pPr>
        <w:pStyle w:val="Kop6"/>
      </w:pPr>
      <w:r w:rsidRPr="00C867C0">
        <w:t>Materialen</w:t>
      </w:r>
    </w:p>
    <w:p w14:paraId="3893941F" w14:textId="77777777" w:rsidR="00435422" w:rsidRPr="00C867C0" w:rsidRDefault="00435422" w:rsidP="00435422">
      <w:pPr>
        <w:pStyle w:val="Plattetekstinspringen"/>
      </w:pPr>
      <w:r w:rsidRPr="00C867C0">
        <w:t>Slabben, loketten en aansluitbanden voor een water- en regendichte afwerking van de aansluitvoegen tussen verschillende constructiedelen. Het betreft o.a. de randaansluitingen tussen dak en opgaande gevelmuren, dak en schoorsteen, rond dakdoorgangen en langs de boven- en zijranden van dakvlakken. Bij de aansluiting tegen gevelmetselwerk worden de slabben afgewerkt met een loket of aansluitingsband. Loketten en/of aansluitbanden zijn stukken die aan één kant in de muur worden bevestigd en aan de andere kant een voldoende overlap bewerkstelligen over de opstaande strook van de slabben of afdichtingsmembramen. De aangewende materialen garanderen een volledige compatibiliteit met de voorziene dakopbouw en ondergronden.</w:t>
      </w:r>
    </w:p>
    <w:p w14:paraId="10A63D1C" w14:textId="77777777" w:rsidR="00435422" w:rsidRPr="00C867C0" w:rsidRDefault="00435422" w:rsidP="00435422">
      <w:pPr>
        <w:pStyle w:val="Kop6"/>
      </w:pPr>
      <w:r w:rsidRPr="00C867C0">
        <w:t>Uitvoering</w:t>
      </w:r>
    </w:p>
    <w:p w14:paraId="54831876" w14:textId="77777777" w:rsidR="00435422" w:rsidRPr="00C867C0" w:rsidRDefault="00435422" w:rsidP="00435422">
      <w:pPr>
        <w:pStyle w:val="Plattetekstinspringen"/>
      </w:pPr>
      <w:r w:rsidRPr="00C867C0">
        <w:t>Uitvoering volgens de aanduidingen op plan, detailtekeningen en uitvoeringsprincipes van de respectievelijke Technische Voorlichtingsnota’s (WTCB) en STS 56.1, aangevuld met de richtlijnen van de fabrikant van de dakbedekking:</w:t>
      </w:r>
    </w:p>
    <w:p w14:paraId="444E5709" w14:textId="77777777" w:rsidR="00435422" w:rsidRPr="00C867C0" w:rsidRDefault="00435422" w:rsidP="00435422">
      <w:pPr>
        <w:pStyle w:val="ofwelinspringen"/>
      </w:pPr>
      <w:r w:rsidRPr="00C867C0">
        <w:rPr>
          <w:rStyle w:val="ofwelChar"/>
        </w:rPr>
        <w:t>(ofwel)</w:t>
      </w:r>
      <w:r w:rsidRPr="00C867C0">
        <w:tab/>
        <w:t>hellende daken met pannen</w:t>
      </w:r>
    </w:p>
    <w:p w14:paraId="0C6DCAE4" w14:textId="77777777" w:rsidR="00435422" w:rsidRPr="00C867C0" w:rsidRDefault="00435422" w:rsidP="00435422">
      <w:pPr>
        <w:pStyle w:val="Plattetekstinspringen2"/>
        <w:rPr>
          <w:rStyle w:val="Keuze-blauw"/>
        </w:rPr>
      </w:pPr>
      <w:r w:rsidRPr="00C867C0">
        <w:t>aansluiting hellend dak met opgaande spouwmuur volgens TV 202 § 4.6 of TV 175 § 4.7,</w:t>
      </w:r>
      <w:r w:rsidRPr="00C867C0">
        <w:rPr>
          <w:rStyle w:val="Keuze-blauw"/>
        </w:rPr>
        <w:t xml:space="preserve"> in rechte lijn met verholen goot / in trapvorm met loketten &amp; slabben / volgens detailtekening</w:t>
      </w:r>
    </w:p>
    <w:p w14:paraId="6B0D3F67" w14:textId="77777777" w:rsidR="00435422" w:rsidRPr="00C867C0" w:rsidRDefault="00435422" w:rsidP="00435422">
      <w:pPr>
        <w:pStyle w:val="Plattetekstinspringen2"/>
        <w:rPr>
          <w:rStyle w:val="Keuze-blauw"/>
        </w:rPr>
      </w:pPr>
      <w:r w:rsidRPr="00C867C0">
        <w:t xml:space="preserve">aansluiting hellend dak met schoorsteen volgens TV 202 § 4.7 of TV 175 § 4.6, </w:t>
      </w:r>
      <w:r w:rsidRPr="00C867C0">
        <w:rPr>
          <w:rStyle w:val="Keuze-blauw"/>
        </w:rPr>
        <w:t>in rechte lijn met verholen goot / in trapvorm met loketten &amp; slabben / volgens detailtekening</w:t>
      </w:r>
    </w:p>
    <w:p w14:paraId="7646438F" w14:textId="77777777" w:rsidR="00435422" w:rsidRPr="00C867C0" w:rsidRDefault="00435422" w:rsidP="00435422">
      <w:pPr>
        <w:pStyle w:val="Plattetekstinspringen2"/>
        <w:rPr>
          <w:rStyle w:val="Keuze-blauw"/>
        </w:rPr>
      </w:pPr>
      <w:r w:rsidRPr="00C867C0">
        <w:t xml:space="preserve">aansluiting plat dak met opgaande spouwmuur volgens TV 244 § 5.5.1 (afb.37) / </w:t>
      </w:r>
      <w:r w:rsidRPr="00C867C0">
        <w:rPr>
          <w:rStyle w:val="Keuze-blauw"/>
        </w:rPr>
        <w:t>en detailtekening</w:t>
      </w:r>
    </w:p>
    <w:p w14:paraId="009AA995" w14:textId="77777777" w:rsidR="00435422" w:rsidRPr="00C867C0" w:rsidRDefault="00435422" w:rsidP="00435422">
      <w:pPr>
        <w:pStyle w:val="ofwelinspringen"/>
      </w:pPr>
      <w:r w:rsidRPr="00C867C0">
        <w:rPr>
          <w:rStyle w:val="ofwelChar"/>
        </w:rPr>
        <w:t>(ofwel)</w:t>
      </w:r>
      <w:r w:rsidRPr="00C867C0">
        <w:rPr>
          <w:rStyle w:val="ofwelChar"/>
        </w:rPr>
        <w:tab/>
      </w:r>
      <w:r w:rsidRPr="00C867C0">
        <w:t>platte daken</w:t>
      </w:r>
    </w:p>
    <w:p w14:paraId="48686A82" w14:textId="77777777" w:rsidR="00435422" w:rsidRPr="00C867C0" w:rsidRDefault="00435422" w:rsidP="00435422">
      <w:pPr>
        <w:pStyle w:val="Plattetekstinspringen2"/>
        <w:rPr>
          <w:rStyle w:val="Keuze-blauw"/>
        </w:rPr>
      </w:pPr>
      <w:r w:rsidRPr="00C867C0">
        <w:t xml:space="preserve">aansluiting plat dak met dorpels / buitenschrijnwerk volgens TV 244 </w:t>
      </w:r>
      <w:r w:rsidRPr="00C867C0">
        <w:rPr>
          <w:rFonts w:cs="Helvetica Light"/>
        </w:rPr>
        <w:t xml:space="preserve">§ </w:t>
      </w:r>
      <w:r w:rsidRPr="00C867C0">
        <w:t xml:space="preserve">5.5.2 </w:t>
      </w:r>
      <w:r w:rsidRPr="00C867C0">
        <w:rPr>
          <w:rStyle w:val="Keuze-blauw"/>
        </w:rPr>
        <w:t>/ en detailtekening</w:t>
      </w:r>
    </w:p>
    <w:p w14:paraId="68CACB9A" w14:textId="77777777" w:rsidR="00435422" w:rsidRPr="00C867C0" w:rsidRDefault="00435422" w:rsidP="00435422">
      <w:pPr>
        <w:pStyle w:val="Plattetekstinspringen2"/>
      </w:pPr>
      <w:r w:rsidRPr="00C867C0">
        <w:t xml:space="preserve">aansluiting plat dak met hellend dak volgens TV 244 § 5.5.3 (afb.46) / </w:t>
      </w:r>
      <w:r w:rsidRPr="00C867C0">
        <w:rPr>
          <w:rStyle w:val="Keuze-blauw"/>
        </w:rPr>
        <w:t>en detailtekening</w:t>
      </w:r>
    </w:p>
    <w:p w14:paraId="46F1B819" w14:textId="77777777" w:rsidR="00435422" w:rsidRPr="00C867C0" w:rsidRDefault="00435422" w:rsidP="00435422">
      <w:pPr>
        <w:pStyle w:val="Plattetekstinspringen2"/>
      </w:pPr>
      <w:r w:rsidRPr="00C867C0">
        <w:t xml:space="preserve">aansluiting plat dak met volle muren volgens TV 244 § 5.5.5 / </w:t>
      </w:r>
      <w:r w:rsidRPr="00C867C0">
        <w:rPr>
          <w:rStyle w:val="Keuze-blauw"/>
        </w:rPr>
        <w:t>en detailtekening</w:t>
      </w:r>
    </w:p>
    <w:p w14:paraId="4230792A" w14:textId="77777777" w:rsidR="00435422" w:rsidRPr="00C867C0" w:rsidRDefault="00435422" w:rsidP="00435422">
      <w:pPr>
        <w:pStyle w:val="Plattetekstinspringen2"/>
        <w:rPr>
          <w:rStyle w:val="Keuze-blauw"/>
        </w:rPr>
      </w:pPr>
      <w:r w:rsidRPr="00C867C0">
        <w:t xml:space="preserve">aansluiting plat dak met gevelbekledingen volgens TV 244 </w:t>
      </w:r>
      <w:r w:rsidRPr="00C867C0">
        <w:rPr>
          <w:rFonts w:cs="Helvetica Light"/>
        </w:rPr>
        <w:t xml:space="preserve">§ </w:t>
      </w:r>
      <w:r w:rsidRPr="00C867C0">
        <w:t xml:space="preserve">5.5.6 </w:t>
      </w:r>
      <w:r w:rsidRPr="00C867C0">
        <w:rPr>
          <w:rStyle w:val="Keuze-blauw"/>
        </w:rPr>
        <w:t>/ en detailtekening</w:t>
      </w:r>
    </w:p>
    <w:p w14:paraId="58A5112E" w14:textId="77777777" w:rsidR="00435422" w:rsidRPr="00C867C0" w:rsidRDefault="00435422" w:rsidP="00435422">
      <w:pPr>
        <w:pStyle w:val="Plattetekstinspringen2"/>
        <w:rPr>
          <w:rStyle w:val="Keuze-blauw"/>
        </w:rPr>
      </w:pPr>
      <w:r w:rsidRPr="00C867C0">
        <w:t>aansluiting plat dak met schoorsteen volgens TV 244 § 8.5 (af</w:t>
      </w:r>
      <w:r w:rsidRPr="00C867C0">
        <w:softHyphen/>
        <w:t>b. 114)</w:t>
      </w:r>
      <w:r w:rsidRPr="00C867C0">
        <w:rPr>
          <w:rStyle w:val="Keuze-blauw"/>
        </w:rPr>
        <w:t xml:space="preserve"> / en detailtekening</w:t>
      </w:r>
    </w:p>
    <w:p w14:paraId="4F90F225" w14:textId="77777777" w:rsidR="00435422" w:rsidRPr="00C867C0" w:rsidRDefault="00435422" w:rsidP="00435422">
      <w:pPr>
        <w:pStyle w:val="ofwelinspringen"/>
      </w:pPr>
      <w:r w:rsidRPr="00C867C0">
        <w:rPr>
          <w:rStyle w:val="ofwelChar"/>
        </w:rPr>
        <w:t>(ofwel)</w:t>
      </w:r>
      <w:r w:rsidRPr="00C867C0">
        <w:tab/>
        <w:t>hellende daken met leien</w:t>
      </w:r>
    </w:p>
    <w:p w14:paraId="06A64685" w14:textId="77777777" w:rsidR="00435422" w:rsidRPr="00C867C0" w:rsidRDefault="00435422" w:rsidP="00435422">
      <w:pPr>
        <w:pStyle w:val="Plattetekstinspringen2"/>
        <w:rPr>
          <w:rStyle w:val="Keuze-blauw"/>
        </w:rPr>
      </w:pPr>
      <w:r w:rsidRPr="00C867C0">
        <w:t xml:space="preserve">aansluiting leien dak met buitenwanden van metselwerk en schoorstenen volgens TV 219 § 11.2 (afb. 94), </w:t>
      </w:r>
      <w:r w:rsidRPr="00C867C0">
        <w:rPr>
          <w:lang w:val="nl"/>
        </w:rPr>
        <w:t>principe</w:t>
      </w:r>
      <w:r w:rsidRPr="00C867C0">
        <w:rPr>
          <w:rStyle w:val="Keuze-blauw"/>
        </w:rPr>
        <w:t xml:space="preserve"> A (met trapvormige slabben en een afdichtingsstrook uit één stuk ) / B (met een afdichtingsstrook en trapvormige slabben ) / C (met een afdichtingsstrook en trapvormige slabben van elkaar verwijderd door een rij bakstenen) / D (met een loketstrook en een afdichtingsstrook uit een stuk evenwijdig met de dakhelling)</w:t>
      </w:r>
    </w:p>
    <w:p w14:paraId="33EBFDF6" w14:textId="77777777" w:rsidR="00435422" w:rsidRPr="00C867C0" w:rsidRDefault="00435422" w:rsidP="00435422">
      <w:pPr>
        <w:pStyle w:val="Plattetekstinspringen2"/>
        <w:rPr>
          <w:rStyle w:val="Keuze-blauw"/>
        </w:rPr>
      </w:pPr>
      <w:r w:rsidRPr="00C867C0">
        <w:t xml:space="preserve">kilgoten leien daken </w:t>
      </w:r>
      <w:r w:rsidRPr="00C867C0">
        <w:rPr>
          <w:rStyle w:val="Keuze-blauw"/>
        </w:rPr>
        <w:t>volgens TV 219 § 10.1 (gesloten kilgoot) / TV 219 § 10.2 (open kilgoot)</w:t>
      </w:r>
    </w:p>
    <w:p w14:paraId="7F7A8F32" w14:textId="77777777" w:rsidR="00435422" w:rsidRPr="00C867C0" w:rsidRDefault="00435422" w:rsidP="00435422">
      <w:pPr>
        <w:pStyle w:val="Plattetekstinspringen2"/>
      </w:pPr>
      <w:r w:rsidRPr="00C867C0">
        <w:t>hoekkepers leien daken volgens TV 219 § 8</w:t>
      </w:r>
    </w:p>
    <w:p w14:paraId="1BD46049" w14:textId="77777777" w:rsidR="00435422" w:rsidRPr="00C867C0" w:rsidRDefault="00435422" w:rsidP="00435422">
      <w:pPr>
        <w:pStyle w:val="Plattetekstinspringen"/>
      </w:pPr>
      <w:r w:rsidRPr="00C867C0">
        <w:t xml:space="preserve">Alle te voorziene aansluitingen waarborgen een waterdichte en verzorgde afwerking. Bijzondere aandacht moet worden besteed aan de waterdichte aansluiting met onderdaken voor hellende daken en de vereiste luchtdichtheid aan de binnenzijde. </w:t>
      </w:r>
    </w:p>
    <w:p w14:paraId="3D7E9262" w14:textId="77777777" w:rsidR="00435422" w:rsidRPr="00C867C0" w:rsidRDefault="00435422" w:rsidP="00435422">
      <w:pPr>
        <w:pStyle w:val="Kop3"/>
      </w:pPr>
      <w:bookmarkStart w:id="955" w:name="_Toc390870307"/>
      <w:bookmarkStart w:id="956" w:name="_Toc438633556"/>
      <w:bookmarkStart w:id="957" w:name="_Toc388624437"/>
      <w:bookmarkStart w:id="958" w:name="_Toc523316128"/>
      <w:bookmarkStart w:id="959" w:name="_Toc98047965"/>
      <w:r w:rsidRPr="00C867C0">
        <w:t>37.11.</w:t>
      </w:r>
      <w:r w:rsidRPr="00C867C0">
        <w:tab/>
        <w:t>slabben, loketten en aansluitbanden - metaal</w:t>
      </w:r>
      <w:bookmarkEnd w:id="955"/>
      <w:bookmarkEnd w:id="956"/>
      <w:r w:rsidRPr="00C867C0">
        <w:tab/>
      </w:r>
      <w:bookmarkEnd w:id="957"/>
    </w:p>
    <w:p w14:paraId="3BC2867B" w14:textId="77777777" w:rsidR="00435422" w:rsidRPr="00C867C0" w:rsidRDefault="00435422" w:rsidP="00435422">
      <w:pPr>
        <w:pStyle w:val="Kop4"/>
        <w:rPr>
          <w:rStyle w:val="MeetChar"/>
        </w:rPr>
      </w:pPr>
      <w:bookmarkStart w:id="960" w:name="_Toc388624438"/>
      <w:bookmarkStart w:id="961" w:name="_Toc390870308"/>
      <w:bookmarkStart w:id="962" w:name="_Toc438633557"/>
      <w:r w:rsidRPr="00C867C0">
        <w:t>37.11.10.</w:t>
      </w:r>
      <w:r w:rsidRPr="00C867C0">
        <w:tab/>
        <w:t>slabben, loketten en aansluitbanden - metaal/lood</w:t>
      </w:r>
      <w:bookmarkEnd w:id="958"/>
      <w:r w:rsidRPr="00C867C0">
        <w:tab/>
      </w:r>
      <w:r w:rsidRPr="00C867C0">
        <w:rPr>
          <w:rStyle w:val="MeetChar"/>
        </w:rPr>
        <w:t>|PM|</w:t>
      </w:r>
      <w:bookmarkEnd w:id="959"/>
      <w:bookmarkEnd w:id="960"/>
      <w:r w:rsidRPr="00C867C0">
        <w:rPr>
          <w:rStyle w:val="MeetChar"/>
        </w:rPr>
        <w:t xml:space="preserve"> 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M OF </w:t>
      </w:r>
      <w:r w:rsidRPr="00C867C0">
        <w:rPr>
          <w:rStyle w:val="MeetChar"/>
        </w:rPr>
        <w:sym w:font="Symbol" w:char="F0E7"/>
      </w:r>
      <w:r w:rsidRPr="00C867C0">
        <w:rPr>
          <w:rStyle w:val="MeetChar"/>
        </w:rPr>
        <w:t>VH</w:t>
      </w:r>
      <w:r w:rsidRPr="00C867C0">
        <w:rPr>
          <w:rStyle w:val="MeetChar"/>
        </w:rPr>
        <w:sym w:font="Symbol" w:char="F0E7"/>
      </w:r>
      <w:r w:rsidRPr="00C867C0">
        <w:rPr>
          <w:rStyle w:val="MeetChar"/>
        </w:rPr>
        <w:t>KG</w:t>
      </w:r>
      <w:bookmarkEnd w:id="961"/>
      <w:bookmarkEnd w:id="962"/>
    </w:p>
    <w:p w14:paraId="30ADDE19" w14:textId="77777777" w:rsidR="00435422" w:rsidRPr="00C867C0" w:rsidRDefault="00435422" w:rsidP="00435422">
      <w:pPr>
        <w:pStyle w:val="Kop6"/>
      </w:pPr>
      <w:r w:rsidRPr="00C867C0">
        <w:t>Meting</w:t>
      </w:r>
    </w:p>
    <w:p w14:paraId="192E2E84" w14:textId="77777777" w:rsidR="00435422" w:rsidRPr="00C867C0" w:rsidRDefault="00435422" w:rsidP="00435422">
      <w:pPr>
        <w:pStyle w:val="ofwel"/>
      </w:pPr>
      <w:r w:rsidRPr="00C867C0">
        <w:t>(ofwel)</w:t>
      </w:r>
    </w:p>
    <w:p w14:paraId="1BBB31BB" w14:textId="77777777" w:rsidR="00435422" w:rsidRPr="00C867C0" w:rsidRDefault="00435422" w:rsidP="00435422">
      <w:pPr>
        <w:pStyle w:val="Plattetekstinspringen"/>
      </w:pPr>
      <w:r w:rsidRPr="00C867C0">
        <w:t>aard van de overeenkomst: Pro Memorie (PM) Inbegrepen in de prijs van de dakbedekking.</w:t>
      </w:r>
    </w:p>
    <w:p w14:paraId="776F9A1D" w14:textId="77777777" w:rsidR="00435422" w:rsidRPr="00C867C0" w:rsidRDefault="00435422" w:rsidP="00435422">
      <w:pPr>
        <w:pStyle w:val="ofwel"/>
      </w:pPr>
      <w:r w:rsidRPr="00C867C0">
        <w:t>(ofwel)</w:t>
      </w:r>
    </w:p>
    <w:p w14:paraId="0F7839CF" w14:textId="77777777" w:rsidR="00435422" w:rsidRPr="00C867C0" w:rsidRDefault="00435422" w:rsidP="00435422">
      <w:pPr>
        <w:pStyle w:val="Plattetekstinspringen"/>
      </w:pPr>
      <w:r w:rsidRPr="00C867C0">
        <w:t>meeteenheid: lengte meter</w:t>
      </w:r>
    </w:p>
    <w:p w14:paraId="124E63A3" w14:textId="77777777" w:rsidR="00435422" w:rsidRPr="00C867C0" w:rsidRDefault="00435422" w:rsidP="00435422">
      <w:pPr>
        <w:pStyle w:val="Plattetekstinspringen"/>
      </w:pPr>
      <w:r w:rsidRPr="00C867C0">
        <w:t>meetcode: netto aan te brengen lengte. Inbegrepen het vrijmaken van de voeg en het aanbrengen van de kit.</w:t>
      </w:r>
    </w:p>
    <w:p w14:paraId="645128D9" w14:textId="77777777" w:rsidR="00435422" w:rsidRPr="00C867C0" w:rsidRDefault="00435422" w:rsidP="00435422">
      <w:pPr>
        <w:pStyle w:val="Plattetekstinspringen"/>
      </w:pPr>
      <w:r w:rsidRPr="00C867C0">
        <w:t>aard van de overeenkomst: Forfaitaire Hoeveelheid (FH)</w:t>
      </w:r>
    </w:p>
    <w:p w14:paraId="1898F55C" w14:textId="77777777" w:rsidR="00435422" w:rsidRPr="00C867C0" w:rsidRDefault="00435422" w:rsidP="00435422">
      <w:pPr>
        <w:pStyle w:val="ofwel"/>
      </w:pPr>
      <w:r w:rsidRPr="00C867C0">
        <w:t>(ofwel)</w:t>
      </w:r>
    </w:p>
    <w:p w14:paraId="3F098CCF" w14:textId="77777777" w:rsidR="00435422" w:rsidRPr="00C867C0" w:rsidRDefault="00435422" w:rsidP="00435422">
      <w:pPr>
        <w:pStyle w:val="Plattetekstinspringen"/>
      </w:pPr>
      <w:r w:rsidRPr="00C867C0">
        <w:t xml:space="preserve">meeteenheid: kg  </w:t>
      </w:r>
    </w:p>
    <w:p w14:paraId="6C6BB87D" w14:textId="77777777" w:rsidR="00435422" w:rsidRPr="00C867C0" w:rsidRDefault="00435422" w:rsidP="00435422">
      <w:pPr>
        <w:pStyle w:val="Plattetekstinspringen"/>
      </w:pPr>
      <w:r w:rsidRPr="00C867C0">
        <w:t>meetcode: netto aan te brengen gewicht. Inbegrepen het vrijmaken van de voeg en het aanbrengen van de kit.</w:t>
      </w:r>
    </w:p>
    <w:p w14:paraId="7B9184B3" w14:textId="77777777" w:rsidR="00435422" w:rsidRPr="00C867C0" w:rsidRDefault="00435422" w:rsidP="00435422">
      <w:pPr>
        <w:pStyle w:val="Plattetekstinspringen"/>
      </w:pPr>
      <w:r w:rsidRPr="00C867C0">
        <w:t>aard van de overeenkomst: Vermoedelijke Hoeveelheid (VH).</w:t>
      </w:r>
    </w:p>
    <w:p w14:paraId="189CB972" w14:textId="77777777" w:rsidR="00435422" w:rsidRPr="00C867C0" w:rsidRDefault="00435422" w:rsidP="00435422">
      <w:pPr>
        <w:pStyle w:val="Kop6"/>
      </w:pPr>
      <w:r w:rsidRPr="00C867C0">
        <w:t>Materiaal</w:t>
      </w:r>
    </w:p>
    <w:p w14:paraId="4F830BFA" w14:textId="77777777" w:rsidR="00435422" w:rsidRPr="00C867C0" w:rsidRDefault="00435422" w:rsidP="00435422">
      <w:pPr>
        <w:pStyle w:val="Plattetekstinspringen"/>
      </w:pPr>
      <w:r w:rsidRPr="00C867C0">
        <w:t xml:space="preserve">Bladlood overeenkomstig NBN EN 12588 - Lood en loodlegeringen - Gewalste loodplaten voor toepassing in de bouw. </w:t>
      </w:r>
    </w:p>
    <w:p w14:paraId="716F4D2F" w14:textId="77777777" w:rsidR="00435422" w:rsidRPr="00C867C0" w:rsidRDefault="00435422" w:rsidP="00435422">
      <w:pPr>
        <w:pStyle w:val="Kop8"/>
      </w:pPr>
      <w:r w:rsidRPr="00C867C0">
        <w:t>Specificaties</w:t>
      </w:r>
    </w:p>
    <w:p w14:paraId="55F0FC55" w14:textId="77777777" w:rsidR="00435422" w:rsidRPr="00C867C0" w:rsidRDefault="00435422" w:rsidP="00435422">
      <w:pPr>
        <w:pStyle w:val="Plattetekstinspringen"/>
      </w:pPr>
      <w:r w:rsidRPr="00C867C0">
        <w:t xml:space="preserve">Diktes bladlood: </w:t>
      </w:r>
    </w:p>
    <w:p w14:paraId="190D3740" w14:textId="77777777" w:rsidR="00435422" w:rsidRPr="00C867C0" w:rsidRDefault="00435422" w:rsidP="00435422">
      <w:pPr>
        <w:pStyle w:val="Plattetekstinspringen2"/>
      </w:pPr>
      <w:r w:rsidRPr="00C867C0">
        <w:t xml:space="preserve">Voetlood, slabben &amp; loketten: minimum </w:t>
      </w:r>
      <w:r w:rsidRPr="00C867C0">
        <w:rPr>
          <w:rStyle w:val="Keuze-blauw"/>
        </w:rPr>
        <w:t>1,50 / … mm</w:t>
      </w:r>
    </w:p>
    <w:p w14:paraId="2B0D5B15" w14:textId="77777777" w:rsidR="00435422" w:rsidRPr="00C867C0" w:rsidRDefault="00435422" w:rsidP="00435422">
      <w:pPr>
        <w:pStyle w:val="Plattetekstinspringen2"/>
        <w:rPr>
          <w:rStyle w:val="Keuze-blauw"/>
        </w:rPr>
      </w:pPr>
      <w:r w:rsidRPr="00C867C0">
        <w:t xml:space="preserve">Kozijnlood: minimum </w:t>
      </w:r>
      <w:r w:rsidRPr="00C867C0">
        <w:rPr>
          <w:rStyle w:val="Keuze-blauw"/>
        </w:rPr>
        <w:t>1,50 / … mm</w:t>
      </w:r>
    </w:p>
    <w:p w14:paraId="3A6BFD63" w14:textId="77777777" w:rsidR="00435422" w:rsidRPr="00C867C0" w:rsidRDefault="00435422" w:rsidP="00435422">
      <w:pPr>
        <w:pStyle w:val="Plattetekstinspringen2"/>
        <w:rPr>
          <w:rStyle w:val="Keuze-blauw"/>
        </w:rPr>
      </w:pPr>
      <w:r w:rsidRPr="00C867C0">
        <w:t xml:space="preserve">Kiezelbakken, plakplaten, kilgoten, uitbekledingen: minimum </w:t>
      </w:r>
      <w:r w:rsidRPr="00C867C0">
        <w:rPr>
          <w:rStyle w:val="Keuze-blauw"/>
        </w:rPr>
        <w:t>2 / … mm</w:t>
      </w:r>
    </w:p>
    <w:p w14:paraId="5BE480C0" w14:textId="77777777" w:rsidR="00435422" w:rsidRPr="00C867C0" w:rsidRDefault="00435422" w:rsidP="00435422">
      <w:pPr>
        <w:pStyle w:val="Plattetekstinspringen2"/>
      </w:pPr>
      <w:r w:rsidRPr="00C867C0">
        <w:t xml:space="preserve">Bladlood dat met opdek op de dakbedekking geplaatst wordt is minstens </w:t>
      </w:r>
      <w:smartTag w:uri="urn:schemas-microsoft-com:office:smarttags" w:element="metricconverter">
        <w:smartTagPr>
          <w:attr w:name="ProductID" w:val="2 mm"/>
        </w:smartTagPr>
        <w:r w:rsidRPr="00C867C0">
          <w:t>2 mm</w:t>
        </w:r>
      </w:smartTag>
      <w:r w:rsidRPr="00C867C0">
        <w:t xml:space="preserve"> dik.</w:t>
      </w:r>
    </w:p>
    <w:p w14:paraId="682C3205" w14:textId="77777777" w:rsidR="00435422" w:rsidRPr="00C867C0" w:rsidRDefault="00435422" w:rsidP="00435422">
      <w:pPr>
        <w:pStyle w:val="Plattetekstinspringen"/>
      </w:pPr>
      <w:r w:rsidRPr="00C867C0">
        <w:t>Bandbreedte(s): volgens aard toepassing</w:t>
      </w:r>
    </w:p>
    <w:p w14:paraId="0287D5B8" w14:textId="77777777" w:rsidR="00435422" w:rsidRPr="00C867C0" w:rsidRDefault="00435422" w:rsidP="00435422">
      <w:pPr>
        <w:pStyle w:val="Plattetekstinspringen"/>
      </w:pPr>
      <w:r w:rsidRPr="00C867C0">
        <w:t xml:space="preserve">De bevestigingsnagels met grote platte kop zijn </w:t>
      </w:r>
      <w:r w:rsidRPr="00C867C0">
        <w:rPr>
          <w:rStyle w:val="Keuze-blauw"/>
        </w:rPr>
        <w:t>verzinkt / uit roestvast staal / uit koper.</w:t>
      </w:r>
    </w:p>
    <w:p w14:paraId="301E9689"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2081E36F" w14:textId="77777777" w:rsidR="00435422" w:rsidRPr="00C867C0" w:rsidRDefault="00435422" w:rsidP="00435422">
      <w:pPr>
        <w:pStyle w:val="Plattetekstinspringen"/>
      </w:pPr>
      <w:r w:rsidRPr="00C867C0">
        <w:t xml:space="preserve">Gekleurd bladlood: </w:t>
      </w:r>
      <w:r w:rsidRPr="00C867C0">
        <w:rPr>
          <w:rStyle w:val="Keuze-blauw"/>
        </w:rPr>
        <w:t xml:space="preserve">steenrood / leigrijs / bruin, </w:t>
      </w:r>
      <w:r w:rsidRPr="00C867C0">
        <w:t>te voorzien voor …</w:t>
      </w:r>
    </w:p>
    <w:p w14:paraId="31FEE5C1" w14:textId="77777777" w:rsidR="00435422" w:rsidRPr="00C867C0" w:rsidRDefault="00435422" w:rsidP="00435422">
      <w:pPr>
        <w:pStyle w:val="Plattetekstinspringen"/>
      </w:pPr>
      <w:r w:rsidRPr="00C867C0">
        <w:t xml:space="preserve">Geribd bladlood: </w:t>
      </w:r>
      <w:r w:rsidRPr="00C867C0">
        <w:rPr>
          <w:rStyle w:val="Keuze-blauw"/>
        </w:rPr>
        <w:t xml:space="preserve">over 2/3 / volledige </w:t>
      </w:r>
      <w:r w:rsidRPr="00C867C0">
        <w:t>breedte, te voorzien op plaatsen waar het lood (makkelijk) geplooid  moet worden voor een optimale aansluiting.</w:t>
      </w:r>
    </w:p>
    <w:p w14:paraId="1AC0DB15" w14:textId="77777777" w:rsidR="00435422" w:rsidRPr="00C867C0" w:rsidRDefault="00435422" w:rsidP="00435422">
      <w:pPr>
        <w:pStyle w:val="Plattetekstinspringen"/>
      </w:pPr>
      <w:r w:rsidRPr="00C867C0">
        <w:t>Getand lood: te voorzien voor …</w:t>
      </w:r>
    </w:p>
    <w:p w14:paraId="73A1706B" w14:textId="77777777" w:rsidR="00435422" w:rsidRPr="00C867C0" w:rsidRDefault="00435422" w:rsidP="00435422">
      <w:pPr>
        <w:pStyle w:val="Kop6"/>
      </w:pPr>
      <w:r w:rsidRPr="00C867C0">
        <w:t>Uitvoering</w:t>
      </w:r>
    </w:p>
    <w:p w14:paraId="1362B721" w14:textId="77777777" w:rsidR="00435422" w:rsidRPr="00C867C0" w:rsidRDefault="00435422" w:rsidP="00435422">
      <w:pPr>
        <w:pStyle w:val="Plattetekstinspringen"/>
      </w:pPr>
      <w:r w:rsidRPr="00C867C0">
        <w:t xml:space="preserve">De stroken bladlood worden goed aangeklopt en strak afgesneden. De loketten of aansluitingsbanden worden uitgevoerd met een overlapping van ten minste </w:t>
      </w:r>
      <w:smartTag w:uri="urn:schemas-microsoft-com:office:smarttags" w:element="metricconverter">
        <w:smartTagPr>
          <w:attr w:name="ProductID" w:val="10 cm"/>
        </w:smartTagPr>
        <w:r w:rsidRPr="00C867C0">
          <w:t>10 cm</w:t>
        </w:r>
      </w:smartTag>
      <w:r w:rsidRPr="00C867C0">
        <w:t xml:space="preserve"> in geval van stroken en </w:t>
      </w:r>
      <w:smartTag w:uri="urn:schemas-microsoft-com:office:smarttags" w:element="metricconverter">
        <w:smartTagPr>
          <w:attr w:name="ProductID" w:val="6 cm"/>
        </w:smartTagPr>
        <w:r w:rsidRPr="00C867C0">
          <w:t>6 cm</w:t>
        </w:r>
      </w:smartTag>
      <w:r w:rsidRPr="00C867C0">
        <w:t xml:space="preserve"> bij traploketten.</w:t>
      </w:r>
    </w:p>
    <w:p w14:paraId="4D182303"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2040282" w14:textId="77777777" w:rsidR="00435422" w:rsidRPr="00C867C0" w:rsidRDefault="00435422" w:rsidP="00435422">
      <w:pPr>
        <w:pStyle w:val="Plattetekstinspringen"/>
      </w:pPr>
      <w:r w:rsidRPr="00C867C0">
        <w:t xml:space="preserve">Het lood wordt verwerkt </w:t>
      </w:r>
      <w:r w:rsidRPr="00C867C0">
        <w:rPr>
          <w:rStyle w:val="Keuze-blauw"/>
        </w:rPr>
        <w:t>met / zonder</w:t>
      </w:r>
      <w:r w:rsidRPr="00C867C0">
        <w:t xml:space="preserve"> soldeersel.</w:t>
      </w:r>
    </w:p>
    <w:p w14:paraId="5EE0F597" w14:textId="77777777" w:rsidR="00435422" w:rsidRPr="00C867C0" w:rsidRDefault="00435422" w:rsidP="00435422">
      <w:pPr>
        <w:pStyle w:val="Plattetekstinspringen"/>
      </w:pPr>
      <w:r w:rsidRPr="00C867C0">
        <w:t xml:space="preserve">De loketten of aansluitingsbanden bezitten een haakboord van </w:t>
      </w:r>
      <w:smartTag w:uri="urn:schemas-microsoft-com:office:smarttags" w:element="metricconverter">
        <w:smartTagPr>
          <w:attr w:name="ProductID" w:val="2 cm"/>
        </w:smartTagPr>
        <w:r w:rsidRPr="00C867C0">
          <w:t>2 cm</w:t>
        </w:r>
      </w:smartTag>
      <w:r w:rsidRPr="00C867C0">
        <w:t xml:space="preserve"> en worden ingewerkt in een vooraf gekapte, geslepen of uitgespaarde gleuf van minimum </w:t>
      </w:r>
      <w:r w:rsidRPr="00C867C0">
        <w:rPr>
          <w:rStyle w:val="Keuze-blauw"/>
        </w:rPr>
        <w:t>2 / ...</w:t>
      </w:r>
      <w:r w:rsidRPr="00C867C0">
        <w:t xml:space="preserve"> cm diepte.</w:t>
      </w:r>
    </w:p>
    <w:p w14:paraId="773A7CD1" w14:textId="77777777" w:rsidR="00435422" w:rsidRPr="00C867C0" w:rsidRDefault="00435422" w:rsidP="00435422">
      <w:pPr>
        <w:pStyle w:val="Plattetekstinspringen"/>
      </w:pPr>
      <w:r w:rsidRPr="00C867C0">
        <w:t xml:space="preserve">Aantal bevestigingen: minimum </w:t>
      </w:r>
      <w:r w:rsidRPr="00C867C0">
        <w:rPr>
          <w:rStyle w:val="Keuze-blauw"/>
        </w:rPr>
        <w:t>3 / 4 / …</w:t>
      </w:r>
      <w:r w:rsidRPr="00C867C0">
        <w:t xml:space="preserve"> haken per lm en </w:t>
      </w:r>
      <w:r w:rsidRPr="00C867C0">
        <w:rPr>
          <w:rStyle w:val="Keuze-blauw"/>
        </w:rPr>
        <w:t>2 / …</w:t>
      </w:r>
      <w:r w:rsidRPr="00C867C0">
        <w:t xml:space="preserve"> haken per traploket.</w:t>
      </w:r>
    </w:p>
    <w:p w14:paraId="19D34B66" w14:textId="77777777" w:rsidR="00435422" w:rsidRPr="00C867C0" w:rsidRDefault="00435422" w:rsidP="00435422">
      <w:pPr>
        <w:pStyle w:val="Plattetekstinspringen"/>
      </w:pPr>
      <w:r w:rsidRPr="00C867C0">
        <w:t xml:space="preserve">Ze worden bevestigd met </w:t>
      </w:r>
      <w:r w:rsidRPr="00C867C0">
        <w:rPr>
          <w:rStyle w:val="Keuze-blauw"/>
        </w:rPr>
        <w:t>2 / 3 / ...</w:t>
      </w:r>
      <w:r w:rsidRPr="00C867C0">
        <w:t xml:space="preserve"> nagels per lm.</w:t>
      </w:r>
    </w:p>
    <w:p w14:paraId="5A004A11" w14:textId="77777777" w:rsidR="00435422" w:rsidRPr="00C867C0" w:rsidRDefault="00435422" w:rsidP="00435422">
      <w:pPr>
        <w:pStyle w:val="Plattetekstinspringen"/>
      </w:pPr>
      <w:r w:rsidRPr="00C867C0">
        <w:t xml:space="preserve">In pannendaken worden de slabben verwerkt als vliegers. Dikte bladlood: min. </w:t>
      </w:r>
      <w:r w:rsidRPr="00C867C0">
        <w:rPr>
          <w:rStyle w:val="Keuze-blauw"/>
        </w:rPr>
        <w:t>1,25 /…</w:t>
      </w:r>
      <w:r w:rsidRPr="00C867C0">
        <w:t xml:space="preserve"> mm.</w:t>
      </w:r>
    </w:p>
    <w:p w14:paraId="582648FD" w14:textId="77777777" w:rsidR="00435422" w:rsidRPr="00C867C0" w:rsidRDefault="00435422" w:rsidP="00435422">
      <w:pPr>
        <w:pStyle w:val="Plattetekstinspringen"/>
      </w:pPr>
      <w:r w:rsidRPr="00C867C0">
        <w:t>De voegen tussen metselwerk en ingewerkte slabben worden voorzien van een elastische voeg, met een UV-bestendige, hoogwaardige MS polymeer kit volgens STS 56.1.</w:t>
      </w:r>
    </w:p>
    <w:p w14:paraId="4FCAF171" w14:textId="77777777" w:rsidR="00435422" w:rsidRPr="00C867C0" w:rsidRDefault="00435422" w:rsidP="00435422">
      <w:pPr>
        <w:pStyle w:val="Plattetekstinspringen"/>
      </w:pPr>
      <w:r w:rsidRPr="00C867C0">
        <w:t>Nabehandeling met patineeroli</w:t>
      </w:r>
      <w:r w:rsidRPr="00C867C0">
        <w:rPr>
          <w:lang w:val="nl-BE" w:eastAsia="nl-BE"/>
        </w:rPr>
        <w:t>e om witte strepen te vermijden.</w:t>
      </w:r>
    </w:p>
    <w:p w14:paraId="379D6C98" w14:textId="77777777" w:rsidR="00435422" w:rsidRPr="00C867C0" w:rsidRDefault="00435422" w:rsidP="00435422">
      <w:pPr>
        <w:pStyle w:val="Kop6"/>
      </w:pPr>
      <w:r w:rsidRPr="00C867C0">
        <w:t>Toepassing</w:t>
      </w:r>
    </w:p>
    <w:p w14:paraId="2D5BD651" w14:textId="77777777" w:rsidR="00435422" w:rsidRPr="00C867C0" w:rsidRDefault="00435422" w:rsidP="00435422">
      <w:pPr>
        <w:pStyle w:val="Plattetekst"/>
      </w:pPr>
      <w:r w:rsidRPr="00C867C0">
        <w:t>Het betreft alle in- en aan te werken loodslabben met opstanden van het dak en de dakbedekking:</w:t>
      </w:r>
    </w:p>
    <w:p w14:paraId="3739A5C3" w14:textId="77777777" w:rsidR="00435422" w:rsidRPr="00C867C0" w:rsidRDefault="00435422" w:rsidP="00435422">
      <w:pPr>
        <w:pStyle w:val="Plattetekstinspringen2"/>
      </w:pPr>
      <w:r w:rsidRPr="00C867C0">
        <w:t>Overal waar een hoger volume aansluit aan een lager</w:t>
      </w:r>
    </w:p>
    <w:p w14:paraId="3998F67E" w14:textId="77777777" w:rsidR="00435422" w:rsidRPr="00C867C0" w:rsidRDefault="00435422" w:rsidP="00435422">
      <w:pPr>
        <w:pStyle w:val="Plattetekstinspringen2"/>
      </w:pPr>
      <w:r w:rsidRPr="00C867C0">
        <w:t>Aansluiting uitstekende volumes aan schuine daken</w:t>
      </w:r>
    </w:p>
    <w:p w14:paraId="3C3512A5" w14:textId="77777777" w:rsidR="00435422" w:rsidRPr="00C867C0" w:rsidRDefault="00435422" w:rsidP="00435422">
      <w:pPr>
        <w:pStyle w:val="Plattetekstinspringen2"/>
      </w:pPr>
      <w:r w:rsidRPr="00C867C0">
        <w:t>Aansluiting platte dak aan opgaande muren en schoorstenen</w:t>
      </w:r>
    </w:p>
    <w:p w14:paraId="5B1919BC" w14:textId="77777777" w:rsidR="00435422" w:rsidRPr="00C867C0" w:rsidRDefault="00435422" w:rsidP="00435422">
      <w:pPr>
        <w:pStyle w:val="Plattetekstinspringen2"/>
      </w:pPr>
      <w:r w:rsidRPr="00C867C0">
        <w:t>Aansluiting hellend dak met opgaande muren</w:t>
      </w:r>
    </w:p>
    <w:p w14:paraId="6CFD1A4F" w14:textId="77777777" w:rsidR="00435422" w:rsidRDefault="00435422" w:rsidP="00435422">
      <w:pPr>
        <w:pStyle w:val="Plattetekstinspringen2"/>
      </w:pPr>
      <w:r w:rsidRPr="00C867C0">
        <w:t>Aansluiting hellend dak met schoorstenen</w:t>
      </w:r>
    </w:p>
    <w:p w14:paraId="44E740CF" w14:textId="77777777" w:rsidR="00435422" w:rsidRPr="00C867C0" w:rsidRDefault="00435422" w:rsidP="00435422">
      <w:pPr>
        <w:pStyle w:val="Plattetekstinspringen2"/>
      </w:pPr>
      <w:r>
        <w:t>…</w:t>
      </w:r>
    </w:p>
    <w:p w14:paraId="76AE25A1" w14:textId="77777777" w:rsidR="00435422" w:rsidRPr="00C867C0" w:rsidRDefault="00435422" w:rsidP="00435422">
      <w:pPr>
        <w:pStyle w:val="Kop4"/>
      </w:pPr>
      <w:bookmarkStart w:id="963" w:name="_Toc98047969"/>
      <w:bookmarkStart w:id="964" w:name="_Toc388624439"/>
      <w:bookmarkStart w:id="965" w:name="_Toc390870309"/>
      <w:bookmarkStart w:id="966" w:name="_Toc438633558"/>
      <w:bookmarkStart w:id="967" w:name="_Toc523316129"/>
      <w:bookmarkStart w:id="968" w:name="_Toc98047966"/>
      <w:r w:rsidRPr="00C867C0">
        <w:t>37.11.20.</w:t>
      </w:r>
      <w:r w:rsidRPr="00C867C0">
        <w:tab/>
        <w:t>slabben, loke</w:t>
      </w:r>
      <w:r>
        <w:t>tten en aansluitbanden - metaal</w:t>
      </w:r>
      <w:r w:rsidRPr="00C867C0">
        <w:t>/aluminium</w:t>
      </w:r>
      <w:r w:rsidRPr="00C867C0">
        <w:tab/>
      </w:r>
      <w:r w:rsidRPr="00C867C0">
        <w:rPr>
          <w:rStyle w:val="MeetChar"/>
        </w:rPr>
        <w:t>|PM|</w:t>
      </w:r>
      <w:bookmarkEnd w:id="963"/>
      <w:bookmarkEnd w:id="964"/>
      <w:r w:rsidRPr="00C867C0">
        <w:rPr>
          <w:rStyle w:val="MeetChar"/>
        </w:rPr>
        <w:t xml:space="preserve"> 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m</w:t>
      </w:r>
      <w:bookmarkEnd w:id="965"/>
      <w:bookmarkEnd w:id="966"/>
    </w:p>
    <w:p w14:paraId="11E688ED" w14:textId="77777777" w:rsidR="00435422" w:rsidRPr="00C867C0" w:rsidRDefault="00435422" w:rsidP="00435422">
      <w:pPr>
        <w:pStyle w:val="Kop6"/>
      </w:pPr>
      <w:r w:rsidRPr="00C867C0">
        <w:t>Meting</w:t>
      </w:r>
    </w:p>
    <w:p w14:paraId="541FB441" w14:textId="77777777" w:rsidR="00435422" w:rsidRPr="00C867C0" w:rsidRDefault="00435422" w:rsidP="00435422">
      <w:pPr>
        <w:pStyle w:val="ofwel"/>
      </w:pPr>
      <w:r w:rsidRPr="00C867C0">
        <w:t>(ofwel)</w:t>
      </w:r>
    </w:p>
    <w:p w14:paraId="5F52F861" w14:textId="77777777" w:rsidR="00435422" w:rsidRPr="00C867C0" w:rsidRDefault="00435422" w:rsidP="00435422">
      <w:pPr>
        <w:pStyle w:val="Plattetekstinspringen"/>
      </w:pPr>
      <w:r w:rsidRPr="00C867C0">
        <w:t>aard van de overeenkomst: Pro Memorie (PM) Inbegrepen in de prijs van de dakbedekking.</w:t>
      </w:r>
    </w:p>
    <w:p w14:paraId="0D0F881E" w14:textId="77777777" w:rsidR="00435422" w:rsidRPr="00C867C0" w:rsidRDefault="00435422" w:rsidP="00435422">
      <w:pPr>
        <w:pStyle w:val="ofwel"/>
      </w:pPr>
      <w:r w:rsidRPr="00C867C0">
        <w:t>(ofwel)</w:t>
      </w:r>
    </w:p>
    <w:p w14:paraId="27E5A970" w14:textId="77777777" w:rsidR="00435422" w:rsidRPr="00C867C0" w:rsidRDefault="00435422" w:rsidP="00435422">
      <w:pPr>
        <w:pStyle w:val="Plattetekstinspringen"/>
      </w:pPr>
      <w:r w:rsidRPr="00C867C0">
        <w:t>meeteenheid: lengte meter</w:t>
      </w:r>
    </w:p>
    <w:p w14:paraId="30A1EC8E" w14:textId="77777777" w:rsidR="00435422" w:rsidRPr="00C867C0" w:rsidRDefault="00435422" w:rsidP="00435422">
      <w:pPr>
        <w:pStyle w:val="Plattetekstinspringen"/>
      </w:pPr>
      <w:r w:rsidRPr="00C867C0">
        <w:t>meetcode: netto aan te brengen lengte. Inbegrepen het vrijmaken van de voeg en het aanbrengen van de kit.</w:t>
      </w:r>
    </w:p>
    <w:p w14:paraId="4EFCC646" w14:textId="77777777" w:rsidR="00435422" w:rsidRPr="00C867C0" w:rsidRDefault="00435422" w:rsidP="00435422">
      <w:pPr>
        <w:pStyle w:val="Plattetekstinspringen"/>
      </w:pPr>
      <w:r w:rsidRPr="00C867C0">
        <w:t>aard van de overeenkomst: Forfaitaire Hoeveelheid (FH)</w:t>
      </w:r>
    </w:p>
    <w:p w14:paraId="524F383B" w14:textId="77777777" w:rsidR="00435422" w:rsidRPr="00C867C0" w:rsidRDefault="00435422" w:rsidP="00435422">
      <w:pPr>
        <w:pStyle w:val="Kop6"/>
      </w:pPr>
      <w:r w:rsidRPr="00C867C0">
        <w:t>Materiaal</w:t>
      </w:r>
    </w:p>
    <w:p w14:paraId="442D103E" w14:textId="77777777" w:rsidR="00435422" w:rsidRPr="00C867C0" w:rsidRDefault="00435422" w:rsidP="00435422">
      <w:pPr>
        <w:pStyle w:val="Plattetekstinspringen"/>
      </w:pPr>
      <w:r w:rsidRPr="00C867C0">
        <w:t>Systeem van loodvervangende flexibele stroken uit geribbeld aluminium voorzien van een kleeflaag, bestemd voor het aansluiting van de dakdichting met het opgaande parement. Alle nodige hulpstukken zijn te voorzien voor een perfecte waterdichting.</w:t>
      </w:r>
    </w:p>
    <w:p w14:paraId="0FD4E814" w14:textId="77777777" w:rsidR="00435422" w:rsidRPr="00C867C0" w:rsidRDefault="00435422" w:rsidP="00435422">
      <w:pPr>
        <w:pStyle w:val="Kop8"/>
      </w:pPr>
      <w:r w:rsidRPr="00C867C0">
        <w:t>Specificaties</w:t>
      </w:r>
    </w:p>
    <w:p w14:paraId="75D7FAAA" w14:textId="77777777" w:rsidR="00435422" w:rsidRPr="00C867C0" w:rsidRDefault="00435422" w:rsidP="00435422">
      <w:pPr>
        <w:pStyle w:val="Plattetekstinspringen"/>
      </w:pPr>
      <w:r w:rsidRPr="00C867C0">
        <w:t xml:space="preserve">Dikte: minimum </w:t>
      </w:r>
      <w:r w:rsidRPr="00C867C0">
        <w:rPr>
          <w:rStyle w:val="Keuze-blauw"/>
        </w:rPr>
        <w:t>1,4 /  …</w:t>
      </w:r>
      <w:r w:rsidRPr="00C867C0">
        <w:t xml:space="preserve"> mm</w:t>
      </w:r>
    </w:p>
    <w:p w14:paraId="79B83CD2" w14:textId="77777777" w:rsidR="00435422" w:rsidRPr="00C867C0" w:rsidRDefault="00435422" w:rsidP="00435422">
      <w:pPr>
        <w:pStyle w:val="Plattetekstinspringen"/>
      </w:pPr>
      <w:r w:rsidRPr="00C867C0">
        <w:t>Bandbreedte(s): volgens aard toepassing</w:t>
      </w:r>
    </w:p>
    <w:p w14:paraId="2C02483D" w14:textId="77777777" w:rsidR="00435422" w:rsidRPr="00C867C0" w:rsidRDefault="00435422" w:rsidP="00435422">
      <w:pPr>
        <w:pStyle w:val="Kop6"/>
      </w:pPr>
      <w:r w:rsidRPr="00C867C0">
        <w:t>Uitvoering</w:t>
      </w:r>
    </w:p>
    <w:p w14:paraId="6E9A210D" w14:textId="77777777" w:rsidR="00435422" w:rsidRPr="00C867C0" w:rsidRDefault="00435422" w:rsidP="00435422">
      <w:pPr>
        <w:pStyle w:val="Plattetekstinspringen"/>
      </w:pPr>
      <w:r w:rsidRPr="00C867C0">
        <w:t xml:space="preserve">Volgens de richtlijnen van de fabrikant. </w:t>
      </w:r>
    </w:p>
    <w:p w14:paraId="29F2E836" w14:textId="77777777" w:rsidR="00435422" w:rsidRPr="00C867C0" w:rsidRDefault="00435422" w:rsidP="00435422">
      <w:pPr>
        <w:pStyle w:val="Plattetekstinspringen"/>
      </w:pPr>
      <w:r w:rsidRPr="00C867C0">
        <w:t xml:space="preserve">De zelfklevende aluminiumstroken worden voorzichtig aangeklopt en strak afgesneden. </w:t>
      </w:r>
    </w:p>
    <w:p w14:paraId="66C31617" w14:textId="77777777" w:rsidR="00435422" w:rsidRPr="00C867C0" w:rsidRDefault="00435422" w:rsidP="00435422">
      <w:pPr>
        <w:pStyle w:val="Plattetekstinspringen"/>
      </w:pPr>
      <w:r w:rsidRPr="00C867C0">
        <w:t xml:space="preserve">De loketten of aansluitingsbanden worden uitgevoerd met een overlapping van ten minste </w:t>
      </w:r>
      <w:smartTag w:uri="urn:schemas-microsoft-com:office:smarttags" w:element="metricconverter">
        <w:smartTagPr>
          <w:attr w:name="ProductID" w:val="10 cm"/>
        </w:smartTagPr>
        <w:r w:rsidRPr="00C867C0">
          <w:t>10 cm</w:t>
        </w:r>
      </w:smartTag>
      <w:r w:rsidRPr="00C867C0">
        <w:t xml:space="preserve"> in geval van stroken en </w:t>
      </w:r>
      <w:smartTag w:uri="urn:schemas-microsoft-com:office:smarttags" w:element="metricconverter">
        <w:smartTagPr>
          <w:attr w:name="ProductID" w:val="6 cm"/>
        </w:smartTagPr>
        <w:r w:rsidRPr="00C867C0">
          <w:t>6 cm</w:t>
        </w:r>
      </w:smartTag>
      <w:r w:rsidRPr="00C867C0">
        <w:t xml:space="preserve"> bij traploketten.</w:t>
      </w:r>
    </w:p>
    <w:p w14:paraId="65334C37"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7BFFCE57" w14:textId="77777777" w:rsidR="00435422" w:rsidRPr="00C867C0" w:rsidRDefault="00435422" w:rsidP="00435422">
      <w:pPr>
        <w:pStyle w:val="Plattetekstinspringen"/>
      </w:pPr>
      <w:r w:rsidRPr="00C867C0">
        <w:t>Mechanische bevestigingen: …</w:t>
      </w:r>
    </w:p>
    <w:p w14:paraId="1F9BE32F" w14:textId="77777777" w:rsidR="00435422" w:rsidRPr="00C867C0" w:rsidRDefault="00435422" w:rsidP="00435422">
      <w:pPr>
        <w:pStyle w:val="Plattetekstinspringen"/>
      </w:pPr>
      <w:r w:rsidRPr="00C867C0">
        <w:t>In pannendaken worden de slabben verwerkt als vliegers.</w:t>
      </w:r>
    </w:p>
    <w:p w14:paraId="3A67340D" w14:textId="77777777" w:rsidR="00435422" w:rsidRPr="00C867C0" w:rsidRDefault="00435422" w:rsidP="00435422">
      <w:pPr>
        <w:pStyle w:val="Plattetekstinspringen"/>
      </w:pPr>
      <w:r w:rsidRPr="00C867C0">
        <w:t>De voegen tussen metselwerk en ingewerkte slabben worden voorzien van een elastische voeg, met een UV-bestendige, hoogwaardige MS polymeer kit volgens STS 56.1.</w:t>
      </w:r>
    </w:p>
    <w:p w14:paraId="2444B67C" w14:textId="77777777" w:rsidR="00435422" w:rsidRPr="00C867C0" w:rsidRDefault="00435422" w:rsidP="00435422">
      <w:pPr>
        <w:pStyle w:val="Kop6"/>
      </w:pPr>
      <w:r w:rsidRPr="00C867C0">
        <w:t>Toepassing</w:t>
      </w:r>
    </w:p>
    <w:p w14:paraId="7B196BC4" w14:textId="77777777" w:rsidR="00435422" w:rsidRPr="00C867C0" w:rsidRDefault="00435422" w:rsidP="00435422">
      <w:pPr>
        <w:pStyle w:val="Plattetekst"/>
      </w:pPr>
      <w:r w:rsidRPr="00C867C0">
        <w:t>Het betreft alle in- en aan te werken loodslabben met opstanden van het dak en de dakbedekking:</w:t>
      </w:r>
    </w:p>
    <w:p w14:paraId="19482B4D" w14:textId="77777777" w:rsidR="00435422" w:rsidRPr="00C867C0" w:rsidRDefault="00435422" w:rsidP="00435422">
      <w:pPr>
        <w:pStyle w:val="Plattetekstinspringen2"/>
      </w:pPr>
      <w:r w:rsidRPr="00C867C0">
        <w:t>Overal waar een hoger volume aansluit aan een lager</w:t>
      </w:r>
    </w:p>
    <w:p w14:paraId="00B1EE6F" w14:textId="77777777" w:rsidR="00435422" w:rsidRPr="00C867C0" w:rsidRDefault="00435422" w:rsidP="00435422">
      <w:pPr>
        <w:pStyle w:val="Plattetekstinspringen2"/>
      </w:pPr>
      <w:r w:rsidRPr="00C867C0">
        <w:t>Aansluiting uitstekende volumes aan schuine daken</w:t>
      </w:r>
    </w:p>
    <w:p w14:paraId="4514DA69" w14:textId="77777777" w:rsidR="00435422" w:rsidRPr="00C867C0" w:rsidRDefault="00435422" w:rsidP="00435422">
      <w:pPr>
        <w:pStyle w:val="Plattetekstinspringen2"/>
      </w:pPr>
      <w:r w:rsidRPr="00C867C0">
        <w:t>Aansluiting platte dak aan opgaande muren en schoorstenen</w:t>
      </w:r>
    </w:p>
    <w:p w14:paraId="4C0BCFED" w14:textId="77777777" w:rsidR="00435422" w:rsidRPr="00C867C0" w:rsidRDefault="00435422" w:rsidP="00435422">
      <w:pPr>
        <w:pStyle w:val="Plattetekstinspringen2"/>
      </w:pPr>
      <w:r w:rsidRPr="00C867C0">
        <w:t>Aansluiting hellend dak met opgaande muren</w:t>
      </w:r>
    </w:p>
    <w:p w14:paraId="7C349DF9" w14:textId="77777777" w:rsidR="00435422" w:rsidRPr="00C867C0" w:rsidRDefault="00435422" w:rsidP="00435422">
      <w:pPr>
        <w:pStyle w:val="Plattetekstinspringen2"/>
      </w:pPr>
      <w:r w:rsidRPr="00C867C0">
        <w:t>Aansluiting hellend dak met schoorstenen</w:t>
      </w:r>
    </w:p>
    <w:p w14:paraId="099D425C" w14:textId="77777777" w:rsidR="00435422" w:rsidRPr="00C867C0" w:rsidRDefault="00435422" w:rsidP="00435422">
      <w:pPr>
        <w:pStyle w:val="Plattetekstinspringen2"/>
      </w:pPr>
      <w:r w:rsidRPr="00C867C0">
        <w:t>…</w:t>
      </w:r>
    </w:p>
    <w:p w14:paraId="71078249" w14:textId="77777777" w:rsidR="00435422" w:rsidRPr="00C867C0" w:rsidRDefault="00435422" w:rsidP="00435422">
      <w:pPr>
        <w:pStyle w:val="Kop4"/>
      </w:pPr>
      <w:bookmarkStart w:id="969" w:name="_Toc388624440"/>
      <w:bookmarkStart w:id="970" w:name="_Toc390870310"/>
      <w:bookmarkStart w:id="971" w:name="_Toc438633559"/>
      <w:r w:rsidRPr="00C867C0">
        <w:t>37.11.30.</w:t>
      </w:r>
      <w:r w:rsidRPr="00C867C0">
        <w:tab/>
        <w:t>slabben, loke</w:t>
      </w:r>
      <w:r>
        <w:t>tten en aansluitbanden - metaal</w:t>
      </w:r>
      <w:r w:rsidRPr="00C867C0">
        <w:t>/zink</w:t>
      </w:r>
      <w:r w:rsidRPr="00C867C0">
        <w:tab/>
      </w:r>
      <w:r w:rsidRPr="00C867C0">
        <w:rPr>
          <w:rStyle w:val="MeetChar"/>
        </w:rPr>
        <w:t>|PM|</w:t>
      </w:r>
      <w:bookmarkEnd w:id="969"/>
      <w:r w:rsidRPr="00C867C0">
        <w:rPr>
          <w:rStyle w:val="MeetChar"/>
        </w:rPr>
        <w:t xml:space="preserve"> 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m</w:t>
      </w:r>
      <w:bookmarkEnd w:id="970"/>
      <w:bookmarkEnd w:id="971"/>
    </w:p>
    <w:p w14:paraId="481E1392" w14:textId="77777777" w:rsidR="00435422" w:rsidRPr="00C867C0" w:rsidRDefault="00435422" w:rsidP="00435422">
      <w:pPr>
        <w:pStyle w:val="Kop6"/>
      </w:pPr>
      <w:r w:rsidRPr="00C867C0">
        <w:t>Meting</w:t>
      </w:r>
    </w:p>
    <w:p w14:paraId="44E194FE" w14:textId="77777777" w:rsidR="00435422" w:rsidRPr="00C867C0" w:rsidRDefault="00435422" w:rsidP="00435422">
      <w:pPr>
        <w:pStyle w:val="ofwel"/>
      </w:pPr>
      <w:r w:rsidRPr="00C867C0">
        <w:t>(ofwel)</w:t>
      </w:r>
    </w:p>
    <w:p w14:paraId="1D1D9CA8" w14:textId="77777777" w:rsidR="00435422" w:rsidRPr="00C867C0" w:rsidRDefault="00435422" w:rsidP="00435422">
      <w:pPr>
        <w:pStyle w:val="Plattetekstinspringen"/>
      </w:pPr>
      <w:r w:rsidRPr="00C867C0">
        <w:t>aard van de overeenkomst: Pro Memorie (PM) Inbegrepen in de prijs van de dakbedekking.</w:t>
      </w:r>
    </w:p>
    <w:p w14:paraId="140F9E58" w14:textId="77777777" w:rsidR="00435422" w:rsidRPr="00C867C0" w:rsidRDefault="00435422" w:rsidP="00435422">
      <w:pPr>
        <w:pStyle w:val="ofwel"/>
      </w:pPr>
      <w:r w:rsidRPr="00C867C0">
        <w:t>(ofwel)</w:t>
      </w:r>
    </w:p>
    <w:p w14:paraId="363A4A1F" w14:textId="77777777" w:rsidR="00435422" w:rsidRPr="00C867C0" w:rsidRDefault="00435422" w:rsidP="00435422">
      <w:pPr>
        <w:pStyle w:val="Plattetekstinspringen"/>
      </w:pPr>
      <w:r w:rsidRPr="00C867C0">
        <w:t>meeteenheid: lengte meter</w:t>
      </w:r>
    </w:p>
    <w:p w14:paraId="753A4AEB" w14:textId="77777777" w:rsidR="00435422" w:rsidRPr="00C867C0" w:rsidRDefault="00435422" w:rsidP="00435422">
      <w:pPr>
        <w:pStyle w:val="Plattetekstinspringen"/>
      </w:pPr>
      <w:r w:rsidRPr="00C867C0">
        <w:t>meetcode: netto aan te brengen lengte. Inbegrepen het vrijmaken van de voeg en het aanbrengen van de kit.</w:t>
      </w:r>
    </w:p>
    <w:p w14:paraId="58591A65" w14:textId="77777777" w:rsidR="00435422" w:rsidRPr="00C867C0" w:rsidRDefault="00435422" w:rsidP="00435422">
      <w:pPr>
        <w:pStyle w:val="Plattetekstinspringen"/>
      </w:pPr>
      <w:r w:rsidRPr="00C867C0">
        <w:t>aard van de overeenkomst: Forfaitaire Hoeveelheid (FH)</w:t>
      </w:r>
    </w:p>
    <w:p w14:paraId="6D568CCD" w14:textId="77777777" w:rsidR="00435422" w:rsidRPr="00C867C0" w:rsidRDefault="00435422" w:rsidP="00435422">
      <w:pPr>
        <w:pStyle w:val="Kop6"/>
      </w:pPr>
      <w:r w:rsidRPr="00C867C0">
        <w:t>Materiaal</w:t>
      </w:r>
    </w:p>
    <w:p w14:paraId="2C6474D5" w14:textId="77777777" w:rsidR="00435422" w:rsidRPr="00C867C0" w:rsidRDefault="00435422" w:rsidP="00435422">
      <w:pPr>
        <w:pStyle w:val="Plattetekstinspringen"/>
      </w:pPr>
      <w:r w:rsidRPr="00C867C0">
        <w:t>Niet-geprefabriceerde zinken hulpstukken, geleverd in bladen en/of op rollen.</w:t>
      </w:r>
    </w:p>
    <w:p w14:paraId="24E2D9A3" w14:textId="77777777" w:rsidR="00435422" w:rsidRPr="00C867C0" w:rsidRDefault="00435422" w:rsidP="00435422">
      <w:pPr>
        <w:pStyle w:val="Kop8"/>
      </w:pPr>
      <w:r w:rsidRPr="00C867C0">
        <w:t>Specificaties</w:t>
      </w:r>
    </w:p>
    <w:p w14:paraId="2DC3F5EB" w14:textId="77777777" w:rsidR="00435422" w:rsidRPr="00C867C0" w:rsidRDefault="00435422" w:rsidP="00435422">
      <w:pPr>
        <w:pStyle w:val="Plattetekstinspringen"/>
      </w:pPr>
      <w:r w:rsidRPr="00C867C0">
        <w:t xml:space="preserve">Dikte: min. </w:t>
      </w:r>
      <w:r w:rsidRPr="00C867C0">
        <w:rPr>
          <w:rStyle w:val="Keuze-blauw"/>
        </w:rPr>
        <w:t>0,7 / 0,8 / 1,0 / …</w:t>
      </w:r>
      <w:r w:rsidRPr="00C867C0">
        <w:t xml:space="preserve"> mm</w:t>
      </w:r>
    </w:p>
    <w:p w14:paraId="51BDF895" w14:textId="77777777" w:rsidR="00435422" w:rsidRPr="00C867C0" w:rsidRDefault="00435422" w:rsidP="00435422">
      <w:pPr>
        <w:pStyle w:val="Plattetekstinspringen"/>
      </w:pPr>
      <w:r w:rsidRPr="00C867C0">
        <w:t>Bandbreedte(s): volgens aard toepassing</w:t>
      </w:r>
    </w:p>
    <w:p w14:paraId="7FF65F84" w14:textId="77777777" w:rsidR="00435422" w:rsidRPr="00C867C0" w:rsidRDefault="00435422" w:rsidP="00435422">
      <w:pPr>
        <w:pStyle w:val="Kop6"/>
      </w:pPr>
      <w:r w:rsidRPr="00C867C0">
        <w:t>Uitvoering</w:t>
      </w:r>
    </w:p>
    <w:p w14:paraId="29BB40AB" w14:textId="77777777" w:rsidR="00435422" w:rsidRPr="00C867C0" w:rsidRDefault="00435422" w:rsidP="00435422">
      <w:pPr>
        <w:pStyle w:val="Plattetekstinspringen"/>
      </w:pPr>
      <w:r w:rsidRPr="00C867C0">
        <w:t>Maatwerk volgens detailtekeningen en typedetails van de TV’s van het WTCB.</w:t>
      </w:r>
    </w:p>
    <w:p w14:paraId="0FACA163" w14:textId="77777777" w:rsidR="00435422" w:rsidRPr="00C867C0" w:rsidRDefault="00435422" w:rsidP="00435422">
      <w:pPr>
        <w:pStyle w:val="Kop6"/>
      </w:pPr>
      <w:r w:rsidRPr="00C867C0">
        <w:t>Toepassing</w:t>
      </w:r>
    </w:p>
    <w:p w14:paraId="6CB80E75" w14:textId="77777777" w:rsidR="00435422" w:rsidRPr="00C867C0" w:rsidRDefault="00435422" w:rsidP="00435422">
      <w:pPr>
        <w:pStyle w:val="Kop4"/>
        <w:rPr>
          <w:rStyle w:val="MeetChar"/>
        </w:rPr>
      </w:pPr>
      <w:bookmarkStart w:id="972" w:name="_Toc98047968"/>
      <w:bookmarkStart w:id="973" w:name="_Toc388624441"/>
      <w:bookmarkStart w:id="974" w:name="_Toc390870311"/>
      <w:bookmarkStart w:id="975" w:name="_Toc438633560"/>
      <w:r w:rsidRPr="00C867C0">
        <w:t>37.11.40.</w:t>
      </w:r>
      <w:r w:rsidRPr="00C867C0">
        <w:tab/>
        <w:t>slabben, loke</w:t>
      </w:r>
      <w:r>
        <w:t>tten en aansluitbanden - metaal</w:t>
      </w:r>
      <w:r w:rsidRPr="00C867C0">
        <w:t>/koper</w:t>
      </w:r>
      <w:r w:rsidRPr="00C867C0">
        <w:tab/>
      </w:r>
      <w:r w:rsidRPr="00C867C0">
        <w:rPr>
          <w:rStyle w:val="MeetChar"/>
        </w:rPr>
        <w:t>|PM|</w:t>
      </w:r>
      <w:bookmarkEnd w:id="972"/>
      <w:bookmarkEnd w:id="973"/>
      <w:bookmarkEnd w:id="974"/>
      <w:bookmarkEnd w:id="975"/>
    </w:p>
    <w:p w14:paraId="6C0F80E2" w14:textId="77777777" w:rsidR="00435422" w:rsidRPr="00C867C0" w:rsidRDefault="00435422" w:rsidP="00435422">
      <w:pPr>
        <w:pStyle w:val="Kop6"/>
      </w:pPr>
      <w:r w:rsidRPr="00C867C0">
        <w:t>Meting</w:t>
      </w:r>
    </w:p>
    <w:p w14:paraId="29D04AF9" w14:textId="77777777" w:rsidR="00435422" w:rsidRPr="00C867C0" w:rsidRDefault="00435422" w:rsidP="00435422">
      <w:pPr>
        <w:pStyle w:val="ofwel"/>
      </w:pPr>
      <w:r w:rsidRPr="00C867C0">
        <w:t>(ofwel)</w:t>
      </w:r>
    </w:p>
    <w:p w14:paraId="36D90973" w14:textId="77777777" w:rsidR="00435422" w:rsidRPr="00C867C0" w:rsidRDefault="00435422" w:rsidP="00435422">
      <w:pPr>
        <w:pStyle w:val="Plattetekstinspringen"/>
      </w:pPr>
      <w:r w:rsidRPr="00C867C0">
        <w:t>aard van de overeenkomst: Pro Memorie (PM) Inbegrepen in de prijs van de dakbedekking.</w:t>
      </w:r>
    </w:p>
    <w:p w14:paraId="3F4C5632" w14:textId="77777777" w:rsidR="00435422" w:rsidRPr="00C867C0" w:rsidRDefault="00435422" w:rsidP="00435422">
      <w:pPr>
        <w:pStyle w:val="ofwel"/>
      </w:pPr>
      <w:r w:rsidRPr="00C867C0">
        <w:t>(ofwel)</w:t>
      </w:r>
    </w:p>
    <w:p w14:paraId="6E9398B3" w14:textId="77777777" w:rsidR="00435422" w:rsidRPr="00C867C0" w:rsidRDefault="00435422" w:rsidP="00435422">
      <w:pPr>
        <w:pStyle w:val="Plattetekstinspringen"/>
      </w:pPr>
      <w:r w:rsidRPr="00C867C0">
        <w:t>meeteenheid: lengte meter</w:t>
      </w:r>
    </w:p>
    <w:p w14:paraId="2F55F161" w14:textId="77777777" w:rsidR="00435422" w:rsidRPr="00C867C0" w:rsidRDefault="00435422" w:rsidP="00435422">
      <w:pPr>
        <w:pStyle w:val="Plattetekstinspringen"/>
      </w:pPr>
      <w:r w:rsidRPr="00C867C0">
        <w:t>meetcode: netto aan te brengen lengte. Inbegrepen het vrijmaken van de voeg en het aanbrengen van de kit.</w:t>
      </w:r>
    </w:p>
    <w:p w14:paraId="0F19F4E0" w14:textId="77777777" w:rsidR="00435422" w:rsidRPr="00C867C0" w:rsidRDefault="00435422" w:rsidP="00435422">
      <w:pPr>
        <w:pStyle w:val="Plattetekstinspringen"/>
      </w:pPr>
      <w:r w:rsidRPr="00C867C0">
        <w:t>aard van de overeenkomst: Forfaitaire Hoeveelheid (FH)</w:t>
      </w:r>
    </w:p>
    <w:p w14:paraId="71D3F8A8" w14:textId="77777777" w:rsidR="00435422" w:rsidRPr="00C867C0" w:rsidRDefault="00435422" w:rsidP="00435422">
      <w:pPr>
        <w:pStyle w:val="Kop6"/>
      </w:pPr>
      <w:r w:rsidRPr="00C867C0">
        <w:t>Materiaal</w:t>
      </w:r>
    </w:p>
    <w:p w14:paraId="6BF74994" w14:textId="77777777" w:rsidR="00435422" w:rsidRPr="00C867C0" w:rsidRDefault="00435422" w:rsidP="00435422">
      <w:pPr>
        <w:pStyle w:val="Plattetekstinspringen"/>
      </w:pPr>
      <w:r w:rsidRPr="00C867C0">
        <w:t>Niet-geprefabriceerde koperen hulpstukken, geleverd in bladen en/of op rollen.</w:t>
      </w:r>
    </w:p>
    <w:p w14:paraId="08CE990C" w14:textId="77777777" w:rsidR="00435422" w:rsidRPr="00C867C0" w:rsidRDefault="00435422" w:rsidP="00435422">
      <w:pPr>
        <w:pStyle w:val="Plattetekstinspringen"/>
      </w:pPr>
      <w:r w:rsidRPr="00C867C0">
        <w:t>Het koper beantwoordt aan de norm NBN EN 1652.</w:t>
      </w:r>
    </w:p>
    <w:p w14:paraId="78D21296" w14:textId="77777777" w:rsidR="00435422" w:rsidRPr="00C867C0" w:rsidRDefault="00435422" w:rsidP="00435422">
      <w:pPr>
        <w:pStyle w:val="Kop8"/>
      </w:pPr>
      <w:r w:rsidRPr="00C867C0">
        <w:t>Specificaties</w:t>
      </w:r>
    </w:p>
    <w:p w14:paraId="2E1FEB4C" w14:textId="77777777" w:rsidR="00435422" w:rsidRPr="00C867C0" w:rsidRDefault="00435422" w:rsidP="00435422">
      <w:pPr>
        <w:pStyle w:val="Plattetekstinspringen"/>
      </w:pPr>
      <w:r w:rsidRPr="00C867C0">
        <w:t xml:space="preserve">Dikte: min. </w:t>
      </w:r>
      <w:r w:rsidRPr="00C867C0">
        <w:rPr>
          <w:rStyle w:val="Keuze-blauw"/>
        </w:rPr>
        <w:t>0,8 / 1,1 / …</w:t>
      </w:r>
      <w:r w:rsidRPr="00C867C0">
        <w:t xml:space="preserve"> mm</w:t>
      </w:r>
    </w:p>
    <w:p w14:paraId="19927E2E" w14:textId="77777777" w:rsidR="00435422" w:rsidRPr="00C867C0" w:rsidRDefault="00435422" w:rsidP="00435422">
      <w:pPr>
        <w:pStyle w:val="Plattetekstinspringen"/>
      </w:pPr>
      <w:r w:rsidRPr="00C867C0">
        <w:t>Bandbreedte(s): volgens aard toepassing</w:t>
      </w:r>
    </w:p>
    <w:p w14:paraId="23FF6DB3" w14:textId="77777777" w:rsidR="00435422" w:rsidRPr="00C867C0" w:rsidRDefault="00435422" w:rsidP="00435422">
      <w:pPr>
        <w:pStyle w:val="Kop6"/>
      </w:pPr>
      <w:r w:rsidRPr="00C867C0">
        <w:t>Uitvoering</w:t>
      </w:r>
    </w:p>
    <w:p w14:paraId="19202E57" w14:textId="77777777" w:rsidR="00435422" w:rsidRPr="00C867C0" w:rsidRDefault="00435422" w:rsidP="00435422">
      <w:pPr>
        <w:pStyle w:val="Plattetekstinspringen"/>
      </w:pPr>
      <w:r w:rsidRPr="00C867C0">
        <w:t>Maatwerk volgens detailtekeningen en typedetails van de TV’s van het  WTCB.</w:t>
      </w:r>
    </w:p>
    <w:p w14:paraId="029E8FEF" w14:textId="77777777" w:rsidR="00435422" w:rsidRPr="00C867C0" w:rsidRDefault="00435422" w:rsidP="00435422">
      <w:pPr>
        <w:pStyle w:val="Kop6"/>
      </w:pPr>
      <w:r w:rsidRPr="00C867C0">
        <w:t>Toepassing</w:t>
      </w:r>
    </w:p>
    <w:p w14:paraId="18046C83" w14:textId="77777777" w:rsidR="00435422" w:rsidRPr="00C867C0" w:rsidRDefault="00435422" w:rsidP="00435422">
      <w:pPr>
        <w:pStyle w:val="Kop3"/>
      </w:pPr>
      <w:bookmarkStart w:id="976" w:name="_Toc390870312"/>
      <w:bookmarkStart w:id="977" w:name="_Toc438633561"/>
      <w:bookmarkStart w:id="978" w:name="_Toc388624442"/>
      <w:r w:rsidRPr="00C867C0">
        <w:t>37.12.</w:t>
      </w:r>
      <w:r w:rsidRPr="00C867C0">
        <w:tab/>
        <w:t>slabben, loketten en aansluitbanden - membranen</w:t>
      </w:r>
      <w:bookmarkEnd w:id="976"/>
      <w:bookmarkEnd w:id="977"/>
      <w:r w:rsidRPr="00C867C0">
        <w:tab/>
      </w:r>
      <w:bookmarkEnd w:id="978"/>
    </w:p>
    <w:p w14:paraId="7CC3A944" w14:textId="77777777" w:rsidR="00435422" w:rsidRPr="00C867C0" w:rsidRDefault="00435422" w:rsidP="00435422">
      <w:pPr>
        <w:pStyle w:val="Kop4"/>
        <w:rPr>
          <w:rStyle w:val="MeetChar"/>
        </w:rPr>
      </w:pPr>
      <w:bookmarkStart w:id="979" w:name="_Toc388624443"/>
      <w:bookmarkStart w:id="980" w:name="_Toc390870313"/>
      <w:bookmarkStart w:id="981" w:name="_Toc438633562"/>
      <w:r w:rsidRPr="00C867C0">
        <w:t>37.12.10.</w:t>
      </w:r>
      <w:r w:rsidRPr="00C867C0">
        <w:tab/>
        <w:t>slabben, loketten en aansluitbanden - membraan/EPDM</w:t>
      </w:r>
      <w:r w:rsidRPr="00C867C0">
        <w:tab/>
      </w:r>
      <w:r w:rsidRPr="00C867C0">
        <w:rPr>
          <w:rStyle w:val="MeetChar"/>
        </w:rPr>
        <w:t>|PM|</w:t>
      </w:r>
      <w:bookmarkEnd w:id="979"/>
      <w:r w:rsidRPr="00C867C0">
        <w:rPr>
          <w:rStyle w:val="MeetChar"/>
        </w:rPr>
        <w:t xml:space="preserve"> 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m</w:t>
      </w:r>
      <w:bookmarkEnd w:id="980"/>
      <w:bookmarkEnd w:id="981"/>
    </w:p>
    <w:p w14:paraId="79419813" w14:textId="77777777" w:rsidR="00435422" w:rsidRPr="00C867C0" w:rsidRDefault="00435422" w:rsidP="00435422">
      <w:pPr>
        <w:pStyle w:val="Kop6"/>
        <w:rPr>
          <w:lang w:val="nl-NL"/>
        </w:rPr>
      </w:pPr>
      <w:r w:rsidRPr="00C867C0">
        <w:rPr>
          <w:lang w:val="nl-NL"/>
        </w:rPr>
        <w:t>Meting</w:t>
      </w:r>
    </w:p>
    <w:p w14:paraId="64741333" w14:textId="77777777" w:rsidR="00435422" w:rsidRPr="00C867C0" w:rsidRDefault="00435422" w:rsidP="00435422">
      <w:pPr>
        <w:pStyle w:val="ofwel"/>
      </w:pPr>
      <w:r w:rsidRPr="00C867C0">
        <w:t>(ofwel)</w:t>
      </w:r>
    </w:p>
    <w:p w14:paraId="541186EF" w14:textId="77777777" w:rsidR="00435422" w:rsidRPr="00C867C0" w:rsidRDefault="00435422" w:rsidP="00435422">
      <w:pPr>
        <w:pStyle w:val="Plattetekstinspringen"/>
      </w:pPr>
      <w:r w:rsidRPr="00C867C0">
        <w:t>aard van de overeenkomst: Pro Memorie (PM) Inbegrepen in de prijs van de dakbedekking.</w:t>
      </w:r>
    </w:p>
    <w:p w14:paraId="3F725EE2" w14:textId="77777777" w:rsidR="00435422" w:rsidRPr="00C867C0" w:rsidRDefault="00435422" w:rsidP="00435422">
      <w:pPr>
        <w:pStyle w:val="ofwel"/>
      </w:pPr>
      <w:r w:rsidRPr="00C867C0">
        <w:t>(ofwel)</w:t>
      </w:r>
    </w:p>
    <w:p w14:paraId="21AED8B3" w14:textId="77777777" w:rsidR="00435422" w:rsidRPr="00C867C0" w:rsidRDefault="00435422" w:rsidP="00435422">
      <w:pPr>
        <w:pStyle w:val="Plattetekstinspringen"/>
      </w:pPr>
      <w:r w:rsidRPr="00C867C0">
        <w:t>meeteenheid: lengte meter</w:t>
      </w:r>
    </w:p>
    <w:p w14:paraId="4BBC0146" w14:textId="77777777" w:rsidR="00435422" w:rsidRPr="00C867C0" w:rsidRDefault="00435422" w:rsidP="00435422">
      <w:pPr>
        <w:pStyle w:val="Plattetekstinspringen"/>
      </w:pPr>
      <w:r w:rsidRPr="00C867C0">
        <w:t>meetcode: netto aan te brengen lengte. Inbegrepen het vrijmaken van de voeg en het aanbrengen van de kit.</w:t>
      </w:r>
    </w:p>
    <w:p w14:paraId="0689C7C1" w14:textId="77777777" w:rsidR="00435422" w:rsidRPr="00C867C0" w:rsidRDefault="00435422" w:rsidP="00435422">
      <w:pPr>
        <w:pStyle w:val="Plattetekstinspringen"/>
      </w:pPr>
      <w:r w:rsidRPr="00C867C0">
        <w:t>aard van de overeenkomst: Forfaitaire Hoeveelheid (FH)</w:t>
      </w:r>
    </w:p>
    <w:p w14:paraId="6EC0EB1C" w14:textId="77777777" w:rsidR="00435422" w:rsidRPr="00C867C0" w:rsidRDefault="00435422" w:rsidP="00435422">
      <w:pPr>
        <w:pStyle w:val="Kop6"/>
      </w:pPr>
      <w:r w:rsidRPr="00C867C0">
        <w:t>Materiaal</w:t>
      </w:r>
    </w:p>
    <w:p w14:paraId="7A08939E" w14:textId="77777777" w:rsidR="00435422" w:rsidRPr="00C867C0" w:rsidRDefault="00435422" w:rsidP="00435422">
      <w:pPr>
        <w:pStyle w:val="Plattetekstinspringen"/>
      </w:pPr>
      <w:r w:rsidRPr="00C867C0">
        <w:t>Systeem van loodvervangende membranen uit UV-bestendig gewapend EPDM, bestemd voor het aansluiting van de dakdichting met het opgaande parement. Alle nodige hulpstukken zijn te voorzien voor een perfecte waterdichting.</w:t>
      </w:r>
    </w:p>
    <w:p w14:paraId="36141DBE" w14:textId="77777777" w:rsidR="00435422" w:rsidRPr="00C867C0" w:rsidRDefault="00435422" w:rsidP="00435422">
      <w:pPr>
        <w:pStyle w:val="Kop8"/>
      </w:pPr>
      <w:r w:rsidRPr="00C867C0">
        <w:t>Specificaties</w:t>
      </w:r>
    </w:p>
    <w:p w14:paraId="3CC5D9EA" w14:textId="77777777" w:rsidR="00435422" w:rsidRPr="00C867C0" w:rsidRDefault="00435422" w:rsidP="00435422">
      <w:pPr>
        <w:pStyle w:val="Plattetekstinspringen"/>
      </w:pPr>
      <w:r w:rsidRPr="00C867C0">
        <w:t xml:space="preserve">Dikte: min. </w:t>
      </w:r>
      <w:r w:rsidRPr="00C867C0">
        <w:rPr>
          <w:rStyle w:val="Keuze-blauw"/>
        </w:rPr>
        <w:t>1,3  / …</w:t>
      </w:r>
      <w:r w:rsidRPr="00C867C0">
        <w:t xml:space="preserve"> mm</w:t>
      </w:r>
    </w:p>
    <w:p w14:paraId="0D45C253" w14:textId="77777777" w:rsidR="00435422" w:rsidRPr="00C867C0" w:rsidRDefault="00435422" w:rsidP="00435422">
      <w:pPr>
        <w:pStyle w:val="Plattetekstinspringen"/>
      </w:pPr>
      <w:r w:rsidRPr="00C867C0">
        <w:t>Bandbreedte(s): volgens aard toepassing</w:t>
      </w:r>
    </w:p>
    <w:p w14:paraId="483C953C"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573609A5" w14:textId="77777777" w:rsidR="00435422" w:rsidRPr="00C867C0" w:rsidRDefault="00435422" w:rsidP="00435422">
      <w:pPr>
        <w:pStyle w:val="Plattetekstinspringen"/>
      </w:pPr>
      <w:r w:rsidRPr="00C867C0">
        <w:t>Voorzien van aluminiuminlage</w:t>
      </w:r>
    </w:p>
    <w:p w14:paraId="4F1CD987" w14:textId="77777777" w:rsidR="00435422" w:rsidRPr="00C867C0" w:rsidRDefault="00435422" w:rsidP="00435422">
      <w:pPr>
        <w:pStyle w:val="Plattetekstinspringen"/>
      </w:pPr>
      <w:r w:rsidRPr="00C867C0">
        <w:t>Voorzien van een loodslab</w:t>
      </w:r>
    </w:p>
    <w:p w14:paraId="20D20109" w14:textId="77777777" w:rsidR="00435422" w:rsidRPr="00C867C0" w:rsidRDefault="00435422" w:rsidP="00435422">
      <w:pPr>
        <w:pStyle w:val="Kop6"/>
      </w:pPr>
      <w:r w:rsidRPr="00C867C0">
        <w:t>Uitvoering</w:t>
      </w:r>
    </w:p>
    <w:p w14:paraId="337E8CD0" w14:textId="77777777" w:rsidR="00435422" w:rsidRPr="00C867C0" w:rsidRDefault="00435422" w:rsidP="00435422">
      <w:pPr>
        <w:pStyle w:val="Plattetekstinspringen"/>
        <w:rPr>
          <w:lang w:val="nl-BE" w:eastAsia="nl-BE"/>
        </w:rPr>
      </w:pPr>
      <w:r w:rsidRPr="00C867C0">
        <w:rPr>
          <w:lang w:val="nl-BE" w:eastAsia="nl-BE"/>
        </w:rPr>
        <w:t xml:space="preserve">Voor een goede </w:t>
      </w:r>
      <w:r w:rsidRPr="00C867C0">
        <w:t>hechting</w:t>
      </w:r>
      <w:r w:rsidRPr="00C867C0">
        <w:rPr>
          <w:lang w:val="nl-BE" w:eastAsia="nl-BE"/>
        </w:rPr>
        <w:t xml:space="preserve"> van de verlijming moet de ondergrond schoon, droog en vetvrij zijn. </w:t>
      </w:r>
    </w:p>
    <w:p w14:paraId="18ECD989" w14:textId="77777777" w:rsidR="00435422" w:rsidRPr="00C867C0" w:rsidRDefault="00435422" w:rsidP="00435422">
      <w:pPr>
        <w:pStyle w:val="Plattetekstinspringen"/>
      </w:pPr>
      <w:r w:rsidRPr="00C867C0">
        <w:t>Overlappingen en hoeken van de EPDM-stroken worden met uiterste zorg gevormd en aan elkaar gekleefd met koudlijm zodat alle spouwvocht naar buiten gevoerd wordt. Overlappen minstens 5 cm.</w:t>
      </w:r>
    </w:p>
    <w:p w14:paraId="51622BAB" w14:textId="77777777" w:rsidR="00435422" w:rsidRPr="00C867C0" w:rsidRDefault="00435422" w:rsidP="00435422">
      <w:pPr>
        <w:pStyle w:val="Plattetekstinspringen"/>
        <w:rPr>
          <w:rStyle w:val="Keuze-blauw"/>
        </w:rPr>
      </w:pPr>
      <w:r w:rsidRPr="00C867C0">
        <w:t xml:space="preserve">Bij het opmetsen van de spouwmuur worden de membranen in de spouw ingemetst ter hoogte van de buitenste dakrand, in de spouw omhooggetrokken en minstens </w:t>
      </w:r>
      <w:smartTag w:uri="urn:schemas-microsoft-com:office:smarttags" w:element="metricconverter">
        <w:smartTagPr>
          <w:attr w:name="ProductID" w:val="10 cm"/>
        </w:smartTagPr>
        <w:r w:rsidRPr="00C867C0">
          <w:t>10 cm</w:t>
        </w:r>
      </w:smartTag>
      <w:r w:rsidRPr="00C867C0">
        <w:t xml:space="preserve"> hoger vastgezet tegen het binnenspouwblad d.mv. een </w:t>
      </w:r>
      <w:r w:rsidRPr="00C867C0">
        <w:rPr>
          <w:rStyle w:val="Keuze-blauw"/>
        </w:rPr>
        <w:t>geschroefde klemlat / vernageling / verlijming.</w:t>
      </w:r>
    </w:p>
    <w:p w14:paraId="3E32233A" w14:textId="77777777" w:rsidR="00435422" w:rsidRPr="00C867C0" w:rsidRDefault="00435422" w:rsidP="00435422">
      <w:pPr>
        <w:pStyle w:val="Plattetekstinspringen"/>
      </w:pPr>
      <w:r w:rsidRPr="00C867C0">
        <w:t>Bij het plaatsen van meerlagige bedekkingen wordt deze omhooggewerkt tot onder de uitstekende slab, die dan neergeplooid wordt en vastgelast op de meerlagige bedekking.</w:t>
      </w:r>
    </w:p>
    <w:p w14:paraId="247E3553"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18D06F0C" w14:textId="77777777" w:rsidR="00435422" w:rsidRPr="00C867C0" w:rsidRDefault="00435422" w:rsidP="00435422">
      <w:pPr>
        <w:pStyle w:val="Plattetekstinspringen"/>
      </w:pPr>
      <w:r w:rsidRPr="00C867C0">
        <w:t xml:space="preserve">Bovenop het EPDM membraan komen loodslabben van </w:t>
      </w:r>
      <w:smartTag w:uri="urn:schemas-microsoft-com:office:smarttags" w:element="metricconverter">
        <w:smartTagPr>
          <w:attr w:name="ProductID" w:val="1,5 mm"/>
        </w:smartTagPr>
        <w:r w:rsidRPr="00C867C0">
          <w:t>1,5 mm</w:t>
        </w:r>
      </w:smartTag>
      <w:r w:rsidRPr="00C867C0">
        <w:t xml:space="preserve"> dikte, in de korte richting van de rol afgesneden. De slabben steken </w:t>
      </w:r>
      <w:smartTag w:uri="urn:schemas-microsoft-com:office:smarttags" w:element="metricconverter">
        <w:smartTagPr>
          <w:attr w:name="ProductID" w:val="10 cm"/>
        </w:smartTagPr>
        <w:r w:rsidRPr="00C867C0">
          <w:t>10 cm</w:t>
        </w:r>
      </w:smartTag>
      <w:r w:rsidRPr="00C867C0">
        <w:t xml:space="preserve"> uit de muur en worden met een minimale opstand van </w:t>
      </w:r>
      <w:smartTag w:uri="urn:schemas-microsoft-com:office:smarttags" w:element="metricconverter">
        <w:smartTagPr>
          <w:attr w:name="ProductID" w:val="5 cm"/>
        </w:smartTagPr>
        <w:r w:rsidRPr="00C867C0">
          <w:t>5 cm</w:t>
        </w:r>
      </w:smartTag>
      <w:r w:rsidRPr="00C867C0">
        <w:t xml:space="preserve"> achter de spouwisolatie ingewerkt. De slabben worden 10 cm overlappend vanuit het zuidwesten geplaatst, waarbij de ingewerkte liggende en staande voegen ofwel afgedicht worden met een UV-bestendige, hoogwaardige MS-polymeerkit, ofwel gelast worden.</w:t>
      </w:r>
    </w:p>
    <w:p w14:paraId="0F40D430" w14:textId="77777777" w:rsidR="00435422" w:rsidRPr="00C867C0" w:rsidRDefault="00435422" w:rsidP="00435422">
      <w:pPr>
        <w:pStyle w:val="Kop6"/>
      </w:pPr>
      <w:r w:rsidRPr="00C867C0">
        <w:t>Toepassing</w:t>
      </w:r>
    </w:p>
    <w:p w14:paraId="4518EB16" w14:textId="77777777" w:rsidR="00435422" w:rsidRPr="00C867C0" w:rsidRDefault="00435422" w:rsidP="00435422">
      <w:pPr>
        <w:pStyle w:val="Plattetekstinspringen"/>
      </w:pPr>
      <w:r w:rsidRPr="00C867C0">
        <w:t>Aansluiting platte dak aan opgaand parement en schoorstenen</w:t>
      </w:r>
    </w:p>
    <w:p w14:paraId="67FF86ED" w14:textId="77777777" w:rsidR="00435422" w:rsidRPr="00C867C0" w:rsidRDefault="00435422" w:rsidP="00435422">
      <w:pPr>
        <w:pStyle w:val="Plattetekstinspringen"/>
      </w:pPr>
      <w:r w:rsidRPr="00C867C0">
        <w:t>Aansluiting hellend dak aan opgaand parement en schoorstenen</w:t>
      </w:r>
    </w:p>
    <w:p w14:paraId="50E82D6E" w14:textId="77777777" w:rsidR="00435422" w:rsidRPr="00C867C0" w:rsidRDefault="00435422" w:rsidP="00435422">
      <w:pPr>
        <w:pStyle w:val="Kop4"/>
        <w:rPr>
          <w:rStyle w:val="MeetChar"/>
        </w:rPr>
      </w:pPr>
      <w:bookmarkStart w:id="982" w:name="_Toc388624444"/>
      <w:bookmarkStart w:id="983" w:name="_Toc390870314"/>
      <w:bookmarkStart w:id="984" w:name="_Toc438633563"/>
      <w:r w:rsidRPr="00C867C0">
        <w:t>37.12.20.</w:t>
      </w:r>
      <w:r w:rsidRPr="00C867C0">
        <w:tab/>
        <w:t>slabben, loketten en aansluitbanden - membraan/PIB</w:t>
      </w:r>
      <w:r w:rsidRPr="00C867C0">
        <w:tab/>
      </w:r>
      <w:r w:rsidRPr="00C867C0">
        <w:rPr>
          <w:rStyle w:val="MeetChar"/>
        </w:rPr>
        <w:t>|PM|</w:t>
      </w:r>
      <w:bookmarkEnd w:id="982"/>
      <w:r w:rsidRPr="00C867C0">
        <w:rPr>
          <w:rStyle w:val="MeetChar"/>
        </w:rPr>
        <w:t xml:space="preserve"> 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m</w:t>
      </w:r>
      <w:bookmarkEnd w:id="983"/>
      <w:bookmarkEnd w:id="984"/>
    </w:p>
    <w:p w14:paraId="7623AE0C" w14:textId="77777777" w:rsidR="00435422" w:rsidRPr="00C867C0" w:rsidRDefault="00435422" w:rsidP="00435422">
      <w:pPr>
        <w:pStyle w:val="Kop6"/>
        <w:rPr>
          <w:lang w:val="nl-NL"/>
        </w:rPr>
      </w:pPr>
      <w:r w:rsidRPr="00C867C0">
        <w:rPr>
          <w:lang w:val="nl-NL"/>
        </w:rPr>
        <w:t>Meting</w:t>
      </w:r>
    </w:p>
    <w:p w14:paraId="51D90170" w14:textId="77777777" w:rsidR="00435422" w:rsidRPr="00C867C0" w:rsidRDefault="00435422" w:rsidP="00435422">
      <w:pPr>
        <w:pStyle w:val="ofwel"/>
      </w:pPr>
      <w:r w:rsidRPr="00C867C0">
        <w:t>(ofwel)</w:t>
      </w:r>
    </w:p>
    <w:p w14:paraId="0D1901ED" w14:textId="77777777" w:rsidR="00435422" w:rsidRPr="00C867C0" w:rsidRDefault="00435422" w:rsidP="00435422">
      <w:pPr>
        <w:pStyle w:val="Plattetekstinspringen"/>
      </w:pPr>
      <w:r w:rsidRPr="00C867C0">
        <w:t>aard van de overeenkomst: Pro Memorie (PM) Inbegrepen in de prijs van de dakbedekking.</w:t>
      </w:r>
    </w:p>
    <w:p w14:paraId="136BAB94" w14:textId="77777777" w:rsidR="00435422" w:rsidRPr="00C867C0" w:rsidRDefault="00435422" w:rsidP="00435422">
      <w:pPr>
        <w:pStyle w:val="ofwel"/>
      </w:pPr>
      <w:r w:rsidRPr="00C867C0">
        <w:t>(ofwel)</w:t>
      </w:r>
    </w:p>
    <w:p w14:paraId="24A21560" w14:textId="77777777" w:rsidR="00435422" w:rsidRPr="00C867C0" w:rsidRDefault="00435422" w:rsidP="00435422">
      <w:pPr>
        <w:pStyle w:val="Plattetekstinspringen"/>
      </w:pPr>
      <w:r w:rsidRPr="00C867C0">
        <w:t>meeteenheid: lengte meter</w:t>
      </w:r>
    </w:p>
    <w:p w14:paraId="791AB7B9" w14:textId="77777777" w:rsidR="00435422" w:rsidRPr="00C867C0" w:rsidRDefault="00435422" w:rsidP="00435422">
      <w:pPr>
        <w:pStyle w:val="Plattetekstinspringen"/>
      </w:pPr>
      <w:r w:rsidRPr="00C867C0">
        <w:t>meetcode: netto aan te brengen lengte. Inbegrepen het vrijmaken van de voeg en het aanbrengen van de kit.</w:t>
      </w:r>
    </w:p>
    <w:p w14:paraId="110728B9" w14:textId="77777777" w:rsidR="00435422" w:rsidRPr="00C867C0" w:rsidRDefault="00435422" w:rsidP="00435422">
      <w:pPr>
        <w:pStyle w:val="Plattetekstinspringen"/>
      </w:pPr>
      <w:r w:rsidRPr="00C867C0">
        <w:t>aard van de overeenkomst: Forfaitaire Hoeveelheid (FH)</w:t>
      </w:r>
    </w:p>
    <w:p w14:paraId="5AB20611" w14:textId="77777777" w:rsidR="00435422" w:rsidRPr="00C867C0" w:rsidRDefault="00435422" w:rsidP="00435422">
      <w:pPr>
        <w:pStyle w:val="Kop6"/>
      </w:pPr>
      <w:r w:rsidRPr="00C867C0">
        <w:t>Materiaal</w:t>
      </w:r>
    </w:p>
    <w:p w14:paraId="7A9F913D" w14:textId="77777777" w:rsidR="00435422" w:rsidRPr="00C867C0" w:rsidRDefault="00435422" w:rsidP="00435422">
      <w:pPr>
        <w:pStyle w:val="Plattetekstinspringen"/>
      </w:pPr>
      <w:r w:rsidRPr="00C867C0">
        <w:t>Systeem van loodvervangende membranen uit UV-bestendig hoogwaardig polyisobutyleen (PIB) voorzien van zelfklevende hoogwaardige butyl hechtranden en een wapening van buigzaam en spanningsvrij aluminiumgaas. Het materiaal zelf is vulkaniserend, zodat las- en plakmiddelen overbodig zijn.  De butylkleefstroken kunnen niet verwerkt worden op bitumineuze ondergronden, of metalen oppervlakken blootgesteld aan direct zonlicht zonder de nodige extra mechanische bevestigingen.</w:t>
      </w:r>
    </w:p>
    <w:p w14:paraId="5693D3E9" w14:textId="77777777" w:rsidR="00435422" w:rsidRPr="00C867C0" w:rsidRDefault="00435422" w:rsidP="00435422">
      <w:pPr>
        <w:pStyle w:val="Kop8"/>
      </w:pPr>
      <w:r w:rsidRPr="00C867C0">
        <w:t>Specificaties</w:t>
      </w:r>
    </w:p>
    <w:p w14:paraId="00356A24" w14:textId="77777777" w:rsidR="00435422" w:rsidRPr="00C867C0" w:rsidRDefault="00435422" w:rsidP="00435422">
      <w:pPr>
        <w:pStyle w:val="Plattetekstinspringen"/>
      </w:pPr>
      <w:r w:rsidRPr="00C867C0">
        <w:t>Bandbreedte(s): volgens aard toepassing</w:t>
      </w:r>
    </w:p>
    <w:p w14:paraId="1C35880D" w14:textId="77777777" w:rsidR="00435422" w:rsidRPr="00C867C0" w:rsidRDefault="00435422" w:rsidP="00435422">
      <w:pPr>
        <w:pStyle w:val="Plattetekstinspringen"/>
      </w:pPr>
      <w:r w:rsidRPr="00C867C0">
        <w:t xml:space="preserve">Kleur: </w:t>
      </w:r>
      <w:r w:rsidRPr="00C867C0">
        <w:rPr>
          <w:rStyle w:val="Keuze-blauw"/>
        </w:rPr>
        <w:t>grijs / zwart / bruin / rood</w:t>
      </w:r>
    </w:p>
    <w:p w14:paraId="4CB10B34" w14:textId="77777777" w:rsidR="00435422" w:rsidRPr="00C867C0" w:rsidRDefault="00435422" w:rsidP="00435422">
      <w:pPr>
        <w:pStyle w:val="Kop6"/>
      </w:pPr>
      <w:r w:rsidRPr="00C867C0">
        <w:t>Uitvoering</w:t>
      </w:r>
    </w:p>
    <w:p w14:paraId="3F079FC2" w14:textId="77777777" w:rsidR="00435422" w:rsidRPr="00C867C0" w:rsidRDefault="00435422" w:rsidP="00435422">
      <w:pPr>
        <w:pStyle w:val="Plattetekstinspringen"/>
        <w:rPr>
          <w:lang w:eastAsia="nl-BE"/>
        </w:rPr>
      </w:pPr>
      <w:r w:rsidRPr="00C867C0">
        <w:rPr>
          <w:lang w:eastAsia="nl-BE"/>
        </w:rPr>
        <w:t>Verwerking en overlappen volgens de richtlijnen van de fabrikant.</w:t>
      </w:r>
    </w:p>
    <w:p w14:paraId="2288B576" w14:textId="77777777" w:rsidR="00435422" w:rsidRPr="00C867C0" w:rsidRDefault="00435422" w:rsidP="00435422">
      <w:pPr>
        <w:pStyle w:val="Plattetekstinspringen"/>
        <w:rPr>
          <w:lang w:val="nl-BE" w:eastAsia="nl-BE"/>
        </w:rPr>
      </w:pPr>
      <w:r w:rsidRPr="00C867C0">
        <w:rPr>
          <w:lang w:val="nl-BE" w:eastAsia="nl-BE"/>
        </w:rPr>
        <w:t xml:space="preserve">Voor een goede </w:t>
      </w:r>
      <w:r w:rsidRPr="00C867C0">
        <w:t>hechting</w:t>
      </w:r>
      <w:r w:rsidRPr="00C867C0">
        <w:rPr>
          <w:lang w:val="nl-BE" w:eastAsia="nl-BE"/>
        </w:rPr>
        <w:t xml:space="preserve"> moet de ondergrond schoon, droog en vetvrij zijn. </w:t>
      </w:r>
    </w:p>
    <w:p w14:paraId="71A63D7D" w14:textId="77777777" w:rsidR="00435422" w:rsidRPr="00C867C0" w:rsidRDefault="00435422" w:rsidP="00435422">
      <w:pPr>
        <w:pStyle w:val="Plattetekstinspringen"/>
      </w:pPr>
      <w:r w:rsidRPr="00C867C0">
        <w:t xml:space="preserve">Overlappingen en hoeken van de PIB-stroken worden met uiterste zorg gevormd en op elkaar gekleefd zodat alle spouwvocht naar buiten gevoerd wordt. </w:t>
      </w:r>
    </w:p>
    <w:p w14:paraId="1191EB82" w14:textId="77777777" w:rsidR="00435422" w:rsidRPr="00C867C0" w:rsidRDefault="00435422" w:rsidP="00435422">
      <w:pPr>
        <w:pStyle w:val="Plattetekstinspringen"/>
      </w:pPr>
      <w:r w:rsidRPr="00C867C0">
        <w:t xml:space="preserve">Bij het opmetsen van de spouwmuur worden de slabben in de spouw ingemetst ter hoogte van de buitenste dakrand, in de spouw omhooggetrokken en minstens </w:t>
      </w:r>
      <w:smartTag w:uri="urn:schemas-microsoft-com:office:smarttags" w:element="metricconverter">
        <w:smartTagPr>
          <w:attr w:name="ProductID" w:val="10 cm"/>
        </w:smartTagPr>
        <w:r w:rsidRPr="00C867C0">
          <w:t>10 cm</w:t>
        </w:r>
      </w:smartTag>
      <w:r w:rsidRPr="00C867C0">
        <w:t xml:space="preserve"> hoger vastgezet tegen het binnenspouwblad d.mv. </w:t>
      </w:r>
      <w:r w:rsidRPr="00C867C0">
        <w:rPr>
          <w:rStyle w:val="Keuze-blauw"/>
        </w:rPr>
        <w:t>verkleving / een geschroefde klemlat / vernageling</w:t>
      </w:r>
      <w:r w:rsidRPr="00C867C0">
        <w:t>.</w:t>
      </w:r>
    </w:p>
    <w:p w14:paraId="2604A0E3" w14:textId="77777777" w:rsidR="00435422" w:rsidRPr="00C867C0" w:rsidRDefault="00435422" w:rsidP="00435422">
      <w:pPr>
        <w:pStyle w:val="Plattetekstinspringen"/>
      </w:pPr>
      <w:r w:rsidRPr="00C867C0">
        <w:t>Bij het plaatsen van meerlagige bedekkingen wordt deze omhooggewerkt tot onder de uitstekende slab, die dan neergeplooid wordt en vastgelast op de meerlagige bedekking.</w:t>
      </w:r>
    </w:p>
    <w:p w14:paraId="1A9CE2F5"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0FBB9737" w14:textId="77777777" w:rsidR="00435422" w:rsidRPr="00C867C0" w:rsidRDefault="00435422" w:rsidP="00435422">
      <w:pPr>
        <w:pStyle w:val="Plattetekstinspringen"/>
      </w:pPr>
      <w:r w:rsidRPr="00C867C0">
        <w:t xml:space="preserve">Bovenop het bitumenmembraan komen loodslabben van </w:t>
      </w:r>
      <w:smartTag w:uri="urn:schemas-microsoft-com:office:smarttags" w:element="metricconverter">
        <w:smartTagPr>
          <w:attr w:name="ProductID" w:val="1,5 mm"/>
        </w:smartTagPr>
        <w:r w:rsidRPr="00C867C0">
          <w:t>1,5 mm</w:t>
        </w:r>
      </w:smartTag>
      <w:r w:rsidRPr="00C867C0">
        <w:t xml:space="preserve"> dikte, in de korte richting van de rol afgesneden. De slabben steken </w:t>
      </w:r>
      <w:smartTag w:uri="urn:schemas-microsoft-com:office:smarttags" w:element="metricconverter">
        <w:smartTagPr>
          <w:attr w:name="ProductID" w:val="10 cm"/>
        </w:smartTagPr>
        <w:r w:rsidRPr="00C867C0">
          <w:t>10 cm</w:t>
        </w:r>
      </w:smartTag>
      <w:r w:rsidRPr="00C867C0">
        <w:t xml:space="preserve"> uit de muur en worden met een minimale opstand van </w:t>
      </w:r>
      <w:smartTag w:uri="urn:schemas-microsoft-com:office:smarttags" w:element="metricconverter">
        <w:smartTagPr>
          <w:attr w:name="ProductID" w:val="5 cm"/>
        </w:smartTagPr>
        <w:r w:rsidRPr="00C867C0">
          <w:t>5 cm</w:t>
        </w:r>
      </w:smartTag>
      <w:r w:rsidRPr="00C867C0">
        <w:t xml:space="preserve"> achter de spouwisolatie ingewerkt. De slabben worden </w:t>
      </w:r>
      <w:smartTag w:uri="urn:schemas-microsoft-com:office:smarttags" w:element="metricconverter">
        <w:smartTagPr>
          <w:attr w:name="ProductID" w:val="10 cm"/>
        </w:smartTagPr>
        <w:r w:rsidRPr="00C867C0">
          <w:t>10 cm</w:t>
        </w:r>
      </w:smartTag>
      <w:r w:rsidRPr="00C867C0">
        <w:t xml:space="preserve"> overlappend vanuit het zuidwesten geplaatst, waarbij de ingewerkte liggende en staande voegen ofwel afgedicht worden met een UV-bestendige, hoogwaardige MS-polymeerkit, ofwel gelast worden.</w:t>
      </w:r>
    </w:p>
    <w:p w14:paraId="2AA4D407" w14:textId="77777777" w:rsidR="00435422" w:rsidRPr="00C867C0" w:rsidRDefault="00435422" w:rsidP="00435422">
      <w:pPr>
        <w:pStyle w:val="Kop6"/>
      </w:pPr>
      <w:r w:rsidRPr="00C867C0">
        <w:t>Toepassing</w:t>
      </w:r>
    </w:p>
    <w:p w14:paraId="1066C91E" w14:textId="77777777" w:rsidR="00435422" w:rsidRPr="00C867C0" w:rsidRDefault="00435422" w:rsidP="00435422">
      <w:pPr>
        <w:pStyle w:val="Plattetekstinspringen"/>
      </w:pPr>
      <w:r w:rsidRPr="00C867C0">
        <w:t>Aansluiting platte dak aan opgaand parement en schoorstenen</w:t>
      </w:r>
    </w:p>
    <w:p w14:paraId="523E3CB1" w14:textId="77777777" w:rsidR="00435422" w:rsidRPr="00C867C0" w:rsidRDefault="00435422" w:rsidP="00435422">
      <w:pPr>
        <w:pStyle w:val="Plattetekstinspringen"/>
      </w:pPr>
      <w:r w:rsidRPr="00C867C0">
        <w:t>Aansluiting hellend dak aan opgaand parement en schoorstenen</w:t>
      </w:r>
    </w:p>
    <w:p w14:paraId="38AB465E" w14:textId="77777777" w:rsidR="00435422" w:rsidRPr="00C867C0" w:rsidRDefault="00435422" w:rsidP="00435422">
      <w:pPr>
        <w:pStyle w:val="Kop4"/>
      </w:pPr>
      <w:bookmarkStart w:id="985" w:name="_Toc388624445"/>
      <w:bookmarkStart w:id="986" w:name="_Toc390870315"/>
      <w:bookmarkStart w:id="987" w:name="_Toc438633564"/>
      <w:r w:rsidRPr="00C867C0">
        <w:t>37.12.30.</w:t>
      </w:r>
      <w:r w:rsidRPr="00C867C0">
        <w:tab/>
        <w:t>slabben, loketten en aansluitbanden - membraan/</w:t>
      </w:r>
      <w:bookmarkEnd w:id="967"/>
      <w:r w:rsidRPr="00C867C0">
        <w:t>bitumen</w:t>
      </w:r>
      <w:r w:rsidRPr="00C867C0">
        <w:tab/>
      </w:r>
      <w:r w:rsidRPr="00C867C0">
        <w:rPr>
          <w:rStyle w:val="MeetChar"/>
        </w:rPr>
        <w:t>|PM|</w:t>
      </w:r>
      <w:bookmarkEnd w:id="968"/>
      <w:bookmarkEnd w:id="985"/>
      <w:r w:rsidRPr="00C867C0">
        <w:rPr>
          <w:rStyle w:val="MeetChar"/>
        </w:rPr>
        <w:t xml:space="preserve"> 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m</w:t>
      </w:r>
      <w:bookmarkEnd w:id="986"/>
      <w:bookmarkEnd w:id="987"/>
    </w:p>
    <w:p w14:paraId="1DB7457D" w14:textId="77777777" w:rsidR="00435422" w:rsidRPr="00C867C0" w:rsidRDefault="00435422" w:rsidP="00435422">
      <w:pPr>
        <w:pStyle w:val="Kop6"/>
      </w:pPr>
      <w:r w:rsidRPr="00C867C0">
        <w:t>Meting</w:t>
      </w:r>
    </w:p>
    <w:p w14:paraId="1AF18EE0" w14:textId="77777777" w:rsidR="00435422" w:rsidRPr="00C867C0" w:rsidRDefault="00435422" w:rsidP="00435422">
      <w:pPr>
        <w:pStyle w:val="ofwel"/>
      </w:pPr>
      <w:r w:rsidRPr="00C867C0">
        <w:t>(ofwel)</w:t>
      </w:r>
    </w:p>
    <w:p w14:paraId="4002DF46" w14:textId="77777777" w:rsidR="00435422" w:rsidRPr="00C867C0" w:rsidRDefault="00435422" w:rsidP="00435422">
      <w:pPr>
        <w:pStyle w:val="Plattetekstinspringen"/>
      </w:pPr>
      <w:r w:rsidRPr="00C867C0">
        <w:t>aard van de overeenkomst: Pro Memorie (PM) Inbegrepen in de prijs van de dakbedekking.</w:t>
      </w:r>
    </w:p>
    <w:p w14:paraId="493C473D" w14:textId="77777777" w:rsidR="00435422" w:rsidRPr="00C867C0" w:rsidRDefault="00435422" w:rsidP="00435422">
      <w:pPr>
        <w:pStyle w:val="ofwel"/>
      </w:pPr>
      <w:r w:rsidRPr="00C867C0">
        <w:t>(ofwel)</w:t>
      </w:r>
    </w:p>
    <w:p w14:paraId="2885BB97" w14:textId="77777777" w:rsidR="00435422" w:rsidRPr="00C867C0" w:rsidRDefault="00435422" w:rsidP="00435422">
      <w:pPr>
        <w:pStyle w:val="Plattetekstinspringen"/>
      </w:pPr>
      <w:r w:rsidRPr="00C867C0">
        <w:t>meeteenheid: lengte meter</w:t>
      </w:r>
    </w:p>
    <w:p w14:paraId="2D7A4DD3" w14:textId="77777777" w:rsidR="00435422" w:rsidRPr="00C867C0" w:rsidRDefault="00435422" w:rsidP="00435422">
      <w:pPr>
        <w:pStyle w:val="Plattetekstinspringen"/>
      </w:pPr>
      <w:r w:rsidRPr="00C867C0">
        <w:t>meetcode: netto aan te brengen lengte. Inbegrepen het vrijmaken van de voeg en het aanbrengen van de kit.</w:t>
      </w:r>
    </w:p>
    <w:p w14:paraId="48085372" w14:textId="77777777" w:rsidR="00435422" w:rsidRPr="00C867C0" w:rsidRDefault="00435422" w:rsidP="00435422">
      <w:pPr>
        <w:pStyle w:val="Plattetekstinspringen"/>
      </w:pPr>
      <w:r w:rsidRPr="00C867C0">
        <w:t>aard van de overeenkomst: Forfaitaire Hoeveelheid (FH)</w:t>
      </w:r>
    </w:p>
    <w:p w14:paraId="0276144F" w14:textId="77777777" w:rsidR="00435422" w:rsidRPr="00C867C0" w:rsidRDefault="00435422" w:rsidP="00435422">
      <w:pPr>
        <w:pStyle w:val="Kop6"/>
      </w:pPr>
      <w:r w:rsidRPr="00C867C0">
        <w:t>Materiaal</w:t>
      </w:r>
    </w:p>
    <w:p w14:paraId="06F5D0A7" w14:textId="77777777" w:rsidR="00435422" w:rsidRPr="00C867C0" w:rsidRDefault="00435422" w:rsidP="00435422">
      <w:pPr>
        <w:pStyle w:val="Plattetekstinspringen"/>
      </w:pPr>
      <w:r w:rsidRPr="00C867C0">
        <w:t>Systeem van loodvervangende membranen uit gemodificeerd bitumen, bestemd voor aansluitingen van de dakdichting met het opgaande parement (muuropstanden, schouwranden, …). Alle nodige hulpstukken zijn te voorzien voor een perfecte waterdichting.</w:t>
      </w:r>
    </w:p>
    <w:p w14:paraId="1F5241C2" w14:textId="77777777" w:rsidR="00435422" w:rsidRPr="00C867C0" w:rsidRDefault="00435422" w:rsidP="00435422">
      <w:pPr>
        <w:pStyle w:val="Kop8"/>
      </w:pPr>
      <w:r w:rsidRPr="00C867C0">
        <w:t>Specificaties</w:t>
      </w:r>
    </w:p>
    <w:p w14:paraId="31B16498" w14:textId="77777777" w:rsidR="00435422" w:rsidRPr="00C867C0" w:rsidRDefault="00435422" w:rsidP="00435422">
      <w:pPr>
        <w:pStyle w:val="Plattetekstinspringen"/>
      </w:pPr>
      <w:r w:rsidRPr="00C867C0">
        <w:t xml:space="preserve">Dikte: min. </w:t>
      </w:r>
      <w:r w:rsidRPr="00C867C0">
        <w:rPr>
          <w:rStyle w:val="Keuze-blauw"/>
        </w:rPr>
        <w:t>3  / …</w:t>
      </w:r>
      <w:r w:rsidRPr="00C867C0">
        <w:t xml:space="preserve"> mm</w:t>
      </w:r>
    </w:p>
    <w:p w14:paraId="7D6CDD7D" w14:textId="77777777" w:rsidR="00435422" w:rsidRPr="00C867C0" w:rsidRDefault="00435422" w:rsidP="00435422">
      <w:pPr>
        <w:pStyle w:val="Plattetekstinspringen"/>
      </w:pPr>
      <w:r w:rsidRPr="00C867C0">
        <w:t>Bandbreedte(s): volgens aard toepassing</w:t>
      </w:r>
    </w:p>
    <w:p w14:paraId="547A0ACB"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68FCF213" w14:textId="77777777" w:rsidR="00435422" w:rsidRPr="00C867C0" w:rsidRDefault="00435422" w:rsidP="00435422">
      <w:pPr>
        <w:pStyle w:val="Plattetekstinspringen"/>
      </w:pPr>
      <w:r w:rsidRPr="00C867C0">
        <w:t>Voorzien van aluminiuminlage</w:t>
      </w:r>
    </w:p>
    <w:p w14:paraId="4ADFA50F" w14:textId="77777777" w:rsidR="00435422" w:rsidRPr="00C867C0" w:rsidRDefault="00435422" w:rsidP="00435422">
      <w:pPr>
        <w:pStyle w:val="Plattetekstinspringen"/>
      </w:pPr>
      <w:r w:rsidRPr="00C867C0">
        <w:t>Voorzien van een loodslab</w:t>
      </w:r>
    </w:p>
    <w:p w14:paraId="00CC0858" w14:textId="77777777" w:rsidR="00435422" w:rsidRPr="00C867C0" w:rsidRDefault="00435422" w:rsidP="00435422">
      <w:pPr>
        <w:pStyle w:val="Kop6"/>
      </w:pPr>
      <w:r w:rsidRPr="00C867C0">
        <w:t>Uitvoering</w:t>
      </w:r>
    </w:p>
    <w:p w14:paraId="2E68CDEB" w14:textId="77777777" w:rsidR="00435422" w:rsidRPr="00C867C0" w:rsidRDefault="00435422" w:rsidP="00435422">
      <w:pPr>
        <w:pStyle w:val="Plattetekstinspringen"/>
        <w:rPr>
          <w:lang w:eastAsia="nl-BE"/>
        </w:rPr>
      </w:pPr>
      <w:r w:rsidRPr="00C867C0">
        <w:rPr>
          <w:lang w:eastAsia="nl-BE"/>
        </w:rPr>
        <w:t>Verwerking en overlappingen volgens de richtlijnen van de fabrikant.</w:t>
      </w:r>
    </w:p>
    <w:p w14:paraId="05B081D3" w14:textId="77777777" w:rsidR="00435422" w:rsidRPr="00C867C0" w:rsidRDefault="00435422" w:rsidP="00435422">
      <w:pPr>
        <w:pStyle w:val="Plattetekstinspringen"/>
        <w:rPr>
          <w:lang w:val="nl-BE" w:eastAsia="nl-BE"/>
        </w:rPr>
      </w:pPr>
      <w:r w:rsidRPr="00C867C0">
        <w:rPr>
          <w:lang w:val="nl-BE" w:eastAsia="nl-BE"/>
        </w:rPr>
        <w:t xml:space="preserve">Voor een goede </w:t>
      </w:r>
      <w:r w:rsidRPr="00C867C0">
        <w:t>hechting</w:t>
      </w:r>
      <w:r w:rsidRPr="00C867C0">
        <w:rPr>
          <w:lang w:val="nl-BE" w:eastAsia="nl-BE"/>
        </w:rPr>
        <w:t xml:space="preserve"> moet de ondergrond schoon, droog en vetvrij zijn. </w:t>
      </w:r>
    </w:p>
    <w:p w14:paraId="5F712546" w14:textId="77777777" w:rsidR="00435422" w:rsidRPr="00C867C0" w:rsidRDefault="00435422" w:rsidP="00435422">
      <w:pPr>
        <w:pStyle w:val="Plattetekstinspringen"/>
      </w:pPr>
      <w:r w:rsidRPr="00C867C0">
        <w:t xml:space="preserve">Overlappingen en hoeken van de bitumenstrook worden met uiterste zorg gevormd en aan elkaar gebrand of gekleefd met koudlijm zodat alle spouwvocht naar buiten gevoerd wordt. </w:t>
      </w:r>
    </w:p>
    <w:p w14:paraId="12AFD7AB" w14:textId="77777777" w:rsidR="00435422" w:rsidRPr="00C867C0" w:rsidRDefault="00435422" w:rsidP="00435422">
      <w:pPr>
        <w:pStyle w:val="Plattetekstinspringen"/>
      </w:pPr>
      <w:r w:rsidRPr="00C867C0">
        <w:t xml:space="preserve">Bij het opmetsen van de spouwmuur worden de slabben in de spouw ingemetst ter hoogte van de buitenste dakrand, in de spouw omhooggetrokken en minstens </w:t>
      </w:r>
      <w:smartTag w:uri="urn:schemas-microsoft-com:office:smarttags" w:element="metricconverter">
        <w:smartTagPr>
          <w:attr w:name="ProductID" w:val="10 cm"/>
        </w:smartTagPr>
        <w:r w:rsidRPr="00C867C0">
          <w:t>10 cm</w:t>
        </w:r>
      </w:smartTag>
      <w:r w:rsidRPr="00C867C0">
        <w:t xml:space="preserve"> hoger vastgezet tegen het binnenspouwblad d.mv. een </w:t>
      </w:r>
      <w:r w:rsidRPr="00C867C0">
        <w:rPr>
          <w:rStyle w:val="Keuze-blauw"/>
        </w:rPr>
        <w:t>geschroefde klemlat / vernageling / verlijming.</w:t>
      </w:r>
      <w:r w:rsidRPr="00C867C0">
        <w:t xml:space="preserve"> </w:t>
      </w:r>
    </w:p>
    <w:p w14:paraId="7EF18632" w14:textId="77777777" w:rsidR="00435422" w:rsidRPr="00C867C0" w:rsidRDefault="00435422" w:rsidP="00435422">
      <w:pPr>
        <w:pStyle w:val="Plattetekstinspringen"/>
      </w:pPr>
      <w:r w:rsidRPr="00C867C0">
        <w:t>Bij het plaatsen van meerlagige bedekkingen wordt deze omhooggewerkt tot onder de uitstekende slab, die dan neergeplooid wordt en vastgelast op de meerlagige bedekking.</w:t>
      </w:r>
    </w:p>
    <w:p w14:paraId="12B62C85"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71D6A3A2" w14:textId="77777777" w:rsidR="00435422" w:rsidRPr="00C867C0" w:rsidRDefault="00435422" w:rsidP="00435422">
      <w:pPr>
        <w:pStyle w:val="Plattetekstinspringen"/>
      </w:pPr>
      <w:r w:rsidRPr="00C867C0">
        <w:t xml:space="preserve">Bovenop het bitumenmembraan komen loodslabben van </w:t>
      </w:r>
      <w:smartTag w:uri="urn:schemas-microsoft-com:office:smarttags" w:element="metricconverter">
        <w:smartTagPr>
          <w:attr w:name="ProductID" w:val="1,5 mm"/>
        </w:smartTagPr>
        <w:r w:rsidRPr="00C867C0">
          <w:t>1,5 mm</w:t>
        </w:r>
      </w:smartTag>
      <w:r w:rsidRPr="00C867C0">
        <w:t xml:space="preserve"> dikte, in de korte richting van de rol afgesneden. De slabben steken </w:t>
      </w:r>
      <w:smartTag w:uri="urn:schemas-microsoft-com:office:smarttags" w:element="metricconverter">
        <w:smartTagPr>
          <w:attr w:name="ProductID" w:val="10 cm"/>
        </w:smartTagPr>
        <w:r w:rsidRPr="00C867C0">
          <w:t>10 cm</w:t>
        </w:r>
      </w:smartTag>
      <w:r w:rsidRPr="00C867C0">
        <w:t xml:space="preserve"> uit de muur en worden met een minimale opstand van </w:t>
      </w:r>
      <w:smartTag w:uri="urn:schemas-microsoft-com:office:smarttags" w:element="metricconverter">
        <w:smartTagPr>
          <w:attr w:name="ProductID" w:val="5 cm"/>
        </w:smartTagPr>
        <w:r w:rsidRPr="00C867C0">
          <w:t>5 cm</w:t>
        </w:r>
      </w:smartTag>
      <w:r w:rsidRPr="00C867C0">
        <w:t xml:space="preserve"> achter de spouwisolatie ingewerkt. De slabben worden </w:t>
      </w:r>
      <w:smartTag w:uri="urn:schemas-microsoft-com:office:smarttags" w:element="metricconverter">
        <w:smartTagPr>
          <w:attr w:name="ProductID" w:val="10 cm"/>
        </w:smartTagPr>
        <w:r w:rsidRPr="00C867C0">
          <w:t>10 cm</w:t>
        </w:r>
      </w:smartTag>
      <w:r w:rsidRPr="00C867C0">
        <w:t xml:space="preserve"> overlappend vanuit het zuidwesten geplaatst, waarbij de ingewerkte liggende en staande voegen ofwel afgedicht worden met een UV-bestendige, hoogwaardige MS-polymeerkit, ofwel gelast worden.</w:t>
      </w:r>
    </w:p>
    <w:p w14:paraId="52507C54" w14:textId="77777777" w:rsidR="00435422" w:rsidRPr="00C867C0" w:rsidRDefault="00435422" w:rsidP="00435422">
      <w:pPr>
        <w:pStyle w:val="Kop6"/>
      </w:pPr>
      <w:r w:rsidRPr="00C867C0">
        <w:t>Toepassing</w:t>
      </w:r>
    </w:p>
    <w:p w14:paraId="74BE93BB" w14:textId="77777777" w:rsidR="00435422" w:rsidRPr="00C867C0" w:rsidRDefault="00435422" w:rsidP="00435422">
      <w:pPr>
        <w:pStyle w:val="Plattetekstinspringen"/>
      </w:pPr>
      <w:r w:rsidRPr="00C867C0">
        <w:t>Aansluiting platte dak aan opgaand parement en schoorstenen</w:t>
      </w:r>
    </w:p>
    <w:p w14:paraId="4E365861" w14:textId="77777777" w:rsidR="00435422" w:rsidRPr="00C867C0" w:rsidRDefault="00435422" w:rsidP="00435422">
      <w:pPr>
        <w:pStyle w:val="Plattetekstinspringen"/>
      </w:pPr>
      <w:r w:rsidRPr="00C867C0">
        <w:t>Aansluiting hellend dak aan opgaand parement en schoorstenen</w:t>
      </w:r>
    </w:p>
    <w:p w14:paraId="15E96D5D" w14:textId="77777777" w:rsidR="00435422" w:rsidRPr="00C867C0" w:rsidRDefault="00435422" w:rsidP="00435422">
      <w:pPr>
        <w:pStyle w:val="Kop2"/>
      </w:pPr>
      <w:bookmarkStart w:id="988" w:name="_Toc523316131"/>
      <w:bookmarkStart w:id="989" w:name="_Toc98047970"/>
      <w:bookmarkStart w:id="990" w:name="_Toc388624447"/>
      <w:bookmarkStart w:id="991" w:name="_Toc390870316"/>
      <w:bookmarkStart w:id="992" w:name="_Toc438633565"/>
      <w:r w:rsidRPr="00C867C0">
        <w:t>37.20.</w:t>
      </w:r>
      <w:r w:rsidRPr="00C867C0">
        <w:tab/>
        <w:t>dakrandprofielen - algemeen</w:t>
      </w:r>
      <w:bookmarkEnd w:id="988"/>
      <w:bookmarkEnd w:id="989"/>
      <w:bookmarkEnd w:id="990"/>
      <w:bookmarkEnd w:id="991"/>
      <w:bookmarkEnd w:id="992"/>
    </w:p>
    <w:p w14:paraId="37154062" w14:textId="77777777" w:rsidR="00435422" w:rsidRPr="00C867C0" w:rsidRDefault="00435422" w:rsidP="00435422">
      <w:pPr>
        <w:pStyle w:val="Kop6"/>
      </w:pPr>
      <w:r w:rsidRPr="00C867C0">
        <w:t>Omschrijving</w:t>
      </w:r>
    </w:p>
    <w:p w14:paraId="4553C0E6" w14:textId="77777777" w:rsidR="00435422" w:rsidRPr="00C867C0" w:rsidRDefault="00435422" w:rsidP="00435422">
      <w:pPr>
        <w:pStyle w:val="Plattetekst"/>
      </w:pPr>
      <w:r w:rsidRPr="00C867C0">
        <w:t>Geprefabriceerde elementen bestemd voor een waterdichte en esthetisch afgelijnde afwerking van de de dakranden van platte of lichthellende daken met de gevelzichtvlakken. Alle vereiste hoek-, verbindings- en bevestigingselementen zijn in de eenheidsprijs begrepen.</w:t>
      </w:r>
    </w:p>
    <w:p w14:paraId="391C1477" w14:textId="77777777" w:rsidR="00435422" w:rsidRPr="00C867C0" w:rsidRDefault="00435422" w:rsidP="00435422">
      <w:pPr>
        <w:pStyle w:val="Kop6"/>
      </w:pPr>
      <w:r w:rsidRPr="00C867C0">
        <w:t>Materialen</w:t>
      </w:r>
    </w:p>
    <w:p w14:paraId="0549FC11" w14:textId="77777777" w:rsidR="00435422" w:rsidRPr="00C867C0" w:rsidRDefault="00435422" w:rsidP="00435422">
      <w:pPr>
        <w:pStyle w:val="Plattetekstinspringen"/>
      </w:pPr>
      <w:r w:rsidRPr="00C867C0">
        <w:t xml:space="preserve">De dakrandprofielen zijn verenigbaar met de voorziene dakdichtingsmaterialen en gevelafwerking. </w:t>
      </w:r>
    </w:p>
    <w:p w14:paraId="0257BBB2" w14:textId="77777777" w:rsidR="00435422" w:rsidRPr="00C867C0" w:rsidRDefault="00435422" w:rsidP="00435422">
      <w:pPr>
        <w:pStyle w:val="Plattetekstinspringen"/>
      </w:pPr>
      <w:r w:rsidRPr="00C867C0">
        <w:t xml:space="preserve">De bevestigingswijze garandeert een waterdichte afwerking met druiplijst (10 mm buiten gevelvlak) en is zo opgevat dat vervormingen door temperatuurschommelingen worden voorkomen. </w:t>
      </w:r>
    </w:p>
    <w:p w14:paraId="7AC852E2" w14:textId="77777777" w:rsidR="00435422" w:rsidRPr="00C867C0" w:rsidRDefault="00435422" w:rsidP="00435422">
      <w:pPr>
        <w:pStyle w:val="Plattetekstinspringen"/>
      </w:pPr>
      <w:r w:rsidRPr="00C867C0">
        <w:t xml:space="preserve">Er wordt enkel gebruik gemaakt van aangepaste binnen- en buitenhoekstukken en/of in verstek gelaste profielen, vervaardigd in de werkplaatsen van de fabrikant. </w:t>
      </w:r>
    </w:p>
    <w:p w14:paraId="7220A349" w14:textId="77777777" w:rsidR="00435422" w:rsidRPr="00C867C0" w:rsidRDefault="00435422" w:rsidP="00435422">
      <w:pPr>
        <w:pStyle w:val="Plattetekstinspringen"/>
      </w:pPr>
      <w:r w:rsidRPr="00C867C0">
        <w:t xml:space="preserve">Alle profielen en hun bevestigingsmiddelen zijn UV- en corrosiebestendig. </w:t>
      </w:r>
    </w:p>
    <w:p w14:paraId="692509C0" w14:textId="77777777" w:rsidR="00435422" w:rsidRPr="00C867C0" w:rsidRDefault="00435422" w:rsidP="00435422">
      <w:pPr>
        <w:pStyle w:val="Plattetekstinspringen"/>
      </w:pPr>
      <w:r w:rsidRPr="00C867C0">
        <w:t>Model voorafgaandelijk ter goedkeuring voor te leggen aan het Bestuur.</w:t>
      </w:r>
    </w:p>
    <w:p w14:paraId="4CF3E9AF" w14:textId="77777777" w:rsidR="00435422" w:rsidRPr="00C867C0" w:rsidRDefault="00435422" w:rsidP="00435422">
      <w:pPr>
        <w:pStyle w:val="Kop6"/>
      </w:pPr>
      <w:r w:rsidRPr="00C867C0">
        <w:t>Uitvoering</w:t>
      </w:r>
    </w:p>
    <w:p w14:paraId="4458BDBC" w14:textId="77777777" w:rsidR="00435422" w:rsidRPr="00C867C0" w:rsidRDefault="00435422" w:rsidP="00435422">
      <w:pPr>
        <w:pStyle w:val="Plattetekstinspringen"/>
      </w:pPr>
      <w:r w:rsidRPr="00C867C0">
        <w:t>Uitvoering volgens TV 244 § 6.4 Dakrandprofielen, § 6.5 Uitvoering en conform de richtlijnen van de fabrikant van de dakrandprofielen en de fabrikant van de dakdichting.</w:t>
      </w:r>
    </w:p>
    <w:p w14:paraId="1B73A300" w14:textId="77777777" w:rsidR="00435422" w:rsidRPr="00C867C0" w:rsidRDefault="00435422" w:rsidP="00435422">
      <w:pPr>
        <w:pStyle w:val="Plattetekstinspringen"/>
      </w:pPr>
      <w:r w:rsidRPr="00C867C0">
        <w:t xml:space="preserve">De dakrandprofielen worden rechtlijnig (zowel in het verticaal als horizontaal vlak) aangebracht en in zo groot mogelijke lengten verwerkt. </w:t>
      </w:r>
    </w:p>
    <w:p w14:paraId="3E40F857" w14:textId="77777777" w:rsidR="00435422" w:rsidRPr="00C867C0" w:rsidRDefault="00435422" w:rsidP="00435422">
      <w:pPr>
        <w:pStyle w:val="Plattetekstinspringen"/>
      </w:pPr>
      <w:r w:rsidRPr="00C867C0">
        <w:t>Het profiel wordt zo aangebracht dat een overlap ontstaat van minimum 15 tot 20 mm t.o.v. het gevelvlak, waarbij de vlakke bovenrand lichtjes (minimum 2°) afhelt naar het dak toe, om vervuiling van de gevel te voorkomen.</w:t>
      </w:r>
    </w:p>
    <w:p w14:paraId="5D83E411" w14:textId="77777777" w:rsidR="00435422" w:rsidRPr="00C867C0" w:rsidRDefault="00435422" w:rsidP="00435422">
      <w:pPr>
        <w:pStyle w:val="Plattetekstinspringen"/>
      </w:pPr>
      <w:r w:rsidRPr="00C867C0">
        <w:t>De bevestiging met de ondergrond gebeurt d.m.v. een aan de ondergrond en dakdichting aangepaste bevestigingswijze, volgens detailtekeningen en/of richtlijnen van de fabrikant.</w:t>
      </w:r>
    </w:p>
    <w:p w14:paraId="27D13E70" w14:textId="77777777" w:rsidR="00435422" w:rsidRPr="00C867C0" w:rsidRDefault="00435422" w:rsidP="00435422">
      <w:pPr>
        <w:pStyle w:val="Kop6"/>
      </w:pPr>
      <w:r w:rsidRPr="00C867C0">
        <w:t>Keuring</w:t>
      </w:r>
    </w:p>
    <w:p w14:paraId="2155157F" w14:textId="77777777" w:rsidR="00435422" w:rsidRPr="00C867C0" w:rsidRDefault="00435422" w:rsidP="00435422">
      <w:pPr>
        <w:pStyle w:val="Plattetekstinspringen"/>
      </w:pPr>
      <w:r w:rsidRPr="00C867C0">
        <w:t>De bevestiging van de profielen moet aan een trekkracht van 2500 N/lm kunnen weerstaan. Het geheel verzekert een waterdichte aansluiting met de dakdichting.</w:t>
      </w:r>
    </w:p>
    <w:p w14:paraId="58267590" w14:textId="77777777" w:rsidR="00435422" w:rsidRPr="00C867C0" w:rsidRDefault="00435422" w:rsidP="00435422">
      <w:pPr>
        <w:pStyle w:val="Kop3"/>
      </w:pPr>
      <w:bookmarkStart w:id="993" w:name="_Toc388624448"/>
      <w:bookmarkStart w:id="994" w:name="_Toc390870317"/>
      <w:bookmarkStart w:id="995" w:name="_Toc438633566"/>
      <w:bookmarkStart w:id="996" w:name="_Toc523316132"/>
      <w:bookmarkStart w:id="997" w:name="_Toc98047971"/>
      <w:r w:rsidRPr="00C867C0">
        <w:t>37.21.</w:t>
      </w:r>
      <w:r w:rsidRPr="00C867C0">
        <w:tab/>
        <w:t>dakrandprofielen - metaal</w:t>
      </w:r>
      <w:bookmarkEnd w:id="993"/>
      <w:bookmarkEnd w:id="994"/>
      <w:bookmarkEnd w:id="995"/>
    </w:p>
    <w:p w14:paraId="5678F9A4" w14:textId="77777777" w:rsidR="00435422" w:rsidRPr="00C867C0" w:rsidRDefault="00435422" w:rsidP="00435422">
      <w:pPr>
        <w:pStyle w:val="Kop4"/>
      </w:pPr>
      <w:bookmarkStart w:id="998" w:name="_Toc388624449"/>
      <w:bookmarkStart w:id="999" w:name="_Toc390870318"/>
      <w:bookmarkStart w:id="1000" w:name="_Toc438633567"/>
      <w:r w:rsidRPr="00C867C0">
        <w:t>37.21.10.</w:t>
      </w:r>
      <w:r w:rsidRPr="00C867C0">
        <w:tab/>
        <w:t>dakrandprofielen - metaal/zink</w:t>
      </w:r>
      <w:r w:rsidRPr="00C867C0">
        <w:tab/>
      </w:r>
      <w:r w:rsidRPr="00C867C0">
        <w:sym w:font="Symbol" w:char="F0E7"/>
      </w:r>
      <w:r w:rsidRPr="00C867C0">
        <w:t>PM</w:t>
      </w:r>
      <w:r w:rsidRPr="00C867C0">
        <w:sym w:font="Symbol" w:char="F0E7"/>
      </w:r>
      <w:r w:rsidRPr="00C867C0">
        <w:t xml:space="preserve"> of </w:t>
      </w:r>
      <w:r w:rsidRPr="00C867C0">
        <w:rPr>
          <w:rStyle w:val="MeetChar"/>
        </w:rPr>
        <w:t>|FH|m</w:t>
      </w:r>
      <w:bookmarkEnd w:id="998"/>
      <w:bookmarkEnd w:id="999"/>
      <w:bookmarkEnd w:id="1000"/>
    </w:p>
    <w:p w14:paraId="7A0DEABB" w14:textId="77777777" w:rsidR="00435422" w:rsidRPr="00C867C0" w:rsidRDefault="00435422" w:rsidP="00435422">
      <w:pPr>
        <w:pStyle w:val="Kop6"/>
      </w:pPr>
      <w:r w:rsidRPr="00C867C0">
        <w:t>Meting</w:t>
      </w:r>
    </w:p>
    <w:p w14:paraId="02F30631" w14:textId="77777777" w:rsidR="00435422" w:rsidRPr="00C867C0" w:rsidRDefault="00435422" w:rsidP="00435422">
      <w:pPr>
        <w:pStyle w:val="ofwel"/>
      </w:pPr>
      <w:r w:rsidRPr="00C867C0">
        <w:t>(ofwel)</w:t>
      </w:r>
    </w:p>
    <w:p w14:paraId="40413BD3" w14:textId="77777777" w:rsidR="00435422" w:rsidRPr="00C867C0" w:rsidRDefault="00435422" w:rsidP="00435422">
      <w:pPr>
        <w:pStyle w:val="Plattetekstinspringen"/>
      </w:pPr>
      <w:r w:rsidRPr="00C867C0">
        <w:t>aard van de overeenkomst: Pro Memorie (PM) Inbegrepen in de prijs van de dakbedekking.</w:t>
      </w:r>
    </w:p>
    <w:p w14:paraId="21A0E612" w14:textId="77777777" w:rsidR="00435422" w:rsidRPr="00C867C0" w:rsidRDefault="00435422" w:rsidP="00435422">
      <w:pPr>
        <w:pStyle w:val="ofwel"/>
      </w:pPr>
      <w:r w:rsidRPr="00C867C0">
        <w:t>(ofwel)</w:t>
      </w:r>
    </w:p>
    <w:p w14:paraId="34A717E8" w14:textId="77777777" w:rsidR="00435422" w:rsidRPr="00C867C0" w:rsidRDefault="00435422" w:rsidP="00435422">
      <w:pPr>
        <w:pStyle w:val="Plattetekstinspringen"/>
      </w:pPr>
      <w:r w:rsidRPr="00C867C0">
        <w:t>meeteenheid: per lopende meter</w:t>
      </w:r>
    </w:p>
    <w:p w14:paraId="094CF12E" w14:textId="77777777" w:rsidR="00435422" w:rsidRPr="00C867C0" w:rsidRDefault="00435422" w:rsidP="00435422">
      <w:pPr>
        <w:pStyle w:val="Plattetekstinspringen"/>
      </w:pPr>
      <w:r w:rsidRPr="00C867C0">
        <w:t>meetcode: netto geplaatste lengte</w:t>
      </w:r>
    </w:p>
    <w:p w14:paraId="67CD39A4" w14:textId="77777777" w:rsidR="00435422" w:rsidRPr="00C867C0" w:rsidRDefault="00435422" w:rsidP="00435422">
      <w:pPr>
        <w:pStyle w:val="Plattetekstinspringen"/>
      </w:pPr>
      <w:r w:rsidRPr="00C867C0">
        <w:t>aard van de overeenkomst: Forfaitaire Hoeveelheid (FH)</w:t>
      </w:r>
    </w:p>
    <w:p w14:paraId="472930CE" w14:textId="77777777" w:rsidR="00435422" w:rsidRPr="00C867C0" w:rsidRDefault="00435422" w:rsidP="00435422">
      <w:pPr>
        <w:pStyle w:val="Kop6"/>
      </w:pPr>
      <w:r w:rsidRPr="00C867C0">
        <w:t>Materiaal</w:t>
      </w:r>
    </w:p>
    <w:p w14:paraId="12421BB7" w14:textId="77777777" w:rsidR="00435422" w:rsidRPr="00C867C0" w:rsidRDefault="00435422" w:rsidP="00435422">
      <w:pPr>
        <w:pStyle w:val="Plattetekstinspringen"/>
      </w:pPr>
      <w:r w:rsidRPr="00C867C0">
        <w:t xml:space="preserve">Op maat gevormde of geprefabriceerde dakrandprofielen uit voorbehandeld zink, beantwoordend aan NBN EN 501 - Dakwaren van metaalblad - Eisen voor volledig ondersteunde zinken dakwaren. </w:t>
      </w:r>
    </w:p>
    <w:p w14:paraId="0D2DFCE5" w14:textId="77777777" w:rsidR="00435422" w:rsidRPr="00C867C0" w:rsidRDefault="00435422" w:rsidP="00435422">
      <w:pPr>
        <w:pStyle w:val="Plattetekstinspringen"/>
      </w:pPr>
      <w:r w:rsidRPr="00C867C0">
        <w:t xml:space="preserve">Verbindings- en hoekstukken zijn uit hetzelfde materiaal. </w:t>
      </w:r>
    </w:p>
    <w:p w14:paraId="384BA69F" w14:textId="77777777" w:rsidR="00435422" w:rsidRPr="00C867C0" w:rsidRDefault="00435422" w:rsidP="00435422">
      <w:pPr>
        <w:pStyle w:val="Kop8"/>
      </w:pPr>
      <w:r w:rsidRPr="00C867C0">
        <w:t>Specificaties</w:t>
      </w:r>
    </w:p>
    <w:p w14:paraId="4943FBE6" w14:textId="77777777" w:rsidR="00435422" w:rsidRPr="00C867C0" w:rsidRDefault="00435422" w:rsidP="00435422">
      <w:pPr>
        <w:pStyle w:val="Plattetekstinspringen"/>
      </w:pPr>
      <w:r w:rsidRPr="00C867C0">
        <w:t>Type:</w:t>
      </w:r>
    </w:p>
    <w:p w14:paraId="50239419"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geplooide zinken kraal volgens TV 244 § </w:t>
      </w:r>
      <w:r w:rsidRPr="00C867C0">
        <w:rPr>
          <w:rFonts w:cs="Helvetica Light"/>
        </w:rPr>
        <w:t xml:space="preserve">6.4.1.1 , </w:t>
      </w:r>
      <w:r w:rsidRPr="00C867C0">
        <w:rPr>
          <w:rStyle w:val="Keuze-blauw"/>
        </w:rPr>
        <w:t>met / zonder</w:t>
      </w:r>
      <w:r w:rsidRPr="00C867C0">
        <w:rPr>
          <w:rFonts w:cs="Helvetica Light"/>
        </w:rPr>
        <w:t xml:space="preserve"> klang</w:t>
      </w:r>
    </w:p>
    <w:p w14:paraId="7FF57259" w14:textId="77777777" w:rsidR="00435422" w:rsidRPr="00C867C0" w:rsidRDefault="00435422" w:rsidP="00435422">
      <w:pPr>
        <w:pStyle w:val="ofwelinspringen"/>
      </w:pPr>
      <w:r w:rsidRPr="00C867C0">
        <w:rPr>
          <w:rStyle w:val="ofwelChar"/>
        </w:rPr>
        <w:t>(ofwel)</w:t>
      </w:r>
      <w:r w:rsidRPr="00C867C0">
        <w:rPr>
          <w:rStyle w:val="ofwelChar"/>
        </w:rPr>
        <w:tab/>
      </w:r>
      <w:r w:rsidRPr="00C867C0">
        <w:t>enkelvoudig afwerkingsprofiel.</w:t>
      </w:r>
    </w:p>
    <w:p w14:paraId="0630B66C" w14:textId="77777777" w:rsidR="00435422" w:rsidRPr="00C867C0" w:rsidRDefault="00435422" w:rsidP="00435422">
      <w:pPr>
        <w:pStyle w:val="ofwelinspringen"/>
      </w:pPr>
      <w:r w:rsidRPr="00C867C0">
        <w:rPr>
          <w:rStyle w:val="ofwelChar"/>
        </w:rPr>
        <w:t>(ofwel)</w:t>
      </w:r>
      <w:r w:rsidRPr="00C867C0">
        <w:rPr>
          <w:rStyle w:val="ofwelChar"/>
        </w:rPr>
        <w:tab/>
      </w:r>
      <w:r w:rsidRPr="00C867C0">
        <w:rPr>
          <w:rStyle w:val="Keuze-blauw"/>
        </w:rPr>
        <w:t>...</w:t>
      </w:r>
    </w:p>
    <w:p w14:paraId="15D30AE7" w14:textId="77777777" w:rsidR="00435422" w:rsidRPr="00C867C0" w:rsidRDefault="00435422" w:rsidP="00435422">
      <w:pPr>
        <w:pStyle w:val="Plattetekstinspringen"/>
      </w:pPr>
      <w:r w:rsidRPr="00C867C0">
        <w:t>Oppervlaktebehandeling: voorbehandeld zink</w:t>
      </w:r>
    </w:p>
    <w:p w14:paraId="5C560633" w14:textId="77777777" w:rsidR="00435422" w:rsidRPr="00C867C0" w:rsidRDefault="00435422" w:rsidP="00435422">
      <w:pPr>
        <w:pStyle w:val="Plattetekstinspringen"/>
      </w:pPr>
      <w:r w:rsidRPr="00C867C0">
        <w:t xml:space="preserve">Kleur: natuur of wit / grijs / antraciet </w:t>
      </w:r>
    </w:p>
    <w:p w14:paraId="6B38BAE6" w14:textId="77777777" w:rsidR="00435422" w:rsidRPr="00C867C0" w:rsidRDefault="00435422" w:rsidP="00435422">
      <w:pPr>
        <w:pStyle w:val="Plattetekstinspringen"/>
      </w:pPr>
      <w:r w:rsidRPr="00C867C0">
        <w:t xml:space="preserve">Wanddikte: minimum </w:t>
      </w:r>
      <w:r w:rsidRPr="00C867C0">
        <w:rPr>
          <w:rStyle w:val="Keuze-blauw"/>
        </w:rPr>
        <w:t xml:space="preserve">0,8 / </w:t>
      </w:r>
      <w:smartTag w:uri="urn:schemas-microsoft-com:office:smarttags" w:element="metricconverter">
        <w:smartTagPr>
          <w:attr w:name="ProductID" w:val="1 mm"/>
        </w:smartTagPr>
        <w:r w:rsidRPr="00C867C0">
          <w:rPr>
            <w:rStyle w:val="Keuze-blauw"/>
          </w:rPr>
          <w:t xml:space="preserve">1 </w:t>
        </w:r>
        <w:r w:rsidRPr="00C867C0">
          <w:t>mm</w:t>
        </w:r>
      </w:smartTag>
    </w:p>
    <w:p w14:paraId="7A670ABA" w14:textId="77777777" w:rsidR="00435422" w:rsidRPr="00C867C0" w:rsidRDefault="00435422" w:rsidP="00435422">
      <w:pPr>
        <w:pStyle w:val="Plattetekstinspringen"/>
      </w:pPr>
      <w:r w:rsidRPr="00C867C0">
        <w:t xml:space="preserve">Hoogte aan de zichtzijde: circa </w:t>
      </w:r>
      <w:r w:rsidRPr="00C867C0">
        <w:rPr>
          <w:rStyle w:val="Keuze-blauw"/>
        </w:rPr>
        <w:t xml:space="preserve">30 / 40 / 50 / </w:t>
      </w:r>
      <w:smartTag w:uri="urn:schemas-microsoft-com:office:smarttags" w:element="metricconverter">
        <w:smartTagPr>
          <w:attr w:name="ProductID" w:val="60 mm"/>
        </w:smartTagPr>
        <w:r w:rsidRPr="00C867C0">
          <w:rPr>
            <w:rStyle w:val="Keuze-blauw"/>
          </w:rPr>
          <w:t xml:space="preserve">60 </w:t>
        </w:r>
        <w:r w:rsidRPr="00C867C0">
          <w:t>mm</w:t>
        </w:r>
      </w:smartTag>
    </w:p>
    <w:p w14:paraId="5E138777" w14:textId="77777777" w:rsidR="00435422" w:rsidRPr="00C867C0" w:rsidRDefault="00435422" w:rsidP="00435422">
      <w:pPr>
        <w:pStyle w:val="Plattetekstinspringen"/>
      </w:pPr>
      <w:r w:rsidRPr="00C867C0">
        <w:t>Horizontale staart: aangepast aan de voorziene dakdichting</w:t>
      </w:r>
    </w:p>
    <w:p w14:paraId="2E40D0D9" w14:textId="77777777" w:rsidR="00435422" w:rsidRPr="00C867C0" w:rsidRDefault="00435422" w:rsidP="00435422">
      <w:pPr>
        <w:pStyle w:val="Kop6"/>
      </w:pPr>
      <w:r w:rsidRPr="00C867C0">
        <w:t>Uitvoering</w:t>
      </w:r>
    </w:p>
    <w:p w14:paraId="0798EEE6" w14:textId="77777777" w:rsidR="00435422" w:rsidRPr="00C867C0" w:rsidRDefault="00435422" w:rsidP="00435422">
      <w:pPr>
        <w:pStyle w:val="Plattetekstinspringen"/>
      </w:pPr>
      <w:r w:rsidRPr="00C867C0">
        <w:t>Volgens TV 244 § 6.4.1. aangevuld met § 6.5 en de detailtekeningen.</w:t>
      </w:r>
    </w:p>
    <w:p w14:paraId="1111ADC5"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6E442B97" w14:textId="77777777" w:rsidR="00435422" w:rsidRPr="00C867C0" w:rsidRDefault="00435422" w:rsidP="00435422">
      <w:pPr>
        <w:pStyle w:val="Plattetekstinspringen"/>
      </w:pPr>
      <w:r w:rsidRPr="00C867C0">
        <w:t xml:space="preserve">Op de muuropstand wordt voor het bekomen van een vlakke ondergrond een bebording van watervaste multiplexplaat (dikte minimum </w:t>
      </w:r>
      <w:r w:rsidRPr="00C867C0">
        <w:rPr>
          <w:rStyle w:val="Keuze-blauw"/>
        </w:rPr>
        <w:t xml:space="preserve">18 / … </w:t>
      </w:r>
      <w:r w:rsidRPr="00C867C0">
        <w:t>mm) voorzien.</w:t>
      </w:r>
    </w:p>
    <w:p w14:paraId="48493591" w14:textId="77777777" w:rsidR="00435422" w:rsidRPr="00C867C0" w:rsidRDefault="00435422" w:rsidP="00435422">
      <w:pPr>
        <w:pStyle w:val="Kop4"/>
      </w:pPr>
      <w:bookmarkStart w:id="1001" w:name="_Toc388624450"/>
      <w:bookmarkStart w:id="1002" w:name="_Toc390870319"/>
      <w:bookmarkStart w:id="1003" w:name="_Toc438633568"/>
      <w:r w:rsidRPr="00C867C0">
        <w:t>37.21.20.</w:t>
      </w:r>
      <w:r w:rsidRPr="00C867C0">
        <w:tab/>
        <w:t>dakrandprofielen - metaal/aluminium</w:t>
      </w:r>
      <w:bookmarkEnd w:id="996"/>
      <w:r w:rsidRPr="00C867C0">
        <w:tab/>
      </w:r>
      <w:r w:rsidRPr="00C867C0">
        <w:rPr>
          <w:rStyle w:val="MeetChar"/>
        </w:rPr>
        <w:sym w:font="Symbol" w:char="F0E7"/>
      </w:r>
      <w:r w:rsidRPr="00C867C0">
        <w:rPr>
          <w:rStyle w:val="MeetChar"/>
        </w:rPr>
        <w:t>PM</w:t>
      </w:r>
      <w:r w:rsidRPr="00C867C0">
        <w:rPr>
          <w:rStyle w:val="MeetChar"/>
        </w:rPr>
        <w:sym w:font="Symbol" w:char="F0E7"/>
      </w:r>
      <w:r w:rsidRPr="00C867C0">
        <w:rPr>
          <w:rStyle w:val="MeetChar"/>
        </w:rPr>
        <w:t xml:space="preserve"> of |FH|m</w:t>
      </w:r>
      <w:bookmarkEnd w:id="997"/>
      <w:bookmarkEnd w:id="1001"/>
      <w:bookmarkEnd w:id="1002"/>
      <w:bookmarkEnd w:id="1003"/>
    </w:p>
    <w:p w14:paraId="3B98E34D" w14:textId="77777777" w:rsidR="00435422" w:rsidRPr="00C867C0" w:rsidRDefault="00435422" w:rsidP="00435422">
      <w:pPr>
        <w:pStyle w:val="Kop6"/>
      </w:pPr>
      <w:r w:rsidRPr="00C867C0">
        <w:t>Meting</w:t>
      </w:r>
    </w:p>
    <w:p w14:paraId="7354E2D4" w14:textId="77777777" w:rsidR="00435422" w:rsidRPr="00C867C0" w:rsidRDefault="00435422" w:rsidP="00435422">
      <w:pPr>
        <w:pStyle w:val="ofwel"/>
      </w:pPr>
      <w:r w:rsidRPr="00C867C0">
        <w:t>(ofwel)</w:t>
      </w:r>
    </w:p>
    <w:p w14:paraId="1A8EC166" w14:textId="77777777" w:rsidR="00435422" w:rsidRPr="00C867C0" w:rsidRDefault="00435422" w:rsidP="00435422">
      <w:pPr>
        <w:pStyle w:val="Plattetekstinspringen"/>
      </w:pPr>
      <w:r w:rsidRPr="00C867C0">
        <w:t>aard van de overeenkomst: Pro Memorie (PM) Inbegrepen in de prijs van de dakbedekking.</w:t>
      </w:r>
    </w:p>
    <w:p w14:paraId="719E2C8F" w14:textId="77777777" w:rsidR="00435422" w:rsidRPr="00C867C0" w:rsidRDefault="00435422" w:rsidP="00435422">
      <w:pPr>
        <w:pStyle w:val="ofwel"/>
      </w:pPr>
      <w:r w:rsidRPr="00C867C0">
        <w:t>(ofwel)</w:t>
      </w:r>
    </w:p>
    <w:p w14:paraId="5C20673A" w14:textId="77777777" w:rsidR="00435422" w:rsidRPr="00C867C0" w:rsidRDefault="00435422" w:rsidP="00435422">
      <w:pPr>
        <w:pStyle w:val="Plattetekstinspringen"/>
      </w:pPr>
      <w:r w:rsidRPr="00C867C0">
        <w:t>meeteenheid: per lopende meter</w:t>
      </w:r>
    </w:p>
    <w:p w14:paraId="622510E2" w14:textId="77777777" w:rsidR="00435422" w:rsidRPr="00C867C0" w:rsidRDefault="00435422" w:rsidP="00435422">
      <w:pPr>
        <w:pStyle w:val="Plattetekstinspringen"/>
      </w:pPr>
      <w:r w:rsidRPr="00C867C0">
        <w:t>meetcode: netto geplaatste lengte</w:t>
      </w:r>
    </w:p>
    <w:p w14:paraId="43058EC2" w14:textId="77777777" w:rsidR="00435422" w:rsidRPr="00C867C0" w:rsidRDefault="00435422" w:rsidP="00435422">
      <w:pPr>
        <w:pStyle w:val="Plattetekstinspringen"/>
      </w:pPr>
      <w:r w:rsidRPr="00C867C0">
        <w:t>aard van de overeenkomst: Forfaitaire Hoeveelheid (FH)</w:t>
      </w:r>
    </w:p>
    <w:p w14:paraId="47428E74" w14:textId="77777777" w:rsidR="00435422" w:rsidRPr="00C867C0" w:rsidRDefault="00435422" w:rsidP="00435422">
      <w:pPr>
        <w:pStyle w:val="Kop6"/>
      </w:pPr>
      <w:r w:rsidRPr="00C867C0">
        <w:t>Materiaal</w:t>
      </w:r>
    </w:p>
    <w:p w14:paraId="5F5FDA25" w14:textId="77777777" w:rsidR="00435422" w:rsidRPr="00C867C0" w:rsidRDefault="00435422" w:rsidP="00435422">
      <w:pPr>
        <w:pStyle w:val="Plattetekstinspringen"/>
      </w:pPr>
      <w:r w:rsidRPr="00C867C0">
        <w:t>Geprefabriceerde of op maat gevormde dakrandprofielen uit geëxtrudeerd aluminium. Het oplegvlak is voorzien van groeven voor een optimale hechting met de dakbedekking.</w:t>
      </w:r>
    </w:p>
    <w:p w14:paraId="7B40ADC1" w14:textId="77777777" w:rsidR="00435422" w:rsidRPr="00C867C0" w:rsidRDefault="00435422" w:rsidP="00435422">
      <w:pPr>
        <w:pStyle w:val="Kop8"/>
      </w:pPr>
      <w:r w:rsidRPr="00C867C0">
        <w:t>Specificaties</w:t>
      </w:r>
    </w:p>
    <w:p w14:paraId="7B56D007" w14:textId="77777777" w:rsidR="00435422" w:rsidRPr="00C867C0" w:rsidRDefault="00435422" w:rsidP="00435422">
      <w:pPr>
        <w:pStyle w:val="Plattetekstinspringen"/>
      </w:pPr>
      <w:r w:rsidRPr="00C867C0">
        <w:t>Type:</w:t>
      </w:r>
    </w:p>
    <w:p w14:paraId="4C7793C1" w14:textId="77777777" w:rsidR="00435422" w:rsidRPr="00C867C0" w:rsidRDefault="00435422" w:rsidP="00435422">
      <w:pPr>
        <w:pStyle w:val="ofwelinspringen"/>
      </w:pPr>
      <w:r w:rsidRPr="00C867C0">
        <w:rPr>
          <w:rStyle w:val="ofwelChar"/>
        </w:rPr>
        <w:t>(ofwel)</w:t>
      </w:r>
      <w:r w:rsidRPr="00C867C0">
        <w:rPr>
          <w:rStyle w:val="ofwelChar"/>
        </w:rPr>
        <w:tab/>
      </w:r>
      <w:r w:rsidRPr="00C867C0">
        <w:t>enkelvoudig afwerkingsprofiel</w:t>
      </w:r>
    </w:p>
    <w:p w14:paraId="226C2CA8"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meervoudig afwerkingsprofiel met </w:t>
      </w:r>
      <w:r w:rsidRPr="00C867C0">
        <w:rPr>
          <w:rStyle w:val="Keuze-blauw"/>
        </w:rPr>
        <w:t>geclipste sierlijst / …</w:t>
      </w:r>
      <w:r w:rsidRPr="00C867C0">
        <w:t xml:space="preserve"> </w:t>
      </w:r>
    </w:p>
    <w:p w14:paraId="2AF9DED5" w14:textId="77777777" w:rsidR="00435422" w:rsidRPr="00C867C0" w:rsidRDefault="00435422" w:rsidP="00435422">
      <w:pPr>
        <w:pStyle w:val="ofwelinspringen"/>
      </w:pPr>
      <w:r w:rsidRPr="00C867C0">
        <w:rPr>
          <w:rStyle w:val="ofwelChar"/>
        </w:rPr>
        <w:t>(ofwel)</w:t>
      </w:r>
      <w:r w:rsidRPr="00C867C0">
        <w:rPr>
          <w:rStyle w:val="ofwelChar"/>
        </w:rPr>
        <w:tab/>
      </w:r>
      <w:r w:rsidRPr="00C867C0">
        <w:rPr>
          <w:rStyle w:val="Keuze-blauw"/>
        </w:rPr>
        <w:t>...</w:t>
      </w:r>
    </w:p>
    <w:p w14:paraId="4EE654E4" w14:textId="77777777" w:rsidR="00435422" w:rsidRPr="00C867C0" w:rsidRDefault="00435422" w:rsidP="00435422">
      <w:pPr>
        <w:pStyle w:val="Plattetekstinspringen"/>
      </w:pPr>
      <w:r w:rsidRPr="00C867C0">
        <w:t>Oppervlaktebehandeling:</w:t>
      </w:r>
    </w:p>
    <w:p w14:paraId="75537B8D"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natuurkleurig geanodiseerd min. </w:t>
      </w:r>
      <w:r w:rsidRPr="00C867C0">
        <w:rPr>
          <w:rStyle w:val="Keuze-blauw"/>
        </w:rPr>
        <w:t>20 / 25 / ...</w:t>
      </w:r>
      <w:r w:rsidRPr="00C867C0">
        <w:t xml:space="preserve"> µm</w:t>
      </w:r>
    </w:p>
    <w:p w14:paraId="1EB7D06D"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gemoffeld (coating min </w:t>
      </w:r>
      <w:r w:rsidRPr="00C867C0">
        <w:rPr>
          <w:rStyle w:val="Keuze-blauw"/>
        </w:rPr>
        <w:t>60 / ...</w:t>
      </w:r>
      <w:r w:rsidRPr="00C867C0">
        <w:t xml:space="preserve"> µm), kleur </w:t>
      </w:r>
      <w:r w:rsidRPr="00C867C0">
        <w:rPr>
          <w:rStyle w:val="Keuze-blauw"/>
        </w:rPr>
        <w:t>wit / zwart / lichtgrijs / donkergrijs / RAL- nr. ... / keuze uit volledig kleurgamma</w:t>
      </w:r>
      <w:r w:rsidRPr="00C867C0">
        <w:t xml:space="preserve"> </w:t>
      </w:r>
    </w:p>
    <w:p w14:paraId="0CC3B759" w14:textId="77777777" w:rsidR="00435422" w:rsidRPr="00C867C0" w:rsidRDefault="00435422" w:rsidP="00435422">
      <w:pPr>
        <w:pStyle w:val="Plattetekstinspringen"/>
      </w:pPr>
      <w:r w:rsidRPr="00C867C0">
        <w:t>Vorm: recht / eenzijdig / tweezijdig afgeschuind - eenzijdig / tweezijdig afgerond</w:t>
      </w:r>
    </w:p>
    <w:p w14:paraId="4B5D8B53" w14:textId="77777777" w:rsidR="00435422" w:rsidRPr="00C867C0" w:rsidRDefault="00435422" w:rsidP="00435422">
      <w:pPr>
        <w:pStyle w:val="Plattetekstinspringen"/>
      </w:pPr>
      <w:r w:rsidRPr="00C867C0">
        <w:t xml:space="preserve">Wanddikte voorzijde: minimum </w:t>
      </w:r>
      <w:r w:rsidRPr="00C867C0">
        <w:rPr>
          <w:rStyle w:val="Keuze-blauw"/>
        </w:rPr>
        <w:t>1,25 / 1,5 / 1,7 / 2 / ...</w:t>
      </w:r>
      <w:r w:rsidRPr="00C867C0">
        <w:t xml:space="preserve"> mm, </w:t>
      </w:r>
      <w:r w:rsidRPr="00C867C0">
        <w:rPr>
          <w:rFonts w:cs="Arial"/>
        </w:rPr>
        <w:t>volgens type en afmetingen</w:t>
      </w:r>
    </w:p>
    <w:p w14:paraId="5EB6DF9E" w14:textId="77777777" w:rsidR="00435422" w:rsidRPr="00C867C0" w:rsidRDefault="00435422" w:rsidP="00435422">
      <w:pPr>
        <w:pStyle w:val="Plattetekstinspringen"/>
      </w:pPr>
      <w:r w:rsidRPr="00C867C0">
        <w:t xml:space="preserve">Hoogte aan de zichtzijde: circa </w:t>
      </w:r>
      <w:r w:rsidRPr="00C867C0">
        <w:rPr>
          <w:rStyle w:val="Keuze-blauw"/>
        </w:rPr>
        <w:t>30 / 45 / 50 / 60 / 70 / 80 / 90 / 110 / 130 / ...</w:t>
      </w:r>
      <w:r w:rsidRPr="00C867C0">
        <w:t xml:space="preserve"> mm (marge </w:t>
      </w:r>
      <w:r w:rsidRPr="00C867C0">
        <w:rPr>
          <w:u w:val="single"/>
        </w:rPr>
        <w:t>+</w:t>
      </w:r>
      <w:r w:rsidRPr="00C867C0">
        <w:t xml:space="preserve"> </w:t>
      </w:r>
      <w:smartTag w:uri="urn:schemas-microsoft-com:office:smarttags" w:element="metricconverter">
        <w:smartTagPr>
          <w:attr w:name="ProductID" w:val="5 mm"/>
        </w:smartTagPr>
        <w:r w:rsidRPr="00C867C0">
          <w:t>5 mm</w:t>
        </w:r>
      </w:smartTag>
      <w:r w:rsidRPr="00C867C0">
        <w:t>).</w:t>
      </w:r>
    </w:p>
    <w:p w14:paraId="28ADA2E4" w14:textId="77777777" w:rsidR="00435422" w:rsidRPr="00C867C0" w:rsidRDefault="00435422" w:rsidP="00435422">
      <w:pPr>
        <w:pStyle w:val="Plattetekstinspringen"/>
      </w:pPr>
      <w:r w:rsidRPr="00C867C0">
        <w:t xml:space="preserve">Horizontale staart: aangepast aan de voorziene dakdichting en gevelstructuur  </w:t>
      </w:r>
    </w:p>
    <w:p w14:paraId="284ECD49" w14:textId="77777777" w:rsidR="00435422" w:rsidRPr="00C867C0" w:rsidRDefault="00435422" w:rsidP="00435422">
      <w:pPr>
        <w:pStyle w:val="Plattetekstinspringen"/>
      </w:pPr>
      <w:r w:rsidRPr="00C867C0">
        <w:t xml:space="preserve">Profiellengte: leverbaar in lengten van circa </w:t>
      </w:r>
      <w:r w:rsidRPr="00C867C0">
        <w:rPr>
          <w:rStyle w:val="Keuze-blauw"/>
        </w:rPr>
        <w:t>2 / 3 / ...</w:t>
      </w:r>
      <w:r w:rsidRPr="00C867C0">
        <w:t xml:space="preserve"> m</w:t>
      </w:r>
    </w:p>
    <w:p w14:paraId="722635CB" w14:textId="77777777" w:rsidR="00435422" w:rsidRPr="00C867C0" w:rsidRDefault="00435422" w:rsidP="00435422">
      <w:pPr>
        <w:pStyle w:val="Plattetekstinspringen"/>
      </w:pPr>
      <w:r w:rsidRPr="00C867C0">
        <w:t>Bevestigingsmiddelen: roestvaste schroeven en aangepaste nylonpluggen</w:t>
      </w:r>
    </w:p>
    <w:p w14:paraId="3EEAA981"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4B757DF9" w14:textId="77777777" w:rsidR="00435422" w:rsidRPr="00C867C0" w:rsidRDefault="00435422" w:rsidP="00435422">
      <w:pPr>
        <w:pStyle w:val="Plattetekstinspringen"/>
      </w:pPr>
      <w:r w:rsidRPr="00C867C0">
        <w:t>Aangepast profiel met verlengd oplegvlak (</w:t>
      </w:r>
      <w:r w:rsidRPr="00C867C0">
        <w:rPr>
          <w:rStyle w:val="Keuze-blauw"/>
        </w:rPr>
        <w:t>120 / 150</w:t>
      </w:r>
      <w:r w:rsidRPr="00C867C0">
        <w:t xml:space="preserve"> mm) voor overbrugging van het gevelisolatiepakket t.a.v.  gevelbekledingen, gevelbepleisteringen. </w:t>
      </w:r>
    </w:p>
    <w:p w14:paraId="756E9790" w14:textId="77777777" w:rsidR="00435422" w:rsidRPr="00C867C0" w:rsidRDefault="00435422" w:rsidP="00435422">
      <w:pPr>
        <w:pStyle w:val="Kop6"/>
      </w:pPr>
      <w:r w:rsidRPr="00C867C0">
        <w:t>Uitvoering</w:t>
      </w:r>
    </w:p>
    <w:p w14:paraId="2EB974E9" w14:textId="77777777" w:rsidR="00435422" w:rsidRPr="00C867C0" w:rsidRDefault="00435422" w:rsidP="00435422">
      <w:pPr>
        <w:pStyle w:val="Plattetekstinspringen"/>
      </w:pPr>
      <w:r w:rsidRPr="00C867C0">
        <w:t xml:space="preserve">Volgens TV 244 § </w:t>
      </w:r>
      <w:r w:rsidRPr="00C867C0">
        <w:rPr>
          <w:rFonts w:cs="Helvetica Light"/>
        </w:rPr>
        <w:t xml:space="preserve">6.4.1. </w:t>
      </w:r>
      <w:r w:rsidRPr="00C867C0">
        <w:t>aangevuld met § 6.5 en de richtlijnen van de fabrikant.</w:t>
      </w:r>
    </w:p>
    <w:p w14:paraId="1BC6E364"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80E3784" w14:textId="77777777" w:rsidR="00435422" w:rsidRPr="00C867C0" w:rsidRDefault="00435422" w:rsidP="00435422">
      <w:pPr>
        <w:pStyle w:val="Plattetekstinspringen"/>
      </w:pPr>
      <w:r w:rsidRPr="00C867C0">
        <w:t xml:space="preserve">Op de muuropstand wordt voor het bekomen van een vlakke ondergrond een bebording van watervaste multiplexplaat (dikte minimum </w:t>
      </w:r>
      <w:r w:rsidRPr="00C867C0">
        <w:rPr>
          <w:rStyle w:val="Keuze-blauw"/>
        </w:rPr>
        <w:t xml:space="preserve">18 / … </w:t>
      </w:r>
      <w:r w:rsidRPr="00C867C0">
        <w:t>mm) voorzien.</w:t>
      </w:r>
    </w:p>
    <w:p w14:paraId="147481AC" w14:textId="77777777" w:rsidR="00435422" w:rsidRPr="00C867C0" w:rsidRDefault="00435422" w:rsidP="00435422">
      <w:pPr>
        <w:pStyle w:val="Kop6"/>
      </w:pPr>
      <w:r w:rsidRPr="00C867C0">
        <w:t>Toepassing</w:t>
      </w:r>
    </w:p>
    <w:p w14:paraId="549F583C" w14:textId="77777777" w:rsidR="00435422" w:rsidRPr="00C867C0" w:rsidRDefault="00435422" w:rsidP="00435422">
      <w:pPr>
        <w:pStyle w:val="Kop4"/>
      </w:pPr>
      <w:bookmarkStart w:id="1004" w:name="_Toc523316134"/>
      <w:bookmarkStart w:id="1005" w:name="_Toc98047973"/>
      <w:bookmarkStart w:id="1006" w:name="_Toc388624451"/>
      <w:bookmarkStart w:id="1007" w:name="_Toc390870320"/>
      <w:bookmarkStart w:id="1008" w:name="_Toc438633569"/>
      <w:r w:rsidRPr="00C867C0">
        <w:t>37.21.30.</w:t>
      </w:r>
      <w:r w:rsidRPr="00C867C0">
        <w:tab/>
        <w:t>dakrandprofielen - metaal/</w:t>
      </w:r>
      <w:bookmarkEnd w:id="1004"/>
      <w:r w:rsidRPr="00C867C0">
        <w:t>metaalfolieplaten</w:t>
      </w:r>
      <w:r w:rsidRPr="00C867C0">
        <w:tab/>
      </w:r>
      <w:r w:rsidRPr="00C867C0">
        <w:sym w:font="Symbol" w:char="F0E7"/>
      </w:r>
      <w:r w:rsidRPr="00C867C0">
        <w:t>PM</w:t>
      </w:r>
      <w:r w:rsidRPr="00C867C0">
        <w:sym w:font="Symbol" w:char="F0E7"/>
      </w:r>
      <w:r w:rsidRPr="00C867C0">
        <w:t xml:space="preserve"> of </w:t>
      </w:r>
      <w:r w:rsidRPr="00C867C0">
        <w:rPr>
          <w:rStyle w:val="MeetChar"/>
        </w:rPr>
        <w:t>|FH|m</w:t>
      </w:r>
      <w:bookmarkEnd w:id="1005"/>
      <w:bookmarkEnd w:id="1006"/>
      <w:bookmarkEnd w:id="1007"/>
      <w:bookmarkEnd w:id="1008"/>
    </w:p>
    <w:p w14:paraId="0008CAD8" w14:textId="77777777" w:rsidR="00435422" w:rsidRPr="00C867C0" w:rsidRDefault="00435422" w:rsidP="00435422">
      <w:pPr>
        <w:pStyle w:val="Kop6"/>
      </w:pPr>
      <w:r w:rsidRPr="00C867C0">
        <w:t>Meting</w:t>
      </w:r>
    </w:p>
    <w:p w14:paraId="6C5A7A29" w14:textId="77777777" w:rsidR="00435422" w:rsidRPr="00C867C0" w:rsidRDefault="00435422" w:rsidP="00435422">
      <w:pPr>
        <w:pStyle w:val="ofwel"/>
      </w:pPr>
      <w:r w:rsidRPr="00C867C0">
        <w:t>(ofwel)</w:t>
      </w:r>
    </w:p>
    <w:p w14:paraId="660D71DA" w14:textId="77777777" w:rsidR="00435422" w:rsidRPr="00C867C0" w:rsidRDefault="00435422" w:rsidP="00435422">
      <w:pPr>
        <w:pStyle w:val="Plattetekstinspringen"/>
      </w:pPr>
      <w:r w:rsidRPr="00C867C0">
        <w:t>aard van de overeenkomst: Pro Memorie (PM) Inbegrepen in de prijs van de dakbedekking.</w:t>
      </w:r>
    </w:p>
    <w:p w14:paraId="2CD5A285" w14:textId="77777777" w:rsidR="00435422" w:rsidRPr="00C867C0" w:rsidRDefault="00435422" w:rsidP="00435422">
      <w:pPr>
        <w:pStyle w:val="ofwel"/>
      </w:pPr>
      <w:r w:rsidRPr="00C867C0">
        <w:t>(ofwel)</w:t>
      </w:r>
    </w:p>
    <w:p w14:paraId="1AC8987E" w14:textId="77777777" w:rsidR="00435422" w:rsidRPr="00C867C0" w:rsidRDefault="00435422" w:rsidP="00435422">
      <w:pPr>
        <w:pStyle w:val="Plattetekstinspringen"/>
      </w:pPr>
      <w:r w:rsidRPr="00C867C0">
        <w:t>meeteenheid: per lopende meter</w:t>
      </w:r>
    </w:p>
    <w:p w14:paraId="1C8EDAE3" w14:textId="77777777" w:rsidR="00435422" w:rsidRPr="00C867C0" w:rsidRDefault="00435422" w:rsidP="00435422">
      <w:pPr>
        <w:pStyle w:val="Plattetekstinspringen"/>
      </w:pPr>
      <w:r w:rsidRPr="00C867C0">
        <w:t>meetcode: netto geplaatste lengte</w:t>
      </w:r>
    </w:p>
    <w:p w14:paraId="2F700A63" w14:textId="77777777" w:rsidR="00435422" w:rsidRPr="00C867C0" w:rsidRDefault="00435422" w:rsidP="00435422">
      <w:pPr>
        <w:pStyle w:val="Plattetekstinspringen"/>
      </w:pPr>
      <w:r w:rsidRPr="00C867C0">
        <w:t>aard van de overeenkomst: Forfaitaire Hoeveelheid (FH)</w:t>
      </w:r>
    </w:p>
    <w:p w14:paraId="784B3C39" w14:textId="77777777" w:rsidR="00435422" w:rsidRPr="00C867C0" w:rsidRDefault="00435422" w:rsidP="00435422">
      <w:pPr>
        <w:pStyle w:val="Kop6"/>
      </w:pPr>
      <w:r w:rsidRPr="00C867C0">
        <w:t>Materiaal</w:t>
      </w:r>
    </w:p>
    <w:p w14:paraId="795242C0" w14:textId="77777777" w:rsidR="00435422" w:rsidRPr="00C867C0" w:rsidRDefault="00435422" w:rsidP="00435422">
      <w:pPr>
        <w:pStyle w:val="Plattetekstinspringen"/>
      </w:pPr>
      <w:r w:rsidRPr="00C867C0">
        <w:t xml:space="preserve">Industrieel geplooide dakrandprofielen uit gegalvaniseerd staal, voorzien van een oppervlaktebehandeling of PVC-cachering waarop de afdichting kan worden gelast op dezelfde wijze als de dakbanen. Verbindings- en hoekstukken zijn uit hetzelfde materiaal. </w:t>
      </w:r>
    </w:p>
    <w:p w14:paraId="63D7BD41" w14:textId="77777777" w:rsidR="00435422" w:rsidRPr="00C867C0" w:rsidRDefault="00435422" w:rsidP="00435422">
      <w:pPr>
        <w:pStyle w:val="Kop8"/>
      </w:pPr>
      <w:r w:rsidRPr="00C867C0">
        <w:t>Specificaties</w:t>
      </w:r>
    </w:p>
    <w:p w14:paraId="66844A0B" w14:textId="77777777" w:rsidR="00435422" w:rsidRPr="00C867C0" w:rsidRDefault="00435422" w:rsidP="00435422">
      <w:pPr>
        <w:pStyle w:val="Plattetekstinspringen"/>
      </w:pPr>
      <w:r w:rsidRPr="00C867C0">
        <w:t>Type:</w:t>
      </w:r>
    </w:p>
    <w:p w14:paraId="7C196341" w14:textId="77777777" w:rsidR="00435422" w:rsidRPr="00C867C0" w:rsidRDefault="00435422" w:rsidP="00435422">
      <w:pPr>
        <w:pStyle w:val="ofwelinspringen"/>
      </w:pPr>
      <w:r w:rsidRPr="00C867C0">
        <w:rPr>
          <w:rStyle w:val="ofwelChar"/>
        </w:rPr>
        <w:t>(ofwel)</w:t>
      </w:r>
      <w:r w:rsidRPr="00C867C0">
        <w:rPr>
          <w:rStyle w:val="ofwelChar"/>
        </w:rPr>
        <w:tab/>
      </w:r>
      <w:r w:rsidRPr="00C867C0">
        <w:t>enkelvoudig afwerkingsprofiel (bestemd voor PVC dakdichtingen).</w:t>
      </w:r>
    </w:p>
    <w:p w14:paraId="7501BDF4" w14:textId="77777777" w:rsidR="00435422" w:rsidRPr="00C867C0" w:rsidRDefault="00435422" w:rsidP="00435422">
      <w:pPr>
        <w:pStyle w:val="ofwelinspringen"/>
      </w:pPr>
      <w:r w:rsidRPr="00C867C0">
        <w:rPr>
          <w:rStyle w:val="ofwelChar"/>
        </w:rPr>
        <w:t>(ofwel)</w:t>
      </w:r>
      <w:r w:rsidRPr="00C867C0">
        <w:rPr>
          <w:rStyle w:val="ofwelChar"/>
        </w:rPr>
        <w:tab/>
      </w:r>
      <w:r w:rsidRPr="00C867C0">
        <w:t>...</w:t>
      </w:r>
    </w:p>
    <w:p w14:paraId="5EE137E5" w14:textId="77777777" w:rsidR="00435422" w:rsidRPr="00C867C0" w:rsidRDefault="00435422" w:rsidP="00435422">
      <w:pPr>
        <w:pStyle w:val="Plattetekstinspringen"/>
      </w:pPr>
      <w:r w:rsidRPr="00C867C0">
        <w:t xml:space="preserve">Wanddikte: staalplaat minimum </w:t>
      </w:r>
      <w:r w:rsidRPr="00C867C0">
        <w:rPr>
          <w:rStyle w:val="Keuze-blauw"/>
        </w:rPr>
        <w:t>0,6</w:t>
      </w:r>
      <w:r w:rsidRPr="00C867C0">
        <w:t xml:space="preserve"> mm met cachering van ca </w:t>
      </w:r>
      <w:r w:rsidRPr="00C867C0">
        <w:rPr>
          <w:rStyle w:val="Keuze-blauw"/>
        </w:rPr>
        <w:t>0,8 / ...</w:t>
      </w:r>
      <w:r w:rsidRPr="00C867C0">
        <w:t xml:space="preserve"> mm</w:t>
      </w:r>
    </w:p>
    <w:p w14:paraId="012A2895" w14:textId="77777777" w:rsidR="00435422" w:rsidRPr="00C867C0" w:rsidRDefault="00435422" w:rsidP="00435422">
      <w:pPr>
        <w:pStyle w:val="Plattetekstinspringen"/>
      </w:pPr>
      <w:r w:rsidRPr="00C867C0">
        <w:t>Oppervlaktebehandeling:</w:t>
      </w:r>
    </w:p>
    <w:p w14:paraId="49638E2E" w14:textId="77777777" w:rsidR="00435422" w:rsidRPr="00C867C0" w:rsidRDefault="00435422" w:rsidP="00435422">
      <w:pPr>
        <w:pStyle w:val="ofwelinspringen"/>
      </w:pPr>
      <w:r w:rsidRPr="00C867C0">
        <w:rPr>
          <w:rStyle w:val="ofwelChar"/>
        </w:rPr>
        <w:t>(ofwel)</w:t>
      </w:r>
      <w:r w:rsidRPr="00C867C0">
        <w:rPr>
          <w:rStyle w:val="ofwelChar"/>
        </w:rPr>
        <w:tab/>
      </w:r>
      <w:r w:rsidRPr="00C867C0">
        <w:t>gemoffeld (coating min</w:t>
      </w:r>
      <w:r w:rsidRPr="00C867C0">
        <w:rPr>
          <w:rStyle w:val="Keuze-blauw"/>
        </w:rPr>
        <w:t xml:space="preserve"> 60 / 80 / ...</w:t>
      </w:r>
      <w:r w:rsidRPr="00C867C0">
        <w:t>µm)</w:t>
      </w:r>
    </w:p>
    <w:p w14:paraId="0B526171"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gechacheerd met een homogene folie uit </w:t>
      </w:r>
      <w:r w:rsidRPr="00C867C0">
        <w:rPr>
          <w:rStyle w:val="Keuze-blauw"/>
        </w:rPr>
        <w:t xml:space="preserve">PVC / </w:t>
      </w:r>
      <w:r w:rsidRPr="00C867C0">
        <w:t>..., dikte minimum</w:t>
      </w:r>
      <w:r w:rsidRPr="00C867C0">
        <w:rPr>
          <w:rStyle w:val="Keuze-blauw"/>
        </w:rPr>
        <w:t xml:space="preserve"> 0,5 / </w:t>
      </w:r>
      <w:r w:rsidRPr="00C867C0">
        <w:t>... mm.</w:t>
      </w:r>
    </w:p>
    <w:p w14:paraId="7270EC1D" w14:textId="77777777" w:rsidR="00435422" w:rsidRPr="00C867C0" w:rsidRDefault="00435422" w:rsidP="00435422">
      <w:pPr>
        <w:pStyle w:val="Plattetekstinspringen"/>
      </w:pPr>
      <w:r w:rsidRPr="00C867C0">
        <w:t>Kleur: natuur / wit / grijs / antraciet / RAL nr. .... / keuze uit standaard kleurgamma van de fabrikant</w:t>
      </w:r>
    </w:p>
    <w:p w14:paraId="711EF9FC" w14:textId="77777777" w:rsidR="00435422" w:rsidRPr="00C867C0" w:rsidRDefault="00435422" w:rsidP="00435422">
      <w:pPr>
        <w:pStyle w:val="Plattetekstinspringen"/>
      </w:pPr>
      <w:r w:rsidRPr="00C867C0">
        <w:t>Vorm: eenzijdig / tweezijdig afgeschuind - eenzijdig / tweezijdig afgerond</w:t>
      </w:r>
    </w:p>
    <w:p w14:paraId="4C6936A7" w14:textId="77777777" w:rsidR="00435422" w:rsidRPr="00C867C0" w:rsidRDefault="00435422" w:rsidP="00435422">
      <w:pPr>
        <w:pStyle w:val="Plattetekstinspringen"/>
      </w:pPr>
      <w:r w:rsidRPr="00C867C0">
        <w:t>Hoogte aan de zichtzijde: circa 30 / 40 / 50 / 60 / 70 / 80 / 90 / 110 / ... mm.</w:t>
      </w:r>
    </w:p>
    <w:p w14:paraId="7B62731D" w14:textId="77777777" w:rsidR="00435422" w:rsidRPr="00C867C0" w:rsidRDefault="00435422" w:rsidP="00435422">
      <w:pPr>
        <w:pStyle w:val="Plattetekstinspringen"/>
      </w:pPr>
      <w:r w:rsidRPr="00C867C0">
        <w:t>Horizontale staart: aangepast aan de voorziene dakdichting</w:t>
      </w:r>
    </w:p>
    <w:p w14:paraId="0AE7268F" w14:textId="77777777" w:rsidR="00435422" w:rsidRPr="00C867C0" w:rsidRDefault="00435422" w:rsidP="00435422">
      <w:pPr>
        <w:pStyle w:val="Plattetekstinspringen"/>
      </w:pPr>
      <w:r w:rsidRPr="00C867C0">
        <w:t>Bevestigingsmiddelen: roestvaste schroeven en aangepaste nylonpluggen</w:t>
      </w:r>
    </w:p>
    <w:p w14:paraId="60BEFBB6" w14:textId="77777777" w:rsidR="00435422" w:rsidRPr="00C867C0" w:rsidRDefault="00435422" w:rsidP="00435422">
      <w:pPr>
        <w:pStyle w:val="Kop6"/>
      </w:pPr>
      <w:r w:rsidRPr="00C867C0">
        <w:t>Uitvoering</w:t>
      </w:r>
    </w:p>
    <w:p w14:paraId="19CB6510" w14:textId="77777777" w:rsidR="00435422" w:rsidRPr="00C867C0" w:rsidRDefault="00435422" w:rsidP="00435422">
      <w:pPr>
        <w:pStyle w:val="Plattetekstinspringen"/>
      </w:pPr>
      <w:r w:rsidRPr="00C867C0">
        <w:t xml:space="preserve">VolgensTV 244 § </w:t>
      </w:r>
      <w:r w:rsidRPr="00C867C0">
        <w:rPr>
          <w:rFonts w:cs="Helvetica Light"/>
        </w:rPr>
        <w:t xml:space="preserve">6.4.1. </w:t>
      </w:r>
      <w:r w:rsidRPr="00C867C0">
        <w:t>aangevuld met § 6.5 en de richtlijnen van de fabrikant.</w:t>
      </w:r>
    </w:p>
    <w:p w14:paraId="2AF0D887"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74AF71FB" w14:textId="77777777" w:rsidR="00435422" w:rsidRPr="00C867C0" w:rsidRDefault="00435422" w:rsidP="00435422">
      <w:pPr>
        <w:pStyle w:val="Plattetekstinspringen"/>
      </w:pPr>
      <w:r w:rsidRPr="00C867C0">
        <w:t xml:space="preserve">Op de muuropstand wordt voor het bekomen van een vlakke ondergrond een bebording van watervaste multiplexplaat (dikte minimum </w:t>
      </w:r>
      <w:r w:rsidRPr="00C867C0">
        <w:rPr>
          <w:rStyle w:val="Keuze-blauw"/>
        </w:rPr>
        <w:t xml:space="preserve">18 / ... </w:t>
      </w:r>
      <w:r w:rsidRPr="00C867C0">
        <w:t>mm) voorzien.</w:t>
      </w:r>
    </w:p>
    <w:p w14:paraId="09B49A34" w14:textId="77777777" w:rsidR="00435422" w:rsidRPr="00C867C0" w:rsidRDefault="00435422" w:rsidP="00435422">
      <w:pPr>
        <w:pStyle w:val="Kop6"/>
      </w:pPr>
      <w:r w:rsidRPr="00C867C0">
        <w:t>Toepassing</w:t>
      </w:r>
    </w:p>
    <w:p w14:paraId="708C85A5" w14:textId="77777777" w:rsidR="00435422" w:rsidRPr="00C867C0" w:rsidRDefault="00435422" w:rsidP="00435422">
      <w:pPr>
        <w:pStyle w:val="Kop3"/>
      </w:pPr>
      <w:bookmarkStart w:id="1009" w:name="_Toc523316136"/>
      <w:bookmarkStart w:id="1010" w:name="_Toc390870321"/>
      <w:bookmarkStart w:id="1011" w:name="_Toc438633570"/>
      <w:bookmarkStart w:id="1012" w:name="_Toc98047976"/>
      <w:bookmarkStart w:id="1013" w:name="_Toc388624454"/>
      <w:r w:rsidRPr="00C867C0">
        <w:t>37.22.</w:t>
      </w:r>
      <w:r w:rsidRPr="00C867C0">
        <w:tab/>
        <w:t>dakrandprofielen - kunststof</w:t>
      </w:r>
      <w:bookmarkEnd w:id="1009"/>
      <w:bookmarkEnd w:id="1010"/>
      <w:bookmarkEnd w:id="1011"/>
      <w:r w:rsidRPr="00C867C0">
        <w:tab/>
      </w:r>
      <w:bookmarkEnd w:id="1012"/>
      <w:bookmarkEnd w:id="1013"/>
    </w:p>
    <w:p w14:paraId="59EFF317" w14:textId="77777777" w:rsidR="00435422" w:rsidRPr="00C867C0" w:rsidRDefault="00435422" w:rsidP="00435422">
      <w:pPr>
        <w:pStyle w:val="Kop4"/>
      </w:pPr>
      <w:bookmarkStart w:id="1014" w:name="_Toc388624455"/>
      <w:bookmarkStart w:id="1015" w:name="_Toc390870322"/>
      <w:bookmarkStart w:id="1016" w:name="_Toc438633571"/>
      <w:r w:rsidRPr="00C867C0">
        <w:t>37.22.10.</w:t>
      </w:r>
      <w:r w:rsidRPr="00C867C0">
        <w:tab/>
        <w:t>dakrandprofielen - kunststof/polyester</w:t>
      </w:r>
      <w:r w:rsidRPr="00C867C0">
        <w:tab/>
      </w:r>
      <w:r w:rsidRPr="00C867C0">
        <w:rPr>
          <w:rStyle w:val="MeetChar"/>
        </w:rPr>
        <w:sym w:font="Symbol" w:char="F0E7"/>
      </w:r>
      <w:r w:rsidRPr="00C867C0">
        <w:rPr>
          <w:rStyle w:val="MeetChar"/>
        </w:rPr>
        <w:t>PM</w:t>
      </w:r>
      <w:r w:rsidRPr="00C867C0">
        <w:rPr>
          <w:rStyle w:val="MeetChar"/>
        </w:rPr>
        <w:sym w:font="Symbol" w:char="F0E7"/>
      </w:r>
      <w:r w:rsidRPr="00C867C0">
        <w:rPr>
          <w:rStyle w:val="MeetChar"/>
        </w:rPr>
        <w:t xml:space="preserve"> of |FH|m</w:t>
      </w:r>
      <w:bookmarkEnd w:id="1014"/>
      <w:bookmarkEnd w:id="1015"/>
      <w:bookmarkEnd w:id="1016"/>
    </w:p>
    <w:p w14:paraId="654DA5C6" w14:textId="77777777" w:rsidR="00435422" w:rsidRPr="00C867C0" w:rsidRDefault="00435422" w:rsidP="00435422">
      <w:pPr>
        <w:pStyle w:val="Kop6"/>
      </w:pPr>
      <w:r w:rsidRPr="00C867C0">
        <w:t>Meting</w:t>
      </w:r>
    </w:p>
    <w:p w14:paraId="6EDD96C3" w14:textId="77777777" w:rsidR="00435422" w:rsidRPr="00C867C0" w:rsidRDefault="00435422" w:rsidP="00435422">
      <w:pPr>
        <w:pStyle w:val="ofwel"/>
      </w:pPr>
      <w:r w:rsidRPr="00C867C0">
        <w:t>(ofwel)</w:t>
      </w:r>
    </w:p>
    <w:p w14:paraId="45ED9E04" w14:textId="77777777" w:rsidR="00435422" w:rsidRPr="00C867C0" w:rsidRDefault="00435422" w:rsidP="00435422">
      <w:pPr>
        <w:pStyle w:val="Plattetekstinspringen"/>
      </w:pPr>
      <w:r w:rsidRPr="00C867C0">
        <w:t>aard van de overeenkomst: Pro Memorie (PM) Inbegrepen in de prijs van de dakbedekking.</w:t>
      </w:r>
    </w:p>
    <w:p w14:paraId="47D3DDF0" w14:textId="77777777" w:rsidR="00435422" w:rsidRPr="00C867C0" w:rsidRDefault="00435422" w:rsidP="00435422">
      <w:pPr>
        <w:pStyle w:val="ofwel"/>
      </w:pPr>
      <w:r w:rsidRPr="00C867C0">
        <w:t>(ofwel)</w:t>
      </w:r>
    </w:p>
    <w:p w14:paraId="25F61BE7" w14:textId="77777777" w:rsidR="00435422" w:rsidRPr="00C867C0" w:rsidRDefault="00435422" w:rsidP="00435422">
      <w:pPr>
        <w:pStyle w:val="Plattetekstinspringen"/>
      </w:pPr>
      <w:r w:rsidRPr="00C867C0">
        <w:t>meeteenheid: per lopende meter</w:t>
      </w:r>
    </w:p>
    <w:p w14:paraId="6D992CFB" w14:textId="77777777" w:rsidR="00435422" w:rsidRPr="00C867C0" w:rsidRDefault="00435422" w:rsidP="00435422">
      <w:pPr>
        <w:pStyle w:val="Plattetekstinspringen"/>
      </w:pPr>
      <w:r w:rsidRPr="00C867C0">
        <w:t>meetcode: netto geplaatste lengte</w:t>
      </w:r>
    </w:p>
    <w:p w14:paraId="285F7EA3" w14:textId="77777777" w:rsidR="00435422" w:rsidRPr="00C867C0" w:rsidRDefault="00435422" w:rsidP="00435422">
      <w:pPr>
        <w:pStyle w:val="Plattetekstinspringen"/>
      </w:pPr>
      <w:r w:rsidRPr="00C867C0">
        <w:t>aard van de overeenkomst: Forfaitaire Hoeveelheid (FH)</w:t>
      </w:r>
    </w:p>
    <w:p w14:paraId="728A0AF4" w14:textId="77777777" w:rsidR="00435422" w:rsidRPr="00C867C0" w:rsidRDefault="00435422" w:rsidP="00435422">
      <w:pPr>
        <w:pStyle w:val="Kop6"/>
      </w:pPr>
      <w:r w:rsidRPr="00C867C0">
        <w:t>Materiaal</w:t>
      </w:r>
    </w:p>
    <w:p w14:paraId="34D32761" w14:textId="77777777" w:rsidR="00435422" w:rsidRPr="00C867C0" w:rsidRDefault="00435422" w:rsidP="00435422">
      <w:pPr>
        <w:pStyle w:val="Plattetekstinspringen"/>
      </w:pPr>
      <w:r w:rsidRPr="00C867C0">
        <w:t>Geprefabriceerde profielen uit glasvezelversterkt polyester, verenigbaar met de uitzettingscoëfficient van de voorziene dakdichting en kleefstoffen. Verbindings- en hoekstukken zijn uit hetzelfde materiaal.</w:t>
      </w:r>
    </w:p>
    <w:p w14:paraId="239A8E14" w14:textId="77777777" w:rsidR="00435422" w:rsidRPr="00C867C0" w:rsidRDefault="00435422" w:rsidP="00435422">
      <w:pPr>
        <w:pStyle w:val="Kop8"/>
      </w:pPr>
      <w:r w:rsidRPr="00C867C0">
        <w:t>Specificaties</w:t>
      </w:r>
    </w:p>
    <w:p w14:paraId="7B4966EF" w14:textId="77777777" w:rsidR="00435422" w:rsidRPr="00C867C0" w:rsidRDefault="00435422" w:rsidP="00435422">
      <w:pPr>
        <w:pStyle w:val="Plattetekstinspringen"/>
      </w:pPr>
      <w:r w:rsidRPr="00C867C0">
        <w:t xml:space="preserve">Materiaal: </w:t>
      </w:r>
      <w:r w:rsidRPr="00C867C0">
        <w:rPr>
          <w:rStyle w:val="Keuze-blauw"/>
        </w:rPr>
        <w:t>in de massa gekleurd glasvezelversterkt polyester / ...</w:t>
      </w:r>
    </w:p>
    <w:p w14:paraId="49FEDE94" w14:textId="77777777" w:rsidR="00435422" w:rsidRPr="00C867C0" w:rsidRDefault="00435422" w:rsidP="00435422">
      <w:pPr>
        <w:pStyle w:val="Plattetekstinspringen"/>
      </w:pPr>
      <w:r w:rsidRPr="00C867C0">
        <w:t>Vorm: de vleugel van het profiel vormt de randlijst en is aan het bovenste deel omgeplooid als aanslag voor de dakbedekking terwijl het onderste deel naar binnen omgebogen is als kraal.</w:t>
      </w:r>
    </w:p>
    <w:p w14:paraId="51ADA211" w14:textId="77777777" w:rsidR="00435422" w:rsidRPr="00C867C0" w:rsidRDefault="00435422" w:rsidP="00435422">
      <w:pPr>
        <w:pStyle w:val="Plattetekstinspringen"/>
      </w:pPr>
      <w:r w:rsidRPr="00C867C0">
        <w:t xml:space="preserve">Kleur: </w:t>
      </w:r>
      <w:r w:rsidRPr="00C867C0">
        <w:rPr>
          <w:rStyle w:val="Keuze-blauw"/>
        </w:rPr>
        <w:t>wit / grijs / antraciet / bruin / ... / keuze uit gamma fabrikant</w:t>
      </w:r>
    </w:p>
    <w:p w14:paraId="0D2F38E6" w14:textId="77777777" w:rsidR="00435422" w:rsidRPr="00C867C0" w:rsidRDefault="00435422" w:rsidP="00435422">
      <w:pPr>
        <w:pStyle w:val="Plattetekstinspringen"/>
      </w:pPr>
      <w:r w:rsidRPr="00C867C0">
        <w:t>Afmetingen:</w:t>
      </w:r>
    </w:p>
    <w:p w14:paraId="67A69769" w14:textId="77777777" w:rsidR="00435422" w:rsidRPr="00C867C0" w:rsidRDefault="00435422" w:rsidP="00435422">
      <w:pPr>
        <w:pStyle w:val="Plattetekstinspringen2"/>
      </w:pPr>
      <w:r w:rsidRPr="00C867C0">
        <w:t xml:space="preserve">Wanddikte: minimum </w:t>
      </w:r>
      <w:r w:rsidRPr="00C867C0">
        <w:rPr>
          <w:rStyle w:val="Keuze-blauw"/>
        </w:rPr>
        <w:t>2,5 / ...</w:t>
      </w:r>
      <w:r w:rsidRPr="00C867C0">
        <w:t xml:space="preserve"> mm.</w:t>
      </w:r>
    </w:p>
    <w:p w14:paraId="7D0B7866" w14:textId="77777777" w:rsidR="00435422" w:rsidRPr="00C867C0" w:rsidRDefault="00435422" w:rsidP="00435422">
      <w:pPr>
        <w:pStyle w:val="Plattetekstinspringen2"/>
      </w:pPr>
      <w:r w:rsidRPr="00C867C0">
        <w:t xml:space="preserve">Hoogte aan de zichtzijde: circa </w:t>
      </w:r>
      <w:r w:rsidRPr="00C867C0">
        <w:rPr>
          <w:rStyle w:val="Keuze-blauw"/>
        </w:rPr>
        <w:t>30 / 40 / 50 / 60 / 70 / 80 ...</w:t>
      </w:r>
      <w:r w:rsidRPr="00C867C0">
        <w:t xml:space="preserve"> mm.</w:t>
      </w:r>
    </w:p>
    <w:p w14:paraId="3C16D86B" w14:textId="77777777" w:rsidR="00435422" w:rsidRPr="00C867C0" w:rsidRDefault="00435422" w:rsidP="00435422">
      <w:pPr>
        <w:pStyle w:val="Plattetekstinspringen2"/>
      </w:pPr>
      <w:r w:rsidRPr="00C867C0">
        <w:t>Horizontale staart: aangepast aan de voorziene dakdichting en gevelopvatting</w:t>
      </w:r>
    </w:p>
    <w:p w14:paraId="537941FC" w14:textId="77777777" w:rsidR="00435422" w:rsidRPr="00C867C0" w:rsidRDefault="00435422" w:rsidP="00435422">
      <w:pPr>
        <w:pStyle w:val="Kop6"/>
      </w:pPr>
      <w:r w:rsidRPr="00C867C0">
        <w:t>Uitvoering</w:t>
      </w:r>
    </w:p>
    <w:p w14:paraId="6DE53477" w14:textId="77777777" w:rsidR="00435422" w:rsidRPr="00C867C0" w:rsidRDefault="00435422" w:rsidP="00435422">
      <w:pPr>
        <w:pStyle w:val="Plattetekstinspringen"/>
      </w:pPr>
      <w:r w:rsidRPr="00C867C0">
        <w:t xml:space="preserve">Volgens TV 244 § </w:t>
      </w:r>
      <w:r w:rsidRPr="00C867C0">
        <w:rPr>
          <w:rFonts w:cs="Helvetica Light"/>
        </w:rPr>
        <w:t xml:space="preserve">6.4.1.2.2 </w:t>
      </w:r>
      <w:r w:rsidRPr="00C867C0">
        <w:t xml:space="preserve">aangevuld met § 6.5 en de richtlijnen van de fabrikant. </w:t>
      </w:r>
    </w:p>
    <w:p w14:paraId="0D1AA3DB"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20CCE51" w14:textId="77777777" w:rsidR="00435422" w:rsidRPr="00C867C0" w:rsidRDefault="00435422" w:rsidP="00435422">
      <w:pPr>
        <w:pStyle w:val="Plattetekstinspringen"/>
      </w:pPr>
      <w:r w:rsidRPr="00C867C0">
        <w:t xml:space="preserve">Op de muuropstand wordt voor het bekomen van een vlakke ondergrond een bebording van watervaste multiplexplaat (dikte minimum </w:t>
      </w:r>
      <w:r w:rsidRPr="00C867C0">
        <w:rPr>
          <w:rStyle w:val="Keuze-blauw"/>
        </w:rPr>
        <w:t xml:space="preserve">18 / ... </w:t>
      </w:r>
      <w:r w:rsidRPr="00C867C0">
        <w:t>mm) voorzien.</w:t>
      </w:r>
    </w:p>
    <w:p w14:paraId="5053D763" w14:textId="77777777" w:rsidR="00435422" w:rsidRPr="00C867C0" w:rsidRDefault="00435422" w:rsidP="00435422">
      <w:pPr>
        <w:pStyle w:val="Plattetekstinspringen"/>
      </w:pPr>
      <w:r w:rsidRPr="00C867C0">
        <w:t>Alle openstaande voegen worden afgedicht met een hoogwaardige MS-polymeerkit of kitrups.</w:t>
      </w:r>
    </w:p>
    <w:p w14:paraId="3B7AC243" w14:textId="77777777" w:rsidR="00435422" w:rsidRPr="00C867C0" w:rsidRDefault="00435422" w:rsidP="00435422">
      <w:pPr>
        <w:pStyle w:val="Kop6"/>
      </w:pPr>
      <w:bookmarkStart w:id="1017" w:name="_Toc523316137"/>
      <w:r w:rsidRPr="00C867C0">
        <w:t>Toepassing</w:t>
      </w:r>
    </w:p>
    <w:p w14:paraId="6F7B6140" w14:textId="77777777" w:rsidR="00435422" w:rsidRPr="00C867C0" w:rsidRDefault="00435422" w:rsidP="00435422">
      <w:pPr>
        <w:pStyle w:val="Kop2"/>
      </w:pPr>
      <w:bookmarkStart w:id="1018" w:name="_Toc98047977"/>
      <w:bookmarkStart w:id="1019" w:name="_Toc388624457"/>
      <w:bookmarkStart w:id="1020" w:name="_Toc390870323"/>
      <w:bookmarkStart w:id="1021" w:name="_Toc438633572"/>
      <w:r w:rsidRPr="00C867C0">
        <w:t>37.30.</w:t>
      </w:r>
      <w:r w:rsidRPr="00C867C0">
        <w:tab/>
        <w:t>muurkappen - algemeen</w:t>
      </w:r>
      <w:bookmarkEnd w:id="1017"/>
      <w:bookmarkEnd w:id="1018"/>
      <w:bookmarkEnd w:id="1019"/>
      <w:bookmarkEnd w:id="1020"/>
      <w:bookmarkEnd w:id="1021"/>
    </w:p>
    <w:p w14:paraId="6B4EB714" w14:textId="77777777" w:rsidR="00435422" w:rsidRPr="00C867C0" w:rsidRDefault="00435422" w:rsidP="00435422">
      <w:pPr>
        <w:pStyle w:val="Kop6"/>
      </w:pPr>
      <w:r w:rsidRPr="00C867C0">
        <w:t>Omschrijving</w:t>
      </w:r>
    </w:p>
    <w:p w14:paraId="45D26A95" w14:textId="77777777" w:rsidR="00435422" w:rsidRPr="00C867C0" w:rsidRDefault="00435422" w:rsidP="00435422">
      <w:pPr>
        <w:pStyle w:val="Plattetekst"/>
      </w:pPr>
      <w:r w:rsidRPr="00C867C0">
        <w:t xml:space="preserve">Geprefabriceerde of op maat gevormde lichtgewicht muurkappen bestemd voor het esthetisch afgelijnd en waterdicht afdekken van uitstekende en/of vrijstaande dakrand- of muuropstanden. </w:t>
      </w:r>
    </w:p>
    <w:p w14:paraId="344FBAC2" w14:textId="77777777" w:rsidR="00435422" w:rsidRPr="00C867C0" w:rsidRDefault="00435422" w:rsidP="00435422">
      <w:pPr>
        <w:pStyle w:val="Kop6"/>
      </w:pPr>
      <w:r w:rsidRPr="00C867C0">
        <w:t>Materialen</w:t>
      </w:r>
    </w:p>
    <w:p w14:paraId="71BC7C24" w14:textId="77777777" w:rsidR="00435422" w:rsidRPr="00C867C0" w:rsidRDefault="00435422" w:rsidP="00435422">
      <w:pPr>
        <w:pStyle w:val="Plattetekstinspringen"/>
      </w:pPr>
      <w:r w:rsidRPr="00C867C0">
        <w:t xml:space="preserve">De muurkappen zijn zo opgevat dat vervormingen door temperatuursschommelingen worden voorkomen. </w:t>
      </w:r>
    </w:p>
    <w:p w14:paraId="66F35ED9" w14:textId="77777777" w:rsidR="00435422" w:rsidRPr="00C867C0" w:rsidRDefault="00435422" w:rsidP="00435422">
      <w:pPr>
        <w:pStyle w:val="Plattetekstinspringen"/>
      </w:pPr>
      <w:r w:rsidRPr="00C867C0">
        <w:t xml:space="preserve">Zij </w:t>
      </w:r>
      <w:r w:rsidRPr="00C867C0">
        <w:rPr>
          <w:rFonts w:cs="Arial"/>
        </w:rPr>
        <w:t xml:space="preserve">steken circa </w:t>
      </w:r>
      <w:smartTag w:uri="urn:schemas-microsoft-com:office:smarttags" w:element="metricconverter">
        <w:smartTagPr>
          <w:attr w:name="ProductID" w:val="30 mm"/>
        </w:smartTagPr>
        <w:r w:rsidRPr="00C867C0">
          <w:rPr>
            <w:rFonts w:cs="Arial"/>
          </w:rPr>
          <w:t>30 mm</w:t>
        </w:r>
      </w:smartTag>
      <w:r w:rsidRPr="00C867C0">
        <w:rPr>
          <w:rFonts w:cs="Arial"/>
        </w:rPr>
        <w:t xml:space="preserve"> uit over de gevelafwerkingen en</w:t>
      </w:r>
      <w:r w:rsidRPr="00C867C0">
        <w:t xml:space="preserve"> zijn zo geprofileerd dat de onderzijde een druiplijst vormt t.o.v. het gevelvlak (minimum 10 mm). </w:t>
      </w:r>
    </w:p>
    <w:p w14:paraId="218A88B8" w14:textId="77777777" w:rsidR="00435422" w:rsidRPr="00C867C0" w:rsidRDefault="00435422" w:rsidP="00435422">
      <w:pPr>
        <w:pStyle w:val="Plattetekstinspringen"/>
      </w:pPr>
      <w:r w:rsidRPr="00C867C0">
        <w:t xml:space="preserve">Ter voorkoming van gevelvervuiling wordt de afwatering van de muurkappen, bij toepassing als dakrand van platte daken, steeds eenzijdig afwaterend richting dakzijde opgevat. </w:t>
      </w:r>
    </w:p>
    <w:p w14:paraId="5AABC52C" w14:textId="77777777" w:rsidR="00435422" w:rsidRPr="00C867C0" w:rsidRDefault="00435422" w:rsidP="00435422">
      <w:pPr>
        <w:pStyle w:val="Plattetekstinspringen"/>
      </w:pPr>
      <w:r w:rsidRPr="00C867C0">
        <w:t xml:space="preserve">De verbindingsvoegen sluiten waterdicht aan d.m.v. een aangepaste profilering en/of opgeklemde </w:t>
      </w:r>
      <w:r w:rsidRPr="00C867C0">
        <w:rPr>
          <w:rFonts w:cs="Arial"/>
        </w:rPr>
        <w:t>voegovertrekken.</w:t>
      </w:r>
      <w:r w:rsidRPr="00C867C0">
        <w:t xml:space="preserve"> </w:t>
      </w:r>
    </w:p>
    <w:p w14:paraId="0AB80A05" w14:textId="77777777" w:rsidR="00435422" w:rsidRPr="00C867C0" w:rsidRDefault="00435422" w:rsidP="00435422">
      <w:pPr>
        <w:pStyle w:val="Plattetekstinspringen"/>
      </w:pPr>
      <w:r w:rsidRPr="00C867C0">
        <w:t xml:space="preserve">Alle bevestigingsmiddelen zijn corrosiebestendig. Model en bevestigingswijze ter goedkeuring voor te leggen aan het Bestuur. </w:t>
      </w:r>
    </w:p>
    <w:p w14:paraId="51651DE8" w14:textId="77777777" w:rsidR="00435422" w:rsidRPr="00C867C0" w:rsidRDefault="00435422" w:rsidP="00435422">
      <w:pPr>
        <w:pStyle w:val="Kop6"/>
      </w:pPr>
      <w:r w:rsidRPr="00C867C0">
        <w:t>Uitvoering</w:t>
      </w:r>
    </w:p>
    <w:p w14:paraId="2F39410C" w14:textId="77777777" w:rsidR="00435422" w:rsidRPr="00C867C0" w:rsidRDefault="00435422" w:rsidP="00435422">
      <w:pPr>
        <w:pStyle w:val="Plattetekstinspringen"/>
      </w:pPr>
      <w:r w:rsidRPr="00C867C0">
        <w:t>Plaatsing volgens TV 244 § 6.4.3 aangevuld met § 6.5 en de richtlijnen van de fabrikant.</w:t>
      </w:r>
    </w:p>
    <w:p w14:paraId="42813530" w14:textId="77777777" w:rsidR="00435422" w:rsidRPr="00C867C0" w:rsidRDefault="00435422" w:rsidP="00435422">
      <w:pPr>
        <w:pStyle w:val="Plattetekstinspringen"/>
      </w:pPr>
      <w:r w:rsidRPr="00C867C0">
        <w:t xml:space="preserve">Voorafgaandelijk aan de plaatsing wordt gecontroleerd of </w:t>
      </w:r>
    </w:p>
    <w:p w14:paraId="71E24561" w14:textId="77777777" w:rsidR="00435422" w:rsidRPr="00C867C0" w:rsidRDefault="00435422" w:rsidP="00435422">
      <w:pPr>
        <w:pStyle w:val="Plattetekstinspringen2"/>
      </w:pPr>
      <w:r w:rsidRPr="00C867C0">
        <w:t>beide muren even hoog zijn;</w:t>
      </w:r>
    </w:p>
    <w:p w14:paraId="108C9D5E" w14:textId="77777777" w:rsidR="00435422" w:rsidRPr="00C867C0" w:rsidRDefault="00435422" w:rsidP="00435422">
      <w:pPr>
        <w:pStyle w:val="Plattetekstinspringen2"/>
      </w:pPr>
      <w:r w:rsidRPr="00C867C0">
        <w:t>het bovenvlak voldoende vlak is;</w:t>
      </w:r>
    </w:p>
    <w:p w14:paraId="7D7DCDD3" w14:textId="77777777" w:rsidR="00435422" w:rsidRPr="00C867C0" w:rsidRDefault="00435422" w:rsidP="00435422">
      <w:pPr>
        <w:pStyle w:val="Plattetekstinspringen2"/>
      </w:pPr>
      <w:r w:rsidRPr="00C867C0">
        <w:t>de bovenste laag stenen goed vast ligt;</w:t>
      </w:r>
    </w:p>
    <w:p w14:paraId="5E4E1E12" w14:textId="77777777" w:rsidR="00435422" w:rsidRPr="00C867C0" w:rsidRDefault="00435422" w:rsidP="00435422">
      <w:pPr>
        <w:pStyle w:val="Plattetekstinspringen2"/>
      </w:pPr>
      <w:r w:rsidRPr="00C867C0">
        <w:t>de stootvoegen tot boven gevuld zijn;</w:t>
      </w:r>
    </w:p>
    <w:p w14:paraId="75E493A5" w14:textId="77777777" w:rsidR="00435422" w:rsidRPr="00C867C0" w:rsidRDefault="00435422" w:rsidP="00435422">
      <w:pPr>
        <w:pStyle w:val="Plattetekstinspringen2"/>
      </w:pPr>
      <w:r w:rsidRPr="00C867C0">
        <w:t>holle bakstenen met een harde specie gevuld zijn die boren toelaten.</w:t>
      </w:r>
    </w:p>
    <w:p w14:paraId="5D010B7D" w14:textId="77777777" w:rsidR="00435422" w:rsidRPr="00C867C0" w:rsidRDefault="00435422" w:rsidP="00435422">
      <w:pPr>
        <w:pStyle w:val="Plattetekstinspringen"/>
      </w:pPr>
      <w:r w:rsidRPr="00C867C0">
        <w:t xml:space="preserve">De muurkappen worden rechtlijnig aangebracht en in aangepaste lengten verwerkt, zorg dragend voor een esthetische naadverdeling. De bevestiging op de muuropstanden en onderlinge verbindingen gebeuren d.m.v. een aangepaste bevestigingswijze, volgens de detailtekeningen en/of richtlijnen van de fabrikant. </w:t>
      </w:r>
    </w:p>
    <w:p w14:paraId="0C229FA4" w14:textId="77777777" w:rsidR="00435422" w:rsidRPr="00C867C0" w:rsidRDefault="00435422" w:rsidP="00435422">
      <w:pPr>
        <w:pStyle w:val="Plattetekstinspringen"/>
      </w:pPr>
      <w:r w:rsidRPr="00C867C0">
        <w:t xml:space="preserve">Hoeken worden steeds in verstek uitgevoerd, zichtbare kopzijden worden voorzien van aangepaste eindstukken. </w:t>
      </w:r>
    </w:p>
    <w:p w14:paraId="27531944" w14:textId="77777777" w:rsidR="00435422" w:rsidRPr="00C867C0" w:rsidRDefault="00435422" w:rsidP="00435422">
      <w:pPr>
        <w:pStyle w:val="Plattetekstinspringen"/>
      </w:pPr>
      <w:r w:rsidRPr="00C867C0">
        <w:t xml:space="preserve">Kopse aansluitingen met het gevelvlak worden waterdicht afgewerkt d.m.v. een aangeplooide muuropstand,  een loodslab en/of een UV-bestendige, hoogwaardige MS-polymeerkit. </w:t>
      </w:r>
    </w:p>
    <w:p w14:paraId="39FD1281" w14:textId="77777777" w:rsidR="00435422" w:rsidRPr="00C867C0" w:rsidRDefault="00435422" w:rsidP="00435422">
      <w:pPr>
        <w:pStyle w:val="Kop6"/>
      </w:pPr>
      <w:r w:rsidRPr="00C867C0">
        <w:t>Keuring</w:t>
      </w:r>
    </w:p>
    <w:p w14:paraId="3CBBBFAC" w14:textId="77777777" w:rsidR="00435422" w:rsidRPr="00C867C0" w:rsidRDefault="00435422" w:rsidP="00435422">
      <w:pPr>
        <w:pStyle w:val="Plattetekstinspringen"/>
      </w:pPr>
      <w:r w:rsidRPr="00C867C0">
        <w:t xml:space="preserve">De bevestiging van de profielen moet aan een trekkracht van minimum 2700 N/lm kunnen weerstaan. </w:t>
      </w:r>
    </w:p>
    <w:p w14:paraId="09B4F70A" w14:textId="77777777" w:rsidR="00435422" w:rsidRPr="00C867C0" w:rsidRDefault="00435422" w:rsidP="00435422">
      <w:pPr>
        <w:pStyle w:val="Plattetekstinspringen"/>
      </w:pPr>
      <w:r w:rsidRPr="00C867C0">
        <w:t>Het geheel garandeert een vorm- en stootvaste bevestiging, en een waterdichte aansluiting t.o.v. het gevel- en/of het dakvlak.</w:t>
      </w:r>
    </w:p>
    <w:p w14:paraId="7E75EE08" w14:textId="77777777" w:rsidR="00435422" w:rsidRPr="00C867C0" w:rsidRDefault="00435422" w:rsidP="00435422">
      <w:pPr>
        <w:pStyle w:val="Kop3"/>
      </w:pPr>
      <w:bookmarkStart w:id="1022" w:name="_Toc388624458"/>
      <w:bookmarkStart w:id="1023" w:name="_Toc390870324"/>
      <w:bookmarkStart w:id="1024" w:name="_Toc438633573"/>
      <w:bookmarkStart w:id="1025" w:name="_Toc523316138"/>
      <w:bookmarkStart w:id="1026" w:name="_Toc98047978"/>
      <w:r w:rsidRPr="00C867C0">
        <w:t>37.31.</w:t>
      </w:r>
      <w:r w:rsidRPr="00C867C0">
        <w:tab/>
        <w:t>muurkappen - metaal</w:t>
      </w:r>
      <w:bookmarkEnd w:id="1022"/>
      <w:bookmarkEnd w:id="1023"/>
      <w:bookmarkEnd w:id="1024"/>
    </w:p>
    <w:p w14:paraId="0D3999FA" w14:textId="77777777" w:rsidR="00435422" w:rsidRPr="00C867C0" w:rsidRDefault="00435422" w:rsidP="00435422">
      <w:pPr>
        <w:pStyle w:val="Kop4"/>
      </w:pPr>
      <w:bookmarkStart w:id="1027" w:name="_Toc523316139"/>
      <w:bookmarkStart w:id="1028" w:name="_Toc98047979"/>
      <w:bookmarkStart w:id="1029" w:name="_Toc388624459"/>
      <w:bookmarkStart w:id="1030" w:name="_Toc390870325"/>
      <w:bookmarkStart w:id="1031" w:name="_Toc438633574"/>
      <w:r w:rsidRPr="00C867C0">
        <w:t>37.31.10.</w:t>
      </w:r>
      <w:r w:rsidRPr="00C867C0">
        <w:tab/>
        <w:t>muurkappen - metaal/zink</w:t>
      </w:r>
      <w:bookmarkEnd w:id="1027"/>
      <w:r w:rsidRPr="00C867C0">
        <w:tab/>
      </w:r>
      <w:r w:rsidRPr="00C867C0">
        <w:rPr>
          <w:rStyle w:val="MeetChar"/>
        </w:rPr>
        <w:t>|FH|m</w:t>
      </w:r>
      <w:bookmarkEnd w:id="1028"/>
      <w:bookmarkEnd w:id="1029"/>
      <w:bookmarkEnd w:id="1030"/>
      <w:bookmarkEnd w:id="1031"/>
    </w:p>
    <w:p w14:paraId="75D4C30A" w14:textId="77777777" w:rsidR="00435422" w:rsidRPr="00C867C0" w:rsidRDefault="00435422" w:rsidP="00435422">
      <w:pPr>
        <w:pStyle w:val="Kop6"/>
      </w:pPr>
      <w:r w:rsidRPr="00C867C0">
        <w:t>Meting</w:t>
      </w:r>
    </w:p>
    <w:p w14:paraId="7E4B51D0" w14:textId="77777777" w:rsidR="00435422" w:rsidRPr="00C867C0" w:rsidRDefault="00435422" w:rsidP="00435422">
      <w:pPr>
        <w:pStyle w:val="Plattetekstinspringen"/>
      </w:pPr>
      <w:r w:rsidRPr="00C867C0">
        <w:t>meeteenheid: lengte meter</w:t>
      </w:r>
    </w:p>
    <w:p w14:paraId="2A8E8A15" w14:textId="77777777" w:rsidR="00435422" w:rsidRPr="00C867C0" w:rsidRDefault="00435422" w:rsidP="00435422">
      <w:pPr>
        <w:pStyle w:val="Plattetekstinspringen"/>
      </w:pPr>
      <w:r w:rsidRPr="00C867C0">
        <w:t>meetcode: netto geplaatste lengte. Alle hoek-, verbindings- en bevestigingselementen zijn in de eenheidsprijs begrepen.</w:t>
      </w:r>
    </w:p>
    <w:p w14:paraId="3954024C" w14:textId="77777777" w:rsidR="00435422" w:rsidRPr="00C867C0" w:rsidRDefault="00435422" w:rsidP="00435422">
      <w:pPr>
        <w:pStyle w:val="Plattetekstinspringen"/>
      </w:pPr>
      <w:r w:rsidRPr="00C867C0">
        <w:t>aard van de overeenkomst: Forfaitaire Hoeveelheid (FH)</w:t>
      </w:r>
    </w:p>
    <w:p w14:paraId="66E90010" w14:textId="77777777" w:rsidR="00435422" w:rsidRPr="00C867C0" w:rsidRDefault="00435422" w:rsidP="00435422">
      <w:pPr>
        <w:pStyle w:val="Kop6"/>
      </w:pPr>
      <w:r w:rsidRPr="00C867C0">
        <w:t>Materiaal</w:t>
      </w:r>
    </w:p>
    <w:p w14:paraId="13B45994" w14:textId="77777777" w:rsidR="00435422" w:rsidRPr="00C867C0" w:rsidRDefault="00435422" w:rsidP="00435422">
      <w:pPr>
        <w:pStyle w:val="Plattetekstinspringen"/>
      </w:pPr>
      <w:r w:rsidRPr="00C867C0">
        <w:t>Geprefabriceerde of op maat gevormde muurkappen uit zink, beantwoordend aan NBN EN 501.</w:t>
      </w:r>
    </w:p>
    <w:p w14:paraId="08DD4E99" w14:textId="77777777" w:rsidR="00435422" w:rsidRPr="00C867C0" w:rsidRDefault="00435422" w:rsidP="00435422">
      <w:pPr>
        <w:pStyle w:val="Kop8"/>
      </w:pPr>
      <w:r w:rsidRPr="00C867C0">
        <w:t>Specificaties</w:t>
      </w:r>
    </w:p>
    <w:p w14:paraId="2D1CF02A" w14:textId="77777777" w:rsidR="00435422" w:rsidRPr="00C867C0" w:rsidRDefault="00435422" w:rsidP="00435422">
      <w:pPr>
        <w:pStyle w:val="Plattetekstinspringen"/>
      </w:pPr>
      <w:r w:rsidRPr="00C867C0">
        <w:t xml:space="preserve">Wanddikte: minimum </w:t>
      </w:r>
      <w:r w:rsidRPr="00C867C0">
        <w:rPr>
          <w:rStyle w:val="Keuze-blauw"/>
        </w:rPr>
        <w:t xml:space="preserve">0,7 / 0,8 / </w:t>
      </w:r>
      <w:smartTag w:uri="urn:schemas-microsoft-com:office:smarttags" w:element="metricconverter">
        <w:smartTagPr>
          <w:attr w:name="ProductID" w:val="1,0 mm"/>
        </w:smartTagPr>
        <w:r w:rsidRPr="00C867C0">
          <w:rPr>
            <w:rStyle w:val="Keuze-blauw"/>
          </w:rPr>
          <w:t xml:space="preserve">1,0 </w:t>
        </w:r>
        <w:r w:rsidRPr="00C867C0">
          <w:t>mm</w:t>
        </w:r>
      </w:smartTag>
    </w:p>
    <w:p w14:paraId="4A365805" w14:textId="77777777" w:rsidR="00435422" w:rsidRPr="00C867C0" w:rsidRDefault="00435422" w:rsidP="00435422">
      <w:pPr>
        <w:pStyle w:val="Plattetekstinspringen"/>
      </w:pPr>
      <w:r w:rsidRPr="00C867C0">
        <w:t xml:space="preserve">Oppervlakteafwerking: </w:t>
      </w:r>
      <w:r w:rsidRPr="00C867C0">
        <w:rPr>
          <w:rStyle w:val="Keuze-blauw"/>
        </w:rPr>
        <w:t xml:space="preserve">geprepatineerd / natuurlijk zink / … </w:t>
      </w:r>
    </w:p>
    <w:p w14:paraId="21DB8CB6" w14:textId="77777777" w:rsidR="00435422" w:rsidRPr="00C867C0" w:rsidRDefault="00435422" w:rsidP="00435422">
      <w:pPr>
        <w:pStyle w:val="Plattetekstinspringen"/>
      </w:pPr>
      <w:r w:rsidRPr="00C867C0">
        <w:t xml:space="preserve">Vorm: </w:t>
      </w:r>
      <w:r w:rsidRPr="00C867C0">
        <w:rPr>
          <w:rStyle w:val="Keuze-blauw"/>
        </w:rPr>
        <w:t>eenzijdig afwaterend / tweezijdig afwaterend</w:t>
      </w:r>
    </w:p>
    <w:p w14:paraId="7EB1F43C" w14:textId="77777777" w:rsidR="00435422" w:rsidRPr="00C867C0" w:rsidRDefault="00435422" w:rsidP="00435422">
      <w:pPr>
        <w:pStyle w:val="Plattetekstinspringen"/>
      </w:pPr>
      <w:r w:rsidRPr="00C867C0">
        <w:t xml:space="preserve">Hoogte van zichtzijde: circa </w:t>
      </w:r>
      <w:r w:rsidRPr="00C867C0">
        <w:rPr>
          <w:rStyle w:val="Keuze-blauw"/>
        </w:rPr>
        <w:t xml:space="preserve">40 / 50 / 60 / 70 / 80 / ... </w:t>
      </w:r>
      <w:r w:rsidRPr="00C867C0">
        <w:t>mm</w:t>
      </w:r>
    </w:p>
    <w:p w14:paraId="0BF3A500" w14:textId="77777777" w:rsidR="00435422" w:rsidRPr="00C867C0" w:rsidRDefault="00435422" w:rsidP="00435422">
      <w:pPr>
        <w:pStyle w:val="Plattetekstinspringen"/>
      </w:pPr>
      <w:r w:rsidRPr="00C867C0">
        <w:t xml:space="preserve">Druiprand: </w:t>
      </w:r>
      <w:r w:rsidRPr="00C867C0">
        <w:rPr>
          <w:rStyle w:val="Keuze-blauw"/>
        </w:rPr>
        <w:t xml:space="preserve">met kraal, diameter circa </w:t>
      </w:r>
      <w:smartTag w:uri="urn:schemas-microsoft-com:office:smarttags" w:element="metricconverter">
        <w:smartTagPr>
          <w:attr w:name="ProductID" w:val="18 mm"/>
        </w:smartTagPr>
        <w:r w:rsidRPr="00C867C0">
          <w:rPr>
            <w:rStyle w:val="Keuze-blauw"/>
          </w:rPr>
          <w:t>18 mm</w:t>
        </w:r>
      </w:smartTag>
      <w:r w:rsidRPr="00C867C0">
        <w:rPr>
          <w:rStyle w:val="Keuze-blauw"/>
        </w:rPr>
        <w:t xml:space="preserve"> / met vlakke terugplooi / …</w:t>
      </w:r>
    </w:p>
    <w:p w14:paraId="1D0DA694" w14:textId="77777777" w:rsidR="00435422" w:rsidRPr="00C867C0" w:rsidRDefault="00435422" w:rsidP="00435422">
      <w:pPr>
        <w:pStyle w:val="Plattetekstinspringen"/>
      </w:pPr>
      <w:r w:rsidRPr="00C867C0">
        <w:t xml:space="preserve">Muurbreedte: circa </w:t>
      </w:r>
      <w:r w:rsidRPr="00C867C0">
        <w:rPr>
          <w:rStyle w:val="Keuze-blauw"/>
        </w:rPr>
        <w:t>200 / 300 / ...</w:t>
      </w:r>
      <w:r w:rsidRPr="00C867C0">
        <w:t xml:space="preserve"> mm</w:t>
      </w:r>
    </w:p>
    <w:p w14:paraId="2FBC2A5F" w14:textId="77777777" w:rsidR="00435422" w:rsidRPr="00C867C0" w:rsidRDefault="00435422" w:rsidP="00435422">
      <w:pPr>
        <w:pStyle w:val="Plattetekstinspringen"/>
      </w:pPr>
      <w:r w:rsidRPr="00C867C0">
        <w:t xml:space="preserve">Profiellengte: </w:t>
      </w:r>
      <w:r w:rsidRPr="00C867C0">
        <w:rPr>
          <w:rStyle w:val="Keuze-blauw"/>
        </w:rPr>
        <w:t>circa 2 / 3 / 4 / ... m / overeenkomstig nadenplan op detailtekening</w:t>
      </w:r>
      <w:r w:rsidRPr="00C867C0">
        <w:t>.</w:t>
      </w:r>
    </w:p>
    <w:p w14:paraId="60B2579A" w14:textId="77777777" w:rsidR="00435422" w:rsidRPr="00C867C0" w:rsidRDefault="00435422" w:rsidP="00435422">
      <w:pPr>
        <w:pStyle w:val="Plattetekstinspringen"/>
      </w:pPr>
      <w:r w:rsidRPr="00C867C0">
        <w:t xml:space="preserve">Aanhakingsklangen: zink-koper-titaan legering, dikte </w:t>
      </w:r>
      <w:r w:rsidRPr="00C867C0">
        <w:rPr>
          <w:rStyle w:val="Keuze-blauw"/>
        </w:rPr>
        <w:t xml:space="preserve">0,7 / 0,8 / </w:t>
      </w:r>
      <w:smartTag w:uri="urn:schemas-microsoft-com:office:smarttags" w:element="metricconverter">
        <w:smartTagPr>
          <w:attr w:name="ProductID" w:val="1,0 mm"/>
        </w:smartTagPr>
        <w:r w:rsidRPr="00C867C0">
          <w:rPr>
            <w:rStyle w:val="Keuze-blauw"/>
          </w:rPr>
          <w:t>1,0</w:t>
        </w:r>
        <w:r w:rsidRPr="00C867C0">
          <w:t xml:space="preserve"> mm</w:t>
        </w:r>
      </w:smartTag>
      <w:r w:rsidRPr="00C867C0">
        <w:t>.</w:t>
      </w:r>
    </w:p>
    <w:p w14:paraId="34D787A9" w14:textId="77777777" w:rsidR="00435422" w:rsidRPr="00C867C0" w:rsidRDefault="00435422" w:rsidP="00435422">
      <w:pPr>
        <w:pStyle w:val="Plattetekstinspringen"/>
        <w:rPr>
          <w:rStyle w:val="Keuze-blauw"/>
        </w:rPr>
      </w:pPr>
      <w:r w:rsidRPr="00C867C0">
        <w:t xml:space="preserve">Ventilerende onderlaag: </w:t>
      </w:r>
      <w:r w:rsidRPr="00C867C0">
        <w:rPr>
          <w:rStyle w:val="Keuze-blauw"/>
        </w:rPr>
        <w:t>HDPE-noppenfolie / …</w:t>
      </w:r>
    </w:p>
    <w:p w14:paraId="4B7C3AA2"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77E22354" w14:textId="77777777" w:rsidR="00435422" w:rsidRPr="00C867C0" w:rsidRDefault="00435422" w:rsidP="00435422">
      <w:pPr>
        <w:pStyle w:val="Plattetekstinspringen"/>
      </w:pPr>
      <w:r w:rsidRPr="00C867C0">
        <w:t xml:space="preserve">Bebording spouwafsluiting: multiplex type 3 volgens NBN EN 636, dikte minimum </w:t>
      </w:r>
      <w:r w:rsidRPr="00C867C0">
        <w:rPr>
          <w:rStyle w:val="Keuze-blauw"/>
        </w:rPr>
        <w:t>18 / …</w:t>
      </w:r>
      <w:r w:rsidRPr="00C867C0">
        <w:t xml:space="preserve"> mm</w:t>
      </w:r>
    </w:p>
    <w:p w14:paraId="39723C7C" w14:textId="77777777" w:rsidR="00435422" w:rsidRPr="00C867C0" w:rsidRDefault="00435422" w:rsidP="00435422">
      <w:pPr>
        <w:pStyle w:val="Kop6"/>
      </w:pPr>
      <w:r w:rsidRPr="00C867C0">
        <w:t>Uitvoering</w:t>
      </w:r>
    </w:p>
    <w:p w14:paraId="6E873B55" w14:textId="77777777" w:rsidR="00435422" w:rsidRPr="00C867C0" w:rsidRDefault="00435422" w:rsidP="00435422">
      <w:pPr>
        <w:pStyle w:val="Plattetekstinspringen"/>
      </w:pPr>
      <w:r w:rsidRPr="00C867C0">
        <w:t>De muurkappen worden volgens TV 244 § 6.4.2. aangevuld met § 6.5 en de richtlijnen van de fabrikant bevestigd </w:t>
      </w:r>
    </w:p>
    <w:p w14:paraId="54FC275C"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bebording uit watervaste multiplex vormvast, stootvast en corrosiebestendig aangebracht op het metselwerk, ter breedte van de af te dekken (spouw)muur. De muurkappen worden, met tussenvoeging van een ventilerende HDPE-noppenfolie, over hun volledige oppervlakte gesteund door deze bebording en verankerd aan de multiplex met behulp van zinken klangen die met verzinkte nagels op de multiplex worden bevestigd. De muurkappen worden aan elkaar gesoldeerd op een gezuiverde ondergrond, volgens de voorschriften van NBN 283.</w:t>
      </w:r>
    </w:p>
    <w:p w14:paraId="687EDB72"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op een </w:t>
      </w:r>
      <w:r w:rsidRPr="00C867C0">
        <w:rPr>
          <w:rStyle w:val="Keuze-blauw"/>
        </w:rPr>
        <w:t>metalen / kunststof</w:t>
      </w:r>
      <w:r w:rsidRPr="00C867C0">
        <w:t xml:space="preserve"> spouwafsluiting volgens </w:t>
      </w:r>
      <w:r w:rsidRPr="00C867C0">
        <w:rPr>
          <w:rStyle w:val="Keuze-blauw"/>
        </w:rPr>
        <w:t>de detailtekeningen / de richtlijnen van de fabrikant.</w:t>
      </w:r>
    </w:p>
    <w:p w14:paraId="65B59B40"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0311C33D" w14:textId="77777777" w:rsidR="00435422" w:rsidRPr="00C867C0" w:rsidRDefault="00435422" w:rsidP="00435422">
      <w:pPr>
        <w:pStyle w:val="Plattetekstinspringen"/>
      </w:pPr>
      <w:r w:rsidRPr="00C867C0">
        <w:t>Vrijstaande eindstukken worden voorzien van een aangesoldeerde eindplaat, aan de onderzijde voorzien van een aangepaste kraal (aansluitend in verstek t.o.v. de zijranden).</w:t>
      </w:r>
    </w:p>
    <w:p w14:paraId="5B7BBE98" w14:textId="77777777" w:rsidR="00435422" w:rsidRPr="00C867C0" w:rsidRDefault="00435422" w:rsidP="00435422">
      <w:pPr>
        <w:pStyle w:val="Plattetekstinspringen"/>
      </w:pPr>
      <w:r w:rsidRPr="00C867C0">
        <w:t>Ter hoogte van verticale opstanden, daar waar ze tegen het gevelmetselwerk stoten, wordt het zink minimum</w:t>
      </w:r>
      <w:r w:rsidRPr="00C867C0">
        <w:rPr>
          <w:rStyle w:val="Keuze-blauw"/>
        </w:rPr>
        <w:t xml:space="preserve"> 5 / ... </w:t>
      </w:r>
      <w:r w:rsidRPr="00C867C0">
        <w:t>cm omhoog geplooid en/of voorzien van een aangesoldeerde opstand,die zorgvuldig onder een aan te brengen loodloket wordt aangewerkt.</w:t>
      </w:r>
    </w:p>
    <w:p w14:paraId="354BB958" w14:textId="77777777" w:rsidR="00435422" w:rsidRPr="00C867C0" w:rsidRDefault="00435422" w:rsidP="00435422">
      <w:pPr>
        <w:pStyle w:val="Kop6"/>
      </w:pPr>
      <w:r w:rsidRPr="00C867C0">
        <w:t>Toepassing</w:t>
      </w:r>
    </w:p>
    <w:p w14:paraId="35123392" w14:textId="77777777" w:rsidR="00435422" w:rsidRPr="00C867C0" w:rsidRDefault="00435422" w:rsidP="00435422">
      <w:pPr>
        <w:pStyle w:val="Kop4"/>
      </w:pPr>
      <w:bookmarkStart w:id="1032" w:name="_Toc388624460"/>
      <w:bookmarkStart w:id="1033" w:name="_Toc390870326"/>
      <w:bookmarkStart w:id="1034" w:name="_Toc438633575"/>
      <w:r w:rsidRPr="00C867C0">
        <w:t>37.31.20.</w:t>
      </w:r>
      <w:r w:rsidRPr="00C867C0">
        <w:tab/>
        <w:t xml:space="preserve">muurkappen </w:t>
      </w:r>
      <w:r>
        <w:t>- metaal</w:t>
      </w:r>
      <w:r w:rsidRPr="00C867C0">
        <w:t>/aluminium</w:t>
      </w:r>
      <w:bookmarkEnd w:id="1025"/>
      <w:r w:rsidRPr="00C867C0">
        <w:tab/>
      </w:r>
      <w:r w:rsidRPr="00C867C0">
        <w:rPr>
          <w:rStyle w:val="MeetChar"/>
        </w:rPr>
        <w:t>|FH|m</w:t>
      </w:r>
      <w:bookmarkEnd w:id="1026"/>
      <w:bookmarkEnd w:id="1032"/>
      <w:bookmarkEnd w:id="1033"/>
      <w:bookmarkEnd w:id="1034"/>
    </w:p>
    <w:p w14:paraId="16513046" w14:textId="77777777" w:rsidR="00435422" w:rsidRPr="00C867C0" w:rsidRDefault="00435422" w:rsidP="00435422">
      <w:pPr>
        <w:pStyle w:val="Kop6"/>
      </w:pPr>
      <w:r w:rsidRPr="00C867C0">
        <w:t>Meting</w:t>
      </w:r>
    </w:p>
    <w:p w14:paraId="43B5A4CD" w14:textId="77777777" w:rsidR="00435422" w:rsidRPr="00C867C0" w:rsidRDefault="00435422" w:rsidP="00435422">
      <w:pPr>
        <w:pStyle w:val="Plattetekstinspringen"/>
      </w:pPr>
      <w:r w:rsidRPr="00C867C0">
        <w:t>meeteenheid: lengte meter</w:t>
      </w:r>
    </w:p>
    <w:p w14:paraId="2A802F3B" w14:textId="77777777" w:rsidR="00435422" w:rsidRPr="00C867C0" w:rsidRDefault="00435422" w:rsidP="00435422">
      <w:pPr>
        <w:pStyle w:val="Plattetekstinspringen"/>
      </w:pPr>
      <w:r w:rsidRPr="00C867C0">
        <w:t>meetcode: netto geplaatste lengte. Alle hoek-, verbindings- en bevestigingselementen zijn in de eenheidsprijs begrepen.</w:t>
      </w:r>
    </w:p>
    <w:p w14:paraId="12A0AD59" w14:textId="77777777" w:rsidR="00435422" w:rsidRPr="00C867C0" w:rsidRDefault="00435422" w:rsidP="00435422">
      <w:pPr>
        <w:pStyle w:val="Plattetekstinspringen"/>
      </w:pPr>
      <w:r w:rsidRPr="00C867C0">
        <w:t>aard van de overeenkomst: Forfaitaire Hoeveelheid (FH)</w:t>
      </w:r>
    </w:p>
    <w:p w14:paraId="3926EAAD" w14:textId="77777777" w:rsidR="00435422" w:rsidRPr="00C867C0" w:rsidRDefault="00435422" w:rsidP="00435422">
      <w:pPr>
        <w:pStyle w:val="Kop6"/>
      </w:pPr>
      <w:r w:rsidRPr="00C867C0">
        <w:t>Materiaal</w:t>
      </w:r>
    </w:p>
    <w:p w14:paraId="2505C34B" w14:textId="77777777" w:rsidR="00435422" w:rsidRPr="00C867C0" w:rsidRDefault="00435422" w:rsidP="00435422">
      <w:pPr>
        <w:pStyle w:val="Plattetekstinspringen"/>
      </w:pPr>
      <w:r w:rsidRPr="00C867C0">
        <w:t xml:space="preserve">De muurkappen zijn industrieel geplooide profielen uit een aluminium Al.Mg.1 - legering of profielen uit een geperst aluminium Al.Mg.Si. </w:t>
      </w:r>
      <w:smartTag w:uri="urn:schemas-microsoft-com:office:smarttags" w:element="metricconverter">
        <w:smartTagPr>
          <w:attr w:name="ProductID" w:val="0,5 F"/>
        </w:smartTagPr>
        <w:r w:rsidRPr="00C867C0">
          <w:t>0,5 F</w:t>
        </w:r>
      </w:smartTag>
      <w:r w:rsidRPr="00C867C0">
        <w:t xml:space="preserve"> 22 - legering. </w:t>
      </w:r>
    </w:p>
    <w:p w14:paraId="6921E2EB" w14:textId="77777777" w:rsidR="00435422" w:rsidRPr="00C867C0" w:rsidRDefault="00435422" w:rsidP="00435422">
      <w:pPr>
        <w:pStyle w:val="Plattetekstinspringen"/>
      </w:pPr>
      <w:r w:rsidRPr="00C867C0">
        <w:t>Alle hoekstukken (buiten-, binnen- en topgevelhoeken), verloop-, T-stukken en eindstukken worden gelast in de werkplaats van de fabrikant.</w:t>
      </w:r>
    </w:p>
    <w:p w14:paraId="540B46EF" w14:textId="77777777" w:rsidR="00435422" w:rsidRPr="00C867C0" w:rsidRDefault="00435422" w:rsidP="00435422">
      <w:pPr>
        <w:pStyle w:val="Kop8"/>
      </w:pPr>
      <w:r w:rsidRPr="00C867C0">
        <w:t>Specificaties</w:t>
      </w:r>
    </w:p>
    <w:p w14:paraId="4FAD1870" w14:textId="77777777" w:rsidR="00435422" w:rsidRPr="00C867C0" w:rsidRDefault="00435422" w:rsidP="00435422">
      <w:pPr>
        <w:pStyle w:val="Plattetekstinspringen"/>
      </w:pPr>
      <w:r w:rsidRPr="00C867C0">
        <w:t xml:space="preserve">Wanddikte: minimum </w:t>
      </w:r>
      <w:r w:rsidRPr="00C867C0">
        <w:rPr>
          <w:rStyle w:val="Keuze-blauw"/>
        </w:rPr>
        <w:t>1,5 / 2 / ...</w:t>
      </w:r>
      <w:r w:rsidRPr="00C867C0">
        <w:t xml:space="preserve"> mm</w:t>
      </w:r>
    </w:p>
    <w:p w14:paraId="3E8F63D1" w14:textId="77777777" w:rsidR="00435422" w:rsidRPr="00C867C0" w:rsidRDefault="00435422" w:rsidP="00435422">
      <w:pPr>
        <w:pStyle w:val="Plattetekstinspringen"/>
      </w:pPr>
      <w:r w:rsidRPr="00C867C0">
        <w:t>Oppervlaktebehandeling:</w:t>
      </w:r>
    </w:p>
    <w:p w14:paraId="1DF52EAE"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geanodiseerd min. </w:t>
      </w:r>
      <w:r w:rsidRPr="00C867C0">
        <w:rPr>
          <w:rStyle w:val="Keuze-blauw"/>
        </w:rPr>
        <w:t>15 / 20 / ...</w:t>
      </w:r>
      <w:r w:rsidRPr="00C867C0">
        <w:t xml:space="preserve"> µm, </w:t>
      </w:r>
      <w:r w:rsidRPr="00C867C0">
        <w:rPr>
          <w:rStyle w:val="Keuze-blauw"/>
        </w:rPr>
        <w:t>natuurkleurig / zwart / ...</w:t>
      </w:r>
      <w:r w:rsidRPr="00C867C0">
        <w:t> </w:t>
      </w:r>
    </w:p>
    <w:p w14:paraId="620C964F"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gemoffeld (coating min 60 µm) in kleur </w:t>
      </w:r>
      <w:r w:rsidRPr="00C867C0">
        <w:rPr>
          <w:rStyle w:val="Keuze-blauw"/>
        </w:rPr>
        <w:t>RAL-nr. ... / naar keuze architect</w:t>
      </w:r>
    </w:p>
    <w:p w14:paraId="17EF5162" w14:textId="77777777" w:rsidR="00435422" w:rsidRPr="00C867C0" w:rsidRDefault="00435422" w:rsidP="00435422">
      <w:pPr>
        <w:pStyle w:val="Plattetekstinspringen"/>
      </w:pPr>
      <w:r w:rsidRPr="00C867C0">
        <w:t xml:space="preserve">Hoogte van zichtzijde: circa  </w:t>
      </w:r>
      <w:r w:rsidRPr="00C867C0">
        <w:rPr>
          <w:rStyle w:val="Keuze-blauw"/>
        </w:rPr>
        <w:t xml:space="preserve">40 / 50 / 60 / 70 / ... </w:t>
      </w:r>
      <w:r w:rsidRPr="00C867C0">
        <w:t xml:space="preserve">mm (marge </w:t>
      </w:r>
      <w:r w:rsidRPr="00C867C0">
        <w:rPr>
          <w:u w:val="single"/>
        </w:rPr>
        <w:t>+</w:t>
      </w:r>
      <w:r w:rsidRPr="00C867C0">
        <w:t xml:space="preserve"> </w:t>
      </w:r>
      <w:smartTag w:uri="urn:schemas-microsoft-com:office:smarttags" w:element="metricconverter">
        <w:smartTagPr>
          <w:attr w:name="ProductID" w:val="5 mm"/>
        </w:smartTagPr>
        <w:r w:rsidRPr="00C867C0">
          <w:t>5 mm</w:t>
        </w:r>
      </w:smartTag>
      <w:r w:rsidRPr="00C867C0">
        <w:t>)</w:t>
      </w:r>
    </w:p>
    <w:p w14:paraId="5311D9AB" w14:textId="77777777" w:rsidR="00435422" w:rsidRPr="00C867C0" w:rsidRDefault="00435422" w:rsidP="00435422">
      <w:pPr>
        <w:pStyle w:val="Plattetekstinspringen"/>
      </w:pPr>
      <w:r w:rsidRPr="00C867C0">
        <w:t xml:space="preserve">Vorm: </w:t>
      </w:r>
      <w:r w:rsidRPr="00C867C0">
        <w:rPr>
          <w:rStyle w:val="Keuze-blauw"/>
        </w:rPr>
        <w:t>éénzijdig afwaterend met verhoogde voorzijde / tweezijdig afwaterend / ...</w:t>
      </w:r>
    </w:p>
    <w:p w14:paraId="6ED85062" w14:textId="77777777" w:rsidR="00435422" w:rsidRPr="00C867C0" w:rsidRDefault="00435422" w:rsidP="00435422">
      <w:pPr>
        <w:pStyle w:val="Plattetekstinspringen"/>
      </w:pPr>
      <w:r w:rsidRPr="00C867C0">
        <w:t xml:space="preserve">Muurbreedte: </w:t>
      </w:r>
      <w:r w:rsidRPr="00C867C0">
        <w:rPr>
          <w:rStyle w:val="Keuze-blauw"/>
        </w:rPr>
        <w:t>300 / 350 / ...</w:t>
      </w:r>
      <w:r w:rsidRPr="00C867C0">
        <w:t xml:space="preserve"> mm</w:t>
      </w:r>
    </w:p>
    <w:p w14:paraId="7B90A294" w14:textId="77777777" w:rsidR="00435422" w:rsidRPr="00C867C0" w:rsidRDefault="00435422" w:rsidP="00435422">
      <w:pPr>
        <w:pStyle w:val="Plattetekstinspringen"/>
      </w:pPr>
      <w:r w:rsidRPr="00C867C0">
        <w:t xml:space="preserve">Profiellengte: </w:t>
      </w:r>
      <w:r w:rsidRPr="00C867C0">
        <w:rPr>
          <w:rStyle w:val="Keuze-blauw"/>
        </w:rPr>
        <w:t>leverbaar in lengten van circa 2 / 3 / ... m / overeenkomstig nadenplan</w:t>
      </w:r>
    </w:p>
    <w:p w14:paraId="76BA0604"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5985CA34" w14:textId="77777777" w:rsidR="00435422" w:rsidRPr="00C867C0" w:rsidRDefault="00435422" w:rsidP="00435422">
      <w:pPr>
        <w:pStyle w:val="Plattetekstinspringen"/>
      </w:pPr>
      <w:r w:rsidRPr="00C867C0">
        <w:t xml:space="preserve">Bebording spouwafsluiting: multiplex type 3 volgens NBN EN 636, dikte minimum </w:t>
      </w:r>
      <w:r w:rsidRPr="00C867C0">
        <w:rPr>
          <w:rStyle w:val="Keuze-blauw"/>
        </w:rPr>
        <w:t>18 / …</w:t>
      </w:r>
      <w:r w:rsidRPr="00C867C0">
        <w:t xml:space="preserve"> mm</w:t>
      </w:r>
    </w:p>
    <w:p w14:paraId="7CAB0561" w14:textId="77777777" w:rsidR="00435422" w:rsidRPr="00C867C0" w:rsidRDefault="00435422" w:rsidP="00435422">
      <w:pPr>
        <w:pStyle w:val="Kop6"/>
      </w:pPr>
      <w:r w:rsidRPr="00C867C0">
        <w:t>Uitvoering</w:t>
      </w:r>
    </w:p>
    <w:p w14:paraId="47FA47EF" w14:textId="77777777" w:rsidR="00435422" w:rsidRPr="00C867C0" w:rsidRDefault="00435422" w:rsidP="00435422">
      <w:pPr>
        <w:pStyle w:val="Plattetekstinspringen"/>
      </w:pPr>
      <w:r w:rsidRPr="00C867C0">
        <w:t>De muurkappen worden volgens TV 244 § 6.4.2. aangevuld met § 6.5 en de richtlijnen van de fabrikant bevestigd </w:t>
      </w:r>
    </w:p>
    <w:p w14:paraId="67A672AA"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bebording uit watervaste multiplex, vormvast, stootvast en corrosiebestendig aangebracht op het metselwerk, ter breedte van de af te dekken muur. Indien nodig wordt het volledige draagvlak bijkomend uitgecementeerd voor het aanbrengen van een bebording. De muurkappen worden over hun volledige oppervlakte gesteund door deze bebording en verankerd aan de multiplex met behulp van aangepaste bevestigingsbeugels en dempingsmiddelen (isolerende schuimbanden in hoogwaardig kunststof).</w:t>
      </w:r>
    </w:p>
    <w:p w14:paraId="7789D19A"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op een </w:t>
      </w:r>
      <w:r w:rsidRPr="00C867C0">
        <w:rPr>
          <w:rStyle w:val="Keuze-blauw"/>
        </w:rPr>
        <w:t>metalen / kunststof</w:t>
      </w:r>
      <w:r w:rsidRPr="00C867C0">
        <w:t xml:space="preserve"> spouwafsluiting overeenkomstig </w:t>
      </w:r>
      <w:r w:rsidRPr="00C867C0">
        <w:rPr>
          <w:rStyle w:val="Keuze-blauw"/>
        </w:rPr>
        <w:t>de detailtekeningen / de richtlijnen van de fabrikant.</w:t>
      </w:r>
    </w:p>
    <w:p w14:paraId="7D3AE5B8" w14:textId="77777777" w:rsidR="00435422" w:rsidRPr="00C867C0" w:rsidRDefault="00435422" w:rsidP="00435422">
      <w:pPr>
        <w:pStyle w:val="Plattetekstinspringen"/>
      </w:pPr>
      <w:r w:rsidRPr="00C867C0">
        <w:t>De voegen worden voorzien van waterdichte voegafdekstrips.</w:t>
      </w:r>
    </w:p>
    <w:p w14:paraId="578BCFE2" w14:textId="77777777" w:rsidR="00435422" w:rsidRPr="00C867C0" w:rsidRDefault="00435422" w:rsidP="00435422">
      <w:pPr>
        <w:pStyle w:val="Plattetekstinspringen"/>
      </w:pPr>
      <w:r w:rsidRPr="00C867C0">
        <w:t>Aangepaste beugels op de binnen- en buitenhoeken beletten het opwaaien van de hoeken.</w:t>
      </w:r>
    </w:p>
    <w:p w14:paraId="29B2FDAD"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2BA90E4" w14:textId="77777777" w:rsidR="00435422" w:rsidRPr="00C867C0" w:rsidRDefault="00435422" w:rsidP="00435422">
      <w:pPr>
        <w:pStyle w:val="Plattetekstinspringen"/>
      </w:pPr>
      <w:r w:rsidRPr="00C867C0">
        <w:t>Bij muurkappen voor dakopstanden wordt de aansluiting met de dakdichting uitgevoerd volgens de principes van TV 244 §</w:t>
      </w:r>
      <w:r w:rsidRPr="00C867C0">
        <w:rPr>
          <w:rFonts w:cs="Helvetica Light"/>
        </w:rPr>
        <w:t xml:space="preserve"> 6.4.3.1</w:t>
      </w:r>
    </w:p>
    <w:p w14:paraId="5A5559C3" w14:textId="77777777" w:rsidR="00435422" w:rsidRPr="00C867C0" w:rsidRDefault="00435422" w:rsidP="00435422">
      <w:pPr>
        <w:pStyle w:val="Plattetekstinspringen"/>
      </w:pPr>
      <w:r w:rsidRPr="00C867C0">
        <w:t>De dichting langs opgaande muren wordt verwezenlijkt  d.m.v. een afzonderlijk profiel of d.m.v. een aangeplooide muuropstand.</w:t>
      </w:r>
    </w:p>
    <w:p w14:paraId="17616D00" w14:textId="77777777" w:rsidR="00435422" w:rsidRPr="00C867C0" w:rsidRDefault="00435422" w:rsidP="00435422">
      <w:pPr>
        <w:pStyle w:val="Kop6"/>
      </w:pPr>
      <w:r w:rsidRPr="00C867C0">
        <w:t>Toepassing</w:t>
      </w:r>
    </w:p>
    <w:p w14:paraId="0F9F66B4" w14:textId="77777777" w:rsidR="00435422" w:rsidRPr="00C867C0" w:rsidRDefault="00435422" w:rsidP="00435422">
      <w:pPr>
        <w:pStyle w:val="Kop3"/>
      </w:pPr>
      <w:bookmarkStart w:id="1035" w:name="_Toc523316142"/>
      <w:bookmarkStart w:id="1036" w:name="_Toc98047983"/>
      <w:bookmarkStart w:id="1037" w:name="_Toc388624464"/>
      <w:bookmarkStart w:id="1038" w:name="_Toc390870327"/>
      <w:bookmarkStart w:id="1039" w:name="_Toc438633576"/>
      <w:r w:rsidRPr="00C867C0">
        <w:t>37.32.</w:t>
      </w:r>
      <w:r w:rsidRPr="00C867C0">
        <w:tab/>
        <w:t>muurkappen - kunststof</w:t>
      </w:r>
      <w:bookmarkEnd w:id="1035"/>
      <w:r w:rsidRPr="00C867C0">
        <w:tab/>
      </w:r>
      <w:r w:rsidRPr="00C867C0">
        <w:rPr>
          <w:rStyle w:val="MeetChar"/>
        </w:rPr>
        <w:t>|FH|m</w:t>
      </w:r>
      <w:bookmarkEnd w:id="1036"/>
      <w:bookmarkEnd w:id="1037"/>
      <w:bookmarkEnd w:id="1038"/>
      <w:bookmarkEnd w:id="1039"/>
    </w:p>
    <w:p w14:paraId="7133C8BA" w14:textId="77777777" w:rsidR="00435422" w:rsidRPr="00C867C0" w:rsidRDefault="00435422" w:rsidP="00435422">
      <w:pPr>
        <w:pStyle w:val="Kop6"/>
      </w:pPr>
      <w:r w:rsidRPr="00C867C0">
        <w:t>Meting</w:t>
      </w:r>
    </w:p>
    <w:p w14:paraId="6AA87065" w14:textId="77777777" w:rsidR="00435422" w:rsidRPr="00C867C0" w:rsidRDefault="00435422" w:rsidP="00435422">
      <w:pPr>
        <w:pStyle w:val="Plattetekstinspringen"/>
      </w:pPr>
      <w:r w:rsidRPr="00C867C0">
        <w:t>meeteenheid: lengte meter, desgevallend opgesplitst volgens muurbreedte</w:t>
      </w:r>
    </w:p>
    <w:p w14:paraId="5AECB106" w14:textId="77777777" w:rsidR="00435422" w:rsidRPr="00C867C0" w:rsidRDefault="00435422" w:rsidP="00435422">
      <w:pPr>
        <w:pStyle w:val="Plattetekstinspringen"/>
      </w:pPr>
      <w:r w:rsidRPr="00C867C0">
        <w:t>meetcode: netto geplaatste lengte. Alle hoek-, verbindings- en bevestigingselementen zijn in de eenheidsprijs begrepen.</w:t>
      </w:r>
    </w:p>
    <w:p w14:paraId="45502752" w14:textId="77777777" w:rsidR="00435422" w:rsidRPr="00C867C0" w:rsidRDefault="00435422" w:rsidP="00435422">
      <w:pPr>
        <w:pStyle w:val="Plattetekstinspringen"/>
      </w:pPr>
      <w:r w:rsidRPr="00C867C0">
        <w:t>aard van de overeenkomst: Forfaitaire Hoeveelheid (FH)</w:t>
      </w:r>
    </w:p>
    <w:p w14:paraId="2F013D19" w14:textId="77777777" w:rsidR="00435422" w:rsidRPr="00C867C0" w:rsidRDefault="00435422" w:rsidP="00435422">
      <w:pPr>
        <w:pStyle w:val="Kop6"/>
      </w:pPr>
      <w:r w:rsidRPr="00C867C0">
        <w:t>Materiaal</w:t>
      </w:r>
    </w:p>
    <w:p w14:paraId="5D91A66C" w14:textId="77777777" w:rsidR="00435422" w:rsidRPr="00C867C0" w:rsidRDefault="00435422" w:rsidP="00435422">
      <w:pPr>
        <w:pStyle w:val="Plattetekstinspringen"/>
      </w:pPr>
      <w:r w:rsidRPr="00C867C0">
        <w:t xml:space="preserve">Muurkappen samengesteld uit geperste of getrokken profielen uit slagvast UV-gestabiliseerd kunststof. </w:t>
      </w:r>
    </w:p>
    <w:p w14:paraId="37AA5BDF" w14:textId="77777777" w:rsidR="00435422" w:rsidRPr="00C867C0" w:rsidRDefault="00435422" w:rsidP="00435422">
      <w:pPr>
        <w:pStyle w:val="Plattetekstinspringen"/>
      </w:pPr>
      <w:r w:rsidRPr="00C867C0">
        <w:t>Verbindings- en hoekstukken zijn uit hetzelfde materiaal.</w:t>
      </w:r>
    </w:p>
    <w:p w14:paraId="1D933D4D" w14:textId="77777777" w:rsidR="00435422" w:rsidRPr="00C867C0" w:rsidRDefault="00435422" w:rsidP="00435422">
      <w:pPr>
        <w:pStyle w:val="Kop8"/>
      </w:pPr>
      <w:r w:rsidRPr="00C867C0">
        <w:t>Specificaties</w:t>
      </w:r>
    </w:p>
    <w:p w14:paraId="34A36ACC" w14:textId="77777777" w:rsidR="00435422" w:rsidRPr="00C867C0" w:rsidRDefault="00435422" w:rsidP="00435422">
      <w:pPr>
        <w:pStyle w:val="Plattetekstinspringen"/>
      </w:pPr>
      <w:r w:rsidRPr="00C867C0">
        <w:t xml:space="preserve">Materiaal: </w:t>
      </w:r>
      <w:r w:rsidRPr="00C867C0">
        <w:rPr>
          <w:rStyle w:val="Keuze-blauw"/>
        </w:rPr>
        <w:t>glasvezelversterkte polyester / PVC / PE / ...</w:t>
      </w:r>
    </w:p>
    <w:p w14:paraId="7C44D3F2" w14:textId="77777777" w:rsidR="00435422" w:rsidRPr="00C867C0" w:rsidRDefault="00435422" w:rsidP="00435422">
      <w:pPr>
        <w:pStyle w:val="Plattetekstinspringen"/>
      </w:pPr>
      <w:r w:rsidRPr="00C867C0">
        <w:t xml:space="preserve">Wanddikte: minimum </w:t>
      </w:r>
      <w:r w:rsidRPr="00C867C0">
        <w:rPr>
          <w:rStyle w:val="Keuze-blauw"/>
        </w:rPr>
        <w:t>2,5 / ...</w:t>
      </w:r>
      <w:r w:rsidRPr="00C867C0">
        <w:t xml:space="preserve"> mm.</w:t>
      </w:r>
    </w:p>
    <w:p w14:paraId="7783E1D2" w14:textId="77777777" w:rsidR="00435422" w:rsidRPr="00C867C0" w:rsidRDefault="00435422" w:rsidP="00435422">
      <w:pPr>
        <w:pStyle w:val="Plattetekstinspringen"/>
      </w:pPr>
      <w:r w:rsidRPr="00C867C0">
        <w:t xml:space="preserve">Kleur: </w:t>
      </w:r>
      <w:r w:rsidRPr="00C867C0">
        <w:rPr>
          <w:rStyle w:val="Keuze-blauw"/>
        </w:rPr>
        <w:t>grijs / antraciet / ...</w:t>
      </w:r>
      <w:r w:rsidRPr="00C867C0">
        <w:t xml:space="preserve"> gekleurd in de massa.</w:t>
      </w:r>
    </w:p>
    <w:p w14:paraId="197B3FAF" w14:textId="77777777" w:rsidR="00435422" w:rsidRPr="00C867C0" w:rsidRDefault="00435422" w:rsidP="00435422">
      <w:pPr>
        <w:pStyle w:val="Plattetekstinspringen"/>
      </w:pPr>
      <w:r w:rsidRPr="00C867C0">
        <w:t xml:space="preserve">Hoogte zichtzijde: circa </w:t>
      </w:r>
      <w:r w:rsidRPr="00C867C0">
        <w:rPr>
          <w:rStyle w:val="Keuze-blauw"/>
        </w:rPr>
        <w:t>40 / 50 / 60 / ...</w:t>
      </w:r>
      <w:r w:rsidRPr="00C867C0">
        <w:t xml:space="preserve"> mm.</w:t>
      </w:r>
    </w:p>
    <w:p w14:paraId="2846E2EF" w14:textId="77777777" w:rsidR="00435422" w:rsidRPr="00C867C0" w:rsidRDefault="00435422" w:rsidP="00435422">
      <w:pPr>
        <w:pStyle w:val="Plattetekstinspringen"/>
      </w:pPr>
      <w:r w:rsidRPr="00C867C0">
        <w:t>Vorm: het onderste deel vormt een waterkraal.</w:t>
      </w:r>
    </w:p>
    <w:p w14:paraId="427CB3CE" w14:textId="77777777" w:rsidR="00435422" w:rsidRPr="00C867C0" w:rsidRDefault="00435422" w:rsidP="00435422">
      <w:pPr>
        <w:pStyle w:val="Plattetekstinspringen"/>
      </w:pPr>
      <w:r w:rsidRPr="00C867C0">
        <w:t xml:space="preserve">Muurbreedte: </w:t>
      </w:r>
      <w:r w:rsidRPr="00C867C0">
        <w:rPr>
          <w:rStyle w:val="Keuze-blauw"/>
        </w:rPr>
        <w:t>300 / ...</w:t>
      </w:r>
      <w:r w:rsidRPr="00C867C0">
        <w:t xml:space="preserve"> mm.</w:t>
      </w:r>
    </w:p>
    <w:p w14:paraId="450ABC87" w14:textId="77777777" w:rsidR="00435422" w:rsidRPr="00C867C0" w:rsidRDefault="00435422" w:rsidP="00435422">
      <w:pPr>
        <w:pStyle w:val="Plattetekstinspringen"/>
      </w:pPr>
      <w:r w:rsidRPr="00C867C0">
        <w:t xml:space="preserve">Profiellengte: </w:t>
      </w:r>
      <w:r w:rsidRPr="00C867C0">
        <w:rPr>
          <w:rStyle w:val="Keuze-blauw"/>
        </w:rPr>
        <w:t>circa 2 / 3 / ... m / overeenkomstig nadenplan</w:t>
      </w:r>
      <w:r w:rsidRPr="00C867C0">
        <w:t>.</w:t>
      </w:r>
    </w:p>
    <w:p w14:paraId="47EF66F3"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464D654C" w14:textId="77777777" w:rsidR="00435422" w:rsidRPr="00C867C0" w:rsidRDefault="00435422" w:rsidP="00435422">
      <w:pPr>
        <w:pStyle w:val="Plattetekstinspringen"/>
      </w:pPr>
      <w:r w:rsidRPr="00C867C0">
        <w:t xml:space="preserve">Bebording spouwafsluiting: multiplex type 3 volgens NBN EN 636, dikte minimum </w:t>
      </w:r>
      <w:r w:rsidRPr="00C867C0">
        <w:rPr>
          <w:rStyle w:val="Keuze-blauw"/>
        </w:rPr>
        <w:t>18 / …</w:t>
      </w:r>
      <w:r w:rsidRPr="00C867C0">
        <w:t xml:space="preserve"> mm</w:t>
      </w:r>
    </w:p>
    <w:p w14:paraId="2233F977" w14:textId="77777777" w:rsidR="00435422" w:rsidRPr="00C867C0" w:rsidRDefault="00435422" w:rsidP="00435422">
      <w:pPr>
        <w:pStyle w:val="Kop6"/>
      </w:pPr>
      <w:r w:rsidRPr="00C867C0">
        <w:t>Uitvoering</w:t>
      </w:r>
    </w:p>
    <w:p w14:paraId="3EF61070" w14:textId="77777777" w:rsidR="00435422" w:rsidRPr="00C867C0" w:rsidRDefault="00435422" w:rsidP="00435422">
      <w:pPr>
        <w:pStyle w:val="Plattetekstinspringen"/>
      </w:pPr>
      <w:r w:rsidRPr="00C867C0">
        <w:t>De muurkappen worden bevestigd </w:t>
      </w:r>
    </w:p>
    <w:p w14:paraId="00E17A19"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bebording uit watervaste multiplex, vormvast, stootvast en corrosiebestendig aangebracht op het metselwerk, ter breedte van de af te dekken muur. De muurkappen worden over hun volledige oppervlakte gesteund door deze bebording en verankerd aan de multiplex met behulp van aangepaste bevestigingsmiddelen. </w:t>
      </w:r>
    </w:p>
    <w:p w14:paraId="6515C9A7"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volgens </w:t>
      </w:r>
      <w:r w:rsidRPr="00C867C0">
        <w:rPr>
          <w:rStyle w:val="Keuze-blauw"/>
        </w:rPr>
        <w:t>de detailtekeningen / de richtlijnen van de fabrikant.</w:t>
      </w:r>
    </w:p>
    <w:p w14:paraId="0FE5EAD5"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026EA02F" w14:textId="77777777" w:rsidR="00435422" w:rsidRPr="00C867C0" w:rsidRDefault="00435422" w:rsidP="00435422">
      <w:pPr>
        <w:pStyle w:val="Plattetekstinspringen"/>
      </w:pPr>
      <w:r w:rsidRPr="00C867C0">
        <w:t>Bij muurkappen voor dakopstanden wordt de aansluiting met de dakdichting uitgevoerd volgens de principes van TV 191 § 6.4.2.2.1 (afb.72).</w:t>
      </w:r>
    </w:p>
    <w:p w14:paraId="6903E464" w14:textId="77777777" w:rsidR="00435422" w:rsidRPr="00C867C0" w:rsidRDefault="00435422" w:rsidP="00435422">
      <w:pPr>
        <w:pStyle w:val="Plattetekstinspringen"/>
      </w:pPr>
      <w:r w:rsidRPr="00C867C0">
        <w:t>Aangepaste beugels op de binnen- en buitenhoeken beletten het opwaaien van de hoeken.</w:t>
      </w:r>
    </w:p>
    <w:p w14:paraId="555DCECF" w14:textId="77777777" w:rsidR="00435422" w:rsidRPr="00C867C0" w:rsidRDefault="00435422" w:rsidP="00435422">
      <w:pPr>
        <w:pStyle w:val="Plattetekstinspringen"/>
      </w:pPr>
      <w:r w:rsidRPr="00C867C0">
        <w:t>De dichting tegen opgaande muren wordt verwezenlijkt  d.m.v. een afzonderlijk profiel of d.m.v. een geïntegreerde muuropstand.</w:t>
      </w:r>
    </w:p>
    <w:p w14:paraId="0AD3BD0F" w14:textId="77777777" w:rsidR="00435422" w:rsidRPr="00C867C0" w:rsidRDefault="00435422" w:rsidP="00435422">
      <w:pPr>
        <w:pStyle w:val="Kop6"/>
      </w:pPr>
      <w:r w:rsidRPr="00C867C0">
        <w:t>Toepassing</w:t>
      </w:r>
    </w:p>
    <w:p w14:paraId="7808A477" w14:textId="77777777" w:rsidR="00435422" w:rsidRPr="00C867C0" w:rsidRDefault="00435422" w:rsidP="00435422">
      <w:pPr>
        <w:pStyle w:val="Kop2"/>
      </w:pPr>
      <w:bookmarkStart w:id="1040" w:name="_Toc523316143"/>
      <w:bookmarkStart w:id="1041" w:name="_Toc98047984"/>
      <w:bookmarkStart w:id="1042" w:name="_Toc388624470"/>
      <w:bookmarkStart w:id="1043" w:name="_Toc390870328"/>
      <w:bookmarkStart w:id="1044" w:name="_Toc438633577"/>
      <w:r w:rsidRPr="00C867C0">
        <w:t>37.40.</w:t>
      </w:r>
      <w:r w:rsidRPr="00C867C0">
        <w:tab/>
        <w:t>uitbekleding kroonlijsten en luifels - algemeen</w:t>
      </w:r>
      <w:bookmarkEnd w:id="1040"/>
      <w:bookmarkEnd w:id="1041"/>
      <w:bookmarkEnd w:id="1042"/>
      <w:bookmarkEnd w:id="1043"/>
      <w:bookmarkEnd w:id="1044"/>
    </w:p>
    <w:p w14:paraId="7E9A5606" w14:textId="77777777" w:rsidR="00435422" w:rsidRPr="00C867C0" w:rsidRDefault="00435422" w:rsidP="00435422">
      <w:pPr>
        <w:pStyle w:val="Kop6"/>
      </w:pPr>
      <w:r w:rsidRPr="00C867C0">
        <w:t>Materialen</w:t>
      </w:r>
    </w:p>
    <w:p w14:paraId="01E31A7F" w14:textId="77777777" w:rsidR="00435422" w:rsidRPr="00C867C0" w:rsidRDefault="00435422" w:rsidP="00435422">
      <w:pPr>
        <w:pStyle w:val="Plattetekstinspringen"/>
      </w:pPr>
      <w:r w:rsidRPr="00C867C0">
        <w:t>Alle timmerhout voor de onderliggende draagstructuur of uitvullatten voldoet aan de bepalingen van artikel 30.10. verduurzaamd met een procédé A2.1 volgens NBN EN 351.</w:t>
      </w:r>
    </w:p>
    <w:p w14:paraId="007C266C" w14:textId="77777777" w:rsidR="00435422" w:rsidRPr="00C867C0" w:rsidRDefault="00435422" w:rsidP="00435422">
      <w:pPr>
        <w:pStyle w:val="Kop6"/>
      </w:pPr>
      <w:r w:rsidRPr="00C867C0">
        <w:t>Uitvoering</w:t>
      </w:r>
    </w:p>
    <w:p w14:paraId="35DABE20" w14:textId="77777777" w:rsidR="00435422" w:rsidRPr="00C867C0" w:rsidRDefault="00435422" w:rsidP="00435422">
      <w:pPr>
        <w:pStyle w:val="Plattetekstinspringen"/>
      </w:pPr>
      <w:r w:rsidRPr="00C867C0">
        <w:t xml:space="preserve">De randoversteken zelf moeten uitgevoerd worden d.m.v. een houten keperwerk dat stevig aan de binnenmuren  verankerd wordt of met een tegen de kepers genageld latwerk van geschaafd en gedrenkt naaldhout (minimum </w:t>
      </w:r>
      <w:r w:rsidRPr="00C867C0">
        <w:rPr>
          <w:rStyle w:val="Keuze-blauw"/>
        </w:rPr>
        <w:t>25x38 / ...</w:t>
      </w:r>
      <w:r w:rsidRPr="00C867C0">
        <w:t xml:space="preserve"> mm),  overeenkomstig de detailtekeningen. </w:t>
      </w:r>
    </w:p>
    <w:p w14:paraId="23BCA7A4" w14:textId="77777777" w:rsidR="00435422" w:rsidRPr="00C867C0" w:rsidRDefault="00435422" w:rsidP="00435422">
      <w:pPr>
        <w:pStyle w:val="Plattetekstinspringen"/>
      </w:pPr>
      <w:r w:rsidRPr="00C867C0">
        <w:t>Bij bevestiging van plaatmaterialen moet men er voor zorgen dat deze vrij en gelijkmatig kunnen werken. Alle aansluitranden ter hoogte van het gevelmetselwerk, de binnen- en/of buitenhoeken, worden, mooi aansluitend, afgewerkt met behulp van aan het bekledingssysteem aangepaste profielen en/of hoogwaardige MS-polymeerkit.</w:t>
      </w:r>
    </w:p>
    <w:p w14:paraId="1777F308" w14:textId="77777777" w:rsidR="00435422" w:rsidRPr="00C867C0" w:rsidRDefault="00435422" w:rsidP="00435422">
      <w:pPr>
        <w:pStyle w:val="Kop6"/>
      </w:pPr>
      <w:r w:rsidRPr="00C867C0">
        <w:t>Keuring</w:t>
      </w:r>
    </w:p>
    <w:p w14:paraId="6FB33313" w14:textId="77777777" w:rsidR="00435422" w:rsidRPr="00C867C0" w:rsidRDefault="00435422" w:rsidP="00435422">
      <w:pPr>
        <w:pStyle w:val="Plattetekstinspringen"/>
      </w:pPr>
      <w:r w:rsidRPr="00C867C0">
        <w:t>Het geheel waarborgt een vochtbestendige en windvaste uitvoering.</w:t>
      </w:r>
    </w:p>
    <w:p w14:paraId="48BB5072" w14:textId="77777777" w:rsidR="00435422" w:rsidRPr="00C867C0" w:rsidRDefault="00435422" w:rsidP="00435422">
      <w:pPr>
        <w:pStyle w:val="Kop3"/>
      </w:pPr>
      <w:bookmarkStart w:id="1045" w:name="_Toc388624471"/>
      <w:bookmarkStart w:id="1046" w:name="_Toc390870329"/>
      <w:bookmarkStart w:id="1047" w:name="_Toc438633578"/>
      <w:r w:rsidRPr="00C867C0">
        <w:t>37.41.</w:t>
      </w:r>
      <w:r w:rsidRPr="00C867C0">
        <w:tab/>
        <w:t>uitbekleding kroonlijsten en luifels - planchetten</w:t>
      </w:r>
      <w:bookmarkEnd w:id="1045"/>
      <w:bookmarkEnd w:id="1046"/>
      <w:bookmarkEnd w:id="1047"/>
    </w:p>
    <w:p w14:paraId="5509F8A9" w14:textId="77777777" w:rsidR="00435422" w:rsidRPr="00C867C0" w:rsidRDefault="00435422" w:rsidP="00435422">
      <w:pPr>
        <w:pStyle w:val="Kop6"/>
      </w:pPr>
      <w:bookmarkStart w:id="1048" w:name="_Toc523316144"/>
      <w:bookmarkStart w:id="1049" w:name="_Toc98047985"/>
      <w:r w:rsidRPr="00C867C0">
        <w:t>Omschrijving</w:t>
      </w:r>
    </w:p>
    <w:p w14:paraId="7A953DAA" w14:textId="77777777" w:rsidR="00435422" w:rsidRPr="00C867C0" w:rsidRDefault="00435422" w:rsidP="00435422">
      <w:pPr>
        <w:pStyle w:val="Plattetekst"/>
      </w:pPr>
      <w:r w:rsidRPr="00C867C0">
        <w:t xml:space="preserve">Alle leveringen en werken voor de uitbekleding van dakranden, kroonlijsten en/of luifels met een strokenbeplanking, tot een zuiver afgewerkt geheel. Inbegrepen zijn de regelstructuur, de planchetten, alle bevestigingsmiddelen en hulpstukken, randprofielen, enz. met het oog op een verzorgde aansluiting op andere gevelmaterialen. </w:t>
      </w:r>
    </w:p>
    <w:p w14:paraId="4A6B8D88" w14:textId="77777777" w:rsidR="00435422" w:rsidRPr="00C867C0" w:rsidRDefault="00435422" w:rsidP="00435422">
      <w:pPr>
        <w:pStyle w:val="Kop4"/>
      </w:pPr>
      <w:bookmarkStart w:id="1050" w:name="_Toc388624472"/>
      <w:bookmarkStart w:id="1051" w:name="_Toc390870330"/>
      <w:bookmarkStart w:id="1052" w:name="_Toc438633579"/>
      <w:r w:rsidRPr="00C867C0">
        <w:t>37.41.10.</w:t>
      </w:r>
      <w:r w:rsidRPr="00C867C0">
        <w:tab/>
        <w:t>uitbekleding kroonlijsten en luifels - planchetten/massief hout</w:t>
      </w:r>
      <w:bookmarkEnd w:id="1048"/>
      <w:r w:rsidRPr="00C867C0">
        <w:tab/>
      </w:r>
      <w:r w:rsidRPr="00C867C0">
        <w:rPr>
          <w:rStyle w:val="MeetChar"/>
        </w:rPr>
        <w:t>|FH|m2</w:t>
      </w:r>
      <w:bookmarkEnd w:id="1049"/>
      <w:bookmarkEnd w:id="1050"/>
      <w:bookmarkEnd w:id="1051"/>
      <w:bookmarkEnd w:id="1052"/>
    </w:p>
    <w:p w14:paraId="1B216E1B" w14:textId="77777777" w:rsidR="00435422" w:rsidRPr="00C867C0" w:rsidRDefault="00435422" w:rsidP="00435422">
      <w:pPr>
        <w:pStyle w:val="Kop6"/>
      </w:pPr>
      <w:r w:rsidRPr="00C867C0">
        <w:t>Meting</w:t>
      </w:r>
    </w:p>
    <w:p w14:paraId="6C89B129" w14:textId="77777777" w:rsidR="00435422" w:rsidRPr="00C867C0" w:rsidRDefault="00435422" w:rsidP="00435422">
      <w:pPr>
        <w:pStyle w:val="Plattetekstinspringen"/>
      </w:pPr>
      <w:r w:rsidRPr="00C867C0">
        <w:t>meeteenheid: per m2</w:t>
      </w:r>
    </w:p>
    <w:p w14:paraId="795E6A4D" w14:textId="77777777" w:rsidR="00435422" w:rsidRPr="00C867C0" w:rsidRDefault="00435422" w:rsidP="00435422">
      <w:pPr>
        <w:pStyle w:val="Plattetekstinspringen"/>
      </w:pPr>
      <w:r w:rsidRPr="00C867C0">
        <w:t>meetcode: netto uit te voeren oppervlakte</w:t>
      </w:r>
    </w:p>
    <w:p w14:paraId="36210848" w14:textId="77777777" w:rsidR="00435422" w:rsidRPr="00C867C0" w:rsidRDefault="00435422" w:rsidP="00435422">
      <w:pPr>
        <w:pStyle w:val="Plattetekstinspringen"/>
      </w:pPr>
      <w:r w:rsidRPr="00C867C0">
        <w:t>aard van de overeenkomst: Forfaitaire Hoeveelheid (FH)</w:t>
      </w:r>
    </w:p>
    <w:p w14:paraId="2C4772D2" w14:textId="77777777" w:rsidR="00435422" w:rsidRPr="00C867C0" w:rsidRDefault="00435422" w:rsidP="00435422">
      <w:pPr>
        <w:pStyle w:val="Kop6"/>
      </w:pPr>
      <w:r w:rsidRPr="00C867C0">
        <w:t>Materiaal</w:t>
      </w:r>
    </w:p>
    <w:p w14:paraId="4C0CB2C3" w14:textId="77777777" w:rsidR="00435422" w:rsidRPr="00C867C0" w:rsidRDefault="00435422" w:rsidP="00435422">
      <w:pPr>
        <w:pStyle w:val="Plattetekstinspringen"/>
      </w:pPr>
      <w:r w:rsidRPr="00C867C0">
        <w:t>De bepalingen van volgende normen en voorschriften zijn van toepassing:</w:t>
      </w:r>
    </w:p>
    <w:p w14:paraId="1E32BFD4" w14:textId="77777777" w:rsidR="00435422" w:rsidRPr="00C867C0" w:rsidRDefault="00435422" w:rsidP="00435422">
      <w:pPr>
        <w:pStyle w:val="Plattetekstinspringen2"/>
      </w:pPr>
      <w:r w:rsidRPr="00C867C0">
        <w:t>NBN EN 14915 – Wand- en gevelbekleding van massief hout – Eigenschappen, conformiteitsbeoordeling en markering</w:t>
      </w:r>
    </w:p>
    <w:p w14:paraId="1BF5EB74" w14:textId="77777777" w:rsidR="00435422" w:rsidRPr="00C867C0" w:rsidRDefault="00435422" w:rsidP="00435422">
      <w:pPr>
        <w:pStyle w:val="Plattetekstinspringen2"/>
      </w:pPr>
      <w:r w:rsidRPr="00C867C0">
        <w:t>STS 04.2 – Hout en plaatmaterialen op basis van hout: Schrijnwerkhout</w:t>
      </w:r>
    </w:p>
    <w:p w14:paraId="445686E6" w14:textId="77777777" w:rsidR="00435422" w:rsidRPr="00C867C0" w:rsidRDefault="00435422" w:rsidP="00435422">
      <w:pPr>
        <w:pStyle w:val="Plattetekstinspringen2"/>
      </w:pPr>
      <w:r w:rsidRPr="00C867C0">
        <w:t>STS 04.3 – Hout en plaatmaterialen op basis van hout: Behandelingen van hout</w:t>
      </w:r>
    </w:p>
    <w:p w14:paraId="46820384" w14:textId="77777777" w:rsidR="00435422" w:rsidRPr="00C867C0" w:rsidRDefault="00435422" w:rsidP="00435422">
      <w:pPr>
        <w:pStyle w:val="Plattetekstinspringen"/>
      </w:pPr>
      <w:r w:rsidRPr="00C867C0">
        <w:t xml:space="preserve">Het hout heeft een FSC- of PEFC-label en de leverancier is respectievelijk FSC of PEFC CoC-gecertificeerd. </w:t>
      </w:r>
    </w:p>
    <w:p w14:paraId="04CDB041" w14:textId="77777777" w:rsidR="00435422" w:rsidRPr="00C867C0" w:rsidRDefault="00435422" w:rsidP="00435422">
      <w:pPr>
        <w:pStyle w:val="Plattetekstinspringen"/>
      </w:pPr>
      <w:r w:rsidRPr="00C867C0">
        <w:t>Het gemiddelde vochtgehalte van het hout bedraagt 17 +/-1% bij plaatsing.</w:t>
      </w:r>
    </w:p>
    <w:p w14:paraId="61EF6429" w14:textId="77777777" w:rsidR="00435422" w:rsidRPr="00C867C0" w:rsidRDefault="00435422" w:rsidP="00435422">
      <w:pPr>
        <w:pStyle w:val="Plattetekstinspringen"/>
      </w:pPr>
      <w:r w:rsidRPr="00C867C0">
        <w:t>Alle planken hebben een gelijke breedte en worden zuiver geschaafd en geschuurd. </w:t>
      </w:r>
    </w:p>
    <w:p w14:paraId="37E25BBA" w14:textId="77777777" w:rsidR="00435422" w:rsidRPr="00C867C0" w:rsidRDefault="00435422" w:rsidP="00435422">
      <w:pPr>
        <w:pStyle w:val="Plattetekstinspringen"/>
      </w:pPr>
      <w:r w:rsidRPr="00C867C0">
        <w:t xml:space="preserve">De bevestigingsmiddelen zijn gemaakt van roestvast staal type A2 of A4 of uit een non-ferrometaal. </w:t>
      </w:r>
    </w:p>
    <w:p w14:paraId="01E5B874" w14:textId="77777777" w:rsidR="00435422" w:rsidRPr="00C867C0" w:rsidRDefault="00435422" w:rsidP="00435422">
      <w:pPr>
        <w:pStyle w:val="Kop8"/>
      </w:pPr>
      <w:r w:rsidRPr="00C867C0">
        <w:t>Specificaties</w:t>
      </w:r>
    </w:p>
    <w:p w14:paraId="64E1F15C" w14:textId="77777777" w:rsidR="00435422" w:rsidRPr="00C867C0" w:rsidRDefault="00435422" w:rsidP="00435422">
      <w:pPr>
        <w:pStyle w:val="Plattetekstinspringen"/>
      </w:pPr>
      <w:r w:rsidRPr="00C867C0">
        <w:t xml:space="preserve">Houtsoort: </w:t>
      </w:r>
      <w:r w:rsidRPr="00C867C0">
        <w:rPr>
          <w:rStyle w:val="Keuze-blauw"/>
        </w:rPr>
        <w:t>Western Red Cedar (knoopvrij) / Oregon Pine of Europees Douglas (Clear and Better) / thermisch gemodificeerd grenen / Dark Red Meranti / Padouk / Moabi / Merbau / op voorstel aannemer mits FSC- of PEFC-label en duurzaamheidsklasse I / II / III / …  (zie TV 243 tabel 2)</w:t>
      </w:r>
    </w:p>
    <w:p w14:paraId="4AF5519B" w14:textId="77777777" w:rsidR="00435422" w:rsidRPr="00C867C0" w:rsidRDefault="00435422" w:rsidP="00435422">
      <w:pPr>
        <w:pStyle w:val="Plattetekstinspringen"/>
        <w:rPr>
          <w:rStyle w:val="Keuze-blauw"/>
        </w:rPr>
      </w:pPr>
      <w:r w:rsidRPr="00C867C0">
        <w:t>Uitzichtsklasse (volgens NBN EN 14519, NBN EN 15146 en NBN EN 14951):</w:t>
      </w:r>
      <w:r w:rsidRPr="00C867C0">
        <w:rPr>
          <w:rStyle w:val="Keuze-blauw"/>
        </w:rPr>
        <w:t xml:space="preserve"> A / B / vrije klasse (zie aanvullende specificaties)</w:t>
      </w:r>
    </w:p>
    <w:p w14:paraId="40488977" w14:textId="77777777" w:rsidR="00435422" w:rsidRPr="00C867C0" w:rsidRDefault="00435422" w:rsidP="00435422">
      <w:pPr>
        <w:pStyle w:val="Plattetekstinspringen"/>
      </w:pPr>
      <w:r w:rsidRPr="00C867C0">
        <w:t xml:space="preserve">Horizontale beplanking: </w:t>
      </w:r>
    </w:p>
    <w:p w14:paraId="39CE721F" w14:textId="77777777" w:rsidR="00435422" w:rsidRPr="00C867C0" w:rsidRDefault="00435422" w:rsidP="00435422">
      <w:pPr>
        <w:pStyle w:val="Plattetekstinspringen2"/>
      </w:pPr>
      <w:r w:rsidRPr="00C867C0">
        <w:t>Profiel:</w:t>
      </w:r>
      <w:r w:rsidRPr="00C867C0">
        <w:rPr>
          <w:rStyle w:val="Keuze-blauw"/>
        </w:rPr>
        <w:t xml:space="preserve"> vlak / tand- engroef / halfhoutse plank / overlappend (rabatplank) / overlappend (potdekselplank) opengewerkt /  V-vormige insprong / … </w:t>
      </w:r>
      <w:r w:rsidRPr="00C867C0">
        <w:t>(volgens TV 243 § 2.1.1.1)</w:t>
      </w:r>
    </w:p>
    <w:p w14:paraId="3FFCEB93" w14:textId="77777777" w:rsidR="00435422" w:rsidRPr="00C867C0" w:rsidRDefault="00435422" w:rsidP="00435422">
      <w:pPr>
        <w:pStyle w:val="Plattetekstinspringen2"/>
      </w:pPr>
      <w:r w:rsidRPr="00C867C0">
        <w:t xml:space="preserve">Dikte: minimum </w:t>
      </w:r>
      <w:r w:rsidRPr="00C867C0">
        <w:rPr>
          <w:rStyle w:val="Keuze-blauw"/>
        </w:rPr>
        <w:t xml:space="preserve">15 / 17 / 19 / </w:t>
      </w:r>
      <w:smartTag w:uri="urn:schemas-microsoft-com:office:smarttags" w:element="metricconverter">
        <w:smartTagPr>
          <w:attr w:name="ProductID" w:val="25 mm"/>
        </w:smartTagPr>
        <w:r w:rsidRPr="00C867C0">
          <w:rPr>
            <w:rStyle w:val="Keuze-blauw"/>
          </w:rPr>
          <w:t>25</w:t>
        </w:r>
        <w:r w:rsidRPr="00C867C0">
          <w:t xml:space="preserve"> mm</w:t>
        </w:r>
      </w:smartTag>
    </w:p>
    <w:p w14:paraId="64E637D9" w14:textId="77777777" w:rsidR="00435422" w:rsidRPr="00C867C0" w:rsidRDefault="00435422" w:rsidP="00435422">
      <w:pPr>
        <w:pStyle w:val="Plattetekstinspringen2"/>
        <w:rPr>
          <w:rStyle w:val="Keuze-blauw"/>
        </w:rPr>
      </w:pPr>
      <w:r w:rsidRPr="00C867C0">
        <w:t xml:space="preserve">Breedte: circa </w:t>
      </w:r>
      <w:r w:rsidRPr="00C867C0">
        <w:rPr>
          <w:rStyle w:val="Keuze-blauw"/>
        </w:rPr>
        <w:t>90 / 100 / 110 / 120 ...</w:t>
      </w:r>
      <w:r w:rsidRPr="00C867C0">
        <w:t xml:space="preserve"> mm </w:t>
      </w:r>
      <w:r w:rsidRPr="00C867C0">
        <w:rPr>
          <w:rStyle w:val="Keuze-blauw"/>
        </w:rPr>
        <w:t>/ vrije keuze aannemer</w:t>
      </w:r>
      <w:r w:rsidRPr="00C867C0">
        <w:t xml:space="preserve"> </w:t>
      </w:r>
    </w:p>
    <w:p w14:paraId="6EF96AAD" w14:textId="77777777" w:rsidR="00435422" w:rsidRPr="00C867C0" w:rsidRDefault="00435422" w:rsidP="00435422">
      <w:pPr>
        <w:pStyle w:val="Plattetekstinspringen2"/>
        <w:rPr>
          <w:rStyle w:val="Keuze-blauw"/>
        </w:rPr>
      </w:pPr>
      <w:r w:rsidRPr="00C867C0">
        <w:t>Afwerking:</w:t>
      </w:r>
      <w:r w:rsidRPr="00C867C0">
        <w:rPr>
          <w:rStyle w:val="Keuze-blauw"/>
        </w:rPr>
        <w:t xml:space="preserve"> alle zichtzijden geschaafd en geschuurd</w:t>
      </w:r>
    </w:p>
    <w:p w14:paraId="717E6FCC" w14:textId="77777777" w:rsidR="00435422" w:rsidRPr="00C867C0" w:rsidRDefault="00435422" w:rsidP="00435422">
      <w:pPr>
        <w:pStyle w:val="Plattetekstinspringen"/>
      </w:pPr>
      <w:r w:rsidRPr="00C867C0">
        <w:t xml:space="preserve">Muuraansluitlat: sectie circa </w:t>
      </w:r>
      <w:r w:rsidRPr="00C867C0">
        <w:rPr>
          <w:rStyle w:val="Keuze-blauw"/>
        </w:rPr>
        <w:t>32x32 / ...x...</w:t>
      </w:r>
      <w:r w:rsidRPr="00C867C0">
        <w:t xml:space="preserve"> mm, profilering: </w:t>
      </w:r>
      <w:r w:rsidRPr="00C867C0">
        <w:rPr>
          <w:rStyle w:val="Keuze-blauw"/>
        </w:rPr>
        <w:t>recht / rustiek</w:t>
      </w:r>
    </w:p>
    <w:p w14:paraId="1A93D62E" w14:textId="77777777" w:rsidR="00435422" w:rsidRPr="00C867C0" w:rsidRDefault="00435422" w:rsidP="00435422">
      <w:pPr>
        <w:pStyle w:val="Plattetekstinspringen"/>
      </w:pPr>
      <w:r w:rsidRPr="00C867C0">
        <w:t xml:space="preserve">Boordplank: dikte min. </w:t>
      </w:r>
      <w:r w:rsidRPr="00C867C0">
        <w:rPr>
          <w:rStyle w:val="Keuze-blauw"/>
        </w:rPr>
        <w:t>32 / ...</w:t>
      </w:r>
      <w:r w:rsidRPr="00C867C0">
        <w:t xml:space="preserve"> mm, profilering: </w:t>
      </w:r>
      <w:r w:rsidRPr="00C867C0">
        <w:rPr>
          <w:rStyle w:val="Keuze-blauw"/>
        </w:rPr>
        <w:t>recht / rustiek</w:t>
      </w:r>
      <w:r w:rsidRPr="00C867C0">
        <w:t xml:space="preserve"> en afgewerkt </w:t>
      </w:r>
      <w:r w:rsidRPr="00C867C0">
        <w:rPr>
          <w:rStyle w:val="Keuze-blauw"/>
        </w:rPr>
        <w:t>met / zonder</w:t>
      </w:r>
      <w:r w:rsidRPr="00C867C0">
        <w:t xml:space="preserve"> kraallat.</w:t>
      </w:r>
    </w:p>
    <w:p w14:paraId="348C59EF" w14:textId="77777777" w:rsidR="00435422" w:rsidRPr="00C867C0" w:rsidRDefault="00435422" w:rsidP="00435422">
      <w:pPr>
        <w:pStyle w:val="Plattetekstinspringen"/>
      </w:pPr>
      <w:r w:rsidRPr="00C867C0">
        <w:t xml:space="preserve">Houtverduurzaming: </w:t>
      </w:r>
    </w:p>
    <w:p w14:paraId="0762FAA6" w14:textId="77777777" w:rsidR="00435422" w:rsidRPr="00C867C0" w:rsidRDefault="00435422" w:rsidP="00435422">
      <w:pPr>
        <w:pStyle w:val="ofwelinspringen"/>
      </w:pPr>
      <w:r w:rsidRPr="00C867C0">
        <w:rPr>
          <w:rStyle w:val="ofwelChar"/>
        </w:rPr>
        <w:t>(ofwel)</w:t>
      </w:r>
      <w:r w:rsidRPr="00C867C0">
        <w:rPr>
          <w:rStyle w:val="ofwelChar"/>
        </w:rPr>
        <w:tab/>
      </w:r>
      <w:r w:rsidRPr="00C867C0">
        <w:t>geen (enkel houtsoorten volledig vrij van spinthout en duurzaamheidsklasse I, II of III)</w:t>
      </w:r>
    </w:p>
    <w:p w14:paraId="7B365717"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C1/T2-procedé </w:t>
      </w:r>
    </w:p>
    <w:p w14:paraId="6EB814AC"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C1/T3-procedé </w:t>
      </w:r>
    </w:p>
    <w:p w14:paraId="26FE0C7D"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C1/O3-procedé </w:t>
      </w:r>
    </w:p>
    <w:p w14:paraId="7B31D094" w14:textId="77777777" w:rsidR="00435422" w:rsidRPr="00C867C0" w:rsidRDefault="00435422" w:rsidP="00435422">
      <w:pPr>
        <w:pStyle w:val="ofwelinspringen"/>
      </w:pPr>
      <w:r w:rsidRPr="00C867C0">
        <w:rPr>
          <w:rStyle w:val="ofwelChar"/>
        </w:rPr>
        <w:t>(ofwel)</w:t>
      </w:r>
      <w:r w:rsidRPr="00C867C0">
        <w:rPr>
          <w:rStyle w:val="ofwelChar"/>
        </w:rPr>
        <w:tab/>
      </w:r>
      <w:r w:rsidRPr="00C867C0">
        <w:t>C1/O3-procedé</w:t>
      </w:r>
    </w:p>
    <w:p w14:paraId="411BAE4F" w14:textId="77777777" w:rsidR="00435422" w:rsidRPr="00C867C0" w:rsidRDefault="00435422" w:rsidP="00435422">
      <w:pPr>
        <w:pStyle w:val="Plattetekstinspringen"/>
      </w:pPr>
      <w:r w:rsidRPr="00C867C0">
        <w:t xml:space="preserve">Oppervlakteafwerking (tweezijdig): procédé met BVHB homologatie, </w:t>
      </w:r>
    </w:p>
    <w:p w14:paraId="5DFADFF1" w14:textId="77777777" w:rsidR="00435422" w:rsidRPr="00C867C0" w:rsidRDefault="00435422" w:rsidP="00435422">
      <w:pPr>
        <w:pStyle w:val="ofwelinspringen"/>
      </w:pPr>
      <w:r w:rsidRPr="00C867C0">
        <w:rPr>
          <w:rStyle w:val="ofwelChar"/>
        </w:rPr>
        <w:t>(ofwel)</w:t>
      </w:r>
      <w:r w:rsidRPr="00C867C0">
        <w:rPr>
          <w:rStyle w:val="ofwelChar"/>
        </w:rPr>
        <w:tab/>
      </w:r>
      <w:r w:rsidRPr="00C867C0">
        <w:t>onbehandeld (Western Red Cedar / thermisch gemodificeerd grenen)</w:t>
      </w:r>
    </w:p>
    <w:p w14:paraId="7C6E192F" w14:textId="77777777" w:rsidR="00435422" w:rsidRPr="00C867C0" w:rsidRDefault="00435422" w:rsidP="00435422">
      <w:pPr>
        <w:pStyle w:val="ofwelinspringen"/>
      </w:pPr>
      <w:r w:rsidRPr="00C867C0">
        <w:rPr>
          <w:rStyle w:val="ofwelChar"/>
        </w:rPr>
        <w:t>(ofwel)</w:t>
      </w:r>
      <w:r w:rsidRPr="00C867C0">
        <w:rPr>
          <w:rStyle w:val="ofwelChar"/>
        </w:rPr>
        <w:tab/>
      </w:r>
      <w:r w:rsidRPr="00C867C0">
        <w:t>C2-procédé: niet filmvormende houtveredeling, volgens STS 52.1.8.3.1 en STS 04.3.1.4.4. Er worden minimum 3 lagen voorzien, laagdikte per behandeling 15-20 µm.</w:t>
      </w:r>
    </w:p>
    <w:p w14:paraId="26C90AD9" w14:textId="77777777" w:rsidR="00435422" w:rsidRPr="00C867C0" w:rsidRDefault="00435422" w:rsidP="00435422">
      <w:pPr>
        <w:pStyle w:val="ofwelinspringen"/>
      </w:pPr>
      <w:r w:rsidRPr="00C867C0">
        <w:rPr>
          <w:rStyle w:val="ofwelChar"/>
        </w:rPr>
        <w:t>(ofwel)</w:t>
      </w:r>
      <w:r w:rsidRPr="00C867C0">
        <w:rPr>
          <w:rStyle w:val="ofwelChar"/>
        </w:rPr>
        <w:tab/>
      </w:r>
      <w:r w:rsidRPr="00C867C0">
        <w:t>C3-procédé: niet filmvormende houtveredeling, volgens STS 52.1.8.3.1 en STS 04.3.1.4.5. Er worden minimum 3 lagen voorzien, laagdikte per behandeling 15-20 µm.</w:t>
      </w:r>
    </w:p>
    <w:p w14:paraId="09B1FA88"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CTOP-procédé: semi-transparant, half-filmvormend afwerkingssysteem, volgens 52.1.8.3.2 en STS 04.3.1.4.6. Er worden minimaal 3 lagen voorzien, laagdikte per behandeling 25-30 micronmeter (µm). De totale afwerkingslaagdikte van de 3 lagen samen, droog gemeten bedraagt minimum 80-100 micronmeter (µm). </w:t>
      </w:r>
    </w:p>
    <w:p w14:paraId="0BE4E2C4" w14:textId="77777777" w:rsidR="00435422" w:rsidRPr="00C867C0" w:rsidRDefault="00435422" w:rsidP="00435422">
      <w:pPr>
        <w:pStyle w:val="ofwelinspringen"/>
      </w:pPr>
      <w:r w:rsidRPr="00C867C0">
        <w:rPr>
          <w:rStyle w:val="ofwelChar"/>
        </w:rPr>
        <w:t>(ofwel)</w:t>
      </w:r>
      <w:r w:rsidRPr="00C867C0">
        <w:rPr>
          <w:rStyle w:val="ofwelChar"/>
        </w:rPr>
        <w:tab/>
      </w:r>
      <w:r w:rsidRPr="00C867C0">
        <w:t>C-CTOP gecombineerd procédé van C+CTOP-lagen volgens STS 52.1.8.3.2 en en STS 04.3.1.4.6.: twee C2 lagen en één laag CTOP / één C2 laag en twee CTOP lagen</w:t>
      </w:r>
    </w:p>
    <w:p w14:paraId="66DC24E2" w14:textId="77777777" w:rsidR="00435422" w:rsidRPr="00C867C0" w:rsidRDefault="00435422" w:rsidP="00435422">
      <w:pPr>
        <w:pStyle w:val="Plattetekstinspringen"/>
      </w:pPr>
      <w:r w:rsidRPr="00C867C0">
        <w:t xml:space="preserve">Kleurtint: </w:t>
      </w:r>
      <w:r w:rsidRPr="00C867C0">
        <w:rPr>
          <w:rStyle w:val="Keuze-blauw"/>
        </w:rPr>
        <w:t>kleurloos / keuze uit het volledige gamma van de fabrikant, na voorlegging van kleurstalen op een monster van de voorziene houtsoort / NCS ... / RAL ...</w:t>
      </w:r>
    </w:p>
    <w:p w14:paraId="267FEE56" w14:textId="77777777" w:rsidR="00435422" w:rsidRPr="00C867C0" w:rsidRDefault="00435422" w:rsidP="00435422">
      <w:pPr>
        <w:pStyle w:val="Plattetekstinspringen"/>
      </w:pPr>
      <w:r w:rsidRPr="00C867C0">
        <w:t>Keperwerk en klossen: volgens artikel 30.17</w:t>
      </w:r>
    </w:p>
    <w:p w14:paraId="14E712DD" w14:textId="77777777" w:rsidR="00435422" w:rsidRPr="00C867C0" w:rsidRDefault="00435422" w:rsidP="00435422">
      <w:pPr>
        <w:pStyle w:val="Plattetekstinspringen"/>
      </w:pPr>
      <w:r w:rsidRPr="00C867C0">
        <w:t xml:space="preserve">Bevestigingsmiddelen: </w:t>
      </w:r>
      <w:r w:rsidRPr="00C867C0">
        <w:rPr>
          <w:rStyle w:val="Keuze-blauw"/>
        </w:rPr>
        <w:t>roestvaste ringnagels (lengte 2,5 x plankdikte) / roestvaste schroeven (lengte 2 x plankdikte)</w:t>
      </w:r>
      <w:r w:rsidRPr="00C867C0">
        <w:t xml:space="preserve"> volgens TV 243 § 3.3</w:t>
      </w:r>
    </w:p>
    <w:p w14:paraId="7FCB75E8" w14:textId="77777777" w:rsidR="00435422" w:rsidRPr="00C867C0" w:rsidRDefault="00435422" w:rsidP="00435422">
      <w:pPr>
        <w:pStyle w:val="Plattetekstinspringen"/>
      </w:pPr>
      <w:r w:rsidRPr="00C867C0">
        <w:t xml:space="preserve">Isolatie: </w:t>
      </w:r>
      <w:r w:rsidRPr="00C867C0">
        <w:rPr>
          <w:rStyle w:val="Keuze-blauw"/>
        </w:rPr>
        <w:t>niet voorzien / volgens artikel …</w:t>
      </w:r>
    </w:p>
    <w:p w14:paraId="3B774C61" w14:textId="77777777" w:rsidR="00435422" w:rsidRPr="00C867C0" w:rsidRDefault="00435422" w:rsidP="00435422">
      <w:pPr>
        <w:pStyle w:val="Plattetekstinspringen"/>
      </w:pPr>
      <w:r w:rsidRPr="00C867C0">
        <w:t xml:space="preserve">Buitenfolie: </w:t>
      </w:r>
      <w:r w:rsidRPr="00C867C0">
        <w:rPr>
          <w:rStyle w:val="Keuze-blauw"/>
        </w:rPr>
        <w:t>niet voorzien / volgens artikel …</w:t>
      </w:r>
    </w:p>
    <w:p w14:paraId="6AB9EBE5" w14:textId="77777777" w:rsidR="00435422" w:rsidRPr="00C867C0" w:rsidRDefault="00435422" w:rsidP="00435422">
      <w:pPr>
        <w:pStyle w:val="Plattetekstinspringen"/>
      </w:pPr>
      <w:r w:rsidRPr="00C867C0">
        <w:t>Buitenrand: volgens rubriek 37.20.</w:t>
      </w:r>
      <w:r w:rsidRPr="00C867C0">
        <w:tab/>
        <w:t>dakrandprofielen - algemeen</w:t>
      </w:r>
    </w:p>
    <w:p w14:paraId="799B950B"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60B1B391" w14:textId="77777777" w:rsidR="00435422" w:rsidRPr="00C867C0" w:rsidRDefault="00435422" w:rsidP="00435422">
      <w:pPr>
        <w:pStyle w:val="Plattetekstinspringen"/>
        <w:rPr>
          <w:rStyle w:val="Keuze-blauw"/>
        </w:rPr>
      </w:pPr>
      <w:r w:rsidRPr="00C867C0">
        <w:t>Reactie bij brand (NBN EN 13501-1): minimum klasse</w:t>
      </w:r>
      <w:r w:rsidRPr="00C867C0">
        <w:rPr>
          <w:rStyle w:val="Keuze-blauw"/>
        </w:rPr>
        <w:t xml:space="preserve"> D-s2,d0 / C / B …</w:t>
      </w:r>
    </w:p>
    <w:p w14:paraId="1C42A329" w14:textId="77777777" w:rsidR="00435422" w:rsidRPr="00C867C0" w:rsidRDefault="00435422" w:rsidP="00435422">
      <w:pPr>
        <w:pStyle w:val="Plattetekstinspringen"/>
      </w:pPr>
      <w:r w:rsidRPr="00C867C0">
        <w:t>Uitzichtsklasse: vrije klasse. Volgende natuurlijke onvolkomenheden worden aanvaard:</w:t>
      </w:r>
    </w:p>
    <w:p w14:paraId="437A1B6F" w14:textId="77777777" w:rsidR="00435422" w:rsidRPr="00C867C0" w:rsidRDefault="00435422" w:rsidP="00435422">
      <w:pPr>
        <w:pStyle w:val="Plattetekstinspringen2"/>
      </w:pPr>
      <w:r w:rsidRPr="00C867C0">
        <w:t>vaste kwasten, beperkt tot diameter …  en aantal …</w:t>
      </w:r>
    </w:p>
    <w:p w14:paraId="3E7B4C5D" w14:textId="77777777" w:rsidR="00435422" w:rsidRPr="00C867C0" w:rsidRDefault="00435422" w:rsidP="00435422">
      <w:pPr>
        <w:pStyle w:val="Plattetekstinspringen2"/>
      </w:pPr>
      <w:r w:rsidRPr="00C867C0">
        <w:t>losse of rotte kwasten met een diameter van &lt;10mm, als ze zich op meer dan 5mm van de rand bevinden</w:t>
      </w:r>
    </w:p>
    <w:p w14:paraId="1B2D59DD" w14:textId="77777777" w:rsidR="00435422" w:rsidRPr="00C867C0" w:rsidRDefault="00435422" w:rsidP="00435422">
      <w:pPr>
        <w:pStyle w:val="Plattetekstinspringen2"/>
      </w:pPr>
      <w:r w:rsidRPr="00C867C0">
        <w:t>windbarstjes of oppervlakkige scheuren</w:t>
      </w:r>
    </w:p>
    <w:p w14:paraId="35DD311A" w14:textId="77777777" w:rsidR="00435422" w:rsidRPr="00C867C0" w:rsidRDefault="00435422" w:rsidP="00435422">
      <w:pPr>
        <w:pStyle w:val="Kop6"/>
      </w:pPr>
      <w:r w:rsidRPr="00C867C0">
        <w:t>Uitvoering</w:t>
      </w:r>
    </w:p>
    <w:p w14:paraId="01B186AB" w14:textId="77777777" w:rsidR="00435422" w:rsidRPr="00C867C0" w:rsidRDefault="00435422" w:rsidP="00435422">
      <w:pPr>
        <w:pStyle w:val="Plattetekstinspringen"/>
      </w:pPr>
      <w:r w:rsidRPr="00C867C0">
        <w:t>De uitvoeringsvoorschriften van TV 247 zijn van toepassing, aangevuld met de aanduidingen op de gevelplannen en de detailtekeningen.</w:t>
      </w:r>
    </w:p>
    <w:p w14:paraId="128807E5" w14:textId="77777777" w:rsidR="00435422" w:rsidRPr="00C867C0" w:rsidRDefault="00435422" w:rsidP="00435422">
      <w:pPr>
        <w:pStyle w:val="Plattetekstinspringen"/>
      </w:pPr>
      <w:r w:rsidRPr="00C867C0">
        <w:t xml:space="preserve">De </w:t>
      </w:r>
      <w:r w:rsidRPr="00C867C0">
        <w:rPr>
          <w:rStyle w:val="Keuze-blauw"/>
        </w:rPr>
        <w:t>plafondbeplanking / muurlijst / boordplank / zichtbare delen</w:t>
      </w:r>
      <w:r w:rsidRPr="00C867C0">
        <w:t xml:space="preserve"> worden mooi aansluitend tegen de klossen bevestigd. Bevestigingswijze: </w:t>
      </w:r>
      <w:r w:rsidRPr="00C867C0">
        <w:rPr>
          <w:rStyle w:val="Keuze-blauw"/>
        </w:rPr>
        <w:t>geschroefd /genageld / …</w:t>
      </w:r>
    </w:p>
    <w:p w14:paraId="07A39166" w14:textId="77777777" w:rsidR="00435422" w:rsidRPr="00C867C0" w:rsidRDefault="00435422" w:rsidP="00435422">
      <w:pPr>
        <w:pStyle w:val="Plattetekstinspringen"/>
      </w:pPr>
      <w:r w:rsidRPr="00C867C0">
        <w:t>Ventilatie: er zullen  aan de onderzijde en bovenzijde van de kroonlijstafwerking de nodige</w:t>
      </w:r>
      <w:r w:rsidRPr="00C867C0">
        <w:rPr>
          <w:rStyle w:val="Keuze-blauw"/>
        </w:rPr>
        <w:t xml:space="preserve"> </w:t>
      </w:r>
      <w:r w:rsidRPr="00C867C0">
        <w:t xml:space="preserve">ventilatieopeningen voorzien worden. </w:t>
      </w:r>
    </w:p>
    <w:p w14:paraId="290D98D3"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09AC94EC" w14:textId="77777777" w:rsidR="00435422" w:rsidRPr="00C867C0" w:rsidRDefault="00435422" w:rsidP="00435422">
      <w:pPr>
        <w:pStyle w:val="Plattetekstinspringen"/>
      </w:pPr>
      <w:r w:rsidRPr="00C867C0">
        <w:t>De nagelgaten worden opgestopt met een houtpasta van aangepaste kleur.</w:t>
      </w:r>
    </w:p>
    <w:p w14:paraId="3CD9D30A" w14:textId="77777777" w:rsidR="00435422" w:rsidRPr="00C867C0" w:rsidRDefault="00435422" w:rsidP="00435422">
      <w:pPr>
        <w:pStyle w:val="Kop6"/>
      </w:pPr>
      <w:r w:rsidRPr="00C867C0">
        <w:t>Toepassing</w:t>
      </w:r>
    </w:p>
    <w:p w14:paraId="0B81EE0B" w14:textId="77777777" w:rsidR="00435422" w:rsidRPr="00C867C0" w:rsidRDefault="00435422" w:rsidP="00435422">
      <w:pPr>
        <w:pStyle w:val="Kop4"/>
      </w:pPr>
      <w:bookmarkStart w:id="1053" w:name="_Toc388624473"/>
      <w:bookmarkStart w:id="1054" w:name="_Toc390870331"/>
      <w:bookmarkStart w:id="1055" w:name="_Toc438633580"/>
      <w:bookmarkStart w:id="1056" w:name="_Toc523316145"/>
      <w:bookmarkStart w:id="1057" w:name="_Toc98047986"/>
      <w:r w:rsidRPr="00C867C0">
        <w:t>37.41.20.</w:t>
      </w:r>
      <w:r w:rsidRPr="00C867C0">
        <w:tab/>
        <w:t>uitbekleding kroonlijsten en luifels - planchetten/kunststof</w:t>
      </w:r>
      <w:r w:rsidRPr="00C867C0">
        <w:tab/>
      </w:r>
      <w:r w:rsidRPr="00C867C0">
        <w:rPr>
          <w:rStyle w:val="MeetChar"/>
        </w:rPr>
        <w:t>|FH|m2</w:t>
      </w:r>
      <w:bookmarkEnd w:id="1053"/>
      <w:bookmarkEnd w:id="1054"/>
      <w:bookmarkEnd w:id="1055"/>
    </w:p>
    <w:p w14:paraId="1295D372" w14:textId="77777777" w:rsidR="00435422" w:rsidRPr="00C867C0" w:rsidRDefault="00435422" w:rsidP="00435422">
      <w:pPr>
        <w:pStyle w:val="Kop6"/>
      </w:pPr>
      <w:r w:rsidRPr="00C867C0">
        <w:t>Meting</w:t>
      </w:r>
    </w:p>
    <w:p w14:paraId="18DD7FC7" w14:textId="77777777" w:rsidR="00435422" w:rsidRPr="00C867C0" w:rsidRDefault="00435422" w:rsidP="00435422">
      <w:pPr>
        <w:pStyle w:val="Plattetekstinspringen"/>
      </w:pPr>
      <w:r w:rsidRPr="00C867C0">
        <w:t>meeteenheid: per m2</w:t>
      </w:r>
    </w:p>
    <w:p w14:paraId="047BB416" w14:textId="77777777" w:rsidR="00435422" w:rsidRPr="00C867C0" w:rsidRDefault="00435422" w:rsidP="00435422">
      <w:pPr>
        <w:pStyle w:val="Plattetekstinspringen"/>
      </w:pPr>
      <w:r w:rsidRPr="00C867C0">
        <w:t>meetcode: netto uit te voeren oppervlakte</w:t>
      </w:r>
    </w:p>
    <w:p w14:paraId="18B86BB6" w14:textId="77777777" w:rsidR="00435422" w:rsidRPr="00C867C0" w:rsidRDefault="00435422" w:rsidP="00435422">
      <w:pPr>
        <w:pStyle w:val="Plattetekstinspringen"/>
      </w:pPr>
      <w:r w:rsidRPr="00C867C0">
        <w:t>aard van de overeenkomst: Forfaitaire Hoeveelheid (FH)</w:t>
      </w:r>
    </w:p>
    <w:p w14:paraId="7608F609" w14:textId="77777777" w:rsidR="00435422" w:rsidRPr="00C867C0" w:rsidRDefault="00435422" w:rsidP="00435422">
      <w:pPr>
        <w:pStyle w:val="Kop6"/>
      </w:pPr>
      <w:r w:rsidRPr="00C867C0">
        <w:t>Materiaal</w:t>
      </w:r>
    </w:p>
    <w:p w14:paraId="50D3BE11" w14:textId="77777777" w:rsidR="00435422" w:rsidRPr="00C867C0" w:rsidRDefault="00435422" w:rsidP="00435422">
      <w:pPr>
        <w:pStyle w:val="Plattetekstinspringen"/>
      </w:pPr>
      <w:r w:rsidRPr="00C867C0">
        <w:t xml:space="preserve">Bekledingsplanchetten uit kunststof geschikt voor buitengebruik volgens NBN EN 13245-2. </w:t>
      </w:r>
    </w:p>
    <w:p w14:paraId="662F6352" w14:textId="77777777" w:rsidR="00435422" w:rsidRPr="00C867C0" w:rsidRDefault="00435422" w:rsidP="00435422">
      <w:pPr>
        <w:pStyle w:val="Plattetekstinspringen"/>
      </w:pPr>
      <w:r w:rsidRPr="00C867C0">
        <w:t>Het systeem voorziet in de nodige elementen, voorzien van tand en groef, aangepaste randprofielen en bevestigingsmiddelen. Specificaties</w:t>
      </w:r>
    </w:p>
    <w:p w14:paraId="43023620" w14:textId="77777777" w:rsidR="00435422" w:rsidRPr="00C867C0" w:rsidRDefault="00435422" w:rsidP="00435422">
      <w:pPr>
        <w:pStyle w:val="Plattetekstinspringen"/>
      </w:pPr>
      <w:r w:rsidRPr="00C867C0">
        <w:t>Type</w:t>
      </w:r>
    </w:p>
    <w:p w14:paraId="46E354B3"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slagvaste meerwandige holle PVC-profielen </w:t>
      </w:r>
    </w:p>
    <w:p w14:paraId="1A352029"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massieve profielen met een kern van hard PVC-schuim, aan de buitenzijde voorzien van een gecoëxtrudeerde PVC-toplaag of een krasbestendig kleurprocédé (lak of folie). </w:t>
      </w:r>
    </w:p>
    <w:p w14:paraId="031F832A" w14:textId="77777777" w:rsidR="00435422" w:rsidRPr="00C867C0" w:rsidRDefault="00435422" w:rsidP="00435422">
      <w:pPr>
        <w:pStyle w:val="Plattetekstinspringen"/>
      </w:pPr>
      <w:r w:rsidRPr="00C867C0">
        <w:t>Profielafmetingen:</w:t>
      </w:r>
    </w:p>
    <w:p w14:paraId="6AF7938F" w14:textId="77777777" w:rsidR="00435422" w:rsidRPr="00C867C0" w:rsidRDefault="00435422" w:rsidP="00435422">
      <w:pPr>
        <w:pStyle w:val="Plattetekstinspringen2"/>
        <w:rPr>
          <w:rStyle w:val="Keuze-blauw"/>
        </w:rPr>
      </w:pPr>
      <w:r w:rsidRPr="00C867C0">
        <w:t>Breedte: ca.</w:t>
      </w:r>
      <w:r w:rsidRPr="00C867C0">
        <w:rPr>
          <w:rStyle w:val="Keuze-blauw"/>
        </w:rPr>
        <w:t xml:space="preserve"> 100 / 125 / 150 / …</w:t>
      </w:r>
      <w:r w:rsidRPr="00C867C0">
        <w:t xml:space="preserve"> mm (marge </w:t>
      </w:r>
      <w:r w:rsidRPr="00C867C0">
        <w:rPr>
          <w:u w:val="single"/>
        </w:rPr>
        <w:t>+</w:t>
      </w:r>
      <w:r w:rsidRPr="00C867C0">
        <w:t xml:space="preserve"> </w:t>
      </w:r>
      <w:smartTag w:uri="urn:schemas-microsoft-com:office:smarttags" w:element="metricconverter">
        <w:smartTagPr>
          <w:attr w:name="ProductID" w:val="5 mm"/>
        </w:smartTagPr>
        <w:r w:rsidRPr="00C867C0">
          <w:t>5 mm</w:t>
        </w:r>
      </w:smartTag>
      <w:r w:rsidRPr="00C867C0">
        <w:t xml:space="preserve">) </w:t>
      </w:r>
      <w:r w:rsidRPr="00C867C0">
        <w:rPr>
          <w:rStyle w:val="Keuze-blauw"/>
        </w:rPr>
        <w:t>/ op voorstel aannemer</w:t>
      </w:r>
    </w:p>
    <w:p w14:paraId="36E4C2B9" w14:textId="77777777" w:rsidR="00435422" w:rsidRPr="00C867C0" w:rsidRDefault="00435422" w:rsidP="00435422">
      <w:pPr>
        <w:pStyle w:val="Plattetekstinspringen2"/>
      </w:pPr>
      <w:r w:rsidRPr="00C867C0">
        <w:t>Dikte: minimum</w:t>
      </w:r>
      <w:r w:rsidRPr="00C867C0">
        <w:rPr>
          <w:rStyle w:val="Keuze-blauw"/>
        </w:rPr>
        <w:t xml:space="preserve"> 10 / 15 / 20 / …</w:t>
      </w:r>
      <w:r w:rsidRPr="00C867C0">
        <w:t xml:space="preserve"> mm</w:t>
      </w:r>
    </w:p>
    <w:p w14:paraId="010F01A9" w14:textId="77777777" w:rsidR="00435422" w:rsidRPr="00C867C0" w:rsidRDefault="00435422" w:rsidP="00435422">
      <w:pPr>
        <w:pStyle w:val="Plattetekstinspringen"/>
      </w:pPr>
      <w:r w:rsidRPr="00C867C0">
        <w:t>Kleur: wit / antraciet / benaderend RAL …</w:t>
      </w:r>
    </w:p>
    <w:p w14:paraId="37BF6AB1" w14:textId="77777777" w:rsidR="00435422" w:rsidRPr="00C867C0" w:rsidRDefault="00435422" w:rsidP="00435422">
      <w:pPr>
        <w:pStyle w:val="Kop6"/>
      </w:pPr>
      <w:r w:rsidRPr="00C867C0">
        <w:t>Uitvoering</w:t>
      </w:r>
    </w:p>
    <w:p w14:paraId="456CC7EB" w14:textId="77777777" w:rsidR="00435422" w:rsidRPr="00C867C0" w:rsidRDefault="00435422" w:rsidP="00435422">
      <w:pPr>
        <w:pStyle w:val="Plattetekstinspringen"/>
      </w:pPr>
      <w:r w:rsidRPr="00C867C0">
        <w:t>De uitvoeringsvoorschriften van TV 247 zijn van toepassing samen met de richtlijnen van de fabrikant. Ze worden aangevuld met aanduidingen op gevel- en detailplannen.</w:t>
      </w:r>
    </w:p>
    <w:p w14:paraId="793E497A" w14:textId="77777777" w:rsidR="00435422" w:rsidRPr="00C867C0" w:rsidRDefault="00435422" w:rsidP="00435422">
      <w:pPr>
        <w:pStyle w:val="Plattetekstinspringen"/>
      </w:pPr>
      <w:r w:rsidRPr="00C867C0">
        <w:t>De planchetten worden met</w:t>
      </w:r>
      <w:r w:rsidRPr="00C867C0">
        <w:rPr>
          <w:rStyle w:val="Keuze-blauw"/>
        </w:rPr>
        <w:t xml:space="preserve"> tand en groef  / horizontaal gepotdekseld </w:t>
      </w:r>
      <w:r w:rsidRPr="00C867C0">
        <w:t xml:space="preserve">tegen de klossen bevestigd </w:t>
      </w:r>
    </w:p>
    <w:p w14:paraId="6595B59E" w14:textId="77777777" w:rsidR="00435422" w:rsidRPr="00C867C0" w:rsidRDefault="00435422" w:rsidP="00435422">
      <w:pPr>
        <w:pStyle w:val="Plattetekstinspringen"/>
      </w:pPr>
      <w:r w:rsidRPr="00C867C0">
        <w:t>De planchetten worden windbestendig geschroefd volgens de voorschriften van de fabrikant. De schroeven zijn voorzien van een gekleurde kop en/of worden afgedekt met afdekkapje van dezelfde kleur.</w:t>
      </w:r>
    </w:p>
    <w:p w14:paraId="3B65689B" w14:textId="77777777" w:rsidR="00435422" w:rsidRPr="00C867C0" w:rsidRDefault="00435422" w:rsidP="00435422">
      <w:pPr>
        <w:pStyle w:val="Plattetekstinspringen"/>
      </w:pPr>
      <w:r w:rsidRPr="00C867C0">
        <w:t>De randen worden afgewerkt met aangepaste L-profielen. De profielen worden verzorgd en goed aansluitend geplaatst. De randprofielen vertonen nergens openstaande voegen.</w:t>
      </w:r>
    </w:p>
    <w:p w14:paraId="3C6AE5F7" w14:textId="77777777" w:rsidR="00435422" w:rsidRPr="00C867C0" w:rsidRDefault="00435422" w:rsidP="00435422">
      <w:pPr>
        <w:pStyle w:val="Kop6"/>
      </w:pPr>
      <w:r w:rsidRPr="00C867C0">
        <w:t>Toepassing</w:t>
      </w:r>
    </w:p>
    <w:p w14:paraId="6C04FE88" w14:textId="77777777" w:rsidR="00435422" w:rsidRPr="00C867C0" w:rsidRDefault="00435422" w:rsidP="00435422">
      <w:pPr>
        <w:pStyle w:val="Kop4"/>
      </w:pPr>
      <w:bookmarkStart w:id="1058" w:name="_Toc388624474"/>
      <w:bookmarkStart w:id="1059" w:name="_Toc390870332"/>
      <w:bookmarkStart w:id="1060" w:name="_Toc438633581"/>
      <w:r w:rsidRPr="00C867C0">
        <w:t>37.41.30.</w:t>
      </w:r>
      <w:r w:rsidRPr="00C867C0">
        <w:tab/>
        <w:t>uitbekleding kroonlijsten en luifels - planchetten/vezelcement</w:t>
      </w:r>
      <w:r w:rsidRPr="00C867C0">
        <w:tab/>
      </w:r>
      <w:r w:rsidRPr="00C867C0">
        <w:rPr>
          <w:rStyle w:val="MeetChar"/>
        </w:rPr>
        <w:t>|FH|m2</w:t>
      </w:r>
      <w:bookmarkEnd w:id="1058"/>
      <w:bookmarkEnd w:id="1059"/>
      <w:bookmarkEnd w:id="1060"/>
    </w:p>
    <w:p w14:paraId="16A5A464" w14:textId="77777777" w:rsidR="00435422" w:rsidRPr="00C867C0" w:rsidRDefault="00435422" w:rsidP="00435422">
      <w:pPr>
        <w:pStyle w:val="Kop6"/>
      </w:pPr>
      <w:r w:rsidRPr="00C867C0">
        <w:t>Meting</w:t>
      </w:r>
    </w:p>
    <w:p w14:paraId="6BA042E7" w14:textId="77777777" w:rsidR="00435422" w:rsidRPr="00C867C0" w:rsidRDefault="00435422" w:rsidP="00435422">
      <w:pPr>
        <w:pStyle w:val="Plattetekstinspringen"/>
      </w:pPr>
      <w:r w:rsidRPr="00C867C0">
        <w:t>meeteenheid: per m2</w:t>
      </w:r>
    </w:p>
    <w:p w14:paraId="7E33890E" w14:textId="77777777" w:rsidR="00435422" w:rsidRPr="00C867C0" w:rsidRDefault="00435422" w:rsidP="00435422">
      <w:pPr>
        <w:pStyle w:val="Plattetekstinspringen"/>
      </w:pPr>
      <w:r w:rsidRPr="00C867C0">
        <w:t>meetcode: netto uit te voeren oppervlakte</w:t>
      </w:r>
    </w:p>
    <w:p w14:paraId="1A1DE915" w14:textId="77777777" w:rsidR="00435422" w:rsidRPr="00C867C0" w:rsidRDefault="00435422" w:rsidP="00435422">
      <w:pPr>
        <w:pStyle w:val="Plattetekstinspringen"/>
      </w:pPr>
      <w:r w:rsidRPr="00C867C0">
        <w:t>aard van de overeenkomst: Forfaitaire Hoeveelheid (FH)</w:t>
      </w:r>
    </w:p>
    <w:p w14:paraId="08837C03" w14:textId="77777777" w:rsidR="00435422" w:rsidRPr="00C867C0" w:rsidRDefault="00435422" w:rsidP="00435422">
      <w:pPr>
        <w:pStyle w:val="Kop6"/>
      </w:pPr>
      <w:r w:rsidRPr="00C867C0">
        <w:t>Materiaal</w:t>
      </w:r>
    </w:p>
    <w:p w14:paraId="3739271A" w14:textId="77777777" w:rsidR="00435422" w:rsidRPr="00C867C0" w:rsidRDefault="00435422" w:rsidP="00435422">
      <w:pPr>
        <w:pStyle w:val="Plattetekstinspringen"/>
      </w:pPr>
      <w:r w:rsidRPr="00C867C0">
        <w:t xml:space="preserve">Vezelcementplaten (type sidings), samengesteld uit portlandcement, zand, natuurlijke organische vezels en geselecteerde minerale vulstoffen. </w:t>
      </w:r>
    </w:p>
    <w:p w14:paraId="269DEA23" w14:textId="77777777" w:rsidR="00435422" w:rsidRPr="00C867C0" w:rsidRDefault="00435422" w:rsidP="00435422">
      <w:pPr>
        <w:pStyle w:val="Plattetekstinspringen"/>
      </w:pPr>
      <w:r w:rsidRPr="00C867C0">
        <w:t>De platen zijn geschikt voor buitengebruik volgens NBN EN 12467 en beschikken over en ATG/H-productgoedkeuring of gelijkwaardig. </w:t>
      </w:r>
    </w:p>
    <w:p w14:paraId="132C0474" w14:textId="77777777" w:rsidR="00435422" w:rsidRPr="00C867C0" w:rsidRDefault="00435422" w:rsidP="00435422">
      <w:pPr>
        <w:pStyle w:val="Plattetekstinspringen"/>
      </w:pPr>
      <w:r w:rsidRPr="00C867C0">
        <w:t>Het materiaal beschikt over een productgarantie van 10 jaar.</w:t>
      </w:r>
    </w:p>
    <w:p w14:paraId="1AB39169" w14:textId="77777777" w:rsidR="00435422" w:rsidRPr="00C867C0" w:rsidRDefault="00435422" w:rsidP="00435422">
      <w:pPr>
        <w:pStyle w:val="Kop8"/>
      </w:pPr>
      <w:r w:rsidRPr="00C867C0">
        <w:t>Specificaties</w:t>
      </w:r>
    </w:p>
    <w:p w14:paraId="75DE369E" w14:textId="77777777" w:rsidR="00435422" w:rsidRPr="00C867C0" w:rsidRDefault="00435422" w:rsidP="00435422">
      <w:pPr>
        <w:pStyle w:val="Plattetekstinspringen"/>
      </w:pPr>
      <w:r w:rsidRPr="00C867C0">
        <w:t xml:space="preserve">Dikte: minimum </w:t>
      </w:r>
      <w:r w:rsidRPr="00C867C0">
        <w:rPr>
          <w:rStyle w:val="Keuze-blauw"/>
        </w:rPr>
        <w:t>8 / …</w:t>
      </w:r>
      <w:r w:rsidRPr="00C867C0">
        <w:t xml:space="preserve"> mm</w:t>
      </w:r>
    </w:p>
    <w:p w14:paraId="68E2448E" w14:textId="77777777" w:rsidR="00435422" w:rsidRPr="00C867C0" w:rsidRDefault="00435422" w:rsidP="00435422">
      <w:pPr>
        <w:pStyle w:val="Plattetekstinspringen"/>
        <w:rPr>
          <w:lang w:val="en-US"/>
        </w:rPr>
      </w:pPr>
      <w:r w:rsidRPr="00C867C0">
        <w:rPr>
          <w:lang w:val="en-US"/>
        </w:rPr>
        <w:t xml:space="preserve">Breedte: circa </w:t>
      </w:r>
      <w:r w:rsidRPr="00C867C0">
        <w:rPr>
          <w:rStyle w:val="Keuze-blauw"/>
          <w:lang w:val="en-US"/>
        </w:rPr>
        <w:t xml:space="preserve">185 / … </w:t>
      </w:r>
      <w:r w:rsidRPr="00C867C0">
        <w:rPr>
          <w:lang w:val="en-US"/>
        </w:rPr>
        <w:t xml:space="preserve">mm (marge </w:t>
      </w:r>
      <w:r w:rsidRPr="00C867C0">
        <w:rPr>
          <w:u w:val="single"/>
          <w:lang w:val="en-US"/>
        </w:rPr>
        <w:t>+</w:t>
      </w:r>
      <w:r w:rsidRPr="00C867C0">
        <w:rPr>
          <w:lang w:val="en-US"/>
        </w:rPr>
        <w:t xml:space="preserve"> </w:t>
      </w:r>
      <w:smartTag w:uri="urn:schemas-microsoft-com:office:smarttags" w:element="metricconverter">
        <w:smartTagPr>
          <w:attr w:name="ProductID" w:val="5 mm"/>
        </w:smartTagPr>
        <w:r w:rsidRPr="00C867C0">
          <w:rPr>
            <w:lang w:val="en-US"/>
          </w:rPr>
          <w:t>5 mm</w:t>
        </w:r>
      </w:smartTag>
      <w:r w:rsidRPr="00C867C0">
        <w:rPr>
          <w:lang w:val="en-US"/>
        </w:rPr>
        <w:t>)</w:t>
      </w:r>
    </w:p>
    <w:p w14:paraId="4B6CF0D9" w14:textId="77777777" w:rsidR="00435422" w:rsidRPr="00C867C0" w:rsidRDefault="00435422" w:rsidP="00435422">
      <w:pPr>
        <w:pStyle w:val="Plattetekstinspringen"/>
      </w:pPr>
      <w:r w:rsidRPr="00C867C0">
        <w:t xml:space="preserve">Oppervlaktetextuur: </w:t>
      </w:r>
      <w:r w:rsidRPr="00C867C0">
        <w:rPr>
          <w:rStyle w:val="Keuze-blauw"/>
        </w:rPr>
        <w:t>houtnerfstructuur / glad / …</w:t>
      </w:r>
    </w:p>
    <w:p w14:paraId="2D6098F0" w14:textId="77777777" w:rsidR="00435422" w:rsidRPr="00C867C0" w:rsidRDefault="00435422" w:rsidP="00435422">
      <w:pPr>
        <w:pStyle w:val="Plattetekstinspringen"/>
      </w:pPr>
      <w:r w:rsidRPr="00C867C0">
        <w:t xml:space="preserve">Kleur zichtzijde: </w:t>
      </w:r>
      <w:r w:rsidRPr="00C867C0">
        <w:rPr>
          <w:rStyle w:val="Keuze-blauw"/>
        </w:rPr>
        <w:t>naturel / keuze uit het standaardgamma van de fabrikant / …</w:t>
      </w:r>
    </w:p>
    <w:p w14:paraId="6DD7FC70"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1FC38F2" w14:textId="77777777" w:rsidR="00435422" w:rsidRPr="00C867C0" w:rsidRDefault="00435422" w:rsidP="00435422">
      <w:pPr>
        <w:pStyle w:val="Plattetekstinspringen"/>
      </w:pPr>
      <w:r w:rsidRPr="00C867C0">
        <w:t>De planchetten beschikken over een EPD (Environmental Product Declaration) en zijn 100% recycleerbaar.</w:t>
      </w:r>
    </w:p>
    <w:p w14:paraId="142150E4" w14:textId="77777777" w:rsidR="00435422" w:rsidRPr="00C867C0" w:rsidRDefault="00435422" w:rsidP="00435422">
      <w:pPr>
        <w:pStyle w:val="Kop6"/>
      </w:pPr>
      <w:r w:rsidRPr="00C867C0">
        <w:t>Uitvoering</w:t>
      </w:r>
    </w:p>
    <w:p w14:paraId="5D28FE69" w14:textId="77777777" w:rsidR="00435422" w:rsidRPr="00C867C0" w:rsidRDefault="00435422" w:rsidP="00435422">
      <w:pPr>
        <w:pStyle w:val="Plattetekstinspringen"/>
      </w:pPr>
      <w:r w:rsidRPr="00C867C0">
        <w:t>De uitvoeringsvoorschriften van TV 247 zijn van toepassing samen met de richtlijnen van de fabrikant. Ze worden aangevuld met aanduidingen op gevel- en detailplannen.</w:t>
      </w:r>
    </w:p>
    <w:p w14:paraId="08B4FC35" w14:textId="77777777" w:rsidR="00435422" w:rsidRPr="00C867C0" w:rsidRDefault="00435422" w:rsidP="00435422">
      <w:pPr>
        <w:pStyle w:val="Plattetekstinspringen"/>
      </w:pPr>
      <w:r w:rsidRPr="00C867C0">
        <w:t xml:space="preserve">De elementen worden </w:t>
      </w:r>
      <w:r w:rsidRPr="00C867C0">
        <w:rPr>
          <w:rStyle w:val="Keuze-blauw"/>
        </w:rPr>
        <w:t>horizontaal gepotdekseld / …</w:t>
      </w:r>
      <w:r w:rsidRPr="00C867C0">
        <w:t xml:space="preserve"> tegen de klossen bevestigd Bevestigingswijze: </w:t>
      </w:r>
      <w:r w:rsidRPr="00C867C0">
        <w:rPr>
          <w:rStyle w:val="Keuze-blauw"/>
        </w:rPr>
        <w:t>geschroefd /genageld / …</w:t>
      </w:r>
      <w:r w:rsidRPr="00C867C0">
        <w:t xml:space="preserve"> </w:t>
      </w:r>
    </w:p>
    <w:p w14:paraId="223C2C9C" w14:textId="77777777" w:rsidR="00435422" w:rsidRPr="00C867C0" w:rsidRDefault="00435422" w:rsidP="00435422">
      <w:pPr>
        <w:pStyle w:val="Plattetekstinspringen"/>
      </w:pPr>
      <w:r w:rsidRPr="00C867C0">
        <w:t>Ventilatie: er zullen  aan de onderzijde en bovenzijde van de kroonlijstafwerking de nodige</w:t>
      </w:r>
      <w:r w:rsidRPr="00C867C0">
        <w:rPr>
          <w:rStyle w:val="Keuze-blauw"/>
        </w:rPr>
        <w:t xml:space="preserve"> </w:t>
      </w:r>
      <w:r w:rsidRPr="00C867C0">
        <w:t xml:space="preserve">ventilatieopeningen voorzien worden. </w:t>
      </w:r>
    </w:p>
    <w:p w14:paraId="79882EB7" w14:textId="77777777" w:rsidR="00435422" w:rsidRPr="00C867C0" w:rsidRDefault="00435422" w:rsidP="00435422">
      <w:pPr>
        <w:pStyle w:val="Kop6"/>
      </w:pPr>
      <w:r w:rsidRPr="00C867C0">
        <w:t>Toepassing</w:t>
      </w:r>
    </w:p>
    <w:p w14:paraId="78751EB5" w14:textId="77777777" w:rsidR="00435422" w:rsidRPr="00C867C0" w:rsidRDefault="00435422" w:rsidP="00435422">
      <w:pPr>
        <w:pStyle w:val="Kop3"/>
      </w:pPr>
      <w:bookmarkStart w:id="1061" w:name="_Toc388624475"/>
      <w:bookmarkStart w:id="1062" w:name="_Toc390870333"/>
      <w:bookmarkStart w:id="1063" w:name="_Toc438633582"/>
      <w:bookmarkStart w:id="1064" w:name="_Toc523316146"/>
      <w:bookmarkStart w:id="1065" w:name="_Toc98047987"/>
      <w:bookmarkEnd w:id="1056"/>
      <w:bookmarkEnd w:id="1057"/>
      <w:r w:rsidRPr="00C867C0">
        <w:t>37.42.</w:t>
      </w:r>
      <w:r w:rsidRPr="00C867C0">
        <w:tab/>
        <w:t>uitbekleding kroonlijsten en luifels - platen</w:t>
      </w:r>
      <w:bookmarkEnd w:id="1061"/>
      <w:bookmarkEnd w:id="1062"/>
      <w:bookmarkEnd w:id="1063"/>
    </w:p>
    <w:p w14:paraId="40280C40" w14:textId="77777777" w:rsidR="00435422" w:rsidRPr="00C867C0" w:rsidRDefault="00435422" w:rsidP="00435422">
      <w:pPr>
        <w:pStyle w:val="Kop4"/>
      </w:pPr>
      <w:bookmarkStart w:id="1066" w:name="_Toc388624476"/>
      <w:bookmarkStart w:id="1067" w:name="_Toc390870334"/>
      <w:bookmarkStart w:id="1068" w:name="_Toc438633583"/>
      <w:r>
        <w:t>37.42.10.</w:t>
      </w:r>
      <w:r>
        <w:tab/>
      </w:r>
      <w:r w:rsidRPr="00C867C0">
        <w:t>uitbekleding kroonlijsten en luifels - platen/multiplex</w:t>
      </w:r>
      <w:bookmarkEnd w:id="1064"/>
      <w:r w:rsidRPr="00C867C0">
        <w:tab/>
      </w:r>
      <w:r w:rsidRPr="00C867C0">
        <w:rPr>
          <w:rStyle w:val="MeetChar"/>
        </w:rPr>
        <w:t>|FH|m2</w:t>
      </w:r>
      <w:bookmarkEnd w:id="1065"/>
      <w:bookmarkEnd w:id="1066"/>
      <w:bookmarkEnd w:id="1067"/>
      <w:bookmarkEnd w:id="1068"/>
    </w:p>
    <w:p w14:paraId="5B6ACEE3" w14:textId="77777777" w:rsidR="00435422" w:rsidRPr="00C867C0" w:rsidRDefault="00435422" w:rsidP="00435422">
      <w:pPr>
        <w:pStyle w:val="Kop6"/>
      </w:pPr>
      <w:r w:rsidRPr="00C867C0">
        <w:t>Meting</w:t>
      </w:r>
    </w:p>
    <w:p w14:paraId="2B8FB9ED" w14:textId="77777777" w:rsidR="00435422" w:rsidRPr="00C867C0" w:rsidRDefault="00435422" w:rsidP="00435422">
      <w:pPr>
        <w:pStyle w:val="Plattetekstinspringen"/>
      </w:pPr>
      <w:r w:rsidRPr="00C867C0">
        <w:t>meeteenheid: per m2</w:t>
      </w:r>
    </w:p>
    <w:p w14:paraId="43DC7C4F" w14:textId="77777777" w:rsidR="00435422" w:rsidRPr="00C867C0" w:rsidRDefault="00435422" w:rsidP="00435422">
      <w:pPr>
        <w:pStyle w:val="Plattetekstinspringen"/>
      </w:pPr>
      <w:r w:rsidRPr="00C867C0">
        <w:t>meetcode: netto uit te voeren oppervlakte</w:t>
      </w:r>
    </w:p>
    <w:p w14:paraId="7C99B9EA" w14:textId="77777777" w:rsidR="00435422" w:rsidRPr="00C867C0" w:rsidRDefault="00435422" w:rsidP="00435422">
      <w:pPr>
        <w:pStyle w:val="Plattetekstinspringen"/>
      </w:pPr>
      <w:r w:rsidRPr="00C867C0">
        <w:t>aard van de overeenkomst: Forfaitaire Hoeveelheid (FH)</w:t>
      </w:r>
    </w:p>
    <w:p w14:paraId="307E3055" w14:textId="77777777" w:rsidR="00435422" w:rsidRPr="00C867C0" w:rsidRDefault="00435422" w:rsidP="00435422">
      <w:pPr>
        <w:pStyle w:val="Kop6"/>
      </w:pPr>
      <w:r w:rsidRPr="00C867C0">
        <w:t>Materiaal</w:t>
      </w:r>
    </w:p>
    <w:p w14:paraId="7410FD20" w14:textId="77777777" w:rsidR="00435422" w:rsidRPr="00C867C0" w:rsidRDefault="00435422" w:rsidP="00435422">
      <w:pPr>
        <w:pStyle w:val="Plattetekstinspringen"/>
      </w:pPr>
      <w:r w:rsidRPr="00C867C0">
        <w:t xml:space="preserve">Multiplexplaten beantwoordend aan STS 04.4 en NBN EN 636-3 - Multiplex - Voorschriften - Deel 3: Eisen voor multiplex voor buitentoepassingen. </w:t>
      </w:r>
    </w:p>
    <w:p w14:paraId="4ACBA312" w14:textId="77777777" w:rsidR="00435422" w:rsidRPr="00C867C0" w:rsidRDefault="00435422" w:rsidP="00435422">
      <w:pPr>
        <w:pStyle w:val="Plattetekstinspringen"/>
      </w:pPr>
      <w:r w:rsidRPr="00C867C0">
        <w:t>De platen zijn voorzien van een CE-markering en  dragen  een FSC- of PEFC-label en de leverancier is FSC of PEFC COC gecertificeerd</w:t>
      </w:r>
    </w:p>
    <w:p w14:paraId="013BB97E" w14:textId="77777777" w:rsidR="00435422" w:rsidRPr="00C867C0" w:rsidRDefault="00435422" w:rsidP="00435422">
      <w:pPr>
        <w:pStyle w:val="Kop8"/>
      </w:pPr>
      <w:r w:rsidRPr="00C867C0">
        <w:t>Specificaties</w:t>
      </w:r>
    </w:p>
    <w:p w14:paraId="6B47C2FB" w14:textId="77777777" w:rsidR="00435422" w:rsidRPr="00C867C0" w:rsidRDefault="00435422" w:rsidP="00435422">
      <w:pPr>
        <w:pStyle w:val="Plattetekstinspringen"/>
      </w:pPr>
      <w:r w:rsidRPr="00C867C0">
        <w:t xml:space="preserve">Horizontale beplating: </w:t>
      </w:r>
    </w:p>
    <w:p w14:paraId="3B0FF778" w14:textId="77777777" w:rsidR="00435422" w:rsidRPr="00C867C0" w:rsidRDefault="00435422" w:rsidP="00435422">
      <w:pPr>
        <w:pStyle w:val="Plattetekstinspringen2"/>
      </w:pPr>
      <w:r w:rsidRPr="00C867C0">
        <w:t>Verlijmingsklasse basisplaat: klasse 3 (volgens EN 314-2)</w:t>
      </w:r>
    </w:p>
    <w:p w14:paraId="6E958557" w14:textId="77777777" w:rsidR="00435422" w:rsidRPr="00C867C0" w:rsidRDefault="00435422" w:rsidP="00435422">
      <w:pPr>
        <w:pStyle w:val="Plattetekstinspringen2"/>
      </w:pPr>
      <w:r w:rsidRPr="00C867C0">
        <w:t>Verlijmingstype afwerklaag: BFU 100 volgens DIN 68705 T3.</w:t>
      </w:r>
    </w:p>
    <w:p w14:paraId="79295722" w14:textId="77777777" w:rsidR="00435422" w:rsidRPr="00C867C0" w:rsidRDefault="00435422" w:rsidP="00435422">
      <w:pPr>
        <w:pStyle w:val="Plattetekstinspringen2"/>
        <w:rPr>
          <w:rStyle w:val="Keuze-blauw"/>
        </w:rPr>
      </w:pPr>
      <w:r w:rsidRPr="00C867C0">
        <w:t xml:space="preserve">Formaldehydegehalte volgens NBN EN 717-2: klasse E1 </w:t>
      </w:r>
    </w:p>
    <w:p w14:paraId="4200AF5C" w14:textId="77777777" w:rsidR="00435422" w:rsidRPr="00C867C0" w:rsidRDefault="00435422" w:rsidP="00435422">
      <w:pPr>
        <w:pStyle w:val="Plattetekstinspringen2"/>
      </w:pPr>
      <w:r w:rsidRPr="00C867C0">
        <w:t xml:space="preserve">Aantal fineerlagen: minimum </w:t>
      </w:r>
      <w:r w:rsidRPr="00C867C0">
        <w:rPr>
          <w:rStyle w:val="Keuze-blauw"/>
        </w:rPr>
        <w:t>5 / 7 / …</w:t>
      </w:r>
    </w:p>
    <w:p w14:paraId="2F542794" w14:textId="77777777" w:rsidR="00435422" w:rsidRPr="00C867C0" w:rsidRDefault="00435422" w:rsidP="00435422">
      <w:pPr>
        <w:pStyle w:val="Plattetekstinspringen2"/>
        <w:rPr>
          <w:rStyle w:val="Keuze-blauw"/>
        </w:rPr>
      </w:pPr>
      <w:r w:rsidRPr="00C867C0">
        <w:t>Houtsoort fineerlagen: hardhout (</w:t>
      </w:r>
      <w:r w:rsidRPr="00C867C0">
        <w:rPr>
          <w:rStyle w:val="Keuze-blauw"/>
        </w:rPr>
        <w:t>okoumé / oregon / sipo / sapeli / tola / khaya / makoré / ... ).</w:t>
      </w:r>
    </w:p>
    <w:p w14:paraId="4A7F135C" w14:textId="77777777" w:rsidR="00435422" w:rsidRPr="00C867C0" w:rsidRDefault="00435422" w:rsidP="00435422">
      <w:pPr>
        <w:pStyle w:val="Plattetekstinspringen2"/>
        <w:rPr>
          <w:rStyle w:val="Keuze-blauw"/>
        </w:rPr>
      </w:pPr>
      <w:r w:rsidRPr="00C867C0">
        <w:t xml:space="preserve">Dekfineer: </w:t>
      </w:r>
      <w:r w:rsidRPr="00C867C0">
        <w:rPr>
          <w:rStyle w:val="Keuze-blauw"/>
        </w:rPr>
        <w:t>Snijfineer kwaliteit A, Houtsoort … / tweezijdig afgewerkt met een geperste kunstharslaag, die kan dienen als basis voor een later aan te brengen dekkende verf / te kiezen uit het volledige gamma van de fabrikant / …</w:t>
      </w:r>
    </w:p>
    <w:p w14:paraId="08168BEA" w14:textId="77777777" w:rsidR="00435422" w:rsidRPr="00C867C0" w:rsidRDefault="00435422" w:rsidP="00435422">
      <w:pPr>
        <w:pStyle w:val="Plattetekstinspringen2"/>
        <w:rPr>
          <w:rStyle w:val="Keuze-blauw"/>
        </w:rPr>
      </w:pPr>
      <w:r w:rsidRPr="00C867C0">
        <w:t xml:space="preserve">Kwaliteit oppervlak volgens NBN EN 635-2,-3: klasse </w:t>
      </w:r>
      <w:r w:rsidRPr="00C867C0">
        <w:rPr>
          <w:rStyle w:val="Keuze-blauw"/>
        </w:rPr>
        <w:t>E (geen gebreken-zichtbaar blijvend) /  I (kan evt zichtbaar blijven) / II (te schilderen) / III (te bekleden)</w:t>
      </w:r>
    </w:p>
    <w:p w14:paraId="64023B2A" w14:textId="77777777" w:rsidR="00435422" w:rsidRPr="00C867C0" w:rsidRDefault="00435422" w:rsidP="00435422">
      <w:pPr>
        <w:pStyle w:val="Plattetekstinspringen2"/>
      </w:pPr>
      <w:r w:rsidRPr="00C867C0">
        <w:t xml:space="preserve">Oppervlakteafwerking zichtzijde: </w:t>
      </w:r>
      <w:r w:rsidRPr="00C867C0">
        <w:rPr>
          <w:rStyle w:val="Keuze-blauw"/>
        </w:rPr>
        <w:t>geschuurd / ongeschuurd.</w:t>
      </w:r>
    </w:p>
    <w:p w14:paraId="44A4AC13" w14:textId="77777777" w:rsidR="00435422" w:rsidRPr="00C867C0" w:rsidRDefault="00435422" w:rsidP="00435422">
      <w:pPr>
        <w:pStyle w:val="Plattetekstinspringen2"/>
      </w:pPr>
      <w:r w:rsidRPr="00C867C0">
        <w:t xml:space="preserve">Plaatdikte: minimum </w:t>
      </w:r>
      <w:r w:rsidRPr="00C867C0">
        <w:rPr>
          <w:rStyle w:val="Keuze-blauw"/>
        </w:rPr>
        <w:t xml:space="preserve">12 / 15 / 18 / </w:t>
      </w:r>
      <w:smartTag w:uri="urn:schemas-microsoft-com:office:smarttags" w:element="metricconverter">
        <w:smartTagPr>
          <w:attr w:name="ProductID" w:val="22 mm"/>
        </w:smartTagPr>
        <w:r w:rsidRPr="00C867C0">
          <w:rPr>
            <w:rStyle w:val="Keuze-blauw"/>
          </w:rPr>
          <w:t>22</w:t>
        </w:r>
        <w:r w:rsidRPr="00C867C0">
          <w:t xml:space="preserve"> mm</w:t>
        </w:r>
      </w:smartTag>
    </w:p>
    <w:p w14:paraId="7C6A2B5E" w14:textId="77777777" w:rsidR="00435422" w:rsidRPr="00C867C0" w:rsidRDefault="00435422" w:rsidP="00435422">
      <w:pPr>
        <w:pStyle w:val="Plattetekstinspringen"/>
      </w:pPr>
      <w:r w:rsidRPr="00C867C0">
        <w:t xml:space="preserve">Boordplank: </w:t>
      </w:r>
      <w:r w:rsidRPr="00C867C0">
        <w:rPr>
          <w:rStyle w:val="Keuze-blauw"/>
        </w:rPr>
        <w:t>multiplex (idem) / massief hardhout zoals buitenste fineerlaag</w:t>
      </w:r>
    </w:p>
    <w:p w14:paraId="100EA685" w14:textId="77777777" w:rsidR="00435422" w:rsidRPr="00C867C0" w:rsidRDefault="00435422" w:rsidP="00435422">
      <w:pPr>
        <w:pStyle w:val="Plattetekstinspringen2"/>
        <w:rPr>
          <w:rStyle w:val="Keuze-blauw"/>
        </w:rPr>
      </w:pPr>
      <w:r w:rsidRPr="00C867C0">
        <w:t>Dikte: minimum</w:t>
      </w:r>
      <w:r w:rsidRPr="00C867C0">
        <w:rPr>
          <w:rStyle w:val="Keuze-blauw"/>
        </w:rPr>
        <w:t xml:space="preserve"> 22 / … mm</w:t>
      </w:r>
    </w:p>
    <w:p w14:paraId="1D16E90D" w14:textId="77777777" w:rsidR="00435422" w:rsidRPr="00C867C0" w:rsidRDefault="00435422" w:rsidP="00435422">
      <w:pPr>
        <w:pStyle w:val="Plattetekstinspringen2"/>
        <w:rPr>
          <w:rStyle w:val="Keuze-blauw"/>
        </w:rPr>
      </w:pPr>
      <w:r w:rsidRPr="00C867C0">
        <w:t xml:space="preserve">Breedte: de boordplank steekt </w:t>
      </w:r>
      <w:r w:rsidRPr="00C867C0">
        <w:rPr>
          <w:rStyle w:val="Keuze-blauw"/>
        </w:rPr>
        <w:t>2 / ...</w:t>
      </w:r>
      <w:r w:rsidRPr="00C867C0">
        <w:t xml:space="preserve"> cm uit t.o.v. het horizontale vlak (volgens detailtekening)</w:t>
      </w:r>
    </w:p>
    <w:p w14:paraId="12F75C0F" w14:textId="77777777" w:rsidR="00435422" w:rsidRPr="00C867C0" w:rsidRDefault="00435422" w:rsidP="00435422">
      <w:pPr>
        <w:pStyle w:val="Plattetekstinspringen2"/>
      </w:pPr>
      <w:r w:rsidRPr="00C867C0">
        <w:t xml:space="preserve">Afwerking: </w:t>
      </w:r>
      <w:r w:rsidRPr="00C867C0">
        <w:rPr>
          <w:rStyle w:val="Keuze-blauw"/>
        </w:rPr>
        <w:t>met / zonder</w:t>
      </w:r>
      <w:r w:rsidRPr="00C867C0">
        <w:t xml:space="preserve"> kraallat</w:t>
      </w:r>
    </w:p>
    <w:p w14:paraId="3693781A" w14:textId="77777777" w:rsidR="00435422" w:rsidRPr="00C867C0" w:rsidRDefault="00435422" w:rsidP="00435422">
      <w:pPr>
        <w:pStyle w:val="Plattetekstinspringen"/>
      </w:pPr>
      <w:r w:rsidRPr="00C867C0">
        <w:t>Muurlijst: niet voorzien / sectie circa 32x32 / ...x... mm, profilering: recht / rustiek</w:t>
      </w:r>
    </w:p>
    <w:p w14:paraId="52735051" w14:textId="77777777" w:rsidR="00435422" w:rsidRPr="00C867C0" w:rsidRDefault="00435422" w:rsidP="00435422">
      <w:pPr>
        <w:pStyle w:val="Plattetekstinspringen"/>
      </w:pPr>
      <w:r w:rsidRPr="00C867C0">
        <w:t>Oppervlakteafwerking:</w:t>
      </w:r>
    </w:p>
    <w:p w14:paraId="2CDD0938" w14:textId="77777777" w:rsidR="00435422" w:rsidRPr="00C867C0" w:rsidRDefault="00435422" w:rsidP="00435422">
      <w:pPr>
        <w:pStyle w:val="ofwelinspringen"/>
      </w:pPr>
      <w:r w:rsidRPr="00C867C0">
        <w:rPr>
          <w:rStyle w:val="ofwelChar"/>
        </w:rPr>
        <w:t>(ofwel)</w:t>
      </w:r>
      <w:r w:rsidRPr="00C867C0">
        <w:rPr>
          <w:rStyle w:val="ofwelChar"/>
        </w:rPr>
        <w:tab/>
      </w:r>
      <w:r w:rsidRPr="00C867C0">
        <w:t>niet voorzien (afgewerkte platen)</w:t>
      </w:r>
    </w:p>
    <w:p w14:paraId="36B7825C" w14:textId="77777777" w:rsidR="00435422" w:rsidRPr="00C867C0" w:rsidRDefault="00435422" w:rsidP="00435422">
      <w:pPr>
        <w:pStyle w:val="ofwelinspringen"/>
      </w:pPr>
      <w:r w:rsidRPr="00C867C0">
        <w:rPr>
          <w:rStyle w:val="ofwelChar"/>
        </w:rPr>
        <w:t>(ofwel)</w:t>
      </w:r>
      <w:r w:rsidRPr="00C867C0">
        <w:rPr>
          <w:rStyle w:val="ofwelChar"/>
        </w:rPr>
        <w:tab/>
      </w:r>
      <w:r w:rsidRPr="00C867C0">
        <w:t>C2-procédé: niet filmvormende houtveredeling, volgens STS 52.1.8.3.1 en STS 04.3.1.4.4. Er worden minimum 3 lagen voorzien, laagdikte per behandeling 15-20 µm.</w:t>
      </w:r>
    </w:p>
    <w:p w14:paraId="3910D52B" w14:textId="77777777" w:rsidR="00435422" w:rsidRPr="00C867C0" w:rsidRDefault="00435422" w:rsidP="00435422">
      <w:pPr>
        <w:pStyle w:val="ofwelinspringen"/>
      </w:pPr>
      <w:r w:rsidRPr="00C867C0">
        <w:rPr>
          <w:rStyle w:val="ofwelChar"/>
        </w:rPr>
        <w:t>(ofwel)</w:t>
      </w:r>
      <w:r w:rsidRPr="00C867C0">
        <w:rPr>
          <w:rStyle w:val="ofwelChar"/>
        </w:rPr>
        <w:tab/>
      </w:r>
      <w:r w:rsidRPr="00C867C0">
        <w:t>C3-procédé: niet filmvormende houtveredeling, volgens STS 52.1.8.3.1 en STS 04.3.1.4.5. Er worden minimum 3 lagen voorzien, laagdikte per behandeling 15-20 µm.</w:t>
      </w:r>
    </w:p>
    <w:p w14:paraId="55CEB2FA"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CTOP-procédé: semi-transparant, half-filmvormend afwerkingssysteem , volgens 52.1.8.3.2 en STS 04.3.1.4.6. Er worden minimaal 3 lagen voorzien, laagdikte per behandeling 25-30 micronmeter (µm). De totale afwerkingslaagdikte van de 3 lagen samen, droog gemeten bedraagt minimum 80-100 micronmeter (µm). </w:t>
      </w:r>
    </w:p>
    <w:p w14:paraId="75B51149" w14:textId="77777777" w:rsidR="00435422" w:rsidRPr="00C867C0" w:rsidRDefault="00435422" w:rsidP="00435422">
      <w:pPr>
        <w:pStyle w:val="ofwelinspringen"/>
      </w:pPr>
      <w:r w:rsidRPr="00C867C0">
        <w:rPr>
          <w:rStyle w:val="ofwelChar"/>
        </w:rPr>
        <w:t>(ofwel)</w:t>
      </w:r>
      <w:r w:rsidRPr="00C867C0">
        <w:rPr>
          <w:rStyle w:val="ofwelChar"/>
        </w:rPr>
        <w:tab/>
      </w:r>
      <w:r w:rsidRPr="00C867C0">
        <w:t>C-CTOP gecombineerd procédé van C+CTOP-lagen volgens STS 52.1.8.3.2 en en STS 04.3.1.4.6.: twee C2 lagen en één laag CTOP / één C2 laag en twee CTOP lagen</w:t>
      </w:r>
    </w:p>
    <w:p w14:paraId="3E651003" w14:textId="77777777" w:rsidR="00435422" w:rsidRPr="00C867C0" w:rsidRDefault="00435422" w:rsidP="00435422">
      <w:pPr>
        <w:pStyle w:val="Plattetekstinspringen"/>
      </w:pPr>
      <w:r w:rsidRPr="00C867C0">
        <w:t xml:space="preserve">Kleurtint: </w:t>
      </w:r>
      <w:r w:rsidRPr="00C867C0">
        <w:rPr>
          <w:rStyle w:val="Keuze-blauw"/>
        </w:rPr>
        <w:t>kleurloos / keuze uit het volledige gamma van de fabrikant, na voorlegging van kleurstalen op een monster van de voorziene houtsoort / NCS ... / RAL ...</w:t>
      </w:r>
    </w:p>
    <w:p w14:paraId="46240B8C" w14:textId="77777777" w:rsidR="00435422" w:rsidRPr="00C867C0" w:rsidRDefault="00435422" w:rsidP="00435422">
      <w:pPr>
        <w:pStyle w:val="Plattetekstinspringen"/>
      </w:pPr>
      <w:r w:rsidRPr="00C867C0">
        <w:t xml:space="preserve">Afwerking: </w:t>
      </w:r>
      <w:r w:rsidRPr="00C867C0">
        <w:rPr>
          <w:rStyle w:val="Keuze-blauw"/>
        </w:rPr>
        <w:t>met / zonder</w:t>
      </w:r>
      <w:r w:rsidRPr="00C867C0">
        <w:t xml:space="preserve"> kraallat</w:t>
      </w:r>
    </w:p>
    <w:p w14:paraId="6FDBC622" w14:textId="77777777" w:rsidR="00435422" w:rsidRPr="00C867C0" w:rsidRDefault="00435422" w:rsidP="00435422">
      <w:pPr>
        <w:pStyle w:val="Plattetekstinspringen"/>
      </w:pPr>
      <w:r w:rsidRPr="00C867C0">
        <w:t>Regelwerk en klossen: zie artikel 30.17.</w:t>
      </w:r>
    </w:p>
    <w:p w14:paraId="5D4D031B" w14:textId="77777777" w:rsidR="00435422" w:rsidRPr="00C867C0" w:rsidRDefault="00435422" w:rsidP="00435422">
      <w:pPr>
        <w:pStyle w:val="Plattetekstinspringen"/>
      </w:pPr>
      <w:r w:rsidRPr="00C867C0">
        <w:t xml:space="preserve">Isolatie: </w:t>
      </w:r>
      <w:r w:rsidRPr="00C867C0">
        <w:rPr>
          <w:rStyle w:val="Keuze-blauw"/>
        </w:rPr>
        <w:t>niet voorzien / volgens artikel …</w:t>
      </w:r>
    </w:p>
    <w:p w14:paraId="6E7D0D47"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4E736144" w14:textId="77777777" w:rsidR="00435422" w:rsidRPr="00C867C0" w:rsidRDefault="00435422" w:rsidP="00435422">
      <w:pPr>
        <w:pStyle w:val="Plattetekstinspringen"/>
      </w:pPr>
      <w:r w:rsidRPr="00C867C0">
        <w:t>De platen beschikken over een doorlopende technische goedkeuring ATG voor buitentoepassing.</w:t>
      </w:r>
    </w:p>
    <w:p w14:paraId="3B674CF0" w14:textId="77777777" w:rsidR="00435422" w:rsidRPr="00C867C0" w:rsidRDefault="00435422" w:rsidP="00435422">
      <w:pPr>
        <w:pStyle w:val="Kop6"/>
      </w:pPr>
      <w:r w:rsidRPr="00C867C0">
        <w:t>Uitvoering</w:t>
      </w:r>
    </w:p>
    <w:p w14:paraId="04FF67DC" w14:textId="77777777" w:rsidR="00435422" w:rsidRPr="00C867C0" w:rsidRDefault="00435422" w:rsidP="00435422">
      <w:pPr>
        <w:pStyle w:val="Plattetekstinspringen"/>
      </w:pPr>
      <w:r w:rsidRPr="00C867C0">
        <w:t>De uitvoeringsvoorschriften van TV 247 en 243 § 2.2. zijn van toepassing. Ze worden aangevuld met aanduidingen op gevel- en detailplannen.</w:t>
      </w:r>
    </w:p>
    <w:p w14:paraId="55402023" w14:textId="77777777" w:rsidR="00435422" w:rsidRPr="00C867C0" w:rsidRDefault="00435422" w:rsidP="00435422">
      <w:pPr>
        <w:pStyle w:val="Plattetekstinspringen"/>
      </w:pPr>
      <w:r w:rsidRPr="00C867C0">
        <w:t xml:space="preserve">Bij bevestiging van de platen moet men er voor zorgen dat deze vrij en gelijkmatig kunnen werken. De voegbreedte tussen de platen moet minimaal </w:t>
      </w:r>
      <w:smartTag w:uri="urn:schemas-microsoft-com:office:smarttags" w:element="metricconverter">
        <w:smartTagPr>
          <w:attr w:name="ProductID" w:val="2,5 mm"/>
        </w:smartTagPr>
        <w:r w:rsidRPr="00C867C0">
          <w:t>2,5 mm</w:t>
        </w:r>
      </w:smartTag>
      <w:r w:rsidRPr="00C867C0">
        <w:t xml:space="preserve"> per strekkende meter  bedragen. De juiste voegbreedte en voegverdeling worden vooraf voorgelegd  aan de architect. Alle zaagkanten worden met zorg afgewerkt.</w:t>
      </w:r>
    </w:p>
    <w:p w14:paraId="181DC7EB" w14:textId="77777777" w:rsidR="00435422" w:rsidRPr="00C867C0" w:rsidRDefault="00435422" w:rsidP="00435422">
      <w:pPr>
        <w:pStyle w:val="Plattetekstinspringen"/>
      </w:pPr>
      <w:r w:rsidRPr="00C867C0">
        <w:t xml:space="preserve">De afstand tussen de montageschroeven bedraagt maximaal </w:t>
      </w:r>
      <w:smartTag w:uri="urn:schemas-microsoft-com:office:smarttags" w:element="metricconverter">
        <w:smartTagPr>
          <w:attr w:name="ProductID" w:val="30 cm"/>
        </w:smartTagPr>
        <w:r w:rsidRPr="00C867C0">
          <w:t>30 cm</w:t>
        </w:r>
      </w:smartTag>
      <w:r w:rsidRPr="00C867C0">
        <w:t>. De koppen worden met zorg ingefreesd.  Er wordt uitsluitend gebruik gemaakt van roestvast stalen montageschroeven, die worden opgestopt met houtpasta of afgedekt met kunststofkapjes, volgens de voorziene afwerking.</w:t>
      </w:r>
    </w:p>
    <w:p w14:paraId="498B36BF"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7CC015F3" w14:textId="77777777" w:rsidR="00435422" w:rsidRPr="00C867C0" w:rsidRDefault="00435422" w:rsidP="00435422">
      <w:pPr>
        <w:pStyle w:val="Plattetekstinspringen"/>
      </w:pPr>
      <w:r w:rsidRPr="00C867C0">
        <w:t xml:space="preserve">Boordplanken: uit massief hardhout, minimum </w:t>
      </w:r>
      <w:r w:rsidRPr="00C867C0">
        <w:rPr>
          <w:rStyle w:val="Keuze-blauw"/>
        </w:rPr>
        <w:t>20 / ...</w:t>
      </w:r>
      <w:r w:rsidRPr="00C867C0">
        <w:t xml:space="preserve"> mm dik, afgewerkt </w:t>
      </w:r>
      <w:r w:rsidRPr="00C867C0">
        <w:rPr>
          <w:rStyle w:val="Keuze-blauw"/>
        </w:rPr>
        <w:t>met / zonder</w:t>
      </w:r>
      <w:r w:rsidRPr="00C867C0">
        <w:t xml:space="preserve"> kraallat.</w:t>
      </w:r>
    </w:p>
    <w:p w14:paraId="7016FFF0" w14:textId="77777777" w:rsidR="00435422" w:rsidRPr="00C867C0" w:rsidRDefault="00435422" w:rsidP="00435422">
      <w:pPr>
        <w:pStyle w:val="Plattetekstinspringen"/>
      </w:pPr>
      <w:r w:rsidRPr="00C867C0">
        <w:t xml:space="preserve">Kitten: aangepaste elastische voegkitten, minimum klasse </w:t>
      </w:r>
      <w:r w:rsidRPr="00C867C0">
        <w:rPr>
          <w:rStyle w:val="Keuze-blauw"/>
        </w:rPr>
        <w:t>F20 LM / F25 LM /…</w:t>
      </w:r>
      <w:r w:rsidRPr="00C867C0">
        <w:t xml:space="preserve"> volgens STS 56.1 en conform de richtlijnen van de fabrikant</w:t>
      </w:r>
    </w:p>
    <w:p w14:paraId="3D659359" w14:textId="77777777" w:rsidR="00435422" w:rsidRPr="00C867C0" w:rsidRDefault="00435422" w:rsidP="00435422">
      <w:pPr>
        <w:pStyle w:val="Kop6"/>
      </w:pPr>
      <w:r w:rsidRPr="00C867C0">
        <w:t>Toepassing</w:t>
      </w:r>
    </w:p>
    <w:p w14:paraId="7CD28C3A" w14:textId="77777777" w:rsidR="00435422" w:rsidRPr="00C867C0" w:rsidRDefault="00435422" w:rsidP="00435422">
      <w:pPr>
        <w:pStyle w:val="Kop4"/>
        <w:rPr>
          <w:rStyle w:val="MeetChar"/>
        </w:rPr>
      </w:pPr>
      <w:bookmarkStart w:id="1069" w:name="_Toc388624477"/>
      <w:bookmarkStart w:id="1070" w:name="_Toc390870335"/>
      <w:bookmarkStart w:id="1071" w:name="_Toc438633584"/>
      <w:bookmarkStart w:id="1072" w:name="_Toc523316147"/>
      <w:bookmarkStart w:id="1073" w:name="_Toc98047988"/>
      <w:r>
        <w:t>37.42.20.</w:t>
      </w:r>
      <w:r>
        <w:tab/>
      </w:r>
      <w:r w:rsidRPr="00C867C0">
        <w:t>uitbekleding kroonlijsten en luifels - platen/kunststof</w:t>
      </w:r>
      <w:r w:rsidRPr="00C867C0">
        <w:tab/>
      </w:r>
      <w:r w:rsidRPr="00C867C0">
        <w:rPr>
          <w:rStyle w:val="MeetChar"/>
        </w:rPr>
        <w:t>|FH|m2</w:t>
      </w:r>
      <w:bookmarkEnd w:id="1069"/>
      <w:bookmarkEnd w:id="1070"/>
      <w:bookmarkEnd w:id="1071"/>
    </w:p>
    <w:p w14:paraId="345A978A" w14:textId="77777777" w:rsidR="00435422" w:rsidRPr="00C867C0" w:rsidRDefault="00435422" w:rsidP="00435422">
      <w:pPr>
        <w:pStyle w:val="Kop6"/>
      </w:pPr>
      <w:r w:rsidRPr="00C867C0">
        <w:t>Meting</w:t>
      </w:r>
    </w:p>
    <w:p w14:paraId="12745663" w14:textId="77777777" w:rsidR="00435422" w:rsidRPr="00C867C0" w:rsidRDefault="00435422" w:rsidP="00435422">
      <w:pPr>
        <w:pStyle w:val="Plattetekstinspringen"/>
      </w:pPr>
      <w:r w:rsidRPr="00C867C0">
        <w:t>meeteenheid: per m2</w:t>
      </w:r>
    </w:p>
    <w:p w14:paraId="1422D1DC" w14:textId="77777777" w:rsidR="00435422" w:rsidRPr="00C867C0" w:rsidRDefault="00435422" w:rsidP="00435422">
      <w:pPr>
        <w:pStyle w:val="Plattetekstinspringen"/>
      </w:pPr>
      <w:r w:rsidRPr="00C867C0">
        <w:t>meetcode: netto uit te voeren oppervlakte</w:t>
      </w:r>
    </w:p>
    <w:p w14:paraId="16D999C0" w14:textId="77777777" w:rsidR="00435422" w:rsidRPr="00C867C0" w:rsidRDefault="00435422" w:rsidP="00435422">
      <w:pPr>
        <w:pStyle w:val="Plattetekstinspringen"/>
      </w:pPr>
      <w:r w:rsidRPr="00C867C0">
        <w:t>aard van de overeenkomst: Forfaitaire Hoeveelheid (FH)</w:t>
      </w:r>
    </w:p>
    <w:p w14:paraId="34EC1066" w14:textId="77777777" w:rsidR="00435422" w:rsidRPr="00C867C0" w:rsidRDefault="00435422" w:rsidP="00435422">
      <w:pPr>
        <w:pStyle w:val="Kop6"/>
      </w:pPr>
      <w:r w:rsidRPr="00C867C0">
        <w:t>Materiaal</w:t>
      </w:r>
    </w:p>
    <w:p w14:paraId="5F3DF4FD" w14:textId="77777777" w:rsidR="00435422" w:rsidRPr="00C867C0" w:rsidRDefault="00435422" w:rsidP="00435422">
      <w:pPr>
        <w:pStyle w:val="Plattetekstinspringen"/>
      </w:pPr>
      <w:r w:rsidRPr="00C867C0">
        <w:t xml:space="preserve">Vlakke strookbeplating samengesteld uit, ofwel slagvaste dubbelwandig PVC-platen, ofwel massieve platen samengesteld uit een kern van hard PVC-schuim, aan de buitenzijde voorzien van een gecoëxtrudeerde PVC-toplaag of een krasbestendig kleurprocédé (lak of folie). </w:t>
      </w:r>
    </w:p>
    <w:p w14:paraId="66EC893D" w14:textId="77777777" w:rsidR="00435422" w:rsidRPr="00C867C0" w:rsidRDefault="00435422" w:rsidP="00435422">
      <w:pPr>
        <w:pStyle w:val="Plattetekstinspringen"/>
      </w:pPr>
      <w:r w:rsidRPr="00C867C0">
        <w:t xml:space="preserve">De breedte van de platen is aangepast aan de te voorziene uitbekleding. </w:t>
      </w:r>
    </w:p>
    <w:p w14:paraId="1B59E89E" w14:textId="77777777" w:rsidR="00435422" w:rsidRPr="00C867C0" w:rsidRDefault="00435422" w:rsidP="00435422">
      <w:pPr>
        <w:pStyle w:val="Plattetekstinspringen"/>
      </w:pPr>
      <w:r w:rsidRPr="00C867C0">
        <w:t>Het systeem voorziet in de nodige tussen-, hoek- en randafwerkingsprofielen en bevestigingsmiddelen.</w:t>
      </w:r>
    </w:p>
    <w:p w14:paraId="633DA7C0" w14:textId="77777777" w:rsidR="00435422" w:rsidRPr="00C867C0" w:rsidRDefault="00435422" w:rsidP="00435422">
      <w:pPr>
        <w:pStyle w:val="Kop8"/>
      </w:pPr>
      <w:r w:rsidRPr="00C867C0">
        <w:t>Specificaties</w:t>
      </w:r>
    </w:p>
    <w:p w14:paraId="4F594CFC" w14:textId="77777777" w:rsidR="00435422" w:rsidRPr="00C867C0" w:rsidRDefault="00435422" w:rsidP="00435422">
      <w:pPr>
        <w:pStyle w:val="Plattetekstinspringen"/>
      </w:pPr>
      <w:r w:rsidRPr="00C867C0">
        <w:t>Plaatstroken:</w:t>
      </w:r>
    </w:p>
    <w:p w14:paraId="2FEB5064" w14:textId="77777777" w:rsidR="00435422" w:rsidRPr="00C867C0" w:rsidRDefault="00435422" w:rsidP="00435422">
      <w:pPr>
        <w:pStyle w:val="Plattetekstinspringen2"/>
      </w:pPr>
      <w:r w:rsidRPr="00C867C0">
        <w:t xml:space="preserve">Dikte: minimum </w:t>
      </w:r>
      <w:r w:rsidRPr="00C867C0">
        <w:rPr>
          <w:rStyle w:val="Keuze-blauw"/>
        </w:rPr>
        <w:t>10 / 15 / 20 / ...</w:t>
      </w:r>
      <w:r w:rsidRPr="00C867C0">
        <w:t xml:space="preserve"> mm</w:t>
      </w:r>
    </w:p>
    <w:p w14:paraId="7177D4EE" w14:textId="77777777" w:rsidR="00435422" w:rsidRPr="00C867C0" w:rsidRDefault="00435422" w:rsidP="00435422">
      <w:pPr>
        <w:pStyle w:val="Plattetekstinspringen2"/>
        <w:rPr>
          <w:rStyle w:val="Keuze-blauw"/>
        </w:rPr>
      </w:pPr>
      <w:r w:rsidRPr="00C867C0">
        <w:t xml:space="preserve">Kleur: </w:t>
      </w:r>
      <w:r w:rsidRPr="00C867C0">
        <w:rPr>
          <w:rStyle w:val="Keuze-blauw"/>
        </w:rPr>
        <w:t xml:space="preserve">wit / antraciet / ... </w:t>
      </w:r>
    </w:p>
    <w:p w14:paraId="1D30AF0A" w14:textId="77777777" w:rsidR="00435422" w:rsidRPr="00C867C0" w:rsidRDefault="00435422" w:rsidP="00435422">
      <w:pPr>
        <w:pStyle w:val="Plattetekstinspringen2"/>
      </w:pPr>
      <w:r w:rsidRPr="00C867C0">
        <w:t xml:space="preserve">Profiel: </w:t>
      </w:r>
      <w:r w:rsidRPr="00C867C0">
        <w:rPr>
          <w:rStyle w:val="Keuze-blauw"/>
        </w:rPr>
        <w:t>vlak aansluitend / V-vormige insprong</w:t>
      </w:r>
    </w:p>
    <w:p w14:paraId="6FB7E0C8" w14:textId="77777777" w:rsidR="00435422" w:rsidRPr="00C867C0" w:rsidRDefault="00435422" w:rsidP="00435422">
      <w:pPr>
        <w:pStyle w:val="Plattetekstinspringen"/>
      </w:pPr>
      <w:r w:rsidRPr="00C867C0">
        <w:t>Keperwerk en klossen: zie artikel 30.17.</w:t>
      </w:r>
    </w:p>
    <w:p w14:paraId="7C3743CD" w14:textId="77777777" w:rsidR="00435422" w:rsidRPr="00C867C0" w:rsidRDefault="00435422" w:rsidP="00435422">
      <w:pPr>
        <w:pStyle w:val="Plattetekstinspringen"/>
      </w:pPr>
      <w:r w:rsidRPr="00C867C0">
        <w:t xml:space="preserve">Isolatie: </w:t>
      </w:r>
      <w:r w:rsidRPr="00C867C0">
        <w:rPr>
          <w:rStyle w:val="Keuze-blauw"/>
        </w:rPr>
        <w:t>niet voorzien / volgens artikel …</w:t>
      </w:r>
    </w:p>
    <w:p w14:paraId="6F310615" w14:textId="77777777" w:rsidR="00435422" w:rsidRPr="00C867C0" w:rsidRDefault="00435422" w:rsidP="00435422">
      <w:pPr>
        <w:pStyle w:val="Kop6"/>
      </w:pPr>
      <w:r w:rsidRPr="00C867C0">
        <w:t>Uitvoering</w:t>
      </w:r>
    </w:p>
    <w:p w14:paraId="46C34226" w14:textId="77777777" w:rsidR="00435422" w:rsidRPr="00C867C0" w:rsidRDefault="00435422" w:rsidP="00435422">
      <w:pPr>
        <w:pStyle w:val="Plattetekstinspringen"/>
      </w:pPr>
      <w:r w:rsidRPr="00C867C0">
        <w:t>De uitvoeringsvoorschriften van TV 247 zijn van toepassing samen met de richtlijnen van de fabrikant. Ze worden aangevuld met aanduidingen op gevel- en detailplannen.</w:t>
      </w:r>
    </w:p>
    <w:p w14:paraId="4BCD82A5" w14:textId="77777777" w:rsidR="00435422" w:rsidRPr="00C867C0" w:rsidRDefault="00435422" w:rsidP="00435422">
      <w:pPr>
        <w:pStyle w:val="Plattetekstinspringen"/>
      </w:pPr>
      <w:r w:rsidRPr="00C867C0">
        <w:t xml:space="preserve">De stroken worden mooi aansluitend ingeschoven in een bijhorend profielsysteem en/of geschroefd, volgens de richtlijnen van de fabrikant. </w:t>
      </w:r>
    </w:p>
    <w:p w14:paraId="2619E1CA" w14:textId="77777777" w:rsidR="00435422" w:rsidRPr="00C867C0" w:rsidRDefault="00435422" w:rsidP="00435422">
      <w:pPr>
        <w:pStyle w:val="Plattetekstinspringen"/>
      </w:pPr>
      <w:r w:rsidRPr="00C867C0">
        <w:t>Alle zichtbare schroeven worden afgedekt met afdekkapjes van dezelfde kleur. De randen worden afgewerkt met, overal goed aansluitende, aangepaste systeemprofielen. De randprofielen vertonen nergens openstaande voegen.</w:t>
      </w:r>
    </w:p>
    <w:p w14:paraId="49F7C0CC"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40AC37B6" w14:textId="77777777" w:rsidR="00435422" w:rsidRPr="00C867C0" w:rsidRDefault="00435422" w:rsidP="00435422">
      <w:pPr>
        <w:pStyle w:val="Plattetekstinspringen"/>
      </w:pPr>
      <w:r w:rsidRPr="00C867C0">
        <w:t xml:space="preserve">Boordplanken: aangepaste kunststofstroken, dikte minimum </w:t>
      </w:r>
      <w:r w:rsidRPr="00C867C0">
        <w:rPr>
          <w:rStyle w:val="Keuze-blauw"/>
        </w:rPr>
        <w:t>20 / ...</w:t>
      </w:r>
      <w:r w:rsidRPr="00C867C0">
        <w:t xml:space="preserve"> mm.</w:t>
      </w:r>
    </w:p>
    <w:p w14:paraId="29E226A6" w14:textId="77777777" w:rsidR="00435422" w:rsidRPr="00C867C0" w:rsidRDefault="00435422" w:rsidP="00435422">
      <w:pPr>
        <w:pStyle w:val="Plattetekstinspringen"/>
      </w:pPr>
      <w:r w:rsidRPr="00C867C0">
        <w:t xml:space="preserve">Kitten: aangepaste elastische voegkitten, minimum klasse </w:t>
      </w:r>
      <w:r w:rsidRPr="00C867C0">
        <w:rPr>
          <w:rStyle w:val="Keuze-blauw"/>
        </w:rPr>
        <w:t>F20 LM / F25 LM /…</w:t>
      </w:r>
      <w:r w:rsidRPr="00C867C0">
        <w:t xml:space="preserve"> volgens STS 56.1 en conform de richtlijnen van de fabrikant.</w:t>
      </w:r>
    </w:p>
    <w:p w14:paraId="63F16680" w14:textId="77777777" w:rsidR="00435422" w:rsidRPr="00C867C0" w:rsidRDefault="00435422" w:rsidP="00435422">
      <w:pPr>
        <w:pStyle w:val="Kop6"/>
      </w:pPr>
      <w:r w:rsidRPr="00C867C0">
        <w:t>Toepassing</w:t>
      </w:r>
    </w:p>
    <w:p w14:paraId="3EF61F2E" w14:textId="77777777" w:rsidR="00435422" w:rsidRPr="00C867C0" w:rsidRDefault="00435422" w:rsidP="00435422">
      <w:pPr>
        <w:pStyle w:val="Kop4"/>
      </w:pPr>
      <w:bookmarkStart w:id="1074" w:name="_Toc388624478"/>
      <w:bookmarkStart w:id="1075" w:name="_Toc390870336"/>
      <w:bookmarkStart w:id="1076" w:name="_Toc438633585"/>
      <w:r>
        <w:t>37.42.30.</w:t>
      </w:r>
      <w:r>
        <w:tab/>
      </w:r>
      <w:r w:rsidRPr="00C867C0">
        <w:t>uitbekleding kroonlijsten en luifels - platen/vezelcement</w:t>
      </w:r>
      <w:r w:rsidRPr="00C867C0">
        <w:tab/>
      </w:r>
      <w:r w:rsidRPr="00C867C0">
        <w:rPr>
          <w:rStyle w:val="MeetChar"/>
        </w:rPr>
        <w:t>|FH|m2</w:t>
      </w:r>
      <w:bookmarkEnd w:id="1074"/>
      <w:bookmarkEnd w:id="1075"/>
      <w:bookmarkEnd w:id="1076"/>
    </w:p>
    <w:p w14:paraId="03170A05" w14:textId="77777777" w:rsidR="00435422" w:rsidRPr="00C867C0" w:rsidRDefault="00435422" w:rsidP="00435422">
      <w:pPr>
        <w:pStyle w:val="Kop6"/>
      </w:pPr>
      <w:r w:rsidRPr="00C867C0">
        <w:t>Meting</w:t>
      </w:r>
    </w:p>
    <w:p w14:paraId="25E82148" w14:textId="77777777" w:rsidR="00435422" w:rsidRPr="00C867C0" w:rsidRDefault="00435422" w:rsidP="00435422">
      <w:pPr>
        <w:pStyle w:val="Plattetekstinspringen"/>
      </w:pPr>
      <w:r w:rsidRPr="00C867C0">
        <w:t>meeteenheid: per m2</w:t>
      </w:r>
    </w:p>
    <w:p w14:paraId="55519B3A" w14:textId="77777777" w:rsidR="00435422" w:rsidRPr="00C867C0" w:rsidRDefault="00435422" w:rsidP="00435422">
      <w:pPr>
        <w:pStyle w:val="Plattetekstinspringen"/>
      </w:pPr>
      <w:r w:rsidRPr="00C867C0">
        <w:t>meetcode: netto uit te voeren oppervlakte</w:t>
      </w:r>
    </w:p>
    <w:p w14:paraId="36BCE945" w14:textId="77777777" w:rsidR="00435422" w:rsidRPr="00C867C0" w:rsidRDefault="00435422" w:rsidP="00435422">
      <w:pPr>
        <w:pStyle w:val="Plattetekstinspringen"/>
      </w:pPr>
      <w:r w:rsidRPr="00C867C0">
        <w:t>aard van de overeenkomst: Forfaitaire Hoeveelheid (FH)</w:t>
      </w:r>
    </w:p>
    <w:p w14:paraId="084DD6CF" w14:textId="77777777" w:rsidR="00435422" w:rsidRPr="00C867C0" w:rsidRDefault="00435422" w:rsidP="00435422">
      <w:pPr>
        <w:pStyle w:val="Kop6"/>
      </w:pPr>
      <w:r w:rsidRPr="00C867C0">
        <w:t>Materiaal</w:t>
      </w:r>
    </w:p>
    <w:p w14:paraId="2D367567" w14:textId="77777777" w:rsidR="00435422" w:rsidRPr="00C867C0" w:rsidRDefault="00435422" w:rsidP="00435422">
      <w:pPr>
        <w:pStyle w:val="Plattetekstinspringen"/>
      </w:pPr>
      <w:r w:rsidRPr="00C867C0">
        <w:t>Geautoclaveerde vezelcementplaten geschikt voor buitengebruik volgens NBN EN 12467 - Vlakke platen van vezelcement - Productspecificaties en beproevingsmethoden. </w:t>
      </w:r>
    </w:p>
    <w:p w14:paraId="1D42BEB8" w14:textId="77777777" w:rsidR="00435422" w:rsidRPr="00C867C0" w:rsidRDefault="00435422" w:rsidP="00435422">
      <w:pPr>
        <w:pStyle w:val="Plattetekstinspringen"/>
      </w:pPr>
      <w:r w:rsidRPr="00C867C0">
        <w:t>Het materiaal beschikt over een productgarantie van 10 jaar.</w:t>
      </w:r>
    </w:p>
    <w:p w14:paraId="249B6B91" w14:textId="77777777" w:rsidR="00435422" w:rsidRPr="00C867C0" w:rsidRDefault="00435422" w:rsidP="00435422">
      <w:pPr>
        <w:pStyle w:val="Kop8"/>
      </w:pPr>
      <w:r w:rsidRPr="00C867C0">
        <w:t>Specificaties</w:t>
      </w:r>
    </w:p>
    <w:p w14:paraId="797A6187" w14:textId="77777777" w:rsidR="00435422" w:rsidRPr="00C867C0" w:rsidRDefault="00435422" w:rsidP="00435422">
      <w:pPr>
        <w:pStyle w:val="Plattetekstinspringen"/>
      </w:pPr>
      <w:r w:rsidRPr="00C867C0">
        <w:t xml:space="preserve">Plaatdikte: minimum </w:t>
      </w:r>
      <w:r w:rsidRPr="00C867C0">
        <w:rPr>
          <w:rStyle w:val="Keuze-blauw"/>
        </w:rPr>
        <w:t>8 / 10 / ...</w:t>
      </w:r>
      <w:r w:rsidRPr="00C867C0">
        <w:t xml:space="preserve"> mm</w:t>
      </w:r>
    </w:p>
    <w:p w14:paraId="66FC7FA9" w14:textId="77777777" w:rsidR="00435422" w:rsidRPr="00C867C0" w:rsidRDefault="00435422" w:rsidP="00435422">
      <w:pPr>
        <w:pStyle w:val="Plattetekstinspringen"/>
      </w:pPr>
      <w:r w:rsidRPr="00C867C0">
        <w:t xml:space="preserve">Afmetingen (lxb): </w:t>
      </w:r>
      <w:r w:rsidRPr="00C867C0">
        <w:rPr>
          <w:rStyle w:val="Keuze-blauw"/>
        </w:rPr>
        <w:t>aangepast aan de modulering op plan / op voorstel aannemer</w:t>
      </w:r>
    </w:p>
    <w:p w14:paraId="7FBA6DE7" w14:textId="77777777" w:rsidR="00435422" w:rsidRPr="00C867C0" w:rsidRDefault="00435422" w:rsidP="00435422">
      <w:pPr>
        <w:pStyle w:val="Plattetekstinspringen"/>
      </w:pPr>
      <w:r w:rsidRPr="00C867C0">
        <w:t xml:space="preserve">Duurzaamheidsklasse: </w:t>
      </w:r>
      <w:r w:rsidRPr="00C867C0">
        <w:rPr>
          <w:rStyle w:val="Keuze-blauw"/>
        </w:rPr>
        <w:t>A / B</w:t>
      </w:r>
    </w:p>
    <w:p w14:paraId="2E172C42" w14:textId="77777777" w:rsidR="00435422" w:rsidRPr="00C867C0" w:rsidRDefault="00435422" w:rsidP="00435422">
      <w:pPr>
        <w:pStyle w:val="Plattetekstinspringen"/>
      </w:pPr>
      <w:r w:rsidRPr="00C867C0">
        <w:t xml:space="preserve">Sterkteklasse: </w:t>
      </w:r>
      <w:r w:rsidRPr="00C867C0">
        <w:rPr>
          <w:rStyle w:val="Keuze-blauw"/>
        </w:rPr>
        <w:t>4 / 5</w:t>
      </w:r>
    </w:p>
    <w:p w14:paraId="4A09A4D6" w14:textId="77777777" w:rsidR="00435422" w:rsidRPr="00C867C0" w:rsidRDefault="00435422" w:rsidP="00435422">
      <w:pPr>
        <w:pStyle w:val="Plattetekstinspringen"/>
      </w:pPr>
      <w:r w:rsidRPr="00C867C0">
        <w:t xml:space="preserve">Oppervlakteafwerking zichtzijde: </w:t>
      </w:r>
      <w:r w:rsidRPr="00C867C0">
        <w:rPr>
          <w:rStyle w:val="Keuze-blauw"/>
        </w:rPr>
        <w:t>geschuurd / semi-transparante coating / geharde gekleurde coating / …</w:t>
      </w:r>
    </w:p>
    <w:p w14:paraId="6F057CCE" w14:textId="77777777" w:rsidR="00435422" w:rsidRPr="00C867C0" w:rsidRDefault="00435422" w:rsidP="00435422">
      <w:pPr>
        <w:pStyle w:val="Plattetekstinspringen"/>
      </w:pPr>
      <w:r w:rsidRPr="00C867C0">
        <w:t xml:space="preserve">Kleur zichtzijde: </w:t>
      </w:r>
      <w:r w:rsidRPr="00C867C0">
        <w:rPr>
          <w:rStyle w:val="Keuze-blauw"/>
        </w:rPr>
        <w:t>... / keuze uit het standaardgamma van de fabrikant</w:t>
      </w:r>
    </w:p>
    <w:p w14:paraId="4091ED96" w14:textId="77777777" w:rsidR="00435422" w:rsidRPr="00C867C0" w:rsidRDefault="00435422" w:rsidP="00435422">
      <w:pPr>
        <w:pStyle w:val="Kop8"/>
      </w:pPr>
      <w:r w:rsidRPr="00C867C0">
        <w:t>Aanvullende specificaties (schrappen indien niet van toepasssing)</w:t>
      </w:r>
    </w:p>
    <w:p w14:paraId="39546BFC" w14:textId="77777777" w:rsidR="00435422" w:rsidRPr="00C867C0" w:rsidRDefault="00435422" w:rsidP="00435422">
      <w:pPr>
        <w:pStyle w:val="Plattetekstinspringen"/>
      </w:pPr>
      <w:r w:rsidRPr="00C867C0">
        <w:t>De platen zijn in de massa gekleurd.</w:t>
      </w:r>
    </w:p>
    <w:p w14:paraId="76BF69E0" w14:textId="77777777" w:rsidR="00435422" w:rsidRPr="00C867C0" w:rsidRDefault="00435422" w:rsidP="00435422">
      <w:pPr>
        <w:pStyle w:val="Plattetekstinspringen"/>
      </w:pPr>
      <w:r w:rsidRPr="00C867C0">
        <w:t>De platen beschikken over een EPD (Environmental Product Declaration) en zijn 100% recycleerbaar.</w:t>
      </w:r>
    </w:p>
    <w:p w14:paraId="284DB395" w14:textId="77777777" w:rsidR="00435422" w:rsidRPr="00C867C0" w:rsidRDefault="00435422" w:rsidP="00435422">
      <w:pPr>
        <w:pStyle w:val="Kop6"/>
      </w:pPr>
      <w:r w:rsidRPr="00C867C0">
        <w:t>Uitvoering</w:t>
      </w:r>
    </w:p>
    <w:p w14:paraId="47EF22AF" w14:textId="77777777" w:rsidR="00435422" w:rsidRPr="00C867C0" w:rsidRDefault="00435422" w:rsidP="00435422">
      <w:pPr>
        <w:pStyle w:val="Plattetekstinspringen"/>
      </w:pPr>
      <w:r w:rsidRPr="00C867C0">
        <w:t>De uitvoeringsvoorschriften van TV 247 zijn van toepassing samen met de richtlijnen van de fabrikant. Ze worden aangevuld met aanduidingen op gevel- en detailplannen.</w:t>
      </w:r>
    </w:p>
    <w:p w14:paraId="3C127F52" w14:textId="77777777" w:rsidR="00435422" w:rsidRPr="00C867C0" w:rsidRDefault="00435422" w:rsidP="00435422">
      <w:pPr>
        <w:pStyle w:val="Plattetekstinspringen"/>
      </w:pPr>
      <w:r w:rsidRPr="00C867C0">
        <w:t>Het zaagwerk wordt met zorg uitgevoerd, zonder de coating van het zichtvlak te beschadigen.</w:t>
      </w:r>
    </w:p>
    <w:p w14:paraId="2CAB4E46" w14:textId="77777777" w:rsidR="00435422" w:rsidRPr="00C867C0" w:rsidRDefault="00435422" w:rsidP="00435422">
      <w:pPr>
        <w:pStyle w:val="Plattetekstinspringen"/>
      </w:pPr>
      <w:r w:rsidRPr="00C867C0">
        <w:t xml:space="preserve">Bevestigingswijze: </w:t>
      </w:r>
      <w:r w:rsidRPr="00C867C0">
        <w:rPr>
          <w:rStyle w:val="Keuze-blauw"/>
        </w:rPr>
        <w:t>geschroefd / gerivetteerd / verlijmd</w:t>
      </w:r>
    </w:p>
    <w:p w14:paraId="42E692F8" w14:textId="77777777" w:rsidR="00435422" w:rsidRPr="00C867C0" w:rsidRDefault="00435422" w:rsidP="00435422">
      <w:pPr>
        <w:pStyle w:val="Plattetekstinspringen"/>
      </w:pPr>
      <w:r w:rsidRPr="00C867C0">
        <w:t>Voegafwerking:</w:t>
      </w:r>
    </w:p>
    <w:p w14:paraId="22A10F22" w14:textId="77777777" w:rsidR="00435422" w:rsidRPr="00C867C0" w:rsidRDefault="00435422" w:rsidP="00435422">
      <w:pPr>
        <w:pStyle w:val="Plattetekstinspringen2"/>
        <w:rPr>
          <w:rStyle w:val="Keuze-blauw"/>
        </w:rPr>
      </w:pPr>
      <w:r w:rsidRPr="00C867C0">
        <w:t xml:space="preserve">verticaal: </w:t>
      </w:r>
      <w:r w:rsidRPr="00C867C0">
        <w:rPr>
          <w:rStyle w:val="Keuze-blauw"/>
        </w:rPr>
        <w:t>UV-bestendige EPDM voegband / zwart aluminium voegprofiel / …</w:t>
      </w:r>
    </w:p>
    <w:p w14:paraId="17CE596E" w14:textId="77777777" w:rsidR="00435422" w:rsidRPr="00C867C0" w:rsidRDefault="00435422" w:rsidP="00435422">
      <w:pPr>
        <w:pStyle w:val="Plattetekstinspringen2"/>
        <w:rPr>
          <w:rStyle w:val="Keuze-blauw"/>
        </w:rPr>
      </w:pPr>
      <w:r w:rsidRPr="00C867C0">
        <w:t xml:space="preserve">horizontaal: </w:t>
      </w:r>
      <w:r w:rsidRPr="00C867C0">
        <w:rPr>
          <w:rStyle w:val="Keuze-blauw"/>
        </w:rPr>
        <w:t>open / zwart aluminium voegprofiel / …</w:t>
      </w:r>
    </w:p>
    <w:p w14:paraId="62498EC6" w14:textId="77777777" w:rsidR="00435422" w:rsidRPr="00C867C0" w:rsidRDefault="00435422" w:rsidP="00435422">
      <w:pPr>
        <w:pStyle w:val="Plattetekstinspringen"/>
      </w:pPr>
      <w:r w:rsidRPr="00C867C0">
        <w:t>Ventilatie: achter de platen wordt een spouw voorzien van minimum 20 mm.  De nodige afgeschermde ventilatieopeningen worden voorzien.</w:t>
      </w:r>
    </w:p>
    <w:p w14:paraId="3AF73C83" w14:textId="77777777" w:rsidR="00435422" w:rsidRPr="00C867C0" w:rsidRDefault="00435422" w:rsidP="00435422">
      <w:pPr>
        <w:pStyle w:val="Plattetekstinspringen"/>
      </w:pPr>
      <w:r w:rsidRPr="00C867C0">
        <w:t>Rand- en hoekafwerkingen:</w:t>
      </w:r>
    </w:p>
    <w:p w14:paraId="39D94DB9" w14:textId="77777777" w:rsidR="00435422" w:rsidRPr="00C867C0" w:rsidRDefault="00435422" w:rsidP="00435422">
      <w:pPr>
        <w:pStyle w:val="Plattetekstinspringen2"/>
        <w:rPr>
          <w:rStyle w:val="Keuze-blauw"/>
        </w:rPr>
      </w:pPr>
      <w:r w:rsidRPr="00C867C0">
        <w:t xml:space="preserve">buitenhoek: </w:t>
      </w:r>
      <w:r w:rsidRPr="00C867C0">
        <w:rPr>
          <w:rStyle w:val="Keuze-blauw"/>
        </w:rPr>
        <w:t>EPDM voegband / aluminium afwerkingsprofiel / pvc afwerkingsprofiel / …</w:t>
      </w:r>
    </w:p>
    <w:p w14:paraId="60878DC5" w14:textId="77777777" w:rsidR="00435422" w:rsidRPr="00C867C0" w:rsidRDefault="00435422" w:rsidP="00435422">
      <w:pPr>
        <w:pStyle w:val="Plattetekstinspringen2"/>
        <w:rPr>
          <w:rStyle w:val="Keuze-blauw"/>
        </w:rPr>
      </w:pPr>
      <w:r w:rsidRPr="00C867C0">
        <w:t xml:space="preserve">binnenhoek: </w:t>
      </w:r>
      <w:r w:rsidRPr="00C867C0">
        <w:rPr>
          <w:rStyle w:val="Keuze-blauw"/>
        </w:rPr>
        <w:t>EPDM voegband / aluminium afwerkingsprofiel / pvc afwerkingsprofiel /…</w:t>
      </w:r>
    </w:p>
    <w:p w14:paraId="4B56970E" w14:textId="77777777" w:rsidR="00435422" w:rsidRPr="00C867C0" w:rsidRDefault="00435422" w:rsidP="00435422">
      <w:pPr>
        <w:pStyle w:val="Plattetekstinspringen2"/>
        <w:rPr>
          <w:rStyle w:val="Keuze-blauw"/>
        </w:rPr>
      </w:pPr>
      <w:r w:rsidRPr="00C867C0">
        <w:t xml:space="preserve">stopprofielen: </w:t>
      </w:r>
      <w:r w:rsidRPr="00C867C0">
        <w:rPr>
          <w:rStyle w:val="Keuze-blauw"/>
        </w:rPr>
        <w:t>aluminium / pvc / …</w:t>
      </w:r>
    </w:p>
    <w:p w14:paraId="53EDE1C8" w14:textId="77777777" w:rsidR="00435422" w:rsidRPr="00C867C0" w:rsidRDefault="00435422" w:rsidP="00435422">
      <w:pPr>
        <w:pStyle w:val="Plattetekstinspringen2"/>
        <w:rPr>
          <w:rStyle w:val="Keuze-blauw"/>
        </w:rPr>
      </w:pPr>
      <w:r w:rsidRPr="00C867C0">
        <w:t xml:space="preserve">kleur profielen: </w:t>
      </w:r>
      <w:r w:rsidRPr="00C867C0">
        <w:rPr>
          <w:rStyle w:val="Keuze-blauw"/>
        </w:rPr>
        <w:t>zwart / natuurkleur aluminium / aangepast aan de kleur van de beplating / …</w:t>
      </w:r>
    </w:p>
    <w:p w14:paraId="67FB8C7F"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849D1FB" w14:textId="77777777" w:rsidR="00435422" w:rsidRPr="00C867C0" w:rsidRDefault="00435422" w:rsidP="00435422">
      <w:pPr>
        <w:pStyle w:val="Plattetekstinspringen"/>
      </w:pPr>
      <w:r w:rsidRPr="00C867C0">
        <w:t>Er wordt een isolatie voorzien, volgens artikel: ... </w:t>
      </w:r>
    </w:p>
    <w:p w14:paraId="03096EF7" w14:textId="77777777" w:rsidR="00435422" w:rsidRPr="00C867C0" w:rsidRDefault="00435422" w:rsidP="00435422">
      <w:pPr>
        <w:pStyle w:val="Plattetekstinspringen"/>
      </w:pPr>
      <w:r w:rsidRPr="00C867C0">
        <w:t xml:space="preserve">Kitten: aangepaste elastische voegkitten, minimum klasse </w:t>
      </w:r>
      <w:r w:rsidRPr="00C867C0">
        <w:rPr>
          <w:rStyle w:val="Keuze-blauw"/>
        </w:rPr>
        <w:t xml:space="preserve">F20 LM / F25 LM /… </w:t>
      </w:r>
      <w:r w:rsidRPr="00C867C0">
        <w:t>volgens STS 56.1 en conform de richtlijnen van de fabrikant</w:t>
      </w:r>
    </w:p>
    <w:p w14:paraId="1BF2B8F9" w14:textId="77777777" w:rsidR="00435422" w:rsidRPr="00C867C0" w:rsidRDefault="00435422" w:rsidP="00435422">
      <w:pPr>
        <w:pStyle w:val="Kop6"/>
      </w:pPr>
      <w:r w:rsidRPr="00C867C0">
        <w:t>Toepassing</w:t>
      </w:r>
    </w:p>
    <w:p w14:paraId="49AEE7A0" w14:textId="77777777" w:rsidR="00435422" w:rsidRPr="00C867C0" w:rsidRDefault="00435422" w:rsidP="00435422">
      <w:pPr>
        <w:pStyle w:val="Kop4"/>
      </w:pPr>
      <w:bookmarkStart w:id="1077" w:name="_Toc388624479"/>
      <w:bookmarkStart w:id="1078" w:name="_Toc390870337"/>
      <w:bookmarkStart w:id="1079" w:name="_Toc438633586"/>
      <w:r>
        <w:t>37.42.40.</w:t>
      </w:r>
      <w:r>
        <w:tab/>
      </w:r>
      <w:r w:rsidRPr="00C867C0">
        <w:t>uitbekleding kroonlijsten en luifels - platen/kunsthars</w:t>
      </w:r>
      <w:bookmarkEnd w:id="1072"/>
      <w:r w:rsidRPr="00C867C0">
        <w:tab/>
      </w:r>
      <w:r w:rsidRPr="00C867C0">
        <w:rPr>
          <w:rStyle w:val="MeetChar"/>
        </w:rPr>
        <w:t>|FH|m2</w:t>
      </w:r>
      <w:bookmarkEnd w:id="1073"/>
      <w:bookmarkEnd w:id="1077"/>
      <w:bookmarkEnd w:id="1078"/>
      <w:bookmarkEnd w:id="1079"/>
    </w:p>
    <w:p w14:paraId="55F8B453" w14:textId="77777777" w:rsidR="00435422" w:rsidRPr="00C867C0" w:rsidRDefault="00435422" w:rsidP="00435422">
      <w:pPr>
        <w:pStyle w:val="Kop6"/>
      </w:pPr>
      <w:r w:rsidRPr="00C867C0">
        <w:t>Meting</w:t>
      </w:r>
    </w:p>
    <w:p w14:paraId="412AADC4" w14:textId="77777777" w:rsidR="00435422" w:rsidRPr="00C867C0" w:rsidRDefault="00435422" w:rsidP="00435422">
      <w:pPr>
        <w:pStyle w:val="Plattetekstinspringen"/>
      </w:pPr>
      <w:r w:rsidRPr="00C867C0">
        <w:t>meeteenheid: per m2</w:t>
      </w:r>
    </w:p>
    <w:p w14:paraId="1D591B56" w14:textId="77777777" w:rsidR="00435422" w:rsidRPr="00C867C0" w:rsidRDefault="00435422" w:rsidP="00435422">
      <w:pPr>
        <w:pStyle w:val="Plattetekstinspringen"/>
      </w:pPr>
      <w:r w:rsidRPr="00C867C0">
        <w:t>meetcode: netto uit te voeren oppervlakte</w:t>
      </w:r>
    </w:p>
    <w:p w14:paraId="7E7A71A1" w14:textId="77777777" w:rsidR="00435422" w:rsidRPr="00C867C0" w:rsidRDefault="00435422" w:rsidP="00435422">
      <w:pPr>
        <w:pStyle w:val="Plattetekstinspringen"/>
      </w:pPr>
      <w:r w:rsidRPr="00C867C0">
        <w:t>aard van de overeenkomst: Forfaitaire Hoeveelheid (FH)</w:t>
      </w:r>
    </w:p>
    <w:p w14:paraId="3A6620F4" w14:textId="77777777" w:rsidR="00435422" w:rsidRPr="00C867C0" w:rsidRDefault="00435422" w:rsidP="00435422">
      <w:pPr>
        <w:pStyle w:val="Kop6"/>
      </w:pPr>
      <w:r w:rsidRPr="00C867C0">
        <w:t>Materiaal</w:t>
      </w:r>
    </w:p>
    <w:p w14:paraId="7B0B0708" w14:textId="77777777" w:rsidR="00435422" w:rsidRPr="00C867C0" w:rsidRDefault="00435422" w:rsidP="00435422">
      <w:pPr>
        <w:pStyle w:val="Plattetekstinspringen"/>
      </w:pPr>
      <w:r w:rsidRPr="00C867C0">
        <w:t xml:space="preserve">Vlakke, homogene en massieve gevelbekledingspanelen samengesteld op basis van thermohardende kunstharsen, homogeen versterkt met vezels en vervaardigd onder hoge druk en hoge temperatuur. </w:t>
      </w:r>
    </w:p>
    <w:p w14:paraId="7119A84D" w14:textId="77777777" w:rsidR="00435422" w:rsidRPr="00C867C0" w:rsidRDefault="00435422" w:rsidP="00435422">
      <w:pPr>
        <w:pStyle w:val="Plattetekstinspringen"/>
      </w:pPr>
      <w:r w:rsidRPr="00C867C0">
        <w:t>De platen zijn geschikt voor buitengebruik volgens NBN EN 438-6 – Hoge-druk decoratief laminaat (HPL) - Platen gebaseerd op thermohardende harsen - Deel 6: Indeling en voorschriften voor compact laminaat voor buitengebruik met een dikte van 2 mm of meer.</w:t>
      </w:r>
    </w:p>
    <w:p w14:paraId="005A8F7B" w14:textId="77777777" w:rsidR="00435422" w:rsidRPr="00C867C0" w:rsidRDefault="00435422" w:rsidP="00435422">
      <w:pPr>
        <w:pStyle w:val="Plattetekstinspringen"/>
      </w:pPr>
      <w:r w:rsidRPr="00C867C0">
        <w:t xml:space="preserve">De platen zijn onderhoudsarm, slijt-, slag-, kras- en stootvast. Ze zijn één- of tweezijdig voorzien van een decoratief oppervlak. Het oppervlak mag niet eroderen of verkrijten en bevat geen kras- en oplosmiddelen gevoelige acrylaatfolie. Er is geen bijkomende kantomlijsting of afwerking nodig. </w:t>
      </w:r>
    </w:p>
    <w:p w14:paraId="2D3F1EC0" w14:textId="77777777" w:rsidR="00435422" w:rsidRPr="00C867C0" w:rsidRDefault="00435422" w:rsidP="00435422">
      <w:pPr>
        <w:pStyle w:val="Plattetekstinspringen"/>
      </w:pPr>
      <w:r w:rsidRPr="00C867C0">
        <w:t>Het materiaal beschikt over een productgarantie van 10 jaar.</w:t>
      </w:r>
    </w:p>
    <w:p w14:paraId="698B8703" w14:textId="77777777" w:rsidR="00435422" w:rsidRPr="00C867C0" w:rsidRDefault="00435422" w:rsidP="00435422">
      <w:pPr>
        <w:pStyle w:val="Kop8"/>
      </w:pPr>
      <w:r w:rsidRPr="00C867C0">
        <w:t>Specificaties</w:t>
      </w:r>
    </w:p>
    <w:p w14:paraId="28C76F75" w14:textId="77777777" w:rsidR="00435422" w:rsidRPr="00C867C0" w:rsidRDefault="00435422" w:rsidP="00435422">
      <w:pPr>
        <w:pStyle w:val="Plattetekstinspringen"/>
      </w:pPr>
      <w:r w:rsidRPr="00C867C0">
        <w:t xml:space="preserve">Densiteit: minimum </w:t>
      </w:r>
      <w:r w:rsidRPr="00C867C0">
        <w:rPr>
          <w:rStyle w:val="Keuze-blauw"/>
        </w:rPr>
        <w:t>...</w:t>
      </w:r>
      <w:r w:rsidRPr="00C867C0">
        <w:t xml:space="preserve"> kg/m3</w:t>
      </w:r>
    </w:p>
    <w:p w14:paraId="060BAE87" w14:textId="77777777" w:rsidR="00435422" w:rsidRPr="00C867C0" w:rsidRDefault="00435422" w:rsidP="00435422">
      <w:pPr>
        <w:pStyle w:val="Plattetekstinspringen"/>
      </w:pPr>
      <w:r w:rsidRPr="00C867C0">
        <w:t xml:space="preserve">Plaatdikte: minimum </w:t>
      </w:r>
      <w:r w:rsidRPr="00C867C0">
        <w:rPr>
          <w:rStyle w:val="Keuze-blauw"/>
        </w:rPr>
        <w:t>8 / 10 / 12 / ...</w:t>
      </w:r>
      <w:r w:rsidRPr="00C867C0">
        <w:t xml:space="preserve"> mm Oppervlaktestructuur: </w:t>
      </w:r>
      <w:r w:rsidRPr="00C867C0">
        <w:rPr>
          <w:rStyle w:val="Keuze-blauw"/>
        </w:rPr>
        <w:t>enkelzijdig ruwmat / satijn / …</w:t>
      </w:r>
    </w:p>
    <w:p w14:paraId="09332E6A" w14:textId="77777777" w:rsidR="00435422" w:rsidRPr="00C867C0" w:rsidRDefault="00435422" w:rsidP="00435422">
      <w:pPr>
        <w:pStyle w:val="Plattetekstinspringen"/>
        <w:rPr>
          <w:rStyle w:val="Keuze-blauw"/>
        </w:rPr>
      </w:pPr>
      <w:r w:rsidRPr="00C867C0">
        <w:t xml:space="preserve">Decoratieve oppervlakte: </w:t>
      </w:r>
      <w:r w:rsidRPr="00C867C0">
        <w:rPr>
          <w:rStyle w:val="Keuze-blauw"/>
        </w:rPr>
        <w:t xml:space="preserve">eenzijdig / tweezijdig </w:t>
      </w:r>
    </w:p>
    <w:p w14:paraId="0B8842EC" w14:textId="77777777" w:rsidR="00435422" w:rsidRPr="00C867C0" w:rsidRDefault="00435422" w:rsidP="00435422">
      <w:pPr>
        <w:pStyle w:val="Plattetekstinspringen"/>
      </w:pPr>
      <w:r w:rsidRPr="00C867C0">
        <w:t xml:space="preserve">Kleur: </w:t>
      </w:r>
      <w:r w:rsidRPr="00C867C0">
        <w:rPr>
          <w:rStyle w:val="Keuze-blauw"/>
        </w:rPr>
        <w:t>benaderend RAL … / keuze uit het standaardgamma van de fabrikant</w:t>
      </w:r>
    </w:p>
    <w:p w14:paraId="057C03DF"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01AD34F8" w14:textId="77777777" w:rsidR="00435422" w:rsidRPr="00C867C0" w:rsidRDefault="00435422" w:rsidP="00435422">
      <w:pPr>
        <w:pStyle w:val="Plattetekstinspringen"/>
      </w:pPr>
      <w:r w:rsidRPr="00C867C0">
        <w:t>De platen beschikken over een technische goedkeuring ATG, ETA of gelijkwaardig.</w:t>
      </w:r>
    </w:p>
    <w:p w14:paraId="6CD5AEFC" w14:textId="77777777" w:rsidR="00435422" w:rsidRPr="00C867C0" w:rsidRDefault="00435422" w:rsidP="00435422">
      <w:pPr>
        <w:pStyle w:val="Plattetekstinspringen"/>
      </w:pPr>
      <w:r w:rsidRPr="00C867C0">
        <w:t>De platen beschikken over een EPD (Environmental Product Declaration).</w:t>
      </w:r>
    </w:p>
    <w:p w14:paraId="5CA6EFC9" w14:textId="77777777" w:rsidR="00435422" w:rsidRPr="00C867C0" w:rsidRDefault="00435422" w:rsidP="00435422">
      <w:pPr>
        <w:pStyle w:val="Plattetekstinspringen"/>
        <w:rPr>
          <w:rStyle w:val="Keuze-blauw"/>
        </w:rPr>
      </w:pPr>
      <w:r w:rsidRPr="00C867C0">
        <w:t xml:space="preserve">Reactie bij brand (NBN EN 13501-1): minimum klasse </w:t>
      </w:r>
      <w:r w:rsidRPr="00C867C0">
        <w:rPr>
          <w:rStyle w:val="Keuze-blauw"/>
        </w:rPr>
        <w:t>D-s2,d0 / B-s2,d0 / B-s1,d0</w:t>
      </w:r>
    </w:p>
    <w:p w14:paraId="0B49D4B4" w14:textId="77777777" w:rsidR="00435422" w:rsidRPr="00C867C0" w:rsidRDefault="00435422" w:rsidP="00435422">
      <w:pPr>
        <w:pStyle w:val="Kop6"/>
      </w:pPr>
      <w:r w:rsidRPr="00C867C0">
        <w:t>Uitvoering</w:t>
      </w:r>
    </w:p>
    <w:p w14:paraId="2A71B956" w14:textId="77777777" w:rsidR="00435422" w:rsidRPr="00C867C0" w:rsidRDefault="00435422" w:rsidP="00435422">
      <w:pPr>
        <w:pStyle w:val="Plattetekstinspringen"/>
      </w:pPr>
      <w:r w:rsidRPr="00C867C0">
        <w:t>De uitvoeringsvoorschriften van TV 247 zijn van toepassing samen met de richtlijnen van de fabrikant. Ze worden aangevuld met aanduidingen op gevel- en detailplannen.</w:t>
      </w:r>
    </w:p>
    <w:p w14:paraId="67DFD7B4" w14:textId="77777777" w:rsidR="00435422" w:rsidRPr="00C867C0" w:rsidRDefault="00435422" w:rsidP="00435422">
      <w:pPr>
        <w:pStyle w:val="Plattetekstinspringen"/>
      </w:pPr>
      <w:r w:rsidRPr="00C867C0">
        <w:t>Het zaagwerk wordt met zorg uitgevoerd, zonder de coating van het zichtvlak te beschadigen.</w:t>
      </w:r>
    </w:p>
    <w:p w14:paraId="11630ED4" w14:textId="77777777" w:rsidR="00435422" w:rsidRPr="00C867C0" w:rsidRDefault="00435422" w:rsidP="00435422">
      <w:pPr>
        <w:pStyle w:val="Plattetekstinspringen"/>
      </w:pPr>
      <w:r w:rsidRPr="00C867C0">
        <w:t xml:space="preserve">Bevestigingswijze: </w:t>
      </w:r>
      <w:r w:rsidRPr="00C867C0">
        <w:rPr>
          <w:rStyle w:val="Keuze-blauw"/>
        </w:rPr>
        <w:t>geschroefd / montage met blindklinknagels / blinde bevestiging met aluminium ophangbeugels / verlijmd</w:t>
      </w:r>
    </w:p>
    <w:p w14:paraId="203C86DA" w14:textId="77777777" w:rsidR="00435422" w:rsidRPr="00C867C0" w:rsidRDefault="00435422" w:rsidP="00435422">
      <w:pPr>
        <w:pStyle w:val="Plattetekstinspringen"/>
      </w:pPr>
      <w:r w:rsidRPr="00C867C0">
        <w:t>Voegafwerking:</w:t>
      </w:r>
    </w:p>
    <w:p w14:paraId="4D0E16A3" w14:textId="77777777" w:rsidR="00435422" w:rsidRPr="00C867C0" w:rsidRDefault="00435422" w:rsidP="00435422">
      <w:pPr>
        <w:pStyle w:val="Plattetekstinspringen2"/>
        <w:rPr>
          <w:rStyle w:val="Keuze-blauw"/>
        </w:rPr>
      </w:pPr>
      <w:r w:rsidRPr="00C867C0">
        <w:t xml:space="preserve">verticaal: </w:t>
      </w:r>
      <w:r w:rsidRPr="00C867C0">
        <w:rPr>
          <w:rStyle w:val="Keuze-blauw"/>
        </w:rPr>
        <w:t>UV-bestendige EPDM voegband / zwart aluminium voegprofiel / …</w:t>
      </w:r>
    </w:p>
    <w:p w14:paraId="308742F5" w14:textId="77777777" w:rsidR="00435422" w:rsidRPr="00C867C0" w:rsidRDefault="00435422" w:rsidP="00435422">
      <w:pPr>
        <w:pStyle w:val="Plattetekstinspringen2"/>
        <w:rPr>
          <w:rStyle w:val="Keuze-blauw"/>
        </w:rPr>
      </w:pPr>
      <w:r w:rsidRPr="00C867C0">
        <w:t xml:space="preserve">horizontaal: </w:t>
      </w:r>
      <w:r w:rsidRPr="00C867C0">
        <w:rPr>
          <w:rStyle w:val="Keuze-blauw"/>
        </w:rPr>
        <w:t>open / zwart aluminium voegprofiel / …</w:t>
      </w:r>
    </w:p>
    <w:p w14:paraId="50207F61" w14:textId="77777777" w:rsidR="00435422" w:rsidRPr="00C867C0" w:rsidRDefault="00435422" w:rsidP="00435422">
      <w:pPr>
        <w:pStyle w:val="Plattetekstinspringen"/>
      </w:pPr>
      <w:r w:rsidRPr="00C867C0">
        <w:t>Ventilatie: achter de platen wordt een spouw voorzien van minimum 20 mm.  De nodige afgeschermde ventilatieopeningen worden voorzien.</w:t>
      </w:r>
    </w:p>
    <w:p w14:paraId="09C385EE" w14:textId="77777777" w:rsidR="00435422" w:rsidRPr="00C867C0" w:rsidRDefault="00435422" w:rsidP="00435422">
      <w:pPr>
        <w:pStyle w:val="Plattetekstinspringen"/>
      </w:pPr>
      <w:r w:rsidRPr="00C867C0">
        <w:t>Rand- en hoekafwerkingen:</w:t>
      </w:r>
    </w:p>
    <w:p w14:paraId="2CF5BF33" w14:textId="77777777" w:rsidR="00435422" w:rsidRPr="00C867C0" w:rsidRDefault="00435422" w:rsidP="00435422">
      <w:pPr>
        <w:pStyle w:val="Plattetekstinspringen2"/>
        <w:rPr>
          <w:rStyle w:val="Keuze-blauw"/>
        </w:rPr>
      </w:pPr>
      <w:r w:rsidRPr="00C867C0">
        <w:t xml:space="preserve">buitenhoek: </w:t>
      </w:r>
      <w:r w:rsidRPr="00C867C0">
        <w:rPr>
          <w:rStyle w:val="Keuze-blauw"/>
        </w:rPr>
        <w:t>EPDM voegband / aluminium afwerkingsprofiel / pvc afwerkingsprofiel / …</w:t>
      </w:r>
    </w:p>
    <w:p w14:paraId="6AB4C2CB" w14:textId="77777777" w:rsidR="00435422" w:rsidRPr="00C867C0" w:rsidRDefault="00435422" w:rsidP="00435422">
      <w:pPr>
        <w:pStyle w:val="Plattetekstinspringen2"/>
        <w:rPr>
          <w:rStyle w:val="Keuze-blauw"/>
        </w:rPr>
      </w:pPr>
      <w:r w:rsidRPr="00C867C0">
        <w:t xml:space="preserve">binnenhoek: </w:t>
      </w:r>
      <w:r w:rsidRPr="00C867C0">
        <w:rPr>
          <w:rStyle w:val="Keuze-blauw"/>
        </w:rPr>
        <w:t>EPDM voegband / aluminium afwerkingsprofiel / pvc afwerkingsprofiel /…</w:t>
      </w:r>
    </w:p>
    <w:p w14:paraId="33A1D996" w14:textId="77777777" w:rsidR="00435422" w:rsidRPr="00C867C0" w:rsidRDefault="00435422" w:rsidP="00435422">
      <w:pPr>
        <w:pStyle w:val="Plattetekstinspringen2"/>
        <w:rPr>
          <w:rStyle w:val="Keuze-blauw"/>
        </w:rPr>
      </w:pPr>
      <w:r w:rsidRPr="00C867C0">
        <w:t xml:space="preserve">stopprofielen: </w:t>
      </w:r>
      <w:r w:rsidRPr="00C867C0">
        <w:rPr>
          <w:rStyle w:val="Keuze-blauw"/>
        </w:rPr>
        <w:t>aluminium / pvc / …</w:t>
      </w:r>
    </w:p>
    <w:p w14:paraId="63252249" w14:textId="77777777" w:rsidR="00435422" w:rsidRPr="00C867C0" w:rsidRDefault="00435422" w:rsidP="00435422">
      <w:pPr>
        <w:pStyle w:val="Plattetekstinspringen2"/>
        <w:rPr>
          <w:rStyle w:val="Keuze-blauw"/>
        </w:rPr>
      </w:pPr>
      <w:r w:rsidRPr="00C867C0">
        <w:t xml:space="preserve">kleur profielen: </w:t>
      </w:r>
      <w:r w:rsidRPr="00C867C0">
        <w:rPr>
          <w:rStyle w:val="Keuze-blauw"/>
        </w:rPr>
        <w:t>zwart / natuurkleur aluminium / aangepast aan de kleur van de beplating / …</w:t>
      </w:r>
    </w:p>
    <w:p w14:paraId="22A13FB6"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1F15DFE4" w14:textId="77777777" w:rsidR="00435422" w:rsidRPr="00C867C0" w:rsidRDefault="00435422" w:rsidP="00435422">
      <w:pPr>
        <w:pStyle w:val="Plattetekstinspringen"/>
      </w:pPr>
      <w:r w:rsidRPr="00C867C0">
        <w:t>Er wordt een isolatie voorzien, volgens artikel: ... </w:t>
      </w:r>
    </w:p>
    <w:p w14:paraId="253AFF34" w14:textId="77777777" w:rsidR="00435422" w:rsidRPr="00C867C0" w:rsidRDefault="00435422" w:rsidP="00435422">
      <w:pPr>
        <w:pStyle w:val="Plattetekstinspringen"/>
      </w:pPr>
      <w:r w:rsidRPr="00C867C0">
        <w:t xml:space="preserve">Kitten: aangepaste elastische voegkitten, minimum klasse </w:t>
      </w:r>
      <w:r w:rsidRPr="00C867C0">
        <w:rPr>
          <w:rStyle w:val="Keuze-blauw"/>
        </w:rPr>
        <w:t xml:space="preserve">F20 LM / F25 LM /… </w:t>
      </w:r>
      <w:r w:rsidRPr="00C867C0">
        <w:t>volgens STS 56.1 en conform de richtlijnen van de fabrikant</w:t>
      </w:r>
    </w:p>
    <w:p w14:paraId="635D2B68" w14:textId="77777777" w:rsidR="00435422" w:rsidRPr="00C867C0" w:rsidRDefault="00435422" w:rsidP="00435422">
      <w:pPr>
        <w:pStyle w:val="Kop6"/>
      </w:pPr>
      <w:r w:rsidRPr="00C867C0">
        <w:t>Toepassing</w:t>
      </w:r>
    </w:p>
    <w:p w14:paraId="0857137F" w14:textId="77777777" w:rsidR="00435422" w:rsidRPr="00C867C0" w:rsidRDefault="00435422" w:rsidP="00435422">
      <w:pPr>
        <w:pStyle w:val="Kop4"/>
      </w:pPr>
      <w:bookmarkStart w:id="1080" w:name="_Toc388624480"/>
      <w:bookmarkStart w:id="1081" w:name="_Toc390870338"/>
      <w:bookmarkStart w:id="1082" w:name="_Toc438633587"/>
      <w:bookmarkStart w:id="1083" w:name="_Toc523316148"/>
      <w:bookmarkStart w:id="1084" w:name="_Toc98047989"/>
      <w:r>
        <w:t>37.42.50.</w:t>
      </w:r>
      <w:r>
        <w:tab/>
      </w:r>
      <w:r w:rsidRPr="00C867C0">
        <w:t>uitbekleding kroonlijsten en luifels - platen/minerale vezels</w:t>
      </w:r>
      <w:r w:rsidRPr="00C867C0">
        <w:tab/>
      </w:r>
      <w:r w:rsidRPr="00C867C0">
        <w:rPr>
          <w:rStyle w:val="MeetChar"/>
        </w:rPr>
        <w:t>|FH|m2</w:t>
      </w:r>
      <w:bookmarkEnd w:id="1080"/>
      <w:bookmarkEnd w:id="1081"/>
      <w:bookmarkEnd w:id="1082"/>
    </w:p>
    <w:p w14:paraId="0F939308" w14:textId="77777777" w:rsidR="00435422" w:rsidRPr="00C867C0" w:rsidRDefault="00435422" w:rsidP="00435422">
      <w:pPr>
        <w:pStyle w:val="Kop6"/>
      </w:pPr>
      <w:r w:rsidRPr="00C867C0">
        <w:t>Meting</w:t>
      </w:r>
    </w:p>
    <w:p w14:paraId="2B7C4D9C" w14:textId="77777777" w:rsidR="00435422" w:rsidRPr="00C867C0" w:rsidRDefault="00435422" w:rsidP="00435422">
      <w:pPr>
        <w:pStyle w:val="Plattetekstinspringen"/>
      </w:pPr>
      <w:r w:rsidRPr="00C867C0">
        <w:t>meeteenheid: per m2</w:t>
      </w:r>
    </w:p>
    <w:p w14:paraId="5ABA19E2" w14:textId="77777777" w:rsidR="00435422" w:rsidRPr="00C867C0" w:rsidRDefault="00435422" w:rsidP="00435422">
      <w:pPr>
        <w:pStyle w:val="Plattetekstinspringen"/>
      </w:pPr>
      <w:r w:rsidRPr="00C867C0">
        <w:t>meetcode: netto uit te voeren oppervlakte</w:t>
      </w:r>
    </w:p>
    <w:p w14:paraId="307FE67E" w14:textId="77777777" w:rsidR="00435422" w:rsidRPr="00C867C0" w:rsidRDefault="00435422" w:rsidP="00435422">
      <w:pPr>
        <w:pStyle w:val="Plattetekstinspringen"/>
      </w:pPr>
      <w:r w:rsidRPr="00C867C0">
        <w:t>aard van de overeenkomst: Forfaitaire Hoeveelheid (FH)</w:t>
      </w:r>
    </w:p>
    <w:p w14:paraId="35BA3F20" w14:textId="77777777" w:rsidR="00435422" w:rsidRPr="00C867C0" w:rsidRDefault="00435422" w:rsidP="00435422">
      <w:pPr>
        <w:pStyle w:val="Kop6"/>
      </w:pPr>
      <w:r w:rsidRPr="00C867C0">
        <w:t>Materiaal</w:t>
      </w:r>
    </w:p>
    <w:p w14:paraId="45146FD0" w14:textId="77777777" w:rsidR="00435422" w:rsidRPr="00C867C0" w:rsidRDefault="00435422" w:rsidP="00435422">
      <w:pPr>
        <w:pStyle w:val="Plattetekstinspringen"/>
      </w:pPr>
      <w:r w:rsidRPr="00C867C0">
        <w:t xml:space="preserve">Vlakke en massieve platen, samengesteld uit minerale vezels, homogeen vermengd met een thermohardende kunsthars en additieven, uitgehard onder hoge druk en temperatuur. </w:t>
      </w:r>
    </w:p>
    <w:p w14:paraId="3C125973" w14:textId="77777777" w:rsidR="00435422" w:rsidRPr="00C867C0" w:rsidRDefault="00435422" w:rsidP="00435422">
      <w:pPr>
        <w:pStyle w:val="Plattetekstinspringen"/>
      </w:pPr>
      <w:r w:rsidRPr="00C867C0">
        <w:t xml:space="preserve">De zichtzijde is voorzien van een krasbestendige en kleurvaste coating met hoge temperatuursuitharding. </w:t>
      </w:r>
    </w:p>
    <w:p w14:paraId="26FE7748" w14:textId="77777777" w:rsidR="00435422" w:rsidRPr="00C867C0" w:rsidRDefault="00435422" w:rsidP="00435422">
      <w:pPr>
        <w:pStyle w:val="Plattetekstinspringen"/>
      </w:pPr>
      <w:r w:rsidRPr="00C867C0">
        <w:t>De platen zijn onderhoudsarm, slijt-, slag-, kras- en stootvast en geschikt voor buitengebruik.</w:t>
      </w:r>
    </w:p>
    <w:p w14:paraId="0B32CB38" w14:textId="77777777" w:rsidR="00435422" w:rsidRPr="00C867C0" w:rsidRDefault="00435422" w:rsidP="00435422">
      <w:pPr>
        <w:pStyle w:val="Plattetekstinspringen"/>
      </w:pPr>
      <w:r w:rsidRPr="00C867C0">
        <w:t>De platen beschikken over een technische goedkeuring ETA.</w:t>
      </w:r>
    </w:p>
    <w:p w14:paraId="36AAD074" w14:textId="77777777" w:rsidR="00435422" w:rsidRPr="00C867C0" w:rsidRDefault="00435422" w:rsidP="00435422">
      <w:pPr>
        <w:pStyle w:val="Plattetekstinspringen"/>
      </w:pPr>
      <w:r w:rsidRPr="00C867C0">
        <w:t>Het materiaal beschikt over een productgarantie van 10 jaar.</w:t>
      </w:r>
    </w:p>
    <w:p w14:paraId="520BB2F4" w14:textId="77777777" w:rsidR="00435422" w:rsidRPr="00C867C0" w:rsidRDefault="00435422" w:rsidP="00435422">
      <w:pPr>
        <w:pStyle w:val="Kop8"/>
      </w:pPr>
      <w:r w:rsidRPr="00C867C0">
        <w:t>Specificaties</w:t>
      </w:r>
    </w:p>
    <w:p w14:paraId="25DD190D" w14:textId="77777777" w:rsidR="00435422" w:rsidRPr="00C867C0" w:rsidRDefault="00435422" w:rsidP="00435422">
      <w:pPr>
        <w:pStyle w:val="Plattetekstinspringen"/>
      </w:pPr>
      <w:r w:rsidRPr="00C867C0">
        <w:t xml:space="preserve">Densiteit: minimum </w:t>
      </w:r>
      <w:r w:rsidRPr="00C867C0">
        <w:rPr>
          <w:rStyle w:val="Keuze-blauw"/>
        </w:rPr>
        <w:t>…</w:t>
      </w:r>
      <w:r w:rsidRPr="00C867C0">
        <w:t xml:space="preserve"> kg/m3</w:t>
      </w:r>
    </w:p>
    <w:p w14:paraId="2E16DC78" w14:textId="77777777" w:rsidR="00435422" w:rsidRPr="00C867C0" w:rsidRDefault="00435422" w:rsidP="00435422">
      <w:pPr>
        <w:pStyle w:val="Plattetekstinspringen"/>
      </w:pPr>
      <w:r w:rsidRPr="00C867C0">
        <w:t xml:space="preserve">Plaatdikte: minimum </w:t>
      </w:r>
      <w:r w:rsidRPr="00C867C0">
        <w:rPr>
          <w:rStyle w:val="Keuze-blauw"/>
        </w:rPr>
        <w:t xml:space="preserve">6 / 8 / 10 / ... </w:t>
      </w:r>
      <w:r w:rsidRPr="00C867C0">
        <w:t>mm</w:t>
      </w:r>
    </w:p>
    <w:p w14:paraId="3E14ABC7" w14:textId="77777777" w:rsidR="00435422" w:rsidRPr="00C867C0" w:rsidRDefault="00435422" w:rsidP="00435422">
      <w:pPr>
        <w:pStyle w:val="Plattetekstinspringen"/>
      </w:pPr>
      <w:r w:rsidRPr="00C867C0">
        <w:t xml:space="preserve">Oppervlakteafwerking: </w:t>
      </w:r>
      <w:r w:rsidRPr="00C867C0">
        <w:rPr>
          <w:rStyle w:val="Keuze-blauw"/>
        </w:rPr>
        <w:t>watergedragen coating / ...</w:t>
      </w:r>
    </w:p>
    <w:p w14:paraId="3A0ED65F" w14:textId="77777777" w:rsidR="00435422" w:rsidRPr="00C867C0" w:rsidRDefault="00435422" w:rsidP="00435422">
      <w:pPr>
        <w:pStyle w:val="Plattetekstinspringen"/>
      </w:pPr>
      <w:r w:rsidRPr="00C867C0">
        <w:t xml:space="preserve">Kleur van de platen: </w:t>
      </w:r>
      <w:r w:rsidRPr="00C867C0">
        <w:rPr>
          <w:rStyle w:val="Keuze-blauw"/>
        </w:rPr>
        <w:t>RAL ... / te kiezen uit het standaardgamma van de fabrikant</w:t>
      </w:r>
    </w:p>
    <w:p w14:paraId="6642D59F" w14:textId="77777777" w:rsidR="00435422" w:rsidRPr="00C867C0" w:rsidRDefault="00435422" w:rsidP="00435422">
      <w:pPr>
        <w:pStyle w:val="Plattetekstinspringen"/>
      </w:pPr>
      <w:r w:rsidRPr="00C867C0">
        <w:t xml:space="preserve">Hulpprofielen (hoek,- stop, naad-): </w:t>
      </w:r>
      <w:r w:rsidRPr="00C867C0">
        <w:rPr>
          <w:rStyle w:val="Keuze-blauw"/>
        </w:rPr>
        <w:t>kunststof / aluminium (geanodiseerd / gemoffeld in de kleur van de platen</w:t>
      </w:r>
      <w:r w:rsidRPr="00C867C0">
        <w:t xml:space="preserve"> </w:t>
      </w:r>
    </w:p>
    <w:p w14:paraId="2D0A302C" w14:textId="77777777" w:rsidR="00435422" w:rsidRPr="00C867C0" w:rsidRDefault="00435422" w:rsidP="00435422">
      <w:pPr>
        <w:pStyle w:val="Plattetekstinspringen"/>
        <w:rPr>
          <w:rStyle w:val="Keuze-blauw"/>
        </w:rPr>
      </w:pPr>
      <w:r w:rsidRPr="00C867C0">
        <w:t>Regelwerk en klossen: zie artikel 30.17.</w:t>
      </w:r>
    </w:p>
    <w:p w14:paraId="7AE6C1AD" w14:textId="77777777" w:rsidR="00435422" w:rsidRPr="00C867C0" w:rsidRDefault="00435422" w:rsidP="00435422">
      <w:pPr>
        <w:pStyle w:val="Plattetekstinspringen"/>
      </w:pPr>
      <w:r w:rsidRPr="00C867C0">
        <w:t xml:space="preserve">Isolatie: </w:t>
      </w:r>
      <w:r w:rsidRPr="00C867C0">
        <w:rPr>
          <w:rStyle w:val="Keuze-blauw"/>
        </w:rPr>
        <w:t>niet voorzien / volgens artikel …</w:t>
      </w:r>
    </w:p>
    <w:p w14:paraId="01A104CF"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9422F86" w14:textId="77777777" w:rsidR="00435422" w:rsidRPr="00C867C0" w:rsidRDefault="00435422" w:rsidP="00435422">
      <w:pPr>
        <w:pStyle w:val="Plattetekstinspringen"/>
      </w:pPr>
      <w:r w:rsidRPr="00C867C0">
        <w:t>De platen beschikken over een EPD (Environmental Product Declaration) en zijn 100% recycleerbaar.</w:t>
      </w:r>
    </w:p>
    <w:p w14:paraId="1B25F59C" w14:textId="77777777" w:rsidR="00435422" w:rsidRPr="00C867C0" w:rsidRDefault="00435422" w:rsidP="00435422">
      <w:pPr>
        <w:pStyle w:val="Plattetekstinspringen"/>
        <w:rPr>
          <w:rStyle w:val="Keuze-blauw"/>
        </w:rPr>
      </w:pPr>
      <w:r w:rsidRPr="00C867C0">
        <w:t xml:space="preserve">Reactie bij brand (NBN EN 13501-1): minimum klasse </w:t>
      </w:r>
      <w:r w:rsidRPr="00C867C0">
        <w:rPr>
          <w:rStyle w:val="Keuze-blauw"/>
        </w:rPr>
        <w:t>B-s1,d0 / B-s2,d0 / A2-s1,d0</w:t>
      </w:r>
    </w:p>
    <w:p w14:paraId="1A4C1D0E" w14:textId="77777777" w:rsidR="00435422" w:rsidRPr="00C867C0" w:rsidRDefault="00435422" w:rsidP="00435422">
      <w:pPr>
        <w:pStyle w:val="Kop6"/>
      </w:pPr>
      <w:r w:rsidRPr="00C867C0">
        <w:t>Uitvoering</w:t>
      </w:r>
    </w:p>
    <w:p w14:paraId="750366D4" w14:textId="77777777" w:rsidR="00435422" w:rsidRPr="00C867C0" w:rsidRDefault="00435422" w:rsidP="00435422">
      <w:pPr>
        <w:pStyle w:val="Plattetekstinspringen"/>
      </w:pPr>
      <w:r w:rsidRPr="00C867C0">
        <w:t>De uitvoeringsvoorschriften van TV 247 zijn van toepassing samen met de richtlijnen van de fabrikant. Ze worden aangevuld met aanduidingen op gevel- en detailplannen.</w:t>
      </w:r>
    </w:p>
    <w:p w14:paraId="1E8CD92D" w14:textId="77777777" w:rsidR="00435422" w:rsidRPr="00C867C0" w:rsidRDefault="00435422" w:rsidP="00435422">
      <w:pPr>
        <w:pStyle w:val="Plattetekstinspringen"/>
        <w:rPr>
          <w:rStyle w:val="Keuze-blauw"/>
        </w:rPr>
      </w:pPr>
      <w:r w:rsidRPr="00C867C0">
        <w:t xml:space="preserve">Het zaagwerk wordt met zorg uitgevoerd, zonder de coating van het zichtvlak te beschadigen. Zichtbare randen </w:t>
      </w:r>
      <w:r w:rsidRPr="00C867C0">
        <w:rPr>
          <w:rStyle w:val="Keuze-blauw"/>
        </w:rPr>
        <w:t>blijven onbehandeld / worden bijgekleurd</w:t>
      </w:r>
    </w:p>
    <w:p w14:paraId="1C7462D9" w14:textId="77777777" w:rsidR="00435422" w:rsidRPr="00C867C0" w:rsidRDefault="00435422" w:rsidP="00435422">
      <w:pPr>
        <w:pStyle w:val="Plattetekstinspringen"/>
      </w:pPr>
      <w:r w:rsidRPr="00C867C0">
        <w:t xml:space="preserve">Bevestigingswijze: </w:t>
      </w:r>
      <w:r w:rsidRPr="00C867C0">
        <w:rPr>
          <w:rStyle w:val="Keuze-blauw"/>
        </w:rPr>
        <w:t>genageld / geschroefd / montage met popnagels / verlijmd</w:t>
      </w:r>
    </w:p>
    <w:p w14:paraId="3800EDF5" w14:textId="77777777" w:rsidR="00435422" w:rsidRPr="00C867C0" w:rsidRDefault="00435422" w:rsidP="00435422">
      <w:pPr>
        <w:pStyle w:val="Plattetekstinspringen"/>
      </w:pPr>
      <w:r w:rsidRPr="00C867C0">
        <w:t xml:space="preserve">Plaatsingspatroon: </w:t>
      </w:r>
      <w:r w:rsidRPr="00C867C0">
        <w:rPr>
          <w:rStyle w:val="Keuze-blauw"/>
        </w:rPr>
        <w:t>volgens geveltekening / volgens patroon op voorstel aannemer / …</w:t>
      </w:r>
      <w:r w:rsidRPr="00C867C0">
        <w:t xml:space="preserve"> aangebracht met gelijkmatige tussenvoegen van circa 5 à </w:t>
      </w:r>
      <w:smartTag w:uri="urn:schemas-microsoft-com:office:smarttags" w:element="metricconverter">
        <w:smartTagPr>
          <w:attr w:name="ProductID" w:val="8 mm"/>
        </w:smartTagPr>
        <w:r w:rsidRPr="00C867C0">
          <w:t>8 mm</w:t>
        </w:r>
      </w:smartTag>
      <w:r w:rsidRPr="00C867C0">
        <w:t>.</w:t>
      </w:r>
    </w:p>
    <w:p w14:paraId="16B5A2A7" w14:textId="77777777" w:rsidR="00435422" w:rsidRPr="00C867C0" w:rsidRDefault="00435422" w:rsidP="00435422">
      <w:pPr>
        <w:pStyle w:val="Plattetekstinspringen"/>
      </w:pPr>
      <w:r w:rsidRPr="00C867C0">
        <w:t>Voegafwerking:</w:t>
      </w:r>
    </w:p>
    <w:p w14:paraId="512DA18E" w14:textId="77777777" w:rsidR="00435422" w:rsidRPr="00C867C0" w:rsidRDefault="00435422" w:rsidP="00435422">
      <w:pPr>
        <w:pStyle w:val="Plattetekstinspringen2"/>
        <w:rPr>
          <w:rStyle w:val="Keuze-blauw"/>
        </w:rPr>
      </w:pPr>
      <w:r w:rsidRPr="00C867C0">
        <w:t xml:space="preserve">verticaal: </w:t>
      </w:r>
      <w:r w:rsidRPr="00C867C0">
        <w:rPr>
          <w:rStyle w:val="Keuze-blauw"/>
        </w:rPr>
        <w:t>UV-bestendige EPDM voegband / aluminium voegprofiel / …</w:t>
      </w:r>
    </w:p>
    <w:p w14:paraId="5E9BA9F6" w14:textId="77777777" w:rsidR="00435422" w:rsidRPr="00C867C0" w:rsidRDefault="00435422" w:rsidP="00435422">
      <w:pPr>
        <w:pStyle w:val="Plattetekstinspringen2"/>
        <w:rPr>
          <w:rStyle w:val="Keuze-blauw"/>
        </w:rPr>
      </w:pPr>
      <w:r w:rsidRPr="00C867C0">
        <w:t xml:space="preserve">horizontaal: </w:t>
      </w:r>
      <w:r w:rsidRPr="00C867C0">
        <w:rPr>
          <w:rStyle w:val="Keuze-blauw"/>
        </w:rPr>
        <w:t>open / aluminium voegprofiel / …</w:t>
      </w:r>
    </w:p>
    <w:p w14:paraId="14D4395B" w14:textId="77777777" w:rsidR="00435422" w:rsidRPr="00C867C0" w:rsidRDefault="00435422" w:rsidP="00435422">
      <w:pPr>
        <w:pStyle w:val="Plattetekstinspringen"/>
      </w:pPr>
      <w:r w:rsidRPr="00C867C0">
        <w:t xml:space="preserve">Hoekafwerking: </w:t>
      </w:r>
      <w:r w:rsidRPr="00C867C0">
        <w:rPr>
          <w:rStyle w:val="Keuze-blauw"/>
        </w:rPr>
        <w:t>geen / bijkleuring zichtbare randen / plaatsing in verstek / aluminium hoekprofielen</w:t>
      </w:r>
      <w:r w:rsidRPr="00C867C0">
        <w:t xml:space="preserve"> </w:t>
      </w:r>
    </w:p>
    <w:p w14:paraId="2CA91C9F" w14:textId="77777777" w:rsidR="00435422" w:rsidRPr="00C867C0" w:rsidRDefault="00435422" w:rsidP="00435422">
      <w:pPr>
        <w:pStyle w:val="Plattetekstinspringen"/>
      </w:pPr>
      <w:r w:rsidRPr="00C867C0">
        <w:t xml:space="preserve">Kleur eventuele profielen: </w:t>
      </w:r>
      <w:r w:rsidRPr="00C867C0">
        <w:rPr>
          <w:rStyle w:val="Keuze-blauw"/>
        </w:rPr>
        <w:t>geanodiseerd / aangepast aan de kleur van de beplating / …</w:t>
      </w:r>
    </w:p>
    <w:p w14:paraId="6EBBBAF4" w14:textId="77777777" w:rsidR="00435422" w:rsidRPr="00C867C0" w:rsidRDefault="00435422" w:rsidP="00435422">
      <w:pPr>
        <w:pStyle w:val="Plattetekstinspringen"/>
      </w:pPr>
      <w:r w:rsidRPr="00C867C0">
        <w:t>Ventilatie: achter de platen wordt een spouw voorzien van minimum 20 mm.  De nodige afgeschermde ventilatieopeningen worden voorzien.</w:t>
      </w:r>
    </w:p>
    <w:p w14:paraId="33000F83"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245FEB95" w14:textId="77777777" w:rsidR="00435422" w:rsidRPr="00C867C0" w:rsidRDefault="00435422" w:rsidP="00435422">
      <w:pPr>
        <w:pStyle w:val="Plattetekstinspringen"/>
      </w:pPr>
      <w:r w:rsidRPr="00C867C0">
        <w:t>Er wordt een isolatie voorzien, volgens artikel: ... </w:t>
      </w:r>
    </w:p>
    <w:p w14:paraId="0EDD888D" w14:textId="77777777" w:rsidR="00435422" w:rsidRPr="00C867C0" w:rsidRDefault="00435422" w:rsidP="00435422">
      <w:pPr>
        <w:pStyle w:val="Plattetekstinspringen"/>
      </w:pPr>
      <w:r w:rsidRPr="00C867C0">
        <w:t xml:space="preserve">Kitten: aangepaste elastische voegkitten, minimum klasse </w:t>
      </w:r>
      <w:r w:rsidRPr="00C867C0">
        <w:rPr>
          <w:rStyle w:val="Keuze-blauw"/>
        </w:rPr>
        <w:t xml:space="preserve">F20 LM / F25 LM /… </w:t>
      </w:r>
      <w:r w:rsidRPr="00C867C0">
        <w:t>volgens STS 56.1 en conform de richtlijnen van de fabrikant</w:t>
      </w:r>
    </w:p>
    <w:p w14:paraId="63CC3F65" w14:textId="77777777" w:rsidR="00435422" w:rsidRPr="00C867C0" w:rsidRDefault="00435422" w:rsidP="00435422">
      <w:pPr>
        <w:pStyle w:val="Kop6"/>
      </w:pPr>
      <w:r w:rsidRPr="00C867C0">
        <w:t>Toepassing</w:t>
      </w:r>
    </w:p>
    <w:p w14:paraId="2DA8EC0B" w14:textId="77777777" w:rsidR="00435422" w:rsidRPr="00C867C0" w:rsidRDefault="00435422" w:rsidP="00435422">
      <w:pPr>
        <w:pStyle w:val="Kop3"/>
        <w:rPr>
          <w:rStyle w:val="MeetChar"/>
        </w:rPr>
      </w:pPr>
      <w:bookmarkStart w:id="1085" w:name="_Toc390870339"/>
      <w:bookmarkStart w:id="1086" w:name="_Toc438633588"/>
      <w:bookmarkStart w:id="1087" w:name="_Toc388624482"/>
      <w:bookmarkStart w:id="1088" w:name="_Toc98047991"/>
      <w:bookmarkEnd w:id="1083"/>
      <w:bookmarkEnd w:id="1084"/>
      <w:r w:rsidRPr="00C867C0">
        <w:t>37.43.</w:t>
      </w:r>
      <w:r w:rsidRPr="00C867C0">
        <w:tab/>
        <w:t>uitbekleding kroonlijsten en luifels - leien</w:t>
      </w:r>
      <w:bookmarkEnd w:id="1085"/>
      <w:bookmarkEnd w:id="1086"/>
      <w:r w:rsidRPr="00C867C0">
        <w:tab/>
      </w:r>
      <w:bookmarkEnd w:id="1087"/>
    </w:p>
    <w:p w14:paraId="4474407B" w14:textId="77777777" w:rsidR="00435422" w:rsidRPr="00C867C0" w:rsidRDefault="00435422" w:rsidP="00435422">
      <w:pPr>
        <w:pStyle w:val="Kop4"/>
        <w:rPr>
          <w:rStyle w:val="MeetChar"/>
        </w:rPr>
      </w:pPr>
      <w:bookmarkStart w:id="1089" w:name="_Toc388624483"/>
      <w:bookmarkStart w:id="1090" w:name="_Toc390870340"/>
      <w:bookmarkStart w:id="1091" w:name="_Toc438633589"/>
      <w:r>
        <w:t>37.43.10.</w:t>
      </w:r>
      <w:r>
        <w:tab/>
      </w:r>
      <w:r w:rsidRPr="00C867C0">
        <w:t>uitbekleding kroonlijsten en luifels - leien/vezelcement</w:t>
      </w:r>
      <w:r w:rsidRPr="00C867C0">
        <w:tab/>
      </w:r>
      <w:r w:rsidRPr="00C867C0">
        <w:rPr>
          <w:rStyle w:val="MeetChar"/>
        </w:rPr>
        <w:t>|FH|m2</w:t>
      </w:r>
      <w:bookmarkEnd w:id="1089"/>
      <w:bookmarkEnd w:id="1090"/>
      <w:bookmarkEnd w:id="1091"/>
    </w:p>
    <w:p w14:paraId="3ADA8A65" w14:textId="77777777" w:rsidR="00435422" w:rsidRPr="00C867C0" w:rsidRDefault="00435422" w:rsidP="00435422">
      <w:pPr>
        <w:pStyle w:val="Kop6"/>
      </w:pPr>
      <w:r w:rsidRPr="00C867C0">
        <w:t>Meting</w:t>
      </w:r>
    </w:p>
    <w:p w14:paraId="6CFC2B1E" w14:textId="77777777" w:rsidR="00435422" w:rsidRPr="00C867C0" w:rsidRDefault="00435422" w:rsidP="00435422">
      <w:pPr>
        <w:pStyle w:val="Plattetekstinspringen"/>
      </w:pPr>
      <w:r w:rsidRPr="00C867C0">
        <w:t>meeteenheid: per m2</w:t>
      </w:r>
    </w:p>
    <w:p w14:paraId="210F035B" w14:textId="77777777" w:rsidR="00435422" w:rsidRPr="00C867C0" w:rsidRDefault="00435422" w:rsidP="00435422">
      <w:pPr>
        <w:pStyle w:val="Plattetekstinspringen"/>
      </w:pPr>
      <w:r w:rsidRPr="00C867C0">
        <w:t>meetcode: werkelijk te dekken oppervlakte zonder rekening te houden met de voorgeschreven overlapping.</w:t>
      </w:r>
    </w:p>
    <w:p w14:paraId="58006B6F" w14:textId="77777777" w:rsidR="00435422" w:rsidRPr="00C867C0" w:rsidRDefault="00435422" w:rsidP="00435422">
      <w:pPr>
        <w:pStyle w:val="Plattetekstinspringen"/>
      </w:pPr>
      <w:r w:rsidRPr="00C867C0">
        <w:t>aard van de overeenkomst: Forfaitaire Hoeveelheid (FH)</w:t>
      </w:r>
    </w:p>
    <w:p w14:paraId="23267611" w14:textId="77777777" w:rsidR="00435422" w:rsidRPr="00C867C0" w:rsidRDefault="00435422" w:rsidP="00435422">
      <w:pPr>
        <w:pStyle w:val="Kop6"/>
      </w:pPr>
      <w:r w:rsidRPr="00C867C0">
        <w:t>Materiaal</w:t>
      </w:r>
    </w:p>
    <w:p w14:paraId="158C1D81" w14:textId="77777777" w:rsidR="00435422" w:rsidRPr="00C867C0" w:rsidRDefault="00435422" w:rsidP="00435422">
      <w:pPr>
        <w:pStyle w:val="Plattetekstinspringen"/>
      </w:pPr>
      <w:r w:rsidRPr="00C867C0">
        <w:t xml:space="preserve">Gevelleien uit vezelcement, beantwoordend aan de voorschriften van NBN EN 492 – Leien en hulpstukken van vezelcement - Productspecificatie en beproevingsmethoden. </w:t>
      </w:r>
    </w:p>
    <w:p w14:paraId="3B54A199" w14:textId="77777777" w:rsidR="00435422" w:rsidRPr="00C867C0" w:rsidRDefault="00435422" w:rsidP="00435422">
      <w:pPr>
        <w:pStyle w:val="Plattetekstinspringen"/>
      </w:pPr>
      <w:r w:rsidRPr="00C867C0">
        <w:t>De leien bezitten een Benor productgoedkeuring of gelijkwaardig.</w:t>
      </w:r>
    </w:p>
    <w:p w14:paraId="38C84C37" w14:textId="77777777" w:rsidR="00435422" w:rsidRPr="00C867C0" w:rsidRDefault="00435422" w:rsidP="00435422">
      <w:pPr>
        <w:pStyle w:val="Kop8"/>
      </w:pPr>
      <w:r w:rsidRPr="00C867C0">
        <w:t>Specificaties</w:t>
      </w:r>
    </w:p>
    <w:p w14:paraId="7720A774" w14:textId="77777777" w:rsidR="00435422" w:rsidRPr="00C867C0" w:rsidRDefault="00435422" w:rsidP="00435422">
      <w:pPr>
        <w:pStyle w:val="Plattetekstinspringen"/>
      </w:pPr>
      <w:r w:rsidRPr="00C867C0">
        <w:t xml:space="preserve">Formaat: ca. </w:t>
      </w:r>
      <w:r w:rsidRPr="00C867C0">
        <w:rPr>
          <w:rStyle w:val="Keuze-blauw"/>
        </w:rPr>
        <w:t>40x27 / 45x30-32 / 60x30-32 / 60x40 / 40x40x5 / 40x40x10</w:t>
      </w:r>
      <w:r w:rsidRPr="00C867C0">
        <w:t xml:space="preserve"> cm (marge formaat +/- 3 cm)</w:t>
      </w:r>
    </w:p>
    <w:p w14:paraId="3AC5064D" w14:textId="77777777" w:rsidR="00435422" w:rsidRPr="00C867C0" w:rsidRDefault="00435422" w:rsidP="00435422">
      <w:pPr>
        <w:pStyle w:val="Plattetekstinspringen"/>
      </w:pPr>
      <w:r w:rsidRPr="00C867C0">
        <w:t xml:space="preserve">Nominale dikte (volgens NBN EN 492): minimum </w:t>
      </w:r>
      <w:r w:rsidRPr="00C867C0">
        <w:rPr>
          <w:rStyle w:val="Keuze-blauw"/>
        </w:rPr>
        <w:t>4 / …</w:t>
      </w:r>
      <w:r w:rsidRPr="00C867C0">
        <w:t xml:space="preserve"> mm </w:t>
      </w:r>
    </w:p>
    <w:p w14:paraId="338F86E0" w14:textId="77777777" w:rsidR="00435422" w:rsidRPr="00C867C0" w:rsidRDefault="00435422" w:rsidP="00435422">
      <w:pPr>
        <w:pStyle w:val="Plattetekstinspringen"/>
      </w:pPr>
      <w:r w:rsidRPr="00C867C0">
        <w:t xml:space="preserve">Randafwerking: </w:t>
      </w:r>
      <w:r w:rsidRPr="00C867C0">
        <w:rPr>
          <w:rStyle w:val="Keuze-blauw"/>
        </w:rPr>
        <w:t xml:space="preserve">zonder / met </w:t>
      </w:r>
      <w:r w:rsidRPr="00C867C0">
        <w:t>afgesneden hoeken</w:t>
      </w:r>
    </w:p>
    <w:p w14:paraId="2435FD1E" w14:textId="77777777" w:rsidR="00435422" w:rsidRPr="00C867C0" w:rsidRDefault="00435422" w:rsidP="00435422">
      <w:pPr>
        <w:pStyle w:val="Plattetekstinspringen"/>
      </w:pPr>
      <w:r w:rsidRPr="00C867C0">
        <w:t xml:space="preserve">Kleur: </w:t>
      </w:r>
      <w:r w:rsidRPr="00C867C0">
        <w:rPr>
          <w:rStyle w:val="Keuze-blauw"/>
        </w:rPr>
        <w:t>natuurgrijs (ongecoat) / donkergrijs / lichtgrijs / wit / te kiezen uit het gamma van de fabrikant</w:t>
      </w:r>
      <w:r w:rsidRPr="00C867C0">
        <w:t xml:space="preserve"> </w:t>
      </w:r>
    </w:p>
    <w:p w14:paraId="463C3526" w14:textId="77777777" w:rsidR="00435422" w:rsidRPr="00C867C0" w:rsidRDefault="00435422" w:rsidP="00435422">
      <w:pPr>
        <w:pStyle w:val="Plattetekstinspringen"/>
      </w:pPr>
      <w:r w:rsidRPr="00C867C0">
        <w:t xml:space="preserve">Oppervlaktestructuur: </w:t>
      </w:r>
      <w:r w:rsidRPr="00C867C0">
        <w:rPr>
          <w:rStyle w:val="Keuze-blauw"/>
        </w:rPr>
        <w:t>glad oppervlak / gestructureerd oppervlak / …</w:t>
      </w:r>
    </w:p>
    <w:p w14:paraId="0ECFD710" w14:textId="77777777" w:rsidR="00435422" w:rsidRPr="00C867C0" w:rsidRDefault="00435422" w:rsidP="00435422">
      <w:pPr>
        <w:pStyle w:val="Plattetekstinspringen"/>
      </w:pPr>
      <w:r w:rsidRPr="00C867C0">
        <w:t xml:space="preserve">Bevestigingsmiddelen: </w:t>
      </w:r>
      <w:r w:rsidRPr="00C867C0">
        <w:rPr>
          <w:rStyle w:val="Keuze-blauw"/>
        </w:rPr>
        <w:t>koper / roestvast staal</w:t>
      </w:r>
    </w:p>
    <w:p w14:paraId="567A35A3"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29688A3A" w14:textId="77777777" w:rsidR="00435422" w:rsidRPr="00C867C0" w:rsidRDefault="00435422" w:rsidP="00435422">
      <w:pPr>
        <w:pStyle w:val="Plattetekstinspringen"/>
      </w:pPr>
      <w:r w:rsidRPr="00C867C0">
        <w:t>De leien hebben voorgeponste gaten.</w:t>
      </w:r>
    </w:p>
    <w:p w14:paraId="2A8BAF02" w14:textId="77777777" w:rsidR="00435422" w:rsidRPr="00C867C0" w:rsidRDefault="00435422" w:rsidP="00435422">
      <w:pPr>
        <w:pStyle w:val="Plattetekstinspringen"/>
      </w:pPr>
      <w:r w:rsidRPr="00C867C0">
        <w:t>De randen van de leien zijn afgerond.</w:t>
      </w:r>
    </w:p>
    <w:p w14:paraId="4BC5B4B2" w14:textId="77777777" w:rsidR="00435422" w:rsidRPr="00C867C0" w:rsidRDefault="00435422" w:rsidP="00435422">
      <w:pPr>
        <w:pStyle w:val="Kop6"/>
      </w:pPr>
      <w:r w:rsidRPr="00C867C0">
        <w:t>Uitvoering</w:t>
      </w:r>
    </w:p>
    <w:p w14:paraId="7AB1E9C0" w14:textId="77777777" w:rsidR="00435422" w:rsidRPr="00C867C0" w:rsidRDefault="00435422" w:rsidP="00435422">
      <w:pPr>
        <w:pStyle w:val="Plattetekstinspringen"/>
      </w:pPr>
      <w:r w:rsidRPr="00C867C0">
        <w:t>De uitvoeringsvoorschriften van de fabrikant zijn van toepassing. Ze worden aangevuld met eventuele aanduidingen op gevel- en detailplannen.</w:t>
      </w:r>
    </w:p>
    <w:p w14:paraId="166169D5" w14:textId="77777777" w:rsidR="00435422" w:rsidRPr="00C867C0" w:rsidRDefault="00435422" w:rsidP="00435422">
      <w:pPr>
        <w:pStyle w:val="Plattetekstinspringen"/>
      </w:pPr>
      <w:r w:rsidRPr="00C867C0">
        <w:t xml:space="preserve">Dekkingsmethode: </w:t>
      </w:r>
      <w:r w:rsidRPr="00C867C0">
        <w:rPr>
          <w:rStyle w:val="Keuze-blauw"/>
        </w:rPr>
        <w:t>dubbele dekking / halfsteensverband / ruitdekking klassiek / dambordpatroon / enkelvoudige  horizontale dekking / dubbele dekking met open voeg / enkelvoudige horizontale dekking in lijn / trapdekking /…</w:t>
      </w:r>
    </w:p>
    <w:p w14:paraId="3225C641" w14:textId="77777777" w:rsidR="00435422" w:rsidRPr="00C867C0" w:rsidRDefault="00435422" w:rsidP="00435422">
      <w:pPr>
        <w:pStyle w:val="Plattetekstinspringen"/>
      </w:pPr>
      <w:r w:rsidRPr="00C867C0">
        <w:t xml:space="preserve">Ventilatie: achter de leien wordt een spouw voorzien van minimum </w:t>
      </w:r>
      <w:r w:rsidRPr="00C867C0">
        <w:rPr>
          <w:rStyle w:val="Keuze-blauw"/>
        </w:rPr>
        <w:t xml:space="preserve">20 / 25 / 30 / … </w:t>
      </w:r>
      <w:r w:rsidRPr="00C867C0">
        <w:t>mm. Er worden aan de onderzijde en bovenzijde van de dakrandafwerking minimum 10 mm/m aan ventilatieopeningen voorzien worden. Deze worden afgeschermd met een corrosiebestendig muggengaas.</w:t>
      </w:r>
    </w:p>
    <w:p w14:paraId="6E337617" w14:textId="77777777" w:rsidR="00435422" w:rsidRPr="00C867C0" w:rsidRDefault="00435422" w:rsidP="00435422">
      <w:pPr>
        <w:pStyle w:val="Plattetekstinspringen"/>
      </w:pPr>
      <w:r w:rsidRPr="00C867C0">
        <w:t>Rand- en hoekafwerkingen:</w:t>
      </w:r>
    </w:p>
    <w:p w14:paraId="47463F53" w14:textId="77777777" w:rsidR="00435422" w:rsidRPr="00C867C0" w:rsidRDefault="00435422" w:rsidP="00435422">
      <w:pPr>
        <w:pStyle w:val="Plattetekstinspringen2"/>
        <w:rPr>
          <w:rStyle w:val="Keuze-blauw"/>
        </w:rPr>
      </w:pPr>
      <w:r w:rsidRPr="00C867C0">
        <w:t xml:space="preserve">buitenhoek: </w:t>
      </w:r>
      <w:r w:rsidRPr="00C867C0">
        <w:rPr>
          <w:rStyle w:val="Keuze-blauw"/>
        </w:rPr>
        <w:t>EPDM voegband / aluminium afwerkingsprofiel / pvc afwerkingsprofiel / …</w:t>
      </w:r>
    </w:p>
    <w:p w14:paraId="6CF82D70" w14:textId="77777777" w:rsidR="00435422" w:rsidRPr="00C867C0" w:rsidRDefault="00435422" w:rsidP="00435422">
      <w:pPr>
        <w:pStyle w:val="Plattetekstinspringen2"/>
        <w:rPr>
          <w:rStyle w:val="Keuze-blauw"/>
        </w:rPr>
      </w:pPr>
      <w:r w:rsidRPr="00C867C0">
        <w:t xml:space="preserve">binnenhoek: </w:t>
      </w:r>
      <w:r w:rsidRPr="00C867C0">
        <w:rPr>
          <w:rStyle w:val="Keuze-blauw"/>
        </w:rPr>
        <w:t>EPDM voegband / aluminium afwerkingsprofiel / pvc afwerkingsprofiel /…</w:t>
      </w:r>
    </w:p>
    <w:p w14:paraId="07F41D2C" w14:textId="77777777" w:rsidR="00435422" w:rsidRPr="00C867C0" w:rsidRDefault="00435422" w:rsidP="00435422">
      <w:pPr>
        <w:pStyle w:val="Plattetekstinspringen2"/>
        <w:rPr>
          <w:rStyle w:val="Keuze-blauw"/>
        </w:rPr>
      </w:pPr>
      <w:r w:rsidRPr="00C867C0">
        <w:t xml:space="preserve">stopprofielen: </w:t>
      </w:r>
      <w:r w:rsidRPr="00C867C0">
        <w:rPr>
          <w:rStyle w:val="Keuze-blauw"/>
        </w:rPr>
        <w:t>aluminium / pvc / …</w:t>
      </w:r>
    </w:p>
    <w:p w14:paraId="3B0FE1A6" w14:textId="77777777" w:rsidR="00435422" w:rsidRPr="00C867C0" w:rsidRDefault="00435422" w:rsidP="00435422">
      <w:pPr>
        <w:pStyle w:val="Plattetekstinspringen"/>
      </w:pPr>
      <w:r w:rsidRPr="00C867C0">
        <w:t xml:space="preserve">Kleur profielen: </w:t>
      </w:r>
      <w:r w:rsidRPr="00C867C0">
        <w:rPr>
          <w:rStyle w:val="Keuze-blauw"/>
        </w:rPr>
        <w:t>zwart / natuurkleur aluminium / aangepast aan de kleur van de leien /…</w:t>
      </w:r>
    </w:p>
    <w:p w14:paraId="6B506DC6" w14:textId="77777777" w:rsidR="00435422" w:rsidRPr="00C867C0" w:rsidRDefault="00435422" w:rsidP="00435422">
      <w:pPr>
        <w:pStyle w:val="Kop6"/>
      </w:pPr>
      <w:r w:rsidRPr="00C867C0">
        <w:t>Toepassing</w:t>
      </w:r>
    </w:p>
    <w:p w14:paraId="07904848" w14:textId="77777777" w:rsidR="00435422" w:rsidRPr="00C867C0" w:rsidRDefault="00435422" w:rsidP="00435422">
      <w:pPr>
        <w:pStyle w:val="Kop4"/>
      </w:pPr>
      <w:bookmarkStart w:id="1092" w:name="_Toc388624485"/>
      <w:bookmarkStart w:id="1093" w:name="_Toc390870341"/>
      <w:bookmarkStart w:id="1094" w:name="_Toc438633590"/>
      <w:r>
        <w:t>37.43.20.</w:t>
      </w:r>
      <w:r>
        <w:tab/>
      </w:r>
      <w:r w:rsidRPr="00C867C0">
        <w:t>uitbekleding kroonlijsten en luifels - leien hout</w:t>
      </w:r>
      <w:r w:rsidRPr="00C867C0">
        <w:tab/>
      </w:r>
      <w:r w:rsidRPr="00C867C0">
        <w:rPr>
          <w:rStyle w:val="MeetChar"/>
        </w:rPr>
        <w:t>|FH|m2</w:t>
      </w:r>
      <w:bookmarkEnd w:id="1092"/>
      <w:bookmarkEnd w:id="1093"/>
      <w:bookmarkEnd w:id="1094"/>
    </w:p>
    <w:p w14:paraId="4531B5AB" w14:textId="77777777" w:rsidR="00435422" w:rsidRPr="00C867C0" w:rsidRDefault="00435422" w:rsidP="00435422">
      <w:pPr>
        <w:pStyle w:val="Kop6"/>
      </w:pPr>
      <w:r w:rsidRPr="00C867C0">
        <w:t>Meting</w:t>
      </w:r>
    </w:p>
    <w:p w14:paraId="1F132DDA" w14:textId="77777777" w:rsidR="00435422" w:rsidRPr="00C867C0" w:rsidRDefault="00435422" w:rsidP="00435422">
      <w:pPr>
        <w:pStyle w:val="Plattetekstinspringen"/>
      </w:pPr>
      <w:r w:rsidRPr="00C867C0">
        <w:t>meeteenheid: per m2</w:t>
      </w:r>
    </w:p>
    <w:p w14:paraId="3DD2B7AC" w14:textId="77777777" w:rsidR="00435422" w:rsidRPr="00C867C0" w:rsidRDefault="00435422" w:rsidP="00435422">
      <w:pPr>
        <w:pStyle w:val="Plattetekstinspringen"/>
      </w:pPr>
      <w:r w:rsidRPr="00C867C0">
        <w:t>meetcode: werkelijk te dekken oppervlakte zonder rekening te houden met de voorgeschreven overlapping.</w:t>
      </w:r>
    </w:p>
    <w:p w14:paraId="57DD1328" w14:textId="77777777" w:rsidR="00435422" w:rsidRPr="00C867C0" w:rsidRDefault="00435422" w:rsidP="00435422">
      <w:pPr>
        <w:pStyle w:val="Plattetekstinspringen"/>
      </w:pPr>
      <w:r w:rsidRPr="00C867C0">
        <w:t>aard van de overeenkomst: Forfaitaire Hoeveelheid (FH)</w:t>
      </w:r>
    </w:p>
    <w:p w14:paraId="5734BEEB" w14:textId="77777777" w:rsidR="00435422" w:rsidRPr="00C867C0" w:rsidRDefault="00435422" w:rsidP="00435422">
      <w:pPr>
        <w:pStyle w:val="Kop6"/>
      </w:pPr>
    </w:p>
    <w:p w14:paraId="1D8D31F6" w14:textId="77777777" w:rsidR="00435422" w:rsidRPr="00C867C0" w:rsidRDefault="00435422" w:rsidP="00435422">
      <w:pPr>
        <w:pStyle w:val="Kop6"/>
      </w:pPr>
      <w:r w:rsidRPr="00C867C0">
        <w:t>Materiaal</w:t>
      </w:r>
    </w:p>
    <w:p w14:paraId="4CC2761F" w14:textId="77777777" w:rsidR="00435422" w:rsidRPr="00C867C0" w:rsidRDefault="00435422" w:rsidP="00435422">
      <w:pPr>
        <w:pStyle w:val="Kop8"/>
      </w:pPr>
      <w:r w:rsidRPr="00C867C0">
        <w:t>Specificaties</w:t>
      </w:r>
    </w:p>
    <w:p w14:paraId="5B3A4F3D" w14:textId="77777777" w:rsidR="00435422" w:rsidRPr="00C867C0" w:rsidRDefault="00435422" w:rsidP="00435422">
      <w:pPr>
        <w:pStyle w:val="Plattetekstinspringen"/>
      </w:pPr>
      <w:r w:rsidRPr="00C867C0">
        <w:t xml:space="preserve">Houtsoort:  </w:t>
      </w:r>
      <w:r w:rsidRPr="00C867C0">
        <w:rPr>
          <w:rStyle w:val="Keuze-blauw"/>
        </w:rPr>
        <w:t>wes</w:t>
      </w:r>
      <w:r w:rsidRPr="00C867C0">
        <w:rPr>
          <w:rStyle w:val="Keuze-blauw"/>
        </w:rPr>
        <w:softHyphen/>
        <w:t>tern red cedar / lorken / eiken / kastanje / …</w:t>
      </w:r>
      <w:r w:rsidRPr="00C867C0">
        <w:t xml:space="preserve"> </w:t>
      </w:r>
    </w:p>
    <w:p w14:paraId="66FEB80A" w14:textId="77777777" w:rsidR="00435422" w:rsidRPr="00C867C0" w:rsidRDefault="00435422" w:rsidP="00435422">
      <w:pPr>
        <w:pStyle w:val="Plattetekstinspringen"/>
      </w:pPr>
      <w:r w:rsidRPr="00C867C0">
        <w:t>Type: gekliefde houten leien (shakes) of gezaag</w:t>
      </w:r>
      <w:r w:rsidRPr="00C867C0">
        <w:softHyphen/>
        <w:t xml:space="preserve">de houten leien (shingles). </w:t>
      </w:r>
    </w:p>
    <w:p w14:paraId="54E75284" w14:textId="77777777" w:rsidR="00435422" w:rsidRPr="00C867C0" w:rsidRDefault="00435422" w:rsidP="00435422">
      <w:pPr>
        <w:pStyle w:val="Plattetekstinspringen"/>
      </w:pPr>
      <w:r w:rsidRPr="00C867C0">
        <w:t>Afmetingen:</w:t>
      </w:r>
      <w:r w:rsidRPr="00C867C0">
        <w:rPr>
          <w:rFonts w:cs="Times"/>
        </w:rPr>
        <w:t xml:space="preserve"> </w:t>
      </w:r>
    </w:p>
    <w:p w14:paraId="49556799" w14:textId="77777777" w:rsidR="00435422" w:rsidRPr="00C867C0" w:rsidRDefault="00435422" w:rsidP="00435422">
      <w:pPr>
        <w:pStyle w:val="Plattetekstinspringen2"/>
      </w:pPr>
      <w:r w:rsidRPr="00C867C0">
        <w:t xml:space="preserve">lengte: </w:t>
      </w:r>
      <w:r w:rsidRPr="00C867C0">
        <w:rPr>
          <w:rStyle w:val="Keuze-blauw"/>
        </w:rPr>
        <w:t>400 /  450 /  600</w:t>
      </w:r>
      <w:r w:rsidRPr="00C867C0">
        <w:t xml:space="preserve"> mm (450 of 600 mm enkel voor shakes)</w:t>
      </w:r>
    </w:p>
    <w:p w14:paraId="6C7423A8" w14:textId="77777777" w:rsidR="00435422" w:rsidRPr="00C867C0" w:rsidRDefault="00435422" w:rsidP="00435422">
      <w:pPr>
        <w:pStyle w:val="Plattetekstinspringen2"/>
      </w:pPr>
      <w:r w:rsidRPr="00C867C0">
        <w:t xml:space="preserve">dikte: minimum </w:t>
      </w:r>
      <w:r w:rsidRPr="00C867C0">
        <w:rPr>
          <w:rStyle w:val="Keuze-blauw"/>
        </w:rPr>
        <w:t>10 / 15</w:t>
      </w:r>
      <w:r w:rsidRPr="00C867C0">
        <w:t xml:space="preserve"> mm</w:t>
      </w:r>
    </w:p>
    <w:p w14:paraId="3E88E462" w14:textId="77777777" w:rsidR="00435422" w:rsidRPr="00C867C0" w:rsidRDefault="00435422" w:rsidP="00435422">
      <w:pPr>
        <w:pStyle w:val="Kop6"/>
      </w:pPr>
      <w:r w:rsidRPr="00C867C0">
        <w:t>Uitvoering</w:t>
      </w:r>
    </w:p>
    <w:p w14:paraId="24AE6349" w14:textId="77777777" w:rsidR="00435422" w:rsidRPr="00C867C0" w:rsidRDefault="00435422" w:rsidP="00435422">
      <w:pPr>
        <w:pStyle w:val="Plattetekstinspringen"/>
        <w:rPr>
          <w:lang w:val="nl-NL"/>
        </w:rPr>
      </w:pPr>
      <w:r w:rsidRPr="00C867C0">
        <w:rPr>
          <w:lang w:val="nl-NL"/>
        </w:rPr>
        <w:t>Volgens TV 243 - Houten gevelbekledingen § 2.3 Houten leien</w:t>
      </w:r>
    </w:p>
    <w:p w14:paraId="5123BFA2" w14:textId="77777777" w:rsidR="00435422" w:rsidRPr="00C867C0" w:rsidRDefault="00435422" w:rsidP="00435422">
      <w:pPr>
        <w:pStyle w:val="Plattetekstinspringen"/>
      </w:pPr>
      <w:r w:rsidRPr="00C867C0">
        <w:t xml:space="preserve">Dekkingswijze: </w:t>
      </w:r>
      <w:r w:rsidRPr="00C867C0">
        <w:rPr>
          <w:rStyle w:val="Keuze-blauw"/>
        </w:rPr>
        <w:t>dubbele overlapping  volgens TV 243 § 2.3.2 / …</w:t>
      </w:r>
    </w:p>
    <w:p w14:paraId="637B9B11" w14:textId="77777777" w:rsidR="00435422" w:rsidRPr="00C867C0" w:rsidRDefault="00435422" w:rsidP="00435422">
      <w:pPr>
        <w:pStyle w:val="Kop2"/>
      </w:pPr>
      <w:bookmarkStart w:id="1095" w:name="_Toc388624493"/>
      <w:bookmarkStart w:id="1096" w:name="_Toc390870342"/>
      <w:bookmarkStart w:id="1097" w:name="_Toc438633591"/>
      <w:r w:rsidRPr="00C867C0">
        <w:t>37.50.</w:t>
      </w:r>
      <w:r w:rsidRPr="00C867C0">
        <w:tab/>
        <w:t>toebehoren dakranden - algemeen</w:t>
      </w:r>
      <w:bookmarkEnd w:id="1088"/>
      <w:bookmarkEnd w:id="1095"/>
      <w:bookmarkEnd w:id="1096"/>
      <w:bookmarkEnd w:id="1097"/>
    </w:p>
    <w:p w14:paraId="17F8C6A0" w14:textId="77777777" w:rsidR="00435422" w:rsidRPr="00C867C0" w:rsidRDefault="00435422" w:rsidP="00435422">
      <w:pPr>
        <w:pStyle w:val="Kop3"/>
        <w:rPr>
          <w:rStyle w:val="MeetChar"/>
        </w:rPr>
      </w:pPr>
      <w:bookmarkStart w:id="1098" w:name="_Toc98047992"/>
      <w:bookmarkStart w:id="1099" w:name="_Toc388624494"/>
      <w:bookmarkStart w:id="1100" w:name="_Toc390870343"/>
      <w:bookmarkStart w:id="1101" w:name="_Toc438633592"/>
      <w:r w:rsidRPr="00C867C0">
        <w:t>37.51.</w:t>
      </w:r>
      <w:r w:rsidRPr="00C867C0">
        <w:tab/>
        <w:t>toebehoren dakranden - valbeveiliging</w:t>
      </w:r>
      <w:bookmarkEnd w:id="1098"/>
      <w:bookmarkEnd w:id="1099"/>
      <w:bookmarkEnd w:id="1100"/>
      <w:bookmarkEnd w:id="1101"/>
    </w:p>
    <w:p w14:paraId="3DE8ADBC" w14:textId="77777777" w:rsidR="00435422" w:rsidRPr="00C867C0" w:rsidRDefault="00435422" w:rsidP="00435422">
      <w:pPr>
        <w:pStyle w:val="Kop4"/>
        <w:rPr>
          <w:rStyle w:val="MeetChar"/>
        </w:rPr>
      </w:pPr>
      <w:bookmarkStart w:id="1102" w:name="_Toc388624497"/>
      <w:bookmarkStart w:id="1103" w:name="_Toc390870344"/>
      <w:bookmarkStart w:id="1104" w:name="_Toc438633593"/>
      <w:r>
        <w:t>37.51.10.</w:t>
      </w:r>
      <w:r>
        <w:tab/>
      </w:r>
      <w:r w:rsidRPr="00C867C0">
        <w:t>toebehoren dakranden - valbeveiliging/lijn- of railsysteem</w:t>
      </w:r>
      <w:r w:rsidRPr="00C867C0">
        <w:tab/>
      </w:r>
      <w:r w:rsidRPr="00C867C0">
        <w:rPr>
          <w:rStyle w:val="MeetChar"/>
        </w:rPr>
        <w:t>|FH|m</w:t>
      </w:r>
      <w:bookmarkEnd w:id="1102"/>
      <w:bookmarkEnd w:id="1103"/>
      <w:bookmarkEnd w:id="1104"/>
    </w:p>
    <w:p w14:paraId="225DD553" w14:textId="77777777" w:rsidR="00435422" w:rsidRPr="00C867C0" w:rsidRDefault="00435422" w:rsidP="00435422">
      <w:pPr>
        <w:pStyle w:val="Kop6"/>
      </w:pPr>
      <w:r w:rsidRPr="00C867C0">
        <w:t>Meting</w:t>
      </w:r>
    </w:p>
    <w:p w14:paraId="04CD8455" w14:textId="77777777" w:rsidR="00435422" w:rsidRPr="00C867C0" w:rsidRDefault="00435422" w:rsidP="00435422">
      <w:pPr>
        <w:pStyle w:val="Plattetekstinspringen"/>
      </w:pPr>
      <w:r w:rsidRPr="00C867C0">
        <w:t>meeteenheid: per lm</w:t>
      </w:r>
    </w:p>
    <w:p w14:paraId="5B5A66AD" w14:textId="77777777" w:rsidR="00435422" w:rsidRPr="00C867C0" w:rsidRDefault="00435422" w:rsidP="00435422">
      <w:pPr>
        <w:pStyle w:val="Plattetekstinspringen"/>
      </w:pPr>
      <w:r w:rsidRPr="00C867C0">
        <w:t>aard van de overeenkomst: Forfaitaire Hoeveelheid (FH)</w:t>
      </w:r>
    </w:p>
    <w:p w14:paraId="3621E4B9" w14:textId="77777777" w:rsidR="00435422" w:rsidRPr="00C867C0" w:rsidRDefault="00435422" w:rsidP="00435422">
      <w:pPr>
        <w:pStyle w:val="Kop6"/>
        <w:rPr>
          <w:rFonts w:eastAsia="MS Mincho"/>
        </w:rPr>
      </w:pPr>
      <w:r w:rsidRPr="00C867C0">
        <w:t>Materiaal &amp; Uitvoering</w:t>
      </w:r>
    </w:p>
    <w:p w14:paraId="4D5059EF" w14:textId="77777777" w:rsidR="00435422" w:rsidRPr="00C867C0" w:rsidRDefault="00435422" w:rsidP="00435422">
      <w:pPr>
        <w:pStyle w:val="Plattetekstinspringen"/>
      </w:pPr>
      <w:r w:rsidRPr="00C867C0">
        <w:t xml:space="preserve">Voorziening van een leeflijn conform NBN EN 795 type C of rail type D, waaraan dak- of gevelwerkers zich d.m.v. een musketon kunnen bevestigen, om zo de veiligheid van het onderhoudspersoneel te helpen verzekeren. </w:t>
      </w:r>
    </w:p>
    <w:p w14:paraId="1E96FFAA" w14:textId="77777777" w:rsidR="00435422" w:rsidRPr="00C867C0" w:rsidRDefault="00435422" w:rsidP="00435422">
      <w:pPr>
        <w:pStyle w:val="Plattetekstinspringen"/>
      </w:pPr>
      <w:r w:rsidRPr="00C867C0">
        <w:t xml:space="preserve">De leeflijn of rail wordt opgevat als een stalen kabel of buisstang die aan stalen hulzen van circa </w:t>
      </w:r>
      <w:smartTag w:uri="urn:schemas-microsoft-com:office:smarttags" w:element="metricconverter">
        <w:smartTagPr>
          <w:attr w:name="ProductID" w:val="20 cm"/>
        </w:smartTagPr>
        <w:r w:rsidRPr="00C867C0">
          <w:t>20 cm</w:t>
        </w:r>
      </w:smartTag>
      <w:r w:rsidRPr="00C867C0">
        <w:t xml:space="preserve"> hoogte op het (plat) dak bevestigd wordt op een afstand van circa </w:t>
      </w:r>
      <w:smartTag w:uri="urn:schemas-microsoft-com:office:smarttags" w:element="metricconverter">
        <w:smartTagPr>
          <w:attr w:name="ProductID" w:val="3 m"/>
        </w:smartTagPr>
        <w:r w:rsidRPr="00C867C0">
          <w:t>3 m</w:t>
        </w:r>
      </w:smartTag>
      <w:r w:rsidRPr="00C867C0">
        <w:t xml:space="preserve"> van de dakrand. </w:t>
      </w:r>
    </w:p>
    <w:p w14:paraId="21DAEE6F" w14:textId="77777777" w:rsidR="00435422" w:rsidRPr="00C867C0" w:rsidRDefault="00435422" w:rsidP="00435422">
      <w:pPr>
        <w:pStyle w:val="Plattetekstinspringen"/>
      </w:pPr>
      <w:r w:rsidRPr="00C867C0">
        <w:t xml:space="preserve">De hulzen staan maximaal </w:t>
      </w:r>
      <w:smartTag w:uri="urn:schemas-microsoft-com:office:smarttags" w:element="metricconverter">
        <w:smartTagPr>
          <w:attr w:name="ProductID" w:val="6 m"/>
        </w:smartTagPr>
        <w:r w:rsidRPr="00C867C0">
          <w:t>6 m</w:t>
        </w:r>
      </w:smartTag>
      <w:r w:rsidRPr="00C867C0">
        <w:t xml:space="preserve"> van elkaar ingeplant. De hulzen worden met een voetplaat op de onderliggende draagstructuur bevestigd. </w:t>
      </w:r>
    </w:p>
    <w:p w14:paraId="66F9CB59" w14:textId="77777777" w:rsidR="00435422" w:rsidRPr="00C867C0" w:rsidRDefault="00435422" w:rsidP="00435422">
      <w:pPr>
        <w:pStyle w:val="Plattetekstinspringen"/>
      </w:pPr>
      <w:r w:rsidRPr="00C867C0">
        <w:t>Over het geheel wordt een geïsoleerde afdekkap geschoven en vastgeklikt op de opstand, zodat het geheel perfect waterdicht afgewerkt is.</w:t>
      </w:r>
    </w:p>
    <w:p w14:paraId="17FB09EC" w14:textId="77777777" w:rsidR="00435422" w:rsidRPr="00C867C0" w:rsidRDefault="00435422" w:rsidP="00435422">
      <w:pPr>
        <w:pStyle w:val="Kop6"/>
        <w:rPr>
          <w:rFonts w:eastAsia="MS Mincho"/>
        </w:rPr>
      </w:pPr>
      <w:r w:rsidRPr="00C867C0">
        <w:t>Toepassing</w:t>
      </w:r>
    </w:p>
    <w:p w14:paraId="14B86E7D" w14:textId="77777777" w:rsidR="00435422" w:rsidRPr="00C867C0" w:rsidRDefault="00435422" w:rsidP="00435422">
      <w:pPr>
        <w:pStyle w:val="Kop4"/>
      </w:pPr>
      <w:bookmarkStart w:id="1105" w:name="_Toc388624498"/>
      <w:bookmarkStart w:id="1106" w:name="_Toc390870345"/>
      <w:bookmarkStart w:id="1107" w:name="_Toc438633594"/>
      <w:bookmarkStart w:id="1108" w:name="_Toc98047994"/>
      <w:bookmarkStart w:id="1109" w:name="_Toc98047993"/>
      <w:r>
        <w:t>37.51.20.</w:t>
      </w:r>
      <w:r>
        <w:tab/>
      </w:r>
      <w:r w:rsidRPr="00C867C0">
        <w:t>toebehoren dakranden - valbeveiliging/permanente leuning</w:t>
      </w:r>
      <w:r w:rsidRPr="00C867C0">
        <w:tab/>
      </w:r>
      <w:r w:rsidRPr="00C867C0">
        <w:rPr>
          <w:rStyle w:val="MeetChar"/>
        </w:rPr>
        <w:t>|FH|m</w:t>
      </w:r>
      <w:bookmarkEnd w:id="1105"/>
      <w:bookmarkEnd w:id="1106"/>
      <w:bookmarkEnd w:id="1107"/>
    </w:p>
    <w:p w14:paraId="02737D64" w14:textId="77777777" w:rsidR="00435422" w:rsidRPr="00C867C0" w:rsidRDefault="00435422" w:rsidP="00435422">
      <w:pPr>
        <w:pStyle w:val="Kop6"/>
      </w:pPr>
      <w:r w:rsidRPr="00C867C0">
        <w:t>Meting</w:t>
      </w:r>
    </w:p>
    <w:p w14:paraId="239E1FD9" w14:textId="77777777" w:rsidR="00435422" w:rsidRPr="00C867C0" w:rsidRDefault="00435422" w:rsidP="00435422">
      <w:pPr>
        <w:pStyle w:val="Plattetekstinspringen"/>
      </w:pPr>
      <w:r w:rsidRPr="00C867C0">
        <w:t>meeteenheid: per lm</w:t>
      </w:r>
    </w:p>
    <w:p w14:paraId="04389C5C" w14:textId="77777777" w:rsidR="00435422" w:rsidRPr="00C867C0" w:rsidRDefault="00435422" w:rsidP="00435422">
      <w:pPr>
        <w:pStyle w:val="Plattetekstinspringen"/>
      </w:pPr>
      <w:r w:rsidRPr="00C867C0">
        <w:t>aard van de overeenkomst: Forfaitaire Hoeveelheid (FH)</w:t>
      </w:r>
    </w:p>
    <w:p w14:paraId="0AD31558" w14:textId="77777777" w:rsidR="00435422" w:rsidRPr="00C867C0" w:rsidRDefault="00435422" w:rsidP="00435422">
      <w:pPr>
        <w:pStyle w:val="Kop6"/>
        <w:rPr>
          <w:rFonts w:eastAsia="MS Mincho"/>
        </w:rPr>
      </w:pPr>
      <w:r w:rsidRPr="00C867C0">
        <w:t>Materiaal &amp; Uitvoering</w:t>
      </w:r>
    </w:p>
    <w:p w14:paraId="5EE692FB" w14:textId="77777777" w:rsidR="00435422" w:rsidRPr="00C867C0" w:rsidRDefault="00435422" w:rsidP="00435422">
      <w:pPr>
        <w:pStyle w:val="Plattetekstinspringen"/>
      </w:pPr>
      <w:r w:rsidRPr="00C867C0">
        <w:t xml:space="preserve">Permanente plaatsing van leuning conform NBN EN 795 d.m.v verankering op de dakrand. </w:t>
      </w:r>
    </w:p>
    <w:p w14:paraId="4EA181FF" w14:textId="77777777" w:rsidR="00435422" w:rsidRPr="00C867C0" w:rsidRDefault="00435422" w:rsidP="00435422">
      <w:pPr>
        <w:pStyle w:val="Plattetekstinspringen"/>
      </w:pPr>
      <w:r w:rsidRPr="00C867C0">
        <w:t xml:space="preserve">Er kan gebruik gemaakt worden van een Z-profiel (Z-voetplaat). </w:t>
      </w:r>
    </w:p>
    <w:p w14:paraId="2504F32C" w14:textId="77777777" w:rsidR="00435422" w:rsidRPr="00C867C0" w:rsidRDefault="00435422" w:rsidP="00435422">
      <w:pPr>
        <w:pStyle w:val="Plattetekstinspringen"/>
      </w:pPr>
      <w:r w:rsidRPr="00C867C0">
        <w:t>Dit systeem laat toe de dakrand met een afdekkap af te werken.</w:t>
      </w:r>
    </w:p>
    <w:p w14:paraId="49F1A92A" w14:textId="77777777" w:rsidR="00435422" w:rsidRPr="00C867C0" w:rsidRDefault="00435422" w:rsidP="00435422">
      <w:pPr>
        <w:pStyle w:val="ofwelinspringen"/>
      </w:pPr>
      <w:r w:rsidRPr="00C867C0">
        <w:rPr>
          <w:rStyle w:val="ofwelChar"/>
        </w:rPr>
        <w:t>(ofwel)</w:t>
      </w:r>
      <w:r w:rsidRPr="00C867C0">
        <w:rPr>
          <w:rStyle w:val="ofwelChar"/>
        </w:rPr>
        <w:tab/>
      </w:r>
      <w:r w:rsidRPr="00C867C0">
        <w:t>Verankering tegen de dakrand</w:t>
      </w:r>
    </w:p>
    <w:p w14:paraId="56F3835A" w14:textId="77777777" w:rsidR="00435422" w:rsidRPr="00C867C0" w:rsidRDefault="00435422" w:rsidP="00435422">
      <w:pPr>
        <w:pStyle w:val="ofwelinspringen"/>
      </w:pPr>
      <w:r w:rsidRPr="00C867C0">
        <w:rPr>
          <w:rStyle w:val="ofwelChar"/>
        </w:rPr>
        <w:t>(ofwel)</w:t>
      </w:r>
      <w:r w:rsidRPr="00C867C0">
        <w:rPr>
          <w:rStyle w:val="ofwelChar"/>
        </w:rPr>
        <w:tab/>
      </w:r>
      <w:r w:rsidRPr="00C867C0">
        <w:t>Zelfdragend systeem</w:t>
      </w:r>
    </w:p>
    <w:p w14:paraId="5702FE64" w14:textId="77777777" w:rsidR="00435422" w:rsidRPr="00C867C0" w:rsidRDefault="00435422" w:rsidP="00435422">
      <w:pPr>
        <w:pStyle w:val="ofwelinspringen"/>
      </w:pPr>
      <w:r w:rsidRPr="00C867C0">
        <w:rPr>
          <w:rStyle w:val="ofwelChar"/>
        </w:rPr>
        <w:t>(ofwel)</w:t>
      </w:r>
      <w:r w:rsidRPr="00C867C0">
        <w:rPr>
          <w:rStyle w:val="ofwelChar"/>
        </w:rPr>
        <w:tab/>
      </w:r>
      <w:r w:rsidRPr="00C867C0">
        <w:t>Zelfdragend systeem met neerklapbare leuningen</w:t>
      </w:r>
    </w:p>
    <w:p w14:paraId="28E63558" w14:textId="77777777" w:rsidR="00435422" w:rsidRPr="00C867C0" w:rsidRDefault="00435422" w:rsidP="00435422">
      <w:pPr>
        <w:pStyle w:val="Kop6"/>
      </w:pPr>
      <w:r w:rsidRPr="00C867C0">
        <w:t>Toepassing</w:t>
      </w:r>
    </w:p>
    <w:p w14:paraId="229943D7" w14:textId="77777777" w:rsidR="00435422" w:rsidRPr="00C867C0" w:rsidRDefault="00435422" w:rsidP="00435422">
      <w:pPr>
        <w:pStyle w:val="Kop3"/>
        <w:rPr>
          <w:rStyle w:val="MeetChar"/>
        </w:rPr>
      </w:pPr>
      <w:bookmarkStart w:id="1110" w:name="_Toc388624499"/>
      <w:bookmarkStart w:id="1111" w:name="_Toc390870346"/>
      <w:bookmarkStart w:id="1112" w:name="_Toc438633595"/>
      <w:r w:rsidRPr="00C867C0">
        <w:t>37.52.</w:t>
      </w:r>
      <w:r w:rsidRPr="00C867C0">
        <w:tab/>
        <w:t>toebehoren dakranden - gevelonderhoudsinstallatie</w:t>
      </w:r>
      <w:bookmarkEnd w:id="1108"/>
      <w:r w:rsidRPr="00C867C0">
        <w:t>s</w:t>
      </w:r>
      <w:bookmarkEnd w:id="1110"/>
      <w:bookmarkEnd w:id="1111"/>
      <w:bookmarkEnd w:id="1112"/>
    </w:p>
    <w:p w14:paraId="6CCC64E5" w14:textId="77777777" w:rsidR="00435422" w:rsidRPr="00C867C0" w:rsidRDefault="00435422" w:rsidP="00435422">
      <w:pPr>
        <w:pStyle w:val="Kop4"/>
      </w:pPr>
      <w:bookmarkStart w:id="1113" w:name="_Toc388624501"/>
      <w:bookmarkStart w:id="1114" w:name="_Toc390870347"/>
      <w:bookmarkStart w:id="1115" w:name="_Toc438633596"/>
      <w:r>
        <w:t>37.52.10.</w:t>
      </w:r>
      <w:r>
        <w:tab/>
      </w:r>
      <w:r w:rsidRPr="00C867C0">
        <w:t>toebehoren dakranden - gevelonderhoud/railsysteem</w:t>
      </w:r>
      <w:r w:rsidRPr="00C867C0">
        <w:tab/>
      </w:r>
      <w:r w:rsidRPr="00C867C0">
        <w:rPr>
          <w:rStyle w:val="MeetChar"/>
        </w:rPr>
        <w:t>|FH|m</w:t>
      </w:r>
      <w:bookmarkEnd w:id="1113"/>
      <w:bookmarkEnd w:id="1114"/>
      <w:bookmarkEnd w:id="1115"/>
    </w:p>
    <w:p w14:paraId="7847A491" w14:textId="77777777" w:rsidR="00435422" w:rsidRPr="00C867C0" w:rsidRDefault="00435422" w:rsidP="00435422">
      <w:pPr>
        <w:pStyle w:val="Kop6"/>
        <w:rPr>
          <w:rFonts w:eastAsia="MS Mincho"/>
        </w:rPr>
      </w:pPr>
      <w:r w:rsidRPr="00C867C0">
        <w:t>Materiaal &amp; Uitvoering</w:t>
      </w:r>
    </w:p>
    <w:p w14:paraId="6F8146C9" w14:textId="77777777" w:rsidR="00435422" w:rsidRPr="00C867C0" w:rsidRDefault="00435422" w:rsidP="00435422">
      <w:pPr>
        <w:pStyle w:val="Plattetekstinspringen"/>
      </w:pPr>
      <w:r w:rsidRPr="00C867C0">
        <w:t>Systeem</w:t>
      </w:r>
    </w:p>
    <w:p w14:paraId="4D856D74"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Losliggend railsysteem </w:t>
      </w:r>
    </w:p>
    <w:p w14:paraId="12C4CC4B" w14:textId="77777777" w:rsidR="00435422" w:rsidRPr="00C867C0" w:rsidRDefault="00435422" w:rsidP="00435422">
      <w:pPr>
        <w:pStyle w:val="Plattetekstinspringen2"/>
      </w:pPr>
      <w:r w:rsidRPr="00C867C0">
        <w:t xml:space="preserve">Vooraf moeten door de fabrikant de gewichten van de installatie  worden opgegeven. Op basis hiervan moet de drukvastheid van de isolatie  worden bepaald. Eventueel worden verschillende soorten isolatie op hetzelfde dak toegepast. </w:t>
      </w:r>
    </w:p>
    <w:p w14:paraId="22DE01DC" w14:textId="77777777" w:rsidR="00435422" w:rsidRPr="00C867C0" w:rsidRDefault="00435422" w:rsidP="00435422">
      <w:pPr>
        <w:pStyle w:val="Plattetekstinspringen2"/>
      </w:pPr>
      <w:r w:rsidRPr="00C867C0">
        <w:t xml:space="preserve"> Het afschot van de nieuwe isolatie moet overeen stemmen met de rest van het dak. </w:t>
      </w:r>
    </w:p>
    <w:p w14:paraId="39FA19A2" w14:textId="77777777" w:rsidR="00435422" w:rsidRPr="00C867C0" w:rsidRDefault="00435422" w:rsidP="00435422">
      <w:pPr>
        <w:pStyle w:val="Plattetekstinspringen2"/>
      </w:pPr>
      <w:r w:rsidRPr="00C867C0">
        <w:t xml:space="preserve">De dakdekker geeft garantie voor zijn dakbedekking en er moet toestemming gevraagd  worden voor de voorgestelde oplossing. </w:t>
      </w:r>
    </w:p>
    <w:p w14:paraId="4AB624FB"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Vastliggend railsysteem </w:t>
      </w:r>
    </w:p>
    <w:p w14:paraId="48B595D0" w14:textId="77777777" w:rsidR="00435422" w:rsidRPr="00C867C0" w:rsidRDefault="00435422" w:rsidP="00435422">
      <w:pPr>
        <w:pStyle w:val="Plattetekstinspringen2"/>
      </w:pPr>
      <w:r w:rsidRPr="00C867C0">
        <w:t xml:space="preserve">Vooraf worden steunen bevestigd aan de ondervloer (beton, cementdekvloer). </w:t>
      </w:r>
    </w:p>
    <w:p w14:paraId="7941243A" w14:textId="77777777" w:rsidR="00435422" w:rsidRPr="00C867C0" w:rsidRDefault="00435422" w:rsidP="00435422">
      <w:pPr>
        <w:pStyle w:val="Plattetekstinspringen2"/>
      </w:pPr>
      <w:r w:rsidRPr="00C867C0">
        <w:t xml:space="preserve">De waterdichte afwerking moet als detail vooraf worden besproken en worden goedgekeurd. </w:t>
      </w:r>
    </w:p>
    <w:p w14:paraId="5317B2D7" w14:textId="77777777" w:rsidR="00435422" w:rsidRPr="00C867C0" w:rsidRDefault="00435422" w:rsidP="00435422">
      <w:pPr>
        <w:pStyle w:val="Plattetekstinspringen2"/>
      </w:pPr>
      <w:r w:rsidRPr="00C867C0">
        <w:t xml:space="preserve">De isolatie moet passend om deze steunen worden aangebracht. </w:t>
      </w:r>
    </w:p>
    <w:p w14:paraId="4F34BFFD" w14:textId="77777777" w:rsidR="00435422" w:rsidRPr="00C867C0" w:rsidRDefault="00435422" w:rsidP="00435422">
      <w:pPr>
        <w:pStyle w:val="Plattetekstinspringen2"/>
      </w:pPr>
      <w:r w:rsidRPr="00C867C0">
        <w:t xml:space="preserve">Bij een ondergrond die reeds op afschot is afgewerkt, moet aandacht aan de hoogte van de rails worden geschonken. </w:t>
      </w:r>
    </w:p>
    <w:p w14:paraId="35B63D9A" w14:textId="77777777" w:rsidR="00435422" w:rsidRPr="00C867C0" w:rsidRDefault="00435422" w:rsidP="00435422">
      <w:pPr>
        <w:pStyle w:val="Plattetekstinspringen2"/>
      </w:pPr>
      <w:r w:rsidRPr="00C867C0">
        <w:t xml:space="preserve">Er moet afstemming zijn over het gebruik van de materialen. Bij bitumineuze dakbedekking moeten de metalen plakplaten aan beide zijden worden voorzien van een bitumen oplossing. </w:t>
      </w:r>
    </w:p>
    <w:p w14:paraId="2B661DFB"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0798E248" w14:textId="77777777" w:rsidR="00435422" w:rsidRPr="00C867C0" w:rsidRDefault="00435422" w:rsidP="00435422">
      <w:pPr>
        <w:pStyle w:val="Plattetekstinspringen"/>
      </w:pPr>
      <w:r w:rsidRPr="00C867C0">
        <w:t xml:space="preserve">Parkeerplaats: ten behoeve van de parkeerstand van de gondelmoeten een aantal ogen beschikbaar zijn waar de sjorbanden aan kunnen worden vastgemaakt. De parkeerplaats zelf moet betegeld zijn. Naar de parkeerplaats en naar het railtraject moeten eveneens voldoende tegels worden aangebracht. Onder de parkeerplaats moet men  rekening houden met een isolatie van voldoende drukvastheid. </w:t>
      </w:r>
    </w:p>
    <w:p w14:paraId="0F2D8B32" w14:textId="77777777" w:rsidR="00435422" w:rsidRPr="00C867C0" w:rsidRDefault="00435422" w:rsidP="00435422">
      <w:pPr>
        <w:pStyle w:val="Plattetekstinspringen"/>
      </w:pPr>
      <w:r w:rsidRPr="00C867C0">
        <w:t xml:space="preserve">Drukvaste dakisolatie onder railtraject en parkeerplaats. </w:t>
      </w:r>
    </w:p>
    <w:p w14:paraId="6141C8FD" w14:textId="77777777" w:rsidR="00435422" w:rsidRPr="00C867C0" w:rsidRDefault="00435422" w:rsidP="00435422">
      <w:pPr>
        <w:pStyle w:val="Plattetekstinspringen"/>
      </w:pPr>
      <w:r w:rsidRPr="00C867C0">
        <w:t xml:space="preserve">Aanbrengen extra laag dakbedekking.  </w:t>
      </w:r>
    </w:p>
    <w:p w14:paraId="33C88B38" w14:textId="77777777" w:rsidR="00435422" w:rsidRPr="00C867C0" w:rsidRDefault="00435422" w:rsidP="00435422">
      <w:pPr>
        <w:pStyle w:val="Plattetekstinspringen"/>
      </w:pPr>
      <w:r w:rsidRPr="00C867C0">
        <w:t xml:space="preserve">Aanbrengen rubbergranulaat tegeldragers onder funderingsvoeten railsysteem </w:t>
      </w:r>
    </w:p>
    <w:p w14:paraId="2F91C01B" w14:textId="77777777" w:rsidR="00435422" w:rsidRPr="00C867C0" w:rsidRDefault="00435422" w:rsidP="00435422">
      <w:pPr>
        <w:pStyle w:val="Kop3"/>
      </w:pPr>
      <w:bookmarkStart w:id="1116" w:name="_Toc388624504"/>
      <w:bookmarkStart w:id="1117" w:name="_Toc390870348"/>
      <w:bookmarkStart w:id="1118" w:name="_Toc438633597"/>
      <w:r w:rsidRPr="00C867C0">
        <w:t>37.53.</w:t>
      </w:r>
      <w:r w:rsidRPr="00C867C0">
        <w:tab/>
        <w:t>toebehoren dakranden - verhuisbalk</w:t>
      </w:r>
      <w:r w:rsidRPr="00C867C0">
        <w:tab/>
      </w:r>
      <w:r w:rsidRPr="00C867C0">
        <w:rPr>
          <w:rStyle w:val="MeetChar"/>
        </w:rPr>
        <w:t>|FH|st</w:t>
      </w:r>
      <w:bookmarkEnd w:id="1109"/>
      <w:bookmarkEnd w:id="1116"/>
      <w:bookmarkEnd w:id="1117"/>
      <w:bookmarkEnd w:id="1118"/>
    </w:p>
    <w:p w14:paraId="0583A0B5" w14:textId="77777777" w:rsidR="00435422" w:rsidRPr="00C867C0" w:rsidRDefault="00435422" w:rsidP="00435422">
      <w:pPr>
        <w:pStyle w:val="Kop6"/>
      </w:pPr>
      <w:r w:rsidRPr="00C867C0">
        <w:t>Meting</w:t>
      </w:r>
    </w:p>
    <w:p w14:paraId="25B8EB84" w14:textId="77777777" w:rsidR="00435422" w:rsidRPr="00C867C0" w:rsidRDefault="00435422" w:rsidP="00435422">
      <w:pPr>
        <w:pStyle w:val="Plattetekstinspringen"/>
      </w:pPr>
      <w:r w:rsidRPr="00C867C0">
        <w:t>meeteenheid: per stuk</w:t>
      </w:r>
    </w:p>
    <w:p w14:paraId="422FDD6D" w14:textId="77777777" w:rsidR="00435422" w:rsidRPr="00C867C0" w:rsidRDefault="00435422" w:rsidP="00435422">
      <w:pPr>
        <w:pStyle w:val="Plattetekstinspringen"/>
      </w:pPr>
      <w:r w:rsidRPr="00C867C0">
        <w:t>aard van de overeenkomst: Forfaitaire Hoeveelheid (FH)</w:t>
      </w:r>
    </w:p>
    <w:p w14:paraId="414E7A76" w14:textId="77777777" w:rsidR="00435422" w:rsidRPr="00C867C0" w:rsidRDefault="00435422" w:rsidP="00435422">
      <w:pPr>
        <w:pStyle w:val="Kop6"/>
      </w:pPr>
      <w:r w:rsidRPr="00C867C0">
        <w:t>Materiaal &amp; Uitvoering</w:t>
      </w:r>
    </w:p>
    <w:p w14:paraId="7ABCCEDD" w14:textId="77777777" w:rsidR="00435422" w:rsidRPr="00C867C0" w:rsidRDefault="00435422" w:rsidP="00435422">
      <w:pPr>
        <w:pStyle w:val="Plattetekstinspringen"/>
      </w:pPr>
      <w:r w:rsidRPr="00C867C0">
        <w:t>De realisatie van sokkels, verankeringen en doorboringen door de dakdichting bij platte daken moeten  beantwoorden aan de principes van TV 244, § 8.4 Verticale doorbrekingen en § 8.6 Sokkels.</w:t>
      </w:r>
    </w:p>
    <w:p w14:paraId="3858F7DC" w14:textId="77777777" w:rsidR="00435422" w:rsidRPr="00C867C0" w:rsidRDefault="00435422" w:rsidP="00435422">
      <w:pPr>
        <w:pStyle w:val="Kop1"/>
      </w:pPr>
      <w:bookmarkStart w:id="1119" w:name="_Toc98047995"/>
      <w:bookmarkStart w:id="1120" w:name="_Toc390184576"/>
      <w:bookmarkStart w:id="1121" w:name="_Toc390345655"/>
      <w:bookmarkStart w:id="1122" w:name="_Toc390935966"/>
      <w:bookmarkStart w:id="1123" w:name="_Toc438633598"/>
      <w:r w:rsidRPr="00C867C0">
        <w:t>38.</w:t>
      </w:r>
      <w:r w:rsidRPr="00C867C0">
        <w:tab/>
        <w:t>DAKWATERAFVOER</w:t>
      </w:r>
      <w:bookmarkEnd w:id="1119"/>
      <w:bookmarkEnd w:id="1120"/>
      <w:bookmarkEnd w:id="1121"/>
      <w:bookmarkEnd w:id="1122"/>
      <w:bookmarkEnd w:id="1123"/>
    </w:p>
    <w:p w14:paraId="48298B43" w14:textId="77777777" w:rsidR="00435422" w:rsidRPr="00C867C0" w:rsidRDefault="00435422" w:rsidP="00435422">
      <w:pPr>
        <w:pStyle w:val="Kop2"/>
      </w:pPr>
      <w:bookmarkStart w:id="1124" w:name="_Toc523316150"/>
      <w:bookmarkStart w:id="1125" w:name="_Toc98047996"/>
      <w:bookmarkStart w:id="1126" w:name="_Toc390184577"/>
      <w:bookmarkStart w:id="1127" w:name="_Toc390345656"/>
      <w:bookmarkStart w:id="1128" w:name="_Toc390935967"/>
      <w:bookmarkStart w:id="1129" w:name="_Toc438633599"/>
      <w:r w:rsidRPr="00C867C0">
        <w:t>38.00.</w:t>
      </w:r>
      <w:r w:rsidRPr="00C867C0">
        <w:tab/>
        <w:t>dakwaterafvoer - algemeen</w:t>
      </w:r>
      <w:bookmarkEnd w:id="1124"/>
      <w:bookmarkEnd w:id="1125"/>
      <w:bookmarkEnd w:id="1126"/>
      <w:bookmarkEnd w:id="1127"/>
      <w:bookmarkEnd w:id="1128"/>
      <w:bookmarkEnd w:id="1129"/>
    </w:p>
    <w:p w14:paraId="7CD06918" w14:textId="77777777" w:rsidR="00435422" w:rsidRPr="00C867C0" w:rsidRDefault="00435422" w:rsidP="00435422">
      <w:pPr>
        <w:pStyle w:val="Kop6"/>
      </w:pPr>
      <w:r w:rsidRPr="00C867C0">
        <w:t>Omschrijving</w:t>
      </w:r>
    </w:p>
    <w:p w14:paraId="625CC32A" w14:textId="77777777" w:rsidR="00435422" w:rsidRPr="00C867C0" w:rsidRDefault="00435422" w:rsidP="00435422">
      <w:pPr>
        <w:pStyle w:val="Plattetekst"/>
      </w:pPr>
      <w:r w:rsidRPr="00C867C0">
        <w:t>Alle werken en leveringen voor het plaatsen van bovengrondse elementen die instaan voor het opvangen en afvoeren van het dakwater tot op rioleringsniveau.</w:t>
      </w:r>
    </w:p>
    <w:p w14:paraId="1BB80F6E" w14:textId="77777777" w:rsidR="00435422" w:rsidRPr="00C867C0" w:rsidRDefault="00435422" w:rsidP="00435422">
      <w:pPr>
        <w:pStyle w:val="Kop6"/>
      </w:pPr>
      <w:r w:rsidRPr="00C867C0">
        <w:t>Materialen</w:t>
      </w:r>
    </w:p>
    <w:p w14:paraId="7F34BB62" w14:textId="77777777" w:rsidR="00435422" w:rsidRPr="00C867C0" w:rsidRDefault="00435422" w:rsidP="00435422">
      <w:pPr>
        <w:pStyle w:val="Plattetekstinspringen"/>
      </w:pPr>
      <w:r w:rsidRPr="00C867C0">
        <w:t>De materialen voor gootbekledingen, hanggoten en afvoerbuizen moeten duurzaam en UV-bestendig zijn en weerstand kunnen bieden aan de agressiviteitsklasse:</w:t>
      </w:r>
    </w:p>
    <w:p w14:paraId="2505A94C" w14:textId="77777777" w:rsidR="00435422" w:rsidRPr="00C867C0" w:rsidRDefault="00435422" w:rsidP="00435422">
      <w:pPr>
        <w:pStyle w:val="ofwelinspringen"/>
      </w:pPr>
      <w:r w:rsidRPr="00C867C0">
        <w:rPr>
          <w:rStyle w:val="ofwelChar"/>
        </w:rPr>
        <w:t>(ofwel)</w:t>
      </w:r>
      <w:r w:rsidRPr="00C867C0">
        <w:rPr>
          <w:rStyle w:val="ofwelChar"/>
        </w:rPr>
        <w:tab/>
      </w:r>
      <w:r w:rsidRPr="00C867C0">
        <w:t>klasse 1: landelijke atmosfeer.</w:t>
      </w:r>
    </w:p>
    <w:p w14:paraId="653C847A" w14:textId="77777777" w:rsidR="00435422" w:rsidRPr="00C867C0" w:rsidRDefault="00435422" w:rsidP="00435422">
      <w:pPr>
        <w:pStyle w:val="ofwelinspringen"/>
      </w:pPr>
      <w:r w:rsidRPr="00C867C0">
        <w:rPr>
          <w:rStyle w:val="ofwelChar"/>
        </w:rPr>
        <w:t>(ofwel)</w:t>
      </w:r>
      <w:r w:rsidRPr="00C867C0">
        <w:rPr>
          <w:rStyle w:val="ofwelChar"/>
        </w:rPr>
        <w:tab/>
      </w:r>
      <w:r w:rsidRPr="00C867C0">
        <w:t>klasse 2: industriële (of stedelijke) atmosfeer.</w:t>
      </w:r>
    </w:p>
    <w:p w14:paraId="5DB31B2E" w14:textId="77777777" w:rsidR="00435422" w:rsidRPr="00C867C0" w:rsidRDefault="00435422" w:rsidP="00435422">
      <w:pPr>
        <w:pStyle w:val="ofwelinspringen"/>
      </w:pPr>
      <w:r w:rsidRPr="00C867C0">
        <w:rPr>
          <w:rStyle w:val="ofwelChar"/>
        </w:rPr>
        <w:t>(ofwel)</w:t>
      </w:r>
      <w:r w:rsidRPr="00C867C0">
        <w:rPr>
          <w:rStyle w:val="ofwelChar"/>
        </w:rPr>
        <w:tab/>
      </w:r>
      <w:r w:rsidRPr="00C867C0">
        <w:t>klasse 3: maritieme atmosfeer.</w:t>
      </w:r>
    </w:p>
    <w:p w14:paraId="3B268BE7" w14:textId="77777777" w:rsidR="00435422" w:rsidRPr="00C867C0" w:rsidRDefault="00435422" w:rsidP="00435422">
      <w:pPr>
        <w:pStyle w:val="Plattetekstinspringen"/>
      </w:pPr>
      <w:r w:rsidRPr="00C867C0">
        <w:t>De aannemer is verplicht na te gaan of de gootbekledingen, hanggoten, afvoerbuizen, hulpstukken en toebehoren kunnen geplaatst worden in de vormen, afmetingen en uitvoering zoals voorgeschreven in de aanbestedingsdocumenten en/of zij volgens aard en maatafstemming onderling verenigbaar zijn. Bij onverenigbaarheden stelt hij de architect vooraf op de hoogte.</w:t>
      </w:r>
    </w:p>
    <w:p w14:paraId="50D1EEBD" w14:textId="77777777" w:rsidR="00435422" w:rsidRPr="00C867C0" w:rsidRDefault="00435422" w:rsidP="00435422">
      <w:pPr>
        <w:pStyle w:val="Plattetekstinspringen"/>
      </w:pPr>
      <w:r w:rsidRPr="00C867C0">
        <w:t>Bijzondere aandacht moet besteed worden aan:</w:t>
      </w:r>
    </w:p>
    <w:p w14:paraId="20C0AFFD" w14:textId="77777777" w:rsidR="00435422" w:rsidRPr="00C867C0" w:rsidRDefault="00435422" w:rsidP="00435422">
      <w:pPr>
        <w:pStyle w:val="Plattetekstinspringen2"/>
      </w:pPr>
      <w:r w:rsidRPr="00C867C0">
        <w:t>het vermijden van galvanische koppels bij onderling contact tussen verschillende metalen. Het metaal met de grootste positieve elektrochemische spanning, moet altijd het meest stroomafwaarts worden geplaatst.</w:t>
      </w:r>
    </w:p>
    <w:p w14:paraId="1B2C42E5" w14:textId="77777777" w:rsidR="00435422" w:rsidRPr="00C867C0" w:rsidRDefault="00435422" w:rsidP="00435422">
      <w:pPr>
        <w:pStyle w:val="Plattetekstinspringen2"/>
      </w:pPr>
      <w:r w:rsidRPr="00C867C0">
        <w:t xml:space="preserve">het vermijden van rechtstreeks contact tussen bepaalde houtsoorten en metaal, gezien deze van nature corrosief kunnen zijn voor metalen (bv. zink, gegalvaniseerd staal of aluminium, in contact met taninehoudend eiken, kastanje, teak, oregon of cederhout). Ook houtverduurzamingsproducten kunnen de corrosiviteit van metaal doen toenemen. </w:t>
      </w:r>
    </w:p>
    <w:p w14:paraId="0C0F17B2" w14:textId="77777777" w:rsidR="00435422" w:rsidRPr="00C867C0" w:rsidRDefault="00435422" w:rsidP="00435422">
      <w:pPr>
        <w:pStyle w:val="Plattetekstinspringen2"/>
      </w:pPr>
      <w:r w:rsidRPr="00C867C0">
        <w:t>het vermijden van rechtstreeks contact tussen zink en bitumen dat blootgesteld aan atmosferische invloeden, organische zuren kan afgeven, die samen met water het zink kunnen aantasten. Deze ‘bitumencorrosie’ kan optreden bij lood, koper en verzinkt staal.</w:t>
      </w:r>
    </w:p>
    <w:p w14:paraId="3A0CCC99" w14:textId="77777777" w:rsidR="00435422" w:rsidRPr="00C867C0" w:rsidRDefault="00435422" w:rsidP="00435422">
      <w:pPr>
        <w:pStyle w:val="Plattetekstinspringen"/>
      </w:pPr>
      <w:r w:rsidRPr="00C867C0">
        <w:t>De aannemer legt voor de uitvoering de nodige monsters van de voorziene materialen, bekledingstypen en afwerkingsdetails ter goedkeuring voor aan het Bestuur.</w:t>
      </w:r>
    </w:p>
    <w:p w14:paraId="1811E79F" w14:textId="77777777" w:rsidR="00435422" w:rsidRPr="00C867C0" w:rsidRDefault="00435422" w:rsidP="00435422">
      <w:pPr>
        <w:pStyle w:val="Kop6"/>
      </w:pPr>
      <w:r w:rsidRPr="00C867C0">
        <w:t>Uitvoering</w:t>
      </w:r>
    </w:p>
    <w:p w14:paraId="01EF70AB" w14:textId="77777777" w:rsidR="00435422" w:rsidRPr="00C867C0" w:rsidRDefault="00435422" w:rsidP="00435422">
      <w:pPr>
        <w:pStyle w:val="Plattetekstinspringen"/>
      </w:pPr>
      <w:r w:rsidRPr="00C867C0">
        <w:t>De uitvoering beantwoordt aan NBN 306 Dakbedekkingen - Leidraad voor de goede uitvoering – Waterafvoer en NBN EN 12056-3 Binnenriolering onder vrij verval - Deel 3: Ontwerp en berekening van hemelwaterafvoersystemen.</w:t>
      </w:r>
    </w:p>
    <w:p w14:paraId="59C2028C" w14:textId="77777777" w:rsidR="00435422" w:rsidRPr="00C867C0" w:rsidRDefault="00435422" w:rsidP="00435422">
      <w:pPr>
        <w:pStyle w:val="Plattetekstinspringen"/>
      </w:pPr>
      <w:r w:rsidRPr="00C867C0">
        <w:t>In de periode tussen het plaatsen van de gootafdichtingen en van de afvoerbuizen neemt de aannemer de nodige voorzorgen opdat het hemelwater niet kan aflopen op de gevelwanden.</w:t>
      </w:r>
    </w:p>
    <w:p w14:paraId="02E89812" w14:textId="77777777" w:rsidR="00435422" w:rsidRPr="00C867C0" w:rsidRDefault="00435422" w:rsidP="00435422">
      <w:pPr>
        <w:pStyle w:val="Kop6"/>
      </w:pPr>
      <w:r w:rsidRPr="00C867C0">
        <w:t>Keuring</w:t>
      </w:r>
    </w:p>
    <w:p w14:paraId="301EA18A" w14:textId="77777777" w:rsidR="00435422" w:rsidRPr="00C867C0" w:rsidRDefault="00435422" w:rsidP="00435422">
      <w:pPr>
        <w:pStyle w:val="Plattetekstinspringen"/>
      </w:pPr>
      <w:r w:rsidRPr="00C867C0">
        <w:t xml:space="preserve">Alle gebruikte materialen en hulpstukken zijn vrij van materiaals- of fabricagegebreken die hun sterkte, zuiverheid van vorm en goed gedrag in de tijd in het gedrang kunnen brengen. </w:t>
      </w:r>
    </w:p>
    <w:p w14:paraId="2227EB0D" w14:textId="77777777" w:rsidR="00435422" w:rsidRPr="00C867C0" w:rsidRDefault="00435422" w:rsidP="00435422">
      <w:pPr>
        <w:pStyle w:val="Plattetekstinspringen"/>
      </w:pPr>
      <w:r w:rsidRPr="00C867C0">
        <w:t>Alle elementen die voor of bij de uitvoering werden beschadigd, worden geweigerd.</w:t>
      </w:r>
    </w:p>
    <w:p w14:paraId="707119E0" w14:textId="77777777" w:rsidR="00435422" w:rsidRPr="00C867C0" w:rsidRDefault="00435422" w:rsidP="00435422">
      <w:pPr>
        <w:pStyle w:val="Kop2"/>
      </w:pPr>
      <w:bookmarkStart w:id="1130" w:name="_Toc523316151"/>
      <w:bookmarkStart w:id="1131" w:name="_Toc98047997"/>
      <w:bookmarkStart w:id="1132" w:name="_Toc390184578"/>
      <w:bookmarkStart w:id="1133" w:name="_Toc390345657"/>
      <w:bookmarkStart w:id="1134" w:name="_Toc390935968"/>
      <w:bookmarkStart w:id="1135" w:name="_Toc438633600"/>
      <w:r w:rsidRPr="00C867C0">
        <w:t>38.10.</w:t>
      </w:r>
      <w:r w:rsidRPr="00C867C0">
        <w:tab/>
        <w:t>bakgootdichtingen - algemeen</w:t>
      </w:r>
      <w:bookmarkEnd w:id="1130"/>
      <w:bookmarkEnd w:id="1131"/>
      <w:bookmarkEnd w:id="1132"/>
      <w:bookmarkEnd w:id="1133"/>
      <w:bookmarkEnd w:id="1134"/>
      <w:bookmarkEnd w:id="1135"/>
    </w:p>
    <w:p w14:paraId="3DFAA381" w14:textId="77777777" w:rsidR="00435422" w:rsidRPr="00C867C0" w:rsidRDefault="00435422" w:rsidP="00435422">
      <w:pPr>
        <w:pStyle w:val="Kop6"/>
      </w:pPr>
      <w:r w:rsidRPr="00C867C0">
        <w:t>Omschrijving</w:t>
      </w:r>
    </w:p>
    <w:p w14:paraId="535F72E4" w14:textId="77777777" w:rsidR="00435422" w:rsidRPr="00C867C0" w:rsidRDefault="00435422" w:rsidP="00435422">
      <w:pPr>
        <w:pStyle w:val="Plattetekst"/>
      </w:pPr>
      <w:r w:rsidRPr="00C867C0">
        <w:t>Levering en plaatsing van waterdichte bekledingen op een doorlopende bakvormige ondersteuning.</w:t>
      </w:r>
    </w:p>
    <w:p w14:paraId="0FC7654E" w14:textId="77777777" w:rsidR="00435422" w:rsidRPr="00C867C0" w:rsidRDefault="00435422" w:rsidP="00435422">
      <w:pPr>
        <w:pStyle w:val="Plattetekst"/>
      </w:pPr>
      <w:r w:rsidRPr="00C867C0">
        <w:t>De werken omvatten ook:</w:t>
      </w:r>
    </w:p>
    <w:p w14:paraId="6F8617F5" w14:textId="77777777" w:rsidR="00435422" w:rsidRPr="00C867C0" w:rsidRDefault="00435422" w:rsidP="00435422">
      <w:pPr>
        <w:pStyle w:val="Plattetekstinspringen"/>
      </w:pPr>
      <w:r w:rsidRPr="00C867C0">
        <w:t xml:space="preserve">de voorbereiding van de ondergrond </w:t>
      </w:r>
    </w:p>
    <w:p w14:paraId="0651FBCE" w14:textId="77777777" w:rsidR="00435422" w:rsidRPr="00C867C0" w:rsidRDefault="00435422" w:rsidP="00435422">
      <w:pPr>
        <w:pStyle w:val="Plattetekstinspringen"/>
      </w:pPr>
      <w:r w:rsidRPr="00C867C0">
        <w:t xml:space="preserve">evt. extra bebording aan de dakvoet </w:t>
      </w:r>
    </w:p>
    <w:p w14:paraId="1235D399" w14:textId="77777777" w:rsidR="00435422" w:rsidRPr="00C867C0" w:rsidRDefault="00435422" w:rsidP="00435422">
      <w:pPr>
        <w:pStyle w:val="Plattetekstinspringen"/>
      </w:pPr>
      <w:r w:rsidRPr="00C867C0">
        <w:t xml:space="preserve">de verlijming of het lassen van de banen of bladen </w:t>
      </w:r>
    </w:p>
    <w:p w14:paraId="36034C2E" w14:textId="77777777" w:rsidR="00435422" w:rsidRPr="00C867C0" w:rsidRDefault="00435422" w:rsidP="00435422">
      <w:pPr>
        <w:pStyle w:val="Plattetekstinspringen"/>
      </w:pPr>
      <w:r w:rsidRPr="00C867C0">
        <w:t xml:space="preserve">de bevestiging aan de gootranden en het beschot van de dakvoet </w:t>
      </w:r>
    </w:p>
    <w:p w14:paraId="378E5202" w14:textId="77777777" w:rsidR="00435422" w:rsidRPr="00C867C0" w:rsidRDefault="00435422" w:rsidP="00435422">
      <w:pPr>
        <w:pStyle w:val="Plattetekstinspringen"/>
      </w:pPr>
      <w:r w:rsidRPr="00C867C0">
        <w:t xml:space="preserve">de waterdichte aansluiting van de gooteinden op de afvoerbuizen </w:t>
      </w:r>
    </w:p>
    <w:p w14:paraId="69ECF3A3" w14:textId="77777777" w:rsidR="00435422" w:rsidRPr="00C867C0" w:rsidRDefault="00435422" w:rsidP="00435422">
      <w:pPr>
        <w:pStyle w:val="Plattetekstinspringen"/>
      </w:pPr>
      <w:r w:rsidRPr="00C867C0">
        <w:t>de bevestigingselementen en hulpstukken (overloopleidingen, dakgoottrappen, uitzettingsvoegen, …). Zie ook artikel 30.16. voor de houten bakgootconstructies.</w:t>
      </w:r>
    </w:p>
    <w:p w14:paraId="424B970C" w14:textId="77777777" w:rsidR="00435422" w:rsidRPr="00C867C0" w:rsidRDefault="00435422" w:rsidP="00435422">
      <w:pPr>
        <w:pStyle w:val="Kop6"/>
      </w:pPr>
      <w:r w:rsidRPr="00C867C0">
        <w:t>Materialen</w:t>
      </w:r>
    </w:p>
    <w:p w14:paraId="68EE713D" w14:textId="77777777" w:rsidR="00435422" w:rsidRPr="00C867C0" w:rsidRDefault="00435422" w:rsidP="00435422">
      <w:pPr>
        <w:pStyle w:val="Plattetekstinspringen"/>
      </w:pPr>
      <w:r w:rsidRPr="00C867C0">
        <w:t xml:space="preserve">De baanbreedte van de dakgootbekledingen wordt afgestemd op de vorm van het draagvlak. </w:t>
      </w:r>
    </w:p>
    <w:p w14:paraId="1E7B0EBF" w14:textId="77777777" w:rsidR="00435422" w:rsidRPr="00C867C0" w:rsidRDefault="00435422" w:rsidP="00435422">
      <w:pPr>
        <w:pStyle w:val="Plattetekstinspringen"/>
      </w:pPr>
      <w:r w:rsidRPr="00C867C0">
        <w:t xml:space="preserve">Bakgoten met een breedte </w:t>
      </w:r>
      <w:r w:rsidRPr="00C867C0">
        <w:rPr>
          <w:u w:val="single"/>
        </w:rPr>
        <w:t>&lt;</w:t>
      </w:r>
      <w:r w:rsidRPr="00C867C0">
        <w:t xml:space="preserve"> 1 m worden zonder overlangse lasnaden uitbekleed. </w:t>
      </w:r>
    </w:p>
    <w:p w14:paraId="71F18A34" w14:textId="77777777" w:rsidR="00435422" w:rsidRPr="00C867C0" w:rsidRDefault="00435422" w:rsidP="00435422">
      <w:pPr>
        <w:pStyle w:val="Kop6"/>
      </w:pPr>
      <w:r w:rsidRPr="00C867C0">
        <w:t>Uitvoering</w:t>
      </w:r>
    </w:p>
    <w:p w14:paraId="5A4FDE68" w14:textId="77777777" w:rsidR="00435422" w:rsidRPr="00C867C0" w:rsidRDefault="00435422" w:rsidP="00435422">
      <w:pPr>
        <w:pStyle w:val="Plattetekstinspringen"/>
        <w:rPr>
          <w:lang w:val="nl-NL"/>
        </w:rPr>
      </w:pPr>
      <w:r w:rsidRPr="00C867C0">
        <w:t xml:space="preserve">De bakgootdichtingen worden geplaatst volgens de voorschriften van de fabrikant, aangevuld met de bepalingen van </w:t>
      </w:r>
    </w:p>
    <w:p w14:paraId="45141CD0" w14:textId="77777777" w:rsidR="00435422" w:rsidRPr="00C867C0" w:rsidRDefault="00435422" w:rsidP="00435422">
      <w:pPr>
        <w:pStyle w:val="ofwelinspringen"/>
      </w:pPr>
      <w:r w:rsidRPr="00C867C0">
        <w:rPr>
          <w:rStyle w:val="ofwelChar"/>
        </w:rPr>
        <w:t>(ofwel)</w:t>
      </w:r>
      <w:r w:rsidRPr="00C867C0">
        <w:rPr>
          <w:rStyle w:val="ofwelChar"/>
        </w:rPr>
        <w:tab/>
      </w:r>
      <w:r w:rsidRPr="00C867C0">
        <w:t>TV 244 (platte daken) § 2.3.1.2. Buitengoot, bekleed met een dakafdichting</w:t>
      </w:r>
    </w:p>
    <w:p w14:paraId="2FA23A05" w14:textId="77777777" w:rsidR="00435422" w:rsidRPr="00C867C0" w:rsidRDefault="00435422" w:rsidP="00435422">
      <w:pPr>
        <w:pStyle w:val="ofwelinspringen"/>
      </w:pPr>
      <w:r w:rsidRPr="00C867C0">
        <w:rPr>
          <w:rStyle w:val="ofwelChar"/>
        </w:rPr>
        <w:t>(ofwel)</w:t>
      </w:r>
      <w:r w:rsidRPr="00C867C0">
        <w:rPr>
          <w:rStyle w:val="ofwelChar"/>
        </w:rPr>
        <w:tab/>
      </w:r>
      <w:r w:rsidRPr="00C867C0">
        <w:t>TV 175 (pannen gebakken aarde)  § 4.12 Bakgoten (afb. 29)</w:t>
      </w:r>
    </w:p>
    <w:p w14:paraId="7D989F37" w14:textId="77777777" w:rsidR="00435422" w:rsidRPr="00C867C0" w:rsidRDefault="00435422" w:rsidP="00435422">
      <w:pPr>
        <w:pStyle w:val="ofwelinspringen"/>
      </w:pPr>
      <w:r w:rsidRPr="00C867C0">
        <w:rPr>
          <w:rStyle w:val="ofwelChar"/>
        </w:rPr>
        <w:t>(ofwel)</w:t>
      </w:r>
      <w:r w:rsidRPr="00C867C0">
        <w:rPr>
          <w:rStyle w:val="ofwelChar"/>
        </w:rPr>
        <w:tab/>
      </w:r>
      <w:r w:rsidRPr="00C867C0">
        <w:t>TV 202 (betonpannen) § 4.1.2 Bakgoten (afb. 51)</w:t>
      </w:r>
    </w:p>
    <w:p w14:paraId="6320F32B" w14:textId="77777777" w:rsidR="00435422" w:rsidRPr="00C867C0" w:rsidRDefault="00435422" w:rsidP="00435422">
      <w:pPr>
        <w:pStyle w:val="Plattetekstinspringen"/>
      </w:pPr>
      <w:r w:rsidRPr="00C867C0">
        <w:t>De ondersteuning moet de stevigheid en de vrije uitzetting van de dakgoten kunnen verzekeren.</w:t>
      </w:r>
    </w:p>
    <w:p w14:paraId="021DB1EF" w14:textId="77777777" w:rsidR="00435422" w:rsidRPr="00C867C0" w:rsidRDefault="00435422" w:rsidP="00435422">
      <w:pPr>
        <w:pStyle w:val="Plattetekstinspringen"/>
      </w:pPr>
      <w:r w:rsidRPr="00C867C0">
        <w:t xml:space="preserve">De </w:t>
      </w:r>
      <w:r w:rsidRPr="00C867C0">
        <w:rPr>
          <w:rFonts w:cs="Arial"/>
        </w:rPr>
        <w:t>ondergrond</w:t>
      </w:r>
      <w:r w:rsidRPr="00C867C0">
        <w:t xml:space="preserve"> moet vrij van oneffenheden, droog, stof‐</w:t>
      </w:r>
      <w:r w:rsidRPr="00C867C0">
        <w:rPr>
          <w:rFonts w:cs="Arial"/>
        </w:rPr>
        <w:t xml:space="preserve"> en vetvrij </w:t>
      </w:r>
      <w:r w:rsidRPr="00C867C0">
        <w:t>zijn.</w:t>
      </w:r>
    </w:p>
    <w:p w14:paraId="483FD439" w14:textId="77777777" w:rsidR="00435422" w:rsidRPr="00C867C0" w:rsidRDefault="00435422" w:rsidP="00435422">
      <w:pPr>
        <w:pStyle w:val="Plattetekstinspringen"/>
      </w:pPr>
      <w:r w:rsidRPr="00C867C0">
        <w:t>De dakgootbekleding verzekert de afwatering van de dakbedekking en van het onderdak en wordt met een minimale helling van minimum 5mm/m geplaatst voor metalen bekledingen en minimum 10 mm/m geplaatst voor bitumineuze of soepele bekledingen.</w:t>
      </w:r>
    </w:p>
    <w:p w14:paraId="53BD639A" w14:textId="77777777" w:rsidR="00435422" w:rsidRPr="00C867C0" w:rsidRDefault="00435422" w:rsidP="00435422">
      <w:pPr>
        <w:pStyle w:val="Plattetekstinspringen"/>
      </w:pPr>
      <w:r w:rsidRPr="00C867C0">
        <w:t>De maximale lengte van de bekleding, die zonder tussenliggende vrije uitzettingsinrichting mag uitgevoerd worden, moet overeenstemmen met de voorschriften van de fabrikant en/of de bepalingen van NBN 306.</w:t>
      </w:r>
    </w:p>
    <w:p w14:paraId="23A2F412" w14:textId="77777777" w:rsidR="00435422" w:rsidRPr="00C867C0" w:rsidRDefault="00435422" w:rsidP="00435422">
      <w:pPr>
        <w:pStyle w:val="Plattetekstinspringen"/>
      </w:pPr>
      <w:r w:rsidRPr="00C867C0">
        <w:t xml:space="preserve">De dakgootbekleding loopt tenminste </w:t>
      </w:r>
      <w:smartTag w:uri="urn:schemas-microsoft-com:office:smarttags" w:element="metricconverter">
        <w:smartTagPr>
          <w:attr w:name="ProductID" w:val="5 cm"/>
        </w:smartTagPr>
        <w:r w:rsidRPr="00C867C0">
          <w:t>5 cm</w:t>
        </w:r>
      </w:smartTag>
      <w:r w:rsidRPr="00C867C0">
        <w:t xml:space="preserve"> in verticale projectie onder de dakbedekking op. De dakgootafdichting loopt minstens </w:t>
      </w:r>
      <w:smartTag w:uri="urn:schemas-microsoft-com:office:smarttags" w:element="metricconverter">
        <w:smartTagPr>
          <w:attr w:name="ProductID" w:val="10 cm"/>
        </w:smartTagPr>
        <w:r w:rsidRPr="00C867C0">
          <w:t>10 cm</w:t>
        </w:r>
      </w:smartTag>
      <w:r w:rsidRPr="00C867C0">
        <w:t xml:space="preserve"> onder de dakbedekking door, waarbij het peil aan de dakzijde zich minstens 30 mm boven het peil van de buitenste gootrand moet bevinden.</w:t>
      </w:r>
    </w:p>
    <w:p w14:paraId="3D7A2A4F" w14:textId="77777777" w:rsidR="00435422" w:rsidRPr="00C867C0" w:rsidRDefault="00435422" w:rsidP="00435422">
      <w:pPr>
        <w:pStyle w:val="Plattetekstinspringen"/>
      </w:pPr>
      <w:r w:rsidRPr="00C867C0">
        <w:t>Om een noodoverloop naar buiten te verzekeren, bevindt het niveau van de buitenrand zich over de gehele lengte van het kanaal minstens 30 mm lager dan het niveau van de binnenrand. Kan de overloop niet gegarandeerd worden over de volledige lengte, dan worden noodspuwers voorzien of een overloopleiding.  Tussen de mondstukken van de afloopbuis en buis voor de overloopleiding, moet een hoogteverschil van 5 cm bestaan.</w:t>
      </w:r>
    </w:p>
    <w:p w14:paraId="12B5F563" w14:textId="77777777" w:rsidR="00435422" w:rsidRPr="00C867C0" w:rsidRDefault="00435422" w:rsidP="00435422">
      <w:pPr>
        <w:pStyle w:val="Plattetekstinspringen"/>
      </w:pPr>
      <w:r w:rsidRPr="00C867C0">
        <w:t>De bekleding van buitenranden tegen gevelopstanden, wordt tot minstens 5 cm boven het bovenpeil van de binnenrand opgetrokken en overdekt met een aansluitingsslab, die ten minste 20 mm  in de wand is ingewerkt en afgewerkt wordt met een elastische voeg.</w:t>
      </w:r>
    </w:p>
    <w:p w14:paraId="6993A4E3" w14:textId="77777777" w:rsidR="00435422" w:rsidRPr="00C867C0" w:rsidRDefault="00435422" w:rsidP="00435422">
      <w:pPr>
        <w:pStyle w:val="Kop6"/>
      </w:pPr>
      <w:r w:rsidRPr="00C867C0">
        <w:t>Keuring</w:t>
      </w:r>
    </w:p>
    <w:p w14:paraId="60299512" w14:textId="77777777" w:rsidR="00435422" w:rsidRPr="00C867C0" w:rsidRDefault="00435422" w:rsidP="00435422">
      <w:pPr>
        <w:pStyle w:val="Plattetekstinspringen"/>
      </w:pPr>
      <w:r w:rsidRPr="00C867C0">
        <w:t>De buitenkraag van elke dakgoot moet voldoende sterk zijn om er een ladder, waarop een man kan staan, te kunnen tegen plaatsen, zonder dat de goot meegeeft.</w:t>
      </w:r>
    </w:p>
    <w:p w14:paraId="3648B000" w14:textId="77777777" w:rsidR="00435422" w:rsidRPr="00C867C0" w:rsidRDefault="00435422" w:rsidP="00435422">
      <w:pPr>
        <w:pStyle w:val="Kop3"/>
      </w:pPr>
      <w:bookmarkStart w:id="1136" w:name="_Toc390184579"/>
      <w:bookmarkStart w:id="1137" w:name="_Toc390345658"/>
      <w:bookmarkStart w:id="1138" w:name="_Toc390935969"/>
      <w:bookmarkStart w:id="1139" w:name="_Toc438633601"/>
      <w:bookmarkStart w:id="1140" w:name="_Toc523316152"/>
      <w:bookmarkStart w:id="1141" w:name="_Toc98047998"/>
      <w:r w:rsidRPr="00C867C0">
        <w:t>38.11.</w:t>
      </w:r>
      <w:r w:rsidRPr="00C867C0">
        <w:tab/>
        <w:t>bakgootdichtingen – metaalbladen</w:t>
      </w:r>
      <w:bookmarkEnd w:id="1136"/>
      <w:bookmarkEnd w:id="1137"/>
      <w:bookmarkEnd w:id="1138"/>
      <w:bookmarkEnd w:id="1139"/>
    </w:p>
    <w:p w14:paraId="1D94CF63" w14:textId="77777777" w:rsidR="00435422" w:rsidRPr="00C867C0" w:rsidRDefault="00435422" w:rsidP="00435422">
      <w:pPr>
        <w:pStyle w:val="Kop4"/>
      </w:pPr>
      <w:bookmarkStart w:id="1142" w:name="_Toc390345659"/>
      <w:bookmarkStart w:id="1143" w:name="_Toc390935970"/>
      <w:bookmarkStart w:id="1144" w:name="_Toc438633602"/>
      <w:r w:rsidRPr="00C867C0">
        <w:t>38.11.10.</w:t>
      </w:r>
      <w:r w:rsidRPr="00C867C0">
        <w:tab/>
        <w:t>bakgootdichtingen – metaalbladen/zink</w:t>
      </w:r>
      <w:r w:rsidRPr="00C867C0">
        <w:tab/>
      </w:r>
      <w:r w:rsidRPr="00C867C0">
        <w:rPr>
          <w:rStyle w:val="MeetChar"/>
        </w:rPr>
        <w:t>|FH|m2</w:t>
      </w:r>
      <w:bookmarkEnd w:id="1142"/>
      <w:bookmarkEnd w:id="1143"/>
      <w:bookmarkEnd w:id="1144"/>
    </w:p>
    <w:p w14:paraId="70E4C534" w14:textId="77777777" w:rsidR="00435422" w:rsidRPr="00C867C0" w:rsidRDefault="00435422" w:rsidP="00435422">
      <w:pPr>
        <w:pStyle w:val="Kop6"/>
      </w:pPr>
      <w:r w:rsidRPr="00C867C0">
        <w:t>Meting</w:t>
      </w:r>
    </w:p>
    <w:p w14:paraId="136E5D98" w14:textId="77777777" w:rsidR="00435422" w:rsidRPr="00C867C0" w:rsidRDefault="00435422" w:rsidP="00435422">
      <w:pPr>
        <w:pStyle w:val="Plattetekstinspringen"/>
      </w:pPr>
      <w:r w:rsidRPr="00C867C0">
        <w:t>meeteenheid: per m2</w:t>
      </w:r>
    </w:p>
    <w:p w14:paraId="0C0953E2" w14:textId="77777777" w:rsidR="00435422" w:rsidRPr="00C867C0" w:rsidRDefault="00435422" w:rsidP="00435422">
      <w:pPr>
        <w:pStyle w:val="Plattetekstinspringen"/>
      </w:pPr>
      <w:r w:rsidRPr="00C867C0">
        <w:t xml:space="preserve">meetcode: netto oppervlakte, gemeten als gemiddelde breedte van het ontwikkelde bekledingsmateriaal, vermenigvuldigd met de gootlengte, gemeten op de buitenrand van de goot. De afmetingen worden doorgemeten over uitzettingsvoegen, overloopleidingen e.d. </w:t>
      </w:r>
    </w:p>
    <w:p w14:paraId="5CE3B966" w14:textId="77777777" w:rsidR="00435422" w:rsidRPr="00C867C0" w:rsidRDefault="00435422" w:rsidP="00435422">
      <w:pPr>
        <w:pStyle w:val="Plattetekstinspringen"/>
      </w:pPr>
      <w:r w:rsidRPr="00C867C0">
        <w:t>aard van de overeenkomst: Forfaitaire Hoeveelheid (FH)</w:t>
      </w:r>
    </w:p>
    <w:p w14:paraId="274C7604" w14:textId="77777777" w:rsidR="00435422" w:rsidRPr="00C867C0" w:rsidRDefault="00435422" w:rsidP="00435422">
      <w:pPr>
        <w:pStyle w:val="Kop6"/>
      </w:pPr>
      <w:r w:rsidRPr="00C867C0">
        <w:t>Materiaal</w:t>
      </w:r>
    </w:p>
    <w:p w14:paraId="3B5849E0" w14:textId="77777777" w:rsidR="00435422" w:rsidRPr="00C867C0" w:rsidRDefault="00435422" w:rsidP="00435422">
      <w:pPr>
        <w:pStyle w:val="Plattetekstinspringen"/>
      </w:pPr>
      <w:r w:rsidRPr="00C867C0">
        <w:t xml:space="preserve">Gootbekleding met zinkbladen beantwoordend aan NBN EN 501 - Dakwaren van metaalblad - Eisen voor volledig ondersteunde zinken dakwaren en  NBN EN 988 Zink en zinklegeringen - Technische leveringsvoorwaarden voor gewalste platte producten voor de bouw. </w:t>
      </w:r>
    </w:p>
    <w:p w14:paraId="4516E8B9" w14:textId="77777777" w:rsidR="00435422" w:rsidRPr="00C867C0" w:rsidRDefault="00435422" w:rsidP="00435422">
      <w:pPr>
        <w:pStyle w:val="Kop8"/>
      </w:pPr>
      <w:r w:rsidRPr="00C867C0">
        <w:t>Specificaties</w:t>
      </w:r>
    </w:p>
    <w:p w14:paraId="1AEACC96" w14:textId="77777777" w:rsidR="00435422" w:rsidRPr="00C867C0" w:rsidRDefault="00435422" w:rsidP="00435422">
      <w:pPr>
        <w:pStyle w:val="Plattetekstinspringen"/>
      </w:pPr>
      <w:r w:rsidRPr="00C867C0">
        <w:t xml:space="preserve">Plaatdikte: minimum </w:t>
      </w:r>
      <w:r w:rsidRPr="00C867C0">
        <w:rPr>
          <w:rStyle w:val="Keuze-blauw"/>
        </w:rPr>
        <w:t xml:space="preserve">0,70 / 0,80 / 1,00 </w:t>
      </w:r>
      <w:r w:rsidRPr="00C867C0">
        <w:t>mm</w:t>
      </w:r>
    </w:p>
    <w:p w14:paraId="3CB765FE" w14:textId="77777777" w:rsidR="00435422" w:rsidRPr="00C867C0" w:rsidRDefault="00435422" w:rsidP="00435422">
      <w:pPr>
        <w:pStyle w:val="Plattetekstinspringen"/>
        <w:rPr>
          <w:rStyle w:val="Keuze-blauw"/>
        </w:rPr>
      </w:pPr>
      <w:r w:rsidRPr="00C867C0">
        <w:t xml:space="preserve">Uitzicht: </w:t>
      </w:r>
      <w:r w:rsidRPr="00C867C0">
        <w:rPr>
          <w:rStyle w:val="Keuze-blauw"/>
        </w:rPr>
        <w:t>natuurlijk zink / geprepatineerd zink / …</w:t>
      </w:r>
    </w:p>
    <w:p w14:paraId="62D09065" w14:textId="77777777" w:rsidR="00435422" w:rsidRPr="00C867C0" w:rsidRDefault="00435422" w:rsidP="00435422">
      <w:pPr>
        <w:pStyle w:val="Plattetekstinspringen"/>
        <w:rPr>
          <w:rStyle w:val="Keuze-blauw"/>
        </w:rPr>
      </w:pPr>
      <w:r w:rsidRPr="00C867C0">
        <w:t xml:space="preserve">Vorm: </w:t>
      </w:r>
      <w:r w:rsidRPr="00C867C0">
        <w:rPr>
          <w:rStyle w:val="Keuze-blauw"/>
        </w:rPr>
        <w:t>met slab en enkele plooi / met druipband en enkele plooi …</w:t>
      </w:r>
    </w:p>
    <w:p w14:paraId="76406BB3" w14:textId="77777777" w:rsidR="00435422" w:rsidRPr="00C867C0" w:rsidRDefault="00435422" w:rsidP="00435422">
      <w:pPr>
        <w:pStyle w:val="Plattetekstinspringen"/>
      </w:pPr>
      <w:r w:rsidRPr="00C867C0">
        <w:t xml:space="preserve">Schuif-, aanhakingsklangen: zink-koper-titaan legering, dikte minimum </w:t>
      </w:r>
      <w:r w:rsidRPr="00C867C0">
        <w:rPr>
          <w:rStyle w:val="Keuze-blauw"/>
        </w:rPr>
        <w:t xml:space="preserve">0,8 / </w:t>
      </w:r>
      <w:smartTag w:uri="urn:schemas-microsoft-com:office:smarttags" w:element="metricconverter">
        <w:smartTagPr>
          <w:attr w:name="ProductID" w:val="1 mm"/>
        </w:smartTagPr>
        <w:r w:rsidRPr="00C867C0">
          <w:rPr>
            <w:rStyle w:val="Keuze-blauw"/>
          </w:rPr>
          <w:t>1</w:t>
        </w:r>
        <w:r w:rsidRPr="00C867C0">
          <w:t xml:space="preserve"> mm</w:t>
        </w:r>
      </w:smartTag>
      <w:r w:rsidRPr="00C867C0">
        <w:t>.</w:t>
      </w:r>
    </w:p>
    <w:p w14:paraId="20709948"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AB51E53" w14:textId="77777777" w:rsidR="00435422" w:rsidRPr="00C867C0" w:rsidRDefault="00435422" w:rsidP="00435422">
      <w:pPr>
        <w:pStyle w:val="Plattetekstinspringen"/>
      </w:pPr>
      <w:r w:rsidRPr="00C867C0">
        <w:t>Ventilerende onderlaag:</w:t>
      </w:r>
      <w:r w:rsidRPr="00C867C0">
        <w:rPr>
          <w:rStyle w:val="Keuze-blauw"/>
        </w:rPr>
        <w:t xml:space="preserve"> d.m.v. een HDPE-noppenfolie </w:t>
      </w:r>
    </w:p>
    <w:p w14:paraId="31590E5A" w14:textId="77777777" w:rsidR="00435422" w:rsidRPr="00C867C0" w:rsidRDefault="00435422" w:rsidP="00435422">
      <w:pPr>
        <w:pStyle w:val="Plattetekstinspringen"/>
        <w:rPr>
          <w:rStyle w:val="Keuze-blauw"/>
        </w:rPr>
      </w:pPr>
      <w:r w:rsidRPr="00C867C0">
        <w:rPr>
          <w:rStyle w:val="Keuze-blauw"/>
        </w:rPr>
        <w:t xml:space="preserve">Geluiddempende onderlaag d.m.v. bekleving met een alu-butylfolie (baanbreedte 10 / </w:t>
      </w:r>
      <w:smartTag w:uri="urn:schemas-microsoft-com:office:smarttags" w:element="metricconverter">
        <w:smartTagPr>
          <w:attr w:name="ProductID" w:val="20 cm"/>
        </w:smartTagPr>
        <w:r w:rsidRPr="00C867C0">
          <w:rPr>
            <w:rStyle w:val="Keuze-blauw"/>
          </w:rPr>
          <w:t>20 cm</w:t>
        </w:r>
      </w:smartTag>
      <w:r w:rsidRPr="00C867C0">
        <w:rPr>
          <w:rStyle w:val="Keuze-blauw"/>
        </w:rPr>
        <w:t>) of gelijkwaardig systeem en prestatiecriterium van maximum 56 / 54 dB(A).</w:t>
      </w:r>
    </w:p>
    <w:p w14:paraId="40884F03" w14:textId="77777777" w:rsidR="00435422" w:rsidRPr="00C867C0" w:rsidRDefault="00435422" w:rsidP="00435422">
      <w:pPr>
        <w:pStyle w:val="Kop6"/>
      </w:pPr>
      <w:r w:rsidRPr="00C867C0">
        <w:t>Uitvoering</w:t>
      </w:r>
    </w:p>
    <w:p w14:paraId="484C0865" w14:textId="77777777" w:rsidR="00435422" w:rsidRPr="00C867C0" w:rsidRDefault="00435422" w:rsidP="00435422">
      <w:pPr>
        <w:pStyle w:val="Plattetekstinspringen"/>
      </w:pPr>
      <w:r w:rsidRPr="00C867C0">
        <w:t xml:space="preserve">De richtlijnen van de fabrikant zijn integraal van toepassing. Ze worden aangevuld met de aanduidingen op dak- en detailplannen. </w:t>
      </w:r>
    </w:p>
    <w:p w14:paraId="27EAF085" w14:textId="77777777" w:rsidR="00435422" w:rsidRPr="00C867C0" w:rsidRDefault="00435422" w:rsidP="00435422">
      <w:pPr>
        <w:pStyle w:val="Plattetekstinspringen"/>
      </w:pPr>
      <w:r w:rsidRPr="00C867C0">
        <w:t>Bakgoottype:</w:t>
      </w:r>
    </w:p>
    <w:p w14:paraId="7B19F262" w14:textId="77777777" w:rsidR="00435422" w:rsidRPr="00C867C0" w:rsidRDefault="00435422" w:rsidP="00435422">
      <w:pPr>
        <w:pStyle w:val="ofwelinspringen"/>
      </w:pPr>
      <w:r w:rsidRPr="00C867C0">
        <w:rPr>
          <w:rStyle w:val="ofwelChar"/>
        </w:rPr>
        <w:t>(ofwel)</w:t>
      </w:r>
      <w:r w:rsidRPr="00C867C0">
        <w:rPr>
          <w:rStyle w:val="ofwelChar"/>
        </w:rPr>
        <w:tab/>
      </w:r>
      <w:r w:rsidRPr="00C867C0">
        <w:t>met vrije buitenrand</w:t>
      </w:r>
    </w:p>
    <w:p w14:paraId="2D74922A" w14:textId="77777777" w:rsidR="00435422" w:rsidRPr="00C867C0" w:rsidRDefault="00435422" w:rsidP="00435422">
      <w:pPr>
        <w:pStyle w:val="ofwelinspringen"/>
      </w:pPr>
      <w:r w:rsidRPr="00C867C0">
        <w:rPr>
          <w:rStyle w:val="ofwelChar"/>
        </w:rPr>
        <w:t>(ofwel)</w:t>
      </w:r>
      <w:r w:rsidRPr="00C867C0">
        <w:rPr>
          <w:rStyle w:val="ofwelChar"/>
        </w:rPr>
        <w:tab/>
      </w:r>
      <w:r w:rsidRPr="00C867C0">
        <w:t>met buitenrand tegen een opgaande wand</w:t>
      </w:r>
    </w:p>
    <w:p w14:paraId="6C1812C6" w14:textId="77777777" w:rsidR="00435422" w:rsidRPr="00C867C0" w:rsidRDefault="00435422" w:rsidP="00435422">
      <w:pPr>
        <w:pStyle w:val="ofwelinspringen"/>
      </w:pPr>
      <w:r w:rsidRPr="00C867C0">
        <w:rPr>
          <w:rStyle w:val="ofwelChar"/>
        </w:rPr>
        <w:t>(ofwel)</w:t>
      </w:r>
      <w:r w:rsidRPr="00C867C0">
        <w:rPr>
          <w:rStyle w:val="ofwelChar"/>
        </w:rPr>
        <w:tab/>
      </w:r>
      <w:r w:rsidRPr="00C867C0">
        <w:t>tussen twee schuine dakschilden (horizontale kilbakgoot)</w:t>
      </w:r>
    </w:p>
    <w:p w14:paraId="729514A3" w14:textId="77777777" w:rsidR="00435422" w:rsidRPr="00C867C0" w:rsidRDefault="00435422" w:rsidP="00435422">
      <w:pPr>
        <w:pStyle w:val="Plattetekstinspringen"/>
      </w:pPr>
      <w:r w:rsidRPr="00C867C0">
        <w:t>Ondergrond:</w:t>
      </w:r>
    </w:p>
    <w:p w14:paraId="5C45A1D5"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draagvloer van gewapend beton</w:t>
      </w:r>
    </w:p>
    <w:p w14:paraId="765E4284"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op een bebording </w:t>
      </w:r>
    </w:p>
    <w:p w14:paraId="192AAF80"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op een isolatielaag uit … </w:t>
      </w:r>
      <w:r w:rsidRPr="00C867C0">
        <w:rPr>
          <w:rStyle w:val="Keuze-blauw"/>
        </w:rPr>
        <w:t xml:space="preserve">volgens art. … / cellenglas volgens art. … </w:t>
      </w:r>
    </w:p>
    <w:p w14:paraId="159B8A8F" w14:textId="77777777" w:rsidR="00435422" w:rsidRPr="00C867C0" w:rsidRDefault="00435422" w:rsidP="00435422">
      <w:pPr>
        <w:pStyle w:val="Plattetekstinspringen"/>
      </w:pPr>
      <w:r w:rsidRPr="00C867C0">
        <w:t>Naden: door solderen met overlapnaden van minimum 30 mm. Dwarse soldeernaden worden over hun volledige lengte gesoldeerd (tot onder de aansluiting met het onderdak). Overlangse soldeernaden zijn niet toegelaten. Onder de te solderen naden wordt waar nodig een hittebestendige plaat geplaatst zodat onderliggende folies niet beschadigd worden. Speciale stukken worden zoveel mogelijk voorbereid in de werkplaats.</w:t>
      </w:r>
    </w:p>
    <w:p w14:paraId="0B1F4740" w14:textId="77777777" w:rsidR="00435422" w:rsidRPr="00C867C0" w:rsidRDefault="00435422" w:rsidP="00435422">
      <w:pPr>
        <w:pStyle w:val="Plattetekstinspringen"/>
      </w:pPr>
      <w:r w:rsidRPr="00C867C0">
        <w:t xml:space="preserve">De plaatsing houdt rekening met de vrije uitzetting van het zink. Uitzettingsvoegen worden </w:t>
      </w:r>
    </w:p>
    <w:p w14:paraId="49FD17AC"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uitgevoerd met een neopreenband (vlakke type = maximum om de </w:t>
      </w:r>
      <w:smartTag w:uri="urn:schemas-microsoft-com:office:smarttags" w:element="metricconverter">
        <w:smartTagPr>
          <w:attr w:name="ProductID" w:val="6 m"/>
        </w:smartTagPr>
        <w:r w:rsidRPr="00C867C0">
          <w:t>6 m</w:t>
        </w:r>
      </w:smartTag>
      <w:r w:rsidRPr="00C867C0">
        <w:t>) met aangepaste breedte en dikte van 0,7-</w:t>
      </w:r>
      <w:smartTag w:uri="urn:schemas-microsoft-com:office:smarttags" w:element="metricconverter">
        <w:smartTagPr>
          <w:attr w:name="ProductID" w:val="0,8 mm"/>
        </w:smartTagPr>
        <w:r w:rsidRPr="00C867C0">
          <w:t>0,8 mm</w:t>
        </w:r>
      </w:smartTag>
      <w:r w:rsidRPr="00C867C0">
        <w:t xml:space="preserve">. Het metaal wordt afgewerkt met een dubbele plooi van 20 mm  ter bevestiging met de nodige schuifklangen; deze worden voorzien met een tussenafstand van circa </w:t>
      </w:r>
      <w:smartTag w:uri="urn:schemas-microsoft-com:office:smarttags" w:element="metricconverter">
        <w:smartTagPr>
          <w:attr w:name="ProductID" w:val="50 cm"/>
        </w:smartTagPr>
        <w:r w:rsidRPr="00C867C0">
          <w:t>50 cm</w:t>
        </w:r>
      </w:smartTag>
      <w:r w:rsidRPr="00C867C0">
        <w:t xml:space="preserve">. Iedere klang wordt bevestigd met 3 verzinkte spijkers of schroeven die in driehoeksvorm worden aangebracht. Alternatief kan ook gebruik worden gemaakt van aanhakingsbanden (tot circa 1m lengte) op regelmatige tussenafstanden aangebracht. </w:t>
      </w:r>
    </w:p>
    <w:p w14:paraId="0D820EE2"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mechanisch opgevat (verhoogd type = maximum om de </w:t>
      </w:r>
      <w:smartTag w:uri="urn:schemas-microsoft-com:office:smarttags" w:element="metricconverter">
        <w:smartTagPr>
          <w:attr w:name="ProductID" w:val="10 m"/>
        </w:smartTagPr>
        <w:r w:rsidRPr="00C867C0">
          <w:t>10 m</w:t>
        </w:r>
      </w:smartTag>
      <w:r w:rsidRPr="00C867C0">
        <w:t xml:space="preserve">). De uitzettingsvoegen omvatten twee dwarse wanden, op ongeveer </w:t>
      </w:r>
      <w:smartTag w:uri="urn:schemas-microsoft-com:office:smarttags" w:element="metricconverter">
        <w:smartTagPr>
          <w:attr w:name="ProductID" w:val="5 cm"/>
        </w:smartTagPr>
        <w:r w:rsidRPr="00C867C0">
          <w:t>5 cm</w:t>
        </w:r>
      </w:smartTag>
      <w:r w:rsidRPr="00C867C0">
        <w:t xml:space="preserve"> afstand van elkaar, omgeplooid aan de uiteinden van de bladen en gelast in de hoeken. Ze worden voorzien van een uitzettingsschuif, die langs beide zijden van de plooien van de uitzettingswanden worden aangehaakt.</w:t>
      </w:r>
    </w:p>
    <w:p w14:paraId="5181AF12" w14:textId="77777777" w:rsidR="00435422" w:rsidRPr="00C867C0" w:rsidRDefault="00435422" w:rsidP="00435422">
      <w:pPr>
        <w:pStyle w:val="ofwelinspringen"/>
      </w:pPr>
      <w:r w:rsidRPr="00C867C0">
        <w:rPr>
          <w:rStyle w:val="ofwelChar"/>
        </w:rPr>
        <w:t>(ofwel)</w:t>
      </w:r>
      <w:r w:rsidRPr="00C867C0">
        <w:rPr>
          <w:rStyle w:val="ofwelChar"/>
        </w:rPr>
        <w:tab/>
      </w:r>
      <w:r w:rsidRPr="00C867C0">
        <w:t>geïntegreerd in de te voorziene ingewerkte trappen volgens detailtekening</w:t>
      </w:r>
    </w:p>
    <w:p w14:paraId="77261D80" w14:textId="77777777" w:rsidR="00435422" w:rsidRPr="00C867C0" w:rsidRDefault="00435422" w:rsidP="00435422">
      <w:pPr>
        <w:pStyle w:val="Plattetekstinspringen"/>
      </w:pPr>
      <w:r w:rsidRPr="00C867C0">
        <w:t xml:space="preserve">Verticale wanden bakgoot: </w:t>
      </w:r>
      <w:r w:rsidRPr="00C867C0">
        <w:rPr>
          <w:rStyle w:val="Keuze-blauw"/>
        </w:rPr>
        <w:t>opgesoldeerde / opgeplooide</w:t>
      </w:r>
      <w:r w:rsidRPr="00C867C0">
        <w:t xml:space="preserve"> wanden</w:t>
      </w:r>
    </w:p>
    <w:p w14:paraId="0C46C126" w14:textId="77777777" w:rsidR="00435422" w:rsidRPr="00C867C0" w:rsidRDefault="00435422" w:rsidP="00435422">
      <w:pPr>
        <w:pStyle w:val="Plattetekstinspringen"/>
      </w:pPr>
      <w:r w:rsidRPr="00C867C0">
        <w:t xml:space="preserve">Aanhakingsklangen worden om de </w:t>
      </w:r>
      <w:smartTag w:uri="urn:schemas-microsoft-com:office:smarttags" w:element="metricconverter">
        <w:smartTagPr>
          <w:attr w:name="ProductID" w:val="0,50 m"/>
        </w:smartTagPr>
        <w:r w:rsidRPr="00C867C0">
          <w:t>0,50 m</w:t>
        </w:r>
      </w:smartTag>
      <w:r w:rsidRPr="00C867C0">
        <w:t xml:space="preserve"> geplaatst op alle randen van de dakgoot.</w:t>
      </w:r>
    </w:p>
    <w:p w14:paraId="116C75D8" w14:textId="77777777" w:rsidR="00435422" w:rsidRPr="00C867C0" w:rsidRDefault="00435422" w:rsidP="00435422">
      <w:pPr>
        <w:pStyle w:val="Plattetekstinspringen"/>
      </w:pPr>
      <w:r w:rsidRPr="00C867C0">
        <w:t>In bakgoten breder dan 50 cm worden de bladen onderaan bevestigd d.m.v. schuifklangen.</w:t>
      </w:r>
    </w:p>
    <w:p w14:paraId="08F1AB4D" w14:textId="77777777" w:rsidR="00435422" w:rsidRPr="00C867C0" w:rsidRDefault="00435422" w:rsidP="00435422">
      <w:pPr>
        <w:pStyle w:val="Plattetekstinspringen"/>
      </w:pPr>
      <w:r w:rsidRPr="00C867C0">
        <w:t>Aansluiting dakschilden en onderdak:  d.m.v.</w:t>
      </w:r>
      <w:r w:rsidRPr="00C867C0">
        <w:rPr>
          <w:rStyle w:val="Keuze-blauw"/>
        </w:rPr>
        <w:t xml:space="preserve"> een zinken slab of gootband / een zinken slab en extra naar binnen geplooide druiprand bevestigd op onderste panlat (bij leien daken)</w:t>
      </w:r>
    </w:p>
    <w:p w14:paraId="3A45558E" w14:textId="77777777" w:rsidR="00435422" w:rsidRPr="00C867C0" w:rsidRDefault="00435422" w:rsidP="00435422">
      <w:pPr>
        <w:pStyle w:val="Plattetekstinspringen"/>
        <w:rPr>
          <w:rStyle w:val="Keuze-blauw"/>
        </w:rPr>
      </w:pPr>
      <w:r w:rsidRPr="00C867C0">
        <w:t xml:space="preserve">De vrije buitenrand wordt afgewerkt met </w:t>
      </w:r>
      <w:r w:rsidRPr="00C867C0">
        <w:rPr>
          <w:rStyle w:val="Keuze-blauw"/>
        </w:rPr>
        <w:t xml:space="preserve">een kraal van </w:t>
      </w:r>
      <w:smartTag w:uri="urn:schemas-microsoft-com:office:smarttags" w:element="metricconverter">
        <w:smartTagPr>
          <w:attr w:name="ProductID" w:val="18 mm"/>
        </w:smartTagPr>
        <w:r w:rsidRPr="00C867C0">
          <w:rPr>
            <w:rStyle w:val="Keuze-blauw"/>
          </w:rPr>
          <w:t>18 mm</w:t>
        </w:r>
      </w:smartTag>
      <w:r w:rsidRPr="00C867C0">
        <w:rPr>
          <w:rStyle w:val="Keuze-blauw"/>
        </w:rPr>
        <w:t xml:space="preserve"> diameter die de druiplijst vormt / een felsrand of verticale platte plooi / …</w:t>
      </w:r>
    </w:p>
    <w:p w14:paraId="10F0055A"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6309FC39" w14:textId="77777777" w:rsidR="00435422" w:rsidRPr="00C867C0" w:rsidRDefault="00435422" w:rsidP="00435422">
      <w:pPr>
        <w:pStyle w:val="Plattetekstinspringen"/>
      </w:pPr>
      <w:r w:rsidRPr="00C867C0">
        <w:t xml:space="preserve">Beschadigde delen van draagvlakken uit beton of steenachtig materiaal worden vooraf effen gemaakt met cementmortel. Tussen dit draagvlak en het zink wordt een PVC- of PE-folie, gewapend met kunstvezel en een dikte van minimum </w:t>
      </w:r>
      <w:smartTag w:uri="urn:schemas-microsoft-com:office:smarttags" w:element="metricconverter">
        <w:smartTagPr>
          <w:attr w:name="ProductID" w:val="0,2 mm"/>
        </w:smartTagPr>
        <w:r w:rsidRPr="00C867C0">
          <w:t>0,2 mm</w:t>
        </w:r>
      </w:smartTag>
      <w:r w:rsidRPr="00C867C0">
        <w:t>, geplaatst.</w:t>
      </w:r>
    </w:p>
    <w:p w14:paraId="111E0F32" w14:textId="77777777" w:rsidR="00435422" w:rsidRPr="00C867C0" w:rsidRDefault="00435422" w:rsidP="00435422">
      <w:pPr>
        <w:pStyle w:val="Plattetekstinspringen"/>
      </w:pPr>
      <w:r w:rsidRPr="00C867C0">
        <w:t xml:space="preserve">In combinatie met een metalen dakbedekking wordt de gootbekleding verbonden door een dubbele aanhaking of kraalaanhaking. Het metaal wordt afgewerkt met een dubbele plooi van 20 mm  die dient voor de aanhaking van de klangen; deze worden bevestigd met een tussenafstand van </w:t>
      </w:r>
      <w:smartTag w:uri="urn:schemas-microsoft-com:office:smarttags" w:element="metricconverter">
        <w:smartTagPr>
          <w:attr w:name="ProductID" w:val="50 cm"/>
        </w:smartTagPr>
        <w:r w:rsidRPr="00C867C0">
          <w:t>50 cm</w:t>
        </w:r>
      </w:smartTag>
      <w:r w:rsidRPr="00C867C0">
        <w:t>, as op as. Iedere klang wordt bevestigd met 3 spijkers of schroeven die in driehoeksvorm worden aangebracht.</w:t>
      </w:r>
    </w:p>
    <w:p w14:paraId="4939A7A3" w14:textId="77777777" w:rsidR="00435422" w:rsidRPr="00C867C0" w:rsidRDefault="00435422" w:rsidP="00435422">
      <w:pPr>
        <w:pStyle w:val="Plattetekstinspringen"/>
      </w:pPr>
      <w:r w:rsidRPr="00C867C0">
        <w:t>De vrije zinken buitenrand wordt afgewerkt met een kleurcoating (om esthetische redenen)</w:t>
      </w:r>
    </w:p>
    <w:p w14:paraId="43E0F414" w14:textId="77777777" w:rsidR="00435422" w:rsidRPr="00C867C0" w:rsidRDefault="00435422" w:rsidP="00435422">
      <w:pPr>
        <w:pStyle w:val="Plattetekstinspringen"/>
        <w:tabs>
          <w:tab w:val="left" w:pos="1843"/>
        </w:tabs>
      </w:pPr>
      <w:r w:rsidRPr="00C867C0">
        <w:t>Slabben en loketten bij ontmoetingen van bakgoten en gevelopstanden volgens art 37.10</w:t>
      </w:r>
    </w:p>
    <w:p w14:paraId="28007145" w14:textId="77777777" w:rsidR="00435422" w:rsidRPr="00C867C0" w:rsidRDefault="00435422" w:rsidP="00435422">
      <w:pPr>
        <w:pStyle w:val="Plattetekstinspringen"/>
      </w:pPr>
      <w:r w:rsidRPr="00C867C0">
        <w:t>Boordplank volgens artikel 30.18.</w:t>
      </w:r>
      <w:r w:rsidRPr="00C867C0">
        <w:tab/>
        <w:t>houten dakstructuur – boordplanken.</w:t>
      </w:r>
    </w:p>
    <w:p w14:paraId="34061AEA" w14:textId="77777777" w:rsidR="00435422" w:rsidRPr="00C867C0" w:rsidRDefault="00435422" w:rsidP="00435422">
      <w:pPr>
        <w:pStyle w:val="Plattetekstinspringen"/>
      </w:pPr>
      <w:r w:rsidRPr="00C867C0">
        <w:t>Uitbekleding kroonlijsten volgens artikel 37.40.</w:t>
      </w:r>
    </w:p>
    <w:p w14:paraId="69435B59" w14:textId="77777777" w:rsidR="00435422" w:rsidRPr="00C867C0" w:rsidRDefault="00435422" w:rsidP="00435422">
      <w:pPr>
        <w:pStyle w:val="Kop6"/>
      </w:pPr>
      <w:r w:rsidRPr="00C867C0">
        <w:t>Toepassing</w:t>
      </w:r>
    </w:p>
    <w:p w14:paraId="58144517" w14:textId="77777777" w:rsidR="00435422" w:rsidRPr="00C867C0" w:rsidRDefault="00435422" w:rsidP="00435422">
      <w:pPr>
        <w:pStyle w:val="Kop4"/>
      </w:pPr>
      <w:bookmarkStart w:id="1145" w:name="_Toc390345660"/>
      <w:bookmarkStart w:id="1146" w:name="_Toc390935971"/>
      <w:bookmarkStart w:id="1147" w:name="_Toc438633603"/>
      <w:r w:rsidRPr="00C867C0">
        <w:t>38.11.20.</w:t>
      </w:r>
      <w:r w:rsidRPr="00C867C0">
        <w:tab/>
        <w:t>bakgootdichtingen – metaalbladen/koper</w:t>
      </w:r>
      <w:r w:rsidRPr="00C867C0">
        <w:tab/>
      </w:r>
      <w:r w:rsidRPr="00C867C0">
        <w:rPr>
          <w:rStyle w:val="MeetChar"/>
        </w:rPr>
        <w:t>|FH|m2</w:t>
      </w:r>
      <w:bookmarkEnd w:id="1145"/>
      <w:bookmarkEnd w:id="1146"/>
      <w:bookmarkEnd w:id="1147"/>
    </w:p>
    <w:p w14:paraId="1CAB6271" w14:textId="77777777" w:rsidR="00435422" w:rsidRPr="00C867C0" w:rsidRDefault="00435422" w:rsidP="00435422">
      <w:pPr>
        <w:pStyle w:val="Kop6"/>
      </w:pPr>
      <w:r w:rsidRPr="00C867C0">
        <w:t>Meting</w:t>
      </w:r>
    </w:p>
    <w:p w14:paraId="75EC4FC8" w14:textId="77777777" w:rsidR="00435422" w:rsidRPr="00C867C0" w:rsidRDefault="00435422" w:rsidP="00435422">
      <w:pPr>
        <w:pStyle w:val="Plattetekstinspringen"/>
      </w:pPr>
      <w:r w:rsidRPr="00C867C0">
        <w:t>meeteenheid: per m2</w:t>
      </w:r>
    </w:p>
    <w:p w14:paraId="05BD977B" w14:textId="77777777" w:rsidR="00435422" w:rsidRPr="00C867C0" w:rsidRDefault="00435422" w:rsidP="00435422">
      <w:pPr>
        <w:pStyle w:val="Plattetekstinspringen"/>
      </w:pPr>
      <w:r w:rsidRPr="00C867C0">
        <w:t xml:space="preserve">meetcode: netto oppervlakte, gemeten als gemiddelde breedte van het ontwikkelde bekledingsmateriaal, vermenigvuldigd met de gootlengte, gemeten op de buitenrand van de goot. De afmetingen worden doorgemeten over uitzettingsvoegen, overloopleidingen e.d. </w:t>
      </w:r>
    </w:p>
    <w:p w14:paraId="55690BD8" w14:textId="77777777" w:rsidR="00435422" w:rsidRPr="00C867C0" w:rsidRDefault="00435422" w:rsidP="00435422">
      <w:pPr>
        <w:pStyle w:val="Plattetekstinspringen"/>
      </w:pPr>
      <w:r w:rsidRPr="00C867C0">
        <w:t>aard van de overeenkomst: Forfaitaire Hoeveelheid (FH)</w:t>
      </w:r>
    </w:p>
    <w:p w14:paraId="39F84638" w14:textId="77777777" w:rsidR="00435422" w:rsidRPr="00C867C0" w:rsidRDefault="00435422" w:rsidP="00435422">
      <w:pPr>
        <w:pStyle w:val="Kop6"/>
      </w:pPr>
      <w:r w:rsidRPr="00C867C0">
        <w:t>Materiaal</w:t>
      </w:r>
    </w:p>
    <w:p w14:paraId="04AAA9A4" w14:textId="77777777" w:rsidR="00435422" w:rsidRPr="00C867C0" w:rsidRDefault="00435422" w:rsidP="00435422">
      <w:pPr>
        <w:pStyle w:val="Plattetekstinspringen"/>
      </w:pPr>
      <w:r w:rsidRPr="00C867C0">
        <w:t xml:space="preserve">Gootbekleding met koperbladen beantwoordend aan NBN EN 504 - Dakbedekkingsproducten van metaalplaat - Specificatie voor volledig ondersteunde dakbedekkingsproducten van koperplaat en </w:t>
      </w:r>
      <w:hyperlink r:id="rId9" w:anchor="direct" w:history="1">
        <w:r w:rsidRPr="00C867C0">
          <w:t>NBN EN 1172</w:t>
        </w:r>
      </w:hyperlink>
      <w:r w:rsidRPr="00C867C0">
        <w:t xml:space="preserve"> Koper en koperlegeringen - Plaat en band voor de bouw.</w:t>
      </w:r>
    </w:p>
    <w:p w14:paraId="223A9D25" w14:textId="77777777" w:rsidR="00435422" w:rsidRPr="00C867C0" w:rsidRDefault="00435422" w:rsidP="00435422">
      <w:pPr>
        <w:pStyle w:val="Kop8"/>
      </w:pPr>
      <w:r w:rsidRPr="00C867C0">
        <w:t>Specificaties</w:t>
      </w:r>
    </w:p>
    <w:p w14:paraId="3DAB607E" w14:textId="77777777" w:rsidR="00435422" w:rsidRPr="00C867C0" w:rsidRDefault="00435422" w:rsidP="00435422">
      <w:pPr>
        <w:pStyle w:val="Plattetekstinspringen"/>
      </w:pPr>
      <w:r w:rsidRPr="00C867C0">
        <w:t>Materiaal:</w:t>
      </w:r>
    </w:p>
    <w:p w14:paraId="72A1A99F" w14:textId="77777777" w:rsidR="00435422" w:rsidRPr="00C867C0" w:rsidRDefault="00435422" w:rsidP="00435422">
      <w:pPr>
        <w:pStyle w:val="ofwelinspringen"/>
      </w:pPr>
      <w:r w:rsidRPr="00C867C0">
        <w:rPr>
          <w:rStyle w:val="ofwelChar"/>
        </w:rPr>
        <w:t>(ofwel)</w:t>
      </w:r>
      <w:r w:rsidRPr="00C867C0">
        <w:rPr>
          <w:rStyle w:val="ofwelChar"/>
        </w:rPr>
        <w:tab/>
      </w:r>
      <w:r w:rsidRPr="00C867C0">
        <w:t>met fosfor gedesoxideerd koper (CuP) volgens DIN 17650</w:t>
      </w:r>
    </w:p>
    <w:p w14:paraId="3EF52F86"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koperlegering met max. </w:t>
      </w:r>
      <w:r w:rsidRPr="00C867C0">
        <w:rPr>
          <w:rStyle w:val="Keuze-blauw"/>
        </w:rPr>
        <w:t xml:space="preserve">10 (Tombak) / 15 (Similor) </w:t>
      </w:r>
      <w:r w:rsidRPr="00C867C0">
        <w:t>% zink (CuZn 0,5 volgens NBN EN 1172)</w:t>
      </w:r>
    </w:p>
    <w:p w14:paraId="5F2CFDC5" w14:textId="77777777" w:rsidR="00435422" w:rsidRPr="00C867C0" w:rsidRDefault="00435422" w:rsidP="00435422">
      <w:pPr>
        <w:pStyle w:val="Plattetekstinspringen"/>
      </w:pPr>
      <w:r w:rsidRPr="00C867C0">
        <w:t>Plaatdikte: minimum</w:t>
      </w:r>
      <w:r w:rsidRPr="00C867C0">
        <w:rPr>
          <w:rStyle w:val="Keuze-blauw"/>
        </w:rPr>
        <w:t xml:space="preserve"> 0,5 / 0,6 / 0,7 / ...</w:t>
      </w:r>
      <w:r w:rsidRPr="00C867C0">
        <w:t xml:space="preserve"> mm</w:t>
      </w:r>
    </w:p>
    <w:p w14:paraId="5C106374" w14:textId="77777777" w:rsidR="00435422" w:rsidRPr="00C867C0" w:rsidRDefault="00435422" w:rsidP="00435422">
      <w:pPr>
        <w:pStyle w:val="Plattetekstinspringen"/>
      </w:pPr>
      <w:r w:rsidRPr="00C867C0">
        <w:t>Oppervlakteafwerking: …</w:t>
      </w:r>
    </w:p>
    <w:p w14:paraId="7BC440C3" w14:textId="77777777" w:rsidR="00435422" w:rsidRPr="00C867C0" w:rsidRDefault="00435422" w:rsidP="00435422">
      <w:pPr>
        <w:pStyle w:val="Plattetekstinspringen"/>
      </w:pPr>
      <w:r w:rsidRPr="00C867C0">
        <w:t>Schuif-, aanhakingsklangen: met grotere dikte dan de gootbekleding</w:t>
      </w:r>
    </w:p>
    <w:p w14:paraId="32F58110" w14:textId="77777777" w:rsidR="00435422" w:rsidRPr="00C867C0" w:rsidRDefault="00435422" w:rsidP="00435422">
      <w:pPr>
        <w:pStyle w:val="Kop6"/>
      </w:pPr>
      <w:r w:rsidRPr="00C867C0">
        <w:t>Uitvoering</w:t>
      </w:r>
    </w:p>
    <w:p w14:paraId="0F64FEFC" w14:textId="77777777" w:rsidR="00435422" w:rsidRPr="00C867C0" w:rsidRDefault="00435422" w:rsidP="00435422">
      <w:pPr>
        <w:pStyle w:val="Plattetekstinspringen"/>
      </w:pPr>
      <w:r w:rsidRPr="00C867C0">
        <w:t>Bakgoottype:</w:t>
      </w:r>
    </w:p>
    <w:p w14:paraId="3096B78E" w14:textId="77777777" w:rsidR="00435422" w:rsidRPr="00C867C0" w:rsidRDefault="00435422" w:rsidP="00435422">
      <w:pPr>
        <w:pStyle w:val="ofwelinspringen"/>
      </w:pPr>
      <w:r w:rsidRPr="00C867C0">
        <w:rPr>
          <w:rStyle w:val="ofwelChar"/>
        </w:rPr>
        <w:t>(ofwel)</w:t>
      </w:r>
      <w:r w:rsidRPr="00C867C0">
        <w:rPr>
          <w:rStyle w:val="ofwelChar"/>
        </w:rPr>
        <w:tab/>
      </w:r>
      <w:r w:rsidRPr="00C867C0">
        <w:t>met vrije buitenrand</w:t>
      </w:r>
    </w:p>
    <w:p w14:paraId="210C8A4B" w14:textId="77777777" w:rsidR="00435422" w:rsidRPr="00C867C0" w:rsidRDefault="00435422" w:rsidP="00435422">
      <w:pPr>
        <w:pStyle w:val="ofwelinspringen"/>
      </w:pPr>
      <w:r w:rsidRPr="00C867C0">
        <w:rPr>
          <w:rStyle w:val="ofwelChar"/>
        </w:rPr>
        <w:t>(ofwel)</w:t>
      </w:r>
      <w:r w:rsidRPr="00C867C0">
        <w:rPr>
          <w:rStyle w:val="ofwelChar"/>
        </w:rPr>
        <w:tab/>
      </w:r>
      <w:r w:rsidRPr="00C867C0">
        <w:t>met buitenrand tegen een opgaande wand</w:t>
      </w:r>
    </w:p>
    <w:p w14:paraId="79223290" w14:textId="77777777" w:rsidR="00435422" w:rsidRPr="00C867C0" w:rsidRDefault="00435422" w:rsidP="00435422">
      <w:pPr>
        <w:pStyle w:val="ofwelinspringen"/>
      </w:pPr>
      <w:r w:rsidRPr="00C867C0">
        <w:rPr>
          <w:rStyle w:val="ofwelChar"/>
        </w:rPr>
        <w:t>(ofwel)</w:t>
      </w:r>
      <w:r w:rsidRPr="00C867C0">
        <w:rPr>
          <w:rStyle w:val="ofwelChar"/>
        </w:rPr>
        <w:tab/>
      </w:r>
      <w:r w:rsidRPr="00C867C0">
        <w:t>tussen twee dakschilden (horizontale kilbakgoot)</w:t>
      </w:r>
    </w:p>
    <w:p w14:paraId="2FFABDEB" w14:textId="77777777" w:rsidR="00435422" w:rsidRPr="00C867C0" w:rsidRDefault="00435422" w:rsidP="00435422">
      <w:pPr>
        <w:pStyle w:val="ofwelinspringen"/>
      </w:pPr>
      <w:r w:rsidRPr="00C867C0">
        <w:rPr>
          <w:rStyle w:val="ofwelChar"/>
        </w:rPr>
        <w:t>(ofwel)</w:t>
      </w:r>
      <w:r w:rsidRPr="00C867C0">
        <w:rPr>
          <w:rStyle w:val="ofwelChar"/>
        </w:rPr>
        <w:tab/>
      </w:r>
      <w:r w:rsidRPr="00C867C0">
        <w:t>verholen goot</w:t>
      </w:r>
    </w:p>
    <w:p w14:paraId="4154A0BC" w14:textId="77777777" w:rsidR="00435422" w:rsidRPr="00C867C0" w:rsidRDefault="00435422" w:rsidP="00435422">
      <w:pPr>
        <w:pStyle w:val="Plattetekstinspringen"/>
      </w:pPr>
      <w:r w:rsidRPr="00C867C0">
        <w:t>Ondergrond:</w:t>
      </w:r>
    </w:p>
    <w:p w14:paraId="66A72742"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draagvloer van gewapend beton</w:t>
      </w:r>
    </w:p>
    <w:p w14:paraId="3599FC73"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op een bebording </w:t>
      </w:r>
    </w:p>
    <w:p w14:paraId="6F7689B6"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op een isolatielaag uit … </w:t>
      </w:r>
      <w:r w:rsidRPr="00C867C0">
        <w:rPr>
          <w:rStyle w:val="Keuze-blauw"/>
        </w:rPr>
        <w:t xml:space="preserve">volgens art. … / cellenglas volgens art. … </w:t>
      </w:r>
    </w:p>
    <w:p w14:paraId="318E0554" w14:textId="77777777" w:rsidR="00435422" w:rsidRPr="00C867C0" w:rsidRDefault="00435422" w:rsidP="00435422">
      <w:pPr>
        <w:pStyle w:val="Plattetekstinspringen"/>
      </w:pPr>
      <w:r w:rsidRPr="00C867C0">
        <w:t>Naden: door solderen met overlapnaden van minimum 30 mm. Dwarse soldeernaden worden over hun volledige lengte gesoldeerd (tot onder de aansluiting met het onderdak). Overlangse soldeernaden zijn niet toegelaten. Onder de te solderen naden wordt waar nodig een hittebestendige plaat geplaatst zodat onderliggende folies niet beschadigd worden. Speciale stukken worden zoveel mogelijk voorbereid in de werkplaats.</w:t>
      </w:r>
    </w:p>
    <w:p w14:paraId="306F24E2" w14:textId="77777777" w:rsidR="00435422" w:rsidRPr="00C867C0" w:rsidRDefault="00435422" w:rsidP="00435422">
      <w:pPr>
        <w:pStyle w:val="Plattetekstinspringen"/>
      </w:pPr>
      <w:r w:rsidRPr="00C867C0">
        <w:t xml:space="preserve">De plaatsing houdt rekening met de vrije uitzetting van het koper. Uitzettingsvoegen worden </w:t>
      </w:r>
    </w:p>
    <w:p w14:paraId="32E6C2E0"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uitgevoerd met een neopreenband (vlakke type = maximum om de </w:t>
      </w:r>
      <w:smartTag w:uri="urn:schemas-microsoft-com:office:smarttags" w:element="metricconverter">
        <w:smartTagPr>
          <w:attr w:name="ProductID" w:val="6 m"/>
        </w:smartTagPr>
        <w:r w:rsidRPr="00C867C0">
          <w:t>6 m</w:t>
        </w:r>
      </w:smartTag>
      <w:r w:rsidRPr="00C867C0">
        <w:t>) met aangepaste breedte en dikte van 0,7-</w:t>
      </w:r>
      <w:smartTag w:uri="urn:schemas-microsoft-com:office:smarttags" w:element="metricconverter">
        <w:smartTagPr>
          <w:attr w:name="ProductID" w:val="0,8 mm"/>
        </w:smartTagPr>
        <w:r w:rsidRPr="00C867C0">
          <w:t>0,8 mm</w:t>
        </w:r>
      </w:smartTag>
      <w:r w:rsidRPr="00C867C0">
        <w:t xml:space="preserve">. Het metaal wordt afgewerkt met een dubbele plooi van 20 mm  ter bevestiging met de nodige schuifklangen; deze worden voorzien met een tussenafstand van circa </w:t>
      </w:r>
      <w:smartTag w:uri="urn:schemas-microsoft-com:office:smarttags" w:element="metricconverter">
        <w:smartTagPr>
          <w:attr w:name="ProductID" w:val="50 cm"/>
        </w:smartTagPr>
        <w:r w:rsidRPr="00C867C0">
          <w:t>50 cm</w:t>
        </w:r>
      </w:smartTag>
      <w:r w:rsidRPr="00C867C0">
        <w:t xml:space="preserve">. Iedere klang wordt bevestigd met 3 verzinkte spijkers of schroeven die in driehoeksvorm worden aangebracht. Alternatief kan gebruik worden gemaakt van aanhakingsbanden (tot ca 1m lengte) op regelmatige tussenafstanden aangebracht. </w:t>
      </w:r>
    </w:p>
    <w:p w14:paraId="59CEDDDF"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mechanisch opgevat (verhoogd type = maximum om de </w:t>
      </w:r>
      <w:smartTag w:uri="urn:schemas-microsoft-com:office:smarttags" w:element="metricconverter">
        <w:smartTagPr>
          <w:attr w:name="ProductID" w:val="10 m"/>
        </w:smartTagPr>
        <w:r w:rsidRPr="00C867C0">
          <w:t>10 m</w:t>
        </w:r>
      </w:smartTag>
      <w:r w:rsidRPr="00C867C0">
        <w:t xml:space="preserve">). De uitzettingsvoegen omvatten twee dwarse wanden, op ongeveer </w:t>
      </w:r>
      <w:smartTag w:uri="urn:schemas-microsoft-com:office:smarttags" w:element="metricconverter">
        <w:smartTagPr>
          <w:attr w:name="ProductID" w:val="5 cm"/>
        </w:smartTagPr>
        <w:r w:rsidRPr="00C867C0">
          <w:t>5 cm</w:t>
        </w:r>
      </w:smartTag>
      <w:r w:rsidRPr="00C867C0">
        <w:t xml:space="preserve"> afstand van elkaar, omgeplooid aan de uiteinden van de bladen en gelast in de hoeken. Ze worden voorzien van een uitzettingsschuif, die langs beide zijden van de plooien van de uitzettingswanden worden aangehaakt.</w:t>
      </w:r>
    </w:p>
    <w:p w14:paraId="70228D53" w14:textId="77777777" w:rsidR="00435422" w:rsidRPr="00C867C0" w:rsidRDefault="00435422" w:rsidP="00435422">
      <w:pPr>
        <w:pStyle w:val="ofwelinspringen"/>
      </w:pPr>
      <w:r w:rsidRPr="00C867C0">
        <w:rPr>
          <w:rStyle w:val="ofwelChar"/>
        </w:rPr>
        <w:t>(ofwel)</w:t>
      </w:r>
      <w:r w:rsidRPr="00C867C0">
        <w:rPr>
          <w:rStyle w:val="ofwelChar"/>
        </w:rPr>
        <w:tab/>
      </w:r>
      <w:r w:rsidRPr="00C867C0">
        <w:t>geïntegreerd in de te voorziene ingewerkte trappen volgens detailtekening</w:t>
      </w:r>
    </w:p>
    <w:p w14:paraId="789496C5" w14:textId="77777777" w:rsidR="00435422" w:rsidRPr="00C867C0" w:rsidRDefault="00435422" w:rsidP="00435422">
      <w:pPr>
        <w:pStyle w:val="Plattetekstinspringen"/>
      </w:pPr>
      <w:r w:rsidRPr="00C867C0">
        <w:t xml:space="preserve">Verticale wanden bakgoot: </w:t>
      </w:r>
      <w:r w:rsidRPr="00C867C0">
        <w:rPr>
          <w:rStyle w:val="Keuze-blauw"/>
        </w:rPr>
        <w:t>opgesoldeerde / opgeplooide</w:t>
      </w:r>
      <w:r w:rsidRPr="00C867C0">
        <w:t xml:space="preserve"> wanden</w:t>
      </w:r>
    </w:p>
    <w:p w14:paraId="7768F9E0" w14:textId="77777777" w:rsidR="00435422" w:rsidRPr="00C867C0" w:rsidRDefault="00435422" w:rsidP="00435422">
      <w:pPr>
        <w:pStyle w:val="Plattetekstinspringen"/>
      </w:pPr>
      <w:r w:rsidRPr="00C867C0">
        <w:t xml:space="preserve">Aanhakingsklangen worden om de </w:t>
      </w:r>
      <w:smartTag w:uri="urn:schemas-microsoft-com:office:smarttags" w:element="metricconverter">
        <w:smartTagPr>
          <w:attr w:name="ProductID" w:val="0,50 m"/>
        </w:smartTagPr>
        <w:r w:rsidRPr="00C867C0">
          <w:t>0,50 m</w:t>
        </w:r>
      </w:smartTag>
      <w:r w:rsidRPr="00C867C0">
        <w:t xml:space="preserve"> geplaatst op alle randen van de dakgoot.</w:t>
      </w:r>
    </w:p>
    <w:p w14:paraId="1146FF63" w14:textId="77777777" w:rsidR="00435422" w:rsidRPr="00C867C0" w:rsidRDefault="00435422" w:rsidP="00435422">
      <w:pPr>
        <w:pStyle w:val="Plattetekstinspringen"/>
      </w:pPr>
      <w:r w:rsidRPr="00C867C0">
        <w:t>In bakgoten breder dan 50 cm worden de bladen onderaan bevestigd d.m.v. schuifklangen.</w:t>
      </w:r>
    </w:p>
    <w:p w14:paraId="6BC039ED" w14:textId="77777777" w:rsidR="00435422" w:rsidRPr="00C867C0" w:rsidRDefault="00435422" w:rsidP="00435422">
      <w:pPr>
        <w:pStyle w:val="Plattetekstinspringen"/>
        <w:rPr>
          <w:rStyle w:val="Keuze-blauw"/>
        </w:rPr>
      </w:pPr>
      <w:r w:rsidRPr="00C867C0">
        <w:t>Aansluiting dakschilden en onderdak:  d.m.v.</w:t>
      </w:r>
      <w:r w:rsidRPr="00C867C0">
        <w:rPr>
          <w:rStyle w:val="Keuze-blauw"/>
        </w:rPr>
        <w:t xml:space="preserve"> een koperen slab of gootband / een koperen slab en extra naar binnen geplooide druiprand bevestigd op onderste panlat (bij leien daken)</w:t>
      </w:r>
    </w:p>
    <w:p w14:paraId="487B2572" w14:textId="77777777" w:rsidR="00435422" w:rsidRPr="00C867C0" w:rsidRDefault="00435422" w:rsidP="00435422">
      <w:pPr>
        <w:pStyle w:val="Plattetekstinspringen"/>
        <w:rPr>
          <w:rStyle w:val="Keuze-blauw"/>
        </w:rPr>
      </w:pPr>
      <w:r w:rsidRPr="00C867C0">
        <w:t xml:space="preserve">De vrije buitenrand wordt afgewerkt met </w:t>
      </w:r>
      <w:r w:rsidRPr="00C867C0">
        <w:rPr>
          <w:rStyle w:val="Keuze-blauw"/>
        </w:rPr>
        <w:t xml:space="preserve">een kraal van </w:t>
      </w:r>
      <w:smartTag w:uri="urn:schemas-microsoft-com:office:smarttags" w:element="metricconverter">
        <w:smartTagPr>
          <w:attr w:name="ProductID" w:val="18 mm"/>
        </w:smartTagPr>
        <w:r w:rsidRPr="00C867C0">
          <w:rPr>
            <w:rStyle w:val="Keuze-blauw"/>
          </w:rPr>
          <w:t>18 mm</w:t>
        </w:r>
      </w:smartTag>
      <w:r w:rsidRPr="00C867C0">
        <w:rPr>
          <w:rStyle w:val="Keuze-blauw"/>
        </w:rPr>
        <w:t xml:space="preserve"> diameter die de druiplijst vormt / een felsrand of verticale platte plooi / …</w:t>
      </w:r>
    </w:p>
    <w:p w14:paraId="37585311"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277860C" w14:textId="77777777" w:rsidR="00435422" w:rsidRPr="00C867C0" w:rsidRDefault="00435422" w:rsidP="00435422">
      <w:pPr>
        <w:pStyle w:val="Plattetekstinspringen"/>
      </w:pPr>
      <w:r w:rsidRPr="00C867C0">
        <w:t xml:space="preserve">Beschadigde delen van draagvlakken uit beton of steenachtig materiaal worden vooraf effen gemaakt met cementmortel. Tussen dit draagvlak en het koper wordt een PVC- of PE-folie, gewapend met kunstvezel en een dikte van minimum </w:t>
      </w:r>
      <w:smartTag w:uri="urn:schemas-microsoft-com:office:smarttags" w:element="metricconverter">
        <w:smartTagPr>
          <w:attr w:name="ProductID" w:val="0,2 mm"/>
        </w:smartTagPr>
        <w:r w:rsidRPr="00C867C0">
          <w:t>0,2 mm</w:t>
        </w:r>
      </w:smartTag>
      <w:r w:rsidRPr="00C867C0">
        <w:t>, geplaatst.</w:t>
      </w:r>
    </w:p>
    <w:p w14:paraId="4E5E5027" w14:textId="77777777" w:rsidR="00435422" w:rsidRPr="00C867C0" w:rsidRDefault="00435422" w:rsidP="00435422">
      <w:pPr>
        <w:pStyle w:val="Plattetekstinspringen"/>
      </w:pPr>
      <w:r w:rsidRPr="00C867C0">
        <w:t xml:space="preserve">In combinatie met een metalen dakbedekking wordt de gootbekleding verbonden door een dubbele aanhaking of kraalaanhaking. Het metaal wordt afgewerkt met een dubbele plooi van 20 mm  die dient voor de aanhaking van de klangen; deze worden bevestigd met een tussenafstand van </w:t>
      </w:r>
      <w:smartTag w:uri="urn:schemas-microsoft-com:office:smarttags" w:element="metricconverter">
        <w:smartTagPr>
          <w:attr w:name="ProductID" w:val="50 cm"/>
        </w:smartTagPr>
        <w:r w:rsidRPr="00C867C0">
          <w:t>50 cm</w:t>
        </w:r>
      </w:smartTag>
      <w:r w:rsidRPr="00C867C0">
        <w:t>, as op as. Iedere klang wordt bevestigd met 3 spijkers of schroeven die in driehoeksvorm worden aangebracht.</w:t>
      </w:r>
    </w:p>
    <w:p w14:paraId="1335C130" w14:textId="77777777" w:rsidR="00435422" w:rsidRPr="00C867C0" w:rsidRDefault="00435422" w:rsidP="00435422">
      <w:pPr>
        <w:pStyle w:val="Plattetekstinspringen"/>
        <w:tabs>
          <w:tab w:val="left" w:pos="1843"/>
        </w:tabs>
      </w:pPr>
      <w:r w:rsidRPr="00C867C0">
        <w:t>Slabben en loketten bij ontmoetingen van bakgoten en gevelopstanden volgens art 37.10.</w:t>
      </w:r>
    </w:p>
    <w:p w14:paraId="1040F9D3" w14:textId="77777777" w:rsidR="00435422" w:rsidRPr="00C867C0" w:rsidRDefault="00435422" w:rsidP="00435422">
      <w:pPr>
        <w:pStyle w:val="Plattetekstinspringen"/>
      </w:pPr>
      <w:r w:rsidRPr="00C867C0">
        <w:t>Boordplank volgens artikel 30.18.</w:t>
      </w:r>
      <w:r w:rsidRPr="00C867C0">
        <w:tab/>
        <w:t>houten dakstructuur – boordplanken</w:t>
      </w:r>
    </w:p>
    <w:p w14:paraId="27BCCDA6" w14:textId="77777777" w:rsidR="00435422" w:rsidRPr="00C867C0" w:rsidRDefault="00435422" w:rsidP="00435422">
      <w:pPr>
        <w:pStyle w:val="Plattetekstinspringen"/>
      </w:pPr>
      <w:r w:rsidRPr="00C867C0">
        <w:t>Uitbekleding kroonlijsten volgens artikel 37.40.</w:t>
      </w:r>
    </w:p>
    <w:p w14:paraId="112A2369" w14:textId="77777777" w:rsidR="00435422" w:rsidRPr="00C867C0" w:rsidRDefault="00435422" w:rsidP="00435422">
      <w:pPr>
        <w:pStyle w:val="Kop6"/>
      </w:pPr>
      <w:r w:rsidRPr="00C867C0">
        <w:t>Toepassing</w:t>
      </w:r>
    </w:p>
    <w:p w14:paraId="189D3F46" w14:textId="77777777" w:rsidR="00435422" w:rsidRPr="00C867C0" w:rsidRDefault="00435422" w:rsidP="00435422">
      <w:pPr>
        <w:pStyle w:val="Kop3"/>
      </w:pPr>
      <w:bookmarkStart w:id="1148" w:name="_Toc390184580"/>
      <w:bookmarkStart w:id="1149" w:name="_Toc390345661"/>
      <w:bookmarkStart w:id="1150" w:name="_Toc390935972"/>
      <w:bookmarkStart w:id="1151" w:name="_Toc438633604"/>
      <w:r w:rsidRPr="00C867C0">
        <w:t>38.12.</w:t>
      </w:r>
      <w:r w:rsidRPr="00C867C0">
        <w:tab/>
        <w:t>bakgootdichtingen – bitumen</w:t>
      </w:r>
      <w:bookmarkEnd w:id="1148"/>
      <w:bookmarkEnd w:id="1149"/>
      <w:bookmarkEnd w:id="1150"/>
      <w:bookmarkEnd w:id="1151"/>
    </w:p>
    <w:p w14:paraId="639128E2" w14:textId="77777777" w:rsidR="00435422" w:rsidRPr="00C867C0" w:rsidRDefault="00435422" w:rsidP="00435422">
      <w:pPr>
        <w:pStyle w:val="Kop4"/>
      </w:pPr>
      <w:bookmarkStart w:id="1152" w:name="_Toc390345662"/>
      <w:bookmarkStart w:id="1153" w:name="_Toc390935973"/>
      <w:bookmarkStart w:id="1154" w:name="_Toc438633605"/>
      <w:r>
        <w:t>38.12.10.</w:t>
      </w:r>
      <w:r>
        <w:tab/>
      </w:r>
      <w:r w:rsidRPr="00C867C0">
        <w:t>bakgootdichtingen – bitumen/SBS</w:t>
      </w:r>
      <w:r w:rsidRPr="00C867C0">
        <w:tab/>
      </w:r>
      <w:r w:rsidRPr="00C867C0">
        <w:rPr>
          <w:rStyle w:val="MeetChar"/>
        </w:rPr>
        <w:t>|FH|m2</w:t>
      </w:r>
      <w:bookmarkEnd w:id="1152"/>
      <w:bookmarkEnd w:id="1153"/>
      <w:bookmarkEnd w:id="1154"/>
    </w:p>
    <w:p w14:paraId="52DA58BE" w14:textId="77777777" w:rsidR="00435422" w:rsidRPr="00C867C0" w:rsidRDefault="00435422" w:rsidP="00435422">
      <w:pPr>
        <w:pStyle w:val="Kop6"/>
      </w:pPr>
      <w:r w:rsidRPr="00C867C0">
        <w:t>Meting</w:t>
      </w:r>
    </w:p>
    <w:p w14:paraId="1D8B476B" w14:textId="77777777" w:rsidR="00435422" w:rsidRPr="00C867C0" w:rsidRDefault="00435422" w:rsidP="00435422">
      <w:pPr>
        <w:pStyle w:val="Plattetekstinspringen"/>
      </w:pPr>
      <w:r w:rsidRPr="00C867C0">
        <w:t>meeteenheid: per m2</w:t>
      </w:r>
    </w:p>
    <w:p w14:paraId="033F97E9" w14:textId="77777777" w:rsidR="00435422" w:rsidRPr="00C867C0" w:rsidRDefault="00435422" w:rsidP="00435422">
      <w:pPr>
        <w:pStyle w:val="Plattetekstinspringen"/>
      </w:pPr>
      <w:r w:rsidRPr="00C867C0">
        <w:t xml:space="preserve">meetcode: netto oppervlakte, gemeten als gemiddelde breedte van het ontwikkelde bekledingsmateriaal, vermenigvuldigd met de gootlengte, gemeten op de buitenrand van de goot. De afmetingen worden doorgemeten over uitzettingsvoegen, overloopleidingen e.d. </w:t>
      </w:r>
    </w:p>
    <w:p w14:paraId="39B3766C" w14:textId="77777777" w:rsidR="00435422" w:rsidRPr="00C867C0" w:rsidRDefault="00435422" w:rsidP="00435422">
      <w:pPr>
        <w:pStyle w:val="Plattetekstinspringen"/>
      </w:pPr>
      <w:r w:rsidRPr="00C867C0">
        <w:t>aard van de overeenkomst: Forfaitaire Hoeveelheid (FH)</w:t>
      </w:r>
    </w:p>
    <w:p w14:paraId="34D2F098" w14:textId="77777777" w:rsidR="00435422" w:rsidRPr="00C867C0" w:rsidRDefault="00435422" w:rsidP="00435422">
      <w:pPr>
        <w:pStyle w:val="Kop6"/>
      </w:pPr>
      <w:r w:rsidRPr="00C867C0">
        <w:t>Materiaal</w:t>
      </w:r>
    </w:p>
    <w:p w14:paraId="1B64BC28" w14:textId="77777777" w:rsidR="00435422" w:rsidRPr="00C867C0" w:rsidRDefault="00435422" w:rsidP="00435422">
      <w:pPr>
        <w:pStyle w:val="Plattetekstinspringen"/>
      </w:pPr>
      <w:r w:rsidRPr="00C867C0">
        <w:t xml:space="preserve">Bakgootafdichting met elastomeerbitumen (SBS) beantwoordend aan NBN B 46-003. </w:t>
      </w:r>
    </w:p>
    <w:p w14:paraId="02930235" w14:textId="77777777" w:rsidR="00435422" w:rsidRPr="00C867C0" w:rsidRDefault="00435422" w:rsidP="00435422">
      <w:pPr>
        <w:pStyle w:val="Plattetekstinspringen"/>
      </w:pPr>
      <w:r w:rsidRPr="00C867C0">
        <w:t>De SBS-banen en bijproducten beschikken over een ATG of gelijkwaardig.</w:t>
      </w:r>
    </w:p>
    <w:p w14:paraId="5CC85D28" w14:textId="77777777" w:rsidR="00435422" w:rsidRPr="00C867C0" w:rsidRDefault="00435422" w:rsidP="00435422">
      <w:pPr>
        <w:pStyle w:val="Kop8"/>
      </w:pPr>
      <w:r w:rsidRPr="00C867C0">
        <w:t>Specificaties</w:t>
      </w:r>
    </w:p>
    <w:p w14:paraId="0DAAA054" w14:textId="77777777" w:rsidR="00435422" w:rsidRPr="00C867C0" w:rsidRDefault="00435422" w:rsidP="00435422">
      <w:pPr>
        <w:pStyle w:val="Plattetekstinspringen"/>
      </w:pPr>
      <w:r w:rsidRPr="00C867C0">
        <w:t>Samenstelling</w:t>
      </w:r>
    </w:p>
    <w:p w14:paraId="65D563FF" w14:textId="77777777" w:rsidR="00435422" w:rsidRPr="00C867C0" w:rsidRDefault="00435422" w:rsidP="00435422">
      <w:pPr>
        <w:pStyle w:val="ofwelinspringen"/>
      </w:pPr>
      <w:r w:rsidRPr="00C867C0">
        <w:rPr>
          <w:rStyle w:val="ofwelChar"/>
        </w:rPr>
        <w:t>(ofwel)</w:t>
      </w:r>
      <w:r w:rsidRPr="00C867C0">
        <w:rPr>
          <w:rStyle w:val="ofwelChar"/>
        </w:rPr>
        <w:tab/>
      </w:r>
      <w:r w:rsidRPr="00C867C0">
        <w:t>éénlaags volgekleefd</w:t>
      </w:r>
    </w:p>
    <w:p w14:paraId="466A114B" w14:textId="77777777" w:rsidR="00435422" w:rsidRPr="00C867C0" w:rsidRDefault="00435422" w:rsidP="00435422">
      <w:pPr>
        <w:pStyle w:val="Plattetekstinspringen2"/>
      </w:pPr>
      <w:r w:rsidRPr="00C867C0">
        <w:t xml:space="preserve">Dikte: minimum </w:t>
      </w:r>
      <w:r w:rsidRPr="00C867C0">
        <w:rPr>
          <w:rStyle w:val="Keuze-blauw"/>
        </w:rPr>
        <w:t>4 / ...</w:t>
      </w:r>
      <w:r w:rsidRPr="00C867C0">
        <w:t xml:space="preserve"> mm</w:t>
      </w:r>
    </w:p>
    <w:p w14:paraId="6E26340C" w14:textId="77777777" w:rsidR="00435422" w:rsidRPr="00C867C0" w:rsidRDefault="00435422" w:rsidP="00435422">
      <w:pPr>
        <w:pStyle w:val="Plattetekstinspringen2"/>
      </w:pPr>
      <w:r w:rsidRPr="00C867C0">
        <w:t xml:space="preserve">Afwerking: ingewalste leisteenschilfers of granulaatkorrels, kleur: </w:t>
      </w:r>
      <w:r w:rsidRPr="00C867C0">
        <w:rPr>
          <w:rStyle w:val="Keuze-blauw"/>
        </w:rPr>
        <w:t>grijs / zwart / wit /…</w:t>
      </w:r>
    </w:p>
    <w:p w14:paraId="4AA7AD57" w14:textId="77777777" w:rsidR="00435422" w:rsidRPr="00C867C0" w:rsidRDefault="00435422" w:rsidP="00435422">
      <w:pPr>
        <w:pStyle w:val="Plattetekstinspringen2"/>
      </w:pPr>
      <w:r w:rsidRPr="00C867C0">
        <w:t xml:space="preserve">Treksterkte L/B (volgens NBN EN 12311-1): minimum </w:t>
      </w:r>
      <w:r w:rsidRPr="00C867C0">
        <w:rPr>
          <w:rStyle w:val="Keuze-blauw"/>
        </w:rPr>
        <w:t>650 /1000</w:t>
      </w:r>
      <w:r w:rsidRPr="00C867C0">
        <w:t xml:space="preserve"> N/50 mm </w:t>
      </w:r>
    </w:p>
    <w:p w14:paraId="1DB1BB8C" w14:textId="77777777" w:rsidR="00435422" w:rsidRPr="00C867C0" w:rsidRDefault="00435422" w:rsidP="00435422">
      <w:pPr>
        <w:pStyle w:val="Plattetekstinspringen2"/>
      </w:pPr>
      <w:r w:rsidRPr="00C867C0">
        <w:t>Rek bij breuk (volgens NBN EN 12311-1): &gt; 40 %</w:t>
      </w:r>
    </w:p>
    <w:p w14:paraId="4674B4A3" w14:textId="77777777" w:rsidR="00435422" w:rsidRPr="00C867C0" w:rsidRDefault="00435422" w:rsidP="00435422">
      <w:pPr>
        <w:pStyle w:val="Plattetekstinspringen2"/>
      </w:pPr>
      <w:r w:rsidRPr="00C867C0">
        <w:t>Nagelweerstand L/B (volgens NBN EN 12310-1): &gt; 200 N</w:t>
      </w:r>
    </w:p>
    <w:p w14:paraId="0642B5B3" w14:textId="77777777" w:rsidR="00435422" w:rsidRPr="00C867C0" w:rsidRDefault="00435422" w:rsidP="00435422">
      <w:pPr>
        <w:pStyle w:val="Plattetekstinspringen2"/>
      </w:pPr>
      <w:r w:rsidRPr="00C867C0">
        <w:t xml:space="preserve">Verwekingspunt (volgens NBN EN 1110): minimum </w:t>
      </w:r>
      <w:smartTag w:uri="urn:schemas-microsoft-com:office:smarttags" w:element="metricconverter">
        <w:smartTagPr>
          <w:attr w:name="ProductID" w:val="110°C"/>
        </w:smartTagPr>
        <w:r w:rsidRPr="00C867C0">
          <w:t>110°C</w:t>
        </w:r>
      </w:smartTag>
    </w:p>
    <w:p w14:paraId="48413765" w14:textId="77777777" w:rsidR="00435422" w:rsidRPr="00C867C0" w:rsidRDefault="00435422" w:rsidP="00435422">
      <w:pPr>
        <w:pStyle w:val="Plattetekstinspringen2"/>
      </w:pPr>
      <w:r w:rsidRPr="00C867C0">
        <w:t xml:space="preserve">Koude buigtemperatuur (volgens NBN EN 1109): minimum </w:t>
      </w:r>
      <w:r w:rsidRPr="00C867C0">
        <w:rPr>
          <w:rStyle w:val="Keuze-blauw"/>
        </w:rPr>
        <w:t>-20°C / -30°C</w:t>
      </w:r>
    </w:p>
    <w:p w14:paraId="08F6ED58" w14:textId="77777777" w:rsidR="00435422" w:rsidRPr="00C867C0" w:rsidRDefault="00435422" w:rsidP="00435422">
      <w:pPr>
        <w:pStyle w:val="ofwelinspringen"/>
      </w:pPr>
      <w:r w:rsidRPr="00C867C0">
        <w:rPr>
          <w:rStyle w:val="ofwelChar"/>
        </w:rPr>
        <w:t>(ofwel)</w:t>
      </w:r>
      <w:r w:rsidRPr="00C867C0">
        <w:rPr>
          <w:rStyle w:val="ofwelChar"/>
        </w:rPr>
        <w:tab/>
      </w:r>
      <w:r w:rsidRPr="00C867C0">
        <w:t>meerlaags volgekleefd</w:t>
      </w:r>
    </w:p>
    <w:p w14:paraId="03FBFFAC" w14:textId="77777777" w:rsidR="00435422" w:rsidRPr="00C867C0" w:rsidRDefault="00435422" w:rsidP="00435422">
      <w:pPr>
        <w:pStyle w:val="Plattetekstinspringen2"/>
      </w:pPr>
      <w:r w:rsidRPr="00C867C0">
        <w:t xml:space="preserve">Scheidingslaag (anti-kleef): </w:t>
      </w:r>
      <w:r w:rsidRPr="00C867C0">
        <w:rPr>
          <w:rStyle w:val="Keuze-blauw"/>
        </w:rPr>
        <w:t>een ruw glasvlies (50 g/m2) / een polyestervlies (150g/m2) / …</w:t>
      </w:r>
    </w:p>
    <w:p w14:paraId="758C0D86" w14:textId="77777777" w:rsidR="00435422" w:rsidRPr="00C867C0" w:rsidRDefault="00435422" w:rsidP="00435422">
      <w:pPr>
        <w:pStyle w:val="Plattetekstinspringen2"/>
        <w:rPr>
          <w:rStyle w:val="Keuze-blauw"/>
        </w:rPr>
      </w:pPr>
      <w:r w:rsidRPr="00C867C0">
        <w:t xml:space="preserve">Onderlaag: </w:t>
      </w:r>
      <w:r w:rsidRPr="00C867C0">
        <w:rPr>
          <w:rStyle w:val="Keuze-blauw"/>
        </w:rPr>
        <w:t>gewapend bitumen SBS-V3 / SBS-P3/ een onderlaag vermeld in de technische goedkeuring</w:t>
      </w:r>
    </w:p>
    <w:p w14:paraId="18EFB5AF" w14:textId="77777777" w:rsidR="00435422" w:rsidRPr="00C867C0" w:rsidRDefault="00435422" w:rsidP="00435422">
      <w:pPr>
        <w:pStyle w:val="Plattetekstinspringen2"/>
      </w:pPr>
      <w:r w:rsidRPr="00C867C0">
        <w:t>Eindlaag:</w:t>
      </w:r>
    </w:p>
    <w:p w14:paraId="3F19B28C" w14:textId="77777777" w:rsidR="00435422" w:rsidRPr="00C867C0" w:rsidRDefault="00435422" w:rsidP="00435422">
      <w:pPr>
        <w:pStyle w:val="Plattetekstinspringen3"/>
        <w:numPr>
          <w:ilvl w:val="1"/>
          <w:numId w:val="1"/>
        </w:numPr>
      </w:pPr>
      <w:r w:rsidRPr="00C867C0">
        <w:t xml:space="preserve">Dikte van de eindlaag: minimum </w:t>
      </w:r>
      <w:r w:rsidRPr="00C867C0">
        <w:rPr>
          <w:rStyle w:val="Keuze-blauw"/>
        </w:rPr>
        <w:t>4 / ...</w:t>
      </w:r>
      <w:r w:rsidRPr="00C867C0">
        <w:t xml:space="preserve"> mm</w:t>
      </w:r>
    </w:p>
    <w:p w14:paraId="57E372A2" w14:textId="77777777" w:rsidR="00435422" w:rsidRPr="00C867C0" w:rsidRDefault="00435422" w:rsidP="00435422">
      <w:pPr>
        <w:pStyle w:val="Plattetekstinspringen3"/>
        <w:numPr>
          <w:ilvl w:val="1"/>
          <w:numId w:val="1"/>
        </w:numPr>
        <w:rPr>
          <w:rStyle w:val="Keuze-blauw"/>
        </w:rPr>
      </w:pPr>
      <w:r w:rsidRPr="00C867C0">
        <w:t>Afwerking toplaag: ingewalste leisteenschilfers of granulaatkorrels, kleur:</w:t>
      </w:r>
      <w:r w:rsidRPr="00C867C0">
        <w:rPr>
          <w:rStyle w:val="Keuze-blauw"/>
        </w:rPr>
        <w:t xml:space="preserve"> grijs / zwart / wit /…</w:t>
      </w:r>
    </w:p>
    <w:p w14:paraId="4BB19F85" w14:textId="77777777" w:rsidR="00435422" w:rsidRPr="00C867C0" w:rsidRDefault="00435422" w:rsidP="00435422">
      <w:pPr>
        <w:pStyle w:val="Plattetekstinspringen3"/>
        <w:numPr>
          <w:ilvl w:val="1"/>
          <w:numId w:val="1"/>
        </w:numPr>
      </w:pPr>
      <w:r w:rsidRPr="00C867C0">
        <w:t xml:space="preserve">Treksterkte L/B (volgens NBN </w:t>
      </w:r>
      <w:r w:rsidRPr="00C867C0">
        <w:rPr>
          <w:rFonts w:cs="Arial"/>
          <w:szCs w:val="19"/>
          <w:lang w:eastAsia="nl-NL"/>
        </w:rPr>
        <w:t>EN 12311-1</w:t>
      </w:r>
      <w:r w:rsidRPr="00C867C0">
        <w:t>): minimum</w:t>
      </w:r>
      <w:r w:rsidRPr="00C867C0">
        <w:rPr>
          <w:rStyle w:val="Keuze-blauw"/>
        </w:rPr>
        <w:t xml:space="preserve"> 650 /1000</w:t>
      </w:r>
      <w:r w:rsidRPr="00C867C0">
        <w:t xml:space="preserve"> N/50 mm </w:t>
      </w:r>
    </w:p>
    <w:p w14:paraId="78419604" w14:textId="77777777" w:rsidR="00435422" w:rsidRPr="00C867C0" w:rsidRDefault="00435422" w:rsidP="00435422">
      <w:pPr>
        <w:pStyle w:val="Plattetekstinspringen3"/>
        <w:numPr>
          <w:ilvl w:val="1"/>
          <w:numId w:val="1"/>
        </w:numPr>
      </w:pPr>
      <w:r w:rsidRPr="00C867C0">
        <w:t xml:space="preserve">Rek bij breuk volgens NBN </w:t>
      </w:r>
      <w:r w:rsidRPr="00C867C0">
        <w:rPr>
          <w:rFonts w:cs="Arial"/>
          <w:szCs w:val="19"/>
          <w:lang w:eastAsia="nl-NL"/>
        </w:rPr>
        <w:t>EN 12311-1: &gt; 40 %</w:t>
      </w:r>
    </w:p>
    <w:p w14:paraId="07251C74" w14:textId="77777777" w:rsidR="00435422" w:rsidRPr="00C867C0" w:rsidRDefault="00435422" w:rsidP="00435422">
      <w:pPr>
        <w:pStyle w:val="Plattetekstinspringen3"/>
        <w:numPr>
          <w:ilvl w:val="1"/>
          <w:numId w:val="1"/>
        </w:numPr>
      </w:pPr>
      <w:r w:rsidRPr="00C867C0">
        <w:t xml:space="preserve">Nagelweerstand L/B (volgens NBN EN 12310-1): </w:t>
      </w:r>
      <w:r w:rsidRPr="00C867C0">
        <w:rPr>
          <w:u w:val="single"/>
        </w:rPr>
        <w:t>&gt;</w:t>
      </w:r>
      <w:r w:rsidRPr="00C867C0">
        <w:t xml:space="preserve"> 200 N</w:t>
      </w:r>
    </w:p>
    <w:p w14:paraId="35C15181" w14:textId="77777777" w:rsidR="00435422" w:rsidRPr="00C867C0" w:rsidRDefault="00435422" w:rsidP="00435422">
      <w:pPr>
        <w:pStyle w:val="Plattetekstinspringen3"/>
        <w:numPr>
          <w:ilvl w:val="1"/>
          <w:numId w:val="1"/>
        </w:numPr>
      </w:pPr>
      <w:r w:rsidRPr="00C867C0">
        <w:t xml:space="preserve">Verwekingspunt volgens (NBN </w:t>
      </w:r>
      <w:r w:rsidRPr="00C867C0">
        <w:rPr>
          <w:rFonts w:cs="Arial"/>
          <w:szCs w:val="19"/>
          <w:lang w:eastAsia="nl-NL"/>
        </w:rPr>
        <w:t>EN 1110):</w:t>
      </w:r>
      <w:r w:rsidRPr="00C867C0">
        <w:t xml:space="preserve"> minimum </w:t>
      </w:r>
      <w:smartTag w:uri="urn:schemas-microsoft-com:office:smarttags" w:element="metricconverter">
        <w:smartTagPr>
          <w:attr w:name="ProductID" w:val="110°C"/>
        </w:smartTagPr>
        <w:r w:rsidRPr="00C867C0">
          <w:t>110°C</w:t>
        </w:r>
      </w:smartTag>
    </w:p>
    <w:p w14:paraId="546080A7" w14:textId="77777777" w:rsidR="00435422" w:rsidRPr="00C867C0" w:rsidRDefault="00435422" w:rsidP="00435422">
      <w:pPr>
        <w:pStyle w:val="Plattetekstinspringen3"/>
        <w:numPr>
          <w:ilvl w:val="1"/>
          <w:numId w:val="1"/>
        </w:numPr>
        <w:rPr>
          <w:rStyle w:val="Keuze-blauw"/>
        </w:rPr>
      </w:pPr>
      <w:r w:rsidRPr="00C867C0">
        <w:t>Koude buigtemperatuur (</w:t>
      </w:r>
      <w:r w:rsidRPr="00C867C0">
        <w:rPr>
          <w:szCs w:val="19"/>
        </w:rPr>
        <w:t>volgens NBN EN 1109):</w:t>
      </w:r>
      <w:r w:rsidRPr="00C867C0">
        <w:t xml:space="preserve"> minimum </w:t>
      </w:r>
      <w:r w:rsidRPr="00C867C0">
        <w:rPr>
          <w:rStyle w:val="Keuze-blauw"/>
        </w:rPr>
        <w:t>-20°C / -30°C</w:t>
      </w:r>
    </w:p>
    <w:p w14:paraId="153468C1"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16A35EAD" w14:textId="77777777" w:rsidR="00435422" w:rsidRPr="00C867C0" w:rsidRDefault="00435422" w:rsidP="00435422">
      <w:pPr>
        <w:pStyle w:val="Plattetekstinspringen"/>
      </w:pPr>
      <w:r w:rsidRPr="00C867C0">
        <w:t>Weerstand tegen externe brand:  B-ROOF(t1) volgens NBN EN 13501-5 en CEN/TS 1187-1.</w:t>
      </w:r>
    </w:p>
    <w:p w14:paraId="1473CCEC" w14:textId="77777777" w:rsidR="00435422" w:rsidRPr="00C867C0" w:rsidRDefault="00435422" w:rsidP="00435422">
      <w:pPr>
        <w:pStyle w:val="Plattetekstinspringen"/>
      </w:pPr>
      <w:r w:rsidRPr="00C867C0">
        <w:t xml:space="preserve">Het membraan voldoet aan de basiskwaliteitsnormen voor oppervlaktewater (neutrale pH-waarde) en geeft geen schadelijke stoffen af. </w:t>
      </w:r>
    </w:p>
    <w:p w14:paraId="39892472" w14:textId="77777777" w:rsidR="00435422" w:rsidRPr="00C867C0" w:rsidRDefault="00435422" w:rsidP="00435422">
      <w:pPr>
        <w:pStyle w:val="Kop6"/>
      </w:pPr>
      <w:r w:rsidRPr="00C867C0">
        <w:t>Uitvoering</w:t>
      </w:r>
    </w:p>
    <w:p w14:paraId="5D47F16B" w14:textId="77777777" w:rsidR="00435422" w:rsidRPr="00C867C0" w:rsidRDefault="00435422" w:rsidP="00435422">
      <w:pPr>
        <w:pStyle w:val="Plattetekstinspringen"/>
      </w:pPr>
      <w:r w:rsidRPr="00C867C0">
        <w:t>Uitvoering volgens detailtekeningen, de ATG-richtlijnen, TV 215 § 8.2.4. en TV 244.</w:t>
      </w:r>
    </w:p>
    <w:p w14:paraId="2C058511" w14:textId="77777777" w:rsidR="00435422" w:rsidRPr="00C867C0" w:rsidRDefault="00435422" w:rsidP="00435422">
      <w:pPr>
        <w:pStyle w:val="Plattetekstinspringen"/>
      </w:pPr>
      <w:r w:rsidRPr="00C867C0">
        <w:t>Bakgoottype:</w:t>
      </w:r>
    </w:p>
    <w:p w14:paraId="6ACEA5EE" w14:textId="77777777" w:rsidR="00435422" w:rsidRPr="00C867C0" w:rsidRDefault="00435422" w:rsidP="00435422">
      <w:pPr>
        <w:pStyle w:val="ofwelinspringen"/>
      </w:pPr>
      <w:r w:rsidRPr="00C867C0">
        <w:rPr>
          <w:rStyle w:val="ofwelChar"/>
        </w:rPr>
        <w:t>(ofwel)</w:t>
      </w:r>
      <w:r w:rsidRPr="00C867C0">
        <w:rPr>
          <w:rStyle w:val="ofwelChar"/>
        </w:rPr>
        <w:tab/>
      </w:r>
      <w:r w:rsidRPr="00C867C0">
        <w:t>met vrije buitenrand</w:t>
      </w:r>
    </w:p>
    <w:p w14:paraId="14C0839D" w14:textId="77777777" w:rsidR="00435422" w:rsidRPr="00C867C0" w:rsidRDefault="00435422" w:rsidP="00435422">
      <w:pPr>
        <w:pStyle w:val="ofwelinspringen"/>
      </w:pPr>
      <w:r w:rsidRPr="00C867C0">
        <w:rPr>
          <w:rStyle w:val="ofwelChar"/>
        </w:rPr>
        <w:t>(ofwel)</w:t>
      </w:r>
      <w:r w:rsidRPr="00C867C0">
        <w:rPr>
          <w:rStyle w:val="ofwelChar"/>
        </w:rPr>
        <w:tab/>
      </w:r>
      <w:r w:rsidRPr="00C867C0">
        <w:t>met buitenrand tegen een opgaande wand</w:t>
      </w:r>
    </w:p>
    <w:p w14:paraId="3885E418" w14:textId="77777777" w:rsidR="00435422" w:rsidRPr="00C867C0" w:rsidRDefault="00435422" w:rsidP="00435422">
      <w:pPr>
        <w:pStyle w:val="ofwelinspringen"/>
      </w:pPr>
      <w:r w:rsidRPr="00C867C0">
        <w:rPr>
          <w:rStyle w:val="ofwelChar"/>
        </w:rPr>
        <w:t>(ofwel)</w:t>
      </w:r>
      <w:r w:rsidRPr="00C867C0">
        <w:rPr>
          <w:rStyle w:val="ofwelChar"/>
        </w:rPr>
        <w:tab/>
      </w:r>
      <w:r w:rsidRPr="00C867C0">
        <w:t>tussen twee dakschilden (horizontale kilbakgoot)</w:t>
      </w:r>
    </w:p>
    <w:p w14:paraId="038C4031" w14:textId="77777777" w:rsidR="00435422" w:rsidRPr="00C867C0" w:rsidRDefault="00435422" w:rsidP="00435422">
      <w:pPr>
        <w:pStyle w:val="Plattetekstinspringen"/>
      </w:pPr>
      <w:r w:rsidRPr="00C867C0">
        <w:t>Ondergrond:</w:t>
      </w:r>
    </w:p>
    <w:p w14:paraId="3687589D"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draagvloer van gewapend beton</w:t>
      </w:r>
    </w:p>
    <w:p w14:paraId="015F5D73"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op een bebording </w:t>
      </w:r>
    </w:p>
    <w:p w14:paraId="4290B328"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op een isolatielaag uit … </w:t>
      </w:r>
      <w:r w:rsidRPr="00C867C0">
        <w:rPr>
          <w:rStyle w:val="Keuze-blauw"/>
        </w:rPr>
        <w:t xml:space="preserve">volgens art. … / cellenglas volgens art. … </w:t>
      </w:r>
    </w:p>
    <w:p w14:paraId="4435F015" w14:textId="77777777" w:rsidR="00435422" w:rsidRPr="00C867C0" w:rsidRDefault="00435422" w:rsidP="00435422">
      <w:pPr>
        <w:pStyle w:val="Plattetekstinspringen"/>
      </w:pPr>
      <w:r w:rsidRPr="00C867C0">
        <w:t>Overlappingen worden zorgvuldig gelast over de volledige breedte van de naad. De opstand onder de dakbedekking bestaat uit een afzonderlijke gootband.</w:t>
      </w:r>
    </w:p>
    <w:p w14:paraId="64481FCE"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DF91B4C" w14:textId="77777777" w:rsidR="00435422" w:rsidRPr="00C867C0" w:rsidRDefault="00435422" w:rsidP="00435422">
      <w:pPr>
        <w:pStyle w:val="Plattetekstinspringen"/>
        <w:tabs>
          <w:tab w:val="left" w:pos="1843"/>
        </w:tabs>
      </w:pPr>
      <w:r w:rsidRPr="00C867C0">
        <w:t>Aansluitingsdetails volgens TV 244:</w:t>
      </w:r>
    </w:p>
    <w:p w14:paraId="1898F6F2" w14:textId="77777777" w:rsidR="00435422" w:rsidRPr="00C867C0" w:rsidRDefault="00435422" w:rsidP="00435422">
      <w:pPr>
        <w:pStyle w:val="Plattetekstinspringen2"/>
      </w:pPr>
      <w:r w:rsidRPr="00C867C0">
        <w:t xml:space="preserve">aansluiting bakgoot met hellend dak volgens TV 244 § 5.5.3 (afb.46) / </w:t>
      </w:r>
      <w:r w:rsidRPr="00C867C0">
        <w:rPr>
          <w:rStyle w:val="Keuze-blauw"/>
        </w:rPr>
        <w:t>en detailtekening</w:t>
      </w:r>
    </w:p>
    <w:p w14:paraId="3F466E91" w14:textId="77777777" w:rsidR="00435422" w:rsidRPr="00C867C0" w:rsidRDefault="00435422" w:rsidP="00435422">
      <w:pPr>
        <w:pStyle w:val="Plattetekstinspringen2"/>
      </w:pPr>
      <w:r w:rsidRPr="00C867C0">
        <w:t xml:space="preserve">aansluiting bakgoot met volle muren volgens TV 244 § 5.5.5 / </w:t>
      </w:r>
      <w:r w:rsidRPr="00C867C0">
        <w:rPr>
          <w:rStyle w:val="Keuze-blauw"/>
        </w:rPr>
        <w:t>en detailtekening</w:t>
      </w:r>
    </w:p>
    <w:p w14:paraId="0C0C838D" w14:textId="77777777" w:rsidR="00435422" w:rsidRPr="00C867C0" w:rsidRDefault="00435422" w:rsidP="00435422">
      <w:pPr>
        <w:pStyle w:val="Plattetekstinspringen2"/>
        <w:rPr>
          <w:rStyle w:val="Keuze-blauw"/>
        </w:rPr>
      </w:pPr>
      <w:r w:rsidRPr="00C867C0">
        <w:t xml:space="preserve">aansluiting bakgoot met gevelbekledingen volgens TV 244 </w:t>
      </w:r>
      <w:r w:rsidRPr="00C867C0">
        <w:rPr>
          <w:rFonts w:cs="Helvetica Light"/>
        </w:rPr>
        <w:t xml:space="preserve">§ </w:t>
      </w:r>
      <w:r w:rsidRPr="00C867C0">
        <w:t xml:space="preserve">5.5.6 </w:t>
      </w:r>
      <w:r w:rsidRPr="00C867C0">
        <w:rPr>
          <w:rStyle w:val="Keuze-blauw"/>
        </w:rPr>
        <w:t>/ en detailtekening</w:t>
      </w:r>
    </w:p>
    <w:p w14:paraId="571F67A7" w14:textId="77777777" w:rsidR="00435422" w:rsidRPr="00C867C0" w:rsidRDefault="00435422" w:rsidP="00435422">
      <w:pPr>
        <w:pStyle w:val="Plattetekstinspringen2"/>
        <w:rPr>
          <w:rStyle w:val="Keuze-blauw"/>
        </w:rPr>
      </w:pPr>
      <w:r w:rsidRPr="00C867C0">
        <w:t>aansluiting bakgoot met schoorsteen volgens TV 244 § 8.5 (af</w:t>
      </w:r>
      <w:r w:rsidRPr="00C867C0">
        <w:softHyphen/>
        <w:t>b. 114)</w:t>
      </w:r>
      <w:r w:rsidRPr="00C867C0">
        <w:rPr>
          <w:rStyle w:val="Keuze-blauw"/>
        </w:rPr>
        <w:t xml:space="preserve"> / en detailtekening</w:t>
      </w:r>
    </w:p>
    <w:p w14:paraId="6AD84AAE"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06B5ED53" w14:textId="77777777" w:rsidR="00435422" w:rsidRPr="00C867C0" w:rsidRDefault="00435422" w:rsidP="00435422">
      <w:pPr>
        <w:pStyle w:val="Plattetekstinspringen"/>
        <w:tabs>
          <w:tab w:val="left" w:pos="1843"/>
        </w:tabs>
      </w:pPr>
      <w:r w:rsidRPr="00C867C0">
        <w:t>Slabben en loketten bij ontmoetingen van bakgoten en gevelopstanden volgens art 37.10.</w:t>
      </w:r>
    </w:p>
    <w:p w14:paraId="0C5E433A" w14:textId="77777777" w:rsidR="00435422" w:rsidRPr="00C867C0" w:rsidRDefault="00435422" w:rsidP="00435422">
      <w:pPr>
        <w:pStyle w:val="Plattetekstinspringen"/>
      </w:pPr>
      <w:r w:rsidRPr="00C867C0">
        <w:t>De vrije buitenrand wordt afgewerkt met dakrandprofiel volgens artikel 37.21.</w:t>
      </w:r>
    </w:p>
    <w:p w14:paraId="1745B2C8" w14:textId="77777777" w:rsidR="00435422" w:rsidRPr="00C867C0" w:rsidRDefault="00435422" w:rsidP="00435422">
      <w:pPr>
        <w:pStyle w:val="Kop6"/>
      </w:pPr>
      <w:r w:rsidRPr="00C867C0">
        <w:t>Toepassing</w:t>
      </w:r>
    </w:p>
    <w:p w14:paraId="67E86AA9" w14:textId="77777777" w:rsidR="00435422" w:rsidRPr="00C867C0" w:rsidRDefault="00435422" w:rsidP="00435422">
      <w:pPr>
        <w:pStyle w:val="Kop4"/>
      </w:pPr>
      <w:bookmarkStart w:id="1155" w:name="_Toc390345663"/>
      <w:bookmarkStart w:id="1156" w:name="_Toc390935974"/>
      <w:bookmarkStart w:id="1157" w:name="_Toc438633606"/>
      <w:r>
        <w:t>38.12.20.</w:t>
      </w:r>
      <w:r>
        <w:tab/>
      </w:r>
      <w:r w:rsidRPr="00C867C0">
        <w:t>bakgootdichtingen – bitumen/APP</w:t>
      </w:r>
      <w:r w:rsidRPr="00C867C0">
        <w:tab/>
      </w:r>
      <w:r w:rsidRPr="00C867C0">
        <w:rPr>
          <w:rStyle w:val="MeetChar"/>
        </w:rPr>
        <w:t>|FH|m2</w:t>
      </w:r>
      <w:bookmarkEnd w:id="1155"/>
      <w:bookmarkEnd w:id="1156"/>
      <w:bookmarkEnd w:id="1157"/>
    </w:p>
    <w:p w14:paraId="5A50C496" w14:textId="77777777" w:rsidR="00435422" w:rsidRPr="00C867C0" w:rsidRDefault="00435422" w:rsidP="00435422">
      <w:pPr>
        <w:pStyle w:val="Kop6"/>
      </w:pPr>
      <w:r w:rsidRPr="00C867C0">
        <w:t>Meting</w:t>
      </w:r>
    </w:p>
    <w:p w14:paraId="67929D9C" w14:textId="77777777" w:rsidR="00435422" w:rsidRPr="00C867C0" w:rsidRDefault="00435422" w:rsidP="00435422">
      <w:pPr>
        <w:pStyle w:val="Plattetekstinspringen"/>
      </w:pPr>
      <w:r w:rsidRPr="00C867C0">
        <w:t>meeteenheid: per m2</w:t>
      </w:r>
    </w:p>
    <w:p w14:paraId="7EB551D2" w14:textId="77777777" w:rsidR="00435422" w:rsidRPr="00C867C0" w:rsidRDefault="00435422" w:rsidP="00435422">
      <w:pPr>
        <w:pStyle w:val="Plattetekstinspringen"/>
      </w:pPr>
      <w:r w:rsidRPr="00C867C0">
        <w:t xml:space="preserve">meetcode: netto oppervlakte, gemeten als gemiddelde breedte van het ontwikkelde bekledingsmateriaal, vermenigvuldigd met de gootlengte, gemeten op de buitenrand van de goot. De afmetingen worden doorgemeten over uitzettingsvoegen, overloopleidingen e.d. </w:t>
      </w:r>
    </w:p>
    <w:p w14:paraId="0D10D190" w14:textId="77777777" w:rsidR="00435422" w:rsidRPr="00C867C0" w:rsidRDefault="00435422" w:rsidP="00435422">
      <w:pPr>
        <w:pStyle w:val="Plattetekstinspringen"/>
      </w:pPr>
      <w:r w:rsidRPr="00C867C0">
        <w:t>aard van de overeenkomst: Forfaitaire Hoeveelheid (FH)</w:t>
      </w:r>
    </w:p>
    <w:p w14:paraId="594446EB" w14:textId="77777777" w:rsidR="00435422" w:rsidRPr="00C867C0" w:rsidRDefault="00435422" w:rsidP="00435422">
      <w:pPr>
        <w:pStyle w:val="Kop6"/>
      </w:pPr>
      <w:r w:rsidRPr="00C867C0">
        <w:t>Materiaal</w:t>
      </w:r>
    </w:p>
    <w:p w14:paraId="2B619BC2" w14:textId="77777777" w:rsidR="00435422" w:rsidRPr="00C867C0" w:rsidRDefault="00435422" w:rsidP="00435422">
      <w:pPr>
        <w:pStyle w:val="Plattetekstinspringen"/>
      </w:pPr>
      <w:r w:rsidRPr="00C867C0">
        <w:t xml:space="preserve">Bakgootafdichting met plastomeer-bitumen banen (APP) beantwoordend aan NBN B 46-003. </w:t>
      </w:r>
    </w:p>
    <w:p w14:paraId="5AA13B04" w14:textId="77777777" w:rsidR="00435422" w:rsidRPr="00C867C0" w:rsidRDefault="00435422" w:rsidP="00435422">
      <w:pPr>
        <w:pStyle w:val="Plattetekstinspringen"/>
      </w:pPr>
      <w:r w:rsidRPr="00C867C0">
        <w:t>De APP-banen en bijproducten beschikken over een ATG of gelijkwaardig.</w:t>
      </w:r>
    </w:p>
    <w:p w14:paraId="7661E49D" w14:textId="77777777" w:rsidR="00435422" w:rsidRPr="00C867C0" w:rsidRDefault="00435422" w:rsidP="00435422">
      <w:pPr>
        <w:pStyle w:val="Kop8"/>
      </w:pPr>
      <w:r w:rsidRPr="00C867C0">
        <w:t>Specificaties</w:t>
      </w:r>
    </w:p>
    <w:p w14:paraId="248C44E9" w14:textId="77777777" w:rsidR="00435422" w:rsidRPr="00C867C0" w:rsidRDefault="00435422" w:rsidP="00435422">
      <w:pPr>
        <w:pStyle w:val="Plattetekstinspringen"/>
      </w:pPr>
      <w:r w:rsidRPr="00C867C0">
        <w:t>Samenstelling</w:t>
      </w:r>
    </w:p>
    <w:p w14:paraId="343C6B72" w14:textId="77777777" w:rsidR="00435422" w:rsidRPr="00C867C0" w:rsidRDefault="00435422" w:rsidP="00435422">
      <w:pPr>
        <w:pStyle w:val="ofwelinspringen"/>
      </w:pPr>
      <w:r w:rsidRPr="00C867C0">
        <w:rPr>
          <w:rStyle w:val="ofwelChar"/>
        </w:rPr>
        <w:t>(ofwel)</w:t>
      </w:r>
      <w:r w:rsidRPr="00C867C0">
        <w:rPr>
          <w:rStyle w:val="ofwelChar"/>
        </w:rPr>
        <w:tab/>
      </w:r>
      <w:r w:rsidRPr="00C867C0">
        <w:t>éénlaags volgekleefd</w:t>
      </w:r>
    </w:p>
    <w:p w14:paraId="0CF2D53A" w14:textId="77777777" w:rsidR="00435422" w:rsidRPr="00C867C0" w:rsidRDefault="00435422" w:rsidP="00435422">
      <w:pPr>
        <w:pStyle w:val="Plattetekstinspringen2"/>
      </w:pPr>
      <w:r w:rsidRPr="00C867C0">
        <w:t xml:space="preserve">Dikte: minimum </w:t>
      </w:r>
      <w:r w:rsidRPr="00C867C0">
        <w:rPr>
          <w:rStyle w:val="Keuze-blauw"/>
        </w:rPr>
        <w:t>4 / ...</w:t>
      </w:r>
      <w:r w:rsidRPr="00C867C0">
        <w:t xml:space="preserve"> mm</w:t>
      </w:r>
    </w:p>
    <w:p w14:paraId="5AEAB942" w14:textId="77777777" w:rsidR="00435422" w:rsidRPr="00C867C0" w:rsidRDefault="00435422" w:rsidP="00435422">
      <w:pPr>
        <w:pStyle w:val="Plattetekstinspringen2"/>
      </w:pPr>
      <w:r w:rsidRPr="00C867C0">
        <w:t xml:space="preserve">Afwerking: </w:t>
      </w:r>
      <w:r w:rsidRPr="00C867C0">
        <w:rPr>
          <w:rStyle w:val="Keuze-blauw"/>
        </w:rPr>
        <w:t>talk / leisteenschilfers</w:t>
      </w:r>
      <w:r w:rsidRPr="00C867C0">
        <w:t xml:space="preserve"> </w:t>
      </w:r>
    </w:p>
    <w:p w14:paraId="79D1F2BD" w14:textId="77777777" w:rsidR="00435422" w:rsidRPr="00C867C0" w:rsidRDefault="00435422" w:rsidP="00435422">
      <w:pPr>
        <w:pStyle w:val="Plattetekstinspringen2"/>
      </w:pPr>
      <w:r w:rsidRPr="00C867C0">
        <w:t xml:space="preserve">Treksterkte L/B (volgens NBN </w:t>
      </w:r>
      <w:r w:rsidRPr="00C867C0">
        <w:rPr>
          <w:rFonts w:cs="Arial"/>
          <w:szCs w:val="19"/>
          <w:lang w:eastAsia="nl-NL"/>
        </w:rPr>
        <w:t>EN 12311-1): minimum</w:t>
      </w:r>
      <w:r w:rsidRPr="00C867C0">
        <w:rPr>
          <w:rStyle w:val="Keuze-blauw"/>
        </w:rPr>
        <w:t xml:space="preserve"> 650 /1000</w:t>
      </w:r>
      <w:r w:rsidRPr="00C867C0">
        <w:t xml:space="preserve"> N/50 mm </w:t>
      </w:r>
    </w:p>
    <w:p w14:paraId="065A2DBB" w14:textId="77777777" w:rsidR="00435422" w:rsidRPr="00C867C0" w:rsidRDefault="00435422" w:rsidP="00435422">
      <w:pPr>
        <w:pStyle w:val="Plattetekstinspringen2"/>
      </w:pPr>
      <w:r w:rsidRPr="00C867C0">
        <w:t xml:space="preserve">Rek bij breuk volgens (NBN </w:t>
      </w:r>
      <w:r w:rsidRPr="00C867C0">
        <w:rPr>
          <w:rFonts w:cs="Arial"/>
          <w:szCs w:val="19"/>
          <w:lang w:eastAsia="nl-NL"/>
        </w:rPr>
        <w:t>EN 12311-1):</w:t>
      </w:r>
      <w:r w:rsidRPr="00C867C0">
        <w:t xml:space="preserve"> </w:t>
      </w:r>
      <w:r w:rsidRPr="00C867C0">
        <w:rPr>
          <w:u w:val="single"/>
        </w:rPr>
        <w:t>&gt;</w:t>
      </w:r>
      <w:r w:rsidRPr="00C867C0">
        <w:rPr>
          <w:rStyle w:val="Keuze-blauw"/>
        </w:rPr>
        <w:t xml:space="preserve"> </w:t>
      </w:r>
      <w:r w:rsidRPr="00C867C0">
        <w:t>40 %</w:t>
      </w:r>
    </w:p>
    <w:p w14:paraId="4C991628" w14:textId="77777777" w:rsidR="00435422" w:rsidRPr="00C867C0" w:rsidRDefault="00435422" w:rsidP="00435422">
      <w:pPr>
        <w:pStyle w:val="Plattetekstinspringen2"/>
      </w:pPr>
      <w:r w:rsidRPr="00C867C0">
        <w:t xml:space="preserve">Nagelweerstand L/B (volgens NBN EN 12310-1): </w:t>
      </w:r>
      <w:r w:rsidRPr="00C867C0">
        <w:rPr>
          <w:u w:val="single"/>
        </w:rPr>
        <w:t>&gt;</w:t>
      </w:r>
      <w:r w:rsidRPr="00C867C0">
        <w:t xml:space="preserve"> 150 N</w:t>
      </w:r>
    </w:p>
    <w:p w14:paraId="27F3D15A" w14:textId="77777777" w:rsidR="00435422" w:rsidRPr="00C867C0" w:rsidRDefault="00435422" w:rsidP="00435422">
      <w:pPr>
        <w:pStyle w:val="Plattetekstinspringen2"/>
      </w:pPr>
      <w:r w:rsidRPr="00C867C0">
        <w:t xml:space="preserve">Verwekingspunt volgens (NBN </w:t>
      </w:r>
      <w:r w:rsidRPr="00C867C0">
        <w:rPr>
          <w:rFonts w:cs="Arial"/>
          <w:szCs w:val="19"/>
          <w:lang w:eastAsia="nl-NL"/>
        </w:rPr>
        <w:t>EN 1110):</w:t>
      </w:r>
      <w:r w:rsidRPr="00C867C0">
        <w:t xml:space="preserve"> minimum 140°C</w:t>
      </w:r>
    </w:p>
    <w:p w14:paraId="4FB334D9" w14:textId="77777777" w:rsidR="00435422" w:rsidRPr="00C867C0" w:rsidRDefault="00435422" w:rsidP="00435422">
      <w:pPr>
        <w:pStyle w:val="Plattetekstinspringen2"/>
        <w:rPr>
          <w:rFonts w:cs="Arial"/>
          <w:szCs w:val="19"/>
          <w:lang w:eastAsia="nl-NL"/>
        </w:rPr>
      </w:pPr>
      <w:r w:rsidRPr="00C867C0">
        <w:t>Koude buigtemperatuur (</w:t>
      </w:r>
      <w:r w:rsidRPr="00C867C0">
        <w:rPr>
          <w:rFonts w:cs="Arial"/>
          <w:szCs w:val="19"/>
          <w:lang w:eastAsia="nl-NL"/>
        </w:rPr>
        <w:t>volgens NBN EN 1109):</w:t>
      </w:r>
      <w:r w:rsidRPr="00C867C0">
        <w:t xml:space="preserve"> </w:t>
      </w:r>
      <w:r w:rsidRPr="00C867C0">
        <w:rPr>
          <w:rFonts w:cs="Arial"/>
          <w:szCs w:val="19"/>
          <w:lang w:eastAsia="nl-NL"/>
        </w:rPr>
        <w:t>minimum -15°C</w:t>
      </w:r>
    </w:p>
    <w:p w14:paraId="28FF49CA" w14:textId="77777777" w:rsidR="00435422" w:rsidRPr="00C867C0" w:rsidRDefault="00435422" w:rsidP="00435422">
      <w:pPr>
        <w:pStyle w:val="ofwelinspringen"/>
      </w:pPr>
      <w:r w:rsidRPr="00C867C0">
        <w:rPr>
          <w:rStyle w:val="ofwelChar"/>
        </w:rPr>
        <w:t>(ofwel)</w:t>
      </w:r>
      <w:r w:rsidRPr="00C867C0">
        <w:rPr>
          <w:rStyle w:val="ofwelChar"/>
        </w:rPr>
        <w:tab/>
      </w:r>
      <w:r w:rsidRPr="00C867C0">
        <w:t>meerlaags volgekleefd</w:t>
      </w:r>
    </w:p>
    <w:p w14:paraId="64BEA5DE" w14:textId="77777777" w:rsidR="00435422" w:rsidRPr="00C867C0" w:rsidRDefault="00435422" w:rsidP="00435422">
      <w:pPr>
        <w:pStyle w:val="Plattetekstinspringen2"/>
      </w:pPr>
      <w:r w:rsidRPr="00C867C0">
        <w:t xml:space="preserve">Scheidingslaag (anti-kleef): </w:t>
      </w:r>
      <w:r w:rsidRPr="00C867C0">
        <w:rPr>
          <w:rStyle w:val="Keuze-blauw"/>
        </w:rPr>
        <w:t>een ruw glasvlies (50 g/m2) / een polyestervlies (150g/m2) / …</w:t>
      </w:r>
    </w:p>
    <w:p w14:paraId="00EE2D8A" w14:textId="77777777" w:rsidR="00435422" w:rsidRPr="00C867C0" w:rsidRDefault="00435422" w:rsidP="00435422">
      <w:pPr>
        <w:pStyle w:val="Plattetekstinspringen2"/>
        <w:rPr>
          <w:rStyle w:val="Keuze-blauw"/>
        </w:rPr>
      </w:pPr>
      <w:r w:rsidRPr="00C867C0">
        <w:t xml:space="preserve">Onderlaag: </w:t>
      </w:r>
      <w:r w:rsidRPr="00C867C0">
        <w:rPr>
          <w:rStyle w:val="Keuze-blauw"/>
        </w:rPr>
        <w:t>gewapend bitumen APP-V3 / APP-P3/ een onderlaag vermeld in de technische goedkeuring</w:t>
      </w:r>
    </w:p>
    <w:p w14:paraId="4C55AC39" w14:textId="77777777" w:rsidR="00435422" w:rsidRPr="00C867C0" w:rsidRDefault="00435422" w:rsidP="00435422">
      <w:pPr>
        <w:pStyle w:val="Plattetekstinspringen2"/>
      </w:pPr>
      <w:r w:rsidRPr="00C867C0">
        <w:t xml:space="preserve">Eindlaag: </w:t>
      </w:r>
    </w:p>
    <w:p w14:paraId="0DBCDD2E" w14:textId="77777777" w:rsidR="00435422" w:rsidRPr="00C867C0" w:rsidRDefault="00435422" w:rsidP="00435422">
      <w:pPr>
        <w:pStyle w:val="Plattetekstinspringen3"/>
        <w:numPr>
          <w:ilvl w:val="1"/>
          <w:numId w:val="1"/>
        </w:numPr>
      </w:pPr>
      <w:r w:rsidRPr="00C867C0">
        <w:t xml:space="preserve">Dikte van de eindlaag: minimum </w:t>
      </w:r>
      <w:r w:rsidRPr="00C867C0">
        <w:rPr>
          <w:rStyle w:val="Keuze-blauw"/>
        </w:rPr>
        <w:t>4 / ...</w:t>
      </w:r>
      <w:r w:rsidRPr="00C867C0">
        <w:t xml:space="preserve"> mm</w:t>
      </w:r>
    </w:p>
    <w:p w14:paraId="217DDDD1" w14:textId="77777777" w:rsidR="00435422" w:rsidRPr="00C867C0" w:rsidRDefault="00435422" w:rsidP="00435422">
      <w:pPr>
        <w:pStyle w:val="Plattetekstinspringen3"/>
        <w:numPr>
          <w:ilvl w:val="1"/>
          <w:numId w:val="1"/>
        </w:numPr>
      </w:pPr>
      <w:r w:rsidRPr="00C867C0">
        <w:t xml:space="preserve">Afwerking toplaag: </w:t>
      </w:r>
      <w:r w:rsidRPr="00C867C0">
        <w:rPr>
          <w:rStyle w:val="Keuze-blauw"/>
        </w:rPr>
        <w:t>talk / leisteenschilfers</w:t>
      </w:r>
      <w:r w:rsidRPr="00C867C0">
        <w:t xml:space="preserve"> </w:t>
      </w:r>
    </w:p>
    <w:p w14:paraId="74B365ED" w14:textId="77777777" w:rsidR="00435422" w:rsidRPr="00C867C0" w:rsidRDefault="00435422" w:rsidP="00435422">
      <w:pPr>
        <w:pStyle w:val="Plattetekstinspringen3"/>
        <w:numPr>
          <w:ilvl w:val="1"/>
          <w:numId w:val="1"/>
        </w:numPr>
      </w:pPr>
      <w:r w:rsidRPr="00C867C0">
        <w:t xml:space="preserve">Treksterkte L/B (volgens NBN </w:t>
      </w:r>
      <w:r w:rsidRPr="00C867C0">
        <w:rPr>
          <w:szCs w:val="19"/>
        </w:rPr>
        <w:t>EN 12311-1</w:t>
      </w:r>
      <w:r w:rsidRPr="00C867C0">
        <w:t xml:space="preserve">): minimum </w:t>
      </w:r>
      <w:r w:rsidRPr="00C867C0">
        <w:rPr>
          <w:rStyle w:val="Keuze-blauw"/>
        </w:rPr>
        <w:t>650 /1000</w:t>
      </w:r>
      <w:r w:rsidRPr="00C867C0">
        <w:t xml:space="preserve"> N/50 mm </w:t>
      </w:r>
    </w:p>
    <w:p w14:paraId="215A2E7C" w14:textId="77777777" w:rsidR="00435422" w:rsidRPr="00C867C0" w:rsidRDefault="00435422" w:rsidP="00435422">
      <w:pPr>
        <w:pStyle w:val="Plattetekstinspringen3"/>
        <w:numPr>
          <w:ilvl w:val="1"/>
          <w:numId w:val="1"/>
        </w:numPr>
      </w:pPr>
      <w:r w:rsidRPr="00C867C0">
        <w:t xml:space="preserve">Rek bij breuk (volgens NBN </w:t>
      </w:r>
      <w:r w:rsidRPr="00C867C0">
        <w:rPr>
          <w:szCs w:val="19"/>
        </w:rPr>
        <w:t>EN 12311-1</w:t>
      </w:r>
      <w:r w:rsidRPr="00C867C0">
        <w:t>): &gt; 40 %</w:t>
      </w:r>
    </w:p>
    <w:p w14:paraId="1BB6086A" w14:textId="77777777" w:rsidR="00435422" w:rsidRPr="00C867C0" w:rsidRDefault="00435422" w:rsidP="00435422">
      <w:pPr>
        <w:pStyle w:val="Plattetekstinspringen3"/>
        <w:numPr>
          <w:ilvl w:val="1"/>
          <w:numId w:val="1"/>
        </w:numPr>
      </w:pPr>
      <w:r w:rsidRPr="00C867C0">
        <w:t>Nagelweerstand L/B (volgens NBN EN 12310-1): &gt; 150 N</w:t>
      </w:r>
    </w:p>
    <w:p w14:paraId="316D9B48" w14:textId="77777777" w:rsidR="00435422" w:rsidRPr="00C867C0" w:rsidRDefault="00435422" w:rsidP="00435422">
      <w:pPr>
        <w:pStyle w:val="Plattetekstinspringen3"/>
        <w:numPr>
          <w:ilvl w:val="1"/>
          <w:numId w:val="1"/>
        </w:numPr>
      </w:pPr>
      <w:r w:rsidRPr="00C867C0">
        <w:t xml:space="preserve">Verwekingspunt (volgens NBN </w:t>
      </w:r>
      <w:r w:rsidRPr="00C867C0">
        <w:rPr>
          <w:szCs w:val="19"/>
        </w:rPr>
        <w:t>EN 1110):</w:t>
      </w:r>
      <w:r w:rsidRPr="00C867C0">
        <w:t xml:space="preserve"> minimum 140°C</w:t>
      </w:r>
    </w:p>
    <w:p w14:paraId="54EAEBA7" w14:textId="77777777" w:rsidR="00435422" w:rsidRPr="00C867C0" w:rsidRDefault="00435422" w:rsidP="00435422">
      <w:pPr>
        <w:pStyle w:val="Plattetekstinspringen3"/>
        <w:numPr>
          <w:ilvl w:val="1"/>
          <w:numId w:val="1"/>
        </w:numPr>
      </w:pPr>
      <w:r w:rsidRPr="00C867C0">
        <w:t>Koude buigtemperatuur (volgens NBN EN 1109): minimum -15°C</w:t>
      </w:r>
    </w:p>
    <w:p w14:paraId="535F3EFB" w14:textId="77777777" w:rsidR="00435422" w:rsidRPr="00C867C0" w:rsidRDefault="00435422" w:rsidP="00435422">
      <w:pPr>
        <w:pStyle w:val="Kop8"/>
      </w:pPr>
      <w:r w:rsidRPr="00C867C0">
        <w:t>Aanvullende specificaties schrappen indien niet van toepassing</w:t>
      </w:r>
    </w:p>
    <w:p w14:paraId="080010CF" w14:textId="77777777" w:rsidR="00435422" w:rsidRPr="00C867C0" w:rsidRDefault="00435422" w:rsidP="00435422">
      <w:pPr>
        <w:pStyle w:val="Plattetekstinspringen"/>
      </w:pPr>
      <w:r w:rsidRPr="00C867C0">
        <w:t>Weerstand tegen externe brand:  B-ROOF(t1) volgens NBN EN 13501-5 en CEN/TS 1187-1.</w:t>
      </w:r>
    </w:p>
    <w:p w14:paraId="05917EB7" w14:textId="77777777" w:rsidR="00435422" w:rsidRPr="00C867C0" w:rsidRDefault="00435422" w:rsidP="00435422">
      <w:pPr>
        <w:pStyle w:val="Plattetekstinspringen"/>
      </w:pPr>
      <w:r w:rsidRPr="00C867C0">
        <w:t xml:space="preserve">Het membraan voldoet aan de basiskwaliteitsnormen voor oppervlaktewater (neutrale pH-waarde) en geeft geen schadelijke stoffen af. </w:t>
      </w:r>
    </w:p>
    <w:p w14:paraId="39B6D7B8" w14:textId="77777777" w:rsidR="00435422" w:rsidRPr="00C867C0" w:rsidRDefault="00435422" w:rsidP="00435422">
      <w:pPr>
        <w:pStyle w:val="Kop6"/>
      </w:pPr>
      <w:r w:rsidRPr="00C867C0">
        <w:t>Uitvoering</w:t>
      </w:r>
    </w:p>
    <w:p w14:paraId="367E9240" w14:textId="77777777" w:rsidR="00435422" w:rsidRPr="00C867C0" w:rsidRDefault="00435422" w:rsidP="00435422">
      <w:pPr>
        <w:pStyle w:val="Plattetekstinspringen"/>
      </w:pPr>
      <w:r w:rsidRPr="00C867C0">
        <w:t>Uitvoering volgens detailtekeningen, de ATG-richtlijnen, TV 215 § 8.2.4. en TV 244.</w:t>
      </w:r>
    </w:p>
    <w:p w14:paraId="30BD6403" w14:textId="77777777" w:rsidR="00435422" w:rsidRPr="00C867C0" w:rsidRDefault="00435422" w:rsidP="00435422">
      <w:pPr>
        <w:pStyle w:val="Plattetekstinspringen"/>
      </w:pPr>
      <w:r w:rsidRPr="00C867C0">
        <w:t>Bakgoottype:</w:t>
      </w:r>
    </w:p>
    <w:p w14:paraId="6CB29ADB" w14:textId="77777777" w:rsidR="00435422" w:rsidRPr="00C867C0" w:rsidRDefault="00435422" w:rsidP="00435422">
      <w:pPr>
        <w:pStyle w:val="ofwelinspringen"/>
      </w:pPr>
      <w:r w:rsidRPr="00C867C0">
        <w:rPr>
          <w:rStyle w:val="ofwelChar"/>
        </w:rPr>
        <w:t>(ofwel)</w:t>
      </w:r>
      <w:r w:rsidRPr="00C867C0">
        <w:rPr>
          <w:rStyle w:val="ofwelChar"/>
        </w:rPr>
        <w:tab/>
      </w:r>
      <w:r w:rsidRPr="00C867C0">
        <w:t>met vrije buitenrand</w:t>
      </w:r>
    </w:p>
    <w:p w14:paraId="1AEBC69C" w14:textId="77777777" w:rsidR="00435422" w:rsidRPr="00C867C0" w:rsidRDefault="00435422" w:rsidP="00435422">
      <w:pPr>
        <w:pStyle w:val="ofwelinspringen"/>
      </w:pPr>
      <w:r w:rsidRPr="00C867C0">
        <w:rPr>
          <w:rStyle w:val="ofwelChar"/>
        </w:rPr>
        <w:t>(ofwel)</w:t>
      </w:r>
      <w:r w:rsidRPr="00C867C0">
        <w:rPr>
          <w:rStyle w:val="ofwelChar"/>
        </w:rPr>
        <w:tab/>
      </w:r>
      <w:r w:rsidRPr="00C867C0">
        <w:t>met buitenrand tegen een opgaande wand</w:t>
      </w:r>
    </w:p>
    <w:p w14:paraId="622F1CAC" w14:textId="77777777" w:rsidR="00435422" w:rsidRPr="00C867C0" w:rsidRDefault="00435422" w:rsidP="00435422">
      <w:pPr>
        <w:pStyle w:val="ofwelinspringen"/>
      </w:pPr>
      <w:r w:rsidRPr="00C867C0">
        <w:rPr>
          <w:rStyle w:val="ofwelChar"/>
        </w:rPr>
        <w:t>(ofwel)</w:t>
      </w:r>
      <w:r w:rsidRPr="00C867C0">
        <w:rPr>
          <w:rStyle w:val="ofwelChar"/>
        </w:rPr>
        <w:tab/>
      </w:r>
      <w:r w:rsidRPr="00C867C0">
        <w:t>tussen twee dakschilden (horizontale kilbakgoot)</w:t>
      </w:r>
    </w:p>
    <w:p w14:paraId="446BCFB2" w14:textId="77777777" w:rsidR="00435422" w:rsidRPr="00C867C0" w:rsidRDefault="00435422" w:rsidP="00435422">
      <w:pPr>
        <w:pStyle w:val="Plattetekstinspringen"/>
      </w:pPr>
      <w:r w:rsidRPr="00C867C0">
        <w:t>Ondergrond:</w:t>
      </w:r>
    </w:p>
    <w:p w14:paraId="770BB800"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draagvloer van gewapend beton</w:t>
      </w:r>
    </w:p>
    <w:p w14:paraId="179EDE20"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op een bebording </w:t>
      </w:r>
    </w:p>
    <w:p w14:paraId="44BC2A7F"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op een isolatielaag uit … </w:t>
      </w:r>
      <w:r w:rsidRPr="00C867C0">
        <w:rPr>
          <w:rStyle w:val="Keuze-blauw"/>
        </w:rPr>
        <w:t xml:space="preserve">volgens art. … / cellenglas volgens art. … </w:t>
      </w:r>
    </w:p>
    <w:p w14:paraId="01B71ECF" w14:textId="77777777" w:rsidR="00435422" w:rsidRPr="00C867C0" w:rsidRDefault="00435422" w:rsidP="00435422">
      <w:pPr>
        <w:pStyle w:val="Plattetekstinspringen"/>
      </w:pPr>
      <w:r w:rsidRPr="00C867C0">
        <w:t>Overlappingen worden zorgvuldig gelast over de volledige breedte van de naad. De opstand onder de dakbedekking bestaat uit een afzonderlijke gootband.</w:t>
      </w:r>
    </w:p>
    <w:p w14:paraId="6925A86A"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64BAD3B5" w14:textId="77777777" w:rsidR="00435422" w:rsidRPr="00C867C0" w:rsidRDefault="00435422" w:rsidP="00435422">
      <w:pPr>
        <w:pStyle w:val="Plattetekstinspringen"/>
        <w:tabs>
          <w:tab w:val="left" w:pos="1843"/>
        </w:tabs>
      </w:pPr>
      <w:r w:rsidRPr="00C867C0">
        <w:t>Aansluitingsdetails volgens TV 244:</w:t>
      </w:r>
    </w:p>
    <w:p w14:paraId="6E58B87E" w14:textId="77777777" w:rsidR="00435422" w:rsidRPr="00C867C0" w:rsidRDefault="00435422" w:rsidP="00435422">
      <w:pPr>
        <w:pStyle w:val="Plattetekstinspringen2"/>
      </w:pPr>
      <w:r w:rsidRPr="00C867C0">
        <w:t xml:space="preserve">aansluiting bakgoot met hellend dak volgens TV 244 § 5.5.3 (afb.46) / </w:t>
      </w:r>
      <w:r w:rsidRPr="00C867C0">
        <w:rPr>
          <w:rStyle w:val="Keuze-blauw"/>
        </w:rPr>
        <w:t>en detailtekening</w:t>
      </w:r>
    </w:p>
    <w:p w14:paraId="5CAAAFA2" w14:textId="77777777" w:rsidR="00435422" w:rsidRPr="00C867C0" w:rsidRDefault="00435422" w:rsidP="00435422">
      <w:pPr>
        <w:pStyle w:val="Plattetekstinspringen2"/>
      </w:pPr>
      <w:r w:rsidRPr="00C867C0">
        <w:t xml:space="preserve">aansluiting bakgoot met volle muren volgens TV 244 § 5.5.5 / </w:t>
      </w:r>
      <w:r w:rsidRPr="00C867C0">
        <w:rPr>
          <w:rStyle w:val="Keuze-blauw"/>
        </w:rPr>
        <w:t>en detailtekening</w:t>
      </w:r>
    </w:p>
    <w:p w14:paraId="1B20CF6B" w14:textId="77777777" w:rsidR="00435422" w:rsidRPr="00C867C0" w:rsidRDefault="00435422" w:rsidP="00435422">
      <w:pPr>
        <w:pStyle w:val="Plattetekstinspringen2"/>
        <w:rPr>
          <w:rStyle w:val="Keuze-blauw"/>
        </w:rPr>
      </w:pPr>
      <w:r w:rsidRPr="00C867C0">
        <w:t xml:space="preserve">aansluiting bakgoot met gevelbekledingen volgens TV 244 </w:t>
      </w:r>
      <w:r w:rsidRPr="00C867C0">
        <w:rPr>
          <w:rFonts w:cs="Helvetica Light"/>
        </w:rPr>
        <w:t xml:space="preserve">§ </w:t>
      </w:r>
      <w:r w:rsidRPr="00C867C0">
        <w:t xml:space="preserve">5.5.6 </w:t>
      </w:r>
      <w:r w:rsidRPr="00C867C0">
        <w:rPr>
          <w:rStyle w:val="Keuze-blauw"/>
        </w:rPr>
        <w:t>/ en detailtekening</w:t>
      </w:r>
    </w:p>
    <w:p w14:paraId="54C1EF1F" w14:textId="77777777" w:rsidR="00435422" w:rsidRPr="00C867C0" w:rsidRDefault="00435422" w:rsidP="00435422">
      <w:pPr>
        <w:pStyle w:val="Plattetekstinspringen2"/>
        <w:rPr>
          <w:rStyle w:val="Keuze-blauw"/>
        </w:rPr>
      </w:pPr>
      <w:r w:rsidRPr="00C867C0">
        <w:t>aansluiting bakgoot met schoorsteen volgens TV 244 § 8.5 (af</w:t>
      </w:r>
      <w:r w:rsidRPr="00C867C0">
        <w:softHyphen/>
        <w:t>b. 114)</w:t>
      </w:r>
      <w:r w:rsidRPr="00C867C0">
        <w:rPr>
          <w:rStyle w:val="Keuze-blauw"/>
        </w:rPr>
        <w:t xml:space="preserve"> / en detailtekening</w:t>
      </w:r>
    </w:p>
    <w:p w14:paraId="2EFF5B65" w14:textId="77777777" w:rsidR="00435422" w:rsidRPr="00C867C0" w:rsidRDefault="00435422" w:rsidP="00435422">
      <w:pPr>
        <w:pStyle w:val="Plattetekstinspringen2"/>
        <w:rPr>
          <w:rStyle w:val="Keuze-blauw"/>
        </w:rPr>
      </w:pPr>
      <w:r w:rsidRPr="00C867C0">
        <w:t xml:space="preserve">opvatting bewegingsvoegen volgens TV 244 § 7 </w:t>
      </w:r>
      <w:r w:rsidRPr="00C867C0">
        <w:rPr>
          <w:rStyle w:val="Keuze-blauw"/>
        </w:rPr>
        <w:t>/ en detailtekening</w:t>
      </w:r>
    </w:p>
    <w:p w14:paraId="1561F115" w14:textId="77777777" w:rsidR="00435422" w:rsidRPr="00C867C0" w:rsidRDefault="00435422" w:rsidP="00435422">
      <w:pPr>
        <w:pStyle w:val="Plattetekstinspringen"/>
        <w:tabs>
          <w:tab w:val="left" w:pos="1843"/>
        </w:tabs>
      </w:pPr>
      <w:r w:rsidRPr="00C867C0">
        <w:t>Slabben en loketten bij ontmoetingen van bakgoten en gevelopstanden volgens art 37.10.</w:t>
      </w:r>
    </w:p>
    <w:p w14:paraId="696A7FBA" w14:textId="77777777" w:rsidR="00435422" w:rsidRPr="00C867C0" w:rsidRDefault="00435422" w:rsidP="00435422">
      <w:pPr>
        <w:pStyle w:val="Plattetekstinspringen"/>
        <w:tabs>
          <w:tab w:val="left" w:pos="1843"/>
        </w:tabs>
      </w:pPr>
      <w:r w:rsidRPr="00C867C0">
        <w:t>De vrije buitenrand wordt afgewerkt met dakrandprofiel volgens artikel 37.21.</w:t>
      </w:r>
    </w:p>
    <w:p w14:paraId="35B2FF40" w14:textId="77777777" w:rsidR="00435422" w:rsidRPr="00C867C0" w:rsidRDefault="00435422" w:rsidP="00435422">
      <w:pPr>
        <w:pStyle w:val="Kop6"/>
      </w:pPr>
      <w:r w:rsidRPr="00C867C0">
        <w:t>Toepassing</w:t>
      </w:r>
    </w:p>
    <w:p w14:paraId="2EF71DAE" w14:textId="77777777" w:rsidR="00435422" w:rsidRPr="00C867C0" w:rsidRDefault="00435422" w:rsidP="00435422">
      <w:pPr>
        <w:pStyle w:val="Kop3"/>
      </w:pPr>
      <w:bookmarkStart w:id="1158" w:name="_Toc390935975"/>
      <w:bookmarkStart w:id="1159" w:name="_Toc438633607"/>
      <w:bookmarkStart w:id="1160" w:name="_Toc390184581"/>
      <w:bookmarkStart w:id="1161" w:name="_Toc390345664"/>
      <w:r w:rsidRPr="00C867C0">
        <w:t>38.13.</w:t>
      </w:r>
      <w:r w:rsidRPr="00C867C0">
        <w:tab/>
        <w:t>bakgootdichtingen – hoog polymeermembranen</w:t>
      </w:r>
      <w:bookmarkEnd w:id="1158"/>
      <w:bookmarkEnd w:id="1159"/>
      <w:r w:rsidRPr="00C867C0">
        <w:tab/>
      </w:r>
      <w:bookmarkEnd w:id="1160"/>
      <w:bookmarkEnd w:id="1161"/>
    </w:p>
    <w:p w14:paraId="593A7779" w14:textId="77777777" w:rsidR="00435422" w:rsidRPr="00C867C0" w:rsidRDefault="00435422" w:rsidP="00435422">
      <w:pPr>
        <w:pStyle w:val="Kop4"/>
      </w:pPr>
      <w:bookmarkStart w:id="1162" w:name="_Toc390345665"/>
      <w:bookmarkStart w:id="1163" w:name="_Toc390935976"/>
      <w:bookmarkStart w:id="1164" w:name="_Toc438633608"/>
      <w:r w:rsidRPr="00C867C0">
        <w:t>38.13.10.</w:t>
      </w:r>
      <w:r w:rsidRPr="00C867C0">
        <w:tab/>
        <w:t>bakgootdichtingen – hoog polymeermembranen/EPDM</w:t>
      </w:r>
      <w:r w:rsidRPr="00C867C0">
        <w:tab/>
      </w:r>
      <w:r w:rsidRPr="00C867C0">
        <w:rPr>
          <w:rStyle w:val="MeetChar"/>
        </w:rPr>
        <w:t>|FH|m2</w:t>
      </w:r>
      <w:bookmarkEnd w:id="1162"/>
      <w:bookmarkEnd w:id="1163"/>
      <w:bookmarkEnd w:id="1164"/>
    </w:p>
    <w:p w14:paraId="33063FF0" w14:textId="77777777" w:rsidR="00435422" w:rsidRPr="00C867C0" w:rsidRDefault="00435422" w:rsidP="00435422">
      <w:pPr>
        <w:pStyle w:val="Kop6"/>
      </w:pPr>
      <w:r w:rsidRPr="00C867C0">
        <w:t>Meting</w:t>
      </w:r>
    </w:p>
    <w:p w14:paraId="11CFB202" w14:textId="77777777" w:rsidR="00435422" w:rsidRPr="00C867C0" w:rsidRDefault="00435422" w:rsidP="00435422">
      <w:pPr>
        <w:pStyle w:val="Plattetekstinspringen"/>
      </w:pPr>
      <w:r w:rsidRPr="00C867C0">
        <w:t>meeteenheid: per m2</w:t>
      </w:r>
    </w:p>
    <w:p w14:paraId="67ECA5B4" w14:textId="77777777" w:rsidR="00435422" w:rsidRPr="00C867C0" w:rsidRDefault="00435422" w:rsidP="00435422">
      <w:pPr>
        <w:pStyle w:val="Plattetekstinspringen"/>
      </w:pPr>
      <w:r w:rsidRPr="00C867C0">
        <w:t xml:space="preserve">meetcode: netto oppervlakte, gemeten als gemiddelde breedte van het ontwikkelde bekledingsmateriaal, vermenigvuldigd met de gootlengte, gemeten op de buitenrand van de goot. De afmetingen worden doorgemeten over uitzettingsvoegen, overloopleidingen e.d. </w:t>
      </w:r>
    </w:p>
    <w:p w14:paraId="7C9DE652" w14:textId="77777777" w:rsidR="00435422" w:rsidRPr="00C867C0" w:rsidRDefault="00435422" w:rsidP="00435422">
      <w:pPr>
        <w:pStyle w:val="Plattetekstinspringen"/>
      </w:pPr>
      <w:r w:rsidRPr="00C867C0">
        <w:t>aard van de overeenkomst: Forfaitaire Hoeveelheid (FH)</w:t>
      </w:r>
    </w:p>
    <w:p w14:paraId="5099C243" w14:textId="77777777" w:rsidR="00435422" w:rsidRPr="00C867C0" w:rsidRDefault="00435422" w:rsidP="00435422">
      <w:pPr>
        <w:pStyle w:val="Kop6"/>
      </w:pPr>
      <w:r w:rsidRPr="00C867C0">
        <w:t>Materiaal</w:t>
      </w:r>
    </w:p>
    <w:p w14:paraId="35BE6287" w14:textId="77777777" w:rsidR="00435422" w:rsidRPr="00C867C0" w:rsidRDefault="00435422" w:rsidP="00435422">
      <w:pPr>
        <w:pStyle w:val="Plattetekstinspringen"/>
      </w:pPr>
      <w:r w:rsidRPr="00C867C0">
        <w:t xml:space="preserve">Bakgootafdichting met EPDM banen volgens TV 215 § 8.3.2.1. en beantwoordend aan NBN EN 13956 - Flexibele banen voor waterafdichtingen - Kunststof en rubber banen voor waterafdichtingen voor daken - Definities en eigenschappen </w:t>
      </w:r>
    </w:p>
    <w:p w14:paraId="63D694E1" w14:textId="77777777" w:rsidR="00435422" w:rsidRPr="00C867C0" w:rsidRDefault="00435422" w:rsidP="00435422">
      <w:pPr>
        <w:pStyle w:val="Plattetekstinspringen"/>
      </w:pPr>
      <w:r w:rsidRPr="00C867C0">
        <w:t xml:space="preserve">Het systeem beschikt over een ATG of is gelijkwaardig door te voldoen aan de minimum eisen en proefmethodes zoals opgenomen in de UEAtc-richtlijnen voor het respectievelijke dakbedekkingsmateriaal.  Conformiteit met de UEAtc-eisen is aan te tonen op basis van de CE-technische fiche en bijhorende prestatieverklaring. </w:t>
      </w:r>
    </w:p>
    <w:p w14:paraId="3A1A72A6" w14:textId="77777777" w:rsidR="00435422" w:rsidRPr="00C867C0" w:rsidRDefault="00435422" w:rsidP="00435422">
      <w:pPr>
        <w:pStyle w:val="Plattetekstinspringen"/>
      </w:pPr>
      <w:r w:rsidRPr="00C867C0">
        <w:t>Alle toebehoren en bijproducten zoals prefabvormstukken, het type en/of merk van de lijmen, oplosmiddelen, tapes, schroeven, plaatjes, … zijn afkomstig van en/of stemmen overeen met de richtlijnen van de ATG en/of de fabrikant van de folie.</w:t>
      </w:r>
    </w:p>
    <w:p w14:paraId="23AD2E43" w14:textId="77777777" w:rsidR="00435422" w:rsidRPr="00C867C0" w:rsidRDefault="00435422" w:rsidP="00435422">
      <w:pPr>
        <w:pStyle w:val="Kop8"/>
      </w:pPr>
      <w:r w:rsidRPr="00C867C0">
        <w:t>Specificaties</w:t>
      </w:r>
    </w:p>
    <w:p w14:paraId="45D47FA7" w14:textId="77777777" w:rsidR="00435422" w:rsidRPr="00C867C0" w:rsidRDefault="00435422" w:rsidP="00435422">
      <w:pPr>
        <w:pStyle w:val="Plattetekstinspringen"/>
        <w:tabs>
          <w:tab w:val="left" w:pos="1843"/>
        </w:tabs>
      </w:pPr>
      <w:r w:rsidRPr="00C867C0">
        <w:t xml:space="preserve">Dikte EPDM-laag: minimum </w:t>
      </w:r>
      <w:r w:rsidRPr="00C867C0">
        <w:rPr>
          <w:rStyle w:val="Keuze-blauw"/>
        </w:rPr>
        <w:t xml:space="preserve">1,1 / 1,3 / … </w:t>
      </w:r>
      <w:r w:rsidRPr="00C867C0">
        <w:t>mm (excl. evt. dikte onderlaag)</w:t>
      </w:r>
    </w:p>
    <w:p w14:paraId="0432162B" w14:textId="77777777" w:rsidR="00435422" w:rsidRPr="00C867C0" w:rsidRDefault="00435422" w:rsidP="00435422">
      <w:pPr>
        <w:pStyle w:val="Plattetekstinspringen"/>
        <w:tabs>
          <w:tab w:val="left" w:pos="1843"/>
        </w:tabs>
      </w:pPr>
      <w:r w:rsidRPr="00C867C0">
        <w:t>Volgens TV 215 § 8.3.2.1 zijn de membranen:</w:t>
      </w:r>
    </w:p>
    <w:p w14:paraId="108923B3"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ongewapend (type Eo), </w:t>
      </w:r>
    </w:p>
    <w:p w14:paraId="782B46B7"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gewapend met een intern wapeningnet in glasvezel-, polypropyleen (type Ei), </w:t>
      </w:r>
    </w:p>
    <w:p w14:paraId="2F44DFA1" w14:textId="77777777" w:rsidR="00435422" w:rsidRPr="00C867C0" w:rsidRDefault="00435422" w:rsidP="00435422">
      <w:pPr>
        <w:pStyle w:val="ofwelinspringen"/>
      </w:pPr>
      <w:r w:rsidRPr="00C867C0">
        <w:rPr>
          <w:rStyle w:val="ofwelChar"/>
        </w:rPr>
        <w:t>(ofwel)</w:t>
      </w:r>
      <w:r w:rsidRPr="00C867C0">
        <w:rPr>
          <w:rStyle w:val="ofwelChar"/>
        </w:rPr>
        <w:tab/>
      </w:r>
      <w:r w:rsidRPr="00C867C0">
        <w:t>fabrieksmatig voorzien van een cachering in ongeweven glasvlies, polyestervlies, of polypropyleen (type Ec),</w:t>
      </w:r>
    </w:p>
    <w:p w14:paraId="0043F4CA"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voorzien van een SBS-bitumencachering onderaan en een intern wapeningsnet van glasvezeldraden (Eb). </w:t>
      </w:r>
    </w:p>
    <w:p w14:paraId="4A129FEE"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478E504B"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39AB2583" w14:textId="77777777" w:rsidR="00435422" w:rsidRPr="00C867C0" w:rsidRDefault="00435422" w:rsidP="00435422">
      <w:pPr>
        <w:pStyle w:val="Plattetekstinspringen"/>
        <w:tabs>
          <w:tab w:val="left" w:pos="1843"/>
        </w:tabs>
      </w:pPr>
      <w:r w:rsidRPr="00C867C0">
        <w:t>Het membraan voldoet aan de basiskwaliteitsnormen voor oppervlaktewater volgens analyse van een erkend laboratorium.</w:t>
      </w:r>
    </w:p>
    <w:p w14:paraId="75CAEB60" w14:textId="77777777" w:rsidR="00435422" w:rsidRPr="00C867C0" w:rsidRDefault="00435422" w:rsidP="00435422">
      <w:pPr>
        <w:pStyle w:val="Plattetekstinspringen"/>
        <w:tabs>
          <w:tab w:val="left" w:pos="1843"/>
        </w:tabs>
      </w:pPr>
      <w:r w:rsidRPr="00C867C0">
        <w:t>Bij directe plaatsing op ruwe ondergronden (beton) wordt een beschermingstussenlaag uit ongeweven polyester (300 g/m2) of uit een gelijkwaardig materiaal voorzien.</w:t>
      </w:r>
    </w:p>
    <w:p w14:paraId="04B4CB73" w14:textId="77777777" w:rsidR="00435422" w:rsidRPr="00C867C0" w:rsidRDefault="00435422" w:rsidP="00435422">
      <w:pPr>
        <w:pStyle w:val="Kop6"/>
      </w:pPr>
      <w:r w:rsidRPr="00C867C0">
        <w:t>Uitvoering</w:t>
      </w:r>
    </w:p>
    <w:p w14:paraId="26ED9AC6" w14:textId="77777777" w:rsidR="00435422" w:rsidRPr="00C867C0" w:rsidRDefault="00435422" w:rsidP="00435422">
      <w:pPr>
        <w:pStyle w:val="Plattetekstinspringen"/>
      </w:pPr>
      <w:r w:rsidRPr="00C867C0">
        <w:t>Uitvoering volgens detailtekeningen, de ATG-richtlijnen en/of voorschriften van de fabrikant, TV 215 § 8.3.6. en TV 244.</w:t>
      </w:r>
    </w:p>
    <w:p w14:paraId="045766EA" w14:textId="77777777" w:rsidR="00435422" w:rsidRPr="00C867C0" w:rsidRDefault="00435422" w:rsidP="00435422">
      <w:pPr>
        <w:pStyle w:val="Plattetekstinspringen"/>
      </w:pPr>
      <w:r w:rsidRPr="00C867C0">
        <w:t>Bakgoottype:</w:t>
      </w:r>
    </w:p>
    <w:p w14:paraId="2813CF57" w14:textId="77777777" w:rsidR="00435422" w:rsidRPr="00C867C0" w:rsidRDefault="00435422" w:rsidP="00435422">
      <w:pPr>
        <w:pStyle w:val="ofwelinspringen"/>
      </w:pPr>
      <w:r w:rsidRPr="00C867C0">
        <w:rPr>
          <w:rStyle w:val="ofwelChar"/>
        </w:rPr>
        <w:t>(ofwel)</w:t>
      </w:r>
      <w:r w:rsidRPr="00C867C0">
        <w:rPr>
          <w:rStyle w:val="ofwelChar"/>
        </w:rPr>
        <w:tab/>
      </w:r>
      <w:r w:rsidRPr="00C867C0">
        <w:t>met vrije buitenrand</w:t>
      </w:r>
    </w:p>
    <w:p w14:paraId="1B05F627" w14:textId="77777777" w:rsidR="00435422" w:rsidRPr="00C867C0" w:rsidRDefault="00435422" w:rsidP="00435422">
      <w:pPr>
        <w:pStyle w:val="ofwelinspringen"/>
      </w:pPr>
      <w:r w:rsidRPr="00C867C0">
        <w:rPr>
          <w:rStyle w:val="ofwelChar"/>
        </w:rPr>
        <w:t>(ofwel)</w:t>
      </w:r>
      <w:r w:rsidRPr="00C867C0">
        <w:rPr>
          <w:rStyle w:val="ofwelChar"/>
        </w:rPr>
        <w:tab/>
      </w:r>
      <w:r w:rsidRPr="00C867C0">
        <w:t>met buitenrand tegen een opgaande wand</w:t>
      </w:r>
    </w:p>
    <w:p w14:paraId="4EC0FCD3" w14:textId="77777777" w:rsidR="00435422" w:rsidRPr="00C867C0" w:rsidRDefault="00435422" w:rsidP="00435422">
      <w:pPr>
        <w:pStyle w:val="ofwelinspringen"/>
      </w:pPr>
      <w:r w:rsidRPr="00C867C0">
        <w:rPr>
          <w:rStyle w:val="ofwelChar"/>
        </w:rPr>
        <w:t>(ofwel)</w:t>
      </w:r>
      <w:r w:rsidRPr="00C867C0">
        <w:rPr>
          <w:rStyle w:val="ofwelChar"/>
        </w:rPr>
        <w:tab/>
      </w:r>
      <w:r w:rsidRPr="00C867C0">
        <w:t>tussen twee dakschilden (horizontale kilbakgoot)</w:t>
      </w:r>
    </w:p>
    <w:p w14:paraId="5CB00F81" w14:textId="77777777" w:rsidR="00435422" w:rsidRPr="00C867C0" w:rsidRDefault="00435422" w:rsidP="00435422">
      <w:pPr>
        <w:pStyle w:val="Plattetekstinspringen"/>
      </w:pPr>
      <w:r w:rsidRPr="00C867C0">
        <w:t>Ondergrond:</w:t>
      </w:r>
    </w:p>
    <w:p w14:paraId="694FB46F"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draagvloer van gewapend beton</w:t>
      </w:r>
    </w:p>
    <w:p w14:paraId="31C9E7BB"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op een bebording </w:t>
      </w:r>
    </w:p>
    <w:p w14:paraId="29CBCFDF"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op een isolatielaag uit … </w:t>
      </w:r>
      <w:r w:rsidRPr="00C867C0">
        <w:rPr>
          <w:rStyle w:val="Keuze-blauw"/>
        </w:rPr>
        <w:t xml:space="preserve">volgens art. … / cellenglas volgens art. … </w:t>
      </w:r>
    </w:p>
    <w:p w14:paraId="0AF256D0" w14:textId="77777777" w:rsidR="00435422" w:rsidRPr="00C867C0" w:rsidRDefault="00435422" w:rsidP="00435422">
      <w:pPr>
        <w:pStyle w:val="Plattetekstinspringen"/>
        <w:tabs>
          <w:tab w:val="left" w:pos="1843"/>
        </w:tabs>
      </w:pPr>
      <w:r w:rsidRPr="00C867C0">
        <w:t xml:space="preserve">Plaatsingsmethode: met aangepaste contactlijm in volle verkleving. De opstand onder de dakbedekking bestaat uit een afzonderlijke gootband.  </w:t>
      </w:r>
    </w:p>
    <w:p w14:paraId="0DF910E7" w14:textId="77777777" w:rsidR="00435422" w:rsidRPr="00C867C0" w:rsidRDefault="00435422" w:rsidP="00435422">
      <w:pPr>
        <w:pStyle w:val="Plattetekstinspringen"/>
        <w:tabs>
          <w:tab w:val="left" w:pos="1843"/>
        </w:tabs>
      </w:pPr>
      <w:r w:rsidRPr="00C867C0">
        <w:t xml:space="preserve">De breedte van de langse en dwarse overlappen tussen de banen bedraagt minimum 50 mm (overeenkomstig ATG (of gelijkwaardig) en plaatsingsmethode). De overlappen worden over de volledige breedte van de naad gedicht (zie TV 215 § 8.3.2.1.3) door: </w:t>
      </w:r>
    </w:p>
    <w:p w14:paraId="270A2F42" w14:textId="77777777" w:rsidR="00435422" w:rsidRPr="00C867C0" w:rsidRDefault="00435422" w:rsidP="00435422">
      <w:pPr>
        <w:pStyle w:val="Plattetekstinspringen2"/>
        <w:overflowPunct/>
        <w:textAlignment w:val="auto"/>
        <w:rPr>
          <w:rFonts w:cs="Arial"/>
          <w:lang w:val="nl-BE"/>
        </w:rPr>
      </w:pPr>
      <w:r w:rsidRPr="00C867C0">
        <w:rPr>
          <w:rFonts w:cs="Arial"/>
          <w:lang w:val="nl-BE"/>
        </w:rPr>
        <w:t xml:space="preserve">met warme lucht gelaste overlappen van lasbare polyethyleenbanden, lasbare butyltapes (eventueel op een EPDM-drager), EPDM met SBS-bitumen aan de onderzijde,  TPE-tapes op een EPDM-drager of TPE-stroken ofwel </w:t>
      </w:r>
    </w:p>
    <w:p w14:paraId="4CC3B970" w14:textId="77777777" w:rsidR="00435422" w:rsidRPr="00C867C0" w:rsidRDefault="00435422" w:rsidP="00435422">
      <w:pPr>
        <w:pStyle w:val="Plattetekstinspringen2"/>
        <w:overflowPunct/>
        <w:textAlignment w:val="auto"/>
      </w:pPr>
      <w:r w:rsidRPr="00C867C0">
        <w:rPr>
          <w:rFonts w:cs="Arial"/>
        </w:rPr>
        <w:t xml:space="preserve">door koudverkleving met contactlijm op basis van butyl of polychloropreen of met zelfklevende butyltapes </w:t>
      </w:r>
      <w:r w:rsidRPr="00C867C0">
        <w:t xml:space="preserve">. </w:t>
      </w:r>
    </w:p>
    <w:p w14:paraId="0BADDBF3" w14:textId="77777777" w:rsidR="00435422" w:rsidRPr="00C867C0" w:rsidRDefault="00435422" w:rsidP="00435422">
      <w:pPr>
        <w:pStyle w:val="Plattetekstinspringen"/>
        <w:tabs>
          <w:tab w:val="left" w:pos="1843"/>
        </w:tabs>
      </w:pPr>
      <w:r w:rsidRPr="00C867C0">
        <w:t>Kimfixatie langsheen dakranden en lichtstraten en rondom dakdoorvoeren moet worden voorzien waar vereist en uitgevoerd volgens de richtlijnen van de ATG en/of fabrikant.</w:t>
      </w:r>
    </w:p>
    <w:p w14:paraId="27DBC016"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3464D86C" w14:textId="77777777" w:rsidR="00435422" w:rsidRPr="00C867C0" w:rsidRDefault="00435422" w:rsidP="00435422">
      <w:pPr>
        <w:pStyle w:val="Plattetekstinspringen"/>
        <w:tabs>
          <w:tab w:val="left" w:pos="1843"/>
        </w:tabs>
      </w:pPr>
      <w:r w:rsidRPr="00C867C0">
        <w:t>Aansluitingsdetails volgens TV 244:</w:t>
      </w:r>
    </w:p>
    <w:p w14:paraId="1BCF6534" w14:textId="77777777" w:rsidR="00435422" w:rsidRPr="00C867C0" w:rsidRDefault="00435422" w:rsidP="00435422">
      <w:pPr>
        <w:pStyle w:val="Plattetekstinspringen2"/>
      </w:pPr>
      <w:r w:rsidRPr="00C867C0">
        <w:t xml:space="preserve">aansluiting bakgoot met hellend dak volgens TV 244 § 5.5.3 (afb.46) / </w:t>
      </w:r>
      <w:r w:rsidRPr="00C867C0">
        <w:rPr>
          <w:rStyle w:val="Keuze-blauw"/>
        </w:rPr>
        <w:t>en detailtekening</w:t>
      </w:r>
    </w:p>
    <w:p w14:paraId="7E6A37AE" w14:textId="77777777" w:rsidR="00435422" w:rsidRPr="00C867C0" w:rsidRDefault="00435422" w:rsidP="00435422">
      <w:pPr>
        <w:pStyle w:val="Plattetekstinspringen2"/>
      </w:pPr>
      <w:r w:rsidRPr="00C867C0">
        <w:t xml:space="preserve">aansluiting bakgoot met volle muren volgens TV 244 § 5.5.5 / </w:t>
      </w:r>
      <w:r w:rsidRPr="00C867C0">
        <w:rPr>
          <w:rStyle w:val="Keuze-blauw"/>
        </w:rPr>
        <w:t>en detailtekening</w:t>
      </w:r>
    </w:p>
    <w:p w14:paraId="4BE70C77" w14:textId="77777777" w:rsidR="00435422" w:rsidRPr="00C867C0" w:rsidRDefault="00435422" w:rsidP="00435422">
      <w:pPr>
        <w:pStyle w:val="Plattetekstinspringen2"/>
        <w:rPr>
          <w:rStyle w:val="Keuze-blauw"/>
        </w:rPr>
      </w:pPr>
      <w:r w:rsidRPr="00C867C0">
        <w:t xml:space="preserve">aansluiting bakgoot met gevelbekledingen volgens TV 244 </w:t>
      </w:r>
      <w:r w:rsidRPr="00C867C0">
        <w:rPr>
          <w:rFonts w:cs="Helvetica Light"/>
        </w:rPr>
        <w:t xml:space="preserve">§ </w:t>
      </w:r>
      <w:r w:rsidRPr="00C867C0">
        <w:t xml:space="preserve">5.5.6 </w:t>
      </w:r>
      <w:r w:rsidRPr="00C867C0">
        <w:rPr>
          <w:rStyle w:val="Keuze-blauw"/>
        </w:rPr>
        <w:t>/ en detailtekening</w:t>
      </w:r>
    </w:p>
    <w:p w14:paraId="79D60D9D" w14:textId="77777777" w:rsidR="00435422" w:rsidRPr="00C867C0" w:rsidRDefault="00435422" w:rsidP="00435422">
      <w:pPr>
        <w:pStyle w:val="Plattetekstinspringen2"/>
        <w:rPr>
          <w:rStyle w:val="Keuze-blauw"/>
        </w:rPr>
      </w:pPr>
      <w:r w:rsidRPr="00C867C0">
        <w:t>aansluiting bakgoot met schoorsteen volgens TV 244 § 8.5 (af</w:t>
      </w:r>
      <w:r w:rsidRPr="00C867C0">
        <w:softHyphen/>
        <w:t>b. 114)</w:t>
      </w:r>
      <w:r w:rsidRPr="00C867C0">
        <w:rPr>
          <w:rStyle w:val="Keuze-blauw"/>
        </w:rPr>
        <w:t xml:space="preserve"> / en detailtekening</w:t>
      </w:r>
    </w:p>
    <w:p w14:paraId="23D53ED1" w14:textId="77777777" w:rsidR="00435422" w:rsidRPr="00C867C0" w:rsidRDefault="00435422" w:rsidP="00435422">
      <w:pPr>
        <w:pStyle w:val="Plattetekstinspringen2"/>
      </w:pPr>
      <w:r w:rsidRPr="00C867C0">
        <w:t xml:space="preserve">uitzetvoegen worden uitgevoerd met een aparte strook in ongewapend EPDM, die los ligt in het midden over minimaal 10 cm breedte en aan beide zijden op de banen voldoende breed wordt aangehecht (kleven of lassen), om de optredende spanningen te kunnen opnemen. </w:t>
      </w:r>
    </w:p>
    <w:p w14:paraId="46D7984A" w14:textId="77777777" w:rsidR="00435422" w:rsidRPr="00C867C0" w:rsidRDefault="00435422" w:rsidP="00435422">
      <w:pPr>
        <w:pStyle w:val="Plattetekstinspringen"/>
      </w:pPr>
      <w:r w:rsidRPr="00C867C0">
        <w:t>Slabben en loketten bij ontmoetingen van bakgoten en gevelopstanden volgens art 37.10.</w:t>
      </w:r>
    </w:p>
    <w:p w14:paraId="57FA29D8" w14:textId="77777777" w:rsidR="00435422" w:rsidRPr="00C867C0" w:rsidRDefault="00435422" w:rsidP="00435422">
      <w:pPr>
        <w:pStyle w:val="Plattetekstinspringen"/>
      </w:pPr>
      <w:r w:rsidRPr="00C867C0">
        <w:t>De vrije buitenrand wordt afgewerkt met dakrandprofiel volgens artikel 37.21.</w:t>
      </w:r>
    </w:p>
    <w:p w14:paraId="332430F1" w14:textId="77777777" w:rsidR="00435422" w:rsidRPr="00C867C0" w:rsidRDefault="00435422" w:rsidP="00435422">
      <w:pPr>
        <w:pStyle w:val="Kop6"/>
      </w:pPr>
      <w:r w:rsidRPr="00C867C0">
        <w:t>Toepassing</w:t>
      </w:r>
    </w:p>
    <w:p w14:paraId="0E764F7E" w14:textId="77777777" w:rsidR="00435422" w:rsidRPr="00C867C0" w:rsidRDefault="00435422" w:rsidP="00435422">
      <w:pPr>
        <w:pStyle w:val="Kop4"/>
      </w:pPr>
      <w:bookmarkStart w:id="1165" w:name="_Toc390345666"/>
      <w:bookmarkStart w:id="1166" w:name="_Toc390935977"/>
      <w:bookmarkStart w:id="1167" w:name="_Toc438633609"/>
      <w:r w:rsidRPr="00C867C0">
        <w:t>38.13.20.</w:t>
      </w:r>
      <w:r w:rsidRPr="00C867C0">
        <w:tab/>
        <w:t>bakgootdichtingen – hoog polymeermembranen/TPO</w:t>
      </w:r>
      <w:r w:rsidRPr="00C867C0">
        <w:tab/>
      </w:r>
      <w:r w:rsidRPr="00C867C0">
        <w:rPr>
          <w:rStyle w:val="MeetChar"/>
        </w:rPr>
        <w:t>|FH|m2</w:t>
      </w:r>
      <w:bookmarkEnd w:id="1165"/>
      <w:bookmarkEnd w:id="1166"/>
      <w:bookmarkEnd w:id="1167"/>
    </w:p>
    <w:p w14:paraId="6BD44241" w14:textId="77777777" w:rsidR="00435422" w:rsidRPr="00C867C0" w:rsidRDefault="00435422" w:rsidP="00435422">
      <w:pPr>
        <w:pStyle w:val="Kop6"/>
      </w:pPr>
      <w:r w:rsidRPr="00C867C0">
        <w:t>Meting</w:t>
      </w:r>
    </w:p>
    <w:p w14:paraId="48FE9B45" w14:textId="77777777" w:rsidR="00435422" w:rsidRPr="00C867C0" w:rsidRDefault="00435422" w:rsidP="00435422">
      <w:pPr>
        <w:pStyle w:val="Plattetekstinspringen"/>
      </w:pPr>
      <w:r w:rsidRPr="00C867C0">
        <w:t>meeteenheid: per m2</w:t>
      </w:r>
    </w:p>
    <w:p w14:paraId="6A977005" w14:textId="77777777" w:rsidR="00435422" w:rsidRPr="00C867C0" w:rsidRDefault="00435422" w:rsidP="00435422">
      <w:pPr>
        <w:pStyle w:val="Plattetekstinspringen"/>
      </w:pPr>
      <w:r w:rsidRPr="00C867C0">
        <w:t xml:space="preserve">meetcode: netto oppervlakte, gemeten als gemiddelde breedte van het ontwikkelde bekledingsmateriaal, vermenigvuldigd met de gootlengte, gemeten op de buitenrand van de goot. De afmetingen worden doorgemeten over uitzettingsvoegen, overloopleidingen e.d. </w:t>
      </w:r>
    </w:p>
    <w:p w14:paraId="4EB1545F" w14:textId="77777777" w:rsidR="00435422" w:rsidRPr="00C867C0" w:rsidRDefault="00435422" w:rsidP="00435422">
      <w:pPr>
        <w:pStyle w:val="Plattetekstinspringen"/>
      </w:pPr>
      <w:r w:rsidRPr="00C867C0">
        <w:t>aard van de overeenkomst: Forfaitaire Hoeveelheid (FH)</w:t>
      </w:r>
    </w:p>
    <w:p w14:paraId="03FE9137" w14:textId="77777777" w:rsidR="00435422" w:rsidRPr="00C867C0" w:rsidRDefault="00435422" w:rsidP="00435422">
      <w:pPr>
        <w:pStyle w:val="Kop6"/>
      </w:pPr>
      <w:r w:rsidRPr="00C867C0">
        <w:t>Materiaal</w:t>
      </w:r>
    </w:p>
    <w:p w14:paraId="58159025" w14:textId="77777777" w:rsidR="00435422" w:rsidRPr="00C867C0" w:rsidRDefault="00435422" w:rsidP="00435422">
      <w:pPr>
        <w:pStyle w:val="Plattetekstinspringen"/>
      </w:pPr>
      <w:r w:rsidRPr="00C867C0">
        <w:t xml:space="preserve">Bakgootafdichting met TPO banen volgens TV 215 § 8.3.3.2. en beantwoordend aan NBN EN 13956 - Flexibele banen voor waterafdichtingen - Kunststof en rubber banen voor waterafdichtingen voor daken - Definities en eigenschappen </w:t>
      </w:r>
    </w:p>
    <w:p w14:paraId="4E47B8E0" w14:textId="77777777" w:rsidR="00435422" w:rsidRPr="00C867C0" w:rsidRDefault="00435422" w:rsidP="00435422">
      <w:pPr>
        <w:pStyle w:val="Plattetekstinspringen"/>
      </w:pPr>
      <w:r w:rsidRPr="00C867C0">
        <w:t xml:space="preserve">Het systeem beschikt over een ATG of is gelijkwaardig door te voldoen aan de minimum eisen en proefmethodes zoals opgenomen in de UEAtc-richtlijnen voor het respectievelijke afdichtingsmateriaal.  Conformiteit met de UEAtc-eisen is aan te tonen op basis van de CE-technische fiche en bijhorende prestatieverklaring. </w:t>
      </w:r>
    </w:p>
    <w:p w14:paraId="308C569F" w14:textId="77777777" w:rsidR="00435422" w:rsidRPr="00C867C0" w:rsidRDefault="00435422" w:rsidP="00435422">
      <w:pPr>
        <w:pStyle w:val="Plattetekstinspringen"/>
      </w:pPr>
      <w:r w:rsidRPr="00C867C0">
        <w:t>Alle toebehoren en bijproducten zoals prefabvormstukken, het type en/of merk van de lijmen, oplosmiddelen, tapes, schroeven, plaatjes, … zijn afkomstig van en/of stemmen overeen met de richtlijnen van de ATG en/of de fabrikant van de flexibele baan.</w:t>
      </w:r>
    </w:p>
    <w:p w14:paraId="12E3E529" w14:textId="77777777" w:rsidR="00435422" w:rsidRPr="00C867C0" w:rsidRDefault="00435422" w:rsidP="00435422">
      <w:pPr>
        <w:pStyle w:val="Kop8"/>
      </w:pPr>
      <w:r w:rsidRPr="00C867C0">
        <w:t>Specificaties</w:t>
      </w:r>
    </w:p>
    <w:p w14:paraId="4BDB0FBD" w14:textId="77777777" w:rsidR="00435422" w:rsidRPr="00C867C0" w:rsidRDefault="00435422" w:rsidP="00435422">
      <w:pPr>
        <w:pStyle w:val="Plattetekstinspringen"/>
        <w:tabs>
          <w:tab w:val="left" w:pos="1843"/>
        </w:tabs>
        <w:rPr>
          <w:lang w:val="de-DE"/>
        </w:rPr>
      </w:pPr>
      <w:r w:rsidRPr="00C867C0">
        <w:rPr>
          <w:lang w:val="de-DE"/>
        </w:rPr>
        <w:t xml:space="preserve">Dikte TPO-baan: minimum </w:t>
      </w:r>
      <w:r w:rsidRPr="00C867C0">
        <w:rPr>
          <w:rStyle w:val="Keuze-blauw"/>
        </w:rPr>
        <w:t>1,2 / 1,5 / 1,8</w:t>
      </w:r>
      <w:r w:rsidRPr="00C867C0">
        <w:rPr>
          <w:lang w:val="de-DE"/>
        </w:rPr>
        <w:t xml:space="preserve"> mm</w:t>
      </w:r>
    </w:p>
    <w:p w14:paraId="2DF7A831" w14:textId="77777777" w:rsidR="00435422" w:rsidRPr="00C867C0" w:rsidRDefault="00435422" w:rsidP="00435422">
      <w:pPr>
        <w:pStyle w:val="Plattetekstinspringen"/>
        <w:tabs>
          <w:tab w:val="left" w:pos="1843"/>
        </w:tabs>
        <w:rPr>
          <w:rStyle w:val="Keuze-blauw"/>
        </w:rPr>
      </w:pPr>
      <w:r w:rsidRPr="00C867C0">
        <w:t xml:space="preserve">Type: </w:t>
      </w:r>
      <w:r w:rsidRPr="00C867C0">
        <w:rPr>
          <w:rStyle w:val="Keuze-blauw"/>
        </w:rPr>
        <w:t>gewapend / ongewapend / polystervliesgecacheerd</w:t>
      </w:r>
    </w:p>
    <w:p w14:paraId="10FC342C" w14:textId="77777777" w:rsidR="00435422" w:rsidRPr="00C867C0" w:rsidRDefault="00435422" w:rsidP="00435422">
      <w:pPr>
        <w:pStyle w:val="Plattetekstinspringen"/>
        <w:tabs>
          <w:tab w:val="left" w:pos="1843"/>
        </w:tabs>
        <w:rPr>
          <w:rStyle w:val="Keuze-blauw"/>
        </w:rPr>
      </w:pPr>
      <w:r w:rsidRPr="00C867C0">
        <w:t xml:space="preserve">Kleur: </w:t>
      </w:r>
      <w:r w:rsidRPr="00C867C0">
        <w:rPr>
          <w:rStyle w:val="Keuze-blauw"/>
        </w:rPr>
        <w:t>wit / lichtgrijs / beige /….</w:t>
      </w:r>
    </w:p>
    <w:p w14:paraId="366A43B1"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25B3B09F"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798B9D00" w14:textId="77777777" w:rsidR="00435422" w:rsidRPr="00C867C0" w:rsidRDefault="00435422" w:rsidP="00435422">
      <w:pPr>
        <w:pStyle w:val="Plattetekstinspringen"/>
        <w:tabs>
          <w:tab w:val="left" w:pos="1843"/>
        </w:tabs>
      </w:pPr>
      <w:r w:rsidRPr="00C867C0">
        <w:t>Het membraan voldoet aan de basiskwaliteitsnormen voor oppervlaktewater volgens analyse van een erkend laboratorium.</w:t>
      </w:r>
    </w:p>
    <w:p w14:paraId="7C12EFA6" w14:textId="77777777" w:rsidR="00435422" w:rsidRPr="00C867C0" w:rsidRDefault="00435422" w:rsidP="00435422">
      <w:pPr>
        <w:pStyle w:val="Plattetekstinspringen"/>
        <w:tabs>
          <w:tab w:val="left" w:pos="1843"/>
        </w:tabs>
      </w:pPr>
      <w:r w:rsidRPr="00C867C0">
        <w:t>Bij directe plaatsing op ruwe ondergronden (beton) wordt een beschermingstussenlaag uit ongeweven polyester (300 g/m2) of uit een gelijkwaardig materiaal voorzien.</w:t>
      </w:r>
    </w:p>
    <w:p w14:paraId="7D80ADCF" w14:textId="77777777" w:rsidR="00435422" w:rsidRPr="00C867C0" w:rsidRDefault="00435422" w:rsidP="00435422">
      <w:pPr>
        <w:pStyle w:val="Kop6"/>
      </w:pPr>
      <w:r w:rsidRPr="00C867C0">
        <w:t>Uitvoering</w:t>
      </w:r>
    </w:p>
    <w:p w14:paraId="4C98DDCD" w14:textId="77777777" w:rsidR="00435422" w:rsidRPr="00C867C0" w:rsidRDefault="00435422" w:rsidP="00435422">
      <w:pPr>
        <w:pStyle w:val="Plattetekstinspringen"/>
      </w:pPr>
      <w:r w:rsidRPr="00C867C0">
        <w:t>Uitvoering volgens detailtekeningen, de ATG-richtlijnen en/of voorschriften van de fabrikant, TV 215 § 8.3.6. en TV 244.</w:t>
      </w:r>
    </w:p>
    <w:p w14:paraId="1F81E834" w14:textId="77777777" w:rsidR="00435422" w:rsidRPr="00C867C0" w:rsidRDefault="00435422" w:rsidP="00435422">
      <w:pPr>
        <w:pStyle w:val="Plattetekstinspringen"/>
      </w:pPr>
      <w:r w:rsidRPr="00C867C0">
        <w:t>Bakgoottype:</w:t>
      </w:r>
    </w:p>
    <w:p w14:paraId="55B5C77D" w14:textId="77777777" w:rsidR="00435422" w:rsidRPr="00C867C0" w:rsidRDefault="00435422" w:rsidP="00435422">
      <w:pPr>
        <w:pStyle w:val="ofwelinspringen"/>
      </w:pPr>
      <w:r w:rsidRPr="00C867C0">
        <w:rPr>
          <w:rStyle w:val="ofwelChar"/>
        </w:rPr>
        <w:t>(ofwel)</w:t>
      </w:r>
      <w:r w:rsidRPr="00C867C0">
        <w:rPr>
          <w:rStyle w:val="ofwelChar"/>
        </w:rPr>
        <w:tab/>
      </w:r>
      <w:r w:rsidRPr="00C867C0">
        <w:t>met vrije buitenrand</w:t>
      </w:r>
    </w:p>
    <w:p w14:paraId="39B2F3E2" w14:textId="77777777" w:rsidR="00435422" w:rsidRPr="00C867C0" w:rsidRDefault="00435422" w:rsidP="00435422">
      <w:pPr>
        <w:pStyle w:val="ofwelinspringen"/>
      </w:pPr>
      <w:r w:rsidRPr="00C867C0">
        <w:rPr>
          <w:rStyle w:val="ofwelChar"/>
        </w:rPr>
        <w:t>(ofwel)</w:t>
      </w:r>
      <w:r w:rsidRPr="00C867C0">
        <w:rPr>
          <w:rStyle w:val="ofwelChar"/>
        </w:rPr>
        <w:tab/>
      </w:r>
      <w:r w:rsidRPr="00C867C0">
        <w:t>met buitenrand tegen een opgaande wand</w:t>
      </w:r>
    </w:p>
    <w:p w14:paraId="2142E70A" w14:textId="77777777" w:rsidR="00435422" w:rsidRPr="00C867C0" w:rsidRDefault="00435422" w:rsidP="00435422">
      <w:pPr>
        <w:pStyle w:val="ofwelinspringen"/>
      </w:pPr>
      <w:r w:rsidRPr="00C867C0">
        <w:rPr>
          <w:rStyle w:val="ofwelChar"/>
        </w:rPr>
        <w:t>(ofwel)</w:t>
      </w:r>
      <w:r w:rsidRPr="00C867C0">
        <w:rPr>
          <w:rStyle w:val="ofwelChar"/>
        </w:rPr>
        <w:tab/>
      </w:r>
      <w:r w:rsidRPr="00C867C0">
        <w:t>tussen twee dakschilden (horizontale kilbakgoot)</w:t>
      </w:r>
    </w:p>
    <w:p w14:paraId="1EA63E7B" w14:textId="77777777" w:rsidR="00435422" w:rsidRPr="00C867C0" w:rsidRDefault="00435422" w:rsidP="00435422">
      <w:pPr>
        <w:pStyle w:val="Plattetekstinspringen"/>
      </w:pPr>
      <w:r w:rsidRPr="00C867C0">
        <w:t>Ondergrond:</w:t>
      </w:r>
    </w:p>
    <w:p w14:paraId="6AB7B1F9"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draagvloer van gewapend beton</w:t>
      </w:r>
    </w:p>
    <w:p w14:paraId="24338DA0"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op een bebording </w:t>
      </w:r>
    </w:p>
    <w:p w14:paraId="68CD09BD"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op een isolatielaag uit … </w:t>
      </w:r>
      <w:r w:rsidRPr="00C867C0">
        <w:rPr>
          <w:rStyle w:val="Keuze-blauw"/>
        </w:rPr>
        <w:t xml:space="preserve">volgens art. … / cellenglas volgens art. … </w:t>
      </w:r>
    </w:p>
    <w:p w14:paraId="1CFB96F7" w14:textId="77777777" w:rsidR="00435422" w:rsidRPr="00C867C0" w:rsidRDefault="00435422" w:rsidP="00435422">
      <w:pPr>
        <w:pStyle w:val="Plattetekstinspringen"/>
        <w:tabs>
          <w:tab w:val="left" w:pos="1843"/>
        </w:tabs>
      </w:pPr>
      <w:r w:rsidRPr="00C867C0">
        <w:t xml:space="preserve">Plaatsingsmethode: met aangepaste lijm in volle verkleving. De opstand onder de dakbedekking bestaat uit een afzonderlijke gootband.  </w:t>
      </w:r>
    </w:p>
    <w:p w14:paraId="7ADB4C81" w14:textId="77777777" w:rsidR="00435422" w:rsidRPr="00C867C0" w:rsidRDefault="00435422" w:rsidP="00435422">
      <w:pPr>
        <w:pStyle w:val="Plattetekstinspringen"/>
        <w:tabs>
          <w:tab w:val="left" w:pos="1843"/>
        </w:tabs>
      </w:pPr>
      <w:r w:rsidRPr="00C867C0">
        <w:t>Kimfixatie langsheen dakranden en lichtstraten en rondom dakdoorvoeren moet worden voorzien waar vereist en uitgevoerd volgens de richtlijnen van de ATG en/of fabrikant.</w:t>
      </w:r>
    </w:p>
    <w:p w14:paraId="4A12FBB5"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54F188F" w14:textId="77777777" w:rsidR="00435422" w:rsidRPr="00C867C0" w:rsidRDefault="00435422" w:rsidP="00435422">
      <w:pPr>
        <w:pStyle w:val="Plattetekstinspringen"/>
        <w:tabs>
          <w:tab w:val="left" w:pos="1843"/>
        </w:tabs>
      </w:pPr>
      <w:r w:rsidRPr="00C867C0">
        <w:t>Aansluitingsdetails volgens TV 244:</w:t>
      </w:r>
    </w:p>
    <w:p w14:paraId="566DFC91" w14:textId="77777777" w:rsidR="00435422" w:rsidRPr="00C867C0" w:rsidRDefault="00435422" w:rsidP="00435422">
      <w:pPr>
        <w:pStyle w:val="Plattetekstinspringen2"/>
      </w:pPr>
      <w:r w:rsidRPr="00C867C0">
        <w:t xml:space="preserve">aansluiting bakgoot met hellend dak volgens TV 244 § 5.5.3 (afb.46) / </w:t>
      </w:r>
      <w:r w:rsidRPr="00C867C0">
        <w:rPr>
          <w:rStyle w:val="Keuze-blauw"/>
        </w:rPr>
        <w:t>en detailtekening</w:t>
      </w:r>
    </w:p>
    <w:p w14:paraId="547F1F9D" w14:textId="77777777" w:rsidR="00435422" w:rsidRPr="00C867C0" w:rsidRDefault="00435422" w:rsidP="00435422">
      <w:pPr>
        <w:pStyle w:val="Plattetekstinspringen2"/>
      </w:pPr>
      <w:r w:rsidRPr="00C867C0">
        <w:t xml:space="preserve">aansluiting bakgoot met volle muren volgens TV 244 § 5.5.5 / </w:t>
      </w:r>
      <w:r w:rsidRPr="00C867C0">
        <w:rPr>
          <w:rStyle w:val="Keuze-blauw"/>
        </w:rPr>
        <w:t>en detailtekening</w:t>
      </w:r>
    </w:p>
    <w:p w14:paraId="2BECBB2E" w14:textId="77777777" w:rsidR="00435422" w:rsidRPr="00C867C0" w:rsidRDefault="00435422" w:rsidP="00435422">
      <w:pPr>
        <w:pStyle w:val="Plattetekstinspringen2"/>
        <w:rPr>
          <w:rStyle w:val="Keuze-blauw"/>
        </w:rPr>
      </w:pPr>
      <w:r w:rsidRPr="00C867C0">
        <w:t xml:space="preserve">aansluiting bakgoot met gevelbekledingen volgens TV 244 </w:t>
      </w:r>
      <w:r w:rsidRPr="00C867C0">
        <w:rPr>
          <w:rFonts w:cs="Helvetica Light"/>
        </w:rPr>
        <w:t xml:space="preserve">§ </w:t>
      </w:r>
      <w:r w:rsidRPr="00C867C0">
        <w:t xml:space="preserve">5.5.6 </w:t>
      </w:r>
      <w:r w:rsidRPr="00C867C0">
        <w:rPr>
          <w:rStyle w:val="Keuze-blauw"/>
        </w:rPr>
        <w:t>/ en detailtekening</w:t>
      </w:r>
    </w:p>
    <w:p w14:paraId="33D591D4" w14:textId="77777777" w:rsidR="00435422" w:rsidRPr="00C867C0" w:rsidRDefault="00435422" w:rsidP="00435422">
      <w:pPr>
        <w:pStyle w:val="Plattetekstinspringen2"/>
        <w:rPr>
          <w:rStyle w:val="Keuze-blauw"/>
        </w:rPr>
      </w:pPr>
      <w:r w:rsidRPr="00C867C0">
        <w:t>aansluiting bakgoot met schoorsteen volgens TV 244 § 8.5 (af</w:t>
      </w:r>
      <w:r w:rsidRPr="00C867C0">
        <w:softHyphen/>
        <w:t>b. 114)</w:t>
      </w:r>
      <w:r w:rsidRPr="00C867C0">
        <w:rPr>
          <w:rStyle w:val="Keuze-blauw"/>
        </w:rPr>
        <w:t xml:space="preserve"> / en detailtekening</w:t>
      </w:r>
    </w:p>
    <w:p w14:paraId="23483BBF" w14:textId="77777777" w:rsidR="00435422" w:rsidRPr="00C867C0" w:rsidRDefault="00435422" w:rsidP="00435422">
      <w:pPr>
        <w:pStyle w:val="Plattetekstinspringen2"/>
      </w:pPr>
      <w:r w:rsidRPr="00C867C0">
        <w:t xml:space="preserve">uitzetvoegen worden uitgevoerd met een aparte strook in ongewapend EPDM, die los ligt in het midden over minimaal 10 cm breedte en aan beide zijden op de banen voldoende breed wordt aangehecht (kleven of lassen), om de optredende spanningen te kunnen opnemen. </w:t>
      </w:r>
    </w:p>
    <w:p w14:paraId="2528DE0A" w14:textId="77777777" w:rsidR="00435422" w:rsidRPr="00C867C0" w:rsidRDefault="00435422" w:rsidP="00435422">
      <w:pPr>
        <w:pStyle w:val="Plattetekstinspringen"/>
      </w:pPr>
      <w:r w:rsidRPr="00C867C0">
        <w:t>Slabben en loketten bij ontmoetingen van bakgoten en gevelopstanden volgens art 37.10.</w:t>
      </w:r>
    </w:p>
    <w:p w14:paraId="2BDADC55" w14:textId="77777777" w:rsidR="00435422" w:rsidRPr="00C867C0" w:rsidRDefault="00435422" w:rsidP="00435422">
      <w:pPr>
        <w:pStyle w:val="Plattetekstinspringen"/>
      </w:pPr>
      <w:r w:rsidRPr="00C867C0">
        <w:t>De vrije buitenrand wordt afgewerkt met dakrandprofiel volgens artikel 37.21.</w:t>
      </w:r>
    </w:p>
    <w:p w14:paraId="06437349" w14:textId="77777777" w:rsidR="00435422" w:rsidRPr="00C867C0" w:rsidRDefault="00435422" w:rsidP="00435422">
      <w:pPr>
        <w:pStyle w:val="Kop6"/>
      </w:pPr>
      <w:r w:rsidRPr="00C867C0">
        <w:t>Toepassing</w:t>
      </w:r>
    </w:p>
    <w:p w14:paraId="64AA7928" w14:textId="77777777" w:rsidR="00435422" w:rsidRPr="00C867C0" w:rsidRDefault="00435422" w:rsidP="00435422">
      <w:pPr>
        <w:pStyle w:val="Kop4"/>
      </w:pPr>
      <w:bookmarkStart w:id="1168" w:name="_Toc390345667"/>
      <w:bookmarkStart w:id="1169" w:name="_Toc390935978"/>
      <w:bookmarkStart w:id="1170" w:name="_Toc438633610"/>
      <w:r w:rsidRPr="00C867C0">
        <w:t>38.13.30.</w:t>
      </w:r>
      <w:r w:rsidRPr="00C867C0">
        <w:tab/>
        <w:t>bakgootdichtingen – hoog polymeermembranen/PVC</w:t>
      </w:r>
      <w:r w:rsidRPr="00C867C0">
        <w:tab/>
      </w:r>
      <w:r w:rsidRPr="00C867C0">
        <w:rPr>
          <w:rStyle w:val="MeetChar"/>
        </w:rPr>
        <w:t>|FH|m2</w:t>
      </w:r>
      <w:bookmarkEnd w:id="1168"/>
      <w:bookmarkEnd w:id="1169"/>
      <w:bookmarkEnd w:id="1170"/>
    </w:p>
    <w:p w14:paraId="7AF6D1DD" w14:textId="77777777" w:rsidR="00435422" w:rsidRPr="00C867C0" w:rsidRDefault="00435422" w:rsidP="00435422">
      <w:pPr>
        <w:pStyle w:val="Kop6"/>
      </w:pPr>
      <w:r w:rsidRPr="00C867C0">
        <w:t>Meting</w:t>
      </w:r>
    </w:p>
    <w:p w14:paraId="69DDFF6C" w14:textId="77777777" w:rsidR="00435422" w:rsidRPr="00C867C0" w:rsidRDefault="00435422" w:rsidP="00435422">
      <w:pPr>
        <w:pStyle w:val="Plattetekstinspringen"/>
      </w:pPr>
      <w:r w:rsidRPr="00C867C0">
        <w:t>meeteenheid: per m2</w:t>
      </w:r>
    </w:p>
    <w:p w14:paraId="049CC10F" w14:textId="77777777" w:rsidR="00435422" w:rsidRPr="00C867C0" w:rsidRDefault="00435422" w:rsidP="00435422">
      <w:pPr>
        <w:pStyle w:val="Plattetekstinspringen"/>
      </w:pPr>
      <w:r w:rsidRPr="00C867C0">
        <w:t xml:space="preserve">meetcode: netto oppervlakte, gemeten als gemiddelde breedte van het ontwikkelde bekledingsmateriaal, vermenigvuldigd met de gootlengte, gemeten op de buitenrand van de goot. De afmetingen worden doorgemeten over uitzettingsvoegen, overloopleidingen e.d. </w:t>
      </w:r>
    </w:p>
    <w:p w14:paraId="0CA7025E" w14:textId="77777777" w:rsidR="00435422" w:rsidRPr="00C867C0" w:rsidRDefault="00435422" w:rsidP="00435422">
      <w:pPr>
        <w:pStyle w:val="Plattetekstinspringen"/>
      </w:pPr>
      <w:r w:rsidRPr="00C867C0">
        <w:t>aard van de overeenkomst: Forfaitaire Hoeveelheid (FH)</w:t>
      </w:r>
    </w:p>
    <w:p w14:paraId="7E12802D" w14:textId="77777777" w:rsidR="00435422" w:rsidRPr="00C867C0" w:rsidRDefault="00435422" w:rsidP="00435422">
      <w:pPr>
        <w:pStyle w:val="Kop6"/>
      </w:pPr>
      <w:r w:rsidRPr="00C867C0">
        <w:t>Materiaal</w:t>
      </w:r>
    </w:p>
    <w:p w14:paraId="26CC28BF" w14:textId="77777777" w:rsidR="00435422" w:rsidRPr="00C867C0" w:rsidRDefault="00435422" w:rsidP="00435422">
      <w:pPr>
        <w:pStyle w:val="Plattetekstinspringen"/>
      </w:pPr>
      <w:r w:rsidRPr="00C867C0">
        <w:t xml:space="preserve">Bakgootafdichting met PVC banen volgens TV 215 § 8.3.4.1. en beantwoordend aan NBN EN 13956 - Flexibele banen voor waterafdichtingen - Kunststof en rubber banen voor waterafdichtingen voor daken - Definities en eigenschappen </w:t>
      </w:r>
    </w:p>
    <w:p w14:paraId="0143FE88" w14:textId="77777777" w:rsidR="00435422" w:rsidRPr="00C867C0" w:rsidRDefault="00435422" w:rsidP="00435422">
      <w:pPr>
        <w:pStyle w:val="Plattetekstinspringen"/>
      </w:pPr>
      <w:r w:rsidRPr="00C867C0">
        <w:t xml:space="preserve">Het systeem beschikt over een ATG of is gelijkwaardig door te voldoen aan de minimum eisen en proefmethodes zoals opgenomen in de UEAtc-richtlijnen voor het respectievelijke dakbedekkingsmateriaal.  Conformiteit met de UEAtc-eisen is aan te tonen op basis van de CE-technische fiche en bijhorende prestatieverklaring. </w:t>
      </w:r>
    </w:p>
    <w:p w14:paraId="28886466" w14:textId="77777777" w:rsidR="00435422" w:rsidRPr="00C867C0" w:rsidRDefault="00435422" w:rsidP="00435422">
      <w:pPr>
        <w:pStyle w:val="Plattetekstinspringen"/>
      </w:pPr>
      <w:r w:rsidRPr="00C867C0">
        <w:t>Alle toebehoren en bijproducten zoals prefabvormstukken, het type en/of merk van de lijmen, oplosmiddelen, tapes, schroeven, plaatjes, … zijn afkomstig van en/of stemmen overeen met de richtlijnen van de ATG en/of de fabrikant van de folie.</w:t>
      </w:r>
    </w:p>
    <w:p w14:paraId="1380715A" w14:textId="77777777" w:rsidR="00435422" w:rsidRPr="00C867C0" w:rsidRDefault="00435422" w:rsidP="00435422">
      <w:pPr>
        <w:pStyle w:val="Kop8"/>
      </w:pPr>
      <w:r w:rsidRPr="00C867C0">
        <w:t>Specificaties</w:t>
      </w:r>
    </w:p>
    <w:p w14:paraId="418955EF" w14:textId="77777777" w:rsidR="00435422" w:rsidRPr="00C867C0" w:rsidRDefault="00435422" w:rsidP="00435422">
      <w:pPr>
        <w:pStyle w:val="Plattetekstinspringen"/>
        <w:tabs>
          <w:tab w:val="left" w:pos="1843"/>
        </w:tabs>
      </w:pPr>
      <w:r w:rsidRPr="00C867C0">
        <w:t xml:space="preserve">Dikte: minimum </w:t>
      </w:r>
      <w:r w:rsidRPr="00C867C0">
        <w:rPr>
          <w:rStyle w:val="Keuze-blauw"/>
        </w:rPr>
        <w:t>1,2 / 1,5 / 1,8 / 2</w:t>
      </w:r>
      <w:r w:rsidRPr="00C867C0">
        <w:t xml:space="preserve"> mm </w:t>
      </w:r>
    </w:p>
    <w:p w14:paraId="4CB297EA" w14:textId="77777777" w:rsidR="00435422" w:rsidRPr="00C867C0" w:rsidRDefault="00435422" w:rsidP="00435422">
      <w:pPr>
        <w:pStyle w:val="Plattetekstinspringen"/>
        <w:tabs>
          <w:tab w:val="left" w:pos="1843"/>
        </w:tabs>
        <w:rPr>
          <w:rStyle w:val="Keuze-blauw"/>
        </w:rPr>
      </w:pPr>
      <w:r w:rsidRPr="00C867C0">
        <w:t xml:space="preserve">Het membraan is </w:t>
      </w:r>
      <w:r w:rsidRPr="00C867C0">
        <w:rPr>
          <w:rStyle w:val="Keuze-blauw"/>
        </w:rPr>
        <w:t>gewapend / ongewapend / polystervliesgecacheerd</w:t>
      </w:r>
    </w:p>
    <w:p w14:paraId="7A7AC552" w14:textId="77777777" w:rsidR="00435422" w:rsidRPr="00C867C0" w:rsidRDefault="00435422" w:rsidP="00435422">
      <w:pPr>
        <w:pStyle w:val="Plattetekstinspringen"/>
        <w:tabs>
          <w:tab w:val="left" w:pos="1843"/>
        </w:tabs>
        <w:rPr>
          <w:rStyle w:val="Keuze-blauw"/>
        </w:rPr>
      </w:pPr>
      <w:r w:rsidRPr="00C867C0">
        <w:t xml:space="preserve">Trekspanning: </w:t>
      </w:r>
      <w:r w:rsidRPr="00C867C0">
        <w:rPr>
          <w:u w:val="single"/>
        </w:rPr>
        <w:t>&gt;</w:t>
      </w:r>
      <w:r w:rsidRPr="00C867C0">
        <w:t xml:space="preserve"> </w:t>
      </w:r>
      <w:r w:rsidRPr="00C867C0">
        <w:rPr>
          <w:rStyle w:val="Keuze-blauw"/>
        </w:rPr>
        <w:t>8 / …</w:t>
      </w:r>
      <w:r w:rsidRPr="00C867C0">
        <w:t xml:space="preserve"> N/mm2</w:t>
      </w:r>
    </w:p>
    <w:p w14:paraId="52F0C869" w14:textId="77777777" w:rsidR="00435422" w:rsidRPr="00C867C0" w:rsidRDefault="00435422" w:rsidP="00435422">
      <w:pPr>
        <w:pStyle w:val="Plattetekstinspringen"/>
        <w:tabs>
          <w:tab w:val="left" w:pos="1843"/>
        </w:tabs>
      </w:pPr>
      <w:r w:rsidRPr="00C867C0">
        <w:t xml:space="preserve">Rek bij breuk: </w:t>
      </w:r>
      <w:r w:rsidRPr="00C867C0">
        <w:rPr>
          <w:u w:val="single"/>
        </w:rPr>
        <w:t>&gt;</w:t>
      </w:r>
      <w:r w:rsidRPr="00C867C0">
        <w:t xml:space="preserve"> </w:t>
      </w:r>
      <w:r w:rsidRPr="00C867C0">
        <w:rPr>
          <w:rStyle w:val="Keuze-blauw"/>
        </w:rPr>
        <w:t xml:space="preserve">200 / … </w:t>
      </w:r>
      <w:r w:rsidRPr="00C867C0">
        <w:t>%</w:t>
      </w:r>
    </w:p>
    <w:p w14:paraId="7A453417" w14:textId="77777777" w:rsidR="00435422" w:rsidRPr="00C867C0" w:rsidRDefault="00435422" w:rsidP="00435422">
      <w:pPr>
        <w:pStyle w:val="Plattetekstinspringen"/>
        <w:tabs>
          <w:tab w:val="left" w:pos="1843"/>
        </w:tabs>
        <w:rPr>
          <w:rStyle w:val="Keuze-blauw"/>
        </w:rPr>
      </w:pPr>
      <w:r w:rsidRPr="00C867C0">
        <w:t xml:space="preserve">Kleur: </w:t>
      </w:r>
      <w:r w:rsidRPr="00C867C0">
        <w:rPr>
          <w:rStyle w:val="Keuze-blauw"/>
        </w:rPr>
        <w:t>lichtgrijs / donkergrijs / …</w:t>
      </w:r>
    </w:p>
    <w:p w14:paraId="4BEC4F4A" w14:textId="77777777" w:rsidR="00435422" w:rsidRPr="00C867C0" w:rsidRDefault="00435422" w:rsidP="00435422">
      <w:pPr>
        <w:pStyle w:val="Kop8"/>
      </w:pPr>
      <w:r w:rsidRPr="00C867C0">
        <w:t xml:space="preserve">Aanvullende specificaties </w:t>
      </w:r>
      <w:r w:rsidR="003024A2">
        <w:t>(te schrappen door ontwerper indien niet van toepassing)</w:t>
      </w:r>
    </w:p>
    <w:p w14:paraId="43AAAA51" w14:textId="77777777" w:rsidR="00435422" w:rsidRPr="00C867C0" w:rsidRDefault="00435422" w:rsidP="00435422">
      <w:pPr>
        <w:pStyle w:val="Plattetekstinspringen"/>
        <w:tabs>
          <w:tab w:val="left" w:pos="1843"/>
        </w:tabs>
      </w:pPr>
      <w:r w:rsidRPr="00C867C0">
        <w:t>Weerstand tegen externe brand:  B-</w:t>
      </w:r>
      <w:r w:rsidRPr="00C867C0">
        <w:rPr>
          <w:vertAlign w:val="subscript"/>
        </w:rPr>
        <w:t>ROOF</w:t>
      </w:r>
      <w:r w:rsidRPr="00C867C0">
        <w:t>(t1) volgens NBN EN 13501-5 en CEN/TS 1187-1.</w:t>
      </w:r>
    </w:p>
    <w:p w14:paraId="0554B681" w14:textId="77777777" w:rsidR="00435422" w:rsidRPr="00C867C0" w:rsidRDefault="00435422" w:rsidP="00435422">
      <w:pPr>
        <w:pStyle w:val="Plattetekstinspringen"/>
        <w:tabs>
          <w:tab w:val="left" w:pos="1843"/>
        </w:tabs>
      </w:pPr>
      <w:r w:rsidRPr="00C867C0">
        <w:t>Het membraan voldoet aan de basiskwaliteitsnormen voor oppervlaktewater volgens analyse van een erkend laboratorium.</w:t>
      </w:r>
    </w:p>
    <w:p w14:paraId="1DEA1482" w14:textId="77777777" w:rsidR="00435422" w:rsidRPr="00C867C0" w:rsidRDefault="00435422" w:rsidP="00435422">
      <w:pPr>
        <w:pStyle w:val="Plattetekstinspringen"/>
        <w:tabs>
          <w:tab w:val="left" w:pos="1843"/>
        </w:tabs>
      </w:pPr>
      <w:r w:rsidRPr="00C867C0">
        <w:t>Bij directe plaatsing op ruwe ondergronden (beton) wordt een beschermingstussenlaag uit ongeweven polyester (300 g/m2) of uit een gelijkwaardig materiaal voorzien.</w:t>
      </w:r>
    </w:p>
    <w:p w14:paraId="3821880F" w14:textId="77777777" w:rsidR="00435422" w:rsidRPr="00C867C0" w:rsidRDefault="00435422" w:rsidP="00435422">
      <w:pPr>
        <w:pStyle w:val="Plattetekstinspringen"/>
      </w:pPr>
      <w:r w:rsidRPr="00C867C0">
        <w:t>Wanneer het membraan op isolatie uit cellenglas wordt geplaatst, moet vooraf op deze isolatieplaten een scheidingslaag aangebracht worden, die elk contact met het bitumen uitsluit.</w:t>
      </w:r>
    </w:p>
    <w:p w14:paraId="796D7034" w14:textId="77777777" w:rsidR="00435422" w:rsidRPr="00C867C0" w:rsidRDefault="00435422" w:rsidP="00435422">
      <w:pPr>
        <w:pStyle w:val="Kop6"/>
      </w:pPr>
      <w:r w:rsidRPr="00C867C0">
        <w:t>Uitvoering</w:t>
      </w:r>
    </w:p>
    <w:p w14:paraId="7676630A" w14:textId="77777777" w:rsidR="00435422" w:rsidRPr="00C867C0" w:rsidRDefault="00435422" w:rsidP="00435422">
      <w:pPr>
        <w:pStyle w:val="Plattetekstinspringen"/>
      </w:pPr>
      <w:r w:rsidRPr="00C867C0">
        <w:t>Uitvoering volgens detailtekeningen, de ATG-richtlijnen en/of voorschriften van de fabrikant, TV 215 § 8.3.6. en TV 244.</w:t>
      </w:r>
    </w:p>
    <w:p w14:paraId="36C2630E" w14:textId="77777777" w:rsidR="00435422" w:rsidRPr="00C867C0" w:rsidRDefault="00435422" w:rsidP="00435422">
      <w:pPr>
        <w:pStyle w:val="Plattetekstinspringen"/>
      </w:pPr>
      <w:r w:rsidRPr="00C867C0">
        <w:t>Bakgoottype:</w:t>
      </w:r>
    </w:p>
    <w:p w14:paraId="5A5EE3A1" w14:textId="77777777" w:rsidR="00435422" w:rsidRPr="00C867C0" w:rsidRDefault="00435422" w:rsidP="00435422">
      <w:pPr>
        <w:pStyle w:val="ofwelinspringen"/>
      </w:pPr>
      <w:r w:rsidRPr="00C867C0">
        <w:rPr>
          <w:rStyle w:val="ofwelChar"/>
        </w:rPr>
        <w:t>(ofwel)</w:t>
      </w:r>
      <w:r w:rsidRPr="00C867C0">
        <w:rPr>
          <w:rStyle w:val="ofwelChar"/>
        </w:rPr>
        <w:tab/>
      </w:r>
      <w:r w:rsidRPr="00C867C0">
        <w:t>met vrije buitenrand</w:t>
      </w:r>
    </w:p>
    <w:p w14:paraId="054F85A3" w14:textId="77777777" w:rsidR="00435422" w:rsidRPr="00C867C0" w:rsidRDefault="00435422" w:rsidP="00435422">
      <w:pPr>
        <w:pStyle w:val="ofwelinspringen"/>
      </w:pPr>
      <w:r w:rsidRPr="00C867C0">
        <w:rPr>
          <w:rStyle w:val="ofwelChar"/>
        </w:rPr>
        <w:t>(ofwel)</w:t>
      </w:r>
      <w:r w:rsidRPr="00C867C0">
        <w:rPr>
          <w:rStyle w:val="ofwelChar"/>
        </w:rPr>
        <w:tab/>
      </w:r>
      <w:r w:rsidRPr="00C867C0">
        <w:t>met buitenrand tegen een opgaande wand</w:t>
      </w:r>
    </w:p>
    <w:p w14:paraId="56C67224" w14:textId="77777777" w:rsidR="00435422" w:rsidRPr="00C867C0" w:rsidRDefault="00435422" w:rsidP="00435422">
      <w:pPr>
        <w:pStyle w:val="ofwelinspringen"/>
      </w:pPr>
      <w:r w:rsidRPr="00C867C0">
        <w:rPr>
          <w:rStyle w:val="ofwelChar"/>
        </w:rPr>
        <w:t>(ofwel)</w:t>
      </w:r>
      <w:r w:rsidRPr="00C867C0">
        <w:rPr>
          <w:rStyle w:val="ofwelChar"/>
        </w:rPr>
        <w:tab/>
      </w:r>
      <w:r w:rsidRPr="00C867C0">
        <w:t>tussen twee dakschilden (horizontale kilbakgoot)</w:t>
      </w:r>
    </w:p>
    <w:p w14:paraId="1615A433" w14:textId="77777777" w:rsidR="00435422" w:rsidRPr="00C867C0" w:rsidRDefault="00435422" w:rsidP="00435422">
      <w:pPr>
        <w:pStyle w:val="Plattetekstinspringen"/>
      </w:pPr>
      <w:r w:rsidRPr="00C867C0">
        <w:t>Ondergrond:</w:t>
      </w:r>
    </w:p>
    <w:p w14:paraId="5748F930" w14:textId="77777777" w:rsidR="00435422" w:rsidRPr="00C867C0" w:rsidRDefault="00435422" w:rsidP="00435422">
      <w:pPr>
        <w:pStyle w:val="ofwelinspringen"/>
      </w:pPr>
      <w:r w:rsidRPr="00C867C0">
        <w:rPr>
          <w:rStyle w:val="ofwelChar"/>
        </w:rPr>
        <w:t>(ofwel)</w:t>
      </w:r>
      <w:r w:rsidRPr="00C867C0">
        <w:rPr>
          <w:rStyle w:val="ofwelChar"/>
        </w:rPr>
        <w:tab/>
      </w:r>
      <w:r w:rsidRPr="00C867C0">
        <w:t>op een draagvloer van gewapend beton</w:t>
      </w:r>
    </w:p>
    <w:p w14:paraId="258C9D47"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op een bebording </w:t>
      </w:r>
    </w:p>
    <w:p w14:paraId="1E7A636B"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op een isolatielaag uit … </w:t>
      </w:r>
      <w:r w:rsidRPr="00C867C0">
        <w:rPr>
          <w:rStyle w:val="Keuze-blauw"/>
        </w:rPr>
        <w:t xml:space="preserve">volgens art. … / cellenglas volgens art. … </w:t>
      </w:r>
    </w:p>
    <w:p w14:paraId="5844C34E" w14:textId="77777777" w:rsidR="00435422" w:rsidRPr="00C867C0" w:rsidRDefault="00435422" w:rsidP="00435422">
      <w:pPr>
        <w:pStyle w:val="Plattetekstinspringen"/>
      </w:pPr>
      <w:r w:rsidRPr="00C867C0">
        <w:t>De opstand onder de dakbedekking bestaat uit een afzonderlijke gootband.</w:t>
      </w:r>
    </w:p>
    <w:p w14:paraId="61057375" w14:textId="77777777" w:rsidR="00435422" w:rsidRPr="00C867C0" w:rsidRDefault="00435422" w:rsidP="00435422">
      <w:pPr>
        <w:pStyle w:val="Plattetekstinspringen"/>
      </w:pPr>
      <w:r w:rsidRPr="00C867C0">
        <w:t xml:space="preserve">De breedte van de langse en dwarse overlappen tussen de banen bedraagt minimum 50 mm (overeenkomstig ATG en plaatsingsmethode). De naadoverlappingen worden zorgvuldig gelast met hete lucht of gelijmd over de volledige breedte van de naad en samengedrukt. De lasnaden worden tegen vochtinfiltraties door capillariteit afgedicht met een PVC-oplossing. </w:t>
      </w:r>
    </w:p>
    <w:p w14:paraId="292B2D77" w14:textId="77777777" w:rsidR="00435422" w:rsidRPr="00C867C0" w:rsidRDefault="00435422" w:rsidP="00435422">
      <w:pPr>
        <w:pStyle w:val="Plattetekstinspringen"/>
        <w:tabs>
          <w:tab w:val="left" w:pos="1843"/>
        </w:tabs>
      </w:pPr>
      <w:r w:rsidRPr="00C867C0">
        <w:t xml:space="preserve">Kimfixatie langsheen dakranden en lichtstraten en rondom dakdoorvoeren moet worden voorzien waar vereist en uitgevoerd zoals voorgeschreven in de ATG en/of volgens de richtlijnen van de fabrikant (TV 215 § 8.3.4.1.4). </w:t>
      </w:r>
    </w:p>
    <w:p w14:paraId="787BFF86"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4806BAF4" w14:textId="77777777" w:rsidR="00435422" w:rsidRPr="00C867C0" w:rsidRDefault="00435422" w:rsidP="00435422">
      <w:pPr>
        <w:pStyle w:val="Plattetekstinspringen"/>
        <w:tabs>
          <w:tab w:val="left" w:pos="1843"/>
        </w:tabs>
      </w:pPr>
      <w:r w:rsidRPr="00C867C0">
        <w:t>Aansluitingsdetails volgens TV 244:</w:t>
      </w:r>
    </w:p>
    <w:p w14:paraId="453F0579" w14:textId="77777777" w:rsidR="00435422" w:rsidRPr="00C867C0" w:rsidRDefault="00435422" w:rsidP="00435422">
      <w:pPr>
        <w:pStyle w:val="Plattetekstinspringen2"/>
      </w:pPr>
      <w:r w:rsidRPr="00C867C0">
        <w:t xml:space="preserve">aansluiting bakgoot met hellend dak volgens TV 244 § 5.5.3 (afb.46) / </w:t>
      </w:r>
      <w:r w:rsidRPr="00C867C0">
        <w:rPr>
          <w:rStyle w:val="Keuze-blauw"/>
        </w:rPr>
        <w:t>en detailtekening</w:t>
      </w:r>
    </w:p>
    <w:p w14:paraId="1DC1BCD7" w14:textId="77777777" w:rsidR="00435422" w:rsidRPr="00C867C0" w:rsidRDefault="00435422" w:rsidP="00435422">
      <w:pPr>
        <w:pStyle w:val="Plattetekstinspringen2"/>
      </w:pPr>
      <w:r w:rsidRPr="00C867C0">
        <w:t xml:space="preserve">aansluiting bakgoot met volle muren volgens TV 244 § 5.5.5 / </w:t>
      </w:r>
      <w:r w:rsidRPr="00C867C0">
        <w:rPr>
          <w:rStyle w:val="Keuze-blauw"/>
        </w:rPr>
        <w:t>en detailtekening</w:t>
      </w:r>
    </w:p>
    <w:p w14:paraId="2C763B54" w14:textId="77777777" w:rsidR="00435422" w:rsidRPr="00C867C0" w:rsidRDefault="00435422" w:rsidP="00435422">
      <w:pPr>
        <w:pStyle w:val="Plattetekstinspringen2"/>
        <w:rPr>
          <w:rStyle w:val="Keuze-blauw"/>
        </w:rPr>
      </w:pPr>
      <w:r w:rsidRPr="00C867C0">
        <w:t xml:space="preserve">aansluiting bakgoot met gevelbekledingen volgens TV 244 </w:t>
      </w:r>
      <w:r w:rsidRPr="00C867C0">
        <w:rPr>
          <w:rFonts w:cs="Helvetica Light"/>
        </w:rPr>
        <w:t xml:space="preserve">§ </w:t>
      </w:r>
      <w:r w:rsidRPr="00C867C0">
        <w:t xml:space="preserve">5.5.6 </w:t>
      </w:r>
      <w:r w:rsidRPr="00C867C0">
        <w:rPr>
          <w:rStyle w:val="Keuze-blauw"/>
        </w:rPr>
        <w:t>/ en detailtekening</w:t>
      </w:r>
    </w:p>
    <w:p w14:paraId="4ECEDA55" w14:textId="77777777" w:rsidR="00435422" w:rsidRPr="00C867C0" w:rsidRDefault="00435422" w:rsidP="00435422">
      <w:pPr>
        <w:pStyle w:val="Plattetekstinspringen2"/>
        <w:rPr>
          <w:rStyle w:val="Keuze-blauw"/>
        </w:rPr>
      </w:pPr>
      <w:r w:rsidRPr="00C867C0">
        <w:t>aansluiting bakgoot met schoorsteen volgens TV 244 § 8.5 (af</w:t>
      </w:r>
      <w:r w:rsidRPr="00C867C0">
        <w:softHyphen/>
        <w:t>b. 114)</w:t>
      </w:r>
      <w:r w:rsidRPr="00C867C0">
        <w:rPr>
          <w:rStyle w:val="Keuze-blauw"/>
        </w:rPr>
        <w:t xml:space="preserve"> / en detailtekening</w:t>
      </w:r>
    </w:p>
    <w:p w14:paraId="709AE065" w14:textId="77777777" w:rsidR="00435422" w:rsidRPr="00C867C0" w:rsidRDefault="00435422" w:rsidP="00435422">
      <w:pPr>
        <w:pStyle w:val="Plattetekstinspringen2"/>
      </w:pPr>
      <w:r w:rsidRPr="00C867C0">
        <w:t xml:space="preserve">uitzetvoegen worden uitgevoerd met een aparte strook in ongewapend EPDM, die los ligt in het midden over minimaal 10 cm breedte en aan beide zijden op de banen voldoende breed wordt aangehecht (kleven of lassen), om de optredende spanningen te kunnen opnemen. </w:t>
      </w:r>
    </w:p>
    <w:p w14:paraId="009F63A7" w14:textId="77777777" w:rsidR="00435422" w:rsidRPr="00C867C0" w:rsidRDefault="00435422" w:rsidP="00435422">
      <w:pPr>
        <w:pStyle w:val="Plattetekstinspringen"/>
      </w:pPr>
      <w:r w:rsidRPr="00C867C0">
        <w:t>Slabben en loketten bij ontmoetingen van bakgoten en gevelopstanden volgens art 37.10.</w:t>
      </w:r>
    </w:p>
    <w:p w14:paraId="7DBEB2F0" w14:textId="77777777" w:rsidR="00435422" w:rsidRPr="00C867C0" w:rsidRDefault="00435422" w:rsidP="00435422">
      <w:pPr>
        <w:pStyle w:val="Plattetekstinspringen"/>
      </w:pPr>
      <w:r w:rsidRPr="00C867C0">
        <w:t>De vrije buitenrand wordt afgewerkt met dakrandprofiel volgens artikel 37.21.</w:t>
      </w:r>
    </w:p>
    <w:p w14:paraId="17E3A703" w14:textId="77777777" w:rsidR="00435422" w:rsidRPr="00C867C0" w:rsidRDefault="00435422" w:rsidP="00435422">
      <w:pPr>
        <w:pStyle w:val="Kop6"/>
      </w:pPr>
      <w:r w:rsidRPr="00C867C0">
        <w:t>Toepassing</w:t>
      </w:r>
    </w:p>
    <w:p w14:paraId="138AECD8" w14:textId="77777777" w:rsidR="00435422" w:rsidRPr="00C867C0" w:rsidRDefault="00435422" w:rsidP="00435422">
      <w:pPr>
        <w:pStyle w:val="Kop2"/>
      </w:pPr>
      <w:bookmarkStart w:id="1171" w:name="_Toc523316158"/>
      <w:bookmarkStart w:id="1172" w:name="_Toc98048004"/>
      <w:bookmarkStart w:id="1173" w:name="_Toc390184582"/>
      <w:bookmarkStart w:id="1174" w:name="_Toc390345668"/>
      <w:bookmarkStart w:id="1175" w:name="_Toc390935979"/>
      <w:bookmarkStart w:id="1176" w:name="_Toc438633611"/>
      <w:bookmarkEnd w:id="1140"/>
      <w:bookmarkEnd w:id="1141"/>
      <w:r w:rsidRPr="00C867C0">
        <w:t>38.20.</w:t>
      </w:r>
      <w:r w:rsidRPr="00C867C0">
        <w:tab/>
        <w:t>hanggoten - algemeen</w:t>
      </w:r>
      <w:bookmarkEnd w:id="1171"/>
      <w:bookmarkEnd w:id="1172"/>
      <w:bookmarkEnd w:id="1173"/>
      <w:bookmarkEnd w:id="1174"/>
      <w:bookmarkEnd w:id="1175"/>
      <w:bookmarkEnd w:id="1176"/>
    </w:p>
    <w:p w14:paraId="53ACCA46" w14:textId="77777777" w:rsidR="00435422" w:rsidRPr="00C867C0" w:rsidRDefault="00435422" w:rsidP="00435422">
      <w:pPr>
        <w:pStyle w:val="Kop6"/>
      </w:pPr>
      <w:r w:rsidRPr="00C867C0">
        <w:t>Omschrijving</w:t>
      </w:r>
    </w:p>
    <w:p w14:paraId="26D8B4ED" w14:textId="77777777" w:rsidR="00435422" w:rsidRPr="00C867C0" w:rsidRDefault="00435422" w:rsidP="00435422">
      <w:pPr>
        <w:pStyle w:val="Plattetekst"/>
      </w:pPr>
      <w:r w:rsidRPr="00C867C0">
        <w:t>Levering en plaatsing van geprefabriceerde hanggoten, met inbegrip van de bevestigingsbeugels en overbruggingselementen, nodige verstijvingen, uitzettingsvoegen, soldeerwerken, hoekstukken, gooteinden, uitloopstukken, aansluitingen op de afvoerbuizen, extra bebording aan de dakvoet, …</w:t>
      </w:r>
    </w:p>
    <w:p w14:paraId="62A1A53D" w14:textId="77777777" w:rsidR="00435422" w:rsidRPr="00C867C0" w:rsidRDefault="00435422" w:rsidP="00435422">
      <w:pPr>
        <w:pStyle w:val="Kop6"/>
      </w:pPr>
      <w:r w:rsidRPr="00C867C0">
        <w:t>Materialen</w:t>
      </w:r>
    </w:p>
    <w:p w14:paraId="6E4CF763" w14:textId="77777777" w:rsidR="00435422" w:rsidRPr="00C867C0" w:rsidRDefault="00435422" w:rsidP="00435422">
      <w:pPr>
        <w:pStyle w:val="Plattetekstinspringen"/>
      </w:pPr>
      <w:r w:rsidRPr="00C867C0">
        <w:t xml:space="preserve">Alle gootonderdelen en toebehoren zijn op elkaar afgestemd en worden geleverd door dezelfde leverancier. De gootbeugels en hun bevestigingsmiddelen beantwoorden aan NBN EN 1462 - Beugels voor dakgoten - Eisen en beproeving. </w:t>
      </w:r>
    </w:p>
    <w:p w14:paraId="19BB9631" w14:textId="77777777" w:rsidR="00435422" w:rsidRPr="00C867C0" w:rsidRDefault="00435422" w:rsidP="00435422">
      <w:pPr>
        <w:pStyle w:val="Plattetekstinspringen"/>
      </w:pPr>
      <w:r w:rsidRPr="00C867C0">
        <w:t>De goten en verbindingselementen zijn kleurvast en UV-bestendig. De binnen- en buitenvlakken zijn glad en vrij van lassen. Gootbeugels voor hellende daken zijn voorzien van een staart.</w:t>
      </w:r>
    </w:p>
    <w:p w14:paraId="4C7D87C7" w14:textId="77777777" w:rsidR="00435422" w:rsidRPr="00C867C0" w:rsidRDefault="00435422" w:rsidP="00435422">
      <w:pPr>
        <w:pStyle w:val="Plattetekstinspringen"/>
      </w:pPr>
      <w:r w:rsidRPr="00C867C0">
        <w:t xml:space="preserve">De gootelementen zijn vrij van materiaals- of fabricagegebreken die hun sterkte, de zuiverheid van hun vorm en hun goed gedrag in de tijd in het gedrang kunnen brengen. </w:t>
      </w:r>
    </w:p>
    <w:p w14:paraId="06CEBD0E" w14:textId="77777777" w:rsidR="00435422" w:rsidRPr="00C867C0" w:rsidRDefault="00435422" w:rsidP="00435422">
      <w:pPr>
        <w:pStyle w:val="Plattetekstinspringen"/>
      </w:pPr>
      <w:r w:rsidRPr="00C867C0">
        <w:t>Model voorafgaandelijk ter goedkeuring voor te leggen aan het Bestuur.</w:t>
      </w:r>
    </w:p>
    <w:p w14:paraId="44377ACF" w14:textId="77777777" w:rsidR="00435422" w:rsidRPr="00C867C0" w:rsidRDefault="00435422" w:rsidP="00435422">
      <w:pPr>
        <w:pStyle w:val="Kop6"/>
      </w:pPr>
      <w:r w:rsidRPr="00C867C0">
        <w:t>Uitvoering</w:t>
      </w:r>
    </w:p>
    <w:p w14:paraId="1F6F1DEF" w14:textId="77777777" w:rsidR="00435422" w:rsidRPr="00C867C0" w:rsidRDefault="00435422" w:rsidP="00435422">
      <w:pPr>
        <w:pStyle w:val="Plattetekstinspringen"/>
        <w:rPr>
          <w:lang w:val="nl-NL"/>
        </w:rPr>
      </w:pPr>
      <w:r w:rsidRPr="00C867C0">
        <w:t>De hanggoten worden gemonteerd volgens de voorschriften van de systeemleverancier, eventuele detailtekeningen, de bepalingen vermeld in hoofdstuk 2 van NBN 306, aangevuld met</w:t>
      </w:r>
    </w:p>
    <w:p w14:paraId="04DC1F49"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TV 175 (pannen gebakken aarde) § 4.1.1 Hanggoten (afb.26 &amp; 27) </w:t>
      </w:r>
    </w:p>
    <w:p w14:paraId="0BA8F59C" w14:textId="77777777" w:rsidR="00435422" w:rsidRPr="00C867C0" w:rsidRDefault="00435422" w:rsidP="00435422">
      <w:pPr>
        <w:pStyle w:val="ofwelinspringen"/>
      </w:pPr>
      <w:r w:rsidRPr="00C867C0">
        <w:rPr>
          <w:rStyle w:val="ofwelChar"/>
        </w:rPr>
        <w:t>(ofwel)</w:t>
      </w:r>
      <w:r w:rsidRPr="00C867C0">
        <w:rPr>
          <w:rStyle w:val="ofwelChar"/>
        </w:rPr>
        <w:tab/>
      </w:r>
      <w:r w:rsidRPr="00C867C0">
        <w:t>TV 202 (betonpannen) § 4.1.1 Hanggoten (afb. 49 &amp; 50)</w:t>
      </w:r>
    </w:p>
    <w:p w14:paraId="6BE31D16" w14:textId="77777777" w:rsidR="00435422" w:rsidRPr="00C867C0" w:rsidRDefault="00435422" w:rsidP="00435422">
      <w:pPr>
        <w:pStyle w:val="ofwelinspringen"/>
      </w:pPr>
      <w:r w:rsidRPr="00C867C0">
        <w:rPr>
          <w:rStyle w:val="ofwelChar"/>
        </w:rPr>
        <w:t>(ofwel)</w:t>
      </w:r>
      <w:r w:rsidRPr="00C867C0">
        <w:rPr>
          <w:rStyle w:val="ofwelChar"/>
        </w:rPr>
        <w:tab/>
      </w:r>
      <w:r w:rsidRPr="00C867C0">
        <w:t>TV 219 (leien) § 2 Goten</w:t>
      </w:r>
    </w:p>
    <w:p w14:paraId="02DFD6C6" w14:textId="77777777" w:rsidR="00435422" w:rsidRPr="00C867C0" w:rsidRDefault="00435422" w:rsidP="00435422">
      <w:pPr>
        <w:pStyle w:val="Plattetekstinspringen"/>
      </w:pPr>
      <w:r w:rsidRPr="00C867C0">
        <w:t xml:space="preserve">Er mag slechts 1 passtuk per gooteinde worden geplaatst met een minimum lengte van </w:t>
      </w:r>
      <w:smartTag w:uri="urn:schemas-microsoft-com:office:smarttags" w:element="metricconverter">
        <w:smartTagPr>
          <w:attr w:name="ProductID" w:val="80 cm"/>
        </w:smartTagPr>
        <w:r w:rsidRPr="00C867C0">
          <w:t>80 cm</w:t>
        </w:r>
      </w:smartTag>
      <w:r w:rsidRPr="00C867C0">
        <w:t>. De hanggoot mag maximum over een halve tussenafstand van de goothaken vrijdragend zijn. </w:t>
      </w:r>
    </w:p>
    <w:p w14:paraId="603F0E1E" w14:textId="77777777" w:rsidR="00435422" w:rsidRPr="00C867C0" w:rsidRDefault="00435422" w:rsidP="00435422">
      <w:pPr>
        <w:pStyle w:val="Plattetekstinspringen"/>
      </w:pPr>
      <w:r w:rsidRPr="00C867C0">
        <w:t>De slabben worden over hun volledige oppervlakte ondersteund door een bebording.</w:t>
      </w:r>
    </w:p>
    <w:p w14:paraId="6E0D8AD6" w14:textId="77777777" w:rsidR="00435422" w:rsidRPr="00C867C0" w:rsidRDefault="00435422" w:rsidP="00435422">
      <w:pPr>
        <w:pStyle w:val="Plattetekstinspringen"/>
      </w:pPr>
      <w:r w:rsidRPr="00C867C0">
        <w:t>De ophanging d.m.v. aangepaste bevestigingsbeugels (goothaken) moet voldoende stevigheid en een vrije uitzetting garanderen. De goten worden daartoe door voldoende goothaken in gelijke mate ondersteund.</w:t>
      </w:r>
    </w:p>
    <w:p w14:paraId="189420D7" w14:textId="77777777" w:rsidR="00435422" w:rsidRPr="00C867C0" w:rsidRDefault="00435422" w:rsidP="00435422">
      <w:pPr>
        <w:pStyle w:val="Plattetekstinspringen"/>
      </w:pPr>
      <w:r w:rsidRPr="00C867C0">
        <w:t>Daar waar goten aaneengelast moeten worden, zal het solderen gebeuren met een verenigbaar materiaal. De minimale overlapping bedraagt 2 à 30 mm. Overlangse lasnaden zijn uitgesloten.</w:t>
      </w:r>
    </w:p>
    <w:p w14:paraId="05BC9D91" w14:textId="77777777" w:rsidR="00435422" w:rsidRPr="00C867C0" w:rsidRDefault="00435422" w:rsidP="00435422">
      <w:pPr>
        <w:pStyle w:val="Kop6"/>
      </w:pPr>
      <w:r w:rsidRPr="00C867C0">
        <w:t>Keuring</w:t>
      </w:r>
    </w:p>
    <w:p w14:paraId="2FF585C4" w14:textId="77777777" w:rsidR="00435422" w:rsidRPr="00C867C0" w:rsidRDefault="00435422" w:rsidP="00435422">
      <w:pPr>
        <w:pStyle w:val="Plattetekstinspringen"/>
      </w:pPr>
      <w:r w:rsidRPr="00C867C0">
        <w:t>De buitenkraag van elke hanggoot moet voldoende sterk zijn om er een ladder, waarop een man kan staan, te kunnen tegen plaatsen, zonder dat de goot indeukt. Alle elementen die voor of tijdens hun uitvoering werden beschadigd zullen worden geweigerd.</w:t>
      </w:r>
    </w:p>
    <w:p w14:paraId="79196B9E" w14:textId="77777777" w:rsidR="00435422" w:rsidRPr="00C867C0" w:rsidRDefault="00435422" w:rsidP="00435422">
      <w:pPr>
        <w:pStyle w:val="Kop3"/>
      </w:pPr>
      <w:bookmarkStart w:id="1177" w:name="_Toc523316159"/>
      <w:bookmarkStart w:id="1178" w:name="_Toc98048005"/>
      <w:bookmarkStart w:id="1179" w:name="_Toc390184583"/>
      <w:bookmarkStart w:id="1180" w:name="_Toc390345669"/>
      <w:bookmarkStart w:id="1181" w:name="_Toc390935980"/>
      <w:bookmarkStart w:id="1182" w:name="_Toc438633612"/>
      <w:r w:rsidRPr="00C867C0">
        <w:t>38.21.</w:t>
      </w:r>
      <w:r w:rsidRPr="00C867C0">
        <w:tab/>
        <w:t>hanggoten - kunststof</w:t>
      </w:r>
      <w:bookmarkEnd w:id="1177"/>
      <w:bookmarkEnd w:id="1178"/>
      <w:bookmarkEnd w:id="1179"/>
      <w:bookmarkEnd w:id="1180"/>
      <w:bookmarkEnd w:id="1181"/>
      <w:bookmarkEnd w:id="1182"/>
    </w:p>
    <w:p w14:paraId="5F428E2C" w14:textId="77777777" w:rsidR="00435422" w:rsidRPr="00C867C0" w:rsidRDefault="00435422" w:rsidP="00435422">
      <w:pPr>
        <w:pStyle w:val="Kop4"/>
      </w:pPr>
      <w:bookmarkStart w:id="1183" w:name="_Toc390184587"/>
      <w:bookmarkStart w:id="1184" w:name="_Toc390345670"/>
      <w:bookmarkStart w:id="1185" w:name="_Toc390935981"/>
      <w:bookmarkStart w:id="1186" w:name="_Toc438633613"/>
      <w:bookmarkStart w:id="1187" w:name="_Toc523316161"/>
      <w:bookmarkStart w:id="1188" w:name="_Toc98048007"/>
      <w:r w:rsidRPr="00C867C0">
        <w:t>38.21.10.</w:t>
      </w:r>
      <w:r w:rsidRPr="00C867C0">
        <w:tab/>
        <w:t>hanggoten – kunststof/PVC</w:t>
      </w:r>
      <w:r w:rsidRPr="00C867C0">
        <w:tab/>
      </w:r>
      <w:r w:rsidRPr="00C867C0">
        <w:rPr>
          <w:rStyle w:val="MeetChar"/>
        </w:rPr>
        <w:t>|FH|m</w:t>
      </w:r>
      <w:bookmarkEnd w:id="1183"/>
      <w:bookmarkEnd w:id="1184"/>
      <w:bookmarkEnd w:id="1185"/>
      <w:bookmarkEnd w:id="1186"/>
    </w:p>
    <w:p w14:paraId="17551EE7" w14:textId="77777777" w:rsidR="00435422" w:rsidRPr="00C867C0" w:rsidRDefault="00435422" w:rsidP="00435422">
      <w:pPr>
        <w:pStyle w:val="Kop6"/>
      </w:pPr>
      <w:r w:rsidRPr="00C867C0">
        <w:t>Meting</w:t>
      </w:r>
    </w:p>
    <w:p w14:paraId="378F537E" w14:textId="77777777" w:rsidR="00435422" w:rsidRPr="00C867C0" w:rsidRDefault="00435422" w:rsidP="00435422">
      <w:pPr>
        <w:pStyle w:val="Plattetekstinspringen"/>
      </w:pPr>
      <w:r w:rsidRPr="00C867C0">
        <w:t>meeteenheid: lm</w:t>
      </w:r>
    </w:p>
    <w:p w14:paraId="1082DEDF" w14:textId="77777777" w:rsidR="00435422" w:rsidRPr="00C867C0" w:rsidRDefault="00435422" w:rsidP="00435422">
      <w:pPr>
        <w:pStyle w:val="Plattetekstinspringen"/>
      </w:pPr>
      <w:r w:rsidRPr="00C867C0">
        <w:t xml:space="preserve">meetcode: netto lengte, gemeten in de as van de goot. Voor de hulpstukken wordt geen supplement toegekend. </w:t>
      </w:r>
    </w:p>
    <w:p w14:paraId="07ACB92D" w14:textId="77777777" w:rsidR="00435422" w:rsidRPr="00C867C0" w:rsidRDefault="00435422" w:rsidP="00435422">
      <w:pPr>
        <w:pStyle w:val="Plattetekstinspringen"/>
      </w:pPr>
      <w:r w:rsidRPr="00C867C0">
        <w:t xml:space="preserve">aard van de overeenkomst: </w:t>
      </w:r>
      <w:r w:rsidRPr="00C867C0">
        <w:rPr>
          <w:rStyle w:val="Keuze-blauw"/>
        </w:rPr>
        <w:t>Forfaitaire Hoeveelheid (FH)</w:t>
      </w:r>
    </w:p>
    <w:p w14:paraId="0848B49D" w14:textId="77777777" w:rsidR="00435422" w:rsidRPr="00C867C0" w:rsidRDefault="00435422" w:rsidP="00435422">
      <w:pPr>
        <w:pStyle w:val="Kop6"/>
      </w:pPr>
      <w:r w:rsidRPr="00C867C0">
        <w:t>Materiaal</w:t>
      </w:r>
    </w:p>
    <w:p w14:paraId="6845A687" w14:textId="77777777" w:rsidR="00435422" w:rsidRPr="00C867C0" w:rsidRDefault="00435422" w:rsidP="00435422">
      <w:pPr>
        <w:pStyle w:val="Plattetekstinspringen"/>
      </w:pPr>
      <w:r w:rsidRPr="00C867C0">
        <w:t xml:space="preserve">Hanggoten uit ongeplastificeerd PVC met hoge kerfsterkte, beantwoordend aan  NBN EN 607 - Hanggoten en toebehoren van ongeplastificeerd PVC (PVC-U) - Definities, eisen en beproeving. </w:t>
      </w:r>
    </w:p>
    <w:p w14:paraId="53126B6C" w14:textId="77777777" w:rsidR="00435422" w:rsidRPr="00C867C0" w:rsidRDefault="00435422" w:rsidP="00435422">
      <w:pPr>
        <w:pStyle w:val="Kop8"/>
      </w:pPr>
      <w:r w:rsidRPr="00C867C0">
        <w:t>Specificaties</w:t>
      </w:r>
    </w:p>
    <w:p w14:paraId="04AFFB09" w14:textId="77777777" w:rsidR="00435422" w:rsidRPr="00C867C0" w:rsidRDefault="00435422" w:rsidP="00435422">
      <w:pPr>
        <w:pStyle w:val="Plattetekstinspringen"/>
      </w:pPr>
      <w:r w:rsidRPr="00C867C0">
        <w:t>Hanggoten:</w:t>
      </w:r>
    </w:p>
    <w:p w14:paraId="6E3E31DA" w14:textId="77777777" w:rsidR="00435422" w:rsidRPr="00C867C0" w:rsidRDefault="00435422" w:rsidP="00435422">
      <w:pPr>
        <w:pStyle w:val="Plattetekstinspringen2"/>
      </w:pPr>
      <w:r w:rsidRPr="00C867C0">
        <w:t xml:space="preserve">Vorm: </w:t>
      </w:r>
      <w:r w:rsidRPr="00C867C0">
        <w:br/>
      </w:r>
      <w:r w:rsidRPr="00C867C0">
        <w:rPr>
          <w:rStyle w:val="ofwelChar"/>
        </w:rPr>
        <w:t>(ofwel)</w:t>
      </w:r>
      <w:r w:rsidRPr="00C867C0">
        <w:rPr>
          <w:rStyle w:val="ofwelChar"/>
        </w:rPr>
        <w:tab/>
        <w:t xml:space="preserve"> </w:t>
      </w:r>
      <w:r w:rsidRPr="00C867C0">
        <w:t xml:space="preserve">halfrond met een straal van circa </w:t>
      </w:r>
      <w:r w:rsidRPr="00C867C0">
        <w:rPr>
          <w:rStyle w:val="Keuze-blauw"/>
        </w:rPr>
        <w:t>50 / 60 / 70 / 80 / ...</w:t>
      </w:r>
      <w:r w:rsidRPr="00C867C0">
        <w:t xml:space="preserve"> mm (+/- </w:t>
      </w:r>
      <w:smartTag w:uri="urn:schemas-microsoft-com:office:smarttags" w:element="metricconverter">
        <w:smartTagPr>
          <w:attr w:name="ProductID" w:val="5 mm"/>
        </w:smartTagPr>
        <w:r w:rsidRPr="00C867C0">
          <w:t>5 mm</w:t>
        </w:r>
      </w:smartTag>
      <w:r w:rsidRPr="00C867C0">
        <w:t>).</w:t>
      </w:r>
      <w:r w:rsidRPr="00C867C0">
        <w:br/>
      </w:r>
      <w:r w:rsidRPr="00C867C0">
        <w:rPr>
          <w:rStyle w:val="ofwelChar"/>
        </w:rPr>
        <w:t>(ofwel)</w:t>
      </w:r>
      <w:r w:rsidRPr="00C867C0">
        <w:rPr>
          <w:rStyle w:val="ofwelChar"/>
        </w:rPr>
        <w:tab/>
        <w:t xml:space="preserve"> </w:t>
      </w:r>
      <w:r w:rsidRPr="00C867C0">
        <w:t xml:space="preserve">rechthoekig met een gootbodem van circa </w:t>
      </w:r>
      <w:r w:rsidRPr="00C867C0">
        <w:rPr>
          <w:rStyle w:val="Keuze-blauw"/>
        </w:rPr>
        <w:t>100 / 120 / 140 / 160 / ...</w:t>
      </w:r>
      <w:r w:rsidRPr="00C867C0">
        <w:t xml:space="preserve"> mm breed en een nuttige hoogte van circa </w:t>
      </w:r>
      <w:r w:rsidRPr="00C867C0">
        <w:rPr>
          <w:rStyle w:val="Keuze-blauw"/>
        </w:rPr>
        <w:t>70 / 80 / 90 / ...</w:t>
      </w:r>
      <w:r w:rsidRPr="00C867C0">
        <w:t xml:space="preserve"> mm(+/- </w:t>
      </w:r>
      <w:smartTag w:uri="urn:schemas-microsoft-com:office:smarttags" w:element="metricconverter">
        <w:smartTagPr>
          <w:attr w:name="ProductID" w:val="5 mm"/>
        </w:smartTagPr>
        <w:r w:rsidRPr="00C867C0">
          <w:t>5 mm</w:t>
        </w:r>
      </w:smartTag>
      <w:r w:rsidRPr="00C867C0">
        <w:t>).</w:t>
      </w:r>
    </w:p>
    <w:p w14:paraId="630B7121" w14:textId="77777777" w:rsidR="00435422" w:rsidRPr="00C867C0" w:rsidRDefault="00435422" w:rsidP="00435422">
      <w:pPr>
        <w:pStyle w:val="Plattetekstinspringen2"/>
      </w:pPr>
      <w:r w:rsidRPr="00C867C0">
        <w:t xml:space="preserve">Kleur: </w:t>
      </w:r>
      <w:r w:rsidRPr="00C867C0">
        <w:rPr>
          <w:rStyle w:val="Keuze-blauw"/>
        </w:rPr>
        <w:t>lichtgrijs / antraciet / donkerbruin / …</w:t>
      </w:r>
    </w:p>
    <w:p w14:paraId="48FFDF6C" w14:textId="77777777" w:rsidR="00435422" w:rsidRPr="00C867C0" w:rsidRDefault="00435422" w:rsidP="00435422">
      <w:pPr>
        <w:pStyle w:val="Plattetekstinspringen"/>
      </w:pPr>
      <w:r w:rsidRPr="00C867C0">
        <w:t>Bevestigingsbeugels:</w:t>
      </w:r>
    </w:p>
    <w:p w14:paraId="1B2B034F" w14:textId="77777777" w:rsidR="00435422" w:rsidRPr="00C867C0" w:rsidRDefault="00435422" w:rsidP="00435422">
      <w:pPr>
        <w:pStyle w:val="Plattetekstinspringen2"/>
      </w:pPr>
      <w:r w:rsidRPr="00C867C0">
        <w:t xml:space="preserve">Type: </w:t>
      </w:r>
      <w:r w:rsidRPr="00C867C0">
        <w:rPr>
          <w:rStyle w:val="Keuze-blauw"/>
        </w:rPr>
        <w:t>met / zonder</w:t>
      </w:r>
      <w:r w:rsidRPr="00C867C0">
        <w:t xml:space="preserve"> staart, aangepast aan de vorm en afmetingen van de goot.</w:t>
      </w:r>
    </w:p>
    <w:p w14:paraId="5C2AB5B4" w14:textId="77777777" w:rsidR="00435422" w:rsidRPr="00C867C0" w:rsidRDefault="00435422" w:rsidP="00435422">
      <w:pPr>
        <w:pStyle w:val="Plattetekstinspringen2"/>
      </w:pPr>
      <w:r w:rsidRPr="00C867C0">
        <w:t>Materiaal:</w:t>
      </w:r>
      <w:r w:rsidRPr="00C867C0">
        <w:br/>
      </w:r>
      <w:r w:rsidRPr="00C867C0">
        <w:rPr>
          <w:rStyle w:val="ofwelChar"/>
        </w:rPr>
        <w:t>(ofwel)</w:t>
      </w:r>
      <w:r w:rsidRPr="00C867C0">
        <w:rPr>
          <w:rStyle w:val="ofwelChar"/>
        </w:rPr>
        <w:tab/>
      </w:r>
      <w:r w:rsidRPr="00C867C0">
        <w:t xml:space="preserve"> kunststof, kleur: </w:t>
      </w:r>
      <w:r w:rsidRPr="00C867C0">
        <w:rPr>
          <w:rStyle w:val="Keuze-blauw"/>
        </w:rPr>
        <w:t>grijs / bruin / …</w:t>
      </w:r>
      <w:r w:rsidRPr="00C867C0">
        <w:br/>
      </w:r>
      <w:r w:rsidRPr="00C867C0">
        <w:rPr>
          <w:rStyle w:val="ofwelChar"/>
        </w:rPr>
        <w:t>(ofwel)</w:t>
      </w:r>
      <w:r w:rsidRPr="00C867C0">
        <w:rPr>
          <w:rStyle w:val="ofwelChar"/>
        </w:rPr>
        <w:tab/>
      </w:r>
      <w:r w:rsidRPr="00C867C0">
        <w:t xml:space="preserve"> geëpoxeerd staal , kleur: </w:t>
      </w:r>
      <w:r w:rsidRPr="00C867C0">
        <w:rPr>
          <w:rStyle w:val="Keuze-blauw"/>
        </w:rPr>
        <w:t>grijs / bruin / …</w:t>
      </w:r>
      <w:r w:rsidRPr="00C867C0">
        <w:t xml:space="preserve">, doorsnede </w:t>
      </w:r>
      <w:r w:rsidRPr="00C867C0">
        <w:rPr>
          <w:rStyle w:val="Keuze-blauw"/>
        </w:rPr>
        <w:t>5x20 / ...</w:t>
      </w:r>
      <w:r w:rsidRPr="00C867C0">
        <w:t xml:space="preserve"> mm met voorplooi</w:t>
      </w:r>
    </w:p>
    <w:p w14:paraId="6D89A995" w14:textId="77777777" w:rsidR="00435422" w:rsidRPr="00C867C0" w:rsidRDefault="00435422" w:rsidP="00435422">
      <w:pPr>
        <w:pStyle w:val="Plattetekstinspringen2"/>
      </w:pPr>
      <w:r w:rsidRPr="00C867C0">
        <w:t xml:space="preserve">Bevestigingsschroeven: </w:t>
      </w:r>
      <w:r w:rsidRPr="00C867C0">
        <w:rPr>
          <w:rStyle w:val="Keuze-blauw"/>
        </w:rPr>
        <w:t>verzinkt / roestvast</w:t>
      </w:r>
      <w:r w:rsidRPr="00C867C0">
        <w:t xml:space="preserve"> staal.</w:t>
      </w:r>
    </w:p>
    <w:p w14:paraId="553BA83F" w14:textId="77777777" w:rsidR="00435422" w:rsidRPr="00C867C0" w:rsidRDefault="00435422" w:rsidP="00435422">
      <w:pPr>
        <w:pStyle w:val="Kop6"/>
      </w:pPr>
      <w:r w:rsidRPr="00C867C0">
        <w:t>Uitvoering</w:t>
      </w:r>
    </w:p>
    <w:p w14:paraId="6CB2611C" w14:textId="77777777" w:rsidR="00435422" w:rsidRPr="00C867C0" w:rsidRDefault="00435422" w:rsidP="00435422">
      <w:pPr>
        <w:pStyle w:val="Plattetekstinspringen"/>
      </w:pPr>
      <w:r w:rsidRPr="00C867C0">
        <w:t xml:space="preserve">De goot wordt rechtlijnig geplaatst, met een helling van circa </w:t>
      </w:r>
      <w:r w:rsidRPr="00C867C0">
        <w:rPr>
          <w:rStyle w:val="Keuze-blauw"/>
        </w:rPr>
        <w:t>1 / 1,5 / 2</w:t>
      </w:r>
      <w:r w:rsidRPr="00C867C0">
        <w:t xml:space="preserve"> mm/m.</w:t>
      </w:r>
    </w:p>
    <w:p w14:paraId="1244626A" w14:textId="77777777" w:rsidR="00435422" w:rsidRPr="00C867C0" w:rsidRDefault="00435422" w:rsidP="00435422">
      <w:pPr>
        <w:pStyle w:val="Plattetekstinspringen"/>
      </w:pPr>
      <w:r w:rsidRPr="00C867C0">
        <w:t xml:space="preserve">Goothaken te voorzien om de </w:t>
      </w:r>
      <w:r w:rsidRPr="00C867C0">
        <w:rPr>
          <w:rStyle w:val="Keuze-blauw"/>
        </w:rPr>
        <w:t xml:space="preserve">40 / 45 / 50 / … </w:t>
      </w:r>
      <w:r w:rsidRPr="00C867C0">
        <w:t>cm en bevestigd met minimum 2 schroeven. </w:t>
      </w:r>
    </w:p>
    <w:p w14:paraId="64803E11" w14:textId="77777777" w:rsidR="00435422" w:rsidRPr="00C867C0" w:rsidRDefault="00435422" w:rsidP="00435422">
      <w:pPr>
        <w:pStyle w:val="Plattetekstinspringen"/>
      </w:pPr>
      <w:r w:rsidRPr="00C867C0">
        <w:t xml:space="preserve">De overlappingen van de gootelementen bedragen minstens </w:t>
      </w:r>
      <w:r w:rsidRPr="00C867C0">
        <w:rPr>
          <w:rStyle w:val="Keuze-blauw"/>
        </w:rPr>
        <w:t>20 / 30 mm</w:t>
      </w:r>
      <w:r w:rsidRPr="00C867C0">
        <w:t>. De dichtheid tussen de gootelementen wordt verzekerd met soepel voegmateriaal, dat vrije uitzetting toelaat.</w:t>
      </w:r>
    </w:p>
    <w:p w14:paraId="26DA0FE8"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16A1092E" w14:textId="77777777" w:rsidR="00435422" w:rsidRPr="00C867C0" w:rsidRDefault="00435422" w:rsidP="00435422">
      <w:pPr>
        <w:pStyle w:val="Plattetekstinspringen"/>
      </w:pPr>
      <w:r w:rsidRPr="00C867C0">
        <w:t>Tussen voor- en achterkant van de goothaken worden overbruggingen gemonteerd zodat de goot weerstand biedt tegen een ladder en afschuivende sneeuw. </w:t>
      </w:r>
    </w:p>
    <w:p w14:paraId="3AE9F1A5" w14:textId="77777777" w:rsidR="00435422" w:rsidRPr="00C867C0" w:rsidRDefault="00435422" w:rsidP="00435422">
      <w:pPr>
        <w:pStyle w:val="Kop6"/>
      </w:pPr>
      <w:r w:rsidRPr="00C867C0">
        <w:t>Toepassing</w:t>
      </w:r>
    </w:p>
    <w:p w14:paraId="3BE808CE" w14:textId="77777777" w:rsidR="00435422" w:rsidRPr="00C867C0" w:rsidRDefault="00435422" w:rsidP="00435422">
      <w:pPr>
        <w:pStyle w:val="Kop4"/>
      </w:pPr>
      <w:bookmarkStart w:id="1189" w:name="_Toc390184588"/>
      <w:bookmarkStart w:id="1190" w:name="_Toc390345671"/>
      <w:bookmarkStart w:id="1191" w:name="_Toc390935982"/>
      <w:bookmarkStart w:id="1192" w:name="_Toc438633614"/>
      <w:r w:rsidRPr="00C867C0">
        <w:t>38.21.20.</w:t>
      </w:r>
      <w:r w:rsidRPr="00C867C0">
        <w:tab/>
        <w:t>hanggoten – kunststof/polyesterhars</w:t>
      </w:r>
      <w:r w:rsidRPr="00C867C0">
        <w:tab/>
      </w:r>
      <w:r w:rsidRPr="00C867C0">
        <w:rPr>
          <w:rStyle w:val="MeetChar"/>
        </w:rPr>
        <w:t>|FH|m</w:t>
      </w:r>
      <w:bookmarkEnd w:id="1189"/>
      <w:bookmarkEnd w:id="1190"/>
      <w:bookmarkEnd w:id="1191"/>
      <w:bookmarkEnd w:id="1192"/>
    </w:p>
    <w:p w14:paraId="4FA693B6" w14:textId="77777777" w:rsidR="00435422" w:rsidRPr="00C867C0" w:rsidRDefault="00435422" w:rsidP="00435422">
      <w:pPr>
        <w:pStyle w:val="Kop6"/>
      </w:pPr>
      <w:r w:rsidRPr="00C867C0">
        <w:t>Meting</w:t>
      </w:r>
    </w:p>
    <w:p w14:paraId="447D94E5" w14:textId="77777777" w:rsidR="00435422" w:rsidRPr="00C867C0" w:rsidRDefault="00435422" w:rsidP="00435422">
      <w:pPr>
        <w:pStyle w:val="Plattetekstinspringen"/>
      </w:pPr>
      <w:r w:rsidRPr="00C867C0">
        <w:t>meeteenheid: lm</w:t>
      </w:r>
    </w:p>
    <w:p w14:paraId="20C5DEA0" w14:textId="77777777" w:rsidR="00435422" w:rsidRPr="00C867C0" w:rsidRDefault="00435422" w:rsidP="00435422">
      <w:pPr>
        <w:pStyle w:val="Plattetekstinspringen"/>
      </w:pPr>
      <w:r w:rsidRPr="00C867C0">
        <w:t xml:space="preserve">meetcode: netto lengte, gemeten in de as van de goot. Voor de hulpstukken wordt geen supplement toegekend. </w:t>
      </w:r>
    </w:p>
    <w:p w14:paraId="61FA53E6" w14:textId="77777777" w:rsidR="00435422" w:rsidRPr="00C867C0" w:rsidRDefault="00435422" w:rsidP="00435422">
      <w:pPr>
        <w:pStyle w:val="Plattetekstinspringen"/>
      </w:pPr>
      <w:r w:rsidRPr="00C867C0">
        <w:t>aard van de overeenkomst: Forfaitaire Hoeveelheid (FH)</w:t>
      </w:r>
    </w:p>
    <w:p w14:paraId="5B718C19" w14:textId="77777777" w:rsidR="00435422" w:rsidRPr="00C867C0" w:rsidRDefault="00435422" w:rsidP="00435422">
      <w:pPr>
        <w:pStyle w:val="Kop6"/>
      </w:pPr>
      <w:r w:rsidRPr="00C867C0">
        <w:t>Materiaal</w:t>
      </w:r>
    </w:p>
    <w:p w14:paraId="2E188A5A" w14:textId="77777777" w:rsidR="00435422" w:rsidRPr="00C867C0" w:rsidRDefault="00435422" w:rsidP="00435422">
      <w:pPr>
        <w:pStyle w:val="Plattetekstinspringen"/>
      </w:pPr>
      <w:r w:rsidRPr="00C867C0">
        <w:t xml:space="preserve">Hanggoten uit glasvezelversterkt polyester (UP-GF), beantwoordend aan NBN T 41-102 - Centrifugaalgegoten buizen van gevuld en glasvezelversterkt polyesterhars (UP-GF) - Algemene kwaliteitseisen - Beproeving. </w:t>
      </w:r>
    </w:p>
    <w:p w14:paraId="7E806E6A" w14:textId="77777777" w:rsidR="00435422" w:rsidRPr="00C867C0" w:rsidRDefault="00435422" w:rsidP="00435422">
      <w:pPr>
        <w:pStyle w:val="Kop8"/>
      </w:pPr>
      <w:r w:rsidRPr="00C867C0">
        <w:t>Specificaties</w:t>
      </w:r>
    </w:p>
    <w:p w14:paraId="2018E2E7" w14:textId="77777777" w:rsidR="00435422" w:rsidRPr="00C867C0" w:rsidRDefault="00435422" w:rsidP="00435422">
      <w:pPr>
        <w:pStyle w:val="Plattetekstinspringen"/>
      </w:pPr>
      <w:r w:rsidRPr="00C867C0">
        <w:t>Hanggoten:</w:t>
      </w:r>
    </w:p>
    <w:p w14:paraId="75C57E46" w14:textId="77777777" w:rsidR="00435422" w:rsidRPr="00C867C0" w:rsidRDefault="00435422" w:rsidP="00435422">
      <w:pPr>
        <w:pStyle w:val="Plattetekstinspringen2"/>
      </w:pPr>
      <w:r w:rsidRPr="00C867C0">
        <w:t xml:space="preserve">Vorm: </w:t>
      </w:r>
      <w:r w:rsidRPr="00C867C0">
        <w:br/>
      </w:r>
      <w:r w:rsidRPr="00C867C0">
        <w:rPr>
          <w:rStyle w:val="ofwelChar"/>
        </w:rPr>
        <w:t>(ofwel)</w:t>
      </w:r>
      <w:r w:rsidRPr="00C867C0">
        <w:rPr>
          <w:rStyle w:val="ofwelChar"/>
        </w:rPr>
        <w:tab/>
        <w:t xml:space="preserve"> </w:t>
      </w:r>
      <w:r w:rsidRPr="00C867C0">
        <w:t xml:space="preserve">halfrond met een straal van circa </w:t>
      </w:r>
      <w:r w:rsidRPr="00C867C0">
        <w:rPr>
          <w:rStyle w:val="Keuze-blauw"/>
        </w:rPr>
        <w:t>50 / 60 / 70 / 80 / ...</w:t>
      </w:r>
      <w:r w:rsidRPr="00C867C0">
        <w:t xml:space="preserve"> mm (+/- </w:t>
      </w:r>
      <w:smartTag w:uri="urn:schemas-microsoft-com:office:smarttags" w:element="metricconverter">
        <w:smartTagPr>
          <w:attr w:name="ProductID" w:val="5 mm"/>
        </w:smartTagPr>
        <w:r w:rsidRPr="00C867C0">
          <w:t>5 mm</w:t>
        </w:r>
      </w:smartTag>
      <w:r w:rsidRPr="00C867C0">
        <w:t>).</w:t>
      </w:r>
      <w:r w:rsidRPr="00C867C0">
        <w:br/>
      </w:r>
      <w:r w:rsidRPr="00C867C0">
        <w:rPr>
          <w:rStyle w:val="ofwelChar"/>
        </w:rPr>
        <w:t>(ofwel)</w:t>
      </w:r>
      <w:r w:rsidRPr="00C867C0">
        <w:rPr>
          <w:rStyle w:val="ofwelChar"/>
        </w:rPr>
        <w:tab/>
        <w:t xml:space="preserve"> </w:t>
      </w:r>
      <w:r w:rsidRPr="00C867C0">
        <w:t xml:space="preserve">rechthoekig met een gootbodem van circa </w:t>
      </w:r>
      <w:r w:rsidRPr="00C867C0">
        <w:rPr>
          <w:rStyle w:val="Keuze-blauw"/>
        </w:rPr>
        <w:t>100 / 120 / 140 / 160 / ...</w:t>
      </w:r>
      <w:r w:rsidRPr="00C867C0">
        <w:t xml:space="preserve"> mm breed en een nuttige hoogte van circa </w:t>
      </w:r>
      <w:r w:rsidRPr="00C867C0">
        <w:rPr>
          <w:rStyle w:val="Keuze-blauw"/>
        </w:rPr>
        <w:t>70 / 80 / 90 / ...</w:t>
      </w:r>
      <w:r w:rsidRPr="00C867C0">
        <w:t xml:space="preserve"> mm(+/- </w:t>
      </w:r>
      <w:smartTag w:uri="urn:schemas-microsoft-com:office:smarttags" w:element="metricconverter">
        <w:smartTagPr>
          <w:attr w:name="ProductID" w:val="5 mm"/>
        </w:smartTagPr>
        <w:r w:rsidRPr="00C867C0">
          <w:t>5 mm</w:t>
        </w:r>
      </w:smartTag>
      <w:r w:rsidRPr="00C867C0">
        <w:t>).</w:t>
      </w:r>
    </w:p>
    <w:p w14:paraId="348A32C6" w14:textId="77777777" w:rsidR="00435422" w:rsidRPr="00C867C0" w:rsidRDefault="00435422" w:rsidP="00435422">
      <w:pPr>
        <w:pStyle w:val="Plattetekstinspringen2"/>
      </w:pPr>
      <w:r w:rsidRPr="00C867C0">
        <w:t xml:space="preserve">Kleur: </w:t>
      </w:r>
      <w:r w:rsidRPr="00C867C0">
        <w:rPr>
          <w:rStyle w:val="Keuze-blauw"/>
        </w:rPr>
        <w:t>lichtgrijs / bruin / …</w:t>
      </w:r>
    </w:p>
    <w:p w14:paraId="34CAACC6" w14:textId="77777777" w:rsidR="00435422" w:rsidRPr="00C867C0" w:rsidRDefault="00435422" w:rsidP="00435422">
      <w:pPr>
        <w:pStyle w:val="Plattetekstinspringen"/>
      </w:pPr>
      <w:r w:rsidRPr="00C867C0">
        <w:t>Bevestigingsbeugels:</w:t>
      </w:r>
    </w:p>
    <w:p w14:paraId="5E52EF69" w14:textId="77777777" w:rsidR="00435422" w:rsidRPr="00C867C0" w:rsidRDefault="00435422" w:rsidP="00435422">
      <w:pPr>
        <w:pStyle w:val="Plattetekstinspringen2"/>
      </w:pPr>
      <w:r w:rsidRPr="00C867C0">
        <w:t xml:space="preserve">Type: </w:t>
      </w:r>
      <w:r w:rsidRPr="00C867C0">
        <w:rPr>
          <w:rStyle w:val="Keuze-blauw"/>
        </w:rPr>
        <w:t>met / zonder</w:t>
      </w:r>
      <w:r w:rsidRPr="00C867C0">
        <w:t xml:space="preserve"> staart, aangepast aan de vorm en afmetingen van de goot.</w:t>
      </w:r>
    </w:p>
    <w:p w14:paraId="2EB773ED" w14:textId="77777777" w:rsidR="00435422" w:rsidRPr="00C867C0" w:rsidRDefault="00435422" w:rsidP="00435422">
      <w:pPr>
        <w:pStyle w:val="Plattetekstinspringen2"/>
      </w:pPr>
      <w:r w:rsidRPr="00C867C0">
        <w:t>Materiaal:</w:t>
      </w:r>
      <w:r w:rsidRPr="00C867C0">
        <w:br/>
      </w:r>
      <w:r w:rsidRPr="00C867C0">
        <w:rPr>
          <w:rStyle w:val="ofwelChar"/>
        </w:rPr>
        <w:t>(ofwel)</w:t>
      </w:r>
      <w:r w:rsidRPr="00C867C0">
        <w:rPr>
          <w:rStyle w:val="ofwelChar"/>
        </w:rPr>
        <w:tab/>
      </w:r>
      <w:r w:rsidRPr="00C867C0">
        <w:t xml:space="preserve"> kunststof, kleur: </w:t>
      </w:r>
      <w:r w:rsidRPr="00C867C0">
        <w:rPr>
          <w:rStyle w:val="Keuze-blauw"/>
        </w:rPr>
        <w:t>grijs / bruin / …</w:t>
      </w:r>
      <w:r w:rsidRPr="00C867C0">
        <w:br/>
      </w:r>
      <w:r w:rsidRPr="00C867C0">
        <w:rPr>
          <w:rStyle w:val="ofwelChar"/>
        </w:rPr>
        <w:t>(ofwel)</w:t>
      </w:r>
      <w:r w:rsidRPr="00C867C0">
        <w:rPr>
          <w:rStyle w:val="ofwelChar"/>
        </w:rPr>
        <w:tab/>
      </w:r>
      <w:r w:rsidRPr="00C867C0">
        <w:t xml:space="preserve"> geëpoxeerd staal , kleur: </w:t>
      </w:r>
      <w:r w:rsidRPr="00C867C0">
        <w:rPr>
          <w:rStyle w:val="Keuze-blauw"/>
        </w:rPr>
        <w:t>grijs / bruin / …</w:t>
      </w:r>
      <w:r w:rsidRPr="00C867C0">
        <w:t xml:space="preserve">, doorsnede </w:t>
      </w:r>
      <w:r w:rsidRPr="00C867C0">
        <w:rPr>
          <w:rStyle w:val="Keuze-blauw"/>
        </w:rPr>
        <w:t>5x20 / ...</w:t>
      </w:r>
      <w:r w:rsidRPr="00C867C0">
        <w:t xml:space="preserve"> mm met voorplooi</w:t>
      </w:r>
    </w:p>
    <w:p w14:paraId="4EE70A56" w14:textId="77777777" w:rsidR="00435422" w:rsidRPr="00C867C0" w:rsidRDefault="00435422" w:rsidP="00435422">
      <w:pPr>
        <w:pStyle w:val="Plattetekstinspringen2"/>
      </w:pPr>
      <w:r w:rsidRPr="00C867C0">
        <w:t xml:space="preserve">Bevestigingsschroeven: </w:t>
      </w:r>
      <w:r w:rsidRPr="00C867C0">
        <w:rPr>
          <w:rStyle w:val="Keuze-blauw"/>
        </w:rPr>
        <w:t>verzinkt / roestvast</w:t>
      </w:r>
      <w:r w:rsidRPr="00C867C0">
        <w:t xml:space="preserve"> staal.</w:t>
      </w:r>
    </w:p>
    <w:p w14:paraId="10846AC6" w14:textId="77777777" w:rsidR="00435422" w:rsidRPr="00C867C0" w:rsidRDefault="00435422" w:rsidP="00435422">
      <w:pPr>
        <w:pStyle w:val="Kop6"/>
      </w:pPr>
      <w:r w:rsidRPr="00C867C0">
        <w:t>Uitvoering</w:t>
      </w:r>
    </w:p>
    <w:p w14:paraId="4300E620" w14:textId="77777777" w:rsidR="00435422" w:rsidRPr="00C867C0" w:rsidRDefault="00435422" w:rsidP="00435422">
      <w:pPr>
        <w:pStyle w:val="Plattetekstinspringen"/>
      </w:pPr>
      <w:r w:rsidRPr="00C867C0">
        <w:t xml:space="preserve">De goot wordt rechtlijnig geplaatst, met een helling van circa </w:t>
      </w:r>
      <w:r w:rsidRPr="00C867C0">
        <w:rPr>
          <w:rStyle w:val="Keuze-blauw"/>
        </w:rPr>
        <w:t>1 / 1,5 / 2</w:t>
      </w:r>
      <w:r w:rsidRPr="00C867C0">
        <w:t xml:space="preserve"> mm/m.</w:t>
      </w:r>
    </w:p>
    <w:p w14:paraId="14893C4F" w14:textId="77777777" w:rsidR="00435422" w:rsidRPr="00C867C0" w:rsidRDefault="00435422" w:rsidP="00435422">
      <w:pPr>
        <w:pStyle w:val="Plattetekstinspringen"/>
      </w:pPr>
      <w:r w:rsidRPr="00C867C0">
        <w:t xml:space="preserve">Goothaken te voorzien om de </w:t>
      </w:r>
      <w:r w:rsidRPr="00C867C0">
        <w:rPr>
          <w:rStyle w:val="Keuze-blauw"/>
        </w:rPr>
        <w:t xml:space="preserve">40 / 45 / 50 / … </w:t>
      </w:r>
      <w:r w:rsidRPr="00C867C0">
        <w:t>cm en bevestigd met minimum 2 schroeven. </w:t>
      </w:r>
    </w:p>
    <w:p w14:paraId="6FDB5EA4" w14:textId="77777777" w:rsidR="00435422" w:rsidRPr="00C867C0" w:rsidRDefault="00435422" w:rsidP="00435422">
      <w:pPr>
        <w:pStyle w:val="Plattetekstinspringen"/>
      </w:pPr>
      <w:r w:rsidRPr="00C867C0">
        <w:t xml:space="preserve">De overlappingen van de gootelementen bedragen minstens </w:t>
      </w:r>
      <w:r w:rsidRPr="00C867C0">
        <w:rPr>
          <w:rStyle w:val="Keuze-blauw"/>
        </w:rPr>
        <w:t>20 / 30 mm</w:t>
      </w:r>
      <w:r w:rsidRPr="00C867C0">
        <w:t>. De dichtheid tussen de gootelementen wordt verzekerd met soepel voegmateriaal, dat vrije uitzetting toelaat.</w:t>
      </w:r>
    </w:p>
    <w:p w14:paraId="4DCA9F68"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71522CEC" w14:textId="77777777" w:rsidR="00435422" w:rsidRPr="00C867C0" w:rsidRDefault="00435422" w:rsidP="00435422">
      <w:pPr>
        <w:pStyle w:val="Plattetekstinspringen"/>
      </w:pPr>
      <w:r w:rsidRPr="00C867C0">
        <w:t>Tussen voor- en achterkant van de goothaken worden overbruggingen gemonteerd zodat de goot weerstand biedt tegen een ladder en afschuivende sneeuw. </w:t>
      </w:r>
    </w:p>
    <w:p w14:paraId="78925942" w14:textId="77777777" w:rsidR="00435422" w:rsidRPr="00C867C0" w:rsidRDefault="00435422" w:rsidP="00435422">
      <w:pPr>
        <w:pStyle w:val="Kop6"/>
      </w:pPr>
      <w:r w:rsidRPr="00C867C0">
        <w:t>Toepassing</w:t>
      </w:r>
    </w:p>
    <w:p w14:paraId="21773F2D" w14:textId="77777777" w:rsidR="00435422" w:rsidRPr="00C867C0" w:rsidRDefault="00435422" w:rsidP="00435422">
      <w:pPr>
        <w:pStyle w:val="Kop3"/>
      </w:pPr>
      <w:bookmarkStart w:id="1193" w:name="_Toc390184590"/>
      <w:bookmarkStart w:id="1194" w:name="_Toc390345672"/>
      <w:bookmarkStart w:id="1195" w:name="_Toc390935983"/>
      <w:bookmarkStart w:id="1196" w:name="_Toc438633615"/>
      <w:r w:rsidRPr="00C867C0">
        <w:t>38.22.</w:t>
      </w:r>
      <w:r w:rsidRPr="00C867C0">
        <w:tab/>
        <w:t>hanggoten – metaal</w:t>
      </w:r>
      <w:bookmarkEnd w:id="1193"/>
      <w:bookmarkEnd w:id="1194"/>
      <w:bookmarkEnd w:id="1195"/>
      <w:bookmarkEnd w:id="1196"/>
    </w:p>
    <w:p w14:paraId="76BF611C" w14:textId="77777777" w:rsidR="00435422" w:rsidRPr="00C867C0" w:rsidRDefault="00435422" w:rsidP="00435422">
      <w:pPr>
        <w:pStyle w:val="Kop4"/>
      </w:pPr>
      <w:bookmarkStart w:id="1197" w:name="_Toc390184591"/>
      <w:bookmarkStart w:id="1198" w:name="_Toc390345673"/>
      <w:bookmarkStart w:id="1199" w:name="_Toc390935984"/>
      <w:bookmarkStart w:id="1200" w:name="_Toc438633616"/>
      <w:r w:rsidRPr="00C867C0">
        <w:t>38.22.10.</w:t>
      </w:r>
      <w:r w:rsidRPr="00C867C0">
        <w:tab/>
        <w:t>hanggoten – metaal/zink</w:t>
      </w:r>
      <w:r w:rsidRPr="00C867C0">
        <w:tab/>
      </w:r>
      <w:r w:rsidRPr="00C867C0">
        <w:rPr>
          <w:rStyle w:val="MeetChar"/>
        </w:rPr>
        <w:t>|FH|m</w:t>
      </w:r>
      <w:bookmarkEnd w:id="1197"/>
      <w:bookmarkEnd w:id="1198"/>
      <w:bookmarkEnd w:id="1199"/>
      <w:bookmarkEnd w:id="1200"/>
    </w:p>
    <w:p w14:paraId="26FD5F1E" w14:textId="77777777" w:rsidR="00435422" w:rsidRPr="00C867C0" w:rsidRDefault="00435422" w:rsidP="00435422">
      <w:pPr>
        <w:pStyle w:val="Kop6"/>
      </w:pPr>
      <w:r w:rsidRPr="00C867C0">
        <w:t>Meting</w:t>
      </w:r>
    </w:p>
    <w:p w14:paraId="6136C3C2" w14:textId="77777777" w:rsidR="00435422" w:rsidRPr="00C867C0" w:rsidRDefault="00435422" w:rsidP="00435422">
      <w:pPr>
        <w:pStyle w:val="Plattetekstinspringen"/>
      </w:pPr>
      <w:r w:rsidRPr="00C867C0">
        <w:t>meeteenheid: lm</w:t>
      </w:r>
    </w:p>
    <w:p w14:paraId="0D00DCB8" w14:textId="77777777" w:rsidR="00435422" w:rsidRPr="00C867C0" w:rsidRDefault="00435422" w:rsidP="00435422">
      <w:pPr>
        <w:pStyle w:val="Plattetekstinspringen"/>
      </w:pPr>
      <w:r w:rsidRPr="00C867C0">
        <w:t xml:space="preserve">meetcode: netto lengte, gemeten in de as van de goot. Voor de hulpstukken wordt geen supplement toegekend. </w:t>
      </w:r>
    </w:p>
    <w:p w14:paraId="75204041" w14:textId="77777777" w:rsidR="00435422" w:rsidRPr="00C867C0" w:rsidRDefault="00435422" w:rsidP="00435422">
      <w:pPr>
        <w:pStyle w:val="Plattetekstinspringen"/>
      </w:pPr>
      <w:r w:rsidRPr="00C867C0">
        <w:t>aard van de overeenkomst: Forfaitaire Hoeveelheid (FH)</w:t>
      </w:r>
    </w:p>
    <w:p w14:paraId="714DED67" w14:textId="77777777" w:rsidR="00435422" w:rsidRPr="00C867C0" w:rsidRDefault="00435422" w:rsidP="00435422">
      <w:pPr>
        <w:pStyle w:val="Kop6"/>
      </w:pPr>
      <w:r w:rsidRPr="00C867C0">
        <w:t>Materiaal</w:t>
      </w:r>
    </w:p>
    <w:p w14:paraId="559988EB" w14:textId="77777777" w:rsidR="00435422" w:rsidRPr="00C867C0" w:rsidRDefault="00435422" w:rsidP="00435422">
      <w:pPr>
        <w:pStyle w:val="Plattetekstinspringen"/>
      </w:pPr>
      <w:r w:rsidRPr="00C867C0">
        <w:t>Hanggoten uit elektrolytisch zink beantwoordend aan de voorschriften van NBN EN 612 - Dakgoten en hemelwaterafvoerbuizen van metaalplaat - Definities, classificatie en eisen.</w:t>
      </w:r>
    </w:p>
    <w:p w14:paraId="7E268CFD" w14:textId="77777777" w:rsidR="00435422" w:rsidRPr="00C867C0" w:rsidRDefault="00435422" w:rsidP="00435422">
      <w:pPr>
        <w:pStyle w:val="Kop8"/>
      </w:pPr>
      <w:r w:rsidRPr="00C867C0">
        <w:t>Specificaties</w:t>
      </w:r>
    </w:p>
    <w:p w14:paraId="27FBBC26" w14:textId="77777777" w:rsidR="00435422" w:rsidRPr="00C867C0" w:rsidRDefault="00435422" w:rsidP="00435422">
      <w:pPr>
        <w:pStyle w:val="Plattetekstinspringen"/>
      </w:pPr>
      <w:r w:rsidRPr="00C867C0">
        <w:t>Hanggoten:</w:t>
      </w:r>
    </w:p>
    <w:p w14:paraId="7F6DC98E" w14:textId="77777777" w:rsidR="00435422" w:rsidRPr="00C867C0" w:rsidRDefault="00435422" w:rsidP="00435422">
      <w:pPr>
        <w:pStyle w:val="Plattetekstinspringen2"/>
      </w:pPr>
      <w:r w:rsidRPr="00C867C0">
        <w:t xml:space="preserve">Wanddikte: minimum </w:t>
      </w:r>
      <w:r w:rsidRPr="00C867C0">
        <w:rPr>
          <w:rStyle w:val="Keuze-blauw"/>
        </w:rPr>
        <w:t>0,8 / ...</w:t>
      </w:r>
      <w:r w:rsidRPr="00C867C0">
        <w:t xml:space="preserve"> mm en conform NBN EN 612</w:t>
      </w:r>
    </w:p>
    <w:p w14:paraId="31DA3EED" w14:textId="77777777" w:rsidR="00435422" w:rsidRPr="00C867C0" w:rsidRDefault="00435422" w:rsidP="00435422">
      <w:pPr>
        <w:pStyle w:val="Plattetekstinspringen2"/>
        <w:rPr>
          <w:rStyle w:val="Keuze-blauw"/>
        </w:rPr>
      </w:pPr>
      <w:r w:rsidRPr="00C867C0">
        <w:t xml:space="preserve">Oppervlaktebehandeling: </w:t>
      </w:r>
      <w:r w:rsidRPr="00C867C0">
        <w:rPr>
          <w:rStyle w:val="Keuze-blauw"/>
        </w:rPr>
        <w:t>natuurlijk zink / geprepatineerd door fosfatering van het oppervlak / tweezijdig gelakt (kleur: … ) / …</w:t>
      </w:r>
    </w:p>
    <w:p w14:paraId="1CACEB22" w14:textId="77777777" w:rsidR="00435422" w:rsidRPr="00C867C0" w:rsidRDefault="00435422" w:rsidP="00435422">
      <w:pPr>
        <w:pStyle w:val="Plattetekstinspringen2"/>
      </w:pPr>
      <w:r w:rsidRPr="00C867C0">
        <w:t>Doorsnede: </w:t>
      </w:r>
      <w:r w:rsidRPr="00C867C0">
        <w:br/>
      </w:r>
      <w:r w:rsidRPr="00C867C0">
        <w:rPr>
          <w:rStyle w:val="ofwelChar"/>
        </w:rPr>
        <w:t xml:space="preserve">(ofwel)  </w:t>
      </w:r>
      <w:r w:rsidRPr="00C867C0">
        <w:t xml:space="preserve">halfrond met een straal van circa </w:t>
      </w:r>
      <w:r w:rsidRPr="00C867C0">
        <w:rPr>
          <w:rStyle w:val="Keuze-blauw"/>
        </w:rPr>
        <w:t>50 / 60 / 70 / 80 / ...</w:t>
      </w:r>
      <w:r w:rsidRPr="00C867C0">
        <w:t xml:space="preserve"> mm (+/- </w:t>
      </w:r>
      <w:smartTag w:uri="urn:schemas-microsoft-com:office:smarttags" w:element="metricconverter">
        <w:smartTagPr>
          <w:attr w:name="ProductID" w:val="5 mm"/>
        </w:smartTagPr>
        <w:r w:rsidRPr="00C867C0">
          <w:t>5 mm</w:t>
        </w:r>
      </w:smartTag>
      <w:r w:rsidRPr="00C867C0">
        <w:t>).</w:t>
      </w:r>
      <w:r w:rsidRPr="00C867C0">
        <w:br/>
      </w:r>
      <w:r w:rsidRPr="00C867C0">
        <w:rPr>
          <w:rStyle w:val="ofwelChar"/>
        </w:rPr>
        <w:t>(ofwel)</w:t>
      </w:r>
      <w:r w:rsidRPr="00C867C0">
        <w:rPr>
          <w:rStyle w:val="ofwelChar"/>
        </w:rPr>
        <w:tab/>
      </w:r>
      <w:r w:rsidRPr="00C867C0">
        <w:t xml:space="preserve"> rechthoekig met een gootbodem van circa </w:t>
      </w:r>
      <w:r w:rsidRPr="00C867C0">
        <w:rPr>
          <w:rStyle w:val="Keuze-blauw"/>
        </w:rPr>
        <w:t>100 / 120 / ...</w:t>
      </w:r>
      <w:r w:rsidRPr="00C867C0">
        <w:t xml:space="preserve"> mm en een nuttige hoogte van circa </w:t>
      </w:r>
      <w:r w:rsidRPr="00C867C0">
        <w:rPr>
          <w:rStyle w:val="Keuze-blauw"/>
        </w:rPr>
        <w:t>80 / 90 / 100 / ...</w:t>
      </w:r>
      <w:r w:rsidRPr="00C867C0">
        <w:t xml:space="preserve"> mm (+/- </w:t>
      </w:r>
      <w:smartTag w:uri="urn:schemas-microsoft-com:office:smarttags" w:element="metricconverter">
        <w:smartTagPr>
          <w:attr w:name="ProductID" w:val="5 mm"/>
        </w:smartTagPr>
        <w:r w:rsidRPr="00C867C0">
          <w:t>5 mm</w:t>
        </w:r>
      </w:smartTag>
      <w:r w:rsidRPr="00C867C0">
        <w:t>).</w:t>
      </w:r>
      <w:r w:rsidRPr="00C867C0">
        <w:br/>
      </w:r>
      <w:r w:rsidRPr="00C867C0">
        <w:rPr>
          <w:rStyle w:val="ofwelChar"/>
        </w:rPr>
        <w:t>(ofwel)</w:t>
      </w:r>
      <w:r w:rsidRPr="00C867C0">
        <w:rPr>
          <w:rStyle w:val="ofwelChar"/>
        </w:rPr>
        <w:tab/>
      </w:r>
      <w:r w:rsidRPr="00C867C0">
        <w:t xml:space="preserve"> geprofileerd met vlakke gootbodem van circa </w:t>
      </w:r>
      <w:r w:rsidRPr="00C867C0">
        <w:rPr>
          <w:rStyle w:val="Keuze-blauw"/>
        </w:rPr>
        <w:t>100 / 120 / ...</w:t>
      </w:r>
      <w:r w:rsidRPr="00C867C0">
        <w:t xml:space="preserve"> mm en een nuttige hoogte van circa </w:t>
      </w:r>
      <w:r w:rsidRPr="00C867C0">
        <w:rPr>
          <w:rStyle w:val="Keuze-blauw"/>
        </w:rPr>
        <w:t>80 / 90 / 100 / ...</w:t>
      </w:r>
      <w:r w:rsidRPr="00C867C0">
        <w:t xml:space="preserve"> mm (+/- </w:t>
      </w:r>
      <w:smartTag w:uri="urn:schemas-microsoft-com:office:smarttags" w:element="metricconverter">
        <w:smartTagPr>
          <w:attr w:name="ProductID" w:val="5 mm"/>
        </w:smartTagPr>
        <w:r w:rsidRPr="00C867C0">
          <w:t>5 mm</w:t>
        </w:r>
      </w:smartTag>
      <w:r w:rsidRPr="00C867C0">
        <w:t>).</w:t>
      </w:r>
      <w:r w:rsidRPr="00C867C0">
        <w:br/>
      </w:r>
      <w:r w:rsidRPr="00C867C0">
        <w:rPr>
          <w:rStyle w:val="ofwelChar"/>
        </w:rPr>
        <w:t>(ofwel)</w:t>
      </w:r>
      <w:r w:rsidRPr="00C867C0">
        <w:rPr>
          <w:rStyle w:val="ofwelChar"/>
        </w:rPr>
        <w:tab/>
      </w:r>
      <w:r w:rsidRPr="00C867C0">
        <w:t xml:space="preserve"> J-vormig (ardens type voor leien daken)</w:t>
      </w:r>
    </w:p>
    <w:p w14:paraId="30C53372" w14:textId="77777777" w:rsidR="00435422" w:rsidRPr="00C867C0" w:rsidRDefault="00435422" w:rsidP="00435422">
      <w:pPr>
        <w:pStyle w:val="Plattetekstinspringen2"/>
      </w:pPr>
      <w:r w:rsidRPr="00C867C0">
        <w:t>Ze zijn voorzien van een kraal en</w:t>
      </w:r>
      <w:r w:rsidRPr="00C867C0">
        <w:br/>
      </w:r>
      <w:r w:rsidRPr="00C867C0">
        <w:rPr>
          <w:rStyle w:val="ofwelChar"/>
        </w:rPr>
        <w:t>(ofwel)</w:t>
      </w:r>
      <w:r w:rsidRPr="00C867C0">
        <w:rPr>
          <w:rStyle w:val="ofwelChar"/>
        </w:rPr>
        <w:tab/>
      </w:r>
      <w:r w:rsidRPr="00C867C0">
        <w:t>een kraalterugplooi.</w:t>
      </w:r>
      <w:r w:rsidRPr="00C867C0">
        <w:br/>
      </w:r>
      <w:r w:rsidRPr="00C867C0">
        <w:rPr>
          <w:rStyle w:val="ofwelChar"/>
        </w:rPr>
        <w:t>(ofwel)</w:t>
      </w:r>
      <w:r w:rsidRPr="00C867C0">
        <w:tab/>
        <w:t>een tweede kraal naar binnen / buiten geplooid.</w:t>
      </w:r>
      <w:r w:rsidRPr="00C867C0">
        <w:br/>
      </w:r>
      <w:r w:rsidRPr="00C867C0">
        <w:rPr>
          <w:rStyle w:val="ofwelChar"/>
        </w:rPr>
        <w:t>(ofwel)</w:t>
      </w:r>
      <w:r w:rsidRPr="00C867C0">
        <w:rPr>
          <w:rStyle w:val="ofwelChar"/>
        </w:rPr>
        <w:tab/>
      </w:r>
      <w:r w:rsidRPr="00C867C0">
        <w:t xml:space="preserve">een slab van </w:t>
      </w:r>
      <w:r w:rsidRPr="00C867C0">
        <w:rPr>
          <w:rStyle w:val="Keuze-blauw"/>
        </w:rPr>
        <w:t>70 / 100 / 120 / 150 / 200 / ...</w:t>
      </w:r>
      <w:r w:rsidRPr="00C867C0">
        <w:t xml:space="preserve"> mm.</w:t>
      </w:r>
    </w:p>
    <w:p w14:paraId="185369D1" w14:textId="77777777" w:rsidR="00435422" w:rsidRPr="00C867C0" w:rsidRDefault="00435422" w:rsidP="00435422">
      <w:pPr>
        <w:pStyle w:val="Plattetekstinspringen"/>
      </w:pPr>
      <w:r w:rsidRPr="00C867C0">
        <w:t>Bevestigingsbeugels:</w:t>
      </w:r>
    </w:p>
    <w:p w14:paraId="530F42C1" w14:textId="77777777" w:rsidR="00435422" w:rsidRPr="00C867C0" w:rsidRDefault="00435422" w:rsidP="00435422">
      <w:pPr>
        <w:pStyle w:val="Plattetekstinspringen2"/>
        <w:rPr>
          <w:rStyle w:val="Keuze-blauw"/>
        </w:rPr>
      </w:pPr>
      <w:r w:rsidRPr="00C867C0">
        <w:t xml:space="preserve">Materiaal: </w:t>
      </w:r>
      <w:r w:rsidRPr="00C867C0">
        <w:rPr>
          <w:rStyle w:val="Keuze-blauw"/>
        </w:rPr>
        <w:t>gegalvaniseerd staal (450 kg/m2) / roestvast staal / geëpoxeerd staal.</w:t>
      </w:r>
    </w:p>
    <w:p w14:paraId="0B80B910" w14:textId="77777777" w:rsidR="00435422" w:rsidRPr="00C867C0" w:rsidRDefault="00435422" w:rsidP="00435422">
      <w:pPr>
        <w:pStyle w:val="Plattetekstinspringen2"/>
      </w:pPr>
      <w:r w:rsidRPr="00C867C0">
        <w:t xml:space="preserve">Type: </w:t>
      </w:r>
      <w:r w:rsidRPr="00C867C0">
        <w:rPr>
          <w:rStyle w:val="Keuze-blauw"/>
        </w:rPr>
        <w:t>met / zonder</w:t>
      </w:r>
      <w:r w:rsidRPr="00C867C0">
        <w:t xml:space="preserve"> staart, minimale sectie van </w:t>
      </w:r>
      <w:r w:rsidRPr="00C867C0">
        <w:rPr>
          <w:rStyle w:val="Keuze-blauw"/>
        </w:rPr>
        <w:t>20x5 / 30x5 / ...</w:t>
      </w:r>
      <w:r w:rsidRPr="00C867C0">
        <w:t xml:space="preserve"> mm. </w:t>
      </w:r>
    </w:p>
    <w:p w14:paraId="64485135" w14:textId="77777777" w:rsidR="00435422" w:rsidRPr="00C867C0" w:rsidRDefault="00435422" w:rsidP="00435422">
      <w:pPr>
        <w:pStyle w:val="Plattetekstinspringen2"/>
        <w:rPr>
          <w:rStyle w:val="Keuze-blauw"/>
        </w:rPr>
      </w:pPr>
      <w:r w:rsidRPr="00C867C0">
        <w:t xml:space="preserve">Vormgeving: met </w:t>
      </w:r>
      <w:r w:rsidRPr="00C867C0">
        <w:rPr>
          <w:rStyle w:val="Keuze-blauw"/>
        </w:rPr>
        <w:t>terugplooi / kraalhouder / vaste lip / siermotief / hechtingsbrug. </w:t>
      </w:r>
    </w:p>
    <w:p w14:paraId="45605983" w14:textId="77777777" w:rsidR="00435422" w:rsidRPr="00C867C0" w:rsidRDefault="00435422" w:rsidP="00435422">
      <w:pPr>
        <w:pStyle w:val="Plattetekstinspringen2"/>
      </w:pPr>
      <w:r w:rsidRPr="00C867C0">
        <w:t xml:space="preserve">Bevestigingsschroeven </w:t>
      </w:r>
      <w:r w:rsidRPr="00C867C0">
        <w:rPr>
          <w:rStyle w:val="Keuze-blauw"/>
        </w:rPr>
        <w:t xml:space="preserve">verzinkt / roestvast </w:t>
      </w:r>
      <w:r w:rsidRPr="00C867C0">
        <w:t>staal.</w:t>
      </w:r>
    </w:p>
    <w:p w14:paraId="1C56C8B7"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485ECAF4" w14:textId="77777777" w:rsidR="00435422" w:rsidRPr="00C867C0" w:rsidRDefault="00435422" w:rsidP="00435422">
      <w:pPr>
        <w:pStyle w:val="Plattetekstinspringen"/>
      </w:pPr>
      <w:r w:rsidRPr="00C867C0">
        <w:t xml:space="preserve">De kraal van de hanggoot is verstevigd met een buis, diameter </w:t>
      </w:r>
      <w:smartTag w:uri="urn:schemas-microsoft-com:office:smarttags" w:element="metricconverter">
        <w:smartTagPr>
          <w:attr w:name="ProductID" w:val="10 mm"/>
        </w:smartTagPr>
        <w:r w:rsidRPr="00C867C0">
          <w:t>10 mm</w:t>
        </w:r>
      </w:smartTag>
      <w:r w:rsidRPr="00C867C0">
        <w:t xml:space="preserve"> (gegalvaniseerd 450 kg/m2 of gemetaliseerd ZN 80) </w:t>
      </w:r>
    </w:p>
    <w:p w14:paraId="779CCE80" w14:textId="77777777" w:rsidR="00435422" w:rsidRPr="00C867C0" w:rsidRDefault="00435422" w:rsidP="00435422">
      <w:pPr>
        <w:pStyle w:val="Kop6"/>
      </w:pPr>
      <w:r w:rsidRPr="00C867C0">
        <w:t>Uitvoering</w:t>
      </w:r>
    </w:p>
    <w:p w14:paraId="55AAF8DD" w14:textId="77777777" w:rsidR="00435422" w:rsidRPr="00C867C0" w:rsidRDefault="00435422" w:rsidP="00435422">
      <w:pPr>
        <w:pStyle w:val="Plattetekstinspringen"/>
      </w:pPr>
      <w:r w:rsidRPr="00C867C0">
        <w:t xml:space="preserve">De goot wordt rechtlijnig geplaatst, met een helling van circa </w:t>
      </w:r>
      <w:r w:rsidRPr="00C867C0">
        <w:rPr>
          <w:rStyle w:val="Keuze-blauw"/>
        </w:rPr>
        <w:t>1 / 1,5 / 2</w:t>
      </w:r>
      <w:r w:rsidRPr="00C867C0">
        <w:t xml:space="preserve"> mm/m.</w:t>
      </w:r>
    </w:p>
    <w:p w14:paraId="1B1A1393" w14:textId="77777777" w:rsidR="00435422" w:rsidRPr="00C867C0" w:rsidRDefault="00435422" w:rsidP="00435422">
      <w:pPr>
        <w:pStyle w:val="Plattetekstinspringen"/>
      </w:pPr>
      <w:r w:rsidRPr="00C867C0">
        <w:t xml:space="preserve">Goothaken te voorzien om de </w:t>
      </w:r>
      <w:r w:rsidRPr="00C867C0">
        <w:rPr>
          <w:rStyle w:val="Keuze-blauw"/>
        </w:rPr>
        <w:t xml:space="preserve">40 / 45 / 50 / 60 / … </w:t>
      </w:r>
      <w:r w:rsidRPr="00C867C0">
        <w:t>cm en bevestigd met minimum 2 schroeven. </w:t>
      </w:r>
    </w:p>
    <w:p w14:paraId="526DA759" w14:textId="77777777" w:rsidR="00435422" w:rsidRPr="00C867C0" w:rsidRDefault="00435422" w:rsidP="00435422">
      <w:pPr>
        <w:pStyle w:val="Plattetekstinspringen"/>
      </w:pPr>
      <w:r w:rsidRPr="00C867C0">
        <w:t xml:space="preserve">De slabben worden over hun volledige oppervlakte ondersteund door een bebording. </w:t>
      </w:r>
    </w:p>
    <w:p w14:paraId="53B9DCF8" w14:textId="77777777" w:rsidR="00435422" w:rsidRPr="00C867C0" w:rsidRDefault="00435422" w:rsidP="00435422">
      <w:pPr>
        <w:pStyle w:val="Plattetekstinspringen"/>
      </w:pPr>
      <w:r w:rsidRPr="00C867C0">
        <w:t xml:space="preserve">De overlappingen van de gootelementen bedragen minstens 30 mm en worden zorgvuldig aan elkaar gesoldeerd. De tapbuizen hebben eenzelfde diameter als de voorziene afvoerpijpen en worden ter plaatse gesoldeerd. De gooteinden worden afgesloten met platte eindstukken die op ongeveer </w:t>
      </w:r>
      <w:smartTag w:uri="urn:schemas-microsoft-com:office:smarttags" w:element="metricconverter">
        <w:smartTagPr>
          <w:attr w:name="ProductID" w:val="5 mm"/>
        </w:smartTagPr>
        <w:r w:rsidRPr="00C867C0">
          <w:t>5 mm</w:t>
        </w:r>
      </w:smartTag>
      <w:r w:rsidRPr="00C867C0">
        <w:t xml:space="preserve"> van het uiteinde in de goot worden gesoldeerd. De eindstukken hebben een bovenrand van ongeveer </w:t>
      </w:r>
      <w:smartTag w:uri="urn:schemas-microsoft-com:office:smarttags" w:element="metricconverter">
        <w:smartTagPr>
          <w:attr w:name="ProductID" w:val="10 mm"/>
        </w:smartTagPr>
        <w:r w:rsidRPr="00C867C0">
          <w:t>10 mm</w:t>
        </w:r>
      </w:smartTag>
      <w:r w:rsidRPr="00C867C0">
        <w:t xml:space="preserve"> die haaks wordt omgeplooid. </w:t>
      </w:r>
    </w:p>
    <w:p w14:paraId="1C5EF58E"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01FF0BCD" w14:textId="77777777" w:rsidR="00435422" w:rsidRPr="00C867C0" w:rsidRDefault="00435422" w:rsidP="00435422">
      <w:pPr>
        <w:pStyle w:val="Plattetekstinspringen"/>
      </w:pPr>
      <w:r w:rsidRPr="00C867C0">
        <w:t>Tussen voor- en achterkant van de goothaken worden overbruggingen gemonteerd zodat de goot weerstand biedt tegen een ladder en afschuivende sneeuw. </w:t>
      </w:r>
    </w:p>
    <w:p w14:paraId="30746854" w14:textId="77777777" w:rsidR="00435422" w:rsidRPr="00C867C0" w:rsidRDefault="00435422" w:rsidP="00435422">
      <w:pPr>
        <w:pStyle w:val="Plattetekstinspringen"/>
      </w:pPr>
      <w:r w:rsidRPr="00C867C0">
        <w:t>Bij geprepatineerde zink zal ter plaatse van de soldering, de patinelaag zorgvuldig worden verwijderd en de soldeernaad zo nodig gebeitst worden met zoutzuur. Na de soldering wordt de gebeitste zone opnieuw behandeld om een identieke kleur van de goot te bekomen.</w:t>
      </w:r>
    </w:p>
    <w:p w14:paraId="7CD32279" w14:textId="77777777" w:rsidR="00435422" w:rsidRPr="00C867C0" w:rsidRDefault="00435422" w:rsidP="00435422">
      <w:pPr>
        <w:pStyle w:val="Kop6"/>
      </w:pPr>
      <w:r w:rsidRPr="00C867C0">
        <w:t>Toepassing</w:t>
      </w:r>
    </w:p>
    <w:p w14:paraId="4ADE897F" w14:textId="77777777" w:rsidR="00435422" w:rsidRPr="00C867C0" w:rsidRDefault="00435422" w:rsidP="00435422">
      <w:pPr>
        <w:pStyle w:val="Kop4"/>
      </w:pPr>
      <w:bookmarkStart w:id="1201" w:name="_Toc390184592"/>
      <w:bookmarkStart w:id="1202" w:name="_Toc390345674"/>
      <w:bookmarkStart w:id="1203" w:name="_Toc390935985"/>
      <w:bookmarkStart w:id="1204" w:name="_Toc438633617"/>
      <w:r w:rsidRPr="00C867C0">
        <w:t>38.22.20.</w:t>
      </w:r>
      <w:r w:rsidRPr="00C867C0">
        <w:tab/>
        <w:t>hanggoten – metaal/aluminium</w:t>
      </w:r>
      <w:r w:rsidRPr="00C867C0">
        <w:tab/>
      </w:r>
      <w:r w:rsidRPr="00C867C0">
        <w:rPr>
          <w:rStyle w:val="MeetChar"/>
        </w:rPr>
        <w:t>|FH|m</w:t>
      </w:r>
      <w:bookmarkEnd w:id="1201"/>
      <w:bookmarkEnd w:id="1202"/>
      <w:bookmarkEnd w:id="1203"/>
      <w:bookmarkEnd w:id="1204"/>
    </w:p>
    <w:p w14:paraId="564DAB9F" w14:textId="77777777" w:rsidR="00435422" w:rsidRPr="00C867C0" w:rsidRDefault="00435422" w:rsidP="00435422">
      <w:pPr>
        <w:pStyle w:val="Kop6"/>
      </w:pPr>
      <w:r w:rsidRPr="00C867C0">
        <w:t>Meting</w:t>
      </w:r>
    </w:p>
    <w:p w14:paraId="7CBDCE78" w14:textId="77777777" w:rsidR="00435422" w:rsidRPr="00C867C0" w:rsidRDefault="00435422" w:rsidP="00435422">
      <w:pPr>
        <w:pStyle w:val="Plattetekstinspringen"/>
      </w:pPr>
      <w:r w:rsidRPr="00C867C0">
        <w:t>meeteenheid: lm</w:t>
      </w:r>
    </w:p>
    <w:p w14:paraId="18A6DE63" w14:textId="77777777" w:rsidR="00435422" w:rsidRPr="00C867C0" w:rsidRDefault="00435422" w:rsidP="00435422">
      <w:pPr>
        <w:pStyle w:val="Plattetekstinspringen"/>
      </w:pPr>
      <w:r w:rsidRPr="00C867C0">
        <w:t xml:space="preserve">meetcode: netto lengte, gemeten in de as van de goot. Voor de hulpstukken wordt geen supplement toegekend. </w:t>
      </w:r>
    </w:p>
    <w:p w14:paraId="54AE3B21" w14:textId="77777777" w:rsidR="00435422" w:rsidRPr="00C867C0" w:rsidRDefault="00435422" w:rsidP="00435422">
      <w:pPr>
        <w:pStyle w:val="Plattetekstinspringen"/>
        <w:rPr>
          <w:rStyle w:val="Keuze-blauw"/>
        </w:rPr>
      </w:pPr>
      <w:r w:rsidRPr="00C867C0">
        <w:t xml:space="preserve">aard van de overeenkomst: </w:t>
      </w:r>
      <w:r w:rsidRPr="00C867C0">
        <w:rPr>
          <w:rStyle w:val="Keuze-blauw"/>
        </w:rPr>
        <w:t>Forfaitaire Hoeveelheid (FH)</w:t>
      </w:r>
    </w:p>
    <w:p w14:paraId="3B1F3F8C" w14:textId="77777777" w:rsidR="00435422" w:rsidRPr="00C867C0" w:rsidRDefault="00435422" w:rsidP="00435422">
      <w:pPr>
        <w:pStyle w:val="Kop6"/>
      </w:pPr>
      <w:r w:rsidRPr="00C867C0">
        <w:t>Materiaal</w:t>
      </w:r>
    </w:p>
    <w:p w14:paraId="38D5C08A" w14:textId="77777777" w:rsidR="00435422" w:rsidRPr="00C867C0" w:rsidRDefault="00435422" w:rsidP="00435422">
      <w:pPr>
        <w:pStyle w:val="Plattetekstinspringen"/>
      </w:pPr>
      <w:r w:rsidRPr="00C867C0">
        <w:t>Hanggoten uit aluminium beantwoordend aan de voorschriften van NBN EN 612 Dakgoten en hemelwaterafvoerbuizen van metaalplaat - Definities, classificatie en eisen en NBN EN 485 - Aluminium en aluminiumlegeringen – Plaat en band.</w:t>
      </w:r>
    </w:p>
    <w:p w14:paraId="7B48506F" w14:textId="77777777" w:rsidR="00435422" w:rsidRPr="00C867C0" w:rsidRDefault="00435422" w:rsidP="00435422">
      <w:pPr>
        <w:pStyle w:val="Kop8"/>
      </w:pPr>
      <w:r w:rsidRPr="00C867C0">
        <w:t>Specificaties</w:t>
      </w:r>
    </w:p>
    <w:p w14:paraId="2042BE84" w14:textId="77777777" w:rsidR="00435422" w:rsidRPr="00C867C0" w:rsidRDefault="00435422" w:rsidP="00435422">
      <w:pPr>
        <w:pStyle w:val="Plattetekstinspringen"/>
      </w:pPr>
      <w:r w:rsidRPr="00C867C0">
        <w:t>Hanggoten:</w:t>
      </w:r>
    </w:p>
    <w:p w14:paraId="3B93A219" w14:textId="77777777" w:rsidR="00435422" w:rsidRPr="00C867C0" w:rsidRDefault="00435422" w:rsidP="00435422">
      <w:pPr>
        <w:pStyle w:val="Plattetekstinspringen2"/>
      </w:pPr>
      <w:r w:rsidRPr="00C867C0">
        <w:t>Wanddikte: minimum</w:t>
      </w:r>
      <w:r w:rsidRPr="00C867C0">
        <w:rPr>
          <w:rStyle w:val="Keuze-blauw"/>
        </w:rPr>
        <w:t xml:space="preserve"> 0,7 / …</w:t>
      </w:r>
      <w:r w:rsidRPr="00C867C0">
        <w:t xml:space="preserve"> mm en conform NBN EN 612</w:t>
      </w:r>
    </w:p>
    <w:p w14:paraId="29BE7240" w14:textId="77777777" w:rsidR="00435422" w:rsidRPr="00C867C0" w:rsidRDefault="00435422" w:rsidP="00435422">
      <w:pPr>
        <w:pStyle w:val="Plattetekstinspringen2"/>
        <w:rPr>
          <w:rStyle w:val="Keuze-blauw"/>
        </w:rPr>
      </w:pPr>
      <w:r w:rsidRPr="00C867C0">
        <w:t xml:space="preserve">Oppervlaktebehandeling: voorzien van een krasvaste kleurcoating, dikte minimum </w:t>
      </w:r>
      <w:r w:rsidRPr="00C867C0">
        <w:rPr>
          <w:rStyle w:val="Keuze-blauw"/>
        </w:rPr>
        <w:t>20 µm / ….</w:t>
      </w:r>
    </w:p>
    <w:p w14:paraId="0A31BA93" w14:textId="77777777" w:rsidR="00435422" w:rsidRPr="00C867C0" w:rsidRDefault="00435422" w:rsidP="00435422">
      <w:pPr>
        <w:pStyle w:val="Plattetekstinspringen2"/>
        <w:rPr>
          <w:rStyle w:val="Keuze-blauw"/>
        </w:rPr>
      </w:pPr>
      <w:r w:rsidRPr="00C867C0">
        <w:t xml:space="preserve">Kleur: </w:t>
      </w:r>
      <w:r w:rsidRPr="00C867C0">
        <w:rPr>
          <w:rStyle w:val="Keuze-blauw"/>
        </w:rPr>
        <w:t>antraciet / grijs / wit / blauw / groen / rood / bruin / benaderend RAL …</w:t>
      </w:r>
    </w:p>
    <w:p w14:paraId="30CF4B28" w14:textId="77777777" w:rsidR="00435422" w:rsidRPr="00C867C0" w:rsidRDefault="00435422" w:rsidP="00435422">
      <w:pPr>
        <w:pStyle w:val="Plattetekstinspringen2"/>
      </w:pPr>
      <w:r w:rsidRPr="00C867C0">
        <w:t>Doorsnede: </w:t>
      </w:r>
      <w:r w:rsidRPr="00C867C0">
        <w:br/>
      </w:r>
      <w:r w:rsidRPr="00C867C0">
        <w:rPr>
          <w:rStyle w:val="ofwelChar"/>
        </w:rPr>
        <w:t>(ofwel)</w:t>
      </w:r>
      <w:r w:rsidRPr="00C867C0">
        <w:tab/>
        <w:t xml:space="preserve"> rustiek geprofileerd met een gootbodem van circa </w:t>
      </w:r>
      <w:r w:rsidRPr="00C867C0">
        <w:rPr>
          <w:rStyle w:val="Keuze-blauw"/>
        </w:rPr>
        <w:t>90 / 100 / 120 / 140 / ...</w:t>
      </w:r>
      <w:r w:rsidRPr="00C867C0">
        <w:t xml:space="preserve"> mm en een nuttige hoogte van circa </w:t>
      </w:r>
      <w:r w:rsidRPr="00C867C0">
        <w:rPr>
          <w:rStyle w:val="Keuze-blauw"/>
        </w:rPr>
        <w:t>90 / 100 / 120 /...</w:t>
      </w:r>
      <w:r w:rsidRPr="00C867C0">
        <w:t xml:space="preserve"> mm (+/- 5mm).</w:t>
      </w:r>
      <w:r w:rsidRPr="00C867C0">
        <w:br/>
      </w:r>
      <w:r w:rsidRPr="00C867C0">
        <w:rPr>
          <w:rStyle w:val="ofwelChar"/>
        </w:rPr>
        <w:t>(ofwel)</w:t>
      </w:r>
      <w:r w:rsidRPr="00C867C0">
        <w:tab/>
        <w:t xml:space="preserve"> strak trapeziumvormig geprofileerd met een gootbodem van circa </w:t>
      </w:r>
      <w:r w:rsidRPr="00C867C0">
        <w:rPr>
          <w:rStyle w:val="Keuze-blauw"/>
        </w:rPr>
        <w:t>120 / …</w:t>
      </w:r>
      <w:r w:rsidRPr="00C867C0">
        <w:t xml:space="preserve"> mm en een nuttige hoogte van circa </w:t>
      </w:r>
      <w:r w:rsidRPr="00C867C0">
        <w:rPr>
          <w:rStyle w:val="Keuze-blauw"/>
        </w:rPr>
        <w:t>10 /...</w:t>
      </w:r>
      <w:r w:rsidRPr="00C867C0">
        <w:t xml:space="preserve"> cm (+/- 5mm)</w:t>
      </w:r>
      <w:r w:rsidRPr="00C867C0">
        <w:br/>
      </w:r>
      <w:r w:rsidRPr="00C867C0">
        <w:rPr>
          <w:rStyle w:val="ofwelChar"/>
        </w:rPr>
        <w:t xml:space="preserve">(ofwel) </w:t>
      </w:r>
      <w:r w:rsidRPr="00C867C0">
        <w:t xml:space="preserve">rechthoekig gemodelleerd met een gootbodem van circa </w:t>
      </w:r>
      <w:r w:rsidRPr="00C867C0">
        <w:rPr>
          <w:rStyle w:val="Keuze-blauw"/>
        </w:rPr>
        <w:t>100 / 120 / ... / 200</w:t>
      </w:r>
      <w:r w:rsidRPr="00C867C0">
        <w:t xml:space="preserve"> mm en een nuttige hoogte van circa </w:t>
      </w:r>
      <w:r w:rsidRPr="00C867C0">
        <w:rPr>
          <w:rStyle w:val="Keuze-blauw"/>
        </w:rPr>
        <w:t xml:space="preserve">80 / 90 / 100 / ... </w:t>
      </w:r>
      <w:r w:rsidRPr="00C867C0">
        <w:t>mm (+/- 5mm).</w:t>
      </w:r>
    </w:p>
    <w:p w14:paraId="1B830863" w14:textId="77777777" w:rsidR="00435422" w:rsidRPr="00C867C0" w:rsidRDefault="00435422" w:rsidP="00435422">
      <w:pPr>
        <w:pStyle w:val="Plattetekstinspringen2"/>
      </w:pPr>
      <w:r w:rsidRPr="00C867C0">
        <w:t>Ze zijn voorzien van een kraal en</w:t>
      </w:r>
      <w:r w:rsidRPr="00C867C0">
        <w:br/>
      </w:r>
      <w:r w:rsidRPr="00C867C0">
        <w:rPr>
          <w:rStyle w:val="ofwelChar"/>
        </w:rPr>
        <w:t>(ofwel)</w:t>
      </w:r>
      <w:r w:rsidRPr="00C867C0">
        <w:tab/>
        <w:t>een kraalterugplooi.</w:t>
      </w:r>
      <w:r w:rsidRPr="00C867C0">
        <w:br/>
      </w:r>
      <w:r w:rsidRPr="00C867C0">
        <w:rPr>
          <w:rStyle w:val="ofwelChar"/>
        </w:rPr>
        <w:t>(ofwel)</w:t>
      </w:r>
      <w:r w:rsidRPr="00C867C0">
        <w:tab/>
        <w:t xml:space="preserve">een slab </w:t>
      </w:r>
      <w:r w:rsidRPr="00C867C0">
        <w:rPr>
          <w:rStyle w:val="Keuze-blauw"/>
        </w:rPr>
        <w:t>met / zonder</w:t>
      </w:r>
      <w:r w:rsidRPr="00C867C0">
        <w:t xml:space="preserve"> terugplooi van </w:t>
      </w:r>
      <w:r w:rsidRPr="00C867C0">
        <w:rPr>
          <w:rStyle w:val="Keuze-blauw"/>
        </w:rPr>
        <w:t>70 / 100 / 120 / 150 / 200 / ...</w:t>
      </w:r>
      <w:r w:rsidRPr="00C867C0">
        <w:t xml:space="preserve"> mm.</w:t>
      </w:r>
    </w:p>
    <w:p w14:paraId="0CE5830D" w14:textId="77777777" w:rsidR="00435422" w:rsidRPr="00C867C0" w:rsidRDefault="00435422" w:rsidP="00435422">
      <w:pPr>
        <w:pStyle w:val="Plattetekstinspringen"/>
      </w:pPr>
      <w:r w:rsidRPr="00C867C0">
        <w:t>Bevestigingsbeugels:</w:t>
      </w:r>
    </w:p>
    <w:p w14:paraId="5BE14F54" w14:textId="77777777" w:rsidR="00435422" w:rsidRPr="00C867C0" w:rsidRDefault="00435422" w:rsidP="00435422">
      <w:pPr>
        <w:pStyle w:val="Plattetekstinspringen2"/>
        <w:rPr>
          <w:rStyle w:val="Keuze-blauw"/>
        </w:rPr>
      </w:pPr>
      <w:r w:rsidRPr="00C867C0">
        <w:t xml:space="preserve">Materiaal: </w:t>
      </w:r>
      <w:r w:rsidRPr="00C867C0">
        <w:rPr>
          <w:rStyle w:val="Keuze-blauw"/>
        </w:rPr>
        <w:t>verzinkt staal (geplastificeerd/gecoat) / roestvast staal / aluminium (binnenbeugels)</w:t>
      </w:r>
    </w:p>
    <w:p w14:paraId="6DAD3FE6" w14:textId="77777777" w:rsidR="00435422" w:rsidRPr="00C867C0" w:rsidRDefault="00435422" w:rsidP="00435422">
      <w:pPr>
        <w:pStyle w:val="Plattetekstinspringen2"/>
      </w:pPr>
      <w:r w:rsidRPr="00C867C0">
        <w:t xml:space="preserve">Type: </w:t>
      </w:r>
      <w:r w:rsidRPr="00C867C0">
        <w:rPr>
          <w:rStyle w:val="Keuze-blauw"/>
        </w:rPr>
        <w:t>buitenbeugels / binnenbeugels</w:t>
      </w:r>
      <w:r w:rsidRPr="00C867C0">
        <w:t xml:space="preserve"> (onzichtbare bevestiging)</w:t>
      </w:r>
    </w:p>
    <w:p w14:paraId="2A795A75" w14:textId="77777777" w:rsidR="00435422" w:rsidRPr="00C867C0" w:rsidRDefault="00435422" w:rsidP="00435422">
      <w:pPr>
        <w:pStyle w:val="Plattetekstinspringen2"/>
      </w:pPr>
      <w:r w:rsidRPr="00C867C0">
        <w:t xml:space="preserve">Vorm: aangepast aan de vorm van de hanggoot met een minimale sectie van </w:t>
      </w:r>
      <w:r w:rsidRPr="00C867C0">
        <w:rPr>
          <w:rStyle w:val="Keuze-blauw"/>
        </w:rPr>
        <w:t>3x20 / ...</w:t>
      </w:r>
      <w:r w:rsidRPr="00C867C0">
        <w:t xml:space="preserve"> mm.</w:t>
      </w:r>
    </w:p>
    <w:p w14:paraId="0C9016BE" w14:textId="77777777" w:rsidR="00435422" w:rsidRPr="00C867C0" w:rsidRDefault="00435422" w:rsidP="00435422">
      <w:pPr>
        <w:pStyle w:val="Plattetekstinspringen2"/>
      </w:pPr>
      <w:r w:rsidRPr="00C867C0">
        <w:t>Bevestigingsschroeven: roestvast staal (RVS)</w:t>
      </w:r>
    </w:p>
    <w:p w14:paraId="0EC54181" w14:textId="77777777" w:rsidR="00435422" w:rsidRPr="00C867C0" w:rsidRDefault="00435422" w:rsidP="00435422">
      <w:pPr>
        <w:pStyle w:val="Kop6"/>
      </w:pPr>
      <w:r w:rsidRPr="00C867C0">
        <w:t>Uitvoering</w:t>
      </w:r>
    </w:p>
    <w:p w14:paraId="406EBA78" w14:textId="77777777" w:rsidR="00435422" w:rsidRPr="00C867C0" w:rsidRDefault="00435422" w:rsidP="00435422">
      <w:pPr>
        <w:pStyle w:val="Plattetekstinspringen"/>
      </w:pPr>
      <w:r w:rsidRPr="00C867C0">
        <w:t>De goten worden ter plaatse naadloos gevormd (profileermachine) of ter plaatse gelijmlast. Hulpstukken worden mechanisch verbonden en afgedicht met een elastische polymeerkit.</w:t>
      </w:r>
    </w:p>
    <w:p w14:paraId="72F467CE" w14:textId="77777777" w:rsidR="00435422" w:rsidRPr="00C867C0" w:rsidRDefault="00435422" w:rsidP="00435422">
      <w:pPr>
        <w:pStyle w:val="Plattetekstinspringen"/>
      </w:pPr>
      <w:r w:rsidRPr="00C867C0">
        <w:t xml:space="preserve">De goot wordt rechtlijnig geplaatst, met een helling van circa </w:t>
      </w:r>
      <w:r w:rsidRPr="00C867C0">
        <w:rPr>
          <w:rStyle w:val="Keuze-blauw"/>
        </w:rPr>
        <w:t>1 / 1,5 / 2</w:t>
      </w:r>
      <w:r w:rsidRPr="00C867C0">
        <w:t xml:space="preserve"> mm/m.</w:t>
      </w:r>
    </w:p>
    <w:p w14:paraId="253F3E5A" w14:textId="77777777" w:rsidR="00435422" w:rsidRPr="00C867C0" w:rsidRDefault="00435422" w:rsidP="00435422">
      <w:pPr>
        <w:pStyle w:val="Plattetekstinspringen"/>
      </w:pPr>
      <w:r w:rsidRPr="00C867C0">
        <w:t>Goothaken te voorzien om de</w:t>
      </w:r>
      <w:r w:rsidRPr="00C867C0">
        <w:rPr>
          <w:rStyle w:val="Keuze-blauw"/>
        </w:rPr>
        <w:t xml:space="preserve"> 40 / 45 /  … </w:t>
      </w:r>
      <w:r w:rsidRPr="00C867C0">
        <w:t>cm en bevestigd met minimum 2 RVS schroeven. Bevestiging kan ook met staartbeugels (binnenbeugels).</w:t>
      </w:r>
    </w:p>
    <w:p w14:paraId="0647C78F" w14:textId="77777777" w:rsidR="00435422" w:rsidRPr="00C867C0" w:rsidRDefault="00435422" w:rsidP="00435422">
      <w:pPr>
        <w:pStyle w:val="Kop6"/>
      </w:pPr>
      <w:r w:rsidRPr="00C867C0">
        <w:t>Toepassing</w:t>
      </w:r>
    </w:p>
    <w:p w14:paraId="0ABF69A8" w14:textId="77777777" w:rsidR="00435422" w:rsidRPr="00C867C0" w:rsidRDefault="00435422" w:rsidP="00435422">
      <w:pPr>
        <w:pStyle w:val="Kop4"/>
      </w:pPr>
      <w:bookmarkStart w:id="1205" w:name="_Toc390184593"/>
      <w:bookmarkStart w:id="1206" w:name="_Toc390345675"/>
      <w:bookmarkStart w:id="1207" w:name="_Toc390935986"/>
      <w:bookmarkStart w:id="1208" w:name="_Toc438633618"/>
      <w:r w:rsidRPr="00C867C0">
        <w:t>38.22.30.</w:t>
      </w:r>
      <w:r w:rsidRPr="00C867C0">
        <w:tab/>
        <w:t>hanggoten – metaal/koper</w:t>
      </w:r>
      <w:r w:rsidRPr="00C867C0">
        <w:tab/>
      </w:r>
      <w:r w:rsidRPr="00C867C0">
        <w:rPr>
          <w:rStyle w:val="MeetChar"/>
        </w:rPr>
        <w:t>|FH|m</w:t>
      </w:r>
      <w:bookmarkEnd w:id="1205"/>
      <w:bookmarkEnd w:id="1206"/>
      <w:bookmarkEnd w:id="1207"/>
      <w:bookmarkEnd w:id="1208"/>
    </w:p>
    <w:p w14:paraId="6C45080D" w14:textId="77777777" w:rsidR="00435422" w:rsidRPr="00C867C0" w:rsidRDefault="00435422" w:rsidP="00435422">
      <w:pPr>
        <w:pStyle w:val="Kop6"/>
      </w:pPr>
      <w:r w:rsidRPr="00C867C0">
        <w:t>Meting</w:t>
      </w:r>
    </w:p>
    <w:p w14:paraId="2F52D981" w14:textId="77777777" w:rsidR="00435422" w:rsidRPr="00C867C0" w:rsidRDefault="00435422" w:rsidP="00435422">
      <w:pPr>
        <w:pStyle w:val="Plattetekstinspringen"/>
      </w:pPr>
      <w:r w:rsidRPr="00C867C0">
        <w:t>meeteenheid: lm</w:t>
      </w:r>
    </w:p>
    <w:p w14:paraId="186EEA3B" w14:textId="77777777" w:rsidR="00435422" w:rsidRPr="00C867C0" w:rsidRDefault="00435422" w:rsidP="00435422">
      <w:pPr>
        <w:pStyle w:val="Plattetekstinspringen"/>
      </w:pPr>
      <w:r w:rsidRPr="00C867C0">
        <w:t xml:space="preserve">meetcode: netto lengte, gemeten in de as van de goot. Voor de hulpstukken wordt geen supplement toegekend. </w:t>
      </w:r>
    </w:p>
    <w:p w14:paraId="721C8E08" w14:textId="77777777" w:rsidR="00435422" w:rsidRPr="00C867C0" w:rsidRDefault="00435422" w:rsidP="00435422">
      <w:pPr>
        <w:pStyle w:val="Plattetekstinspringen"/>
      </w:pPr>
      <w:r w:rsidRPr="00C867C0">
        <w:t xml:space="preserve">aard van de overeenkomst: </w:t>
      </w:r>
      <w:r w:rsidRPr="00C867C0">
        <w:rPr>
          <w:rStyle w:val="Keuze-blauw"/>
        </w:rPr>
        <w:t>Forfaitaire Hoeveelheid (FH)</w:t>
      </w:r>
    </w:p>
    <w:p w14:paraId="4C81B660" w14:textId="77777777" w:rsidR="00435422" w:rsidRPr="00C867C0" w:rsidRDefault="00435422" w:rsidP="00435422">
      <w:pPr>
        <w:pStyle w:val="Kop6"/>
      </w:pPr>
      <w:r w:rsidRPr="00C867C0">
        <w:t>Materiaal</w:t>
      </w:r>
    </w:p>
    <w:p w14:paraId="273E6940" w14:textId="77777777" w:rsidR="00435422" w:rsidRPr="00C867C0" w:rsidRDefault="00435422" w:rsidP="00435422">
      <w:pPr>
        <w:pStyle w:val="Plattetekstinspringen"/>
      </w:pPr>
      <w:r w:rsidRPr="00C867C0">
        <w:t>Hanggoten vervaardigd uit koper beantwoordend aan de voorschriften van NBN EN 612 -Dakgoten en hemelwaterafvoerbuizen van metaalplaat - Definities, classificatie en eisen.</w:t>
      </w:r>
    </w:p>
    <w:p w14:paraId="20589711" w14:textId="77777777" w:rsidR="00435422" w:rsidRPr="00C867C0" w:rsidRDefault="00435422" w:rsidP="00435422">
      <w:pPr>
        <w:pStyle w:val="Kop8"/>
      </w:pPr>
      <w:r w:rsidRPr="00C867C0">
        <w:t>Specificaties</w:t>
      </w:r>
    </w:p>
    <w:p w14:paraId="01A8205A" w14:textId="77777777" w:rsidR="00435422" w:rsidRPr="00C867C0" w:rsidRDefault="00435422" w:rsidP="00435422">
      <w:pPr>
        <w:pStyle w:val="Plattetekstinspringen"/>
      </w:pPr>
      <w:r w:rsidRPr="00C867C0">
        <w:t>Hanggoten:</w:t>
      </w:r>
    </w:p>
    <w:p w14:paraId="29EDC083" w14:textId="77777777" w:rsidR="00435422" w:rsidRPr="00C867C0" w:rsidRDefault="00435422" w:rsidP="00435422">
      <w:pPr>
        <w:pStyle w:val="Plattetekstinspringen2"/>
        <w:rPr>
          <w:rStyle w:val="Keuze-blauw"/>
        </w:rPr>
      </w:pPr>
      <w:r w:rsidRPr="00C867C0">
        <w:t xml:space="preserve">Kwaliteit: </w:t>
      </w:r>
      <w:r w:rsidRPr="00C867C0">
        <w:rPr>
          <w:rStyle w:val="Keuze-blauw"/>
        </w:rPr>
        <w:t>CuE (hard elektrolytisch koper) / CuP (met fosfor gedesoxydeerd half-hard koper)</w:t>
      </w:r>
    </w:p>
    <w:p w14:paraId="20FF34B0" w14:textId="77777777" w:rsidR="00435422" w:rsidRPr="00C867C0" w:rsidRDefault="00435422" w:rsidP="00435422">
      <w:pPr>
        <w:pStyle w:val="Plattetekstinspringen2"/>
      </w:pPr>
      <w:r w:rsidRPr="00C867C0">
        <w:t xml:space="preserve">Wanddikte: minimum </w:t>
      </w:r>
      <w:r w:rsidRPr="00C867C0">
        <w:rPr>
          <w:rStyle w:val="Keuze-blauw"/>
        </w:rPr>
        <w:t>0,6 / 0,7 / 0,8 / …</w:t>
      </w:r>
      <w:r w:rsidRPr="00C867C0">
        <w:t xml:space="preserve"> mm en conform NBN EN 612.</w:t>
      </w:r>
    </w:p>
    <w:p w14:paraId="799513C5" w14:textId="77777777" w:rsidR="00435422" w:rsidRPr="00C867C0" w:rsidRDefault="00435422" w:rsidP="00435422">
      <w:pPr>
        <w:pStyle w:val="Plattetekstinspringen2"/>
      </w:pPr>
      <w:r w:rsidRPr="00C867C0">
        <w:t>Doorsnede: </w:t>
      </w:r>
      <w:r w:rsidRPr="00C867C0">
        <w:br/>
      </w:r>
      <w:r w:rsidRPr="00C867C0">
        <w:rPr>
          <w:rStyle w:val="ofwelChar"/>
        </w:rPr>
        <w:t xml:space="preserve">(ofwel)  </w:t>
      </w:r>
      <w:r w:rsidRPr="00C867C0">
        <w:t xml:space="preserve">halfrond met een straal van circa </w:t>
      </w:r>
      <w:r w:rsidRPr="00C867C0">
        <w:rPr>
          <w:rStyle w:val="Keuze-blauw"/>
        </w:rPr>
        <w:t>50 / 60 / 70 / 80 / ...</w:t>
      </w:r>
      <w:r w:rsidRPr="00C867C0">
        <w:t xml:space="preserve"> mm (+/- </w:t>
      </w:r>
      <w:smartTag w:uri="urn:schemas-microsoft-com:office:smarttags" w:element="metricconverter">
        <w:smartTagPr>
          <w:attr w:name="ProductID" w:val="5 mm"/>
        </w:smartTagPr>
        <w:r w:rsidRPr="00C867C0">
          <w:t>5 mm</w:t>
        </w:r>
      </w:smartTag>
      <w:r w:rsidRPr="00C867C0">
        <w:t>).</w:t>
      </w:r>
      <w:r w:rsidRPr="00C867C0">
        <w:br/>
      </w:r>
      <w:r w:rsidRPr="00C867C0">
        <w:rPr>
          <w:rStyle w:val="ofwelChar"/>
        </w:rPr>
        <w:t>(ofwel)</w:t>
      </w:r>
      <w:r w:rsidRPr="00C867C0">
        <w:rPr>
          <w:rStyle w:val="ofwelChar"/>
        </w:rPr>
        <w:tab/>
      </w:r>
      <w:r w:rsidRPr="00C867C0">
        <w:t xml:space="preserve"> rechthoekig met een gootbodem van circa </w:t>
      </w:r>
      <w:r w:rsidRPr="00C867C0">
        <w:rPr>
          <w:rStyle w:val="Keuze-blauw"/>
        </w:rPr>
        <w:t>100 / 120 / ...</w:t>
      </w:r>
      <w:r w:rsidRPr="00C867C0">
        <w:t xml:space="preserve"> mm en een nuttige hoogte van circa </w:t>
      </w:r>
      <w:r w:rsidRPr="00C867C0">
        <w:rPr>
          <w:rStyle w:val="Keuze-blauw"/>
        </w:rPr>
        <w:t>80 / 90 / 100 / ...</w:t>
      </w:r>
      <w:r w:rsidRPr="00C867C0">
        <w:t xml:space="preserve"> mm (+/- </w:t>
      </w:r>
      <w:smartTag w:uri="urn:schemas-microsoft-com:office:smarttags" w:element="metricconverter">
        <w:smartTagPr>
          <w:attr w:name="ProductID" w:val="5 mm"/>
        </w:smartTagPr>
        <w:r w:rsidRPr="00C867C0">
          <w:t>5 mm</w:t>
        </w:r>
      </w:smartTag>
      <w:r w:rsidRPr="00C867C0">
        <w:t>).</w:t>
      </w:r>
      <w:r w:rsidRPr="00C867C0">
        <w:br/>
      </w:r>
      <w:r w:rsidRPr="00C867C0">
        <w:rPr>
          <w:rStyle w:val="ofwelChar"/>
        </w:rPr>
        <w:t>(ofwel)</w:t>
      </w:r>
      <w:r w:rsidRPr="00C867C0">
        <w:rPr>
          <w:rStyle w:val="ofwelChar"/>
        </w:rPr>
        <w:tab/>
      </w:r>
      <w:r w:rsidRPr="00C867C0">
        <w:t xml:space="preserve"> geprofileerd met vlakke gootbodem van circa </w:t>
      </w:r>
      <w:r w:rsidRPr="00C867C0">
        <w:rPr>
          <w:rStyle w:val="Keuze-blauw"/>
        </w:rPr>
        <w:t>100 / 120 / ...</w:t>
      </w:r>
      <w:r w:rsidRPr="00C867C0">
        <w:t xml:space="preserve"> mm en een nuttige hoogte van circa </w:t>
      </w:r>
      <w:r w:rsidRPr="00C867C0">
        <w:rPr>
          <w:rStyle w:val="Keuze-blauw"/>
        </w:rPr>
        <w:t>80 / 90 / 100 / ...</w:t>
      </w:r>
      <w:r w:rsidRPr="00C867C0">
        <w:t xml:space="preserve"> mm (+/- </w:t>
      </w:r>
      <w:smartTag w:uri="urn:schemas-microsoft-com:office:smarttags" w:element="metricconverter">
        <w:smartTagPr>
          <w:attr w:name="ProductID" w:val="5 mm"/>
        </w:smartTagPr>
        <w:r w:rsidRPr="00C867C0">
          <w:t>5 mm</w:t>
        </w:r>
      </w:smartTag>
      <w:r w:rsidRPr="00C867C0">
        <w:t>).</w:t>
      </w:r>
      <w:r w:rsidRPr="00C867C0">
        <w:br/>
      </w:r>
      <w:r w:rsidRPr="00C867C0">
        <w:rPr>
          <w:rStyle w:val="ofwelChar"/>
        </w:rPr>
        <w:t>(ofwel)</w:t>
      </w:r>
      <w:r w:rsidRPr="00C867C0">
        <w:rPr>
          <w:rStyle w:val="ofwelChar"/>
        </w:rPr>
        <w:tab/>
      </w:r>
      <w:r w:rsidRPr="00C867C0">
        <w:t xml:space="preserve"> J-vormig (ardens type voor leien daken)</w:t>
      </w:r>
    </w:p>
    <w:p w14:paraId="67246E3A" w14:textId="77777777" w:rsidR="00435422" w:rsidRPr="00C867C0" w:rsidRDefault="00435422" w:rsidP="00435422">
      <w:pPr>
        <w:pStyle w:val="Plattetekstinspringen2"/>
      </w:pPr>
      <w:r w:rsidRPr="00C867C0">
        <w:t>Ze zijn voorzien van een kraal en</w:t>
      </w:r>
      <w:r w:rsidRPr="00C867C0">
        <w:br/>
      </w:r>
      <w:r w:rsidRPr="00C867C0">
        <w:rPr>
          <w:rStyle w:val="ofwelChar"/>
        </w:rPr>
        <w:t>(ofwel)</w:t>
      </w:r>
      <w:r w:rsidRPr="00C867C0">
        <w:rPr>
          <w:rStyle w:val="ofwelChar"/>
        </w:rPr>
        <w:tab/>
      </w:r>
      <w:r w:rsidRPr="00C867C0">
        <w:t>een kraalterugplooi.</w:t>
      </w:r>
      <w:r w:rsidRPr="00C867C0">
        <w:br/>
      </w:r>
      <w:r w:rsidRPr="00C867C0">
        <w:rPr>
          <w:rStyle w:val="ofwelChar"/>
        </w:rPr>
        <w:t>(ofwel)</w:t>
      </w:r>
      <w:r w:rsidRPr="00C867C0">
        <w:tab/>
        <w:t>een tweede kraal naar binnen / buiten geplooid.</w:t>
      </w:r>
      <w:r w:rsidRPr="00C867C0">
        <w:br/>
      </w:r>
      <w:r w:rsidRPr="00C867C0">
        <w:rPr>
          <w:rStyle w:val="ofwelChar"/>
        </w:rPr>
        <w:t>(ofwel)</w:t>
      </w:r>
      <w:r w:rsidRPr="00C867C0">
        <w:rPr>
          <w:rStyle w:val="ofwelChar"/>
        </w:rPr>
        <w:tab/>
      </w:r>
      <w:r w:rsidRPr="00C867C0">
        <w:t xml:space="preserve">een slab </w:t>
      </w:r>
      <w:r w:rsidRPr="00C867C0">
        <w:rPr>
          <w:rStyle w:val="Keuze-blauw"/>
        </w:rPr>
        <w:t>met / zonder</w:t>
      </w:r>
      <w:r w:rsidRPr="00C867C0">
        <w:t xml:space="preserve"> terugplooi van </w:t>
      </w:r>
      <w:r w:rsidRPr="00C867C0">
        <w:rPr>
          <w:rStyle w:val="Keuze-blauw"/>
        </w:rPr>
        <w:t>70 / 100 / 120 / 150 / 200 / ...</w:t>
      </w:r>
      <w:r w:rsidRPr="00C867C0">
        <w:t xml:space="preserve"> mm.</w:t>
      </w:r>
    </w:p>
    <w:p w14:paraId="7BA5A0D3" w14:textId="77777777" w:rsidR="00435422" w:rsidRPr="00C867C0" w:rsidRDefault="00435422" w:rsidP="00435422">
      <w:pPr>
        <w:pStyle w:val="Plattetekstinspringen"/>
      </w:pPr>
      <w:r w:rsidRPr="00C867C0">
        <w:t>Bevestigingsbeugels:</w:t>
      </w:r>
    </w:p>
    <w:p w14:paraId="1C17C53A" w14:textId="77777777" w:rsidR="00435422" w:rsidRPr="00C867C0" w:rsidRDefault="00435422" w:rsidP="00435422">
      <w:pPr>
        <w:pStyle w:val="Plattetekstinspringen2"/>
        <w:rPr>
          <w:rStyle w:val="Keuze-blauw"/>
        </w:rPr>
      </w:pPr>
      <w:r w:rsidRPr="00C867C0">
        <w:t xml:space="preserve">Materiaal: </w:t>
      </w:r>
      <w:r w:rsidRPr="00C867C0">
        <w:rPr>
          <w:rStyle w:val="Keuze-blauw"/>
        </w:rPr>
        <w:t>koper / roestvast staal (RVS) / …</w:t>
      </w:r>
    </w:p>
    <w:p w14:paraId="56F5FE3D" w14:textId="77777777" w:rsidR="00435422" w:rsidRPr="00C867C0" w:rsidRDefault="00435422" w:rsidP="00435422">
      <w:pPr>
        <w:pStyle w:val="Plattetekstinspringen2"/>
      </w:pPr>
      <w:r w:rsidRPr="00C867C0">
        <w:t xml:space="preserve">Type: </w:t>
      </w:r>
      <w:r w:rsidRPr="00C867C0">
        <w:rPr>
          <w:rStyle w:val="Keuze-blauw"/>
        </w:rPr>
        <w:t>met / zonder</w:t>
      </w:r>
      <w:r w:rsidRPr="00C867C0">
        <w:t xml:space="preserve"> staart, minimale sectie van </w:t>
      </w:r>
      <w:r w:rsidRPr="00C867C0">
        <w:rPr>
          <w:rStyle w:val="Keuze-blauw"/>
        </w:rPr>
        <w:t>20x5 / 30x5 / ...</w:t>
      </w:r>
      <w:r w:rsidRPr="00C867C0">
        <w:t xml:space="preserve"> mm. </w:t>
      </w:r>
    </w:p>
    <w:p w14:paraId="36273E88" w14:textId="77777777" w:rsidR="00435422" w:rsidRPr="00C867C0" w:rsidRDefault="00435422" w:rsidP="00435422">
      <w:pPr>
        <w:pStyle w:val="Plattetekstinspringen2"/>
        <w:rPr>
          <w:rStyle w:val="Keuze-blauw"/>
        </w:rPr>
      </w:pPr>
      <w:r w:rsidRPr="00C867C0">
        <w:t xml:space="preserve">Vormgeving: met </w:t>
      </w:r>
      <w:r w:rsidRPr="00C867C0">
        <w:rPr>
          <w:rStyle w:val="Keuze-blauw"/>
        </w:rPr>
        <w:t>terugplooi / kraalhouder / vaste lip / siermotief / hechtingsbrug. </w:t>
      </w:r>
    </w:p>
    <w:p w14:paraId="1A96AF1E" w14:textId="77777777" w:rsidR="00435422" w:rsidRPr="00C867C0" w:rsidRDefault="00435422" w:rsidP="00435422">
      <w:pPr>
        <w:pStyle w:val="Plattetekstinspringen2"/>
        <w:rPr>
          <w:rStyle w:val="Keuze-blauw"/>
        </w:rPr>
      </w:pPr>
      <w:r w:rsidRPr="00C867C0">
        <w:t xml:space="preserve">Bevestigingsschroeven: </w:t>
      </w:r>
      <w:r w:rsidRPr="00C867C0">
        <w:rPr>
          <w:rStyle w:val="Keuze-blauw"/>
        </w:rPr>
        <w:t>koper / roestvast staal (RVS)</w:t>
      </w:r>
    </w:p>
    <w:p w14:paraId="21C8BEDC" w14:textId="77777777" w:rsidR="00435422" w:rsidRPr="00C867C0" w:rsidRDefault="00435422" w:rsidP="00435422">
      <w:pPr>
        <w:pStyle w:val="Kop6"/>
      </w:pPr>
      <w:r w:rsidRPr="00C867C0">
        <w:t>Uitvoering</w:t>
      </w:r>
    </w:p>
    <w:p w14:paraId="2D4EB0CD" w14:textId="77777777" w:rsidR="00435422" w:rsidRPr="00C867C0" w:rsidRDefault="00435422" w:rsidP="00435422">
      <w:pPr>
        <w:pStyle w:val="Plattetekstinspringen"/>
      </w:pPr>
      <w:r w:rsidRPr="00C867C0">
        <w:t xml:space="preserve">De goot wordt rechtlijnig geplaatst, met een helling van circa </w:t>
      </w:r>
      <w:r w:rsidRPr="00C867C0">
        <w:rPr>
          <w:rStyle w:val="Keuze-blauw"/>
        </w:rPr>
        <w:t>1 / 1,5 / 2</w:t>
      </w:r>
      <w:r w:rsidRPr="00C867C0">
        <w:t xml:space="preserve"> mm/m.</w:t>
      </w:r>
    </w:p>
    <w:p w14:paraId="3EE168C3" w14:textId="77777777" w:rsidR="00435422" w:rsidRPr="00C867C0" w:rsidRDefault="00435422" w:rsidP="00435422">
      <w:pPr>
        <w:pStyle w:val="Plattetekstinspringen"/>
      </w:pPr>
      <w:r w:rsidRPr="00C867C0">
        <w:t xml:space="preserve">Goothaken te voorzien om de </w:t>
      </w:r>
      <w:r w:rsidRPr="00C867C0">
        <w:rPr>
          <w:rStyle w:val="Keuze-blauw"/>
        </w:rPr>
        <w:t xml:space="preserve">40 / 45 / 50 / 60 … </w:t>
      </w:r>
      <w:r w:rsidRPr="00C867C0">
        <w:t>cm en bevestigd met minimum 2 schroeven. </w:t>
      </w:r>
    </w:p>
    <w:p w14:paraId="687CD4D5" w14:textId="77777777" w:rsidR="00435422" w:rsidRPr="00C867C0" w:rsidRDefault="00435422" w:rsidP="00435422">
      <w:pPr>
        <w:pStyle w:val="Plattetekstinspringen"/>
      </w:pPr>
      <w:r w:rsidRPr="00C867C0">
        <w:t xml:space="preserve">De slabben worden over hun volledige oppervlakte ondersteund door een bebording. </w:t>
      </w:r>
    </w:p>
    <w:p w14:paraId="17FDE0F9" w14:textId="77777777" w:rsidR="00435422" w:rsidRPr="00C867C0" w:rsidRDefault="00435422" w:rsidP="00435422">
      <w:pPr>
        <w:pStyle w:val="Plattetekstinspringen"/>
      </w:pPr>
      <w:r w:rsidRPr="00C867C0">
        <w:t xml:space="preserve">De overlappingen van de gootelementen bedragen minstens 30 mm en worden zorgvuldig aan elkaar gesoldeerd. De tapbuizen hebben eenzelfde diameter als de voorziene afvoerpijpen en worden ter plaatse gesoldeerd. De gooteinden worden afgesloten met platte eindstukken die op ongeveer </w:t>
      </w:r>
      <w:smartTag w:uri="urn:schemas-microsoft-com:office:smarttags" w:element="metricconverter">
        <w:smartTagPr>
          <w:attr w:name="ProductID" w:val="5 mm"/>
        </w:smartTagPr>
        <w:r w:rsidRPr="00C867C0">
          <w:t>5 mm</w:t>
        </w:r>
      </w:smartTag>
      <w:r w:rsidRPr="00C867C0">
        <w:t xml:space="preserve"> van het uiteinde in de goot worden gesoldeerd. De eindstukken hebben een bovenrand van ongeveer </w:t>
      </w:r>
      <w:smartTag w:uri="urn:schemas-microsoft-com:office:smarttags" w:element="metricconverter">
        <w:smartTagPr>
          <w:attr w:name="ProductID" w:val="10 mm"/>
        </w:smartTagPr>
        <w:r w:rsidRPr="00C867C0">
          <w:t>10 mm</w:t>
        </w:r>
      </w:smartTag>
      <w:r w:rsidRPr="00C867C0">
        <w:t xml:space="preserve"> die haaks wordt omgeplooid. </w:t>
      </w:r>
    </w:p>
    <w:p w14:paraId="01AC7206"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4F9F012F" w14:textId="77777777" w:rsidR="00435422" w:rsidRPr="00C867C0" w:rsidRDefault="00435422" w:rsidP="00435422">
      <w:pPr>
        <w:pStyle w:val="Plattetekstinspringen"/>
      </w:pPr>
      <w:r w:rsidRPr="00C867C0">
        <w:t>Tussen voor- en achterkant van de goothaken worden overbruggingen gemonteerd zodat de goot weerstand biedt tegen een ladder en afschuivende sneeuw. </w:t>
      </w:r>
    </w:p>
    <w:p w14:paraId="21FD39FA" w14:textId="77777777" w:rsidR="00435422" w:rsidRPr="00C867C0" w:rsidRDefault="00435422" w:rsidP="00435422">
      <w:pPr>
        <w:pStyle w:val="Plattetekstinspringen"/>
      </w:pPr>
      <w:r w:rsidRPr="00C867C0">
        <w:t>Bij geprepatineerde koper zal ter plaatse van de soldering, de patinelaag zorgvuldig worden verwijderd en de soldeernaad zo nodig gebeitst worden. Na de soldering wordt de gebeitste zone opnieuw behandeld om een identieke kleur van de goot te bekomen.</w:t>
      </w:r>
    </w:p>
    <w:p w14:paraId="0AA5E465" w14:textId="77777777" w:rsidR="00435422" w:rsidRPr="00C867C0" w:rsidRDefault="00435422" w:rsidP="00435422">
      <w:pPr>
        <w:pStyle w:val="Kop6"/>
      </w:pPr>
      <w:r w:rsidRPr="00C867C0">
        <w:t>Toepassing</w:t>
      </w:r>
    </w:p>
    <w:p w14:paraId="1937AF7D" w14:textId="77777777" w:rsidR="00435422" w:rsidRPr="00C867C0" w:rsidRDefault="00435422" w:rsidP="00435422">
      <w:pPr>
        <w:pStyle w:val="Kop4"/>
      </w:pPr>
      <w:bookmarkStart w:id="1209" w:name="_Toc390184594"/>
      <w:bookmarkStart w:id="1210" w:name="_Toc390345676"/>
      <w:bookmarkStart w:id="1211" w:name="_Toc390935987"/>
      <w:bookmarkStart w:id="1212" w:name="_Toc438633619"/>
      <w:r w:rsidRPr="00C867C0">
        <w:t>38.22.40.</w:t>
      </w:r>
      <w:r w:rsidRPr="00C867C0">
        <w:tab/>
        <w:t>hanggoten – metaal/gecoat staal</w:t>
      </w:r>
      <w:r w:rsidRPr="00C867C0">
        <w:tab/>
      </w:r>
      <w:r w:rsidRPr="00C867C0">
        <w:rPr>
          <w:rStyle w:val="MeetChar"/>
        </w:rPr>
        <w:t>|FH|m</w:t>
      </w:r>
      <w:bookmarkEnd w:id="1209"/>
      <w:bookmarkEnd w:id="1210"/>
      <w:bookmarkEnd w:id="1211"/>
      <w:bookmarkEnd w:id="1212"/>
    </w:p>
    <w:p w14:paraId="08541C1D" w14:textId="77777777" w:rsidR="00435422" w:rsidRPr="00C867C0" w:rsidRDefault="00435422" w:rsidP="00435422">
      <w:pPr>
        <w:pStyle w:val="Kop6"/>
      </w:pPr>
      <w:r w:rsidRPr="00C867C0">
        <w:t>Meting</w:t>
      </w:r>
    </w:p>
    <w:p w14:paraId="1DC745E0" w14:textId="77777777" w:rsidR="00435422" w:rsidRPr="00C867C0" w:rsidRDefault="00435422" w:rsidP="00435422">
      <w:pPr>
        <w:pStyle w:val="Plattetekstinspringen"/>
      </w:pPr>
      <w:r w:rsidRPr="00C867C0">
        <w:t>meeteenheid: lm</w:t>
      </w:r>
    </w:p>
    <w:p w14:paraId="00D064D7" w14:textId="77777777" w:rsidR="00435422" w:rsidRPr="00C867C0" w:rsidRDefault="00435422" w:rsidP="00435422">
      <w:pPr>
        <w:pStyle w:val="Plattetekstinspringen"/>
      </w:pPr>
      <w:r w:rsidRPr="00C867C0">
        <w:t xml:space="preserve">meetcode: netto lengte, gemeten in de as van de goot. Voor de hulpstukken wordt geen supplement toegekend. </w:t>
      </w:r>
    </w:p>
    <w:p w14:paraId="55B94400" w14:textId="77777777" w:rsidR="00435422" w:rsidRPr="00C867C0" w:rsidRDefault="00435422" w:rsidP="00435422">
      <w:pPr>
        <w:pStyle w:val="Plattetekstinspringen"/>
        <w:rPr>
          <w:rStyle w:val="Keuze-blauw"/>
        </w:rPr>
      </w:pPr>
      <w:r w:rsidRPr="00C867C0">
        <w:t xml:space="preserve">aard van de overeenkomst: </w:t>
      </w:r>
      <w:r w:rsidRPr="00C867C0">
        <w:rPr>
          <w:rStyle w:val="Keuze-blauw"/>
        </w:rPr>
        <w:t>Forfaitaire Hoeveelheid (FH)</w:t>
      </w:r>
    </w:p>
    <w:p w14:paraId="3F72A12C" w14:textId="77777777" w:rsidR="00435422" w:rsidRPr="00C867C0" w:rsidRDefault="00435422" w:rsidP="00435422">
      <w:pPr>
        <w:pStyle w:val="Kop6"/>
      </w:pPr>
      <w:r w:rsidRPr="00C867C0">
        <w:t>Materiaal</w:t>
      </w:r>
    </w:p>
    <w:p w14:paraId="2B9DECE0" w14:textId="77777777" w:rsidR="00435422" w:rsidRPr="00C867C0" w:rsidRDefault="00435422" w:rsidP="00435422">
      <w:pPr>
        <w:pStyle w:val="Plattetekstinspringen"/>
      </w:pPr>
      <w:r w:rsidRPr="00C867C0">
        <w:t>Hanggoten vervaardigd uit gecoat staal, beantwoordend aan de voorschriften van NBN EN 612 - Dakgoten en hemelwaterafvoerbuizen van metaalplaat - Definities, classificatie en eisen.</w:t>
      </w:r>
    </w:p>
    <w:p w14:paraId="649529AF" w14:textId="77777777" w:rsidR="00435422" w:rsidRPr="00C867C0" w:rsidRDefault="00435422" w:rsidP="00435422">
      <w:pPr>
        <w:pStyle w:val="Kop8"/>
      </w:pPr>
      <w:r w:rsidRPr="00C867C0">
        <w:t>Specificaties</w:t>
      </w:r>
    </w:p>
    <w:p w14:paraId="496D1662" w14:textId="77777777" w:rsidR="00435422" w:rsidRPr="00C867C0" w:rsidRDefault="00435422" w:rsidP="00435422">
      <w:pPr>
        <w:pStyle w:val="Plattetekstinspringen"/>
      </w:pPr>
      <w:r w:rsidRPr="00C867C0">
        <w:t>Hanggoten:</w:t>
      </w:r>
    </w:p>
    <w:p w14:paraId="79009872" w14:textId="77777777" w:rsidR="00435422" w:rsidRPr="00C867C0" w:rsidRDefault="00435422" w:rsidP="00435422">
      <w:pPr>
        <w:pStyle w:val="Plattetekstinspringen2"/>
      </w:pPr>
      <w:r w:rsidRPr="00C867C0">
        <w:t xml:space="preserve">Wanddikte: minimum </w:t>
      </w:r>
      <w:r w:rsidRPr="00C867C0">
        <w:rPr>
          <w:rStyle w:val="Keuze-blauw"/>
        </w:rPr>
        <w:t>0,6 / 0,7 / …</w:t>
      </w:r>
      <w:r w:rsidRPr="00C867C0">
        <w:t xml:space="preserve"> mm en conform NBN EN 612</w:t>
      </w:r>
    </w:p>
    <w:p w14:paraId="26E54E5E" w14:textId="77777777" w:rsidR="00435422" w:rsidRPr="00C867C0" w:rsidRDefault="00435422" w:rsidP="00435422">
      <w:pPr>
        <w:pStyle w:val="Plattetekstinspringen2"/>
      </w:pPr>
      <w:r w:rsidRPr="00C867C0">
        <w:t>Staalsoort: keuze aannemer tussen hot dip zinc coated steel sheet (Fe P0,2C volgens NBN EN 10142), hot dip 5% AI-Zc coated steel sheet (DX 51 D + ZA volgens NBN EN 10214) of hot dip 55% AI-Zc coated steel sheet (DX 51 D + ZA volgens NBN EN 10125).</w:t>
      </w:r>
    </w:p>
    <w:p w14:paraId="45FC36DA" w14:textId="77777777" w:rsidR="00435422" w:rsidRPr="00C867C0" w:rsidRDefault="00435422" w:rsidP="00435422">
      <w:pPr>
        <w:pStyle w:val="Plattetekstinspringen2"/>
      </w:pPr>
      <w:r w:rsidRPr="00C867C0">
        <w:t>Oppervlaktebehandeling:</w:t>
      </w:r>
      <w:r w:rsidRPr="00C867C0">
        <w:br/>
      </w:r>
      <w:r w:rsidRPr="00C867C0">
        <w:rPr>
          <w:rStyle w:val="ofwelChar"/>
        </w:rPr>
        <w:t>(ofwel)</w:t>
      </w:r>
      <w:r w:rsidRPr="00C867C0">
        <w:tab/>
        <w:t xml:space="preserve">thermisch verzinkt staal, minimum </w:t>
      </w:r>
      <w:r w:rsidRPr="00C867C0">
        <w:rPr>
          <w:rStyle w:val="Keuze-blauw"/>
        </w:rPr>
        <w:t>Z275 / Z350 / …</w:t>
      </w:r>
      <w:r w:rsidRPr="00C867C0">
        <w:t xml:space="preserve"> volgens NBN EN 147-79 en DIN 17162</w:t>
      </w:r>
      <w:r w:rsidRPr="00C867C0">
        <w:br/>
      </w:r>
      <w:r w:rsidRPr="00C867C0">
        <w:rPr>
          <w:rStyle w:val="ofwelChar"/>
        </w:rPr>
        <w:t>(ofwel)</w:t>
      </w:r>
      <w:r w:rsidRPr="00C867C0">
        <w:rPr>
          <w:rStyle w:val="ofwelChar"/>
        </w:rPr>
        <w:tab/>
      </w:r>
      <w:r w:rsidRPr="00C867C0">
        <w:t xml:space="preserve">zink (95%) - aluminium (5%), minimum </w:t>
      </w:r>
      <w:r w:rsidRPr="00C867C0">
        <w:rPr>
          <w:rStyle w:val="Keuze-blauw"/>
        </w:rPr>
        <w:t>ZA 255 / ZA 300</w:t>
      </w:r>
      <w:r w:rsidRPr="00C867C0">
        <w:br/>
      </w:r>
      <w:r w:rsidRPr="00C867C0">
        <w:rPr>
          <w:rStyle w:val="ofwelChar"/>
        </w:rPr>
        <w:t>(ofwel)</w:t>
      </w:r>
      <w:r w:rsidRPr="00C867C0">
        <w:rPr>
          <w:rStyle w:val="ofwelChar"/>
        </w:rPr>
        <w:tab/>
      </w:r>
      <w:r w:rsidRPr="00C867C0">
        <w:t>zink (43,5%) - aluminium (55%) - silicium (1,5%), minimum AZ 185.</w:t>
      </w:r>
    </w:p>
    <w:p w14:paraId="77D126B4" w14:textId="77777777" w:rsidR="00435422" w:rsidRPr="00C867C0" w:rsidRDefault="00435422" w:rsidP="00435422">
      <w:pPr>
        <w:pStyle w:val="Plattetekstinspringen2"/>
      </w:pPr>
      <w:r w:rsidRPr="00C867C0">
        <w:t xml:space="preserve">Bekleding: duurzame coating met hoge kleurvastheid, laagdikte minimum </w:t>
      </w:r>
      <w:r w:rsidRPr="00C867C0">
        <w:rPr>
          <w:rStyle w:val="Keuze-blauw"/>
        </w:rPr>
        <w:t>25 /40 / ...</w:t>
      </w:r>
      <w:r w:rsidRPr="00C867C0">
        <w:t xml:space="preserve"> µm.</w:t>
      </w:r>
    </w:p>
    <w:p w14:paraId="2DC6BB9B" w14:textId="77777777" w:rsidR="00435422" w:rsidRPr="00C867C0" w:rsidRDefault="00435422" w:rsidP="00435422">
      <w:pPr>
        <w:pStyle w:val="Plattetekstinspringen2"/>
      </w:pPr>
      <w:r w:rsidRPr="00C867C0">
        <w:t xml:space="preserve">Kleur: </w:t>
      </w:r>
      <w:r w:rsidRPr="00C867C0">
        <w:rPr>
          <w:rStyle w:val="Keuze-blauw"/>
        </w:rPr>
        <w:t>benaderend RAL-nr ... / keuze ontwerper uit volledige kleurengamma fabrikant</w:t>
      </w:r>
    </w:p>
    <w:p w14:paraId="3C17F8A9" w14:textId="77777777" w:rsidR="00435422" w:rsidRPr="00C867C0" w:rsidRDefault="00435422" w:rsidP="00435422">
      <w:pPr>
        <w:pStyle w:val="Plattetekstinspringen2"/>
      </w:pPr>
      <w:r w:rsidRPr="00C867C0">
        <w:t>Doorsnede: </w:t>
      </w:r>
      <w:r w:rsidRPr="00C867C0">
        <w:br/>
      </w:r>
      <w:r w:rsidRPr="00C867C0">
        <w:rPr>
          <w:rStyle w:val="ofwelChar"/>
        </w:rPr>
        <w:t>(ofwel)</w:t>
      </w:r>
      <w:r w:rsidRPr="00C867C0">
        <w:tab/>
        <w:t xml:space="preserve"> rustiek geprofileerd met een gootbodem van circa </w:t>
      </w:r>
      <w:r w:rsidRPr="00C867C0">
        <w:rPr>
          <w:rStyle w:val="Keuze-blauw"/>
        </w:rPr>
        <w:t>90 / 100 / 120 / 140 / ...</w:t>
      </w:r>
      <w:r w:rsidRPr="00C867C0">
        <w:t xml:space="preserve"> mm en een nuttige hoogte van circa </w:t>
      </w:r>
      <w:r w:rsidRPr="00C867C0">
        <w:rPr>
          <w:rStyle w:val="Keuze-blauw"/>
        </w:rPr>
        <w:t>90 / 100 / 120 /...</w:t>
      </w:r>
      <w:r w:rsidRPr="00C867C0">
        <w:t xml:space="preserve"> mm (+/- 5mm).</w:t>
      </w:r>
      <w:r w:rsidRPr="00C867C0">
        <w:br/>
      </w:r>
      <w:r w:rsidRPr="00C867C0">
        <w:rPr>
          <w:rStyle w:val="ofwelChar"/>
        </w:rPr>
        <w:t>(ofwel)</w:t>
      </w:r>
      <w:r w:rsidRPr="00C867C0">
        <w:tab/>
        <w:t xml:space="preserve"> rond gemodelleerd met een straal van circa </w:t>
      </w:r>
      <w:r w:rsidRPr="00C867C0">
        <w:rPr>
          <w:rStyle w:val="Keuze-blauw"/>
        </w:rPr>
        <w:t>50 / 60 / 70 / 80 / ...</w:t>
      </w:r>
      <w:r w:rsidRPr="00C867C0">
        <w:t xml:space="preserve"> mm (+/- 5mm)</w:t>
      </w:r>
      <w:r w:rsidRPr="00C867C0">
        <w:br/>
      </w:r>
      <w:r w:rsidRPr="00C867C0">
        <w:rPr>
          <w:rStyle w:val="ofwelChar"/>
        </w:rPr>
        <w:t xml:space="preserve">(ofwel) </w:t>
      </w:r>
      <w:r w:rsidRPr="00C867C0">
        <w:t xml:space="preserve">rechthoekig gemodelleerd met een gootbodem van circa </w:t>
      </w:r>
      <w:r w:rsidRPr="00C867C0">
        <w:rPr>
          <w:rStyle w:val="Keuze-blauw"/>
        </w:rPr>
        <w:t xml:space="preserve">100 / 120 / ... </w:t>
      </w:r>
      <w:r w:rsidRPr="00C867C0">
        <w:t xml:space="preserve">mm en een nuttige hoogte van circa </w:t>
      </w:r>
      <w:r w:rsidRPr="00C867C0">
        <w:rPr>
          <w:rStyle w:val="Keuze-blauw"/>
        </w:rPr>
        <w:t xml:space="preserve">80 / 90 / 100 / ... </w:t>
      </w:r>
      <w:r w:rsidRPr="00C867C0">
        <w:t>mm (+/- 5mm).</w:t>
      </w:r>
    </w:p>
    <w:p w14:paraId="7EAB2C94" w14:textId="77777777" w:rsidR="00435422" w:rsidRPr="00C867C0" w:rsidRDefault="00435422" w:rsidP="00435422">
      <w:pPr>
        <w:pStyle w:val="Plattetekstinspringen2"/>
      </w:pPr>
      <w:r w:rsidRPr="00C867C0">
        <w:t>Ze zijn voorzien van een kraal en</w:t>
      </w:r>
      <w:r w:rsidRPr="00C867C0">
        <w:br/>
      </w:r>
      <w:r w:rsidRPr="00C867C0">
        <w:rPr>
          <w:rStyle w:val="ofwelChar"/>
        </w:rPr>
        <w:t xml:space="preserve">(ofwel) </w:t>
      </w:r>
      <w:r w:rsidRPr="00C867C0">
        <w:t>een kraalterugplooi.</w:t>
      </w:r>
      <w:r w:rsidRPr="00C867C0">
        <w:br/>
      </w:r>
      <w:r w:rsidRPr="00C867C0">
        <w:rPr>
          <w:rStyle w:val="ofwelChar"/>
        </w:rPr>
        <w:t>(ofwel)</w:t>
      </w:r>
      <w:r w:rsidRPr="00C867C0">
        <w:t xml:space="preserve"> een tweede kraal naar </w:t>
      </w:r>
      <w:r w:rsidRPr="00C867C0">
        <w:rPr>
          <w:rStyle w:val="Keuze-blauw"/>
        </w:rPr>
        <w:t>binnen / buiten</w:t>
      </w:r>
      <w:r w:rsidRPr="00C867C0">
        <w:t xml:space="preserve"> geplooid.</w:t>
      </w:r>
      <w:r w:rsidRPr="00C867C0">
        <w:br/>
      </w:r>
      <w:r w:rsidRPr="00C867C0">
        <w:rPr>
          <w:rStyle w:val="ofwelChar"/>
        </w:rPr>
        <w:t xml:space="preserve">(ofwel) </w:t>
      </w:r>
      <w:r w:rsidRPr="00C867C0">
        <w:t xml:space="preserve">een slab </w:t>
      </w:r>
      <w:r w:rsidRPr="00C867C0">
        <w:rPr>
          <w:rStyle w:val="Keuze-blauw"/>
        </w:rPr>
        <w:t>met / zonder</w:t>
      </w:r>
      <w:r w:rsidRPr="00C867C0">
        <w:t xml:space="preserve"> terugplooi van </w:t>
      </w:r>
      <w:r w:rsidRPr="00C867C0">
        <w:rPr>
          <w:rStyle w:val="Keuze-blauw"/>
        </w:rPr>
        <w:t>70 / 100 / 120 / 150 / 200 / ...</w:t>
      </w:r>
      <w:r w:rsidRPr="00C867C0">
        <w:t xml:space="preserve"> mm.</w:t>
      </w:r>
    </w:p>
    <w:p w14:paraId="07DA2B05" w14:textId="77777777" w:rsidR="00435422" w:rsidRPr="00C867C0" w:rsidRDefault="00435422" w:rsidP="00435422">
      <w:pPr>
        <w:pStyle w:val="Plattetekstinspringen"/>
      </w:pPr>
      <w:r w:rsidRPr="00C867C0">
        <w:t>Bevestigingsbeugels:</w:t>
      </w:r>
    </w:p>
    <w:p w14:paraId="57B11F07" w14:textId="77777777" w:rsidR="00435422" w:rsidRPr="00C867C0" w:rsidRDefault="00435422" w:rsidP="00435422">
      <w:pPr>
        <w:pStyle w:val="Plattetekstinspringen2"/>
      </w:pPr>
      <w:r w:rsidRPr="00C867C0">
        <w:t xml:space="preserve">Materiaal: </w:t>
      </w:r>
      <w:r w:rsidRPr="00C867C0">
        <w:rPr>
          <w:rStyle w:val="Keuze-blauw"/>
        </w:rPr>
        <w:t>verzinkt staal (geplastificeerd/gecoat) / roestvast staal</w:t>
      </w:r>
    </w:p>
    <w:p w14:paraId="410042EF" w14:textId="77777777" w:rsidR="00435422" w:rsidRPr="00C867C0" w:rsidRDefault="00435422" w:rsidP="00435422">
      <w:pPr>
        <w:pStyle w:val="Plattetekstinspringen2"/>
      </w:pPr>
      <w:r w:rsidRPr="00C867C0">
        <w:t xml:space="preserve">Type: </w:t>
      </w:r>
      <w:r w:rsidRPr="00C867C0">
        <w:rPr>
          <w:rStyle w:val="Keuze-blauw"/>
        </w:rPr>
        <w:t>buitenbeugels / binnenbeugels</w:t>
      </w:r>
      <w:r w:rsidRPr="00C867C0">
        <w:t xml:space="preserve"> (onzichtbare bevestiging)</w:t>
      </w:r>
    </w:p>
    <w:p w14:paraId="42149A2C" w14:textId="77777777" w:rsidR="00435422" w:rsidRPr="00C867C0" w:rsidRDefault="00435422" w:rsidP="00435422">
      <w:pPr>
        <w:pStyle w:val="Plattetekstinspringen2"/>
      </w:pPr>
      <w:r w:rsidRPr="00C867C0">
        <w:t xml:space="preserve">Vorm: aangepast aan de vorm van de hanggoot met een minimale sectie van </w:t>
      </w:r>
      <w:r w:rsidRPr="00C867C0">
        <w:rPr>
          <w:rStyle w:val="Keuze-blauw"/>
        </w:rPr>
        <w:t>3x20 / ...</w:t>
      </w:r>
      <w:r w:rsidRPr="00C867C0">
        <w:t xml:space="preserve"> mm.</w:t>
      </w:r>
    </w:p>
    <w:p w14:paraId="2B6B7189" w14:textId="77777777" w:rsidR="00435422" w:rsidRPr="00C867C0" w:rsidRDefault="00435422" w:rsidP="00435422">
      <w:pPr>
        <w:pStyle w:val="Plattetekstinspringen2"/>
      </w:pPr>
      <w:r w:rsidRPr="00C867C0">
        <w:t>Bevestigingsschroeven: roestvast staal (RVS)</w:t>
      </w:r>
    </w:p>
    <w:p w14:paraId="53EF6FA8"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239B6689" w14:textId="77777777" w:rsidR="00435422" w:rsidRPr="00C867C0" w:rsidRDefault="00435422" w:rsidP="00435422">
      <w:pPr>
        <w:pStyle w:val="Plattetekstinspringen"/>
      </w:pPr>
      <w:r w:rsidRPr="00C867C0">
        <w:t xml:space="preserve">De kraal is verstevigd met een gegalvaniseerde buis </w:t>
      </w:r>
      <w:r w:rsidRPr="00C867C0">
        <w:rPr>
          <w:rStyle w:val="Keuze-blauw"/>
        </w:rPr>
        <w:t xml:space="preserve">(Zn 450) </w:t>
      </w:r>
      <w:r w:rsidRPr="00C867C0">
        <w:t xml:space="preserve">met diameter van </w:t>
      </w:r>
      <w:smartTag w:uri="urn:schemas-microsoft-com:office:smarttags" w:element="metricconverter">
        <w:smartTagPr>
          <w:attr w:name="ProductID" w:val="10 mm"/>
        </w:smartTagPr>
        <w:r w:rsidRPr="00C867C0">
          <w:t>10 mm</w:t>
        </w:r>
      </w:smartTag>
    </w:p>
    <w:p w14:paraId="1BB95BD4" w14:textId="77777777" w:rsidR="00435422" w:rsidRPr="00C867C0" w:rsidRDefault="00435422" w:rsidP="00435422">
      <w:pPr>
        <w:pStyle w:val="Kop6"/>
      </w:pPr>
      <w:r w:rsidRPr="00C867C0">
        <w:t>Uitvoering</w:t>
      </w:r>
    </w:p>
    <w:p w14:paraId="3104A77D" w14:textId="77777777" w:rsidR="00435422" w:rsidRPr="00C867C0" w:rsidRDefault="00435422" w:rsidP="00435422">
      <w:pPr>
        <w:pStyle w:val="Plattetekstinspringen"/>
      </w:pPr>
      <w:r w:rsidRPr="00C867C0">
        <w:t xml:space="preserve">De goot wordt rechtlijnig geplaatst, met een helling van circa </w:t>
      </w:r>
      <w:r w:rsidRPr="00C867C0">
        <w:rPr>
          <w:rStyle w:val="Keuze-blauw"/>
        </w:rPr>
        <w:t>1 / 1,5 / 2</w:t>
      </w:r>
      <w:r w:rsidRPr="00C867C0">
        <w:t xml:space="preserve"> mm/m.</w:t>
      </w:r>
    </w:p>
    <w:p w14:paraId="1A9A273A" w14:textId="77777777" w:rsidR="00435422" w:rsidRPr="00C867C0" w:rsidRDefault="00435422" w:rsidP="00435422">
      <w:pPr>
        <w:pStyle w:val="Plattetekstinspringen"/>
      </w:pPr>
      <w:r w:rsidRPr="00C867C0">
        <w:t xml:space="preserve">Goothaken te voorzien om de </w:t>
      </w:r>
      <w:r w:rsidRPr="00C867C0">
        <w:rPr>
          <w:rStyle w:val="Keuze-blauw"/>
        </w:rPr>
        <w:t xml:space="preserve">40 / 45 / … </w:t>
      </w:r>
      <w:r w:rsidRPr="00C867C0">
        <w:t>cm en bevestigd met minimum 2 schroeven. Bevestiging kan ook met staartbeugels.</w:t>
      </w:r>
    </w:p>
    <w:p w14:paraId="26DF941E" w14:textId="77777777" w:rsidR="00435422" w:rsidRPr="00C867C0" w:rsidRDefault="00435422" w:rsidP="00435422">
      <w:pPr>
        <w:pStyle w:val="Plattetekstinspringen"/>
      </w:pPr>
      <w:r w:rsidRPr="00C867C0">
        <w:t xml:space="preserve">De slabben worden over hun volledige oppervlakte ondersteund door een bebording. </w:t>
      </w:r>
    </w:p>
    <w:p w14:paraId="6A4217A4" w14:textId="77777777" w:rsidR="00435422" w:rsidRPr="00C867C0" w:rsidRDefault="00435422" w:rsidP="00435422">
      <w:pPr>
        <w:pStyle w:val="Plattetekstinspringen"/>
      </w:pPr>
      <w:r w:rsidRPr="00C867C0">
        <w:t xml:space="preserve">De overlappingen van de gootelementen bedragen minstens </w:t>
      </w:r>
      <w:r w:rsidRPr="00C867C0">
        <w:rPr>
          <w:rStyle w:val="Keuze-blauw"/>
        </w:rPr>
        <w:t>30 mm.</w:t>
      </w:r>
      <w:r w:rsidRPr="00C867C0">
        <w:t xml:space="preserve"> De dichtheid tussen de gootelementen wordt verzekerd met soepel voegmateriaal, dat vrije uitzetting toelaat.</w:t>
      </w:r>
    </w:p>
    <w:p w14:paraId="0491D921"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6A4385B3" w14:textId="77777777" w:rsidR="00435422" w:rsidRPr="00C867C0" w:rsidRDefault="00435422" w:rsidP="00435422">
      <w:pPr>
        <w:pStyle w:val="Plattetekstinspringen"/>
      </w:pPr>
      <w:r w:rsidRPr="00C867C0">
        <w:t>Tussen voor- en achterkant van de goothaken worden overbruggingen gemonteerd zodat de goot weerstand biedt tegen een ladder en afschuivende sneeuw. </w:t>
      </w:r>
    </w:p>
    <w:p w14:paraId="3B6D2581" w14:textId="77777777" w:rsidR="00435422" w:rsidRPr="00C867C0" w:rsidRDefault="00435422" w:rsidP="00435422">
      <w:pPr>
        <w:pStyle w:val="Kop6"/>
      </w:pPr>
      <w:r w:rsidRPr="00C867C0">
        <w:t>Toepassing</w:t>
      </w:r>
    </w:p>
    <w:p w14:paraId="65449AE8" w14:textId="77777777" w:rsidR="00435422" w:rsidRPr="00C867C0" w:rsidRDefault="00435422" w:rsidP="00435422">
      <w:pPr>
        <w:pStyle w:val="Kop4"/>
      </w:pPr>
      <w:bookmarkStart w:id="1213" w:name="_Toc390345677"/>
      <w:bookmarkStart w:id="1214" w:name="_Toc390935988"/>
      <w:bookmarkStart w:id="1215" w:name="_Toc438633620"/>
      <w:bookmarkStart w:id="1216" w:name="_Toc523316165"/>
      <w:bookmarkStart w:id="1217" w:name="_Toc98048011"/>
      <w:bookmarkStart w:id="1218" w:name="_Toc390184596"/>
      <w:bookmarkEnd w:id="1187"/>
      <w:bookmarkEnd w:id="1188"/>
      <w:r w:rsidRPr="00C867C0">
        <w:t>38.22.50.</w:t>
      </w:r>
      <w:r w:rsidRPr="00C867C0">
        <w:tab/>
        <w:t>hanggoten – metaal/roestvast staal</w:t>
      </w:r>
      <w:r w:rsidRPr="00C867C0">
        <w:tab/>
      </w:r>
      <w:r w:rsidRPr="00C867C0">
        <w:rPr>
          <w:rStyle w:val="MeetChar"/>
        </w:rPr>
        <w:t>|FH|m</w:t>
      </w:r>
      <w:bookmarkEnd w:id="1213"/>
      <w:bookmarkEnd w:id="1214"/>
      <w:bookmarkEnd w:id="1215"/>
    </w:p>
    <w:p w14:paraId="13F79658" w14:textId="77777777" w:rsidR="00435422" w:rsidRPr="00C867C0" w:rsidRDefault="00435422" w:rsidP="00435422">
      <w:pPr>
        <w:pStyle w:val="Kop6"/>
      </w:pPr>
      <w:r w:rsidRPr="00C867C0">
        <w:t>Meting</w:t>
      </w:r>
    </w:p>
    <w:p w14:paraId="1C4F5C34" w14:textId="77777777" w:rsidR="00435422" w:rsidRPr="00C867C0" w:rsidRDefault="00435422" w:rsidP="00435422">
      <w:pPr>
        <w:pStyle w:val="Plattetekstinspringen"/>
      </w:pPr>
      <w:r w:rsidRPr="00C867C0">
        <w:t>meeteenheid: lm</w:t>
      </w:r>
    </w:p>
    <w:p w14:paraId="2B90ED24" w14:textId="77777777" w:rsidR="00435422" w:rsidRPr="00C867C0" w:rsidRDefault="00435422" w:rsidP="00435422">
      <w:pPr>
        <w:pStyle w:val="Plattetekstinspringen"/>
      </w:pPr>
      <w:r w:rsidRPr="00C867C0">
        <w:t xml:space="preserve">meetcode: netto lengte, gemeten in de as van de goot. Voor de hulpstukken wordt geen supplement toegekend. </w:t>
      </w:r>
    </w:p>
    <w:p w14:paraId="71E64508" w14:textId="77777777" w:rsidR="00435422" w:rsidRPr="00C867C0" w:rsidRDefault="00435422" w:rsidP="00435422">
      <w:pPr>
        <w:pStyle w:val="Plattetekstinspringen"/>
      </w:pPr>
      <w:r w:rsidRPr="00C867C0">
        <w:t xml:space="preserve">aard van de overeenkomst: </w:t>
      </w:r>
      <w:r w:rsidRPr="00C867C0">
        <w:rPr>
          <w:rStyle w:val="Keuze-blauw"/>
        </w:rPr>
        <w:t>Forfaitaire Hoeveelheid (FH)</w:t>
      </w:r>
    </w:p>
    <w:p w14:paraId="29F344A2" w14:textId="77777777" w:rsidR="00435422" w:rsidRPr="00C867C0" w:rsidRDefault="00435422" w:rsidP="00435422">
      <w:pPr>
        <w:pStyle w:val="Kop6"/>
      </w:pPr>
      <w:r w:rsidRPr="00C867C0">
        <w:t>Materiaal</w:t>
      </w:r>
    </w:p>
    <w:p w14:paraId="749CD716" w14:textId="77777777" w:rsidR="00435422" w:rsidRPr="00C867C0" w:rsidRDefault="00435422" w:rsidP="00435422">
      <w:pPr>
        <w:pStyle w:val="Plattetekstinspringen"/>
      </w:pPr>
      <w:r w:rsidRPr="00C867C0">
        <w:t xml:space="preserve">Hanggoten en hulpstukken vervaardigd uit roestvast staal beantwoordend aan NBN EN 612 - Dakgoten en hemelwaterafvoerbuizen van metaalplaat - Definities, classificatie en eisen en ‘Roestvast staal voor dakafwateringssystemen en toebehoren’ (Euro Inox, Bouwreeks vol. 8). </w:t>
      </w:r>
    </w:p>
    <w:p w14:paraId="3FF457D6" w14:textId="77777777" w:rsidR="00435422" w:rsidRPr="00C867C0" w:rsidRDefault="00435422" w:rsidP="00435422">
      <w:pPr>
        <w:pStyle w:val="Kop8"/>
      </w:pPr>
      <w:r w:rsidRPr="00C867C0">
        <w:t>Specificaties</w:t>
      </w:r>
    </w:p>
    <w:p w14:paraId="1BDA7580" w14:textId="77777777" w:rsidR="00435422" w:rsidRPr="00C867C0" w:rsidRDefault="00435422" w:rsidP="00435422">
      <w:pPr>
        <w:pStyle w:val="Plattetekstinspringen"/>
      </w:pPr>
      <w:r w:rsidRPr="00C867C0">
        <w:t>Hanggoten:</w:t>
      </w:r>
    </w:p>
    <w:p w14:paraId="26DA714A" w14:textId="77777777" w:rsidR="00435422" w:rsidRPr="00C867C0" w:rsidRDefault="00435422" w:rsidP="00435422">
      <w:pPr>
        <w:pStyle w:val="Plattetekstinspringen2"/>
        <w:rPr>
          <w:rStyle w:val="Keuze-blauw"/>
        </w:rPr>
      </w:pPr>
      <w:r w:rsidRPr="00C867C0">
        <w:t xml:space="preserve">Kwaliteit: </w:t>
      </w:r>
      <w:r w:rsidRPr="00C867C0">
        <w:rPr>
          <w:rStyle w:val="Keuze-blauw"/>
        </w:rPr>
        <w:t>18/10 AISI 304 of 316 / …</w:t>
      </w:r>
    </w:p>
    <w:p w14:paraId="2538E9CB" w14:textId="77777777" w:rsidR="00435422" w:rsidRPr="00C867C0" w:rsidRDefault="00435422" w:rsidP="00435422">
      <w:pPr>
        <w:pStyle w:val="Plattetekstinspringen2"/>
      </w:pPr>
      <w:r w:rsidRPr="00C867C0">
        <w:t xml:space="preserve">Wanddikte: minimum </w:t>
      </w:r>
      <w:r w:rsidRPr="00C867C0">
        <w:rPr>
          <w:rStyle w:val="Keuze-blauw"/>
        </w:rPr>
        <w:t>0,4 / 0,5 / …</w:t>
      </w:r>
      <w:r w:rsidRPr="00C867C0">
        <w:t xml:space="preserve"> mm en conform NBN EN 612</w:t>
      </w:r>
    </w:p>
    <w:p w14:paraId="136DD648" w14:textId="77777777" w:rsidR="00435422" w:rsidRPr="00C867C0" w:rsidRDefault="00435422" w:rsidP="00435422">
      <w:pPr>
        <w:pStyle w:val="Plattetekstinspringen2"/>
        <w:rPr>
          <w:rStyle w:val="Keuze-blauw"/>
        </w:rPr>
      </w:pPr>
      <w:r w:rsidRPr="00C867C0">
        <w:t xml:space="preserve">Afwerking volgens NBN EN 10088: </w:t>
      </w:r>
      <w:r w:rsidRPr="00C867C0">
        <w:rPr>
          <w:rStyle w:val="Keuze-blauw"/>
        </w:rPr>
        <w:t>2B (matig glanzend) / 2D (mat)</w:t>
      </w:r>
    </w:p>
    <w:p w14:paraId="77C25135" w14:textId="77777777" w:rsidR="00435422" w:rsidRPr="00C867C0" w:rsidRDefault="00435422" w:rsidP="00435422">
      <w:pPr>
        <w:pStyle w:val="Plattetekstinspringen2"/>
      </w:pPr>
      <w:r w:rsidRPr="00C867C0">
        <w:t>Doorsnede: </w:t>
      </w:r>
      <w:r w:rsidRPr="00C867C0">
        <w:br/>
      </w:r>
      <w:r w:rsidRPr="00C867C0">
        <w:rPr>
          <w:rStyle w:val="ofwelChar"/>
        </w:rPr>
        <w:t xml:space="preserve">(ofwel)  </w:t>
      </w:r>
      <w:r w:rsidRPr="00C867C0">
        <w:t xml:space="preserve">halfrond met een straal van circa </w:t>
      </w:r>
      <w:r w:rsidRPr="00C867C0">
        <w:rPr>
          <w:rStyle w:val="Keuze-blauw"/>
        </w:rPr>
        <w:t>50 / 60 / 70 / 80 / ...</w:t>
      </w:r>
      <w:r w:rsidRPr="00C867C0">
        <w:t xml:space="preserve"> mm (+/- </w:t>
      </w:r>
      <w:smartTag w:uri="urn:schemas-microsoft-com:office:smarttags" w:element="metricconverter">
        <w:smartTagPr>
          <w:attr w:name="ProductID" w:val="5 mm"/>
        </w:smartTagPr>
        <w:r w:rsidRPr="00C867C0">
          <w:t>5 mm</w:t>
        </w:r>
      </w:smartTag>
      <w:r w:rsidRPr="00C867C0">
        <w:t>).</w:t>
      </w:r>
      <w:r w:rsidRPr="00C867C0">
        <w:br/>
      </w:r>
      <w:r w:rsidRPr="00C867C0">
        <w:rPr>
          <w:rStyle w:val="ofwelChar"/>
        </w:rPr>
        <w:t>(ofwel)</w:t>
      </w:r>
      <w:r w:rsidRPr="00C867C0">
        <w:rPr>
          <w:rStyle w:val="ofwelChar"/>
        </w:rPr>
        <w:tab/>
      </w:r>
      <w:r w:rsidRPr="00C867C0">
        <w:t xml:space="preserve"> rechthoekig met een gootbodem van circa </w:t>
      </w:r>
      <w:r w:rsidRPr="00C867C0">
        <w:rPr>
          <w:rStyle w:val="Keuze-blauw"/>
        </w:rPr>
        <w:t>100 / 120 / ...</w:t>
      </w:r>
      <w:r w:rsidRPr="00C867C0">
        <w:t xml:space="preserve"> mm en een nuttige hoogte van circa </w:t>
      </w:r>
      <w:r w:rsidRPr="00C867C0">
        <w:rPr>
          <w:rStyle w:val="Keuze-blauw"/>
        </w:rPr>
        <w:t>80 / 90 / 100 / ...</w:t>
      </w:r>
      <w:r w:rsidRPr="00C867C0">
        <w:t xml:space="preserve"> mm (+/- </w:t>
      </w:r>
      <w:smartTag w:uri="urn:schemas-microsoft-com:office:smarttags" w:element="metricconverter">
        <w:smartTagPr>
          <w:attr w:name="ProductID" w:val="5 mm"/>
        </w:smartTagPr>
        <w:r w:rsidRPr="00C867C0">
          <w:t>5 mm</w:t>
        </w:r>
      </w:smartTag>
      <w:r w:rsidRPr="00C867C0">
        <w:t>).</w:t>
      </w:r>
    </w:p>
    <w:p w14:paraId="74B26246" w14:textId="77777777" w:rsidR="00435422" w:rsidRPr="00C867C0" w:rsidRDefault="00435422" w:rsidP="00435422">
      <w:pPr>
        <w:pStyle w:val="Plattetekstinspringen2"/>
      </w:pPr>
      <w:r w:rsidRPr="00C867C0">
        <w:t>Ze zijn voorzien van een kraal en</w:t>
      </w:r>
      <w:r w:rsidRPr="00C867C0">
        <w:br/>
      </w:r>
      <w:r w:rsidRPr="00C867C0">
        <w:rPr>
          <w:rStyle w:val="ofwelChar"/>
        </w:rPr>
        <w:t xml:space="preserve">(ofwel) </w:t>
      </w:r>
      <w:r w:rsidRPr="00C867C0">
        <w:t>een kraalterugplooi.</w:t>
      </w:r>
      <w:r w:rsidRPr="00C867C0">
        <w:br/>
      </w:r>
      <w:r w:rsidRPr="00C867C0">
        <w:rPr>
          <w:rStyle w:val="ofwelChar"/>
        </w:rPr>
        <w:t>(ofwel)</w:t>
      </w:r>
      <w:r w:rsidRPr="00C867C0">
        <w:t xml:space="preserve"> een tweede kraal naar </w:t>
      </w:r>
      <w:r w:rsidRPr="00C867C0">
        <w:rPr>
          <w:rStyle w:val="Keuze-blauw"/>
        </w:rPr>
        <w:t>binnen / buiten</w:t>
      </w:r>
      <w:r w:rsidRPr="00C867C0">
        <w:t xml:space="preserve"> geplooid.</w:t>
      </w:r>
      <w:r w:rsidRPr="00C867C0">
        <w:br/>
      </w:r>
      <w:r w:rsidRPr="00C867C0">
        <w:rPr>
          <w:rStyle w:val="ofwelChar"/>
        </w:rPr>
        <w:t xml:space="preserve">(ofwel) </w:t>
      </w:r>
      <w:r w:rsidRPr="00C867C0">
        <w:t xml:space="preserve">een slab </w:t>
      </w:r>
      <w:r w:rsidRPr="00C867C0">
        <w:rPr>
          <w:rStyle w:val="Keuze-blauw"/>
        </w:rPr>
        <w:t>met / zonder</w:t>
      </w:r>
      <w:r w:rsidRPr="00C867C0">
        <w:t xml:space="preserve"> terugplooi van </w:t>
      </w:r>
      <w:r w:rsidRPr="00C867C0">
        <w:rPr>
          <w:rStyle w:val="Keuze-blauw"/>
        </w:rPr>
        <w:t>70 / 100 / 120 / 150 / 200 / ...</w:t>
      </w:r>
      <w:r w:rsidRPr="00C867C0">
        <w:t xml:space="preserve"> mm.</w:t>
      </w:r>
    </w:p>
    <w:p w14:paraId="7A7119BA" w14:textId="77777777" w:rsidR="00435422" w:rsidRPr="00C867C0" w:rsidRDefault="00435422" w:rsidP="00435422">
      <w:pPr>
        <w:pStyle w:val="Plattetekstinspringen"/>
      </w:pPr>
      <w:r w:rsidRPr="00C867C0">
        <w:t>Bevestigingsbeugels:</w:t>
      </w:r>
    </w:p>
    <w:p w14:paraId="5FF4EFFA" w14:textId="77777777" w:rsidR="00435422" w:rsidRPr="00C867C0" w:rsidRDefault="00435422" w:rsidP="00435422">
      <w:pPr>
        <w:pStyle w:val="Plattetekstinspringen2"/>
      </w:pPr>
      <w:r w:rsidRPr="00C867C0">
        <w:t xml:space="preserve">Materiaal: </w:t>
      </w:r>
      <w:r w:rsidRPr="00C867C0">
        <w:rPr>
          <w:rStyle w:val="Keuze-blauw"/>
        </w:rPr>
        <w:t>roestvast staal 18/10 AISI 304 of 316</w:t>
      </w:r>
    </w:p>
    <w:p w14:paraId="52A729F4" w14:textId="77777777" w:rsidR="00435422" w:rsidRPr="00C867C0" w:rsidRDefault="00435422" w:rsidP="00435422">
      <w:pPr>
        <w:pStyle w:val="Plattetekstinspringen2"/>
      </w:pPr>
      <w:r w:rsidRPr="00C867C0">
        <w:t xml:space="preserve">Type: </w:t>
      </w:r>
      <w:r w:rsidRPr="00C867C0">
        <w:rPr>
          <w:rStyle w:val="Keuze-blauw"/>
        </w:rPr>
        <w:t>met / zonder</w:t>
      </w:r>
      <w:r w:rsidRPr="00C867C0">
        <w:t xml:space="preserve"> staart, minimale sectie van </w:t>
      </w:r>
      <w:r w:rsidRPr="00C867C0">
        <w:rPr>
          <w:rStyle w:val="Keuze-blauw"/>
        </w:rPr>
        <w:t>20x5 / 30x5 / ...</w:t>
      </w:r>
      <w:r w:rsidRPr="00C867C0">
        <w:t xml:space="preserve"> mm. </w:t>
      </w:r>
    </w:p>
    <w:p w14:paraId="72015133" w14:textId="77777777" w:rsidR="00435422" w:rsidRPr="00C867C0" w:rsidRDefault="00435422" w:rsidP="00435422">
      <w:pPr>
        <w:pStyle w:val="Plattetekstinspringen2"/>
      </w:pPr>
      <w:r w:rsidRPr="00C867C0">
        <w:t xml:space="preserve">Vormgeving: met </w:t>
      </w:r>
      <w:r w:rsidRPr="00C867C0">
        <w:rPr>
          <w:rStyle w:val="Keuze-blauw"/>
        </w:rPr>
        <w:t>terugplooi / kraalhouder / vaste lip / hechtingsbrug.</w:t>
      </w:r>
      <w:r w:rsidRPr="00C867C0">
        <w:t> </w:t>
      </w:r>
    </w:p>
    <w:p w14:paraId="37951062" w14:textId="77777777" w:rsidR="00435422" w:rsidRPr="00C867C0" w:rsidRDefault="00435422" w:rsidP="00435422">
      <w:pPr>
        <w:pStyle w:val="Plattetekstinspringen2"/>
      </w:pPr>
      <w:r w:rsidRPr="00C867C0">
        <w:t>Bevestigingsschroeven: roestvast staal.</w:t>
      </w:r>
    </w:p>
    <w:p w14:paraId="6CA24701"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288AF58A" w14:textId="77777777" w:rsidR="00435422" w:rsidRPr="00C867C0" w:rsidRDefault="00435422" w:rsidP="00435422">
      <w:pPr>
        <w:pStyle w:val="Plattetekstinspringen"/>
      </w:pPr>
      <w:r w:rsidRPr="00C867C0">
        <w:t xml:space="preserve">De kraal is verstevigd met een buis, diameter </w:t>
      </w:r>
      <w:smartTag w:uri="urn:schemas-microsoft-com:office:smarttags" w:element="metricconverter">
        <w:smartTagPr>
          <w:attr w:name="ProductID" w:val="10 mm"/>
        </w:smartTagPr>
        <w:r w:rsidRPr="00C867C0">
          <w:t>10 mm</w:t>
        </w:r>
      </w:smartTag>
      <w:r w:rsidRPr="00C867C0">
        <w:t xml:space="preserve"> (gegalvaniseerd 450 kg/m2 of gemetaliseerd ZN 80) </w:t>
      </w:r>
    </w:p>
    <w:p w14:paraId="75FA727E" w14:textId="77777777" w:rsidR="00435422" w:rsidRPr="00C867C0" w:rsidRDefault="00435422" w:rsidP="00435422">
      <w:pPr>
        <w:pStyle w:val="Kop6"/>
      </w:pPr>
      <w:r w:rsidRPr="00C867C0">
        <w:t>Uitvoering</w:t>
      </w:r>
    </w:p>
    <w:p w14:paraId="240730EE" w14:textId="77777777" w:rsidR="00435422" w:rsidRPr="00C867C0" w:rsidRDefault="00435422" w:rsidP="00435422">
      <w:pPr>
        <w:pStyle w:val="Plattetekstinspringen"/>
      </w:pPr>
      <w:r w:rsidRPr="00C867C0">
        <w:t xml:space="preserve">De goot wordt rechtlijnig geplaatst, met een helling van circa </w:t>
      </w:r>
      <w:r w:rsidRPr="00C867C0">
        <w:rPr>
          <w:rStyle w:val="Keuze-blauw"/>
        </w:rPr>
        <w:t>1 / 1,5 / 2</w:t>
      </w:r>
      <w:r w:rsidRPr="00C867C0">
        <w:t xml:space="preserve"> mm/m.</w:t>
      </w:r>
    </w:p>
    <w:p w14:paraId="42ECD654" w14:textId="77777777" w:rsidR="00435422" w:rsidRPr="00C867C0" w:rsidRDefault="00435422" w:rsidP="00435422">
      <w:pPr>
        <w:pStyle w:val="Plattetekstinspringen"/>
      </w:pPr>
      <w:r w:rsidRPr="00C867C0">
        <w:t xml:space="preserve">Goothaken te voorzien om de </w:t>
      </w:r>
      <w:r w:rsidRPr="00C867C0">
        <w:rPr>
          <w:rStyle w:val="Keuze-blauw"/>
        </w:rPr>
        <w:t xml:space="preserve">40 / 45 / 50 / 60 … </w:t>
      </w:r>
      <w:r w:rsidRPr="00C867C0">
        <w:t>cm en bevestigd met minimum 2 schroeven. </w:t>
      </w:r>
    </w:p>
    <w:p w14:paraId="12E73361" w14:textId="77777777" w:rsidR="00435422" w:rsidRPr="00C867C0" w:rsidRDefault="00435422" w:rsidP="00435422">
      <w:pPr>
        <w:pStyle w:val="Plattetekstinspringen"/>
      </w:pPr>
      <w:r w:rsidRPr="00C867C0">
        <w:t xml:space="preserve">De slabben worden over hun volledige oppervlakte ondersteund door een bebording. </w:t>
      </w:r>
    </w:p>
    <w:p w14:paraId="4AAAC211" w14:textId="77777777" w:rsidR="00435422" w:rsidRPr="00C867C0" w:rsidRDefault="00435422" w:rsidP="00435422">
      <w:pPr>
        <w:pStyle w:val="Plattetekstinspringen"/>
        <w:rPr>
          <w:rStyle w:val="Keuze-blauw"/>
        </w:rPr>
      </w:pPr>
      <w:r w:rsidRPr="00C867C0">
        <w:t xml:space="preserve">Verbindingen: </w:t>
      </w:r>
      <w:r w:rsidRPr="00C867C0">
        <w:rPr>
          <w:rStyle w:val="Keuze-blauw"/>
        </w:rPr>
        <w:t>door solderen / …</w:t>
      </w:r>
    </w:p>
    <w:p w14:paraId="13E3D800" w14:textId="77777777" w:rsidR="00435422" w:rsidRPr="00C867C0" w:rsidRDefault="00435422" w:rsidP="00435422">
      <w:pPr>
        <w:pStyle w:val="Plattetekstinspringen"/>
      </w:pPr>
      <w:r w:rsidRPr="00C867C0">
        <w:t xml:space="preserve">De tapbuizen hebben eenzelfde diameter als de voorziene afvoerpijpen en worden ter plaatse gesoldeerd. De gooteinden worden afgesloten met platte eindstukken die op ongeveer </w:t>
      </w:r>
      <w:smartTag w:uri="urn:schemas-microsoft-com:office:smarttags" w:element="metricconverter">
        <w:smartTagPr>
          <w:attr w:name="ProductID" w:val="5 mm"/>
        </w:smartTagPr>
        <w:r w:rsidRPr="00C867C0">
          <w:t>5 mm</w:t>
        </w:r>
      </w:smartTag>
      <w:r w:rsidRPr="00C867C0">
        <w:t xml:space="preserve"> van het uiteinde in de goot worden gesoldeerd. De eindstukken hebben een bovenrand van ongeveer </w:t>
      </w:r>
      <w:smartTag w:uri="urn:schemas-microsoft-com:office:smarttags" w:element="metricconverter">
        <w:smartTagPr>
          <w:attr w:name="ProductID" w:val="10 mm"/>
        </w:smartTagPr>
        <w:r w:rsidRPr="00C867C0">
          <w:t>10 mm</w:t>
        </w:r>
      </w:smartTag>
      <w:r w:rsidRPr="00C867C0">
        <w:t xml:space="preserve"> die haaks wordt omgeplooid. </w:t>
      </w:r>
    </w:p>
    <w:p w14:paraId="26E238F7"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4FB021B6" w14:textId="77777777" w:rsidR="00435422" w:rsidRPr="00C867C0" w:rsidRDefault="00435422" w:rsidP="00435422">
      <w:pPr>
        <w:pStyle w:val="Plattetekstinspringen"/>
      </w:pPr>
      <w:r w:rsidRPr="00C867C0">
        <w:t>Tussen voor- en achterkant van de goothaken worden overbruggingen gemonteerd zodat de goot weerstand biedt tegen een ladder en afschuivende sneeuw. </w:t>
      </w:r>
    </w:p>
    <w:p w14:paraId="330A35FC" w14:textId="77777777" w:rsidR="00435422" w:rsidRPr="00C867C0" w:rsidRDefault="00435422" w:rsidP="00435422">
      <w:pPr>
        <w:pStyle w:val="Kop6"/>
      </w:pPr>
      <w:r w:rsidRPr="00C867C0">
        <w:t>Toepassing</w:t>
      </w:r>
    </w:p>
    <w:p w14:paraId="29C5C97C" w14:textId="77777777" w:rsidR="00435422" w:rsidRPr="00C867C0" w:rsidRDefault="00435422" w:rsidP="00435422">
      <w:pPr>
        <w:pStyle w:val="Kop2"/>
      </w:pPr>
      <w:bookmarkStart w:id="1219" w:name="_Toc390345678"/>
      <w:bookmarkStart w:id="1220" w:name="_Toc390935989"/>
      <w:bookmarkStart w:id="1221" w:name="_Toc438633621"/>
      <w:r w:rsidRPr="00C867C0">
        <w:t>38.30.</w:t>
      </w:r>
      <w:r w:rsidRPr="00C867C0">
        <w:tab/>
        <w:t>afvoerpijpen - algemeen</w:t>
      </w:r>
      <w:bookmarkEnd w:id="1216"/>
      <w:bookmarkEnd w:id="1217"/>
      <w:bookmarkEnd w:id="1218"/>
      <w:bookmarkEnd w:id="1219"/>
      <w:bookmarkEnd w:id="1220"/>
      <w:bookmarkEnd w:id="1221"/>
    </w:p>
    <w:p w14:paraId="23CF51B8" w14:textId="77777777" w:rsidR="00435422" w:rsidRPr="00C867C0" w:rsidRDefault="00435422" w:rsidP="00435422">
      <w:pPr>
        <w:pStyle w:val="Kop6"/>
      </w:pPr>
      <w:r w:rsidRPr="00C867C0">
        <w:t>Omschrijving</w:t>
      </w:r>
    </w:p>
    <w:p w14:paraId="637ED81C" w14:textId="77777777" w:rsidR="00435422" w:rsidRPr="00C867C0" w:rsidRDefault="00435422" w:rsidP="00435422">
      <w:pPr>
        <w:pStyle w:val="Plattetekst"/>
      </w:pPr>
      <w:r w:rsidRPr="00C867C0">
        <w:t>Levering en plaatsing van de hemelwaterafvoerpijpen, met inbegrip van bevestigingshaken, beugels, kragen, eventuele ellebogen, T-stukken, uitzettingsvoegen, lasnaden of koppelingen, de aansluitingen op de hanggoten (vergaarbakjes, ...) en verdere elementen afwaarts, …</w:t>
      </w:r>
    </w:p>
    <w:p w14:paraId="143582F7" w14:textId="77777777" w:rsidR="00435422" w:rsidRPr="00C867C0" w:rsidRDefault="00435422" w:rsidP="00435422">
      <w:pPr>
        <w:pStyle w:val="Kop6"/>
      </w:pPr>
      <w:r w:rsidRPr="00C867C0">
        <w:t>Materialen</w:t>
      </w:r>
    </w:p>
    <w:p w14:paraId="63EDFA92" w14:textId="77777777" w:rsidR="00435422" w:rsidRPr="00C867C0" w:rsidRDefault="00435422" w:rsidP="00435422">
      <w:pPr>
        <w:pStyle w:val="Plattetekstinspringen"/>
      </w:pPr>
      <w:r w:rsidRPr="00C867C0">
        <w:t>Alle onderdelen en toebehoren zijn op elkaar afgestemd en geleverd door dezelfde leverancier.</w:t>
      </w:r>
    </w:p>
    <w:p w14:paraId="3BB29FC3" w14:textId="77777777" w:rsidR="00435422" w:rsidRPr="00C867C0" w:rsidRDefault="00435422" w:rsidP="00435422">
      <w:pPr>
        <w:pStyle w:val="Plattetekstinspringen"/>
      </w:pPr>
      <w:r w:rsidRPr="00C867C0">
        <w:t>De minimale doorsnede van de afloopbuizen wordt bepaald rekening houdend met het maximum af te voeren debiet volgens NBN EN 12056-3 - Binnenriolering onder vrij verval - Deel 3: Ontwerp en berekening van hemelwaterafvoersystemen, met een minimum van 1 cm2 doorsnede per m2 horizontale projectie van het betrokken dak en een minimale doorsnede ND 75 mm.</w:t>
      </w:r>
    </w:p>
    <w:p w14:paraId="4EA7C4D2" w14:textId="77777777" w:rsidR="00435422" w:rsidRPr="00C867C0" w:rsidRDefault="00435422" w:rsidP="00435422">
      <w:pPr>
        <w:pStyle w:val="Kop6"/>
      </w:pPr>
      <w:r w:rsidRPr="00C867C0">
        <w:t>Uitvoering</w:t>
      </w:r>
    </w:p>
    <w:p w14:paraId="153682FC" w14:textId="77777777" w:rsidR="00435422" w:rsidRPr="00C867C0" w:rsidRDefault="00435422" w:rsidP="00435422">
      <w:pPr>
        <w:pStyle w:val="Plattetekstinspringen"/>
      </w:pPr>
      <w:r w:rsidRPr="00C867C0">
        <w:t>De hemelwaterafvoerpijpen worden gemonteerd volgens de voorschriften van de systeemleverancier, eventuele detailtekeningen en deze vermeld in hoofdstuk 3 van NBN 306.</w:t>
      </w:r>
    </w:p>
    <w:p w14:paraId="674BB717" w14:textId="77777777" w:rsidR="00435422" w:rsidRPr="00C867C0" w:rsidRDefault="00435422" w:rsidP="00435422">
      <w:pPr>
        <w:pStyle w:val="Plattetekstinspringen"/>
      </w:pPr>
      <w:r w:rsidRPr="00C867C0">
        <w:t>De buizen worden verticaal in het lood geplaatst. De buizen zijn zoveel mogelijk uit één stuk.</w:t>
      </w:r>
    </w:p>
    <w:p w14:paraId="5EBBDA60" w14:textId="77777777" w:rsidR="00435422" w:rsidRPr="00C867C0" w:rsidRDefault="00435422" w:rsidP="00435422">
      <w:pPr>
        <w:pStyle w:val="Plattetekstinspringen"/>
      </w:pPr>
      <w:r w:rsidRPr="00C867C0">
        <w:t>De bevestiging met aangepaste beugels aan de vorm en formaat van de buizen moet het vrij uitzetten van de buizen toelaten. </w:t>
      </w:r>
    </w:p>
    <w:p w14:paraId="67B579BA" w14:textId="77777777" w:rsidR="00435422" w:rsidRPr="00C867C0" w:rsidRDefault="00435422" w:rsidP="00435422">
      <w:pPr>
        <w:pStyle w:val="Plattetekstinspringen"/>
      </w:pPr>
      <w:r w:rsidRPr="00C867C0">
        <w:t>Zij worden water- en reukdicht aangesloten op het ondergrondse rioleringsnet d.m.v. aangepaste hulpstukken.</w:t>
      </w:r>
    </w:p>
    <w:p w14:paraId="380BC124" w14:textId="77777777" w:rsidR="00435422" w:rsidRPr="00C867C0" w:rsidRDefault="00435422" w:rsidP="00435422">
      <w:pPr>
        <w:pStyle w:val="Kop6"/>
      </w:pPr>
      <w:r w:rsidRPr="00C867C0">
        <w:t>Keuring</w:t>
      </w:r>
    </w:p>
    <w:p w14:paraId="35FD637C" w14:textId="77777777" w:rsidR="00435422" w:rsidRPr="00C867C0" w:rsidRDefault="00435422" w:rsidP="00435422">
      <w:pPr>
        <w:pStyle w:val="Plattetekstinspringen"/>
      </w:pPr>
      <w:r w:rsidRPr="00C867C0">
        <w:t>De hemelwaterafvoerbuizen staan volkomen verticaal. De aansluitingen moeten waterdicht zijn tot een druk die overeenstemt met een waterkolom die gelijk is aan de hoogte van de buis.</w:t>
      </w:r>
    </w:p>
    <w:p w14:paraId="54DE6AFB" w14:textId="77777777" w:rsidR="00435422" w:rsidRPr="00C867C0" w:rsidRDefault="00435422" w:rsidP="00435422">
      <w:pPr>
        <w:pStyle w:val="Kop3"/>
      </w:pPr>
      <w:bookmarkStart w:id="1222" w:name="_Toc390184597"/>
      <w:bookmarkStart w:id="1223" w:name="_Toc390345679"/>
      <w:bookmarkStart w:id="1224" w:name="_Toc390935990"/>
      <w:bookmarkStart w:id="1225" w:name="_Toc438633622"/>
      <w:bookmarkStart w:id="1226" w:name="_Toc523316166"/>
      <w:bookmarkStart w:id="1227" w:name="_Toc98048012"/>
      <w:r w:rsidRPr="00C867C0">
        <w:t>38.31.</w:t>
      </w:r>
      <w:r w:rsidRPr="00C867C0">
        <w:tab/>
        <w:t>afvoerpijpen - kunststof</w:t>
      </w:r>
      <w:bookmarkEnd w:id="1222"/>
      <w:bookmarkEnd w:id="1223"/>
      <w:bookmarkEnd w:id="1224"/>
      <w:bookmarkEnd w:id="1225"/>
    </w:p>
    <w:p w14:paraId="73BAFE57" w14:textId="77777777" w:rsidR="00435422" w:rsidRPr="00C867C0" w:rsidRDefault="00435422" w:rsidP="00435422">
      <w:pPr>
        <w:pStyle w:val="Kop4"/>
      </w:pPr>
      <w:bookmarkStart w:id="1228" w:name="_Toc390184598"/>
      <w:bookmarkStart w:id="1229" w:name="_Toc390345680"/>
      <w:bookmarkStart w:id="1230" w:name="_Toc390935991"/>
      <w:bookmarkStart w:id="1231" w:name="_Toc438633623"/>
      <w:r w:rsidRPr="00C867C0">
        <w:t>38.31.10.</w:t>
      </w:r>
      <w:r w:rsidRPr="00C867C0">
        <w:tab/>
        <w:t>afvoerpijpen - kunststof/PVC</w:t>
      </w:r>
      <w:bookmarkEnd w:id="1226"/>
      <w:r w:rsidRPr="00C867C0">
        <w:tab/>
      </w:r>
      <w:r w:rsidRPr="00C867C0">
        <w:rPr>
          <w:rStyle w:val="MeetChar"/>
        </w:rPr>
        <w:t>|FH|m</w:t>
      </w:r>
      <w:bookmarkEnd w:id="1227"/>
      <w:bookmarkEnd w:id="1228"/>
      <w:bookmarkEnd w:id="1229"/>
      <w:bookmarkEnd w:id="1230"/>
      <w:bookmarkEnd w:id="1231"/>
    </w:p>
    <w:p w14:paraId="67BC43AB" w14:textId="77777777" w:rsidR="00435422" w:rsidRPr="00C867C0" w:rsidRDefault="00435422" w:rsidP="00435422">
      <w:pPr>
        <w:pStyle w:val="Kop6"/>
      </w:pPr>
      <w:r w:rsidRPr="00C867C0">
        <w:t>Meting</w:t>
      </w:r>
    </w:p>
    <w:p w14:paraId="3C7CDEE6" w14:textId="77777777" w:rsidR="00435422" w:rsidRPr="00C867C0" w:rsidRDefault="00435422" w:rsidP="00435422">
      <w:pPr>
        <w:pStyle w:val="Plattetekstinspringen"/>
      </w:pPr>
      <w:r w:rsidRPr="00C867C0">
        <w:t>meeteenheid: lopende m</w:t>
      </w:r>
    </w:p>
    <w:p w14:paraId="1D7FE6FD" w14:textId="77777777" w:rsidR="00435422" w:rsidRPr="00C867C0" w:rsidRDefault="00435422" w:rsidP="00435422">
      <w:pPr>
        <w:pStyle w:val="Plattetekstinspringen"/>
      </w:pPr>
      <w:r w:rsidRPr="00C867C0">
        <w:t>meetcode: netto lengte, gemeten in de as van de buis, zonder de overlappingen mee te rekenen. Eventuele ellebogen worden haaks gemeten alsof het hoeken betreft.</w:t>
      </w:r>
    </w:p>
    <w:p w14:paraId="4ECD2BAF" w14:textId="77777777" w:rsidR="00435422" w:rsidRPr="00C867C0" w:rsidRDefault="00435422" w:rsidP="00435422">
      <w:pPr>
        <w:pStyle w:val="Plattetekstinspringen"/>
      </w:pPr>
      <w:r w:rsidRPr="00C867C0">
        <w:t>aard van de overeenkomst: Forfaitaire Hoeveelheid (FH)</w:t>
      </w:r>
    </w:p>
    <w:p w14:paraId="3011C61F" w14:textId="77777777" w:rsidR="00435422" w:rsidRPr="00C867C0" w:rsidRDefault="00435422" w:rsidP="00435422">
      <w:pPr>
        <w:pStyle w:val="Kop6"/>
      </w:pPr>
      <w:r w:rsidRPr="00C867C0">
        <w:t>Materiaal</w:t>
      </w:r>
    </w:p>
    <w:p w14:paraId="34EA5C2B" w14:textId="77777777" w:rsidR="00435422" w:rsidRPr="00C867C0" w:rsidRDefault="00435422" w:rsidP="00435422">
      <w:pPr>
        <w:pStyle w:val="Plattetekstinspringen"/>
      </w:pPr>
      <w:r w:rsidRPr="00C867C0">
        <w:t xml:space="preserve">Buizen uit PVC beantwoordend aan NBN EN 12200-1 - Kunststofleidingsystemen voor de afvoer van hemelwater voor bovengronds gebruik buiten - Ongeplasticeerd polyvinylchloride (PVC-U) - Deel 1: Specificaties voor buizen, koppelstukken en het systeem. </w:t>
      </w:r>
    </w:p>
    <w:p w14:paraId="1DDEAD59" w14:textId="77777777" w:rsidR="00435422" w:rsidRPr="00C867C0" w:rsidRDefault="00435422" w:rsidP="00435422">
      <w:pPr>
        <w:pStyle w:val="Plattetekstinspringen"/>
      </w:pPr>
      <w:r w:rsidRPr="00C867C0">
        <w:t xml:space="preserve">Buizen en hulpstukken dragen het kenmerk PVC-hemelwater (RWA). </w:t>
      </w:r>
    </w:p>
    <w:p w14:paraId="02ACED01" w14:textId="77777777" w:rsidR="00435422" w:rsidRPr="00C867C0" w:rsidRDefault="00435422" w:rsidP="00435422">
      <w:pPr>
        <w:pStyle w:val="Plattetekstinspringen"/>
      </w:pPr>
      <w:r w:rsidRPr="00C867C0">
        <w:t xml:space="preserve">De bijhorende beugels beantwoorden aan </w:t>
      </w:r>
      <w:hyperlink r:id="rId10" w:history="1">
        <w:r w:rsidRPr="00C867C0">
          <w:t>NBN EN 12095</w:t>
        </w:r>
      </w:hyperlink>
      <w:r w:rsidRPr="00C867C0">
        <w:t>.</w:t>
      </w:r>
    </w:p>
    <w:p w14:paraId="3F0CDF48" w14:textId="77777777" w:rsidR="00435422" w:rsidRPr="00C867C0" w:rsidRDefault="00435422" w:rsidP="00435422">
      <w:pPr>
        <w:pStyle w:val="Kop8"/>
      </w:pPr>
      <w:r w:rsidRPr="00C867C0">
        <w:t>Specificaties</w:t>
      </w:r>
    </w:p>
    <w:p w14:paraId="6BDEB588" w14:textId="77777777" w:rsidR="00435422" w:rsidRPr="00C867C0" w:rsidRDefault="00435422" w:rsidP="00435422">
      <w:pPr>
        <w:pStyle w:val="Plattetekstinspringen"/>
        <w:rPr>
          <w:rStyle w:val="Keuze-blauw"/>
        </w:rPr>
      </w:pPr>
      <w:r w:rsidRPr="00C867C0">
        <w:t xml:space="preserve">Type: </w:t>
      </w:r>
      <w:r w:rsidRPr="00C867C0">
        <w:rPr>
          <w:rStyle w:val="Keuze-blauw"/>
        </w:rPr>
        <w:t>gewone kwaliteit / kwaliteit met hoge kerfsterkte</w:t>
      </w:r>
    </w:p>
    <w:p w14:paraId="59E71439" w14:textId="77777777" w:rsidR="00435422" w:rsidRPr="00C867C0" w:rsidRDefault="00435422" w:rsidP="00435422">
      <w:pPr>
        <w:pStyle w:val="Plattetekstinspringen"/>
        <w:rPr>
          <w:rStyle w:val="Keuze-blauw"/>
        </w:rPr>
      </w:pPr>
      <w:r w:rsidRPr="00C867C0">
        <w:t xml:space="preserve">Kleur: </w:t>
      </w:r>
      <w:r w:rsidRPr="00C867C0">
        <w:rPr>
          <w:rStyle w:val="Keuze-blauw"/>
        </w:rPr>
        <w:t>grijs / antraciet / donkerbruin / …</w:t>
      </w:r>
    </w:p>
    <w:p w14:paraId="10FFA541" w14:textId="77777777" w:rsidR="00435422" w:rsidRPr="00C867C0" w:rsidRDefault="00435422" w:rsidP="00435422">
      <w:pPr>
        <w:pStyle w:val="Plattetekstinspringen"/>
        <w:rPr>
          <w:rStyle w:val="Keuze-blauw"/>
        </w:rPr>
      </w:pPr>
      <w:r w:rsidRPr="00C867C0">
        <w:t xml:space="preserve">Vorm: </w:t>
      </w:r>
      <w:r w:rsidRPr="00C867C0">
        <w:rPr>
          <w:rStyle w:val="Keuze-blauw"/>
        </w:rPr>
        <w:t>rond / vierkant / rechthoekig</w:t>
      </w:r>
    </w:p>
    <w:p w14:paraId="3A735A39" w14:textId="77777777" w:rsidR="00435422" w:rsidRPr="00C867C0" w:rsidRDefault="00435422" w:rsidP="00435422">
      <w:pPr>
        <w:pStyle w:val="Plattetekstinspringen"/>
        <w:rPr>
          <w:rStyle w:val="Keuze-blauw"/>
        </w:rPr>
      </w:pPr>
      <w:r w:rsidRPr="00C867C0">
        <w:t xml:space="preserve">Buitendiameter: ND </w:t>
      </w:r>
      <w:r w:rsidRPr="00C867C0">
        <w:rPr>
          <w:rStyle w:val="Keuze-blauw"/>
        </w:rPr>
        <w:t>75 / 90 / 110 / 125 / 160 / 200 / …/ volgens aanduiding op plan</w:t>
      </w:r>
    </w:p>
    <w:p w14:paraId="76590B9B"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w:t>
      </w:r>
    </w:p>
    <w:p w14:paraId="511F1D69" w14:textId="77777777" w:rsidR="00435422" w:rsidRPr="00C867C0" w:rsidRDefault="00435422" w:rsidP="00435422">
      <w:pPr>
        <w:pStyle w:val="ofwelinspringen"/>
      </w:pPr>
      <w:r w:rsidRPr="00C867C0">
        <w:rPr>
          <w:rStyle w:val="ofwelChar"/>
        </w:rPr>
        <w:t>(ofwel)</w:t>
      </w:r>
      <w:r w:rsidRPr="00C867C0">
        <w:rPr>
          <w:rStyle w:val="ofwelChar"/>
        </w:rPr>
        <w:tab/>
      </w:r>
      <w:r w:rsidRPr="00C867C0">
        <w:rPr>
          <w:rStyle w:val="Keuze-blauw"/>
        </w:rPr>
        <w:t>niet geplastificeerd / warm geplastificeerd</w:t>
      </w:r>
      <w:r w:rsidRPr="00C867C0">
        <w:t xml:space="preserve"> kunststof</w:t>
      </w:r>
    </w:p>
    <w:p w14:paraId="31B838C3" w14:textId="77777777" w:rsidR="00435422" w:rsidRPr="00C867C0" w:rsidRDefault="00435422" w:rsidP="00435422">
      <w:pPr>
        <w:pStyle w:val="ofwelinspringen"/>
      </w:pPr>
      <w:r w:rsidRPr="00C867C0">
        <w:rPr>
          <w:rStyle w:val="ofwelChar"/>
        </w:rPr>
        <w:t>(ofwel)</w:t>
      </w:r>
      <w:r w:rsidRPr="00C867C0">
        <w:rPr>
          <w:rStyle w:val="ofwelChar"/>
        </w:rPr>
        <w:tab/>
      </w:r>
      <w:r w:rsidRPr="00C867C0">
        <w:t>gegalvaniseerd staal ZN 450, aangepast aan de kleur van de buizen.</w:t>
      </w:r>
    </w:p>
    <w:p w14:paraId="03664EBC" w14:textId="77777777" w:rsidR="00435422" w:rsidRPr="00C867C0" w:rsidRDefault="00435422" w:rsidP="00435422">
      <w:pPr>
        <w:pStyle w:val="Kop6"/>
      </w:pPr>
      <w:r w:rsidRPr="00C867C0">
        <w:t>Uitvoering</w:t>
      </w:r>
    </w:p>
    <w:p w14:paraId="06E73720" w14:textId="77777777" w:rsidR="00435422" w:rsidRPr="00C867C0" w:rsidRDefault="00435422" w:rsidP="00435422">
      <w:pPr>
        <w:pStyle w:val="Plattetekstinspringen"/>
      </w:pPr>
      <w:r w:rsidRPr="00C867C0">
        <w:t>Opstelling: volgens de aanduidingen op plan</w:t>
      </w:r>
    </w:p>
    <w:p w14:paraId="6F3A7C45"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31BE655E" w14:textId="77777777" w:rsidR="00435422" w:rsidRPr="00C867C0" w:rsidRDefault="00435422" w:rsidP="00435422">
      <w:pPr>
        <w:pStyle w:val="ofwelinspringen"/>
      </w:pPr>
      <w:r w:rsidRPr="00C867C0">
        <w:rPr>
          <w:rStyle w:val="ofwelChar"/>
        </w:rPr>
        <w:t>(ofwel)</w:t>
      </w:r>
      <w:r w:rsidRPr="00C867C0">
        <w:rPr>
          <w:rStyle w:val="ofwelChar"/>
        </w:rPr>
        <w:tab/>
      </w:r>
      <w:r w:rsidRPr="00C867C0">
        <w:t>binnen het muurvlak verzonken en bijkomend voorzien van een waterdichte beschermstrook (</w:t>
      </w:r>
      <w:r w:rsidRPr="00C867C0">
        <w:rPr>
          <w:rStyle w:val="Keuze-blauw"/>
        </w:rPr>
        <w:t>gewafelde PE-folie / APP-bitumen / ...)</w:t>
      </w:r>
    </w:p>
    <w:p w14:paraId="70439C30" w14:textId="77777777" w:rsidR="00435422" w:rsidRPr="00C867C0" w:rsidRDefault="00435422" w:rsidP="00435422">
      <w:pPr>
        <w:pStyle w:val="Plattetekstinspringen"/>
      </w:pPr>
      <w:r w:rsidRPr="00C867C0">
        <w:t>Aansluiting op de tapbuizen d.m.v.</w:t>
      </w:r>
    </w:p>
    <w:p w14:paraId="6CCBE3DB" w14:textId="77777777" w:rsidR="00435422" w:rsidRPr="00C867C0" w:rsidRDefault="00435422" w:rsidP="00435422">
      <w:pPr>
        <w:pStyle w:val="ofwelinspringen"/>
      </w:pPr>
      <w:r w:rsidRPr="00C867C0">
        <w:rPr>
          <w:rStyle w:val="ofwelChar"/>
        </w:rPr>
        <w:t>(ofwel)</w:t>
      </w:r>
      <w:r w:rsidRPr="00C867C0">
        <w:rPr>
          <w:rStyle w:val="ofwelChar"/>
        </w:rPr>
        <w:tab/>
      </w:r>
      <w:r w:rsidRPr="00C867C0">
        <w:t>een vaste overlapping</w:t>
      </w:r>
    </w:p>
    <w:p w14:paraId="64F143AA" w14:textId="77777777" w:rsidR="00435422" w:rsidRPr="00C867C0" w:rsidRDefault="00435422" w:rsidP="00435422">
      <w:pPr>
        <w:pStyle w:val="ofwelinspringen"/>
      </w:pPr>
      <w:r w:rsidRPr="00C867C0">
        <w:rPr>
          <w:rStyle w:val="ofwelChar"/>
        </w:rPr>
        <w:t>(ofwel)</w:t>
      </w:r>
      <w:r w:rsidRPr="00C867C0">
        <w:rPr>
          <w:rStyle w:val="ofwelChar"/>
        </w:rPr>
        <w:tab/>
      </w:r>
      <w:r w:rsidRPr="00C867C0">
        <w:t>een vergaarbakje uit hetzelfde materiaal als de afvoerbuis. De nodige inrichtingen (spuwertjes, ...) beschermen het gevelvlak in geval van verstopping.</w:t>
      </w:r>
    </w:p>
    <w:p w14:paraId="16BDBB62" w14:textId="77777777" w:rsidR="00435422" w:rsidRPr="00C867C0" w:rsidRDefault="00435422" w:rsidP="00435422">
      <w:pPr>
        <w:pStyle w:val="Plattetekstinspringen"/>
      </w:pPr>
      <w:r w:rsidRPr="00C867C0">
        <w:t>Verbindingen d.m.v. een effen mofverbinding zonder verlijming, waarbij de buizen in elkaar worden geschoven, en afgedicht d.m.v. dichtingsringen (koppeling met uitzetspeling)</w:t>
      </w:r>
    </w:p>
    <w:p w14:paraId="07CA644A" w14:textId="77777777" w:rsidR="00435422" w:rsidRPr="00C867C0" w:rsidRDefault="00435422" w:rsidP="00435422">
      <w:pPr>
        <w:pStyle w:val="Plattetekstinspringen"/>
      </w:pPr>
      <w:r w:rsidRPr="00C867C0">
        <w:t xml:space="preserve">De beugels zijn deels klemmend en deels glijdend zodat de buizen kunnen bewegen zonder beschadigingen. Bevestiging minstens om de </w:t>
      </w:r>
      <w:r w:rsidRPr="00C867C0">
        <w:rPr>
          <w:rStyle w:val="Keuze-blauw"/>
        </w:rPr>
        <w:t xml:space="preserve">100 / 150 / ... </w:t>
      </w:r>
      <w:r w:rsidRPr="00C867C0">
        <w:t xml:space="preserve">cm.  De maximale afstand tussen twee vaste punten bedraagt </w:t>
      </w:r>
      <w:r w:rsidRPr="00C867C0">
        <w:rPr>
          <w:rStyle w:val="Keuze-blauw"/>
        </w:rPr>
        <w:t xml:space="preserve">150 / 200 / </w:t>
      </w:r>
      <w:smartTag w:uri="urn:schemas-microsoft-com:office:smarttags" w:element="metricconverter">
        <w:smartTagPr>
          <w:attr w:name="ProductID" w:val="250 cm"/>
        </w:smartTagPr>
        <w:r w:rsidRPr="00C867C0">
          <w:rPr>
            <w:rStyle w:val="Keuze-blauw"/>
          </w:rPr>
          <w:t>250</w:t>
        </w:r>
        <w:r w:rsidRPr="00C867C0">
          <w:t xml:space="preserve"> cm</w:t>
        </w:r>
      </w:smartTag>
      <w:r w:rsidRPr="00C867C0">
        <w:t xml:space="preserve">. </w:t>
      </w:r>
    </w:p>
    <w:p w14:paraId="7A761B82" w14:textId="77777777" w:rsidR="00435422" w:rsidRPr="00C867C0" w:rsidRDefault="00435422" w:rsidP="00435422">
      <w:pPr>
        <w:pStyle w:val="Plattetekstinspringen"/>
      </w:pPr>
      <w:r w:rsidRPr="00C867C0">
        <w:t>Om lengteveranderingen door temperatuursschommelingen te kunnen opvangen worden de nodige uitzetstukken ingebouwd. De uitzettingsmoffen bestaan uit een band met lage wrijvingsweerstand en zonder schadelijke inwerking op de buis.</w:t>
      </w:r>
    </w:p>
    <w:p w14:paraId="200A4603" w14:textId="77777777" w:rsidR="00435422" w:rsidRPr="00C867C0" w:rsidRDefault="00435422" w:rsidP="00435422">
      <w:pPr>
        <w:pStyle w:val="Kop6"/>
      </w:pPr>
      <w:r w:rsidRPr="00C867C0">
        <w:t>Toepassing</w:t>
      </w:r>
    </w:p>
    <w:p w14:paraId="452C9743" w14:textId="77777777" w:rsidR="00435422" w:rsidRPr="00C867C0" w:rsidRDefault="00435422" w:rsidP="00435422">
      <w:pPr>
        <w:pStyle w:val="Kop4"/>
      </w:pPr>
      <w:bookmarkStart w:id="1232" w:name="_Toc523316167"/>
      <w:bookmarkStart w:id="1233" w:name="_Toc98048013"/>
      <w:bookmarkStart w:id="1234" w:name="_Toc390184599"/>
      <w:bookmarkStart w:id="1235" w:name="_Toc390345681"/>
      <w:bookmarkStart w:id="1236" w:name="_Toc390935992"/>
      <w:bookmarkStart w:id="1237" w:name="_Toc438633624"/>
      <w:r w:rsidRPr="00C867C0">
        <w:t>38.31.20.</w:t>
      </w:r>
      <w:r w:rsidRPr="00C867C0">
        <w:tab/>
        <w:t>afvoerpijpen - kunststof/HDPE</w:t>
      </w:r>
      <w:bookmarkEnd w:id="1232"/>
      <w:r w:rsidRPr="00C867C0">
        <w:tab/>
      </w:r>
      <w:r w:rsidRPr="00C867C0">
        <w:rPr>
          <w:rStyle w:val="MeetChar"/>
        </w:rPr>
        <w:t>|FH|m</w:t>
      </w:r>
      <w:bookmarkEnd w:id="1233"/>
      <w:bookmarkEnd w:id="1234"/>
      <w:bookmarkEnd w:id="1235"/>
      <w:bookmarkEnd w:id="1236"/>
      <w:bookmarkEnd w:id="1237"/>
    </w:p>
    <w:p w14:paraId="5AB3CBB1" w14:textId="77777777" w:rsidR="00435422" w:rsidRPr="00C867C0" w:rsidRDefault="00435422" w:rsidP="00435422">
      <w:pPr>
        <w:pStyle w:val="Kop6"/>
      </w:pPr>
      <w:r w:rsidRPr="00C867C0">
        <w:t>Meting</w:t>
      </w:r>
    </w:p>
    <w:p w14:paraId="3E9A23C9" w14:textId="77777777" w:rsidR="00435422" w:rsidRPr="00C867C0" w:rsidRDefault="00435422" w:rsidP="00435422">
      <w:pPr>
        <w:pStyle w:val="Plattetekstinspringen"/>
      </w:pPr>
      <w:r w:rsidRPr="00C867C0">
        <w:t>meeteenheid: lopende m</w:t>
      </w:r>
    </w:p>
    <w:p w14:paraId="3A5BB1BC" w14:textId="77777777" w:rsidR="00435422" w:rsidRPr="00C867C0" w:rsidRDefault="00435422" w:rsidP="00435422">
      <w:pPr>
        <w:pStyle w:val="Plattetekstinspringen"/>
      </w:pPr>
      <w:r w:rsidRPr="00C867C0">
        <w:t>meetcode: netto lengte, gemeten in de as van de buis, zonder de overlappingen mee te rekenen. Eventuele ellebogen worden haaks gemeten alsof het hoeken betreft.</w:t>
      </w:r>
    </w:p>
    <w:p w14:paraId="6ABE395C" w14:textId="77777777" w:rsidR="00435422" w:rsidRPr="00C867C0" w:rsidRDefault="00435422" w:rsidP="00435422">
      <w:pPr>
        <w:pStyle w:val="Plattetekstinspringen"/>
      </w:pPr>
      <w:r w:rsidRPr="00C867C0">
        <w:t>aard van de overeenkomst: Forfaitaire Hoeveelheid (FH)</w:t>
      </w:r>
    </w:p>
    <w:p w14:paraId="1EAB63E1" w14:textId="77777777" w:rsidR="00435422" w:rsidRPr="00C867C0" w:rsidRDefault="00435422" w:rsidP="00435422">
      <w:pPr>
        <w:pStyle w:val="Kop6"/>
      </w:pPr>
      <w:r w:rsidRPr="00C867C0">
        <w:t>Materiaal</w:t>
      </w:r>
    </w:p>
    <w:p w14:paraId="30235FF8" w14:textId="77777777" w:rsidR="00435422" w:rsidRPr="00C867C0" w:rsidRDefault="00435422" w:rsidP="00435422">
      <w:pPr>
        <w:pStyle w:val="Plattetekstinspringen"/>
      </w:pPr>
      <w:r w:rsidRPr="00C867C0">
        <w:t>Buizen en hulpstukken uit hard polyethyleen beantwoordend aan de voorschriften van NBN EN 1519 Kunststofleidingsystemen voor binnenrioleringen (lage en hoge temperatuur) - Polyethyleen (PE) - Deel 1: Specificaties voor buizen, fittingen en het systeem.</w:t>
      </w:r>
    </w:p>
    <w:p w14:paraId="58256D88" w14:textId="77777777" w:rsidR="00435422" w:rsidRPr="00C867C0" w:rsidRDefault="00435422" w:rsidP="00435422">
      <w:pPr>
        <w:pStyle w:val="Kop8"/>
      </w:pPr>
      <w:r w:rsidRPr="00C867C0">
        <w:t>Specificaties</w:t>
      </w:r>
    </w:p>
    <w:p w14:paraId="2EE7DC57" w14:textId="77777777" w:rsidR="00435422" w:rsidRPr="00C867C0" w:rsidRDefault="00435422" w:rsidP="00435422">
      <w:pPr>
        <w:pStyle w:val="Plattetekstinspringen"/>
      </w:pPr>
      <w:r w:rsidRPr="00C867C0">
        <w:t>Kwaliteit:</w:t>
      </w:r>
    </w:p>
    <w:p w14:paraId="0FFCB898" w14:textId="77777777" w:rsidR="00435422" w:rsidRPr="00C867C0" w:rsidRDefault="00435422" w:rsidP="00435422">
      <w:pPr>
        <w:pStyle w:val="Plattetekstinspringen2"/>
      </w:pPr>
      <w:r w:rsidRPr="00C867C0">
        <w:t>Soortelijk gewicht: &gt; 0,941 gr/dm3</w:t>
      </w:r>
    </w:p>
    <w:p w14:paraId="6D426187" w14:textId="77777777" w:rsidR="00435422" w:rsidRPr="00C867C0" w:rsidRDefault="00435422" w:rsidP="00435422">
      <w:pPr>
        <w:pStyle w:val="Plattetekstinspringen2"/>
      </w:pPr>
      <w:r w:rsidRPr="00C867C0">
        <w:t>Shore-hardheid; minimum 63</w:t>
      </w:r>
    </w:p>
    <w:p w14:paraId="26A46EBB" w14:textId="77777777" w:rsidR="00435422" w:rsidRPr="00C867C0" w:rsidRDefault="00435422" w:rsidP="00435422">
      <w:pPr>
        <w:pStyle w:val="Plattetekstinspringen2"/>
      </w:pPr>
      <w:r w:rsidRPr="00C867C0">
        <w:t>Lineaire uitzettingscoëfficient: maximaal 0,2 mm/m°C</w:t>
      </w:r>
    </w:p>
    <w:p w14:paraId="0D38CAFD" w14:textId="77777777" w:rsidR="00435422" w:rsidRPr="00C867C0" w:rsidRDefault="00435422" w:rsidP="00435422">
      <w:pPr>
        <w:pStyle w:val="Plattetekstinspringen"/>
      </w:pPr>
      <w:r w:rsidRPr="00C867C0">
        <w:t xml:space="preserve">Kleur: </w:t>
      </w:r>
      <w:r w:rsidRPr="00C867C0">
        <w:rPr>
          <w:rStyle w:val="Keuze-blauw"/>
        </w:rPr>
        <w:t>zwart / …</w:t>
      </w:r>
    </w:p>
    <w:p w14:paraId="56CFF139" w14:textId="77777777" w:rsidR="00435422" w:rsidRPr="00C867C0" w:rsidRDefault="00435422" w:rsidP="00435422">
      <w:pPr>
        <w:pStyle w:val="Plattetekstinspringen"/>
        <w:rPr>
          <w:rStyle w:val="Keuze-blauw"/>
        </w:rPr>
      </w:pPr>
      <w:r w:rsidRPr="00C867C0">
        <w:t xml:space="preserve">Vorm: </w:t>
      </w:r>
      <w:r w:rsidRPr="00C867C0">
        <w:rPr>
          <w:rStyle w:val="Keuze-blauw"/>
        </w:rPr>
        <w:t>rond / …</w:t>
      </w:r>
    </w:p>
    <w:p w14:paraId="02660315" w14:textId="77777777" w:rsidR="00435422" w:rsidRPr="00C867C0" w:rsidRDefault="00435422" w:rsidP="00435422">
      <w:pPr>
        <w:pStyle w:val="Plattetekstinspringen"/>
      </w:pPr>
      <w:r w:rsidRPr="00C867C0">
        <w:t xml:space="preserve">Buitendiameter: ND </w:t>
      </w:r>
      <w:r w:rsidRPr="00C867C0">
        <w:rPr>
          <w:rStyle w:val="Keuze-blauw"/>
        </w:rPr>
        <w:t>75 / 90 / 110 / 125 / 160 / 200 / … / volgens aanduiding</w:t>
      </w:r>
      <w:r w:rsidRPr="00C867C0">
        <w:t xml:space="preserve"> op plan</w:t>
      </w:r>
    </w:p>
    <w:p w14:paraId="1E90FB45"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w:t>
      </w:r>
    </w:p>
    <w:p w14:paraId="3B045A37" w14:textId="77777777" w:rsidR="00435422" w:rsidRPr="00C867C0" w:rsidRDefault="00435422" w:rsidP="00435422">
      <w:pPr>
        <w:pStyle w:val="ofwelinspringen"/>
      </w:pPr>
      <w:r w:rsidRPr="00C867C0">
        <w:rPr>
          <w:rStyle w:val="ofwelChar"/>
        </w:rPr>
        <w:t>(ofwel)</w:t>
      </w:r>
      <w:r w:rsidRPr="00C867C0">
        <w:rPr>
          <w:rStyle w:val="ofwelChar"/>
        </w:rPr>
        <w:tab/>
      </w:r>
      <w:r w:rsidRPr="00C867C0">
        <w:rPr>
          <w:rStyle w:val="Keuze-blauw"/>
        </w:rPr>
        <w:t>niet geplastificeerd / warm geplastificeerd</w:t>
      </w:r>
      <w:r w:rsidRPr="00C867C0">
        <w:t xml:space="preserve"> kunststof</w:t>
      </w:r>
    </w:p>
    <w:p w14:paraId="3105B9C9" w14:textId="77777777" w:rsidR="00435422" w:rsidRPr="00C867C0" w:rsidRDefault="00435422" w:rsidP="00435422">
      <w:pPr>
        <w:pStyle w:val="ofwelinspringen"/>
      </w:pPr>
      <w:r w:rsidRPr="00C867C0">
        <w:rPr>
          <w:rStyle w:val="ofwelChar"/>
        </w:rPr>
        <w:t>(ofwel)</w:t>
      </w:r>
      <w:r w:rsidRPr="00C867C0">
        <w:rPr>
          <w:rStyle w:val="ofwelChar"/>
        </w:rPr>
        <w:tab/>
      </w:r>
      <w:r w:rsidRPr="00C867C0">
        <w:t>gegalvaniseerd staal ZN 450, aangepast aan de kleur van de buizen.</w:t>
      </w:r>
    </w:p>
    <w:p w14:paraId="43B52AA3"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18318828" w14:textId="77777777" w:rsidR="00435422" w:rsidRPr="00C867C0" w:rsidRDefault="00435422" w:rsidP="00435422">
      <w:pPr>
        <w:pStyle w:val="Plattetekstinspringen"/>
      </w:pPr>
      <w:r w:rsidRPr="00C867C0">
        <w:t>De buizen dragen het overeenkomstigheidsmerk Benor (of gelijkwaardig).</w:t>
      </w:r>
    </w:p>
    <w:p w14:paraId="3F41314F" w14:textId="77777777" w:rsidR="00435422" w:rsidRPr="00C867C0" w:rsidRDefault="00435422" w:rsidP="00435422">
      <w:pPr>
        <w:pStyle w:val="Kop6"/>
      </w:pPr>
      <w:r w:rsidRPr="00C867C0">
        <w:t>Uitvoering</w:t>
      </w:r>
    </w:p>
    <w:p w14:paraId="430D882E" w14:textId="77777777" w:rsidR="00435422" w:rsidRPr="00C867C0" w:rsidRDefault="00435422" w:rsidP="00435422">
      <w:pPr>
        <w:pStyle w:val="Plattetekstinspringen"/>
      </w:pPr>
      <w:r w:rsidRPr="00C867C0">
        <w:t>Opstelling: volgens de aanduidingen op plan</w:t>
      </w:r>
    </w:p>
    <w:p w14:paraId="792E1670"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781FBCB2" w14:textId="77777777" w:rsidR="00435422" w:rsidRPr="00C867C0" w:rsidRDefault="00435422" w:rsidP="00435422">
      <w:pPr>
        <w:pStyle w:val="ofwelinspringen"/>
      </w:pPr>
      <w:r w:rsidRPr="00C867C0">
        <w:rPr>
          <w:rStyle w:val="ofwelChar"/>
        </w:rPr>
        <w:t>(ofwel)</w:t>
      </w:r>
      <w:r w:rsidRPr="00C867C0">
        <w:rPr>
          <w:rStyle w:val="ofwelChar"/>
        </w:rPr>
        <w:tab/>
      </w:r>
      <w:r w:rsidRPr="00C867C0">
        <w:t>binnen het muurvlak verzonken en bijkomend voorzien van een waterdichte beschermstrook (</w:t>
      </w:r>
      <w:r w:rsidRPr="00C867C0">
        <w:rPr>
          <w:rStyle w:val="Keuze-blauw"/>
        </w:rPr>
        <w:t>gewafelde PE-folie / APP-bitumen / ...)</w:t>
      </w:r>
    </w:p>
    <w:p w14:paraId="7496FC29" w14:textId="77777777" w:rsidR="00435422" w:rsidRPr="00C867C0" w:rsidRDefault="00435422" w:rsidP="00435422">
      <w:pPr>
        <w:pStyle w:val="Plattetekstinspringen"/>
      </w:pPr>
      <w:r w:rsidRPr="00C867C0">
        <w:t>Aansluiting op de tapbuizen d.m.v.</w:t>
      </w:r>
    </w:p>
    <w:p w14:paraId="5F54A8B4" w14:textId="77777777" w:rsidR="00435422" w:rsidRPr="00C867C0" w:rsidRDefault="00435422" w:rsidP="00435422">
      <w:pPr>
        <w:pStyle w:val="ofwelinspringen"/>
      </w:pPr>
      <w:r w:rsidRPr="00C867C0">
        <w:rPr>
          <w:rStyle w:val="ofwelChar"/>
        </w:rPr>
        <w:t>(ofwel)</w:t>
      </w:r>
      <w:r w:rsidRPr="00C867C0">
        <w:rPr>
          <w:rStyle w:val="ofwelChar"/>
        </w:rPr>
        <w:tab/>
      </w:r>
      <w:r w:rsidRPr="00C867C0">
        <w:t>een vaste overlapping</w:t>
      </w:r>
    </w:p>
    <w:p w14:paraId="4DD8EC50" w14:textId="77777777" w:rsidR="00435422" w:rsidRPr="00C867C0" w:rsidRDefault="00435422" w:rsidP="00435422">
      <w:pPr>
        <w:pStyle w:val="ofwelinspringen"/>
      </w:pPr>
      <w:r w:rsidRPr="00C867C0">
        <w:rPr>
          <w:rStyle w:val="ofwelChar"/>
        </w:rPr>
        <w:t>(ofwel)</w:t>
      </w:r>
      <w:r w:rsidRPr="00C867C0">
        <w:rPr>
          <w:rStyle w:val="ofwelChar"/>
        </w:rPr>
        <w:tab/>
      </w:r>
      <w:r w:rsidRPr="00C867C0">
        <w:t>een vergaarbakje uit hetzelfde materiaal als de afvoerbuis. De nodige inrichtingen (spuwertjes, ...) beschermen het gevelvlak in geval van verstopping.</w:t>
      </w:r>
    </w:p>
    <w:p w14:paraId="15EE9A9F" w14:textId="77777777" w:rsidR="00435422" w:rsidRPr="00C867C0" w:rsidRDefault="00435422" w:rsidP="00435422">
      <w:pPr>
        <w:pStyle w:val="Plattetekstinspringen"/>
      </w:pPr>
      <w:r w:rsidRPr="00C867C0">
        <w:t>Verbindingen: d.m.v. effen mofverbindingen zonder verlijming, waarbij de buizen in elkaar worden geschoven, en afgedicht d.m.v. dichtingsringen (koppeling met uitzetspeling)</w:t>
      </w:r>
    </w:p>
    <w:p w14:paraId="7DAE8C44" w14:textId="77777777" w:rsidR="00435422" w:rsidRPr="00C867C0" w:rsidRDefault="00435422" w:rsidP="00435422">
      <w:pPr>
        <w:pStyle w:val="Plattetekstinspringen"/>
      </w:pPr>
      <w:r w:rsidRPr="00C867C0">
        <w:t xml:space="preserve">Gevelbevestiging: d.m.v. deels klemmende en deels glijdende beugels zodat de buizen kunnen bewegen zonder beschadigingen. Bevestiging minstens om de </w:t>
      </w:r>
      <w:r w:rsidRPr="00C867C0">
        <w:rPr>
          <w:rStyle w:val="Keuze-blauw"/>
        </w:rPr>
        <w:t xml:space="preserve">100 / 150 / ... </w:t>
      </w:r>
      <w:r w:rsidRPr="00C867C0">
        <w:t xml:space="preserve">cm.  De maximale afstand tussen twee vaste punten bedraagt </w:t>
      </w:r>
      <w:r w:rsidRPr="00C867C0">
        <w:rPr>
          <w:rStyle w:val="Keuze-blauw"/>
        </w:rPr>
        <w:t xml:space="preserve">150 / 200 / </w:t>
      </w:r>
      <w:smartTag w:uri="urn:schemas-microsoft-com:office:smarttags" w:element="metricconverter">
        <w:smartTagPr>
          <w:attr w:name="ProductID" w:val="250 cm"/>
        </w:smartTagPr>
        <w:r w:rsidRPr="00C867C0">
          <w:rPr>
            <w:rStyle w:val="Keuze-blauw"/>
          </w:rPr>
          <w:t>250</w:t>
        </w:r>
        <w:r w:rsidRPr="00C867C0">
          <w:t xml:space="preserve"> cm</w:t>
        </w:r>
      </w:smartTag>
      <w:r w:rsidRPr="00C867C0">
        <w:t xml:space="preserve">. </w:t>
      </w:r>
    </w:p>
    <w:p w14:paraId="2C4809FC" w14:textId="77777777" w:rsidR="00435422" w:rsidRPr="00C867C0" w:rsidRDefault="00435422" w:rsidP="00435422">
      <w:pPr>
        <w:pStyle w:val="Plattetekstinspringen"/>
      </w:pPr>
      <w:r w:rsidRPr="00C867C0">
        <w:t>Om lengteveranderingen door temperatuursschommelingen te kunnen opvangen worden de nodige uitzetstukken ingebouwd. De uitzettingsmoffen bestaan uit een band met lage wrijvingsweerstand en zonder schadelijke inwerking op de buis.</w:t>
      </w:r>
    </w:p>
    <w:p w14:paraId="62B3D6FF" w14:textId="77777777" w:rsidR="00435422" w:rsidRPr="00C867C0" w:rsidRDefault="00435422" w:rsidP="00435422">
      <w:pPr>
        <w:pStyle w:val="Plattetekstinspringen"/>
      </w:pPr>
      <w:r w:rsidRPr="00C867C0">
        <w:t>De afvoerpijpen worden op de riolering aangesloten met aangepaste verloopstukken. </w:t>
      </w:r>
    </w:p>
    <w:p w14:paraId="284BD54C"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0042843A" w14:textId="77777777" w:rsidR="00435422" w:rsidRPr="00C867C0" w:rsidRDefault="00435422" w:rsidP="00435422">
      <w:pPr>
        <w:pStyle w:val="Plattetekstinspringen"/>
      </w:pPr>
      <w:r w:rsidRPr="00C867C0">
        <w:t>Aan de bovenkant van de aflopen van platte daken wordt de buis langs achter zorgvuldig uitgesneden, zodat de tapbuis in de regenpijp dringt, en aan het zicht wordt onttrokken.</w:t>
      </w:r>
    </w:p>
    <w:p w14:paraId="12D760B7" w14:textId="77777777" w:rsidR="00435422" w:rsidRPr="00C867C0" w:rsidRDefault="00435422" w:rsidP="00435422">
      <w:pPr>
        <w:pStyle w:val="Kop6"/>
      </w:pPr>
      <w:r w:rsidRPr="00C867C0">
        <w:t>Toepassing</w:t>
      </w:r>
    </w:p>
    <w:p w14:paraId="6BA6166F" w14:textId="77777777" w:rsidR="00435422" w:rsidRPr="00C867C0" w:rsidRDefault="00435422" w:rsidP="00435422">
      <w:pPr>
        <w:pStyle w:val="Kop3"/>
      </w:pPr>
      <w:bookmarkStart w:id="1238" w:name="_Toc390184601"/>
      <w:bookmarkStart w:id="1239" w:name="_Toc390345682"/>
      <w:bookmarkStart w:id="1240" w:name="_Toc390935993"/>
      <w:bookmarkStart w:id="1241" w:name="_Toc438633625"/>
      <w:bookmarkStart w:id="1242" w:name="_Toc523316168"/>
      <w:bookmarkStart w:id="1243" w:name="_Toc98048014"/>
      <w:r w:rsidRPr="00C867C0">
        <w:t>38.32.</w:t>
      </w:r>
      <w:r w:rsidRPr="00C867C0">
        <w:tab/>
        <w:t>afvoerpijpen - metaal</w:t>
      </w:r>
      <w:bookmarkEnd w:id="1238"/>
      <w:bookmarkEnd w:id="1239"/>
      <w:bookmarkEnd w:id="1240"/>
      <w:bookmarkEnd w:id="1241"/>
    </w:p>
    <w:p w14:paraId="5DB7933E" w14:textId="77777777" w:rsidR="00435422" w:rsidRPr="00C867C0" w:rsidRDefault="00435422" w:rsidP="00435422">
      <w:pPr>
        <w:pStyle w:val="Kop4"/>
      </w:pPr>
      <w:bookmarkStart w:id="1244" w:name="_Toc390184602"/>
      <w:bookmarkStart w:id="1245" w:name="_Toc390345683"/>
      <w:bookmarkStart w:id="1246" w:name="_Toc390935994"/>
      <w:bookmarkStart w:id="1247" w:name="_Toc438633626"/>
      <w:r w:rsidRPr="00C867C0">
        <w:t>38.32.10.</w:t>
      </w:r>
      <w:r w:rsidRPr="00C867C0">
        <w:tab/>
        <w:t>afvoerpijpen – metaal/zink</w:t>
      </w:r>
      <w:bookmarkEnd w:id="1242"/>
      <w:r w:rsidRPr="00C867C0">
        <w:tab/>
      </w:r>
      <w:r w:rsidRPr="00C867C0">
        <w:rPr>
          <w:rStyle w:val="MeetChar"/>
        </w:rPr>
        <w:t>|FH|m</w:t>
      </w:r>
      <w:bookmarkEnd w:id="1243"/>
      <w:bookmarkEnd w:id="1244"/>
      <w:bookmarkEnd w:id="1245"/>
      <w:bookmarkEnd w:id="1246"/>
      <w:bookmarkEnd w:id="1247"/>
    </w:p>
    <w:p w14:paraId="6698ABBB" w14:textId="77777777" w:rsidR="00435422" w:rsidRPr="00C867C0" w:rsidRDefault="00435422" w:rsidP="00435422">
      <w:pPr>
        <w:pStyle w:val="Kop6"/>
      </w:pPr>
      <w:r w:rsidRPr="00C867C0">
        <w:t>Meting</w:t>
      </w:r>
    </w:p>
    <w:p w14:paraId="0A010898" w14:textId="77777777" w:rsidR="00435422" w:rsidRPr="00C867C0" w:rsidRDefault="00435422" w:rsidP="00435422">
      <w:pPr>
        <w:pStyle w:val="Plattetekstinspringen"/>
      </w:pPr>
      <w:r w:rsidRPr="00C867C0">
        <w:t>meeteenheid: lopende m</w:t>
      </w:r>
    </w:p>
    <w:p w14:paraId="64B352A8" w14:textId="77777777" w:rsidR="00435422" w:rsidRPr="00C867C0" w:rsidRDefault="00435422" w:rsidP="00435422">
      <w:pPr>
        <w:pStyle w:val="Plattetekstinspringen"/>
      </w:pPr>
      <w:r w:rsidRPr="00C867C0">
        <w:t>meetcode: netto lengte, gemeten in de as van de buis, zonder de overlappingen mee te rekenen. Eventuele ellebogen worden haaks gemeten alsof het hoeken betreft.</w:t>
      </w:r>
    </w:p>
    <w:p w14:paraId="4E76F403" w14:textId="77777777" w:rsidR="00435422" w:rsidRPr="00C867C0" w:rsidRDefault="00435422" w:rsidP="00435422">
      <w:pPr>
        <w:pStyle w:val="Plattetekstinspringen"/>
      </w:pPr>
      <w:r w:rsidRPr="00C867C0">
        <w:t>aard van de overeenkomst: Forfaitaire Hoeveelheid (FH)</w:t>
      </w:r>
    </w:p>
    <w:p w14:paraId="447BF008" w14:textId="77777777" w:rsidR="00435422" w:rsidRPr="00C867C0" w:rsidRDefault="00435422" w:rsidP="00435422">
      <w:pPr>
        <w:pStyle w:val="Kop6"/>
      </w:pPr>
      <w:r w:rsidRPr="00C867C0">
        <w:t>Materiaal</w:t>
      </w:r>
    </w:p>
    <w:p w14:paraId="61B42DAF" w14:textId="77777777" w:rsidR="00435422" w:rsidRPr="00C867C0" w:rsidRDefault="00435422" w:rsidP="00435422">
      <w:pPr>
        <w:pStyle w:val="Plattetekstinspringen"/>
      </w:pPr>
      <w:r w:rsidRPr="00C867C0">
        <w:t>Buizen en hulpstukken uit elektrolytisch zink beantwoordend aan de voorschriften van NBN EN 612 - Dakgoten en hemelwaterafvoerbuizen van metaalplaat - Definities, classificatie en eisen.</w:t>
      </w:r>
    </w:p>
    <w:p w14:paraId="5849770D" w14:textId="77777777" w:rsidR="00435422" w:rsidRPr="00C867C0" w:rsidRDefault="00435422" w:rsidP="00435422">
      <w:pPr>
        <w:pStyle w:val="Kop8"/>
      </w:pPr>
      <w:r w:rsidRPr="00C867C0">
        <w:t>Specificaties</w:t>
      </w:r>
    </w:p>
    <w:p w14:paraId="15691DD1" w14:textId="77777777" w:rsidR="00435422" w:rsidRPr="00C867C0" w:rsidRDefault="00435422" w:rsidP="00435422">
      <w:pPr>
        <w:pStyle w:val="Plattetekstinspringen"/>
      </w:pPr>
      <w:r w:rsidRPr="00C867C0">
        <w:t xml:space="preserve">Wanddikte: minimum </w:t>
      </w:r>
      <w:r w:rsidRPr="00C867C0">
        <w:rPr>
          <w:rStyle w:val="Keuze-blauw"/>
        </w:rPr>
        <w:t>0,8 /...</w:t>
      </w:r>
      <w:r w:rsidRPr="00C867C0">
        <w:t xml:space="preserve"> mm en conform NBN EN 612</w:t>
      </w:r>
    </w:p>
    <w:p w14:paraId="7CA9AA92" w14:textId="77777777" w:rsidR="00435422" w:rsidRPr="00C867C0" w:rsidRDefault="00435422" w:rsidP="00435422">
      <w:pPr>
        <w:pStyle w:val="Plattetekstinspringen"/>
        <w:rPr>
          <w:rStyle w:val="Keuze-blauw"/>
        </w:rPr>
      </w:pPr>
      <w:r w:rsidRPr="00C867C0">
        <w:t xml:space="preserve">Oppervlaktebehandeling: </w:t>
      </w:r>
      <w:r w:rsidRPr="00C867C0">
        <w:rPr>
          <w:rStyle w:val="Keuze-blauw"/>
        </w:rPr>
        <w:t>geprepatineerd door fosfatering van het zinkoppervlak / …</w:t>
      </w:r>
    </w:p>
    <w:p w14:paraId="1401A677" w14:textId="77777777" w:rsidR="00435422" w:rsidRPr="00C867C0" w:rsidRDefault="00435422" w:rsidP="00435422">
      <w:pPr>
        <w:pStyle w:val="Plattetekstinspringen"/>
      </w:pPr>
      <w:r w:rsidRPr="00C867C0">
        <w:t xml:space="preserve">Type: </w:t>
      </w:r>
      <w:r w:rsidRPr="00C867C0">
        <w:rPr>
          <w:rStyle w:val="Keuze-blauw"/>
        </w:rPr>
        <w:t>gesoldeerde naden / …</w:t>
      </w:r>
    </w:p>
    <w:p w14:paraId="1E5BEDC9" w14:textId="77777777" w:rsidR="00435422" w:rsidRPr="00C867C0" w:rsidRDefault="00435422" w:rsidP="00435422">
      <w:pPr>
        <w:pStyle w:val="Plattetekstinspringen"/>
      </w:pPr>
      <w:r w:rsidRPr="00C867C0">
        <w:t>Doorsnede: volgens aanduiding op plan</w:t>
      </w:r>
    </w:p>
    <w:p w14:paraId="47BE0798"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rond met een diameter van </w:t>
      </w:r>
      <w:r w:rsidRPr="00C867C0">
        <w:rPr>
          <w:rStyle w:val="Keuze-blauw"/>
        </w:rPr>
        <w:t>(60) / 80 / 100 / 120 / 140 / ...</w:t>
      </w:r>
      <w:r w:rsidRPr="00C867C0">
        <w:t xml:space="preserve"> mm.</w:t>
      </w:r>
    </w:p>
    <w:p w14:paraId="6036284F"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vierkant met afmetingen: </w:t>
      </w:r>
      <w:r w:rsidRPr="00C867C0">
        <w:rPr>
          <w:rStyle w:val="Keuze-blauw"/>
        </w:rPr>
        <w:t>80x80 / 100x100 / ...</w:t>
      </w:r>
      <w:r w:rsidRPr="00C867C0">
        <w:t xml:space="preserve"> mm.</w:t>
      </w:r>
    </w:p>
    <w:p w14:paraId="18B55397" w14:textId="77777777" w:rsidR="00435422" w:rsidRPr="00C867C0" w:rsidRDefault="00435422" w:rsidP="00435422">
      <w:pPr>
        <w:pStyle w:val="ofwelinspringen"/>
      </w:pPr>
      <w:r w:rsidRPr="00C867C0">
        <w:rPr>
          <w:rStyle w:val="ofwelChar"/>
        </w:rPr>
        <w:t>(ofwel)</w:t>
      </w:r>
      <w:r w:rsidRPr="00C867C0">
        <w:rPr>
          <w:rStyle w:val="ofwelChar"/>
        </w:rPr>
        <w:tab/>
      </w:r>
      <w:r w:rsidRPr="00C867C0">
        <w:t>rechthoekig met afmetingen: …</w:t>
      </w:r>
    </w:p>
    <w:p w14:paraId="7F54891D"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w:t>
      </w:r>
    </w:p>
    <w:p w14:paraId="691D25C1" w14:textId="77777777" w:rsidR="00435422" w:rsidRPr="00C867C0" w:rsidRDefault="00435422" w:rsidP="00435422">
      <w:pPr>
        <w:pStyle w:val="ofwelinspringen"/>
      </w:pPr>
      <w:r w:rsidRPr="00C867C0">
        <w:rPr>
          <w:rStyle w:val="ofwelChar"/>
        </w:rPr>
        <w:t>(ofwel)</w:t>
      </w:r>
      <w:r w:rsidRPr="00C867C0">
        <w:rPr>
          <w:rStyle w:val="ofwelChar"/>
        </w:rPr>
        <w:tab/>
      </w:r>
      <w:r w:rsidRPr="00C867C0">
        <w:t>verzinkt staal (min. 450 g/m2)</w:t>
      </w:r>
    </w:p>
    <w:p w14:paraId="1E3E3FA5" w14:textId="77777777" w:rsidR="00435422" w:rsidRPr="00C867C0" w:rsidRDefault="00435422" w:rsidP="00435422">
      <w:pPr>
        <w:pStyle w:val="ofwelinspringen"/>
      </w:pPr>
      <w:r w:rsidRPr="00C867C0">
        <w:rPr>
          <w:rStyle w:val="ofwelChar"/>
        </w:rPr>
        <w:t>(ofwel)</w:t>
      </w:r>
      <w:r w:rsidRPr="00C867C0">
        <w:rPr>
          <w:rStyle w:val="ofwelChar"/>
        </w:rPr>
        <w:tab/>
      </w:r>
      <w:r w:rsidRPr="00C867C0">
        <w:t>…</w:t>
      </w:r>
    </w:p>
    <w:p w14:paraId="551C714F" w14:textId="77777777" w:rsidR="00435422" w:rsidRPr="00C867C0" w:rsidRDefault="00435422" w:rsidP="00435422">
      <w:pPr>
        <w:pStyle w:val="Plattetekstinspringen"/>
      </w:pPr>
      <w:r w:rsidRPr="00C867C0">
        <w:t xml:space="preserve">Bevestigingsschroeven: </w:t>
      </w:r>
      <w:r w:rsidRPr="00C867C0">
        <w:rPr>
          <w:rStyle w:val="Keuze-blauw"/>
        </w:rPr>
        <w:t xml:space="preserve">verzinkt / roestvast </w:t>
      </w:r>
      <w:r w:rsidRPr="00C867C0">
        <w:t>staal.</w:t>
      </w:r>
    </w:p>
    <w:p w14:paraId="3F33D1C5"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420345E3" w14:textId="77777777" w:rsidR="00435422" w:rsidRPr="00C867C0" w:rsidRDefault="00435422" w:rsidP="00435422">
      <w:pPr>
        <w:pStyle w:val="Plattetekstinspringen"/>
      </w:pPr>
      <w:r w:rsidRPr="00C867C0">
        <w:t>De beugels zijn geplastificeerd.</w:t>
      </w:r>
    </w:p>
    <w:p w14:paraId="129CEEB5" w14:textId="77777777" w:rsidR="00435422" w:rsidRPr="00C867C0" w:rsidRDefault="00435422" w:rsidP="00435422">
      <w:pPr>
        <w:pStyle w:val="Kop6"/>
      </w:pPr>
      <w:r w:rsidRPr="00C867C0">
        <w:t>Uitvoering</w:t>
      </w:r>
    </w:p>
    <w:p w14:paraId="297E560B" w14:textId="77777777" w:rsidR="00435422" w:rsidRPr="00C867C0" w:rsidRDefault="00435422" w:rsidP="00435422">
      <w:pPr>
        <w:pStyle w:val="Plattetekstinspringen"/>
      </w:pPr>
      <w:r w:rsidRPr="00C867C0">
        <w:t>Opstelling: volgens de aanduidingen op plan</w:t>
      </w:r>
    </w:p>
    <w:p w14:paraId="6EB7B7FD"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191A5681" w14:textId="77777777" w:rsidR="00435422" w:rsidRPr="00C867C0" w:rsidRDefault="00435422" w:rsidP="00435422">
      <w:pPr>
        <w:pStyle w:val="ofwelinspringen"/>
      </w:pPr>
      <w:r w:rsidRPr="00C867C0">
        <w:rPr>
          <w:rStyle w:val="ofwelChar"/>
        </w:rPr>
        <w:t>(ofwel)</w:t>
      </w:r>
      <w:r w:rsidRPr="00C867C0">
        <w:rPr>
          <w:rStyle w:val="ofwelChar"/>
        </w:rPr>
        <w:tab/>
      </w:r>
      <w:r w:rsidRPr="00C867C0">
        <w:t>binnen het muurvlak verzonken en bijkomend voorzien van een waterdichte beschermstrook (</w:t>
      </w:r>
      <w:r w:rsidRPr="00C867C0">
        <w:rPr>
          <w:rStyle w:val="Keuze-blauw"/>
        </w:rPr>
        <w:t>gewafelde PE-folie / APP-bitumen / ...)</w:t>
      </w:r>
    </w:p>
    <w:p w14:paraId="2275546D" w14:textId="77777777" w:rsidR="00435422" w:rsidRPr="00C867C0" w:rsidRDefault="00435422" w:rsidP="00435422">
      <w:pPr>
        <w:pStyle w:val="Plattetekstinspringen"/>
      </w:pPr>
      <w:r w:rsidRPr="00C867C0">
        <w:t>Aansluiting op de tapbuizen d.m.v.</w:t>
      </w:r>
    </w:p>
    <w:p w14:paraId="0A34B0F8" w14:textId="77777777" w:rsidR="00435422" w:rsidRPr="00C867C0" w:rsidRDefault="00435422" w:rsidP="00435422">
      <w:pPr>
        <w:pStyle w:val="ofwelinspringen"/>
      </w:pPr>
      <w:r w:rsidRPr="00C867C0">
        <w:rPr>
          <w:rStyle w:val="ofwelChar"/>
        </w:rPr>
        <w:t>(ofwel)</w:t>
      </w:r>
      <w:r w:rsidRPr="00C867C0">
        <w:rPr>
          <w:rStyle w:val="ofwelChar"/>
        </w:rPr>
        <w:tab/>
      </w:r>
      <w:r w:rsidRPr="00C867C0">
        <w:t>een vaste overlapping</w:t>
      </w:r>
    </w:p>
    <w:p w14:paraId="2275C5A1" w14:textId="77777777" w:rsidR="00435422" w:rsidRPr="00C867C0" w:rsidRDefault="00435422" w:rsidP="00435422">
      <w:pPr>
        <w:pStyle w:val="ofwelinspringen"/>
      </w:pPr>
      <w:r w:rsidRPr="00C867C0">
        <w:rPr>
          <w:rStyle w:val="ofwelChar"/>
        </w:rPr>
        <w:t>(ofwel)</w:t>
      </w:r>
      <w:r w:rsidRPr="00C867C0">
        <w:rPr>
          <w:rStyle w:val="ofwelChar"/>
        </w:rPr>
        <w:tab/>
      </w:r>
      <w:r w:rsidRPr="00C867C0">
        <w:t>een vergaarbakje uit hetzelfde materiaal als de afvoerbuis. De nodige inrichtingen (spuwertjes, ...) beschermen het gevelvlak in geval van verstopping.</w:t>
      </w:r>
    </w:p>
    <w:p w14:paraId="1B2B796C" w14:textId="77777777" w:rsidR="00435422" w:rsidRPr="00C867C0" w:rsidRDefault="00435422" w:rsidP="00435422">
      <w:pPr>
        <w:pStyle w:val="Plattetekstinspringen"/>
      </w:pPr>
      <w:r w:rsidRPr="00C867C0">
        <w:t>Verbindingen:</w:t>
      </w:r>
    </w:p>
    <w:p w14:paraId="6DDDE618" w14:textId="77777777" w:rsidR="00435422" w:rsidRPr="00C867C0" w:rsidRDefault="00435422" w:rsidP="00435422">
      <w:pPr>
        <w:pStyle w:val="ofwelinspringen"/>
      </w:pPr>
      <w:r w:rsidRPr="00C867C0">
        <w:rPr>
          <w:rStyle w:val="ofwelChar"/>
        </w:rPr>
        <w:t>(ofwel)</w:t>
      </w:r>
      <w:r w:rsidRPr="00C867C0">
        <w:rPr>
          <w:rStyle w:val="ofwelChar"/>
        </w:rPr>
        <w:tab/>
      </w:r>
      <w:r w:rsidRPr="00C867C0">
        <w:t>De buizen worden koud in elkaar verwerkt. De penetratie van de verschillende stukken bedraagt minimum 30 mm. Bij richtingsveranderingen dringen de buizen minimum 80 mm in elkaar. Het knippen van de buiselementen onderaan is verboden.</w:t>
      </w:r>
    </w:p>
    <w:p w14:paraId="74D119F5" w14:textId="77777777" w:rsidR="00435422" w:rsidRPr="00C867C0" w:rsidRDefault="00435422" w:rsidP="00435422">
      <w:pPr>
        <w:pStyle w:val="ofwelinspringen"/>
      </w:pPr>
      <w:r w:rsidRPr="00C867C0">
        <w:rPr>
          <w:rStyle w:val="ofwelChar"/>
        </w:rPr>
        <w:t>(ofwel)</w:t>
      </w:r>
      <w:r w:rsidRPr="00C867C0">
        <w:rPr>
          <w:rStyle w:val="ofwelChar"/>
        </w:rPr>
        <w:tab/>
      </w:r>
      <w:r w:rsidRPr="00C867C0">
        <w:t>Behalve de koude verbindingen voor de montage en de uitzetting worden alle buizen aan elkaar gesoldeerd. Voor de gelaste ineenvoegingen hebben de soldeernaden een breedte van 10 mm en omvatten de ganse omtrek van beide buizen.</w:t>
      </w:r>
    </w:p>
    <w:p w14:paraId="14DDB3EF" w14:textId="77777777" w:rsidR="00435422" w:rsidRPr="00C867C0" w:rsidRDefault="00435422" w:rsidP="00435422">
      <w:pPr>
        <w:pStyle w:val="Plattetekstinspringen"/>
      </w:pPr>
      <w:r w:rsidRPr="00C867C0">
        <w:t xml:space="preserve">Gevelbevestiging: d.m.v. deels klemmende en deels glijdende beugels. De afstand tussen 2 punten bedraagt maximum 100 cm voor de buizen met een lengte tot 200 cm en maximum 150 cm voor de buizen met een lengte van 300 cm, één op de twee bevestigingen is glijdend (vrije uitzetting). Elk buiselement wordt minstens 1 maal gesteund. De eerste beugel bevindt zich op </w:t>
      </w:r>
      <w:r w:rsidRPr="00C867C0">
        <w:rPr>
          <w:u w:val="single"/>
        </w:rPr>
        <w:t>+</w:t>
      </w:r>
      <w:r w:rsidRPr="00C867C0">
        <w:t xml:space="preserve"> </w:t>
      </w:r>
      <w:smartTag w:uri="urn:schemas-microsoft-com:office:smarttags" w:element="metricconverter">
        <w:smartTagPr>
          <w:attr w:name="ProductID" w:val="5 cm"/>
        </w:smartTagPr>
        <w:r w:rsidRPr="00C867C0">
          <w:t>5 cm</w:t>
        </w:r>
      </w:smartTag>
      <w:r w:rsidRPr="00C867C0">
        <w:t xml:space="preserve"> onder het laagste punt van de tapbuis.</w:t>
      </w:r>
    </w:p>
    <w:p w14:paraId="184C88E8" w14:textId="77777777" w:rsidR="00435422" w:rsidRPr="00C867C0" w:rsidRDefault="00435422" w:rsidP="00435422">
      <w:pPr>
        <w:pStyle w:val="Plattetekstinspringen"/>
      </w:pPr>
      <w:r w:rsidRPr="00C867C0">
        <w:t>De afvoerbuizen worden luchtdicht op het rioleringsnet aangesloten d.m.v. aangepaste moffen.</w:t>
      </w:r>
    </w:p>
    <w:p w14:paraId="4B2CDEC8"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136B88D5" w14:textId="77777777" w:rsidR="00435422" w:rsidRPr="00C867C0" w:rsidRDefault="00435422" w:rsidP="00435422">
      <w:pPr>
        <w:pStyle w:val="Plattetekstinspringen"/>
      </w:pPr>
      <w:r w:rsidRPr="00C867C0">
        <w:t xml:space="preserve">Ter hoogte van elke verbinding is de buis voorzien van een </w:t>
      </w:r>
      <w:r w:rsidRPr="00C867C0">
        <w:rPr>
          <w:rStyle w:val="Keuze-blauw"/>
        </w:rPr>
        <w:t>neus / gemodelleerde ring.</w:t>
      </w:r>
    </w:p>
    <w:p w14:paraId="1F6D159E" w14:textId="77777777" w:rsidR="00435422" w:rsidRPr="00C867C0" w:rsidRDefault="00435422" w:rsidP="00435422">
      <w:pPr>
        <w:pStyle w:val="Plattetekstinspringen"/>
      </w:pPr>
      <w:r w:rsidRPr="00C867C0">
        <w:t xml:space="preserve">Ter hoogte van de onderafvoerbuis is de afvoerbuis voorzien van een </w:t>
      </w:r>
      <w:r w:rsidRPr="00C867C0">
        <w:rPr>
          <w:rStyle w:val="Keuze-blauw"/>
        </w:rPr>
        <w:t>neus / gemodelleerde ring.</w:t>
      </w:r>
    </w:p>
    <w:p w14:paraId="36E317C1" w14:textId="77777777" w:rsidR="00435422" w:rsidRPr="00C867C0" w:rsidRDefault="00435422" w:rsidP="00435422">
      <w:pPr>
        <w:pStyle w:val="Plattetekstinspringen"/>
      </w:pPr>
      <w:r w:rsidRPr="00C867C0">
        <w:t xml:space="preserve">De overlangse naad is </w:t>
      </w:r>
      <w:r w:rsidRPr="00C867C0">
        <w:rPr>
          <w:rStyle w:val="Keuze-blauw"/>
        </w:rPr>
        <w:t>naar de muur gericht / niet naar de muur gericht (zijdelings zichtbaar).</w:t>
      </w:r>
    </w:p>
    <w:p w14:paraId="41131A49" w14:textId="77777777" w:rsidR="00435422" w:rsidRPr="00C867C0" w:rsidRDefault="00435422" w:rsidP="00435422">
      <w:pPr>
        <w:pStyle w:val="Plattetekstinspringen"/>
      </w:pPr>
      <w:r w:rsidRPr="00C867C0">
        <w:t>Aan de bovenkant van de aflopen van platte daken wordt de buis langs achter zorgvuldig uitgesneden, zodat de tapbuis in de regenpijp dringt, en aan het zicht wordt onttrokken.</w:t>
      </w:r>
    </w:p>
    <w:p w14:paraId="14E42DD3" w14:textId="77777777" w:rsidR="00435422" w:rsidRPr="00C867C0" w:rsidRDefault="00435422" w:rsidP="00435422">
      <w:pPr>
        <w:pStyle w:val="Plattetekstinspringen"/>
      </w:pPr>
      <w:r w:rsidRPr="00C867C0">
        <w:t>Alle ondergrondse stukken worden omwikkeld met een zelfklevende band.</w:t>
      </w:r>
    </w:p>
    <w:p w14:paraId="10BEC030" w14:textId="77777777" w:rsidR="00435422" w:rsidRPr="00C867C0" w:rsidRDefault="00435422" w:rsidP="00435422">
      <w:pPr>
        <w:pStyle w:val="Kop6"/>
      </w:pPr>
      <w:r w:rsidRPr="00C867C0">
        <w:t>Toepassing</w:t>
      </w:r>
    </w:p>
    <w:p w14:paraId="00DF9E53" w14:textId="77777777" w:rsidR="00435422" w:rsidRPr="00C867C0" w:rsidRDefault="00435422" w:rsidP="00435422">
      <w:pPr>
        <w:pStyle w:val="Kop4"/>
      </w:pPr>
      <w:bookmarkStart w:id="1248" w:name="_Toc523316169"/>
      <w:bookmarkStart w:id="1249" w:name="_Toc98048015"/>
      <w:bookmarkStart w:id="1250" w:name="_Toc390184603"/>
      <w:bookmarkStart w:id="1251" w:name="_Toc390345684"/>
      <w:bookmarkStart w:id="1252" w:name="_Toc390935995"/>
      <w:bookmarkStart w:id="1253" w:name="_Toc438633627"/>
      <w:r w:rsidRPr="00C867C0">
        <w:t>38.32.20.</w:t>
      </w:r>
      <w:r w:rsidRPr="00C867C0">
        <w:tab/>
        <w:t>afvoerpijpen – metaal/koper</w:t>
      </w:r>
      <w:bookmarkEnd w:id="1248"/>
      <w:r w:rsidRPr="00C867C0">
        <w:tab/>
      </w:r>
      <w:r w:rsidRPr="00C867C0">
        <w:rPr>
          <w:rStyle w:val="MeetChar"/>
        </w:rPr>
        <w:t>|FH|m</w:t>
      </w:r>
      <w:bookmarkEnd w:id="1249"/>
      <w:bookmarkEnd w:id="1250"/>
      <w:bookmarkEnd w:id="1251"/>
      <w:bookmarkEnd w:id="1252"/>
      <w:bookmarkEnd w:id="1253"/>
    </w:p>
    <w:p w14:paraId="1DC98210" w14:textId="77777777" w:rsidR="00435422" w:rsidRPr="00C867C0" w:rsidRDefault="00435422" w:rsidP="00435422">
      <w:pPr>
        <w:pStyle w:val="Kop6"/>
      </w:pPr>
      <w:r w:rsidRPr="00C867C0">
        <w:t>Meting</w:t>
      </w:r>
    </w:p>
    <w:p w14:paraId="568F6439" w14:textId="77777777" w:rsidR="00435422" w:rsidRPr="00C867C0" w:rsidRDefault="00435422" w:rsidP="00435422">
      <w:pPr>
        <w:pStyle w:val="Plattetekstinspringen"/>
      </w:pPr>
      <w:r w:rsidRPr="00C867C0">
        <w:t>meeteenheid: lopende m</w:t>
      </w:r>
    </w:p>
    <w:p w14:paraId="5604BDD4" w14:textId="77777777" w:rsidR="00435422" w:rsidRPr="00C867C0" w:rsidRDefault="00435422" w:rsidP="00435422">
      <w:pPr>
        <w:pStyle w:val="Plattetekstinspringen"/>
      </w:pPr>
      <w:r w:rsidRPr="00C867C0">
        <w:t>meetcode: netto lengte, gemeten in de as van de buis, zonder de overlappingen mee te rekenen. Eventuele ellebogen worden haaks gemeten alsof het hoeken betreft.</w:t>
      </w:r>
    </w:p>
    <w:p w14:paraId="0EF34B61" w14:textId="77777777" w:rsidR="00435422" w:rsidRPr="00C867C0" w:rsidRDefault="00435422" w:rsidP="00435422">
      <w:pPr>
        <w:pStyle w:val="Plattetekstinspringen"/>
      </w:pPr>
      <w:r w:rsidRPr="00C867C0">
        <w:t>aard van de overeenkomst: Forfaitaire Hoeveelheid (FH)</w:t>
      </w:r>
    </w:p>
    <w:p w14:paraId="269F8827" w14:textId="77777777" w:rsidR="00435422" w:rsidRPr="00C867C0" w:rsidRDefault="00435422" w:rsidP="00435422">
      <w:pPr>
        <w:pStyle w:val="Kop6"/>
      </w:pPr>
      <w:r w:rsidRPr="00C867C0">
        <w:t>Materiaal</w:t>
      </w:r>
    </w:p>
    <w:p w14:paraId="513717AF" w14:textId="77777777" w:rsidR="00435422" w:rsidRPr="00C867C0" w:rsidRDefault="00435422" w:rsidP="00435422">
      <w:pPr>
        <w:pStyle w:val="Plattetekst"/>
      </w:pPr>
      <w:r w:rsidRPr="00C867C0">
        <w:t>Buizen en hulpstukken uit koper beantwoordend aan de voorschriften van NBN EN 612 -Dakgoten en hemelwaterafvoerbuizen van metaalplaat - Definities, classificatie en eisen.</w:t>
      </w:r>
    </w:p>
    <w:p w14:paraId="49947468" w14:textId="77777777" w:rsidR="00435422" w:rsidRPr="00C867C0" w:rsidRDefault="00435422" w:rsidP="00435422">
      <w:pPr>
        <w:pStyle w:val="Kop8"/>
      </w:pPr>
      <w:bookmarkStart w:id="1254" w:name="_Toc523316170"/>
      <w:r w:rsidRPr="00C867C0">
        <w:t>Specificaties</w:t>
      </w:r>
    </w:p>
    <w:p w14:paraId="5F429FD5" w14:textId="77777777" w:rsidR="00435422" w:rsidRPr="00C867C0" w:rsidRDefault="00435422" w:rsidP="00435422">
      <w:pPr>
        <w:pStyle w:val="Plattetekstinspringen"/>
        <w:rPr>
          <w:rStyle w:val="Keuze-blauw"/>
        </w:rPr>
      </w:pPr>
      <w:r w:rsidRPr="00C867C0">
        <w:t xml:space="preserve">Kwaliteit: </w:t>
      </w:r>
      <w:r w:rsidRPr="00C867C0">
        <w:rPr>
          <w:rStyle w:val="Keuze-blauw"/>
        </w:rPr>
        <w:t>CuE (hard elektrolytisch koper) / CuP (met fosfor gedesoxydeerd half-hard koper)</w:t>
      </w:r>
    </w:p>
    <w:p w14:paraId="19FA975B" w14:textId="77777777" w:rsidR="00435422" w:rsidRPr="00C867C0" w:rsidRDefault="00435422" w:rsidP="00435422">
      <w:pPr>
        <w:pStyle w:val="Plattetekstinspringen"/>
      </w:pPr>
      <w:r w:rsidRPr="00C867C0">
        <w:t>Wanddikte: minimum</w:t>
      </w:r>
      <w:r w:rsidRPr="00C867C0">
        <w:rPr>
          <w:rStyle w:val="Keuze-blauw"/>
        </w:rPr>
        <w:t xml:space="preserve"> 0,6 / 0,7 / …</w:t>
      </w:r>
      <w:r w:rsidRPr="00C867C0">
        <w:t xml:space="preserve"> mm en conform NBN EN 612</w:t>
      </w:r>
    </w:p>
    <w:p w14:paraId="3D8D43E4" w14:textId="77777777" w:rsidR="00435422" w:rsidRPr="00C867C0" w:rsidRDefault="00435422" w:rsidP="00435422">
      <w:pPr>
        <w:pStyle w:val="Plattetekstinspringen"/>
        <w:rPr>
          <w:rStyle w:val="Keuze-blauw"/>
        </w:rPr>
      </w:pPr>
      <w:r w:rsidRPr="00C867C0">
        <w:t xml:space="preserve">Type: </w:t>
      </w:r>
      <w:r w:rsidRPr="00C867C0">
        <w:rPr>
          <w:rStyle w:val="Keuze-blauw"/>
        </w:rPr>
        <w:t>gesoldeerde naden / …</w:t>
      </w:r>
    </w:p>
    <w:p w14:paraId="6F7266C1" w14:textId="77777777" w:rsidR="00435422" w:rsidRPr="00C867C0" w:rsidRDefault="00435422" w:rsidP="00435422">
      <w:pPr>
        <w:pStyle w:val="Plattetekstinspringen"/>
      </w:pPr>
      <w:r w:rsidRPr="00C867C0">
        <w:t>Doorsnede: volgens aanduiding op plan</w:t>
      </w:r>
    </w:p>
    <w:p w14:paraId="12DCEDA8"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rond met een diameter van </w:t>
      </w:r>
      <w:r w:rsidRPr="00C867C0">
        <w:rPr>
          <w:rStyle w:val="Keuze-blauw"/>
        </w:rPr>
        <w:t>(60) / 80 / 100 / 120 / 140 / ...</w:t>
      </w:r>
      <w:r w:rsidRPr="00C867C0">
        <w:t xml:space="preserve"> mm.</w:t>
      </w:r>
    </w:p>
    <w:p w14:paraId="4095FD1B"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vierkant met afmetingen: </w:t>
      </w:r>
      <w:r w:rsidRPr="00C867C0">
        <w:rPr>
          <w:rStyle w:val="Keuze-blauw"/>
        </w:rPr>
        <w:t>80x80 / 100x100 / ...</w:t>
      </w:r>
      <w:r w:rsidRPr="00C867C0">
        <w:t xml:space="preserve"> mm.</w:t>
      </w:r>
    </w:p>
    <w:p w14:paraId="551BBBB1" w14:textId="77777777" w:rsidR="00435422" w:rsidRPr="00C867C0" w:rsidRDefault="00435422" w:rsidP="00435422">
      <w:pPr>
        <w:pStyle w:val="ofwelinspringen"/>
      </w:pPr>
      <w:r w:rsidRPr="00C867C0">
        <w:rPr>
          <w:rStyle w:val="ofwelChar"/>
        </w:rPr>
        <w:t>(ofwel)</w:t>
      </w:r>
      <w:r w:rsidRPr="00C867C0">
        <w:rPr>
          <w:rStyle w:val="ofwelChar"/>
        </w:rPr>
        <w:tab/>
      </w:r>
      <w:r w:rsidRPr="00C867C0">
        <w:t>rechthoekig met afmetingen: …</w:t>
      </w:r>
    </w:p>
    <w:p w14:paraId="23FC48B3"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w:t>
      </w:r>
    </w:p>
    <w:p w14:paraId="207DB4E0" w14:textId="77777777" w:rsidR="00435422" w:rsidRPr="00C867C0" w:rsidRDefault="00435422" w:rsidP="00435422">
      <w:pPr>
        <w:pStyle w:val="ofwelinspringen"/>
      </w:pPr>
      <w:r w:rsidRPr="00C867C0">
        <w:rPr>
          <w:rStyle w:val="ofwelChar"/>
        </w:rPr>
        <w:t>(ofwel)</w:t>
      </w:r>
      <w:r w:rsidRPr="00C867C0">
        <w:rPr>
          <w:rStyle w:val="ofwelChar"/>
        </w:rPr>
        <w:tab/>
      </w:r>
      <w:r w:rsidRPr="00C867C0">
        <w:t>koper</w:t>
      </w:r>
    </w:p>
    <w:p w14:paraId="1190B18C" w14:textId="77777777" w:rsidR="00435422" w:rsidRPr="00C867C0" w:rsidRDefault="00435422" w:rsidP="00435422">
      <w:pPr>
        <w:pStyle w:val="ofwelinspringen"/>
      </w:pPr>
      <w:r w:rsidRPr="00C867C0">
        <w:rPr>
          <w:rStyle w:val="ofwelChar"/>
        </w:rPr>
        <w:t>(ofwel)</w:t>
      </w:r>
      <w:r w:rsidRPr="00C867C0">
        <w:rPr>
          <w:rStyle w:val="ofwelChar"/>
        </w:rPr>
        <w:tab/>
      </w:r>
      <w:r w:rsidRPr="00C867C0">
        <w:t>…</w:t>
      </w:r>
    </w:p>
    <w:p w14:paraId="76F7F5DD" w14:textId="77777777" w:rsidR="00435422" w:rsidRPr="00C867C0" w:rsidRDefault="00435422" w:rsidP="00435422">
      <w:pPr>
        <w:pStyle w:val="Plattetekstinspringen"/>
        <w:rPr>
          <w:rStyle w:val="Keuze-blauw"/>
        </w:rPr>
      </w:pPr>
      <w:r w:rsidRPr="00C867C0">
        <w:t xml:space="preserve">Bevestigingsschroeven: </w:t>
      </w:r>
      <w:r w:rsidRPr="00C867C0">
        <w:rPr>
          <w:rStyle w:val="Keuze-blauw"/>
        </w:rPr>
        <w:t>koper / roestvast staal</w:t>
      </w:r>
    </w:p>
    <w:p w14:paraId="21A00D5B" w14:textId="77777777" w:rsidR="00435422" w:rsidRPr="00C867C0" w:rsidRDefault="00435422" w:rsidP="00435422">
      <w:pPr>
        <w:pStyle w:val="Kop6"/>
      </w:pPr>
      <w:r w:rsidRPr="00C867C0">
        <w:t>Uitvoering</w:t>
      </w:r>
    </w:p>
    <w:p w14:paraId="142D2F75" w14:textId="77777777" w:rsidR="00435422" w:rsidRPr="00C867C0" w:rsidRDefault="00435422" w:rsidP="00435422">
      <w:pPr>
        <w:pStyle w:val="Plattetekstinspringen"/>
      </w:pPr>
      <w:r w:rsidRPr="00C867C0">
        <w:t>Opstelling: volgens de aanduidingen op plan</w:t>
      </w:r>
    </w:p>
    <w:p w14:paraId="2482555A"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371119DD"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 xml:space="preserve">binnen het muurvlak verzonken en bijkomend voorzien van een waterdichte beschermstrook </w:t>
      </w:r>
      <w:r w:rsidRPr="00C867C0">
        <w:rPr>
          <w:rStyle w:val="Keuze-blauw"/>
        </w:rPr>
        <w:t>(gewafelde PE-folie / koper / ...)</w:t>
      </w:r>
    </w:p>
    <w:p w14:paraId="261A07A8" w14:textId="77777777" w:rsidR="00435422" w:rsidRPr="00C867C0" w:rsidRDefault="00435422" w:rsidP="00435422">
      <w:pPr>
        <w:pStyle w:val="Plattetekstinspringen"/>
      </w:pPr>
      <w:r w:rsidRPr="00C867C0">
        <w:t>Aansluiting op de tapbuizen d.m.v.</w:t>
      </w:r>
    </w:p>
    <w:p w14:paraId="4FA47FBD" w14:textId="77777777" w:rsidR="00435422" w:rsidRPr="00C867C0" w:rsidRDefault="00435422" w:rsidP="00435422">
      <w:pPr>
        <w:pStyle w:val="ofwelinspringen"/>
      </w:pPr>
      <w:r w:rsidRPr="00C867C0">
        <w:rPr>
          <w:rStyle w:val="ofwelChar"/>
        </w:rPr>
        <w:t>(ofwel)</w:t>
      </w:r>
      <w:r w:rsidRPr="00C867C0">
        <w:rPr>
          <w:rStyle w:val="ofwelChar"/>
        </w:rPr>
        <w:tab/>
      </w:r>
      <w:r w:rsidRPr="00C867C0">
        <w:t>een vaste overlapping</w:t>
      </w:r>
    </w:p>
    <w:p w14:paraId="74C548FA" w14:textId="77777777" w:rsidR="00435422" w:rsidRPr="00C867C0" w:rsidRDefault="00435422" w:rsidP="00435422">
      <w:pPr>
        <w:pStyle w:val="ofwelinspringen"/>
      </w:pPr>
      <w:r w:rsidRPr="00C867C0">
        <w:rPr>
          <w:rStyle w:val="ofwelChar"/>
        </w:rPr>
        <w:t>(ofwel)</w:t>
      </w:r>
      <w:r w:rsidRPr="00C867C0">
        <w:rPr>
          <w:rStyle w:val="ofwelChar"/>
        </w:rPr>
        <w:tab/>
      </w:r>
      <w:r w:rsidRPr="00C867C0">
        <w:t>een vergaarbakje uit hetzelfde materiaal als de afvoerbuis. De nodige inrichtingen (spuwertjes, ...) beschermen het gevelvlak in geval van verstopping.</w:t>
      </w:r>
    </w:p>
    <w:p w14:paraId="4F8D9E6C" w14:textId="77777777" w:rsidR="00435422" w:rsidRPr="00C867C0" w:rsidRDefault="00435422" w:rsidP="00435422">
      <w:pPr>
        <w:pStyle w:val="Plattetekstinspringen"/>
      </w:pPr>
      <w:r w:rsidRPr="00C867C0">
        <w:t>Verbindingen:</w:t>
      </w:r>
    </w:p>
    <w:p w14:paraId="07037BF7" w14:textId="77777777" w:rsidR="00435422" w:rsidRPr="00C867C0" w:rsidRDefault="00435422" w:rsidP="00435422">
      <w:pPr>
        <w:pStyle w:val="ofwelinspringen"/>
      </w:pPr>
      <w:r w:rsidRPr="00C867C0">
        <w:rPr>
          <w:rStyle w:val="ofwelChar"/>
        </w:rPr>
        <w:t>(ofwel)</w:t>
      </w:r>
      <w:r w:rsidRPr="00C867C0">
        <w:rPr>
          <w:rStyle w:val="ofwelChar"/>
        </w:rPr>
        <w:tab/>
      </w:r>
      <w:r w:rsidRPr="00C867C0">
        <w:t>De buizen worden koud in elkaar verwerkt. De penetratie van de verschillende stukken bedraagt minimum 30 mm. Bij richtingsveranderingen dringen de buizen minimum 80 mm in elkaar. Het knippen van de buiselementen onderaan is verboden.</w:t>
      </w:r>
    </w:p>
    <w:p w14:paraId="2BB76755" w14:textId="77777777" w:rsidR="00435422" w:rsidRPr="00C867C0" w:rsidRDefault="00435422" w:rsidP="00435422">
      <w:pPr>
        <w:pStyle w:val="ofwelinspringen"/>
      </w:pPr>
      <w:r w:rsidRPr="00C867C0">
        <w:rPr>
          <w:rStyle w:val="ofwelChar"/>
        </w:rPr>
        <w:t>(ofwel)</w:t>
      </w:r>
      <w:r w:rsidRPr="00C867C0">
        <w:rPr>
          <w:rStyle w:val="ofwelChar"/>
        </w:rPr>
        <w:tab/>
      </w:r>
      <w:r w:rsidRPr="00C867C0">
        <w:t>Behalve de koude verbindingen voor de montage en de uitzetting worden alle buizen aan elkaar gesoldeerd. Voor de gelaste ineenvoegingen hebben de soldeernaden een breedte van 10 mm en omvatten de ganse omtrek van beide buizen.</w:t>
      </w:r>
    </w:p>
    <w:p w14:paraId="3603EEFD" w14:textId="77777777" w:rsidR="00435422" w:rsidRPr="00C867C0" w:rsidRDefault="00435422" w:rsidP="00435422">
      <w:pPr>
        <w:pStyle w:val="Plattetekstinspringen"/>
      </w:pPr>
      <w:r w:rsidRPr="00C867C0">
        <w:t xml:space="preserve">Gevelbevestiging: d.m.v. deels klemmende en deels glijdende beugels. De afstand tussen 2 punten bedraagt maximum 100 cm voor de buizen met een lengte tot 200 cm en maximum 150 cm voor de buizen met een lengte van 300 cm, één op de twee bevestigingen is glijdend (vrije uitzetting). Elk buiselement wordt minstens 1 maal gesteund. De eerste beugel bevindt zich op </w:t>
      </w:r>
      <w:r w:rsidRPr="00C867C0">
        <w:rPr>
          <w:u w:val="single"/>
        </w:rPr>
        <w:t>+</w:t>
      </w:r>
      <w:r w:rsidRPr="00C867C0">
        <w:t xml:space="preserve"> </w:t>
      </w:r>
      <w:smartTag w:uri="urn:schemas-microsoft-com:office:smarttags" w:element="metricconverter">
        <w:smartTagPr>
          <w:attr w:name="ProductID" w:val="5 cm"/>
        </w:smartTagPr>
        <w:r w:rsidRPr="00C867C0">
          <w:t>5 cm</w:t>
        </w:r>
      </w:smartTag>
      <w:r w:rsidRPr="00C867C0">
        <w:t xml:space="preserve"> onder het laagste punt van de tapbuis.</w:t>
      </w:r>
    </w:p>
    <w:p w14:paraId="4FF421D9" w14:textId="77777777" w:rsidR="00435422" w:rsidRPr="00C867C0" w:rsidRDefault="00435422" w:rsidP="00435422">
      <w:pPr>
        <w:pStyle w:val="Plattetekstinspringen"/>
      </w:pPr>
      <w:r w:rsidRPr="00C867C0">
        <w:t>De afvoerbuizen worden luchtdicht op het rioleringsnet aangesloten d.m.v. aangepaste moffen.</w:t>
      </w:r>
    </w:p>
    <w:p w14:paraId="63C355AD"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57BAB180" w14:textId="77777777" w:rsidR="00435422" w:rsidRPr="00C867C0" w:rsidRDefault="00435422" w:rsidP="00435422">
      <w:pPr>
        <w:pStyle w:val="Plattetekstinspringen"/>
      </w:pPr>
      <w:r w:rsidRPr="00C867C0">
        <w:t xml:space="preserve">Ter hoogte van elke verbinding is de buis voorzien van een </w:t>
      </w:r>
      <w:r w:rsidRPr="00C867C0">
        <w:rPr>
          <w:rStyle w:val="Keuze-blauw"/>
        </w:rPr>
        <w:t>neus / gemodelleerde ring</w:t>
      </w:r>
    </w:p>
    <w:p w14:paraId="30386BAB" w14:textId="77777777" w:rsidR="00435422" w:rsidRPr="00C867C0" w:rsidRDefault="00435422" w:rsidP="00435422">
      <w:pPr>
        <w:pStyle w:val="Plattetekstinspringen"/>
      </w:pPr>
      <w:r w:rsidRPr="00C867C0">
        <w:t xml:space="preserve">Ter hoogte van de onderafvoerbuis is de afvoerbuis voorzien van een </w:t>
      </w:r>
      <w:r w:rsidRPr="00C867C0">
        <w:rPr>
          <w:rStyle w:val="Keuze-blauw"/>
        </w:rPr>
        <w:t>neus / gemodelleerde ring</w:t>
      </w:r>
    </w:p>
    <w:p w14:paraId="7F8755BC" w14:textId="77777777" w:rsidR="00435422" w:rsidRPr="00C867C0" w:rsidRDefault="00435422" w:rsidP="00435422">
      <w:pPr>
        <w:pStyle w:val="Plattetekstinspringen"/>
      </w:pPr>
      <w:r w:rsidRPr="00C867C0">
        <w:t xml:space="preserve">De overlangse naad is </w:t>
      </w:r>
      <w:r w:rsidRPr="00C867C0">
        <w:rPr>
          <w:rStyle w:val="Keuze-blauw"/>
        </w:rPr>
        <w:t>naar de muur gericht / niet naar de muur gericht (zijdelings zichtbaar).</w:t>
      </w:r>
    </w:p>
    <w:p w14:paraId="05F10C9B" w14:textId="77777777" w:rsidR="00435422" w:rsidRPr="00C867C0" w:rsidRDefault="00435422" w:rsidP="00435422">
      <w:pPr>
        <w:pStyle w:val="Plattetekstinspringen"/>
      </w:pPr>
      <w:r w:rsidRPr="00C867C0">
        <w:t>Aan de bovenkant van de aflopen van platte daken wordt de buis langs achter zorgvuldig uitgesneden, zodat de tapbuis in de regenpijp dringt, en aan het zicht wordt onttrokken.</w:t>
      </w:r>
    </w:p>
    <w:p w14:paraId="0B7D3ACD" w14:textId="77777777" w:rsidR="00435422" w:rsidRPr="00C867C0" w:rsidRDefault="00435422" w:rsidP="00435422">
      <w:pPr>
        <w:pStyle w:val="Kop6"/>
      </w:pPr>
      <w:r w:rsidRPr="00C867C0">
        <w:t>Toepassing</w:t>
      </w:r>
    </w:p>
    <w:p w14:paraId="5E458F8E" w14:textId="77777777" w:rsidR="00435422" w:rsidRPr="00C867C0" w:rsidRDefault="00435422" w:rsidP="00435422">
      <w:pPr>
        <w:pStyle w:val="Kop4"/>
      </w:pPr>
      <w:bookmarkStart w:id="1255" w:name="_Toc98048016"/>
      <w:bookmarkStart w:id="1256" w:name="_Toc390184604"/>
      <w:bookmarkStart w:id="1257" w:name="_Toc390345685"/>
      <w:bookmarkStart w:id="1258" w:name="_Toc390935996"/>
      <w:bookmarkStart w:id="1259" w:name="_Toc438633628"/>
      <w:r w:rsidRPr="00C867C0">
        <w:t>38.32.30.</w:t>
      </w:r>
      <w:r w:rsidRPr="00C867C0">
        <w:tab/>
        <w:t>afvoerpijpen – metaal/aluminium</w:t>
      </w:r>
      <w:bookmarkEnd w:id="1254"/>
      <w:r w:rsidRPr="00C867C0">
        <w:tab/>
      </w:r>
      <w:r w:rsidRPr="00C867C0">
        <w:rPr>
          <w:rStyle w:val="MeetChar"/>
        </w:rPr>
        <w:t>|FH|m</w:t>
      </w:r>
      <w:bookmarkEnd w:id="1255"/>
      <w:bookmarkEnd w:id="1256"/>
      <w:bookmarkEnd w:id="1257"/>
      <w:bookmarkEnd w:id="1258"/>
      <w:bookmarkEnd w:id="1259"/>
    </w:p>
    <w:p w14:paraId="2DA1268F" w14:textId="77777777" w:rsidR="00435422" w:rsidRPr="00C867C0" w:rsidRDefault="00435422" w:rsidP="00435422">
      <w:pPr>
        <w:pStyle w:val="Kop6"/>
      </w:pPr>
      <w:r w:rsidRPr="00C867C0">
        <w:t>Meting</w:t>
      </w:r>
    </w:p>
    <w:p w14:paraId="1A510BFA" w14:textId="77777777" w:rsidR="00435422" w:rsidRPr="00C867C0" w:rsidRDefault="00435422" w:rsidP="00435422">
      <w:pPr>
        <w:pStyle w:val="Plattetekstinspringen"/>
      </w:pPr>
      <w:r w:rsidRPr="00C867C0">
        <w:t>meeteenheid: lopende m</w:t>
      </w:r>
    </w:p>
    <w:p w14:paraId="324528FF" w14:textId="77777777" w:rsidR="00435422" w:rsidRPr="00C867C0" w:rsidRDefault="00435422" w:rsidP="00435422">
      <w:pPr>
        <w:pStyle w:val="Plattetekstinspringen"/>
      </w:pPr>
      <w:r w:rsidRPr="00C867C0">
        <w:t>meetcode: netto lengte, gemeten in de as van de buis, zonder de overlappingen mee te rekenen. Eventuele ellebogen worden haaks gemeten alsof het hoeken betreft.</w:t>
      </w:r>
    </w:p>
    <w:p w14:paraId="22429ACD" w14:textId="77777777" w:rsidR="00435422" w:rsidRPr="00C867C0" w:rsidRDefault="00435422" w:rsidP="00435422">
      <w:pPr>
        <w:pStyle w:val="Plattetekstinspringen"/>
      </w:pPr>
      <w:r w:rsidRPr="00C867C0">
        <w:t>aard van de overeenkomst: Forfaitaire Hoeveelheid (FH)</w:t>
      </w:r>
    </w:p>
    <w:p w14:paraId="70396DFB" w14:textId="77777777" w:rsidR="00435422" w:rsidRPr="00C867C0" w:rsidRDefault="00435422" w:rsidP="00435422">
      <w:pPr>
        <w:pStyle w:val="Kop6"/>
      </w:pPr>
      <w:r w:rsidRPr="00C867C0">
        <w:t>Materiaal</w:t>
      </w:r>
    </w:p>
    <w:p w14:paraId="663D2945" w14:textId="77777777" w:rsidR="00435422" w:rsidRPr="00C867C0" w:rsidRDefault="00435422" w:rsidP="00435422">
      <w:pPr>
        <w:pStyle w:val="Plattetekstinspringen"/>
      </w:pPr>
      <w:r w:rsidRPr="00C867C0">
        <w:t xml:space="preserve">Buizen en hulpstukken uit aluminium beantwoordend aan de voorschriften van NBN EN 485 - Aluminium en aluminiumlegeringen - Plaat, band en dikke plaat en NBN EN 612 -Dakgoten en hemelwaterafvoerbuizen van metaalplaat - Definities, classificatie en eisen. </w:t>
      </w:r>
    </w:p>
    <w:p w14:paraId="53653C45" w14:textId="77777777" w:rsidR="00435422" w:rsidRPr="00C867C0" w:rsidRDefault="00435422" w:rsidP="00435422">
      <w:pPr>
        <w:pStyle w:val="Kop8"/>
      </w:pPr>
      <w:r w:rsidRPr="00C867C0">
        <w:t>Specificaties</w:t>
      </w:r>
    </w:p>
    <w:p w14:paraId="6DC5F4BC" w14:textId="77777777" w:rsidR="00435422" w:rsidRPr="00C867C0" w:rsidRDefault="00435422" w:rsidP="00435422">
      <w:pPr>
        <w:pStyle w:val="Plattetekstinspringen"/>
      </w:pPr>
      <w:r w:rsidRPr="00C867C0">
        <w:t>Type: naadloos geperst of overlangs gelast / vastgehaakt</w:t>
      </w:r>
    </w:p>
    <w:p w14:paraId="5E4AD00C" w14:textId="77777777" w:rsidR="00435422" w:rsidRPr="00C867C0" w:rsidRDefault="00435422" w:rsidP="00435422">
      <w:pPr>
        <w:pStyle w:val="Plattetekstinspringen"/>
      </w:pPr>
      <w:r w:rsidRPr="00C867C0">
        <w:t>Wanddikte: minimum</w:t>
      </w:r>
      <w:r w:rsidRPr="00C867C0">
        <w:rPr>
          <w:rStyle w:val="Keuze-blauw"/>
        </w:rPr>
        <w:t xml:space="preserve"> 0,7 / …</w:t>
      </w:r>
      <w:r w:rsidRPr="00C867C0">
        <w:t xml:space="preserve"> mm.</w:t>
      </w:r>
    </w:p>
    <w:p w14:paraId="771C5105" w14:textId="77777777" w:rsidR="00435422" w:rsidRPr="00C867C0" w:rsidRDefault="00435422" w:rsidP="00435422">
      <w:pPr>
        <w:pStyle w:val="Plattetekstinspringen"/>
      </w:pPr>
      <w:r w:rsidRPr="00C867C0">
        <w:t>Oppervlaktebehandeling: tweezijdige krasvaste kleurcoating, laagdikte minimum</w:t>
      </w:r>
      <w:r w:rsidRPr="00C867C0">
        <w:rPr>
          <w:rStyle w:val="Keuze-blauw"/>
        </w:rPr>
        <w:t xml:space="preserve"> 20 </w:t>
      </w:r>
      <w:r w:rsidRPr="00C867C0">
        <w:t>µm</w:t>
      </w:r>
      <w:r w:rsidRPr="00C867C0">
        <w:rPr>
          <w:rStyle w:val="Keuze-blauw"/>
        </w:rPr>
        <w:t xml:space="preserve"> / ….</w:t>
      </w:r>
    </w:p>
    <w:p w14:paraId="145D25E7" w14:textId="77777777" w:rsidR="00435422" w:rsidRPr="00C867C0" w:rsidRDefault="00435422" w:rsidP="00435422">
      <w:pPr>
        <w:pStyle w:val="Plattetekstinspringen"/>
      </w:pPr>
      <w:r w:rsidRPr="00C867C0">
        <w:t xml:space="preserve">Kleur: </w:t>
      </w:r>
      <w:r w:rsidRPr="00C867C0">
        <w:rPr>
          <w:rStyle w:val="Keuze-blauw"/>
        </w:rPr>
        <w:t>antraciet / grijs / wit / blauw / groen / rood / bruin / benaderend RAL …</w:t>
      </w:r>
    </w:p>
    <w:p w14:paraId="5483D6C6" w14:textId="77777777" w:rsidR="00435422" w:rsidRPr="00C867C0" w:rsidRDefault="00435422" w:rsidP="00435422">
      <w:pPr>
        <w:pStyle w:val="Plattetekstinspringen"/>
      </w:pPr>
      <w:r w:rsidRPr="00C867C0">
        <w:t>Doorsnede: volgens aanduiding op plan</w:t>
      </w:r>
    </w:p>
    <w:p w14:paraId="60D34B2F"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rond met een diameter van </w:t>
      </w:r>
      <w:r w:rsidRPr="00C867C0">
        <w:rPr>
          <w:rStyle w:val="Keuze-blauw"/>
        </w:rPr>
        <w:t>80 / 100 / 120 / ...</w:t>
      </w:r>
      <w:r w:rsidRPr="00C867C0">
        <w:t xml:space="preserve"> mm.</w:t>
      </w:r>
    </w:p>
    <w:p w14:paraId="24F84170"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vierkant met afmetingen: </w:t>
      </w:r>
      <w:r w:rsidRPr="00C867C0">
        <w:rPr>
          <w:rStyle w:val="Keuze-blauw"/>
        </w:rPr>
        <w:t>80x80 / 100x100 / 125x125 / ...</w:t>
      </w:r>
      <w:r w:rsidRPr="00C867C0">
        <w:t xml:space="preserve"> mm.</w:t>
      </w:r>
    </w:p>
    <w:p w14:paraId="62F326B9"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rechthoekig met afmetingen: circa  </w:t>
      </w:r>
      <w:r w:rsidRPr="00C867C0">
        <w:rPr>
          <w:rStyle w:val="Keuze-blauw"/>
        </w:rPr>
        <w:t xml:space="preserve">60x80 / 80x100 / 70x110 / … </w:t>
      </w:r>
      <w:r w:rsidRPr="00C867C0">
        <w:t>mm</w:t>
      </w:r>
    </w:p>
    <w:p w14:paraId="25217A86"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w:t>
      </w:r>
    </w:p>
    <w:p w14:paraId="10662F10" w14:textId="77777777" w:rsidR="00435422" w:rsidRPr="00C867C0" w:rsidRDefault="00435422" w:rsidP="00435422">
      <w:pPr>
        <w:pStyle w:val="ofwelinspringen"/>
      </w:pPr>
      <w:r w:rsidRPr="00C867C0">
        <w:rPr>
          <w:rStyle w:val="ofwelChar"/>
        </w:rPr>
        <w:t>(ofwel)</w:t>
      </w:r>
      <w:r w:rsidRPr="00C867C0">
        <w:rPr>
          <w:rStyle w:val="ofwelChar"/>
        </w:rPr>
        <w:tab/>
      </w:r>
      <w:r w:rsidRPr="00C867C0">
        <w:t>gemoffeld staal</w:t>
      </w:r>
    </w:p>
    <w:p w14:paraId="3B283E1F" w14:textId="77777777" w:rsidR="00435422" w:rsidRPr="00C867C0" w:rsidRDefault="00435422" w:rsidP="00435422">
      <w:pPr>
        <w:pStyle w:val="ofwelinspringen"/>
      </w:pPr>
      <w:r w:rsidRPr="00C867C0">
        <w:rPr>
          <w:rStyle w:val="ofwelChar"/>
        </w:rPr>
        <w:t>(ofwel)</w:t>
      </w:r>
      <w:r w:rsidRPr="00C867C0">
        <w:rPr>
          <w:rStyle w:val="ofwelChar"/>
        </w:rPr>
        <w:tab/>
      </w:r>
      <w:r w:rsidRPr="00C867C0">
        <w:t>roestvast staal</w:t>
      </w:r>
    </w:p>
    <w:p w14:paraId="11E405C7" w14:textId="77777777" w:rsidR="00435422" w:rsidRPr="00C867C0" w:rsidRDefault="00435422" w:rsidP="00435422">
      <w:pPr>
        <w:pStyle w:val="Plattetekstinspringen"/>
        <w:rPr>
          <w:rStyle w:val="Keuze-blauw"/>
        </w:rPr>
      </w:pPr>
      <w:bookmarkStart w:id="1260" w:name="_Toc523316171"/>
      <w:r w:rsidRPr="00C867C0">
        <w:t>Bevestigingsschroeven: roestvast staal (RVS)</w:t>
      </w:r>
    </w:p>
    <w:p w14:paraId="73BE66F3" w14:textId="77777777" w:rsidR="00435422" w:rsidRPr="00C867C0" w:rsidRDefault="00435422" w:rsidP="00435422">
      <w:pPr>
        <w:pStyle w:val="Kop6"/>
      </w:pPr>
      <w:r w:rsidRPr="00C867C0">
        <w:t>Uitvoering</w:t>
      </w:r>
    </w:p>
    <w:p w14:paraId="6A80794D" w14:textId="77777777" w:rsidR="00435422" w:rsidRPr="00C867C0" w:rsidRDefault="00435422" w:rsidP="00435422">
      <w:pPr>
        <w:pStyle w:val="Plattetekstinspringen"/>
      </w:pPr>
      <w:r w:rsidRPr="00C867C0">
        <w:t>Opstelling: volgens de aanduidingen op plan</w:t>
      </w:r>
    </w:p>
    <w:p w14:paraId="5DBA7715"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557740FC" w14:textId="77777777" w:rsidR="00435422" w:rsidRPr="00C867C0" w:rsidRDefault="00435422" w:rsidP="00435422">
      <w:pPr>
        <w:pStyle w:val="ofwelinspringen"/>
      </w:pPr>
      <w:r w:rsidRPr="00C867C0">
        <w:rPr>
          <w:rStyle w:val="ofwelChar"/>
        </w:rPr>
        <w:t>(ofwel)</w:t>
      </w:r>
      <w:r w:rsidRPr="00C867C0">
        <w:rPr>
          <w:rStyle w:val="ofwelChar"/>
        </w:rPr>
        <w:tab/>
      </w:r>
      <w:r w:rsidRPr="00C867C0">
        <w:t>binnen het muurvlak verzonken en bijkomend voorzien van een waterdichte beschermstrook (</w:t>
      </w:r>
      <w:r w:rsidRPr="00C867C0">
        <w:rPr>
          <w:rStyle w:val="Keuze-blauw"/>
        </w:rPr>
        <w:t>vezelcement / kunststof / aluminium / ...)</w:t>
      </w:r>
    </w:p>
    <w:p w14:paraId="5B04F403" w14:textId="77777777" w:rsidR="00435422" w:rsidRPr="00C867C0" w:rsidRDefault="00435422" w:rsidP="00435422">
      <w:pPr>
        <w:pStyle w:val="Plattetekstinspringen"/>
      </w:pPr>
      <w:r w:rsidRPr="00C867C0">
        <w:t>Aansluiting op de tapbuizen d.m.v.</w:t>
      </w:r>
    </w:p>
    <w:p w14:paraId="68120994" w14:textId="77777777" w:rsidR="00435422" w:rsidRPr="00C867C0" w:rsidRDefault="00435422" w:rsidP="00435422">
      <w:pPr>
        <w:pStyle w:val="ofwelinspringen"/>
      </w:pPr>
      <w:r w:rsidRPr="00C867C0">
        <w:rPr>
          <w:rStyle w:val="ofwelChar"/>
        </w:rPr>
        <w:t>(ofwel)</w:t>
      </w:r>
      <w:r w:rsidRPr="00C867C0">
        <w:rPr>
          <w:rStyle w:val="ofwelChar"/>
        </w:rPr>
        <w:tab/>
      </w:r>
      <w:r w:rsidRPr="00C867C0">
        <w:t>een vaste overlapping</w:t>
      </w:r>
    </w:p>
    <w:p w14:paraId="17066196" w14:textId="77777777" w:rsidR="00435422" w:rsidRPr="00C867C0" w:rsidRDefault="00435422" w:rsidP="00435422">
      <w:pPr>
        <w:pStyle w:val="ofwelinspringen"/>
      </w:pPr>
      <w:r w:rsidRPr="00C867C0">
        <w:rPr>
          <w:rStyle w:val="ofwelChar"/>
        </w:rPr>
        <w:t>(ofwel)</w:t>
      </w:r>
      <w:r w:rsidRPr="00C867C0">
        <w:rPr>
          <w:rStyle w:val="ofwelChar"/>
        </w:rPr>
        <w:tab/>
      </w:r>
      <w:r w:rsidRPr="00C867C0">
        <w:t>een vergaarbakje uit hetzelfde materiaal als de afvoerbuis. De nodige inrichtingen (spuwertjes, ...) beschermen het gevelvlak in geval van verstopping.</w:t>
      </w:r>
    </w:p>
    <w:p w14:paraId="6ADA83C4" w14:textId="77777777" w:rsidR="00435422" w:rsidRPr="00C867C0" w:rsidRDefault="00435422" w:rsidP="00435422">
      <w:pPr>
        <w:pStyle w:val="Plattetekstinspringen"/>
      </w:pPr>
      <w:r w:rsidRPr="00C867C0">
        <w:t>Verbindingen: volgens voorschriften van de systeemfabrikant</w:t>
      </w:r>
    </w:p>
    <w:p w14:paraId="5BFDF2F5" w14:textId="77777777" w:rsidR="00435422" w:rsidRPr="00C867C0" w:rsidRDefault="00435422" w:rsidP="00435422">
      <w:pPr>
        <w:pStyle w:val="Plattetekstinspringen"/>
      </w:pPr>
      <w:r w:rsidRPr="00C867C0">
        <w:t xml:space="preserve">Gevelbevestiging: d.m.v. deels klemmende en deels glijdende beugels. De afstand tussen 2 punten bedraagt maximum 100 cm voor de buizen met een lengte tot 200 cm en maximum 150 cm voor de buizen met een lengte van 300 cm, één op de twee bevestigingen is glijdend (vrije uitzetting). Elk buiselement wordt minstens 1 maal gesteund. De eerste beugel bevindt zich op </w:t>
      </w:r>
      <w:r w:rsidRPr="00C867C0">
        <w:rPr>
          <w:u w:val="single"/>
        </w:rPr>
        <w:t>+</w:t>
      </w:r>
      <w:r w:rsidRPr="00C867C0">
        <w:t xml:space="preserve"> </w:t>
      </w:r>
      <w:smartTag w:uri="urn:schemas-microsoft-com:office:smarttags" w:element="metricconverter">
        <w:smartTagPr>
          <w:attr w:name="ProductID" w:val="5 cm"/>
        </w:smartTagPr>
        <w:r w:rsidRPr="00C867C0">
          <w:t>5 cm</w:t>
        </w:r>
      </w:smartTag>
      <w:r w:rsidRPr="00C867C0">
        <w:t xml:space="preserve"> onder het laagste punt van de tapbuis.</w:t>
      </w:r>
    </w:p>
    <w:p w14:paraId="385E8B7A" w14:textId="77777777" w:rsidR="00435422" w:rsidRPr="00C867C0" w:rsidRDefault="00435422" w:rsidP="00435422">
      <w:pPr>
        <w:pStyle w:val="Plattetekstinspringen"/>
      </w:pPr>
      <w:r w:rsidRPr="00C867C0">
        <w:t>De afvoerbuizen worden luchtdicht op het rioleringsnet aangesloten d.m.v. aangepaste moffen.</w:t>
      </w:r>
    </w:p>
    <w:p w14:paraId="1E19A56F" w14:textId="77777777" w:rsidR="00435422" w:rsidRPr="00C867C0" w:rsidRDefault="00435422" w:rsidP="00435422">
      <w:pPr>
        <w:pStyle w:val="Kop6"/>
      </w:pPr>
      <w:bookmarkStart w:id="1261" w:name="_Toc98048017"/>
      <w:bookmarkStart w:id="1262" w:name="_Toc390184605"/>
      <w:r w:rsidRPr="00C867C0">
        <w:t>Toepassing</w:t>
      </w:r>
    </w:p>
    <w:p w14:paraId="58EC4C32" w14:textId="77777777" w:rsidR="00435422" w:rsidRPr="00C867C0" w:rsidRDefault="00435422" w:rsidP="00435422">
      <w:pPr>
        <w:pStyle w:val="Kop4"/>
      </w:pPr>
      <w:bookmarkStart w:id="1263" w:name="_Toc390345686"/>
      <w:bookmarkStart w:id="1264" w:name="_Toc390935997"/>
      <w:bookmarkStart w:id="1265" w:name="_Toc438633629"/>
      <w:r w:rsidRPr="00C867C0">
        <w:t>38.32.40.</w:t>
      </w:r>
      <w:r w:rsidRPr="00C867C0">
        <w:tab/>
        <w:t>afvoerpijpen – metaal/gecoat staal</w:t>
      </w:r>
      <w:bookmarkEnd w:id="1260"/>
      <w:r w:rsidRPr="00C867C0">
        <w:tab/>
      </w:r>
      <w:r w:rsidRPr="00C867C0">
        <w:rPr>
          <w:rStyle w:val="MeetChar"/>
        </w:rPr>
        <w:t>|FH|m</w:t>
      </w:r>
      <w:bookmarkEnd w:id="1261"/>
      <w:bookmarkEnd w:id="1262"/>
      <w:bookmarkEnd w:id="1263"/>
      <w:bookmarkEnd w:id="1264"/>
      <w:bookmarkEnd w:id="1265"/>
    </w:p>
    <w:p w14:paraId="7C33EED4" w14:textId="77777777" w:rsidR="00435422" w:rsidRPr="00C867C0" w:rsidRDefault="00435422" w:rsidP="00435422">
      <w:pPr>
        <w:pStyle w:val="Kop6"/>
      </w:pPr>
      <w:r w:rsidRPr="00C867C0">
        <w:t>Meting</w:t>
      </w:r>
    </w:p>
    <w:p w14:paraId="6F5E44F5" w14:textId="77777777" w:rsidR="00435422" w:rsidRPr="00C867C0" w:rsidRDefault="00435422" w:rsidP="00435422">
      <w:pPr>
        <w:pStyle w:val="Plattetekstinspringen"/>
      </w:pPr>
      <w:r w:rsidRPr="00C867C0">
        <w:t>meeteenheid: lopende m</w:t>
      </w:r>
    </w:p>
    <w:p w14:paraId="0E885448" w14:textId="77777777" w:rsidR="00435422" w:rsidRPr="00C867C0" w:rsidRDefault="00435422" w:rsidP="00435422">
      <w:pPr>
        <w:pStyle w:val="Plattetekstinspringen"/>
      </w:pPr>
      <w:r w:rsidRPr="00C867C0">
        <w:t>meetcode: netto lengte, gemeten in de as van de buis, zonder de overlappingen mee te rekenen. Eventuele ellebogen worden haaks gemeten alsof het hoeken betreft.</w:t>
      </w:r>
    </w:p>
    <w:p w14:paraId="1F160994" w14:textId="77777777" w:rsidR="00435422" w:rsidRPr="00C867C0" w:rsidRDefault="00435422" w:rsidP="00435422">
      <w:pPr>
        <w:pStyle w:val="Plattetekstinspringen"/>
      </w:pPr>
      <w:r w:rsidRPr="00C867C0">
        <w:t>aard van de overeenkomst: Forfaitaire Hoeveelheid (FH)</w:t>
      </w:r>
    </w:p>
    <w:p w14:paraId="2B7A27D1" w14:textId="77777777" w:rsidR="00435422" w:rsidRPr="00C867C0" w:rsidRDefault="00435422" w:rsidP="00435422">
      <w:pPr>
        <w:pStyle w:val="Kop6"/>
      </w:pPr>
      <w:r w:rsidRPr="00C867C0">
        <w:t>Materiaal</w:t>
      </w:r>
    </w:p>
    <w:p w14:paraId="0856477C" w14:textId="77777777" w:rsidR="00435422" w:rsidRPr="00C867C0" w:rsidRDefault="00435422" w:rsidP="00435422">
      <w:pPr>
        <w:pStyle w:val="Plattetekstinspringen"/>
      </w:pPr>
      <w:r w:rsidRPr="00C867C0">
        <w:t xml:space="preserve">Buizen en hulpstukken uit gecoat thermisch verzinkt staal beantwoordend aan de voorschriften van EN 10142 (hot dip zinc coated steel sheet) en NBN EN 612 -Dakgoten en hemelwaterafvoerbuizen van metaalplaat - Definities, classificatie en eisen en NBN EN 485 - Aluminium en aluminiumlegeringen - Plaat, band en dikke plaat. </w:t>
      </w:r>
    </w:p>
    <w:p w14:paraId="71010941" w14:textId="77777777" w:rsidR="00435422" w:rsidRPr="00C867C0" w:rsidRDefault="00435422" w:rsidP="00435422">
      <w:pPr>
        <w:pStyle w:val="Kop8"/>
      </w:pPr>
      <w:r w:rsidRPr="00C867C0">
        <w:t>Specificaties</w:t>
      </w:r>
    </w:p>
    <w:p w14:paraId="4FCCFF12" w14:textId="77777777" w:rsidR="00435422" w:rsidRPr="00C867C0" w:rsidRDefault="00435422" w:rsidP="00435422">
      <w:pPr>
        <w:pStyle w:val="Plattetekstinspringen"/>
      </w:pPr>
      <w:r w:rsidRPr="00C867C0">
        <w:t>Kwaliteit staal: Fe P0,2C of DX 51 D+ZA</w:t>
      </w:r>
    </w:p>
    <w:p w14:paraId="06622425" w14:textId="77777777" w:rsidR="00435422" w:rsidRPr="00C867C0" w:rsidRDefault="00435422" w:rsidP="00435422">
      <w:pPr>
        <w:pStyle w:val="Plattetekstinspringen"/>
      </w:pPr>
      <w:r w:rsidRPr="00C867C0">
        <w:t xml:space="preserve">Wanddikte: minimum </w:t>
      </w:r>
      <w:r w:rsidRPr="00C867C0">
        <w:rPr>
          <w:rStyle w:val="Keuze-blauw"/>
        </w:rPr>
        <w:t>0,6 / …</w:t>
      </w:r>
      <w:r w:rsidRPr="00C867C0">
        <w:t xml:space="preserve"> mm</w:t>
      </w:r>
    </w:p>
    <w:p w14:paraId="7E11414E" w14:textId="77777777" w:rsidR="00435422" w:rsidRPr="00C867C0" w:rsidRDefault="00435422" w:rsidP="00435422">
      <w:pPr>
        <w:pStyle w:val="Plattetekstinspringen"/>
      </w:pPr>
      <w:r w:rsidRPr="00C867C0">
        <w:t>Oppervlaktebehandeling: Z 275 / Z 350 / Z 450</w:t>
      </w:r>
    </w:p>
    <w:p w14:paraId="7703516E" w14:textId="77777777" w:rsidR="00435422" w:rsidRPr="00C867C0" w:rsidRDefault="00435422" w:rsidP="00435422">
      <w:pPr>
        <w:pStyle w:val="Plattetekstinspringen"/>
      </w:pPr>
      <w:r w:rsidRPr="00C867C0">
        <w:t>Afwerking: krasvaste kleurcoating, laagdikte minimum</w:t>
      </w:r>
      <w:r w:rsidRPr="00C867C0">
        <w:rPr>
          <w:rStyle w:val="Keuze-blauw"/>
        </w:rPr>
        <w:t xml:space="preserve"> 20 </w:t>
      </w:r>
      <w:r w:rsidRPr="00C867C0">
        <w:t>µm</w:t>
      </w:r>
      <w:r w:rsidRPr="00C867C0">
        <w:rPr>
          <w:rStyle w:val="Keuze-blauw"/>
        </w:rPr>
        <w:t xml:space="preserve"> / ….</w:t>
      </w:r>
    </w:p>
    <w:p w14:paraId="5557F227" w14:textId="77777777" w:rsidR="00435422" w:rsidRPr="00C867C0" w:rsidRDefault="00435422" w:rsidP="00435422">
      <w:pPr>
        <w:pStyle w:val="Plattetekstinspringen"/>
      </w:pPr>
      <w:r w:rsidRPr="00C867C0">
        <w:t xml:space="preserve">Kleur: </w:t>
      </w:r>
      <w:r w:rsidRPr="00C867C0">
        <w:rPr>
          <w:rStyle w:val="Keuze-blauw"/>
        </w:rPr>
        <w:t>antraciet / grijs / wit / rood / bruin / benaderend RAL …</w:t>
      </w:r>
    </w:p>
    <w:p w14:paraId="29F1B27D" w14:textId="77777777" w:rsidR="00435422" w:rsidRPr="00C867C0" w:rsidRDefault="00435422" w:rsidP="00435422">
      <w:pPr>
        <w:pStyle w:val="Plattetekstinspringen"/>
      </w:pPr>
      <w:r w:rsidRPr="00C867C0">
        <w:t>Doorsnede: volgens aanduiding op plan</w:t>
      </w:r>
    </w:p>
    <w:p w14:paraId="3859239A"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rond met een diameter van </w:t>
      </w:r>
      <w:r w:rsidRPr="00C867C0">
        <w:rPr>
          <w:rStyle w:val="Keuze-blauw"/>
        </w:rPr>
        <w:t>80 / 100 / 120 / ...</w:t>
      </w:r>
      <w:r w:rsidRPr="00C867C0">
        <w:t xml:space="preserve"> mm.</w:t>
      </w:r>
    </w:p>
    <w:p w14:paraId="4EB79BA4"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vierkant met afmetingen: </w:t>
      </w:r>
      <w:r w:rsidRPr="00C867C0">
        <w:rPr>
          <w:rStyle w:val="Keuze-blauw"/>
        </w:rPr>
        <w:t>80x80 / 100x100 / 125x125 / ...</w:t>
      </w:r>
      <w:r w:rsidRPr="00C867C0">
        <w:t xml:space="preserve"> mm.</w:t>
      </w:r>
    </w:p>
    <w:p w14:paraId="74DAD477"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rechthoekig met afmetingen: circa  </w:t>
      </w:r>
      <w:r w:rsidRPr="00C867C0">
        <w:rPr>
          <w:rStyle w:val="Keuze-blauw"/>
        </w:rPr>
        <w:t xml:space="preserve">60x80 / 80x100 / 70x110 / … </w:t>
      </w:r>
      <w:r w:rsidRPr="00C867C0">
        <w:t>mm</w:t>
      </w:r>
    </w:p>
    <w:p w14:paraId="0A15DD08"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w:t>
      </w:r>
    </w:p>
    <w:p w14:paraId="03CD42DE" w14:textId="77777777" w:rsidR="00435422" w:rsidRPr="00C867C0" w:rsidRDefault="00435422" w:rsidP="00435422">
      <w:pPr>
        <w:pStyle w:val="ofwelinspringen"/>
      </w:pPr>
      <w:r w:rsidRPr="00C867C0">
        <w:rPr>
          <w:rStyle w:val="ofwelChar"/>
        </w:rPr>
        <w:t>(ofwel)</w:t>
      </w:r>
      <w:r w:rsidRPr="00C867C0">
        <w:rPr>
          <w:rStyle w:val="ofwelChar"/>
        </w:rPr>
        <w:tab/>
      </w:r>
      <w:r w:rsidRPr="00C867C0">
        <w:t>gemoffeld staal</w:t>
      </w:r>
    </w:p>
    <w:p w14:paraId="748AF2A5" w14:textId="77777777" w:rsidR="00435422" w:rsidRPr="00C867C0" w:rsidRDefault="00435422" w:rsidP="00435422">
      <w:pPr>
        <w:pStyle w:val="ofwelinspringen"/>
      </w:pPr>
      <w:r w:rsidRPr="00C867C0">
        <w:rPr>
          <w:rStyle w:val="ofwelChar"/>
        </w:rPr>
        <w:t>(ofwel)</w:t>
      </w:r>
      <w:r w:rsidRPr="00C867C0">
        <w:rPr>
          <w:rStyle w:val="ofwelChar"/>
        </w:rPr>
        <w:tab/>
      </w:r>
      <w:r w:rsidRPr="00C867C0">
        <w:t>roestvast staal</w:t>
      </w:r>
    </w:p>
    <w:p w14:paraId="118BA665" w14:textId="77777777" w:rsidR="00435422" w:rsidRPr="00C867C0" w:rsidRDefault="00435422" w:rsidP="00435422">
      <w:pPr>
        <w:pStyle w:val="Plattetekstinspringen"/>
        <w:rPr>
          <w:rStyle w:val="Keuze-blauw"/>
        </w:rPr>
      </w:pPr>
      <w:r w:rsidRPr="00C867C0">
        <w:t>Bevestigingsschroeven: roestvast staal (RVS)</w:t>
      </w:r>
    </w:p>
    <w:p w14:paraId="357B2D4F" w14:textId="77777777" w:rsidR="00435422" w:rsidRPr="00C867C0" w:rsidRDefault="00435422" w:rsidP="00435422">
      <w:pPr>
        <w:pStyle w:val="Kop6"/>
      </w:pPr>
      <w:bookmarkStart w:id="1266" w:name="_Toc523316172"/>
      <w:r w:rsidRPr="00C867C0">
        <w:t>Uitvoering</w:t>
      </w:r>
    </w:p>
    <w:p w14:paraId="51860784" w14:textId="77777777" w:rsidR="00435422" w:rsidRPr="00C867C0" w:rsidRDefault="00435422" w:rsidP="00435422">
      <w:pPr>
        <w:pStyle w:val="Plattetekstinspringen"/>
      </w:pPr>
      <w:r w:rsidRPr="00C867C0">
        <w:t>Opstelling: volgens de aanduidingen op plan</w:t>
      </w:r>
    </w:p>
    <w:p w14:paraId="1DDB284D"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7BA5C12D" w14:textId="77777777" w:rsidR="00435422" w:rsidRPr="00C867C0" w:rsidRDefault="00435422" w:rsidP="00435422">
      <w:pPr>
        <w:pStyle w:val="ofwelinspringen"/>
      </w:pPr>
      <w:r w:rsidRPr="00C867C0">
        <w:rPr>
          <w:rStyle w:val="ofwelChar"/>
        </w:rPr>
        <w:t>(ofwel)</w:t>
      </w:r>
      <w:r w:rsidRPr="00C867C0">
        <w:rPr>
          <w:rStyle w:val="ofwelChar"/>
        </w:rPr>
        <w:tab/>
      </w:r>
      <w:r w:rsidRPr="00C867C0">
        <w:t>binnen het muurvlak verzonken en bijkomend voorzien van een waterdichte beschermstrook (</w:t>
      </w:r>
      <w:r w:rsidRPr="00C867C0">
        <w:rPr>
          <w:rStyle w:val="Keuze-blauw"/>
        </w:rPr>
        <w:t>vezelcement / kunststof / ...)</w:t>
      </w:r>
    </w:p>
    <w:p w14:paraId="20F0C5D3" w14:textId="77777777" w:rsidR="00435422" w:rsidRPr="00C867C0" w:rsidRDefault="00435422" w:rsidP="00435422">
      <w:pPr>
        <w:pStyle w:val="Plattetekstinspringen"/>
      </w:pPr>
      <w:r w:rsidRPr="00C867C0">
        <w:t>Aansluiting op de tapbuizen d.m.v.</w:t>
      </w:r>
    </w:p>
    <w:p w14:paraId="4FE1E779" w14:textId="77777777" w:rsidR="00435422" w:rsidRPr="00C867C0" w:rsidRDefault="00435422" w:rsidP="00435422">
      <w:pPr>
        <w:pStyle w:val="ofwelinspringen"/>
      </w:pPr>
      <w:r w:rsidRPr="00C867C0">
        <w:rPr>
          <w:rStyle w:val="ofwelChar"/>
        </w:rPr>
        <w:t>(ofwel)</w:t>
      </w:r>
      <w:r w:rsidRPr="00C867C0">
        <w:rPr>
          <w:rStyle w:val="ofwelChar"/>
        </w:rPr>
        <w:tab/>
      </w:r>
      <w:r w:rsidRPr="00C867C0">
        <w:t>een vaste overlapping</w:t>
      </w:r>
    </w:p>
    <w:p w14:paraId="2879F329" w14:textId="77777777" w:rsidR="00435422" w:rsidRPr="00C867C0" w:rsidRDefault="00435422" w:rsidP="00435422">
      <w:pPr>
        <w:pStyle w:val="ofwelinspringen"/>
      </w:pPr>
      <w:r w:rsidRPr="00C867C0">
        <w:rPr>
          <w:rStyle w:val="ofwelChar"/>
        </w:rPr>
        <w:t>(ofwel)</w:t>
      </w:r>
      <w:r w:rsidRPr="00C867C0">
        <w:rPr>
          <w:rStyle w:val="ofwelChar"/>
        </w:rPr>
        <w:tab/>
      </w:r>
      <w:r w:rsidRPr="00C867C0">
        <w:t>een vergaarbakje uit hetzelfde materiaal als de afvoerbuis. De nodige inrichtingen (spuwertjes, ...) beschermen het gevelvlak in geval van verstopping.</w:t>
      </w:r>
    </w:p>
    <w:p w14:paraId="69723C71" w14:textId="77777777" w:rsidR="00435422" w:rsidRPr="00C867C0" w:rsidRDefault="00435422" w:rsidP="00435422">
      <w:pPr>
        <w:pStyle w:val="Plattetekstinspringen"/>
      </w:pPr>
      <w:r w:rsidRPr="00C867C0">
        <w:t>Verbindingen: volgens voorschriften van de systeemfabrikant</w:t>
      </w:r>
    </w:p>
    <w:p w14:paraId="5E859F01"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d.m.v. ineenschuiven over </w:t>
      </w:r>
      <w:smartTag w:uri="urn:schemas-microsoft-com:office:smarttags" w:element="metricconverter">
        <w:smartTagPr>
          <w:attr w:name="ProductID" w:val="4 cm"/>
        </w:smartTagPr>
        <w:r w:rsidRPr="00C867C0">
          <w:t>4 cm</w:t>
        </w:r>
      </w:smartTag>
      <w:r w:rsidRPr="00C867C0">
        <w:t xml:space="preserve"> zonder solderen.</w:t>
      </w:r>
    </w:p>
    <w:p w14:paraId="4731CF0A" w14:textId="77777777" w:rsidR="00435422" w:rsidRPr="00C867C0" w:rsidRDefault="00435422" w:rsidP="00435422">
      <w:pPr>
        <w:pStyle w:val="ofwelinspringen"/>
      </w:pPr>
      <w:r w:rsidRPr="00C867C0">
        <w:rPr>
          <w:rStyle w:val="ofwelChar"/>
        </w:rPr>
        <w:t>(ofwel)</w:t>
      </w:r>
      <w:r w:rsidRPr="00C867C0">
        <w:rPr>
          <w:rStyle w:val="ofwelChar"/>
        </w:rPr>
        <w:tab/>
      </w:r>
      <w:r w:rsidRPr="00C867C0">
        <w:t>d.m.v. ineenschuiven en solderen.</w:t>
      </w:r>
    </w:p>
    <w:p w14:paraId="5CE09F21" w14:textId="77777777" w:rsidR="00435422" w:rsidRPr="00C867C0" w:rsidRDefault="00435422" w:rsidP="00435422">
      <w:pPr>
        <w:pStyle w:val="Plattetekstinspringen"/>
      </w:pPr>
      <w:r w:rsidRPr="00C867C0">
        <w:t xml:space="preserve">Elk buiselement wordt minstens 1 maal gesteund. De afstand tussen 2 steunpunten bedraagt maximum </w:t>
      </w:r>
      <w:smartTag w:uri="urn:schemas-microsoft-com:office:smarttags" w:element="metricconverter">
        <w:smartTagPr>
          <w:attr w:name="ProductID" w:val="1 m"/>
        </w:smartTagPr>
        <w:r w:rsidRPr="00C867C0">
          <w:t>1 m</w:t>
        </w:r>
      </w:smartTag>
      <w:r w:rsidRPr="00C867C0">
        <w:t xml:space="preserve"> voor de buizen met een lengte tot </w:t>
      </w:r>
      <w:smartTag w:uri="urn:schemas-microsoft-com:office:smarttags" w:element="metricconverter">
        <w:smartTagPr>
          <w:attr w:name="ProductID" w:val="2 m"/>
        </w:smartTagPr>
        <w:r w:rsidRPr="00C867C0">
          <w:t>2 m</w:t>
        </w:r>
      </w:smartTag>
      <w:r w:rsidRPr="00C867C0">
        <w:t xml:space="preserve"> en 1,5 m voor de buizen met een lengte van </w:t>
      </w:r>
      <w:smartTag w:uri="urn:schemas-microsoft-com:office:smarttags" w:element="metricconverter">
        <w:smartTagPr>
          <w:attr w:name="ProductID" w:val="3 m"/>
        </w:smartTagPr>
        <w:r w:rsidRPr="00C867C0">
          <w:t>3 m</w:t>
        </w:r>
      </w:smartTag>
      <w:r w:rsidRPr="00C867C0">
        <w:t xml:space="preserve">, met één schuivende (vrije uitzetting) tussenhaak. De eerste beugel bevindt zich op </w:t>
      </w:r>
      <w:r w:rsidRPr="00C867C0">
        <w:rPr>
          <w:u w:val="single"/>
        </w:rPr>
        <w:t>+</w:t>
      </w:r>
      <w:r w:rsidRPr="00C867C0">
        <w:t xml:space="preserve"> </w:t>
      </w:r>
      <w:smartTag w:uri="urn:schemas-microsoft-com:office:smarttags" w:element="metricconverter">
        <w:smartTagPr>
          <w:attr w:name="ProductID" w:val="5 cm"/>
        </w:smartTagPr>
        <w:r w:rsidRPr="00C867C0">
          <w:t>5 cm</w:t>
        </w:r>
      </w:smartTag>
      <w:r w:rsidRPr="00C867C0">
        <w:t xml:space="preserve"> onder het laagste punt van de tapbuis.</w:t>
      </w:r>
    </w:p>
    <w:p w14:paraId="30458F6E" w14:textId="77777777" w:rsidR="00435422" w:rsidRPr="00C867C0" w:rsidRDefault="00435422" w:rsidP="00435422">
      <w:pPr>
        <w:pStyle w:val="Plattetekstinspringen"/>
      </w:pPr>
      <w:r w:rsidRPr="00C867C0">
        <w:t>De afvoerbuizen worden luchtdicht op het rioleringsnet aangesloten d.m.v. aangepaste moffen.</w:t>
      </w:r>
    </w:p>
    <w:p w14:paraId="779C2BA6" w14:textId="77777777" w:rsidR="00435422" w:rsidRPr="00C867C0" w:rsidRDefault="00435422" w:rsidP="00435422">
      <w:pPr>
        <w:pStyle w:val="Kop6"/>
      </w:pPr>
      <w:r w:rsidRPr="00C867C0">
        <w:t>Toepassing</w:t>
      </w:r>
    </w:p>
    <w:p w14:paraId="3D438474" w14:textId="77777777" w:rsidR="00435422" w:rsidRPr="00C867C0" w:rsidRDefault="00435422" w:rsidP="00435422">
      <w:pPr>
        <w:pStyle w:val="Kop4"/>
      </w:pPr>
      <w:bookmarkStart w:id="1267" w:name="_Toc98048018"/>
      <w:bookmarkStart w:id="1268" w:name="_Toc390184606"/>
      <w:bookmarkStart w:id="1269" w:name="_Toc390345687"/>
      <w:bookmarkStart w:id="1270" w:name="_Toc390935998"/>
      <w:bookmarkStart w:id="1271" w:name="_Toc438633630"/>
      <w:r w:rsidRPr="00C867C0">
        <w:t>38.32.50.</w:t>
      </w:r>
      <w:r w:rsidRPr="00C867C0">
        <w:tab/>
        <w:t>afvoerpijpen – metaal/roestvast staal</w:t>
      </w:r>
      <w:r w:rsidRPr="00C867C0">
        <w:tab/>
      </w:r>
      <w:r w:rsidRPr="00C867C0">
        <w:rPr>
          <w:rStyle w:val="MeetChar"/>
        </w:rPr>
        <w:t>|FH|m</w:t>
      </w:r>
      <w:bookmarkEnd w:id="1267"/>
      <w:bookmarkEnd w:id="1268"/>
      <w:bookmarkEnd w:id="1269"/>
      <w:bookmarkEnd w:id="1270"/>
      <w:bookmarkEnd w:id="1271"/>
    </w:p>
    <w:p w14:paraId="623D2770" w14:textId="77777777" w:rsidR="00435422" w:rsidRPr="00C867C0" w:rsidRDefault="00435422" w:rsidP="00435422">
      <w:pPr>
        <w:pStyle w:val="Kop6"/>
      </w:pPr>
      <w:bookmarkStart w:id="1272" w:name="_Toc98048019"/>
      <w:bookmarkStart w:id="1273" w:name="_Toc390184607"/>
      <w:r w:rsidRPr="00C867C0">
        <w:t>Meting</w:t>
      </w:r>
    </w:p>
    <w:p w14:paraId="5F1ED099" w14:textId="77777777" w:rsidR="00435422" w:rsidRPr="00C867C0" w:rsidRDefault="00435422" w:rsidP="00435422">
      <w:pPr>
        <w:pStyle w:val="Plattetekstinspringen"/>
      </w:pPr>
      <w:r w:rsidRPr="00C867C0">
        <w:t>meeteenheid: lopende m</w:t>
      </w:r>
    </w:p>
    <w:p w14:paraId="3C35606A" w14:textId="77777777" w:rsidR="00435422" w:rsidRPr="00C867C0" w:rsidRDefault="00435422" w:rsidP="00435422">
      <w:pPr>
        <w:pStyle w:val="Plattetekstinspringen"/>
      </w:pPr>
      <w:r w:rsidRPr="00C867C0">
        <w:t>meetcode: netto lengte, gemeten in de as van de buis, zonder de overlappingen mee te rekenen. Eventuele ellebogen worden haaks gemeten alsof het hoeken betreft.</w:t>
      </w:r>
    </w:p>
    <w:p w14:paraId="66C08C63" w14:textId="77777777" w:rsidR="00435422" w:rsidRPr="00C867C0" w:rsidRDefault="00435422" w:rsidP="00435422">
      <w:pPr>
        <w:pStyle w:val="Plattetekstinspringen"/>
      </w:pPr>
      <w:r w:rsidRPr="00C867C0">
        <w:t>aard van de overeenkomst: Forfaitaire Hoeveelheid (FH)</w:t>
      </w:r>
    </w:p>
    <w:p w14:paraId="03D68F8E" w14:textId="77777777" w:rsidR="00435422" w:rsidRPr="00C867C0" w:rsidRDefault="00435422" w:rsidP="00435422">
      <w:pPr>
        <w:pStyle w:val="Kop6"/>
      </w:pPr>
      <w:r w:rsidRPr="00C867C0">
        <w:t>Materiaal</w:t>
      </w:r>
    </w:p>
    <w:p w14:paraId="594DE90A" w14:textId="77777777" w:rsidR="00435422" w:rsidRPr="00C867C0" w:rsidRDefault="00435422" w:rsidP="00435422">
      <w:pPr>
        <w:pStyle w:val="Plattetekstinspringen"/>
      </w:pPr>
      <w:r w:rsidRPr="00C867C0">
        <w:t xml:space="preserve">Afvoerbuizen en hulpstukken vervaardigd uit roestvast staal beantwoordend aan NBN EN 612 - Dakgoten en hemelwaterafvoerbuizen van metaalplaat - Definities, classificatie en eisen en ‘Roestvast staal voor dakafwateringssystemen en toebehoren’ (Euro Inox, Bouwreeks vol. 8). </w:t>
      </w:r>
      <w:r w:rsidRPr="00C867C0">
        <w:br/>
      </w:r>
    </w:p>
    <w:p w14:paraId="1CF21627" w14:textId="77777777" w:rsidR="00435422" w:rsidRPr="00C867C0" w:rsidRDefault="00435422" w:rsidP="00435422">
      <w:pPr>
        <w:pStyle w:val="Kop8"/>
      </w:pPr>
      <w:r w:rsidRPr="00C867C0">
        <w:t>Specificaties</w:t>
      </w:r>
    </w:p>
    <w:p w14:paraId="0E4890C4" w14:textId="77777777" w:rsidR="00435422" w:rsidRPr="00C867C0" w:rsidRDefault="00435422" w:rsidP="00435422">
      <w:pPr>
        <w:pStyle w:val="Plattetekstinspringen"/>
      </w:pPr>
      <w:r w:rsidRPr="00C867C0">
        <w:t xml:space="preserve">Kwaliteit: </w:t>
      </w:r>
      <w:r w:rsidRPr="00C867C0">
        <w:rPr>
          <w:rStyle w:val="Keuze-blauw"/>
        </w:rPr>
        <w:t>18/10 AISI 304 of 316 / …</w:t>
      </w:r>
    </w:p>
    <w:p w14:paraId="10E66455" w14:textId="77777777" w:rsidR="00435422" w:rsidRPr="00C867C0" w:rsidRDefault="00435422" w:rsidP="00435422">
      <w:pPr>
        <w:pStyle w:val="Plattetekstinspringen"/>
      </w:pPr>
      <w:r w:rsidRPr="00C867C0">
        <w:t xml:space="preserve">Wanddikte: minimum </w:t>
      </w:r>
      <w:r w:rsidRPr="00C867C0">
        <w:rPr>
          <w:rStyle w:val="Keuze-blauw"/>
        </w:rPr>
        <w:t>0,4 / 0,5 / …</w:t>
      </w:r>
      <w:r w:rsidRPr="00C867C0">
        <w:t xml:space="preserve"> mm en conform NBN EN 612</w:t>
      </w:r>
    </w:p>
    <w:p w14:paraId="71A3BC09" w14:textId="77777777" w:rsidR="00435422" w:rsidRPr="00C867C0" w:rsidRDefault="00435422" w:rsidP="00435422">
      <w:pPr>
        <w:pStyle w:val="Plattetekstinspringen"/>
        <w:rPr>
          <w:rStyle w:val="Keuze-blauw"/>
        </w:rPr>
      </w:pPr>
      <w:r w:rsidRPr="00C867C0">
        <w:t xml:space="preserve">Afwerking volgens NBN EN 10088: </w:t>
      </w:r>
      <w:r w:rsidRPr="00C867C0">
        <w:rPr>
          <w:rStyle w:val="Keuze-blauw"/>
        </w:rPr>
        <w:t>2B (matig glanzend) / 2D (mat)</w:t>
      </w:r>
    </w:p>
    <w:p w14:paraId="31719716" w14:textId="77777777" w:rsidR="00435422" w:rsidRPr="00C867C0" w:rsidRDefault="00435422" w:rsidP="00435422">
      <w:pPr>
        <w:pStyle w:val="Plattetekstinspringen"/>
      </w:pPr>
      <w:r w:rsidRPr="00C867C0">
        <w:t>Doorsnede: volgens aanduiding op plan</w:t>
      </w:r>
    </w:p>
    <w:p w14:paraId="6DBDFD88"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rond met een diameter van </w:t>
      </w:r>
      <w:r w:rsidRPr="00C867C0">
        <w:rPr>
          <w:rStyle w:val="Keuze-blauw"/>
        </w:rPr>
        <w:t>80 / 100 / 120 / ...</w:t>
      </w:r>
      <w:r w:rsidRPr="00C867C0">
        <w:t xml:space="preserve"> mm.</w:t>
      </w:r>
    </w:p>
    <w:p w14:paraId="2CB442BE"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vierkant met afmetingen: </w:t>
      </w:r>
      <w:r w:rsidRPr="00C867C0">
        <w:rPr>
          <w:rStyle w:val="Keuze-blauw"/>
        </w:rPr>
        <w:t>80x80 / 100x100 / 125x125 / ...</w:t>
      </w:r>
      <w:r w:rsidRPr="00C867C0">
        <w:t xml:space="preserve"> mm.</w:t>
      </w:r>
    </w:p>
    <w:p w14:paraId="1A714213"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rechthoekig met afmetingen: circa  </w:t>
      </w:r>
      <w:r w:rsidRPr="00C867C0">
        <w:rPr>
          <w:rStyle w:val="Keuze-blauw"/>
        </w:rPr>
        <w:t xml:space="preserve">60x80 / 80x100 / 70x110 / … </w:t>
      </w:r>
      <w:r w:rsidRPr="00C867C0">
        <w:t>mm</w:t>
      </w:r>
    </w:p>
    <w:p w14:paraId="06009E95"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 roestvast staal</w:t>
      </w:r>
    </w:p>
    <w:p w14:paraId="60D07F23" w14:textId="77777777" w:rsidR="00435422" w:rsidRPr="00C867C0" w:rsidRDefault="00435422" w:rsidP="00435422">
      <w:pPr>
        <w:pStyle w:val="Plattetekstinspringen"/>
        <w:rPr>
          <w:rStyle w:val="Keuze-blauw"/>
        </w:rPr>
      </w:pPr>
      <w:r w:rsidRPr="00C867C0">
        <w:t>Bevestigingsschroeven: roestvast staal (RVS)</w:t>
      </w:r>
    </w:p>
    <w:p w14:paraId="39AA46B8" w14:textId="77777777" w:rsidR="00435422" w:rsidRPr="00C867C0" w:rsidRDefault="00435422" w:rsidP="00435422">
      <w:pPr>
        <w:pStyle w:val="Kop6"/>
      </w:pPr>
      <w:r w:rsidRPr="00C867C0">
        <w:t>Uitvoering</w:t>
      </w:r>
    </w:p>
    <w:p w14:paraId="5467D4FD" w14:textId="77777777" w:rsidR="00435422" w:rsidRPr="00C867C0" w:rsidRDefault="00435422" w:rsidP="00435422">
      <w:pPr>
        <w:pStyle w:val="Plattetekstinspringen"/>
      </w:pPr>
      <w:r w:rsidRPr="00C867C0">
        <w:t>Opstelling: volgens de aanduidingen op plan</w:t>
      </w:r>
    </w:p>
    <w:p w14:paraId="2E62C714"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1E7C0397"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binnen het muurvlak verzonken en bijkomend voorzien van een waterdichte beschermstrook (</w:t>
      </w:r>
      <w:r w:rsidRPr="00C867C0">
        <w:rPr>
          <w:rStyle w:val="Keuze-blauw"/>
        </w:rPr>
        <w:t>vezelcement / kunststof / roestvast staal)</w:t>
      </w:r>
    </w:p>
    <w:p w14:paraId="16A2699C" w14:textId="77777777" w:rsidR="00435422" w:rsidRPr="00C867C0" w:rsidRDefault="00435422" w:rsidP="00435422">
      <w:pPr>
        <w:pStyle w:val="Plattetekstinspringen"/>
      </w:pPr>
      <w:r w:rsidRPr="00C867C0">
        <w:t>Aansluiting op de tapbuizen d.m.v.</w:t>
      </w:r>
    </w:p>
    <w:p w14:paraId="6FBA5086" w14:textId="77777777" w:rsidR="00435422" w:rsidRPr="00C867C0" w:rsidRDefault="00435422" w:rsidP="00435422">
      <w:pPr>
        <w:pStyle w:val="ofwelinspringen"/>
      </w:pPr>
      <w:r w:rsidRPr="00C867C0">
        <w:rPr>
          <w:rStyle w:val="ofwelChar"/>
        </w:rPr>
        <w:t>(ofwel)</w:t>
      </w:r>
      <w:r w:rsidRPr="00C867C0">
        <w:rPr>
          <w:rStyle w:val="ofwelChar"/>
        </w:rPr>
        <w:tab/>
      </w:r>
      <w:r w:rsidRPr="00C867C0">
        <w:t>een vaste overlapping</w:t>
      </w:r>
    </w:p>
    <w:p w14:paraId="59B01020" w14:textId="77777777" w:rsidR="00435422" w:rsidRPr="00C867C0" w:rsidRDefault="00435422" w:rsidP="00435422">
      <w:pPr>
        <w:pStyle w:val="ofwelinspringen"/>
      </w:pPr>
      <w:r w:rsidRPr="00C867C0">
        <w:rPr>
          <w:rStyle w:val="ofwelChar"/>
        </w:rPr>
        <w:t>(ofwel)</w:t>
      </w:r>
      <w:r w:rsidRPr="00C867C0">
        <w:rPr>
          <w:rStyle w:val="ofwelChar"/>
        </w:rPr>
        <w:tab/>
      </w:r>
      <w:r w:rsidRPr="00C867C0">
        <w:t>een vergaarbakje uit hetzelfde materiaal als de afvoerbuis. De nodige inrichtingen (spuwertjes, ...) beschermen het gevelvlak in geval van verstopping.</w:t>
      </w:r>
    </w:p>
    <w:p w14:paraId="526787BF" w14:textId="77777777" w:rsidR="00435422" w:rsidRPr="00C867C0" w:rsidRDefault="00435422" w:rsidP="00435422">
      <w:pPr>
        <w:pStyle w:val="Plattetekstinspringen"/>
      </w:pPr>
      <w:r w:rsidRPr="00C867C0">
        <w:t>Verbindingen: volgens voorschriften van de systeemfabrikant</w:t>
      </w:r>
    </w:p>
    <w:p w14:paraId="68CF8858" w14:textId="77777777" w:rsidR="00435422" w:rsidRPr="00C867C0" w:rsidRDefault="00435422" w:rsidP="00435422">
      <w:pPr>
        <w:pStyle w:val="ofwelinspringen"/>
      </w:pPr>
      <w:r w:rsidRPr="00C867C0">
        <w:rPr>
          <w:rStyle w:val="ofwelChar"/>
        </w:rPr>
        <w:t>(ofwel)</w:t>
      </w:r>
      <w:r w:rsidRPr="00C867C0">
        <w:rPr>
          <w:rStyle w:val="ofwelChar"/>
        </w:rPr>
        <w:tab/>
      </w:r>
      <w:r w:rsidRPr="00C867C0">
        <w:t>d.m.v. ineenschuiven zonder solderen.</w:t>
      </w:r>
    </w:p>
    <w:p w14:paraId="7CAE8FA0" w14:textId="77777777" w:rsidR="00435422" w:rsidRPr="00C867C0" w:rsidRDefault="00435422" w:rsidP="00435422">
      <w:pPr>
        <w:pStyle w:val="ofwelinspringen"/>
      </w:pPr>
      <w:r w:rsidRPr="00C867C0">
        <w:rPr>
          <w:rStyle w:val="ofwelChar"/>
        </w:rPr>
        <w:t>(ofwel)</w:t>
      </w:r>
      <w:r w:rsidRPr="00C867C0">
        <w:rPr>
          <w:rStyle w:val="ofwelChar"/>
        </w:rPr>
        <w:tab/>
      </w:r>
      <w:r w:rsidRPr="00C867C0">
        <w:t>d.m.v. ineenschuiven en solderen.</w:t>
      </w:r>
    </w:p>
    <w:p w14:paraId="4FC8F066" w14:textId="77777777" w:rsidR="00435422" w:rsidRPr="00C867C0" w:rsidRDefault="00435422" w:rsidP="00435422">
      <w:pPr>
        <w:pStyle w:val="Plattetekstinspringen"/>
      </w:pPr>
      <w:r w:rsidRPr="00C867C0">
        <w:t xml:space="preserve">Elk buiselement wordt minstens 1 maal gesteund. De afstand tussen 2 steunpunten bedraagt maximum </w:t>
      </w:r>
      <w:smartTag w:uri="urn:schemas-microsoft-com:office:smarttags" w:element="metricconverter">
        <w:smartTagPr>
          <w:attr w:name="ProductID" w:val="1 m"/>
        </w:smartTagPr>
        <w:r w:rsidRPr="00C867C0">
          <w:t>1 m</w:t>
        </w:r>
      </w:smartTag>
      <w:r w:rsidRPr="00C867C0">
        <w:t xml:space="preserve"> voor de buizen met een lengte tot </w:t>
      </w:r>
      <w:smartTag w:uri="urn:schemas-microsoft-com:office:smarttags" w:element="metricconverter">
        <w:smartTagPr>
          <w:attr w:name="ProductID" w:val="2 m"/>
        </w:smartTagPr>
        <w:r w:rsidRPr="00C867C0">
          <w:t>2 m</w:t>
        </w:r>
      </w:smartTag>
      <w:r w:rsidRPr="00C867C0">
        <w:t xml:space="preserve"> en 1,5 m voor de buizen met een lengte van </w:t>
      </w:r>
      <w:smartTag w:uri="urn:schemas-microsoft-com:office:smarttags" w:element="metricconverter">
        <w:smartTagPr>
          <w:attr w:name="ProductID" w:val="3 m"/>
        </w:smartTagPr>
        <w:r w:rsidRPr="00C867C0">
          <w:t>3 m</w:t>
        </w:r>
      </w:smartTag>
      <w:r w:rsidRPr="00C867C0">
        <w:t xml:space="preserve">, met één schuivende (vrije uitzetting) tussenhaak. De eerste beugel bevindt zich op </w:t>
      </w:r>
      <w:r w:rsidRPr="00C867C0">
        <w:rPr>
          <w:u w:val="single"/>
        </w:rPr>
        <w:t>+</w:t>
      </w:r>
      <w:r w:rsidRPr="00C867C0">
        <w:t xml:space="preserve"> </w:t>
      </w:r>
      <w:smartTag w:uri="urn:schemas-microsoft-com:office:smarttags" w:element="metricconverter">
        <w:smartTagPr>
          <w:attr w:name="ProductID" w:val="5 cm"/>
        </w:smartTagPr>
        <w:r w:rsidRPr="00C867C0">
          <w:t>5 cm</w:t>
        </w:r>
      </w:smartTag>
      <w:r w:rsidRPr="00C867C0">
        <w:t xml:space="preserve"> onder het laagste punt van de tapbuis.</w:t>
      </w:r>
    </w:p>
    <w:p w14:paraId="6ABB5BE2" w14:textId="77777777" w:rsidR="00435422" w:rsidRPr="00C867C0" w:rsidRDefault="00435422" w:rsidP="00435422">
      <w:pPr>
        <w:pStyle w:val="Plattetekstinspringen"/>
      </w:pPr>
      <w:r w:rsidRPr="00C867C0">
        <w:t>De afvoerbuizen worden luchtdicht op het rioleringsnet aangesloten d.m.v. aangepaste moffen.</w:t>
      </w:r>
    </w:p>
    <w:p w14:paraId="30C0DD58" w14:textId="77777777" w:rsidR="00435422" w:rsidRPr="00C867C0" w:rsidRDefault="00435422" w:rsidP="00435422">
      <w:pPr>
        <w:pStyle w:val="Kop6"/>
      </w:pPr>
      <w:r w:rsidRPr="00C867C0">
        <w:t>Toepassing</w:t>
      </w:r>
    </w:p>
    <w:p w14:paraId="71F8568D" w14:textId="77777777" w:rsidR="00435422" w:rsidRPr="00C867C0" w:rsidRDefault="00435422" w:rsidP="00435422">
      <w:pPr>
        <w:pStyle w:val="Kop2"/>
      </w:pPr>
      <w:bookmarkStart w:id="1274" w:name="_Toc390345688"/>
      <w:bookmarkStart w:id="1275" w:name="_Toc390935999"/>
      <w:bookmarkStart w:id="1276" w:name="_Toc438633631"/>
      <w:r w:rsidRPr="00C867C0">
        <w:t>38.40.</w:t>
      </w:r>
      <w:r w:rsidRPr="00C867C0">
        <w:tab/>
        <w:t>eindstukken - algemeen</w:t>
      </w:r>
      <w:bookmarkEnd w:id="1266"/>
      <w:bookmarkEnd w:id="1272"/>
      <w:bookmarkEnd w:id="1273"/>
      <w:bookmarkEnd w:id="1274"/>
      <w:bookmarkEnd w:id="1275"/>
      <w:bookmarkEnd w:id="1276"/>
    </w:p>
    <w:p w14:paraId="5F1D5A67" w14:textId="77777777" w:rsidR="00435422" w:rsidRPr="00C867C0" w:rsidRDefault="00435422" w:rsidP="00435422">
      <w:pPr>
        <w:pStyle w:val="Kop6"/>
      </w:pPr>
      <w:r w:rsidRPr="00C867C0">
        <w:t>Omschrijving</w:t>
      </w:r>
    </w:p>
    <w:p w14:paraId="042212F0" w14:textId="77777777" w:rsidR="00435422" w:rsidRPr="00C867C0" w:rsidRDefault="00435422" w:rsidP="00435422">
      <w:pPr>
        <w:pStyle w:val="Plattetekst"/>
      </w:pPr>
      <w:r w:rsidRPr="00C867C0">
        <w:t>Levering en plaatsing van slagvaste eindstukken (dolfijnen) aan de voet van de afvoerbuizen (grenzend aan openbaar domein). De levering en plaatsing omvat de nodige bevestigingshaken en beugels, evt. bochtstukken, kragen, reukdichte verlijmingen, lasnaden of afdichtingskitten.</w:t>
      </w:r>
    </w:p>
    <w:p w14:paraId="2A3D3BC8" w14:textId="77777777" w:rsidR="00435422" w:rsidRPr="00C867C0" w:rsidRDefault="00435422" w:rsidP="00435422">
      <w:pPr>
        <w:pStyle w:val="Kop3"/>
      </w:pPr>
      <w:bookmarkStart w:id="1277" w:name="_Toc523316173"/>
      <w:bookmarkStart w:id="1278" w:name="_Toc98048020"/>
      <w:bookmarkStart w:id="1279" w:name="_Toc390184608"/>
      <w:bookmarkStart w:id="1280" w:name="_Toc390345689"/>
      <w:bookmarkStart w:id="1281" w:name="_Toc390936000"/>
      <w:bookmarkStart w:id="1282" w:name="_Toc438633632"/>
      <w:r w:rsidRPr="00C867C0">
        <w:t>38.41.</w:t>
      </w:r>
      <w:r w:rsidRPr="00C867C0">
        <w:tab/>
        <w:t>eindstukken - slagvast kunststof</w:t>
      </w:r>
      <w:bookmarkEnd w:id="1277"/>
      <w:r w:rsidRPr="00C867C0">
        <w:tab/>
      </w:r>
      <w:r w:rsidRPr="00C867C0">
        <w:rPr>
          <w:rStyle w:val="MeetChar"/>
        </w:rPr>
        <w:t>|PM|</w:t>
      </w:r>
      <w:bookmarkEnd w:id="1278"/>
      <w:bookmarkEnd w:id="1279"/>
      <w:bookmarkEnd w:id="1280"/>
      <w:r w:rsidRPr="00C867C0">
        <w:rPr>
          <w:rStyle w:val="MeetChar"/>
        </w:rPr>
        <w:t xml:space="preserve">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st</w:t>
      </w:r>
      <w:bookmarkEnd w:id="1281"/>
      <w:bookmarkEnd w:id="1282"/>
    </w:p>
    <w:p w14:paraId="0A2B4326" w14:textId="77777777" w:rsidR="00435422" w:rsidRPr="00C867C0" w:rsidRDefault="00435422" w:rsidP="00435422">
      <w:pPr>
        <w:pStyle w:val="Kop6"/>
      </w:pPr>
      <w:r w:rsidRPr="00C867C0">
        <w:t>Meting</w:t>
      </w:r>
    </w:p>
    <w:p w14:paraId="38BBB3F7" w14:textId="77777777" w:rsidR="00435422" w:rsidRPr="00C867C0" w:rsidRDefault="00435422" w:rsidP="00435422">
      <w:pPr>
        <w:pStyle w:val="ofwel"/>
      </w:pPr>
      <w:r w:rsidRPr="00C867C0">
        <w:t>(ofwel)</w:t>
      </w:r>
    </w:p>
    <w:p w14:paraId="13F3D630" w14:textId="77777777" w:rsidR="00435422" w:rsidRPr="00C867C0" w:rsidRDefault="00435422" w:rsidP="00435422">
      <w:pPr>
        <w:pStyle w:val="Plattetekstinspringen"/>
      </w:pPr>
      <w:r w:rsidRPr="00C867C0">
        <w:t>aard van de overeenkomst: Pro Memorie (PM) Inbegrepen in de prijs van de  rw-afvoerbuizen.</w:t>
      </w:r>
    </w:p>
    <w:p w14:paraId="0C6C9F8C" w14:textId="77777777" w:rsidR="00435422" w:rsidRPr="00C867C0" w:rsidRDefault="00435422" w:rsidP="00435422">
      <w:pPr>
        <w:pStyle w:val="ofwel"/>
      </w:pPr>
      <w:r w:rsidRPr="00C867C0">
        <w:t>(ofwel)</w:t>
      </w:r>
    </w:p>
    <w:p w14:paraId="3E316280" w14:textId="77777777" w:rsidR="00435422" w:rsidRPr="00C867C0" w:rsidRDefault="00435422" w:rsidP="00435422">
      <w:pPr>
        <w:pStyle w:val="Plattetekstinspringen"/>
      </w:pPr>
      <w:r w:rsidRPr="00C867C0">
        <w:t>meeteenheid: per stuk</w:t>
      </w:r>
    </w:p>
    <w:p w14:paraId="079C9B86" w14:textId="77777777" w:rsidR="00435422" w:rsidRPr="00C867C0" w:rsidRDefault="00435422" w:rsidP="00435422">
      <w:pPr>
        <w:pStyle w:val="Plattetekstinspringen"/>
      </w:pPr>
      <w:r w:rsidRPr="00C867C0">
        <w:t>aard van de overeenkomst: Forfaitaire Hoeveelheid (FH)</w:t>
      </w:r>
    </w:p>
    <w:p w14:paraId="1E07210C" w14:textId="77777777" w:rsidR="00435422" w:rsidRPr="00C867C0" w:rsidRDefault="00435422" w:rsidP="00435422">
      <w:pPr>
        <w:pStyle w:val="Kop6"/>
      </w:pPr>
      <w:r w:rsidRPr="00C867C0">
        <w:t>Materiaal</w:t>
      </w:r>
    </w:p>
    <w:p w14:paraId="128B9A23" w14:textId="77777777" w:rsidR="00435422" w:rsidRPr="00C867C0" w:rsidRDefault="00435422" w:rsidP="00435422">
      <w:pPr>
        <w:pStyle w:val="Plattetekstinspringen"/>
      </w:pPr>
      <w:r w:rsidRPr="00C867C0">
        <w:t xml:space="preserve">Eindstukken uit slagvaste polyethyleen (HDPE), beantwoordend aan NBN EN 1519. </w:t>
      </w:r>
    </w:p>
    <w:p w14:paraId="10A4DCDA" w14:textId="77777777" w:rsidR="00435422" w:rsidRPr="00C867C0" w:rsidRDefault="00435422" w:rsidP="00435422">
      <w:pPr>
        <w:pStyle w:val="Kop8"/>
      </w:pPr>
      <w:r w:rsidRPr="00C867C0">
        <w:t>Specificaties</w:t>
      </w:r>
    </w:p>
    <w:p w14:paraId="1FB94A26" w14:textId="77777777" w:rsidR="00435422" w:rsidRPr="00C867C0" w:rsidRDefault="00435422" w:rsidP="00435422">
      <w:pPr>
        <w:pStyle w:val="Plattetekstinspringen"/>
        <w:rPr>
          <w:rStyle w:val="Keuze-blauw"/>
        </w:rPr>
      </w:pPr>
      <w:r w:rsidRPr="00C867C0">
        <w:t xml:space="preserve">Vorm:  </w:t>
      </w:r>
      <w:r w:rsidRPr="00C867C0">
        <w:rPr>
          <w:rStyle w:val="Keuze-blauw"/>
        </w:rPr>
        <w:t xml:space="preserve">recht / boogvormig </w:t>
      </w:r>
    </w:p>
    <w:p w14:paraId="225E5B10" w14:textId="77777777" w:rsidR="00435422" w:rsidRPr="00C867C0" w:rsidRDefault="00435422" w:rsidP="00435422">
      <w:pPr>
        <w:pStyle w:val="Plattetekstinspringen"/>
      </w:pPr>
      <w:r w:rsidRPr="00C867C0">
        <w:t>Doorsnede en diameter: in overeenstemming met de afvoerbuizen die erop aansluiten</w:t>
      </w:r>
    </w:p>
    <w:p w14:paraId="18D844B0" w14:textId="77777777" w:rsidR="00435422" w:rsidRPr="00C867C0" w:rsidRDefault="00435422" w:rsidP="00435422">
      <w:pPr>
        <w:pStyle w:val="Plattetekstinspringen"/>
      </w:pPr>
      <w:r w:rsidRPr="00C867C0">
        <w:t xml:space="preserve">Lengte: </w:t>
      </w:r>
      <w:r w:rsidRPr="00C867C0">
        <w:rPr>
          <w:rStyle w:val="Keuze-blauw"/>
        </w:rPr>
        <w:t>100 / 125 / 150 / …</w:t>
      </w:r>
      <w:r w:rsidRPr="00C867C0">
        <w:t xml:space="preserve"> cm.</w:t>
      </w:r>
    </w:p>
    <w:p w14:paraId="3BCFDF8A" w14:textId="77777777" w:rsidR="00435422" w:rsidRPr="00C867C0" w:rsidRDefault="00435422" w:rsidP="00435422">
      <w:pPr>
        <w:pStyle w:val="Plattetekstinspringen"/>
        <w:rPr>
          <w:rStyle w:val="Keuze-blauw"/>
        </w:rPr>
      </w:pPr>
      <w:r w:rsidRPr="00C867C0">
        <w:t xml:space="preserve">Kleur: </w:t>
      </w:r>
      <w:r w:rsidRPr="00C867C0">
        <w:rPr>
          <w:rStyle w:val="Keuze-blauw"/>
        </w:rPr>
        <w:t>mat zwart / …</w:t>
      </w:r>
    </w:p>
    <w:p w14:paraId="30BF958A" w14:textId="77777777" w:rsidR="00435422" w:rsidRPr="00C867C0" w:rsidRDefault="00435422" w:rsidP="00435422">
      <w:pPr>
        <w:pStyle w:val="Plattetekstinspringen"/>
        <w:rPr>
          <w:rStyle w:val="Keuze-blauw"/>
        </w:rPr>
      </w:pPr>
      <w:r w:rsidRPr="00C867C0">
        <w:t xml:space="preserve">Uitzicht: </w:t>
      </w:r>
      <w:r w:rsidRPr="00C867C0">
        <w:rPr>
          <w:rStyle w:val="Keuze-blauw"/>
        </w:rPr>
        <w:t>effen / …</w:t>
      </w:r>
    </w:p>
    <w:p w14:paraId="40D891E5"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w:t>
      </w:r>
    </w:p>
    <w:p w14:paraId="4F61D1F6" w14:textId="77777777" w:rsidR="00435422" w:rsidRPr="00C867C0" w:rsidRDefault="00435422" w:rsidP="00435422">
      <w:pPr>
        <w:pStyle w:val="ofwelinspringen"/>
      </w:pPr>
      <w:r w:rsidRPr="00C867C0">
        <w:rPr>
          <w:rStyle w:val="ofwelChar"/>
        </w:rPr>
        <w:t>(ofwel)</w:t>
      </w:r>
      <w:r w:rsidRPr="00C867C0">
        <w:rPr>
          <w:rStyle w:val="ofwelChar"/>
        </w:rPr>
        <w:tab/>
      </w:r>
      <w:r w:rsidRPr="00C867C0">
        <w:t>verzinkt staal (min. 450 g/m2)</w:t>
      </w:r>
    </w:p>
    <w:p w14:paraId="76C0A70D" w14:textId="77777777" w:rsidR="00435422" w:rsidRPr="00C867C0" w:rsidRDefault="00435422" w:rsidP="00435422">
      <w:pPr>
        <w:pStyle w:val="ofwelinspringen"/>
      </w:pPr>
      <w:r w:rsidRPr="00C867C0">
        <w:rPr>
          <w:rStyle w:val="ofwelChar"/>
        </w:rPr>
        <w:t>(ofwel)</w:t>
      </w:r>
      <w:r w:rsidRPr="00C867C0">
        <w:rPr>
          <w:rStyle w:val="ofwelChar"/>
        </w:rPr>
        <w:tab/>
      </w:r>
      <w:r w:rsidRPr="00C867C0">
        <w:t>verzinkt staal (min. 450 g/m2) en geplastificeerd</w:t>
      </w:r>
    </w:p>
    <w:p w14:paraId="57D59203" w14:textId="77777777" w:rsidR="00435422" w:rsidRPr="00C867C0" w:rsidRDefault="00435422" w:rsidP="00435422">
      <w:pPr>
        <w:pStyle w:val="ofwelinspringen"/>
      </w:pPr>
      <w:r w:rsidRPr="00C867C0">
        <w:rPr>
          <w:rStyle w:val="ofwelChar"/>
        </w:rPr>
        <w:t>(ofwel)</w:t>
      </w:r>
      <w:r w:rsidRPr="00C867C0">
        <w:rPr>
          <w:rStyle w:val="ofwelChar"/>
        </w:rPr>
        <w:tab/>
      </w:r>
      <w:r w:rsidRPr="00C867C0">
        <w:t>roestvast staal (RVS)</w:t>
      </w:r>
    </w:p>
    <w:p w14:paraId="374F5355" w14:textId="77777777" w:rsidR="00435422" w:rsidRPr="00C867C0" w:rsidRDefault="00435422" w:rsidP="00435422">
      <w:pPr>
        <w:pStyle w:val="Plattetekstinspringen"/>
      </w:pPr>
      <w:r w:rsidRPr="00C867C0">
        <w:t xml:space="preserve">Bevestigingsschroeven: </w:t>
      </w:r>
      <w:r w:rsidRPr="00C867C0">
        <w:rPr>
          <w:rStyle w:val="Keuze-blauw"/>
        </w:rPr>
        <w:t xml:space="preserve">verzinkt / roestvast </w:t>
      </w:r>
      <w:r w:rsidRPr="00C867C0">
        <w:t>staal.</w:t>
      </w:r>
    </w:p>
    <w:p w14:paraId="793CC056" w14:textId="77777777" w:rsidR="00435422" w:rsidRPr="00C867C0" w:rsidRDefault="00435422" w:rsidP="00435422">
      <w:pPr>
        <w:pStyle w:val="Kop6"/>
      </w:pPr>
      <w:r w:rsidRPr="00C867C0">
        <w:t>Uitvoering</w:t>
      </w:r>
    </w:p>
    <w:p w14:paraId="2AABA8FE" w14:textId="77777777" w:rsidR="00435422" w:rsidRPr="00C867C0" w:rsidRDefault="00435422" w:rsidP="00435422">
      <w:pPr>
        <w:pStyle w:val="Plattetekstinspringen"/>
      </w:pPr>
      <w:r w:rsidRPr="00C867C0">
        <w:t>Opstelling: volgens de aanduidingen op plan</w:t>
      </w:r>
    </w:p>
    <w:p w14:paraId="167ED498"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1AAE872A" w14:textId="77777777" w:rsidR="00435422" w:rsidRPr="00C867C0" w:rsidRDefault="00435422" w:rsidP="00435422">
      <w:pPr>
        <w:pStyle w:val="ofwelinspringen"/>
        <w:rPr>
          <w:rStyle w:val="Keuze-blauw"/>
        </w:rPr>
      </w:pPr>
      <w:r w:rsidRPr="00C867C0">
        <w:rPr>
          <w:rStyle w:val="ofwelChar"/>
        </w:rPr>
        <w:t>(ofwel)</w:t>
      </w:r>
      <w:r w:rsidRPr="00C867C0">
        <w:rPr>
          <w:rStyle w:val="ofwelChar"/>
        </w:rPr>
        <w:tab/>
      </w:r>
      <w:r w:rsidRPr="00C867C0">
        <w:t>binnen het muurvlak verzonken en bijkomend voorzien van een waterdichte beschermstrook (</w:t>
      </w:r>
      <w:r w:rsidRPr="00C867C0">
        <w:rPr>
          <w:rStyle w:val="Keuze-blauw"/>
        </w:rPr>
        <w:t>vezelcement / kunststof / …)</w:t>
      </w:r>
    </w:p>
    <w:p w14:paraId="348415B9" w14:textId="77777777" w:rsidR="00435422" w:rsidRPr="00C867C0" w:rsidRDefault="00435422" w:rsidP="00435422">
      <w:pPr>
        <w:pStyle w:val="Plattetekstinspringen"/>
      </w:pPr>
      <w:r w:rsidRPr="00C867C0">
        <w:t>Het mofeind van de voetstukken rust op een stevige schroefbeugel, die stevig in de muur wordt verankerd, om het voetstuk op lijn te houden met de afvoerbuis.</w:t>
      </w:r>
    </w:p>
    <w:p w14:paraId="4A422E47" w14:textId="77777777" w:rsidR="00435422" w:rsidRPr="00C867C0" w:rsidRDefault="00435422" w:rsidP="00435422">
      <w:pPr>
        <w:pStyle w:val="Plattetekstinspringen"/>
      </w:pPr>
      <w:r w:rsidRPr="00C867C0">
        <w:t>De koppelingen tussen het eindstuk, de regenafvoerbuis en de ondergrondse riolering gebeuren</w:t>
      </w:r>
    </w:p>
    <w:p w14:paraId="67F62BFD" w14:textId="77777777" w:rsidR="00435422" w:rsidRPr="00C867C0" w:rsidRDefault="00435422" w:rsidP="00435422">
      <w:pPr>
        <w:pStyle w:val="ofwelinspringen"/>
      </w:pPr>
      <w:r w:rsidRPr="00C867C0">
        <w:rPr>
          <w:rStyle w:val="ofwelChar"/>
        </w:rPr>
        <w:t>(ofwel)</w:t>
      </w:r>
      <w:r w:rsidRPr="00C867C0">
        <w:rPr>
          <w:rStyle w:val="ofwelChar"/>
        </w:rPr>
        <w:tab/>
      </w:r>
      <w:r w:rsidRPr="00C867C0">
        <w:t>door ineenschuiving met moffen</w:t>
      </w:r>
    </w:p>
    <w:p w14:paraId="6A026CB6" w14:textId="77777777" w:rsidR="00435422" w:rsidRPr="00C867C0" w:rsidRDefault="00435422" w:rsidP="00435422">
      <w:pPr>
        <w:pStyle w:val="ofwelinspringen"/>
      </w:pPr>
      <w:r w:rsidRPr="00C867C0">
        <w:rPr>
          <w:rStyle w:val="ofwelChar"/>
        </w:rPr>
        <w:t>(ofwel)</w:t>
      </w:r>
      <w:r w:rsidRPr="00C867C0">
        <w:rPr>
          <w:rStyle w:val="ofwelChar"/>
        </w:rPr>
        <w:tab/>
      </w:r>
      <w:r w:rsidRPr="00C867C0">
        <w:t>door elektrolas of spiegellas volgens NBN EN 1519</w:t>
      </w:r>
    </w:p>
    <w:p w14:paraId="7A118038" w14:textId="77777777" w:rsidR="00435422" w:rsidRPr="00C867C0" w:rsidRDefault="00435422" w:rsidP="00435422">
      <w:pPr>
        <w:pStyle w:val="Plattetekstinspringen"/>
      </w:pPr>
      <w:r w:rsidRPr="00C867C0">
        <w:t xml:space="preserve">Alle voegen tussen het eindstuk, de regenafvoerbuis en de ondergrondse riolering worden reukdicht gerealiseerd met een </w:t>
      </w:r>
      <w:r w:rsidRPr="00C867C0">
        <w:rPr>
          <w:rStyle w:val="Keuze-blauw"/>
        </w:rPr>
        <w:t>dichtingsring / elastische voeg</w:t>
      </w:r>
      <w:r w:rsidRPr="00C867C0">
        <w:t>.</w:t>
      </w:r>
    </w:p>
    <w:p w14:paraId="0C70D916" w14:textId="77777777" w:rsidR="00435422" w:rsidRPr="00C867C0" w:rsidRDefault="00435422" w:rsidP="00435422">
      <w:pPr>
        <w:pStyle w:val="Kop6"/>
      </w:pPr>
      <w:r w:rsidRPr="00C867C0">
        <w:t>Toepassing</w:t>
      </w:r>
    </w:p>
    <w:p w14:paraId="6044D477" w14:textId="77777777" w:rsidR="00435422" w:rsidRPr="00C867C0" w:rsidRDefault="00435422" w:rsidP="00435422">
      <w:pPr>
        <w:pStyle w:val="Kop3"/>
      </w:pPr>
      <w:bookmarkStart w:id="1283" w:name="_Toc523316174"/>
      <w:bookmarkStart w:id="1284" w:name="_Toc98048021"/>
      <w:bookmarkStart w:id="1285" w:name="_Toc390184609"/>
      <w:bookmarkStart w:id="1286" w:name="_Toc390345690"/>
      <w:bookmarkStart w:id="1287" w:name="_Toc390936001"/>
      <w:bookmarkStart w:id="1288" w:name="_Toc438633633"/>
      <w:r w:rsidRPr="00C867C0">
        <w:t>38.42.</w:t>
      </w:r>
      <w:r w:rsidRPr="00C867C0">
        <w:tab/>
        <w:t>eindstukken - behandeld gietijzer</w:t>
      </w:r>
      <w:bookmarkEnd w:id="1283"/>
      <w:r w:rsidRPr="00C867C0">
        <w:tab/>
      </w:r>
      <w:r w:rsidRPr="00C867C0">
        <w:rPr>
          <w:rStyle w:val="MeetChar"/>
        </w:rPr>
        <w:t>|PM|</w:t>
      </w:r>
      <w:bookmarkEnd w:id="1284"/>
      <w:bookmarkEnd w:id="1285"/>
      <w:bookmarkEnd w:id="1286"/>
      <w:r w:rsidRPr="00C867C0">
        <w:rPr>
          <w:rStyle w:val="MeetChar"/>
        </w:rPr>
        <w:t xml:space="preserve">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st</w:t>
      </w:r>
      <w:bookmarkEnd w:id="1287"/>
      <w:bookmarkEnd w:id="1288"/>
    </w:p>
    <w:p w14:paraId="4B97D144" w14:textId="77777777" w:rsidR="00435422" w:rsidRPr="00C867C0" w:rsidRDefault="00435422" w:rsidP="00435422">
      <w:pPr>
        <w:pStyle w:val="Kop6"/>
      </w:pPr>
      <w:r w:rsidRPr="00C867C0">
        <w:t>Meting</w:t>
      </w:r>
    </w:p>
    <w:p w14:paraId="1A43F718" w14:textId="77777777" w:rsidR="00435422" w:rsidRPr="00C867C0" w:rsidRDefault="00435422" w:rsidP="00435422">
      <w:pPr>
        <w:pStyle w:val="ofwel"/>
      </w:pPr>
      <w:r w:rsidRPr="00C867C0">
        <w:t>(ofwel)</w:t>
      </w:r>
    </w:p>
    <w:p w14:paraId="3C6B21F2" w14:textId="77777777" w:rsidR="00435422" w:rsidRPr="00C867C0" w:rsidRDefault="00435422" w:rsidP="00435422">
      <w:pPr>
        <w:pStyle w:val="Plattetekstinspringen"/>
      </w:pPr>
      <w:r w:rsidRPr="00C867C0">
        <w:t>aard van de overeenkomst: Pro Memorie (PM) Inbegrepen in de prijs van de  rw-afvoerbuizen</w:t>
      </w:r>
    </w:p>
    <w:p w14:paraId="75020CAA" w14:textId="77777777" w:rsidR="00435422" w:rsidRPr="00C867C0" w:rsidRDefault="00435422" w:rsidP="00435422">
      <w:pPr>
        <w:pStyle w:val="ofwel"/>
      </w:pPr>
      <w:r w:rsidRPr="00C867C0">
        <w:t>(ofwel)</w:t>
      </w:r>
    </w:p>
    <w:p w14:paraId="6AACC819" w14:textId="77777777" w:rsidR="00435422" w:rsidRPr="00C867C0" w:rsidRDefault="00435422" w:rsidP="00435422">
      <w:pPr>
        <w:pStyle w:val="Plattetekstinspringen"/>
      </w:pPr>
      <w:r w:rsidRPr="00C867C0">
        <w:t>meeteenheid: per stuk</w:t>
      </w:r>
    </w:p>
    <w:p w14:paraId="0185481E" w14:textId="77777777" w:rsidR="00435422" w:rsidRPr="00C867C0" w:rsidRDefault="00435422" w:rsidP="00435422">
      <w:pPr>
        <w:pStyle w:val="Plattetekstinspringen"/>
      </w:pPr>
      <w:r w:rsidRPr="00C867C0">
        <w:t>aard van de overeenkomst: Forfaitaire Hoeveelheid (FH)</w:t>
      </w:r>
    </w:p>
    <w:p w14:paraId="712C62FD" w14:textId="77777777" w:rsidR="00435422" w:rsidRPr="00C867C0" w:rsidRDefault="00435422" w:rsidP="00435422">
      <w:pPr>
        <w:pStyle w:val="Kop6"/>
      </w:pPr>
      <w:r w:rsidRPr="00C867C0">
        <w:t>Materiaal</w:t>
      </w:r>
    </w:p>
    <w:p w14:paraId="4EDE77AD" w14:textId="77777777" w:rsidR="00435422" w:rsidRPr="00C867C0" w:rsidRDefault="00435422" w:rsidP="00435422">
      <w:pPr>
        <w:pStyle w:val="Plattetekstinspringen"/>
      </w:pPr>
      <w:r w:rsidRPr="00C867C0">
        <w:t xml:space="preserve">Eindstukken (dolfijnen) uit grauw gietijzer beantwoordend aan NBN B 54-104 - Gietijzeren onderdelen en toestellen voor het opvangen en afvoeren van het water der gebouwen - Stoepspuwers, stampijpen en bochtstukken. </w:t>
      </w:r>
    </w:p>
    <w:p w14:paraId="47A1FF4A" w14:textId="77777777" w:rsidR="00435422" w:rsidRPr="00C867C0" w:rsidRDefault="00435422" w:rsidP="00435422">
      <w:pPr>
        <w:pStyle w:val="Plattetekstinspringen"/>
      </w:pPr>
      <w:r w:rsidRPr="00C867C0">
        <w:t>Model ter goedkeuring voor te leggen aan de architect</w:t>
      </w:r>
    </w:p>
    <w:p w14:paraId="2CCB92C0" w14:textId="77777777" w:rsidR="00435422" w:rsidRPr="00C867C0" w:rsidRDefault="00435422" w:rsidP="00435422">
      <w:pPr>
        <w:pStyle w:val="Kop8"/>
      </w:pPr>
      <w:r w:rsidRPr="00C867C0">
        <w:t>Specificaties</w:t>
      </w:r>
    </w:p>
    <w:p w14:paraId="18C99390" w14:textId="77777777" w:rsidR="00435422" w:rsidRPr="00C867C0" w:rsidRDefault="00435422" w:rsidP="00435422">
      <w:pPr>
        <w:pStyle w:val="Plattetekstinspringen"/>
      </w:pPr>
      <w:r w:rsidRPr="00C867C0">
        <w:t xml:space="preserve">Wanddikte: minimum </w:t>
      </w:r>
      <w:r w:rsidRPr="00C867C0">
        <w:rPr>
          <w:rStyle w:val="Keuze-blauw"/>
        </w:rPr>
        <w:t>4,5 / …</w:t>
      </w:r>
      <w:r w:rsidRPr="00C867C0">
        <w:t xml:space="preserve"> mm</w:t>
      </w:r>
    </w:p>
    <w:p w14:paraId="082EBD8E" w14:textId="77777777" w:rsidR="00435422" w:rsidRPr="00C867C0" w:rsidRDefault="00435422" w:rsidP="00435422">
      <w:pPr>
        <w:pStyle w:val="Plattetekstinspringen"/>
      </w:pPr>
      <w:r w:rsidRPr="00C867C0">
        <w:t xml:space="preserve">Vorm: </w:t>
      </w:r>
      <w:r w:rsidRPr="00C867C0">
        <w:rPr>
          <w:rStyle w:val="Keuze-blauw"/>
        </w:rPr>
        <w:t>recht / boogvormig</w:t>
      </w:r>
      <w:r w:rsidRPr="00C867C0">
        <w:t xml:space="preserve"> </w:t>
      </w:r>
    </w:p>
    <w:p w14:paraId="042A9395" w14:textId="77777777" w:rsidR="00435422" w:rsidRPr="00C867C0" w:rsidRDefault="00435422" w:rsidP="00435422">
      <w:pPr>
        <w:pStyle w:val="Plattetekstinspringen"/>
      </w:pPr>
      <w:r w:rsidRPr="00C867C0">
        <w:t xml:space="preserve">Uitzicht: </w:t>
      </w:r>
      <w:r w:rsidRPr="00C867C0">
        <w:rPr>
          <w:rStyle w:val="Keuze-blauw"/>
        </w:rPr>
        <w:t>effen / rustiek gegroefd</w:t>
      </w:r>
    </w:p>
    <w:p w14:paraId="706C67EF" w14:textId="77777777" w:rsidR="00435422" w:rsidRPr="00C867C0" w:rsidRDefault="00435422" w:rsidP="00435422">
      <w:pPr>
        <w:pStyle w:val="Plattetekstinspringen"/>
      </w:pPr>
      <w:r w:rsidRPr="00C867C0">
        <w:t>Doorsnede en diameter: in overeenstemming met de afvoerbuizen die erop aansluiten:</w:t>
      </w:r>
    </w:p>
    <w:p w14:paraId="09DC2D7E"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rond, diameter: </w:t>
      </w:r>
      <w:r w:rsidRPr="00C867C0">
        <w:rPr>
          <w:rStyle w:val="Keuze-blauw"/>
        </w:rPr>
        <w:t>70 / 80 / 90 / 100 / 110 / 120 / ...</w:t>
      </w:r>
      <w:r w:rsidRPr="00C867C0">
        <w:t xml:space="preserve"> mm</w:t>
      </w:r>
    </w:p>
    <w:p w14:paraId="5ECA0361"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vierkant: </w:t>
      </w:r>
      <w:r w:rsidRPr="00C867C0">
        <w:rPr>
          <w:rStyle w:val="Keuze-blauw"/>
        </w:rPr>
        <w:t>60x60 / 80x80 / 90x90 / 100x100 / 110x110 / 120x120 / ...</w:t>
      </w:r>
      <w:r w:rsidRPr="00C867C0">
        <w:t xml:space="preserve"> mm</w:t>
      </w:r>
    </w:p>
    <w:p w14:paraId="06F07A75"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rechthoekig: </w:t>
      </w:r>
      <w:r w:rsidRPr="00C867C0">
        <w:rPr>
          <w:rStyle w:val="Keuze-blauw"/>
        </w:rPr>
        <w:t>80x60 / 100x80 / 120x100 / ...</w:t>
      </w:r>
      <w:r w:rsidRPr="00C867C0">
        <w:t xml:space="preserve"> mm</w:t>
      </w:r>
    </w:p>
    <w:p w14:paraId="5296824A" w14:textId="77777777" w:rsidR="00435422" w:rsidRPr="00C867C0" w:rsidRDefault="00435422" w:rsidP="00435422">
      <w:pPr>
        <w:pStyle w:val="Plattetekstinspringen"/>
      </w:pPr>
      <w:r w:rsidRPr="00C867C0">
        <w:t xml:space="preserve">Lengte: </w:t>
      </w:r>
      <w:r w:rsidRPr="00C867C0">
        <w:rPr>
          <w:rStyle w:val="Keuze-blauw"/>
        </w:rPr>
        <w:t>100 / 125 / 150 / ...</w:t>
      </w:r>
      <w:r w:rsidRPr="00C867C0">
        <w:t xml:space="preserve"> cm</w:t>
      </w:r>
    </w:p>
    <w:p w14:paraId="73113C07" w14:textId="77777777" w:rsidR="00435422" w:rsidRPr="00C867C0" w:rsidRDefault="00435422" w:rsidP="00435422">
      <w:pPr>
        <w:pStyle w:val="Plattetekstinspringen"/>
      </w:pPr>
      <w:r w:rsidRPr="00C867C0">
        <w:t>Oppervlaktebehandeling:</w:t>
      </w:r>
    </w:p>
    <w:p w14:paraId="7738CF00" w14:textId="77777777" w:rsidR="00435422" w:rsidRPr="00C867C0" w:rsidRDefault="00435422" w:rsidP="00435422">
      <w:pPr>
        <w:pStyle w:val="Plattetekstinspringen2"/>
      </w:pPr>
      <w:r w:rsidRPr="00C867C0">
        <w:t>inwendig bestreken met een zwarte bitumenvernis of oleoglyceroftaalharsverf.</w:t>
      </w:r>
    </w:p>
    <w:p w14:paraId="596A39F2" w14:textId="77777777" w:rsidR="00435422" w:rsidRPr="00C867C0" w:rsidRDefault="00435422" w:rsidP="00435422">
      <w:pPr>
        <w:pStyle w:val="Plattetekstinspringen2"/>
      </w:pPr>
      <w:r w:rsidRPr="00C867C0">
        <w:t>uitwendig ontroest en voorzien van grondlaag en 2 afwerklagen op basis van alkydharsen.</w:t>
      </w:r>
    </w:p>
    <w:p w14:paraId="5B3DD7FF"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w:t>
      </w:r>
    </w:p>
    <w:p w14:paraId="6E943EBB" w14:textId="77777777" w:rsidR="00435422" w:rsidRPr="00C867C0" w:rsidRDefault="00435422" w:rsidP="00435422">
      <w:pPr>
        <w:pStyle w:val="ofwelinspringen"/>
      </w:pPr>
      <w:r w:rsidRPr="00C867C0">
        <w:rPr>
          <w:rStyle w:val="ofwelChar"/>
        </w:rPr>
        <w:t>(ofwel)</w:t>
      </w:r>
      <w:r w:rsidRPr="00C867C0">
        <w:rPr>
          <w:rStyle w:val="ofwelChar"/>
        </w:rPr>
        <w:tab/>
      </w:r>
      <w:r w:rsidRPr="00C867C0">
        <w:t>verzinkt staal (min. 450 g/m2)</w:t>
      </w:r>
    </w:p>
    <w:p w14:paraId="483777C1" w14:textId="77777777" w:rsidR="00435422" w:rsidRPr="00C867C0" w:rsidRDefault="00435422" w:rsidP="00435422">
      <w:pPr>
        <w:pStyle w:val="ofwelinspringen"/>
      </w:pPr>
      <w:r w:rsidRPr="00C867C0">
        <w:rPr>
          <w:rStyle w:val="ofwelChar"/>
        </w:rPr>
        <w:t>(ofwel)</w:t>
      </w:r>
      <w:r w:rsidRPr="00C867C0">
        <w:rPr>
          <w:rStyle w:val="ofwelChar"/>
        </w:rPr>
        <w:tab/>
      </w:r>
      <w:r w:rsidRPr="00C867C0">
        <w:rPr>
          <w:rStyle w:val="Keuze-blauw"/>
        </w:rPr>
        <w:t>…</w:t>
      </w:r>
    </w:p>
    <w:p w14:paraId="12FA0FA4" w14:textId="77777777" w:rsidR="00435422" w:rsidRPr="00C867C0" w:rsidRDefault="00435422" w:rsidP="00435422">
      <w:pPr>
        <w:pStyle w:val="Plattetekstinspringen"/>
      </w:pPr>
      <w:r w:rsidRPr="00C867C0">
        <w:t xml:space="preserve">Bevestigingsschroeven, bouten &amp; moeren: </w:t>
      </w:r>
      <w:r w:rsidRPr="00C867C0">
        <w:rPr>
          <w:rStyle w:val="Keuze-blauw"/>
        </w:rPr>
        <w:t xml:space="preserve">verzinkt / roestvast </w:t>
      </w:r>
      <w:r w:rsidRPr="00C867C0">
        <w:t>staal.</w:t>
      </w:r>
    </w:p>
    <w:p w14:paraId="1E36C8F8" w14:textId="77777777" w:rsidR="00435422" w:rsidRPr="00C867C0" w:rsidRDefault="00435422" w:rsidP="00435422">
      <w:pPr>
        <w:pStyle w:val="Kop6"/>
      </w:pPr>
      <w:r w:rsidRPr="00C867C0">
        <w:t>Uitvoering</w:t>
      </w:r>
    </w:p>
    <w:p w14:paraId="36C88306" w14:textId="77777777" w:rsidR="00435422" w:rsidRPr="00C867C0" w:rsidRDefault="00435422" w:rsidP="00435422">
      <w:pPr>
        <w:pStyle w:val="Plattetekstinspringen"/>
      </w:pPr>
      <w:r w:rsidRPr="00C867C0">
        <w:t>Opstelling: volgens de aanduidingen op plan</w:t>
      </w:r>
    </w:p>
    <w:p w14:paraId="4557481C"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40762639" w14:textId="77777777" w:rsidR="00435422" w:rsidRPr="00C867C0" w:rsidRDefault="00435422" w:rsidP="00435422">
      <w:pPr>
        <w:pStyle w:val="ofwelinspringen"/>
      </w:pPr>
      <w:r w:rsidRPr="00C867C0">
        <w:rPr>
          <w:rStyle w:val="ofwelChar"/>
        </w:rPr>
        <w:t>(ofwel)</w:t>
      </w:r>
      <w:r w:rsidRPr="00C867C0">
        <w:rPr>
          <w:rStyle w:val="ofwelChar"/>
        </w:rPr>
        <w:tab/>
      </w:r>
      <w:r w:rsidRPr="00C867C0">
        <w:t>binnen het muurvlak verzonken en bijkomend voorzien van een waterdichte beschermstrook (</w:t>
      </w:r>
      <w:r w:rsidRPr="00C867C0">
        <w:rPr>
          <w:rStyle w:val="Keuze-blauw"/>
        </w:rPr>
        <w:t>vezelcement / kunststof / …)</w:t>
      </w:r>
    </w:p>
    <w:p w14:paraId="0FA54090" w14:textId="77777777" w:rsidR="00435422" w:rsidRPr="00C867C0" w:rsidRDefault="00435422" w:rsidP="00435422">
      <w:pPr>
        <w:pStyle w:val="Plattetekstinspringen"/>
      </w:pPr>
      <w:r w:rsidRPr="00C867C0">
        <w:t>Het mofeind van de voetstukken rust op een stevige schroefbeugel, die stevig in de muur wordt verankerd, om het voetstuk op lijn te houden met de afvoerbuis.</w:t>
      </w:r>
    </w:p>
    <w:p w14:paraId="51AA7E59" w14:textId="77777777" w:rsidR="00435422" w:rsidRPr="00C867C0" w:rsidRDefault="00435422" w:rsidP="00435422">
      <w:pPr>
        <w:pStyle w:val="Plattetekstinspringen"/>
      </w:pPr>
      <w:r w:rsidRPr="00C867C0">
        <w:t xml:space="preserve">De koppelingen tussen het eindstuk, de regenafvoerbuis en de ondergrondse riolering gebeuren door ineenschuiving met moffen. Alle voegen tussen het eindstuk, de regenafvoerbuis en de ondergrondse riolering worden reukdicht gerealiseerd met een </w:t>
      </w:r>
      <w:r w:rsidRPr="00C867C0">
        <w:rPr>
          <w:rStyle w:val="Keuze-blauw"/>
        </w:rPr>
        <w:t>dichtingsring / elastische voeg</w:t>
      </w:r>
      <w:r w:rsidRPr="00C867C0">
        <w:t>.</w:t>
      </w:r>
    </w:p>
    <w:p w14:paraId="14BDF25A" w14:textId="77777777" w:rsidR="00435422" w:rsidRPr="00C867C0" w:rsidRDefault="00435422" w:rsidP="00435422">
      <w:pPr>
        <w:pStyle w:val="Kop6"/>
      </w:pPr>
      <w:r w:rsidRPr="00C867C0">
        <w:t>Toepassing</w:t>
      </w:r>
    </w:p>
    <w:p w14:paraId="56072E40" w14:textId="77777777" w:rsidR="00435422" w:rsidRPr="00C867C0" w:rsidRDefault="00435422" w:rsidP="00435422">
      <w:pPr>
        <w:pStyle w:val="Kop3"/>
      </w:pPr>
      <w:bookmarkStart w:id="1289" w:name="_Toc523316175"/>
      <w:bookmarkStart w:id="1290" w:name="_Toc98048022"/>
      <w:bookmarkStart w:id="1291" w:name="_Toc390184610"/>
      <w:bookmarkStart w:id="1292" w:name="_Toc390345691"/>
      <w:bookmarkStart w:id="1293" w:name="_Toc390936002"/>
      <w:bookmarkStart w:id="1294" w:name="_Toc438633634"/>
      <w:r w:rsidRPr="00C867C0">
        <w:t>38.43.</w:t>
      </w:r>
      <w:r w:rsidRPr="00C867C0">
        <w:tab/>
        <w:t>eindstukken - gegoten aluminium</w:t>
      </w:r>
      <w:bookmarkEnd w:id="1289"/>
      <w:r w:rsidRPr="00C867C0">
        <w:tab/>
      </w:r>
      <w:r w:rsidRPr="00C867C0">
        <w:rPr>
          <w:rStyle w:val="MeetChar"/>
        </w:rPr>
        <w:t>|PM|</w:t>
      </w:r>
      <w:bookmarkEnd w:id="1290"/>
      <w:bookmarkEnd w:id="1291"/>
      <w:bookmarkEnd w:id="1292"/>
      <w:r w:rsidRPr="00C867C0">
        <w:rPr>
          <w:rStyle w:val="MeetChar"/>
        </w:rPr>
        <w:t xml:space="preserve">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st</w:t>
      </w:r>
      <w:bookmarkEnd w:id="1293"/>
      <w:bookmarkEnd w:id="1294"/>
    </w:p>
    <w:p w14:paraId="6C8638FF" w14:textId="77777777" w:rsidR="00435422" w:rsidRPr="00C867C0" w:rsidRDefault="00435422" w:rsidP="00435422">
      <w:pPr>
        <w:pStyle w:val="Kop6"/>
      </w:pPr>
      <w:r w:rsidRPr="00C867C0">
        <w:t>Meting</w:t>
      </w:r>
    </w:p>
    <w:p w14:paraId="7445701E" w14:textId="77777777" w:rsidR="00435422" w:rsidRPr="00C867C0" w:rsidRDefault="00435422" w:rsidP="00435422">
      <w:pPr>
        <w:pStyle w:val="ofwel"/>
      </w:pPr>
      <w:r w:rsidRPr="00C867C0">
        <w:t>(ofwel)</w:t>
      </w:r>
    </w:p>
    <w:p w14:paraId="26EB14E1" w14:textId="77777777" w:rsidR="00435422" w:rsidRPr="00C867C0" w:rsidRDefault="00435422" w:rsidP="00435422">
      <w:pPr>
        <w:pStyle w:val="Plattetekstinspringen"/>
      </w:pPr>
      <w:r w:rsidRPr="00C867C0">
        <w:t>aard van de overeenkomst: Pro Memorie (PM) Inbegrepen in de prijs van de  rw-afvoerbuizen</w:t>
      </w:r>
    </w:p>
    <w:p w14:paraId="238CB775" w14:textId="77777777" w:rsidR="00435422" w:rsidRPr="00C867C0" w:rsidRDefault="00435422" w:rsidP="00435422">
      <w:pPr>
        <w:pStyle w:val="ofwel"/>
      </w:pPr>
      <w:r w:rsidRPr="00C867C0">
        <w:t>(ofwel)</w:t>
      </w:r>
    </w:p>
    <w:p w14:paraId="6866D46D" w14:textId="77777777" w:rsidR="00435422" w:rsidRPr="00C867C0" w:rsidRDefault="00435422" w:rsidP="00435422">
      <w:pPr>
        <w:pStyle w:val="Plattetekstinspringen"/>
      </w:pPr>
      <w:r w:rsidRPr="00C867C0">
        <w:t>meeteenheid: per stuk</w:t>
      </w:r>
    </w:p>
    <w:p w14:paraId="4BF03A08" w14:textId="77777777" w:rsidR="00435422" w:rsidRPr="00C867C0" w:rsidRDefault="00435422" w:rsidP="00435422">
      <w:pPr>
        <w:pStyle w:val="Plattetekstinspringen"/>
      </w:pPr>
      <w:r w:rsidRPr="00C867C0">
        <w:t>aard van de overeenkomst: Forfaitaire Hoeveelheid (FH)</w:t>
      </w:r>
    </w:p>
    <w:p w14:paraId="59EF15FA" w14:textId="77777777" w:rsidR="00435422" w:rsidRPr="00C867C0" w:rsidRDefault="00435422" w:rsidP="00435422">
      <w:pPr>
        <w:pStyle w:val="Kop6"/>
      </w:pPr>
      <w:r w:rsidRPr="00C867C0">
        <w:t>Materiaal</w:t>
      </w:r>
    </w:p>
    <w:p w14:paraId="442B0631" w14:textId="77777777" w:rsidR="00435422" w:rsidRPr="00C867C0" w:rsidRDefault="00435422" w:rsidP="00435422">
      <w:pPr>
        <w:pStyle w:val="Plattetekstinspringen"/>
      </w:pPr>
      <w:r w:rsidRPr="00C867C0">
        <w:t xml:space="preserve">Eindstukken (dolfijnen) uit gegoten aluminium. Het aluminium beantwoordt aan de voorschriften van NBN EN 485-1. </w:t>
      </w:r>
    </w:p>
    <w:p w14:paraId="41994EA2" w14:textId="77777777" w:rsidR="00435422" w:rsidRPr="00C867C0" w:rsidRDefault="00435422" w:rsidP="00435422">
      <w:pPr>
        <w:pStyle w:val="Plattetekstinspringen"/>
      </w:pPr>
      <w:r w:rsidRPr="00C867C0">
        <w:t>Model ter goedkeuring voor te leggen aan de architect.</w:t>
      </w:r>
    </w:p>
    <w:p w14:paraId="316A659C" w14:textId="77777777" w:rsidR="00435422" w:rsidRPr="00C867C0" w:rsidRDefault="00435422" w:rsidP="00435422">
      <w:pPr>
        <w:pStyle w:val="Kop8"/>
      </w:pPr>
      <w:r w:rsidRPr="00C867C0">
        <w:t>Specificaties</w:t>
      </w:r>
    </w:p>
    <w:p w14:paraId="59C8D375" w14:textId="77777777" w:rsidR="00435422" w:rsidRPr="00C867C0" w:rsidRDefault="00435422" w:rsidP="00435422">
      <w:pPr>
        <w:pStyle w:val="Plattetekstinspringen"/>
      </w:pPr>
      <w:r w:rsidRPr="00C867C0">
        <w:t xml:space="preserve">Wanddikte: minimum </w:t>
      </w:r>
      <w:r w:rsidRPr="00C867C0">
        <w:rPr>
          <w:rStyle w:val="Keuze-blauw"/>
        </w:rPr>
        <w:t>2 / …</w:t>
      </w:r>
      <w:r w:rsidRPr="00C867C0">
        <w:t xml:space="preserve"> mm.</w:t>
      </w:r>
    </w:p>
    <w:p w14:paraId="08651BC7" w14:textId="77777777" w:rsidR="00435422" w:rsidRPr="00C867C0" w:rsidRDefault="00435422" w:rsidP="00435422">
      <w:pPr>
        <w:pStyle w:val="Plattetekstinspringen"/>
        <w:rPr>
          <w:rStyle w:val="Keuze-blauw"/>
        </w:rPr>
      </w:pPr>
      <w:r w:rsidRPr="00C867C0">
        <w:t>Doorsnede en diameter: in overeenstemming met de afvoerbuizen die erop aansluiten</w:t>
      </w:r>
    </w:p>
    <w:p w14:paraId="29E766D4" w14:textId="77777777" w:rsidR="00435422" w:rsidRPr="00C867C0" w:rsidRDefault="00435422" w:rsidP="00435422">
      <w:pPr>
        <w:pStyle w:val="Plattetekstinspringen"/>
      </w:pPr>
      <w:r w:rsidRPr="00C867C0">
        <w:t xml:space="preserve">Lengte: </w:t>
      </w:r>
      <w:r w:rsidRPr="00C867C0">
        <w:rPr>
          <w:rStyle w:val="Keuze-blauw"/>
        </w:rPr>
        <w:t>100 / 125 / 150 / ...</w:t>
      </w:r>
      <w:r w:rsidRPr="00C867C0">
        <w:t xml:space="preserve"> cm</w:t>
      </w:r>
    </w:p>
    <w:p w14:paraId="2D609C12" w14:textId="77777777" w:rsidR="00435422" w:rsidRPr="00C867C0" w:rsidRDefault="00435422" w:rsidP="00435422">
      <w:pPr>
        <w:pStyle w:val="Plattetekstinspringen"/>
        <w:rPr>
          <w:lang w:val="fr-FR"/>
        </w:rPr>
      </w:pPr>
      <w:r w:rsidRPr="00C867C0">
        <w:t xml:space="preserve">Oppervlaktebehandeling: duurzame coating, laagdikte minimum </w:t>
      </w:r>
      <w:r w:rsidRPr="00C867C0">
        <w:rPr>
          <w:rStyle w:val="Keuze-blauw"/>
        </w:rPr>
        <w:t>25 / …</w:t>
      </w:r>
      <w:r w:rsidRPr="00C867C0">
        <w:t xml:space="preserve"> </w:t>
      </w:r>
      <w:r w:rsidRPr="00C867C0">
        <w:rPr>
          <w:lang w:val="fr-FR"/>
        </w:rPr>
        <w:t xml:space="preserve">µm </w:t>
      </w:r>
    </w:p>
    <w:p w14:paraId="6E503C32" w14:textId="77777777" w:rsidR="00435422" w:rsidRPr="00C867C0" w:rsidRDefault="00435422" w:rsidP="00435422">
      <w:pPr>
        <w:pStyle w:val="Plattetekstinspringen"/>
        <w:rPr>
          <w:lang w:val="fr-FR"/>
        </w:rPr>
      </w:pPr>
      <w:r w:rsidRPr="00C867C0">
        <w:rPr>
          <w:lang w:val="fr-FR"/>
        </w:rPr>
        <w:t xml:space="preserve">Kleur: </w:t>
      </w:r>
      <w:r w:rsidRPr="00C867C0">
        <w:rPr>
          <w:rStyle w:val="Keuze-blauw"/>
        </w:rPr>
        <w:t>RAL …</w:t>
      </w:r>
    </w:p>
    <w:p w14:paraId="17224C51" w14:textId="77777777" w:rsidR="00435422" w:rsidRPr="00C867C0" w:rsidRDefault="00435422" w:rsidP="00435422">
      <w:pPr>
        <w:pStyle w:val="Plattetekstinspringen"/>
      </w:pPr>
      <w:r w:rsidRPr="00C867C0">
        <w:t xml:space="preserve">Oppervlaktetextuur: </w:t>
      </w:r>
      <w:r w:rsidRPr="00C867C0">
        <w:rPr>
          <w:rStyle w:val="Keuze-blauw"/>
        </w:rPr>
        <w:t>glad / geribd</w:t>
      </w:r>
    </w:p>
    <w:p w14:paraId="19D68689" w14:textId="77777777" w:rsidR="00435422" w:rsidRPr="00C867C0" w:rsidRDefault="00435422" w:rsidP="00435422">
      <w:pPr>
        <w:pStyle w:val="Plattetekstinspringen"/>
      </w:pPr>
      <w:r w:rsidRPr="00C867C0">
        <w:t xml:space="preserve">Beugels: </w:t>
      </w:r>
      <w:r w:rsidRPr="00C867C0">
        <w:rPr>
          <w:rStyle w:val="Keuze-blauw"/>
        </w:rPr>
        <w:t xml:space="preserve">scharnierbeugels / schroefbeugels </w:t>
      </w:r>
      <w:r w:rsidRPr="00C867C0">
        <w:t>uit</w:t>
      </w:r>
    </w:p>
    <w:p w14:paraId="55F3F7B5" w14:textId="77777777" w:rsidR="00435422" w:rsidRPr="00C867C0" w:rsidRDefault="00435422" w:rsidP="00435422">
      <w:pPr>
        <w:pStyle w:val="ofwelinspringen"/>
      </w:pPr>
      <w:r w:rsidRPr="00C867C0">
        <w:rPr>
          <w:rStyle w:val="ofwelChar"/>
        </w:rPr>
        <w:t>(ofwel)</w:t>
      </w:r>
      <w:r w:rsidRPr="00C867C0">
        <w:rPr>
          <w:rStyle w:val="ofwelChar"/>
        </w:rPr>
        <w:tab/>
      </w:r>
      <w:r w:rsidRPr="00C867C0">
        <w:t>gemoffeld staal</w:t>
      </w:r>
    </w:p>
    <w:p w14:paraId="0B72AE9A" w14:textId="77777777" w:rsidR="00435422" w:rsidRPr="00C867C0" w:rsidRDefault="00435422" w:rsidP="00435422">
      <w:pPr>
        <w:pStyle w:val="ofwelinspringen"/>
      </w:pPr>
      <w:r w:rsidRPr="00C867C0">
        <w:rPr>
          <w:rStyle w:val="ofwelChar"/>
        </w:rPr>
        <w:t>(ofwel)</w:t>
      </w:r>
      <w:r w:rsidRPr="00C867C0">
        <w:rPr>
          <w:rStyle w:val="ofwelChar"/>
        </w:rPr>
        <w:tab/>
      </w:r>
      <w:r w:rsidRPr="00C867C0">
        <w:t>roestvast staal</w:t>
      </w:r>
    </w:p>
    <w:p w14:paraId="49A1073D" w14:textId="77777777" w:rsidR="00435422" w:rsidRPr="00C867C0" w:rsidRDefault="00435422" w:rsidP="00435422">
      <w:pPr>
        <w:pStyle w:val="Plattetekstinspringen"/>
        <w:rPr>
          <w:rStyle w:val="Keuze-blauw"/>
        </w:rPr>
      </w:pPr>
      <w:r w:rsidRPr="00C867C0">
        <w:t>Bevestigingsschroeven, bouten &amp; moeren: roestvast staal (RVS)</w:t>
      </w:r>
    </w:p>
    <w:p w14:paraId="419F78F7" w14:textId="77777777" w:rsidR="00435422" w:rsidRPr="00C867C0" w:rsidRDefault="00435422" w:rsidP="00435422">
      <w:pPr>
        <w:pStyle w:val="Kop6"/>
      </w:pPr>
      <w:r w:rsidRPr="00C867C0">
        <w:t>Uitvoering</w:t>
      </w:r>
    </w:p>
    <w:p w14:paraId="1DF0725A" w14:textId="77777777" w:rsidR="00435422" w:rsidRPr="00C867C0" w:rsidRDefault="00435422" w:rsidP="00435422">
      <w:pPr>
        <w:pStyle w:val="Plattetekstinspringen"/>
      </w:pPr>
      <w:r w:rsidRPr="00C867C0">
        <w:t>Opstelling: volgens de aanduidingen op plan</w:t>
      </w:r>
    </w:p>
    <w:p w14:paraId="2C5F9946" w14:textId="77777777" w:rsidR="00435422" w:rsidRPr="00C867C0" w:rsidRDefault="00435422" w:rsidP="00435422">
      <w:pPr>
        <w:pStyle w:val="ofwelinspringen"/>
      </w:pPr>
      <w:r w:rsidRPr="00C867C0">
        <w:rPr>
          <w:rStyle w:val="ofwelChar"/>
        </w:rPr>
        <w:t>(ofwel)</w:t>
      </w:r>
      <w:r w:rsidRPr="00C867C0">
        <w:rPr>
          <w:rStyle w:val="ofwelChar"/>
        </w:rPr>
        <w:tab/>
      </w:r>
      <w:r w:rsidRPr="00C867C0">
        <w:t>op circa 20 mm voor het muurvlak geplaatst.</w:t>
      </w:r>
    </w:p>
    <w:p w14:paraId="6A87DD35" w14:textId="77777777" w:rsidR="00435422" w:rsidRPr="00C867C0" w:rsidRDefault="00435422" w:rsidP="00435422">
      <w:pPr>
        <w:pStyle w:val="ofwelinspringen"/>
      </w:pPr>
      <w:r w:rsidRPr="00C867C0">
        <w:rPr>
          <w:rStyle w:val="ofwelChar"/>
        </w:rPr>
        <w:t>(ofwel)</w:t>
      </w:r>
      <w:r w:rsidRPr="00C867C0">
        <w:rPr>
          <w:rStyle w:val="ofwelChar"/>
        </w:rPr>
        <w:tab/>
      </w:r>
      <w:r w:rsidRPr="00C867C0">
        <w:t>binnen het muurvlak verzonken en bijkomend voorzien van een waterdichte beschermstrook (</w:t>
      </w:r>
      <w:r w:rsidRPr="00C867C0">
        <w:rPr>
          <w:rStyle w:val="Keuze-blauw"/>
        </w:rPr>
        <w:t>vezelcement / kunststof / …)</w:t>
      </w:r>
    </w:p>
    <w:p w14:paraId="793E1EBB" w14:textId="77777777" w:rsidR="00435422" w:rsidRPr="00C867C0" w:rsidRDefault="00435422" w:rsidP="00435422">
      <w:pPr>
        <w:pStyle w:val="Plattetekstinspringen"/>
      </w:pPr>
      <w:r w:rsidRPr="00C867C0">
        <w:t>Het mofeind van de voetstukken rust op een stevige schroefbeugel, die stevig in de muur wordt verankerd, om het voetstuk op lijn te houden met de afvoerbuis.</w:t>
      </w:r>
    </w:p>
    <w:p w14:paraId="5F2DDC06" w14:textId="77777777" w:rsidR="00435422" w:rsidRPr="00C867C0" w:rsidRDefault="00435422" w:rsidP="00435422">
      <w:pPr>
        <w:pStyle w:val="Plattetekstinspringen"/>
        <w:rPr>
          <w:rStyle w:val="Keuze-blauw"/>
        </w:rPr>
      </w:pPr>
      <w:r w:rsidRPr="00C867C0">
        <w:t xml:space="preserve">De koppelingen tussen het eindstuk, de regenafvoerbuis en de ondergrondse riolering gebeuren door ineenschuiving, waarbij de voegen reukdicht worden gedicht d.m.v. een </w:t>
      </w:r>
      <w:r w:rsidRPr="00C867C0">
        <w:rPr>
          <w:rStyle w:val="Keuze-blauw"/>
        </w:rPr>
        <w:t>dichtingsring / elastische voeg.</w:t>
      </w:r>
    </w:p>
    <w:p w14:paraId="7D5EC830" w14:textId="77777777" w:rsidR="00435422" w:rsidRPr="00C867C0" w:rsidRDefault="00435422" w:rsidP="00435422">
      <w:pPr>
        <w:pStyle w:val="Kop6"/>
      </w:pPr>
      <w:r w:rsidRPr="00C867C0">
        <w:t>Toepassing</w:t>
      </w:r>
    </w:p>
    <w:p w14:paraId="3832DCDD" w14:textId="77777777" w:rsidR="00435422" w:rsidRPr="00C867C0" w:rsidRDefault="00435422" w:rsidP="00435422">
      <w:pPr>
        <w:pStyle w:val="Kop2"/>
      </w:pPr>
      <w:bookmarkStart w:id="1295" w:name="_Toc523316176"/>
      <w:bookmarkStart w:id="1296" w:name="_Toc98048023"/>
      <w:bookmarkStart w:id="1297" w:name="_Toc390184611"/>
      <w:bookmarkStart w:id="1298" w:name="_Toc390345692"/>
      <w:bookmarkStart w:id="1299" w:name="_Toc390936003"/>
      <w:bookmarkStart w:id="1300" w:name="_Toc438633635"/>
      <w:r w:rsidRPr="00C867C0">
        <w:t>38.50.</w:t>
      </w:r>
      <w:r w:rsidRPr="00C867C0">
        <w:tab/>
        <w:t>toebehoren - algemeen</w:t>
      </w:r>
      <w:bookmarkEnd w:id="1295"/>
      <w:bookmarkEnd w:id="1296"/>
      <w:bookmarkEnd w:id="1297"/>
      <w:bookmarkEnd w:id="1298"/>
      <w:bookmarkEnd w:id="1299"/>
      <w:bookmarkEnd w:id="1300"/>
    </w:p>
    <w:p w14:paraId="124FD4D8" w14:textId="77777777" w:rsidR="00435422" w:rsidRPr="00C867C0" w:rsidRDefault="00435422" w:rsidP="00435422">
      <w:pPr>
        <w:pStyle w:val="Kop6"/>
      </w:pPr>
      <w:r w:rsidRPr="00C867C0">
        <w:t>Omschrijving</w:t>
      </w:r>
    </w:p>
    <w:p w14:paraId="1BA50BAF" w14:textId="77777777" w:rsidR="00435422" w:rsidRPr="00C867C0" w:rsidRDefault="00435422" w:rsidP="00435422">
      <w:pPr>
        <w:pStyle w:val="Plattetekst"/>
      </w:pPr>
      <w:r w:rsidRPr="00C867C0">
        <w:t>Levering en plaatsing van alle noodzakelijke hulp- en/of verbindingsstukken om een perfecte afwatering van het hemelwater toe te laten vanaf de opvang op de dakvlakken tot de afvoer.</w:t>
      </w:r>
    </w:p>
    <w:p w14:paraId="25BDE84E" w14:textId="77777777" w:rsidR="00435422" w:rsidRPr="00C867C0" w:rsidRDefault="00435422" w:rsidP="00435422">
      <w:pPr>
        <w:pStyle w:val="Kop3"/>
        <w:rPr>
          <w:rStyle w:val="MeetChar"/>
        </w:rPr>
      </w:pPr>
      <w:bookmarkStart w:id="1301" w:name="_Toc390184612"/>
      <w:bookmarkStart w:id="1302" w:name="_Toc390345693"/>
      <w:bookmarkStart w:id="1303" w:name="_Toc390936004"/>
      <w:bookmarkStart w:id="1304" w:name="_Toc438633636"/>
      <w:bookmarkStart w:id="1305" w:name="_Toc523316177"/>
      <w:bookmarkStart w:id="1306" w:name="_Toc98048024"/>
      <w:r w:rsidRPr="00C867C0">
        <w:t>38.51.</w:t>
      </w:r>
      <w:r w:rsidRPr="00C867C0">
        <w:tab/>
        <w:t>toebehoren - dakkolken en tapbuizen</w:t>
      </w:r>
      <w:bookmarkEnd w:id="1301"/>
      <w:bookmarkEnd w:id="1302"/>
      <w:r w:rsidRPr="00C867C0">
        <w:tab/>
      </w:r>
      <w:r w:rsidRPr="00C867C0">
        <w:rPr>
          <w:rStyle w:val="MeetChar"/>
        </w:rPr>
        <w:sym w:font="Symbol" w:char="F0E7"/>
      </w:r>
      <w:r w:rsidRPr="00C867C0">
        <w:rPr>
          <w:rStyle w:val="MeetChar"/>
        </w:rPr>
        <w:t>PM</w:t>
      </w:r>
      <w:r w:rsidRPr="00C867C0">
        <w:rPr>
          <w:rStyle w:val="MeetChar"/>
        </w:rPr>
        <w:sym w:font="Symbol" w:char="F0E7"/>
      </w:r>
      <w:r w:rsidRPr="00C867C0">
        <w:rPr>
          <w:rStyle w:val="MeetChar"/>
        </w:rPr>
        <w:t xml:space="preserve"> 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st</w:t>
      </w:r>
      <w:bookmarkEnd w:id="1303"/>
      <w:bookmarkEnd w:id="1304"/>
    </w:p>
    <w:p w14:paraId="0185C6DD" w14:textId="77777777" w:rsidR="00435422" w:rsidRPr="00C867C0" w:rsidRDefault="00435422" w:rsidP="00435422">
      <w:pPr>
        <w:pStyle w:val="Kop6"/>
      </w:pPr>
      <w:r w:rsidRPr="00C867C0">
        <w:t>Meting</w:t>
      </w:r>
    </w:p>
    <w:p w14:paraId="042ACD8D" w14:textId="77777777" w:rsidR="00435422" w:rsidRPr="00C867C0" w:rsidRDefault="00435422" w:rsidP="00435422">
      <w:pPr>
        <w:pStyle w:val="ofwel"/>
      </w:pPr>
      <w:r w:rsidRPr="00C867C0">
        <w:t>(ofwel)</w:t>
      </w:r>
    </w:p>
    <w:p w14:paraId="791C55B7" w14:textId="77777777" w:rsidR="00435422" w:rsidRPr="00C867C0" w:rsidRDefault="00435422" w:rsidP="00435422">
      <w:pPr>
        <w:pStyle w:val="Plattetekstinspringen"/>
      </w:pPr>
      <w:r w:rsidRPr="00C867C0">
        <w:t>aard van de overeenkomst: Pro Memorie (PM) Inbegrepen bij de afwerking en aansluiting van de hemelwaterafvoervoorzieningen.</w:t>
      </w:r>
    </w:p>
    <w:p w14:paraId="4F113B5C" w14:textId="77777777" w:rsidR="00435422" w:rsidRPr="00C867C0" w:rsidRDefault="00435422" w:rsidP="00435422">
      <w:pPr>
        <w:pStyle w:val="ofwel"/>
      </w:pPr>
      <w:r w:rsidRPr="00C867C0">
        <w:t>(ofwel)</w:t>
      </w:r>
    </w:p>
    <w:p w14:paraId="631F05F9" w14:textId="77777777" w:rsidR="00435422" w:rsidRPr="00C867C0" w:rsidRDefault="00435422" w:rsidP="00435422">
      <w:pPr>
        <w:pStyle w:val="Plattetekstinspringen"/>
      </w:pPr>
      <w:r w:rsidRPr="00C867C0">
        <w:t>meeteenheid: per stuk,</w:t>
      </w:r>
    </w:p>
    <w:p w14:paraId="3834FB39" w14:textId="77777777" w:rsidR="00435422" w:rsidRPr="00C867C0" w:rsidRDefault="00435422" w:rsidP="00435422">
      <w:pPr>
        <w:pStyle w:val="Plattetekstinspringen"/>
      </w:pPr>
      <w:r w:rsidRPr="00C867C0">
        <w:t>aard van de overeenkomst: Forfaitaire Hoeveelheid (FH)</w:t>
      </w:r>
    </w:p>
    <w:p w14:paraId="63968469" w14:textId="77777777" w:rsidR="00435422" w:rsidRPr="00C867C0" w:rsidRDefault="00435422" w:rsidP="00435422">
      <w:pPr>
        <w:pStyle w:val="Kop6"/>
      </w:pPr>
      <w:r w:rsidRPr="00C867C0">
        <w:t>Materiaal</w:t>
      </w:r>
    </w:p>
    <w:p w14:paraId="20628DA8" w14:textId="77777777" w:rsidR="00435422" w:rsidRPr="00C867C0" w:rsidRDefault="00435422" w:rsidP="00435422">
      <w:pPr>
        <w:pStyle w:val="Plattetekstinspringen"/>
      </w:pPr>
      <w:r w:rsidRPr="00C867C0">
        <w:t>Dakkolken beantwoordend aan TV 244 § 3.6. en vervaardigd uit een materiaal, verenigbaar met de dakvloer, het isolatiemateriaal, het dampscherm en de dakdichting.</w:t>
      </w:r>
    </w:p>
    <w:p w14:paraId="7FE133E1" w14:textId="77777777" w:rsidR="00435422" w:rsidRPr="00C867C0" w:rsidRDefault="00435422" w:rsidP="00435422">
      <w:pPr>
        <w:pStyle w:val="Kop8"/>
      </w:pPr>
      <w:r w:rsidRPr="00C867C0">
        <w:t>Specificaties</w:t>
      </w:r>
    </w:p>
    <w:p w14:paraId="7D90345F" w14:textId="77777777" w:rsidR="00435422" w:rsidRPr="00C867C0" w:rsidRDefault="00435422" w:rsidP="00435422">
      <w:pPr>
        <w:pStyle w:val="Plattetekstinspringen"/>
      </w:pPr>
      <w:r w:rsidRPr="00C867C0">
        <w:t>Materiaal:</w:t>
      </w:r>
    </w:p>
    <w:p w14:paraId="2036279C"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kunststof met </w:t>
      </w:r>
      <w:r w:rsidRPr="00C867C0">
        <w:rPr>
          <w:rStyle w:val="Keuze-blauw"/>
        </w:rPr>
        <w:t>vaste aansluitslab (plakplaat) / aansluitslab met schroefring</w:t>
      </w:r>
      <w:r w:rsidRPr="00C867C0">
        <w:t xml:space="preserve">. </w:t>
      </w:r>
    </w:p>
    <w:p w14:paraId="589A5254" w14:textId="77777777" w:rsidR="00435422" w:rsidRPr="00C867C0" w:rsidRDefault="00435422" w:rsidP="00435422">
      <w:pPr>
        <w:pStyle w:val="ofwelinspringen"/>
      </w:pPr>
      <w:r w:rsidRPr="00C867C0">
        <w:rPr>
          <w:rStyle w:val="ofwelChar"/>
        </w:rPr>
        <w:t>(ofwel)</w:t>
      </w:r>
      <w:r w:rsidRPr="00C867C0">
        <w:rPr>
          <w:rStyle w:val="ofwelChar"/>
        </w:rPr>
        <w:tab/>
      </w:r>
      <w:r w:rsidRPr="00C867C0">
        <w:t>metaal (</w:t>
      </w:r>
      <w:r w:rsidRPr="00C867C0">
        <w:rPr>
          <w:rStyle w:val="Keuze-blauw"/>
        </w:rPr>
        <w:t>aluminium / inox / koper / …</w:t>
      </w:r>
      <w:r w:rsidRPr="00C867C0">
        <w:t>) en een bijhorende (loden) plakplaat.</w:t>
      </w:r>
    </w:p>
    <w:p w14:paraId="3355455F"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plakplaat uit lood minimum </w:t>
      </w:r>
      <w:r w:rsidRPr="00C867C0">
        <w:rPr>
          <w:rStyle w:val="Keuze-blauw"/>
        </w:rPr>
        <w:t>2 / …</w:t>
      </w:r>
      <w:r w:rsidRPr="00C867C0">
        <w:t xml:space="preserve"> mm dikte. De tapbuis bestaat uit een aangesoldeerd loden stuk, van min. 2 / ... mm dikte, dat minstens 10 / </w:t>
      </w:r>
      <w:smartTag w:uri="urn:schemas-microsoft-com:office:smarttags" w:element="metricconverter">
        <w:smartTagPr>
          <w:attr w:name="ProductID" w:val="15 cm"/>
        </w:smartTagPr>
        <w:r w:rsidRPr="00C867C0">
          <w:t>15 cm</w:t>
        </w:r>
      </w:smartTag>
      <w:r w:rsidRPr="00C867C0">
        <w:t xml:space="preserve"> in de afvoerbuis dringt.</w:t>
      </w:r>
    </w:p>
    <w:p w14:paraId="695313B8" w14:textId="77777777" w:rsidR="00435422" w:rsidRPr="00C867C0" w:rsidRDefault="00435422" w:rsidP="00435422">
      <w:pPr>
        <w:pStyle w:val="Plattetekstinspringen"/>
      </w:pPr>
      <w:r w:rsidRPr="00C867C0">
        <w:t>Volgens de voorziene opstelling zijn de te voorziene tapbuizen opgevat als</w:t>
      </w:r>
    </w:p>
    <w:p w14:paraId="33285B40" w14:textId="77777777" w:rsidR="00435422" w:rsidRPr="00C867C0" w:rsidRDefault="00435422" w:rsidP="00435422">
      <w:pPr>
        <w:pStyle w:val="ofwelinspringen"/>
      </w:pPr>
      <w:r w:rsidRPr="00C867C0">
        <w:rPr>
          <w:rStyle w:val="ofwelChar"/>
        </w:rPr>
        <w:t>(ofwel)</w:t>
      </w:r>
      <w:r w:rsidRPr="00C867C0">
        <w:rPr>
          <w:rStyle w:val="ofwelChar"/>
        </w:rPr>
        <w:tab/>
      </w:r>
      <w:r w:rsidRPr="00C867C0">
        <w:t>recht tapgat volgens TV 244 § 3.6.2 en TV 244 § 8.4</w:t>
      </w:r>
    </w:p>
    <w:p w14:paraId="2E418530" w14:textId="77777777" w:rsidR="00435422" w:rsidRPr="00C867C0" w:rsidRDefault="00435422" w:rsidP="00435422">
      <w:pPr>
        <w:pStyle w:val="ofwelinspringen"/>
      </w:pPr>
      <w:r w:rsidRPr="00C867C0">
        <w:rPr>
          <w:rStyle w:val="ofwelChar"/>
        </w:rPr>
        <w:t>(ofwel)</w:t>
      </w:r>
      <w:r w:rsidRPr="00C867C0">
        <w:rPr>
          <w:rStyle w:val="ofwelChar"/>
        </w:rPr>
        <w:tab/>
      </w:r>
      <w:r w:rsidRPr="00C867C0">
        <w:t>haaks tapgat volgens TV 244 § 3.6.1  en TV 244 § 8.3</w:t>
      </w:r>
    </w:p>
    <w:p w14:paraId="229F3B3C" w14:textId="77777777" w:rsidR="00435422" w:rsidRPr="00C867C0" w:rsidRDefault="00435422" w:rsidP="00435422">
      <w:pPr>
        <w:pStyle w:val="Plattetekstinspringen"/>
        <w:rPr>
          <w:rStyle w:val="Keuze-blauw"/>
        </w:rPr>
      </w:pPr>
      <w:r w:rsidRPr="00C867C0">
        <w:t xml:space="preserve">De tapbuizen zijn </w:t>
      </w:r>
      <w:r w:rsidRPr="00C867C0">
        <w:rPr>
          <w:rStyle w:val="Keuze-blauw"/>
        </w:rPr>
        <w:t>voorzien van een overloop (bij haakse tapbuis) / zonder overloop.</w:t>
      </w:r>
    </w:p>
    <w:p w14:paraId="51B03A7F" w14:textId="77777777" w:rsidR="00435422" w:rsidRPr="00C867C0" w:rsidRDefault="00435422" w:rsidP="00435422">
      <w:pPr>
        <w:pStyle w:val="Plattetekstinspringen"/>
      </w:pPr>
      <w:r w:rsidRPr="00C867C0">
        <w:t>Aansluitdiameter:</w:t>
      </w:r>
      <w:r w:rsidRPr="00C867C0">
        <w:rPr>
          <w:rStyle w:val="Keuze-blauw"/>
        </w:rPr>
        <w:t xml:space="preserve"> ...</w:t>
      </w:r>
      <w:r w:rsidRPr="00C867C0">
        <w:t xml:space="preserve"> mm (de diameter van de bijhorende tapbuis is gelijk aan deze van de afvoerbuis indien deze laatste er rechtstreeks mee verbonden is. Indien er een vergaarbak bestaat, is de diameter van de tapbuis kleiner dan deze van de afvoerbuis).</w:t>
      </w:r>
    </w:p>
    <w:p w14:paraId="70C101D6" w14:textId="77777777" w:rsidR="00435422" w:rsidRPr="00C867C0" w:rsidRDefault="00435422" w:rsidP="00435422">
      <w:pPr>
        <w:pStyle w:val="Kop8"/>
      </w:pPr>
      <w:r w:rsidRPr="00C867C0">
        <w:t xml:space="preserve">Aanvullende specificaties </w:t>
      </w:r>
      <w:r w:rsidR="003024A2">
        <w:t>(te schrappen door ontwerper indien niet van toepassing)</w:t>
      </w:r>
      <w:r w:rsidRPr="00C867C0">
        <w:t xml:space="preserve"> </w:t>
      </w:r>
    </w:p>
    <w:p w14:paraId="37705791" w14:textId="77777777" w:rsidR="00435422" w:rsidRPr="00C867C0" w:rsidRDefault="00435422" w:rsidP="00435422">
      <w:pPr>
        <w:pStyle w:val="Plattetekstinspringen"/>
      </w:pPr>
      <w:r w:rsidRPr="00C867C0">
        <w:t>De kolk wordt geleverd met een blad- en kiezelvanger, aangepast aan de hoogte van de voorziene grindlaag.</w:t>
      </w:r>
    </w:p>
    <w:p w14:paraId="6BDC3402" w14:textId="77777777" w:rsidR="00435422" w:rsidRPr="00C867C0" w:rsidRDefault="00435422" w:rsidP="00435422">
      <w:pPr>
        <w:pStyle w:val="Plattetekstinspringen"/>
      </w:pPr>
      <w:r w:rsidRPr="00C867C0">
        <w:t>Ingeval de hoogte van de dakopbouw dit vereist of wanneer het plaatsen van de kolken, en het afwerken van het dak niet gelijktijdig gebeurt, wordt een kolk met verhogingselement aangewend. Dit verhogingselement heeft een eigen aansluitslab die met een dichtingsring past in de kolk.</w:t>
      </w:r>
    </w:p>
    <w:p w14:paraId="79C424DD" w14:textId="77777777" w:rsidR="00435422" w:rsidRPr="00C867C0" w:rsidRDefault="00435422" w:rsidP="00435422">
      <w:pPr>
        <w:pStyle w:val="Plattetekstinspringen"/>
      </w:pPr>
      <w:r w:rsidRPr="00C867C0">
        <w:t xml:space="preserve">Bij vaste terrasvloeren worden dakkolken voorzien van een hoogte-instelring, regelbaar van 30 tot </w:t>
      </w:r>
      <w:smartTag w:uri="urn:schemas-microsoft-com:office:smarttags" w:element="metricconverter">
        <w:smartTagPr>
          <w:attr w:name="ProductID" w:val="100 mm"/>
        </w:smartTagPr>
        <w:r w:rsidRPr="00C867C0">
          <w:t>100 mm</w:t>
        </w:r>
      </w:smartTag>
      <w:r w:rsidRPr="00C867C0">
        <w:t>. De kolk heeft een rechte of gebogen uitloop en sluit rechtstreeks of door middel van reductiestukken aan op de afvoerpijp volgens TV 244 § 3.6.2.2De kolk is voorzien van een geïntegreerd waterslot.</w:t>
      </w:r>
    </w:p>
    <w:p w14:paraId="74C7211A" w14:textId="77777777" w:rsidR="00435422" w:rsidRPr="00C867C0" w:rsidRDefault="00435422" w:rsidP="00435422">
      <w:pPr>
        <w:pStyle w:val="Plattetekstinspringen"/>
        <w:rPr>
          <w:rStyle w:val="Keuze-blauw"/>
        </w:rPr>
      </w:pPr>
      <w:r w:rsidRPr="00C867C0">
        <w:t xml:space="preserve">De dakkolk is </w:t>
      </w:r>
      <w:r w:rsidRPr="00C867C0">
        <w:rPr>
          <w:rStyle w:val="Keuze-blauw"/>
        </w:rPr>
        <w:t>niet geïsoleerd / enkelwandig / dubbelwandig / inwendig geïsoleerd: d.m.v. gestructureerd PU-schuim / omringd door een PU-schuimisolatiehuls / ….</w:t>
      </w:r>
    </w:p>
    <w:p w14:paraId="164DD52A" w14:textId="77777777" w:rsidR="00435422" w:rsidRPr="00C867C0" w:rsidRDefault="00435422" w:rsidP="00435422">
      <w:pPr>
        <w:pStyle w:val="Plattetekstinspringen"/>
        <w:rPr>
          <w:rStyle w:val="Keuze-blauw"/>
        </w:rPr>
      </w:pPr>
      <w:r w:rsidRPr="00C867C0">
        <w:t xml:space="preserve">Om dichtvriezen van de dakkolken te voorkomen, worden geïsoleerde en verwarmde dakkolken toegepast. De aansluiting op het stroomnet gebeurt via transformatoren. Deze brengen de netspanning op de nodige voedingsspanning van 24V. De bediening gebeurt </w:t>
      </w:r>
      <w:r w:rsidRPr="00C867C0">
        <w:rPr>
          <w:rStyle w:val="Keuze-blauw"/>
        </w:rPr>
        <w:t>manueel / door middel van een temperatuurvoeler.</w:t>
      </w:r>
    </w:p>
    <w:p w14:paraId="42F76355" w14:textId="77777777" w:rsidR="00435422" w:rsidRPr="00C867C0" w:rsidRDefault="00435422" w:rsidP="00435422">
      <w:pPr>
        <w:pStyle w:val="Kop6"/>
      </w:pPr>
      <w:r w:rsidRPr="00C867C0">
        <w:t>Uitvoering</w:t>
      </w:r>
    </w:p>
    <w:p w14:paraId="27AA7AC3" w14:textId="77777777" w:rsidR="00435422" w:rsidRPr="00C867C0" w:rsidRDefault="00435422" w:rsidP="00435422">
      <w:pPr>
        <w:pStyle w:val="Plattetekstinspringen"/>
      </w:pPr>
      <w:r w:rsidRPr="00C867C0">
        <w:t xml:space="preserve">De tapbuizen worden waterdicht ingewerkt in de dakdichtingslagen volgens TV 244 Aansluitingdetails platte daken en de ATG-richtlijnen (of gelijkwaardig) van het voorziene dakdichtingsmateriaal. </w:t>
      </w:r>
    </w:p>
    <w:p w14:paraId="52345E3C" w14:textId="77777777" w:rsidR="00435422" w:rsidRPr="00C867C0" w:rsidRDefault="00435422" w:rsidP="00435422">
      <w:pPr>
        <w:pStyle w:val="Plattetekstinspringen"/>
      </w:pPr>
      <w:r w:rsidRPr="00C867C0">
        <w:t xml:space="preserve">Opvatting en uitvoering: </w:t>
      </w:r>
    </w:p>
    <w:p w14:paraId="3E100401"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volgens TV 244 § 3.6.1 - Dakwaterafvoeren doorheen een opstand, aangevuld met TV 244 § 8.3 – Horizontale doorbrekingen voor de waterafvoer  </w:t>
      </w:r>
    </w:p>
    <w:p w14:paraId="07767CE6" w14:textId="77777777" w:rsidR="00435422" w:rsidRPr="00C867C0" w:rsidRDefault="00435422" w:rsidP="00435422">
      <w:pPr>
        <w:pStyle w:val="ofwelinspringen"/>
      </w:pPr>
      <w:r w:rsidRPr="00C867C0">
        <w:rPr>
          <w:rStyle w:val="ofwelChar"/>
        </w:rPr>
        <w:t>(ofwel)</w:t>
      </w:r>
      <w:r w:rsidRPr="00C867C0">
        <w:rPr>
          <w:rStyle w:val="ofwelChar"/>
        </w:rPr>
        <w:tab/>
      </w:r>
      <w:r w:rsidRPr="00C867C0">
        <w:t xml:space="preserve">volgens TV 244 § 3.6.2 – Dakwaterafvoeren in het dakvlak, aangevuld met TV 244 § 8.4 verticale doorbrekingen.  </w:t>
      </w:r>
    </w:p>
    <w:p w14:paraId="67A2318F" w14:textId="77777777" w:rsidR="00435422" w:rsidRPr="00C867C0" w:rsidRDefault="00435422" w:rsidP="00435422">
      <w:pPr>
        <w:pStyle w:val="Plattetekstinspringen"/>
      </w:pPr>
      <w:r w:rsidRPr="00C867C0">
        <w:t xml:space="preserve">De kolken worden zodanig geplaatst dat plasvorming wordt vermeden. </w:t>
      </w:r>
    </w:p>
    <w:p w14:paraId="54542905" w14:textId="77777777" w:rsidR="00435422" w:rsidRPr="00C867C0" w:rsidRDefault="00435422" w:rsidP="00435422">
      <w:pPr>
        <w:pStyle w:val="Plattetekstinspringen"/>
      </w:pPr>
      <w:r w:rsidRPr="00C867C0">
        <w:t xml:space="preserve">De insteekdiepte in de afvoerpijp bedraagt ten minste </w:t>
      </w:r>
      <w:r w:rsidRPr="00C867C0">
        <w:rPr>
          <w:rStyle w:val="Keuze-blauw"/>
        </w:rPr>
        <w:t>10 / …</w:t>
      </w:r>
      <w:r w:rsidRPr="00C867C0">
        <w:t xml:space="preserve"> cm. De flens van de kolk wordt </w:t>
      </w:r>
      <w:r w:rsidRPr="00C867C0">
        <w:rPr>
          <w:rStyle w:val="Keuze-blauw"/>
        </w:rPr>
        <w:t>koud verlijmd / mechanisch bevestigd.</w:t>
      </w:r>
    </w:p>
    <w:p w14:paraId="3BB67823" w14:textId="77777777" w:rsidR="00435422" w:rsidRPr="00C867C0" w:rsidRDefault="00435422" w:rsidP="00435422">
      <w:pPr>
        <w:pStyle w:val="Kop8"/>
      </w:pPr>
      <w:r w:rsidRPr="00C867C0">
        <w:t xml:space="preserve">Aanvullende uitvoeringsvoorschriften </w:t>
      </w:r>
      <w:r w:rsidR="003024A2">
        <w:t>(te schrappen door ontwerper indien niet van toepassing)</w:t>
      </w:r>
    </w:p>
    <w:p w14:paraId="622BAFF4" w14:textId="77777777" w:rsidR="00435422" w:rsidRPr="00C867C0" w:rsidRDefault="00435422" w:rsidP="00435422">
      <w:pPr>
        <w:pStyle w:val="Plattetekstinspringen"/>
      </w:pPr>
      <w:r w:rsidRPr="00C867C0">
        <w:t>Ter plaatse van de dakkolk wordt de isolatie dunlagiger uitgevoerd of weggesneden zodat de kiezelbak iets verzonken komt te liggen in de dakbedekking en er geen waterophoping ontstaat aan de randen van het tapgat.</w:t>
      </w:r>
    </w:p>
    <w:p w14:paraId="410A0A4B" w14:textId="77777777" w:rsidR="00435422" w:rsidRPr="00C867C0" w:rsidRDefault="00435422" w:rsidP="00435422">
      <w:pPr>
        <w:pStyle w:val="Plattetekstinspringen"/>
        <w:rPr>
          <w:rStyle w:val="Keuze-blauw"/>
        </w:rPr>
      </w:pPr>
      <w:r w:rsidRPr="00C867C0">
        <w:t xml:space="preserve">Bij tweedelige kolken wordt de onderste aansluitingsslab lucht- en dampdicht verbonden met het dampscherm d.m.v. </w:t>
      </w:r>
      <w:r w:rsidRPr="00C867C0">
        <w:rPr>
          <w:rStyle w:val="Keuze-blauw"/>
        </w:rPr>
        <w:t>speciale kleefband / koud verlijmen.</w:t>
      </w:r>
    </w:p>
    <w:p w14:paraId="3939B33E" w14:textId="77777777" w:rsidR="00435422" w:rsidRPr="00C867C0" w:rsidRDefault="00435422" w:rsidP="00435422">
      <w:pPr>
        <w:pStyle w:val="Plattetekstinspringen"/>
      </w:pPr>
      <w:r w:rsidRPr="00C867C0">
        <w:t xml:space="preserve">Na de plaatsing wordt het tapgat volledig bedekt met een bijkomende laag APP-polymeerbitumen met polyesterinlage, dikte </w:t>
      </w:r>
      <w:smartTag w:uri="urn:schemas-microsoft-com:office:smarttags" w:element="metricconverter">
        <w:smartTagPr>
          <w:attr w:name="ProductID" w:val="4 mm"/>
        </w:smartTagPr>
        <w:r w:rsidRPr="00C867C0">
          <w:t>4 mm</w:t>
        </w:r>
      </w:smartTag>
      <w:r w:rsidRPr="00C867C0">
        <w:t>, voorzien van ingewalste leischilfers.</w:t>
      </w:r>
    </w:p>
    <w:p w14:paraId="759E1CC0" w14:textId="77777777" w:rsidR="00435422" w:rsidRPr="00C867C0" w:rsidRDefault="00435422" w:rsidP="00435422">
      <w:pPr>
        <w:pStyle w:val="Plattetekstinspringen"/>
      </w:pPr>
      <w:r w:rsidRPr="00C867C0">
        <w:t xml:space="preserve">Ze worden voorzien van een kiezelrand met grindvang volgens TV 191 § 2.4. </w:t>
      </w:r>
    </w:p>
    <w:p w14:paraId="4DC1D9AD" w14:textId="77777777" w:rsidR="00435422" w:rsidRPr="00C867C0" w:rsidRDefault="00435422" w:rsidP="00435422">
      <w:pPr>
        <w:pStyle w:val="Plattetekstinspringen"/>
      </w:pPr>
      <w:r w:rsidRPr="00C867C0">
        <w:t>Bij vaste terrasvloeren klemt de hoogte-instelring zich in de dakkolk of het verhogingselement en wordt zodanig geregeld zodat hij op gelijke hoogte van de tegels komt. De aansluiting van het verhogingselement met de dakdichting gebeurt zoals bij de ééndelige kolk.</w:t>
      </w:r>
    </w:p>
    <w:p w14:paraId="20C8994B" w14:textId="77777777" w:rsidR="00435422" w:rsidRPr="00C867C0" w:rsidRDefault="00435422" w:rsidP="00435422">
      <w:pPr>
        <w:pStyle w:val="Plattetekstinspringen"/>
      </w:pPr>
      <w:r w:rsidRPr="00C867C0">
        <w:t>Bij de montage van haakse tapgaten wordt het parement netjes aangewerkt rond de tapbuis (uitsparing en afwerking is een last van de algemene aanneming ruwbouw).</w:t>
      </w:r>
    </w:p>
    <w:p w14:paraId="4AAD84BF" w14:textId="77777777" w:rsidR="00435422" w:rsidRPr="00C867C0" w:rsidRDefault="00435422" w:rsidP="00435422">
      <w:pPr>
        <w:pStyle w:val="Kop6"/>
      </w:pPr>
      <w:r w:rsidRPr="00C867C0">
        <w:t>Toepassing</w:t>
      </w:r>
    </w:p>
    <w:p w14:paraId="7DCA7D8F" w14:textId="77777777" w:rsidR="00435422" w:rsidRPr="00C867C0" w:rsidRDefault="00435422" w:rsidP="00435422">
      <w:pPr>
        <w:pStyle w:val="Kop3"/>
      </w:pPr>
      <w:bookmarkStart w:id="1307" w:name="_Toc523316178"/>
      <w:bookmarkStart w:id="1308" w:name="_Toc98048025"/>
      <w:bookmarkStart w:id="1309" w:name="_Toc390184615"/>
      <w:bookmarkStart w:id="1310" w:name="_Toc390345696"/>
      <w:bookmarkStart w:id="1311" w:name="_Toc390936005"/>
      <w:bookmarkStart w:id="1312" w:name="_Toc438633637"/>
      <w:bookmarkEnd w:id="1305"/>
      <w:bookmarkEnd w:id="1306"/>
      <w:r w:rsidRPr="00C867C0">
        <w:t>38.52.</w:t>
      </w:r>
      <w:r w:rsidRPr="00C867C0">
        <w:tab/>
        <w:t>toebehoren - draad- en bolroosters</w:t>
      </w:r>
      <w:bookmarkEnd w:id="1307"/>
      <w:r w:rsidRPr="00C867C0">
        <w:tab/>
      </w:r>
      <w:r w:rsidRPr="00C867C0">
        <w:rPr>
          <w:rStyle w:val="MeetChar"/>
        </w:rPr>
        <w:t>|PM|</w:t>
      </w:r>
      <w:bookmarkEnd w:id="1308"/>
      <w:bookmarkEnd w:id="1309"/>
      <w:bookmarkEnd w:id="1310"/>
      <w:r w:rsidRPr="00C867C0">
        <w:rPr>
          <w:rStyle w:val="MeetChar"/>
        </w:rPr>
        <w:t xml:space="preserve">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st</w:t>
      </w:r>
      <w:bookmarkEnd w:id="1311"/>
      <w:bookmarkEnd w:id="1312"/>
    </w:p>
    <w:p w14:paraId="5C3FBF8C" w14:textId="77777777" w:rsidR="00435422" w:rsidRPr="00C867C0" w:rsidRDefault="00435422" w:rsidP="00435422">
      <w:pPr>
        <w:pStyle w:val="Kop6"/>
      </w:pPr>
      <w:bookmarkStart w:id="1313" w:name="_Toc390184616"/>
      <w:bookmarkStart w:id="1314" w:name="_Toc523316179"/>
      <w:bookmarkStart w:id="1315" w:name="_Toc98048026"/>
      <w:r w:rsidRPr="00C867C0">
        <w:t>Meting</w:t>
      </w:r>
    </w:p>
    <w:p w14:paraId="14A44D95" w14:textId="77777777" w:rsidR="00435422" w:rsidRPr="00C867C0" w:rsidRDefault="00435422" w:rsidP="00435422">
      <w:pPr>
        <w:pStyle w:val="ofwel"/>
      </w:pPr>
      <w:r w:rsidRPr="00C867C0">
        <w:t>(ofwel)</w:t>
      </w:r>
    </w:p>
    <w:p w14:paraId="7E40F9EF" w14:textId="77777777" w:rsidR="00435422" w:rsidRPr="00C867C0" w:rsidRDefault="00435422" w:rsidP="00435422">
      <w:pPr>
        <w:pStyle w:val="Plattetekstinspringen"/>
      </w:pPr>
      <w:r w:rsidRPr="00C867C0">
        <w:t>aard van de overeenkomst: Pro Memorie (PM) Inbegrepen bij de afwerking en aansluiting van de hemelwaterafvoervoorzieningen.</w:t>
      </w:r>
    </w:p>
    <w:p w14:paraId="1DC1377E" w14:textId="77777777" w:rsidR="00435422" w:rsidRPr="00C867C0" w:rsidRDefault="00435422" w:rsidP="00435422">
      <w:pPr>
        <w:pStyle w:val="ofwel"/>
      </w:pPr>
      <w:r w:rsidRPr="00C867C0">
        <w:t>(ofwel)</w:t>
      </w:r>
    </w:p>
    <w:p w14:paraId="187AA562" w14:textId="77777777" w:rsidR="00435422" w:rsidRPr="00C867C0" w:rsidRDefault="00435422" w:rsidP="00435422">
      <w:pPr>
        <w:pStyle w:val="Plattetekstinspringen"/>
      </w:pPr>
      <w:r w:rsidRPr="00C867C0">
        <w:t>meeteenheid: per stuk</w:t>
      </w:r>
    </w:p>
    <w:p w14:paraId="34275474" w14:textId="77777777" w:rsidR="00435422" w:rsidRPr="00C867C0" w:rsidRDefault="00435422" w:rsidP="00435422">
      <w:pPr>
        <w:pStyle w:val="Plattetekstinspringen"/>
      </w:pPr>
      <w:r w:rsidRPr="00C867C0">
        <w:t>aard van de overeenkomst: Forfaitaire Hoeveelheid (FH)</w:t>
      </w:r>
    </w:p>
    <w:p w14:paraId="63DFB44A" w14:textId="77777777" w:rsidR="00435422" w:rsidRPr="00C867C0" w:rsidRDefault="00435422" w:rsidP="00435422">
      <w:pPr>
        <w:pStyle w:val="Kop6"/>
      </w:pPr>
      <w:r w:rsidRPr="00C867C0">
        <w:t>Materiaal</w:t>
      </w:r>
    </w:p>
    <w:p w14:paraId="18146608" w14:textId="77777777" w:rsidR="00435422" w:rsidRPr="00C867C0" w:rsidRDefault="00435422" w:rsidP="00435422">
      <w:pPr>
        <w:pStyle w:val="Plattetekstinspringen"/>
      </w:pPr>
      <w:r w:rsidRPr="00C867C0">
        <w:t>Ballonvormige draadbolroosters uit een corrosievast materiaal, aangepast aan de diameter van de afvoerbuizen.</w:t>
      </w:r>
    </w:p>
    <w:p w14:paraId="619B1101" w14:textId="77777777" w:rsidR="00435422" w:rsidRPr="00C867C0" w:rsidRDefault="00435422" w:rsidP="00435422">
      <w:pPr>
        <w:pStyle w:val="Plattetekstinspringen"/>
      </w:pPr>
      <w:r w:rsidRPr="00C867C0">
        <w:t>Materiaal:</w:t>
      </w:r>
    </w:p>
    <w:p w14:paraId="14E833E0" w14:textId="77777777" w:rsidR="00435422" w:rsidRPr="00C867C0" w:rsidRDefault="00435422" w:rsidP="00435422">
      <w:pPr>
        <w:pStyle w:val="ofwelinspringen"/>
      </w:pPr>
      <w:r w:rsidRPr="00C867C0">
        <w:rPr>
          <w:rStyle w:val="ofwelChar"/>
        </w:rPr>
        <w:t>(ofwel)</w:t>
      </w:r>
      <w:r w:rsidRPr="00C867C0">
        <w:rPr>
          <w:rStyle w:val="ofwelChar"/>
        </w:rPr>
        <w:tab/>
      </w:r>
      <w:r w:rsidRPr="00C867C0">
        <w:t>kunststof</w:t>
      </w:r>
    </w:p>
    <w:p w14:paraId="2B1ACA0E" w14:textId="77777777" w:rsidR="00435422" w:rsidRPr="00C867C0" w:rsidRDefault="00435422" w:rsidP="00435422">
      <w:pPr>
        <w:pStyle w:val="ofwelinspringen"/>
        <w:rPr>
          <w:lang w:val="nl"/>
        </w:rPr>
      </w:pPr>
      <w:r w:rsidRPr="00C867C0">
        <w:rPr>
          <w:rStyle w:val="ofwelChar"/>
        </w:rPr>
        <w:t>(ofwel)</w:t>
      </w:r>
      <w:r w:rsidRPr="00C867C0">
        <w:tab/>
        <w:t xml:space="preserve">verzinkte staaldraad (dikte </w:t>
      </w:r>
      <w:smartTag w:uri="urn:schemas-microsoft-com:office:smarttags" w:element="metricconverter">
        <w:smartTagPr>
          <w:attr w:name="ProductID" w:val="2 mm"/>
        </w:smartTagPr>
        <w:r w:rsidRPr="00C867C0">
          <w:t>2 mm</w:t>
        </w:r>
      </w:smartTag>
      <w:r w:rsidRPr="00C867C0">
        <w:t xml:space="preserve">), aan elkaar gelast tot gevlochten korf, </w:t>
      </w:r>
      <w:r w:rsidRPr="00C867C0">
        <w:rPr>
          <w:rStyle w:val="Keuze-blauw"/>
        </w:rPr>
        <w:t>ballonvormig / …</w:t>
      </w:r>
    </w:p>
    <w:p w14:paraId="3DC63EF9" w14:textId="77777777" w:rsidR="00435422" w:rsidRPr="00C867C0" w:rsidRDefault="00435422" w:rsidP="00435422">
      <w:pPr>
        <w:pStyle w:val="ofwelinspringen"/>
        <w:rPr>
          <w:lang w:val="nl"/>
        </w:rPr>
      </w:pPr>
      <w:r w:rsidRPr="00C867C0">
        <w:rPr>
          <w:rStyle w:val="ofwelChar"/>
        </w:rPr>
        <w:t>(ofwel)</w:t>
      </w:r>
      <w:r w:rsidRPr="00C867C0">
        <w:tab/>
        <w:t xml:space="preserve">UV- en weersbestendig kunststof, </w:t>
      </w:r>
      <w:r w:rsidRPr="00C867C0">
        <w:rPr>
          <w:rStyle w:val="Keuze-blauw"/>
        </w:rPr>
        <w:t>ballonvormig / uitloopstuk met wartel / …</w:t>
      </w:r>
    </w:p>
    <w:p w14:paraId="796A9FA9" w14:textId="77777777" w:rsidR="00435422" w:rsidRPr="00C867C0" w:rsidRDefault="00435422" w:rsidP="00435422">
      <w:pPr>
        <w:pStyle w:val="ofwelinspringen"/>
      </w:pPr>
      <w:r w:rsidRPr="00C867C0">
        <w:rPr>
          <w:rStyle w:val="ofwelChar"/>
        </w:rPr>
        <w:t>(ofwel)</w:t>
      </w:r>
      <w:r w:rsidRPr="00C867C0">
        <w:tab/>
        <w:t xml:space="preserve">roestvast staal 18/8, </w:t>
      </w:r>
      <w:r w:rsidRPr="00C867C0">
        <w:rPr>
          <w:rStyle w:val="Keuze-blauw"/>
        </w:rPr>
        <w:t>ballonvormig / …</w:t>
      </w:r>
    </w:p>
    <w:p w14:paraId="0A7C01FF" w14:textId="77777777" w:rsidR="00435422" w:rsidRPr="00C867C0" w:rsidRDefault="00435422" w:rsidP="00435422">
      <w:pPr>
        <w:pStyle w:val="Kop6"/>
      </w:pPr>
      <w:r w:rsidRPr="00C867C0">
        <w:t>Toepassing</w:t>
      </w:r>
    </w:p>
    <w:p w14:paraId="526540D1" w14:textId="77777777" w:rsidR="00435422" w:rsidRPr="00C867C0" w:rsidRDefault="00435422" w:rsidP="00435422">
      <w:pPr>
        <w:pStyle w:val="Plattetekst"/>
      </w:pPr>
      <w:r w:rsidRPr="00C867C0">
        <w:t>Te plaatsen op iedere tapbuis.</w:t>
      </w:r>
    </w:p>
    <w:p w14:paraId="11748013" w14:textId="77777777" w:rsidR="00435422" w:rsidRPr="00C867C0" w:rsidRDefault="00435422" w:rsidP="00435422">
      <w:pPr>
        <w:pStyle w:val="Kop3"/>
      </w:pPr>
      <w:bookmarkStart w:id="1316" w:name="_Toc390184618"/>
      <w:bookmarkStart w:id="1317" w:name="_Toc390345699"/>
      <w:bookmarkStart w:id="1318" w:name="_Toc390936006"/>
      <w:bookmarkStart w:id="1319" w:name="_Toc438633638"/>
      <w:bookmarkEnd w:id="1313"/>
      <w:r w:rsidRPr="00C867C0">
        <w:t>38.53.</w:t>
      </w:r>
      <w:r w:rsidRPr="00C867C0">
        <w:tab/>
        <w:t>toebehoren - balkonafvoer</w:t>
      </w:r>
      <w:bookmarkEnd w:id="1314"/>
      <w:r w:rsidRPr="00C867C0">
        <w:t>putjes</w:t>
      </w:r>
      <w:r w:rsidRPr="00C867C0">
        <w:tab/>
      </w:r>
      <w:r w:rsidRPr="00C867C0">
        <w:rPr>
          <w:rStyle w:val="MeetChar"/>
        </w:rPr>
        <w:t>|PM|</w:t>
      </w:r>
      <w:bookmarkEnd w:id="1315"/>
      <w:bookmarkEnd w:id="1316"/>
      <w:bookmarkEnd w:id="1317"/>
      <w:r w:rsidRPr="00C867C0">
        <w:rPr>
          <w:rStyle w:val="MeetChar"/>
        </w:rPr>
        <w:t xml:space="preserve">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st</w:t>
      </w:r>
      <w:bookmarkEnd w:id="1318"/>
      <w:bookmarkEnd w:id="1319"/>
    </w:p>
    <w:p w14:paraId="3D620CD4" w14:textId="77777777" w:rsidR="00435422" w:rsidRPr="00C867C0" w:rsidRDefault="00435422" w:rsidP="00435422">
      <w:pPr>
        <w:pStyle w:val="Kop6"/>
      </w:pPr>
      <w:r w:rsidRPr="00C867C0">
        <w:t>Meting</w:t>
      </w:r>
    </w:p>
    <w:p w14:paraId="7592F622" w14:textId="77777777" w:rsidR="00435422" w:rsidRPr="00C867C0" w:rsidRDefault="00435422" w:rsidP="00435422">
      <w:pPr>
        <w:pStyle w:val="ofwel"/>
      </w:pPr>
      <w:r w:rsidRPr="00C867C0">
        <w:t>(ofwel)</w:t>
      </w:r>
    </w:p>
    <w:p w14:paraId="21F95D61" w14:textId="77777777" w:rsidR="00435422" w:rsidRPr="00C867C0" w:rsidRDefault="00435422" w:rsidP="00435422">
      <w:pPr>
        <w:pStyle w:val="Plattetekstinspringen"/>
      </w:pPr>
      <w:r w:rsidRPr="00C867C0">
        <w:t>aard van de overeenkomst: Pro Memorie (PM)</w:t>
      </w:r>
    </w:p>
    <w:p w14:paraId="768022C8" w14:textId="77777777" w:rsidR="00435422" w:rsidRPr="00C867C0" w:rsidRDefault="00435422" w:rsidP="00435422">
      <w:pPr>
        <w:pStyle w:val="ofwel"/>
      </w:pPr>
      <w:r w:rsidRPr="00C867C0">
        <w:t>(ofwel)</w:t>
      </w:r>
    </w:p>
    <w:p w14:paraId="2CC35CFA" w14:textId="77777777" w:rsidR="00435422" w:rsidRPr="00C867C0" w:rsidRDefault="00435422" w:rsidP="00435422">
      <w:pPr>
        <w:pStyle w:val="Plattetekstinspringen"/>
      </w:pPr>
      <w:r w:rsidRPr="00C867C0">
        <w:t>meeteenheid: per stuk</w:t>
      </w:r>
    </w:p>
    <w:p w14:paraId="5DD2A248" w14:textId="77777777" w:rsidR="00435422" w:rsidRPr="00C867C0" w:rsidRDefault="00435422" w:rsidP="00435422">
      <w:pPr>
        <w:pStyle w:val="Plattetekstinspringen"/>
      </w:pPr>
      <w:r w:rsidRPr="00C867C0">
        <w:t>aard van de overeenkomst: Forfaitaire Hoeveelheid (FH)</w:t>
      </w:r>
    </w:p>
    <w:p w14:paraId="74A89E96" w14:textId="77777777" w:rsidR="00435422" w:rsidRPr="00C867C0" w:rsidRDefault="00435422" w:rsidP="00435422">
      <w:pPr>
        <w:pStyle w:val="Kop6"/>
      </w:pPr>
      <w:r w:rsidRPr="00C867C0">
        <w:t>Materiaal</w:t>
      </w:r>
    </w:p>
    <w:p w14:paraId="03D8D90E" w14:textId="77777777" w:rsidR="00435422" w:rsidRPr="00C867C0" w:rsidRDefault="00435422" w:rsidP="00435422">
      <w:pPr>
        <w:pStyle w:val="Plattetekstinspringen"/>
      </w:pPr>
      <w:r w:rsidRPr="00C867C0">
        <w:t xml:space="preserve">Aangepaste balkonafvoeren met kloksterfputjes, te voorzien voor de opvang van het terraswater en de bijhorende aansluiting op de voorziene hemelwaterafvoerpijpen. </w:t>
      </w:r>
    </w:p>
    <w:p w14:paraId="310BAB9A" w14:textId="77777777" w:rsidR="00435422" w:rsidRPr="00C867C0" w:rsidRDefault="00435422" w:rsidP="00435422">
      <w:pPr>
        <w:pStyle w:val="Kop8"/>
      </w:pPr>
      <w:r w:rsidRPr="00C867C0">
        <w:t>Specificaties</w:t>
      </w:r>
    </w:p>
    <w:p w14:paraId="27C311A8" w14:textId="77777777" w:rsidR="00435422" w:rsidRPr="00C867C0" w:rsidRDefault="00435422" w:rsidP="00435422">
      <w:pPr>
        <w:pStyle w:val="Plattetekstinspringen"/>
        <w:rPr>
          <w:rStyle w:val="Keuze-blauw"/>
        </w:rPr>
      </w:pPr>
      <w:r w:rsidRPr="00C867C0">
        <w:t>Type:</w:t>
      </w:r>
      <w:r w:rsidRPr="00C867C0">
        <w:rPr>
          <w:rStyle w:val="Keuze-blauw"/>
        </w:rPr>
        <w:t xml:space="preserve"> met geïntegreerde sifon / …</w:t>
      </w:r>
    </w:p>
    <w:p w14:paraId="0189244A" w14:textId="77777777" w:rsidR="00435422" w:rsidRPr="00C867C0" w:rsidRDefault="00435422" w:rsidP="00435422">
      <w:pPr>
        <w:pStyle w:val="Plattetekstinspringen"/>
        <w:rPr>
          <w:rStyle w:val="Keuze-blauw"/>
        </w:rPr>
      </w:pPr>
      <w:r w:rsidRPr="00C867C0">
        <w:t xml:space="preserve">Materiaal: </w:t>
      </w:r>
      <w:r w:rsidRPr="00C867C0">
        <w:rPr>
          <w:rStyle w:val="Keuze-blauw"/>
        </w:rPr>
        <w:t>PP / PE / roestvast staal (RVS) / gegoten aluminium / ...</w:t>
      </w:r>
    </w:p>
    <w:p w14:paraId="0541DE96" w14:textId="77777777" w:rsidR="00435422" w:rsidRPr="00C867C0" w:rsidRDefault="00435422" w:rsidP="00435422">
      <w:pPr>
        <w:pStyle w:val="Plattetekstinspringen"/>
      </w:pPr>
      <w:r w:rsidRPr="00C867C0">
        <w:t xml:space="preserve">Afmetingen rooster: circa </w:t>
      </w:r>
      <w:r w:rsidRPr="00C867C0">
        <w:rPr>
          <w:rStyle w:val="Keuze-blauw"/>
        </w:rPr>
        <w:t xml:space="preserve">15x15 / ... </w:t>
      </w:r>
      <w:r w:rsidRPr="00C867C0">
        <w:t>cm</w:t>
      </w:r>
    </w:p>
    <w:p w14:paraId="4B04E0B5" w14:textId="77777777" w:rsidR="00435422" w:rsidRPr="00C867C0" w:rsidRDefault="00435422" w:rsidP="00435422">
      <w:pPr>
        <w:pStyle w:val="Plattetekstinspringen"/>
      </w:pPr>
      <w:r w:rsidRPr="00C867C0">
        <w:t xml:space="preserve">Diameter uitlaat: minimum </w:t>
      </w:r>
      <w:r w:rsidRPr="00C867C0">
        <w:rPr>
          <w:rStyle w:val="Keuze-blauw"/>
        </w:rPr>
        <w:t>60 / 75 / ...</w:t>
      </w:r>
      <w:r w:rsidRPr="00C867C0">
        <w:t xml:space="preserve"> mm</w:t>
      </w:r>
    </w:p>
    <w:p w14:paraId="152D5848" w14:textId="77777777" w:rsidR="00435422" w:rsidRPr="00C867C0" w:rsidRDefault="00435422" w:rsidP="00435422">
      <w:pPr>
        <w:pStyle w:val="Plattetekstinspringen"/>
      </w:pPr>
      <w:r w:rsidRPr="00C867C0">
        <w:t>Afvoercapaciteit: minstens ... liter/sec</w:t>
      </w:r>
    </w:p>
    <w:p w14:paraId="07A07230" w14:textId="77777777" w:rsidR="00435422" w:rsidRPr="00C867C0" w:rsidRDefault="00435422" w:rsidP="00435422">
      <w:pPr>
        <w:pStyle w:val="Kop6"/>
      </w:pPr>
      <w:r w:rsidRPr="00C867C0">
        <w:t>Uitvoering</w:t>
      </w:r>
    </w:p>
    <w:p w14:paraId="31495F79" w14:textId="77777777" w:rsidR="00435422" w:rsidRPr="00C867C0" w:rsidRDefault="00435422" w:rsidP="00435422">
      <w:pPr>
        <w:pStyle w:val="Plattetekstinspringen"/>
      </w:pPr>
      <w:r w:rsidRPr="00C867C0">
        <w:t xml:space="preserve">Te plaatsen overeenkomstig TV 196 - Balkons, de voorschriften van de fabrikant en in overeenstemming met de voorziene vloeropbouw, op het laagste peil van het balkonoppervlak. </w:t>
      </w:r>
    </w:p>
    <w:p w14:paraId="66E07C19" w14:textId="77777777" w:rsidR="00435422" w:rsidRPr="00C867C0" w:rsidRDefault="00435422" w:rsidP="00435422">
      <w:pPr>
        <w:pStyle w:val="Plattetekstinspringen"/>
      </w:pPr>
      <w:r w:rsidRPr="00C867C0">
        <w:t xml:space="preserve">Het opzetstuk en rooster worden verzorgd ingewerkt in de voorziene balkonbevloering. </w:t>
      </w:r>
    </w:p>
    <w:p w14:paraId="4D05AE70" w14:textId="77777777" w:rsidR="00435422" w:rsidRPr="00C867C0" w:rsidRDefault="00435422" w:rsidP="00435422">
      <w:pPr>
        <w:pStyle w:val="Plattetekstinspringen"/>
      </w:pPr>
      <w:r w:rsidRPr="00C867C0">
        <w:t>Het geheel garandeert een reuk- en waterdichte aansluiting.</w:t>
      </w:r>
    </w:p>
    <w:p w14:paraId="6E01D2FB" w14:textId="77777777" w:rsidR="00435422" w:rsidRPr="00C867C0" w:rsidRDefault="00435422" w:rsidP="00435422">
      <w:pPr>
        <w:pStyle w:val="Kop6"/>
      </w:pPr>
      <w:r w:rsidRPr="00C867C0">
        <w:t>Toepassing</w:t>
      </w:r>
    </w:p>
    <w:p w14:paraId="5707CE49" w14:textId="77777777" w:rsidR="00435422" w:rsidRPr="00C867C0" w:rsidRDefault="00435422" w:rsidP="00435422">
      <w:pPr>
        <w:pStyle w:val="Kop3"/>
      </w:pPr>
      <w:bookmarkStart w:id="1320" w:name="_Toc523316180"/>
      <w:bookmarkStart w:id="1321" w:name="_Toc98048027"/>
      <w:bookmarkStart w:id="1322" w:name="_Toc390184619"/>
      <w:bookmarkStart w:id="1323" w:name="_Toc390345700"/>
      <w:bookmarkStart w:id="1324" w:name="_Toc390936007"/>
      <w:bookmarkStart w:id="1325" w:name="_Toc438633639"/>
      <w:r w:rsidRPr="00C867C0">
        <w:t>38.54.</w:t>
      </w:r>
      <w:r w:rsidRPr="00C867C0">
        <w:tab/>
        <w:t>toebehoren - noodspuwers</w:t>
      </w:r>
      <w:bookmarkEnd w:id="1320"/>
      <w:r w:rsidRPr="00C867C0">
        <w:tab/>
      </w:r>
      <w:r w:rsidRPr="00C867C0">
        <w:rPr>
          <w:rStyle w:val="MeetChar"/>
        </w:rPr>
        <w:t>|PM|</w:t>
      </w:r>
      <w:bookmarkEnd w:id="1321"/>
      <w:bookmarkEnd w:id="1322"/>
      <w:bookmarkEnd w:id="1323"/>
      <w:r w:rsidRPr="00C867C0">
        <w:rPr>
          <w:rStyle w:val="MeetChar"/>
        </w:rPr>
        <w:t xml:space="preserve">of </w:t>
      </w:r>
      <w:r w:rsidRPr="00C867C0">
        <w:rPr>
          <w:rStyle w:val="MeetChar"/>
        </w:rPr>
        <w:sym w:font="Symbol" w:char="F0E7"/>
      </w:r>
      <w:r w:rsidRPr="00C867C0">
        <w:rPr>
          <w:rStyle w:val="MeetChar"/>
        </w:rPr>
        <w:t>FH</w:t>
      </w:r>
      <w:r w:rsidRPr="00C867C0">
        <w:rPr>
          <w:rStyle w:val="MeetChar"/>
        </w:rPr>
        <w:sym w:font="Symbol" w:char="F0E7"/>
      </w:r>
      <w:r w:rsidRPr="00C867C0">
        <w:rPr>
          <w:rStyle w:val="MeetChar"/>
        </w:rPr>
        <w:t xml:space="preserve"> st</w:t>
      </w:r>
      <w:bookmarkEnd w:id="1324"/>
      <w:bookmarkEnd w:id="1325"/>
    </w:p>
    <w:p w14:paraId="61819DF6" w14:textId="77777777" w:rsidR="00435422" w:rsidRPr="00C867C0" w:rsidRDefault="00435422" w:rsidP="00435422">
      <w:pPr>
        <w:pStyle w:val="Kop6"/>
      </w:pPr>
      <w:r w:rsidRPr="00C867C0">
        <w:t>Meting</w:t>
      </w:r>
    </w:p>
    <w:p w14:paraId="4495BF3B" w14:textId="77777777" w:rsidR="00435422" w:rsidRPr="00C867C0" w:rsidRDefault="00435422" w:rsidP="00435422">
      <w:pPr>
        <w:pStyle w:val="ofwel"/>
      </w:pPr>
      <w:r w:rsidRPr="00C867C0">
        <w:t>(ofwel)</w:t>
      </w:r>
    </w:p>
    <w:p w14:paraId="3FD6249B" w14:textId="77777777" w:rsidR="00435422" w:rsidRPr="00C867C0" w:rsidRDefault="00435422" w:rsidP="00435422">
      <w:pPr>
        <w:pStyle w:val="Plattetekstinspringen"/>
      </w:pPr>
      <w:r w:rsidRPr="00C867C0">
        <w:t xml:space="preserve">aard van de overeenkomst: Pro Memorie (PM) </w:t>
      </w:r>
    </w:p>
    <w:p w14:paraId="154736E9" w14:textId="77777777" w:rsidR="00435422" w:rsidRPr="00C867C0" w:rsidRDefault="00435422" w:rsidP="00435422">
      <w:pPr>
        <w:pStyle w:val="ofwel"/>
      </w:pPr>
      <w:r w:rsidRPr="00C867C0">
        <w:t>(ofwel)</w:t>
      </w:r>
    </w:p>
    <w:p w14:paraId="681251FF" w14:textId="77777777" w:rsidR="00435422" w:rsidRPr="00C867C0" w:rsidRDefault="00435422" w:rsidP="00435422">
      <w:pPr>
        <w:pStyle w:val="Plattetekstinspringen"/>
      </w:pPr>
      <w:r w:rsidRPr="00C867C0">
        <w:t>meeteenheid: per stuk</w:t>
      </w:r>
    </w:p>
    <w:p w14:paraId="21E09D2C" w14:textId="77777777" w:rsidR="00435422" w:rsidRPr="00C867C0" w:rsidRDefault="00435422" w:rsidP="00435422">
      <w:pPr>
        <w:pStyle w:val="Plattetekstinspringen"/>
      </w:pPr>
      <w:r w:rsidRPr="00C867C0">
        <w:t>aard van de overeenkomst: Forfaitaire Hoeveelheid (FH)</w:t>
      </w:r>
    </w:p>
    <w:p w14:paraId="40FA6C4A" w14:textId="77777777" w:rsidR="00435422" w:rsidRPr="00C867C0" w:rsidRDefault="00435422" w:rsidP="00435422">
      <w:pPr>
        <w:pStyle w:val="Kop6"/>
      </w:pPr>
      <w:r w:rsidRPr="00C867C0">
        <w:t>Materiaal</w:t>
      </w:r>
    </w:p>
    <w:p w14:paraId="62191B69" w14:textId="77777777" w:rsidR="00435422" w:rsidRPr="00C867C0" w:rsidRDefault="00435422" w:rsidP="00435422">
      <w:pPr>
        <w:pStyle w:val="Plattetekstinspringen"/>
      </w:pPr>
      <w:r w:rsidRPr="00C867C0">
        <w:t xml:space="preserve">De noodspuwers, worden voorzien </w:t>
      </w:r>
    </w:p>
    <w:p w14:paraId="783D84C0" w14:textId="77777777" w:rsidR="00435422" w:rsidRPr="00C867C0" w:rsidRDefault="00435422" w:rsidP="00435422">
      <w:pPr>
        <w:pStyle w:val="ofwelinspringen"/>
      </w:pPr>
      <w:r w:rsidRPr="00C867C0">
        <w:rPr>
          <w:rStyle w:val="ofwelChar"/>
        </w:rPr>
        <w:t>(ofwel)</w:t>
      </w:r>
      <w:r w:rsidRPr="00C867C0">
        <w:t xml:space="preserve"> als primaire hemelwaterafvoer voor de luifels /…. </w:t>
      </w:r>
    </w:p>
    <w:p w14:paraId="6B1AB262" w14:textId="77777777" w:rsidR="00435422" w:rsidRPr="00C867C0" w:rsidRDefault="00435422" w:rsidP="00435422">
      <w:pPr>
        <w:pStyle w:val="ofwelinspringen"/>
      </w:pPr>
      <w:r w:rsidRPr="00C867C0">
        <w:rPr>
          <w:rStyle w:val="ofwelChar"/>
        </w:rPr>
        <w:t>(ofwel)</w:t>
      </w:r>
      <w:r w:rsidRPr="00C867C0">
        <w:t xml:space="preserve"> als secundaire hemelwaterafvoer ingeval verstopping van de primaire afvoer van platte daken / terrassen /…</w:t>
      </w:r>
    </w:p>
    <w:p w14:paraId="7A3A4485" w14:textId="77777777" w:rsidR="00435422" w:rsidRPr="00C867C0" w:rsidRDefault="00435422" w:rsidP="00435422">
      <w:pPr>
        <w:pStyle w:val="Plattetekstinspringen"/>
      </w:pPr>
      <w:r w:rsidRPr="00C867C0">
        <w:t>De spuwertjes zijn voorzien van aangepaste plakplaatjes voor een stabiele en waterdichte aansluiting op de voorziene dakdichting.</w:t>
      </w:r>
    </w:p>
    <w:p w14:paraId="2863AA50" w14:textId="77777777" w:rsidR="00435422" w:rsidRPr="00C867C0" w:rsidRDefault="00435422" w:rsidP="00435422">
      <w:pPr>
        <w:pStyle w:val="Kop8"/>
      </w:pPr>
      <w:r w:rsidRPr="00C867C0">
        <w:t>Specificaties</w:t>
      </w:r>
    </w:p>
    <w:p w14:paraId="12898C9E" w14:textId="77777777" w:rsidR="00435422" w:rsidRPr="00C867C0" w:rsidRDefault="00435422" w:rsidP="00435422">
      <w:pPr>
        <w:pStyle w:val="Plattetekstinspringen"/>
        <w:rPr>
          <w:rStyle w:val="Keuze-blauw"/>
        </w:rPr>
      </w:pPr>
      <w:r w:rsidRPr="00C867C0">
        <w:t xml:space="preserve">Materiaal: </w:t>
      </w:r>
      <w:r w:rsidRPr="00C867C0">
        <w:rPr>
          <w:rStyle w:val="Keuze-blauw"/>
        </w:rPr>
        <w:t xml:space="preserve">lood (wanddikte minimum </w:t>
      </w:r>
      <w:smartTag w:uri="urn:schemas-microsoft-com:office:smarttags" w:element="metricconverter">
        <w:smartTagPr>
          <w:attr w:name="ProductID" w:val="2 mm"/>
        </w:smartTagPr>
        <w:r w:rsidRPr="00C867C0">
          <w:rPr>
            <w:rStyle w:val="Keuze-blauw"/>
          </w:rPr>
          <w:t>2 mm</w:t>
        </w:r>
      </w:smartTag>
      <w:r w:rsidRPr="00C867C0">
        <w:rPr>
          <w:rStyle w:val="Keuze-blauw"/>
        </w:rPr>
        <w:t xml:space="preserve">) / aluminium / roestvast staal (RVS) / kunststof PE / </w:t>
      </w:r>
    </w:p>
    <w:p w14:paraId="41E43CCD" w14:textId="77777777" w:rsidR="00435422" w:rsidRPr="00C867C0" w:rsidRDefault="00435422" w:rsidP="00435422">
      <w:pPr>
        <w:pStyle w:val="Plattetekstinspringen"/>
        <w:rPr>
          <w:rStyle w:val="Keuze-blauw"/>
        </w:rPr>
      </w:pPr>
      <w:r w:rsidRPr="00C867C0">
        <w:t xml:space="preserve">Diameter: minimum </w:t>
      </w:r>
      <w:r w:rsidRPr="00C867C0">
        <w:rPr>
          <w:rStyle w:val="Keuze-blauw"/>
        </w:rPr>
        <w:t>30 / 40 / 50 / 60 / 80 / ...</w:t>
      </w:r>
      <w:r w:rsidRPr="00C867C0">
        <w:t xml:space="preserve"> mm / </w:t>
      </w:r>
      <w:r w:rsidRPr="00C867C0">
        <w:rPr>
          <w:rStyle w:val="Keuze-blauw"/>
        </w:rPr>
        <w:t>aangepaste diameter volgens TV 191 § 4.2</w:t>
      </w:r>
    </w:p>
    <w:p w14:paraId="6BFD4F2C" w14:textId="77777777" w:rsidR="00435422" w:rsidRPr="00C867C0" w:rsidRDefault="00435422" w:rsidP="00435422">
      <w:pPr>
        <w:pStyle w:val="Plattetekstinspringen"/>
      </w:pPr>
      <w:r w:rsidRPr="00C867C0">
        <w:t xml:space="preserve">Uitsteek (t.o.v.) gevelvlak: minimum </w:t>
      </w:r>
      <w:r w:rsidRPr="00C867C0">
        <w:rPr>
          <w:rStyle w:val="Keuze-blauw"/>
        </w:rPr>
        <w:t>50 / …</w:t>
      </w:r>
      <w:r w:rsidRPr="00C867C0">
        <w:t xml:space="preserve"> mm</w:t>
      </w:r>
    </w:p>
    <w:p w14:paraId="6FD34EDB" w14:textId="77777777" w:rsidR="00435422" w:rsidRPr="00C867C0" w:rsidRDefault="00435422" w:rsidP="00435422">
      <w:pPr>
        <w:pStyle w:val="Plattetekstinspringen"/>
      </w:pPr>
      <w:r w:rsidRPr="00C867C0">
        <w:t>Opstelling: …</w:t>
      </w:r>
    </w:p>
    <w:p w14:paraId="18851BC6" w14:textId="77777777" w:rsidR="00435422" w:rsidRPr="00C867C0" w:rsidRDefault="00435422" w:rsidP="00435422">
      <w:pPr>
        <w:pStyle w:val="Kop6"/>
      </w:pPr>
      <w:r w:rsidRPr="00C867C0">
        <w:t>Uitvoering</w:t>
      </w:r>
    </w:p>
    <w:p w14:paraId="45874A47" w14:textId="77777777" w:rsidR="00435422" w:rsidRPr="00C867C0" w:rsidRDefault="00435422" w:rsidP="00435422">
      <w:pPr>
        <w:pStyle w:val="Plattetekstinspringen"/>
      </w:pPr>
      <w:r w:rsidRPr="00C867C0">
        <w:t>Positionering bij platte daken volgens TV TV 244 § 3.4.3 – Nooduitlaten – spuwers</w:t>
      </w:r>
    </w:p>
    <w:p w14:paraId="72396D57" w14:textId="77777777" w:rsidR="00435422" w:rsidRPr="00C867C0" w:rsidRDefault="00435422" w:rsidP="00435422">
      <w:pPr>
        <w:pStyle w:val="Plattetekstinspringen"/>
      </w:pPr>
      <w:r w:rsidRPr="00C867C0">
        <w:t>Voor de noodspuwers van terrassen wordt rekening gehouden met TV 196 – Balkons.</w:t>
      </w:r>
    </w:p>
    <w:p w14:paraId="2024A3DC" w14:textId="77777777" w:rsidR="00435422" w:rsidRPr="00C867C0" w:rsidRDefault="00435422" w:rsidP="00435422">
      <w:pPr>
        <w:pStyle w:val="Plattetekstinspringen"/>
      </w:pPr>
      <w:r w:rsidRPr="00C867C0">
        <w:t xml:space="preserve">De juiste doorgangslengte moet ter plaatse worden opgemeten. Bij horizontale plaatsing worden de buisjes lichtjes afwaterend naar buiten toe geplaatst. </w:t>
      </w:r>
    </w:p>
    <w:p w14:paraId="38AEEF23" w14:textId="77777777" w:rsidR="00435422" w:rsidRPr="00C867C0" w:rsidRDefault="00435422" w:rsidP="00435422">
      <w:pPr>
        <w:pStyle w:val="Plattetekstinspringen"/>
      </w:pPr>
      <w:r w:rsidRPr="00C867C0">
        <w:t xml:space="preserve">Doorvoeren doorheen de dakopbouw en/of wanden worden tijdens de ruwbouwwerken voorzien van aangepaste doorvoermoffen zonder afbreuk te doen aan de prestaties van de bouwschil (luchtdichtheid, … ). </w:t>
      </w:r>
    </w:p>
    <w:p w14:paraId="2A18DEBE" w14:textId="77777777" w:rsidR="00435422" w:rsidRPr="00C867C0" w:rsidRDefault="00435422" w:rsidP="00435422">
      <w:pPr>
        <w:pStyle w:val="Plattetekstinspringen"/>
      </w:pPr>
      <w:r w:rsidRPr="00C867C0">
        <w:t>De aansluiting garandeert een waterdichte en verzorgde aansluiting met het dakvlak en gevelzichtvlak. De doorvoeropening wordt afgewerkt met een aangepaste kit (uitsparing en afwerking is een  last van de algemene aanneming ruwbouw).</w:t>
      </w:r>
    </w:p>
    <w:p w14:paraId="1725EE60" w14:textId="77777777" w:rsidR="00365CB7" w:rsidRPr="0063726C" w:rsidRDefault="00435422" w:rsidP="00435422">
      <w:pPr>
        <w:pStyle w:val="Kop6"/>
      </w:pPr>
      <w:r w:rsidRPr="00C867C0">
        <w:t>Toepassing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365CB7" w:rsidRPr="0063726C" w:rsidSect="00061977">
      <w:footerReference w:type="default" r:id="rId11"/>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0EB3" w14:textId="77777777" w:rsidR="009A6A18" w:rsidRDefault="009A6A18">
      <w:r>
        <w:separator/>
      </w:r>
    </w:p>
  </w:endnote>
  <w:endnote w:type="continuationSeparator" w:id="0">
    <w:p w14:paraId="3ECCF90B" w14:textId="77777777" w:rsidR="009A6A18" w:rsidRDefault="009A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Times-Roman">
    <w:altName w:val="Times-Roman"/>
    <w:panose1 w:val="00000000000000000000"/>
    <w:charset w:val="00"/>
    <w:family w:val="roman"/>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E6E" w14:textId="77777777" w:rsidR="009A6A18" w:rsidRDefault="009A6A18" w:rsidP="00791247">
    <w:pPr>
      <w:pBdr>
        <w:top w:val="single" w:sz="4" w:space="1" w:color="auto"/>
      </w:pBdr>
      <w:tabs>
        <w:tab w:val="left" w:pos="4820"/>
        <w:tab w:val="center" w:pos="5103"/>
        <w:tab w:val="left" w:pos="8789"/>
      </w:tabs>
      <w:rPr>
        <w:b/>
        <w:color w:val="808080"/>
        <w:sz w:val="16"/>
      </w:rPr>
    </w:pPr>
    <w:r>
      <w:rPr>
        <w:b/>
        <w:color w:val="808080"/>
        <w:sz w:val="16"/>
      </w:rPr>
      <w:t>Bouwtechnisch Bestek Woningbouw VMSW</w:t>
    </w:r>
    <w:r>
      <w:rPr>
        <w:b/>
        <w:color w:val="808080"/>
        <w:sz w:val="16"/>
      </w:rPr>
      <w:tab/>
      <w:t>versie 2</w:t>
    </w:r>
    <w:r w:rsidR="00C42341">
      <w:rPr>
        <w:b/>
        <w:color w:val="808080"/>
        <w:sz w:val="16"/>
      </w:rPr>
      <w:t>2</w:t>
    </w:r>
    <w:r>
      <w:rPr>
        <w:b/>
        <w:color w:val="808080"/>
        <w:sz w:val="16"/>
      </w:rPr>
      <w:t xml:space="preserve"> december 201</w:t>
    </w:r>
    <w:r w:rsidR="00C42341">
      <w:rPr>
        <w:b/>
        <w:color w:val="808080"/>
        <w:sz w:val="16"/>
      </w:rPr>
      <w:t>5</w:t>
    </w:r>
    <w:r>
      <w:rPr>
        <w:b/>
        <w:color w:val="808080"/>
        <w:sz w:val="16"/>
      </w:rPr>
      <w:tab/>
    </w:r>
    <w:r>
      <w:rPr>
        <w:b/>
        <w:color w:val="808080"/>
        <w:sz w:val="16"/>
      </w:rPr>
      <w:fldChar w:fldCharType="begin"/>
    </w:r>
    <w:r>
      <w:rPr>
        <w:b/>
        <w:color w:val="808080"/>
        <w:sz w:val="16"/>
      </w:rPr>
      <w:instrText xml:space="preserve"> PAGE </w:instrText>
    </w:r>
    <w:r>
      <w:rPr>
        <w:b/>
        <w:color w:val="808080"/>
        <w:sz w:val="16"/>
      </w:rPr>
      <w:fldChar w:fldCharType="separate"/>
    </w:r>
    <w:r w:rsidR="00C42341">
      <w:rPr>
        <w:b/>
        <w:noProof/>
        <w:color w:val="808080"/>
        <w:sz w:val="16"/>
      </w:rPr>
      <w:t>1</w:t>
    </w:r>
    <w:r>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9A11" w14:textId="77777777" w:rsidR="009A6A18" w:rsidRDefault="009A6A18">
      <w:r>
        <w:separator/>
      </w:r>
    </w:p>
  </w:footnote>
  <w:footnote w:type="continuationSeparator" w:id="0">
    <w:p w14:paraId="20C2E388" w14:textId="77777777" w:rsidR="009A6A18" w:rsidRDefault="009A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09"/>
    <w:rsid w:val="000001DB"/>
    <w:rsid w:val="00002949"/>
    <w:rsid w:val="00003594"/>
    <w:rsid w:val="00004CA5"/>
    <w:rsid w:val="00005A8C"/>
    <w:rsid w:val="00005B5E"/>
    <w:rsid w:val="00010C1B"/>
    <w:rsid w:val="00010E55"/>
    <w:rsid w:val="0001487A"/>
    <w:rsid w:val="000164CE"/>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004"/>
    <w:rsid w:val="00063EF8"/>
    <w:rsid w:val="00064B16"/>
    <w:rsid w:val="00065282"/>
    <w:rsid w:val="00065961"/>
    <w:rsid w:val="00070188"/>
    <w:rsid w:val="00070A82"/>
    <w:rsid w:val="00072314"/>
    <w:rsid w:val="00074D04"/>
    <w:rsid w:val="00074ECC"/>
    <w:rsid w:val="00076B46"/>
    <w:rsid w:val="0008191F"/>
    <w:rsid w:val="000837DE"/>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B7F49"/>
    <w:rsid w:val="000C1A99"/>
    <w:rsid w:val="000C299D"/>
    <w:rsid w:val="000C2B6C"/>
    <w:rsid w:val="000C312C"/>
    <w:rsid w:val="000C455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7C3"/>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580E"/>
    <w:rsid w:val="00146D67"/>
    <w:rsid w:val="00147D56"/>
    <w:rsid w:val="00150DA6"/>
    <w:rsid w:val="00151A75"/>
    <w:rsid w:val="001528E5"/>
    <w:rsid w:val="001576DE"/>
    <w:rsid w:val="001578A4"/>
    <w:rsid w:val="0016142C"/>
    <w:rsid w:val="00165BFC"/>
    <w:rsid w:val="001667D1"/>
    <w:rsid w:val="00172475"/>
    <w:rsid w:val="00173E0B"/>
    <w:rsid w:val="0017636F"/>
    <w:rsid w:val="00176E7C"/>
    <w:rsid w:val="00183030"/>
    <w:rsid w:val="001852C5"/>
    <w:rsid w:val="001856ED"/>
    <w:rsid w:val="00185AE9"/>
    <w:rsid w:val="00185EA7"/>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52F"/>
    <w:rsid w:val="001D0BF2"/>
    <w:rsid w:val="001D3940"/>
    <w:rsid w:val="001D634E"/>
    <w:rsid w:val="001D70D5"/>
    <w:rsid w:val="001D7799"/>
    <w:rsid w:val="001E0AD8"/>
    <w:rsid w:val="001E1373"/>
    <w:rsid w:val="001E1A68"/>
    <w:rsid w:val="001E1CEB"/>
    <w:rsid w:val="001E3E9D"/>
    <w:rsid w:val="001E4BF2"/>
    <w:rsid w:val="001E60FA"/>
    <w:rsid w:val="001F010B"/>
    <w:rsid w:val="001F0289"/>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3275"/>
    <w:rsid w:val="002363ED"/>
    <w:rsid w:val="002401AA"/>
    <w:rsid w:val="00241ECD"/>
    <w:rsid w:val="00242509"/>
    <w:rsid w:val="0024273C"/>
    <w:rsid w:val="0024511F"/>
    <w:rsid w:val="00247A91"/>
    <w:rsid w:val="0025161E"/>
    <w:rsid w:val="00255BB2"/>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328C"/>
    <w:rsid w:val="00296B51"/>
    <w:rsid w:val="0029796C"/>
    <w:rsid w:val="002979FB"/>
    <w:rsid w:val="002A1CC8"/>
    <w:rsid w:val="002A5B6D"/>
    <w:rsid w:val="002A6791"/>
    <w:rsid w:val="002A739F"/>
    <w:rsid w:val="002A7F2A"/>
    <w:rsid w:val="002B04FF"/>
    <w:rsid w:val="002B07BD"/>
    <w:rsid w:val="002B11F9"/>
    <w:rsid w:val="002B2A3A"/>
    <w:rsid w:val="002B5252"/>
    <w:rsid w:val="002B662E"/>
    <w:rsid w:val="002B775C"/>
    <w:rsid w:val="002C082C"/>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64EE"/>
    <w:rsid w:val="0030011E"/>
    <w:rsid w:val="003024A2"/>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37433"/>
    <w:rsid w:val="00340B2C"/>
    <w:rsid w:val="003411EB"/>
    <w:rsid w:val="00341ECD"/>
    <w:rsid w:val="003422CD"/>
    <w:rsid w:val="00342A0A"/>
    <w:rsid w:val="00346975"/>
    <w:rsid w:val="00350ABF"/>
    <w:rsid w:val="003521A0"/>
    <w:rsid w:val="0035287F"/>
    <w:rsid w:val="00352BA8"/>
    <w:rsid w:val="003538FE"/>
    <w:rsid w:val="00353F46"/>
    <w:rsid w:val="00355AF9"/>
    <w:rsid w:val="0035690E"/>
    <w:rsid w:val="00360544"/>
    <w:rsid w:val="00365CB7"/>
    <w:rsid w:val="00367809"/>
    <w:rsid w:val="00367E0C"/>
    <w:rsid w:val="00370F4F"/>
    <w:rsid w:val="0037340B"/>
    <w:rsid w:val="00374820"/>
    <w:rsid w:val="00376304"/>
    <w:rsid w:val="003769E1"/>
    <w:rsid w:val="003770AA"/>
    <w:rsid w:val="00377806"/>
    <w:rsid w:val="0038004B"/>
    <w:rsid w:val="00380A38"/>
    <w:rsid w:val="003811C4"/>
    <w:rsid w:val="00383532"/>
    <w:rsid w:val="00384703"/>
    <w:rsid w:val="00384CCB"/>
    <w:rsid w:val="00386DB6"/>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4192"/>
    <w:rsid w:val="003B4F1C"/>
    <w:rsid w:val="003B5347"/>
    <w:rsid w:val="003C0DF8"/>
    <w:rsid w:val="003C5FAD"/>
    <w:rsid w:val="003D0215"/>
    <w:rsid w:val="003D08C1"/>
    <w:rsid w:val="003D11C0"/>
    <w:rsid w:val="003D3054"/>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1C09"/>
    <w:rsid w:val="00422B19"/>
    <w:rsid w:val="00424318"/>
    <w:rsid w:val="00425CBA"/>
    <w:rsid w:val="004306C7"/>
    <w:rsid w:val="0043173B"/>
    <w:rsid w:val="00432B61"/>
    <w:rsid w:val="004331F5"/>
    <w:rsid w:val="00434A7E"/>
    <w:rsid w:val="00435243"/>
    <w:rsid w:val="00435274"/>
    <w:rsid w:val="00435422"/>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52FD"/>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40869"/>
    <w:rsid w:val="00542052"/>
    <w:rsid w:val="0054269F"/>
    <w:rsid w:val="00543A01"/>
    <w:rsid w:val="00544740"/>
    <w:rsid w:val="005456E1"/>
    <w:rsid w:val="005469C7"/>
    <w:rsid w:val="0055098A"/>
    <w:rsid w:val="0055173C"/>
    <w:rsid w:val="00551D4A"/>
    <w:rsid w:val="00552F25"/>
    <w:rsid w:val="0056120D"/>
    <w:rsid w:val="00561D0D"/>
    <w:rsid w:val="00563358"/>
    <w:rsid w:val="00563ACA"/>
    <w:rsid w:val="005652EC"/>
    <w:rsid w:val="005660AA"/>
    <w:rsid w:val="005663EE"/>
    <w:rsid w:val="0056735A"/>
    <w:rsid w:val="005677D5"/>
    <w:rsid w:val="00567AB8"/>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F1155"/>
    <w:rsid w:val="005F15BF"/>
    <w:rsid w:val="005F29E5"/>
    <w:rsid w:val="005F401F"/>
    <w:rsid w:val="005F7196"/>
    <w:rsid w:val="005F742A"/>
    <w:rsid w:val="005F7C57"/>
    <w:rsid w:val="0060075C"/>
    <w:rsid w:val="00604688"/>
    <w:rsid w:val="0061558E"/>
    <w:rsid w:val="006163B0"/>
    <w:rsid w:val="00616C33"/>
    <w:rsid w:val="006179FD"/>
    <w:rsid w:val="00617DB5"/>
    <w:rsid w:val="0062065D"/>
    <w:rsid w:val="00622086"/>
    <w:rsid w:val="00622E0A"/>
    <w:rsid w:val="00623CC5"/>
    <w:rsid w:val="00623FB5"/>
    <w:rsid w:val="0062404D"/>
    <w:rsid w:val="00624816"/>
    <w:rsid w:val="00624CC6"/>
    <w:rsid w:val="00624E8C"/>
    <w:rsid w:val="00624F80"/>
    <w:rsid w:val="0062555A"/>
    <w:rsid w:val="00625DA1"/>
    <w:rsid w:val="00625E37"/>
    <w:rsid w:val="006263C2"/>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ABA"/>
    <w:rsid w:val="00653697"/>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BF6"/>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216"/>
    <w:rsid w:val="006B5BC4"/>
    <w:rsid w:val="006B6474"/>
    <w:rsid w:val="006B6E30"/>
    <w:rsid w:val="006B7D95"/>
    <w:rsid w:val="006C56AB"/>
    <w:rsid w:val="006C5826"/>
    <w:rsid w:val="006C5A84"/>
    <w:rsid w:val="006C6F89"/>
    <w:rsid w:val="006C7288"/>
    <w:rsid w:val="006D0105"/>
    <w:rsid w:val="006D0B08"/>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BF8"/>
    <w:rsid w:val="006F7CC3"/>
    <w:rsid w:val="006F7D80"/>
    <w:rsid w:val="0070003A"/>
    <w:rsid w:val="007005BE"/>
    <w:rsid w:val="007010E2"/>
    <w:rsid w:val="00702D3D"/>
    <w:rsid w:val="0070373A"/>
    <w:rsid w:val="00704A15"/>
    <w:rsid w:val="007054E1"/>
    <w:rsid w:val="00705FB0"/>
    <w:rsid w:val="007109AD"/>
    <w:rsid w:val="0071255F"/>
    <w:rsid w:val="00713038"/>
    <w:rsid w:val="00713180"/>
    <w:rsid w:val="00714241"/>
    <w:rsid w:val="0071453C"/>
    <w:rsid w:val="0071494E"/>
    <w:rsid w:val="00714DD7"/>
    <w:rsid w:val="0071591C"/>
    <w:rsid w:val="00716DB0"/>
    <w:rsid w:val="00717786"/>
    <w:rsid w:val="00720EB9"/>
    <w:rsid w:val="0072173A"/>
    <w:rsid w:val="00725FF0"/>
    <w:rsid w:val="007269EB"/>
    <w:rsid w:val="00731375"/>
    <w:rsid w:val="00733166"/>
    <w:rsid w:val="00741490"/>
    <w:rsid w:val="00744D84"/>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19F"/>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0F43"/>
    <w:rsid w:val="007E3323"/>
    <w:rsid w:val="007E44D3"/>
    <w:rsid w:val="007E4F2C"/>
    <w:rsid w:val="007E5A16"/>
    <w:rsid w:val="007F03F0"/>
    <w:rsid w:val="007F6439"/>
    <w:rsid w:val="007F735B"/>
    <w:rsid w:val="00800F28"/>
    <w:rsid w:val="00802075"/>
    <w:rsid w:val="00804AB7"/>
    <w:rsid w:val="00804ED2"/>
    <w:rsid w:val="00806E85"/>
    <w:rsid w:val="00807507"/>
    <w:rsid w:val="00814394"/>
    <w:rsid w:val="0081439A"/>
    <w:rsid w:val="0081600A"/>
    <w:rsid w:val="008200FC"/>
    <w:rsid w:val="008203C6"/>
    <w:rsid w:val="008216A0"/>
    <w:rsid w:val="00823850"/>
    <w:rsid w:val="00824B13"/>
    <w:rsid w:val="00825C02"/>
    <w:rsid w:val="00826B9A"/>
    <w:rsid w:val="008300A9"/>
    <w:rsid w:val="008310EB"/>
    <w:rsid w:val="0083135C"/>
    <w:rsid w:val="00831717"/>
    <w:rsid w:val="00834984"/>
    <w:rsid w:val="0083576B"/>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75C"/>
    <w:rsid w:val="008A6E58"/>
    <w:rsid w:val="008A73FC"/>
    <w:rsid w:val="008A7A33"/>
    <w:rsid w:val="008B14C3"/>
    <w:rsid w:val="008B3AFB"/>
    <w:rsid w:val="008B42E3"/>
    <w:rsid w:val="008B54D8"/>
    <w:rsid w:val="008C3008"/>
    <w:rsid w:val="008C3DD4"/>
    <w:rsid w:val="008C4A1D"/>
    <w:rsid w:val="008C4DA7"/>
    <w:rsid w:val="008C7A1F"/>
    <w:rsid w:val="008D1208"/>
    <w:rsid w:val="008D178A"/>
    <w:rsid w:val="008D189F"/>
    <w:rsid w:val="008D19FB"/>
    <w:rsid w:val="008D2444"/>
    <w:rsid w:val="008D2DC3"/>
    <w:rsid w:val="008D41CB"/>
    <w:rsid w:val="008D5551"/>
    <w:rsid w:val="008D661D"/>
    <w:rsid w:val="008E0E6D"/>
    <w:rsid w:val="008E3A0D"/>
    <w:rsid w:val="008E437A"/>
    <w:rsid w:val="008E46DB"/>
    <w:rsid w:val="008E682E"/>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A6A18"/>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56C2"/>
    <w:rsid w:val="00A160E1"/>
    <w:rsid w:val="00A1719E"/>
    <w:rsid w:val="00A2495E"/>
    <w:rsid w:val="00A26D6F"/>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77BE6"/>
    <w:rsid w:val="00A80F68"/>
    <w:rsid w:val="00A80FC9"/>
    <w:rsid w:val="00A81C0A"/>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1679"/>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F6485"/>
    <w:rsid w:val="00B002DF"/>
    <w:rsid w:val="00B00525"/>
    <w:rsid w:val="00B01F0E"/>
    <w:rsid w:val="00B02484"/>
    <w:rsid w:val="00B0291F"/>
    <w:rsid w:val="00B03D90"/>
    <w:rsid w:val="00B04C64"/>
    <w:rsid w:val="00B04DC5"/>
    <w:rsid w:val="00B04F7B"/>
    <w:rsid w:val="00B05448"/>
    <w:rsid w:val="00B06C48"/>
    <w:rsid w:val="00B07D7E"/>
    <w:rsid w:val="00B11181"/>
    <w:rsid w:val="00B11CDF"/>
    <w:rsid w:val="00B11F0B"/>
    <w:rsid w:val="00B1435D"/>
    <w:rsid w:val="00B1557B"/>
    <w:rsid w:val="00B17DCA"/>
    <w:rsid w:val="00B21D0D"/>
    <w:rsid w:val="00B23F12"/>
    <w:rsid w:val="00B24EA5"/>
    <w:rsid w:val="00B27172"/>
    <w:rsid w:val="00B301E8"/>
    <w:rsid w:val="00B306E6"/>
    <w:rsid w:val="00B313A5"/>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20F1"/>
    <w:rsid w:val="00BB3CF3"/>
    <w:rsid w:val="00BB48BB"/>
    <w:rsid w:val="00BB557D"/>
    <w:rsid w:val="00BC0109"/>
    <w:rsid w:val="00BC5000"/>
    <w:rsid w:val="00BC61C7"/>
    <w:rsid w:val="00BD266F"/>
    <w:rsid w:val="00BD5C13"/>
    <w:rsid w:val="00BD6957"/>
    <w:rsid w:val="00BD6B83"/>
    <w:rsid w:val="00BE187D"/>
    <w:rsid w:val="00BE203A"/>
    <w:rsid w:val="00BE2311"/>
    <w:rsid w:val="00BE3A89"/>
    <w:rsid w:val="00BF041E"/>
    <w:rsid w:val="00BF0D58"/>
    <w:rsid w:val="00BF1A3A"/>
    <w:rsid w:val="00BF53E6"/>
    <w:rsid w:val="00BF63AF"/>
    <w:rsid w:val="00BF6790"/>
    <w:rsid w:val="00BF79A4"/>
    <w:rsid w:val="00C0296C"/>
    <w:rsid w:val="00C037BA"/>
    <w:rsid w:val="00C0502F"/>
    <w:rsid w:val="00C0657C"/>
    <w:rsid w:val="00C06C55"/>
    <w:rsid w:val="00C11096"/>
    <w:rsid w:val="00C1205E"/>
    <w:rsid w:val="00C126D2"/>
    <w:rsid w:val="00C25512"/>
    <w:rsid w:val="00C26769"/>
    <w:rsid w:val="00C26B6B"/>
    <w:rsid w:val="00C31147"/>
    <w:rsid w:val="00C32F55"/>
    <w:rsid w:val="00C347CF"/>
    <w:rsid w:val="00C355ED"/>
    <w:rsid w:val="00C35FC7"/>
    <w:rsid w:val="00C373BE"/>
    <w:rsid w:val="00C37CA0"/>
    <w:rsid w:val="00C41E22"/>
    <w:rsid w:val="00C42289"/>
    <w:rsid w:val="00C42341"/>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7861"/>
    <w:rsid w:val="00D613B6"/>
    <w:rsid w:val="00D61DE7"/>
    <w:rsid w:val="00D6305B"/>
    <w:rsid w:val="00D64CF1"/>
    <w:rsid w:val="00D672FC"/>
    <w:rsid w:val="00D7071C"/>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B9F"/>
    <w:rsid w:val="00DA7EFC"/>
    <w:rsid w:val="00DB0276"/>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4EF7"/>
    <w:rsid w:val="00DE705E"/>
    <w:rsid w:val="00DE799F"/>
    <w:rsid w:val="00DF2581"/>
    <w:rsid w:val="00DF2A1A"/>
    <w:rsid w:val="00DF2D7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500E3"/>
    <w:rsid w:val="00E502FA"/>
    <w:rsid w:val="00E526B0"/>
    <w:rsid w:val="00E5276E"/>
    <w:rsid w:val="00E542AC"/>
    <w:rsid w:val="00E56907"/>
    <w:rsid w:val="00E56ACA"/>
    <w:rsid w:val="00E5771A"/>
    <w:rsid w:val="00E605A1"/>
    <w:rsid w:val="00E6065F"/>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1545"/>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546C2"/>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50A6"/>
    <w:rsid w:val="00F86324"/>
    <w:rsid w:val="00F900AA"/>
    <w:rsid w:val="00F90FA1"/>
    <w:rsid w:val="00F92819"/>
    <w:rsid w:val="00F94A89"/>
    <w:rsid w:val="00FA26A9"/>
    <w:rsid w:val="00FA3312"/>
    <w:rsid w:val="00FA67F1"/>
    <w:rsid w:val="00FA703D"/>
    <w:rsid w:val="00FA72FD"/>
    <w:rsid w:val="00FB242E"/>
    <w:rsid w:val="00FB2A68"/>
    <w:rsid w:val="00FB3BE6"/>
    <w:rsid w:val="00FB4E69"/>
    <w:rsid w:val="00FB63C0"/>
    <w:rsid w:val="00FB6A2C"/>
    <w:rsid w:val="00FC12EF"/>
    <w:rsid w:val="00FC2118"/>
    <w:rsid w:val="00FC2A2E"/>
    <w:rsid w:val="00FC4424"/>
    <w:rsid w:val="00FC7152"/>
    <w:rsid w:val="00FC7A94"/>
    <w:rsid w:val="00FD32E5"/>
    <w:rsid w:val="00FD734D"/>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9DABAA"/>
  <w15:docId w15:val="{91C9307D-28F6-42C4-B796-EFD90997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5422"/>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qFormat/>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C66F69"/>
    <w:pPr>
      <w:numPr>
        <w:numId w:val="1"/>
      </w:numPr>
      <w:jc w:val="both"/>
    </w:pPr>
    <w:rPr>
      <w:color w:val="000000"/>
    </w:rPr>
  </w:style>
  <w:style w:type="character" w:customStyle="1" w:styleId="PlattetekstinspringenChar">
    <w:name w:val="Platte tekst inspringen Char"/>
    <w:basedOn w:val="Standaardalinea-lettertype"/>
    <w:link w:val="Plattetekstinspringen"/>
    <w:rsid w:val="00C66F69"/>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uiPriority w:val="99"/>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6F7CC3"/>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paragraph" w:styleId="Plattetekst2">
    <w:name w:val="Body Text 2"/>
    <w:basedOn w:val="Standaard"/>
    <w:link w:val="Plattetekst2Char"/>
    <w:autoRedefine/>
    <w:rsid w:val="00435422"/>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lang w:val="nl-NL"/>
    </w:rPr>
  </w:style>
  <w:style w:type="character" w:customStyle="1" w:styleId="Plattetekst2Char">
    <w:name w:val="Platte tekst 2 Char"/>
    <w:basedOn w:val="Standaardalinea-lettertype"/>
    <w:link w:val="Plattetekst2"/>
    <w:rsid w:val="00435422"/>
    <w:rPr>
      <w:rFonts w:ascii="Trebuchet MS" w:hAnsi="Trebuchet MS" w:cs="Arial"/>
      <w:sz w:val="18"/>
      <w:shd w:val="clear" w:color="auto" w:fill="E6E6E6"/>
      <w:lang w:val="nl-NL" w:eastAsia="en-US"/>
    </w:rPr>
  </w:style>
  <w:style w:type="paragraph" w:styleId="Tekstopmerking">
    <w:name w:val="annotation text"/>
    <w:basedOn w:val="Standaard"/>
    <w:link w:val="TekstopmerkingChar"/>
    <w:uiPriority w:val="99"/>
    <w:semiHidden/>
    <w:unhideWhenUsed/>
    <w:rsid w:val="00435422"/>
  </w:style>
  <w:style w:type="character" w:customStyle="1" w:styleId="TekstopmerkingChar">
    <w:name w:val="Tekst opmerking Char"/>
    <w:basedOn w:val="Standaardalinea-lettertype"/>
    <w:link w:val="Tekstopmerking"/>
    <w:uiPriority w:val="99"/>
    <w:semiHidden/>
    <w:rsid w:val="00435422"/>
    <w:rPr>
      <w:rFonts w:ascii="Trebuchet MS" w:hAnsi="Trebuchet MS"/>
      <w:lang w:val="nl" w:eastAsia="en-US"/>
    </w:rPr>
  </w:style>
  <w:style w:type="paragraph" w:styleId="Onderwerpvanopmerking">
    <w:name w:val="annotation subject"/>
    <w:basedOn w:val="Standaard"/>
    <w:next w:val="Standaard"/>
    <w:link w:val="OnderwerpvanopmerkingChar"/>
    <w:uiPriority w:val="99"/>
    <w:semiHidden/>
    <w:unhideWhenUsed/>
    <w:rsid w:val="00435422"/>
    <w:rPr>
      <w:b/>
      <w:bCs/>
    </w:rPr>
  </w:style>
  <w:style w:type="character" w:customStyle="1" w:styleId="OnderwerpvanopmerkingChar">
    <w:name w:val="Onderwerp van opmerking Char"/>
    <w:basedOn w:val="TekstopmerkingChar"/>
    <w:link w:val="Onderwerpvanopmerking"/>
    <w:uiPriority w:val="99"/>
    <w:semiHidden/>
    <w:rsid w:val="00435422"/>
    <w:rPr>
      <w:rFonts w:ascii="Trebuchet MS" w:hAnsi="Trebuchet MS"/>
      <w:b/>
      <w:bCs/>
      <w:lang w:val="nl" w:eastAsia="en-US"/>
    </w:rPr>
  </w:style>
  <w:style w:type="character" w:styleId="GevolgdeHyperlink">
    <w:name w:val="FollowedHyperlink"/>
    <w:semiHidden/>
    <w:rsid w:val="00435422"/>
    <w:rPr>
      <w:color w:val="800080"/>
      <w:u w:val="single"/>
    </w:rPr>
  </w:style>
  <w:style w:type="paragraph" w:styleId="Bloktekst">
    <w:name w:val="Block Text"/>
    <w:basedOn w:val="Standaard"/>
    <w:semiHidden/>
    <w:rsid w:val="00435422"/>
    <w:pPr>
      <w:widowControl w:val="0"/>
      <w:tabs>
        <w:tab w:val="left" w:pos="-2904"/>
        <w:tab w:val="left" w:pos="-2502"/>
        <w:tab w:val="left" w:pos="-2202"/>
        <w:tab w:val="left" w:pos="-1482"/>
        <w:tab w:val="left" w:pos="-780"/>
        <w:tab w:val="left" w:pos="1356"/>
        <w:tab w:val="left" w:pos="2058"/>
        <w:tab w:val="left" w:pos="2778"/>
        <w:tab w:val="left" w:pos="3480"/>
      </w:tabs>
      <w:ind w:left="993" w:right="-1"/>
      <w:jc w:val="both"/>
    </w:pPr>
    <w:rPr>
      <w:rFonts w:ascii="Arial" w:hAnsi="Arial"/>
      <w:lang w:val="nl-NL"/>
    </w:rPr>
  </w:style>
  <w:style w:type="paragraph" w:styleId="Lijstopsomteken">
    <w:name w:val="List Bullet"/>
    <w:aliases w:val="alfabetische"/>
    <w:basedOn w:val="Standaard"/>
    <w:semiHidden/>
    <w:rsid w:val="00435422"/>
    <w:pPr>
      <w:ind w:left="283" w:hanging="283"/>
    </w:pPr>
    <w:rPr>
      <w:rFonts w:ascii="Arial" w:hAnsi="Arial"/>
    </w:rPr>
  </w:style>
  <w:style w:type="paragraph" w:styleId="Lijst">
    <w:name w:val="List"/>
    <w:basedOn w:val="Standaard"/>
    <w:semiHidden/>
    <w:rsid w:val="00435422"/>
    <w:pPr>
      <w:ind w:left="283" w:hanging="283"/>
    </w:pPr>
    <w:rPr>
      <w:rFonts w:ascii="Arial" w:hAnsi="Arial"/>
    </w:rPr>
  </w:style>
  <w:style w:type="paragraph" w:styleId="Lijst2">
    <w:name w:val="List 2"/>
    <w:basedOn w:val="Standaard"/>
    <w:semiHidden/>
    <w:rsid w:val="00435422"/>
    <w:pPr>
      <w:ind w:left="566" w:hanging="283"/>
    </w:pPr>
    <w:rPr>
      <w:rFonts w:ascii="Arial" w:hAnsi="Arial"/>
    </w:rPr>
  </w:style>
  <w:style w:type="paragraph" w:styleId="Lijst3">
    <w:name w:val="List 3"/>
    <w:basedOn w:val="Standaard"/>
    <w:semiHidden/>
    <w:rsid w:val="00435422"/>
    <w:pPr>
      <w:ind w:left="849" w:hanging="283"/>
    </w:pPr>
    <w:rPr>
      <w:rFonts w:ascii="Arial" w:hAnsi="Arial"/>
    </w:rPr>
  </w:style>
  <w:style w:type="paragraph" w:styleId="Lijstopsomteken3">
    <w:name w:val="List Bullet 3"/>
    <w:basedOn w:val="Standaard"/>
    <w:autoRedefine/>
    <w:semiHidden/>
    <w:rsid w:val="00435422"/>
    <w:pPr>
      <w:tabs>
        <w:tab w:val="num" w:pos="926"/>
      </w:tabs>
      <w:ind w:left="926" w:hanging="360"/>
    </w:pPr>
    <w:rPr>
      <w:rFonts w:ascii="Arial" w:hAnsi="Arial"/>
    </w:rPr>
  </w:style>
  <w:style w:type="paragraph" w:styleId="Lijstopsomteken5">
    <w:name w:val="List Bullet 5"/>
    <w:basedOn w:val="Standaard"/>
    <w:autoRedefine/>
    <w:semiHidden/>
    <w:rsid w:val="00435422"/>
    <w:pPr>
      <w:tabs>
        <w:tab w:val="num" w:pos="1492"/>
      </w:tabs>
      <w:ind w:left="1492" w:hanging="360"/>
    </w:pPr>
    <w:rPr>
      <w:rFonts w:ascii="Arial" w:hAnsi="Arial"/>
    </w:rPr>
  </w:style>
  <w:style w:type="paragraph" w:styleId="Lijstvoortzetting3">
    <w:name w:val="List Continue 3"/>
    <w:basedOn w:val="Standaard"/>
    <w:semiHidden/>
    <w:rsid w:val="00435422"/>
    <w:pPr>
      <w:spacing w:after="120"/>
      <w:ind w:left="849"/>
    </w:pPr>
    <w:rPr>
      <w:rFonts w:ascii="Arial" w:hAnsi="Arial"/>
    </w:rPr>
  </w:style>
  <w:style w:type="character" w:customStyle="1" w:styleId="st1">
    <w:name w:val="st1"/>
    <w:basedOn w:val="Standaardalinea-lettertype"/>
    <w:rsid w:val="001E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2482">
      <w:bodyDiv w:val="1"/>
      <w:marLeft w:val="0"/>
      <w:marRight w:val="0"/>
      <w:marTop w:val="0"/>
      <w:marBottom w:val="0"/>
      <w:divBdr>
        <w:top w:val="none" w:sz="0" w:space="0" w:color="auto"/>
        <w:left w:val="none" w:sz="0" w:space="0" w:color="auto"/>
        <w:bottom w:val="none" w:sz="0" w:space="0" w:color="auto"/>
        <w:right w:val="none" w:sz="0" w:space="0" w:color="auto"/>
      </w:divBdr>
    </w:div>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p.nbn.be/Search/SearchResults.aspx?a=NBN+EN+14024&amp;b=&amp;c=&amp;d=&amp;e=&amp;f=&amp;g=1&amp;h=1&amp;i=&amp;j=docnr&amp;UIc=nl&amp;k=0&amp;y=&amp;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bin.be/nederlands/abstract_nl.asp?nbnnumber=NBN+EN+12095%3A1997&amp;language=FR%2CEN&amp;class=T+42&amp;year=1997&amp;bef=12%2C5&amp;ics=21%2E060%2E60%3B+23%2E040%2E01%3B+91%2E140%2E80&amp;code=R6X&amp;mb=R1997%2D03&amp;en_normnr=EN+12095&amp;title_nl=Kunststof+leiding%20" TargetMode="External"/><Relationship Id="rId4" Type="http://schemas.openxmlformats.org/officeDocument/2006/relationships/settings" Target="settings.xml"/><Relationship Id="rId9" Type="http://schemas.openxmlformats.org/officeDocument/2006/relationships/hyperlink" Target="http://www.nbn.be/nl/catalogue/standard/nbn-en-1172-0?fulltext=EN+11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265DD-0317-46DB-A509-0ECC9EEC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BBW (obv deel 6)</Template>
  <TotalTime>1</TotalTime>
  <Pages>3</Pages>
  <Words>86080</Words>
  <Characters>473442</Characters>
  <Application>Microsoft Office Word</Application>
  <DocSecurity>0</DocSecurity>
  <Lines>3945</Lines>
  <Paragraphs>1116</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558406</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2014-03-06T16:21:00Z</cp:lastPrinted>
  <dcterms:created xsi:type="dcterms:W3CDTF">2022-11-23T13:54:00Z</dcterms:created>
  <dcterms:modified xsi:type="dcterms:W3CDTF">2022-11-23T13:54:00Z</dcterms:modified>
</cp:coreProperties>
</file>