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015D" w14:textId="77777777" w:rsidR="002740E9" w:rsidRPr="002740E9" w:rsidRDefault="002740E9" w:rsidP="002740E9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100" w:line="276" w:lineRule="auto"/>
        <w:outlineLvl w:val="0"/>
        <w:rPr>
          <w:rFonts w:ascii="Calibri" w:hAnsi="Calibri"/>
          <w:caps/>
          <w:color w:val="FFFFFF"/>
          <w:spacing w:val="15"/>
          <w:szCs w:val="22"/>
          <w:lang w:val="nl-BE"/>
        </w:rPr>
      </w:pPr>
      <w:r w:rsidRPr="002740E9">
        <w:rPr>
          <w:rFonts w:ascii="Calibri" w:hAnsi="Calibri"/>
          <w:caps/>
          <w:color w:val="FFFFFF"/>
          <w:spacing w:val="15"/>
          <w:szCs w:val="22"/>
          <w:lang w:val="nl-BE"/>
        </w:rPr>
        <w:t>Besluit van de burgemeester van ${Organisatie.Gemeente.Naam}</w:t>
      </w:r>
      <w:r w:rsidRPr="002740E9">
        <w:rPr>
          <w:rFonts w:ascii="Calibri" w:hAnsi="Calibri"/>
          <w:smallCaps/>
          <w:color w:val="FFFFFF"/>
          <w:spacing w:val="15"/>
          <w:szCs w:val="22"/>
          <w:lang w:val="nl-BE"/>
        </w:rPr>
        <w:t xml:space="preserve"> </w:t>
      </w:r>
      <w:r w:rsidRPr="002740E9">
        <w:rPr>
          <w:rFonts w:ascii="Calibri" w:hAnsi="Calibri"/>
          <w:color w:val="FFFFFF"/>
          <w:spacing w:val="15"/>
          <w:szCs w:val="22"/>
          <w:lang w:val="nl-BE"/>
        </w:rPr>
        <w:t>van ${</w:t>
      </w:r>
      <w:proofErr w:type="spellStart"/>
      <w:r w:rsidRPr="002740E9">
        <w:rPr>
          <w:rFonts w:ascii="Calibri" w:hAnsi="Calibri"/>
          <w:color w:val="FFFFFF"/>
          <w:spacing w:val="15"/>
          <w:szCs w:val="22"/>
          <w:lang w:val="nl-BE"/>
        </w:rPr>
        <w:t>Beslissing.datum.d</w:t>
      </w:r>
      <w:proofErr w:type="spellEnd"/>
      <w:r w:rsidRPr="002740E9">
        <w:rPr>
          <w:rFonts w:ascii="Calibri" w:hAnsi="Calibri"/>
          <w:color w:val="FFFFFF"/>
          <w:spacing w:val="15"/>
          <w:szCs w:val="22"/>
          <w:lang w:val="nl-BE"/>
        </w:rPr>
        <w:t xml:space="preserve"> MMMM </w:t>
      </w:r>
      <w:proofErr w:type="spellStart"/>
      <w:r w:rsidRPr="002740E9">
        <w:rPr>
          <w:rFonts w:ascii="Calibri" w:hAnsi="Calibri"/>
          <w:color w:val="FFFFFF"/>
          <w:spacing w:val="15"/>
          <w:szCs w:val="22"/>
          <w:lang w:val="nl-BE"/>
        </w:rPr>
        <w:t>yyyy</w:t>
      </w:r>
      <w:proofErr w:type="spellEnd"/>
      <w:r w:rsidRPr="002740E9">
        <w:rPr>
          <w:rFonts w:ascii="Calibri" w:hAnsi="Calibri"/>
          <w:color w:val="FFFFFF"/>
          <w:spacing w:val="15"/>
          <w:szCs w:val="22"/>
          <w:lang w:val="nl-BE"/>
        </w:rPr>
        <w:t>}</w:t>
      </w:r>
    </w:p>
    <w:p w14:paraId="42D8FE76" w14:textId="77777777" w:rsidR="002740E9" w:rsidRPr="002740E9" w:rsidRDefault="002740E9" w:rsidP="002740E9">
      <w:pPr>
        <w:spacing w:before="100" w:after="200" w:line="276" w:lineRule="auto"/>
        <w:rPr>
          <w:rFonts w:ascii="Calibri" w:hAnsi="Calibri"/>
          <w:sz w:val="20"/>
          <w:szCs w:val="20"/>
          <w:lang w:val="nl-BE"/>
        </w:rPr>
      </w:pPr>
    </w:p>
    <w:p w14:paraId="19A6DF1E" w14:textId="0F22170E" w:rsidR="002740E9" w:rsidRPr="002740E9" w:rsidRDefault="002740E9" w:rsidP="002740E9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100" w:line="276" w:lineRule="auto"/>
        <w:outlineLvl w:val="1"/>
        <w:rPr>
          <w:rFonts w:ascii="Calibri" w:hAnsi="Calibri"/>
          <w:b/>
          <w:smallCaps/>
          <w:spacing w:val="15"/>
          <w:sz w:val="24"/>
          <w:lang w:val="nl-BE"/>
        </w:rPr>
      </w:pPr>
      <w:r w:rsidRPr="002740E9">
        <w:rPr>
          <w:rFonts w:ascii="Calibri" w:hAnsi="Calibri"/>
          <w:spacing w:val="15"/>
          <w:sz w:val="20"/>
          <w:szCs w:val="20"/>
          <w:lang w:val="nl-BE"/>
        </w:rPr>
        <w:t xml:space="preserve">Nr. </w:t>
      </w:r>
      <w:r w:rsidRPr="002740E9">
        <w:rPr>
          <w:rFonts w:ascii="Calibri" w:hAnsi="Calibri"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b/>
          <w:spacing w:val="15"/>
          <w:sz w:val="20"/>
          <w:szCs w:val="20"/>
          <w:lang w:val="nl-BE"/>
        </w:rPr>
        <w:t>Ref. besluit burg.</w:t>
      </w:r>
      <w:r w:rsidRPr="002740E9">
        <w:rPr>
          <w:rFonts w:ascii="Calibri" w:hAnsi="Calibri"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b/>
          <w:smallCaps/>
          <w:spacing w:val="15"/>
          <w:sz w:val="24"/>
          <w:lang w:val="nl-BE"/>
        </w:rPr>
        <w:t xml:space="preserve">Besluit - </w:t>
      </w:r>
      <w:r>
        <w:rPr>
          <w:rFonts w:ascii="Calibri" w:hAnsi="Calibri"/>
          <w:b/>
          <w:smallCaps/>
          <w:spacing w:val="15"/>
          <w:sz w:val="24"/>
          <w:lang w:val="nl-BE"/>
        </w:rPr>
        <w:t>Toegangsbevel</w:t>
      </w:r>
    </w:p>
    <w:p w14:paraId="31CA4B1B" w14:textId="77777777" w:rsidR="002740E9" w:rsidRPr="002740E9" w:rsidRDefault="002740E9" w:rsidP="002740E9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100" w:line="276" w:lineRule="auto"/>
        <w:outlineLvl w:val="1"/>
        <w:rPr>
          <w:rFonts w:ascii="Calibri" w:hAnsi="Calibri"/>
          <w:b/>
          <w:smallCaps/>
          <w:spacing w:val="15"/>
          <w:sz w:val="20"/>
          <w:szCs w:val="20"/>
          <w:lang w:val="nl-BE"/>
        </w:rPr>
      </w:pPr>
      <w:r w:rsidRPr="002740E9">
        <w:rPr>
          <w:rFonts w:ascii="Calibri" w:hAnsi="Calibri"/>
          <w: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>${</w:t>
      </w:r>
      <w:proofErr w:type="spellStart"/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>Pand.Adres</w:t>
      </w:r>
      <w:proofErr w:type="spellEnd"/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 xml:space="preserve">} </w:t>
      </w:r>
    </w:p>
    <w:p w14:paraId="38B0100B" w14:textId="77777777" w:rsidR="002740E9" w:rsidRPr="002740E9" w:rsidRDefault="002740E9" w:rsidP="002740E9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100" w:line="276" w:lineRule="auto"/>
        <w:outlineLvl w:val="1"/>
        <w:rPr>
          <w:rFonts w:ascii="Calibri" w:hAnsi="Calibri"/>
          <w:b/>
          <w:smallCaps/>
          <w:spacing w:val="15"/>
          <w:sz w:val="20"/>
          <w:szCs w:val="20"/>
          <w:lang w:val="nl-BE"/>
        </w:rPr>
      </w:pPr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ab/>
      </w:r>
      <w:r w:rsidRPr="002740E9">
        <w:rPr>
          <w:rFonts w:ascii="Calibri" w:hAnsi="Calibri"/>
          <w:b/>
          <w:smallCaps/>
          <w:spacing w:val="15"/>
          <w:sz w:val="20"/>
          <w:szCs w:val="20"/>
          <w:lang w:val="nl-BE"/>
        </w:rPr>
        <w:tab/>
        <w:t># {Entiteit[]}</w:t>
      </w:r>
    </w:p>
    <w:p w14:paraId="5564498A" w14:textId="77777777" w:rsidR="002740E9" w:rsidRPr="002740E9" w:rsidRDefault="002740E9" w:rsidP="002740E9">
      <w:pPr>
        <w:spacing w:before="100" w:after="200" w:line="276" w:lineRule="auto"/>
        <w:rPr>
          <w:rFonts w:ascii="Calibri" w:hAnsi="Calibri"/>
          <w:sz w:val="20"/>
          <w:szCs w:val="20"/>
          <w:lang w:val="nl-BE"/>
        </w:rPr>
      </w:pPr>
    </w:p>
    <w:p w14:paraId="03662148" w14:textId="77777777" w:rsidR="002740E9" w:rsidRPr="002740E9" w:rsidRDefault="002740E9" w:rsidP="002740E9">
      <w:pPr>
        <w:pBdr>
          <w:top w:val="single" w:sz="6" w:space="2" w:color="4472C4"/>
        </w:pBdr>
        <w:spacing w:before="300" w:line="276" w:lineRule="auto"/>
        <w:outlineLvl w:val="2"/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</w:pPr>
      <w:r w:rsidRPr="002740E9"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  <w:t>Samenstelling</w:t>
      </w:r>
    </w:p>
    <w:p w14:paraId="00177B16" w14:textId="77777777" w:rsidR="002740E9" w:rsidRPr="002740E9" w:rsidRDefault="002740E9" w:rsidP="002740E9">
      <w:pPr>
        <w:spacing w:before="100" w:after="200" w:line="276" w:lineRule="auto"/>
        <w:rPr>
          <w:rFonts w:ascii="Calibri" w:hAnsi="Calibri"/>
          <w:sz w:val="20"/>
          <w:szCs w:val="20"/>
          <w:lang w:val="nl-BE"/>
        </w:rPr>
      </w:pPr>
      <w:r w:rsidRPr="002740E9">
        <w:rPr>
          <w:rFonts w:ascii="Calibri" w:hAnsi="Calibri"/>
          <w:sz w:val="20"/>
          <w:szCs w:val="20"/>
          <w:lang w:val="nl-BE"/>
        </w:rPr>
        <w:t xml:space="preserve">Aanwezig: </w:t>
      </w:r>
    </w:p>
    <w:p w14:paraId="1FD9A9C0" w14:textId="77777777" w:rsidR="002740E9" w:rsidRPr="002740E9" w:rsidRDefault="002740E9" w:rsidP="002740E9">
      <w:pPr>
        <w:spacing w:before="100" w:after="200" w:line="276" w:lineRule="auto"/>
        <w:rPr>
          <w:rFonts w:ascii="Calibri" w:hAnsi="Calibri"/>
          <w:sz w:val="20"/>
          <w:szCs w:val="20"/>
          <w:lang w:val="nl-BE"/>
        </w:rPr>
      </w:pPr>
    </w:p>
    <w:p w14:paraId="7C51EB69" w14:textId="77777777" w:rsidR="002740E9" w:rsidRPr="002740E9" w:rsidRDefault="002740E9" w:rsidP="002740E9">
      <w:pPr>
        <w:pBdr>
          <w:top w:val="single" w:sz="6" w:space="2" w:color="4472C4"/>
        </w:pBdr>
        <w:spacing w:before="300" w:line="276" w:lineRule="auto"/>
        <w:outlineLvl w:val="2"/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</w:pPr>
      <w:r w:rsidRPr="002740E9"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  <w:t>rechtsgronden en juridisch kader</w:t>
      </w:r>
    </w:p>
    <w:p w14:paraId="6DC11F9E" w14:textId="77777777" w:rsidR="002740E9" w:rsidRPr="002740E9" w:rsidRDefault="002740E9" w:rsidP="002740E9">
      <w:pPr>
        <w:jc w:val="center"/>
        <w:rPr>
          <w:rFonts w:ascii="Calibri" w:hAnsi="Calibri"/>
          <w:i/>
          <w:szCs w:val="20"/>
          <w:lang w:val="nl-BE" w:eastAsia="nl-NL"/>
        </w:rPr>
      </w:pPr>
    </w:p>
    <w:p w14:paraId="24E6CFA2" w14:textId="77777777" w:rsidR="002740E9" w:rsidRPr="002740E9" w:rsidRDefault="002740E9" w:rsidP="002740E9">
      <w:pPr>
        <w:jc w:val="both"/>
        <w:rPr>
          <w:rFonts w:ascii="Calibri" w:hAnsi="Calibri"/>
          <w:sz w:val="20"/>
          <w:szCs w:val="20"/>
          <w:lang w:val="nl-BE" w:eastAsia="nl-NL"/>
        </w:rPr>
      </w:pPr>
      <w:r w:rsidRPr="002740E9">
        <w:rPr>
          <w:rFonts w:ascii="Calibri" w:hAnsi="Calibri"/>
          <w:sz w:val="20"/>
          <w:szCs w:val="20"/>
          <w:lang w:val="nl-BE" w:eastAsia="nl-NL"/>
        </w:rPr>
        <w:t>Dit besluit is gebaseerd op of sluit aan bij de volgende regelgeving:</w:t>
      </w:r>
    </w:p>
    <w:p w14:paraId="45B84E98" w14:textId="77777777" w:rsidR="002740E9" w:rsidRPr="002740E9" w:rsidRDefault="002740E9" w:rsidP="002740E9">
      <w:pPr>
        <w:jc w:val="both"/>
        <w:rPr>
          <w:rFonts w:ascii="Calibri" w:hAnsi="Calibri"/>
          <w:sz w:val="20"/>
          <w:szCs w:val="20"/>
          <w:lang w:val="nl-BE" w:eastAsia="nl-NL"/>
        </w:rPr>
      </w:pPr>
    </w:p>
    <w:p w14:paraId="4AAC07C4" w14:textId="43CE34A8" w:rsidR="002740E9" w:rsidRDefault="002740E9" w:rsidP="002740E9">
      <w:pPr>
        <w:numPr>
          <w:ilvl w:val="0"/>
          <w:numId w:val="3"/>
        </w:numPr>
        <w:spacing w:before="100" w:after="200" w:line="276" w:lineRule="auto"/>
        <w:contextualSpacing/>
        <w:jc w:val="both"/>
        <w:rPr>
          <w:rFonts w:ascii="Calibri" w:hAnsi="Calibri"/>
          <w:sz w:val="20"/>
          <w:szCs w:val="20"/>
          <w:lang w:val="nl-BE"/>
        </w:rPr>
      </w:pPr>
      <w:r w:rsidRPr="002740E9">
        <w:rPr>
          <w:rFonts w:ascii="Calibri" w:hAnsi="Calibri"/>
          <w:sz w:val="20"/>
          <w:szCs w:val="20"/>
          <w:lang w:val="nl-BE"/>
        </w:rPr>
        <w:t>Artikel 133 en 135 §2 van de Nieuwe Gemeentewet</w:t>
      </w:r>
    </w:p>
    <w:p w14:paraId="097EAB1F" w14:textId="77777777" w:rsidR="00C3592D" w:rsidRPr="00AA7436" w:rsidRDefault="00C3592D" w:rsidP="00C3592D">
      <w:pPr>
        <w:numPr>
          <w:ilvl w:val="0"/>
          <w:numId w:val="3"/>
        </w:numPr>
        <w:spacing w:before="100" w:after="200" w:line="276" w:lineRule="auto"/>
        <w:contextualSpacing/>
        <w:rPr>
          <w:rFonts w:ascii="Calibri" w:hAnsi="Calibri"/>
          <w:sz w:val="20"/>
          <w:szCs w:val="20"/>
          <w:highlight w:val="yellow"/>
          <w:lang w:val="nl-BE"/>
        </w:rPr>
      </w:pPr>
      <w:r w:rsidRPr="00AA7436">
        <w:rPr>
          <w:rFonts w:ascii="Calibri" w:hAnsi="Calibri"/>
          <w:sz w:val="20"/>
          <w:szCs w:val="20"/>
          <w:highlight w:val="yellow"/>
          <w:lang w:val="nl-BE"/>
        </w:rPr>
        <w:t>De Vlaamse Codex Wonen van 2021, in het bijzonder Boek 3, Deel 5 en Boek 5, Deel 6, zoals laatst gewijzigd;</w:t>
      </w:r>
    </w:p>
    <w:p w14:paraId="5B777198" w14:textId="77777777" w:rsidR="00C3592D" w:rsidRPr="00AA7436" w:rsidRDefault="00C3592D" w:rsidP="00C3592D">
      <w:pPr>
        <w:numPr>
          <w:ilvl w:val="0"/>
          <w:numId w:val="3"/>
        </w:numPr>
        <w:spacing w:before="100" w:after="200" w:line="276" w:lineRule="auto"/>
        <w:contextualSpacing/>
        <w:rPr>
          <w:rFonts w:ascii="Calibri" w:hAnsi="Calibri"/>
          <w:sz w:val="20"/>
          <w:szCs w:val="20"/>
          <w:highlight w:val="yellow"/>
          <w:lang w:val="nl-BE"/>
        </w:rPr>
      </w:pPr>
      <w:r w:rsidRPr="00AA7436">
        <w:rPr>
          <w:rFonts w:ascii="Calibri" w:hAnsi="Calibri"/>
          <w:sz w:val="20"/>
          <w:szCs w:val="20"/>
          <w:highlight w:val="yellow"/>
          <w:lang w:val="nl-BE"/>
        </w:rPr>
        <w:t>Het Besluit Vlaamse Codex Wonen van 2021, in het bijzonder Boek 3, Deel 6 en Boek 5, Deel 2, zoals laatst gewijzigd;</w:t>
      </w:r>
    </w:p>
    <w:p w14:paraId="44B2CF48" w14:textId="77777777" w:rsidR="002740E9" w:rsidRPr="002740E9" w:rsidRDefault="002740E9" w:rsidP="002740E9">
      <w:pPr>
        <w:numPr>
          <w:ilvl w:val="0"/>
          <w:numId w:val="3"/>
        </w:numPr>
        <w:spacing w:before="100" w:after="200" w:line="276" w:lineRule="auto"/>
        <w:contextualSpacing/>
        <w:jc w:val="both"/>
        <w:rPr>
          <w:rFonts w:ascii="Calibri" w:hAnsi="Calibri"/>
          <w:i/>
          <w:iCs/>
          <w:sz w:val="20"/>
          <w:szCs w:val="20"/>
          <w:lang w:val="nl-NL" w:eastAsia="nl-NL"/>
        </w:rPr>
      </w:pPr>
      <w:r w:rsidRPr="002740E9">
        <w:rPr>
          <w:rFonts w:ascii="Calibri" w:hAnsi="Calibri"/>
          <w:i/>
          <w:iCs/>
          <w:sz w:val="20"/>
          <w:szCs w:val="20"/>
          <w:lang w:val="nl-NL" w:eastAsia="nl-NL"/>
        </w:rPr>
        <w:t>Eventueel gemeentelijke verordening van [datum] betreffende […]</w:t>
      </w:r>
    </w:p>
    <w:p w14:paraId="1AC6D846" w14:textId="77777777" w:rsidR="002740E9" w:rsidRPr="002740E9" w:rsidRDefault="002740E9" w:rsidP="002740E9">
      <w:pPr>
        <w:numPr>
          <w:ilvl w:val="0"/>
          <w:numId w:val="3"/>
        </w:numPr>
        <w:spacing w:before="100" w:after="200" w:line="276" w:lineRule="auto"/>
        <w:contextualSpacing/>
        <w:jc w:val="both"/>
        <w:rPr>
          <w:rFonts w:ascii="Calibri" w:hAnsi="Calibri"/>
          <w:i/>
          <w:iCs/>
          <w:sz w:val="20"/>
          <w:szCs w:val="20"/>
          <w:lang w:val="nl-NL" w:eastAsia="nl-NL"/>
        </w:rPr>
      </w:pPr>
      <w:r w:rsidRPr="002740E9">
        <w:rPr>
          <w:rFonts w:ascii="Calibri" w:hAnsi="Calibri"/>
          <w:i/>
          <w:iCs/>
          <w:sz w:val="20"/>
          <w:szCs w:val="20"/>
          <w:lang w:val="nl-NL" w:eastAsia="nl-NL"/>
        </w:rPr>
        <w:t>Eventueel politiereglement van  [datum] inzake [</w:t>
      </w:r>
      <w:proofErr w:type="spellStart"/>
      <w:r w:rsidRPr="002740E9">
        <w:rPr>
          <w:rFonts w:ascii="Calibri" w:hAnsi="Calibri"/>
          <w:i/>
          <w:iCs/>
          <w:sz w:val="20"/>
          <w:szCs w:val="20"/>
          <w:lang w:val="nl-NL" w:eastAsia="nl-NL"/>
        </w:rPr>
        <w:t>Vb</w:t>
      </w:r>
      <w:proofErr w:type="spellEnd"/>
      <w:r w:rsidRPr="002740E9">
        <w:rPr>
          <w:rFonts w:ascii="Calibri" w:hAnsi="Calibri"/>
          <w:i/>
          <w:iCs/>
          <w:sz w:val="20"/>
          <w:szCs w:val="20"/>
          <w:lang w:val="nl-NL" w:eastAsia="nl-NL"/>
        </w:rPr>
        <w:t xml:space="preserve"> brandveiligheid in woningen, …]</w:t>
      </w:r>
    </w:p>
    <w:p w14:paraId="5963A41C" w14:textId="77777777" w:rsidR="002740E9" w:rsidRPr="002740E9" w:rsidRDefault="002740E9" w:rsidP="002740E9">
      <w:pPr>
        <w:jc w:val="both"/>
        <w:rPr>
          <w:rFonts w:ascii="Calibri" w:hAnsi="Calibri"/>
          <w:sz w:val="20"/>
          <w:szCs w:val="20"/>
          <w:lang w:val="nl-NL" w:eastAsia="nl-NL"/>
        </w:rPr>
      </w:pPr>
    </w:p>
    <w:p w14:paraId="5E9BA63A" w14:textId="77777777" w:rsidR="002740E9" w:rsidRPr="002740E9" w:rsidRDefault="002740E9" w:rsidP="002740E9">
      <w:pPr>
        <w:pBdr>
          <w:top w:val="single" w:sz="6" w:space="2" w:color="4472C4"/>
        </w:pBdr>
        <w:spacing w:before="300" w:line="276" w:lineRule="auto"/>
        <w:outlineLvl w:val="2"/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</w:pPr>
      <w:r w:rsidRPr="002740E9"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  <w:t>motivering</w:t>
      </w:r>
    </w:p>
    <w:p w14:paraId="1444FA08" w14:textId="77777777" w:rsidR="002740E9" w:rsidRPr="002740E9" w:rsidRDefault="002740E9" w:rsidP="002740E9">
      <w:pPr>
        <w:pBdr>
          <w:top w:val="dotted" w:sz="6" w:space="2" w:color="4472C4"/>
        </w:pBdr>
        <w:spacing w:before="200" w:line="276" w:lineRule="auto"/>
        <w:outlineLvl w:val="3"/>
        <w:rPr>
          <w:rFonts w:ascii="Calibri" w:hAnsi="Calibri"/>
          <w:b/>
          <w:color w:val="2F5496"/>
          <w:spacing w:val="10"/>
          <w:sz w:val="20"/>
          <w:szCs w:val="20"/>
          <w:lang w:val="nl-BE"/>
        </w:rPr>
      </w:pPr>
      <w:r w:rsidRPr="002740E9">
        <w:rPr>
          <w:rFonts w:ascii="Calibri" w:hAnsi="Calibri"/>
          <w:b/>
          <w:color w:val="2F5496"/>
          <w:spacing w:val="10"/>
          <w:sz w:val="20"/>
          <w:szCs w:val="20"/>
          <w:lang w:val="nl-BE"/>
        </w:rPr>
        <w:t>Feiten en context</w:t>
      </w:r>
    </w:p>
    <w:p w14:paraId="3538BB28" w14:textId="77777777" w:rsidR="002740E9" w:rsidRPr="002740E9" w:rsidRDefault="002740E9" w:rsidP="002740E9">
      <w:pPr>
        <w:jc w:val="both"/>
        <w:rPr>
          <w:rFonts w:ascii="Calibri" w:hAnsi="Calibri"/>
          <w:sz w:val="20"/>
          <w:szCs w:val="20"/>
          <w:lang w:val="nl-NL" w:eastAsia="nl-NL"/>
        </w:rPr>
      </w:pPr>
    </w:p>
    <w:p w14:paraId="5C70B47D" w14:textId="77777777" w:rsidR="002740E9" w:rsidRPr="002740E9" w:rsidRDefault="002740E9" w:rsidP="002740E9">
      <w:pPr>
        <w:jc w:val="both"/>
        <w:rPr>
          <w:rFonts w:ascii="Calibri" w:hAnsi="Calibri"/>
          <w:sz w:val="20"/>
          <w:szCs w:val="20"/>
          <w:highlight w:val="yellow"/>
          <w:lang w:val="nl-NL" w:eastAsia="nl-NL"/>
        </w:rPr>
      </w:pPr>
      <w:r w:rsidRPr="002740E9">
        <w:rPr>
          <w:rFonts w:ascii="Calibri" w:hAnsi="Calibri"/>
          <w:sz w:val="20"/>
          <w:szCs w:val="20"/>
          <w:highlight w:val="yellow"/>
          <w:lang w:val="nl-NL" w:eastAsia="nl-NL"/>
        </w:rPr>
        <w:t>Schets van de situatie</w:t>
      </w:r>
    </w:p>
    <w:p w14:paraId="65AEF594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71F16598" w14:textId="77777777" w:rsidR="002E6BEE" w:rsidRPr="002E6BEE" w:rsidRDefault="002E6BEE" w:rsidP="002E6BEE">
      <w:pPr>
        <w:pBdr>
          <w:top w:val="dotted" w:sz="6" w:space="2" w:color="4472C4"/>
        </w:pBdr>
        <w:spacing w:before="200" w:line="276" w:lineRule="auto"/>
        <w:outlineLvl w:val="3"/>
        <w:rPr>
          <w:rFonts w:ascii="Calibri" w:hAnsi="Calibri"/>
          <w:b/>
          <w:color w:val="2F5496"/>
          <w:spacing w:val="10"/>
          <w:sz w:val="20"/>
          <w:szCs w:val="20"/>
          <w:lang w:val="nl-BE"/>
        </w:rPr>
      </w:pPr>
      <w:r w:rsidRPr="002E6BEE">
        <w:rPr>
          <w:rFonts w:ascii="Calibri" w:hAnsi="Calibri"/>
          <w:b/>
          <w:color w:val="2F5496"/>
          <w:spacing w:val="10"/>
          <w:sz w:val="20"/>
          <w:szCs w:val="20"/>
          <w:lang w:val="nl-BE"/>
        </w:rPr>
        <w:t>Beoordeling</w:t>
      </w:r>
    </w:p>
    <w:p w14:paraId="65AEF599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9A" w14:textId="64EC538D" w:rsidR="00CA6BD8" w:rsidRPr="00B053F8" w:rsidRDefault="00AC2B04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Omdat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04309" w:rsidRPr="00B053F8">
        <w:rPr>
          <w:rFonts w:asciiTheme="minorHAnsi" w:hAnsiTheme="minorHAnsi" w:cstheme="minorHAnsi"/>
          <w:sz w:val="20"/>
          <w:szCs w:val="20"/>
          <w:lang w:val="nl-NL"/>
        </w:rPr>
        <w:t>woningcontroleurs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van de gemeente </w:t>
      </w:r>
      <w:r w:rsidR="00DE6DD1" w:rsidRPr="00FA3F17">
        <w:rPr>
          <w:rFonts w:asciiTheme="minorHAnsi" w:hAnsiTheme="minorHAnsi"/>
          <w:sz w:val="20"/>
          <w:lang w:val="nl-BE"/>
        </w:rPr>
        <w:t>${gemeente/stad}</w:t>
      </w:r>
      <w:r w:rsidR="00DE6DD1" w:rsidRPr="00B053F8" w:rsidDel="00DE6DD1">
        <w:rPr>
          <w:rFonts w:asciiTheme="minorHAnsi" w:hAnsiTheme="minorHAnsi" w:cstheme="minorHAnsi"/>
          <w:b/>
          <w:sz w:val="20"/>
          <w:szCs w:val="20"/>
          <w:highlight w:val="lightGray"/>
          <w:lang w:val="nl-NL"/>
        </w:rPr>
        <w:t xml:space="preserve"> </w:t>
      </w:r>
      <w:r w:rsidR="00CA6BD8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[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[</w:t>
      </w:r>
      <w:r w:rsidR="00B04309" w:rsidRPr="00AA7436">
        <w:rPr>
          <w:rFonts w:asciiTheme="minorHAnsi" w:hAnsiTheme="minorHAnsi" w:cstheme="minorHAnsi"/>
          <w:i/>
          <w:sz w:val="20"/>
          <w:szCs w:val="20"/>
          <w:highlight w:val="yellow"/>
          <w:lang w:val="nl-NL"/>
        </w:rPr>
        <w:t>desgevallend:</w:t>
      </w:r>
      <w:r w:rsidR="00B04309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 xml:space="preserve"> </w:t>
      </w:r>
      <w:r w:rsidR="00CA6BD8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en van het Vlaamse gewest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]</w:t>
      </w:r>
      <w:r w:rsidR="00CA6BD8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]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een onderzoek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moeten uitvoeren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naar de toestand van </w:t>
      </w:r>
      <w:r w:rsidR="00EF3E40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de woning/het gebouw te </w:t>
      </w:r>
      <w:r w:rsidR="00DE6DD1" w:rsidRPr="00AA7436">
        <w:rPr>
          <w:rFonts w:asciiTheme="minorHAnsi" w:hAnsiTheme="minorHAnsi" w:cstheme="minorHAnsi"/>
          <w:sz w:val="20"/>
          <w:szCs w:val="20"/>
          <w:lang w:val="nl-BE"/>
        </w:rPr>
        <w:t xml:space="preserve">${straat, huisnummer; </w:t>
      </w:r>
      <w:proofErr w:type="spellStart"/>
      <w:r w:rsidR="00DE6DD1" w:rsidRPr="00AA7436">
        <w:rPr>
          <w:rFonts w:asciiTheme="minorHAnsi" w:hAnsiTheme="minorHAnsi" w:cstheme="minorHAnsi"/>
          <w:sz w:val="20"/>
          <w:szCs w:val="20"/>
          <w:lang w:val="nl-BE"/>
        </w:rPr>
        <w:t>busnummer</w:t>
      </w:r>
      <w:proofErr w:type="spellEnd"/>
      <w:r w:rsidR="00DE6DD1" w:rsidRPr="00AA7436">
        <w:rPr>
          <w:rFonts w:asciiTheme="minorHAnsi" w:hAnsiTheme="minorHAnsi" w:cstheme="minorHAnsi"/>
          <w:sz w:val="20"/>
          <w:szCs w:val="20"/>
          <w:lang w:val="nl-BE"/>
        </w:rPr>
        <w:t>; postcode; gemeente; kadastrale ligging}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>;</w:t>
      </w:r>
    </w:p>
    <w:p w14:paraId="65AEF59D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4925E0E0" w14:textId="0C5DDA41" w:rsidR="00B053F8" w:rsidRDefault="00AC2B04" w:rsidP="00B053F8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Omdat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op basis van volgende indicaties het vermoeden bestaat dat de </w:t>
      </w:r>
      <w:r w:rsidR="00CA6BD8" w:rsidRPr="00B053F8">
        <w:rPr>
          <w:rFonts w:asciiTheme="minorHAnsi" w:hAnsiTheme="minorHAnsi" w:cstheme="minorHAnsi"/>
          <w:i/>
          <w:sz w:val="20"/>
          <w:szCs w:val="20"/>
          <w:lang w:val="nl-NL"/>
        </w:rPr>
        <w:t>woning</w:t>
      </w:r>
      <w:r w:rsidR="00B053F8">
        <w:rPr>
          <w:rFonts w:asciiTheme="minorHAnsi" w:hAnsiTheme="minorHAnsi" w:cstheme="minorHAnsi"/>
          <w:i/>
          <w:sz w:val="20"/>
          <w:szCs w:val="20"/>
          <w:lang w:val="nl-NL"/>
        </w:rPr>
        <w:t>(</w:t>
      </w:r>
      <w:r w:rsidR="00CA6BD8" w:rsidRPr="00B053F8">
        <w:rPr>
          <w:rFonts w:asciiTheme="minorHAnsi" w:hAnsiTheme="minorHAnsi" w:cstheme="minorHAnsi"/>
          <w:i/>
          <w:sz w:val="20"/>
          <w:szCs w:val="20"/>
          <w:lang w:val="nl-NL"/>
        </w:rPr>
        <w:t>en</w:t>
      </w:r>
      <w:r w:rsidR="00B053F8">
        <w:rPr>
          <w:rFonts w:asciiTheme="minorHAnsi" w:hAnsiTheme="minorHAnsi" w:cstheme="minorHAnsi"/>
          <w:i/>
          <w:sz w:val="20"/>
          <w:szCs w:val="20"/>
          <w:lang w:val="nl-NL"/>
        </w:rPr>
        <w:t>)</w:t>
      </w:r>
      <w:r w:rsidR="00CA6BD8" w:rsidRPr="00B053F8">
        <w:rPr>
          <w:rFonts w:asciiTheme="minorHAnsi" w:hAnsiTheme="minorHAnsi" w:cstheme="minorHAnsi"/>
          <w:i/>
          <w:sz w:val="20"/>
          <w:szCs w:val="20"/>
          <w:lang w:val="nl-NL"/>
        </w:rPr>
        <w:t>/kamers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in het vermelde </w:t>
      </w:r>
      <w:r w:rsidR="00EF3E40" w:rsidRPr="00B053F8">
        <w:rPr>
          <w:rFonts w:asciiTheme="minorHAnsi" w:hAnsiTheme="minorHAnsi" w:cstheme="minorHAnsi"/>
          <w:sz w:val="20"/>
          <w:szCs w:val="20"/>
          <w:lang w:val="nl-NL"/>
        </w:rPr>
        <w:t>gebouw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gebreken vertonen die een veiligheids- of gezondheidsrisico inhouden en de toestand van het </w:t>
      </w:r>
      <w:r w:rsidR="00EF3E40" w:rsidRPr="00B053F8">
        <w:rPr>
          <w:rFonts w:asciiTheme="minorHAnsi" w:hAnsiTheme="minorHAnsi" w:cstheme="minorHAnsi"/>
          <w:sz w:val="20"/>
          <w:szCs w:val="20"/>
          <w:lang w:val="nl-NL"/>
        </w:rPr>
        <w:t>gebouw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een gevaar oplevert voor de openbare veiligheid </w:t>
      </w:r>
      <w:r w:rsidR="00CA6BD8" w:rsidRPr="00B053F8">
        <w:rPr>
          <w:rFonts w:asciiTheme="minorHAnsi" w:hAnsiTheme="minorHAnsi" w:cstheme="minorHAnsi"/>
          <w:i/>
          <w:sz w:val="20"/>
          <w:szCs w:val="20"/>
          <w:lang w:val="nl-NL"/>
        </w:rPr>
        <w:t>en/of</w:t>
      </w:r>
      <w:r w:rsidR="00CA6BD8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gezondheid: </w:t>
      </w:r>
    </w:p>
    <w:p w14:paraId="285B1448" w14:textId="42D9A6CB" w:rsidR="00B053F8" w:rsidRPr="00AA7436" w:rsidRDefault="00B053F8" w:rsidP="00B053F8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  <w:r w:rsidRPr="00AA7436">
        <w:rPr>
          <w:rFonts w:asciiTheme="minorHAnsi" w:hAnsiTheme="minorHAnsi" w:cstheme="minorHAnsi"/>
          <w:sz w:val="20"/>
          <w:szCs w:val="20"/>
          <w:highlight w:val="yellow"/>
          <w:lang w:val="nl-BE" w:eastAsia="nl-BE"/>
        </w:rPr>
        <w:t>[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BE" w:eastAsia="nl-BE"/>
        </w:rPr>
        <w:t>[</w:t>
      </w:r>
      <w:r w:rsidRPr="00AA7436">
        <w:rPr>
          <w:rFonts w:asciiTheme="minorHAnsi" w:hAnsiTheme="minorHAnsi" w:cstheme="minorHAnsi"/>
          <w:sz w:val="20"/>
          <w:szCs w:val="20"/>
          <w:highlight w:val="yellow"/>
          <w:lang w:val="nl-BE" w:eastAsia="nl-BE"/>
        </w:rPr>
        <w:t>omstandig alle elementen opsommen die aantonen dat er sprake is van een acuut gezondheids- of veiligheidsrisico]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BE" w:eastAsia="nl-BE"/>
        </w:rPr>
        <w:t>]</w:t>
      </w:r>
    </w:p>
    <w:p w14:paraId="65AEF5A1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216CAFA5" w14:textId="77777777" w:rsidR="00144172" w:rsidRPr="00144172" w:rsidRDefault="00144172" w:rsidP="00144172">
      <w:pPr>
        <w:pBdr>
          <w:top w:val="single" w:sz="6" w:space="2" w:color="4472C4"/>
        </w:pBdr>
        <w:spacing w:before="300" w:line="276" w:lineRule="auto"/>
        <w:outlineLvl w:val="2"/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</w:pPr>
      <w:r w:rsidRPr="00144172">
        <w:rPr>
          <w:rFonts w:ascii="Calibri" w:hAnsi="Calibri"/>
          <w:caps/>
          <w:color w:val="1F3763"/>
          <w:spacing w:val="15"/>
          <w:sz w:val="20"/>
          <w:szCs w:val="20"/>
          <w:lang w:val="nl-BE"/>
        </w:rPr>
        <w:lastRenderedPageBreak/>
        <w:t xml:space="preserve">BESLUIT : </w:t>
      </w:r>
    </w:p>
    <w:p w14:paraId="65AEF5A4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A5" w14:textId="54823B8F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b/>
          <w:sz w:val="20"/>
          <w:szCs w:val="20"/>
          <w:u w:val="single"/>
          <w:lang w:val="nl-NL"/>
        </w:rPr>
        <w:t>Artikel 1</w:t>
      </w:r>
      <w:r w:rsidRPr="00B053F8">
        <w:rPr>
          <w:rFonts w:asciiTheme="minorHAnsi" w:hAnsiTheme="minorHAnsi" w:cstheme="minorHAnsi"/>
          <w:b/>
          <w:sz w:val="20"/>
          <w:szCs w:val="20"/>
          <w:lang w:val="nl-NL"/>
        </w:rPr>
        <w:t>: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[[</w:t>
      </w:r>
      <w:r w:rsidR="00AC2B04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D</w:t>
      </w:r>
      <w:r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e heer /mevrouw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]]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E6DD1" w:rsidRPr="00AA7436">
        <w:rPr>
          <w:rFonts w:asciiTheme="minorHAnsi" w:hAnsiTheme="minorHAnsi" w:cstheme="minorHAnsi"/>
          <w:sz w:val="20"/>
          <w:szCs w:val="20"/>
          <w:lang w:val="nl-BE"/>
        </w:rPr>
        <w:t>${naam; familienaam</w:t>
      </w:r>
      <w:r w:rsidR="00DE6DD1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DE6DD1">
        <w:rPr>
          <w:rFonts w:asciiTheme="minorHAnsi" w:hAnsiTheme="minorHAnsi" w:cstheme="minorHAnsi"/>
          <w:sz w:val="20"/>
          <w:szCs w:val="20"/>
          <w:lang w:val="nl-BE"/>
        </w:rPr>
        <w:t>hzr</w:t>
      </w:r>
      <w:proofErr w:type="spellEnd"/>
      <w:r w:rsidR="00DE6DD1">
        <w:rPr>
          <w:rFonts w:asciiTheme="minorHAnsi" w:hAnsiTheme="minorHAnsi" w:cstheme="minorHAnsi"/>
          <w:sz w:val="20"/>
          <w:szCs w:val="20"/>
          <w:lang w:val="nl-BE"/>
        </w:rPr>
        <w:t>/bewoner</w:t>
      </w:r>
      <w:r w:rsidR="00DE6DD1" w:rsidRPr="00AA7436">
        <w:rPr>
          <w:rFonts w:asciiTheme="minorHAnsi" w:hAnsiTheme="minorHAnsi" w:cstheme="minorHAnsi"/>
          <w:sz w:val="20"/>
          <w:szCs w:val="20"/>
          <w:lang w:val="nl-BE"/>
        </w:rPr>
        <w:t>}</w:t>
      </w:r>
      <w:r w:rsidR="00DE6DD1" w:rsidRPr="00B053F8" w:rsidDel="00DE6DD1">
        <w:rPr>
          <w:rFonts w:asciiTheme="minorHAnsi" w:hAnsiTheme="minorHAnsi" w:cstheme="minorHAnsi"/>
          <w:b/>
          <w:sz w:val="20"/>
          <w:szCs w:val="20"/>
          <w:highlight w:val="lightGray"/>
          <w:lang w:val="nl-NL"/>
        </w:rPr>
        <w:t xml:space="preserve"> </w:t>
      </w:r>
      <w:r w:rsidRPr="00A04A10">
        <w:rPr>
          <w:rFonts w:asciiTheme="minorHAnsi" w:hAnsiTheme="minorHAnsi" w:cstheme="minorHAnsi"/>
          <w:sz w:val="20"/>
          <w:szCs w:val="20"/>
          <w:lang w:val="nl-NL"/>
        </w:rPr>
        <w:t>,</w:t>
      </w:r>
      <w:r w:rsidR="00B04309" w:rsidRPr="00A04A10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E6DD1" w:rsidRPr="00FA3F17">
        <w:rPr>
          <w:rFonts w:asciiTheme="minorHAnsi" w:hAnsiTheme="minorHAnsi" w:cstheme="minorHAnsi"/>
          <w:sz w:val="20"/>
          <w:szCs w:val="20"/>
          <w:lang w:val="nl-BE"/>
        </w:rPr>
        <w:t xml:space="preserve">${straat, huisnummer; </w:t>
      </w:r>
      <w:proofErr w:type="spellStart"/>
      <w:r w:rsidR="00DE6DD1" w:rsidRPr="00FA3F17">
        <w:rPr>
          <w:rFonts w:asciiTheme="minorHAnsi" w:hAnsiTheme="minorHAnsi" w:cstheme="minorHAnsi"/>
          <w:sz w:val="20"/>
          <w:szCs w:val="20"/>
          <w:lang w:val="nl-BE"/>
        </w:rPr>
        <w:t>busnummer</w:t>
      </w:r>
      <w:proofErr w:type="spellEnd"/>
      <w:r w:rsidR="00DE6DD1" w:rsidRPr="00FA3F17">
        <w:rPr>
          <w:rFonts w:asciiTheme="minorHAnsi" w:hAnsiTheme="minorHAnsi" w:cstheme="minorHAnsi"/>
          <w:sz w:val="20"/>
          <w:szCs w:val="20"/>
          <w:lang w:val="nl-BE"/>
        </w:rPr>
        <w:t>; postco</w:t>
      </w:r>
      <w:r w:rsidR="00DE6DD1">
        <w:rPr>
          <w:rFonts w:asciiTheme="minorHAnsi" w:hAnsiTheme="minorHAnsi" w:cstheme="minorHAnsi"/>
          <w:sz w:val="20"/>
          <w:szCs w:val="20"/>
          <w:lang w:val="nl-BE"/>
        </w:rPr>
        <w:t>de; gemeente</w:t>
      </w:r>
      <w:r w:rsidR="00DE6DD1" w:rsidRPr="00FA3F17">
        <w:rPr>
          <w:rFonts w:asciiTheme="minorHAnsi" w:hAnsiTheme="minorHAnsi" w:cstheme="minorHAnsi"/>
          <w:sz w:val="20"/>
          <w:szCs w:val="20"/>
          <w:lang w:val="nl-BE"/>
        </w:rPr>
        <w:t>}</w:t>
      </w:r>
      <w:r w:rsidR="00DE6DD1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AC2B04">
        <w:rPr>
          <w:rFonts w:asciiTheme="minorHAnsi" w:hAnsiTheme="minorHAnsi" w:cstheme="minorHAnsi"/>
          <w:sz w:val="20"/>
          <w:szCs w:val="20"/>
          <w:lang w:val="nl-NL"/>
        </w:rPr>
        <w:t>krijgt bevel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[[</w:t>
      </w:r>
      <w:r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onmiddellijk</w:t>
      </w:r>
      <w:r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 xml:space="preserve"> </w:t>
      </w:r>
      <w:r w:rsidR="00DE6DD1"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>/</w:t>
      </w:r>
      <w:r w:rsidRPr="00AA7436">
        <w:rPr>
          <w:rFonts w:asciiTheme="minorHAnsi" w:hAnsiTheme="minorHAnsi" w:cstheme="minorHAnsi"/>
          <w:bCs/>
          <w:sz w:val="20"/>
          <w:szCs w:val="20"/>
          <w:highlight w:val="yellow"/>
          <w:lang w:val="nl-NL"/>
        </w:rPr>
        <w:t xml:space="preserve"> op</w:t>
      </w:r>
      <w:r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 xml:space="preserve"> </w:t>
      </w:r>
      <w:r w:rsidR="00B04309"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>[</w:t>
      </w:r>
      <w:r w:rsidR="00DE6DD1"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>[</w:t>
      </w:r>
      <w:r w:rsidR="00B04309"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>datum</w:t>
      </w:r>
      <w:r w:rsidR="00DE6DD1"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>]</w:t>
      </w:r>
      <w:r w:rsidR="00B04309" w:rsidRPr="00AA7436">
        <w:rPr>
          <w:rFonts w:asciiTheme="minorHAnsi" w:hAnsiTheme="minorHAnsi" w:cstheme="minorHAnsi"/>
          <w:sz w:val="20"/>
          <w:szCs w:val="20"/>
          <w:highlight w:val="yellow"/>
          <w:lang w:val="nl-BE"/>
        </w:rPr>
        <w:t>]</w:t>
      </w:r>
      <w:r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 xml:space="preserve"> </w:t>
      </w:r>
      <w:r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vanaf</w:t>
      </w:r>
      <w:r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 xml:space="preserve"> </w:t>
      </w:r>
      <w:r w:rsidR="00DE6DD1" w:rsidRPr="00AA7436">
        <w:rPr>
          <w:rFonts w:asciiTheme="minorHAnsi" w:hAnsiTheme="minorHAnsi" w:cstheme="minorHAnsi"/>
          <w:b/>
          <w:sz w:val="20"/>
          <w:szCs w:val="20"/>
          <w:highlight w:val="yellow"/>
          <w:lang w:val="nl-NL"/>
        </w:rPr>
        <w:t xml:space="preserve">[[uur]] </w:t>
      </w:r>
      <w:r w:rsidR="00DE6DD1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]</w:t>
      </w:r>
      <w:r w:rsidR="00015821" w:rsidRPr="00AA7436">
        <w:rPr>
          <w:rFonts w:asciiTheme="minorHAnsi" w:hAnsiTheme="minorHAnsi" w:cstheme="minorHAnsi"/>
          <w:sz w:val="20"/>
          <w:szCs w:val="20"/>
          <w:highlight w:val="yellow"/>
          <w:lang w:val="nl-NL"/>
        </w:rPr>
        <w:t>]</w:t>
      </w:r>
      <w:r w:rsidRPr="00015821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>toegang te verlenen</w:t>
      </w:r>
      <w:r w:rsidR="00AC2B04" w:rsidRPr="00AC2B04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C2B04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aan de woningcontroleurs van de gemeente </w:t>
      </w:r>
      <w:r w:rsidR="00015821" w:rsidRPr="00FA3F17">
        <w:rPr>
          <w:rFonts w:asciiTheme="minorHAnsi" w:hAnsiTheme="minorHAnsi"/>
          <w:sz w:val="20"/>
          <w:lang w:val="nl-BE"/>
        </w:rPr>
        <w:t>${gemeente/stad}</w:t>
      </w:r>
      <w:r w:rsidR="00015821" w:rsidRPr="00B053F8" w:rsidDel="00015821">
        <w:rPr>
          <w:rFonts w:asciiTheme="minorHAnsi" w:hAnsiTheme="minorHAnsi" w:cstheme="minorHAnsi"/>
          <w:b/>
          <w:sz w:val="20"/>
          <w:szCs w:val="20"/>
          <w:highlight w:val="lightGray"/>
          <w:lang w:val="nl-NL"/>
        </w:rPr>
        <w:t xml:space="preserve"> </w:t>
      </w:r>
      <w:r w:rsidR="00AC2B04" w:rsidRPr="00AA7436">
        <w:rPr>
          <w:rFonts w:asciiTheme="minorHAnsi" w:hAnsiTheme="minorHAnsi" w:cstheme="minorHAnsi"/>
          <w:sz w:val="20"/>
          <w:szCs w:val="20"/>
          <w:highlight w:val="lightGray"/>
          <w:lang w:val="nl-NL"/>
        </w:rPr>
        <w:t>[</w:t>
      </w:r>
      <w:r w:rsidR="00015821" w:rsidRPr="00AA7436">
        <w:rPr>
          <w:rFonts w:asciiTheme="minorHAnsi" w:hAnsiTheme="minorHAnsi" w:cstheme="minorHAnsi"/>
          <w:sz w:val="20"/>
          <w:szCs w:val="20"/>
          <w:highlight w:val="lightGray"/>
          <w:lang w:val="nl-NL"/>
        </w:rPr>
        <w:t>[</w:t>
      </w:r>
      <w:r w:rsidR="00AC2B04" w:rsidRPr="00AA7436">
        <w:rPr>
          <w:rFonts w:asciiTheme="minorHAnsi" w:hAnsiTheme="minorHAnsi" w:cstheme="minorHAnsi"/>
          <w:i/>
          <w:sz w:val="20"/>
          <w:szCs w:val="20"/>
          <w:highlight w:val="lightGray"/>
          <w:lang w:val="nl-NL"/>
        </w:rPr>
        <w:t>desgevallend:</w:t>
      </w:r>
      <w:r w:rsidR="00AC2B04" w:rsidRPr="00AA7436">
        <w:rPr>
          <w:rFonts w:asciiTheme="minorHAnsi" w:hAnsiTheme="minorHAnsi" w:cstheme="minorHAnsi"/>
          <w:sz w:val="20"/>
          <w:szCs w:val="20"/>
          <w:highlight w:val="lightGray"/>
          <w:lang w:val="nl-NL"/>
        </w:rPr>
        <w:t xml:space="preserve"> en de afgevaardigden van het Vlaamse Gewest</w:t>
      </w:r>
      <w:r w:rsidR="00015821" w:rsidRPr="00AA7436">
        <w:rPr>
          <w:rFonts w:asciiTheme="minorHAnsi" w:hAnsiTheme="minorHAnsi" w:cstheme="minorHAnsi"/>
          <w:sz w:val="20"/>
          <w:szCs w:val="20"/>
          <w:highlight w:val="lightGray"/>
          <w:lang w:val="nl-NL"/>
        </w:rPr>
        <w:t>]</w:t>
      </w:r>
      <w:r w:rsidR="00AC2B04" w:rsidRPr="00AA7436">
        <w:rPr>
          <w:rFonts w:asciiTheme="minorHAnsi" w:hAnsiTheme="minorHAnsi" w:cstheme="minorHAnsi"/>
          <w:sz w:val="20"/>
          <w:szCs w:val="20"/>
          <w:highlight w:val="lightGray"/>
          <w:lang w:val="nl-NL"/>
        </w:rPr>
        <w:t>]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tot </w:t>
      </w:r>
      <w:r w:rsidR="00B04309" w:rsidRPr="00B053F8">
        <w:rPr>
          <w:rFonts w:asciiTheme="minorHAnsi" w:hAnsiTheme="minorHAnsi" w:cstheme="minorHAnsi"/>
          <w:sz w:val="20"/>
          <w:szCs w:val="20"/>
          <w:lang w:val="nl-NL"/>
        </w:rPr>
        <w:t>zijn/haar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015821">
        <w:rPr>
          <w:rFonts w:asciiTheme="minorHAnsi" w:hAnsiTheme="minorHAnsi" w:cstheme="minorHAnsi"/>
          <w:sz w:val="20"/>
          <w:szCs w:val="20"/>
          <w:lang w:val="nl-NL"/>
        </w:rPr>
        <w:t>[[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>eigendom</w:t>
      </w:r>
      <w:r w:rsidR="00015821">
        <w:rPr>
          <w:rFonts w:asciiTheme="minorHAnsi" w:hAnsiTheme="minorHAnsi" w:cstheme="minorHAnsi"/>
          <w:sz w:val="20"/>
          <w:szCs w:val="20"/>
          <w:lang w:val="nl-NL"/>
        </w:rPr>
        <w:t>/woning]]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C2B04">
        <w:rPr>
          <w:rFonts w:asciiTheme="minorHAnsi" w:hAnsiTheme="minorHAnsi" w:cstheme="minorHAnsi"/>
          <w:sz w:val="20"/>
          <w:szCs w:val="20"/>
          <w:lang w:val="nl-NL"/>
        </w:rPr>
        <w:t>te</w:t>
      </w:r>
      <w:r w:rsidR="00AC2B04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015821" w:rsidRPr="00FA3F17">
        <w:rPr>
          <w:rFonts w:asciiTheme="minorHAnsi" w:hAnsiTheme="minorHAnsi" w:cstheme="minorHAnsi"/>
          <w:sz w:val="20"/>
          <w:szCs w:val="20"/>
          <w:lang w:val="nl-BE"/>
        </w:rPr>
        <w:t xml:space="preserve">${straat, huisnummer; </w:t>
      </w:r>
      <w:proofErr w:type="spellStart"/>
      <w:r w:rsidR="00015821" w:rsidRPr="00FA3F17">
        <w:rPr>
          <w:rFonts w:asciiTheme="minorHAnsi" w:hAnsiTheme="minorHAnsi" w:cstheme="minorHAnsi"/>
          <w:sz w:val="20"/>
          <w:szCs w:val="20"/>
          <w:lang w:val="nl-BE"/>
        </w:rPr>
        <w:t>busnummer</w:t>
      </w:r>
      <w:proofErr w:type="spellEnd"/>
      <w:r w:rsidR="00015821" w:rsidRPr="00FA3F17">
        <w:rPr>
          <w:rFonts w:asciiTheme="minorHAnsi" w:hAnsiTheme="minorHAnsi" w:cstheme="minorHAnsi"/>
          <w:sz w:val="20"/>
          <w:szCs w:val="20"/>
          <w:lang w:val="nl-BE"/>
        </w:rPr>
        <w:t>; postco</w:t>
      </w:r>
      <w:r w:rsidR="00015821">
        <w:rPr>
          <w:rFonts w:asciiTheme="minorHAnsi" w:hAnsiTheme="minorHAnsi" w:cstheme="minorHAnsi"/>
          <w:sz w:val="20"/>
          <w:szCs w:val="20"/>
          <w:lang w:val="nl-BE"/>
        </w:rPr>
        <w:t>de; gemeente</w:t>
      </w:r>
      <w:r w:rsidR="00015821" w:rsidRPr="00FA3F17">
        <w:rPr>
          <w:rFonts w:asciiTheme="minorHAnsi" w:hAnsiTheme="minorHAnsi" w:cstheme="minorHAnsi"/>
          <w:sz w:val="20"/>
          <w:szCs w:val="20"/>
          <w:lang w:val="nl-BE"/>
        </w:rPr>
        <w:t>}</w:t>
      </w:r>
      <w:r w:rsidR="00015821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65AEF5A6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nl-NL"/>
        </w:rPr>
      </w:pPr>
    </w:p>
    <w:p w14:paraId="65AEF5A7" w14:textId="3D06CC5D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b/>
          <w:sz w:val="20"/>
          <w:szCs w:val="20"/>
          <w:u w:val="single"/>
          <w:lang w:val="nl-NL"/>
        </w:rPr>
        <w:t>Artikel 2</w:t>
      </w:r>
      <w:r w:rsidRPr="00B053F8">
        <w:rPr>
          <w:rFonts w:asciiTheme="minorHAnsi" w:hAnsiTheme="minorHAnsi" w:cstheme="minorHAnsi"/>
          <w:b/>
          <w:sz w:val="20"/>
          <w:szCs w:val="20"/>
          <w:lang w:val="nl-NL"/>
        </w:rPr>
        <w:t>: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C2B04">
        <w:rPr>
          <w:rFonts w:asciiTheme="minorHAnsi" w:hAnsiTheme="minorHAnsi" w:cstheme="minorHAnsi"/>
          <w:sz w:val="20"/>
          <w:szCs w:val="20"/>
          <w:lang w:val="nl-NL"/>
        </w:rPr>
        <w:t>Als u</w:t>
      </w:r>
      <w:r w:rsidR="00AC2B04"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aan dit bevel geen gevolg </w:t>
      </w:r>
      <w:r w:rsidR="00AC2B04">
        <w:rPr>
          <w:rFonts w:asciiTheme="minorHAnsi" w:hAnsiTheme="minorHAnsi" w:cstheme="minorHAnsi"/>
          <w:sz w:val="20"/>
          <w:szCs w:val="20"/>
          <w:lang w:val="nl-NL"/>
        </w:rPr>
        <w:t>geeft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zal </w:t>
      </w:r>
      <w:r w:rsidR="00AC2B04">
        <w:rPr>
          <w:rFonts w:asciiTheme="minorHAnsi" w:hAnsiTheme="minorHAnsi" w:cstheme="minorHAnsi"/>
          <w:sz w:val="20"/>
          <w:szCs w:val="20"/>
          <w:lang w:val="nl-NL"/>
        </w:rPr>
        <w:t xml:space="preserve">de politie 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>van ambtswege, met hulp van een slotenmaker,</w:t>
      </w:r>
      <w:r w:rsidR="00E03B16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>toegang verschaf</w:t>
      </w:r>
      <w:r w:rsidR="00AC2B04">
        <w:rPr>
          <w:rFonts w:asciiTheme="minorHAnsi" w:hAnsiTheme="minorHAnsi" w:cstheme="minorHAnsi"/>
          <w:sz w:val="20"/>
          <w:szCs w:val="20"/>
          <w:lang w:val="nl-NL"/>
        </w:rPr>
        <w:t>fen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65AEF5A8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nl-NL"/>
        </w:rPr>
      </w:pPr>
    </w:p>
    <w:p w14:paraId="65AEF5A9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b/>
          <w:sz w:val="20"/>
          <w:szCs w:val="20"/>
          <w:u w:val="single"/>
          <w:lang w:val="nl-NL"/>
        </w:rPr>
        <w:t>Artikel 3</w:t>
      </w:r>
      <w:r w:rsidRPr="00B053F8">
        <w:rPr>
          <w:rFonts w:asciiTheme="minorHAnsi" w:hAnsiTheme="minorHAnsi" w:cstheme="minorHAnsi"/>
          <w:b/>
          <w:sz w:val="20"/>
          <w:szCs w:val="20"/>
          <w:lang w:val="nl-NL"/>
        </w:rPr>
        <w:t>: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De commissaris van politie is belast met de uitvoering en betekening van dit besluit.</w:t>
      </w:r>
    </w:p>
    <w:p w14:paraId="65AEF5AA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AB" w14:textId="77777777" w:rsidR="00CA6BD8" w:rsidRPr="00B053F8" w:rsidRDefault="00CA6BD8" w:rsidP="00CA6BD8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4E863B33" w14:textId="77777777" w:rsidR="00B053F8" w:rsidRPr="00B053F8" w:rsidRDefault="00B053F8" w:rsidP="00B053F8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23236C29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highlight w:val="lightGray"/>
          <w:lang w:val="nl-NL" w:eastAsia="nl-NL"/>
        </w:rPr>
      </w:pPr>
      <w:bookmarkStart w:id="0" w:name="_Hlk504563059"/>
      <w:r w:rsidRPr="00015821">
        <w:rPr>
          <w:rFonts w:ascii="Calibri" w:hAnsi="Calibri"/>
          <w:sz w:val="20"/>
          <w:szCs w:val="20"/>
          <w:lang w:val="nl-NL" w:eastAsia="nl-NL"/>
        </w:rPr>
        <w:t>Gedaan te ${gemeente/stad}, op ${datum}</w:t>
      </w:r>
    </w:p>
    <w:p w14:paraId="20F933C4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</w:p>
    <w:p w14:paraId="1343BC00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</w:p>
    <w:p w14:paraId="288FFEA7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  <w:r w:rsidRPr="00015821">
        <w:rPr>
          <w:rFonts w:ascii="Calibri" w:hAnsi="Calibri"/>
          <w:sz w:val="20"/>
          <w:szCs w:val="20"/>
          <w:lang w:val="nl-NL" w:eastAsia="nl-NL"/>
        </w:rPr>
        <w:t>De Burgemeester,</w:t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  <w:t>De Gemeentesecretaris,</w:t>
      </w:r>
    </w:p>
    <w:p w14:paraId="37291E6A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</w:p>
    <w:p w14:paraId="3F80A8DE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</w:p>
    <w:p w14:paraId="45DB16C1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</w:p>
    <w:p w14:paraId="0104B63F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  <w:r w:rsidRPr="00015821">
        <w:rPr>
          <w:rFonts w:ascii="Calibri" w:hAnsi="Calibri"/>
          <w:sz w:val="20"/>
          <w:szCs w:val="20"/>
          <w:lang w:val="nl-NL" w:eastAsia="nl-NL"/>
        </w:rPr>
        <w:t>${handtekening}</w:t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  <w:t>${handtekening}</w:t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</w:p>
    <w:p w14:paraId="2CD030FB" w14:textId="77777777" w:rsidR="00015821" w:rsidRPr="00015821" w:rsidRDefault="00015821" w:rsidP="00015821">
      <w:pPr>
        <w:jc w:val="both"/>
        <w:rPr>
          <w:rFonts w:ascii="Calibri" w:hAnsi="Calibri"/>
          <w:sz w:val="20"/>
          <w:szCs w:val="20"/>
          <w:lang w:val="nl-NL" w:eastAsia="nl-NL"/>
        </w:rPr>
      </w:pPr>
      <w:r w:rsidRPr="00015821">
        <w:rPr>
          <w:rFonts w:ascii="Calibri" w:hAnsi="Calibri"/>
          <w:sz w:val="20"/>
          <w:szCs w:val="20"/>
          <w:lang w:val="nl-NL" w:eastAsia="nl-NL"/>
        </w:rPr>
        <w:t>${naam}</w:t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r w:rsidRPr="00015821">
        <w:rPr>
          <w:rFonts w:ascii="Calibri" w:hAnsi="Calibri"/>
          <w:sz w:val="20"/>
          <w:szCs w:val="20"/>
          <w:lang w:val="nl-NL" w:eastAsia="nl-NL"/>
        </w:rPr>
        <w:tab/>
        <w:t>${naam}</w:t>
      </w:r>
      <w:r w:rsidRPr="00015821">
        <w:rPr>
          <w:rFonts w:ascii="Calibri" w:hAnsi="Calibri"/>
          <w:sz w:val="20"/>
          <w:szCs w:val="20"/>
          <w:lang w:val="nl-NL" w:eastAsia="nl-NL"/>
        </w:rPr>
        <w:tab/>
      </w:r>
      <w:bookmarkEnd w:id="0"/>
    </w:p>
    <w:p w14:paraId="49F3D976" w14:textId="77777777" w:rsidR="00015821" w:rsidRPr="00015821" w:rsidRDefault="00015821" w:rsidP="00015821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57D45AF4" w14:textId="77777777" w:rsidR="00015821" w:rsidRDefault="00015821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33B38F97" w14:textId="77777777" w:rsidR="00015821" w:rsidRDefault="00015821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12D50CF0" w14:textId="77777777" w:rsidR="00015821" w:rsidRDefault="00015821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3BC81E37" w14:textId="77777777" w:rsidR="00015821" w:rsidRDefault="00015821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234E956C" w14:textId="77777777" w:rsidR="00015821" w:rsidRDefault="00015821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26114CDA" w14:textId="77777777" w:rsidR="00015821" w:rsidRDefault="00015821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14:paraId="65AEF5B1" w14:textId="77777777" w:rsidR="00CA6BD8" w:rsidRPr="00B053F8" w:rsidRDefault="00CA6BD8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65AEF5B3" w14:textId="777D057A" w:rsidR="00CA6BD8" w:rsidRPr="00AA7436" w:rsidRDefault="00CA6BD8" w:rsidP="00015821">
      <w:pPr>
        <w:pBdr>
          <w:bottom w:val="single" w:sz="4" w:space="1" w:color="auto"/>
        </w:pBdr>
        <w:tabs>
          <w:tab w:val="right" w:pos="9498"/>
        </w:tabs>
        <w:ind w:left="340" w:hanging="340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015821">
        <w:rPr>
          <w:rFonts w:asciiTheme="minorHAnsi" w:hAnsiTheme="minorHAnsi" w:cstheme="minorHAnsi"/>
          <w:i/>
          <w:sz w:val="24"/>
          <w:lang w:val="nl-BE"/>
        </w:rPr>
        <w:t>BETEKENING</w:t>
      </w:r>
      <w:r w:rsidR="00B04309" w:rsidRPr="00015821">
        <w:rPr>
          <w:rFonts w:asciiTheme="minorHAnsi" w:hAnsiTheme="minorHAnsi" w:cstheme="minorHAnsi"/>
          <w:i/>
          <w:sz w:val="24"/>
          <w:lang w:val="nl-BE"/>
        </w:rPr>
        <w:t xml:space="preserve"> toegangsbevel voor pand gelegen </w:t>
      </w:r>
      <w:bookmarkStart w:id="1" w:name="_Hlk505950000"/>
      <w:r w:rsidR="00015821" w:rsidRPr="00AA7436">
        <w:rPr>
          <w:rFonts w:asciiTheme="minorHAnsi" w:hAnsiTheme="minorHAnsi" w:cstheme="minorHAnsi"/>
          <w:i/>
          <w:sz w:val="24"/>
          <w:lang w:val="nl-BE"/>
        </w:rPr>
        <w:t xml:space="preserve">${straat, huisnummer; </w:t>
      </w:r>
      <w:proofErr w:type="spellStart"/>
      <w:r w:rsidR="00015821" w:rsidRPr="00AA7436">
        <w:rPr>
          <w:rFonts w:asciiTheme="minorHAnsi" w:hAnsiTheme="minorHAnsi" w:cstheme="minorHAnsi"/>
          <w:i/>
          <w:sz w:val="24"/>
          <w:lang w:val="nl-BE"/>
        </w:rPr>
        <w:t>busnummer</w:t>
      </w:r>
      <w:proofErr w:type="spellEnd"/>
      <w:r w:rsidR="00015821" w:rsidRPr="00AA7436">
        <w:rPr>
          <w:rFonts w:asciiTheme="minorHAnsi" w:hAnsiTheme="minorHAnsi" w:cstheme="minorHAnsi"/>
          <w:i/>
          <w:sz w:val="24"/>
          <w:lang w:val="nl-BE"/>
        </w:rPr>
        <w:t xml:space="preserve">; postcode; gemeente} </w:t>
      </w:r>
      <w:bookmarkEnd w:id="1"/>
    </w:p>
    <w:p w14:paraId="65AEF5B4" w14:textId="77777777" w:rsidR="00CA6BD8" w:rsidRPr="00B053F8" w:rsidRDefault="00CA6BD8" w:rsidP="00376F17">
      <w:pPr>
        <w:tabs>
          <w:tab w:val="right" w:pos="9498"/>
        </w:tabs>
        <w:ind w:left="340" w:hanging="340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65AEF5B5" w14:textId="08F7C5AE" w:rsidR="00B04309" w:rsidRPr="00B053F8" w:rsidRDefault="009F4A5C" w:rsidP="00B04309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B053F8">
        <w:rPr>
          <w:rFonts w:asciiTheme="minorHAnsi" w:hAnsiTheme="minorHAnsi" w:cstheme="minorHAnsi"/>
          <w:sz w:val="20"/>
          <w:szCs w:val="20"/>
          <w:lang w:val="nl-BE"/>
        </w:rPr>
        <w:t>Bovenstaand besluit werd door de commissaris van pol</w:t>
      </w:r>
      <w:r w:rsidR="00B04309" w:rsidRPr="00B053F8">
        <w:rPr>
          <w:rFonts w:asciiTheme="minorHAnsi" w:hAnsiTheme="minorHAnsi" w:cstheme="minorHAnsi"/>
          <w:sz w:val="20"/>
          <w:szCs w:val="20"/>
          <w:lang w:val="nl-BE"/>
        </w:rPr>
        <w:t xml:space="preserve">itie op </w:t>
      </w:r>
      <w:r w:rsidR="00B053F8" w:rsidRPr="00B053F8">
        <w:rPr>
          <w:rFonts w:asciiTheme="minorHAnsi" w:hAnsiTheme="minorHAnsi" w:cstheme="minorHAnsi"/>
          <w:b/>
          <w:sz w:val="20"/>
          <w:szCs w:val="20"/>
          <w:highlight w:val="lightGray"/>
          <w:lang w:val="nl-BE"/>
        </w:rPr>
        <w:t>[</w:t>
      </w:r>
      <w:r w:rsidR="00015821">
        <w:rPr>
          <w:rFonts w:asciiTheme="minorHAnsi" w:hAnsiTheme="minorHAnsi" w:cstheme="minorHAnsi"/>
          <w:b/>
          <w:sz w:val="20"/>
          <w:szCs w:val="20"/>
          <w:highlight w:val="lightGray"/>
          <w:lang w:val="nl-BE"/>
        </w:rPr>
        <w:t>[</w:t>
      </w:r>
      <w:r w:rsidR="00B053F8" w:rsidRPr="00B053F8">
        <w:rPr>
          <w:rFonts w:asciiTheme="minorHAnsi" w:hAnsiTheme="minorHAnsi" w:cstheme="minorHAnsi"/>
          <w:b/>
          <w:sz w:val="20"/>
          <w:szCs w:val="20"/>
          <w:highlight w:val="lightGray"/>
          <w:lang w:val="nl-BE"/>
        </w:rPr>
        <w:t>datum</w:t>
      </w:r>
      <w:r w:rsidR="00015821">
        <w:rPr>
          <w:rFonts w:asciiTheme="minorHAnsi" w:hAnsiTheme="minorHAnsi" w:cstheme="minorHAnsi"/>
          <w:b/>
          <w:sz w:val="20"/>
          <w:szCs w:val="20"/>
          <w:highlight w:val="lightGray"/>
          <w:lang w:val="nl-BE"/>
        </w:rPr>
        <w:t>]</w:t>
      </w:r>
      <w:r w:rsidR="00B053F8" w:rsidRPr="00B053F8">
        <w:rPr>
          <w:rFonts w:asciiTheme="minorHAnsi" w:hAnsiTheme="minorHAnsi" w:cstheme="minorHAnsi"/>
          <w:b/>
          <w:sz w:val="20"/>
          <w:szCs w:val="20"/>
          <w:highlight w:val="lightGray"/>
          <w:lang w:val="nl-BE"/>
        </w:rPr>
        <w:t>]</w:t>
      </w:r>
      <w:r w:rsidR="00B04309" w:rsidRPr="00B053F8">
        <w:rPr>
          <w:rFonts w:asciiTheme="minorHAnsi" w:hAnsiTheme="minorHAnsi" w:cstheme="minorHAnsi"/>
          <w:sz w:val="20"/>
          <w:szCs w:val="20"/>
          <w:lang w:val="nl-BE"/>
        </w:rPr>
        <w:t xml:space="preserve"> betekend aan </w:t>
      </w:r>
      <w:r w:rsidR="00015821" w:rsidRPr="00015821">
        <w:rPr>
          <w:rFonts w:asciiTheme="minorHAnsi" w:hAnsiTheme="minorHAnsi" w:cstheme="minorHAnsi"/>
          <w:sz w:val="20"/>
          <w:szCs w:val="20"/>
          <w:lang w:val="nl-BE"/>
        </w:rPr>
        <w:t>$</w:t>
      </w:r>
      <w:r w:rsidR="00015821" w:rsidRPr="00AA7436">
        <w:rPr>
          <w:rFonts w:asciiTheme="minorHAnsi" w:hAnsiTheme="minorHAnsi" w:cstheme="minorHAnsi"/>
          <w:sz w:val="20"/>
          <w:szCs w:val="20"/>
          <w:highlight w:val="lightGray"/>
          <w:lang w:val="nl-BE"/>
        </w:rPr>
        <w:t>{</w:t>
      </w:r>
      <w:r w:rsidR="00B04309" w:rsidRPr="00AA7436">
        <w:rPr>
          <w:rFonts w:asciiTheme="minorHAnsi" w:hAnsiTheme="minorHAnsi" w:cstheme="minorHAnsi"/>
          <w:sz w:val="20"/>
          <w:szCs w:val="20"/>
          <w:highlight w:val="lightGray"/>
          <w:lang w:val="nl-BE"/>
        </w:rPr>
        <w:t>naam</w:t>
      </w:r>
      <w:r w:rsidR="00015821" w:rsidRPr="00AA7436">
        <w:rPr>
          <w:rFonts w:asciiTheme="minorHAnsi" w:hAnsiTheme="minorHAnsi" w:cstheme="minorHAnsi"/>
          <w:sz w:val="20"/>
          <w:szCs w:val="20"/>
          <w:highlight w:val="lightGray"/>
          <w:lang w:val="nl-BE"/>
        </w:rPr>
        <w:t>; familienaam</w:t>
      </w:r>
      <w:r w:rsidR="00B04309" w:rsidRPr="00AA7436">
        <w:rPr>
          <w:rFonts w:asciiTheme="minorHAnsi" w:hAnsiTheme="minorHAnsi" w:cstheme="minorHAnsi"/>
          <w:sz w:val="20"/>
          <w:szCs w:val="20"/>
          <w:highlight w:val="lightGray"/>
          <w:lang w:val="nl-BE"/>
        </w:rPr>
        <w:t xml:space="preserve"> eigenaar</w:t>
      </w:r>
      <w:r w:rsidR="00A04A10" w:rsidRPr="00AA7436">
        <w:rPr>
          <w:rFonts w:asciiTheme="minorHAnsi" w:hAnsiTheme="minorHAnsi" w:cstheme="minorHAnsi"/>
          <w:sz w:val="20"/>
          <w:szCs w:val="20"/>
          <w:highlight w:val="lightGray"/>
          <w:lang w:val="nl-BE"/>
        </w:rPr>
        <w:t xml:space="preserve"> </w:t>
      </w:r>
      <w:r w:rsidR="00015821" w:rsidRPr="00AA7436">
        <w:rPr>
          <w:rFonts w:asciiTheme="minorHAnsi" w:hAnsiTheme="minorHAnsi" w:cstheme="minorHAnsi"/>
          <w:sz w:val="20"/>
          <w:szCs w:val="20"/>
          <w:highlight w:val="lightGray"/>
          <w:lang w:val="nl-BE"/>
        </w:rPr>
        <w:t>/</w:t>
      </w:r>
      <w:r w:rsidR="00A04A10" w:rsidRPr="00AA7436">
        <w:rPr>
          <w:rFonts w:asciiTheme="minorHAnsi" w:hAnsiTheme="minorHAnsi" w:cstheme="minorHAnsi"/>
          <w:sz w:val="20"/>
          <w:szCs w:val="20"/>
          <w:highlight w:val="lightGray"/>
          <w:lang w:val="nl-BE"/>
        </w:rPr>
        <w:t xml:space="preserve"> bewoner</w:t>
      </w:r>
      <w:r w:rsidR="00015821" w:rsidRPr="00AA7436">
        <w:rPr>
          <w:rFonts w:asciiTheme="minorHAnsi" w:hAnsiTheme="minorHAnsi" w:cstheme="minorHAnsi"/>
          <w:sz w:val="20"/>
          <w:szCs w:val="20"/>
          <w:lang w:val="nl-BE"/>
        </w:rPr>
        <w:t>}</w:t>
      </w:r>
      <w:r w:rsidR="00B04309" w:rsidRPr="00B053F8">
        <w:rPr>
          <w:rFonts w:asciiTheme="minorHAnsi" w:hAnsiTheme="minorHAnsi" w:cstheme="minorHAnsi"/>
          <w:sz w:val="20"/>
          <w:szCs w:val="20"/>
          <w:lang w:val="nl-BE"/>
        </w:rPr>
        <w:t xml:space="preserve"> op </w:t>
      </w:r>
      <w:r w:rsidR="00015821" w:rsidRPr="00AA7436">
        <w:rPr>
          <w:rFonts w:asciiTheme="minorHAnsi" w:hAnsiTheme="minorHAnsi" w:cstheme="minorHAnsi"/>
          <w:sz w:val="20"/>
          <w:szCs w:val="20"/>
          <w:lang w:val="nl-BE"/>
        </w:rPr>
        <w:t xml:space="preserve">${straat, huisnummer; </w:t>
      </w:r>
      <w:proofErr w:type="spellStart"/>
      <w:r w:rsidR="00015821" w:rsidRPr="00AA7436">
        <w:rPr>
          <w:rFonts w:asciiTheme="minorHAnsi" w:hAnsiTheme="minorHAnsi" w:cstheme="minorHAnsi"/>
          <w:sz w:val="20"/>
          <w:szCs w:val="20"/>
          <w:lang w:val="nl-BE"/>
        </w:rPr>
        <w:t>busnummer</w:t>
      </w:r>
      <w:proofErr w:type="spellEnd"/>
      <w:r w:rsidR="00015821" w:rsidRPr="00AA7436">
        <w:rPr>
          <w:rFonts w:asciiTheme="minorHAnsi" w:hAnsiTheme="minorHAnsi" w:cstheme="minorHAnsi"/>
          <w:sz w:val="20"/>
          <w:szCs w:val="20"/>
          <w:lang w:val="nl-BE"/>
        </w:rPr>
        <w:t>; postcode; gemeente}</w:t>
      </w:r>
      <w:r w:rsidR="00B04309" w:rsidRPr="00B053F8"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r w:rsidRPr="00B053F8">
        <w:rPr>
          <w:rFonts w:asciiTheme="minorHAnsi" w:hAnsiTheme="minorHAnsi" w:cstheme="minorHAnsi"/>
          <w:sz w:val="20"/>
          <w:szCs w:val="20"/>
          <w:lang w:val="nl-BE"/>
        </w:rPr>
        <w:tab/>
        <w:t>alwaar zijnde en er sprekende met ………………………(*)</w:t>
      </w:r>
    </w:p>
    <w:p w14:paraId="65AEF5B6" w14:textId="77777777" w:rsidR="009F4A5C" w:rsidRPr="00B053F8" w:rsidRDefault="009F4A5C" w:rsidP="00B04309">
      <w:pPr>
        <w:tabs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B053F8">
        <w:rPr>
          <w:rFonts w:asciiTheme="minorHAnsi" w:hAnsiTheme="minorHAnsi" w:cstheme="minorHAnsi"/>
          <w:sz w:val="20"/>
          <w:szCs w:val="20"/>
          <w:lang w:val="nl-BE"/>
        </w:rPr>
        <w:t>die de kopie van bovenstaand besluit tekent/weigert te tekenen (**) voor ontvangst van het origineel.</w:t>
      </w:r>
    </w:p>
    <w:p w14:paraId="65AEF5B7" w14:textId="77777777" w:rsidR="009F4A5C" w:rsidRPr="00B053F8" w:rsidRDefault="009F4A5C" w:rsidP="00376F17">
      <w:pPr>
        <w:tabs>
          <w:tab w:val="left" w:pos="284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65AEF5B8" w14:textId="77777777" w:rsidR="009F4A5C" w:rsidRPr="00B053F8" w:rsidRDefault="009F4A5C" w:rsidP="00376F17">
      <w:pPr>
        <w:tabs>
          <w:tab w:val="left" w:pos="284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65AEF5B9" w14:textId="77777777" w:rsidR="009F4A5C" w:rsidRPr="00B053F8" w:rsidRDefault="009F4A5C" w:rsidP="00B04309">
      <w:pPr>
        <w:tabs>
          <w:tab w:val="left" w:pos="0"/>
          <w:tab w:val="right" w:pos="9498"/>
        </w:tabs>
        <w:jc w:val="both"/>
        <w:outlineLvl w:val="0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sz w:val="20"/>
          <w:szCs w:val="20"/>
          <w:lang w:val="nl-NL"/>
        </w:rPr>
        <w:t>Waarvan akte.</w:t>
      </w:r>
    </w:p>
    <w:p w14:paraId="65AEF5BA" w14:textId="77777777" w:rsidR="009F4A5C" w:rsidRPr="00B053F8" w:rsidRDefault="009F4A5C" w:rsidP="00376F17">
      <w:pPr>
        <w:tabs>
          <w:tab w:val="left" w:pos="284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BB" w14:textId="77777777" w:rsidR="009F4A5C" w:rsidRPr="00B053F8" w:rsidRDefault="009F4A5C" w:rsidP="00376F17">
      <w:pPr>
        <w:tabs>
          <w:tab w:val="left" w:pos="284"/>
          <w:tab w:val="left" w:pos="851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sz w:val="20"/>
          <w:szCs w:val="20"/>
          <w:lang w:val="nl-NL"/>
        </w:rPr>
        <w:tab/>
        <w:t xml:space="preserve">(*) 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ab/>
        <w:t xml:space="preserve"> Hier invullen b.v.: hemzelf, zijn/haar </w:t>
      </w:r>
      <w:proofErr w:type="spellStart"/>
      <w:r w:rsidRPr="00B053F8">
        <w:rPr>
          <w:rFonts w:asciiTheme="minorHAnsi" w:hAnsiTheme="minorHAnsi" w:cstheme="minorHAnsi"/>
          <w:sz w:val="20"/>
          <w:szCs w:val="20"/>
          <w:lang w:val="nl-NL"/>
        </w:rPr>
        <w:t>echtgeno</w:t>
      </w:r>
      <w:proofErr w:type="spellEnd"/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(o)t(e), zijn/haar aangestelde, </w:t>
      </w:r>
    </w:p>
    <w:p w14:paraId="65AEF5BC" w14:textId="77777777" w:rsidR="009F4A5C" w:rsidRPr="00B053F8" w:rsidRDefault="009F4A5C" w:rsidP="00376F17">
      <w:pPr>
        <w:tabs>
          <w:tab w:val="left" w:pos="284"/>
          <w:tab w:val="left" w:pos="851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ab/>
        <w:t xml:space="preserve"> zijn/haar bediende, enz.</w:t>
      </w:r>
    </w:p>
    <w:p w14:paraId="65AEF5BD" w14:textId="77777777" w:rsidR="009F4A5C" w:rsidRPr="00B053F8" w:rsidRDefault="009F4A5C" w:rsidP="00D13A76">
      <w:pPr>
        <w:tabs>
          <w:tab w:val="left" w:pos="284"/>
          <w:tab w:val="left" w:pos="709"/>
          <w:tab w:val="right" w:pos="9498"/>
        </w:tabs>
        <w:ind w:left="900" w:hanging="284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Indien de betekening niet aan hemzelf gebeurd is, steeds de naam invullen van degene aan wie het origineel werd overhandigd.</w:t>
      </w:r>
    </w:p>
    <w:p w14:paraId="65AEF5BE" w14:textId="77777777" w:rsidR="009F4A5C" w:rsidRPr="00B053F8" w:rsidRDefault="009F4A5C" w:rsidP="00376F17">
      <w:pPr>
        <w:tabs>
          <w:tab w:val="left" w:pos="284"/>
          <w:tab w:val="left" w:pos="851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sz w:val="20"/>
          <w:szCs w:val="20"/>
          <w:lang w:val="nl-NL"/>
        </w:rPr>
        <w:tab/>
        <w:t>(**)</w:t>
      </w:r>
      <w:r w:rsidRPr="00B053F8">
        <w:rPr>
          <w:rFonts w:asciiTheme="minorHAnsi" w:hAnsiTheme="minorHAnsi" w:cstheme="minorHAnsi"/>
          <w:sz w:val="20"/>
          <w:szCs w:val="20"/>
          <w:lang w:val="nl-NL"/>
        </w:rPr>
        <w:tab/>
        <w:t xml:space="preserve"> Schrappen wat niet past.</w:t>
      </w:r>
    </w:p>
    <w:p w14:paraId="65AEF5BF" w14:textId="77777777" w:rsidR="009F4A5C" w:rsidRPr="00B053F8" w:rsidRDefault="009F4A5C" w:rsidP="00376F17">
      <w:pPr>
        <w:tabs>
          <w:tab w:val="left" w:pos="284"/>
          <w:tab w:val="left" w:pos="851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C0" w14:textId="77777777" w:rsidR="009F4A5C" w:rsidRPr="00B053F8" w:rsidRDefault="009F4A5C" w:rsidP="00376F17">
      <w:pPr>
        <w:tabs>
          <w:tab w:val="left" w:pos="284"/>
          <w:tab w:val="left" w:pos="851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C1" w14:textId="77777777" w:rsidR="000603D2" w:rsidRPr="00B053F8" w:rsidRDefault="000603D2" w:rsidP="00376F17">
      <w:pPr>
        <w:tabs>
          <w:tab w:val="left" w:pos="284"/>
          <w:tab w:val="left" w:pos="851"/>
          <w:tab w:val="right" w:pos="9498"/>
        </w:tabs>
        <w:ind w:left="284"/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C2" w14:textId="77777777" w:rsidR="009F4A5C" w:rsidRPr="00B053F8" w:rsidRDefault="009F4A5C" w:rsidP="00376F17">
      <w:pPr>
        <w:tabs>
          <w:tab w:val="left" w:pos="284"/>
          <w:tab w:val="left" w:pos="851"/>
          <w:tab w:val="right" w:pos="9498"/>
        </w:tabs>
        <w:ind w:left="284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B053F8">
        <w:rPr>
          <w:rFonts w:asciiTheme="minorHAnsi" w:hAnsiTheme="minorHAnsi" w:cstheme="minorHAnsi"/>
          <w:sz w:val="20"/>
          <w:szCs w:val="20"/>
          <w:lang w:val="nl-NL"/>
        </w:rPr>
        <w:t>OP DE VERMELDE DATUM ZAL DE POLITIE MET SLOTENMAKER, MET OF ZONDER BETEKENING, AANWEZIG ZIJN.</w:t>
      </w:r>
    </w:p>
    <w:p w14:paraId="65AEF5C3" w14:textId="77777777" w:rsidR="009F4A5C" w:rsidRPr="00B053F8" w:rsidRDefault="009F4A5C" w:rsidP="00376F17">
      <w:pPr>
        <w:tabs>
          <w:tab w:val="left" w:pos="284"/>
          <w:tab w:val="left" w:pos="851"/>
          <w:tab w:val="right" w:pos="9498"/>
        </w:tabs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5AEF5C4" w14:textId="77777777" w:rsidR="000603D2" w:rsidRPr="00B053F8" w:rsidRDefault="000603D2" w:rsidP="00376F17">
      <w:pPr>
        <w:pStyle w:val="Refgegevens"/>
        <w:jc w:val="both"/>
        <w:rPr>
          <w:rFonts w:asciiTheme="minorHAnsi" w:hAnsiTheme="minorHAnsi" w:cstheme="minorHAnsi"/>
          <w:noProof/>
          <w:szCs w:val="20"/>
          <w:lang w:val="nl-NL" w:eastAsia="nl-NL"/>
        </w:rPr>
      </w:pPr>
    </w:p>
    <w:p w14:paraId="65AEF5C5" w14:textId="77777777" w:rsidR="000603D2" w:rsidRPr="00B053F8" w:rsidRDefault="000603D2" w:rsidP="00376F17">
      <w:pPr>
        <w:pStyle w:val="Refgegevens"/>
        <w:jc w:val="both"/>
        <w:rPr>
          <w:rFonts w:asciiTheme="minorHAnsi" w:hAnsiTheme="minorHAnsi" w:cstheme="minorHAnsi"/>
          <w:noProof/>
          <w:szCs w:val="20"/>
          <w:lang w:val="nl-NL" w:eastAsia="nl-NL"/>
        </w:rPr>
      </w:pPr>
    </w:p>
    <w:p w14:paraId="65AEF5C6" w14:textId="77777777" w:rsidR="009F4A5C" w:rsidRPr="00B053F8" w:rsidRDefault="00E04455" w:rsidP="000603D2">
      <w:pPr>
        <w:pStyle w:val="Refgegevens"/>
        <w:ind w:left="284"/>
        <w:jc w:val="both"/>
        <w:rPr>
          <w:rFonts w:asciiTheme="minorHAnsi" w:hAnsiTheme="minorHAnsi" w:cstheme="minorHAnsi"/>
          <w:noProof/>
          <w:szCs w:val="20"/>
          <w:lang w:val="nl-NL" w:eastAsia="nl-NL"/>
        </w:rPr>
      </w:pPr>
      <w:r w:rsidRPr="00B053F8">
        <w:rPr>
          <w:rFonts w:asciiTheme="minorHAnsi" w:hAnsiTheme="minorHAnsi" w:cstheme="minorHAnsi"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EF5C8" wp14:editId="65AEF5C9">
                <wp:simplePos x="0" y="0"/>
                <wp:positionH relativeFrom="column">
                  <wp:posOffset>-571500</wp:posOffset>
                </wp:positionH>
                <wp:positionV relativeFrom="paragraph">
                  <wp:posOffset>8799195</wp:posOffset>
                </wp:positionV>
                <wp:extent cx="1028700" cy="2286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EF5D4" w14:textId="77777777" w:rsidR="009F4A5C" w:rsidRDefault="009F4A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Woondienst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EF5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692.8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Dy7wEAAMYDAAAOAAAAZHJzL2Uyb0RvYy54bWysU8Fu2zAMvQ/YPwi6L3aMtM2M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" filled="f" stroked="f">
                <v:textbox>
                  <w:txbxContent>
                    <w:p w14:paraId="65AEF5D4" w14:textId="77777777" w:rsidR="009F4A5C" w:rsidRDefault="009F4A5C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Woondienst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03D2" w:rsidRPr="00B053F8">
        <w:rPr>
          <w:rFonts w:asciiTheme="minorHAnsi" w:hAnsiTheme="minorHAnsi" w:cstheme="minorHAnsi"/>
          <w:noProof/>
          <w:szCs w:val="20"/>
          <w:lang w:val="nl-NL" w:eastAsia="nl-NL"/>
        </w:rPr>
        <w:t>Afschriften te bezorgen aan :</w:t>
      </w:r>
    </w:p>
    <w:p w14:paraId="65AEF5C7" w14:textId="77777777" w:rsidR="000603D2" w:rsidRPr="00B053F8" w:rsidRDefault="000603D2" w:rsidP="000603D2">
      <w:pPr>
        <w:pStyle w:val="Refgegevens"/>
        <w:ind w:left="284"/>
        <w:jc w:val="both"/>
        <w:rPr>
          <w:rFonts w:asciiTheme="minorHAnsi" w:hAnsiTheme="minorHAnsi" w:cstheme="minorHAnsi"/>
          <w:noProof/>
          <w:szCs w:val="20"/>
          <w:lang w:val="nl-NL" w:eastAsia="nl-NL"/>
        </w:rPr>
      </w:pPr>
      <w:r w:rsidRPr="00B053F8">
        <w:rPr>
          <w:rFonts w:asciiTheme="minorHAnsi" w:hAnsiTheme="minorHAnsi" w:cstheme="minorHAnsi"/>
          <w:noProof/>
          <w:szCs w:val="20"/>
          <w:lang w:val="nl-NL" w:eastAsia="nl-NL"/>
        </w:rPr>
        <w:t>(eigen gemeentelijke diensten, politie, …)</w:t>
      </w:r>
    </w:p>
    <w:sectPr w:rsidR="000603D2" w:rsidRPr="00B053F8">
      <w:footerReference w:type="default" r:id="rId12"/>
      <w:type w:val="continuous"/>
      <w:pgSz w:w="11906" w:h="16838"/>
      <w:pgMar w:top="1871" w:right="567" w:bottom="1440" w:left="187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7EB8" w14:textId="77777777" w:rsidR="00E35276" w:rsidRDefault="00E35276">
      <w:r>
        <w:separator/>
      </w:r>
    </w:p>
  </w:endnote>
  <w:endnote w:type="continuationSeparator" w:id="0">
    <w:p w14:paraId="197142C1" w14:textId="77777777" w:rsidR="00E35276" w:rsidRDefault="00E3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5103"/>
    </w:tblGrid>
    <w:tr w:rsidR="009F4A5C" w14:paraId="65AEF5D0" w14:textId="77777777">
      <w:tc>
        <w:tcPr>
          <w:tcW w:w="5046" w:type="dxa"/>
          <w:vAlign w:val="bottom"/>
        </w:tcPr>
        <w:p w14:paraId="65AEF5CE" w14:textId="77777777" w:rsidR="009F4A5C" w:rsidRDefault="009F4A5C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5103" w:type="dxa"/>
          <w:vAlign w:val="bottom"/>
        </w:tcPr>
        <w:p w14:paraId="65AEF5CF" w14:textId="77777777" w:rsidR="009F4A5C" w:rsidRDefault="009F4A5C">
          <w:pPr>
            <w:pStyle w:val="Adres"/>
            <w:rPr>
              <w:lang w:val="nl-BE"/>
            </w:rPr>
          </w:pPr>
        </w:p>
      </w:tc>
    </w:tr>
  </w:tbl>
  <w:p w14:paraId="65AEF5D1" w14:textId="77777777" w:rsidR="009F4A5C" w:rsidRDefault="00E04455">
    <w:pPr>
      <w:rPr>
        <w:lang w:val="nl-BE"/>
      </w:rPr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EF5D2" wp14:editId="65AEF5D3">
              <wp:simplePos x="0" y="0"/>
              <wp:positionH relativeFrom="column">
                <wp:posOffset>-571500</wp:posOffset>
              </wp:positionH>
              <wp:positionV relativeFrom="paragraph">
                <wp:posOffset>-182245</wp:posOffset>
              </wp:positionV>
              <wp:extent cx="1143000" cy="228600"/>
              <wp:effectExtent l="0" t="0" r="0" b="127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EF5D5" w14:textId="77777777" w:rsidR="009F4A5C" w:rsidRPr="00C1426D" w:rsidRDefault="009F4A5C" w:rsidP="00C142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EF5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45pt;margin-top:-14.3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" filled="f" stroked="f">
              <v:textbox>
                <w:txbxContent>
                  <w:p w14:paraId="65AEF5D5" w14:textId="77777777" w:rsidR="009F4A5C" w:rsidRPr="00C1426D" w:rsidRDefault="009F4A5C" w:rsidP="00C142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2E5F8" w14:textId="77777777" w:rsidR="00E35276" w:rsidRDefault="00E35276">
      <w:r>
        <w:separator/>
      </w:r>
    </w:p>
  </w:footnote>
  <w:footnote w:type="continuationSeparator" w:id="0">
    <w:p w14:paraId="36EA1ABA" w14:textId="77777777" w:rsidR="00E35276" w:rsidRDefault="00E3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B57CA"/>
    <w:multiLevelType w:val="hybridMultilevel"/>
    <w:tmpl w:val="79204938"/>
    <w:lvl w:ilvl="0" w:tplc="6554BC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5DE"/>
    <w:multiLevelType w:val="singleLevel"/>
    <w:tmpl w:val="ED580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073574"/>
    <w:multiLevelType w:val="hybridMultilevel"/>
    <w:tmpl w:val="687482BC"/>
    <w:lvl w:ilvl="0" w:tplc="6CE27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22"/>
    <w:rsid w:val="00015821"/>
    <w:rsid w:val="000603D2"/>
    <w:rsid w:val="000E0FB9"/>
    <w:rsid w:val="0010363E"/>
    <w:rsid w:val="00144172"/>
    <w:rsid w:val="00222B36"/>
    <w:rsid w:val="002262A4"/>
    <w:rsid w:val="002740E9"/>
    <w:rsid w:val="002E6BEE"/>
    <w:rsid w:val="00376F17"/>
    <w:rsid w:val="003A647D"/>
    <w:rsid w:val="00614BD5"/>
    <w:rsid w:val="00744622"/>
    <w:rsid w:val="008D31E5"/>
    <w:rsid w:val="00941BAB"/>
    <w:rsid w:val="009F4A5C"/>
    <w:rsid w:val="00A04A10"/>
    <w:rsid w:val="00AA7436"/>
    <w:rsid w:val="00AC241A"/>
    <w:rsid w:val="00AC2B04"/>
    <w:rsid w:val="00B04309"/>
    <w:rsid w:val="00B053F8"/>
    <w:rsid w:val="00C1426D"/>
    <w:rsid w:val="00C3592D"/>
    <w:rsid w:val="00C633C7"/>
    <w:rsid w:val="00CA6BD8"/>
    <w:rsid w:val="00CB3D15"/>
    <w:rsid w:val="00D13A76"/>
    <w:rsid w:val="00D60F01"/>
    <w:rsid w:val="00DE6DD1"/>
    <w:rsid w:val="00E03B16"/>
    <w:rsid w:val="00E04455"/>
    <w:rsid w:val="00E0768F"/>
    <w:rsid w:val="00E106FF"/>
    <w:rsid w:val="00E35276"/>
    <w:rsid w:val="00EA1134"/>
    <w:rsid w:val="00EF3E40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AEF591"/>
  <w15:docId w15:val="{B7890556-846B-4237-B37B-1DC04C7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keepNext/>
      <w:framePr w:hSpace="181" w:wrap="auto" w:vAnchor="text" w:hAnchor="text" w:y="398"/>
      <w:suppressOverlap/>
      <w:outlineLvl w:val="4"/>
    </w:pPr>
    <w:rPr>
      <w:b/>
      <w:bCs/>
      <w:sz w:val="1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rsid w:val="00D13A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0603D2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rsid w:val="00CA6BD8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CA6BD8"/>
    <w:rPr>
      <w:lang w:val="en-GB" w:eastAsia="en-US"/>
    </w:rPr>
  </w:style>
  <w:style w:type="character" w:styleId="Eindnootmarkering">
    <w:name w:val="endnote reference"/>
    <w:basedOn w:val="Standaardalinea-lettertype"/>
    <w:rsid w:val="00CA6BD8"/>
    <w:rPr>
      <w:vertAlign w:val="superscript"/>
    </w:rPr>
  </w:style>
  <w:style w:type="paragraph" w:styleId="Tekstopmerking">
    <w:name w:val="annotation text"/>
    <w:basedOn w:val="Standaard"/>
    <w:link w:val="TekstopmerkingChar"/>
    <w:semiHidden/>
    <w:unhideWhenUsed/>
    <w:rsid w:val="002E6B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E6BEE"/>
    <w:rPr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6B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ek\typebrieven\nieuwe\typebrief%20toegangsbevel%20en%20ontruimingsbevel%20huurd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67d70fc1-feb1-45e9-9aeb-88a3359c5041">4RFRK5WNF5EP-1531851468-8631</_dlc_DocId>
    <_dlc_DocIdUrl xmlns="67d70fc1-feb1-45e9-9aeb-88a3359c5041">
      <Url>https://vlaamseoverheid.sharepoint.com/sites/wonen/projecten/VLOK/_layouts/15/DocIdRedir.aspx?ID=4RFRK5WNF5EP-1531851468-8631</Url>
      <Description>4RFRK5WNF5EP-1531851468-8631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24EDA7678547BA645E57F3EC4855" ma:contentTypeVersion="114" ma:contentTypeDescription="Een nieuw document maken." ma:contentTypeScope="" ma:versionID="bce56ad5367426eed87af9021c034964">
  <xsd:schema xmlns:xsd="http://www.w3.org/2001/XMLSchema" xmlns:xs="http://www.w3.org/2001/XMLSchema" xmlns:p="http://schemas.microsoft.com/office/2006/metadata/properties" xmlns:ns2="67d70fc1-feb1-45e9-9aeb-88a3359c5041" xmlns:ns3="45ad489b-3b41-48c5-8ff0-864f5d0dc7fb" xmlns:ns4="http://schemas.microsoft.com/sharepoint/v4" xmlns:ns5="f6a341bd-a0c0-484a-adc7-ee8ca857c21a" xmlns:ns6="a8a40218-2721-452a-b260-38b5dfad5cc2" targetNamespace="http://schemas.microsoft.com/office/2006/metadata/properties" ma:root="true" ma:fieldsID="18b2dbf9dc039fd6ca3c6ff8bd321185" ns2:_="" ns3:_="" ns4:_="" ns5:_="" ns6:_="">
    <xsd:import namespace="67d70fc1-feb1-45e9-9aeb-88a3359c5041"/>
    <xsd:import namespace="45ad489b-3b41-48c5-8ff0-864f5d0dc7fb"/>
    <xsd:import namespace="http://schemas.microsoft.com/sharepoint/v4"/>
    <xsd:import namespace="f6a341bd-a0c0-484a-adc7-ee8ca857c21a"/>
    <xsd:import namespace="a8a40218-2721-452a-b260-38b5dfad5c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IconOverlay" minOccurs="0"/>
                <xsd:element ref="ns5:LastSharedByUser" minOccurs="0"/>
                <xsd:element ref="ns5:LastSharedByTim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OCR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0fc1-feb1-45e9-9aeb-88a3359c50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489b-3b41-48c5-8ff0-864f5d0d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41bd-a0c0-484a-adc7-ee8ca857c21a" elementFormDefault="qualified">
    <xsd:import namespace="http://schemas.microsoft.com/office/2006/documentManagement/types"/>
    <xsd:import namespace="http://schemas.microsoft.com/office/infopath/2007/PartnerControls"/>
    <xsd:element name="LastSharedByUser" ma:index="1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40218-2721-452a-b260-38b5dfad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FEF4-1EF4-42C9-A1A9-297388D16B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F90A03-1E5C-4D39-8AB4-DBCB0B5B5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24053-5D94-44CD-A548-AE78F8572EA6}">
  <ds:schemaRefs>
    <ds:schemaRef ds:uri="http://schemas.openxmlformats.org/package/2006/metadata/core-properties"/>
    <ds:schemaRef ds:uri="http://schemas.microsoft.com/sharepoint/v4"/>
    <ds:schemaRef ds:uri="f6a341bd-a0c0-484a-adc7-ee8ca857c21a"/>
    <ds:schemaRef ds:uri="http://schemas.microsoft.com/office/infopath/2007/PartnerControls"/>
    <ds:schemaRef ds:uri="http://purl.org/dc/terms/"/>
    <ds:schemaRef ds:uri="45ad489b-3b41-48c5-8ff0-864f5d0dc7fb"/>
    <ds:schemaRef ds:uri="http://schemas.microsoft.com/office/2006/documentManagement/types"/>
    <ds:schemaRef ds:uri="http://schemas.microsoft.com/office/2006/metadata/properties"/>
    <ds:schemaRef ds:uri="http://purl.org/dc/elements/1.1/"/>
    <ds:schemaRef ds:uri="a8a40218-2721-452a-b260-38b5dfad5cc2"/>
    <ds:schemaRef ds:uri="67d70fc1-feb1-45e9-9aeb-88a3359c50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ADD49-B515-4AF3-ABD8-239135C5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0fc1-feb1-45e9-9aeb-88a3359c5041"/>
    <ds:schemaRef ds:uri="45ad489b-3b41-48c5-8ff0-864f5d0dc7fb"/>
    <ds:schemaRef ds:uri="http://schemas.microsoft.com/sharepoint/v4"/>
    <ds:schemaRef ds:uri="f6a341bd-a0c0-484a-adc7-ee8ca857c21a"/>
    <ds:schemaRef ds:uri="a8a40218-2721-452a-b260-38b5dfad5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79B848-BA54-4667-AC94-70CA158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typebrief toegangsbevel en ontruimingsbevel huurder</Template>
  <TotalTime>2</TotalTime>
  <Pages>3</Pages>
  <Words>429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DT139 Doc 3.4 model toegangsbevel</vt:lpstr>
    </vt:vector>
  </TitlesOfParts>
  <Company>KAN Design Consultants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DT139 Doc 3.4 model toegangsbevel</dc:title>
  <dc:creator>Telepolis</dc:creator>
  <cp:lastModifiedBy>Vrijders Marleen</cp:lastModifiedBy>
  <cp:revision>3</cp:revision>
  <cp:lastPrinted>2008-05-06T13:00:00Z</cp:lastPrinted>
  <dcterms:created xsi:type="dcterms:W3CDTF">2021-05-28T09:24:00Z</dcterms:created>
  <dcterms:modified xsi:type="dcterms:W3CDTF">2021-11-08T10:24:00Z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0x010100D72B24EDA7678547BA645E57F3EC4855</vt:lpwstr>
  </property>
  <property fmtid="{D5CDD505-2E9C-101B-9397-08002B2CF9AE}" pid="3" name="_dlc_DocIdItemGuid">
    <vt:lpwstr>602f0c4d-782c-4daa-a845-adcdd92db9d9</vt:lpwstr>
  </property>
</Properties>
</file>