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C7" w:rsidRPr="0049605C" w:rsidRDefault="00A7296E" w:rsidP="00BD76C7">
      <w:pPr>
        <w:pStyle w:val="HeaderenFooterpagina1"/>
        <w:tabs>
          <w:tab w:val="right" w:pos="9921"/>
        </w:tabs>
        <w:spacing w:after="600"/>
        <w:jc w:val="left"/>
        <w:rPr>
          <w:rStyle w:val="KoptekstChar"/>
        </w:rPr>
      </w:pPr>
      <w:r>
        <w:tab/>
      </w:r>
      <w:r w:rsidR="00BD76C7">
        <w:rPr>
          <w:noProof/>
          <w:lang w:eastAsia="nl-BE"/>
        </w:rPr>
        <w:drawing>
          <wp:anchor distT="0" distB="0" distL="114300" distR="114300" simplePos="0" relativeHeight="251659264" behindDoc="0" locked="0" layoutInCell="1" allowOverlap="1" wp14:anchorId="6B973146" wp14:editId="224A29F7">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BD76C7">
        <w:rPr>
          <w:noProof/>
          <w:sz w:val="32"/>
          <w:szCs w:val="32"/>
          <w:lang w:eastAsia="en-GB"/>
        </w:rPr>
        <w:tab/>
      </w:r>
      <w:r w:rsidR="00BD76C7">
        <w:rPr>
          <w:noProof/>
          <w:sz w:val="32"/>
          <w:szCs w:val="32"/>
          <w:lang w:eastAsia="en-GB"/>
        </w:rPr>
        <w:tab/>
      </w:r>
    </w:p>
    <w:p w:rsidR="00BD76C7" w:rsidRPr="0049605C" w:rsidRDefault="00BD76C7" w:rsidP="00BD76C7">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rsidR="00A7296E" w:rsidRDefault="00A7296E" w:rsidP="00A7296E">
      <w:pPr>
        <w:pStyle w:val="streepjes"/>
      </w:pPr>
      <w:bookmarkStart w:id="0" w:name="_GoBack"/>
      <w:bookmarkEnd w:id="0"/>
      <w:r>
        <w:t>////////////</w:t>
      </w:r>
      <w:r w:rsidRPr="00FF15EB">
        <w:t>////////////////////////////////////////////////////////////////////////////////////////////////////////////////////////////////////////////////////</w:t>
      </w:r>
    </w:p>
    <w:p w:rsidR="00A7296E" w:rsidRPr="00F24BE6" w:rsidRDefault="00A7296E" w:rsidP="00F24BE6">
      <w:pPr>
        <w:pStyle w:val="Titel"/>
        <w:rPr>
          <w:caps w:val="0"/>
        </w:rPr>
      </w:pPr>
      <w:r>
        <w:rPr>
          <w:caps w:val="0"/>
        </w:rPr>
        <w:t>MODEL</w:t>
      </w:r>
      <w:r w:rsidR="00F24BE6">
        <w:rPr>
          <w:caps w:val="0"/>
        </w:rPr>
        <w:t xml:space="preserve"> </w:t>
      </w:r>
      <w:r w:rsidR="003910AA">
        <w:rPr>
          <w:caps w:val="0"/>
        </w:rPr>
        <w:t>PROCES-VERBAAL VASTSTELLING IN GEBREKE BLIJVEN</w:t>
      </w:r>
    </w:p>
    <w:p w:rsidR="00A7296E" w:rsidRDefault="00A7296E" w:rsidP="00A7296E">
      <w:pPr>
        <w:pStyle w:val="streepjes"/>
      </w:pPr>
      <w:r>
        <w:tab/>
        <w:t>//////////////</w:t>
      </w:r>
      <w:r w:rsidRPr="00FF15EB">
        <w:t>////////////////////////////////////////////////////////////////////////////////////////////////////////////////////////////////////////////////////</w:t>
      </w:r>
    </w:p>
    <w:p w:rsidR="00A7296E" w:rsidRPr="00293A35" w:rsidRDefault="00A7296E" w:rsidP="00A7296E">
      <w:pPr>
        <w:pStyle w:val="streepjes"/>
        <w:jc w:val="left"/>
        <w:rPr>
          <w:rFonts w:ascii="FlandersArtSans-Regular" w:hAnsi="FlandersArtSans-Regular"/>
        </w:rPr>
      </w:pPr>
    </w:p>
    <w:p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rsidR="00293A35" w:rsidRPr="00293A35" w:rsidRDefault="00293A35" w:rsidP="00A7296E">
      <w:pPr>
        <w:pStyle w:val="streepjes"/>
        <w:jc w:val="left"/>
        <w:rPr>
          <w:rFonts w:ascii="FlandersArtSans-Regular" w:hAnsi="FlandersArtSans-Regular"/>
        </w:rPr>
      </w:pP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293A35" w:rsidRPr="000570A7" w:rsidRDefault="003910AA"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Met dit model kan u een proces-verbaal van ingebrekestelling opmaken in de zin van artikel 44, § 2 KB Uitvoering. Van dit proces-verbaal verzend u per aangetekende zending een afschrift naar de opdrachtnemer. Een dergelijk proces-verbaal is bijvoorbeeld vereist alvorens straffen kunnen toegepast worden (art. 45 KB Uitvoering).</w:t>
      </w: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A7296E" w:rsidRPr="00BD76C7" w:rsidRDefault="00A7296E" w:rsidP="00A7296E">
      <w:pPr>
        <w:pStyle w:val="streepjes"/>
        <w:jc w:val="left"/>
        <w:rPr>
          <w:rFonts w:ascii="FlandersArtSans-Regular" w:hAnsi="FlandersArtSans-Regular"/>
          <w:sz w:val="22"/>
        </w:rPr>
      </w:pPr>
    </w:p>
    <w:p w:rsidR="00A7296E" w:rsidRDefault="00A7296E"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Default="00BD76C7" w:rsidP="00A7296E">
      <w:pPr>
        <w:pStyle w:val="streepjes"/>
        <w:jc w:val="left"/>
        <w:rPr>
          <w:rFonts w:ascii="FlandersArtSans-Regular" w:hAnsi="FlandersArtSans-Regular"/>
          <w:sz w:val="22"/>
        </w:rPr>
      </w:pPr>
    </w:p>
    <w:p w:rsidR="00BD76C7" w:rsidRPr="00BD76C7" w:rsidRDefault="00BD76C7" w:rsidP="00A7296E">
      <w:pPr>
        <w:pStyle w:val="streepjes"/>
        <w:jc w:val="left"/>
        <w:rPr>
          <w:rFonts w:ascii="FlandersArtSans-Regular" w:hAnsi="FlandersArtSans-Regular"/>
          <w:sz w:val="22"/>
        </w:rPr>
      </w:pPr>
    </w:p>
    <w:p w:rsidR="00A7296E" w:rsidRPr="00BD76C7" w:rsidRDefault="00A7296E" w:rsidP="00A7296E">
      <w:pPr>
        <w:pStyle w:val="streepjes"/>
        <w:jc w:val="left"/>
        <w:rPr>
          <w:rFonts w:ascii="FlandersArtSans-Regular" w:hAnsi="FlandersArtSans-Regular"/>
          <w:sz w:val="22"/>
        </w:rPr>
      </w:pPr>
    </w:p>
    <w:p w:rsidR="00A7296E" w:rsidRPr="0045387E" w:rsidRDefault="00A7296E" w:rsidP="00A7296E">
      <w:pPr>
        <w:pStyle w:val="streepjes"/>
        <w:jc w:val="center"/>
        <w:rPr>
          <w:rFonts w:ascii="FlandersArtSerif-Regular" w:hAnsi="FlandersArtSerif-Regular"/>
          <w:sz w:val="22"/>
        </w:rPr>
      </w:pPr>
      <w:r w:rsidRPr="0045387E">
        <w:rPr>
          <w:rFonts w:ascii="FlandersArtSerif-Regular" w:hAnsi="FlandersArtSerif-Regular"/>
          <w:sz w:val="22"/>
        </w:rPr>
        <w:t xml:space="preserve">Versie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5-11-23T00:00:00Z">
            <w:dateFormat w:val="d.MM.yyyy"/>
            <w:lid w:val="nl-BE"/>
            <w:storeMappedDataAs w:val="dateTime"/>
            <w:calendar w:val="gregorian"/>
          </w:date>
        </w:sdtPr>
        <w:sdtEndPr/>
        <w:sdtContent>
          <w:r w:rsidR="00C316E6">
            <w:rPr>
              <w:rFonts w:ascii="FlandersArtSerif-Regular" w:hAnsi="FlandersArtSerif-Regular"/>
              <w:sz w:val="22"/>
            </w:rPr>
            <w:t>23.11.2015</w:t>
          </w:r>
        </w:sdtContent>
      </w:sdt>
    </w:p>
    <w:p w:rsidR="00BD76C7" w:rsidRDefault="00BD76C7" w:rsidP="00A7296E">
      <w:pPr>
        <w:pStyle w:val="streepjes"/>
        <w:jc w:val="left"/>
        <w:rPr>
          <w:rFonts w:ascii="FlandersArtSans-Regular" w:hAnsi="FlandersArtSans-Regular"/>
          <w:sz w:val="22"/>
        </w:rPr>
        <w:sectPr w:rsidR="00BD76C7" w:rsidSect="00BD76C7">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p>
    <w:p w:rsidR="00192F65" w:rsidRDefault="00AC7750" w:rsidP="00AC7750">
      <w:pPr>
        <w:pStyle w:val="streepjes"/>
        <w:jc w:val="center"/>
        <w:rPr>
          <w:rFonts w:ascii="FlandersArtSerif-Regular" w:hAnsi="FlandersArtSerif-Regular"/>
          <w:b/>
          <w:sz w:val="28"/>
        </w:rPr>
      </w:pPr>
      <w:r w:rsidRPr="00AC7750">
        <w:rPr>
          <w:rFonts w:ascii="FlandersArtSerif-Regular" w:hAnsi="FlandersArtSerif-Regular"/>
          <w:b/>
          <w:sz w:val="28"/>
        </w:rPr>
        <w:lastRenderedPageBreak/>
        <w:t>PROCES-VERBAAL VASTSTELLING IN GEBREKE BLIJVEN</w:t>
      </w:r>
    </w:p>
    <w:p w:rsidR="00AC7750" w:rsidRPr="00AC7750" w:rsidRDefault="00AC7750" w:rsidP="00AC7750">
      <w:pPr>
        <w:pStyle w:val="streepjes"/>
        <w:jc w:val="left"/>
        <w:rPr>
          <w:rFonts w:ascii="FlandersArtSerif-Regular" w:hAnsi="FlandersArtSerif-Regular"/>
          <w:sz w:val="22"/>
        </w:rPr>
      </w:pPr>
    </w:p>
    <w:p w:rsidR="00AC7750" w:rsidRPr="00AC7750" w:rsidRDefault="00AC7750" w:rsidP="00AC7750">
      <w:pPr>
        <w:pStyle w:val="streepjes"/>
        <w:jc w:val="left"/>
        <w:rPr>
          <w:rFonts w:ascii="FlandersArtSerif-Regular" w:hAnsi="FlandersArtSerif-Regular"/>
          <w:sz w:val="22"/>
        </w:rPr>
      </w:pPr>
    </w:p>
    <w:p w:rsidR="00AC7750" w:rsidRPr="00AC7750" w:rsidRDefault="00AC7750" w:rsidP="00AC7750">
      <w:pPr>
        <w:jc w:val="center"/>
        <w:rPr>
          <w:rFonts w:cs="Arial"/>
          <w:i/>
          <w:highlight w:val="yellow"/>
        </w:rPr>
      </w:pPr>
      <w:r w:rsidRPr="00AC7750">
        <w:rPr>
          <w:rFonts w:cs="Arial"/>
          <w:i/>
          <w:highlight w:val="yellow"/>
        </w:rPr>
        <w:t>(naam van de administratieve entiteit die met de opvolging van de opdracht is belast)</w:t>
      </w:r>
    </w:p>
    <w:p w:rsidR="00AC7750" w:rsidRPr="00AC7750" w:rsidRDefault="00AC7750" w:rsidP="00AC7750">
      <w:pPr>
        <w:jc w:val="center"/>
        <w:rPr>
          <w:rFonts w:cs="Arial"/>
          <w:i/>
        </w:rPr>
      </w:pPr>
      <w:r w:rsidRPr="00AC7750">
        <w:rPr>
          <w:rFonts w:cs="Arial"/>
          <w:i/>
          <w:highlight w:val="yellow"/>
        </w:rPr>
        <w:t>(naam van de deelentiteit)</w:t>
      </w:r>
    </w:p>
    <w:p w:rsidR="00AC7750" w:rsidRPr="00AC7750" w:rsidRDefault="00AC7750" w:rsidP="00AC7750">
      <w:pPr>
        <w:rPr>
          <w:rFonts w:cs="Arial"/>
        </w:rPr>
      </w:pPr>
    </w:p>
    <w:p w:rsidR="00AC7750" w:rsidRPr="00AC7750" w:rsidRDefault="00AC7750" w:rsidP="00AC7750">
      <w:pPr>
        <w:rPr>
          <w:rFonts w:cs="Arial"/>
        </w:rPr>
      </w:pPr>
    </w:p>
    <w:p w:rsidR="00AC7750" w:rsidRPr="00AC7750" w:rsidRDefault="00AC7750" w:rsidP="00AC7750">
      <w:pPr>
        <w:rPr>
          <w:rFonts w:cs="Arial"/>
        </w:rPr>
      </w:pPr>
      <w:r w:rsidRPr="00AC7750">
        <w:rPr>
          <w:rFonts w:cs="Arial"/>
        </w:rPr>
        <w:t xml:space="preserve">Overheidsopdracht voor aanneming van </w:t>
      </w:r>
      <w:r w:rsidRPr="00AC7750">
        <w:rPr>
          <w:rFonts w:cs="Arial"/>
          <w:highlight w:val="yellow"/>
        </w:rPr>
        <w:t xml:space="preserve">(werken) </w:t>
      </w:r>
      <w:r w:rsidRPr="00AC7750">
        <w:rPr>
          <w:rFonts w:cs="Arial"/>
          <w:i/>
          <w:highlight w:val="yellow"/>
          <w:u w:val="single"/>
        </w:rPr>
        <w:t>of</w:t>
      </w:r>
      <w:r w:rsidRPr="00AC7750">
        <w:rPr>
          <w:rFonts w:cs="Arial"/>
          <w:highlight w:val="yellow"/>
        </w:rPr>
        <w:t xml:space="preserve"> (leveringen) </w:t>
      </w:r>
      <w:r w:rsidRPr="00AC7750">
        <w:rPr>
          <w:rFonts w:cs="Arial"/>
          <w:i/>
          <w:highlight w:val="yellow"/>
          <w:u w:val="single"/>
        </w:rPr>
        <w:t>of</w:t>
      </w:r>
      <w:r w:rsidRPr="00AC7750">
        <w:rPr>
          <w:rFonts w:cs="Arial"/>
          <w:highlight w:val="yellow"/>
        </w:rPr>
        <w:t xml:space="preserve"> (diensten)</w:t>
      </w:r>
    </w:p>
    <w:p w:rsidR="00AC7750" w:rsidRPr="00AC7750" w:rsidRDefault="00AC7750" w:rsidP="00AC7750">
      <w:pPr>
        <w:rPr>
          <w:rFonts w:cs="Arial"/>
        </w:rPr>
      </w:pPr>
    </w:p>
    <w:p w:rsidR="00AC7750" w:rsidRPr="00AC7750" w:rsidRDefault="00AC7750" w:rsidP="00AC7750">
      <w:pPr>
        <w:rPr>
          <w:rFonts w:cs="Arial"/>
        </w:rPr>
      </w:pPr>
      <w:r w:rsidRPr="00AC7750">
        <w:rPr>
          <w:rFonts w:cs="Arial"/>
        </w:rPr>
        <w:t xml:space="preserve">Titel van de opdracht: </w:t>
      </w:r>
      <w:r w:rsidRPr="00AC7750">
        <w:rPr>
          <w:rFonts w:cs="Arial"/>
          <w:highlight w:val="yellow"/>
        </w:rPr>
        <w:t>…</w:t>
      </w:r>
    </w:p>
    <w:p w:rsidR="00AC7750" w:rsidRPr="00AC7750" w:rsidRDefault="00AC7750" w:rsidP="00AC7750">
      <w:pPr>
        <w:rPr>
          <w:rFonts w:cs="Arial"/>
        </w:rPr>
      </w:pPr>
    </w:p>
    <w:p w:rsidR="00AC7750" w:rsidRPr="00AC7750" w:rsidRDefault="00AC7750" w:rsidP="00AC7750">
      <w:pPr>
        <w:rPr>
          <w:rFonts w:cs="Arial"/>
        </w:rPr>
      </w:pPr>
      <w:r w:rsidRPr="00AC7750">
        <w:rPr>
          <w:rFonts w:cs="Arial"/>
        </w:rPr>
        <w:t xml:space="preserve">Bestek nr.: </w:t>
      </w:r>
      <w:r w:rsidRPr="00AC7750">
        <w:rPr>
          <w:rFonts w:cs="Arial"/>
          <w:highlight w:val="yellow"/>
        </w:rPr>
        <w:t>…</w:t>
      </w:r>
    </w:p>
    <w:p w:rsidR="00AC7750" w:rsidRPr="00AC7750" w:rsidRDefault="00AC7750" w:rsidP="00AC7750">
      <w:pPr>
        <w:rPr>
          <w:rFonts w:cs="Arial"/>
        </w:rPr>
      </w:pPr>
    </w:p>
    <w:p w:rsidR="00AC7750" w:rsidRPr="00AC7750" w:rsidRDefault="00AC7750" w:rsidP="00AC7750">
      <w:pPr>
        <w:rPr>
          <w:rFonts w:cs="Arial"/>
          <w:i/>
        </w:rPr>
      </w:pPr>
      <w:r w:rsidRPr="00AC7750">
        <w:rPr>
          <w:rFonts w:cs="Arial"/>
        </w:rPr>
        <w:t xml:space="preserve">Opdrachtnemer: </w:t>
      </w:r>
      <w:r w:rsidRPr="00AC7750">
        <w:rPr>
          <w:rFonts w:cs="Arial"/>
          <w:highlight w:val="yellow"/>
        </w:rPr>
        <w:t xml:space="preserve">… </w:t>
      </w:r>
      <w:r w:rsidRPr="00AC7750">
        <w:rPr>
          <w:rFonts w:cs="Arial"/>
          <w:i/>
          <w:highlight w:val="yellow"/>
        </w:rPr>
        <w:t>(naam en woonplaats)</w:t>
      </w:r>
    </w:p>
    <w:p w:rsidR="00AC7750" w:rsidRPr="00AC7750" w:rsidRDefault="00AC7750" w:rsidP="00AC7750">
      <w:pPr>
        <w:rPr>
          <w:rFonts w:cs="Arial"/>
        </w:rPr>
      </w:pPr>
    </w:p>
    <w:p w:rsidR="00AC7750" w:rsidRPr="00AC7750" w:rsidRDefault="00AC7750" w:rsidP="00AC7750">
      <w:pPr>
        <w:rPr>
          <w:rFonts w:cs="Arial"/>
        </w:rPr>
      </w:pPr>
    </w:p>
    <w:p w:rsidR="00AC7750" w:rsidRPr="00AC7750" w:rsidRDefault="00AC7750" w:rsidP="00AC7750">
      <w:pPr>
        <w:ind w:right="-108"/>
        <w:rPr>
          <w:rFonts w:cs="Arial"/>
        </w:rPr>
      </w:pPr>
      <w:r w:rsidRPr="00AC7750">
        <w:rPr>
          <w:rFonts w:cs="Arial"/>
        </w:rPr>
        <w:t>Ik, ondergetekende leidend ambtenaar, stel met toepassing van artikel 44, §1 en §2, lid 1 van het KB Uitvoering van 14 januari 2013 en na onderzoek vast dat de bovenvermelde opdrachtnemer op de hiernavolgende wijze in gebreke is ten aanzien van de bepalingen en de voorwaarden van de opdracht:</w:t>
      </w:r>
    </w:p>
    <w:p w:rsidR="00AC7750" w:rsidRPr="00AC7750" w:rsidRDefault="00AC7750" w:rsidP="00AC7750">
      <w:pPr>
        <w:rPr>
          <w:rFonts w:cs="Arial"/>
        </w:rPr>
      </w:pPr>
    </w:p>
    <w:p w:rsidR="00AC7750" w:rsidRPr="00AC7750" w:rsidRDefault="00AC7750" w:rsidP="00AC7750">
      <w:pPr>
        <w:rPr>
          <w:rFonts w:cs="Arial"/>
        </w:rPr>
      </w:pPr>
      <w:r w:rsidRPr="00AC7750">
        <w:rPr>
          <w:rFonts w:cs="Arial"/>
          <w:highlight w:val="yellow"/>
        </w:rPr>
        <w:t xml:space="preserve">… </w:t>
      </w:r>
      <w:r w:rsidRPr="00AC7750">
        <w:rPr>
          <w:rFonts w:cs="Arial"/>
          <w:i/>
          <w:highlight w:val="yellow"/>
        </w:rPr>
        <w:t xml:space="preserve">(de feitelijke vaststellingen en -indien mogelijk- precies de geschonden toepasselijke regelgeving, </w:t>
      </w:r>
      <w:proofErr w:type="spellStart"/>
      <w:r w:rsidRPr="00AC7750">
        <w:rPr>
          <w:rFonts w:cs="Arial"/>
          <w:i/>
          <w:highlight w:val="yellow"/>
        </w:rPr>
        <w:t>besteksvoorschriften</w:t>
      </w:r>
      <w:proofErr w:type="spellEnd"/>
      <w:r w:rsidRPr="00AC7750">
        <w:rPr>
          <w:rFonts w:cs="Arial"/>
          <w:i/>
          <w:highlight w:val="yellow"/>
        </w:rPr>
        <w:t xml:space="preserve"> en/of schriftelijke bevelen vermelden)</w:t>
      </w:r>
    </w:p>
    <w:p w:rsidR="00AC7750" w:rsidRDefault="00AC7750" w:rsidP="00AC7750">
      <w:pPr>
        <w:rPr>
          <w:rFonts w:cs="Arial"/>
        </w:rPr>
      </w:pPr>
    </w:p>
    <w:p w:rsidR="006D612B" w:rsidRPr="006D612B" w:rsidRDefault="00196364" w:rsidP="00AC7750">
      <w:pPr>
        <w:rPr>
          <w:rFonts w:cs="Arial"/>
          <w:i/>
        </w:rPr>
      </w:pPr>
      <w:r>
        <w:rPr>
          <w:rFonts w:cs="Arial"/>
          <w:i/>
          <w:highlight w:val="yellow"/>
        </w:rPr>
        <w:t>(Optioneel -</w:t>
      </w:r>
      <w:r w:rsidR="006D612B" w:rsidRPr="006D612B">
        <w:rPr>
          <w:rFonts w:cs="Arial"/>
          <w:i/>
          <w:highlight w:val="yellow"/>
        </w:rPr>
        <w:t xml:space="preserve"> kan nuttig zijn wanneer het in gebreke blijven van de opdrachtnemer er kan voor zorgen dat de opdracht niet tijdig klaar is.)</w:t>
      </w:r>
    </w:p>
    <w:p w:rsidR="00AC7750" w:rsidRPr="00AC7750" w:rsidRDefault="00AC7750" w:rsidP="00AC7750">
      <w:pPr>
        <w:rPr>
          <w:rFonts w:cs="Arial"/>
          <w:color w:val="FF0000"/>
        </w:rPr>
      </w:pPr>
      <w:r w:rsidRPr="006D612B">
        <w:rPr>
          <w:rFonts w:cs="Arial"/>
          <w:color w:val="auto"/>
        </w:rPr>
        <w:t>Hierdoor komt de contractueel voorziene einddatum ernstig in het gedrang. Wilt u voor de volge</w:t>
      </w:r>
      <w:r w:rsidR="006D612B" w:rsidRPr="006D612B">
        <w:rPr>
          <w:rFonts w:cs="Arial"/>
          <w:color w:val="auto"/>
        </w:rPr>
        <w:t xml:space="preserve">nde </w:t>
      </w:r>
      <w:r w:rsidR="006D612B" w:rsidRPr="006D612B">
        <w:rPr>
          <w:rFonts w:cs="Arial"/>
          <w:color w:val="auto"/>
          <w:highlight w:val="yellow"/>
        </w:rPr>
        <w:t>werfvergadering/stuurgroep</w:t>
      </w:r>
      <w:r w:rsidR="006D612B" w:rsidRPr="006D612B">
        <w:rPr>
          <w:rFonts w:cs="Arial"/>
          <w:color w:val="auto"/>
        </w:rPr>
        <w:t xml:space="preserve"> op </w:t>
      </w:r>
      <w:r w:rsidR="006D612B" w:rsidRPr="006D612B">
        <w:rPr>
          <w:rFonts w:cs="Arial"/>
          <w:i/>
          <w:color w:val="auto"/>
          <w:highlight w:val="yellow"/>
        </w:rPr>
        <w:t>(</w:t>
      </w:r>
      <w:r w:rsidRPr="006D612B">
        <w:rPr>
          <w:rFonts w:cs="Arial"/>
          <w:i/>
          <w:color w:val="auto"/>
          <w:highlight w:val="yellow"/>
        </w:rPr>
        <w:t>datum</w:t>
      </w:r>
      <w:r w:rsidR="006D612B" w:rsidRPr="006D612B">
        <w:rPr>
          <w:rFonts w:cs="Arial"/>
          <w:i/>
          <w:color w:val="auto"/>
          <w:highlight w:val="yellow"/>
        </w:rPr>
        <w:t>)</w:t>
      </w:r>
      <w:r w:rsidRPr="006D612B">
        <w:rPr>
          <w:rFonts w:cs="Arial"/>
          <w:color w:val="auto"/>
        </w:rPr>
        <w:t xml:space="preserve"> een</w:t>
      </w:r>
      <w:r w:rsidRPr="006D612B">
        <w:rPr>
          <w:rFonts w:ascii="Times New Roman" w:hAnsi="Times New Roman" w:cs="Times New Roman"/>
          <w:color w:val="auto"/>
        </w:rPr>
        <w:t> </w:t>
      </w:r>
      <w:r w:rsidRPr="006D612B">
        <w:rPr>
          <w:rFonts w:cs="Arial"/>
          <w:color w:val="auto"/>
        </w:rPr>
        <w:t>herwerkte planning bezorgen</w:t>
      </w:r>
      <w:r w:rsidRPr="006D612B">
        <w:rPr>
          <w:rFonts w:ascii="Times New Roman" w:hAnsi="Times New Roman" w:cs="Times New Roman"/>
          <w:color w:val="auto"/>
        </w:rPr>
        <w:t> </w:t>
      </w:r>
      <w:r w:rsidRPr="006D612B">
        <w:rPr>
          <w:rFonts w:cs="Arial"/>
          <w:color w:val="auto"/>
        </w:rPr>
        <w:t>waaruit blijkt dat u de contractueel voorziene einddatum zult respecteren?</w:t>
      </w:r>
      <w:r w:rsidRPr="006D612B">
        <w:rPr>
          <w:rFonts w:cs="Arial"/>
          <w:color w:val="auto"/>
        </w:rPr>
        <w:tab/>
      </w:r>
      <w:r w:rsidRPr="00AC7750">
        <w:rPr>
          <w:rFonts w:cs="Arial"/>
          <w:color w:val="FF0000"/>
        </w:rPr>
        <w:tab/>
      </w:r>
    </w:p>
    <w:p w:rsidR="00AC7750" w:rsidRDefault="00AC7750" w:rsidP="00AC7750">
      <w:pPr>
        <w:rPr>
          <w:rFonts w:cs="Arial"/>
        </w:rPr>
      </w:pPr>
    </w:p>
    <w:p w:rsidR="00AA4DD1" w:rsidRPr="00AC7750" w:rsidRDefault="00AA4DD1" w:rsidP="00AC7750">
      <w:pPr>
        <w:rPr>
          <w:rFonts w:cs="Arial"/>
        </w:rPr>
      </w:pPr>
    </w:p>
    <w:p w:rsidR="00AC7750" w:rsidRPr="00AC7750" w:rsidRDefault="00AC7750" w:rsidP="00AC7750">
      <w:pPr>
        <w:ind w:right="-288"/>
        <w:rPr>
          <w:rFonts w:cs="Arial"/>
        </w:rPr>
      </w:pPr>
      <w:r w:rsidRPr="00AC7750">
        <w:rPr>
          <w:rFonts w:cs="Arial"/>
        </w:rPr>
        <w:t>Ik wijs de bovenvermelde opdrachtnemer op de bepalingen van artikel 44, §2, lid 2 en §3 van het KB Uitvoering.</w:t>
      </w:r>
    </w:p>
    <w:p w:rsidR="00AC7750" w:rsidRDefault="00AC7750" w:rsidP="00AC7750">
      <w:pPr>
        <w:rPr>
          <w:rFonts w:cs="Arial"/>
        </w:rPr>
      </w:pPr>
    </w:p>
    <w:p w:rsidR="0078634D" w:rsidRDefault="0078634D" w:rsidP="00AC7750">
      <w:pPr>
        <w:rPr>
          <w:rFonts w:cs="Arial"/>
        </w:rPr>
      </w:pPr>
    </w:p>
    <w:p w:rsidR="0078634D" w:rsidRPr="00AC7750" w:rsidRDefault="0078634D" w:rsidP="00AC7750">
      <w:pPr>
        <w:rPr>
          <w:rFonts w:cs="Arial"/>
        </w:rPr>
      </w:pPr>
    </w:p>
    <w:p w:rsidR="00AC7750" w:rsidRPr="00AC7750" w:rsidRDefault="00AC7750" w:rsidP="00AC7750">
      <w:pPr>
        <w:rPr>
          <w:rFonts w:cs="Arial"/>
        </w:rPr>
      </w:pPr>
      <w:r w:rsidRPr="00AC7750">
        <w:rPr>
          <w:rFonts w:cs="Arial"/>
          <w:highlight w:val="yellow"/>
        </w:rPr>
        <w:t xml:space="preserve">… </w:t>
      </w:r>
      <w:r w:rsidRPr="00AC7750">
        <w:rPr>
          <w:rFonts w:cs="Arial"/>
          <w:i/>
          <w:highlight w:val="yellow"/>
        </w:rPr>
        <w:t>(plaats)</w:t>
      </w:r>
      <w:r w:rsidRPr="00AC7750">
        <w:rPr>
          <w:rFonts w:cs="Arial"/>
        </w:rPr>
        <w:t xml:space="preserve">, </w:t>
      </w:r>
      <w:r w:rsidRPr="00AC7750">
        <w:rPr>
          <w:rFonts w:cs="Arial"/>
          <w:highlight w:val="yellow"/>
        </w:rPr>
        <w:t xml:space="preserve">… </w:t>
      </w:r>
      <w:r w:rsidRPr="00AC7750">
        <w:rPr>
          <w:rFonts w:cs="Arial"/>
          <w:i/>
          <w:highlight w:val="yellow"/>
        </w:rPr>
        <w:t>(datum)</w:t>
      </w:r>
    </w:p>
    <w:p w:rsidR="00AC7750" w:rsidRPr="00AC7750" w:rsidRDefault="00AC7750" w:rsidP="00AC7750">
      <w:pPr>
        <w:rPr>
          <w:rFonts w:cs="Arial"/>
        </w:rPr>
      </w:pPr>
    </w:p>
    <w:p w:rsidR="00AC7750" w:rsidRPr="00AC7750" w:rsidRDefault="00AC7750" w:rsidP="00AC7750">
      <w:pPr>
        <w:rPr>
          <w:rFonts w:cs="Arial"/>
        </w:rPr>
      </w:pPr>
    </w:p>
    <w:p w:rsidR="00AC7750" w:rsidRPr="00AC7750" w:rsidRDefault="00AC7750" w:rsidP="00AC7750">
      <w:pPr>
        <w:rPr>
          <w:rFonts w:cs="Arial"/>
          <w:i/>
        </w:rPr>
      </w:pPr>
      <w:r w:rsidRPr="00AC7750">
        <w:rPr>
          <w:rFonts w:cs="Arial"/>
          <w:i/>
          <w:highlight w:val="yellow"/>
        </w:rPr>
        <w:t>(handtekening)</w:t>
      </w:r>
    </w:p>
    <w:p w:rsidR="00AC7750" w:rsidRPr="00AC7750" w:rsidRDefault="00AC7750" w:rsidP="00AC7750">
      <w:pPr>
        <w:rPr>
          <w:rFonts w:cs="Arial"/>
        </w:rPr>
      </w:pPr>
    </w:p>
    <w:p w:rsidR="00AC7750" w:rsidRPr="00AC7750" w:rsidRDefault="00AC7750" w:rsidP="00AC7750">
      <w:pPr>
        <w:rPr>
          <w:rFonts w:cs="Arial"/>
        </w:rPr>
      </w:pPr>
    </w:p>
    <w:p w:rsidR="00AC7750" w:rsidRPr="00AC7750" w:rsidRDefault="00AC7750" w:rsidP="00AC7750">
      <w:pPr>
        <w:rPr>
          <w:rFonts w:cs="Arial"/>
          <w:i/>
          <w:highlight w:val="yellow"/>
        </w:rPr>
      </w:pPr>
      <w:r w:rsidRPr="00AC7750">
        <w:rPr>
          <w:rFonts w:cs="Arial"/>
          <w:highlight w:val="yellow"/>
        </w:rPr>
        <w:t xml:space="preserve">… </w:t>
      </w:r>
      <w:r w:rsidRPr="00AC7750">
        <w:rPr>
          <w:rFonts w:cs="Arial"/>
          <w:i/>
          <w:highlight w:val="yellow"/>
        </w:rPr>
        <w:t>(naam)</w:t>
      </w:r>
    </w:p>
    <w:p w:rsidR="00AC7750" w:rsidRPr="00AC7750" w:rsidRDefault="00AC7750" w:rsidP="00AC7750">
      <w:pPr>
        <w:rPr>
          <w:rFonts w:cs="Arial"/>
          <w:i/>
        </w:rPr>
      </w:pPr>
      <w:r w:rsidRPr="00AC7750">
        <w:rPr>
          <w:rFonts w:cs="Arial"/>
          <w:highlight w:val="yellow"/>
        </w:rPr>
        <w:t xml:space="preserve">… </w:t>
      </w:r>
      <w:r w:rsidRPr="00AC7750">
        <w:rPr>
          <w:rFonts w:cs="Arial"/>
          <w:i/>
          <w:highlight w:val="yellow"/>
        </w:rPr>
        <w:t>(functie)</w:t>
      </w:r>
    </w:p>
    <w:p w:rsidR="00111214" w:rsidRPr="00AC7750" w:rsidRDefault="00111214" w:rsidP="00AC7750">
      <w:pPr>
        <w:pStyle w:val="streepjes"/>
        <w:jc w:val="left"/>
        <w:rPr>
          <w:rFonts w:ascii="FlandersArtSerif-Regular" w:hAnsi="FlandersArtSerif-Regular"/>
          <w:sz w:val="22"/>
        </w:rPr>
      </w:pPr>
    </w:p>
    <w:sectPr w:rsidR="00111214" w:rsidRPr="00AC7750"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80" w:rsidRDefault="00EF7A80" w:rsidP="00A7296E">
      <w:r>
        <w:separator/>
      </w:r>
    </w:p>
  </w:endnote>
  <w:endnote w:type="continuationSeparator" w:id="0">
    <w:p w:rsidR="00EF7A80" w:rsidRDefault="00EF7A80"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Default="00DD34C2" w:rsidP="00192F65">
    <w:pPr>
      <w:pStyle w:val="streepjes"/>
    </w:pPr>
    <w:r>
      <w:tab/>
      <w:t>//</w:t>
    </w:r>
    <w:r w:rsidRPr="00FF15E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85" w:rsidRDefault="00DD34C2" w:rsidP="00A00E59">
    <w:pPr>
      <w:pStyle w:val="streepjes"/>
    </w:pPr>
    <w:r>
      <w:tab/>
      <w:t>//</w:t>
    </w:r>
    <w:r w:rsidRPr="00FF15E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Default="00DD34C2" w:rsidP="00FF15EB">
    <w:pPr>
      <w:pStyle w:val="streepjes"/>
    </w:pPr>
    <w:r>
      <w:rPr>
        <w:noProof/>
        <w:lang w:eastAsia="nl-BE"/>
      </w:rPr>
      <w:drawing>
        <wp:anchor distT="0" distB="0" distL="114300" distR="114300" simplePos="0" relativeHeight="251659264" behindDoc="1" locked="0" layoutInCell="1" allowOverlap="1" wp14:anchorId="51516257" wp14:editId="3A368C48">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80" w:rsidRDefault="00EF7A80" w:rsidP="00A7296E">
      <w:r>
        <w:separator/>
      </w:r>
    </w:p>
  </w:footnote>
  <w:footnote w:type="continuationSeparator" w:id="0">
    <w:p w:rsidR="00EF7A80" w:rsidRDefault="00EF7A80"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E6"/>
    <w:rsid w:val="00000E5E"/>
    <w:rsid w:val="000570A7"/>
    <w:rsid w:val="00111214"/>
    <w:rsid w:val="00192F65"/>
    <w:rsid w:val="00196364"/>
    <w:rsid w:val="00234EC3"/>
    <w:rsid w:val="00293A35"/>
    <w:rsid w:val="00294668"/>
    <w:rsid w:val="002D7447"/>
    <w:rsid w:val="002E558B"/>
    <w:rsid w:val="003615B6"/>
    <w:rsid w:val="003910AA"/>
    <w:rsid w:val="0045387E"/>
    <w:rsid w:val="004D1EA6"/>
    <w:rsid w:val="00503CA0"/>
    <w:rsid w:val="005404A1"/>
    <w:rsid w:val="005A51D7"/>
    <w:rsid w:val="006D612B"/>
    <w:rsid w:val="00767C7F"/>
    <w:rsid w:val="007858BF"/>
    <w:rsid w:val="0078634D"/>
    <w:rsid w:val="00904755"/>
    <w:rsid w:val="00967447"/>
    <w:rsid w:val="009851A0"/>
    <w:rsid w:val="00A00E59"/>
    <w:rsid w:val="00A463E3"/>
    <w:rsid w:val="00A7296E"/>
    <w:rsid w:val="00AA4DD1"/>
    <w:rsid w:val="00AC7750"/>
    <w:rsid w:val="00B503F6"/>
    <w:rsid w:val="00BC789A"/>
    <w:rsid w:val="00BD76C7"/>
    <w:rsid w:val="00C316E6"/>
    <w:rsid w:val="00CE1F69"/>
    <w:rsid w:val="00DD34C2"/>
    <w:rsid w:val="00ED420F"/>
    <w:rsid w:val="00EF6B97"/>
    <w:rsid w:val="00EF7A80"/>
    <w:rsid w:val="00F24BE6"/>
    <w:rsid w:val="00F47AC8"/>
    <w:rsid w:val="00F764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2"/>
    <w:rsid w:val="00073B4A"/>
    <w:rsid w:val="000B1732"/>
    <w:rsid w:val="00577A3D"/>
    <w:rsid w:val="00726595"/>
    <w:rsid w:val="007E4063"/>
    <w:rsid w:val="00B20CCB"/>
    <w:rsid w:val="00C17E36"/>
    <w:rsid w:val="00E03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AA8D6-A070-4BEE-B14B-EE3A4E05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Template>
  <TotalTime>202</TotalTime>
  <Pages>2</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Impens, Christof</dc:creator>
  <cp:lastModifiedBy>Impens, Christof</cp:lastModifiedBy>
  <cp:revision>16</cp:revision>
  <dcterms:created xsi:type="dcterms:W3CDTF">2015-09-21T11:26:00Z</dcterms:created>
  <dcterms:modified xsi:type="dcterms:W3CDTF">2015-11-23T14:57:00Z</dcterms:modified>
</cp:coreProperties>
</file>