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CE9B" w14:textId="77777777" w:rsidR="00F22A3C" w:rsidRDefault="00F6173A" w:rsidP="00FF15EB">
      <w:pPr>
        <w:pStyle w:val="streepjes"/>
      </w:pPr>
      <w:r>
        <w:tab/>
        <w:t>//</w:t>
      </w:r>
      <w:r w:rsidR="00FF15EB">
        <w:t>////////////</w:t>
      </w:r>
      <w:r w:rsidR="00A47E0E" w:rsidRPr="00FF15EB">
        <w:t>////////////////////////////////////////</w:t>
      </w:r>
      <w:r w:rsidR="00AE2BD8" w:rsidRPr="00FF15EB">
        <w:t>//</w:t>
      </w:r>
      <w:r w:rsidR="00AF0A1D" w:rsidRPr="00FF15EB">
        <w:t>/////////////////////////////////////////////////////////////////////////////////////////////////</w:t>
      </w:r>
    </w:p>
    <w:p w14:paraId="492DCE9C" w14:textId="09E40431" w:rsidR="000F321E" w:rsidRPr="000D7C6E" w:rsidRDefault="00852037" w:rsidP="002F41AF">
      <w:pPr>
        <w:pStyle w:val="Titel"/>
        <w:rPr>
          <w:caps w:val="0"/>
        </w:rPr>
      </w:pPr>
      <w:r>
        <w:rPr>
          <w:caps w:val="0"/>
        </w:rPr>
        <w:t xml:space="preserve">MODEL </w:t>
      </w:r>
      <w:r w:rsidR="006C58A9">
        <w:rPr>
          <w:caps w:val="0"/>
        </w:rPr>
        <w:t>SELECTIE</w:t>
      </w:r>
      <w:r>
        <w:rPr>
          <w:caps w:val="0"/>
        </w:rPr>
        <w:t>VERSLAG</w:t>
      </w:r>
    </w:p>
    <w:p w14:paraId="492DCE9D" w14:textId="38F31298" w:rsidR="00270959" w:rsidRDefault="006C58A9" w:rsidP="00444C33">
      <w:pPr>
        <w:pStyle w:val="Ondertitel"/>
      </w:pPr>
      <w:r>
        <w:t>Mededingingsprocedure met onderhandeling</w:t>
      </w:r>
    </w:p>
    <w:p w14:paraId="492DCE9E" w14:textId="6B2CF803" w:rsidR="00914336" w:rsidRDefault="00914336" w:rsidP="00444C33">
      <w:pPr>
        <w:pStyle w:val="Ondertitel"/>
      </w:pPr>
      <w:r w:rsidRPr="00914336">
        <w:t>(</w:t>
      </w:r>
      <w:r w:rsidR="001D42BA">
        <w:t>onder</w:t>
      </w:r>
      <w:r w:rsidRPr="00914336">
        <w:t xml:space="preserve"> Europese drempel)</w:t>
      </w:r>
    </w:p>
    <w:p w14:paraId="492DCE9F" w14:textId="77777777" w:rsidR="00914336" w:rsidRPr="00914336" w:rsidRDefault="00914336" w:rsidP="00914336"/>
    <w:p w14:paraId="492DCEA0" w14:textId="657A43C4" w:rsidR="003103C9" w:rsidRPr="00444C33" w:rsidRDefault="00906BBD" w:rsidP="00444C33">
      <w:pPr>
        <w:pStyle w:val="Ondertitel"/>
      </w:pPr>
      <w:r w:rsidRPr="00444C33">
        <w:t xml:space="preserve"> </w:t>
      </w:r>
      <w:sdt>
        <w:sdtPr>
          <w:alias w:val="Publish Date"/>
          <w:tag w:val=""/>
          <w:id w:val="-449478654"/>
          <w:placeholder>
            <w:docPart w:val="7459743F085D4975B9344B1DF8191FBB"/>
          </w:placeholder>
          <w:dataBinding w:prefixMappings="xmlns:ns0='http://schemas.microsoft.com/office/2006/coverPageProps' " w:xpath="/ns0:CoverPageProperties[1]/ns0:PublishDate[1]" w:storeItemID="{55AF091B-3C7A-41E3-B477-F2FDAA23CFDA}"/>
          <w:date w:fullDate="2021-02-17T00:00:00Z">
            <w:dateFormat w:val="d.MM.yyyy"/>
            <w:lid w:val="nl-BE"/>
            <w:storeMappedDataAs w:val="dateTime"/>
            <w:calendar w:val="gregorian"/>
          </w:date>
        </w:sdtPr>
        <w:sdtEndPr/>
        <w:sdtContent>
          <w:r w:rsidR="00281AA9">
            <w:t>17.02.2021</w:t>
          </w:r>
        </w:sdtContent>
      </w:sdt>
    </w:p>
    <w:p w14:paraId="492DCEA1" w14:textId="77777777" w:rsidR="00AE2BD8" w:rsidRDefault="00AE2BD8" w:rsidP="00FF15EB">
      <w:pPr>
        <w:pStyle w:val="streepjes"/>
      </w:pPr>
    </w:p>
    <w:p w14:paraId="492DCEA2" w14:textId="77777777" w:rsidR="00FF15EB" w:rsidRDefault="00F6173A" w:rsidP="00FF15EB">
      <w:pPr>
        <w:pStyle w:val="streepjes"/>
      </w:pPr>
      <w:r>
        <w:tab/>
        <w:t>//</w:t>
      </w:r>
      <w:r w:rsidR="00FF15EB">
        <w:t>////////////</w:t>
      </w:r>
      <w:r w:rsidR="00FF15EB" w:rsidRPr="00FF15EB">
        <w:t>///////////////////////////////////////////////////////////////////////////////////////////////////////////////////////////////////////////</w:t>
      </w:r>
    </w:p>
    <w:p w14:paraId="492DCEA3" w14:textId="77777777" w:rsidR="00914336" w:rsidRDefault="00914336" w:rsidP="00D2691B">
      <w:pPr>
        <w:pStyle w:val="streepjes"/>
        <w:jc w:val="left"/>
      </w:pPr>
    </w:p>
    <w:p w14:paraId="492DCEA4" w14:textId="77777777" w:rsidR="00914336" w:rsidRDefault="00914336" w:rsidP="00D2691B">
      <w:pPr>
        <w:pStyle w:val="streepjes"/>
        <w:jc w:val="left"/>
      </w:pPr>
    </w:p>
    <w:p w14:paraId="492DCEA5" w14:textId="77777777" w:rsidR="00914336" w:rsidRDefault="00914336" w:rsidP="00D2691B">
      <w:pPr>
        <w:pStyle w:val="streepjes"/>
        <w:jc w:val="left"/>
      </w:pPr>
    </w:p>
    <w:p w14:paraId="492DCEA6" w14:textId="10849324" w:rsidR="00914336" w:rsidRDefault="00914336" w:rsidP="00D2691B">
      <w:pPr>
        <w:pStyle w:val="streepjes"/>
        <w:jc w:val="left"/>
      </w:pPr>
    </w:p>
    <w:p w14:paraId="490D8D0A" w14:textId="27E8A4FB" w:rsidR="00096FE3" w:rsidRDefault="00096FE3" w:rsidP="00D2691B">
      <w:pPr>
        <w:pStyle w:val="streepjes"/>
        <w:jc w:val="left"/>
      </w:pPr>
    </w:p>
    <w:p w14:paraId="230DFDB0" w14:textId="6ACA0DDF" w:rsidR="00096FE3" w:rsidRDefault="00096FE3">
      <w:pPr>
        <w:spacing w:after="200" w:line="276" w:lineRule="auto"/>
        <w:contextualSpacing w:val="0"/>
        <w:rPr>
          <w:rFonts w:ascii="Calibri" w:hAnsi="Calibri" w:cs="Calibri"/>
          <w:color w:val="auto"/>
          <w:sz w:val="16"/>
        </w:rPr>
      </w:pPr>
      <w:r>
        <w:br w:type="page"/>
      </w:r>
    </w:p>
    <w:p w14:paraId="5D7F1261" w14:textId="77777777" w:rsidR="003F1119" w:rsidRDefault="003F1119" w:rsidP="003F1119">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i/>
          <w:iCs/>
          <w:spacing w:val="-3"/>
          <w:sz w:val="20"/>
          <w:szCs w:val="20"/>
        </w:rPr>
      </w:pPr>
      <w:r w:rsidRPr="00CE7289">
        <w:rPr>
          <w:rFonts w:ascii="FlandersArtSans-Regular" w:hAnsi="FlandersArtSans-Regular" w:cs="Arial"/>
          <w:b/>
          <w:spacing w:val="-3"/>
          <w:sz w:val="20"/>
          <w:szCs w:val="20"/>
        </w:rPr>
        <w:lastRenderedPageBreak/>
        <w:t xml:space="preserve">VLAAMSE GEMEENSCHAP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VLAAMS GEWEST</w:t>
      </w:r>
      <w:r w:rsidRPr="00CE7289">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(naam van IVA met RP) of (naam van EVA)</w:t>
      </w:r>
    </w:p>
    <w:p w14:paraId="6EF0FE15" w14:textId="77777777" w:rsidR="003F1119" w:rsidRPr="00CE7289" w:rsidRDefault="003F1119" w:rsidP="003F1119">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2E506C95" w14:textId="77777777" w:rsidR="003F1119" w:rsidRPr="00CE7289" w:rsidRDefault="003F1119" w:rsidP="003F1119">
      <w:pPr>
        <w:pBdr>
          <w:top w:val="single" w:sz="4" w:space="1" w:color="auto"/>
          <w:left w:val="single" w:sz="4" w:space="4" w:color="auto"/>
          <w:bottom w:val="single" w:sz="4" w:space="1" w:color="auto"/>
          <w:right w:val="single" w:sz="4" w:space="4" w:color="auto"/>
        </w:pBdr>
        <w:tabs>
          <w:tab w:val="left" w:pos="-1440"/>
          <w:tab w:val="left" w:pos="-720"/>
        </w:tabs>
        <w:suppressAutoHyphens/>
        <w:rPr>
          <w:rFonts w:ascii="FlandersArtSans-Regular" w:hAnsi="FlandersArtSans-Regular" w:cs="Arial"/>
          <w:b/>
          <w:spacing w:val="-3"/>
          <w:sz w:val="20"/>
          <w:szCs w:val="20"/>
        </w:rPr>
      </w:pPr>
      <w:r w:rsidRPr="002150C5">
        <w:rPr>
          <w:rFonts w:ascii="FlandersArtSans-Regular" w:hAnsi="FlandersArtSans-Regular" w:cs="Arial"/>
          <w:b/>
          <w:i/>
          <w:iCs/>
          <w:spacing w:val="-3"/>
          <w:highlight w:val="yellow"/>
        </w:rPr>
        <w:t>(naam van de administratieve entiteit die belast is met de opvolging van de plaatsingsprocedure)</w:t>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Cs/>
          <w:i/>
          <w:iCs/>
          <w:spacing w:val="-3"/>
          <w:sz w:val="20"/>
          <w:szCs w:val="20"/>
          <w:highlight w:val="yellow"/>
        </w:rPr>
        <w:t>(adres van de voormelde administratieve entiteit)</w:t>
      </w:r>
    </w:p>
    <w:p w14:paraId="492DCEC3" w14:textId="77777777" w:rsidR="00BC62BD" w:rsidRPr="00CE7289" w:rsidRDefault="00BC62BD" w:rsidP="00BC62BD">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492DCEC4" w14:textId="77777777" w:rsidR="00BC62BD" w:rsidRPr="00CE7289" w:rsidRDefault="00BC62BD" w:rsidP="00BC62BD">
      <w:pPr>
        <w:tabs>
          <w:tab w:val="left" w:pos="-1440"/>
          <w:tab w:val="left" w:pos="-720"/>
        </w:tabs>
        <w:suppressAutoHyphens/>
        <w:jc w:val="both"/>
        <w:rPr>
          <w:rFonts w:ascii="FlandersArtSans-Regular" w:hAnsi="FlandersArtSans-Regular" w:cs="Arial"/>
          <w:spacing w:val="-3"/>
          <w:sz w:val="20"/>
          <w:szCs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244"/>
      </w:tblGrid>
      <w:tr w:rsidR="00BC62BD" w:rsidRPr="00421992" w14:paraId="492DCEC8" w14:textId="77777777" w:rsidTr="00EB2DA6">
        <w:trPr>
          <w:trHeight w:val="459"/>
        </w:trPr>
        <w:tc>
          <w:tcPr>
            <w:tcW w:w="4465" w:type="dxa"/>
          </w:tcPr>
          <w:p w14:paraId="492DCEC5" w14:textId="50DD9E4C" w:rsidR="00BC62BD" w:rsidRPr="00CE7289" w:rsidRDefault="003F1119" w:rsidP="00EB2DA6">
            <w:pPr>
              <w:tabs>
                <w:tab w:val="left" w:pos="-1440"/>
                <w:tab w:val="left" w:pos="-720"/>
              </w:tabs>
              <w:suppressAutoHyphens/>
              <w:jc w:val="both"/>
              <w:rPr>
                <w:rFonts w:ascii="FlandersArtSans-Regular" w:hAnsi="FlandersArtSans-Regular" w:cs="Arial"/>
                <w:spacing w:val="-3"/>
                <w:sz w:val="20"/>
                <w:szCs w:val="20"/>
              </w:rPr>
            </w:pPr>
            <w:r>
              <w:rPr>
                <w:rFonts w:ascii="FlandersArtSans-Regular" w:hAnsi="FlandersArtSans-Regular" w:cs="Arial"/>
                <w:spacing w:val="-3"/>
                <w:sz w:val="20"/>
                <w:szCs w:val="20"/>
              </w:rPr>
              <w:t>Opdracht</w:t>
            </w:r>
            <w:r w:rsidR="00BC62BD" w:rsidRPr="00CE7289">
              <w:rPr>
                <w:rFonts w:ascii="FlandersArtSans-Regular" w:hAnsi="FlandersArtSans-Regular" w:cs="Arial"/>
                <w:spacing w:val="-3"/>
                <w:sz w:val="20"/>
                <w:szCs w:val="20"/>
              </w:rPr>
              <w:t>nummer</w:t>
            </w:r>
          </w:p>
          <w:p w14:paraId="492DCEC6" w14:textId="77777777" w:rsidR="00BC62BD" w:rsidRPr="00CE7289" w:rsidRDefault="00BC62BD" w:rsidP="00EB2DA6">
            <w:pPr>
              <w:tabs>
                <w:tab w:val="left" w:pos="-1440"/>
                <w:tab w:val="left" w:pos="-720"/>
              </w:tabs>
              <w:suppressAutoHyphens/>
              <w:jc w:val="both"/>
              <w:rPr>
                <w:rFonts w:ascii="FlandersArtSans-Regular" w:hAnsi="FlandersArtSans-Regular" w:cs="Arial"/>
                <w:spacing w:val="-3"/>
                <w:sz w:val="20"/>
                <w:szCs w:val="20"/>
              </w:rPr>
            </w:pPr>
          </w:p>
        </w:tc>
        <w:tc>
          <w:tcPr>
            <w:tcW w:w="5244" w:type="dxa"/>
          </w:tcPr>
          <w:p w14:paraId="66DC9F87" w14:textId="77777777" w:rsidR="003F1119" w:rsidRPr="003F37E3" w:rsidRDefault="003F1119" w:rsidP="003F1119">
            <w:pPr>
              <w:tabs>
                <w:tab w:val="left" w:pos="-1440"/>
                <w:tab w:val="left" w:pos="-720"/>
              </w:tabs>
              <w:suppressAutoHyphens/>
              <w:jc w:val="both"/>
              <w:rPr>
                <w:rFonts w:ascii="FlandersArtSans-Regular" w:hAnsi="FlandersArtSans-Regular" w:cs="Arial"/>
                <w:color w:val="0070C0"/>
                <w:spacing w:val="-3"/>
                <w:sz w:val="20"/>
                <w:szCs w:val="20"/>
                <w:highlight w:val="yellow"/>
              </w:rPr>
            </w:pPr>
            <w:r w:rsidRPr="00077E64">
              <w:rPr>
                <w:rFonts w:ascii="FlandersArtSans-Regular" w:hAnsi="FlandersArtSans-Regular" w:cs="Arial"/>
                <w:color w:val="0070C0"/>
                <w:spacing w:val="-3"/>
                <w:sz w:val="20"/>
                <w:szCs w:val="20"/>
                <w:highlight w:val="yellow"/>
              </w:rPr>
              <w:t>Opdracht</w:t>
            </w:r>
            <w:r w:rsidRPr="003F37E3">
              <w:rPr>
                <w:rFonts w:ascii="FlandersArtSans-Regular" w:hAnsi="FlandersArtSans-Regular" w:cs="Arial"/>
                <w:color w:val="0070C0"/>
                <w:spacing w:val="-3"/>
                <w:sz w:val="20"/>
                <w:szCs w:val="20"/>
                <w:highlight w:val="yellow"/>
              </w:rPr>
              <w:t>nummer</w:t>
            </w:r>
          </w:p>
          <w:p w14:paraId="492DCEC7" w14:textId="30CA95AB" w:rsidR="00BC62BD" w:rsidRPr="006C58A9" w:rsidRDefault="00BC62BD" w:rsidP="00EB2DA6">
            <w:pPr>
              <w:tabs>
                <w:tab w:val="left" w:pos="-1440"/>
                <w:tab w:val="left" w:pos="-720"/>
              </w:tabs>
              <w:suppressAutoHyphens/>
              <w:jc w:val="both"/>
              <w:rPr>
                <w:rFonts w:ascii="FlandersArtSans-Regular" w:hAnsi="FlandersArtSans-Regular" w:cs="Arial"/>
                <w:color w:val="0070C0"/>
                <w:spacing w:val="-3"/>
                <w:sz w:val="20"/>
                <w:szCs w:val="20"/>
                <w:lang w:val="en-US"/>
              </w:rPr>
            </w:pPr>
          </w:p>
        </w:tc>
      </w:tr>
      <w:tr w:rsidR="00BC62BD" w:rsidRPr="00CE7289" w14:paraId="492DCECB" w14:textId="77777777" w:rsidTr="00EB2DA6">
        <w:trPr>
          <w:trHeight w:val="443"/>
        </w:trPr>
        <w:tc>
          <w:tcPr>
            <w:tcW w:w="4465" w:type="dxa"/>
          </w:tcPr>
          <w:p w14:paraId="492DCEC9" w14:textId="77777777" w:rsidR="00BC62BD" w:rsidRPr="00CE7289" w:rsidRDefault="00BC62BD" w:rsidP="00EB2DA6">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Opdracht voor </w:t>
            </w:r>
          </w:p>
        </w:tc>
        <w:tc>
          <w:tcPr>
            <w:tcW w:w="5244" w:type="dxa"/>
          </w:tcPr>
          <w:p w14:paraId="492DCECA" w14:textId="77777777" w:rsidR="00BC62BD" w:rsidRPr="00CE7289" w:rsidRDefault="00BC62BD" w:rsidP="00EB2DA6">
            <w:pPr>
              <w:tabs>
                <w:tab w:val="left" w:pos="-1440"/>
                <w:tab w:val="left" w:pos="-720"/>
              </w:tabs>
              <w:suppressAutoHyphens/>
              <w:jc w:val="both"/>
              <w:rPr>
                <w:rFonts w:ascii="FlandersArtSans-Regular" w:hAnsi="FlandersArtSans-Regular" w:cs="Arial"/>
                <w:color w:val="0070C0"/>
                <w:spacing w:val="-3"/>
                <w:sz w:val="20"/>
                <w:szCs w:val="20"/>
              </w:rPr>
            </w:pPr>
            <w:r w:rsidRPr="00CE7289">
              <w:rPr>
                <w:rFonts w:ascii="FlandersArtSans-Regular" w:hAnsi="FlandersArtSans-Regular" w:cs="Arial"/>
                <w:color w:val="0070C0"/>
                <w:spacing w:val="-3"/>
                <w:sz w:val="20"/>
                <w:szCs w:val="20"/>
                <w:highlight w:val="yellow"/>
              </w:rPr>
              <w:t>Werken / leveringen / diensten</w:t>
            </w:r>
          </w:p>
        </w:tc>
      </w:tr>
      <w:tr w:rsidR="00BC62BD" w:rsidRPr="00CE7289" w14:paraId="492DCECE" w14:textId="77777777" w:rsidTr="00EB2DA6">
        <w:trPr>
          <w:trHeight w:val="459"/>
        </w:trPr>
        <w:tc>
          <w:tcPr>
            <w:tcW w:w="4465" w:type="dxa"/>
          </w:tcPr>
          <w:p w14:paraId="492DCECC" w14:textId="77777777" w:rsidR="00BC62BD" w:rsidRPr="00CE7289" w:rsidRDefault="00BC62BD" w:rsidP="00EB2DA6">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Plaatsingsprocedure </w:t>
            </w:r>
          </w:p>
        </w:tc>
        <w:tc>
          <w:tcPr>
            <w:tcW w:w="5244" w:type="dxa"/>
          </w:tcPr>
          <w:p w14:paraId="492DCECD" w14:textId="39F31F61" w:rsidR="00BC62BD" w:rsidRPr="006C58A9" w:rsidRDefault="006C58A9" w:rsidP="00EB2DA6">
            <w:pPr>
              <w:tabs>
                <w:tab w:val="left" w:pos="-1440"/>
                <w:tab w:val="left" w:pos="-720"/>
              </w:tabs>
              <w:suppressAutoHyphens/>
              <w:jc w:val="both"/>
              <w:rPr>
                <w:rFonts w:ascii="FlandersArtSans-Regular" w:hAnsi="FlandersArtSans-Regular" w:cs="Arial"/>
                <w:spacing w:val="-3"/>
                <w:sz w:val="20"/>
                <w:szCs w:val="20"/>
              </w:rPr>
            </w:pPr>
            <w:r w:rsidRPr="00665C85">
              <w:rPr>
                <w:rFonts w:ascii="FlandersArtSans-Regular" w:hAnsi="FlandersArtSans-Regular" w:cs="Arial"/>
                <w:spacing w:val="-3"/>
                <w:sz w:val="20"/>
                <w:szCs w:val="20"/>
                <w:highlight w:val="yellow"/>
              </w:rPr>
              <w:t>Mededingingsprocedure met onderhande</w:t>
            </w:r>
            <w:r w:rsidR="00DE2F9A" w:rsidRPr="00665C85">
              <w:rPr>
                <w:rFonts w:ascii="FlandersArtSans-Regular" w:hAnsi="FlandersArtSans-Regular" w:cs="Arial"/>
                <w:spacing w:val="-3"/>
                <w:sz w:val="20"/>
                <w:szCs w:val="20"/>
                <w:highlight w:val="yellow"/>
              </w:rPr>
              <w:t>l</w:t>
            </w:r>
            <w:r w:rsidRPr="00665C85">
              <w:rPr>
                <w:rFonts w:ascii="FlandersArtSans-Regular" w:hAnsi="FlandersArtSans-Regular" w:cs="Arial"/>
                <w:spacing w:val="-3"/>
                <w:sz w:val="20"/>
                <w:szCs w:val="20"/>
                <w:highlight w:val="yellow"/>
              </w:rPr>
              <w:t>ing</w:t>
            </w:r>
            <w:r w:rsidR="00665C85" w:rsidRPr="00665C85">
              <w:rPr>
                <w:rFonts w:ascii="FlandersArtSans-Regular" w:hAnsi="FlandersArtSans-Regular" w:cs="Arial"/>
                <w:spacing w:val="-3"/>
                <w:sz w:val="20"/>
                <w:szCs w:val="20"/>
                <w:highlight w:val="yellow"/>
              </w:rPr>
              <w:t xml:space="preserve"> / Niet-openbare procedure</w:t>
            </w:r>
          </w:p>
        </w:tc>
      </w:tr>
      <w:tr w:rsidR="00BC62BD" w:rsidRPr="00CE7289" w14:paraId="492DCED1" w14:textId="77777777" w:rsidTr="00EB2DA6">
        <w:trPr>
          <w:trHeight w:val="459"/>
        </w:trPr>
        <w:tc>
          <w:tcPr>
            <w:tcW w:w="4465" w:type="dxa"/>
          </w:tcPr>
          <w:p w14:paraId="492DCECF" w14:textId="77777777" w:rsidR="00BC62BD" w:rsidRPr="00CE7289" w:rsidRDefault="00BC62BD" w:rsidP="00EB2DA6">
            <w:pPr>
              <w:tabs>
                <w:tab w:val="left" w:pos="-1440"/>
                <w:tab w:val="left" w:pos="-720"/>
              </w:tabs>
              <w:suppressAutoHyphens/>
              <w:jc w:val="both"/>
              <w:rPr>
                <w:rFonts w:ascii="FlandersArtSans-Regular" w:hAnsi="FlandersArtSans-Regular" w:cs="Arial"/>
                <w:spacing w:val="-3"/>
                <w:sz w:val="20"/>
                <w:szCs w:val="20"/>
              </w:rPr>
            </w:pPr>
            <w:bookmarkStart w:id="0" w:name="_Hlk509307690"/>
            <w:r w:rsidRPr="00CE7289">
              <w:rPr>
                <w:rFonts w:ascii="FlandersArtSans-Regular" w:hAnsi="FlandersArtSans-Regular" w:cs="Arial"/>
                <w:b/>
                <w:i/>
                <w:color w:val="0070C0"/>
                <w:spacing w:val="-3"/>
                <w:sz w:val="20"/>
                <w:szCs w:val="20"/>
              </w:rPr>
              <w:t xml:space="preserve">(indien van toepassing) </w:t>
            </w:r>
            <w:r w:rsidRPr="00CE7289">
              <w:rPr>
                <w:rFonts w:ascii="FlandersArtSans-Regular" w:hAnsi="FlandersArtSans-Regular" w:cs="Arial"/>
                <w:b/>
                <w:color w:val="0070C0"/>
                <w:spacing w:val="-3"/>
                <w:sz w:val="20"/>
                <w:szCs w:val="20"/>
              </w:rPr>
              <w:t>Perceel</w:t>
            </w:r>
          </w:p>
        </w:tc>
        <w:tc>
          <w:tcPr>
            <w:tcW w:w="5244" w:type="dxa"/>
          </w:tcPr>
          <w:p w14:paraId="492DCED0" w14:textId="77777777" w:rsidR="00BC62BD" w:rsidRPr="00CE7289" w:rsidRDefault="00BC62BD" w:rsidP="00EB2DA6">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b/>
                <w:color w:val="0070C0"/>
                <w:spacing w:val="-3"/>
                <w:sz w:val="20"/>
                <w:szCs w:val="20"/>
              </w:rPr>
              <w:t>(nummer + naam)</w:t>
            </w:r>
          </w:p>
        </w:tc>
      </w:tr>
      <w:bookmarkEnd w:id="0"/>
    </w:tbl>
    <w:p w14:paraId="492DCED2" w14:textId="77777777" w:rsidR="00BC62BD" w:rsidRPr="00CE7289" w:rsidRDefault="00BC62BD" w:rsidP="00BC62BD">
      <w:pPr>
        <w:tabs>
          <w:tab w:val="left" w:pos="-1440"/>
          <w:tab w:val="left" w:pos="-720"/>
        </w:tabs>
        <w:suppressAutoHyphens/>
        <w:jc w:val="both"/>
        <w:rPr>
          <w:rFonts w:ascii="FlandersArtSans-Regular" w:hAnsi="FlandersArtSans-Regular" w:cs="Arial"/>
          <w:spacing w:val="-3"/>
          <w:sz w:val="20"/>
          <w:szCs w:val="20"/>
          <w:u w:val="single"/>
        </w:rPr>
      </w:pPr>
    </w:p>
    <w:p w14:paraId="492DCED3" w14:textId="77777777" w:rsidR="00BC62BD" w:rsidRPr="00CE7289" w:rsidRDefault="00BC62BD" w:rsidP="00BC62BD">
      <w:pPr>
        <w:tabs>
          <w:tab w:val="left" w:pos="-1440"/>
          <w:tab w:val="left" w:pos="-720"/>
        </w:tabs>
        <w:suppressAutoHyphens/>
        <w:jc w:val="both"/>
        <w:rPr>
          <w:rFonts w:ascii="FlandersArtSans-Regular" w:hAnsi="FlandersArtSans-Regular" w:cs="Arial"/>
          <w:spacing w:val="-3"/>
          <w:sz w:val="20"/>
          <w:szCs w:val="20"/>
        </w:rPr>
      </w:pPr>
      <w:bookmarkStart w:id="1" w:name="_Hlk504053971"/>
      <w:bookmarkStart w:id="2" w:name="_Hlk504056207"/>
      <w:r w:rsidRPr="00CE7289">
        <w:rPr>
          <w:rFonts w:ascii="FlandersArtSans-Regular" w:hAnsi="FlandersArtSans-Regular" w:cs="Arial"/>
          <w:spacing w:val="-3"/>
          <w:sz w:val="20"/>
          <w:szCs w:val="20"/>
          <w:u w:val="single"/>
        </w:rPr>
        <w:t>Voorwerp van de opdracht</w:t>
      </w:r>
      <w:r w:rsidRPr="00CE7289">
        <w:rPr>
          <w:rFonts w:ascii="FlandersArtSans-Regular" w:hAnsi="FlandersArtSans-Regular" w:cs="Arial"/>
          <w:spacing w:val="-3"/>
          <w:sz w:val="20"/>
          <w:szCs w:val="20"/>
        </w:rPr>
        <w:t xml:space="preserve">: </w:t>
      </w:r>
    </w:p>
    <w:p w14:paraId="492DCED4" w14:textId="0639E4EB" w:rsidR="00BC62BD" w:rsidRDefault="00BC62BD" w:rsidP="00BC62BD">
      <w:pPr>
        <w:tabs>
          <w:tab w:val="left" w:pos="2552"/>
        </w:tabs>
        <w:spacing w:before="120"/>
        <w:rPr>
          <w:rFonts w:ascii="FlandersArtSans-Regular" w:hAnsi="FlandersArtSans-Regular" w:cs="Arial"/>
          <w:b/>
          <w:color w:val="0070C0"/>
          <w:sz w:val="20"/>
          <w:szCs w:val="20"/>
        </w:rPr>
      </w:pPr>
      <w:r w:rsidRPr="00CE7289">
        <w:rPr>
          <w:rFonts w:ascii="FlandersArtSans-Regular" w:hAnsi="FlandersArtSans-Regular" w:cs="Arial"/>
          <w:b/>
          <w:color w:val="0070C0"/>
          <w:sz w:val="20"/>
          <w:szCs w:val="20"/>
        </w:rPr>
        <w:t>Werk/Levering/Dienst</w:t>
      </w:r>
      <w:r w:rsidRPr="00CE7289">
        <w:rPr>
          <w:rFonts w:ascii="FlandersArtSans-Regular" w:hAnsi="FlandersArtSans-Regular" w:cs="Arial"/>
          <w:b/>
          <w:sz w:val="20"/>
          <w:szCs w:val="20"/>
        </w:rPr>
        <w:tab/>
        <w:t xml:space="preserve">:  </w:t>
      </w:r>
      <w:r w:rsidRPr="00CE7289">
        <w:rPr>
          <w:rFonts w:ascii="FlandersArtSans-Regular" w:hAnsi="FlandersArtSans-Regular" w:cs="Arial"/>
          <w:b/>
          <w:color w:val="0070C0"/>
          <w:sz w:val="20"/>
          <w:szCs w:val="20"/>
        </w:rPr>
        <w:t>omschrijving van opdracht + eventuele locatie</w:t>
      </w:r>
      <w:bookmarkEnd w:id="1"/>
    </w:p>
    <w:p w14:paraId="760FCB22" w14:textId="1ED89476" w:rsidR="00063663" w:rsidRDefault="00063663" w:rsidP="00BC62BD">
      <w:pPr>
        <w:tabs>
          <w:tab w:val="left" w:pos="2552"/>
        </w:tabs>
        <w:spacing w:before="120"/>
        <w:rPr>
          <w:rFonts w:ascii="FlandersArtSans-Regular" w:hAnsi="FlandersArtSans-Regular" w:cs="Arial"/>
          <w:b/>
          <w:sz w:val="20"/>
          <w:szCs w:val="20"/>
        </w:rPr>
      </w:pPr>
    </w:p>
    <w:p w14:paraId="75C42D3C" w14:textId="4AF14DB7" w:rsidR="00AE0882" w:rsidRDefault="00AE0882" w:rsidP="00BC62BD">
      <w:pPr>
        <w:tabs>
          <w:tab w:val="left" w:pos="2552"/>
        </w:tabs>
        <w:spacing w:before="120"/>
        <w:rPr>
          <w:rFonts w:ascii="FlandersArtSans-Regular" w:hAnsi="FlandersArtSans-Regular" w:cs="Arial"/>
          <w:b/>
          <w:sz w:val="20"/>
          <w:szCs w:val="20"/>
        </w:rPr>
      </w:pPr>
    </w:p>
    <w:p w14:paraId="263F5546" w14:textId="4DCF539D" w:rsidR="00AE0882" w:rsidRDefault="00AE0882" w:rsidP="00BC62BD">
      <w:pPr>
        <w:tabs>
          <w:tab w:val="left" w:pos="2552"/>
        </w:tabs>
        <w:spacing w:before="120"/>
        <w:rPr>
          <w:rFonts w:ascii="FlandersArtSans-Regular" w:hAnsi="FlandersArtSans-Regular" w:cs="Arial"/>
          <w:b/>
          <w:sz w:val="20"/>
          <w:szCs w:val="20"/>
        </w:rPr>
      </w:pPr>
    </w:p>
    <w:p w14:paraId="25C77DC3" w14:textId="359B97C1" w:rsidR="00AE0882" w:rsidRDefault="00AE0882" w:rsidP="00BC62BD">
      <w:pPr>
        <w:tabs>
          <w:tab w:val="left" w:pos="2552"/>
        </w:tabs>
        <w:spacing w:before="120"/>
        <w:rPr>
          <w:rFonts w:ascii="FlandersArtSans-Regular" w:hAnsi="FlandersArtSans-Regular" w:cs="Arial"/>
          <w:b/>
          <w:sz w:val="20"/>
          <w:szCs w:val="20"/>
        </w:rPr>
      </w:pPr>
    </w:p>
    <w:p w14:paraId="2D198980" w14:textId="4E39F0E6" w:rsidR="00AE0882" w:rsidRDefault="00AE0882" w:rsidP="00BC62BD">
      <w:pPr>
        <w:tabs>
          <w:tab w:val="left" w:pos="2552"/>
        </w:tabs>
        <w:spacing w:before="120"/>
        <w:rPr>
          <w:rFonts w:ascii="FlandersArtSans-Regular" w:hAnsi="FlandersArtSans-Regular" w:cs="Arial"/>
          <w:b/>
          <w:sz w:val="20"/>
          <w:szCs w:val="20"/>
        </w:rPr>
      </w:pPr>
    </w:p>
    <w:p w14:paraId="1FDB8F68" w14:textId="77777777" w:rsidR="00AE0882" w:rsidRPr="00CE7289" w:rsidRDefault="00AE0882" w:rsidP="00BC62BD">
      <w:pPr>
        <w:tabs>
          <w:tab w:val="left" w:pos="2552"/>
        </w:tabs>
        <w:spacing w:before="120"/>
        <w:rPr>
          <w:rFonts w:ascii="FlandersArtSans-Regular" w:hAnsi="FlandersArtSans-Regular" w:cs="Arial"/>
          <w:b/>
          <w:sz w:val="20"/>
          <w:szCs w:val="20"/>
        </w:rPr>
      </w:pPr>
    </w:p>
    <w:bookmarkEnd w:id="2" w:displacedByCustomXml="next"/>
    <w:sdt>
      <w:sdtPr>
        <w:rPr>
          <w:rFonts w:ascii="Times New Roman" w:eastAsia="Times New Roman" w:hAnsi="Times New Roman" w:cs="Times New Roman"/>
          <w:caps w:val="0"/>
          <w:noProof/>
          <w:color w:val="auto"/>
          <w:sz w:val="22"/>
          <w:szCs w:val="24"/>
          <w:lang w:val="nl-NL" w:eastAsia="nl-NL"/>
        </w:rPr>
        <w:id w:val="833802770"/>
        <w:docPartObj>
          <w:docPartGallery w:val="Table of Contents"/>
          <w:docPartUnique/>
        </w:docPartObj>
      </w:sdtPr>
      <w:sdtEndPr>
        <w:rPr>
          <w:rFonts w:ascii="FlandersArtSerif-Regular" w:eastAsiaTheme="minorHAnsi" w:hAnsi="FlandersArtSerif-Regular" w:cstheme="minorBidi"/>
          <w:b/>
          <w:bCs/>
          <w:color w:val="373636" w:themeColor="text1"/>
          <w:szCs w:val="22"/>
          <w:lang w:val="nl-BE" w:eastAsia="en-US"/>
        </w:rPr>
      </w:sdtEndPr>
      <w:sdtContent>
        <w:p w14:paraId="492DCED8" w14:textId="77777777" w:rsidR="00BC62BD" w:rsidRPr="009D335D" w:rsidRDefault="00BC62BD" w:rsidP="00BC62BD">
          <w:pPr>
            <w:pStyle w:val="Kopvaninhoudsopgave"/>
            <w:rPr>
              <w:rFonts w:eastAsia="Times New Roman" w:cs="Arial"/>
              <w:b/>
              <w:bCs/>
              <w:color w:val="auto"/>
              <w:kern w:val="32"/>
              <w:sz w:val="22"/>
              <w:lang w:val="nl-NL" w:eastAsia="nl-NL"/>
            </w:rPr>
          </w:pPr>
          <w:r w:rsidRPr="00677ED8">
            <w:rPr>
              <w:rFonts w:eastAsia="Times New Roman" w:cs="Arial"/>
              <w:b/>
              <w:bCs/>
              <w:color w:val="auto"/>
              <w:kern w:val="32"/>
              <w:lang w:val="nl-NL" w:eastAsia="nl-NL"/>
            </w:rPr>
            <w:t>Inhoudsopgave</w:t>
          </w:r>
          <w:r w:rsidRPr="00677ED8">
            <w:rPr>
              <w:rFonts w:eastAsia="Times New Roman" w:cs="Arial"/>
              <w:b/>
              <w:bCs/>
              <w:color w:val="auto"/>
              <w:kern w:val="32"/>
              <w:lang w:val="nl-NL" w:eastAsia="nl-NL"/>
            </w:rPr>
            <w:br/>
          </w:r>
        </w:p>
        <w:p w14:paraId="09263B78" w14:textId="2BEC0BEB" w:rsidR="00AE0882" w:rsidRDefault="00BC62BD">
          <w:pPr>
            <w:pStyle w:val="Inhopg1"/>
            <w:rPr>
              <w:rFonts w:asciiTheme="minorHAnsi" w:eastAsiaTheme="minorEastAsia" w:hAnsiTheme="minorHAnsi"/>
              <w:color w:val="auto"/>
              <w:lang w:eastAsia="nl-BE"/>
            </w:rPr>
          </w:pPr>
          <w:r w:rsidRPr="00677ED8">
            <w:rPr>
              <w:rFonts w:ascii="FlandersArtSans-Regular" w:hAnsi="FlandersArtSans-Regular"/>
            </w:rPr>
            <w:fldChar w:fldCharType="begin"/>
          </w:r>
          <w:r w:rsidRPr="00677ED8">
            <w:rPr>
              <w:rFonts w:ascii="FlandersArtSans-Regular" w:hAnsi="FlandersArtSans-Regular"/>
            </w:rPr>
            <w:instrText xml:space="preserve"> TOC \o "1-3" \h \z \u </w:instrText>
          </w:r>
          <w:r w:rsidRPr="00677ED8">
            <w:rPr>
              <w:rFonts w:ascii="FlandersArtSans-Regular" w:hAnsi="FlandersArtSans-Regular"/>
            </w:rPr>
            <w:fldChar w:fldCharType="separate"/>
          </w:r>
          <w:hyperlink w:anchor="_Toc19106788" w:history="1">
            <w:r w:rsidR="00AE0882" w:rsidRPr="00DD07EE">
              <w:rPr>
                <w:rStyle w:val="Hyperlink"/>
              </w:rPr>
              <w:t>A.</w:t>
            </w:r>
            <w:r w:rsidR="00AE0882">
              <w:rPr>
                <w:rFonts w:asciiTheme="minorHAnsi" w:eastAsiaTheme="minorEastAsia" w:hAnsiTheme="minorHAnsi"/>
                <w:color w:val="auto"/>
                <w:lang w:eastAsia="nl-BE"/>
              </w:rPr>
              <w:tab/>
            </w:r>
            <w:r w:rsidR="00AE0882" w:rsidRPr="00DD07EE">
              <w:rPr>
                <w:rStyle w:val="Hyperlink"/>
              </w:rPr>
              <w:t>ONTVANGEN AANVRAGEN TOT DEELNEMING</w:t>
            </w:r>
            <w:r w:rsidR="00AE0882">
              <w:rPr>
                <w:webHidden/>
              </w:rPr>
              <w:tab/>
            </w:r>
            <w:r w:rsidR="00AE0882">
              <w:rPr>
                <w:webHidden/>
              </w:rPr>
              <w:fldChar w:fldCharType="begin"/>
            </w:r>
            <w:r w:rsidR="00AE0882">
              <w:rPr>
                <w:webHidden/>
              </w:rPr>
              <w:instrText xml:space="preserve"> PAGEREF _Toc19106788 \h </w:instrText>
            </w:r>
            <w:r w:rsidR="00AE0882">
              <w:rPr>
                <w:webHidden/>
              </w:rPr>
            </w:r>
            <w:r w:rsidR="00AE0882">
              <w:rPr>
                <w:webHidden/>
              </w:rPr>
              <w:fldChar w:fldCharType="separate"/>
            </w:r>
            <w:r w:rsidR="00AE0882">
              <w:rPr>
                <w:webHidden/>
              </w:rPr>
              <w:t>3</w:t>
            </w:r>
            <w:r w:rsidR="00AE0882">
              <w:rPr>
                <w:webHidden/>
              </w:rPr>
              <w:fldChar w:fldCharType="end"/>
            </w:r>
          </w:hyperlink>
        </w:p>
        <w:p w14:paraId="1AC4100F" w14:textId="5B745081" w:rsidR="00AE0882" w:rsidRDefault="00B41AEA">
          <w:pPr>
            <w:pStyle w:val="Inhopg1"/>
            <w:rPr>
              <w:rFonts w:asciiTheme="minorHAnsi" w:eastAsiaTheme="minorEastAsia" w:hAnsiTheme="minorHAnsi"/>
              <w:color w:val="auto"/>
              <w:lang w:eastAsia="nl-BE"/>
            </w:rPr>
          </w:pPr>
          <w:hyperlink w:anchor="_Toc19106789" w:history="1">
            <w:r w:rsidR="00AE0882" w:rsidRPr="00DD07EE">
              <w:rPr>
                <w:rStyle w:val="Hyperlink"/>
              </w:rPr>
              <w:t>B.</w:t>
            </w:r>
            <w:r w:rsidR="00AE0882">
              <w:rPr>
                <w:rFonts w:asciiTheme="minorHAnsi" w:eastAsiaTheme="minorEastAsia" w:hAnsiTheme="minorHAnsi"/>
                <w:color w:val="auto"/>
                <w:lang w:eastAsia="nl-BE"/>
              </w:rPr>
              <w:tab/>
            </w:r>
            <w:r w:rsidR="00AE0882" w:rsidRPr="00DD07EE">
              <w:rPr>
                <w:rStyle w:val="Hyperlink"/>
              </w:rPr>
              <w:t>CONTROLE UEA</w:t>
            </w:r>
            <w:r w:rsidR="00AE0882">
              <w:rPr>
                <w:webHidden/>
              </w:rPr>
              <w:tab/>
            </w:r>
            <w:r w:rsidR="00AE0882">
              <w:rPr>
                <w:webHidden/>
              </w:rPr>
              <w:fldChar w:fldCharType="begin"/>
            </w:r>
            <w:r w:rsidR="00AE0882">
              <w:rPr>
                <w:webHidden/>
              </w:rPr>
              <w:instrText xml:space="preserve"> PAGEREF _Toc19106789 \h </w:instrText>
            </w:r>
            <w:r w:rsidR="00AE0882">
              <w:rPr>
                <w:webHidden/>
              </w:rPr>
            </w:r>
            <w:r w:rsidR="00AE0882">
              <w:rPr>
                <w:webHidden/>
              </w:rPr>
              <w:fldChar w:fldCharType="separate"/>
            </w:r>
            <w:r w:rsidR="00AE0882">
              <w:rPr>
                <w:webHidden/>
              </w:rPr>
              <w:t>3</w:t>
            </w:r>
            <w:r w:rsidR="00AE0882">
              <w:rPr>
                <w:webHidden/>
              </w:rPr>
              <w:fldChar w:fldCharType="end"/>
            </w:r>
          </w:hyperlink>
        </w:p>
        <w:p w14:paraId="6EA8E264" w14:textId="75DA75FE" w:rsidR="00AE0882" w:rsidRDefault="00B41AEA">
          <w:pPr>
            <w:pStyle w:val="Inhopg1"/>
            <w:rPr>
              <w:rFonts w:asciiTheme="minorHAnsi" w:eastAsiaTheme="minorEastAsia" w:hAnsiTheme="minorHAnsi"/>
              <w:color w:val="auto"/>
              <w:lang w:eastAsia="nl-BE"/>
            </w:rPr>
          </w:pPr>
          <w:hyperlink w:anchor="_Toc19106790" w:history="1">
            <w:r w:rsidR="00AE0882" w:rsidRPr="00DD07EE">
              <w:rPr>
                <w:rStyle w:val="Hyperlink"/>
              </w:rPr>
              <w:t>C.</w:t>
            </w:r>
            <w:r w:rsidR="00AE0882">
              <w:rPr>
                <w:rFonts w:asciiTheme="minorHAnsi" w:eastAsiaTheme="minorEastAsia" w:hAnsiTheme="minorHAnsi"/>
                <w:color w:val="auto"/>
                <w:lang w:eastAsia="nl-BE"/>
              </w:rPr>
              <w:tab/>
            </w:r>
            <w:r w:rsidR="00AE0882" w:rsidRPr="00DD07EE">
              <w:rPr>
                <w:rStyle w:val="Hyperlink"/>
              </w:rPr>
              <w:t>FISCALE EN SOCIALE SCHULDEN</w:t>
            </w:r>
            <w:r w:rsidR="00AE0882">
              <w:rPr>
                <w:webHidden/>
              </w:rPr>
              <w:tab/>
            </w:r>
            <w:r w:rsidR="00AE0882">
              <w:rPr>
                <w:webHidden/>
              </w:rPr>
              <w:fldChar w:fldCharType="begin"/>
            </w:r>
            <w:r w:rsidR="00AE0882">
              <w:rPr>
                <w:webHidden/>
              </w:rPr>
              <w:instrText xml:space="preserve"> PAGEREF _Toc19106790 \h </w:instrText>
            </w:r>
            <w:r w:rsidR="00AE0882">
              <w:rPr>
                <w:webHidden/>
              </w:rPr>
            </w:r>
            <w:r w:rsidR="00AE0882">
              <w:rPr>
                <w:webHidden/>
              </w:rPr>
              <w:fldChar w:fldCharType="separate"/>
            </w:r>
            <w:r w:rsidR="00AE0882">
              <w:rPr>
                <w:webHidden/>
              </w:rPr>
              <w:t>4</w:t>
            </w:r>
            <w:r w:rsidR="00AE0882">
              <w:rPr>
                <w:webHidden/>
              </w:rPr>
              <w:fldChar w:fldCharType="end"/>
            </w:r>
          </w:hyperlink>
        </w:p>
        <w:p w14:paraId="60021973" w14:textId="19CF8B3D" w:rsidR="00AE0882" w:rsidRDefault="00B41AEA">
          <w:pPr>
            <w:pStyle w:val="Inhopg2"/>
            <w:rPr>
              <w:rFonts w:asciiTheme="minorHAnsi" w:eastAsiaTheme="minorEastAsia" w:hAnsiTheme="minorHAnsi"/>
              <w:color w:val="auto"/>
              <w:sz w:val="22"/>
              <w:lang w:eastAsia="nl-BE"/>
            </w:rPr>
          </w:pPr>
          <w:hyperlink w:anchor="_Toc19106791" w:history="1">
            <w:r w:rsidR="00AE0882" w:rsidRPr="00DD07EE">
              <w:rPr>
                <w:rStyle w:val="Hyperlink"/>
              </w:rPr>
              <w:t>C.1</w:t>
            </w:r>
            <w:r w:rsidR="00AE0882">
              <w:rPr>
                <w:rFonts w:asciiTheme="minorHAnsi" w:eastAsiaTheme="minorEastAsia" w:hAnsiTheme="minorHAnsi"/>
                <w:color w:val="auto"/>
                <w:sz w:val="22"/>
                <w:lang w:eastAsia="nl-BE"/>
              </w:rPr>
              <w:tab/>
            </w:r>
            <w:r w:rsidR="00AE0882" w:rsidRPr="00DD07EE">
              <w:rPr>
                <w:rStyle w:val="Hyperlink"/>
              </w:rPr>
              <w:t>Fiscale schulden (art. 68 Wet OO - art. 63 KB Plaatsing)</w:t>
            </w:r>
            <w:r w:rsidR="00AE0882">
              <w:rPr>
                <w:webHidden/>
              </w:rPr>
              <w:tab/>
            </w:r>
            <w:r w:rsidR="00AE0882">
              <w:rPr>
                <w:webHidden/>
              </w:rPr>
              <w:fldChar w:fldCharType="begin"/>
            </w:r>
            <w:r w:rsidR="00AE0882">
              <w:rPr>
                <w:webHidden/>
              </w:rPr>
              <w:instrText xml:space="preserve"> PAGEREF _Toc19106791 \h </w:instrText>
            </w:r>
            <w:r w:rsidR="00AE0882">
              <w:rPr>
                <w:webHidden/>
              </w:rPr>
            </w:r>
            <w:r w:rsidR="00AE0882">
              <w:rPr>
                <w:webHidden/>
              </w:rPr>
              <w:fldChar w:fldCharType="separate"/>
            </w:r>
            <w:r w:rsidR="00AE0882">
              <w:rPr>
                <w:webHidden/>
              </w:rPr>
              <w:t>4</w:t>
            </w:r>
            <w:r w:rsidR="00AE0882">
              <w:rPr>
                <w:webHidden/>
              </w:rPr>
              <w:fldChar w:fldCharType="end"/>
            </w:r>
          </w:hyperlink>
        </w:p>
        <w:p w14:paraId="4B974C2F" w14:textId="41E108C9" w:rsidR="00AE0882" w:rsidRDefault="00B41AEA">
          <w:pPr>
            <w:pStyle w:val="Inhopg2"/>
            <w:rPr>
              <w:rFonts w:asciiTheme="minorHAnsi" w:eastAsiaTheme="minorEastAsia" w:hAnsiTheme="minorHAnsi"/>
              <w:color w:val="auto"/>
              <w:sz w:val="22"/>
              <w:lang w:eastAsia="nl-BE"/>
            </w:rPr>
          </w:pPr>
          <w:hyperlink w:anchor="_Toc19106792" w:history="1">
            <w:r w:rsidR="00AE0882" w:rsidRPr="00DD07EE">
              <w:rPr>
                <w:rStyle w:val="Hyperlink"/>
              </w:rPr>
              <w:t>C.2</w:t>
            </w:r>
            <w:r w:rsidR="00AE0882">
              <w:rPr>
                <w:rFonts w:asciiTheme="minorHAnsi" w:eastAsiaTheme="minorEastAsia" w:hAnsiTheme="minorHAnsi"/>
                <w:color w:val="auto"/>
                <w:sz w:val="22"/>
                <w:lang w:eastAsia="nl-BE"/>
              </w:rPr>
              <w:tab/>
            </w:r>
            <w:r w:rsidR="00AE0882" w:rsidRPr="00DD07EE">
              <w:rPr>
                <w:rStyle w:val="Hyperlink"/>
              </w:rPr>
              <w:t>Sociale Schulden (art. 68 Wet OO - art. 62 KB Plaatsing)</w:t>
            </w:r>
            <w:r w:rsidR="00AE0882">
              <w:rPr>
                <w:webHidden/>
              </w:rPr>
              <w:tab/>
            </w:r>
            <w:r w:rsidR="00AE0882">
              <w:rPr>
                <w:webHidden/>
              </w:rPr>
              <w:fldChar w:fldCharType="begin"/>
            </w:r>
            <w:r w:rsidR="00AE0882">
              <w:rPr>
                <w:webHidden/>
              </w:rPr>
              <w:instrText xml:space="preserve"> PAGEREF _Toc19106792 \h </w:instrText>
            </w:r>
            <w:r w:rsidR="00AE0882">
              <w:rPr>
                <w:webHidden/>
              </w:rPr>
            </w:r>
            <w:r w:rsidR="00AE0882">
              <w:rPr>
                <w:webHidden/>
              </w:rPr>
              <w:fldChar w:fldCharType="separate"/>
            </w:r>
            <w:r w:rsidR="00AE0882">
              <w:rPr>
                <w:webHidden/>
              </w:rPr>
              <w:t>5</w:t>
            </w:r>
            <w:r w:rsidR="00AE0882">
              <w:rPr>
                <w:webHidden/>
              </w:rPr>
              <w:fldChar w:fldCharType="end"/>
            </w:r>
          </w:hyperlink>
        </w:p>
        <w:p w14:paraId="06528723" w14:textId="387D65C5" w:rsidR="00AE0882" w:rsidRDefault="00B41AEA">
          <w:pPr>
            <w:pStyle w:val="Inhopg1"/>
            <w:rPr>
              <w:rFonts w:asciiTheme="minorHAnsi" w:eastAsiaTheme="minorEastAsia" w:hAnsiTheme="minorHAnsi"/>
              <w:color w:val="auto"/>
              <w:lang w:eastAsia="nl-BE"/>
            </w:rPr>
          </w:pPr>
          <w:hyperlink w:anchor="_Toc19106793" w:history="1">
            <w:r w:rsidR="00AE0882" w:rsidRPr="00DD07EE">
              <w:rPr>
                <w:rStyle w:val="Hyperlink"/>
              </w:rPr>
              <w:t>D.</w:t>
            </w:r>
            <w:r w:rsidR="00AE0882">
              <w:rPr>
                <w:rFonts w:asciiTheme="minorHAnsi" w:eastAsiaTheme="minorEastAsia" w:hAnsiTheme="minorHAnsi"/>
                <w:color w:val="auto"/>
                <w:lang w:eastAsia="nl-BE"/>
              </w:rPr>
              <w:tab/>
            </w:r>
            <w:r w:rsidR="00AE0882" w:rsidRPr="00DD07EE">
              <w:rPr>
                <w:rStyle w:val="Hyperlink"/>
              </w:rPr>
              <w:t>CONTROLE SELECTIECRITERIA</w:t>
            </w:r>
            <w:r w:rsidR="00AE0882">
              <w:rPr>
                <w:webHidden/>
              </w:rPr>
              <w:tab/>
            </w:r>
            <w:r w:rsidR="00AE0882">
              <w:rPr>
                <w:webHidden/>
              </w:rPr>
              <w:fldChar w:fldCharType="begin"/>
            </w:r>
            <w:r w:rsidR="00AE0882">
              <w:rPr>
                <w:webHidden/>
              </w:rPr>
              <w:instrText xml:space="preserve"> PAGEREF _Toc19106793 \h </w:instrText>
            </w:r>
            <w:r w:rsidR="00AE0882">
              <w:rPr>
                <w:webHidden/>
              </w:rPr>
            </w:r>
            <w:r w:rsidR="00AE0882">
              <w:rPr>
                <w:webHidden/>
              </w:rPr>
              <w:fldChar w:fldCharType="separate"/>
            </w:r>
            <w:r w:rsidR="00AE0882">
              <w:rPr>
                <w:webHidden/>
              </w:rPr>
              <w:t>7</w:t>
            </w:r>
            <w:r w:rsidR="00AE0882">
              <w:rPr>
                <w:webHidden/>
              </w:rPr>
              <w:fldChar w:fldCharType="end"/>
            </w:r>
          </w:hyperlink>
        </w:p>
        <w:p w14:paraId="2716F7F3" w14:textId="13687A6B" w:rsidR="00AE0882" w:rsidRDefault="00B41AEA">
          <w:pPr>
            <w:pStyle w:val="Inhopg1"/>
            <w:rPr>
              <w:rFonts w:asciiTheme="minorHAnsi" w:eastAsiaTheme="minorEastAsia" w:hAnsiTheme="minorHAnsi"/>
              <w:color w:val="auto"/>
              <w:lang w:eastAsia="nl-BE"/>
            </w:rPr>
          </w:pPr>
          <w:hyperlink w:anchor="_Toc19106794" w:history="1">
            <w:r w:rsidR="00AE0882" w:rsidRPr="00DD07EE">
              <w:rPr>
                <w:rStyle w:val="Hyperlink"/>
              </w:rPr>
              <w:t>E.</w:t>
            </w:r>
            <w:r w:rsidR="00AE0882">
              <w:rPr>
                <w:rFonts w:asciiTheme="minorHAnsi" w:eastAsiaTheme="minorEastAsia" w:hAnsiTheme="minorHAnsi"/>
                <w:color w:val="auto"/>
                <w:lang w:eastAsia="nl-BE"/>
              </w:rPr>
              <w:tab/>
            </w:r>
            <w:r w:rsidR="00AE0882" w:rsidRPr="00DD07EE">
              <w:rPr>
                <w:rStyle w:val="Hyperlink"/>
              </w:rPr>
              <w:t>BESLUIT SELECTIE</w:t>
            </w:r>
            <w:r w:rsidR="00AE0882">
              <w:rPr>
                <w:webHidden/>
              </w:rPr>
              <w:tab/>
            </w:r>
            <w:r w:rsidR="00AE0882">
              <w:rPr>
                <w:webHidden/>
              </w:rPr>
              <w:fldChar w:fldCharType="begin"/>
            </w:r>
            <w:r w:rsidR="00AE0882">
              <w:rPr>
                <w:webHidden/>
              </w:rPr>
              <w:instrText xml:space="preserve"> PAGEREF _Toc19106794 \h </w:instrText>
            </w:r>
            <w:r w:rsidR="00AE0882">
              <w:rPr>
                <w:webHidden/>
              </w:rPr>
            </w:r>
            <w:r w:rsidR="00AE0882">
              <w:rPr>
                <w:webHidden/>
              </w:rPr>
              <w:fldChar w:fldCharType="separate"/>
            </w:r>
            <w:r w:rsidR="00AE0882">
              <w:rPr>
                <w:webHidden/>
              </w:rPr>
              <w:t>8</w:t>
            </w:r>
            <w:r w:rsidR="00AE0882">
              <w:rPr>
                <w:webHidden/>
              </w:rPr>
              <w:fldChar w:fldCharType="end"/>
            </w:r>
          </w:hyperlink>
        </w:p>
        <w:p w14:paraId="492DCEFB" w14:textId="3E6A2550" w:rsidR="00BC62BD" w:rsidRPr="009D4F88" w:rsidRDefault="00BC62BD" w:rsidP="00063663">
          <w:pPr>
            <w:pStyle w:val="Inhopg1"/>
          </w:pPr>
          <w:r w:rsidRPr="00677ED8">
            <w:rPr>
              <w:rFonts w:ascii="FlandersArtSans-Regular" w:hAnsi="FlandersArtSans-Regular"/>
              <w:b/>
              <w:bCs/>
            </w:rPr>
            <w:fldChar w:fldCharType="end"/>
          </w:r>
        </w:p>
      </w:sdtContent>
    </w:sdt>
    <w:p w14:paraId="492DCEFC" w14:textId="77777777" w:rsidR="00BC62BD" w:rsidRDefault="00BC62BD" w:rsidP="00BC62BD">
      <w:pPr>
        <w:rPr>
          <w:rFonts w:ascii="FlandersArtSans-Regular" w:hAnsi="FlandersArtSans-Regular" w:cs="Arial"/>
        </w:rPr>
      </w:pPr>
      <w:r>
        <w:rPr>
          <w:rFonts w:ascii="FlandersArtSans-Regular" w:hAnsi="FlandersArtSans-Regular" w:cs="Arial"/>
        </w:rPr>
        <w:br w:type="page"/>
      </w:r>
    </w:p>
    <w:p w14:paraId="492DCEFD" w14:textId="70476217" w:rsidR="00A90116" w:rsidRPr="00FF3BD2" w:rsidRDefault="005A1D3E" w:rsidP="00A90116">
      <w:pPr>
        <w:pStyle w:val="Kop1"/>
        <w:keepLines w:val="0"/>
        <w:numPr>
          <w:ilvl w:val="0"/>
          <w:numId w:val="16"/>
        </w:numPr>
        <w:spacing w:before="240" w:after="60" w:line="240" w:lineRule="auto"/>
        <w:contextualSpacing w:val="0"/>
      </w:pPr>
      <w:bookmarkStart w:id="3" w:name="_Toc8397658"/>
      <w:bookmarkStart w:id="4" w:name="_Toc19106788"/>
      <w:r w:rsidRPr="00FF3BD2">
        <w:rPr>
          <w:caps w:val="0"/>
        </w:rPr>
        <w:lastRenderedPageBreak/>
        <w:t xml:space="preserve">ONTVANGEN </w:t>
      </w:r>
      <w:bookmarkEnd w:id="3"/>
      <w:r w:rsidR="006C58A9">
        <w:t>AANVRAGEN TOT DEELNEMING</w:t>
      </w:r>
      <w:bookmarkEnd w:id="4"/>
      <w:r w:rsidR="00A90116" w:rsidRPr="00FF3BD2">
        <w:t xml:space="preserve"> </w:t>
      </w:r>
    </w:p>
    <w:p w14:paraId="492DCEFE" w14:textId="77777777" w:rsidR="00A90116" w:rsidRPr="00F45AB1" w:rsidRDefault="00A90116" w:rsidP="00A90116">
      <w:pPr>
        <w:tabs>
          <w:tab w:val="left" w:pos="6015"/>
        </w:tabs>
        <w:rPr>
          <w:rFonts w:ascii="FlandersArtSans-Regular" w:hAnsi="FlandersArtSans-Regular" w:cs="Arial"/>
          <w:sz w:val="20"/>
          <w:szCs w:val="20"/>
        </w:rPr>
      </w:pPr>
    </w:p>
    <w:p w14:paraId="492DCEFF" w14:textId="41AF762C" w:rsidR="00A90116" w:rsidRPr="00F45AB1" w:rsidRDefault="00A90116" w:rsidP="00A90116">
      <w:pPr>
        <w:tabs>
          <w:tab w:val="left" w:pos="6015"/>
        </w:tabs>
        <w:rPr>
          <w:rFonts w:ascii="FlandersArtSans-Regular" w:hAnsi="FlandersArtSans-Regular" w:cs="Arial"/>
          <w:i/>
          <w:sz w:val="20"/>
          <w:szCs w:val="20"/>
        </w:rPr>
      </w:pPr>
      <w:r w:rsidRPr="00F45AB1">
        <w:rPr>
          <w:rFonts w:ascii="FlandersArtSans-Regular" w:hAnsi="FlandersArtSans-Regular" w:cs="Arial"/>
          <w:sz w:val="20"/>
          <w:szCs w:val="20"/>
        </w:rPr>
        <w:t xml:space="preserve">Limietdatum en limietuur voor indiening van de </w:t>
      </w:r>
      <w:r w:rsidR="006C58A9">
        <w:rPr>
          <w:rFonts w:ascii="FlandersArtSans-Regular" w:hAnsi="FlandersArtSans-Regular" w:cs="Arial"/>
          <w:sz w:val="20"/>
          <w:szCs w:val="20"/>
        </w:rPr>
        <w:t>aanvragen tot deelneming</w:t>
      </w:r>
      <w:r w:rsidRPr="00F45AB1">
        <w:rPr>
          <w:rFonts w:ascii="FlandersArtSans-Regular" w:hAnsi="FlandersArtSans-Regular" w:cs="Arial"/>
          <w:sz w:val="20"/>
          <w:szCs w:val="20"/>
        </w:rPr>
        <w:t>:</w:t>
      </w:r>
      <w:r w:rsidRPr="00F45AB1">
        <w:rPr>
          <w:rFonts w:ascii="FlandersArtSans-Regular" w:hAnsi="FlandersArtSans-Regular" w:cs="Arial"/>
          <w:color w:val="0070C0"/>
          <w:sz w:val="20"/>
          <w:szCs w:val="20"/>
        </w:rPr>
        <w:t xml:space="preserve"> datum </w:t>
      </w:r>
      <w:r w:rsidRPr="00F45AB1">
        <w:rPr>
          <w:rFonts w:ascii="FlandersArtSans-Regular" w:hAnsi="FlandersArtSans-Regular" w:cs="Arial"/>
          <w:sz w:val="20"/>
          <w:szCs w:val="20"/>
        </w:rPr>
        <w:t>om</w:t>
      </w:r>
      <w:r w:rsidRPr="00F45AB1">
        <w:rPr>
          <w:rFonts w:ascii="FlandersArtSans-Regular" w:hAnsi="FlandersArtSans-Regular" w:cs="Arial"/>
          <w:color w:val="0070C0"/>
          <w:sz w:val="20"/>
          <w:szCs w:val="20"/>
        </w:rPr>
        <w:t xml:space="preserve"> uur </w:t>
      </w:r>
      <w:r w:rsidRPr="00F45AB1">
        <w:rPr>
          <w:rFonts w:ascii="FlandersArtSans-Regular" w:hAnsi="FlandersArtSans-Regular" w:cs="Arial"/>
          <w:i/>
          <w:color w:val="0070C0"/>
          <w:sz w:val="20"/>
          <w:szCs w:val="20"/>
        </w:rPr>
        <w:t>(zie voorblad bestek)</w:t>
      </w:r>
    </w:p>
    <w:p w14:paraId="492DCF00" w14:textId="07DDA74E" w:rsidR="00A90116" w:rsidRPr="00F45AB1" w:rsidRDefault="00A90116" w:rsidP="00A90116">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 xml:space="preserve">Datum en uur van opening: </w:t>
      </w:r>
      <w:r w:rsidRPr="00F45AB1">
        <w:rPr>
          <w:rFonts w:ascii="FlandersArtSans-Regular" w:hAnsi="FlandersArtSans-Regular" w:cs="Arial"/>
          <w:color w:val="0070C0"/>
          <w:sz w:val="20"/>
          <w:szCs w:val="20"/>
        </w:rPr>
        <w:t xml:space="preserve">datum </w:t>
      </w:r>
      <w:r w:rsidRPr="00F45AB1">
        <w:rPr>
          <w:rFonts w:ascii="FlandersArtSans-Regular" w:hAnsi="FlandersArtSans-Regular" w:cs="Arial"/>
          <w:sz w:val="20"/>
          <w:szCs w:val="20"/>
        </w:rPr>
        <w:t>om</w:t>
      </w:r>
      <w:r w:rsidRPr="00F45AB1">
        <w:rPr>
          <w:rFonts w:ascii="FlandersArtSans-Regular" w:hAnsi="FlandersArtSans-Regular" w:cs="Arial"/>
          <w:color w:val="0070C0"/>
          <w:sz w:val="20"/>
          <w:szCs w:val="20"/>
        </w:rPr>
        <w:t xml:space="preserve"> uur </w:t>
      </w:r>
      <w:r w:rsidRPr="00F45AB1">
        <w:rPr>
          <w:rFonts w:ascii="FlandersArtSans-Regular" w:hAnsi="FlandersArtSans-Regular" w:cs="Arial"/>
          <w:i/>
          <w:color w:val="0070C0"/>
          <w:sz w:val="20"/>
          <w:szCs w:val="20"/>
        </w:rPr>
        <w:t xml:space="preserve">(waarop de </w:t>
      </w:r>
      <w:r w:rsidR="006C58A9" w:rsidRPr="006C58A9">
        <w:rPr>
          <w:rFonts w:ascii="FlandersArtSans-Regular" w:hAnsi="FlandersArtSans-Regular" w:cs="Arial"/>
          <w:i/>
          <w:color w:val="0070C0"/>
          <w:sz w:val="20"/>
          <w:szCs w:val="20"/>
        </w:rPr>
        <w:t>aanvragen tot deelneming</w:t>
      </w:r>
      <w:r w:rsidRPr="00F45AB1">
        <w:rPr>
          <w:rFonts w:ascii="FlandersArtSans-Regular" w:hAnsi="FlandersArtSans-Regular" w:cs="Arial"/>
          <w:i/>
          <w:color w:val="0070C0"/>
          <w:sz w:val="20"/>
          <w:szCs w:val="20"/>
        </w:rPr>
        <w:t xml:space="preserve"> geopend werden, zie PV van opening)</w:t>
      </w:r>
    </w:p>
    <w:p w14:paraId="492DCF01" w14:textId="77777777" w:rsidR="00A90116" w:rsidRPr="00F45AB1" w:rsidRDefault="00A90116" w:rsidP="00A90116">
      <w:pPr>
        <w:tabs>
          <w:tab w:val="left" w:pos="6015"/>
        </w:tabs>
        <w:rPr>
          <w:rFonts w:ascii="FlandersArtSans-Regular" w:hAnsi="FlandersArtSans-Regular" w:cs="Arial"/>
          <w:sz w:val="20"/>
          <w:szCs w:val="20"/>
        </w:rPr>
      </w:pPr>
    </w:p>
    <w:p w14:paraId="492DCF02" w14:textId="67C5B4B1" w:rsidR="00A90116" w:rsidRPr="00F45AB1" w:rsidRDefault="00A90116" w:rsidP="00A90116">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 xml:space="preserve">Er werden  </w:t>
      </w:r>
      <w:r w:rsidRPr="00F45AB1">
        <w:rPr>
          <w:rFonts w:ascii="FlandersArtSans-Regular" w:hAnsi="FlandersArtSans-Regular" w:cs="Arial"/>
          <w:color w:val="0070C0"/>
          <w:sz w:val="20"/>
          <w:szCs w:val="20"/>
        </w:rPr>
        <w:t>aantal</w:t>
      </w:r>
      <w:r w:rsidRPr="00F45AB1">
        <w:rPr>
          <w:rFonts w:ascii="FlandersArtSans-Regular" w:hAnsi="FlandersArtSans-Regular" w:cs="Arial"/>
          <w:sz w:val="20"/>
          <w:szCs w:val="20"/>
        </w:rPr>
        <w:t xml:space="preserve">  </w:t>
      </w:r>
      <w:r w:rsidR="006C58A9">
        <w:rPr>
          <w:rFonts w:ascii="FlandersArtSans-Regular" w:hAnsi="FlandersArtSans-Regular" w:cs="Arial"/>
          <w:sz w:val="20"/>
          <w:szCs w:val="20"/>
        </w:rPr>
        <w:t>aanvragen tot deelneming</w:t>
      </w:r>
      <w:r w:rsidRPr="00F45AB1">
        <w:rPr>
          <w:rFonts w:ascii="FlandersArtSans-Regular" w:hAnsi="FlandersArtSans-Regular" w:cs="Arial"/>
          <w:sz w:val="20"/>
          <w:szCs w:val="20"/>
        </w:rPr>
        <w:t xml:space="preserve"> ontvangen :</w:t>
      </w:r>
    </w:p>
    <w:p w14:paraId="492DCF03" w14:textId="77777777" w:rsidR="00A90116" w:rsidRPr="00F45AB1" w:rsidRDefault="00A90116" w:rsidP="00A90116">
      <w:pPr>
        <w:tabs>
          <w:tab w:val="left" w:pos="7272"/>
        </w:tabs>
        <w:rPr>
          <w:rFonts w:ascii="FlandersArtSans-Regular" w:hAnsi="FlandersArtSans-Regular" w:cs="Arial"/>
          <w:sz w:val="20"/>
          <w:szCs w:val="20"/>
        </w:rPr>
      </w:pPr>
      <w:r w:rsidRPr="00F45AB1">
        <w:rPr>
          <w:rFonts w:ascii="FlandersArtSans-Regular" w:hAnsi="FlandersArtSans-Regular" w:cs="Arial"/>
          <w:sz w:val="20"/>
          <w:szCs w:val="20"/>
        </w:rPr>
        <w:tab/>
      </w:r>
    </w:p>
    <w:p w14:paraId="492DCF04" w14:textId="6A45B845" w:rsidR="00A90116" w:rsidRPr="00F45AB1" w:rsidRDefault="00A90116" w:rsidP="00A90116">
      <w:pPr>
        <w:tabs>
          <w:tab w:val="left" w:pos="567"/>
          <w:tab w:val="right" w:pos="6237"/>
        </w:tabs>
        <w:rPr>
          <w:rFonts w:ascii="FlandersArtSans-Regular" w:hAnsi="FlandersArtSans-Regular" w:cs="Arial"/>
          <w:color w:val="0070C0"/>
          <w:sz w:val="20"/>
          <w:szCs w:val="20"/>
        </w:rPr>
      </w:pPr>
      <w:bookmarkStart w:id="5" w:name="_Hlk499045645"/>
      <w:r w:rsidRPr="00F45AB1">
        <w:rPr>
          <w:rFonts w:ascii="FlandersArtSans-Regular" w:hAnsi="FlandersArtSans-Regular" w:cs="Arial"/>
          <w:color w:val="0070C0"/>
          <w:sz w:val="20"/>
          <w:szCs w:val="20"/>
        </w:rPr>
        <w:t xml:space="preserve">Naam </w:t>
      </w:r>
      <w:r w:rsidR="006C58A9">
        <w:rPr>
          <w:rFonts w:ascii="FlandersArtSans-Regular" w:hAnsi="FlandersArtSans-Regular" w:cs="Arial"/>
          <w:color w:val="0070C0"/>
          <w:sz w:val="20"/>
          <w:szCs w:val="20"/>
        </w:rPr>
        <w:t>kandidaat</w:t>
      </w:r>
      <w:r w:rsidRPr="00F45AB1">
        <w:rPr>
          <w:rFonts w:ascii="FlandersArtSans-Regular" w:hAnsi="FlandersArtSans-Regular" w:cs="Arial"/>
          <w:color w:val="0070C0"/>
          <w:sz w:val="20"/>
          <w:szCs w:val="20"/>
        </w:rPr>
        <w:t xml:space="preserve"> :</w:t>
      </w:r>
    </w:p>
    <w:p w14:paraId="492DCF0E" w14:textId="620AE4D3" w:rsidR="00A90116" w:rsidRPr="00124800" w:rsidDel="00CA3A8E" w:rsidRDefault="00A90116" w:rsidP="00A90116">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 xml:space="preserve">Naam </w:t>
      </w:r>
      <w:r w:rsidR="006C58A9">
        <w:rPr>
          <w:rFonts w:ascii="FlandersArtSans-Regular" w:hAnsi="FlandersArtSans-Regular" w:cs="Arial"/>
          <w:color w:val="0070C0"/>
          <w:sz w:val="20"/>
          <w:szCs w:val="20"/>
        </w:rPr>
        <w:t>kandidaat</w:t>
      </w:r>
      <w:r w:rsidRPr="00F45AB1">
        <w:rPr>
          <w:rFonts w:ascii="FlandersArtSans-Regular" w:hAnsi="FlandersArtSans-Regular" w:cs="Arial"/>
          <w:color w:val="0070C0"/>
          <w:sz w:val="20"/>
          <w:szCs w:val="20"/>
        </w:rPr>
        <w:t xml:space="preserve"> :</w:t>
      </w:r>
      <w:bookmarkEnd w:id="5"/>
    </w:p>
    <w:p w14:paraId="43E7938C" w14:textId="4E039E8C" w:rsidR="00785734" w:rsidRDefault="00785734">
      <w:pPr>
        <w:spacing w:after="200" w:line="276" w:lineRule="auto"/>
        <w:contextualSpacing w:val="0"/>
      </w:pPr>
    </w:p>
    <w:p w14:paraId="51DC6002" w14:textId="41262A98" w:rsidR="000242C8" w:rsidRDefault="000242C8" w:rsidP="00785734">
      <w:pPr>
        <w:pStyle w:val="Kop1"/>
        <w:keepLines w:val="0"/>
        <w:numPr>
          <w:ilvl w:val="0"/>
          <w:numId w:val="16"/>
        </w:numPr>
        <w:spacing w:before="240" w:after="60" w:line="240" w:lineRule="auto"/>
        <w:contextualSpacing w:val="0"/>
      </w:pPr>
      <w:bookmarkStart w:id="6" w:name="_Toc19193368"/>
      <w:bookmarkStart w:id="7" w:name="_Toc19106790"/>
      <w:r>
        <w:t>ONTVANKELIJKHEID VAN DE AANVRAGEN TOT DEELNEMING</w:t>
      </w:r>
      <w:bookmarkEnd w:id="6"/>
    </w:p>
    <w:tbl>
      <w:tblPr>
        <w:tblStyle w:val="Tabelraster"/>
        <w:tblW w:w="0" w:type="auto"/>
        <w:tblLook w:val="04A0" w:firstRow="1" w:lastRow="0" w:firstColumn="1" w:lastColumn="0" w:noHBand="0" w:noVBand="1"/>
      </w:tblPr>
      <w:tblGrid>
        <w:gridCol w:w="704"/>
        <w:gridCol w:w="8784"/>
      </w:tblGrid>
      <w:tr w:rsidR="00665C85" w14:paraId="717E3729" w14:textId="77777777" w:rsidTr="001154F3">
        <w:tc>
          <w:tcPr>
            <w:tcW w:w="704" w:type="dxa"/>
            <w:tcBorders>
              <w:right w:val="nil"/>
            </w:tcBorders>
            <w:shd w:val="clear" w:color="auto" w:fill="FFFFCC"/>
          </w:tcPr>
          <w:p w14:paraId="6A4A0ED8" w14:textId="77777777" w:rsidR="00665C85" w:rsidRDefault="00665C85" w:rsidP="001154F3">
            <w:pPr>
              <w:rPr>
                <w:rFonts w:ascii="FlandersArtSans-Regular" w:hAnsi="FlandersArtSans-Regular" w:cs="Arial"/>
                <w:i/>
                <w:sz w:val="18"/>
                <w:szCs w:val="18"/>
              </w:rPr>
            </w:pPr>
            <w:bookmarkStart w:id="8" w:name="_Hlk48823967"/>
            <w:r>
              <w:rPr>
                <w:rFonts w:ascii="FlandersArtSans-Regular" w:hAnsi="FlandersArtSans-Regular" w:cs="Arial"/>
                <w:i/>
                <w:noProof/>
                <w:sz w:val="18"/>
                <w:szCs w:val="18"/>
              </w:rPr>
              <w:drawing>
                <wp:inline distT="0" distB="0" distL="0" distR="0" wp14:anchorId="12170B6B" wp14:editId="191DD487">
                  <wp:extent cx="223069" cy="220134"/>
                  <wp:effectExtent l="0" t="0" r="5715" b="8890"/>
                  <wp:docPr id="1" name="Afbeelding 1"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3628647D" w14:textId="77777777" w:rsidR="00665C85" w:rsidRPr="00CA1B4D" w:rsidRDefault="00665C85" w:rsidP="001154F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46A3D817" w14:textId="77777777" w:rsidR="00665C85" w:rsidRPr="006A7BED" w:rsidRDefault="00B41AEA" w:rsidP="001154F3">
            <w:pPr>
              <w:rPr>
                <w:rFonts w:ascii="FlandersArtSans-Regular" w:hAnsi="FlandersArtSans-Regular"/>
                <w:i/>
                <w:iCs/>
                <w:sz w:val="18"/>
                <w:szCs w:val="18"/>
              </w:rPr>
            </w:pPr>
            <w:hyperlink r:id="rId14" w:anchor="ontvankelijkheid" w:history="1">
              <w:r w:rsidR="00665C85" w:rsidRPr="006A7BED">
                <w:rPr>
                  <w:rStyle w:val="Hyperlink"/>
                  <w:rFonts w:ascii="FlandersArtSans-Regular" w:hAnsi="FlandersArtSans-Regular"/>
                  <w:i/>
                  <w:iCs/>
                  <w:sz w:val="18"/>
                  <w:szCs w:val="18"/>
                </w:rPr>
                <w:t>Onderzoek aanvraag tot deelneming &gt; Ontvankelijkheid</w:t>
              </w:r>
            </w:hyperlink>
          </w:p>
          <w:p w14:paraId="16A5CB8A" w14:textId="70C83CAC" w:rsidR="00665C85" w:rsidRPr="00B07477" w:rsidRDefault="00B41AEA" w:rsidP="001154F3">
            <w:pPr>
              <w:rPr>
                <w:rFonts w:ascii="FlandersArtSans-Regular" w:hAnsi="FlandersArtSans-Regular" w:cs="Arial"/>
                <w:i/>
                <w:iCs/>
                <w:sz w:val="18"/>
                <w:szCs w:val="18"/>
              </w:rPr>
            </w:pPr>
            <w:hyperlink r:id="rId15" w:anchor="onder-europese-drempels" w:history="1">
              <w:r w:rsidR="00665C85" w:rsidRPr="00665C85">
                <w:rPr>
                  <w:rStyle w:val="Hyperlink"/>
                  <w:rFonts w:ascii="FlandersArtSans-Regular" w:hAnsi="FlandersArtSans-Regular" w:cs="Arial"/>
                  <w:i/>
                  <w:iCs/>
                  <w:sz w:val="18"/>
                  <w:szCs w:val="18"/>
                </w:rPr>
                <w:t>Onderzoek aanvraag tot deelneming &gt; Opdrachten onder de Europese drempels</w:t>
              </w:r>
            </w:hyperlink>
          </w:p>
        </w:tc>
      </w:tr>
    </w:tbl>
    <w:p w14:paraId="6A0DB99E" w14:textId="77777777" w:rsidR="000242C8" w:rsidRDefault="000242C8" w:rsidP="000242C8">
      <w:pPr>
        <w:pStyle w:val="Kop2"/>
        <w:numPr>
          <w:ilvl w:val="1"/>
          <w:numId w:val="16"/>
        </w:numPr>
      </w:pPr>
      <w:bookmarkStart w:id="9" w:name="_Toc19193369"/>
      <w:bookmarkEnd w:id="8"/>
      <w:r>
        <w:t>TIJDIGE EN CORRECTE INDIENING</w:t>
      </w:r>
      <w:bookmarkEnd w:id="9"/>
    </w:p>
    <w:p w14:paraId="2B96E2D4" w14:textId="77777777" w:rsidR="000242C8" w:rsidRPr="00333FC3" w:rsidRDefault="000242C8" w:rsidP="000242C8">
      <w:pPr>
        <w:rPr>
          <w:rFonts w:ascii="FlandersArtSans-Regular" w:hAnsi="FlandersArtSans-Regular" w:cs="Arial"/>
          <w:i/>
          <w:iCs/>
          <w:sz w:val="18"/>
          <w:szCs w:val="18"/>
        </w:rPr>
      </w:pPr>
      <w:r w:rsidRPr="00333FC3">
        <w:rPr>
          <w:rFonts w:ascii="FlandersArtSans-Regular" w:hAnsi="FlandersArtSans-Regular" w:cs="Arial"/>
          <w:i/>
          <w:iCs/>
          <w:sz w:val="18"/>
          <w:szCs w:val="18"/>
        </w:rPr>
        <w:t xml:space="preserve">Controle of de </w:t>
      </w:r>
      <w:r>
        <w:rPr>
          <w:rFonts w:ascii="FlandersArtSans-Regular" w:hAnsi="FlandersArtSans-Regular" w:cs="Arial"/>
          <w:i/>
          <w:iCs/>
          <w:sz w:val="18"/>
          <w:szCs w:val="18"/>
        </w:rPr>
        <w:t>kandidaten</w:t>
      </w:r>
      <w:r w:rsidRPr="00333FC3">
        <w:rPr>
          <w:rFonts w:ascii="FlandersArtSans-Regular" w:hAnsi="FlandersArtSans-Regular" w:cs="Arial"/>
          <w:i/>
          <w:iCs/>
          <w:sz w:val="18"/>
          <w:szCs w:val="18"/>
        </w:rPr>
        <w:t xml:space="preserve"> vóór limietdatum en limietuur de </w:t>
      </w:r>
      <w:r>
        <w:rPr>
          <w:rFonts w:ascii="FlandersArtSans-Regular" w:hAnsi="FlandersArtSans-Regular" w:cs="Arial"/>
          <w:i/>
          <w:iCs/>
          <w:sz w:val="18"/>
          <w:szCs w:val="18"/>
        </w:rPr>
        <w:t xml:space="preserve">aanvragen tot deelneming </w:t>
      </w:r>
      <w:r w:rsidRPr="00333FC3">
        <w:rPr>
          <w:rFonts w:ascii="FlandersArtSans-Regular" w:hAnsi="FlandersArtSans-Regular" w:cs="Arial"/>
          <w:i/>
          <w:iCs/>
          <w:sz w:val="18"/>
          <w:szCs w:val="18"/>
        </w:rPr>
        <w:t xml:space="preserve">hebben ingediend, en via de correcte indieningswijze zoals opgelegd door de </w:t>
      </w:r>
      <w:r>
        <w:rPr>
          <w:rFonts w:ascii="FlandersArtSans-Regular" w:hAnsi="FlandersArtSans-Regular" w:cs="Arial"/>
          <w:i/>
          <w:iCs/>
          <w:sz w:val="18"/>
          <w:szCs w:val="18"/>
        </w:rPr>
        <w:t>selectieleidraad</w:t>
      </w:r>
      <w:r w:rsidRPr="00333FC3">
        <w:rPr>
          <w:rFonts w:ascii="FlandersArtSans-Regular" w:hAnsi="FlandersArtSans-Regular" w:cs="Arial"/>
          <w:i/>
          <w:iCs/>
          <w:sz w:val="18"/>
          <w:szCs w:val="18"/>
        </w:rPr>
        <w:t>.</w:t>
      </w:r>
    </w:p>
    <w:p w14:paraId="56889F3A" w14:textId="77777777" w:rsidR="000242C8" w:rsidRPr="00333FC3" w:rsidRDefault="000242C8" w:rsidP="000242C8">
      <w:pPr>
        <w:pStyle w:val="BodyText1"/>
        <w:rPr>
          <w:rFonts w:ascii="FlandersArtSans-Regular" w:hAnsi="FlandersArtSans-Regular"/>
          <w:sz w:val="20"/>
        </w:rPr>
      </w:pPr>
    </w:p>
    <w:p w14:paraId="52516776" w14:textId="2D1FF08C" w:rsidR="000242C8" w:rsidRPr="009775D6" w:rsidRDefault="000242C8" w:rsidP="000242C8">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Pr="00333FC3">
        <w:rPr>
          <w:rFonts w:ascii="FlandersArtSans-Regular" w:hAnsi="FlandersArtSans-Regular" w:cs="Arial"/>
          <w:sz w:val="20"/>
          <w:szCs w:val="20"/>
        </w:rPr>
        <w:t>aanvragen tot deelneming</w:t>
      </w:r>
      <w:r w:rsidRPr="009775D6">
        <w:rPr>
          <w:rFonts w:ascii="FlandersArtSans-Regular" w:hAnsi="FlandersArtSans-Regular" w:cs="Arial"/>
          <w:sz w:val="20"/>
          <w:szCs w:val="20"/>
        </w:rPr>
        <w:t xml:space="preserve"> van volgende </w:t>
      </w:r>
      <w:r w:rsidR="00281AA9">
        <w:rPr>
          <w:rFonts w:ascii="FlandersArtSans-Regular" w:hAnsi="FlandersArtSans-Regular" w:cs="Arial"/>
          <w:sz w:val="20"/>
          <w:szCs w:val="20"/>
        </w:rPr>
        <w:t>kandidaten</w:t>
      </w:r>
      <w:r w:rsidRPr="009775D6">
        <w:rPr>
          <w:rFonts w:ascii="FlandersArtSans-Regular" w:hAnsi="FlandersArtSans-Regular" w:cs="Arial"/>
          <w:sz w:val="20"/>
          <w:szCs w:val="20"/>
        </w:rPr>
        <w:t xml:space="preserve"> werden tijdig en correct ingediend:</w:t>
      </w:r>
    </w:p>
    <w:p w14:paraId="17FAE938" w14:textId="77777777" w:rsidR="000242C8" w:rsidRPr="009775D6" w:rsidRDefault="000242C8" w:rsidP="000242C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p>
    <w:p w14:paraId="0FD1CA89" w14:textId="77777777" w:rsidR="000242C8" w:rsidRPr="009775D6" w:rsidRDefault="000242C8" w:rsidP="000242C8">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p>
    <w:p w14:paraId="7E539E4A" w14:textId="77777777" w:rsidR="000242C8" w:rsidRPr="009775D6" w:rsidRDefault="000242C8" w:rsidP="000242C8">
      <w:pPr>
        <w:rPr>
          <w:rFonts w:ascii="FlandersArtSans-Regular" w:hAnsi="FlandersArtSans-Regular" w:cs="Arial"/>
          <w:sz w:val="20"/>
          <w:szCs w:val="20"/>
        </w:rPr>
      </w:pPr>
    </w:p>
    <w:p w14:paraId="68EC89BF" w14:textId="31CFC593" w:rsidR="000242C8" w:rsidRPr="009775D6" w:rsidRDefault="000242C8" w:rsidP="000242C8">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Pr="00333FC3">
        <w:rPr>
          <w:rFonts w:ascii="FlandersArtSans-Regular" w:hAnsi="FlandersArtSans-Regular" w:cs="Arial"/>
          <w:sz w:val="20"/>
          <w:szCs w:val="20"/>
        </w:rPr>
        <w:t>aanvragen tot deelneming</w:t>
      </w:r>
      <w:r w:rsidRPr="009775D6">
        <w:rPr>
          <w:rFonts w:ascii="FlandersArtSans-Regular" w:hAnsi="FlandersArtSans-Regular" w:cs="Arial"/>
          <w:sz w:val="20"/>
          <w:szCs w:val="20"/>
        </w:rPr>
        <w:t xml:space="preserve"> van volgende </w:t>
      </w:r>
      <w:r w:rsidR="00281AA9">
        <w:rPr>
          <w:rFonts w:ascii="FlandersArtSans-Regular" w:hAnsi="FlandersArtSans-Regular" w:cs="Arial"/>
          <w:sz w:val="20"/>
          <w:szCs w:val="20"/>
        </w:rPr>
        <w:t>kandidaten</w:t>
      </w:r>
      <w:r w:rsidRPr="009775D6">
        <w:rPr>
          <w:rFonts w:ascii="FlandersArtSans-Regular" w:hAnsi="FlandersArtSans-Regular" w:cs="Arial"/>
          <w:sz w:val="20"/>
          <w:szCs w:val="20"/>
        </w:rPr>
        <w:t xml:space="preserve"> werden laattijdig of incorrect ingediend:</w:t>
      </w:r>
    </w:p>
    <w:p w14:paraId="556D50CF" w14:textId="77777777" w:rsidR="000242C8" w:rsidRPr="009775D6" w:rsidRDefault="000242C8" w:rsidP="000242C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r w:rsidRPr="009775D6">
        <w:rPr>
          <w:rFonts w:ascii="FlandersArtSans-Regular" w:hAnsi="FlandersArtSans-Regular" w:cs="Arial"/>
          <w:color w:val="0070C0"/>
          <w:sz w:val="20"/>
          <w:szCs w:val="20"/>
        </w:rPr>
        <w:t xml:space="preserve"> + motivering</w:t>
      </w:r>
    </w:p>
    <w:p w14:paraId="5DC1E8AB" w14:textId="77777777" w:rsidR="000242C8" w:rsidRPr="009775D6" w:rsidRDefault="000242C8" w:rsidP="000242C8">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r w:rsidRPr="009775D6">
        <w:rPr>
          <w:rFonts w:ascii="FlandersArtSans-Regular" w:hAnsi="FlandersArtSans-Regular" w:cs="Arial"/>
          <w:color w:val="0070C0"/>
          <w:sz w:val="20"/>
          <w:szCs w:val="20"/>
        </w:rPr>
        <w:t xml:space="preserve"> + motivering</w:t>
      </w:r>
    </w:p>
    <w:p w14:paraId="7307CF4B" w14:textId="77777777" w:rsidR="000242C8" w:rsidRPr="00333FC3" w:rsidRDefault="000242C8" w:rsidP="000242C8">
      <w:pPr>
        <w:pStyle w:val="BodyText1"/>
      </w:pPr>
    </w:p>
    <w:p w14:paraId="0DA87506" w14:textId="77777777" w:rsidR="000242C8" w:rsidRDefault="000242C8" w:rsidP="000242C8">
      <w:pPr>
        <w:pStyle w:val="Kop2"/>
        <w:numPr>
          <w:ilvl w:val="1"/>
          <w:numId w:val="16"/>
        </w:numPr>
      </w:pPr>
      <w:bookmarkStart w:id="10" w:name="_Toc19193370"/>
      <w:r w:rsidRPr="00710293">
        <w:t>Indiening één aanvraag tot deelneming</w:t>
      </w:r>
      <w:bookmarkEnd w:id="10"/>
    </w:p>
    <w:p w14:paraId="129E1590" w14:textId="77777777" w:rsidR="000242C8" w:rsidRPr="00710293" w:rsidRDefault="000242C8" w:rsidP="000242C8">
      <w:pPr>
        <w:pStyle w:val="BodyText1"/>
        <w:rPr>
          <w:rFonts w:ascii="FlandersArtSans-Regular" w:hAnsi="FlandersArtSans-Regular" w:cs="Arial"/>
          <w:i/>
          <w:sz w:val="18"/>
          <w:szCs w:val="20"/>
        </w:rPr>
      </w:pPr>
      <w:r w:rsidRPr="00710293">
        <w:rPr>
          <w:rFonts w:ascii="FlandersArtSans-Regular" w:hAnsi="FlandersArtSans-Regular" w:cs="Arial"/>
          <w:i/>
          <w:sz w:val="18"/>
          <w:szCs w:val="20"/>
        </w:rPr>
        <w:t>De kandidaten mogen slechts één aanvraag tot deelneming indienen (art. 54, § 1, KB Plaatsing)</w:t>
      </w:r>
    </w:p>
    <w:tbl>
      <w:tblPr>
        <w:tblStyle w:val="Tabelraster"/>
        <w:tblW w:w="0" w:type="auto"/>
        <w:tblLook w:val="04A0" w:firstRow="1" w:lastRow="0" w:firstColumn="1" w:lastColumn="0" w:noHBand="0" w:noVBand="1"/>
      </w:tblPr>
      <w:tblGrid>
        <w:gridCol w:w="4955"/>
        <w:gridCol w:w="4956"/>
      </w:tblGrid>
      <w:tr w:rsidR="000242C8" w14:paraId="3049B318" w14:textId="77777777" w:rsidTr="00153370">
        <w:tc>
          <w:tcPr>
            <w:tcW w:w="4955" w:type="dxa"/>
          </w:tcPr>
          <w:p w14:paraId="55ADF97F" w14:textId="77777777" w:rsidR="000242C8" w:rsidRDefault="000242C8" w:rsidP="00153370">
            <w:pPr>
              <w:pStyle w:val="BodyText1"/>
              <w:rPr>
                <w:rFonts w:ascii="FlandersArtSans-Regular" w:hAnsi="FlandersArtSans-Regular" w:cs="Arial"/>
                <w:sz w:val="20"/>
                <w:szCs w:val="20"/>
              </w:rPr>
            </w:pPr>
            <w:r w:rsidRPr="00F45AB1">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p>
        </w:tc>
        <w:tc>
          <w:tcPr>
            <w:tcW w:w="4956" w:type="dxa"/>
          </w:tcPr>
          <w:p w14:paraId="0E496238" w14:textId="77777777" w:rsidR="000242C8" w:rsidRDefault="000242C8" w:rsidP="00153370">
            <w:pPr>
              <w:pStyle w:val="BodyText1"/>
              <w:rPr>
                <w:rFonts w:ascii="FlandersArtSans-Regular" w:hAnsi="FlandersArtSans-Regular" w:cs="Arial"/>
                <w:sz w:val="20"/>
                <w:szCs w:val="20"/>
              </w:rPr>
            </w:pPr>
            <w:r w:rsidRPr="00710293">
              <w:rPr>
                <w:rFonts w:ascii="FlandersArtSans-Regular" w:hAnsi="FlandersArtSans-Regular" w:cs="Arial"/>
                <w:color w:val="0070C0"/>
                <w:sz w:val="20"/>
                <w:szCs w:val="20"/>
              </w:rPr>
              <w:t>OK / Niet OK + motivering</w:t>
            </w:r>
          </w:p>
        </w:tc>
      </w:tr>
      <w:tr w:rsidR="000242C8" w14:paraId="7AB11825" w14:textId="77777777" w:rsidTr="00153370">
        <w:tc>
          <w:tcPr>
            <w:tcW w:w="4955" w:type="dxa"/>
          </w:tcPr>
          <w:p w14:paraId="166874C4" w14:textId="77777777" w:rsidR="000242C8" w:rsidRDefault="000242C8" w:rsidP="00153370">
            <w:pPr>
              <w:pStyle w:val="BodyText1"/>
              <w:rPr>
                <w:rFonts w:ascii="FlandersArtSans-Regular" w:hAnsi="FlandersArtSans-Regular" w:cs="Arial"/>
                <w:sz w:val="20"/>
                <w:szCs w:val="20"/>
              </w:rPr>
            </w:pPr>
            <w:r w:rsidRPr="00F45AB1">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p>
        </w:tc>
        <w:tc>
          <w:tcPr>
            <w:tcW w:w="4956" w:type="dxa"/>
          </w:tcPr>
          <w:p w14:paraId="40543CE6" w14:textId="77777777" w:rsidR="000242C8" w:rsidRDefault="000242C8" w:rsidP="00153370">
            <w:pPr>
              <w:pStyle w:val="BodyText1"/>
              <w:rPr>
                <w:rFonts w:ascii="FlandersArtSans-Regular" w:hAnsi="FlandersArtSans-Regular" w:cs="Arial"/>
                <w:sz w:val="20"/>
                <w:szCs w:val="20"/>
              </w:rPr>
            </w:pPr>
            <w:r w:rsidRPr="00710293">
              <w:rPr>
                <w:rFonts w:ascii="FlandersArtSans-Regular" w:hAnsi="FlandersArtSans-Regular" w:cs="Arial"/>
                <w:color w:val="0070C0"/>
                <w:sz w:val="20"/>
                <w:szCs w:val="20"/>
              </w:rPr>
              <w:t>OK / Niet OK + motivering</w:t>
            </w:r>
          </w:p>
        </w:tc>
      </w:tr>
      <w:tr w:rsidR="000242C8" w14:paraId="29FAC875" w14:textId="77777777" w:rsidTr="00153370">
        <w:tc>
          <w:tcPr>
            <w:tcW w:w="4955" w:type="dxa"/>
          </w:tcPr>
          <w:p w14:paraId="76F8466A" w14:textId="77777777" w:rsidR="000242C8" w:rsidRDefault="000242C8" w:rsidP="00153370">
            <w:pPr>
              <w:pStyle w:val="BodyText1"/>
              <w:rPr>
                <w:rFonts w:ascii="FlandersArtSans-Regular" w:hAnsi="FlandersArtSans-Regular" w:cs="Arial"/>
                <w:sz w:val="20"/>
                <w:szCs w:val="20"/>
              </w:rPr>
            </w:pPr>
            <w:r w:rsidRPr="00F45AB1">
              <w:rPr>
                <w:rFonts w:ascii="FlandersArtSans-Regular" w:hAnsi="FlandersArtSans-Regular" w:cs="Arial"/>
                <w:color w:val="0070C0"/>
                <w:sz w:val="20"/>
                <w:szCs w:val="20"/>
              </w:rPr>
              <w:t xml:space="preserve">Naam </w:t>
            </w:r>
            <w:r>
              <w:rPr>
                <w:rFonts w:ascii="FlandersArtSans-Regular" w:hAnsi="FlandersArtSans-Regular" w:cs="Arial"/>
                <w:color w:val="0070C0"/>
                <w:sz w:val="20"/>
                <w:szCs w:val="20"/>
              </w:rPr>
              <w:t>kandidaat</w:t>
            </w:r>
          </w:p>
        </w:tc>
        <w:tc>
          <w:tcPr>
            <w:tcW w:w="4956" w:type="dxa"/>
          </w:tcPr>
          <w:p w14:paraId="2DB23DD4" w14:textId="77777777" w:rsidR="000242C8" w:rsidRDefault="000242C8" w:rsidP="00153370">
            <w:pPr>
              <w:pStyle w:val="BodyText1"/>
              <w:rPr>
                <w:rFonts w:ascii="FlandersArtSans-Regular" w:hAnsi="FlandersArtSans-Regular" w:cs="Arial"/>
                <w:sz w:val="20"/>
                <w:szCs w:val="20"/>
              </w:rPr>
            </w:pPr>
            <w:r w:rsidRPr="00710293">
              <w:rPr>
                <w:rFonts w:ascii="FlandersArtSans-Regular" w:hAnsi="FlandersArtSans-Regular" w:cs="Arial"/>
                <w:color w:val="0070C0"/>
                <w:sz w:val="20"/>
                <w:szCs w:val="20"/>
              </w:rPr>
              <w:t>OK / Niet OK + motivering</w:t>
            </w:r>
          </w:p>
        </w:tc>
      </w:tr>
    </w:tbl>
    <w:p w14:paraId="14E8ED33" w14:textId="40F1B374" w:rsidR="000242C8" w:rsidRDefault="000242C8" w:rsidP="000242C8">
      <w:pPr>
        <w:pStyle w:val="BodyText1"/>
        <w:rPr>
          <w:rFonts w:ascii="FlandersArtSans-Regular" w:hAnsi="FlandersArtSans-Regular" w:cs="Arial"/>
          <w:sz w:val="20"/>
          <w:szCs w:val="20"/>
        </w:rPr>
      </w:pPr>
    </w:p>
    <w:p w14:paraId="03919571" w14:textId="77777777" w:rsidR="00953951" w:rsidRPr="00710293" w:rsidRDefault="00953951" w:rsidP="00953951">
      <w:pPr>
        <w:pStyle w:val="Kop2"/>
        <w:numPr>
          <w:ilvl w:val="0"/>
          <w:numId w:val="0"/>
        </w:numPr>
        <w:ind w:left="576" w:hanging="576"/>
        <w:rPr>
          <w:u w:val="none"/>
        </w:rPr>
      </w:pPr>
      <w:r>
        <w:rPr>
          <w:u w:val="none"/>
        </w:rPr>
        <w:lastRenderedPageBreak/>
        <w:t>B.3</w:t>
      </w:r>
      <w:r>
        <w:rPr>
          <w:u w:val="none"/>
        </w:rPr>
        <w:tab/>
      </w:r>
      <w:r>
        <w:t>Beroep op draagkracht (art. 78 Wet OO – art. 73 KB Plaatsing)</w:t>
      </w:r>
    </w:p>
    <w:p w14:paraId="031EB704" w14:textId="38136319" w:rsidR="00953951" w:rsidRPr="00B256C7" w:rsidRDefault="00953951" w:rsidP="00953951">
      <w:pPr>
        <w:rPr>
          <w:rFonts w:ascii="FlandersArtSans-Regular" w:hAnsi="FlandersArtSans-Regular" w:cs="Arial"/>
          <w:i/>
          <w:sz w:val="18"/>
          <w:szCs w:val="18"/>
        </w:rPr>
      </w:pPr>
      <w:r w:rsidRPr="00B256C7">
        <w:rPr>
          <w:rFonts w:ascii="FlandersArtSans-Regular" w:hAnsi="FlandersArtSans-Regular" w:cs="Arial"/>
          <w:i/>
          <w:sz w:val="18"/>
          <w:szCs w:val="18"/>
        </w:rPr>
        <w:t xml:space="preserve">Overzicht van de </w:t>
      </w:r>
      <w:r w:rsidR="00281AA9">
        <w:rPr>
          <w:rFonts w:ascii="FlandersArtSans-Regular" w:hAnsi="FlandersArtSans-Regular" w:cs="Arial"/>
          <w:i/>
          <w:sz w:val="18"/>
          <w:szCs w:val="18"/>
        </w:rPr>
        <w:t>kandidaten</w:t>
      </w:r>
      <w:r w:rsidRPr="00B256C7">
        <w:rPr>
          <w:rFonts w:ascii="FlandersArtSans-Regular" w:hAnsi="FlandersArtSans-Regular" w:cs="Arial"/>
          <w:i/>
          <w:sz w:val="18"/>
          <w:szCs w:val="18"/>
        </w:rPr>
        <w:t xml:space="preserve"> met vermelding of deze zich al dan niet beroepen op de draagkracht van onderaannemers of andere entiteiten. De controle of de verbintenis vanwege die onderaannemer of andere entiteit om de noodzakelijke middelen ter beschikking te stellen </w:t>
      </w:r>
      <w:r>
        <w:rPr>
          <w:rFonts w:ascii="FlandersArtSans-Regular" w:hAnsi="FlandersArtSans-Regular" w:cs="Arial"/>
          <w:i/>
          <w:sz w:val="18"/>
          <w:szCs w:val="18"/>
        </w:rPr>
        <w:t xml:space="preserve">aan de </w:t>
      </w:r>
      <w:r w:rsidR="004B1699">
        <w:rPr>
          <w:rFonts w:ascii="FlandersArtSans-Regular" w:hAnsi="FlandersArtSans-Regular" w:cs="Arial"/>
          <w:i/>
          <w:sz w:val="18"/>
          <w:szCs w:val="18"/>
        </w:rPr>
        <w:t>aanvraag tot deelneming</w:t>
      </w:r>
      <w:r>
        <w:rPr>
          <w:rFonts w:ascii="FlandersArtSans-Regular" w:hAnsi="FlandersArtSans-Regular" w:cs="Arial"/>
          <w:i/>
          <w:sz w:val="18"/>
          <w:szCs w:val="18"/>
        </w:rPr>
        <w:t xml:space="preserve"> werd toegevoegd</w:t>
      </w:r>
      <w:r w:rsidRPr="00B256C7">
        <w:rPr>
          <w:rFonts w:ascii="FlandersArtSans-Regular" w:hAnsi="FlandersArtSans-Regular" w:cs="Arial"/>
          <w:i/>
          <w:sz w:val="18"/>
          <w:szCs w:val="18"/>
        </w:rPr>
        <w:t xml:space="preserve">, </w:t>
      </w:r>
      <w:r>
        <w:rPr>
          <w:rFonts w:ascii="FlandersArtSans-Regular" w:hAnsi="FlandersArtSans-Regular" w:cs="Arial"/>
          <w:i/>
          <w:sz w:val="18"/>
          <w:szCs w:val="18"/>
        </w:rPr>
        <w:t>wordt gedaan</w:t>
      </w:r>
      <w:r w:rsidRPr="00B256C7">
        <w:rPr>
          <w:rFonts w:ascii="FlandersArtSans-Regular" w:hAnsi="FlandersArtSans-Regular" w:cs="Arial"/>
          <w:i/>
          <w:sz w:val="18"/>
          <w:szCs w:val="18"/>
        </w:rPr>
        <w:t xml:space="preserve"> onder </w:t>
      </w:r>
      <w:r>
        <w:rPr>
          <w:rFonts w:ascii="FlandersArtSans-Regular" w:hAnsi="FlandersArtSans-Regular" w:cs="Arial"/>
          <w:i/>
          <w:sz w:val="18"/>
          <w:szCs w:val="18"/>
        </w:rPr>
        <w:t>B.4</w:t>
      </w:r>
      <w:r w:rsidRPr="00B256C7">
        <w:rPr>
          <w:rFonts w:ascii="FlandersArtSans-Regular" w:hAnsi="FlandersArtSans-Regular" w:cs="Arial"/>
          <w:i/>
          <w:sz w:val="18"/>
          <w:szCs w:val="18"/>
        </w:rPr>
        <w:t>.</w:t>
      </w:r>
    </w:p>
    <w:p w14:paraId="4C5FD950" w14:textId="77777777" w:rsidR="00953951" w:rsidRPr="00B256C7" w:rsidRDefault="00953951" w:rsidP="00953951">
      <w:pPr>
        <w:rPr>
          <w:rFonts w:ascii="FlandersArtSans-Regular" w:hAnsi="FlandersArtSans-Regular" w:cs="Arial"/>
          <w:iCs/>
          <w:sz w:val="20"/>
          <w:szCs w:val="20"/>
        </w:rPr>
      </w:pPr>
    </w:p>
    <w:tbl>
      <w:tblPr>
        <w:tblStyle w:val="Tabelraster"/>
        <w:tblW w:w="0" w:type="auto"/>
        <w:tblLook w:val="04A0" w:firstRow="1" w:lastRow="0" w:firstColumn="1" w:lastColumn="0" w:noHBand="0" w:noVBand="1"/>
      </w:tblPr>
      <w:tblGrid>
        <w:gridCol w:w="1980"/>
        <w:gridCol w:w="1559"/>
        <w:gridCol w:w="5670"/>
      </w:tblGrid>
      <w:tr w:rsidR="00953951" w:rsidRPr="00B44BB6" w14:paraId="08EB740C" w14:textId="77777777" w:rsidTr="006A1A6E">
        <w:tc>
          <w:tcPr>
            <w:tcW w:w="1980" w:type="dxa"/>
            <w:vAlign w:val="center"/>
          </w:tcPr>
          <w:p w14:paraId="1420A922" w14:textId="09BACBEA" w:rsidR="00953951" w:rsidRPr="00B44BB6" w:rsidRDefault="00281AA9" w:rsidP="006A1A6E">
            <w:pPr>
              <w:pStyle w:val="BodyText1"/>
              <w:rPr>
                <w:rFonts w:ascii="FlandersArtSans-Regular" w:hAnsi="FlandersArtSans-Regular"/>
                <w:sz w:val="20"/>
                <w:szCs w:val="20"/>
              </w:rPr>
            </w:pPr>
            <w:r>
              <w:rPr>
                <w:rFonts w:ascii="FlandersArtSans-Regular" w:hAnsi="FlandersArtSans-Regular"/>
                <w:sz w:val="20"/>
                <w:szCs w:val="20"/>
              </w:rPr>
              <w:t>Kandidaat</w:t>
            </w:r>
          </w:p>
        </w:tc>
        <w:tc>
          <w:tcPr>
            <w:tcW w:w="1559" w:type="dxa"/>
            <w:vAlign w:val="center"/>
          </w:tcPr>
          <w:p w14:paraId="44054A61" w14:textId="77777777" w:rsidR="00953951" w:rsidRPr="00B44BB6" w:rsidRDefault="00953951" w:rsidP="006A1A6E">
            <w:pPr>
              <w:pStyle w:val="BodyText1"/>
              <w:jc w:val="center"/>
              <w:rPr>
                <w:rFonts w:ascii="FlandersArtSans-Regular" w:hAnsi="FlandersArtSans-Regular"/>
                <w:sz w:val="20"/>
                <w:szCs w:val="20"/>
              </w:rPr>
            </w:pPr>
            <w:r w:rsidRPr="00B44BB6">
              <w:rPr>
                <w:rFonts w:ascii="FlandersArtSans-Regular" w:hAnsi="FlandersArtSans-Regular"/>
                <w:sz w:val="20"/>
                <w:szCs w:val="20"/>
              </w:rPr>
              <w:t>Beroep op draagkracht?</w:t>
            </w:r>
          </w:p>
        </w:tc>
        <w:tc>
          <w:tcPr>
            <w:tcW w:w="5670" w:type="dxa"/>
            <w:vAlign w:val="center"/>
          </w:tcPr>
          <w:p w14:paraId="1A033A97" w14:textId="77777777" w:rsidR="00953951" w:rsidRPr="00B44BB6" w:rsidRDefault="00953951" w:rsidP="006A1A6E">
            <w:pPr>
              <w:pStyle w:val="BodyText1"/>
              <w:jc w:val="center"/>
              <w:rPr>
                <w:rFonts w:ascii="FlandersArtSans-Regular" w:hAnsi="FlandersArtSans-Regular"/>
                <w:sz w:val="20"/>
                <w:szCs w:val="20"/>
              </w:rPr>
            </w:pPr>
            <w:r w:rsidRPr="00B44BB6">
              <w:rPr>
                <w:rFonts w:ascii="FlandersArtSans-Regular" w:hAnsi="FlandersArtSans-Regular"/>
                <w:sz w:val="20"/>
                <w:szCs w:val="20"/>
              </w:rPr>
              <w:t>Toelichting</w:t>
            </w:r>
          </w:p>
        </w:tc>
      </w:tr>
      <w:tr w:rsidR="00953951" w:rsidRPr="00B44BB6" w14:paraId="48C901B1" w14:textId="77777777" w:rsidTr="006A1A6E">
        <w:tc>
          <w:tcPr>
            <w:tcW w:w="1980" w:type="dxa"/>
            <w:vAlign w:val="center"/>
          </w:tcPr>
          <w:p w14:paraId="4BCFA4E2" w14:textId="77777777" w:rsidR="00953951" w:rsidRPr="00B44BB6" w:rsidRDefault="00953951" w:rsidP="006A1A6E">
            <w:pPr>
              <w:pStyle w:val="BodyText1"/>
              <w:rPr>
                <w:rFonts w:ascii="FlandersArtSans-Regular" w:hAnsi="FlandersArtSans-Regular"/>
                <w:sz w:val="20"/>
                <w:szCs w:val="20"/>
              </w:rPr>
            </w:pPr>
          </w:p>
        </w:tc>
        <w:tc>
          <w:tcPr>
            <w:tcW w:w="1559" w:type="dxa"/>
            <w:vAlign w:val="center"/>
          </w:tcPr>
          <w:p w14:paraId="77F5589A" w14:textId="77777777" w:rsidR="00953951" w:rsidRPr="00B44BB6" w:rsidRDefault="00953951" w:rsidP="006A1A6E">
            <w:pPr>
              <w:pStyle w:val="BodyText1"/>
              <w:jc w:val="center"/>
              <w:rPr>
                <w:rFonts w:ascii="FlandersArtSans-Regular" w:hAnsi="FlandersArtSans-Regular"/>
                <w:sz w:val="20"/>
                <w:szCs w:val="20"/>
              </w:rPr>
            </w:pPr>
            <w:r w:rsidRPr="0033210D">
              <w:rPr>
                <w:rFonts w:ascii="FlandersArtSans-Regular" w:eastAsia="Times New Roman" w:hAnsi="FlandersArtSans-Regular" w:cs="Arial"/>
                <w:color w:val="0070C0"/>
                <w:sz w:val="20"/>
                <w:szCs w:val="20"/>
                <w:lang w:val="nl-NL" w:eastAsia="nl-NL"/>
              </w:rPr>
              <w:t>Ja/Neen</w:t>
            </w:r>
          </w:p>
        </w:tc>
        <w:tc>
          <w:tcPr>
            <w:tcW w:w="5670" w:type="dxa"/>
            <w:vAlign w:val="center"/>
          </w:tcPr>
          <w:p w14:paraId="1A54F85F" w14:textId="77777777" w:rsidR="00953951" w:rsidRPr="00B44BB6" w:rsidRDefault="00953951" w:rsidP="006A1A6E">
            <w:pPr>
              <w:pStyle w:val="BodyText1"/>
              <w:jc w:val="center"/>
              <w:rPr>
                <w:rFonts w:ascii="FlandersArtSans-Regular" w:hAnsi="FlandersArtSans-Regular"/>
                <w:sz w:val="20"/>
                <w:szCs w:val="20"/>
              </w:rPr>
            </w:pPr>
          </w:p>
        </w:tc>
      </w:tr>
      <w:tr w:rsidR="00953951" w:rsidRPr="00B44BB6" w14:paraId="7803F440" w14:textId="77777777" w:rsidTr="006A1A6E">
        <w:tc>
          <w:tcPr>
            <w:tcW w:w="1980" w:type="dxa"/>
            <w:vAlign w:val="center"/>
          </w:tcPr>
          <w:p w14:paraId="6252D172" w14:textId="77777777" w:rsidR="00953951" w:rsidRPr="00B44BB6" w:rsidRDefault="00953951" w:rsidP="006A1A6E">
            <w:pPr>
              <w:pStyle w:val="BodyText1"/>
              <w:rPr>
                <w:rFonts w:ascii="FlandersArtSans-Regular" w:hAnsi="FlandersArtSans-Regular"/>
                <w:sz w:val="20"/>
                <w:szCs w:val="20"/>
              </w:rPr>
            </w:pPr>
          </w:p>
        </w:tc>
        <w:tc>
          <w:tcPr>
            <w:tcW w:w="1559" w:type="dxa"/>
            <w:vAlign w:val="center"/>
          </w:tcPr>
          <w:p w14:paraId="1E39DCB4" w14:textId="77777777" w:rsidR="00953951" w:rsidRPr="00B44BB6" w:rsidRDefault="00953951" w:rsidP="006A1A6E">
            <w:pPr>
              <w:pStyle w:val="BodyText1"/>
              <w:jc w:val="center"/>
              <w:rPr>
                <w:rFonts w:ascii="FlandersArtSans-Regular" w:hAnsi="FlandersArtSans-Regular"/>
                <w:sz w:val="20"/>
                <w:szCs w:val="20"/>
              </w:rPr>
            </w:pPr>
          </w:p>
        </w:tc>
        <w:tc>
          <w:tcPr>
            <w:tcW w:w="5670" w:type="dxa"/>
            <w:vAlign w:val="center"/>
          </w:tcPr>
          <w:p w14:paraId="2CD4BA83" w14:textId="77777777" w:rsidR="00953951" w:rsidRPr="00B44BB6" w:rsidRDefault="00953951" w:rsidP="006A1A6E">
            <w:pPr>
              <w:pStyle w:val="BodyText1"/>
              <w:jc w:val="center"/>
              <w:rPr>
                <w:rFonts w:ascii="FlandersArtSans-Regular" w:hAnsi="FlandersArtSans-Regular"/>
                <w:sz w:val="20"/>
                <w:szCs w:val="20"/>
              </w:rPr>
            </w:pPr>
          </w:p>
        </w:tc>
      </w:tr>
    </w:tbl>
    <w:p w14:paraId="137E43A8" w14:textId="77777777" w:rsidR="00953951" w:rsidRDefault="00953951" w:rsidP="000242C8">
      <w:pPr>
        <w:pStyle w:val="BodyText1"/>
        <w:rPr>
          <w:rFonts w:ascii="FlandersArtSans-Regular" w:hAnsi="FlandersArtSans-Regular" w:cs="Arial"/>
          <w:sz w:val="20"/>
          <w:szCs w:val="20"/>
        </w:rPr>
      </w:pPr>
    </w:p>
    <w:p w14:paraId="46E075F3" w14:textId="1B3CAF74" w:rsidR="000242C8" w:rsidRPr="00710293" w:rsidRDefault="000242C8" w:rsidP="000242C8">
      <w:pPr>
        <w:pStyle w:val="Kop2"/>
        <w:numPr>
          <w:ilvl w:val="0"/>
          <w:numId w:val="0"/>
        </w:numPr>
        <w:ind w:left="576" w:hanging="576"/>
        <w:rPr>
          <w:u w:val="none"/>
        </w:rPr>
      </w:pPr>
      <w:bookmarkStart w:id="11" w:name="_Toc19193371"/>
      <w:r>
        <w:rPr>
          <w:u w:val="none"/>
        </w:rPr>
        <w:t>B.</w:t>
      </w:r>
      <w:r w:rsidR="00953951">
        <w:rPr>
          <w:u w:val="none"/>
        </w:rPr>
        <w:t>4</w:t>
      </w:r>
      <w:r>
        <w:rPr>
          <w:u w:val="none"/>
        </w:rPr>
        <w:tab/>
      </w:r>
      <w:r w:rsidRPr="00710293">
        <w:t>Volledigheid aanvraag tot deelneming</w:t>
      </w:r>
      <w:bookmarkEnd w:id="11"/>
    </w:p>
    <w:p w14:paraId="2C19BC80" w14:textId="77777777" w:rsidR="000242C8" w:rsidRDefault="000242C8" w:rsidP="000242C8">
      <w:pPr>
        <w:pStyle w:val="BodyText1"/>
        <w:rPr>
          <w:rFonts w:ascii="FlandersArtSans-Regular" w:hAnsi="FlandersArtSans-Regular"/>
          <w:i/>
          <w:sz w:val="18"/>
          <w:szCs w:val="18"/>
        </w:rPr>
      </w:pPr>
      <w:r w:rsidRPr="00710293">
        <w:rPr>
          <w:rFonts w:ascii="FlandersArtSans-Regular" w:hAnsi="FlandersArtSans-Regular"/>
          <w:i/>
          <w:sz w:val="18"/>
          <w:szCs w:val="18"/>
        </w:rPr>
        <w:t xml:space="preserve">Controle of de aanvraag tot deelneming alle vereiste gegevens en bijlagen bevat, gevraagd in de selectieleidraad. </w:t>
      </w:r>
      <w:r w:rsidRPr="00710293">
        <w:rPr>
          <w:rFonts w:ascii="FlandersArtSans-Regular" w:hAnsi="FlandersArtSans-Regular"/>
          <w:b/>
          <w:i/>
          <w:sz w:val="18"/>
          <w:szCs w:val="18"/>
        </w:rPr>
        <w:t xml:space="preserve">X </w:t>
      </w:r>
      <w:r w:rsidRPr="00710293">
        <w:rPr>
          <w:rFonts w:ascii="FlandersArtSans-Regular" w:hAnsi="FlandersArtSans-Regular"/>
          <w:i/>
          <w:sz w:val="18"/>
          <w:szCs w:val="18"/>
        </w:rPr>
        <w:t>impliceert louter dat het document bij de aanvraag tot deelneming werd bijgevoegd, de inhoudelijke beoordeling volgt later.</w:t>
      </w:r>
    </w:p>
    <w:tbl>
      <w:tblPr>
        <w:tblStyle w:val="Tabelraster"/>
        <w:tblW w:w="0" w:type="auto"/>
        <w:tblLook w:val="04A0" w:firstRow="1" w:lastRow="0" w:firstColumn="1" w:lastColumn="0" w:noHBand="0" w:noVBand="1"/>
      </w:tblPr>
      <w:tblGrid>
        <w:gridCol w:w="1722"/>
        <w:gridCol w:w="1853"/>
        <w:gridCol w:w="1949"/>
        <w:gridCol w:w="2126"/>
        <w:gridCol w:w="2261"/>
      </w:tblGrid>
      <w:tr w:rsidR="00C62E2E" w14:paraId="775BF6D1" w14:textId="4111AF7F" w:rsidTr="00C62E2E">
        <w:tc>
          <w:tcPr>
            <w:tcW w:w="1722" w:type="dxa"/>
          </w:tcPr>
          <w:p w14:paraId="72615071" w14:textId="77777777" w:rsidR="00C62E2E" w:rsidRPr="00710293" w:rsidRDefault="00C62E2E" w:rsidP="00153370">
            <w:pPr>
              <w:pStyle w:val="BodyText1"/>
              <w:rPr>
                <w:rFonts w:ascii="FlandersArtSans-Regular" w:hAnsi="FlandersArtSans-Regular"/>
                <w:sz w:val="20"/>
              </w:rPr>
            </w:pPr>
            <w:r w:rsidRPr="00710293">
              <w:rPr>
                <w:rFonts w:ascii="FlandersArtSans-Regular" w:hAnsi="FlandersArtSans-Regular"/>
                <w:sz w:val="20"/>
              </w:rPr>
              <w:t>Kandidaat</w:t>
            </w:r>
          </w:p>
        </w:tc>
        <w:tc>
          <w:tcPr>
            <w:tcW w:w="1853" w:type="dxa"/>
          </w:tcPr>
          <w:p w14:paraId="1A57E601" w14:textId="77777777" w:rsidR="00C62E2E" w:rsidRPr="00710293" w:rsidRDefault="00C62E2E" w:rsidP="00153370">
            <w:pPr>
              <w:pStyle w:val="BodyText1"/>
              <w:rPr>
                <w:rFonts w:ascii="FlandersArtSans-Regular" w:hAnsi="FlandersArtSans-Regular"/>
                <w:sz w:val="20"/>
              </w:rPr>
            </w:pPr>
            <w:r>
              <w:rPr>
                <w:rFonts w:ascii="FlandersArtSans-Regular" w:hAnsi="FlandersArtSans-Regular"/>
                <w:sz w:val="20"/>
              </w:rPr>
              <w:t>Formulier aanvraag tot deelneming</w:t>
            </w:r>
          </w:p>
        </w:tc>
        <w:tc>
          <w:tcPr>
            <w:tcW w:w="1949" w:type="dxa"/>
          </w:tcPr>
          <w:p w14:paraId="08324E80" w14:textId="77777777" w:rsidR="00C62E2E" w:rsidRPr="00710293" w:rsidRDefault="00C62E2E" w:rsidP="00153370">
            <w:pPr>
              <w:pStyle w:val="BodyText1"/>
              <w:rPr>
                <w:rFonts w:ascii="FlandersArtSans-Regular" w:hAnsi="FlandersArtSans-Regular"/>
                <w:sz w:val="20"/>
              </w:rPr>
            </w:pPr>
            <w:r>
              <w:rPr>
                <w:rFonts w:ascii="FlandersArtSans-Regular" w:hAnsi="FlandersArtSans-Regular"/>
                <w:sz w:val="20"/>
              </w:rPr>
              <w:t>Bewijsstukken uitsluitingsgronden</w:t>
            </w:r>
          </w:p>
        </w:tc>
        <w:tc>
          <w:tcPr>
            <w:tcW w:w="2126" w:type="dxa"/>
          </w:tcPr>
          <w:p w14:paraId="0CFA3F52" w14:textId="77777777" w:rsidR="00C62E2E" w:rsidRPr="00710293" w:rsidRDefault="00C62E2E" w:rsidP="00153370">
            <w:pPr>
              <w:pStyle w:val="BodyText1"/>
              <w:rPr>
                <w:rFonts w:ascii="FlandersArtSans-Regular" w:hAnsi="FlandersArtSans-Regular"/>
                <w:sz w:val="20"/>
              </w:rPr>
            </w:pPr>
            <w:r>
              <w:rPr>
                <w:rFonts w:ascii="FlandersArtSans-Regular" w:hAnsi="FlandersArtSans-Regular"/>
                <w:sz w:val="20"/>
              </w:rPr>
              <w:t>Bewijsstukken selectiecriteria</w:t>
            </w:r>
          </w:p>
        </w:tc>
        <w:tc>
          <w:tcPr>
            <w:tcW w:w="2261" w:type="dxa"/>
          </w:tcPr>
          <w:p w14:paraId="5E8665EA" w14:textId="5367224C" w:rsidR="00C62E2E" w:rsidRDefault="00C62E2E" w:rsidP="00153370">
            <w:pPr>
              <w:pStyle w:val="BodyText1"/>
              <w:rPr>
                <w:rFonts w:ascii="FlandersArtSans-Regular" w:hAnsi="FlandersArtSans-Regular"/>
                <w:sz w:val="20"/>
              </w:rPr>
            </w:pPr>
            <w:r>
              <w:rPr>
                <w:rFonts w:ascii="FlandersArtSans-Regular" w:hAnsi="FlandersArtSans-Regular"/>
                <w:sz w:val="20"/>
              </w:rPr>
              <w:t>Verbintenis beroep op draagkracht</w:t>
            </w:r>
          </w:p>
        </w:tc>
      </w:tr>
      <w:tr w:rsidR="00C62E2E" w14:paraId="6B5DF4BF" w14:textId="6500A67C" w:rsidTr="00C62E2E">
        <w:tc>
          <w:tcPr>
            <w:tcW w:w="1722" w:type="dxa"/>
          </w:tcPr>
          <w:p w14:paraId="1E189B73" w14:textId="77777777" w:rsidR="00C62E2E" w:rsidRPr="00710293" w:rsidRDefault="00C62E2E" w:rsidP="00153370">
            <w:pPr>
              <w:pStyle w:val="BodyText1"/>
              <w:rPr>
                <w:rFonts w:ascii="FlandersArtSans-Regular" w:hAnsi="FlandersArtSans-Regular"/>
                <w:sz w:val="20"/>
              </w:rPr>
            </w:pPr>
            <w:r w:rsidRPr="00710293">
              <w:rPr>
                <w:rFonts w:ascii="FlandersArtSans-Regular" w:hAnsi="FlandersArtSans-Regular" w:cs="Arial"/>
                <w:color w:val="0070C0"/>
                <w:sz w:val="20"/>
                <w:szCs w:val="20"/>
              </w:rPr>
              <w:t>Naam kandidaat</w:t>
            </w:r>
          </w:p>
        </w:tc>
        <w:tc>
          <w:tcPr>
            <w:tcW w:w="1853" w:type="dxa"/>
          </w:tcPr>
          <w:p w14:paraId="3110576E" w14:textId="77777777" w:rsidR="00C62E2E" w:rsidRPr="00710293" w:rsidRDefault="00C62E2E" w:rsidP="00153370">
            <w:pPr>
              <w:pStyle w:val="BodyText1"/>
              <w:rPr>
                <w:rFonts w:ascii="FlandersArtSans-Regular" w:hAnsi="FlandersArtSans-Regular"/>
                <w:sz w:val="20"/>
              </w:rPr>
            </w:pPr>
          </w:p>
        </w:tc>
        <w:tc>
          <w:tcPr>
            <w:tcW w:w="1949" w:type="dxa"/>
          </w:tcPr>
          <w:p w14:paraId="4D75662C" w14:textId="77777777" w:rsidR="00C62E2E" w:rsidRPr="00710293" w:rsidRDefault="00C62E2E" w:rsidP="00153370">
            <w:pPr>
              <w:pStyle w:val="BodyText1"/>
              <w:rPr>
                <w:rFonts w:ascii="FlandersArtSans-Regular" w:hAnsi="FlandersArtSans-Regular"/>
                <w:sz w:val="20"/>
              </w:rPr>
            </w:pPr>
          </w:p>
        </w:tc>
        <w:tc>
          <w:tcPr>
            <w:tcW w:w="2126" w:type="dxa"/>
          </w:tcPr>
          <w:p w14:paraId="2BDD7F00" w14:textId="77777777" w:rsidR="00C62E2E" w:rsidRPr="00710293" w:rsidRDefault="00C62E2E" w:rsidP="00153370">
            <w:pPr>
              <w:pStyle w:val="BodyText1"/>
              <w:rPr>
                <w:rFonts w:ascii="FlandersArtSans-Regular" w:hAnsi="FlandersArtSans-Regular"/>
                <w:sz w:val="20"/>
              </w:rPr>
            </w:pPr>
          </w:p>
        </w:tc>
        <w:tc>
          <w:tcPr>
            <w:tcW w:w="2261" w:type="dxa"/>
          </w:tcPr>
          <w:p w14:paraId="64FFD323" w14:textId="77777777" w:rsidR="00C62E2E" w:rsidRPr="00710293" w:rsidRDefault="00C62E2E" w:rsidP="00153370">
            <w:pPr>
              <w:pStyle w:val="BodyText1"/>
              <w:rPr>
                <w:rFonts w:ascii="FlandersArtSans-Regular" w:hAnsi="FlandersArtSans-Regular"/>
                <w:sz w:val="20"/>
              </w:rPr>
            </w:pPr>
          </w:p>
        </w:tc>
      </w:tr>
    </w:tbl>
    <w:p w14:paraId="31CECFDB" w14:textId="0782963E" w:rsidR="000242C8" w:rsidRDefault="000242C8" w:rsidP="000242C8">
      <w:pPr>
        <w:pStyle w:val="BodyText1"/>
      </w:pPr>
    </w:p>
    <w:p w14:paraId="37CA8C42" w14:textId="7073A19B" w:rsidR="00E53665" w:rsidRDefault="00E53665">
      <w:pPr>
        <w:spacing w:after="200" w:line="276" w:lineRule="auto"/>
        <w:contextualSpacing w:val="0"/>
      </w:pPr>
      <w:r>
        <w:br w:type="page"/>
      </w:r>
    </w:p>
    <w:p w14:paraId="492DCF28" w14:textId="46CB12A4" w:rsidR="00A90116" w:rsidRDefault="00EA26BA" w:rsidP="00785734">
      <w:pPr>
        <w:pStyle w:val="Kop1"/>
        <w:keepLines w:val="0"/>
        <w:numPr>
          <w:ilvl w:val="0"/>
          <w:numId w:val="16"/>
        </w:numPr>
        <w:spacing w:before="240" w:after="60" w:line="240" w:lineRule="auto"/>
        <w:contextualSpacing w:val="0"/>
        <w:rPr>
          <w:caps w:val="0"/>
        </w:rPr>
      </w:pPr>
      <w:r>
        <w:rPr>
          <w:caps w:val="0"/>
        </w:rPr>
        <w:lastRenderedPageBreak/>
        <w:t xml:space="preserve">CONTROLE UITSLUITINGSGROND IN VERBAND MET </w:t>
      </w:r>
      <w:r w:rsidR="005A1D3E">
        <w:rPr>
          <w:caps w:val="0"/>
        </w:rPr>
        <w:t>FISCALE EN SOCIALE SCHULDEN</w:t>
      </w:r>
      <w:bookmarkEnd w:id="7"/>
    </w:p>
    <w:tbl>
      <w:tblPr>
        <w:tblStyle w:val="Tabelraster"/>
        <w:tblW w:w="0" w:type="auto"/>
        <w:tblLook w:val="04A0" w:firstRow="1" w:lastRow="0" w:firstColumn="1" w:lastColumn="0" w:noHBand="0" w:noVBand="1"/>
      </w:tblPr>
      <w:tblGrid>
        <w:gridCol w:w="704"/>
        <w:gridCol w:w="8784"/>
      </w:tblGrid>
      <w:tr w:rsidR="00CD0760" w14:paraId="02E4FED6" w14:textId="77777777" w:rsidTr="001154F3">
        <w:tc>
          <w:tcPr>
            <w:tcW w:w="704" w:type="dxa"/>
            <w:tcBorders>
              <w:right w:val="nil"/>
            </w:tcBorders>
            <w:shd w:val="clear" w:color="auto" w:fill="FFFFCC"/>
          </w:tcPr>
          <w:p w14:paraId="7400A82A" w14:textId="77777777" w:rsidR="00CD0760" w:rsidRDefault="00CD0760" w:rsidP="001154F3">
            <w:pPr>
              <w:rPr>
                <w:rFonts w:ascii="FlandersArtSans-Regular" w:hAnsi="FlandersArtSans-Regular" w:cs="Arial"/>
                <w:i/>
                <w:sz w:val="18"/>
                <w:szCs w:val="18"/>
              </w:rPr>
            </w:pPr>
            <w:bookmarkStart w:id="12" w:name="_Hlk49862262"/>
            <w:r>
              <w:rPr>
                <w:rFonts w:ascii="FlandersArtSans-Regular" w:hAnsi="FlandersArtSans-Regular" w:cs="Arial"/>
                <w:i/>
                <w:noProof/>
                <w:sz w:val="18"/>
                <w:szCs w:val="18"/>
              </w:rPr>
              <w:drawing>
                <wp:inline distT="0" distB="0" distL="0" distR="0" wp14:anchorId="26110A65" wp14:editId="76C89670">
                  <wp:extent cx="223069" cy="220134"/>
                  <wp:effectExtent l="0" t="0" r="5715" b="8890"/>
                  <wp:docPr id="4" name="Afbeelding 4"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58403EC7" w14:textId="77777777" w:rsidR="00CD0760" w:rsidRPr="00CA1B4D" w:rsidRDefault="00CD0760" w:rsidP="001154F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4D16E892" w14:textId="7354EB10" w:rsidR="00CD0760" w:rsidRPr="00B07477" w:rsidRDefault="00B41AEA" w:rsidP="001154F3">
            <w:pPr>
              <w:rPr>
                <w:rFonts w:ascii="FlandersArtSans-Regular" w:hAnsi="FlandersArtSans-Regular" w:cs="Arial"/>
                <w:i/>
                <w:iCs/>
                <w:sz w:val="18"/>
                <w:szCs w:val="18"/>
              </w:rPr>
            </w:pPr>
            <w:hyperlink r:id="rId16" w:anchor="uitsluitingsgronden" w:history="1">
              <w:r w:rsidR="00CD0760" w:rsidRPr="00CD0760">
                <w:rPr>
                  <w:rStyle w:val="Hyperlink"/>
                  <w:rFonts w:cs="Arial"/>
                  <w:i/>
                  <w:iCs/>
                  <w:sz w:val="18"/>
                  <w:szCs w:val="18"/>
                </w:rPr>
                <w:t>Selectie &gt; Uitsluitingsgronden</w:t>
              </w:r>
            </w:hyperlink>
            <w:r w:rsidR="00CD0760">
              <w:rPr>
                <w:rFonts w:cs="Arial"/>
                <w:i/>
                <w:iCs/>
                <w:sz w:val="18"/>
                <w:szCs w:val="18"/>
              </w:rPr>
              <w:t xml:space="preserve"> &gt; Sociale en fiscale schulden</w:t>
            </w:r>
          </w:p>
        </w:tc>
      </w:tr>
    </w:tbl>
    <w:p w14:paraId="492DCF2A" w14:textId="1CB369C2" w:rsidR="00A90116" w:rsidRPr="003738AE" w:rsidRDefault="006524C7" w:rsidP="00785734">
      <w:pPr>
        <w:pStyle w:val="Kop2"/>
        <w:numPr>
          <w:ilvl w:val="0"/>
          <w:numId w:val="0"/>
        </w:numPr>
        <w:ind w:left="576" w:hanging="576"/>
      </w:pPr>
      <w:bookmarkStart w:id="13" w:name="_Toc19106791"/>
      <w:bookmarkEnd w:id="12"/>
      <w:r>
        <w:rPr>
          <w:u w:val="none"/>
        </w:rPr>
        <w:t>C</w:t>
      </w:r>
      <w:r w:rsidR="00785734" w:rsidRPr="005A1D3E">
        <w:rPr>
          <w:u w:val="none"/>
        </w:rPr>
        <w:t>.1</w:t>
      </w:r>
      <w:r w:rsidR="00785734" w:rsidRPr="005A1D3E">
        <w:rPr>
          <w:u w:val="none"/>
        </w:rPr>
        <w:tab/>
      </w:r>
      <w:r w:rsidR="00A90116" w:rsidRPr="003738AE">
        <w:t>Fiscale schulden (art. 68 Wet OO - art. 63 KB Plaatsing)</w:t>
      </w:r>
      <w:bookmarkEnd w:id="13"/>
    </w:p>
    <w:p w14:paraId="492DCF2C" w14:textId="77777777" w:rsidR="00A90116" w:rsidRPr="00C34638" w:rsidRDefault="00A90116" w:rsidP="00A90116">
      <w:pPr>
        <w:pStyle w:val="Default"/>
        <w:rPr>
          <w:rFonts w:ascii="FlandersArtSans-Regular" w:hAnsi="FlandersArtSans-Regular"/>
          <w:i/>
          <w:iCs/>
          <w:color w:val="auto"/>
          <w:sz w:val="18"/>
          <w:szCs w:val="18"/>
        </w:rPr>
      </w:pPr>
      <w:r w:rsidRPr="00C34638">
        <w:rPr>
          <w:rFonts w:ascii="FlandersArtSans-Regular" w:hAnsi="FlandersArtSans-Regular"/>
          <w:i/>
          <w:iCs/>
          <w:color w:val="auto"/>
          <w:sz w:val="18"/>
          <w:szCs w:val="18"/>
        </w:rPr>
        <w:t>Controle afwezigheid van fiscale schulden.</w:t>
      </w:r>
    </w:p>
    <w:p w14:paraId="492DCF2D" w14:textId="77777777" w:rsidR="00A90116" w:rsidRPr="00C34638" w:rsidRDefault="00A90116" w:rsidP="00A90116">
      <w:pPr>
        <w:pStyle w:val="Default"/>
        <w:rPr>
          <w:rFonts w:ascii="FlandersArtSans-Regular" w:hAnsi="FlandersArtSans-Regular"/>
          <w:color w:val="0070C0"/>
          <w:sz w:val="20"/>
          <w:szCs w:val="20"/>
        </w:rPr>
      </w:pPr>
    </w:p>
    <w:p w14:paraId="492DCF3A" w14:textId="0B98C84D" w:rsidR="00A90116" w:rsidRPr="00927A12" w:rsidRDefault="00A90116" w:rsidP="00A90116">
      <w:pPr>
        <w:rPr>
          <w:iCs/>
        </w:rPr>
      </w:pPr>
      <w:bookmarkStart w:id="14" w:name="_Hlk499046669"/>
      <w:r w:rsidRPr="00585FF8">
        <w:rPr>
          <w:rFonts w:ascii="FlandersArtSans-Regular" w:hAnsi="FlandersArtSans-Regular" w:cs="Arial"/>
          <w:sz w:val="20"/>
          <w:szCs w:val="20"/>
        </w:rPr>
        <w:t xml:space="preserve">Bij de volgende </w:t>
      </w:r>
      <w:r w:rsidR="00C77E99">
        <w:rPr>
          <w:rFonts w:ascii="FlandersArtSans-Regular" w:hAnsi="FlandersArtSans-Regular" w:cs="Arial"/>
          <w:sz w:val="20"/>
          <w:szCs w:val="20"/>
        </w:rPr>
        <w:t>kandidaat/kandidaten</w:t>
      </w:r>
      <w:r w:rsidRPr="00585FF8">
        <w:rPr>
          <w:rFonts w:ascii="FlandersArtSans-Regular" w:hAnsi="FlandersArtSans-Regular" w:cs="Arial"/>
          <w:sz w:val="20"/>
          <w:szCs w:val="20"/>
        </w:rPr>
        <w:t xml:space="preserve"> werden geen fiscale schulden vastgesteld die tot uitsluiting leiden. De </w:t>
      </w:r>
      <w:r w:rsidR="00C77E99">
        <w:rPr>
          <w:rFonts w:ascii="FlandersArtSans-Regular" w:hAnsi="FlandersArtSans-Regular" w:cs="Arial"/>
          <w:sz w:val="20"/>
          <w:szCs w:val="20"/>
        </w:rPr>
        <w:t>aanvragen tot deelneming</w:t>
      </w:r>
      <w:r w:rsidRPr="00585FF8">
        <w:rPr>
          <w:rFonts w:ascii="FlandersArtSans-Regular" w:hAnsi="FlandersArtSans-Regular" w:cs="Arial"/>
          <w:sz w:val="20"/>
          <w:szCs w:val="20"/>
        </w:rPr>
        <w:t xml:space="preserve"> van deze </w:t>
      </w:r>
      <w:r w:rsidR="00C77E99">
        <w:rPr>
          <w:rFonts w:ascii="FlandersArtSans-Regular" w:hAnsi="FlandersArtSans-Regular" w:cs="Arial"/>
          <w:sz w:val="20"/>
          <w:szCs w:val="20"/>
        </w:rPr>
        <w:t>kandidaat/kandidaten</w:t>
      </w:r>
      <w:r w:rsidRPr="00585FF8">
        <w:rPr>
          <w:rFonts w:ascii="FlandersArtSans-Regular" w:hAnsi="FlandersArtSans-Regular" w:cs="Arial"/>
          <w:sz w:val="20"/>
          <w:szCs w:val="20"/>
        </w:rPr>
        <w:t xml:space="preserve"> komt (komen) bijgevolg voor verdere beoordeling in aanmerking:</w:t>
      </w:r>
      <w:r w:rsidRPr="009A6A3B">
        <w:br/>
      </w:r>
    </w:p>
    <w:p w14:paraId="492DCF3B" w14:textId="21BE5200" w:rsidR="00A90116" w:rsidRPr="009775D6" w:rsidRDefault="00A90116" w:rsidP="00A90116">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p>
    <w:p w14:paraId="492DCF3C" w14:textId="0C605F88" w:rsidR="00A90116" w:rsidRPr="009775D6" w:rsidRDefault="00A90116" w:rsidP="00A90116">
      <w:pPr>
        <w:pStyle w:val="arial11"/>
        <w:rPr>
          <w:rFonts w:ascii="FlandersArtSans-Regular" w:hAnsi="FlandersArtSans-Regular"/>
          <w:color w:val="0070C0"/>
          <w:sz w:val="20"/>
          <w:szCs w:val="20"/>
        </w:rPr>
      </w:pPr>
      <w:r w:rsidRPr="009775D6">
        <w:rPr>
          <w:rFonts w:ascii="FlandersArtSans-Regular" w:hAnsi="FlandersArtSans-Regular"/>
          <w:color w:val="0070C0"/>
          <w:sz w:val="20"/>
          <w:szCs w:val="20"/>
        </w:rPr>
        <w:t xml:space="preserve">Naam </w:t>
      </w:r>
      <w:r w:rsidR="00C77E99" w:rsidRPr="00C77E99">
        <w:rPr>
          <w:rFonts w:ascii="FlandersArtSans-Regular" w:hAnsi="FlandersArtSans-Regular"/>
          <w:color w:val="0070C0"/>
          <w:sz w:val="20"/>
          <w:szCs w:val="20"/>
        </w:rPr>
        <w:t>kandidaat</w:t>
      </w:r>
    </w:p>
    <w:p w14:paraId="492DCF3D" w14:textId="11173847" w:rsidR="00A90116" w:rsidRPr="00C34638" w:rsidRDefault="00A90116" w:rsidP="00A90116">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br/>
      </w:r>
      <w:bookmarkStart w:id="15" w:name="_Hlk499045854"/>
      <w:r w:rsidRPr="00C34638">
        <w:rPr>
          <w:rFonts w:ascii="FlandersArtSans-Regular" w:hAnsi="FlandersArtSans-Regular" w:cs="Arial"/>
          <w:sz w:val="20"/>
          <w:szCs w:val="20"/>
        </w:rPr>
        <w:t xml:space="preserve">Bij de volgende </w:t>
      </w:r>
      <w:r w:rsidR="00C77E99">
        <w:rPr>
          <w:rFonts w:ascii="FlandersArtSans-Regular" w:hAnsi="FlandersArtSans-Regular" w:cs="Arial"/>
          <w:sz w:val="20"/>
          <w:szCs w:val="20"/>
        </w:rPr>
        <w:t>kandidaat/kandidaten</w:t>
      </w:r>
      <w:r w:rsidRPr="00C34638">
        <w:rPr>
          <w:rFonts w:ascii="FlandersArtSans-Regular" w:hAnsi="FlandersArtSans-Regular" w:cs="Arial"/>
          <w:sz w:val="20"/>
          <w:szCs w:val="20"/>
        </w:rPr>
        <w:t xml:space="preserve"> werden fiscale schulden vastgesteld die tot uitsluiting leiden. Deze schulden werden door de </w:t>
      </w:r>
      <w:r w:rsidR="00C77E99">
        <w:rPr>
          <w:rFonts w:ascii="FlandersArtSans-Regular" w:hAnsi="FlandersArtSans-Regular" w:cs="Arial"/>
          <w:sz w:val="20"/>
          <w:szCs w:val="20"/>
        </w:rPr>
        <w:t>kandidaat</w:t>
      </w:r>
      <w:r w:rsidRPr="00C34638">
        <w:rPr>
          <w:rFonts w:ascii="FlandersArtSans-Regular" w:hAnsi="FlandersArtSans-Regular" w:cs="Arial"/>
          <w:sz w:val="20"/>
          <w:szCs w:val="20"/>
        </w:rPr>
        <w:t xml:space="preserve"> tijdig geregulariseerd. De </w:t>
      </w:r>
      <w:r w:rsidR="00C77E99">
        <w:rPr>
          <w:rFonts w:ascii="FlandersArtSans-Regular" w:hAnsi="FlandersArtSans-Regular" w:cs="Arial"/>
          <w:sz w:val="20"/>
          <w:szCs w:val="20"/>
        </w:rPr>
        <w:t>aanvragen tot deelneming</w:t>
      </w:r>
      <w:r w:rsidRPr="00C34638">
        <w:rPr>
          <w:rFonts w:ascii="FlandersArtSans-Regular" w:hAnsi="FlandersArtSans-Regular" w:cs="Arial"/>
          <w:sz w:val="20"/>
          <w:szCs w:val="20"/>
        </w:rPr>
        <w:t xml:space="preserve"> van deze </w:t>
      </w:r>
      <w:r w:rsidR="00C77E99">
        <w:rPr>
          <w:rFonts w:ascii="FlandersArtSans-Regular" w:hAnsi="FlandersArtSans-Regular" w:cs="Arial"/>
          <w:sz w:val="20"/>
          <w:szCs w:val="20"/>
        </w:rPr>
        <w:t>kandidaat/kandidaten</w:t>
      </w:r>
      <w:r w:rsidRPr="00C34638">
        <w:rPr>
          <w:rFonts w:ascii="FlandersArtSans-Regular" w:hAnsi="FlandersArtSans-Regular" w:cs="Arial"/>
          <w:sz w:val="20"/>
          <w:szCs w:val="20"/>
        </w:rPr>
        <w:t xml:space="preserve"> komt (komen) bijgevolg voor verdere beoordeling in aanmerking:</w:t>
      </w:r>
      <w:bookmarkEnd w:id="15"/>
      <w:r w:rsidRPr="00C34638">
        <w:rPr>
          <w:rFonts w:ascii="FlandersArtSans-Regular" w:hAnsi="FlandersArtSans-Regular" w:cs="Arial"/>
          <w:sz w:val="20"/>
          <w:szCs w:val="20"/>
        </w:rPr>
        <w:br/>
      </w:r>
      <w:r w:rsidRPr="00C34638">
        <w:rPr>
          <w:rFonts w:ascii="FlandersArtSans-Regular" w:hAnsi="FlandersArtSans-Regular" w:cs="Arial"/>
          <w:sz w:val="20"/>
          <w:szCs w:val="20"/>
        </w:rPr>
        <w:br/>
      </w:r>
      <w:bookmarkStart w:id="16" w:name="_Hlk499045882"/>
      <w:r w:rsidRPr="00C34638">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r w:rsidRPr="00C34638">
        <w:rPr>
          <w:rFonts w:ascii="FlandersArtSans-Regular" w:hAnsi="FlandersArtSans-Regular" w:cs="Arial"/>
          <w:color w:val="0070C0"/>
          <w:sz w:val="20"/>
          <w:szCs w:val="20"/>
        </w:rPr>
        <w:t xml:space="preserve"> + motivering over de gevolgde stappen overeenkomstig art. 68 Wet OO, met data</w:t>
      </w:r>
    </w:p>
    <w:p w14:paraId="492DCF3E" w14:textId="67F19A72" w:rsidR="00A90116" w:rsidRPr="00C34638" w:rsidRDefault="00A90116" w:rsidP="00A90116">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 xml:space="preserve">Naam </w:t>
      </w:r>
      <w:bookmarkEnd w:id="16"/>
      <w:r w:rsidR="00C77E99" w:rsidRPr="00C77E99">
        <w:rPr>
          <w:rFonts w:ascii="FlandersArtSans-Regular" w:hAnsi="FlandersArtSans-Regular" w:cs="Arial"/>
          <w:color w:val="0070C0"/>
          <w:sz w:val="20"/>
          <w:szCs w:val="20"/>
        </w:rPr>
        <w:t>kandidaat</w:t>
      </w:r>
      <w:r w:rsidRPr="00C34638">
        <w:rPr>
          <w:rFonts w:ascii="FlandersArtSans-Regular" w:hAnsi="FlandersArtSans-Regular" w:cs="Arial"/>
          <w:color w:val="0070C0"/>
          <w:sz w:val="20"/>
          <w:szCs w:val="20"/>
        </w:rPr>
        <w:t xml:space="preserve"> + motivering over de gevolgde stappen overeenkomstig art. 68 Wet OO, met data</w:t>
      </w:r>
      <w:r w:rsidRPr="00C34638">
        <w:rPr>
          <w:rFonts w:ascii="FlandersArtSans-Regular" w:hAnsi="FlandersArtSans-Regular" w:cs="Arial"/>
          <w:color w:val="0070C0"/>
          <w:sz w:val="20"/>
          <w:szCs w:val="20"/>
        </w:rPr>
        <w:br/>
      </w:r>
      <w:r w:rsidRPr="00C34638">
        <w:rPr>
          <w:rFonts w:ascii="FlandersArtSans-Regular" w:hAnsi="FlandersArtSans-Regular" w:cs="Arial"/>
          <w:color w:val="0070C0"/>
          <w:sz w:val="20"/>
          <w:szCs w:val="20"/>
        </w:rPr>
        <w:br/>
      </w:r>
      <w:r w:rsidRPr="00C34638">
        <w:rPr>
          <w:rFonts w:ascii="FlandersArtSans-Regular" w:hAnsi="FlandersArtSans-Regular" w:cs="Arial"/>
          <w:sz w:val="20"/>
          <w:szCs w:val="20"/>
        </w:rPr>
        <w:t xml:space="preserve">Bij de volgende </w:t>
      </w:r>
      <w:r w:rsidR="00C77E99">
        <w:rPr>
          <w:rFonts w:ascii="FlandersArtSans-Regular" w:hAnsi="FlandersArtSans-Regular" w:cs="Arial"/>
          <w:sz w:val="20"/>
          <w:szCs w:val="20"/>
        </w:rPr>
        <w:t>kandidaat/kandidaten</w:t>
      </w:r>
      <w:r w:rsidRPr="00C34638">
        <w:rPr>
          <w:rFonts w:ascii="FlandersArtSans-Regular" w:hAnsi="FlandersArtSans-Regular" w:cs="Arial"/>
          <w:sz w:val="20"/>
          <w:szCs w:val="20"/>
        </w:rPr>
        <w:t xml:space="preserve"> werden fiscale schulden vastgesteld die tot uitsluiting leiden. Deze schulden werden door de </w:t>
      </w:r>
      <w:r w:rsidR="00C77E99">
        <w:rPr>
          <w:rFonts w:ascii="FlandersArtSans-Regular" w:hAnsi="FlandersArtSans-Regular" w:cs="Arial"/>
          <w:sz w:val="20"/>
          <w:szCs w:val="20"/>
        </w:rPr>
        <w:t>kandidaat</w:t>
      </w:r>
      <w:r w:rsidRPr="00C34638">
        <w:rPr>
          <w:rFonts w:ascii="FlandersArtSans-Regular" w:hAnsi="FlandersArtSans-Regular" w:cs="Arial"/>
          <w:sz w:val="20"/>
          <w:szCs w:val="20"/>
        </w:rPr>
        <w:t xml:space="preserve"> niet tijdig geregulariseerd. De </w:t>
      </w:r>
      <w:r w:rsidR="00C77E99">
        <w:rPr>
          <w:rFonts w:ascii="FlandersArtSans-Regular" w:hAnsi="FlandersArtSans-Regular" w:cs="Arial"/>
          <w:sz w:val="20"/>
          <w:szCs w:val="20"/>
        </w:rPr>
        <w:t>aanvragen tot deelneming</w:t>
      </w:r>
      <w:r w:rsidR="00C77E99" w:rsidRPr="00585FF8">
        <w:rPr>
          <w:rFonts w:ascii="FlandersArtSans-Regular" w:hAnsi="FlandersArtSans-Regular" w:cs="Arial"/>
          <w:sz w:val="20"/>
          <w:szCs w:val="20"/>
        </w:rPr>
        <w:t xml:space="preserve"> </w:t>
      </w:r>
      <w:r w:rsidRPr="00C34638">
        <w:rPr>
          <w:rFonts w:ascii="FlandersArtSans-Regular" w:hAnsi="FlandersArtSans-Regular" w:cs="Arial"/>
          <w:sz w:val="20"/>
          <w:szCs w:val="20"/>
        </w:rPr>
        <w:t xml:space="preserve">van deze </w:t>
      </w:r>
      <w:r w:rsidR="00C77E99">
        <w:rPr>
          <w:rFonts w:ascii="FlandersArtSans-Regular" w:hAnsi="FlandersArtSans-Regular" w:cs="Arial"/>
          <w:sz w:val="20"/>
          <w:szCs w:val="20"/>
        </w:rPr>
        <w:t>kandidaat/kandidaten</w:t>
      </w:r>
      <w:r w:rsidR="00C77E99" w:rsidRPr="00C34638">
        <w:rPr>
          <w:rFonts w:ascii="FlandersArtSans-Regular" w:hAnsi="FlandersArtSans-Regular" w:cs="Arial"/>
          <w:sz w:val="20"/>
          <w:szCs w:val="20"/>
        </w:rPr>
        <w:t xml:space="preserve"> </w:t>
      </w:r>
      <w:r w:rsidRPr="00C34638">
        <w:rPr>
          <w:rFonts w:ascii="FlandersArtSans-Regular" w:hAnsi="FlandersArtSans-Regular" w:cs="Arial"/>
          <w:sz w:val="20"/>
          <w:szCs w:val="20"/>
        </w:rPr>
        <w:t xml:space="preserve">komt (komen) bijgevolg </w:t>
      </w:r>
      <w:r w:rsidRPr="00A90116">
        <w:rPr>
          <w:rFonts w:ascii="FlandersArtSans-Regular" w:hAnsi="FlandersArtSans-Regular" w:cs="Arial"/>
          <w:sz w:val="20"/>
          <w:szCs w:val="20"/>
          <w:u w:val="single"/>
        </w:rPr>
        <w:t>niet</w:t>
      </w:r>
      <w:r w:rsidRPr="00C34638">
        <w:rPr>
          <w:rFonts w:ascii="FlandersArtSans-Regular" w:hAnsi="FlandersArtSans-Regular" w:cs="Arial"/>
          <w:sz w:val="20"/>
          <w:szCs w:val="20"/>
        </w:rPr>
        <w:t xml:space="preserve"> voor verdere beoordeling in aanmerking:</w:t>
      </w:r>
      <w:r w:rsidRPr="00C34638">
        <w:rPr>
          <w:rFonts w:ascii="FlandersArtSans-Regular" w:hAnsi="FlandersArtSans-Regular" w:cs="Arial"/>
          <w:sz w:val="20"/>
          <w:szCs w:val="20"/>
        </w:rPr>
        <w:br/>
      </w:r>
      <w:r w:rsidRPr="00C34638">
        <w:rPr>
          <w:rFonts w:ascii="FlandersArtSans-Regular" w:hAnsi="FlandersArtSans-Regular" w:cs="Arial"/>
          <w:sz w:val="20"/>
          <w:szCs w:val="20"/>
        </w:rPr>
        <w:br/>
      </w:r>
      <w:r w:rsidRPr="00C34638">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r w:rsidRPr="00C34638">
        <w:rPr>
          <w:rFonts w:ascii="FlandersArtSans-Regular" w:hAnsi="FlandersArtSans-Regular" w:cs="Arial"/>
          <w:color w:val="0070C0"/>
          <w:sz w:val="20"/>
          <w:szCs w:val="20"/>
        </w:rPr>
        <w:t xml:space="preserve"> + motivering over de gevolgde stappen overeenkomstig art. 68 Wet OO, met data</w:t>
      </w:r>
    </w:p>
    <w:bookmarkEnd w:id="14"/>
    <w:p w14:paraId="492DCF3F" w14:textId="5B1A1D2F" w:rsidR="00A90116" w:rsidRPr="00C34638" w:rsidRDefault="00A90116" w:rsidP="00A90116">
      <w:pPr>
        <w:tabs>
          <w:tab w:val="left" w:pos="567"/>
          <w:tab w:val="right" w:pos="6237"/>
        </w:tabs>
        <w:rPr>
          <w:rFonts w:ascii="FlandersArtSans-Regular" w:hAnsi="FlandersArtSans-Regular" w:cs="Arial"/>
          <w:sz w:val="20"/>
          <w:szCs w:val="20"/>
        </w:rPr>
      </w:pPr>
      <w:r w:rsidRPr="00C34638">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r w:rsidRPr="00C34638">
        <w:rPr>
          <w:rFonts w:ascii="FlandersArtSans-Regular" w:hAnsi="FlandersArtSans-Regular" w:cs="Arial"/>
          <w:color w:val="0070C0"/>
          <w:sz w:val="20"/>
          <w:szCs w:val="20"/>
        </w:rPr>
        <w:t xml:space="preserve"> + motivering over de gevolgde stappen overeenkomstig art. 68 Wet OO, met data</w:t>
      </w:r>
    </w:p>
    <w:p w14:paraId="492DCF40" w14:textId="77777777" w:rsidR="00A90116" w:rsidRPr="009775D6" w:rsidRDefault="00A90116" w:rsidP="00A90116">
      <w:pPr>
        <w:pStyle w:val="arial11"/>
        <w:rPr>
          <w:rFonts w:ascii="FlandersArtSans-Regular" w:hAnsi="FlandersArtSans-Regular"/>
          <w:color w:val="0070C0"/>
          <w:sz w:val="20"/>
          <w:szCs w:val="20"/>
        </w:rPr>
      </w:pPr>
    </w:p>
    <w:p w14:paraId="492DCF41" w14:textId="04558DD8" w:rsidR="00A90116" w:rsidRPr="0058092F" w:rsidRDefault="006524C7" w:rsidP="005A1D3E">
      <w:pPr>
        <w:pStyle w:val="Kop2"/>
        <w:numPr>
          <w:ilvl w:val="0"/>
          <w:numId w:val="0"/>
        </w:numPr>
        <w:ind w:left="576" w:hanging="576"/>
      </w:pPr>
      <w:bookmarkStart w:id="17" w:name="_Toc19106792"/>
      <w:r>
        <w:rPr>
          <w:u w:val="none"/>
        </w:rPr>
        <w:t>C</w:t>
      </w:r>
      <w:r w:rsidR="005A1D3E" w:rsidRPr="005A1D3E">
        <w:rPr>
          <w:u w:val="none"/>
        </w:rPr>
        <w:t>.2</w:t>
      </w:r>
      <w:r w:rsidR="005A1D3E" w:rsidRPr="005A1D3E">
        <w:rPr>
          <w:u w:val="none"/>
        </w:rPr>
        <w:tab/>
      </w:r>
      <w:r w:rsidR="00A90116" w:rsidRPr="0058092F">
        <w:t>Sociale Schulden (art. 68 Wet OO - art. 62 KB Plaatsing)</w:t>
      </w:r>
      <w:bookmarkEnd w:id="17"/>
    </w:p>
    <w:p w14:paraId="492DCF42" w14:textId="78D065A4" w:rsidR="00A90116" w:rsidRPr="0058092F" w:rsidRDefault="00A90116" w:rsidP="00A90116">
      <w:pPr>
        <w:rPr>
          <w:rFonts w:ascii="FlandersArtSans-Regular" w:hAnsi="FlandersArtSans-Regular" w:cs="Arial"/>
          <w:i/>
          <w:iCs/>
          <w:sz w:val="18"/>
          <w:szCs w:val="18"/>
        </w:rPr>
      </w:pPr>
      <w:r w:rsidRPr="0058092F">
        <w:rPr>
          <w:rFonts w:ascii="FlandersArtSans-Regular" w:hAnsi="FlandersArtSans-Regular" w:cs="Arial"/>
          <w:i/>
          <w:iCs/>
          <w:sz w:val="18"/>
          <w:szCs w:val="18"/>
        </w:rPr>
        <w:t>Controle afwezigheid sociale schulden.</w:t>
      </w:r>
    </w:p>
    <w:p w14:paraId="492DCF4E" w14:textId="77777777" w:rsidR="00A90116" w:rsidRDefault="00A90116" w:rsidP="00A90116">
      <w:pPr>
        <w:rPr>
          <w:rFonts w:ascii="FlandersArtSans-Regular" w:hAnsi="FlandersArtSans-Regular" w:cs="Arial"/>
          <w:sz w:val="20"/>
          <w:szCs w:val="20"/>
        </w:rPr>
      </w:pPr>
    </w:p>
    <w:p w14:paraId="492DCF4F" w14:textId="29FEF6AF" w:rsidR="00A90116" w:rsidRPr="00585FF8" w:rsidRDefault="00A90116" w:rsidP="00A90116">
      <w:pPr>
        <w:rPr>
          <w:rFonts w:ascii="FlandersArtSans-Regular" w:hAnsi="FlandersArtSans-Regular" w:cs="Arial"/>
          <w:sz w:val="20"/>
          <w:szCs w:val="20"/>
        </w:rPr>
      </w:pPr>
      <w:r w:rsidRPr="00585FF8">
        <w:rPr>
          <w:rFonts w:ascii="FlandersArtSans-Regular" w:hAnsi="FlandersArtSans-Regular" w:cs="Arial"/>
          <w:sz w:val="20"/>
          <w:szCs w:val="20"/>
        </w:rPr>
        <w:t xml:space="preserve">Bij de volgende </w:t>
      </w:r>
      <w:r w:rsidR="00C77E99">
        <w:rPr>
          <w:rFonts w:ascii="FlandersArtSans-Regular" w:hAnsi="FlandersArtSans-Regular" w:cs="Arial"/>
          <w:sz w:val="20"/>
          <w:szCs w:val="20"/>
        </w:rPr>
        <w:t>kandidaat/kandidaten</w:t>
      </w:r>
      <w:r w:rsidRPr="00585FF8">
        <w:rPr>
          <w:rFonts w:ascii="FlandersArtSans-Regular" w:hAnsi="FlandersArtSans-Regular" w:cs="Arial"/>
          <w:sz w:val="20"/>
          <w:szCs w:val="20"/>
        </w:rPr>
        <w:t xml:space="preserve"> werden geen sociale schulden vastgesteld die tot uitsluiting leiden. De door deze </w:t>
      </w:r>
      <w:r w:rsidR="00C77E99">
        <w:rPr>
          <w:rFonts w:ascii="FlandersArtSans-Regular" w:hAnsi="FlandersArtSans-Regular" w:cs="Arial"/>
          <w:sz w:val="20"/>
          <w:szCs w:val="20"/>
        </w:rPr>
        <w:t>kandidaat/kandidaten</w:t>
      </w:r>
      <w:r w:rsidRPr="00585FF8">
        <w:rPr>
          <w:rFonts w:ascii="FlandersArtSans-Regular" w:hAnsi="FlandersArtSans-Regular" w:cs="Arial"/>
          <w:sz w:val="20"/>
          <w:szCs w:val="20"/>
        </w:rPr>
        <w:t xml:space="preserve"> ingediende </w:t>
      </w:r>
      <w:r w:rsidR="007A71EE">
        <w:rPr>
          <w:rFonts w:ascii="FlandersArtSans-Regular" w:hAnsi="FlandersArtSans-Regular" w:cs="Arial"/>
          <w:sz w:val="20"/>
          <w:szCs w:val="20"/>
        </w:rPr>
        <w:t>aanvragen tot deelneming</w:t>
      </w:r>
      <w:r w:rsidRPr="00585FF8">
        <w:rPr>
          <w:rFonts w:ascii="FlandersArtSans-Regular" w:hAnsi="FlandersArtSans-Regular" w:cs="Arial"/>
          <w:sz w:val="20"/>
          <w:szCs w:val="20"/>
        </w:rPr>
        <w:t xml:space="preserve"> komt (komen) bijgevolg voor verdere beoordeling in aanmerking:</w:t>
      </w:r>
      <w:r w:rsidRPr="00585FF8">
        <w:rPr>
          <w:rFonts w:ascii="FlandersArtSans-Regular" w:hAnsi="FlandersArtSans-Regular" w:cs="Arial"/>
          <w:sz w:val="20"/>
          <w:szCs w:val="20"/>
        </w:rPr>
        <w:br/>
      </w:r>
    </w:p>
    <w:p w14:paraId="492DCF50" w14:textId="00D77DD6" w:rsidR="00A90116" w:rsidRPr="009775D6" w:rsidRDefault="00A90116" w:rsidP="00A90116">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p>
    <w:p w14:paraId="28A13A91" w14:textId="3031F1C1" w:rsidR="00C77E99" w:rsidRDefault="00A90116" w:rsidP="00C77E99">
      <w:pPr>
        <w:pStyle w:val="Default"/>
        <w:rPr>
          <w:rFonts w:ascii="FlandersArtSans-Regular" w:hAnsi="FlandersArtSans-Regular"/>
          <w:sz w:val="20"/>
          <w:szCs w:val="20"/>
        </w:rPr>
      </w:pPr>
      <w:r w:rsidRPr="009775D6">
        <w:rPr>
          <w:rFonts w:ascii="FlandersArtSans-Regular" w:hAnsi="FlandersArtSans-Regular"/>
          <w:color w:val="0070C0"/>
          <w:sz w:val="20"/>
          <w:szCs w:val="20"/>
        </w:rPr>
        <w:t xml:space="preserve">Naam </w:t>
      </w:r>
      <w:r w:rsidR="00C77E99" w:rsidRPr="00C77E99">
        <w:rPr>
          <w:rFonts w:ascii="FlandersArtSans-Regular" w:hAnsi="FlandersArtSans-Regular"/>
          <w:color w:val="0070C0"/>
          <w:sz w:val="20"/>
          <w:szCs w:val="20"/>
        </w:rPr>
        <w:t>kandidaat</w:t>
      </w:r>
      <w:r w:rsidRPr="009775D6">
        <w:rPr>
          <w:rFonts w:ascii="FlandersArtSans-Regular" w:hAnsi="FlandersArtSans-Regular"/>
          <w:color w:val="0070C0"/>
          <w:sz w:val="20"/>
          <w:szCs w:val="20"/>
        </w:rPr>
        <w:br/>
      </w:r>
    </w:p>
    <w:p w14:paraId="71006F21" w14:textId="3C4901DF" w:rsidR="00C77E99" w:rsidRDefault="00A90116" w:rsidP="00C77E99">
      <w:pPr>
        <w:pStyle w:val="Default"/>
        <w:rPr>
          <w:rFonts w:ascii="FlandersArtSans-Regular" w:hAnsi="FlandersArtSans-Regular"/>
          <w:color w:val="0070C0"/>
          <w:sz w:val="20"/>
          <w:szCs w:val="20"/>
        </w:rPr>
      </w:pPr>
      <w:r w:rsidRPr="009775D6">
        <w:rPr>
          <w:rFonts w:ascii="FlandersArtSans-Regular" w:hAnsi="FlandersArtSans-Regular"/>
          <w:sz w:val="20"/>
          <w:szCs w:val="20"/>
        </w:rPr>
        <w:t xml:space="preserve">Bij de volgende </w:t>
      </w:r>
      <w:r w:rsidR="00C77E99">
        <w:rPr>
          <w:rFonts w:ascii="FlandersArtSans-Regular" w:hAnsi="FlandersArtSans-Regular"/>
          <w:sz w:val="20"/>
          <w:szCs w:val="20"/>
        </w:rPr>
        <w:t>kandidaat/kandidaten</w:t>
      </w:r>
      <w:r w:rsidRPr="009775D6">
        <w:rPr>
          <w:rFonts w:ascii="FlandersArtSans-Regular" w:hAnsi="FlandersArtSans-Regular"/>
          <w:sz w:val="20"/>
          <w:szCs w:val="20"/>
        </w:rPr>
        <w:t xml:space="preserve"> werden sociale schulden vastgesteld die tot uitsluiting leiden. Deze schulden werden door de </w:t>
      </w:r>
      <w:r w:rsidR="00C77E99">
        <w:rPr>
          <w:rFonts w:ascii="FlandersArtSans-Regular" w:hAnsi="FlandersArtSans-Regular"/>
          <w:sz w:val="20"/>
          <w:szCs w:val="20"/>
        </w:rPr>
        <w:t>kandidaat/kandidaten</w:t>
      </w:r>
      <w:r w:rsidRPr="009775D6">
        <w:rPr>
          <w:rFonts w:ascii="FlandersArtSans-Regular" w:hAnsi="FlandersArtSans-Regular"/>
          <w:sz w:val="20"/>
          <w:szCs w:val="20"/>
        </w:rPr>
        <w:t xml:space="preserve"> tijdig geregulariseerd. De door deze </w:t>
      </w:r>
      <w:r w:rsidR="007A71EE">
        <w:rPr>
          <w:rFonts w:ascii="FlandersArtSans-Regular" w:hAnsi="FlandersArtSans-Regular"/>
          <w:sz w:val="20"/>
          <w:szCs w:val="20"/>
        </w:rPr>
        <w:t>kandidaat/kandidaten</w:t>
      </w:r>
      <w:r w:rsidRPr="009775D6">
        <w:rPr>
          <w:rFonts w:ascii="FlandersArtSans-Regular" w:hAnsi="FlandersArtSans-Regular"/>
          <w:sz w:val="20"/>
          <w:szCs w:val="20"/>
        </w:rPr>
        <w:t xml:space="preserve"> ingediende </w:t>
      </w:r>
      <w:r w:rsidR="007A71EE">
        <w:rPr>
          <w:rFonts w:ascii="FlandersArtSans-Regular" w:hAnsi="FlandersArtSans-Regular"/>
          <w:sz w:val="20"/>
          <w:szCs w:val="20"/>
        </w:rPr>
        <w:t>aanvragen tot deelneming</w:t>
      </w:r>
      <w:r w:rsidRPr="009775D6" w:rsidDel="004A5149">
        <w:rPr>
          <w:rFonts w:ascii="FlandersArtSans-Regular" w:hAnsi="FlandersArtSans-Regular"/>
          <w:sz w:val="20"/>
          <w:szCs w:val="20"/>
        </w:rPr>
        <w:t xml:space="preserve"> </w:t>
      </w:r>
      <w:r w:rsidRPr="009775D6">
        <w:rPr>
          <w:rFonts w:ascii="FlandersArtSans-Regular" w:hAnsi="FlandersArtSans-Regular"/>
          <w:sz w:val="20"/>
          <w:szCs w:val="20"/>
        </w:rPr>
        <w:t>komt (komen) bijgevolg voor verdere beoordeling in aanmerking:</w:t>
      </w:r>
      <w:r w:rsidRPr="009775D6">
        <w:rPr>
          <w:rFonts w:ascii="FlandersArtSans-Regular" w:hAnsi="FlandersArtSans-Regular"/>
          <w:sz w:val="20"/>
          <w:szCs w:val="20"/>
        </w:rPr>
        <w:br/>
      </w:r>
      <w:r w:rsidRPr="009775D6">
        <w:rPr>
          <w:rFonts w:ascii="FlandersArtSans-Regular" w:hAnsi="FlandersArtSans-Regular"/>
          <w:sz w:val="20"/>
          <w:szCs w:val="20"/>
        </w:rPr>
        <w:br/>
      </w:r>
      <w:r w:rsidRPr="009775D6">
        <w:rPr>
          <w:rFonts w:ascii="FlandersArtSans-Regular" w:hAnsi="FlandersArtSans-Regular"/>
          <w:color w:val="0070C0"/>
          <w:sz w:val="20"/>
          <w:szCs w:val="20"/>
        </w:rPr>
        <w:t xml:space="preserve">Naam </w:t>
      </w:r>
      <w:r w:rsidR="00C77E99" w:rsidRPr="00C77E99">
        <w:rPr>
          <w:rFonts w:ascii="FlandersArtSans-Regular" w:hAnsi="FlandersArtSans-Regular"/>
          <w:color w:val="0070C0"/>
          <w:sz w:val="20"/>
          <w:szCs w:val="20"/>
        </w:rPr>
        <w:t>kandidaat</w:t>
      </w:r>
      <w:r w:rsidRPr="009775D6">
        <w:rPr>
          <w:rFonts w:ascii="FlandersArtSans-Regular" w:hAnsi="FlandersArtSans-Regular"/>
          <w:color w:val="0070C0"/>
          <w:sz w:val="20"/>
          <w:szCs w:val="20"/>
        </w:rPr>
        <w:t xml:space="preserve"> + motivering over de gevolgde stappen overeenkomstig art. 68 Wet OO, met data</w:t>
      </w:r>
    </w:p>
    <w:p w14:paraId="492DCF52" w14:textId="4D424824" w:rsidR="00A90116" w:rsidRPr="009775D6" w:rsidRDefault="00A90116" w:rsidP="00C77E99">
      <w:pPr>
        <w:pStyle w:val="Default"/>
        <w:rPr>
          <w:rFonts w:ascii="FlandersArtSans-Regular" w:hAnsi="FlandersArtSans-Regular"/>
          <w:color w:val="0070C0"/>
          <w:sz w:val="20"/>
          <w:szCs w:val="20"/>
        </w:rPr>
      </w:pPr>
      <w:r w:rsidRPr="009775D6">
        <w:rPr>
          <w:rFonts w:ascii="FlandersArtSans-Regular" w:hAnsi="FlandersArtSans-Regular"/>
          <w:color w:val="0070C0"/>
          <w:sz w:val="20"/>
          <w:szCs w:val="20"/>
        </w:rPr>
        <w:lastRenderedPageBreak/>
        <w:t xml:space="preserve">Naam </w:t>
      </w:r>
      <w:r w:rsidR="00C77E99" w:rsidRPr="00C77E99">
        <w:rPr>
          <w:rFonts w:ascii="FlandersArtSans-Regular" w:hAnsi="FlandersArtSans-Regular"/>
          <w:color w:val="0070C0"/>
          <w:sz w:val="20"/>
          <w:szCs w:val="20"/>
        </w:rPr>
        <w:t>kandidaat</w:t>
      </w:r>
      <w:r w:rsidRPr="009775D6">
        <w:rPr>
          <w:rFonts w:ascii="FlandersArtSans-Regular" w:hAnsi="FlandersArtSans-Regular"/>
          <w:color w:val="0070C0"/>
          <w:sz w:val="20"/>
          <w:szCs w:val="20"/>
        </w:rPr>
        <w:t xml:space="preserve"> + motivering over de gevolgde stappen overeenkomstig art. 68 Wet OO, met data</w:t>
      </w:r>
      <w:r w:rsidRPr="009775D6">
        <w:rPr>
          <w:rFonts w:ascii="FlandersArtSans-Regular" w:hAnsi="FlandersArtSans-Regular"/>
          <w:color w:val="0070C0"/>
          <w:sz w:val="20"/>
          <w:szCs w:val="20"/>
        </w:rPr>
        <w:br/>
      </w:r>
      <w:r w:rsidRPr="009775D6">
        <w:rPr>
          <w:rFonts w:ascii="FlandersArtSans-Regular" w:hAnsi="FlandersArtSans-Regular"/>
          <w:color w:val="0070C0"/>
          <w:sz w:val="20"/>
          <w:szCs w:val="20"/>
        </w:rPr>
        <w:br/>
      </w:r>
      <w:r w:rsidRPr="009775D6">
        <w:rPr>
          <w:rFonts w:ascii="FlandersArtSans-Regular" w:hAnsi="FlandersArtSans-Regular"/>
          <w:sz w:val="20"/>
          <w:szCs w:val="20"/>
        </w:rPr>
        <w:t xml:space="preserve">Bij de volgende </w:t>
      </w:r>
      <w:r w:rsidR="00C77E99">
        <w:rPr>
          <w:rFonts w:ascii="FlandersArtSans-Regular" w:hAnsi="FlandersArtSans-Regular"/>
          <w:sz w:val="20"/>
          <w:szCs w:val="20"/>
        </w:rPr>
        <w:t>kandidaat/kandidaten</w:t>
      </w:r>
      <w:r w:rsidRPr="009775D6">
        <w:rPr>
          <w:rFonts w:ascii="FlandersArtSans-Regular" w:hAnsi="FlandersArtSans-Regular"/>
          <w:sz w:val="20"/>
          <w:szCs w:val="20"/>
        </w:rPr>
        <w:t xml:space="preserve"> werden sociale schulden </w:t>
      </w:r>
      <w:r>
        <w:rPr>
          <w:rFonts w:ascii="FlandersArtSans-Regular" w:hAnsi="FlandersArtSans-Regular"/>
          <w:sz w:val="20"/>
          <w:szCs w:val="20"/>
        </w:rPr>
        <w:t xml:space="preserve">vastgesteld </w:t>
      </w:r>
      <w:r w:rsidRPr="009775D6">
        <w:rPr>
          <w:rFonts w:ascii="FlandersArtSans-Regular" w:hAnsi="FlandersArtSans-Regular"/>
          <w:sz w:val="20"/>
          <w:szCs w:val="20"/>
        </w:rPr>
        <w:t xml:space="preserve">die tot uitsluiting leiden. Deze schulden werden door de </w:t>
      </w:r>
      <w:r w:rsidR="007A71EE">
        <w:rPr>
          <w:rFonts w:ascii="FlandersArtSans-Regular" w:hAnsi="FlandersArtSans-Regular"/>
          <w:sz w:val="20"/>
          <w:szCs w:val="20"/>
        </w:rPr>
        <w:t>kandidaat/kandidaten</w:t>
      </w:r>
      <w:r w:rsidRPr="009775D6">
        <w:rPr>
          <w:rFonts w:ascii="FlandersArtSans-Regular" w:hAnsi="FlandersArtSans-Regular"/>
          <w:sz w:val="20"/>
          <w:szCs w:val="20"/>
        </w:rPr>
        <w:t xml:space="preserve"> niet tijdig geregulariseerd. De door deze </w:t>
      </w:r>
      <w:r w:rsidR="00C77E99">
        <w:rPr>
          <w:rFonts w:ascii="FlandersArtSans-Regular" w:hAnsi="FlandersArtSans-Regular"/>
          <w:sz w:val="20"/>
          <w:szCs w:val="20"/>
        </w:rPr>
        <w:t>kandidaat/kandidaten</w:t>
      </w:r>
      <w:r w:rsidRPr="009775D6">
        <w:rPr>
          <w:rFonts w:ascii="FlandersArtSans-Regular" w:hAnsi="FlandersArtSans-Regular"/>
          <w:sz w:val="20"/>
          <w:szCs w:val="20"/>
        </w:rPr>
        <w:t xml:space="preserve"> ingediende </w:t>
      </w:r>
      <w:r w:rsidR="007A71EE">
        <w:rPr>
          <w:rFonts w:ascii="FlandersArtSans-Regular" w:hAnsi="FlandersArtSans-Regular"/>
          <w:sz w:val="20"/>
          <w:szCs w:val="20"/>
        </w:rPr>
        <w:t>aanvragen tot deelneming</w:t>
      </w:r>
      <w:r w:rsidR="007A71EE" w:rsidRPr="00585FF8">
        <w:rPr>
          <w:rFonts w:ascii="FlandersArtSans-Regular" w:hAnsi="FlandersArtSans-Regular"/>
          <w:sz w:val="20"/>
          <w:szCs w:val="20"/>
        </w:rPr>
        <w:t xml:space="preserve"> </w:t>
      </w:r>
      <w:r w:rsidRPr="009775D6">
        <w:rPr>
          <w:rFonts w:ascii="FlandersArtSans-Regular" w:hAnsi="FlandersArtSans-Regular"/>
          <w:sz w:val="20"/>
          <w:szCs w:val="20"/>
        </w:rPr>
        <w:t>komt</w:t>
      </w:r>
      <w:r w:rsidRPr="009775D6" w:rsidDel="004A5149">
        <w:rPr>
          <w:rFonts w:ascii="FlandersArtSans-Regular" w:hAnsi="FlandersArtSans-Regular"/>
          <w:sz w:val="20"/>
          <w:szCs w:val="20"/>
        </w:rPr>
        <w:t xml:space="preserve"> </w:t>
      </w:r>
      <w:r w:rsidRPr="009775D6">
        <w:rPr>
          <w:rFonts w:ascii="FlandersArtSans-Regular" w:hAnsi="FlandersArtSans-Regular"/>
          <w:sz w:val="20"/>
          <w:szCs w:val="20"/>
        </w:rPr>
        <w:t xml:space="preserve">(komen) bijgevolg </w:t>
      </w:r>
      <w:r w:rsidRPr="00A90116">
        <w:rPr>
          <w:rFonts w:ascii="FlandersArtSans-Regular" w:hAnsi="FlandersArtSans-Regular"/>
          <w:sz w:val="20"/>
          <w:szCs w:val="20"/>
          <w:u w:val="single"/>
        </w:rPr>
        <w:t>niet</w:t>
      </w:r>
      <w:r>
        <w:rPr>
          <w:rFonts w:ascii="FlandersArtSans-Regular" w:hAnsi="FlandersArtSans-Regular"/>
          <w:sz w:val="20"/>
          <w:szCs w:val="20"/>
        </w:rPr>
        <w:t xml:space="preserve"> </w:t>
      </w:r>
      <w:r w:rsidRPr="00A90116">
        <w:rPr>
          <w:rFonts w:ascii="FlandersArtSans-Regular" w:hAnsi="FlandersArtSans-Regular"/>
          <w:sz w:val="20"/>
          <w:szCs w:val="20"/>
        </w:rPr>
        <w:t>voor</w:t>
      </w:r>
      <w:r w:rsidRPr="009775D6">
        <w:rPr>
          <w:rFonts w:ascii="FlandersArtSans-Regular" w:hAnsi="FlandersArtSans-Regular"/>
          <w:sz w:val="20"/>
          <w:szCs w:val="20"/>
        </w:rPr>
        <w:t xml:space="preserve"> verdere beoordeling in aanmerking:</w:t>
      </w:r>
      <w:r w:rsidRPr="009775D6">
        <w:rPr>
          <w:rFonts w:ascii="FlandersArtSans-Regular" w:hAnsi="FlandersArtSans-Regular"/>
          <w:sz w:val="20"/>
          <w:szCs w:val="20"/>
        </w:rPr>
        <w:br/>
      </w:r>
      <w:r w:rsidRPr="009775D6">
        <w:rPr>
          <w:rFonts w:ascii="FlandersArtSans-Regular" w:hAnsi="FlandersArtSans-Regular"/>
          <w:sz w:val="20"/>
          <w:szCs w:val="20"/>
        </w:rPr>
        <w:br/>
      </w:r>
      <w:r w:rsidRPr="009775D6">
        <w:rPr>
          <w:rFonts w:ascii="FlandersArtSans-Regular" w:hAnsi="FlandersArtSans-Regular"/>
          <w:color w:val="0070C0"/>
          <w:sz w:val="20"/>
          <w:szCs w:val="20"/>
        </w:rPr>
        <w:t xml:space="preserve">Naam </w:t>
      </w:r>
      <w:r w:rsidR="00C77E99" w:rsidRPr="00C77E99">
        <w:rPr>
          <w:rFonts w:ascii="FlandersArtSans-Regular" w:hAnsi="FlandersArtSans-Regular"/>
          <w:color w:val="0070C0"/>
          <w:sz w:val="20"/>
          <w:szCs w:val="20"/>
        </w:rPr>
        <w:t>kandidaat</w:t>
      </w:r>
      <w:r w:rsidRPr="009775D6">
        <w:rPr>
          <w:rFonts w:ascii="FlandersArtSans-Regular" w:hAnsi="FlandersArtSans-Regular"/>
          <w:color w:val="0070C0"/>
          <w:sz w:val="20"/>
          <w:szCs w:val="20"/>
        </w:rPr>
        <w:t xml:space="preserve"> + motivering over de gevolgde stappen overeenkomstig art. 68 Wet OO, met data</w:t>
      </w:r>
    </w:p>
    <w:p w14:paraId="492DCF53" w14:textId="5C767095" w:rsidR="00A90116" w:rsidRPr="009775D6" w:rsidRDefault="00A90116" w:rsidP="00A90116">
      <w:pPr>
        <w:tabs>
          <w:tab w:val="left" w:pos="567"/>
          <w:tab w:val="right" w:pos="6237"/>
        </w:tabs>
        <w:rPr>
          <w:rFonts w:ascii="FlandersArtSans-Regular" w:hAnsi="FlandersArtSans-Regular"/>
          <w:sz w:val="20"/>
          <w:szCs w:val="20"/>
          <w:u w:val="single"/>
        </w:rPr>
      </w:pPr>
      <w:r w:rsidRPr="009775D6">
        <w:rPr>
          <w:rFonts w:ascii="FlandersArtSans-Regular" w:hAnsi="FlandersArtSans-Regular" w:cs="Arial"/>
          <w:color w:val="0070C0"/>
          <w:sz w:val="20"/>
          <w:szCs w:val="20"/>
        </w:rPr>
        <w:t xml:space="preserve">Naam </w:t>
      </w:r>
      <w:r w:rsidR="00C77E99" w:rsidRPr="00C77E99">
        <w:rPr>
          <w:rFonts w:ascii="FlandersArtSans-Regular" w:hAnsi="FlandersArtSans-Regular" w:cs="Arial"/>
          <w:color w:val="0070C0"/>
          <w:sz w:val="20"/>
          <w:szCs w:val="20"/>
        </w:rPr>
        <w:t>kandidaat</w:t>
      </w:r>
      <w:r w:rsidRPr="009775D6">
        <w:rPr>
          <w:rFonts w:ascii="FlandersArtSans-Regular" w:hAnsi="FlandersArtSans-Regular" w:cs="Arial"/>
          <w:color w:val="0070C0"/>
          <w:sz w:val="20"/>
          <w:szCs w:val="20"/>
        </w:rPr>
        <w:t xml:space="preserve"> + motivering over de gevolgde stappen overeenkomstig art. 68 Wet OO, met data</w:t>
      </w:r>
    </w:p>
    <w:p w14:paraId="492DCF54" w14:textId="77777777" w:rsidR="00A90116" w:rsidRDefault="00A90116" w:rsidP="00A90116">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492DCF55" w14:textId="2E89EF89" w:rsidR="00A90116" w:rsidRPr="009775D6" w:rsidRDefault="004F4416" w:rsidP="00A90116">
      <w:pPr>
        <w:pStyle w:val="Kop1"/>
        <w:keepLines w:val="0"/>
        <w:numPr>
          <w:ilvl w:val="0"/>
          <w:numId w:val="16"/>
        </w:numPr>
        <w:spacing w:before="240" w:after="60" w:line="240" w:lineRule="auto"/>
        <w:contextualSpacing w:val="0"/>
      </w:pPr>
      <w:bookmarkStart w:id="18" w:name="_Toc19106793"/>
      <w:r>
        <w:lastRenderedPageBreak/>
        <w:t>CONTROLE SELECTIECRITERIA</w:t>
      </w:r>
      <w:bookmarkEnd w:id="18"/>
    </w:p>
    <w:p w14:paraId="492DD142" w14:textId="78ACA381" w:rsidR="00A90116" w:rsidRPr="00C774D6" w:rsidRDefault="00A90116" w:rsidP="00A90116">
      <w:pPr>
        <w:pStyle w:val="Default"/>
        <w:rPr>
          <w:rFonts w:ascii="FlandersArtSans-Regular" w:hAnsi="FlandersArtSans-Regular"/>
          <w:i/>
          <w:color w:val="auto"/>
          <w:sz w:val="20"/>
          <w:szCs w:val="20"/>
        </w:rPr>
      </w:pPr>
      <w:r w:rsidRPr="00C774D6">
        <w:rPr>
          <w:rFonts w:ascii="FlandersArtSans-Regular" w:hAnsi="FlandersArtSans-Regular"/>
          <w:i/>
          <w:color w:val="auto"/>
          <w:sz w:val="18"/>
          <w:szCs w:val="18"/>
        </w:rPr>
        <w:t xml:space="preserve">Onderzoek of de </w:t>
      </w:r>
      <w:r w:rsidR="004F4416">
        <w:rPr>
          <w:rFonts w:ascii="FlandersArtSans-Regular" w:hAnsi="FlandersArtSans-Regular"/>
          <w:i/>
          <w:color w:val="auto"/>
          <w:sz w:val="18"/>
          <w:szCs w:val="18"/>
        </w:rPr>
        <w:t>kandidaten</w:t>
      </w:r>
      <w:r w:rsidRPr="00C774D6">
        <w:rPr>
          <w:rFonts w:ascii="FlandersArtSans-Regular" w:hAnsi="FlandersArtSans-Regular"/>
          <w:i/>
          <w:color w:val="auto"/>
          <w:sz w:val="18"/>
          <w:szCs w:val="18"/>
        </w:rPr>
        <w:t xml:space="preserve"> voldoe</w:t>
      </w:r>
      <w:r w:rsidR="004F4416">
        <w:rPr>
          <w:rFonts w:ascii="FlandersArtSans-Regular" w:hAnsi="FlandersArtSans-Regular"/>
          <w:i/>
          <w:color w:val="auto"/>
          <w:sz w:val="18"/>
          <w:szCs w:val="18"/>
        </w:rPr>
        <w:t>n</w:t>
      </w:r>
      <w:r w:rsidRPr="00C774D6">
        <w:rPr>
          <w:rFonts w:ascii="FlandersArtSans-Regular" w:hAnsi="FlandersArtSans-Regular"/>
          <w:i/>
          <w:color w:val="auto"/>
          <w:sz w:val="18"/>
          <w:szCs w:val="18"/>
        </w:rPr>
        <w:t xml:space="preserve"> aan de selectiecriteria</w:t>
      </w:r>
      <w:r w:rsidRPr="00C774D6">
        <w:rPr>
          <w:rFonts w:ascii="FlandersArtSans-Regular" w:hAnsi="FlandersArtSans-Regular"/>
          <w:i/>
          <w:color w:val="auto"/>
          <w:sz w:val="20"/>
          <w:szCs w:val="20"/>
        </w:rPr>
        <w:t xml:space="preserve">. </w:t>
      </w:r>
    </w:p>
    <w:p w14:paraId="492DD143" w14:textId="77777777" w:rsidR="00A90116" w:rsidRPr="00C774D6" w:rsidRDefault="00A90116" w:rsidP="00A90116">
      <w:pPr>
        <w:pStyle w:val="Default"/>
        <w:rPr>
          <w:rFonts w:ascii="FlandersArtSans-Regular" w:hAnsi="FlandersArtSans-Regular"/>
          <w:color w:val="auto"/>
          <w:sz w:val="20"/>
          <w:szCs w:val="20"/>
        </w:rPr>
      </w:pPr>
    </w:p>
    <w:p w14:paraId="492DD144" w14:textId="095EBE0D" w:rsidR="00A90116" w:rsidRPr="00C774D6" w:rsidRDefault="002D6AE1" w:rsidP="00A90116">
      <w:pPr>
        <w:pStyle w:val="Default"/>
        <w:spacing w:after="120"/>
        <w:rPr>
          <w:rFonts w:ascii="FlandersArtSans-Regular" w:hAnsi="FlandersArtSans-Regular"/>
          <w:sz w:val="20"/>
          <w:szCs w:val="20"/>
        </w:rPr>
      </w:pPr>
      <w:r>
        <w:rPr>
          <w:rFonts w:ascii="FlandersArtSans-Regular" w:hAnsi="FlandersArtSans-Regular"/>
          <w:sz w:val="20"/>
          <w:szCs w:val="20"/>
        </w:rPr>
        <w:t>De selectieleidraad</w:t>
      </w:r>
      <w:r w:rsidR="00A90116" w:rsidRPr="00C774D6">
        <w:rPr>
          <w:rFonts w:ascii="FlandersArtSans-Regular" w:hAnsi="FlandersArtSans-Regular"/>
          <w:sz w:val="20"/>
          <w:szCs w:val="20"/>
        </w:rPr>
        <w:t xml:space="preserve"> bevat de volgende selectiecriteria : </w:t>
      </w:r>
    </w:p>
    <w:p w14:paraId="2E2C5814" w14:textId="77777777" w:rsidR="00D35D48" w:rsidRDefault="00D35D48" w:rsidP="00D35D4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19" w:name="_Hlk503799777"/>
      <w:r>
        <w:rPr>
          <w:rFonts w:ascii="FlandersArtSans-Regular" w:hAnsi="FlandersArtSans-Regular" w:cs="Arial"/>
          <w:i/>
          <w:color w:val="0070C0"/>
          <w:sz w:val="18"/>
          <w:szCs w:val="18"/>
        </w:rPr>
        <w:t>Gebruiksins</w:t>
      </w:r>
      <w:r w:rsidRPr="00C774D6">
        <w:rPr>
          <w:rFonts w:ascii="FlandersArtSans-Regular" w:hAnsi="FlandersArtSans-Regular" w:cs="Arial"/>
          <w:i/>
          <w:color w:val="0070C0"/>
          <w:sz w:val="18"/>
          <w:szCs w:val="18"/>
        </w:rPr>
        <w:t>t</w:t>
      </w:r>
      <w:r>
        <w:rPr>
          <w:rFonts w:ascii="FlandersArtSans-Regular" w:hAnsi="FlandersArtSans-Regular" w:cs="Arial"/>
          <w:i/>
          <w:color w:val="0070C0"/>
          <w:sz w:val="18"/>
          <w:szCs w:val="18"/>
        </w:rPr>
        <w:t>ructie:</w:t>
      </w:r>
    </w:p>
    <w:p w14:paraId="763BB6E0" w14:textId="77777777" w:rsidR="00D35D48" w:rsidRDefault="00D35D48" w:rsidP="00D35D4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w:t>
      </w:r>
      <w:r w:rsidRPr="00C774D6">
        <w:rPr>
          <w:rFonts w:ascii="FlandersArtSans-Regular" w:hAnsi="FlandersArtSans-Regular" w:cs="Arial"/>
          <w:i/>
          <w:color w:val="0070C0"/>
          <w:sz w:val="18"/>
          <w:szCs w:val="18"/>
        </w:rPr>
        <w:t xml:space="preserve">psomming van de selectiecriteria vermeld in de </w:t>
      </w:r>
      <w:r>
        <w:rPr>
          <w:rFonts w:ascii="FlandersArtSans-Regular" w:hAnsi="FlandersArtSans-Regular" w:cs="Arial"/>
          <w:i/>
          <w:color w:val="0070C0"/>
          <w:sz w:val="18"/>
          <w:szCs w:val="18"/>
        </w:rPr>
        <w:t>selectieleidraad</w:t>
      </w:r>
      <w:r w:rsidRPr="00C774D6">
        <w:rPr>
          <w:rFonts w:ascii="FlandersArtSans-Regular" w:hAnsi="FlandersArtSans-Regular" w:cs="Arial"/>
          <w:i/>
          <w:color w:val="0070C0"/>
          <w:sz w:val="18"/>
          <w:szCs w:val="18"/>
        </w:rPr>
        <w:t xml:space="preserve"> </w:t>
      </w:r>
    </w:p>
    <w:bookmarkEnd w:id="19"/>
    <w:p w14:paraId="492DD149" w14:textId="77777777" w:rsidR="00A90116" w:rsidRPr="00D35D48" w:rsidRDefault="00A90116" w:rsidP="00A90116">
      <w:pPr>
        <w:pStyle w:val="arial11"/>
        <w:rPr>
          <w:rFonts w:ascii="FlandersArtSans-Regular" w:hAnsi="FlandersArtSans-Regular"/>
          <w:sz w:val="20"/>
          <w:szCs w:val="20"/>
          <w:lang w:val="nl-BE"/>
        </w:rPr>
      </w:pPr>
    </w:p>
    <w:p w14:paraId="492DD14A" w14:textId="3A34DC05" w:rsidR="00A90116" w:rsidRPr="00C774D6" w:rsidRDefault="00A90116" w:rsidP="00A90116">
      <w:pPr>
        <w:pStyle w:val="arial11"/>
        <w:rPr>
          <w:rFonts w:ascii="FlandersArtSans-Regular" w:hAnsi="FlandersArtSans-Regular"/>
          <w:sz w:val="20"/>
          <w:szCs w:val="20"/>
        </w:rPr>
      </w:pPr>
      <w:r w:rsidRPr="00C774D6">
        <w:rPr>
          <w:rFonts w:ascii="FlandersArtSans-Regular" w:hAnsi="FlandersArtSans-Regular"/>
          <w:sz w:val="20"/>
          <w:szCs w:val="20"/>
        </w:rPr>
        <w:t xml:space="preserve">De toetsing van de </w:t>
      </w:r>
      <w:r w:rsidR="00270000">
        <w:rPr>
          <w:rFonts w:ascii="FlandersArtSans-Regular" w:hAnsi="FlandersArtSans-Regular"/>
          <w:sz w:val="20"/>
          <w:szCs w:val="20"/>
        </w:rPr>
        <w:t>kandidaten</w:t>
      </w:r>
      <w:r w:rsidRPr="00C774D6">
        <w:rPr>
          <w:rFonts w:ascii="FlandersArtSans-Regular" w:hAnsi="FlandersArtSans-Regular"/>
          <w:sz w:val="20"/>
          <w:szCs w:val="20"/>
        </w:rPr>
        <w:t xml:space="preserve"> aan de selectiecriteria levert volgend resultaat:</w:t>
      </w:r>
    </w:p>
    <w:p w14:paraId="492DD14B" w14:textId="77777777" w:rsidR="00A90116" w:rsidRPr="00C774D6" w:rsidRDefault="00A90116" w:rsidP="00A90116">
      <w:pPr>
        <w:pStyle w:val="arial11"/>
        <w:rPr>
          <w:rFonts w:ascii="FlandersArtSans-Regular" w:hAnsi="FlandersArtSans-Regular"/>
          <w:sz w:val="20"/>
          <w:szCs w:val="20"/>
        </w:rPr>
      </w:pPr>
    </w:p>
    <w:p w14:paraId="2E1D4FCA" w14:textId="77777777" w:rsidR="00D35D48" w:rsidRPr="00C774D6" w:rsidRDefault="00D35D48" w:rsidP="00D35D4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w:t>
      </w:r>
      <w:r w:rsidRPr="00C774D6">
        <w:rPr>
          <w:rFonts w:ascii="FlandersArtSans-Regular" w:hAnsi="FlandersArtSans-Regular" w:cs="Arial"/>
          <w:i/>
          <w:color w:val="0070C0"/>
          <w:sz w:val="18"/>
          <w:szCs w:val="18"/>
        </w:rPr>
        <w:t>t</w:t>
      </w:r>
      <w:r>
        <w:rPr>
          <w:rFonts w:ascii="FlandersArtSans-Regular" w:hAnsi="FlandersArtSans-Regular" w:cs="Arial"/>
          <w:i/>
          <w:color w:val="0070C0"/>
          <w:sz w:val="18"/>
          <w:szCs w:val="18"/>
        </w:rPr>
        <w:t>ructie:</w:t>
      </w:r>
    </w:p>
    <w:p w14:paraId="358ABDC4" w14:textId="77777777" w:rsidR="00D35D48" w:rsidRPr="00C774D6" w:rsidRDefault="00D35D48" w:rsidP="00D35D4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Overloop de selectiecriteria en motiveer voor elk selectiecriterium of de begunstigde eraan voldoet of niet.</w:t>
      </w:r>
    </w:p>
    <w:p w14:paraId="2D32E67E" w14:textId="77777777" w:rsidR="00270000" w:rsidRPr="00D35D48" w:rsidRDefault="00270000" w:rsidP="00270000">
      <w:pPr>
        <w:pStyle w:val="arial11"/>
        <w:rPr>
          <w:rFonts w:ascii="FlandersArtSans-Regular" w:hAnsi="FlandersArtSans-Regular"/>
          <w:sz w:val="20"/>
          <w:szCs w:val="20"/>
          <w:lang w:val="nl-BE"/>
        </w:rPr>
      </w:pPr>
    </w:p>
    <w:p w14:paraId="14C12979" w14:textId="77777777" w:rsidR="00270000" w:rsidRDefault="00270000" w:rsidP="00270000">
      <w:pPr>
        <w:pStyle w:val="arial11"/>
        <w:rPr>
          <w:rFonts w:ascii="FlandersArtSans-Regular" w:hAnsi="FlandersArtSans-Regular"/>
          <w:sz w:val="20"/>
          <w:szCs w:val="20"/>
        </w:rPr>
      </w:pPr>
      <w:r>
        <w:rPr>
          <w:rFonts w:ascii="FlandersArtSans-Regular" w:hAnsi="FlandersArtSans-Regular"/>
          <w:sz w:val="20"/>
          <w:szCs w:val="20"/>
        </w:rPr>
        <w:t xml:space="preserve">Volgende </w:t>
      </w:r>
      <w:r w:rsidRPr="009F088F">
        <w:rPr>
          <w:rFonts w:ascii="FlandersArtSans-Regular" w:hAnsi="FlandersArtSans-Regular"/>
          <w:sz w:val="20"/>
          <w:szCs w:val="20"/>
        </w:rPr>
        <w:t xml:space="preserve">kandidaten voldoen </w:t>
      </w:r>
      <w:r>
        <w:rPr>
          <w:rFonts w:ascii="FlandersArtSans-Regular" w:hAnsi="FlandersArtSans-Regular"/>
          <w:sz w:val="20"/>
          <w:szCs w:val="20"/>
        </w:rPr>
        <w:t>niet</w:t>
      </w:r>
      <w:r w:rsidRPr="009F088F">
        <w:rPr>
          <w:rFonts w:ascii="FlandersArtSans-Regular" w:hAnsi="FlandersArtSans-Regular"/>
          <w:sz w:val="20"/>
          <w:szCs w:val="20"/>
        </w:rPr>
        <w:t xml:space="preserve"> de kwalitatieve </w:t>
      </w:r>
      <w:r w:rsidRPr="00C774D6">
        <w:rPr>
          <w:rFonts w:ascii="FlandersArtSans-Regular" w:hAnsi="FlandersArtSans-Regular"/>
          <w:sz w:val="20"/>
          <w:szCs w:val="20"/>
        </w:rPr>
        <w:t>selectiecriteria</w:t>
      </w:r>
      <w:r>
        <w:rPr>
          <w:rFonts w:ascii="FlandersArtSans-Regular" w:hAnsi="FlandersArtSans-Regular"/>
          <w:sz w:val="20"/>
          <w:szCs w:val="20"/>
        </w:rPr>
        <w:t xml:space="preserve"> en komen bijgevolg niet voor selectie in aanmerking:</w:t>
      </w:r>
    </w:p>
    <w:p w14:paraId="5160B530" w14:textId="77777777" w:rsidR="00270000" w:rsidRPr="009F088F" w:rsidRDefault="00270000" w:rsidP="00270000">
      <w:pPr>
        <w:pStyle w:val="arial11"/>
        <w:rPr>
          <w:rFonts w:ascii="FlandersArtSans-Regular" w:hAnsi="FlandersArtSans-Regular"/>
          <w:color w:val="0070C0"/>
          <w:sz w:val="20"/>
          <w:szCs w:val="20"/>
        </w:rPr>
      </w:pPr>
      <w:r w:rsidRPr="009F088F">
        <w:rPr>
          <w:rFonts w:ascii="FlandersArtSans-Regular" w:hAnsi="FlandersArtSans-Regular"/>
          <w:color w:val="0070C0"/>
          <w:sz w:val="20"/>
          <w:szCs w:val="20"/>
        </w:rPr>
        <w:t>Naam kandidaat</w:t>
      </w:r>
    </w:p>
    <w:p w14:paraId="492DD14E" w14:textId="06302D66" w:rsidR="00A90116" w:rsidRDefault="00A90116" w:rsidP="00A90116">
      <w:pPr>
        <w:pStyle w:val="arial11"/>
        <w:rPr>
          <w:rFonts w:ascii="FlandersArtSans-Regular" w:hAnsi="FlandersArtSans-Regular"/>
          <w:sz w:val="20"/>
          <w:szCs w:val="20"/>
        </w:rPr>
      </w:pPr>
      <w:r w:rsidRPr="00C774D6">
        <w:rPr>
          <w:rFonts w:ascii="FlandersArtSans-Regular" w:hAnsi="FlandersArtSans-Regular"/>
          <w:sz w:val="20"/>
          <w:szCs w:val="20"/>
        </w:rPr>
        <w:br/>
      </w:r>
      <w:r w:rsidR="009F088F">
        <w:rPr>
          <w:rFonts w:ascii="FlandersArtSans-Regular" w:hAnsi="FlandersArtSans-Regular"/>
          <w:sz w:val="20"/>
          <w:szCs w:val="20"/>
        </w:rPr>
        <w:t xml:space="preserve">Volgende </w:t>
      </w:r>
      <w:r w:rsidR="009F088F" w:rsidRPr="009F088F">
        <w:rPr>
          <w:rFonts w:ascii="FlandersArtSans-Regular" w:hAnsi="FlandersArtSans-Regular"/>
          <w:sz w:val="20"/>
          <w:szCs w:val="20"/>
        </w:rPr>
        <w:t>kandidaten</w:t>
      </w:r>
      <w:r w:rsidRPr="009F088F">
        <w:rPr>
          <w:rFonts w:ascii="FlandersArtSans-Regular" w:hAnsi="FlandersArtSans-Regular"/>
          <w:sz w:val="20"/>
          <w:szCs w:val="20"/>
        </w:rPr>
        <w:t xml:space="preserve"> </w:t>
      </w:r>
      <w:r w:rsidR="009F088F" w:rsidRPr="009F088F">
        <w:rPr>
          <w:rFonts w:ascii="FlandersArtSans-Regular" w:hAnsi="FlandersArtSans-Regular"/>
          <w:sz w:val="20"/>
          <w:szCs w:val="20"/>
        </w:rPr>
        <w:t>voldoen</w:t>
      </w:r>
      <w:r w:rsidRPr="009F088F">
        <w:rPr>
          <w:rFonts w:ascii="FlandersArtSans-Regular" w:hAnsi="FlandersArtSans-Regular"/>
          <w:sz w:val="20"/>
          <w:szCs w:val="20"/>
        </w:rPr>
        <w:t xml:space="preserve"> aan de kwalitatieve </w:t>
      </w:r>
      <w:r w:rsidRPr="00C774D6">
        <w:rPr>
          <w:rFonts w:ascii="FlandersArtSans-Regular" w:hAnsi="FlandersArtSans-Regular"/>
          <w:sz w:val="20"/>
          <w:szCs w:val="20"/>
        </w:rPr>
        <w:t>selectiecriteria</w:t>
      </w:r>
      <w:r w:rsidR="009F088F">
        <w:rPr>
          <w:rFonts w:ascii="FlandersArtSans-Regular" w:hAnsi="FlandersArtSans-Regular"/>
          <w:sz w:val="20"/>
          <w:szCs w:val="20"/>
        </w:rPr>
        <w:t>:</w:t>
      </w:r>
    </w:p>
    <w:p w14:paraId="014A4DBE" w14:textId="64D55425" w:rsidR="009F088F" w:rsidRPr="009F088F" w:rsidRDefault="009F088F" w:rsidP="00A90116">
      <w:pPr>
        <w:pStyle w:val="arial11"/>
        <w:rPr>
          <w:rFonts w:ascii="FlandersArtSans-Regular" w:hAnsi="FlandersArtSans-Regular"/>
          <w:color w:val="0070C0"/>
          <w:sz w:val="20"/>
          <w:szCs w:val="20"/>
        </w:rPr>
      </w:pPr>
      <w:r w:rsidRPr="009F088F">
        <w:rPr>
          <w:rFonts w:ascii="FlandersArtSans-Regular" w:hAnsi="FlandersArtSans-Regular"/>
          <w:color w:val="0070C0"/>
          <w:sz w:val="20"/>
          <w:szCs w:val="20"/>
        </w:rPr>
        <w:t>Naam kandidaat</w:t>
      </w:r>
    </w:p>
    <w:p w14:paraId="242772AD" w14:textId="075F57CA" w:rsidR="009F088F" w:rsidRDefault="009F088F" w:rsidP="00A90116">
      <w:pPr>
        <w:pStyle w:val="arial11"/>
        <w:rPr>
          <w:rFonts w:ascii="FlandersArtSans-Regular" w:hAnsi="FlandersArtSans-Regular"/>
          <w:color w:val="0070C0"/>
          <w:sz w:val="20"/>
          <w:szCs w:val="20"/>
        </w:rPr>
      </w:pPr>
    </w:p>
    <w:p w14:paraId="6FB79295" w14:textId="77777777" w:rsidR="00A82C70" w:rsidRDefault="00A82C70" w:rsidP="00A90116">
      <w:pPr>
        <w:pStyle w:val="arial11"/>
        <w:rPr>
          <w:rFonts w:ascii="FlandersArtSans-Regular" w:hAnsi="FlandersArtSans-Regular"/>
          <w:color w:val="0070C0"/>
          <w:sz w:val="20"/>
          <w:szCs w:val="20"/>
        </w:rPr>
      </w:pPr>
    </w:p>
    <w:p w14:paraId="230156C2" w14:textId="77777777" w:rsidR="00D943C1" w:rsidRDefault="00270000" w:rsidP="00270000">
      <w:pPr>
        <w:contextualSpacing w:val="0"/>
        <w:rPr>
          <w:rFonts w:ascii="FlandersArtSans-Regular" w:hAnsi="FlandersArtSans-Regular"/>
          <w:i/>
          <w:color w:val="auto"/>
          <w:sz w:val="20"/>
          <w:szCs w:val="20"/>
          <w:highlight w:val="yellow"/>
        </w:rPr>
      </w:pPr>
      <w:r w:rsidRPr="00270000">
        <w:rPr>
          <w:rFonts w:ascii="FlandersArtSans-Regular" w:hAnsi="FlandersArtSans-Regular"/>
          <w:i/>
          <w:color w:val="auto"/>
          <w:sz w:val="20"/>
          <w:szCs w:val="20"/>
          <w:highlight w:val="yellow"/>
        </w:rPr>
        <w:t xml:space="preserve">(In geval er gewerkt wordt met selectiebeperking – </w:t>
      </w:r>
      <w:r w:rsidR="00D943C1">
        <w:rPr>
          <w:rFonts w:ascii="FlandersArtSans-Regular" w:hAnsi="FlandersArtSans-Regular"/>
          <w:i/>
          <w:color w:val="auto"/>
          <w:sz w:val="20"/>
          <w:szCs w:val="20"/>
          <w:highlight w:val="yellow"/>
        </w:rPr>
        <w:t>dit moet in de aankondiging/selectieleidraad staan.</w:t>
      </w:r>
    </w:p>
    <w:p w14:paraId="75F7CD11" w14:textId="1F9C7B54" w:rsidR="00270000" w:rsidRDefault="00A54C38" w:rsidP="00270000">
      <w:pPr>
        <w:contextualSpacing w:val="0"/>
        <w:rPr>
          <w:rFonts w:ascii="FlandersArtSans-Regular" w:hAnsi="FlandersArtSans-Regular"/>
          <w:color w:val="auto"/>
          <w:sz w:val="20"/>
          <w:szCs w:val="20"/>
        </w:rPr>
      </w:pPr>
      <w:r>
        <w:rPr>
          <w:rFonts w:ascii="FlandersArtSans-Regular" w:hAnsi="FlandersArtSans-Regular"/>
          <w:i/>
          <w:color w:val="auto"/>
          <w:sz w:val="20"/>
          <w:szCs w:val="20"/>
          <w:highlight w:val="yellow"/>
        </w:rPr>
        <w:t>H</w:t>
      </w:r>
      <w:r w:rsidRPr="00270000">
        <w:rPr>
          <w:rFonts w:ascii="FlandersArtSans-Regular" w:hAnsi="FlandersArtSans-Regular"/>
          <w:i/>
          <w:color w:val="auto"/>
          <w:sz w:val="20"/>
          <w:szCs w:val="20"/>
          <w:highlight w:val="yellow"/>
        </w:rPr>
        <w:t xml:space="preserve">et aantal kandidaten </w:t>
      </w:r>
      <w:r>
        <w:rPr>
          <w:rFonts w:ascii="FlandersArtSans-Regular" w:hAnsi="FlandersArtSans-Regular"/>
          <w:i/>
          <w:color w:val="auto"/>
          <w:sz w:val="20"/>
          <w:szCs w:val="20"/>
          <w:highlight w:val="yellow"/>
        </w:rPr>
        <w:t>kan</w:t>
      </w:r>
      <w:r w:rsidRPr="00270000">
        <w:rPr>
          <w:rFonts w:ascii="FlandersArtSans-Regular" w:hAnsi="FlandersArtSans-Regular"/>
          <w:i/>
          <w:color w:val="auto"/>
          <w:sz w:val="20"/>
          <w:szCs w:val="20"/>
          <w:highlight w:val="yellow"/>
        </w:rPr>
        <w:t xml:space="preserve"> bij de mededingingsprocedure met onderhandeling beperkt worden tot minstens 3, voor zover er uiteraard voldoende kandidaten voldoen aan de selectiecriteria)</w:t>
      </w:r>
      <w:r w:rsidR="00270000" w:rsidRPr="00270000">
        <w:rPr>
          <w:rFonts w:ascii="FlandersArtSans-Regular" w:hAnsi="FlandersArtSans-Regular"/>
          <w:i/>
          <w:color w:val="auto"/>
          <w:sz w:val="20"/>
          <w:szCs w:val="20"/>
        </w:rPr>
        <w:br/>
      </w:r>
      <w:r w:rsidR="00270000" w:rsidRPr="00F625E9">
        <w:rPr>
          <w:rFonts w:ascii="FlandersArtSans-Regular" w:hAnsi="FlandersArtSans-Regular"/>
          <w:b/>
          <w:color w:val="auto"/>
          <w:szCs w:val="20"/>
          <w:u w:val="single"/>
        </w:rPr>
        <w:t>Selectiebeperking</w:t>
      </w:r>
    </w:p>
    <w:p w14:paraId="238147DB" w14:textId="77777777" w:rsidR="00270000" w:rsidRDefault="00270000" w:rsidP="00270000">
      <w:pPr>
        <w:contextualSpacing w:val="0"/>
        <w:rPr>
          <w:rFonts w:ascii="FlandersArtSans-Regular" w:hAnsi="FlandersArtSans-Regular"/>
          <w:color w:val="0070C0"/>
          <w:sz w:val="20"/>
          <w:szCs w:val="20"/>
        </w:rPr>
      </w:pPr>
    </w:p>
    <w:p w14:paraId="27B2D87B" w14:textId="77777777" w:rsidR="00270000" w:rsidRDefault="00270000" w:rsidP="00270000">
      <w:pPr>
        <w:contextualSpacing w:val="0"/>
        <w:rPr>
          <w:rFonts w:ascii="FlandersArtSans-Regular" w:hAnsi="FlandersArtSans-Regular"/>
          <w:sz w:val="20"/>
          <w:szCs w:val="20"/>
        </w:rPr>
      </w:pPr>
      <w:r>
        <w:rPr>
          <w:rFonts w:ascii="FlandersArtSans-Regular" w:hAnsi="FlandersArtSans-Regular"/>
          <w:sz w:val="20"/>
          <w:szCs w:val="20"/>
        </w:rPr>
        <w:t>De selectieleidraad</w:t>
      </w:r>
      <w:r w:rsidRPr="00C774D6">
        <w:rPr>
          <w:rFonts w:ascii="FlandersArtSans-Regular" w:hAnsi="FlandersArtSans-Regular"/>
          <w:sz w:val="20"/>
          <w:szCs w:val="20"/>
        </w:rPr>
        <w:t xml:space="preserve"> bevat de volgende </w:t>
      </w:r>
      <w:r>
        <w:rPr>
          <w:rFonts w:ascii="FlandersArtSans-Regular" w:hAnsi="FlandersArtSans-Regular"/>
          <w:sz w:val="20"/>
          <w:szCs w:val="20"/>
        </w:rPr>
        <w:t>objectieve criteria voor de beperking van het aantal geselecteerden:</w:t>
      </w:r>
    </w:p>
    <w:p w14:paraId="7309B4C7" w14:textId="77777777" w:rsidR="00270000" w:rsidRDefault="00270000" w:rsidP="00270000">
      <w:pPr>
        <w:contextualSpacing w:val="0"/>
        <w:rPr>
          <w:rFonts w:ascii="FlandersArtSans-Regular" w:hAnsi="FlandersArtSans-Regular"/>
          <w:sz w:val="20"/>
          <w:szCs w:val="20"/>
        </w:rPr>
      </w:pPr>
    </w:p>
    <w:p w14:paraId="07F31652" w14:textId="6686C4B8" w:rsidR="00D35D48" w:rsidRDefault="00D35D48" w:rsidP="00270000">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w:t>
      </w:r>
      <w:r w:rsidRPr="00C774D6">
        <w:rPr>
          <w:rFonts w:ascii="FlandersArtSans-Regular" w:hAnsi="FlandersArtSans-Regular" w:cs="Arial"/>
          <w:i/>
          <w:color w:val="0070C0"/>
          <w:sz w:val="18"/>
          <w:szCs w:val="18"/>
        </w:rPr>
        <w:t>t</w:t>
      </w:r>
      <w:r>
        <w:rPr>
          <w:rFonts w:ascii="FlandersArtSans-Regular" w:hAnsi="FlandersArtSans-Regular" w:cs="Arial"/>
          <w:i/>
          <w:color w:val="0070C0"/>
          <w:sz w:val="18"/>
          <w:szCs w:val="18"/>
        </w:rPr>
        <w:t>ructie:</w:t>
      </w:r>
    </w:p>
    <w:p w14:paraId="5A76205E" w14:textId="5B59327F" w:rsidR="00270000" w:rsidRDefault="00270000" w:rsidP="00270000">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w:t>
      </w:r>
      <w:r w:rsidRPr="00C774D6">
        <w:rPr>
          <w:rFonts w:ascii="FlandersArtSans-Regular" w:hAnsi="FlandersArtSans-Regular" w:cs="Arial"/>
          <w:i/>
          <w:color w:val="0070C0"/>
          <w:sz w:val="18"/>
          <w:szCs w:val="18"/>
        </w:rPr>
        <w:t xml:space="preserve">psomming van de </w:t>
      </w:r>
      <w:r>
        <w:rPr>
          <w:rFonts w:ascii="FlandersArtSans-Regular" w:hAnsi="FlandersArtSans-Regular" w:cs="Arial"/>
          <w:i/>
          <w:color w:val="0070C0"/>
          <w:sz w:val="18"/>
          <w:szCs w:val="18"/>
        </w:rPr>
        <w:t>criteria die de aanbestedende overheid toepast om het aantal geselecteerde kandidaten (die voldoen aan de selectiecriteria), te beperken</w:t>
      </w:r>
    </w:p>
    <w:p w14:paraId="113EDE4A" w14:textId="77777777" w:rsidR="00270000" w:rsidRDefault="00270000" w:rsidP="00270000">
      <w:pPr>
        <w:contextualSpacing w:val="0"/>
        <w:rPr>
          <w:rFonts w:ascii="FlandersArtSans-Regular" w:hAnsi="FlandersArtSans-Regular"/>
          <w:color w:val="0070C0"/>
          <w:sz w:val="20"/>
          <w:szCs w:val="20"/>
        </w:rPr>
      </w:pPr>
    </w:p>
    <w:p w14:paraId="76ACAB41" w14:textId="77777777" w:rsidR="00270000" w:rsidRDefault="00270000" w:rsidP="00270000">
      <w:pPr>
        <w:contextualSpacing w:val="0"/>
        <w:rPr>
          <w:rFonts w:ascii="FlandersArtSans-Regular" w:hAnsi="FlandersArtSans-Regular"/>
          <w:color w:val="0070C0"/>
          <w:sz w:val="20"/>
          <w:szCs w:val="20"/>
        </w:rPr>
      </w:pPr>
      <w:r>
        <w:rPr>
          <w:rFonts w:ascii="FlandersArtSans-Regular" w:hAnsi="FlandersArtSans-Regular"/>
          <w:sz w:val="20"/>
          <w:szCs w:val="20"/>
        </w:rPr>
        <w:t xml:space="preserve">De </w:t>
      </w:r>
      <w:r w:rsidRPr="00270000">
        <w:rPr>
          <w:rFonts w:ascii="FlandersArtSans-Regular" w:hAnsi="FlandersArtSans-Regular"/>
          <w:color w:val="auto"/>
          <w:sz w:val="20"/>
          <w:szCs w:val="20"/>
        </w:rPr>
        <w:t>toetsing van de kandidaten aan deze objectieve criteria levert volgend resultaat:</w:t>
      </w:r>
    </w:p>
    <w:p w14:paraId="0B34DEF4" w14:textId="77777777" w:rsidR="00270000" w:rsidRDefault="00270000" w:rsidP="00270000">
      <w:pPr>
        <w:contextualSpacing w:val="0"/>
        <w:rPr>
          <w:rFonts w:ascii="FlandersArtSans-Regular" w:hAnsi="FlandersArtSans-Regular"/>
          <w:color w:val="0070C0"/>
          <w:sz w:val="20"/>
          <w:szCs w:val="20"/>
        </w:rPr>
      </w:pPr>
    </w:p>
    <w:p w14:paraId="5B35B48A" w14:textId="77777777" w:rsidR="00D35D48" w:rsidRDefault="00D35D48" w:rsidP="00D35D4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w:t>
      </w:r>
      <w:r w:rsidRPr="00C774D6">
        <w:rPr>
          <w:rFonts w:ascii="FlandersArtSans-Regular" w:hAnsi="FlandersArtSans-Regular" w:cs="Arial"/>
          <w:i/>
          <w:color w:val="0070C0"/>
          <w:sz w:val="18"/>
          <w:szCs w:val="18"/>
        </w:rPr>
        <w:t>t</w:t>
      </w:r>
      <w:r>
        <w:rPr>
          <w:rFonts w:ascii="FlandersArtSans-Regular" w:hAnsi="FlandersArtSans-Regular" w:cs="Arial"/>
          <w:i/>
          <w:color w:val="0070C0"/>
          <w:sz w:val="18"/>
          <w:szCs w:val="18"/>
        </w:rPr>
        <w:t>ructie:</w:t>
      </w:r>
    </w:p>
    <w:p w14:paraId="19426280" w14:textId="7DB01CFD" w:rsidR="00B532C6" w:rsidRDefault="00B532C6" w:rsidP="00B532C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Overloop de </w:t>
      </w:r>
      <w:r>
        <w:rPr>
          <w:rFonts w:ascii="FlandersArtSans-Regular" w:hAnsi="FlandersArtSans-Regular" w:cs="Arial"/>
          <w:i/>
          <w:color w:val="0070C0"/>
          <w:sz w:val="18"/>
          <w:szCs w:val="18"/>
        </w:rPr>
        <w:t>kandidaten</w:t>
      </w:r>
      <w:r w:rsidRPr="00C774D6">
        <w:rPr>
          <w:rFonts w:ascii="FlandersArtSans-Regular" w:hAnsi="FlandersArtSans-Regular" w:cs="Arial"/>
          <w:i/>
          <w:color w:val="0070C0"/>
          <w:sz w:val="18"/>
          <w:szCs w:val="18"/>
        </w:rPr>
        <w:t xml:space="preserve"> en motiveer </w:t>
      </w:r>
      <w:r>
        <w:rPr>
          <w:rFonts w:ascii="FlandersArtSans-Regular" w:hAnsi="FlandersArtSans-Regular" w:cs="Arial"/>
          <w:i/>
          <w:color w:val="0070C0"/>
          <w:sz w:val="18"/>
          <w:szCs w:val="18"/>
        </w:rPr>
        <w:t>per kandidaat in hoeverre deze kandidaat voldoet aan de objectieve criteria voor selectiebeperking</w:t>
      </w:r>
      <w:r w:rsidRPr="00C774D6">
        <w:rPr>
          <w:rFonts w:ascii="FlandersArtSans-Regular" w:hAnsi="FlandersArtSans-Regular" w:cs="Arial"/>
          <w:i/>
          <w:color w:val="0070C0"/>
          <w:sz w:val="18"/>
          <w:szCs w:val="18"/>
        </w:rPr>
        <w:t>.</w:t>
      </w:r>
    </w:p>
    <w:p w14:paraId="685502A1" w14:textId="2052C9E9" w:rsidR="00D943C1" w:rsidRDefault="00D943C1" w:rsidP="00B532C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2318A6F2" w14:textId="3A1DC29C" w:rsidR="00D943C1" w:rsidRPr="00C774D6" w:rsidRDefault="00D943C1" w:rsidP="00B532C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Dit resulteert uiteindelijk in een besluit om bepaalde kandidaten te selecteren, en bepaalde kandidaten niet te selecteren omdat ze afvallen door de selectiebeperking. Dat besluit moet goed gemotiveerd weergegeven worden. Eventueel hoort hierbij de rangschikking, als de objectieve criteria voor selectiebeperking gescoord worden.</w:t>
      </w:r>
    </w:p>
    <w:p w14:paraId="5520F6DB" w14:textId="77777777" w:rsidR="00B532C6" w:rsidRDefault="00B532C6" w:rsidP="00270000">
      <w:pPr>
        <w:contextualSpacing w:val="0"/>
        <w:rPr>
          <w:rFonts w:ascii="FlandersArtSans-Regular" w:hAnsi="FlandersArtSans-Regular"/>
          <w:color w:val="0070C0"/>
          <w:sz w:val="20"/>
          <w:szCs w:val="20"/>
        </w:rPr>
      </w:pPr>
    </w:p>
    <w:p w14:paraId="7A6BCA84" w14:textId="77777777" w:rsidR="00B532C6" w:rsidRDefault="00B532C6" w:rsidP="00270000">
      <w:pPr>
        <w:contextualSpacing w:val="0"/>
        <w:rPr>
          <w:rFonts w:ascii="FlandersArtSans-Regular" w:hAnsi="FlandersArtSans-Regular"/>
          <w:color w:val="0070C0"/>
          <w:sz w:val="20"/>
          <w:szCs w:val="20"/>
        </w:rPr>
      </w:pPr>
    </w:p>
    <w:p w14:paraId="2871A7AB" w14:textId="6CAB15AF" w:rsidR="009F088F" w:rsidRPr="00270000" w:rsidRDefault="009F088F" w:rsidP="00270000">
      <w:pPr>
        <w:contextualSpacing w:val="0"/>
        <w:rPr>
          <w:rFonts w:ascii="FlandersArtSans-Regular" w:hAnsi="FlandersArtSans-Regular"/>
          <w:i/>
          <w:color w:val="0070C0"/>
          <w:sz w:val="20"/>
          <w:szCs w:val="20"/>
        </w:rPr>
      </w:pPr>
      <w:r>
        <w:rPr>
          <w:rFonts w:ascii="FlandersArtSans-Regular" w:hAnsi="FlandersArtSans-Regular"/>
          <w:color w:val="0070C0"/>
          <w:sz w:val="20"/>
          <w:szCs w:val="20"/>
        </w:rPr>
        <w:br w:type="page"/>
      </w:r>
    </w:p>
    <w:p w14:paraId="0E98B333" w14:textId="3B295769" w:rsidR="00BB3A37" w:rsidRDefault="00BB3A37" w:rsidP="00A90116">
      <w:pPr>
        <w:pStyle w:val="Kop1"/>
        <w:keepLines w:val="0"/>
        <w:numPr>
          <w:ilvl w:val="0"/>
          <w:numId w:val="16"/>
        </w:numPr>
        <w:spacing w:before="240" w:after="60" w:line="240" w:lineRule="auto"/>
        <w:contextualSpacing w:val="0"/>
        <w:rPr>
          <w:lang w:val="nl-NL"/>
        </w:rPr>
      </w:pPr>
      <w:bookmarkStart w:id="20" w:name="_Toc19193377"/>
      <w:bookmarkStart w:id="21" w:name="_Toc8397671"/>
      <w:bookmarkStart w:id="22" w:name="_Toc19106794"/>
      <w:r>
        <w:lastRenderedPageBreak/>
        <w:t xml:space="preserve">CONTROLE </w:t>
      </w:r>
      <w:r w:rsidR="00F744B9">
        <w:t xml:space="preserve">VERPLICHTE EN FACULTATIEVE </w:t>
      </w:r>
      <w:r>
        <w:t>UITSLUITINGSGRONDEN IN HOOFDE VAN GESELECTEERDE KANDIDATEN</w:t>
      </w:r>
      <w:bookmarkEnd w:id="20"/>
    </w:p>
    <w:p w14:paraId="4FBE3D67" w14:textId="16221ACE" w:rsidR="00BB3A37" w:rsidRPr="00BB3A37" w:rsidRDefault="00BB3A37" w:rsidP="00BB3A37">
      <w:pPr>
        <w:pStyle w:val="BodyText1"/>
        <w:spacing w:after="0"/>
        <w:rPr>
          <w:rFonts w:ascii="FlandersArtSans-Regular" w:hAnsi="FlandersArtSans-Regular"/>
          <w:i/>
          <w:sz w:val="18"/>
          <w:szCs w:val="18"/>
          <w:lang w:val="nl-NL"/>
        </w:rPr>
      </w:pPr>
      <w:r>
        <w:rPr>
          <w:rFonts w:ascii="FlandersArtSans-Regular" w:hAnsi="FlandersArtSans-Regular"/>
          <w:i/>
          <w:color w:val="auto"/>
          <w:sz w:val="18"/>
          <w:szCs w:val="20"/>
        </w:rPr>
        <w:t>O</w:t>
      </w:r>
      <w:r w:rsidRPr="00C774D6">
        <w:rPr>
          <w:rFonts w:ascii="FlandersArtSans-Regular" w:hAnsi="FlandersArtSans-Regular"/>
          <w:i/>
          <w:color w:val="auto"/>
          <w:sz w:val="18"/>
          <w:szCs w:val="20"/>
        </w:rPr>
        <w:t xml:space="preserve">nderzoek of er geen </w:t>
      </w:r>
      <w:r w:rsidRPr="00B63B89">
        <w:rPr>
          <w:rFonts w:ascii="FlandersArtSans-Regular" w:hAnsi="FlandersArtSans-Regular"/>
          <w:i/>
          <w:color w:val="auto"/>
          <w:sz w:val="18"/>
          <w:szCs w:val="20"/>
        </w:rPr>
        <w:t>verplichte uitsluitingsgronden (art. 67 Wet Overheidsopdrachten) of facultatieve uitsluitingsgronden (art. 69 Wet Overheidsopdrachten)</w:t>
      </w:r>
      <w:r w:rsidRPr="00C774D6">
        <w:rPr>
          <w:rFonts w:ascii="FlandersArtSans-Regular" w:hAnsi="FlandersArtSans-Regular"/>
          <w:i/>
          <w:color w:val="auto"/>
          <w:sz w:val="18"/>
          <w:szCs w:val="20"/>
        </w:rPr>
        <w:t xml:space="preserve"> van toepassing</w:t>
      </w:r>
      <w:r>
        <w:rPr>
          <w:rFonts w:ascii="FlandersArtSans-Regular" w:hAnsi="FlandersArtSans-Regular"/>
          <w:i/>
          <w:color w:val="auto"/>
          <w:sz w:val="18"/>
          <w:szCs w:val="20"/>
        </w:rPr>
        <w:t xml:space="preserve"> zijn</w:t>
      </w:r>
      <w:r w:rsidRPr="00C774D6">
        <w:rPr>
          <w:rFonts w:ascii="FlandersArtSans-Regular" w:hAnsi="FlandersArtSans-Regular"/>
          <w:i/>
          <w:color w:val="auto"/>
          <w:sz w:val="18"/>
          <w:szCs w:val="20"/>
        </w:rPr>
        <w:t xml:space="preserve"> op de </w:t>
      </w:r>
      <w:r>
        <w:rPr>
          <w:rFonts w:ascii="FlandersArtSans-Regular" w:hAnsi="FlandersArtSans-Regular"/>
          <w:i/>
          <w:color w:val="auto"/>
          <w:sz w:val="18"/>
          <w:szCs w:val="20"/>
        </w:rPr>
        <w:t xml:space="preserve">geselecteerde kandidaten – behalve de uitsluitingsgrond inzake fiscale en sociale schulden, die reeds gecontroleerd werd onder </w:t>
      </w:r>
      <w:r w:rsidR="00001822">
        <w:rPr>
          <w:rFonts w:ascii="FlandersArtSans-Regular" w:hAnsi="FlandersArtSans-Regular"/>
          <w:i/>
          <w:color w:val="auto"/>
          <w:sz w:val="18"/>
          <w:szCs w:val="20"/>
        </w:rPr>
        <w:t>B</w:t>
      </w:r>
      <w:r w:rsidRPr="00C774D6">
        <w:rPr>
          <w:rFonts w:ascii="FlandersArtSans-Regular" w:hAnsi="FlandersArtSans-Regular"/>
          <w:i/>
          <w:color w:val="auto"/>
          <w:sz w:val="18"/>
          <w:szCs w:val="20"/>
        </w:rPr>
        <w:t xml:space="preserve">. </w:t>
      </w:r>
      <w:bookmarkStart w:id="23" w:name="_Hlk509319728"/>
      <w:r w:rsidRPr="00C774D6">
        <w:rPr>
          <w:rFonts w:ascii="FlandersArtSans-Regular" w:hAnsi="FlandersArtSans-Regular"/>
          <w:i/>
          <w:color w:val="auto"/>
          <w:sz w:val="18"/>
          <w:szCs w:val="20"/>
        </w:rPr>
        <w:t xml:space="preserve">Hierbij wordt rekening gehouden met eventuele corrigerende maatregelen die de </w:t>
      </w:r>
      <w:r w:rsidR="00281AA9">
        <w:rPr>
          <w:rFonts w:ascii="FlandersArtSans-Regular" w:hAnsi="FlandersArtSans-Regular"/>
          <w:i/>
          <w:color w:val="auto"/>
          <w:sz w:val="18"/>
          <w:szCs w:val="20"/>
        </w:rPr>
        <w:t>kandidaat</w:t>
      </w:r>
      <w:r w:rsidRPr="00C774D6">
        <w:rPr>
          <w:rFonts w:ascii="FlandersArtSans-Regular" w:hAnsi="FlandersArtSans-Regular"/>
          <w:i/>
          <w:color w:val="auto"/>
          <w:sz w:val="18"/>
          <w:szCs w:val="20"/>
        </w:rPr>
        <w:t xml:space="preserve"> doet gelden.</w:t>
      </w:r>
      <w:bookmarkEnd w:id="23"/>
    </w:p>
    <w:p w14:paraId="3CB0A78C" w14:textId="486CB03F" w:rsidR="00BB3A37" w:rsidRDefault="00BB3A37" w:rsidP="00BB3A37">
      <w:pPr>
        <w:pStyle w:val="BodyText1"/>
        <w:spacing w:after="0"/>
        <w:rPr>
          <w:lang w:val="nl-NL"/>
        </w:rPr>
      </w:pPr>
    </w:p>
    <w:tbl>
      <w:tblPr>
        <w:tblStyle w:val="Tabelraster"/>
        <w:tblW w:w="0" w:type="auto"/>
        <w:tblLook w:val="04A0" w:firstRow="1" w:lastRow="0" w:firstColumn="1" w:lastColumn="0" w:noHBand="0" w:noVBand="1"/>
      </w:tblPr>
      <w:tblGrid>
        <w:gridCol w:w="704"/>
        <w:gridCol w:w="8784"/>
      </w:tblGrid>
      <w:tr w:rsidR="003D3C21" w14:paraId="3B94807D" w14:textId="77777777" w:rsidTr="001154F3">
        <w:tc>
          <w:tcPr>
            <w:tcW w:w="704" w:type="dxa"/>
            <w:tcBorders>
              <w:right w:val="nil"/>
            </w:tcBorders>
            <w:shd w:val="clear" w:color="auto" w:fill="FFFFCC"/>
          </w:tcPr>
          <w:p w14:paraId="2D5599CE" w14:textId="77777777" w:rsidR="003D3C21" w:rsidRDefault="003D3C21" w:rsidP="001154F3">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4B11FF5F" wp14:editId="0C7EAFB0">
                  <wp:extent cx="223069" cy="220134"/>
                  <wp:effectExtent l="0" t="0" r="5715" b="8890"/>
                  <wp:docPr id="5" name="Afbeelding 5"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47FA2CEE" w14:textId="77777777" w:rsidR="003D3C21" w:rsidRPr="00CA1B4D" w:rsidRDefault="003D3C21" w:rsidP="001154F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5C932D6D" w14:textId="77777777" w:rsidR="003D3C21" w:rsidRDefault="00B41AEA" w:rsidP="001154F3">
            <w:pPr>
              <w:rPr>
                <w:rFonts w:cs="Arial"/>
                <w:i/>
                <w:iCs/>
                <w:sz w:val="18"/>
                <w:szCs w:val="18"/>
              </w:rPr>
            </w:pPr>
            <w:hyperlink r:id="rId17" w:anchor="uitsluitingsgronden" w:history="1">
              <w:r w:rsidR="003D3C21" w:rsidRPr="00CD0760">
                <w:rPr>
                  <w:rStyle w:val="Hyperlink"/>
                  <w:rFonts w:cs="Arial"/>
                  <w:i/>
                  <w:iCs/>
                  <w:sz w:val="18"/>
                  <w:szCs w:val="18"/>
                </w:rPr>
                <w:t>Selectie &gt; Uitsluitingsgronden</w:t>
              </w:r>
            </w:hyperlink>
            <w:r w:rsidR="003D3C21">
              <w:rPr>
                <w:rFonts w:cs="Arial"/>
                <w:i/>
                <w:iCs/>
                <w:sz w:val="18"/>
                <w:szCs w:val="18"/>
              </w:rPr>
              <w:t xml:space="preserve"> &gt; Verplichte uitsluitingsgronden</w:t>
            </w:r>
          </w:p>
          <w:p w14:paraId="639A9008" w14:textId="050BC9DE" w:rsidR="003D3C21" w:rsidRPr="003D3C21" w:rsidRDefault="00B41AEA" w:rsidP="001154F3">
            <w:pPr>
              <w:rPr>
                <w:rFonts w:cs="Arial"/>
                <w:i/>
                <w:iCs/>
                <w:sz w:val="18"/>
                <w:szCs w:val="18"/>
              </w:rPr>
            </w:pPr>
            <w:hyperlink r:id="rId18" w:anchor="uitsluitingsgronden" w:history="1">
              <w:r w:rsidR="003D3C21" w:rsidRPr="00CD0760">
                <w:rPr>
                  <w:rStyle w:val="Hyperlink"/>
                  <w:rFonts w:cs="Arial"/>
                  <w:i/>
                  <w:iCs/>
                  <w:sz w:val="18"/>
                  <w:szCs w:val="18"/>
                </w:rPr>
                <w:t>Selectie &gt; Uitsluitingsgronden</w:t>
              </w:r>
            </w:hyperlink>
            <w:r w:rsidR="003D3C21">
              <w:rPr>
                <w:rFonts w:cs="Arial"/>
                <w:i/>
                <w:iCs/>
                <w:sz w:val="18"/>
                <w:szCs w:val="18"/>
              </w:rPr>
              <w:t xml:space="preserve"> &gt; Facultatieve uitsluitingsgronden</w:t>
            </w:r>
          </w:p>
        </w:tc>
      </w:tr>
    </w:tbl>
    <w:p w14:paraId="0CB24033" w14:textId="77777777" w:rsidR="003D3C21" w:rsidRPr="003D3C21" w:rsidRDefault="003D3C21" w:rsidP="00BB3A37">
      <w:pPr>
        <w:pStyle w:val="BodyText1"/>
        <w:spacing w:after="0"/>
      </w:pPr>
    </w:p>
    <w:p w14:paraId="154501C4" w14:textId="77777777" w:rsidR="00BB3A37" w:rsidRPr="00B63B89" w:rsidRDefault="00BB3A37" w:rsidP="00BB3A37">
      <w:pPr>
        <w:pStyle w:val="BodyText1"/>
        <w:spacing w:after="0"/>
        <w:rPr>
          <w:rFonts w:ascii="FlandersArtSans-Regular" w:hAnsi="FlandersArtSans-Regular"/>
          <w:sz w:val="20"/>
          <w:lang w:val="nl-NL"/>
        </w:rPr>
      </w:pPr>
      <w:r w:rsidRPr="00B63B89">
        <w:rPr>
          <w:rFonts w:ascii="FlandersArtSans-Regular" w:hAnsi="FlandersArtSans-Regular"/>
          <w:sz w:val="20"/>
          <w:lang w:val="nl-NL"/>
        </w:rPr>
        <w:t xml:space="preserve">Op de volgende geselecteerde kandidaten is </w:t>
      </w:r>
      <w:r w:rsidRPr="00B63B89">
        <w:rPr>
          <w:rFonts w:ascii="FlandersArtSans-Regular" w:hAnsi="FlandersArtSans-Regular"/>
          <w:color w:val="auto"/>
          <w:sz w:val="20"/>
          <w:szCs w:val="20"/>
        </w:rPr>
        <w:t xml:space="preserve">geen enkele </w:t>
      </w:r>
      <w:r>
        <w:rPr>
          <w:rFonts w:ascii="FlandersArtSans-Regular" w:hAnsi="FlandersArtSans-Regular"/>
          <w:color w:val="auto"/>
          <w:sz w:val="20"/>
          <w:szCs w:val="20"/>
        </w:rPr>
        <w:t xml:space="preserve">uitsluitingsgrond </w:t>
      </w:r>
      <w:r w:rsidRPr="00B63B89">
        <w:rPr>
          <w:rFonts w:ascii="FlandersArtSans-Regular" w:hAnsi="FlandersArtSans-Regular"/>
          <w:sz w:val="20"/>
          <w:lang w:val="nl-NL"/>
        </w:rPr>
        <w:t>van toepassing:</w:t>
      </w:r>
    </w:p>
    <w:p w14:paraId="13616B1C" w14:textId="77777777" w:rsidR="00BB3A37" w:rsidRPr="00B63B89" w:rsidRDefault="00BB3A37" w:rsidP="00BB3A37">
      <w:pPr>
        <w:pStyle w:val="BodyText1"/>
        <w:spacing w:after="0"/>
        <w:rPr>
          <w:rFonts w:ascii="FlandersArtSans-Regular" w:hAnsi="FlandersArtSans-Regular"/>
          <w:color w:val="0070C0"/>
          <w:sz w:val="20"/>
          <w:szCs w:val="20"/>
        </w:rPr>
      </w:pPr>
      <w:r w:rsidRPr="00B63B89">
        <w:rPr>
          <w:rFonts w:ascii="FlandersArtSans-Regular" w:hAnsi="FlandersArtSans-Regular"/>
          <w:color w:val="0070C0"/>
          <w:sz w:val="20"/>
          <w:szCs w:val="20"/>
        </w:rPr>
        <w:t>naam kandidaat</w:t>
      </w:r>
    </w:p>
    <w:p w14:paraId="1B56DFC6" w14:textId="77777777" w:rsidR="00BB3A37" w:rsidRDefault="00BB3A37" w:rsidP="00BB3A37">
      <w:pPr>
        <w:pStyle w:val="BodyText1"/>
        <w:spacing w:after="0"/>
        <w:rPr>
          <w:rFonts w:ascii="FlandersArtSans-Regular" w:hAnsi="FlandersArtSans-Regular"/>
          <w:sz w:val="20"/>
          <w:lang w:val="nl-NL"/>
        </w:rPr>
      </w:pPr>
    </w:p>
    <w:p w14:paraId="6ED37728" w14:textId="77777777" w:rsidR="00BB3A37" w:rsidRPr="003B20D5" w:rsidRDefault="00BB3A37" w:rsidP="00BB3A37">
      <w:pPr>
        <w:pStyle w:val="BodyText1"/>
        <w:spacing w:after="0"/>
        <w:rPr>
          <w:rFonts w:ascii="FlandersArtSans-Regular" w:hAnsi="FlandersArtSans-Regular"/>
          <w:color w:val="0070C0"/>
          <w:sz w:val="20"/>
          <w:szCs w:val="20"/>
        </w:rPr>
      </w:pPr>
      <w:r w:rsidRPr="00C774D6">
        <w:rPr>
          <w:rFonts w:ascii="FlandersArtSans-Regular" w:hAnsi="FlandersArtSans-Regular"/>
          <w:color w:val="auto"/>
          <w:sz w:val="20"/>
          <w:szCs w:val="20"/>
        </w:rPr>
        <w:t>De aanbestedende overheid merkt op dat volgende uitsluitingsgrond van toepassing is op</w:t>
      </w:r>
      <w:r>
        <w:rPr>
          <w:rFonts w:ascii="FlandersArtSans-Regular" w:hAnsi="FlandersArtSans-Regular"/>
          <w:color w:val="auto"/>
          <w:sz w:val="20"/>
          <w:szCs w:val="20"/>
        </w:rPr>
        <w:t xml:space="preserve"> </w:t>
      </w:r>
      <w:r w:rsidRPr="00B63B89">
        <w:rPr>
          <w:rFonts w:ascii="FlandersArtSans-Regular" w:hAnsi="FlandersArtSans-Regular"/>
          <w:color w:val="0070C0"/>
          <w:sz w:val="20"/>
          <w:szCs w:val="20"/>
        </w:rPr>
        <w:t>naam kandidaat</w:t>
      </w:r>
      <w:r>
        <w:rPr>
          <w:rFonts w:ascii="FlandersArtSans-Regular" w:hAnsi="FlandersArtSans-Regular"/>
          <w:color w:val="auto"/>
          <w:sz w:val="20"/>
          <w:szCs w:val="20"/>
        </w:rPr>
        <w:t>:</w:t>
      </w:r>
    </w:p>
    <w:p w14:paraId="418F3DA1" w14:textId="77777777" w:rsidR="00BB3A37" w:rsidRDefault="00BB3A37" w:rsidP="00BB3A37">
      <w:pPr>
        <w:pStyle w:val="BodyText1"/>
        <w:spacing w:after="0"/>
        <w:rPr>
          <w:rFonts w:ascii="FlandersArtSans-Regular" w:hAnsi="FlandersArtSans-Regular"/>
          <w:sz w:val="20"/>
        </w:rPr>
      </w:pPr>
      <w:r w:rsidRPr="00C774D6">
        <w:rPr>
          <w:rFonts w:ascii="FlandersArtSans-Regular" w:hAnsi="FlandersArtSans-Regular"/>
          <w:color w:val="0070C0"/>
          <w:sz w:val="20"/>
          <w:szCs w:val="20"/>
        </w:rPr>
        <w:t>vermeld uitsluitingsgrond + motiveer</w:t>
      </w:r>
    </w:p>
    <w:p w14:paraId="2F3C2C52" w14:textId="77777777" w:rsidR="00BB3A37" w:rsidRDefault="00BB3A37" w:rsidP="00BB3A37">
      <w:pPr>
        <w:pStyle w:val="BodyText1"/>
        <w:spacing w:after="0"/>
        <w:rPr>
          <w:rFonts w:ascii="FlandersArtSans-Regular" w:hAnsi="FlandersArtSans-Regular"/>
          <w:sz w:val="20"/>
        </w:rPr>
      </w:pPr>
    </w:p>
    <w:p w14:paraId="327D0FAB" w14:textId="77777777" w:rsidR="00BB3A37" w:rsidRDefault="00BB3A37" w:rsidP="00BB3A37">
      <w:pPr>
        <w:pStyle w:val="BodyText1"/>
        <w:spacing w:after="0"/>
        <w:rPr>
          <w:rFonts w:ascii="FlandersArtSans-Regular" w:hAnsi="FlandersArtSans-Regular"/>
          <w:i/>
          <w:sz w:val="20"/>
        </w:rPr>
      </w:pPr>
      <w:r w:rsidRPr="00AE4A86">
        <w:rPr>
          <w:rFonts w:ascii="FlandersArtSans-Regular" w:hAnsi="FlandersArtSans-Regular"/>
          <w:i/>
          <w:sz w:val="20"/>
          <w:highlight w:val="yellow"/>
        </w:rPr>
        <w:t>(corrigerende maatregelen:)</w:t>
      </w:r>
    </w:p>
    <w:p w14:paraId="02CEF0B6" w14:textId="77777777" w:rsidR="00BB3A37" w:rsidRPr="003B20D5" w:rsidRDefault="00BB3A37" w:rsidP="00BB3A37">
      <w:pPr>
        <w:pStyle w:val="BodyText1"/>
        <w:spacing w:after="0"/>
        <w:rPr>
          <w:rFonts w:ascii="FlandersArtSans-Regular" w:hAnsi="FlandersArtSans-Regular"/>
          <w:sz w:val="20"/>
        </w:rPr>
      </w:pPr>
      <w:r w:rsidRPr="00AE4A86">
        <w:rPr>
          <w:rFonts w:ascii="FlandersArtSans-Regular" w:hAnsi="FlandersArtSans-Regular"/>
          <w:i/>
          <w:sz w:val="20"/>
          <w:highlight w:val="yellow"/>
        </w:rPr>
        <w:t>(ofwel:)</w:t>
      </w:r>
      <w:r>
        <w:rPr>
          <w:rFonts w:ascii="FlandersArtSans-Regular" w:hAnsi="FlandersArtSans-Regular"/>
          <w:i/>
          <w:sz w:val="20"/>
        </w:rPr>
        <w:t xml:space="preserve"> </w:t>
      </w:r>
      <w:r>
        <w:rPr>
          <w:rFonts w:ascii="FlandersArtSans-Regular" w:hAnsi="FlandersArtSans-Regular"/>
          <w:sz w:val="20"/>
        </w:rPr>
        <w:t xml:space="preserve">De kandidaat doet hiervoor corrigerende maatregelen gelden en deze worden door de aanbestedende overheid aanvaardbaar bevonden. </w:t>
      </w:r>
      <w:r w:rsidRPr="00C774D6">
        <w:rPr>
          <w:rFonts w:ascii="FlandersArtSans-Regular" w:hAnsi="FlandersArtSans-Regular"/>
          <w:color w:val="0070C0"/>
          <w:sz w:val="20"/>
          <w:szCs w:val="20"/>
        </w:rPr>
        <w:t>+ motiveer</w:t>
      </w:r>
    </w:p>
    <w:p w14:paraId="57F52492" w14:textId="77777777" w:rsidR="00BB3A37" w:rsidRDefault="00BB3A37" w:rsidP="00BB3A37">
      <w:pPr>
        <w:pStyle w:val="BodyText1"/>
        <w:spacing w:after="0"/>
        <w:rPr>
          <w:rFonts w:ascii="FlandersArtSans-Regular" w:hAnsi="FlandersArtSans-Regular"/>
          <w:sz w:val="20"/>
        </w:rPr>
      </w:pPr>
      <w:r w:rsidRPr="00AE4A86">
        <w:rPr>
          <w:rFonts w:ascii="FlandersArtSans-Regular" w:hAnsi="FlandersArtSans-Regular"/>
          <w:i/>
          <w:sz w:val="20"/>
          <w:highlight w:val="yellow"/>
        </w:rPr>
        <w:t>(ofwel:)</w:t>
      </w:r>
      <w:r>
        <w:rPr>
          <w:rFonts w:ascii="FlandersArtSans-Regular" w:hAnsi="FlandersArtSans-Regular"/>
          <w:sz w:val="20"/>
        </w:rPr>
        <w:t xml:space="preserve"> De kandidaat doet hiervoor geen corrigerende maatregelen gelden.</w:t>
      </w:r>
    </w:p>
    <w:p w14:paraId="7288E68E" w14:textId="77777777" w:rsidR="00BB3A37" w:rsidRPr="003B20D5" w:rsidRDefault="00BB3A37" w:rsidP="00BB3A37">
      <w:pPr>
        <w:pStyle w:val="BodyText1"/>
        <w:spacing w:after="0"/>
        <w:rPr>
          <w:rFonts w:ascii="FlandersArtSans-Regular" w:hAnsi="FlandersArtSans-Regular"/>
          <w:sz w:val="20"/>
        </w:rPr>
      </w:pPr>
      <w:r w:rsidRPr="00AE4A86">
        <w:rPr>
          <w:rFonts w:ascii="FlandersArtSans-Regular" w:hAnsi="FlandersArtSans-Regular"/>
          <w:i/>
          <w:sz w:val="20"/>
          <w:highlight w:val="yellow"/>
        </w:rPr>
        <w:t>(ofwel:)</w:t>
      </w:r>
      <w:r>
        <w:rPr>
          <w:rFonts w:ascii="FlandersArtSans-Regular" w:hAnsi="FlandersArtSans-Regular"/>
          <w:sz w:val="20"/>
        </w:rPr>
        <w:t xml:space="preserve"> De kandidaat doet hiervoor</w:t>
      </w:r>
      <w:r w:rsidRPr="003B20D5">
        <w:rPr>
          <w:rFonts w:ascii="FlandersArtSans-Regular" w:hAnsi="FlandersArtSans-Regular"/>
          <w:sz w:val="20"/>
        </w:rPr>
        <w:t xml:space="preserve"> </w:t>
      </w:r>
      <w:r>
        <w:rPr>
          <w:rFonts w:ascii="FlandersArtSans-Regular" w:hAnsi="FlandersArtSans-Regular"/>
          <w:sz w:val="20"/>
        </w:rPr>
        <w:t xml:space="preserve">corrigerende maatregelen gelden, maar deze worden niet aanvaard door de aanbestedende overheid. </w:t>
      </w:r>
      <w:r w:rsidRPr="00C774D6">
        <w:rPr>
          <w:rFonts w:ascii="FlandersArtSans-Regular" w:hAnsi="FlandersArtSans-Regular"/>
          <w:color w:val="0070C0"/>
          <w:sz w:val="20"/>
          <w:szCs w:val="20"/>
        </w:rPr>
        <w:t>+ motiveer</w:t>
      </w:r>
    </w:p>
    <w:p w14:paraId="0901CD8D" w14:textId="77777777" w:rsidR="00BB3A37" w:rsidRDefault="00BB3A37" w:rsidP="00BB3A37">
      <w:pPr>
        <w:pStyle w:val="BodyText1"/>
        <w:spacing w:after="0"/>
        <w:rPr>
          <w:rFonts w:ascii="FlandersArtSans-Regular" w:hAnsi="FlandersArtSans-Regular"/>
          <w:sz w:val="20"/>
        </w:rPr>
      </w:pPr>
    </w:p>
    <w:p w14:paraId="3B89B48C" w14:textId="3A7772E7" w:rsidR="00BB3A37" w:rsidRPr="003D3C21" w:rsidRDefault="00BB3A37" w:rsidP="00BB3A37">
      <w:pPr>
        <w:pStyle w:val="BodyText1"/>
        <w:spacing w:after="0"/>
        <w:rPr>
          <w:rFonts w:ascii="FlandersArtSans-Regular" w:hAnsi="FlandersArtSans-Regular"/>
          <w:color w:val="auto"/>
          <w:sz w:val="20"/>
        </w:rPr>
      </w:pPr>
      <w:r w:rsidRPr="00484A05">
        <w:rPr>
          <w:rFonts w:ascii="FlandersArtSans-Regular" w:hAnsi="FlandersArtSans-Regular"/>
          <w:i/>
          <w:sz w:val="20"/>
          <w:highlight w:val="yellow"/>
        </w:rPr>
        <w:t>(besluit:)</w:t>
      </w:r>
      <w:r>
        <w:rPr>
          <w:rFonts w:ascii="FlandersArtSans-Regular" w:hAnsi="FlandersArtSans-Regular"/>
          <w:sz w:val="20"/>
        </w:rPr>
        <w:t xml:space="preserve"> De aanbestedende overheid beslist de kandidaat </w:t>
      </w:r>
      <w:r w:rsidRPr="00B63B89">
        <w:rPr>
          <w:rFonts w:ascii="FlandersArtSans-Regular" w:hAnsi="FlandersArtSans-Regular"/>
          <w:color w:val="0070C0"/>
          <w:sz w:val="20"/>
          <w:szCs w:val="20"/>
        </w:rPr>
        <w:t>naam kandidaat</w:t>
      </w:r>
      <w:r>
        <w:rPr>
          <w:rFonts w:ascii="FlandersArtSans-Regular" w:hAnsi="FlandersArtSans-Regular"/>
          <w:color w:val="0070C0"/>
          <w:sz w:val="20"/>
          <w:szCs w:val="20"/>
        </w:rPr>
        <w:t xml:space="preserve"> </w:t>
      </w:r>
      <w:r w:rsidRPr="00AE4A86">
        <w:rPr>
          <w:rFonts w:ascii="FlandersArtSans-Regular" w:hAnsi="FlandersArtSans-Regular"/>
          <w:color w:val="auto"/>
          <w:sz w:val="20"/>
          <w:szCs w:val="20"/>
        </w:rPr>
        <w:t>om</w:t>
      </w:r>
      <w:r>
        <w:rPr>
          <w:rFonts w:ascii="FlandersArtSans-Regular" w:hAnsi="FlandersArtSans-Regular"/>
          <w:color w:val="auto"/>
          <w:sz w:val="20"/>
          <w:szCs w:val="20"/>
        </w:rPr>
        <w:t xml:space="preserve"> </w:t>
      </w:r>
      <w:r w:rsidRPr="00AE4A86">
        <w:rPr>
          <w:rFonts w:ascii="FlandersArtSans-Regular" w:hAnsi="FlandersArtSans-Regular"/>
          <w:color w:val="auto"/>
          <w:sz w:val="20"/>
          <w:szCs w:val="20"/>
        </w:rPr>
        <w:t>de</w:t>
      </w:r>
      <w:r>
        <w:rPr>
          <w:rFonts w:ascii="FlandersArtSans-Regular" w:hAnsi="FlandersArtSans-Regular"/>
          <w:color w:val="auto"/>
          <w:sz w:val="20"/>
          <w:szCs w:val="20"/>
        </w:rPr>
        <w:t xml:space="preserve">ze reden </w:t>
      </w:r>
      <w:r w:rsidRPr="00AE4A86">
        <w:rPr>
          <w:rFonts w:ascii="FlandersArtSans-Regular" w:hAnsi="FlandersArtSans-Regular"/>
          <w:color w:val="0070C0"/>
          <w:sz w:val="20"/>
          <w:szCs w:val="20"/>
        </w:rPr>
        <w:t>(niet)</w:t>
      </w:r>
      <w:r>
        <w:rPr>
          <w:rFonts w:ascii="FlandersArtSans-Regular" w:hAnsi="FlandersArtSans-Regular"/>
          <w:color w:val="auto"/>
          <w:sz w:val="20"/>
          <w:szCs w:val="20"/>
        </w:rPr>
        <w:t xml:space="preserve"> uit te sluiten. </w:t>
      </w:r>
      <w:r w:rsidRPr="00C774D6">
        <w:rPr>
          <w:rFonts w:ascii="FlandersArtSans-Regular" w:hAnsi="FlandersArtSans-Regular"/>
          <w:color w:val="0070C0"/>
          <w:sz w:val="20"/>
          <w:szCs w:val="20"/>
        </w:rPr>
        <w:t>+ motiveer</w:t>
      </w:r>
    </w:p>
    <w:p w14:paraId="18A85AB4" w14:textId="0DAC6A8F" w:rsidR="00BB3A37" w:rsidRDefault="00BB3A37" w:rsidP="00BB3A37">
      <w:pPr>
        <w:pStyle w:val="BodyText1"/>
        <w:spacing w:after="0"/>
        <w:rPr>
          <w:rFonts w:ascii="FlandersArtSans-Regular" w:hAnsi="FlandersArtSans-Regular"/>
          <w:sz w:val="20"/>
          <w:szCs w:val="20"/>
          <w:lang w:val="nl-NL"/>
        </w:rPr>
      </w:pPr>
    </w:p>
    <w:p w14:paraId="2A80A826" w14:textId="24BF7620" w:rsidR="00BB3A37" w:rsidRDefault="00BB3A37">
      <w:pPr>
        <w:spacing w:after="200" w:line="276" w:lineRule="auto"/>
        <w:contextualSpacing w:val="0"/>
        <w:rPr>
          <w:rFonts w:ascii="FlandersArtSans-Regular" w:hAnsi="FlandersArtSans-Regular"/>
          <w:sz w:val="20"/>
          <w:szCs w:val="20"/>
          <w:lang w:val="nl-NL"/>
        </w:rPr>
      </w:pPr>
      <w:r>
        <w:rPr>
          <w:rFonts w:ascii="FlandersArtSans-Regular" w:hAnsi="FlandersArtSans-Regular"/>
          <w:sz w:val="20"/>
          <w:szCs w:val="20"/>
          <w:lang w:val="nl-NL"/>
        </w:rPr>
        <w:br w:type="page"/>
      </w:r>
    </w:p>
    <w:p w14:paraId="492DD15B" w14:textId="22681920" w:rsidR="00A90116" w:rsidRPr="00C774D6" w:rsidRDefault="00AE0882" w:rsidP="00A90116">
      <w:pPr>
        <w:pStyle w:val="Kop1"/>
        <w:keepLines w:val="0"/>
        <w:numPr>
          <w:ilvl w:val="0"/>
          <w:numId w:val="16"/>
        </w:numPr>
        <w:spacing w:before="240" w:after="60" w:line="240" w:lineRule="auto"/>
        <w:contextualSpacing w:val="0"/>
      </w:pPr>
      <w:r w:rsidRPr="00C774D6">
        <w:rPr>
          <w:caps w:val="0"/>
        </w:rPr>
        <w:lastRenderedPageBreak/>
        <w:t xml:space="preserve">BESLUIT </w:t>
      </w:r>
      <w:bookmarkEnd w:id="21"/>
      <w:r w:rsidR="009F088F">
        <w:t>SELECTIE</w:t>
      </w:r>
      <w:bookmarkEnd w:id="22"/>
    </w:p>
    <w:p w14:paraId="492DD15C" w14:textId="77777777" w:rsidR="00A90116" w:rsidRPr="00C774D6" w:rsidRDefault="00A90116" w:rsidP="00A90116">
      <w:pPr>
        <w:tabs>
          <w:tab w:val="left" w:pos="6015"/>
        </w:tabs>
        <w:rPr>
          <w:rFonts w:ascii="FlandersArtSans-Regular" w:hAnsi="FlandersArtSans-Regular" w:cs="Arial"/>
          <w:highlight w:val="yellow"/>
        </w:rPr>
      </w:pPr>
    </w:p>
    <w:p w14:paraId="26177866" w14:textId="703C9369" w:rsidR="00001822" w:rsidRDefault="00001822" w:rsidP="00A90116">
      <w:pPr>
        <w:ind w:right="-652"/>
        <w:rPr>
          <w:rFonts w:ascii="FlandersArtSans-Regular" w:hAnsi="FlandersArtSans-Regular"/>
          <w:color w:val="0070C0"/>
          <w:sz w:val="20"/>
          <w:szCs w:val="20"/>
        </w:rPr>
      </w:pPr>
      <w:bookmarkStart w:id="24" w:name="_Hlk509317251"/>
      <w:r>
        <w:rPr>
          <w:rFonts w:ascii="FlandersArtSans-Regular" w:hAnsi="FlandersArtSans-Regular" w:cs="Arial"/>
          <w:sz w:val="20"/>
          <w:szCs w:val="20"/>
        </w:rPr>
        <w:t xml:space="preserve">Onontvankelijk: </w:t>
      </w:r>
      <w:r w:rsidRPr="00D65E87">
        <w:rPr>
          <w:rFonts w:ascii="FlandersArtSans-Regular" w:hAnsi="FlandersArtSans-Regular"/>
          <w:color w:val="0070C0"/>
          <w:sz w:val="20"/>
          <w:szCs w:val="20"/>
        </w:rPr>
        <w:t xml:space="preserve">naam </w:t>
      </w:r>
      <w:r>
        <w:rPr>
          <w:rFonts w:ascii="FlandersArtSans-Regular" w:hAnsi="FlandersArtSans-Regular"/>
          <w:color w:val="0070C0"/>
          <w:sz w:val="20"/>
          <w:szCs w:val="20"/>
        </w:rPr>
        <w:t>kandidaat</w:t>
      </w:r>
      <w:r w:rsidRPr="00D65E87">
        <w:rPr>
          <w:rFonts w:ascii="FlandersArtSans-Regular" w:hAnsi="FlandersArtSans-Regular"/>
          <w:color w:val="0070C0"/>
          <w:sz w:val="20"/>
          <w:szCs w:val="20"/>
        </w:rPr>
        <w:t>.</w:t>
      </w:r>
    </w:p>
    <w:p w14:paraId="5EF025E5" w14:textId="77777777" w:rsidR="00001822" w:rsidRDefault="00001822" w:rsidP="00A90116">
      <w:pPr>
        <w:ind w:right="-652"/>
        <w:rPr>
          <w:rFonts w:ascii="FlandersArtSans-Regular" w:hAnsi="FlandersArtSans-Regular" w:cs="Arial"/>
          <w:sz w:val="20"/>
          <w:szCs w:val="20"/>
        </w:rPr>
      </w:pPr>
    </w:p>
    <w:p w14:paraId="492DD15D" w14:textId="4C52F896" w:rsidR="00A90116" w:rsidRPr="00D65E87" w:rsidRDefault="00A90116" w:rsidP="00A90116">
      <w:pPr>
        <w:ind w:right="-652"/>
        <w:rPr>
          <w:rFonts w:ascii="FlandersArtSans-Regular" w:hAnsi="FlandersArtSans-Regular" w:cs="Arial"/>
          <w:sz w:val="20"/>
          <w:szCs w:val="20"/>
        </w:rPr>
      </w:pPr>
      <w:r w:rsidRPr="00D65E87">
        <w:rPr>
          <w:rFonts w:ascii="FlandersArtSans-Regular" w:hAnsi="FlandersArtSans-Regular" w:cs="Arial"/>
          <w:sz w:val="20"/>
          <w:szCs w:val="20"/>
        </w:rPr>
        <w:t>Niet-geselecteerd of uitgesloten</w:t>
      </w:r>
      <w:bookmarkEnd w:id="24"/>
      <w:r w:rsidRPr="00D65E87">
        <w:rPr>
          <w:rFonts w:ascii="FlandersArtSans-Regular" w:hAnsi="FlandersArtSans-Regular" w:cs="Arial"/>
          <w:sz w:val="20"/>
          <w:szCs w:val="20"/>
        </w:rPr>
        <w:t xml:space="preserve">: </w:t>
      </w:r>
      <w:r w:rsidRPr="00D65E87">
        <w:rPr>
          <w:rFonts w:ascii="FlandersArtSans-Regular" w:hAnsi="FlandersArtSans-Regular"/>
          <w:color w:val="0070C0"/>
          <w:sz w:val="20"/>
          <w:szCs w:val="20"/>
        </w:rPr>
        <w:t xml:space="preserve">naam </w:t>
      </w:r>
      <w:r w:rsidR="009F088F">
        <w:rPr>
          <w:rFonts w:ascii="FlandersArtSans-Regular" w:hAnsi="FlandersArtSans-Regular"/>
          <w:color w:val="0070C0"/>
          <w:sz w:val="20"/>
          <w:szCs w:val="20"/>
        </w:rPr>
        <w:t>kandidaat</w:t>
      </w:r>
      <w:r w:rsidRPr="00D65E87">
        <w:rPr>
          <w:rFonts w:ascii="FlandersArtSans-Regular" w:hAnsi="FlandersArtSans-Regular"/>
          <w:color w:val="0070C0"/>
          <w:sz w:val="20"/>
          <w:szCs w:val="20"/>
        </w:rPr>
        <w:t xml:space="preserve">. </w:t>
      </w:r>
    </w:p>
    <w:p w14:paraId="492DD15E" w14:textId="77777777" w:rsidR="00A90116" w:rsidRPr="00D65E87" w:rsidRDefault="00A90116" w:rsidP="00A90116">
      <w:pPr>
        <w:tabs>
          <w:tab w:val="left" w:pos="6015"/>
        </w:tabs>
        <w:rPr>
          <w:rFonts w:ascii="FlandersArtSans-Regular" w:hAnsi="FlandersArtSans-Regular" w:cs="Arial"/>
          <w:sz w:val="20"/>
          <w:szCs w:val="20"/>
        </w:rPr>
      </w:pPr>
    </w:p>
    <w:p w14:paraId="17962FA9" w14:textId="30252414" w:rsidR="00D943C1" w:rsidRDefault="00D943C1" w:rsidP="009F088F">
      <w:pPr>
        <w:ind w:right="-652"/>
        <w:rPr>
          <w:rFonts w:ascii="FlandersArtSans-Regular" w:hAnsi="FlandersArtSans-Regular"/>
          <w:sz w:val="20"/>
          <w:szCs w:val="20"/>
        </w:rPr>
      </w:pPr>
      <w:r w:rsidRPr="00D943C1">
        <w:rPr>
          <w:rFonts w:ascii="FlandersArtSans-Regular" w:hAnsi="FlandersArtSans-Regular"/>
          <w:i/>
          <w:sz w:val="20"/>
          <w:szCs w:val="20"/>
          <w:highlight w:val="yellow"/>
        </w:rPr>
        <w:t>(enkel bij selectiebeperking)</w:t>
      </w:r>
      <w:r>
        <w:rPr>
          <w:rFonts w:ascii="FlandersArtSans-Regular" w:hAnsi="FlandersArtSans-Regular"/>
          <w:i/>
          <w:sz w:val="20"/>
          <w:szCs w:val="20"/>
        </w:rPr>
        <w:t xml:space="preserve"> </w:t>
      </w:r>
      <w:r>
        <w:rPr>
          <w:rFonts w:ascii="FlandersArtSans-Regular" w:hAnsi="FlandersArtSans-Regular"/>
          <w:sz w:val="20"/>
          <w:szCs w:val="20"/>
        </w:rPr>
        <w:t xml:space="preserve">Kandidaten die op basis van de selectiebeperking niet geselecteerd worden: </w:t>
      </w:r>
      <w:r w:rsidRPr="00D65E87">
        <w:rPr>
          <w:rFonts w:ascii="FlandersArtSans-Regular" w:hAnsi="FlandersArtSans-Regular"/>
          <w:color w:val="0070C0"/>
          <w:sz w:val="20"/>
          <w:szCs w:val="20"/>
        </w:rPr>
        <w:t xml:space="preserve">naam </w:t>
      </w:r>
      <w:r>
        <w:rPr>
          <w:rFonts w:ascii="FlandersArtSans-Regular" w:hAnsi="FlandersArtSans-Regular"/>
          <w:color w:val="0070C0"/>
          <w:sz w:val="20"/>
          <w:szCs w:val="20"/>
        </w:rPr>
        <w:t>kandidaat</w:t>
      </w:r>
      <w:r w:rsidRPr="00D65E87">
        <w:rPr>
          <w:rFonts w:ascii="FlandersArtSans-Regular" w:hAnsi="FlandersArtSans-Regular"/>
          <w:color w:val="0070C0"/>
          <w:sz w:val="20"/>
          <w:szCs w:val="20"/>
        </w:rPr>
        <w:t>.</w:t>
      </w:r>
    </w:p>
    <w:p w14:paraId="14076B9C" w14:textId="77777777" w:rsidR="00D943C1" w:rsidRDefault="00D943C1" w:rsidP="009F088F">
      <w:pPr>
        <w:ind w:right="-652"/>
        <w:rPr>
          <w:rFonts w:ascii="FlandersArtSans-Regular" w:hAnsi="FlandersArtSans-Regular"/>
          <w:sz w:val="20"/>
          <w:szCs w:val="20"/>
        </w:rPr>
      </w:pPr>
    </w:p>
    <w:p w14:paraId="4625F3EA" w14:textId="5BC45FA5" w:rsidR="009F088F" w:rsidRPr="00D65E87" w:rsidRDefault="009F088F" w:rsidP="009F088F">
      <w:pPr>
        <w:ind w:right="-652"/>
        <w:rPr>
          <w:rFonts w:ascii="FlandersArtSans-Regular" w:hAnsi="FlandersArtSans-Regular" w:cs="Arial"/>
          <w:sz w:val="20"/>
          <w:szCs w:val="20"/>
        </w:rPr>
      </w:pPr>
      <w:r w:rsidRPr="009F088F">
        <w:rPr>
          <w:rFonts w:ascii="FlandersArtSans-Regular" w:hAnsi="FlandersArtSans-Regular"/>
          <w:sz w:val="20"/>
          <w:szCs w:val="20"/>
        </w:rPr>
        <w:t>Geselecteerde kandidaten:</w:t>
      </w:r>
      <w:r>
        <w:rPr>
          <w:rFonts w:ascii="FlandersArtSans-Regular" w:hAnsi="FlandersArtSans-Regular"/>
          <w:b/>
          <w:sz w:val="20"/>
          <w:szCs w:val="20"/>
        </w:rPr>
        <w:t xml:space="preserve"> </w:t>
      </w:r>
      <w:r w:rsidRPr="00D65E87">
        <w:rPr>
          <w:rFonts w:ascii="FlandersArtSans-Regular" w:hAnsi="FlandersArtSans-Regular"/>
          <w:color w:val="0070C0"/>
          <w:sz w:val="20"/>
          <w:szCs w:val="20"/>
        </w:rPr>
        <w:t xml:space="preserve">naam </w:t>
      </w:r>
      <w:r>
        <w:rPr>
          <w:rFonts w:ascii="FlandersArtSans-Regular" w:hAnsi="FlandersArtSans-Regular"/>
          <w:color w:val="0070C0"/>
          <w:sz w:val="20"/>
          <w:szCs w:val="20"/>
        </w:rPr>
        <w:t>kandidaat</w:t>
      </w:r>
      <w:r w:rsidRPr="00D65E87">
        <w:rPr>
          <w:rFonts w:ascii="FlandersArtSans-Regular" w:hAnsi="FlandersArtSans-Regular"/>
          <w:color w:val="0070C0"/>
          <w:sz w:val="20"/>
          <w:szCs w:val="20"/>
        </w:rPr>
        <w:t xml:space="preserve">. </w:t>
      </w:r>
    </w:p>
    <w:p w14:paraId="492DD16B" w14:textId="123429B3" w:rsidR="00A90116" w:rsidRPr="00D65E87" w:rsidRDefault="00A90116" w:rsidP="00A90116">
      <w:pPr>
        <w:pStyle w:val="Default"/>
        <w:ind w:left="1418" w:hanging="1418"/>
        <w:rPr>
          <w:rFonts w:ascii="FlandersArtSans-Regular" w:hAnsi="FlandersArtSans-Regular"/>
          <w:b/>
          <w:sz w:val="20"/>
          <w:szCs w:val="20"/>
        </w:rPr>
      </w:pPr>
    </w:p>
    <w:p w14:paraId="492DD16C" w14:textId="77777777" w:rsidR="00A90116" w:rsidRPr="00D65E87" w:rsidRDefault="00A90116" w:rsidP="00A90116">
      <w:pPr>
        <w:pStyle w:val="Default"/>
        <w:ind w:left="1418" w:hanging="1418"/>
        <w:rPr>
          <w:rFonts w:ascii="FlandersArtSans-Regular" w:hAnsi="FlandersArtSans-Regular"/>
          <w:b/>
          <w:i/>
          <w:iCs/>
          <w:color w:val="0070C0"/>
          <w:sz w:val="20"/>
          <w:szCs w:val="20"/>
        </w:rPr>
      </w:pPr>
    </w:p>
    <w:p w14:paraId="492DD16D" w14:textId="77777777" w:rsidR="00A90116" w:rsidRPr="00D65E87" w:rsidRDefault="00A90116" w:rsidP="00A90116">
      <w:pPr>
        <w:pStyle w:val="Default"/>
        <w:ind w:left="1418" w:hanging="1418"/>
        <w:rPr>
          <w:rFonts w:ascii="FlandersArtSans-Regular" w:hAnsi="FlandersArtSans-Regular"/>
          <w:b/>
          <w:i/>
          <w:iCs/>
          <w:color w:val="0070C0"/>
          <w:sz w:val="20"/>
          <w:szCs w:val="20"/>
        </w:rPr>
      </w:pPr>
    </w:p>
    <w:p w14:paraId="492DD16E" w14:textId="77777777" w:rsidR="00A90116" w:rsidRPr="00D65E87" w:rsidRDefault="00A90116" w:rsidP="00A90116">
      <w:pPr>
        <w:tabs>
          <w:tab w:val="left" w:pos="6015"/>
        </w:tabs>
        <w:rPr>
          <w:rFonts w:ascii="FlandersArtSans-Regular" w:hAnsi="FlandersArtSans-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90116" w:rsidRPr="00D65E87" w14:paraId="492DD173" w14:textId="77777777" w:rsidTr="00EB2DA6">
        <w:tc>
          <w:tcPr>
            <w:tcW w:w="3070" w:type="dxa"/>
            <w:shd w:val="clear" w:color="auto" w:fill="auto"/>
          </w:tcPr>
          <w:p w14:paraId="492DD16F" w14:textId="77777777" w:rsidR="00A90116" w:rsidRPr="00D65E87" w:rsidRDefault="00A90116" w:rsidP="00EB2DA6">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 xml:space="preserve">te Brussel, op </w:t>
            </w:r>
            <w:r w:rsidRPr="00D65E87">
              <w:rPr>
                <w:rFonts w:ascii="FlandersArtSans-Regular" w:hAnsi="FlandersArtSans-Regular" w:cs="Arial"/>
                <w:color w:val="0070C0"/>
                <w:sz w:val="20"/>
                <w:szCs w:val="20"/>
              </w:rPr>
              <w:t xml:space="preserve">datum </w:t>
            </w:r>
          </w:p>
          <w:p w14:paraId="492DD170" w14:textId="77777777" w:rsidR="00A90116" w:rsidRPr="00D65E87" w:rsidRDefault="00A90116" w:rsidP="00EB2DA6">
            <w:pPr>
              <w:tabs>
                <w:tab w:val="left" w:pos="6015"/>
              </w:tabs>
              <w:rPr>
                <w:rFonts w:ascii="FlandersArtSans-Regular" w:hAnsi="FlandersArtSans-Regular" w:cs="Arial"/>
                <w:sz w:val="20"/>
                <w:szCs w:val="20"/>
              </w:rPr>
            </w:pPr>
          </w:p>
        </w:tc>
        <w:tc>
          <w:tcPr>
            <w:tcW w:w="3071" w:type="dxa"/>
            <w:shd w:val="clear" w:color="auto" w:fill="auto"/>
          </w:tcPr>
          <w:p w14:paraId="492DD171" w14:textId="77777777" w:rsidR="00A90116" w:rsidRPr="00D65E87" w:rsidRDefault="00A90116" w:rsidP="00EB2DA6">
            <w:pPr>
              <w:tabs>
                <w:tab w:val="left" w:pos="6015"/>
              </w:tabs>
              <w:rPr>
                <w:rFonts w:ascii="FlandersArtSans-Regular" w:hAnsi="FlandersArtSans-Regular" w:cs="Arial"/>
                <w:sz w:val="20"/>
                <w:szCs w:val="20"/>
              </w:rPr>
            </w:pPr>
          </w:p>
        </w:tc>
        <w:tc>
          <w:tcPr>
            <w:tcW w:w="3071" w:type="dxa"/>
            <w:shd w:val="clear" w:color="auto" w:fill="auto"/>
          </w:tcPr>
          <w:p w14:paraId="492DD172" w14:textId="77777777" w:rsidR="00A90116" w:rsidRPr="00D65E87" w:rsidRDefault="00A90116" w:rsidP="00EB2DA6">
            <w:pPr>
              <w:tabs>
                <w:tab w:val="left" w:pos="6015"/>
              </w:tabs>
              <w:rPr>
                <w:rFonts w:ascii="FlandersArtSans-Regular" w:hAnsi="FlandersArtSans-Regular" w:cs="Arial"/>
                <w:sz w:val="20"/>
                <w:szCs w:val="20"/>
              </w:rPr>
            </w:pPr>
          </w:p>
        </w:tc>
      </w:tr>
      <w:tr w:rsidR="00A90116" w:rsidRPr="00376F8E" w14:paraId="492DD193" w14:textId="77777777" w:rsidTr="00EB2DA6">
        <w:trPr>
          <w:trHeight w:val="4167"/>
        </w:trPr>
        <w:tc>
          <w:tcPr>
            <w:tcW w:w="3070" w:type="dxa"/>
            <w:shd w:val="clear" w:color="auto" w:fill="auto"/>
          </w:tcPr>
          <w:p w14:paraId="492DD174" w14:textId="77777777" w:rsidR="00A90116" w:rsidRPr="00376F8E" w:rsidRDefault="00A90116" w:rsidP="00EB2DA6">
            <w:pPr>
              <w:rPr>
                <w:rFonts w:ascii="FlandersArtSans-Regular" w:hAnsi="FlandersArtSans-Regular" w:cs="Arial"/>
                <w:i/>
                <w:iCs/>
                <w:sz w:val="18"/>
                <w:szCs w:val="18"/>
              </w:rPr>
            </w:pPr>
            <w:r w:rsidRPr="00376F8E">
              <w:rPr>
                <w:rFonts w:ascii="FlandersArtSans-Regular" w:hAnsi="FlandersArtSans-Regular" w:cs="Arial"/>
                <w:i/>
                <w:iCs/>
                <w:sz w:val="18"/>
                <w:szCs w:val="18"/>
              </w:rPr>
              <w:t xml:space="preserve">Opgemaakt door: </w:t>
            </w:r>
          </w:p>
          <w:p w14:paraId="492DD175" w14:textId="77777777" w:rsidR="00A90116" w:rsidRPr="00376F8E" w:rsidRDefault="00A90116" w:rsidP="00EB2DA6">
            <w:pPr>
              <w:rPr>
                <w:rFonts w:ascii="FlandersArtSans-Regular" w:hAnsi="FlandersArtSans-Regular" w:cs="Arial"/>
                <w:i/>
                <w:iCs/>
                <w:sz w:val="18"/>
                <w:szCs w:val="18"/>
              </w:rPr>
            </w:pPr>
            <w:r w:rsidRPr="001848A3">
              <w:rPr>
                <w:rFonts w:ascii="FlandersArtSans-Regular" w:hAnsi="FlandersArtSans-Regular" w:cs="Arial"/>
                <w:i/>
                <w:iCs/>
                <w:sz w:val="18"/>
                <w:szCs w:val="18"/>
                <w:highlight w:val="yellow"/>
              </w:rPr>
              <w:t>(titel)</w:t>
            </w:r>
          </w:p>
          <w:p w14:paraId="492DD176" w14:textId="77777777" w:rsidR="00A90116" w:rsidRPr="00376F8E" w:rsidRDefault="00A90116" w:rsidP="00EB2DA6">
            <w:pPr>
              <w:tabs>
                <w:tab w:val="left" w:pos="6015"/>
              </w:tabs>
              <w:rPr>
                <w:rFonts w:ascii="FlandersArtSans-Regular" w:hAnsi="FlandersArtSans-Regular" w:cs="Arial"/>
                <w:sz w:val="18"/>
                <w:szCs w:val="18"/>
              </w:rPr>
            </w:pPr>
          </w:p>
          <w:p w14:paraId="492DD177" w14:textId="77777777" w:rsidR="00A90116" w:rsidRPr="00376F8E" w:rsidRDefault="00A90116" w:rsidP="00EB2DA6">
            <w:pPr>
              <w:tabs>
                <w:tab w:val="left" w:pos="6015"/>
              </w:tabs>
              <w:rPr>
                <w:rFonts w:ascii="FlandersArtSans-Regular" w:hAnsi="FlandersArtSans-Regular" w:cs="Arial"/>
                <w:sz w:val="18"/>
                <w:szCs w:val="18"/>
              </w:rPr>
            </w:pPr>
          </w:p>
          <w:p w14:paraId="492DD178" w14:textId="77777777" w:rsidR="00A90116" w:rsidRPr="00376F8E" w:rsidRDefault="00A90116" w:rsidP="00EB2DA6">
            <w:pPr>
              <w:tabs>
                <w:tab w:val="left" w:pos="6015"/>
              </w:tabs>
              <w:rPr>
                <w:rFonts w:ascii="FlandersArtSans-Regular" w:hAnsi="FlandersArtSans-Regular" w:cs="Arial"/>
                <w:sz w:val="18"/>
                <w:szCs w:val="18"/>
              </w:rPr>
            </w:pPr>
          </w:p>
          <w:p w14:paraId="492DD179" w14:textId="77777777" w:rsidR="00A90116" w:rsidRPr="00376F8E" w:rsidRDefault="00A90116" w:rsidP="00EB2DA6">
            <w:pPr>
              <w:tabs>
                <w:tab w:val="left" w:pos="6015"/>
              </w:tabs>
              <w:rPr>
                <w:rFonts w:ascii="FlandersArtSans-Regular" w:hAnsi="FlandersArtSans-Regular" w:cs="Arial"/>
                <w:sz w:val="18"/>
                <w:szCs w:val="18"/>
              </w:rPr>
            </w:pPr>
          </w:p>
          <w:p w14:paraId="492DD17A" w14:textId="77777777" w:rsidR="00A90116" w:rsidRPr="00376F8E" w:rsidRDefault="00A90116" w:rsidP="00EB2DA6">
            <w:pPr>
              <w:tabs>
                <w:tab w:val="left" w:pos="6015"/>
              </w:tabs>
              <w:rPr>
                <w:rFonts w:ascii="FlandersArtSans-Regular" w:hAnsi="FlandersArtSans-Regular" w:cs="Arial"/>
                <w:sz w:val="18"/>
                <w:szCs w:val="18"/>
              </w:rPr>
            </w:pPr>
          </w:p>
          <w:p w14:paraId="492DD17B" w14:textId="77777777" w:rsidR="00A90116" w:rsidRPr="00376F8E" w:rsidRDefault="00A90116" w:rsidP="00EB2DA6">
            <w:pPr>
              <w:tabs>
                <w:tab w:val="left" w:pos="6015"/>
              </w:tabs>
              <w:rPr>
                <w:rFonts w:ascii="FlandersArtSans-Regular" w:hAnsi="FlandersArtSans-Regular" w:cs="Arial"/>
                <w:sz w:val="18"/>
                <w:szCs w:val="18"/>
              </w:rPr>
            </w:pPr>
          </w:p>
          <w:p w14:paraId="492DD17C" w14:textId="77777777" w:rsidR="00A90116" w:rsidRPr="00376F8E" w:rsidRDefault="00A90116" w:rsidP="00EB2DA6">
            <w:pPr>
              <w:tabs>
                <w:tab w:val="left" w:pos="6015"/>
              </w:tabs>
              <w:rPr>
                <w:rFonts w:ascii="FlandersArtSans-Regular" w:hAnsi="FlandersArtSans-Regular" w:cs="Arial"/>
                <w:sz w:val="18"/>
                <w:szCs w:val="18"/>
              </w:rPr>
            </w:pPr>
          </w:p>
          <w:p w14:paraId="492DD17D" w14:textId="77777777" w:rsidR="00A90116" w:rsidRPr="00376F8E" w:rsidRDefault="00A90116" w:rsidP="00EB2DA6">
            <w:pPr>
              <w:tabs>
                <w:tab w:val="left" w:pos="6015"/>
              </w:tabs>
              <w:rPr>
                <w:rFonts w:ascii="FlandersArtSans-Regular" w:hAnsi="FlandersArtSans-Regular" w:cs="Arial"/>
                <w:sz w:val="18"/>
                <w:szCs w:val="18"/>
              </w:rPr>
            </w:pPr>
          </w:p>
          <w:p w14:paraId="492DD17E" w14:textId="77777777" w:rsidR="00A90116" w:rsidRPr="00376F8E" w:rsidRDefault="00A90116" w:rsidP="00EB2DA6">
            <w:pPr>
              <w:tabs>
                <w:tab w:val="left" w:pos="6015"/>
              </w:tabs>
              <w:rPr>
                <w:rFonts w:ascii="FlandersArtSans-Regular" w:hAnsi="FlandersArtSans-Regular" w:cs="Arial"/>
                <w:sz w:val="18"/>
                <w:szCs w:val="18"/>
              </w:rPr>
            </w:pPr>
          </w:p>
          <w:p w14:paraId="492DD17F" w14:textId="77777777" w:rsidR="00A90116" w:rsidRPr="00376F8E" w:rsidRDefault="00A90116" w:rsidP="00EB2DA6">
            <w:pPr>
              <w:tabs>
                <w:tab w:val="left" w:pos="6015"/>
              </w:tabs>
              <w:rPr>
                <w:rFonts w:ascii="FlandersArtSans-Regular" w:hAnsi="FlandersArtSans-Regular" w:cs="Arial"/>
                <w:sz w:val="18"/>
                <w:szCs w:val="18"/>
              </w:rPr>
            </w:pPr>
          </w:p>
          <w:p w14:paraId="492DD180" w14:textId="77777777" w:rsidR="00A90116" w:rsidRPr="00376F8E" w:rsidRDefault="00A90116" w:rsidP="00EB2DA6">
            <w:pPr>
              <w:tabs>
                <w:tab w:val="left" w:pos="6015"/>
              </w:tabs>
              <w:rPr>
                <w:rFonts w:ascii="FlandersArtSans-Regular" w:hAnsi="FlandersArtSans-Regular" w:cs="Arial"/>
                <w:sz w:val="18"/>
                <w:szCs w:val="18"/>
              </w:rPr>
            </w:pPr>
          </w:p>
          <w:p w14:paraId="492DD181" w14:textId="77777777" w:rsidR="00A90116" w:rsidRPr="00376F8E" w:rsidRDefault="00A90116" w:rsidP="00EB2DA6">
            <w:pPr>
              <w:tabs>
                <w:tab w:val="left" w:pos="6015"/>
              </w:tabs>
              <w:rPr>
                <w:rFonts w:ascii="FlandersArtSans-Regular" w:hAnsi="FlandersArtSans-Regular" w:cs="Arial"/>
                <w:sz w:val="18"/>
                <w:szCs w:val="18"/>
              </w:rPr>
            </w:pPr>
          </w:p>
          <w:p w14:paraId="492DD182" w14:textId="77777777" w:rsidR="00A90116" w:rsidRPr="00376F8E" w:rsidRDefault="00A90116" w:rsidP="00EB2DA6">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c>
          <w:tcPr>
            <w:tcW w:w="3071" w:type="dxa"/>
            <w:shd w:val="clear" w:color="auto" w:fill="auto"/>
          </w:tcPr>
          <w:p w14:paraId="492DD183" w14:textId="77777777" w:rsidR="00A90116" w:rsidRPr="00376F8E" w:rsidRDefault="00A90116" w:rsidP="00EB2DA6">
            <w:pPr>
              <w:tabs>
                <w:tab w:val="left" w:pos="6015"/>
              </w:tabs>
              <w:rPr>
                <w:rFonts w:ascii="FlandersArtSans-Regular" w:hAnsi="FlandersArtSans-Regular" w:cs="Arial"/>
                <w:sz w:val="18"/>
                <w:szCs w:val="18"/>
              </w:rPr>
            </w:pPr>
          </w:p>
        </w:tc>
        <w:tc>
          <w:tcPr>
            <w:tcW w:w="3071" w:type="dxa"/>
            <w:shd w:val="clear" w:color="auto" w:fill="auto"/>
          </w:tcPr>
          <w:p w14:paraId="492DD184" w14:textId="77777777" w:rsidR="00A90116" w:rsidRPr="00376F8E" w:rsidRDefault="00A90116" w:rsidP="00EB2DA6">
            <w:pPr>
              <w:tabs>
                <w:tab w:val="left" w:pos="6015"/>
              </w:tabs>
              <w:rPr>
                <w:rFonts w:ascii="FlandersArtSans-Regular" w:hAnsi="FlandersArtSans-Regular" w:cs="Arial"/>
                <w:i/>
                <w:iCs/>
                <w:sz w:val="18"/>
                <w:szCs w:val="18"/>
                <w:highlight w:val="yellow"/>
              </w:rPr>
            </w:pPr>
            <w:r w:rsidRPr="00376F8E">
              <w:rPr>
                <w:rFonts w:ascii="FlandersArtSans-Regular" w:hAnsi="FlandersArtSans-Regular" w:cs="Arial"/>
                <w:i/>
                <w:iCs/>
                <w:sz w:val="18"/>
                <w:szCs w:val="18"/>
                <w:highlight w:val="yellow"/>
              </w:rPr>
              <w:t xml:space="preserve">Nagekeken door: </w:t>
            </w:r>
          </w:p>
          <w:p w14:paraId="492DD185" w14:textId="77777777" w:rsidR="00A90116" w:rsidRPr="00376F8E" w:rsidRDefault="00A90116" w:rsidP="00EB2DA6">
            <w:pPr>
              <w:tabs>
                <w:tab w:val="left" w:pos="6015"/>
              </w:tabs>
              <w:rPr>
                <w:rFonts w:ascii="FlandersArtSans-Regular" w:hAnsi="FlandersArtSans-Regular" w:cs="Arial"/>
                <w:i/>
                <w:iCs/>
                <w:sz w:val="18"/>
                <w:szCs w:val="18"/>
                <w:highlight w:val="yellow"/>
              </w:rPr>
            </w:pPr>
            <w:r>
              <w:rPr>
                <w:rFonts w:ascii="FlandersArtSans-Regular" w:hAnsi="FlandersArtSans-Regular" w:cs="Arial"/>
                <w:i/>
                <w:iCs/>
                <w:sz w:val="18"/>
                <w:szCs w:val="18"/>
                <w:highlight w:val="yellow"/>
              </w:rPr>
              <w:t>(titel)</w:t>
            </w:r>
          </w:p>
          <w:p w14:paraId="492DD186"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7"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8"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9"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A"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B"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C"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D"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E"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8F"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90" w14:textId="77777777" w:rsidR="00A90116" w:rsidRPr="00376F8E" w:rsidRDefault="00A90116" w:rsidP="00EB2DA6">
            <w:pPr>
              <w:tabs>
                <w:tab w:val="left" w:pos="6015"/>
              </w:tabs>
              <w:rPr>
                <w:rFonts w:ascii="FlandersArtSans-Regular" w:hAnsi="FlandersArtSans-Regular" w:cs="Arial"/>
                <w:i/>
                <w:iCs/>
                <w:sz w:val="18"/>
                <w:szCs w:val="18"/>
                <w:highlight w:val="yellow"/>
              </w:rPr>
            </w:pPr>
          </w:p>
          <w:p w14:paraId="492DD191" w14:textId="77777777" w:rsidR="00A90116" w:rsidRPr="00376F8E" w:rsidRDefault="00A90116" w:rsidP="00EB2DA6">
            <w:pPr>
              <w:tabs>
                <w:tab w:val="left" w:pos="6015"/>
              </w:tabs>
              <w:rPr>
                <w:rFonts w:ascii="FlandersArtSans-Regular" w:hAnsi="FlandersArtSans-Regular" w:cs="Arial"/>
                <w:iCs/>
                <w:sz w:val="18"/>
                <w:szCs w:val="18"/>
                <w:highlight w:val="yellow"/>
              </w:rPr>
            </w:pPr>
          </w:p>
          <w:p w14:paraId="492DD192" w14:textId="77777777" w:rsidR="00A90116" w:rsidRPr="00376F8E" w:rsidRDefault="00A90116" w:rsidP="00EB2DA6">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r>
    </w:tbl>
    <w:p w14:paraId="091528EB" w14:textId="77777777" w:rsidR="009F088F" w:rsidRPr="00BC62BD" w:rsidRDefault="009F088F" w:rsidP="007A086F">
      <w:pPr>
        <w:spacing w:after="200" w:line="276" w:lineRule="auto"/>
        <w:contextualSpacing w:val="0"/>
        <w:rPr>
          <w:lang w:val="nl-NL"/>
        </w:rPr>
      </w:pPr>
    </w:p>
    <w:sectPr w:rsidR="009F088F" w:rsidRPr="00BC62BD" w:rsidSect="00720867">
      <w:footerReference w:type="even" r:id="rId19"/>
      <w:footerReference w:type="default" r:id="rId20"/>
      <w:headerReference w:type="first" r:id="rId21"/>
      <w:footerReference w:type="first" r:id="rId22"/>
      <w:type w:val="continuous"/>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80241" w14:textId="77777777" w:rsidR="00B41AEA" w:rsidRDefault="00B41AEA" w:rsidP="00F11703">
      <w:r>
        <w:separator/>
      </w:r>
    </w:p>
    <w:p w14:paraId="4C7B3FB2" w14:textId="77777777" w:rsidR="00B41AEA" w:rsidRDefault="00B41AEA"/>
  </w:endnote>
  <w:endnote w:type="continuationSeparator" w:id="0">
    <w:p w14:paraId="60261CDD" w14:textId="77777777" w:rsidR="00B41AEA" w:rsidRDefault="00B41AEA" w:rsidP="00F11703">
      <w:r>
        <w:continuationSeparator/>
      </w:r>
    </w:p>
    <w:p w14:paraId="312E32D0" w14:textId="77777777" w:rsidR="00B41AEA" w:rsidRDefault="00B41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ourier New"/>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D1B6" w14:textId="77777777" w:rsidR="007A71EE" w:rsidRPr="00FF15EB" w:rsidRDefault="007A71EE" w:rsidP="002A0485">
    <w:pPr>
      <w:pStyle w:val="streepjes"/>
    </w:pPr>
    <w:r>
      <w:tab/>
      <w:t>//</w:t>
    </w:r>
    <w:r w:rsidRPr="00FF15EB">
      <w:t>////////////////////////////////////////////////////////////////////////////////////////////////////////////////////////////////////////////////////////////////</w:t>
    </w:r>
  </w:p>
  <w:p w14:paraId="492DD1B7" w14:textId="77777777" w:rsidR="007A71EE" w:rsidRDefault="007A71EE" w:rsidP="002A0485">
    <w:pPr>
      <w:pStyle w:val="Voettekst"/>
    </w:pPr>
  </w:p>
  <w:p w14:paraId="492DD1B8" w14:textId="77777777" w:rsidR="007A71EE" w:rsidRDefault="007A71EE">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NUMPAGES   \* MERGEFORMAT ">
      <w:r>
        <w:rPr>
          <w:noProof/>
        </w:rPr>
        <w:t>5</w:t>
      </w:r>
    </w:fldSimple>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D1B9" w14:textId="77777777" w:rsidR="007A71EE" w:rsidRPr="00FF15EB" w:rsidRDefault="007A71EE" w:rsidP="00FF15EB">
    <w:pPr>
      <w:pStyle w:val="streepjes"/>
    </w:pPr>
    <w:r>
      <w:tab/>
      <w:t>//</w:t>
    </w:r>
    <w:r w:rsidRPr="00FF15EB">
      <w:t>////////////////////////////////////////////////////////////////////////////////////////////////////////////////////////////////////////////////////////////////</w:t>
    </w:r>
  </w:p>
  <w:p w14:paraId="492DD1BA" w14:textId="77777777" w:rsidR="007A71EE" w:rsidRDefault="007A71EE" w:rsidP="00FF15EB">
    <w:pPr>
      <w:pStyle w:val="Voettekst"/>
    </w:pPr>
  </w:p>
  <w:p w14:paraId="492DD1BB" w14:textId="77777777" w:rsidR="007A71EE" w:rsidRDefault="007A71EE" w:rsidP="00FF15EB">
    <w:pPr>
      <w:pStyle w:val="Voettekst"/>
    </w:pPr>
    <w:r>
      <w:tab/>
    </w:r>
    <w:r>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t xml:space="preserve">pagina </w:t>
            </w:r>
            <w:r>
              <w:fldChar w:fldCharType="begin"/>
            </w:r>
            <w:r>
              <w:instrText xml:space="preserve"> PAGE   \* MERGEFORMAT </w:instrText>
            </w:r>
            <w:r>
              <w:fldChar w:fldCharType="separate"/>
            </w:r>
            <w:r>
              <w:rPr>
                <w:noProof/>
              </w:rPr>
              <w:t>3</w:t>
            </w:r>
            <w:r>
              <w:rPr>
                <w:noProof/>
              </w:rPr>
              <w:fldChar w:fldCharType="end"/>
            </w:r>
            <w:r>
              <w:t xml:space="preserve"> van </w:t>
            </w:r>
            <w:fldSimple w:instr=" NUMPAGES  \* Arabic  \* MERGEFORMAT ">
              <w:r>
                <w:rPr>
                  <w:noProof/>
                </w:rPr>
                <w:t>5</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D1BE" w14:textId="77777777" w:rsidR="007A71EE" w:rsidRDefault="007A71EE" w:rsidP="00FF15EB">
    <w:pPr>
      <w:pStyle w:val="streepjes"/>
    </w:pPr>
    <w:r>
      <w:rPr>
        <w:noProof/>
        <w:lang w:eastAsia="nl-BE"/>
      </w:rPr>
      <w:drawing>
        <wp:anchor distT="0" distB="0" distL="114300" distR="114300" simplePos="0" relativeHeight="251672576" behindDoc="1" locked="0" layoutInCell="1" allowOverlap="1" wp14:anchorId="492DD1C1" wp14:editId="492DD1C2">
          <wp:simplePos x="0" y="0"/>
          <wp:positionH relativeFrom="page">
            <wp:posOffset>716280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1E2DA" w14:textId="77777777" w:rsidR="00B41AEA" w:rsidRDefault="00B41AEA">
      <w:r>
        <w:separator/>
      </w:r>
    </w:p>
  </w:footnote>
  <w:footnote w:type="continuationSeparator" w:id="0">
    <w:p w14:paraId="0484897A" w14:textId="77777777" w:rsidR="00B41AEA" w:rsidRDefault="00B41AEA" w:rsidP="00F11703">
      <w:r>
        <w:continuationSeparator/>
      </w:r>
    </w:p>
    <w:p w14:paraId="6B9AB51B" w14:textId="77777777" w:rsidR="00B41AEA" w:rsidRDefault="00B41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D1BC" w14:textId="77777777" w:rsidR="007A71EE" w:rsidRPr="0049605C" w:rsidRDefault="007A71EE" w:rsidP="00720867">
    <w:pPr>
      <w:pStyle w:val="HeaderenFooterpagina1"/>
      <w:tabs>
        <w:tab w:val="right" w:pos="9921"/>
      </w:tabs>
      <w:spacing w:after="600"/>
      <w:jc w:val="left"/>
      <w:rPr>
        <w:rStyle w:val="KoptekstChar"/>
      </w:rPr>
    </w:pPr>
    <w:r>
      <w:rPr>
        <w:noProof/>
        <w:lang w:eastAsia="nl-BE"/>
      </w:rPr>
      <w:drawing>
        <wp:anchor distT="0" distB="0" distL="114300" distR="114300" simplePos="0" relativeHeight="251674624" behindDoc="0" locked="0" layoutInCell="1" allowOverlap="1" wp14:anchorId="492DD1BF" wp14:editId="492DD1C0">
          <wp:simplePos x="0" y="0"/>
          <wp:positionH relativeFrom="page">
            <wp:posOffset>715992</wp:posOffset>
          </wp:positionH>
          <wp:positionV relativeFrom="page">
            <wp:posOffset>545385</wp:posOffset>
          </wp:positionV>
          <wp:extent cx="3225600"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Pr>
        <w:noProof/>
        <w:sz w:val="32"/>
        <w:szCs w:val="32"/>
        <w:lang w:eastAsia="en-GB"/>
      </w:rPr>
      <w:tab/>
    </w:r>
    <w:r>
      <w:rPr>
        <w:noProof/>
        <w:sz w:val="32"/>
        <w:szCs w:val="32"/>
        <w:lang w:eastAsia="en-GB"/>
      </w:rPr>
      <w:tab/>
    </w:r>
  </w:p>
  <w:p w14:paraId="492DD1BD" w14:textId="58F3044A" w:rsidR="007A71EE" w:rsidRPr="0049605C" w:rsidRDefault="007A71EE" w:rsidP="00EC680D">
    <w:pPr>
      <w:pStyle w:val="HeaderenFooterpagina1"/>
      <w:tabs>
        <w:tab w:val="right" w:pos="9921"/>
      </w:tabs>
      <w:spacing w:after="600"/>
      <w:jc w:val="left"/>
      <w:rPr>
        <w:rStyle w:val="KoptekstChar"/>
      </w:rPr>
    </w:pPr>
    <w:r>
      <w:rPr>
        <w:noProof/>
        <w:sz w:val="32"/>
        <w:szCs w:val="32"/>
        <w:lang w:eastAsia="en-GB"/>
      </w:rPr>
      <w:tab/>
    </w:r>
    <w:r>
      <w:rPr>
        <w:rStyle w:val="KoptekstChar"/>
      </w:rPr>
      <w:t xml:space="preserve">/ </w:t>
    </w:r>
    <w:r w:rsidR="009F088F">
      <w:rPr>
        <w:rStyle w:val="KoptekstChar"/>
      </w:rPr>
      <w:t>selectie</w:t>
    </w:r>
    <w:r>
      <w:rPr>
        <w:rStyle w:val="KoptekstChar"/>
      </w:rPr>
      <w:t>verslag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6C6B49"/>
    <w:multiLevelType w:val="hybridMultilevel"/>
    <w:tmpl w:val="265CFFF8"/>
    <w:lvl w:ilvl="0" w:tplc="17E890C6">
      <w:start w:val="1"/>
      <w:numFmt w:val="bullet"/>
      <w:lvlText w:val="-"/>
      <w:lvlJc w:val="left"/>
      <w:pPr>
        <w:ind w:left="720" w:hanging="360"/>
      </w:pPr>
      <w:rPr>
        <w:rFonts w:ascii="FlandersArtSans-Regular" w:eastAsiaTheme="minorHAnsi"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91D50"/>
    <w:multiLevelType w:val="hybridMultilevel"/>
    <w:tmpl w:val="6D8CF6EC"/>
    <w:lvl w:ilvl="0" w:tplc="D8DE36E4">
      <w:start w:val="2"/>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EC7936"/>
    <w:multiLevelType w:val="multilevel"/>
    <w:tmpl w:val="F7B6B1B2"/>
    <w:lvl w:ilvl="0">
      <w:start w:val="1"/>
      <w:numFmt w:val="upperLetter"/>
      <w:lvlText w:val="%1."/>
      <w:lvlJc w:val="left"/>
      <w:pPr>
        <w:tabs>
          <w:tab w:val="num" w:pos="360"/>
        </w:tabs>
        <w:ind w:left="360" w:hanging="360"/>
      </w:pPr>
      <w:rPr>
        <w:rFonts w:hint="default"/>
      </w:rPr>
    </w:lvl>
    <w:lvl w:ilvl="1">
      <w:start w:val="1"/>
      <w:numFmt w:val="decimal"/>
      <w:pStyle w:val="Filip2"/>
      <w:isLgl/>
      <w:lvlText w:val="%1.%2."/>
      <w:lvlJc w:val="left"/>
      <w:pPr>
        <w:ind w:left="1080" w:hanging="720"/>
      </w:pPr>
      <w:rPr>
        <w:rFonts w:hint="default"/>
      </w:rPr>
    </w:lvl>
    <w:lvl w:ilvl="2">
      <w:start w:val="1"/>
      <w:numFmt w:val="decimal"/>
      <w:pStyle w:val="Fili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796BC6"/>
    <w:multiLevelType w:val="hybridMultilevel"/>
    <w:tmpl w:val="A2A03E4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47ECA858">
      <w:numFmt w:val="bullet"/>
      <w:lvlText w:val="-"/>
      <w:lvlJc w:val="left"/>
      <w:pPr>
        <w:ind w:left="2160" w:hanging="360"/>
      </w:pPr>
      <w:rPr>
        <w:rFonts w:ascii="FlandersArtSans-Regular" w:eastAsia="Times New Roman" w:hAnsi="FlandersArtSans-Regular" w:cs="Arial" w:hint="default"/>
        <w:i w:val="0"/>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47ABE"/>
    <w:multiLevelType w:val="hybridMultilevel"/>
    <w:tmpl w:val="77128EF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16" w15:restartNumberingAfterBreak="0">
    <w:nsid w:val="687472D0"/>
    <w:multiLevelType w:val="multilevel"/>
    <w:tmpl w:val="5B901086"/>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rPr>
        <w:sz w:val="22"/>
        <w:szCs w:val="22"/>
      </w:rPr>
    </w:lvl>
    <w:lvl w:ilvl="3">
      <w:start w:val="1"/>
      <w:numFmt w:val="decimal"/>
      <w:lvlText w:val="%1.%2.%3.%4"/>
      <w:lvlJc w:val="left"/>
      <w:pPr>
        <w:ind w:left="864" w:hanging="864"/>
      </w:pPr>
      <w:rPr>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70B472DD"/>
    <w:multiLevelType w:val="multilevel"/>
    <w:tmpl w:val="2D5C8E7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8"/>
  </w:num>
  <w:num w:numId="2">
    <w:abstractNumId w:val="2"/>
  </w:num>
  <w:num w:numId="3">
    <w:abstractNumId w:val="14"/>
  </w:num>
  <w:num w:numId="4">
    <w:abstractNumId w:val="17"/>
  </w:num>
  <w:num w:numId="5">
    <w:abstractNumId w:val="5"/>
  </w:num>
  <w:num w:numId="6">
    <w:abstractNumId w:val="0"/>
  </w:num>
  <w:num w:numId="7">
    <w:abstractNumId w:val="13"/>
  </w:num>
  <w:num w:numId="8">
    <w:abstractNumId w:val="9"/>
  </w:num>
  <w:num w:numId="9">
    <w:abstractNumId w:val="8"/>
  </w:num>
  <w:num w:numId="10">
    <w:abstractNumId w:val="4"/>
  </w:num>
  <w:num w:numId="11">
    <w:abstractNumId w:val="12"/>
  </w:num>
  <w:num w:numId="12">
    <w:abstractNumId w:val="15"/>
  </w:num>
  <w:num w:numId="13">
    <w:abstractNumId w:val="3"/>
  </w:num>
  <w:num w:numId="14">
    <w:abstractNumId w:val="10"/>
  </w:num>
  <w:num w:numId="15">
    <w:abstractNumId w:val="7"/>
  </w:num>
  <w:num w:numId="16">
    <w:abstractNumId w:val="16"/>
  </w:num>
  <w:num w:numId="17">
    <w:abstractNumId w:val="11"/>
  </w:num>
  <w:num w:numId="18">
    <w:abstractNumId w:val="6"/>
  </w:num>
  <w:num w:numId="19">
    <w:abstractNumId w:val="1"/>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BD"/>
    <w:rsid w:val="00001822"/>
    <w:rsid w:val="0000298C"/>
    <w:rsid w:val="000078AC"/>
    <w:rsid w:val="0001276E"/>
    <w:rsid w:val="00020494"/>
    <w:rsid w:val="00020CA9"/>
    <w:rsid w:val="000242C8"/>
    <w:rsid w:val="00042A43"/>
    <w:rsid w:val="0005184E"/>
    <w:rsid w:val="00054F9B"/>
    <w:rsid w:val="00063663"/>
    <w:rsid w:val="00067851"/>
    <w:rsid w:val="000703EE"/>
    <w:rsid w:val="000933E6"/>
    <w:rsid w:val="00096FE3"/>
    <w:rsid w:val="000D0B45"/>
    <w:rsid w:val="000D39E2"/>
    <w:rsid w:val="000D7B25"/>
    <w:rsid w:val="000D7C6E"/>
    <w:rsid w:val="000E6DBB"/>
    <w:rsid w:val="000F321E"/>
    <w:rsid w:val="001015B4"/>
    <w:rsid w:val="00101D2B"/>
    <w:rsid w:val="00101D82"/>
    <w:rsid w:val="00112540"/>
    <w:rsid w:val="00117227"/>
    <w:rsid w:val="00117776"/>
    <w:rsid w:val="00124800"/>
    <w:rsid w:val="0012499E"/>
    <w:rsid w:val="0013336D"/>
    <w:rsid w:val="00141C18"/>
    <w:rsid w:val="001422F6"/>
    <w:rsid w:val="00150622"/>
    <w:rsid w:val="0015668A"/>
    <w:rsid w:val="001713C5"/>
    <w:rsid w:val="00171F79"/>
    <w:rsid w:val="0017683B"/>
    <w:rsid w:val="00176D95"/>
    <w:rsid w:val="001823A9"/>
    <w:rsid w:val="00193D0D"/>
    <w:rsid w:val="001B28EE"/>
    <w:rsid w:val="001B32CA"/>
    <w:rsid w:val="001C1358"/>
    <w:rsid w:val="001C53DE"/>
    <w:rsid w:val="001C6715"/>
    <w:rsid w:val="001D42BA"/>
    <w:rsid w:val="001F1E85"/>
    <w:rsid w:val="002062CE"/>
    <w:rsid w:val="00221A5D"/>
    <w:rsid w:val="00225E25"/>
    <w:rsid w:val="00234644"/>
    <w:rsid w:val="00236F81"/>
    <w:rsid w:val="002420A5"/>
    <w:rsid w:val="00246B94"/>
    <w:rsid w:val="00246CDC"/>
    <w:rsid w:val="00246F4E"/>
    <w:rsid w:val="00246F9A"/>
    <w:rsid w:val="00250E4B"/>
    <w:rsid w:val="002645BC"/>
    <w:rsid w:val="00266AC7"/>
    <w:rsid w:val="00270000"/>
    <w:rsid w:val="00270959"/>
    <w:rsid w:val="0027143D"/>
    <w:rsid w:val="00276AA8"/>
    <w:rsid w:val="00281AA9"/>
    <w:rsid w:val="002A00C2"/>
    <w:rsid w:val="002A0485"/>
    <w:rsid w:val="002B2B57"/>
    <w:rsid w:val="002D6AE1"/>
    <w:rsid w:val="002F41AF"/>
    <w:rsid w:val="00305917"/>
    <w:rsid w:val="003103C9"/>
    <w:rsid w:val="003149F8"/>
    <w:rsid w:val="003231A3"/>
    <w:rsid w:val="0033419B"/>
    <w:rsid w:val="00336226"/>
    <w:rsid w:val="0034346A"/>
    <w:rsid w:val="00343D94"/>
    <w:rsid w:val="00350BE4"/>
    <w:rsid w:val="00351578"/>
    <w:rsid w:val="00361F03"/>
    <w:rsid w:val="00361F0C"/>
    <w:rsid w:val="00370899"/>
    <w:rsid w:val="003716E0"/>
    <w:rsid w:val="00380F55"/>
    <w:rsid w:val="003A372A"/>
    <w:rsid w:val="003B7084"/>
    <w:rsid w:val="003D1ADF"/>
    <w:rsid w:val="003D3C21"/>
    <w:rsid w:val="003E3B8C"/>
    <w:rsid w:val="003F1119"/>
    <w:rsid w:val="00415B33"/>
    <w:rsid w:val="00421992"/>
    <w:rsid w:val="00422EB7"/>
    <w:rsid w:val="00424666"/>
    <w:rsid w:val="004353A7"/>
    <w:rsid w:val="00442617"/>
    <w:rsid w:val="00443225"/>
    <w:rsid w:val="00444C33"/>
    <w:rsid w:val="00450110"/>
    <w:rsid w:val="00474F18"/>
    <w:rsid w:val="00490204"/>
    <w:rsid w:val="00490796"/>
    <w:rsid w:val="0049605C"/>
    <w:rsid w:val="004A537C"/>
    <w:rsid w:val="004B1699"/>
    <w:rsid w:val="004B35AB"/>
    <w:rsid w:val="004B3BA8"/>
    <w:rsid w:val="004C03F8"/>
    <w:rsid w:val="004C1D8C"/>
    <w:rsid w:val="004C268C"/>
    <w:rsid w:val="004C6D48"/>
    <w:rsid w:val="004D6D69"/>
    <w:rsid w:val="004E2D01"/>
    <w:rsid w:val="004E4011"/>
    <w:rsid w:val="004E6B7E"/>
    <w:rsid w:val="004F0DCF"/>
    <w:rsid w:val="004F4416"/>
    <w:rsid w:val="0053114A"/>
    <w:rsid w:val="00536E3A"/>
    <w:rsid w:val="00542D68"/>
    <w:rsid w:val="0054308D"/>
    <w:rsid w:val="0054417F"/>
    <w:rsid w:val="00550352"/>
    <w:rsid w:val="0056161C"/>
    <w:rsid w:val="005754AB"/>
    <w:rsid w:val="005766AC"/>
    <w:rsid w:val="005771C2"/>
    <w:rsid w:val="005921F6"/>
    <w:rsid w:val="0059596C"/>
    <w:rsid w:val="005A1D3E"/>
    <w:rsid w:val="005B2904"/>
    <w:rsid w:val="005C162E"/>
    <w:rsid w:val="005F552D"/>
    <w:rsid w:val="005F6354"/>
    <w:rsid w:val="0060521D"/>
    <w:rsid w:val="006105AE"/>
    <w:rsid w:val="006248C3"/>
    <w:rsid w:val="0064249B"/>
    <w:rsid w:val="00651255"/>
    <w:rsid w:val="006524C7"/>
    <w:rsid w:val="006532AC"/>
    <w:rsid w:val="00653D54"/>
    <w:rsid w:val="0065660B"/>
    <w:rsid w:val="00665C85"/>
    <w:rsid w:val="00674118"/>
    <w:rsid w:val="00676435"/>
    <w:rsid w:val="006819ED"/>
    <w:rsid w:val="0069328B"/>
    <w:rsid w:val="006952BA"/>
    <w:rsid w:val="006A4156"/>
    <w:rsid w:val="006A5C59"/>
    <w:rsid w:val="006A7C85"/>
    <w:rsid w:val="006B2AD4"/>
    <w:rsid w:val="006B7B4B"/>
    <w:rsid w:val="006C011A"/>
    <w:rsid w:val="006C4C6F"/>
    <w:rsid w:val="006C58A9"/>
    <w:rsid w:val="006C6D9C"/>
    <w:rsid w:val="006C7749"/>
    <w:rsid w:val="006E7367"/>
    <w:rsid w:val="006F4D48"/>
    <w:rsid w:val="006F6431"/>
    <w:rsid w:val="00714BED"/>
    <w:rsid w:val="007170E7"/>
    <w:rsid w:val="00720867"/>
    <w:rsid w:val="00734148"/>
    <w:rsid w:val="00772274"/>
    <w:rsid w:val="0077258C"/>
    <w:rsid w:val="00775C3C"/>
    <w:rsid w:val="00785734"/>
    <w:rsid w:val="00790F02"/>
    <w:rsid w:val="007A086F"/>
    <w:rsid w:val="007A33BD"/>
    <w:rsid w:val="007A71EE"/>
    <w:rsid w:val="007B098F"/>
    <w:rsid w:val="007C280E"/>
    <w:rsid w:val="007D487E"/>
    <w:rsid w:val="007E3904"/>
    <w:rsid w:val="007E5EB6"/>
    <w:rsid w:val="007E74F3"/>
    <w:rsid w:val="00813BBA"/>
    <w:rsid w:val="00820DDF"/>
    <w:rsid w:val="00822071"/>
    <w:rsid w:val="00840E4D"/>
    <w:rsid w:val="00843B16"/>
    <w:rsid w:val="00852037"/>
    <w:rsid w:val="00855643"/>
    <w:rsid w:val="008679E5"/>
    <w:rsid w:val="00883C89"/>
    <w:rsid w:val="00884C83"/>
    <w:rsid w:val="00894909"/>
    <w:rsid w:val="0089768F"/>
    <w:rsid w:val="008A0CEB"/>
    <w:rsid w:val="008B3240"/>
    <w:rsid w:val="008C02CE"/>
    <w:rsid w:val="008D7CDA"/>
    <w:rsid w:val="00903822"/>
    <w:rsid w:val="009067FC"/>
    <w:rsid w:val="00906BBD"/>
    <w:rsid w:val="00914336"/>
    <w:rsid w:val="009148D6"/>
    <w:rsid w:val="00916630"/>
    <w:rsid w:val="009170EF"/>
    <w:rsid w:val="00927A12"/>
    <w:rsid w:val="00932353"/>
    <w:rsid w:val="00935F13"/>
    <w:rsid w:val="00945CAE"/>
    <w:rsid w:val="00945E80"/>
    <w:rsid w:val="00953236"/>
    <w:rsid w:val="00953951"/>
    <w:rsid w:val="009610D1"/>
    <w:rsid w:val="00976995"/>
    <w:rsid w:val="00982905"/>
    <w:rsid w:val="00986427"/>
    <w:rsid w:val="00991C2B"/>
    <w:rsid w:val="009A7082"/>
    <w:rsid w:val="009B062B"/>
    <w:rsid w:val="009B1D76"/>
    <w:rsid w:val="009B7279"/>
    <w:rsid w:val="009B77F4"/>
    <w:rsid w:val="009D1E09"/>
    <w:rsid w:val="009D3024"/>
    <w:rsid w:val="009D47BF"/>
    <w:rsid w:val="009E0E1D"/>
    <w:rsid w:val="009E34CB"/>
    <w:rsid w:val="009E4F33"/>
    <w:rsid w:val="009F088F"/>
    <w:rsid w:val="009F63C0"/>
    <w:rsid w:val="00A03A0D"/>
    <w:rsid w:val="00A13468"/>
    <w:rsid w:val="00A234AD"/>
    <w:rsid w:val="00A32642"/>
    <w:rsid w:val="00A35B98"/>
    <w:rsid w:val="00A473F7"/>
    <w:rsid w:val="00A47E0E"/>
    <w:rsid w:val="00A52DA0"/>
    <w:rsid w:val="00A54C38"/>
    <w:rsid w:val="00A5641B"/>
    <w:rsid w:val="00A6545E"/>
    <w:rsid w:val="00A75457"/>
    <w:rsid w:val="00A82C70"/>
    <w:rsid w:val="00A87E25"/>
    <w:rsid w:val="00A90116"/>
    <w:rsid w:val="00AA234E"/>
    <w:rsid w:val="00AB2003"/>
    <w:rsid w:val="00AB4FF5"/>
    <w:rsid w:val="00AB51C4"/>
    <w:rsid w:val="00AE0882"/>
    <w:rsid w:val="00AE2BD8"/>
    <w:rsid w:val="00AF0016"/>
    <w:rsid w:val="00AF0A1D"/>
    <w:rsid w:val="00AF49C8"/>
    <w:rsid w:val="00B00B6B"/>
    <w:rsid w:val="00B02767"/>
    <w:rsid w:val="00B0618E"/>
    <w:rsid w:val="00B23D1D"/>
    <w:rsid w:val="00B27900"/>
    <w:rsid w:val="00B31892"/>
    <w:rsid w:val="00B41AEA"/>
    <w:rsid w:val="00B45350"/>
    <w:rsid w:val="00B532C6"/>
    <w:rsid w:val="00B7698E"/>
    <w:rsid w:val="00B77256"/>
    <w:rsid w:val="00B77C3D"/>
    <w:rsid w:val="00B93416"/>
    <w:rsid w:val="00BA1D8E"/>
    <w:rsid w:val="00BA774A"/>
    <w:rsid w:val="00BB320C"/>
    <w:rsid w:val="00BB3A37"/>
    <w:rsid w:val="00BC62BD"/>
    <w:rsid w:val="00BC6EA6"/>
    <w:rsid w:val="00BE7202"/>
    <w:rsid w:val="00BE735D"/>
    <w:rsid w:val="00BF19FD"/>
    <w:rsid w:val="00C0052E"/>
    <w:rsid w:val="00C0299A"/>
    <w:rsid w:val="00C1486C"/>
    <w:rsid w:val="00C15EC8"/>
    <w:rsid w:val="00C16594"/>
    <w:rsid w:val="00C235D6"/>
    <w:rsid w:val="00C26119"/>
    <w:rsid w:val="00C4083B"/>
    <w:rsid w:val="00C42336"/>
    <w:rsid w:val="00C52DAC"/>
    <w:rsid w:val="00C62CCD"/>
    <w:rsid w:val="00C62E2E"/>
    <w:rsid w:val="00C632BA"/>
    <w:rsid w:val="00C64F3E"/>
    <w:rsid w:val="00C75C88"/>
    <w:rsid w:val="00C768D7"/>
    <w:rsid w:val="00C77E99"/>
    <w:rsid w:val="00CB542F"/>
    <w:rsid w:val="00CC6D13"/>
    <w:rsid w:val="00CD0760"/>
    <w:rsid w:val="00CD620C"/>
    <w:rsid w:val="00CD7A10"/>
    <w:rsid w:val="00CE18DB"/>
    <w:rsid w:val="00CE5170"/>
    <w:rsid w:val="00CE5DDB"/>
    <w:rsid w:val="00CF559C"/>
    <w:rsid w:val="00CF6B96"/>
    <w:rsid w:val="00CF7A0C"/>
    <w:rsid w:val="00D0056F"/>
    <w:rsid w:val="00D02F76"/>
    <w:rsid w:val="00D04BC0"/>
    <w:rsid w:val="00D13083"/>
    <w:rsid w:val="00D15F81"/>
    <w:rsid w:val="00D16E57"/>
    <w:rsid w:val="00D2691B"/>
    <w:rsid w:val="00D27DE7"/>
    <w:rsid w:val="00D35D48"/>
    <w:rsid w:val="00D943C1"/>
    <w:rsid w:val="00DA6537"/>
    <w:rsid w:val="00DC2964"/>
    <w:rsid w:val="00DD04B0"/>
    <w:rsid w:val="00DD2F3F"/>
    <w:rsid w:val="00DD3801"/>
    <w:rsid w:val="00DD4793"/>
    <w:rsid w:val="00DD67BA"/>
    <w:rsid w:val="00DD7B8D"/>
    <w:rsid w:val="00DE028C"/>
    <w:rsid w:val="00DE2F9A"/>
    <w:rsid w:val="00DF017D"/>
    <w:rsid w:val="00DF06CF"/>
    <w:rsid w:val="00DF17F2"/>
    <w:rsid w:val="00DF65FC"/>
    <w:rsid w:val="00DF7329"/>
    <w:rsid w:val="00E04D4C"/>
    <w:rsid w:val="00E07543"/>
    <w:rsid w:val="00E136BB"/>
    <w:rsid w:val="00E15E1B"/>
    <w:rsid w:val="00E311F6"/>
    <w:rsid w:val="00E36C16"/>
    <w:rsid w:val="00E41095"/>
    <w:rsid w:val="00E524DB"/>
    <w:rsid w:val="00E53665"/>
    <w:rsid w:val="00E56EDA"/>
    <w:rsid w:val="00E71824"/>
    <w:rsid w:val="00EA20E9"/>
    <w:rsid w:val="00EA26BA"/>
    <w:rsid w:val="00EB00EC"/>
    <w:rsid w:val="00EB2DA6"/>
    <w:rsid w:val="00EB3333"/>
    <w:rsid w:val="00EB42B3"/>
    <w:rsid w:val="00EC1F0D"/>
    <w:rsid w:val="00EC3104"/>
    <w:rsid w:val="00EC35D0"/>
    <w:rsid w:val="00EC680D"/>
    <w:rsid w:val="00ED4BBC"/>
    <w:rsid w:val="00EE09B9"/>
    <w:rsid w:val="00EE25AA"/>
    <w:rsid w:val="00EE4864"/>
    <w:rsid w:val="00F05ADD"/>
    <w:rsid w:val="00F07CB8"/>
    <w:rsid w:val="00F11703"/>
    <w:rsid w:val="00F20417"/>
    <w:rsid w:val="00F20874"/>
    <w:rsid w:val="00F22A3C"/>
    <w:rsid w:val="00F23904"/>
    <w:rsid w:val="00F3447D"/>
    <w:rsid w:val="00F35F16"/>
    <w:rsid w:val="00F45892"/>
    <w:rsid w:val="00F6009E"/>
    <w:rsid w:val="00F6173A"/>
    <w:rsid w:val="00F625E9"/>
    <w:rsid w:val="00F667F2"/>
    <w:rsid w:val="00F71C6B"/>
    <w:rsid w:val="00F71F85"/>
    <w:rsid w:val="00F744B9"/>
    <w:rsid w:val="00F80AE0"/>
    <w:rsid w:val="00F811C4"/>
    <w:rsid w:val="00F85545"/>
    <w:rsid w:val="00F9356B"/>
    <w:rsid w:val="00FA4A83"/>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4:docId w14:val="492DCE9B"/>
  <w15:docId w15:val="{734D21D4-F475-43AF-A3CC-9E1F8258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35D"/>
    <w:pPr>
      <w:spacing w:after="0" w:line="240" w:lineRule="auto"/>
      <w:contextualSpacing/>
    </w:pPr>
    <w:rPr>
      <w:rFonts w:ascii="FlandersArtSerif-Regular" w:hAnsi="FlandersArtSerif-Regular"/>
      <w:color w:val="1C1A15" w:themeColor="background2" w:themeShade="1A"/>
      <w:lang w:val="nl-BE"/>
    </w:rPr>
  </w:style>
  <w:style w:type="paragraph" w:styleId="Kop1">
    <w:name w:val="heading 1"/>
    <w:basedOn w:val="Standaard"/>
    <w:next w:val="BodyText1"/>
    <w:link w:val="Kop1Char"/>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BodyText1"/>
    <w:link w:val="Kop2Char"/>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BodyText1"/>
    <w:link w:val="Kop3Char"/>
    <w:unhideWhenUsed/>
    <w:qFormat/>
    <w:rsid w:val="009E0E1D"/>
    <w:pPr>
      <w:numPr>
        <w:ilvl w:val="2"/>
        <w:numId w:val="16"/>
      </w:numPr>
      <w:contextualSpacing w:val="0"/>
      <w:outlineLvl w:val="2"/>
    </w:pPr>
    <w:rPr>
      <w:rFonts w:ascii="FlandersArtSans-Regular" w:eastAsiaTheme="majorEastAsia" w:hAnsi="FlandersArtSans-Regular" w:cstheme="majorBidi"/>
      <w:b/>
      <w:bCs/>
      <w:color w:val="9B9DA0"/>
      <w:sz w:val="24"/>
      <w:szCs w:val="24"/>
    </w:rPr>
  </w:style>
  <w:style w:type="paragraph" w:styleId="Kop4">
    <w:name w:val="heading 4"/>
    <w:basedOn w:val="Standaard"/>
    <w:next w:val="BodyText1"/>
    <w:link w:val="Kop4Char"/>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BodyText1"/>
    <w:link w:val="Kop5Char"/>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BodyText1"/>
    <w:link w:val="Kop6Char"/>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BodyText1"/>
    <w:link w:val="Kop7Char"/>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BodyText1"/>
    <w:link w:val="Kop8Char"/>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BodyText1"/>
    <w:link w:val="Kop9Char"/>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nhideWhenUsed/>
    <w:rsid w:val="00991C2B"/>
    <w:rPr>
      <w:rFonts w:ascii="Tahoma" w:hAnsi="Tahoma" w:cs="Tahoma"/>
      <w:sz w:val="16"/>
      <w:szCs w:val="16"/>
    </w:rPr>
  </w:style>
  <w:style w:type="character" w:customStyle="1" w:styleId="BallontekstChar">
    <w:name w:val="Ballontekst Char"/>
    <w:basedOn w:val="Standaardalinea-lettertype"/>
    <w:link w:val="Ballontekst"/>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6C7749"/>
    <w:pPr>
      <w:spacing w:before="60"/>
    </w:pPr>
    <w:rPr>
      <w:noProof/>
      <w:color w:val="auto"/>
      <w:sz w:val="32"/>
      <w:szCs w:val="32"/>
      <w:lang w:eastAsia="en-GB"/>
    </w:rPr>
  </w:style>
  <w:style w:type="character" w:customStyle="1" w:styleId="KoptekstChar">
    <w:name w:val="Koptekst Char"/>
    <w:basedOn w:val="Standaardalinea-lettertype"/>
    <w:link w:val="Koptekst"/>
    <w:rsid w:val="006C7749"/>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qFormat/>
    <w:rsid w:val="00380F55"/>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380F55"/>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rsid w:val="00BE735D"/>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qFormat/>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rsid w:val="009E0E1D"/>
    <w:rPr>
      <w:rFonts w:ascii="FlandersArtSans-Regular" w:eastAsiaTheme="majorEastAsia" w:hAnsi="FlandersArtSans-Regular" w:cstheme="majorBidi"/>
      <w:b/>
      <w:bCs/>
      <w:color w:val="9B9DA0"/>
      <w:sz w:val="24"/>
      <w:szCs w:val="24"/>
      <w:lang w:val="nl-BE"/>
    </w:rPr>
  </w:style>
  <w:style w:type="character" w:customStyle="1" w:styleId="Kop4Char">
    <w:name w:val="Kop 4 Char"/>
    <w:basedOn w:val="Standaardalinea-lettertype"/>
    <w:link w:val="Kop4"/>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qFormat/>
    <w:rsid w:val="00991C2B"/>
    <w:pPr>
      <w:ind w:left="426"/>
    </w:pPr>
  </w:style>
  <w:style w:type="paragraph" w:styleId="Lijstopsomteken">
    <w:name w:val="List Bullet"/>
    <w:basedOn w:val="Vlottetekst-roodMSF"/>
    <w:uiPriority w:val="99"/>
    <w:unhideWhenUsed/>
    <w:qFormat/>
    <w:rsid w:val="00991C2B"/>
    <w:pPr>
      <w:numPr>
        <w:numId w:val="0"/>
      </w:numPr>
    </w:pPr>
  </w:style>
  <w:style w:type="paragraph" w:styleId="Lijstopsomteken2">
    <w:name w:val="List Bullet 2"/>
    <w:basedOn w:val="Inspringing"/>
    <w:uiPriority w:val="99"/>
    <w:unhideWhenUsed/>
    <w:rsid w:val="00991C2B"/>
    <w:pPr>
      <w:numPr>
        <w:numId w:val="0"/>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pPr>
  </w:style>
  <w:style w:type="paragraph" w:styleId="Lijstopsomteken5">
    <w:name w:val="List Bullet 5"/>
    <w:basedOn w:val="Standaard"/>
    <w:uiPriority w:val="99"/>
    <w:unhideWhenUsed/>
    <w:rsid w:val="00991C2B"/>
    <w:pPr>
      <w:numPr>
        <w:numId w:val="6"/>
      </w:numPr>
    </w:pPr>
  </w:style>
  <w:style w:type="paragraph" w:styleId="Voetnoottekst">
    <w:name w:val="footnote text"/>
    <w:basedOn w:val="Standaard"/>
    <w:link w:val="VoetnoottekstChar"/>
    <w:semiHidden/>
    <w:unhideWhenUsed/>
    <w:rsid w:val="00991C2B"/>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991C2B"/>
    <w:rPr>
      <w:vertAlign w:val="superscript"/>
    </w:rPr>
  </w:style>
  <w:style w:type="paragraph" w:styleId="Lijstmetafbeeldingen">
    <w:name w:val="table of figures"/>
    <w:basedOn w:val="Standaard"/>
    <w:next w:val="Standaard"/>
    <w:uiPriority w:val="99"/>
    <w:unhideWhenUsed/>
    <w:rsid w:val="00991C2B"/>
    <w:rPr>
      <w:b/>
      <w:color w:val="6B6B6B" w:themeColor="text2"/>
      <w:sz w:val="24"/>
    </w:rPr>
  </w:style>
  <w:style w:type="paragraph" w:styleId="Bronvermelding">
    <w:name w:val="table of authorities"/>
    <w:basedOn w:val="Standaard"/>
    <w:next w:val="Standaard"/>
    <w:uiPriority w:val="99"/>
    <w:semiHidden/>
    <w:unhideWhenUsed/>
    <w:rsid w:val="00991C2B"/>
    <w:pPr>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BodyText1"/>
    <w:uiPriority w:val="1"/>
    <w:unhideWhenUsed/>
    <w:qFormat/>
    <w:rsid w:val="00953236"/>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53236"/>
    <w:pPr>
      <w:jc w:val="center"/>
    </w:pPr>
    <w:rPr>
      <w:bCs/>
      <w:sz w:val="17"/>
      <w:szCs w:val="17"/>
    </w:rPr>
  </w:style>
  <w:style w:type="paragraph" w:customStyle="1" w:styleId="HeaderenFooterpagina1">
    <w:name w:val="Header en Footer pagina 1"/>
    <w:basedOn w:val="Standaard"/>
    <w:uiPriority w:val="9"/>
    <w:qFormat/>
    <w:rsid w:val="00991C2B"/>
    <w:pPr>
      <w:spacing w:line="280" w:lineRule="exact"/>
      <w:jc w:val="right"/>
    </w:pPr>
    <w:rPr>
      <w:color w:val="auto"/>
      <w:sz w:val="24"/>
    </w:rPr>
  </w:style>
  <w:style w:type="paragraph" w:customStyle="1" w:styleId="Vlottetekst-roodMSF">
    <w:name w:val="Vlotte tekst - rood MSF"/>
    <w:basedOn w:val="Standaard"/>
    <w:uiPriority w:val="9"/>
    <w:rsid w:val="00991C2B"/>
    <w:pPr>
      <w:numPr>
        <w:numId w:val="2"/>
      </w:numPr>
    </w:pPr>
  </w:style>
  <w:style w:type="paragraph" w:customStyle="1" w:styleId="streepjes">
    <w:name w:val="streepjes"/>
    <w:basedOn w:val="Standaard"/>
    <w:uiPriority w:val="9"/>
    <w:qFormat/>
    <w:rsid w:val="00991C2B"/>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991C2B"/>
    <w:pPr>
      <w:numPr>
        <w:numId w:val="3"/>
      </w:numPr>
    </w:pPr>
  </w:style>
  <w:style w:type="paragraph" w:customStyle="1" w:styleId="BodyText1">
    <w:name w:val="Body Text1"/>
    <w:basedOn w:val="Standaard"/>
    <w:link w:val="BodytextChar"/>
    <w:qFormat/>
    <w:rsid w:val="000D7B25"/>
    <w:pPr>
      <w:spacing w:after="60"/>
      <w:contextualSpacing w:val="0"/>
    </w:pPr>
  </w:style>
  <w:style w:type="paragraph" w:customStyle="1" w:styleId="0ListBulletAll">
    <w:name w:val="0.List Bullet All"/>
    <w:basedOn w:val="Standaard"/>
    <w:link w:val="0ListBulletAllChar"/>
    <w:qFormat/>
    <w:rsid w:val="00CD620C"/>
    <w:pPr>
      <w:keepLines/>
      <w:numPr>
        <w:numId w:val="12"/>
      </w:numPr>
      <w:spacing w:after="60"/>
      <w:ind w:left="568" w:hanging="284"/>
    </w:pPr>
    <w:rPr>
      <w:rFonts w:eastAsia="Times New Roman" w:cs="Times New Roman"/>
      <w:color w:val="auto"/>
      <w:szCs w:val="20"/>
    </w:rPr>
  </w:style>
  <w:style w:type="character" w:customStyle="1" w:styleId="BodytextChar">
    <w:name w:val="Body text Char"/>
    <w:basedOn w:val="Standaardalinea-lettertype"/>
    <w:link w:val="BodyText1"/>
    <w:rsid w:val="000D7B25"/>
    <w:rPr>
      <w:rFonts w:ascii="FlandersArtSerif-Regular" w:hAnsi="FlandersArtSerif-Regular"/>
      <w:color w:val="1C1A15" w:themeColor="background2" w:themeShade="1A"/>
      <w:lang w:val="nl-BE"/>
    </w:rPr>
  </w:style>
  <w:style w:type="character" w:customStyle="1" w:styleId="0ListBulletAllChar">
    <w:name w:val="0.List Bullet All Char"/>
    <w:link w:val="0ListBulletAll"/>
    <w:rsid w:val="00CD620C"/>
    <w:rPr>
      <w:rFonts w:ascii="FlandersArtSerif-Regular" w:eastAsia="Times New Roman" w:hAnsi="FlandersArtSerif-Regular" w:cs="Times New Roman"/>
      <w:szCs w:val="20"/>
      <w:lang w:val="nl-BE"/>
    </w:rPr>
  </w:style>
  <w:style w:type="paragraph" w:customStyle="1" w:styleId="0ListNumberAll">
    <w:name w:val="0.List Number All"/>
    <w:basedOn w:val="Standaard"/>
    <w:link w:val="0ListNumberAllChar"/>
    <w:qFormat/>
    <w:rsid w:val="009148D6"/>
    <w:pPr>
      <w:numPr>
        <w:numId w:val="13"/>
      </w:numPr>
    </w:pPr>
    <w:rPr>
      <w:lang w:val="en-US"/>
    </w:rPr>
  </w:style>
  <w:style w:type="character" w:customStyle="1" w:styleId="0ListNumberAllChar">
    <w:name w:val="0.List Number All Char"/>
    <w:basedOn w:val="0ListBulletAllChar"/>
    <w:link w:val="0ListNumberAll"/>
    <w:rsid w:val="00843B16"/>
    <w:rPr>
      <w:rFonts w:ascii="FlandersArtSerif-Regular" w:eastAsia="Times New Roman" w:hAnsi="FlandersArtSerif-Regular" w:cs="Times New Roman"/>
      <w:color w:val="1C1A15" w:themeColor="background2" w:themeShade="1A"/>
      <w:szCs w:val="20"/>
      <w:lang w:val="en-US"/>
    </w:rPr>
  </w:style>
  <w:style w:type="paragraph" w:styleId="Eindnoottekst">
    <w:name w:val="endnote text"/>
    <w:basedOn w:val="Standaard"/>
    <w:link w:val="EindnoottekstChar"/>
    <w:semiHidden/>
    <w:rsid w:val="00BC62BD"/>
    <w:pPr>
      <w:contextualSpacing w:val="0"/>
    </w:pPr>
    <w:rPr>
      <w:rFonts w:ascii="Courier New" w:eastAsia="Times New Roman" w:hAnsi="Courier New" w:cs="Times New Roman"/>
      <w:color w:val="auto"/>
      <w:sz w:val="24"/>
      <w:szCs w:val="20"/>
      <w:lang w:val="nl-NL" w:eastAsia="nl-BE"/>
    </w:rPr>
  </w:style>
  <w:style w:type="character" w:customStyle="1" w:styleId="EindnoottekstChar">
    <w:name w:val="Eindnoottekst Char"/>
    <w:basedOn w:val="Standaardalinea-lettertype"/>
    <w:link w:val="Eindnoottekst"/>
    <w:semiHidden/>
    <w:rsid w:val="00BC62BD"/>
    <w:rPr>
      <w:rFonts w:ascii="Courier New" w:eastAsia="Times New Roman" w:hAnsi="Courier New" w:cs="Times New Roman"/>
      <w:sz w:val="24"/>
      <w:szCs w:val="20"/>
      <w:lang w:val="nl-NL" w:eastAsia="nl-BE"/>
    </w:rPr>
  </w:style>
  <w:style w:type="paragraph" w:customStyle="1" w:styleId="Default">
    <w:name w:val="Default"/>
    <w:rsid w:val="00BC62BD"/>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customStyle="1" w:styleId="arial11">
    <w:name w:val="arial 11"/>
    <w:basedOn w:val="Standaard"/>
    <w:link w:val="arial11Char"/>
    <w:qFormat/>
    <w:rsid w:val="00BC62BD"/>
    <w:pPr>
      <w:contextualSpacing w:val="0"/>
    </w:pPr>
    <w:rPr>
      <w:rFonts w:ascii="Arial" w:eastAsia="Times New Roman" w:hAnsi="Arial" w:cs="Arial"/>
      <w:color w:val="auto"/>
      <w:lang w:val="nl-NL" w:eastAsia="nl-NL"/>
    </w:rPr>
  </w:style>
  <w:style w:type="character" w:customStyle="1" w:styleId="arial11Char">
    <w:name w:val="arial 11 Char"/>
    <w:link w:val="arial11"/>
    <w:rsid w:val="00BC62BD"/>
    <w:rPr>
      <w:rFonts w:ascii="Arial" w:eastAsia="Times New Roman" w:hAnsi="Arial" w:cs="Arial"/>
      <w:lang w:val="nl-NL" w:eastAsia="nl-NL"/>
    </w:rPr>
  </w:style>
  <w:style w:type="paragraph" w:customStyle="1" w:styleId="cursief">
    <w:name w:val="cursief"/>
    <w:basedOn w:val="Standaard"/>
    <w:link w:val="cursiefChar"/>
    <w:qFormat/>
    <w:rsid w:val="00BC62BD"/>
    <w:pPr>
      <w:contextualSpacing w:val="0"/>
    </w:pPr>
    <w:rPr>
      <w:rFonts w:ascii="Arial" w:eastAsia="Times New Roman" w:hAnsi="Arial" w:cs="Arial"/>
      <w:i/>
      <w:color w:val="auto"/>
      <w:lang w:val="nl-NL" w:eastAsia="nl-NL"/>
    </w:rPr>
  </w:style>
  <w:style w:type="character" w:customStyle="1" w:styleId="cursiefChar">
    <w:name w:val="cursief Char"/>
    <w:link w:val="cursief"/>
    <w:rsid w:val="00BC62BD"/>
    <w:rPr>
      <w:rFonts w:ascii="Arial" w:eastAsia="Times New Roman" w:hAnsi="Arial" w:cs="Arial"/>
      <w:i/>
      <w:lang w:val="nl-NL" w:eastAsia="nl-NL"/>
    </w:rPr>
  </w:style>
  <w:style w:type="paragraph" w:customStyle="1" w:styleId="Filip2">
    <w:name w:val="Filip2"/>
    <w:basedOn w:val="Standaard"/>
    <w:qFormat/>
    <w:rsid w:val="00BC62BD"/>
    <w:pPr>
      <w:numPr>
        <w:ilvl w:val="1"/>
        <w:numId w:val="15"/>
      </w:numPr>
      <w:ind w:left="426" w:hanging="426"/>
      <w:contextualSpacing w:val="0"/>
    </w:pPr>
    <w:rPr>
      <w:rFonts w:ascii="Arial" w:eastAsia="Times New Roman" w:hAnsi="Arial" w:cs="Arial"/>
      <w:b/>
      <w:color w:val="auto"/>
      <w:u w:val="single"/>
      <w:lang w:val="nl-NL" w:eastAsia="nl-NL"/>
    </w:rPr>
  </w:style>
  <w:style w:type="paragraph" w:customStyle="1" w:styleId="Filip3">
    <w:name w:val="Filip3"/>
    <w:basedOn w:val="Standaard"/>
    <w:link w:val="Filip3Char"/>
    <w:qFormat/>
    <w:rsid w:val="00BC62BD"/>
    <w:pPr>
      <w:numPr>
        <w:ilvl w:val="2"/>
        <w:numId w:val="15"/>
      </w:numPr>
      <w:contextualSpacing w:val="0"/>
    </w:pPr>
    <w:rPr>
      <w:rFonts w:ascii="Arial" w:eastAsia="Times New Roman" w:hAnsi="Arial" w:cs="Arial"/>
      <w:i/>
      <w:color w:val="auto"/>
      <w:u w:val="single"/>
      <w:lang w:val="nl-NL" w:eastAsia="nl-NL"/>
    </w:rPr>
  </w:style>
  <w:style w:type="character" w:customStyle="1" w:styleId="Filip3Char">
    <w:name w:val="Filip3 Char"/>
    <w:link w:val="Filip3"/>
    <w:rsid w:val="00BC62BD"/>
    <w:rPr>
      <w:rFonts w:ascii="Arial" w:eastAsia="Times New Roman" w:hAnsi="Arial" w:cs="Arial"/>
      <w:i/>
      <w:u w:val="single"/>
      <w:lang w:val="nl-NL" w:eastAsia="nl-NL"/>
    </w:rPr>
  </w:style>
  <w:style w:type="paragraph" w:customStyle="1" w:styleId="Filip">
    <w:name w:val="Filip"/>
    <w:basedOn w:val="Geenafstand"/>
    <w:link w:val="FilipChar"/>
    <w:rsid w:val="00BC62BD"/>
    <w:rPr>
      <w:rFonts w:ascii="Arial" w:hAnsi="Arial" w:cs="Arial"/>
      <w:b/>
      <w:sz w:val="22"/>
      <w:szCs w:val="22"/>
      <w:u w:val="single"/>
    </w:rPr>
  </w:style>
  <w:style w:type="character" w:customStyle="1" w:styleId="FilipChar">
    <w:name w:val="Filip Char"/>
    <w:link w:val="Filip"/>
    <w:rsid w:val="00BC62BD"/>
    <w:rPr>
      <w:rFonts w:ascii="Arial" w:eastAsia="Times New Roman" w:hAnsi="Arial" w:cs="Arial"/>
      <w:b/>
      <w:u w:val="single"/>
      <w:lang w:val="nl-NL" w:eastAsia="nl-NL"/>
    </w:rPr>
  </w:style>
  <w:style w:type="paragraph" w:styleId="Geenafstand">
    <w:name w:val="No Spacing"/>
    <w:uiPriority w:val="1"/>
    <w:qFormat/>
    <w:rsid w:val="00BC62BD"/>
    <w:pPr>
      <w:spacing w:after="0"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semiHidden/>
    <w:unhideWhenUsed/>
    <w:rsid w:val="00BC62BD"/>
    <w:rPr>
      <w:sz w:val="16"/>
      <w:szCs w:val="16"/>
    </w:rPr>
  </w:style>
  <w:style w:type="paragraph" w:styleId="Tekstopmerking">
    <w:name w:val="annotation text"/>
    <w:basedOn w:val="Standaard"/>
    <w:link w:val="TekstopmerkingChar"/>
    <w:unhideWhenUsed/>
    <w:rsid w:val="00BC62BD"/>
    <w:pPr>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rsid w:val="00BC62B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BC62BD"/>
    <w:rPr>
      <w:b/>
      <w:bCs/>
    </w:rPr>
  </w:style>
  <w:style w:type="character" w:customStyle="1" w:styleId="OnderwerpvanopmerkingChar">
    <w:name w:val="Onderwerp van opmerking Char"/>
    <w:basedOn w:val="TekstopmerkingChar"/>
    <w:link w:val="Onderwerpvanopmerking"/>
    <w:semiHidden/>
    <w:rsid w:val="00BC62BD"/>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BC62BD"/>
    <w:pPr>
      <w:spacing w:after="0" w:line="240" w:lineRule="auto"/>
    </w:pPr>
    <w:rPr>
      <w:rFonts w:ascii="Times New Roman" w:eastAsia="Times New Roman" w:hAnsi="Times New Roman" w:cs="Times New Roman"/>
      <w:sz w:val="24"/>
      <w:szCs w:val="24"/>
      <w:lang w:val="nl-NL" w:eastAsia="nl-NL"/>
    </w:rPr>
  </w:style>
  <w:style w:type="character" w:customStyle="1" w:styleId="normaltextrun1">
    <w:name w:val="normaltextrun1"/>
    <w:basedOn w:val="Standaardalinea-lettertype"/>
    <w:rsid w:val="00BC62BD"/>
  </w:style>
  <w:style w:type="character" w:styleId="Onopgelostemelding">
    <w:name w:val="Unresolved Mention"/>
    <w:basedOn w:val="Standaardalinea-lettertype"/>
    <w:uiPriority w:val="99"/>
    <w:semiHidden/>
    <w:unhideWhenUsed/>
    <w:rsid w:val="00BC6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overheid.vlaanderen.be/draaiboek/selectie-overheidsopdrach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verheid.vlaanderen.be/draaiboek/selectie-overheidsopdracht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verheid.vlaanderen.be/draaiboek/selectie-overheidsopdracht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overheid.vlaanderen.be/draaiboek/onderzoek-aanvraag-tot-deelneming-overheidsopdrachte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verheid.vlaanderen.be/draaiboek/onderzoek-aanvraag-tot-deelneming-overheidsopdracht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pensch\Documents\Huisstijl%20Facilitair%20Bedrijf\VO_Opmaakstijlen_FacilitairBedrijf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59743F085D4975B9344B1DF8191FBB"/>
        <w:category>
          <w:name w:val="Algemeen"/>
          <w:gallery w:val="placeholder"/>
        </w:category>
        <w:types>
          <w:type w:val="bbPlcHdr"/>
        </w:types>
        <w:behaviors>
          <w:behavior w:val="content"/>
        </w:behaviors>
        <w:guid w:val="{268CDEFE-1FA8-4CC4-898F-CAA169434E6A}"/>
      </w:docPartPr>
      <w:docPartBody>
        <w:p w:rsidR="008E5F4A" w:rsidRDefault="00480E58">
          <w:pPr>
            <w:pStyle w:val="7459743F085D4975B9344B1DF8191FBB"/>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ourier New"/>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58"/>
    <w:rsid w:val="00036556"/>
    <w:rsid w:val="00122C3E"/>
    <w:rsid w:val="0025378F"/>
    <w:rsid w:val="00480E58"/>
    <w:rsid w:val="004C63FC"/>
    <w:rsid w:val="004D23BC"/>
    <w:rsid w:val="005F0583"/>
    <w:rsid w:val="00657C40"/>
    <w:rsid w:val="006D59BB"/>
    <w:rsid w:val="008E5F4A"/>
    <w:rsid w:val="009054B5"/>
    <w:rsid w:val="00963DF6"/>
    <w:rsid w:val="00C57959"/>
    <w:rsid w:val="00DD1B7C"/>
    <w:rsid w:val="00F614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459743F085D4975B9344B1DF8191FBB">
    <w:name w:val="7459743F085D4975B9344B1DF8191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2021-02-17T00:00:00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76" ma:contentTypeDescription="Een nieuw document maken." ma:contentTypeScope="" ma:versionID="f9043cae7b860f063f9ab064533ffcb7">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c2f59e19efbc55861e0e3d95010cd256"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HFBID-1576745253-307</_dlc_DocId>
    <_dlc_DocIdUrl xmlns="f2018528-1da4-41c7-8a42-759687759166">
      <Url>https://vlaamseoverheid.sharepoint.com/sites/afb/OO/_layouts/15/DocIdRedir.aspx?ID=HFBID-1576745253-307</Url>
      <Description>HFBID-1576745253-307</Description>
    </_dlc_DocIdUrl>
    <Categorie xmlns="3301dedf-b972-4f3e-ad53-365b955a2e53">Gunningsverslagen</Categorie>
    <SubSubCategorie xmlns="3301dedf-b972-4f3e-ad53-365b955a2e53">Huidige wetgeving</SubSubCategorie>
    <Weergave xmlns="9b57453b-a3f7-4321-91f1-98df96f3658c" xsi:nil="true"/>
    <SubCategorie xmlns="3301dedf-b972-4f3e-ad53-365b955a2e53">W/L/D</SubCategorie>
    <Actief xmlns="9b57453b-a3f7-4321-91f1-98df96f3658c">true</Actie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86440-1171-4912-B948-7BBD48947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21C82-6FF5-4349-993B-5555A5FAFA2E}">
  <ds:schemaRefs>
    <ds:schemaRef ds:uri="http://schemas.microsoft.com/sharepoint/events"/>
  </ds:schemaRefs>
</ds:datastoreItem>
</file>

<file path=customXml/itemProps4.xml><?xml version="1.0" encoding="utf-8"?>
<ds:datastoreItem xmlns:ds="http://schemas.openxmlformats.org/officeDocument/2006/customXml" ds:itemID="{5FF39CD2-FF4E-420C-9837-BC42FC59559D}">
  <ds:schemaRefs>
    <ds:schemaRef ds:uri="http://schemas.microsoft.com/sharepoint/v3/contenttype/forms"/>
  </ds:schemaRefs>
</ds:datastoreItem>
</file>

<file path=customXml/itemProps5.xml><?xml version="1.0" encoding="utf-8"?>
<ds:datastoreItem xmlns:ds="http://schemas.openxmlformats.org/officeDocument/2006/customXml" ds:itemID="{4EE6E16B-EB15-4D0C-9A1B-A1DCE12759EB}">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6.xml><?xml version="1.0" encoding="utf-8"?>
<ds:datastoreItem xmlns:ds="http://schemas.openxmlformats.org/officeDocument/2006/customXml" ds:itemID="{35E7CCEB-114D-4AEE-8DAF-8C387DD0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VO_Opmaakstijlen_FacilitairBedrijf_v2.dotx</Template>
  <TotalTime>181</TotalTime>
  <Pages>9</Pages>
  <Words>1700</Words>
  <Characters>9356</Characters>
  <Application>Microsoft Office Word</Application>
  <DocSecurity>0</DocSecurity>
  <Lines>77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subject/>
  <dc:creator>Delmulle, Geert</dc:creator>
  <cp:keywords/>
  <cp:lastModifiedBy>Impens Christof</cp:lastModifiedBy>
  <cp:revision>49</cp:revision>
  <cp:lastPrinted>2014-11-21T16:55:00Z</cp:lastPrinted>
  <dcterms:created xsi:type="dcterms:W3CDTF">2019-08-23T08:35:00Z</dcterms:created>
  <dcterms:modified xsi:type="dcterms:W3CDTF">2021-03-18T09:22:00Z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5d4f0fe6-0292-4f3c-91eb-3bc0b0d32fca</vt:lpwstr>
  </property>
</Properties>
</file>