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469E" w14:textId="77777777" w:rsidR="00D94FED" w:rsidRPr="00FD06D2" w:rsidRDefault="00D94FED" w:rsidP="0080275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B0EB41" w14:textId="2DFF84A9" w:rsidR="003E0CC5" w:rsidRPr="0008784A" w:rsidRDefault="00FC1CE2" w:rsidP="00802756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V</w:t>
      </w:r>
      <w:r w:rsidR="0098427F">
        <w:rPr>
          <w:rFonts w:cstheme="minorHAnsi"/>
          <w:b/>
          <w:bCs/>
          <w:sz w:val="36"/>
          <w:szCs w:val="36"/>
        </w:rPr>
        <w:t>erantwoording</w:t>
      </w:r>
      <w:r w:rsidR="00026F7A" w:rsidRPr="0008784A">
        <w:rPr>
          <w:rFonts w:cstheme="minorHAnsi"/>
          <w:b/>
          <w:bCs/>
          <w:sz w:val="36"/>
          <w:szCs w:val="36"/>
        </w:rPr>
        <w:t xml:space="preserve"> van een subsidie voor een project met een vernieuwend of experimenteel karakter</w:t>
      </w:r>
    </w:p>
    <w:p w14:paraId="7808021B" w14:textId="20018FBC" w:rsidR="00924B52" w:rsidRPr="0008784A" w:rsidRDefault="00FF304B">
      <w:pPr>
        <w:rPr>
          <w:rFonts w:cstheme="minorHAnsi"/>
          <w:sz w:val="16"/>
          <w:szCs w:val="16"/>
        </w:rPr>
      </w:pPr>
      <w:r w:rsidRPr="0008784A">
        <w:rPr>
          <w:rFonts w:cstheme="minorHAnsi"/>
          <w:sz w:val="16"/>
          <w:szCs w:val="16"/>
        </w:rPr>
        <w:t>//////////////////////////////////////////////////////////////////////////////////////////////////////////////////////////////////////////////////////////</w:t>
      </w:r>
      <w:r w:rsidR="00E266D7" w:rsidRPr="0008784A">
        <w:rPr>
          <w:rFonts w:cstheme="minorHAnsi"/>
          <w:sz w:val="16"/>
          <w:szCs w:val="16"/>
        </w:rPr>
        <w:t>//////</w:t>
      </w:r>
    </w:p>
    <w:p w14:paraId="5A2C2593" w14:textId="34ADE5B4" w:rsidR="00E266D7" w:rsidRPr="0008784A" w:rsidRDefault="00E266D7" w:rsidP="000E5954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9"/>
        <w:gridCol w:w="2002"/>
        <w:gridCol w:w="2553"/>
      </w:tblGrid>
      <w:tr w:rsidR="00697A19" w:rsidRPr="0008784A" w14:paraId="13677E83" w14:textId="77777777" w:rsidTr="00A2296B">
        <w:tc>
          <w:tcPr>
            <w:tcW w:w="5639" w:type="dxa"/>
            <w:tcBorders>
              <w:bottom w:val="nil"/>
            </w:tcBorders>
          </w:tcPr>
          <w:p w14:paraId="66A8F704" w14:textId="110C5167" w:rsidR="00697A19" w:rsidRPr="0008784A" w:rsidRDefault="00697A19" w:rsidP="0080682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8784A">
              <w:rPr>
                <w:rFonts w:cstheme="minorHAnsi"/>
                <w:b/>
                <w:bCs/>
                <w:sz w:val="20"/>
                <w:szCs w:val="20"/>
              </w:rPr>
              <w:t>Agentschap Wonen-Vlaanderen</w:t>
            </w:r>
          </w:p>
        </w:tc>
        <w:tc>
          <w:tcPr>
            <w:tcW w:w="2002" w:type="dxa"/>
            <w:tcBorders>
              <w:top w:val="nil"/>
              <w:bottom w:val="nil"/>
              <w:right w:val="nil"/>
            </w:tcBorders>
          </w:tcPr>
          <w:p w14:paraId="0F74B97F" w14:textId="77777777" w:rsidR="00697A19" w:rsidRPr="0008784A" w:rsidRDefault="00697A19" w:rsidP="000E5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B19448B" w14:textId="45EE7873" w:rsidR="00697A19" w:rsidRPr="0008784A" w:rsidRDefault="00697A19" w:rsidP="000E595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97A19" w:rsidRPr="0008784A" w14:paraId="57438D69" w14:textId="77777777" w:rsidTr="00A2296B">
        <w:tc>
          <w:tcPr>
            <w:tcW w:w="5639" w:type="dxa"/>
            <w:tcBorders>
              <w:top w:val="nil"/>
              <w:bottom w:val="nil"/>
            </w:tcBorders>
          </w:tcPr>
          <w:p w14:paraId="046D1E5E" w14:textId="44CD24D5" w:rsidR="00697A19" w:rsidRPr="0008784A" w:rsidRDefault="00697A19" w:rsidP="00697A19">
            <w:pPr>
              <w:jc w:val="both"/>
              <w:rPr>
                <w:rFonts w:cstheme="minorHAnsi"/>
              </w:rPr>
            </w:pPr>
            <w:r w:rsidRPr="0008784A">
              <w:rPr>
                <w:rStyle w:val="Zwaar"/>
                <w:rFonts w:cstheme="minorHAnsi"/>
                <w:sz w:val="20"/>
                <w:szCs w:val="20"/>
              </w:rPr>
              <w:t>Afdeling Woonbeleid</w:t>
            </w:r>
          </w:p>
        </w:tc>
        <w:tc>
          <w:tcPr>
            <w:tcW w:w="2002" w:type="dxa"/>
            <w:tcBorders>
              <w:top w:val="nil"/>
              <w:bottom w:val="nil"/>
              <w:right w:val="nil"/>
            </w:tcBorders>
          </w:tcPr>
          <w:p w14:paraId="6E7E074F" w14:textId="77777777" w:rsidR="00697A19" w:rsidRPr="0008784A" w:rsidRDefault="00697A19" w:rsidP="000E5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932A728" w14:textId="7083ABFC" w:rsidR="00697A19" w:rsidRPr="0008784A" w:rsidRDefault="00697A19" w:rsidP="000E59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A19" w:rsidRPr="0008784A" w14:paraId="3E5FFFA0" w14:textId="77777777" w:rsidTr="00627D66">
        <w:tc>
          <w:tcPr>
            <w:tcW w:w="5639" w:type="dxa"/>
            <w:tcBorders>
              <w:top w:val="nil"/>
              <w:bottom w:val="nil"/>
            </w:tcBorders>
          </w:tcPr>
          <w:p w14:paraId="5594D3DA" w14:textId="390B714B" w:rsidR="00697A19" w:rsidRPr="0008784A" w:rsidRDefault="00697A19" w:rsidP="00697A19">
            <w:pPr>
              <w:jc w:val="both"/>
              <w:rPr>
                <w:rFonts w:cstheme="minorHAnsi"/>
              </w:rPr>
            </w:pPr>
            <w:r w:rsidRPr="0008784A">
              <w:rPr>
                <w:rFonts w:eastAsia="Times New Roman" w:cstheme="minorHAnsi"/>
                <w:noProof/>
                <w:sz w:val="20"/>
                <w:szCs w:val="20"/>
                <w:lang w:eastAsia="nl-BE"/>
              </w:rPr>
              <w:t xml:space="preserve">Herman Teirlinckgebouw, Havenlaan 88 bus 40D, </w:t>
            </w:r>
            <w:r w:rsidRPr="0008784A">
              <w:rPr>
                <w:rFonts w:cstheme="minorHAnsi"/>
                <w:sz w:val="20"/>
                <w:szCs w:val="20"/>
              </w:rPr>
              <w:t>1000 BRUSSEL</w:t>
            </w:r>
          </w:p>
        </w:tc>
        <w:tc>
          <w:tcPr>
            <w:tcW w:w="2002" w:type="dxa"/>
            <w:tcBorders>
              <w:top w:val="nil"/>
              <w:bottom w:val="nil"/>
              <w:right w:val="nil"/>
            </w:tcBorders>
          </w:tcPr>
          <w:p w14:paraId="7DE1B7DD" w14:textId="77777777" w:rsidR="00697A19" w:rsidRPr="0008784A" w:rsidRDefault="00697A19" w:rsidP="000E5954">
            <w:pPr>
              <w:rPr>
                <w:rFonts w:cstheme="minorHAnsi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99042D0" w14:textId="688F9CE8" w:rsidR="00697A19" w:rsidRPr="0008784A" w:rsidRDefault="00697A19" w:rsidP="000E59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A19" w:rsidRPr="0008784A" w14:paraId="6D5FA138" w14:textId="77777777" w:rsidTr="00627D66">
        <w:tc>
          <w:tcPr>
            <w:tcW w:w="5639" w:type="dxa"/>
            <w:tcBorders>
              <w:top w:val="nil"/>
              <w:bottom w:val="nil"/>
            </w:tcBorders>
          </w:tcPr>
          <w:p w14:paraId="03DE83B5" w14:textId="17F3FBF1" w:rsidR="00697A19" w:rsidRPr="0008784A" w:rsidRDefault="00E8012A" w:rsidP="003F0D59">
            <w:pPr>
              <w:jc w:val="both"/>
              <w:rPr>
                <w:rFonts w:cstheme="minorHAnsi"/>
              </w:rPr>
            </w:pPr>
            <w:hyperlink r:id="rId10" w:history="1">
              <w:r w:rsidR="00697A19" w:rsidRPr="0008784A">
                <w:rPr>
                  <w:rStyle w:val="Hyperlink"/>
                  <w:rFonts w:cstheme="minorHAnsi"/>
                  <w:sz w:val="20"/>
                  <w:szCs w:val="20"/>
                  <w:lang w:val="fr-BE"/>
                </w:rPr>
                <w:t>lokalebesturen.woonbeleid@vlaanderen.be</w:t>
              </w:r>
            </w:hyperlink>
          </w:p>
        </w:tc>
        <w:tc>
          <w:tcPr>
            <w:tcW w:w="2002" w:type="dxa"/>
            <w:tcBorders>
              <w:top w:val="nil"/>
              <w:bottom w:val="nil"/>
              <w:right w:val="nil"/>
            </w:tcBorders>
          </w:tcPr>
          <w:p w14:paraId="712EEEFF" w14:textId="77777777" w:rsidR="00697A19" w:rsidRPr="0008784A" w:rsidRDefault="00697A19" w:rsidP="000E5954">
            <w:pPr>
              <w:rPr>
                <w:rFonts w:cstheme="minorHAnsi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A6F5D6C" w14:textId="688354E8" w:rsidR="00697A19" w:rsidRPr="0008784A" w:rsidRDefault="00697A19" w:rsidP="000E5954">
            <w:pPr>
              <w:rPr>
                <w:rFonts w:cstheme="minorHAnsi"/>
              </w:rPr>
            </w:pPr>
          </w:p>
        </w:tc>
      </w:tr>
      <w:tr w:rsidR="00697A19" w:rsidRPr="0008784A" w14:paraId="787DA981" w14:textId="77777777" w:rsidTr="00627D66">
        <w:tc>
          <w:tcPr>
            <w:tcW w:w="5639" w:type="dxa"/>
            <w:tcBorders>
              <w:top w:val="nil"/>
            </w:tcBorders>
          </w:tcPr>
          <w:p w14:paraId="08B8C8E6" w14:textId="0ECFDE75" w:rsidR="00697A19" w:rsidRPr="0008784A" w:rsidRDefault="00E8012A" w:rsidP="000E5954">
            <w:pPr>
              <w:rPr>
                <w:rFonts w:cstheme="minorHAnsi"/>
              </w:rPr>
            </w:pPr>
            <w:hyperlink r:id="rId11" w:history="1">
              <w:r w:rsidR="00697A19" w:rsidRPr="0008784A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fr-BE"/>
                </w:rPr>
                <w:t>www.wonenvlaanderen.be</w:t>
              </w:r>
            </w:hyperlink>
          </w:p>
        </w:tc>
        <w:tc>
          <w:tcPr>
            <w:tcW w:w="2002" w:type="dxa"/>
            <w:tcBorders>
              <w:top w:val="nil"/>
              <w:bottom w:val="nil"/>
              <w:right w:val="nil"/>
            </w:tcBorders>
          </w:tcPr>
          <w:p w14:paraId="0D5B92E6" w14:textId="77777777" w:rsidR="00697A19" w:rsidRPr="0008784A" w:rsidRDefault="00697A19" w:rsidP="000E5954">
            <w:pPr>
              <w:rPr>
                <w:rFonts w:cstheme="minorHAnsi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33FFD43B" w14:textId="480BF24F" w:rsidR="00697A19" w:rsidRPr="0008784A" w:rsidRDefault="00697A19" w:rsidP="000E5954">
            <w:pPr>
              <w:rPr>
                <w:rFonts w:cstheme="minorHAnsi"/>
              </w:rPr>
            </w:pPr>
          </w:p>
        </w:tc>
      </w:tr>
    </w:tbl>
    <w:p w14:paraId="0E51E9DC" w14:textId="77777777" w:rsidR="000E5954" w:rsidRPr="0008784A" w:rsidRDefault="000E5954" w:rsidP="000E5954">
      <w:pPr>
        <w:spacing w:after="0" w:line="240" w:lineRule="auto"/>
        <w:rPr>
          <w:rFonts w:cstheme="minorHAnsi"/>
        </w:rPr>
      </w:pPr>
    </w:p>
    <w:p w14:paraId="55B043BA" w14:textId="662308FD" w:rsidR="000E5954" w:rsidRPr="0008784A" w:rsidRDefault="000E5954" w:rsidP="000E5954">
      <w:pPr>
        <w:spacing w:after="0" w:line="240" w:lineRule="auto"/>
        <w:rPr>
          <w:rFonts w:cstheme="minorHAnsi"/>
        </w:rPr>
      </w:pPr>
    </w:p>
    <w:p w14:paraId="39E5D2B6" w14:textId="77777777" w:rsidR="002D5C03" w:rsidRPr="0008784A" w:rsidRDefault="002D5C03" w:rsidP="002D5C03">
      <w:pPr>
        <w:pStyle w:val="Vraagintern"/>
        <w:rPr>
          <w:rStyle w:val="Nadruk"/>
          <w:rFonts w:asciiTheme="minorHAnsi" w:hAnsiTheme="minorHAnsi" w:cstheme="minorHAnsi"/>
          <w:i/>
          <w:iCs w:val="0"/>
        </w:rPr>
      </w:pPr>
      <w:r w:rsidRPr="0008784A">
        <w:rPr>
          <w:rStyle w:val="Nadruk"/>
          <w:rFonts w:asciiTheme="minorHAnsi" w:eastAsiaTheme="majorEastAsia" w:hAnsiTheme="minorHAnsi" w:cstheme="minorHAnsi"/>
          <w:i/>
          <w:iCs w:val="0"/>
        </w:rPr>
        <w:t>Waarvoor dient dit formulier?</w:t>
      </w:r>
    </w:p>
    <w:p w14:paraId="40D15B45" w14:textId="54C78588" w:rsidR="002D5C03" w:rsidRPr="0008784A" w:rsidRDefault="002D5C03" w:rsidP="002D5C03">
      <w:pPr>
        <w:autoSpaceDE w:val="0"/>
        <w:autoSpaceDN w:val="0"/>
        <w:adjustRightInd w:val="0"/>
        <w:rPr>
          <w:rFonts w:eastAsiaTheme="majorEastAsia" w:cstheme="minorHAnsi"/>
          <w:bCs/>
          <w:i/>
          <w:sz w:val="20"/>
          <w:szCs w:val="20"/>
        </w:rPr>
      </w:pPr>
      <w:r w:rsidRPr="0008784A">
        <w:rPr>
          <w:rFonts w:eastAsiaTheme="majorEastAsia" w:cstheme="minorHAnsi"/>
          <w:bCs/>
          <w:i/>
          <w:sz w:val="20"/>
          <w:szCs w:val="20"/>
        </w:rPr>
        <w:t xml:space="preserve">Met dit formulier </w:t>
      </w:r>
      <w:r w:rsidR="004008BA" w:rsidRPr="0008784A">
        <w:rPr>
          <w:rFonts w:eastAsiaTheme="majorEastAsia" w:cstheme="minorHAnsi"/>
          <w:bCs/>
          <w:i/>
          <w:sz w:val="20"/>
          <w:szCs w:val="20"/>
        </w:rPr>
        <w:t xml:space="preserve">+ </w:t>
      </w:r>
      <w:r w:rsidR="00582271">
        <w:rPr>
          <w:rFonts w:eastAsiaTheme="majorEastAsia" w:cstheme="minorHAnsi"/>
          <w:bCs/>
          <w:i/>
          <w:sz w:val="20"/>
          <w:szCs w:val="20"/>
        </w:rPr>
        <w:t>de projectrekening</w:t>
      </w:r>
      <w:r w:rsidR="004008BA" w:rsidRPr="0008784A">
        <w:rPr>
          <w:rFonts w:eastAsiaTheme="majorEastAsia" w:cstheme="minorHAnsi"/>
          <w:bCs/>
          <w:i/>
          <w:sz w:val="20"/>
          <w:szCs w:val="20"/>
        </w:rPr>
        <w:t xml:space="preserve"> </w:t>
      </w:r>
      <w:r w:rsidRPr="0008784A">
        <w:rPr>
          <w:rFonts w:eastAsiaTheme="majorEastAsia" w:cstheme="minorHAnsi"/>
          <w:bCs/>
          <w:i/>
          <w:sz w:val="20"/>
          <w:szCs w:val="20"/>
        </w:rPr>
        <w:t xml:space="preserve">kan een intergemeentelijk samenwerkingsverband een </w:t>
      </w:r>
      <w:r w:rsidR="001F7E5A">
        <w:rPr>
          <w:rFonts w:eastAsiaTheme="majorEastAsia" w:cstheme="minorHAnsi"/>
          <w:bCs/>
          <w:i/>
          <w:sz w:val="20"/>
          <w:szCs w:val="20"/>
        </w:rPr>
        <w:t>verantwoordingsdossier</w:t>
      </w:r>
      <w:r w:rsidRPr="0008784A">
        <w:rPr>
          <w:rFonts w:eastAsiaTheme="majorEastAsia" w:cstheme="minorHAnsi"/>
          <w:bCs/>
          <w:i/>
          <w:sz w:val="20"/>
          <w:szCs w:val="20"/>
        </w:rPr>
        <w:t xml:space="preserve"> indienen voor een project met een vernieuwend of experimenteel karakter. Op basis van de gegevens in </w:t>
      </w:r>
      <w:r w:rsidR="00D66F49">
        <w:rPr>
          <w:rFonts w:eastAsiaTheme="majorEastAsia" w:cstheme="minorHAnsi"/>
          <w:bCs/>
          <w:i/>
          <w:sz w:val="20"/>
          <w:szCs w:val="20"/>
        </w:rPr>
        <w:t>het verantwoordingsdossier</w:t>
      </w:r>
      <w:r w:rsidRPr="0008784A">
        <w:rPr>
          <w:rFonts w:eastAsiaTheme="majorEastAsia" w:cstheme="minorHAnsi"/>
          <w:bCs/>
          <w:i/>
          <w:sz w:val="20"/>
          <w:szCs w:val="20"/>
        </w:rPr>
        <w:t xml:space="preserve"> </w:t>
      </w:r>
      <w:r w:rsidR="00582271">
        <w:rPr>
          <w:rFonts w:eastAsiaTheme="majorEastAsia" w:cstheme="minorHAnsi"/>
          <w:bCs/>
          <w:i/>
          <w:sz w:val="20"/>
          <w:szCs w:val="20"/>
        </w:rPr>
        <w:t>be</w:t>
      </w:r>
      <w:r w:rsidR="00D66F49">
        <w:rPr>
          <w:rFonts w:eastAsiaTheme="majorEastAsia" w:cstheme="minorHAnsi"/>
          <w:bCs/>
          <w:i/>
          <w:sz w:val="20"/>
          <w:szCs w:val="20"/>
        </w:rPr>
        <w:t>oordeelt</w:t>
      </w:r>
      <w:r w:rsidRPr="0008784A">
        <w:rPr>
          <w:rFonts w:eastAsiaTheme="majorEastAsia" w:cstheme="minorHAnsi"/>
          <w:bCs/>
          <w:i/>
          <w:sz w:val="20"/>
          <w:szCs w:val="20"/>
        </w:rPr>
        <w:t xml:space="preserve"> de afdeling woonbeleid van Wonen-Vlaanderen </w:t>
      </w:r>
      <w:r w:rsidR="006E6C36">
        <w:rPr>
          <w:rFonts w:eastAsiaTheme="majorEastAsia" w:cstheme="minorHAnsi"/>
          <w:bCs/>
          <w:i/>
          <w:sz w:val="20"/>
          <w:szCs w:val="20"/>
        </w:rPr>
        <w:t xml:space="preserve">of </w:t>
      </w:r>
      <w:r w:rsidR="001135D5">
        <w:rPr>
          <w:rFonts w:eastAsiaTheme="majorEastAsia" w:cstheme="minorHAnsi"/>
          <w:bCs/>
          <w:i/>
          <w:sz w:val="20"/>
          <w:szCs w:val="20"/>
        </w:rPr>
        <w:t xml:space="preserve">de </w:t>
      </w:r>
      <w:r w:rsidR="0017557E">
        <w:rPr>
          <w:rFonts w:eastAsiaTheme="majorEastAsia" w:cstheme="minorHAnsi"/>
          <w:bCs/>
          <w:i/>
          <w:sz w:val="20"/>
          <w:szCs w:val="20"/>
        </w:rPr>
        <w:t>project</w:t>
      </w:r>
      <w:r w:rsidR="00DB6932">
        <w:rPr>
          <w:rFonts w:eastAsiaTheme="majorEastAsia" w:cstheme="minorHAnsi"/>
          <w:bCs/>
          <w:i/>
          <w:sz w:val="20"/>
          <w:szCs w:val="20"/>
        </w:rPr>
        <w:t xml:space="preserve">uitvoering </w:t>
      </w:r>
      <w:r w:rsidR="00FC1CE2">
        <w:rPr>
          <w:rFonts w:eastAsiaTheme="majorEastAsia" w:cstheme="minorHAnsi"/>
          <w:bCs/>
          <w:i/>
          <w:sz w:val="20"/>
          <w:szCs w:val="20"/>
        </w:rPr>
        <w:t xml:space="preserve">in het afgelopen werkingsjaar beantwoordt aan </w:t>
      </w:r>
      <w:r w:rsidR="00440033">
        <w:rPr>
          <w:rFonts w:eastAsiaTheme="majorEastAsia" w:cstheme="minorHAnsi"/>
          <w:bCs/>
          <w:i/>
          <w:sz w:val="20"/>
          <w:szCs w:val="20"/>
        </w:rPr>
        <w:t>wat in de subsidieaanvraag</w:t>
      </w:r>
      <w:r w:rsidR="00394113">
        <w:rPr>
          <w:rFonts w:eastAsiaTheme="majorEastAsia" w:cstheme="minorHAnsi"/>
          <w:bCs/>
          <w:i/>
          <w:sz w:val="20"/>
          <w:szCs w:val="20"/>
        </w:rPr>
        <w:t xml:space="preserve"> </w:t>
      </w:r>
      <w:r w:rsidR="006474C1">
        <w:rPr>
          <w:rFonts w:eastAsiaTheme="majorEastAsia" w:cstheme="minorHAnsi"/>
          <w:bCs/>
          <w:i/>
          <w:sz w:val="20"/>
          <w:szCs w:val="20"/>
        </w:rPr>
        <w:t xml:space="preserve">vooropgesteld werd </w:t>
      </w:r>
      <w:r w:rsidR="00394113">
        <w:rPr>
          <w:rFonts w:eastAsiaTheme="majorEastAsia" w:cstheme="minorHAnsi"/>
          <w:bCs/>
          <w:i/>
          <w:sz w:val="20"/>
          <w:szCs w:val="20"/>
        </w:rPr>
        <w:t xml:space="preserve">en zal het subsidiesaldo </w:t>
      </w:r>
      <w:r w:rsidR="00F502C1">
        <w:rPr>
          <w:rFonts w:eastAsiaTheme="majorEastAsia" w:cstheme="minorHAnsi"/>
          <w:bCs/>
          <w:i/>
          <w:sz w:val="20"/>
          <w:szCs w:val="20"/>
        </w:rPr>
        <w:t>van</w:t>
      </w:r>
      <w:r w:rsidR="00394113">
        <w:rPr>
          <w:rFonts w:eastAsiaTheme="majorEastAsia" w:cstheme="minorHAnsi"/>
          <w:bCs/>
          <w:i/>
          <w:sz w:val="20"/>
          <w:szCs w:val="20"/>
        </w:rPr>
        <w:t xml:space="preserve"> het afgelopen werkingsjaar berekend en uitbetaald worden</w:t>
      </w:r>
      <w:r w:rsidRPr="0008784A">
        <w:rPr>
          <w:rFonts w:eastAsiaTheme="majorEastAsia" w:cstheme="minorHAnsi"/>
          <w:bCs/>
          <w:i/>
          <w:sz w:val="20"/>
          <w:szCs w:val="20"/>
        </w:rPr>
        <w:t>.</w:t>
      </w:r>
    </w:p>
    <w:p w14:paraId="7F8D4DA4" w14:textId="77777777" w:rsidR="002D5C03" w:rsidRPr="0008784A" w:rsidRDefault="002D5C03" w:rsidP="002D5C03">
      <w:pPr>
        <w:pStyle w:val="Aanwijzing"/>
        <w:rPr>
          <w:rFonts w:asciiTheme="minorHAnsi" w:hAnsiTheme="minorHAnsi" w:cstheme="minorHAnsi"/>
          <w:b/>
        </w:rPr>
      </w:pPr>
      <w:r w:rsidRPr="0008784A">
        <w:rPr>
          <w:rFonts w:asciiTheme="minorHAnsi" w:eastAsiaTheme="majorEastAsia" w:hAnsiTheme="minorHAnsi" w:cstheme="minorHAnsi"/>
          <w:b/>
        </w:rPr>
        <w:t>Waar kunt u terecht voor meer informatie?</w:t>
      </w:r>
    </w:p>
    <w:p w14:paraId="1E82129D" w14:textId="77777777" w:rsidR="00DD6454" w:rsidRDefault="002D5C03" w:rsidP="002D5C03">
      <w:pPr>
        <w:spacing w:after="0" w:line="240" w:lineRule="auto"/>
        <w:rPr>
          <w:rFonts w:eastAsiaTheme="majorEastAsia" w:cstheme="minorHAnsi"/>
          <w:b/>
          <w:i/>
          <w:sz w:val="20"/>
          <w:szCs w:val="20"/>
        </w:rPr>
      </w:pPr>
      <w:r w:rsidRPr="0008784A">
        <w:rPr>
          <w:rFonts w:eastAsiaTheme="majorEastAsia" w:cstheme="minorHAnsi"/>
          <w:i/>
          <w:sz w:val="20"/>
          <w:szCs w:val="20"/>
        </w:rPr>
        <w:t xml:space="preserve">In de informatiebrochure op de website </w:t>
      </w:r>
      <w:hyperlink r:id="rId12" w:history="1">
        <w:r w:rsidRPr="0008784A">
          <w:rPr>
            <w:rStyle w:val="Hyperlink"/>
            <w:rFonts w:eastAsiaTheme="majorEastAsia" w:cstheme="minorHAnsi"/>
            <w:i/>
            <w:sz w:val="20"/>
            <w:szCs w:val="20"/>
          </w:rPr>
          <w:t>www.wonenvlaanderen.be</w:t>
        </w:r>
      </w:hyperlink>
      <w:r w:rsidRPr="0008784A">
        <w:rPr>
          <w:rFonts w:eastAsiaTheme="majorEastAsia" w:cstheme="minorHAnsi"/>
          <w:i/>
          <w:sz w:val="20"/>
          <w:szCs w:val="20"/>
        </w:rPr>
        <w:t xml:space="preserve"> vindt u alle informatie over de oproep voor projecten met een vernieuwend of experimenteel karakter. Het is belangrijk dat u de informatiebrochure aandachtig leest voor u dit aanvraagformulier invult.</w:t>
      </w:r>
      <w:r w:rsidRPr="0008784A">
        <w:rPr>
          <w:rFonts w:eastAsiaTheme="majorEastAsia" w:cstheme="minorHAnsi"/>
          <w:b/>
          <w:i/>
          <w:sz w:val="20"/>
          <w:szCs w:val="20"/>
        </w:rPr>
        <w:t xml:space="preserve"> </w:t>
      </w:r>
    </w:p>
    <w:p w14:paraId="4618302B" w14:textId="77777777" w:rsidR="00DD6454" w:rsidRDefault="00DD6454" w:rsidP="002D5C03">
      <w:pPr>
        <w:spacing w:after="0" w:line="240" w:lineRule="auto"/>
        <w:rPr>
          <w:rFonts w:eastAsiaTheme="majorEastAsia" w:cstheme="minorHAnsi"/>
          <w:b/>
          <w:i/>
          <w:sz w:val="20"/>
          <w:szCs w:val="20"/>
        </w:rPr>
      </w:pPr>
    </w:p>
    <w:p w14:paraId="691CCA9E" w14:textId="3C5591C6" w:rsidR="000E5954" w:rsidRPr="0008784A" w:rsidRDefault="00D66F49" w:rsidP="002D5C03">
      <w:pPr>
        <w:spacing w:after="0" w:line="240" w:lineRule="auto"/>
        <w:rPr>
          <w:rFonts w:eastAsiaTheme="majorEastAsia" w:cstheme="minorHAnsi"/>
          <w:b/>
          <w:i/>
          <w:sz w:val="20"/>
          <w:szCs w:val="20"/>
        </w:rPr>
      </w:pPr>
      <w:r>
        <w:rPr>
          <w:rFonts w:eastAsiaTheme="majorEastAsia" w:cstheme="minorHAnsi"/>
          <w:b/>
          <w:i/>
          <w:sz w:val="20"/>
          <w:szCs w:val="20"/>
        </w:rPr>
        <w:t>Het verantwoordingsdossier</w:t>
      </w:r>
      <w:r w:rsidR="002D5C03" w:rsidRPr="0008784A">
        <w:rPr>
          <w:rFonts w:eastAsiaTheme="majorEastAsia" w:cstheme="minorHAnsi"/>
          <w:b/>
          <w:i/>
          <w:sz w:val="20"/>
          <w:szCs w:val="20"/>
        </w:rPr>
        <w:t xml:space="preserve"> moet uiterlijk </w:t>
      </w:r>
      <w:r>
        <w:rPr>
          <w:rFonts w:eastAsiaTheme="majorEastAsia" w:cstheme="minorHAnsi"/>
          <w:b/>
          <w:i/>
          <w:sz w:val="20"/>
          <w:szCs w:val="20"/>
        </w:rPr>
        <w:t>4 maanden na elk werkingsjaar</w:t>
      </w:r>
      <w:r w:rsidR="002D5C03" w:rsidRPr="0008784A">
        <w:rPr>
          <w:rFonts w:eastAsiaTheme="majorEastAsia" w:cstheme="minorHAnsi"/>
          <w:b/>
          <w:i/>
          <w:sz w:val="20"/>
          <w:szCs w:val="20"/>
        </w:rPr>
        <w:t xml:space="preserve"> elektronisch ingediend worden op </w:t>
      </w:r>
      <w:hyperlink r:id="rId13" w:history="1">
        <w:r w:rsidR="002D5C03" w:rsidRPr="0008784A">
          <w:rPr>
            <w:rStyle w:val="Hyperlink"/>
            <w:rFonts w:eastAsiaTheme="majorEastAsia" w:cstheme="minorHAnsi"/>
            <w:b/>
            <w:i/>
            <w:sz w:val="20"/>
            <w:szCs w:val="20"/>
          </w:rPr>
          <w:t>lokalebesturen.woonbeleid@vlaanderen.be</w:t>
        </w:r>
      </w:hyperlink>
      <w:r w:rsidR="002D5C03" w:rsidRPr="0008784A">
        <w:rPr>
          <w:rFonts w:eastAsiaTheme="majorEastAsia" w:cstheme="minorHAnsi"/>
          <w:b/>
          <w:i/>
          <w:sz w:val="20"/>
          <w:szCs w:val="20"/>
        </w:rPr>
        <w:t>.</w:t>
      </w:r>
    </w:p>
    <w:p w14:paraId="25BB4B7D" w14:textId="1D4BC4E4" w:rsidR="005B7C1E" w:rsidRPr="0008784A" w:rsidRDefault="005B7C1E" w:rsidP="002D5C03">
      <w:pPr>
        <w:spacing w:after="0" w:line="240" w:lineRule="auto"/>
        <w:rPr>
          <w:rFonts w:eastAsiaTheme="majorEastAsia" w:cstheme="minorHAnsi"/>
          <w:b/>
          <w:i/>
          <w:sz w:val="20"/>
          <w:szCs w:val="20"/>
        </w:rPr>
      </w:pPr>
    </w:p>
    <w:p w14:paraId="660BD719" w14:textId="77777777" w:rsidR="004D4579" w:rsidRPr="0008784A" w:rsidRDefault="004D4579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10200" w:type="dxa"/>
        <w:tblLayout w:type="fixed"/>
        <w:tblLook w:val="04A0" w:firstRow="1" w:lastRow="0" w:firstColumn="1" w:lastColumn="0" w:noHBand="0" w:noVBand="1"/>
      </w:tblPr>
      <w:tblGrid>
        <w:gridCol w:w="595"/>
        <w:gridCol w:w="4106"/>
        <w:gridCol w:w="5492"/>
        <w:gridCol w:w="7"/>
      </w:tblGrid>
      <w:tr w:rsidR="00EC7287" w14:paraId="240BEB1A" w14:textId="77777777" w:rsidTr="008C7273">
        <w:trPr>
          <w:gridAfter w:val="1"/>
          <w:wAfter w:w="7" w:type="dxa"/>
          <w:trHeight w:val="567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44D72" w14:textId="77777777" w:rsidR="00EC7287" w:rsidRDefault="00EC7287" w:rsidP="00EC7287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Gegevens van de initiatiefnemer</w:t>
            </w:r>
          </w:p>
        </w:tc>
      </w:tr>
      <w:tr w:rsidR="00EC7287" w14:paraId="1501EAA9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7125E" w14:textId="77777777" w:rsidR="00EC7287" w:rsidRDefault="00EC7287">
            <w:pPr>
              <w:ind w:left="360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14:paraId="59989CC1" w14:textId="77777777" w:rsidR="00EC7287" w:rsidRDefault="00EC7287">
            <w:pPr>
              <w:ind w:left="360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274A6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  <w:tr w:rsidR="00EC7287" w14:paraId="300ACC30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0D85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Initiatiefnemer: naam van het intergemeentelijk samenwerkingsverband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CAB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59EA79E2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0C87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Statuut van het intergemeentelijk samenwerkingsverband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EA2" w14:textId="77777777" w:rsidR="00EC7287" w:rsidRDefault="00EC7287">
            <w:pPr>
              <w:spacing w:before="8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interlokale vereniging</w:t>
            </w:r>
          </w:p>
          <w:p w14:paraId="6D4223A7" w14:textId="77777777" w:rsidR="00EC7287" w:rsidRDefault="00EC7287">
            <w:pPr>
              <w:spacing w:before="8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interbestuurlijk samenwerkingsverband</w:t>
            </w:r>
          </w:p>
          <w:p w14:paraId="1D5E9F9A" w14:textId="77777777" w:rsidR="00EC7287" w:rsidRDefault="00EC7287">
            <w:pPr>
              <w:spacing w:before="8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projectvereniging</w:t>
            </w:r>
          </w:p>
          <w:p w14:paraId="521D9A01" w14:textId="77777777" w:rsidR="00EC7287" w:rsidRDefault="00EC7287">
            <w:pPr>
              <w:spacing w:before="8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dienstverlenende intergemeentelijke vereniging</w:t>
            </w:r>
          </w:p>
          <w:p w14:paraId="54AA0801" w14:textId="77777777" w:rsidR="00EC7287" w:rsidRDefault="00EC7287">
            <w:pPr>
              <w:spacing w:before="8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</w:r>
            <w:r w:rsidR="00E8012A">
              <w:rPr>
                <w:rFonts w:cstheme="minorHAnsi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70C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opdrachthoudende intergemeentelijke vereniging</w:t>
            </w:r>
          </w:p>
          <w:p w14:paraId="1A0200EE" w14:textId="77777777" w:rsidR="00EC7287" w:rsidRDefault="00EC728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EC7287" w14:paraId="2C256CEC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1A0" w14:textId="49CD580F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Gemeenten en partners die formeel deelnemen aan het intergemeentelijk samenwerkingsverband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787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42F52E4C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5C46" w14:textId="65B81735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Projectpartners die niet formeel deelnemen aan het intergemeentelijk samenwerkingsverband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A84B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467273F9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E68F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Contactadres van het intergemeentelijk samenwerkingsverband: straat en nummer, postcode, gemeente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EAB1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25FA4074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20C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IBAN-rekeningnummer van het intergemeentelijk 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lastRenderedPageBreak/>
              <w:t>samenwerkingsverband waarop de subsidie gestort mag worden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0FE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lastRenderedPageBreak/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5F20C56D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741E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Naam van de rekeninghouder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4B6F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21044496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4389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Naam en voornaam van de projectverantwoordelijke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E113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08756585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E830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Telefoonnummer van de projectverantwoordelijke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4E07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C7287" w14:paraId="0711F8D6" w14:textId="77777777" w:rsidTr="008C7273">
        <w:trPr>
          <w:gridBefore w:val="1"/>
          <w:wBefore w:w="595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647" w14:textId="77777777" w:rsidR="00EC7287" w:rsidRDefault="00EC7287" w:rsidP="00EC728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E-mailadres van de projectverantwoordelijke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5CA" w14:textId="77777777" w:rsidR="00EC7287" w:rsidRDefault="00EC728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783E65C" w14:textId="77777777" w:rsidR="00EC7287" w:rsidRDefault="00EC7287" w:rsidP="00EC7287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4C96C97C" w14:textId="6D063BE0" w:rsidR="00652978" w:rsidRPr="0008784A" w:rsidRDefault="00652978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23340321" w14:textId="77777777" w:rsidR="00694A84" w:rsidRPr="0008784A" w:rsidRDefault="00694A84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94"/>
      </w:tblGrid>
      <w:tr w:rsidR="00800571" w:rsidRPr="0008784A" w14:paraId="474974DC" w14:textId="77777777" w:rsidTr="00CD4BB0">
        <w:trPr>
          <w:trHeight w:val="567"/>
          <w:jc w:val="center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68C0CB70" w14:textId="1B1DE6A8" w:rsidR="00800571" w:rsidRPr="0008784A" w:rsidRDefault="00800571" w:rsidP="00106F0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08784A">
              <w:rPr>
                <w:rFonts w:cstheme="minorHAnsi"/>
                <w:b/>
                <w:iCs/>
                <w:sz w:val="24"/>
                <w:szCs w:val="24"/>
              </w:rPr>
              <w:t>Gegevens over het project</w:t>
            </w:r>
          </w:p>
        </w:tc>
      </w:tr>
    </w:tbl>
    <w:p w14:paraId="02EAFA4E" w14:textId="0639EF51" w:rsidR="00800571" w:rsidRPr="0008784A" w:rsidRDefault="00800571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779EBD15" w14:textId="77777777" w:rsidR="00773ADD" w:rsidRPr="0008784A" w:rsidRDefault="00773ADD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33A7A88C" w14:textId="5617E2AB" w:rsidR="0037117B" w:rsidRPr="0008784A" w:rsidRDefault="0037117B" w:rsidP="00D71FE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b/>
          <w:iCs/>
        </w:rPr>
      </w:pPr>
      <w:r w:rsidRPr="0008784A">
        <w:rPr>
          <w:rFonts w:cstheme="minorHAnsi"/>
          <w:b/>
          <w:iCs/>
        </w:rPr>
        <w:t>Feitelijke gegevens over het project</w:t>
      </w:r>
    </w:p>
    <w:p w14:paraId="6D5FA4AB" w14:textId="77777777" w:rsidR="0037117B" w:rsidRPr="0008784A" w:rsidRDefault="0037117B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9606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4106"/>
        <w:gridCol w:w="5500"/>
      </w:tblGrid>
      <w:tr w:rsidR="007A6155" w:rsidRPr="0008784A" w14:paraId="657C7A51" w14:textId="77777777" w:rsidTr="00C67575">
        <w:tc>
          <w:tcPr>
            <w:tcW w:w="4106" w:type="dxa"/>
          </w:tcPr>
          <w:p w14:paraId="763D6517" w14:textId="238A3CA4" w:rsidR="007A6155" w:rsidRPr="0008784A" w:rsidRDefault="007A6155" w:rsidP="000306B8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8784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Naam </w:t>
            </w:r>
            <w:r w:rsidR="000306B8" w:rsidRPr="0008784A">
              <w:rPr>
                <w:rFonts w:eastAsiaTheme="majorEastAsia" w:cstheme="minorHAnsi"/>
                <w:b/>
                <w:bCs/>
                <w:sz w:val="20"/>
                <w:szCs w:val="20"/>
              </w:rPr>
              <w:t>van het project</w:t>
            </w:r>
          </w:p>
        </w:tc>
        <w:tc>
          <w:tcPr>
            <w:tcW w:w="5500" w:type="dxa"/>
          </w:tcPr>
          <w:p w14:paraId="2C5C2176" w14:textId="71C3F00E" w:rsidR="007A6155" w:rsidRPr="0008784A" w:rsidRDefault="00B663B6" w:rsidP="00106F08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A6155" w:rsidRPr="0008784A" w14:paraId="54F0A164" w14:textId="77777777" w:rsidTr="00C67575">
        <w:tc>
          <w:tcPr>
            <w:tcW w:w="4106" w:type="dxa"/>
          </w:tcPr>
          <w:p w14:paraId="736D5615" w14:textId="7656C62C" w:rsidR="007A6155" w:rsidRPr="0008784A" w:rsidRDefault="00542C66" w:rsidP="000306B8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08784A">
              <w:rPr>
                <w:rFonts w:eastAsiaTheme="majorEastAsia" w:cstheme="minorHAnsi"/>
                <w:b/>
                <w:bCs/>
                <w:sz w:val="20"/>
                <w:szCs w:val="20"/>
              </w:rPr>
              <w:t>Werkingsgebied (gemeenten) waar het  project uitgevoerd zal worden</w:t>
            </w:r>
          </w:p>
        </w:tc>
        <w:tc>
          <w:tcPr>
            <w:tcW w:w="5500" w:type="dxa"/>
          </w:tcPr>
          <w:p w14:paraId="448C499B" w14:textId="2AB561FA" w:rsidR="007A6155" w:rsidRPr="0008784A" w:rsidRDefault="00B663B6" w:rsidP="00106F08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BBEEA43" w14:textId="462DFC59" w:rsidR="00800571" w:rsidRPr="0008784A" w:rsidRDefault="00800571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6D36C217" w14:textId="6732A832" w:rsidR="00800571" w:rsidRDefault="00800571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1D6B7942" w14:textId="77777777" w:rsidR="00B23AB2" w:rsidRPr="0008784A" w:rsidRDefault="00B23AB2" w:rsidP="002D5C0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0C42DD73" w14:textId="558ACD3D" w:rsidR="00E233D3" w:rsidRPr="0008784A" w:rsidRDefault="004E0E55" w:rsidP="00E233D3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B</w:t>
      </w:r>
      <w:r w:rsidR="00E233D3" w:rsidRPr="0008784A">
        <w:rPr>
          <w:rFonts w:cstheme="minorHAnsi"/>
          <w:b/>
          <w:iCs/>
        </w:rPr>
        <w:t xml:space="preserve">egin- en einddatum van het </w:t>
      </w:r>
      <w:r>
        <w:rPr>
          <w:rFonts w:cstheme="minorHAnsi"/>
          <w:b/>
          <w:iCs/>
        </w:rPr>
        <w:t>afgelopen werkingsjaar</w:t>
      </w:r>
    </w:p>
    <w:p w14:paraId="02A15B95" w14:textId="5D31938B" w:rsidR="00E233D3" w:rsidRPr="0008784A" w:rsidRDefault="00E233D3" w:rsidP="00DD675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1"/>
      </w:tblGrid>
      <w:tr w:rsidR="00773ADD" w:rsidRPr="0008784A" w14:paraId="662EA92C" w14:textId="77777777" w:rsidTr="00106F0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10769D" w14:textId="77777777" w:rsidR="00773ADD" w:rsidRPr="0008784A" w:rsidRDefault="00773ADD" w:rsidP="00106F08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5DAB" w14:textId="77777777" w:rsidR="00773ADD" w:rsidRPr="0008784A" w:rsidRDefault="00773ADD" w:rsidP="00D146AF">
            <w:pPr>
              <w:spacing w:before="40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 w:rsidRPr="0008784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Startdatum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4D53E5" w14:textId="77777777" w:rsidR="00773ADD" w:rsidRPr="0008784A" w:rsidRDefault="00773ADD" w:rsidP="00106F08">
            <w:pPr>
              <w:spacing w:before="80"/>
              <w:jc w:val="right"/>
              <w:rPr>
                <w:rFonts w:cstheme="minorHAnsi"/>
                <w:b/>
              </w:rPr>
            </w:pPr>
            <w:r w:rsidRPr="0008784A">
              <w:rPr>
                <w:rFonts w:eastAsiaTheme="majorEastAsia" w:cstheme="minorHAnsi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84BD0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0" w:name="Tekstvak4"/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0</w:t>
            </w:r>
            <w:r w:rsidRPr="0008784A">
              <w:rPr>
                <w:rFonts w:cstheme="minorHAnsi"/>
                <w:color w:val="0070C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13950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1</w:t>
            </w:r>
            <w:r w:rsidRPr="0008784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20883C" w14:textId="77777777" w:rsidR="00773ADD" w:rsidRPr="0008784A" w:rsidRDefault="00773ADD" w:rsidP="00106F08">
            <w:pPr>
              <w:spacing w:before="80"/>
              <w:jc w:val="right"/>
              <w:rPr>
                <w:rFonts w:cstheme="minorHAnsi"/>
              </w:rPr>
            </w:pPr>
            <w:r w:rsidRPr="0008784A">
              <w:rPr>
                <w:rFonts w:eastAsiaTheme="majorEastAsia" w:cstheme="minorHAnsi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714ED" w14:textId="77777777" w:rsidR="00773ADD" w:rsidRPr="00CD199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CD199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99A">
              <w:rPr>
                <w:rFonts w:cstheme="minorHAnsi"/>
                <w:color w:val="0070C0"/>
              </w:rPr>
              <w:instrText xml:space="preserve"> FORMTEXT </w:instrText>
            </w:r>
            <w:r w:rsidRPr="00CD199A">
              <w:rPr>
                <w:rFonts w:cstheme="minorHAnsi"/>
                <w:color w:val="0070C0"/>
              </w:rPr>
            </w:r>
            <w:r w:rsidRPr="00CD199A">
              <w:rPr>
                <w:rFonts w:cstheme="minorHAnsi"/>
                <w:color w:val="0070C0"/>
              </w:rPr>
              <w:fldChar w:fldCharType="separate"/>
            </w:r>
            <w:r w:rsidRPr="00CD199A">
              <w:rPr>
                <w:rFonts w:cstheme="minorHAnsi"/>
                <w:noProof/>
                <w:color w:val="0070C0"/>
              </w:rPr>
              <w:t> </w:t>
            </w:r>
            <w:r w:rsidRPr="00CD199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AAB9B" w14:textId="77777777" w:rsidR="00773ADD" w:rsidRPr="00CD199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CD199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D199A">
              <w:rPr>
                <w:rFonts w:cstheme="minorHAnsi"/>
                <w:color w:val="0070C0"/>
              </w:rPr>
              <w:instrText xml:space="preserve"> FORMTEXT </w:instrText>
            </w:r>
            <w:r w:rsidRPr="00CD199A">
              <w:rPr>
                <w:rFonts w:cstheme="minorHAnsi"/>
                <w:color w:val="0070C0"/>
              </w:rPr>
            </w:r>
            <w:r w:rsidRPr="00CD199A">
              <w:rPr>
                <w:rFonts w:cstheme="minorHAnsi"/>
                <w:color w:val="0070C0"/>
              </w:rPr>
              <w:fldChar w:fldCharType="separate"/>
            </w:r>
            <w:r w:rsidRPr="00CD199A">
              <w:rPr>
                <w:rFonts w:cstheme="minorHAnsi"/>
                <w:noProof/>
                <w:color w:val="0070C0"/>
              </w:rPr>
              <w:t> </w:t>
            </w:r>
            <w:r w:rsidRPr="00CD199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E6152E" w14:textId="77777777" w:rsidR="00773ADD" w:rsidRPr="0008784A" w:rsidRDefault="00773ADD" w:rsidP="00106F08">
            <w:pPr>
              <w:spacing w:before="80"/>
              <w:jc w:val="right"/>
              <w:rPr>
                <w:rFonts w:cstheme="minorHAnsi"/>
              </w:rPr>
            </w:pPr>
            <w:r w:rsidRPr="0008784A">
              <w:rPr>
                <w:rFonts w:eastAsiaTheme="majorEastAsia" w:cstheme="minorHAnsi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3E34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eastAsiaTheme="majorEastAsia" w:cstheme="minorHAnsi"/>
                <w:color w:val="0070C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A4F72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eastAsiaTheme="majorEastAsia" w:cstheme="minorHAnsi"/>
                <w:color w:val="0070C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69A3C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7D720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A14AC9B" w14:textId="77777777" w:rsidR="00773ADD" w:rsidRPr="0008784A" w:rsidRDefault="00773ADD" w:rsidP="00106F08">
            <w:pPr>
              <w:spacing w:before="60" w:after="40"/>
              <w:rPr>
                <w:rFonts w:cstheme="minorHAnsi"/>
                <w:b/>
              </w:rPr>
            </w:pPr>
          </w:p>
        </w:tc>
      </w:tr>
      <w:tr w:rsidR="00773ADD" w:rsidRPr="0008784A" w14:paraId="2EB10B7D" w14:textId="77777777" w:rsidTr="00106F08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1CE849" w14:textId="77777777" w:rsidR="00773ADD" w:rsidRPr="0008784A" w:rsidRDefault="00773ADD" w:rsidP="00106F08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F032" w14:textId="77777777" w:rsidR="00773ADD" w:rsidRPr="0008784A" w:rsidRDefault="00773ADD" w:rsidP="00D146AF">
            <w:pPr>
              <w:spacing w:before="40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 w:rsidRPr="0008784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Einddatum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966012" w14:textId="77777777" w:rsidR="00773ADD" w:rsidRPr="0008784A" w:rsidRDefault="00773ADD" w:rsidP="00106F08">
            <w:pPr>
              <w:spacing w:before="80"/>
              <w:jc w:val="right"/>
              <w:rPr>
                <w:rFonts w:cstheme="minorHAnsi"/>
                <w:b/>
              </w:rPr>
            </w:pPr>
            <w:r w:rsidRPr="0008784A">
              <w:rPr>
                <w:rFonts w:eastAsiaTheme="majorEastAsia" w:cstheme="minorHAnsi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044F8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 </w:t>
            </w:r>
            <w:r w:rsidRPr="0008784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29AF0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 </w:t>
            </w:r>
            <w:r w:rsidRPr="0008784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4EAF8C" w14:textId="77777777" w:rsidR="00773ADD" w:rsidRPr="0008784A" w:rsidRDefault="00773ADD" w:rsidP="00106F08">
            <w:pPr>
              <w:spacing w:before="80"/>
              <w:jc w:val="right"/>
              <w:rPr>
                <w:rFonts w:cstheme="minorHAnsi"/>
              </w:rPr>
            </w:pPr>
            <w:r w:rsidRPr="0008784A">
              <w:rPr>
                <w:rFonts w:eastAsiaTheme="majorEastAsia" w:cstheme="minorHAnsi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156D7" w14:textId="4F653DDA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 </w:t>
            </w:r>
            <w:r w:rsidRPr="0008784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D4CCB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 </w:t>
            </w:r>
            <w:r w:rsidRPr="0008784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580E05" w14:textId="77777777" w:rsidR="00773ADD" w:rsidRPr="0008784A" w:rsidRDefault="00773ADD" w:rsidP="00106F08">
            <w:pPr>
              <w:spacing w:before="80"/>
              <w:jc w:val="right"/>
              <w:rPr>
                <w:rFonts w:cstheme="minorHAnsi"/>
              </w:rPr>
            </w:pPr>
            <w:r w:rsidRPr="0008784A">
              <w:rPr>
                <w:rFonts w:eastAsiaTheme="majorEastAsia" w:cstheme="minorHAnsi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E9C79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eastAsiaTheme="majorEastAsia" w:cstheme="minorHAnsi"/>
                <w:color w:val="0070C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2CF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eastAsiaTheme="majorEastAsia" w:cstheme="minorHAnsi"/>
                <w:color w:val="0070C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99BC4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B5FA" w14:textId="77777777" w:rsidR="00773ADD" w:rsidRPr="0008784A" w:rsidRDefault="00773ADD" w:rsidP="00106F08">
            <w:pPr>
              <w:spacing w:before="80"/>
              <w:rPr>
                <w:rFonts w:cstheme="minorHAnsi"/>
                <w:color w:val="0070C0"/>
              </w:rPr>
            </w:pPr>
            <w:r w:rsidRPr="0008784A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784A">
              <w:rPr>
                <w:rFonts w:cstheme="minorHAnsi"/>
                <w:color w:val="0070C0"/>
              </w:rPr>
              <w:instrText xml:space="preserve"> FORMTEXT </w:instrText>
            </w:r>
            <w:r w:rsidRPr="0008784A">
              <w:rPr>
                <w:rFonts w:cstheme="minorHAnsi"/>
                <w:color w:val="0070C0"/>
              </w:rPr>
            </w:r>
            <w:r w:rsidRPr="0008784A">
              <w:rPr>
                <w:rFonts w:cstheme="minorHAnsi"/>
                <w:color w:val="0070C0"/>
              </w:rPr>
              <w:fldChar w:fldCharType="separate"/>
            </w:r>
            <w:r w:rsidRPr="0008784A">
              <w:rPr>
                <w:rFonts w:cstheme="minorHAnsi"/>
                <w:noProof/>
                <w:color w:val="0070C0"/>
              </w:rPr>
              <w:t> </w:t>
            </w:r>
            <w:r w:rsidRPr="0008784A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836F064" w14:textId="77777777" w:rsidR="00773ADD" w:rsidRPr="0008784A" w:rsidRDefault="00773ADD" w:rsidP="00106F08">
            <w:pPr>
              <w:spacing w:before="60" w:after="40"/>
              <w:rPr>
                <w:rFonts w:cstheme="minorHAnsi"/>
                <w:b/>
              </w:rPr>
            </w:pPr>
          </w:p>
        </w:tc>
      </w:tr>
    </w:tbl>
    <w:p w14:paraId="51F62212" w14:textId="475100C5" w:rsidR="00DD675E" w:rsidRPr="0008784A" w:rsidRDefault="00DD675E" w:rsidP="00DD675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265C8B19" w14:textId="50C49294" w:rsidR="00FC4FA2" w:rsidRDefault="00FC4FA2" w:rsidP="007142ED">
      <w:pPr>
        <w:rPr>
          <w:rFonts w:cstheme="minorHAnsi"/>
          <w:bCs/>
          <w:iCs/>
          <w:sz w:val="20"/>
          <w:szCs w:val="20"/>
        </w:rPr>
      </w:pPr>
    </w:p>
    <w:p w14:paraId="203817FA" w14:textId="27A50DB2" w:rsidR="00E90F6C" w:rsidRPr="00B22042" w:rsidRDefault="00E90F6C" w:rsidP="00B22042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b/>
          <w:iCs/>
        </w:rPr>
      </w:pPr>
      <w:r w:rsidRPr="00B22042">
        <w:rPr>
          <w:rFonts w:cstheme="minorHAnsi"/>
          <w:b/>
          <w:iCs/>
        </w:rPr>
        <w:t>Als de initiatiefnemer behoort tot de 70 IGS-projecten lokaal woonbeleid waaraan voor de periode 2020-2025 een subsidie toegekend werd</w:t>
      </w:r>
      <w:r w:rsidR="00B22042">
        <w:rPr>
          <w:rFonts w:cstheme="minorHAnsi"/>
          <w:b/>
          <w:iCs/>
        </w:rPr>
        <w:t xml:space="preserve">: datum </w:t>
      </w:r>
      <w:r w:rsidR="00805AD8">
        <w:rPr>
          <w:rFonts w:cstheme="minorHAnsi"/>
          <w:b/>
          <w:iCs/>
        </w:rPr>
        <w:t xml:space="preserve">van de stuurgroep waarop het </w:t>
      </w:r>
      <w:r w:rsidRPr="00B22042">
        <w:rPr>
          <w:rFonts w:cstheme="minorHAnsi"/>
          <w:b/>
          <w:iCs/>
        </w:rPr>
        <w:t xml:space="preserve">verantwoordingsdossier besproken </w:t>
      </w:r>
      <w:r w:rsidR="00805AD8">
        <w:rPr>
          <w:rFonts w:cstheme="minorHAnsi"/>
          <w:b/>
          <w:iCs/>
        </w:rPr>
        <w:t>werd</w:t>
      </w:r>
    </w:p>
    <w:p w14:paraId="02D07AD8" w14:textId="3AA2D236" w:rsidR="00E90F6C" w:rsidRDefault="00E90F6C" w:rsidP="007142ED">
      <w:pPr>
        <w:rPr>
          <w:rFonts w:cstheme="minorHAnsi"/>
          <w:bCs/>
          <w:iCs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1"/>
      </w:tblGrid>
      <w:tr w:rsidR="00AC7718" w:rsidRPr="0008784A" w14:paraId="734B5E0F" w14:textId="77777777" w:rsidTr="001C4599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D283F0A" w14:textId="77777777" w:rsidR="00AC7718" w:rsidRPr="0008784A" w:rsidRDefault="00AC7718" w:rsidP="001C4599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54AD" w14:textId="6AF54EC3" w:rsidR="00AC7718" w:rsidRPr="0008784A" w:rsidRDefault="00AC7718" w:rsidP="00D06FE2">
            <w:pPr>
              <w:spacing w:before="40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</w:rPr>
              <w:t>D</w:t>
            </w:r>
            <w:r w:rsidRPr="0008784A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atum </w:t>
            </w:r>
            <w:r w:rsidR="00D06FE2">
              <w:rPr>
                <w:rFonts w:eastAsiaTheme="majorEastAsia" w:cstheme="minorHAnsi"/>
                <w:b/>
                <w:bCs/>
                <w:sz w:val="20"/>
                <w:szCs w:val="20"/>
              </w:rPr>
              <w:t>stuurgroep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483603" w14:textId="77777777" w:rsidR="00AC7718" w:rsidRPr="0008784A" w:rsidRDefault="00AC7718" w:rsidP="001C4599">
            <w:pPr>
              <w:spacing w:before="80"/>
              <w:jc w:val="right"/>
              <w:rPr>
                <w:rFonts w:cstheme="minorHAnsi"/>
                <w:b/>
              </w:rPr>
            </w:pPr>
            <w:r w:rsidRPr="0008784A">
              <w:rPr>
                <w:rFonts w:eastAsiaTheme="majorEastAsia" w:cstheme="minorHAnsi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CB74D" w14:textId="4B297EBC" w:rsidR="00AC7718" w:rsidRPr="00C4513F" w:rsidRDefault="00D06FE2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0F73E" w14:textId="11EFDD73" w:rsidR="00AC7718" w:rsidRPr="00C4513F" w:rsidRDefault="00D06FE2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B9C78A" w14:textId="77777777" w:rsidR="00AC7718" w:rsidRPr="0008784A" w:rsidRDefault="00AC7718" w:rsidP="001C4599">
            <w:pPr>
              <w:spacing w:before="80"/>
              <w:jc w:val="right"/>
              <w:rPr>
                <w:rFonts w:cstheme="minorHAnsi"/>
              </w:rPr>
            </w:pPr>
            <w:r w:rsidRPr="0008784A">
              <w:rPr>
                <w:rFonts w:eastAsiaTheme="majorEastAsia" w:cstheme="minorHAnsi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8AD94" w14:textId="77777777" w:rsidR="00AC7718" w:rsidRPr="00C4513F" w:rsidRDefault="00AC7718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80CAA" w14:textId="77777777" w:rsidR="00AC7718" w:rsidRPr="00C4513F" w:rsidRDefault="00AC7718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2AA003" w14:textId="77777777" w:rsidR="00AC7718" w:rsidRPr="0008784A" w:rsidRDefault="00AC7718" w:rsidP="001C4599">
            <w:pPr>
              <w:spacing w:before="80"/>
              <w:jc w:val="right"/>
              <w:rPr>
                <w:rFonts w:cstheme="minorHAnsi"/>
              </w:rPr>
            </w:pPr>
            <w:r w:rsidRPr="0008784A">
              <w:rPr>
                <w:rFonts w:eastAsiaTheme="majorEastAsia" w:cstheme="minorHAnsi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96D27" w14:textId="7A9D0E57" w:rsidR="00AC7718" w:rsidRPr="00C4513F" w:rsidRDefault="00D06FE2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D57BF" w14:textId="763C1E62" w:rsidR="00AC7718" w:rsidRPr="00C4513F" w:rsidRDefault="00D06FE2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C076A" w14:textId="7B667C53" w:rsidR="00AC7718" w:rsidRPr="00C4513F" w:rsidRDefault="00D06FE2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53CDC" w14:textId="25BC7D8E" w:rsidR="00AC7718" w:rsidRPr="00C4513F" w:rsidRDefault="00D06FE2" w:rsidP="001C4599">
            <w:pPr>
              <w:spacing w:before="80"/>
              <w:rPr>
                <w:rFonts w:cstheme="minorHAnsi"/>
                <w:color w:val="0070C0"/>
              </w:rPr>
            </w:pPr>
            <w:r w:rsidRPr="00C4513F">
              <w:rPr>
                <w:rFonts w:cstheme="minorHAnsi"/>
                <w:color w:val="0070C0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4513F">
              <w:rPr>
                <w:rFonts w:cstheme="minorHAnsi"/>
                <w:color w:val="0070C0"/>
              </w:rPr>
              <w:instrText xml:space="preserve"> FORMTEXT </w:instrText>
            </w:r>
            <w:r w:rsidRPr="00C4513F">
              <w:rPr>
                <w:rFonts w:cstheme="minorHAnsi"/>
                <w:color w:val="0070C0"/>
              </w:rPr>
            </w:r>
            <w:r w:rsidRPr="00C4513F">
              <w:rPr>
                <w:rFonts w:cstheme="minorHAnsi"/>
                <w:color w:val="0070C0"/>
              </w:rPr>
              <w:fldChar w:fldCharType="separate"/>
            </w:r>
            <w:r w:rsidRPr="00C4513F">
              <w:rPr>
                <w:rFonts w:cstheme="minorHAnsi"/>
                <w:noProof/>
                <w:color w:val="0070C0"/>
              </w:rPr>
              <w:t> </w:t>
            </w:r>
            <w:r w:rsidRPr="00C4513F">
              <w:rPr>
                <w:rFonts w:cstheme="minorHAnsi"/>
                <w:color w:val="0070C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8BC851B" w14:textId="77777777" w:rsidR="00AC7718" w:rsidRPr="0008784A" w:rsidRDefault="00AC7718" w:rsidP="001C4599">
            <w:pPr>
              <w:spacing w:before="60" w:after="40"/>
              <w:rPr>
                <w:rFonts w:cstheme="minorHAnsi"/>
                <w:b/>
              </w:rPr>
            </w:pPr>
          </w:p>
        </w:tc>
      </w:tr>
    </w:tbl>
    <w:p w14:paraId="1367249B" w14:textId="77777777" w:rsidR="00AC7718" w:rsidRDefault="00AC7718" w:rsidP="007142ED">
      <w:pPr>
        <w:rPr>
          <w:rFonts w:cstheme="minorHAnsi"/>
          <w:bCs/>
          <w:iCs/>
          <w:sz w:val="20"/>
          <w:szCs w:val="20"/>
        </w:rPr>
      </w:pPr>
    </w:p>
    <w:p w14:paraId="4E348AFB" w14:textId="77777777" w:rsidR="00E90F6C" w:rsidRPr="0008784A" w:rsidRDefault="00E90F6C" w:rsidP="007142ED">
      <w:pPr>
        <w:rPr>
          <w:rFonts w:cstheme="minorHAnsi"/>
          <w:bCs/>
          <w:iCs/>
          <w:sz w:val="20"/>
          <w:szCs w:val="20"/>
        </w:rPr>
      </w:pPr>
    </w:p>
    <w:p w14:paraId="67B77692" w14:textId="1F79342B" w:rsidR="003234B8" w:rsidRPr="00FD323B" w:rsidRDefault="00156D9F" w:rsidP="00845A6F">
      <w:pPr>
        <w:pStyle w:val="Lijstalinea"/>
        <w:numPr>
          <w:ilvl w:val="0"/>
          <w:numId w:val="6"/>
        </w:numPr>
        <w:rPr>
          <w:rFonts w:cstheme="minorHAnsi"/>
          <w:b/>
          <w:iCs/>
        </w:rPr>
      </w:pPr>
      <w:r w:rsidRPr="00FD323B">
        <w:rPr>
          <w:rFonts w:cstheme="minorHAnsi"/>
          <w:b/>
          <w:iCs/>
        </w:rPr>
        <w:t>Beschrijf</w:t>
      </w:r>
      <w:r w:rsidR="006913F8" w:rsidRPr="00FD323B">
        <w:rPr>
          <w:rFonts w:cstheme="minorHAnsi"/>
          <w:b/>
          <w:iCs/>
        </w:rPr>
        <w:t xml:space="preserve"> </w:t>
      </w:r>
      <w:r w:rsidR="000F4C2F" w:rsidRPr="00FD323B">
        <w:rPr>
          <w:b/>
        </w:rPr>
        <w:t xml:space="preserve">de voortgang van de projectuitvoering aan de hand van een chronologisch overzicht van de opgestarte acties in het afgelopen </w:t>
      </w:r>
      <w:r w:rsidR="00026DC5" w:rsidRPr="00FD323B">
        <w:rPr>
          <w:b/>
        </w:rPr>
        <w:t>werkings</w:t>
      </w:r>
      <w:r w:rsidR="000F4C2F" w:rsidRPr="00FD323B">
        <w:rPr>
          <w:b/>
        </w:rPr>
        <w:t xml:space="preserve">jaar </w:t>
      </w:r>
      <w:r w:rsidR="00E643B5">
        <w:rPr>
          <w:b/>
        </w:rPr>
        <w:t>en vermeld daarbij</w:t>
      </w:r>
      <w:r w:rsidR="000F4C2F" w:rsidRPr="00FD323B">
        <w:rPr>
          <w:b/>
        </w:rPr>
        <w:t xml:space="preserve"> de rol van de lokale overheden en partners en de bereikte tussentijdse resultaten aan de hand van meetindicatoren.</w:t>
      </w:r>
    </w:p>
    <w:p w14:paraId="7F03DB08" w14:textId="77777777" w:rsidR="00157DBD" w:rsidRPr="0008784A" w:rsidRDefault="00157DBD" w:rsidP="00157DBD">
      <w:pPr>
        <w:spacing w:after="0" w:line="240" w:lineRule="auto"/>
        <w:rPr>
          <w:rFonts w:cstheme="minorHAnsi"/>
          <w:b/>
          <w:iCs/>
        </w:rPr>
      </w:pPr>
    </w:p>
    <w:tbl>
      <w:tblPr>
        <w:tblStyle w:val="Tabelraster"/>
        <w:tblW w:w="9465" w:type="dxa"/>
        <w:tblInd w:w="595" w:type="dxa"/>
        <w:tblLook w:val="04A0" w:firstRow="1" w:lastRow="0" w:firstColumn="1" w:lastColumn="0" w:noHBand="0" w:noVBand="1"/>
      </w:tblPr>
      <w:tblGrid>
        <w:gridCol w:w="9465"/>
      </w:tblGrid>
      <w:tr w:rsidR="00157DBD" w:rsidRPr="0008784A" w14:paraId="519B76DA" w14:textId="77777777" w:rsidTr="00FC0B6E">
        <w:tc>
          <w:tcPr>
            <w:tcW w:w="9465" w:type="dxa"/>
          </w:tcPr>
          <w:p w14:paraId="377307A9" w14:textId="024A80E6" w:rsidR="00157DBD" w:rsidRPr="0008784A" w:rsidRDefault="00B663B6" w:rsidP="007142ED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5EA741FD" w14:textId="67AEC972" w:rsidR="00453BFA" w:rsidRPr="0008784A" w:rsidRDefault="00453BFA" w:rsidP="007142ED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3B8970DA" w14:textId="506A496D" w:rsidR="00157DBD" w:rsidRPr="0008784A" w:rsidRDefault="00157DBD" w:rsidP="007142ED">
      <w:pPr>
        <w:rPr>
          <w:rFonts w:cstheme="minorHAnsi"/>
          <w:bCs/>
          <w:iCs/>
          <w:sz w:val="20"/>
          <w:szCs w:val="20"/>
        </w:rPr>
      </w:pPr>
    </w:p>
    <w:p w14:paraId="6B953887" w14:textId="77777777" w:rsidR="00AA1EDE" w:rsidRPr="0008784A" w:rsidRDefault="00AA1EDE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43BE7946" w14:textId="776EDA0A" w:rsidR="002A1D05" w:rsidRPr="0008784A" w:rsidRDefault="00233334" w:rsidP="00CE53DB">
      <w:pPr>
        <w:pStyle w:val="Lijstalinea"/>
        <w:numPr>
          <w:ilvl w:val="0"/>
          <w:numId w:val="6"/>
        </w:numPr>
        <w:rPr>
          <w:rFonts w:cstheme="minorHAnsi"/>
          <w:b/>
          <w:iCs/>
        </w:rPr>
      </w:pPr>
      <w:r>
        <w:rPr>
          <w:rFonts w:cstheme="minorHAnsi"/>
          <w:b/>
          <w:iCs/>
        </w:rPr>
        <w:t>Werkelijke p</w:t>
      </w:r>
      <w:r w:rsidR="00CE53DB" w:rsidRPr="0008784A">
        <w:rPr>
          <w:rFonts w:cstheme="minorHAnsi"/>
          <w:b/>
          <w:iCs/>
        </w:rPr>
        <w:t>ersoneelsinzet per lokale overheid en per partner: in vte (niet op naam)</w:t>
      </w:r>
    </w:p>
    <w:tbl>
      <w:tblPr>
        <w:tblStyle w:val="Tabelraster"/>
        <w:tblW w:w="9606" w:type="dxa"/>
        <w:tblInd w:w="595" w:type="dxa"/>
        <w:tblLook w:val="04A0" w:firstRow="1" w:lastRow="0" w:firstColumn="1" w:lastColumn="0" w:noHBand="0" w:noVBand="1"/>
      </w:tblPr>
      <w:tblGrid>
        <w:gridCol w:w="9606"/>
      </w:tblGrid>
      <w:tr w:rsidR="00747847" w:rsidRPr="0008784A" w14:paraId="7C1B517C" w14:textId="77777777" w:rsidTr="00B21C76">
        <w:tc>
          <w:tcPr>
            <w:tcW w:w="9606" w:type="dxa"/>
          </w:tcPr>
          <w:p w14:paraId="32A20F57" w14:textId="342B7542" w:rsidR="00375510" w:rsidRPr="0008784A" w:rsidRDefault="003708B1" w:rsidP="0074784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6E7791A5" w14:textId="0E335061" w:rsidR="00375510" w:rsidRPr="0008784A" w:rsidRDefault="00375510" w:rsidP="00747847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</w:tbl>
    <w:p w14:paraId="7F1053BD" w14:textId="3FCE7AC1" w:rsidR="002A1D05" w:rsidRPr="0008784A" w:rsidRDefault="002A1D05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6F4801EC" w14:textId="59FB955E" w:rsidR="008A644C" w:rsidRDefault="008A644C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335037D3" w14:textId="712680A5" w:rsidR="008A2705" w:rsidRPr="0030406E" w:rsidRDefault="008A2705" w:rsidP="0030406E">
      <w:pPr>
        <w:pStyle w:val="Lijstalinea"/>
        <w:numPr>
          <w:ilvl w:val="0"/>
          <w:numId w:val="6"/>
        </w:numPr>
        <w:rPr>
          <w:rFonts w:cstheme="minorHAnsi"/>
          <w:b/>
          <w:iCs/>
        </w:rPr>
      </w:pPr>
      <w:r w:rsidRPr="0030406E">
        <w:rPr>
          <w:rFonts w:cstheme="minorHAnsi"/>
          <w:b/>
          <w:iCs/>
        </w:rPr>
        <w:t xml:space="preserve">Voor werkingsjaar 3: </w:t>
      </w:r>
      <w:r w:rsidR="0030406E">
        <w:rPr>
          <w:rFonts w:cstheme="minorHAnsi"/>
          <w:b/>
          <w:iCs/>
        </w:rPr>
        <w:t>Licht toe</w:t>
      </w:r>
      <w:r w:rsidRPr="0030406E">
        <w:rPr>
          <w:rFonts w:cstheme="minorHAnsi"/>
          <w:b/>
          <w:iCs/>
        </w:rPr>
        <w:t xml:space="preserve"> hoe de opgedane kennis en ervaring v</w:t>
      </w:r>
      <w:r w:rsidR="00440240">
        <w:rPr>
          <w:rFonts w:cstheme="minorHAnsi"/>
          <w:b/>
          <w:iCs/>
        </w:rPr>
        <w:t>óó</w:t>
      </w:r>
      <w:r w:rsidRPr="0030406E">
        <w:rPr>
          <w:rFonts w:cstheme="minorHAnsi"/>
          <w:b/>
          <w:iCs/>
        </w:rPr>
        <w:t>r de einddatum van het project door de initiatiefnemer overgedragen werd naar andere regio’s of gedeeld werd met andere samenwerkingsverbanden</w:t>
      </w:r>
      <w:r w:rsidR="00440240">
        <w:rPr>
          <w:rFonts w:cstheme="minorHAnsi"/>
          <w:b/>
          <w:iCs/>
        </w:rPr>
        <w:t xml:space="preserve"> op het vlak van wonen</w:t>
      </w:r>
      <w:r w:rsidRPr="0030406E">
        <w:rPr>
          <w:rFonts w:cstheme="minorHAnsi"/>
          <w:b/>
          <w:iCs/>
        </w:rPr>
        <w:t>. Minimaal wordt de opgedane kennis en ervaring ter beschikking gesteld van Wonen-Vlaanderen.</w:t>
      </w:r>
    </w:p>
    <w:p w14:paraId="239E284B" w14:textId="057C835E" w:rsidR="004A19D3" w:rsidRDefault="004A19D3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9465" w:type="dxa"/>
        <w:tblInd w:w="595" w:type="dxa"/>
        <w:tblLook w:val="04A0" w:firstRow="1" w:lastRow="0" w:firstColumn="1" w:lastColumn="0" w:noHBand="0" w:noVBand="1"/>
      </w:tblPr>
      <w:tblGrid>
        <w:gridCol w:w="9465"/>
      </w:tblGrid>
      <w:tr w:rsidR="004A19D3" w:rsidRPr="0008784A" w14:paraId="40B0B83F" w14:textId="77777777" w:rsidTr="001C4599">
        <w:tc>
          <w:tcPr>
            <w:tcW w:w="9465" w:type="dxa"/>
          </w:tcPr>
          <w:p w14:paraId="285CC322" w14:textId="77777777" w:rsidR="004A19D3" w:rsidRPr="0008784A" w:rsidRDefault="004A19D3" w:rsidP="001C4599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09B6B0FE" w14:textId="77777777" w:rsidR="004A19D3" w:rsidRPr="0008784A" w:rsidRDefault="004A19D3" w:rsidP="001C4599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569916A9" w14:textId="77777777" w:rsidR="004A19D3" w:rsidRPr="0008784A" w:rsidRDefault="004A19D3" w:rsidP="004A19D3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14C85084" w14:textId="77777777" w:rsidR="004A19D3" w:rsidRPr="0008784A" w:rsidRDefault="004A19D3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5650093E" w14:textId="70B70E80" w:rsidR="002A1D05" w:rsidRPr="0008784A" w:rsidRDefault="002A1D05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0552F3" w:rsidRPr="0008784A" w14:paraId="121BCB8D" w14:textId="77777777" w:rsidTr="00D3243E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F2D90E0" w14:textId="5C888A17" w:rsidR="000552F3" w:rsidRPr="0008784A" w:rsidRDefault="00040D52" w:rsidP="00040D52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08784A">
              <w:rPr>
                <w:rFonts w:cstheme="minorHAnsi"/>
                <w:b/>
                <w:iCs/>
                <w:sz w:val="24"/>
                <w:szCs w:val="24"/>
              </w:rPr>
              <w:t>Financiële gegevens</w:t>
            </w:r>
          </w:p>
        </w:tc>
      </w:tr>
    </w:tbl>
    <w:p w14:paraId="39B42EE6" w14:textId="77777777" w:rsidR="000552F3" w:rsidRPr="0008784A" w:rsidRDefault="000552F3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4C510424" w14:textId="48A607E3" w:rsidR="003F5F34" w:rsidRPr="0008784A" w:rsidRDefault="003F5F34" w:rsidP="00A05C3F">
      <w:pPr>
        <w:ind w:left="708"/>
        <w:rPr>
          <w:rFonts w:eastAsiaTheme="majorEastAsia" w:cstheme="minorHAnsi"/>
          <w:b/>
          <w:bCs/>
        </w:rPr>
      </w:pPr>
      <w:r w:rsidRPr="0008784A">
        <w:rPr>
          <w:rFonts w:eastAsiaTheme="majorEastAsia" w:cstheme="minorHAnsi"/>
          <w:b/>
          <w:bCs/>
        </w:rPr>
        <w:t>Vul het excelformulier ‘project</w:t>
      </w:r>
      <w:r w:rsidR="00113A4A">
        <w:rPr>
          <w:rFonts w:eastAsiaTheme="majorEastAsia" w:cstheme="minorHAnsi"/>
          <w:b/>
          <w:bCs/>
        </w:rPr>
        <w:t>rekening</w:t>
      </w:r>
      <w:r w:rsidRPr="0008784A">
        <w:rPr>
          <w:rFonts w:eastAsiaTheme="majorEastAsia" w:cstheme="minorHAnsi"/>
          <w:b/>
          <w:bCs/>
        </w:rPr>
        <w:t xml:space="preserve">’ in en voeg het als bijlage bij dit formulier. Lees eerst de toelichting over het subsidiebedrag en de subsidiabele kosten in de informatiebrochure voor deze projectoproep op </w:t>
      </w:r>
      <w:hyperlink r:id="rId14" w:history="1">
        <w:r w:rsidRPr="0008784A">
          <w:rPr>
            <w:rStyle w:val="Hyperlink"/>
            <w:rFonts w:eastAsiaTheme="majorEastAsia" w:cstheme="minorHAnsi"/>
            <w:b/>
            <w:bCs/>
          </w:rPr>
          <w:t>www.vlaanderen.be</w:t>
        </w:r>
      </w:hyperlink>
      <w:r w:rsidRPr="0008784A">
        <w:rPr>
          <w:rFonts w:eastAsiaTheme="majorEastAsia" w:cstheme="minorHAnsi"/>
          <w:b/>
          <w:bCs/>
        </w:rPr>
        <w:t>.</w:t>
      </w:r>
    </w:p>
    <w:p w14:paraId="45C69E4A" w14:textId="2C9F8A78" w:rsidR="007B5406" w:rsidRPr="0008784A" w:rsidRDefault="007B5406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7F8FDA22" w14:textId="77777777" w:rsidR="0002762A" w:rsidRPr="0008784A" w:rsidRDefault="0002762A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4F66F608" w14:textId="0708C896" w:rsidR="002A1D05" w:rsidRPr="0008784A" w:rsidRDefault="002A1D05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4432" w:rsidRPr="0008784A" w14:paraId="5307A4DA" w14:textId="77777777" w:rsidTr="00D54432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51AF7426" w14:textId="69E633E7" w:rsidR="00D54432" w:rsidRPr="008438DA" w:rsidRDefault="00D54432" w:rsidP="008438D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8438DA">
              <w:rPr>
                <w:rFonts w:cstheme="minorHAnsi"/>
                <w:b/>
                <w:iCs/>
                <w:sz w:val="24"/>
                <w:szCs w:val="24"/>
              </w:rPr>
              <w:t>Verklaring</w:t>
            </w:r>
          </w:p>
        </w:tc>
      </w:tr>
    </w:tbl>
    <w:p w14:paraId="7703CDCC" w14:textId="77777777" w:rsidR="00D54432" w:rsidRPr="0008784A" w:rsidRDefault="00D54432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6ED01970" w14:textId="6DC8E94A" w:rsidR="00AA1EDE" w:rsidRPr="0008784A" w:rsidRDefault="00A437BC" w:rsidP="00525B87">
      <w:pPr>
        <w:ind w:left="708"/>
        <w:rPr>
          <w:rFonts w:eastAsiaTheme="majorEastAsia" w:cstheme="minorHAnsi"/>
          <w:b/>
          <w:bCs/>
        </w:rPr>
      </w:pPr>
      <w:r w:rsidRPr="0008784A">
        <w:rPr>
          <w:rFonts w:eastAsiaTheme="majorEastAsia" w:cstheme="minorHAnsi"/>
          <w:b/>
          <w:bCs/>
        </w:rPr>
        <w:t xml:space="preserve">De </w:t>
      </w:r>
      <w:r w:rsidR="00F76310">
        <w:rPr>
          <w:rFonts w:eastAsiaTheme="majorEastAsia" w:cstheme="minorHAnsi"/>
          <w:b/>
          <w:bCs/>
        </w:rPr>
        <w:t>indiener</w:t>
      </w:r>
      <w:r w:rsidRPr="0008784A">
        <w:rPr>
          <w:rFonts w:eastAsiaTheme="majorEastAsia" w:cstheme="minorHAnsi"/>
          <w:b/>
          <w:bCs/>
        </w:rPr>
        <w:t xml:space="preserve"> verklaart dat</w:t>
      </w:r>
      <w:r w:rsidR="00525B87">
        <w:rPr>
          <w:rFonts w:eastAsiaTheme="majorEastAsia" w:cstheme="minorHAnsi"/>
          <w:b/>
          <w:bCs/>
        </w:rPr>
        <w:t xml:space="preserve"> de informatie in het verantwoordingsdossier </w:t>
      </w:r>
      <w:r w:rsidR="00BB0A59">
        <w:rPr>
          <w:rFonts w:eastAsiaTheme="majorEastAsia" w:cstheme="minorHAnsi"/>
          <w:b/>
          <w:bCs/>
        </w:rPr>
        <w:t>een correcte weergave is van de projectwerking in het afgelopen werkingsjaar</w:t>
      </w:r>
      <w:r w:rsidRPr="0008784A">
        <w:rPr>
          <w:rFonts w:eastAsiaTheme="majorEastAsia" w:cstheme="minorHAnsi"/>
          <w:b/>
          <w:bCs/>
        </w:rPr>
        <w:t>.</w:t>
      </w:r>
    </w:p>
    <w:p w14:paraId="2B69BE01" w14:textId="70121905" w:rsidR="00AA1EDE" w:rsidRPr="0008784A" w:rsidRDefault="00AA1EDE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0156CEE1" w14:textId="77777777" w:rsidR="00AF31D2" w:rsidRPr="0008784A" w:rsidRDefault="00AF31D2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Tabelraster"/>
        <w:tblW w:w="9606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3653"/>
        <w:gridCol w:w="5953"/>
      </w:tblGrid>
      <w:tr w:rsidR="00C12697" w:rsidRPr="0008784A" w14:paraId="1C402FAC" w14:textId="77777777" w:rsidTr="00A851D1">
        <w:tc>
          <w:tcPr>
            <w:tcW w:w="3653" w:type="dxa"/>
          </w:tcPr>
          <w:p w14:paraId="0E375222" w14:textId="604C742F" w:rsidR="00C12697" w:rsidRPr="0008784A" w:rsidRDefault="00AF31D2" w:rsidP="00AF31D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8784A">
              <w:rPr>
                <w:rFonts w:cstheme="minorHAnsi"/>
                <w:b/>
                <w:bCs/>
                <w:iCs/>
                <w:sz w:val="20"/>
                <w:szCs w:val="20"/>
              </w:rPr>
              <w:t>Naam en voornaam van de aanvrager</w:t>
            </w:r>
          </w:p>
        </w:tc>
        <w:tc>
          <w:tcPr>
            <w:tcW w:w="5953" w:type="dxa"/>
          </w:tcPr>
          <w:p w14:paraId="4F669F2C" w14:textId="77777777" w:rsidR="00C12697" w:rsidRDefault="003708B1" w:rsidP="00F958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43CFF6E9" w14:textId="1BF2DF20" w:rsidR="003708B1" w:rsidRPr="0008784A" w:rsidRDefault="003708B1" w:rsidP="00F95813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  <w:tr w:rsidR="00C12697" w:rsidRPr="0008784A" w14:paraId="3AA46AE0" w14:textId="77777777" w:rsidTr="00A851D1">
        <w:tc>
          <w:tcPr>
            <w:tcW w:w="3653" w:type="dxa"/>
          </w:tcPr>
          <w:p w14:paraId="6571A9F5" w14:textId="0AD1F0EF" w:rsidR="00C12697" w:rsidRPr="0008784A" w:rsidRDefault="00FD4BAE" w:rsidP="00AF31D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8784A">
              <w:rPr>
                <w:rFonts w:cstheme="minorHAnsi"/>
                <w:b/>
                <w:bCs/>
                <w:iCs/>
                <w:sz w:val="20"/>
                <w:szCs w:val="20"/>
              </w:rPr>
              <w:t>Functie van de aanvrager</w:t>
            </w:r>
          </w:p>
        </w:tc>
        <w:tc>
          <w:tcPr>
            <w:tcW w:w="5953" w:type="dxa"/>
          </w:tcPr>
          <w:p w14:paraId="117C62DE" w14:textId="77777777" w:rsidR="00C12697" w:rsidRDefault="003708B1" w:rsidP="00F958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7F09EBB5" w14:textId="2EF53EF1" w:rsidR="003708B1" w:rsidRPr="0008784A" w:rsidRDefault="003708B1" w:rsidP="00F95813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  <w:tr w:rsidR="00C12697" w:rsidRPr="0008784A" w14:paraId="13BF6108" w14:textId="77777777" w:rsidTr="00A851D1">
        <w:tc>
          <w:tcPr>
            <w:tcW w:w="3653" w:type="dxa"/>
          </w:tcPr>
          <w:p w14:paraId="50A4F169" w14:textId="1727E862" w:rsidR="00C12697" w:rsidRPr="0008784A" w:rsidRDefault="00FD4BAE" w:rsidP="00AF31D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8784A">
              <w:rPr>
                <w:rFonts w:cstheme="minorHAnsi"/>
                <w:b/>
                <w:bCs/>
                <w:iCs/>
                <w:sz w:val="20"/>
                <w:szCs w:val="20"/>
              </w:rPr>
              <w:t>Telefoonnummer van de aanvrager</w:t>
            </w:r>
          </w:p>
        </w:tc>
        <w:tc>
          <w:tcPr>
            <w:tcW w:w="5953" w:type="dxa"/>
          </w:tcPr>
          <w:p w14:paraId="7D636717" w14:textId="77777777" w:rsidR="00C12697" w:rsidRDefault="003708B1" w:rsidP="00F958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18E491F0" w14:textId="6BE9A4C7" w:rsidR="003708B1" w:rsidRPr="0008784A" w:rsidRDefault="003708B1" w:rsidP="00F95813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  <w:tr w:rsidR="00C12697" w:rsidRPr="0008784A" w14:paraId="0AC7EB45" w14:textId="77777777" w:rsidTr="00A851D1">
        <w:tc>
          <w:tcPr>
            <w:tcW w:w="3653" w:type="dxa"/>
          </w:tcPr>
          <w:p w14:paraId="2FFA3644" w14:textId="074F5B38" w:rsidR="00C12697" w:rsidRPr="0008784A" w:rsidRDefault="00365071" w:rsidP="00AF31D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8784A">
              <w:rPr>
                <w:rFonts w:cstheme="minorHAnsi"/>
                <w:b/>
                <w:bCs/>
                <w:iCs/>
                <w:sz w:val="20"/>
                <w:szCs w:val="20"/>
              </w:rPr>
              <w:t>E-mailadres van de aanvrager</w:t>
            </w:r>
          </w:p>
        </w:tc>
        <w:tc>
          <w:tcPr>
            <w:tcW w:w="5953" w:type="dxa"/>
          </w:tcPr>
          <w:p w14:paraId="28185B67" w14:textId="77777777" w:rsidR="00C12697" w:rsidRDefault="003708B1" w:rsidP="00F958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2D0097AF" w14:textId="1AB18A6E" w:rsidR="003708B1" w:rsidRPr="0008784A" w:rsidRDefault="003708B1" w:rsidP="00F95813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  <w:tr w:rsidR="00C12697" w:rsidRPr="0008784A" w14:paraId="3A5743BD" w14:textId="77777777" w:rsidTr="00A851D1">
        <w:tc>
          <w:tcPr>
            <w:tcW w:w="3653" w:type="dxa"/>
          </w:tcPr>
          <w:p w14:paraId="32996F9D" w14:textId="41F077B0" w:rsidR="00C12697" w:rsidRPr="0008784A" w:rsidRDefault="00A851D1" w:rsidP="00AF31D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8784A">
              <w:rPr>
                <w:rFonts w:cstheme="minorHAnsi"/>
                <w:b/>
                <w:bCs/>
                <w:iCs/>
                <w:sz w:val="20"/>
                <w:szCs w:val="20"/>
              </w:rPr>
              <w:t>Indieningsdatum van de aanvraag</w:t>
            </w:r>
          </w:p>
        </w:tc>
        <w:tc>
          <w:tcPr>
            <w:tcW w:w="5953" w:type="dxa"/>
          </w:tcPr>
          <w:p w14:paraId="3EEE7341" w14:textId="77777777" w:rsidR="00C12697" w:rsidRDefault="003708B1" w:rsidP="00F958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begin"/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instrText xml:space="preserve"> MACROBUTTON  AantekeningenInInktInvoegen "[Klik om in te vullen]" </w:instrText>
            </w:r>
            <w:r w:rsidRPr="0008784A">
              <w:rPr>
                <w:rFonts w:cstheme="minorHAnsi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2D308B28" w14:textId="7C82BF36" w:rsidR="003708B1" w:rsidRPr="0008784A" w:rsidRDefault="003708B1" w:rsidP="00F95813">
            <w:pPr>
              <w:rPr>
                <w:rFonts w:cstheme="minorHAnsi"/>
                <w:bCs/>
                <w:iCs/>
                <w:color w:val="0070C0"/>
                <w:sz w:val="20"/>
                <w:szCs w:val="20"/>
              </w:rPr>
            </w:pPr>
          </w:p>
        </w:tc>
      </w:tr>
    </w:tbl>
    <w:p w14:paraId="4103A526" w14:textId="43E36F3B" w:rsidR="00AA1EDE" w:rsidRPr="0008784A" w:rsidRDefault="00AA1EDE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072F0EC4" w14:textId="335630FF" w:rsidR="00AA1EDE" w:rsidRPr="0008784A" w:rsidRDefault="00AA1EDE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7D34BA00" w14:textId="6AD094D3" w:rsidR="00070761" w:rsidRPr="0008784A" w:rsidRDefault="00070761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5EEA422F" w14:textId="5B1BD0D0" w:rsidR="00070761" w:rsidRPr="0008784A" w:rsidRDefault="00BB0A59" w:rsidP="00B039EF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08"/>
        <w:rPr>
          <w:rFonts w:cstheme="minorHAnsi"/>
          <w:b/>
          <w:bCs/>
          <w:iCs/>
          <w:sz w:val="20"/>
          <w:szCs w:val="20"/>
        </w:rPr>
      </w:pPr>
      <w:r>
        <w:rPr>
          <w:rFonts w:eastAsiaTheme="majorEastAsia" w:cstheme="minorHAnsi"/>
          <w:b/>
          <w:bCs/>
        </w:rPr>
        <w:t>Het verantwoordingsdossier</w:t>
      </w:r>
      <w:r w:rsidR="00B039EF" w:rsidRPr="0008784A">
        <w:rPr>
          <w:rFonts w:eastAsiaTheme="majorEastAsia" w:cstheme="minorHAnsi"/>
          <w:b/>
          <w:bCs/>
        </w:rPr>
        <w:t xml:space="preserve"> </w:t>
      </w:r>
      <w:r w:rsidR="00DA12E8">
        <w:rPr>
          <w:rFonts w:eastAsiaTheme="majorEastAsia" w:cstheme="minorHAnsi"/>
          <w:b/>
          <w:bCs/>
        </w:rPr>
        <w:t xml:space="preserve">(formulier + projectrekening) </w:t>
      </w:r>
      <w:r w:rsidR="00B039EF" w:rsidRPr="0008784A">
        <w:rPr>
          <w:rFonts w:eastAsiaTheme="majorEastAsia" w:cstheme="minorHAnsi"/>
          <w:b/>
          <w:bCs/>
        </w:rPr>
        <w:t xml:space="preserve">moet uiterlijk </w:t>
      </w:r>
      <w:r>
        <w:rPr>
          <w:rFonts w:eastAsiaTheme="majorEastAsia" w:cstheme="minorHAnsi"/>
          <w:b/>
          <w:bCs/>
        </w:rPr>
        <w:t xml:space="preserve">4 maanden na </w:t>
      </w:r>
      <w:r w:rsidR="00CA11E7">
        <w:rPr>
          <w:rFonts w:eastAsiaTheme="majorEastAsia" w:cstheme="minorHAnsi"/>
          <w:b/>
          <w:bCs/>
        </w:rPr>
        <w:t>afloop van het</w:t>
      </w:r>
      <w:r w:rsidR="00686500">
        <w:rPr>
          <w:rFonts w:eastAsiaTheme="majorEastAsia" w:cstheme="minorHAnsi"/>
          <w:b/>
          <w:bCs/>
        </w:rPr>
        <w:t xml:space="preserve"> werkingsjaar</w:t>
      </w:r>
      <w:r w:rsidR="00B039EF" w:rsidRPr="0008784A">
        <w:rPr>
          <w:rFonts w:eastAsiaTheme="majorEastAsia" w:cstheme="minorHAnsi"/>
          <w:b/>
          <w:bCs/>
        </w:rPr>
        <w:t xml:space="preserve"> elektronisch ingediend worden op </w:t>
      </w:r>
      <w:hyperlink r:id="rId15" w:history="1">
        <w:r w:rsidR="00B039EF" w:rsidRPr="0008784A">
          <w:rPr>
            <w:rStyle w:val="Hyperlink"/>
            <w:rFonts w:eastAsiaTheme="majorEastAsia" w:cstheme="minorHAnsi"/>
            <w:b/>
            <w:bCs/>
          </w:rPr>
          <w:t>lokalebesturen.woonbeleid@vlaanderen.be</w:t>
        </w:r>
      </w:hyperlink>
    </w:p>
    <w:p w14:paraId="368A6503" w14:textId="7651E56D" w:rsidR="00AA1EDE" w:rsidRPr="0008784A" w:rsidRDefault="00AA1EDE" w:rsidP="00AA1EDE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sectPr w:rsidR="00AA1EDE" w:rsidRPr="0008784A" w:rsidSect="008E22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1997" w14:textId="77777777" w:rsidR="00E8012A" w:rsidRDefault="00E8012A" w:rsidP="00A24860">
      <w:pPr>
        <w:spacing w:after="0" w:line="240" w:lineRule="auto"/>
      </w:pPr>
      <w:r>
        <w:separator/>
      </w:r>
    </w:p>
  </w:endnote>
  <w:endnote w:type="continuationSeparator" w:id="0">
    <w:p w14:paraId="5D811C92" w14:textId="77777777" w:rsidR="00E8012A" w:rsidRDefault="00E8012A" w:rsidP="00A2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B3EE" w14:textId="77777777" w:rsidR="0066250C" w:rsidRDefault="006625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4632"/>
      <w:docPartObj>
        <w:docPartGallery w:val="Page Numbers (Bottom of Page)"/>
        <w:docPartUnique/>
      </w:docPartObj>
    </w:sdtPr>
    <w:sdtEndPr/>
    <w:sdtContent>
      <w:p w14:paraId="7AB780DB" w14:textId="1AECDD13" w:rsidR="00D94FED" w:rsidRDefault="00D94F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948590B" w14:textId="208694DD" w:rsidR="00564591" w:rsidRDefault="005645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A436" w14:textId="77777777" w:rsidR="0066250C" w:rsidRDefault="006625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6037" w14:textId="77777777" w:rsidR="00E8012A" w:rsidRDefault="00E8012A" w:rsidP="00A24860">
      <w:pPr>
        <w:spacing w:after="0" w:line="240" w:lineRule="auto"/>
      </w:pPr>
      <w:r>
        <w:separator/>
      </w:r>
    </w:p>
  </w:footnote>
  <w:footnote w:type="continuationSeparator" w:id="0">
    <w:p w14:paraId="3E795C11" w14:textId="77777777" w:rsidR="00E8012A" w:rsidRDefault="00E8012A" w:rsidP="00A2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0079" w14:textId="77777777" w:rsidR="0066250C" w:rsidRDefault="006625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1EAE" w14:textId="77777777" w:rsidR="0066250C" w:rsidRDefault="006625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D579" w14:textId="77777777" w:rsidR="0066250C" w:rsidRDefault="006625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96F"/>
    <w:multiLevelType w:val="hybridMultilevel"/>
    <w:tmpl w:val="6010CC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189"/>
    <w:multiLevelType w:val="hybridMultilevel"/>
    <w:tmpl w:val="12DA769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2DE"/>
    <w:multiLevelType w:val="hybridMultilevel"/>
    <w:tmpl w:val="96D2A5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80B82"/>
    <w:multiLevelType w:val="hybridMultilevel"/>
    <w:tmpl w:val="4B9E577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30C8F"/>
    <w:multiLevelType w:val="hybridMultilevel"/>
    <w:tmpl w:val="EA30CC9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E62"/>
    <w:multiLevelType w:val="hybridMultilevel"/>
    <w:tmpl w:val="9E8A9DC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793"/>
    <w:multiLevelType w:val="hybridMultilevel"/>
    <w:tmpl w:val="2DD4A3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B76FB"/>
    <w:multiLevelType w:val="hybridMultilevel"/>
    <w:tmpl w:val="94F4EAE8"/>
    <w:lvl w:ilvl="0" w:tplc="08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BA0CFA8">
      <w:start w:val="5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643919BF"/>
    <w:multiLevelType w:val="hybridMultilevel"/>
    <w:tmpl w:val="062C4644"/>
    <w:lvl w:ilvl="0" w:tplc="CDCEFA46">
      <w:start w:val="1"/>
      <w:numFmt w:val="lowerLetter"/>
      <w:lvlText w:val="%1."/>
      <w:lvlJc w:val="left"/>
      <w:pPr>
        <w:ind w:left="360" w:hanging="360"/>
      </w:pPr>
      <w:rPr>
        <w:rFonts w:eastAsiaTheme="majorEastAsia" w:cstheme="majorBidi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0011E"/>
    <w:multiLevelType w:val="hybridMultilevel"/>
    <w:tmpl w:val="F9582D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B40B6"/>
    <w:multiLevelType w:val="hybridMultilevel"/>
    <w:tmpl w:val="8E887B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0"/>
    <w:rsid w:val="00026125"/>
    <w:rsid w:val="00026DC5"/>
    <w:rsid w:val="00026F7A"/>
    <w:rsid w:val="0002762A"/>
    <w:rsid w:val="000306B8"/>
    <w:rsid w:val="00037007"/>
    <w:rsid w:val="000373A6"/>
    <w:rsid w:val="000403BB"/>
    <w:rsid w:val="00040D52"/>
    <w:rsid w:val="000552F3"/>
    <w:rsid w:val="00065C8D"/>
    <w:rsid w:val="00070761"/>
    <w:rsid w:val="0008784A"/>
    <w:rsid w:val="000C493A"/>
    <w:rsid w:val="000E0907"/>
    <w:rsid w:val="000E5954"/>
    <w:rsid w:val="000F4C2F"/>
    <w:rsid w:val="001135D5"/>
    <w:rsid w:val="00113A4A"/>
    <w:rsid w:val="00144B30"/>
    <w:rsid w:val="00146B9D"/>
    <w:rsid w:val="00156D9F"/>
    <w:rsid w:val="00157DBD"/>
    <w:rsid w:val="0017557E"/>
    <w:rsid w:val="00193AB6"/>
    <w:rsid w:val="00196DA1"/>
    <w:rsid w:val="001B7FFB"/>
    <w:rsid w:val="001E1484"/>
    <w:rsid w:val="001F4EA6"/>
    <w:rsid w:val="001F7E5A"/>
    <w:rsid w:val="00206F61"/>
    <w:rsid w:val="00213D40"/>
    <w:rsid w:val="002144A6"/>
    <w:rsid w:val="00222AA2"/>
    <w:rsid w:val="0022501A"/>
    <w:rsid w:val="00233334"/>
    <w:rsid w:val="002451AD"/>
    <w:rsid w:val="0026336A"/>
    <w:rsid w:val="00264723"/>
    <w:rsid w:val="00272F5C"/>
    <w:rsid w:val="00286DBA"/>
    <w:rsid w:val="00294E99"/>
    <w:rsid w:val="002A1D05"/>
    <w:rsid w:val="002A5ABD"/>
    <w:rsid w:val="002D5C03"/>
    <w:rsid w:val="0030406E"/>
    <w:rsid w:val="003234B8"/>
    <w:rsid w:val="00325771"/>
    <w:rsid w:val="00346597"/>
    <w:rsid w:val="00365071"/>
    <w:rsid w:val="003708B1"/>
    <w:rsid w:val="0037117B"/>
    <w:rsid w:val="00375510"/>
    <w:rsid w:val="00381E13"/>
    <w:rsid w:val="00384026"/>
    <w:rsid w:val="00394113"/>
    <w:rsid w:val="00395068"/>
    <w:rsid w:val="003A583E"/>
    <w:rsid w:val="003D25E4"/>
    <w:rsid w:val="003E0CC5"/>
    <w:rsid w:val="003F0D59"/>
    <w:rsid w:val="003F3F10"/>
    <w:rsid w:val="003F4CB8"/>
    <w:rsid w:val="003F5F34"/>
    <w:rsid w:val="004008BA"/>
    <w:rsid w:val="0041458E"/>
    <w:rsid w:val="00430337"/>
    <w:rsid w:val="00433468"/>
    <w:rsid w:val="00440033"/>
    <w:rsid w:val="00440240"/>
    <w:rsid w:val="00453BFA"/>
    <w:rsid w:val="004674B4"/>
    <w:rsid w:val="0048366C"/>
    <w:rsid w:val="0049302D"/>
    <w:rsid w:val="004A19D3"/>
    <w:rsid w:val="004D4579"/>
    <w:rsid w:val="004E0E55"/>
    <w:rsid w:val="004E0E7E"/>
    <w:rsid w:val="004E512A"/>
    <w:rsid w:val="004F586C"/>
    <w:rsid w:val="00514120"/>
    <w:rsid w:val="00525B87"/>
    <w:rsid w:val="00536B6B"/>
    <w:rsid w:val="00542C66"/>
    <w:rsid w:val="00543CC3"/>
    <w:rsid w:val="005544C5"/>
    <w:rsid w:val="00564591"/>
    <w:rsid w:val="00582271"/>
    <w:rsid w:val="005870E3"/>
    <w:rsid w:val="005B7C1E"/>
    <w:rsid w:val="005C3E4B"/>
    <w:rsid w:val="005C7D4D"/>
    <w:rsid w:val="005E3CDF"/>
    <w:rsid w:val="005E7D22"/>
    <w:rsid w:val="005F0BE3"/>
    <w:rsid w:val="005F4190"/>
    <w:rsid w:val="00600880"/>
    <w:rsid w:val="006111E7"/>
    <w:rsid w:val="00612CF5"/>
    <w:rsid w:val="00620DF3"/>
    <w:rsid w:val="00627D66"/>
    <w:rsid w:val="006474C1"/>
    <w:rsid w:val="00647FE7"/>
    <w:rsid w:val="00652978"/>
    <w:rsid w:val="0066250C"/>
    <w:rsid w:val="00686500"/>
    <w:rsid w:val="006913F8"/>
    <w:rsid w:val="00694A84"/>
    <w:rsid w:val="00697A19"/>
    <w:rsid w:val="006C7AE1"/>
    <w:rsid w:val="006E6C36"/>
    <w:rsid w:val="006F5B13"/>
    <w:rsid w:val="007000A4"/>
    <w:rsid w:val="0070424E"/>
    <w:rsid w:val="00707B09"/>
    <w:rsid w:val="007142ED"/>
    <w:rsid w:val="00735B55"/>
    <w:rsid w:val="0074485E"/>
    <w:rsid w:val="00747073"/>
    <w:rsid w:val="00747847"/>
    <w:rsid w:val="00763012"/>
    <w:rsid w:val="0076676A"/>
    <w:rsid w:val="00773ADD"/>
    <w:rsid w:val="00775330"/>
    <w:rsid w:val="00796DA7"/>
    <w:rsid w:val="007A443B"/>
    <w:rsid w:val="007A6155"/>
    <w:rsid w:val="007B19CA"/>
    <w:rsid w:val="007B5406"/>
    <w:rsid w:val="007C2E03"/>
    <w:rsid w:val="007C3B64"/>
    <w:rsid w:val="007D5548"/>
    <w:rsid w:val="00800571"/>
    <w:rsid w:val="00802756"/>
    <w:rsid w:val="00805AD8"/>
    <w:rsid w:val="0080682F"/>
    <w:rsid w:val="008317DE"/>
    <w:rsid w:val="00836F56"/>
    <w:rsid w:val="008438DA"/>
    <w:rsid w:val="00845A6F"/>
    <w:rsid w:val="00873EE8"/>
    <w:rsid w:val="00882DDA"/>
    <w:rsid w:val="008A2705"/>
    <w:rsid w:val="008A53AD"/>
    <w:rsid w:val="008A644C"/>
    <w:rsid w:val="008B095E"/>
    <w:rsid w:val="008B3DFA"/>
    <w:rsid w:val="008B5769"/>
    <w:rsid w:val="008C1188"/>
    <w:rsid w:val="008C370F"/>
    <w:rsid w:val="008C5D34"/>
    <w:rsid w:val="008C7273"/>
    <w:rsid w:val="008E2283"/>
    <w:rsid w:val="008F43C9"/>
    <w:rsid w:val="00922F93"/>
    <w:rsid w:val="00924B52"/>
    <w:rsid w:val="00936DD2"/>
    <w:rsid w:val="00950A00"/>
    <w:rsid w:val="0098427F"/>
    <w:rsid w:val="0098600C"/>
    <w:rsid w:val="00987A17"/>
    <w:rsid w:val="009B2B07"/>
    <w:rsid w:val="009E0766"/>
    <w:rsid w:val="009E4EC1"/>
    <w:rsid w:val="009F3E4A"/>
    <w:rsid w:val="00A00DE6"/>
    <w:rsid w:val="00A05C3F"/>
    <w:rsid w:val="00A1616B"/>
    <w:rsid w:val="00A207C3"/>
    <w:rsid w:val="00A2296B"/>
    <w:rsid w:val="00A24860"/>
    <w:rsid w:val="00A24936"/>
    <w:rsid w:val="00A321B4"/>
    <w:rsid w:val="00A437BC"/>
    <w:rsid w:val="00A4787F"/>
    <w:rsid w:val="00A851D1"/>
    <w:rsid w:val="00AA1EDE"/>
    <w:rsid w:val="00AC7718"/>
    <w:rsid w:val="00AD1D4E"/>
    <w:rsid w:val="00AD2455"/>
    <w:rsid w:val="00AE6B8A"/>
    <w:rsid w:val="00AF31D2"/>
    <w:rsid w:val="00B039EF"/>
    <w:rsid w:val="00B04839"/>
    <w:rsid w:val="00B075FC"/>
    <w:rsid w:val="00B14C05"/>
    <w:rsid w:val="00B21C76"/>
    <w:rsid w:val="00B22042"/>
    <w:rsid w:val="00B2348C"/>
    <w:rsid w:val="00B23AB2"/>
    <w:rsid w:val="00B46112"/>
    <w:rsid w:val="00B663B6"/>
    <w:rsid w:val="00B7176F"/>
    <w:rsid w:val="00B74933"/>
    <w:rsid w:val="00B91219"/>
    <w:rsid w:val="00B927DE"/>
    <w:rsid w:val="00BB0A59"/>
    <w:rsid w:val="00BC3BAF"/>
    <w:rsid w:val="00BD4576"/>
    <w:rsid w:val="00BE2AED"/>
    <w:rsid w:val="00BE602A"/>
    <w:rsid w:val="00C00353"/>
    <w:rsid w:val="00C01F47"/>
    <w:rsid w:val="00C12697"/>
    <w:rsid w:val="00C4356C"/>
    <w:rsid w:val="00C4513F"/>
    <w:rsid w:val="00C665F2"/>
    <w:rsid w:val="00C67575"/>
    <w:rsid w:val="00C717BD"/>
    <w:rsid w:val="00C7189F"/>
    <w:rsid w:val="00C94A3C"/>
    <w:rsid w:val="00CA11E7"/>
    <w:rsid w:val="00CD199A"/>
    <w:rsid w:val="00CD4BB0"/>
    <w:rsid w:val="00CD7FF9"/>
    <w:rsid w:val="00CE2ABA"/>
    <w:rsid w:val="00CE3BBD"/>
    <w:rsid w:val="00CE53DB"/>
    <w:rsid w:val="00CF3817"/>
    <w:rsid w:val="00D06FE2"/>
    <w:rsid w:val="00D146AF"/>
    <w:rsid w:val="00D1511B"/>
    <w:rsid w:val="00D3243E"/>
    <w:rsid w:val="00D33770"/>
    <w:rsid w:val="00D41ADA"/>
    <w:rsid w:val="00D54432"/>
    <w:rsid w:val="00D66F49"/>
    <w:rsid w:val="00D70E2C"/>
    <w:rsid w:val="00D71FE4"/>
    <w:rsid w:val="00D766F0"/>
    <w:rsid w:val="00D94FED"/>
    <w:rsid w:val="00DA12E8"/>
    <w:rsid w:val="00DB6932"/>
    <w:rsid w:val="00DD36C7"/>
    <w:rsid w:val="00DD60AF"/>
    <w:rsid w:val="00DD633D"/>
    <w:rsid w:val="00DD6454"/>
    <w:rsid w:val="00DD675E"/>
    <w:rsid w:val="00DE584F"/>
    <w:rsid w:val="00DE7687"/>
    <w:rsid w:val="00E233D3"/>
    <w:rsid w:val="00E266D7"/>
    <w:rsid w:val="00E408CA"/>
    <w:rsid w:val="00E64360"/>
    <w:rsid w:val="00E643B5"/>
    <w:rsid w:val="00E8012A"/>
    <w:rsid w:val="00E82529"/>
    <w:rsid w:val="00E869BE"/>
    <w:rsid w:val="00E90F6C"/>
    <w:rsid w:val="00E92DC5"/>
    <w:rsid w:val="00E94EB3"/>
    <w:rsid w:val="00EB472F"/>
    <w:rsid w:val="00EC7287"/>
    <w:rsid w:val="00F013A8"/>
    <w:rsid w:val="00F170DF"/>
    <w:rsid w:val="00F22776"/>
    <w:rsid w:val="00F37DB8"/>
    <w:rsid w:val="00F4232E"/>
    <w:rsid w:val="00F43B3E"/>
    <w:rsid w:val="00F502C1"/>
    <w:rsid w:val="00F557C5"/>
    <w:rsid w:val="00F76310"/>
    <w:rsid w:val="00F8376B"/>
    <w:rsid w:val="00F922A3"/>
    <w:rsid w:val="00F95011"/>
    <w:rsid w:val="00F958AE"/>
    <w:rsid w:val="00FA2002"/>
    <w:rsid w:val="00FC0B6E"/>
    <w:rsid w:val="00FC1CE2"/>
    <w:rsid w:val="00FC4FA2"/>
    <w:rsid w:val="00FC573B"/>
    <w:rsid w:val="00FD06D2"/>
    <w:rsid w:val="00FD323B"/>
    <w:rsid w:val="00FD4BAE"/>
    <w:rsid w:val="00FE2F70"/>
    <w:rsid w:val="00FE4C59"/>
    <w:rsid w:val="00FF0156"/>
    <w:rsid w:val="00FF304B"/>
    <w:rsid w:val="00FF46A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18FE"/>
  <w15:chartTrackingRefBased/>
  <w15:docId w15:val="{6B8A8D63-E593-46AD-BCD4-F9B795F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DE584F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E584F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2D5C03"/>
    <w:rPr>
      <w:rFonts w:ascii="Calibri" w:hAnsi="Calibri"/>
      <w:b w:val="0"/>
      <w:i/>
      <w:iCs/>
      <w:sz w:val="20"/>
    </w:rPr>
  </w:style>
  <w:style w:type="paragraph" w:customStyle="1" w:styleId="Vraagintern">
    <w:name w:val="Vraag intern"/>
    <w:basedOn w:val="Standaard"/>
    <w:qFormat/>
    <w:rsid w:val="002D5C03"/>
    <w:pPr>
      <w:spacing w:after="0" w:line="240" w:lineRule="auto"/>
      <w:ind w:left="28"/>
    </w:pPr>
    <w:rPr>
      <w:rFonts w:ascii="Calibri" w:hAnsi="Calibri" w:cs="Calibri"/>
      <w:b/>
      <w:i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2D5C03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2D5C03"/>
    <w:rPr>
      <w:rFonts w:ascii="Calibri" w:hAnsi="Calibri" w:cs="Calibri"/>
      <w:bCs/>
      <w:i/>
      <w:color w:val="000000" w:themeColor="tex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7042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591"/>
  </w:style>
  <w:style w:type="paragraph" w:styleId="Voettekst">
    <w:name w:val="footer"/>
    <w:basedOn w:val="Standaard"/>
    <w:link w:val="VoettekstChar"/>
    <w:uiPriority w:val="99"/>
    <w:unhideWhenUsed/>
    <w:rsid w:val="0056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kalebesturen.woonbeleid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wonen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nenvlaanderen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lokalebesturen.woonbeleid@vlaanderen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okalebesturen.woonbeleid@vlaanderen.b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laanderen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EF5F07BECE468A5FE42EC79372C1" ma:contentTypeVersion="13" ma:contentTypeDescription="Een nieuw document maken." ma:contentTypeScope="" ma:versionID="671fbb5db85bb30b4289034bf20b513c">
  <xsd:schema xmlns:xsd="http://www.w3.org/2001/XMLSchema" xmlns:xs="http://www.w3.org/2001/XMLSchema" xmlns:p="http://schemas.microsoft.com/office/2006/metadata/properties" xmlns:ns3="fdf4e1a0-856d-451e-a24f-1cbd46603451" xmlns:ns4="a5edd080-de6f-46fd-ae86-7bcd3dcdc6bd" targetNamespace="http://schemas.microsoft.com/office/2006/metadata/properties" ma:root="true" ma:fieldsID="c12db0624564b0553b55babcd0e42918" ns3:_="" ns4:_="">
    <xsd:import namespace="fdf4e1a0-856d-451e-a24f-1cbd46603451"/>
    <xsd:import namespace="a5edd080-de6f-46fd-ae86-7bcd3dcdc6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e1a0-856d-451e-a24f-1cbd46603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80-de6f-46fd-ae86-7bcd3dcd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4CC41-04C6-4343-9085-16D0F557A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e1a0-856d-451e-a24f-1cbd46603451"/>
    <ds:schemaRef ds:uri="a5edd080-de6f-46fd-ae86-7bcd3dcdc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E82AA-A8B5-438B-9BD6-3C1E3F98E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1B5FE-E236-4C28-817D-81FF6C615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Gysemans Gunther</dc:creator>
  <cp:keywords/>
  <dc:description/>
  <cp:lastModifiedBy>Swinnen Griet</cp:lastModifiedBy>
  <cp:revision>2</cp:revision>
  <dcterms:created xsi:type="dcterms:W3CDTF">2022-09-12T13:11:00Z</dcterms:created>
  <dcterms:modified xsi:type="dcterms:W3CDTF">2022-09-12T13:11:00Z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0x01010097A6EF5F07BECE468A5FE42EC79372C1</vt:lpwstr>
  </property>
</Properties>
</file>