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490C32" w14:textId="1CB94D3A" w:rsidR="00787DA7" w:rsidRPr="009C2525" w:rsidRDefault="00117EB3" w:rsidP="00EA0B3D">
      <w:pPr>
        <w:pStyle w:val="HOOFDTITEL"/>
        <w:rPr>
          <w:rFonts w:ascii="Flanders Art Sans" w:hAnsi="Flanders Art Sans"/>
          <w:lang w:val="fr-BE"/>
        </w:rPr>
      </w:pPr>
      <w:r w:rsidRPr="009C2525">
        <w:rPr>
          <w:rFonts w:ascii="Flanders Art Sans" w:eastAsia="Flanders Art Sans" w:hAnsi="Flanders Art Sans"/>
          <w:lang w:val="fr-BE"/>
        </w:rPr>
        <w:t>Annexe 2 : Contrat d'accueil modèle</w:t>
      </w:r>
    </w:p>
    <w:p w14:paraId="14C7E249" w14:textId="0BBD1BE1" w:rsidR="0070011E" w:rsidRPr="009C2525" w:rsidRDefault="00117EB3"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ascii="inherit" w:eastAsia="inherit" w:hAnsi="inherit"/>
          <w:color w:val="333333"/>
          <w:lang w:val="fr-BE" w:eastAsia="nl-BE"/>
        </w:rPr>
        <w:t>ENTRE</w:t>
      </w:r>
    </w:p>
    <w:p w14:paraId="5340D599" w14:textId="77777777" w:rsidR="0070011E" w:rsidRPr="009C2525" w:rsidRDefault="00117EB3" w:rsidP="0070011E">
      <w:pPr>
        <w:shd w:val="clear" w:color="auto" w:fill="FFFFFF"/>
        <w:jc w:val="both"/>
        <w:textAlignment w:val="baseline"/>
        <w:rPr>
          <w:rFonts w:eastAsia="Times New Roman"/>
          <w:i/>
          <w:iCs/>
          <w:color w:val="333333"/>
          <w:bdr w:val="none" w:sz="0" w:space="0" w:color="auto" w:frame="1"/>
          <w:lang w:val="fr-BE" w:eastAsia="nl-BE"/>
        </w:rPr>
      </w:pPr>
      <w:r w:rsidRPr="009C2525">
        <w:rPr>
          <w:rFonts w:eastAsia="Calibri"/>
          <w:color w:val="333333"/>
          <w:lang w:val="fr-BE" w:eastAsia="nl-BE"/>
        </w:rPr>
        <w:t>La/le(s) soussigné(e)(s) :</w:t>
      </w:r>
      <w:r w:rsidRPr="009C2525">
        <w:rPr>
          <w:rFonts w:ascii="Flanders Art Sans" w:eastAsia="Flanders Art Sans" w:hAnsi="Flanders Art Sans" w:cs="Times New Roman"/>
          <w:color w:val="333333"/>
          <w:sz w:val="24"/>
          <w:szCs w:val="24"/>
          <w:lang w:val="fr-BE" w:eastAsia="nl-BE"/>
        </w:rPr>
        <w:br/>
      </w:r>
    </w:p>
    <w:p w14:paraId="794F2891" w14:textId="77777777" w:rsidR="0070011E" w:rsidRPr="009C2525" w:rsidRDefault="00117EB3"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eastAsia="Calibri"/>
          <w:i/>
          <w:iCs/>
          <w:color w:val="333333"/>
          <w:lang w:val="fr-BE" w:eastAsia="nl-BE"/>
        </w:rPr>
        <w:t>(Si personne(s) physique(s) : biffer les mentions inutiles.)</w:t>
      </w:r>
    </w:p>
    <w:p w14:paraId="6CD448A5" w14:textId="1FC4939D" w:rsidR="0070011E" w:rsidRPr="009C2525" w:rsidRDefault="00117EB3"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eastAsia="Calibri"/>
          <w:color w:val="333333"/>
          <w:lang w:val="fr-BE" w:eastAsia="nl-BE"/>
        </w:rPr>
        <w:t>Monsieur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né le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à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avec numéro du Registre national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 xml:space="preserve">et/ou Madame : ___________________________________ </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né le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à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avec numéro du Registre national : ___________________________________</w:t>
      </w:r>
    </w:p>
    <w:p w14:paraId="26F3D974" w14:textId="77777777" w:rsidR="0070011E" w:rsidRPr="009C2525" w:rsidRDefault="0070011E" w:rsidP="0070011E">
      <w:pPr>
        <w:shd w:val="clear" w:color="auto" w:fill="FFFFFF"/>
        <w:textAlignment w:val="baseline"/>
        <w:rPr>
          <w:rFonts w:eastAsia="Times New Roman"/>
          <w:color w:val="333333"/>
          <w:bdr w:val="none" w:sz="0" w:space="0" w:color="auto" w:frame="1"/>
          <w:lang w:val="fr-BE" w:eastAsia="nl-BE"/>
        </w:rPr>
      </w:pPr>
    </w:p>
    <w:p w14:paraId="73EA0630" w14:textId="77777777" w:rsidR="0070011E" w:rsidRPr="009C2525" w:rsidRDefault="00117EB3" w:rsidP="0070011E">
      <w:pPr>
        <w:shd w:val="clear" w:color="auto" w:fill="FFFFFF"/>
        <w:textAlignment w:val="baseline"/>
        <w:rPr>
          <w:rFonts w:ascii="Flanders Art Sans" w:eastAsia="Times New Roman" w:hAnsi="Flanders Art Sans" w:cs="Times New Roman"/>
          <w:color w:val="333333"/>
          <w:sz w:val="24"/>
          <w:szCs w:val="24"/>
          <w:lang w:val="fr-BE" w:eastAsia="nl-BE"/>
        </w:rPr>
      </w:pPr>
      <w:r w:rsidRPr="009C2525">
        <w:rPr>
          <w:rFonts w:eastAsia="Calibri"/>
          <w:color w:val="333333"/>
          <w:lang w:val="fr-BE" w:eastAsia="nl-BE"/>
        </w:rPr>
        <w:t>qui (co)habitent à : ___________________________________</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qui déclarent être mariés / ne pas être mariés / avoir fait une déclaration de cohabitation légale / cohabiter de fait (</w:t>
      </w:r>
      <w:r w:rsidRPr="009C2525">
        <w:rPr>
          <w:rFonts w:eastAsia="Calibri"/>
          <w:i/>
          <w:iCs/>
          <w:color w:val="333333"/>
          <w:lang w:val="fr-BE" w:eastAsia="nl-BE"/>
        </w:rPr>
        <w:t>biffer les mentions inutiles</w:t>
      </w:r>
      <w:r w:rsidRPr="009C2525">
        <w:rPr>
          <w:rFonts w:eastAsia="Calibri"/>
          <w:color w:val="333333"/>
          <w:lang w:val="fr-BE" w:eastAsia="nl-BE"/>
        </w:rPr>
        <w:t>).</w:t>
      </w:r>
    </w:p>
    <w:p w14:paraId="3637B722" w14:textId="5B251410" w:rsidR="0070011E" w:rsidRPr="009C2525" w:rsidRDefault="00117EB3"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eastAsia="Calibri"/>
          <w:color w:val="333333"/>
          <w:lang w:val="fr-BE" w:eastAsia="nl-BE"/>
        </w:rPr>
        <w:br/>
        <w:t>ci-après appelé</w:t>
      </w:r>
      <w:r w:rsidR="00274218" w:rsidRPr="009C2525">
        <w:rPr>
          <w:rFonts w:eastAsia="Calibri"/>
          <w:color w:val="333333"/>
          <w:lang w:val="fr-BE" w:eastAsia="nl-BE"/>
        </w:rPr>
        <w:t xml:space="preserve"> « </w:t>
      </w:r>
      <w:r w:rsidRPr="009C2525">
        <w:rPr>
          <w:rFonts w:ascii="inherit" w:eastAsia="inherit" w:hAnsi="inherit"/>
          <w:color w:val="333333"/>
          <w:lang w:val="fr-BE" w:eastAsia="nl-BE"/>
        </w:rPr>
        <w:t>le prestataire</w:t>
      </w:r>
      <w:r w:rsidR="00274218" w:rsidRPr="009C2525">
        <w:rPr>
          <w:rFonts w:ascii="inherit" w:eastAsia="inherit" w:hAnsi="inherit"/>
          <w:color w:val="333333"/>
          <w:lang w:val="fr-BE" w:eastAsia="nl-BE"/>
        </w:rPr>
        <w:t> »</w:t>
      </w:r>
    </w:p>
    <w:p w14:paraId="12796926" w14:textId="6CB1C79B" w:rsidR="0070011E" w:rsidRPr="009C2525" w:rsidRDefault="0070011E"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56C38975" w14:textId="77777777" w:rsidR="0070011E" w:rsidRPr="009C2525" w:rsidRDefault="00117EB3"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ascii="inherit" w:eastAsia="inherit" w:hAnsi="inherit"/>
          <w:color w:val="333333"/>
          <w:lang w:val="fr-BE" w:eastAsia="nl-BE"/>
        </w:rPr>
        <w:t>ET</w:t>
      </w:r>
    </w:p>
    <w:p w14:paraId="267D1F41" w14:textId="77777777" w:rsidR="0070011E" w:rsidRPr="009C2525" w:rsidRDefault="00117EB3"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eastAsia="Calibri"/>
          <w:color w:val="333333"/>
          <w:lang w:val="fr-BE" w:eastAsia="nl-BE"/>
        </w:rPr>
        <w:br/>
      </w:r>
      <w:r w:rsidRPr="009C2525">
        <w:rPr>
          <w:rFonts w:eastAsia="Calibri"/>
          <w:i/>
          <w:iCs/>
          <w:color w:val="333333"/>
          <w:lang w:val="fr-BE" w:eastAsia="nl-BE"/>
        </w:rPr>
        <w:t>(Si personne(s) physique(s) : biffer les mentions inutiles.)</w:t>
      </w:r>
    </w:p>
    <w:p w14:paraId="2924BA9C" w14:textId="40B457C0" w:rsidR="0070011E" w:rsidRPr="009C2525" w:rsidRDefault="00117EB3"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eastAsia="Calibri"/>
          <w:color w:val="333333"/>
          <w:lang w:val="fr-BE" w:eastAsia="nl-BE"/>
        </w:rPr>
        <w:t>Monsieur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né le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à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avec numéro du Registre national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 xml:space="preserve">et/ou Madame : ___________________________________ </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né le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à : ___________________________________</w:t>
      </w:r>
      <w:r w:rsidRPr="009C2525">
        <w:rPr>
          <w:rFonts w:ascii="Flanders Art Sans" w:eastAsia="Flanders Art Sans" w:hAnsi="Flanders Art Sans" w:cs="Times New Roman"/>
          <w:color w:val="333333"/>
          <w:sz w:val="24"/>
          <w:szCs w:val="24"/>
          <w:lang w:val="fr-BE" w:eastAsia="nl-BE"/>
        </w:rPr>
        <w:t xml:space="preserve"> </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avec numéro du Registre national : ___________________________________</w:t>
      </w:r>
    </w:p>
    <w:p w14:paraId="0117BCC8" w14:textId="77777777" w:rsidR="0070011E" w:rsidRPr="009C2525" w:rsidRDefault="00117EB3" w:rsidP="0070011E">
      <w:pPr>
        <w:shd w:val="clear" w:color="auto" w:fill="FFFFFF"/>
        <w:textAlignment w:val="baseline"/>
        <w:rPr>
          <w:rFonts w:ascii="Flanders Art Sans" w:eastAsia="Times New Roman" w:hAnsi="Flanders Art Sans" w:cs="Times New Roman"/>
          <w:color w:val="333333"/>
          <w:sz w:val="24"/>
          <w:szCs w:val="24"/>
          <w:lang w:val="fr-BE" w:eastAsia="nl-BE"/>
        </w:rPr>
      </w:pPr>
      <w:r w:rsidRPr="009C2525">
        <w:rPr>
          <w:rFonts w:eastAsia="Calibri"/>
          <w:color w:val="333333"/>
          <w:lang w:val="fr-BE" w:eastAsia="nl-BE"/>
        </w:rPr>
        <w:t>qui (co)habitent à : ___________________________________</w:t>
      </w:r>
      <w:r w:rsidRPr="009C2525">
        <w:rPr>
          <w:rFonts w:ascii="Flanders Art Sans" w:eastAsia="Flanders Art Sans" w:hAnsi="Flanders Art Sans" w:cs="Times New Roman"/>
          <w:color w:val="333333"/>
          <w:sz w:val="24"/>
          <w:szCs w:val="24"/>
          <w:lang w:val="fr-BE" w:eastAsia="nl-BE"/>
        </w:rPr>
        <w:br/>
      </w:r>
      <w:r w:rsidRPr="009C2525">
        <w:rPr>
          <w:rFonts w:eastAsia="Calibri"/>
          <w:color w:val="333333"/>
          <w:lang w:val="fr-BE" w:eastAsia="nl-BE"/>
        </w:rPr>
        <w:t>qui déclarent être mariés / ne pas être mariés / avoir fait une déclaration de cohabitation légale / cohabiter de fait (</w:t>
      </w:r>
      <w:r w:rsidRPr="009C2525">
        <w:rPr>
          <w:rFonts w:eastAsia="Calibri"/>
          <w:i/>
          <w:iCs/>
          <w:color w:val="333333"/>
          <w:lang w:val="fr-BE" w:eastAsia="nl-BE"/>
        </w:rPr>
        <w:t>biffer les mentions inutiles</w:t>
      </w:r>
      <w:r w:rsidRPr="009C2525">
        <w:rPr>
          <w:rFonts w:eastAsia="Calibri"/>
          <w:color w:val="333333"/>
          <w:lang w:val="fr-BE" w:eastAsia="nl-BE"/>
        </w:rPr>
        <w:t>).</w:t>
      </w:r>
    </w:p>
    <w:p w14:paraId="06B1EA6D" w14:textId="77777777" w:rsidR="0070011E" w:rsidRPr="009C2525" w:rsidRDefault="0070011E"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43D0BB2B" w14:textId="3ED69A66" w:rsidR="00AB16A6" w:rsidRPr="009C2525" w:rsidRDefault="00117EB3" w:rsidP="0070011E">
      <w:pPr>
        <w:shd w:val="clear" w:color="auto" w:fill="FFFFFF"/>
        <w:jc w:val="both"/>
        <w:textAlignment w:val="baseline"/>
        <w:rPr>
          <w:rFonts w:eastAsia="Times New Roman"/>
          <w:color w:val="333333"/>
          <w:bdr w:val="none" w:sz="0" w:space="0" w:color="auto" w:frame="1"/>
          <w:lang w:val="fr-BE" w:eastAsia="nl-BE"/>
        </w:rPr>
      </w:pPr>
      <w:r w:rsidRPr="009C2525">
        <w:rPr>
          <w:rFonts w:eastAsia="Calibri"/>
          <w:color w:val="333333"/>
          <w:lang w:val="fr-BE" w:eastAsia="nl-BE"/>
        </w:rPr>
        <w:t>ci-après appelé «</w:t>
      </w:r>
      <w:r w:rsidRPr="009C2525">
        <w:rPr>
          <w:rFonts w:ascii="inherit" w:eastAsia="inherit" w:hAnsi="inherit"/>
          <w:color w:val="333333"/>
          <w:lang w:val="fr-BE" w:eastAsia="nl-BE"/>
        </w:rPr>
        <w:t>l'utilisateur</w:t>
      </w:r>
      <w:r w:rsidRPr="009C2525">
        <w:rPr>
          <w:rFonts w:eastAsia="Calibri"/>
          <w:color w:val="333333"/>
          <w:lang w:val="fr-BE" w:eastAsia="nl-BE"/>
        </w:rPr>
        <w:t>»</w:t>
      </w:r>
    </w:p>
    <w:p w14:paraId="137FF346" w14:textId="77777777" w:rsidR="00AB16A6" w:rsidRPr="009C2525" w:rsidRDefault="00AB16A6"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727AF9B0" w14:textId="77777777" w:rsidR="0070011E" w:rsidRPr="009C2525" w:rsidRDefault="00117EB3" w:rsidP="0070011E">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ascii="inherit" w:eastAsia="inherit" w:hAnsi="inherit"/>
          <w:color w:val="333333"/>
          <w:lang w:val="fr-BE" w:eastAsia="nl-BE"/>
        </w:rPr>
        <w:br/>
        <w:t>DISPOSITION GÉNÉRALE</w:t>
      </w:r>
    </w:p>
    <w:p w14:paraId="5B05D67C" w14:textId="503EF7CC" w:rsidR="00EA0B3D" w:rsidRPr="009C2525" w:rsidRDefault="00117EB3" w:rsidP="0070011E">
      <w:pPr>
        <w:rPr>
          <w:rFonts w:eastAsia="Times New Roman"/>
          <w:color w:val="333333"/>
          <w:bdr w:val="none" w:sz="0" w:space="0" w:color="auto" w:frame="1"/>
          <w:lang w:val="fr-BE" w:eastAsia="nl-BE"/>
        </w:rPr>
      </w:pPr>
      <w:r w:rsidRPr="009C2525">
        <w:rPr>
          <w:rFonts w:eastAsia="Calibri"/>
          <w:color w:val="333333"/>
          <w:lang w:val="fr-BE" w:eastAsia="nl-BE"/>
        </w:rPr>
        <w:t>L'objet de ce contrat d'accueil est de réglementer les relations contractuelles entre les citoyens désireux d'offrir un hébergement temporaire aux réfugiés ukrainiens ayant le statut de personnes temporairement déplacées.</w:t>
      </w:r>
    </w:p>
    <w:p w14:paraId="7CCF2BF8" w14:textId="080980A7"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 xml:space="preserve">Il s'agit d'un contrat non-qualifié de nature propre qui consiste en l'accueil temporaire de réfugiés ukrainiens ayant le statut prénommé, en attente de la transition aux logements temporaires ou </w:t>
      </w:r>
      <w:r w:rsidR="00735234" w:rsidRPr="009C2525">
        <w:rPr>
          <w:rFonts w:eastAsia="Calibri"/>
          <w:color w:val="333333"/>
          <w:lang w:val="fr-BE" w:eastAsia="nl-BE"/>
        </w:rPr>
        <w:t>aux</w:t>
      </w:r>
      <w:r w:rsidRPr="009C2525">
        <w:rPr>
          <w:rFonts w:eastAsia="Calibri"/>
          <w:color w:val="333333"/>
          <w:lang w:val="fr-BE" w:eastAsia="nl-BE"/>
        </w:rPr>
        <w:t xml:space="preserve"> formes d'abris collectifs que le gouvernement flamand développe pour ces réfugiés. </w:t>
      </w:r>
    </w:p>
    <w:p w14:paraId="32D6C3E7" w14:textId="1A0230CF"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lastRenderedPageBreak/>
        <w:t xml:space="preserve">Cette convention contient des ententes mutuelles claires entre la famille qui offre l'accueil temporaire, désormais appelé « le prestataire » (de l’accueil) d'une part, et </w:t>
      </w:r>
      <w:r w:rsidR="00735234" w:rsidRPr="009C2525">
        <w:rPr>
          <w:rFonts w:eastAsia="Calibri"/>
          <w:color w:val="333333"/>
          <w:lang w:val="fr-BE" w:eastAsia="nl-BE"/>
        </w:rPr>
        <w:t xml:space="preserve">la </w:t>
      </w:r>
      <w:r w:rsidRPr="009C2525">
        <w:rPr>
          <w:rFonts w:eastAsia="Calibri"/>
          <w:color w:val="333333"/>
          <w:lang w:val="fr-BE" w:eastAsia="nl-BE"/>
        </w:rPr>
        <w:t>personne ou la famille ukrainienne qui bénéficie de l'accueil, désormais appelée « l’utilisateur » (de l’accueil)</w:t>
      </w:r>
      <w:r w:rsidR="00735234" w:rsidRPr="009C2525">
        <w:rPr>
          <w:rFonts w:eastAsia="Calibri"/>
          <w:color w:val="333333"/>
          <w:lang w:val="fr-BE" w:eastAsia="nl-BE"/>
        </w:rPr>
        <w:t xml:space="preserve"> d’autre part</w:t>
      </w:r>
      <w:r w:rsidRPr="009C2525">
        <w:rPr>
          <w:rFonts w:eastAsia="Calibri"/>
          <w:color w:val="333333"/>
          <w:lang w:val="fr-BE" w:eastAsia="nl-BE"/>
        </w:rPr>
        <w:t xml:space="preserve">. </w:t>
      </w:r>
    </w:p>
    <w:p w14:paraId="236D86C5" w14:textId="77777777" w:rsidR="00AD295D" w:rsidRPr="009C2525" w:rsidRDefault="00117EB3" w:rsidP="00AD295D">
      <w:pPr>
        <w:rPr>
          <w:rFonts w:eastAsia="Times New Roman"/>
          <w:color w:val="333333"/>
          <w:bdr w:val="none" w:sz="0" w:space="0" w:color="auto" w:frame="1"/>
          <w:lang w:val="fr-BE" w:eastAsia="nl-BE"/>
        </w:rPr>
      </w:pPr>
      <w:r w:rsidRPr="009C2525">
        <w:rPr>
          <w:rFonts w:eastAsia="Calibri"/>
          <w:color w:val="333333"/>
          <w:lang w:val="fr-BE" w:eastAsia="nl-BE"/>
        </w:rPr>
        <w:t xml:space="preserve">Les parties conviennent expressément qu'il s'agit d'un accueil temporaire en attente de la transition de l'utilisateur et de sa famille vers les types de logement temporaires proposés par le gouvernement flamand ou vers le marché du logement. </w:t>
      </w:r>
    </w:p>
    <w:p w14:paraId="6CDC6EAC" w14:textId="1A84266A" w:rsidR="00AD295D" w:rsidRPr="009C2525" w:rsidRDefault="00117EB3" w:rsidP="00AD295D">
      <w:pPr>
        <w:rPr>
          <w:rFonts w:eastAsia="Times New Roman"/>
          <w:color w:val="333333"/>
          <w:bdr w:val="none" w:sz="0" w:space="0" w:color="auto" w:frame="1"/>
          <w:lang w:val="fr-BE" w:eastAsia="nl-BE"/>
        </w:rPr>
      </w:pPr>
      <w:r w:rsidRPr="009C2525">
        <w:rPr>
          <w:rFonts w:eastAsia="Calibri"/>
          <w:color w:val="333333"/>
          <w:lang w:val="fr-BE" w:eastAsia="nl-BE"/>
        </w:rPr>
        <w:t>Les parties conviennent également que la législation locative (ancien Code civil ou décret flamand sur la location d'habitations) ne s'applique pas à ce contrat d'accueil temporaire.</w:t>
      </w:r>
    </w:p>
    <w:p w14:paraId="742643AA" w14:textId="77777777" w:rsidR="00F30376" w:rsidRPr="009C2525" w:rsidRDefault="00F30376" w:rsidP="00F30376">
      <w:pPr>
        <w:rPr>
          <w:rFonts w:ascii="Times New Roman" w:hAnsi="Times New Roman" w:cs="Times New Roman"/>
          <w:sz w:val="24"/>
          <w:szCs w:val="24"/>
          <w:lang w:val="fr-BE"/>
        </w:rPr>
      </w:pPr>
    </w:p>
    <w:p w14:paraId="32725CA9" w14:textId="77777777" w:rsidR="002D240B" w:rsidRPr="009C2525" w:rsidRDefault="002D240B" w:rsidP="00F30376">
      <w:pPr>
        <w:rPr>
          <w:rFonts w:ascii="Times New Roman" w:hAnsi="Times New Roman" w:cs="Times New Roman"/>
          <w:sz w:val="24"/>
          <w:szCs w:val="24"/>
          <w:lang w:val="fr-BE"/>
        </w:rPr>
      </w:pPr>
    </w:p>
    <w:p w14:paraId="7AFECD49" w14:textId="69049EC2" w:rsidR="00F30376" w:rsidRPr="009C2525" w:rsidRDefault="00117EB3" w:rsidP="001306AE">
      <w:pPr>
        <w:shd w:val="clear" w:color="auto" w:fill="FFFFFF"/>
        <w:jc w:val="both"/>
        <w:textAlignment w:val="baseline"/>
        <w:rPr>
          <w:rFonts w:ascii="inherit" w:eastAsia="Times New Roman" w:hAnsi="inherit"/>
          <w:color w:val="333333"/>
          <w:bdr w:val="none" w:sz="0" w:space="0" w:color="auto" w:frame="1"/>
          <w:lang w:val="fr-BE" w:eastAsia="nl-BE"/>
        </w:rPr>
      </w:pPr>
      <w:r w:rsidRPr="009C2525">
        <w:rPr>
          <w:rFonts w:ascii="inherit" w:eastAsia="inherit" w:hAnsi="inherit"/>
          <w:color w:val="333333"/>
          <w:lang w:val="fr-BE" w:eastAsia="nl-BE"/>
        </w:rPr>
        <w:t>Article 1. OBJET DE L'ACCUEIL</w:t>
      </w:r>
    </w:p>
    <w:p w14:paraId="7AD0F72E" w14:textId="54405B53"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A titre d'hébergement temporaire, le prestataire propose l'utilisation commune de la maison sise …………………………………………… (</w:t>
      </w:r>
      <w:r w:rsidRPr="009C2525">
        <w:rPr>
          <w:rFonts w:eastAsia="Calibri"/>
          <w:i/>
          <w:iCs/>
          <w:color w:val="333333"/>
          <w:lang w:val="fr-BE" w:eastAsia="nl-BE"/>
        </w:rPr>
        <w:t>rue</w:t>
      </w:r>
      <w:r w:rsidR="00735234" w:rsidRPr="009C2525">
        <w:rPr>
          <w:rFonts w:eastAsia="Calibri"/>
          <w:color w:val="333333"/>
          <w:lang w:val="fr-BE" w:eastAsia="nl-BE"/>
        </w:rPr>
        <w:t xml:space="preserve"> </w:t>
      </w:r>
      <w:r w:rsidRPr="009C2525">
        <w:rPr>
          <w:rFonts w:eastAsia="Calibri"/>
          <w:i/>
          <w:iCs/>
          <w:color w:val="333333"/>
          <w:lang w:val="fr-BE" w:eastAsia="nl-BE"/>
        </w:rPr>
        <w:t>et numéro</w:t>
      </w:r>
      <w:r w:rsidRPr="009C2525">
        <w:rPr>
          <w:rFonts w:eastAsia="Calibri"/>
          <w:color w:val="333333"/>
          <w:lang w:val="fr-BE" w:eastAsia="nl-BE"/>
        </w:rPr>
        <w:t>) à ………… … ……… … … ……………… (</w:t>
      </w:r>
      <w:r w:rsidRPr="009C2525">
        <w:rPr>
          <w:rFonts w:eastAsia="Calibri"/>
          <w:i/>
          <w:iCs/>
          <w:color w:val="333333"/>
          <w:lang w:val="fr-BE" w:eastAsia="nl-BE"/>
        </w:rPr>
        <w:t>code postal et commune</w:t>
      </w:r>
      <w:r w:rsidRPr="009C2525">
        <w:rPr>
          <w:rFonts w:eastAsia="Calibri"/>
          <w:color w:val="333333"/>
          <w:lang w:val="fr-BE" w:eastAsia="nl-BE"/>
        </w:rPr>
        <w:t>) à l'utilisateur à partir du (date) ……/……/202….</w:t>
      </w:r>
    </w:p>
    <w:p w14:paraId="7D1A48A2" w14:textId="77777777" w:rsidR="00130813" w:rsidRPr="009C2525" w:rsidRDefault="00130813" w:rsidP="00F30376">
      <w:pPr>
        <w:rPr>
          <w:rFonts w:eastAsia="Times New Roman"/>
          <w:color w:val="333333"/>
          <w:bdr w:val="none" w:sz="0" w:space="0" w:color="auto" w:frame="1"/>
          <w:lang w:val="fr-BE" w:eastAsia="nl-BE"/>
        </w:rPr>
      </w:pPr>
    </w:p>
    <w:p w14:paraId="3DA796D9" w14:textId="77777777"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L'utilisateur a un accès commun aux parties suivantes de la maison, y compris les appareils et équipements électroménagers :</w:t>
      </w:r>
    </w:p>
    <w:p w14:paraId="6152D57A" w14:textId="494BDBE1"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 à l'exclusion de (</w:t>
      </w:r>
      <w:r w:rsidRPr="009C2525">
        <w:rPr>
          <w:rFonts w:eastAsia="Calibri"/>
          <w:i/>
          <w:iCs/>
          <w:color w:val="333333"/>
          <w:lang w:val="fr-BE" w:eastAsia="nl-BE"/>
        </w:rPr>
        <w:t xml:space="preserve">à </w:t>
      </w:r>
      <w:r w:rsidR="00735234" w:rsidRPr="009C2525">
        <w:rPr>
          <w:rFonts w:eastAsia="Calibri"/>
          <w:i/>
          <w:iCs/>
          <w:color w:val="333333"/>
          <w:lang w:val="fr-BE" w:eastAsia="nl-BE"/>
        </w:rPr>
        <w:t>préciser</w:t>
      </w:r>
      <w:r w:rsidRPr="009C2525">
        <w:rPr>
          <w:rFonts w:eastAsia="Calibri"/>
          <w:color w:val="333333"/>
          <w:lang w:val="fr-BE" w:eastAsia="nl-BE"/>
        </w:rPr>
        <w:t xml:space="preserve">) ............................................................................................................ </w:t>
      </w:r>
    </w:p>
    <w:p w14:paraId="254960E8" w14:textId="77777777" w:rsidR="00130813" w:rsidRPr="009C2525" w:rsidRDefault="00130813" w:rsidP="00F30376">
      <w:pPr>
        <w:rPr>
          <w:rFonts w:eastAsia="Times New Roman"/>
          <w:color w:val="333333"/>
          <w:bdr w:val="none" w:sz="0" w:space="0" w:color="auto" w:frame="1"/>
          <w:lang w:val="fr-BE" w:eastAsia="nl-BE"/>
        </w:rPr>
      </w:pPr>
    </w:p>
    <w:p w14:paraId="41D49092" w14:textId="5C28D392"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L'utilisateur a l'usage privé des pièces suivantes (à préciser) :</w:t>
      </w:r>
    </w:p>
    <w:p w14:paraId="12BB166C" w14:textId="77777777" w:rsidR="00F30376" w:rsidRPr="009C2525" w:rsidRDefault="00117EB3" w:rsidP="00F30376">
      <w:pPr>
        <w:rPr>
          <w:rFonts w:eastAsia="Times New Roman"/>
          <w:color w:val="333333"/>
          <w:bdr w:val="none" w:sz="0" w:space="0" w:color="auto" w:frame="1"/>
          <w:lang w:val="fr-BE" w:eastAsia="nl-BE"/>
        </w:rPr>
      </w:pPr>
      <w:r w:rsidRPr="009C2525">
        <w:rPr>
          <w:rFonts w:eastAsia="Times New Roman"/>
          <w:color w:val="333333"/>
          <w:bdr w:val="none" w:sz="0" w:space="0" w:color="auto" w:frame="1"/>
          <w:lang w:val="fr-BE" w:eastAsia="nl-BE"/>
        </w:rPr>
        <w:t>…………………………………………………………………………………………………</w:t>
      </w:r>
    </w:p>
    <w:p w14:paraId="2E57D77F" w14:textId="77777777" w:rsidR="00F30376" w:rsidRPr="009C2525" w:rsidRDefault="00F30376" w:rsidP="00F30376">
      <w:pPr>
        <w:rPr>
          <w:rFonts w:ascii="Times New Roman" w:hAnsi="Times New Roman" w:cs="Times New Roman"/>
          <w:sz w:val="24"/>
          <w:szCs w:val="24"/>
          <w:lang w:val="fr-BE"/>
        </w:rPr>
      </w:pPr>
    </w:p>
    <w:p w14:paraId="5118FBCE" w14:textId="77777777" w:rsidR="002D240B" w:rsidRPr="009C2525" w:rsidRDefault="002D240B" w:rsidP="00F30376">
      <w:pPr>
        <w:rPr>
          <w:rFonts w:ascii="Times New Roman" w:hAnsi="Times New Roman" w:cs="Times New Roman"/>
          <w:sz w:val="24"/>
          <w:szCs w:val="24"/>
          <w:lang w:val="fr-BE"/>
        </w:rPr>
      </w:pPr>
    </w:p>
    <w:p w14:paraId="7AF2E7B1" w14:textId="460CF492" w:rsidR="00F30376" w:rsidRPr="009C2525" w:rsidRDefault="00117EB3" w:rsidP="001340E8">
      <w:pPr>
        <w:shd w:val="clear" w:color="auto" w:fill="FFFFFF"/>
        <w:jc w:val="both"/>
        <w:textAlignment w:val="baseline"/>
        <w:rPr>
          <w:rFonts w:ascii="inherit" w:eastAsia="Times New Roman" w:hAnsi="inherit"/>
          <w:color w:val="333333"/>
          <w:bdr w:val="none" w:sz="0" w:space="0" w:color="auto" w:frame="1"/>
          <w:lang w:val="fr-BE" w:eastAsia="nl-BE"/>
        </w:rPr>
      </w:pPr>
      <w:r w:rsidRPr="009C2525">
        <w:rPr>
          <w:rFonts w:ascii="inherit" w:eastAsia="inherit" w:hAnsi="inherit"/>
          <w:color w:val="333333"/>
          <w:lang w:val="fr-BE" w:eastAsia="nl-BE"/>
        </w:rPr>
        <w:t>Article 2. L'ENGAGEMENT RÉCIPROQUE</w:t>
      </w:r>
    </w:p>
    <w:p w14:paraId="53AF7938" w14:textId="77777777"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Les deux parties s'engagent à se traiter avec un respect mutuel et à se garantir mutuellement la paix et la vie privée nécessaires. Et s'engagent à une communication mutuelle ouverte et respectueuse si des problèmes sociaux surgissent parmi les résidents.</w:t>
      </w:r>
    </w:p>
    <w:p w14:paraId="0DCA465E" w14:textId="77777777" w:rsidR="00F30376" w:rsidRPr="009C2525" w:rsidRDefault="00F30376" w:rsidP="00F30376">
      <w:pPr>
        <w:rPr>
          <w:rFonts w:ascii="Times New Roman" w:hAnsi="Times New Roman" w:cs="Times New Roman"/>
          <w:sz w:val="24"/>
          <w:szCs w:val="24"/>
          <w:lang w:val="fr-BE"/>
        </w:rPr>
      </w:pPr>
    </w:p>
    <w:p w14:paraId="5911175B" w14:textId="77777777" w:rsidR="002D240B" w:rsidRPr="009C2525" w:rsidRDefault="002D240B" w:rsidP="00F30376">
      <w:pPr>
        <w:rPr>
          <w:rFonts w:ascii="Times New Roman" w:hAnsi="Times New Roman" w:cs="Times New Roman"/>
          <w:sz w:val="24"/>
          <w:szCs w:val="24"/>
          <w:lang w:val="fr-BE"/>
        </w:rPr>
      </w:pPr>
    </w:p>
    <w:p w14:paraId="23FA42A4" w14:textId="3A1EB12A" w:rsidR="00F30376" w:rsidRPr="009C2525" w:rsidRDefault="00117EB3" w:rsidP="001340E8">
      <w:pPr>
        <w:shd w:val="clear" w:color="auto" w:fill="FFFFFF"/>
        <w:jc w:val="both"/>
        <w:textAlignment w:val="baseline"/>
        <w:rPr>
          <w:rFonts w:ascii="inherit" w:eastAsia="Times New Roman" w:hAnsi="inherit"/>
          <w:color w:val="333333"/>
          <w:bdr w:val="none" w:sz="0" w:space="0" w:color="auto" w:frame="1"/>
          <w:lang w:val="fr-BE" w:eastAsia="nl-BE"/>
        </w:rPr>
      </w:pPr>
      <w:r w:rsidRPr="009C2525">
        <w:rPr>
          <w:rFonts w:ascii="inherit" w:eastAsia="inherit" w:hAnsi="inherit"/>
          <w:color w:val="333333"/>
          <w:lang w:val="fr-BE" w:eastAsia="nl-BE"/>
        </w:rPr>
        <w:t>Article 3. COMPENSATION</w:t>
      </w:r>
    </w:p>
    <w:p w14:paraId="52DB53C9" w14:textId="70A07410"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 xml:space="preserve">Le prestataire peut demander une </w:t>
      </w:r>
      <w:r w:rsidR="00735234" w:rsidRPr="009C2525">
        <w:rPr>
          <w:rFonts w:eastAsia="Calibri"/>
          <w:color w:val="333333"/>
          <w:lang w:val="fr-BE" w:eastAsia="nl-BE"/>
        </w:rPr>
        <w:t xml:space="preserve">modeste </w:t>
      </w:r>
      <w:r w:rsidRPr="009C2525">
        <w:rPr>
          <w:rFonts w:eastAsia="Calibri"/>
          <w:color w:val="333333"/>
          <w:lang w:val="fr-BE" w:eastAsia="nl-BE"/>
        </w:rPr>
        <w:t>contribution forfaitaire aux frais liés à l'accueil, tels que la consommation d'eau, d'électricité et de chauffage, la lessive, les frais de ménage, etc., mais à l'exclusion d'une redevance pour la jouissance de l'usage de la maison.</w:t>
      </w:r>
    </w:p>
    <w:p w14:paraId="75FD0AFE" w14:textId="77777777" w:rsidR="00C12AC7" w:rsidRPr="009C2525" w:rsidRDefault="00C12AC7" w:rsidP="00F30376">
      <w:pPr>
        <w:rPr>
          <w:rFonts w:eastAsia="Times New Roman"/>
          <w:color w:val="333333"/>
          <w:bdr w:val="none" w:sz="0" w:space="0" w:color="auto" w:frame="1"/>
          <w:lang w:val="fr-BE" w:eastAsia="nl-BE"/>
        </w:rPr>
      </w:pPr>
    </w:p>
    <w:p w14:paraId="279ACD7A" w14:textId="58CF7D97" w:rsidR="00BA6D18"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 xml:space="preserve">Le prestataire et l'utilisateur conviennent que le montant forfaitaire mensuel à cet effet s'élève à …………………… euros et que ce montant sera payé au prestataire au plus tard le 10 du mois </w:t>
      </w:r>
      <w:r w:rsidR="00735234" w:rsidRPr="009C2525">
        <w:rPr>
          <w:rFonts w:eastAsia="Calibri"/>
          <w:color w:val="333333"/>
          <w:lang w:val="fr-BE" w:eastAsia="nl-BE"/>
        </w:rPr>
        <w:t xml:space="preserve">en espèces </w:t>
      </w:r>
      <w:r w:rsidRPr="009C2525">
        <w:rPr>
          <w:rFonts w:eastAsia="Calibri"/>
          <w:color w:val="333333"/>
          <w:lang w:val="fr-BE" w:eastAsia="nl-BE"/>
        </w:rPr>
        <w:t>contre reçu ou par virement au numéro de compte ………………………… du prestataire.</w:t>
      </w:r>
    </w:p>
    <w:p w14:paraId="67A5F8D5" w14:textId="77777777" w:rsidR="00BA6D18" w:rsidRPr="009C2525" w:rsidRDefault="00BA6D18" w:rsidP="00F30376">
      <w:pPr>
        <w:rPr>
          <w:rFonts w:eastAsia="Times New Roman"/>
          <w:color w:val="333333"/>
          <w:bdr w:val="none" w:sz="0" w:space="0" w:color="auto" w:frame="1"/>
          <w:lang w:val="fr-BE" w:eastAsia="nl-BE"/>
        </w:rPr>
      </w:pPr>
    </w:p>
    <w:p w14:paraId="432A276D" w14:textId="283C6DFD"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Si la durée de l'accueil restante est inférieure à un mois, la contribution mensuelle est calculée au prorata du nombre de jours d</w:t>
      </w:r>
      <w:r w:rsidR="00735234" w:rsidRPr="009C2525">
        <w:rPr>
          <w:rFonts w:eastAsia="Calibri"/>
          <w:color w:val="333333"/>
          <w:lang w:val="fr-BE" w:eastAsia="nl-BE"/>
        </w:rPr>
        <w:t>’accueil</w:t>
      </w:r>
      <w:r w:rsidRPr="009C2525">
        <w:rPr>
          <w:rFonts w:eastAsia="Calibri"/>
          <w:color w:val="333333"/>
          <w:lang w:val="fr-BE" w:eastAsia="nl-BE"/>
        </w:rPr>
        <w:t xml:space="preserve"> effectifs en multipliant le montant par le nombre de jours d'accueil effectifs du mois et en le divisant par le nombre de jours du mois. </w:t>
      </w:r>
    </w:p>
    <w:p w14:paraId="43375F88" w14:textId="77777777" w:rsidR="00F30376" w:rsidRPr="009C2525" w:rsidRDefault="00F30376" w:rsidP="00F30376">
      <w:pPr>
        <w:rPr>
          <w:rFonts w:ascii="Times New Roman" w:hAnsi="Times New Roman" w:cs="Times New Roman"/>
          <w:sz w:val="24"/>
          <w:szCs w:val="24"/>
          <w:lang w:val="fr-BE"/>
        </w:rPr>
      </w:pPr>
    </w:p>
    <w:p w14:paraId="1A626449" w14:textId="77777777" w:rsidR="002D240B" w:rsidRPr="009C2525" w:rsidRDefault="002D240B" w:rsidP="00F30376">
      <w:pPr>
        <w:rPr>
          <w:rFonts w:ascii="Times New Roman" w:hAnsi="Times New Roman" w:cs="Times New Roman"/>
          <w:sz w:val="24"/>
          <w:szCs w:val="24"/>
          <w:lang w:val="fr-BE"/>
        </w:rPr>
      </w:pPr>
    </w:p>
    <w:p w14:paraId="3E58C391" w14:textId="759CC5A3" w:rsidR="00F30376" w:rsidRPr="009C2525" w:rsidRDefault="00117EB3" w:rsidP="006D3721">
      <w:pPr>
        <w:shd w:val="clear" w:color="auto" w:fill="FFFFFF"/>
        <w:jc w:val="both"/>
        <w:textAlignment w:val="baseline"/>
        <w:rPr>
          <w:rFonts w:ascii="inherit" w:eastAsia="Times New Roman" w:hAnsi="inherit"/>
          <w:color w:val="333333"/>
          <w:bdr w:val="none" w:sz="0" w:space="0" w:color="auto" w:frame="1"/>
          <w:lang w:val="fr-BE" w:eastAsia="nl-BE"/>
        </w:rPr>
      </w:pPr>
      <w:r w:rsidRPr="009C2525">
        <w:rPr>
          <w:rFonts w:ascii="inherit" w:eastAsia="inherit" w:hAnsi="inherit"/>
          <w:color w:val="333333"/>
          <w:lang w:val="fr-BE" w:eastAsia="nl-BE"/>
        </w:rPr>
        <w:t>Article 4. DURÉE ET TRANSITION VERS UN AUTRE LOGEMENT</w:t>
      </w:r>
    </w:p>
    <w:p w14:paraId="5349A7FE" w14:textId="77777777" w:rsidR="005120DF" w:rsidRPr="009C2525" w:rsidRDefault="005120DF" w:rsidP="00F30376">
      <w:pPr>
        <w:rPr>
          <w:rFonts w:eastAsia="Times New Roman"/>
          <w:color w:val="333333"/>
          <w:bdr w:val="none" w:sz="0" w:space="0" w:color="auto" w:frame="1"/>
          <w:lang w:val="fr-BE" w:eastAsia="nl-BE"/>
        </w:rPr>
      </w:pPr>
    </w:p>
    <w:p w14:paraId="69D8864A" w14:textId="27D35972" w:rsidR="005120DF"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w:t>
      </w:r>
      <w:r w:rsidRPr="009C2525">
        <w:rPr>
          <w:rFonts w:eastAsia="Calibri"/>
          <w:i/>
          <w:iCs/>
          <w:color w:val="333333"/>
          <w:lang w:val="fr-BE" w:eastAsia="nl-BE"/>
        </w:rPr>
        <w:t>Lorsque le contrat d'accueil porte sur une partie de votre propre maison</w:t>
      </w:r>
      <w:r w:rsidRPr="009C2525">
        <w:rPr>
          <w:rFonts w:eastAsia="Calibri"/>
          <w:color w:val="333333"/>
          <w:lang w:val="fr-BE" w:eastAsia="nl-BE"/>
        </w:rPr>
        <w:t>)</w:t>
      </w:r>
    </w:p>
    <w:p w14:paraId="6E535F60" w14:textId="4BBE97F6"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L'utilisateur fera tous les efforts raisonnables pour coopérer à une transition vers les solutions de logement proposées par le gouvernement flamand ou vers le marché du logement.</w:t>
      </w:r>
    </w:p>
    <w:p w14:paraId="614EB454" w14:textId="54A7A53F" w:rsidR="00F30376"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lastRenderedPageBreak/>
        <w:t xml:space="preserve">Le prestataire s'engage à héberger </w:t>
      </w:r>
      <w:r w:rsidR="00632F81" w:rsidRPr="009C2525">
        <w:rPr>
          <w:rFonts w:eastAsia="Calibri"/>
          <w:color w:val="333333"/>
          <w:lang w:val="fr-BE" w:eastAsia="nl-BE"/>
        </w:rPr>
        <w:t>temporairement</w:t>
      </w:r>
      <w:r w:rsidRPr="009C2525">
        <w:rPr>
          <w:rFonts w:eastAsia="Calibri"/>
          <w:color w:val="333333"/>
          <w:lang w:val="fr-BE" w:eastAsia="nl-BE"/>
        </w:rPr>
        <w:t xml:space="preserve"> l'utilisateur tant que celui-ci n'a pas trouvé d'alternative à son logement et contactera en temps utile l'OCMW/CPAS de la commune s'il souhaite mettre fin plus tôt à l'accueil temporaire.</w:t>
      </w:r>
    </w:p>
    <w:p w14:paraId="02516929" w14:textId="494D0A91" w:rsidR="002049F6" w:rsidRPr="009C2525" w:rsidRDefault="002049F6" w:rsidP="00F30376">
      <w:pPr>
        <w:rPr>
          <w:rFonts w:eastAsia="Times New Roman"/>
          <w:color w:val="333333"/>
          <w:bdr w:val="none" w:sz="0" w:space="0" w:color="auto" w:frame="1"/>
          <w:lang w:val="fr-BE" w:eastAsia="nl-BE"/>
        </w:rPr>
      </w:pPr>
    </w:p>
    <w:p w14:paraId="2B9B2AFA" w14:textId="1E1A788E" w:rsidR="005120DF"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w:t>
      </w:r>
      <w:r w:rsidRPr="009C2525">
        <w:rPr>
          <w:rFonts w:eastAsia="Calibri"/>
          <w:i/>
          <w:iCs/>
          <w:color w:val="333333"/>
          <w:lang w:val="fr-BE" w:eastAsia="nl-BE"/>
        </w:rPr>
        <w:t>Lorsque le contrat d'accueil porte sur une autre maison ou chambre autonome</w:t>
      </w:r>
      <w:r w:rsidRPr="009C2525">
        <w:rPr>
          <w:rFonts w:eastAsia="Calibri"/>
          <w:color w:val="333333"/>
          <w:lang w:val="fr-BE" w:eastAsia="nl-BE"/>
        </w:rPr>
        <w:t>)</w:t>
      </w:r>
    </w:p>
    <w:p w14:paraId="135943AD" w14:textId="14404443" w:rsidR="00B056BB"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Le contrat d'accueil est conclu pour une durée de ________ mois, commençant le ___________ et se terminant le ____________. Les parties peuvent prolonger le contrat d'accueil de commun accord.</w:t>
      </w:r>
    </w:p>
    <w:p w14:paraId="485DA2DD" w14:textId="49372D4C" w:rsidR="00B056BB" w:rsidRPr="009C2525" w:rsidRDefault="00117EB3" w:rsidP="00B056BB">
      <w:pPr>
        <w:shd w:val="clear" w:color="auto" w:fill="FFFFFF"/>
        <w:jc w:val="both"/>
        <w:textAlignment w:val="baseline"/>
        <w:rPr>
          <w:rFonts w:eastAsia="Times New Roman"/>
          <w:color w:val="333333"/>
          <w:bdr w:val="none" w:sz="0" w:space="0" w:color="auto" w:frame="1"/>
          <w:lang w:val="fr-BE" w:eastAsia="nl-BE"/>
        </w:rPr>
      </w:pPr>
      <w:r w:rsidRPr="009C2525">
        <w:rPr>
          <w:rFonts w:eastAsia="Calibri"/>
          <w:color w:val="333333"/>
          <w:lang w:val="fr-BE" w:eastAsia="nl-BE"/>
        </w:rPr>
        <w:t xml:space="preserve">L'utilisateur peut à tout moment résilier le contrat d'accueil sans justification, sans préavis et sans indemnité de préavis. </w:t>
      </w:r>
      <w:r w:rsidRPr="009C2525">
        <w:rPr>
          <w:rFonts w:eastAsia="Calibri"/>
          <w:lang w:val="fr-BE" w:eastAsia="nl-BE"/>
        </w:rPr>
        <w:t>Le contrat d'accueil est résilié le troisième jour ouvrable suivant le jour de la notification de la résiliation.</w:t>
      </w:r>
    </w:p>
    <w:p w14:paraId="4B248704" w14:textId="26F3F94A" w:rsidR="00B056BB" w:rsidRPr="009C2525" w:rsidRDefault="00117EB3" w:rsidP="00F30376">
      <w:pPr>
        <w:rPr>
          <w:rFonts w:eastAsia="Times New Roman"/>
          <w:color w:val="333333"/>
          <w:bdr w:val="none" w:sz="0" w:space="0" w:color="auto" w:frame="1"/>
          <w:lang w:val="fr-BE" w:eastAsia="nl-BE"/>
        </w:rPr>
      </w:pPr>
      <w:r w:rsidRPr="009C2525">
        <w:rPr>
          <w:rFonts w:eastAsia="Calibri"/>
          <w:color w:val="333333"/>
          <w:lang w:val="fr-BE" w:eastAsia="nl-BE"/>
        </w:rPr>
        <w:t xml:space="preserve">Le prestataire peut à tout moment résilier le contrat d'accueil sans justification, sans indemnité de préavis et avec un préavis de sept jours. </w:t>
      </w:r>
      <w:r w:rsidRPr="009C2525">
        <w:rPr>
          <w:rFonts w:eastAsia="Calibri"/>
          <w:lang w:val="fr-BE" w:eastAsia="nl-BE"/>
        </w:rPr>
        <w:t>Le délai de préavis commence le troisième jour ouvrable suivant le jour de la notification de la résiliation.</w:t>
      </w:r>
    </w:p>
    <w:p w14:paraId="36F57F64" w14:textId="77777777" w:rsidR="005120DF" w:rsidRPr="009C2525" w:rsidRDefault="005120DF" w:rsidP="00F30376">
      <w:pPr>
        <w:rPr>
          <w:rFonts w:ascii="Times New Roman" w:hAnsi="Times New Roman" w:cs="Times New Roman"/>
          <w:sz w:val="24"/>
          <w:szCs w:val="24"/>
          <w:lang w:val="fr-BE"/>
        </w:rPr>
      </w:pPr>
    </w:p>
    <w:p w14:paraId="6EB0650B" w14:textId="77777777" w:rsidR="002D240B" w:rsidRPr="009C2525" w:rsidRDefault="002D240B" w:rsidP="00F30376">
      <w:pPr>
        <w:rPr>
          <w:rFonts w:ascii="Times New Roman" w:hAnsi="Times New Roman" w:cs="Times New Roman"/>
          <w:sz w:val="24"/>
          <w:szCs w:val="24"/>
          <w:lang w:val="fr-BE"/>
        </w:rPr>
      </w:pPr>
    </w:p>
    <w:p w14:paraId="0A8D175E" w14:textId="488C3BDC" w:rsidR="00F30376" w:rsidRPr="009C2525" w:rsidRDefault="00117EB3" w:rsidP="002049F6">
      <w:pPr>
        <w:shd w:val="clear" w:color="auto" w:fill="FFFFFF"/>
        <w:jc w:val="both"/>
        <w:textAlignment w:val="baseline"/>
        <w:rPr>
          <w:rFonts w:ascii="inherit" w:eastAsia="Times New Roman" w:hAnsi="inherit"/>
          <w:color w:val="333333"/>
          <w:bdr w:val="none" w:sz="0" w:space="0" w:color="auto" w:frame="1"/>
          <w:lang w:val="fr-BE" w:eastAsia="nl-BE"/>
        </w:rPr>
      </w:pPr>
      <w:r w:rsidRPr="009C2525">
        <w:rPr>
          <w:rFonts w:ascii="inherit" w:eastAsia="inherit" w:hAnsi="inherit"/>
          <w:color w:val="333333"/>
          <w:lang w:val="fr-BE" w:eastAsia="nl-BE"/>
        </w:rPr>
        <w:t>Article 5. CONDITIONS PARTICULIÈRES</w:t>
      </w:r>
    </w:p>
    <w:p w14:paraId="61C62F1D" w14:textId="1F268472" w:rsidR="00F30376" w:rsidRPr="009C2525" w:rsidRDefault="00F30376" w:rsidP="00F30376">
      <w:pPr>
        <w:rPr>
          <w:rFonts w:eastAsia="Times New Roman"/>
          <w:color w:val="333333"/>
          <w:bdr w:val="none" w:sz="0" w:space="0" w:color="auto" w:frame="1"/>
          <w:lang w:val="fr-BE" w:eastAsia="nl-BE"/>
        </w:rPr>
      </w:pPr>
    </w:p>
    <w:p w14:paraId="0B0A4DB2" w14:textId="77777777" w:rsidR="00F30376" w:rsidRPr="009C2525" w:rsidRDefault="00117EB3" w:rsidP="00F30376">
      <w:pPr>
        <w:rPr>
          <w:rFonts w:ascii="Times New Roman" w:hAnsi="Times New Roman" w:cs="Times New Roman"/>
          <w:sz w:val="24"/>
          <w:szCs w:val="24"/>
          <w:lang w:val="fr-BE"/>
        </w:rPr>
      </w:pPr>
      <w:r w:rsidRPr="009C2525">
        <w:rPr>
          <w:rFonts w:ascii="Times New Roman" w:hAnsi="Times New Roman" w:cs="Times New Roman"/>
          <w:sz w:val="24"/>
          <w:szCs w:val="24"/>
          <w:lang w:val="fr-BE"/>
        </w:rPr>
        <w:t>…………………………………………………………………………………………….</w:t>
      </w:r>
    </w:p>
    <w:p w14:paraId="25535732" w14:textId="7B752313" w:rsidR="00F30376" w:rsidRPr="009C2525" w:rsidRDefault="00117EB3" w:rsidP="00F30376">
      <w:pPr>
        <w:rPr>
          <w:rFonts w:ascii="Times New Roman" w:hAnsi="Times New Roman" w:cs="Times New Roman"/>
          <w:sz w:val="24"/>
          <w:szCs w:val="24"/>
          <w:lang w:val="fr-BE"/>
        </w:rPr>
      </w:pPr>
      <w:r w:rsidRPr="009C2525">
        <w:rPr>
          <w:rFonts w:ascii="Times New Roman" w:hAnsi="Times New Roman" w:cs="Times New Roman"/>
          <w:sz w:val="24"/>
          <w:szCs w:val="24"/>
          <w:lang w:val="fr-BE"/>
        </w:rPr>
        <w:t>……………………………………………………………………………………………</w:t>
      </w:r>
      <w:r w:rsidR="0035546F" w:rsidRPr="009C2525">
        <w:rPr>
          <w:rFonts w:ascii="Times New Roman" w:hAnsi="Times New Roman" w:cs="Times New Roman"/>
          <w:sz w:val="24"/>
          <w:szCs w:val="24"/>
          <w:lang w:val="fr-BE"/>
        </w:rPr>
        <w:t>.</w:t>
      </w:r>
    </w:p>
    <w:p w14:paraId="0944CF1E" w14:textId="202E12DD" w:rsidR="00F30376" w:rsidRPr="009C2525" w:rsidRDefault="00117EB3" w:rsidP="00F30376">
      <w:pPr>
        <w:rPr>
          <w:rFonts w:ascii="Times New Roman" w:hAnsi="Times New Roman" w:cs="Times New Roman"/>
          <w:sz w:val="24"/>
          <w:szCs w:val="24"/>
          <w:lang w:val="fr-BE"/>
        </w:rPr>
      </w:pPr>
      <w:r w:rsidRPr="009C2525">
        <w:rPr>
          <w:rFonts w:ascii="Times New Roman" w:hAnsi="Times New Roman" w:cs="Times New Roman"/>
          <w:sz w:val="24"/>
          <w:szCs w:val="24"/>
          <w:lang w:val="fr-BE"/>
        </w:rPr>
        <w:t>……………………………………………………………………………………………</w:t>
      </w:r>
      <w:r w:rsidR="0035546F" w:rsidRPr="009C2525">
        <w:rPr>
          <w:rFonts w:ascii="Times New Roman" w:hAnsi="Times New Roman" w:cs="Times New Roman"/>
          <w:sz w:val="24"/>
          <w:szCs w:val="24"/>
          <w:lang w:val="fr-BE"/>
        </w:rPr>
        <w:t>.</w:t>
      </w:r>
    </w:p>
    <w:p w14:paraId="2FCA5CFC" w14:textId="0D01CB0F" w:rsidR="00F30376" w:rsidRPr="009C2525" w:rsidRDefault="00117EB3" w:rsidP="00F30376">
      <w:pPr>
        <w:rPr>
          <w:rFonts w:ascii="Times New Roman" w:hAnsi="Times New Roman" w:cs="Times New Roman"/>
          <w:sz w:val="24"/>
          <w:szCs w:val="24"/>
          <w:lang w:val="fr-BE"/>
        </w:rPr>
      </w:pPr>
      <w:r w:rsidRPr="009C2525">
        <w:rPr>
          <w:rFonts w:ascii="Times New Roman" w:hAnsi="Times New Roman" w:cs="Times New Roman"/>
          <w:sz w:val="24"/>
          <w:szCs w:val="24"/>
          <w:lang w:val="fr-BE"/>
        </w:rPr>
        <w:t>……………………………………………………………………………………………</w:t>
      </w:r>
      <w:r w:rsidR="0035546F" w:rsidRPr="009C2525">
        <w:rPr>
          <w:rFonts w:ascii="Times New Roman" w:hAnsi="Times New Roman" w:cs="Times New Roman"/>
          <w:sz w:val="24"/>
          <w:szCs w:val="24"/>
          <w:lang w:val="fr-BE"/>
        </w:rPr>
        <w:t>.</w:t>
      </w:r>
    </w:p>
    <w:p w14:paraId="01111FC5" w14:textId="36BE5775" w:rsidR="00F30376" w:rsidRPr="009C2525" w:rsidRDefault="00117EB3" w:rsidP="00F30376">
      <w:pPr>
        <w:rPr>
          <w:rFonts w:ascii="Times New Roman" w:hAnsi="Times New Roman" w:cs="Times New Roman"/>
          <w:sz w:val="24"/>
          <w:szCs w:val="24"/>
          <w:lang w:val="fr-BE"/>
        </w:rPr>
      </w:pPr>
      <w:r w:rsidRPr="009C2525">
        <w:rPr>
          <w:rFonts w:ascii="Times New Roman" w:hAnsi="Times New Roman" w:cs="Times New Roman"/>
          <w:sz w:val="24"/>
          <w:szCs w:val="24"/>
          <w:lang w:val="fr-BE"/>
        </w:rPr>
        <w:t>……………………………………………………………………………………………</w:t>
      </w:r>
      <w:r w:rsidR="0035546F" w:rsidRPr="009C2525">
        <w:rPr>
          <w:rFonts w:ascii="Times New Roman" w:hAnsi="Times New Roman" w:cs="Times New Roman"/>
          <w:sz w:val="24"/>
          <w:szCs w:val="24"/>
          <w:lang w:val="fr-BE"/>
        </w:rPr>
        <w:t>.</w:t>
      </w:r>
    </w:p>
    <w:p w14:paraId="62122E00" w14:textId="77777777" w:rsidR="0035546F" w:rsidRPr="009C2525" w:rsidRDefault="0035546F" w:rsidP="00F30376">
      <w:pPr>
        <w:rPr>
          <w:rFonts w:ascii="Times New Roman" w:hAnsi="Times New Roman" w:cs="Times New Roman"/>
          <w:sz w:val="24"/>
          <w:szCs w:val="24"/>
          <w:lang w:val="fr-BE"/>
        </w:rPr>
      </w:pPr>
    </w:p>
    <w:p w14:paraId="730E93B9" w14:textId="77777777" w:rsidR="006E5050" w:rsidRPr="009C2525" w:rsidRDefault="006E5050" w:rsidP="00F30376">
      <w:pPr>
        <w:rPr>
          <w:rFonts w:ascii="Times New Roman" w:hAnsi="Times New Roman" w:cs="Times New Roman"/>
          <w:sz w:val="24"/>
          <w:szCs w:val="24"/>
          <w:lang w:val="fr-BE"/>
        </w:rPr>
      </w:pPr>
    </w:p>
    <w:p w14:paraId="577DF568" w14:textId="77777777" w:rsidR="006E5050" w:rsidRPr="009C2525" w:rsidRDefault="00117EB3" w:rsidP="006E5050">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ascii="inherit" w:eastAsia="inherit" w:hAnsi="inherit"/>
          <w:color w:val="333333"/>
          <w:lang w:val="fr-BE" w:eastAsia="nl-BE"/>
        </w:rPr>
        <w:t>SIGNATURES</w:t>
      </w:r>
    </w:p>
    <w:p w14:paraId="163C77F7" w14:textId="35A89BB2" w:rsidR="006E5050" w:rsidRPr="009C2525" w:rsidRDefault="006E5050" w:rsidP="006E5050">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28D308C3" w14:textId="685A44DA" w:rsidR="006E5050" w:rsidRPr="009C2525" w:rsidRDefault="00117EB3" w:rsidP="006E5050">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eastAsia="Calibri"/>
          <w:color w:val="333333"/>
          <w:lang w:val="fr-BE" w:eastAsia="nl-BE"/>
        </w:rPr>
        <w:t>Fait en __________ exemplaires à ___________ le _______ .</w:t>
      </w:r>
    </w:p>
    <w:p w14:paraId="4303E600" w14:textId="21788B25" w:rsidR="006E5050" w:rsidRPr="009C2525" w:rsidRDefault="00117EB3" w:rsidP="006E5050">
      <w:pPr>
        <w:shd w:val="clear" w:color="auto" w:fill="FFFFFF"/>
        <w:jc w:val="both"/>
        <w:textAlignment w:val="baseline"/>
        <w:rPr>
          <w:rFonts w:ascii="Flanders Art Sans" w:eastAsia="Times New Roman" w:hAnsi="Flanders Art Sans" w:cs="Times New Roman"/>
          <w:color w:val="333333"/>
          <w:sz w:val="24"/>
          <w:szCs w:val="24"/>
          <w:lang w:val="fr-BE" w:eastAsia="nl-BE"/>
        </w:rPr>
      </w:pPr>
      <w:r w:rsidRPr="009C2525">
        <w:rPr>
          <w:rFonts w:eastAsia="Calibri"/>
          <w:color w:val="333333"/>
          <w:lang w:val="fr-BE" w:eastAsia="nl-BE"/>
        </w:rPr>
        <w:t>Chaque partie certifie avoir reçu un exemplaire.</w:t>
      </w:r>
    </w:p>
    <w:p w14:paraId="079B5A95" w14:textId="2069DD99" w:rsidR="006E5050" w:rsidRPr="009C2525" w:rsidRDefault="006E5050" w:rsidP="006E5050">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6DEEABAA" w14:textId="7B48DF3A" w:rsidR="006E5050" w:rsidRPr="009C2525" w:rsidRDefault="00117EB3" w:rsidP="00BC4AFE">
      <w:pPr>
        <w:shd w:val="clear" w:color="auto" w:fill="FFFFFF"/>
        <w:tabs>
          <w:tab w:val="left" w:pos="5954"/>
        </w:tabs>
        <w:jc w:val="both"/>
        <w:textAlignment w:val="baseline"/>
        <w:rPr>
          <w:rFonts w:ascii="Flanders Art Sans" w:eastAsia="Times New Roman" w:hAnsi="Flanders Art Sans" w:cs="Times New Roman"/>
          <w:color w:val="333333"/>
          <w:sz w:val="24"/>
          <w:szCs w:val="24"/>
          <w:lang w:val="fr-BE" w:eastAsia="nl-BE"/>
        </w:rPr>
      </w:pPr>
      <w:r w:rsidRPr="009C2525">
        <w:rPr>
          <w:rFonts w:eastAsia="Calibri"/>
          <w:color w:val="333333"/>
          <w:lang w:val="fr-BE" w:eastAsia="nl-BE"/>
        </w:rPr>
        <w:t>Le prestataire,</w:t>
      </w:r>
      <w:r w:rsidRPr="009C2525">
        <w:rPr>
          <w:rFonts w:eastAsia="Calibri"/>
          <w:color w:val="333333"/>
          <w:lang w:val="fr-BE" w:eastAsia="nl-BE"/>
        </w:rPr>
        <w:tab/>
        <w:t>L'utilisateur,</w:t>
      </w:r>
    </w:p>
    <w:p w14:paraId="783C9908" w14:textId="1866F992" w:rsidR="006E5050" w:rsidRPr="009C2525" w:rsidRDefault="006E5050" w:rsidP="006E5050">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47C7C6E9" w14:textId="001D5FDF" w:rsidR="006E5050" w:rsidRPr="009C2525" w:rsidRDefault="006E5050" w:rsidP="006E5050">
      <w:pPr>
        <w:shd w:val="clear" w:color="auto" w:fill="FFFFFF"/>
        <w:jc w:val="both"/>
        <w:textAlignment w:val="baseline"/>
        <w:rPr>
          <w:rFonts w:ascii="Flanders Art Sans" w:eastAsia="Times New Roman" w:hAnsi="Flanders Art Sans" w:cs="Times New Roman"/>
          <w:color w:val="333333"/>
          <w:sz w:val="24"/>
          <w:szCs w:val="24"/>
          <w:lang w:val="fr-BE" w:eastAsia="nl-BE"/>
        </w:rPr>
      </w:pPr>
    </w:p>
    <w:p w14:paraId="5626ADFD" w14:textId="7867C286" w:rsidR="006E5050" w:rsidRPr="009C2525" w:rsidRDefault="00117EB3" w:rsidP="00BC4AFE">
      <w:pPr>
        <w:shd w:val="clear" w:color="auto" w:fill="FFFFFF"/>
        <w:tabs>
          <w:tab w:val="left" w:pos="5954"/>
        </w:tabs>
        <w:jc w:val="both"/>
        <w:textAlignment w:val="baseline"/>
        <w:rPr>
          <w:rFonts w:ascii="Flanders Art Sans" w:eastAsia="Times New Roman" w:hAnsi="Flanders Art Sans" w:cs="Times New Roman"/>
          <w:color w:val="333333"/>
          <w:sz w:val="24"/>
          <w:szCs w:val="24"/>
          <w:lang w:val="fr-BE" w:eastAsia="nl-BE"/>
        </w:rPr>
      </w:pPr>
      <w:r w:rsidRPr="009C2525">
        <w:rPr>
          <w:rFonts w:eastAsia="Calibri"/>
          <w:i/>
          <w:iCs/>
          <w:color w:val="333333"/>
          <w:lang w:val="fr-BE" w:eastAsia="nl-BE"/>
        </w:rPr>
        <w:t>(Lu et approuvé)</w:t>
      </w:r>
      <w:r w:rsidRPr="009C2525">
        <w:rPr>
          <w:rFonts w:eastAsia="Calibri"/>
          <w:color w:val="333333"/>
          <w:lang w:val="fr-BE" w:eastAsia="nl-BE"/>
        </w:rPr>
        <w:tab/>
      </w:r>
      <w:r w:rsidRPr="009C2525">
        <w:rPr>
          <w:rFonts w:eastAsia="Calibri"/>
          <w:i/>
          <w:iCs/>
          <w:color w:val="333333"/>
          <w:lang w:val="fr-BE" w:eastAsia="nl-BE"/>
        </w:rPr>
        <w:t>(Lu et approuvé)</w:t>
      </w:r>
    </w:p>
    <w:p w14:paraId="1207C08D" w14:textId="77777777" w:rsidR="00EA0B3D" w:rsidRPr="00F30376" w:rsidRDefault="00EA0B3D" w:rsidP="00EA0B3D"/>
    <w:sectPr w:rsidR="00EA0B3D" w:rsidRPr="00F30376" w:rsidSect="00274218">
      <w:footerReference w:type="default" r:id="rId12"/>
      <w:pgSz w:w="11907" w:h="16840" w:code="9"/>
      <w:pgMar w:top="1701" w:right="1701" w:bottom="1134" w:left="1701" w:header="709" w:footer="39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A1B94E" w14:textId="77777777" w:rsidR="00E66854" w:rsidRDefault="00E66854" w:rsidP="00274218">
      <w:r>
        <w:separator/>
      </w:r>
    </w:p>
  </w:endnote>
  <w:endnote w:type="continuationSeparator" w:id="0">
    <w:p w14:paraId="564D98E5" w14:textId="77777777" w:rsidR="00E66854" w:rsidRDefault="00E66854" w:rsidP="002742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Flanders Art Sans">
    <w:altName w:val="﷽﷽﷽﷽﷽﷽﷽﷽New"/>
    <w:panose1 w:val="00000500000000000000"/>
    <w:charset w:val="4D"/>
    <w:family w:val="auto"/>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embedRegular r:id="rId1" w:subsetted="1" w:fontKey="{D375DD5F-2674-BC48-9758-8E882CA6F6C2}"/>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Flanders Art Serif">
    <w:altName w:val="﷽﷽﷽﷽﷽﷽"/>
    <w:panose1 w:val="00000500000000000000"/>
    <w:charset w:val="4D"/>
    <w:family w:val="auto"/>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r:id="rId2" w:fontKey="{5DC05E2F-3DE6-E04E-9F4E-D7B697C47BC7}"/>
    <w:embedBold r:id="rId3" w:fontKey="{F7571F99-A1DA-C94A-9220-4D10121F0650}"/>
    <w:embedItalic r:id="rId4" w:fontKey="{597658FA-8F3E-4A49-A979-6BF50B8FA47F}"/>
  </w:font>
  <w:font w:name="FlandersArtSans-Regular">
    <w:altName w:val="Calibri"/>
    <w:panose1 w:val="00000500000000000000"/>
    <w:charset w:val="00"/>
    <w:family w:val="auto"/>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4D"/>
    <w:family w:val="decorative"/>
    <w:pitch w:val="variable"/>
    <w:sig w:usb0="00000003" w:usb1="00000000" w:usb2="00000000" w:usb3="00000000" w:csb0="80000001" w:csb1="00000000"/>
  </w:font>
  <w:font w:name="FlandersArtSans-Bold">
    <w:altName w:val="Calibri"/>
    <w:panose1 w:val="00000800000000000000"/>
    <w:charset w:val="00"/>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Medium">
    <w:altName w:val="Calibri"/>
    <w:panose1 w:val="00000600000000000000"/>
    <w:charset w:val="00"/>
    <w:family w:val="auto"/>
    <w:notTrueType/>
    <w:pitch w:val="variable"/>
    <w:sig w:usb0="00000007" w:usb1="00000000" w:usb2="00000000" w:usb3="00000000" w:csb0="00000093" w:csb1="00000000"/>
  </w:font>
  <w:font w:name="FlandersArtSerif-Bold">
    <w:panose1 w:val="00000800000000000000"/>
    <w:charset w:val="00"/>
    <w:family w:val="auto"/>
    <w:notTrueType/>
    <w:pitch w:val="variable"/>
    <w:sig w:usb0="00000007" w:usb1="00000000" w:usb2="00000000" w:usb3="00000000" w:csb0="00000093" w:csb1="00000000"/>
  </w:font>
  <w:font w:name="Gill Sans">
    <w:altName w:val="﷽﷽﷽﷽﷽﷽﷽﷽s"/>
    <w:panose1 w:val="020B0502020104020203"/>
    <w:charset w:val="B1"/>
    <w:family w:val="swiss"/>
    <w:pitch w:val="variable"/>
    <w:sig w:usb0="80000A67" w:usb1="00000000" w:usb2="00000000" w:usb3="00000000" w:csb0="000001F7" w:csb1="00000000"/>
  </w:font>
  <w:font w:name="inherit">
    <w:altName w:val="Cambri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2C95D" w14:textId="3DB00425" w:rsidR="00274218" w:rsidRPr="00274218" w:rsidRDefault="00274218" w:rsidP="00274218">
    <w:pPr>
      <w:pStyle w:val="Voettekst"/>
      <w:pBdr>
        <w:top w:val="single" w:sz="4" w:space="1" w:color="auto"/>
      </w:pBdr>
      <w:ind w:left="-1134" w:right="-1134"/>
      <w:jc w:val="center"/>
      <w:rPr>
        <w:i/>
        <w:iCs/>
        <w:sz w:val="12"/>
        <w:szCs w:val="18"/>
      </w:rPr>
    </w:pPr>
    <w:r w:rsidRPr="003763C4">
      <w:rPr>
        <w:i/>
        <w:iCs/>
        <w:szCs w:val="16"/>
        <w:lang w:val="nl-NL"/>
      </w:rPr>
      <w:t>Vertaling Nederlands-Frans. Deze vertaling mag enkel verspreid worden met de originele brontekst.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3DE713" w14:textId="77777777" w:rsidR="00E66854" w:rsidRDefault="00E66854" w:rsidP="00274218">
      <w:r>
        <w:separator/>
      </w:r>
    </w:p>
  </w:footnote>
  <w:footnote w:type="continuationSeparator" w:id="0">
    <w:p w14:paraId="68EFADE0" w14:textId="77777777" w:rsidR="00E66854" w:rsidRDefault="00E66854" w:rsidP="002742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9239E"/>
    <w:multiLevelType w:val="hybridMultilevel"/>
    <w:tmpl w:val="4D484E22"/>
    <w:lvl w:ilvl="0" w:tplc="5C221B2E">
      <w:start w:val="1"/>
      <w:numFmt w:val="bullet"/>
      <w:pStyle w:val="Lijstopsomteken5"/>
      <w:lvlText w:val="+"/>
      <w:lvlJc w:val="left"/>
      <w:pPr>
        <w:ind w:left="1800" w:hanging="360"/>
      </w:pPr>
      <w:rPr>
        <w:rFonts w:ascii="Flanders Art Sans" w:hAnsi="Flanders Art Sans" w:hint="default"/>
        <w:color w:val="auto"/>
      </w:rPr>
    </w:lvl>
    <w:lvl w:ilvl="1" w:tplc="2EEC9754" w:tentative="1">
      <w:start w:val="1"/>
      <w:numFmt w:val="bullet"/>
      <w:lvlText w:val="o"/>
      <w:lvlJc w:val="left"/>
      <w:pPr>
        <w:ind w:left="2212" w:hanging="360"/>
      </w:pPr>
      <w:rPr>
        <w:rFonts w:ascii="Courier New" w:hAnsi="Courier New" w:cs="Courier New" w:hint="default"/>
      </w:rPr>
    </w:lvl>
    <w:lvl w:ilvl="2" w:tplc="E80EF848" w:tentative="1">
      <w:start w:val="1"/>
      <w:numFmt w:val="bullet"/>
      <w:lvlText w:val=""/>
      <w:lvlJc w:val="left"/>
      <w:pPr>
        <w:ind w:left="2932" w:hanging="360"/>
      </w:pPr>
      <w:rPr>
        <w:rFonts w:ascii="Wingdings" w:hAnsi="Wingdings" w:hint="default"/>
      </w:rPr>
    </w:lvl>
    <w:lvl w:ilvl="3" w:tplc="7B8C166A" w:tentative="1">
      <w:start w:val="1"/>
      <w:numFmt w:val="bullet"/>
      <w:lvlText w:val=""/>
      <w:lvlJc w:val="left"/>
      <w:pPr>
        <w:ind w:left="3652" w:hanging="360"/>
      </w:pPr>
      <w:rPr>
        <w:rFonts w:ascii="Symbol" w:hAnsi="Symbol" w:hint="default"/>
      </w:rPr>
    </w:lvl>
    <w:lvl w:ilvl="4" w:tplc="2700B22A" w:tentative="1">
      <w:start w:val="1"/>
      <w:numFmt w:val="bullet"/>
      <w:lvlText w:val="o"/>
      <w:lvlJc w:val="left"/>
      <w:pPr>
        <w:ind w:left="4372" w:hanging="360"/>
      </w:pPr>
      <w:rPr>
        <w:rFonts w:ascii="Courier New" w:hAnsi="Courier New" w:cs="Courier New" w:hint="default"/>
      </w:rPr>
    </w:lvl>
    <w:lvl w:ilvl="5" w:tplc="8D4064F6" w:tentative="1">
      <w:start w:val="1"/>
      <w:numFmt w:val="bullet"/>
      <w:lvlText w:val=""/>
      <w:lvlJc w:val="left"/>
      <w:pPr>
        <w:ind w:left="5092" w:hanging="360"/>
      </w:pPr>
      <w:rPr>
        <w:rFonts w:ascii="Wingdings" w:hAnsi="Wingdings" w:hint="default"/>
      </w:rPr>
    </w:lvl>
    <w:lvl w:ilvl="6" w:tplc="BEC89BF8" w:tentative="1">
      <w:start w:val="1"/>
      <w:numFmt w:val="bullet"/>
      <w:lvlText w:val=""/>
      <w:lvlJc w:val="left"/>
      <w:pPr>
        <w:ind w:left="5812" w:hanging="360"/>
      </w:pPr>
      <w:rPr>
        <w:rFonts w:ascii="Symbol" w:hAnsi="Symbol" w:hint="default"/>
      </w:rPr>
    </w:lvl>
    <w:lvl w:ilvl="7" w:tplc="E44E30E2" w:tentative="1">
      <w:start w:val="1"/>
      <w:numFmt w:val="bullet"/>
      <w:lvlText w:val="o"/>
      <w:lvlJc w:val="left"/>
      <w:pPr>
        <w:ind w:left="6532" w:hanging="360"/>
      </w:pPr>
      <w:rPr>
        <w:rFonts w:ascii="Courier New" w:hAnsi="Courier New" w:cs="Courier New" w:hint="default"/>
      </w:rPr>
    </w:lvl>
    <w:lvl w:ilvl="8" w:tplc="AB1CCE12" w:tentative="1">
      <w:start w:val="1"/>
      <w:numFmt w:val="bullet"/>
      <w:lvlText w:val=""/>
      <w:lvlJc w:val="left"/>
      <w:pPr>
        <w:ind w:left="7252" w:hanging="360"/>
      </w:pPr>
      <w:rPr>
        <w:rFonts w:ascii="Wingdings" w:hAnsi="Wingdings" w:hint="default"/>
      </w:rPr>
    </w:lvl>
  </w:abstractNum>
  <w:abstractNum w:abstractNumId="1" w15:restartNumberingAfterBreak="0">
    <w:nsid w:val="044B6D2E"/>
    <w:multiLevelType w:val="hybridMultilevel"/>
    <w:tmpl w:val="23E68272"/>
    <w:lvl w:ilvl="0" w:tplc="29946C86">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tplc="AB7C2AF0" w:tentative="1">
      <w:start w:val="1"/>
      <w:numFmt w:val="lowerLetter"/>
      <w:lvlText w:val="%2."/>
      <w:lvlJc w:val="left"/>
      <w:pPr>
        <w:ind w:left="1440" w:hanging="360"/>
      </w:pPr>
    </w:lvl>
    <w:lvl w:ilvl="2" w:tplc="99D054CC" w:tentative="1">
      <w:start w:val="1"/>
      <w:numFmt w:val="lowerRoman"/>
      <w:lvlText w:val="%3."/>
      <w:lvlJc w:val="right"/>
      <w:pPr>
        <w:ind w:left="2160" w:hanging="180"/>
      </w:pPr>
    </w:lvl>
    <w:lvl w:ilvl="3" w:tplc="87E00C40" w:tentative="1">
      <w:start w:val="1"/>
      <w:numFmt w:val="decimal"/>
      <w:lvlText w:val="%4."/>
      <w:lvlJc w:val="left"/>
      <w:pPr>
        <w:ind w:left="2880" w:hanging="360"/>
      </w:pPr>
    </w:lvl>
    <w:lvl w:ilvl="4" w:tplc="50A0794C" w:tentative="1">
      <w:start w:val="1"/>
      <w:numFmt w:val="lowerLetter"/>
      <w:lvlText w:val="%5."/>
      <w:lvlJc w:val="left"/>
      <w:pPr>
        <w:ind w:left="3600" w:hanging="360"/>
      </w:pPr>
    </w:lvl>
    <w:lvl w:ilvl="5" w:tplc="E50CBB9C" w:tentative="1">
      <w:start w:val="1"/>
      <w:numFmt w:val="lowerRoman"/>
      <w:lvlText w:val="%6."/>
      <w:lvlJc w:val="right"/>
      <w:pPr>
        <w:ind w:left="4320" w:hanging="180"/>
      </w:pPr>
    </w:lvl>
    <w:lvl w:ilvl="6" w:tplc="084002A6" w:tentative="1">
      <w:start w:val="1"/>
      <w:numFmt w:val="decimal"/>
      <w:lvlText w:val="%7."/>
      <w:lvlJc w:val="left"/>
      <w:pPr>
        <w:ind w:left="5040" w:hanging="360"/>
      </w:pPr>
    </w:lvl>
    <w:lvl w:ilvl="7" w:tplc="0BF4F7A6" w:tentative="1">
      <w:start w:val="1"/>
      <w:numFmt w:val="lowerLetter"/>
      <w:lvlText w:val="%8."/>
      <w:lvlJc w:val="left"/>
      <w:pPr>
        <w:ind w:left="5760" w:hanging="360"/>
      </w:pPr>
    </w:lvl>
    <w:lvl w:ilvl="8" w:tplc="40F09C86" w:tentative="1">
      <w:start w:val="1"/>
      <w:numFmt w:val="lowerRoman"/>
      <w:lvlText w:val="%9."/>
      <w:lvlJc w:val="right"/>
      <w:pPr>
        <w:ind w:left="6480" w:hanging="180"/>
      </w:pPr>
    </w:lvl>
  </w:abstractNum>
  <w:abstractNum w:abstractNumId="2" w15:restartNumberingAfterBreak="0">
    <w:nsid w:val="09286D41"/>
    <w:multiLevelType w:val="hybridMultilevel"/>
    <w:tmpl w:val="9046387C"/>
    <w:lvl w:ilvl="0" w:tplc="24ECEAA6">
      <w:start w:val="1"/>
      <w:numFmt w:val="decimal"/>
      <w:lvlText w:val="%1."/>
      <w:lvlJc w:val="left"/>
      <w:pPr>
        <w:ind w:left="720" w:hanging="360"/>
      </w:pPr>
    </w:lvl>
    <w:lvl w:ilvl="1" w:tplc="92C28454">
      <w:start w:val="1"/>
      <w:numFmt w:val="lowerLetter"/>
      <w:lvlText w:val="%2."/>
      <w:lvlJc w:val="left"/>
      <w:pPr>
        <w:ind w:left="1440" w:hanging="360"/>
      </w:pPr>
    </w:lvl>
    <w:lvl w:ilvl="2" w:tplc="FE7EB0EE">
      <w:start w:val="1"/>
      <w:numFmt w:val="lowerRoman"/>
      <w:lvlText w:val="%3."/>
      <w:lvlJc w:val="right"/>
      <w:pPr>
        <w:ind w:left="2160" w:hanging="180"/>
      </w:pPr>
    </w:lvl>
    <w:lvl w:ilvl="3" w:tplc="429A7CEE">
      <w:start w:val="1"/>
      <w:numFmt w:val="decimal"/>
      <w:lvlText w:val="%4."/>
      <w:lvlJc w:val="left"/>
      <w:pPr>
        <w:ind w:left="2880" w:hanging="360"/>
      </w:pPr>
    </w:lvl>
    <w:lvl w:ilvl="4" w:tplc="4AE46126">
      <w:start w:val="1"/>
      <w:numFmt w:val="lowerLetter"/>
      <w:lvlText w:val="%5."/>
      <w:lvlJc w:val="left"/>
      <w:pPr>
        <w:ind w:left="3600" w:hanging="360"/>
      </w:pPr>
    </w:lvl>
    <w:lvl w:ilvl="5" w:tplc="85FEDCB6">
      <w:start w:val="1"/>
      <w:numFmt w:val="lowerRoman"/>
      <w:lvlText w:val="%6."/>
      <w:lvlJc w:val="right"/>
      <w:pPr>
        <w:ind w:left="4320" w:hanging="180"/>
      </w:pPr>
    </w:lvl>
    <w:lvl w:ilvl="6" w:tplc="F6D86B16">
      <w:start w:val="1"/>
      <w:numFmt w:val="decimal"/>
      <w:lvlText w:val="%7."/>
      <w:lvlJc w:val="left"/>
      <w:pPr>
        <w:ind w:left="5040" w:hanging="360"/>
      </w:pPr>
    </w:lvl>
    <w:lvl w:ilvl="7" w:tplc="918AF674">
      <w:start w:val="1"/>
      <w:numFmt w:val="lowerLetter"/>
      <w:lvlText w:val="%8."/>
      <w:lvlJc w:val="left"/>
      <w:pPr>
        <w:ind w:left="5760" w:hanging="360"/>
      </w:pPr>
    </w:lvl>
    <w:lvl w:ilvl="8" w:tplc="8AFA3A10">
      <w:start w:val="1"/>
      <w:numFmt w:val="lowerRoman"/>
      <w:lvlText w:val="%9."/>
      <w:lvlJc w:val="right"/>
      <w:pPr>
        <w:ind w:left="6480" w:hanging="180"/>
      </w:pPr>
    </w:lvl>
  </w:abstractNum>
  <w:abstractNum w:abstractNumId="3" w15:restartNumberingAfterBreak="0">
    <w:nsid w:val="0B2E10F9"/>
    <w:multiLevelType w:val="hybridMultilevel"/>
    <w:tmpl w:val="CB5E56FC"/>
    <w:lvl w:ilvl="0" w:tplc="5E4E5E7A">
      <w:start w:val="1"/>
      <w:numFmt w:val="decimal"/>
      <w:lvlText w:val="%1."/>
      <w:lvlJc w:val="left"/>
      <w:pPr>
        <w:ind w:left="720" w:hanging="360"/>
      </w:pPr>
      <w:rPr>
        <w:rFonts w:hint="default"/>
      </w:rPr>
    </w:lvl>
    <w:lvl w:ilvl="1" w:tplc="DDD83EF0" w:tentative="1">
      <w:start w:val="1"/>
      <w:numFmt w:val="lowerLetter"/>
      <w:lvlText w:val="%2."/>
      <w:lvlJc w:val="left"/>
      <w:pPr>
        <w:ind w:left="1440" w:hanging="360"/>
      </w:pPr>
    </w:lvl>
    <w:lvl w:ilvl="2" w:tplc="0834358E" w:tentative="1">
      <w:start w:val="1"/>
      <w:numFmt w:val="lowerRoman"/>
      <w:lvlText w:val="%3."/>
      <w:lvlJc w:val="right"/>
      <w:pPr>
        <w:ind w:left="2160" w:hanging="180"/>
      </w:pPr>
    </w:lvl>
    <w:lvl w:ilvl="3" w:tplc="E8AEE104" w:tentative="1">
      <w:start w:val="1"/>
      <w:numFmt w:val="decimal"/>
      <w:lvlText w:val="%4."/>
      <w:lvlJc w:val="left"/>
      <w:pPr>
        <w:ind w:left="2880" w:hanging="360"/>
      </w:pPr>
    </w:lvl>
    <w:lvl w:ilvl="4" w:tplc="1A18767E" w:tentative="1">
      <w:start w:val="1"/>
      <w:numFmt w:val="lowerLetter"/>
      <w:lvlText w:val="%5."/>
      <w:lvlJc w:val="left"/>
      <w:pPr>
        <w:ind w:left="3600" w:hanging="360"/>
      </w:pPr>
    </w:lvl>
    <w:lvl w:ilvl="5" w:tplc="1FF682D4" w:tentative="1">
      <w:start w:val="1"/>
      <w:numFmt w:val="lowerRoman"/>
      <w:lvlText w:val="%6."/>
      <w:lvlJc w:val="right"/>
      <w:pPr>
        <w:ind w:left="4320" w:hanging="180"/>
      </w:pPr>
    </w:lvl>
    <w:lvl w:ilvl="6" w:tplc="72BAE184" w:tentative="1">
      <w:start w:val="1"/>
      <w:numFmt w:val="decimal"/>
      <w:lvlText w:val="%7."/>
      <w:lvlJc w:val="left"/>
      <w:pPr>
        <w:ind w:left="5040" w:hanging="360"/>
      </w:pPr>
    </w:lvl>
    <w:lvl w:ilvl="7" w:tplc="0E809702" w:tentative="1">
      <w:start w:val="1"/>
      <w:numFmt w:val="lowerLetter"/>
      <w:lvlText w:val="%8."/>
      <w:lvlJc w:val="left"/>
      <w:pPr>
        <w:ind w:left="5760" w:hanging="360"/>
      </w:pPr>
    </w:lvl>
    <w:lvl w:ilvl="8" w:tplc="BD365678" w:tentative="1">
      <w:start w:val="1"/>
      <w:numFmt w:val="lowerRoman"/>
      <w:lvlText w:val="%9."/>
      <w:lvlJc w:val="right"/>
      <w:pPr>
        <w:ind w:left="6480" w:hanging="180"/>
      </w:pPr>
    </w:lvl>
  </w:abstractNum>
  <w:abstractNum w:abstractNumId="4" w15:restartNumberingAfterBreak="0">
    <w:nsid w:val="0BCF4342"/>
    <w:multiLevelType w:val="hybridMultilevel"/>
    <w:tmpl w:val="1518B4DE"/>
    <w:lvl w:ilvl="0" w:tplc="90D22F78">
      <w:start w:val="1"/>
      <w:numFmt w:val="bullet"/>
      <w:pStyle w:val="Lijstopsomteken2"/>
      <w:lvlText w:val=""/>
      <w:lvlJc w:val="left"/>
      <w:pPr>
        <w:ind w:left="720" w:hanging="360"/>
      </w:pPr>
      <w:rPr>
        <w:rFonts w:ascii="Symbol" w:hAnsi="Symbol" w:hint="default"/>
      </w:rPr>
    </w:lvl>
    <w:lvl w:ilvl="1" w:tplc="99EA4EA8" w:tentative="1">
      <w:start w:val="1"/>
      <w:numFmt w:val="bullet"/>
      <w:lvlText w:val="o"/>
      <w:lvlJc w:val="left"/>
      <w:pPr>
        <w:ind w:left="1440" w:hanging="360"/>
      </w:pPr>
      <w:rPr>
        <w:rFonts w:ascii="Courier New" w:hAnsi="Courier New" w:cs="Courier New" w:hint="default"/>
      </w:rPr>
    </w:lvl>
    <w:lvl w:ilvl="2" w:tplc="062ADC5C" w:tentative="1">
      <w:start w:val="1"/>
      <w:numFmt w:val="bullet"/>
      <w:lvlText w:val=""/>
      <w:lvlJc w:val="left"/>
      <w:pPr>
        <w:ind w:left="2160" w:hanging="360"/>
      </w:pPr>
      <w:rPr>
        <w:rFonts w:ascii="Wingdings" w:hAnsi="Wingdings" w:hint="default"/>
      </w:rPr>
    </w:lvl>
    <w:lvl w:ilvl="3" w:tplc="44A4C0CE" w:tentative="1">
      <w:start w:val="1"/>
      <w:numFmt w:val="bullet"/>
      <w:lvlText w:val=""/>
      <w:lvlJc w:val="left"/>
      <w:pPr>
        <w:ind w:left="2880" w:hanging="360"/>
      </w:pPr>
      <w:rPr>
        <w:rFonts w:ascii="Symbol" w:hAnsi="Symbol" w:hint="default"/>
      </w:rPr>
    </w:lvl>
    <w:lvl w:ilvl="4" w:tplc="3F866482" w:tentative="1">
      <w:start w:val="1"/>
      <w:numFmt w:val="bullet"/>
      <w:lvlText w:val="o"/>
      <w:lvlJc w:val="left"/>
      <w:pPr>
        <w:ind w:left="3600" w:hanging="360"/>
      </w:pPr>
      <w:rPr>
        <w:rFonts w:ascii="Courier New" w:hAnsi="Courier New" w:cs="Courier New" w:hint="default"/>
      </w:rPr>
    </w:lvl>
    <w:lvl w:ilvl="5" w:tplc="2BE20B4C" w:tentative="1">
      <w:start w:val="1"/>
      <w:numFmt w:val="bullet"/>
      <w:lvlText w:val=""/>
      <w:lvlJc w:val="left"/>
      <w:pPr>
        <w:ind w:left="4320" w:hanging="360"/>
      </w:pPr>
      <w:rPr>
        <w:rFonts w:ascii="Wingdings" w:hAnsi="Wingdings" w:hint="default"/>
      </w:rPr>
    </w:lvl>
    <w:lvl w:ilvl="6" w:tplc="BCB4D9D8" w:tentative="1">
      <w:start w:val="1"/>
      <w:numFmt w:val="bullet"/>
      <w:lvlText w:val=""/>
      <w:lvlJc w:val="left"/>
      <w:pPr>
        <w:ind w:left="5040" w:hanging="360"/>
      </w:pPr>
      <w:rPr>
        <w:rFonts w:ascii="Symbol" w:hAnsi="Symbol" w:hint="default"/>
      </w:rPr>
    </w:lvl>
    <w:lvl w:ilvl="7" w:tplc="C6007F3E" w:tentative="1">
      <w:start w:val="1"/>
      <w:numFmt w:val="bullet"/>
      <w:lvlText w:val="o"/>
      <w:lvlJc w:val="left"/>
      <w:pPr>
        <w:ind w:left="5760" w:hanging="360"/>
      </w:pPr>
      <w:rPr>
        <w:rFonts w:ascii="Courier New" w:hAnsi="Courier New" w:cs="Courier New" w:hint="default"/>
      </w:rPr>
    </w:lvl>
    <w:lvl w:ilvl="8" w:tplc="11E85AD4" w:tentative="1">
      <w:start w:val="1"/>
      <w:numFmt w:val="bullet"/>
      <w:lvlText w:val=""/>
      <w:lvlJc w:val="left"/>
      <w:pPr>
        <w:ind w:left="6480" w:hanging="360"/>
      </w:pPr>
      <w:rPr>
        <w:rFonts w:ascii="Wingdings" w:hAnsi="Wingdings" w:hint="default"/>
      </w:rPr>
    </w:lvl>
  </w:abstractNum>
  <w:abstractNum w:abstractNumId="5"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6" w15:restartNumberingAfterBreak="0">
    <w:nsid w:val="13E44D90"/>
    <w:multiLevelType w:val="hybridMultilevel"/>
    <w:tmpl w:val="48881EDA"/>
    <w:lvl w:ilvl="0" w:tplc="C6DEB9B6">
      <w:start w:val="1"/>
      <w:numFmt w:val="decimal"/>
      <w:lvlText w:val="%1."/>
      <w:lvlJc w:val="left"/>
      <w:pPr>
        <w:ind w:left="720" w:hanging="360"/>
      </w:pPr>
      <w:rPr>
        <w:rFonts w:hint="default"/>
      </w:rPr>
    </w:lvl>
    <w:lvl w:ilvl="1" w:tplc="1864F80A" w:tentative="1">
      <w:start w:val="1"/>
      <w:numFmt w:val="lowerLetter"/>
      <w:lvlText w:val="%2."/>
      <w:lvlJc w:val="left"/>
      <w:pPr>
        <w:ind w:left="1440" w:hanging="360"/>
      </w:pPr>
    </w:lvl>
    <w:lvl w:ilvl="2" w:tplc="326CCBDC" w:tentative="1">
      <w:start w:val="1"/>
      <w:numFmt w:val="lowerRoman"/>
      <w:lvlText w:val="%3."/>
      <w:lvlJc w:val="right"/>
      <w:pPr>
        <w:ind w:left="2160" w:hanging="180"/>
      </w:pPr>
    </w:lvl>
    <w:lvl w:ilvl="3" w:tplc="30128446" w:tentative="1">
      <w:start w:val="1"/>
      <w:numFmt w:val="decimal"/>
      <w:lvlText w:val="%4."/>
      <w:lvlJc w:val="left"/>
      <w:pPr>
        <w:ind w:left="2880" w:hanging="360"/>
      </w:pPr>
    </w:lvl>
    <w:lvl w:ilvl="4" w:tplc="1BB689C6" w:tentative="1">
      <w:start w:val="1"/>
      <w:numFmt w:val="lowerLetter"/>
      <w:lvlText w:val="%5."/>
      <w:lvlJc w:val="left"/>
      <w:pPr>
        <w:ind w:left="3600" w:hanging="360"/>
      </w:pPr>
    </w:lvl>
    <w:lvl w:ilvl="5" w:tplc="F7E80206" w:tentative="1">
      <w:start w:val="1"/>
      <w:numFmt w:val="lowerRoman"/>
      <w:lvlText w:val="%6."/>
      <w:lvlJc w:val="right"/>
      <w:pPr>
        <w:ind w:left="4320" w:hanging="180"/>
      </w:pPr>
    </w:lvl>
    <w:lvl w:ilvl="6" w:tplc="EA3EDAD8" w:tentative="1">
      <w:start w:val="1"/>
      <w:numFmt w:val="decimal"/>
      <w:lvlText w:val="%7."/>
      <w:lvlJc w:val="left"/>
      <w:pPr>
        <w:ind w:left="5040" w:hanging="360"/>
      </w:pPr>
    </w:lvl>
    <w:lvl w:ilvl="7" w:tplc="236A098C" w:tentative="1">
      <w:start w:val="1"/>
      <w:numFmt w:val="lowerLetter"/>
      <w:lvlText w:val="%8."/>
      <w:lvlJc w:val="left"/>
      <w:pPr>
        <w:ind w:left="5760" w:hanging="360"/>
      </w:pPr>
    </w:lvl>
    <w:lvl w:ilvl="8" w:tplc="A290FAF6" w:tentative="1">
      <w:start w:val="1"/>
      <w:numFmt w:val="lowerRoman"/>
      <w:lvlText w:val="%9."/>
      <w:lvlJc w:val="right"/>
      <w:pPr>
        <w:ind w:left="6480" w:hanging="180"/>
      </w:pPr>
    </w:lvl>
  </w:abstractNum>
  <w:abstractNum w:abstractNumId="7" w15:restartNumberingAfterBreak="0">
    <w:nsid w:val="18BA3AA0"/>
    <w:multiLevelType w:val="hybridMultilevel"/>
    <w:tmpl w:val="37A651B6"/>
    <w:lvl w:ilvl="0" w:tplc="1F8EFCE2">
      <w:start w:val="15"/>
      <w:numFmt w:val="bullet"/>
      <w:lvlText w:val="-"/>
      <w:lvlJc w:val="left"/>
      <w:pPr>
        <w:ind w:left="720" w:hanging="360"/>
      </w:pPr>
      <w:rPr>
        <w:rFonts w:ascii="Calibri" w:eastAsiaTheme="minorHAnsi" w:hAnsi="Calibri" w:cs="Calibri" w:hint="default"/>
      </w:rPr>
    </w:lvl>
    <w:lvl w:ilvl="1" w:tplc="2CF04834" w:tentative="1">
      <w:start w:val="1"/>
      <w:numFmt w:val="bullet"/>
      <w:lvlText w:val="o"/>
      <w:lvlJc w:val="left"/>
      <w:pPr>
        <w:ind w:left="1440" w:hanging="360"/>
      </w:pPr>
      <w:rPr>
        <w:rFonts w:ascii="Courier New" w:hAnsi="Courier New" w:cs="Courier New" w:hint="default"/>
      </w:rPr>
    </w:lvl>
    <w:lvl w:ilvl="2" w:tplc="86062AAE" w:tentative="1">
      <w:start w:val="1"/>
      <w:numFmt w:val="bullet"/>
      <w:lvlText w:val=""/>
      <w:lvlJc w:val="left"/>
      <w:pPr>
        <w:ind w:left="2160" w:hanging="360"/>
      </w:pPr>
      <w:rPr>
        <w:rFonts w:ascii="Wingdings" w:hAnsi="Wingdings" w:hint="default"/>
      </w:rPr>
    </w:lvl>
    <w:lvl w:ilvl="3" w:tplc="AB4E58D2" w:tentative="1">
      <w:start w:val="1"/>
      <w:numFmt w:val="bullet"/>
      <w:lvlText w:val=""/>
      <w:lvlJc w:val="left"/>
      <w:pPr>
        <w:ind w:left="2880" w:hanging="360"/>
      </w:pPr>
      <w:rPr>
        <w:rFonts w:ascii="Symbol" w:hAnsi="Symbol" w:hint="default"/>
      </w:rPr>
    </w:lvl>
    <w:lvl w:ilvl="4" w:tplc="D91ED0DA" w:tentative="1">
      <w:start w:val="1"/>
      <w:numFmt w:val="bullet"/>
      <w:lvlText w:val="o"/>
      <w:lvlJc w:val="left"/>
      <w:pPr>
        <w:ind w:left="3600" w:hanging="360"/>
      </w:pPr>
      <w:rPr>
        <w:rFonts w:ascii="Courier New" w:hAnsi="Courier New" w:cs="Courier New" w:hint="default"/>
      </w:rPr>
    </w:lvl>
    <w:lvl w:ilvl="5" w:tplc="F808E340" w:tentative="1">
      <w:start w:val="1"/>
      <w:numFmt w:val="bullet"/>
      <w:lvlText w:val=""/>
      <w:lvlJc w:val="left"/>
      <w:pPr>
        <w:ind w:left="4320" w:hanging="360"/>
      </w:pPr>
      <w:rPr>
        <w:rFonts w:ascii="Wingdings" w:hAnsi="Wingdings" w:hint="default"/>
      </w:rPr>
    </w:lvl>
    <w:lvl w:ilvl="6" w:tplc="9B9E8976" w:tentative="1">
      <w:start w:val="1"/>
      <w:numFmt w:val="bullet"/>
      <w:lvlText w:val=""/>
      <w:lvlJc w:val="left"/>
      <w:pPr>
        <w:ind w:left="5040" w:hanging="360"/>
      </w:pPr>
      <w:rPr>
        <w:rFonts w:ascii="Symbol" w:hAnsi="Symbol" w:hint="default"/>
      </w:rPr>
    </w:lvl>
    <w:lvl w:ilvl="7" w:tplc="0CDE16BE" w:tentative="1">
      <w:start w:val="1"/>
      <w:numFmt w:val="bullet"/>
      <w:lvlText w:val="o"/>
      <w:lvlJc w:val="left"/>
      <w:pPr>
        <w:ind w:left="5760" w:hanging="360"/>
      </w:pPr>
      <w:rPr>
        <w:rFonts w:ascii="Courier New" w:hAnsi="Courier New" w:cs="Courier New" w:hint="default"/>
      </w:rPr>
    </w:lvl>
    <w:lvl w:ilvl="8" w:tplc="F3F82520" w:tentative="1">
      <w:start w:val="1"/>
      <w:numFmt w:val="bullet"/>
      <w:lvlText w:val=""/>
      <w:lvlJc w:val="left"/>
      <w:pPr>
        <w:ind w:left="6480" w:hanging="360"/>
      </w:pPr>
      <w:rPr>
        <w:rFonts w:ascii="Wingdings" w:hAnsi="Wingdings" w:hint="default"/>
      </w:rPr>
    </w:lvl>
  </w:abstractNum>
  <w:abstractNum w:abstractNumId="8" w15:restartNumberingAfterBreak="0">
    <w:nsid w:val="1BBF240F"/>
    <w:multiLevelType w:val="hybridMultilevel"/>
    <w:tmpl w:val="CBEA7AD2"/>
    <w:lvl w:ilvl="0" w:tplc="AE4297BC">
      <w:numFmt w:val="bullet"/>
      <w:lvlText w:val="-"/>
      <w:lvlJc w:val="left"/>
      <w:pPr>
        <w:ind w:left="720" w:hanging="360"/>
      </w:pPr>
      <w:rPr>
        <w:rFonts w:ascii="Calibri" w:eastAsia="Calibri" w:hAnsi="Calibri" w:cs="Calibri" w:hint="default"/>
      </w:rPr>
    </w:lvl>
    <w:lvl w:ilvl="1" w:tplc="8548A12C">
      <w:start w:val="1"/>
      <w:numFmt w:val="bullet"/>
      <w:lvlText w:val="o"/>
      <w:lvlJc w:val="left"/>
      <w:pPr>
        <w:ind w:left="1440" w:hanging="360"/>
      </w:pPr>
      <w:rPr>
        <w:rFonts w:ascii="Courier New" w:hAnsi="Courier New" w:cs="Courier New" w:hint="default"/>
      </w:rPr>
    </w:lvl>
    <w:lvl w:ilvl="2" w:tplc="9298747E">
      <w:start w:val="1"/>
      <w:numFmt w:val="bullet"/>
      <w:lvlText w:val=""/>
      <w:lvlJc w:val="left"/>
      <w:pPr>
        <w:ind w:left="2160" w:hanging="360"/>
      </w:pPr>
      <w:rPr>
        <w:rFonts w:ascii="Wingdings" w:hAnsi="Wingdings" w:hint="default"/>
      </w:rPr>
    </w:lvl>
    <w:lvl w:ilvl="3" w:tplc="7EC02F28">
      <w:start w:val="1"/>
      <w:numFmt w:val="bullet"/>
      <w:lvlText w:val=""/>
      <w:lvlJc w:val="left"/>
      <w:pPr>
        <w:ind w:left="2880" w:hanging="360"/>
      </w:pPr>
      <w:rPr>
        <w:rFonts w:ascii="Symbol" w:hAnsi="Symbol" w:hint="default"/>
      </w:rPr>
    </w:lvl>
    <w:lvl w:ilvl="4" w:tplc="9EA00020">
      <w:start w:val="1"/>
      <w:numFmt w:val="bullet"/>
      <w:lvlText w:val="o"/>
      <w:lvlJc w:val="left"/>
      <w:pPr>
        <w:ind w:left="3600" w:hanging="360"/>
      </w:pPr>
      <w:rPr>
        <w:rFonts w:ascii="Courier New" w:hAnsi="Courier New" w:cs="Courier New" w:hint="default"/>
      </w:rPr>
    </w:lvl>
    <w:lvl w:ilvl="5" w:tplc="29D4174A">
      <w:start w:val="1"/>
      <w:numFmt w:val="bullet"/>
      <w:lvlText w:val=""/>
      <w:lvlJc w:val="left"/>
      <w:pPr>
        <w:ind w:left="4320" w:hanging="360"/>
      </w:pPr>
      <w:rPr>
        <w:rFonts w:ascii="Wingdings" w:hAnsi="Wingdings" w:hint="default"/>
      </w:rPr>
    </w:lvl>
    <w:lvl w:ilvl="6" w:tplc="E83E57D4">
      <w:start w:val="1"/>
      <w:numFmt w:val="bullet"/>
      <w:lvlText w:val=""/>
      <w:lvlJc w:val="left"/>
      <w:pPr>
        <w:ind w:left="5040" w:hanging="360"/>
      </w:pPr>
      <w:rPr>
        <w:rFonts w:ascii="Symbol" w:hAnsi="Symbol" w:hint="default"/>
      </w:rPr>
    </w:lvl>
    <w:lvl w:ilvl="7" w:tplc="D362E980">
      <w:start w:val="1"/>
      <w:numFmt w:val="bullet"/>
      <w:lvlText w:val="o"/>
      <w:lvlJc w:val="left"/>
      <w:pPr>
        <w:ind w:left="5760" w:hanging="360"/>
      </w:pPr>
      <w:rPr>
        <w:rFonts w:ascii="Courier New" w:hAnsi="Courier New" w:cs="Courier New" w:hint="default"/>
      </w:rPr>
    </w:lvl>
    <w:lvl w:ilvl="8" w:tplc="7E34397C">
      <w:start w:val="1"/>
      <w:numFmt w:val="bullet"/>
      <w:lvlText w:val=""/>
      <w:lvlJc w:val="left"/>
      <w:pPr>
        <w:ind w:left="6480" w:hanging="360"/>
      </w:pPr>
      <w:rPr>
        <w:rFonts w:ascii="Wingdings" w:hAnsi="Wingdings" w:hint="default"/>
      </w:rPr>
    </w:lvl>
  </w:abstractNum>
  <w:abstractNum w:abstractNumId="9" w15:restartNumberingAfterBreak="0">
    <w:nsid w:val="22165560"/>
    <w:multiLevelType w:val="multilevel"/>
    <w:tmpl w:val="195641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62D4168"/>
    <w:multiLevelType w:val="hybridMultilevel"/>
    <w:tmpl w:val="6974E484"/>
    <w:lvl w:ilvl="0" w:tplc="1DCA52A8">
      <w:start w:val="5"/>
      <w:numFmt w:val="bullet"/>
      <w:lvlText w:val="-"/>
      <w:lvlJc w:val="left"/>
      <w:pPr>
        <w:ind w:left="720" w:hanging="360"/>
      </w:pPr>
      <w:rPr>
        <w:rFonts w:ascii="Verdana" w:eastAsia="Times" w:hAnsi="Verdana" w:cs="Arial" w:hint="default"/>
      </w:rPr>
    </w:lvl>
    <w:lvl w:ilvl="1" w:tplc="839EE2B0" w:tentative="1">
      <w:start w:val="1"/>
      <w:numFmt w:val="bullet"/>
      <w:lvlText w:val="o"/>
      <w:lvlJc w:val="left"/>
      <w:pPr>
        <w:ind w:left="1440" w:hanging="360"/>
      </w:pPr>
      <w:rPr>
        <w:rFonts w:ascii="Courier New" w:hAnsi="Courier New" w:cs="Courier New" w:hint="default"/>
      </w:rPr>
    </w:lvl>
    <w:lvl w:ilvl="2" w:tplc="066A7084" w:tentative="1">
      <w:start w:val="1"/>
      <w:numFmt w:val="bullet"/>
      <w:lvlText w:val=""/>
      <w:lvlJc w:val="left"/>
      <w:pPr>
        <w:ind w:left="2160" w:hanging="360"/>
      </w:pPr>
      <w:rPr>
        <w:rFonts w:ascii="Wingdings" w:hAnsi="Wingdings" w:hint="default"/>
      </w:rPr>
    </w:lvl>
    <w:lvl w:ilvl="3" w:tplc="CFE04FDE" w:tentative="1">
      <w:start w:val="1"/>
      <w:numFmt w:val="bullet"/>
      <w:lvlText w:val=""/>
      <w:lvlJc w:val="left"/>
      <w:pPr>
        <w:ind w:left="2880" w:hanging="360"/>
      </w:pPr>
      <w:rPr>
        <w:rFonts w:ascii="Symbol" w:hAnsi="Symbol" w:hint="default"/>
      </w:rPr>
    </w:lvl>
    <w:lvl w:ilvl="4" w:tplc="80128F8C" w:tentative="1">
      <w:start w:val="1"/>
      <w:numFmt w:val="bullet"/>
      <w:lvlText w:val="o"/>
      <w:lvlJc w:val="left"/>
      <w:pPr>
        <w:ind w:left="3600" w:hanging="360"/>
      </w:pPr>
      <w:rPr>
        <w:rFonts w:ascii="Courier New" w:hAnsi="Courier New" w:cs="Courier New" w:hint="default"/>
      </w:rPr>
    </w:lvl>
    <w:lvl w:ilvl="5" w:tplc="6AEA2404" w:tentative="1">
      <w:start w:val="1"/>
      <w:numFmt w:val="bullet"/>
      <w:lvlText w:val=""/>
      <w:lvlJc w:val="left"/>
      <w:pPr>
        <w:ind w:left="4320" w:hanging="360"/>
      </w:pPr>
      <w:rPr>
        <w:rFonts w:ascii="Wingdings" w:hAnsi="Wingdings" w:hint="default"/>
      </w:rPr>
    </w:lvl>
    <w:lvl w:ilvl="6" w:tplc="231A15D0" w:tentative="1">
      <w:start w:val="1"/>
      <w:numFmt w:val="bullet"/>
      <w:lvlText w:val=""/>
      <w:lvlJc w:val="left"/>
      <w:pPr>
        <w:ind w:left="5040" w:hanging="360"/>
      </w:pPr>
      <w:rPr>
        <w:rFonts w:ascii="Symbol" w:hAnsi="Symbol" w:hint="default"/>
      </w:rPr>
    </w:lvl>
    <w:lvl w:ilvl="7" w:tplc="1DCEB588" w:tentative="1">
      <w:start w:val="1"/>
      <w:numFmt w:val="bullet"/>
      <w:lvlText w:val="o"/>
      <w:lvlJc w:val="left"/>
      <w:pPr>
        <w:ind w:left="5760" w:hanging="360"/>
      </w:pPr>
      <w:rPr>
        <w:rFonts w:ascii="Courier New" w:hAnsi="Courier New" w:cs="Courier New" w:hint="default"/>
      </w:rPr>
    </w:lvl>
    <w:lvl w:ilvl="8" w:tplc="B66E12BE" w:tentative="1">
      <w:start w:val="1"/>
      <w:numFmt w:val="bullet"/>
      <w:lvlText w:val=""/>
      <w:lvlJc w:val="left"/>
      <w:pPr>
        <w:ind w:left="6480" w:hanging="360"/>
      </w:pPr>
      <w:rPr>
        <w:rFonts w:ascii="Wingdings" w:hAnsi="Wingdings" w:hint="default"/>
      </w:rPr>
    </w:lvl>
  </w:abstractNum>
  <w:abstractNum w:abstractNumId="11" w15:restartNumberingAfterBreak="0">
    <w:nsid w:val="2C34108F"/>
    <w:multiLevelType w:val="hybridMultilevel"/>
    <w:tmpl w:val="D26C1F04"/>
    <w:lvl w:ilvl="0" w:tplc="7E6430CE">
      <w:start w:val="1"/>
      <w:numFmt w:val="decimal"/>
      <w:pStyle w:val="Lijstnummering4"/>
      <w:lvlText w:val="%1)"/>
      <w:lvlJc w:val="left"/>
      <w:pPr>
        <w:ind w:left="1437" w:hanging="360"/>
      </w:pPr>
      <w:rPr>
        <w:rFonts w:ascii="Flanders Art Serif" w:hAnsi="Flanders Art Serif" w:hint="default"/>
        <w:b w:val="0"/>
        <w:i w:val="0"/>
        <w:sz w:val="19"/>
      </w:rPr>
    </w:lvl>
    <w:lvl w:ilvl="1" w:tplc="D196FC0E" w:tentative="1">
      <w:start w:val="1"/>
      <w:numFmt w:val="lowerLetter"/>
      <w:lvlText w:val="%2."/>
      <w:lvlJc w:val="left"/>
      <w:pPr>
        <w:ind w:left="1440" w:hanging="360"/>
      </w:pPr>
    </w:lvl>
    <w:lvl w:ilvl="2" w:tplc="27BCC76E" w:tentative="1">
      <w:start w:val="1"/>
      <w:numFmt w:val="lowerRoman"/>
      <w:lvlText w:val="%3."/>
      <w:lvlJc w:val="right"/>
      <w:pPr>
        <w:ind w:left="2160" w:hanging="180"/>
      </w:pPr>
    </w:lvl>
    <w:lvl w:ilvl="3" w:tplc="4A34177C" w:tentative="1">
      <w:start w:val="1"/>
      <w:numFmt w:val="decimal"/>
      <w:lvlText w:val="%4."/>
      <w:lvlJc w:val="left"/>
      <w:pPr>
        <w:ind w:left="2880" w:hanging="360"/>
      </w:pPr>
    </w:lvl>
    <w:lvl w:ilvl="4" w:tplc="78F014EA" w:tentative="1">
      <w:start w:val="1"/>
      <w:numFmt w:val="lowerLetter"/>
      <w:lvlText w:val="%5."/>
      <w:lvlJc w:val="left"/>
      <w:pPr>
        <w:ind w:left="3600" w:hanging="360"/>
      </w:pPr>
    </w:lvl>
    <w:lvl w:ilvl="5" w:tplc="A3FC670A" w:tentative="1">
      <w:start w:val="1"/>
      <w:numFmt w:val="lowerRoman"/>
      <w:lvlText w:val="%6."/>
      <w:lvlJc w:val="right"/>
      <w:pPr>
        <w:ind w:left="4320" w:hanging="180"/>
      </w:pPr>
    </w:lvl>
    <w:lvl w:ilvl="6" w:tplc="42E26B6E" w:tentative="1">
      <w:start w:val="1"/>
      <w:numFmt w:val="decimal"/>
      <w:lvlText w:val="%7."/>
      <w:lvlJc w:val="left"/>
      <w:pPr>
        <w:ind w:left="5040" w:hanging="360"/>
      </w:pPr>
    </w:lvl>
    <w:lvl w:ilvl="7" w:tplc="BC6AA4B4" w:tentative="1">
      <w:start w:val="1"/>
      <w:numFmt w:val="lowerLetter"/>
      <w:lvlText w:val="%8."/>
      <w:lvlJc w:val="left"/>
      <w:pPr>
        <w:ind w:left="5760" w:hanging="360"/>
      </w:pPr>
    </w:lvl>
    <w:lvl w:ilvl="8" w:tplc="FCDE7A52" w:tentative="1">
      <w:start w:val="1"/>
      <w:numFmt w:val="lowerRoman"/>
      <w:lvlText w:val="%9."/>
      <w:lvlJc w:val="right"/>
      <w:pPr>
        <w:ind w:left="6480" w:hanging="180"/>
      </w:pPr>
    </w:lvl>
  </w:abstractNum>
  <w:abstractNum w:abstractNumId="12" w15:restartNumberingAfterBreak="0">
    <w:nsid w:val="2F520868"/>
    <w:multiLevelType w:val="hybridMultilevel"/>
    <w:tmpl w:val="75B881D4"/>
    <w:lvl w:ilvl="0" w:tplc="D0446168">
      <w:start w:val="1"/>
      <w:numFmt w:val="bullet"/>
      <w:pStyle w:val="Lijstopsomteken4"/>
      <w:lvlText w:val="&gt;"/>
      <w:lvlJc w:val="left"/>
      <w:pPr>
        <w:ind w:left="1437" w:hanging="360"/>
      </w:pPr>
      <w:rPr>
        <w:rFonts w:ascii="Flanders Art Serif" w:hAnsi="Flanders Art Serif" w:hint="default"/>
        <w:color w:val="auto"/>
      </w:rPr>
    </w:lvl>
    <w:lvl w:ilvl="1" w:tplc="723E3090" w:tentative="1">
      <w:start w:val="1"/>
      <w:numFmt w:val="bullet"/>
      <w:lvlText w:val="o"/>
      <w:lvlJc w:val="left"/>
      <w:pPr>
        <w:ind w:left="1440" w:hanging="360"/>
      </w:pPr>
      <w:rPr>
        <w:rFonts w:ascii="Courier New" w:hAnsi="Courier New" w:cs="Courier New" w:hint="default"/>
      </w:rPr>
    </w:lvl>
    <w:lvl w:ilvl="2" w:tplc="4EE050AE" w:tentative="1">
      <w:start w:val="1"/>
      <w:numFmt w:val="bullet"/>
      <w:lvlText w:val=""/>
      <w:lvlJc w:val="left"/>
      <w:pPr>
        <w:ind w:left="2160" w:hanging="360"/>
      </w:pPr>
      <w:rPr>
        <w:rFonts w:ascii="Wingdings" w:hAnsi="Wingdings" w:hint="default"/>
      </w:rPr>
    </w:lvl>
    <w:lvl w:ilvl="3" w:tplc="98EC35FA" w:tentative="1">
      <w:start w:val="1"/>
      <w:numFmt w:val="bullet"/>
      <w:lvlText w:val=""/>
      <w:lvlJc w:val="left"/>
      <w:pPr>
        <w:ind w:left="2880" w:hanging="360"/>
      </w:pPr>
      <w:rPr>
        <w:rFonts w:ascii="Symbol" w:hAnsi="Symbol" w:hint="default"/>
      </w:rPr>
    </w:lvl>
    <w:lvl w:ilvl="4" w:tplc="216C7236" w:tentative="1">
      <w:start w:val="1"/>
      <w:numFmt w:val="bullet"/>
      <w:lvlText w:val="o"/>
      <w:lvlJc w:val="left"/>
      <w:pPr>
        <w:ind w:left="3600" w:hanging="360"/>
      </w:pPr>
      <w:rPr>
        <w:rFonts w:ascii="Courier New" w:hAnsi="Courier New" w:cs="Courier New" w:hint="default"/>
      </w:rPr>
    </w:lvl>
    <w:lvl w:ilvl="5" w:tplc="F0D6C30E" w:tentative="1">
      <w:start w:val="1"/>
      <w:numFmt w:val="bullet"/>
      <w:lvlText w:val=""/>
      <w:lvlJc w:val="left"/>
      <w:pPr>
        <w:ind w:left="4320" w:hanging="360"/>
      </w:pPr>
      <w:rPr>
        <w:rFonts w:ascii="Wingdings" w:hAnsi="Wingdings" w:hint="default"/>
      </w:rPr>
    </w:lvl>
    <w:lvl w:ilvl="6" w:tplc="7FE03C18" w:tentative="1">
      <w:start w:val="1"/>
      <w:numFmt w:val="bullet"/>
      <w:lvlText w:val=""/>
      <w:lvlJc w:val="left"/>
      <w:pPr>
        <w:ind w:left="5040" w:hanging="360"/>
      </w:pPr>
      <w:rPr>
        <w:rFonts w:ascii="Symbol" w:hAnsi="Symbol" w:hint="default"/>
      </w:rPr>
    </w:lvl>
    <w:lvl w:ilvl="7" w:tplc="DC1011C6" w:tentative="1">
      <w:start w:val="1"/>
      <w:numFmt w:val="bullet"/>
      <w:lvlText w:val="o"/>
      <w:lvlJc w:val="left"/>
      <w:pPr>
        <w:ind w:left="5760" w:hanging="360"/>
      </w:pPr>
      <w:rPr>
        <w:rFonts w:ascii="Courier New" w:hAnsi="Courier New" w:cs="Courier New" w:hint="default"/>
      </w:rPr>
    </w:lvl>
    <w:lvl w:ilvl="8" w:tplc="59CEAE64" w:tentative="1">
      <w:start w:val="1"/>
      <w:numFmt w:val="bullet"/>
      <w:lvlText w:val=""/>
      <w:lvlJc w:val="left"/>
      <w:pPr>
        <w:ind w:left="6480" w:hanging="360"/>
      </w:pPr>
      <w:rPr>
        <w:rFonts w:ascii="Wingdings" w:hAnsi="Wingdings" w:hint="default"/>
      </w:rPr>
    </w:lvl>
  </w:abstractNum>
  <w:abstractNum w:abstractNumId="13" w15:restartNumberingAfterBreak="0">
    <w:nsid w:val="32120B7C"/>
    <w:multiLevelType w:val="hybridMultilevel"/>
    <w:tmpl w:val="AF4206D8"/>
    <w:lvl w:ilvl="0" w:tplc="174ABAFE">
      <w:start w:val="6"/>
      <w:numFmt w:val="bullet"/>
      <w:lvlText w:val="-"/>
      <w:lvlJc w:val="left"/>
      <w:pPr>
        <w:ind w:left="720" w:hanging="360"/>
      </w:pPr>
      <w:rPr>
        <w:rFonts w:ascii="Calibri" w:eastAsiaTheme="minorHAnsi" w:hAnsi="Calibri" w:cs="Calibri" w:hint="default"/>
      </w:rPr>
    </w:lvl>
    <w:lvl w:ilvl="1" w:tplc="4C000EB8" w:tentative="1">
      <w:start w:val="1"/>
      <w:numFmt w:val="bullet"/>
      <w:lvlText w:val="o"/>
      <w:lvlJc w:val="left"/>
      <w:pPr>
        <w:ind w:left="1440" w:hanging="360"/>
      </w:pPr>
      <w:rPr>
        <w:rFonts w:ascii="Courier New" w:hAnsi="Courier New" w:cs="Courier New" w:hint="default"/>
      </w:rPr>
    </w:lvl>
    <w:lvl w:ilvl="2" w:tplc="19E81BF4" w:tentative="1">
      <w:start w:val="1"/>
      <w:numFmt w:val="bullet"/>
      <w:lvlText w:val=""/>
      <w:lvlJc w:val="left"/>
      <w:pPr>
        <w:ind w:left="2160" w:hanging="360"/>
      </w:pPr>
      <w:rPr>
        <w:rFonts w:ascii="Wingdings" w:hAnsi="Wingdings" w:hint="default"/>
      </w:rPr>
    </w:lvl>
    <w:lvl w:ilvl="3" w:tplc="A86A55A4" w:tentative="1">
      <w:start w:val="1"/>
      <w:numFmt w:val="bullet"/>
      <w:lvlText w:val=""/>
      <w:lvlJc w:val="left"/>
      <w:pPr>
        <w:ind w:left="2880" w:hanging="360"/>
      </w:pPr>
      <w:rPr>
        <w:rFonts w:ascii="Symbol" w:hAnsi="Symbol" w:hint="default"/>
      </w:rPr>
    </w:lvl>
    <w:lvl w:ilvl="4" w:tplc="FA8A0D50" w:tentative="1">
      <w:start w:val="1"/>
      <w:numFmt w:val="bullet"/>
      <w:lvlText w:val="o"/>
      <w:lvlJc w:val="left"/>
      <w:pPr>
        <w:ind w:left="3600" w:hanging="360"/>
      </w:pPr>
      <w:rPr>
        <w:rFonts w:ascii="Courier New" w:hAnsi="Courier New" w:cs="Courier New" w:hint="default"/>
      </w:rPr>
    </w:lvl>
    <w:lvl w:ilvl="5" w:tplc="3B2A3E6A" w:tentative="1">
      <w:start w:val="1"/>
      <w:numFmt w:val="bullet"/>
      <w:lvlText w:val=""/>
      <w:lvlJc w:val="left"/>
      <w:pPr>
        <w:ind w:left="4320" w:hanging="360"/>
      </w:pPr>
      <w:rPr>
        <w:rFonts w:ascii="Wingdings" w:hAnsi="Wingdings" w:hint="default"/>
      </w:rPr>
    </w:lvl>
    <w:lvl w:ilvl="6" w:tplc="CC0A5B90" w:tentative="1">
      <w:start w:val="1"/>
      <w:numFmt w:val="bullet"/>
      <w:lvlText w:val=""/>
      <w:lvlJc w:val="left"/>
      <w:pPr>
        <w:ind w:left="5040" w:hanging="360"/>
      </w:pPr>
      <w:rPr>
        <w:rFonts w:ascii="Symbol" w:hAnsi="Symbol" w:hint="default"/>
      </w:rPr>
    </w:lvl>
    <w:lvl w:ilvl="7" w:tplc="07689F48" w:tentative="1">
      <w:start w:val="1"/>
      <w:numFmt w:val="bullet"/>
      <w:lvlText w:val="o"/>
      <w:lvlJc w:val="left"/>
      <w:pPr>
        <w:ind w:left="5760" w:hanging="360"/>
      </w:pPr>
      <w:rPr>
        <w:rFonts w:ascii="Courier New" w:hAnsi="Courier New" w:cs="Courier New" w:hint="default"/>
      </w:rPr>
    </w:lvl>
    <w:lvl w:ilvl="8" w:tplc="3A260E38" w:tentative="1">
      <w:start w:val="1"/>
      <w:numFmt w:val="bullet"/>
      <w:lvlText w:val=""/>
      <w:lvlJc w:val="left"/>
      <w:pPr>
        <w:ind w:left="6480" w:hanging="360"/>
      </w:pPr>
      <w:rPr>
        <w:rFonts w:ascii="Wingdings" w:hAnsi="Wingdings" w:hint="default"/>
      </w:rPr>
    </w:lvl>
  </w:abstractNum>
  <w:abstractNum w:abstractNumId="14" w15:restartNumberingAfterBreak="0">
    <w:nsid w:val="34FF6696"/>
    <w:multiLevelType w:val="multilevel"/>
    <w:tmpl w:val="00000001"/>
    <w:lvl w:ilvl="0">
      <w:start w:val="1"/>
      <w:numFmt w:val="decimal"/>
      <w:lvlText w:val="%1."/>
      <w:lvlJc w:val="left"/>
      <w:pPr>
        <w:ind w:left="720" w:hanging="360"/>
      </w:pPr>
      <w:rPr>
        <w:rFonts w:ascii="Verdana" w:eastAsia="Verdana" w:hAnsi="Verdana" w:cs="Verdana"/>
        <w:sz w:val="20"/>
      </w:rPr>
    </w:lvl>
    <w:lvl w:ilvl="1">
      <w:start w:val="1"/>
      <w:numFmt w:val="lowerLetter"/>
      <w:lvlText w:val="%2."/>
      <w:lvlJc w:val="left"/>
      <w:pPr>
        <w:tabs>
          <w:tab w:val="num" w:pos="1440"/>
        </w:tabs>
        <w:ind w:left="1440" w:hanging="360"/>
      </w:pPr>
      <w:rPr>
        <w:rFonts w:ascii="Verdana" w:eastAsia="Verdana" w:hAnsi="Verdana" w:cs="Verdana"/>
        <w:sz w:val="20"/>
      </w:rPr>
    </w:lvl>
    <w:lvl w:ilvl="2">
      <w:start w:val="1"/>
      <w:numFmt w:val="lowerRoman"/>
      <w:lvlText w:val="%3."/>
      <w:lvlJc w:val="right"/>
      <w:pPr>
        <w:tabs>
          <w:tab w:val="num" w:pos="2160"/>
        </w:tabs>
        <w:ind w:left="2160" w:hanging="180"/>
      </w:pPr>
      <w:rPr>
        <w:rFonts w:ascii="Verdana" w:eastAsia="Verdana" w:hAnsi="Verdana" w:cs="Verdana"/>
        <w:sz w:val="20"/>
      </w:rPr>
    </w:lvl>
    <w:lvl w:ilvl="3">
      <w:start w:val="1"/>
      <w:numFmt w:val="decimal"/>
      <w:lvlText w:val="%4."/>
      <w:lvlJc w:val="left"/>
      <w:pPr>
        <w:tabs>
          <w:tab w:val="num" w:pos="2880"/>
        </w:tabs>
        <w:ind w:left="2880" w:hanging="360"/>
      </w:pPr>
      <w:rPr>
        <w:rFonts w:ascii="Verdana" w:eastAsia="Verdana" w:hAnsi="Verdana" w:cs="Verdana"/>
        <w:sz w:val="20"/>
      </w:rPr>
    </w:lvl>
    <w:lvl w:ilvl="4">
      <w:start w:val="1"/>
      <w:numFmt w:val="lowerLetter"/>
      <w:lvlText w:val="%5."/>
      <w:lvlJc w:val="left"/>
      <w:pPr>
        <w:tabs>
          <w:tab w:val="num" w:pos="3600"/>
        </w:tabs>
        <w:ind w:left="3600" w:hanging="360"/>
      </w:pPr>
      <w:rPr>
        <w:rFonts w:ascii="Verdana" w:eastAsia="Verdana" w:hAnsi="Verdana" w:cs="Verdana"/>
        <w:sz w:val="20"/>
      </w:rPr>
    </w:lvl>
    <w:lvl w:ilvl="5">
      <w:start w:val="1"/>
      <w:numFmt w:val="lowerRoman"/>
      <w:lvlText w:val="%6."/>
      <w:lvlJc w:val="right"/>
      <w:pPr>
        <w:tabs>
          <w:tab w:val="num" w:pos="4320"/>
        </w:tabs>
        <w:ind w:left="4320" w:hanging="180"/>
      </w:pPr>
      <w:rPr>
        <w:rFonts w:ascii="Verdana" w:eastAsia="Verdana" w:hAnsi="Verdana" w:cs="Verdana"/>
        <w:sz w:val="20"/>
      </w:rPr>
    </w:lvl>
    <w:lvl w:ilvl="6">
      <w:start w:val="1"/>
      <w:numFmt w:val="decimal"/>
      <w:lvlText w:val="%7."/>
      <w:lvlJc w:val="left"/>
      <w:pPr>
        <w:tabs>
          <w:tab w:val="num" w:pos="5040"/>
        </w:tabs>
        <w:ind w:left="5040" w:hanging="360"/>
      </w:pPr>
      <w:rPr>
        <w:rFonts w:ascii="Verdana" w:eastAsia="Verdana" w:hAnsi="Verdana" w:cs="Verdana"/>
        <w:sz w:val="20"/>
      </w:rPr>
    </w:lvl>
    <w:lvl w:ilvl="7">
      <w:start w:val="1"/>
      <w:numFmt w:val="lowerLetter"/>
      <w:lvlText w:val="%8."/>
      <w:lvlJc w:val="left"/>
      <w:pPr>
        <w:tabs>
          <w:tab w:val="num" w:pos="5760"/>
        </w:tabs>
        <w:ind w:left="5760" w:hanging="360"/>
      </w:pPr>
      <w:rPr>
        <w:rFonts w:ascii="Verdana" w:eastAsia="Verdana" w:hAnsi="Verdana" w:cs="Verdana"/>
        <w:sz w:val="20"/>
      </w:rPr>
    </w:lvl>
    <w:lvl w:ilvl="8">
      <w:start w:val="1"/>
      <w:numFmt w:val="lowerRoman"/>
      <w:lvlText w:val="%9."/>
      <w:lvlJc w:val="right"/>
      <w:pPr>
        <w:tabs>
          <w:tab w:val="num" w:pos="6480"/>
        </w:tabs>
        <w:ind w:left="6480" w:hanging="180"/>
      </w:pPr>
      <w:rPr>
        <w:rFonts w:ascii="Verdana" w:eastAsia="Verdana" w:hAnsi="Verdana" w:cs="Verdana"/>
        <w:sz w:val="20"/>
      </w:rPr>
    </w:lvl>
  </w:abstractNum>
  <w:abstractNum w:abstractNumId="15" w15:restartNumberingAfterBreak="0">
    <w:nsid w:val="373D6689"/>
    <w:multiLevelType w:val="hybridMultilevel"/>
    <w:tmpl w:val="A9C0BA76"/>
    <w:lvl w:ilvl="0" w:tplc="3912D814">
      <w:start w:val="1"/>
      <w:numFmt w:val="lowerRoman"/>
      <w:pStyle w:val="Lijstnummering3"/>
      <w:lvlText w:val="%1"/>
      <w:lvlJc w:val="left"/>
      <w:pPr>
        <w:ind w:left="1080" w:hanging="360"/>
      </w:pPr>
      <w:rPr>
        <w:rFonts w:ascii="Flanders Art Serif" w:hAnsi="Flanders Art Serif" w:hint="default"/>
        <w:b w:val="0"/>
        <w:i w:val="0"/>
        <w:sz w:val="19"/>
      </w:rPr>
    </w:lvl>
    <w:lvl w:ilvl="1" w:tplc="15467778" w:tentative="1">
      <w:start w:val="1"/>
      <w:numFmt w:val="lowerLetter"/>
      <w:lvlText w:val="%2."/>
      <w:lvlJc w:val="left"/>
      <w:pPr>
        <w:ind w:left="1440" w:hanging="360"/>
      </w:pPr>
    </w:lvl>
    <w:lvl w:ilvl="2" w:tplc="AD18E25A" w:tentative="1">
      <w:start w:val="1"/>
      <w:numFmt w:val="lowerRoman"/>
      <w:lvlText w:val="%3."/>
      <w:lvlJc w:val="right"/>
      <w:pPr>
        <w:ind w:left="2160" w:hanging="180"/>
      </w:pPr>
    </w:lvl>
    <w:lvl w:ilvl="3" w:tplc="56402744" w:tentative="1">
      <w:start w:val="1"/>
      <w:numFmt w:val="decimal"/>
      <w:lvlText w:val="%4."/>
      <w:lvlJc w:val="left"/>
      <w:pPr>
        <w:ind w:left="2880" w:hanging="360"/>
      </w:pPr>
    </w:lvl>
    <w:lvl w:ilvl="4" w:tplc="B43C0000" w:tentative="1">
      <w:start w:val="1"/>
      <w:numFmt w:val="lowerLetter"/>
      <w:lvlText w:val="%5."/>
      <w:lvlJc w:val="left"/>
      <w:pPr>
        <w:ind w:left="3600" w:hanging="360"/>
      </w:pPr>
    </w:lvl>
    <w:lvl w:ilvl="5" w:tplc="7DCC99BA" w:tentative="1">
      <w:start w:val="1"/>
      <w:numFmt w:val="lowerRoman"/>
      <w:lvlText w:val="%6."/>
      <w:lvlJc w:val="right"/>
      <w:pPr>
        <w:ind w:left="4320" w:hanging="180"/>
      </w:pPr>
    </w:lvl>
    <w:lvl w:ilvl="6" w:tplc="DEA85FF8" w:tentative="1">
      <w:start w:val="1"/>
      <w:numFmt w:val="decimal"/>
      <w:lvlText w:val="%7."/>
      <w:lvlJc w:val="left"/>
      <w:pPr>
        <w:ind w:left="5040" w:hanging="360"/>
      </w:pPr>
    </w:lvl>
    <w:lvl w:ilvl="7" w:tplc="0A72F0C0" w:tentative="1">
      <w:start w:val="1"/>
      <w:numFmt w:val="lowerLetter"/>
      <w:lvlText w:val="%8."/>
      <w:lvlJc w:val="left"/>
      <w:pPr>
        <w:ind w:left="5760" w:hanging="360"/>
      </w:pPr>
    </w:lvl>
    <w:lvl w:ilvl="8" w:tplc="96723EBA" w:tentative="1">
      <w:start w:val="1"/>
      <w:numFmt w:val="lowerRoman"/>
      <w:lvlText w:val="%9."/>
      <w:lvlJc w:val="right"/>
      <w:pPr>
        <w:ind w:left="6480" w:hanging="180"/>
      </w:pPr>
    </w:lvl>
  </w:abstractNum>
  <w:abstractNum w:abstractNumId="16" w15:restartNumberingAfterBreak="0">
    <w:nsid w:val="3BDE7B7C"/>
    <w:multiLevelType w:val="hybridMultilevel"/>
    <w:tmpl w:val="3D0A163C"/>
    <w:lvl w:ilvl="0" w:tplc="DFD47E38">
      <w:start w:val="1"/>
      <w:numFmt w:val="decimal"/>
      <w:lvlText w:val="%1."/>
      <w:lvlJc w:val="left"/>
      <w:pPr>
        <w:ind w:left="720" w:hanging="360"/>
      </w:pPr>
      <w:rPr>
        <w:rFonts w:hint="default"/>
      </w:rPr>
    </w:lvl>
    <w:lvl w:ilvl="1" w:tplc="BA98FDC8">
      <w:start w:val="1"/>
      <w:numFmt w:val="bullet"/>
      <w:lvlText w:val="o"/>
      <w:lvlJc w:val="left"/>
      <w:pPr>
        <w:ind w:left="1440" w:hanging="360"/>
      </w:pPr>
      <w:rPr>
        <w:rFonts w:ascii="Courier New" w:hAnsi="Courier New" w:cs="Courier New" w:hint="default"/>
      </w:rPr>
    </w:lvl>
    <w:lvl w:ilvl="2" w:tplc="80B4D816" w:tentative="1">
      <w:start w:val="1"/>
      <w:numFmt w:val="bullet"/>
      <w:lvlText w:val=""/>
      <w:lvlJc w:val="left"/>
      <w:pPr>
        <w:ind w:left="2160" w:hanging="360"/>
      </w:pPr>
      <w:rPr>
        <w:rFonts w:ascii="Wingdings" w:hAnsi="Wingdings" w:hint="default"/>
      </w:rPr>
    </w:lvl>
    <w:lvl w:ilvl="3" w:tplc="790A0984" w:tentative="1">
      <w:start w:val="1"/>
      <w:numFmt w:val="bullet"/>
      <w:lvlText w:val=""/>
      <w:lvlJc w:val="left"/>
      <w:pPr>
        <w:ind w:left="2880" w:hanging="360"/>
      </w:pPr>
      <w:rPr>
        <w:rFonts w:ascii="Symbol" w:hAnsi="Symbol" w:hint="default"/>
      </w:rPr>
    </w:lvl>
    <w:lvl w:ilvl="4" w:tplc="4F28395E" w:tentative="1">
      <w:start w:val="1"/>
      <w:numFmt w:val="bullet"/>
      <w:lvlText w:val="o"/>
      <w:lvlJc w:val="left"/>
      <w:pPr>
        <w:ind w:left="3600" w:hanging="360"/>
      </w:pPr>
      <w:rPr>
        <w:rFonts w:ascii="Courier New" w:hAnsi="Courier New" w:cs="Courier New" w:hint="default"/>
      </w:rPr>
    </w:lvl>
    <w:lvl w:ilvl="5" w:tplc="1AC0B4E6" w:tentative="1">
      <w:start w:val="1"/>
      <w:numFmt w:val="bullet"/>
      <w:lvlText w:val=""/>
      <w:lvlJc w:val="left"/>
      <w:pPr>
        <w:ind w:left="4320" w:hanging="360"/>
      </w:pPr>
      <w:rPr>
        <w:rFonts w:ascii="Wingdings" w:hAnsi="Wingdings" w:hint="default"/>
      </w:rPr>
    </w:lvl>
    <w:lvl w:ilvl="6" w:tplc="70D8A600" w:tentative="1">
      <w:start w:val="1"/>
      <w:numFmt w:val="bullet"/>
      <w:lvlText w:val=""/>
      <w:lvlJc w:val="left"/>
      <w:pPr>
        <w:ind w:left="5040" w:hanging="360"/>
      </w:pPr>
      <w:rPr>
        <w:rFonts w:ascii="Symbol" w:hAnsi="Symbol" w:hint="default"/>
      </w:rPr>
    </w:lvl>
    <w:lvl w:ilvl="7" w:tplc="F8A2232A" w:tentative="1">
      <w:start w:val="1"/>
      <w:numFmt w:val="bullet"/>
      <w:lvlText w:val="o"/>
      <w:lvlJc w:val="left"/>
      <w:pPr>
        <w:ind w:left="5760" w:hanging="360"/>
      </w:pPr>
      <w:rPr>
        <w:rFonts w:ascii="Courier New" w:hAnsi="Courier New" w:cs="Courier New" w:hint="default"/>
      </w:rPr>
    </w:lvl>
    <w:lvl w:ilvl="8" w:tplc="78FE4732" w:tentative="1">
      <w:start w:val="1"/>
      <w:numFmt w:val="bullet"/>
      <w:lvlText w:val=""/>
      <w:lvlJc w:val="left"/>
      <w:pPr>
        <w:ind w:left="6480" w:hanging="360"/>
      </w:pPr>
      <w:rPr>
        <w:rFonts w:ascii="Wingdings" w:hAnsi="Wingdings" w:hint="default"/>
      </w:rPr>
    </w:lvl>
  </w:abstractNum>
  <w:abstractNum w:abstractNumId="17" w15:restartNumberingAfterBreak="0">
    <w:nsid w:val="3CE30741"/>
    <w:multiLevelType w:val="hybridMultilevel"/>
    <w:tmpl w:val="63B0BA3E"/>
    <w:lvl w:ilvl="0" w:tplc="CDF2693A">
      <w:start w:val="1"/>
      <w:numFmt w:val="decimal"/>
      <w:lvlText w:val="%1."/>
      <w:lvlJc w:val="left"/>
      <w:pPr>
        <w:ind w:left="720" w:hanging="360"/>
      </w:pPr>
    </w:lvl>
    <w:lvl w:ilvl="1" w:tplc="54B2B8F0">
      <w:start w:val="1"/>
      <w:numFmt w:val="lowerLetter"/>
      <w:lvlText w:val="%2."/>
      <w:lvlJc w:val="left"/>
      <w:pPr>
        <w:ind w:left="1440" w:hanging="360"/>
      </w:pPr>
    </w:lvl>
    <w:lvl w:ilvl="2" w:tplc="800485E4">
      <w:start w:val="1"/>
      <w:numFmt w:val="lowerRoman"/>
      <w:lvlText w:val="%3."/>
      <w:lvlJc w:val="right"/>
      <w:pPr>
        <w:ind w:left="2160" w:hanging="180"/>
      </w:pPr>
    </w:lvl>
    <w:lvl w:ilvl="3" w:tplc="E9EE067E">
      <w:start w:val="1"/>
      <w:numFmt w:val="decimal"/>
      <w:lvlText w:val="%4."/>
      <w:lvlJc w:val="left"/>
      <w:pPr>
        <w:ind w:left="2880" w:hanging="360"/>
      </w:pPr>
      <w:rPr>
        <w:rFonts w:ascii="Cambria" w:eastAsiaTheme="minorHAnsi" w:hAnsi="Cambria" w:cstheme="minorBidi"/>
      </w:rPr>
    </w:lvl>
    <w:lvl w:ilvl="4" w:tplc="6E622690">
      <w:start w:val="1"/>
      <w:numFmt w:val="lowerLetter"/>
      <w:lvlText w:val="%5."/>
      <w:lvlJc w:val="left"/>
      <w:pPr>
        <w:ind w:left="3600" w:hanging="360"/>
      </w:pPr>
    </w:lvl>
    <w:lvl w:ilvl="5" w:tplc="F01AB47C">
      <w:start w:val="1"/>
      <w:numFmt w:val="lowerRoman"/>
      <w:lvlText w:val="%6."/>
      <w:lvlJc w:val="right"/>
      <w:pPr>
        <w:ind w:left="4320" w:hanging="180"/>
      </w:pPr>
    </w:lvl>
    <w:lvl w:ilvl="6" w:tplc="A67ECE26">
      <w:start w:val="1"/>
      <w:numFmt w:val="decimal"/>
      <w:lvlText w:val="%7."/>
      <w:lvlJc w:val="left"/>
      <w:pPr>
        <w:ind w:left="5040" w:hanging="360"/>
      </w:pPr>
    </w:lvl>
    <w:lvl w:ilvl="7" w:tplc="2E1E862A">
      <w:start w:val="1"/>
      <w:numFmt w:val="lowerLetter"/>
      <w:lvlText w:val="%8."/>
      <w:lvlJc w:val="left"/>
      <w:pPr>
        <w:ind w:left="5760" w:hanging="360"/>
      </w:pPr>
    </w:lvl>
    <w:lvl w:ilvl="8" w:tplc="6B46D410">
      <w:start w:val="1"/>
      <w:numFmt w:val="lowerRoman"/>
      <w:lvlText w:val="%9."/>
      <w:lvlJc w:val="right"/>
      <w:pPr>
        <w:ind w:left="6480" w:hanging="180"/>
      </w:pPr>
    </w:lvl>
  </w:abstractNum>
  <w:abstractNum w:abstractNumId="18" w15:restartNumberingAfterBreak="0">
    <w:nsid w:val="3D1934F9"/>
    <w:multiLevelType w:val="hybridMultilevel"/>
    <w:tmpl w:val="BFDCD60A"/>
    <w:lvl w:ilvl="0" w:tplc="16308498">
      <w:start w:val="1"/>
      <w:numFmt w:val="bullet"/>
      <w:lvlText w:val=""/>
      <w:lvlJc w:val="left"/>
      <w:pPr>
        <w:ind w:left="720" w:hanging="360"/>
      </w:pPr>
      <w:rPr>
        <w:rFonts w:ascii="Symbol" w:hAnsi="Symbol" w:hint="default"/>
      </w:rPr>
    </w:lvl>
    <w:lvl w:ilvl="1" w:tplc="4926B44C" w:tentative="1">
      <w:start w:val="1"/>
      <w:numFmt w:val="bullet"/>
      <w:lvlText w:val="o"/>
      <w:lvlJc w:val="left"/>
      <w:pPr>
        <w:ind w:left="1440" w:hanging="360"/>
      </w:pPr>
      <w:rPr>
        <w:rFonts w:ascii="Courier New" w:hAnsi="Courier New" w:cs="Courier New" w:hint="default"/>
      </w:rPr>
    </w:lvl>
    <w:lvl w:ilvl="2" w:tplc="79CCE77E" w:tentative="1">
      <w:start w:val="1"/>
      <w:numFmt w:val="bullet"/>
      <w:lvlText w:val=""/>
      <w:lvlJc w:val="left"/>
      <w:pPr>
        <w:ind w:left="2160" w:hanging="360"/>
      </w:pPr>
      <w:rPr>
        <w:rFonts w:ascii="Wingdings" w:hAnsi="Wingdings" w:hint="default"/>
      </w:rPr>
    </w:lvl>
    <w:lvl w:ilvl="3" w:tplc="839A415A" w:tentative="1">
      <w:start w:val="1"/>
      <w:numFmt w:val="bullet"/>
      <w:lvlText w:val=""/>
      <w:lvlJc w:val="left"/>
      <w:pPr>
        <w:ind w:left="2880" w:hanging="360"/>
      </w:pPr>
      <w:rPr>
        <w:rFonts w:ascii="Symbol" w:hAnsi="Symbol" w:hint="default"/>
      </w:rPr>
    </w:lvl>
    <w:lvl w:ilvl="4" w:tplc="9A5AE556" w:tentative="1">
      <w:start w:val="1"/>
      <w:numFmt w:val="bullet"/>
      <w:lvlText w:val="o"/>
      <w:lvlJc w:val="left"/>
      <w:pPr>
        <w:ind w:left="3600" w:hanging="360"/>
      </w:pPr>
      <w:rPr>
        <w:rFonts w:ascii="Courier New" w:hAnsi="Courier New" w:cs="Courier New" w:hint="default"/>
      </w:rPr>
    </w:lvl>
    <w:lvl w:ilvl="5" w:tplc="D93C51DC" w:tentative="1">
      <w:start w:val="1"/>
      <w:numFmt w:val="bullet"/>
      <w:lvlText w:val=""/>
      <w:lvlJc w:val="left"/>
      <w:pPr>
        <w:ind w:left="4320" w:hanging="360"/>
      </w:pPr>
      <w:rPr>
        <w:rFonts w:ascii="Wingdings" w:hAnsi="Wingdings" w:hint="default"/>
      </w:rPr>
    </w:lvl>
    <w:lvl w:ilvl="6" w:tplc="F2B0D22E" w:tentative="1">
      <w:start w:val="1"/>
      <w:numFmt w:val="bullet"/>
      <w:lvlText w:val=""/>
      <w:lvlJc w:val="left"/>
      <w:pPr>
        <w:ind w:left="5040" w:hanging="360"/>
      </w:pPr>
      <w:rPr>
        <w:rFonts w:ascii="Symbol" w:hAnsi="Symbol" w:hint="default"/>
      </w:rPr>
    </w:lvl>
    <w:lvl w:ilvl="7" w:tplc="CE06790E" w:tentative="1">
      <w:start w:val="1"/>
      <w:numFmt w:val="bullet"/>
      <w:lvlText w:val="o"/>
      <w:lvlJc w:val="left"/>
      <w:pPr>
        <w:ind w:left="5760" w:hanging="360"/>
      </w:pPr>
      <w:rPr>
        <w:rFonts w:ascii="Courier New" w:hAnsi="Courier New" w:cs="Courier New" w:hint="default"/>
      </w:rPr>
    </w:lvl>
    <w:lvl w:ilvl="8" w:tplc="98BCCF62" w:tentative="1">
      <w:start w:val="1"/>
      <w:numFmt w:val="bullet"/>
      <w:lvlText w:val=""/>
      <w:lvlJc w:val="left"/>
      <w:pPr>
        <w:ind w:left="6480" w:hanging="360"/>
      </w:pPr>
      <w:rPr>
        <w:rFonts w:ascii="Wingdings" w:hAnsi="Wingdings" w:hint="default"/>
      </w:rPr>
    </w:lvl>
  </w:abstractNum>
  <w:abstractNum w:abstractNumId="19" w15:restartNumberingAfterBreak="0">
    <w:nsid w:val="3D312F61"/>
    <w:multiLevelType w:val="hybridMultilevel"/>
    <w:tmpl w:val="AECE8C0A"/>
    <w:lvl w:ilvl="0" w:tplc="2C0C3A7E">
      <w:start w:val="1"/>
      <w:numFmt w:val="lowerLetter"/>
      <w:pStyle w:val="Lijstnummering2"/>
      <w:lvlText w:val="%1"/>
      <w:lvlJc w:val="left"/>
      <w:pPr>
        <w:ind w:left="717" w:hanging="360"/>
      </w:pPr>
      <w:rPr>
        <w:rFonts w:ascii="Flanders Art Serif" w:hAnsi="Flanders Art Serif" w:hint="default"/>
        <w:b w:val="0"/>
        <w:i w:val="0"/>
        <w:sz w:val="19"/>
      </w:rPr>
    </w:lvl>
    <w:lvl w:ilvl="1" w:tplc="77E61D2E" w:tentative="1">
      <w:start w:val="1"/>
      <w:numFmt w:val="lowerLetter"/>
      <w:lvlText w:val="%2."/>
      <w:lvlJc w:val="left"/>
      <w:pPr>
        <w:ind w:left="1440" w:hanging="360"/>
      </w:pPr>
    </w:lvl>
    <w:lvl w:ilvl="2" w:tplc="C3BA4526" w:tentative="1">
      <w:start w:val="1"/>
      <w:numFmt w:val="lowerRoman"/>
      <w:lvlText w:val="%3."/>
      <w:lvlJc w:val="right"/>
      <w:pPr>
        <w:ind w:left="2160" w:hanging="180"/>
      </w:pPr>
    </w:lvl>
    <w:lvl w:ilvl="3" w:tplc="538ECF02" w:tentative="1">
      <w:start w:val="1"/>
      <w:numFmt w:val="decimal"/>
      <w:lvlText w:val="%4."/>
      <w:lvlJc w:val="left"/>
      <w:pPr>
        <w:ind w:left="2880" w:hanging="360"/>
      </w:pPr>
    </w:lvl>
    <w:lvl w:ilvl="4" w:tplc="FDB6F74A" w:tentative="1">
      <w:start w:val="1"/>
      <w:numFmt w:val="lowerLetter"/>
      <w:lvlText w:val="%5."/>
      <w:lvlJc w:val="left"/>
      <w:pPr>
        <w:ind w:left="3600" w:hanging="360"/>
      </w:pPr>
    </w:lvl>
    <w:lvl w:ilvl="5" w:tplc="6394A70A" w:tentative="1">
      <w:start w:val="1"/>
      <w:numFmt w:val="lowerRoman"/>
      <w:lvlText w:val="%6."/>
      <w:lvlJc w:val="right"/>
      <w:pPr>
        <w:ind w:left="4320" w:hanging="180"/>
      </w:pPr>
    </w:lvl>
    <w:lvl w:ilvl="6" w:tplc="A072A326" w:tentative="1">
      <w:start w:val="1"/>
      <w:numFmt w:val="decimal"/>
      <w:lvlText w:val="%7."/>
      <w:lvlJc w:val="left"/>
      <w:pPr>
        <w:ind w:left="5040" w:hanging="360"/>
      </w:pPr>
    </w:lvl>
    <w:lvl w:ilvl="7" w:tplc="918E752E" w:tentative="1">
      <w:start w:val="1"/>
      <w:numFmt w:val="lowerLetter"/>
      <w:lvlText w:val="%8."/>
      <w:lvlJc w:val="left"/>
      <w:pPr>
        <w:ind w:left="5760" w:hanging="360"/>
      </w:pPr>
    </w:lvl>
    <w:lvl w:ilvl="8" w:tplc="01E879F8" w:tentative="1">
      <w:start w:val="1"/>
      <w:numFmt w:val="lowerRoman"/>
      <w:lvlText w:val="%9."/>
      <w:lvlJc w:val="right"/>
      <w:pPr>
        <w:ind w:left="6480" w:hanging="180"/>
      </w:pPr>
    </w:lvl>
  </w:abstractNum>
  <w:abstractNum w:abstractNumId="20" w15:restartNumberingAfterBreak="0">
    <w:nsid w:val="4571412E"/>
    <w:multiLevelType w:val="hybridMultilevel"/>
    <w:tmpl w:val="D44E5140"/>
    <w:lvl w:ilvl="0" w:tplc="CC9276B6">
      <w:numFmt w:val="bullet"/>
      <w:lvlText w:val=""/>
      <w:lvlJc w:val="left"/>
      <w:pPr>
        <w:ind w:left="720" w:hanging="360"/>
      </w:pPr>
      <w:rPr>
        <w:rFonts w:ascii="Wingdings" w:eastAsiaTheme="minorHAnsi" w:hAnsi="Wingdings" w:cs="Calibri" w:hint="default"/>
      </w:rPr>
    </w:lvl>
    <w:lvl w:ilvl="1" w:tplc="954276A0" w:tentative="1">
      <w:start w:val="1"/>
      <w:numFmt w:val="bullet"/>
      <w:lvlText w:val="o"/>
      <w:lvlJc w:val="left"/>
      <w:pPr>
        <w:ind w:left="1440" w:hanging="360"/>
      </w:pPr>
      <w:rPr>
        <w:rFonts w:ascii="Courier New" w:hAnsi="Courier New" w:cs="Courier New" w:hint="default"/>
      </w:rPr>
    </w:lvl>
    <w:lvl w:ilvl="2" w:tplc="4224AAF0" w:tentative="1">
      <w:start w:val="1"/>
      <w:numFmt w:val="bullet"/>
      <w:lvlText w:val=""/>
      <w:lvlJc w:val="left"/>
      <w:pPr>
        <w:ind w:left="2160" w:hanging="360"/>
      </w:pPr>
      <w:rPr>
        <w:rFonts w:ascii="Wingdings" w:hAnsi="Wingdings" w:hint="default"/>
      </w:rPr>
    </w:lvl>
    <w:lvl w:ilvl="3" w:tplc="5980DC3E" w:tentative="1">
      <w:start w:val="1"/>
      <w:numFmt w:val="bullet"/>
      <w:lvlText w:val=""/>
      <w:lvlJc w:val="left"/>
      <w:pPr>
        <w:ind w:left="2880" w:hanging="360"/>
      </w:pPr>
      <w:rPr>
        <w:rFonts w:ascii="Symbol" w:hAnsi="Symbol" w:hint="default"/>
      </w:rPr>
    </w:lvl>
    <w:lvl w:ilvl="4" w:tplc="C6EE3970" w:tentative="1">
      <w:start w:val="1"/>
      <w:numFmt w:val="bullet"/>
      <w:lvlText w:val="o"/>
      <w:lvlJc w:val="left"/>
      <w:pPr>
        <w:ind w:left="3600" w:hanging="360"/>
      </w:pPr>
      <w:rPr>
        <w:rFonts w:ascii="Courier New" w:hAnsi="Courier New" w:cs="Courier New" w:hint="default"/>
      </w:rPr>
    </w:lvl>
    <w:lvl w:ilvl="5" w:tplc="D4B26D86" w:tentative="1">
      <w:start w:val="1"/>
      <w:numFmt w:val="bullet"/>
      <w:lvlText w:val=""/>
      <w:lvlJc w:val="left"/>
      <w:pPr>
        <w:ind w:left="4320" w:hanging="360"/>
      </w:pPr>
      <w:rPr>
        <w:rFonts w:ascii="Wingdings" w:hAnsi="Wingdings" w:hint="default"/>
      </w:rPr>
    </w:lvl>
    <w:lvl w:ilvl="6" w:tplc="223CC88E" w:tentative="1">
      <w:start w:val="1"/>
      <w:numFmt w:val="bullet"/>
      <w:lvlText w:val=""/>
      <w:lvlJc w:val="left"/>
      <w:pPr>
        <w:ind w:left="5040" w:hanging="360"/>
      </w:pPr>
      <w:rPr>
        <w:rFonts w:ascii="Symbol" w:hAnsi="Symbol" w:hint="default"/>
      </w:rPr>
    </w:lvl>
    <w:lvl w:ilvl="7" w:tplc="9D7E78B4" w:tentative="1">
      <w:start w:val="1"/>
      <w:numFmt w:val="bullet"/>
      <w:lvlText w:val="o"/>
      <w:lvlJc w:val="left"/>
      <w:pPr>
        <w:ind w:left="5760" w:hanging="360"/>
      </w:pPr>
      <w:rPr>
        <w:rFonts w:ascii="Courier New" w:hAnsi="Courier New" w:cs="Courier New" w:hint="default"/>
      </w:rPr>
    </w:lvl>
    <w:lvl w:ilvl="8" w:tplc="1DB6415C" w:tentative="1">
      <w:start w:val="1"/>
      <w:numFmt w:val="bullet"/>
      <w:lvlText w:val=""/>
      <w:lvlJc w:val="left"/>
      <w:pPr>
        <w:ind w:left="6480" w:hanging="360"/>
      </w:pPr>
      <w:rPr>
        <w:rFonts w:ascii="Wingdings" w:hAnsi="Wingdings" w:hint="default"/>
      </w:rPr>
    </w:lvl>
  </w:abstractNum>
  <w:abstractNum w:abstractNumId="21" w15:restartNumberingAfterBreak="0">
    <w:nsid w:val="48AD5AF6"/>
    <w:multiLevelType w:val="hybridMultilevel"/>
    <w:tmpl w:val="8C88E9BA"/>
    <w:lvl w:ilvl="0" w:tplc="DF184232">
      <w:start w:val="2"/>
      <w:numFmt w:val="bullet"/>
      <w:lvlText w:val="-"/>
      <w:lvlJc w:val="left"/>
      <w:pPr>
        <w:ind w:left="720" w:hanging="360"/>
      </w:pPr>
      <w:rPr>
        <w:rFonts w:ascii="Calibri" w:eastAsiaTheme="minorHAnsi" w:hAnsi="Calibri" w:cs="Calibri" w:hint="default"/>
      </w:rPr>
    </w:lvl>
    <w:lvl w:ilvl="1" w:tplc="CA4429F8" w:tentative="1">
      <w:start w:val="1"/>
      <w:numFmt w:val="bullet"/>
      <w:lvlText w:val="o"/>
      <w:lvlJc w:val="left"/>
      <w:pPr>
        <w:ind w:left="1440" w:hanging="360"/>
      </w:pPr>
      <w:rPr>
        <w:rFonts w:ascii="Courier New" w:hAnsi="Courier New" w:cs="Courier New" w:hint="default"/>
      </w:rPr>
    </w:lvl>
    <w:lvl w:ilvl="2" w:tplc="8ED4D472" w:tentative="1">
      <w:start w:val="1"/>
      <w:numFmt w:val="bullet"/>
      <w:lvlText w:val=""/>
      <w:lvlJc w:val="left"/>
      <w:pPr>
        <w:ind w:left="2160" w:hanging="360"/>
      </w:pPr>
      <w:rPr>
        <w:rFonts w:ascii="Wingdings" w:hAnsi="Wingdings" w:hint="default"/>
      </w:rPr>
    </w:lvl>
    <w:lvl w:ilvl="3" w:tplc="90220A5C" w:tentative="1">
      <w:start w:val="1"/>
      <w:numFmt w:val="bullet"/>
      <w:lvlText w:val=""/>
      <w:lvlJc w:val="left"/>
      <w:pPr>
        <w:ind w:left="2880" w:hanging="360"/>
      </w:pPr>
      <w:rPr>
        <w:rFonts w:ascii="Symbol" w:hAnsi="Symbol" w:hint="default"/>
      </w:rPr>
    </w:lvl>
    <w:lvl w:ilvl="4" w:tplc="C634390C" w:tentative="1">
      <w:start w:val="1"/>
      <w:numFmt w:val="bullet"/>
      <w:lvlText w:val="o"/>
      <w:lvlJc w:val="left"/>
      <w:pPr>
        <w:ind w:left="3600" w:hanging="360"/>
      </w:pPr>
      <w:rPr>
        <w:rFonts w:ascii="Courier New" w:hAnsi="Courier New" w:cs="Courier New" w:hint="default"/>
      </w:rPr>
    </w:lvl>
    <w:lvl w:ilvl="5" w:tplc="0F9AD3B6" w:tentative="1">
      <w:start w:val="1"/>
      <w:numFmt w:val="bullet"/>
      <w:lvlText w:val=""/>
      <w:lvlJc w:val="left"/>
      <w:pPr>
        <w:ind w:left="4320" w:hanging="360"/>
      </w:pPr>
      <w:rPr>
        <w:rFonts w:ascii="Wingdings" w:hAnsi="Wingdings" w:hint="default"/>
      </w:rPr>
    </w:lvl>
    <w:lvl w:ilvl="6" w:tplc="6A165334" w:tentative="1">
      <w:start w:val="1"/>
      <w:numFmt w:val="bullet"/>
      <w:lvlText w:val=""/>
      <w:lvlJc w:val="left"/>
      <w:pPr>
        <w:ind w:left="5040" w:hanging="360"/>
      </w:pPr>
      <w:rPr>
        <w:rFonts w:ascii="Symbol" w:hAnsi="Symbol" w:hint="default"/>
      </w:rPr>
    </w:lvl>
    <w:lvl w:ilvl="7" w:tplc="5476BA32" w:tentative="1">
      <w:start w:val="1"/>
      <w:numFmt w:val="bullet"/>
      <w:lvlText w:val="o"/>
      <w:lvlJc w:val="left"/>
      <w:pPr>
        <w:ind w:left="5760" w:hanging="360"/>
      </w:pPr>
      <w:rPr>
        <w:rFonts w:ascii="Courier New" w:hAnsi="Courier New" w:cs="Courier New" w:hint="default"/>
      </w:rPr>
    </w:lvl>
    <w:lvl w:ilvl="8" w:tplc="B336D082" w:tentative="1">
      <w:start w:val="1"/>
      <w:numFmt w:val="bullet"/>
      <w:lvlText w:val=""/>
      <w:lvlJc w:val="left"/>
      <w:pPr>
        <w:ind w:left="6480" w:hanging="360"/>
      </w:pPr>
      <w:rPr>
        <w:rFonts w:ascii="Wingdings" w:hAnsi="Wingdings" w:hint="default"/>
      </w:rPr>
    </w:lvl>
  </w:abstractNum>
  <w:abstractNum w:abstractNumId="22" w15:restartNumberingAfterBreak="0">
    <w:nsid w:val="4E3B7CB4"/>
    <w:multiLevelType w:val="hybridMultilevel"/>
    <w:tmpl w:val="E30AAB6C"/>
    <w:lvl w:ilvl="0" w:tplc="37622AD8">
      <w:start w:val="1"/>
      <w:numFmt w:val="lowerLetter"/>
      <w:pStyle w:val="Lijstnummering5"/>
      <w:lvlText w:val="%1)"/>
      <w:lvlJc w:val="left"/>
      <w:pPr>
        <w:ind w:left="1800" w:hanging="360"/>
      </w:pPr>
      <w:rPr>
        <w:rFonts w:ascii="Flanders Art Serif" w:hAnsi="Flanders Art Serif" w:hint="default"/>
        <w:b w:val="0"/>
        <w:i w:val="0"/>
        <w:sz w:val="19"/>
      </w:rPr>
    </w:lvl>
    <w:lvl w:ilvl="1" w:tplc="174C0E82" w:tentative="1">
      <w:start w:val="1"/>
      <w:numFmt w:val="lowerLetter"/>
      <w:lvlText w:val="%2."/>
      <w:lvlJc w:val="left"/>
      <w:pPr>
        <w:ind w:left="1440" w:hanging="360"/>
      </w:pPr>
    </w:lvl>
    <w:lvl w:ilvl="2" w:tplc="D3B20DF4" w:tentative="1">
      <w:start w:val="1"/>
      <w:numFmt w:val="lowerRoman"/>
      <w:lvlText w:val="%3."/>
      <w:lvlJc w:val="right"/>
      <w:pPr>
        <w:ind w:left="2160" w:hanging="180"/>
      </w:pPr>
    </w:lvl>
    <w:lvl w:ilvl="3" w:tplc="8A6000A0" w:tentative="1">
      <w:start w:val="1"/>
      <w:numFmt w:val="decimal"/>
      <w:lvlText w:val="%4."/>
      <w:lvlJc w:val="left"/>
      <w:pPr>
        <w:ind w:left="2880" w:hanging="360"/>
      </w:pPr>
    </w:lvl>
    <w:lvl w:ilvl="4" w:tplc="54023B5A" w:tentative="1">
      <w:start w:val="1"/>
      <w:numFmt w:val="lowerLetter"/>
      <w:lvlText w:val="%5."/>
      <w:lvlJc w:val="left"/>
      <w:pPr>
        <w:ind w:left="3600" w:hanging="360"/>
      </w:pPr>
    </w:lvl>
    <w:lvl w:ilvl="5" w:tplc="5192B262" w:tentative="1">
      <w:start w:val="1"/>
      <w:numFmt w:val="lowerRoman"/>
      <w:lvlText w:val="%6."/>
      <w:lvlJc w:val="right"/>
      <w:pPr>
        <w:ind w:left="4320" w:hanging="180"/>
      </w:pPr>
    </w:lvl>
    <w:lvl w:ilvl="6" w:tplc="E4F2A68A" w:tentative="1">
      <w:start w:val="1"/>
      <w:numFmt w:val="decimal"/>
      <w:lvlText w:val="%7."/>
      <w:lvlJc w:val="left"/>
      <w:pPr>
        <w:ind w:left="5040" w:hanging="360"/>
      </w:pPr>
    </w:lvl>
    <w:lvl w:ilvl="7" w:tplc="81C02170" w:tentative="1">
      <w:start w:val="1"/>
      <w:numFmt w:val="lowerLetter"/>
      <w:lvlText w:val="%8."/>
      <w:lvlJc w:val="left"/>
      <w:pPr>
        <w:ind w:left="5760" w:hanging="360"/>
      </w:pPr>
    </w:lvl>
    <w:lvl w:ilvl="8" w:tplc="12C6B89C" w:tentative="1">
      <w:start w:val="1"/>
      <w:numFmt w:val="lowerRoman"/>
      <w:lvlText w:val="%9."/>
      <w:lvlJc w:val="right"/>
      <w:pPr>
        <w:ind w:left="6480" w:hanging="180"/>
      </w:pPr>
    </w:lvl>
  </w:abstractNum>
  <w:abstractNum w:abstractNumId="23" w15:restartNumberingAfterBreak="0">
    <w:nsid w:val="4ED33A06"/>
    <w:multiLevelType w:val="hybridMultilevel"/>
    <w:tmpl w:val="CF9AE4D2"/>
    <w:lvl w:ilvl="0" w:tplc="6E6CB51A">
      <w:numFmt w:val="bullet"/>
      <w:lvlText w:val="-"/>
      <w:lvlJc w:val="left"/>
      <w:pPr>
        <w:ind w:left="720" w:hanging="360"/>
      </w:pPr>
      <w:rPr>
        <w:rFonts w:ascii="Calibri" w:eastAsia="Calibri" w:hAnsi="Calibri" w:cs="Calibri" w:hint="default"/>
      </w:rPr>
    </w:lvl>
    <w:lvl w:ilvl="1" w:tplc="59600A40">
      <w:start w:val="1"/>
      <w:numFmt w:val="bullet"/>
      <w:lvlText w:val="o"/>
      <w:lvlJc w:val="left"/>
      <w:pPr>
        <w:ind w:left="1440" w:hanging="360"/>
      </w:pPr>
      <w:rPr>
        <w:rFonts w:ascii="Courier New" w:hAnsi="Courier New" w:cs="Courier New" w:hint="default"/>
      </w:rPr>
    </w:lvl>
    <w:lvl w:ilvl="2" w:tplc="B448E586">
      <w:start w:val="1"/>
      <w:numFmt w:val="bullet"/>
      <w:lvlText w:val=""/>
      <w:lvlJc w:val="left"/>
      <w:pPr>
        <w:ind w:left="2160" w:hanging="360"/>
      </w:pPr>
      <w:rPr>
        <w:rFonts w:ascii="Wingdings" w:hAnsi="Wingdings" w:hint="default"/>
      </w:rPr>
    </w:lvl>
    <w:lvl w:ilvl="3" w:tplc="0B7C086A">
      <w:start w:val="1"/>
      <w:numFmt w:val="bullet"/>
      <w:lvlText w:val=""/>
      <w:lvlJc w:val="left"/>
      <w:pPr>
        <w:ind w:left="2880" w:hanging="360"/>
      </w:pPr>
      <w:rPr>
        <w:rFonts w:ascii="Symbol" w:hAnsi="Symbol" w:hint="default"/>
      </w:rPr>
    </w:lvl>
    <w:lvl w:ilvl="4" w:tplc="30E2C4F6">
      <w:start w:val="1"/>
      <w:numFmt w:val="bullet"/>
      <w:lvlText w:val="o"/>
      <w:lvlJc w:val="left"/>
      <w:pPr>
        <w:ind w:left="3600" w:hanging="360"/>
      </w:pPr>
      <w:rPr>
        <w:rFonts w:ascii="Courier New" w:hAnsi="Courier New" w:cs="Courier New" w:hint="default"/>
      </w:rPr>
    </w:lvl>
    <w:lvl w:ilvl="5" w:tplc="AF7EE438">
      <w:start w:val="1"/>
      <w:numFmt w:val="bullet"/>
      <w:lvlText w:val=""/>
      <w:lvlJc w:val="left"/>
      <w:pPr>
        <w:ind w:left="4320" w:hanging="360"/>
      </w:pPr>
      <w:rPr>
        <w:rFonts w:ascii="Wingdings" w:hAnsi="Wingdings" w:hint="default"/>
      </w:rPr>
    </w:lvl>
    <w:lvl w:ilvl="6" w:tplc="E6E68FDA">
      <w:start w:val="1"/>
      <w:numFmt w:val="bullet"/>
      <w:lvlText w:val=""/>
      <w:lvlJc w:val="left"/>
      <w:pPr>
        <w:ind w:left="5040" w:hanging="360"/>
      </w:pPr>
      <w:rPr>
        <w:rFonts w:ascii="Symbol" w:hAnsi="Symbol" w:hint="default"/>
      </w:rPr>
    </w:lvl>
    <w:lvl w:ilvl="7" w:tplc="1D129234">
      <w:start w:val="1"/>
      <w:numFmt w:val="bullet"/>
      <w:lvlText w:val="o"/>
      <w:lvlJc w:val="left"/>
      <w:pPr>
        <w:ind w:left="5760" w:hanging="360"/>
      </w:pPr>
      <w:rPr>
        <w:rFonts w:ascii="Courier New" w:hAnsi="Courier New" w:cs="Courier New" w:hint="default"/>
      </w:rPr>
    </w:lvl>
    <w:lvl w:ilvl="8" w:tplc="69A69464">
      <w:start w:val="1"/>
      <w:numFmt w:val="bullet"/>
      <w:lvlText w:val=""/>
      <w:lvlJc w:val="left"/>
      <w:pPr>
        <w:ind w:left="6480" w:hanging="360"/>
      </w:pPr>
      <w:rPr>
        <w:rFonts w:ascii="Wingdings" w:hAnsi="Wingdings" w:hint="default"/>
      </w:rPr>
    </w:lvl>
  </w:abstractNum>
  <w:abstractNum w:abstractNumId="24" w15:restartNumberingAfterBreak="0">
    <w:nsid w:val="4ED50B05"/>
    <w:multiLevelType w:val="hybridMultilevel"/>
    <w:tmpl w:val="23249C92"/>
    <w:lvl w:ilvl="0" w:tplc="5B7E7BDA">
      <w:start w:val="1"/>
      <w:numFmt w:val="decimal"/>
      <w:lvlText w:val="%1."/>
      <w:lvlJc w:val="left"/>
      <w:pPr>
        <w:ind w:left="720" w:hanging="360"/>
      </w:pPr>
      <w:rPr>
        <w:rFonts w:hint="default"/>
      </w:rPr>
    </w:lvl>
    <w:lvl w:ilvl="1" w:tplc="DD661CB8" w:tentative="1">
      <w:start w:val="1"/>
      <w:numFmt w:val="lowerLetter"/>
      <w:lvlText w:val="%2."/>
      <w:lvlJc w:val="left"/>
      <w:pPr>
        <w:ind w:left="1440" w:hanging="360"/>
      </w:pPr>
    </w:lvl>
    <w:lvl w:ilvl="2" w:tplc="372275A8" w:tentative="1">
      <w:start w:val="1"/>
      <w:numFmt w:val="lowerRoman"/>
      <w:lvlText w:val="%3."/>
      <w:lvlJc w:val="right"/>
      <w:pPr>
        <w:ind w:left="2160" w:hanging="180"/>
      </w:pPr>
    </w:lvl>
    <w:lvl w:ilvl="3" w:tplc="096E07BC" w:tentative="1">
      <w:start w:val="1"/>
      <w:numFmt w:val="decimal"/>
      <w:lvlText w:val="%4."/>
      <w:lvlJc w:val="left"/>
      <w:pPr>
        <w:ind w:left="2880" w:hanging="360"/>
      </w:pPr>
    </w:lvl>
    <w:lvl w:ilvl="4" w:tplc="1A5ECDC2" w:tentative="1">
      <w:start w:val="1"/>
      <w:numFmt w:val="lowerLetter"/>
      <w:lvlText w:val="%5."/>
      <w:lvlJc w:val="left"/>
      <w:pPr>
        <w:ind w:left="3600" w:hanging="360"/>
      </w:pPr>
    </w:lvl>
    <w:lvl w:ilvl="5" w:tplc="2FA8A8D4" w:tentative="1">
      <w:start w:val="1"/>
      <w:numFmt w:val="lowerRoman"/>
      <w:lvlText w:val="%6."/>
      <w:lvlJc w:val="right"/>
      <w:pPr>
        <w:ind w:left="4320" w:hanging="180"/>
      </w:pPr>
    </w:lvl>
    <w:lvl w:ilvl="6" w:tplc="4BE022AC" w:tentative="1">
      <w:start w:val="1"/>
      <w:numFmt w:val="decimal"/>
      <w:lvlText w:val="%7."/>
      <w:lvlJc w:val="left"/>
      <w:pPr>
        <w:ind w:left="5040" w:hanging="360"/>
      </w:pPr>
    </w:lvl>
    <w:lvl w:ilvl="7" w:tplc="6C62786A" w:tentative="1">
      <w:start w:val="1"/>
      <w:numFmt w:val="lowerLetter"/>
      <w:lvlText w:val="%8."/>
      <w:lvlJc w:val="left"/>
      <w:pPr>
        <w:ind w:left="5760" w:hanging="360"/>
      </w:pPr>
    </w:lvl>
    <w:lvl w:ilvl="8" w:tplc="1AE29B4E" w:tentative="1">
      <w:start w:val="1"/>
      <w:numFmt w:val="lowerRoman"/>
      <w:lvlText w:val="%9."/>
      <w:lvlJc w:val="right"/>
      <w:pPr>
        <w:ind w:left="6480" w:hanging="180"/>
      </w:pPr>
    </w:lvl>
  </w:abstractNum>
  <w:abstractNum w:abstractNumId="25" w15:restartNumberingAfterBreak="0">
    <w:nsid w:val="51700973"/>
    <w:multiLevelType w:val="hybridMultilevel"/>
    <w:tmpl w:val="741CB65E"/>
    <w:lvl w:ilvl="0" w:tplc="D2CECCEE">
      <w:start w:val="1"/>
      <w:numFmt w:val="decimal"/>
      <w:lvlText w:val="%1."/>
      <w:lvlJc w:val="left"/>
      <w:pPr>
        <w:ind w:left="720" w:hanging="360"/>
      </w:pPr>
    </w:lvl>
    <w:lvl w:ilvl="1" w:tplc="65F4CA82">
      <w:start w:val="1"/>
      <w:numFmt w:val="lowerLetter"/>
      <w:lvlText w:val="%2."/>
      <w:lvlJc w:val="left"/>
      <w:pPr>
        <w:ind w:left="1440" w:hanging="360"/>
      </w:pPr>
    </w:lvl>
    <w:lvl w:ilvl="2" w:tplc="78E8DFBC">
      <w:start w:val="1"/>
      <w:numFmt w:val="lowerRoman"/>
      <w:lvlText w:val="%3."/>
      <w:lvlJc w:val="right"/>
      <w:pPr>
        <w:ind w:left="2160" w:hanging="180"/>
      </w:pPr>
    </w:lvl>
    <w:lvl w:ilvl="3" w:tplc="D70EE508">
      <w:start w:val="1"/>
      <w:numFmt w:val="decimal"/>
      <w:lvlText w:val="%4."/>
      <w:lvlJc w:val="left"/>
      <w:pPr>
        <w:ind w:left="2880" w:hanging="360"/>
      </w:pPr>
    </w:lvl>
    <w:lvl w:ilvl="4" w:tplc="259E61B6">
      <w:start w:val="1"/>
      <w:numFmt w:val="lowerLetter"/>
      <w:lvlText w:val="%5."/>
      <w:lvlJc w:val="left"/>
      <w:pPr>
        <w:ind w:left="3600" w:hanging="360"/>
      </w:pPr>
    </w:lvl>
    <w:lvl w:ilvl="5" w:tplc="E1D8B498">
      <w:start w:val="1"/>
      <w:numFmt w:val="lowerRoman"/>
      <w:lvlText w:val="%6."/>
      <w:lvlJc w:val="right"/>
      <w:pPr>
        <w:ind w:left="4320" w:hanging="180"/>
      </w:pPr>
    </w:lvl>
    <w:lvl w:ilvl="6" w:tplc="B486E860">
      <w:start w:val="1"/>
      <w:numFmt w:val="decimal"/>
      <w:lvlText w:val="%7."/>
      <w:lvlJc w:val="left"/>
      <w:pPr>
        <w:ind w:left="5040" w:hanging="360"/>
      </w:pPr>
    </w:lvl>
    <w:lvl w:ilvl="7" w:tplc="2B2A6F7C">
      <w:start w:val="1"/>
      <w:numFmt w:val="lowerLetter"/>
      <w:lvlText w:val="%8."/>
      <w:lvlJc w:val="left"/>
      <w:pPr>
        <w:ind w:left="5760" w:hanging="360"/>
      </w:pPr>
    </w:lvl>
    <w:lvl w:ilvl="8" w:tplc="6D4A1BD6">
      <w:start w:val="1"/>
      <w:numFmt w:val="lowerRoman"/>
      <w:lvlText w:val="%9."/>
      <w:lvlJc w:val="right"/>
      <w:pPr>
        <w:ind w:left="6480" w:hanging="180"/>
      </w:pPr>
    </w:lvl>
  </w:abstractNum>
  <w:abstractNum w:abstractNumId="26" w15:restartNumberingAfterBreak="0">
    <w:nsid w:val="57E358DF"/>
    <w:multiLevelType w:val="multilevel"/>
    <w:tmpl w:val="338261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85339D5"/>
    <w:multiLevelType w:val="hybridMultilevel"/>
    <w:tmpl w:val="FAFC5B0E"/>
    <w:lvl w:ilvl="0" w:tplc="ECD8C152">
      <w:start w:val="1"/>
      <w:numFmt w:val="decimal"/>
      <w:lvlText w:val="%1."/>
      <w:lvlJc w:val="left"/>
      <w:pPr>
        <w:ind w:left="720" w:hanging="360"/>
      </w:pPr>
      <w:rPr>
        <w:rFonts w:hint="default"/>
      </w:rPr>
    </w:lvl>
    <w:lvl w:ilvl="1" w:tplc="0B4CB0E0" w:tentative="1">
      <w:start w:val="1"/>
      <w:numFmt w:val="lowerLetter"/>
      <w:lvlText w:val="%2."/>
      <w:lvlJc w:val="left"/>
      <w:pPr>
        <w:ind w:left="1440" w:hanging="360"/>
      </w:pPr>
    </w:lvl>
    <w:lvl w:ilvl="2" w:tplc="2EA6E3AE" w:tentative="1">
      <w:start w:val="1"/>
      <w:numFmt w:val="lowerRoman"/>
      <w:lvlText w:val="%3."/>
      <w:lvlJc w:val="right"/>
      <w:pPr>
        <w:ind w:left="2160" w:hanging="180"/>
      </w:pPr>
    </w:lvl>
    <w:lvl w:ilvl="3" w:tplc="47142420" w:tentative="1">
      <w:start w:val="1"/>
      <w:numFmt w:val="decimal"/>
      <w:lvlText w:val="%4."/>
      <w:lvlJc w:val="left"/>
      <w:pPr>
        <w:ind w:left="2880" w:hanging="360"/>
      </w:pPr>
    </w:lvl>
    <w:lvl w:ilvl="4" w:tplc="6D24821C" w:tentative="1">
      <w:start w:val="1"/>
      <w:numFmt w:val="lowerLetter"/>
      <w:lvlText w:val="%5."/>
      <w:lvlJc w:val="left"/>
      <w:pPr>
        <w:ind w:left="3600" w:hanging="360"/>
      </w:pPr>
    </w:lvl>
    <w:lvl w:ilvl="5" w:tplc="CE3E9590" w:tentative="1">
      <w:start w:val="1"/>
      <w:numFmt w:val="lowerRoman"/>
      <w:lvlText w:val="%6."/>
      <w:lvlJc w:val="right"/>
      <w:pPr>
        <w:ind w:left="4320" w:hanging="180"/>
      </w:pPr>
    </w:lvl>
    <w:lvl w:ilvl="6" w:tplc="32045242" w:tentative="1">
      <w:start w:val="1"/>
      <w:numFmt w:val="decimal"/>
      <w:lvlText w:val="%7."/>
      <w:lvlJc w:val="left"/>
      <w:pPr>
        <w:ind w:left="5040" w:hanging="360"/>
      </w:pPr>
    </w:lvl>
    <w:lvl w:ilvl="7" w:tplc="3E0A930E" w:tentative="1">
      <w:start w:val="1"/>
      <w:numFmt w:val="lowerLetter"/>
      <w:lvlText w:val="%8."/>
      <w:lvlJc w:val="left"/>
      <w:pPr>
        <w:ind w:left="5760" w:hanging="360"/>
      </w:pPr>
    </w:lvl>
    <w:lvl w:ilvl="8" w:tplc="FE189E90" w:tentative="1">
      <w:start w:val="1"/>
      <w:numFmt w:val="lowerRoman"/>
      <w:lvlText w:val="%9."/>
      <w:lvlJc w:val="right"/>
      <w:pPr>
        <w:ind w:left="6480" w:hanging="180"/>
      </w:pPr>
    </w:lvl>
  </w:abstractNum>
  <w:abstractNum w:abstractNumId="28" w15:restartNumberingAfterBreak="0">
    <w:nsid w:val="5A594032"/>
    <w:multiLevelType w:val="hybridMultilevel"/>
    <w:tmpl w:val="16E23456"/>
    <w:lvl w:ilvl="0" w:tplc="5DC276DE">
      <w:start w:val="18"/>
      <w:numFmt w:val="bullet"/>
      <w:lvlText w:val="-"/>
      <w:lvlJc w:val="left"/>
      <w:pPr>
        <w:ind w:left="720" w:hanging="360"/>
      </w:pPr>
      <w:rPr>
        <w:rFonts w:ascii="Tahoma" w:eastAsia="Calibri" w:hAnsi="Tahoma" w:cs="Tahoma" w:hint="default"/>
      </w:rPr>
    </w:lvl>
    <w:lvl w:ilvl="1" w:tplc="BCB8981A">
      <w:start w:val="1"/>
      <w:numFmt w:val="bullet"/>
      <w:lvlText w:val="o"/>
      <w:lvlJc w:val="left"/>
      <w:pPr>
        <w:ind w:left="1440" w:hanging="360"/>
      </w:pPr>
      <w:rPr>
        <w:rFonts w:ascii="Courier New" w:hAnsi="Courier New" w:cs="Courier New" w:hint="default"/>
      </w:rPr>
    </w:lvl>
    <w:lvl w:ilvl="2" w:tplc="92F074D8">
      <w:start w:val="1"/>
      <w:numFmt w:val="bullet"/>
      <w:lvlText w:val=""/>
      <w:lvlJc w:val="left"/>
      <w:pPr>
        <w:ind w:left="2160" w:hanging="360"/>
      </w:pPr>
      <w:rPr>
        <w:rFonts w:ascii="Wingdings" w:hAnsi="Wingdings" w:hint="default"/>
      </w:rPr>
    </w:lvl>
    <w:lvl w:ilvl="3" w:tplc="18A01EB0">
      <w:start w:val="1"/>
      <w:numFmt w:val="bullet"/>
      <w:lvlText w:val=""/>
      <w:lvlJc w:val="left"/>
      <w:pPr>
        <w:ind w:left="2880" w:hanging="360"/>
      </w:pPr>
      <w:rPr>
        <w:rFonts w:ascii="Symbol" w:hAnsi="Symbol" w:hint="default"/>
      </w:rPr>
    </w:lvl>
    <w:lvl w:ilvl="4" w:tplc="B7829E60">
      <w:start w:val="1"/>
      <w:numFmt w:val="bullet"/>
      <w:lvlText w:val="o"/>
      <w:lvlJc w:val="left"/>
      <w:pPr>
        <w:ind w:left="3600" w:hanging="360"/>
      </w:pPr>
      <w:rPr>
        <w:rFonts w:ascii="Courier New" w:hAnsi="Courier New" w:cs="Courier New" w:hint="default"/>
      </w:rPr>
    </w:lvl>
    <w:lvl w:ilvl="5" w:tplc="4D4CC44A">
      <w:start w:val="1"/>
      <w:numFmt w:val="bullet"/>
      <w:lvlText w:val=""/>
      <w:lvlJc w:val="left"/>
      <w:pPr>
        <w:ind w:left="4320" w:hanging="360"/>
      </w:pPr>
      <w:rPr>
        <w:rFonts w:ascii="Wingdings" w:hAnsi="Wingdings" w:hint="default"/>
      </w:rPr>
    </w:lvl>
    <w:lvl w:ilvl="6" w:tplc="EBF4A57C">
      <w:start w:val="1"/>
      <w:numFmt w:val="bullet"/>
      <w:lvlText w:val=""/>
      <w:lvlJc w:val="left"/>
      <w:pPr>
        <w:ind w:left="5040" w:hanging="360"/>
      </w:pPr>
      <w:rPr>
        <w:rFonts w:ascii="Symbol" w:hAnsi="Symbol" w:hint="default"/>
      </w:rPr>
    </w:lvl>
    <w:lvl w:ilvl="7" w:tplc="153E3398">
      <w:start w:val="1"/>
      <w:numFmt w:val="bullet"/>
      <w:lvlText w:val="o"/>
      <w:lvlJc w:val="left"/>
      <w:pPr>
        <w:ind w:left="5760" w:hanging="360"/>
      </w:pPr>
      <w:rPr>
        <w:rFonts w:ascii="Courier New" w:hAnsi="Courier New" w:cs="Courier New" w:hint="default"/>
      </w:rPr>
    </w:lvl>
    <w:lvl w:ilvl="8" w:tplc="A7749C18">
      <w:start w:val="1"/>
      <w:numFmt w:val="bullet"/>
      <w:lvlText w:val=""/>
      <w:lvlJc w:val="left"/>
      <w:pPr>
        <w:ind w:left="6480" w:hanging="360"/>
      </w:pPr>
      <w:rPr>
        <w:rFonts w:ascii="Wingdings" w:hAnsi="Wingdings" w:hint="default"/>
      </w:rPr>
    </w:lvl>
  </w:abstractNum>
  <w:abstractNum w:abstractNumId="29" w15:restartNumberingAfterBreak="0">
    <w:nsid w:val="5A885161"/>
    <w:multiLevelType w:val="hybridMultilevel"/>
    <w:tmpl w:val="282EBF7C"/>
    <w:lvl w:ilvl="0" w:tplc="EBBABFB2">
      <w:start w:val="1"/>
      <w:numFmt w:val="bullet"/>
      <w:pStyle w:val="Inspringing"/>
      <w:lvlText w:val=""/>
      <w:lvlJc w:val="left"/>
      <w:pPr>
        <w:ind w:left="644" w:hanging="360"/>
      </w:pPr>
      <w:rPr>
        <w:rFonts w:ascii="Symbol" w:hAnsi="Symbol" w:hint="default"/>
        <w:color w:val="auto"/>
        <w:sz w:val="20"/>
        <w:szCs w:val="20"/>
      </w:rPr>
    </w:lvl>
    <w:lvl w:ilvl="1" w:tplc="C92AE06E" w:tentative="1">
      <w:start w:val="1"/>
      <w:numFmt w:val="bullet"/>
      <w:lvlText w:val="o"/>
      <w:lvlJc w:val="left"/>
      <w:pPr>
        <w:ind w:left="1364" w:hanging="360"/>
      </w:pPr>
      <w:rPr>
        <w:rFonts w:ascii="Courier New" w:hAnsi="Courier New" w:cs="Courier New" w:hint="default"/>
      </w:rPr>
    </w:lvl>
    <w:lvl w:ilvl="2" w:tplc="9DCAC546" w:tentative="1">
      <w:start w:val="1"/>
      <w:numFmt w:val="bullet"/>
      <w:lvlText w:val=""/>
      <w:lvlJc w:val="left"/>
      <w:pPr>
        <w:ind w:left="2084" w:hanging="360"/>
      </w:pPr>
      <w:rPr>
        <w:rFonts w:ascii="Wingdings" w:hAnsi="Wingdings" w:hint="default"/>
      </w:rPr>
    </w:lvl>
    <w:lvl w:ilvl="3" w:tplc="A2D8ACDC" w:tentative="1">
      <w:start w:val="1"/>
      <w:numFmt w:val="bullet"/>
      <w:lvlText w:val=""/>
      <w:lvlJc w:val="left"/>
      <w:pPr>
        <w:ind w:left="2804" w:hanging="360"/>
      </w:pPr>
      <w:rPr>
        <w:rFonts w:ascii="Symbol" w:hAnsi="Symbol" w:hint="default"/>
      </w:rPr>
    </w:lvl>
    <w:lvl w:ilvl="4" w:tplc="2664101E" w:tentative="1">
      <w:start w:val="1"/>
      <w:numFmt w:val="bullet"/>
      <w:lvlText w:val="o"/>
      <w:lvlJc w:val="left"/>
      <w:pPr>
        <w:ind w:left="3524" w:hanging="360"/>
      </w:pPr>
      <w:rPr>
        <w:rFonts w:ascii="Courier New" w:hAnsi="Courier New" w:cs="Courier New" w:hint="default"/>
      </w:rPr>
    </w:lvl>
    <w:lvl w:ilvl="5" w:tplc="AC8ACD88" w:tentative="1">
      <w:start w:val="1"/>
      <w:numFmt w:val="bullet"/>
      <w:lvlText w:val=""/>
      <w:lvlJc w:val="left"/>
      <w:pPr>
        <w:ind w:left="4244" w:hanging="360"/>
      </w:pPr>
      <w:rPr>
        <w:rFonts w:ascii="Wingdings" w:hAnsi="Wingdings" w:hint="default"/>
      </w:rPr>
    </w:lvl>
    <w:lvl w:ilvl="6" w:tplc="5E844550" w:tentative="1">
      <w:start w:val="1"/>
      <w:numFmt w:val="bullet"/>
      <w:lvlText w:val=""/>
      <w:lvlJc w:val="left"/>
      <w:pPr>
        <w:ind w:left="4964" w:hanging="360"/>
      </w:pPr>
      <w:rPr>
        <w:rFonts w:ascii="Symbol" w:hAnsi="Symbol" w:hint="default"/>
      </w:rPr>
    </w:lvl>
    <w:lvl w:ilvl="7" w:tplc="780E2AF6" w:tentative="1">
      <w:start w:val="1"/>
      <w:numFmt w:val="bullet"/>
      <w:lvlText w:val="o"/>
      <w:lvlJc w:val="left"/>
      <w:pPr>
        <w:ind w:left="5684" w:hanging="360"/>
      </w:pPr>
      <w:rPr>
        <w:rFonts w:ascii="Courier New" w:hAnsi="Courier New" w:cs="Courier New" w:hint="default"/>
      </w:rPr>
    </w:lvl>
    <w:lvl w:ilvl="8" w:tplc="87821A84" w:tentative="1">
      <w:start w:val="1"/>
      <w:numFmt w:val="bullet"/>
      <w:lvlText w:val=""/>
      <w:lvlJc w:val="left"/>
      <w:pPr>
        <w:ind w:left="6404" w:hanging="360"/>
      </w:pPr>
      <w:rPr>
        <w:rFonts w:ascii="Wingdings" w:hAnsi="Wingdings" w:hint="default"/>
      </w:rPr>
    </w:lvl>
  </w:abstractNum>
  <w:abstractNum w:abstractNumId="30" w15:restartNumberingAfterBreak="0">
    <w:nsid w:val="60AC6159"/>
    <w:multiLevelType w:val="hybridMultilevel"/>
    <w:tmpl w:val="E1260EB2"/>
    <w:lvl w:ilvl="0" w:tplc="419EDB52">
      <w:start w:val="1"/>
      <w:numFmt w:val="bullet"/>
      <w:pStyle w:val="Lijstopsomteken"/>
      <w:lvlText w:val=""/>
      <w:lvlJc w:val="left"/>
      <w:pPr>
        <w:ind w:left="720" w:hanging="360"/>
      </w:pPr>
      <w:rPr>
        <w:rFonts w:ascii="Symbol" w:hAnsi="Symbol" w:hint="default"/>
      </w:rPr>
    </w:lvl>
    <w:lvl w:ilvl="1" w:tplc="979818EC" w:tentative="1">
      <w:start w:val="1"/>
      <w:numFmt w:val="bullet"/>
      <w:lvlText w:val="o"/>
      <w:lvlJc w:val="left"/>
      <w:pPr>
        <w:ind w:left="1440" w:hanging="360"/>
      </w:pPr>
      <w:rPr>
        <w:rFonts w:ascii="Courier New" w:hAnsi="Courier New" w:cs="Courier New" w:hint="default"/>
      </w:rPr>
    </w:lvl>
    <w:lvl w:ilvl="2" w:tplc="6450EB6C" w:tentative="1">
      <w:start w:val="1"/>
      <w:numFmt w:val="bullet"/>
      <w:lvlText w:val=""/>
      <w:lvlJc w:val="left"/>
      <w:pPr>
        <w:ind w:left="2160" w:hanging="360"/>
      </w:pPr>
      <w:rPr>
        <w:rFonts w:ascii="Wingdings" w:hAnsi="Wingdings" w:hint="default"/>
      </w:rPr>
    </w:lvl>
    <w:lvl w:ilvl="3" w:tplc="0C626B74" w:tentative="1">
      <w:start w:val="1"/>
      <w:numFmt w:val="bullet"/>
      <w:lvlText w:val=""/>
      <w:lvlJc w:val="left"/>
      <w:pPr>
        <w:ind w:left="2880" w:hanging="360"/>
      </w:pPr>
      <w:rPr>
        <w:rFonts w:ascii="Symbol" w:hAnsi="Symbol" w:hint="default"/>
      </w:rPr>
    </w:lvl>
    <w:lvl w:ilvl="4" w:tplc="9772803A" w:tentative="1">
      <w:start w:val="1"/>
      <w:numFmt w:val="bullet"/>
      <w:lvlText w:val="o"/>
      <w:lvlJc w:val="left"/>
      <w:pPr>
        <w:ind w:left="3600" w:hanging="360"/>
      </w:pPr>
      <w:rPr>
        <w:rFonts w:ascii="Courier New" w:hAnsi="Courier New" w:cs="Courier New" w:hint="default"/>
      </w:rPr>
    </w:lvl>
    <w:lvl w:ilvl="5" w:tplc="9A5886AC" w:tentative="1">
      <w:start w:val="1"/>
      <w:numFmt w:val="bullet"/>
      <w:lvlText w:val=""/>
      <w:lvlJc w:val="left"/>
      <w:pPr>
        <w:ind w:left="4320" w:hanging="360"/>
      </w:pPr>
      <w:rPr>
        <w:rFonts w:ascii="Wingdings" w:hAnsi="Wingdings" w:hint="default"/>
      </w:rPr>
    </w:lvl>
    <w:lvl w:ilvl="6" w:tplc="DDFEFA56" w:tentative="1">
      <w:start w:val="1"/>
      <w:numFmt w:val="bullet"/>
      <w:lvlText w:val=""/>
      <w:lvlJc w:val="left"/>
      <w:pPr>
        <w:ind w:left="5040" w:hanging="360"/>
      </w:pPr>
      <w:rPr>
        <w:rFonts w:ascii="Symbol" w:hAnsi="Symbol" w:hint="default"/>
      </w:rPr>
    </w:lvl>
    <w:lvl w:ilvl="7" w:tplc="4DBA5F12" w:tentative="1">
      <w:start w:val="1"/>
      <w:numFmt w:val="bullet"/>
      <w:lvlText w:val="o"/>
      <w:lvlJc w:val="left"/>
      <w:pPr>
        <w:ind w:left="5760" w:hanging="360"/>
      </w:pPr>
      <w:rPr>
        <w:rFonts w:ascii="Courier New" w:hAnsi="Courier New" w:cs="Courier New" w:hint="default"/>
      </w:rPr>
    </w:lvl>
    <w:lvl w:ilvl="8" w:tplc="BFAEE630" w:tentative="1">
      <w:start w:val="1"/>
      <w:numFmt w:val="bullet"/>
      <w:lvlText w:val=""/>
      <w:lvlJc w:val="left"/>
      <w:pPr>
        <w:ind w:left="6480" w:hanging="360"/>
      </w:pPr>
      <w:rPr>
        <w:rFonts w:ascii="Wingdings" w:hAnsi="Wingdings" w:hint="default"/>
      </w:rPr>
    </w:lvl>
  </w:abstractNum>
  <w:abstractNum w:abstractNumId="31" w15:restartNumberingAfterBreak="0">
    <w:nsid w:val="61221BD7"/>
    <w:multiLevelType w:val="multilevel"/>
    <w:tmpl w:val="57248C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30B7742"/>
    <w:multiLevelType w:val="hybridMultilevel"/>
    <w:tmpl w:val="4C4A35E4"/>
    <w:lvl w:ilvl="0" w:tplc="92A07010">
      <w:start w:val="1"/>
      <w:numFmt w:val="decimal"/>
      <w:lvlText w:val="%1."/>
      <w:lvlJc w:val="left"/>
      <w:pPr>
        <w:ind w:left="720" w:hanging="360"/>
      </w:pPr>
      <w:rPr>
        <w:rFonts w:hint="default"/>
      </w:rPr>
    </w:lvl>
    <w:lvl w:ilvl="1" w:tplc="AACC0862" w:tentative="1">
      <w:start w:val="1"/>
      <w:numFmt w:val="lowerLetter"/>
      <w:lvlText w:val="%2."/>
      <w:lvlJc w:val="left"/>
      <w:pPr>
        <w:ind w:left="1440" w:hanging="360"/>
      </w:pPr>
    </w:lvl>
    <w:lvl w:ilvl="2" w:tplc="DC007F72" w:tentative="1">
      <w:start w:val="1"/>
      <w:numFmt w:val="lowerRoman"/>
      <w:lvlText w:val="%3."/>
      <w:lvlJc w:val="right"/>
      <w:pPr>
        <w:ind w:left="2160" w:hanging="180"/>
      </w:pPr>
    </w:lvl>
    <w:lvl w:ilvl="3" w:tplc="D382D6D6" w:tentative="1">
      <w:start w:val="1"/>
      <w:numFmt w:val="decimal"/>
      <w:lvlText w:val="%4."/>
      <w:lvlJc w:val="left"/>
      <w:pPr>
        <w:ind w:left="2880" w:hanging="360"/>
      </w:pPr>
    </w:lvl>
    <w:lvl w:ilvl="4" w:tplc="91E21168" w:tentative="1">
      <w:start w:val="1"/>
      <w:numFmt w:val="lowerLetter"/>
      <w:lvlText w:val="%5."/>
      <w:lvlJc w:val="left"/>
      <w:pPr>
        <w:ind w:left="3600" w:hanging="360"/>
      </w:pPr>
    </w:lvl>
    <w:lvl w:ilvl="5" w:tplc="0002B382" w:tentative="1">
      <w:start w:val="1"/>
      <w:numFmt w:val="lowerRoman"/>
      <w:lvlText w:val="%6."/>
      <w:lvlJc w:val="right"/>
      <w:pPr>
        <w:ind w:left="4320" w:hanging="180"/>
      </w:pPr>
    </w:lvl>
    <w:lvl w:ilvl="6" w:tplc="1AE8A37E" w:tentative="1">
      <w:start w:val="1"/>
      <w:numFmt w:val="decimal"/>
      <w:lvlText w:val="%7."/>
      <w:lvlJc w:val="left"/>
      <w:pPr>
        <w:ind w:left="5040" w:hanging="360"/>
      </w:pPr>
    </w:lvl>
    <w:lvl w:ilvl="7" w:tplc="BD981F3C" w:tentative="1">
      <w:start w:val="1"/>
      <w:numFmt w:val="lowerLetter"/>
      <w:lvlText w:val="%8."/>
      <w:lvlJc w:val="left"/>
      <w:pPr>
        <w:ind w:left="5760" w:hanging="360"/>
      </w:pPr>
    </w:lvl>
    <w:lvl w:ilvl="8" w:tplc="B71E94C6" w:tentative="1">
      <w:start w:val="1"/>
      <w:numFmt w:val="lowerRoman"/>
      <w:lvlText w:val="%9."/>
      <w:lvlJc w:val="right"/>
      <w:pPr>
        <w:ind w:left="6480" w:hanging="180"/>
      </w:pPr>
    </w:lvl>
  </w:abstractNum>
  <w:abstractNum w:abstractNumId="33" w15:restartNumberingAfterBreak="0">
    <w:nsid w:val="6CA71873"/>
    <w:multiLevelType w:val="hybridMultilevel"/>
    <w:tmpl w:val="8E6C271A"/>
    <w:lvl w:ilvl="0" w:tplc="1C483B52">
      <w:start w:val="1"/>
      <w:numFmt w:val="bullet"/>
      <w:lvlText w:val="-"/>
      <w:lvlJc w:val="left"/>
      <w:pPr>
        <w:ind w:left="720" w:hanging="360"/>
      </w:pPr>
      <w:rPr>
        <w:rFonts w:ascii="Calibri" w:eastAsiaTheme="minorHAnsi" w:hAnsi="Calibri" w:cs="Calibri" w:hint="default"/>
      </w:rPr>
    </w:lvl>
    <w:lvl w:ilvl="1" w:tplc="3F60B250" w:tentative="1">
      <w:start w:val="1"/>
      <w:numFmt w:val="bullet"/>
      <w:lvlText w:val="o"/>
      <w:lvlJc w:val="left"/>
      <w:pPr>
        <w:ind w:left="1440" w:hanging="360"/>
      </w:pPr>
      <w:rPr>
        <w:rFonts w:ascii="Courier New" w:hAnsi="Courier New" w:cs="Courier New" w:hint="default"/>
      </w:rPr>
    </w:lvl>
    <w:lvl w:ilvl="2" w:tplc="2506DFA8" w:tentative="1">
      <w:start w:val="1"/>
      <w:numFmt w:val="bullet"/>
      <w:lvlText w:val=""/>
      <w:lvlJc w:val="left"/>
      <w:pPr>
        <w:ind w:left="2160" w:hanging="360"/>
      </w:pPr>
      <w:rPr>
        <w:rFonts w:ascii="Wingdings" w:hAnsi="Wingdings" w:hint="default"/>
      </w:rPr>
    </w:lvl>
    <w:lvl w:ilvl="3" w:tplc="DD686DE0" w:tentative="1">
      <w:start w:val="1"/>
      <w:numFmt w:val="bullet"/>
      <w:lvlText w:val=""/>
      <w:lvlJc w:val="left"/>
      <w:pPr>
        <w:ind w:left="2880" w:hanging="360"/>
      </w:pPr>
      <w:rPr>
        <w:rFonts w:ascii="Symbol" w:hAnsi="Symbol" w:hint="default"/>
      </w:rPr>
    </w:lvl>
    <w:lvl w:ilvl="4" w:tplc="B4247F2A" w:tentative="1">
      <w:start w:val="1"/>
      <w:numFmt w:val="bullet"/>
      <w:lvlText w:val="o"/>
      <w:lvlJc w:val="left"/>
      <w:pPr>
        <w:ind w:left="3600" w:hanging="360"/>
      </w:pPr>
      <w:rPr>
        <w:rFonts w:ascii="Courier New" w:hAnsi="Courier New" w:cs="Courier New" w:hint="default"/>
      </w:rPr>
    </w:lvl>
    <w:lvl w:ilvl="5" w:tplc="08146942" w:tentative="1">
      <w:start w:val="1"/>
      <w:numFmt w:val="bullet"/>
      <w:lvlText w:val=""/>
      <w:lvlJc w:val="left"/>
      <w:pPr>
        <w:ind w:left="4320" w:hanging="360"/>
      </w:pPr>
      <w:rPr>
        <w:rFonts w:ascii="Wingdings" w:hAnsi="Wingdings" w:hint="default"/>
      </w:rPr>
    </w:lvl>
    <w:lvl w:ilvl="6" w:tplc="A2EA54C6" w:tentative="1">
      <w:start w:val="1"/>
      <w:numFmt w:val="bullet"/>
      <w:lvlText w:val=""/>
      <w:lvlJc w:val="left"/>
      <w:pPr>
        <w:ind w:left="5040" w:hanging="360"/>
      </w:pPr>
      <w:rPr>
        <w:rFonts w:ascii="Symbol" w:hAnsi="Symbol" w:hint="default"/>
      </w:rPr>
    </w:lvl>
    <w:lvl w:ilvl="7" w:tplc="9C3ACD98" w:tentative="1">
      <w:start w:val="1"/>
      <w:numFmt w:val="bullet"/>
      <w:lvlText w:val="o"/>
      <w:lvlJc w:val="left"/>
      <w:pPr>
        <w:ind w:left="5760" w:hanging="360"/>
      </w:pPr>
      <w:rPr>
        <w:rFonts w:ascii="Courier New" w:hAnsi="Courier New" w:cs="Courier New" w:hint="default"/>
      </w:rPr>
    </w:lvl>
    <w:lvl w:ilvl="8" w:tplc="EEB05B9A" w:tentative="1">
      <w:start w:val="1"/>
      <w:numFmt w:val="bullet"/>
      <w:lvlText w:val=""/>
      <w:lvlJc w:val="left"/>
      <w:pPr>
        <w:ind w:left="6480" w:hanging="360"/>
      </w:pPr>
      <w:rPr>
        <w:rFonts w:ascii="Wingdings" w:hAnsi="Wingdings" w:hint="default"/>
      </w:rPr>
    </w:lvl>
  </w:abstractNum>
  <w:abstractNum w:abstractNumId="34" w15:restartNumberingAfterBreak="0">
    <w:nsid w:val="6DB1604C"/>
    <w:multiLevelType w:val="hybridMultilevel"/>
    <w:tmpl w:val="2146FF34"/>
    <w:lvl w:ilvl="0" w:tplc="352AFF62">
      <w:start w:val="1"/>
      <w:numFmt w:val="decimal"/>
      <w:lvlText w:val="%1."/>
      <w:lvlJc w:val="left"/>
      <w:pPr>
        <w:ind w:left="720" w:hanging="360"/>
      </w:pPr>
      <w:rPr>
        <w:rFonts w:hint="default"/>
      </w:rPr>
    </w:lvl>
    <w:lvl w:ilvl="1" w:tplc="1C84701E" w:tentative="1">
      <w:start w:val="1"/>
      <w:numFmt w:val="lowerLetter"/>
      <w:lvlText w:val="%2."/>
      <w:lvlJc w:val="left"/>
      <w:pPr>
        <w:ind w:left="1440" w:hanging="360"/>
      </w:pPr>
    </w:lvl>
    <w:lvl w:ilvl="2" w:tplc="9B22D0C6" w:tentative="1">
      <w:start w:val="1"/>
      <w:numFmt w:val="lowerRoman"/>
      <w:lvlText w:val="%3."/>
      <w:lvlJc w:val="right"/>
      <w:pPr>
        <w:ind w:left="2160" w:hanging="180"/>
      </w:pPr>
    </w:lvl>
    <w:lvl w:ilvl="3" w:tplc="F182AC2C" w:tentative="1">
      <w:start w:val="1"/>
      <w:numFmt w:val="decimal"/>
      <w:lvlText w:val="%4."/>
      <w:lvlJc w:val="left"/>
      <w:pPr>
        <w:ind w:left="2880" w:hanging="360"/>
      </w:pPr>
    </w:lvl>
    <w:lvl w:ilvl="4" w:tplc="B96AA31C" w:tentative="1">
      <w:start w:val="1"/>
      <w:numFmt w:val="lowerLetter"/>
      <w:lvlText w:val="%5."/>
      <w:lvlJc w:val="left"/>
      <w:pPr>
        <w:ind w:left="3600" w:hanging="360"/>
      </w:pPr>
    </w:lvl>
    <w:lvl w:ilvl="5" w:tplc="FFA2A84E" w:tentative="1">
      <w:start w:val="1"/>
      <w:numFmt w:val="lowerRoman"/>
      <w:lvlText w:val="%6."/>
      <w:lvlJc w:val="right"/>
      <w:pPr>
        <w:ind w:left="4320" w:hanging="180"/>
      </w:pPr>
    </w:lvl>
    <w:lvl w:ilvl="6" w:tplc="312003C4" w:tentative="1">
      <w:start w:val="1"/>
      <w:numFmt w:val="decimal"/>
      <w:lvlText w:val="%7."/>
      <w:lvlJc w:val="left"/>
      <w:pPr>
        <w:ind w:left="5040" w:hanging="360"/>
      </w:pPr>
    </w:lvl>
    <w:lvl w:ilvl="7" w:tplc="EB7C9FDA" w:tentative="1">
      <w:start w:val="1"/>
      <w:numFmt w:val="lowerLetter"/>
      <w:lvlText w:val="%8."/>
      <w:lvlJc w:val="left"/>
      <w:pPr>
        <w:ind w:left="5760" w:hanging="360"/>
      </w:pPr>
    </w:lvl>
    <w:lvl w:ilvl="8" w:tplc="F7FAF5D8" w:tentative="1">
      <w:start w:val="1"/>
      <w:numFmt w:val="lowerRoman"/>
      <w:lvlText w:val="%9."/>
      <w:lvlJc w:val="right"/>
      <w:pPr>
        <w:ind w:left="6480" w:hanging="180"/>
      </w:pPr>
    </w:lvl>
  </w:abstractNum>
  <w:abstractNum w:abstractNumId="35" w15:restartNumberingAfterBreak="0">
    <w:nsid w:val="6EAA4CC9"/>
    <w:multiLevelType w:val="hybridMultilevel"/>
    <w:tmpl w:val="04EE5BF2"/>
    <w:lvl w:ilvl="0" w:tplc="36FA630E">
      <w:start w:val="1"/>
      <w:numFmt w:val="bullet"/>
      <w:pStyle w:val="Lijstopsomteken3"/>
      <w:lvlText w:val=""/>
      <w:lvlJc w:val="left"/>
      <w:pPr>
        <w:ind w:left="1080" w:hanging="360"/>
      </w:pPr>
      <w:rPr>
        <w:rFonts w:ascii="Wingdings 3" w:hAnsi="Wingdings 3" w:hint="default"/>
        <w:b w:val="0"/>
        <w:i w:val="0"/>
        <w:color w:val="auto"/>
        <w:sz w:val="18"/>
        <w:u w:val="none"/>
      </w:rPr>
    </w:lvl>
    <w:lvl w:ilvl="1" w:tplc="894838A2">
      <w:start w:val="1"/>
      <w:numFmt w:val="bullet"/>
      <w:lvlText w:val="o"/>
      <w:lvlJc w:val="left"/>
      <w:pPr>
        <w:ind w:left="1646" w:hanging="360"/>
      </w:pPr>
      <w:rPr>
        <w:rFonts w:ascii="Courier New" w:hAnsi="Courier New" w:cs="Courier New" w:hint="default"/>
      </w:rPr>
    </w:lvl>
    <w:lvl w:ilvl="2" w:tplc="11EA99E6" w:tentative="1">
      <w:start w:val="1"/>
      <w:numFmt w:val="bullet"/>
      <w:lvlText w:val=""/>
      <w:lvlJc w:val="left"/>
      <w:pPr>
        <w:ind w:left="2366" w:hanging="360"/>
      </w:pPr>
      <w:rPr>
        <w:rFonts w:ascii="Wingdings" w:hAnsi="Wingdings" w:hint="default"/>
      </w:rPr>
    </w:lvl>
    <w:lvl w:ilvl="3" w:tplc="9E6C3770" w:tentative="1">
      <w:start w:val="1"/>
      <w:numFmt w:val="bullet"/>
      <w:lvlText w:val=""/>
      <w:lvlJc w:val="left"/>
      <w:pPr>
        <w:ind w:left="3086" w:hanging="360"/>
      </w:pPr>
      <w:rPr>
        <w:rFonts w:ascii="Symbol" w:hAnsi="Symbol" w:hint="default"/>
      </w:rPr>
    </w:lvl>
    <w:lvl w:ilvl="4" w:tplc="347AAAF2" w:tentative="1">
      <w:start w:val="1"/>
      <w:numFmt w:val="bullet"/>
      <w:lvlText w:val="o"/>
      <w:lvlJc w:val="left"/>
      <w:pPr>
        <w:ind w:left="3806" w:hanging="360"/>
      </w:pPr>
      <w:rPr>
        <w:rFonts w:ascii="Courier New" w:hAnsi="Courier New" w:cs="Courier New" w:hint="default"/>
      </w:rPr>
    </w:lvl>
    <w:lvl w:ilvl="5" w:tplc="96803BCE" w:tentative="1">
      <w:start w:val="1"/>
      <w:numFmt w:val="bullet"/>
      <w:lvlText w:val=""/>
      <w:lvlJc w:val="left"/>
      <w:pPr>
        <w:ind w:left="4526" w:hanging="360"/>
      </w:pPr>
      <w:rPr>
        <w:rFonts w:ascii="Wingdings" w:hAnsi="Wingdings" w:hint="default"/>
      </w:rPr>
    </w:lvl>
    <w:lvl w:ilvl="6" w:tplc="BDBA3D1E" w:tentative="1">
      <w:start w:val="1"/>
      <w:numFmt w:val="bullet"/>
      <w:lvlText w:val=""/>
      <w:lvlJc w:val="left"/>
      <w:pPr>
        <w:ind w:left="5246" w:hanging="360"/>
      </w:pPr>
      <w:rPr>
        <w:rFonts w:ascii="Symbol" w:hAnsi="Symbol" w:hint="default"/>
      </w:rPr>
    </w:lvl>
    <w:lvl w:ilvl="7" w:tplc="2758A29E" w:tentative="1">
      <w:start w:val="1"/>
      <w:numFmt w:val="bullet"/>
      <w:lvlText w:val="o"/>
      <w:lvlJc w:val="left"/>
      <w:pPr>
        <w:ind w:left="5966" w:hanging="360"/>
      </w:pPr>
      <w:rPr>
        <w:rFonts w:ascii="Courier New" w:hAnsi="Courier New" w:cs="Courier New" w:hint="default"/>
      </w:rPr>
    </w:lvl>
    <w:lvl w:ilvl="8" w:tplc="F3209AE2" w:tentative="1">
      <w:start w:val="1"/>
      <w:numFmt w:val="bullet"/>
      <w:lvlText w:val=""/>
      <w:lvlJc w:val="left"/>
      <w:pPr>
        <w:ind w:left="6686" w:hanging="360"/>
      </w:pPr>
      <w:rPr>
        <w:rFonts w:ascii="Wingdings" w:hAnsi="Wingdings" w:hint="default"/>
      </w:rPr>
    </w:lvl>
  </w:abstractNum>
  <w:abstractNum w:abstractNumId="36"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9"/>
  </w:num>
  <w:num w:numId="2">
    <w:abstractNumId w:val="36"/>
  </w:num>
  <w:num w:numId="3">
    <w:abstractNumId w:val="5"/>
  </w:num>
  <w:num w:numId="4">
    <w:abstractNumId w:val="30"/>
  </w:num>
  <w:num w:numId="5">
    <w:abstractNumId w:val="4"/>
  </w:num>
  <w:num w:numId="6">
    <w:abstractNumId w:val="35"/>
  </w:num>
  <w:num w:numId="7">
    <w:abstractNumId w:val="12"/>
  </w:num>
  <w:num w:numId="8">
    <w:abstractNumId w:val="0"/>
  </w:num>
  <w:num w:numId="9">
    <w:abstractNumId w:val="1"/>
  </w:num>
  <w:num w:numId="10">
    <w:abstractNumId w:val="19"/>
  </w:num>
  <w:num w:numId="11">
    <w:abstractNumId w:val="15"/>
  </w:num>
  <w:num w:numId="12">
    <w:abstractNumId w:val="11"/>
  </w:num>
  <w:num w:numId="13">
    <w:abstractNumId w:val="22"/>
  </w:num>
  <w:num w:numId="14">
    <w:abstractNumId w:val="28"/>
  </w:num>
  <w:num w:numId="15">
    <w:abstractNumId w:val="34"/>
  </w:num>
  <w:num w:numId="16">
    <w:abstractNumId w:val="3"/>
  </w:num>
  <w:num w:numId="17">
    <w:abstractNumId w:val="33"/>
  </w:num>
  <w:num w:numId="18">
    <w:abstractNumId w:val="23"/>
  </w:num>
  <w:num w:numId="19">
    <w:abstractNumId w:val="32"/>
  </w:num>
  <w:num w:numId="20">
    <w:abstractNumId w:val="14"/>
  </w:num>
  <w:num w:numId="21">
    <w:abstractNumId w:val="6"/>
  </w:num>
  <w:num w:numId="22">
    <w:abstractNumId w:val="26"/>
  </w:num>
  <w:num w:numId="23">
    <w:abstractNumId w:val="9"/>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num>
  <w:num w:numId="27">
    <w:abstractNumId w:val="27"/>
  </w:num>
  <w:num w:numId="28">
    <w:abstractNumId w:val="8"/>
  </w:num>
  <w:num w:numId="29">
    <w:abstractNumId w:val="3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6"/>
  </w:num>
  <w:num w:numId="33">
    <w:abstractNumId w:val="7"/>
  </w:num>
  <w:num w:numId="34">
    <w:abstractNumId w:val="13"/>
  </w:num>
  <w:num w:numId="35">
    <w:abstractNumId w:val="21"/>
  </w:num>
  <w:num w:numId="36">
    <w:abstractNumId w:val="20"/>
  </w:num>
  <w:num w:numId="3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embedTrueTypeFonts/>
  <w:embedSystemFonts/>
  <w:saveSubsetFonts/>
  <w:hideSpellingErrors/>
  <w:hideGrammaticalErrors/>
  <w:defaultTabStop w:val="708"/>
  <w:hyphenationZone w:val="425"/>
  <w:drawingGridHorizontalSpacing w:val="90"/>
  <w:drawingGridVerticalSpacing w:val="245"/>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9D7"/>
    <w:rsid w:val="0000048A"/>
    <w:rsid w:val="00002238"/>
    <w:rsid w:val="00002D85"/>
    <w:rsid w:val="00002FBD"/>
    <w:rsid w:val="00003274"/>
    <w:rsid w:val="00006439"/>
    <w:rsid w:val="00006CE3"/>
    <w:rsid w:val="000122AB"/>
    <w:rsid w:val="00014FDA"/>
    <w:rsid w:val="00016E42"/>
    <w:rsid w:val="00021CD5"/>
    <w:rsid w:val="00024464"/>
    <w:rsid w:val="00025916"/>
    <w:rsid w:val="000259A2"/>
    <w:rsid w:val="00034902"/>
    <w:rsid w:val="00034E53"/>
    <w:rsid w:val="00040D3C"/>
    <w:rsid w:val="000415B9"/>
    <w:rsid w:val="0004426A"/>
    <w:rsid w:val="00044F51"/>
    <w:rsid w:val="000453C2"/>
    <w:rsid w:val="00052F15"/>
    <w:rsid w:val="0005301A"/>
    <w:rsid w:val="000637B2"/>
    <w:rsid w:val="00065399"/>
    <w:rsid w:val="000663ED"/>
    <w:rsid w:val="0006765D"/>
    <w:rsid w:val="000808E2"/>
    <w:rsid w:val="000810FF"/>
    <w:rsid w:val="00085331"/>
    <w:rsid w:val="000861B0"/>
    <w:rsid w:val="0009096B"/>
    <w:rsid w:val="00094ECF"/>
    <w:rsid w:val="000A7B59"/>
    <w:rsid w:val="000A7E31"/>
    <w:rsid w:val="000B1F93"/>
    <w:rsid w:val="000B2136"/>
    <w:rsid w:val="000B494E"/>
    <w:rsid w:val="000B7051"/>
    <w:rsid w:val="000C2185"/>
    <w:rsid w:val="000C62AA"/>
    <w:rsid w:val="000C68D4"/>
    <w:rsid w:val="000D50A1"/>
    <w:rsid w:val="000D6059"/>
    <w:rsid w:val="000D7B5E"/>
    <w:rsid w:val="000E0E09"/>
    <w:rsid w:val="000E6D87"/>
    <w:rsid w:val="000E72C0"/>
    <w:rsid w:val="000F04D3"/>
    <w:rsid w:val="000F46C3"/>
    <w:rsid w:val="000F4EAC"/>
    <w:rsid w:val="000F5071"/>
    <w:rsid w:val="000F667C"/>
    <w:rsid w:val="000F6E60"/>
    <w:rsid w:val="0010104E"/>
    <w:rsid w:val="00107295"/>
    <w:rsid w:val="00111AB7"/>
    <w:rsid w:val="0011264E"/>
    <w:rsid w:val="001128E8"/>
    <w:rsid w:val="00112C37"/>
    <w:rsid w:val="0011319C"/>
    <w:rsid w:val="00113ABD"/>
    <w:rsid w:val="00115A27"/>
    <w:rsid w:val="0011680B"/>
    <w:rsid w:val="00117EB3"/>
    <w:rsid w:val="001202F5"/>
    <w:rsid w:val="001206F6"/>
    <w:rsid w:val="0012189C"/>
    <w:rsid w:val="00121A31"/>
    <w:rsid w:val="00125275"/>
    <w:rsid w:val="001256F8"/>
    <w:rsid w:val="00126A15"/>
    <w:rsid w:val="001275C3"/>
    <w:rsid w:val="001306AE"/>
    <w:rsid w:val="00130813"/>
    <w:rsid w:val="0013190D"/>
    <w:rsid w:val="001324BF"/>
    <w:rsid w:val="001329F1"/>
    <w:rsid w:val="001332AD"/>
    <w:rsid w:val="00133880"/>
    <w:rsid w:val="001340E8"/>
    <w:rsid w:val="001376FB"/>
    <w:rsid w:val="0014132D"/>
    <w:rsid w:val="00141B24"/>
    <w:rsid w:val="001471FB"/>
    <w:rsid w:val="001509D7"/>
    <w:rsid w:val="001529C9"/>
    <w:rsid w:val="00153908"/>
    <w:rsid w:val="0015399B"/>
    <w:rsid w:val="001542F9"/>
    <w:rsid w:val="001544CE"/>
    <w:rsid w:val="00155369"/>
    <w:rsid w:val="0016069E"/>
    <w:rsid w:val="0016097B"/>
    <w:rsid w:val="001616FD"/>
    <w:rsid w:val="00161E92"/>
    <w:rsid w:val="00170B59"/>
    <w:rsid w:val="00173261"/>
    <w:rsid w:val="00173B3E"/>
    <w:rsid w:val="00180A1D"/>
    <w:rsid w:val="00183373"/>
    <w:rsid w:val="0018439C"/>
    <w:rsid w:val="00186740"/>
    <w:rsid w:val="001871D0"/>
    <w:rsid w:val="001919A1"/>
    <w:rsid w:val="00193FE2"/>
    <w:rsid w:val="001A2208"/>
    <w:rsid w:val="001A246C"/>
    <w:rsid w:val="001A7579"/>
    <w:rsid w:val="001C04F6"/>
    <w:rsid w:val="001C0F8B"/>
    <w:rsid w:val="001C29C0"/>
    <w:rsid w:val="001C3E13"/>
    <w:rsid w:val="001C5B0E"/>
    <w:rsid w:val="001D20CE"/>
    <w:rsid w:val="001D2299"/>
    <w:rsid w:val="001D4E4C"/>
    <w:rsid w:val="001D6E64"/>
    <w:rsid w:val="001D7238"/>
    <w:rsid w:val="001E0B6B"/>
    <w:rsid w:val="001E5157"/>
    <w:rsid w:val="001E60FA"/>
    <w:rsid w:val="001E6F97"/>
    <w:rsid w:val="001F331F"/>
    <w:rsid w:val="001F606D"/>
    <w:rsid w:val="00201296"/>
    <w:rsid w:val="00201F57"/>
    <w:rsid w:val="002034B3"/>
    <w:rsid w:val="002049F6"/>
    <w:rsid w:val="00204F92"/>
    <w:rsid w:val="00212CF3"/>
    <w:rsid w:val="00213FF7"/>
    <w:rsid w:val="00215407"/>
    <w:rsid w:val="0021736A"/>
    <w:rsid w:val="00217AB4"/>
    <w:rsid w:val="00221AF2"/>
    <w:rsid w:val="00222004"/>
    <w:rsid w:val="00223200"/>
    <w:rsid w:val="0022393E"/>
    <w:rsid w:val="00223C47"/>
    <w:rsid w:val="0022439B"/>
    <w:rsid w:val="002266D1"/>
    <w:rsid w:val="00231461"/>
    <w:rsid w:val="00231774"/>
    <w:rsid w:val="00233DD8"/>
    <w:rsid w:val="00234E9E"/>
    <w:rsid w:val="0024222B"/>
    <w:rsid w:val="0024361C"/>
    <w:rsid w:val="00250A0B"/>
    <w:rsid w:val="00251B49"/>
    <w:rsid w:val="00253641"/>
    <w:rsid w:val="002538E4"/>
    <w:rsid w:val="00264476"/>
    <w:rsid w:val="0027026E"/>
    <w:rsid w:val="00270AE6"/>
    <w:rsid w:val="00272D6D"/>
    <w:rsid w:val="00274218"/>
    <w:rsid w:val="00274A3D"/>
    <w:rsid w:val="002772AF"/>
    <w:rsid w:val="00280011"/>
    <w:rsid w:val="00280984"/>
    <w:rsid w:val="00281C17"/>
    <w:rsid w:val="00282DC0"/>
    <w:rsid w:val="0028388E"/>
    <w:rsid w:val="00285936"/>
    <w:rsid w:val="002929CA"/>
    <w:rsid w:val="00292CB3"/>
    <w:rsid w:val="00296394"/>
    <w:rsid w:val="002A06F1"/>
    <w:rsid w:val="002A5487"/>
    <w:rsid w:val="002A5566"/>
    <w:rsid w:val="002A6D8B"/>
    <w:rsid w:val="002A747E"/>
    <w:rsid w:val="002A7828"/>
    <w:rsid w:val="002B3A78"/>
    <w:rsid w:val="002C1D8C"/>
    <w:rsid w:val="002C5BFE"/>
    <w:rsid w:val="002C77B0"/>
    <w:rsid w:val="002D177C"/>
    <w:rsid w:val="002D1F2F"/>
    <w:rsid w:val="002D240B"/>
    <w:rsid w:val="002D474F"/>
    <w:rsid w:val="002D566D"/>
    <w:rsid w:val="002D66CD"/>
    <w:rsid w:val="002D66E4"/>
    <w:rsid w:val="002E0AFC"/>
    <w:rsid w:val="002E6157"/>
    <w:rsid w:val="002E6207"/>
    <w:rsid w:val="002F0B3E"/>
    <w:rsid w:val="002F10DE"/>
    <w:rsid w:val="002F164F"/>
    <w:rsid w:val="002F266F"/>
    <w:rsid w:val="002F7481"/>
    <w:rsid w:val="0030010B"/>
    <w:rsid w:val="00300793"/>
    <w:rsid w:val="00300C0F"/>
    <w:rsid w:val="0030145D"/>
    <w:rsid w:val="003021A1"/>
    <w:rsid w:val="00302247"/>
    <w:rsid w:val="00306BAA"/>
    <w:rsid w:val="003073BE"/>
    <w:rsid w:val="0031009A"/>
    <w:rsid w:val="00310C2C"/>
    <w:rsid w:val="003129FD"/>
    <w:rsid w:val="00312EFD"/>
    <w:rsid w:val="0031448B"/>
    <w:rsid w:val="00314F3E"/>
    <w:rsid w:val="00316F23"/>
    <w:rsid w:val="0032299D"/>
    <w:rsid w:val="00324236"/>
    <w:rsid w:val="003260DD"/>
    <w:rsid w:val="003268C5"/>
    <w:rsid w:val="00327B6D"/>
    <w:rsid w:val="0033208F"/>
    <w:rsid w:val="00335317"/>
    <w:rsid w:val="00340A22"/>
    <w:rsid w:val="00341244"/>
    <w:rsid w:val="003420CB"/>
    <w:rsid w:val="00345170"/>
    <w:rsid w:val="00345B8B"/>
    <w:rsid w:val="00346164"/>
    <w:rsid w:val="003468D6"/>
    <w:rsid w:val="003505B1"/>
    <w:rsid w:val="003535EC"/>
    <w:rsid w:val="00353F1C"/>
    <w:rsid w:val="0035546F"/>
    <w:rsid w:val="003603CA"/>
    <w:rsid w:val="00360C8F"/>
    <w:rsid w:val="00361059"/>
    <w:rsid w:val="00365527"/>
    <w:rsid w:val="00365EE2"/>
    <w:rsid w:val="00370907"/>
    <w:rsid w:val="003735A3"/>
    <w:rsid w:val="00377F73"/>
    <w:rsid w:val="00382322"/>
    <w:rsid w:val="0038268E"/>
    <w:rsid w:val="003848E6"/>
    <w:rsid w:val="00386799"/>
    <w:rsid w:val="00392C9B"/>
    <w:rsid w:val="00393D53"/>
    <w:rsid w:val="00394210"/>
    <w:rsid w:val="003A3342"/>
    <w:rsid w:val="003A3A5D"/>
    <w:rsid w:val="003A5BDA"/>
    <w:rsid w:val="003A7A9A"/>
    <w:rsid w:val="003B0EE0"/>
    <w:rsid w:val="003B3EBB"/>
    <w:rsid w:val="003B69FA"/>
    <w:rsid w:val="003C065D"/>
    <w:rsid w:val="003C303D"/>
    <w:rsid w:val="003C6932"/>
    <w:rsid w:val="003C7BE7"/>
    <w:rsid w:val="003D0ED4"/>
    <w:rsid w:val="003D4AD1"/>
    <w:rsid w:val="003D4DC8"/>
    <w:rsid w:val="003D55AF"/>
    <w:rsid w:val="003D7177"/>
    <w:rsid w:val="003D73BD"/>
    <w:rsid w:val="003E1238"/>
    <w:rsid w:val="003E1CCB"/>
    <w:rsid w:val="003E6255"/>
    <w:rsid w:val="003E7484"/>
    <w:rsid w:val="003F0E31"/>
    <w:rsid w:val="003F334A"/>
    <w:rsid w:val="0040069B"/>
    <w:rsid w:val="0040080B"/>
    <w:rsid w:val="00400851"/>
    <w:rsid w:val="00404E4D"/>
    <w:rsid w:val="00405BA9"/>
    <w:rsid w:val="00405CAE"/>
    <w:rsid w:val="00405E47"/>
    <w:rsid w:val="00406BFA"/>
    <w:rsid w:val="004073C9"/>
    <w:rsid w:val="00407FFD"/>
    <w:rsid w:val="004127BC"/>
    <w:rsid w:val="00412AC3"/>
    <w:rsid w:val="00416425"/>
    <w:rsid w:val="00417940"/>
    <w:rsid w:val="00422B3E"/>
    <w:rsid w:val="004236ED"/>
    <w:rsid w:val="0042623E"/>
    <w:rsid w:val="00427377"/>
    <w:rsid w:val="0042769F"/>
    <w:rsid w:val="004311EB"/>
    <w:rsid w:val="00436991"/>
    <w:rsid w:val="00436CC6"/>
    <w:rsid w:val="00440E55"/>
    <w:rsid w:val="00442C6C"/>
    <w:rsid w:val="00442DEE"/>
    <w:rsid w:val="00444E11"/>
    <w:rsid w:val="00451A53"/>
    <w:rsid w:val="00452A1D"/>
    <w:rsid w:val="00453867"/>
    <w:rsid w:val="00454AB6"/>
    <w:rsid w:val="004607E8"/>
    <w:rsid w:val="004612B2"/>
    <w:rsid w:val="00463783"/>
    <w:rsid w:val="004637AC"/>
    <w:rsid w:val="00465BE6"/>
    <w:rsid w:val="00470989"/>
    <w:rsid w:val="004746C9"/>
    <w:rsid w:val="004823B0"/>
    <w:rsid w:val="00482CEA"/>
    <w:rsid w:val="00485CE5"/>
    <w:rsid w:val="004860B6"/>
    <w:rsid w:val="00491C15"/>
    <w:rsid w:val="004922EA"/>
    <w:rsid w:val="004B096A"/>
    <w:rsid w:val="004B15C8"/>
    <w:rsid w:val="004B1D31"/>
    <w:rsid w:val="004B3154"/>
    <w:rsid w:val="004B5A00"/>
    <w:rsid w:val="004B6443"/>
    <w:rsid w:val="004B6777"/>
    <w:rsid w:val="004C133E"/>
    <w:rsid w:val="004C3AF2"/>
    <w:rsid w:val="004D2CA8"/>
    <w:rsid w:val="004D3DFF"/>
    <w:rsid w:val="004E2BE0"/>
    <w:rsid w:val="004F2845"/>
    <w:rsid w:val="00501183"/>
    <w:rsid w:val="00501191"/>
    <w:rsid w:val="005068AA"/>
    <w:rsid w:val="005120DF"/>
    <w:rsid w:val="0051271D"/>
    <w:rsid w:val="00513F76"/>
    <w:rsid w:val="00514986"/>
    <w:rsid w:val="00520A70"/>
    <w:rsid w:val="00521924"/>
    <w:rsid w:val="00522B70"/>
    <w:rsid w:val="00523A0A"/>
    <w:rsid w:val="00524A4A"/>
    <w:rsid w:val="00525405"/>
    <w:rsid w:val="00525AA6"/>
    <w:rsid w:val="005266B8"/>
    <w:rsid w:val="0053488C"/>
    <w:rsid w:val="00534E9A"/>
    <w:rsid w:val="0054094A"/>
    <w:rsid w:val="0054096D"/>
    <w:rsid w:val="00541097"/>
    <w:rsid w:val="00541FAB"/>
    <w:rsid w:val="005456F9"/>
    <w:rsid w:val="00545BED"/>
    <w:rsid w:val="00550D75"/>
    <w:rsid w:val="005523D8"/>
    <w:rsid w:val="005525FB"/>
    <w:rsid w:val="00552815"/>
    <w:rsid w:val="005532A2"/>
    <w:rsid w:val="00553CA3"/>
    <w:rsid w:val="00557232"/>
    <w:rsid w:val="00561211"/>
    <w:rsid w:val="00570AB8"/>
    <w:rsid w:val="005748CE"/>
    <w:rsid w:val="00581F8B"/>
    <w:rsid w:val="00583DDF"/>
    <w:rsid w:val="0058586C"/>
    <w:rsid w:val="0059108B"/>
    <w:rsid w:val="0059163D"/>
    <w:rsid w:val="00591975"/>
    <w:rsid w:val="00591D0D"/>
    <w:rsid w:val="00596FBC"/>
    <w:rsid w:val="005A07F8"/>
    <w:rsid w:val="005A3CD5"/>
    <w:rsid w:val="005A4769"/>
    <w:rsid w:val="005A6E6A"/>
    <w:rsid w:val="005A6EB3"/>
    <w:rsid w:val="005B0524"/>
    <w:rsid w:val="005B2358"/>
    <w:rsid w:val="005C059C"/>
    <w:rsid w:val="005C1A3F"/>
    <w:rsid w:val="005C2C08"/>
    <w:rsid w:val="005C34F1"/>
    <w:rsid w:val="005C3DDA"/>
    <w:rsid w:val="005C61AB"/>
    <w:rsid w:val="005D0AEB"/>
    <w:rsid w:val="005D0D95"/>
    <w:rsid w:val="005D3959"/>
    <w:rsid w:val="005D4826"/>
    <w:rsid w:val="005D490A"/>
    <w:rsid w:val="005D4CFD"/>
    <w:rsid w:val="005D60BA"/>
    <w:rsid w:val="005E2892"/>
    <w:rsid w:val="005E557F"/>
    <w:rsid w:val="005E6245"/>
    <w:rsid w:val="005E66E0"/>
    <w:rsid w:val="005E7805"/>
    <w:rsid w:val="005E787C"/>
    <w:rsid w:val="005E7C7F"/>
    <w:rsid w:val="005F0D45"/>
    <w:rsid w:val="005F29D7"/>
    <w:rsid w:val="0060066A"/>
    <w:rsid w:val="00602F2F"/>
    <w:rsid w:val="00603475"/>
    <w:rsid w:val="00604A05"/>
    <w:rsid w:val="00607AE2"/>
    <w:rsid w:val="0061014D"/>
    <w:rsid w:val="006118CD"/>
    <w:rsid w:val="00614926"/>
    <w:rsid w:val="00614B6C"/>
    <w:rsid w:val="00621E95"/>
    <w:rsid w:val="00632F81"/>
    <w:rsid w:val="0063516B"/>
    <w:rsid w:val="00636575"/>
    <w:rsid w:val="006435AF"/>
    <w:rsid w:val="0065101B"/>
    <w:rsid w:val="00651A86"/>
    <w:rsid w:val="00651DB5"/>
    <w:rsid w:val="00655C63"/>
    <w:rsid w:val="00656FFE"/>
    <w:rsid w:val="00657489"/>
    <w:rsid w:val="00662367"/>
    <w:rsid w:val="00667153"/>
    <w:rsid w:val="00672C61"/>
    <w:rsid w:val="00674129"/>
    <w:rsid w:val="006761F8"/>
    <w:rsid w:val="0068091E"/>
    <w:rsid w:val="00685066"/>
    <w:rsid w:val="00687DD6"/>
    <w:rsid w:val="00692B72"/>
    <w:rsid w:val="006A4EDB"/>
    <w:rsid w:val="006B1867"/>
    <w:rsid w:val="006B5547"/>
    <w:rsid w:val="006B68E7"/>
    <w:rsid w:val="006C0646"/>
    <w:rsid w:val="006C096A"/>
    <w:rsid w:val="006C204B"/>
    <w:rsid w:val="006C2404"/>
    <w:rsid w:val="006D3721"/>
    <w:rsid w:val="006D410E"/>
    <w:rsid w:val="006D4B7D"/>
    <w:rsid w:val="006E1012"/>
    <w:rsid w:val="006E5050"/>
    <w:rsid w:val="006F2AF8"/>
    <w:rsid w:val="006F366F"/>
    <w:rsid w:val="006F488E"/>
    <w:rsid w:val="006F541C"/>
    <w:rsid w:val="0070011E"/>
    <w:rsid w:val="007043E6"/>
    <w:rsid w:val="007044FA"/>
    <w:rsid w:val="00712CBA"/>
    <w:rsid w:val="00716566"/>
    <w:rsid w:val="0072197D"/>
    <w:rsid w:val="00722286"/>
    <w:rsid w:val="00722832"/>
    <w:rsid w:val="00723378"/>
    <w:rsid w:val="00723A7B"/>
    <w:rsid w:val="007243FA"/>
    <w:rsid w:val="007266F4"/>
    <w:rsid w:val="00727C5E"/>
    <w:rsid w:val="00730E8E"/>
    <w:rsid w:val="007316B4"/>
    <w:rsid w:val="007318CB"/>
    <w:rsid w:val="00735234"/>
    <w:rsid w:val="007352D2"/>
    <w:rsid w:val="007376A8"/>
    <w:rsid w:val="0075186E"/>
    <w:rsid w:val="007518C3"/>
    <w:rsid w:val="007550AC"/>
    <w:rsid w:val="007560FE"/>
    <w:rsid w:val="00763A57"/>
    <w:rsid w:val="00764A55"/>
    <w:rsid w:val="00766B3D"/>
    <w:rsid w:val="007700FD"/>
    <w:rsid w:val="00774550"/>
    <w:rsid w:val="00774D93"/>
    <w:rsid w:val="00776D53"/>
    <w:rsid w:val="00780F3A"/>
    <w:rsid w:val="00787DA7"/>
    <w:rsid w:val="007952B9"/>
    <w:rsid w:val="00796487"/>
    <w:rsid w:val="00796B11"/>
    <w:rsid w:val="007A0F7D"/>
    <w:rsid w:val="007A32C4"/>
    <w:rsid w:val="007A510F"/>
    <w:rsid w:val="007B0AE4"/>
    <w:rsid w:val="007B3C4B"/>
    <w:rsid w:val="007B74BD"/>
    <w:rsid w:val="007C07E3"/>
    <w:rsid w:val="007C5DE7"/>
    <w:rsid w:val="007D2E1C"/>
    <w:rsid w:val="007D5F6D"/>
    <w:rsid w:val="007D645B"/>
    <w:rsid w:val="007E08A5"/>
    <w:rsid w:val="007E44B9"/>
    <w:rsid w:val="007E45B9"/>
    <w:rsid w:val="007E60C0"/>
    <w:rsid w:val="007E7A1F"/>
    <w:rsid w:val="007F0744"/>
    <w:rsid w:val="007F1953"/>
    <w:rsid w:val="007F4960"/>
    <w:rsid w:val="007F4B75"/>
    <w:rsid w:val="007F51E4"/>
    <w:rsid w:val="007F7D63"/>
    <w:rsid w:val="0080493D"/>
    <w:rsid w:val="00805405"/>
    <w:rsid w:val="00806AF9"/>
    <w:rsid w:val="00806B88"/>
    <w:rsid w:val="0080773B"/>
    <w:rsid w:val="0081139C"/>
    <w:rsid w:val="00811871"/>
    <w:rsid w:val="008131EB"/>
    <w:rsid w:val="00824418"/>
    <w:rsid w:val="008278F8"/>
    <w:rsid w:val="0083325F"/>
    <w:rsid w:val="0083566F"/>
    <w:rsid w:val="0083608C"/>
    <w:rsid w:val="0083677D"/>
    <w:rsid w:val="008444A7"/>
    <w:rsid w:val="00847894"/>
    <w:rsid w:val="008535E4"/>
    <w:rsid w:val="00854D3E"/>
    <w:rsid w:val="00856C6C"/>
    <w:rsid w:val="0086100C"/>
    <w:rsid w:val="008728D2"/>
    <w:rsid w:val="00875E0D"/>
    <w:rsid w:val="008802A0"/>
    <w:rsid w:val="00881453"/>
    <w:rsid w:val="008837AF"/>
    <w:rsid w:val="00887F5E"/>
    <w:rsid w:val="008904A8"/>
    <w:rsid w:val="008950E4"/>
    <w:rsid w:val="008A0811"/>
    <w:rsid w:val="008A15E6"/>
    <w:rsid w:val="008A6CDC"/>
    <w:rsid w:val="008A7A0E"/>
    <w:rsid w:val="008B2957"/>
    <w:rsid w:val="008B43BB"/>
    <w:rsid w:val="008B4602"/>
    <w:rsid w:val="008B5BD7"/>
    <w:rsid w:val="008C0872"/>
    <w:rsid w:val="008C0C42"/>
    <w:rsid w:val="008C1008"/>
    <w:rsid w:val="008D0EE4"/>
    <w:rsid w:val="008D3D5C"/>
    <w:rsid w:val="008D427B"/>
    <w:rsid w:val="008D4892"/>
    <w:rsid w:val="008D5473"/>
    <w:rsid w:val="008D6C69"/>
    <w:rsid w:val="008D7463"/>
    <w:rsid w:val="008D7980"/>
    <w:rsid w:val="008E5ECA"/>
    <w:rsid w:val="008F2379"/>
    <w:rsid w:val="008F4712"/>
    <w:rsid w:val="009032AA"/>
    <w:rsid w:val="009060F8"/>
    <w:rsid w:val="009076C6"/>
    <w:rsid w:val="00913F5D"/>
    <w:rsid w:val="009143FF"/>
    <w:rsid w:val="0091520D"/>
    <w:rsid w:val="009154AE"/>
    <w:rsid w:val="009156C0"/>
    <w:rsid w:val="00916E5B"/>
    <w:rsid w:val="00920027"/>
    <w:rsid w:val="00920328"/>
    <w:rsid w:val="009233C5"/>
    <w:rsid w:val="009318DB"/>
    <w:rsid w:val="00931C4A"/>
    <w:rsid w:val="00931C93"/>
    <w:rsid w:val="0093217A"/>
    <w:rsid w:val="009367DA"/>
    <w:rsid w:val="0093752A"/>
    <w:rsid w:val="009459E9"/>
    <w:rsid w:val="0095262F"/>
    <w:rsid w:val="0096111C"/>
    <w:rsid w:val="00963030"/>
    <w:rsid w:val="00963177"/>
    <w:rsid w:val="00965D1F"/>
    <w:rsid w:val="00966204"/>
    <w:rsid w:val="00970DB0"/>
    <w:rsid w:val="00971843"/>
    <w:rsid w:val="00975BEA"/>
    <w:rsid w:val="00981925"/>
    <w:rsid w:val="00983122"/>
    <w:rsid w:val="009837CD"/>
    <w:rsid w:val="009843C5"/>
    <w:rsid w:val="0098461F"/>
    <w:rsid w:val="00991A16"/>
    <w:rsid w:val="00991D5E"/>
    <w:rsid w:val="0099450C"/>
    <w:rsid w:val="00994DA4"/>
    <w:rsid w:val="009969EF"/>
    <w:rsid w:val="009A0858"/>
    <w:rsid w:val="009A578B"/>
    <w:rsid w:val="009A6B39"/>
    <w:rsid w:val="009A6F54"/>
    <w:rsid w:val="009B608D"/>
    <w:rsid w:val="009B6A3B"/>
    <w:rsid w:val="009B7412"/>
    <w:rsid w:val="009C0ADD"/>
    <w:rsid w:val="009C233B"/>
    <w:rsid w:val="009C2525"/>
    <w:rsid w:val="009C2555"/>
    <w:rsid w:val="009C4777"/>
    <w:rsid w:val="009D4329"/>
    <w:rsid w:val="009D6F42"/>
    <w:rsid w:val="009D71F6"/>
    <w:rsid w:val="009E00B9"/>
    <w:rsid w:val="009E0644"/>
    <w:rsid w:val="009E2D18"/>
    <w:rsid w:val="009E3570"/>
    <w:rsid w:val="009E5400"/>
    <w:rsid w:val="009E556D"/>
    <w:rsid w:val="009E5D66"/>
    <w:rsid w:val="009E7778"/>
    <w:rsid w:val="009F4330"/>
    <w:rsid w:val="00A025DB"/>
    <w:rsid w:val="00A101CE"/>
    <w:rsid w:val="00A10694"/>
    <w:rsid w:val="00A12DC1"/>
    <w:rsid w:val="00A137CD"/>
    <w:rsid w:val="00A143CB"/>
    <w:rsid w:val="00A148FC"/>
    <w:rsid w:val="00A164C7"/>
    <w:rsid w:val="00A16B86"/>
    <w:rsid w:val="00A17AF6"/>
    <w:rsid w:val="00A20E20"/>
    <w:rsid w:val="00A2353A"/>
    <w:rsid w:val="00A242F8"/>
    <w:rsid w:val="00A24FB8"/>
    <w:rsid w:val="00A27337"/>
    <w:rsid w:val="00A30AA9"/>
    <w:rsid w:val="00A314F4"/>
    <w:rsid w:val="00A31BF5"/>
    <w:rsid w:val="00A37621"/>
    <w:rsid w:val="00A42D61"/>
    <w:rsid w:val="00A42F24"/>
    <w:rsid w:val="00A438B8"/>
    <w:rsid w:val="00A44483"/>
    <w:rsid w:val="00A454E8"/>
    <w:rsid w:val="00A4777E"/>
    <w:rsid w:val="00A5279C"/>
    <w:rsid w:val="00A52F7C"/>
    <w:rsid w:val="00A53970"/>
    <w:rsid w:val="00A53B84"/>
    <w:rsid w:val="00A5521A"/>
    <w:rsid w:val="00A6210B"/>
    <w:rsid w:val="00A62A15"/>
    <w:rsid w:val="00A67A36"/>
    <w:rsid w:val="00A70346"/>
    <w:rsid w:val="00A71CAD"/>
    <w:rsid w:val="00A73527"/>
    <w:rsid w:val="00A74640"/>
    <w:rsid w:val="00A76A08"/>
    <w:rsid w:val="00A77636"/>
    <w:rsid w:val="00A823C3"/>
    <w:rsid w:val="00A83ADF"/>
    <w:rsid w:val="00A84A50"/>
    <w:rsid w:val="00A85CEE"/>
    <w:rsid w:val="00A90D2C"/>
    <w:rsid w:val="00A926C3"/>
    <w:rsid w:val="00A9275B"/>
    <w:rsid w:val="00A937A9"/>
    <w:rsid w:val="00A96954"/>
    <w:rsid w:val="00AA3A55"/>
    <w:rsid w:val="00AA5976"/>
    <w:rsid w:val="00AB08DB"/>
    <w:rsid w:val="00AB0DB7"/>
    <w:rsid w:val="00AB16A6"/>
    <w:rsid w:val="00AB1B97"/>
    <w:rsid w:val="00AB3EAC"/>
    <w:rsid w:val="00AB6970"/>
    <w:rsid w:val="00AB75A2"/>
    <w:rsid w:val="00AC12FD"/>
    <w:rsid w:val="00AD0514"/>
    <w:rsid w:val="00AD1D25"/>
    <w:rsid w:val="00AD2663"/>
    <w:rsid w:val="00AD295D"/>
    <w:rsid w:val="00AD5C02"/>
    <w:rsid w:val="00AE22DB"/>
    <w:rsid w:val="00AE3D9D"/>
    <w:rsid w:val="00AF20E8"/>
    <w:rsid w:val="00AF27B4"/>
    <w:rsid w:val="00AF4924"/>
    <w:rsid w:val="00AF5939"/>
    <w:rsid w:val="00B014D5"/>
    <w:rsid w:val="00B01F51"/>
    <w:rsid w:val="00B0350F"/>
    <w:rsid w:val="00B042D6"/>
    <w:rsid w:val="00B04644"/>
    <w:rsid w:val="00B0524A"/>
    <w:rsid w:val="00B056BB"/>
    <w:rsid w:val="00B06382"/>
    <w:rsid w:val="00B06857"/>
    <w:rsid w:val="00B1124B"/>
    <w:rsid w:val="00B14394"/>
    <w:rsid w:val="00B20912"/>
    <w:rsid w:val="00B212B0"/>
    <w:rsid w:val="00B248E7"/>
    <w:rsid w:val="00B261FD"/>
    <w:rsid w:val="00B26292"/>
    <w:rsid w:val="00B27CC4"/>
    <w:rsid w:val="00B37046"/>
    <w:rsid w:val="00B41142"/>
    <w:rsid w:val="00B413F6"/>
    <w:rsid w:val="00B41F39"/>
    <w:rsid w:val="00B452BF"/>
    <w:rsid w:val="00B471BA"/>
    <w:rsid w:val="00B50AA3"/>
    <w:rsid w:val="00B51365"/>
    <w:rsid w:val="00B52383"/>
    <w:rsid w:val="00B56C79"/>
    <w:rsid w:val="00B5725B"/>
    <w:rsid w:val="00B6541A"/>
    <w:rsid w:val="00B666F3"/>
    <w:rsid w:val="00B66B58"/>
    <w:rsid w:val="00B7029F"/>
    <w:rsid w:val="00B73626"/>
    <w:rsid w:val="00B81F95"/>
    <w:rsid w:val="00B84A8C"/>
    <w:rsid w:val="00B851EC"/>
    <w:rsid w:val="00B857B4"/>
    <w:rsid w:val="00B863EA"/>
    <w:rsid w:val="00B90721"/>
    <w:rsid w:val="00B91ABE"/>
    <w:rsid w:val="00B91B4D"/>
    <w:rsid w:val="00B9439C"/>
    <w:rsid w:val="00B943BD"/>
    <w:rsid w:val="00B96DDA"/>
    <w:rsid w:val="00BA09CE"/>
    <w:rsid w:val="00BA13C4"/>
    <w:rsid w:val="00BA23F4"/>
    <w:rsid w:val="00BA6D18"/>
    <w:rsid w:val="00BA7F8B"/>
    <w:rsid w:val="00BB09F8"/>
    <w:rsid w:val="00BB1C77"/>
    <w:rsid w:val="00BB2314"/>
    <w:rsid w:val="00BB2731"/>
    <w:rsid w:val="00BB2BD3"/>
    <w:rsid w:val="00BB5FA9"/>
    <w:rsid w:val="00BB60BC"/>
    <w:rsid w:val="00BC2D2F"/>
    <w:rsid w:val="00BC45E8"/>
    <w:rsid w:val="00BC4A07"/>
    <w:rsid w:val="00BC4AFE"/>
    <w:rsid w:val="00BC5901"/>
    <w:rsid w:val="00BD2A75"/>
    <w:rsid w:val="00BD5D13"/>
    <w:rsid w:val="00BE07AA"/>
    <w:rsid w:val="00BE139A"/>
    <w:rsid w:val="00BE1937"/>
    <w:rsid w:val="00BE6ABC"/>
    <w:rsid w:val="00BE796D"/>
    <w:rsid w:val="00BF0CF0"/>
    <w:rsid w:val="00BF258A"/>
    <w:rsid w:val="00BF2B8C"/>
    <w:rsid w:val="00BF6592"/>
    <w:rsid w:val="00C00422"/>
    <w:rsid w:val="00C0118B"/>
    <w:rsid w:val="00C0378A"/>
    <w:rsid w:val="00C07C92"/>
    <w:rsid w:val="00C12AC7"/>
    <w:rsid w:val="00C13D69"/>
    <w:rsid w:val="00C24E64"/>
    <w:rsid w:val="00C2632C"/>
    <w:rsid w:val="00C26F9D"/>
    <w:rsid w:val="00C27CA0"/>
    <w:rsid w:val="00C362E3"/>
    <w:rsid w:val="00C41417"/>
    <w:rsid w:val="00C41E56"/>
    <w:rsid w:val="00C43403"/>
    <w:rsid w:val="00C45A34"/>
    <w:rsid w:val="00C47131"/>
    <w:rsid w:val="00C50A57"/>
    <w:rsid w:val="00C53DFD"/>
    <w:rsid w:val="00C54F63"/>
    <w:rsid w:val="00C624F6"/>
    <w:rsid w:val="00C6540A"/>
    <w:rsid w:val="00C7016D"/>
    <w:rsid w:val="00C803E2"/>
    <w:rsid w:val="00C82EF7"/>
    <w:rsid w:val="00C926A6"/>
    <w:rsid w:val="00C92FC4"/>
    <w:rsid w:val="00C9683A"/>
    <w:rsid w:val="00CA7002"/>
    <w:rsid w:val="00CB2220"/>
    <w:rsid w:val="00CB5CAF"/>
    <w:rsid w:val="00CC5AAF"/>
    <w:rsid w:val="00CC5CF2"/>
    <w:rsid w:val="00CC5D91"/>
    <w:rsid w:val="00CC6B34"/>
    <w:rsid w:val="00CE0DD9"/>
    <w:rsid w:val="00CE5A10"/>
    <w:rsid w:val="00CE5E63"/>
    <w:rsid w:val="00CE6191"/>
    <w:rsid w:val="00CF770F"/>
    <w:rsid w:val="00CF7849"/>
    <w:rsid w:val="00D0042C"/>
    <w:rsid w:val="00D00965"/>
    <w:rsid w:val="00D01095"/>
    <w:rsid w:val="00D0466A"/>
    <w:rsid w:val="00D0651A"/>
    <w:rsid w:val="00D2192A"/>
    <w:rsid w:val="00D26075"/>
    <w:rsid w:val="00D35425"/>
    <w:rsid w:val="00D366F8"/>
    <w:rsid w:val="00D4083E"/>
    <w:rsid w:val="00D40956"/>
    <w:rsid w:val="00D409E9"/>
    <w:rsid w:val="00D44124"/>
    <w:rsid w:val="00D52344"/>
    <w:rsid w:val="00D525A4"/>
    <w:rsid w:val="00D53860"/>
    <w:rsid w:val="00D56F31"/>
    <w:rsid w:val="00D60D2E"/>
    <w:rsid w:val="00D644D9"/>
    <w:rsid w:val="00D64AF7"/>
    <w:rsid w:val="00D65493"/>
    <w:rsid w:val="00D71CD5"/>
    <w:rsid w:val="00D7307B"/>
    <w:rsid w:val="00D80D95"/>
    <w:rsid w:val="00D8285D"/>
    <w:rsid w:val="00D82C72"/>
    <w:rsid w:val="00D842D6"/>
    <w:rsid w:val="00D8578D"/>
    <w:rsid w:val="00D864DD"/>
    <w:rsid w:val="00D86C42"/>
    <w:rsid w:val="00D91BF2"/>
    <w:rsid w:val="00D93B97"/>
    <w:rsid w:val="00D942B7"/>
    <w:rsid w:val="00D94BCB"/>
    <w:rsid w:val="00D96AC7"/>
    <w:rsid w:val="00D97FDF"/>
    <w:rsid w:val="00DA1738"/>
    <w:rsid w:val="00DA3946"/>
    <w:rsid w:val="00DA4A97"/>
    <w:rsid w:val="00DA4AE7"/>
    <w:rsid w:val="00DA4E42"/>
    <w:rsid w:val="00DA6100"/>
    <w:rsid w:val="00DA71E0"/>
    <w:rsid w:val="00DA75E7"/>
    <w:rsid w:val="00DB2601"/>
    <w:rsid w:val="00DB3BDE"/>
    <w:rsid w:val="00DB47FE"/>
    <w:rsid w:val="00DB48BA"/>
    <w:rsid w:val="00DD0BD0"/>
    <w:rsid w:val="00DD2CE7"/>
    <w:rsid w:val="00DD3A3B"/>
    <w:rsid w:val="00DD540A"/>
    <w:rsid w:val="00DD6D5C"/>
    <w:rsid w:val="00DD7883"/>
    <w:rsid w:val="00DE799A"/>
    <w:rsid w:val="00DE7AAA"/>
    <w:rsid w:val="00DF4972"/>
    <w:rsid w:val="00DF5075"/>
    <w:rsid w:val="00E00351"/>
    <w:rsid w:val="00E007D5"/>
    <w:rsid w:val="00E012D4"/>
    <w:rsid w:val="00E03D50"/>
    <w:rsid w:val="00E0482B"/>
    <w:rsid w:val="00E11E08"/>
    <w:rsid w:val="00E11EDC"/>
    <w:rsid w:val="00E12C34"/>
    <w:rsid w:val="00E14AB0"/>
    <w:rsid w:val="00E15059"/>
    <w:rsid w:val="00E152AF"/>
    <w:rsid w:val="00E15B8C"/>
    <w:rsid w:val="00E17314"/>
    <w:rsid w:val="00E20854"/>
    <w:rsid w:val="00E2421D"/>
    <w:rsid w:val="00E25750"/>
    <w:rsid w:val="00E32C42"/>
    <w:rsid w:val="00E342C9"/>
    <w:rsid w:val="00E3555A"/>
    <w:rsid w:val="00E359D1"/>
    <w:rsid w:val="00E35F54"/>
    <w:rsid w:val="00E36133"/>
    <w:rsid w:val="00E403E6"/>
    <w:rsid w:val="00E42076"/>
    <w:rsid w:val="00E43737"/>
    <w:rsid w:val="00E45225"/>
    <w:rsid w:val="00E518B7"/>
    <w:rsid w:val="00E51BDF"/>
    <w:rsid w:val="00E51EB7"/>
    <w:rsid w:val="00E53C97"/>
    <w:rsid w:val="00E559A8"/>
    <w:rsid w:val="00E57FE8"/>
    <w:rsid w:val="00E609BC"/>
    <w:rsid w:val="00E63276"/>
    <w:rsid w:val="00E66854"/>
    <w:rsid w:val="00E66EF3"/>
    <w:rsid w:val="00E67F2F"/>
    <w:rsid w:val="00E67F73"/>
    <w:rsid w:val="00E70924"/>
    <w:rsid w:val="00E70B4D"/>
    <w:rsid w:val="00E70EA5"/>
    <w:rsid w:val="00E72061"/>
    <w:rsid w:val="00E763EA"/>
    <w:rsid w:val="00E76D0A"/>
    <w:rsid w:val="00E87835"/>
    <w:rsid w:val="00E918BB"/>
    <w:rsid w:val="00E92535"/>
    <w:rsid w:val="00E92A8B"/>
    <w:rsid w:val="00E92EE0"/>
    <w:rsid w:val="00E93338"/>
    <w:rsid w:val="00E949D2"/>
    <w:rsid w:val="00EA0B3D"/>
    <w:rsid w:val="00EA37B0"/>
    <w:rsid w:val="00EA4483"/>
    <w:rsid w:val="00EA5340"/>
    <w:rsid w:val="00EA7B51"/>
    <w:rsid w:val="00EB1CB5"/>
    <w:rsid w:val="00EB31D3"/>
    <w:rsid w:val="00EB3583"/>
    <w:rsid w:val="00EB4575"/>
    <w:rsid w:val="00EB4881"/>
    <w:rsid w:val="00EB4899"/>
    <w:rsid w:val="00EB4B7D"/>
    <w:rsid w:val="00EB5893"/>
    <w:rsid w:val="00EB595F"/>
    <w:rsid w:val="00EB5E6C"/>
    <w:rsid w:val="00EB7471"/>
    <w:rsid w:val="00EC09C4"/>
    <w:rsid w:val="00EC1A92"/>
    <w:rsid w:val="00EC4260"/>
    <w:rsid w:val="00EC458C"/>
    <w:rsid w:val="00EC4DE8"/>
    <w:rsid w:val="00EC7BA3"/>
    <w:rsid w:val="00ED0681"/>
    <w:rsid w:val="00ED43AB"/>
    <w:rsid w:val="00ED4EAC"/>
    <w:rsid w:val="00EE1E84"/>
    <w:rsid w:val="00EE2BB4"/>
    <w:rsid w:val="00EF15B5"/>
    <w:rsid w:val="00EF1665"/>
    <w:rsid w:val="00EF2074"/>
    <w:rsid w:val="00F01EAF"/>
    <w:rsid w:val="00F04E2C"/>
    <w:rsid w:val="00F057CF"/>
    <w:rsid w:val="00F11090"/>
    <w:rsid w:val="00F116EE"/>
    <w:rsid w:val="00F134E3"/>
    <w:rsid w:val="00F14FEC"/>
    <w:rsid w:val="00F15E26"/>
    <w:rsid w:val="00F2127F"/>
    <w:rsid w:val="00F22D8E"/>
    <w:rsid w:val="00F2687C"/>
    <w:rsid w:val="00F301D1"/>
    <w:rsid w:val="00F30376"/>
    <w:rsid w:val="00F30B31"/>
    <w:rsid w:val="00F329CC"/>
    <w:rsid w:val="00F3505C"/>
    <w:rsid w:val="00F36C2D"/>
    <w:rsid w:val="00F37C6F"/>
    <w:rsid w:val="00F418B5"/>
    <w:rsid w:val="00F4274E"/>
    <w:rsid w:val="00F4319E"/>
    <w:rsid w:val="00F4448B"/>
    <w:rsid w:val="00F45677"/>
    <w:rsid w:val="00F47DF4"/>
    <w:rsid w:val="00F51A04"/>
    <w:rsid w:val="00F5745A"/>
    <w:rsid w:val="00F62142"/>
    <w:rsid w:val="00F62257"/>
    <w:rsid w:val="00F647FE"/>
    <w:rsid w:val="00F64819"/>
    <w:rsid w:val="00F66941"/>
    <w:rsid w:val="00F723D7"/>
    <w:rsid w:val="00F72CDE"/>
    <w:rsid w:val="00F7409D"/>
    <w:rsid w:val="00F77350"/>
    <w:rsid w:val="00F824A1"/>
    <w:rsid w:val="00F833B6"/>
    <w:rsid w:val="00F84B9B"/>
    <w:rsid w:val="00F91AEE"/>
    <w:rsid w:val="00F92D7B"/>
    <w:rsid w:val="00F92ED5"/>
    <w:rsid w:val="00FA34FE"/>
    <w:rsid w:val="00FA4AAC"/>
    <w:rsid w:val="00FA5C2C"/>
    <w:rsid w:val="00FA74EC"/>
    <w:rsid w:val="00FC1B7F"/>
    <w:rsid w:val="00FC1DC9"/>
    <w:rsid w:val="00FC38FE"/>
    <w:rsid w:val="00FC3957"/>
    <w:rsid w:val="00FC4156"/>
    <w:rsid w:val="00FC59C8"/>
    <w:rsid w:val="00FD105F"/>
    <w:rsid w:val="00FD1391"/>
    <w:rsid w:val="00FD2C84"/>
    <w:rsid w:val="00FD40F8"/>
    <w:rsid w:val="00FD5C22"/>
    <w:rsid w:val="00FD6A8D"/>
    <w:rsid w:val="00FE2425"/>
    <w:rsid w:val="00FE272D"/>
    <w:rsid w:val="00FE2B08"/>
    <w:rsid w:val="00FE4FCB"/>
    <w:rsid w:val="00FE5C05"/>
    <w:rsid w:val="00FF36E6"/>
    <w:rsid w:val="00FF422A"/>
    <w:rsid w:val="00FF6594"/>
    <w:rsid w:val="00FF6733"/>
    <w:rsid w:val="00FF6761"/>
    <w:rsid w:val="00FF6DB0"/>
    <w:rsid w:val="00FF7653"/>
    <w:rsid w:val="0FBACF6C"/>
    <w:rsid w:val="3B581BC5"/>
    <w:rsid w:val="40408C14"/>
    <w:rsid w:val="51DA35E2"/>
    <w:rsid w:val="6CC5C369"/>
    <w:rsid w:val="76CEF8FF"/>
    <w:rsid w:val="772BFD12"/>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A0DFA1"/>
  <w15:chartTrackingRefBased/>
  <w15:docId w15:val="{AB180439-E8BD-0641-B865-A5D5DFD7A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rsid w:val="00223C47"/>
    <w:rPr>
      <w:rFonts w:ascii="Calibri" w:hAnsi="Calibri" w:cs="Calibri"/>
      <w:sz w:val="22"/>
      <w:szCs w:val="22"/>
      <w:lang w:eastAsia="en-US"/>
    </w:rPr>
  </w:style>
  <w:style w:type="paragraph" w:styleId="Kop1">
    <w:name w:val="heading 1"/>
    <w:basedOn w:val="Standaard"/>
    <w:next w:val="Standaard"/>
    <w:link w:val="Kop1Char"/>
    <w:uiPriority w:val="2"/>
    <w:qFormat/>
    <w:locked/>
    <w:rsid w:val="00AA5976"/>
    <w:pPr>
      <w:keepNext/>
      <w:keepLines/>
      <w:numPr>
        <w:numId w:val="2"/>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2"/>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2"/>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2"/>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2"/>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2"/>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2"/>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2"/>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2"/>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1"/>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Calibri" w:eastAsiaTheme="majorEastAsia" w:hAnsi="Calibri"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Calibri" w:eastAsiaTheme="majorEastAsia" w:hAnsi="Calibri" w:cstheme="majorBidi"/>
      <w:color w:val="17465B"/>
      <w:sz w:val="22"/>
      <w:szCs w:val="22"/>
      <w:lang w:eastAsia="en-US"/>
    </w:rPr>
  </w:style>
  <w:style w:type="character" w:customStyle="1" w:styleId="Kop6Char">
    <w:name w:val="Kop 6 Char"/>
    <w:basedOn w:val="Standaardalinea-lettertype"/>
    <w:link w:val="Kop6"/>
    <w:uiPriority w:val="2"/>
    <w:rsid w:val="00AA5976"/>
    <w:rPr>
      <w:rFonts w:ascii="Calibri" w:eastAsiaTheme="majorEastAsia" w:hAnsi="Calibri"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Calibri" w:eastAsiaTheme="majorEastAsia" w:hAnsi="Calibri" w:cstheme="majorBidi"/>
      <w:color w:val="17465B"/>
      <w:sz w:val="22"/>
      <w:lang w:eastAsia="en-US"/>
    </w:rPr>
  </w:style>
  <w:style w:type="character" w:customStyle="1" w:styleId="Kop9Char">
    <w:name w:val="Kop 9 Char"/>
    <w:basedOn w:val="Standaardalinea-lettertype"/>
    <w:link w:val="Kop9"/>
    <w:uiPriority w:val="2"/>
    <w:rsid w:val="00AA5976"/>
    <w:rPr>
      <w:rFonts w:ascii="Calibri" w:eastAsiaTheme="majorEastAsia" w:hAnsi="Calibri"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3"/>
      </w:numPr>
    </w:pPr>
  </w:style>
  <w:style w:type="paragraph" w:styleId="Lijstopsomteken">
    <w:name w:val="List Bullet"/>
    <w:basedOn w:val="Vlottetekst-roodMSF"/>
    <w:uiPriority w:val="3"/>
    <w:unhideWhenUsed/>
    <w:rsid w:val="00AA5976"/>
    <w:pPr>
      <w:numPr>
        <w:numId w:val="4"/>
      </w:numPr>
    </w:pPr>
  </w:style>
  <w:style w:type="paragraph" w:styleId="Lijstopsomteken2">
    <w:name w:val="List Bullet 2"/>
    <w:basedOn w:val="Inspringing"/>
    <w:uiPriority w:val="3"/>
    <w:unhideWhenUsed/>
    <w:rsid w:val="00AA5976"/>
    <w:pPr>
      <w:numPr>
        <w:numId w:val="5"/>
      </w:numPr>
    </w:pPr>
  </w:style>
  <w:style w:type="paragraph" w:styleId="Lijstopsomteken3">
    <w:name w:val="List Bullet 3"/>
    <w:basedOn w:val="Standaard"/>
    <w:uiPriority w:val="3"/>
    <w:unhideWhenUsed/>
    <w:rsid w:val="00AA5976"/>
    <w:pPr>
      <w:numPr>
        <w:numId w:val="6"/>
      </w:numPr>
    </w:pPr>
  </w:style>
  <w:style w:type="paragraph" w:styleId="Lijstopsomteken4">
    <w:name w:val="List Bullet 4"/>
    <w:basedOn w:val="Standaard"/>
    <w:uiPriority w:val="3"/>
    <w:unhideWhenUsed/>
    <w:rsid w:val="00AA5976"/>
    <w:pPr>
      <w:numPr>
        <w:numId w:val="7"/>
      </w:numPr>
    </w:pPr>
  </w:style>
  <w:style w:type="paragraph" w:styleId="Lijstopsomteken5">
    <w:name w:val="List Bullet 5"/>
    <w:basedOn w:val="Standaard"/>
    <w:uiPriority w:val="3"/>
    <w:unhideWhenUsed/>
    <w:rsid w:val="00AA5976"/>
    <w:pPr>
      <w:numPr>
        <w:numId w:val="8"/>
      </w:numPr>
    </w:pPr>
  </w:style>
  <w:style w:type="paragraph" w:styleId="Lijstalinea">
    <w:name w:val="List Paragraph"/>
    <w:basedOn w:val="Standaard"/>
    <w:uiPriority w:val="34"/>
    <w:qFormat/>
    <w:rsid w:val="00AA5976"/>
    <w:pPr>
      <w:ind w:left="426"/>
    </w:pPr>
  </w:style>
  <w:style w:type="paragraph" w:styleId="Lijstnummering">
    <w:name w:val="List Number"/>
    <w:basedOn w:val="Lijstalinea"/>
    <w:uiPriority w:val="4"/>
    <w:unhideWhenUsed/>
    <w:rsid w:val="00AA5976"/>
    <w:pPr>
      <w:numPr>
        <w:numId w:val="9"/>
      </w:numPr>
    </w:pPr>
  </w:style>
  <w:style w:type="paragraph" w:styleId="Lijstnummering2">
    <w:name w:val="List Number 2"/>
    <w:basedOn w:val="Lijstalinea"/>
    <w:uiPriority w:val="4"/>
    <w:unhideWhenUsed/>
    <w:rsid w:val="00AA5976"/>
    <w:pPr>
      <w:numPr>
        <w:numId w:val="10"/>
      </w:numPr>
    </w:pPr>
  </w:style>
  <w:style w:type="paragraph" w:styleId="Lijstnummering3">
    <w:name w:val="List Number 3"/>
    <w:basedOn w:val="Lijstalinea"/>
    <w:uiPriority w:val="4"/>
    <w:unhideWhenUsed/>
    <w:rsid w:val="00AA5976"/>
    <w:pPr>
      <w:numPr>
        <w:numId w:val="11"/>
      </w:numPr>
    </w:pPr>
  </w:style>
  <w:style w:type="paragraph" w:styleId="Lijstnummering4">
    <w:name w:val="List Number 4"/>
    <w:basedOn w:val="Lijstalinea"/>
    <w:uiPriority w:val="4"/>
    <w:unhideWhenUsed/>
    <w:rsid w:val="00AA5976"/>
    <w:pPr>
      <w:numPr>
        <w:numId w:val="12"/>
      </w:numPr>
    </w:pPr>
  </w:style>
  <w:style w:type="paragraph" w:styleId="Lijstnummering5">
    <w:name w:val="List Number 5"/>
    <w:basedOn w:val="Lijstalinea"/>
    <w:uiPriority w:val="4"/>
    <w:unhideWhenUsed/>
    <w:rsid w:val="00AA5976"/>
    <w:pPr>
      <w:numPr>
        <w:numId w:val="13"/>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qFormat/>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Gill Sans" w:hAnsi="Gill Sans"/>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paragraph" w:customStyle="1" w:styleId="Default">
    <w:name w:val="Default"/>
    <w:rsid w:val="00D0466A"/>
    <w:pPr>
      <w:autoSpaceDE w:val="0"/>
      <w:autoSpaceDN w:val="0"/>
      <w:adjustRightInd w:val="0"/>
    </w:pPr>
    <w:rPr>
      <w:rFonts w:ascii="FlandersArtSans-Regular" w:hAnsi="FlandersArtSans-Regular" w:cs="FlandersArtSans-Regular"/>
      <w:color w:val="000000"/>
      <w:sz w:val="24"/>
      <w:szCs w:val="24"/>
    </w:rPr>
  </w:style>
  <w:style w:type="paragraph" w:customStyle="1" w:styleId="xmsonormal">
    <w:name w:val="x_msonormal"/>
    <w:basedOn w:val="Standaard"/>
    <w:rsid w:val="001332AD"/>
    <w:rPr>
      <w:lang w:eastAsia="nl-BE"/>
    </w:rPr>
  </w:style>
  <w:style w:type="character" w:styleId="Verwijzingopmerking">
    <w:name w:val="annotation reference"/>
    <w:basedOn w:val="Standaardalinea-lettertype"/>
    <w:uiPriority w:val="99"/>
    <w:semiHidden/>
    <w:unhideWhenUsed/>
    <w:rsid w:val="00A6210B"/>
    <w:rPr>
      <w:sz w:val="16"/>
      <w:szCs w:val="16"/>
    </w:rPr>
  </w:style>
  <w:style w:type="paragraph" w:styleId="Tekstopmerking">
    <w:name w:val="annotation text"/>
    <w:basedOn w:val="Standaard"/>
    <w:link w:val="TekstopmerkingChar"/>
    <w:uiPriority w:val="99"/>
    <w:semiHidden/>
    <w:unhideWhenUsed/>
    <w:rsid w:val="00A6210B"/>
    <w:rPr>
      <w:sz w:val="20"/>
      <w:szCs w:val="20"/>
    </w:rPr>
  </w:style>
  <w:style w:type="character" w:customStyle="1" w:styleId="TekstopmerkingChar">
    <w:name w:val="Tekst opmerking Char"/>
    <w:basedOn w:val="Standaardalinea-lettertype"/>
    <w:link w:val="Tekstopmerking"/>
    <w:uiPriority w:val="99"/>
    <w:semiHidden/>
    <w:rsid w:val="00A6210B"/>
    <w:rPr>
      <w:rFonts w:ascii="Calibri" w:hAnsi="Calibri" w:cs="Calibri"/>
      <w:lang w:eastAsia="en-US"/>
    </w:rPr>
  </w:style>
  <w:style w:type="paragraph" w:styleId="Onderwerpvanopmerking">
    <w:name w:val="annotation subject"/>
    <w:basedOn w:val="Tekstopmerking"/>
    <w:next w:val="Tekstopmerking"/>
    <w:link w:val="OnderwerpvanopmerkingChar"/>
    <w:uiPriority w:val="99"/>
    <w:semiHidden/>
    <w:unhideWhenUsed/>
    <w:rsid w:val="00A6210B"/>
    <w:rPr>
      <w:b/>
      <w:bCs/>
    </w:rPr>
  </w:style>
  <w:style w:type="character" w:customStyle="1" w:styleId="OnderwerpvanopmerkingChar">
    <w:name w:val="Onderwerp van opmerking Char"/>
    <w:basedOn w:val="TekstopmerkingChar"/>
    <w:link w:val="Onderwerpvanopmerking"/>
    <w:uiPriority w:val="99"/>
    <w:semiHidden/>
    <w:rsid w:val="00A6210B"/>
    <w:rPr>
      <w:rFonts w:ascii="Calibri" w:hAnsi="Calibri" w:cs="Calibri"/>
      <w:b/>
      <w:bCs/>
      <w:lang w:eastAsia="en-US"/>
    </w:rPr>
  </w:style>
  <w:style w:type="paragraph" w:styleId="Normaalweb">
    <w:name w:val="Normal (Web)"/>
    <w:basedOn w:val="Standaard"/>
    <w:uiPriority w:val="99"/>
    <w:semiHidden/>
    <w:unhideWhenUsed/>
    <w:rsid w:val="007E45B9"/>
    <w:pPr>
      <w:spacing w:before="100" w:beforeAutospacing="1" w:after="100" w:afterAutospacing="1"/>
    </w:pPr>
    <w:rPr>
      <w:lang w:eastAsia="nl-BE"/>
    </w:rPr>
  </w:style>
  <w:style w:type="character" w:customStyle="1" w:styleId="Onopgelostemelding1">
    <w:name w:val="Onopgeloste melding1"/>
    <w:basedOn w:val="Standaardalinea-lettertype"/>
    <w:uiPriority w:val="99"/>
    <w:semiHidden/>
    <w:unhideWhenUsed/>
    <w:rsid w:val="000861B0"/>
    <w:rPr>
      <w:color w:val="605E5C"/>
      <w:shd w:val="clear" w:color="auto" w:fill="E1DFDD"/>
    </w:rPr>
  </w:style>
  <w:style w:type="paragraph" w:customStyle="1" w:styleId="paragraph">
    <w:name w:val="paragraph"/>
    <w:basedOn w:val="Standaard"/>
    <w:rsid w:val="00D64AF7"/>
    <w:pPr>
      <w:spacing w:before="100" w:beforeAutospacing="1" w:after="100" w:afterAutospacing="1"/>
    </w:pPr>
    <w:rPr>
      <w:lang w:eastAsia="nl-BE"/>
    </w:rPr>
  </w:style>
  <w:style w:type="character" w:customStyle="1" w:styleId="normaltextrun">
    <w:name w:val="normaltextrun"/>
    <w:basedOn w:val="Standaardalinea-lettertype"/>
    <w:rsid w:val="00D64AF7"/>
  </w:style>
  <w:style w:type="character" w:customStyle="1" w:styleId="eop">
    <w:name w:val="eop"/>
    <w:basedOn w:val="Standaardalinea-lettertype"/>
    <w:rsid w:val="00D64AF7"/>
  </w:style>
  <w:style w:type="character" w:styleId="Zwaar">
    <w:name w:val="Strong"/>
    <w:basedOn w:val="Standaardalinea-lettertype"/>
    <w:uiPriority w:val="22"/>
    <w:qFormat/>
    <w:rsid w:val="00E36133"/>
    <w:rPr>
      <w:b/>
      <w:bCs/>
    </w:rPr>
  </w:style>
  <w:style w:type="character" w:styleId="GevolgdeHyperlink">
    <w:name w:val="FollowedHyperlink"/>
    <w:basedOn w:val="Standaardalinea-lettertype"/>
    <w:uiPriority w:val="99"/>
    <w:semiHidden/>
    <w:unhideWhenUsed/>
    <w:rsid w:val="005B2358"/>
    <w:rPr>
      <w:color w:val="AA78AA" w:themeColor="followedHyperlink"/>
      <w:u w:val="single"/>
    </w:rPr>
  </w:style>
  <w:style w:type="paragraph" w:styleId="Revisie">
    <w:name w:val="Revision"/>
    <w:hidden/>
    <w:uiPriority w:val="99"/>
    <w:semiHidden/>
    <w:rsid w:val="006F488E"/>
    <w:rPr>
      <w:rFonts w:ascii="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opmerkingen xmlns="a3867c21-0251-48e7-b7c5-090be624caed" xsi:nil="true"/>
    <_dlc_DocId xmlns="67d70fc1-feb1-45e9-9aeb-88a3359c5041">4RFRK5WNF5EP-1090528946-87</_dlc_DocId>
    <_dlc_DocIdUrl xmlns="67d70fc1-feb1-45e9-9aeb-88a3359c5041">
      <Url>https://vlaamseoverheid.sharepoint.com/sites/wonen/projecten/OpvangOekrainsevluchtelingen/_layouts/15/DocIdRedir.aspx?ID=4RFRK5WNF5EP-1090528946-87</Url>
      <Description>4RFRK5WNF5EP-1090528946-87</Description>
    </_dlc_DocIdUrl>
    <SharedWithUsers xmlns="67d70fc1-feb1-45e9-9aeb-88a3359c5041">
      <UserInfo>
        <DisplayName>Gheysen Simon</DisplayName>
        <AccountId>2975</AccountId>
        <AccountType/>
      </UserInfo>
      <UserInfo>
        <DisplayName>Ercegovic Nina</DisplayName>
        <AccountId>2194</AccountId>
        <AccountType/>
      </UserInfo>
      <UserInfo>
        <DisplayName>Van Damme Benediekt</DisplayName>
        <AccountId>150</AccountId>
        <AccountType/>
      </UserInfo>
      <UserInfo>
        <DisplayName>VAN CAUWENBERGE Dorien</DisplayName>
        <AccountId>56</AccountId>
        <AccountType/>
      </UserInfo>
      <UserInfo>
        <DisplayName>Deboelpaep Liesbeth</DisplayName>
        <AccountId>94</AccountId>
        <AccountType/>
      </UserInfo>
      <UserInfo>
        <DisplayName>Vandromme Tom</DisplayName>
        <AccountId>409</AccountId>
        <AccountType/>
      </UserInfo>
      <UserInfo>
        <DisplayName>Swinnen Griet</DisplayName>
        <AccountId>383</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A557DC20478484CBD10865638EDFF3E" ma:contentTypeVersion="7" ma:contentTypeDescription="Een nieuw document maken." ma:contentTypeScope="" ma:versionID="ad01b9336052f7a7c45a22ea53b01ada">
  <xsd:schema xmlns:xsd="http://www.w3.org/2001/XMLSchema" xmlns:xs="http://www.w3.org/2001/XMLSchema" xmlns:p="http://schemas.microsoft.com/office/2006/metadata/properties" xmlns:ns2="67d70fc1-feb1-45e9-9aeb-88a3359c5041" xmlns:ns3="a3867c21-0251-48e7-b7c5-090be624caed" targetNamespace="http://schemas.microsoft.com/office/2006/metadata/properties" ma:root="true" ma:fieldsID="4e01d6d0b8ac0835c87a52986103e05d" ns2:_="" ns3:_="">
    <xsd:import namespace="67d70fc1-feb1-45e9-9aeb-88a3359c5041"/>
    <xsd:import namespace="a3867c21-0251-48e7-b7c5-090be624cae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opmerking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d70fc1-feb1-45e9-9aeb-88a3359c5041"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3867c21-0251-48e7-b7c5-090be624ca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opmerkingen" ma:index="17" nillable="true" ma:displayName="opmerkingen" ma:format="Dropdown" ma:internalName="opmerkinge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7534D4-152E-47EC-A1CE-FF40E5A5DD94}">
  <ds:schemaRefs>
    <ds:schemaRef ds:uri="http://schemas.microsoft.com/sharepoint/v3/contenttype/forms"/>
  </ds:schemaRefs>
</ds:datastoreItem>
</file>

<file path=customXml/itemProps2.xml><?xml version="1.0" encoding="utf-8"?>
<ds:datastoreItem xmlns:ds="http://schemas.openxmlformats.org/officeDocument/2006/customXml" ds:itemID="{FB73F628-11B4-42F8-8F5E-BE9408A3C6FF}">
  <ds:schemaRefs>
    <ds:schemaRef ds:uri="http://schemas.openxmlformats.org/officeDocument/2006/bibliography"/>
  </ds:schemaRefs>
</ds:datastoreItem>
</file>

<file path=customXml/itemProps3.xml><?xml version="1.0" encoding="utf-8"?>
<ds:datastoreItem xmlns:ds="http://schemas.openxmlformats.org/officeDocument/2006/customXml" ds:itemID="{BEC4E851-AB16-43B6-A6E3-85C2B77F02FA}">
  <ds:schemaRefs>
    <ds:schemaRef ds:uri="http://schemas.microsoft.com/sharepoint/events"/>
  </ds:schemaRefs>
</ds:datastoreItem>
</file>

<file path=customXml/itemProps4.xml><?xml version="1.0" encoding="utf-8"?>
<ds:datastoreItem xmlns:ds="http://schemas.openxmlformats.org/officeDocument/2006/customXml" ds:itemID="{B5285497-BA98-4221-8CAA-B3E19C348D5A}">
  <ds:schemaRefs>
    <ds:schemaRef ds:uri="http://schemas.microsoft.com/office/2006/metadata/properties"/>
    <ds:schemaRef ds:uri="http://schemas.microsoft.com/office/infopath/2007/PartnerControls"/>
    <ds:schemaRef ds:uri="a3867c21-0251-48e7-b7c5-090be624caed"/>
    <ds:schemaRef ds:uri="67d70fc1-feb1-45e9-9aeb-88a3359c5041"/>
  </ds:schemaRefs>
</ds:datastoreItem>
</file>

<file path=customXml/itemProps5.xml><?xml version="1.0" encoding="utf-8"?>
<ds:datastoreItem xmlns:ds="http://schemas.openxmlformats.org/officeDocument/2006/customXml" ds:itemID="{EE7FCCCE-EA0E-4960-9FB2-19574FB741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d70fc1-feb1-45e9-9aeb-88a3359c5041"/>
    <ds:schemaRef ds:uri="a3867c21-0251-48e7-b7c5-090be624ca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990</Words>
  <Characters>5449</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Forier Ben</dc:creator>
  <cp:lastModifiedBy>Swinnen Griet</cp:lastModifiedBy>
  <cp:revision>2</cp:revision>
  <cp:lastPrinted>2001-06-06T07:44:00Z</cp:lastPrinted>
  <dcterms:created xsi:type="dcterms:W3CDTF">2022-04-04T07:43:00Z</dcterms:created>
  <dcterms:modified xsi:type="dcterms:W3CDTF">2022-04-04T07:43:00Z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0x010100FA557DC20478484CBD10865638EDFF3E</vt:lpwstr>
  </property>
  <property fmtid="{D5CDD505-2E9C-101B-9397-08002B2CF9AE}" pid="3" name="_dlc_DocIdItemGuid">
    <vt:lpwstr>a430b388-7202-4d69-9b24-f5ee5cf08186</vt:lpwstr>
  </property>
</Properties>
</file>