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992"/>
        <w:gridCol w:w="284"/>
        <w:gridCol w:w="142"/>
        <w:gridCol w:w="1842"/>
        <w:gridCol w:w="142"/>
        <w:gridCol w:w="1698"/>
        <w:gridCol w:w="145"/>
        <w:gridCol w:w="142"/>
        <w:gridCol w:w="1843"/>
      </w:tblGrid>
      <w:tr w:rsidR="00DF787F" w:rsidRPr="003D114E" w14:paraId="5EBCB415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EA4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6B72" w14:textId="44AD9EE5" w:rsidR="00DF787F" w:rsidRPr="002230A4" w:rsidRDefault="00A14BB6" w:rsidP="00821F6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A14BB6">
              <w:rPr>
                <w:color w:val="auto"/>
                <w:sz w:val="36"/>
                <w:szCs w:val="36"/>
              </w:rPr>
              <w:t xml:space="preserve">Certificaat van bekwaamheid </w:t>
            </w:r>
            <w:r w:rsidR="003D0ABE">
              <w:rPr>
                <w:color w:val="auto"/>
                <w:sz w:val="36"/>
                <w:szCs w:val="36"/>
              </w:rPr>
              <w:t>voor</w:t>
            </w:r>
            <w:r w:rsidR="003D0ABE" w:rsidRPr="00A14BB6">
              <w:rPr>
                <w:color w:val="auto"/>
                <w:sz w:val="36"/>
                <w:szCs w:val="36"/>
              </w:rPr>
              <w:t xml:space="preserve"> </w:t>
            </w:r>
            <w:r w:rsidRPr="00A14BB6">
              <w:rPr>
                <w:color w:val="auto"/>
                <w:sz w:val="36"/>
                <w:szCs w:val="36"/>
              </w:rPr>
              <w:t xml:space="preserve">de </w:t>
            </w:r>
            <w:r w:rsidR="00821F6C" w:rsidRPr="00372D0E">
              <w:rPr>
                <w:color w:val="auto"/>
                <w:sz w:val="36"/>
                <w:szCs w:val="36"/>
              </w:rPr>
              <w:t>keuring van airconditioningsystemen met een nominaal koelvermogen van meer dan 12 kW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D838" w14:textId="53B5803F" w:rsidR="00DF787F" w:rsidRPr="003D114E" w:rsidRDefault="009C11E6" w:rsidP="009C11E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A14BB6" w:rsidRPr="00A14BB6">
              <w:rPr>
                <w:sz w:val="12"/>
                <w:szCs w:val="12"/>
              </w:rPr>
              <w:t>-</w:t>
            </w:r>
            <w:r w:rsidR="00A26A51">
              <w:rPr>
                <w:sz w:val="12"/>
                <w:szCs w:val="12"/>
              </w:rPr>
              <w:t>AED</w:t>
            </w:r>
            <w:r w:rsidR="005D5A19">
              <w:rPr>
                <w:sz w:val="12"/>
                <w:szCs w:val="12"/>
              </w:rPr>
              <w:t>_01-</w:t>
            </w:r>
            <w:r w:rsidR="00E609C4">
              <w:rPr>
                <w:sz w:val="12"/>
                <w:szCs w:val="12"/>
              </w:rPr>
              <w:t>1904</w:t>
            </w:r>
            <w:r w:rsidR="001C3849">
              <w:rPr>
                <w:sz w:val="12"/>
                <w:szCs w:val="12"/>
              </w:rPr>
              <w:t>23</w:t>
            </w:r>
          </w:p>
        </w:tc>
      </w:tr>
      <w:tr w:rsidR="00CA770C" w:rsidRPr="003D114E" w14:paraId="1E95BCD8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57E5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B5D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3CC60D63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717A65BC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9"/>
            <w:shd w:val="clear" w:color="auto" w:fill="auto"/>
          </w:tcPr>
          <w:p w14:paraId="7F9DD122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646CFEA9" w14:textId="7505CE8B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C1733A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C1733A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472763B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762E914B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7388DE9B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64D0E3F5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474351D3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7193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C961" w14:textId="77777777" w:rsidR="00A14BB6" w:rsidRPr="00A14BB6" w:rsidRDefault="00A14BB6" w:rsidP="009C11E6">
            <w:pPr>
              <w:pStyle w:val="Verklaring"/>
              <w:spacing w:before="0" w:after="0"/>
              <w:rPr>
                <w:rStyle w:val="Zwaar"/>
                <w:b/>
                <w:bCs w:val="0"/>
              </w:rPr>
            </w:pPr>
            <w:r w:rsidRPr="0065058E">
              <w:t xml:space="preserve">Dit certificaat wordt uitgereikt onder het toezicht van de Vlaamse overheid, Departement </w:t>
            </w:r>
            <w:r w:rsidR="009C11E6">
              <w:t>Omgeving</w:t>
            </w:r>
            <w:r w:rsidRPr="0065058E">
              <w:t xml:space="preserve">, afdeling </w:t>
            </w:r>
            <w:r w:rsidR="009C11E6" w:rsidRPr="009C11E6">
              <w:t>Gebiedsontwikkeling, Omgevingsplanning en -projecten</w:t>
            </w:r>
            <w:r w:rsidRPr="0065058E">
              <w:t>, door een erkend opleidingscen</w:t>
            </w:r>
            <w:r>
              <w:t xml:space="preserve">trum als vermeld in artikel 6, 4°, </w:t>
            </w:r>
            <w:r w:rsidR="00BF4CBD">
              <w:t>f</w:t>
            </w:r>
            <w:r w:rsidRPr="0065058E">
              <w:t>)</w:t>
            </w:r>
            <w:r>
              <w:t>,</w:t>
            </w:r>
            <w:r w:rsidRPr="0065058E">
              <w:t xml:space="preserve"> met toepassing van het besluit van de Vlaamse Regering van 19 november 2010 tot vaststelling van het Vlaams reglement inzake erkenningen met betrekking tot het leefmilieu (VLAREL).</w:t>
            </w:r>
          </w:p>
        </w:tc>
      </w:tr>
      <w:tr w:rsidR="00A14BB6" w:rsidRPr="003D114E" w14:paraId="28D32F0D" w14:textId="77777777" w:rsidTr="008D3AA6">
        <w:trPr>
          <w:trHeight w:hRule="exact" w:val="227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DF58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2A26604F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8C0D7C5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9227670" w14:textId="77777777" w:rsidR="00A14BB6" w:rsidRPr="003D114E" w:rsidRDefault="00A14BB6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Certificaat van bekwaamheid</w:t>
            </w:r>
          </w:p>
        </w:tc>
      </w:tr>
      <w:tr w:rsidR="00A14BB6" w:rsidRPr="003D114E" w14:paraId="286644E3" w14:textId="77777777" w:rsidTr="00125F04">
        <w:trPr>
          <w:trHeight w:hRule="exact" w:val="142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8454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3061B44B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6D7F0B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AFCD3E" w14:textId="77777777" w:rsidR="00A14BB6" w:rsidRPr="003D114E" w:rsidRDefault="00A14BB6" w:rsidP="008D3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certificaat</w:t>
            </w:r>
          </w:p>
        </w:tc>
      </w:tr>
      <w:tr w:rsidR="00A14BB6" w:rsidRPr="003D114E" w14:paraId="6D34566F" w14:textId="77777777" w:rsidTr="008D3AA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62E2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DE27960" w14:textId="77777777" w:rsidTr="00125F0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D477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A1AF" w14:textId="77777777" w:rsidR="00A14BB6" w:rsidRPr="003D114E" w:rsidRDefault="00A14BB6" w:rsidP="008D3AA6">
            <w:pPr>
              <w:jc w:val="right"/>
            </w:pPr>
            <w:r>
              <w:t>houder van het certificaat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A936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A14BB6" w:rsidRPr="003D114E" w14:paraId="1C1A5160" w14:textId="77777777" w:rsidTr="00125F0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1BFC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70A8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BC45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002CD6B9" w14:textId="77777777" w:rsidTr="00125F0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8D1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948D" w14:textId="77777777" w:rsidR="00A14BB6" w:rsidRPr="003D114E" w:rsidRDefault="00A14BB6" w:rsidP="008D3AA6">
            <w:pPr>
              <w:jc w:val="right"/>
            </w:pPr>
            <w:r>
              <w:t>uitreikingsdatum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CE652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5E5B60E7" w14:textId="77777777" w:rsidTr="008D3AA6">
        <w:trPr>
          <w:trHeight w:hRule="exact" w:val="198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1F4B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35691B7D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A17247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6AA115E" w14:textId="77777777" w:rsidR="00A14BB6" w:rsidRPr="003D114E" w:rsidRDefault="00A14BB6" w:rsidP="008D3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5405D2B4" w14:textId="77777777" w:rsidTr="00A17C52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6A2C" w14:textId="77777777" w:rsidR="00A214DF" w:rsidRPr="003D114E" w:rsidRDefault="00A214DF" w:rsidP="00A17C52"/>
        </w:tc>
      </w:tr>
      <w:tr w:rsidR="00A214DF" w:rsidRPr="003D114E" w14:paraId="400E8897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307C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75DF0DE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EE5D2C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797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7949BC" w14:textId="77777777" w:rsidR="00A214DF" w:rsidRPr="00F040D5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i/>
              </w:rPr>
            </w:pPr>
            <w:r>
              <w:rPr>
                <w:rFonts w:cs="Calibri"/>
              </w:rPr>
              <w:t>de juryleden</w:t>
            </w:r>
          </w:p>
        </w:tc>
      </w:tr>
      <w:tr w:rsidR="00A214DF" w:rsidRPr="00A57232" w14:paraId="481F0BB2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AD3CA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6BB9213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DFA464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260BA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9597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8896A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6CE4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6A484F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E499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A2C2FB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14DF" w:rsidRPr="003D114E" w14:paraId="62259051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96CF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197679AA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2628E6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BFDF5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8A53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988B1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AF6B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6F496D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C539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AE165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214DF" w:rsidRPr="003D114E" w14:paraId="689D2C41" w14:textId="77777777" w:rsidTr="00A17C52">
        <w:trPr>
          <w:trHeight w:hRule="exact" w:val="198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6F35" w14:textId="77777777" w:rsidR="00A214DF" w:rsidRPr="003D114E" w:rsidRDefault="00A214DF" w:rsidP="00A17C52"/>
        </w:tc>
      </w:tr>
      <w:tr w:rsidR="00A214DF" w:rsidRPr="003D114E" w14:paraId="237E3A83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97F2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E4D130D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E0C88A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7A48C6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AA78" w14:textId="77777777" w:rsidR="00A214DF" w:rsidRPr="003D114E" w:rsidRDefault="00A214DF" w:rsidP="00A17C52"/>
        </w:tc>
        <w:tc>
          <w:tcPr>
            <w:tcW w:w="382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06B5EE" w14:textId="77777777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>de directeur van het opleidingscentrum</w:t>
            </w:r>
          </w:p>
        </w:tc>
      </w:tr>
      <w:tr w:rsidR="00A214DF" w:rsidRPr="00A57232" w14:paraId="7D5D5ACB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7F45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1AFA3F14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52A0E9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5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F3B86D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06C3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CB4686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60CC4BCB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0EF8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957DEE3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0E9D67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B97626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61DA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4BE10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14BB6" w:rsidRPr="003D114E" w14:paraId="32CA7308" w14:textId="77777777" w:rsidTr="008D3AA6">
        <w:trPr>
          <w:trHeight w:hRule="exact" w:val="28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9EBD" w14:textId="77777777" w:rsidR="00A14BB6" w:rsidRPr="003D114E" w:rsidRDefault="00A14BB6" w:rsidP="008D3AA6"/>
        </w:tc>
      </w:tr>
      <w:tr w:rsidR="00A14BB6" w:rsidRPr="003D114E" w14:paraId="6CE282F0" w14:textId="77777777" w:rsidTr="00EB15D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ABC07E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704594C" w14:textId="77777777" w:rsidR="00A14BB6" w:rsidRPr="003D114E" w:rsidRDefault="00A14BB6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Erkenning van rechtswege</w:t>
            </w:r>
          </w:p>
        </w:tc>
      </w:tr>
      <w:tr w:rsidR="00A14BB6" w:rsidRPr="003D114E" w14:paraId="71B5D0DF" w14:textId="77777777" w:rsidTr="008D3AA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1238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4475F3C8" w14:textId="77777777" w:rsidTr="00EB15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F5BE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683F" w14:textId="7AD1ACA5" w:rsidR="00B74FB9" w:rsidRPr="00B74FB9" w:rsidRDefault="00B74FB9" w:rsidP="00BF4CBD">
            <w:pPr>
              <w:pStyle w:val="Verklaring"/>
              <w:spacing w:before="0" w:after="0"/>
              <w:rPr>
                <w:rStyle w:val="Zwaar"/>
                <w:b/>
              </w:rPr>
            </w:pPr>
            <w:r w:rsidRPr="00B74FB9">
              <w:rPr>
                <w:rStyle w:val="Zwaar"/>
                <w:b/>
              </w:rPr>
              <w:t xml:space="preserve">De erkenning als </w:t>
            </w:r>
            <w:r w:rsidR="00BF4CBD">
              <w:rPr>
                <w:rStyle w:val="Zwaar"/>
                <w:b/>
              </w:rPr>
              <w:t>airco-energiedeskundige</w:t>
            </w:r>
            <w:r w:rsidRPr="00B74FB9">
              <w:rPr>
                <w:rStyle w:val="Zwaar"/>
                <w:b/>
              </w:rPr>
              <w:t xml:space="preserve"> wordt verleend met </w:t>
            </w:r>
            <w:r w:rsidR="00BF4CBD">
              <w:rPr>
                <w:rStyle w:val="Zwaar"/>
                <w:b/>
              </w:rPr>
              <w:t>toepassing van artikel 32, §2,</w:t>
            </w:r>
            <w:r w:rsidR="00F5324D">
              <w:rPr>
                <w:rStyle w:val="Zwaar"/>
                <w:b/>
              </w:rPr>
              <w:t xml:space="preserve"> eerste lid,</w:t>
            </w:r>
            <w:r w:rsidR="00BF4CBD">
              <w:rPr>
                <w:rStyle w:val="Zwaar"/>
                <w:b/>
              </w:rPr>
              <w:t xml:space="preserve"> 6</w:t>
            </w:r>
            <w:r w:rsidRPr="00B74FB9">
              <w:rPr>
                <w:rStyle w:val="Zwaar"/>
                <w:b/>
              </w:rPr>
              <w:t xml:space="preserve">°, van het besluit van de Vlaamse Regering </w:t>
            </w:r>
            <w:r w:rsidR="00BF4CBD">
              <w:rPr>
                <w:rStyle w:val="Zwaar"/>
                <w:b/>
              </w:rPr>
              <w:t xml:space="preserve">van 19 november 2010 </w:t>
            </w:r>
            <w:r w:rsidRPr="00B74FB9">
              <w:rPr>
                <w:rStyle w:val="Zwaar"/>
                <w:b/>
              </w:rPr>
              <w:t xml:space="preserve">tot vaststelling van het Vlaams reglement inzake erkenningen met betrekking tot het leefmilieu (VLAREL). Het opleidingscentrum bevestigt dat de </w:t>
            </w:r>
            <w:r w:rsidR="00F12444" w:rsidRPr="00B74FB9">
              <w:rPr>
                <w:rStyle w:val="Zwaar"/>
                <w:b/>
              </w:rPr>
              <w:t>boven</w:t>
            </w:r>
            <w:r w:rsidR="00F12444">
              <w:rPr>
                <w:rStyle w:val="Zwaar"/>
                <w:b/>
              </w:rPr>
              <w:t>vermelde</w:t>
            </w:r>
            <w:r w:rsidR="00F12444" w:rsidRPr="00B74FB9">
              <w:rPr>
                <w:rStyle w:val="Zwaar"/>
                <w:b/>
              </w:rPr>
              <w:t xml:space="preserve"> </w:t>
            </w:r>
            <w:r w:rsidRPr="00B74FB9">
              <w:rPr>
                <w:rStyle w:val="Zwaar"/>
                <w:b/>
              </w:rPr>
              <w:t>persoon voldoet aan de bijzondere erkenningsvoorwaarden, vermeld in artikel 1</w:t>
            </w:r>
            <w:r w:rsidR="00BF4CBD">
              <w:rPr>
                <w:rStyle w:val="Zwaar"/>
                <w:b/>
              </w:rPr>
              <w:t>3/1</w:t>
            </w:r>
            <w:r w:rsidRPr="00B74FB9">
              <w:rPr>
                <w:rStyle w:val="Zwaar"/>
                <w:b/>
              </w:rPr>
              <w:t xml:space="preserve"> van het Vlaams reglement inzake erkenningen met betrekking tot het leefmilieu.</w:t>
            </w:r>
          </w:p>
        </w:tc>
      </w:tr>
      <w:tr w:rsidR="00A14BB6" w:rsidRPr="003D114E" w14:paraId="7906FB3A" w14:textId="77777777" w:rsidTr="00EB15DF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10A7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BE11" w14:textId="77777777" w:rsidR="00A14BB6" w:rsidRPr="003D114E" w:rsidRDefault="00A14BB6" w:rsidP="008D3AA6">
            <w:pPr>
              <w:jc w:val="right"/>
            </w:pPr>
            <w:r>
              <w:t>erkenningsnummer van de houder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857E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</w:t>
            </w:r>
            <w:r>
              <w:rPr>
                <w:noProof/>
              </w:rPr>
              <w:t>ummer</w:t>
            </w:r>
            <w:r>
              <w:fldChar w:fldCharType="end"/>
            </w:r>
          </w:p>
        </w:tc>
      </w:tr>
      <w:tr w:rsidR="00A14BB6" w:rsidRPr="003D114E" w14:paraId="3A126C0C" w14:textId="77777777" w:rsidTr="00EB15DF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D2B7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66A9" w14:textId="77777777" w:rsidR="00A14BB6" w:rsidRPr="003D114E" w:rsidRDefault="00A14BB6" w:rsidP="008D3AA6">
            <w:pPr>
              <w:jc w:val="right"/>
            </w:pPr>
            <w:r>
              <w:t>aanvangsdatum van de erkenning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F335D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48F8BA94" w14:textId="77777777" w:rsidTr="00EB15DF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EC89" w14:textId="77777777" w:rsidR="00A14BB6" w:rsidRPr="0050058F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3E5A" w14:textId="77777777" w:rsidR="00A14BB6" w:rsidRPr="003D114E" w:rsidRDefault="00A14BB6" w:rsidP="008D3AA6">
            <w:pPr>
              <w:jc w:val="right"/>
            </w:pPr>
            <w:r>
              <w:t xml:space="preserve">uiterste datum </w:t>
            </w:r>
            <w:r w:rsidR="00445CEA">
              <w:t xml:space="preserve">van de </w:t>
            </w:r>
            <w:r>
              <w:t>volgende bijscholing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E2D4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</w:tbl>
    <w:p w14:paraId="091A9842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FDD" w14:textId="77777777" w:rsidR="009B16FF" w:rsidRDefault="009B16FF" w:rsidP="008E174D">
      <w:r>
        <w:separator/>
      </w:r>
    </w:p>
  </w:endnote>
  <w:endnote w:type="continuationSeparator" w:id="0">
    <w:p w14:paraId="57400BAB" w14:textId="77777777" w:rsidR="009B16FF" w:rsidRDefault="009B16F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8DEB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25F04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25F04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9686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9FDBD35" wp14:editId="36505CB7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257F" w14:textId="77777777" w:rsidR="009B16FF" w:rsidRDefault="009B16FF" w:rsidP="008E174D">
      <w:r>
        <w:separator/>
      </w:r>
    </w:p>
  </w:footnote>
  <w:footnote w:type="continuationSeparator" w:id="0">
    <w:p w14:paraId="634A51D4" w14:textId="77777777" w:rsidR="009B16FF" w:rsidRDefault="009B16F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5F04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BC4"/>
    <w:rsid w:val="001A23D3"/>
    <w:rsid w:val="001A3CC2"/>
    <w:rsid w:val="001A63DB"/>
    <w:rsid w:val="001A7AFA"/>
    <w:rsid w:val="001B232D"/>
    <w:rsid w:val="001B7DFA"/>
    <w:rsid w:val="001C13E9"/>
    <w:rsid w:val="001C384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F99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1D48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0ABE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857A8"/>
    <w:rsid w:val="00486FC2"/>
    <w:rsid w:val="004A185A"/>
    <w:rsid w:val="004A28E3"/>
    <w:rsid w:val="004A3A3B"/>
    <w:rsid w:val="004A48D9"/>
    <w:rsid w:val="004B1BBB"/>
    <w:rsid w:val="004B1F32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6B3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F78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073E"/>
    <w:rsid w:val="007D070B"/>
    <w:rsid w:val="007D2869"/>
    <w:rsid w:val="007D3046"/>
    <w:rsid w:val="007D36EA"/>
    <w:rsid w:val="007D58A4"/>
    <w:rsid w:val="007F0574"/>
    <w:rsid w:val="007F4219"/>
    <w:rsid w:val="007F5CE4"/>
    <w:rsid w:val="007F61F5"/>
    <w:rsid w:val="00814665"/>
    <w:rsid w:val="00815F9E"/>
    <w:rsid w:val="00821F6C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6FF"/>
    <w:rsid w:val="009B3856"/>
    <w:rsid w:val="009B4964"/>
    <w:rsid w:val="009B7127"/>
    <w:rsid w:val="009C11E6"/>
    <w:rsid w:val="009C2D7B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26A51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4828"/>
    <w:rsid w:val="00A67655"/>
    <w:rsid w:val="00A73237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FB9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CBD"/>
    <w:rsid w:val="00C069CF"/>
    <w:rsid w:val="00C06CD3"/>
    <w:rsid w:val="00C1138A"/>
    <w:rsid w:val="00C11E16"/>
    <w:rsid w:val="00C13077"/>
    <w:rsid w:val="00C1733A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3514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09C4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15DF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2444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24D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3F74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CC5DD5"/>
  <w15:docId w15:val="{E27985D5-40DB-4B6C-A121-E4E41380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6649C-728F-433A-A57D-EC8BDB67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6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9</cp:revision>
  <cp:lastPrinted>2014-09-16T06:26:00Z</cp:lastPrinted>
  <dcterms:created xsi:type="dcterms:W3CDTF">2019-04-23T06:21:00Z</dcterms:created>
  <dcterms:modified xsi:type="dcterms:W3CDTF">2019-05-17T08:00:00Z</dcterms:modified>
</cp:coreProperties>
</file>